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B67" w:rsidRPr="00954DC0" w:rsidRDefault="00475B67" w:rsidP="00475B67">
      <w:pPr>
        <w:spacing w:before="202" w:line="277" w:lineRule="auto"/>
        <w:ind w:left="1791" w:right="1088" w:firstLine="9"/>
        <w:jc w:val="both"/>
        <w:rPr>
          <w:rFonts w:ascii="Arial" w:eastAsia="Arial" w:hAnsi="Arial" w:cs="Arial"/>
          <w:sz w:val="24"/>
          <w:szCs w:val="24"/>
        </w:rPr>
      </w:pPr>
      <w:bookmarkStart w:id="0" w:name="_GoBack"/>
      <w:bookmarkEnd w:id="0"/>
      <w:r w:rsidRPr="00954DC0">
        <w:rPr>
          <w:rFonts w:ascii="Arial" w:hAnsi="Arial"/>
          <w:b/>
          <w:sz w:val="24"/>
        </w:rPr>
        <w:t>OFERTA</w:t>
      </w:r>
      <w:r w:rsidRPr="00954DC0">
        <w:rPr>
          <w:rFonts w:ascii="Arial" w:hAnsi="Arial"/>
          <w:b/>
          <w:spacing w:val="35"/>
          <w:sz w:val="24"/>
        </w:rPr>
        <w:t xml:space="preserve"> </w:t>
      </w:r>
      <w:r w:rsidRPr="00954DC0">
        <w:rPr>
          <w:rFonts w:ascii="Arial" w:hAnsi="Arial"/>
          <w:b/>
          <w:sz w:val="24"/>
        </w:rPr>
        <w:t>DE</w:t>
      </w:r>
      <w:r w:rsidRPr="00954DC0">
        <w:rPr>
          <w:rFonts w:ascii="Arial" w:hAnsi="Arial"/>
          <w:b/>
          <w:spacing w:val="23"/>
          <w:sz w:val="24"/>
        </w:rPr>
        <w:t xml:space="preserve"> </w:t>
      </w:r>
      <w:r w:rsidRPr="00954DC0">
        <w:rPr>
          <w:rFonts w:ascii="Arial" w:hAnsi="Arial"/>
          <w:b/>
          <w:sz w:val="24"/>
        </w:rPr>
        <w:t>REFERENCIA</w:t>
      </w:r>
      <w:r w:rsidRPr="00954DC0">
        <w:rPr>
          <w:rFonts w:ascii="Arial" w:hAnsi="Arial"/>
          <w:b/>
          <w:spacing w:val="46"/>
          <w:sz w:val="24"/>
        </w:rPr>
        <w:t xml:space="preserve"> </w:t>
      </w:r>
      <w:r w:rsidRPr="00954DC0">
        <w:rPr>
          <w:rFonts w:ascii="Arial" w:hAnsi="Arial"/>
          <w:b/>
          <w:sz w:val="24"/>
        </w:rPr>
        <w:t>PARA</w:t>
      </w:r>
      <w:r w:rsidRPr="00954DC0">
        <w:rPr>
          <w:rFonts w:ascii="Arial" w:hAnsi="Arial"/>
          <w:b/>
          <w:spacing w:val="35"/>
          <w:sz w:val="24"/>
        </w:rPr>
        <w:t xml:space="preserve"> </w:t>
      </w:r>
      <w:r w:rsidRPr="00954DC0">
        <w:rPr>
          <w:rFonts w:ascii="Arial" w:hAnsi="Arial"/>
          <w:b/>
          <w:sz w:val="24"/>
        </w:rPr>
        <w:t>LA</w:t>
      </w:r>
      <w:r w:rsidRPr="00954DC0">
        <w:rPr>
          <w:rFonts w:ascii="Arial" w:hAnsi="Arial"/>
          <w:b/>
          <w:spacing w:val="22"/>
          <w:sz w:val="24"/>
        </w:rPr>
        <w:t xml:space="preserve"> </w:t>
      </w:r>
      <w:r w:rsidRPr="00954DC0">
        <w:rPr>
          <w:rFonts w:ascii="Arial" w:hAnsi="Arial"/>
          <w:b/>
          <w:sz w:val="24"/>
        </w:rPr>
        <w:t>PRESTACIÓN</w:t>
      </w:r>
      <w:r w:rsidRPr="00954DC0">
        <w:rPr>
          <w:rFonts w:ascii="Arial" w:hAnsi="Arial"/>
          <w:b/>
          <w:spacing w:val="46"/>
          <w:sz w:val="24"/>
        </w:rPr>
        <w:t xml:space="preserve"> </w:t>
      </w:r>
      <w:r w:rsidRPr="00954DC0">
        <w:rPr>
          <w:rFonts w:ascii="Arial" w:hAnsi="Arial"/>
          <w:b/>
          <w:sz w:val="24"/>
        </w:rPr>
        <w:t>DEL</w:t>
      </w:r>
      <w:r w:rsidRPr="00954DC0">
        <w:rPr>
          <w:rFonts w:ascii="Arial" w:hAnsi="Arial"/>
          <w:b/>
          <w:spacing w:val="19"/>
          <w:sz w:val="24"/>
        </w:rPr>
        <w:t xml:space="preserve"> </w:t>
      </w:r>
      <w:r w:rsidRPr="00954DC0">
        <w:rPr>
          <w:rFonts w:ascii="Arial" w:hAnsi="Arial"/>
          <w:b/>
          <w:sz w:val="24"/>
        </w:rPr>
        <w:t>SERVICIO</w:t>
      </w:r>
      <w:r w:rsidRPr="00954DC0">
        <w:rPr>
          <w:rFonts w:ascii="Arial" w:hAnsi="Arial"/>
          <w:b/>
          <w:spacing w:val="38"/>
          <w:sz w:val="24"/>
        </w:rPr>
        <w:t xml:space="preserve"> </w:t>
      </w:r>
      <w:r w:rsidRPr="00954DC0">
        <w:rPr>
          <w:rFonts w:ascii="Arial" w:hAnsi="Arial"/>
          <w:b/>
          <w:sz w:val="24"/>
        </w:rPr>
        <w:t>MAYORISTA</w:t>
      </w:r>
      <w:r w:rsidRPr="00954DC0">
        <w:rPr>
          <w:rFonts w:ascii="Arial" w:hAnsi="Arial"/>
          <w:b/>
          <w:w w:val="97"/>
          <w:sz w:val="24"/>
        </w:rPr>
        <w:t xml:space="preserve"> </w:t>
      </w:r>
      <w:r w:rsidRPr="00954DC0">
        <w:rPr>
          <w:rFonts w:ascii="Arial" w:hAnsi="Arial"/>
          <w:b/>
          <w:sz w:val="24"/>
        </w:rPr>
        <w:t>DE</w:t>
      </w:r>
      <w:r w:rsidRPr="00954DC0">
        <w:rPr>
          <w:rFonts w:ascii="Arial" w:hAnsi="Arial"/>
          <w:b/>
          <w:spacing w:val="27"/>
          <w:sz w:val="24"/>
        </w:rPr>
        <w:t xml:space="preserve"> </w:t>
      </w:r>
      <w:r w:rsidRPr="00954DC0">
        <w:rPr>
          <w:rFonts w:ascii="Arial" w:hAnsi="Arial"/>
          <w:b/>
          <w:sz w:val="24"/>
        </w:rPr>
        <w:t>ARRENDAMIENTO</w:t>
      </w:r>
      <w:r w:rsidRPr="00954DC0">
        <w:rPr>
          <w:rFonts w:ascii="Arial" w:hAnsi="Arial"/>
          <w:b/>
          <w:spacing w:val="16"/>
          <w:sz w:val="24"/>
        </w:rPr>
        <w:t xml:space="preserve"> </w:t>
      </w:r>
      <w:r w:rsidRPr="00954DC0">
        <w:rPr>
          <w:rFonts w:ascii="Arial" w:hAnsi="Arial"/>
          <w:b/>
          <w:sz w:val="24"/>
        </w:rPr>
        <w:t>DE</w:t>
      </w:r>
      <w:r w:rsidRPr="00954DC0">
        <w:rPr>
          <w:rFonts w:ascii="Arial" w:hAnsi="Arial"/>
          <w:b/>
          <w:spacing w:val="38"/>
          <w:sz w:val="24"/>
        </w:rPr>
        <w:t xml:space="preserve"> </w:t>
      </w:r>
      <w:r w:rsidRPr="00954DC0">
        <w:rPr>
          <w:rFonts w:ascii="Arial" w:hAnsi="Arial"/>
          <w:b/>
          <w:sz w:val="24"/>
        </w:rPr>
        <w:t>ENLACES</w:t>
      </w:r>
      <w:r w:rsidRPr="00954DC0">
        <w:rPr>
          <w:rFonts w:ascii="Arial" w:hAnsi="Arial"/>
          <w:b/>
          <w:spacing w:val="56"/>
          <w:sz w:val="24"/>
        </w:rPr>
        <w:t xml:space="preserve"> </w:t>
      </w:r>
      <w:r w:rsidRPr="00954DC0">
        <w:rPr>
          <w:rFonts w:ascii="Arial" w:hAnsi="Arial"/>
          <w:b/>
          <w:sz w:val="24"/>
        </w:rPr>
        <w:t>DEDICADOS</w:t>
      </w:r>
      <w:r w:rsidRPr="00954DC0">
        <w:rPr>
          <w:rFonts w:ascii="Arial" w:hAnsi="Arial"/>
          <w:b/>
          <w:spacing w:val="60"/>
          <w:sz w:val="24"/>
        </w:rPr>
        <w:t xml:space="preserve"> </w:t>
      </w:r>
      <w:r w:rsidRPr="00954DC0">
        <w:rPr>
          <w:rFonts w:ascii="Arial" w:hAnsi="Arial"/>
          <w:b/>
          <w:sz w:val="24"/>
        </w:rPr>
        <w:t>LOCALES,</w:t>
      </w:r>
      <w:r w:rsidRPr="00954DC0">
        <w:rPr>
          <w:rFonts w:ascii="Arial" w:hAnsi="Arial"/>
          <w:b/>
          <w:spacing w:val="47"/>
          <w:sz w:val="24"/>
        </w:rPr>
        <w:t xml:space="preserve"> </w:t>
      </w:r>
      <w:r w:rsidRPr="00954DC0">
        <w:rPr>
          <w:rFonts w:ascii="Arial" w:hAnsi="Arial"/>
          <w:b/>
          <w:sz w:val="24"/>
        </w:rPr>
        <w:t>ENTRE</w:t>
      </w:r>
      <w:r w:rsidRPr="00954DC0">
        <w:rPr>
          <w:rFonts w:ascii="Arial" w:hAnsi="Arial"/>
          <w:b/>
          <w:w w:val="97"/>
          <w:sz w:val="24"/>
        </w:rPr>
        <w:t xml:space="preserve"> </w:t>
      </w:r>
      <w:r w:rsidRPr="00954DC0">
        <w:rPr>
          <w:rFonts w:ascii="Arial" w:hAnsi="Arial"/>
          <w:b/>
          <w:sz w:val="24"/>
        </w:rPr>
        <w:t>LOCALIDADES,</w:t>
      </w:r>
      <w:r w:rsidRPr="00954DC0">
        <w:rPr>
          <w:rFonts w:ascii="Arial" w:hAnsi="Arial"/>
          <w:b/>
          <w:spacing w:val="35"/>
          <w:sz w:val="24"/>
        </w:rPr>
        <w:t xml:space="preserve"> </w:t>
      </w:r>
      <w:r w:rsidRPr="00954DC0">
        <w:rPr>
          <w:rFonts w:ascii="Arial" w:hAnsi="Arial"/>
          <w:b/>
          <w:sz w:val="24"/>
        </w:rPr>
        <w:t>Y</w:t>
      </w:r>
      <w:r w:rsidRPr="00954DC0">
        <w:rPr>
          <w:rFonts w:ascii="Arial" w:hAnsi="Arial"/>
          <w:b/>
          <w:spacing w:val="35"/>
          <w:sz w:val="24"/>
        </w:rPr>
        <w:t xml:space="preserve"> </w:t>
      </w:r>
      <w:r w:rsidRPr="00954DC0">
        <w:rPr>
          <w:rFonts w:ascii="Arial" w:hAnsi="Arial"/>
          <w:b/>
          <w:sz w:val="24"/>
        </w:rPr>
        <w:t>DE</w:t>
      </w:r>
      <w:r w:rsidRPr="00954DC0">
        <w:rPr>
          <w:rFonts w:ascii="Arial" w:hAnsi="Arial"/>
          <w:b/>
          <w:spacing w:val="20"/>
          <w:sz w:val="24"/>
        </w:rPr>
        <w:t xml:space="preserve"> </w:t>
      </w:r>
      <w:r w:rsidRPr="00954DC0">
        <w:rPr>
          <w:rFonts w:ascii="Arial" w:hAnsi="Arial"/>
          <w:b/>
          <w:sz w:val="24"/>
        </w:rPr>
        <w:t>LARGA</w:t>
      </w:r>
      <w:r w:rsidRPr="00954DC0">
        <w:rPr>
          <w:rFonts w:ascii="Arial" w:hAnsi="Arial"/>
          <w:b/>
          <w:spacing w:val="28"/>
          <w:sz w:val="24"/>
        </w:rPr>
        <w:t xml:space="preserve"> </w:t>
      </w:r>
      <w:r w:rsidRPr="00954DC0">
        <w:rPr>
          <w:rFonts w:ascii="Arial" w:hAnsi="Arial"/>
          <w:b/>
          <w:sz w:val="24"/>
        </w:rPr>
        <w:t>DISTANCIA</w:t>
      </w:r>
      <w:r w:rsidRPr="00954DC0">
        <w:rPr>
          <w:rFonts w:ascii="Arial" w:hAnsi="Arial"/>
          <w:b/>
          <w:spacing w:val="34"/>
          <w:sz w:val="24"/>
        </w:rPr>
        <w:t xml:space="preserve"> </w:t>
      </w:r>
      <w:r w:rsidRPr="00954DC0">
        <w:rPr>
          <w:rFonts w:ascii="Arial" w:hAnsi="Arial"/>
          <w:b/>
          <w:sz w:val="24"/>
        </w:rPr>
        <w:t>INTERNACIONAL</w:t>
      </w:r>
      <w:r w:rsidRPr="00954DC0">
        <w:rPr>
          <w:rFonts w:ascii="Arial" w:hAnsi="Arial"/>
          <w:b/>
          <w:spacing w:val="51"/>
          <w:sz w:val="24"/>
        </w:rPr>
        <w:t xml:space="preserve"> </w:t>
      </w:r>
      <w:r w:rsidRPr="00954DC0">
        <w:rPr>
          <w:rFonts w:ascii="Arial" w:hAnsi="Arial"/>
          <w:b/>
          <w:sz w:val="24"/>
        </w:rPr>
        <w:t>PARA</w:t>
      </w:r>
      <w:r w:rsidRPr="00954DC0">
        <w:rPr>
          <w:rFonts w:ascii="Arial" w:hAnsi="Arial"/>
          <w:b/>
          <w:w w:val="97"/>
          <w:sz w:val="24"/>
        </w:rPr>
        <w:t xml:space="preserve"> </w:t>
      </w:r>
      <w:r w:rsidRPr="00954DC0">
        <w:rPr>
          <w:rFonts w:ascii="Arial" w:hAnsi="Arial"/>
          <w:b/>
          <w:sz w:val="24"/>
        </w:rPr>
        <w:t>CONCESIONARIOS</w:t>
      </w:r>
      <w:r w:rsidRPr="00954DC0">
        <w:rPr>
          <w:rFonts w:ascii="Arial" w:hAnsi="Arial"/>
          <w:b/>
          <w:spacing w:val="-11"/>
          <w:sz w:val="24"/>
        </w:rPr>
        <w:t xml:space="preserve"> </w:t>
      </w:r>
      <w:r w:rsidRPr="00954DC0">
        <w:rPr>
          <w:rFonts w:ascii="Arial" w:hAnsi="Arial"/>
          <w:b/>
          <w:sz w:val="24"/>
        </w:rPr>
        <w:t>DE</w:t>
      </w:r>
      <w:r w:rsidRPr="00954DC0">
        <w:rPr>
          <w:rFonts w:ascii="Arial" w:hAnsi="Arial"/>
          <w:b/>
          <w:spacing w:val="-33"/>
          <w:sz w:val="24"/>
        </w:rPr>
        <w:t xml:space="preserve"> </w:t>
      </w:r>
      <w:r w:rsidRPr="00954DC0">
        <w:rPr>
          <w:rFonts w:ascii="Arial" w:hAnsi="Arial"/>
          <w:b/>
          <w:sz w:val="24"/>
        </w:rPr>
        <w:t>REDES</w:t>
      </w:r>
      <w:r w:rsidRPr="00954DC0">
        <w:rPr>
          <w:rFonts w:ascii="Arial" w:hAnsi="Arial"/>
          <w:b/>
          <w:spacing w:val="-27"/>
          <w:sz w:val="24"/>
        </w:rPr>
        <w:t xml:space="preserve"> </w:t>
      </w:r>
      <w:r w:rsidRPr="00954DC0">
        <w:rPr>
          <w:rFonts w:ascii="Arial" w:hAnsi="Arial"/>
          <w:b/>
          <w:sz w:val="24"/>
        </w:rPr>
        <w:t>PÚBLICAS</w:t>
      </w:r>
      <w:r w:rsidRPr="00954DC0">
        <w:rPr>
          <w:rFonts w:ascii="Arial" w:hAnsi="Arial"/>
          <w:b/>
          <w:spacing w:val="-22"/>
          <w:sz w:val="24"/>
        </w:rPr>
        <w:t xml:space="preserve"> </w:t>
      </w:r>
      <w:r w:rsidRPr="00954DC0">
        <w:rPr>
          <w:rFonts w:ascii="Arial" w:hAnsi="Arial"/>
          <w:b/>
          <w:sz w:val="24"/>
        </w:rPr>
        <w:t>DE</w:t>
      </w:r>
      <w:r w:rsidRPr="00954DC0">
        <w:rPr>
          <w:rFonts w:ascii="Arial" w:hAnsi="Arial"/>
          <w:b/>
          <w:spacing w:val="-40"/>
          <w:sz w:val="24"/>
        </w:rPr>
        <w:t xml:space="preserve"> </w:t>
      </w:r>
      <w:r w:rsidRPr="00954DC0">
        <w:rPr>
          <w:rFonts w:ascii="Arial" w:hAnsi="Arial"/>
          <w:b/>
          <w:sz w:val="24"/>
        </w:rPr>
        <w:t>TELECOMUNICACIONES</w:t>
      </w:r>
    </w:p>
    <w:p w:rsidR="00475B67" w:rsidRPr="00954DC0" w:rsidRDefault="00475B67" w:rsidP="00475B67">
      <w:pPr>
        <w:spacing w:before="5"/>
        <w:rPr>
          <w:rFonts w:ascii="Arial" w:eastAsia="Arial" w:hAnsi="Arial" w:cs="Arial"/>
          <w:b/>
          <w:bCs/>
        </w:rPr>
      </w:pPr>
    </w:p>
    <w:p w:rsidR="00475B67" w:rsidRPr="00954DC0" w:rsidRDefault="00475B67" w:rsidP="00824B72">
      <w:pPr>
        <w:numPr>
          <w:ilvl w:val="0"/>
          <w:numId w:val="84"/>
        </w:numPr>
        <w:tabs>
          <w:tab w:val="left" w:pos="2079"/>
        </w:tabs>
        <w:spacing w:before="70"/>
        <w:jc w:val="left"/>
        <w:rPr>
          <w:rFonts w:ascii="Arial" w:eastAsia="Arial" w:hAnsi="Arial" w:cs="Arial"/>
          <w:sz w:val="23"/>
          <w:szCs w:val="23"/>
        </w:rPr>
      </w:pPr>
      <w:r w:rsidRPr="00954DC0">
        <w:rPr>
          <w:rFonts w:ascii="Arial"/>
          <w:b/>
          <w:sz w:val="23"/>
        </w:rPr>
        <w:t>Oferta</w:t>
      </w:r>
    </w:p>
    <w:p w:rsidR="00475B67" w:rsidRPr="00954DC0" w:rsidRDefault="00475B67" w:rsidP="00475B67">
      <w:pPr>
        <w:spacing w:before="9"/>
        <w:rPr>
          <w:rFonts w:ascii="Arial" w:eastAsia="Arial" w:hAnsi="Arial" w:cs="Arial"/>
          <w:b/>
          <w:bCs/>
          <w:sz w:val="24"/>
          <w:szCs w:val="24"/>
        </w:rPr>
      </w:pPr>
    </w:p>
    <w:p w:rsidR="00475B67" w:rsidRPr="00954DC0" w:rsidRDefault="00475B67" w:rsidP="00475B67">
      <w:pPr>
        <w:pStyle w:val="Textoindependiente"/>
        <w:spacing w:before="69" w:line="277" w:lineRule="auto"/>
        <w:ind w:left="1786" w:right="1081" w:firstLine="14"/>
        <w:jc w:val="both"/>
      </w:pPr>
      <w:r w:rsidRPr="00954DC0">
        <w:t>La</w:t>
      </w:r>
      <w:r w:rsidRPr="00954DC0">
        <w:rPr>
          <w:spacing w:val="33"/>
        </w:rPr>
        <w:t xml:space="preserve"> </w:t>
      </w:r>
      <w:r w:rsidRPr="00954DC0">
        <w:t>presente</w:t>
      </w:r>
      <w:r w:rsidRPr="00954DC0">
        <w:rPr>
          <w:spacing w:val="39"/>
        </w:rPr>
        <w:t xml:space="preserve"> </w:t>
      </w:r>
      <w:r w:rsidRPr="00954DC0">
        <w:t>Oferta</w:t>
      </w:r>
      <w:r w:rsidRPr="00954DC0">
        <w:rPr>
          <w:spacing w:val="34"/>
        </w:rPr>
        <w:t xml:space="preserve"> </w:t>
      </w:r>
      <w:r w:rsidRPr="00954DC0">
        <w:t>de</w:t>
      </w:r>
      <w:r w:rsidRPr="00954DC0">
        <w:rPr>
          <w:spacing w:val="40"/>
        </w:rPr>
        <w:t xml:space="preserve"> </w:t>
      </w:r>
      <w:r w:rsidRPr="00954DC0">
        <w:t>Referencia</w:t>
      </w:r>
      <w:r w:rsidRPr="00954DC0">
        <w:rPr>
          <w:spacing w:val="52"/>
        </w:rPr>
        <w:t xml:space="preserve"> </w:t>
      </w:r>
      <w:r w:rsidRPr="00954DC0">
        <w:t>(en</w:t>
      </w:r>
      <w:r w:rsidRPr="00954DC0">
        <w:rPr>
          <w:spacing w:val="28"/>
        </w:rPr>
        <w:t xml:space="preserve"> </w:t>
      </w:r>
      <w:r w:rsidRPr="00954DC0">
        <w:t>adelante,</w:t>
      </w:r>
      <w:r w:rsidRPr="00954DC0">
        <w:rPr>
          <w:spacing w:val="47"/>
        </w:rPr>
        <w:t xml:space="preserve"> </w:t>
      </w:r>
      <w:r w:rsidRPr="00954DC0">
        <w:t>la</w:t>
      </w:r>
      <w:r w:rsidRPr="00954DC0">
        <w:rPr>
          <w:spacing w:val="26"/>
        </w:rPr>
        <w:t xml:space="preserve"> </w:t>
      </w:r>
      <w:r w:rsidRPr="00954DC0">
        <w:t>"Oferta")</w:t>
      </w:r>
      <w:r w:rsidRPr="00954DC0">
        <w:rPr>
          <w:spacing w:val="45"/>
        </w:rPr>
        <w:t xml:space="preserve"> </w:t>
      </w:r>
      <w:r w:rsidRPr="00954DC0">
        <w:t>está</w:t>
      </w:r>
      <w:r w:rsidRPr="00954DC0">
        <w:rPr>
          <w:spacing w:val="32"/>
        </w:rPr>
        <w:t xml:space="preserve"> </w:t>
      </w:r>
      <w:r w:rsidRPr="00954DC0">
        <w:t>dirigida</w:t>
      </w:r>
      <w:r w:rsidRPr="00954DC0">
        <w:rPr>
          <w:spacing w:val="42"/>
        </w:rPr>
        <w:t xml:space="preserve"> </w:t>
      </w:r>
      <w:r w:rsidRPr="00954DC0">
        <w:t>a</w:t>
      </w:r>
      <w:r w:rsidRPr="00954DC0">
        <w:rPr>
          <w:spacing w:val="27"/>
        </w:rPr>
        <w:t xml:space="preserve"> </w:t>
      </w:r>
      <w:r w:rsidRPr="00954DC0">
        <w:t>todas</w:t>
      </w:r>
      <w:r w:rsidRPr="00954DC0">
        <w:rPr>
          <w:spacing w:val="47"/>
        </w:rPr>
        <w:t xml:space="preserve"> </w:t>
      </w:r>
      <w:r w:rsidRPr="00954DC0">
        <w:t>las</w:t>
      </w:r>
      <w:r w:rsidRPr="00954DC0">
        <w:rPr>
          <w:w w:val="98"/>
        </w:rPr>
        <w:t xml:space="preserve"> </w:t>
      </w:r>
      <w:r w:rsidRPr="00954DC0">
        <w:t>personas</w:t>
      </w:r>
      <w:r w:rsidRPr="00954DC0">
        <w:rPr>
          <w:spacing w:val="18"/>
        </w:rPr>
        <w:t xml:space="preserve"> </w:t>
      </w:r>
      <w:r w:rsidRPr="00954DC0">
        <w:t>físicas</w:t>
      </w:r>
      <w:r w:rsidRPr="00954DC0">
        <w:rPr>
          <w:spacing w:val="34"/>
        </w:rPr>
        <w:t xml:space="preserve"> </w:t>
      </w:r>
      <w:r w:rsidRPr="00954DC0">
        <w:t>y/o</w:t>
      </w:r>
      <w:r w:rsidRPr="00954DC0">
        <w:rPr>
          <w:spacing w:val="39"/>
        </w:rPr>
        <w:t xml:space="preserve"> </w:t>
      </w:r>
      <w:r w:rsidRPr="00954DC0">
        <w:t>morales</w:t>
      </w:r>
      <w:r w:rsidRPr="00954DC0">
        <w:rPr>
          <w:spacing w:val="25"/>
        </w:rPr>
        <w:t xml:space="preserve"> </w:t>
      </w:r>
      <w:r w:rsidRPr="00954DC0">
        <w:t>que</w:t>
      </w:r>
      <w:r w:rsidRPr="00954DC0">
        <w:rPr>
          <w:spacing w:val="28"/>
        </w:rPr>
        <w:t xml:space="preserve"> </w:t>
      </w:r>
      <w:r w:rsidRPr="00954DC0">
        <w:t>sean</w:t>
      </w:r>
      <w:r w:rsidRPr="00954DC0">
        <w:rPr>
          <w:spacing w:val="25"/>
        </w:rPr>
        <w:t xml:space="preserve"> </w:t>
      </w:r>
      <w:r w:rsidRPr="00954DC0">
        <w:t>titulares</w:t>
      </w:r>
      <w:r w:rsidRPr="00954DC0">
        <w:rPr>
          <w:spacing w:val="41"/>
        </w:rPr>
        <w:t xml:space="preserve"> </w:t>
      </w:r>
      <w:r w:rsidRPr="00954DC0">
        <w:t>de</w:t>
      </w:r>
      <w:r w:rsidRPr="00954DC0">
        <w:rPr>
          <w:spacing w:val="29"/>
        </w:rPr>
        <w:t xml:space="preserve"> </w:t>
      </w:r>
      <w:r w:rsidRPr="00954DC0">
        <w:t>concesiones</w:t>
      </w:r>
      <w:r w:rsidRPr="00954DC0">
        <w:rPr>
          <w:spacing w:val="40"/>
        </w:rPr>
        <w:t xml:space="preserve"> </w:t>
      </w:r>
      <w:r w:rsidRPr="00954DC0">
        <w:t>de</w:t>
      </w:r>
      <w:r w:rsidRPr="00954DC0">
        <w:rPr>
          <w:spacing w:val="34"/>
        </w:rPr>
        <w:t xml:space="preserve"> </w:t>
      </w:r>
      <w:r w:rsidRPr="00954DC0">
        <w:t>redes</w:t>
      </w:r>
      <w:r w:rsidRPr="00954DC0">
        <w:rPr>
          <w:spacing w:val="22"/>
        </w:rPr>
        <w:t xml:space="preserve"> </w:t>
      </w:r>
      <w:r w:rsidRPr="00954DC0">
        <w:t>públicas</w:t>
      </w:r>
      <w:r w:rsidRPr="00954DC0">
        <w:rPr>
          <w:spacing w:val="27"/>
        </w:rPr>
        <w:t xml:space="preserve"> </w:t>
      </w:r>
      <w:r w:rsidRPr="00954DC0">
        <w:t>de</w:t>
      </w:r>
      <w:r w:rsidRPr="00954DC0">
        <w:rPr>
          <w:w w:val="98"/>
        </w:rPr>
        <w:t xml:space="preserve"> </w:t>
      </w:r>
      <w:r w:rsidRPr="00954DC0">
        <w:t>telecomunicaciones,</w:t>
      </w:r>
      <w:r w:rsidRPr="00954DC0">
        <w:rPr>
          <w:spacing w:val="5"/>
        </w:rPr>
        <w:t xml:space="preserve"> </w:t>
      </w:r>
      <w:r w:rsidRPr="00954DC0">
        <w:t>así</w:t>
      </w:r>
      <w:r w:rsidRPr="00954DC0">
        <w:rPr>
          <w:spacing w:val="35"/>
        </w:rPr>
        <w:t xml:space="preserve"> </w:t>
      </w:r>
      <w:r w:rsidRPr="00954DC0">
        <w:t>como</w:t>
      </w:r>
      <w:r w:rsidRPr="00954DC0">
        <w:rPr>
          <w:spacing w:val="27"/>
        </w:rPr>
        <w:t xml:space="preserve"> </w:t>
      </w:r>
      <w:r w:rsidRPr="00954DC0">
        <w:t>titulares</w:t>
      </w:r>
      <w:r w:rsidRPr="00954DC0">
        <w:rPr>
          <w:spacing w:val="45"/>
        </w:rPr>
        <w:t xml:space="preserve"> </w:t>
      </w:r>
      <w:r w:rsidRPr="00954DC0">
        <w:t>de</w:t>
      </w:r>
      <w:r w:rsidRPr="00954DC0">
        <w:rPr>
          <w:spacing w:val="33"/>
        </w:rPr>
        <w:t xml:space="preserve"> </w:t>
      </w:r>
      <w:r w:rsidRPr="00954DC0">
        <w:t>concesiones</w:t>
      </w:r>
      <w:r w:rsidRPr="00954DC0">
        <w:rPr>
          <w:spacing w:val="56"/>
        </w:rPr>
        <w:t xml:space="preserve"> </w:t>
      </w:r>
      <w:r w:rsidRPr="00954DC0">
        <w:t>únicas</w:t>
      </w:r>
      <w:r w:rsidRPr="00954DC0">
        <w:rPr>
          <w:spacing w:val="40"/>
        </w:rPr>
        <w:t xml:space="preserve"> </w:t>
      </w:r>
      <w:r w:rsidRPr="00954DC0">
        <w:t>para</w:t>
      </w:r>
      <w:r w:rsidRPr="00954DC0">
        <w:rPr>
          <w:spacing w:val="35"/>
        </w:rPr>
        <w:t xml:space="preserve"> </w:t>
      </w:r>
      <w:r w:rsidRPr="00954DC0">
        <w:t>prestar</w:t>
      </w:r>
      <w:r w:rsidRPr="00954DC0">
        <w:rPr>
          <w:spacing w:val="37"/>
        </w:rPr>
        <w:t xml:space="preserve"> </w:t>
      </w:r>
      <w:r w:rsidRPr="00954DC0">
        <w:t>servicios</w:t>
      </w:r>
      <w:r w:rsidRPr="00954DC0">
        <w:rPr>
          <w:w w:val="97"/>
        </w:rPr>
        <w:t xml:space="preserve"> </w:t>
      </w:r>
      <w:r w:rsidRPr="00954DC0">
        <w:t>públicos</w:t>
      </w:r>
      <w:r w:rsidRPr="00954DC0">
        <w:rPr>
          <w:spacing w:val="34"/>
        </w:rPr>
        <w:t xml:space="preserve"> </w:t>
      </w:r>
      <w:r w:rsidRPr="00954DC0">
        <w:t>de</w:t>
      </w:r>
      <w:r w:rsidRPr="00954DC0">
        <w:rPr>
          <w:spacing w:val="25"/>
        </w:rPr>
        <w:t xml:space="preserve"> </w:t>
      </w:r>
      <w:r w:rsidRPr="00954DC0">
        <w:t>telecomunicaciones</w:t>
      </w:r>
      <w:r w:rsidRPr="00954DC0">
        <w:rPr>
          <w:spacing w:val="3"/>
        </w:rPr>
        <w:t xml:space="preserve"> </w:t>
      </w:r>
      <w:r w:rsidRPr="00954DC0">
        <w:t>que</w:t>
      </w:r>
      <w:r w:rsidRPr="00954DC0">
        <w:rPr>
          <w:spacing w:val="35"/>
        </w:rPr>
        <w:t xml:space="preserve"> </w:t>
      </w:r>
      <w:r w:rsidRPr="00954DC0">
        <w:t>reciban</w:t>
      </w:r>
      <w:r w:rsidRPr="00954DC0">
        <w:rPr>
          <w:spacing w:val="36"/>
        </w:rPr>
        <w:t xml:space="preserve"> </w:t>
      </w:r>
      <w:r w:rsidRPr="00954DC0">
        <w:t>o</w:t>
      </w:r>
      <w:r w:rsidRPr="00954DC0">
        <w:rPr>
          <w:spacing w:val="27"/>
        </w:rPr>
        <w:t xml:space="preserve"> </w:t>
      </w:r>
      <w:r w:rsidRPr="00954DC0">
        <w:t>deseen</w:t>
      </w:r>
      <w:r w:rsidRPr="00954DC0">
        <w:rPr>
          <w:spacing w:val="48"/>
        </w:rPr>
        <w:t xml:space="preserve"> </w:t>
      </w:r>
      <w:r w:rsidRPr="00954DC0">
        <w:t>recibir</w:t>
      </w:r>
      <w:r w:rsidRPr="00954DC0">
        <w:rPr>
          <w:spacing w:val="35"/>
        </w:rPr>
        <w:t xml:space="preserve"> </w:t>
      </w:r>
      <w:r w:rsidRPr="00954DC0">
        <w:t>de</w:t>
      </w:r>
      <w:r w:rsidRPr="00954DC0">
        <w:rPr>
          <w:spacing w:val="19"/>
        </w:rPr>
        <w:t xml:space="preserve"> </w:t>
      </w:r>
      <w:r w:rsidRPr="00954DC0">
        <w:t>Teléfonos</w:t>
      </w:r>
      <w:r w:rsidRPr="00954DC0">
        <w:rPr>
          <w:spacing w:val="42"/>
        </w:rPr>
        <w:t xml:space="preserve"> </w:t>
      </w:r>
      <w:r w:rsidRPr="00954DC0">
        <w:t>del</w:t>
      </w:r>
      <w:r w:rsidRPr="00954DC0">
        <w:rPr>
          <w:w w:val="98"/>
        </w:rPr>
        <w:t xml:space="preserve"> </w:t>
      </w:r>
      <w:r w:rsidRPr="00954DC0">
        <w:t>Noroeste,</w:t>
      </w:r>
      <w:r w:rsidRPr="00954DC0">
        <w:rPr>
          <w:spacing w:val="8"/>
        </w:rPr>
        <w:t xml:space="preserve"> </w:t>
      </w:r>
      <w:r w:rsidRPr="00954DC0">
        <w:t>S.A.</w:t>
      </w:r>
      <w:r w:rsidRPr="00954DC0">
        <w:rPr>
          <w:spacing w:val="6"/>
        </w:rPr>
        <w:t xml:space="preserve"> </w:t>
      </w:r>
      <w:r w:rsidRPr="00954DC0">
        <w:t>de C.V.</w:t>
      </w:r>
      <w:r w:rsidRPr="00954DC0">
        <w:rPr>
          <w:spacing w:val="11"/>
        </w:rPr>
        <w:t xml:space="preserve"> </w:t>
      </w:r>
      <w:r w:rsidRPr="00954DC0">
        <w:t>(en lo</w:t>
      </w:r>
      <w:r w:rsidRPr="00954DC0">
        <w:rPr>
          <w:spacing w:val="56"/>
        </w:rPr>
        <w:t xml:space="preserve"> </w:t>
      </w:r>
      <w:r w:rsidRPr="00954DC0">
        <w:t>sucesivo,</w:t>
      </w:r>
      <w:r w:rsidRPr="00954DC0">
        <w:rPr>
          <w:spacing w:val="15"/>
        </w:rPr>
        <w:t xml:space="preserve"> </w:t>
      </w:r>
      <w:r w:rsidRPr="00954DC0">
        <w:t>"TELNOR"),</w:t>
      </w:r>
      <w:r w:rsidRPr="00954DC0">
        <w:rPr>
          <w:spacing w:val="29"/>
        </w:rPr>
        <w:t xml:space="preserve"> </w:t>
      </w:r>
      <w:r w:rsidRPr="00954DC0">
        <w:t>uno</w:t>
      </w:r>
      <w:r w:rsidRPr="00954DC0">
        <w:rPr>
          <w:spacing w:val="58"/>
        </w:rPr>
        <w:t xml:space="preserve"> </w:t>
      </w:r>
      <w:r w:rsidRPr="00954DC0">
        <w:t>o</w:t>
      </w:r>
      <w:r w:rsidRPr="00954DC0">
        <w:rPr>
          <w:spacing w:val="66"/>
        </w:rPr>
        <w:t xml:space="preserve"> </w:t>
      </w:r>
      <w:r w:rsidRPr="00954DC0">
        <w:t>más</w:t>
      </w:r>
      <w:r w:rsidRPr="00954DC0">
        <w:rPr>
          <w:spacing w:val="63"/>
        </w:rPr>
        <w:t xml:space="preserve"> </w:t>
      </w:r>
      <w:r w:rsidRPr="00954DC0">
        <w:t>de</w:t>
      </w:r>
      <w:r w:rsidRPr="00954DC0">
        <w:rPr>
          <w:spacing w:val="10"/>
        </w:rPr>
        <w:t xml:space="preserve"> </w:t>
      </w:r>
      <w:r w:rsidRPr="00954DC0">
        <w:t>los</w:t>
      </w:r>
      <w:r w:rsidRPr="00954DC0">
        <w:rPr>
          <w:spacing w:val="64"/>
        </w:rPr>
        <w:t xml:space="preserve"> </w:t>
      </w:r>
      <w:r w:rsidRPr="00954DC0">
        <w:t>servicios</w:t>
      </w:r>
      <w:r w:rsidRPr="00954DC0">
        <w:rPr>
          <w:w w:val="97"/>
        </w:rPr>
        <w:t xml:space="preserve"> </w:t>
      </w:r>
      <w:r w:rsidRPr="00954DC0">
        <w:t>siguientes:</w:t>
      </w:r>
    </w:p>
    <w:p w:rsidR="00475B67" w:rsidRPr="00954DC0" w:rsidRDefault="00475B67" w:rsidP="00475B67">
      <w:pPr>
        <w:spacing w:before="4"/>
        <w:rPr>
          <w:rFonts w:ascii="Arial" w:eastAsia="Arial" w:hAnsi="Arial" w:cs="Arial"/>
          <w:sz w:val="27"/>
          <w:szCs w:val="27"/>
        </w:rPr>
      </w:pPr>
    </w:p>
    <w:p w:rsidR="00475B67" w:rsidRPr="00954DC0" w:rsidRDefault="00475B67" w:rsidP="00824B72">
      <w:pPr>
        <w:pStyle w:val="Textoindependiente"/>
        <w:numPr>
          <w:ilvl w:val="1"/>
          <w:numId w:val="84"/>
        </w:numPr>
        <w:tabs>
          <w:tab w:val="left" w:pos="2237"/>
        </w:tabs>
        <w:spacing w:line="277" w:lineRule="auto"/>
        <w:ind w:right="1091" w:firstLine="14"/>
        <w:jc w:val="both"/>
      </w:pPr>
      <w:r w:rsidRPr="00954DC0">
        <w:t>Servicio</w:t>
      </w:r>
      <w:r w:rsidRPr="00954DC0">
        <w:rPr>
          <w:spacing w:val="39"/>
        </w:rPr>
        <w:t xml:space="preserve"> </w:t>
      </w:r>
      <w:r w:rsidRPr="00954DC0">
        <w:t>Mayorista</w:t>
      </w:r>
      <w:r w:rsidRPr="00954DC0">
        <w:rPr>
          <w:spacing w:val="31"/>
        </w:rPr>
        <w:t xml:space="preserve"> </w:t>
      </w:r>
      <w:r w:rsidRPr="00954DC0">
        <w:t>de</w:t>
      </w:r>
      <w:r w:rsidRPr="00954DC0">
        <w:rPr>
          <w:spacing w:val="16"/>
        </w:rPr>
        <w:t xml:space="preserve"> </w:t>
      </w:r>
      <w:r w:rsidRPr="00954DC0">
        <w:t>Arrendamiento</w:t>
      </w:r>
      <w:r w:rsidRPr="00954DC0">
        <w:rPr>
          <w:spacing w:val="51"/>
        </w:rPr>
        <w:t xml:space="preserve"> </w:t>
      </w:r>
      <w:r w:rsidRPr="00954DC0">
        <w:t>de</w:t>
      </w:r>
      <w:r w:rsidRPr="00954DC0">
        <w:rPr>
          <w:spacing w:val="27"/>
        </w:rPr>
        <w:t xml:space="preserve"> </w:t>
      </w:r>
      <w:r w:rsidRPr="00954DC0">
        <w:t>Enlaces</w:t>
      </w:r>
      <w:r w:rsidRPr="00954DC0">
        <w:rPr>
          <w:spacing w:val="36"/>
        </w:rPr>
        <w:t xml:space="preserve"> </w:t>
      </w:r>
      <w:r w:rsidRPr="00954DC0">
        <w:t>Dedicados</w:t>
      </w:r>
      <w:r w:rsidRPr="00954DC0">
        <w:rPr>
          <w:spacing w:val="43"/>
        </w:rPr>
        <w:t xml:space="preserve"> </w:t>
      </w:r>
      <w:r w:rsidRPr="00954DC0">
        <w:t>Locales:</w:t>
      </w:r>
      <w:r w:rsidRPr="00954DC0">
        <w:rPr>
          <w:spacing w:val="27"/>
        </w:rPr>
        <w:t xml:space="preserve"> </w:t>
      </w:r>
      <w:r w:rsidRPr="00954DC0">
        <w:t>Servicio</w:t>
      </w:r>
      <w:r w:rsidRPr="00954DC0">
        <w:rPr>
          <w:spacing w:val="29"/>
        </w:rPr>
        <w:t xml:space="preserve"> </w:t>
      </w:r>
      <w:r w:rsidRPr="00954DC0">
        <w:t>de arrendamiento</w:t>
      </w:r>
      <w:r w:rsidRPr="00954DC0">
        <w:rPr>
          <w:spacing w:val="18"/>
        </w:rPr>
        <w:t xml:space="preserve"> </w:t>
      </w:r>
      <w:r w:rsidRPr="00954DC0">
        <w:t>de</w:t>
      </w:r>
      <w:r w:rsidRPr="00954DC0">
        <w:rPr>
          <w:spacing w:val="58"/>
        </w:rPr>
        <w:t xml:space="preserve"> </w:t>
      </w:r>
      <w:r w:rsidRPr="00954DC0">
        <w:t>enlaces</w:t>
      </w:r>
      <w:r w:rsidRPr="00954DC0">
        <w:rPr>
          <w:spacing w:val="2"/>
        </w:rPr>
        <w:t xml:space="preserve"> </w:t>
      </w:r>
      <w:r w:rsidRPr="00954DC0">
        <w:t>de</w:t>
      </w:r>
      <w:r w:rsidRPr="00954DC0">
        <w:rPr>
          <w:spacing w:val="54"/>
        </w:rPr>
        <w:t xml:space="preserve"> </w:t>
      </w:r>
      <w:r w:rsidRPr="00954DC0">
        <w:t>transmisión,</w:t>
      </w:r>
      <w:r w:rsidRPr="00954DC0">
        <w:rPr>
          <w:spacing w:val="18"/>
        </w:rPr>
        <w:t xml:space="preserve"> </w:t>
      </w:r>
      <w:r w:rsidRPr="00954DC0">
        <w:t>cuyas</w:t>
      </w:r>
      <w:r w:rsidRPr="00954DC0">
        <w:rPr>
          <w:spacing w:val="8"/>
        </w:rPr>
        <w:t xml:space="preserve"> </w:t>
      </w:r>
      <w:r w:rsidRPr="00954DC0">
        <w:t>puntas</w:t>
      </w:r>
      <w:r w:rsidRPr="00954DC0">
        <w:rPr>
          <w:spacing w:val="61"/>
        </w:rPr>
        <w:t xml:space="preserve"> </w:t>
      </w:r>
      <w:r w:rsidRPr="00954DC0">
        <w:t>se</w:t>
      </w:r>
      <w:r w:rsidRPr="00954DC0">
        <w:rPr>
          <w:spacing w:val="3"/>
        </w:rPr>
        <w:t xml:space="preserve"> </w:t>
      </w:r>
      <w:r w:rsidRPr="00954DC0">
        <w:t>ubican</w:t>
      </w:r>
      <w:r w:rsidRPr="00954DC0">
        <w:rPr>
          <w:spacing w:val="56"/>
        </w:rPr>
        <w:t xml:space="preserve"> </w:t>
      </w:r>
      <w:r w:rsidRPr="00954DC0">
        <w:t>en</w:t>
      </w:r>
      <w:r w:rsidRPr="00954DC0">
        <w:rPr>
          <w:spacing w:val="64"/>
        </w:rPr>
        <w:t xml:space="preserve"> </w:t>
      </w:r>
      <w:r w:rsidRPr="00954DC0">
        <w:t>una</w:t>
      </w:r>
      <w:r w:rsidRPr="00954DC0">
        <w:rPr>
          <w:spacing w:val="62"/>
        </w:rPr>
        <w:t xml:space="preserve"> </w:t>
      </w:r>
      <w:r w:rsidRPr="00954DC0">
        <w:t>misma</w:t>
      </w:r>
      <w:r w:rsidRPr="00954DC0">
        <w:rPr>
          <w:w w:val="97"/>
        </w:rPr>
        <w:t xml:space="preserve"> </w:t>
      </w:r>
      <w:r w:rsidRPr="00954DC0">
        <w:t>localidad,</w:t>
      </w:r>
      <w:r w:rsidRPr="00954DC0">
        <w:rPr>
          <w:spacing w:val="27"/>
        </w:rPr>
        <w:t xml:space="preserve"> </w:t>
      </w:r>
      <w:r w:rsidRPr="00954DC0">
        <w:t>dentro</w:t>
      </w:r>
      <w:r w:rsidRPr="00954DC0">
        <w:rPr>
          <w:spacing w:val="23"/>
        </w:rPr>
        <w:t xml:space="preserve"> </w:t>
      </w:r>
      <w:r w:rsidRPr="00954DC0">
        <w:t>del</w:t>
      </w:r>
      <w:r w:rsidRPr="00954DC0">
        <w:rPr>
          <w:spacing w:val="17"/>
        </w:rPr>
        <w:t xml:space="preserve"> </w:t>
      </w:r>
      <w:r w:rsidRPr="00954DC0">
        <w:t>área</w:t>
      </w:r>
      <w:r w:rsidRPr="00954DC0">
        <w:rPr>
          <w:spacing w:val="20"/>
        </w:rPr>
        <w:t xml:space="preserve"> </w:t>
      </w:r>
      <w:r w:rsidRPr="00954DC0">
        <w:t>de</w:t>
      </w:r>
      <w:r w:rsidRPr="00954DC0">
        <w:rPr>
          <w:spacing w:val="14"/>
        </w:rPr>
        <w:t xml:space="preserve"> </w:t>
      </w:r>
      <w:r w:rsidRPr="00954DC0">
        <w:t>cobertura</w:t>
      </w:r>
      <w:r w:rsidRPr="00954DC0">
        <w:rPr>
          <w:spacing w:val="27"/>
        </w:rPr>
        <w:t xml:space="preserve"> </w:t>
      </w:r>
      <w:r w:rsidRPr="00954DC0">
        <w:t>de</w:t>
      </w:r>
      <w:r w:rsidRPr="00954DC0">
        <w:rPr>
          <w:spacing w:val="9"/>
        </w:rPr>
        <w:t xml:space="preserve"> </w:t>
      </w:r>
      <w:r w:rsidRPr="00954DC0">
        <w:t>TELNOR,</w:t>
      </w:r>
      <w:r w:rsidRPr="00954DC0">
        <w:rPr>
          <w:spacing w:val="42"/>
        </w:rPr>
        <w:t xml:space="preserve"> </w:t>
      </w:r>
      <w:r w:rsidRPr="00954DC0">
        <w:t>prestado</w:t>
      </w:r>
      <w:r w:rsidRPr="00954DC0">
        <w:rPr>
          <w:spacing w:val="29"/>
        </w:rPr>
        <w:t xml:space="preserve"> </w:t>
      </w:r>
      <w:r w:rsidRPr="00954DC0">
        <w:t>a</w:t>
      </w:r>
      <w:r w:rsidRPr="00954DC0">
        <w:rPr>
          <w:spacing w:val="20"/>
        </w:rPr>
        <w:t xml:space="preserve"> </w:t>
      </w:r>
      <w:r w:rsidRPr="00954DC0">
        <w:t>otros</w:t>
      </w:r>
      <w:r w:rsidRPr="00954DC0">
        <w:rPr>
          <w:spacing w:val="25"/>
        </w:rPr>
        <w:t xml:space="preserve"> </w:t>
      </w:r>
      <w:r w:rsidRPr="00954DC0">
        <w:t>Concesionarios</w:t>
      </w:r>
      <w:r w:rsidRPr="00954DC0">
        <w:rPr>
          <w:w w:val="98"/>
        </w:rPr>
        <w:t xml:space="preserve"> </w:t>
      </w:r>
      <w:r w:rsidRPr="00954DC0">
        <w:t>Solicitantes</w:t>
      </w:r>
      <w:r w:rsidRPr="00954DC0">
        <w:rPr>
          <w:spacing w:val="-21"/>
        </w:rPr>
        <w:t xml:space="preserve"> </w:t>
      </w:r>
      <w:r w:rsidRPr="00954DC0">
        <w:t>y</w:t>
      </w:r>
      <w:r w:rsidRPr="00954DC0">
        <w:rPr>
          <w:spacing w:val="-33"/>
        </w:rPr>
        <w:t xml:space="preserve"> </w:t>
      </w:r>
      <w:r w:rsidRPr="00954DC0">
        <w:t>Autorizados</w:t>
      </w:r>
      <w:r w:rsidRPr="00954DC0">
        <w:rPr>
          <w:spacing w:val="-9"/>
        </w:rPr>
        <w:t xml:space="preserve"> </w:t>
      </w:r>
      <w:r w:rsidRPr="00954DC0">
        <w:t>Solicitantes</w:t>
      </w:r>
      <w:r w:rsidRPr="00954DC0">
        <w:rPr>
          <w:spacing w:val="-20"/>
        </w:rPr>
        <w:t xml:space="preserve"> </w:t>
      </w:r>
      <w:r w:rsidRPr="00954DC0">
        <w:t>de</w:t>
      </w:r>
      <w:r w:rsidRPr="00954DC0">
        <w:rPr>
          <w:spacing w:val="-33"/>
        </w:rPr>
        <w:t xml:space="preserve"> </w:t>
      </w:r>
      <w:r w:rsidRPr="00954DC0">
        <w:t>telecomunicaciones;</w:t>
      </w:r>
    </w:p>
    <w:p w:rsidR="00475B67" w:rsidRPr="00954DC0" w:rsidRDefault="00475B67" w:rsidP="00475B67">
      <w:pPr>
        <w:spacing w:before="4"/>
        <w:rPr>
          <w:rFonts w:ascii="Arial" w:eastAsia="Arial" w:hAnsi="Arial" w:cs="Arial"/>
          <w:sz w:val="27"/>
          <w:szCs w:val="27"/>
        </w:rPr>
      </w:pPr>
    </w:p>
    <w:p w:rsidR="00475B67" w:rsidRPr="00954DC0" w:rsidRDefault="00475B67" w:rsidP="00824B72">
      <w:pPr>
        <w:pStyle w:val="Textoindependiente"/>
        <w:numPr>
          <w:ilvl w:val="1"/>
          <w:numId w:val="84"/>
        </w:numPr>
        <w:tabs>
          <w:tab w:val="left" w:pos="2261"/>
        </w:tabs>
        <w:spacing w:line="275" w:lineRule="auto"/>
        <w:ind w:right="1098" w:firstLine="14"/>
        <w:jc w:val="both"/>
      </w:pPr>
      <w:r w:rsidRPr="00954DC0">
        <w:t>Servicio</w:t>
      </w:r>
      <w:r w:rsidRPr="00954DC0">
        <w:rPr>
          <w:spacing w:val="60"/>
        </w:rPr>
        <w:t xml:space="preserve"> </w:t>
      </w:r>
      <w:r w:rsidRPr="00954DC0">
        <w:t>Mayorista</w:t>
      </w:r>
      <w:r w:rsidRPr="00954DC0">
        <w:rPr>
          <w:spacing w:val="57"/>
        </w:rPr>
        <w:t xml:space="preserve"> </w:t>
      </w:r>
      <w:r w:rsidRPr="00954DC0">
        <w:t>de</w:t>
      </w:r>
      <w:r w:rsidRPr="00954DC0">
        <w:rPr>
          <w:spacing w:val="33"/>
        </w:rPr>
        <w:t xml:space="preserve"> </w:t>
      </w:r>
      <w:r w:rsidRPr="00954DC0">
        <w:t>Arrendamiento</w:t>
      </w:r>
      <w:r w:rsidRPr="00954DC0">
        <w:rPr>
          <w:spacing w:val="6"/>
        </w:rPr>
        <w:t xml:space="preserve"> </w:t>
      </w:r>
      <w:r w:rsidRPr="00954DC0">
        <w:t>de</w:t>
      </w:r>
      <w:r w:rsidRPr="00954DC0">
        <w:rPr>
          <w:spacing w:val="53"/>
        </w:rPr>
        <w:t xml:space="preserve"> </w:t>
      </w:r>
      <w:r w:rsidRPr="00954DC0">
        <w:t>Enlaces</w:t>
      </w:r>
      <w:r w:rsidRPr="00954DC0">
        <w:rPr>
          <w:spacing w:val="57"/>
        </w:rPr>
        <w:t xml:space="preserve"> </w:t>
      </w:r>
      <w:r w:rsidRPr="00954DC0">
        <w:t>Dedicados</w:t>
      </w:r>
      <w:r w:rsidRPr="00954DC0">
        <w:rPr>
          <w:spacing w:val="53"/>
        </w:rPr>
        <w:t xml:space="preserve"> </w:t>
      </w:r>
      <w:r w:rsidRPr="00954DC0">
        <w:t>entre</w:t>
      </w:r>
      <w:r w:rsidRPr="00954DC0">
        <w:rPr>
          <w:spacing w:val="55"/>
        </w:rPr>
        <w:t xml:space="preserve"> </w:t>
      </w:r>
      <w:r w:rsidRPr="00954DC0">
        <w:t>Localidades:</w:t>
      </w:r>
      <w:r w:rsidRPr="00954DC0">
        <w:rPr>
          <w:w w:val="97"/>
        </w:rPr>
        <w:t xml:space="preserve"> </w:t>
      </w:r>
      <w:r w:rsidRPr="00954DC0">
        <w:t>Servicio</w:t>
      </w:r>
      <w:r w:rsidRPr="00954DC0">
        <w:rPr>
          <w:spacing w:val="2"/>
        </w:rPr>
        <w:t xml:space="preserve"> </w:t>
      </w:r>
      <w:r w:rsidRPr="00954DC0">
        <w:t>de</w:t>
      </w:r>
      <w:r w:rsidRPr="00954DC0">
        <w:rPr>
          <w:spacing w:val="57"/>
        </w:rPr>
        <w:t xml:space="preserve"> </w:t>
      </w:r>
      <w:r w:rsidRPr="00954DC0">
        <w:t>arrendamiento</w:t>
      </w:r>
      <w:r w:rsidRPr="00954DC0">
        <w:rPr>
          <w:spacing w:val="17"/>
        </w:rPr>
        <w:t xml:space="preserve"> </w:t>
      </w:r>
      <w:r w:rsidRPr="00954DC0">
        <w:t>de</w:t>
      </w:r>
      <w:r w:rsidRPr="00954DC0">
        <w:rPr>
          <w:spacing w:val="53"/>
        </w:rPr>
        <w:t xml:space="preserve"> </w:t>
      </w:r>
      <w:r w:rsidRPr="00954DC0">
        <w:t>enlaces</w:t>
      </w:r>
      <w:r w:rsidRPr="00954DC0">
        <w:rPr>
          <w:spacing w:val="65"/>
        </w:rPr>
        <w:t xml:space="preserve"> </w:t>
      </w:r>
      <w:r w:rsidRPr="00954DC0">
        <w:t>de</w:t>
      </w:r>
      <w:r w:rsidRPr="00954DC0">
        <w:rPr>
          <w:spacing w:val="54"/>
        </w:rPr>
        <w:t xml:space="preserve"> </w:t>
      </w:r>
      <w:r w:rsidRPr="00954DC0">
        <w:t>transmisión,</w:t>
      </w:r>
      <w:r w:rsidRPr="00954DC0">
        <w:rPr>
          <w:spacing w:val="17"/>
        </w:rPr>
        <w:t xml:space="preserve"> </w:t>
      </w:r>
      <w:r w:rsidRPr="00954DC0">
        <w:t>cuyas</w:t>
      </w:r>
      <w:r w:rsidRPr="00954DC0">
        <w:rPr>
          <w:spacing w:val="5"/>
        </w:rPr>
        <w:t xml:space="preserve"> </w:t>
      </w:r>
      <w:r w:rsidRPr="00954DC0">
        <w:t>puntas</w:t>
      </w:r>
      <w:r w:rsidRPr="00954DC0">
        <w:rPr>
          <w:spacing w:val="56"/>
        </w:rPr>
        <w:t xml:space="preserve"> </w:t>
      </w:r>
      <w:r w:rsidRPr="00954DC0">
        <w:t>se</w:t>
      </w:r>
      <w:r w:rsidRPr="00954DC0">
        <w:rPr>
          <w:spacing w:val="1"/>
        </w:rPr>
        <w:t xml:space="preserve"> </w:t>
      </w:r>
      <w:r w:rsidRPr="00954DC0">
        <w:t>ubican</w:t>
      </w:r>
      <w:r w:rsidRPr="00954DC0">
        <w:rPr>
          <w:spacing w:val="57"/>
        </w:rPr>
        <w:t xml:space="preserve"> </w:t>
      </w:r>
      <w:r w:rsidRPr="00954DC0">
        <w:t>en</w:t>
      </w:r>
      <w:r w:rsidRPr="00954DC0">
        <w:rPr>
          <w:w w:val="99"/>
        </w:rPr>
        <w:t xml:space="preserve"> </w:t>
      </w:r>
      <w:r w:rsidRPr="00954DC0">
        <w:t>localidades</w:t>
      </w:r>
      <w:r w:rsidRPr="00954DC0">
        <w:rPr>
          <w:spacing w:val="65"/>
        </w:rPr>
        <w:t xml:space="preserve"> </w:t>
      </w:r>
      <w:r w:rsidRPr="00954DC0">
        <w:t>distintas</w:t>
      </w:r>
      <w:r w:rsidRPr="00954DC0">
        <w:rPr>
          <w:spacing w:val="2"/>
        </w:rPr>
        <w:t xml:space="preserve"> </w:t>
      </w:r>
      <w:r w:rsidRPr="00954DC0">
        <w:t>en</w:t>
      </w:r>
      <w:r w:rsidRPr="00954DC0">
        <w:rPr>
          <w:spacing w:val="54"/>
        </w:rPr>
        <w:t xml:space="preserve"> </w:t>
      </w:r>
      <w:r w:rsidRPr="00954DC0">
        <w:t>el</w:t>
      </w:r>
      <w:r w:rsidRPr="00954DC0">
        <w:rPr>
          <w:spacing w:val="49"/>
        </w:rPr>
        <w:t xml:space="preserve"> </w:t>
      </w:r>
      <w:r w:rsidRPr="00954DC0">
        <w:t>área</w:t>
      </w:r>
      <w:r w:rsidRPr="00954DC0">
        <w:rPr>
          <w:spacing w:val="59"/>
        </w:rPr>
        <w:t xml:space="preserve"> </w:t>
      </w:r>
      <w:r w:rsidRPr="00954DC0">
        <w:t>de</w:t>
      </w:r>
      <w:r w:rsidRPr="00954DC0">
        <w:rPr>
          <w:spacing w:val="53"/>
        </w:rPr>
        <w:t xml:space="preserve"> </w:t>
      </w:r>
      <w:r w:rsidRPr="00954DC0">
        <w:t>cobertura</w:t>
      </w:r>
      <w:r w:rsidRPr="00954DC0">
        <w:rPr>
          <w:spacing w:val="1"/>
        </w:rPr>
        <w:t xml:space="preserve"> </w:t>
      </w:r>
      <w:r w:rsidRPr="00954DC0">
        <w:t>de</w:t>
      </w:r>
      <w:r w:rsidRPr="00954DC0">
        <w:rPr>
          <w:spacing w:val="52"/>
        </w:rPr>
        <w:t xml:space="preserve"> </w:t>
      </w:r>
      <w:r w:rsidRPr="00954DC0">
        <w:t>TELNOR,</w:t>
      </w:r>
      <w:r w:rsidRPr="00954DC0">
        <w:rPr>
          <w:spacing w:val="13"/>
        </w:rPr>
        <w:t xml:space="preserve"> </w:t>
      </w:r>
      <w:r w:rsidRPr="00954DC0">
        <w:t>prestado</w:t>
      </w:r>
      <w:r w:rsidRPr="00954DC0">
        <w:rPr>
          <w:spacing w:val="65"/>
        </w:rPr>
        <w:t xml:space="preserve"> </w:t>
      </w:r>
      <w:r w:rsidRPr="00954DC0">
        <w:t>a</w:t>
      </w:r>
      <w:r w:rsidRPr="00954DC0">
        <w:rPr>
          <w:spacing w:val="54"/>
        </w:rPr>
        <w:t xml:space="preserve"> </w:t>
      </w:r>
      <w:r w:rsidRPr="00954DC0">
        <w:t>otros</w:t>
      </w:r>
      <w:r w:rsidRPr="00954DC0">
        <w:rPr>
          <w:w w:val="96"/>
        </w:rPr>
        <w:t xml:space="preserve"> </w:t>
      </w:r>
      <w:r w:rsidRPr="00954DC0">
        <w:t>Concesionarios</w:t>
      </w:r>
      <w:r w:rsidRPr="00954DC0">
        <w:rPr>
          <w:spacing w:val="-9"/>
        </w:rPr>
        <w:t xml:space="preserve"> </w:t>
      </w:r>
      <w:r w:rsidRPr="00954DC0">
        <w:t>Solicitantes</w:t>
      </w:r>
      <w:r w:rsidRPr="00954DC0">
        <w:rPr>
          <w:spacing w:val="-21"/>
        </w:rPr>
        <w:t xml:space="preserve"> </w:t>
      </w:r>
      <w:r w:rsidRPr="00954DC0">
        <w:t>y</w:t>
      </w:r>
      <w:r w:rsidRPr="00954DC0">
        <w:rPr>
          <w:spacing w:val="-31"/>
        </w:rPr>
        <w:t xml:space="preserve"> </w:t>
      </w:r>
      <w:r w:rsidRPr="00954DC0">
        <w:t>Autorizados</w:t>
      </w:r>
      <w:r w:rsidRPr="00954DC0">
        <w:rPr>
          <w:spacing w:val="-9"/>
        </w:rPr>
        <w:t xml:space="preserve"> </w:t>
      </w:r>
      <w:r w:rsidRPr="00954DC0">
        <w:t>Solicitantes</w:t>
      </w:r>
      <w:r w:rsidRPr="00954DC0">
        <w:rPr>
          <w:spacing w:val="-18"/>
        </w:rPr>
        <w:t xml:space="preserve"> </w:t>
      </w:r>
      <w:r w:rsidRPr="00954DC0">
        <w:t>de</w:t>
      </w:r>
      <w:r w:rsidRPr="00954DC0">
        <w:rPr>
          <w:spacing w:val="-31"/>
        </w:rPr>
        <w:t xml:space="preserve"> </w:t>
      </w:r>
      <w:r w:rsidRPr="00954DC0">
        <w:t>telecomunicaciones;</w:t>
      </w:r>
    </w:p>
    <w:p w:rsidR="00475B67" w:rsidRPr="00954DC0" w:rsidRDefault="00475B67" w:rsidP="00475B67">
      <w:pPr>
        <w:spacing w:before="7"/>
        <w:rPr>
          <w:rFonts w:ascii="Arial" w:eastAsia="Arial" w:hAnsi="Arial" w:cs="Arial"/>
          <w:sz w:val="27"/>
          <w:szCs w:val="27"/>
        </w:rPr>
      </w:pPr>
    </w:p>
    <w:p w:rsidR="00475B67" w:rsidRPr="00954DC0" w:rsidRDefault="00475B67" w:rsidP="00824B72">
      <w:pPr>
        <w:pStyle w:val="Textoindependiente"/>
        <w:numPr>
          <w:ilvl w:val="1"/>
          <w:numId w:val="84"/>
        </w:numPr>
        <w:tabs>
          <w:tab w:val="left" w:pos="2246"/>
        </w:tabs>
        <w:spacing w:line="277" w:lineRule="auto"/>
        <w:ind w:left="1776" w:right="1096" w:firstLine="24"/>
        <w:jc w:val="both"/>
      </w:pPr>
      <w:r w:rsidRPr="00954DC0">
        <w:t>Servicio</w:t>
      </w:r>
      <w:r w:rsidRPr="00954DC0">
        <w:rPr>
          <w:spacing w:val="57"/>
        </w:rPr>
        <w:t xml:space="preserve"> </w:t>
      </w:r>
      <w:r w:rsidRPr="00954DC0">
        <w:t>Mayorista</w:t>
      </w:r>
      <w:r w:rsidRPr="00954DC0">
        <w:rPr>
          <w:spacing w:val="46"/>
        </w:rPr>
        <w:t xml:space="preserve"> </w:t>
      </w:r>
      <w:r w:rsidRPr="00954DC0">
        <w:t>de</w:t>
      </w:r>
      <w:r w:rsidRPr="00954DC0">
        <w:rPr>
          <w:spacing w:val="29"/>
        </w:rPr>
        <w:t xml:space="preserve"> </w:t>
      </w:r>
      <w:r w:rsidRPr="00954DC0">
        <w:t>Arrendamiento</w:t>
      </w:r>
      <w:r w:rsidRPr="00954DC0">
        <w:rPr>
          <w:spacing w:val="61"/>
        </w:rPr>
        <w:t xml:space="preserve"> </w:t>
      </w:r>
      <w:r w:rsidRPr="00954DC0">
        <w:t>de</w:t>
      </w:r>
      <w:r w:rsidRPr="00954DC0">
        <w:rPr>
          <w:spacing w:val="46"/>
        </w:rPr>
        <w:t xml:space="preserve"> </w:t>
      </w:r>
      <w:r w:rsidRPr="00954DC0">
        <w:t>Enlaces</w:t>
      </w:r>
      <w:r w:rsidRPr="00954DC0">
        <w:rPr>
          <w:spacing w:val="51"/>
        </w:rPr>
        <w:t xml:space="preserve"> </w:t>
      </w:r>
      <w:r w:rsidRPr="00954DC0">
        <w:t>Dedicados</w:t>
      </w:r>
      <w:r w:rsidRPr="00954DC0">
        <w:rPr>
          <w:spacing w:val="45"/>
        </w:rPr>
        <w:t xml:space="preserve"> </w:t>
      </w:r>
      <w:r w:rsidRPr="00954DC0">
        <w:t>de</w:t>
      </w:r>
      <w:r w:rsidRPr="00954DC0">
        <w:rPr>
          <w:spacing w:val="42"/>
        </w:rPr>
        <w:t xml:space="preserve"> </w:t>
      </w:r>
      <w:r w:rsidRPr="00954DC0">
        <w:t>Larga</w:t>
      </w:r>
      <w:r w:rsidRPr="00954DC0">
        <w:rPr>
          <w:spacing w:val="46"/>
        </w:rPr>
        <w:t xml:space="preserve"> </w:t>
      </w:r>
      <w:r w:rsidRPr="00954DC0">
        <w:t>Distancia</w:t>
      </w:r>
      <w:r w:rsidRPr="00954DC0">
        <w:rPr>
          <w:w w:val="96"/>
        </w:rPr>
        <w:t xml:space="preserve"> </w:t>
      </w:r>
      <w:r w:rsidRPr="00954DC0">
        <w:t>Internacional:</w:t>
      </w:r>
      <w:r w:rsidRPr="00954DC0">
        <w:rPr>
          <w:spacing w:val="25"/>
        </w:rPr>
        <w:t xml:space="preserve"> </w:t>
      </w:r>
      <w:r w:rsidRPr="00954DC0">
        <w:t>Servicio</w:t>
      </w:r>
      <w:r w:rsidRPr="00954DC0">
        <w:rPr>
          <w:spacing w:val="19"/>
        </w:rPr>
        <w:t xml:space="preserve"> </w:t>
      </w:r>
      <w:r w:rsidRPr="00954DC0">
        <w:t>de</w:t>
      </w:r>
      <w:r w:rsidRPr="00954DC0">
        <w:rPr>
          <w:spacing w:val="9"/>
        </w:rPr>
        <w:t xml:space="preserve"> </w:t>
      </w:r>
      <w:r w:rsidRPr="00954DC0">
        <w:t>arrendamiento</w:t>
      </w:r>
      <w:r w:rsidRPr="00954DC0">
        <w:rPr>
          <w:spacing w:val="26"/>
        </w:rPr>
        <w:t xml:space="preserve"> </w:t>
      </w:r>
      <w:r w:rsidRPr="00954DC0">
        <w:t>de</w:t>
      </w:r>
      <w:r w:rsidRPr="00954DC0">
        <w:rPr>
          <w:spacing w:val="5"/>
        </w:rPr>
        <w:t xml:space="preserve"> </w:t>
      </w:r>
      <w:r w:rsidRPr="00954DC0">
        <w:t>enlaces</w:t>
      </w:r>
      <w:r w:rsidRPr="00954DC0">
        <w:rPr>
          <w:spacing w:val="13"/>
        </w:rPr>
        <w:t xml:space="preserve"> </w:t>
      </w:r>
      <w:r w:rsidRPr="00954DC0">
        <w:t>de</w:t>
      </w:r>
      <w:r w:rsidRPr="00954DC0">
        <w:rPr>
          <w:spacing w:val="5"/>
        </w:rPr>
        <w:t xml:space="preserve"> </w:t>
      </w:r>
      <w:r w:rsidRPr="00954DC0">
        <w:t>transmisión,</w:t>
      </w:r>
      <w:r w:rsidRPr="00954DC0">
        <w:rPr>
          <w:spacing w:val="35"/>
        </w:rPr>
        <w:t xml:space="preserve"> </w:t>
      </w:r>
      <w:r w:rsidRPr="00954DC0">
        <w:t>en</w:t>
      </w:r>
      <w:r w:rsidRPr="00954DC0">
        <w:rPr>
          <w:spacing w:val="16"/>
        </w:rPr>
        <w:t xml:space="preserve"> </w:t>
      </w:r>
      <w:r w:rsidRPr="00954DC0">
        <w:t>los</w:t>
      </w:r>
      <w:r w:rsidRPr="00954DC0">
        <w:rPr>
          <w:spacing w:val="9"/>
        </w:rPr>
        <w:t xml:space="preserve"> </w:t>
      </w:r>
      <w:r w:rsidRPr="00954DC0">
        <w:t>cuales</w:t>
      </w:r>
      <w:r w:rsidRPr="00954DC0">
        <w:rPr>
          <w:spacing w:val="23"/>
        </w:rPr>
        <w:t xml:space="preserve"> </w:t>
      </w:r>
      <w:r w:rsidRPr="00954DC0">
        <w:t>una</w:t>
      </w:r>
      <w:r w:rsidRPr="00954DC0">
        <w:rPr>
          <w:w w:val="98"/>
        </w:rPr>
        <w:t xml:space="preserve"> </w:t>
      </w:r>
      <w:r w:rsidRPr="00954DC0">
        <w:t>de</w:t>
      </w:r>
      <w:r w:rsidRPr="00954DC0">
        <w:rPr>
          <w:spacing w:val="17"/>
        </w:rPr>
        <w:t xml:space="preserve"> </w:t>
      </w:r>
      <w:r w:rsidRPr="00954DC0">
        <w:t>las</w:t>
      </w:r>
      <w:r w:rsidRPr="00954DC0">
        <w:rPr>
          <w:spacing w:val="9"/>
        </w:rPr>
        <w:t xml:space="preserve"> </w:t>
      </w:r>
      <w:r w:rsidRPr="00954DC0">
        <w:t>puntas</w:t>
      </w:r>
      <w:r w:rsidRPr="00954DC0">
        <w:rPr>
          <w:spacing w:val="13"/>
        </w:rPr>
        <w:t xml:space="preserve"> </w:t>
      </w:r>
      <w:r w:rsidRPr="00954DC0">
        <w:t>se</w:t>
      </w:r>
      <w:r w:rsidRPr="00954DC0">
        <w:rPr>
          <w:spacing w:val="20"/>
        </w:rPr>
        <w:t xml:space="preserve"> </w:t>
      </w:r>
      <w:r w:rsidRPr="00954DC0">
        <w:t>ubica</w:t>
      </w:r>
      <w:r w:rsidRPr="00954DC0">
        <w:rPr>
          <w:spacing w:val="6"/>
        </w:rPr>
        <w:t xml:space="preserve"> </w:t>
      </w:r>
      <w:r w:rsidRPr="00954DC0">
        <w:t>en</w:t>
      </w:r>
      <w:r w:rsidRPr="00954DC0">
        <w:rPr>
          <w:spacing w:val="11"/>
        </w:rPr>
        <w:t xml:space="preserve"> </w:t>
      </w:r>
      <w:r w:rsidRPr="00954DC0">
        <w:t>alguna</w:t>
      </w:r>
      <w:r w:rsidRPr="00954DC0">
        <w:rPr>
          <w:spacing w:val="30"/>
        </w:rPr>
        <w:t xml:space="preserve"> </w:t>
      </w:r>
      <w:r w:rsidRPr="00954DC0">
        <w:t>localidad</w:t>
      </w:r>
      <w:r w:rsidRPr="00954DC0">
        <w:rPr>
          <w:spacing w:val="9"/>
        </w:rPr>
        <w:t xml:space="preserve"> </w:t>
      </w:r>
      <w:r w:rsidRPr="00954DC0">
        <w:t>del</w:t>
      </w:r>
      <w:r w:rsidRPr="00954DC0">
        <w:rPr>
          <w:spacing w:val="12"/>
        </w:rPr>
        <w:t xml:space="preserve"> </w:t>
      </w:r>
      <w:r w:rsidRPr="00954DC0">
        <w:t>área</w:t>
      </w:r>
      <w:r w:rsidRPr="00954DC0">
        <w:rPr>
          <w:spacing w:val="11"/>
        </w:rPr>
        <w:t xml:space="preserve"> </w:t>
      </w:r>
      <w:r w:rsidRPr="00954DC0">
        <w:t>de</w:t>
      </w:r>
      <w:r w:rsidRPr="00954DC0">
        <w:rPr>
          <w:spacing w:val="9"/>
        </w:rPr>
        <w:t xml:space="preserve"> </w:t>
      </w:r>
      <w:r w:rsidRPr="00954DC0">
        <w:t>cobertura</w:t>
      </w:r>
      <w:r w:rsidRPr="00954DC0">
        <w:rPr>
          <w:spacing w:val="23"/>
        </w:rPr>
        <w:t xml:space="preserve"> </w:t>
      </w:r>
      <w:r w:rsidRPr="00954DC0">
        <w:t>de</w:t>
      </w:r>
      <w:r w:rsidRPr="00954DC0">
        <w:rPr>
          <w:spacing w:val="5"/>
        </w:rPr>
        <w:t xml:space="preserve"> </w:t>
      </w:r>
      <w:r w:rsidRPr="00954DC0">
        <w:t>TELNOR</w:t>
      </w:r>
      <w:r w:rsidRPr="00954DC0">
        <w:rPr>
          <w:spacing w:val="29"/>
        </w:rPr>
        <w:t xml:space="preserve"> </w:t>
      </w:r>
      <w:r w:rsidRPr="00954DC0">
        <w:t>excepto</w:t>
      </w:r>
      <w:r w:rsidRPr="00954DC0">
        <w:rPr>
          <w:w w:val="97"/>
        </w:rPr>
        <w:t xml:space="preserve"> </w:t>
      </w:r>
      <w:r w:rsidRPr="00954DC0">
        <w:t>ciudades</w:t>
      </w:r>
      <w:r w:rsidRPr="00954DC0">
        <w:rPr>
          <w:spacing w:val="29"/>
        </w:rPr>
        <w:t xml:space="preserve"> </w:t>
      </w:r>
      <w:r w:rsidRPr="00954DC0">
        <w:t>fronterizas,</w:t>
      </w:r>
      <w:r w:rsidRPr="00954DC0">
        <w:rPr>
          <w:spacing w:val="44"/>
        </w:rPr>
        <w:t xml:space="preserve"> </w:t>
      </w:r>
      <w:r w:rsidRPr="00954DC0">
        <w:t>y</w:t>
      </w:r>
      <w:r w:rsidRPr="00954DC0">
        <w:rPr>
          <w:spacing w:val="24"/>
        </w:rPr>
        <w:t xml:space="preserve"> </w:t>
      </w:r>
      <w:r w:rsidRPr="00954DC0">
        <w:t>otra</w:t>
      </w:r>
      <w:r w:rsidRPr="00954DC0">
        <w:rPr>
          <w:spacing w:val="26"/>
        </w:rPr>
        <w:t xml:space="preserve"> </w:t>
      </w:r>
      <w:r w:rsidRPr="00954DC0">
        <w:t>en</w:t>
      </w:r>
      <w:r w:rsidRPr="00954DC0">
        <w:rPr>
          <w:spacing w:val="23"/>
        </w:rPr>
        <w:t xml:space="preserve"> </w:t>
      </w:r>
      <w:r w:rsidRPr="00954DC0">
        <w:t>el</w:t>
      </w:r>
      <w:r w:rsidRPr="00954DC0">
        <w:rPr>
          <w:spacing w:val="21"/>
        </w:rPr>
        <w:t xml:space="preserve"> </w:t>
      </w:r>
      <w:r w:rsidRPr="00954DC0">
        <w:t>extranjero.</w:t>
      </w:r>
      <w:r w:rsidRPr="00954DC0">
        <w:rPr>
          <w:spacing w:val="49"/>
        </w:rPr>
        <w:t xml:space="preserve"> </w:t>
      </w:r>
      <w:r w:rsidRPr="00954DC0">
        <w:t>Este</w:t>
      </w:r>
      <w:r w:rsidRPr="00954DC0">
        <w:rPr>
          <w:spacing w:val="15"/>
        </w:rPr>
        <w:t xml:space="preserve"> </w:t>
      </w:r>
      <w:r w:rsidRPr="00954DC0">
        <w:t>servicio</w:t>
      </w:r>
      <w:r w:rsidRPr="00954DC0">
        <w:rPr>
          <w:spacing w:val="25"/>
        </w:rPr>
        <w:t xml:space="preserve"> </w:t>
      </w:r>
      <w:r w:rsidRPr="00954DC0">
        <w:t>tiene</w:t>
      </w:r>
      <w:r w:rsidRPr="00954DC0">
        <w:rPr>
          <w:spacing w:val="38"/>
        </w:rPr>
        <w:t xml:space="preserve"> </w:t>
      </w:r>
      <w:r w:rsidRPr="00954DC0">
        <w:t>un</w:t>
      </w:r>
      <w:r w:rsidRPr="00954DC0">
        <w:rPr>
          <w:spacing w:val="21"/>
        </w:rPr>
        <w:t xml:space="preserve"> </w:t>
      </w:r>
      <w:r w:rsidRPr="00954DC0">
        <w:t>ámbito</w:t>
      </w:r>
      <w:r w:rsidRPr="00954DC0">
        <w:rPr>
          <w:spacing w:val="30"/>
        </w:rPr>
        <w:t xml:space="preserve"> </w:t>
      </w:r>
      <w:r w:rsidRPr="00954DC0">
        <w:t>geográfico</w:t>
      </w:r>
      <w:r w:rsidRPr="00954DC0">
        <w:rPr>
          <w:w w:val="97"/>
        </w:rPr>
        <w:t xml:space="preserve"> </w:t>
      </w:r>
      <w:r w:rsidRPr="00954DC0">
        <w:t>nacional,</w:t>
      </w:r>
      <w:r w:rsidRPr="00954DC0">
        <w:rPr>
          <w:spacing w:val="48"/>
        </w:rPr>
        <w:t xml:space="preserve"> </w:t>
      </w:r>
      <w:r w:rsidRPr="00954DC0">
        <w:t>prestado</w:t>
      </w:r>
      <w:r w:rsidRPr="00954DC0">
        <w:rPr>
          <w:spacing w:val="47"/>
        </w:rPr>
        <w:t xml:space="preserve"> </w:t>
      </w:r>
      <w:r w:rsidRPr="00954DC0">
        <w:t>a</w:t>
      </w:r>
      <w:r w:rsidRPr="00954DC0">
        <w:rPr>
          <w:spacing w:val="35"/>
        </w:rPr>
        <w:t xml:space="preserve"> </w:t>
      </w:r>
      <w:r w:rsidRPr="00954DC0">
        <w:t>otros</w:t>
      </w:r>
      <w:r w:rsidRPr="00954DC0">
        <w:rPr>
          <w:spacing w:val="43"/>
        </w:rPr>
        <w:t xml:space="preserve"> </w:t>
      </w:r>
      <w:r w:rsidRPr="00954DC0">
        <w:t>Concesionarios</w:t>
      </w:r>
      <w:r w:rsidRPr="00954DC0">
        <w:rPr>
          <w:spacing w:val="56"/>
        </w:rPr>
        <w:t xml:space="preserve"> </w:t>
      </w:r>
      <w:r w:rsidRPr="00954DC0">
        <w:t>Solicitantes</w:t>
      </w:r>
      <w:r w:rsidRPr="00954DC0">
        <w:rPr>
          <w:spacing w:val="47"/>
        </w:rPr>
        <w:t xml:space="preserve"> </w:t>
      </w:r>
      <w:r w:rsidRPr="00954DC0">
        <w:t>y</w:t>
      </w:r>
      <w:r w:rsidRPr="00954DC0">
        <w:rPr>
          <w:spacing w:val="33"/>
        </w:rPr>
        <w:t xml:space="preserve"> </w:t>
      </w:r>
      <w:r w:rsidRPr="00954DC0">
        <w:t>Autorizados</w:t>
      </w:r>
      <w:r w:rsidRPr="00954DC0">
        <w:rPr>
          <w:spacing w:val="65"/>
        </w:rPr>
        <w:t xml:space="preserve"> </w:t>
      </w:r>
      <w:r w:rsidRPr="00954DC0">
        <w:t>Solicitantes</w:t>
      </w:r>
      <w:r w:rsidRPr="00954DC0">
        <w:rPr>
          <w:spacing w:val="47"/>
        </w:rPr>
        <w:t xml:space="preserve"> </w:t>
      </w:r>
      <w:r w:rsidRPr="00954DC0">
        <w:t>de</w:t>
      </w:r>
      <w:r w:rsidRPr="00954DC0">
        <w:rPr>
          <w:w w:val="98"/>
        </w:rPr>
        <w:t xml:space="preserve"> </w:t>
      </w:r>
      <w:r w:rsidRPr="00954DC0">
        <w:t>telecomunicaciones</w:t>
      </w:r>
      <w:r w:rsidRPr="00954DC0">
        <w:rPr>
          <w:spacing w:val="28"/>
        </w:rPr>
        <w:t xml:space="preserve"> </w:t>
      </w:r>
      <w:r w:rsidRPr="00954DC0">
        <w:t>(La</w:t>
      </w:r>
      <w:r w:rsidRPr="00954DC0">
        <w:rPr>
          <w:spacing w:val="58"/>
        </w:rPr>
        <w:t xml:space="preserve"> </w:t>
      </w:r>
      <w:r w:rsidRPr="00954DC0">
        <w:t>responsabilidad de</w:t>
      </w:r>
      <w:r w:rsidRPr="00954DC0">
        <w:rPr>
          <w:spacing w:val="45"/>
        </w:rPr>
        <w:t xml:space="preserve"> </w:t>
      </w:r>
      <w:r w:rsidRPr="00954DC0">
        <w:t>TELNOR</w:t>
      </w:r>
      <w:r w:rsidRPr="00954DC0">
        <w:rPr>
          <w:spacing w:val="5"/>
        </w:rPr>
        <w:t xml:space="preserve"> </w:t>
      </w:r>
      <w:r w:rsidRPr="00954DC0">
        <w:t>se</w:t>
      </w:r>
      <w:r w:rsidRPr="00954DC0">
        <w:rPr>
          <w:spacing w:val="63"/>
        </w:rPr>
        <w:t xml:space="preserve"> </w:t>
      </w:r>
      <w:r w:rsidRPr="00954DC0">
        <w:t>limita</w:t>
      </w:r>
      <w:r w:rsidRPr="00954DC0">
        <w:rPr>
          <w:spacing w:val="62"/>
        </w:rPr>
        <w:t xml:space="preserve"> </w:t>
      </w:r>
      <w:r w:rsidRPr="00954DC0">
        <w:t>hasta</w:t>
      </w:r>
      <w:r w:rsidRPr="00954DC0">
        <w:rPr>
          <w:spacing w:val="59"/>
        </w:rPr>
        <w:t xml:space="preserve"> </w:t>
      </w:r>
      <w:r w:rsidRPr="00954DC0">
        <w:t>la</w:t>
      </w:r>
      <w:r w:rsidRPr="00954DC0">
        <w:rPr>
          <w:spacing w:val="41"/>
        </w:rPr>
        <w:t xml:space="preserve"> </w:t>
      </w:r>
      <w:r w:rsidRPr="00954DC0">
        <w:t>frontera</w:t>
      </w:r>
      <w:r w:rsidRPr="00954DC0">
        <w:rPr>
          <w:spacing w:val="8"/>
        </w:rPr>
        <w:t xml:space="preserve"> </w:t>
      </w:r>
      <w:r w:rsidRPr="00954DC0">
        <w:t>de</w:t>
      </w:r>
      <w:r w:rsidRPr="00954DC0">
        <w:rPr>
          <w:w w:val="98"/>
        </w:rPr>
        <w:t xml:space="preserve"> </w:t>
      </w:r>
      <w:r w:rsidRPr="00954DC0">
        <w:t>nuestro</w:t>
      </w:r>
      <w:r w:rsidRPr="00954DC0">
        <w:rPr>
          <w:spacing w:val="-25"/>
        </w:rPr>
        <w:t xml:space="preserve"> </w:t>
      </w:r>
      <w:r w:rsidRPr="00954DC0">
        <w:t>país)</w:t>
      </w:r>
    </w:p>
    <w:p w:rsidR="00475B67" w:rsidRPr="00954DC0" w:rsidRDefault="00475B67" w:rsidP="00475B67">
      <w:pPr>
        <w:spacing w:before="2"/>
        <w:rPr>
          <w:rFonts w:ascii="Arial" w:eastAsia="Arial" w:hAnsi="Arial" w:cs="Arial"/>
          <w:sz w:val="26"/>
          <w:szCs w:val="26"/>
        </w:rPr>
      </w:pPr>
    </w:p>
    <w:p w:rsidR="00475B67" w:rsidRPr="00954DC0" w:rsidRDefault="00475B67" w:rsidP="00824B72">
      <w:pPr>
        <w:pStyle w:val="Textoindependiente"/>
        <w:numPr>
          <w:ilvl w:val="1"/>
          <w:numId w:val="84"/>
        </w:numPr>
        <w:tabs>
          <w:tab w:val="left" w:pos="2266"/>
        </w:tabs>
        <w:spacing w:line="279" w:lineRule="auto"/>
        <w:ind w:left="1786" w:right="1100" w:firstLine="9"/>
        <w:jc w:val="both"/>
      </w:pPr>
      <w:r w:rsidRPr="00954DC0">
        <w:t>Concesionario</w:t>
      </w:r>
      <w:r w:rsidRPr="00954DC0">
        <w:rPr>
          <w:spacing w:val="23"/>
        </w:rPr>
        <w:t xml:space="preserve"> </w:t>
      </w:r>
      <w:r w:rsidRPr="00954DC0">
        <w:t>Solicitante:</w:t>
      </w:r>
      <w:r w:rsidRPr="00954DC0">
        <w:rPr>
          <w:spacing w:val="18"/>
        </w:rPr>
        <w:t xml:space="preserve"> </w:t>
      </w:r>
      <w:r w:rsidRPr="00954DC0">
        <w:t>En</w:t>
      </w:r>
      <w:r w:rsidRPr="00954DC0">
        <w:rPr>
          <w:spacing w:val="55"/>
        </w:rPr>
        <w:t xml:space="preserve"> </w:t>
      </w:r>
      <w:r w:rsidRPr="00954DC0">
        <w:t>esta</w:t>
      </w:r>
      <w:r w:rsidRPr="00954DC0">
        <w:rPr>
          <w:spacing w:val="7"/>
        </w:rPr>
        <w:t xml:space="preserve"> </w:t>
      </w:r>
      <w:r w:rsidRPr="00954DC0">
        <w:t>Oferta</w:t>
      </w:r>
      <w:r w:rsidRPr="00954DC0">
        <w:rPr>
          <w:spacing w:val="13"/>
        </w:rPr>
        <w:t xml:space="preserve"> </w:t>
      </w:r>
      <w:r w:rsidRPr="00954DC0">
        <w:t>incluidos</w:t>
      </w:r>
      <w:r w:rsidRPr="00954DC0">
        <w:rPr>
          <w:spacing w:val="5"/>
        </w:rPr>
        <w:t xml:space="preserve"> </w:t>
      </w:r>
      <w:r w:rsidRPr="00954DC0">
        <w:t>sus</w:t>
      </w:r>
      <w:r w:rsidRPr="00954DC0">
        <w:rPr>
          <w:spacing w:val="3"/>
        </w:rPr>
        <w:t xml:space="preserve"> </w:t>
      </w:r>
      <w:r w:rsidRPr="00954DC0">
        <w:t>anexos,</w:t>
      </w:r>
      <w:r w:rsidRPr="00954DC0">
        <w:rPr>
          <w:spacing w:val="10"/>
        </w:rPr>
        <w:t xml:space="preserve"> </w:t>
      </w:r>
      <w:r w:rsidRPr="00954DC0">
        <w:t>se</w:t>
      </w:r>
      <w:r w:rsidRPr="00954DC0">
        <w:rPr>
          <w:spacing w:val="9"/>
        </w:rPr>
        <w:t xml:space="preserve"> </w:t>
      </w:r>
      <w:r w:rsidRPr="00954DC0">
        <w:t>refiere</w:t>
      </w:r>
      <w:r w:rsidRPr="00954DC0">
        <w:rPr>
          <w:spacing w:val="63"/>
        </w:rPr>
        <w:t xml:space="preserve"> </w:t>
      </w:r>
      <w:r w:rsidRPr="00954DC0">
        <w:t>de manera</w:t>
      </w:r>
      <w:r w:rsidRPr="00954DC0">
        <w:rPr>
          <w:spacing w:val="-4"/>
        </w:rPr>
        <w:t xml:space="preserve"> </w:t>
      </w:r>
      <w:r w:rsidRPr="00954DC0">
        <w:t>indistinta</w:t>
      </w:r>
      <w:r w:rsidRPr="00954DC0">
        <w:rPr>
          <w:spacing w:val="-11"/>
        </w:rPr>
        <w:t xml:space="preserve"> </w:t>
      </w:r>
      <w:r w:rsidRPr="00954DC0">
        <w:t>al</w:t>
      </w:r>
      <w:r w:rsidRPr="00954DC0">
        <w:rPr>
          <w:spacing w:val="-18"/>
        </w:rPr>
        <w:t xml:space="preserve"> </w:t>
      </w:r>
      <w:r w:rsidRPr="00954DC0">
        <w:t>Concesionario</w:t>
      </w:r>
      <w:r w:rsidRPr="00954DC0">
        <w:rPr>
          <w:spacing w:val="2"/>
        </w:rPr>
        <w:t xml:space="preserve"> </w:t>
      </w:r>
      <w:r w:rsidRPr="00954DC0">
        <w:t>Solicitante</w:t>
      </w:r>
      <w:r w:rsidRPr="00954DC0">
        <w:rPr>
          <w:spacing w:val="-6"/>
        </w:rPr>
        <w:t xml:space="preserve"> </w:t>
      </w:r>
      <w:r w:rsidRPr="00954DC0">
        <w:t>o</w:t>
      </w:r>
      <w:r w:rsidRPr="00954DC0">
        <w:rPr>
          <w:spacing w:val="-16"/>
        </w:rPr>
        <w:t xml:space="preserve"> </w:t>
      </w:r>
      <w:r w:rsidRPr="00954DC0">
        <w:t>al</w:t>
      </w:r>
      <w:r w:rsidRPr="00954DC0">
        <w:rPr>
          <w:spacing w:val="-24"/>
        </w:rPr>
        <w:t xml:space="preserve"> </w:t>
      </w:r>
      <w:r w:rsidRPr="00954DC0">
        <w:t>Autorizado</w:t>
      </w:r>
      <w:r w:rsidRPr="00954DC0">
        <w:rPr>
          <w:spacing w:val="6"/>
        </w:rPr>
        <w:t xml:space="preserve"> </w:t>
      </w:r>
      <w:r w:rsidRPr="00954DC0">
        <w:t>Solicitante.</w:t>
      </w:r>
    </w:p>
    <w:p w:rsidR="00475B67" w:rsidRPr="00954DC0" w:rsidRDefault="00475B67" w:rsidP="00475B67">
      <w:pPr>
        <w:spacing w:before="2"/>
        <w:rPr>
          <w:rFonts w:ascii="Arial" w:eastAsia="Arial" w:hAnsi="Arial" w:cs="Arial"/>
          <w:sz w:val="27"/>
          <w:szCs w:val="27"/>
        </w:rPr>
      </w:pPr>
    </w:p>
    <w:p w:rsidR="00475B67" w:rsidRPr="00954DC0" w:rsidRDefault="00475B67" w:rsidP="00475B67">
      <w:pPr>
        <w:pStyle w:val="Textoindependiente"/>
        <w:spacing w:line="275" w:lineRule="auto"/>
        <w:ind w:left="1767" w:right="1107" w:firstLine="19"/>
        <w:jc w:val="both"/>
      </w:pPr>
      <w:r w:rsidRPr="00954DC0">
        <w:t>Los</w:t>
      </w:r>
      <w:r w:rsidRPr="00954DC0">
        <w:rPr>
          <w:spacing w:val="52"/>
        </w:rPr>
        <w:t xml:space="preserve"> </w:t>
      </w:r>
      <w:r w:rsidRPr="00954DC0">
        <w:t>términos</w:t>
      </w:r>
      <w:r w:rsidRPr="00954DC0">
        <w:rPr>
          <w:spacing w:val="16"/>
        </w:rPr>
        <w:t xml:space="preserve"> </w:t>
      </w:r>
      <w:r w:rsidRPr="00954DC0">
        <w:t>para</w:t>
      </w:r>
      <w:r w:rsidRPr="00954DC0">
        <w:rPr>
          <w:spacing w:val="65"/>
        </w:rPr>
        <w:t xml:space="preserve"> </w:t>
      </w:r>
      <w:r w:rsidRPr="00954DC0">
        <w:t>la</w:t>
      </w:r>
      <w:r w:rsidRPr="00954DC0">
        <w:rPr>
          <w:spacing w:val="61"/>
        </w:rPr>
        <w:t xml:space="preserve"> </w:t>
      </w:r>
      <w:r w:rsidRPr="00954DC0">
        <w:t>prestación</w:t>
      </w:r>
      <w:r w:rsidRPr="00954DC0">
        <w:rPr>
          <w:spacing w:val="6"/>
        </w:rPr>
        <w:t xml:space="preserve"> </w:t>
      </w:r>
      <w:r w:rsidRPr="00954DC0">
        <w:t>de</w:t>
      </w:r>
      <w:r w:rsidRPr="00954DC0">
        <w:rPr>
          <w:spacing w:val="1"/>
        </w:rPr>
        <w:t xml:space="preserve"> </w:t>
      </w:r>
      <w:r w:rsidRPr="00954DC0">
        <w:t>los</w:t>
      </w:r>
      <w:r w:rsidRPr="00954DC0">
        <w:rPr>
          <w:spacing w:val="57"/>
        </w:rPr>
        <w:t xml:space="preserve"> </w:t>
      </w:r>
      <w:r w:rsidRPr="00954DC0">
        <w:t>servicios</w:t>
      </w:r>
      <w:r w:rsidRPr="00954DC0">
        <w:rPr>
          <w:spacing w:val="3"/>
        </w:rPr>
        <w:t xml:space="preserve"> </w:t>
      </w:r>
      <w:r w:rsidRPr="00954DC0">
        <w:t>objeto de</w:t>
      </w:r>
      <w:r w:rsidRPr="00954DC0">
        <w:rPr>
          <w:spacing w:val="1"/>
        </w:rPr>
        <w:t xml:space="preserve"> </w:t>
      </w:r>
      <w:r w:rsidRPr="00954DC0">
        <w:t>la</w:t>
      </w:r>
      <w:r w:rsidRPr="00954DC0">
        <w:rPr>
          <w:spacing w:val="61"/>
        </w:rPr>
        <w:t xml:space="preserve"> </w:t>
      </w:r>
      <w:r w:rsidRPr="00954DC0">
        <w:t>presente</w:t>
      </w:r>
      <w:r w:rsidRPr="00954DC0">
        <w:rPr>
          <w:spacing w:val="4"/>
        </w:rPr>
        <w:t xml:space="preserve"> </w:t>
      </w:r>
      <w:r w:rsidRPr="00954DC0">
        <w:t>Oferta, se</w:t>
      </w:r>
      <w:r w:rsidRPr="00954DC0">
        <w:rPr>
          <w:w w:val="99"/>
        </w:rPr>
        <w:t xml:space="preserve"> </w:t>
      </w:r>
      <w:r w:rsidRPr="00954DC0">
        <w:t>establecen</w:t>
      </w:r>
      <w:r w:rsidRPr="00954DC0">
        <w:rPr>
          <w:spacing w:val="58"/>
        </w:rPr>
        <w:t xml:space="preserve"> </w:t>
      </w:r>
      <w:r w:rsidRPr="00954DC0">
        <w:t>en</w:t>
      </w:r>
      <w:r w:rsidRPr="00954DC0">
        <w:rPr>
          <w:spacing w:val="43"/>
        </w:rPr>
        <w:t xml:space="preserve"> </w:t>
      </w:r>
      <w:r w:rsidRPr="00954DC0">
        <w:t>el</w:t>
      </w:r>
      <w:r w:rsidRPr="00954DC0">
        <w:rPr>
          <w:spacing w:val="41"/>
        </w:rPr>
        <w:t xml:space="preserve"> </w:t>
      </w:r>
      <w:r w:rsidRPr="00954DC0">
        <w:t>Modelo</w:t>
      </w:r>
      <w:r w:rsidRPr="00954DC0">
        <w:rPr>
          <w:spacing w:val="41"/>
        </w:rPr>
        <w:t xml:space="preserve"> </w:t>
      </w:r>
      <w:r w:rsidRPr="00954DC0">
        <w:t>de</w:t>
      </w:r>
      <w:r w:rsidRPr="00954DC0">
        <w:rPr>
          <w:spacing w:val="45"/>
        </w:rPr>
        <w:t xml:space="preserve"> </w:t>
      </w:r>
      <w:r w:rsidRPr="00954DC0">
        <w:t>Convenio</w:t>
      </w:r>
      <w:r w:rsidRPr="00954DC0">
        <w:rPr>
          <w:spacing w:val="50"/>
        </w:rPr>
        <w:t xml:space="preserve"> </w:t>
      </w:r>
      <w:r w:rsidRPr="00954DC0">
        <w:t>que</w:t>
      </w:r>
      <w:r w:rsidRPr="00954DC0">
        <w:rPr>
          <w:spacing w:val="44"/>
        </w:rPr>
        <w:t xml:space="preserve"> </w:t>
      </w:r>
      <w:r w:rsidRPr="00954DC0">
        <w:t>se</w:t>
      </w:r>
      <w:r w:rsidRPr="00954DC0">
        <w:rPr>
          <w:spacing w:val="47"/>
        </w:rPr>
        <w:t xml:space="preserve"> </w:t>
      </w:r>
      <w:r w:rsidRPr="00954DC0">
        <w:t>agrega</w:t>
      </w:r>
      <w:r w:rsidRPr="00954DC0">
        <w:rPr>
          <w:spacing w:val="54"/>
        </w:rPr>
        <w:t xml:space="preserve"> </w:t>
      </w:r>
      <w:r w:rsidRPr="00954DC0">
        <w:t>al</w:t>
      </w:r>
      <w:r w:rsidRPr="00954DC0">
        <w:rPr>
          <w:spacing w:val="46"/>
        </w:rPr>
        <w:t xml:space="preserve"> </w:t>
      </w:r>
      <w:r w:rsidRPr="00954DC0">
        <w:t>presente</w:t>
      </w:r>
      <w:r w:rsidRPr="00954DC0">
        <w:rPr>
          <w:spacing w:val="47"/>
        </w:rPr>
        <w:t xml:space="preserve"> </w:t>
      </w:r>
      <w:r w:rsidRPr="00954DC0">
        <w:t>documento</w:t>
      </w:r>
      <w:r w:rsidRPr="00954DC0">
        <w:rPr>
          <w:spacing w:val="62"/>
        </w:rPr>
        <w:t xml:space="preserve"> </w:t>
      </w:r>
      <w:r w:rsidRPr="00954DC0">
        <w:t>como</w:t>
      </w:r>
      <w:r w:rsidRPr="00954DC0">
        <w:rPr>
          <w:w w:val="97"/>
        </w:rPr>
        <w:t xml:space="preserve"> </w:t>
      </w:r>
      <w:r w:rsidRPr="00954DC0">
        <w:t>Anexo.</w:t>
      </w:r>
    </w:p>
    <w:p w:rsidR="00475B67" w:rsidRPr="00954DC0" w:rsidRDefault="00475B67" w:rsidP="00475B67">
      <w:pPr>
        <w:spacing w:before="7"/>
        <w:rPr>
          <w:rFonts w:ascii="Arial" w:eastAsia="Arial" w:hAnsi="Arial" w:cs="Arial"/>
          <w:sz w:val="27"/>
          <w:szCs w:val="27"/>
        </w:rPr>
      </w:pPr>
    </w:p>
    <w:p w:rsidR="007A4BDD" w:rsidRPr="00475B67" w:rsidRDefault="00475B67" w:rsidP="00475B67">
      <w:pPr>
        <w:ind w:left="1701"/>
        <w:rPr>
          <w:rFonts w:ascii="Arial" w:eastAsia="Arial" w:hAnsi="Arial"/>
          <w:sz w:val="24"/>
          <w:szCs w:val="24"/>
        </w:rPr>
      </w:pPr>
      <w:r w:rsidRPr="00475B67">
        <w:rPr>
          <w:rFonts w:ascii="Arial" w:eastAsia="Arial" w:hAnsi="Arial"/>
          <w:sz w:val="24"/>
          <w:szCs w:val="24"/>
        </w:rPr>
        <w:t>Los anexos que integran esta Oferta se listan a continuación:</w:t>
      </w:r>
    </w:p>
    <w:p w:rsidR="00954DC0" w:rsidRDefault="00954DC0">
      <w:pPr>
        <w:rPr>
          <w:rFonts w:ascii="Arial" w:eastAsia="Arial" w:hAnsi="Arial" w:cs="Arial"/>
          <w:sz w:val="20"/>
          <w:szCs w:val="20"/>
        </w:rPr>
      </w:pPr>
    </w:p>
    <w:p w:rsidR="00954DC0" w:rsidRDefault="00954DC0">
      <w:pPr>
        <w:rPr>
          <w:rFonts w:ascii="Arial" w:eastAsia="Arial" w:hAnsi="Arial" w:cs="Arial"/>
          <w:sz w:val="20"/>
          <w:szCs w:val="20"/>
        </w:rPr>
      </w:pPr>
    </w:p>
    <w:p w:rsidR="00954DC0" w:rsidRDefault="00954DC0">
      <w:pPr>
        <w:rPr>
          <w:rFonts w:ascii="Arial" w:eastAsia="Arial" w:hAnsi="Arial" w:cs="Arial"/>
          <w:sz w:val="20"/>
          <w:szCs w:val="20"/>
        </w:rPr>
      </w:pPr>
    </w:p>
    <w:p w:rsidR="00954DC0" w:rsidRDefault="00954DC0">
      <w:pPr>
        <w:rPr>
          <w:rFonts w:ascii="Arial" w:eastAsia="Arial" w:hAnsi="Arial" w:cs="Arial"/>
          <w:sz w:val="20"/>
          <w:szCs w:val="20"/>
        </w:rPr>
      </w:pPr>
    </w:p>
    <w:p w:rsidR="00954DC0" w:rsidRPr="00954DC0" w:rsidRDefault="00954DC0">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11"/>
        <w:rPr>
          <w:rFonts w:ascii="Arial" w:eastAsia="Arial" w:hAnsi="Arial" w:cs="Arial"/>
          <w:sz w:val="18"/>
          <w:szCs w:val="18"/>
        </w:rPr>
      </w:pPr>
    </w:p>
    <w:p w:rsidR="007A4BDD" w:rsidRPr="00954DC0" w:rsidRDefault="00BD6A9B" w:rsidP="00824B72">
      <w:pPr>
        <w:pStyle w:val="Textoindependiente"/>
        <w:numPr>
          <w:ilvl w:val="2"/>
          <w:numId w:val="84"/>
        </w:numPr>
        <w:tabs>
          <w:tab w:val="left" w:pos="2505"/>
        </w:tabs>
        <w:spacing w:before="69"/>
        <w:ind w:hanging="359"/>
      </w:pPr>
      <w:r>
        <w:rPr>
          <w:noProof/>
          <w:lang w:eastAsia="es-MX"/>
        </w:rPr>
        <mc:AlternateContent>
          <mc:Choice Requires="wpg">
            <w:drawing>
              <wp:anchor distT="0" distB="0" distL="114300" distR="114300" simplePos="0" relativeHeight="1072" behindDoc="0" locked="0" layoutInCell="1" allowOverlap="1">
                <wp:simplePos x="0" y="0"/>
                <wp:positionH relativeFrom="page">
                  <wp:posOffset>1270</wp:posOffset>
                </wp:positionH>
                <wp:positionV relativeFrom="paragraph">
                  <wp:posOffset>-671195</wp:posOffset>
                </wp:positionV>
                <wp:extent cx="1270" cy="7827645"/>
                <wp:effectExtent l="10795" t="11430" r="6985" b="9525"/>
                <wp:wrapNone/>
                <wp:docPr id="1239"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827645"/>
                          <a:chOff x="2" y="-1057"/>
                          <a:chExt cx="2" cy="12327"/>
                        </a:xfrm>
                      </wpg:grpSpPr>
                      <wps:wsp>
                        <wps:cNvPr id="1240" name="Freeform 1963"/>
                        <wps:cNvSpPr>
                          <a:spLocks/>
                        </wps:cNvSpPr>
                        <wps:spPr bwMode="auto">
                          <a:xfrm>
                            <a:off x="2" y="-1057"/>
                            <a:ext cx="2" cy="12327"/>
                          </a:xfrm>
                          <a:custGeom>
                            <a:avLst/>
                            <a:gdLst>
                              <a:gd name="T0" fmla="+- 0 11270 -1057"/>
                              <a:gd name="T1" fmla="*/ 11270 h 12327"/>
                              <a:gd name="T2" fmla="+- 0 -1057 -1057"/>
                              <a:gd name="T3" fmla="*/ -1057 h 12327"/>
                            </a:gdLst>
                            <a:ahLst/>
                            <a:cxnLst>
                              <a:cxn ang="0">
                                <a:pos x="0" y="T1"/>
                              </a:cxn>
                              <a:cxn ang="0">
                                <a:pos x="0" y="T3"/>
                              </a:cxn>
                            </a:cxnLst>
                            <a:rect l="0" t="0" r="r" b="b"/>
                            <a:pathLst>
                              <a:path h="12327">
                                <a:moveTo>
                                  <a:pt x="0" y="12327"/>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9127C" id="Group 1962" o:spid="_x0000_s1026" style="position:absolute;margin-left:.1pt;margin-top:-52.85pt;width:.1pt;height:616.35pt;z-index:1072;mso-position-horizontal-relative:page" coordorigin="2,-1057" coordsize="2,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">
                <v:shape id="Freeform 1963" o:spid="_x0000_s1027" style="position:absolute;left:2;top:-1057;width:2;height:12327;visibility:visible;mso-wrap-style:square;v-text-anchor:top" coordsize="2,1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dA8cA&#10;AADdAAAADwAAAGRycy9kb3ducmV2LnhtbESPQUvDQBCF74L/YRnBS7EbSymSdhtUiFYpgk3B65Ad&#10;k2B2Nu6uTfz3zqHgbYb35r1vNsXkenWiEDvPBm7nGSji2tuOGwPHqry5AxUTssXeMxn4pQjF9vJi&#10;g7n1I7/T6ZAaJSEcczTQpjTkWse6JYdx7gdi0T59cJhkDY22AUcJd71eZNlKO+xYGloc6LGl+uvw&#10;4wx8z8LL+Kxf36qHD/tU4rCnVVUbc3013a9BJZrSv/l8vbOCv1g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lHQPHAAAA3QAAAA8AAAAAAAAAAAAAAAAAmAIAAGRy&#10;cy9kb3ducmV2LnhtbFBLBQYAAAAABAAEAPUAAACMAwAAAAA=&#10;" path="m,12327l,e" filled="f" strokeweight=".08447mm">
                  <v:path arrowok="t" o:connecttype="custom" o:connectlocs="0,11270;0,-1057" o:connectangles="0,0"/>
                </v:shape>
                <w10:wrap anchorx="page"/>
              </v:group>
            </w:pict>
          </mc:Fallback>
        </mc:AlternateContent>
      </w:r>
      <w:r w:rsidR="00B80A62" w:rsidRPr="00954DC0">
        <w:t>"A"</w:t>
      </w:r>
      <w:r w:rsidR="00B80A62" w:rsidRPr="00954DC0">
        <w:rPr>
          <w:spacing w:val="-23"/>
        </w:rPr>
        <w:t xml:space="preserve"> </w:t>
      </w:r>
      <w:r w:rsidR="00B80A62" w:rsidRPr="00954DC0">
        <w:t>Acta de</w:t>
      </w:r>
      <w:r w:rsidR="00B80A62" w:rsidRPr="00954DC0">
        <w:rPr>
          <w:spacing w:val="-3"/>
        </w:rPr>
        <w:t xml:space="preserve"> </w:t>
      </w:r>
      <w:r w:rsidR="00B80A62" w:rsidRPr="00954DC0">
        <w:t>Recepción</w:t>
      </w:r>
    </w:p>
    <w:p w:rsidR="007A4BDD" w:rsidRPr="00954DC0" w:rsidRDefault="00B80A62" w:rsidP="00824B72">
      <w:pPr>
        <w:pStyle w:val="Textoindependiente"/>
        <w:numPr>
          <w:ilvl w:val="2"/>
          <w:numId w:val="84"/>
        </w:numPr>
        <w:tabs>
          <w:tab w:val="left" w:pos="2505"/>
        </w:tabs>
        <w:spacing w:before="54"/>
        <w:ind w:left="2504" w:hanging="354"/>
      </w:pPr>
      <w:r w:rsidRPr="00954DC0">
        <w:t>"B"</w:t>
      </w:r>
      <w:r w:rsidRPr="00954DC0">
        <w:rPr>
          <w:spacing w:val="-11"/>
        </w:rPr>
        <w:t xml:space="preserve"> </w:t>
      </w:r>
      <w:r w:rsidRPr="00954DC0">
        <w:t>Formato</w:t>
      </w:r>
      <w:r w:rsidRPr="00954DC0">
        <w:rPr>
          <w:spacing w:val="-18"/>
        </w:rPr>
        <w:t xml:space="preserve"> </w:t>
      </w:r>
      <w:r w:rsidRPr="00954DC0">
        <w:t>de</w:t>
      </w:r>
      <w:r w:rsidRPr="00954DC0">
        <w:rPr>
          <w:spacing w:val="-12"/>
        </w:rPr>
        <w:t xml:space="preserve"> </w:t>
      </w:r>
      <w:r w:rsidRPr="00954DC0">
        <w:t>Solicitud</w:t>
      </w:r>
      <w:r w:rsidRPr="00954DC0">
        <w:rPr>
          <w:spacing w:val="-5"/>
        </w:rPr>
        <w:t xml:space="preserve"> </w:t>
      </w:r>
      <w:r w:rsidRPr="00954DC0">
        <w:t>de</w:t>
      </w:r>
      <w:r w:rsidRPr="00954DC0">
        <w:rPr>
          <w:spacing w:val="-16"/>
        </w:rPr>
        <w:t xml:space="preserve"> </w:t>
      </w:r>
      <w:r w:rsidRPr="00954DC0">
        <w:t>Servicio</w:t>
      </w:r>
    </w:p>
    <w:p w:rsidR="007A4BDD" w:rsidRPr="00954DC0" w:rsidRDefault="00B80A62" w:rsidP="00824B72">
      <w:pPr>
        <w:pStyle w:val="Textoindependiente"/>
        <w:numPr>
          <w:ilvl w:val="2"/>
          <w:numId w:val="84"/>
        </w:numPr>
        <w:tabs>
          <w:tab w:val="left" w:pos="2510"/>
        </w:tabs>
        <w:spacing w:before="59"/>
        <w:ind w:hanging="359"/>
      </w:pPr>
      <w:r w:rsidRPr="00954DC0">
        <w:t>"C"</w:t>
      </w:r>
      <w:r w:rsidRPr="00954DC0">
        <w:rPr>
          <w:spacing w:val="-25"/>
        </w:rPr>
        <w:t xml:space="preserve"> </w:t>
      </w:r>
      <w:r w:rsidRPr="00954DC0">
        <w:t>Acuerdo</w:t>
      </w:r>
      <w:r w:rsidRPr="00954DC0">
        <w:rPr>
          <w:spacing w:val="2"/>
        </w:rPr>
        <w:t xml:space="preserve"> </w:t>
      </w:r>
      <w:r w:rsidRPr="00954DC0">
        <w:t>de</w:t>
      </w:r>
      <w:r w:rsidRPr="00954DC0">
        <w:rPr>
          <w:spacing w:val="-9"/>
        </w:rPr>
        <w:t xml:space="preserve"> </w:t>
      </w:r>
      <w:r w:rsidRPr="00954DC0">
        <w:t>Calidad</w:t>
      </w:r>
      <w:r w:rsidRPr="00954DC0">
        <w:rPr>
          <w:spacing w:val="-15"/>
        </w:rPr>
        <w:t xml:space="preserve"> </w:t>
      </w:r>
      <w:r w:rsidRPr="00954DC0">
        <w:t>y</w:t>
      </w:r>
      <w:r w:rsidRPr="00954DC0">
        <w:rPr>
          <w:spacing w:val="-6"/>
        </w:rPr>
        <w:t xml:space="preserve"> </w:t>
      </w:r>
      <w:r w:rsidRPr="00954DC0">
        <w:t>Suministro</w:t>
      </w:r>
      <w:r w:rsidRPr="00954DC0">
        <w:rPr>
          <w:spacing w:val="-5"/>
        </w:rPr>
        <w:t xml:space="preserve"> </w:t>
      </w:r>
      <w:r w:rsidRPr="00954DC0">
        <w:t>de</w:t>
      </w:r>
      <w:r w:rsidRPr="00954DC0">
        <w:rPr>
          <w:spacing w:val="-13"/>
        </w:rPr>
        <w:t xml:space="preserve"> </w:t>
      </w:r>
      <w:r w:rsidRPr="00954DC0">
        <w:t>Servicio</w:t>
      </w:r>
    </w:p>
    <w:p w:rsidR="007A4BDD" w:rsidRPr="00954DC0" w:rsidRDefault="00B80A62" w:rsidP="00824B72">
      <w:pPr>
        <w:pStyle w:val="Textoindependiente"/>
        <w:numPr>
          <w:ilvl w:val="2"/>
          <w:numId w:val="84"/>
        </w:numPr>
        <w:tabs>
          <w:tab w:val="left" w:pos="2505"/>
        </w:tabs>
        <w:spacing w:before="64"/>
        <w:ind w:left="2504" w:hanging="359"/>
      </w:pPr>
      <w:r w:rsidRPr="00954DC0">
        <w:t>"D"</w:t>
      </w:r>
      <w:r w:rsidRPr="00954DC0">
        <w:rPr>
          <w:spacing w:val="-27"/>
        </w:rPr>
        <w:t xml:space="preserve"> </w:t>
      </w:r>
      <w:r w:rsidRPr="00954DC0">
        <w:t>Procedimiento</w:t>
      </w:r>
      <w:r w:rsidRPr="00954DC0">
        <w:rPr>
          <w:spacing w:val="-29"/>
        </w:rPr>
        <w:t xml:space="preserve"> </w:t>
      </w:r>
      <w:r w:rsidRPr="00954DC0">
        <w:t>de</w:t>
      </w:r>
      <w:r w:rsidRPr="00954DC0">
        <w:rPr>
          <w:spacing w:val="-25"/>
        </w:rPr>
        <w:t xml:space="preserve"> </w:t>
      </w:r>
      <w:r w:rsidRPr="00954DC0">
        <w:t>Entrega/Recepción</w:t>
      </w:r>
    </w:p>
    <w:p w:rsidR="007A4BDD" w:rsidRPr="00954DC0" w:rsidRDefault="00B80A62" w:rsidP="00824B72">
      <w:pPr>
        <w:pStyle w:val="Textoindependiente"/>
        <w:numPr>
          <w:ilvl w:val="2"/>
          <w:numId w:val="84"/>
        </w:numPr>
        <w:tabs>
          <w:tab w:val="left" w:pos="2505"/>
        </w:tabs>
        <w:spacing w:before="54" w:line="275" w:lineRule="auto"/>
        <w:ind w:right="1083" w:hanging="364"/>
      </w:pPr>
      <w:r w:rsidRPr="00954DC0">
        <w:t>"E"</w:t>
      </w:r>
      <w:r w:rsidRPr="00954DC0">
        <w:rPr>
          <w:spacing w:val="3"/>
        </w:rPr>
        <w:t xml:space="preserve"> </w:t>
      </w:r>
      <w:r w:rsidRPr="00954DC0">
        <w:t>Norma</w:t>
      </w:r>
      <w:r w:rsidRPr="00954DC0">
        <w:rPr>
          <w:spacing w:val="-1"/>
        </w:rPr>
        <w:t xml:space="preserve"> </w:t>
      </w:r>
      <w:r w:rsidRPr="00954DC0">
        <w:t>y</w:t>
      </w:r>
      <w:r w:rsidRPr="00954DC0">
        <w:rPr>
          <w:spacing w:val="9"/>
        </w:rPr>
        <w:t xml:space="preserve"> </w:t>
      </w:r>
      <w:r w:rsidRPr="00954DC0">
        <w:t>Especificaciones</w:t>
      </w:r>
      <w:r w:rsidRPr="00954DC0">
        <w:rPr>
          <w:spacing w:val="9"/>
        </w:rPr>
        <w:t xml:space="preserve"> </w:t>
      </w:r>
      <w:r w:rsidRPr="00954DC0">
        <w:t>de</w:t>
      </w:r>
      <w:r w:rsidRPr="00954DC0">
        <w:rPr>
          <w:spacing w:val="1"/>
        </w:rPr>
        <w:t xml:space="preserve"> </w:t>
      </w:r>
      <w:r w:rsidRPr="00954DC0">
        <w:t>Construcción</w:t>
      </w:r>
      <w:r w:rsidRPr="00954DC0">
        <w:rPr>
          <w:spacing w:val="20"/>
        </w:rPr>
        <w:t xml:space="preserve"> </w:t>
      </w:r>
      <w:r w:rsidRPr="00954DC0">
        <w:t>Local-Cliente</w:t>
      </w:r>
      <w:r w:rsidRPr="00954DC0">
        <w:rPr>
          <w:spacing w:val="14"/>
        </w:rPr>
        <w:t xml:space="preserve"> </w:t>
      </w:r>
      <w:r w:rsidRPr="00954DC0">
        <w:t>para</w:t>
      </w:r>
      <w:r w:rsidRPr="00954DC0">
        <w:rPr>
          <w:spacing w:val="-8"/>
        </w:rPr>
        <w:t xml:space="preserve"> </w:t>
      </w:r>
      <w:r w:rsidRPr="00954DC0">
        <w:t>su</w:t>
      </w:r>
      <w:r w:rsidRPr="00954DC0">
        <w:rPr>
          <w:spacing w:val="-2"/>
        </w:rPr>
        <w:t xml:space="preserve"> </w:t>
      </w:r>
      <w:r w:rsidRPr="00954DC0">
        <w:t>Conexión</w:t>
      </w:r>
      <w:r w:rsidRPr="00954DC0">
        <w:rPr>
          <w:spacing w:val="6"/>
        </w:rPr>
        <w:t xml:space="preserve"> </w:t>
      </w:r>
      <w:r w:rsidRPr="00954DC0">
        <w:t>a</w:t>
      </w:r>
      <w:r w:rsidRPr="00954DC0">
        <w:rPr>
          <w:w w:val="98"/>
        </w:rPr>
        <w:t xml:space="preserve"> </w:t>
      </w:r>
      <w:r w:rsidRPr="00954DC0">
        <w:t>la</w:t>
      </w:r>
      <w:r w:rsidRPr="00954DC0">
        <w:rPr>
          <w:spacing w:val="-5"/>
        </w:rPr>
        <w:t xml:space="preserve"> </w:t>
      </w:r>
      <w:r w:rsidRPr="00954DC0">
        <w:t>Red</w:t>
      </w:r>
      <w:r w:rsidRPr="00954DC0">
        <w:rPr>
          <w:spacing w:val="-7"/>
        </w:rPr>
        <w:t xml:space="preserve"> </w:t>
      </w:r>
      <w:r w:rsidRPr="00954DC0">
        <w:t>Digital</w:t>
      </w:r>
      <w:r w:rsidRPr="00954DC0">
        <w:rPr>
          <w:spacing w:val="-17"/>
        </w:rPr>
        <w:t xml:space="preserve"> </w:t>
      </w:r>
      <w:r w:rsidRPr="00954DC0">
        <w:t>de</w:t>
      </w:r>
      <w:r w:rsidRPr="00954DC0">
        <w:rPr>
          <w:spacing w:val="-16"/>
        </w:rPr>
        <w:t xml:space="preserve"> </w:t>
      </w:r>
      <w:r w:rsidRPr="00954DC0">
        <w:t>Acceso</w:t>
      </w:r>
    </w:p>
    <w:p w:rsidR="007A4BDD" w:rsidRPr="00954DC0" w:rsidRDefault="00B80A62" w:rsidP="00824B72">
      <w:pPr>
        <w:pStyle w:val="Textoindependiente"/>
        <w:numPr>
          <w:ilvl w:val="2"/>
          <w:numId w:val="84"/>
        </w:numPr>
        <w:tabs>
          <w:tab w:val="left" w:pos="2500"/>
        </w:tabs>
        <w:spacing w:before="15"/>
        <w:ind w:left="2499" w:hanging="354"/>
      </w:pPr>
      <w:r w:rsidRPr="00954DC0">
        <w:t>"F"</w:t>
      </w:r>
      <w:r w:rsidRPr="00954DC0">
        <w:rPr>
          <w:spacing w:val="-12"/>
        </w:rPr>
        <w:t xml:space="preserve"> </w:t>
      </w:r>
      <w:r w:rsidRPr="00954DC0">
        <w:t>Procedimiento</w:t>
      </w:r>
      <w:r w:rsidRPr="00954DC0">
        <w:rPr>
          <w:spacing w:val="-3"/>
        </w:rPr>
        <w:t xml:space="preserve"> </w:t>
      </w:r>
      <w:r w:rsidRPr="00954DC0">
        <w:t>de</w:t>
      </w:r>
      <w:r w:rsidRPr="00954DC0">
        <w:rPr>
          <w:spacing w:val="-22"/>
        </w:rPr>
        <w:t xml:space="preserve"> </w:t>
      </w:r>
      <w:r w:rsidRPr="00954DC0">
        <w:t>Acceso</w:t>
      </w:r>
      <w:r w:rsidRPr="00954DC0">
        <w:rPr>
          <w:spacing w:val="-4"/>
        </w:rPr>
        <w:t xml:space="preserve"> </w:t>
      </w:r>
      <w:r w:rsidRPr="00954DC0">
        <w:t>a</w:t>
      </w:r>
      <w:r w:rsidRPr="00954DC0">
        <w:rPr>
          <w:spacing w:val="-11"/>
        </w:rPr>
        <w:t xml:space="preserve"> </w:t>
      </w:r>
      <w:r w:rsidRPr="00954DC0">
        <w:t>Sitios</w:t>
      </w:r>
    </w:p>
    <w:p w:rsidR="007A4BDD" w:rsidRPr="00954DC0" w:rsidRDefault="00B80A62" w:rsidP="00824B72">
      <w:pPr>
        <w:pStyle w:val="Textoindependiente"/>
        <w:numPr>
          <w:ilvl w:val="2"/>
          <w:numId w:val="84"/>
        </w:numPr>
        <w:tabs>
          <w:tab w:val="left" w:pos="2500"/>
        </w:tabs>
        <w:spacing w:before="59"/>
        <w:ind w:left="2499" w:hanging="354"/>
      </w:pPr>
      <w:r w:rsidRPr="00954DC0">
        <w:t>"G"</w:t>
      </w:r>
      <w:r w:rsidRPr="00954DC0">
        <w:rPr>
          <w:spacing w:val="-14"/>
        </w:rPr>
        <w:t xml:space="preserve"> </w:t>
      </w:r>
      <w:r w:rsidRPr="00954DC0">
        <w:t>Formato</w:t>
      </w:r>
      <w:r w:rsidRPr="00954DC0">
        <w:rPr>
          <w:spacing w:val="-16"/>
        </w:rPr>
        <w:t xml:space="preserve"> </w:t>
      </w:r>
      <w:r w:rsidRPr="00954DC0">
        <w:t>de</w:t>
      </w:r>
      <w:r w:rsidRPr="00954DC0">
        <w:rPr>
          <w:spacing w:val="-13"/>
        </w:rPr>
        <w:t xml:space="preserve"> </w:t>
      </w:r>
      <w:r w:rsidRPr="00954DC0">
        <w:t>Pronóstico</w:t>
      </w:r>
      <w:r w:rsidRPr="00954DC0">
        <w:rPr>
          <w:spacing w:val="-10"/>
        </w:rPr>
        <w:t xml:space="preserve"> </w:t>
      </w:r>
      <w:r w:rsidRPr="00954DC0">
        <w:t>de</w:t>
      </w:r>
      <w:r w:rsidRPr="00954DC0">
        <w:rPr>
          <w:spacing w:val="-12"/>
        </w:rPr>
        <w:t xml:space="preserve"> </w:t>
      </w:r>
      <w:r w:rsidRPr="00954DC0">
        <w:t>Requerimientos</w:t>
      </w:r>
      <w:r w:rsidRPr="00954DC0">
        <w:rPr>
          <w:spacing w:val="-6"/>
        </w:rPr>
        <w:t xml:space="preserve"> </w:t>
      </w:r>
      <w:r w:rsidRPr="00954DC0">
        <w:t>de</w:t>
      </w:r>
      <w:r w:rsidRPr="00954DC0">
        <w:rPr>
          <w:spacing w:val="-13"/>
        </w:rPr>
        <w:t xml:space="preserve"> </w:t>
      </w:r>
      <w:r w:rsidRPr="00954DC0">
        <w:t>Servicios</w:t>
      </w:r>
    </w:p>
    <w:p w:rsidR="007A4BDD" w:rsidRPr="00954DC0" w:rsidRDefault="00B80A62" w:rsidP="00824B72">
      <w:pPr>
        <w:pStyle w:val="Textoindependiente"/>
        <w:numPr>
          <w:ilvl w:val="2"/>
          <w:numId w:val="84"/>
        </w:numPr>
        <w:tabs>
          <w:tab w:val="left" w:pos="2500"/>
        </w:tabs>
        <w:spacing w:before="54"/>
        <w:ind w:left="2499" w:hanging="354"/>
      </w:pPr>
      <w:r w:rsidRPr="00954DC0">
        <w:t>"H"</w:t>
      </w:r>
      <w:r w:rsidRPr="00954DC0">
        <w:rPr>
          <w:spacing w:val="-17"/>
        </w:rPr>
        <w:t xml:space="preserve"> </w:t>
      </w:r>
      <w:r w:rsidRPr="00954DC0">
        <w:t>Tiempos</w:t>
      </w:r>
      <w:r w:rsidRPr="00954DC0">
        <w:rPr>
          <w:spacing w:val="-3"/>
        </w:rPr>
        <w:t xml:space="preserve"> </w:t>
      </w:r>
      <w:r w:rsidRPr="00954DC0">
        <w:t>de</w:t>
      </w:r>
      <w:r w:rsidRPr="00954DC0">
        <w:rPr>
          <w:spacing w:val="-14"/>
        </w:rPr>
        <w:t xml:space="preserve"> </w:t>
      </w:r>
      <w:r w:rsidRPr="00954DC0">
        <w:t>traslado</w:t>
      </w:r>
      <w:r w:rsidRPr="00954DC0">
        <w:rPr>
          <w:spacing w:val="3"/>
        </w:rPr>
        <w:t xml:space="preserve"> </w:t>
      </w:r>
      <w:r w:rsidRPr="00954DC0">
        <w:t>para</w:t>
      </w:r>
      <w:r w:rsidRPr="00954DC0">
        <w:rPr>
          <w:spacing w:val="-14"/>
        </w:rPr>
        <w:t xml:space="preserve"> </w:t>
      </w:r>
      <w:r w:rsidRPr="00954DC0">
        <w:t>atención</w:t>
      </w:r>
      <w:r w:rsidRPr="00954DC0">
        <w:rPr>
          <w:spacing w:val="-4"/>
        </w:rPr>
        <w:t xml:space="preserve"> </w:t>
      </w:r>
      <w:r w:rsidRPr="00954DC0">
        <w:t>a</w:t>
      </w:r>
      <w:r w:rsidRPr="00954DC0">
        <w:rPr>
          <w:spacing w:val="-21"/>
        </w:rPr>
        <w:t xml:space="preserve"> </w:t>
      </w:r>
      <w:r w:rsidRPr="00954DC0">
        <w:t>fallas</w:t>
      </w:r>
    </w:p>
    <w:p w:rsidR="007A4BDD" w:rsidRPr="00954DC0" w:rsidRDefault="007A4BDD">
      <w:pPr>
        <w:spacing w:before="5"/>
        <w:rPr>
          <w:rFonts w:ascii="Arial" w:eastAsia="Arial" w:hAnsi="Arial" w:cs="Arial"/>
          <w:sz w:val="31"/>
          <w:szCs w:val="31"/>
        </w:rPr>
      </w:pPr>
    </w:p>
    <w:p w:rsidR="007A4BDD" w:rsidRPr="00954DC0" w:rsidRDefault="00B80A62">
      <w:pPr>
        <w:pStyle w:val="Textoindependiente"/>
        <w:ind w:left="1790"/>
      </w:pPr>
      <w:r w:rsidRPr="00954DC0">
        <w:t>La</w:t>
      </w:r>
      <w:r w:rsidRPr="00954DC0">
        <w:rPr>
          <w:spacing w:val="-11"/>
        </w:rPr>
        <w:t xml:space="preserve"> </w:t>
      </w:r>
      <w:r w:rsidRPr="00954DC0">
        <w:t>presente</w:t>
      </w:r>
      <w:r w:rsidRPr="00954DC0">
        <w:rPr>
          <w:spacing w:val="3"/>
        </w:rPr>
        <w:t xml:space="preserve"> </w:t>
      </w:r>
      <w:r w:rsidRPr="00954DC0">
        <w:t>Oferta</w:t>
      </w:r>
      <w:r w:rsidRPr="00954DC0">
        <w:rPr>
          <w:spacing w:val="-10"/>
        </w:rPr>
        <w:t xml:space="preserve"> </w:t>
      </w:r>
      <w:r w:rsidRPr="00954DC0">
        <w:t>tendrá</w:t>
      </w:r>
      <w:r w:rsidRPr="00954DC0">
        <w:rPr>
          <w:spacing w:val="10"/>
        </w:rPr>
        <w:t xml:space="preserve"> </w:t>
      </w:r>
      <w:r w:rsidRPr="00954DC0">
        <w:t>una</w:t>
      </w:r>
      <w:r w:rsidRPr="00954DC0">
        <w:rPr>
          <w:spacing w:val="-17"/>
        </w:rPr>
        <w:t xml:space="preserve"> </w:t>
      </w:r>
      <w:r w:rsidRPr="00954DC0">
        <w:t>vigencia</w:t>
      </w:r>
      <w:r w:rsidRPr="00954DC0">
        <w:rPr>
          <w:spacing w:val="10"/>
        </w:rPr>
        <w:t xml:space="preserve"> </w:t>
      </w:r>
      <w:r w:rsidRPr="00954DC0">
        <w:t>al</w:t>
      </w:r>
      <w:r w:rsidRPr="00954DC0">
        <w:rPr>
          <w:spacing w:val="-7"/>
        </w:rPr>
        <w:t xml:space="preserve"> </w:t>
      </w:r>
      <w:r w:rsidRPr="00954DC0">
        <w:t>31</w:t>
      </w:r>
      <w:r w:rsidRPr="00954DC0">
        <w:rPr>
          <w:spacing w:val="-13"/>
        </w:rPr>
        <w:t xml:space="preserve"> </w:t>
      </w:r>
      <w:r w:rsidRPr="00954DC0">
        <w:t>de</w:t>
      </w:r>
      <w:r w:rsidRPr="00954DC0">
        <w:rPr>
          <w:spacing w:val="-11"/>
        </w:rPr>
        <w:t xml:space="preserve"> </w:t>
      </w:r>
      <w:r w:rsidRPr="00954DC0">
        <w:t>diciembre</w:t>
      </w:r>
      <w:r w:rsidRPr="00954DC0">
        <w:rPr>
          <w:spacing w:val="3"/>
        </w:rPr>
        <w:t xml:space="preserve"> </w:t>
      </w:r>
      <w:r w:rsidRPr="00954DC0">
        <w:t>de</w:t>
      </w:r>
      <w:r w:rsidRPr="00954DC0">
        <w:rPr>
          <w:spacing w:val="-11"/>
        </w:rPr>
        <w:t xml:space="preserve"> </w:t>
      </w:r>
      <w:r w:rsidRPr="00954DC0">
        <w:t>2018.</w:t>
      </w:r>
    </w:p>
    <w:p w:rsidR="007A4BDD" w:rsidRPr="00954DC0" w:rsidRDefault="007A4BDD">
      <w:pPr>
        <w:spacing w:before="1"/>
        <w:rPr>
          <w:rFonts w:ascii="Arial" w:eastAsia="Arial" w:hAnsi="Arial" w:cs="Arial"/>
          <w:sz w:val="26"/>
          <w:szCs w:val="26"/>
        </w:rPr>
      </w:pPr>
    </w:p>
    <w:p w:rsidR="007A4BDD" w:rsidRPr="00954DC0" w:rsidRDefault="00B80A62" w:rsidP="00824B72">
      <w:pPr>
        <w:numPr>
          <w:ilvl w:val="0"/>
          <w:numId w:val="84"/>
        </w:numPr>
        <w:tabs>
          <w:tab w:val="left" w:pos="2064"/>
        </w:tabs>
        <w:spacing w:before="70"/>
        <w:ind w:left="2063" w:hanging="287"/>
        <w:jc w:val="left"/>
        <w:rPr>
          <w:rFonts w:ascii="Arial" w:eastAsia="Arial" w:hAnsi="Arial" w:cs="Arial"/>
          <w:sz w:val="23"/>
          <w:szCs w:val="23"/>
        </w:rPr>
      </w:pPr>
      <w:r w:rsidRPr="00954DC0">
        <w:rPr>
          <w:rFonts w:ascii="Arial"/>
          <w:b/>
          <w:sz w:val="23"/>
        </w:rPr>
        <w:t>Servicio</w:t>
      </w:r>
      <w:r w:rsidRPr="00954DC0">
        <w:rPr>
          <w:rFonts w:ascii="Arial"/>
          <w:b/>
          <w:spacing w:val="38"/>
          <w:sz w:val="23"/>
        </w:rPr>
        <w:t xml:space="preserve"> </w:t>
      </w:r>
      <w:r w:rsidRPr="00954DC0">
        <w:rPr>
          <w:rFonts w:ascii="Arial"/>
          <w:b/>
          <w:sz w:val="23"/>
        </w:rPr>
        <w:t>Comercial</w:t>
      </w:r>
      <w:r w:rsidRPr="00954DC0">
        <w:rPr>
          <w:rFonts w:ascii="Arial"/>
          <w:b/>
          <w:spacing w:val="41"/>
          <w:sz w:val="23"/>
        </w:rPr>
        <w:t xml:space="preserve"> </w:t>
      </w:r>
      <w:r w:rsidRPr="00954DC0">
        <w:rPr>
          <w:rFonts w:ascii="Arial"/>
          <w:b/>
          <w:sz w:val="23"/>
        </w:rPr>
        <w:t>de</w:t>
      </w:r>
      <w:r w:rsidRPr="00954DC0">
        <w:rPr>
          <w:rFonts w:ascii="Arial"/>
          <w:b/>
          <w:spacing w:val="26"/>
          <w:sz w:val="23"/>
        </w:rPr>
        <w:t xml:space="preserve"> </w:t>
      </w:r>
      <w:r w:rsidRPr="00954DC0">
        <w:rPr>
          <w:rFonts w:ascii="Arial"/>
          <w:b/>
          <w:sz w:val="23"/>
        </w:rPr>
        <w:t>Telecomunicaciones</w:t>
      </w:r>
    </w:p>
    <w:p w:rsidR="007A4BDD" w:rsidRPr="00954DC0" w:rsidRDefault="007A4BDD">
      <w:pPr>
        <w:spacing w:before="3"/>
        <w:rPr>
          <w:rFonts w:ascii="Arial" w:eastAsia="Arial" w:hAnsi="Arial" w:cs="Arial"/>
          <w:b/>
          <w:bCs/>
          <w:sz w:val="26"/>
          <w:szCs w:val="26"/>
        </w:rPr>
      </w:pPr>
    </w:p>
    <w:p w:rsidR="007A4BDD" w:rsidRPr="00954DC0" w:rsidRDefault="00B80A62" w:rsidP="00824B72">
      <w:pPr>
        <w:numPr>
          <w:ilvl w:val="1"/>
          <w:numId w:val="84"/>
        </w:numPr>
        <w:tabs>
          <w:tab w:val="left" w:pos="2184"/>
        </w:tabs>
        <w:spacing w:before="70"/>
        <w:ind w:left="2183" w:hanging="402"/>
        <w:rPr>
          <w:rFonts w:ascii="Arial" w:eastAsia="Arial" w:hAnsi="Arial" w:cs="Arial"/>
          <w:sz w:val="23"/>
          <w:szCs w:val="23"/>
        </w:rPr>
      </w:pPr>
      <w:r w:rsidRPr="00954DC0">
        <w:rPr>
          <w:rFonts w:ascii="Arial"/>
          <w:b/>
          <w:sz w:val="23"/>
        </w:rPr>
        <w:t>Servicios</w:t>
      </w:r>
      <w:r w:rsidRPr="00954DC0">
        <w:rPr>
          <w:rFonts w:ascii="Arial"/>
          <w:b/>
          <w:spacing w:val="40"/>
          <w:sz w:val="23"/>
        </w:rPr>
        <w:t xml:space="preserve"> </w:t>
      </w:r>
      <w:r w:rsidRPr="00954DC0">
        <w:rPr>
          <w:rFonts w:ascii="Arial"/>
          <w:b/>
          <w:sz w:val="23"/>
        </w:rPr>
        <w:t>mayoristas</w:t>
      </w:r>
      <w:r w:rsidRPr="00954DC0">
        <w:rPr>
          <w:rFonts w:ascii="Arial"/>
          <w:b/>
          <w:spacing w:val="41"/>
          <w:sz w:val="23"/>
        </w:rPr>
        <w:t xml:space="preserve"> </w:t>
      </w:r>
      <w:r w:rsidRPr="00954DC0">
        <w:rPr>
          <w:rFonts w:ascii="Arial"/>
          <w:b/>
          <w:sz w:val="23"/>
        </w:rPr>
        <w:t>de</w:t>
      </w:r>
      <w:r w:rsidRPr="00954DC0">
        <w:rPr>
          <w:rFonts w:ascii="Arial"/>
          <w:b/>
          <w:spacing w:val="8"/>
          <w:sz w:val="23"/>
        </w:rPr>
        <w:t xml:space="preserve"> </w:t>
      </w:r>
      <w:r w:rsidRPr="00954DC0">
        <w:rPr>
          <w:rFonts w:ascii="Arial"/>
          <w:b/>
          <w:sz w:val="23"/>
        </w:rPr>
        <w:t>Arrendamiento</w:t>
      </w:r>
      <w:r w:rsidRPr="00954DC0">
        <w:rPr>
          <w:rFonts w:ascii="Arial"/>
          <w:b/>
          <w:spacing w:val="59"/>
          <w:sz w:val="23"/>
        </w:rPr>
        <w:t xml:space="preserve"> </w:t>
      </w:r>
      <w:r w:rsidRPr="00954DC0">
        <w:rPr>
          <w:rFonts w:ascii="Arial"/>
          <w:b/>
          <w:sz w:val="23"/>
        </w:rPr>
        <w:t>de</w:t>
      </w:r>
      <w:r w:rsidRPr="00954DC0">
        <w:rPr>
          <w:rFonts w:ascii="Arial"/>
          <w:b/>
          <w:spacing w:val="25"/>
          <w:sz w:val="23"/>
        </w:rPr>
        <w:t xml:space="preserve"> </w:t>
      </w:r>
      <w:r w:rsidRPr="00954DC0">
        <w:rPr>
          <w:rFonts w:ascii="Arial"/>
          <w:b/>
          <w:sz w:val="23"/>
        </w:rPr>
        <w:t>Enlaces</w:t>
      </w:r>
      <w:r w:rsidRPr="00954DC0">
        <w:rPr>
          <w:rFonts w:ascii="Arial"/>
          <w:b/>
          <w:spacing w:val="38"/>
          <w:sz w:val="23"/>
        </w:rPr>
        <w:t xml:space="preserve"> </w:t>
      </w:r>
      <w:r w:rsidRPr="00954DC0">
        <w:rPr>
          <w:rFonts w:ascii="Arial"/>
          <w:b/>
          <w:sz w:val="23"/>
        </w:rPr>
        <w:t>Dedicados.</w:t>
      </w:r>
    </w:p>
    <w:p w:rsidR="007A4BDD" w:rsidRPr="00954DC0" w:rsidRDefault="007A4BDD">
      <w:pPr>
        <w:spacing w:before="2"/>
        <w:rPr>
          <w:rFonts w:ascii="Arial" w:eastAsia="Arial" w:hAnsi="Arial" w:cs="Arial"/>
          <w:b/>
          <w:bCs/>
          <w:sz w:val="25"/>
          <w:szCs w:val="25"/>
        </w:rPr>
      </w:pPr>
    </w:p>
    <w:p w:rsidR="007A4BDD" w:rsidRPr="00954DC0" w:rsidRDefault="00B80A62">
      <w:pPr>
        <w:pStyle w:val="Textoindependiente"/>
        <w:spacing w:before="69" w:line="278" w:lineRule="auto"/>
        <w:ind w:left="1771" w:right="1089" w:firstLine="9"/>
        <w:jc w:val="both"/>
      </w:pPr>
      <w:r w:rsidRPr="00954DC0">
        <w:t>Servicio</w:t>
      </w:r>
      <w:r w:rsidRPr="00954DC0">
        <w:rPr>
          <w:spacing w:val="19"/>
        </w:rPr>
        <w:t xml:space="preserve"> </w:t>
      </w:r>
      <w:r w:rsidRPr="00954DC0">
        <w:t>de</w:t>
      </w:r>
      <w:r w:rsidRPr="00954DC0">
        <w:rPr>
          <w:spacing w:val="13"/>
        </w:rPr>
        <w:t xml:space="preserve"> </w:t>
      </w:r>
      <w:r w:rsidRPr="00954DC0">
        <w:t>provisión</w:t>
      </w:r>
      <w:r w:rsidRPr="00954DC0">
        <w:rPr>
          <w:spacing w:val="13"/>
        </w:rPr>
        <w:t xml:space="preserve"> </w:t>
      </w:r>
      <w:r w:rsidRPr="00954DC0">
        <w:t>de</w:t>
      </w:r>
      <w:r w:rsidRPr="00954DC0">
        <w:rPr>
          <w:spacing w:val="12"/>
        </w:rPr>
        <w:t xml:space="preserve"> </w:t>
      </w:r>
      <w:r w:rsidRPr="00954DC0">
        <w:t>enlaces</w:t>
      </w:r>
      <w:r w:rsidRPr="00954DC0">
        <w:rPr>
          <w:spacing w:val="22"/>
        </w:rPr>
        <w:t xml:space="preserve"> </w:t>
      </w:r>
      <w:r w:rsidRPr="00954DC0">
        <w:t>dedicados</w:t>
      </w:r>
      <w:r w:rsidRPr="00954DC0">
        <w:rPr>
          <w:spacing w:val="23"/>
        </w:rPr>
        <w:t xml:space="preserve"> </w:t>
      </w:r>
      <w:r w:rsidRPr="00954DC0">
        <w:t>que</w:t>
      </w:r>
      <w:r w:rsidRPr="00954DC0">
        <w:rPr>
          <w:spacing w:val="12"/>
        </w:rPr>
        <w:t xml:space="preserve"> </w:t>
      </w:r>
      <w:r w:rsidRPr="00954DC0">
        <w:t>TELNOR</w:t>
      </w:r>
      <w:r w:rsidRPr="00954DC0">
        <w:rPr>
          <w:spacing w:val="30"/>
        </w:rPr>
        <w:t xml:space="preserve"> </w:t>
      </w:r>
      <w:r w:rsidRPr="00954DC0">
        <w:t>ofrece</w:t>
      </w:r>
      <w:r w:rsidRPr="00954DC0">
        <w:rPr>
          <w:spacing w:val="17"/>
        </w:rPr>
        <w:t xml:space="preserve"> </w:t>
      </w:r>
      <w:r w:rsidRPr="00954DC0">
        <w:t>a</w:t>
      </w:r>
      <w:r w:rsidRPr="00954DC0">
        <w:rPr>
          <w:spacing w:val="19"/>
        </w:rPr>
        <w:t xml:space="preserve"> </w:t>
      </w:r>
      <w:r w:rsidRPr="00954DC0">
        <w:t>los</w:t>
      </w:r>
      <w:r w:rsidRPr="00954DC0">
        <w:rPr>
          <w:spacing w:val="5"/>
        </w:rPr>
        <w:t xml:space="preserve"> </w:t>
      </w:r>
      <w:r w:rsidRPr="00954DC0">
        <w:t>concesionarios:</w:t>
      </w:r>
      <w:r w:rsidRPr="00954DC0">
        <w:rPr>
          <w:w w:val="97"/>
        </w:rPr>
        <w:t xml:space="preserve"> </w:t>
      </w:r>
      <w:r w:rsidRPr="00954DC0">
        <w:t>Enlaces</w:t>
      </w:r>
      <w:r w:rsidRPr="00954DC0">
        <w:rPr>
          <w:spacing w:val="40"/>
        </w:rPr>
        <w:t xml:space="preserve"> </w:t>
      </w:r>
      <w:r w:rsidRPr="00954DC0">
        <w:t>Locales</w:t>
      </w:r>
      <w:r w:rsidRPr="00954DC0">
        <w:rPr>
          <w:spacing w:val="35"/>
        </w:rPr>
        <w:t xml:space="preserve"> </w:t>
      </w:r>
      <w:r w:rsidRPr="00954DC0">
        <w:t>(ambas</w:t>
      </w:r>
      <w:r w:rsidRPr="00954DC0">
        <w:rPr>
          <w:spacing w:val="36"/>
        </w:rPr>
        <w:t xml:space="preserve"> </w:t>
      </w:r>
      <w:r w:rsidRPr="00954DC0">
        <w:t>puntas</w:t>
      </w:r>
      <w:r w:rsidRPr="00954DC0">
        <w:rPr>
          <w:spacing w:val="26"/>
        </w:rPr>
        <w:t xml:space="preserve"> </w:t>
      </w:r>
      <w:r w:rsidRPr="00954DC0">
        <w:t>en</w:t>
      </w:r>
      <w:r w:rsidRPr="00954DC0">
        <w:rPr>
          <w:spacing w:val="30"/>
        </w:rPr>
        <w:t xml:space="preserve"> </w:t>
      </w:r>
      <w:r w:rsidRPr="00954DC0">
        <w:t>una</w:t>
      </w:r>
      <w:r w:rsidRPr="00954DC0">
        <w:rPr>
          <w:spacing w:val="24"/>
        </w:rPr>
        <w:t xml:space="preserve"> </w:t>
      </w:r>
      <w:r w:rsidRPr="00954DC0">
        <w:t>misma</w:t>
      </w:r>
      <w:r w:rsidRPr="00954DC0">
        <w:rPr>
          <w:spacing w:val="35"/>
        </w:rPr>
        <w:t xml:space="preserve"> </w:t>
      </w:r>
      <w:r w:rsidRPr="00954DC0">
        <w:t>localidad),</w:t>
      </w:r>
      <w:r w:rsidRPr="00954DC0">
        <w:rPr>
          <w:spacing w:val="44"/>
        </w:rPr>
        <w:t xml:space="preserve"> </w:t>
      </w:r>
      <w:r w:rsidRPr="00954DC0">
        <w:t>Enlaces</w:t>
      </w:r>
      <w:r w:rsidRPr="00954DC0">
        <w:rPr>
          <w:spacing w:val="28"/>
        </w:rPr>
        <w:t xml:space="preserve"> </w:t>
      </w:r>
      <w:r w:rsidRPr="00954DC0">
        <w:t>entre</w:t>
      </w:r>
      <w:r w:rsidRPr="00954DC0">
        <w:rPr>
          <w:spacing w:val="40"/>
        </w:rPr>
        <w:t xml:space="preserve"> </w:t>
      </w:r>
      <w:r w:rsidRPr="00954DC0">
        <w:t>Localidades</w:t>
      </w:r>
      <w:r w:rsidRPr="00954DC0">
        <w:rPr>
          <w:w w:val="98"/>
        </w:rPr>
        <w:t xml:space="preserve"> </w:t>
      </w:r>
      <w:r w:rsidRPr="00954DC0">
        <w:t>(con</w:t>
      </w:r>
      <w:r w:rsidRPr="00954DC0">
        <w:rPr>
          <w:spacing w:val="6"/>
        </w:rPr>
        <w:t xml:space="preserve"> </w:t>
      </w:r>
      <w:r w:rsidRPr="00954DC0">
        <w:t>puntas</w:t>
      </w:r>
      <w:r w:rsidRPr="00954DC0">
        <w:rPr>
          <w:spacing w:val="4"/>
        </w:rPr>
        <w:t xml:space="preserve"> </w:t>
      </w:r>
      <w:r w:rsidRPr="00954DC0">
        <w:t>en</w:t>
      </w:r>
      <w:r w:rsidRPr="00954DC0">
        <w:rPr>
          <w:spacing w:val="4"/>
        </w:rPr>
        <w:t xml:space="preserve"> </w:t>
      </w:r>
      <w:r w:rsidRPr="00954DC0">
        <w:t>diferentes</w:t>
      </w:r>
      <w:r w:rsidRPr="00954DC0">
        <w:rPr>
          <w:spacing w:val="26"/>
        </w:rPr>
        <w:t xml:space="preserve"> </w:t>
      </w:r>
      <w:r w:rsidRPr="00954DC0">
        <w:t>localidades)</w:t>
      </w:r>
      <w:r w:rsidRPr="00954DC0">
        <w:rPr>
          <w:spacing w:val="15"/>
        </w:rPr>
        <w:t xml:space="preserve"> </w:t>
      </w:r>
      <w:r w:rsidRPr="00954DC0">
        <w:t>y</w:t>
      </w:r>
      <w:r w:rsidRPr="00954DC0">
        <w:rPr>
          <w:spacing w:val="17"/>
        </w:rPr>
        <w:t xml:space="preserve"> </w:t>
      </w:r>
      <w:r w:rsidRPr="00954DC0">
        <w:t>Enlaces</w:t>
      </w:r>
      <w:r w:rsidRPr="00954DC0">
        <w:rPr>
          <w:spacing w:val="9"/>
        </w:rPr>
        <w:t xml:space="preserve"> </w:t>
      </w:r>
      <w:r w:rsidRPr="00954DC0">
        <w:t>de</w:t>
      </w:r>
      <w:r w:rsidRPr="00954DC0">
        <w:rPr>
          <w:spacing w:val="14"/>
        </w:rPr>
        <w:t xml:space="preserve"> </w:t>
      </w:r>
      <w:r w:rsidRPr="00954DC0">
        <w:t>Larga</w:t>
      </w:r>
      <w:r w:rsidRPr="00954DC0">
        <w:rPr>
          <w:spacing w:val="10"/>
        </w:rPr>
        <w:t xml:space="preserve"> </w:t>
      </w:r>
      <w:r w:rsidRPr="00954DC0">
        <w:t>Distancia</w:t>
      </w:r>
      <w:r w:rsidRPr="00954DC0">
        <w:rPr>
          <w:spacing w:val="17"/>
        </w:rPr>
        <w:t xml:space="preserve"> </w:t>
      </w:r>
      <w:r w:rsidRPr="00954DC0">
        <w:t>Internacional</w:t>
      </w:r>
      <w:r w:rsidRPr="00954DC0">
        <w:rPr>
          <w:spacing w:val="16"/>
        </w:rPr>
        <w:t xml:space="preserve"> </w:t>
      </w:r>
      <w:r w:rsidRPr="00954DC0">
        <w:t>(una</w:t>
      </w:r>
      <w:r w:rsidRPr="00954DC0">
        <w:rPr>
          <w:w w:val="97"/>
        </w:rPr>
        <w:t xml:space="preserve"> </w:t>
      </w:r>
      <w:r w:rsidRPr="00954DC0">
        <w:t>de</w:t>
      </w:r>
      <w:r w:rsidRPr="00954DC0">
        <w:rPr>
          <w:spacing w:val="24"/>
        </w:rPr>
        <w:t xml:space="preserve"> </w:t>
      </w:r>
      <w:r w:rsidRPr="00954DC0">
        <w:t>las</w:t>
      </w:r>
      <w:r w:rsidRPr="00954DC0">
        <w:rPr>
          <w:spacing w:val="16"/>
        </w:rPr>
        <w:t xml:space="preserve"> </w:t>
      </w:r>
      <w:r w:rsidRPr="00954DC0">
        <w:t>puntas</w:t>
      </w:r>
      <w:r w:rsidRPr="00954DC0">
        <w:rPr>
          <w:spacing w:val="17"/>
        </w:rPr>
        <w:t xml:space="preserve"> </w:t>
      </w:r>
      <w:r w:rsidRPr="00954DC0">
        <w:t>se</w:t>
      </w:r>
      <w:r w:rsidRPr="00954DC0">
        <w:rPr>
          <w:spacing w:val="25"/>
        </w:rPr>
        <w:t xml:space="preserve"> </w:t>
      </w:r>
      <w:r w:rsidRPr="00954DC0">
        <w:t>ubica</w:t>
      </w:r>
      <w:r w:rsidRPr="00954DC0">
        <w:rPr>
          <w:spacing w:val="15"/>
        </w:rPr>
        <w:t xml:space="preserve"> </w:t>
      </w:r>
      <w:r w:rsidRPr="00954DC0">
        <w:t>dentro</w:t>
      </w:r>
      <w:r w:rsidRPr="00954DC0">
        <w:rPr>
          <w:spacing w:val="26"/>
        </w:rPr>
        <w:t xml:space="preserve"> </w:t>
      </w:r>
      <w:r w:rsidRPr="00954DC0">
        <w:t>del</w:t>
      </w:r>
      <w:r w:rsidRPr="00954DC0">
        <w:rPr>
          <w:spacing w:val="17"/>
        </w:rPr>
        <w:t xml:space="preserve"> </w:t>
      </w:r>
      <w:r w:rsidRPr="00954DC0">
        <w:t>área</w:t>
      </w:r>
      <w:r w:rsidRPr="00954DC0">
        <w:rPr>
          <w:spacing w:val="18"/>
        </w:rPr>
        <w:t xml:space="preserve"> </w:t>
      </w:r>
      <w:r w:rsidRPr="00954DC0">
        <w:t>de</w:t>
      </w:r>
      <w:r w:rsidRPr="00954DC0">
        <w:rPr>
          <w:spacing w:val="16"/>
        </w:rPr>
        <w:t xml:space="preserve"> </w:t>
      </w:r>
      <w:r w:rsidRPr="00954DC0">
        <w:t>cobertura</w:t>
      </w:r>
      <w:r w:rsidRPr="00954DC0">
        <w:rPr>
          <w:spacing w:val="29"/>
        </w:rPr>
        <w:t xml:space="preserve"> </w:t>
      </w:r>
      <w:r w:rsidRPr="00954DC0">
        <w:t>concesionada</w:t>
      </w:r>
      <w:r w:rsidRPr="00954DC0">
        <w:rPr>
          <w:spacing w:val="39"/>
        </w:rPr>
        <w:t xml:space="preserve"> </w:t>
      </w:r>
      <w:r w:rsidRPr="00954DC0">
        <w:t>a</w:t>
      </w:r>
      <w:r w:rsidRPr="00954DC0">
        <w:rPr>
          <w:spacing w:val="10"/>
        </w:rPr>
        <w:t xml:space="preserve"> </w:t>
      </w:r>
      <w:r w:rsidRPr="00954DC0">
        <w:t>TELNOR),</w:t>
      </w:r>
      <w:r w:rsidRPr="00954DC0">
        <w:rPr>
          <w:spacing w:val="27"/>
        </w:rPr>
        <w:t xml:space="preserve"> </w:t>
      </w:r>
      <w:r w:rsidRPr="00954DC0">
        <w:t>todos</w:t>
      </w:r>
      <w:r w:rsidRPr="00954DC0">
        <w:rPr>
          <w:w w:val="98"/>
        </w:rPr>
        <w:t xml:space="preserve"> </w:t>
      </w:r>
      <w:r w:rsidRPr="00954DC0">
        <w:t>los</w:t>
      </w:r>
      <w:r w:rsidRPr="00954DC0">
        <w:rPr>
          <w:spacing w:val="-5"/>
        </w:rPr>
        <w:t xml:space="preserve"> </w:t>
      </w:r>
      <w:r w:rsidRPr="00954DC0">
        <w:t>anteriores</w:t>
      </w:r>
      <w:r w:rsidRPr="00954DC0">
        <w:rPr>
          <w:spacing w:val="13"/>
        </w:rPr>
        <w:t xml:space="preserve"> </w:t>
      </w:r>
      <w:r w:rsidRPr="00954DC0">
        <w:t>con</w:t>
      </w:r>
      <w:r w:rsidRPr="00954DC0">
        <w:rPr>
          <w:spacing w:val="-2"/>
        </w:rPr>
        <w:t xml:space="preserve"> </w:t>
      </w:r>
      <w:r w:rsidRPr="00954DC0">
        <w:t>capacidades</w:t>
      </w:r>
      <w:r w:rsidRPr="00954DC0">
        <w:rPr>
          <w:spacing w:val="7"/>
        </w:rPr>
        <w:t xml:space="preserve"> </w:t>
      </w:r>
      <w:r w:rsidRPr="00954DC0">
        <w:t>de</w:t>
      </w:r>
      <w:r w:rsidRPr="00954DC0">
        <w:rPr>
          <w:spacing w:val="3"/>
        </w:rPr>
        <w:t xml:space="preserve"> </w:t>
      </w:r>
      <w:r w:rsidRPr="00954DC0">
        <w:t>nX64</w:t>
      </w:r>
      <w:r w:rsidRPr="00954DC0">
        <w:rPr>
          <w:spacing w:val="3"/>
        </w:rPr>
        <w:t xml:space="preserve"> </w:t>
      </w:r>
      <w:r w:rsidRPr="00954DC0">
        <w:t>Kbps</w:t>
      </w:r>
      <w:r w:rsidRPr="00954DC0">
        <w:rPr>
          <w:spacing w:val="-1"/>
        </w:rPr>
        <w:t xml:space="preserve"> </w:t>
      </w:r>
      <w:r w:rsidRPr="00954DC0">
        <w:t>(donde</w:t>
      </w:r>
      <w:r w:rsidRPr="00954DC0">
        <w:rPr>
          <w:spacing w:val="5"/>
        </w:rPr>
        <w:t xml:space="preserve"> </w:t>
      </w:r>
      <w:r w:rsidRPr="00954DC0">
        <w:t>n=1,</w:t>
      </w:r>
      <w:r w:rsidRPr="00954DC0">
        <w:rPr>
          <w:spacing w:val="-6"/>
        </w:rPr>
        <w:t xml:space="preserve"> </w:t>
      </w:r>
      <w:r w:rsidRPr="00954DC0">
        <w:t>2,</w:t>
      </w:r>
      <w:r w:rsidRPr="00954DC0">
        <w:rPr>
          <w:spacing w:val="3"/>
        </w:rPr>
        <w:t xml:space="preserve"> </w:t>
      </w:r>
      <w:r w:rsidRPr="00954DC0">
        <w:t>3,</w:t>
      </w:r>
      <w:r w:rsidRPr="00954DC0">
        <w:rPr>
          <w:spacing w:val="-9"/>
        </w:rPr>
        <w:t xml:space="preserve"> </w:t>
      </w:r>
      <w:r w:rsidRPr="00954DC0">
        <w:t>4,</w:t>
      </w:r>
      <w:r w:rsidRPr="00954DC0">
        <w:rPr>
          <w:spacing w:val="1"/>
        </w:rPr>
        <w:t xml:space="preserve"> </w:t>
      </w:r>
      <w:r w:rsidRPr="00954DC0">
        <w:t>6,</w:t>
      </w:r>
      <w:r w:rsidRPr="00954DC0">
        <w:rPr>
          <w:spacing w:val="-1"/>
        </w:rPr>
        <w:t xml:space="preserve"> </w:t>
      </w:r>
      <w:r w:rsidRPr="00954DC0">
        <w:t>8,</w:t>
      </w:r>
      <w:r w:rsidRPr="00954DC0">
        <w:rPr>
          <w:spacing w:val="12"/>
        </w:rPr>
        <w:t xml:space="preserve"> </w:t>
      </w:r>
      <w:r w:rsidRPr="00954DC0">
        <w:t>10, 12</w:t>
      </w:r>
      <w:r w:rsidRPr="00954DC0">
        <w:rPr>
          <w:spacing w:val="-19"/>
        </w:rPr>
        <w:t xml:space="preserve"> </w:t>
      </w:r>
      <w:r w:rsidRPr="00954DC0">
        <w:t>y</w:t>
      </w:r>
      <w:r w:rsidRPr="00954DC0">
        <w:rPr>
          <w:spacing w:val="11"/>
        </w:rPr>
        <w:t xml:space="preserve"> </w:t>
      </w:r>
      <w:r w:rsidRPr="00954DC0">
        <w:t>16); E1</w:t>
      </w:r>
    </w:p>
    <w:p w:rsidR="007A4BDD" w:rsidRPr="00954DC0" w:rsidRDefault="00B80A62">
      <w:pPr>
        <w:pStyle w:val="Textoindependiente"/>
        <w:spacing w:line="274" w:lineRule="exact"/>
        <w:ind w:left="1776"/>
        <w:jc w:val="both"/>
      </w:pPr>
      <w:r w:rsidRPr="00954DC0">
        <w:t>(2</w:t>
      </w:r>
      <w:r w:rsidRPr="00954DC0">
        <w:rPr>
          <w:spacing w:val="17"/>
        </w:rPr>
        <w:t xml:space="preserve"> </w:t>
      </w:r>
      <w:r w:rsidRPr="00954DC0">
        <w:t>Mbps),</w:t>
      </w:r>
      <w:r w:rsidRPr="00954DC0">
        <w:rPr>
          <w:spacing w:val="29"/>
        </w:rPr>
        <w:t xml:space="preserve"> </w:t>
      </w:r>
      <w:r w:rsidRPr="00954DC0">
        <w:t>E2</w:t>
      </w:r>
      <w:r w:rsidRPr="00954DC0">
        <w:rPr>
          <w:spacing w:val="10"/>
        </w:rPr>
        <w:t xml:space="preserve"> </w:t>
      </w:r>
      <w:r w:rsidRPr="00954DC0">
        <w:t>(8</w:t>
      </w:r>
      <w:r w:rsidRPr="00954DC0">
        <w:rPr>
          <w:spacing w:val="19"/>
        </w:rPr>
        <w:t xml:space="preserve"> </w:t>
      </w:r>
      <w:r w:rsidRPr="00954DC0">
        <w:t>Mbps),</w:t>
      </w:r>
      <w:r w:rsidRPr="00954DC0">
        <w:rPr>
          <w:spacing w:val="31"/>
        </w:rPr>
        <w:t xml:space="preserve"> </w:t>
      </w:r>
      <w:r w:rsidRPr="00954DC0">
        <w:t>E3</w:t>
      </w:r>
      <w:r w:rsidRPr="00954DC0">
        <w:rPr>
          <w:spacing w:val="16"/>
        </w:rPr>
        <w:t xml:space="preserve"> </w:t>
      </w:r>
      <w:r w:rsidRPr="00954DC0">
        <w:t>(34</w:t>
      </w:r>
      <w:r w:rsidRPr="00954DC0">
        <w:rPr>
          <w:spacing w:val="17"/>
        </w:rPr>
        <w:t xml:space="preserve"> </w:t>
      </w:r>
      <w:r w:rsidRPr="00954DC0">
        <w:t>Mbps),</w:t>
      </w:r>
      <w:r w:rsidRPr="00954DC0">
        <w:rPr>
          <w:spacing w:val="29"/>
        </w:rPr>
        <w:t xml:space="preserve"> </w:t>
      </w:r>
      <w:r w:rsidRPr="00954DC0">
        <w:t>E4</w:t>
      </w:r>
      <w:r w:rsidRPr="00954DC0">
        <w:rPr>
          <w:spacing w:val="18"/>
        </w:rPr>
        <w:t xml:space="preserve"> </w:t>
      </w:r>
      <w:r w:rsidRPr="00954DC0">
        <w:t>(139</w:t>
      </w:r>
      <w:r w:rsidRPr="00954DC0">
        <w:rPr>
          <w:spacing w:val="19"/>
        </w:rPr>
        <w:t xml:space="preserve"> </w:t>
      </w:r>
      <w:r w:rsidRPr="00954DC0">
        <w:t>Mbps),</w:t>
      </w:r>
      <w:r w:rsidRPr="00954DC0">
        <w:rPr>
          <w:spacing w:val="24"/>
        </w:rPr>
        <w:t xml:space="preserve"> </w:t>
      </w:r>
      <w:r w:rsidRPr="00954DC0">
        <w:t>STM1</w:t>
      </w:r>
      <w:r w:rsidRPr="00954DC0">
        <w:rPr>
          <w:spacing w:val="26"/>
        </w:rPr>
        <w:t xml:space="preserve"> </w:t>
      </w:r>
      <w:r w:rsidRPr="00954DC0">
        <w:t>(155</w:t>
      </w:r>
      <w:r w:rsidRPr="00954DC0">
        <w:rPr>
          <w:spacing w:val="19"/>
        </w:rPr>
        <w:t xml:space="preserve"> </w:t>
      </w:r>
      <w:r w:rsidRPr="00954DC0">
        <w:t>Mbps),</w:t>
      </w:r>
      <w:r w:rsidRPr="00954DC0">
        <w:rPr>
          <w:spacing w:val="25"/>
        </w:rPr>
        <w:t xml:space="preserve"> </w:t>
      </w:r>
      <w:r w:rsidRPr="00954DC0">
        <w:t>STM4</w:t>
      </w:r>
      <w:r w:rsidRPr="00954DC0">
        <w:rPr>
          <w:spacing w:val="21"/>
        </w:rPr>
        <w:t xml:space="preserve"> </w:t>
      </w:r>
      <w:r w:rsidRPr="00954DC0">
        <w:t>(622</w:t>
      </w:r>
    </w:p>
    <w:p w:rsidR="007A4BDD" w:rsidRPr="00954DC0" w:rsidRDefault="00B80A62">
      <w:pPr>
        <w:pStyle w:val="Textoindependiente"/>
        <w:spacing w:before="40" w:line="267" w:lineRule="auto"/>
        <w:ind w:left="1786" w:right="1103" w:hanging="5"/>
        <w:jc w:val="both"/>
      </w:pPr>
      <w:r w:rsidRPr="00954DC0">
        <w:t>Mbps),</w:t>
      </w:r>
      <w:r w:rsidRPr="00954DC0">
        <w:rPr>
          <w:spacing w:val="4"/>
        </w:rPr>
        <w:t xml:space="preserve"> </w:t>
      </w:r>
      <w:r w:rsidRPr="00954DC0">
        <w:t>STM16</w:t>
      </w:r>
      <w:r w:rsidRPr="00954DC0">
        <w:rPr>
          <w:spacing w:val="14"/>
        </w:rPr>
        <w:t xml:space="preserve"> </w:t>
      </w:r>
      <w:r w:rsidRPr="00954DC0">
        <w:t>(2.5</w:t>
      </w:r>
      <w:r w:rsidRPr="00954DC0">
        <w:rPr>
          <w:spacing w:val="-2"/>
        </w:rPr>
        <w:t xml:space="preserve"> </w:t>
      </w:r>
      <w:r w:rsidRPr="00954DC0">
        <w:t>Gbps),</w:t>
      </w:r>
      <w:r w:rsidRPr="00954DC0">
        <w:rPr>
          <w:spacing w:val="7"/>
        </w:rPr>
        <w:t xml:space="preserve"> </w:t>
      </w:r>
      <w:r w:rsidRPr="00954DC0">
        <w:t>STM64</w:t>
      </w:r>
      <w:r w:rsidRPr="00954DC0">
        <w:rPr>
          <w:spacing w:val="11"/>
        </w:rPr>
        <w:t xml:space="preserve"> </w:t>
      </w:r>
      <w:r w:rsidRPr="00954DC0">
        <w:t>(10</w:t>
      </w:r>
      <w:r w:rsidRPr="00954DC0">
        <w:rPr>
          <w:spacing w:val="-3"/>
        </w:rPr>
        <w:t xml:space="preserve"> </w:t>
      </w:r>
      <w:r w:rsidRPr="00954DC0">
        <w:t>Gbps),</w:t>
      </w:r>
      <w:r w:rsidRPr="00954DC0">
        <w:rPr>
          <w:spacing w:val="9"/>
        </w:rPr>
        <w:t xml:space="preserve"> </w:t>
      </w:r>
      <w:r w:rsidRPr="00954DC0">
        <w:t>STM256</w:t>
      </w:r>
      <w:r w:rsidRPr="00954DC0">
        <w:rPr>
          <w:spacing w:val="14"/>
        </w:rPr>
        <w:t xml:space="preserve"> </w:t>
      </w:r>
      <w:r w:rsidRPr="00954DC0">
        <w:t>(40</w:t>
      </w:r>
      <w:r w:rsidRPr="00954DC0">
        <w:rPr>
          <w:spacing w:val="-5"/>
        </w:rPr>
        <w:t xml:space="preserve"> </w:t>
      </w:r>
      <w:r w:rsidRPr="00954DC0">
        <w:t>Gbps)</w:t>
      </w:r>
      <w:r w:rsidRPr="00954DC0">
        <w:rPr>
          <w:spacing w:val="-3"/>
        </w:rPr>
        <w:t xml:space="preserve"> </w:t>
      </w:r>
      <w:r w:rsidRPr="00954DC0">
        <w:t>y</w:t>
      </w:r>
      <w:r w:rsidRPr="00954DC0">
        <w:rPr>
          <w:spacing w:val="9"/>
        </w:rPr>
        <w:t xml:space="preserve"> </w:t>
      </w:r>
      <w:r w:rsidRPr="00954DC0">
        <w:t>Ethernet</w:t>
      </w:r>
      <w:r w:rsidRPr="00954DC0">
        <w:rPr>
          <w:spacing w:val="3"/>
        </w:rPr>
        <w:t xml:space="preserve"> </w:t>
      </w:r>
      <w:r w:rsidRPr="00954DC0">
        <w:t>(2</w:t>
      </w:r>
      <w:r w:rsidRPr="00954DC0">
        <w:rPr>
          <w:spacing w:val="-3"/>
        </w:rPr>
        <w:t xml:space="preserve"> </w:t>
      </w:r>
      <w:r w:rsidRPr="00954DC0">
        <w:t>Mbps</w:t>
      </w:r>
      <w:r w:rsidRPr="00954DC0">
        <w:rPr>
          <w:spacing w:val="-5"/>
        </w:rPr>
        <w:t xml:space="preserve"> </w:t>
      </w:r>
      <w:r w:rsidRPr="00954DC0">
        <w:t>a</w:t>
      </w:r>
      <w:r w:rsidRPr="00954DC0">
        <w:rPr>
          <w:w w:val="94"/>
        </w:rPr>
        <w:t xml:space="preserve"> </w:t>
      </w:r>
      <w:r w:rsidRPr="00954DC0">
        <w:rPr>
          <w:spacing w:val="-10"/>
        </w:rPr>
        <w:t>1</w:t>
      </w:r>
      <w:r w:rsidRPr="00954DC0">
        <w:rPr>
          <w:rFonts w:ascii="Times New Roman"/>
          <w:spacing w:val="-16"/>
          <w:sz w:val="25"/>
        </w:rPr>
        <w:t>O</w:t>
      </w:r>
      <w:r w:rsidRPr="00954DC0">
        <w:rPr>
          <w:rFonts w:ascii="Times New Roman"/>
          <w:spacing w:val="2"/>
          <w:sz w:val="25"/>
        </w:rPr>
        <w:t xml:space="preserve"> </w:t>
      </w:r>
      <w:r w:rsidRPr="00954DC0">
        <w:t>Gbps)</w:t>
      </w:r>
      <w:r w:rsidRPr="00954DC0">
        <w:rPr>
          <w:spacing w:val="-6"/>
        </w:rPr>
        <w:t xml:space="preserve"> </w:t>
      </w:r>
      <w:r w:rsidRPr="00954DC0">
        <w:t>de</w:t>
      </w:r>
      <w:r w:rsidRPr="00954DC0">
        <w:rPr>
          <w:spacing w:val="-12"/>
        </w:rPr>
        <w:t xml:space="preserve"> </w:t>
      </w:r>
      <w:r w:rsidRPr="00954DC0">
        <w:t>conformidad</w:t>
      </w:r>
      <w:r w:rsidRPr="00954DC0">
        <w:rPr>
          <w:spacing w:val="5"/>
        </w:rPr>
        <w:t xml:space="preserve"> </w:t>
      </w:r>
      <w:r w:rsidRPr="00954DC0">
        <w:t>con</w:t>
      </w:r>
      <w:r w:rsidRPr="00954DC0">
        <w:rPr>
          <w:spacing w:val="-6"/>
        </w:rPr>
        <w:t xml:space="preserve"> </w:t>
      </w:r>
      <w:r w:rsidRPr="00954DC0">
        <w:t>lo</w:t>
      </w:r>
      <w:r w:rsidRPr="00954DC0">
        <w:rPr>
          <w:spacing w:val="-20"/>
        </w:rPr>
        <w:t xml:space="preserve"> </w:t>
      </w:r>
      <w:r w:rsidRPr="00954DC0">
        <w:t>establecido en</w:t>
      </w:r>
      <w:r w:rsidRPr="00954DC0">
        <w:rPr>
          <w:spacing w:val="-7"/>
        </w:rPr>
        <w:t xml:space="preserve"> </w:t>
      </w:r>
      <w:r w:rsidRPr="00954DC0">
        <w:t>la</w:t>
      </w:r>
      <w:r w:rsidRPr="00954DC0">
        <w:rPr>
          <w:spacing w:val="-21"/>
        </w:rPr>
        <w:t xml:space="preserve"> </w:t>
      </w:r>
      <w:r w:rsidRPr="00954DC0">
        <w:t>tabla</w:t>
      </w:r>
      <w:r w:rsidRPr="00954DC0">
        <w:rPr>
          <w:spacing w:val="-7"/>
        </w:rPr>
        <w:t xml:space="preserve"> </w:t>
      </w:r>
      <w:r w:rsidRPr="00954DC0">
        <w:t>del</w:t>
      </w:r>
      <w:r w:rsidRPr="00954DC0">
        <w:rPr>
          <w:spacing w:val="-5"/>
        </w:rPr>
        <w:t xml:space="preserve"> </w:t>
      </w:r>
      <w:r w:rsidRPr="00954DC0">
        <w:t>numeral</w:t>
      </w:r>
      <w:r w:rsidRPr="00954DC0">
        <w:rPr>
          <w:spacing w:val="-11"/>
        </w:rPr>
        <w:t xml:space="preserve"> </w:t>
      </w:r>
      <w:r w:rsidRPr="00954DC0">
        <w:t>2.3.</w:t>
      </w:r>
    </w:p>
    <w:p w:rsidR="007A4BDD" w:rsidRPr="00954DC0" w:rsidRDefault="007A4BDD">
      <w:pPr>
        <w:spacing w:before="4"/>
        <w:rPr>
          <w:rFonts w:ascii="Arial" w:eastAsia="Arial" w:hAnsi="Arial" w:cs="Arial"/>
          <w:sz w:val="28"/>
          <w:szCs w:val="28"/>
        </w:rPr>
      </w:pPr>
    </w:p>
    <w:p w:rsidR="007A4BDD" w:rsidRPr="00954DC0" w:rsidRDefault="00B80A62">
      <w:pPr>
        <w:pStyle w:val="Textoindependiente"/>
        <w:spacing w:line="275" w:lineRule="auto"/>
        <w:ind w:left="1762" w:right="1113" w:firstLine="19"/>
        <w:jc w:val="both"/>
      </w:pPr>
      <w:r w:rsidRPr="00954DC0">
        <w:t>Los tipos</w:t>
      </w:r>
      <w:r w:rsidRPr="00954DC0">
        <w:rPr>
          <w:spacing w:val="18"/>
        </w:rPr>
        <w:t xml:space="preserve"> </w:t>
      </w:r>
      <w:r w:rsidRPr="00954DC0">
        <w:t>de</w:t>
      </w:r>
      <w:r w:rsidRPr="00954DC0">
        <w:rPr>
          <w:spacing w:val="14"/>
        </w:rPr>
        <w:t xml:space="preserve"> </w:t>
      </w:r>
      <w:r w:rsidRPr="00954DC0">
        <w:t>interfaz</w:t>
      </w:r>
      <w:r w:rsidRPr="00954DC0">
        <w:rPr>
          <w:spacing w:val="18"/>
        </w:rPr>
        <w:t xml:space="preserve"> </w:t>
      </w:r>
      <w:r w:rsidRPr="00954DC0">
        <w:t>con</w:t>
      </w:r>
      <w:r w:rsidRPr="00954DC0">
        <w:rPr>
          <w:spacing w:val="17"/>
        </w:rPr>
        <w:t xml:space="preserve"> </w:t>
      </w:r>
      <w:r w:rsidRPr="00954DC0">
        <w:t>los</w:t>
      </w:r>
      <w:r w:rsidRPr="00954DC0">
        <w:rPr>
          <w:spacing w:val="6"/>
        </w:rPr>
        <w:t xml:space="preserve"> </w:t>
      </w:r>
      <w:r w:rsidRPr="00954DC0">
        <w:t>que</w:t>
      </w:r>
      <w:r w:rsidRPr="00954DC0">
        <w:rPr>
          <w:spacing w:val="12"/>
        </w:rPr>
        <w:t xml:space="preserve"> </w:t>
      </w:r>
      <w:r w:rsidRPr="00954DC0">
        <w:t>se</w:t>
      </w:r>
      <w:r w:rsidRPr="00954DC0">
        <w:rPr>
          <w:spacing w:val="16"/>
        </w:rPr>
        <w:t xml:space="preserve"> </w:t>
      </w:r>
      <w:r w:rsidRPr="00954DC0">
        <w:t>podrán</w:t>
      </w:r>
      <w:r w:rsidRPr="00954DC0">
        <w:rPr>
          <w:spacing w:val="8"/>
        </w:rPr>
        <w:t xml:space="preserve"> </w:t>
      </w:r>
      <w:r w:rsidRPr="00954DC0">
        <w:t>suministrar</w:t>
      </w:r>
      <w:r w:rsidRPr="00954DC0">
        <w:rPr>
          <w:spacing w:val="32"/>
        </w:rPr>
        <w:t xml:space="preserve"> </w:t>
      </w:r>
      <w:r w:rsidRPr="00954DC0">
        <w:t>los</w:t>
      </w:r>
      <w:r w:rsidRPr="00954DC0">
        <w:rPr>
          <w:spacing w:val="15"/>
        </w:rPr>
        <w:t xml:space="preserve"> </w:t>
      </w:r>
      <w:r w:rsidRPr="00954DC0">
        <w:t>Enlaces</w:t>
      </w:r>
      <w:r w:rsidRPr="00954DC0">
        <w:rPr>
          <w:spacing w:val="18"/>
        </w:rPr>
        <w:t xml:space="preserve"> </w:t>
      </w:r>
      <w:r w:rsidRPr="00954DC0">
        <w:t>Dedicados</w:t>
      </w:r>
      <w:r w:rsidRPr="00954DC0">
        <w:rPr>
          <w:spacing w:val="21"/>
        </w:rPr>
        <w:t xml:space="preserve"> </w:t>
      </w:r>
      <w:r w:rsidRPr="00954DC0">
        <w:t>citados</w:t>
      </w:r>
      <w:r w:rsidRPr="00954DC0">
        <w:rPr>
          <w:w w:val="96"/>
        </w:rPr>
        <w:t xml:space="preserve"> </w:t>
      </w:r>
      <w:r w:rsidRPr="00954DC0">
        <w:t>en</w:t>
      </w:r>
      <w:r w:rsidRPr="00954DC0">
        <w:rPr>
          <w:spacing w:val="-3"/>
        </w:rPr>
        <w:t xml:space="preserve"> </w:t>
      </w:r>
      <w:r w:rsidRPr="00954DC0">
        <w:t>el párrafo</w:t>
      </w:r>
      <w:r w:rsidRPr="00954DC0">
        <w:rPr>
          <w:spacing w:val="9"/>
        </w:rPr>
        <w:t xml:space="preserve"> </w:t>
      </w:r>
      <w:r w:rsidRPr="00954DC0">
        <w:t>anterior</w:t>
      </w:r>
      <w:r w:rsidRPr="00954DC0">
        <w:rPr>
          <w:spacing w:val="8"/>
        </w:rPr>
        <w:t xml:space="preserve"> </w:t>
      </w:r>
      <w:r w:rsidRPr="00954DC0">
        <w:t>de</w:t>
      </w:r>
      <w:r w:rsidRPr="00954DC0">
        <w:rPr>
          <w:spacing w:val="9"/>
        </w:rPr>
        <w:t xml:space="preserve"> </w:t>
      </w:r>
      <w:r w:rsidRPr="00954DC0">
        <w:t>manera</w:t>
      </w:r>
      <w:r w:rsidRPr="00954DC0">
        <w:rPr>
          <w:spacing w:val="5"/>
        </w:rPr>
        <w:t xml:space="preserve"> </w:t>
      </w:r>
      <w:r w:rsidRPr="00954DC0">
        <w:t>enunciativa</w:t>
      </w:r>
      <w:r w:rsidRPr="00954DC0">
        <w:rPr>
          <w:spacing w:val="18"/>
        </w:rPr>
        <w:t xml:space="preserve"> </w:t>
      </w:r>
      <w:r w:rsidRPr="00954DC0">
        <w:t>más</w:t>
      </w:r>
      <w:r w:rsidRPr="00954DC0">
        <w:rPr>
          <w:spacing w:val="4"/>
        </w:rPr>
        <w:t xml:space="preserve"> </w:t>
      </w:r>
      <w:r w:rsidRPr="00954DC0">
        <w:t>no</w:t>
      </w:r>
      <w:r w:rsidRPr="00954DC0">
        <w:rPr>
          <w:spacing w:val="3"/>
        </w:rPr>
        <w:t xml:space="preserve"> </w:t>
      </w:r>
      <w:r w:rsidRPr="00954DC0">
        <w:t>limitativa,</w:t>
      </w:r>
      <w:r w:rsidRPr="00954DC0">
        <w:rPr>
          <w:spacing w:val="13"/>
        </w:rPr>
        <w:t xml:space="preserve"> </w:t>
      </w:r>
      <w:r w:rsidRPr="00954DC0">
        <w:t>se</w:t>
      </w:r>
      <w:r w:rsidRPr="00954DC0">
        <w:rPr>
          <w:spacing w:val="5"/>
        </w:rPr>
        <w:t xml:space="preserve"> </w:t>
      </w:r>
      <w:r w:rsidRPr="00954DC0">
        <w:t>muestran</w:t>
      </w:r>
      <w:r w:rsidRPr="00954DC0">
        <w:rPr>
          <w:spacing w:val="3"/>
        </w:rPr>
        <w:t xml:space="preserve"> </w:t>
      </w:r>
      <w:r w:rsidRPr="00954DC0">
        <w:t>en</w:t>
      </w:r>
      <w:r w:rsidRPr="00954DC0">
        <w:rPr>
          <w:spacing w:val="6"/>
        </w:rPr>
        <w:t xml:space="preserve"> </w:t>
      </w:r>
      <w:r w:rsidRPr="00954DC0">
        <w:t>la</w:t>
      </w:r>
      <w:r w:rsidRPr="00954DC0">
        <w:rPr>
          <w:spacing w:val="-11"/>
        </w:rPr>
        <w:t xml:space="preserve"> </w:t>
      </w:r>
      <w:r w:rsidRPr="00954DC0">
        <w:t>tabla</w:t>
      </w:r>
      <w:r w:rsidRPr="00954DC0">
        <w:rPr>
          <w:w w:val="97"/>
        </w:rPr>
        <w:t xml:space="preserve"> </w:t>
      </w:r>
      <w:r w:rsidRPr="00954DC0">
        <w:t>siguiente:</w:t>
      </w:r>
    </w:p>
    <w:p w:rsidR="007A4BDD" w:rsidRPr="00954DC0" w:rsidRDefault="007A4BDD">
      <w:pPr>
        <w:spacing w:before="7"/>
        <w:rPr>
          <w:rFonts w:ascii="Arial" w:eastAsia="Arial" w:hAnsi="Arial" w:cs="Arial"/>
          <w:sz w:val="27"/>
          <w:szCs w:val="27"/>
        </w:rPr>
      </w:pPr>
    </w:p>
    <w:tbl>
      <w:tblPr>
        <w:tblStyle w:val="TableNormal"/>
        <w:tblW w:w="0" w:type="auto"/>
        <w:tblInd w:w="2391" w:type="dxa"/>
        <w:tblLayout w:type="fixed"/>
        <w:tblLook w:val="01E0" w:firstRow="1" w:lastRow="1" w:firstColumn="1" w:lastColumn="1" w:noHBand="0" w:noVBand="0"/>
      </w:tblPr>
      <w:tblGrid>
        <w:gridCol w:w="2758"/>
        <w:gridCol w:w="891"/>
        <w:gridCol w:w="1207"/>
        <w:gridCol w:w="1568"/>
        <w:gridCol w:w="1731"/>
      </w:tblGrid>
      <w:tr w:rsidR="007A4BDD" w:rsidRPr="00954DC0">
        <w:trPr>
          <w:trHeight w:hRule="exact" w:val="254"/>
        </w:trPr>
        <w:tc>
          <w:tcPr>
            <w:tcW w:w="2758" w:type="dxa"/>
            <w:tcBorders>
              <w:top w:val="single" w:sz="4" w:space="0" w:color="000000"/>
              <w:left w:val="single" w:sz="6" w:space="0" w:color="000000"/>
              <w:bottom w:val="single" w:sz="6" w:space="0" w:color="000000"/>
              <w:right w:val="single" w:sz="4" w:space="0" w:color="000000"/>
            </w:tcBorders>
          </w:tcPr>
          <w:p w:rsidR="007A4BDD" w:rsidRPr="00954DC0" w:rsidRDefault="00B80A62">
            <w:pPr>
              <w:pStyle w:val="TableParagraph"/>
              <w:spacing w:line="206" w:lineRule="exact"/>
              <w:ind w:left="768"/>
              <w:rPr>
                <w:rFonts w:ascii="Arial" w:eastAsia="Arial" w:hAnsi="Arial" w:cs="Arial"/>
                <w:sz w:val="18"/>
                <w:szCs w:val="18"/>
              </w:rPr>
            </w:pPr>
            <w:r w:rsidRPr="00954DC0">
              <w:rPr>
                <w:rFonts w:ascii="Arial" w:hAnsi="Arial"/>
                <w:w w:val="105"/>
                <w:sz w:val="18"/>
              </w:rPr>
              <w:t>Denominación</w:t>
            </w:r>
          </w:p>
        </w:tc>
        <w:tc>
          <w:tcPr>
            <w:tcW w:w="891" w:type="dxa"/>
            <w:tcBorders>
              <w:top w:val="single" w:sz="4" w:space="0" w:color="000000"/>
              <w:left w:val="single" w:sz="4" w:space="0" w:color="000000"/>
              <w:bottom w:val="single" w:sz="6" w:space="0" w:color="000000"/>
              <w:right w:val="single" w:sz="6" w:space="0" w:color="000000"/>
            </w:tcBorders>
          </w:tcPr>
          <w:p w:rsidR="007A4BDD" w:rsidRPr="00954DC0" w:rsidRDefault="00B80A62">
            <w:pPr>
              <w:pStyle w:val="TableParagraph"/>
              <w:spacing w:before="8"/>
              <w:ind w:left="282"/>
              <w:rPr>
                <w:rFonts w:ascii="Arial" w:eastAsia="Arial" w:hAnsi="Arial" w:cs="Arial"/>
                <w:sz w:val="17"/>
                <w:szCs w:val="17"/>
              </w:rPr>
            </w:pPr>
            <w:r w:rsidRPr="00954DC0">
              <w:rPr>
                <w:rFonts w:ascii="Arial"/>
                <w:w w:val="105"/>
                <w:sz w:val="17"/>
              </w:rPr>
              <w:t>V35</w:t>
            </w:r>
          </w:p>
        </w:tc>
        <w:tc>
          <w:tcPr>
            <w:tcW w:w="1207" w:type="dxa"/>
            <w:tcBorders>
              <w:top w:val="single" w:sz="4" w:space="0" w:color="000000"/>
              <w:left w:val="single" w:sz="6" w:space="0" w:color="000000"/>
              <w:bottom w:val="single" w:sz="6" w:space="0" w:color="000000"/>
              <w:right w:val="single" w:sz="6" w:space="0" w:color="000000"/>
            </w:tcBorders>
          </w:tcPr>
          <w:p w:rsidR="007A4BDD" w:rsidRPr="00954DC0" w:rsidRDefault="00B80A62">
            <w:pPr>
              <w:pStyle w:val="TableParagraph"/>
              <w:spacing w:before="8"/>
              <w:ind w:left="361"/>
              <w:rPr>
                <w:rFonts w:ascii="Arial" w:eastAsia="Arial" w:hAnsi="Arial" w:cs="Arial"/>
                <w:sz w:val="17"/>
                <w:szCs w:val="17"/>
              </w:rPr>
            </w:pPr>
            <w:r w:rsidRPr="00954DC0">
              <w:rPr>
                <w:rFonts w:ascii="Arial"/>
                <w:w w:val="105"/>
                <w:sz w:val="17"/>
              </w:rPr>
              <w:t>G.703</w:t>
            </w:r>
          </w:p>
        </w:tc>
        <w:tc>
          <w:tcPr>
            <w:tcW w:w="1568" w:type="dxa"/>
            <w:tcBorders>
              <w:top w:val="single" w:sz="4" w:space="0" w:color="000000"/>
              <w:left w:val="single" w:sz="6" w:space="0" w:color="000000"/>
              <w:bottom w:val="single" w:sz="6" w:space="0" w:color="000000"/>
              <w:right w:val="single" w:sz="6" w:space="0" w:color="000000"/>
            </w:tcBorders>
          </w:tcPr>
          <w:p w:rsidR="007A4BDD" w:rsidRPr="00954DC0" w:rsidRDefault="00B80A62">
            <w:pPr>
              <w:pStyle w:val="TableParagraph"/>
              <w:spacing w:before="8"/>
              <w:ind w:left="332"/>
              <w:rPr>
                <w:rFonts w:ascii="Arial" w:eastAsia="Arial" w:hAnsi="Arial" w:cs="Arial"/>
                <w:sz w:val="17"/>
                <w:szCs w:val="17"/>
              </w:rPr>
            </w:pPr>
            <w:r w:rsidRPr="00954DC0">
              <w:rPr>
                <w:rFonts w:ascii="Arial"/>
                <w:w w:val="105"/>
                <w:sz w:val="17"/>
              </w:rPr>
              <w:t>IEEE</w:t>
            </w:r>
            <w:r w:rsidRPr="00954DC0">
              <w:rPr>
                <w:rFonts w:ascii="Arial"/>
                <w:spacing w:val="-14"/>
                <w:w w:val="105"/>
                <w:sz w:val="17"/>
              </w:rPr>
              <w:t xml:space="preserve"> </w:t>
            </w:r>
            <w:r w:rsidRPr="00954DC0">
              <w:rPr>
                <w:rFonts w:ascii="Arial"/>
                <w:w w:val="105"/>
                <w:sz w:val="17"/>
              </w:rPr>
              <w:t>802.3</w:t>
            </w:r>
          </w:p>
        </w:tc>
        <w:tc>
          <w:tcPr>
            <w:tcW w:w="1731" w:type="dxa"/>
            <w:tcBorders>
              <w:top w:val="single" w:sz="4" w:space="0" w:color="000000"/>
              <w:left w:val="single" w:sz="6" w:space="0" w:color="000000"/>
              <w:bottom w:val="single" w:sz="6" w:space="0" w:color="000000"/>
              <w:right w:val="single" w:sz="4" w:space="0" w:color="000000"/>
            </w:tcBorders>
          </w:tcPr>
          <w:p w:rsidR="007A4BDD" w:rsidRPr="00954DC0" w:rsidRDefault="00B80A62">
            <w:pPr>
              <w:pStyle w:val="TableParagraph"/>
              <w:spacing w:before="8"/>
              <w:ind w:right="34"/>
              <w:jc w:val="center"/>
              <w:rPr>
                <w:rFonts w:ascii="Arial" w:eastAsia="Arial" w:hAnsi="Arial" w:cs="Arial"/>
                <w:sz w:val="17"/>
                <w:szCs w:val="17"/>
              </w:rPr>
            </w:pPr>
            <w:r w:rsidRPr="00954DC0">
              <w:rPr>
                <w:rFonts w:ascii="Arial"/>
                <w:w w:val="105"/>
                <w:sz w:val="17"/>
              </w:rPr>
              <w:t>G.957</w:t>
            </w:r>
          </w:p>
        </w:tc>
      </w:tr>
      <w:tr w:rsidR="007A4BDD" w:rsidRPr="00954DC0">
        <w:trPr>
          <w:trHeight w:hRule="exact" w:val="486"/>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10"/>
              <w:ind w:left="17"/>
              <w:jc w:val="center"/>
              <w:rPr>
                <w:rFonts w:ascii="Arial" w:eastAsia="Arial" w:hAnsi="Arial" w:cs="Arial"/>
                <w:sz w:val="17"/>
                <w:szCs w:val="17"/>
              </w:rPr>
            </w:pPr>
            <w:r w:rsidRPr="00954DC0">
              <w:rPr>
                <w:rFonts w:ascii="Arial"/>
                <w:w w:val="105"/>
                <w:sz w:val="17"/>
              </w:rPr>
              <w:t>Nx</w:t>
            </w:r>
            <w:r w:rsidRPr="00954DC0">
              <w:rPr>
                <w:rFonts w:ascii="Arial"/>
                <w:spacing w:val="-8"/>
                <w:w w:val="105"/>
                <w:sz w:val="17"/>
              </w:rPr>
              <w:t xml:space="preserve"> </w:t>
            </w:r>
            <w:r w:rsidRPr="00954DC0">
              <w:rPr>
                <w:rFonts w:ascii="Arial"/>
                <w:w w:val="105"/>
                <w:sz w:val="17"/>
              </w:rPr>
              <w:t>64</w:t>
            </w:r>
            <w:r w:rsidRPr="00954DC0">
              <w:rPr>
                <w:rFonts w:ascii="Arial"/>
                <w:spacing w:val="6"/>
                <w:w w:val="105"/>
                <w:sz w:val="17"/>
              </w:rPr>
              <w:t xml:space="preserve"> </w:t>
            </w:r>
            <w:r w:rsidRPr="00954DC0">
              <w:rPr>
                <w:rFonts w:ascii="Arial"/>
                <w:w w:val="105"/>
                <w:sz w:val="17"/>
              </w:rPr>
              <w:t>kbps</w:t>
            </w:r>
          </w:p>
          <w:p w:rsidR="007A4BDD" w:rsidRPr="00954DC0" w:rsidRDefault="00B80A62">
            <w:pPr>
              <w:pStyle w:val="TableParagraph"/>
              <w:spacing w:before="39"/>
              <w:ind w:left="27"/>
              <w:jc w:val="center"/>
              <w:rPr>
                <w:rFonts w:ascii="Arial" w:eastAsia="Arial" w:hAnsi="Arial" w:cs="Arial"/>
                <w:sz w:val="17"/>
                <w:szCs w:val="17"/>
              </w:rPr>
            </w:pPr>
            <w:r w:rsidRPr="00954DC0">
              <w:rPr>
                <w:rFonts w:ascii="Arial"/>
                <w:w w:val="105"/>
                <w:sz w:val="17"/>
              </w:rPr>
              <w:t>(N=1,</w:t>
            </w:r>
            <w:r w:rsidRPr="00954DC0">
              <w:rPr>
                <w:rFonts w:ascii="Arial"/>
                <w:spacing w:val="-2"/>
                <w:w w:val="105"/>
                <w:sz w:val="17"/>
              </w:rPr>
              <w:t xml:space="preserve"> </w:t>
            </w:r>
            <w:r w:rsidRPr="00954DC0">
              <w:rPr>
                <w:rFonts w:ascii="Arial"/>
                <w:w w:val="105"/>
                <w:sz w:val="17"/>
              </w:rPr>
              <w:t>2,</w:t>
            </w:r>
            <w:r w:rsidRPr="00954DC0">
              <w:rPr>
                <w:rFonts w:ascii="Arial"/>
                <w:spacing w:val="1"/>
                <w:w w:val="105"/>
                <w:sz w:val="17"/>
              </w:rPr>
              <w:t xml:space="preserve"> </w:t>
            </w:r>
            <w:r w:rsidRPr="00954DC0">
              <w:rPr>
                <w:rFonts w:ascii="Arial"/>
                <w:w w:val="105"/>
                <w:sz w:val="17"/>
              </w:rPr>
              <w:t>3,</w:t>
            </w:r>
            <w:r w:rsidRPr="00954DC0">
              <w:rPr>
                <w:rFonts w:ascii="Arial"/>
                <w:spacing w:val="-7"/>
                <w:w w:val="105"/>
                <w:sz w:val="17"/>
              </w:rPr>
              <w:t xml:space="preserve"> </w:t>
            </w:r>
            <w:r w:rsidRPr="00954DC0">
              <w:rPr>
                <w:rFonts w:ascii="Arial"/>
                <w:w w:val="105"/>
                <w:sz w:val="17"/>
              </w:rPr>
              <w:t>4,</w:t>
            </w:r>
            <w:r w:rsidRPr="00954DC0">
              <w:rPr>
                <w:rFonts w:ascii="Arial"/>
                <w:spacing w:val="-3"/>
                <w:w w:val="105"/>
                <w:sz w:val="17"/>
              </w:rPr>
              <w:t xml:space="preserve"> </w:t>
            </w:r>
            <w:r w:rsidRPr="00954DC0">
              <w:rPr>
                <w:rFonts w:ascii="Arial"/>
                <w:w w:val="105"/>
                <w:sz w:val="17"/>
              </w:rPr>
              <w:t>6,</w:t>
            </w:r>
            <w:r w:rsidRPr="00954DC0">
              <w:rPr>
                <w:rFonts w:ascii="Arial"/>
                <w:spacing w:val="-3"/>
                <w:w w:val="105"/>
                <w:sz w:val="17"/>
              </w:rPr>
              <w:t xml:space="preserve"> </w:t>
            </w:r>
            <w:r w:rsidRPr="00954DC0">
              <w:rPr>
                <w:rFonts w:ascii="Arial"/>
                <w:w w:val="105"/>
                <w:sz w:val="17"/>
              </w:rPr>
              <w:t>8,</w:t>
            </w:r>
            <w:r w:rsidRPr="00954DC0">
              <w:rPr>
                <w:rFonts w:ascii="Arial"/>
                <w:spacing w:val="13"/>
                <w:w w:val="105"/>
                <w:sz w:val="17"/>
              </w:rPr>
              <w:t xml:space="preserve"> </w:t>
            </w:r>
            <w:r w:rsidRPr="00954DC0">
              <w:rPr>
                <w:rFonts w:ascii="Arial"/>
                <w:w w:val="105"/>
                <w:sz w:val="17"/>
              </w:rPr>
              <w:t>10,</w:t>
            </w:r>
            <w:r w:rsidRPr="00954DC0">
              <w:rPr>
                <w:rFonts w:ascii="Arial"/>
                <w:spacing w:val="2"/>
                <w:w w:val="105"/>
                <w:sz w:val="17"/>
              </w:rPr>
              <w:t xml:space="preserve"> </w:t>
            </w:r>
            <w:r w:rsidRPr="00954DC0">
              <w:rPr>
                <w:rFonts w:ascii="Arial"/>
                <w:w w:val="105"/>
                <w:sz w:val="17"/>
              </w:rPr>
              <w:t>12</w:t>
            </w:r>
            <w:r w:rsidRPr="00954DC0">
              <w:rPr>
                <w:rFonts w:ascii="Arial"/>
                <w:spacing w:val="-16"/>
                <w:w w:val="105"/>
                <w:sz w:val="17"/>
              </w:rPr>
              <w:t xml:space="preserve"> </w:t>
            </w:r>
            <w:r w:rsidRPr="00954DC0">
              <w:rPr>
                <w:rFonts w:ascii="Arial"/>
                <w:w w:val="105"/>
                <w:sz w:val="17"/>
              </w:rPr>
              <w:t>y</w:t>
            </w:r>
            <w:r w:rsidRPr="00954DC0">
              <w:rPr>
                <w:rFonts w:ascii="Arial"/>
                <w:spacing w:val="14"/>
                <w:w w:val="105"/>
                <w:sz w:val="17"/>
              </w:rPr>
              <w:t xml:space="preserve"> </w:t>
            </w:r>
            <w:r w:rsidRPr="00954DC0">
              <w:rPr>
                <w:rFonts w:ascii="Arial"/>
                <w:w w:val="105"/>
                <w:sz w:val="17"/>
              </w:rPr>
              <w:t>16)</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121"/>
              <w:ind w:right="1"/>
              <w:jc w:val="center"/>
              <w:rPr>
                <w:rFonts w:ascii="Arial" w:eastAsia="Arial" w:hAnsi="Arial" w:cs="Arial"/>
                <w:sz w:val="18"/>
                <w:szCs w:val="18"/>
              </w:rPr>
            </w:pPr>
            <w:r w:rsidRPr="00954DC0">
              <w:rPr>
                <w:rFonts w:ascii="Arial"/>
                <w:sz w:val="18"/>
              </w:rPr>
              <w:t>X</w:t>
            </w:r>
          </w:p>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16"/>
              <w:ind w:right="3"/>
              <w:jc w:val="center"/>
              <w:rPr>
                <w:rFonts w:ascii="Arial" w:eastAsia="Arial" w:hAnsi="Arial" w:cs="Arial"/>
                <w:sz w:val="18"/>
                <w:szCs w:val="18"/>
              </w:rPr>
            </w:pPr>
            <w:r w:rsidRPr="00954DC0">
              <w:rPr>
                <w:rFonts w:ascii="Arial"/>
                <w:sz w:val="18"/>
              </w:rPr>
              <w:t>X</w:t>
            </w:r>
          </w:p>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7A4BDD"/>
        </w:tc>
      </w:tr>
      <w:tr w:rsidR="007A4BDD" w:rsidRPr="00954DC0">
        <w:trPr>
          <w:trHeight w:hRule="exact" w:val="244"/>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8"/>
              <w:ind w:left="28"/>
              <w:jc w:val="center"/>
              <w:rPr>
                <w:rFonts w:ascii="Arial" w:eastAsia="Arial" w:hAnsi="Arial" w:cs="Arial"/>
                <w:sz w:val="17"/>
                <w:szCs w:val="17"/>
              </w:rPr>
            </w:pPr>
            <w:r w:rsidRPr="00954DC0">
              <w:rPr>
                <w:rFonts w:ascii="Arial"/>
                <w:w w:val="105"/>
                <w:sz w:val="17"/>
              </w:rPr>
              <w:t>E1</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line="206" w:lineRule="exact"/>
              <w:ind w:right="1"/>
              <w:jc w:val="center"/>
              <w:rPr>
                <w:rFonts w:ascii="Arial" w:eastAsia="Arial" w:hAnsi="Arial" w:cs="Arial"/>
                <w:sz w:val="18"/>
                <w:szCs w:val="18"/>
              </w:rPr>
            </w:pPr>
            <w:r w:rsidRPr="00954DC0">
              <w:rPr>
                <w:rFonts w:ascii="Arial"/>
                <w:sz w:val="18"/>
              </w:rPr>
              <w:t>X</w:t>
            </w:r>
          </w:p>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01" w:lineRule="exact"/>
              <w:ind w:right="3"/>
              <w:jc w:val="center"/>
              <w:rPr>
                <w:rFonts w:ascii="Arial" w:eastAsia="Arial" w:hAnsi="Arial" w:cs="Arial"/>
                <w:sz w:val="18"/>
                <w:szCs w:val="18"/>
              </w:rPr>
            </w:pPr>
            <w:r w:rsidRPr="00954DC0">
              <w:rPr>
                <w:rFonts w:ascii="Arial"/>
                <w:sz w:val="18"/>
              </w:rPr>
              <w:t>X</w:t>
            </w:r>
          </w:p>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7A4BDD"/>
        </w:tc>
      </w:tr>
      <w:tr w:rsidR="007A4BDD" w:rsidRPr="00954DC0">
        <w:trPr>
          <w:trHeight w:hRule="exact" w:val="244"/>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3"/>
              <w:ind w:left="22"/>
              <w:jc w:val="center"/>
              <w:rPr>
                <w:rFonts w:ascii="Arial" w:eastAsia="Arial" w:hAnsi="Arial" w:cs="Arial"/>
                <w:sz w:val="17"/>
                <w:szCs w:val="17"/>
              </w:rPr>
            </w:pPr>
            <w:r w:rsidRPr="00954DC0">
              <w:rPr>
                <w:rFonts w:ascii="Arial"/>
                <w:w w:val="105"/>
                <w:sz w:val="17"/>
              </w:rPr>
              <w:t>E2</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line="206" w:lineRule="exact"/>
              <w:ind w:right="1"/>
              <w:jc w:val="center"/>
              <w:rPr>
                <w:rFonts w:ascii="Arial" w:eastAsia="Arial" w:hAnsi="Arial" w:cs="Arial"/>
                <w:sz w:val="18"/>
                <w:szCs w:val="18"/>
              </w:rPr>
            </w:pPr>
            <w:r w:rsidRPr="00954DC0">
              <w:rPr>
                <w:rFonts w:ascii="Arial"/>
                <w:sz w:val="18"/>
              </w:rPr>
              <w:t>X</w:t>
            </w:r>
          </w:p>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01" w:lineRule="exact"/>
              <w:ind w:right="3"/>
              <w:jc w:val="center"/>
              <w:rPr>
                <w:rFonts w:ascii="Arial" w:eastAsia="Arial" w:hAnsi="Arial" w:cs="Arial"/>
                <w:sz w:val="18"/>
                <w:szCs w:val="18"/>
              </w:rPr>
            </w:pPr>
            <w:r w:rsidRPr="00954DC0">
              <w:rPr>
                <w:rFonts w:ascii="Arial"/>
                <w:sz w:val="18"/>
              </w:rPr>
              <w:t>X</w:t>
            </w:r>
          </w:p>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7A4BDD"/>
        </w:tc>
      </w:tr>
      <w:tr w:rsidR="007A4BDD" w:rsidRPr="00954DC0">
        <w:trPr>
          <w:trHeight w:hRule="exact" w:val="247"/>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13"/>
              <w:ind w:left="26"/>
              <w:jc w:val="center"/>
              <w:rPr>
                <w:rFonts w:ascii="Arial" w:eastAsia="Arial" w:hAnsi="Arial" w:cs="Arial"/>
                <w:sz w:val="17"/>
                <w:szCs w:val="17"/>
              </w:rPr>
            </w:pPr>
            <w:r w:rsidRPr="00954DC0">
              <w:rPr>
                <w:rFonts w:ascii="Arial"/>
                <w:w w:val="105"/>
                <w:sz w:val="17"/>
              </w:rPr>
              <w:t>E3</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06" w:lineRule="exact"/>
              <w:ind w:right="3"/>
              <w:jc w:val="center"/>
              <w:rPr>
                <w:rFonts w:ascii="Arial" w:eastAsia="Arial" w:hAnsi="Arial" w:cs="Arial"/>
                <w:sz w:val="18"/>
                <w:szCs w:val="18"/>
              </w:rPr>
            </w:pPr>
            <w:r w:rsidRPr="00954DC0">
              <w:rPr>
                <w:rFonts w:ascii="Arial"/>
                <w:sz w:val="18"/>
              </w:rPr>
              <w:t>X</w:t>
            </w:r>
          </w:p>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7A4BDD"/>
        </w:tc>
      </w:tr>
      <w:tr w:rsidR="007A4BDD" w:rsidRPr="00954DC0">
        <w:trPr>
          <w:trHeight w:hRule="exact" w:val="249"/>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6"/>
              <w:ind w:left="16"/>
              <w:jc w:val="center"/>
              <w:rPr>
                <w:rFonts w:ascii="Arial" w:eastAsia="Arial" w:hAnsi="Arial" w:cs="Arial"/>
                <w:sz w:val="17"/>
                <w:szCs w:val="17"/>
              </w:rPr>
            </w:pPr>
            <w:r w:rsidRPr="00954DC0">
              <w:rPr>
                <w:rFonts w:ascii="Arial"/>
                <w:w w:val="105"/>
                <w:sz w:val="17"/>
              </w:rPr>
              <w:t>E4</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04" w:lineRule="exact"/>
              <w:ind w:right="13"/>
              <w:jc w:val="center"/>
              <w:rPr>
                <w:rFonts w:ascii="Arial" w:eastAsia="Arial" w:hAnsi="Arial" w:cs="Arial"/>
                <w:sz w:val="18"/>
                <w:szCs w:val="18"/>
              </w:rPr>
            </w:pPr>
            <w:r w:rsidRPr="00954DC0">
              <w:rPr>
                <w:rFonts w:ascii="Arial"/>
                <w:sz w:val="18"/>
              </w:rPr>
              <w:t>X</w:t>
            </w:r>
          </w:p>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7A4BDD"/>
        </w:tc>
      </w:tr>
      <w:tr w:rsidR="007A4BDD" w:rsidRPr="00954DC0">
        <w:trPr>
          <w:trHeight w:hRule="exact" w:val="244"/>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6"/>
              <w:jc w:val="center"/>
              <w:rPr>
                <w:rFonts w:ascii="Arial" w:eastAsia="Arial" w:hAnsi="Arial" w:cs="Arial"/>
                <w:sz w:val="17"/>
                <w:szCs w:val="17"/>
              </w:rPr>
            </w:pPr>
            <w:r w:rsidRPr="00954DC0">
              <w:rPr>
                <w:rFonts w:ascii="Arial"/>
                <w:w w:val="105"/>
                <w:sz w:val="17"/>
              </w:rPr>
              <w:t>STM-1</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03" w:lineRule="exact"/>
              <w:ind w:right="13"/>
              <w:jc w:val="center"/>
              <w:rPr>
                <w:rFonts w:ascii="Arial" w:eastAsia="Arial" w:hAnsi="Arial" w:cs="Arial"/>
                <w:sz w:val="18"/>
                <w:szCs w:val="18"/>
              </w:rPr>
            </w:pPr>
            <w:r w:rsidRPr="00954DC0">
              <w:rPr>
                <w:rFonts w:ascii="Arial"/>
                <w:sz w:val="18"/>
              </w:rPr>
              <w:t>X</w:t>
            </w:r>
          </w:p>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line="203" w:lineRule="exact"/>
              <w:ind w:right="61"/>
              <w:jc w:val="center"/>
              <w:rPr>
                <w:rFonts w:ascii="Arial" w:eastAsia="Arial" w:hAnsi="Arial" w:cs="Arial"/>
                <w:sz w:val="18"/>
                <w:szCs w:val="18"/>
              </w:rPr>
            </w:pPr>
            <w:r w:rsidRPr="00954DC0">
              <w:rPr>
                <w:rFonts w:ascii="Arial"/>
                <w:sz w:val="18"/>
              </w:rPr>
              <w:t>X</w:t>
            </w:r>
          </w:p>
        </w:tc>
      </w:tr>
      <w:tr w:rsidR="007A4BDD" w:rsidRPr="00954DC0">
        <w:trPr>
          <w:trHeight w:hRule="exact" w:val="249"/>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10"/>
              <w:jc w:val="center"/>
              <w:rPr>
                <w:rFonts w:ascii="Arial" w:eastAsia="Arial" w:hAnsi="Arial" w:cs="Arial"/>
                <w:sz w:val="17"/>
                <w:szCs w:val="17"/>
              </w:rPr>
            </w:pPr>
            <w:r w:rsidRPr="00954DC0">
              <w:rPr>
                <w:rFonts w:ascii="Arial"/>
                <w:w w:val="105"/>
                <w:sz w:val="17"/>
              </w:rPr>
              <w:t>STM-4</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line="203" w:lineRule="exact"/>
              <w:ind w:right="61"/>
              <w:jc w:val="center"/>
              <w:rPr>
                <w:rFonts w:ascii="Arial" w:eastAsia="Arial" w:hAnsi="Arial" w:cs="Arial"/>
                <w:sz w:val="18"/>
                <w:szCs w:val="18"/>
              </w:rPr>
            </w:pPr>
            <w:r w:rsidRPr="00954DC0">
              <w:rPr>
                <w:rFonts w:ascii="Arial"/>
                <w:sz w:val="18"/>
              </w:rPr>
              <w:t>X</w:t>
            </w:r>
          </w:p>
        </w:tc>
      </w:tr>
      <w:tr w:rsidR="007A4BDD" w:rsidRPr="00954DC0">
        <w:trPr>
          <w:trHeight w:hRule="exact" w:val="249"/>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6"/>
              <w:ind w:left="3"/>
              <w:jc w:val="center"/>
              <w:rPr>
                <w:rFonts w:ascii="Arial" w:eastAsia="Arial" w:hAnsi="Arial" w:cs="Arial"/>
                <w:sz w:val="17"/>
                <w:szCs w:val="17"/>
              </w:rPr>
            </w:pPr>
            <w:r w:rsidRPr="00954DC0">
              <w:rPr>
                <w:rFonts w:ascii="Arial"/>
                <w:w w:val="105"/>
                <w:sz w:val="17"/>
              </w:rPr>
              <w:t>STM-16</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line="199" w:lineRule="exact"/>
              <w:ind w:right="61"/>
              <w:jc w:val="center"/>
              <w:rPr>
                <w:rFonts w:ascii="Arial" w:eastAsia="Arial" w:hAnsi="Arial" w:cs="Arial"/>
                <w:sz w:val="18"/>
                <w:szCs w:val="18"/>
              </w:rPr>
            </w:pPr>
            <w:r w:rsidRPr="00954DC0">
              <w:rPr>
                <w:rFonts w:ascii="Arial"/>
                <w:sz w:val="18"/>
              </w:rPr>
              <w:t>X</w:t>
            </w:r>
          </w:p>
        </w:tc>
      </w:tr>
      <w:tr w:rsidR="007A4BDD" w:rsidRPr="00954DC0">
        <w:trPr>
          <w:trHeight w:hRule="exact" w:val="244"/>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6"/>
              <w:ind w:left="3"/>
              <w:jc w:val="center"/>
              <w:rPr>
                <w:rFonts w:ascii="Arial" w:eastAsia="Arial" w:hAnsi="Arial" w:cs="Arial"/>
                <w:sz w:val="17"/>
                <w:szCs w:val="17"/>
              </w:rPr>
            </w:pPr>
            <w:r w:rsidRPr="00954DC0">
              <w:rPr>
                <w:rFonts w:ascii="Arial"/>
                <w:w w:val="105"/>
                <w:sz w:val="17"/>
              </w:rPr>
              <w:t>STM-64</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line="199" w:lineRule="exact"/>
              <w:ind w:right="61"/>
              <w:jc w:val="center"/>
              <w:rPr>
                <w:rFonts w:ascii="Arial" w:eastAsia="Arial" w:hAnsi="Arial" w:cs="Arial"/>
                <w:sz w:val="18"/>
                <w:szCs w:val="18"/>
              </w:rPr>
            </w:pPr>
            <w:r w:rsidRPr="00954DC0">
              <w:rPr>
                <w:rFonts w:ascii="Arial"/>
                <w:sz w:val="18"/>
              </w:rPr>
              <w:t>X</w:t>
            </w:r>
          </w:p>
        </w:tc>
      </w:tr>
      <w:tr w:rsidR="007A4BDD" w:rsidRPr="00954DC0">
        <w:trPr>
          <w:trHeight w:hRule="exact" w:val="249"/>
        </w:trPr>
        <w:tc>
          <w:tcPr>
            <w:tcW w:w="2758"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10"/>
              <w:ind w:right="1"/>
              <w:jc w:val="center"/>
              <w:rPr>
                <w:rFonts w:ascii="Arial" w:eastAsia="Arial" w:hAnsi="Arial" w:cs="Arial"/>
                <w:sz w:val="17"/>
                <w:szCs w:val="17"/>
              </w:rPr>
            </w:pPr>
            <w:r w:rsidRPr="00954DC0">
              <w:rPr>
                <w:rFonts w:ascii="Arial"/>
                <w:w w:val="105"/>
                <w:sz w:val="17"/>
              </w:rPr>
              <w:t>STM-256</w:t>
            </w:r>
          </w:p>
        </w:tc>
        <w:tc>
          <w:tcPr>
            <w:tcW w:w="891" w:type="dxa"/>
            <w:tcBorders>
              <w:top w:val="single" w:sz="6" w:space="0" w:color="000000"/>
              <w:left w:val="single" w:sz="4" w:space="0" w:color="000000"/>
              <w:bottom w:val="single" w:sz="6"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5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1731"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line="203" w:lineRule="exact"/>
              <w:ind w:right="61"/>
              <w:jc w:val="center"/>
              <w:rPr>
                <w:rFonts w:ascii="Arial" w:eastAsia="Arial" w:hAnsi="Arial" w:cs="Arial"/>
                <w:sz w:val="18"/>
                <w:szCs w:val="18"/>
              </w:rPr>
            </w:pPr>
            <w:r w:rsidRPr="00954DC0">
              <w:rPr>
                <w:rFonts w:ascii="Arial"/>
                <w:sz w:val="18"/>
              </w:rPr>
              <w:t>X</w:t>
            </w:r>
          </w:p>
        </w:tc>
      </w:tr>
      <w:tr w:rsidR="007A4BDD" w:rsidRPr="00954DC0">
        <w:trPr>
          <w:trHeight w:hRule="exact" w:val="968"/>
        </w:trPr>
        <w:tc>
          <w:tcPr>
            <w:tcW w:w="2758" w:type="dxa"/>
            <w:tcBorders>
              <w:top w:val="single" w:sz="6" w:space="0" w:color="000000"/>
              <w:left w:val="single" w:sz="6" w:space="0" w:color="000000"/>
              <w:bottom w:val="single" w:sz="2" w:space="0" w:color="000000"/>
              <w:right w:val="single" w:sz="4" w:space="0" w:color="000000"/>
            </w:tcBorders>
          </w:tcPr>
          <w:p w:rsidR="007A4BDD" w:rsidRPr="00954DC0" w:rsidRDefault="00B80A62">
            <w:pPr>
              <w:pStyle w:val="TableParagraph"/>
              <w:spacing w:before="10" w:line="288" w:lineRule="auto"/>
              <w:ind w:left="792" w:right="779"/>
              <w:jc w:val="center"/>
              <w:rPr>
                <w:rFonts w:ascii="Arial" w:eastAsia="Arial" w:hAnsi="Arial" w:cs="Arial"/>
                <w:sz w:val="17"/>
                <w:szCs w:val="17"/>
              </w:rPr>
            </w:pPr>
            <w:r w:rsidRPr="00954DC0">
              <w:rPr>
                <w:rFonts w:ascii="Arial"/>
                <w:w w:val="105"/>
                <w:sz w:val="17"/>
              </w:rPr>
              <w:t>Ethernet</w:t>
            </w:r>
            <w:r w:rsidRPr="00954DC0">
              <w:rPr>
                <w:rFonts w:ascii="Arial"/>
                <w:w w:val="104"/>
                <w:sz w:val="17"/>
              </w:rPr>
              <w:t xml:space="preserve"> </w:t>
            </w:r>
            <w:r w:rsidRPr="00954DC0">
              <w:rPr>
                <w:rFonts w:ascii="Arial"/>
                <w:w w:val="105"/>
                <w:sz w:val="17"/>
              </w:rPr>
              <w:t>10/100</w:t>
            </w:r>
            <w:r w:rsidRPr="00954DC0">
              <w:rPr>
                <w:rFonts w:ascii="Arial"/>
                <w:spacing w:val="-20"/>
                <w:w w:val="105"/>
                <w:sz w:val="17"/>
              </w:rPr>
              <w:t xml:space="preserve"> </w:t>
            </w:r>
            <w:r w:rsidRPr="00954DC0">
              <w:rPr>
                <w:rFonts w:ascii="Arial"/>
                <w:w w:val="105"/>
                <w:sz w:val="17"/>
              </w:rPr>
              <w:t>BASET</w:t>
            </w:r>
          </w:p>
          <w:p w:rsidR="007A4BDD" w:rsidRPr="00954DC0" w:rsidRDefault="00B80A62">
            <w:pPr>
              <w:pStyle w:val="TableParagraph"/>
              <w:spacing w:before="6" w:line="294" w:lineRule="auto"/>
              <w:ind w:left="486" w:right="480"/>
              <w:jc w:val="center"/>
              <w:rPr>
                <w:rFonts w:ascii="Arial" w:eastAsia="Arial" w:hAnsi="Arial" w:cs="Arial"/>
                <w:sz w:val="17"/>
                <w:szCs w:val="17"/>
              </w:rPr>
            </w:pPr>
            <w:r w:rsidRPr="00954DC0">
              <w:rPr>
                <w:rFonts w:ascii="Arial"/>
                <w:w w:val="105"/>
                <w:sz w:val="17"/>
              </w:rPr>
              <w:t>1000</w:t>
            </w:r>
            <w:r w:rsidRPr="00954DC0">
              <w:rPr>
                <w:rFonts w:ascii="Arial"/>
                <w:spacing w:val="-8"/>
                <w:w w:val="105"/>
                <w:sz w:val="17"/>
              </w:rPr>
              <w:t xml:space="preserve"> </w:t>
            </w:r>
            <w:r w:rsidRPr="00954DC0">
              <w:rPr>
                <w:rFonts w:ascii="Arial"/>
                <w:w w:val="105"/>
                <w:sz w:val="17"/>
              </w:rPr>
              <w:t>Base</w:t>
            </w:r>
            <w:r w:rsidRPr="00954DC0">
              <w:rPr>
                <w:rFonts w:ascii="Arial"/>
                <w:spacing w:val="-2"/>
                <w:w w:val="105"/>
                <w:sz w:val="17"/>
              </w:rPr>
              <w:t xml:space="preserve"> </w:t>
            </w:r>
            <w:r w:rsidRPr="00954DC0">
              <w:rPr>
                <w:rFonts w:ascii="Arial"/>
                <w:w w:val="105"/>
                <w:sz w:val="17"/>
              </w:rPr>
              <w:t>Sx,</w:t>
            </w:r>
            <w:r w:rsidRPr="00954DC0">
              <w:rPr>
                <w:rFonts w:ascii="Arial"/>
                <w:spacing w:val="5"/>
                <w:w w:val="105"/>
                <w:sz w:val="17"/>
              </w:rPr>
              <w:t xml:space="preserve"> </w:t>
            </w:r>
            <w:r w:rsidRPr="00954DC0">
              <w:rPr>
                <w:rFonts w:ascii="Arial"/>
                <w:w w:val="105"/>
                <w:sz w:val="17"/>
              </w:rPr>
              <w:t>Lx</w:t>
            </w:r>
            <w:r w:rsidRPr="00954DC0">
              <w:rPr>
                <w:rFonts w:ascii="Arial"/>
                <w:spacing w:val="-10"/>
                <w:w w:val="105"/>
                <w:sz w:val="17"/>
              </w:rPr>
              <w:t xml:space="preserve"> </w:t>
            </w:r>
            <w:r w:rsidRPr="00954DC0">
              <w:rPr>
                <w:rFonts w:ascii="Arial"/>
                <w:w w:val="105"/>
                <w:sz w:val="17"/>
              </w:rPr>
              <w:t>y</w:t>
            </w:r>
            <w:r w:rsidRPr="00954DC0">
              <w:rPr>
                <w:rFonts w:ascii="Arial"/>
                <w:spacing w:val="-3"/>
                <w:w w:val="105"/>
                <w:sz w:val="17"/>
              </w:rPr>
              <w:t xml:space="preserve"> </w:t>
            </w:r>
            <w:r w:rsidRPr="00954DC0">
              <w:rPr>
                <w:rFonts w:ascii="Arial"/>
                <w:w w:val="105"/>
                <w:sz w:val="17"/>
              </w:rPr>
              <w:t>Zx</w:t>
            </w:r>
            <w:r w:rsidRPr="00954DC0">
              <w:rPr>
                <w:rFonts w:ascii="Arial"/>
                <w:w w:val="101"/>
                <w:sz w:val="17"/>
              </w:rPr>
              <w:t xml:space="preserve"> </w:t>
            </w:r>
            <w:r w:rsidRPr="00954DC0">
              <w:rPr>
                <w:rFonts w:ascii="Arial"/>
                <w:w w:val="105"/>
                <w:sz w:val="17"/>
              </w:rPr>
              <w:t>100/1000</w:t>
            </w:r>
            <w:r w:rsidRPr="00954DC0">
              <w:rPr>
                <w:rFonts w:ascii="Arial"/>
                <w:spacing w:val="-4"/>
                <w:w w:val="105"/>
                <w:sz w:val="17"/>
              </w:rPr>
              <w:t xml:space="preserve"> </w:t>
            </w:r>
            <w:r w:rsidRPr="00954DC0">
              <w:rPr>
                <w:rFonts w:ascii="Arial"/>
                <w:w w:val="105"/>
                <w:sz w:val="17"/>
              </w:rPr>
              <w:t>Base</w:t>
            </w:r>
            <w:r w:rsidRPr="00954DC0">
              <w:rPr>
                <w:rFonts w:ascii="Arial"/>
                <w:spacing w:val="-12"/>
                <w:w w:val="105"/>
                <w:sz w:val="17"/>
              </w:rPr>
              <w:t xml:space="preserve"> </w:t>
            </w:r>
            <w:r w:rsidRPr="00954DC0">
              <w:rPr>
                <w:rFonts w:ascii="Arial"/>
                <w:w w:val="105"/>
                <w:sz w:val="17"/>
              </w:rPr>
              <w:t>T</w:t>
            </w:r>
          </w:p>
        </w:tc>
        <w:tc>
          <w:tcPr>
            <w:tcW w:w="891" w:type="dxa"/>
            <w:tcBorders>
              <w:top w:val="single" w:sz="6" w:space="0" w:color="000000"/>
              <w:left w:val="single" w:sz="4" w:space="0" w:color="000000"/>
              <w:bottom w:val="single" w:sz="2" w:space="0" w:color="000000"/>
              <w:right w:val="single" w:sz="6" w:space="0" w:color="000000"/>
            </w:tcBorders>
          </w:tcPr>
          <w:p w:rsidR="007A4BDD" w:rsidRPr="00954DC0" w:rsidRDefault="007A4BDD"/>
        </w:tc>
        <w:tc>
          <w:tcPr>
            <w:tcW w:w="1207" w:type="dxa"/>
            <w:tcBorders>
              <w:top w:val="single" w:sz="6" w:space="0" w:color="000000"/>
              <w:left w:val="single" w:sz="6" w:space="0" w:color="000000"/>
              <w:bottom w:val="single" w:sz="14" w:space="0" w:color="000000"/>
              <w:right w:val="single" w:sz="6" w:space="0" w:color="000000"/>
            </w:tcBorders>
          </w:tcPr>
          <w:p w:rsidR="007A4BDD" w:rsidRPr="00954DC0" w:rsidRDefault="007A4BDD"/>
        </w:tc>
        <w:tc>
          <w:tcPr>
            <w:tcW w:w="1568" w:type="dxa"/>
            <w:tcBorders>
              <w:top w:val="single" w:sz="6" w:space="0" w:color="000000"/>
              <w:left w:val="single" w:sz="6" w:space="0" w:color="000000"/>
              <w:bottom w:val="single" w:sz="14" w:space="0" w:color="000000"/>
              <w:right w:val="single" w:sz="6" w:space="0" w:color="000000"/>
            </w:tcBorders>
          </w:tcPr>
          <w:p w:rsidR="007A4BDD" w:rsidRPr="00954DC0" w:rsidRDefault="007A4BDD">
            <w:pPr>
              <w:pStyle w:val="TableParagraph"/>
              <w:spacing w:before="6"/>
              <w:rPr>
                <w:rFonts w:ascii="Arial" w:eastAsia="Arial" w:hAnsi="Arial" w:cs="Arial"/>
                <w:sz w:val="20"/>
                <w:szCs w:val="20"/>
              </w:rPr>
            </w:pPr>
          </w:p>
          <w:p w:rsidR="007A4BDD" w:rsidRPr="00954DC0" w:rsidRDefault="00B80A62">
            <w:pPr>
              <w:pStyle w:val="TableParagraph"/>
              <w:ind w:right="11"/>
              <w:jc w:val="center"/>
              <w:rPr>
                <w:rFonts w:ascii="Arial" w:eastAsia="Arial" w:hAnsi="Arial" w:cs="Arial"/>
                <w:sz w:val="18"/>
                <w:szCs w:val="18"/>
              </w:rPr>
            </w:pPr>
            <w:r w:rsidRPr="00954DC0">
              <w:rPr>
                <w:rFonts w:ascii="Arial"/>
                <w:sz w:val="18"/>
              </w:rPr>
              <w:t>X</w:t>
            </w:r>
          </w:p>
        </w:tc>
        <w:tc>
          <w:tcPr>
            <w:tcW w:w="1731" w:type="dxa"/>
            <w:tcBorders>
              <w:top w:val="single" w:sz="6" w:space="0" w:color="000000"/>
              <w:left w:val="single" w:sz="6" w:space="0" w:color="000000"/>
              <w:bottom w:val="single" w:sz="14" w:space="0" w:color="000000"/>
              <w:right w:val="single" w:sz="4" w:space="0" w:color="000000"/>
            </w:tcBorders>
          </w:tcPr>
          <w:p w:rsidR="007A4BDD" w:rsidRPr="00954DC0" w:rsidRDefault="007A4BDD"/>
        </w:tc>
      </w:tr>
    </w:tbl>
    <w:p w:rsidR="00954DC0" w:rsidRDefault="00954DC0">
      <w:pPr>
        <w:spacing w:line="20" w:lineRule="atLeast"/>
        <w:ind w:left="23"/>
        <w:rPr>
          <w:rFonts w:ascii="Arial" w:eastAsia="Arial" w:hAnsi="Arial" w:cs="Arial"/>
          <w:sz w:val="2"/>
          <w:szCs w:val="2"/>
        </w:rPr>
      </w:pPr>
    </w:p>
    <w:p w:rsidR="00954DC0" w:rsidRDefault="00954DC0">
      <w:pPr>
        <w:spacing w:line="20" w:lineRule="atLeast"/>
        <w:ind w:left="23"/>
        <w:rPr>
          <w:rFonts w:ascii="Arial" w:eastAsia="Arial" w:hAnsi="Arial" w:cs="Arial"/>
          <w:sz w:val="2"/>
          <w:szCs w:val="2"/>
        </w:rPr>
      </w:pPr>
    </w:p>
    <w:p w:rsidR="007A4BDD" w:rsidRPr="00954DC0" w:rsidRDefault="007A4BDD">
      <w:pPr>
        <w:spacing w:line="20" w:lineRule="atLeast"/>
        <w:ind w:left="23"/>
        <w:rPr>
          <w:rFonts w:ascii="Arial" w:eastAsia="Arial" w:hAnsi="Arial" w:cs="Arial"/>
          <w:sz w:val="2"/>
          <w:szCs w:val="2"/>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Default="007A4BDD">
      <w:pPr>
        <w:rPr>
          <w:rFonts w:ascii="Arial" w:eastAsia="Arial" w:hAnsi="Arial" w:cs="Arial"/>
          <w:sz w:val="20"/>
          <w:szCs w:val="20"/>
        </w:rPr>
      </w:pPr>
    </w:p>
    <w:p w:rsidR="007A4BDD" w:rsidRPr="00954DC0" w:rsidRDefault="007A4BDD">
      <w:pPr>
        <w:spacing w:before="9"/>
        <w:rPr>
          <w:rFonts w:ascii="Arial" w:eastAsia="Arial" w:hAnsi="Arial" w:cs="Arial"/>
          <w:sz w:val="29"/>
          <w:szCs w:val="29"/>
        </w:rPr>
      </w:pPr>
    </w:p>
    <w:p w:rsidR="007A4BDD" w:rsidRPr="00954DC0" w:rsidRDefault="00BD6A9B">
      <w:pPr>
        <w:spacing w:before="75" w:line="284" w:lineRule="auto"/>
        <w:ind w:left="2911" w:right="2273"/>
        <w:jc w:val="both"/>
        <w:rPr>
          <w:rFonts w:ascii="Arial" w:eastAsia="Arial" w:hAnsi="Arial" w:cs="Arial"/>
          <w:sz w:val="19"/>
          <w:szCs w:val="19"/>
        </w:rPr>
      </w:pPr>
      <w:r>
        <w:rPr>
          <w:noProof/>
          <w:lang w:eastAsia="es-MX"/>
        </w:rPr>
        <mc:AlternateContent>
          <mc:Choice Requires="wpg">
            <w:drawing>
              <wp:anchor distT="0" distB="0" distL="114300" distR="114300" simplePos="0" relativeHeight="1168" behindDoc="0" locked="0" layoutInCell="1" allowOverlap="1">
                <wp:simplePos x="0" y="0"/>
                <wp:positionH relativeFrom="page">
                  <wp:posOffset>1270</wp:posOffset>
                </wp:positionH>
                <wp:positionV relativeFrom="paragraph">
                  <wp:posOffset>53975</wp:posOffset>
                </wp:positionV>
                <wp:extent cx="1270" cy="5076825"/>
                <wp:effectExtent l="10795" t="6985" r="6985" b="12065"/>
                <wp:wrapNone/>
                <wp:docPr id="123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76825"/>
                          <a:chOff x="2" y="85"/>
                          <a:chExt cx="2" cy="7995"/>
                        </a:xfrm>
                      </wpg:grpSpPr>
                      <wps:wsp>
                        <wps:cNvPr id="1238" name="Freeform 1948"/>
                        <wps:cNvSpPr>
                          <a:spLocks/>
                        </wps:cNvSpPr>
                        <wps:spPr bwMode="auto">
                          <a:xfrm>
                            <a:off x="2" y="85"/>
                            <a:ext cx="2" cy="7995"/>
                          </a:xfrm>
                          <a:custGeom>
                            <a:avLst/>
                            <a:gdLst>
                              <a:gd name="T0" fmla="+- 0 8080 85"/>
                              <a:gd name="T1" fmla="*/ 8080 h 7995"/>
                              <a:gd name="T2" fmla="+- 0 85 85"/>
                              <a:gd name="T3" fmla="*/ 85 h 7995"/>
                            </a:gdLst>
                            <a:ahLst/>
                            <a:cxnLst>
                              <a:cxn ang="0">
                                <a:pos x="0" y="T1"/>
                              </a:cxn>
                              <a:cxn ang="0">
                                <a:pos x="0" y="T3"/>
                              </a:cxn>
                            </a:cxnLst>
                            <a:rect l="0" t="0" r="r" b="b"/>
                            <a:pathLst>
                              <a:path h="7995">
                                <a:moveTo>
                                  <a:pt x="0" y="7995"/>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8C3BC" id="Group 1947" o:spid="_x0000_s1026" style="position:absolute;margin-left:.1pt;margin-top:4.25pt;width:.1pt;height:399.75pt;z-index:1168;mso-position-horizontal-relative:page" coordorigin="2,85" coordsize="2,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">
                <v:shape id="Freeform 1948" o:spid="_x0000_s1027" style="position:absolute;left:2;top:85;width:2;height:7995;visibility:visible;mso-wrap-style:square;v-text-anchor:top" coordsize="2,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e/8YA&#10;AADdAAAADwAAAGRycy9kb3ducmV2LnhtbESPQWvCQBCF7wX/wzJCb3XTFGsbXUWElqIS0PbgcciO&#10;SWh2NmS3Jv575yD09oZ58817i9XgGnWhLtSeDTxPElDEhbc1lwZ+vj+e3kCFiGyx8UwGrhRgtRw9&#10;LDCzvucDXY6xVALhkKGBKsY20zoUFTkME98Sy+7sO4dRxq7UtsNe4K7RaZK8aoc1y4cKW9pUVPwe&#10;/5xQ0r3uTzNni9PndhdynpbveWvM43hYz0FFGuK/+X79ZSV++iJxpY1I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9e/8YAAADdAAAADwAAAAAAAAAAAAAAAACYAgAAZHJz&#10;L2Rvd25yZXYueG1sUEsFBgAAAAAEAAQA9QAAAIsDAAAAAA==&#10;" path="m,7995l,e" filled="f" strokeweight=".08447mm">
                  <v:path arrowok="t" o:connecttype="custom" o:connectlocs="0,8080;0,85" o:connectangles="0,0"/>
                </v:shape>
                <w10:wrap anchorx="page"/>
              </v:group>
            </w:pict>
          </mc:Fallback>
        </mc:AlternateContent>
      </w:r>
      <w:r w:rsidR="00B80A62" w:rsidRPr="00954DC0">
        <w:rPr>
          <w:rFonts w:ascii="Arial"/>
          <w:i/>
          <w:w w:val="105"/>
          <w:sz w:val="19"/>
        </w:rPr>
        <w:t>NOTA:</w:t>
      </w:r>
      <w:r w:rsidR="00B80A62" w:rsidRPr="00954DC0">
        <w:rPr>
          <w:rFonts w:ascii="Arial"/>
          <w:i/>
          <w:spacing w:val="43"/>
          <w:w w:val="105"/>
          <w:sz w:val="19"/>
        </w:rPr>
        <w:t xml:space="preserve"> </w:t>
      </w:r>
      <w:r w:rsidR="00B80A62" w:rsidRPr="00954DC0">
        <w:rPr>
          <w:rFonts w:ascii="Arial"/>
          <w:i/>
          <w:w w:val="105"/>
          <w:sz w:val="19"/>
        </w:rPr>
        <w:t>El</w:t>
      </w:r>
      <w:r w:rsidR="00B80A62" w:rsidRPr="00954DC0">
        <w:rPr>
          <w:rFonts w:ascii="Arial"/>
          <w:i/>
          <w:spacing w:val="36"/>
          <w:w w:val="105"/>
          <w:sz w:val="19"/>
        </w:rPr>
        <w:t xml:space="preserve"> </w:t>
      </w:r>
      <w:r w:rsidR="00B80A62" w:rsidRPr="00954DC0">
        <w:rPr>
          <w:rFonts w:ascii="Arial"/>
          <w:i/>
          <w:w w:val="105"/>
          <w:sz w:val="19"/>
        </w:rPr>
        <w:t>enlace</w:t>
      </w:r>
      <w:r w:rsidR="00B80A62" w:rsidRPr="00954DC0">
        <w:rPr>
          <w:rFonts w:ascii="Arial"/>
          <w:i/>
          <w:spacing w:val="40"/>
          <w:w w:val="105"/>
          <w:sz w:val="19"/>
        </w:rPr>
        <w:t xml:space="preserve"> </w:t>
      </w:r>
      <w:r w:rsidR="00B80A62" w:rsidRPr="00954DC0">
        <w:rPr>
          <w:rFonts w:ascii="Arial"/>
          <w:i/>
          <w:w w:val="105"/>
          <w:sz w:val="19"/>
        </w:rPr>
        <w:t>E2</w:t>
      </w:r>
      <w:r w:rsidR="00B80A62" w:rsidRPr="00954DC0">
        <w:rPr>
          <w:rFonts w:ascii="Arial"/>
          <w:i/>
          <w:spacing w:val="31"/>
          <w:w w:val="105"/>
          <w:sz w:val="19"/>
        </w:rPr>
        <w:t xml:space="preserve"> </w:t>
      </w:r>
      <w:r w:rsidR="00B80A62" w:rsidRPr="00954DC0">
        <w:rPr>
          <w:rFonts w:ascii="Arial"/>
          <w:i/>
          <w:w w:val="105"/>
          <w:sz w:val="19"/>
        </w:rPr>
        <w:t>se</w:t>
      </w:r>
      <w:r w:rsidR="00B80A62" w:rsidRPr="00954DC0">
        <w:rPr>
          <w:rFonts w:ascii="Arial"/>
          <w:i/>
          <w:spacing w:val="34"/>
          <w:w w:val="105"/>
          <w:sz w:val="19"/>
        </w:rPr>
        <w:t xml:space="preserve"> </w:t>
      </w:r>
      <w:r w:rsidR="00B80A62" w:rsidRPr="00954DC0">
        <w:rPr>
          <w:rFonts w:ascii="Arial"/>
          <w:i/>
          <w:w w:val="105"/>
          <w:sz w:val="19"/>
        </w:rPr>
        <w:t>entrega</w:t>
      </w:r>
      <w:r w:rsidR="00B80A62" w:rsidRPr="00954DC0">
        <w:rPr>
          <w:rFonts w:ascii="Arial"/>
          <w:i/>
          <w:spacing w:val="35"/>
          <w:w w:val="105"/>
          <w:sz w:val="19"/>
        </w:rPr>
        <w:t xml:space="preserve"> </w:t>
      </w:r>
      <w:r w:rsidR="00B80A62" w:rsidRPr="00954DC0">
        <w:rPr>
          <w:rFonts w:ascii="Arial"/>
          <w:i/>
          <w:w w:val="105"/>
          <w:sz w:val="19"/>
        </w:rPr>
        <w:t>en</w:t>
      </w:r>
      <w:r w:rsidR="00B80A62" w:rsidRPr="00954DC0">
        <w:rPr>
          <w:rFonts w:ascii="Arial"/>
          <w:i/>
          <w:spacing w:val="31"/>
          <w:w w:val="105"/>
          <w:sz w:val="19"/>
        </w:rPr>
        <w:t xml:space="preserve"> </w:t>
      </w:r>
      <w:r w:rsidR="00B80A62" w:rsidRPr="00954DC0">
        <w:rPr>
          <w:rFonts w:ascii="Arial"/>
          <w:i/>
          <w:w w:val="105"/>
          <w:sz w:val="19"/>
        </w:rPr>
        <w:t>4xE1</w:t>
      </w:r>
      <w:r w:rsidR="00B80A62" w:rsidRPr="00954DC0">
        <w:rPr>
          <w:rFonts w:ascii="Arial"/>
          <w:i/>
          <w:spacing w:val="41"/>
          <w:w w:val="105"/>
          <w:sz w:val="19"/>
        </w:rPr>
        <w:t xml:space="preserve"> </w:t>
      </w:r>
      <w:r w:rsidR="00B80A62" w:rsidRPr="00954DC0">
        <w:rPr>
          <w:rFonts w:ascii="Arial"/>
          <w:i/>
          <w:w w:val="105"/>
          <w:sz w:val="19"/>
        </w:rPr>
        <w:t>(capacidad</w:t>
      </w:r>
      <w:r w:rsidR="00B80A62" w:rsidRPr="00954DC0">
        <w:rPr>
          <w:rFonts w:ascii="Arial"/>
          <w:i/>
          <w:spacing w:val="30"/>
          <w:w w:val="105"/>
          <w:sz w:val="19"/>
        </w:rPr>
        <w:t xml:space="preserve"> </w:t>
      </w:r>
      <w:r w:rsidR="00B80A62" w:rsidRPr="00954DC0">
        <w:rPr>
          <w:rFonts w:ascii="Arial"/>
          <w:i/>
          <w:w w:val="105"/>
          <w:sz w:val="19"/>
        </w:rPr>
        <w:t>equivalente</w:t>
      </w:r>
      <w:r w:rsidR="00B80A62" w:rsidRPr="00954DC0">
        <w:rPr>
          <w:rFonts w:ascii="Arial"/>
          <w:i/>
          <w:spacing w:val="37"/>
          <w:w w:val="105"/>
          <w:sz w:val="19"/>
        </w:rPr>
        <w:t xml:space="preserve"> </w:t>
      </w:r>
      <w:r w:rsidR="00B80A62" w:rsidRPr="00954DC0">
        <w:rPr>
          <w:rFonts w:ascii="Arial"/>
          <w:i/>
          <w:w w:val="105"/>
          <w:sz w:val="19"/>
        </w:rPr>
        <w:t>del</w:t>
      </w:r>
      <w:r w:rsidR="00B80A62" w:rsidRPr="00954DC0">
        <w:rPr>
          <w:rFonts w:ascii="Arial"/>
          <w:i/>
          <w:spacing w:val="27"/>
          <w:w w:val="105"/>
          <w:sz w:val="19"/>
        </w:rPr>
        <w:t xml:space="preserve"> </w:t>
      </w:r>
      <w:r w:rsidR="00B80A62" w:rsidRPr="00954DC0">
        <w:rPr>
          <w:rFonts w:ascii="Arial"/>
          <w:i/>
          <w:w w:val="105"/>
          <w:sz w:val="19"/>
        </w:rPr>
        <w:t>E2),</w:t>
      </w:r>
      <w:r w:rsidR="00B80A62" w:rsidRPr="00954DC0">
        <w:rPr>
          <w:rFonts w:ascii="Arial"/>
          <w:i/>
          <w:spacing w:val="33"/>
          <w:w w:val="105"/>
          <w:sz w:val="19"/>
        </w:rPr>
        <w:t xml:space="preserve"> </w:t>
      </w:r>
      <w:r w:rsidR="00B80A62" w:rsidRPr="00954DC0">
        <w:rPr>
          <w:rFonts w:ascii="Arial"/>
          <w:i/>
          <w:w w:val="105"/>
          <w:sz w:val="19"/>
        </w:rPr>
        <w:t>el</w:t>
      </w:r>
      <w:r w:rsidR="00B80A62" w:rsidRPr="00954DC0">
        <w:rPr>
          <w:rFonts w:ascii="Arial"/>
          <w:i/>
          <w:w w:val="103"/>
          <w:sz w:val="19"/>
        </w:rPr>
        <w:t xml:space="preserve"> </w:t>
      </w:r>
      <w:r w:rsidR="00B80A62" w:rsidRPr="00954DC0">
        <w:rPr>
          <w:rFonts w:ascii="Arial"/>
          <w:i/>
          <w:w w:val="105"/>
          <w:sz w:val="19"/>
        </w:rPr>
        <w:t>enlace</w:t>
      </w:r>
      <w:r w:rsidR="00B80A62" w:rsidRPr="00954DC0">
        <w:rPr>
          <w:rFonts w:ascii="Arial"/>
          <w:i/>
          <w:spacing w:val="27"/>
          <w:w w:val="105"/>
          <w:sz w:val="19"/>
        </w:rPr>
        <w:t xml:space="preserve"> </w:t>
      </w:r>
      <w:r w:rsidR="00B80A62" w:rsidRPr="00954DC0">
        <w:rPr>
          <w:rFonts w:ascii="Arial"/>
          <w:i/>
          <w:w w:val="105"/>
          <w:sz w:val="19"/>
        </w:rPr>
        <w:t>E4</w:t>
      </w:r>
      <w:r w:rsidR="00B80A62" w:rsidRPr="00954DC0">
        <w:rPr>
          <w:rFonts w:ascii="Arial"/>
          <w:i/>
          <w:spacing w:val="18"/>
          <w:w w:val="105"/>
          <w:sz w:val="19"/>
        </w:rPr>
        <w:t xml:space="preserve"> </w:t>
      </w:r>
      <w:r w:rsidR="00B80A62" w:rsidRPr="00954DC0">
        <w:rPr>
          <w:rFonts w:ascii="Arial"/>
          <w:i/>
          <w:w w:val="105"/>
          <w:sz w:val="19"/>
        </w:rPr>
        <w:t>se</w:t>
      </w:r>
      <w:r w:rsidR="00B80A62" w:rsidRPr="00954DC0">
        <w:rPr>
          <w:rFonts w:ascii="Arial"/>
          <w:i/>
          <w:spacing w:val="21"/>
          <w:w w:val="105"/>
          <w:sz w:val="19"/>
        </w:rPr>
        <w:t xml:space="preserve"> </w:t>
      </w:r>
      <w:r w:rsidR="00B80A62" w:rsidRPr="00954DC0">
        <w:rPr>
          <w:rFonts w:ascii="Arial"/>
          <w:i/>
          <w:w w:val="105"/>
          <w:sz w:val="19"/>
        </w:rPr>
        <w:t>entrega</w:t>
      </w:r>
      <w:r w:rsidR="00B80A62" w:rsidRPr="00954DC0">
        <w:rPr>
          <w:rFonts w:ascii="Arial"/>
          <w:i/>
          <w:spacing w:val="30"/>
          <w:w w:val="105"/>
          <w:sz w:val="19"/>
        </w:rPr>
        <w:t xml:space="preserve"> </w:t>
      </w:r>
      <w:r w:rsidR="00B80A62" w:rsidRPr="00954DC0">
        <w:rPr>
          <w:rFonts w:ascii="Arial"/>
          <w:i/>
          <w:w w:val="105"/>
          <w:sz w:val="19"/>
        </w:rPr>
        <w:t>como</w:t>
      </w:r>
      <w:r w:rsidR="00B80A62" w:rsidRPr="00954DC0">
        <w:rPr>
          <w:rFonts w:ascii="Arial"/>
          <w:i/>
          <w:spacing w:val="25"/>
          <w:w w:val="105"/>
          <w:sz w:val="19"/>
        </w:rPr>
        <w:t xml:space="preserve"> </w:t>
      </w:r>
      <w:r w:rsidR="00B80A62" w:rsidRPr="00954DC0">
        <w:rPr>
          <w:rFonts w:ascii="Arial"/>
          <w:i/>
          <w:w w:val="105"/>
          <w:sz w:val="19"/>
        </w:rPr>
        <w:t>STM-1</w:t>
      </w:r>
      <w:r w:rsidR="00B80A62" w:rsidRPr="00954DC0">
        <w:rPr>
          <w:rFonts w:ascii="Arial"/>
          <w:i/>
          <w:spacing w:val="15"/>
          <w:w w:val="105"/>
          <w:sz w:val="19"/>
        </w:rPr>
        <w:t xml:space="preserve"> </w:t>
      </w:r>
      <w:r w:rsidR="00B80A62" w:rsidRPr="00954DC0">
        <w:rPr>
          <w:rFonts w:ascii="Arial"/>
          <w:i/>
          <w:w w:val="105"/>
          <w:sz w:val="19"/>
        </w:rPr>
        <w:t>para</w:t>
      </w:r>
      <w:r w:rsidR="00B80A62" w:rsidRPr="00954DC0">
        <w:rPr>
          <w:rFonts w:ascii="Arial"/>
          <w:i/>
          <w:spacing w:val="33"/>
          <w:w w:val="105"/>
          <w:sz w:val="19"/>
        </w:rPr>
        <w:t xml:space="preserve"> </w:t>
      </w:r>
      <w:r w:rsidR="00B80A62" w:rsidRPr="00954DC0">
        <w:rPr>
          <w:rFonts w:ascii="Arial"/>
          <w:i/>
          <w:w w:val="105"/>
          <w:sz w:val="19"/>
        </w:rPr>
        <w:t>la</w:t>
      </w:r>
      <w:r w:rsidR="00B80A62" w:rsidRPr="00954DC0">
        <w:rPr>
          <w:rFonts w:ascii="Arial"/>
          <w:i/>
          <w:spacing w:val="25"/>
          <w:w w:val="105"/>
          <w:sz w:val="19"/>
        </w:rPr>
        <w:t xml:space="preserve"> </w:t>
      </w:r>
      <w:r w:rsidR="00B80A62" w:rsidRPr="00954DC0">
        <w:rPr>
          <w:rFonts w:ascii="Arial"/>
          <w:i/>
          <w:w w:val="105"/>
          <w:sz w:val="19"/>
        </w:rPr>
        <w:t>capacidad</w:t>
      </w:r>
      <w:r w:rsidR="00B80A62" w:rsidRPr="00954DC0">
        <w:rPr>
          <w:rFonts w:ascii="Arial"/>
          <w:i/>
          <w:spacing w:val="36"/>
          <w:w w:val="105"/>
          <w:sz w:val="19"/>
        </w:rPr>
        <w:t xml:space="preserve"> </w:t>
      </w:r>
      <w:r w:rsidR="00B80A62" w:rsidRPr="00954DC0">
        <w:rPr>
          <w:rFonts w:ascii="Arial"/>
          <w:i/>
          <w:w w:val="105"/>
          <w:sz w:val="19"/>
        </w:rPr>
        <w:t>equivalente</w:t>
      </w:r>
      <w:r w:rsidR="00B80A62" w:rsidRPr="00954DC0">
        <w:rPr>
          <w:rFonts w:ascii="Arial"/>
          <w:i/>
          <w:spacing w:val="29"/>
          <w:w w:val="105"/>
          <w:sz w:val="19"/>
        </w:rPr>
        <w:t xml:space="preserve"> </w:t>
      </w:r>
      <w:r w:rsidR="00B80A62" w:rsidRPr="00954DC0">
        <w:rPr>
          <w:rFonts w:ascii="Arial"/>
          <w:i/>
          <w:w w:val="105"/>
          <w:sz w:val="19"/>
        </w:rPr>
        <w:t>de</w:t>
      </w:r>
      <w:r w:rsidR="00B80A62" w:rsidRPr="00954DC0">
        <w:rPr>
          <w:rFonts w:ascii="Arial"/>
          <w:i/>
          <w:spacing w:val="23"/>
          <w:w w:val="105"/>
          <w:sz w:val="19"/>
        </w:rPr>
        <w:t xml:space="preserve"> </w:t>
      </w:r>
      <w:r w:rsidR="00B80A62" w:rsidRPr="00954DC0">
        <w:rPr>
          <w:rFonts w:ascii="Arial"/>
          <w:i/>
          <w:w w:val="105"/>
          <w:sz w:val="19"/>
        </w:rPr>
        <w:t>E4</w:t>
      </w:r>
      <w:r w:rsidR="00B80A62" w:rsidRPr="00954DC0">
        <w:rPr>
          <w:rFonts w:ascii="Arial"/>
          <w:i/>
          <w:spacing w:val="15"/>
          <w:w w:val="105"/>
          <w:sz w:val="19"/>
        </w:rPr>
        <w:t xml:space="preserve"> </w:t>
      </w:r>
      <w:r w:rsidR="00B80A62" w:rsidRPr="00954DC0">
        <w:rPr>
          <w:rFonts w:ascii="Times New Roman"/>
          <w:i/>
          <w:w w:val="105"/>
          <w:sz w:val="20"/>
        </w:rPr>
        <w:t>y</w:t>
      </w:r>
      <w:r w:rsidR="00B80A62" w:rsidRPr="00954DC0">
        <w:rPr>
          <w:rFonts w:ascii="Times New Roman"/>
          <w:i/>
          <w:spacing w:val="35"/>
          <w:w w:val="105"/>
          <w:sz w:val="20"/>
        </w:rPr>
        <w:t xml:space="preserve"> </w:t>
      </w:r>
      <w:r w:rsidR="00B80A62" w:rsidRPr="00954DC0">
        <w:rPr>
          <w:rFonts w:ascii="Arial"/>
          <w:i/>
          <w:w w:val="105"/>
          <w:sz w:val="19"/>
        </w:rPr>
        <w:t>el</w:t>
      </w:r>
      <w:r w:rsidR="00B80A62" w:rsidRPr="00954DC0">
        <w:rPr>
          <w:rFonts w:ascii="Arial"/>
          <w:i/>
          <w:w w:val="103"/>
          <w:sz w:val="19"/>
        </w:rPr>
        <w:t xml:space="preserve"> </w:t>
      </w:r>
      <w:r w:rsidR="00B80A62" w:rsidRPr="00954DC0">
        <w:rPr>
          <w:rFonts w:ascii="Arial"/>
          <w:i/>
          <w:w w:val="105"/>
          <w:sz w:val="19"/>
        </w:rPr>
        <w:t>enlace</w:t>
      </w:r>
      <w:r w:rsidR="00B80A62" w:rsidRPr="00954DC0">
        <w:rPr>
          <w:rFonts w:ascii="Arial"/>
          <w:i/>
          <w:spacing w:val="-1"/>
          <w:w w:val="105"/>
          <w:sz w:val="19"/>
        </w:rPr>
        <w:t xml:space="preserve"> </w:t>
      </w:r>
      <w:r w:rsidR="00B80A62" w:rsidRPr="00954DC0">
        <w:rPr>
          <w:rFonts w:ascii="Arial"/>
          <w:i/>
          <w:w w:val="105"/>
          <w:sz w:val="19"/>
        </w:rPr>
        <w:t>STM-256</w:t>
      </w:r>
      <w:r w:rsidR="00B80A62" w:rsidRPr="00954DC0">
        <w:rPr>
          <w:rFonts w:ascii="Arial"/>
          <w:i/>
          <w:spacing w:val="-3"/>
          <w:w w:val="105"/>
          <w:sz w:val="19"/>
        </w:rPr>
        <w:t xml:space="preserve"> </w:t>
      </w:r>
      <w:r w:rsidR="00B80A62" w:rsidRPr="00954DC0">
        <w:rPr>
          <w:rFonts w:ascii="Arial"/>
          <w:i/>
          <w:w w:val="105"/>
          <w:sz w:val="19"/>
        </w:rPr>
        <w:t>se</w:t>
      </w:r>
      <w:r w:rsidR="00B80A62" w:rsidRPr="00954DC0">
        <w:rPr>
          <w:rFonts w:ascii="Arial"/>
          <w:i/>
          <w:spacing w:val="-9"/>
          <w:w w:val="105"/>
          <w:sz w:val="19"/>
        </w:rPr>
        <w:t xml:space="preserve"> </w:t>
      </w:r>
      <w:r w:rsidR="00B80A62" w:rsidRPr="00954DC0">
        <w:rPr>
          <w:rFonts w:ascii="Arial"/>
          <w:i/>
          <w:w w:val="105"/>
          <w:sz w:val="19"/>
        </w:rPr>
        <w:t>entrega</w:t>
      </w:r>
      <w:r w:rsidR="00B80A62" w:rsidRPr="00954DC0">
        <w:rPr>
          <w:rFonts w:ascii="Arial"/>
          <w:i/>
          <w:spacing w:val="-3"/>
          <w:w w:val="105"/>
          <w:sz w:val="19"/>
        </w:rPr>
        <w:t xml:space="preserve"> </w:t>
      </w:r>
      <w:r w:rsidR="00B80A62" w:rsidRPr="00954DC0">
        <w:rPr>
          <w:rFonts w:ascii="Arial"/>
          <w:i/>
          <w:w w:val="105"/>
          <w:sz w:val="19"/>
        </w:rPr>
        <w:t>en</w:t>
      </w:r>
      <w:r w:rsidR="00B80A62" w:rsidRPr="00954DC0">
        <w:rPr>
          <w:rFonts w:ascii="Arial"/>
          <w:i/>
          <w:spacing w:val="-15"/>
          <w:w w:val="105"/>
          <w:sz w:val="19"/>
        </w:rPr>
        <w:t xml:space="preserve"> </w:t>
      </w:r>
      <w:r w:rsidR="00B80A62" w:rsidRPr="00954DC0">
        <w:rPr>
          <w:rFonts w:ascii="Arial"/>
          <w:i/>
          <w:w w:val="105"/>
          <w:sz w:val="19"/>
        </w:rPr>
        <w:t>su</w:t>
      </w:r>
      <w:r w:rsidR="00B80A62" w:rsidRPr="00954DC0">
        <w:rPr>
          <w:rFonts w:ascii="Arial"/>
          <w:i/>
          <w:spacing w:val="-7"/>
          <w:w w:val="105"/>
          <w:sz w:val="19"/>
        </w:rPr>
        <w:t xml:space="preserve"> </w:t>
      </w:r>
      <w:r w:rsidR="00B80A62" w:rsidRPr="00954DC0">
        <w:rPr>
          <w:rFonts w:ascii="Arial"/>
          <w:i/>
          <w:w w:val="105"/>
          <w:sz w:val="19"/>
        </w:rPr>
        <w:t>capacidad</w:t>
      </w:r>
      <w:r w:rsidR="00B80A62" w:rsidRPr="00954DC0">
        <w:rPr>
          <w:rFonts w:ascii="Arial"/>
          <w:i/>
          <w:spacing w:val="-4"/>
          <w:w w:val="105"/>
          <w:sz w:val="19"/>
        </w:rPr>
        <w:t xml:space="preserve"> </w:t>
      </w:r>
      <w:r w:rsidR="00B80A62" w:rsidRPr="00954DC0">
        <w:rPr>
          <w:rFonts w:ascii="Arial"/>
          <w:i/>
          <w:w w:val="105"/>
          <w:sz w:val="19"/>
        </w:rPr>
        <w:t>equivalente</w:t>
      </w:r>
      <w:r w:rsidR="00B80A62" w:rsidRPr="00954DC0">
        <w:rPr>
          <w:rFonts w:ascii="Arial"/>
          <w:i/>
          <w:spacing w:val="-2"/>
          <w:w w:val="105"/>
          <w:sz w:val="19"/>
        </w:rPr>
        <w:t xml:space="preserve"> </w:t>
      </w:r>
      <w:r w:rsidR="00B80A62" w:rsidRPr="00954DC0">
        <w:rPr>
          <w:rFonts w:ascii="Arial"/>
          <w:i/>
          <w:w w:val="105"/>
          <w:sz w:val="19"/>
        </w:rPr>
        <w:t>de</w:t>
      </w:r>
      <w:r w:rsidR="00B80A62" w:rsidRPr="00954DC0">
        <w:rPr>
          <w:rFonts w:ascii="Arial"/>
          <w:i/>
          <w:spacing w:val="-13"/>
          <w:w w:val="105"/>
          <w:sz w:val="19"/>
        </w:rPr>
        <w:t xml:space="preserve"> </w:t>
      </w:r>
      <w:r w:rsidR="00B80A62" w:rsidRPr="00954DC0">
        <w:rPr>
          <w:rFonts w:ascii="Arial"/>
          <w:i/>
          <w:w w:val="105"/>
          <w:sz w:val="19"/>
        </w:rPr>
        <w:t>4x</w:t>
      </w:r>
      <w:r w:rsidR="00B80A62" w:rsidRPr="00954DC0">
        <w:rPr>
          <w:rFonts w:ascii="Arial"/>
          <w:i/>
          <w:spacing w:val="-37"/>
          <w:w w:val="105"/>
          <w:sz w:val="19"/>
        </w:rPr>
        <w:t xml:space="preserve"> </w:t>
      </w:r>
      <w:r w:rsidR="00B80A62" w:rsidRPr="00954DC0">
        <w:rPr>
          <w:rFonts w:ascii="Arial"/>
          <w:i/>
          <w:w w:val="105"/>
          <w:sz w:val="19"/>
        </w:rPr>
        <w:t>STM-64.</w:t>
      </w:r>
    </w:p>
    <w:p w:rsidR="007A4BDD" w:rsidRPr="00954DC0" w:rsidRDefault="007A4BDD">
      <w:pPr>
        <w:rPr>
          <w:rFonts w:ascii="Arial" w:eastAsia="Arial" w:hAnsi="Arial" w:cs="Arial"/>
          <w:i/>
          <w:sz w:val="18"/>
          <w:szCs w:val="18"/>
        </w:rPr>
      </w:pPr>
    </w:p>
    <w:p w:rsidR="007A4BDD" w:rsidRPr="00954DC0" w:rsidRDefault="00B80A62" w:rsidP="00824B72">
      <w:pPr>
        <w:numPr>
          <w:ilvl w:val="1"/>
          <w:numId w:val="84"/>
        </w:numPr>
        <w:tabs>
          <w:tab w:val="left" w:pos="2184"/>
        </w:tabs>
        <w:spacing w:before="120"/>
        <w:ind w:left="2183" w:hanging="407"/>
        <w:jc w:val="both"/>
        <w:rPr>
          <w:rFonts w:ascii="Arial" w:eastAsia="Arial" w:hAnsi="Arial" w:cs="Arial"/>
          <w:sz w:val="23"/>
          <w:szCs w:val="23"/>
        </w:rPr>
      </w:pPr>
      <w:r w:rsidRPr="00954DC0">
        <w:rPr>
          <w:rFonts w:ascii="Arial" w:hAnsi="Arial"/>
          <w:b/>
          <w:sz w:val="23"/>
        </w:rPr>
        <w:t>Pronóstico</w:t>
      </w:r>
      <w:r w:rsidRPr="00954DC0">
        <w:rPr>
          <w:rFonts w:ascii="Arial" w:hAnsi="Arial"/>
          <w:b/>
          <w:spacing w:val="41"/>
          <w:sz w:val="23"/>
        </w:rPr>
        <w:t xml:space="preserve"> </w:t>
      </w:r>
      <w:r w:rsidRPr="00954DC0">
        <w:rPr>
          <w:rFonts w:ascii="Arial" w:hAnsi="Arial"/>
          <w:b/>
          <w:sz w:val="23"/>
        </w:rPr>
        <w:t>de</w:t>
      </w:r>
      <w:r w:rsidRPr="00954DC0">
        <w:rPr>
          <w:rFonts w:ascii="Arial" w:hAnsi="Arial"/>
          <w:b/>
          <w:spacing w:val="20"/>
          <w:sz w:val="23"/>
        </w:rPr>
        <w:t xml:space="preserve"> </w:t>
      </w:r>
      <w:r w:rsidRPr="00954DC0">
        <w:rPr>
          <w:rFonts w:ascii="Arial" w:hAnsi="Arial"/>
          <w:b/>
          <w:sz w:val="23"/>
        </w:rPr>
        <w:t>Servicios.</w:t>
      </w:r>
    </w:p>
    <w:p w:rsidR="007A4BDD" w:rsidRPr="00954DC0" w:rsidRDefault="007A4BDD">
      <w:pPr>
        <w:rPr>
          <w:rFonts w:ascii="Arial" w:eastAsia="Arial" w:hAnsi="Arial" w:cs="Arial"/>
          <w:b/>
          <w:bCs/>
          <w:sz w:val="32"/>
          <w:szCs w:val="32"/>
        </w:rPr>
      </w:pPr>
    </w:p>
    <w:p w:rsidR="007A4BDD" w:rsidRPr="00954DC0" w:rsidRDefault="00B80A62">
      <w:pPr>
        <w:spacing w:line="289" w:lineRule="auto"/>
        <w:ind w:left="1776" w:right="1092" w:firstLine="9"/>
        <w:jc w:val="both"/>
        <w:rPr>
          <w:rFonts w:ascii="Arial" w:eastAsia="Arial" w:hAnsi="Arial" w:cs="Arial"/>
          <w:sz w:val="23"/>
          <w:szCs w:val="23"/>
        </w:rPr>
      </w:pPr>
      <w:r w:rsidRPr="00954DC0">
        <w:rPr>
          <w:rFonts w:ascii="Arial" w:hAnsi="Arial"/>
          <w:sz w:val="23"/>
        </w:rPr>
        <w:t>El</w:t>
      </w:r>
      <w:r w:rsidRPr="00954DC0">
        <w:rPr>
          <w:rFonts w:ascii="Arial" w:hAnsi="Arial"/>
          <w:spacing w:val="57"/>
          <w:sz w:val="23"/>
        </w:rPr>
        <w:t xml:space="preserve"> </w:t>
      </w:r>
      <w:r w:rsidRPr="00954DC0">
        <w:rPr>
          <w:rFonts w:ascii="Arial" w:hAnsi="Arial"/>
          <w:sz w:val="23"/>
        </w:rPr>
        <w:t>concesionario</w:t>
      </w:r>
      <w:r w:rsidRPr="00954DC0">
        <w:rPr>
          <w:rFonts w:ascii="Arial" w:hAnsi="Arial"/>
          <w:spacing w:val="19"/>
          <w:sz w:val="23"/>
        </w:rPr>
        <w:t xml:space="preserve"> </w:t>
      </w:r>
      <w:r w:rsidRPr="00954DC0">
        <w:rPr>
          <w:rFonts w:ascii="Arial" w:hAnsi="Arial"/>
          <w:sz w:val="23"/>
        </w:rPr>
        <w:t>de</w:t>
      </w:r>
      <w:r w:rsidRPr="00954DC0">
        <w:rPr>
          <w:rFonts w:ascii="Arial" w:hAnsi="Arial"/>
          <w:spacing w:val="12"/>
          <w:sz w:val="23"/>
        </w:rPr>
        <w:t xml:space="preserve"> </w:t>
      </w:r>
      <w:r w:rsidRPr="00954DC0">
        <w:rPr>
          <w:rFonts w:ascii="Arial" w:hAnsi="Arial"/>
          <w:sz w:val="23"/>
        </w:rPr>
        <w:t>una</w:t>
      </w:r>
      <w:r w:rsidRPr="00954DC0">
        <w:rPr>
          <w:rFonts w:ascii="Arial" w:hAnsi="Arial"/>
          <w:spacing w:val="12"/>
          <w:sz w:val="23"/>
        </w:rPr>
        <w:t xml:space="preserve"> </w:t>
      </w:r>
      <w:r w:rsidRPr="00954DC0">
        <w:rPr>
          <w:rFonts w:ascii="Arial" w:hAnsi="Arial"/>
          <w:sz w:val="23"/>
        </w:rPr>
        <w:t>red</w:t>
      </w:r>
      <w:r w:rsidRPr="00954DC0">
        <w:rPr>
          <w:rFonts w:ascii="Arial" w:hAnsi="Arial"/>
          <w:spacing w:val="2"/>
          <w:sz w:val="23"/>
        </w:rPr>
        <w:t xml:space="preserve"> </w:t>
      </w:r>
      <w:r w:rsidRPr="00954DC0">
        <w:rPr>
          <w:rFonts w:ascii="Arial" w:hAnsi="Arial"/>
          <w:sz w:val="23"/>
        </w:rPr>
        <w:t>pública</w:t>
      </w:r>
      <w:r w:rsidRPr="00954DC0">
        <w:rPr>
          <w:rFonts w:ascii="Arial" w:hAnsi="Arial"/>
          <w:spacing w:val="1"/>
          <w:sz w:val="23"/>
        </w:rPr>
        <w:t xml:space="preserve"> </w:t>
      </w:r>
      <w:r w:rsidRPr="00954DC0">
        <w:rPr>
          <w:rFonts w:ascii="Arial" w:hAnsi="Arial"/>
          <w:sz w:val="23"/>
        </w:rPr>
        <w:t>de</w:t>
      </w:r>
      <w:r w:rsidRPr="00954DC0">
        <w:rPr>
          <w:rFonts w:ascii="Arial" w:hAnsi="Arial"/>
          <w:spacing w:val="3"/>
          <w:sz w:val="23"/>
        </w:rPr>
        <w:t xml:space="preserve"> </w:t>
      </w:r>
      <w:r w:rsidRPr="00954DC0">
        <w:rPr>
          <w:rFonts w:ascii="Arial" w:hAnsi="Arial"/>
          <w:sz w:val="23"/>
        </w:rPr>
        <w:t>telecomunicaciones</w:t>
      </w:r>
      <w:r w:rsidRPr="00954DC0">
        <w:rPr>
          <w:rFonts w:ascii="Arial" w:hAnsi="Arial"/>
          <w:spacing w:val="38"/>
          <w:sz w:val="23"/>
        </w:rPr>
        <w:t xml:space="preserve"> </w:t>
      </w:r>
      <w:r w:rsidRPr="00954DC0">
        <w:rPr>
          <w:rFonts w:ascii="Arial" w:hAnsi="Arial"/>
          <w:sz w:val="23"/>
        </w:rPr>
        <w:t>solicitante</w:t>
      </w:r>
      <w:r w:rsidRPr="00954DC0">
        <w:rPr>
          <w:rFonts w:ascii="Arial" w:hAnsi="Arial"/>
          <w:spacing w:val="25"/>
          <w:sz w:val="23"/>
        </w:rPr>
        <w:t xml:space="preserve"> </w:t>
      </w:r>
      <w:r w:rsidRPr="00954DC0">
        <w:rPr>
          <w:rFonts w:ascii="Arial" w:hAnsi="Arial"/>
          <w:sz w:val="23"/>
        </w:rPr>
        <w:t>del</w:t>
      </w:r>
      <w:r w:rsidRPr="00954DC0">
        <w:rPr>
          <w:rFonts w:ascii="Arial" w:hAnsi="Arial"/>
          <w:spacing w:val="6"/>
          <w:sz w:val="23"/>
        </w:rPr>
        <w:t xml:space="preserve"> </w:t>
      </w:r>
      <w:r w:rsidRPr="00954DC0">
        <w:rPr>
          <w:rFonts w:ascii="Arial" w:hAnsi="Arial"/>
          <w:sz w:val="23"/>
        </w:rPr>
        <w:t>serv1c10,</w:t>
      </w:r>
      <w:r w:rsidRPr="00954DC0">
        <w:rPr>
          <w:rFonts w:ascii="Arial" w:hAnsi="Arial"/>
          <w:w w:val="84"/>
          <w:sz w:val="23"/>
        </w:rPr>
        <w:t xml:space="preserve"> </w:t>
      </w:r>
      <w:r w:rsidRPr="00954DC0">
        <w:rPr>
          <w:rFonts w:ascii="Arial" w:hAnsi="Arial"/>
          <w:sz w:val="23"/>
        </w:rPr>
        <w:t>presentará</w:t>
      </w:r>
      <w:r w:rsidRPr="00954DC0">
        <w:rPr>
          <w:rFonts w:ascii="Arial" w:hAnsi="Arial"/>
          <w:spacing w:val="43"/>
          <w:sz w:val="23"/>
        </w:rPr>
        <w:t xml:space="preserve"> </w:t>
      </w:r>
      <w:r w:rsidRPr="00954DC0">
        <w:rPr>
          <w:rFonts w:ascii="Arial" w:hAnsi="Arial"/>
          <w:sz w:val="23"/>
        </w:rPr>
        <w:t>un</w:t>
      </w:r>
      <w:r w:rsidRPr="00954DC0">
        <w:rPr>
          <w:rFonts w:ascii="Arial" w:hAnsi="Arial"/>
          <w:spacing w:val="27"/>
          <w:sz w:val="23"/>
        </w:rPr>
        <w:t xml:space="preserve"> </w:t>
      </w:r>
      <w:r w:rsidRPr="00954DC0">
        <w:rPr>
          <w:rFonts w:ascii="Arial" w:hAnsi="Arial"/>
          <w:sz w:val="23"/>
        </w:rPr>
        <w:t>pronóstico</w:t>
      </w:r>
      <w:r w:rsidRPr="00954DC0">
        <w:rPr>
          <w:rFonts w:ascii="Arial" w:hAnsi="Arial"/>
          <w:spacing w:val="41"/>
          <w:sz w:val="23"/>
        </w:rPr>
        <w:t xml:space="preserve"> </w:t>
      </w:r>
      <w:r w:rsidRPr="00954DC0">
        <w:rPr>
          <w:rFonts w:ascii="Arial" w:hAnsi="Arial"/>
          <w:sz w:val="23"/>
        </w:rPr>
        <w:t>de</w:t>
      </w:r>
      <w:r w:rsidRPr="00954DC0">
        <w:rPr>
          <w:rFonts w:ascii="Arial" w:hAnsi="Arial"/>
          <w:spacing w:val="27"/>
          <w:sz w:val="23"/>
        </w:rPr>
        <w:t xml:space="preserve"> </w:t>
      </w:r>
      <w:r w:rsidRPr="00954DC0">
        <w:rPr>
          <w:rFonts w:ascii="Arial" w:hAnsi="Arial"/>
          <w:sz w:val="23"/>
        </w:rPr>
        <w:t>demanda</w:t>
      </w:r>
      <w:r w:rsidRPr="00954DC0">
        <w:rPr>
          <w:rFonts w:ascii="Arial" w:hAnsi="Arial"/>
          <w:spacing w:val="45"/>
          <w:sz w:val="23"/>
        </w:rPr>
        <w:t xml:space="preserve"> </w:t>
      </w:r>
      <w:r w:rsidRPr="00954DC0">
        <w:rPr>
          <w:rFonts w:ascii="Arial" w:hAnsi="Arial"/>
          <w:sz w:val="23"/>
        </w:rPr>
        <w:t>de</w:t>
      </w:r>
      <w:r w:rsidRPr="00954DC0">
        <w:rPr>
          <w:rFonts w:ascii="Arial" w:hAnsi="Arial"/>
          <w:spacing w:val="27"/>
          <w:sz w:val="23"/>
        </w:rPr>
        <w:t xml:space="preserve"> </w:t>
      </w:r>
      <w:r w:rsidRPr="00954DC0">
        <w:rPr>
          <w:rFonts w:ascii="Arial" w:hAnsi="Arial"/>
          <w:sz w:val="23"/>
        </w:rPr>
        <w:t>servicios</w:t>
      </w:r>
      <w:r w:rsidRPr="00954DC0">
        <w:rPr>
          <w:rFonts w:ascii="Arial" w:hAnsi="Arial"/>
          <w:spacing w:val="43"/>
          <w:sz w:val="23"/>
        </w:rPr>
        <w:t xml:space="preserve"> </w:t>
      </w:r>
      <w:r w:rsidRPr="00954DC0">
        <w:rPr>
          <w:rFonts w:ascii="Arial" w:hAnsi="Arial"/>
          <w:sz w:val="23"/>
        </w:rPr>
        <w:t>para</w:t>
      </w:r>
      <w:r w:rsidRPr="00954DC0">
        <w:rPr>
          <w:rFonts w:ascii="Arial" w:hAnsi="Arial"/>
          <w:spacing w:val="20"/>
          <w:sz w:val="23"/>
        </w:rPr>
        <w:t xml:space="preserve"> </w:t>
      </w:r>
      <w:r w:rsidRPr="00954DC0">
        <w:rPr>
          <w:rFonts w:ascii="Arial" w:hAnsi="Arial"/>
          <w:sz w:val="23"/>
        </w:rPr>
        <w:t>el</w:t>
      </w:r>
      <w:r w:rsidRPr="00954DC0">
        <w:rPr>
          <w:rFonts w:ascii="Arial" w:hAnsi="Arial"/>
          <w:spacing w:val="17"/>
          <w:sz w:val="23"/>
        </w:rPr>
        <w:t xml:space="preserve"> </w:t>
      </w:r>
      <w:r w:rsidRPr="00954DC0">
        <w:rPr>
          <w:rFonts w:ascii="Arial" w:hAnsi="Arial"/>
          <w:sz w:val="23"/>
        </w:rPr>
        <w:t>año</w:t>
      </w:r>
      <w:r w:rsidRPr="00954DC0">
        <w:rPr>
          <w:rFonts w:ascii="Arial" w:hAnsi="Arial"/>
          <w:spacing w:val="27"/>
          <w:sz w:val="23"/>
        </w:rPr>
        <w:t xml:space="preserve"> </w:t>
      </w:r>
      <w:r w:rsidRPr="00954DC0">
        <w:rPr>
          <w:rFonts w:ascii="Arial" w:hAnsi="Arial"/>
          <w:sz w:val="23"/>
        </w:rPr>
        <w:t>siguiente</w:t>
      </w:r>
      <w:r w:rsidRPr="00954DC0">
        <w:rPr>
          <w:rFonts w:ascii="Arial" w:hAnsi="Arial"/>
          <w:spacing w:val="41"/>
          <w:sz w:val="23"/>
        </w:rPr>
        <w:t xml:space="preserve"> </w:t>
      </w:r>
      <w:r w:rsidRPr="00954DC0">
        <w:rPr>
          <w:rFonts w:ascii="Arial" w:hAnsi="Arial"/>
          <w:sz w:val="23"/>
        </w:rPr>
        <w:t>con</w:t>
      </w:r>
      <w:r w:rsidRPr="00954DC0">
        <w:rPr>
          <w:rFonts w:ascii="Arial" w:hAnsi="Arial"/>
          <w:spacing w:val="30"/>
          <w:sz w:val="23"/>
        </w:rPr>
        <w:t xml:space="preserve"> </w:t>
      </w:r>
      <w:r w:rsidRPr="00954DC0">
        <w:rPr>
          <w:rFonts w:ascii="Arial" w:hAnsi="Arial"/>
          <w:sz w:val="23"/>
        </w:rPr>
        <w:t>base</w:t>
      </w:r>
      <w:r w:rsidRPr="00954DC0">
        <w:rPr>
          <w:rFonts w:ascii="Arial" w:hAnsi="Arial"/>
          <w:spacing w:val="17"/>
          <w:sz w:val="23"/>
        </w:rPr>
        <w:t xml:space="preserve"> </w:t>
      </w:r>
      <w:r w:rsidRPr="00954DC0">
        <w:rPr>
          <w:rFonts w:ascii="Arial" w:hAnsi="Arial"/>
          <w:sz w:val="23"/>
        </w:rPr>
        <w:t>en</w:t>
      </w:r>
      <w:r w:rsidRPr="00954DC0">
        <w:rPr>
          <w:rFonts w:ascii="Arial" w:hAnsi="Arial"/>
          <w:spacing w:val="26"/>
          <w:sz w:val="23"/>
        </w:rPr>
        <w:t xml:space="preserve"> </w:t>
      </w:r>
      <w:r w:rsidRPr="00954DC0">
        <w:rPr>
          <w:rFonts w:ascii="Arial" w:hAnsi="Arial"/>
          <w:sz w:val="23"/>
        </w:rPr>
        <w:t>la Fecha</w:t>
      </w:r>
      <w:r w:rsidRPr="00954DC0">
        <w:rPr>
          <w:rFonts w:ascii="Arial" w:hAnsi="Arial"/>
          <w:spacing w:val="30"/>
          <w:sz w:val="23"/>
        </w:rPr>
        <w:t xml:space="preserve"> </w:t>
      </w:r>
      <w:r w:rsidRPr="00954DC0">
        <w:rPr>
          <w:rFonts w:ascii="Arial" w:hAnsi="Arial"/>
          <w:sz w:val="23"/>
        </w:rPr>
        <w:t>límite</w:t>
      </w:r>
      <w:r w:rsidRPr="00954DC0">
        <w:rPr>
          <w:rFonts w:ascii="Arial" w:hAnsi="Arial"/>
          <w:spacing w:val="14"/>
          <w:sz w:val="23"/>
        </w:rPr>
        <w:t xml:space="preserve"> </w:t>
      </w:r>
      <w:r w:rsidRPr="00954DC0">
        <w:rPr>
          <w:rFonts w:ascii="Arial" w:hAnsi="Arial"/>
          <w:sz w:val="23"/>
        </w:rPr>
        <w:t>del</w:t>
      </w:r>
      <w:r w:rsidRPr="00954DC0">
        <w:rPr>
          <w:rFonts w:ascii="Arial" w:hAnsi="Arial"/>
          <w:spacing w:val="17"/>
          <w:sz w:val="23"/>
        </w:rPr>
        <w:t xml:space="preserve"> </w:t>
      </w:r>
      <w:r w:rsidRPr="00954DC0">
        <w:rPr>
          <w:rFonts w:ascii="Arial" w:hAnsi="Arial"/>
          <w:sz w:val="23"/>
        </w:rPr>
        <w:t>año</w:t>
      </w:r>
      <w:r w:rsidRPr="00954DC0">
        <w:rPr>
          <w:rFonts w:ascii="Arial" w:hAnsi="Arial"/>
          <w:spacing w:val="21"/>
          <w:sz w:val="23"/>
        </w:rPr>
        <w:t xml:space="preserve"> </w:t>
      </w:r>
      <w:r w:rsidRPr="00954DC0">
        <w:rPr>
          <w:rFonts w:ascii="Arial" w:hAnsi="Arial"/>
          <w:sz w:val="23"/>
        </w:rPr>
        <w:t>en</w:t>
      </w:r>
      <w:r w:rsidRPr="00954DC0">
        <w:rPr>
          <w:rFonts w:ascii="Arial" w:hAnsi="Arial"/>
          <w:spacing w:val="16"/>
          <w:sz w:val="23"/>
        </w:rPr>
        <w:t xml:space="preserve"> </w:t>
      </w:r>
      <w:r w:rsidRPr="00954DC0">
        <w:rPr>
          <w:rFonts w:ascii="Arial" w:hAnsi="Arial"/>
          <w:sz w:val="23"/>
        </w:rPr>
        <w:t>curso,</w:t>
      </w:r>
      <w:r w:rsidRPr="00954DC0">
        <w:rPr>
          <w:rFonts w:ascii="Arial" w:hAnsi="Arial"/>
          <w:spacing w:val="40"/>
          <w:sz w:val="23"/>
        </w:rPr>
        <w:t xml:space="preserve"> </w:t>
      </w:r>
      <w:r w:rsidRPr="00954DC0">
        <w:rPr>
          <w:rFonts w:ascii="Arial" w:hAnsi="Arial"/>
          <w:sz w:val="23"/>
        </w:rPr>
        <w:t>indicada</w:t>
      </w:r>
      <w:r w:rsidRPr="00954DC0">
        <w:rPr>
          <w:rFonts w:ascii="Arial" w:hAnsi="Arial"/>
          <w:spacing w:val="22"/>
          <w:sz w:val="23"/>
        </w:rPr>
        <w:t xml:space="preserve"> </w:t>
      </w:r>
      <w:r w:rsidRPr="00954DC0">
        <w:rPr>
          <w:rFonts w:ascii="Arial" w:hAnsi="Arial"/>
          <w:sz w:val="23"/>
        </w:rPr>
        <w:t>en</w:t>
      </w:r>
      <w:r w:rsidRPr="00954DC0">
        <w:rPr>
          <w:rFonts w:ascii="Arial" w:hAnsi="Arial"/>
          <w:spacing w:val="22"/>
          <w:sz w:val="23"/>
        </w:rPr>
        <w:t xml:space="preserve"> </w:t>
      </w:r>
      <w:r w:rsidRPr="00954DC0">
        <w:rPr>
          <w:rFonts w:ascii="Arial" w:hAnsi="Arial"/>
          <w:sz w:val="23"/>
        </w:rPr>
        <w:t>la tabla</w:t>
      </w:r>
      <w:r w:rsidRPr="00954DC0">
        <w:rPr>
          <w:rFonts w:ascii="Arial" w:hAnsi="Arial"/>
          <w:spacing w:val="23"/>
          <w:sz w:val="23"/>
        </w:rPr>
        <w:t xml:space="preserve"> </w:t>
      </w:r>
      <w:r w:rsidRPr="00954DC0">
        <w:rPr>
          <w:rFonts w:ascii="Arial" w:hAnsi="Arial"/>
          <w:sz w:val="23"/>
        </w:rPr>
        <w:t>siguiente:</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6"/>
        <w:rPr>
          <w:rFonts w:ascii="Arial" w:eastAsia="Arial" w:hAnsi="Arial" w:cs="Arial"/>
          <w:sz w:val="14"/>
          <w:szCs w:val="14"/>
        </w:rPr>
      </w:pPr>
    </w:p>
    <w:tbl>
      <w:tblPr>
        <w:tblStyle w:val="TableNormal"/>
        <w:tblW w:w="0" w:type="auto"/>
        <w:tblInd w:w="2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6"/>
        <w:gridCol w:w="5028"/>
      </w:tblGrid>
      <w:tr w:rsidR="007A4BDD" w:rsidRPr="00954DC0" w:rsidTr="00954DC0">
        <w:trPr>
          <w:trHeight w:hRule="exact" w:val="331"/>
        </w:trPr>
        <w:tc>
          <w:tcPr>
            <w:tcW w:w="2256" w:type="dxa"/>
          </w:tcPr>
          <w:p w:rsidR="007A4BDD" w:rsidRPr="00954DC0" w:rsidRDefault="00B80A62">
            <w:pPr>
              <w:pStyle w:val="TableParagraph"/>
              <w:spacing w:before="14"/>
              <w:ind w:left="447"/>
              <w:rPr>
                <w:rFonts w:ascii="Arial" w:eastAsia="Arial" w:hAnsi="Arial" w:cs="Arial"/>
                <w:sz w:val="23"/>
                <w:szCs w:val="23"/>
              </w:rPr>
            </w:pPr>
            <w:r w:rsidRPr="00954DC0">
              <w:rPr>
                <w:rFonts w:ascii="Arial" w:hAnsi="Arial"/>
                <w:b/>
                <w:sz w:val="23"/>
              </w:rPr>
              <w:t>Fecha</w:t>
            </w:r>
            <w:r w:rsidRPr="00954DC0">
              <w:rPr>
                <w:rFonts w:ascii="Arial" w:hAnsi="Arial"/>
                <w:b/>
                <w:spacing w:val="36"/>
                <w:sz w:val="23"/>
              </w:rPr>
              <w:t xml:space="preserve"> </w:t>
            </w:r>
            <w:r w:rsidRPr="00954DC0">
              <w:rPr>
                <w:rFonts w:ascii="Arial" w:hAnsi="Arial"/>
                <w:b/>
                <w:sz w:val="23"/>
              </w:rPr>
              <w:t>límite</w:t>
            </w:r>
          </w:p>
        </w:tc>
        <w:tc>
          <w:tcPr>
            <w:tcW w:w="5028" w:type="dxa"/>
          </w:tcPr>
          <w:p w:rsidR="007A4BDD" w:rsidRPr="00954DC0" w:rsidRDefault="00B80A62">
            <w:pPr>
              <w:pStyle w:val="TableParagraph"/>
              <w:spacing w:before="14"/>
              <w:ind w:left="12"/>
              <w:jc w:val="center"/>
              <w:rPr>
                <w:rFonts w:ascii="Arial" w:eastAsia="Arial" w:hAnsi="Arial" w:cs="Arial"/>
                <w:sz w:val="23"/>
                <w:szCs w:val="23"/>
              </w:rPr>
            </w:pPr>
            <w:r w:rsidRPr="00954DC0">
              <w:rPr>
                <w:rFonts w:ascii="Arial" w:hAnsi="Arial"/>
                <w:b/>
                <w:sz w:val="23"/>
              </w:rPr>
              <w:t>Pronóstico</w:t>
            </w:r>
          </w:p>
        </w:tc>
      </w:tr>
      <w:tr w:rsidR="007A4BDD" w:rsidRPr="00954DC0" w:rsidTr="00954DC0">
        <w:trPr>
          <w:trHeight w:hRule="exact" w:val="331"/>
        </w:trPr>
        <w:tc>
          <w:tcPr>
            <w:tcW w:w="2256" w:type="dxa"/>
          </w:tcPr>
          <w:p w:rsidR="007A4BDD" w:rsidRPr="00954DC0" w:rsidRDefault="00B80A62">
            <w:pPr>
              <w:pStyle w:val="TableParagraph"/>
              <w:spacing w:line="282" w:lineRule="exact"/>
              <w:ind w:left="543"/>
              <w:rPr>
                <w:rFonts w:ascii="Arial" w:eastAsia="Arial" w:hAnsi="Arial" w:cs="Arial"/>
                <w:sz w:val="23"/>
                <w:szCs w:val="23"/>
              </w:rPr>
            </w:pPr>
            <w:r w:rsidRPr="00954DC0">
              <w:rPr>
                <w:rFonts w:ascii="Times New Roman"/>
                <w:w w:val="105"/>
                <w:sz w:val="25"/>
              </w:rPr>
              <w:t>30</w:t>
            </w:r>
            <w:r w:rsidRPr="00954DC0">
              <w:rPr>
                <w:rFonts w:ascii="Times New Roman"/>
                <w:spacing w:val="-14"/>
                <w:w w:val="105"/>
                <w:sz w:val="25"/>
              </w:rPr>
              <w:t xml:space="preserve"> </w:t>
            </w:r>
            <w:r w:rsidRPr="00954DC0">
              <w:rPr>
                <w:rFonts w:ascii="Arial"/>
                <w:w w:val="105"/>
                <w:sz w:val="23"/>
              </w:rPr>
              <w:t>de</w:t>
            </w:r>
            <w:r w:rsidRPr="00954DC0">
              <w:rPr>
                <w:rFonts w:ascii="Arial"/>
                <w:spacing w:val="-19"/>
                <w:w w:val="105"/>
                <w:sz w:val="23"/>
              </w:rPr>
              <w:t xml:space="preserve"> </w:t>
            </w:r>
            <w:r w:rsidRPr="00954DC0">
              <w:rPr>
                <w:rFonts w:ascii="Arial"/>
                <w:w w:val="105"/>
                <w:sz w:val="23"/>
              </w:rPr>
              <w:t>junio</w:t>
            </w:r>
          </w:p>
        </w:tc>
        <w:tc>
          <w:tcPr>
            <w:tcW w:w="5028" w:type="dxa"/>
          </w:tcPr>
          <w:p w:rsidR="007A4BDD" w:rsidRPr="00954DC0" w:rsidRDefault="00B80A62">
            <w:pPr>
              <w:pStyle w:val="TableParagraph"/>
              <w:spacing w:before="7"/>
              <w:ind w:left="392"/>
              <w:rPr>
                <w:rFonts w:ascii="Arial" w:eastAsia="Arial" w:hAnsi="Arial" w:cs="Arial"/>
                <w:sz w:val="23"/>
                <w:szCs w:val="23"/>
              </w:rPr>
            </w:pPr>
            <w:r w:rsidRPr="00954DC0">
              <w:rPr>
                <w:rFonts w:ascii="Arial" w:hAnsi="Arial"/>
                <w:sz w:val="23"/>
              </w:rPr>
              <w:t>Enero-junio</w:t>
            </w:r>
            <w:r w:rsidRPr="00954DC0">
              <w:rPr>
                <w:rFonts w:ascii="Arial" w:hAnsi="Arial"/>
                <w:spacing w:val="38"/>
                <w:sz w:val="23"/>
              </w:rPr>
              <w:t xml:space="preserve"> </w:t>
            </w:r>
            <w:r w:rsidRPr="00954DC0">
              <w:rPr>
                <w:rFonts w:ascii="Arial" w:hAnsi="Arial"/>
                <w:sz w:val="23"/>
              </w:rPr>
              <w:t>del</w:t>
            </w:r>
            <w:r w:rsidRPr="00954DC0">
              <w:rPr>
                <w:rFonts w:ascii="Arial" w:hAnsi="Arial"/>
                <w:spacing w:val="22"/>
                <w:sz w:val="23"/>
              </w:rPr>
              <w:t xml:space="preserve"> </w:t>
            </w:r>
            <w:r w:rsidRPr="00954DC0">
              <w:rPr>
                <w:rFonts w:ascii="Arial" w:hAnsi="Arial"/>
                <w:sz w:val="23"/>
              </w:rPr>
              <w:t>año</w:t>
            </w:r>
            <w:r w:rsidRPr="00954DC0">
              <w:rPr>
                <w:rFonts w:ascii="Arial" w:hAnsi="Arial"/>
                <w:spacing w:val="35"/>
                <w:sz w:val="23"/>
              </w:rPr>
              <w:t xml:space="preserve"> </w:t>
            </w:r>
            <w:r w:rsidRPr="00954DC0">
              <w:rPr>
                <w:rFonts w:ascii="Arial" w:hAnsi="Arial"/>
                <w:sz w:val="23"/>
              </w:rPr>
              <w:t>inmediato</w:t>
            </w:r>
            <w:r w:rsidRPr="00954DC0">
              <w:rPr>
                <w:rFonts w:ascii="Arial" w:hAnsi="Arial"/>
                <w:spacing w:val="32"/>
                <w:sz w:val="23"/>
              </w:rPr>
              <w:t xml:space="preserve"> </w:t>
            </w:r>
            <w:r w:rsidRPr="00954DC0">
              <w:rPr>
                <w:rFonts w:ascii="Arial" w:hAnsi="Arial"/>
                <w:sz w:val="23"/>
              </w:rPr>
              <w:t>posterior.</w:t>
            </w:r>
          </w:p>
        </w:tc>
      </w:tr>
      <w:tr w:rsidR="007A4BDD" w:rsidRPr="00954DC0" w:rsidTr="00954DC0">
        <w:trPr>
          <w:trHeight w:hRule="exact" w:val="333"/>
        </w:trPr>
        <w:tc>
          <w:tcPr>
            <w:tcW w:w="2256" w:type="dxa"/>
          </w:tcPr>
          <w:p w:rsidR="007A4BDD" w:rsidRPr="00954DC0" w:rsidRDefault="00B80A62">
            <w:pPr>
              <w:pStyle w:val="TableParagraph"/>
              <w:spacing w:line="277" w:lineRule="exact"/>
              <w:ind w:left="275"/>
              <w:rPr>
                <w:rFonts w:ascii="Arial" w:eastAsia="Arial" w:hAnsi="Arial" w:cs="Arial"/>
                <w:sz w:val="23"/>
                <w:szCs w:val="23"/>
              </w:rPr>
            </w:pPr>
            <w:r w:rsidRPr="00954DC0">
              <w:rPr>
                <w:rFonts w:ascii="Times New Roman"/>
                <w:sz w:val="25"/>
              </w:rPr>
              <w:t>31</w:t>
            </w:r>
            <w:r w:rsidRPr="00954DC0">
              <w:rPr>
                <w:rFonts w:ascii="Times New Roman"/>
                <w:spacing w:val="39"/>
                <w:sz w:val="25"/>
              </w:rPr>
              <w:t xml:space="preserve"> </w:t>
            </w:r>
            <w:r w:rsidRPr="00954DC0">
              <w:rPr>
                <w:rFonts w:ascii="Arial"/>
                <w:sz w:val="23"/>
              </w:rPr>
              <w:t>de</w:t>
            </w:r>
            <w:r w:rsidRPr="00954DC0">
              <w:rPr>
                <w:rFonts w:ascii="Arial"/>
                <w:spacing w:val="28"/>
                <w:sz w:val="23"/>
              </w:rPr>
              <w:t xml:space="preserve"> </w:t>
            </w:r>
            <w:r w:rsidRPr="00954DC0">
              <w:rPr>
                <w:rFonts w:ascii="Arial"/>
                <w:sz w:val="23"/>
              </w:rPr>
              <w:t>diciembre</w:t>
            </w:r>
          </w:p>
        </w:tc>
        <w:tc>
          <w:tcPr>
            <w:tcW w:w="5028" w:type="dxa"/>
          </w:tcPr>
          <w:p w:rsidR="007A4BDD" w:rsidRPr="00954DC0" w:rsidRDefault="00B80A62">
            <w:pPr>
              <w:pStyle w:val="TableParagraph"/>
              <w:spacing w:before="2"/>
              <w:ind w:left="186"/>
              <w:rPr>
                <w:rFonts w:ascii="Arial" w:eastAsia="Arial" w:hAnsi="Arial" w:cs="Arial"/>
                <w:sz w:val="23"/>
                <w:szCs w:val="23"/>
              </w:rPr>
            </w:pPr>
            <w:r w:rsidRPr="00954DC0">
              <w:rPr>
                <w:rFonts w:ascii="Arial" w:hAnsi="Arial"/>
                <w:w w:val="105"/>
                <w:sz w:val="23"/>
              </w:rPr>
              <w:t>Julio-diciembre</w:t>
            </w:r>
            <w:r w:rsidRPr="00954DC0">
              <w:rPr>
                <w:rFonts w:ascii="Arial" w:hAnsi="Arial"/>
                <w:spacing w:val="-10"/>
                <w:w w:val="105"/>
                <w:sz w:val="23"/>
              </w:rPr>
              <w:t xml:space="preserve"> </w:t>
            </w:r>
            <w:r w:rsidRPr="00954DC0">
              <w:rPr>
                <w:rFonts w:ascii="Arial" w:hAnsi="Arial"/>
                <w:w w:val="105"/>
                <w:sz w:val="23"/>
              </w:rPr>
              <w:t>del</w:t>
            </w:r>
            <w:r w:rsidRPr="00954DC0">
              <w:rPr>
                <w:rFonts w:ascii="Arial" w:hAnsi="Arial"/>
                <w:spacing w:val="-24"/>
                <w:w w:val="105"/>
                <w:sz w:val="23"/>
              </w:rPr>
              <w:t xml:space="preserve"> </w:t>
            </w:r>
            <w:r w:rsidRPr="00954DC0">
              <w:rPr>
                <w:rFonts w:ascii="Arial" w:hAnsi="Arial"/>
                <w:w w:val="105"/>
                <w:sz w:val="23"/>
              </w:rPr>
              <w:t>año</w:t>
            </w:r>
            <w:r w:rsidRPr="00954DC0">
              <w:rPr>
                <w:rFonts w:ascii="Arial" w:hAnsi="Arial"/>
                <w:spacing w:val="-14"/>
                <w:w w:val="105"/>
                <w:sz w:val="23"/>
              </w:rPr>
              <w:t xml:space="preserve"> </w:t>
            </w:r>
            <w:r w:rsidRPr="00954DC0">
              <w:rPr>
                <w:rFonts w:ascii="Arial" w:hAnsi="Arial"/>
                <w:w w:val="105"/>
                <w:sz w:val="23"/>
              </w:rPr>
              <w:t>inmediato</w:t>
            </w:r>
            <w:r w:rsidRPr="00954DC0">
              <w:rPr>
                <w:rFonts w:ascii="Arial" w:hAnsi="Arial"/>
                <w:spacing w:val="-8"/>
                <w:w w:val="105"/>
                <w:sz w:val="23"/>
              </w:rPr>
              <w:t xml:space="preserve"> </w:t>
            </w:r>
            <w:r w:rsidRPr="00954DC0">
              <w:rPr>
                <w:rFonts w:ascii="Arial" w:hAnsi="Arial"/>
                <w:w w:val="105"/>
                <w:sz w:val="23"/>
              </w:rPr>
              <w:t>posterior.</w:t>
            </w:r>
          </w:p>
        </w:tc>
      </w:tr>
    </w:tbl>
    <w:p w:rsidR="007A4BDD" w:rsidRPr="00954DC0" w:rsidRDefault="007A4BDD">
      <w:pPr>
        <w:spacing w:before="11"/>
        <w:rPr>
          <w:rFonts w:ascii="Arial" w:eastAsia="Arial" w:hAnsi="Arial" w:cs="Arial"/>
          <w:sz w:val="21"/>
          <w:szCs w:val="21"/>
        </w:rPr>
      </w:pPr>
    </w:p>
    <w:p w:rsidR="007A4BDD" w:rsidRPr="00954DC0" w:rsidRDefault="00B80A62">
      <w:pPr>
        <w:spacing w:before="70" w:line="289" w:lineRule="auto"/>
        <w:ind w:left="1776" w:right="1094" w:firstLine="4"/>
        <w:jc w:val="both"/>
        <w:rPr>
          <w:rFonts w:ascii="Arial" w:eastAsia="Arial" w:hAnsi="Arial" w:cs="Arial"/>
          <w:sz w:val="23"/>
          <w:szCs w:val="23"/>
        </w:rPr>
      </w:pPr>
      <w:r w:rsidRPr="00954DC0">
        <w:rPr>
          <w:rFonts w:ascii="Arial" w:hAnsi="Arial"/>
          <w:sz w:val="23"/>
        </w:rPr>
        <w:t>Los</w:t>
      </w:r>
      <w:r w:rsidRPr="00954DC0">
        <w:rPr>
          <w:rFonts w:ascii="Arial" w:hAnsi="Arial"/>
          <w:spacing w:val="19"/>
          <w:sz w:val="23"/>
        </w:rPr>
        <w:t xml:space="preserve"> </w:t>
      </w:r>
      <w:r w:rsidRPr="00954DC0">
        <w:rPr>
          <w:rFonts w:ascii="Arial" w:hAnsi="Arial"/>
          <w:sz w:val="23"/>
        </w:rPr>
        <w:t>serv1c1os</w:t>
      </w:r>
      <w:r w:rsidRPr="00954DC0">
        <w:rPr>
          <w:rFonts w:ascii="Arial" w:hAnsi="Arial"/>
          <w:spacing w:val="46"/>
          <w:sz w:val="23"/>
        </w:rPr>
        <w:t xml:space="preserve"> </w:t>
      </w:r>
      <w:r w:rsidRPr="00954DC0">
        <w:rPr>
          <w:rFonts w:ascii="Arial" w:hAnsi="Arial"/>
          <w:sz w:val="23"/>
        </w:rPr>
        <w:t>pronosticados</w:t>
      </w:r>
      <w:r w:rsidRPr="00954DC0">
        <w:rPr>
          <w:rFonts w:ascii="Arial" w:hAnsi="Arial"/>
          <w:spacing w:val="35"/>
          <w:sz w:val="23"/>
        </w:rPr>
        <w:t xml:space="preserve"> </w:t>
      </w:r>
      <w:r w:rsidRPr="00954DC0">
        <w:rPr>
          <w:rFonts w:ascii="Arial" w:hAnsi="Arial"/>
          <w:sz w:val="23"/>
        </w:rPr>
        <w:t>conforme</w:t>
      </w:r>
      <w:r w:rsidRPr="00954DC0">
        <w:rPr>
          <w:rFonts w:ascii="Arial" w:hAnsi="Arial"/>
          <w:spacing w:val="42"/>
          <w:sz w:val="23"/>
        </w:rPr>
        <w:t xml:space="preserve"> </w:t>
      </w:r>
      <w:r w:rsidRPr="00954DC0">
        <w:rPr>
          <w:rFonts w:ascii="Arial" w:hAnsi="Arial"/>
          <w:sz w:val="23"/>
        </w:rPr>
        <w:t>a</w:t>
      </w:r>
      <w:r w:rsidRPr="00954DC0">
        <w:rPr>
          <w:rFonts w:ascii="Arial" w:hAnsi="Arial"/>
          <w:spacing w:val="34"/>
          <w:sz w:val="23"/>
        </w:rPr>
        <w:t xml:space="preserve"> </w:t>
      </w:r>
      <w:r w:rsidRPr="00954DC0">
        <w:rPr>
          <w:rFonts w:ascii="Arial" w:hAnsi="Arial"/>
          <w:sz w:val="23"/>
        </w:rPr>
        <w:t>la</w:t>
      </w:r>
      <w:r w:rsidRPr="00954DC0">
        <w:rPr>
          <w:rFonts w:ascii="Arial" w:hAnsi="Arial"/>
          <w:spacing w:val="13"/>
          <w:sz w:val="23"/>
        </w:rPr>
        <w:t xml:space="preserve"> </w:t>
      </w:r>
      <w:r w:rsidRPr="00954DC0">
        <w:rPr>
          <w:rFonts w:ascii="Arial" w:hAnsi="Arial"/>
          <w:sz w:val="23"/>
        </w:rPr>
        <w:t>tabla</w:t>
      </w:r>
      <w:r w:rsidRPr="00954DC0">
        <w:rPr>
          <w:rFonts w:ascii="Arial" w:hAnsi="Arial"/>
          <w:spacing w:val="34"/>
          <w:sz w:val="23"/>
        </w:rPr>
        <w:t xml:space="preserve"> </w:t>
      </w:r>
      <w:r w:rsidRPr="00954DC0">
        <w:rPr>
          <w:rFonts w:ascii="Arial" w:hAnsi="Arial"/>
          <w:sz w:val="23"/>
        </w:rPr>
        <w:t>anterior,</w:t>
      </w:r>
      <w:r w:rsidRPr="00954DC0">
        <w:rPr>
          <w:rFonts w:ascii="Arial" w:hAnsi="Arial"/>
          <w:spacing w:val="32"/>
          <w:sz w:val="23"/>
        </w:rPr>
        <w:t xml:space="preserve"> </w:t>
      </w:r>
      <w:r w:rsidRPr="00954DC0">
        <w:rPr>
          <w:rFonts w:ascii="Arial" w:hAnsi="Arial"/>
          <w:sz w:val="23"/>
        </w:rPr>
        <w:t>serán</w:t>
      </w:r>
      <w:r w:rsidRPr="00954DC0">
        <w:rPr>
          <w:rFonts w:ascii="Arial" w:hAnsi="Arial"/>
          <w:spacing w:val="36"/>
          <w:sz w:val="23"/>
        </w:rPr>
        <w:t xml:space="preserve"> </w:t>
      </w:r>
      <w:r w:rsidRPr="00954DC0">
        <w:rPr>
          <w:rFonts w:ascii="Arial" w:hAnsi="Arial"/>
          <w:sz w:val="23"/>
        </w:rPr>
        <w:t>ratificados</w:t>
      </w:r>
      <w:r w:rsidRPr="00954DC0">
        <w:rPr>
          <w:rFonts w:ascii="Arial" w:hAnsi="Arial"/>
          <w:spacing w:val="32"/>
          <w:sz w:val="23"/>
        </w:rPr>
        <w:t xml:space="preserve"> </w:t>
      </w:r>
      <w:r w:rsidRPr="00954DC0">
        <w:rPr>
          <w:rFonts w:ascii="Arial" w:hAnsi="Arial"/>
          <w:sz w:val="23"/>
        </w:rPr>
        <w:t>por</w:t>
      </w:r>
      <w:r w:rsidRPr="00954DC0">
        <w:rPr>
          <w:rFonts w:ascii="Arial" w:hAnsi="Arial"/>
          <w:spacing w:val="18"/>
          <w:sz w:val="23"/>
        </w:rPr>
        <w:t xml:space="preserve"> </w:t>
      </w:r>
      <w:r w:rsidRPr="00954DC0">
        <w:rPr>
          <w:rFonts w:ascii="Arial" w:hAnsi="Arial"/>
          <w:sz w:val="23"/>
        </w:rPr>
        <w:t>el</w:t>
      </w:r>
      <w:r w:rsidRPr="00954DC0">
        <w:rPr>
          <w:rFonts w:ascii="Arial" w:hAnsi="Arial"/>
          <w:w w:val="107"/>
          <w:sz w:val="23"/>
        </w:rPr>
        <w:t xml:space="preserve"> </w:t>
      </w:r>
      <w:r w:rsidRPr="00954DC0">
        <w:rPr>
          <w:rFonts w:ascii="Arial" w:hAnsi="Arial"/>
          <w:sz w:val="23"/>
        </w:rPr>
        <w:t>Concesionario</w:t>
      </w:r>
      <w:r w:rsidRPr="00954DC0">
        <w:rPr>
          <w:rFonts w:ascii="Arial" w:hAnsi="Arial"/>
          <w:spacing w:val="10"/>
          <w:sz w:val="23"/>
        </w:rPr>
        <w:t xml:space="preserve"> </w:t>
      </w:r>
      <w:r w:rsidRPr="00954DC0">
        <w:rPr>
          <w:rFonts w:ascii="Arial" w:hAnsi="Arial"/>
          <w:sz w:val="23"/>
        </w:rPr>
        <w:t>Solicitante</w:t>
      </w:r>
      <w:r w:rsidRPr="00954DC0">
        <w:rPr>
          <w:rFonts w:ascii="Arial" w:hAnsi="Arial"/>
          <w:spacing w:val="16"/>
          <w:sz w:val="23"/>
        </w:rPr>
        <w:t xml:space="preserve"> </w:t>
      </w:r>
      <w:r w:rsidRPr="00954DC0">
        <w:rPr>
          <w:rFonts w:ascii="Arial" w:hAnsi="Arial"/>
          <w:sz w:val="23"/>
        </w:rPr>
        <w:t>sobre</w:t>
      </w:r>
      <w:r w:rsidRPr="00954DC0">
        <w:rPr>
          <w:rFonts w:ascii="Arial" w:hAnsi="Arial"/>
          <w:spacing w:val="50"/>
          <w:sz w:val="23"/>
        </w:rPr>
        <w:t xml:space="preserve"> </w:t>
      </w:r>
      <w:r w:rsidRPr="00954DC0">
        <w:rPr>
          <w:rFonts w:ascii="Arial" w:hAnsi="Arial"/>
          <w:sz w:val="23"/>
        </w:rPr>
        <w:t>bases</w:t>
      </w:r>
      <w:r w:rsidRPr="00954DC0">
        <w:rPr>
          <w:rFonts w:ascii="Arial" w:hAnsi="Arial"/>
          <w:spacing w:val="43"/>
          <w:sz w:val="23"/>
        </w:rPr>
        <w:t xml:space="preserve"> </w:t>
      </w:r>
      <w:r w:rsidRPr="00954DC0">
        <w:rPr>
          <w:rFonts w:ascii="Arial" w:hAnsi="Arial"/>
          <w:sz w:val="23"/>
        </w:rPr>
        <w:t>bimestrales</w:t>
      </w:r>
      <w:r w:rsidRPr="00954DC0">
        <w:rPr>
          <w:rFonts w:ascii="Arial" w:hAnsi="Arial"/>
          <w:spacing w:val="62"/>
          <w:sz w:val="23"/>
        </w:rPr>
        <w:t xml:space="preserve"> </w:t>
      </w:r>
      <w:r w:rsidRPr="00954DC0">
        <w:rPr>
          <w:rFonts w:ascii="Arial" w:hAnsi="Arial"/>
          <w:sz w:val="23"/>
        </w:rPr>
        <w:t>a</w:t>
      </w:r>
      <w:r w:rsidRPr="00954DC0">
        <w:rPr>
          <w:rFonts w:ascii="Arial" w:hAnsi="Arial"/>
          <w:spacing w:val="47"/>
          <w:sz w:val="23"/>
        </w:rPr>
        <w:t xml:space="preserve"> </w:t>
      </w:r>
      <w:r w:rsidRPr="00954DC0">
        <w:rPr>
          <w:rFonts w:ascii="Arial" w:hAnsi="Arial"/>
          <w:sz w:val="23"/>
        </w:rPr>
        <w:t>más</w:t>
      </w:r>
      <w:r w:rsidRPr="00954DC0">
        <w:rPr>
          <w:rFonts w:ascii="Arial" w:hAnsi="Arial"/>
          <w:spacing w:val="30"/>
          <w:sz w:val="23"/>
        </w:rPr>
        <w:t xml:space="preserve"> </w:t>
      </w:r>
      <w:r w:rsidRPr="00954DC0">
        <w:rPr>
          <w:rFonts w:ascii="Arial" w:hAnsi="Arial"/>
          <w:sz w:val="23"/>
        </w:rPr>
        <w:t>tardar</w:t>
      </w:r>
      <w:r w:rsidRPr="00954DC0">
        <w:rPr>
          <w:rFonts w:ascii="Arial" w:hAnsi="Arial"/>
          <w:spacing w:val="47"/>
          <w:sz w:val="23"/>
        </w:rPr>
        <w:t xml:space="preserve"> </w:t>
      </w:r>
      <w:r w:rsidRPr="00954DC0">
        <w:rPr>
          <w:rFonts w:ascii="Arial" w:hAnsi="Arial"/>
          <w:sz w:val="23"/>
        </w:rPr>
        <w:t>en</w:t>
      </w:r>
      <w:r w:rsidRPr="00954DC0">
        <w:rPr>
          <w:rFonts w:ascii="Arial" w:hAnsi="Arial"/>
          <w:spacing w:val="50"/>
          <w:sz w:val="23"/>
        </w:rPr>
        <w:t xml:space="preserve"> </w:t>
      </w:r>
      <w:r w:rsidRPr="00954DC0">
        <w:rPr>
          <w:rFonts w:ascii="Arial" w:hAnsi="Arial"/>
          <w:sz w:val="23"/>
        </w:rPr>
        <w:t>las</w:t>
      </w:r>
      <w:r w:rsidRPr="00954DC0">
        <w:rPr>
          <w:rFonts w:ascii="Arial" w:hAnsi="Arial"/>
          <w:spacing w:val="26"/>
          <w:sz w:val="23"/>
        </w:rPr>
        <w:t xml:space="preserve"> </w:t>
      </w:r>
      <w:r w:rsidRPr="00954DC0">
        <w:rPr>
          <w:rFonts w:ascii="Arial" w:hAnsi="Arial"/>
          <w:sz w:val="23"/>
        </w:rPr>
        <w:t>fechas</w:t>
      </w:r>
      <w:r w:rsidRPr="00954DC0">
        <w:rPr>
          <w:rFonts w:ascii="Arial" w:hAnsi="Arial"/>
          <w:spacing w:val="50"/>
          <w:sz w:val="23"/>
        </w:rPr>
        <w:t xml:space="preserve"> </w:t>
      </w:r>
      <w:r w:rsidRPr="00954DC0">
        <w:rPr>
          <w:rFonts w:ascii="Arial" w:hAnsi="Arial"/>
          <w:sz w:val="23"/>
        </w:rPr>
        <w:t>que</w:t>
      </w:r>
      <w:r w:rsidRPr="00954DC0">
        <w:rPr>
          <w:rFonts w:ascii="Arial" w:hAnsi="Arial"/>
          <w:spacing w:val="40"/>
          <w:sz w:val="23"/>
        </w:rPr>
        <w:t xml:space="preserve"> </w:t>
      </w:r>
      <w:r w:rsidRPr="00954DC0">
        <w:rPr>
          <w:rFonts w:ascii="Arial" w:hAnsi="Arial"/>
          <w:sz w:val="23"/>
        </w:rPr>
        <w:t>se</w:t>
      </w:r>
      <w:r w:rsidRPr="00954DC0">
        <w:rPr>
          <w:rFonts w:ascii="Arial" w:hAnsi="Arial"/>
          <w:w w:val="102"/>
          <w:sz w:val="23"/>
        </w:rPr>
        <w:t xml:space="preserve"> </w:t>
      </w:r>
      <w:r w:rsidRPr="00954DC0">
        <w:rPr>
          <w:rFonts w:ascii="Arial" w:hAnsi="Arial"/>
          <w:sz w:val="23"/>
        </w:rPr>
        <w:t>indican</w:t>
      </w:r>
      <w:r w:rsidRPr="00954DC0">
        <w:rPr>
          <w:rFonts w:ascii="Arial" w:hAnsi="Arial"/>
          <w:spacing w:val="21"/>
          <w:sz w:val="23"/>
        </w:rPr>
        <w:t xml:space="preserve"> </w:t>
      </w:r>
      <w:r w:rsidRPr="00954DC0">
        <w:rPr>
          <w:rFonts w:ascii="Arial" w:hAnsi="Arial"/>
          <w:sz w:val="23"/>
        </w:rPr>
        <w:t>en</w:t>
      </w:r>
      <w:r w:rsidRPr="00954DC0">
        <w:rPr>
          <w:rFonts w:ascii="Arial" w:hAnsi="Arial"/>
          <w:spacing w:val="31"/>
          <w:sz w:val="23"/>
        </w:rPr>
        <w:t xml:space="preserve"> </w:t>
      </w:r>
      <w:r w:rsidRPr="00954DC0">
        <w:rPr>
          <w:rFonts w:ascii="Arial" w:hAnsi="Arial"/>
          <w:sz w:val="23"/>
        </w:rPr>
        <w:t>la tabla</w:t>
      </w:r>
      <w:r w:rsidRPr="00954DC0">
        <w:rPr>
          <w:rFonts w:ascii="Arial" w:hAnsi="Arial"/>
          <w:spacing w:val="35"/>
          <w:sz w:val="23"/>
        </w:rPr>
        <w:t xml:space="preserve"> </w:t>
      </w:r>
      <w:r w:rsidRPr="00954DC0">
        <w:rPr>
          <w:rFonts w:ascii="Arial" w:hAnsi="Arial"/>
          <w:sz w:val="23"/>
        </w:rPr>
        <w:t>siguiente:</w:t>
      </w:r>
    </w:p>
    <w:p w:rsidR="007A4BDD" w:rsidRPr="00954DC0" w:rsidRDefault="007A4BDD">
      <w:pPr>
        <w:spacing w:before="7"/>
        <w:rPr>
          <w:rFonts w:ascii="Arial" w:eastAsia="Arial" w:hAnsi="Arial" w:cs="Arial"/>
          <w:sz w:val="26"/>
          <w:szCs w:val="26"/>
        </w:rPr>
      </w:pPr>
    </w:p>
    <w:tbl>
      <w:tblPr>
        <w:tblStyle w:val="TableNormal"/>
        <w:tblW w:w="0" w:type="auto"/>
        <w:tblInd w:w="2918" w:type="dxa"/>
        <w:tblLayout w:type="fixed"/>
        <w:tblLook w:val="01E0" w:firstRow="1" w:lastRow="1" w:firstColumn="1" w:lastColumn="1" w:noHBand="0" w:noVBand="0"/>
      </w:tblPr>
      <w:tblGrid>
        <w:gridCol w:w="2205"/>
        <w:gridCol w:w="4861"/>
      </w:tblGrid>
      <w:tr w:rsidR="007A4BDD" w:rsidRPr="00954DC0">
        <w:trPr>
          <w:trHeight w:hRule="exact" w:val="331"/>
        </w:trPr>
        <w:tc>
          <w:tcPr>
            <w:tcW w:w="2205" w:type="dxa"/>
            <w:tcBorders>
              <w:top w:val="single" w:sz="4" w:space="0" w:color="000000"/>
              <w:left w:val="single" w:sz="4" w:space="0" w:color="000000"/>
              <w:bottom w:val="single" w:sz="6" w:space="0" w:color="000000"/>
              <w:right w:val="single" w:sz="4" w:space="0" w:color="000000"/>
            </w:tcBorders>
          </w:tcPr>
          <w:p w:rsidR="007A4BDD" w:rsidRPr="00954DC0" w:rsidRDefault="00B80A62">
            <w:pPr>
              <w:pStyle w:val="TableParagraph"/>
              <w:spacing w:before="9"/>
              <w:ind w:left="419"/>
              <w:rPr>
                <w:rFonts w:ascii="Arial" w:eastAsia="Arial" w:hAnsi="Arial" w:cs="Arial"/>
                <w:sz w:val="23"/>
                <w:szCs w:val="23"/>
              </w:rPr>
            </w:pPr>
            <w:r w:rsidRPr="00954DC0">
              <w:rPr>
                <w:rFonts w:ascii="Arial" w:hAnsi="Arial"/>
                <w:b/>
                <w:sz w:val="23"/>
              </w:rPr>
              <w:t>Fecha</w:t>
            </w:r>
            <w:r w:rsidRPr="00954DC0">
              <w:rPr>
                <w:rFonts w:ascii="Arial" w:hAnsi="Arial"/>
                <w:b/>
                <w:spacing w:val="37"/>
                <w:sz w:val="23"/>
              </w:rPr>
              <w:t xml:space="preserve"> </w:t>
            </w:r>
            <w:r w:rsidRPr="00954DC0">
              <w:rPr>
                <w:rFonts w:ascii="Arial" w:hAnsi="Arial"/>
                <w:b/>
                <w:sz w:val="23"/>
              </w:rPr>
              <w:t>límite</w:t>
            </w:r>
          </w:p>
        </w:tc>
        <w:tc>
          <w:tcPr>
            <w:tcW w:w="4861" w:type="dxa"/>
            <w:tcBorders>
              <w:top w:val="single" w:sz="4" w:space="0" w:color="000000"/>
              <w:left w:val="single" w:sz="4" w:space="0" w:color="000000"/>
              <w:bottom w:val="single" w:sz="6" w:space="0" w:color="000000"/>
              <w:right w:val="single" w:sz="2" w:space="0" w:color="000000"/>
            </w:tcBorders>
          </w:tcPr>
          <w:p w:rsidR="007A4BDD" w:rsidRPr="00954DC0" w:rsidRDefault="00B80A62">
            <w:pPr>
              <w:pStyle w:val="TableParagraph"/>
              <w:spacing w:before="9"/>
              <w:ind w:left="2"/>
              <w:jc w:val="center"/>
              <w:rPr>
                <w:rFonts w:ascii="Arial" w:eastAsia="Arial" w:hAnsi="Arial" w:cs="Arial"/>
                <w:sz w:val="23"/>
                <w:szCs w:val="23"/>
              </w:rPr>
            </w:pPr>
            <w:r w:rsidRPr="00954DC0">
              <w:rPr>
                <w:rFonts w:ascii="Arial" w:hAnsi="Arial"/>
                <w:b/>
                <w:sz w:val="23"/>
              </w:rPr>
              <w:t>Pronóstico</w:t>
            </w:r>
          </w:p>
        </w:tc>
      </w:tr>
      <w:tr w:rsidR="007A4BDD" w:rsidRPr="00954DC0">
        <w:trPr>
          <w:trHeight w:hRule="exact" w:val="326"/>
        </w:trPr>
        <w:tc>
          <w:tcPr>
            <w:tcW w:w="2205"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77" w:lineRule="exact"/>
              <w:ind w:left="179"/>
              <w:rPr>
                <w:rFonts w:ascii="Arial" w:eastAsia="Arial" w:hAnsi="Arial" w:cs="Arial"/>
                <w:sz w:val="23"/>
                <w:szCs w:val="23"/>
              </w:rPr>
            </w:pPr>
            <w:r w:rsidRPr="00954DC0">
              <w:rPr>
                <w:rFonts w:ascii="Times New Roman"/>
                <w:w w:val="105"/>
                <w:sz w:val="25"/>
              </w:rPr>
              <w:t>30</w:t>
            </w:r>
            <w:r w:rsidRPr="00954DC0">
              <w:rPr>
                <w:rFonts w:ascii="Times New Roman"/>
                <w:spacing w:val="-21"/>
                <w:w w:val="105"/>
                <w:sz w:val="25"/>
              </w:rPr>
              <w:t xml:space="preserve"> </w:t>
            </w:r>
            <w:r w:rsidRPr="00954DC0">
              <w:rPr>
                <w:rFonts w:ascii="Arial"/>
                <w:w w:val="105"/>
                <w:sz w:val="23"/>
              </w:rPr>
              <w:t>de</w:t>
            </w:r>
            <w:r w:rsidRPr="00954DC0">
              <w:rPr>
                <w:rFonts w:ascii="Arial"/>
                <w:spacing w:val="-19"/>
                <w:w w:val="105"/>
                <w:sz w:val="23"/>
              </w:rPr>
              <w:t xml:space="preserve"> </w:t>
            </w:r>
            <w:r w:rsidRPr="00954DC0">
              <w:rPr>
                <w:rFonts w:ascii="Arial"/>
                <w:w w:val="105"/>
                <w:sz w:val="23"/>
              </w:rPr>
              <w:t>septiembre</w:t>
            </w:r>
          </w:p>
        </w:tc>
        <w:tc>
          <w:tcPr>
            <w:tcW w:w="4861" w:type="dxa"/>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spacing w:before="2"/>
              <w:ind w:left="186"/>
              <w:rPr>
                <w:rFonts w:ascii="Arial" w:eastAsia="Arial" w:hAnsi="Arial" w:cs="Arial"/>
                <w:sz w:val="23"/>
                <w:szCs w:val="23"/>
              </w:rPr>
            </w:pPr>
            <w:r w:rsidRPr="00954DC0">
              <w:rPr>
                <w:rFonts w:ascii="Arial" w:hAnsi="Arial"/>
                <w:sz w:val="23"/>
              </w:rPr>
              <w:t>Enero-febrero</w:t>
            </w:r>
            <w:r w:rsidRPr="00954DC0">
              <w:rPr>
                <w:rFonts w:ascii="Arial" w:hAnsi="Arial"/>
                <w:spacing w:val="30"/>
                <w:sz w:val="23"/>
              </w:rPr>
              <w:t xml:space="preserve"> </w:t>
            </w:r>
            <w:r w:rsidRPr="00954DC0">
              <w:rPr>
                <w:rFonts w:ascii="Arial" w:hAnsi="Arial"/>
                <w:sz w:val="23"/>
              </w:rPr>
              <w:t>del</w:t>
            </w:r>
            <w:r w:rsidRPr="00954DC0">
              <w:rPr>
                <w:rFonts w:ascii="Arial" w:hAnsi="Arial"/>
                <w:spacing w:val="23"/>
                <w:sz w:val="23"/>
              </w:rPr>
              <w:t xml:space="preserve"> </w:t>
            </w:r>
            <w:r w:rsidRPr="00954DC0">
              <w:rPr>
                <w:rFonts w:ascii="Arial" w:hAnsi="Arial"/>
                <w:sz w:val="23"/>
              </w:rPr>
              <w:t>año</w:t>
            </w:r>
            <w:r w:rsidRPr="00954DC0">
              <w:rPr>
                <w:rFonts w:ascii="Arial" w:hAnsi="Arial"/>
                <w:spacing w:val="43"/>
                <w:sz w:val="23"/>
              </w:rPr>
              <w:t xml:space="preserve"> </w:t>
            </w:r>
            <w:r w:rsidRPr="00954DC0">
              <w:rPr>
                <w:rFonts w:ascii="Arial" w:hAnsi="Arial"/>
                <w:sz w:val="23"/>
              </w:rPr>
              <w:t>inmediato</w:t>
            </w:r>
            <w:r w:rsidRPr="00954DC0">
              <w:rPr>
                <w:rFonts w:ascii="Arial" w:hAnsi="Arial"/>
                <w:spacing w:val="40"/>
                <w:sz w:val="23"/>
              </w:rPr>
              <w:t xml:space="preserve"> </w:t>
            </w:r>
            <w:r w:rsidRPr="00954DC0">
              <w:rPr>
                <w:rFonts w:ascii="Arial" w:hAnsi="Arial"/>
                <w:sz w:val="23"/>
              </w:rPr>
              <w:t>posterior.</w:t>
            </w:r>
          </w:p>
        </w:tc>
      </w:tr>
      <w:tr w:rsidR="007A4BDD" w:rsidRPr="00954DC0">
        <w:trPr>
          <w:trHeight w:hRule="exact" w:val="328"/>
        </w:trPr>
        <w:tc>
          <w:tcPr>
            <w:tcW w:w="2205"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77" w:lineRule="exact"/>
              <w:ind w:left="213"/>
              <w:rPr>
                <w:rFonts w:ascii="Arial" w:eastAsia="Arial" w:hAnsi="Arial" w:cs="Arial"/>
                <w:sz w:val="23"/>
                <w:szCs w:val="23"/>
              </w:rPr>
            </w:pPr>
            <w:r w:rsidRPr="00954DC0">
              <w:rPr>
                <w:rFonts w:ascii="Times New Roman"/>
                <w:w w:val="105"/>
                <w:sz w:val="25"/>
              </w:rPr>
              <w:t>30</w:t>
            </w:r>
            <w:r w:rsidRPr="00954DC0">
              <w:rPr>
                <w:rFonts w:ascii="Times New Roman"/>
                <w:spacing w:val="-14"/>
                <w:w w:val="105"/>
                <w:sz w:val="25"/>
              </w:rPr>
              <w:t xml:space="preserve"> </w:t>
            </w:r>
            <w:r w:rsidRPr="00954DC0">
              <w:rPr>
                <w:rFonts w:ascii="Arial"/>
                <w:w w:val="105"/>
                <w:sz w:val="23"/>
              </w:rPr>
              <w:t>de</w:t>
            </w:r>
            <w:r w:rsidRPr="00954DC0">
              <w:rPr>
                <w:rFonts w:ascii="Arial"/>
                <w:spacing w:val="-4"/>
                <w:w w:val="105"/>
                <w:sz w:val="23"/>
              </w:rPr>
              <w:t xml:space="preserve"> </w:t>
            </w:r>
            <w:r w:rsidRPr="00954DC0">
              <w:rPr>
                <w:rFonts w:ascii="Arial"/>
                <w:w w:val="105"/>
                <w:sz w:val="23"/>
              </w:rPr>
              <w:t>noviembre</w:t>
            </w:r>
          </w:p>
        </w:tc>
        <w:tc>
          <w:tcPr>
            <w:tcW w:w="4861" w:type="dxa"/>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spacing w:before="7"/>
              <w:ind w:left="325"/>
              <w:rPr>
                <w:rFonts w:ascii="Arial" w:eastAsia="Arial" w:hAnsi="Arial" w:cs="Arial"/>
                <w:sz w:val="23"/>
                <w:szCs w:val="23"/>
              </w:rPr>
            </w:pPr>
            <w:r w:rsidRPr="00954DC0">
              <w:rPr>
                <w:rFonts w:ascii="Arial" w:hAnsi="Arial"/>
                <w:w w:val="105"/>
                <w:sz w:val="23"/>
              </w:rPr>
              <w:t>Marzo-abril</w:t>
            </w:r>
            <w:r w:rsidRPr="00954DC0">
              <w:rPr>
                <w:rFonts w:ascii="Arial" w:hAnsi="Arial"/>
                <w:spacing w:val="-17"/>
                <w:w w:val="105"/>
                <w:sz w:val="23"/>
              </w:rPr>
              <w:t xml:space="preserve"> </w:t>
            </w:r>
            <w:r w:rsidRPr="00954DC0">
              <w:rPr>
                <w:rFonts w:ascii="Arial" w:hAnsi="Arial"/>
                <w:w w:val="105"/>
                <w:sz w:val="23"/>
              </w:rPr>
              <w:t>del</w:t>
            </w:r>
            <w:r w:rsidRPr="00954DC0">
              <w:rPr>
                <w:rFonts w:ascii="Arial" w:hAnsi="Arial"/>
                <w:spacing w:val="-26"/>
                <w:w w:val="105"/>
                <w:sz w:val="23"/>
              </w:rPr>
              <w:t xml:space="preserve"> </w:t>
            </w:r>
            <w:r w:rsidRPr="00954DC0">
              <w:rPr>
                <w:rFonts w:ascii="Arial" w:hAnsi="Arial"/>
                <w:w w:val="105"/>
                <w:sz w:val="23"/>
              </w:rPr>
              <w:t>año</w:t>
            </w:r>
            <w:r w:rsidRPr="00954DC0">
              <w:rPr>
                <w:rFonts w:ascii="Arial" w:hAnsi="Arial"/>
                <w:spacing w:val="-18"/>
                <w:w w:val="105"/>
                <w:sz w:val="23"/>
              </w:rPr>
              <w:t xml:space="preserve"> </w:t>
            </w:r>
            <w:r w:rsidRPr="00954DC0">
              <w:rPr>
                <w:rFonts w:ascii="Arial" w:hAnsi="Arial"/>
                <w:w w:val="105"/>
                <w:sz w:val="23"/>
              </w:rPr>
              <w:t>inmediato</w:t>
            </w:r>
            <w:r w:rsidRPr="00954DC0">
              <w:rPr>
                <w:rFonts w:ascii="Arial" w:hAnsi="Arial"/>
                <w:spacing w:val="-11"/>
                <w:w w:val="105"/>
                <w:sz w:val="23"/>
              </w:rPr>
              <w:t xml:space="preserve"> </w:t>
            </w:r>
            <w:r w:rsidRPr="00954DC0">
              <w:rPr>
                <w:rFonts w:ascii="Arial" w:hAnsi="Arial"/>
                <w:w w:val="105"/>
                <w:sz w:val="23"/>
              </w:rPr>
              <w:t>posterior.</w:t>
            </w:r>
          </w:p>
        </w:tc>
      </w:tr>
      <w:tr w:rsidR="007A4BDD" w:rsidRPr="00954DC0">
        <w:trPr>
          <w:trHeight w:hRule="exact" w:val="324"/>
        </w:trPr>
        <w:tc>
          <w:tcPr>
            <w:tcW w:w="2205"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75" w:lineRule="exact"/>
              <w:ind w:left="471"/>
              <w:rPr>
                <w:rFonts w:ascii="Arial" w:eastAsia="Arial" w:hAnsi="Arial" w:cs="Arial"/>
                <w:sz w:val="23"/>
                <w:szCs w:val="23"/>
              </w:rPr>
            </w:pPr>
            <w:r w:rsidRPr="00954DC0">
              <w:rPr>
                <w:rFonts w:ascii="Times New Roman"/>
                <w:sz w:val="25"/>
              </w:rPr>
              <w:t>31</w:t>
            </w:r>
            <w:r w:rsidRPr="00954DC0">
              <w:rPr>
                <w:rFonts w:ascii="Times New Roman"/>
                <w:spacing w:val="31"/>
                <w:sz w:val="25"/>
              </w:rPr>
              <w:t xml:space="preserve"> </w:t>
            </w:r>
            <w:r w:rsidRPr="00954DC0">
              <w:rPr>
                <w:rFonts w:ascii="Arial"/>
                <w:sz w:val="23"/>
              </w:rPr>
              <w:t>de</w:t>
            </w:r>
            <w:r w:rsidRPr="00954DC0">
              <w:rPr>
                <w:rFonts w:ascii="Arial"/>
                <w:spacing w:val="20"/>
                <w:sz w:val="23"/>
              </w:rPr>
              <w:t xml:space="preserve"> </w:t>
            </w:r>
            <w:r w:rsidRPr="00954DC0">
              <w:rPr>
                <w:rFonts w:ascii="Arial"/>
                <w:sz w:val="23"/>
              </w:rPr>
              <w:t>enero</w:t>
            </w:r>
          </w:p>
        </w:tc>
        <w:tc>
          <w:tcPr>
            <w:tcW w:w="4861" w:type="dxa"/>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spacing w:before="4"/>
              <w:ind w:left="1005"/>
              <w:rPr>
                <w:rFonts w:ascii="Arial" w:eastAsia="Arial" w:hAnsi="Arial" w:cs="Arial"/>
                <w:sz w:val="23"/>
                <w:szCs w:val="23"/>
              </w:rPr>
            </w:pPr>
            <w:r w:rsidRPr="00954DC0">
              <w:rPr>
                <w:rFonts w:ascii="Arial" w:hAnsi="Arial"/>
                <w:w w:val="105"/>
                <w:sz w:val="23"/>
              </w:rPr>
              <w:t>Mayo-junio</w:t>
            </w:r>
            <w:r w:rsidRPr="00954DC0">
              <w:rPr>
                <w:rFonts w:ascii="Arial" w:hAnsi="Arial"/>
                <w:spacing w:val="-7"/>
                <w:w w:val="105"/>
                <w:sz w:val="23"/>
              </w:rPr>
              <w:t xml:space="preserve"> </w:t>
            </w:r>
            <w:r w:rsidRPr="00954DC0">
              <w:rPr>
                <w:rFonts w:ascii="Arial" w:hAnsi="Arial"/>
                <w:w w:val="105"/>
                <w:sz w:val="23"/>
              </w:rPr>
              <w:t>del</w:t>
            </w:r>
            <w:r w:rsidRPr="00954DC0">
              <w:rPr>
                <w:rFonts w:ascii="Arial" w:hAnsi="Arial"/>
                <w:spacing w:val="-16"/>
                <w:w w:val="105"/>
                <w:sz w:val="23"/>
              </w:rPr>
              <w:t xml:space="preserve"> </w:t>
            </w:r>
            <w:r w:rsidRPr="00954DC0">
              <w:rPr>
                <w:rFonts w:ascii="Arial" w:hAnsi="Arial"/>
                <w:w w:val="105"/>
                <w:sz w:val="23"/>
              </w:rPr>
              <w:t>mismo</w:t>
            </w:r>
            <w:r w:rsidRPr="00954DC0">
              <w:rPr>
                <w:rFonts w:ascii="Arial" w:hAnsi="Arial"/>
                <w:spacing w:val="-18"/>
                <w:w w:val="105"/>
                <w:sz w:val="23"/>
              </w:rPr>
              <w:t xml:space="preserve"> </w:t>
            </w:r>
            <w:r w:rsidRPr="00954DC0">
              <w:rPr>
                <w:rFonts w:ascii="Arial" w:hAnsi="Arial"/>
                <w:w w:val="105"/>
                <w:sz w:val="23"/>
              </w:rPr>
              <w:t>año.</w:t>
            </w:r>
          </w:p>
        </w:tc>
      </w:tr>
      <w:tr w:rsidR="007A4BDD" w:rsidRPr="00954DC0">
        <w:trPr>
          <w:trHeight w:hRule="exact" w:val="328"/>
        </w:trPr>
        <w:tc>
          <w:tcPr>
            <w:tcW w:w="2205"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77" w:lineRule="exact"/>
              <w:ind w:left="442"/>
              <w:rPr>
                <w:rFonts w:ascii="Arial" w:eastAsia="Arial" w:hAnsi="Arial" w:cs="Arial"/>
                <w:sz w:val="23"/>
                <w:szCs w:val="23"/>
              </w:rPr>
            </w:pPr>
            <w:r w:rsidRPr="00954DC0">
              <w:rPr>
                <w:rFonts w:ascii="Times New Roman"/>
                <w:sz w:val="25"/>
              </w:rPr>
              <w:t>31</w:t>
            </w:r>
            <w:r w:rsidRPr="00954DC0">
              <w:rPr>
                <w:rFonts w:ascii="Times New Roman"/>
                <w:spacing w:val="25"/>
                <w:sz w:val="25"/>
              </w:rPr>
              <w:t xml:space="preserve"> </w:t>
            </w:r>
            <w:r w:rsidRPr="00954DC0">
              <w:rPr>
                <w:rFonts w:ascii="Arial"/>
                <w:sz w:val="23"/>
              </w:rPr>
              <w:t>de</w:t>
            </w:r>
            <w:r w:rsidRPr="00954DC0">
              <w:rPr>
                <w:rFonts w:ascii="Arial"/>
                <w:spacing w:val="25"/>
                <w:sz w:val="23"/>
              </w:rPr>
              <w:t xml:space="preserve"> </w:t>
            </w:r>
            <w:r w:rsidRPr="00954DC0">
              <w:rPr>
                <w:rFonts w:ascii="Arial"/>
                <w:sz w:val="23"/>
              </w:rPr>
              <w:t>marzo</w:t>
            </w:r>
          </w:p>
        </w:tc>
        <w:tc>
          <w:tcPr>
            <w:tcW w:w="4861" w:type="dxa"/>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spacing w:before="7"/>
              <w:ind w:left="938"/>
              <w:rPr>
                <w:rFonts w:ascii="Arial" w:eastAsia="Arial" w:hAnsi="Arial" w:cs="Arial"/>
                <w:sz w:val="23"/>
                <w:szCs w:val="23"/>
              </w:rPr>
            </w:pPr>
            <w:r w:rsidRPr="00954DC0">
              <w:rPr>
                <w:rFonts w:ascii="Arial" w:hAnsi="Arial"/>
                <w:sz w:val="23"/>
              </w:rPr>
              <w:t>Julio-agosto</w:t>
            </w:r>
            <w:r w:rsidRPr="00954DC0">
              <w:rPr>
                <w:rFonts w:ascii="Arial" w:hAnsi="Arial"/>
                <w:spacing w:val="49"/>
                <w:sz w:val="23"/>
              </w:rPr>
              <w:t xml:space="preserve"> </w:t>
            </w:r>
            <w:r w:rsidRPr="00954DC0">
              <w:rPr>
                <w:rFonts w:ascii="Arial" w:hAnsi="Arial"/>
                <w:sz w:val="23"/>
              </w:rPr>
              <w:t>del</w:t>
            </w:r>
            <w:r w:rsidRPr="00954DC0">
              <w:rPr>
                <w:rFonts w:ascii="Arial" w:hAnsi="Arial"/>
                <w:spacing w:val="26"/>
                <w:sz w:val="23"/>
              </w:rPr>
              <w:t xml:space="preserve"> </w:t>
            </w:r>
            <w:r w:rsidRPr="00954DC0">
              <w:rPr>
                <w:rFonts w:ascii="Arial" w:hAnsi="Arial"/>
                <w:sz w:val="23"/>
              </w:rPr>
              <w:t>mismo</w:t>
            </w:r>
            <w:r w:rsidRPr="00954DC0">
              <w:rPr>
                <w:rFonts w:ascii="Arial" w:hAnsi="Arial"/>
                <w:spacing w:val="23"/>
                <w:sz w:val="23"/>
              </w:rPr>
              <w:t xml:space="preserve"> </w:t>
            </w:r>
            <w:r w:rsidRPr="00954DC0">
              <w:rPr>
                <w:rFonts w:ascii="Arial" w:hAnsi="Arial"/>
                <w:sz w:val="23"/>
              </w:rPr>
              <w:t>año.</w:t>
            </w:r>
          </w:p>
        </w:tc>
      </w:tr>
      <w:tr w:rsidR="007A4BDD" w:rsidRPr="00954DC0">
        <w:trPr>
          <w:trHeight w:hRule="exact" w:val="328"/>
        </w:trPr>
        <w:tc>
          <w:tcPr>
            <w:tcW w:w="2205"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79" w:lineRule="exact"/>
              <w:ind w:left="481"/>
              <w:rPr>
                <w:rFonts w:ascii="Arial" w:eastAsia="Arial" w:hAnsi="Arial" w:cs="Arial"/>
                <w:sz w:val="23"/>
                <w:szCs w:val="23"/>
              </w:rPr>
            </w:pPr>
            <w:r w:rsidRPr="00954DC0">
              <w:rPr>
                <w:rFonts w:ascii="Times New Roman"/>
                <w:sz w:val="25"/>
              </w:rPr>
              <w:t>31</w:t>
            </w:r>
            <w:r w:rsidRPr="00954DC0">
              <w:rPr>
                <w:rFonts w:ascii="Times New Roman"/>
                <w:spacing w:val="27"/>
                <w:sz w:val="25"/>
              </w:rPr>
              <w:t xml:space="preserve"> </w:t>
            </w:r>
            <w:r w:rsidRPr="00954DC0">
              <w:rPr>
                <w:rFonts w:ascii="Arial"/>
                <w:sz w:val="23"/>
              </w:rPr>
              <w:t>de</w:t>
            </w:r>
            <w:r w:rsidRPr="00954DC0">
              <w:rPr>
                <w:rFonts w:ascii="Arial"/>
                <w:spacing w:val="27"/>
                <w:sz w:val="23"/>
              </w:rPr>
              <w:t xml:space="preserve"> </w:t>
            </w:r>
            <w:r w:rsidRPr="00954DC0">
              <w:rPr>
                <w:rFonts w:ascii="Arial"/>
                <w:sz w:val="23"/>
              </w:rPr>
              <w:t>mayo</w:t>
            </w:r>
          </w:p>
        </w:tc>
        <w:tc>
          <w:tcPr>
            <w:tcW w:w="4861" w:type="dxa"/>
            <w:tcBorders>
              <w:top w:val="single" w:sz="6" w:space="0" w:color="000000"/>
              <w:left w:val="single" w:sz="4" w:space="0" w:color="000000"/>
              <w:bottom w:val="single" w:sz="6" w:space="0" w:color="000000"/>
              <w:right w:val="single" w:sz="2" w:space="0" w:color="000000"/>
            </w:tcBorders>
          </w:tcPr>
          <w:p w:rsidR="007A4BDD" w:rsidRPr="00954DC0" w:rsidRDefault="00B80A62" w:rsidP="00B80A62">
            <w:pPr>
              <w:pStyle w:val="TableParagraph"/>
              <w:spacing w:before="4"/>
              <w:ind w:left="536"/>
              <w:rPr>
                <w:rFonts w:ascii="Arial" w:eastAsia="Arial" w:hAnsi="Arial" w:cs="Arial"/>
                <w:sz w:val="23"/>
                <w:szCs w:val="23"/>
              </w:rPr>
            </w:pPr>
            <w:r w:rsidRPr="00954DC0">
              <w:rPr>
                <w:rFonts w:ascii="Arial" w:hAnsi="Arial"/>
                <w:sz w:val="23"/>
              </w:rPr>
              <w:t>Septiembre-</w:t>
            </w:r>
            <w:r>
              <w:rPr>
                <w:rFonts w:ascii="Arial" w:hAnsi="Arial"/>
                <w:sz w:val="23"/>
              </w:rPr>
              <w:t xml:space="preserve"> </w:t>
            </w:r>
            <w:r w:rsidRPr="00954DC0">
              <w:rPr>
                <w:rFonts w:ascii="Arial" w:hAnsi="Arial"/>
                <w:sz w:val="23"/>
              </w:rPr>
              <w:t>octubre del</w:t>
            </w:r>
            <w:r w:rsidRPr="00954DC0">
              <w:rPr>
                <w:rFonts w:ascii="Arial" w:hAnsi="Arial"/>
                <w:spacing w:val="27"/>
                <w:sz w:val="23"/>
              </w:rPr>
              <w:t xml:space="preserve"> </w:t>
            </w:r>
            <w:r w:rsidRPr="00954DC0">
              <w:rPr>
                <w:rFonts w:ascii="Arial" w:hAnsi="Arial"/>
                <w:sz w:val="23"/>
              </w:rPr>
              <w:t>mismo</w:t>
            </w:r>
            <w:r w:rsidRPr="00954DC0">
              <w:rPr>
                <w:rFonts w:ascii="Arial" w:hAnsi="Arial"/>
                <w:spacing w:val="25"/>
                <w:sz w:val="23"/>
              </w:rPr>
              <w:t xml:space="preserve"> </w:t>
            </w:r>
            <w:r w:rsidRPr="00954DC0">
              <w:rPr>
                <w:rFonts w:ascii="Arial" w:hAnsi="Arial"/>
                <w:sz w:val="23"/>
              </w:rPr>
              <w:t>año.</w:t>
            </w:r>
          </w:p>
        </w:tc>
      </w:tr>
      <w:tr w:rsidR="007A4BDD" w:rsidRPr="00954DC0">
        <w:trPr>
          <w:trHeight w:hRule="exact" w:val="335"/>
        </w:trPr>
        <w:tc>
          <w:tcPr>
            <w:tcW w:w="2205" w:type="dxa"/>
            <w:tcBorders>
              <w:top w:val="single" w:sz="6" w:space="0" w:color="000000"/>
              <w:left w:val="single" w:sz="4" w:space="0" w:color="000000"/>
              <w:bottom w:val="single" w:sz="2" w:space="0" w:color="000000"/>
              <w:right w:val="single" w:sz="4" w:space="0" w:color="000000"/>
            </w:tcBorders>
          </w:tcPr>
          <w:p w:rsidR="007A4BDD" w:rsidRPr="00954DC0" w:rsidRDefault="00B80A62">
            <w:pPr>
              <w:pStyle w:val="TableParagraph"/>
              <w:spacing w:line="277" w:lineRule="exact"/>
              <w:ind w:left="562"/>
              <w:rPr>
                <w:rFonts w:ascii="Arial" w:eastAsia="Arial" w:hAnsi="Arial" w:cs="Arial"/>
                <w:sz w:val="23"/>
                <w:szCs w:val="23"/>
              </w:rPr>
            </w:pPr>
            <w:r w:rsidRPr="00954DC0">
              <w:rPr>
                <w:rFonts w:ascii="Times New Roman"/>
                <w:sz w:val="25"/>
              </w:rPr>
              <w:t>31</w:t>
            </w:r>
            <w:r w:rsidRPr="00954DC0">
              <w:rPr>
                <w:rFonts w:ascii="Times New Roman"/>
                <w:spacing w:val="26"/>
                <w:sz w:val="25"/>
              </w:rPr>
              <w:t xml:space="preserve"> </w:t>
            </w:r>
            <w:r w:rsidRPr="00954DC0">
              <w:rPr>
                <w:rFonts w:ascii="Arial"/>
                <w:sz w:val="23"/>
              </w:rPr>
              <w:t>de julio</w:t>
            </w:r>
          </w:p>
        </w:tc>
        <w:tc>
          <w:tcPr>
            <w:tcW w:w="4861" w:type="dxa"/>
            <w:tcBorders>
              <w:top w:val="single" w:sz="6" w:space="0" w:color="000000"/>
              <w:left w:val="single" w:sz="4" w:space="0" w:color="000000"/>
              <w:bottom w:val="single" w:sz="2" w:space="0" w:color="000000"/>
              <w:right w:val="single" w:sz="2" w:space="0" w:color="000000"/>
            </w:tcBorders>
          </w:tcPr>
          <w:p w:rsidR="007A4BDD" w:rsidRPr="00954DC0" w:rsidRDefault="00B80A62">
            <w:pPr>
              <w:pStyle w:val="TableParagraph"/>
              <w:spacing w:before="2"/>
              <w:ind w:left="454"/>
              <w:rPr>
                <w:rFonts w:ascii="Arial" w:eastAsia="Arial" w:hAnsi="Arial" w:cs="Arial"/>
                <w:sz w:val="23"/>
                <w:szCs w:val="23"/>
              </w:rPr>
            </w:pPr>
            <w:r w:rsidRPr="00954DC0">
              <w:rPr>
                <w:rFonts w:ascii="Arial" w:hAnsi="Arial"/>
                <w:w w:val="105"/>
                <w:sz w:val="23"/>
              </w:rPr>
              <w:t>Noviembre-diciembre</w:t>
            </w:r>
            <w:r w:rsidRPr="00954DC0">
              <w:rPr>
                <w:rFonts w:ascii="Arial" w:hAnsi="Arial"/>
                <w:spacing w:val="-4"/>
                <w:w w:val="105"/>
                <w:sz w:val="23"/>
              </w:rPr>
              <w:t xml:space="preserve"> </w:t>
            </w:r>
            <w:r w:rsidRPr="00954DC0">
              <w:rPr>
                <w:rFonts w:ascii="Arial" w:hAnsi="Arial"/>
                <w:w w:val="105"/>
                <w:sz w:val="23"/>
              </w:rPr>
              <w:t>del</w:t>
            </w:r>
            <w:r w:rsidRPr="00954DC0">
              <w:rPr>
                <w:rFonts w:ascii="Arial" w:hAnsi="Arial"/>
                <w:spacing w:val="-22"/>
                <w:w w:val="105"/>
                <w:sz w:val="23"/>
              </w:rPr>
              <w:t xml:space="preserve"> </w:t>
            </w:r>
            <w:r w:rsidRPr="00954DC0">
              <w:rPr>
                <w:rFonts w:ascii="Arial" w:hAnsi="Arial"/>
                <w:w w:val="105"/>
                <w:sz w:val="23"/>
              </w:rPr>
              <w:t>mismo</w:t>
            </w:r>
            <w:r w:rsidRPr="00954DC0">
              <w:rPr>
                <w:rFonts w:ascii="Arial" w:hAnsi="Arial"/>
                <w:spacing w:val="-22"/>
                <w:w w:val="105"/>
                <w:sz w:val="23"/>
              </w:rPr>
              <w:t xml:space="preserve"> </w:t>
            </w:r>
            <w:r w:rsidRPr="00954DC0">
              <w:rPr>
                <w:rFonts w:ascii="Arial" w:hAnsi="Arial"/>
                <w:w w:val="105"/>
                <w:sz w:val="23"/>
              </w:rPr>
              <w:t>año.</w:t>
            </w:r>
          </w:p>
        </w:tc>
      </w:tr>
    </w:tbl>
    <w:p w:rsidR="007A4BDD" w:rsidRPr="00954DC0" w:rsidRDefault="007A4BDD">
      <w:pPr>
        <w:spacing w:before="11"/>
        <w:rPr>
          <w:rFonts w:ascii="Arial" w:eastAsia="Arial" w:hAnsi="Arial" w:cs="Arial"/>
          <w:sz w:val="21"/>
          <w:szCs w:val="21"/>
        </w:rPr>
      </w:pPr>
    </w:p>
    <w:p w:rsidR="007A4BDD" w:rsidRPr="00954DC0" w:rsidRDefault="00B80A62">
      <w:pPr>
        <w:spacing w:before="70" w:line="287" w:lineRule="auto"/>
        <w:ind w:left="1762" w:right="1130" w:firstLine="9"/>
        <w:jc w:val="both"/>
        <w:rPr>
          <w:rFonts w:ascii="Arial" w:eastAsia="Arial" w:hAnsi="Arial" w:cs="Arial"/>
          <w:sz w:val="23"/>
          <w:szCs w:val="23"/>
        </w:rPr>
      </w:pPr>
      <w:r w:rsidRPr="00954DC0">
        <w:rPr>
          <w:rFonts w:ascii="Arial" w:hAnsi="Arial"/>
          <w:sz w:val="23"/>
        </w:rPr>
        <w:t>Los</w:t>
      </w:r>
      <w:r w:rsidRPr="00954DC0">
        <w:rPr>
          <w:rFonts w:ascii="Arial" w:hAnsi="Arial"/>
          <w:spacing w:val="28"/>
          <w:sz w:val="23"/>
        </w:rPr>
        <w:t xml:space="preserve"> </w:t>
      </w:r>
      <w:r w:rsidRPr="00954DC0">
        <w:rPr>
          <w:rFonts w:ascii="Arial" w:hAnsi="Arial"/>
          <w:sz w:val="23"/>
        </w:rPr>
        <w:t>pronósticos</w:t>
      </w:r>
      <w:r w:rsidRPr="00954DC0">
        <w:rPr>
          <w:rFonts w:ascii="Arial" w:hAnsi="Arial"/>
          <w:spacing w:val="41"/>
          <w:sz w:val="23"/>
        </w:rPr>
        <w:t xml:space="preserve"> </w:t>
      </w:r>
      <w:r w:rsidRPr="00954DC0">
        <w:rPr>
          <w:rFonts w:ascii="Arial" w:hAnsi="Arial"/>
          <w:sz w:val="23"/>
        </w:rPr>
        <w:t>y</w:t>
      </w:r>
      <w:r w:rsidRPr="00954DC0">
        <w:rPr>
          <w:rFonts w:ascii="Arial" w:hAnsi="Arial"/>
          <w:spacing w:val="41"/>
          <w:sz w:val="23"/>
        </w:rPr>
        <w:t xml:space="preserve"> </w:t>
      </w:r>
      <w:r w:rsidRPr="00954DC0">
        <w:rPr>
          <w:rFonts w:ascii="Arial" w:hAnsi="Arial"/>
          <w:sz w:val="23"/>
        </w:rPr>
        <w:t>ratificaciones</w:t>
      </w:r>
      <w:r w:rsidRPr="00954DC0">
        <w:rPr>
          <w:rFonts w:ascii="Arial" w:hAnsi="Arial"/>
          <w:spacing w:val="46"/>
          <w:sz w:val="23"/>
        </w:rPr>
        <w:t xml:space="preserve"> </w:t>
      </w:r>
      <w:r w:rsidRPr="00954DC0">
        <w:rPr>
          <w:rFonts w:ascii="Arial" w:hAnsi="Arial"/>
          <w:sz w:val="23"/>
        </w:rPr>
        <w:t>serán</w:t>
      </w:r>
      <w:r w:rsidRPr="00954DC0">
        <w:rPr>
          <w:rFonts w:ascii="Arial" w:hAnsi="Arial"/>
          <w:spacing w:val="35"/>
          <w:sz w:val="23"/>
        </w:rPr>
        <w:t xml:space="preserve"> </w:t>
      </w:r>
      <w:r w:rsidRPr="00954DC0">
        <w:rPr>
          <w:rFonts w:ascii="Arial" w:hAnsi="Arial"/>
          <w:sz w:val="23"/>
        </w:rPr>
        <w:t>presentados</w:t>
      </w:r>
      <w:r w:rsidRPr="00954DC0">
        <w:rPr>
          <w:rFonts w:ascii="Arial" w:hAnsi="Arial"/>
          <w:spacing w:val="38"/>
          <w:sz w:val="23"/>
        </w:rPr>
        <w:t xml:space="preserve"> </w:t>
      </w:r>
      <w:r w:rsidRPr="00954DC0">
        <w:rPr>
          <w:rFonts w:ascii="Arial" w:hAnsi="Arial"/>
          <w:sz w:val="23"/>
        </w:rPr>
        <w:t>en</w:t>
      </w:r>
      <w:r w:rsidRPr="00954DC0">
        <w:rPr>
          <w:rFonts w:ascii="Arial" w:hAnsi="Arial"/>
          <w:spacing w:val="29"/>
          <w:sz w:val="23"/>
        </w:rPr>
        <w:t xml:space="preserve"> </w:t>
      </w:r>
      <w:r w:rsidRPr="00954DC0">
        <w:rPr>
          <w:rFonts w:ascii="Arial" w:hAnsi="Arial"/>
          <w:sz w:val="23"/>
        </w:rPr>
        <w:t>el</w:t>
      </w:r>
      <w:r w:rsidRPr="00954DC0">
        <w:rPr>
          <w:rFonts w:ascii="Arial" w:hAnsi="Arial"/>
          <w:spacing w:val="12"/>
          <w:sz w:val="23"/>
        </w:rPr>
        <w:t xml:space="preserve"> </w:t>
      </w:r>
      <w:r w:rsidRPr="00954DC0">
        <w:rPr>
          <w:rFonts w:ascii="Arial" w:hAnsi="Arial"/>
          <w:sz w:val="23"/>
        </w:rPr>
        <w:t>formato</w:t>
      </w:r>
      <w:r w:rsidRPr="00954DC0">
        <w:rPr>
          <w:rFonts w:ascii="Arial" w:hAnsi="Arial"/>
          <w:spacing w:val="40"/>
          <w:sz w:val="23"/>
        </w:rPr>
        <w:t xml:space="preserve"> </w:t>
      </w:r>
      <w:r w:rsidRPr="00954DC0">
        <w:rPr>
          <w:rFonts w:ascii="Arial" w:hAnsi="Arial"/>
          <w:sz w:val="23"/>
        </w:rPr>
        <w:t>contenido</w:t>
      </w:r>
      <w:r w:rsidRPr="00954DC0">
        <w:rPr>
          <w:rFonts w:ascii="Arial" w:hAnsi="Arial"/>
          <w:spacing w:val="36"/>
          <w:sz w:val="23"/>
        </w:rPr>
        <w:t xml:space="preserve"> </w:t>
      </w:r>
      <w:r w:rsidRPr="00954DC0">
        <w:rPr>
          <w:rFonts w:ascii="Arial" w:hAnsi="Arial"/>
          <w:sz w:val="23"/>
        </w:rPr>
        <w:t>en</w:t>
      </w:r>
      <w:r w:rsidRPr="00954DC0">
        <w:rPr>
          <w:rFonts w:ascii="Arial" w:hAnsi="Arial"/>
          <w:spacing w:val="25"/>
          <w:sz w:val="23"/>
        </w:rPr>
        <w:t xml:space="preserve"> </w:t>
      </w:r>
      <w:r w:rsidRPr="00954DC0">
        <w:rPr>
          <w:rFonts w:ascii="Arial" w:hAnsi="Arial"/>
          <w:sz w:val="23"/>
        </w:rPr>
        <w:t>el</w:t>
      </w:r>
      <w:r w:rsidRPr="00954DC0">
        <w:rPr>
          <w:rFonts w:ascii="Arial" w:hAnsi="Arial"/>
          <w:spacing w:val="7"/>
          <w:sz w:val="23"/>
        </w:rPr>
        <w:t xml:space="preserve"> </w:t>
      </w:r>
      <w:r w:rsidRPr="00954DC0">
        <w:rPr>
          <w:rFonts w:ascii="Arial" w:hAnsi="Arial"/>
          <w:sz w:val="23"/>
        </w:rPr>
        <w:t>Anexo "G"</w:t>
      </w:r>
      <w:r w:rsidRPr="00954DC0">
        <w:rPr>
          <w:rFonts w:ascii="Arial" w:hAnsi="Arial"/>
          <w:spacing w:val="12"/>
          <w:sz w:val="23"/>
        </w:rPr>
        <w:t xml:space="preserve"> </w:t>
      </w:r>
      <w:r w:rsidRPr="00954DC0">
        <w:rPr>
          <w:rFonts w:ascii="Arial" w:hAnsi="Arial"/>
          <w:sz w:val="23"/>
        </w:rPr>
        <w:t>de</w:t>
      </w:r>
      <w:r w:rsidRPr="00954DC0">
        <w:rPr>
          <w:rFonts w:ascii="Arial" w:hAnsi="Arial"/>
          <w:spacing w:val="17"/>
          <w:sz w:val="23"/>
        </w:rPr>
        <w:t xml:space="preserve"> </w:t>
      </w:r>
      <w:r w:rsidRPr="00954DC0">
        <w:rPr>
          <w:rFonts w:ascii="Arial" w:hAnsi="Arial"/>
          <w:sz w:val="23"/>
        </w:rPr>
        <w:t>esta</w:t>
      </w:r>
      <w:r w:rsidRPr="00954DC0">
        <w:rPr>
          <w:rFonts w:ascii="Arial" w:hAnsi="Arial"/>
          <w:spacing w:val="21"/>
          <w:sz w:val="23"/>
        </w:rPr>
        <w:t xml:space="preserve"> </w:t>
      </w:r>
      <w:r w:rsidRPr="00954DC0">
        <w:rPr>
          <w:rFonts w:ascii="Arial" w:hAnsi="Arial"/>
          <w:sz w:val="23"/>
        </w:rPr>
        <w:t>Oferta.</w:t>
      </w:r>
    </w:p>
    <w:p w:rsidR="007A4BDD" w:rsidRPr="00954DC0" w:rsidRDefault="007A4BDD">
      <w:pPr>
        <w:spacing w:before="3"/>
        <w:rPr>
          <w:rFonts w:ascii="Arial" w:eastAsia="Arial" w:hAnsi="Arial" w:cs="Arial"/>
          <w:sz w:val="27"/>
          <w:szCs w:val="27"/>
        </w:rPr>
      </w:pPr>
    </w:p>
    <w:p w:rsidR="007A4BDD" w:rsidRPr="00954DC0" w:rsidRDefault="00B80A62">
      <w:pPr>
        <w:spacing w:line="286" w:lineRule="auto"/>
        <w:ind w:left="1757" w:right="1104" w:firstLine="14"/>
        <w:jc w:val="both"/>
        <w:rPr>
          <w:rFonts w:ascii="Arial" w:eastAsia="Arial" w:hAnsi="Arial" w:cs="Arial"/>
          <w:sz w:val="23"/>
          <w:szCs w:val="23"/>
        </w:rPr>
      </w:pPr>
      <w:r w:rsidRPr="00954DC0">
        <w:rPr>
          <w:rFonts w:ascii="Arial" w:hAnsi="Arial"/>
          <w:sz w:val="23"/>
        </w:rPr>
        <w:t>En</w:t>
      </w:r>
      <w:r w:rsidRPr="00954DC0">
        <w:rPr>
          <w:rFonts w:ascii="Arial" w:hAnsi="Arial"/>
          <w:spacing w:val="23"/>
          <w:sz w:val="23"/>
        </w:rPr>
        <w:t xml:space="preserve"> </w:t>
      </w:r>
      <w:r w:rsidRPr="00954DC0">
        <w:rPr>
          <w:rFonts w:ascii="Arial" w:hAnsi="Arial"/>
          <w:sz w:val="23"/>
        </w:rPr>
        <w:t>caso</w:t>
      </w:r>
      <w:r w:rsidRPr="00954DC0">
        <w:rPr>
          <w:rFonts w:ascii="Arial" w:hAnsi="Arial"/>
          <w:spacing w:val="40"/>
          <w:sz w:val="23"/>
        </w:rPr>
        <w:t xml:space="preserve"> </w:t>
      </w:r>
      <w:r w:rsidRPr="00954DC0">
        <w:rPr>
          <w:rFonts w:ascii="Arial" w:hAnsi="Arial"/>
          <w:sz w:val="23"/>
        </w:rPr>
        <w:t>de</w:t>
      </w:r>
      <w:r w:rsidRPr="00954DC0">
        <w:rPr>
          <w:rFonts w:ascii="Arial" w:hAnsi="Arial"/>
          <w:spacing w:val="34"/>
          <w:sz w:val="23"/>
        </w:rPr>
        <w:t xml:space="preserve"> </w:t>
      </w:r>
      <w:r w:rsidRPr="00954DC0">
        <w:rPr>
          <w:rFonts w:ascii="Arial" w:hAnsi="Arial"/>
          <w:sz w:val="23"/>
        </w:rPr>
        <w:t>que</w:t>
      </w:r>
      <w:r w:rsidRPr="00954DC0">
        <w:rPr>
          <w:rFonts w:ascii="Arial" w:hAnsi="Arial"/>
          <w:spacing w:val="45"/>
          <w:sz w:val="23"/>
        </w:rPr>
        <w:t xml:space="preserve"> </w:t>
      </w:r>
      <w:r w:rsidRPr="00954DC0">
        <w:rPr>
          <w:rFonts w:ascii="Arial" w:hAnsi="Arial"/>
          <w:sz w:val="23"/>
        </w:rPr>
        <w:t>los</w:t>
      </w:r>
      <w:r w:rsidRPr="00954DC0">
        <w:rPr>
          <w:rFonts w:ascii="Arial" w:hAnsi="Arial"/>
          <w:spacing w:val="28"/>
          <w:sz w:val="23"/>
        </w:rPr>
        <w:t xml:space="preserve"> </w:t>
      </w:r>
      <w:r w:rsidRPr="00954DC0">
        <w:rPr>
          <w:rFonts w:ascii="Arial" w:hAnsi="Arial"/>
          <w:sz w:val="23"/>
        </w:rPr>
        <w:t>servicios</w:t>
      </w:r>
      <w:r w:rsidRPr="00954DC0">
        <w:rPr>
          <w:rFonts w:ascii="Arial" w:hAnsi="Arial"/>
          <w:spacing w:val="50"/>
          <w:sz w:val="23"/>
        </w:rPr>
        <w:t xml:space="preserve"> </w:t>
      </w:r>
      <w:r w:rsidRPr="00954DC0">
        <w:rPr>
          <w:rFonts w:ascii="Arial" w:hAnsi="Arial"/>
          <w:sz w:val="23"/>
        </w:rPr>
        <w:t>contratados</w:t>
      </w:r>
      <w:r w:rsidRPr="00954DC0">
        <w:rPr>
          <w:rFonts w:ascii="Arial" w:hAnsi="Arial"/>
          <w:spacing w:val="58"/>
          <w:sz w:val="23"/>
        </w:rPr>
        <w:t xml:space="preserve"> </w:t>
      </w:r>
      <w:r w:rsidRPr="00954DC0">
        <w:rPr>
          <w:rFonts w:ascii="Arial" w:hAnsi="Arial"/>
          <w:sz w:val="23"/>
        </w:rPr>
        <w:t>sean</w:t>
      </w:r>
      <w:r w:rsidRPr="00954DC0">
        <w:rPr>
          <w:rFonts w:ascii="Arial" w:hAnsi="Arial"/>
          <w:spacing w:val="41"/>
          <w:sz w:val="23"/>
        </w:rPr>
        <w:t xml:space="preserve"> </w:t>
      </w:r>
      <w:r w:rsidRPr="00954DC0">
        <w:rPr>
          <w:rFonts w:ascii="Arial" w:hAnsi="Arial"/>
          <w:sz w:val="23"/>
        </w:rPr>
        <w:t>menores</w:t>
      </w:r>
      <w:r w:rsidRPr="00954DC0">
        <w:rPr>
          <w:rFonts w:ascii="Arial" w:hAnsi="Arial"/>
          <w:spacing w:val="40"/>
          <w:sz w:val="23"/>
        </w:rPr>
        <w:t xml:space="preserve"> </w:t>
      </w:r>
      <w:r w:rsidRPr="00954DC0">
        <w:rPr>
          <w:rFonts w:ascii="Arial" w:hAnsi="Arial"/>
          <w:sz w:val="23"/>
        </w:rPr>
        <w:t>al</w:t>
      </w:r>
      <w:r w:rsidRPr="00954DC0">
        <w:rPr>
          <w:rFonts w:ascii="Arial" w:hAnsi="Arial"/>
          <w:spacing w:val="34"/>
          <w:sz w:val="23"/>
        </w:rPr>
        <w:t xml:space="preserve"> </w:t>
      </w:r>
      <w:r w:rsidRPr="00954DC0">
        <w:rPr>
          <w:rFonts w:ascii="Arial" w:hAnsi="Arial"/>
          <w:sz w:val="23"/>
        </w:rPr>
        <w:t>50%</w:t>
      </w:r>
      <w:r w:rsidRPr="00954DC0">
        <w:rPr>
          <w:rFonts w:ascii="Arial" w:hAnsi="Arial"/>
          <w:spacing w:val="36"/>
          <w:sz w:val="23"/>
        </w:rPr>
        <w:t xml:space="preserve"> </w:t>
      </w:r>
      <w:r w:rsidRPr="00954DC0">
        <w:rPr>
          <w:rFonts w:ascii="Arial" w:hAnsi="Arial"/>
          <w:sz w:val="23"/>
        </w:rPr>
        <w:t>de</w:t>
      </w:r>
      <w:r w:rsidRPr="00954DC0">
        <w:rPr>
          <w:rFonts w:ascii="Arial" w:hAnsi="Arial"/>
          <w:spacing w:val="45"/>
          <w:sz w:val="23"/>
        </w:rPr>
        <w:t xml:space="preserve"> </w:t>
      </w:r>
      <w:r w:rsidRPr="00954DC0">
        <w:rPr>
          <w:rFonts w:ascii="Arial" w:hAnsi="Arial"/>
          <w:sz w:val="23"/>
        </w:rPr>
        <w:t>lo</w:t>
      </w:r>
      <w:r w:rsidRPr="00954DC0">
        <w:rPr>
          <w:rFonts w:ascii="Arial" w:hAnsi="Arial"/>
          <w:spacing w:val="34"/>
          <w:sz w:val="23"/>
        </w:rPr>
        <w:t xml:space="preserve"> </w:t>
      </w:r>
      <w:r w:rsidRPr="00954DC0">
        <w:rPr>
          <w:rFonts w:ascii="Arial" w:hAnsi="Arial"/>
          <w:sz w:val="23"/>
        </w:rPr>
        <w:t>pronosticado,</w:t>
      </w:r>
      <w:r w:rsidRPr="00954DC0">
        <w:rPr>
          <w:rFonts w:ascii="Arial" w:hAnsi="Arial"/>
          <w:spacing w:val="53"/>
          <w:sz w:val="23"/>
        </w:rPr>
        <w:t xml:space="preserve"> </w:t>
      </w:r>
      <w:r w:rsidRPr="00954DC0">
        <w:rPr>
          <w:rFonts w:ascii="Arial" w:hAnsi="Arial"/>
          <w:sz w:val="23"/>
        </w:rPr>
        <w:t>se</w:t>
      </w:r>
      <w:r w:rsidRPr="00954DC0">
        <w:rPr>
          <w:rFonts w:ascii="Arial" w:hAnsi="Arial"/>
          <w:w w:val="102"/>
          <w:sz w:val="23"/>
        </w:rPr>
        <w:t xml:space="preserve"> </w:t>
      </w:r>
      <w:r w:rsidRPr="00954DC0">
        <w:rPr>
          <w:rFonts w:ascii="Arial" w:hAnsi="Arial"/>
          <w:sz w:val="23"/>
        </w:rPr>
        <w:t>hará</w:t>
      </w:r>
      <w:r w:rsidRPr="00954DC0">
        <w:rPr>
          <w:rFonts w:ascii="Arial" w:hAnsi="Arial"/>
          <w:spacing w:val="16"/>
          <w:sz w:val="23"/>
        </w:rPr>
        <w:t xml:space="preserve"> </w:t>
      </w:r>
      <w:r w:rsidRPr="00954DC0">
        <w:rPr>
          <w:rFonts w:ascii="Arial" w:hAnsi="Arial"/>
          <w:sz w:val="23"/>
        </w:rPr>
        <w:t>del</w:t>
      </w:r>
      <w:r w:rsidRPr="00954DC0">
        <w:rPr>
          <w:rFonts w:ascii="Arial" w:hAnsi="Arial"/>
          <w:spacing w:val="9"/>
          <w:sz w:val="23"/>
        </w:rPr>
        <w:t xml:space="preserve"> </w:t>
      </w:r>
      <w:r w:rsidRPr="00954DC0">
        <w:rPr>
          <w:rFonts w:ascii="Arial" w:hAnsi="Arial"/>
          <w:sz w:val="23"/>
        </w:rPr>
        <w:t>conocimiento</w:t>
      </w:r>
      <w:r w:rsidRPr="00954DC0">
        <w:rPr>
          <w:rFonts w:ascii="Arial" w:hAnsi="Arial"/>
          <w:spacing w:val="30"/>
          <w:sz w:val="23"/>
        </w:rPr>
        <w:t xml:space="preserve"> </w:t>
      </w:r>
      <w:r w:rsidRPr="00954DC0">
        <w:rPr>
          <w:rFonts w:ascii="Arial" w:hAnsi="Arial"/>
          <w:sz w:val="23"/>
        </w:rPr>
        <w:t>del</w:t>
      </w:r>
      <w:r w:rsidRPr="00954DC0">
        <w:rPr>
          <w:rFonts w:ascii="Arial" w:hAnsi="Arial"/>
          <w:spacing w:val="25"/>
          <w:sz w:val="23"/>
        </w:rPr>
        <w:t xml:space="preserve"> </w:t>
      </w:r>
      <w:r w:rsidRPr="00954DC0">
        <w:rPr>
          <w:rFonts w:ascii="Arial" w:hAnsi="Arial"/>
          <w:sz w:val="23"/>
        </w:rPr>
        <w:t>Instituto</w:t>
      </w:r>
      <w:r w:rsidRPr="00954DC0">
        <w:rPr>
          <w:rFonts w:ascii="Arial" w:hAnsi="Arial"/>
          <w:spacing w:val="9"/>
          <w:sz w:val="23"/>
        </w:rPr>
        <w:t xml:space="preserve"> </w:t>
      </w:r>
      <w:r w:rsidRPr="00954DC0">
        <w:rPr>
          <w:rFonts w:ascii="Arial" w:hAnsi="Arial"/>
          <w:sz w:val="23"/>
        </w:rPr>
        <w:t>y</w:t>
      </w:r>
      <w:r w:rsidRPr="00954DC0">
        <w:rPr>
          <w:rFonts w:ascii="Arial" w:hAnsi="Arial"/>
          <w:spacing w:val="17"/>
          <w:sz w:val="23"/>
        </w:rPr>
        <w:t xml:space="preserve"> </w:t>
      </w:r>
      <w:r w:rsidRPr="00954DC0">
        <w:rPr>
          <w:rFonts w:ascii="Arial" w:hAnsi="Arial"/>
          <w:sz w:val="23"/>
        </w:rPr>
        <w:t>el</w:t>
      </w:r>
      <w:r w:rsidRPr="00954DC0">
        <w:rPr>
          <w:rFonts w:ascii="Arial" w:hAnsi="Arial"/>
          <w:spacing w:val="19"/>
          <w:sz w:val="23"/>
        </w:rPr>
        <w:t xml:space="preserve"> </w:t>
      </w:r>
      <w:r w:rsidRPr="00954DC0">
        <w:rPr>
          <w:rFonts w:ascii="Arial" w:hAnsi="Arial"/>
          <w:sz w:val="23"/>
        </w:rPr>
        <w:t>Concesionario</w:t>
      </w:r>
      <w:r w:rsidRPr="00954DC0">
        <w:rPr>
          <w:rFonts w:ascii="Arial" w:hAnsi="Arial"/>
          <w:spacing w:val="53"/>
          <w:sz w:val="23"/>
        </w:rPr>
        <w:t xml:space="preserve"> </w:t>
      </w:r>
      <w:r w:rsidRPr="00954DC0">
        <w:rPr>
          <w:rFonts w:ascii="Arial" w:hAnsi="Arial"/>
          <w:sz w:val="23"/>
        </w:rPr>
        <w:t>Solicitante</w:t>
      </w:r>
      <w:r w:rsidRPr="00954DC0">
        <w:rPr>
          <w:rFonts w:ascii="Arial" w:hAnsi="Arial"/>
          <w:spacing w:val="26"/>
          <w:sz w:val="23"/>
        </w:rPr>
        <w:t xml:space="preserve"> </w:t>
      </w:r>
      <w:r w:rsidRPr="00954DC0">
        <w:rPr>
          <w:rFonts w:ascii="Arial" w:hAnsi="Arial"/>
          <w:sz w:val="23"/>
        </w:rPr>
        <w:t>considerará</w:t>
      </w:r>
      <w:r w:rsidRPr="00954DC0">
        <w:rPr>
          <w:rFonts w:ascii="Arial" w:hAnsi="Arial"/>
          <w:spacing w:val="38"/>
          <w:sz w:val="23"/>
        </w:rPr>
        <w:t xml:space="preserve"> </w:t>
      </w:r>
      <w:r w:rsidRPr="00954DC0">
        <w:rPr>
          <w:rFonts w:ascii="Arial" w:hAnsi="Arial"/>
          <w:sz w:val="23"/>
        </w:rPr>
        <w:t>en</w:t>
      </w:r>
      <w:r w:rsidRPr="00954DC0">
        <w:rPr>
          <w:rFonts w:ascii="Arial" w:hAnsi="Arial"/>
          <w:spacing w:val="8"/>
          <w:sz w:val="23"/>
        </w:rPr>
        <w:t xml:space="preserve"> </w:t>
      </w:r>
      <w:r w:rsidRPr="00954DC0">
        <w:rPr>
          <w:rFonts w:ascii="Arial" w:hAnsi="Arial"/>
          <w:sz w:val="23"/>
        </w:rPr>
        <w:t>el</w:t>
      </w:r>
      <w:r w:rsidRPr="00954DC0">
        <w:rPr>
          <w:rFonts w:ascii="Arial" w:hAnsi="Arial"/>
          <w:w w:val="107"/>
          <w:sz w:val="23"/>
        </w:rPr>
        <w:t xml:space="preserve"> </w:t>
      </w:r>
      <w:r w:rsidRPr="00954DC0">
        <w:rPr>
          <w:rFonts w:ascii="Arial" w:hAnsi="Arial"/>
          <w:sz w:val="23"/>
        </w:rPr>
        <w:t>próximo</w:t>
      </w:r>
      <w:r w:rsidRPr="00954DC0">
        <w:rPr>
          <w:rFonts w:ascii="Arial" w:hAnsi="Arial"/>
          <w:spacing w:val="34"/>
          <w:sz w:val="23"/>
        </w:rPr>
        <w:t xml:space="preserve"> </w:t>
      </w:r>
      <w:r w:rsidRPr="00954DC0">
        <w:rPr>
          <w:rFonts w:ascii="Arial" w:hAnsi="Arial"/>
          <w:sz w:val="23"/>
        </w:rPr>
        <w:t>pronóstico</w:t>
      </w:r>
      <w:r w:rsidRPr="00954DC0">
        <w:rPr>
          <w:rFonts w:ascii="Arial" w:hAnsi="Arial"/>
          <w:spacing w:val="45"/>
          <w:sz w:val="23"/>
        </w:rPr>
        <w:t xml:space="preserve"> </w:t>
      </w:r>
      <w:r w:rsidRPr="00954DC0">
        <w:rPr>
          <w:rFonts w:ascii="Arial" w:hAnsi="Arial"/>
          <w:sz w:val="23"/>
        </w:rPr>
        <w:t>un</w:t>
      </w:r>
      <w:r w:rsidRPr="00954DC0">
        <w:rPr>
          <w:rFonts w:ascii="Arial" w:hAnsi="Arial"/>
          <w:spacing w:val="21"/>
          <w:sz w:val="23"/>
        </w:rPr>
        <w:t xml:space="preserve"> </w:t>
      </w:r>
      <w:r w:rsidRPr="00954DC0">
        <w:rPr>
          <w:rFonts w:ascii="Arial" w:hAnsi="Arial"/>
          <w:sz w:val="23"/>
        </w:rPr>
        <w:t>volumen</w:t>
      </w:r>
      <w:r w:rsidRPr="00954DC0">
        <w:rPr>
          <w:rFonts w:ascii="Arial" w:hAnsi="Arial"/>
          <w:spacing w:val="50"/>
          <w:sz w:val="23"/>
        </w:rPr>
        <w:t xml:space="preserve"> </w:t>
      </w:r>
      <w:r w:rsidRPr="00954DC0">
        <w:rPr>
          <w:rFonts w:ascii="Arial" w:hAnsi="Arial"/>
          <w:sz w:val="23"/>
        </w:rPr>
        <w:t>de</w:t>
      </w:r>
      <w:r w:rsidRPr="00954DC0">
        <w:rPr>
          <w:rFonts w:ascii="Arial" w:hAnsi="Arial"/>
          <w:spacing w:val="33"/>
          <w:sz w:val="23"/>
        </w:rPr>
        <w:t xml:space="preserve"> </w:t>
      </w:r>
      <w:r w:rsidRPr="00954DC0">
        <w:rPr>
          <w:rFonts w:ascii="Arial" w:hAnsi="Arial"/>
          <w:sz w:val="23"/>
        </w:rPr>
        <w:t>servicios</w:t>
      </w:r>
      <w:r w:rsidRPr="00954DC0">
        <w:rPr>
          <w:rFonts w:ascii="Arial" w:hAnsi="Arial"/>
          <w:spacing w:val="42"/>
          <w:sz w:val="23"/>
        </w:rPr>
        <w:t xml:space="preserve"> </w:t>
      </w:r>
      <w:r w:rsidRPr="00954DC0">
        <w:rPr>
          <w:rFonts w:ascii="Arial" w:hAnsi="Arial"/>
          <w:sz w:val="23"/>
        </w:rPr>
        <w:t>equivalente</w:t>
      </w:r>
      <w:r w:rsidRPr="00954DC0">
        <w:rPr>
          <w:rFonts w:ascii="Arial" w:hAnsi="Arial"/>
          <w:spacing w:val="51"/>
          <w:sz w:val="23"/>
        </w:rPr>
        <w:t xml:space="preserve"> </w:t>
      </w:r>
      <w:r w:rsidRPr="00954DC0">
        <w:rPr>
          <w:rFonts w:ascii="Arial" w:hAnsi="Arial"/>
          <w:sz w:val="23"/>
        </w:rPr>
        <w:t>a</w:t>
      </w:r>
      <w:r w:rsidRPr="00954DC0">
        <w:rPr>
          <w:rFonts w:ascii="Arial" w:hAnsi="Arial"/>
          <w:spacing w:val="39"/>
          <w:sz w:val="23"/>
        </w:rPr>
        <w:t xml:space="preserve"> </w:t>
      </w:r>
      <w:r w:rsidRPr="00954DC0">
        <w:rPr>
          <w:rFonts w:ascii="Arial" w:hAnsi="Arial"/>
          <w:sz w:val="23"/>
        </w:rPr>
        <w:t>los</w:t>
      </w:r>
      <w:r w:rsidRPr="00954DC0">
        <w:rPr>
          <w:rFonts w:ascii="Arial" w:hAnsi="Arial"/>
          <w:spacing w:val="26"/>
          <w:sz w:val="23"/>
        </w:rPr>
        <w:t xml:space="preserve"> </w:t>
      </w:r>
      <w:r w:rsidRPr="00954DC0">
        <w:rPr>
          <w:rFonts w:ascii="Arial" w:hAnsi="Arial"/>
          <w:sz w:val="23"/>
        </w:rPr>
        <w:t>servicios</w:t>
      </w:r>
      <w:r w:rsidRPr="00954DC0">
        <w:rPr>
          <w:rFonts w:ascii="Arial" w:hAnsi="Arial"/>
          <w:spacing w:val="53"/>
          <w:sz w:val="23"/>
        </w:rPr>
        <w:t xml:space="preserve"> </w:t>
      </w:r>
      <w:r w:rsidRPr="00954DC0">
        <w:rPr>
          <w:rFonts w:ascii="Arial" w:hAnsi="Arial"/>
          <w:sz w:val="23"/>
        </w:rPr>
        <w:t>realmente</w:t>
      </w:r>
      <w:r w:rsidRPr="00954DC0">
        <w:rPr>
          <w:rFonts w:ascii="Arial" w:hAnsi="Arial"/>
          <w:w w:val="102"/>
          <w:sz w:val="23"/>
        </w:rPr>
        <w:t xml:space="preserve"> </w:t>
      </w:r>
      <w:r w:rsidRPr="00954DC0">
        <w:rPr>
          <w:rFonts w:ascii="Arial" w:hAnsi="Arial"/>
          <w:sz w:val="23"/>
        </w:rPr>
        <w:t>contratados</w:t>
      </w:r>
      <w:r w:rsidRPr="00954DC0">
        <w:rPr>
          <w:rFonts w:ascii="Arial" w:hAnsi="Arial"/>
          <w:spacing w:val="61"/>
          <w:sz w:val="23"/>
        </w:rPr>
        <w:t xml:space="preserve"> </w:t>
      </w:r>
      <w:r w:rsidRPr="00954DC0">
        <w:rPr>
          <w:rFonts w:ascii="Arial" w:hAnsi="Arial"/>
          <w:sz w:val="23"/>
        </w:rPr>
        <w:t>en</w:t>
      </w:r>
      <w:r w:rsidRPr="00954DC0">
        <w:rPr>
          <w:rFonts w:ascii="Arial" w:hAnsi="Arial"/>
          <w:spacing w:val="32"/>
          <w:sz w:val="23"/>
        </w:rPr>
        <w:t xml:space="preserve"> </w:t>
      </w:r>
      <w:r w:rsidRPr="00954DC0">
        <w:rPr>
          <w:rFonts w:ascii="Arial" w:hAnsi="Arial"/>
          <w:sz w:val="23"/>
        </w:rPr>
        <w:t>el</w:t>
      </w:r>
      <w:r w:rsidRPr="00954DC0">
        <w:rPr>
          <w:rFonts w:ascii="Arial" w:hAnsi="Arial"/>
          <w:spacing w:val="30"/>
          <w:sz w:val="23"/>
        </w:rPr>
        <w:t xml:space="preserve"> </w:t>
      </w:r>
      <w:r w:rsidRPr="00954DC0">
        <w:rPr>
          <w:rFonts w:ascii="Arial" w:hAnsi="Arial"/>
          <w:sz w:val="23"/>
        </w:rPr>
        <w:t>periodo</w:t>
      </w:r>
      <w:r w:rsidRPr="00954DC0">
        <w:rPr>
          <w:rFonts w:ascii="Arial" w:hAnsi="Arial"/>
          <w:spacing w:val="41"/>
          <w:sz w:val="23"/>
        </w:rPr>
        <w:t xml:space="preserve"> </w:t>
      </w:r>
      <w:r w:rsidRPr="00954DC0">
        <w:rPr>
          <w:rFonts w:ascii="Arial" w:hAnsi="Arial"/>
          <w:sz w:val="23"/>
        </w:rPr>
        <w:t>anterior,</w:t>
      </w:r>
      <w:r w:rsidRPr="00954DC0">
        <w:rPr>
          <w:rFonts w:ascii="Arial" w:hAnsi="Arial"/>
          <w:spacing w:val="58"/>
          <w:sz w:val="23"/>
        </w:rPr>
        <w:t xml:space="preserve"> </w:t>
      </w:r>
      <w:r w:rsidRPr="00954DC0">
        <w:rPr>
          <w:rFonts w:ascii="Arial" w:hAnsi="Arial"/>
          <w:sz w:val="23"/>
        </w:rPr>
        <w:t>lo</w:t>
      </w:r>
      <w:r w:rsidRPr="00954DC0">
        <w:rPr>
          <w:rFonts w:ascii="Arial" w:hAnsi="Arial"/>
          <w:spacing w:val="23"/>
          <w:sz w:val="23"/>
        </w:rPr>
        <w:t xml:space="preserve"> </w:t>
      </w:r>
      <w:r w:rsidRPr="00954DC0">
        <w:rPr>
          <w:rFonts w:ascii="Arial" w:hAnsi="Arial"/>
          <w:sz w:val="23"/>
        </w:rPr>
        <w:t>cual</w:t>
      </w:r>
      <w:r w:rsidRPr="00954DC0">
        <w:rPr>
          <w:rFonts w:ascii="Arial" w:hAnsi="Arial"/>
          <w:spacing w:val="41"/>
          <w:sz w:val="23"/>
        </w:rPr>
        <w:t xml:space="preserve"> </w:t>
      </w:r>
      <w:r w:rsidRPr="00954DC0">
        <w:rPr>
          <w:rFonts w:ascii="Arial" w:hAnsi="Arial"/>
          <w:sz w:val="23"/>
        </w:rPr>
        <w:t>no</w:t>
      </w:r>
      <w:r w:rsidRPr="00954DC0">
        <w:rPr>
          <w:rFonts w:ascii="Arial" w:hAnsi="Arial"/>
          <w:spacing w:val="31"/>
          <w:sz w:val="23"/>
        </w:rPr>
        <w:t xml:space="preserve"> </w:t>
      </w:r>
      <w:r w:rsidRPr="00954DC0">
        <w:rPr>
          <w:rFonts w:ascii="Arial" w:hAnsi="Arial"/>
          <w:sz w:val="23"/>
        </w:rPr>
        <w:t>será</w:t>
      </w:r>
      <w:r w:rsidRPr="00954DC0">
        <w:rPr>
          <w:rFonts w:ascii="Arial" w:hAnsi="Arial"/>
          <w:spacing w:val="53"/>
          <w:sz w:val="23"/>
        </w:rPr>
        <w:t xml:space="preserve"> </w:t>
      </w:r>
      <w:r w:rsidRPr="00954DC0">
        <w:rPr>
          <w:rFonts w:ascii="Arial" w:hAnsi="Arial"/>
          <w:sz w:val="23"/>
        </w:rPr>
        <w:t>un</w:t>
      </w:r>
      <w:r w:rsidRPr="00954DC0">
        <w:rPr>
          <w:rFonts w:ascii="Arial" w:hAnsi="Arial"/>
          <w:spacing w:val="38"/>
          <w:sz w:val="23"/>
        </w:rPr>
        <w:t xml:space="preserve"> </w:t>
      </w:r>
      <w:r w:rsidRPr="00954DC0">
        <w:rPr>
          <w:rFonts w:ascii="Arial" w:hAnsi="Arial"/>
          <w:sz w:val="23"/>
        </w:rPr>
        <w:t>impedimento para</w:t>
      </w:r>
      <w:r w:rsidRPr="00954DC0">
        <w:rPr>
          <w:rFonts w:ascii="Arial" w:hAnsi="Arial"/>
          <w:spacing w:val="36"/>
          <w:sz w:val="23"/>
        </w:rPr>
        <w:t xml:space="preserve"> </w:t>
      </w:r>
      <w:r w:rsidRPr="00954DC0">
        <w:rPr>
          <w:rFonts w:ascii="Arial" w:hAnsi="Arial"/>
          <w:sz w:val="23"/>
        </w:rPr>
        <w:t>que</w:t>
      </w:r>
      <w:r w:rsidRPr="00954DC0">
        <w:rPr>
          <w:rFonts w:ascii="Arial" w:hAnsi="Arial"/>
          <w:spacing w:val="41"/>
          <w:sz w:val="23"/>
        </w:rPr>
        <w:t xml:space="preserve"> </w:t>
      </w:r>
      <w:r w:rsidRPr="00954DC0">
        <w:rPr>
          <w:rFonts w:ascii="Arial" w:hAnsi="Arial"/>
          <w:sz w:val="23"/>
        </w:rPr>
        <w:t>el</w:t>
      </w:r>
      <w:r w:rsidRPr="00954DC0">
        <w:rPr>
          <w:rFonts w:ascii="Arial" w:hAnsi="Arial"/>
          <w:w w:val="107"/>
          <w:sz w:val="23"/>
        </w:rPr>
        <w:t xml:space="preserve"> </w:t>
      </w:r>
      <w:r w:rsidRPr="00954DC0">
        <w:rPr>
          <w:rFonts w:ascii="Arial" w:hAnsi="Arial"/>
          <w:sz w:val="23"/>
        </w:rPr>
        <w:t>Concesionario</w:t>
      </w:r>
      <w:r w:rsidRPr="00954DC0">
        <w:rPr>
          <w:rFonts w:ascii="Arial" w:hAnsi="Arial"/>
          <w:spacing w:val="23"/>
          <w:sz w:val="23"/>
        </w:rPr>
        <w:t xml:space="preserve"> </w:t>
      </w:r>
      <w:r w:rsidRPr="00954DC0">
        <w:rPr>
          <w:rFonts w:ascii="Arial" w:hAnsi="Arial"/>
          <w:sz w:val="23"/>
        </w:rPr>
        <w:t>Solicitante</w:t>
      </w:r>
      <w:r w:rsidRPr="00954DC0">
        <w:rPr>
          <w:rFonts w:ascii="Arial" w:hAnsi="Arial"/>
          <w:spacing w:val="8"/>
          <w:sz w:val="23"/>
        </w:rPr>
        <w:t xml:space="preserve"> </w:t>
      </w:r>
      <w:r w:rsidRPr="00954DC0">
        <w:rPr>
          <w:rFonts w:ascii="Arial" w:hAnsi="Arial"/>
          <w:spacing w:val="-2"/>
          <w:sz w:val="23"/>
        </w:rPr>
        <w:t>requieran</w:t>
      </w:r>
      <w:r w:rsidRPr="00954DC0">
        <w:rPr>
          <w:rFonts w:ascii="Arial" w:hAnsi="Arial"/>
          <w:spacing w:val="9"/>
          <w:sz w:val="23"/>
        </w:rPr>
        <w:t xml:space="preserve"> </w:t>
      </w:r>
      <w:r w:rsidRPr="00954DC0">
        <w:rPr>
          <w:rFonts w:ascii="Arial" w:hAnsi="Arial"/>
          <w:sz w:val="23"/>
        </w:rPr>
        <w:t>la</w:t>
      </w:r>
      <w:r w:rsidRPr="00954DC0">
        <w:rPr>
          <w:rFonts w:ascii="Arial" w:hAnsi="Arial"/>
          <w:spacing w:val="39"/>
          <w:sz w:val="23"/>
        </w:rPr>
        <w:t xml:space="preserve"> </w:t>
      </w:r>
      <w:r w:rsidRPr="00954DC0">
        <w:rPr>
          <w:rFonts w:ascii="Arial" w:hAnsi="Arial"/>
          <w:sz w:val="23"/>
        </w:rPr>
        <w:t>contratación</w:t>
      </w:r>
      <w:r w:rsidRPr="00954DC0">
        <w:rPr>
          <w:rFonts w:ascii="Arial" w:hAnsi="Arial"/>
          <w:spacing w:val="6"/>
          <w:sz w:val="23"/>
        </w:rPr>
        <w:t xml:space="preserve"> </w:t>
      </w:r>
      <w:r w:rsidRPr="00954DC0">
        <w:rPr>
          <w:rFonts w:ascii="Arial" w:hAnsi="Arial"/>
          <w:sz w:val="23"/>
        </w:rPr>
        <w:t>de</w:t>
      </w:r>
      <w:r w:rsidRPr="00954DC0">
        <w:rPr>
          <w:rFonts w:ascii="Arial" w:hAnsi="Arial"/>
          <w:spacing w:val="48"/>
          <w:sz w:val="23"/>
        </w:rPr>
        <w:t xml:space="preserve"> </w:t>
      </w:r>
      <w:r w:rsidRPr="00954DC0">
        <w:rPr>
          <w:rFonts w:ascii="Arial" w:hAnsi="Arial"/>
          <w:sz w:val="23"/>
        </w:rPr>
        <w:t>servicios</w:t>
      </w:r>
      <w:r w:rsidRPr="00954DC0">
        <w:rPr>
          <w:rFonts w:ascii="Arial" w:hAnsi="Arial"/>
          <w:spacing w:val="63"/>
          <w:sz w:val="23"/>
        </w:rPr>
        <w:t xml:space="preserve"> </w:t>
      </w:r>
      <w:r w:rsidRPr="00954DC0">
        <w:rPr>
          <w:rFonts w:ascii="Arial" w:hAnsi="Arial"/>
          <w:sz w:val="23"/>
        </w:rPr>
        <w:t>adicionales</w:t>
      </w:r>
      <w:r w:rsidRPr="00954DC0">
        <w:rPr>
          <w:rFonts w:ascii="Arial" w:hAnsi="Arial"/>
          <w:spacing w:val="1"/>
          <w:sz w:val="23"/>
        </w:rPr>
        <w:t xml:space="preserve"> </w:t>
      </w:r>
      <w:r w:rsidRPr="00954DC0">
        <w:rPr>
          <w:rFonts w:ascii="Arial" w:hAnsi="Arial"/>
          <w:sz w:val="23"/>
        </w:rPr>
        <w:t>a</w:t>
      </w:r>
      <w:r w:rsidRPr="00954DC0">
        <w:rPr>
          <w:rFonts w:ascii="Arial" w:hAnsi="Arial"/>
          <w:spacing w:val="53"/>
          <w:sz w:val="23"/>
        </w:rPr>
        <w:t xml:space="preserve"> </w:t>
      </w:r>
      <w:r w:rsidRPr="00954DC0">
        <w:rPr>
          <w:rFonts w:ascii="Arial" w:hAnsi="Arial"/>
          <w:sz w:val="23"/>
        </w:rPr>
        <w:t>los</w:t>
      </w:r>
      <w:r w:rsidRPr="00954DC0">
        <w:rPr>
          <w:rFonts w:ascii="Arial" w:hAnsi="Arial"/>
          <w:spacing w:val="28"/>
          <w:w w:val="102"/>
          <w:sz w:val="23"/>
        </w:rPr>
        <w:t xml:space="preserve"> </w:t>
      </w:r>
      <w:r w:rsidRPr="00954DC0">
        <w:rPr>
          <w:rFonts w:ascii="Arial" w:hAnsi="Arial"/>
          <w:sz w:val="23"/>
        </w:rPr>
        <w:t>pronosticados.</w:t>
      </w:r>
    </w:p>
    <w:p w:rsidR="007A4BDD" w:rsidRPr="00954DC0" w:rsidRDefault="007A4BDD">
      <w:pPr>
        <w:spacing w:before="8"/>
        <w:rPr>
          <w:rFonts w:ascii="Arial" w:eastAsia="Arial" w:hAnsi="Arial" w:cs="Arial"/>
          <w:sz w:val="27"/>
          <w:szCs w:val="27"/>
        </w:rPr>
      </w:pPr>
    </w:p>
    <w:p w:rsidR="007A4BDD" w:rsidRDefault="00B80A62">
      <w:pPr>
        <w:spacing w:line="287" w:lineRule="auto"/>
        <w:ind w:left="1757" w:right="1083" w:firstLine="4"/>
        <w:rPr>
          <w:rFonts w:ascii="Arial" w:hAnsi="Arial"/>
          <w:sz w:val="23"/>
        </w:rPr>
      </w:pPr>
      <w:r w:rsidRPr="00954DC0">
        <w:rPr>
          <w:rFonts w:ascii="Arial" w:hAnsi="Arial"/>
          <w:sz w:val="23"/>
        </w:rPr>
        <w:t>En</w:t>
      </w:r>
      <w:r w:rsidRPr="00954DC0">
        <w:rPr>
          <w:rFonts w:ascii="Arial" w:hAnsi="Arial"/>
          <w:spacing w:val="2"/>
          <w:sz w:val="23"/>
        </w:rPr>
        <w:t xml:space="preserve"> </w:t>
      </w:r>
      <w:r w:rsidRPr="00954DC0">
        <w:rPr>
          <w:rFonts w:ascii="Arial" w:hAnsi="Arial"/>
          <w:sz w:val="23"/>
        </w:rPr>
        <w:t>caso</w:t>
      </w:r>
      <w:r w:rsidRPr="00954DC0">
        <w:rPr>
          <w:rFonts w:ascii="Arial" w:hAnsi="Arial"/>
          <w:spacing w:val="26"/>
          <w:sz w:val="23"/>
        </w:rPr>
        <w:t xml:space="preserve"> </w:t>
      </w:r>
      <w:r w:rsidRPr="00954DC0">
        <w:rPr>
          <w:rFonts w:ascii="Arial" w:hAnsi="Arial"/>
          <w:sz w:val="23"/>
        </w:rPr>
        <w:t>de</w:t>
      </w:r>
      <w:r w:rsidRPr="00954DC0">
        <w:rPr>
          <w:rFonts w:ascii="Arial" w:hAnsi="Arial"/>
          <w:spacing w:val="20"/>
          <w:sz w:val="23"/>
        </w:rPr>
        <w:t xml:space="preserve"> </w:t>
      </w:r>
      <w:r w:rsidRPr="00954DC0">
        <w:rPr>
          <w:rFonts w:ascii="Arial" w:hAnsi="Arial"/>
          <w:sz w:val="23"/>
        </w:rPr>
        <w:t>que</w:t>
      </w:r>
      <w:r w:rsidRPr="00954DC0">
        <w:rPr>
          <w:rFonts w:ascii="Arial" w:hAnsi="Arial"/>
          <w:spacing w:val="25"/>
          <w:sz w:val="23"/>
        </w:rPr>
        <w:t xml:space="preserve"> </w:t>
      </w:r>
      <w:r w:rsidRPr="00954DC0">
        <w:rPr>
          <w:rFonts w:ascii="Arial" w:hAnsi="Arial"/>
          <w:sz w:val="23"/>
        </w:rPr>
        <w:t>no</w:t>
      </w:r>
      <w:r w:rsidRPr="00954DC0">
        <w:rPr>
          <w:rFonts w:ascii="Arial" w:hAnsi="Arial"/>
          <w:spacing w:val="6"/>
          <w:sz w:val="23"/>
        </w:rPr>
        <w:t xml:space="preserve"> </w:t>
      </w:r>
      <w:r w:rsidRPr="00954DC0">
        <w:rPr>
          <w:rFonts w:ascii="Arial" w:hAnsi="Arial"/>
          <w:sz w:val="23"/>
        </w:rPr>
        <w:t>exista</w:t>
      </w:r>
      <w:r w:rsidRPr="00954DC0">
        <w:rPr>
          <w:rFonts w:ascii="Arial" w:hAnsi="Arial"/>
          <w:spacing w:val="33"/>
          <w:sz w:val="23"/>
        </w:rPr>
        <w:t xml:space="preserve"> </w:t>
      </w:r>
      <w:r w:rsidRPr="00954DC0">
        <w:rPr>
          <w:rFonts w:ascii="Arial" w:hAnsi="Arial"/>
          <w:sz w:val="23"/>
        </w:rPr>
        <w:t>pronóstico</w:t>
      </w:r>
      <w:r w:rsidRPr="00954DC0">
        <w:rPr>
          <w:rFonts w:ascii="Arial" w:hAnsi="Arial"/>
          <w:spacing w:val="27"/>
          <w:sz w:val="23"/>
        </w:rPr>
        <w:t xml:space="preserve"> </w:t>
      </w:r>
      <w:r w:rsidRPr="00954DC0">
        <w:rPr>
          <w:rFonts w:ascii="Arial" w:hAnsi="Arial"/>
          <w:sz w:val="23"/>
        </w:rPr>
        <w:t>de</w:t>
      </w:r>
      <w:r w:rsidRPr="00954DC0">
        <w:rPr>
          <w:rFonts w:ascii="Arial" w:hAnsi="Arial"/>
          <w:spacing w:val="20"/>
          <w:sz w:val="23"/>
        </w:rPr>
        <w:t xml:space="preserve"> </w:t>
      </w:r>
      <w:r w:rsidRPr="00954DC0">
        <w:rPr>
          <w:rFonts w:ascii="Arial" w:hAnsi="Arial"/>
          <w:sz w:val="23"/>
        </w:rPr>
        <w:t>servicios,</w:t>
      </w:r>
      <w:r w:rsidRPr="00954DC0">
        <w:rPr>
          <w:rFonts w:ascii="Arial" w:hAnsi="Arial"/>
          <w:spacing w:val="44"/>
          <w:sz w:val="23"/>
        </w:rPr>
        <w:t xml:space="preserve"> </w:t>
      </w:r>
      <w:r w:rsidRPr="00954DC0">
        <w:rPr>
          <w:rFonts w:ascii="Arial" w:hAnsi="Arial"/>
          <w:sz w:val="23"/>
        </w:rPr>
        <w:t>los</w:t>
      </w:r>
      <w:r w:rsidRPr="00954DC0">
        <w:rPr>
          <w:rFonts w:ascii="Arial" w:hAnsi="Arial"/>
          <w:spacing w:val="13"/>
          <w:sz w:val="23"/>
        </w:rPr>
        <w:t xml:space="preserve"> </w:t>
      </w:r>
      <w:r w:rsidRPr="00954DC0">
        <w:rPr>
          <w:rFonts w:ascii="Arial" w:hAnsi="Arial"/>
          <w:sz w:val="23"/>
        </w:rPr>
        <w:t>plazos</w:t>
      </w:r>
      <w:r w:rsidRPr="00954DC0">
        <w:rPr>
          <w:rFonts w:ascii="Arial" w:hAnsi="Arial"/>
          <w:spacing w:val="22"/>
          <w:sz w:val="23"/>
        </w:rPr>
        <w:t xml:space="preserve"> </w:t>
      </w:r>
      <w:r w:rsidRPr="00954DC0">
        <w:rPr>
          <w:rFonts w:ascii="Arial" w:hAnsi="Arial"/>
          <w:sz w:val="23"/>
        </w:rPr>
        <w:t>de</w:t>
      </w:r>
      <w:r w:rsidRPr="00954DC0">
        <w:rPr>
          <w:rFonts w:ascii="Arial" w:hAnsi="Arial"/>
          <w:spacing w:val="14"/>
          <w:sz w:val="23"/>
        </w:rPr>
        <w:t xml:space="preserve"> </w:t>
      </w:r>
      <w:r w:rsidRPr="00954DC0">
        <w:rPr>
          <w:rFonts w:ascii="Arial" w:hAnsi="Arial"/>
          <w:sz w:val="23"/>
        </w:rPr>
        <w:t>entrega</w:t>
      </w:r>
      <w:r w:rsidRPr="00954DC0">
        <w:rPr>
          <w:rFonts w:ascii="Arial" w:hAnsi="Arial"/>
          <w:spacing w:val="38"/>
          <w:sz w:val="23"/>
        </w:rPr>
        <w:t xml:space="preserve"> </w:t>
      </w:r>
      <w:r w:rsidRPr="00954DC0">
        <w:rPr>
          <w:rFonts w:ascii="Arial" w:hAnsi="Arial"/>
          <w:sz w:val="23"/>
        </w:rPr>
        <w:t>podrán</w:t>
      </w:r>
      <w:r w:rsidRPr="00954DC0">
        <w:rPr>
          <w:rFonts w:ascii="Arial" w:hAnsi="Arial"/>
          <w:spacing w:val="16"/>
          <w:sz w:val="23"/>
        </w:rPr>
        <w:t xml:space="preserve"> </w:t>
      </w:r>
      <w:r w:rsidRPr="00954DC0">
        <w:rPr>
          <w:rFonts w:ascii="Arial" w:hAnsi="Arial"/>
          <w:sz w:val="23"/>
        </w:rPr>
        <w:t>ser</w:t>
      </w:r>
      <w:r w:rsidRPr="00954DC0">
        <w:rPr>
          <w:rFonts w:ascii="Arial" w:hAnsi="Arial"/>
          <w:w w:val="101"/>
          <w:sz w:val="23"/>
        </w:rPr>
        <w:t xml:space="preserve"> </w:t>
      </w:r>
      <w:r w:rsidRPr="00954DC0">
        <w:rPr>
          <w:rFonts w:ascii="Arial" w:hAnsi="Arial"/>
          <w:sz w:val="23"/>
        </w:rPr>
        <w:t>acordados</w:t>
      </w:r>
      <w:r w:rsidRPr="00954DC0">
        <w:rPr>
          <w:rFonts w:ascii="Arial" w:hAnsi="Arial"/>
          <w:spacing w:val="40"/>
          <w:sz w:val="23"/>
        </w:rPr>
        <w:t xml:space="preserve"> </w:t>
      </w:r>
      <w:r w:rsidRPr="00954DC0">
        <w:rPr>
          <w:rFonts w:ascii="Arial" w:hAnsi="Arial"/>
          <w:sz w:val="23"/>
        </w:rPr>
        <w:t>entre</w:t>
      </w:r>
      <w:r w:rsidRPr="00954DC0">
        <w:rPr>
          <w:rFonts w:ascii="Arial" w:hAnsi="Arial"/>
          <w:spacing w:val="35"/>
          <w:sz w:val="23"/>
        </w:rPr>
        <w:t xml:space="preserve"> </w:t>
      </w:r>
      <w:r w:rsidRPr="00954DC0">
        <w:rPr>
          <w:rFonts w:ascii="Arial" w:hAnsi="Arial"/>
          <w:sz w:val="23"/>
        </w:rPr>
        <w:t>las</w:t>
      </w:r>
      <w:r w:rsidRPr="00954DC0">
        <w:rPr>
          <w:rFonts w:ascii="Arial" w:hAnsi="Arial"/>
          <w:spacing w:val="28"/>
          <w:sz w:val="23"/>
        </w:rPr>
        <w:t xml:space="preserve"> </w:t>
      </w:r>
      <w:r w:rsidRPr="00954DC0">
        <w:rPr>
          <w:rFonts w:ascii="Arial" w:hAnsi="Arial"/>
          <w:sz w:val="23"/>
        </w:rPr>
        <w:t>PARTES.</w:t>
      </w:r>
    </w:p>
    <w:p w:rsidR="00B80A62" w:rsidRDefault="00B80A62">
      <w:pPr>
        <w:spacing w:line="287" w:lineRule="auto"/>
        <w:ind w:left="1757" w:right="1083" w:firstLine="4"/>
        <w:rPr>
          <w:rFonts w:ascii="Arial" w:hAnsi="Arial"/>
          <w:sz w:val="23"/>
        </w:rPr>
      </w:pPr>
    </w:p>
    <w:p w:rsidR="007A4BDD" w:rsidRDefault="007A4BDD">
      <w:pPr>
        <w:spacing w:line="287" w:lineRule="auto"/>
        <w:rPr>
          <w:rFonts w:ascii="Arial" w:eastAsia="Arial" w:hAnsi="Arial" w:cs="Arial"/>
          <w:sz w:val="23"/>
          <w:szCs w:val="23"/>
        </w:rPr>
      </w:pPr>
    </w:p>
    <w:p w:rsidR="00B80A62" w:rsidRDefault="00B80A62">
      <w:pPr>
        <w:spacing w:line="287" w:lineRule="auto"/>
        <w:rPr>
          <w:rFonts w:ascii="Arial" w:eastAsia="Arial" w:hAnsi="Arial" w:cs="Arial"/>
          <w:sz w:val="23"/>
          <w:szCs w:val="23"/>
        </w:rPr>
      </w:pPr>
    </w:p>
    <w:p w:rsidR="00B80A62" w:rsidRDefault="00B80A62">
      <w:pPr>
        <w:spacing w:line="287" w:lineRule="auto"/>
        <w:rPr>
          <w:rFonts w:ascii="Arial" w:eastAsia="Arial" w:hAnsi="Arial" w:cs="Arial"/>
          <w:sz w:val="23"/>
          <w:szCs w:val="23"/>
        </w:rPr>
      </w:pPr>
    </w:p>
    <w:p w:rsidR="00B80A62" w:rsidRDefault="00B80A62">
      <w:pPr>
        <w:spacing w:line="287" w:lineRule="auto"/>
        <w:rPr>
          <w:rFonts w:ascii="Arial" w:eastAsia="Arial" w:hAnsi="Arial" w:cs="Arial"/>
          <w:sz w:val="23"/>
          <w:szCs w:val="23"/>
        </w:rPr>
      </w:pPr>
    </w:p>
    <w:p w:rsidR="00B80A62" w:rsidRDefault="00B80A62">
      <w:pPr>
        <w:spacing w:line="287" w:lineRule="auto"/>
        <w:rPr>
          <w:rFonts w:ascii="Arial" w:eastAsia="Arial" w:hAnsi="Arial" w:cs="Arial"/>
          <w:sz w:val="23"/>
          <w:szCs w:val="23"/>
        </w:rPr>
      </w:pPr>
    </w:p>
    <w:p w:rsidR="007A4BDD" w:rsidRPr="00954DC0" w:rsidRDefault="00B80A62" w:rsidP="00824B72">
      <w:pPr>
        <w:numPr>
          <w:ilvl w:val="1"/>
          <w:numId w:val="84"/>
        </w:numPr>
        <w:tabs>
          <w:tab w:val="left" w:pos="2184"/>
        </w:tabs>
        <w:ind w:left="2183" w:hanging="402"/>
        <w:jc w:val="both"/>
        <w:rPr>
          <w:rFonts w:ascii="Arial" w:eastAsia="Arial" w:hAnsi="Arial" w:cs="Arial"/>
          <w:sz w:val="23"/>
          <w:szCs w:val="23"/>
        </w:rPr>
      </w:pPr>
      <w:r w:rsidRPr="00954DC0">
        <w:rPr>
          <w:rFonts w:ascii="Arial"/>
          <w:b/>
          <w:sz w:val="23"/>
        </w:rPr>
        <w:lastRenderedPageBreak/>
        <w:t>Capacidad</w:t>
      </w:r>
      <w:r w:rsidRPr="00954DC0">
        <w:rPr>
          <w:rFonts w:ascii="Arial"/>
          <w:b/>
          <w:spacing w:val="41"/>
          <w:sz w:val="23"/>
        </w:rPr>
        <w:t xml:space="preserve"> </w:t>
      </w:r>
      <w:r w:rsidRPr="00954DC0">
        <w:rPr>
          <w:rFonts w:ascii="Arial"/>
          <w:b/>
          <w:sz w:val="23"/>
        </w:rPr>
        <w:t>de</w:t>
      </w:r>
      <w:r w:rsidRPr="00954DC0">
        <w:rPr>
          <w:rFonts w:ascii="Arial"/>
          <w:b/>
          <w:spacing w:val="24"/>
          <w:sz w:val="23"/>
        </w:rPr>
        <w:t xml:space="preserve"> </w:t>
      </w:r>
      <w:r w:rsidRPr="00954DC0">
        <w:rPr>
          <w:rFonts w:ascii="Arial"/>
          <w:b/>
          <w:sz w:val="23"/>
        </w:rPr>
        <w:t>los</w:t>
      </w:r>
      <w:r w:rsidRPr="00954DC0">
        <w:rPr>
          <w:rFonts w:ascii="Arial"/>
          <w:b/>
          <w:spacing w:val="8"/>
          <w:sz w:val="23"/>
        </w:rPr>
        <w:t xml:space="preserve"> </w:t>
      </w:r>
      <w:r w:rsidRPr="00954DC0">
        <w:rPr>
          <w:rFonts w:ascii="Arial"/>
          <w:b/>
          <w:sz w:val="23"/>
        </w:rPr>
        <w:t>Servicios.</w:t>
      </w:r>
    </w:p>
    <w:p w:rsidR="007A4BDD" w:rsidRPr="00954DC0" w:rsidRDefault="007A4BDD">
      <w:pPr>
        <w:spacing w:before="7"/>
        <w:rPr>
          <w:rFonts w:ascii="Arial" w:eastAsia="Arial" w:hAnsi="Arial" w:cs="Arial"/>
          <w:b/>
          <w:bCs/>
          <w:sz w:val="31"/>
          <w:szCs w:val="31"/>
        </w:rPr>
      </w:pPr>
    </w:p>
    <w:p w:rsidR="007A4BDD" w:rsidRPr="00954DC0" w:rsidRDefault="00B80A62">
      <w:pPr>
        <w:pStyle w:val="Textoindependiente"/>
        <w:spacing w:line="273" w:lineRule="auto"/>
        <w:ind w:left="1767" w:right="1080" w:firstLine="19"/>
        <w:jc w:val="both"/>
      </w:pPr>
      <w:r w:rsidRPr="00954DC0">
        <w:t>Los</w:t>
      </w:r>
      <w:r w:rsidRPr="00954DC0">
        <w:rPr>
          <w:spacing w:val="63"/>
        </w:rPr>
        <w:t xml:space="preserve"> </w:t>
      </w:r>
      <w:r w:rsidRPr="00954DC0">
        <w:t>servicios</w:t>
      </w:r>
      <w:r w:rsidRPr="00954DC0">
        <w:rPr>
          <w:spacing w:val="22"/>
        </w:rPr>
        <w:t xml:space="preserve"> </w:t>
      </w:r>
      <w:r w:rsidRPr="00954DC0">
        <w:t>mayoristas</w:t>
      </w:r>
      <w:r w:rsidRPr="00954DC0">
        <w:rPr>
          <w:spacing w:val="21"/>
        </w:rPr>
        <w:t xml:space="preserve"> </w:t>
      </w:r>
      <w:r w:rsidRPr="00954DC0">
        <w:t>de</w:t>
      </w:r>
      <w:r w:rsidRPr="00954DC0">
        <w:rPr>
          <w:spacing w:val="60"/>
        </w:rPr>
        <w:t xml:space="preserve"> </w:t>
      </w:r>
      <w:r w:rsidRPr="00954DC0">
        <w:t>Arrendamiento</w:t>
      </w:r>
      <w:r w:rsidRPr="00954DC0">
        <w:rPr>
          <w:spacing w:val="30"/>
        </w:rPr>
        <w:t xml:space="preserve"> </w:t>
      </w:r>
      <w:r w:rsidRPr="00954DC0">
        <w:t>de</w:t>
      </w:r>
      <w:r w:rsidRPr="00954DC0">
        <w:rPr>
          <w:spacing w:val="14"/>
        </w:rPr>
        <w:t xml:space="preserve"> </w:t>
      </w:r>
      <w:r w:rsidRPr="00954DC0">
        <w:t>Enlaces</w:t>
      </w:r>
      <w:r w:rsidRPr="00954DC0">
        <w:rPr>
          <w:spacing w:val="18"/>
        </w:rPr>
        <w:t xml:space="preserve"> </w:t>
      </w:r>
      <w:r w:rsidRPr="00954DC0">
        <w:t>Dedicados</w:t>
      </w:r>
      <w:r w:rsidRPr="00954DC0">
        <w:rPr>
          <w:spacing w:val="22"/>
        </w:rPr>
        <w:t xml:space="preserve"> </w:t>
      </w:r>
      <w:r w:rsidRPr="00954DC0">
        <w:t>Locales,</w:t>
      </w:r>
      <w:r w:rsidRPr="00954DC0">
        <w:rPr>
          <w:spacing w:val="5"/>
        </w:rPr>
        <w:t xml:space="preserve"> </w:t>
      </w:r>
      <w:r w:rsidRPr="00954DC0">
        <w:t>entre</w:t>
      </w:r>
      <w:r w:rsidRPr="00954DC0">
        <w:rPr>
          <w:w w:val="98"/>
        </w:rPr>
        <w:t xml:space="preserve"> </w:t>
      </w:r>
      <w:r w:rsidRPr="00954DC0">
        <w:t>Localidades</w:t>
      </w:r>
      <w:r w:rsidRPr="00954DC0">
        <w:rPr>
          <w:spacing w:val="63"/>
        </w:rPr>
        <w:t xml:space="preserve"> </w:t>
      </w:r>
      <w:r w:rsidRPr="00954DC0">
        <w:t>y/o</w:t>
      </w:r>
      <w:r w:rsidRPr="00954DC0">
        <w:rPr>
          <w:spacing w:val="57"/>
        </w:rPr>
        <w:t xml:space="preserve"> </w:t>
      </w:r>
      <w:r w:rsidRPr="00954DC0">
        <w:t>de</w:t>
      </w:r>
      <w:r w:rsidRPr="00954DC0">
        <w:rPr>
          <w:spacing w:val="3"/>
        </w:rPr>
        <w:t xml:space="preserve"> </w:t>
      </w:r>
      <w:r w:rsidRPr="00954DC0">
        <w:t xml:space="preserve">Larga </w:t>
      </w:r>
      <w:r w:rsidRPr="00954DC0">
        <w:rPr>
          <w:spacing w:val="-1"/>
        </w:rPr>
        <w:t>Distancia</w:t>
      </w:r>
      <w:r w:rsidRPr="00954DC0">
        <w:t xml:space="preserve"> Internacional</w:t>
      </w:r>
      <w:r w:rsidRPr="00954DC0">
        <w:rPr>
          <w:spacing w:val="55"/>
        </w:rPr>
        <w:t xml:space="preserve"> </w:t>
      </w:r>
      <w:r w:rsidRPr="00954DC0">
        <w:t>serán</w:t>
      </w:r>
      <w:r w:rsidRPr="00954DC0">
        <w:rPr>
          <w:spacing w:val="63"/>
        </w:rPr>
        <w:t xml:space="preserve"> </w:t>
      </w:r>
      <w:r w:rsidRPr="00954DC0">
        <w:t>ofrecidos</w:t>
      </w:r>
      <w:r w:rsidRPr="00954DC0">
        <w:rPr>
          <w:spacing w:val="64"/>
        </w:rPr>
        <w:t xml:space="preserve"> </w:t>
      </w:r>
      <w:r w:rsidRPr="00954DC0">
        <w:t>en las</w:t>
      </w:r>
      <w:r w:rsidRPr="00954DC0">
        <w:rPr>
          <w:spacing w:val="49"/>
        </w:rPr>
        <w:t xml:space="preserve"> </w:t>
      </w:r>
      <w:r w:rsidRPr="00954DC0">
        <w:rPr>
          <w:spacing w:val="-1"/>
        </w:rPr>
        <w:t>siguientes</w:t>
      </w:r>
      <w:r w:rsidRPr="00954DC0">
        <w:rPr>
          <w:spacing w:val="27"/>
          <w:w w:val="98"/>
        </w:rPr>
        <w:t xml:space="preserve"> </w:t>
      </w:r>
      <w:r w:rsidRPr="00954DC0">
        <w:t>velocidades</w:t>
      </w:r>
      <w:r w:rsidRPr="00954DC0">
        <w:rPr>
          <w:spacing w:val="-11"/>
        </w:rPr>
        <w:t xml:space="preserve"> </w:t>
      </w:r>
      <w:r w:rsidRPr="00954DC0">
        <w:t>de</w:t>
      </w:r>
      <w:r w:rsidRPr="00954DC0">
        <w:rPr>
          <w:spacing w:val="-30"/>
        </w:rPr>
        <w:t xml:space="preserve"> </w:t>
      </w:r>
      <w:r w:rsidRPr="00954DC0">
        <w:t>transmisión:</w:t>
      </w:r>
    </w:p>
    <w:p w:rsidR="007A4BDD" w:rsidRPr="00954DC0" w:rsidRDefault="007A4BDD">
      <w:pPr>
        <w:spacing w:before="7"/>
        <w:rPr>
          <w:rFonts w:ascii="Arial" w:eastAsia="Arial" w:hAnsi="Arial" w:cs="Arial"/>
          <w:sz w:val="23"/>
          <w:szCs w:val="23"/>
        </w:rPr>
      </w:pPr>
    </w:p>
    <w:tbl>
      <w:tblPr>
        <w:tblStyle w:val="TableNormal"/>
        <w:tblW w:w="0" w:type="auto"/>
        <w:tblInd w:w="3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2627"/>
      </w:tblGrid>
      <w:tr w:rsidR="007A4BDD" w:rsidRPr="00954DC0" w:rsidTr="00475B67">
        <w:trPr>
          <w:trHeight w:hRule="exact" w:val="364"/>
        </w:trPr>
        <w:tc>
          <w:tcPr>
            <w:tcW w:w="2766" w:type="dxa"/>
          </w:tcPr>
          <w:p w:rsidR="007A4BDD" w:rsidRPr="00954DC0" w:rsidRDefault="00B80A62">
            <w:pPr>
              <w:pStyle w:val="TableParagraph"/>
              <w:spacing w:before="48"/>
              <w:ind w:left="560"/>
              <w:rPr>
                <w:rFonts w:ascii="Arial" w:eastAsia="Arial" w:hAnsi="Arial" w:cs="Arial"/>
                <w:sz w:val="23"/>
                <w:szCs w:val="23"/>
              </w:rPr>
            </w:pPr>
            <w:r w:rsidRPr="00954DC0">
              <w:rPr>
                <w:rFonts w:ascii="Arial" w:hAnsi="Arial"/>
                <w:b/>
                <w:sz w:val="23"/>
              </w:rPr>
              <w:t>Denominación</w:t>
            </w:r>
          </w:p>
        </w:tc>
        <w:tc>
          <w:tcPr>
            <w:tcW w:w="2627" w:type="dxa"/>
          </w:tcPr>
          <w:p w:rsidR="007A4BDD" w:rsidRPr="00954DC0" w:rsidRDefault="00B80A62">
            <w:pPr>
              <w:pStyle w:val="TableParagraph"/>
              <w:spacing w:before="48"/>
              <w:ind w:left="684"/>
              <w:rPr>
                <w:rFonts w:ascii="Arial" w:eastAsia="Arial" w:hAnsi="Arial" w:cs="Arial"/>
                <w:sz w:val="23"/>
                <w:szCs w:val="23"/>
              </w:rPr>
            </w:pPr>
            <w:r w:rsidRPr="00954DC0">
              <w:rPr>
                <w:rFonts w:ascii="Arial"/>
                <w:b/>
                <w:sz w:val="23"/>
              </w:rPr>
              <w:t>Capacidad</w:t>
            </w:r>
          </w:p>
        </w:tc>
      </w:tr>
      <w:tr w:rsidR="007A4BDD" w:rsidRPr="00954DC0" w:rsidTr="00475B67">
        <w:trPr>
          <w:trHeight w:hRule="exact" w:val="956"/>
        </w:trPr>
        <w:tc>
          <w:tcPr>
            <w:tcW w:w="2766" w:type="dxa"/>
          </w:tcPr>
          <w:p w:rsidR="007A4BDD" w:rsidRPr="00954DC0" w:rsidRDefault="00B80A62">
            <w:pPr>
              <w:pStyle w:val="TableParagraph"/>
              <w:spacing w:line="274" w:lineRule="exact"/>
              <w:ind w:left="22"/>
              <w:jc w:val="center"/>
              <w:rPr>
                <w:rFonts w:ascii="Arial" w:eastAsia="Arial" w:hAnsi="Arial" w:cs="Arial"/>
                <w:sz w:val="24"/>
                <w:szCs w:val="24"/>
              </w:rPr>
            </w:pPr>
            <w:r w:rsidRPr="00954DC0">
              <w:rPr>
                <w:rFonts w:ascii="Arial"/>
                <w:sz w:val="24"/>
              </w:rPr>
              <w:t>Nx</w:t>
            </w:r>
            <w:r w:rsidRPr="00954DC0">
              <w:rPr>
                <w:rFonts w:ascii="Arial"/>
                <w:spacing w:val="-16"/>
                <w:sz w:val="24"/>
              </w:rPr>
              <w:t xml:space="preserve"> </w:t>
            </w:r>
            <w:r w:rsidRPr="00954DC0">
              <w:rPr>
                <w:rFonts w:ascii="Arial"/>
                <w:sz w:val="24"/>
              </w:rPr>
              <w:t>64</w:t>
            </w:r>
            <w:r w:rsidRPr="00954DC0">
              <w:rPr>
                <w:rFonts w:ascii="Arial"/>
                <w:spacing w:val="-4"/>
                <w:sz w:val="24"/>
              </w:rPr>
              <w:t xml:space="preserve"> </w:t>
            </w:r>
            <w:r w:rsidRPr="00954DC0">
              <w:rPr>
                <w:rFonts w:ascii="Arial"/>
                <w:sz w:val="24"/>
              </w:rPr>
              <w:t>kbps</w:t>
            </w:r>
          </w:p>
          <w:p w:rsidR="007A4BDD" w:rsidRPr="00954DC0" w:rsidRDefault="00B80A62">
            <w:pPr>
              <w:pStyle w:val="TableParagraph"/>
              <w:spacing w:before="40"/>
              <w:ind w:left="31"/>
              <w:jc w:val="center"/>
              <w:rPr>
                <w:rFonts w:ascii="Arial" w:eastAsia="Arial" w:hAnsi="Arial" w:cs="Arial"/>
                <w:sz w:val="24"/>
                <w:szCs w:val="24"/>
              </w:rPr>
            </w:pPr>
            <w:r w:rsidRPr="00954DC0">
              <w:rPr>
                <w:rFonts w:ascii="Arial"/>
                <w:sz w:val="24"/>
              </w:rPr>
              <w:t>(N=1,</w:t>
            </w:r>
            <w:r w:rsidRPr="00954DC0">
              <w:rPr>
                <w:rFonts w:ascii="Arial"/>
                <w:spacing w:val="-5"/>
                <w:sz w:val="24"/>
              </w:rPr>
              <w:t xml:space="preserve"> </w:t>
            </w:r>
            <w:r w:rsidRPr="00954DC0">
              <w:rPr>
                <w:rFonts w:ascii="Arial"/>
                <w:sz w:val="24"/>
              </w:rPr>
              <w:t>2,</w:t>
            </w:r>
            <w:r w:rsidRPr="00954DC0">
              <w:rPr>
                <w:rFonts w:ascii="Arial"/>
                <w:spacing w:val="1"/>
                <w:sz w:val="24"/>
              </w:rPr>
              <w:t xml:space="preserve"> </w:t>
            </w:r>
            <w:r w:rsidRPr="00954DC0">
              <w:rPr>
                <w:rFonts w:ascii="Arial"/>
                <w:sz w:val="24"/>
              </w:rPr>
              <w:t>3,</w:t>
            </w:r>
            <w:r w:rsidRPr="00954DC0">
              <w:rPr>
                <w:rFonts w:ascii="Arial"/>
                <w:spacing w:val="-14"/>
                <w:sz w:val="24"/>
              </w:rPr>
              <w:t xml:space="preserve"> </w:t>
            </w:r>
            <w:r w:rsidRPr="00954DC0">
              <w:rPr>
                <w:rFonts w:ascii="Arial"/>
                <w:sz w:val="24"/>
              </w:rPr>
              <w:t>4,</w:t>
            </w:r>
            <w:r w:rsidRPr="00954DC0">
              <w:rPr>
                <w:rFonts w:ascii="Arial"/>
                <w:spacing w:val="-5"/>
                <w:sz w:val="24"/>
              </w:rPr>
              <w:t xml:space="preserve"> </w:t>
            </w:r>
            <w:r w:rsidRPr="00954DC0">
              <w:rPr>
                <w:rFonts w:ascii="Arial"/>
                <w:sz w:val="24"/>
              </w:rPr>
              <w:t>6,</w:t>
            </w:r>
            <w:r w:rsidRPr="00954DC0">
              <w:rPr>
                <w:rFonts w:ascii="Arial"/>
                <w:spacing w:val="-1"/>
                <w:sz w:val="24"/>
              </w:rPr>
              <w:t xml:space="preserve"> </w:t>
            </w:r>
            <w:r w:rsidRPr="00954DC0">
              <w:rPr>
                <w:rFonts w:ascii="Arial"/>
                <w:sz w:val="24"/>
              </w:rPr>
              <w:t>8,</w:t>
            </w:r>
            <w:r w:rsidRPr="00954DC0">
              <w:rPr>
                <w:rFonts w:ascii="Arial"/>
                <w:spacing w:val="7"/>
                <w:sz w:val="24"/>
              </w:rPr>
              <w:t xml:space="preserve"> </w:t>
            </w:r>
            <w:r w:rsidRPr="00954DC0">
              <w:rPr>
                <w:rFonts w:ascii="Arial"/>
                <w:sz w:val="24"/>
              </w:rPr>
              <w:t>10,</w:t>
            </w:r>
          </w:p>
          <w:p w:rsidR="007A4BDD" w:rsidRPr="00954DC0" w:rsidRDefault="00B80A62">
            <w:pPr>
              <w:pStyle w:val="TableParagraph"/>
              <w:spacing w:before="35"/>
              <w:ind w:left="45"/>
              <w:jc w:val="center"/>
              <w:rPr>
                <w:rFonts w:ascii="Arial" w:eastAsia="Arial" w:hAnsi="Arial" w:cs="Arial"/>
                <w:sz w:val="24"/>
                <w:szCs w:val="24"/>
              </w:rPr>
            </w:pPr>
            <w:r w:rsidRPr="00954DC0">
              <w:rPr>
                <w:rFonts w:ascii="Arial"/>
                <w:sz w:val="24"/>
              </w:rPr>
              <w:t>12</w:t>
            </w:r>
            <w:r w:rsidRPr="00954DC0">
              <w:rPr>
                <w:rFonts w:ascii="Arial"/>
                <w:spacing w:val="-26"/>
                <w:sz w:val="24"/>
              </w:rPr>
              <w:t xml:space="preserve"> </w:t>
            </w:r>
            <w:r w:rsidRPr="00954DC0">
              <w:rPr>
                <w:rFonts w:ascii="Arial"/>
                <w:sz w:val="24"/>
              </w:rPr>
              <w:t>y</w:t>
            </w:r>
            <w:r w:rsidRPr="00954DC0">
              <w:rPr>
                <w:rFonts w:ascii="Arial"/>
                <w:spacing w:val="8"/>
                <w:sz w:val="24"/>
              </w:rPr>
              <w:t xml:space="preserve"> </w:t>
            </w:r>
            <w:r w:rsidRPr="00954DC0">
              <w:rPr>
                <w:rFonts w:ascii="Arial"/>
                <w:sz w:val="24"/>
              </w:rPr>
              <w:t>16)</w:t>
            </w:r>
          </w:p>
        </w:tc>
        <w:tc>
          <w:tcPr>
            <w:tcW w:w="2627" w:type="dxa"/>
          </w:tcPr>
          <w:p w:rsidR="007A4BDD" w:rsidRPr="00954DC0" w:rsidRDefault="007A4BDD">
            <w:pPr>
              <w:pStyle w:val="TableParagraph"/>
              <w:spacing w:before="10"/>
              <w:rPr>
                <w:rFonts w:ascii="Arial" w:eastAsia="Arial" w:hAnsi="Arial" w:cs="Arial"/>
                <w:sz w:val="26"/>
                <w:szCs w:val="26"/>
              </w:rPr>
            </w:pPr>
          </w:p>
          <w:p w:rsidR="007A4BDD" w:rsidRPr="00954DC0" w:rsidRDefault="00B80A62">
            <w:pPr>
              <w:pStyle w:val="TableParagraph"/>
              <w:ind w:left="172"/>
              <w:rPr>
                <w:rFonts w:ascii="Arial" w:eastAsia="Arial" w:hAnsi="Arial" w:cs="Arial"/>
                <w:sz w:val="24"/>
                <w:szCs w:val="24"/>
              </w:rPr>
            </w:pPr>
            <w:r w:rsidRPr="00954DC0">
              <w:rPr>
                <w:rFonts w:ascii="Arial"/>
                <w:sz w:val="24"/>
              </w:rPr>
              <w:t>64Kbps</w:t>
            </w:r>
            <w:r w:rsidRPr="00954DC0">
              <w:rPr>
                <w:rFonts w:ascii="Arial"/>
                <w:spacing w:val="-1"/>
                <w:sz w:val="24"/>
              </w:rPr>
              <w:t xml:space="preserve"> </w:t>
            </w:r>
            <w:r w:rsidRPr="00954DC0">
              <w:rPr>
                <w:rFonts w:ascii="Arial"/>
                <w:sz w:val="24"/>
              </w:rPr>
              <w:t>a</w:t>
            </w:r>
            <w:r w:rsidRPr="00954DC0">
              <w:rPr>
                <w:rFonts w:ascii="Arial"/>
                <w:spacing w:val="6"/>
                <w:sz w:val="24"/>
              </w:rPr>
              <w:t xml:space="preserve"> </w:t>
            </w:r>
            <w:r w:rsidRPr="00954DC0">
              <w:rPr>
                <w:rFonts w:ascii="Arial"/>
                <w:sz w:val="24"/>
              </w:rPr>
              <w:t>1024</w:t>
            </w:r>
            <w:r w:rsidRPr="00954DC0">
              <w:rPr>
                <w:rFonts w:ascii="Arial"/>
                <w:spacing w:val="-12"/>
                <w:sz w:val="24"/>
              </w:rPr>
              <w:t xml:space="preserve"> </w:t>
            </w:r>
            <w:r w:rsidRPr="00954DC0">
              <w:rPr>
                <w:rFonts w:ascii="Arial"/>
                <w:sz w:val="24"/>
              </w:rPr>
              <w:t>Kbps</w:t>
            </w:r>
          </w:p>
        </w:tc>
      </w:tr>
      <w:tr w:rsidR="007A4BDD" w:rsidRPr="00954DC0" w:rsidTr="00475B67">
        <w:trPr>
          <w:trHeight w:hRule="exact" w:val="328"/>
        </w:trPr>
        <w:tc>
          <w:tcPr>
            <w:tcW w:w="2766" w:type="dxa"/>
          </w:tcPr>
          <w:p w:rsidR="007A4BDD" w:rsidRPr="00954DC0" w:rsidRDefault="00B80A62">
            <w:pPr>
              <w:pStyle w:val="TableParagraph"/>
              <w:ind w:left="34"/>
              <w:jc w:val="center"/>
              <w:rPr>
                <w:rFonts w:ascii="Arial" w:eastAsia="Arial" w:hAnsi="Arial" w:cs="Arial"/>
                <w:sz w:val="24"/>
                <w:szCs w:val="24"/>
              </w:rPr>
            </w:pPr>
            <w:r w:rsidRPr="00954DC0">
              <w:rPr>
                <w:rFonts w:ascii="Arial"/>
                <w:sz w:val="24"/>
              </w:rPr>
              <w:t>E1</w:t>
            </w:r>
          </w:p>
        </w:tc>
        <w:tc>
          <w:tcPr>
            <w:tcW w:w="2627" w:type="dxa"/>
          </w:tcPr>
          <w:p w:rsidR="007A4BDD" w:rsidRPr="00954DC0" w:rsidRDefault="00B80A62">
            <w:pPr>
              <w:pStyle w:val="TableParagraph"/>
              <w:spacing w:line="271" w:lineRule="exact"/>
              <w:ind w:left="660"/>
              <w:rPr>
                <w:rFonts w:ascii="Arial" w:eastAsia="Arial" w:hAnsi="Arial" w:cs="Arial"/>
                <w:sz w:val="24"/>
                <w:szCs w:val="24"/>
              </w:rPr>
            </w:pPr>
            <w:r w:rsidRPr="00954DC0">
              <w:rPr>
                <w:rFonts w:ascii="Arial"/>
                <w:sz w:val="24"/>
              </w:rPr>
              <w:t>2.048</w:t>
            </w:r>
            <w:r w:rsidRPr="00954DC0">
              <w:rPr>
                <w:rFonts w:ascii="Arial"/>
                <w:spacing w:val="1"/>
                <w:sz w:val="24"/>
              </w:rPr>
              <w:t xml:space="preserve"> </w:t>
            </w:r>
            <w:r w:rsidRPr="00954DC0">
              <w:rPr>
                <w:rFonts w:ascii="Arial"/>
                <w:sz w:val="24"/>
              </w:rPr>
              <w:t>Mbps</w:t>
            </w:r>
          </w:p>
        </w:tc>
      </w:tr>
      <w:tr w:rsidR="007A4BDD" w:rsidRPr="00954DC0" w:rsidTr="00475B67">
        <w:trPr>
          <w:trHeight w:hRule="exact" w:val="328"/>
        </w:trPr>
        <w:tc>
          <w:tcPr>
            <w:tcW w:w="2766" w:type="dxa"/>
          </w:tcPr>
          <w:p w:rsidR="007A4BDD" w:rsidRPr="00954DC0" w:rsidRDefault="00B80A62">
            <w:pPr>
              <w:pStyle w:val="TableParagraph"/>
              <w:spacing w:before="5"/>
              <w:ind w:left="36"/>
              <w:jc w:val="center"/>
              <w:rPr>
                <w:rFonts w:ascii="Arial" w:eastAsia="Arial" w:hAnsi="Arial" w:cs="Arial"/>
                <w:sz w:val="24"/>
                <w:szCs w:val="24"/>
              </w:rPr>
            </w:pPr>
            <w:r w:rsidRPr="00954DC0">
              <w:rPr>
                <w:rFonts w:ascii="Arial"/>
                <w:sz w:val="24"/>
              </w:rPr>
              <w:t>E2</w:t>
            </w:r>
          </w:p>
        </w:tc>
        <w:tc>
          <w:tcPr>
            <w:tcW w:w="2627" w:type="dxa"/>
          </w:tcPr>
          <w:p w:rsidR="007A4BDD" w:rsidRPr="00954DC0" w:rsidRDefault="00B80A62">
            <w:pPr>
              <w:pStyle w:val="TableParagraph"/>
              <w:ind w:left="660"/>
              <w:rPr>
                <w:rFonts w:ascii="Arial" w:eastAsia="Arial" w:hAnsi="Arial" w:cs="Arial"/>
                <w:sz w:val="24"/>
                <w:szCs w:val="24"/>
              </w:rPr>
            </w:pPr>
            <w:r w:rsidRPr="00954DC0">
              <w:rPr>
                <w:rFonts w:ascii="Arial"/>
                <w:sz w:val="24"/>
              </w:rPr>
              <w:t>8.448</w:t>
            </w:r>
            <w:r w:rsidRPr="00954DC0">
              <w:rPr>
                <w:rFonts w:ascii="Arial"/>
                <w:spacing w:val="-4"/>
                <w:sz w:val="24"/>
              </w:rPr>
              <w:t xml:space="preserve"> </w:t>
            </w:r>
            <w:r w:rsidRPr="00954DC0">
              <w:rPr>
                <w:rFonts w:ascii="Arial"/>
                <w:sz w:val="24"/>
              </w:rPr>
              <w:t>Mbps</w:t>
            </w:r>
          </w:p>
        </w:tc>
      </w:tr>
      <w:tr w:rsidR="007A4BDD" w:rsidRPr="00954DC0" w:rsidTr="00475B67">
        <w:trPr>
          <w:trHeight w:hRule="exact" w:val="328"/>
        </w:trPr>
        <w:tc>
          <w:tcPr>
            <w:tcW w:w="2766" w:type="dxa"/>
          </w:tcPr>
          <w:p w:rsidR="007A4BDD" w:rsidRPr="00954DC0" w:rsidRDefault="00B80A62">
            <w:pPr>
              <w:pStyle w:val="TableParagraph"/>
              <w:spacing w:before="5"/>
              <w:ind w:left="33"/>
              <w:jc w:val="center"/>
              <w:rPr>
                <w:rFonts w:ascii="Arial" w:eastAsia="Arial" w:hAnsi="Arial" w:cs="Arial"/>
                <w:sz w:val="24"/>
                <w:szCs w:val="24"/>
              </w:rPr>
            </w:pPr>
            <w:r w:rsidRPr="00954DC0">
              <w:rPr>
                <w:rFonts w:ascii="Arial"/>
                <w:sz w:val="24"/>
              </w:rPr>
              <w:t>E3</w:t>
            </w:r>
          </w:p>
        </w:tc>
        <w:tc>
          <w:tcPr>
            <w:tcW w:w="2627" w:type="dxa"/>
          </w:tcPr>
          <w:p w:rsidR="007A4BDD" w:rsidRPr="00954DC0" w:rsidRDefault="00B80A62">
            <w:pPr>
              <w:pStyle w:val="TableParagraph"/>
              <w:ind w:left="598"/>
              <w:rPr>
                <w:rFonts w:ascii="Arial" w:eastAsia="Arial" w:hAnsi="Arial" w:cs="Arial"/>
                <w:sz w:val="24"/>
                <w:szCs w:val="24"/>
              </w:rPr>
            </w:pPr>
            <w:r w:rsidRPr="00954DC0">
              <w:rPr>
                <w:rFonts w:ascii="Arial"/>
                <w:sz w:val="24"/>
              </w:rPr>
              <w:t>34.368</w:t>
            </w:r>
            <w:r w:rsidRPr="00954DC0">
              <w:rPr>
                <w:rFonts w:ascii="Arial"/>
                <w:spacing w:val="-11"/>
                <w:sz w:val="24"/>
              </w:rPr>
              <w:t xml:space="preserve"> </w:t>
            </w:r>
            <w:r w:rsidRPr="00954DC0">
              <w:rPr>
                <w:rFonts w:ascii="Arial"/>
                <w:sz w:val="24"/>
              </w:rPr>
              <w:t>Mbps</w:t>
            </w:r>
          </w:p>
        </w:tc>
      </w:tr>
      <w:tr w:rsidR="007A4BDD" w:rsidRPr="00954DC0" w:rsidTr="00475B67">
        <w:trPr>
          <w:trHeight w:hRule="exact" w:val="331"/>
        </w:trPr>
        <w:tc>
          <w:tcPr>
            <w:tcW w:w="2766" w:type="dxa"/>
          </w:tcPr>
          <w:p w:rsidR="007A4BDD" w:rsidRPr="00954DC0" w:rsidRDefault="00B80A62">
            <w:pPr>
              <w:pStyle w:val="TableParagraph"/>
              <w:spacing w:before="5"/>
              <w:ind w:left="33"/>
              <w:jc w:val="center"/>
              <w:rPr>
                <w:rFonts w:ascii="Arial" w:eastAsia="Arial" w:hAnsi="Arial" w:cs="Arial"/>
                <w:sz w:val="24"/>
                <w:szCs w:val="24"/>
              </w:rPr>
            </w:pPr>
            <w:r w:rsidRPr="00954DC0">
              <w:rPr>
                <w:rFonts w:ascii="Arial"/>
                <w:sz w:val="24"/>
              </w:rPr>
              <w:t>E4</w:t>
            </w:r>
          </w:p>
        </w:tc>
        <w:tc>
          <w:tcPr>
            <w:tcW w:w="2627" w:type="dxa"/>
          </w:tcPr>
          <w:p w:rsidR="007A4BDD" w:rsidRPr="00954DC0" w:rsidRDefault="00B80A62">
            <w:pPr>
              <w:pStyle w:val="TableParagraph"/>
              <w:spacing w:before="5"/>
              <w:ind w:left="545"/>
              <w:rPr>
                <w:rFonts w:ascii="Arial" w:eastAsia="Arial" w:hAnsi="Arial" w:cs="Arial"/>
                <w:sz w:val="24"/>
                <w:szCs w:val="24"/>
              </w:rPr>
            </w:pPr>
            <w:r w:rsidRPr="00954DC0">
              <w:rPr>
                <w:rFonts w:ascii="Arial"/>
                <w:sz w:val="24"/>
              </w:rPr>
              <w:t>139.264</w:t>
            </w:r>
            <w:r w:rsidRPr="00954DC0">
              <w:rPr>
                <w:rFonts w:ascii="Arial"/>
                <w:spacing w:val="-25"/>
                <w:sz w:val="24"/>
              </w:rPr>
              <w:t xml:space="preserve"> </w:t>
            </w:r>
            <w:r w:rsidRPr="00954DC0">
              <w:rPr>
                <w:rFonts w:ascii="Arial"/>
                <w:sz w:val="24"/>
              </w:rPr>
              <w:t>Mbps</w:t>
            </w:r>
          </w:p>
        </w:tc>
      </w:tr>
      <w:tr w:rsidR="007A4BDD" w:rsidRPr="00954DC0" w:rsidTr="00475B67">
        <w:trPr>
          <w:trHeight w:hRule="exact" w:val="326"/>
        </w:trPr>
        <w:tc>
          <w:tcPr>
            <w:tcW w:w="2766" w:type="dxa"/>
          </w:tcPr>
          <w:p w:rsidR="007A4BDD" w:rsidRPr="00954DC0" w:rsidRDefault="00B80A62">
            <w:pPr>
              <w:pStyle w:val="TableParagraph"/>
              <w:spacing w:line="274" w:lineRule="exact"/>
              <w:ind w:left="13"/>
              <w:jc w:val="center"/>
              <w:rPr>
                <w:rFonts w:ascii="Arial" w:eastAsia="Arial" w:hAnsi="Arial" w:cs="Arial"/>
                <w:sz w:val="24"/>
                <w:szCs w:val="24"/>
              </w:rPr>
            </w:pPr>
            <w:r w:rsidRPr="00954DC0">
              <w:rPr>
                <w:rFonts w:ascii="Arial"/>
                <w:sz w:val="24"/>
              </w:rPr>
              <w:t>STM-1</w:t>
            </w:r>
          </w:p>
        </w:tc>
        <w:tc>
          <w:tcPr>
            <w:tcW w:w="2627" w:type="dxa"/>
          </w:tcPr>
          <w:p w:rsidR="007A4BDD" w:rsidRPr="00954DC0" w:rsidRDefault="00B80A62">
            <w:pPr>
              <w:pStyle w:val="TableParagraph"/>
              <w:spacing w:line="274" w:lineRule="exact"/>
              <w:ind w:left="612"/>
              <w:rPr>
                <w:rFonts w:ascii="Arial" w:eastAsia="Arial" w:hAnsi="Arial" w:cs="Arial"/>
                <w:sz w:val="24"/>
                <w:szCs w:val="24"/>
              </w:rPr>
            </w:pPr>
            <w:r w:rsidRPr="00954DC0">
              <w:rPr>
                <w:rFonts w:ascii="Arial"/>
                <w:sz w:val="24"/>
              </w:rPr>
              <w:t>155.52</w:t>
            </w:r>
            <w:r w:rsidRPr="00954DC0">
              <w:rPr>
                <w:rFonts w:ascii="Arial"/>
                <w:spacing w:val="-31"/>
                <w:sz w:val="24"/>
              </w:rPr>
              <w:t xml:space="preserve"> </w:t>
            </w:r>
            <w:r w:rsidRPr="00954DC0">
              <w:rPr>
                <w:rFonts w:ascii="Arial"/>
                <w:sz w:val="24"/>
              </w:rPr>
              <w:t>Mbps</w:t>
            </w:r>
          </w:p>
        </w:tc>
      </w:tr>
      <w:tr w:rsidR="007A4BDD" w:rsidRPr="00954DC0" w:rsidTr="00475B67">
        <w:trPr>
          <w:trHeight w:hRule="exact" w:val="328"/>
        </w:trPr>
        <w:tc>
          <w:tcPr>
            <w:tcW w:w="2766" w:type="dxa"/>
          </w:tcPr>
          <w:p w:rsidR="007A4BDD" w:rsidRPr="00954DC0" w:rsidRDefault="00B80A62">
            <w:pPr>
              <w:pStyle w:val="TableParagraph"/>
              <w:spacing w:line="274" w:lineRule="exact"/>
              <w:ind w:left="20"/>
              <w:jc w:val="center"/>
              <w:rPr>
                <w:rFonts w:ascii="Arial" w:eastAsia="Arial" w:hAnsi="Arial" w:cs="Arial"/>
                <w:sz w:val="24"/>
                <w:szCs w:val="24"/>
              </w:rPr>
            </w:pPr>
            <w:r w:rsidRPr="00954DC0">
              <w:rPr>
                <w:rFonts w:ascii="Arial"/>
                <w:sz w:val="24"/>
              </w:rPr>
              <w:t>STM-4</w:t>
            </w:r>
          </w:p>
        </w:tc>
        <w:tc>
          <w:tcPr>
            <w:tcW w:w="2627" w:type="dxa"/>
          </w:tcPr>
          <w:p w:rsidR="007A4BDD" w:rsidRPr="00954DC0" w:rsidRDefault="00B80A62">
            <w:pPr>
              <w:pStyle w:val="TableParagraph"/>
              <w:spacing w:line="274" w:lineRule="exact"/>
              <w:ind w:left="593"/>
              <w:rPr>
                <w:rFonts w:ascii="Arial" w:eastAsia="Arial" w:hAnsi="Arial" w:cs="Arial"/>
                <w:sz w:val="24"/>
                <w:szCs w:val="24"/>
              </w:rPr>
            </w:pPr>
            <w:r w:rsidRPr="00954DC0">
              <w:rPr>
                <w:rFonts w:ascii="Arial"/>
                <w:sz w:val="24"/>
              </w:rPr>
              <w:t>622.08</w:t>
            </w:r>
            <w:r w:rsidRPr="00954DC0">
              <w:rPr>
                <w:rFonts w:ascii="Arial"/>
                <w:spacing w:val="-12"/>
                <w:sz w:val="24"/>
              </w:rPr>
              <w:t xml:space="preserve"> </w:t>
            </w:r>
            <w:r w:rsidRPr="00954DC0">
              <w:rPr>
                <w:rFonts w:ascii="Arial"/>
                <w:sz w:val="24"/>
              </w:rPr>
              <w:t>Mbps</w:t>
            </w:r>
          </w:p>
        </w:tc>
      </w:tr>
      <w:tr w:rsidR="007A4BDD" w:rsidRPr="00954DC0" w:rsidTr="00475B67">
        <w:trPr>
          <w:trHeight w:hRule="exact" w:val="328"/>
        </w:trPr>
        <w:tc>
          <w:tcPr>
            <w:tcW w:w="2766" w:type="dxa"/>
          </w:tcPr>
          <w:p w:rsidR="007A4BDD" w:rsidRPr="00954DC0" w:rsidRDefault="00B80A62">
            <w:pPr>
              <w:pStyle w:val="TableParagraph"/>
              <w:ind w:left="17"/>
              <w:jc w:val="center"/>
              <w:rPr>
                <w:rFonts w:ascii="Arial" w:eastAsia="Arial" w:hAnsi="Arial" w:cs="Arial"/>
                <w:sz w:val="24"/>
                <w:szCs w:val="24"/>
              </w:rPr>
            </w:pPr>
            <w:r w:rsidRPr="00954DC0">
              <w:rPr>
                <w:rFonts w:ascii="Arial"/>
                <w:sz w:val="24"/>
              </w:rPr>
              <w:t>STM-16</w:t>
            </w:r>
          </w:p>
        </w:tc>
        <w:tc>
          <w:tcPr>
            <w:tcW w:w="2627" w:type="dxa"/>
          </w:tcPr>
          <w:p w:rsidR="007A4BDD" w:rsidRPr="00954DC0" w:rsidRDefault="00B80A62">
            <w:pPr>
              <w:pStyle w:val="TableParagraph"/>
              <w:spacing w:line="271" w:lineRule="exact"/>
              <w:ind w:left="493"/>
              <w:rPr>
                <w:rFonts w:ascii="Arial" w:eastAsia="Arial" w:hAnsi="Arial" w:cs="Arial"/>
                <w:sz w:val="24"/>
                <w:szCs w:val="24"/>
              </w:rPr>
            </w:pPr>
            <w:r w:rsidRPr="00954DC0">
              <w:rPr>
                <w:rFonts w:ascii="Arial"/>
                <w:sz w:val="24"/>
              </w:rPr>
              <w:t>2,488.32</w:t>
            </w:r>
            <w:r w:rsidRPr="00954DC0">
              <w:rPr>
                <w:rFonts w:ascii="Arial"/>
                <w:spacing w:val="-8"/>
                <w:sz w:val="24"/>
              </w:rPr>
              <w:t xml:space="preserve"> </w:t>
            </w:r>
            <w:r w:rsidRPr="00954DC0">
              <w:rPr>
                <w:rFonts w:ascii="Arial"/>
                <w:sz w:val="24"/>
              </w:rPr>
              <w:t>Mbps</w:t>
            </w:r>
          </w:p>
        </w:tc>
      </w:tr>
      <w:tr w:rsidR="007A4BDD" w:rsidRPr="00954DC0" w:rsidTr="00475B67">
        <w:trPr>
          <w:trHeight w:hRule="exact" w:val="328"/>
        </w:trPr>
        <w:tc>
          <w:tcPr>
            <w:tcW w:w="2766" w:type="dxa"/>
          </w:tcPr>
          <w:p w:rsidR="007A4BDD" w:rsidRPr="00954DC0" w:rsidRDefault="00B80A62">
            <w:pPr>
              <w:pStyle w:val="TableParagraph"/>
              <w:spacing w:line="274" w:lineRule="exact"/>
              <w:ind w:left="17"/>
              <w:jc w:val="center"/>
              <w:rPr>
                <w:rFonts w:ascii="Arial" w:eastAsia="Arial" w:hAnsi="Arial" w:cs="Arial"/>
                <w:sz w:val="24"/>
                <w:szCs w:val="24"/>
              </w:rPr>
            </w:pPr>
            <w:r w:rsidRPr="00954DC0">
              <w:rPr>
                <w:rFonts w:ascii="Arial"/>
                <w:sz w:val="24"/>
              </w:rPr>
              <w:t>STM-64</w:t>
            </w:r>
          </w:p>
        </w:tc>
        <w:tc>
          <w:tcPr>
            <w:tcW w:w="2627" w:type="dxa"/>
          </w:tcPr>
          <w:p w:rsidR="007A4BDD" w:rsidRPr="00954DC0" w:rsidRDefault="00B80A62">
            <w:pPr>
              <w:pStyle w:val="TableParagraph"/>
              <w:spacing w:line="274" w:lineRule="exact"/>
              <w:ind w:left="498"/>
              <w:rPr>
                <w:rFonts w:ascii="Arial" w:eastAsia="Arial" w:hAnsi="Arial" w:cs="Arial"/>
                <w:sz w:val="24"/>
                <w:szCs w:val="24"/>
              </w:rPr>
            </w:pPr>
            <w:r w:rsidRPr="00954DC0">
              <w:rPr>
                <w:rFonts w:ascii="Arial"/>
                <w:sz w:val="24"/>
              </w:rPr>
              <w:t>9,953.28</w:t>
            </w:r>
            <w:r w:rsidRPr="00954DC0">
              <w:rPr>
                <w:rFonts w:ascii="Arial"/>
                <w:spacing w:val="-12"/>
                <w:sz w:val="24"/>
              </w:rPr>
              <w:t xml:space="preserve"> </w:t>
            </w:r>
            <w:r w:rsidRPr="00954DC0">
              <w:rPr>
                <w:rFonts w:ascii="Arial"/>
                <w:sz w:val="24"/>
              </w:rPr>
              <w:t>Mbps</w:t>
            </w:r>
          </w:p>
        </w:tc>
      </w:tr>
      <w:tr w:rsidR="007A4BDD" w:rsidRPr="00954DC0" w:rsidTr="00475B67">
        <w:trPr>
          <w:trHeight w:hRule="exact" w:val="328"/>
        </w:trPr>
        <w:tc>
          <w:tcPr>
            <w:tcW w:w="2766" w:type="dxa"/>
          </w:tcPr>
          <w:p w:rsidR="007A4BDD" w:rsidRPr="00954DC0" w:rsidRDefault="00B80A62">
            <w:pPr>
              <w:pStyle w:val="TableParagraph"/>
              <w:ind w:left="900"/>
              <w:rPr>
                <w:rFonts w:ascii="Arial" w:eastAsia="Arial" w:hAnsi="Arial" w:cs="Arial"/>
                <w:sz w:val="24"/>
                <w:szCs w:val="24"/>
              </w:rPr>
            </w:pPr>
            <w:r w:rsidRPr="00954DC0">
              <w:rPr>
                <w:rFonts w:ascii="Arial"/>
                <w:sz w:val="24"/>
              </w:rPr>
              <w:t>STM-256</w:t>
            </w:r>
          </w:p>
        </w:tc>
        <w:tc>
          <w:tcPr>
            <w:tcW w:w="2627" w:type="dxa"/>
          </w:tcPr>
          <w:p w:rsidR="007A4BDD" w:rsidRPr="00954DC0" w:rsidRDefault="00B80A62">
            <w:pPr>
              <w:pStyle w:val="TableParagraph"/>
              <w:ind w:left="430"/>
              <w:rPr>
                <w:rFonts w:ascii="Arial" w:eastAsia="Arial" w:hAnsi="Arial" w:cs="Arial"/>
                <w:sz w:val="24"/>
                <w:szCs w:val="24"/>
              </w:rPr>
            </w:pPr>
            <w:r w:rsidRPr="00954DC0">
              <w:rPr>
                <w:rFonts w:ascii="Arial"/>
                <w:sz w:val="24"/>
              </w:rPr>
              <w:t>39,813.12</w:t>
            </w:r>
            <w:r w:rsidRPr="00954DC0">
              <w:rPr>
                <w:rFonts w:ascii="Arial"/>
                <w:spacing w:val="-17"/>
                <w:sz w:val="24"/>
              </w:rPr>
              <w:t xml:space="preserve"> </w:t>
            </w:r>
            <w:r w:rsidRPr="00954DC0">
              <w:rPr>
                <w:rFonts w:ascii="Arial"/>
                <w:sz w:val="24"/>
              </w:rPr>
              <w:t>Mbps</w:t>
            </w:r>
          </w:p>
        </w:tc>
      </w:tr>
      <w:tr w:rsidR="007A4BDD" w:rsidRPr="00954DC0" w:rsidTr="00475B67">
        <w:trPr>
          <w:trHeight w:hRule="exact" w:val="364"/>
        </w:trPr>
        <w:tc>
          <w:tcPr>
            <w:tcW w:w="2766" w:type="dxa"/>
          </w:tcPr>
          <w:p w:rsidR="007A4BDD" w:rsidRPr="00954DC0" w:rsidRDefault="00B80A62">
            <w:pPr>
              <w:pStyle w:val="TableParagraph"/>
              <w:spacing w:line="274" w:lineRule="exact"/>
              <w:ind w:left="12"/>
              <w:jc w:val="center"/>
              <w:rPr>
                <w:rFonts w:ascii="Arial" w:eastAsia="Arial" w:hAnsi="Arial" w:cs="Arial"/>
                <w:sz w:val="24"/>
                <w:szCs w:val="24"/>
              </w:rPr>
            </w:pPr>
            <w:r w:rsidRPr="00954DC0">
              <w:rPr>
                <w:rFonts w:ascii="Arial"/>
                <w:sz w:val="24"/>
              </w:rPr>
              <w:t>Ethernet</w:t>
            </w:r>
          </w:p>
        </w:tc>
        <w:tc>
          <w:tcPr>
            <w:tcW w:w="2627" w:type="dxa"/>
          </w:tcPr>
          <w:p w:rsidR="007A4BDD" w:rsidRPr="00954DC0" w:rsidRDefault="00B80A62">
            <w:pPr>
              <w:pStyle w:val="TableParagraph"/>
              <w:spacing w:line="269" w:lineRule="exact"/>
              <w:ind w:left="268"/>
              <w:rPr>
                <w:rFonts w:ascii="Arial" w:eastAsia="Arial" w:hAnsi="Arial" w:cs="Arial"/>
                <w:sz w:val="24"/>
                <w:szCs w:val="24"/>
              </w:rPr>
            </w:pPr>
            <w:r w:rsidRPr="00954DC0">
              <w:rPr>
                <w:rFonts w:ascii="Arial"/>
                <w:sz w:val="24"/>
              </w:rPr>
              <w:t>2</w:t>
            </w:r>
            <w:r w:rsidRPr="00954DC0">
              <w:rPr>
                <w:rFonts w:ascii="Arial"/>
                <w:spacing w:val="63"/>
                <w:sz w:val="24"/>
              </w:rPr>
              <w:t xml:space="preserve"> </w:t>
            </w:r>
            <w:r w:rsidRPr="00954DC0">
              <w:rPr>
                <w:rFonts w:ascii="Arial"/>
                <w:sz w:val="24"/>
              </w:rPr>
              <w:t>Mbps</w:t>
            </w:r>
            <w:r w:rsidRPr="00954DC0">
              <w:rPr>
                <w:rFonts w:ascii="Arial"/>
                <w:spacing w:val="-5"/>
                <w:sz w:val="24"/>
              </w:rPr>
              <w:t xml:space="preserve"> </w:t>
            </w:r>
            <w:r w:rsidRPr="00954DC0">
              <w:rPr>
                <w:rFonts w:ascii="Arial"/>
                <w:sz w:val="24"/>
              </w:rPr>
              <w:t>a</w:t>
            </w:r>
            <w:r w:rsidRPr="00954DC0">
              <w:rPr>
                <w:rFonts w:ascii="Arial"/>
                <w:spacing w:val="11"/>
                <w:sz w:val="24"/>
              </w:rPr>
              <w:t xml:space="preserve"> </w:t>
            </w:r>
            <w:r w:rsidRPr="00954DC0">
              <w:rPr>
                <w:rFonts w:ascii="Arial"/>
                <w:sz w:val="24"/>
              </w:rPr>
              <w:t>10</w:t>
            </w:r>
            <w:r w:rsidRPr="00954DC0">
              <w:rPr>
                <w:rFonts w:ascii="Arial"/>
                <w:spacing w:val="-16"/>
                <w:sz w:val="24"/>
              </w:rPr>
              <w:t xml:space="preserve"> </w:t>
            </w:r>
            <w:r w:rsidRPr="00954DC0">
              <w:rPr>
                <w:rFonts w:ascii="Arial"/>
                <w:sz w:val="24"/>
              </w:rPr>
              <w:t>Gbps</w:t>
            </w:r>
          </w:p>
        </w:tc>
      </w:tr>
    </w:tbl>
    <w:p w:rsidR="007A4BDD" w:rsidRPr="00954DC0" w:rsidRDefault="007A4BDD">
      <w:pPr>
        <w:spacing w:before="3"/>
        <w:rPr>
          <w:rFonts w:ascii="Arial" w:eastAsia="Arial" w:hAnsi="Arial" w:cs="Arial"/>
          <w:sz w:val="17"/>
          <w:szCs w:val="17"/>
        </w:rPr>
      </w:pPr>
    </w:p>
    <w:p w:rsidR="007A4BDD" w:rsidRPr="00954DC0" w:rsidRDefault="00B80A62">
      <w:pPr>
        <w:spacing w:before="74" w:line="274" w:lineRule="auto"/>
        <w:ind w:left="2892" w:right="2278"/>
        <w:jc w:val="both"/>
        <w:rPr>
          <w:rFonts w:ascii="Arial" w:eastAsia="Arial" w:hAnsi="Arial" w:cs="Arial"/>
          <w:sz w:val="20"/>
          <w:szCs w:val="20"/>
        </w:rPr>
      </w:pPr>
      <w:r w:rsidRPr="00954DC0">
        <w:rPr>
          <w:rFonts w:ascii="Arial"/>
          <w:i/>
          <w:sz w:val="20"/>
        </w:rPr>
        <w:t>NOTA:</w:t>
      </w:r>
      <w:r w:rsidRPr="00954DC0">
        <w:rPr>
          <w:rFonts w:ascii="Arial"/>
          <w:i/>
          <w:spacing w:val="38"/>
          <w:sz w:val="20"/>
        </w:rPr>
        <w:t xml:space="preserve"> </w:t>
      </w:r>
      <w:r w:rsidRPr="00954DC0">
        <w:rPr>
          <w:rFonts w:ascii="Arial"/>
          <w:i/>
          <w:sz w:val="20"/>
        </w:rPr>
        <w:t>El</w:t>
      </w:r>
      <w:r w:rsidRPr="00954DC0">
        <w:rPr>
          <w:rFonts w:ascii="Arial"/>
          <w:i/>
          <w:spacing w:val="28"/>
          <w:sz w:val="20"/>
        </w:rPr>
        <w:t xml:space="preserve"> </w:t>
      </w:r>
      <w:r w:rsidRPr="00954DC0">
        <w:rPr>
          <w:rFonts w:ascii="Arial"/>
          <w:i/>
          <w:sz w:val="20"/>
        </w:rPr>
        <w:t>enlace</w:t>
      </w:r>
      <w:r w:rsidRPr="00954DC0">
        <w:rPr>
          <w:rFonts w:ascii="Arial"/>
          <w:i/>
          <w:spacing w:val="35"/>
          <w:sz w:val="20"/>
        </w:rPr>
        <w:t xml:space="preserve"> </w:t>
      </w:r>
      <w:r w:rsidRPr="00954DC0">
        <w:rPr>
          <w:rFonts w:ascii="Arial"/>
          <w:i/>
          <w:sz w:val="20"/>
        </w:rPr>
        <w:t>E2</w:t>
      </w:r>
      <w:r w:rsidRPr="00954DC0">
        <w:rPr>
          <w:rFonts w:ascii="Arial"/>
          <w:i/>
          <w:spacing w:val="28"/>
          <w:sz w:val="20"/>
        </w:rPr>
        <w:t xml:space="preserve"> </w:t>
      </w:r>
      <w:r w:rsidRPr="00954DC0">
        <w:rPr>
          <w:rFonts w:ascii="Arial"/>
          <w:i/>
          <w:sz w:val="20"/>
        </w:rPr>
        <w:t>se</w:t>
      </w:r>
      <w:r w:rsidRPr="00954DC0">
        <w:rPr>
          <w:rFonts w:ascii="Arial"/>
          <w:i/>
          <w:spacing w:val="30"/>
          <w:sz w:val="20"/>
        </w:rPr>
        <w:t xml:space="preserve"> </w:t>
      </w:r>
      <w:r w:rsidRPr="00954DC0">
        <w:rPr>
          <w:rFonts w:ascii="Arial"/>
          <w:i/>
          <w:sz w:val="20"/>
        </w:rPr>
        <w:t>entrega</w:t>
      </w:r>
      <w:r w:rsidRPr="00954DC0">
        <w:rPr>
          <w:rFonts w:ascii="Arial"/>
          <w:i/>
          <w:spacing w:val="34"/>
          <w:sz w:val="20"/>
        </w:rPr>
        <w:t xml:space="preserve"> </w:t>
      </w:r>
      <w:r w:rsidRPr="00954DC0">
        <w:rPr>
          <w:rFonts w:ascii="Arial"/>
          <w:i/>
          <w:sz w:val="20"/>
        </w:rPr>
        <w:t>en</w:t>
      </w:r>
      <w:r w:rsidRPr="00954DC0">
        <w:rPr>
          <w:rFonts w:ascii="Arial"/>
          <w:i/>
          <w:spacing w:val="29"/>
          <w:sz w:val="20"/>
        </w:rPr>
        <w:t xml:space="preserve"> </w:t>
      </w:r>
      <w:r w:rsidRPr="00954DC0">
        <w:rPr>
          <w:rFonts w:ascii="Arial"/>
          <w:i/>
          <w:sz w:val="20"/>
        </w:rPr>
        <w:t>4xE1</w:t>
      </w:r>
      <w:r w:rsidRPr="00954DC0">
        <w:rPr>
          <w:rFonts w:ascii="Arial"/>
          <w:i/>
          <w:spacing w:val="40"/>
          <w:sz w:val="20"/>
        </w:rPr>
        <w:t xml:space="preserve"> </w:t>
      </w:r>
      <w:r w:rsidRPr="00954DC0">
        <w:rPr>
          <w:rFonts w:ascii="Arial"/>
          <w:i/>
          <w:sz w:val="20"/>
        </w:rPr>
        <w:t>(capacidad</w:t>
      </w:r>
      <w:r w:rsidRPr="00954DC0">
        <w:rPr>
          <w:rFonts w:ascii="Arial"/>
          <w:i/>
          <w:spacing w:val="32"/>
          <w:sz w:val="20"/>
        </w:rPr>
        <w:t xml:space="preserve"> </w:t>
      </w:r>
      <w:r w:rsidRPr="00954DC0">
        <w:rPr>
          <w:rFonts w:ascii="Arial"/>
          <w:i/>
          <w:sz w:val="20"/>
        </w:rPr>
        <w:t>equivalente</w:t>
      </w:r>
      <w:r w:rsidRPr="00954DC0">
        <w:rPr>
          <w:rFonts w:ascii="Arial"/>
          <w:i/>
          <w:spacing w:val="41"/>
          <w:sz w:val="20"/>
        </w:rPr>
        <w:t xml:space="preserve"> </w:t>
      </w:r>
      <w:r w:rsidRPr="00954DC0">
        <w:rPr>
          <w:rFonts w:ascii="Arial"/>
          <w:i/>
          <w:sz w:val="20"/>
        </w:rPr>
        <w:t>del</w:t>
      </w:r>
      <w:r w:rsidRPr="00954DC0">
        <w:rPr>
          <w:rFonts w:ascii="Arial"/>
          <w:i/>
          <w:spacing w:val="32"/>
          <w:sz w:val="20"/>
        </w:rPr>
        <w:t xml:space="preserve"> </w:t>
      </w:r>
      <w:r w:rsidRPr="00954DC0">
        <w:rPr>
          <w:rFonts w:ascii="Arial"/>
          <w:i/>
          <w:sz w:val="20"/>
        </w:rPr>
        <w:t>E2),</w:t>
      </w:r>
      <w:r w:rsidRPr="00954DC0">
        <w:rPr>
          <w:rFonts w:ascii="Arial"/>
          <w:i/>
          <w:spacing w:val="34"/>
          <w:sz w:val="20"/>
        </w:rPr>
        <w:t xml:space="preserve"> </w:t>
      </w:r>
      <w:r w:rsidRPr="00954DC0">
        <w:rPr>
          <w:rFonts w:ascii="Arial"/>
          <w:i/>
          <w:sz w:val="20"/>
        </w:rPr>
        <w:t>el</w:t>
      </w:r>
      <w:r w:rsidRPr="00954DC0">
        <w:rPr>
          <w:rFonts w:ascii="Arial"/>
          <w:i/>
          <w:w w:val="98"/>
          <w:sz w:val="20"/>
        </w:rPr>
        <w:t xml:space="preserve"> </w:t>
      </w:r>
      <w:r w:rsidRPr="00954DC0">
        <w:rPr>
          <w:rFonts w:ascii="Arial"/>
          <w:i/>
          <w:sz w:val="20"/>
        </w:rPr>
        <w:t>enlace</w:t>
      </w:r>
      <w:r w:rsidRPr="00954DC0">
        <w:rPr>
          <w:rFonts w:ascii="Arial"/>
          <w:i/>
          <w:spacing w:val="24"/>
          <w:sz w:val="20"/>
        </w:rPr>
        <w:t xml:space="preserve"> </w:t>
      </w:r>
      <w:r w:rsidRPr="00954DC0">
        <w:rPr>
          <w:rFonts w:ascii="Arial"/>
          <w:i/>
          <w:sz w:val="20"/>
        </w:rPr>
        <w:t>E4</w:t>
      </w:r>
      <w:r w:rsidRPr="00954DC0">
        <w:rPr>
          <w:rFonts w:ascii="Arial"/>
          <w:i/>
          <w:spacing w:val="22"/>
          <w:sz w:val="20"/>
        </w:rPr>
        <w:t xml:space="preserve"> </w:t>
      </w:r>
      <w:r w:rsidRPr="00954DC0">
        <w:rPr>
          <w:rFonts w:ascii="Arial"/>
          <w:i/>
          <w:sz w:val="20"/>
        </w:rPr>
        <w:t>se</w:t>
      </w:r>
      <w:r w:rsidRPr="00954DC0">
        <w:rPr>
          <w:rFonts w:ascii="Arial"/>
          <w:i/>
          <w:spacing w:val="20"/>
          <w:sz w:val="20"/>
        </w:rPr>
        <w:t xml:space="preserve"> </w:t>
      </w:r>
      <w:r w:rsidRPr="00954DC0">
        <w:rPr>
          <w:rFonts w:ascii="Arial"/>
          <w:i/>
          <w:sz w:val="20"/>
        </w:rPr>
        <w:t>entrega</w:t>
      </w:r>
      <w:r w:rsidRPr="00954DC0">
        <w:rPr>
          <w:rFonts w:ascii="Arial"/>
          <w:i/>
          <w:spacing w:val="24"/>
          <w:sz w:val="20"/>
        </w:rPr>
        <w:t xml:space="preserve"> </w:t>
      </w:r>
      <w:r w:rsidRPr="00954DC0">
        <w:rPr>
          <w:rFonts w:ascii="Arial"/>
          <w:i/>
          <w:sz w:val="20"/>
        </w:rPr>
        <w:t>como</w:t>
      </w:r>
      <w:r w:rsidRPr="00954DC0">
        <w:rPr>
          <w:rFonts w:ascii="Arial"/>
          <w:i/>
          <w:spacing w:val="26"/>
          <w:sz w:val="20"/>
        </w:rPr>
        <w:t xml:space="preserve"> </w:t>
      </w:r>
      <w:r w:rsidRPr="00954DC0">
        <w:rPr>
          <w:rFonts w:ascii="Arial"/>
          <w:i/>
          <w:sz w:val="20"/>
        </w:rPr>
        <w:t>STM-1</w:t>
      </w:r>
      <w:r w:rsidRPr="00954DC0">
        <w:rPr>
          <w:rFonts w:ascii="Arial"/>
          <w:i/>
          <w:spacing w:val="18"/>
          <w:sz w:val="20"/>
        </w:rPr>
        <w:t xml:space="preserve"> </w:t>
      </w:r>
      <w:r w:rsidRPr="00954DC0">
        <w:rPr>
          <w:rFonts w:ascii="Arial"/>
          <w:i/>
          <w:sz w:val="20"/>
        </w:rPr>
        <w:t>para</w:t>
      </w:r>
      <w:r w:rsidRPr="00954DC0">
        <w:rPr>
          <w:rFonts w:ascii="Arial"/>
          <w:i/>
          <w:spacing w:val="35"/>
          <w:sz w:val="20"/>
        </w:rPr>
        <w:t xml:space="preserve"> </w:t>
      </w:r>
      <w:r w:rsidRPr="00954DC0">
        <w:rPr>
          <w:rFonts w:ascii="Arial"/>
          <w:i/>
          <w:sz w:val="20"/>
        </w:rPr>
        <w:t>la</w:t>
      </w:r>
      <w:r w:rsidRPr="00954DC0">
        <w:rPr>
          <w:rFonts w:ascii="Arial"/>
          <w:i/>
          <w:spacing w:val="24"/>
          <w:sz w:val="20"/>
        </w:rPr>
        <w:t xml:space="preserve"> </w:t>
      </w:r>
      <w:r w:rsidRPr="00954DC0">
        <w:rPr>
          <w:rFonts w:ascii="Arial"/>
          <w:i/>
          <w:sz w:val="20"/>
        </w:rPr>
        <w:t>capacidad</w:t>
      </w:r>
      <w:r w:rsidRPr="00954DC0">
        <w:rPr>
          <w:rFonts w:ascii="Arial"/>
          <w:i/>
          <w:spacing w:val="32"/>
          <w:sz w:val="20"/>
        </w:rPr>
        <w:t xml:space="preserve"> </w:t>
      </w:r>
      <w:r w:rsidRPr="00954DC0">
        <w:rPr>
          <w:rFonts w:ascii="Arial"/>
          <w:i/>
          <w:sz w:val="20"/>
        </w:rPr>
        <w:t>equivalente</w:t>
      </w:r>
      <w:r w:rsidRPr="00954DC0">
        <w:rPr>
          <w:rFonts w:ascii="Arial"/>
          <w:i/>
          <w:spacing w:val="31"/>
          <w:sz w:val="20"/>
        </w:rPr>
        <w:t xml:space="preserve"> </w:t>
      </w:r>
      <w:r w:rsidRPr="00954DC0">
        <w:rPr>
          <w:rFonts w:ascii="Arial"/>
          <w:i/>
          <w:sz w:val="20"/>
        </w:rPr>
        <w:t>de</w:t>
      </w:r>
      <w:r w:rsidRPr="00954DC0">
        <w:rPr>
          <w:rFonts w:ascii="Arial"/>
          <w:i/>
          <w:spacing w:val="16"/>
          <w:sz w:val="20"/>
        </w:rPr>
        <w:t xml:space="preserve"> </w:t>
      </w:r>
      <w:r w:rsidRPr="00954DC0">
        <w:rPr>
          <w:rFonts w:ascii="Arial"/>
          <w:i/>
          <w:sz w:val="20"/>
        </w:rPr>
        <w:t>E4</w:t>
      </w:r>
      <w:r w:rsidRPr="00954DC0">
        <w:rPr>
          <w:rFonts w:ascii="Arial"/>
          <w:i/>
          <w:spacing w:val="14"/>
          <w:sz w:val="20"/>
        </w:rPr>
        <w:t xml:space="preserve"> </w:t>
      </w:r>
      <w:r w:rsidRPr="00954DC0">
        <w:rPr>
          <w:rFonts w:ascii="Times New Roman"/>
          <w:i/>
          <w:sz w:val="20"/>
        </w:rPr>
        <w:t>y</w:t>
      </w:r>
      <w:r w:rsidRPr="00954DC0">
        <w:rPr>
          <w:rFonts w:ascii="Times New Roman"/>
          <w:i/>
          <w:spacing w:val="35"/>
          <w:sz w:val="20"/>
        </w:rPr>
        <w:t xml:space="preserve"> </w:t>
      </w:r>
      <w:r w:rsidRPr="00954DC0">
        <w:rPr>
          <w:rFonts w:ascii="Arial"/>
          <w:i/>
          <w:sz w:val="20"/>
        </w:rPr>
        <w:t>el</w:t>
      </w:r>
      <w:r w:rsidRPr="00954DC0">
        <w:rPr>
          <w:rFonts w:ascii="Arial"/>
          <w:i/>
          <w:w w:val="98"/>
          <w:sz w:val="20"/>
        </w:rPr>
        <w:t xml:space="preserve"> </w:t>
      </w:r>
      <w:r w:rsidRPr="00954DC0">
        <w:rPr>
          <w:rFonts w:ascii="Arial"/>
          <w:i/>
          <w:sz w:val="20"/>
        </w:rPr>
        <w:t>enlace</w:t>
      </w:r>
      <w:r w:rsidRPr="00954DC0">
        <w:rPr>
          <w:rFonts w:ascii="Arial"/>
          <w:i/>
          <w:spacing w:val="-3"/>
          <w:sz w:val="20"/>
        </w:rPr>
        <w:t xml:space="preserve"> </w:t>
      </w:r>
      <w:r w:rsidRPr="00954DC0">
        <w:rPr>
          <w:rFonts w:ascii="Arial"/>
          <w:i/>
          <w:sz w:val="20"/>
        </w:rPr>
        <w:t>STM-256</w:t>
      </w:r>
      <w:r w:rsidRPr="00954DC0">
        <w:rPr>
          <w:rFonts w:ascii="Arial"/>
          <w:i/>
          <w:spacing w:val="-7"/>
          <w:sz w:val="20"/>
        </w:rPr>
        <w:t xml:space="preserve"> </w:t>
      </w:r>
      <w:r w:rsidRPr="00954DC0">
        <w:rPr>
          <w:rFonts w:ascii="Arial"/>
          <w:i/>
          <w:sz w:val="20"/>
        </w:rPr>
        <w:t>se</w:t>
      </w:r>
      <w:r w:rsidRPr="00954DC0">
        <w:rPr>
          <w:rFonts w:ascii="Arial"/>
          <w:i/>
          <w:spacing w:val="-10"/>
          <w:sz w:val="20"/>
        </w:rPr>
        <w:t xml:space="preserve"> </w:t>
      </w:r>
      <w:r w:rsidRPr="00954DC0">
        <w:rPr>
          <w:rFonts w:ascii="Arial"/>
          <w:i/>
          <w:sz w:val="20"/>
        </w:rPr>
        <w:t>entrega</w:t>
      </w:r>
      <w:r w:rsidRPr="00954DC0">
        <w:rPr>
          <w:rFonts w:ascii="Arial"/>
          <w:i/>
          <w:spacing w:val="-6"/>
          <w:sz w:val="20"/>
        </w:rPr>
        <w:t xml:space="preserve"> </w:t>
      </w:r>
      <w:r w:rsidRPr="00954DC0">
        <w:rPr>
          <w:rFonts w:ascii="Arial"/>
          <w:i/>
          <w:sz w:val="20"/>
        </w:rPr>
        <w:t>en</w:t>
      </w:r>
      <w:r w:rsidRPr="00954DC0">
        <w:rPr>
          <w:rFonts w:ascii="Arial"/>
          <w:i/>
          <w:spacing w:val="-15"/>
          <w:sz w:val="20"/>
        </w:rPr>
        <w:t xml:space="preserve"> </w:t>
      </w:r>
      <w:r w:rsidRPr="00954DC0">
        <w:rPr>
          <w:rFonts w:ascii="Arial"/>
          <w:i/>
          <w:sz w:val="20"/>
        </w:rPr>
        <w:t>su</w:t>
      </w:r>
      <w:r w:rsidRPr="00954DC0">
        <w:rPr>
          <w:rFonts w:ascii="Arial"/>
          <w:i/>
          <w:spacing w:val="-9"/>
          <w:sz w:val="20"/>
        </w:rPr>
        <w:t xml:space="preserve"> </w:t>
      </w:r>
      <w:r w:rsidRPr="00954DC0">
        <w:rPr>
          <w:rFonts w:ascii="Arial"/>
          <w:i/>
          <w:sz w:val="20"/>
        </w:rPr>
        <w:t>capacidad</w:t>
      </w:r>
      <w:r w:rsidRPr="00954DC0">
        <w:rPr>
          <w:rFonts w:ascii="Arial"/>
          <w:i/>
          <w:spacing w:val="-3"/>
          <w:sz w:val="20"/>
        </w:rPr>
        <w:t xml:space="preserve"> </w:t>
      </w:r>
      <w:r w:rsidRPr="00954DC0">
        <w:rPr>
          <w:rFonts w:ascii="Arial"/>
          <w:i/>
          <w:sz w:val="20"/>
        </w:rPr>
        <w:t>equivalente</w:t>
      </w:r>
      <w:r w:rsidRPr="00954DC0">
        <w:rPr>
          <w:rFonts w:ascii="Arial"/>
          <w:i/>
          <w:spacing w:val="-2"/>
          <w:sz w:val="20"/>
        </w:rPr>
        <w:t xml:space="preserve"> </w:t>
      </w:r>
      <w:r w:rsidRPr="00954DC0">
        <w:rPr>
          <w:rFonts w:ascii="Arial"/>
          <w:i/>
          <w:sz w:val="20"/>
        </w:rPr>
        <w:t>de</w:t>
      </w:r>
      <w:r w:rsidRPr="00954DC0">
        <w:rPr>
          <w:rFonts w:ascii="Arial"/>
          <w:i/>
          <w:spacing w:val="-13"/>
          <w:sz w:val="20"/>
        </w:rPr>
        <w:t xml:space="preserve"> </w:t>
      </w:r>
      <w:r w:rsidRPr="00954DC0">
        <w:rPr>
          <w:rFonts w:ascii="Arial"/>
          <w:i/>
          <w:sz w:val="20"/>
        </w:rPr>
        <w:t>4xSTM-64.</w:t>
      </w:r>
    </w:p>
    <w:p w:rsidR="007A4BDD" w:rsidRPr="00954DC0" w:rsidRDefault="007A4BDD">
      <w:pPr>
        <w:spacing w:before="8"/>
        <w:rPr>
          <w:rFonts w:ascii="Arial" w:eastAsia="Arial" w:hAnsi="Arial" w:cs="Arial"/>
          <w:i/>
          <w:sz w:val="27"/>
          <w:szCs w:val="27"/>
        </w:rPr>
      </w:pPr>
    </w:p>
    <w:p w:rsidR="007A4BDD" w:rsidRPr="00954DC0" w:rsidRDefault="00B80A62">
      <w:pPr>
        <w:pStyle w:val="Textoindependiente"/>
        <w:spacing w:line="276" w:lineRule="auto"/>
        <w:ind w:left="1743" w:right="1093" w:firstLine="23"/>
        <w:jc w:val="both"/>
      </w:pPr>
      <w:r w:rsidRPr="00954DC0">
        <w:t>Los</w:t>
      </w:r>
      <w:r w:rsidRPr="00954DC0">
        <w:rPr>
          <w:spacing w:val="2"/>
        </w:rPr>
        <w:t xml:space="preserve"> </w:t>
      </w:r>
      <w:r w:rsidRPr="00954DC0">
        <w:t>servicios</w:t>
      </w:r>
      <w:r w:rsidRPr="00954DC0">
        <w:rPr>
          <w:spacing w:val="23"/>
        </w:rPr>
        <w:t xml:space="preserve"> </w:t>
      </w:r>
      <w:r w:rsidRPr="00954DC0">
        <w:t>de</w:t>
      </w:r>
      <w:r w:rsidRPr="00954DC0">
        <w:rPr>
          <w:spacing w:val="17"/>
        </w:rPr>
        <w:t xml:space="preserve"> </w:t>
      </w:r>
      <w:r w:rsidRPr="00954DC0">
        <w:t>Enlaces</w:t>
      </w:r>
      <w:r w:rsidRPr="00954DC0">
        <w:rPr>
          <w:spacing w:val="12"/>
        </w:rPr>
        <w:t xml:space="preserve"> </w:t>
      </w:r>
      <w:r w:rsidRPr="00954DC0">
        <w:t>Dedicados</w:t>
      </w:r>
      <w:r w:rsidRPr="00954DC0">
        <w:rPr>
          <w:spacing w:val="16"/>
        </w:rPr>
        <w:t xml:space="preserve"> </w:t>
      </w:r>
      <w:r w:rsidRPr="00954DC0">
        <w:t>podrán</w:t>
      </w:r>
      <w:r w:rsidRPr="00954DC0">
        <w:rPr>
          <w:spacing w:val="-2"/>
        </w:rPr>
        <w:t xml:space="preserve"> </w:t>
      </w:r>
      <w:r w:rsidRPr="00954DC0">
        <w:t>entregarse</w:t>
      </w:r>
      <w:r w:rsidRPr="00954DC0">
        <w:rPr>
          <w:spacing w:val="18"/>
        </w:rPr>
        <w:t xml:space="preserve"> </w:t>
      </w:r>
      <w:r w:rsidRPr="00954DC0">
        <w:t>al</w:t>
      </w:r>
      <w:r w:rsidRPr="00954DC0">
        <w:rPr>
          <w:spacing w:val="6"/>
        </w:rPr>
        <w:t xml:space="preserve"> </w:t>
      </w:r>
      <w:r w:rsidRPr="00954DC0">
        <w:t>Concesionario</w:t>
      </w:r>
      <w:r w:rsidRPr="00954DC0">
        <w:rPr>
          <w:spacing w:val="27"/>
        </w:rPr>
        <w:t xml:space="preserve"> </w:t>
      </w:r>
      <w:r w:rsidRPr="00954DC0">
        <w:t>Solicitante</w:t>
      </w:r>
      <w:r w:rsidRPr="00954DC0">
        <w:rPr>
          <w:spacing w:val="14"/>
        </w:rPr>
        <w:t xml:space="preserve"> </w:t>
      </w:r>
      <w:r w:rsidRPr="00954DC0">
        <w:t>en</w:t>
      </w:r>
      <w:r w:rsidRPr="00954DC0">
        <w:rPr>
          <w:w w:val="101"/>
        </w:rPr>
        <w:t xml:space="preserve"> </w:t>
      </w:r>
      <w:r w:rsidRPr="00954DC0">
        <w:t>los</w:t>
      </w:r>
      <w:r w:rsidRPr="00954DC0">
        <w:rPr>
          <w:spacing w:val="40"/>
        </w:rPr>
        <w:t xml:space="preserve"> </w:t>
      </w:r>
      <w:r w:rsidRPr="00954DC0">
        <w:t>puntos</w:t>
      </w:r>
      <w:r w:rsidRPr="00954DC0">
        <w:rPr>
          <w:spacing w:val="42"/>
        </w:rPr>
        <w:t xml:space="preserve"> </w:t>
      </w:r>
      <w:r w:rsidRPr="00954DC0">
        <w:t>para</w:t>
      </w:r>
      <w:r w:rsidRPr="00954DC0">
        <w:rPr>
          <w:spacing w:val="37"/>
        </w:rPr>
        <w:t xml:space="preserve"> </w:t>
      </w:r>
      <w:r w:rsidRPr="00954DC0">
        <w:t>el</w:t>
      </w:r>
      <w:r w:rsidRPr="00954DC0">
        <w:rPr>
          <w:spacing w:val="40"/>
        </w:rPr>
        <w:t xml:space="preserve"> </w:t>
      </w:r>
      <w:r w:rsidRPr="00954DC0">
        <w:t>intercambio</w:t>
      </w:r>
      <w:r w:rsidRPr="00954DC0">
        <w:rPr>
          <w:spacing w:val="47"/>
        </w:rPr>
        <w:t xml:space="preserve"> </w:t>
      </w:r>
      <w:r w:rsidRPr="00954DC0">
        <w:t>de</w:t>
      </w:r>
      <w:r w:rsidRPr="00954DC0">
        <w:rPr>
          <w:spacing w:val="31"/>
        </w:rPr>
        <w:t xml:space="preserve"> </w:t>
      </w:r>
      <w:r w:rsidRPr="00954DC0">
        <w:t>tráfico</w:t>
      </w:r>
      <w:r w:rsidRPr="00954DC0">
        <w:rPr>
          <w:spacing w:val="56"/>
        </w:rPr>
        <w:t xml:space="preserve"> </w:t>
      </w:r>
      <w:r w:rsidRPr="00954DC0">
        <w:t>público</w:t>
      </w:r>
      <w:r w:rsidRPr="00954DC0">
        <w:rPr>
          <w:spacing w:val="45"/>
        </w:rPr>
        <w:t xml:space="preserve"> </w:t>
      </w:r>
      <w:r w:rsidRPr="00954DC0">
        <w:t>conmutado</w:t>
      </w:r>
      <w:r w:rsidRPr="00954DC0">
        <w:rPr>
          <w:spacing w:val="55"/>
        </w:rPr>
        <w:t xml:space="preserve"> </w:t>
      </w:r>
      <w:r w:rsidRPr="00954DC0">
        <w:t>siempre</w:t>
      </w:r>
      <w:r w:rsidRPr="00954DC0">
        <w:rPr>
          <w:spacing w:val="48"/>
        </w:rPr>
        <w:t xml:space="preserve"> </w:t>
      </w:r>
      <w:r w:rsidRPr="00954DC0">
        <w:t>y</w:t>
      </w:r>
      <w:r w:rsidRPr="00954DC0">
        <w:rPr>
          <w:spacing w:val="39"/>
        </w:rPr>
        <w:t xml:space="preserve"> </w:t>
      </w:r>
      <w:r w:rsidRPr="00954DC0">
        <w:t>cuando</w:t>
      </w:r>
      <w:r w:rsidRPr="00954DC0">
        <w:rPr>
          <w:spacing w:val="50"/>
        </w:rPr>
        <w:t xml:space="preserve"> </w:t>
      </w:r>
      <w:r w:rsidRPr="00954DC0">
        <w:t>esté</w:t>
      </w:r>
      <w:r w:rsidRPr="00954DC0">
        <w:rPr>
          <w:w w:val="97"/>
        </w:rPr>
        <w:t xml:space="preserve"> </w:t>
      </w:r>
      <w:r w:rsidRPr="00954DC0">
        <w:t>ubicado</w:t>
      </w:r>
      <w:r w:rsidRPr="00954DC0">
        <w:rPr>
          <w:spacing w:val="50"/>
        </w:rPr>
        <w:t xml:space="preserve"> </w:t>
      </w:r>
      <w:r w:rsidRPr="00954DC0">
        <w:t>en</w:t>
      </w:r>
      <w:r w:rsidRPr="00954DC0">
        <w:rPr>
          <w:spacing w:val="51"/>
        </w:rPr>
        <w:t xml:space="preserve"> </w:t>
      </w:r>
      <w:r w:rsidRPr="00954DC0">
        <w:t>el</w:t>
      </w:r>
      <w:r w:rsidRPr="00954DC0">
        <w:rPr>
          <w:spacing w:val="52"/>
        </w:rPr>
        <w:t xml:space="preserve"> </w:t>
      </w:r>
      <w:r w:rsidRPr="00954DC0">
        <w:t>mismo</w:t>
      </w:r>
      <w:r w:rsidRPr="00954DC0">
        <w:rPr>
          <w:spacing w:val="52"/>
        </w:rPr>
        <w:t xml:space="preserve"> </w:t>
      </w:r>
      <w:r w:rsidRPr="00954DC0">
        <w:t>domicilio</w:t>
      </w:r>
      <w:r w:rsidRPr="00954DC0">
        <w:rPr>
          <w:spacing w:val="60"/>
        </w:rPr>
        <w:t xml:space="preserve"> </w:t>
      </w:r>
      <w:r w:rsidRPr="00954DC0">
        <w:t>que</w:t>
      </w:r>
      <w:r w:rsidRPr="00954DC0">
        <w:rPr>
          <w:spacing w:val="57"/>
        </w:rPr>
        <w:t xml:space="preserve"> </w:t>
      </w:r>
      <w:r w:rsidRPr="00954DC0">
        <w:t>el</w:t>
      </w:r>
      <w:r w:rsidRPr="00954DC0">
        <w:rPr>
          <w:spacing w:val="43"/>
        </w:rPr>
        <w:t xml:space="preserve"> </w:t>
      </w:r>
      <w:r w:rsidRPr="00954DC0">
        <w:t>punto</w:t>
      </w:r>
      <w:r w:rsidRPr="00954DC0">
        <w:rPr>
          <w:spacing w:val="51"/>
        </w:rPr>
        <w:t xml:space="preserve"> </w:t>
      </w:r>
      <w:r w:rsidRPr="00954DC0">
        <w:t>de</w:t>
      </w:r>
      <w:r w:rsidRPr="00954DC0">
        <w:rPr>
          <w:spacing w:val="48"/>
        </w:rPr>
        <w:t xml:space="preserve"> </w:t>
      </w:r>
      <w:r w:rsidRPr="00954DC0">
        <w:t>conexión del</w:t>
      </w:r>
      <w:r w:rsidRPr="00954DC0">
        <w:rPr>
          <w:spacing w:val="53"/>
        </w:rPr>
        <w:t xml:space="preserve"> </w:t>
      </w:r>
      <w:r w:rsidRPr="00954DC0">
        <w:t>servicio</w:t>
      </w:r>
      <w:r w:rsidRPr="00954DC0">
        <w:rPr>
          <w:spacing w:val="3"/>
        </w:rPr>
        <w:t xml:space="preserve"> </w:t>
      </w:r>
      <w:r w:rsidRPr="00954DC0">
        <w:t>mayorista</w:t>
      </w:r>
      <w:r w:rsidRPr="00954DC0">
        <w:rPr>
          <w:spacing w:val="61"/>
        </w:rPr>
        <w:t xml:space="preserve"> </w:t>
      </w:r>
      <w:r w:rsidRPr="00954DC0">
        <w:t>de Arrendamiento</w:t>
      </w:r>
      <w:r w:rsidRPr="00954DC0">
        <w:rPr>
          <w:spacing w:val="57"/>
        </w:rPr>
        <w:t xml:space="preserve"> </w:t>
      </w:r>
      <w:r w:rsidRPr="00954DC0">
        <w:t>de</w:t>
      </w:r>
      <w:r w:rsidRPr="00954DC0">
        <w:rPr>
          <w:spacing w:val="32"/>
        </w:rPr>
        <w:t xml:space="preserve"> </w:t>
      </w:r>
      <w:r w:rsidRPr="00954DC0">
        <w:t>Enlaces</w:t>
      </w:r>
      <w:r w:rsidRPr="00954DC0">
        <w:rPr>
          <w:spacing w:val="37"/>
        </w:rPr>
        <w:t xml:space="preserve"> </w:t>
      </w:r>
      <w:r w:rsidRPr="00954DC0">
        <w:t>Dedicados</w:t>
      </w:r>
      <w:r w:rsidRPr="00954DC0">
        <w:rPr>
          <w:spacing w:val="27"/>
        </w:rPr>
        <w:t xml:space="preserve"> </w:t>
      </w:r>
      <w:r w:rsidRPr="00954DC0">
        <w:t>y</w:t>
      </w:r>
      <w:r w:rsidRPr="00954DC0">
        <w:rPr>
          <w:spacing w:val="28"/>
        </w:rPr>
        <w:t xml:space="preserve"> </w:t>
      </w:r>
      <w:r w:rsidRPr="00954DC0">
        <w:t>cuando</w:t>
      </w:r>
      <w:r w:rsidRPr="00954DC0">
        <w:rPr>
          <w:spacing w:val="32"/>
        </w:rPr>
        <w:t xml:space="preserve"> </w:t>
      </w:r>
      <w:r w:rsidRPr="00954DC0">
        <w:t>esto</w:t>
      </w:r>
      <w:r w:rsidRPr="00954DC0">
        <w:rPr>
          <w:spacing w:val="32"/>
        </w:rPr>
        <w:t xml:space="preserve"> </w:t>
      </w:r>
      <w:r w:rsidRPr="00954DC0">
        <w:t>sea</w:t>
      </w:r>
      <w:r w:rsidRPr="00954DC0">
        <w:rPr>
          <w:spacing w:val="21"/>
        </w:rPr>
        <w:t xml:space="preserve"> </w:t>
      </w:r>
      <w:r w:rsidRPr="00954DC0">
        <w:t>técnicamente</w:t>
      </w:r>
      <w:r w:rsidRPr="00954DC0">
        <w:rPr>
          <w:spacing w:val="49"/>
        </w:rPr>
        <w:t xml:space="preserve"> </w:t>
      </w:r>
      <w:r w:rsidRPr="00954DC0">
        <w:t>factible,</w:t>
      </w:r>
      <w:r w:rsidRPr="00954DC0">
        <w:rPr>
          <w:w w:val="97"/>
        </w:rPr>
        <w:t xml:space="preserve"> </w:t>
      </w:r>
      <w:r w:rsidRPr="00954DC0">
        <w:t>considerando</w:t>
      </w:r>
      <w:r w:rsidRPr="00954DC0">
        <w:rPr>
          <w:spacing w:val="3"/>
        </w:rPr>
        <w:t xml:space="preserve"> </w:t>
      </w:r>
      <w:r w:rsidRPr="00954DC0">
        <w:t>que</w:t>
      </w:r>
      <w:r w:rsidRPr="00954DC0">
        <w:rPr>
          <w:spacing w:val="-16"/>
        </w:rPr>
        <w:t xml:space="preserve"> </w:t>
      </w:r>
      <w:r w:rsidRPr="00954DC0">
        <w:t>sólo</w:t>
      </w:r>
      <w:r w:rsidRPr="00954DC0">
        <w:rPr>
          <w:spacing w:val="-8"/>
        </w:rPr>
        <w:t xml:space="preserve"> </w:t>
      </w:r>
      <w:r w:rsidRPr="00954DC0">
        <w:t>aplica</w:t>
      </w:r>
      <w:r w:rsidRPr="00954DC0">
        <w:rPr>
          <w:spacing w:val="-4"/>
        </w:rPr>
        <w:t xml:space="preserve"> </w:t>
      </w:r>
      <w:r w:rsidRPr="00954DC0">
        <w:t>para</w:t>
      </w:r>
      <w:r w:rsidRPr="00954DC0">
        <w:rPr>
          <w:spacing w:val="-15"/>
        </w:rPr>
        <w:t xml:space="preserve"> </w:t>
      </w:r>
      <w:r w:rsidRPr="00954DC0">
        <w:t>servicios</w:t>
      </w:r>
      <w:r w:rsidRPr="00954DC0">
        <w:rPr>
          <w:spacing w:val="6"/>
        </w:rPr>
        <w:t xml:space="preserve"> </w:t>
      </w:r>
      <w:r w:rsidRPr="00954DC0">
        <w:t>nuevos.</w:t>
      </w:r>
    </w:p>
    <w:p w:rsidR="007A4BDD" w:rsidRPr="00954DC0" w:rsidRDefault="007A4BDD">
      <w:pPr>
        <w:spacing w:before="6"/>
        <w:rPr>
          <w:rFonts w:ascii="Arial" w:eastAsia="Arial" w:hAnsi="Arial" w:cs="Arial"/>
          <w:sz w:val="27"/>
          <w:szCs w:val="27"/>
        </w:rPr>
      </w:pPr>
    </w:p>
    <w:p w:rsidR="007A4BDD" w:rsidRPr="00954DC0" w:rsidRDefault="00B80A62">
      <w:pPr>
        <w:pStyle w:val="Textoindependiente"/>
        <w:spacing w:line="275" w:lineRule="auto"/>
        <w:ind w:left="1747" w:right="1102" w:firstLine="14"/>
        <w:jc w:val="both"/>
      </w:pPr>
      <w:r w:rsidRPr="00954DC0">
        <w:t>El</w:t>
      </w:r>
      <w:r w:rsidRPr="00954DC0">
        <w:rPr>
          <w:spacing w:val="-7"/>
        </w:rPr>
        <w:t xml:space="preserve"> </w:t>
      </w:r>
      <w:r w:rsidRPr="00954DC0">
        <w:t>Concesionario</w:t>
      </w:r>
      <w:r w:rsidRPr="00954DC0">
        <w:rPr>
          <w:spacing w:val="19"/>
        </w:rPr>
        <w:t xml:space="preserve"> </w:t>
      </w:r>
      <w:r w:rsidRPr="00954DC0">
        <w:t>Solicitante</w:t>
      </w:r>
      <w:r w:rsidRPr="00954DC0">
        <w:rPr>
          <w:spacing w:val="21"/>
        </w:rPr>
        <w:t xml:space="preserve"> </w:t>
      </w:r>
      <w:r w:rsidRPr="00954DC0">
        <w:t>informará</w:t>
      </w:r>
      <w:r w:rsidRPr="00954DC0">
        <w:rPr>
          <w:spacing w:val="10"/>
        </w:rPr>
        <w:t xml:space="preserve"> </w:t>
      </w:r>
      <w:r w:rsidRPr="00954DC0">
        <w:t>a</w:t>
      </w:r>
      <w:r w:rsidRPr="00954DC0">
        <w:rPr>
          <w:spacing w:val="-9"/>
        </w:rPr>
        <w:t xml:space="preserve"> </w:t>
      </w:r>
      <w:r w:rsidRPr="00954DC0">
        <w:t>TELNOR</w:t>
      </w:r>
      <w:r w:rsidRPr="00954DC0">
        <w:rPr>
          <w:spacing w:val="15"/>
        </w:rPr>
        <w:t xml:space="preserve"> </w:t>
      </w:r>
      <w:r w:rsidRPr="00954DC0">
        <w:t>sobre</w:t>
      </w:r>
      <w:r w:rsidRPr="00954DC0">
        <w:rPr>
          <w:spacing w:val="7"/>
        </w:rPr>
        <w:t xml:space="preserve"> </w:t>
      </w:r>
      <w:r w:rsidRPr="00954DC0">
        <w:t>aquellos</w:t>
      </w:r>
      <w:r w:rsidRPr="00954DC0">
        <w:rPr>
          <w:spacing w:val="12"/>
        </w:rPr>
        <w:t xml:space="preserve"> </w:t>
      </w:r>
      <w:r w:rsidRPr="00954DC0">
        <w:t>acuerdos</w:t>
      </w:r>
      <w:r w:rsidRPr="00954DC0">
        <w:rPr>
          <w:spacing w:val="11"/>
        </w:rPr>
        <w:t xml:space="preserve"> </w:t>
      </w:r>
      <w:r w:rsidRPr="00954DC0">
        <w:t>alcanzados</w:t>
      </w:r>
      <w:r w:rsidRPr="00954DC0">
        <w:rPr>
          <w:w w:val="98"/>
        </w:rPr>
        <w:t xml:space="preserve"> </w:t>
      </w:r>
      <w:r w:rsidRPr="00954DC0">
        <w:t>con</w:t>
      </w:r>
      <w:r w:rsidRPr="00954DC0">
        <w:rPr>
          <w:spacing w:val="18"/>
        </w:rPr>
        <w:t xml:space="preserve"> </w:t>
      </w:r>
      <w:r w:rsidRPr="00954DC0">
        <w:t>otros</w:t>
      </w:r>
      <w:r w:rsidRPr="00954DC0">
        <w:rPr>
          <w:spacing w:val="23"/>
        </w:rPr>
        <w:t xml:space="preserve"> </w:t>
      </w:r>
      <w:r w:rsidRPr="00954DC0">
        <w:t>concesionarios</w:t>
      </w:r>
      <w:r w:rsidRPr="00954DC0">
        <w:rPr>
          <w:spacing w:val="43"/>
        </w:rPr>
        <w:t xml:space="preserve"> </w:t>
      </w:r>
      <w:r w:rsidRPr="00954DC0">
        <w:t>para</w:t>
      </w:r>
      <w:r w:rsidRPr="00954DC0">
        <w:rPr>
          <w:spacing w:val="13"/>
        </w:rPr>
        <w:t xml:space="preserve"> </w:t>
      </w:r>
      <w:r w:rsidRPr="00954DC0">
        <w:t>el</w:t>
      </w:r>
      <w:r w:rsidRPr="00954DC0">
        <w:rPr>
          <w:spacing w:val="15"/>
        </w:rPr>
        <w:t xml:space="preserve"> </w:t>
      </w:r>
      <w:r w:rsidRPr="00954DC0">
        <w:t>uso</w:t>
      </w:r>
      <w:r w:rsidRPr="00954DC0">
        <w:rPr>
          <w:spacing w:val="14"/>
        </w:rPr>
        <w:t xml:space="preserve"> </w:t>
      </w:r>
      <w:r w:rsidRPr="00954DC0">
        <w:t>compartido</w:t>
      </w:r>
      <w:r w:rsidRPr="00954DC0">
        <w:rPr>
          <w:spacing w:val="27"/>
        </w:rPr>
        <w:t xml:space="preserve"> </w:t>
      </w:r>
      <w:r w:rsidRPr="00954DC0">
        <w:t>de</w:t>
      </w:r>
      <w:r w:rsidRPr="00954DC0">
        <w:rPr>
          <w:spacing w:val="20"/>
        </w:rPr>
        <w:t xml:space="preserve"> </w:t>
      </w:r>
      <w:r w:rsidRPr="00954DC0">
        <w:t>la</w:t>
      </w:r>
      <w:r w:rsidRPr="00954DC0">
        <w:rPr>
          <w:spacing w:val="11"/>
        </w:rPr>
        <w:t xml:space="preserve"> </w:t>
      </w:r>
      <w:r w:rsidRPr="00954DC0">
        <w:t>infraestructura</w:t>
      </w:r>
      <w:r w:rsidRPr="00954DC0">
        <w:rPr>
          <w:spacing w:val="34"/>
        </w:rPr>
        <w:t xml:space="preserve"> </w:t>
      </w:r>
      <w:r w:rsidRPr="00954DC0">
        <w:t>de</w:t>
      </w:r>
      <w:r w:rsidRPr="00954DC0">
        <w:rPr>
          <w:spacing w:val="10"/>
        </w:rPr>
        <w:t xml:space="preserve"> </w:t>
      </w:r>
      <w:r w:rsidRPr="00954DC0">
        <w:t>estos,</w:t>
      </w:r>
      <w:r w:rsidRPr="00954DC0">
        <w:rPr>
          <w:w w:val="97"/>
        </w:rPr>
        <w:t xml:space="preserve"> </w:t>
      </w:r>
      <w:r w:rsidRPr="00954DC0">
        <w:t>presentando</w:t>
      </w:r>
      <w:r w:rsidRPr="00954DC0">
        <w:rPr>
          <w:spacing w:val="42"/>
        </w:rPr>
        <w:t xml:space="preserve"> </w:t>
      </w:r>
      <w:r w:rsidRPr="00954DC0">
        <w:t>para</w:t>
      </w:r>
      <w:r w:rsidRPr="00954DC0">
        <w:rPr>
          <w:spacing w:val="16"/>
        </w:rPr>
        <w:t xml:space="preserve"> </w:t>
      </w:r>
      <w:r w:rsidRPr="00954DC0">
        <w:t>tal</w:t>
      </w:r>
      <w:r w:rsidRPr="00954DC0">
        <w:rPr>
          <w:spacing w:val="20"/>
        </w:rPr>
        <w:t xml:space="preserve"> </w:t>
      </w:r>
      <w:r w:rsidRPr="00954DC0">
        <w:t>efecto</w:t>
      </w:r>
      <w:r w:rsidRPr="00954DC0">
        <w:rPr>
          <w:spacing w:val="34"/>
        </w:rPr>
        <w:t xml:space="preserve"> </w:t>
      </w:r>
      <w:r w:rsidRPr="00954DC0">
        <w:t>un</w:t>
      </w:r>
      <w:r w:rsidRPr="00954DC0">
        <w:rPr>
          <w:spacing w:val="15"/>
        </w:rPr>
        <w:t xml:space="preserve"> </w:t>
      </w:r>
      <w:r w:rsidRPr="00954DC0">
        <w:t>escrito</w:t>
      </w:r>
      <w:r w:rsidRPr="00954DC0">
        <w:rPr>
          <w:spacing w:val="33"/>
        </w:rPr>
        <w:t xml:space="preserve"> </w:t>
      </w:r>
      <w:r w:rsidRPr="00954DC0">
        <w:t>en</w:t>
      </w:r>
      <w:r w:rsidRPr="00954DC0">
        <w:rPr>
          <w:spacing w:val="21"/>
        </w:rPr>
        <w:t xml:space="preserve"> </w:t>
      </w:r>
      <w:r w:rsidRPr="00954DC0">
        <w:t>el</w:t>
      </w:r>
      <w:r w:rsidRPr="00954DC0">
        <w:rPr>
          <w:spacing w:val="18"/>
        </w:rPr>
        <w:t xml:space="preserve"> </w:t>
      </w:r>
      <w:r w:rsidRPr="00954DC0">
        <w:t>cual</w:t>
      </w:r>
      <w:r w:rsidRPr="00954DC0">
        <w:rPr>
          <w:spacing w:val="22"/>
        </w:rPr>
        <w:t xml:space="preserve"> </w:t>
      </w:r>
      <w:r w:rsidRPr="00954DC0">
        <w:t>aquel</w:t>
      </w:r>
      <w:r w:rsidRPr="00954DC0">
        <w:rPr>
          <w:spacing w:val="24"/>
        </w:rPr>
        <w:t xml:space="preserve"> </w:t>
      </w:r>
      <w:r w:rsidRPr="00954DC0">
        <w:t>concesionario</w:t>
      </w:r>
      <w:r w:rsidRPr="00954DC0">
        <w:rPr>
          <w:spacing w:val="46"/>
        </w:rPr>
        <w:t xml:space="preserve"> </w:t>
      </w:r>
      <w:r w:rsidRPr="00954DC0">
        <w:t>con</w:t>
      </w:r>
      <w:r w:rsidRPr="00954DC0">
        <w:rPr>
          <w:spacing w:val="22"/>
        </w:rPr>
        <w:t xml:space="preserve"> </w:t>
      </w:r>
      <w:r w:rsidRPr="00954DC0">
        <w:t>quien</w:t>
      </w:r>
      <w:r w:rsidRPr="00954DC0">
        <w:rPr>
          <w:spacing w:val="33"/>
        </w:rPr>
        <w:t xml:space="preserve"> </w:t>
      </w:r>
      <w:r w:rsidRPr="00954DC0">
        <w:t>haya</w:t>
      </w:r>
      <w:r w:rsidRPr="00954DC0">
        <w:rPr>
          <w:w w:val="97"/>
        </w:rPr>
        <w:t xml:space="preserve"> </w:t>
      </w:r>
      <w:r w:rsidRPr="00954DC0">
        <w:t>celebrado</w:t>
      </w:r>
      <w:r w:rsidRPr="00954DC0">
        <w:rPr>
          <w:spacing w:val="19"/>
        </w:rPr>
        <w:t xml:space="preserve"> </w:t>
      </w:r>
      <w:r w:rsidRPr="00954DC0">
        <w:t>algún</w:t>
      </w:r>
      <w:r w:rsidRPr="00954DC0">
        <w:rPr>
          <w:spacing w:val="3"/>
        </w:rPr>
        <w:t xml:space="preserve"> </w:t>
      </w:r>
      <w:r w:rsidRPr="00954DC0">
        <w:t>acuerdo</w:t>
      </w:r>
      <w:r w:rsidRPr="00954DC0">
        <w:rPr>
          <w:spacing w:val="16"/>
        </w:rPr>
        <w:t xml:space="preserve"> </w:t>
      </w:r>
      <w:r w:rsidRPr="00954DC0">
        <w:t>autorice</w:t>
      </w:r>
      <w:r w:rsidRPr="00954DC0">
        <w:rPr>
          <w:spacing w:val="16"/>
        </w:rPr>
        <w:t xml:space="preserve"> </w:t>
      </w:r>
      <w:r w:rsidRPr="00954DC0">
        <w:t>al</w:t>
      </w:r>
      <w:r w:rsidRPr="00954DC0">
        <w:rPr>
          <w:spacing w:val="3"/>
        </w:rPr>
        <w:t xml:space="preserve"> </w:t>
      </w:r>
      <w:r w:rsidRPr="00954DC0">
        <w:t>Concesionario</w:t>
      </w:r>
      <w:r w:rsidRPr="00954DC0">
        <w:rPr>
          <w:spacing w:val="27"/>
        </w:rPr>
        <w:t xml:space="preserve"> </w:t>
      </w:r>
      <w:r w:rsidRPr="00954DC0">
        <w:t>Solicitante</w:t>
      </w:r>
      <w:r w:rsidRPr="00954DC0">
        <w:rPr>
          <w:spacing w:val="11"/>
        </w:rPr>
        <w:t xml:space="preserve"> </w:t>
      </w:r>
      <w:r w:rsidRPr="00954DC0">
        <w:t>el</w:t>
      </w:r>
      <w:r w:rsidRPr="00954DC0">
        <w:rPr>
          <w:spacing w:val="6"/>
        </w:rPr>
        <w:t xml:space="preserve"> </w:t>
      </w:r>
      <w:r w:rsidRPr="00954DC0">
        <w:t>uso</w:t>
      </w:r>
      <w:r w:rsidRPr="00954DC0">
        <w:rPr>
          <w:spacing w:val="61"/>
        </w:rPr>
        <w:t xml:space="preserve"> </w:t>
      </w:r>
      <w:r w:rsidRPr="00954DC0">
        <w:t>de</w:t>
      </w:r>
      <w:r w:rsidRPr="00954DC0">
        <w:rPr>
          <w:spacing w:val="65"/>
        </w:rPr>
        <w:t xml:space="preserve"> </w:t>
      </w:r>
      <w:r w:rsidRPr="00954DC0">
        <w:t>tal</w:t>
      </w:r>
      <w:r w:rsidRPr="00954DC0">
        <w:rPr>
          <w:w w:val="98"/>
        </w:rPr>
        <w:t xml:space="preserve"> </w:t>
      </w:r>
      <w:r w:rsidRPr="00954DC0">
        <w:t>infraestructura</w:t>
      </w:r>
      <w:r w:rsidRPr="00954DC0">
        <w:rPr>
          <w:spacing w:val="13"/>
        </w:rPr>
        <w:t xml:space="preserve"> </w:t>
      </w:r>
      <w:r w:rsidRPr="00954DC0">
        <w:t>a</w:t>
      </w:r>
      <w:r w:rsidRPr="00954DC0">
        <w:rPr>
          <w:spacing w:val="48"/>
        </w:rPr>
        <w:t xml:space="preserve"> </w:t>
      </w:r>
      <w:r w:rsidRPr="00954DC0">
        <w:t>fin</w:t>
      </w:r>
      <w:r w:rsidRPr="00954DC0">
        <w:rPr>
          <w:spacing w:val="62"/>
        </w:rPr>
        <w:t xml:space="preserve"> </w:t>
      </w:r>
      <w:r w:rsidRPr="00954DC0">
        <w:t>de</w:t>
      </w:r>
      <w:r w:rsidRPr="00954DC0">
        <w:rPr>
          <w:spacing w:val="63"/>
        </w:rPr>
        <w:t xml:space="preserve"> </w:t>
      </w:r>
      <w:r w:rsidRPr="00954DC0">
        <w:t>que,</w:t>
      </w:r>
      <w:r w:rsidRPr="00954DC0">
        <w:rPr>
          <w:spacing w:val="64"/>
        </w:rPr>
        <w:t xml:space="preserve"> </w:t>
      </w:r>
      <w:r w:rsidRPr="00954DC0">
        <w:t>en</w:t>
      </w:r>
      <w:r w:rsidRPr="00954DC0">
        <w:rPr>
          <w:spacing w:val="61"/>
        </w:rPr>
        <w:t xml:space="preserve"> </w:t>
      </w:r>
      <w:r w:rsidRPr="00954DC0">
        <w:t>caso</w:t>
      </w:r>
      <w:r w:rsidRPr="00954DC0">
        <w:rPr>
          <w:spacing w:val="59"/>
        </w:rPr>
        <w:t xml:space="preserve"> </w:t>
      </w:r>
      <w:r w:rsidRPr="00954DC0">
        <w:t>de</w:t>
      </w:r>
      <w:r w:rsidRPr="00954DC0">
        <w:rPr>
          <w:spacing w:val="59"/>
        </w:rPr>
        <w:t xml:space="preserve"> </w:t>
      </w:r>
      <w:r w:rsidRPr="00954DC0">
        <w:t>ser</w:t>
      </w:r>
      <w:r w:rsidRPr="00954DC0">
        <w:rPr>
          <w:spacing w:val="3"/>
        </w:rPr>
        <w:t xml:space="preserve"> </w:t>
      </w:r>
      <w:r w:rsidRPr="00954DC0">
        <w:t>necesario,</w:t>
      </w:r>
      <w:r w:rsidRPr="00954DC0">
        <w:rPr>
          <w:spacing w:val="6"/>
        </w:rPr>
        <w:t xml:space="preserve"> </w:t>
      </w:r>
      <w:r w:rsidRPr="00954DC0">
        <w:t>se</w:t>
      </w:r>
      <w:r w:rsidRPr="00954DC0">
        <w:rPr>
          <w:spacing w:val="60"/>
        </w:rPr>
        <w:t xml:space="preserve"> </w:t>
      </w:r>
      <w:r w:rsidRPr="00954DC0">
        <w:t>tengan</w:t>
      </w:r>
      <w:r w:rsidRPr="00954DC0">
        <w:rPr>
          <w:spacing w:val="1"/>
        </w:rPr>
        <w:t xml:space="preserve"> </w:t>
      </w:r>
      <w:r w:rsidRPr="00954DC0">
        <w:t>elementos</w:t>
      </w:r>
      <w:r w:rsidRPr="00954DC0">
        <w:rPr>
          <w:spacing w:val="6"/>
        </w:rPr>
        <w:t xml:space="preserve"> </w:t>
      </w:r>
      <w:r w:rsidRPr="00954DC0">
        <w:t>que</w:t>
      </w:r>
      <w:r w:rsidRPr="00954DC0">
        <w:rPr>
          <w:w w:val="98"/>
        </w:rPr>
        <w:t xml:space="preserve"> </w:t>
      </w:r>
      <w:r w:rsidRPr="00954DC0">
        <w:t>permitan</w:t>
      </w:r>
      <w:r w:rsidRPr="00954DC0">
        <w:rPr>
          <w:spacing w:val="-17"/>
        </w:rPr>
        <w:t xml:space="preserve"> </w:t>
      </w:r>
      <w:r w:rsidRPr="00954DC0">
        <w:t>deslindar responsabilidades</w:t>
      </w:r>
      <w:r w:rsidRPr="00954DC0">
        <w:rPr>
          <w:spacing w:val="7"/>
        </w:rPr>
        <w:t xml:space="preserve"> </w:t>
      </w:r>
      <w:r w:rsidRPr="00954DC0">
        <w:t>respecto</w:t>
      </w:r>
      <w:r w:rsidRPr="00954DC0">
        <w:rPr>
          <w:spacing w:val="-7"/>
        </w:rPr>
        <w:t xml:space="preserve"> </w:t>
      </w:r>
      <w:r w:rsidRPr="00954DC0">
        <w:t>al</w:t>
      </w:r>
      <w:r w:rsidRPr="00954DC0">
        <w:rPr>
          <w:spacing w:val="-12"/>
        </w:rPr>
        <w:t xml:space="preserve"> </w:t>
      </w:r>
      <w:r w:rsidRPr="00954DC0">
        <w:t>uso</w:t>
      </w:r>
      <w:r w:rsidRPr="00954DC0">
        <w:rPr>
          <w:spacing w:val="-18"/>
        </w:rPr>
        <w:t xml:space="preserve"> </w:t>
      </w:r>
      <w:r w:rsidRPr="00954DC0">
        <w:t>compartido</w:t>
      </w:r>
      <w:r w:rsidRPr="00954DC0">
        <w:rPr>
          <w:spacing w:val="-5"/>
        </w:rPr>
        <w:t xml:space="preserve"> </w:t>
      </w:r>
      <w:r w:rsidRPr="00954DC0">
        <w:t>de</w:t>
      </w:r>
      <w:r w:rsidRPr="00954DC0">
        <w:rPr>
          <w:spacing w:val="-19"/>
        </w:rPr>
        <w:t xml:space="preserve"> </w:t>
      </w:r>
      <w:r w:rsidRPr="00954DC0">
        <w:t>esa</w:t>
      </w:r>
      <w:r w:rsidRPr="00954DC0">
        <w:rPr>
          <w:spacing w:val="-7"/>
        </w:rPr>
        <w:t xml:space="preserve"> </w:t>
      </w:r>
      <w:r w:rsidRPr="00954DC0">
        <w:t>infraestructura.</w:t>
      </w:r>
    </w:p>
    <w:p w:rsidR="007A4BDD" w:rsidRPr="00954DC0" w:rsidRDefault="007A4BDD">
      <w:pPr>
        <w:spacing w:before="5"/>
        <w:rPr>
          <w:rFonts w:ascii="Arial" w:eastAsia="Arial" w:hAnsi="Arial" w:cs="Arial"/>
          <w:sz w:val="28"/>
          <w:szCs w:val="28"/>
        </w:rPr>
      </w:pPr>
    </w:p>
    <w:p w:rsidR="007A4BDD" w:rsidRPr="00954DC0" w:rsidRDefault="00B80A62" w:rsidP="00824B72">
      <w:pPr>
        <w:numPr>
          <w:ilvl w:val="1"/>
          <w:numId w:val="84"/>
        </w:numPr>
        <w:tabs>
          <w:tab w:val="left" w:pos="2160"/>
        </w:tabs>
        <w:ind w:left="2159" w:hanging="412"/>
        <w:jc w:val="both"/>
        <w:rPr>
          <w:rFonts w:ascii="Arial" w:eastAsia="Arial" w:hAnsi="Arial" w:cs="Arial"/>
          <w:sz w:val="23"/>
          <w:szCs w:val="23"/>
        </w:rPr>
      </w:pPr>
      <w:r w:rsidRPr="00954DC0">
        <w:rPr>
          <w:rFonts w:ascii="Arial"/>
          <w:b/>
          <w:sz w:val="23"/>
        </w:rPr>
        <w:t>Plazos</w:t>
      </w:r>
      <w:r w:rsidRPr="00954DC0">
        <w:rPr>
          <w:rFonts w:ascii="Arial"/>
          <w:b/>
          <w:spacing w:val="19"/>
          <w:sz w:val="23"/>
        </w:rPr>
        <w:t xml:space="preserve"> </w:t>
      </w:r>
      <w:r w:rsidRPr="00954DC0">
        <w:rPr>
          <w:rFonts w:ascii="Arial"/>
          <w:b/>
          <w:sz w:val="23"/>
        </w:rPr>
        <w:t>de</w:t>
      </w:r>
      <w:r w:rsidRPr="00954DC0">
        <w:rPr>
          <w:rFonts w:ascii="Arial"/>
          <w:b/>
          <w:spacing w:val="16"/>
          <w:sz w:val="23"/>
        </w:rPr>
        <w:t xml:space="preserve"> </w:t>
      </w:r>
      <w:r w:rsidRPr="00954DC0">
        <w:rPr>
          <w:rFonts w:ascii="Arial"/>
          <w:b/>
          <w:sz w:val="23"/>
        </w:rPr>
        <w:t>entrega</w:t>
      </w:r>
      <w:r w:rsidRPr="00954DC0">
        <w:rPr>
          <w:rFonts w:ascii="Arial"/>
          <w:b/>
          <w:spacing w:val="30"/>
          <w:sz w:val="23"/>
        </w:rPr>
        <w:t xml:space="preserve"> </w:t>
      </w:r>
      <w:r w:rsidRPr="00954DC0">
        <w:rPr>
          <w:rFonts w:ascii="Arial"/>
          <w:b/>
          <w:sz w:val="23"/>
        </w:rPr>
        <w:t>de</w:t>
      </w:r>
      <w:r w:rsidRPr="00954DC0">
        <w:rPr>
          <w:rFonts w:ascii="Arial"/>
          <w:b/>
          <w:spacing w:val="21"/>
          <w:sz w:val="23"/>
        </w:rPr>
        <w:t xml:space="preserve"> </w:t>
      </w:r>
      <w:r w:rsidRPr="00954DC0">
        <w:rPr>
          <w:rFonts w:ascii="Arial"/>
          <w:b/>
          <w:sz w:val="23"/>
        </w:rPr>
        <w:t>los</w:t>
      </w:r>
      <w:r w:rsidRPr="00954DC0">
        <w:rPr>
          <w:rFonts w:ascii="Arial"/>
          <w:b/>
          <w:spacing w:val="11"/>
          <w:sz w:val="23"/>
        </w:rPr>
        <w:t xml:space="preserve"> </w:t>
      </w:r>
      <w:r w:rsidRPr="00954DC0">
        <w:rPr>
          <w:rFonts w:ascii="Arial"/>
          <w:b/>
          <w:sz w:val="23"/>
        </w:rPr>
        <w:t>Servicios.</w:t>
      </w:r>
    </w:p>
    <w:p w:rsidR="007A4BDD" w:rsidRPr="00954DC0" w:rsidRDefault="007A4BDD">
      <w:pPr>
        <w:spacing w:before="9"/>
        <w:rPr>
          <w:rFonts w:ascii="Arial" w:eastAsia="Arial" w:hAnsi="Arial" w:cs="Arial"/>
          <w:b/>
          <w:bCs/>
          <w:sz w:val="30"/>
          <w:szCs w:val="30"/>
        </w:rPr>
      </w:pPr>
    </w:p>
    <w:p w:rsidR="007A4BDD" w:rsidRPr="00954DC0" w:rsidRDefault="00B80A62">
      <w:pPr>
        <w:pStyle w:val="Textoindependiente"/>
        <w:spacing w:line="279" w:lineRule="auto"/>
        <w:ind w:left="1747" w:right="1114" w:firstLine="9"/>
        <w:jc w:val="both"/>
      </w:pPr>
      <w:r w:rsidRPr="00954DC0">
        <w:t>Las</w:t>
      </w:r>
      <w:r w:rsidRPr="00954DC0">
        <w:rPr>
          <w:spacing w:val="12"/>
        </w:rPr>
        <w:t xml:space="preserve"> </w:t>
      </w:r>
      <w:r w:rsidRPr="00954DC0">
        <w:t>solicitudes</w:t>
      </w:r>
      <w:r w:rsidRPr="00954DC0">
        <w:rPr>
          <w:spacing w:val="23"/>
        </w:rPr>
        <w:t xml:space="preserve"> </w:t>
      </w:r>
      <w:r w:rsidRPr="00954DC0">
        <w:t>de</w:t>
      </w:r>
      <w:r w:rsidRPr="00954DC0">
        <w:rPr>
          <w:spacing w:val="9"/>
        </w:rPr>
        <w:t xml:space="preserve"> </w:t>
      </w:r>
      <w:r w:rsidRPr="00954DC0">
        <w:t>servicio</w:t>
      </w:r>
      <w:r w:rsidRPr="00954DC0">
        <w:rPr>
          <w:spacing w:val="25"/>
        </w:rPr>
        <w:t xml:space="preserve"> </w:t>
      </w:r>
      <w:r w:rsidRPr="00954DC0">
        <w:t>deberán</w:t>
      </w:r>
      <w:r w:rsidRPr="00954DC0">
        <w:rPr>
          <w:spacing w:val="24"/>
        </w:rPr>
        <w:t xml:space="preserve"> </w:t>
      </w:r>
      <w:r w:rsidRPr="00954DC0">
        <w:t>presentarse,</w:t>
      </w:r>
      <w:r w:rsidRPr="00954DC0">
        <w:rPr>
          <w:spacing w:val="29"/>
        </w:rPr>
        <w:t xml:space="preserve"> </w:t>
      </w:r>
      <w:r w:rsidRPr="00954DC0">
        <w:t>debidamente</w:t>
      </w:r>
      <w:r w:rsidRPr="00954DC0">
        <w:rPr>
          <w:spacing w:val="40"/>
        </w:rPr>
        <w:t xml:space="preserve"> </w:t>
      </w:r>
      <w:r w:rsidRPr="00954DC0">
        <w:t>requisitadas</w:t>
      </w:r>
      <w:r w:rsidRPr="00954DC0">
        <w:rPr>
          <w:spacing w:val="21"/>
        </w:rPr>
        <w:t xml:space="preserve"> </w:t>
      </w:r>
      <w:r w:rsidRPr="00954DC0">
        <w:t>y</w:t>
      </w:r>
      <w:r w:rsidRPr="00954DC0">
        <w:rPr>
          <w:spacing w:val="14"/>
        </w:rPr>
        <w:t xml:space="preserve"> </w:t>
      </w:r>
      <w:r w:rsidRPr="00954DC0">
        <w:t>firmadas</w:t>
      </w:r>
      <w:r w:rsidRPr="00954DC0">
        <w:rPr>
          <w:w w:val="97"/>
        </w:rPr>
        <w:t xml:space="preserve"> </w:t>
      </w:r>
      <w:r w:rsidRPr="00954DC0">
        <w:t>como</w:t>
      </w:r>
      <w:r w:rsidRPr="00954DC0">
        <w:rPr>
          <w:spacing w:val="11"/>
        </w:rPr>
        <w:t xml:space="preserve"> </w:t>
      </w:r>
      <w:r w:rsidRPr="00954DC0">
        <w:t>se</w:t>
      </w:r>
      <w:r w:rsidRPr="00954DC0">
        <w:rPr>
          <w:spacing w:val="8"/>
        </w:rPr>
        <w:t xml:space="preserve"> </w:t>
      </w:r>
      <w:r w:rsidRPr="00954DC0">
        <w:t>define</w:t>
      </w:r>
      <w:r w:rsidRPr="00954DC0">
        <w:rPr>
          <w:spacing w:val="15"/>
        </w:rPr>
        <w:t xml:space="preserve"> </w:t>
      </w:r>
      <w:r w:rsidRPr="00954DC0">
        <w:t>en</w:t>
      </w:r>
      <w:r w:rsidRPr="00954DC0">
        <w:rPr>
          <w:spacing w:val="4"/>
        </w:rPr>
        <w:t xml:space="preserve"> </w:t>
      </w:r>
      <w:r w:rsidRPr="00954DC0">
        <w:t>el</w:t>
      </w:r>
      <w:r w:rsidRPr="00954DC0">
        <w:rPr>
          <w:spacing w:val="2"/>
        </w:rPr>
        <w:t xml:space="preserve"> </w:t>
      </w:r>
      <w:r w:rsidRPr="00954DC0">
        <w:t>punto</w:t>
      </w:r>
      <w:r w:rsidRPr="00954DC0">
        <w:rPr>
          <w:spacing w:val="5"/>
        </w:rPr>
        <w:t xml:space="preserve"> </w:t>
      </w:r>
      <w:r w:rsidRPr="00954DC0">
        <w:t>2.5</w:t>
      </w:r>
      <w:r w:rsidRPr="00954DC0">
        <w:rPr>
          <w:spacing w:val="8"/>
        </w:rPr>
        <w:t xml:space="preserve"> </w:t>
      </w:r>
      <w:r w:rsidRPr="00954DC0">
        <w:t>de</w:t>
      </w:r>
      <w:r w:rsidRPr="00954DC0">
        <w:rPr>
          <w:spacing w:val="15"/>
        </w:rPr>
        <w:t xml:space="preserve"> </w:t>
      </w:r>
      <w:r w:rsidRPr="00954DC0">
        <w:t>la</w:t>
      </w:r>
      <w:r w:rsidRPr="00954DC0">
        <w:rPr>
          <w:spacing w:val="8"/>
        </w:rPr>
        <w:t xml:space="preserve"> </w:t>
      </w:r>
      <w:r w:rsidRPr="00954DC0">
        <w:t>presente</w:t>
      </w:r>
      <w:r w:rsidRPr="00954DC0">
        <w:rPr>
          <w:spacing w:val="16"/>
        </w:rPr>
        <w:t xml:space="preserve"> </w:t>
      </w:r>
      <w:r w:rsidRPr="00954DC0">
        <w:t>Oferta,</w:t>
      </w:r>
      <w:r w:rsidRPr="00954DC0">
        <w:rPr>
          <w:spacing w:val="18"/>
        </w:rPr>
        <w:t xml:space="preserve"> </w:t>
      </w:r>
      <w:r w:rsidRPr="00954DC0">
        <w:t>mediante</w:t>
      </w:r>
      <w:r w:rsidRPr="00954DC0">
        <w:rPr>
          <w:spacing w:val="13"/>
        </w:rPr>
        <w:t xml:space="preserve"> </w:t>
      </w:r>
      <w:r w:rsidRPr="00954DC0">
        <w:t>el</w:t>
      </w:r>
      <w:r w:rsidRPr="00954DC0">
        <w:rPr>
          <w:spacing w:val="7"/>
        </w:rPr>
        <w:t xml:space="preserve"> </w:t>
      </w:r>
      <w:r w:rsidRPr="00954DC0">
        <w:t>Sistema</w:t>
      </w:r>
      <w:r w:rsidRPr="00954DC0">
        <w:rPr>
          <w:spacing w:val="29"/>
        </w:rPr>
        <w:t xml:space="preserve"> </w:t>
      </w:r>
      <w:r w:rsidRPr="00954DC0">
        <w:t>Electrónico</w:t>
      </w:r>
    </w:p>
    <w:p w:rsidR="007A4BDD" w:rsidRPr="00954DC0" w:rsidRDefault="007A4BDD">
      <w:pPr>
        <w:spacing w:line="279" w:lineRule="auto"/>
        <w:jc w:val="both"/>
        <w:sectPr w:rsidR="007A4BDD" w:rsidRPr="00954DC0">
          <w:headerReference w:type="default" r:id="rId7"/>
          <w:pgSz w:w="12260" w:h="15860"/>
          <w:pgMar w:top="0" w:right="0" w:bottom="0" w:left="0" w:header="720" w:footer="720" w:gutter="0"/>
          <w:cols w:space="720"/>
        </w:sectPr>
      </w:pPr>
    </w:p>
    <w:p w:rsidR="007A4BDD" w:rsidRPr="00954DC0" w:rsidRDefault="00B80A62">
      <w:pPr>
        <w:pStyle w:val="Textoindependiente"/>
        <w:spacing w:before="44" w:line="279" w:lineRule="auto"/>
        <w:ind w:left="117" w:right="99" w:firstLine="4"/>
        <w:jc w:val="both"/>
      </w:pPr>
      <w:r w:rsidRPr="00954DC0">
        <w:lastRenderedPageBreak/>
        <w:t>de</w:t>
      </w:r>
      <w:r w:rsidRPr="00954DC0">
        <w:rPr>
          <w:spacing w:val="54"/>
        </w:rPr>
        <w:t xml:space="preserve"> </w:t>
      </w:r>
      <w:r w:rsidRPr="00954DC0">
        <w:t>Gestión,</w:t>
      </w:r>
      <w:r w:rsidRPr="00954DC0">
        <w:rPr>
          <w:spacing w:val="2"/>
        </w:rPr>
        <w:t xml:space="preserve"> </w:t>
      </w:r>
      <w:r w:rsidRPr="00954DC0">
        <w:t>o</w:t>
      </w:r>
      <w:r w:rsidRPr="00954DC0">
        <w:rPr>
          <w:spacing w:val="48"/>
        </w:rPr>
        <w:t xml:space="preserve"> </w:t>
      </w:r>
      <w:r w:rsidRPr="00954DC0">
        <w:t>bien</w:t>
      </w:r>
      <w:r w:rsidRPr="00954DC0">
        <w:rPr>
          <w:spacing w:val="45"/>
        </w:rPr>
        <w:t xml:space="preserve"> </w:t>
      </w:r>
      <w:r w:rsidRPr="00954DC0">
        <w:t>por</w:t>
      </w:r>
      <w:r w:rsidRPr="00954DC0">
        <w:rPr>
          <w:spacing w:val="41"/>
        </w:rPr>
        <w:t xml:space="preserve"> </w:t>
      </w:r>
      <w:r w:rsidRPr="00954DC0">
        <w:t>escrito</w:t>
      </w:r>
      <w:r w:rsidRPr="00954DC0">
        <w:rPr>
          <w:spacing w:val="56"/>
        </w:rPr>
        <w:t xml:space="preserve"> </w:t>
      </w:r>
      <w:r w:rsidRPr="00954DC0">
        <w:t>en</w:t>
      </w:r>
      <w:r w:rsidRPr="00954DC0">
        <w:rPr>
          <w:spacing w:val="42"/>
        </w:rPr>
        <w:t xml:space="preserve"> </w:t>
      </w:r>
      <w:r w:rsidRPr="00954DC0">
        <w:t>el</w:t>
      </w:r>
      <w:r w:rsidRPr="00954DC0">
        <w:rPr>
          <w:spacing w:val="41"/>
        </w:rPr>
        <w:t xml:space="preserve"> </w:t>
      </w:r>
      <w:r w:rsidRPr="00954DC0">
        <w:t>domicilio</w:t>
      </w:r>
      <w:r w:rsidRPr="00954DC0">
        <w:rPr>
          <w:spacing w:val="62"/>
        </w:rPr>
        <w:t xml:space="preserve"> </w:t>
      </w:r>
      <w:r w:rsidRPr="00954DC0">
        <w:t>señalado</w:t>
      </w:r>
      <w:r w:rsidRPr="00954DC0">
        <w:rPr>
          <w:spacing w:val="62"/>
        </w:rPr>
        <w:t xml:space="preserve"> </w:t>
      </w:r>
      <w:r w:rsidRPr="00954DC0">
        <w:t>en</w:t>
      </w:r>
      <w:r w:rsidRPr="00954DC0">
        <w:rPr>
          <w:spacing w:val="48"/>
        </w:rPr>
        <w:t xml:space="preserve"> </w:t>
      </w:r>
      <w:r w:rsidRPr="00954DC0">
        <w:t>esta</w:t>
      </w:r>
      <w:r w:rsidRPr="00954DC0">
        <w:rPr>
          <w:spacing w:val="55"/>
        </w:rPr>
        <w:t xml:space="preserve"> </w:t>
      </w:r>
      <w:r w:rsidRPr="00954DC0">
        <w:t>Oferta,</w:t>
      </w:r>
      <w:r w:rsidRPr="00954DC0">
        <w:rPr>
          <w:spacing w:val="54"/>
        </w:rPr>
        <w:t xml:space="preserve"> </w:t>
      </w:r>
      <w:r w:rsidRPr="00954DC0">
        <w:t>o</w:t>
      </w:r>
      <w:r w:rsidRPr="00954DC0">
        <w:rPr>
          <w:spacing w:val="48"/>
        </w:rPr>
        <w:t xml:space="preserve"> </w:t>
      </w:r>
      <w:r w:rsidRPr="00954DC0">
        <w:t>al</w:t>
      </w:r>
      <w:r w:rsidRPr="00954DC0">
        <w:rPr>
          <w:spacing w:val="45"/>
        </w:rPr>
        <w:t xml:space="preserve"> </w:t>
      </w:r>
      <w:r w:rsidRPr="00954DC0">
        <w:t>correo</w:t>
      </w:r>
      <w:r w:rsidRPr="00954DC0">
        <w:rPr>
          <w:w w:val="98"/>
        </w:rPr>
        <w:t xml:space="preserve"> </w:t>
      </w:r>
      <w:r w:rsidRPr="00954DC0">
        <w:t>electrónico</w:t>
      </w:r>
      <w:r w:rsidRPr="00954DC0">
        <w:rPr>
          <w:spacing w:val="15"/>
        </w:rPr>
        <w:t xml:space="preserve"> </w:t>
      </w:r>
      <w:r w:rsidRPr="00954DC0">
        <w:t>del</w:t>
      </w:r>
      <w:r w:rsidRPr="00954DC0">
        <w:rPr>
          <w:spacing w:val="6"/>
        </w:rPr>
        <w:t xml:space="preserve"> </w:t>
      </w:r>
      <w:r w:rsidRPr="00954DC0">
        <w:t>ejecutivo</w:t>
      </w:r>
      <w:r w:rsidRPr="00954DC0">
        <w:rPr>
          <w:spacing w:val="20"/>
        </w:rPr>
        <w:t xml:space="preserve"> </w:t>
      </w:r>
      <w:r w:rsidRPr="00954DC0">
        <w:t>de</w:t>
      </w:r>
      <w:r w:rsidRPr="00954DC0">
        <w:rPr>
          <w:spacing w:val="6"/>
        </w:rPr>
        <w:t xml:space="preserve"> </w:t>
      </w:r>
      <w:r w:rsidRPr="00954DC0">
        <w:t>cuenta</w:t>
      </w:r>
      <w:r w:rsidRPr="00954DC0">
        <w:rPr>
          <w:spacing w:val="13"/>
        </w:rPr>
        <w:t xml:space="preserve"> </w:t>
      </w:r>
      <w:r w:rsidRPr="00954DC0">
        <w:t>que</w:t>
      </w:r>
      <w:r w:rsidRPr="00954DC0">
        <w:rPr>
          <w:spacing w:val="11"/>
        </w:rPr>
        <w:t xml:space="preserve"> </w:t>
      </w:r>
      <w:r w:rsidRPr="00954DC0">
        <w:t>le</w:t>
      </w:r>
      <w:r w:rsidRPr="00954DC0">
        <w:rPr>
          <w:spacing w:val="-1"/>
        </w:rPr>
        <w:t xml:space="preserve"> </w:t>
      </w:r>
      <w:r w:rsidRPr="00954DC0">
        <w:t>sea</w:t>
      </w:r>
      <w:r w:rsidRPr="00954DC0">
        <w:rPr>
          <w:spacing w:val="13"/>
        </w:rPr>
        <w:t xml:space="preserve"> </w:t>
      </w:r>
      <w:r w:rsidRPr="00954DC0">
        <w:t>asignado</w:t>
      </w:r>
      <w:r w:rsidRPr="00954DC0">
        <w:rPr>
          <w:spacing w:val="22"/>
        </w:rPr>
        <w:t xml:space="preserve"> </w:t>
      </w:r>
      <w:r w:rsidRPr="00954DC0">
        <w:t>en</w:t>
      </w:r>
      <w:r w:rsidRPr="00954DC0">
        <w:rPr>
          <w:spacing w:val="4"/>
        </w:rPr>
        <w:t xml:space="preserve"> </w:t>
      </w:r>
      <w:r w:rsidRPr="00954DC0">
        <w:t>el</w:t>
      </w:r>
      <w:r w:rsidRPr="00954DC0">
        <w:rPr>
          <w:spacing w:val="-6"/>
        </w:rPr>
        <w:t xml:space="preserve"> </w:t>
      </w:r>
      <w:r w:rsidRPr="00954DC0">
        <w:t>formato</w:t>
      </w:r>
      <w:r w:rsidRPr="00954DC0">
        <w:rPr>
          <w:spacing w:val="22"/>
        </w:rPr>
        <w:t xml:space="preserve"> </w:t>
      </w:r>
      <w:r w:rsidRPr="00954DC0">
        <w:t>establecido</w:t>
      </w:r>
      <w:r w:rsidRPr="00954DC0">
        <w:rPr>
          <w:spacing w:val="22"/>
        </w:rPr>
        <w:t xml:space="preserve"> </w:t>
      </w:r>
      <w:r w:rsidRPr="00954DC0">
        <w:t>en</w:t>
      </w:r>
      <w:r w:rsidRPr="00954DC0">
        <w:rPr>
          <w:spacing w:val="5"/>
        </w:rPr>
        <w:t xml:space="preserve"> </w:t>
      </w:r>
      <w:r w:rsidRPr="00954DC0">
        <w:t>el</w:t>
      </w:r>
      <w:r w:rsidRPr="00954DC0">
        <w:rPr>
          <w:w w:val="102"/>
        </w:rPr>
        <w:t xml:space="preserve"> </w:t>
      </w:r>
      <w:r w:rsidRPr="00954DC0">
        <w:t>Anexo</w:t>
      </w:r>
      <w:r w:rsidRPr="00954DC0">
        <w:rPr>
          <w:spacing w:val="5"/>
        </w:rPr>
        <w:t xml:space="preserve"> </w:t>
      </w:r>
      <w:r w:rsidRPr="00954DC0">
        <w:t>"B"</w:t>
      </w:r>
      <w:r w:rsidRPr="00954DC0">
        <w:rPr>
          <w:spacing w:val="-15"/>
        </w:rPr>
        <w:t xml:space="preserve"> </w:t>
      </w:r>
      <w:r w:rsidRPr="00954DC0">
        <w:t>de</w:t>
      </w:r>
      <w:r w:rsidRPr="00954DC0">
        <w:rPr>
          <w:spacing w:val="-5"/>
        </w:rPr>
        <w:t xml:space="preserve"> </w:t>
      </w:r>
      <w:r w:rsidRPr="00954DC0">
        <w:t>la</w:t>
      </w:r>
      <w:r w:rsidRPr="00954DC0">
        <w:rPr>
          <w:spacing w:val="-12"/>
        </w:rPr>
        <w:t xml:space="preserve"> </w:t>
      </w:r>
      <w:r w:rsidRPr="00954DC0">
        <w:t>Oferta.</w:t>
      </w:r>
    </w:p>
    <w:p w:rsidR="007A4BDD" w:rsidRPr="00954DC0" w:rsidRDefault="007A4BDD">
      <w:pPr>
        <w:spacing w:before="3"/>
        <w:rPr>
          <w:rFonts w:ascii="Arial" w:eastAsia="Arial" w:hAnsi="Arial" w:cs="Arial"/>
          <w:sz w:val="27"/>
          <w:szCs w:val="27"/>
        </w:rPr>
      </w:pPr>
    </w:p>
    <w:p w:rsidR="007A4BDD" w:rsidRPr="00954DC0" w:rsidRDefault="00B80A62">
      <w:pPr>
        <w:pStyle w:val="Textoindependiente"/>
        <w:spacing w:line="277" w:lineRule="auto"/>
        <w:ind w:left="122" w:right="99" w:firstLine="14"/>
        <w:jc w:val="both"/>
      </w:pPr>
      <w:r w:rsidRPr="00954DC0">
        <w:t>Las</w:t>
      </w:r>
      <w:r w:rsidRPr="00954DC0">
        <w:rPr>
          <w:spacing w:val="51"/>
        </w:rPr>
        <w:t xml:space="preserve"> </w:t>
      </w:r>
      <w:r w:rsidRPr="00954DC0">
        <w:t>solicitudes</w:t>
      </w:r>
      <w:r w:rsidRPr="00954DC0">
        <w:rPr>
          <w:spacing w:val="2"/>
        </w:rPr>
        <w:t xml:space="preserve"> </w:t>
      </w:r>
      <w:r w:rsidRPr="00954DC0">
        <w:t>serán</w:t>
      </w:r>
      <w:r w:rsidRPr="00954DC0">
        <w:rPr>
          <w:spacing w:val="52"/>
        </w:rPr>
        <w:t xml:space="preserve"> </w:t>
      </w:r>
      <w:r w:rsidRPr="00954DC0">
        <w:t xml:space="preserve">válidas </w:t>
      </w:r>
      <w:r w:rsidRPr="00954DC0">
        <w:rPr>
          <w:sz w:val="22"/>
        </w:rPr>
        <w:t xml:space="preserve">y </w:t>
      </w:r>
      <w:r w:rsidRPr="00954DC0">
        <w:t>exigibles</w:t>
      </w:r>
      <w:r w:rsidRPr="00954DC0">
        <w:rPr>
          <w:spacing w:val="66"/>
        </w:rPr>
        <w:t xml:space="preserve"> </w:t>
      </w:r>
      <w:r w:rsidRPr="00954DC0">
        <w:t>en</w:t>
      </w:r>
      <w:r w:rsidRPr="00954DC0">
        <w:rPr>
          <w:spacing w:val="55"/>
        </w:rPr>
        <w:t xml:space="preserve"> </w:t>
      </w:r>
      <w:r w:rsidRPr="00954DC0">
        <w:t>el</w:t>
      </w:r>
      <w:r w:rsidRPr="00954DC0">
        <w:rPr>
          <w:spacing w:val="52"/>
        </w:rPr>
        <w:t xml:space="preserve"> </w:t>
      </w:r>
      <w:r w:rsidRPr="00954DC0">
        <w:t>momento</w:t>
      </w:r>
      <w:r w:rsidRPr="00954DC0">
        <w:rPr>
          <w:spacing w:val="58"/>
        </w:rPr>
        <w:t xml:space="preserve"> </w:t>
      </w:r>
      <w:r w:rsidRPr="00954DC0">
        <w:t>que</w:t>
      </w:r>
      <w:r w:rsidRPr="00954DC0">
        <w:rPr>
          <w:spacing w:val="48"/>
        </w:rPr>
        <w:t xml:space="preserve"> </w:t>
      </w:r>
      <w:r w:rsidRPr="00954DC0">
        <w:t>TELNOR</w:t>
      </w:r>
      <w:r w:rsidRPr="00954DC0">
        <w:rPr>
          <w:spacing w:val="8"/>
        </w:rPr>
        <w:t xml:space="preserve"> </w:t>
      </w:r>
      <w:r w:rsidRPr="00954DC0">
        <w:t>entregue el</w:t>
      </w:r>
      <w:r w:rsidRPr="00954DC0">
        <w:rPr>
          <w:w w:val="102"/>
        </w:rPr>
        <w:t xml:space="preserve"> </w:t>
      </w:r>
      <w:r w:rsidRPr="00954DC0">
        <w:t>número</w:t>
      </w:r>
      <w:r w:rsidRPr="00954DC0">
        <w:rPr>
          <w:spacing w:val="19"/>
        </w:rPr>
        <w:t xml:space="preserve"> </w:t>
      </w:r>
      <w:r w:rsidRPr="00954DC0">
        <w:t>de</w:t>
      </w:r>
      <w:r w:rsidRPr="00954DC0">
        <w:rPr>
          <w:spacing w:val="28"/>
        </w:rPr>
        <w:t xml:space="preserve"> </w:t>
      </w:r>
      <w:r w:rsidRPr="00954DC0">
        <w:t>referencia</w:t>
      </w:r>
      <w:r w:rsidRPr="00954DC0">
        <w:rPr>
          <w:spacing w:val="28"/>
        </w:rPr>
        <w:t xml:space="preserve"> </w:t>
      </w:r>
      <w:r w:rsidRPr="00954DC0">
        <w:t>asociado</w:t>
      </w:r>
      <w:r w:rsidRPr="00954DC0">
        <w:rPr>
          <w:spacing w:val="35"/>
        </w:rPr>
        <w:t xml:space="preserve"> </w:t>
      </w:r>
      <w:r w:rsidRPr="00954DC0">
        <w:t>a</w:t>
      </w:r>
      <w:r w:rsidRPr="00954DC0">
        <w:rPr>
          <w:spacing w:val="17"/>
        </w:rPr>
        <w:t xml:space="preserve"> </w:t>
      </w:r>
      <w:r w:rsidRPr="00954DC0">
        <w:t>cada</w:t>
      </w:r>
      <w:r w:rsidRPr="00954DC0">
        <w:rPr>
          <w:spacing w:val="21"/>
        </w:rPr>
        <w:t xml:space="preserve"> </w:t>
      </w:r>
      <w:r w:rsidRPr="00954DC0">
        <w:t>servicio,</w:t>
      </w:r>
      <w:r w:rsidRPr="00954DC0">
        <w:rPr>
          <w:spacing w:val="44"/>
        </w:rPr>
        <w:t xml:space="preserve"> </w:t>
      </w:r>
      <w:r w:rsidRPr="00954DC0">
        <w:t>lo</w:t>
      </w:r>
      <w:r w:rsidRPr="00954DC0">
        <w:rPr>
          <w:spacing w:val="14"/>
        </w:rPr>
        <w:t xml:space="preserve"> </w:t>
      </w:r>
      <w:r w:rsidRPr="00954DC0">
        <w:t>cual</w:t>
      </w:r>
      <w:r w:rsidRPr="00954DC0">
        <w:rPr>
          <w:spacing w:val="15"/>
        </w:rPr>
        <w:t xml:space="preserve"> </w:t>
      </w:r>
      <w:r w:rsidRPr="00954DC0">
        <w:t>sucederá</w:t>
      </w:r>
      <w:r w:rsidRPr="00954DC0">
        <w:rPr>
          <w:spacing w:val="37"/>
        </w:rPr>
        <w:t xml:space="preserve"> </w:t>
      </w:r>
      <w:r w:rsidRPr="00954DC0">
        <w:t>en</w:t>
      </w:r>
      <w:r w:rsidRPr="00954DC0">
        <w:rPr>
          <w:spacing w:val="22"/>
        </w:rPr>
        <w:t xml:space="preserve"> </w:t>
      </w:r>
      <w:r w:rsidRPr="00954DC0">
        <w:t>un</w:t>
      </w:r>
      <w:r w:rsidRPr="00954DC0">
        <w:rPr>
          <w:spacing w:val="15"/>
        </w:rPr>
        <w:t xml:space="preserve"> </w:t>
      </w:r>
      <w:r w:rsidRPr="00954DC0">
        <w:t>plazo</w:t>
      </w:r>
      <w:r w:rsidRPr="00954DC0">
        <w:rPr>
          <w:spacing w:val="21"/>
        </w:rPr>
        <w:t xml:space="preserve"> </w:t>
      </w:r>
      <w:r w:rsidRPr="00954DC0">
        <w:t>máximo</w:t>
      </w:r>
      <w:r w:rsidRPr="00954DC0">
        <w:rPr>
          <w:w w:val="98"/>
        </w:rPr>
        <w:t xml:space="preserve"> </w:t>
      </w:r>
      <w:r w:rsidRPr="00954DC0">
        <w:t>de</w:t>
      </w:r>
      <w:r w:rsidRPr="00954DC0">
        <w:rPr>
          <w:spacing w:val="-7"/>
        </w:rPr>
        <w:t xml:space="preserve"> </w:t>
      </w:r>
      <w:r w:rsidRPr="00954DC0">
        <w:t>2</w:t>
      </w:r>
      <w:r w:rsidRPr="00954DC0">
        <w:rPr>
          <w:spacing w:val="-2"/>
        </w:rPr>
        <w:t xml:space="preserve"> </w:t>
      </w:r>
      <w:r w:rsidRPr="00954DC0">
        <w:t>(dos)</w:t>
      </w:r>
      <w:r w:rsidRPr="00954DC0">
        <w:rPr>
          <w:spacing w:val="-6"/>
        </w:rPr>
        <w:t xml:space="preserve"> </w:t>
      </w:r>
      <w:r w:rsidRPr="00954DC0">
        <w:t>días</w:t>
      </w:r>
      <w:r w:rsidRPr="00954DC0">
        <w:rPr>
          <w:spacing w:val="2"/>
        </w:rPr>
        <w:t xml:space="preserve"> </w:t>
      </w:r>
      <w:r w:rsidRPr="00954DC0">
        <w:t>hábiles</w:t>
      </w:r>
      <w:r w:rsidRPr="00954DC0">
        <w:rPr>
          <w:spacing w:val="-7"/>
        </w:rPr>
        <w:t xml:space="preserve"> </w:t>
      </w:r>
      <w:r w:rsidRPr="00954DC0">
        <w:t>posteriores</w:t>
      </w:r>
      <w:r w:rsidRPr="00954DC0">
        <w:rPr>
          <w:spacing w:val="7"/>
        </w:rPr>
        <w:t xml:space="preserve"> </w:t>
      </w:r>
      <w:r w:rsidRPr="00954DC0">
        <w:t>a la</w:t>
      </w:r>
      <w:r w:rsidRPr="00954DC0">
        <w:rPr>
          <w:spacing w:val="-5"/>
        </w:rPr>
        <w:t xml:space="preserve"> </w:t>
      </w:r>
      <w:r w:rsidRPr="00954DC0">
        <w:t>recepción</w:t>
      </w:r>
      <w:r w:rsidRPr="00954DC0">
        <w:rPr>
          <w:spacing w:val="-2"/>
        </w:rPr>
        <w:t xml:space="preserve"> </w:t>
      </w:r>
      <w:r w:rsidRPr="00954DC0">
        <w:t>de</w:t>
      </w:r>
      <w:r w:rsidRPr="00954DC0">
        <w:rPr>
          <w:spacing w:val="2"/>
        </w:rPr>
        <w:t xml:space="preserve"> </w:t>
      </w:r>
      <w:r w:rsidRPr="00954DC0">
        <w:t>las</w:t>
      </w:r>
      <w:r w:rsidRPr="00954DC0">
        <w:rPr>
          <w:spacing w:val="-15"/>
        </w:rPr>
        <w:t xml:space="preserve"> </w:t>
      </w:r>
      <w:r w:rsidRPr="00954DC0">
        <w:t>solicitudes.</w:t>
      </w:r>
    </w:p>
    <w:p w:rsidR="007A4BDD" w:rsidRPr="00954DC0" w:rsidRDefault="007A4BDD">
      <w:pPr>
        <w:spacing w:before="8"/>
        <w:rPr>
          <w:rFonts w:ascii="Arial" w:eastAsia="Arial" w:hAnsi="Arial" w:cs="Arial"/>
          <w:sz w:val="28"/>
          <w:szCs w:val="28"/>
        </w:rPr>
      </w:pPr>
    </w:p>
    <w:p w:rsidR="007A4BDD" w:rsidRPr="00954DC0" w:rsidRDefault="00B80A62" w:rsidP="00824B72">
      <w:pPr>
        <w:numPr>
          <w:ilvl w:val="2"/>
          <w:numId w:val="83"/>
        </w:numPr>
        <w:tabs>
          <w:tab w:val="left" w:pos="737"/>
        </w:tabs>
        <w:ind w:hanging="609"/>
        <w:jc w:val="both"/>
        <w:rPr>
          <w:rFonts w:ascii="Arial" w:eastAsia="Arial" w:hAnsi="Arial" w:cs="Arial"/>
          <w:sz w:val="23"/>
          <w:szCs w:val="23"/>
        </w:rPr>
      </w:pPr>
      <w:r w:rsidRPr="00954DC0">
        <w:rPr>
          <w:rFonts w:ascii="Arial"/>
          <w:b/>
          <w:sz w:val="23"/>
        </w:rPr>
        <w:t>Plazos</w:t>
      </w:r>
      <w:r w:rsidRPr="00954DC0">
        <w:rPr>
          <w:rFonts w:ascii="Arial"/>
          <w:b/>
          <w:spacing w:val="26"/>
          <w:sz w:val="23"/>
        </w:rPr>
        <w:t xml:space="preserve"> </w:t>
      </w:r>
      <w:r w:rsidRPr="00954DC0">
        <w:rPr>
          <w:rFonts w:ascii="Arial"/>
          <w:b/>
          <w:sz w:val="23"/>
        </w:rPr>
        <w:t>de</w:t>
      </w:r>
      <w:r w:rsidRPr="00954DC0">
        <w:rPr>
          <w:rFonts w:ascii="Arial"/>
          <w:b/>
          <w:spacing w:val="13"/>
          <w:sz w:val="23"/>
        </w:rPr>
        <w:t xml:space="preserve"> </w:t>
      </w:r>
      <w:r w:rsidRPr="00954DC0">
        <w:rPr>
          <w:rFonts w:ascii="Arial"/>
          <w:b/>
          <w:sz w:val="23"/>
        </w:rPr>
        <w:t>entrega</w:t>
      </w:r>
    </w:p>
    <w:p w:rsidR="007A4BDD" w:rsidRPr="00954DC0" w:rsidRDefault="007A4BDD">
      <w:pPr>
        <w:spacing w:before="10"/>
        <w:rPr>
          <w:rFonts w:ascii="Arial" w:eastAsia="Arial" w:hAnsi="Arial" w:cs="Arial"/>
          <w:b/>
          <w:bCs/>
          <w:sz w:val="30"/>
          <w:szCs w:val="30"/>
        </w:rPr>
      </w:pPr>
    </w:p>
    <w:p w:rsidR="007A4BDD" w:rsidRPr="00954DC0" w:rsidRDefault="00B80A62" w:rsidP="00824B72">
      <w:pPr>
        <w:pStyle w:val="Textoindependiente"/>
        <w:numPr>
          <w:ilvl w:val="3"/>
          <w:numId w:val="83"/>
        </w:numPr>
        <w:tabs>
          <w:tab w:val="left" w:pos="972"/>
        </w:tabs>
        <w:spacing w:line="279" w:lineRule="auto"/>
        <w:ind w:right="114" w:firstLine="0"/>
        <w:jc w:val="both"/>
      </w:pPr>
      <w:r w:rsidRPr="00954DC0">
        <w:t>Los</w:t>
      </w:r>
      <w:r w:rsidRPr="00954DC0">
        <w:rPr>
          <w:spacing w:val="26"/>
        </w:rPr>
        <w:t xml:space="preserve"> </w:t>
      </w:r>
      <w:r w:rsidRPr="00954DC0">
        <w:t>plazos</w:t>
      </w:r>
      <w:r w:rsidRPr="00954DC0">
        <w:rPr>
          <w:spacing w:val="26"/>
        </w:rPr>
        <w:t xml:space="preserve"> </w:t>
      </w:r>
      <w:r w:rsidRPr="00954DC0">
        <w:t>de</w:t>
      </w:r>
      <w:r w:rsidRPr="00954DC0">
        <w:rPr>
          <w:spacing w:val="24"/>
        </w:rPr>
        <w:t xml:space="preserve"> </w:t>
      </w:r>
      <w:r w:rsidRPr="00954DC0">
        <w:t>entrega</w:t>
      </w:r>
      <w:r w:rsidRPr="00954DC0">
        <w:rPr>
          <w:spacing w:val="46"/>
        </w:rPr>
        <w:t xml:space="preserve"> </w:t>
      </w:r>
      <w:r w:rsidRPr="00954DC0">
        <w:t>indicados</w:t>
      </w:r>
      <w:r w:rsidRPr="00954DC0">
        <w:rPr>
          <w:spacing w:val="35"/>
        </w:rPr>
        <w:t xml:space="preserve"> </w:t>
      </w:r>
      <w:r w:rsidRPr="00954DC0">
        <w:t>en</w:t>
      </w:r>
      <w:r w:rsidRPr="00954DC0">
        <w:rPr>
          <w:spacing w:val="30"/>
        </w:rPr>
        <w:t xml:space="preserve"> </w:t>
      </w:r>
      <w:r w:rsidRPr="00954DC0">
        <w:t>la</w:t>
      </w:r>
      <w:r w:rsidRPr="00954DC0">
        <w:rPr>
          <w:spacing w:val="16"/>
        </w:rPr>
        <w:t xml:space="preserve"> </w:t>
      </w:r>
      <w:r w:rsidRPr="00954DC0">
        <w:t>tabla</w:t>
      </w:r>
      <w:r w:rsidRPr="00954DC0">
        <w:rPr>
          <w:spacing w:val="38"/>
        </w:rPr>
        <w:t xml:space="preserve"> </w:t>
      </w:r>
      <w:r w:rsidRPr="00954DC0">
        <w:t>del</w:t>
      </w:r>
      <w:r w:rsidRPr="00954DC0">
        <w:rPr>
          <w:spacing w:val="32"/>
        </w:rPr>
        <w:t xml:space="preserve"> </w:t>
      </w:r>
      <w:r w:rsidRPr="00954DC0">
        <w:t>presente</w:t>
      </w:r>
      <w:r w:rsidRPr="00954DC0">
        <w:rPr>
          <w:spacing w:val="41"/>
        </w:rPr>
        <w:t xml:space="preserve"> </w:t>
      </w:r>
      <w:r w:rsidRPr="00954DC0">
        <w:t>numeral,</w:t>
      </w:r>
      <w:r w:rsidRPr="00954DC0">
        <w:rPr>
          <w:spacing w:val="40"/>
        </w:rPr>
        <w:t xml:space="preserve"> </w:t>
      </w:r>
      <w:r w:rsidRPr="00954DC0">
        <w:t>no</w:t>
      </w:r>
      <w:r w:rsidRPr="00954DC0">
        <w:rPr>
          <w:spacing w:val="26"/>
        </w:rPr>
        <w:t xml:space="preserve"> </w:t>
      </w:r>
      <w:r w:rsidRPr="00954DC0">
        <w:t>podrán</w:t>
      </w:r>
      <w:r w:rsidRPr="00954DC0">
        <w:rPr>
          <w:w w:val="98"/>
        </w:rPr>
        <w:t xml:space="preserve"> </w:t>
      </w:r>
      <w:r w:rsidRPr="00954DC0">
        <w:t>excederse</w:t>
      </w:r>
      <w:r w:rsidRPr="00954DC0">
        <w:rPr>
          <w:spacing w:val="-5"/>
        </w:rPr>
        <w:t xml:space="preserve"> </w:t>
      </w:r>
      <w:r w:rsidRPr="00954DC0">
        <w:t>en:</w:t>
      </w:r>
    </w:p>
    <w:p w:rsidR="007A4BDD" w:rsidRPr="00954DC0" w:rsidRDefault="007A4BDD">
      <w:pPr>
        <w:spacing w:before="10"/>
        <w:rPr>
          <w:rFonts w:ascii="Arial" w:eastAsia="Arial" w:hAnsi="Arial" w:cs="Arial"/>
          <w:sz w:val="24"/>
          <w:szCs w:val="24"/>
        </w:rPr>
      </w:pPr>
    </w:p>
    <w:p w:rsidR="007A4BDD" w:rsidRPr="00954DC0" w:rsidRDefault="00B80A62" w:rsidP="00824B72">
      <w:pPr>
        <w:pStyle w:val="Textoindependiente"/>
        <w:numPr>
          <w:ilvl w:val="4"/>
          <w:numId w:val="83"/>
        </w:numPr>
        <w:tabs>
          <w:tab w:val="left" w:pos="771"/>
        </w:tabs>
        <w:spacing w:line="260" w:lineRule="auto"/>
        <w:ind w:right="109" w:hanging="274"/>
        <w:jc w:val="both"/>
      </w:pPr>
      <w:r w:rsidRPr="00954DC0">
        <w:t>El</w:t>
      </w:r>
      <w:r w:rsidRPr="00954DC0">
        <w:rPr>
          <w:spacing w:val="6"/>
        </w:rPr>
        <w:t xml:space="preserve"> </w:t>
      </w:r>
      <w:r w:rsidRPr="00954DC0">
        <w:t>85%</w:t>
      </w:r>
      <w:r w:rsidRPr="00954DC0">
        <w:rPr>
          <w:spacing w:val="25"/>
        </w:rPr>
        <w:t xml:space="preserve"> </w:t>
      </w:r>
      <w:r w:rsidRPr="00954DC0">
        <w:t>(ochenta</w:t>
      </w:r>
      <w:r w:rsidRPr="00954DC0">
        <w:rPr>
          <w:spacing w:val="23"/>
        </w:rPr>
        <w:t xml:space="preserve"> </w:t>
      </w:r>
      <w:r w:rsidRPr="00954DC0">
        <w:rPr>
          <w:rFonts w:ascii="Times New Roman" w:hAnsi="Times New Roman"/>
          <w:sz w:val="27"/>
        </w:rPr>
        <w:t>y</w:t>
      </w:r>
      <w:r w:rsidRPr="00954DC0">
        <w:rPr>
          <w:rFonts w:ascii="Times New Roman" w:hAnsi="Times New Roman"/>
          <w:spacing w:val="21"/>
          <w:sz w:val="27"/>
        </w:rPr>
        <w:t xml:space="preserve"> </w:t>
      </w:r>
      <w:r w:rsidRPr="00954DC0">
        <w:t>cinco</w:t>
      </w:r>
      <w:r w:rsidRPr="00954DC0">
        <w:rPr>
          <w:spacing w:val="23"/>
        </w:rPr>
        <w:t xml:space="preserve"> </w:t>
      </w:r>
      <w:r w:rsidRPr="00954DC0">
        <w:t>por</w:t>
      </w:r>
      <w:r w:rsidRPr="00954DC0">
        <w:rPr>
          <w:spacing w:val="7"/>
        </w:rPr>
        <w:t xml:space="preserve"> </w:t>
      </w:r>
      <w:r w:rsidRPr="00954DC0">
        <w:t>ciento)</w:t>
      </w:r>
      <w:r w:rsidRPr="00954DC0">
        <w:rPr>
          <w:spacing w:val="28"/>
        </w:rPr>
        <w:t xml:space="preserve"> </w:t>
      </w:r>
      <w:r w:rsidRPr="00954DC0">
        <w:t>de</w:t>
      </w:r>
      <w:r w:rsidRPr="00954DC0">
        <w:rPr>
          <w:spacing w:val="23"/>
        </w:rPr>
        <w:t xml:space="preserve"> </w:t>
      </w:r>
      <w:r w:rsidRPr="00954DC0">
        <w:t>las</w:t>
      </w:r>
      <w:r w:rsidRPr="00954DC0">
        <w:rPr>
          <w:spacing w:val="10"/>
        </w:rPr>
        <w:t xml:space="preserve"> </w:t>
      </w:r>
      <w:r w:rsidRPr="00954DC0">
        <w:t>solicitudes</w:t>
      </w:r>
      <w:r w:rsidRPr="00954DC0">
        <w:rPr>
          <w:spacing w:val="36"/>
        </w:rPr>
        <w:t xml:space="preserve"> </w:t>
      </w:r>
      <w:r w:rsidRPr="00954DC0">
        <w:t>que</w:t>
      </w:r>
      <w:r w:rsidRPr="00954DC0">
        <w:rPr>
          <w:spacing w:val="14"/>
        </w:rPr>
        <w:t xml:space="preserve"> </w:t>
      </w:r>
      <w:r w:rsidRPr="00954DC0">
        <w:t>se</w:t>
      </w:r>
      <w:r w:rsidRPr="00954DC0">
        <w:rPr>
          <w:spacing w:val="22"/>
        </w:rPr>
        <w:t xml:space="preserve"> </w:t>
      </w:r>
      <w:r w:rsidRPr="00954DC0">
        <w:t>realicen</w:t>
      </w:r>
      <w:r w:rsidRPr="00954DC0">
        <w:rPr>
          <w:spacing w:val="19"/>
        </w:rPr>
        <w:t xml:space="preserve"> </w:t>
      </w:r>
      <w:r w:rsidRPr="00954DC0">
        <w:t>dentro</w:t>
      </w:r>
      <w:r w:rsidRPr="00954DC0">
        <w:rPr>
          <w:spacing w:val="20"/>
        </w:rPr>
        <w:t xml:space="preserve"> </w:t>
      </w:r>
      <w:r w:rsidRPr="00954DC0">
        <w:t>de pronóstico</w:t>
      </w:r>
      <w:r w:rsidRPr="00954DC0">
        <w:rPr>
          <w:spacing w:val="17"/>
        </w:rPr>
        <w:t xml:space="preserve"> </w:t>
      </w:r>
      <w:r w:rsidRPr="00954DC0">
        <w:rPr>
          <w:rFonts w:ascii="Times New Roman" w:hAnsi="Times New Roman"/>
          <w:sz w:val="27"/>
        </w:rPr>
        <w:t>y</w:t>
      </w:r>
      <w:r w:rsidRPr="00954DC0">
        <w:rPr>
          <w:rFonts w:ascii="Times New Roman" w:hAnsi="Times New Roman"/>
          <w:spacing w:val="12"/>
          <w:sz w:val="27"/>
        </w:rPr>
        <w:t xml:space="preserve"> </w:t>
      </w:r>
      <w:r w:rsidRPr="00954DC0">
        <w:t>el</w:t>
      </w:r>
      <w:r w:rsidRPr="00954DC0">
        <w:rPr>
          <w:spacing w:val="10"/>
        </w:rPr>
        <w:t xml:space="preserve"> </w:t>
      </w:r>
      <w:r w:rsidRPr="00954DC0">
        <w:t>restante</w:t>
      </w:r>
      <w:r w:rsidRPr="00954DC0">
        <w:rPr>
          <w:spacing w:val="9"/>
        </w:rPr>
        <w:t xml:space="preserve"> </w:t>
      </w:r>
      <w:r w:rsidRPr="00954DC0">
        <w:t>en</w:t>
      </w:r>
      <w:r w:rsidRPr="00954DC0">
        <w:rPr>
          <w:spacing w:val="9"/>
        </w:rPr>
        <w:t xml:space="preserve"> </w:t>
      </w:r>
      <w:r w:rsidRPr="00954DC0">
        <w:t>el</w:t>
      </w:r>
      <w:r w:rsidRPr="00954DC0">
        <w:rPr>
          <w:spacing w:val="1"/>
        </w:rPr>
        <w:t xml:space="preserve"> </w:t>
      </w:r>
      <w:r w:rsidRPr="00954DC0">
        <w:t>doble</w:t>
      </w:r>
      <w:r w:rsidRPr="00954DC0">
        <w:rPr>
          <w:spacing w:val="14"/>
        </w:rPr>
        <w:t xml:space="preserve"> </w:t>
      </w:r>
      <w:r w:rsidRPr="00954DC0">
        <w:t>del</w:t>
      </w:r>
      <w:r w:rsidRPr="00954DC0">
        <w:rPr>
          <w:spacing w:val="14"/>
        </w:rPr>
        <w:t xml:space="preserve"> </w:t>
      </w:r>
      <w:r w:rsidRPr="00954DC0">
        <w:t>plazo</w:t>
      </w:r>
      <w:r w:rsidRPr="00954DC0">
        <w:rPr>
          <w:spacing w:val="7"/>
        </w:rPr>
        <w:t xml:space="preserve"> </w:t>
      </w:r>
      <w:r w:rsidRPr="00954DC0">
        <w:t>señalado</w:t>
      </w:r>
      <w:r w:rsidRPr="00954DC0">
        <w:rPr>
          <w:spacing w:val="35"/>
        </w:rPr>
        <w:t xml:space="preserve"> </w:t>
      </w:r>
      <w:r w:rsidRPr="00954DC0">
        <w:t>hasta</w:t>
      </w:r>
      <w:r w:rsidRPr="00954DC0">
        <w:rPr>
          <w:spacing w:val="18"/>
        </w:rPr>
        <w:t xml:space="preserve"> </w:t>
      </w:r>
      <w:r w:rsidRPr="00954DC0">
        <w:t>llegar</w:t>
      </w:r>
      <w:r w:rsidRPr="00954DC0">
        <w:rPr>
          <w:spacing w:val="10"/>
        </w:rPr>
        <w:t xml:space="preserve"> </w:t>
      </w:r>
      <w:r w:rsidRPr="00954DC0">
        <w:t>al</w:t>
      </w:r>
      <w:r w:rsidRPr="00954DC0">
        <w:rPr>
          <w:spacing w:val="23"/>
        </w:rPr>
        <w:t xml:space="preserve"> </w:t>
      </w:r>
      <w:r w:rsidRPr="00954DC0">
        <w:t>100%</w:t>
      </w:r>
      <w:r w:rsidRPr="00954DC0">
        <w:rPr>
          <w:spacing w:val="2"/>
        </w:rPr>
        <w:t xml:space="preserve"> </w:t>
      </w:r>
      <w:r w:rsidRPr="00954DC0">
        <w:t>(cien</w:t>
      </w:r>
      <w:r w:rsidRPr="00954DC0">
        <w:rPr>
          <w:w w:val="98"/>
        </w:rPr>
        <w:t xml:space="preserve"> </w:t>
      </w:r>
      <w:r w:rsidRPr="00954DC0">
        <w:t>por</w:t>
      </w:r>
      <w:r w:rsidRPr="00954DC0">
        <w:rPr>
          <w:spacing w:val="-30"/>
        </w:rPr>
        <w:t xml:space="preserve"> </w:t>
      </w:r>
      <w:r w:rsidRPr="00954DC0">
        <w:t>ciento).</w:t>
      </w:r>
    </w:p>
    <w:p w:rsidR="007A4BDD" w:rsidRPr="00954DC0" w:rsidRDefault="007A4BDD">
      <w:pPr>
        <w:spacing w:before="8"/>
        <w:rPr>
          <w:rFonts w:ascii="Arial" w:eastAsia="Arial" w:hAnsi="Arial" w:cs="Arial"/>
          <w:sz w:val="28"/>
          <w:szCs w:val="28"/>
        </w:rPr>
      </w:pPr>
    </w:p>
    <w:p w:rsidR="007A4BDD" w:rsidRPr="00954DC0" w:rsidRDefault="00B80A62" w:rsidP="00824B72">
      <w:pPr>
        <w:pStyle w:val="Textoindependiente"/>
        <w:numPr>
          <w:ilvl w:val="4"/>
          <w:numId w:val="83"/>
        </w:numPr>
        <w:tabs>
          <w:tab w:val="left" w:pos="785"/>
        </w:tabs>
        <w:spacing w:line="277" w:lineRule="auto"/>
        <w:ind w:left="693" w:right="113" w:hanging="288"/>
        <w:jc w:val="both"/>
      </w:pPr>
      <w:r w:rsidRPr="00954DC0">
        <w:t>El</w:t>
      </w:r>
      <w:r w:rsidRPr="00954DC0">
        <w:rPr>
          <w:spacing w:val="4"/>
        </w:rPr>
        <w:t xml:space="preserve"> </w:t>
      </w:r>
      <w:r w:rsidRPr="00954DC0">
        <w:t>50%</w:t>
      </w:r>
      <w:r w:rsidRPr="00954DC0">
        <w:rPr>
          <w:spacing w:val="25"/>
        </w:rPr>
        <w:t xml:space="preserve"> </w:t>
      </w:r>
      <w:r w:rsidRPr="00954DC0">
        <w:t>(cincuenta</w:t>
      </w:r>
      <w:r w:rsidRPr="00954DC0">
        <w:rPr>
          <w:spacing w:val="35"/>
        </w:rPr>
        <w:t xml:space="preserve"> </w:t>
      </w:r>
      <w:r w:rsidRPr="00954DC0">
        <w:t>por</w:t>
      </w:r>
      <w:r w:rsidRPr="00954DC0">
        <w:rPr>
          <w:spacing w:val="10"/>
        </w:rPr>
        <w:t xml:space="preserve"> </w:t>
      </w:r>
      <w:r w:rsidRPr="00954DC0">
        <w:t>ciento)</w:t>
      </w:r>
      <w:r w:rsidRPr="00954DC0">
        <w:rPr>
          <w:spacing w:val="20"/>
        </w:rPr>
        <w:t xml:space="preserve"> </w:t>
      </w:r>
      <w:r w:rsidRPr="00954DC0">
        <w:t>de</w:t>
      </w:r>
      <w:r w:rsidRPr="00954DC0">
        <w:rPr>
          <w:spacing w:val="24"/>
        </w:rPr>
        <w:t xml:space="preserve"> </w:t>
      </w:r>
      <w:r w:rsidRPr="00954DC0">
        <w:t>las</w:t>
      </w:r>
      <w:r w:rsidRPr="00954DC0">
        <w:rPr>
          <w:spacing w:val="9"/>
        </w:rPr>
        <w:t xml:space="preserve"> </w:t>
      </w:r>
      <w:r w:rsidRPr="00954DC0">
        <w:t>solicitudes</w:t>
      </w:r>
      <w:r w:rsidRPr="00954DC0">
        <w:rPr>
          <w:spacing w:val="35"/>
        </w:rPr>
        <w:t xml:space="preserve"> </w:t>
      </w:r>
      <w:r w:rsidRPr="00954DC0">
        <w:t>que</w:t>
      </w:r>
      <w:r w:rsidRPr="00954DC0">
        <w:rPr>
          <w:spacing w:val="19"/>
        </w:rPr>
        <w:t xml:space="preserve"> </w:t>
      </w:r>
      <w:r w:rsidRPr="00954DC0">
        <w:t>se</w:t>
      </w:r>
      <w:r w:rsidRPr="00954DC0">
        <w:rPr>
          <w:spacing w:val="22"/>
        </w:rPr>
        <w:t xml:space="preserve"> </w:t>
      </w:r>
      <w:r w:rsidRPr="00954DC0">
        <w:t>realicen</w:t>
      </w:r>
      <w:r w:rsidRPr="00954DC0">
        <w:rPr>
          <w:spacing w:val="15"/>
        </w:rPr>
        <w:t xml:space="preserve"> </w:t>
      </w:r>
      <w:r w:rsidRPr="00954DC0">
        <w:t>fuera</w:t>
      </w:r>
      <w:r w:rsidRPr="00954DC0">
        <w:rPr>
          <w:spacing w:val="27"/>
        </w:rPr>
        <w:t xml:space="preserve"> </w:t>
      </w:r>
      <w:r w:rsidRPr="00954DC0">
        <w:t>de</w:t>
      </w:r>
      <w:r w:rsidRPr="00954DC0">
        <w:rPr>
          <w:w w:val="98"/>
        </w:rPr>
        <w:t xml:space="preserve"> </w:t>
      </w:r>
      <w:r w:rsidRPr="00954DC0">
        <w:t>pronóstico</w:t>
      </w:r>
      <w:r w:rsidRPr="00954DC0">
        <w:rPr>
          <w:spacing w:val="25"/>
        </w:rPr>
        <w:t xml:space="preserve"> </w:t>
      </w:r>
      <w:r w:rsidRPr="00954DC0">
        <w:rPr>
          <w:sz w:val="22"/>
        </w:rPr>
        <w:t>y</w:t>
      </w:r>
      <w:r w:rsidRPr="00954DC0">
        <w:rPr>
          <w:spacing w:val="35"/>
          <w:sz w:val="22"/>
        </w:rPr>
        <w:t xml:space="preserve"> </w:t>
      </w:r>
      <w:r w:rsidRPr="00954DC0">
        <w:t>el</w:t>
      </w:r>
      <w:r w:rsidRPr="00954DC0">
        <w:rPr>
          <w:spacing w:val="20"/>
        </w:rPr>
        <w:t xml:space="preserve"> </w:t>
      </w:r>
      <w:r w:rsidRPr="00954DC0">
        <w:t>doble</w:t>
      </w:r>
      <w:r w:rsidRPr="00954DC0">
        <w:rPr>
          <w:spacing w:val="32"/>
        </w:rPr>
        <w:t xml:space="preserve"> </w:t>
      </w:r>
      <w:r w:rsidRPr="00954DC0">
        <w:t>del</w:t>
      </w:r>
      <w:r w:rsidRPr="00954DC0">
        <w:rPr>
          <w:spacing w:val="31"/>
        </w:rPr>
        <w:t xml:space="preserve"> </w:t>
      </w:r>
      <w:r w:rsidRPr="00954DC0">
        <w:t>plazo</w:t>
      </w:r>
      <w:r w:rsidRPr="00954DC0">
        <w:rPr>
          <w:spacing w:val="22"/>
        </w:rPr>
        <w:t xml:space="preserve"> </w:t>
      </w:r>
      <w:r w:rsidRPr="00954DC0">
        <w:t>señalado</w:t>
      </w:r>
      <w:r w:rsidRPr="00954DC0">
        <w:rPr>
          <w:spacing w:val="46"/>
        </w:rPr>
        <w:t xml:space="preserve"> </w:t>
      </w:r>
      <w:r w:rsidRPr="00954DC0">
        <w:t>para</w:t>
      </w:r>
      <w:r w:rsidRPr="00954DC0">
        <w:rPr>
          <w:spacing w:val="23"/>
        </w:rPr>
        <w:t xml:space="preserve"> </w:t>
      </w:r>
      <w:r w:rsidRPr="00954DC0">
        <w:t>el</w:t>
      </w:r>
      <w:r w:rsidRPr="00954DC0">
        <w:rPr>
          <w:spacing w:val="29"/>
        </w:rPr>
        <w:t xml:space="preserve"> </w:t>
      </w:r>
      <w:r w:rsidRPr="00954DC0">
        <w:t>remanente</w:t>
      </w:r>
      <w:r w:rsidRPr="00954DC0">
        <w:rPr>
          <w:spacing w:val="25"/>
        </w:rPr>
        <w:t xml:space="preserve"> </w:t>
      </w:r>
      <w:r w:rsidRPr="00954DC0">
        <w:t>de</w:t>
      </w:r>
      <w:r w:rsidRPr="00954DC0">
        <w:rPr>
          <w:spacing w:val="25"/>
        </w:rPr>
        <w:t xml:space="preserve"> </w:t>
      </w:r>
      <w:r w:rsidRPr="00954DC0">
        <w:t>solicitudes</w:t>
      </w:r>
      <w:r w:rsidRPr="00954DC0">
        <w:rPr>
          <w:spacing w:val="50"/>
        </w:rPr>
        <w:t xml:space="preserve"> </w:t>
      </w:r>
      <w:r w:rsidRPr="00954DC0">
        <w:t>hasta</w:t>
      </w:r>
      <w:r w:rsidRPr="00954DC0">
        <w:rPr>
          <w:w w:val="97"/>
        </w:rPr>
        <w:t xml:space="preserve"> </w:t>
      </w:r>
      <w:r w:rsidRPr="00954DC0">
        <w:t>llegar</w:t>
      </w:r>
      <w:r w:rsidRPr="00954DC0">
        <w:rPr>
          <w:spacing w:val="-6"/>
        </w:rPr>
        <w:t xml:space="preserve"> </w:t>
      </w:r>
      <w:r w:rsidRPr="00954DC0">
        <w:t>al</w:t>
      </w:r>
      <w:r w:rsidRPr="00954DC0">
        <w:rPr>
          <w:spacing w:val="3"/>
        </w:rPr>
        <w:t xml:space="preserve"> </w:t>
      </w:r>
      <w:r w:rsidRPr="00954DC0">
        <w:t>100%</w:t>
      </w:r>
      <w:r w:rsidRPr="00954DC0">
        <w:rPr>
          <w:spacing w:val="-13"/>
        </w:rPr>
        <w:t xml:space="preserve"> </w:t>
      </w:r>
      <w:r w:rsidRPr="00954DC0">
        <w:t>(cien</w:t>
      </w:r>
      <w:r w:rsidRPr="00954DC0">
        <w:rPr>
          <w:spacing w:val="1"/>
        </w:rPr>
        <w:t xml:space="preserve"> </w:t>
      </w:r>
      <w:r w:rsidRPr="00954DC0">
        <w:t>por</w:t>
      </w:r>
      <w:r w:rsidRPr="00954DC0">
        <w:rPr>
          <w:spacing w:val="-10"/>
        </w:rPr>
        <w:t xml:space="preserve"> </w:t>
      </w:r>
      <w:r w:rsidRPr="00954DC0">
        <w:t>ciento).</w:t>
      </w:r>
    </w:p>
    <w:p w:rsidR="007A4BDD" w:rsidRPr="00954DC0" w:rsidRDefault="007A4BDD">
      <w:pPr>
        <w:spacing w:before="7"/>
        <w:rPr>
          <w:rFonts w:ascii="Arial" w:eastAsia="Arial" w:hAnsi="Arial" w:cs="Arial"/>
        </w:rPr>
      </w:pPr>
    </w:p>
    <w:tbl>
      <w:tblPr>
        <w:tblStyle w:val="TableNormal"/>
        <w:tblW w:w="0" w:type="auto"/>
        <w:tblInd w:w="585" w:type="dxa"/>
        <w:tblLayout w:type="fixed"/>
        <w:tblLook w:val="01E0" w:firstRow="1" w:lastRow="1" w:firstColumn="1" w:lastColumn="1" w:noHBand="0" w:noVBand="0"/>
      </w:tblPr>
      <w:tblGrid>
        <w:gridCol w:w="1942"/>
        <w:gridCol w:w="2503"/>
        <w:gridCol w:w="1891"/>
        <w:gridCol w:w="2122"/>
      </w:tblGrid>
      <w:tr w:rsidR="007A4BDD" w:rsidRPr="00954DC0">
        <w:trPr>
          <w:trHeight w:hRule="exact" w:val="386"/>
        </w:trPr>
        <w:tc>
          <w:tcPr>
            <w:tcW w:w="1942" w:type="dxa"/>
            <w:vMerge w:val="restart"/>
            <w:tcBorders>
              <w:top w:val="single" w:sz="2" w:space="0" w:color="000000"/>
              <w:left w:val="single" w:sz="2" w:space="0" w:color="000000"/>
              <w:right w:val="single" w:sz="4" w:space="0" w:color="000000"/>
            </w:tcBorders>
          </w:tcPr>
          <w:p w:rsidR="007A4BDD" w:rsidRPr="00954DC0" w:rsidRDefault="007A4BDD">
            <w:pPr>
              <w:pStyle w:val="TableParagraph"/>
              <w:rPr>
                <w:rFonts w:ascii="Arial" w:eastAsia="Arial" w:hAnsi="Arial" w:cs="Arial"/>
              </w:rPr>
            </w:pPr>
          </w:p>
          <w:p w:rsidR="007A4BDD" w:rsidRPr="00954DC0" w:rsidRDefault="007A4BDD">
            <w:pPr>
              <w:pStyle w:val="TableParagraph"/>
              <w:spacing w:before="8"/>
              <w:rPr>
                <w:rFonts w:ascii="Arial" w:eastAsia="Arial" w:hAnsi="Arial" w:cs="Arial"/>
                <w:sz w:val="26"/>
                <w:szCs w:val="26"/>
              </w:rPr>
            </w:pPr>
          </w:p>
          <w:p w:rsidR="007A4BDD" w:rsidRPr="00954DC0" w:rsidRDefault="00B80A62">
            <w:pPr>
              <w:pStyle w:val="TableParagraph"/>
              <w:ind w:left="184"/>
              <w:rPr>
                <w:rFonts w:ascii="Arial" w:eastAsia="Arial" w:hAnsi="Arial" w:cs="Arial"/>
                <w:sz w:val="23"/>
                <w:szCs w:val="23"/>
              </w:rPr>
            </w:pPr>
            <w:r w:rsidRPr="00954DC0">
              <w:rPr>
                <w:rFonts w:ascii="Arial" w:hAnsi="Arial"/>
                <w:b/>
                <w:sz w:val="23"/>
              </w:rPr>
              <w:t>Denominación</w:t>
            </w:r>
          </w:p>
        </w:tc>
        <w:tc>
          <w:tcPr>
            <w:tcW w:w="2503" w:type="dxa"/>
            <w:vMerge w:val="restart"/>
            <w:tcBorders>
              <w:top w:val="single" w:sz="2" w:space="0" w:color="000000"/>
              <w:left w:val="single" w:sz="4" w:space="0" w:color="000000"/>
              <w:right w:val="single" w:sz="6" w:space="0" w:color="000000"/>
            </w:tcBorders>
          </w:tcPr>
          <w:p w:rsidR="007A4BDD" w:rsidRPr="00954DC0" w:rsidRDefault="007A4BDD">
            <w:pPr>
              <w:pStyle w:val="TableParagraph"/>
              <w:rPr>
                <w:rFonts w:ascii="Arial" w:eastAsia="Arial" w:hAnsi="Arial" w:cs="Arial"/>
              </w:rPr>
            </w:pPr>
          </w:p>
          <w:p w:rsidR="007A4BDD" w:rsidRPr="00954DC0" w:rsidRDefault="007A4BDD">
            <w:pPr>
              <w:pStyle w:val="TableParagraph"/>
              <w:spacing w:before="8"/>
              <w:rPr>
                <w:rFonts w:ascii="Arial" w:eastAsia="Arial" w:hAnsi="Arial" w:cs="Arial"/>
                <w:sz w:val="26"/>
                <w:szCs w:val="26"/>
              </w:rPr>
            </w:pPr>
          </w:p>
          <w:p w:rsidR="007A4BDD" w:rsidRPr="00954DC0" w:rsidRDefault="00B80A62">
            <w:pPr>
              <w:pStyle w:val="TableParagraph"/>
              <w:ind w:left="650"/>
              <w:rPr>
                <w:rFonts w:ascii="Arial" w:eastAsia="Arial" w:hAnsi="Arial" w:cs="Arial"/>
                <w:sz w:val="23"/>
                <w:szCs w:val="23"/>
              </w:rPr>
            </w:pPr>
            <w:r w:rsidRPr="00954DC0">
              <w:rPr>
                <w:rFonts w:ascii="Arial"/>
                <w:b/>
                <w:sz w:val="23"/>
              </w:rPr>
              <w:t>Capacidad</w:t>
            </w:r>
          </w:p>
        </w:tc>
        <w:tc>
          <w:tcPr>
            <w:tcW w:w="4013" w:type="dxa"/>
            <w:gridSpan w:val="2"/>
            <w:tcBorders>
              <w:top w:val="single" w:sz="2" w:space="0" w:color="000000"/>
              <w:left w:val="single" w:sz="7" w:space="0" w:color="000000"/>
              <w:bottom w:val="single" w:sz="6" w:space="0" w:color="000000"/>
              <w:right w:val="single" w:sz="2" w:space="0" w:color="000000"/>
            </w:tcBorders>
          </w:tcPr>
          <w:p w:rsidR="007A4BDD" w:rsidRPr="00954DC0" w:rsidRDefault="00B80A62">
            <w:pPr>
              <w:pStyle w:val="TableParagraph"/>
              <w:spacing w:before="70"/>
              <w:ind w:left="1057"/>
              <w:rPr>
                <w:rFonts w:ascii="Arial" w:eastAsia="Arial" w:hAnsi="Arial" w:cs="Arial"/>
                <w:sz w:val="23"/>
                <w:szCs w:val="23"/>
              </w:rPr>
            </w:pPr>
            <w:r w:rsidRPr="00954DC0">
              <w:rPr>
                <w:rFonts w:ascii="Arial" w:hAnsi="Arial"/>
                <w:b/>
                <w:w w:val="105"/>
                <w:sz w:val="23"/>
              </w:rPr>
              <w:t>Plazos</w:t>
            </w:r>
            <w:r w:rsidRPr="00954DC0">
              <w:rPr>
                <w:rFonts w:ascii="Arial" w:hAnsi="Arial"/>
                <w:b/>
                <w:spacing w:val="-39"/>
                <w:w w:val="105"/>
                <w:sz w:val="23"/>
              </w:rPr>
              <w:t xml:space="preserve"> </w:t>
            </w:r>
            <w:r w:rsidRPr="00954DC0">
              <w:rPr>
                <w:rFonts w:ascii="Arial" w:hAnsi="Arial"/>
                <w:b/>
                <w:w w:val="105"/>
                <w:sz w:val="23"/>
              </w:rPr>
              <w:t>máximos</w:t>
            </w:r>
          </w:p>
        </w:tc>
      </w:tr>
      <w:tr w:rsidR="007A4BDD" w:rsidRPr="00954DC0">
        <w:trPr>
          <w:trHeight w:hRule="exact" w:val="962"/>
        </w:trPr>
        <w:tc>
          <w:tcPr>
            <w:tcW w:w="1942" w:type="dxa"/>
            <w:vMerge/>
            <w:tcBorders>
              <w:left w:val="single" w:sz="2" w:space="0" w:color="000000"/>
              <w:bottom w:val="single" w:sz="6" w:space="0" w:color="000000"/>
              <w:right w:val="single" w:sz="4" w:space="0" w:color="000000"/>
            </w:tcBorders>
          </w:tcPr>
          <w:p w:rsidR="007A4BDD" w:rsidRPr="00954DC0" w:rsidRDefault="007A4BDD"/>
        </w:tc>
        <w:tc>
          <w:tcPr>
            <w:tcW w:w="2503" w:type="dxa"/>
            <w:vMerge/>
            <w:tcBorders>
              <w:left w:val="single" w:sz="4" w:space="0" w:color="000000"/>
              <w:bottom w:val="single" w:sz="6" w:space="0" w:color="000000"/>
              <w:right w:val="single" w:sz="6" w:space="0" w:color="000000"/>
            </w:tcBorders>
          </w:tcPr>
          <w:p w:rsidR="007A4BDD" w:rsidRPr="00954DC0" w:rsidRDefault="007A4BDD"/>
        </w:tc>
        <w:tc>
          <w:tcPr>
            <w:tcW w:w="1891" w:type="dxa"/>
            <w:tcBorders>
              <w:top w:val="single" w:sz="6" w:space="0" w:color="000000"/>
              <w:left w:val="single" w:sz="6" w:space="0" w:color="000000"/>
              <w:bottom w:val="single" w:sz="6" w:space="0" w:color="000000"/>
              <w:right w:val="nil"/>
            </w:tcBorders>
          </w:tcPr>
          <w:p w:rsidR="007A4BDD" w:rsidRPr="00954DC0" w:rsidRDefault="007A4BDD">
            <w:pPr>
              <w:pStyle w:val="TableParagraph"/>
              <w:spacing w:before="11"/>
              <w:rPr>
                <w:rFonts w:ascii="Arial" w:eastAsia="Arial" w:hAnsi="Arial" w:cs="Arial"/>
                <w:sz w:val="27"/>
                <w:szCs w:val="27"/>
              </w:rPr>
            </w:pPr>
          </w:p>
          <w:p w:rsidR="007A4BDD" w:rsidRPr="00954DC0" w:rsidRDefault="00B80A62">
            <w:pPr>
              <w:pStyle w:val="TableParagraph"/>
              <w:ind w:left="511"/>
              <w:rPr>
                <w:rFonts w:ascii="Arial" w:eastAsia="Arial" w:hAnsi="Arial" w:cs="Arial"/>
                <w:sz w:val="23"/>
                <w:szCs w:val="23"/>
              </w:rPr>
            </w:pPr>
            <w:r w:rsidRPr="00954DC0">
              <w:rPr>
                <w:rFonts w:ascii="Arial"/>
                <w:b/>
                <w:sz w:val="23"/>
              </w:rPr>
              <w:t>Locales</w:t>
            </w:r>
          </w:p>
        </w:tc>
        <w:tc>
          <w:tcPr>
            <w:tcW w:w="2122" w:type="dxa"/>
            <w:tcBorders>
              <w:top w:val="single" w:sz="6" w:space="0" w:color="000000"/>
              <w:left w:val="nil"/>
              <w:bottom w:val="single" w:sz="6" w:space="0" w:color="000000"/>
              <w:right w:val="single" w:sz="2" w:space="0" w:color="000000"/>
            </w:tcBorders>
          </w:tcPr>
          <w:p w:rsidR="007A4BDD" w:rsidRPr="00954DC0" w:rsidRDefault="00B80A62">
            <w:pPr>
              <w:pStyle w:val="TableParagraph"/>
              <w:spacing w:before="5" w:line="287" w:lineRule="auto"/>
              <w:ind w:left="177" w:right="208" w:firstLine="25"/>
              <w:jc w:val="center"/>
              <w:rPr>
                <w:rFonts w:ascii="Arial" w:eastAsia="Arial" w:hAnsi="Arial" w:cs="Arial"/>
                <w:sz w:val="23"/>
                <w:szCs w:val="23"/>
              </w:rPr>
            </w:pPr>
            <w:r w:rsidRPr="00954DC0">
              <w:rPr>
                <w:rFonts w:ascii="Arial"/>
                <w:b/>
                <w:sz w:val="23"/>
              </w:rPr>
              <w:t>Entre</w:t>
            </w:r>
            <w:r w:rsidRPr="00954DC0">
              <w:rPr>
                <w:rFonts w:ascii="Arial"/>
                <w:b/>
                <w:w w:val="102"/>
                <w:sz w:val="23"/>
              </w:rPr>
              <w:t xml:space="preserve"> </w:t>
            </w:r>
            <w:r w:rsidRPr="00954DC0">
              <w:rPr>
                <w:rFonts w:ascii="Arial"/>
                <w:b/>
                <w:sz w:val="23"/>
              </w:rPr>
              <w:t>Localidades/</w:t>
            </w:r>
            <w:r w:rsidRPr="00954DC0">
              <w:rPr>
                <w:rFonts w:ascii="Arial"/>
                <w:b/>
                <w:w w:val="102"/>
                <w:sz w:val="23"/>
              </w:rPr>
              <w:t xml:space="preserve"> </w:t>
            </w:r>
            <w:r w:rsidRPr="00954DC0">
              <w:rPr>
                <w:rFonts w:ascii="Arial"/>
                <w:b/>
                <w:sz w:val="23"/>
              </w:rPr>
              <w:t>Larga</w:t>
            </w:r>
            <w:r w:rsidRPr="00954DC0">
              <w:rPr>
                <w:rFonts w:ascii="Arial"/>
                <w:b/>
                <w:spacing w:val="28"/>
                <w:sz w:val="23"/>
              </w:rPr>
              <w:t xml:space="preserve"> </w:t>
            </w:r>
            <w:r w:rsidRPr="00954DC0">
              <w:rPr>
                <w:rFonts w:ascii="Arial"/>
                <w:b/>
                <w:sz w:val="23"/>
              </w:rPr>
              <w:t>distancia</w:t>
            </w:r>
          </w:p>
        </w:tc>
      </w:tr>
      <w:tr w:rsidR="007A4BDD" w:rsidRPr="00954DC0">
        <w:trPr>
          <w:trHeight w:hRule="exact" w:val="648"/>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3"/>
              <w:ind w:left="410"/>
              <w:rPr>
                <w:rFonts w:ascii="Arial" w:eastAsia="Arial" w:hAnsi="Arial" w:cs="Arial"/>
                <w:sz w:val="24"/>
                <w:szCs w:val="24"/>
              </w:rPr>
            </w:pPr>
            <w:r w:rsidRPr="00954DC0">
              <w:rPr>
                <w:rFonts w:ascii="Arial"/>
                <w:sz w:val="24"/>
              </w:rPr>
              <w:t>Nx</w:t>
            </w:r>
            <w:r w:rsidRPr="00954DC0">
              <w:rPr>
                <w:rFonts w:ascii="Arial"/>
                <w:spacing w:val="-14"/>
                <w:sz w:val="24"/>
              </w:rPr>
              <w:t xml:space="preserve"> </w:t>
            </w:r>
            <w:r w:rsidRPr="00954DC0">
              <w:rPr>
                <w:rFonts w:ascii="Arial"/>
                <w:sz w:val="24"/>
              </w:rPr>
              <w:t>64</w:t>
            </w:r>
            <w:r w:rsidRPr="00954DC0">
              <w:rPr>
                <w:rFonts w:ascii="Arial"/>
                <w:spacing w:val="5"/>
                <w:sz w:val="24"/>
              </w:rPr>
              <w:t xml:space="preserve"> </w:t>
            </w:r>
            <w:r w:rsidRPr="00954DC0">
              <w:rPr>
                <w:rFonts w:ascii="Arial"/>
                <w:sz w:val="24"/>
              </w:rPr>
              <w:t>kbps</w:t>
            </w:r>
          </w:p>
          <w:p w:rsidR="007A4BDD" w:rsidRPr="00954DC0" w:rsidRDefault="00B80A62">
            <w:pPr>
              <w:pStyle w:val="TableParagraph"/>
              <w:spacing w:before="41"/>
              <w:ind w:left="448"/>
              <w:rPr>
                <w:rFonts w:ascii="Arial" w:eastAsia="Arial" w:hAnsi="Arial" w:cs="Arial"/>
                <w:sz w:val="24"/>
                <w:szCs w:val="24"/>
              </w:rPr>
            </w:pPr>
            <w:r w:rsidRPr="00954DC0">
              <w:rPr>
                <w:rFonts w:ascii="Arial"/>
                <w:spacing w:val="2"/>
                <w:sz w:val="24"/>
              </w:rPr>
              <w:t>(N=1</w:t>
            </w:r>
            <w:r w:rsidRPr="00954DC0">
              <w:rPr>
                <w:rFonts w:ascii="Arial"/>
                <w:spacing w:val="1"/>
                <w:sz w:val="24"/>
              </w:rPr>
              <w:t>...</w:t>
            </w:r>
            <w:r w:rsidRPr="00954DC0">
              <w:rPr>
                <w:rFonts w:ascii="Arial"/>
                <w:spacing w:val="-45"/>
                <w:sz w:val="24"/>
              </w:rPr>
              <w:t xml:space="preserve"> </w:t>
            </w:r>
            <w:r w:rsidRPr="00954DC0">
              <w:rPr>
                <w:rFonts w:ascii="Arial"/>
                <w:sz w:val="24"/>
              </w:rPr>
              <w:t>16)</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161"/>
              <w:ind w:left="141"/>
              <w:rPr>
                <w:rFonts w:ascii="Arial" w:eastAsia="Arial" w:hAnsi="Arial" w:cs="Arial"/>
                <w:sz w:val="24"/>
                <w:szCs w:val="24"/>
              </w:rPr>
            </w:pPr>
            <w:r w:rsidRPr="00954DC0">
              <w:rPr>
                <w:rFonts w:ascii="Arial" w:hAnsi="Arial"/>
                <w:sz w:val="24"/>
              </w:rPr>
              <w:t>64Kbps a</w:t>
            </w:r>
            <w:r w:rsidRPr="00954DC0">
              <w:rPr>
                <w:rFonts w:ascii="Arial" w:hAnsi="Arial"/>
                <w:spacing w:val="-34"/>
                <w:sz w:val="24"/>
              </w:rPr>
              <w:t xml:space="preserve"> </w:t>
            </w:r>
            <w:r w:rsidRPr="00954DC0">
              <w:rPr>
                <w:rFonts w:ascii="Arial" w:hAnsi="Arial"/>
                <w:spacing w:val="-40"/>
                <w:sz w:val="24"/>
              </w:rPr>
              <w:t>·</w:t>
            </w:r>
            <w:r w:rsidRPr="00954DC0">
              <w:rPr>
                <w:rFonts w:ascii="Arial" w:hAnsi="Arial"/>
                <w:sz w:val="24"/>
              </w:rPr>
              <w:t>1024</w:t>
            </w:r>
            <w:r w:rsidRPr="00954DC0">
              <w:rPr>
                <w:rFonts w:ascii="Arial" w:hAnsi="Arial"/>
                <w:spacing w:val="-19"/>
                <w:sz w:val="24"/>
              </w:rPr>
              <w:t xml:space="preserve"> </w:t>
            </w:r>
            <w:r w:rsidRPr="00954DC0">
              <w:rPr>
                <w:rFonts w:ascii="Arial" w:hAnsi="Arial"/>
                <w:sz w:val="24"/>
              </w:rPr>
              <w:t>Kbps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56"/>
              <w:ind w:left="136"/>
              <w:rPr>
                <w:rFonts w:ascii="Arial" w:eastAsia="Arial" w:hAnsi="Arial" w:cs="Arial"/>
                <w:sz w:val="24"/>
                <w:szCs w:val="24"/>
              </w:rPr>
            </w:pPr>
            <w:r w:rsidRPr="00954DC0">
              <w:rPr>
                <w:rFonts w:ascii="Arial" w:hAnsi="Arial"/>
                <w:sz w:val="24"/>
              </w:rPr>
              <w:t>25</w:t>
            </w:r>
            <w:r w:rsidRPr="00954DC0">
              <w:rPr>
                <w:rFonts w:ascii="Arial" w:hAnsi="Arial"/>
                <w:spacing w:val="-6"/>
                <w:sz w:val="24"/>
              </w:rPr>
              <w:t xml:space="preserve"> </w:t>
            </w:r>
            <w:r w:rsidRPr="00954DC0">
              <w:rPr>
                <w:rFonts w:ascii="Arial" w:hAnsi="Arial"/>
                <w:sz w:val="24"/>
              </w:rPr>
              <w:t>días</w:t>
            </w:r>
            <w:r w:rsidRPr="00954DC0">
              <w:rPr>
                <w:rFonts w:ascii="Arial" w:hAnsi="Arial"/>
                <w:spacing w:val="3"/>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156"/>
              <w:ind w:left="237"/>
              <w:rPr>
                <w:rFonts w:ascii="Arial" w:eastAsia="Arial" w:hAnsi="Arial" w:cs="Arial"/>
                <w:sz w:val="24"/>
                <w:szCs w:val="24"/>
              </w:rPr>
            </w:pPr>
            <w:r w:rsidRPr="00954DC0">
              <w:rPr>
                <w:rFonts w:ascii="Arial" w:hAnsi="Arial"/>
                <w:sz w:val="24"/>
              </w:rPr>
              <w:t>35</w:t>
            </w:r>
            <w:r w:rsidRPr="00954DC0">
              <w:rPr>
                <w:rFonts w:ascii="Arial" w:hAnsi="Arial"/>
                <w:spacing w:val="-9"/>
                <w:sz w:val="24"/>
              </w:rPr>
              <w:t xml:space="preserve"> </w:t>
            </w:r>
            <w:r w:rsidRPr="00954DC0">
              <w:rPr>
                <w:rFonts w:ascii="Arial" w:hAnsi="Arial"/>
                <w:sz w:val="24"/>
              </w:rPr>
              <w:t>días</w:t>
            </w:r>
            <w:r w:rsidRPr="00954DC0">
              <w:rPr>
                <w:rFonts w:ascii="Arial" w:hAnsi="Arial"/>
                <w:spacing w:val="1"/>
                <w:sz w:val="24"/>
              </w:rPr>
              <w:t xml:space="preserve"> </w:t>
            </w:r>
            <w:r w:rsidRPr="00954DC0">
              <w:rPr>
                <w:rFonts w:ascii="Arial" w:hAnsi="Arial"/>
                <w:sz w:val="24"/>
              </w:rPr>
              <w:t>hábiles</w:t>
            </w:r>
          </w:p>
        </w:tc>
      </w:tr>
      <w:tr w:rsidR="007A4BDD" w:rsidRPr="00954DC0">
        <w:trPr>
          <w:trHeight w:hRule="exact" w:val="334"/>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7"/>
              <w:ind w:left="87"/>
              <w:jc w:val="center"/>
              <w:rPr>
                <w:rFonts w:ascii="Arial" w:eastAsia="Arial" w:hAnsi="Arial" w:cs="Arial"/>
                <w:sz w:val="24"/>
                <w:szCs w:val="24"/>
              </w:rPr>
            </w:pPr>
            <w:r w:rsidRPr="00954DC0">
              <w:rPr>
                <w:rFonts w:ascii="Arial"/>
                <w:sz w:val="24"/>
              </w:rPr>
              <w:t>E1</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3"/>
              <w:ind w:left="626"/>
              <w:rPr>
                <w:rFonts w:ascii="Arial" w:eastAsia="Arial" w:hAnsi="Arial" w:cs="Arial"/>
                <w:sz w:val="24"/>
                <w:szCs w:val="24"/>
              </w:rPr>
            </w:pPr>
            <w:r w:rsidRPr="00954DC0">
              <w:rPr>
                <w:rFonts w:ascii="Arial"/>
                <w:sz w:val="24"/>
              </w:rPr>
              <w:t>2.048</w:t>
            </w:r>
            <w:r w:rsidRPr="00954DC0">
              <w:rPr>
                <w:rFonts w:ascii="Arial"/>
                <w:spacing w:val="-3"/>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3"/>
              <w:ind w:left="136"/>
              <w:rPr>
                <w:rFonts w:ascii="Arial" w:eastAsia="Arial" w:hAnsi="Arial" w:cs="Arial"/>
                <w:sz w:val="24"/>
                <w:szCs w:val="24"/>
              </w:rPr>
            </w:pPr>
            <w:r w:rsidRPr="00954DC0">
              <w:rPr>
                <w:rFonts w:ascii="Arial" w:hAnsi="Arial"/>
                <w:sz w:val="24"/>
              </w:rPr>
              <w:t>25</w:t>
            </w:r>
            <w:r w:rsidRPr="00954DC0">
              <w:rPr>
                <w:rFonts w:ascii="Arial" w:hAnsi="Arial"/>
                <w:spacing w:val="-6"/>
                <w:sz w:val="24"/>
              </w:rPr>
              <w:t xml:space="preserve"> </w:t>
            </w:r>
            <w:r w:rsidRPr="00954DC0">
              <w:rPr>
                <w:rFonts w:ascii="Arial" w:hAnsi="Arial"/>
                <w:sz w:val="24"/>
              </w:rPr>
              <w:t>días</w:t>
            </w:r>
            <w:r w:rsidRPr="00954DC0">
              <w:rPr>
                <w:rFonts w:ascii="Arial" w:hAnsi="Arial"/>
                <w:spacing w:val="3"/>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74" w:lineRule="exact"/>
              <w:ind w:left="237"/>
              <w:rPr>
                <w:rFonts w:ascii="Arial" w:eastAsia="Arial" w:hAnsi="Arial" w:cs="Arial"/>
                <w:sz w:val="24"/>
                <w:szCs w:val="24"/>
              </w:rPr>
            </w:pPr>
            <w:r w:rsidRPr="00954DC0">
              <w:rPr>
                <w:rFonts w:ascii="Arial" w:hAnsi="Arial"/>
                <w:sz w:val="24"/>
              </w:rPr>
              <w:t>35</w:t>
            </w:r>
            <w:r w:rsidRPr="00954DC0">
              <w:rPr>
                <w:rFonts w:ascii="Arial" w:hAnsi="Arial"/>
                <w:spacing w:val="-9"/>
                <w:sz w:val="24"/>
              </w:rPr>
              <w:t xml:space="preserve"> </w:t>
            </w:r>
            <w:r w:rsidRPr="00954DC0">
              <w:rPr>
                <w:rFonts w:ascii="Arial" w:hAnsi="Arial"/>
                <w:sz w:val="24"/>
              </w:rPr>
              <w:t>días</w:t>
            </w:r>
            <w:r w:rsidRPr="00954DC0">
              <w:rPr>
                <w:rFonts w:ascii="Arial" w:hAnsi="Arial"/>
                <w:spacing w:val="-4"/>
                <w:sz w:val="24"/>
              </w:rPr>
              <w:t xml:space="preserve"> </w:t>
            </w:r>
            <w:r w:rsidRPr="00954DC0">
              <w:rPr>
                <w:rFonts w:ascii="Arial" w:hAnsi="Arial"/>
                <w:sz w:val="24"/>
              </w:rPr>
              <w:t>hábiles</w:t>
            </w:r>
          </w:p>
        </w:tc>
      </w:tr>
      <w:tr w:rsidR="007A4BDD" w:rsidRPr="00954DC0">
        <w:trPr>
          <w:trHeight w:hRule="exact" w:val="336"/>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5"/>
              <w:ind w:left="79"/>
              <w:jc w:val="center"/>
              <w:rPr>
                <w:rFonts w:ascii="Arial" w:eastAsia="Arial" w:hAnsi="Arial" w:cs="Arial"/>
                <w:sz w:val="24"/>
                <w:szCs w:val="24"/>
              </w:rPr>
            </w:pPr>
            <w:r w:rsidRPr="00954DC0">
              <w:rPr>
                <w:rFonts w:ascii="Arial"/>
                <w:sz w:val="24"/>
              </w:rPr>
              <w:t>E2</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5"/>
              <w:ind w:left="631"/>
              <w:rPr>
                <w:rFonts w:ascii="Arial" w:eastAsia="Arial" w:hAnsi="Arial" w:cs="Arial"/>
                <w:sz w:val="24"/>
                <w:szCs w:val="24"/>
              </w:rPr>
            </w:pPr>
            <w:r w:rsidRPr="00954DC0">
              <w:rPr>
                <w:rFonts w:ascii="Arial"/>
                <w:sz w:val="24"/>
              </w:rPr>
              <w:t>8.448</w:t>
            </w:r>
            <w:r w:rsidRPr="00954DC0">
              <w:rPr>
                <w:rFonts w:ascii="Arial"/>
                <w:spacing w:val="-13"/>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ind w:left="136"/>
              <w:rPr>
                <w:rFonts w:ascii="Arial" w:eastAsia="Arial" w:hAnsi="Arial" w:cs="Arial"/>
                <w:sz w:val="24"/>
                <w:szCs w:val="24"/>
              </w:rPr>
            </w:pPr>
            <w:r w:rsidRPr="00954DC0">
              <w:rPr>
                <w:rFonts w:ascii="Arial" w:hAnsi="Arial"/>
                <w:sz w:val="24"/>
              </w:rPr>
              <w:t>25</w:t>
            </w:r>
            <w:r w:rsidRPr="00954DC0">
              <w:rPr>
                <w:rFonts w:ascii="Arial" w:hAnsi="Arial"/>
                <w:spacing w:val="-6"/>
                <w:sz w:val="24"/>
              </w:rPr>
              <w:t xml:space="preserve"> </w:t>
            </w:r>
            <w:r w:rsidRPr="00954DC0">
              <w:rPr>
                <w:rFonts w:ascii="Arial" w:hAnsi="Arial"/>
                <w:sz w:val="24"/>
              </w:rPr>
              <w:t>días</w:t>
            </w:r>
            <w:r w:rsidRPr="00954DC0">
              <w:rPr>
                <w:rFonts w:ascii="Arial" w:hAnsi="Arial"/>
                <w:spacing w:val="3"/>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72" w:lineRule="exact"/>
              <w:ind w:left="232"/>
              <w:rPr>
                <w:rFonts w:ascii="Arial" w:eastAsia="Arial" w:hAnsi="Arial" w:cs="Arial"/>
                <w:sz w:val="24"/>
                <w:szCs w:val="24"/>
              </w:rPr>
            </w:pPr>
            <w:r w:rsidRPr="00954DC0">
              <w:rPr>
                <w:rFonts w:ascii="Arial" w:hAnsi="Arial"/>
                <w:sz w:val="24"/>
              </w:rPr>
              <w:t>35</w:t>
            </w:r>
            <w:r w:rsidRPr="00954DC0">
              <w:rPr>
                <w:rFonts w:ascii="Arial" w:hAnsi="Arial"/>
                <w:spacing w:val="-12"/>
                <w:sz w:val="24"/>
              </w:rPr>
              <w:t xml:space="preserve"> </w:t>
            </w:r>
            <w:r w:rsidRPr="00954DC0">
              <w:rPr>
                <w:rFonts w:ascii="Arial" w:hAnsi="Arial"/>
                <w:sz w:val="24"/>
              </w:rPr>
              <w:t>días</w:t>
            </w:r>
            <w:r w:rsidRPr="00954DC0">
              <w:rPr>
                <w:rFonts w:ascii="Arial" w:hAnsi="Arial"/>
                <w:spacing w:val="2"/>
                <w:sz w:val="24"/>
              </w:rPr>
              <w:t xml:space="preserve"> </w:t>
            </w:r>
            <w:r w:rsidRPr="00954DC0">
              <w:rPr>
                <w:rFonts w:ascii="Arial" w:hAnsi="Arial"/>
                <w:sz w:val="24"/>
              </w:rPr>
              <w:t>hábiles</w:t>
            </w:r>
          </w:p>
        </w:tc>
      </w:tr>
      <w:tr w:rsidR="007A4BDD" w:rsidRPr="00954DC0">
        <w:trPr>
          <w:trHeight w:hRule="exact" w:val="331"/>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5"/>
              <w:ind w:left="82"/>
              <w:jc w:val="center"/>
              <w:rPr>
                <w:rFonts w:ascii="Arial" w:eastAsia="Arial" w:hAnsi="Arial" w:cs="Arial"/>
                <w:sz w:val="24"/>
                <w:szCs w:val="24"/>
              </w:rPr>
            </w:pPr>
            <w:r w:rsidRPr="00954DC0">
              <w:rPr>
                <w:rFonts w:ascii="Arial"/>
                <w:sz w:val="24"/>
              </w:rPr>
              <w:t>E3</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5"/>
              <w:ind w:left="564"/>
              <w:rPr>
                <w:rFonts w:ascii="Arial" w:eastAsia="Arial" w:hAnsi="Arial" w:cs="Arial"/>
                <w:sz w:val="24"/>
                <w:szCs w:val="24"/>
              </w:rPr>
            </w:pPr>
            <w:r w:rsidRPr="00954DC0">
              <w:rPr>
                <w:rFonts w:ascii="Arial"/>
                <w:sz w:val="24"/>
              </w:rPr>
              <w:t>34.368</w:t>
            </w:r>
            <w:r w:rsidRPr="00954DC0">
              <w:rPr>
                <w:rFonts w:ascii="Arial"/>
                <w:spacing w:val="-14"/>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ind w:left="136"/>
              <w:rPr>
                <w:rFonts w:ascii="Arial" w:eastAsia="Arial" w:hAnsi="Arial" w:cs="Arial"/>
                <w:sz w:val="24"/>
                <w:szCs w:val="24"/>
              </w:rPr>
            </w:pPr>
            <w:r w:rsidRPr="00954DC0">
              <w:rPr>
                <w:rFonts w:ascii="Arial" w:hAnsi="Arial"/>
                <w:sz w:val="24"/>
              </w:rPr>
              <w:t>25</w:t>
            </w:r>
            <w:r w:rsidRPr="00954DC0">
              <w:rPr>
                <w:rFonts w:ascii="Arial" w:hAnsi="Arial"/>
                <w:spacing w:val="-6"/>
                <w:sz w:val="24"/>
              </w:rPr>
              <w:t xml:space="preserve"> </w:t>
            </w:r>
            <w:r w:rsidRPr="00954DC0">
              <w:rPr>
                <w:rFonts w:ascii="Arial" w:hAnsi="Arial"/>
                <w:sz w:val="24"/>
              </w:rPr>
              <w:t>días</w:t>
            </w:r>
            <w:r w:rsidRPr="00954DC0">
              <w:rPr>
                <w:rFonts w:ascii="Arial" w:hAnsi="Arial"/>
                <w:spacing w:val="3"/>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ind w:left="232"/>
              <w:rPr>
                <w:rFonts w:ascii="Arial" w:eastAsia="Arial" w:hAnsi="Arial" w:cs="Arial"/>
                <w:sz w:val="24"/>
                <w:szCs w:val="24"/>
              </w:rPr>
            </w:pPr>
            <w:r w:rsidRPr="00954DC0">
              <w:rPr>
                <w:rFonts w:ascii="Arial" w:hAnsi="Arial"/>
                <w:sz w:val="24"/>
              </w:rPr>
              <w:t>35</w:t>
            </w:r>
            <w:r w:rsidRPr="00954DC0">
              <w:rPr>
                <w:rFonts w:ascii="Arial" w:hAnsi="Arial"/>
                <w:spacing w:val="-9"/>
                <w:sz w:val="24"/>
              </w:rPr>
              <w:t xml:space="preserve"> </w:t>
            </w:r>
            <w:r w:rsidRPr="00954DC0">
              <w:rPr>
                <w:rFonts w:ascii="Arial" w:hAnsi="Arial"/>
                <w:sz w:val="24"/>
              </w:rPr>
              <w:t>días</w:t>
            </w:r>
            <w:r w:rsidRPr="00954DC0">
              <w:rPr>
                <w:rFonts w:ascii="Arial" w:hAnsi="Arial"/>
                <w:spacing w:val="1"/>
                <w:sz w:val="24"/>
              </w:rPr>
              <w:t xml:space="preserve"> </w:t>
            </w:r>
            <w:r w:rsidRPr="00954DC0">
              <w:rPr>
                <w:rFonts w:ascii="Arial" w:hAnsi="Arial"/>
                <w:sz w:val="24"/>
              </w:rPr>
              <w:t>hábiles</w:t>
            </w:r>
          </w:p>
        </w:tc>
      </w:tr>
      <w:tr w:rsidR="007A4BDD" w:rsidRPr="00954DC0">
        <w:trPr>
          <w:trHeight w:hRule="exact" w:val="336"/>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10"/>
              <w:ind w:left="82"/>
              <w:jc w:val="center"/>
              <w:rPr>
                <w:rFonts w:ascii="Arial" w:eastAsia="Arial" w:hAnsi="Arial" w:cs="Arial"/>
                <w:sz w:val="24"/>
                <w:szCs w:val="24"/>
              </w:rPr>
            </w:pPr>
            <w:r w:rsidRPr="00954DC0">
              <w:rPr>
                <w:rFonts w:ascii="Arial"/>
                <w:sz w:val="24"/>
              </w:rPr>
              <w:t>E4</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5"/>
              <w:ind w:left="511"/>
              <w:rPr>
                <w:rFonts w:ascii="Arial" w:eastAsia="Arial" w:hAnsi="Arial" w:cs="Arial"/>
                <w:sz w:val="24"/>
                <w:szCs w:val="24"/>
              </w:rPr>
            </w:pPr>
            <w:r w:rsidRPr="00954DC0">
              <w:rPr>
                <w:rFonts w:ascii="Arial"/>
                <w:sz w:val="24"/>
              </w:rPr>
              <w:t>139.264</w:t>
            </w:r>
            <w:r w:rsidRPr="00954DC0">
              <w:rPr>
                <w:rFonts w:ascii="Arial"/>
                <w:spacing w:val="-33"/>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ind w:left="136"/>
              <w:rPr>
                <w:rFonts w:ascii="Arial" w:eastAsia="Arial" w:hAnsi="Arial" w:cs="Arial"/>
                <w:sz w:val="24"/>
                <w:szCs w:val="24"/>
              </w:rPr>
            </w:pPr>
            <w:r w:rsidRPr="00954DC0">
              <w:rPr>
                <w:rFonts w:ascii="Arial" w:hAnsi="Arial"/>
                <w:sz w:val="24"/>
              </w:rPr>
              <w:t>25</w:t>
            </w:r>
            <w:r w:rsidRPr="00954DC0">
              <w:rPr>
                <w:rFonts w:ascii="Arial" w:hAnsi="Arial"/>
                <w:spacing w:val="-6"/>
                <w:sz w:val="24"/>
              </w:rPr>
              <w:t xml:space="preserve"> </w:t>
            </w:r>
            <w:r w:rsidRPr="00954DC0">
              <w:rPr>
                <w:rFonts w:ascii="Arial" w:hAnsi="Arial"/>
                <w:sz w:val="24"/>
              </w:rPr>
              <w:t>días</w:t>
            </w:r>
            <w:r w:rsidRPr="00954DC0">
              <w:rPr>
                <w:rFonts w:ascii="Arial" w:hAnsi="Arial"/>
                <w:spacing w:val="3"/>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ind w:left="232"/>
              <w:rPr>
                <w:rFonts w:ascii="Arial" w:eastAsia="Arial" w:hAnsi="Arial" w:cs="Arial"/>
                <w:sz w:val="24"/>
                <w:szCs w:val="24"/>
              </w:rPr>
            </w:pPr>
            <w:r w:rsidRPr="00954DC0">
              <w:rPr>
                <w:rFonts w:ascii="Arial" w:hAnsi="Arial"/>
                <w:sz w:val="24"/>
              </w:rPr>
              <w:t>35</w:t>
            </w:r>
            <w:r w:rsidRPr="00954DC0">
              <w:rPr>
                <w:rFonts w:ascii="Arial" w:hAnsi="Arial"/>
                <w:spacing w:val="-9"/>
                <w:sz w:val="24"/>
              </w:rPr>
              <w:t xml:space="preserve"> </w:t>
            </w:r>
            <w:r w:rsidRPr="00954DC0">
              <w:rPr>
                <w:rFonts w:ascii="Arial" w:hAnsi="Arial"/>
                <w:sz w:val="24"/>
              </w:rPr>
              <w:t>días</w:t>
            </w:r>
            <w:r w:rsidRPr="00954DC0">
              <w:rPr>
                <w:rFonts w:ascii="Arial" w:hAnsi="Arial"/>
                <w:spacing w:val="1"/>
                <w:sz w:val="24"/>
              </w:rPr>
              <w:t xml:space="preserve"> </w:t>
            </w:r>
            <w:r w:rsidRPr="00954DC0">
              <w:rPr>
                <w:rFonts w:ascii="Arial" w:hAnsi="Arial"/>
                <w:sz w:val="24"/>
              </w:rPr>
              <w:t>hábiles</w:t>
            </w:r>
          </w:p>
        </w:tc>
      </w:tr>
      <w:tr w:rsidR="007A4BDD" w:rsidRPr="00954DC0">
        <w:trPr>
          <w:trHeight w:hRule="exact" w:val="329"/>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5"/>
              <w:ind w:left="640"/>
              <w:rPr>
                <w:rFonts w:ascii="Arial" w:eastAsia="Arial" w:hAnsi="Arial" w:cs="Arial"/>
                <w:sz w:val="24"/>
                <w:szCs w:val="24"/>
              </w:rPr>
            </w:pPr>
            <w:r w:rsidRPr="00954DC0">
              <w:rPr>
                <w:rFonts w:ascii="Arial"/>
                <w:sz w:val="24"/>
              </w:rPr>
              <w:t>STM-1</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5"/>
              <w:ind w:left="578"/>
              <w:rPr>
                <w:rFonts w:ascii="Arial" w:eastAsia="Arial" w:hAnsi="Arial" w:cs="Arial"/>
                <w:sz w:val="24"/>
                <w:szCs w:val="24"/>
              </w:rPr>
            </w:pPr>
            <w:r w:rsidRPr="00954DC0">
              <w:rPr>
                <w:rFonts w:ascii="Arial"/>
                <w:sz w:val="24"/>
              </w:rPr>
              <w:t>155.52</w:t>
            </w:r>
            <w:r w:rsidRPr="00954DC0">
              <w:rPr>
                <w:rFonts w:ascii="Arial"/>
                <w:spacing w:val="-28"/>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ind w:left="136"/>
              <w:rPr>
                <w:rFonts w:ascii="Arial" w:eastAsia="Arial" w:hAnsi="Arial" w:cs="Arial"/>
                <w:sz w:val="24"/>
                <w:szCs w:val="24"/>
              </w:rPr>
            </w:pPr>
            <w:r w:rsidRPr="00954DC0">
              <w:rPr>
                <w:rFonts w:ascii="Arial" w:hAnsi="Arial"/>
                <w:sz w:val="24"/>
              </w:rPr>
              <w:t>25</w:t>
            </w:r>
            <w:r w:rsidRPr="00954DC0">
              <w:rPr>
                <w:rFonts w:ascii="Arial" w:hAnsi="Arial"/>
                <w:spacing w:val="-6"/>
                <w:sz w:val="24"/>
              </w:rPr>
              <w:t xml:space="preserve"> </w:t>
            </w:r>
            <w:r w:rsidRPr="00954DC0">
              <w:rPr>
                <w:rFonts w:ascii="Arial" w:hAnsi="Arial"/>
                <w:sz w:val="24"/>
              </w:rPr>
              <w:t>días</w:t>
            </w:r>
            <w:r w:rsidRPr="00954DC0">
              <w:rPr>
                <w:rFonts w:ascii="Arial" w:hAnsi="Arial"/>
                <w:spacing w:val="3"/>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ind w:left="232"/>
              <w:rPr>
                <w:rFonts w:ascii="Arial" w:eastAsia="Arial" w:hAnsi="Arial" w:cs="Arial"/>
                <w:sz w:val="24"/>
                <w:szCs w:val="24"/>
              </w:rPr>
            </w:pPr>
            <w:r w:rsidRPr="00954DC0">
              <w:rPr>
                <w:rFonts w:ascii="Arial" w:hAnsi="Arial"/>
                <w:sz w:val="24"/>
              </w:rPr>
              <w:t>35</w:t>
            </w:r>
            <w:r w:rsidRPr="00954DC0">
              <w:rPr>
                <w:rFonts w:ascii="Arial" w:hAnsi="Arial"/>
                <w:spacing w:val="-9"/>
                <w:sz w:val="24"/>
              </w:rPr>
              <w:t xml:space="preserve"> </w:t>
            </w:r>
            <w:r w:rsidRPr="00954DC0">
              <w:rPr>
                <w:rFonts w:ascii="Arial" w:hAnsi="Arial"/>
                <w:sz w:val="24"/>
              </w:rPr>
              <w:t>días</w:t>
            </w:r>
            <w:r w:rsidRPr="00954DC0">
              <w:rPr>
                <w:rFonts w:ascii="Arial" w:hAnsi="Arial"/>
                <w:spacing w:val="1"/>
                <w:sz w:val="24"/>
              </w:rPr>
              <w:t xml:space="preserve"> </w:t>
            </w:r>
            <w:r w:rsidRPr="00954DC0">
              <w:rPr>
                <w:rFonts w:ascii="Arial" w:hAnsi="Arial"/>
                <w:sz w:val="24"/>
              </w:rPr>
              <w:t>hábiles</w:t>
            </w:r>
          </w:p>
        </w:tc>
      </w:tr>
      <w:tr w:rsidR="007A4BDD" w:rsidRPr="00954DC0">
        <w:trPr>
          <w:trHeight w:hRule="exact" w:val="326"/>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3"/>
              <w:ind w:left="640"/>
              <w:rPr>
                <w:rFonts w:ascii="Arial" w:eastAsia="Arial" w:hAnsi="Arial" w:cs="Arial"/>
                <w:sz w:val="24"/>
                <w:szCs w:val="24"/>
              </w:rPr>
            </w:pPr>
            <w:r w:rsidRPr="00954DC0">
              <w:rPr>
                <w:rFonts w:ascii="Arial"/>
                <w:sz w:val="24"/>
              </w:rPr>
              <w:t>STM-4</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line="274" w:lineRule="exact"/>
              <w:ind w:left="559"/>
              <w:rPr>
                <w:rFonts w:ascii="Arial" w:eastAsia="Arial" w:hAnsi="Arial" w:cs="Arial"/>
                <w:sz w:val="24"/>
                <w:szCs w:val="24"/>
              </w:rPr>
            </w:pPr>
            <w:r w:rsidRPr="00954DC0">
              <w:rPr>
                <w:rFonts w:ascii="Arial"/>
                <w:sz w:val="24"/>
              </w:rPr>
              <w:t>622.08</w:t>
            </w:r>
            <w:r w:rsidRPr="00954DC0">
              <w:rPr>
                <w:rFonts w:ascii="Arial"/>
                <w:spacing w:val="-9"/>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69" w:lineRule="exact"/>
              <w:ind w:left="136"/>
              <w:rPr>
                <w:rFonts w:ascii="Arial" w:eastAsia="Arial" w:hAnsi="Arial" w:cs="Arial"/>
                <w:sz w:val="24"/>
                <w:szCs w:val="24"/>
              </w:rPr>
            </w:pPr>
            <w:r w:rsidRPr="00954DC0">
              <w:rPr>
                <w:rFonts w:ascii="Arial" w:hAnsi="Arial"/>
                <w:sz w:val="24"/>
              </w:rPr>
              <w:t>60</w:t>
            </w:r>
            <w:r w:rsidRPr="00954DC0">
              <w:rPr>
                <w:rFonts w:ascii="Arial" w:hAnsi="Arial"/>
                <w:spacing w:val="-6"/>
                <w:sz w:val="24"/>
              </w:rPr>
              <w:t xml:space="preserve"> </w:t>
            </w:r>
            <w:r w:rsidRPr="00954DC0">
              <w:rPr>
                <w:rFonts w:ascii="Arial" w:hAnsi="Arial"/>
                <w:sz w:val="24"/>
              </w:rPr>
              <w:t>días</w:t>
            </w:r>
            <w:r w:rsidRPr="00954DC0">
              <w:rPr>
                <w:rFonts w:ascii="Arial" w:hAnsi="Arial"/>
                <w:spacing w:val="4"/>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69" w:lineRule="exact"/>
              <w:ind w:left="227"/>
              <w:rPr>
                <w:rFonts w:ascii="Arial" w:eastAsia="Arial" w:hAnsi="Arial" w:cs="Arial"/>
                <w:sz w:val="24"/>
                <w:szCs w:val="24"/>
              </w:rPr>
            </w:pPr>
            <w:r w:rsidRPr="00954DC0">
              <w:rPr>
                <w:rFonts w:ascii="Arial" w:hAnsi="Arial"/>
                <w:sz w:val="24"/>
              </w:rPr>
              <w:t>60</w:t>
            </w:r>
            <w:r w:rsidRPr="00954DC0">
              <w:rPr>
                <w:rFonts w:ascii="Arial" w:hAnsi="Arial"/>
                <w:spacing w:val="-6"/>
                <w:sz w:val="24"/>
              </w:rPr>
              <w:t xml:space="preserve"> </w:t>
            </w:r>
            <w:r w:rsidRPr="00954DC0">
              <w:rPr>
                <w:rFonts w:ascii="Arial" w:hAnsi="Arial"/>
                <w:sz w:val="24"/>
              </w:rPr>
              <w:t>días</w:t>
            </w:r>
            <w:r w:rsidRPr="00954DC0">
              <w:rPr>
                <w:rFonts w:ascii="Arial" w:hAnsi="Arial"/>
                <w:spacing w:val="4"/>
                <w:sz w:val="24"/>
              </w:rPr>
              <w:t xml:space="preserve"> </w:t>
            </w:r>
            <w:r w:rsidRPr="00954DC0">
              <w:rPr>
                <w:rFonts w:ascii="Arial" w:hAnsi="Arial"/>
                <w:sz w:val="24"/>
              </w:rPr>
              <w:t>hábiles</w:t>
            </w:r>
          </w:p>
        </w:tc>
      </w:tr>
      <w:tr w:rsidR="007A4BDD" w:rsidRPr="00954DC0">
        <w:trPr>
          <w:trHeight w:hRule="exact" w:val="336"/>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7"/>
              <w:ind w:left="573"/>
              <w:rPr>
                <w:rFonts w:ascii="Arial" w:eastAsia="Arial" w:hAnsi="Arial" w:cs="Arial"/>
                <w:sz w:val="24"/>
                <w:szCs w:val="24"/>
              </w:rPr>
            </w:pPr>
            <w:r w:rsidRPr="00954DC0">
              <w:rPr>
                <w:rFonts w:ascii="Arial"/>
                <w:sz w:val="24"/>
              </w:rPr>
              <w:t>STM-16</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7"/>
              <w:ind w:left="458"/>
              <w:rPr>
                <w:rFonts w:ascii="Arial" w:eastAsia="Arial" w:hAnsi="Arial" w:cs="Arial"/>
                <w:sz w:val="24"/>
                <w:szCs w:val="24"/>
              </w:rPr>
            </w:pPr>
            <w:r w:rsidRPr="00954DC0">
              <w:rPr>
                <w:rFonts w:ascii="Arial"/>
                <w:sz w:val="24"/>
              </w:rPr>
              <w:t>2,488.32</w:t>
            </w:r>
            <w:r w:rsidRPr="00954DC0">
              <w:rPr>
                <w:rFonts w:ascii="Arial"/>
                <w:spacing w:val="-14"/>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3"/>
              <w:ind w:left="136"/>
              <w:rPr>
                <w:rFonts w:ascii="Arial" w:eastAsia="Arial" w:hAnsi="Arial" w:cs="Arial"/>
                <w:sz w:val="24"/>
                <w:szCs w:val="24"/>
              </w:rPr>
            </w:pPr>
            <w:r w:rsidRPr="00954DC0">
              <w:rPr>
                <w:rFonts w:ascii="Arial" w:hAnsi="Arial"/>
                <w:sz w:val="24"/>
              </w:rPr>
              <w:t>60</w:t>
            </w:r>
            <w:r w:rsidRPr="00954DC0">
              <w:rPr>
                <w:rFonts w:ascii="Arial" w:hAnsi="Arial"/>
                <w:spacing w:val="-6"/>
                <w:sz w:val="24"/>
              </w:rPr>
              <w:t xml:space="preserve"> </w:t>
            </w:r>
            <w:r w:rsidRPr="00954DC0">
              <w:rPr>
                <w:rFonts w:ascii="Arial" w:hAnsi="Arial"/>
                <w:sz w:val="24"/>
              </w:rPr>
              <w:t>días</w:t>
            </w:r>
            <w:r w:rsidRPr="00954DC0">
              <w:rPr>
                <w:rFonts w:ascii="Arial" w:hAnsi="Arial"/>
                <w:spacing w:val="4"/>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3"/>
              <w:ind w:left="227"/>
              <w:rPr>
                <w:rFonts w:ascii="Arial" w:eastAsia="Arial" w:hAnsi="Arial" w:cs="Arial"/>
                <w:sz w:val="24"/>
                <w:szCs w:val="24"/>
              </w:rPr>
            </w:pPr>
            <w:r w:rsidRPr="00954DC0">
              <w:rPr>
                <w:rFonts w:ascii="Arial" w:hAnsi="Arial"/>
                <w:sz w:val="24"/>
              </w:rPr>
              <w:t>60</w:t>
            </w:r>
            <w:r w:rsidRPr="00954DC0">
              <w:rPr>
                <w:rFonts w:ascii="Arial" w:hAnsi="Arial"/>
                <w:spacing w:val="-6"/>
                <w:sz w:val="24"/>
              </w:rPr>
              <w:t xml:space="preserve"> </w:t>
            </w:r>
            <w:r w:rsidRPr="00954DC0">
              <w:rPr>
                <w:rFonts w:ascii="Arial" w:hAnsi="Arial"/>
                <w:sz w:val="24"/>
              </w:rPr>
              <w:t>días</w:t>
            </w:r>
            <w:r w:rsidRPr="00954DC0">
              <w:rPr>
                <w:rFonts w:ascii="Arial" w:hAnsi="Arial"/>
                <w:spacing w:val="4"/>
                <w:sz w:val="24"/>
              </w:rPr>
              <w:t xml:space="preserve"> </w:t>
            </w:r>
            <w:r w:rsidRPr="00954DC0">
              <w:rPr>
                <w:rFonts w:ascii="Arial" w:hAnsi="Arial"/>
                <w:sz w:val="24"/>
              </w:rPr>
              <w:t>hábiles</w:t>
            </w:r>
          </w:p>
        </w:tc>
      </w:tr>
      <w:tr w:rsidR="007A4BDD" w:rsidRPr="00954DC0">
        <w:trPr>
          <w:trHeight w:hRule="exact" w:val="326"/>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3"/>
              <w:ind w:left="568"/>
              <w:rPr>
                <w:rFonts w:ascii="Arial" w:eastAsia="Arial" w:hAnsi="Arial" w:cs="Arial"/>
                <w:sz w:val="24"/>
                <w:szCs w:val="24"/>
              </w:rPr>
            </w:pPr>
            <w:r w:rsidRPr="00954DC0">
              <w:rPr>
                <w:rFonts w:ascii="Arial"/>
                <w:sz w:val="24"/>
              </w:rPr>
              <w:t>STM-64</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line="274" w:lineRule="exact"/>
              <w:ind w:left="458"/>
              <w:rPr>
                <w:rFonts w:ascii="Arial" w:eastAsia="Arial" w:hAnsi="Arial" w:cs="Arial"/>
                <w:sz w:val="24"/>
                <w:szCs w:val="24"/>
              </w:rPr>
            </w:pPr>
            <w:r w:rsidRPr="00954DC0">
              <w:rPr>
                <w:rFonts w:ascii="Arial"/>
                <w:sz w:val="24"/>
              </w:rPr>
              <w:t>9,953.28</w:t>
            </w:r>
            <w:r w:rsidRPr="00954DC0">
              <w:rPr>
                <w:rFonts w:ascii="Arial"/>
                <w:spacing w:val="-14"/>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74" w:lineRule="exact"/>
              <w:ind w:left="132"/>
              <w:rPr>
                <w:rFonts w:ascii="Arial" w:eastAsia="Arial" w:hAnsi="Arial" w:cs="Arial"/>
                <w:sz w:val="24"/>
                <w:szCs w:val="24"/>
              </w:rPr>
            </w:pPr>
            <w:r w:rsidRPr="00954DC0">
              <w:rPr>
                <w:rFonts w:ascii="Arial" w:hAnsi="Arial"/>
                <w:sz w:val="24"/>
              </w:rPr>
              <w:t>60</w:t>
            </w:r>
            <w:r w:rsidRPr="00954DC0">
              <w:rPr>
                <w:rFonts w:ascii="Arial" w:hAnsi="Arial"/>
                <w:spacing w:val="-5"/>
                <w:sz w:val="24"/>
              </w:rPr>
              <w:t xml:space="preserve"> </w:t>
            </w:r>
            <w:r w:rsidRPr="00954DC0">
              <w:rPr>
                <w:rFonts w:ascii="Arial" w:hAnsi="Arial"/>
                <w:sz w:val="24"/>
              </w:rPr>
              <w:t>días</w:t>
            </w:r>
            <w:r w:rsidRPr="00954DC0">
              <w:rPr>
                <w:rFonts w:ascii="Arial" w:hAnsi="Arial"/>
                <w:spacing w:val="7"/>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69" w:lineRule="exact"/>
              <w:ind w:left="227"/>
              <w:rPr>
                <w:rFonts w:ascii="Arial" w:eastAsia="Arial" w:hAnsi="Arial" w:cs="Arial"/>
                <w:sz w:val="24"/>
                <w:szCs w:val="24"/>
              </w:rPr>
            </w:pPr>
            <w:r w:rsidRPr="00954DC0">
              <w:rPr>
                <w:rFonts w:ascii="Arial" w:hAnsi="Arial"/>
                <w:sz w:val="24"/>
              </w:rPr>
              <w:t>60</w:t>
            </w:r>
            <w:r w:rsidRPr="00954DC0">
              <w:rPr>
                <w:rFonts w:ascii="Arial" w:hAnsi="Arial"/>
                <w:spacing w:val="-6"/>
                <w:sz w:val="24"/>
              </w:rPr>
              <w:t xml:space="preserve"> </w:t>
            </w:r>
            <w:r w:rsidRPr="00954DC0">
              <w:rPr>
                <w:rFonts w:ascii="Arial" w:hAnsi="Arial"/>
                <w:sz w:val="24"/>
              </w:rPr>
              <w:t>días</w:t>
            </w:r>
            <w:r w:rsidRPr="00954DC0">
              <w:rPr>
                <w:rFonts w:ascii="Arial" w:hAnsi="Arial"/>
                <w:spacing w:val="4"/>
                <w:sz w:val="24"/>
              </w:rPr>
              <w:t xml:space="preserve"> </w:t>
            </w:r>
            <w:r w:rsidRPr="00954DC0">
              <w:rPr>
                <w:rFonts w:ascii="Arial" w:hAnsi="Arial"/>
                <w:sz w:val="24"/>
              </w:rPr>
              <w:t>hábiles</w:t>
            </w:r>
          </w:p>
        </w:tc>
      </w:tr>
      <w:tr w:rsidR="007A4BDD" w:rsidRPr="00954DC0">
        <w:trPr>
          <w:trHeight w:hRule="exact" w:val="334"/>
        </w:trPr>
        <w:tc>
          <w:tcPr>
            <w:tcW w:w="1942"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7"/>
              <w:ind w:left="506"/>
              <w:rPr>
                <w:rFonts w:ascii="Arial" w:eastAsia="Arial" w:hAnsi="Arial" w:cs="Arial"/>
                <w:sz w:val="24"/>
                <w:szCs w:val="24"/>
              </w:rPr>
            </w:pPr>
            <w:r w:rsidRPr="00954DC0">
              <w:rPr>
                <w:rFonts w:ascii="Arial"/>
                <w:sz w:val="24"/>
              </w:rPr>
              <w:t>STM-256</w:t>
            </w:r>
          </w:p>
        </w:tc>
        <w:tc>
          <w:tcPr>
            <w:tcW w:w="250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7"/>
              <w:ind w:left="396"/>
              <w:rPr>
                <w:rFonts w:ascii="Arial" w:eastAsia="Arial" w:hAnsi="Arial" w:cs="Arial"/>
                <w:sz w:val="24"/>
                <w:szCs w:val="24"/>
              </w:rPr>
            </w:pPr>
            <w:r w:rsidRPr="00954DC0">
              <w:rPr>
                <w:rFonts w:ascii="Arial"/>
                <w:sz w:val="24"/>
              </w:rPr>
              <w:t>39,813.12</w:t>
            </w:r>
            <w:r w:rsidRPr="00954DC0">
              <w:rPr>
                <w:rFonts w:ascii="Arial"/>
                <w:spacing w:val="-20"/>
                <w:sz w:val="24"/>
              </w:rPr>
              <w:t xml:space="preserve"> </w:t>
            </w:r>
            <w:r w:rsidRPr="00954DC0">
              <w:rPr>
                <w:rFonts w:ascii="Arial"/>
                <w:sz w:val="24"/>
              </w:rPr>
              <w:t>Mbps</w:t>
            </w:r>
          </w:p>
        </w:tc>
        <w:tc>
          <w:tcPr>
            <w:tcW w:w="1891"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3"/>
              <w:ind w:left="132"/>
              <w:rPr>
                <w:rFonts w:ascii="Arial" w:eastAsia="Arial" w:hAnsi="Arial" w:cs="Arial"/>
                <w:sz w:val="24"/>
                <w:szCs w:val="24"/>
              </w:rPr>
            </w:pPr>
            <w:r w:rsidRPr="00954DC0">
              <w:rPr>
                <w:rFonts w:ascii="Arial" w:hAnsi="Arial"/>
                <w:sz w:val="24"/>
              </w:rPr>
              <w:t>60</w:t>
            </w:r>
            <w:r w:rsidRPr="00954DC0">
              <w:rPr>
                <w:rFonts w:ascii="Arial" w:hAnsi="Arial"/>
                <w:spacing w:val="-7"/>
                <w:sz w:val="24"/>
              </w:rPr>
              <w:t xml:space="preserve"> </w:t>
            </w:r>
            <w:r w:rsidRPr="00954DC0">
              <w:rPr>
                <w:rFonts w:ascii="Arial" w:hAnsi="Arial"/>
                <w:sz w:val="24"/>
              </w:rPr>
              <w:t>días</w:t>
            </w:r>
            <w:r w:rsidRPr="00954DC0">
              <w:rPr>
                <w:rFonts w:ascii="Arial" w:hAnsi="Arial"/>
                <w:spacing w:val="8"/>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74" w:lineRule="exact"/>
              <w:ind w:left="223"/>
              <w:rPr>
                <w:rFonts w:ascii="Arial" w:eastAsia="Arial" w:hAnsi="Arial" w:cs="Arial"/>
                <w:sz w:val="24"/>
                <w:szCs w:val="24"/>
              </w:rPr>
            </w:pPr>
            <w:r w:rsidRPr="00954DC0">
              <w:rPr>
                <w:rFonts w:ascii="Arial" w:hAnsi="Arial"/>
                <w:sz w:val="24"/>
              </w:rPr>
              <w:t>60</w:t>
            </w:r>
            <w:r w:rsidRPr="00954DC0">
              <w:rPr>
                <w:rFonts w:ascii="Arial" w:hAnsi="Arial"/>
                <w:spacing w:val="-5"/>
                <w:sz w:val="24"/>
              </w:rPr>
              <w:t xml:space="preserve"> </w:t>
            </w:r>
            <w:r w:rsidRPr="00954DC0">
              <w:rPr>
                <w:rFonts w:ascii="Arial" w:hAnsi="Arial"/>
                <w:sz w:val="24"/>
              </w:rPr>
              <w:t>días</w:t>
            </w:r>
            <w:r w:rsidRPr="00954DC0">
              <w:rPr>
                <w:rFonts w:ascii="Arial" w:hAnsi="Arial"/>
                <w:spacing w:val="7"/>
                <w:sz w:val="24"/>
              </w:rPr>
              <w:t xml:space="preserve"> </w:t>
            </w:r>
            <w:r w:rsidRPr="00954DC0">
              <w:rPr>
                <w:rFonts w:ascii="Arial" w:hAnsi="Arial"/>
                <w:sz w:val="24"/>
              </w:rPr>
              <w:t>hábiles</w:t>
            </w:r>
          </w:p>
        </w:tc>
      </w:tr>
      <w:tr w:rsidR="007A4BDD" w:rsidRPr="00954DC0">
        <w:trPr>
          <w:trHeight w:hRule="exact" w:val="391"/>
        </w:trPr>
        <w:tc>
          <w:tcPr>
            <w:tcW w:w="1942" w:type="dxa"/>
            <w:tcBorders>
              <w:top w:val="single" w:sz="6" w:space="0" w:color="000000"/>
              <w:left w:val="single" w:sz="2" w:space="0" w:color="000000"/>
              <w:bottom w:val="single" w:sz="2" w:space="0" w:color="000000"/>
              <w:right w:val="single" w:sz="4" w:space="0" w:color="000000"/>
            </w:tcBorders>
          </w:tcPr>
          <w:p w:rsidR="007A4BDD" w:rsidRPr="00954DC0" w:rsidRDefault="00B80A62">
            <w:pPr>
              <w:pStyle w:val="TableParagraph"/>
              <w:spacing w:before="5"/>
              <w:ind w:left="549"/>
              <w:rPr>
                <w:rFonts w:ascii="Arial" w:eastAsia="Arial" w:hAnsi="Arial" w:cs="Arial"/>
                <w:sz w:val="24"/>
                <w:szCs w:val="24"/>
              </w:rPr>
            </w:pPr>
            <w:r w:rsidRPr="00954DC0">
              <w:rPr>
                <w:rFonts w:ascii="Arial"/>
                <w:sz w:val="24"/>
              </w:rPr>
              <w:t>Ethernet</w:t>
            </w:r>
          </w:p>
        </w:tc>
        <w:tc>
          <w:tcPr>
            <w:tcW w:w="2503" w:type="dxa"/>
            <w:tcBorders>
              <w:top w:val="single" w:sz="6" w:space="0" w:color="000000"/>
              <w:left w:val="single" w:sz="4" w:space="0" w:color="000000"/>
              <w:bottom w:val="single" w:sz="2" w:space="0" w:color="000000"/>
              <w:right w:val="single" w:sz="6" w:space="0" w:color="000000"/>
            </w:tcBorders>
          </w:tcPr>
          <w:p w:rsidR="007A4BDD" w:rsidRPr="00954DC0" w:rsidRDefault="00B80A62">
            <w:pPr>
              <w:pStyle w:val="TableParagraph"/>
              <w:spacing w:before="5"/>
              <w:ind w:left="237"/>
              <w:rPr>
                <w:rFonts w:ascii="Arial" w:eastAsia="Arial" w:hAnsi="Arial" w:cs="Arial"/>
                <w:sz w:val="24"/>
                <w:szCs w:val="24"/>
              </w:rPr>
            </w:pPr>
            <w:r w:rsidRPr="00954DC0">
              <w:rPr>
                <w:rFonts w:ascii="Arial"/>
                <w:sz w:val="24"/>
              </w:rPr>
              <w:t>2</w:t>
            </w:r>
            <w:r w:rsidRPr="00954DC0">
              <w:rPr>
                <w:rFonts w:ascii="Arial"/>
                <w:spacing w:val="64"/>
                <w:sz w:val="24"/>
              </w:rPr>
              <w:t xml:space="preserve"> </w:t>
            </w:r>
            <w:r w:rsidRPr="00954DC0">
              <w:rPr>
                <w:rFonts w:ascii="Arial"/>
                <w:sz w:val="24"/>
              </w:rPr>
              <w:t>Mbps</w:t>
            </w:r>
            <w:r w:rsidRPr="00954DC0">
              <w:rPr>
                <w:rFonts w:ascii="Arial"/>
                <w:spacing w:val="-8"/>
                <w:sz w:val="24"/>
              </w:rPr>
              <w:t xml:space="preserve"> </w:t>
            </w:r>
            <w:r w:rsidRPr="00954DC0">
              <w:rPr>
                <w:rFonts w:ascii="Arial"/>
                <w:sz w:val="24"/>
              </w:rPr>
              <w:t>a</w:t>
            </w:r>
            <w:r w:rsidRPr="00954DC0">
              <w:rPr>
                <w:rFonts w:ascii="Arial"/>
                <w:spacing w:val="11"/>
                <w:sz w:val="24"/>
              </w:rPr>
              <w:t xml:space="preserve"> </w:t>
            </w:r>
            <w:r w:rsidRPr="00954DC0">
              <w:rPr>
                <w:rFonts w:ascii="Arial"/>
                <w:sz w:val="24"/>
              </w:rPr>
              <w:t>10</w:t>
            </w:r>
            <w:r w:rsidRPr="00954DC0">
              <w:rPr>
                <w:rFonts w:ascii="Arial"/>
                <w:spacing w:val="-15"/>
                <w:sz w:val="24"/>
              </w:rPr>
              <w:t xml:space="preserve"> </w:t>
            </w:r>
            <w:r w:rsidRPr="00954DC0">
              <w:rPr>
                <w:rFonts w:ascii="Arial"/>
                <w:sz w:val="24"/>
              </w:rPr>
              <w:t>Gbps</w:t>
            </w:r>
          </w:p>
        </w:tc>
        <w:tc>
          <w:tcPr>
            <w:tcW w:w="1891" w:type="dxa"/>
            <w:tcBorders>
              <w:top w:val="single" w:sz="6" w:space="0" w:color="000000"/>
              <w:left w:val="single" w:sz="6" w:space="0" w:color="000000"/>
              <w:bottom w:val="single" w:sz="2" w:space="0" w:color="000000"/>
              <w:right w:val="single" w:sz="6" w:space="0" w:color="000000"/>
            </w:tcBorders>
          </w:tcPr>
          <w:p w:rsidR="007A4BDD" w:rsidRPr="00954DC0" w:rsidRDefault="00B80A62">
            <w:pPr>
              <w:pStyle w:val="TableParagraph"/>
              <w:ind w:left="132"/>
              <w:rPr>
                <w:rFonts w:ascii="Arial" w:eastAsia="Arial" w:hAnsi="Arial" w:cs="Arial"/>
                <w:sz w:val="24"/>
                <w:szCs w:val="24"/>
              </w:rPr>
            </w:pPr>
            <w:r w:rsidRPr="00954DC0">
              <w:rPr>
                <w:rFonts w:ascii="Arial" w:hAnsi="Arial"/>
                <w:sz w:val="24"/>
              </w:rPr>
              <w:t>60</w:t>
            </w:r>
            <w:r w:rsidRPr="00954DC0">
              <w:rPr>
                <w:rFonts w:ascii="Arial" w:hAnsi="Arial"/>
                <w:spacing w:val="-7"/>
                <w:sz w:val="24"/>
              </w:rPr>
              <w:t xml:space="preserve"> </w:t>
            </w:r>
            <w:r w:rsidRPr="00954DC0">
              <w:rPr>
                <w:rFonts w:ascii="Arial" w:hAnsi="Arial"/>
                <w:sz w:val="24"/>
              </w:rPr>
              <w:t>días</w:t>
            </w:r>
            <w:r w:rsidRPr="00954DC0">
              <w:rPr>
                <w:rFonts w:ascii="Arial" w:hAnsi="Arial"/>
                <w:spacing w:val="8"/>
                <w:sz w:val="24"/>
              </w:rPr>
              <w:t xml:space="preserve"> </w:t>
            </w:r>
            <w:r w:rsidRPr="00954DC0">
              <w:rPr>
                <w:rFonts w:ascii="Arial" w:hAnsi="Arial"/>
                <w:sz w:val="24"/>
              </w:rPr>
              <w:t>hábiles</w:t>
            </w:r>
          </w:p>
        </w:tc>
        <w:tc>
          <w:tcPr>
            <w:tcW w:w="2122" w:type="dxa"/>
            <w:tcBorders>
              <w:top w:val="single" w:sz="6" w:space="0" w:color="000000"/>
              <w:left w:val="single" w:sz="6" w:space="0" w:color="000000"/>
              <w:bottom w:val="single" w:sz="2" w:space="0" w:color="000000"/>
              <w:right w:val="single" w:sz="2" w:space="0" w:color="000000"/>
            </w:tcBorders>
          </w:tcPr>
          <w:p w:rsidR="007A4BDD" w:rsidRPr="00954DC0" w:rsidRDefault="00B80A62">
            <w:pPr>
              <w:pStyle w:val="TableParagraph"/>
              <w:spacing w:line="272" w:lineRule="exact"/>
              <w:ind w:left="223"/>
              <w:rPr>
                <w:rFonts w:ascii="Arial" w:eastAsia="Arial" w:hAnsi="Arial" w:cs="Arial"/>
                <w:sz w:val="24"/>
                <w:szCs w:val="24"/>
              </w:rPr>
            </w:pPr>
            <w:r w:rsidRPr="00954DC0">
              <w:rPr>
                <w:rFonts w:ascii="Arial" w:hAnsi="Arial"/>
                <w:sz w:val="24"/>
              </w:rPr>
              <w:t>60</w:t>
            </w:r>
            <w:r w:rsidRPr="00954DC0">
              <w:rPr>
                <w:rFonts w:ascii="Arial" w:hAnsi="Arial"/>
                <w:spacing w:val="-5"/>
                <w:sz w:val="24"/>
              </w:rPr>
              <w:t xml:space="preserve"> </w:t>
            </w:r>
            <w:r w:rsidRPr="00954DC0">
              <w:rPr>
                <w:rFonts w:ascii="Arial" w:hAnsi="Arial"/>
                <w:sz w:val="24"/>
              </w:rPr>
              <w:t>días</w:t>
            </w:r>
            <w:r w:rsidRPr="00954DC0">
              <w:rPr>
                <w:rFonts w:ascii="Arial" w:hAnsi="Arial"/>
                <w:spacing w:val="7"/>
                <w:sz w:val="24"/>
              </w:rPr>
              <w:t xml:space="preserve"> </w:t>
            </w:r>
            <w:r w:rsidRPr="00954DC0">
              <w:rPr>
                <w:rFonts w:ascii="Arial" w:hAnsi="Arial"/>
                <w:sz w:val="24"/>
              </w:rPr>
              <w:t>hábiles</w:t>
            </w:r>
          </w:p>
        </w:tc>
      </w:tr>
    </w:tbl>
    <w:p w:rsidR="007A4BDD" w:rsidRPr="00954DC0" w:rsidRDefault="007A4BDD">
      <w:pPr>
        <w:spacing w:before="8"/>
        <w:rPr>
          <w:rFonts w:ascii="Arial" w:eastAsia="Arial" w:hAnsi="Arial" w:cs="Arial"/>
          <w:sz w:val="16"/>
          <w:szCs w:val="16"/>
        </w:rPr>
      </w:pPr>
    </w:p>
    <w:p w:rsidR="007A4BDD" w:rsidRPr="00954DC0" w:rsidRDefault="00B80A62">
      <w:pPr>
        <w:spacing w:before="74" w:line="275" w:lineRule="auto"/>
        <w:ind w:left="1111" w:right="1167"/>
        <w:jc w:val="both"/>
        <w:rPr>
          <w:rFonts w:ascii="Arial" w:eastAsia="Arial" w:hAnsi="Arial" w:cs="Arial"/>
          <w:sz w:val="19"/>
          <w:szCs w:val="19"/>
        </w:rPr>
      </w:pPr>
      <w:r w:rsidRPr="00954DC0">
        <w:rPr>
          <w:rFonts w:ascii="Arial"/>
          <w:i/>
          <w:w w:val="105"/>
          <w:sz w:val="19"/>
        </w:rPr>
        <w:t>NOTA:</w:t>
      </w:r>
      <w:r w:rsidRPr="00954DC0">
        <w:rPr>
          <w:rFonts w:ascii="Arial"/>
          <w:i/>
          <w:spacing w:val="6"/>
          <w:w w:val="105"/>
          <w:sz w:val="19"/>
        </w:rPr>
        <w:t xml:space="preserve"> </w:t>
      </w:r>
      <w:r w:rsidRPr="00954DC0">
        <w:rPr>
          <w:rFonts w:ascii="Arial"/>
          <w:i/>
          <w:w w:val="105"/>
          <w:sz w:val="19"/>
        </w:rPr>
        <w:t>El enlace</w:t>
      </w:r>
      <w:r w:rsidRPr="00954DC0">
        <w:rPr>
          <w:rFonts w:ascii="Arial"/>
          <w:i/>
          <w:spacing w:val="4"/>
          <w:w w:val="105"/>
          <w:sz w:val="19"/>
        </w:rPr>
        <w:t xml:space="preserve"> </w:t>
      </w:r>
      <w:r w:rsidRPr="00954DC0">
        <w:rPr>
          <w:rFonts w:ascii="Arial"/>
          <w:i/>
          <w:w w:val="105"/>
          <w:sz w:val="19"/>
        </w:rPr>
        <w:t>E2</w:t>
      </w:r>
      <w:r w:rsidRPr="00954DC0">
        <w:rPr>
          <w:rFonts w:ascii="Arial"/>
          <w:i/>
          <w:spacing w:val="-1"/>
          <w:w w:val="105"/>
          <w:sz w:val="19"/>
        </w:rPr>
        <w:t xml:space="preserve"> </w:t>
      </w:r>
      <w:r w:rsidRPr="00954DC0">
        <w:rPr>
          <w:rFonts w:ascii="Arial"/>
          <w:w w:val="105"/>
          <w:sz w:val="20"/>
        </w:rPr>
        <w:t>se</w:t>
      </w:r>
      <w:r w:rsidRPr="00954DC0">
        <w:rPr>
          <w:rFonts w:ascii="Arial"/>
          <w:spacing w:val="-4"/>
          <w:w w:val="105"/>
          <w:sz w:val="20"/>
        </w:rPr>
        <w:t xml:space="preserve"> </w:t>
      </w:r>
      <w:r w:rsidRPr="00954DC0">
        <w:rPr>
          <w:rFonts w:ascii="Arial"/>
          <w:i/>
          <w:w w:val="105"/>
          <w:sz w:val="19"/>
        </w:rPr>
        <w:t>entrega</w:t>
      </w:r>
      <w:r w:rsidRPr="00954DC0">
        <w:rPr>
          <w:rFonts w:ascii="Arial"/>
          <w:i/>
          <w:spacing w:val="8"/>
          <w:w w:val="105"/>
          <w:sz w:val="19"/>
        </w:rPr>
        <w:t xml:space="preserve"> </w:t>
      </w:r>
      <w:r w:rsidRPr="00954DC0">
        <w:rPr>
          <w:rFonts w:ascii="Arial"/>
          <w:i/>
          <w:w w:val="105"/>
          <w:sz w:val="19"/>
        </w:rPr>
        <w:t>en</w:t>
      </w:r>
      <w:r w:rsidRPr="00954DC0">
        <w:rPr>
          <w:rFonts w:ascii="Arial"/>
          <w:i/>
          <w:spacing w:val="-1"/>
          <w:w w:val="105"/>
          <w:sz w:val="19"/>
        </w:rPr>
        <w:t xml:space="preserve"> </w:t>
      </w:r>
      <w:r w:rsidRPr="00954DC0">
        <w:rPr>
          <w:rFonts w:ascii="Arial"/>
          <w:i/>
          <w:w w:val="105"/>
          <w:sz w:val="19"/>
        </w:rPr>
        <w:t>4xE1</w:t>
      </w:r>
      <w:r w:rsidRPr="00954DC0">
        <w:rPr>
          <w:rFonts w:ascii="Arial"/>
          <w:i/>
          <w:spacing w:val="13"/>
          <w:w w:val="105"/>
          <w:sz w:val="19"/>
        </w:rPr>
        <w:t xml:space="preserve"> </w:t>
      </w:r>
      <w:r w:rsidRPr="00954DC0">
        <w:rPr>
          <w:rFonts w:ascii="Arial"/>
          <w:i/>
          <w:w w:val="105"/>
          <w:sz w:val="19"/>
        </w:rPr>
        <w:t>(capacidad</w:t>
      </w:r>
      <w:r w:rsidRPr="00954DC0">
        <w:rPr>
          <w:rFonts w:ascii="Arial"/>
          <w:i/>
          <w:spacing w:val="8"/>
          <w:w w:val="105"/>
          <w:sz w:val="19"/>
        </w:rPr>
        <w:t xml:space="preserve"> </w:t>
      </w:r>
      <w:r w:rsidRPr="00954DC0">
        <w:rPr>
          <w:rFonts w:ascii="Arial"/>
          <w:i/>
          <w:w w:val="105"/>
          <w:sz w:val="19"/>
        </w:rPr>
        <w:t>equivalente</w:t>
      </w:r>
      <w:r w:rsidRPr="00954DC0">
        <w:rPr>
          <w:rFonts w:ascii="Arial"/>
          <w:i/>
          <w:spacing w:val="11"/>
          <w:w w:val="105"/>
          <w:sz w:val="19"/>
        </w:rPr>
        <w:t xml:space="preserve"> </w:t>
      </w:r>
      <w:r w:rsidRPr="00954DC0">
        <w:rPr>
          <w:rFonts w:ascii="Arial"/>
          <w:i/>
          <w:w w:val="105"/>
          <w:sz w:val="19"/>
        </w:rPr>
        <w:t>del</w:t>
      </w:r>
      <w:r w:rsidRPr="00954DC0">
        <w:rPr>
          <w:rFonts w:ascii="Arial"/>
          <w:i/>
          <w:spacing w:val="3"/>
          <w:w w:val="105"/>
          <w:sz w:val="19"/>
        </w:rPr>
        <w:t xml:space="preserve"> </w:t>
      </w:r>
      <w:r w:rsidRPr="00954DC0">
        <w:rPr>
          <w:rFonts w:ascii="Arial"/>
          <w:i/>
          <w:w w:val="105"/>
          <w:sz w:val="19"/>
        </w:rPr>
        <w:t>E2),</w:t>
      </w:r>
      <w:r w:rsidRPr="00954DC0">
        <w:rPr>
          <w:rFonts w:ascii="Arial"/>
          <w:i/>
          <w:spacing w:val="8"/>
          <w:w w:val="105"/>
          <w:sz w:val="19"/>
        </w:rPr>
        <w:t xml:space="preserve"> </w:t>
      </w:r>
      <w:r w:rsidRPr="00954DC0">
        <w:rPr>
          <w:rFonts w:ascii="Arial"/>
          <w:i/>
          <w:w w:val="105"/>
          <w:sz w:val="19"/>
        </w:rPr>
        <w:t>el</w:t>
      </w:r>
      <w:r w:rsidRPr="00954DC0">
        <w:rPr>
          <w:rFonts w:ascii="Arial"/>
          <w:i/>
          <w:spacing w:val="-2"/>
          <w:w w:val="105"/>
          <w:sz w:val="19"/>
        </w:rPr>
        <w:t xml:space="preserve"> </w:t>
      </w:r>
      <w:r w:rsidRPr="00954DC0">
        <w:rPr>
          <w:rFonts w:ascii="Arial"/>
          <w:i/>
          <w:w w:val="105"/>
          <w:sz w:val="19"/>
        </w:rPr>
        <w:t>enlace</w:t>
      </w:r>
      <w:r w:rsidRPr="00954DC0">
        <w:rPr>
          <w:rFonts w:ascii="Arial"/>
          <w:i/>
          <w:w w:val="104"/>
          <w:sz w:val="19"/>
        </w:rPr>
        <w:t xml:space="preserve"> </w:t>
      </w:r>
      <w:r w:rsidRPr="00954DC0">
        <w:rPr>
          <w:rFonts w:ascii="Arial"/>
          <w:i/>
          <w:w w:val="105"/>
          <w:sz w:val="19"/>
        </w:rPr>
        <w:t>E4</w:t>
      </w:r>
      <w:r w:rsidRPr="00954DC0">
        <w:rPr>
          <w:rFonts w:ascii="Arial"/>
          <w:i/>
          <w:spacing w:val="-4"/>
          <w:w w:val="105"/>
          <w:sz w:val="19"/>
        </w:rPr>
        <w:t xml:space="preserve"> </w:t>
      </w:r>
      <w:r w:rsidRPr="00954DC0">
        <w:rPr>
          <w:rFonts w:ascii="Arial"/>
          <w:w w:val="105"/>
          <w:sz w:val="20"/>
        </w:rPr>
        <w:t>se</w:t>
      </w:r>
      <w:r w:rsidRPr="00954DC0">
        <w:rPr>
          <w:rFonts w:ascii="Arial"/>
          <w:spacing w:val="-3"/>
          <w:w w:val="105"/>
          <w:sz w:val="20"/>
        </w:rPr>
        <w:t xml:space="preserve"> </w:t>
      </w:r>
      <w:r w:rsidRPr="00954DC0">
        <w:rPr>
          <w:rFonts w:ascii="Arial"/>
          <w:i/>
          <w:w w:val="105"/>
          <w:sz w:val="19"/>
        </w:rPr>
        <w:t>entrega</w:t>
      </w:r>
      <w:r w:rsidRPr="00954DC0">
        <w:rPr>
          <w:rFonts w:ascii="Arial"/>
          <w:i/>
          <w:spacing w:val="8"/>
          <w:w w:val="105"/>
          <w:sz w:val="19"/>
        </w:rPr>
        <w:t xml:space="preserve"> </w:t>
      </w:r>
      <w:r w:rsidRPr="00954DC0">
        <w:rPr>
          <w:rFonts w:ascii="Arial"/>
          <w:i/>
          <w:w w:val="105"/>
          <w:sz w:val="19"/>
        </w:rPr>
        <w:t>como</w:t>
      </w:r>
      <w:r w:rsidRPr="00954DC0">
        <w:rPr>
          <w:rFonts w:ascii="Arial"/>
          <w:i/>
          <w:spacing w:val="12"/>
          <w:w w:val="105"/>
          <w:sz w:val="19"/>
        </w:rPr>
        <w:t xml:space="preserve"> </w:t>
      </w:r>
      <w:r w:rsidRPr="00954DC0">
        <w:rPr>
          <w:rFonts w:ascii="Arial"/>
          <w:i/>
          <w:w w:val="105"/>
          <w:sz w:val="19"/>
        </w:rPr>
        <w:t>STM-1</w:t>
      </w:r>
      <w:r w:rsidRPr="00954DC0">
        <w:rPr>
          <w:rFonts w:ascii="Arial"/>
          <w:i/>
          <w:spacing w:val="-7"/>
          <w:w w:val="105"/>
          <w:sz w:val="19"/>
        </w:rPr>
        <w:t xml:space="preserve"> </w:t>
      </w:r>
      <w:r w:rsidRPr="00954DC0">
        <w:rPr>
          <w:rFonts w:ascii="Arial"/>
          <w:i/>
          <w:w w:val="105"/>
          <w:sz w:val="19"/>
        </w:rPr>
        <w:t>para</w:t>
      </w:r>
      <w:r w:rsidRPr="00954DC0">
        <w:rPr>
          <w:rFonts w:ascii="Arial"/>
          <w:i/>
          <w:spacing w:val="12"/>
          <w:w w:val="105"/>
          <w:sz w:val="19"/>
        </w:rPr>
        <w:t xml:space="preserve"> </w:t>
      </w:r>
      <w:r w:rsidRPr="00954DC0">
        <w:rPr>
          <w:rFonts w:ascii="Arial"/>
          <w:i/>
          <w:w w:val="105"/>
          <w:sz w:val="19"/>
        </w:rPr>
        <w:t>la</w:t>
      </w:r>
      <w:r w:rsidRPr="00954DC0">
        <w:rPr>
          <w:rFonts w:ascii="Arial"/>
          <w:i/>
          <w:spacing w:val="4"/>
          <w:w w:val="105"/>
          <w:sz w:val="19"/>
        </w:rPr>
        <w:t xml:space="preserve"> </w:t>
      </w:r>
      <w:r w:rsidRPr="00954DC0">
        <w:rPr>
          <w:rFonts w:ascii="Arial"/>
          <w:i/>
          <w:w w:val="105"/>
          <w:sz w:val="19"/>
        </w:rPr>
        <w:t>capacidad</w:t>
      </w:r>
      <w:r w:rsidRPr="00954DC0">
        <w:rPr>
          <w:rFonts w:ascii="Arial"/>
          <w:i/>
          <w:spacing w:val="7"/>
          <w:w w:val="105"/>
          <w:sz w:val="19"/>
        </w:rPr>
        <w:t xml:space="preserve"> </w:t>
      </w:r>
      <w:r w:rsidRPr="00954DC0">
        <w:rPr>
          <w:rFonts w:ascii="Arial"/>
          <w:i/>
          <w:w w:val="105"/>
          <w:sz w:val="19"/>
        </w:rPr>
        <w:t>equivalente</w:t>
      </w:r>
      <w:r w:rsidRPr="00954DC0">
        <w:rPr>
          <w:rFonts w:ascii="Arial"/>
          <w:i/>
          <w:spacing w:val="12"/>
          <w:w w:val="105"/>
          <w:sz w:val="19"/>
        </w:rPr>
        <w:t xml:space="preserve"> </w:t>
      </w:r>
      <w:r w:rsidRPr="00954DC0">
        <w:rPr>
          <w:rFonts w:ascii="Arial"/>
          <w:i/>
          <w:w w:val="105"/>
          <w:sz w:val="19"/>
        </w:rPr>
        <w:t>de</w:t>
      </w:r>
      <w:r w:rsidRPr="00954DC0">
        <w:rPr>
          <w:rFonts w:ascii="Arial"/>
          <w:i/>
          <w:spacing w:val="1"/>
          <w:w w:val="105"/>
          <w:sz w:val="19"/>
        </w:rPr>
        <w:t xml:space="preserve"> </w:t>
      </w:r>
      <w:r w:rsidRPr="00954DC0">
        <w:rPr>
          <w:rFonts w:ascii="Arial"/>
          <w:i/>
          <w:w w:val="105"/>
          <w:sz w:val="19"/>
        </w:rPr>
        <w:t>E4</w:t>
      </w:r>
      <w:r w:rsidRPr="00954DC0">
        <w:rPr>
          <w:rFonts w:ascii="Arial"/>
          <w:i/>
          <w:spacing w:val="-4"/>
          <w:w w:val="105"/>
          <w:sz w:val="19"/>
        </w:rPr>
        <w:t xml:space="preserve"> </w:t>
      </w:r>
      <w:r w:rsidRPr="00954DC0">
        <w:rPr>
          <w:rFonts w:ascii="Times New Roman"/>
          <w:i/>
          <w:w w:val="105"/>
          <w:sz w:val="20"/>
        </w:rPr>
        <w:t>y</w:t>
      </w:r>
      <w:r w:rsidRPr="00954DC0">
        <w:rPr>
          <w:rFonts w:ascii="Times New Roman"/>
          <w:i/>
          <w:spacing w:val="12"/>
          <w:w w:val="105"/>
          <w:sz w:val="20"/>
        </w:rPr>
        <w:t xml:space="preserve"> </w:t>
      </w:r>
      <w:r w:rsidRPr="00954DC0">
        <w:rPr>
          <w:rFonts w:ascii="Arial"/>
          <w:i/>
          <w:w w:val="105"/>
          <w:sz w:val="19"/>
        </w:rPr>
        <w:t>el enlace</w:t>
      </w:r>
      <w:r w:rsidRPr="00954DC0">
        <w:rPr>
          <w:rFonts w:ascii="Arial"/>
          <w:i/>
          <w:spacing w:val="9"/>
          <w:w w:val="105"/>
          <w:sz w:val="19"/>
        </w:rPr>
        <w:t xml:space="preserve"> </w:t>
      </w:r>
      <w:r w:rsidRPr="00954DC0">
        <w:rPr>
          <w:rFonts w:ascii="Arial"/>
          <w:i/>
          <w:w w:val="105"/>
          <w:sz w:val="19"/>
        </w:rPr>
        <w:t>STM-</w:t>
      </w:r>
      <w:r w:rsidRPr="00954DC0">
        <w:rPr>
          <w:rFonts w:ascii="Arial"/>
          <w:i/>
          <w:w w:val="101"/>
          <w:sz w:val="19"/>
        </w:rPr>
        <w:t xml:space="preserve"> </w:t>
      </w:r>
      <w:r w:rsidRPr="00954DC0">
        <w:rPr>
          <w:rFonts w:ascii="Arial"/>
          <w:i/>
          <w:w w:val="105"/>
          <w:sz w:val="19"/>
        </w:rPr>
        <w:t>256</w:t>
      </w:r>
      <w:r w:rsidRPr="00954DC0">
        <w:rPr>
          <w:rFonts w:ascii="Arial"/>
          <w:i/>
          <w:spacing w:val="-9"/>
          <w:w w:val="105"/>
          <w:sz w:val="19"/>
        </w:rPr>
        <w:t xml:space="preserve"> </w:t>
      </w:r>
      <w:r w:rsidRPr="00954DC0">
        <w:rPr>
          <w:rFonts w:ascii="Arial"/>
          <w:w w:val="105"/>
          <w:sz w:val="20"/>
        </w:rPr>
        <w:t>se</w:t>
      </w:r>
      <w:r w:rsidRPr="00954DC0">
        <w:rPr>
          <w:rFonts w:ascii="Arial"/>
          <w:spacing w:val="-12"/>
          <w:w w:val="105"/>
          <w:sz w:val="20"/>
        </w:rPr>
        <w:t xml:space="preserve"> </w:t>
      </w:r>
      <w:r w:rsidRPr="00954DC0">
        <w:rPr>
          <w:rFonts w:ascii="Arial"/>
          <w:i/>
          <w:w w:val="105"/>
          <w:sz w:val="19"/>
        </w:rPr>
        <w:t>entrega</w:t>
      </w:r>
      <w:r w:rsidRPr="00954DC0">
        <w:rPr>
          <w:rFonts w:ascii="Arial"/>
          <w:i/>
          <w:spacing w:val="-1"/>
          <w:w w:val="105"/>
          <w:sz w:val="19"/>
        </w:rPr>
        <w:t xml:space="preserve"> </w:t>
      </w:r>
      <w:r w:rsidRPr="00954DC0">
        <w:rPr>
          <w:rFonts w:ascii="Arial"/>
          <w:i/>
          <w:w w:val="105"/>
          <w:sz w:val="19"/>
        </w:rPr>
        <w:t>en</w:t>
      </w:r>
      <w:r w:rsidRPr="00954DC0">
        <w:rPr>
          <w:rFonts w:ascii="Arial"/>
          <w:i/>
          <w:spacing w:val="-12"/>
          <w:w w:val="105"/>
          <w:sz w:val="19"/>
        </w:rPr>
        <w:t xml:space="preserve"> </w:t>
      </w:r>
      <w:r w:rsidRPr="00954DC0">
        <w:rPr>
          <w:rFonts w:ascii="Arial"/>
          <w:i/>
          <w:w w:val="105"/>
          <w:sz w:val="19"/>
        </w:rPr>
        <w:t>su</w:t>
      </w:r>
      <w:r w:rsidRPr="00954DC0">
        <w:rPr>
          <w:rFonts w:ascii="Arial"/>
          <w:i/>
          <w:spacing w:val="-8"/>
          <w:w w:val="105"/>
          <w:sz w:val="19"/>
        </w:rPr>
        <w:t xml:space="preserve"> </w:t>
      </w:r>
      <w:r w:rsidRPr="00954DC0">
        <w:rPr>
          <w:rFonts w:ascii="Arial"/>
          <w:i/>
          <w:w w:val="105"/>
          <w:sz w:val="19"/>
        </w:rPr>
        <w:t>capacidad</w:t>
      </w:r>
      <w:r w:rsidRPr="00954DC0">
        <w:rPr>
          <w:rFonts w:ascii="Arial"/>
          <w:i/>
          <w:spacing w:val="-2"/>
          <w:w w:val="105"/>
          <w:sz w:val="19"/>
        </w:rPr>
        <w:t xml:space="preserve"> </w:t>
      </w:r>
      <w:r w:rsidRPr="00954DC0">
        <w:rPr>
          <w:rFonts w:ascii="Arial"/>
          <w:i/>
          <w:w w:val="105"/>
          <w:sz w:val="19"/>
        </w:rPr>
        <w:t>equivalente</w:t>
      </w:r>
      <w:r w:rsidRPr="00954DC0">
        <w:rPr>
          <w:rFonts w:ascii="Arial"/>
          <w:i/>
          <w:spacing w:val="6"/>
          <w:w w:val="105"/>
          <w:sz w:val="19"/>
        </w:rPr>
        <w:t xml:space="preserve"> </w:t>
      </w:r>
      <w:r w:rsidRPr="00954DC0">
        <w:rPr>
          <w:rFonts w:ascii="Arial"/>
          <w:i/>
          <w:w w:val="105"/>
          <w:sz w:val="19"/>
        </w:rPr>
        <w:t>de</w:t>
      </w:r>
      <w:r w:rsidRPr="00954DC0">
        <w:rPr>
          <w:rFonts w:ascii="Arial"/>
          <w:i/>
          <w:spacing w:val="-9"/>
          <w:w w:val="105"/>
          <w:sz w:val="19"/>
        </w:rPr>
        <w:t xml:space="preserve"> </w:t>
      </w:r>
      <w:r w:rsidRPr="00954DC0">
        <w:rPr>
          <w:rFonts w:ascii="Arial"/>
          <w:i/>
          <w:w w:val="105"/>
          <w:sz w:val="19"/>
        </w:rPr>
        <w:t>4xSTM-64.</w:t>
      </w:r>
    </w:p>
    <w:p w:rsidR="007A4BDD" w:rsidRPr="00954DC0" w:rsidRDefault="007A4BDD">
      <w:pPr>
        <w:spacing w:line="275" w:lineRule="auto"/>
        <w:jc w:val="both"/>
        <w:rPr>
          <w:rFonts w:ascii="Arial" w:eastAsia="Arial" w:hAnsi="Arial" w:cs="Arial"/>
          <w:sz w:val="19"/>
          <w:szCs w:val="19"/>
        </w:rPr>
        <w:sectPr w:rsidR="007A4BDD" w:rsidRPr="00954DC0">
          <w:pgSz w:w="12260" w:h="15870"/>
          <w:pgMar w:top="1320" w:right="980" w:bottom="280" w:left="1620" w:header="720" w:footer="720" w:gutter="0"/>
          <w:cols w:space="720"/>
        </w:sectPr>
      </w:pPr>
    </w:p>
    <w:p w:rsidR="007A4BDD" w:rsidRPr="00954DC0" w:rsidRDefault="007A4BDD">
      <w:pPr>
        <w:spacing w:line="20" w:lineRule="atLeast"/>
        <w:ind w:left="50"/>
        <w:rPr>
          <w:rFonts w:ascii="Arial" w:eastAsia="Arial" w:hAnsi="Arial" w:cs="Arial"/>
          <w:sz w:val="2"/>
          <w:szCs w:val="2"/>
        </w:rPr>
      </w:pPr>
    </w:p>
    <w:p w:rsidR="007A4BDD" w:rsidRPr="00954DC0" w:rsidRDefault="00B80A62" w:rsidP="00824B72">
      <w:pPr>
        <w:pStyle w:val="Textoindependiente"/>
        <w:numPr>
          <w:ilvl w:val="3"/>
          <w:numId w:val="83"/>
        </w:numPr>
        <w:tabs>
          <w:tab w:val="left" w:pos="2623"/>
        </w:tabs>
        <w:spacing w:before="191" w:line="278" w:lineRule="auto"/>
        <w:ind w:left="1796" w:right="113" w:firstLine="5"/>
        <w:jc w:val="both"/>
      </w:pPr>
      <w:r w:rsidRPr="00954DC0">
        <w:t>En</w:t>
      </w:r>
      <w:r w:rsidRPr="00954DC0">
        <w:rPr>
          <w:spacing w:val="-10"/>
        </w:rPr>
        <w:t xml:space="preserve"> </w:t>
      </w:r>
      <w:r w:rsidRPr="00954DC0">
        <w:t>caso</w:t>
      </w:r>
      <w:r w:rsidRPr="00954DC0">
        <w:rPr>
          <w:spacing w:val="-1"/>
        </w:rPr>
        <w:t xml:space="preserve"> </w:t>
      </w:r>
      <w:r w:rsidRPr="00954DC0">
        <w:t>de</w:t>
      </w:r>
      <w:r w:rsidRPr="00954DC0">
        <w:rPr>
          <w:spacing w:val="-9"/>
        </w:rPr>
        <w:t xml:space="preserve"> </w:t>
      </w:r>
      <w:r w:rsidRPr="00954DC0">
        <w:t>que</w:t>
      </w:r>
      <w:r w:rsidRPr="00954DC0">
        <w:rPr>
          <w:spacing w:val="6"/>
        </w:rPr>
        <w:t xml:space="preserve"> </w:t>
      </w:r>
      <w:r w:rsidRPr="00954DC0">
        <w:t>un</w:t>
      </w:r>
      <w:r w:rsidRPr="00954DC0">
        <w:rPr>
          <w:spacing w:val="-5"/>
        </w:rPr>
        <w:t xml:space="preserve"> </w:t>
      </w:r>
      <w:r w:rsidRPr="00954DC0">
        <w:t>Concesionario</w:t>
      </w:r>
      <w:r w:rsidRPr="00954DC0">
        <w:rPr>
          <w:spacing w:val="20"/>
        </w:rPr>
        <w:t xml:space="preserve"> </w:t>
      </w:r>
      <w:r w:rsidRPr="00954DC0">
        <w:t>Solicitante</w:t>
      </w:r>
      <w:r w:rsidRPr="00954DC0">
        <w:rPr>
          <w:spacing w:val="15"/>
        </w:rPr>
        <w:t xml:space="preserve"> </w:t>
      </w:r>
      <w:r w:rsidRPr="00954DC0">
        <w:t>requiera</w:t>
      </w:r>
      <w:r w:rsidRPr="00954DC0">
        <w:rPr>
          <w:spacing w:val="8"/>
        </w:rPr>
        <w:t xml:space="preserve"> </w:t>
      </w:r>
      <w:r w:rsidRPr="00954DC0">
        <w:t>la</w:t>
      </w:r>
      <w:r w:rsidRPr="00954DC0">
        <w:rPr>
          <w:spacing w:val="-7"/>
        </w:rPr>
        <w:t xml:space="preserve"> </w:t>
      </w:r>
      <w:r w:rsidRPr="00954DC0">
        <w:t>entrega</w:t>
      </w:r>
      <w:r w:rsidRPr="00954DC0">
        <w:rPr>
          <w:spacing w:val="9"/>
        </w:rPr>
        <w:t xml:space="preserve"> </w:t>
      </w:r>
      <w:r w:rsidRPr="00954DC0">
        <w:t>del</w:t>
      </w:r>
      <w:r w:rsidRPr="00954DC0">
        <w:rPr>
          <w:spacing w:val="-1"/>
        </w:rPr>
        <w:t xml:space="preserve"> </w:t>
      </w:r>
      <w:r w:rsidRPr="00954DC0">
        <w:t>Servicio</w:t>
      </w:r>
      <w:r w:rsidRPr="00954DC0">
        <w:rPr>
          <w:spacing w:val="5"/>
        </w:rPr>
        <w:t xml:space="preserve"> </w:t>
      </w:r>
      <w:r w:rsidRPr="00954DC0">
        <w:t>de Arrendamiento</w:t>
      </w:r>
      <w:r w:rsidRPr="00954DC0">
        <w:rPr>
          <w:spacing w:val="12"/>
        </w:rPr>
        <w:t xml:space="preserve"> </w:t>
      </w:r>
      <w:r w:rsidRPr="00954DC0">
        <w:t>de</w:t>
      </w:r>
      <w:r w:rsidRPr="00954DC0">
        <w:rPr>
          <w:spacing w:val="-2"/>
        </w:rPr>
        <w:t xml:space="preserve"> </w:t>
      </w:r>
      <w:r w:rsidRPr="00954DC0">
        <w:t>Enlaces</w:t>
      </w:r>
      <w:r w:rsidRPr="00954DC0">
        <w:rPr>
          <w:spacing w:val="-3"/>
        </w:rPr>
        <w:t xml:space="preserve"> </w:t>
      </w:r>
      <w:r w:rsidRPr="00954DC0">
        <w:t>Dedicados</w:t>
      </w:r>
      <w:r w:rsidRPr="00954DC0">
        <w:rPr>
          <w:spacing w:val="-9"/>
        </w:rPr>
        <w:t xml:space="preserve"> </w:t>
      </w:r>
      <w:r w:rsidRPr="00954DC0">
        <w:t>en</w:t>
      </w:r>
      <w:r w:rsidRPr="00954DC0">
        <w:rPr>
          <w:spacing w:val="-7"/>
        </w:rPr>
        <w:t xml:space="preserve"> </w:t>
      </w:r>
      <w:r w:rsidRPr="00954DC0">
        <w:t>un</w:t>
      </w:r>
      <w:r w:rsidRPr="00954DC0">
        <w:rPr>
          <w:spacing w:val="-12"/>
        </w:rPr>
        <w:t xml:space="preserve"> </w:t>
      </w:r>
      <w:r w:rsidRPr="00954DC0">
        <w:t>punto</w:t>
      </w:r>
      <w:r w:rsidRPr="00954DC0">
        <w:rPr>
          <w:spacing w:val="-9"/>
        </w:rPr>
        <w:t xml:space="preserve"> </w:t>
      </w:r>
      <w:r w:rsidRPr="00954DC0">
        <w:t>donde</w:t>
      </w:r>
      <w:r w:rsidRPr="00954DC0">
        <w:rPr>
          <w:spacing w:val="-1"/>
        </w:rPr>
        <w:t xml:space="preserve"> </w:t>
      </w:r>
      <w:r w:rsidRPr="00954DC0">
        <w:t>previamente</w:t>
      </w:r>
      <w:r w:rsidRPr="00954DC0">
        <w:rPr>
          <w:spacing w:val="-5"/>
        </w:rPr>
        <w:t xml:space="preserve"> </w:t>
      </w:r>
      <w:r w:rsidRPr="00954DC0">
        <w:t>tenga</w:t>
      </w:r>
      <w:r w:rsidRPr="00954DC0">
        <w:rPr>
          <w:spacing w:val="5"/>
        </w:rPr>
        <w:t xml:space="preserve"> </w:t>
      </w:r>
      <w:r w:rsidRPr="00954DC0">
        <w:t>contratado</w:t>
      </w:r>
      <w:r w:rsidRPr="00954DC0">
        <w:rPr>
          <w:w w:val="96"/>
        </w:rPr>
        <w:t xml:space="preserve"> </w:t>
      </w:r>
      <w:r w:rsidRPr="00954DC0">
        <w:t>dicho</w:t>
      </w:r>
      <w:r w:rsidRPr="00954DC0">
        <w:rPr>
          <w:spacing w:val="-6"/>
        </w:rPr>
        <w:t xml:space="preserve"> </w:t>
      </w:r>
      <w:r w:rsidRPr="00954DC0">
        <w:t>servicio,</w:t>
      </w:r>
      <w:r w:rsidRPr="00954DC0">
        <w:rPr>
          <w:spacing w:val="4"/>
        </w:rPr>
        <w:t xml:space="preserve"> </w:t>
      </w:r>
      <w:r w:rsidRPr="00954DC0">
        <w:t>los</w:t>
      </w:r>
      <w:r w:rsidRPr="00954DC0">
        <w:rPr>
          <w:spacing w:val="-9"/>
        </w:rPr>
        <w:t xml:space="preserve"> </w:t>
      </w:r>
      <w:r w:rsidRPr="00954DC0">
        <w:t>plazos</w:t>
      </w:r>
      <w:r w:rsidRPr="00954DC0">
        <w:rPr>
          <w:spacing w:val="-12"/>
        </w:rPr>
        <w:t xml:space="preserve"> </w:t>
      </w:r>
      <w:r w:rsidRPr="00954DC0">
        <w:t>de</w:t>
      </w:r>
      <w:r w:rsidRPr="00954DC0">
        <w:rPr>
          <w:spacing w:val="-17"/>
        </w:rPr>
        <w:t xml:space="preserve"> </w:t>
      </w:r>
      <w:r w:rsidRPr="00954DC0">
        <w:t>entrega</w:t>
      </w:r>
      <w:r w:rsidRPr="00954DC0">
        <w:rPr>
          <w:spacing w:val="-7"/>
        </w:rPr>
        <w:t xml:space="preserve"> </w:t>
      </w:r>
      <w:r w:rsidRPr="00954DC0">
        <w:t>aplicables</w:t>
      </w:r>
      <w:r w:rsidRPr="00954DC0">
        <w:rPr>
          <w:spacing w:val="5"/>
        </w:rPr>
        <w:t xml:space="preserve"> </w:t>
      </w:r>
      <w:r w:rsidRPr="00954DC0">
        <w:t>serán</w:t>
      </w:r>
      <w:r w:rsidRPr="00954DC0">
        <w:rPr>
          <w:spacing w:val="-4"/>
        </w:rPr>
        <w:t xml:space="preserve"> </w:t>
      </w:r>
      <w:r w:rsidRPr="00954DC0">
        <w:t>los</w:t>
      </w:r>
      <w:r w:rsidRPr="00954DC0">
        <w:rPr>
          <w:spacing w:val="-18"/>
        </w:rPr>
        <w:t xml:space="preserve"> </w:t>
      </w:r>
      <w:r w:rsidRPr="00954DC0">
        <w:t>siguientes:</w:t>
      </w:r>
    </w:p>
    <w:p w:rsidR="007A4BDD" w:rsidRPr="00954DC0" w:rsidRDefault="007A4BDD">
      <w:pPr>
        <w:spacing w:before="11"/>
        <w:rPr>
          <w:rFonts w:ascii="Arial" w:eastAsia="Arial" w:hAnsi="Arial" w:cs="Arial"/>
          <w:sz w:val="27"/>
          <w:szCs w:val="27"/>
        </w:rPr>
      </w:pPr>
    </w:p>
    <w:p w:rsidR="007A4BDD" w:rsidRPr="00954DC0" w:rsidRDefault="00B80A62" w:rsidP="00824B72">
      <w:pPr>
        <w:pStyle w:val="Textoindependiente"/>
        <w:numPr>
          <w:ilvl w:val="0"/>
          <w:numId w:val="82"/>
        </w:numPr>
        <w:tabs>
          <w:tab w:val="left" w:pos="2533"/>
        </w:tabs>
        <w:spacing w:line="278" w:lineRule="auto"/>
        <w:ind w:right="123" w:hanging="363"/>
      </w:pPr>
      <w:r w:rsidRPr="00954DC0">
        <w:t>El</w:t>
      </w:r>
      <w:r w:rsidRPr="00954DC0">
        <w:rPr>
          <w:spacing w:val="-20"/>
        </w:rPr>
        <w:t xml:space="preserve"> </w:t>
      </w:r>
      <w:r w:rsidRPr="00954DC0">
        <w:t>50%</w:t>
      </w:r>
      <w:r w:rsidRPr="00954DC0">
        <w:rPr>
          <w:spacing w:val="-2"/>
        </w:rPr>
        <w:t xml:space="preserve"> </w:t>
      </w:r>
      <w:r w:rsidRPr="00954DC0">
        <w:t>(cincuenta</w:t>
      </w:r>
      <w:r w:rsidRPr="00954DC0">
        <w:rPr>
          <w:spacing w:val="3"/>
        </w:rPr>
        <w:t xml:space="preserve"> </w:t>
      </w:r>
      <w:r w:rsidRPr="00954DC0">
        <w:t>por</w:t>
      </w:r>
      <w:r w:rsidRPr="00954DC0">
        <w:rPr>
          <w:spacing w:val="-10"/>
        </w:rPr>
        <w:t xml:space="preserve"> </w:t>
      </w:r>
      <w:r w:rsidRPr="00954DC0">
        <w:t>ciento)</w:t>
      </w:r>
      <w:r w:rsidRPr="00954DC0">
        <w:rPr>
          <w:spacing w:val="-2"/>
        </w:rPr>
        <w:t xml:space="preserve"> </w:t>
      </w:r>
      <w:r w:rsidRPr="00954DC0">
        <w:t>del</w:t>
      </w:r>
      <w:r w:rsidRPr="00954DC0">
        <w:rPr>
          <w:spacing w:val="-7"/>
        </w:rPr>
        <w:t xml:space="preserve"> </w:t>
      </w:r>
      <w:r w:rsidRPr="00954DC0">
        <w:t>plazo</w:t>
      </w:r>
      <w:r w:rsidRPr="00954DC0">
        <w:rPr>
          <w:spacing w:val="-7"/>
        </w:rPr>
        <w:t xml:space="preserve"> </w:t>
      </w:r>
      <w:r w:rsidRPr="00954DC0">
        <w:t>original de</w:t>
      </w:r>
      <w:r w:rsidRPr="00954DC0">
        <w:rPr>
          <w:spacing w:val="-7"/>
        </w:rPr>
        <w:t xml:space="preserve"> </w:t>
      </w:r>
      <w:r w:rsidRPr="00954DC0">
        <w:t>entrega</w:t>
      </w:r>
      <w:r w:rsidRPr="00954DC0">
        <w:rPr>
          <w:spacing w:val="3"/>
        </w:rPr>
        <w:t xml:space="preserve"> </w:t>
      </w:r>
      <w:r w:rsidRPr="00954DC0">
        <w:t>cuando</w:t>
      </w:r>
      <w:r w:rsidRPr="00954DC0">
        <w:rPr>
          <w:spacing w:val="1"/>
        </w:rPr>
        <w:t xml:space="preserve"> </w:t>
      </w:r>
      <w:r w:rsidRPr="00954DC0">
        <w:t>no</w:t>
      </w:r>
      <w:r w:rsidRPr="00954DC0">
        <w:rPr>
          <w:spacing w:val="-14"/>
        </w:rPr>
        <w:t xml:space="preserve"> </w:t>
      </w:r>
      <w:r w:rsidRPr="00954DC0">
        <w:t>se</w:t>
      </w:r>
      <w:r w:rsidRPr="00954DC0">
        <w:rPr>
          <w:spacing w:val="-3"/>
        </w:rPr>
        <w:t xml:space="preserve"> </w:t>
      </w:r>
      <w:r w:rsidRPr="00954DC0">
        <w:t>requiera</w:t>
      </w:r>
      <w:r w:rsidRPr="00954DC0">
        <w:rPr>
          <w:w w:val="97"/>
        </w:rPr>
        <w:t xml:space="preserve"> </w:t>
      </w:r>
      <w:r w:rsidRPr="00954DC0">
        <w:t>la</w:t>
      </w:r>
      <w:r w:rsidRPr="00954DC0">
        <w:rPr>
          <w:spacing w:val="-17"/>
        </w:rPr>
        <w:t xml:space="preserve"> </w:t>
      </w:r>
      <w:r w:rsidRPr="00954DC0">
        <w:t>modificación</w:t>
      </w:r>
      <w:r w:rsidRPr="00954DC0">
        <w:rPr>
          <w:spacing w:val="3"/>
        </w:rPr>
        <w:t xml:space="preserve"> </w:t>
      </w:r>
      <w:r w:rsidRPr="00954DC0">
        <w:t>del</w:t>
      </w:r>
      <w:r w:rsidRPr="00954DC0">
        <w:rPr>
          <w:spacing w:val="-10"/>
        </w:rPr>
        <w:t xml:space="preserve"> </w:t>
      </w:r>
      <w:r w:rsidRPr="00954DC0">
        <w:t>medio</w:t>
      </w:r>
      <w:r w:rsidRPr="00954DC0">
        <w:rPr>
          <w:spacing w:val="-10"/>
        </w:rPr>
        <w:t xml:space="preserve"> </w:t>
      </w:r>
      <w:r w:rsidRPr="00954DC0">
        <w:t>o</w:t>
      </w:r>
      <w:r w:rsidRPr="00954DC0">
        <w:rPr>
          <w:spacing w:val="-13"/>
        </w:rPr>
        <w:t xml:space="preserve"> </w:t>
      </w:r>
      <w:r w:rsidRPr="00954DC0">
        <w:t>del</w:t>
      </w:r>
      <w:r w:rsidRPr="00954DC0">
        <w:rPr>
          <w:spacing w:val="-13"/>
        </w:rPr>
        <w:t xml:space="preserve"> </w:t>
      </w:r>
      <w:r w:rsidRPr="00954DC0">
        <w:t>equipo</w:t>
      </w:r>
      <w:r w:rsidRPr="00954DC0">
        <w:rPr>
          <w:spacing w:val="-5"/>
        </w:rPr>
        <w:t xml:space="preserve"> </w:t>
      </w:r>
      <w:r w:rsidRPr="00954DC0">
        <w:t>de</w:t>
      </w:r>
      <w:r w:rsidRPr="00954DC0">
        <w:rPr>
          <w:spacing w:val="-17"/>
        </w:rPr>
        <w:t xml:space="preserve"> </w:t>
      </w:r>
      <w:r w:rsidRPr="00954DC0">
        <w:t>transmisión.</w:t>
      </w:r>
    </w:p>
    <w:p w:rsidR="007A4BDD" w:rsidRPr="00954DC0" w:rsidRDefault="00B80A62" w:rsidP="00824B72">
      <w:pPr>
        <w:pStyle w:val="Textoindependiente"/>
        <w:numPr>
          <w:ilvl w:val="0"/>
          <w:numId w:val="82"/>
        </w:numPr>
        <w:tabs>
          <w:tab w:val="left" w:pos="2533"/>
        </w:tabs>
        <w:spacing w:before="15" w:line="282" w:lineRule="auto"/>
        <w:ind w:right="123" w:hanging="363"/>
      </w:pPr>
      <w:r w:rsidRPr="00954DC0">
        <w:t>El</w:t>
      </w:r>
      <w:r w:rsidRPr="00954DC0">
        <w:rPr>
          <w:spacing w:val="33"/>
        </w:rPr>
        <w:t xml:space="preserve"> </w:t>
      </w:r>
      <w:r w:rsidRPr="00954DC0">
        <w:t>75%</w:t>
      </w:r>
      <w:r w:rsidRPr="00954DC0">
        <w:rPr>
          <w:spacing w:val="50"/>
        </w:rPr>
        <w:t xml:space="preserve"> </w:t>
      </w:r>
      <w:r w:rsidRPr="00954DC0">
        <w:t>(setenta</w:t>
      </w:r>
      <w:r w:rsidRPr="00954DC0">
        <w:rPr>
          <w:spacing w:val="50"/>
        </w:rPr>
        <w:t xml:space="preserve"> </w:t>
      </w:r>
      <w:r w:rsidRPr="00954DC0">
        <w:t>y</w:t>
      </w:r>
      <w:r w:rsidRPr="00954DC0">
        <w:rPr>
          <w:spacing w:val="50"/>
        </w:rPr>
        <w:t xml:space="preserve"> </w:t>
      </w:r>
      <w:r w:rsidRPr="00954DC0">
        <w:t>cinco</w:t>
      </w:r>
      <w:r w:rsidRPr="00954DC0">
        <w:rPr>
          <w:spacing w:val="53"/>
        </w:rPr>
        <w:t xml:space="preserve"> </w:t>
      </w:r>
      <w:r w:rsidRPr="00954DC0">
        <w:t>por</w:t>
      </w:r>
      <w:r w:rsidRPr="00954DC0">
        <w:rPr>
          <w:spacing w:val="44"/>
        </w:rPr>
        <w:t xml:space="preserve"> </w:t>
      </w:r>
      <w:r w:rsidRPr="00954DC0">
        <w:t>ciento)</w:t>
      </w:r>
      <w:r w:rsidRPr="00954DC0">
        <w:rPr>
          <w:spacing w:val="57"/>
        </w:rPr>
        <w:t xml:space="preserve"> </w:t>
      </w:r>
      <w:r w:rsidRPr="00954DC0">
        <w:t>del</w:t>
      </w:r>
      <w:r w:rsidRPr="00954DC0">
        <w:rPr>
          <w:spacing w:val="44"/>
        </w:rPr>
        <w:t xml:space="preserve"> </w:t>
      </w:r>
      <w:r w:rsidRPr="00954DC0">
        <w:t>plazo</w:t>
      </w:r>
      <w:r w:rsidRPr="00954DC0">
        <w:rPr>
          <w:spacing w:val="50"/>
        </w:rPr>
        <w:t xml:space="preserve"> </w:t>
      </w:r>
      <w:r w:rsidRPr="00954DC0">
        <w:t>original</w:t>
      </w:r>
      <w:r w:rsidRPr="00954DC0">
        <w:rPr>
          <w:spacing w:val="54"/>
        </w:rPr>
        <w:t xml:space="preserve"> </w:t>
      </w:r>
      <w:r w:rsidRPr="00954DC0">
        <w:t>de</w:t>
      </w:r>
      <w:r w:rsidRPr="00954DC0">
        <w:rPr>
          <w:spacing w:val="40"/>
        </w:rPr>
        <w:t xml:space="preserve"> </w:t>
      </w:r>
      <w:r w:rsidRPr="00954DC0">
        <w:t>entrega</w:t>
      </w:r>
      <w:r w:rsidRPr="00954DC0">
        <w:rPr>
          <w:spacing w:val="58"/>
        </w:rPr>
        <w:t xml:space="preserve"> </w:t>
      </w:r>
      <w:r w:rsidRPr="00954DC0">
        <w:t>cuando</w:t>
      </w:r>
      <w:r w:rsidRPr="00954DC0">
        <w:rPr>
          <w:spacing w:val="62"/>
        </w:rPr>
        <w:t xml:space="preserve"> </w:t>
      </w:r>
      <w:r w:rsidRPr="00954DC0">
        <w:t>se</w:t>
      </w:r>
      <w:r w:rsidRPr="00954DC0">
        <w:rPr>
          <w:w w:val="95"/>
        </w:rPr>
        <w:t xml:space="preserve"> </w:t>
      </w:r>
      <w:r w:rsidRPr="00954DC0">
        <w:t>requiera</w:t>
      </w:r>
      <w:r w:rsidRPr="00954DC0">
        <w:rPr>
          <w:spacing w:val="-4"/>
        </w:rPr>
        <w:t xml:space="preserve"> </w:t>
      </w:r>
      <w:r w:rsidRPr="00954DC0">
        <w:t>la</w:t>
      </w:r>
      <w:r w:rsidRPr="00954DC0">
        <w:rPr>
          <w:spacing w:val="-12"/>
        </w:rPr>
        <w:t xml:space="preserve"> </w:t>
      </w:r>
      <w:r w:rsidRPr="00954DC0">
        <w:t>modificación del</w:t>
      </w:r>
      <w:r w:rsidRPr="00954DC0">
        <w:rPr>
          <w:spacing w:val="-9"/>
        </w:rPr>
        <w:t xml:space="preserve"> </w:t>
      </w:r>
      <w:r w:rsidRPr="00954DC0">
        <w:t>medio</w:t>
      </w:r>
      <w:r w:rsidRPr="00954DC0">
        <w:rPr>
          <w:spacing w:val="-10"/>
        </w:rPr>
        <w:t xml:space="preserve"> </w:t>
      </w:r>
      <w:r w:rsidRPr="00954DC0">
        <w:t>o</w:t>
      </w:r>
      <w:r w:rsidRPr="00954DC0">
        <w:rPr>
          <w:spacing w:val="-12"/>
        </w:rPr>
        <w:t xml:space="preserve"> </w:t>
      </w:r>
      <w:r w:rsidRPr="00954DC0">
        <w:t>del</w:t>
      </w:r>
      <w:r w:rsidRPr="00954DC0">
        <w:rPr>
          <w:spacing w:val="-12"/>
        </w:rPr>
        <w:t xml:space="preserve"> </w:t>
      </w:r>
      <w:r w:rsidRPr="00954DC0">
        <w:t>equipo</w:t>
      </w:r>
      <w:r w:rsidRPr="00954DC0">
        <w:rPr>
          <w:spacing w:val="-15"/>
        </w:rPr>
        <w:t xml:space="preserve"> </w:t>
      </w:r>
      <w:r w:rsidRPr="00954DC0">
        <w:t>de</w:t>
      </w:r>
      <w:r w:rsidRPr="00954DC0">
        <w:rPr>
          <w:spacing w:val="-16"/>
        </w:rPr>
        <w:t xml:space="preserve"> </w:t>
      </w:r>
      <w:r w:rsidRPr="00954DC0">
        <w:t>transmisión.</w:t>
      </w:r>
    </w:p>
    <w:p w:rsidR="007A4BDD" w:rsidRPr="00954DC0" w:rsidRDefault="00B80A62" w:rsidP="00824B72">
      <w:pPr>
        <w:pStyle w:val="Textoindependiente"/>
        <w:numPr>
          <w:ilvl w:val="0"/>
          <w:numId w:val="82"/>
        </w:numPr>
        <w:tabs>
          <w:tab w:val="left" w:pos="2528"/>
        </w:tabs>
        <w:spacing w:before="6" w:line="274" w:lineRule="auto"/>
        <w:ind w:right="123" w:hanging="363"/>
      </w:pPr>
      <w:r w:rsidRPr="00954DC0">
        <w:t>El</w:t>
      </w:r>
      <w:r w:rsidRPr="00954DC0">
        <w:rPr>
          <w:spacing w:val="18"/>
        </w:rPr>
        <w:t xml:space="preserve"> </w:t>
      </w:r>
      <w:r w:rsidRPr="00954DC0">
        <w:t>100%</w:t>
      </w:r>
      <w:r w:rsidRPr="00954DC0">
        <w:rPr>
          <w:spacing w:val="12"/>
        </w:rPr>
        <w:t xml:space="preserve"> </w:t>
      </w:r>
      <w:r w:rsidRPr="00954DC0">
        <w:t>(cien</w:t>
      </w:r>
      <w:r w:rsidRPr="00954DC0">
        <w:rPr>
          <w:spacing w:val="18"/>
        </w:rPr>
        <w:t xml:space="preserve"> </w:t>
      </w:r>
      <w:r w:rsidRPr="00954DC0">
        <w:t>por</w:t>
      </w:r>
      <w:r w:rsidRPr="00954DC0">
        <w:rPr>
          <w:spacing w:val="16"/>
        </w:rPr>
        <w:t xml:space="preserve"> </w:t>
      </w:r>
      <w:r w:rsidRPr="00954DC0">
        <w:t>ciento)</w:t>
      </w:r>
      <w:r w:rsidRPr="00954DC0">
        <w:rPr>
          <w:spacing w:val="28"/>
        </w:rPr>
        <w:t xml:space="preserve"> </w:t>
      </w:r>
      <w:r w:rsidRPr="00954DC0">
        <w:t>cuando</w:t>
      </w:r>
      <w:r w:rsidRPr="00954DC0">
        <w:rPr>
          <w:spacing w:val="26"/>
        </w:rPr>
        <w:t xml:space="preserve"> </w:t>
      </w:r>
      <w:r w:rsidRPr="00954DC0">
        <w:t>se</w:t>
      </w:r>
      <w:r w:rsidRPr="00954DC0">
        <w:rPr>
          <w:spacing w:val="23"/>
        </w:rPr>
        <w:t xml:space="preserve"> </w:t>
      </w:r>
      <w:r w:rsidRPr="00954DC0">
        <w:t>requiera</w:t>
      </w:r>
      <w:r w:rsidRPr="00954DC0">
        <w:rPr>
          <w:spacing w:val="31"/>
        </w:rPr>
        <w:t xml:space="preserve"> </w:t>
      </w:r>
      <w:r w:rsidRPr="00954DC0">
        <w:t>la</w:t>
      </w:r>
      <w:r w:rsidRPr="00954DC0">
        <w:rPr>
          <w:spacing w:val="9"/>
        </w:rPr>
        <w:t xml:space="preserve"> </w:t>
      </w:r>
      <w:r w:rsidRPr="00954DC0">
        <w:t>ampliación</w:t>
      </w:r>
      <w:r w:rsidRPr="00954DC0">
        <w:rPr>
          <w:spacing w:val="32"/>
        </w:rPr>
        <w:t xml:space="preserve"> </w:t>
      </w:r>
      <w:r w:rsidRPr="00954DC0">
        <w:t>de</w:t>
      </w:r>
      <w:r w:rsidRPr="00954DC0">
        <w:rPr>
          <w:spacing w:val="21"/>
        </w:rPr>
        <w:t xml:space="preserve"> </w:t>
      </w:r>
      <w:r w:rsidRPr="00954DC0">
        <w:t>los</w:t>
      </w:r>
      <w:r w:rsidRPr="00954DC0">
        <w:rPr>
          <w:spacing w:val="18"/>
        </w:rPr>
        <w:t xml:space="preserve"> </w:t>
      </w:r>
      <w:r w:rsidRPr="00954DC0">
        <w:t>medios</w:t>
      </w:r>
      <w:r w:rsidRPr="00954DC0">
        <w:rPr>
          <w:spacing w:val="14"/>
        </w:rPr>
        <w:t xml:space="preserve"> </w:t>
      </w:r>
      <w:r w:rsidRPr="00954DC0">
        <w:t>y</w:t>
      </w:r>
      <w:r w:rsidRPr="00954DC0">
        <w:rPr>
          <w:spacing w:val="22"/>
        </w:rPr>
        <w:t xml:space="preserve"> </w:t>
      </w:r>
      <w:r w:rsidRPr="00954DC0">
        <w:t>de</w:t>
      </w:r>
      <w:r w:rsidRPr="00954DC0">
        <w:rPr>
          <w:w w:val="98"/>
        </w:rPr>
        <w:t xml:space="preserve"> </w:t>
      </w:r>
      <w:r w:rsidRPr="00954DC0">
        <w:t>los</w:t>
      </w:r>
      <w:r w:rsidRPr="00954DC0">
        <w:rPr>
          <w:spacing w:val="-23"/>
        </w:rPr>
        <w:t xml:space="preserve"> </w:t>
      </w:r>
      <w:r w:rsidRPr="00954DC0">
        <w:t>equipos</w:t>
      </w:r>
      <w:r w:rsidRPr="00954DC0">
        <w:rPr>
          <w:spacing w:val="-11"/>
        </w:rPr>
        <w:t xml:space="preserve"> </w:t>
      </w:r>
      <w:r w:rsidRPr="00954DC0">
        <w:t>de</w:t>
      </w:r>
      <w:r w:rsidRPr="00954DC0">
        <w:rPr>
          <w:spacing w:val="-26"/>
        </w:rPr>
        <w:t xml:space="preserve"> </w:t>
      </w:r>
      <w:r w:rsidRPr="00954DC0">
        <w:t>transmisión.</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8" w:lineRule="auto"/>
        <w:ind w:left="1796" w:right="143" w:firstLine="9"/>
        <w:jc w:val="both"/>
      </w:pPr>
      <w:r w:rsidRPr="00954DC0">
        <w:t>La</w:t>
      </w:r>
      <w:r w:rsidRPr="00954DC0">
        <w:rPr>
          <w:spacing w:val="58"/>
        </w:rPr>
        <w:t xml:space="preserve"> </w:t>
      </w:r>
      <w:r w:rsidRPr="00954DC0">
        <w:t>fracción</w:t>
      </w:r>
      <w:r w:rsidRPr="00954DC0">
        <w:rPr>
          <w:spacing w:val="25"/>
        </w:rPr>
        <w:t xml:space="preserve"> </w:t>
      </w:r>
      <w:r w:rsidRPr="00954DC0">
        <w:t>del</w:t>
      </w:r>
      <w:r w:rsidRPr="00954DC0">
        <w:rPr>
          <w:spacing w:val="3"/>
        </w:rPr>
        <w:t xml:space="preserve"> </w:t>
      </w:r>
      <w:r w:rsidRPr="00954DC0">
        <w:t>día</w:t>
      </w:r>
      <w:r w:rsidRPr="00954DC0">
        <w:rPr>
          <w:spacing w:val="8"/>
        </w:rPr>
        <w:t xml:space="preserve"> </w:t>
      </w:r>
      <w:r w:rsidRPr="00954DC0">
        <w:t>que</w:t>
      </w:r>
      <w:r w:rsidRPr="00954DC0">
        <w:rPr>
          <w:spacing w:val="8"/>
        </w:rPr>
        <w:t xml:space="preserve"> </w:t>
      </w:r>
      <w:r w:rsidRPr="00954DC0">
        <w:t>en</w:t>
      </w:r>
      <w:r w:rsidRPr="00954DC0">
        <w:rPr>
          <w:spacing w:val="3"/>
        </w:rPr>
        <w:t xml:space="preserve"> </w:t>
      </w:r>
      <w:r w:rsidRPr="00954DC0">
        <w:t>su</w:t>
      </w:r>
      <w:r w:rsidRPr="00954DC0">
        <w:rPr>
          <w:spacing w:val="8"/>
        </w:rPr>
        <w:t xml:space="preserve"> </w:t>
      </w:r>
      <w:r w:rsidRPr="00954DC0">
        <w:t>caso</w:t>
      </w:r>
      <w:r w:rsidRPr="00954DC0">
        <w:rPr>
          <w:spacing w:val="12"/>
        </w:rPr>
        <w:t xml:space="preserve"> </w:t>
      </w:r>
      <w:r w:rsidRPr="00954DC0">
        <w:t>resulte</w:t>
      </w:r>
      <w:r w:rsidRPr="00954DC0">
        <w:rPr>
          <w:spacing w:val="6"/>
        </w:rPr>
        <w:t xml:space="preserve"> </w:t>
      </w:r>
      <w:r w:rsidRPr="00954DC0">
        <w:t>de</w:t>
      </w:r>
      <w:r w:rsidRPr="00954DC0">
        <w:rPr>
          <w:spacing w:val="9"/>
        </w:rPr>
        <w:t xml:space="preserve"> </w:t>
      </w:r>
      <w:r w:rsidRPr="00954DC0">
        <w:t>la</w:t>
      </w:r>
      <w:r w:rsidRPr="00954DC0">
        <w:rPr>
          <w:spacing w:val="1"/>
        </w:rPr>
        <w:t xml:space="preserve"> </w:t>
      </w:r>
      <w:r w:rsidRPr="00954DC0">
        <w:t>división</w:t>
      </w:r>
      <w:r w:rsidRPr="00954DC0">
        <w:rPr>
          <w:spacing w:val="17"/>
        </w:rPr>
        <w:t xml:space="preserve"> </w:t>
      </w:r>
      <w:r w:rsidRPr="00954DC0">
        <w:t>del</w:t>
      </w:r>
      <w:r w:rsidRPr="00954DC0">
        <w:rPr>
          <w:spacing w:val="8"/>
        </w:rPr>
        <w:t xml:space="preserve"> </w:t>
      </w:r>
      <w:r w:rsidRPr="00954DC0">
        <w:t>plazo</w:t>
      </w:r>
      <w:r w:rsidRPr="00954DC0">
        <w:rPr>
          <w:spacing w:val="5"/>
        </w:rPr>
        <w:t xml:space="preserve"> </w:t>
      </w:r>
      <w:r w:rsidRPr="00954DC0">
        <w:t>de</w:t>
      </w:r>
      <w:r w:rsidRPr="00954DC0">
        <w:rPr>
          <w:spacing w:val="4"/>
        </w:rPr>
        <w:t xml:space="preserve"> </w:t>
      </w:r>
      <w:r w:rsidRPr="00954DC0">
        <w:t>entrega,</w:t>
      </w:r>
      <w:r w:rsidRPr="00954DC0">
        <w:rPr>
          <w:w w:val="96"/>
        </w:rPr>
        <w:t xml:space="preserve"> </w:t>
      </w:r>
      <w:r w:rsidRPr="00954DC0">
        <w:t>computará</w:t>
      </w:r>
      <w:r w:rsidRPr="00954DC0">
        <w:rPr>
          <w:spacing w:val="-11"/>
        </w:rPr>
        <w:t xml:space="preserve"> </w:t>
      </w:r>
      <w:r w:rsidRPr="00954DC0">
        <w:t>como</w:t>
      </w:r>
      <w:r w:rsidRPr="00954DC0">
        <w:rPr>
          <w:spacing w:val="-11"/>
        </w:rPr>
        <w:t xml:space="preserve"> </w:t>
      </w:r>
      <w:r w:rsidRPr="00954DC0">
        <w:t>un</w:t>
      </w:r>
      <w:r w:rsidRPr="00954DC0">
        <w:rPr>
          <w:spacing w:val="-27"/>
        </w:rPr>
        <w:t xml:space="preserve"> </w:t>
      </w:r>
      <w:r w:rsidRPr="00954DC0">
        <w:t>día</w:t>
      </w:r>
      <w:r w:rsidRPr="00954DC0">
        <w:rPr>
          <w:spacing w:val="-13"/>
        </w:rPr>
        <w:t xml:space="preserve"> </w:t>
      </w:r>
      <w:r w:rsidRPr="00954DC0">
        <w:t>completo.</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4" w:lineRule="auto"/>
        <w:ind w:left="1801" w:right="123" w:firstLine="4"/>
        <w:jc w:val="both"/>
      </w:pPr>
      <w:r w:rsidRPr="00954DC0">
        <w:t>Una</w:t>
      </w:r>
      <w:r w:rsidRPr="00954DC0">
        <w:rPr>
          <w:spacing w:val="-7"/>
        </w:rPr>
        <w:t xml:space="preserve"> </w:t>
      </w:r>
      <w:r w:rsidRPr="00954DC0">
        <w:t>vez</w:t>
      </w:r>
      <w:r w:rsidRPr="00954DC0">
        <w:rPr>
          <w:spacing w:val="9"/>
        </w:rPr>
        <w:t xml:space="preserve"> </w:t>
      </w:r>
      <w:r w:rsidRPr="00954DC0">
        <w:t>entregado</w:t>
      </w:r>
      <w:r w:rsidRPr="00954DC0">
        <w:rPr>
          <w:spacing w:val="11"/>
        </w:rPr>
        <w:t xml:space="preserve"> </w:t>
      </w:r>
      <w:r w:rsidRPr="00954DC0">
        <w:t>el</w:t>
      </w:r>
      <w:r w:rsidRPr="00954DC0">
        <w:rPr>
          <w:spacing w:val="-4"/>
        </w:rPr>
        <w:t xml:space="preserve"> </w:t>
      </w:r>
      <w:r w:rsidRPr="00954DC0">
        <w:t>servicio</w:t>
      </w:r>
      <w:r w:rsidRPr="00954DC0">
        <w:rPr>
          <w:spacing w:val="8"/>
        </w:rPr>
        <w:t xml:space="preserve"> </w:t>
      </w:r>
      <w:r w:rsidRPr="00954DC0">
        <w:t>este</w:t>
      </w:r>
      <w:r w:rsidRPr="00954DC0">
        <w:rPr>
          <w:spacing w:val="8"/>
        </w:rPr>
        <w:t xml:space="preserve"> </w:t>
      </w:r>
      <w:r w:rsidRPr="00954DC0">
        <w:t>se</w:t>
      </w:r>
      <w:r w:rsidRPr="00954DC0">
        <w:rPr>
          <w:spacing w:val="1"/>
        </w:rPr>
        <w:t xml:space="preserve"> </w:t>
      </w:r>
      <w:r w:rsidRPr="00954DC0">
        <w:t>validará</w:t>
      </w:r>
      <w:r w:rsidRPr="00954DC0">
        <w:rPr>
          <w:spacing w:val="26"/>
        </w:rPr>
        <w:t xml:space="preserve"> </w:t>
      </w:r>
      <w:r w:rsidRPr="00954DC0">
        <w:t>a</w:t>
      </w:r>
      <w:r w:rsidRPr="00954DC0">
        <w:rPr>
          <w:spacing w:val="-3"/>
        </w:rPr>
        <w:t xml:space="preserve"> </w:t>
      </w:r>
      <w:r w:rsidRPr="00954DC0">
        <w:t>través</w:t>
      </w:r>
      <w:r w:rsidRPr="00954DC0">
        <w:rPr>
          <w:spacing w:val="17"/>
        </w:rPr>
        <w:t xml:space="preserve"> </w:t>
      </w:r>
      <w:r w:rsidRPr="00954DC0">
        <w:t>de</w:t>
      </w:r>
      <w:r w:rsidRPr="00954DC0">
        <w:rPr>
          <w:spacing w:val="7"/>
        </w:rPr>
        <w:t xml:space="preserve"> </w:t>
      </w:r>
      <w:r w:rsidRPr="00954DC0">
        <w:t>la</w:t>
      </w:r>
      <w:r w:rsidRPr="00954DC0">
        <w:rPr>
          <w:spacing w:val="-3"/>
        </w:rPr>
        <w:t xml:space="preserve"> </w:t>
      </w:r>
      <w:r w:rsidRPr="00954DC0">
        <w:t>suscripción</w:t>
      </w:r>
      <w:r w:rsidRPr="00954DC0">
        <w:rPr>
          <w:spacing w:val="19"/>
        </w:rPr>
        <w:t xml:space="preserve"> </w:t>
      </w:r>
      <w:r w:rsidRPr="00954DC0">
        <w:t>de</w:t>
      </w:r>
      <w:r w:rsidRPr="00954DC0">
        <w:rPr>
          <w:spacing w:val="12"/>
        </w:rPr>
        <w:t xml:space="preserve"> </w:t>
      </w:r>
      <w:r w:rsidRPr="00954DC0">
        <w:t>un</w:t>
      </w:r>
      <w:r w:rsidRPr="00954DC0">
        <w:rPr>
          <w:spacing w:val="-13"/>
        </w:rPr>
        <w:t xml:space="preserve"> </w:t>
      </w:r>
      <w:r w:rsidRPr="00954DC0">
        <w:t>Acta</w:t>
      </w:r>
      <w:r w:rsidRPr="00954DC0">
        <w:rPr>
          <w:spacing w:val="14"/>
        </w:rPr>
        <w:t xml:space="preserve"> </w:t>
      </w:r>
      <w:r w:rsidRPr="00954DC0">
        <w:t>de</w:t>
      </w:r>
      <w:r w:rsidRPr="00954DC0">
        <w:rPr>
          <w:w w:val="98"/>
        </w:rPr>
        <w:t xml:space="preserve"> </w:t>
      </w:r>
      <w:r w:rsidRPr="00954DC0">
        <w:t>Entrega</w:t>
      </w:r>
      <w:r w:rsidRPr="00954DC0">
        <w:rPr>
          <w:spacing w:val="-9"/>
        </w:rPr>
        <w:t xml:space="preserve"> </w:t>
      </w:r>
      <w:r w:rsidRPr="00954DC0">
        <w:t>o</w:t>
      </w:r>
      <w:r w:rsidRPr="00954DC0">
        <w:rPr>
          <w:spacing w:val="-12"/>
        </w:rPr>
        <w:t xml:space="preserve"> </w:t>
      </w:r>
      <w:r w:rsidRPr="00954DC0">
        <w:t>bien</w:t>
      </w:r>
      <w:r w:rsidRPr="00954DC0">
        <w:rPr>
          <w:spacing w:val="-12"/>
        </w:rPr>
        <w:t xml:space="preserve"> </w:t>
      </w:r>
      <w:r w:rsidRPr="00954DC0">
        <w:t>mediante</w:t>
      </w:r>
      <w:r w:rsidRPr="00954DC0">
        <w:rPr>
          <w:spacing w:val="-6"/>
        </w:rPr>
        <w:t xml:space="preserve"> </w:t>
      </w:r>
      <w:r w:rsidRPr="00954DC0">
        <w:t>el</w:t>
      </w:r>
      <w:r w:rsidRPr="00954DC0">
        <w:rPr>
          <w:spacing w:val="-22"/>
        </w:rPr>
        <w:t xml:space="preserve"> </w:t>
      </w:r>
      <w:r w:rsidRPr="00954DC0">
        <w:t>envío</w:t>
      </w:r>
      <w:r w:rsidRPr="00954DC0">
        <w:rPr>
          <w:spacing w:val="-5"/>
        </w:rPr>
        <w:t xml:space="preserve"> </w:t>
      </w:r>
      <w:r w:rsidRPr="00954DC0">
        <w:t>de</w:t>
      </w:r>
      <w:r w:rsidRPr="00954DC0">
        <w:rPr>
          <w:spacing w:val="-7"/>
        </w:rPr>
        <w:t xml:space="preserve"> </w:t>
      </w:r>
      <w:r w:rsidRPr="00954DC0">
        <w:t>un</w:t>
      </w:r>
      <w:r w:rsidRPr="00954DC0">
        <w:rPr>
          <w:spacing w:val="-22"/>
        </w:rPr>
        <w:t xml:space="preserve"> </w:t>
      </w:r>
      <w:r w:rsidRPr="00954DC0">
        <w:t>correo</w:t>
      </w:r>
      <w:r w:rsidRPr="00954DC0">
        <w:rPr>
          <w:spacing w:val="-6"/>
        </w:rPr>
        <w:t xml:space="preserve"> </w:t>
      </w:r>
      <w:r w:rsidRPr="00954DC0">
        <w:t>electrónico,</w:t>
      </w:r>
      <w:r w:rsidRPr="00954DC0">
        <w:rPr>
          <w:spacing w:val="1"/>
        </w:rPr>
        <w:t xml:space="preserve"> </w:t>
      </w:r>
      <w:r w:rsidRPr="00954DC0">
        <w:t>aceptando el</w:t>
      </w:r>
      <w:r w:rsidRPr="00954DC0">
        <w:rPr>
          <w:spacing w:val="-18"/>
        </w:rPr>
        <w:t xml:space="preserve"> </w:t>
      </w:r>
      <w:r w:rsidRPr="00954DC0">
        <w:t>servicio.</w:t>
      </w:r>
    </w:p>
    <w:p w:rsidR="007A4BDD" w:rsidRPr="00954DC0" w:rsidRDefault="007A4BDD">
      <w:pPr>
        <w:spacing w:before="11"/>
        <w:rPr>
          <w:rFonts w:ascii="Arial" w:eastAsia="Arial" w:hAnsi="Arial" w:cs="Arial"/>
          <w:sz w:val="27"/>
          <w:szCs w:val="27"/>
        </w:rPr>
      </w:pPr>
    </w:p>
    <w:p w:rsidR="007A4BDD" w:rsidRPr="00954DC0" w:rsidRDefault="00B80A62" w:rsidP="00824B72">
      <w:pPr>
        <w:pStyle w:val="Textoindependiente"/>
        <w:numPr>
          <w:ilvl w:val="3"/>
          <w:numId w:val="83"/>
        </w:numPr>
        <w:tabs>
          <w:tab w:val="left" w:pos="2609"/>
        </w:tabs>
        <w:spacing w:line="275" w:lineRule="auto"/>
        <w:ind w:left="1777" w:right="122" w:firstLine="14"/>
        <w:jc w:val="both"/>
      </w:pPr>
      <w:r w:rsidRPr="00954DC0">
        <w:t>Para</w:t>
      </w:r>
      <w:r w:rsidRPr="00954DC0">
        <w:rPr>
          <w:spacing w:val="3"/>
        </w:rPr>
        <w:t xml:space="preserve"> </w:t>
      </w:r>
      <w:r w:rsidRPr="00954DC0">
        <w:t>los</w:t>
      </w:r>
      <w:r w:rsidRPr="00954DC0">
        <w:rPr>
          <w:spacing w:val="-5"/>
        </w:rPr>
        <w:t xml:space="preserve"> </w:t>
      </w:r>
      <w:r w:rsidRPr="00954DC0">
        <w:t>casos</w:t>
      </w:r>
      <w:r w:rsidRPr="00954DC0">
        <w:rPr>
          <w:spacing w:val="1"/>
        </w:rPr>
        <w:t xml:space="preserve"> </w:t>
      </w:r>
      <w:r w:rsidRPr="00954DC0">
        <w:t>en</w:t>
      </w:r>
      <w:r w:rsidRPr="00954DC0">
        <w:rPr>
          <w:spacing w:val="-2"/>
        </w:rPr>
        <w:t xml:space="preserve"> </w:t>
      </w:r>
      <w:r w:rsidRPr="00954DC0">
        <w:t>que</w:t>
      </w:r>
      <w:r w:rsidRPr="00954DC0">
        <w:rPr>
          <w:spacing w:val="-1"/>
        </w:rPr>
        <w:t xml:space="preserve"> </w:t>
      </w:r>
      <w:r w:rsidRPr="00954DC0">
        <w:t>el</w:t>
      </w:r>
      <w:r w:rsidRPr="00954DC0">
        <w:rPr>
          <w:spacing w:val="-5"/>
        </w:rPr>
        <w:t xml:space="preserve"> </w:t>
      </w:r>
      <w:r w:rsidRPr="00954DC0">
        <w:t>Concesionario</w:t>
      </w:r>
      <w:r w:rsidRPr="00954DC0">
        <w:rPr>
          <w:spacing w:val="29"/>
        </w:rPr>
        <w:t xml:space="preserve"> </w:t>
      </w:r>
      <w:r w:rsidRPr="00954DC0">
        <w:t>Solicitante</w:t>
      </w:r>
      <w:r w:rsidRPr="00954DC0">
        <w:rPr>
          <w:spacing w:val="16"/>
        </w:rPr>
        <w:t xml:space="preserve"> </w:t>
      </w:r>
      <w:r w:rsidRPr="00954DC0">
        <w:t>requiera</w:t>
      </w:r>
      <w:r w:rsidRPr="00954DC0">
        <w:rPr>
          <w:spacing w:val="8"/>
        </w:rPr>
        <w:t xml:space="preserve"> </w:t>
      </w:r>
      <w:r w:rsidRPr="00954DC0">
        <w:t>Enlaces</w:t>
      </w:r>
      <w:r w:rsidRPr="00954DC0">
        <w:rPr>
          <w:spacing w:val="-4"/>
        </w:rPr>
        <w:t xml:space="preserve"> </w:t>
      </w:r>
      <w:r w:rsidRPr="00954DC0">
        <w:t>de</w:t>
      </w:r>
      <w:r w:rsidRPr="00954DC0">
        <w:rPr>
          <w:spacing w:val="4"/>
        </w:rPr>
        <w:t xml:space="preserve"> </w:t>
      </w:r>
      <w:r w:rsidRPr="00954DC0">
        <w:t>manera</w:t>
      </w:r>
      <w:r w:rsidRPr="00954DC0">
        <w:rPr>
          <w:w w:val="97"/>
        </w:rPr>
        <w:t xml:space="preserve"> </w:t>
      </w:r>
      <w:r w:rsidRPr="00954DC0">
        <w:t>anticipada</w:t>
      </w:r>
      <w:r w:rsidRPr="00954DC0">
        <w:rPr>
          <w:spacing w:val="18"/>
        </w:rPr>
        <w:t xml:space="preserve"> </w:t>
      </w:r>
      <w:r w:rsidRPr="00954DC0">
        <w:t>(tiempos de</w:t>
      </w:r>
      <w:r w:rsidRPr="00954DC0">
        <w:rPr>
          <w:spacing w:val="63"/>
        </w:rPr>
        <w:t xml:space="preserve"> </w:t>
      </w:r>
      <w:r w:rsidRPr="00954DC0">
        <w:t>entrega</w:t>
      </w:r>
      <w:r w:rsidRPr="00954DC0">
        <w:rPr>
          <w:spacing w:val="19"/>
        </w:rPr>
        <w:t xml:space="preserve"> </w:t>
      </w:r>
      <w:r w:rsidRPr="00954DC0">
        <w:t>menores</w:t>
      </w:r>
      <w:r w:rsidRPr="00954DC0">
        <w:rPr>
          <w:spacing w:val="10"/>
        </w:rPr>
        <w:t xml:space="preserve"> </w:t>
      </w:r>
      <w:r w:rsidRPr="00954DC0">
        <w:t>a</w:t>
      </w:r>
      <w:r w:rsidRPr="00954DC0">
        <w:rPr>
          <w:spacing w:val="11"/>
        </w:rPr>
        <w:t xml:space="preserve"> </w:t>
      </w:r>
      <w:r w:rsidRPr="00954DC0">
        <w:t>los</w:t>
      </w:r>
      <w:r w:rsidRPr="00954DC0">
        <w:rPr>
          <w:spacing w:val="64"/>
        </w:rPr>
        <w:t xml:space="preserve"> </w:t>
      </w:r>
      <w:r w:rsidRPr="00954DC0">
        <w:t>señalados</w:t>
      </w:r>
      <w:r w:rsidRPr="00954DC0">
        <w:rPr>
          <w:spacing w:val="10"/>
        </w:rPr>
        <w:t xml:space="preserve"> </w:t>
      </w:r>
      <w:r w:rsidRPr="00954DC0">
        <w:t>en</w:t>
      </w:r>
      <w:r w:rsidRPr="00954DC0">
        <w:rPr>
          <w:spacing w:val="6"/>
        </w:rPr>
        <w:t xml:space="preserve"> </w:t>
      </w:r>
      <w:r w:rsidRPr="00954DC0">
        <w:t>la</w:t>
      </w:r>
      <w:r w:rsidRPr="00954DC0">
        <w:rPr>
          <w:spacing w:val="56"/>
        </w:rPr>
        <w:t xml:space="preserve"> </w:t>
      </w:r>
      <w:r w:rsidRPr="00954DC0">
        <w:t>tabla</w:t>
      </w:r>
      <w:r w:rsidRPr="00954DC0">
        <w:rPr>
          <w:spacing w:val="18"/>
        </w:rPr>
        <w:t xml:space="preserve"> </w:t>
      </w:r>
      <w:r w:rsidRPr="00954DC0">
        <w:t>respectiva),</w:t>
      </w:r>
      <w:r w:rsidRPr="00954DC0">
        <w:rPr>
          <w:w w:val="96"/>
        </w:rPr>
        <w:t xml:space="preserve"> </w:t>
      </w:r>
      <w:r w:rsidRPr="00954DC0">
        <w:t>TELNOR</w:t>
      </w:r>
      <w:r w:rsidRPr="00954DC0">
        <w:rPr>
          <w:spacing w:val="43"/>
        </w:rPr>
        <w:t xml:space="preserve"> </w:t>
      </w:r>
      <w:r w:rsidRPr="00954DC0">
        <w:t>responderá</w:t>
      </w:r>
      <w:r w:rsidRPr="00954DC0">
        <w:rPr>
          <w:spacing w:val="34"/>
        </w:rPr>
        <w:t xml:space="preserve"> </w:t>
      </w:r>
      <w:r w:rsidRPr="00954DC0">
        <w:t>a</w:t>
      </w:r>
      <w:r w:rsidRPr="00954DC0">
        <w:rPr>
          <w:spacing w:val="18"/>
        </w:rPr>
        <w:t xml:space="preserve"> </w:t>
      </w:r>
      <w:r w:rsidRPr="00954DC0">
        <w:t>esta</w:t>
      </w:r>
      <w:r w:rsidRPr="00954DC0">
        <w:rPr>
          <w:spacing w:val="29"/>
        </w:rPr>
        <w:t xml:space="preserve"> </w:t>
      </w:r>
      <w:r w:rsidRPr="00954DC0">
        <w:t>petición</w:t>
      </w:r>
      <w:r w:rsidRPr="00954DC0">
        <w:rPr>
          <w:spacing w:val="22"/>
        </w:rPr>
        <w:t xml:space="preserve"> </w:t>
      </w:r>
      <w:r w:rsidRPr="00954DC0">
        <w:t>en</w:t>
      </w:r>
      <w:r w:rsidRPr="00954DC0">
        <w:rPr>
          <w:spacing w:val="28"/>
        </w:rPr>
        <w:t xml:space="preserve"> </w:t>
      </w:r>
      <w:r w:rsidRPr="00954DC0">
        <w:t>un</w:t>
      </w:r>
      <w:r w:rsidRPr="00954DC0">
        <w:rPr>
          <w:spacing w:val="18"/>
        </w:rPr>
        <w:t xml:space="preserve"> </w:t>
      </w:r>
      <w:r w:rsidRPr="00954DC0">
        <w:t>plazo</w:t>
      </w:r>
      <w:r w:rsidRPr="00954DC0">
        <w:rPr>
          <w:spacing w:val="26"/>
        </w:rPr>
        <w:t xml:space="preserve"> </w:t>
      </w:r>
      <w:r w:rsidRPr="00954DC0">
        <w:t>máximo</w:t>
      </w:r>
      <w:r w:rsidRPr="00954DC0">
        <w:rPr>
          <w:spacing w:val="28"/>
        </w:rPr>
        <w:t xml:space="preserve"> </w:t>
      </w:r>
      <w:r w:rsidRPr="00954DC0">
        <w:t>de</w:t>
      </w:r>
      <w:r w:rsidRPr="00954DC0">
        <w:rPr>
          <w:spacing w:val="22"/>
        </w:rPr>
        <w:t xml:space="preserve"> </w:t>
      </w:r>
      <w:r w:rsidRPr="00954DC0">
        <w:t>2</w:t>
      </w:r>
      <w:r w:rsidRPr="00954DC0">
        <w:rPr>
          <w:spacing w:val="22"/>
        </w:rPr>
        <w:t xml:space="preserve"> </w:t>
      </w:r>
      <w:r w:rsidRPr="00954DC0">
        <w:t>(dos)</w:t>
      </w:r>
      <w:r w:rsidRPr="00954DC0">
        <w:rPr>
          <w:spacing w:val="29"/>
        </w:rPr>
        <w:t xml:space="preserve"> </w:t>
      </w:r>
      <w:r w:rsidRPr="00954DC0">
        <w:t>días</w:t>
      </w:r>
      <w:r w:rsidRPr="00954DC0">
        <w:rPr>
          <w:spacing w:val="29"/>
        </w:rPr>
        <w:t xml:space="preserve"> </w:t>
      </w:r>
      <w:r w:rsidRPr="00954DC0">
        <w:t>hábiles;</w:t>
      </w:r>
      <w:r w:rsidRPr="00954DC0">
        <w:rPr>
          <w:spacing w:val="22"/>
        </w:rPr>
        <w:t xml:space="preserve"> </w:t>
      </w:r>
      <w:r w:rsidRPr="00954DC0">
        <w:t>en</w:t>
      </w:r>
      <w:r w:rsidRPr="00954DC0">
        <w:rPr>
          <w:w w:val="99"/>
        </w:rPr>
        <w:t xml:space="preserve"> </w:t>
      </w:r>
      <w:r w:rsidRPr="00954DC0">
        <w:t>caso</w:t>
      </w:r>
      <w:r w:rsidRPr="00954DC0">
        <w:rPr>
          <w:spacing w:val="43"/>
        </w:rPr>
        <w:t xml:space="preserve"> </w:t>
      </w:r>
      <w:r w:rsidRPr="00954DC0">
        <w:t>de</w:t>
      </w:r>
      <w:r w:rsidRPr="00954DC0">
        <w:rPr>
          <w:spacing w:val="48"/>
        </w:rPr>
        <w:t xml:space="preserve"> </w:t>
      </w:r>
      <w:r w:rsidRPr="00954DC0">
        <w:t>respuesta</w:t>
      </w:r>
      <w:r w:rsidRPr="00954DC0">
        <w:rPr>
          <w:spacing w:val="60"/>
        </w:rPr>
        <w:t xml:space="preserve"> </w:t>
      </w:r>
      <w:r w:rsidRPr="00954DC0">
        <w:t>negativa</w:t>
      </w:r>
      <w:r w:rsidRPr="00954DC0">
        <w:rPr>
          <w:spacing w:val="51"/>
        </w:rPr>
        <w:t xml:space="preserve"> </w:t>
      </w:r>
      <w:r w:rsidRPr="00954DC0">
        <w:t>se</w:t>
      </w:r>
      <w:r w:rsidRPr="00954DC0">
        <w:rPr>
          <w:spacing w:val="49"/>
        </w:rPr>
        <w:t xml:space="preserve"> </w:t>
      </w:r>
      <w:r w:rsidRPr="00954DC0">
        <w:t>indicarán</w:t>
      </w:r>
      <w:r w:rsidRPr="00954DC0">
        <w:rPr>
          <w:spacing w:val="62"/>
        </w:rPr>
        <w:t xml:space="preserve"> </w:t>
      </w:r>
      <w:r w:rsidRPr="00954DC0">
        <w:t>las</w:t>
      </w:r>
      <w:r w:rsidRPr="00954DC0">
        <w:rPr>
          <w:spacing w:val="40"/>
        </w:rPr>
        <w:t xml:space="preserve"> </w:t>
      </w:r>
      <w:r w:rsidRPr="00954DC0">
        <w:t>causas,</w:t>
      </w:r>
      <w:r w:rsidRPr="00954DC0">
        <w:rPr>
          <w:spacing w:val="53"/>
        </w:rPr>
        <w:t xml:space="preserve"> </w:t>
      </w:r>
      <w:r w:rsidRPr="00954DC0">
        <w:t>en</w:t>
      </w:r>
      <w:r w:rsidRPr="00954DC0">
        <w:rPr>
          <w:spacing w:val="47"/>
        </w:rPr>
        <w:t xml:space="preserve"> </w:t>
      </w:r>
      <w:r w:rsidRPr="00954DC0">
        <w:t>caso</w:t>
      </w:r>
      <w:r w:rsidRPr="00954DC0">
        <w:rPr>
          <w:spacing w:val="43"/>
        </w:rPr>
        <w:t xml:space="preserve"> </w:t>
      </w:r>
      <w:r w:rsidRPr="00954DC0">
        <w:t>de</w:t>
      </w:r>
      <w:r w:rsidRPr="00954DC0">
        <w:rPr>
          <w:spacing w:val="40"/>
        </w:rPr>
        <w:t xml:space="preserve"> </w:t>
      </w:r>
      <w:r w:rsidRPr="00954DC0">
        <w:t>ser</w:t>
      </w:r>
      <w:r w:rsidRPr="00954DC0">
        <w:rPr>
          <w:spacing w:val="49"/>
        </w:rPr>
        <w:t xml:space="preserve"> </w:t>
      </w:r>
      <w:r w:rsidRPr="00954DC0">
        <w:t>afirmativa,</w:t>
      </w:r>
      <w:r w:rsidRPr="00954DC0">
        <w:rPr>
          <w:spacing w:val="56"/>
        </w:rPr>
        <w:t xml:space="preserve"> </w:t>
      </w:r>
      <w:r w:rsidRPr="00954DC0">
        <w:t>se</w:t>
      </w:r>
      <w:r w:rsidRPr="00954DC0">
        <w:rPr>
          <w:w w:val="99"/>
        </w:rPr>
        <w:t xml:space="preserve"> </w:t>
      </w:r>
      <w:r w:rsidRPr="00954DC0">
        <w:t>incluirán</w:t>
      </w:r>
      <w:r w:rsidRPr="00954DC0">
        <w:rPr>
          <w:spacing w:val="-1"/>
        </w:rPr>
        <w:t xml:space="preserve"> </w:t>
      </w:r>
      <w:r w:rsidRPr="00954DC0">
        <w:t>también</w:t>
      </w:r>
      <w:r w:rsidRPr="00954DC0">
        <w:rPr>
          <w:spacing w:val="24"/>
        </w:rPr>
        <w:t xml:space="preserve"> </w:t>
      </w:r>
      <w:r w:rsidRPr="00954DC0">
        <w:t>los cargos</w:t>
      </w:r>
      <w:r w:rsidRPr="00954DC0">
        <w:rPr>
          <w:spacing w:val="11"/>
        </w:rPr>
        <w:t xml:space="preserve"> </w:t>
      </w:r>
      <w:r w:rsidRPr="00954DC0">
        <w:t>que</w:t>
      </w:r>
      <w:r w:rsidRPr="00954DC0">
        <w:rPr>
          <w:spacing w:val="3"/>
        </w:rPr>
        <w:t xml:space="preserve"> </w:t>
      </w:r>
      <w:r w:rsidRPr="00954DC0">
        <w:t>este</w:t>
      </w:r>
      <w:r w:rsidRPr="00954DC0">
        <w:rPr>
          <w:spacing w:val="-3"/>
        </w:rPr>
        <w:t xml:space="preserve"> </w:t>
      </w:r>
      <w:r w:rsidRPr="00954DC0">
        <w:t>tipo</w:t>
      </w:r>
      <w:r w:rsidRPr="00954DC0">
        <w:rPr>
          <w:spacing w:val="3"/>
        </w:rPr>
        <w:t xml:space="preserve"> </w:t>
      </w:r>
      <w:r w:rsidRPr="00954DC0">
        <w:t>de</w:t>
      </w:r>
      <w:r w:rsidRPr="00954DC0">
        <w:rPr>
          <w:spacing w:val="-3"/>
        </w:rPr>
        <w:t xml:space="preserve"> </w:t>
      </w:r>
      <w:r w:rsidRPr="00954DC0">
        <w:t>solicitud</w:t>
      </w:r>
      <w:r w:rsidRPr="00954DC0">
        <w:rPr>
          <w:spacing w:val="13"/>
        </w:rPr>
        <w:t xml:space="preserve"> </w:t>
      </w:r>
      <w:r w:rsidRPr="00954DC0">
        <w:t>generen</w:t>
      </w:r>
      <w:r w:rsidRPr="00954DC0">
        <w:rPr>
          <w:spacing w:val="17"/>
        </w:rPr>
        <w:t xml:space="preserve"> </w:t>
      </w:r>
      <w:r w:rsidRPr="00954DC0">
        <w:t>adicionales</w:t>
      </w:r>
      <w:r w:rsidRPr="00954DC0">
        <w:rPr>
          <w:spacing w:val="21"/>
        </w:rPr>
        <w:t xml:space="preserve"> </w:t>
      </w:r>
      <w:r w:rsidRPr="00954DC0">
        <w:t>a</w:t>
      </w:r>
      <w:r w:rsidRPr="00954DC0">
        <w:rPr>
          <w:spacing w:val="6"/>
        </w:rPr>
        <w:t xml:space="preserve"> </w:t>
      </w:r>
      <w:r w:rsidRPr="00954DC0">
        <w:t>los</w:t>
      </w:r>
      <w:r w:rsidRPr="00954DC0">
        <w:rPr>
          <w:spacing w:val="-3"/>
        </w:rPr>
        <w:t xml:space="preserve"> </w:t>
      </w:r>
      <w:r w:rsidRPr="00954DC0">
        <w:t>gastos</w:t>
      </w:r>
      <w:r w:rsidRPr="00954DC0">
        <w:rPr>
          <w:w w:val="97"/>
        </w:rPr>
        <w:t xml:space="preserve"> </w:t>
      </w:r>
      <w:r w:rsidRPr="00954DC0">
        <w:t>de</w:t>
      </w:r>
      <w:r w:rsidRPr="00954DC0">
        <w:rPr>
          <w:spacing w:val="-8"/>
        </w:rPr>
        <w:t xml:space="preserve"> </w:t>
      </w:r>
      <w:r w:rsidRPr="00954DC0">
        <w:t>instalación</w:t>
      </w:r>
      <w:r w:rsidRPr="00954DC0">
        <w:rPr>
          <w:spacing w:val="-2"/>
        </w:rPr>
        <w:t xml:space="preserve"> </w:t>
      </w:r>
      <w:r w:rsidRPr="00954DC0">
        <w:t>convencional;</w:t>
      </w:r>
      <w:r w:rsidRPr="00954DC0">
        <w:rPr>
          <w:spacing w:val="3"/>
        </w:rPr>
        <w:t xml:space="preserve"> </w:t>
      </w:r>
      <w:r w:rsidRPr="00954DC0">
        <w:t>estos</w:t>
      </w:r>
      <w:r w:rsidRPr="00954DC0">
        <w:rPr>
          <w:spacing w:val="-6"/>
        </w:rPr>
        <w:t xml:space="preserve"> </w:t>
      </w:r>
      <w:r w:rsidRPr="00954DC0">
        <w:t>cargos</w:t>
      </w:r>
      <w:r w:rsidRPr="00954DC0">
        <w:rPr>
          <w:spacing w:val="-1"/>
        </w:rPr>
        <w:t xml:space="preserve"> </w:t>
      </w:r>
      <w:r w:rsidRPr="00954DC0">
        <w:t>adicionales</w:t>
      </w:r>
      <w:r w:rsidRPr="00954DC0">
        <w:rPr>
          <w:spacing w:val="-1"/>
        </w:rPr>
        <w:t xml:space="preserve"> </w:t>
      </w:r>
      <w:r w:rsidRPr="00954DC0">
        <w:t>serán</w:t>
      </w:r>
      <w:r w:rsidRPr="00954DC0">
        <w:rPr>
          <w:spacing w:val="-5"/>
        </w:rPr>
        <w:t xml:space="preserve"> </w:t>
      </w:r>
      <w:r w:rsidRPr="00954DC0">
        <w:t>equivalentes</w:t>
      </w:r>
      <w:r w:rsidRPr="00954DC0">
        <w:rPr>
          <w:spacing w:val="6"/>
        </w:rPr>
        <w:t xml:space="preserve"> </w:t>
      </w:r>
      <w:r w:rsidRPr="00954DC0">
        <w:t>al</w:t>
      </w:r>
      <w:r w:rsidRPr="00954DC0">
        <w:rPr>
          <w:spacing w:val="-18"/>
        </w:rPr>
        <w:t xml:space="preserve"> </w:t>
      </w:r>
      <w:r w:rsidRPr="00954DC0">
        <w:t>doble</w:t>
      </w:r>
      <w:r w:rsidRPr="00954DC0">
        <w:rPr>
          <w:spacing w:val="-10"/>
        </w:rPr>
        <w:t xml:space="preserve"> </w:t>
      </w:r>
      <w:r w:rsidRPr="00954DC0">
        <w:t>de</w:t>
      </w:r>
      <w:r w:rsidRPr="00954DC0">
        <w:rPr>
          <w:spacing w:val="-3"/>
        </w:rPr>
        <w:t xml:space="preserve"> </w:t>
      </w:r>
      <w:r w:rsidRPr="00954DC0">
        <w:t>los</w:t>
      </w:r>
      <w:r w:rsidRPr="00954DC0">
        <w:rPr>
          <w:w w:val="98"/>
        </w:rPr>
        <w:t xml:space="preserve"> </w:t>
      </w:r>
      <w:r w:rsidRPr="00954DC0">
        <w:t>gastos</w:t>
      </w:r>
      <w:r w:rsidRPr="00954DC0">
        <w:rPr>
          <w:spacing w:val="44"/>
        </w:rPr>
        <w:t xml:space="preserve"> </w:t>
      </w:r>
      <w:r w:rsidRPr="00954DC0">
        <w:t>de</w:t>
      </w:r>
      <w:r w:rsidRPr="00954DC0">
        <w:rPr>
          <w:spacing w:val="38"/>
        </w:rPr>
        <w:t xml:space="preserve"> </w:t>
      </w:r>
      <w:r w:rsidRPr="00954DC0">
        <w:t>instalación</w:t>
      </w:r>
      <w:r w:rsidRPr="00954DC0">
        <w:rPr>
          <w:spacing w:val="43"/>
        </w:rPr>
        <w:t xml:space="preserve"> </w:t>
      </w:r>
      <w:r w:rsidRPr="00954DC0">
        <w:t>correspondientes</w:t>
      </w:r>
      <w:r w:rsidRPr="00954DC0">
        <w:rPr>
          <w:spacing w:val="59"/>
        </w:rPr>
        <w:t xml:space="preserve"> </w:t>
      </w:r>
      <w:r w:rsidRPr="00954DC0">
        <w:t>a</w:t>
      </w:r>
      <w:r w:rsidRPr="00954DC0">
        <w:rPr>
          <w:spacing w:val="36"/>
        </w:rPr>
        <w:t xml:space="preserve"> </w:t>
      </w:r>
      <w:r w:rsidRPr="00954DC0">
        <w:t>cada</w:t>
      </w:r>
      <w:r w:rsidRPr="00954DC0">
        <w:rPr>
          <w:spacing w:val="38"/>
        </w:rPr>
        <w:t xml:space="preserve"> </w:t>
      </w:r>
      <w:r w:rsidRPr="00954DC0">
        <w:t>tipo</w:t>
      </w:r>
      <w:r w:rsidRPr="00954DC0">
        <w:rPr>
          <w:spacing w:val="39"/>
        </w:rPr>
        <w:t xml:space="preserve"> </w:t>
      </w:r>
      <w:r w:rsidRPr="00954DC0">
        <w:t>de</w:t>
      </w:r>
      <w:r w:rsidRPr="00954DC0">
        <w:rPr>
          <w:spacing w:val="42"/>
        </w:rPr>
        <w:t xml:space="preserve"> </w:t>
      </w:r>
      <w:r w:rsidRPr="00954DC0">
        <w:t>Enlace.</w:t>
      </w:r>
      <w:r w:rsidRPr="00954DC0">
        <w:rPr>
          <w:spacing w:val="45"/>
        </w:rPr>
        <w:t xml:space="preserve"> </w:t>
      </w:r>
      <w:r w:rsidRPr="00954DC0">
        <w:t>Una</w:t>
      </w:r>
      <w:r w:rsidRPr="00954DC0">
        <w:rPr>
          <w:spacing w:val="27"/>
        </w:rPr>
        <w:t xml:space="preserve"> </w:t>
      </w:r>
      <w:r w:rsidRPr="00954DC0">
        <w:t>vez</w:t>
      </w:r>
      <w:r w:rsidRPr="00954DC0">
        <w:rPr>
          <w:spacing w:val="50"/>
        </w:rPr>
        <w:t xml:space="preserve"> </w:t>
      </w:r>
      <w:r w:rsidRPr="00954DC0">
        <w:t>realizada</w:t>
      </w:r>
      <w:r w:rsidRPr="00954DC0">
        <w:rPr>
          <w:spacing w:val="45"/>
        </w:rPr>
        <w:t xml:space="preserve"> </w:t>
      </w:r>
      <w:r w:rsidRPr="00954DC0">
        <w:t>la</w:t>
      </w:r>
      <w:r w:rsidRPr="00954DC0">
        <w:rPr>
          <w:w w:val="99"/>
        </w:rPr>
        <w:t xml:space="preserve"> </w:t>
      </w:r>
      <w:r w:rsidRPr="00954DC0">
        <w:t>aceptación</w:t>
      </w:r>
      <w:r w:rsidRPr="00954DC0">
        <w:rPr>
          <w:spacing w:val="58"/>
        </w:rPr>
        <w:t xml:space="preserve"> </w:t>
      </w:r>
      <w:r w:rsidRPr="00954DC0">
        <w:t>y</w:t>
      </w:r>
      <w:r w:rsidRPr="00954DC0">
        <w:rPr>
          <w:spacing w:val="52"/>
        </w:rPr>
        <w:t xml:space="preserve"> </w:t>
      </w:r>
      <w:r w:rsidRPr="00954DC0">
        <w:t>pago</w:t>
      </w:r>
      <w:r w:rsidRPr="00954DC0">
        <w:rPr>
          <w:spacing w:val="48"/>
        </w:rPr>
        <w:t xml:space="preserve"> </w:t>
      </w:r>
      <w:r w:rsidRPr="00954DC0">
        <w:t>por</w:t>
      </w:r>
      <w:r w:rsidRPr="00954DC0">
        <w:rPr>
          <w:spacing w:val="45"/>
        </w:rPr>
        <w:t xml:space="preserve"> </w:t>
      </w:r>
      <w:r w:rsidRPr="00954DC0">
        <w:t>parte</w:t>
      </w:r>
      <w:r w:rsidRPr="00954DC0">
        <w:rPr>
          <w:spacing w:val="41"/>
        </w:rPr>
        <w:t xml:space="preserve"> </w:t>
      </w:r>
      <w:r w:rsidRPr="00954DC0">
        <w:t>del</w:t>
      </w:r>
      <w:r w:rsidRPr="00954DC0">
        <w:rPr>
          <w:spacing w:val="46"/>
        </w:rPr>
        <w:t xml:space="preserve"> </w:t>
      </w:r>
      <w:r w:rsidRPr="00954DC0">
        <w:t>Concesionario</w:t>
      </w:r>
      <w:r w:rsidRPr="00954DC0">
        <w:rPr>
          <w:spacing w:val="7"/>
        </w:rPr>
        <w:t xml:space="preserve"> </w:t>
      </w:r>
      <w:r w:rsidRPr="00954DC0">
        <w:t>Solicitante</w:t>
      </w:r>
      <w:r w:rsidRPr="00954DC0">
        <w:rPr>
          <w:spacing w:val="59"/>
        </w:rPr>
        <w:t xml:space="preserve"> </w:t>
      </w:r>
      <w:r w:rsidRPr="00954DC0">
        <w:t>se</w:t>
      </w:r>
      <w:r w:rsidRPr="00954DC0">
        <w:rPr>
          <w:spacing w:val="57"/>
        </w:rPr>
        <w:t xml:space="preserve"> </w:t>
      </w:r>
      <w:r w:rsidRPr="00954DC0">
        <w:t>iniciará</w:t>
      </w:r>
      <w:r w:rsidRPr="00954DC0">
        <w:rPr>
          <w:spacing w:val="49"/>
        </w:rPr>
        <w:t xml:space="preserve"> </w:t>
      </w:r>
      <w:r w:rsidRPr="00954DC0">
        <w:t>el</w:t>
      </w:r>
      <w:r w:rsidRPr="00954DC0">
        <w:rPr>
          <w:spacing w:val="42"/>
        </w:rPr>
        <w:t xml:space="preserve"> </w:t>
      </w:r>
      <w:r w:rsidRPr="00954DC0">
        <w:t>conteo</w:t>
      </w:r>
      <w:r w:rsidRPr="00954DC0">
        <w:rPr>
          <w:spacing w:val="58"/>
        </w:rPr>
        <w:t xml:space="preserve"> </w:t>
      </w:r>
      <w:r w:rsidRPr="00954DC0">
        <w:t>del</w:t>
      </w:r>
      <w:r w:rsidRPr="00954DC0">
        <w:rPr>
          <w:w w:val="98"/>
        </w:rPr>
        <w:t xml:space="preserve"> </w:t>
      </w:r>
      <w:r w:rsidRPr="00954DC0">
        <w:t>tiempo</w:t>
      </w:r>
      <w:r w:rsidRPr="00954DC0">
        <w:rPr>
          <w:spacing w:val="31"/>
        </w:rPr>
        <w:t xml:space="preserve"> </w:t>
      </w:r>
      <w:r w:rsidRPr="00954DC0">
        <w:t>de</w:t>
      </w:r>
      <w:r w:rsidRPr="00954DC0">
        <w:rPr>
          <w:spacing w:val="17"/>
        </w:rPr>
        <w:t xml:space="preserve"> </w:t>
      </w:r>
      <w:r w:rsidRPr="00954DC0">
        <w:t>entrega</w:t>
      </w:r>
      <w:r w:rsidRPr="00954DC0">
        <w:rPr>
          <w:spacing w:val="29"/>
        </w:rPr>
        <w:t xml:space="preserve"> </w:t>
      </w:r>
      <w:r w:rsidRPr="00954DC0">
        <w:t>acordado</w:t>
      </w:r>
      <w:r w:rsidRPr="00954DC0">
        <w:rPr>
          <w:spacing w:val="27"/>
        </w:rPr>
        <w:t xml:space="preserve"> </w:t>
      </w:r>
      <w:r w:rsidRPr="00954DC0">
        <w:t>entre</w:t>
      </w:r>
      <w:r w:rsidRPr="00954DC0">
        <w:rPr>
          <w:spacing w:val="22"/>
        </w:rPr>
        <w:t xml:space="preserve"> </w:t>
      </w:r>
      <w:r w:rsidRPr="00954DC0">
        <w:t>el</w:t>
      </w:r>
      <w:r w:rsidRPr="00954DC0">
        <w:rPr>
          <w:spacing w:val="20"/>
        </w:rPr>
        <w:t xml:space="preserve"> </w:t>
      </w:r>
      <w:r w:rsidRPr="00954DC0">
        <w:t>Concesionario</w:t>
      </w:r>
      <w:r w:rsidRPr="00954DC0">
        <w:rPr>
          <w:spacing w:val="38"/>
        </w:rPr>
        <w:t xml:space="preserve"> </w:t>
      </w:r>
      <w:r w:rsidRPr="00954DC0">
        <w:t>Solicitante</w:t>
      </w:r>
      <w:r w:rsidRPr="00954DC0">
        <w:rPr>
          <w:spacing w:val="32"/>
        </w:rPr>
        <w:t xml:space="preserve"> </w:t>
      </w:r>
      <w:r w:rsidRPr="00954DC0">
        <w:t>y</w:t>
      </w:r>
      <w:r w:rsidRPr="00954DC0">
        <w:rPr>
          <w:spacing w:val="21"/>
        </w:rPr>
        <w:t xml:space="preserve"> </w:t>
      </w:r>
      <w:r w:rsidRPr="00954DC0">
        <w:t>TELNOR,</w:t>
      </w:r>
      <w:r w:rsidRPr="00954DC0">
        <w:rPr>
          <w:spacing w:val="35"/>
        </w:rPr>
        <w:t xml:space="preserve"> </w:t>
      </w:r>
      <w:r w:rsidRPr="00954DC0">
        <w:t>el</w:t>
      </w:r>
      <w:r w:rsidRPr="00954DC0">
        <w:rPr>
          <w:spacing w:val="16"/>
        </w:rPr>
        <w:t xml:space="preserve"> </w:t>
      </w:r>
      <w:r w:rsidRPr="00954DC0">
        <w:t>cual</w:t>
      </w:r>
      <w:r w:rsidRPr="00954DC0">
        <w:rPr>
          <w:spacing w:val="30"/>
        </w:rPr>
        <w:t xml:space="preserve"> </w:t>
      </w:r>
      <w:r w:rsidRPr="00954DC0">
        <w:t>no</w:t>
      </w:r>
      <w:r w:rsidRPr="00954DC0">
        <w:rPr>
          <w:w w:val="97"/>
        </w:rPr>
        <w:t xml:space="preserve"> </w:t>
      </w:r>
      <w:r w:rsidRPr="00954DC0">
        <w:t>podrá</w:t>
      </w:r>
      <w:r w:rsidRPr="00954DC0">
        <w:rPr>
          <w:spacing w:val="41"/>
        </w:rPr>
        <w:t xml:space="preserve"> </w:t>
      </w:r>
      <w:r w:rsidRPr="00954DC0">
        <w:t>exceder</w:t>
      </w:r>
      <w:r w:rsidRPr="00954DC0">
        <w:rPr>
          <w:spacing w:val="45"/>
        </w:rPr>
        <w:t xml:space="preserve"> </w:t>
      </w:r>
      <w:r w:rsidRPr="00954DC0">
        <w:t>de</w:t>
      </w:r>
      <w:r w:rsidRPr="00954DC0">
        <w:rPr>
          <w:spacing w:val="42"/>
        </w:rPr>
        <w:t xml:space="preserve"> </w:t>
      </w:r>
      <w:r w:rsidRPr="00954DC0">
        <w:t>la</w:t>
      </w:r>
      <w:r w:rsidRPr="00954DC0">
        <w:rPr>
          <w:spacing w:val="39"/>
        </w:rPr>
        <w:t xml:space="preserve"> </w:t>
      </w:r>
      <w:r w:rsidRPr="00954DC0">
        <w:rPr>
          <w:spacing w:val="-4"/>
        </w:rPr>
        <w:t>mi</w:t>
      </w:r>
      <w:r w:rsidRPr="00954DC0">
        <w:rPr>
          <w:spacing w:val="-5"/>
        </w:rPr>
        <w:t>tad</w:t>
      </w:r>
      <w:r w:rsidRPr="00954DC0">
        <w:rPr>
          <w:spacing w:val="45"/>
        </w:rPr>
        <w:t xml:space="preserve"> </w:t>
      </w:r>
      <w:r w:rsidRPr="00954DC0">
        <w:t>de</w:t>
      </w:r>
      <w:r w:rsidRPr="00954DC0">
        <w:rPr>
          <w:spacing w:val="42"/>
        </w:rPr>
        <w:t xml:space="preserve"> </w:t>
      </w:r>
      <w:r w:rsidRPr="00954DC0">
        <w:t>los</w:t>
      </w:r>
      <w:r w:rsidRPr="00954DC0">
        <w:rPr>
          <w:spacing w:val="25"/>
        </w:rPr>
        <w:t xml:space="preserve"> </w:t>
      </w:r>
      <w:r w:rsidRPr="00954DC0">
        <w:rPr>
          <w:spacing w:val="-1"/>
        </w:rPr>
        <w:t>tiempos</w:t>
      </w:r>
      <w:r w:rsidRPr="00954DC0">
        <w:rPr>
          <w:spacing w:val="42"/>
        </w:rPr>
        <w:t xml:space="preserve"> </w:t>
      </w:r>
      <w:r w:rsidRPr="00954DC0">
        <w:t>establecidos</w:t>
      </w:r>
      <w:r w:rsidRPr="00954DC0">
        <w:rPr>
          <w:spacing w:val="56"/>
        </w:rPr>
        <w:t xml:space="preserve"> </w:t>
      </w:r>
      <w:r w:rsidRPr="00954DC0">
        <w:t>y</w:t>
      </w:r>
      <w:r w:rsidRPr="00954DC0">
        <w:rPr>
          <w:spacing w:val="42"/>
        </w:rPr>
        <w:t xml:space="preserve"> </w:t>
      </w:r>
      <w:r w:rsidRPr="00954DC0">
        <w:t>deberá</w:t>
      </w:r>
      <w:r w:rsidRPr="00954DC0">
        <w:rPr>
          <w:spacing w:val="51"/>
        </w:rPr>
        <w:t xml:space="preserve"> </w:t>
      </w:r>
      <w:r w:rsidRPr="00954DC0">
        <w:t>cumplirse</w:t>
      </w:r>
      <w:r w:rsidRPr="00954DC0">
        <w:rPr>
          <w:spacing w:val="52"/>
        </w:rPr>
        <w:t xml:space="preserve"> </w:t>
      </w:r>
      <w:r w:rsidRPr="00954DC0">
        <w:t>al</w:t>
      </w:r>
      <w:r w:rsidRPr="00954DC0">
        <w:rPr>
          <w:spacing w:val="46"/>
        </w:rPr>
        <w:t xml:space="preserve"> </w:t>
      </w:r>
      <w:r w:rsidRPr="00954DC0">
        <w:t>100%</w:t>
      </w:r>
      <w:r w:rsidRPr="00954DC0">
        <w:rPr>
          <w:spacing w:val="21"/>
          <w:w w:val="97"/>
        </w:rPr>
        <w:t xml:space="preserve"> </w:t>
      </w:r>
      <w:r w:rsidRPr="00954DC0">
        <w:t>(cien</w:t>
      </w:r>
      <w:r w:rsidRPr="00954DC0">
        <w:rPr>
          <w:spacing w:val="-5"/>
        </w:rPr>
        <w:t xml:space="preserve"> </w:t>
      </w:r>
      <w:r w:rsidRPr="00954DC0">
        <w:t>por</w:t>
      </w:r>
      <w:r w:rsidRPr="00954DC0">
        <w:rPr>
          <w:spacing w:val="-14"/>
        </w:rPr>
        <w:t xml:space="preserve"> </w:t>
      </w:r>
      <w:r w:rsidRPr="00954DC0">
        <w:t>ciento)</w:t>
      </w:r>
      <w:r w:rsidRPr="00954DC0">
        <w:rPr>
          <w:spacing w:val="2"/>
        </w:rPr>
        <w:t xml:space="preserve"> </w:t>
      </w:r>
      <w:r w:rsidRPr="00954DC0">
        <w:t>de</w:t>
      </w:r>
      <w:r w:rsidRPr="00954DC0">
        <w:rPr>
          <w:spacing w:val="-6"/>
        </w:rPr>
        <w:t xml:space="preserve"> </w:t>
      </w:r>
      <w:r w:rsidRPr="00954DC0">
        <w:t>los</w:t>
      </w:r>
      <w:r w:rsidRPr="00954DC0">
        <w:rPr>
          <w:spacing w:val="-17"/>
        </w:rPr>
        <w:t xml:space="preserve"> </w:t>
      </w:r>
      <w:r w:rsidRPr="00954DC0">
        <w:t>casos.</w:t>
      </w:r>
    </w:p>
    <w:p w:rsidR="007A4BDD" w:rsidRPr="00954DC0" w:rsidRDefault="007A4BDD">
      <w:pPr>
        <w:spacing w:before="10"/>
        <w:rPr>
          <w:rFonts w:ascii="Arial" w:eastAsia="Arial" w:hAnsi="Arial" w:cs="Arial"/>
          <w:sz w:val="27"/>
          <w:szCs w:val="27"/>
        </w:rPr>
      </w:pPr>
    </w:p>
    <w:p w:rsidR="007A4BDD" w:rsidRPr="00954DC0" w:rsidRDefault="00B80A62" w:rsidP="00824B72">
      <w:pPr>
        <w:pStyle w:val="Textoindependiente"/>
        <w:numPr>
          <w:ilvl w:val="3"/>
          <w:numId w:val="83"/>
        </w:numPr>
        <w:tabs>
          <w:tab w:val="left" w:pos="2604"/>
        </w:tabs>
        <w:spacing w:line="271" w:lineRule="auto"/>
        <w:ind w:left="1777" w:right="140" w:firstLine="5"/>
        <w:jc w:val="both"/>
      </w:pPr>
      <w:r w:rsidRPr="00954DC0">
        <w:t>En</w:t>
      </w:r>
      <w:r w:rsidRPr="00954DC0">
        <w:rPr>
          <w:spacing w:val="-9"/>
        </w:rPr>
        <w:t xml:space="preserve"> </w:t>
      </w:r>
      <w:r w:rsidRPr="00954DC0">
        <w:t>el</w:t>
      </w:r>
      <w:r w:rsidRPr="00954DC0">
        <w:rPr>
          <w:spacing w:val="1"/>
        </w:rPr>
        <w:t xml:space="preserve"> </w:t>
      </w:r>
      <w:r w:rsidRPr="00954DC0">
        <w:t>caso</w:t>
      </w:r>
      <w:r w:rsidRPr="00954DC0">
        <w:rPr>
          <w:spacing w:val="4"/>
        </w:rPr>
        <w:t xml:space="preserve"> </w:t>
      </w:r>
      <w:r w:rsidRPr="00954DC0">
        <w:t>de</w:t>
      </w:r>
      <w:r w:rsidRPr="00954DC0">
        <w:rPr>
          <w:spacing w:val="14"/>
        </w:rPr>
        <w:t xml:space="preserve"> </w:t>
      </w:r>
      <w:r w:rsidRPr="00954DC0">
        <w:t>los</w:t>
      </w:r>
      <w:r w:rsidRPr="00954DC0">
        <w:rPr>
          <w:spacing w:val="-2"/>
        </w:rPr>
        <w:t xml:space="preserve"> </w:t>
      </w:r>
      <w:r w:rsidRPr="00954DC0">
        <w:t>enlaces</w:t>
      </w:r>
      <w:r w:rsidRPr="00954DC0">
        <w:rPr>
          <w:spacing w:val="17"/>
        </w:rPr>
        <w:t xml:space="preserve"> </w:t>
      </w:r>
      <w:r w:rsidRPr="00954DC0">
        <w:t>para</w:t>
      </w:r>
      <w:r w:rsidRPr="00954DC0">
        <w:rPr>
          <w:spacing w:val="11"/>
        </w:rPr>
        <w:t xml:space="preserve"> </w:t>
      </w:r>
      <w:r w:rsidRPr="00954DC0">
        <w:t>larga</w:t>
      </w:r>
      <w:r w:rsidRPr="00954DC0">
        <w:rPr>
          <w:spacing w:val="3"/>
        </w:rPr>
        <w:t xml:space="preserve"> </w:t>
      </w:r>
      <w:r w:rsidRPr="00954DC0">
        <w:t>distancia</w:t>
      </w:r>
      <w:r w:rsidRPr="00954DC0">
        <w:rPr>
          <w:spacing w:val="24"/>
        </w:rPr>
        <w:t xml:space="preserve"> </w:t>
      </w:r>
      <w:r w:rsidRPr="00954DC0">
        <w:t>internacional</w:t>
      </w:r>
      <w:r w:rsidRPr="00954DC0">
        <w:rPr>
          <w:spacing w:val="15"/>
        </w:rPr>
        <w:t xml:space="preserve"> </w:t>
      </w:r>
      <w:r w:rsidRPr="00954DC0">
        <w:t>se</w:t>
      </w:r>
      <w:r w:rsidRPr="00954DC0">
        <w:rPr>
          <w:spacing w:val="2"/>
        </w:rPr>
        <w:t xml:space="preserve"> </w:t>
      </w:r>
      <w:r w:rsidRPr="00954DC0">
        <w:t>debe</w:t>
      </w:r>
      <w:r w:rsidRPr="00954DC0">
        <w:rPr>
          <w:spacing w:val="11"/>
        </w:rPr>
        <w:t xml:space="preserve"> </w:t>
      </w:r>
      <w:r w:rsidRPr="00954DC0">
        <w:t>considerar</w:t>
      </w:r>
      <w:r w:rsidRPr="00954DC0">
        <w:rPr>
          <w:w w:val="97"/>
        </w:rPr>
        <w:t xml:space="preserve"> </w:t>
      </w:r>
      <w:r w:rsidRPr="00954DC0">
        <w:t>la</w:t>
      </w:r>
      <w:r w:rsidRPr="00954DC0">
        <w:rPr>
          <w:spacing w:val="3"/>
        </w:rPr>
        <w:t xml:space="preserve"> </w:t>
      </w:r>
      <w:r w:rsidRPr="00954DC0">
        <w:t>instalación</w:t>
      </w:r>
      <w:r w:rsidRPr="00954DC0">
        <w:rPr>
          <w:spacing w:val="9"/>
        </w:rPr>
        <w:t xml:space="preserve"> </w:t>
      </w:r>
      <w:r w:rsidRPr="00954DC0">
        <w:t>en</w:t>
      </w:r>
      <w:r w:rsidRPr="00954DC0">
        <w:rPr>
          <w:spacing w:val="1"/>
        </w:rPr>
        <w:t xml:space="preserve"> </w:t>
      </w:r>
      <w:r w:rsidRPr="00954DC0">
        <w:t>dos</w:t>
      </w:r>
      <w:r w:rsidRPr="00954DC0">
        <w:rPr>
          <w:spacing w:val="6"/>
        </w:rPr>
        <w:t xml:space="preserve"> </w:t>
      </w:r>
      <w:r w:rsidRPr="00954DC0">
        <w:t>partes,</w:t>
      </w:r>
      <w:r w:rsidRPr="00954DC0">
        <w:rPr>
          <w:spacing w:val="14"/>
        </w:rPr>
        <w:t xml:space="preserve"> </w:t>
      </w:r>
      <w:r w:rsidRPr="00954DC0">
        <w:t>la</w:t>
      </w:r>
      <w:r w:rsidRPr="00954DC0">
        <w:rPr>
          <w:spacing w:val="4"/>
        </w:rPr>
        <w:t xml:space="preserve"> </w:t>
      </w:r>
      <w:r w:rsidRPr="00954DC0">
        <w:rPr>
          <w:spacing w:val="-2"/>
        </w:rPr>
        <w:t>pri</w:t>
      </w:r>
      <w:r w:rsidRPr="00954DC0">
        <w:rPr>
          <w:spacing w:val="-3"/>
        </w:rPr>
        <w:t>mera</w:t>
      </w:r>
      <w:r w:rsidRPr="00954DC0">
        <w:rPr>
          <w:spacing w:val="1"/>
        </w:rPr>
        <w:t xml:space="preserve"> </w:t>
      </w:r>
      <w:r w:rsidRPr="00954DC0">
        <w:t>correspondiente</w:t>
      </w:r>
      <w:r w:rsidRPr="00954DC0">
        <w:rPr>
          <w:spacing w:val="28"/>
        </w:rPr>
        <w:t xml:space="preserve"> </w:t>
      </w:r>
      <w:r w:rsidRPr="00954DC0">
        <w:t>al  enlace</w:t>
      </w:r>
      <w:r w:rsidRPr="00954DC0">
        <w:rPr>
          <w:spacing w:val="6"/>
        </w:rPr>
        <w:t xml:space="preserve"> </w:t>
      </w:r>
      <w:r w:rsidRPr="00954DC0">
        <w:t>en el</w:t>
      </w:r>
      <w:r w:rsidRPr="00954DC0">
        <w:rPr>
          <w:spacing w:val="66"/>
        </w:rPr>
        <w:t xml:space="preserve"> </w:t>
      </w:r>
      <w:r w:rsidRPr="00954DC0">
        <w:t>área</w:t>
      </w:r>
      <w:r w:rsidRPr="00954DC0">
        <w:rPr>
          <w:spacing w:val="8"/>
        </w:rPr>
        <w:t xml:space="preserve"> </w:t>
      </w:r>
      <w:r w:rsidRPr="00954DC0">
        <w:t>de</w:t>
      </w:r>
      <w:r w:rsidRPr="00954DC0">
        <w:rPr>
          <w:spacing w:val="24"/>
          <w:w w:val="98"/>
        </w:rPr>
        <w:t xml:space="preserve"> </w:t>
      </w:r>
      <w:r w:rsidRPr="00954DC0">
        <w:t>concesión</w:t>
      </w:r>
      <w:r w:rsidRPr="00954DC0">
        <w:rPr>
          <w:spacing w:val="9"/>
        </w:rPr>
        <w:t xml:space="preserve"> </w:t>
      </w:r>
      <w:r w:rsidRPr="00954DC0">
        <w:t>de</w:t>
      </w:r>
      <w:r w:rsidRPr="00954DC0">
        <w:rPr>
          <w:spacing w:val="-3"/>
        </w:rPr>
        <w:t xml:space="preserve"> </w:t>
      </w:r>
      <w:r w:rsidRPr="00954DC0">
        <w:t>TELNOR</w:t>
      </w:r>
      <w:r w:rsidRPr="00954DC0">
        <w:rPr>
          <w:spacing w:val="25"/>
        </w:rPr>
        <w:t xml:space="preserve"> </w:t>
      </w:r>
      <w:r w:rsidRPr="00954DC0">
        <w:t>hasta</w:t>
      </w:r>
      <w:r w:rsidRPr="00954DC0">
        <w:rPr>
          <w:spacing w:val="2"/>
        </w:rPr>
        <w:t xml:space="preserve"> </w:t>
      </w:r>
      <w:r w:rsidRPr="00954DC0">
        <w:t>la</w:t>
      </w:r>
      <w:r w:rsidRPr="00954DC0">
        <w:rPr>
          <w:spacing w:val="-18"/>
        </w:rPr>
        <w:t xml:space="preserve"> </w:t>
      </w:r>
      <w:r w:rsidRPr="00954DC0">
        <w:t>frontera</w:t>
      </w:r>
      <w:r w:rsidRPr="00954DC0">
        <w:rPr>
          <w:spacing w:val="18"/>
        </w:rPr>
        <w:t xml:space="preserve"> </w:t>
      </w:r>
      <w:r w:rsidRPr="00954DC0">
        <w:t>cuyo</w:t>
      </w:r>
      <w:r w:rsidRPr="00954DC0">
        <w:rPr>
          <w:spacing w:val="5"/>
        </w:rPr>
        <w:t xml:space="preserve"> </w:t>
      </w:r>
      <w:r w:rsidRPr="00954DC0">
        <w:t>plazo</w:t>
      </w:r>
      <w:r w:rsidRPr="00954DC0">
        <w:rPr>
          <w:spacing w:val="9"/>
        </w:rPr>
        <w:t xml:space="preserve"> </w:t>
      </w:r>
      <w:r w:rsidRPr="00954DC0">
        <w:t>no</w:t>
      </w:r>
      <w:r w:rsidRPr="00954DC0">
        <w:rPr>
          <w:spacing w:val="-5"/>
        </w:rPr>
        <w:t xml:space="preserve"> </w:t>
      </w:r>
      <w:r w:rsidRPr="00954DC0">
        <w:t>podrá</w:t>
      </w:r>
      <w:r w:rsidRPr="00954DC0">
        <w:rPr>
          <w:spacing w:val="1"/>
        </w:rPr>
        <w:t xml:space="preserve"> </w:t>
      </w:r>
      <w:r w:rsidRPr="00954DC0">
        <w:t>exceder</w:t>
      </w:r>
      <w:r w:rsidRPr="00954DC0">
        <w:rPr>
          <w:spacing w:val="20"/>
        </w:rPr>
        <w:t xml:space="preserve"> </w:t>
      </w:r>
      <w:r w:rsidRPr="00954DC0">
        <w:t>lo</w:t>
      </w:r>
      <w:r w:rsidRPr="00954DC0">
        <w:rPr>
          <w:spacing w:val="-4"/>
        </w:rPr>
        <w:t xml:space="preserve"> </w:t>
      </w:r>
      <w:r w:rsidRPr="00954DC0">
        <w:t>establecido</w:t>
      </w:r>
      <w:r w:rsidRPr="00954DC0">
        <w:rPr>
          <w:spacing w:val="12"/>
        </w:rPr>
        <w:t xml:space="preserve"> </w:t>
      </w:r>
      <w:r w:rsidRPr="00954DC0">
        <w:t>en</w:t>
      </w:r>
      <w:r w:rsidRPr="00954DC0">
        <w:rPr>
          <w:w w:val="99"/>
        </w:rPr>
        <w:t xml:space="preserve"> </w:t>
      </w:r>
      <w:r w:rsidRPr="00954DC0">
        <w:t>la</w:t>
      </w:r>
      <w:r w:rsidRPr="00954DC0">
        <w:rPr>
          <w:spacing w:val="60"/>
        </w:rPr>
        <w:t xml:space="preserve"> </w:t>
      </w:r>
      <w:r w:rsidRPr="00954DC0">
        <w:t>tabla</w:t>
      </w:r>
      <w:r w:rsidRPr="00954DC0">
        <w:rPr>
          <w:spacing w:val="10"/>
        </w:rPr>
        <w:t xml:space="preserve"> </w:t>
      </w:r>
      <w:r w:rsidRPr="00954DC0">
        <w:t>de</w:t>
      </w:r>
      <w:r w:rsidRPr="00954DC0">
        <w:rPr>
          <w:spacing w:val="58"/>
        </w:rPr>
        <w:t xml:space="preserve"> </w:t>
      </w:r>
      <w:r w:rsidRPr="00954DC0">
        <w:t>tiempos</w:t>
      </w:r>
      <w:r w:rsidRPr="00954DC0">
        <w:rPr>
          <w:spacing w:val="17"/>
        </w:rPr>
        <w:t xml:space="preserve"> </w:t>
      </w:r>
      <w:r w:rsidRPr="00954DC0">
        <w:t>de</w:t>
      </w:r>
      <w:r w:rsidRPr="00954DC0">
        <w:rPr>
          <w:spacing w:val="1"/>
        </w:rPr>
        <w:t xml:space="preserve"> </w:t>
      </w:r>
      <w:r w:rsidRPr="00954DC0">
        <w:t>entrega</w:t>
      </w:r>
      <w:r w:rsidRPr="00954DC0">
        <w:rPr>
          <w:spacing w:val="6"/>
        </w:rPr>
        <w:t xml:space="preserve"> </w:t>
      </w:r>
      <w:r w:rsidRPr="00954DC0">
        <w:t>del</w:t>
      </w:r>
      <w:r w:rsidRPr="00954DC0">
        <w:rPr>
          <w:spacing w:val="4"/>
        </w:rPr>
        <w:t xml:space="preserve"> </w:t>
      </w:r>
      <w:r w:rsidRPr="00954DC0">
        <w:t>presente</w:t>
      </w:r>
      <w:r w:rsidRPr="00954DC0">
        <w:rPr>
          <w:spacing w:val="16"/>
        </w:rPr>
        <w:t xml:space="preserve"> </w:t>
      </w:r>
      <w:r w:rsidRPr="00954DC0">
        <w:t>numeral</w:t>
      </w:r>
      <w:r w:rsidRPr="00954DC0">
        <w:rPr>
          <w:spacing w:val="1"/>
        </w:rPr>
        <w:t xml:space="preserve"> </w:t>
      </w:r>
      <w:r w:rsidRPr="00954DC0">
        <w:rPr>
          <w:rFonts w:ascii="Times New Roman" w:hAnsi="Times New Roman"/>
          <w:sz w:val="25"/>
        </w:rPr>
        <w:t>y</w:t>
      </w:r>
      <w:r w:rsidRPr="00954DC0">
        <w:rPr>
          <w:rFonts w:ascii="Times New Roman" w:hAnsi="Times New Roman"/>
          <w:spacing w:val="22"/>
          <w:sz w:val="25"/>
        </w:rPr>
        <w:t xml:space="preserve"> </w:t>
      </w:r>
      <w:r w:rsidRPr="00954DC0">
        <w:t>el</w:t>
      </w:r>
      <w:r w:rsidRPr="00954DC0">
        <w:rPr>
          <w:spacing w:val="58"/>
        </w:rPr>
        <w:t xml:space="preserve"> </w:t>
      </w:r>
      <w:r w:rsidRPr="00954DC0">
        <w:t>segundo</w:t>
      </w:r>
      <w:r w:rsidRPr="00954DC0">
        <w:rPr>
          <w:spacing w:val="10"/>
        </w:rPr>
        <w:t xml:space="preserve"> </w:t>
      </w:r>
      <w:r w:rsidRPr="00954DC0">
        <w:t>tramo</w:t>
      </w:r>
      <w:r w:rsidRPr="00954DC0">
        <w:rPr>
          <w:w w:val="96"/>
        </w:rPr>
        <w:t xml:space="preserve"> </w:t>
      </w:r>
      <w:r w:rsidRPr="00954DC0">
        <w:t>correspondiente</w:t>
      </w:r>
      <w:r w:rsidRPr="00954DC0">
        <w:rPr>
          <w:spacing w:val="47"/>
        </w:rPr>
        <w:t xml:space="preserve"> </w:t>
      </w:r>
      <w:r w:rsidRPr="00954DC0">
        <w:t>al</w:t>
      </w:r>
      <w:r w:rsidRPr="00954DC0">
        <w:rPr>
          <w:spacing w:val="13"/>
        </w:rPr>
        <w:t xml:space="preserve"> </w:t>
      </w:r>
      <w:r w:rsidRPr="00954DC0">
        <w:t>enlace</w:t>
      </w:r>
      <w:r w:rsidRPr="00954DC0">
        <w:rPr>
          <w:spacing w:val="24"/>
        </w:rPr>
        <w:t xml:space="preserve"> </w:t>
      </w:r>
      <w:r w:rsidRPr="00954DC0">
        <w:t>suministrado</w:t>
      </w:r>
      <w:r w:rsidRPr="00954DC0">
        <w:rPr>
          <w:spacing w:val="35"/>
        </w:rPr>
        <w:t xml:space="preserve"> </w:t>
      </w:r>
      <w:r w:rsidRPr="00954DC0">
        <w:t>por</w:t>
      </w:r>
      <w:r w:rsidRPr="00954DC0">
        <w:rPr>
          <w:spacing w:val="20"/>
        </w:rPr>
        <w:t xml:space="preserve"> </w:t>
      </w:r>
      <w:r w:rsidRPr="00954DC0">
        <w:t>el</w:t>
      </w:r>
      <w:r w:rsidRPr="00954DC0">
        <w:rPr>
          <w:spacing w:val="20"/>
        </w:rPr>
        <w:t xml:space="preserve"> </w:t>
      </w:r>
      <w:r w:rsidRPr="00954DC0">
        <w:t>operador</w:t>
      </w:r>
      <w:r w:rsidRPr="00954DC0">
        <w:rPr>
          <w:spacing w:val="48"/>
        </w:rPr>
        <w:t xml:space="preserve"> </w:t>
      </w:r>
      <w:r w:rsidRPr="00954DC0">
        <w:t>internacional</w:t>
      </w:r>
      <w:r w:rsidRPr="00954DC0">
        <w:rPr>
          <w:spacing w:val="30"/>
        </w:rPr>
        <w:t xml:space="preserve"> </w:t>
      </w:r>
      <w:r w:rsidRPr="00954DC0">
        <w:t>cuyo</w:t>
      </w:r>
      <w:r w:rsidRPr="00954DC0">
        <w:rPr>
          <w:spacing w:val="28"/>
        </w:rPr>
        <w:t xml:space="preserve"> </w:t>
      </w:r>
      <w:r w:rsidRPr="00954DC0">
        <w:t>plazo</w:t>
      </w:r>
      <w:r w:rsidRPr="00954DC0">
        <w:rPr>
          <w:spacing w:val="21"/>
        </w:rPr>
        <w:t xml:space="preserve"> </w:t>
      </w:r>
      <w:r w:rsidRPr="00954DC0">
        <w:t>será</w:t>
      </w:r>
      <w:r w:rsidRPr="00954DC0">
        <w:rPr>
          <w:w w:val="97"/>
        </w:rPr>
        <w:t xml:space="preserve"> </w:t>
      </w:r>
      <w:r w:rsidRPr="00954DC0">
        <w:t>proporcionado</w:t>
      </w:r>
      <w:r w:rsidRPr="00954DC0">
        <w:rPr>
          <w:spacing w:val="26"/>
        </w:rPr>
        <w:t xml:space="preserve"> </w:t>
      </w:r>
      <w:r w:rsidRPr="00954DC0">
        <w:t>por</w:t>
      </w:r>
      <w:r w:rsidRPr="00954DC0">
        <w:rPr>
          <w:spacing w:val="4"/>
        </w:rPr>
        <w:t xml:space="preserve"> </w:t>
      </w:r>
      <w:r w:rsidRPr="00954DC0">
        <w:t>el</w:t>
      </w:r>
      <w:r w:rsidRPr="00954DC0">
        <w:rPr>
          <w:spacing w:val="2"/>
        </w:rPr>
        <w:t xml:space="preserve"> </w:t>
      </w:r>
      <w:r w:rsidRPr="00954DC0">
        <w:t>mismo.</w:t>
      </w:r>
      <w:r w:rsidRPr="00954DC0">
        <w:rPr>
          <w:spacing w:val="18"/>
        </w:rPr>
        <w:t xml:space="preserve"> </w:t>
      </w:r>
      <w:r w:rsidRPr="00954DC0">
        <w:t>En</w:t>
      </w:r>
      <w:r w:rsidRPr="00954DC0">
        <w:rPr>
          <w:spacing w:val="-3"/>
        </w:rPr>
        <w:t xml:space="preserve"> </w:t>
      </w:r>
      <w:r w:rsidRPr="00954DC0">
        <w:t>virtud</w:t>
      </w:r>
      <w:r w:rsidRPr="00954DC0">
        <w:rPr>
          <w:spacing w:val="12"/>
        </w:rPr>
        <w:t xml:space="preserve"> </w:t>
      </w:r>
      <w:r w:rsidRPr="00954DC0">
        <w:t>de</w:t>
      </w:r>
      <w:r w:rsidRPr="00954DC0">
        <w:rPr>
          <w:spacing w:val="10"/>
        </w:rPr>
        <w:t xml:space="preserve"> </w:t>
      </w:r>
      <w:r w:rsidRPr="00954DC0">
        <w:t>lo</w:t>
      </w:r>
      <w:r w:rsidRPr="00954DC0">
        <w:rPr>
          <w:spacing w:val="-4"/>
        </w:rPr>
        <w:t xml:space="preserve"> </w:t>
      </w:r>
      <w:r w:rsidRPr="00954DC0">
        <w:t>anterior,</w:t>
      </w:r>
      <w:r w:rsidRPr="00954DC0">
        <w:rPr>
          <w:spacing w:val="11"/>
        </w:rPr>
        <w:t xml:space="preserve"> </w:t>
      </w:r>
      <w:r w:rsidRPr="00954DC0">
        <w:t>TELNOR</w:t>
      </w:r>
      <w:r w:rsidRPr="00954DC0">
        <w:rPr>
          <w:spacing w:val="31"/>
        </w:rPr>
        <w:t xml:space="preserve"> </w:t>
      </w:r>
      <w:r w:rsidRPr="00954DC0">
        <w:t>no</w:t>
      </w:r>
      <w:r w:rsidRPr="00954DC0">
        <w:rPr>
          <w:spacing w:val="-4"/>
        </w:rPr>
        <w:t xml:space="preserve"> </w:t>
      </w:r>
      <w:r w:rsidRPr="00954DC0">
        <w:t>será</w:t>
      </w:r>
      <w:r w:rsidRPr="00954DC0">
        <w:rPr>
          <w:spacing w:val="19"/>
        </w:rPr>
        <w:t xml:space="preserve"> </w:t>
      </w:r>
      <w:r w:rsidRPr="00954DC0">
        <w:t>responsable</w:t>
      </w:r>
      <w:r w:rsidRPr="00954DC0">
        <w:rPr>
          <w:spacing w:val="13"/>
        </w:rPr>
        <w:t xml:space="preserve"> </w:t>
      </w:r>
      <w:r w:rsidRPr="00954DC0">
        <w:t>de los</w:t>
      </w:r>
      <w:r w:rsidRPr="00954DC0">
        <w:rPr>
          <w:spacing w:val="-16"/>
        </w:rPr>
        <w:t xml:space="preserve"> </w:t>
      </w:r>
      <w:r w:rsidRPr="00954DC0">
        <w:t>plazos</w:t>
      </w:r>
      <w:r w:rsidRPr="00954DC0">
        <w:rPr>
          <w:spacing w:val="-10"/>
        </w:rPr>
        <w:t xml:space="preserve"> </w:t>
      </w:r>
      <w:r w:rsidRPr="00954DC0">
        <w:t>que</w:t>
      </w:r>
      <w:r w:rsidRPr="00954DC0">
        <w:rPr>
          <w:spacing w:val="-9"/>
        </w:rPr>
        <w:t xml:space="preserve"> </w:t>
      </w:r>
      <w:r w:rsidRPr="00954DC0">
        <w:t>corresponden</w:t>
      </w:r>
      <w:r w:rsidRPr="00954DC0">
        <w:rPr>
          <w:spacing w:val="5"/>
        </w:rPr>
        <w:t xml:space="preserve"> </w:t>
      </w:r>
      <w:r w:rsidRPr="00954DC0">
        <w:t>al</w:t>
      </w:r>
      <w:r w:rsidRPr="00954DC0">
        <w:rPr>
          <w:spacing w:val="-22"/>
        </w:rPr>
        <w:t xml:space="preserve"> </w:t>
      </w:r>
      <w:r w:rsidRPr="00954DC0">
        <w:t>enlace</w:t>
      </w:r>
      <w:r w:rsidRPr="00954DC0">
        <w:rPr>
          <w:spacing w:val="-7"/>
        </w:rPr>
        <w:t xml:space="preserve"> </w:t>
      </w:r>
      <w:r w:rsidRPr="00954DC0">
        <w:t>suministrado</w:t>
      </w:r>
      <w:r w:rsidRPr="00954DC0">
        <w:rPr>
          <w:spacing w:val="3"/>
        </w:rPr>
        <w:t xml:space="preserve"> </w:t>
      </w:r>
      <w:r w:rsidRPr="00954DC0">
        <w:t>por</w:t>
      </w:r>
      <w:r w:rsidRPr="00954DC0">
        <w:rPr>
          <w:spacing w:val="-13"/>
        </w:rPr>
        <w:t xml:space="preserve"> </w:t>
      </w:r>
      <w:r w:rsidRPr="00954DC0">
        <w:t>el</w:t>
      </w:r>
      <w:r w:rsidRPr="00954DC0">
        <w:rPr>
          <w:spacing w:val="-15"/>
        </w:rPr>
        <w:t xml:space="preserve"> </w:t>
      </w:r>
      <w:r w:rsidRPr="00954DC0">
        <w:t>operador</w:t>
      </w:r>
      <w:r w:rsidRPr="00954DC0">
        <w:rPr>
          <w:spacing w:val="9"/>
        </w:rPr>
        <w:t xml:space="preserve"> </w:t>
      </w:r>
      <w:r w:rsidRPr="00954DC0">
        <w:t>internacional</w:t>
      </w:r>
    </w:p>
    <w:p w:rsidR="007A4BDD" w:rsidRPr="00954DC0" w:rsidRDefault="007A4BDD">
      <w:pPr>
        <w:spacing w:before="3"/>
        <w:rPr>
          <w:rFonts w:ascii="Arial" w:eastAsia="Arial" w:hAnsi="Arial" w:cs="Arial"/>
          <w:sz w:val="28"/>
          <w:szCs w:val="28"/>
        </w:rPr>
      </w:pPr>
    </w:p>
    <w:p w:rsidR="007A4BDD" w:rsidRPr="00954DC0" w:rsidRDefault="00B80A62" w:rsidP="00824B72">
      <w:pPr>
        <w:pStyle w:val="Textoindependiente"/>
        <w:numPr>
          <w:ilvl w:val="3"/>
          <w:numId w:val="83"/>
        </w:numPr>
        <w:tabs>
          <w:tab w:val="left" w:pos="2623"/>
        </w:tabs>
        <w:spacing w:line="273" w:lineRule="auto"/>
        <w:ind w:left="1767" w:right="138" w:firstLine="10"/>
        <w:jc w:val="both"/>
      </w:pPr>
      <w:r w:rsidRPr="00954DC0">
        <w:t>El</w:t>
      </w:r>
      <w:r w:rsidRPr="00954DC0">
        <w:rPr>
          <w:spacing w:val="12"/>
        </w:rPr>
        <w:t xml:space="preserve"> </w:t>
      </w:r>
      <w:r w:rsidRPr="00954DC0">
        <w:t>Concesionario</w:t>
      </w:r>
      <w:r w:rsidRPr="00954DC0">
        <w:rPr>
          <w:spacing w:val="40"/>
        </w:rPr>
        <w:t xml:space="preserve"> </w:t>
      </w:r>
      <w:r w:rsidRPr="00954DC0">
        <w:t>Solicitante</w:t>
      </w:r>
      <w:r w:rsidRPr="00954DC0">
        <w:rPr>
          <w:spacing w:val="43"/>
        </w:rPr>
        <w:t xml:space="preserve"> </w:t>
      </w:r>
      <w:r w:rsidRPr="00954DC0">
        <w:t>podrá</w:t>
      </w:r>
      <w:r w:rsidRPr="00954DC0">
        <w:rPr>
          <w:spacing w:val="25"/>
        </w:rPr>
        <w:t xml:space="preserve"> </w:t>
      </w:r>
      <w:r w:rsidRPr="00954DC0">
        <w:t>cancelar</w:t>
      </w:r>
      <w:r w:rsidRPr="00954DC0">
        <w:rPr>
          <w:spacing w:val="34"/>
        </w:rPr>
        <w:t xml:space="preserve"> </w:t>
      </w:r>
      <w:r w:rsidRPr="00954DC0">
        <w:t>los</w:t>
      </w:r>
      <w:r w:rsidRPr="00954DC0">
        <w:rPr>
          <w:spacing w:val="15"/>
        </w:rPr>
        <w:t xml:space="preserve"> </w:t>
      </w:r>
      <w:r w:rsidRPr="00954DC0">
        <w:t>servicios</w:t>
      </w:r>
      <w:r w:rsidRPr="00954DC0">
        <w:rPr>
          <w:spacing w:val="32"/>
        </w:rPr>
        <w:t xml:space="preserve"> </w:t>
      </w:r>
      <w:r w:rsidRPr="00954DC0">
        <w:t>solicitados</w:t>
      </w:r>
      <w:r w:rsidRPr="00954DC0">
        <w:rPr>
          <w:spacing w:val="35"/>
        </w:rPr>
        <w:t xml:space="preserve"> </w:t>
      </w:r>
      <w:r w:rsidRPr="00954DC0">
        <w:t>sin</w:t>
      </w:r>
      <w:r w:rsidRPr="00954DC0">
        <w:rPr>
          <w:spacing w:val="20"/>
        </w:rPr>
        <w:t xml:space="preserve"> </w:t>
      </w:r>
      <w:r w:rsidRPr="00954DC0">
        <w:t>cargo</w:t>
      </w:r>
      <w:r w:rsidRPr="00954DC0">
        <w:rPr>
          <w:w w:val="97"/>
        </w:rPr>
        <w:t xml:space="preserve"> </w:t>
      </w:r>
      <w:r w:rsidRPr="00954DC0">
        <w:t>alguno,</w:t>
      </w:r>
      <w:r w:rsidRPr="00954DC0">
        <w:rPr>
          <w:spacing w:val="25"/>
        </w:rPr>
        <w:t xml:space="preserve"> </w:t>
      </w:r>
      <w:r w:rsidRPr="00954DC0">
        <w:t>siempre</w:t>
      </w:r>
      <w:r w:rsidRPr="00954DC0">
        <w:rPr>
          <w:spacing w:val="26"/>
        </w:rPr>
        <w:t xml:space="preserve"> </w:t>
      </w:r>
      <w:r w:rsidRPr="00954DC0">
        <w:t>y</w:t>
      </w:r>
      <w:r w:rsidRPr="00954DC0">
        <w:rPr>
          <w:spacing w:val="15"/>
        </w:rPr>
        <w:t xml:space="preserve"> </w:t>
      </w:r>
      <w:r w:rsidRPr="00954DC0">
        <w:t>cuando</w:t>
      </w:r>
      <w:r w:rsidRPr="00954DC0">
        <w:rPr>
          <w:spacing w:val="18"/>
        </w:rPr>
        <w:t xml:space="preserve"> </w:t>
      </w:r>
      <w:r w:rsidRPr="00954DC0">
        <w:t>dicha</w:t>
      </w:r>
      <w:r w:rsidRPr="00954DC0">
        <w:rPr>
          <w:spacing w:val="20"/>
        </w:rPr>
        <w:t xml:space="preserve"> </w:t>
      </w:r>
      <w:r w:rsidRPr="00954DC0">
        <w:t>cancelación</w:t>
      </w:r>
      <w:r w:rsidRPr="00954DC0">
        <w:rPr>
          <w:spacing w:val="27"/>
        </w:rPr>
        <w:t xml:space="preserve"> </w:t>
      </w:r>
      <w:r w:rsidRPr="00954DC0">
        <w:t>se</w:t>
      </w:r>
      <w:r w:rsidRPr="00954DC0">
        <w:rPr>
          <w:spacing w:val="17"/>
        </w:rPr>
        <w:t xml:space="preserve"> </w:t>
      </w:r>
      <w:r w:rsidRPr="00954DC0">
        <w:t>efectúe</w:t>
      </w:r>
      <w:r w:rsidRPr="00954DC0">
        <w:rPr>
          <w:spacing w:val="25"/>
        </w:rPr>
        <w:t xml:space="preserve"> </w:t>
      </w:r>
      <w:r w:rsidRPr="00954DC0">
        <w:t>antes</w:t>
      </w:r>
      <w:r w:rsidRPr="00954DC0">
        <w:rPr>
          <w:spacing w:val="21"/>
        </w:rPr>
        <w:t xml:space="preserve"> </w:t>
      </w:r>
      <w:r w:rsidRPr="00954DC0">
        <w:t>que</w:t>
      </w:r>
      <w:r w:rsidRPr="00954DC0">
        <w:rPr>
          <w:spacing w:val="19"/>
        </w:rPr>
        <w:t xml:space="preserve"> </w:t>
      </w:r>
      <w:r w:rsidRPr="00954DC0">
        <w:t>le</w:t>
      </w:r>
      <w:r w:rsidRPr="00954DC0">
        <w:rPr>
          <w:spacing w:val="8"/>
        </w:rPr>
        <w:t xml:space="preserve"> </w:t>
      </w:r>
      <w:r w:rsidRPr="00954DC0">
        <w:t>sea</w:t>
      </w:r>
      <w:r w:rsidRPr="00954DC0">
        <w:rPr>
          <w:spacing w:val="25"/>
        </w:rPr>
        <w:t xml:space="preserve"> </w:t>
      </w:r>
      <w:r w:rsidRPr="00954DC0">
        <w:t>notificada</w:t>
      </w:r>
      <w:r w:rsidRPr="00954DC0">
        <w:rPr>
          <w:spacing w:val="33"/>
        </w:rPr>
        <w:t xml:space="preserve"> </w:t>
      </w:r>
      <w:r w:rsidRPr="00954DC0">
        <w:t>la</w:t>
      </w:r>
      <w:r w:rsidRPr="00954DC0">
        <w:rPr>
          <w:w w:val="99"/>
        </w:rPr>
        <w:t xml:space="preserve"> </w:t>
      </w:r>
      <w:r w:rsidRPr="00954DC0">
        <w:t>fecha</w:t>
      </w:r>
      <w:r w:rsidRPr="00954DC0">
        <w:rPr>
          <w:spacing w:val="4"/>
        </w:rPr>
        <w:t xml:space="preserve"> </w:t>
      </w:r>
      <w:r w:rsidRPr="00954DC0">
        <w:t>de</w:t>
      </w:r>
      <w:r w:rsidRPr="00954DC0">
        <w:rPr>
          <w:spacing w:val="-8"/>
        </w:rPr>
        <w:t xml:space="preserve"> </w:t>
      </w:r>
      <w:r w:rsidRPr="00954DC0">
        <w:t>entrega</w:t>
      </w:r>
      <w:r w:rsidRPr="00954DC0">
        <w:rPr>
          <w:spacing w:val="3"/>
        </w:rPr>
        <w:t xml:space="preserve"> </w:t>
      </w:r>
      <w:r w:rsidRPr="00954DC0">
        <w:t>vinculante.</w:t>
      </w:r>
      <w:r w:rsidRPr="00954DC0">
        <w:rPr>
          <w:spacing w:val="17"/>
        </w:rPr>
        <w:t xml:space="preserve"> </w:t>
      </w:r>
      <w:r w:rsidRPr="00954DC0">
        <w:t>En</w:t>
      </w:r>
      <w:r w:rsidRPr="00954DC0">
        <w:rPr>
          <w:spacing w:val="-14"/>
        </w:rPr>
        <w:t xml:space="preserve"> </w:t>
      </w:r>
      <w:r w:rsidRPr="00954DC0">
        <w:t>caso</w:t>
      </w:r>
      <w:r w:rsidRPr="00954DC0">
        <w:rPr>
          <w:spacing w:val="-6"/>
        </w:rPr>
        <w:t xml:space="preserve"> </w:t>
      </w:r>
      <w:r w:rsidRPr="00954DC0">
        <w:t>de</w:t>
      </w:r>
      <w:r w:rsidRPr="00954DC0">
        <w:rPr>
          <w:spacing w:val="-4"/>
        </w:rPr>
        <w:t xml:space="preserve"> </w:t>
      </w:r>
      <w:r w:rsidRPr="00954DC0">
        <w:t>que</w:t>
      </w:r>
      <w:r w:rsidRPr="00954DC0">
        <w:rPr>
          <w:spacing w:val="1"/>
        </w:rPr>
        <w:t xml:space="preserve"> </w:t>
      </w:r>
      <w:r w:rsidRPr="00954DC0">
        <w:t>la</w:t>
      </w:r>
      <w:r w:rsidRPr="00954DC0">
        <w:rPr>
          <w:spacing w:val="-7"/>
        </w:rPr>
        <w:t xml:space="preserve"> </w:t>
      </w:r>
      <w:r w:rsidRPr="00954DC0">
        <w:t>cancelación</w:t>
      </w:r>
      <w:r w:rsidRPr="00954DC0">
        <w:rPr>
          <w:spacing w:val="11"/>
        </w:rPr>
        <w:t xml:space="preserve"> </w:t>
      </w:r>
      <w:r w:rsidRPr="00954DC0">
        <w:t>se</w:t>
      </w:r>
      <w:r w:rsidRPr="00954DC0">
        <w:rPr>
          <w:spacing w:val="4"/>
        </w:rPr>
        <w:t xml:space="preserve"> </w:t>
      </w:r>
      <w:r w:rsidRPr="00954DC0">
        <w:t>realice</w:t>
      </w:r>
      <w:r w:rsidRPr="00954DC0">
        <w:rPr>
          <w:spacing w:val="-5"/>
        </w:rPr>
        <w:t xml:space="preserve"> </w:t>
      </w:r>
      <w:r w:rsidRPr="00954DC0">
        <w:t>con</w:t>
      </w:r>
      <w:r w:rsidRPr="00954DC0">
        <w:rPr>
          <w:spacing w:val="-3"/>
        </w:rPr>
        <w:t xml:space="preserve"> </w:t>
      </w:r>
      <w:r w:rsidRPr="00954DC0">
        <w:t>posterioridad</w:t>
      </w:r>
      <w:r w:rsidRPr="00954DC0">
        <w:rPr>
          <w:w w:val="97"/>
        </w:rPr>
        <w:t xml:space="preserve"> </w:t>
      </w:r>
      <w:r w:rsidRPr="00954DC0">
        <w:t>al</w:t>
      </w:r>
      <w:r w:rsidRPr="00954DC0">
        <w:rPr>
          <w:spacing w:val="28"/>
        </w:rPr>
        <w:t xml:space="preserve"> </w:t>
      </w:r>
      <w:r w:rsidRPr="00954DC0">
        <w:t>plazo</w:t>
      </w:r>
      <w:r w:rsidRPr="00954DC0">
        <w:rPr>
          <w:spacing w:val="29"/>
        </w:rPr>
        <w:t xml:space="preserve"> </w:t>
      </w:r>
      <w:r w:rsidRPr="00954DC0">
        <w:t>anteriormente</w:t>
      </w:r>
      <w:r w:rsidRPr="00954DC0">
        <w:rPr>
          <w:spacing w:val="49"/>
        </w:rPr>
        <w:t xml:space="preserve"> </w:t>
      </w:r>
      <w:r w:rsidRPr="00954DC0">
        <w:t>señalado,</w:t>
      </w:r>
      <w:r w:rsidRPr="00954DC0">
        <w:rPr>
          <w:spacing w:val="42"/>
        </w:rPr>
        <w:t xml:space="preserve"> </w:t>
      </w:r>
      <w:r w:rsidRPr="00954DC0">
        <w:t>el</w:t>
      </w:r>
      <w:r w:rsidRPr="00954DC0">
        <w:rPr>
          <w:spacing w:val="25"/>
        </w:rPr>
        <w:t xml:space="preserve"> </w:t>
      </w:r>
      <w:r w:rsidRPr="00954DC0">
        <w:t>Concesionario</w:t>
      </w:r>
      <w:r w:rsidRPr="00954DC0">
        <w:rPr>
          <w:spacing w:val="48"/>
        </w:rPr>
        <w:t xml:space="preserve"> </w:t>
      </w:r>
      <w:r w:rsidRPr="00954DC0">
        <w:t>Solicitante</w:t>
      </w:r>
      <w:r w:rsidRPr="00954DC0">
        <w:rPr>
          <w:spacing w:val="48"/>
        </w:rPr>
        <w:t xml:space="preserve"> </w:t>
      </w:r>
      <w:r w:rsidRPr="00954DC0">
        <w:t>pagará</w:t>
      </w:r>
      <w:r w:rsidRPr="00954DC0">
        <w:rPr>
          <w:spacing w:val="37"/>
        </w:rPr>
        <w:t xml:space="preserve"> </w:t>
      </w:r>
      <w:r w:rsidRPr="00954DC0">
        <w:t>a</w:t>
      </w:r>
      <w:r w:rsidRPr="00954DC0">
        <w:rPr>
          <w:spacing w:val="27"/>
        </w:rPr>
        <w:t xml:space="preserve"> </w:t>
      </w:r>
      <w:r w:rsidRPr="00954DC0">
        <w:t>TELNOR</w:t>
      </w:r>
      <w:r w:rsidRPr="00954DC0">
        <w:rPr>
          <w:spacing w:val="54"/>
        </w:rPr>
        <w:t xml:space="preserve"> </w:t>
      </w:r>
      <w:r w:rsidRPr="00954DC0">
        <w:t>los</w:t>
      </w:r>
    </w:p>
    <w:p w:rsidR="007A4BDD" w:rsidRPr="00954DC0" w:rsidRDefault="007A4BDD">
      <w:pPr>
        <w:spacing w:line="273" w:lineRule="auto"/>
        <w:jc w:val="both"/>
        <w:sectPr w:rsidR="007A4BDD" w:rsidRPr="00954DC0">
          <w:pgSz w:w="12260" w:h="15890"/>
          <w:pgMar w:top="0" w:right="960" w:bottom="0" w:left="0" w:header="720" w:footer="720" w:gutter="0"/>
          <w:cols w:space="720"/>
        </w:sectPr>
      </w:pPr>
    </w:p>
    <w:p w:rsidR="007A4BDD" w:rsidRPr="00954DC0" w:rsidRDefault="007A4BDD">
      <w:pPr>
        <w:spacing w:line="20" w:lineRule="atLeast"/>
        <w:ind w:left="23"/>
        <w:rPr>
          <w:rFonts w:ascii="Arial" w:eastAsia="Arial" w:hAnsi="Arial" w:cs="Arial"/>
          <w:sz w:val="2"/>
          <w:szCs w:val="2"/>
        </w:rPr>
      </w:pPr>
    </w:p>
    <w:p w:rsidR="007A4BDD" w:rsidRPr="00954DC0" w:rsidRDefault="00B80A62">
      <w:pPr>
        <w:pStyle w:val="Textoindependiente"/>
        <w:spacing w:before="69" w:line="283" w:lineRule="auto"/>
        <w:ind w:left="1776" w:right="114" w:firstLine="4"/>
        <w:jc w:val="both"/>
      </w:pPr>
      <w:r w:rsidRPr="00954DC0">
        <w:t>Gastos</w:t>
      </w:r>
      <w:r w:rsidRPr="00954DC0">
        <w:rPr>
          <w:spacing w:val="17"/>
        </w:rPr>
        <w:t xml:space="preserve"> </w:t>
      </w:r>
      <w:r w:rsidRPr="00954DC0">
        <w:t>de</w:t>
      </w:r>
      <w:r w:rsidRPr="00954DC0">
        <w:rPr>
          <w:spacing w:val="28"/>
        </w:rPr>
        <w:t xml:space="preserve"> </w:t>
      </w:r>
      <w:r w:rsidRPr="00954DC0">
        <w:t>Instalación</w:t>
      </w:r>
      <w:r w:rsidRPr="00954DC0">
        <w:rPr>
          <w:spacing w:val="14"/>
        </w:rPr>
        <w:t xml:space="preserve"> </w:t>
      </w:r>
      <w:r w:rsidRPr="00954DC0">
        <w:t>correspondientes,</w:t>
      </w:r>
      <w:r w:rsidRPr="00954DC0">
        <w:rPr>
          <w:spacing w:val="42"/>
        </w:rPr>
        <w:t xml:space="preserve"> </w:t>
      </w:r>
      <w:r w:rsidRPr="00954DC0">
        <w:t>en</w:t>
      </w:r>
      <w:r w:rsidRPr="00954DC0">
        <w:rPr>
          <w:spacing w:val="9"/>
        </w:rPr>
        <w:t xml:space="preserve"> </w:t>
      </w:r>
      <w:r w:rsidRPr="00954DC0">
        <w:t>términos</w:t>
      </w:r>
      <w:r w:rsidRPr="00954DC0">
        <w:rPr>
          <w:spacing w:val="34"/>
        </w:rPr>
        <w:t xml:space="preserve"> </w:t>
      </w:r>
      <w:r w:rsidRPr="00954DC0">
        <w:t>de</w:t>
      </w:r>
      <w:r w:rsidRPr="00954DC0">
        <w:rPr>
          <w:spacing w:val="24"/>
        </w:rPr>
        <w:t xml:space="preserve"> </w:t>
      </w:r>
      <w:r w:rsidRPr="00954DC0">
        <w:t>lo</w:t>
      </w:r>
      <w:r w:rsidRPr="00954DC0">
        <w:rPr>
          <w:spacing w:val="9"/>
        </w:rPr>
        <w:t xml:space="preserve"> </w:t>
      </w:r>
      <w:r w:rsidRPr="00954DC0">
        <w:t>estipulado</w:t>
      </w:r>
      <w:r w:rsidRPr="00954DC0">
        <w:rPr>
          <w:spacing w:val="26"/>
        </w:rPr>
        <w:t xml:space="preserve"> </w:t>
      </w:r>
      <w:r w:rsidRPr="00954DC0">
        <w:t>en</w:t>
      </w:r>
      <w:r w:rsidRPr="00954DC0">
        <w:rPr>
          <w:spacing w:val="18"/>
        </w:rPr>
        <w:t xml:space="preserve"> </w:t>
      </w:r>
      <w:r w:rsidRPr="00954DC0">
        <w:t>el</w:t>
      </w:r>
      <w:r w:rsidRPr="00954DC0">
        <w:rPr>
          <w:spacing w:val="3"/>
        </w:rPr>
        <w:t xml:space="preserve"> </w:t>
      </w:r>
      <w:r w:rsidRPr="00954DC0">
        <w:t>Anexo</w:t>
      </w:r>
      <w:r w:rsidRPr="00954DC0">
        <w:rPr>
          <w:spacing w:val="30"/>
        </w:rPr>
        <w:t xml:space="preserve"> </w:t>
      </w:r>
      <w:r w:rsidRPr="00954DC0">
        <w:t>"A"</w:t>
      </w:r>
      <w:r w:rsidRPr="00954DC0">
        <w:rPr>
          <w:w w:val="95"/>
        </w:rPr>
        <w:t xml:space="preserve"> </w:t>
      </w:r>
      <w:r w:rsidRPr="00954DC0">
        <w:t>del</w:t>
      </w:r>
      <w:r w:rsidRPr="00954DC0">
        <w:rPr>
          <w:spacing w:val="-28"/>
        </w:rPr>
        <w:t xml:space="preserve"> </w:t>
      </w:r>
      <w:r w:rsidRPr="00954DC0">
        <w:t>Convenio.</w:t>
      </w:r>
    </w:p>
    <w:p w:rsidR="007A4BDD" w:rsidRPr="00954DC0" w:rsidRDefault="007A4BDD">
      <w:pPr>
        <w:spacing w:before="9"/>
        <w:rPr>
          <w:rFonts w:ascii="Arial" w:eastAsia="Arial" w:hAnsi="Arial" w:cs="Arial"/>
          <w:sz w:val="26"/>
          <w:szCs w:val="26"/>
        </w:rPr>
      </w:pPr>
    </w:p>
    <w:p w:rsidR="007A4BDD" w:rsidRPr="00954DC0" w:rsidRDefault="00B80A62" w:rsidP="00824B72">
      <w:pPr>
        <w:pStyle w:val="Textoindependiente"/>
        <w:numPr>
          <w:ilvl w:val="3"/>
          <w:numId w:val="83"/>
        </w:numPr>
        <w:tabs>
          <w:tab w:val="left" w:pos="2606"/>
        </w:tabs>
        <w:spacing w:line="279" w:lineRule="auto"/>
        <w:ind w:left="1776" w:right="112" w:hanging="5"/>
        <w:jc w:val="both"/>
      </w:pPr>
      <w:r w:rsidRPr="00954DC0">
        <w:t>En</w:t>
      </w:r>
      <w:r w:rsidRPr="00954DC0">
        <w:rPr>
          <w:spacing w:val="2"/>
        </w:rPr>
        <w:t xml:space="preserve"> </w:t>
      </w:r>
      <w:r w:rsidRPr="00954DC0">
        <w:t>caso</w:t>
      </w:r>
      <w:r w:rsidRPr="00954DC0">
        <w:rPr>
          <w:spacing w:val="6"/>
        </w:rPr>
        <w:t xml:space="preserve"> </w:t>
      </w:r>
      <w:r w:rsidRPr="00954DC0">
        <w:t>de</w:t>
      </w:r>
      <w:r w:rsidRPr="00954DC0">
        <w:rPr>
          <w:spacing w:val="7"/>
        </w:rPr>
        <w:t xml:space="preserve"> </w:t>
      </w:r>
      <w:r w:rsidRPr="00954DC0">
        <w:t>que</w:t>
      </w:r>
      <w:r w:rsidRPr="00954DC0">
        <w:rPr>
          <w:spacing w:val="22"/>
        </w:rPr>
        <w:t xml:space="preserve"> </w:t>
      </w:r>
      <w:r w:rsidRPr="00954DC0">
        <w:t>las</w:t>
      </w:r>
      <w:r w:rsidRPr="00954DC0">
        <w:rPr>
          <w:spacing w:val="11"/>
        </w:rPr>
        <w:t xml:space="preserve"> </w:t>
      </w:r>
      <w:r w:rsidRPr="00954DC0">
        <w:t>partes</w:t>
      </w:r>
      <w:r w:rsidRPr="00954DC0">
        <w:rPr>
          <w:spacing w:val="14"/>
        </w:rPr>
        <w:t xml:space="preserve"> </w:t>
      </w:r>
      <w:r w:rsidRPr="00954DC0">
        <w:t>acuerden</w:t>
      </w:r>
      <w:r w:rsidRPr="00954DC0">
        <w:rPr>
          <w:spacing w:val="23"/>
        </w:rPr>
        <w:t xml:space="preserve"> </w:t>
      </w:r>
      <w:r w:rsidRPr="00954DC0">
        <w:t>una</w:t>
      </w:r>
      <w:r w:rsidRPr="00954DC0">
        <w:rPr>
          <w:spacing w:val="6"/>
        </w:rPr>
        <w:t xml:space="preserve"> </w:t>
      </w:r>
      <w:r w:rsidRPr="00954DC0">
        <w:t>fecha</w:t>
      </w:r>
      <w:r w:rsidRPr="00954DC0">
        <w:rPr>
          <w:spacing w:val="23"/>
        </w:rPr>
        <w:t xml:space="preserve"> </w:t>
      </w:r>
      <w:r w:rsidRPr="00954DC0">
        <w:t>compromiso</w:t>
      </w:r>
      <w:r w:rsidRPr="00954DC0">
        <w:rPr>
          <w:spacing w:val="33"/>
        </w:rPr>
        <w:t xml:space="preserve"> </w:t>
      </w:r>
      <w:r w:rsidRPr="00954DC0">
        <w:t>(Due</w:t>
      </w:r>
      <w:r w:rsidRPr="00954DC0">
        <w:rPr>
          <w:spacing w:val="15"/>
        </w:rPr>
        <w:t xml:space="preserve"> </w:t>
      </w:r>
      <w:r w:rsidRPr="00954DC0">
        <w:t>Date)</w:t>
      </w:r>
      <w:r w:rsidRPr="00954DC0">
        <w:rPr>
          <w:spacing w:val="12"/>
        </w:rPr>
        <w:t xml:space="preserve"> </w:t>
      </w:r>
      <w:r w:rsidRPr="00954DC0">
        <w:t>con</w:t>
      </w:r>
      <w:r w:rsidRPr="00954DC0">
        <w:rPr>
          <w:spacing w:val="14"/>
        </w:rPr>
        <w:t xml:space="preserve"> </w:t>
      </w:r>
      <w:r w:rsidRPr="00954DC0">
        <w:t>un</w:t>
      </w:r>
      <w:r w:rsidRPr="00954DC0">
        <w:rPr>
          <w:w w:val="98"/>
        </w:rPr>
        <w:t xml:space="preserve"> </w:t>
      </w:r>
      <w:r w:rsidRPr="00954DC0">
        <w:t>plazo</w:t>
      </w:r>
      <w:r w:rsidRPr="00954DC0">
        <w:rPr>
          <w:spacing w:val="18"/>
        </w:rPr>
        <w:t xml:space="preserve"> </w:t>
      </w:r>
      <w:r w:rsidRPr="00954DC0">
        <w:t>mayor</w:t>
      </w:r>
      <w:r w:rsidRPr="00954DC0">
        <w:rPr>
          <w:spacing w:val="22"/>
        </w:rPr>
        <w:t xml:space="preserve"> </w:t>
      </w:r>
      <w:r w:rsidRPr="00954DC0">
        <w:t>a</w:t>
      </w:r>
      <w:r w:rsidRPr="00954DC0">
        <w:rPr>
          <w:spacing w:val="24"/>
        </w:rPr>
        <w:t xml:space="preserve"> </w:t>
      </w:r>
      <w:r w:rsidRPr="00954DC0">
        <w:t>los</w:t>
      </w:r>
      <w:r w:rsidRPr="00954DC0">
        <w:rPr>
          <w:spacing w:val="12"/>
        </w:rPr>
        <w:t xml:space="preserve"> </w:t>
      </w:r>
      <w:r w:rsidRPr="00954DC0">
        <w:t>señalados</w:t>
      </w:r>
      <w:r w:rsidRPr="00954DC0">
        <w:rPr>
          <w:spacing w:val="29"/>
        </w:rPr>
        <w:t xml:space="preserve"> </w:t>
      </w:r>
      <w:r w:rsidRPr="00954DC0">
        <w:t>en</w:t>
      </w:r>
      <w:r w:rsidRPr="00954DC0">
        <w:rPr>
          <w:spacing w:val="24"/>
        </w:rPr>
        <w:t xml:space="preserve"> </w:t>
      </w:r>
      <w:r w:rsidRPr="00954DC0">
        <w:t>la</w:t>
      </w:r>
      <w:r w:rsidRPr="00954DC0">
        <w:rPr>
          <w:spacing w:val="5"/>
        </w:rPr>
        <w:t xml:space="preserve"> </w:t>
      </w:r>
      <w:r w:rsidRPr="00954DC0">
        <w:t>tabla</w:t>
      </w:r>
      <w:r w:rsidRPr="00954DC0">
        <w:rPr>
          <w:spacing w:val="28"/>
        </w:rPr>
        <w:t xml:space="preserve"> </w:t>
      </w:r>
      <w:r w:rsidRPr="00954DC0">
        <w:t>de</w:t>
      </w:r>
      <w:r w:rsidRPr="00954DC0">
        <w:rPr>
          <w:spacing w:val="8"/>
        </w:rPr>
        <w:t xml:space="preserve"> </w:t>
      </w:r>
      <w:r w:rsidRPr="00954DC0">
        <w:t>tiempos</w:t>
      </w:r>
      <w:r w:rsidRPr="00954DC0">
        <w:rPr>
          <w:spacing w:val="32"/>
        </w:rPr>
        <w:t xml:space="preserve"> </w:t>
      </w:r>
      <w:r w:rsidRPr="00954DC0">
        <w:t>de</w:t>
      </w:r>
      <w:r w:rsidRPr="00954DC0">
        <w:rPr>
          <w:spacing w:val="17"/>
        </w:rPr>
        <w:t xml:space="preserve"> </w:t>
      </w:r>
      <w:r w:rsidRPr="00954DC0">
        <w:t>entrega</w:t>
      </w:r>
      <w:r w:rsidRPr="00954DC0">
        <w:rPr>
          <w:spacing w:val="26"/>
        </w:rPr>
        <w:t xml:space="preserve"> </w:t>
      </w:r>
      <w:r w:rsidRPr="00954DC0">
        <w:t>del</w:t>
      </w:r>
      <w:r w:rsidRPr="00954DC0">
        <w:rPr>
          <w:spacing w:val="22"/>
        </w:rPr>
        <w:t xml:space="preserve"> </w:t>
      </w:r>
      <w:r w:rsidRPr="00954DC0">
        <w:t>presente</w:t>
      </w:r>
      <w:r w:rsidRPr="00954DC0">
        <w:rPr>
          <w:spacing w:val="24"/>
        </w:rPr>
        <w:t xml:space="preserve"> </w:t>
      </w:r>
      <w:r w:rsidRPr="00954DC0">
        <w:t>numeral,</w:t>
      </w:r>
      <w:r w:rsidRPr="00954DC0">
        <w:rPr>
          <w:w w:val="97"/>
        </w:rPr>
        <w:t xml:space="preserve"> </w:t>
      </w:r>
      <w:r w:rsidRPr="00954DC0">
        <w:t>prevalecerá</w:t>
      </w:r>
      <w:r w:rsidRPr="00954DC0">
        <w:rPr>
          <w:spacing w:val="-3"/>
        </w:rPr>
        <w:t xml:space="preserve"> </w:t>
      </w:r>
      <w:r w:rsidRPr="00954DC0">
        <w:t>la</w:t>
      </w:r>
      <w:r w:rsidRPr="00954DC0">
        <w:rPr>
          <w:spacing w:val="-27"/>
        </w:rPr>
        <w:t xml:space="preserve"> </w:t>
      </w:r>
      <w:r w:rsidRPr="00954DC0">
        <w:t>fecha</w:t>
      </w:r>
      <w:r w:rsidRPr="00954DC0">
        <w:rPr>
          <w:spacing w:val="-10"/>
        </w:rPr>
        <w:t xml:space="preserve"> </w:t>
      </w:r>
      <w:r w:rsidRPr="00954DC0">
        <w:t>acordada.</w:t>
      </w:r>
    </w:p>
    <w:p w:rsidR="007A4BDD" w:rsidRPr="00954DC0" w:rsidRDefault="007A4BDD">
      <w:pPr>
        <w:spacing w:before="7"/>
        <w:rPr>
          <w:rFonts w:ascii="Arial" w:eastAsia="Arial" w:hAnsi="Arial" w:cs="Arial"/>
          <w:sz w:val="27"/>
          <w:szCs w:val="27"/>
        </w:rPr>
      </w:pPr>
    </w:p>
    <w:p w:rsidR="007A4BDD" w:rsidRPr="00954DC0" w:rsidRDefault="00B80A62" w:rsidP="00824B72">
      <w:pPr>
        <w:numPr>
          <w:ilvl w:val="2"/>
          <w:numId w:val="81"/>
        </w:numPr>
        <w:tabs>
          <w:tab w:val="left" w:pos="2385"/>
        </w:tabs>
        <w:ind w:hanging="608"/>
        <w:jc w:val="both"/>
        <w:rPr>
          <w:rFonts w:ascii="Arial" w:eastAsia="Arial" w:hAnsi="Arial" w:cs="Arial"/>
          <w:sz w:val="23"/>
          <w:szCs w:val="23"/>
        </w:rPr>
      </w:pPr>
      <w:r w:rsidRPr="00954DC0">
        <w:rPr>
          <w:rFonts w:ascii="Arial" w:hAnsi="Arial"/>
          <w:b/>
          <w:sz w:val="23"/>
        </w:rPr>
        <w:t>Reprogramación</w:t>
      </w:r>
      <w:r w:rsidRPr="00954DC0">
        <w:rPr>
          <w:rFonts w:ascii="Arial" w:hAnsi="Arial"/>
          <w:b/>
          <w:spacing w:val="51"/>
          <w:sz w:val="23"/>
        </w:rPr>
        <w:t xml:space="preserve"> </w:t>
      </w:r>
      <w:r w:rsidRPr="00954DC0">
        <w:rPr>
          <w:rFonts w:ascii="Arial" w:hAnsi="Arial"/>
          <w:b/>
          <w:sz w:val="23"/>
        </w:rPr>
        <w:t>o</w:t>
      </w:r>
      <w:r w:rsidRPr="00954DC0">
        <w:rPr>
          <w:rFonts w:ascii="Arial" w:hAnsi="Arial"/>
          <w:b/>
          <w:spacing w:val="20"/>
          <w:sz w:val="23"/>
        </w:rPr>
        <w:t xml:space="preserve"> </w:t>
      </w:r>
      <w:r w:rsidRPr="00954DC0">
        <w:rPr>
          <w:rFonts w:ascii="Arial" w:hAnsi="Arial"/>
          <w:b/>
          <w:sz w:val="23"/>
        </w:rPr>
        <w:t>modificación</w:t>
      </w:r>
      <w:r w:rsidRPr="00954DC0">
        <w:rPr>
          <w:rFonts w:ascii="Arial" w:hAnsi="Arial"/>
          <w:b/>
          <w:spacing w:val="37"/>
          <w:sz w:val="23"/>
        </w:rPr>
        <w:t xml:space="preserve"> </w:t>
      </w:r>
      <w:r w:rsidRPr="00954DC0">
        <w:rPr>
          <w:rFonts w:ascii="Arial" w:hAnsi="Arial"/>
          <w:b/>
          <w:sz w:val="23"/>
        </w:rPr>
        <w:t>de</w:t>
      </w:r>
      <w:r w:rsidRPr="00954DC0">
        <w:rPr>
          <w:rFonts w:ascii="Arial" w:hAnsi="Arial"/>
          <w:b/>
          <w:spacing w:val="11"/>
          <w:sz w:val="23"/>
        </w:rPr>
        <w:t xml:space="preserve"> </w:t>
      </w:r>
      <w:r w:rsidRPr="00954DC0">
        <w:rPr>
          <w:rFonts w:ascii="Arial" w:hAnsi="Arial"/>
          <w:b/>
          <w:sz w:val="23"/>
        </w:rPr>
        <w:t>fecha</w:t>
      </w:r>
      <w:r w:rsidRPr="00954DC0">
        <w:rPr>
          <w:rFonts w:ascii="Arial" w:hAnsi="Arial"/>
          <w:b/>
          <w:spacing w:val="31"/>
          <w:sz w:val="23"/>
        </w:rPr>
        <w:t xml:space="preserve"> </w:t>
      </w:r>
      <w:r w:rsidRPr="00954DC0">
        <w:rPr>
          <w:rFonts w:ascii="Arial" w:hAnsi="Arial"/>
          <w:b/>
          <w:sz w:val="23"/>
        </w:rPr>
        <w:t>de</w:t>
      </w:r>
      <w:r w:rsidRPr="00954DC0">
        <w:rPr>
          <w:rFonts w:ascii="Arial" w:hAnsi="Arial"/>
          <w:b/>
          <w:spacing w:val="18"/>
          <w:sz w:val="23"/>
        </w:rPr>
        <w:t xml:space="preserve"> </w:t>
      </w:r>
      <w:r w:rsidRPr="00954DC0">
        <w:rPr>
          <w:rFonts w:ascii="Arial" w:hAnsi="Arial"/>
          <w:b/>
          <w:sz w:val="23"/>
        </w:rPr>
        <w:t>entrega</w:t>
      </w:r>
      <w:r w:rsidRPr="00954DC0">
        <w:rPr>
          <w:rFonts w:ascii="Arial" w:hAnsi="Arial"/>
          <w:b/>
          <w:spacing w:val="26"/>
          <w:sz w:val="23"/>
        </w:rPr>
        <w:t xml:space="preserve"> </w:t>
      </w:r>
      <w:r w:rsidRPr="00954DC0">
        <w:rPr>
          <w:rFonts w:ascii="Arial" w:hAnsi="Arial"/>
          <w:b/>
          <w:sz w:val="23"/>
        </w:rPr>
        <w:t>vinculante</w:t>
      </w:r>
    </w:p>
    <w:p w:rsidR="007A4BDD" w:rsidRPr="00954DC0" w:rsidRDefault="007A4BDD">
      <w:pPr>
        <w:spacing w:before="7"/>
        <w:rPr>
          <w:rFonts w:ascii="Arial" w:eastAsia="Arial" w:hAnsi="Arial" w:cs="Arial"/>
          <w:b/>
          <w:bCs/>
          <w:sz w:val="31"/>
          <w:szCs w:val="31"/>
        </w:rPr>
      </w:pPr>
    </w:p>
    <w:p w:rsidR="007A4BDD" w:rsidRPr="00954DC0" w:rsidRDefault="00B80A62">
      <w:pPr>
        <w:pStyle w:val="Textoindependiente"/>
        <w:spacing w:line="277" w:lineRule="auto"/>
        <w:ind w:left="1767" w:right="123" w:firstLine="19"/>
        <w:jc w:val="both"/>
      </w:pPr>
      <w:r w:rsidRPr="00954DC0">
        <w:t>El</w:t>
      </w:r>
      <w:r w:rsidRPr="00954DC0">
        <w:rPr>
          <w:spacing w:val="14"/>
        </w:rPr>
        <w:t xml:space="preserve"> </w:t>
      </w:r>
      <w:r w:rsidRPr="00954DC0">
        <w:t>Concesionario</w:t>
      </w:r>
      <w:r w:rsidRPr="00954DC0">
        <w:rPr>
          <w:spacing w:val="42"/>
        </w:rPr>
        <w:t xml:space="preserve"> </w:t>
      </w:r>
      <w:r w:rsidRPr="00954DC0">
        <w:t>Solicitante</w:t>
      </w:r>
      <w:r w:rsidRPr="00954DC0">
        <w:rPr>
          <w:spacing w:val="37"/>
        </w:rPr>
        <w:t xml:space="preserve"> </w:t>
      </w:r>
      <w:r w:rsidRPr="00954DC0">
        <w:t>podrá</w:t>
      </w:r>
      <w:r w:rsidRPr="00954DC0">
        <w:rPr>
          <w:spacing w:val="27"/>
        </w:rPr>
        <w:t xml:space="preserve"> </w:t>
      </w:r>
      <w:r w:rsidRPr="00954DC0">
        <w:t>reprogramar</w:t>
      </w:r>
      <w:r w:rsidRPr="00954DC0">
        <w:rPr>
          <w:spacing w:val="29"/>
        </w:rPr>
        <w:t xml:space="preserve"> </w:t>
      </w:r>
      <w:r w:rsidRPr="00954DC0">
        <w:t>o</w:t>
      </w:r>
      <w:r w:rsidRPr="00954DC0">
        <w:rPr>
          <w:spacing w:val="21"/>
        </w:rPr>
        <w:t xml:space="preserve"> </w:t>
      </w:r>
      <w:r w:rsidRPr="00954DC0">
        <w:t>modificar</w:t>
      </w:r>
      <w:r w:rsidRPr="00954DC0">
        <w:rPr>
          <w:spacing w:val="37"/>
        </w:rPr>
        <w:t xml:space="preserve"> </w:t>
      </w:r>
      <w:r w:rsidRPr="00954DC0">
        <w:t>la</w:t>
      </w:r>
      <w:r w:rsidRPr="00954DC0">
        <w:rPr>
          <w:spacing w:val="6"/>
        </w:rPr>
        <w:t xml:space="preserve"> </w:t>
      </w:r>
      <w:r w:rsidRPr="00954DC0">
        <w:t>fecha</w:t>
      </w:r>
      <w:r w:rsidRPr="00954DC0">
        <w:rPr>
          <w:spacing w:val="29"/>
        </w:rPr>
        <w:t xml:space="preserve"> </w:t>
      </w:r>
      <w:r w:rsidRPr="00954DC0">
        <w:t>de</w:t>
      </w:r>
      <w:r w:rsidRPr="00954DC0">
        <w:rPr>
          <w:spacing w:val="13"/>
        </w:rPr>
        <w:t xml:space="preserve"> </w:t>
      </w:r>
      <w:r w:rsidRPr="00954DC0">
        <w:t>entrega</w:t>
      </w:r>
      <w:r w:rsidRPr="00954DC0">
        <w:rPr>
          <w:w w:val="97"/>
        </w:rPr>
        <w:t xml:space="preserve"> </w:t>
      </w:r>
      <w:r w:rsidRPr="00954DC0">
        <w:t>vinculante</w:t>
      </w:r>
      <w:r w:rsidRPr="00954DC0">
        <w:rPr>
          <w:spacing w:val="20"/>
        </w:rPr>
        <w:t xml:space="preserve"> </w:t>
      </w:r>
      <w:r w:rsidRPr="00954DC0">
        <w:t>para</w:t>
      </w:r>
      <w:r w:rsidRPr="00954DC0">
        <w:rPr>
          <w:spacing w:val="4"/>
        </w:rPr>
        <w:t xml:space="preserve"> </w:t>
      </w:r>
      <w:r w:rsidRPr="00954DC0">
        <w:t>que</w:t>
      </w:r>
      <w:r w:rsidRPr="00954DC0">
        <w:rPr>
          <w:spacing w:val="6"/>
        </w:rPr>
        <w:t xml:space="preserve"> </w:t>
      </w:r>
      <w:r w:rsidRPr="00954DC0">
        <w:t>sea</w:t>
      </w:r>
      <w:r w:rsidRPr="00954DC0">
        <w:rPr>
          <w:spacing w:val="16"/>
        </w:rPr>
        <w:t xml:space="preserve"> </w:t>
      </w:r>
      <w:r w:rsidRPr="00954DC0">
        <w:t>posterior</w:t>
      </w:r>
      <w:r w:rsidRPr="00954DC0">
        <w:rPr>
          <w:spacing w:val="9"/>
        </w:rPr>
        <w:t xml:space="preserve"> </w:t>
      </w:r>
      <w:r w:rsidRPr="00954DC0">
        <w:t>a</w:t>
      </w:r>
      <w:r w:rsidRPr="00954DC0">
        <w:rPr>
          <w:spacing w:val="13"/>
        </w:rPr>
        <w:t xml:space="preserve"> </w:t>
      </w:r>
      <w:r w:rsidRPr="00954DC0">
        <w:t>la</w:t>
      </w:r>
      <w:r w:rsidRPr="00954DC0">
        <w:rPr>
          <w:spacing w:val="-9"/>
        </w:rPr>
        <w:t xml:space="preserve"> </w:t>
      </w:r>
      <w:r w:rsidRPr="00954DC0">
        <w:t>fecha</w:t>
      </w:r>
      <w:r w:rsidRPr="00954DC0">
        <w:rPr>
          <w:spacing w:val="13"/>
        </w:rPr>
        <w:t xml:space="preserve"> </w:t>
      </w:r>
      <w:r w:rsidRPr="00954DC0">
        <w:t>establecida</w:t>
      </w:r>
      <w:r w:rsidRPr="00954DC0">
        <w:rPr>
          <w:spacing w:val="20"/>
        </w:rPr>
        <w:t xml:space="preserve"> </w:t>
      </w:r>
      <w:r w:rsidRPr="00954DC0">
        <w:t>y</w:t>
      </w:r>
      <w:r w:rsidRPr="00954DC0">
        <w:rPr>
          <w:spacing w:val="7"/>
        </w:rPr>
        <w:t xml:space="preserve"> </w:t>
      </w:r>
      <w:r w:rsidRPr="00954DC0">
        <w:t>antes</w:t>
      </w:r>
      <w:r w:rsidRPr="00954DC0">
        <w:rPr>
          <w:spacing w:val="12"/>
        </w:rPr>
        <w:t xml:space="preserve"> </w:t>
      </w:r>
      <w:r w:rsidRPr="00954DC0">
        <w:t>de</w:t>
      </w:r>
      <w:r w:rsidRPr="00954DC0">
        <w:rPr>
          <w:spacing w:val="3"/>
        </w:rPr>
        <w:t xml:space="preserve"> </w:t>
      </w:r>
      <w:r w:rsidRPr="00954DC0">
        <w:t>que</w:t>
      </w:r>
      <w:r w:rsidRPr="00954DC0">
        <w:rPr>
          <w:spacing w:val="6"/>
        </w:rPr>
        <w:t xml:space="preserve"> </w:t>
      </w:r>
      <w:r w:rsidRPr="00954DC0">
        <w:t>TELNOR</w:t>
      </w:r>
      <w:r w:rsidRPr="00954DC0">
        <w:rPr>
          <w:spacing w:val="29"/>
        </w:rPr>
        <w:t xml:space="preserve"> </w:t>
      </w:r>
      <w:r w:rsidRPr="00954DC0">
        <w:t>haya</w:t>
      </w:r>
      <w:r w:rsidRPr="00954DC0">
        <w:rPr>
          <w:w w:val="97"/>
        </w:rPr>
        <w:t xml:space="preserve"> </w:t>
      </w:r>
      <w:r w:rsidRPr="00954DC0">
        <w:t>informado</w:t>
      </w:r>
      <w:r w:rsidRPr="00954DC0">
        <w:rPr>
          <w:spacing w:val="18"/>
        </w:rPr>
        <w:t xml:space="preserve"> </w:t>
      </w:r>
      <w:r w:rsidRPr="00954DC0">
        <w:t>que</w:t>
      </w:r>
      <w:r w:rsidRPr="00954DC0">
        <w:rPr>
          <w:spacing w:val="12"/>
        </w:rPr>
        <w:t xml:space="preserve"> </w:t>
      </w:r>
      <w:r w:rsidRPr="00954DC0">
        <w:t>el</w:t>
      </w:r>
      <w:r w:rsidRPr="00954DC0">
        <w:rPr>
          <w:spacing w:val="4"/>
        </w:rPr>
        <w:t xml:space="preserve"> </w:t>
      </w:r>
      <w:r w:rsidRPr="00954DC0">
        <w:t>servicio</w:t>
      </w:r>
      <w:r w:rsidRPr="00954DC0">
        <w:rPr>
          <w:spacing w:val="18"/>
        </w:rPr>
        <w:t xml:space="preserve"> </w:t>
      </w:r>
      <w:r w:rsidRPr="00954DC0">
        <w:t>se</w:t>
      </w:r>
      <w:r w:rsidRPr="00954DC0">
        <w:rPr>
          <w:spacing w:val="10"/>
        </w:rPr>
        <w:t xml:space="preserve"> </w:t>
      </w:r>
      <w:r w:rsidRPr="00954DC0">
        <w:t>encuentra</w:t>
      </w:r>
      <w:r w:rsidRPr="00954DC0">
        <w:rPr>
          <w:spacing w:val="19"/>
        </w:rPr>
        <w:t xml:space="preserve"> </w:t>
      </w:r>
      <w:r w:rsidRPr="00954DC0">
        <w:t>terminado</w:t>
      </w:r>
      <w:r w:rsidRPr="00954DC0">
        <w:rPr>
          <w:spacing w:val="23"/>
        </w:rPr>
        <w:t xml:space="preserve"> </w:t>
      </w:r>
      <w:r w:rsidRPr="00954DC0">
        <w:t>y</w:t>
      </w:r>
      <w:r w:rsidRPr="00954DC0">
        <w:rPr>
          <w:spacing w:val="21"/>
        </w:rPr>
        <w:t xml:space="preserve"> </w:t>
      </w:r>
      <w:r w:rsidRPr="00954DC0">
        <w:t>listo</w:t>
      </w:r>
      <w:r w:rsidRPr="00954DC0">
        <w:rPr>
          <w:spacing w:val="10"/>
        </w:rPr>
        <w:t xml:space="preserve"> </w:t>
      </w:r>
      <w:r w:rsidRPr="00954DC0">
        <w:t>para</w:t>
      </w:r>
      <w:r w:rsidRPr="00954DC0">
        <w:rPr>
          <w:spacing w:val="14"/>
        </w:rPr>
        <w:t xml:space="preserve"> </w:t>
      </w:r>
      <w:r w:rsidRPr="00954DC0">
        <w:t>realizar</w:t>
      </w:r>
      <w:r w:rsidRPr="00954DC0">
        <w:rPr>
          <w:spacing w:val="17"/>
        </w:rPr>
        <w:t xml:space="preserve"> </w:t>
      </w:r>
      <w:r w:rsidRPr="00954DC0">
        <w:t>las</w:t>
      </w:r>
      <w:r w:rsidRPr="00954DC0">
        <w:rPr>
          <w:spacing w:val="8"/>
        </w:rPr>
        <w:t xml:space="preserve"> </w:t>
      </w:r>
      <w:r w:rsidRPr="00954DC0">
        <w:t>pruebas</w:t>
      </w:r>
      <w:r w:rsidRPr="00954DC0">
        <w:rPr>
          <w:spacing w:val="11"/>
        </w:rPr>
        <w:t xml:space="preserve"> </w:t>
      </w:r>
      <w:r w:rsidRPr="00954DC0">
        <w:t>y</w:t>
      </w:r>
      <w:r w:rsidRPr="00954DC0">
        <w:rPr>
          <w:spacing w:val="8"/>
        </w:rPr>
        <w:t xml:space="preserve"> </w:t>
      </w:r>
      <w:r w:rsidRPr="00954DC0">
        <w:t>en</w:t>
      </w:r>
      <w:r w:rsidRPr="00954DC0">
        <w:rPr>
          <w:w w:val="101"/>
        </w:rPr>
        <w:t xml:space="preserve"> </w:t>
      </w:r>
      <w:r w:rsidRPr="00954DC0">
        <w:t>los</w:t>
      </w:r>
      <w:r w:rsidRPr="00954DC0">
        <w:rPr>
          <w:spacing w:val="-27"/>
        </w:rPr>
        <w:t xml:space="preserve"> </w:t>
      </w:r>
      <w:r w:rsidRPr="00954DC0">
        <w:t>siguientes</w:t>
      </w:r>
      <w:r w:rsidRPr="00954DC0">
        <w:rPr>
          <w:spacing w:val="-14"/>
        </w:rPr>
        <w:t xml:space="preserve"> </w:t>
      </w:r>
      <w:r w:rsidRPr="00954DC0">
        <w:t>casos:</w:t>
      </w:r>
    </w:p>
    <w:p w:rsidR="007A4BDD" w:rsidRPr="00954DC0" w:rsidRDefault="007A4BDD">
      <w:pPr>
        <w:spacing w:before="4"/>
        <w:rPr>
          <w:rFonts w:ascii="Arial" w:eastAsia="Arial" w:hAnsi="Arial" w:cs="Arial"/>
          <w:sz w:val="27"/>
          <w:szCs w:val="27"/>
        </w:rPr>
      </w:pPr>
    </w:p>
    <w:p w:rsidR="007A4BDD" w:rsidRPr="00954DC0" w:rsidRDefault="00B80A62" w:rsidP="00824B72">
      <w:pPr>
        <w:pStyle w:val="Textoindependiente"/>
        <w:numPr>
          <w:ilvl w:val="3"/>
          <w:numId w:val="81"/>
        </w:numPr>
        <w:tabs>
          <w:tab w:val="left" w:pos="2663"/>
        </w:tabs>
        <w:spacing w:line="277" w:lineRule="auto"/>
        <w:ind w:right="125" w:firstLine="5"/>
        <w:jc w:val="both"/>
      </w:pPr>
      <w:r w:rsidRPr="00954DC0">
        <w:t>Si</w:t>
      </w:r>
      <w:r w:rsidRPr="00954DC0">
        <w:rPr>
          <w:spacing w:val="14"/>
        </w:rPr>
        <w:t xml:space="preserve"> </w:t>
      </w:r>
      <w:r w:rsidRPr="00954DC0">
        <w:t>la</w:t>
      </w:r>
      <w:r w:rsidRPr="00954DC0">
        <w:rPr>
          <w:spacing w:val="7"/>
        </w:rPr>
        <w:t xml:space="preserve"> </w:t>
      </w:r>
      <w:r w:rsidRPr="00954DC0">
        <w:t>solicitud</w:t>
      </w:r>
      <w:r w:rsidRPr="00954DC0">
        <w:rPr>
          <w:spacing w:val="21"/>
        </w:rPr>
        <w:t xml:space="preserve"> </w:t>
      </w:r>
      <w:r w:rsidRPr="00954DC0">
        <w:t>de</w:t>
      </w:r>
      <w:r w:rsidRPr="00954DC0">
        <w:rPr>
          <w:spacing w:val="15"/>
        </w:rPr>
        <w:t xml:space="preserve"> </w:t>
      </w:r>
      <w:r w:rsidRPr="00954DC0">
        <w:t>reprogramación</w:t>
      </w:r>
      <w:r w:rsidRPr="00954DC0">
        <w:rPr>
          <w:spacing w:val="27"/>
        </w:rPr>
        <w:t xml:space="preserve"> </w:t>
      </w:r>
      <w:r w:rsidRPr="00954DC0">
        <w:t>o</w:t>
      </w:r>
      <w:r w:rsidRPr="00954DC0">
        <w:rPr>
          <w:spacing w:val="18"/>
        </w:rPr>
        <w:t xml:space="preserve"> </w:t>
      </w:r>
      <w:r w:rsidRPr="00954DC0">
        <w:t>modificación</w:t>
      </w:r>
      <w:r w:rsidRPr="00954DC0">
        <w:rPr>
          <w:spacing w:val="23"/>
        </w:rPr>
        <w:t xml:space="preserve"> </w:t>
      </w:r>
      <w:r w:rsidRPr="00954DC0">
        <w:t>de</w:t>
      </w:r>
      <w:r w:rsidRPr="00954DC0">
        <w:rPr>
          <w:spacing w:val="19"/>
        </w:rPr>
        <w:t xml:space="preserve"> </w:t>
      </w:r>
      <w:r w:rsidRPr="00954DC0">
        <w:t>la</w:t>
      </w:r>
      <w:r w:rsidRPr="00954DC0">
        <w:rPr>
          <w:spacing w:val="66"/>
        </w:rPr>
        <w:t xml:space="preserve"> </w:t>
      </w:r>
      <w:r w:rsidRPr="00954DC0">
        <w:t>fecha</w:t>
      </w:r>
      <w:r w:rsidRPr="00954DC0">
        <w:rPr>
          <w:spacing w:val="21"/>
        </w:rPr>
        <w:t xml:space="preserve"> </w:t>
      </w:r>
      <w:r w:rsidRPr="00954DC0">
        <w:t>de</w:t>
      </w:r>
      <w:r w:rsidRPr="00954DC0">
        <w:rPr>
          <w:spacing w:val="11"/>
        </w:rPr>
        <w:t xml:space="preserve"> </w:t>
      </w:r>
      <w:r w:rsidRPr="00954DC0">
        <w:t>entrega</w:t>
      </w:r>
      <w:r w:rsidRPr="00954DC0">
        <w:rPr>
          <w:w w:val="96"/>
        </w:rPr>
        <w:t xml:space="preserve"> </w:t>
      </w:r>
      <w:r w:rsidRPr="00954DC0">
        <w:t>vinculante</w:t>
      </w:r>
      <w:r w:rsidRPr="00954DC0">
        <w:rPr>
          <w:spacing w:val="12"/>
        </w:rPr>
        <w:t xml:space="preserve"> </w:t>
      </w:r>
      <w:r w:rsidRPr="00954DC0">
        <w:t>es</w:t>
      </w:r>
      <w:r w:rsidRPr="00954DC0">
        <w:rPr>
          <w:spacing w:val="-2"/>
        </w:rPr>
        <w:t xml:space="preserve"> </w:t>
      </w:r>
      <w:r w:rsidRPr="00954DC0">
        <w:t>presentada</w:t>
      </w:r>
      <w:r w:rsidRPr="00954DC0">
        <w:rPr>
          <w:spacing w:val="11"/>
        </w:rPr>
        <w:t xml:space="preserve"> </w:t>
      </w:r>
      <w:r w:rsidRPr="00954DC0">
        <w:t>antes</w:t>
      </w:r>
      <w:r w:rsidRPr="00954DC0">
        <w:rPr>
          <w:spacing w:val="-2"/>
        </w:rPr>
        <w:t xml:space="preserve"> </w:t>
      </w:r>
      <w:r w:rsidRPr="00954DC0">
        <w:t>de</w:t>
      </w:r>
      <w:r w:rsidRPr="00954DC0">
        <w:rPr>
          <w:spacing w:val="-9"/>
        </w:rPr>
        <w:t xml:space="preserve"> </w:t>
      </w:r>
      <w:r w:rsidRPr="00954DC0">
        <w:t>que</w:t>
      </w:r>
      <w:r w:rsidRPr="00954DC0">
        <w:rPr>
          <w:spacing w:val="-8"/>
        </w:rPr>
        <w:t xml:space="preserve"> </w:t>
      </w:r>
      <w:r w:rsidRPr="00954DC0">
        <w:t>TELNOR</w:t>
      </w:r>
      <w:r w:rsidRPr="00954DC0">
        <w:rPr>
          <w:spacing w:val="20"/>
        </w:rPr>
        <w:t xml:space="preserve"> </w:t>
      </w:r>
      <w:r w:rsidRPr="00954DC0">
        <w:t>proporcione</w:t>
      </w:r>
      <w:r w:rsidRPr="00954DC0">
        <w:rPr>
          <w:spacing w:val="-2"/>
        </w:rPr>
        <w:t xml:space="preserve"> </w:t>
      </w:r>
      <w:r w:rsidRPr="00954DC0">
        <w:t>dicha</w:t>
      </w:r>
      <w:r w:rsidRPr="00954DC0">
        <w:rPr>
          <w:spacing w:val="-5"/>
        </w:rPr>
        <w:t xml:space="preserve"> </w:t>
      </w:r>
      <w:r w:rsidRPr="00954DC0">
        <w:t>fecha</w:t>
      </w:r>
      <w:r w:rsidRPr="00954DC0">
        <w:rPr>
          <w:spacing w:val="1"/>
        </w:rPr>
        <w:t xml:space="preserve"> </w:t>
      </w:r>
      <w:r w:rsidRPr="00954DC0">
        <w:t>vinculante,</w:t>
      </w:r>
      <w:r w:rsidRPr="00954DC0">
        <w:rPr>
          <w:spacing w:val="14"/>
        </w:rPr>
        <w:t xml:space="preserve"> </w:t>
      </w:r>
      <w:r w:rsidRPr="00954DC0">
        <w:t>se</w:t>
      </w:r>
      <w:r w:rsidRPr="00954DC0">
        <w:rPr>
          <w:w w:val="97"/>
        </w:rPr>
        <w:t xml:space="preserve"> </w:t>
      </w:r>
      <w:r w:rsidRPr="00954DC0">
        <w:t>reiniciará el</w:t>
      </w:r>
      <w:r w:rsidRPr="00954DC0">
        <w:rPr>
          <w:spacing w:val="-15"/>
        </w:rPr>
        <w:t xml:space="preserve"> </w:t>
      </w:r>
      <w:r w:rsidRPr="00954DC0">
        <w:t>conteo</w:t>
      </w:r>
      <w:r w:rsidRPr="00954DC0">
        <w:rPr>
          <w:spacing w:val="-2"/>
        </w:rPr>
        <w:t xml:space="preserve"> </w:t>
      </w:r>
      <w:r w:rsidRPr="00954DC0">
        <w:t>de</w:t>
      </w:r>
      <w:r w:rsidRPr="00954DC0">
        <w:rPr>
          <w:spacing w:val="3"/>
        </w:rPr>
        <w:t xml:space="preserve"> </w:t>
      </w:r>
      <w:r w:rsidRPr="00954DC0">
        <w:t>los</w:t>
      </w:r>
      <w:r w:rsidRPr="00954DC0">
        <w:rPr>
          <w:spacing w:val="-1"/>
        </w:rPr>
        <w:t xml:space="preserve"> </w:t>
      </w:r>
      <w:r w:rsidRPr="00954DC0">
        <w:t>plazos</w:t>
      </w:r>
      <w:r w:rsidRPr="00954DC0">
        <w:rPr>
          <w:spacing w:val="-11"/>
        </w:rPr>
        <w:t xml:space="preserve"> </w:t>
      </w:r>
      <w:r w:rsidRPr="00954DC0">
        <w:t>de</w:t>
      </w:r>
      <w:r w:rsidRPr="00954DC0">
        <w:rPr>
          <w:spacing w:val="-10"/>
        </w:rPr>
        <w:t xml:space="preserve"> </w:t>
      </w:r>
      <w:r w:rsidRPr="00954DC0">
        <w:t>entrega</w:t>
      </w:r>
      <w:r w:rsidRPr="00954DC0">
        <w:rPr>
          <w:spacing w:val="-1"/>
        </w:rPr>
        <w:t xml:space="preserve"> </w:t>
      </w:r>
      <w:r w:rsidRPr="00954DC0">
        <w:t>y</w:t>
      </w:r>
      <w:r w:rsidRPr="00954DC0">
        <w:rPr>
          <w:spacing w:val="-2"/>
        </w:rPr>
        <w:t xml:space="preserve"> </w:t>
      </w:r>
      <w:r w:rsidRPr="00954DC0">
        <w:t>se</w:t>
      </w:r>
      <w:r w:rsidRPr="00954DC0">
        <w:rPr>
          <w:spacing w:val="-4"/>
        </w:rPr>
        <w:t xml:space="preserve"> </w:t>
      </w:r>
      <w:r w:rsidRPr="00954DC0">
        <w:t>aplicarán</w:t>
      </w:r>
      <w:r w:rsidRPr="00954DC0">
        <w:rPr>
          <w:spacing w:val="16"/>
        </w:rPr>
        <w:t xml:space="preserve"> </w:t>
      </w:r>
      <w:r w:rsidRPr="00954DC0">
        <w:t>los</w:t>
      </w:r>
      <w:r w:rsidRPr="00954DC0">
        <w:rPr>
          <w:spacing w:val="-5"/>
        </w:rPr>
        <w:t xml:space="preserve"> </w:t>
      </w:r>
      <w:r w:rsidRPr="00954DC0">
        <w:t>criterios</w:t>
      </w:r>
      <w:r w:rsidRPr="00954DC0">
        <w:rPr>
          <w:spacing w:val="1"/>
        </w:rPr>
        <w:t xml:space="preserve"> </w:t>
      </w:r>
      <w:r w:rsidRPr="00954DC0">
        <w:t>señalados</w:t>
      </w:r>
      <w:r w:rsidRPr="00954DC0">
        <w:rPr>
          <w:spacing w:val="10"/>
        </w:rPr>
        <w:t xml:space="preserve"> </w:t>
      </w:r>
      <w:r w:rsidRPr="00954DC0">
        <w:t>en los</w:t>
      </w:r>
      <w:r w:rsidRPr="00954DC0">
        <w:rPr>
          <w:w w:val="95"/>
        </w:rPr>
        <w:t xml:space="preserve"> </w:t>
      </w:r>
      <w:r w:rsidRPr="00954DC0">
        <w:t>incisos</w:t>
      </w:r>
      <w:r w:rsidRPr="00954DC0">
        <w:rPr>
          <w:spacing w:val="9"/>
        </w:rPr>
        <w:t xml:space="preserve"> </w:t>
      </w:r>
      <w:r w:rsidRPr="00954DC0">
        <w:t>1)</w:t>
      </w:r>
      <w:r w:rsidRPr="00954DC0">
        <w:rPr>
          <w:spacing w:val="-25"/>
        </w:rPr>
        <w:t xml:space="preserve"> </w:t>
      </w:r>
      <w:r w:rsidRPr="00954DC0">
        <w:t>y</w:t>
      </w:r>
      <w:r w:rsidRPr="00954DC0">
        <w:rPr>
          <w:spacing w:val="-8"/>
        </w:rPr>
        <w:t xml:space="preserve"> </w:t>
      </w:r>
      <w:r w:rsidRPr="00954DC0">
        <w:t>2)</w:t>
      </w:r>
      <w:r w:rsidRPr="00954DC0">
        <w:rPr>
          <w:spacing w:val="-3"/>
        </w:rPr>
        <w:t xml:space="preserve"> </w:t>
      </w:r>
      <w:r w:rsidRPr="00954DC0">
        <w:t>del</w:t>
      </w:r>
      <w:r w:rsidRPr="00954DC0">
        <w:rPr>
          <w:spacing w:val="-5"/>
        </w:rPr>
        <w:t xml:space="preserve"> </w:t>
      </w:r>
      <w:r w:rsidRPr="00954DC0">
        <w:t>numeral</w:t>
      </w:r>
      <w:r w:rsidRPr="00954DC0">
        <w:rPr>
          <w:spacing w:val="-7"/>
        </w:rPr>
        <w:t xml:space="preserve"> </w:t>
      </w:r>
      <w:r w:rsidRPr="00954DC0">
        <w:t>2.4.1.1.</w:t>
      </w:r>
    </w:p>
    <w:p w:rsidR="007A4BDD" w:rsidRPr="00954DC0" w:rsidRDefault="007A4BDD">
      <w:pPr>
        <w:spacing w:before="4"/>
        <w:rPr>
          <w:rFonts w:ascii="Arial" w:eastAsia="Arial" w:hAnsi="Arial" w:cs="Arial"/>
          <w:sz w:val="27"/>
          <w:szCs w:val="27"/>
        </w:rPr>
      </w:pPr>
    </w:p>
    <w:p w:rsidR="007A4BDD" w:rsidRPr="00954DC0" w:rsidRDefault="00B80A62" w:rsidP="00824B72">
      <w:pPr>
        <w:pStyle w:val="Textoindependiente"/>
        <w:numPr>
          <w:ilvl w:val="3"/>
          <w:numId w:val="81"/>
        </w:numPr>
        <w:tabs>
          <w:tab w:val="left" w:pos="2653"/>
        </w:tabs>
        <w:spacing w:line="276" w:lineRule="auto"/>
        <w:ind w:left="1752" w:right="138" w:firstLine="5"/>
        <w:jc w:val="both"/>
      </w:pPr>
      <w:r w:rsidRPr="00954DC0">
        <w:t>Si</w:t>
      </w:r>
      <w:r w:rsidRPr="00954DC0">
        <w:rPr>
          <w:spacing w:val="13"/>
        </w:rPr>
        <w:t xml:space="preserve"> </w:t>
      </w:r>
      <w:r w:rsidRPr="00954DC0">
        <w:t>la</w:t>
      </w:r>
      <w:r w:rsidRPr="00954DC0">
        <w:rPr>
          <w:spacing w:val="8"/>
        </w:rPr>
        <w:t xml:space="preserve"> </w:t>
      </w:r>
      <w:r w:rsidRPr="00954DC0">
        <w:t>solicitud</w:t>
      </w:r>
      <w:r w:rsidRPr="00954DC0">
        <w:rPr>
          <w:spacing w:val="25"/>
        </w:rPr>
        <w:t xml:space="preserve"> </w:t>
      </w:r>
      <w:r w:rsidRPr="00954DC0">
        <w:t>de</w:t>
      </w:r>
      <w:r w:rsidRPr="00954DC0">
        <w:rPr>
          <w:spacing w:val="20"/>
        </w:rPr>
        <w:t xml:space="preserve"> </w:t>
      </w:r>
      <w:r w:rsidRPr="00954DC0">
        <w:t>reprogramación</w:t>
      </w:r>
      <w:r w:rsidRPr="00954DC0">
        <w:rPr>
          <w:spacing w:val="27"/>
        </w:rPr>
        <w:t xml:space="preserve"> </w:t>
      </w:r>
      <w:r w:rsidRPr="00954DC0">
        <w:t>o</w:t>
      </w:r>
      <w:r w:rsidRPr="00954DC0">
        <w:rPr>
          <w:spacing w:val="14"/>
        </w:rPr>
        <w:t xml:space="preserve"> </w:t>
      </w:r>
      <w:r w:rsidRPr="00954DC0">
        <w:t>modificación</w:t>
      </w:r>
      <w:r w:rsidRPr="00954DC0">
        <w:rPr>
          <w:spacing w:val="27"/>
        </w:rPr>
        <w:t xml:space="preserve"> </w:t>
      </w:r>
      <w:r w:rsidRPr="00954DC0">
        <w:t>de</w:t>
      </w:r>
      <w:r w:rsidRPr="00954DC0">
        <w:rPr>
          <w:spacing w:val="24"/>
        </w:rPr>
        <w:t xml:space="preserve"> </w:t>
      </w:r>
      <w:r w:rsidRPr="00954DC0">
        <w:t>la</w:t>
      </w:r>
      <w:r w:rsidRPr="00954DC0">
        <w:rPr>
          <w:spacing w:val="66"/>
        </w:rPr>
        <w:t xml:space="preserve"> </w:t>
      </w:r>
      <w:r w:rsidRPr="00954DC0">
        <w:t>fecha</w:t>
      </w:r>
      <w:r w:rsidRPr="00954DC0">
        <w:rPr>
          <w:spacing w:val="21"/>
        </w:rPr>
        <w:t xml:space="preserve"> </w:t>
      </w:r>
      <w:r w:rsidRPr="00954DC0">
        <w:t>de</w:t>
      </w:r>
      <w:r w:rsidRPr="00954DC0">
        <w:rPr>
          <w:spacing w:val="7"/>
        </w:rPr>
        <w:t xml:space="preserve"> </w:t>
      </w:r>
      <w:r w:rsidRPr="00954DC0">
        <w:t>entrega</w:t>
      </w:r>
      <w:r w:rsidRPr="00954DC0">
        <w:rPr>
          <w:w w:val="97"/>
        </w:rPr>
        <w:t xml:space="preserve"> </w:t>
      </w:r>
      <w:r w:rsidRPr="00954DC0">
        <w:t>vinculante</w:t>
      </w:r>
      <w:r w:rsidRPr="00954DC0">
        <w:rPr>
          <w:spacing w:val="13"/>
        </w:rPr>
        <w:t xml:space="preserve"> </w:t>
      </w:r>
      <w:r w:rsidRPr="00954DC0">
        <w:t>es</w:t>
      </w:r>
      <w:r w:rsidRPr="00954DC0">
        <w:rPr>
          <w:spacing w:val="1"/>
        </w:rPr>
        <w:t xml:space="preserve"> </w:t>
      </w:r>
      <w:r w:rsidRPr="00954DC0">
        <w:t>presentada</w:t>
      </w:r>
      <w:r w:rsidRPr="00954DC0">
        <w:rPr>
          <w:spacing w:val="4"/>
        </w:rPr>
        <w:t xml:space="preserve"> </w:t>
      </w:r>
      <w:r w:rsidRPr="00954DC0">
        <w:t>después de</w:t>
      </w:r>
      <w:r w:rsidRPr="00954DC0">
        <w:rPr>
          <w:spacing w:val="-10"/>
        </w:rPr>
        <w:t xml:space="preserve"> </w:t>
      </w:r>
      <w:r w:rsidRPr="00954DC0">
        <w:t>que</w:t>
      </w:r>
      <w:r w:rsidRPr="00954DC0">
        <w:rPr>
          <w:spacing w:val="-14"/>
        </w:rPr>
        <w:t xml:space="preserve"> </w:t>
      </w:r>
      <w:r w:rsidRPr="00954DC0">
        <w:t>TELNOR</w:t>
      </w:r>
      <w:r w:rsidRPr="00954DC0">
        <w:rPr>
          <w:spacing w:val="14"/>
        </w:rPr>
        <w:t xml:space="preserve"> </w:t>
      </w:r>
      <w:r w:rsidRPr="00954DC0">
        <w:t>proporcione</w:t>
      </w:r>
      <w:r w:rsidRPr="00954DC0">
        <w:rPr>
          <w:spacing w:val="9"/>
        </w:rPr>
        <w:t xml:space="preserve"> </w:t>
      </w:r>
      <w:r w:rsidRPr="00954DC0">
        <w:t>dicha</w:t>
      </w:r>
      <w:r w:rsidRPr="00954DC0">
        <w:rPr>
          <w:spacing w:val="-6"/>
        </w:rPr>
        <w:t xml:space="preserve"> </w:t>
      </w:r>
      <w:r w:rsidRPr="00954DC0">
        <w:t>fecha</w:t>
      </w:r>
      <w:r w:rsidRPr="00954DC0">
        <w:rPr>
          <w:spacing w:val="3"/>
        </w:rPr>
        <w:t xml:space="preserve"> </w:t>
      </w:r>
      <w:r w:rsidRPr="00954DC0">
        <w:t>vinculante,</w:t>
      </w:r>
      <w:r w:rsidRPr="00954DC0">
        <w:rPr>
          <w:w w:val="96"/>
        </w:rPr>
        <w:t xml:space="preserve"> </w:t>
      </w:r>
      <w:r w:rsidRPr="00954DC0">
        <w:t>la</w:t>
      </w:r>
      <w:r w:rsidRPr="00954DC0">
        <w:rPr>
          <w:spacing w:val="-10"/>
        </w:rPr>
        <w:t xml:space="preserve"> </w:t>
      </w:r>
      <w:r w:rsidRPr="00954DC0">
        <w:t>fecha</w:t>
      </w:r>
      <w:r w:rsidRPr="00954DC0">
        <w:rPr>
          <w:spacing w:val="12"/>
        </w:rPr>
        <w:t xml:space="preserve"> </w:t>
      </w:r>
      <w:r w:rsidRPr="00954DC0">
        <w:t>de</w:t>
      </w:r>
      <w:r w:rsidRPr="00954DC0">
        <w:rPr>
          <w:spacing w:val="5"/>
        </w:rPr>
        <w:t xml:space="preserve"> </w:t>
      </w:r>
      <w:r w:rsidRPr="00954DC0">
        <w:t>reprogramación</w:t>
      </w:r>
      <w:r w:rsidRPr="00954DC0">
        <w:rPr>
          <w:spacing w:val="19"/>
        </w:rPr>
        <w:t xml:space="preserve"> </w:t>
      </w:r>
      <w:r w:rsidRPr="00954DC0">
        <w:t>o</w:t>
      </w:r>
      <w:r w:rsidRPr="00954DC0">
        <w:rPr>
          <w:spacing w:val="-5"/>
        </w:rPr>
        <w:t xml:space="preserve"> </w:t>
      </w:r>
      <w:r w:rsidRPr="00954DC0">
        <w:t>modificación</w:t>
      </w:r>
      <w:r w:rsidRPr="00954DC0">
        <w:rPr>
          <w:spacing w:val="8"/>
        </w:rPr>
        <w:t xml:space="preserve"> </w:t>
      </w:r>
      <w:r w:rsidRPr="00954DC0">
        <w:t>de</w:t>
      </w:r>
      <w:r w:rsidRPr="00954DC0">
        <w:rPr>
          <w:spacing w:val="-3"/>
        </w:rPr>
        <w:t xml:space="preserve"> </w:t>
      </w:r>
      <w:r w:rsidRPr="00954DC0">
        <w:t>entrega</w:t>
      </w:r>
      <w:r w:rsidRPr="00954DC0">
        <w:rPr>
          <w:spacing w:val="12"/>
        </w:rPr>
        <w:t xml:space="preserve"> </w:t>
      </w:r>
      <w:r w:rsidRPr="00954DC0">
        <w:t>se</w:t>
      </w:r>
      <w:r w:rsidRPr="00954DC0">
        <w:rPr>
          <w:spacing w:val="2"/>
        </w:rPr>
        <w:t xml:space="preserve"> </w:t>
      </w:r>
      <w:r w:rsidRPr="00954DC0">
        <w:t>acordará</w:t>
      </w:r>
      <w:r w:rsidRPr="00954DC0">
        <w:rPr>
          <w:spacing w:val="4"/>
        </w:rPr>
        <w:t xml:space="preserve"> </w:t>
      </w:r>
      <w:r w:rsidRPr="00954DC0">
        <w:t>entre</w:t>
      </w:r>
      <w:r w:rsidRPr="00954DC0">
        <w:rPr>
          <w:spacing w:val="7"/>
        </w:rPr>
        <w:t xml:space="preserve"> </w:t>
      </w:r>
      <w:r w:rsidRPr="00954DC0">
        <w:t>las</w:t>
      </w:r>
      <w:r w:rsidRPr="00954DC0">
        <w:rPr>
          <w:spacing w:val="2"/>
        </w:rPr>
        <w:t xml:space="preserve"> </w:t>
      </w:r>
      <w:r w:rsidRPr="00954DC0">
        <w:t>partes</w:t>
      </w:r>
      <w:r w:rsidRPr="00954DC0">
        <w:rPr>
          <w:spacing w:val="-2"/>
        </w:rPr>
        <w:t xml:space="preserve"> </w:t>
      </w:r>
      <w:r w:rsidRPr="00954DC0">
        <w:t>y</w:t>
      </w:r>
      <w:r w:rsidRPr="00954DC0">
        <w:rPr>
          <w:spacing w:val="5"/>
        </w:rPr>
        <w:t xml:space="preserve"> </w:t>
      </w:r>
      <w:r w:rsidRPr="00954DC0">
        <w:t>se</w:t>
      </w:r>
      <w:r w:rsidRPr="00954DC0">
        <w:rPr>
          <w:w w:val="95"/>
        </w:rPr>
        <w:t xml:space="preserve"> </w:t>
      </w:r>
      <w:r w:rsidRPr="00954DC0">
        <w:t>garantizará</w:t>
      </w:r>
      <w:r w:rsidRPr="00954DC0">
        <w:rPr>
          <w:spacing w:val="24"/>
        </w:rPr>
        <w:t xml:space="preserve"> </w:t>
      </w:r>
      <w:r w:rsidRPr="00954DC0">
        <w:t>un cumplimiento</w:t>
      </w:r>
      <w:r w:rsidRPr="00954DC0">
        <w:rPr>
          <w:spacing w:val="18"/>
        </w:rPr>
        <w:t xml:space="preserve"> </w:t>
      </w:r>
      <w:r w:rsidRPr="00954DC0">
        <w:t>del</w:t>
      </w:r>
      <w:r w:rsidRPr="00954DC0">
        <w:rPr>
          <w:spacing w:val="21"/>
        </w:rPr>
        <w:t xml:space="preserve"> </w:t>
      </w:r>
      <w:r w:rsidRPr="00954DC0">
        <w:t>100%</w:t>
      </w:r>
      <w:r w:rsidRPr="00954DC0">
        <w:rPr>
          <w:spacing w:val="-6"/>
        </w:rPr>
        <w:t xml:space="preserve"> </w:t>
      </w:r>
      <w:r w:rsidRPr="00954DC0">
        <w:t>si</w:t>
      </w:r>
      <w:r w:rsidRPr="00954DC0">
        <w:rPr>
          <w:spacing w:val="7"/>
        </w:rPr>
        <w:t xml:space="preserve"> </w:t>
      </w:r>
      <w:r w:rsidRPr="00954DC0">
        <w:t>la</w:t>
      </w:r>
      <w:r w:rsidRPr="00954DC0">
        <w:rPr>
          <w:spacing w:val="-7"/>
        </w:rPr>
        <w:t xml:space="preserve"> </w:t>
      </w:r>
      <w:r w:rsidRPr="00954DC0">
        <w:t>fecha</w:t>
      </w:r>
      <w:r w:rsidRPr="00954DC0">
        <w:rPr>
          <w:spacing w:val="23"/>
        </w:rPr>
        <w:t xml:space="preserve"> </w:t>
      </w:r>
      <w:r w:rsidRPr="00954DC0">
        <w:t>reprogramada</w:t>
      </w:r>
      <w:r w:rsidRPr="00954DC0">
        <w:rPr>
          <w:spacing w:val="16"/>
        </w:rPr>
        <w:t xml:space="preserve"> </w:t>
      </w:r>
      <w:r w:rsidRPr="00954DC0">
        <w:t>es</w:t>
      </w:r>
      <w:r w:rsidRPr="00954DC0">
        <w:rPr>
          <w:spacing w:val="8"/>
        </w:rPr>
        <w:t xml:space="preserve"> </w:t>
      </w:r>
      <w:r w:rsidRPr="00954DC0">
        <w:t>posterior</w:t>
      </w:r>
      <w:r w:rsidRPr="00954DC0">
        <w:rPr>
          <w:spacing w:val="11"/>
        </w:rPr>
        <w:t xml:space="preserve"> </w:t>
      </w:r>
      <w:r w:rsidRPr="00954DC0">
        <w:t>a</w:t>
      </w:r>
      <w:r w:rsidRPr="00954DC0">
        <w:rPr>
          <w:spacing w:val="11"/>
        </w:rPr>
        <w:t xml:space="preserve"> </w:t>
      </w:r>
      <w:r w:rsidRPr="00954DC0">
        <w:t>la</w:t>
      </w:r>
      <w:r w:rsidRPr="00954DC0">
        <w:rPr>
          <w:spacing w:val="-10"/>
        </w:rPr>
        <w:t xml:space="preserve"> </w:t>
      </w:r>
      <w:r w:rsidRPr="00954DC0">
        <w:t>fecha</w:t>
      </w:r>
      <w:r w:rsidRPr="00954DC0">
        <w:rPr>
          <w:w w:val="97"/>
        </w:rPr>
        <w:t xml:space="preserve"> </w:t>
      </w:r>
      <w:r w:rsidRPr="00954DC0">
        <w:t>de</w:t>
      </w:r>
      <w:r w:rsidRPr="00954DC0">
        <w:rPr>
          <w:spacing w:val="-22"/>
        </w:rPr>
        <w:t xml:space="preserve"> </w:t>
      </w:r>
      <w:r w:rsidRPr="00954DC0">
        <w:t>entrega</w:t>
      </w:r>
      <w:r w:rsidRPr="00954DC0">
        <w:rPr>
          <w:spacing w:val="-15"/>
        </w:rPr>
        <w:t xml:space="preserve"> </w:t>
      </w:r>
      <w:r w:rsidRPr="00954DC0">
        <w:t>vinculante previamente</w:t>
      </w:r>
      <w:r w:rsidRPr="00954DC0">
        <w:rPr>
          <w:spacing w:val="-7"/>
        </w:rPr>
        <w:t xml:space="preserve"> </w:t>
      </w:r>
      <w:r w:rsidRPr="00954DC0">
        <w:t>proporcionada</w:t>
      </w:r>
      <w:r w:rsidRPr="00954DC0">
        <w:rPr>
          <w:spacing w:val="-3"/>
        </w:rPr>
        <w:t xml:space="preserve"> </w:t>
      </w:r>
      <w:r w:rsidRPr="00954DC0">
        <w:t>por</w:t>
      </w:r>
      <w:r w:rsidRPr="00954DC0">
        <w:rPr>
          <w:spacing w:val="-26"/>
        </w:rPr>
        <w:t xml:space="preserve"> </w:t>
      </w:r>
      <w:r w:rsidRPr="00954DC0">
        <w:t>TELNOR.</w:t>
      </w:r>
    </w:p>
    <w:p w:rsidR="007A4BDD" w:rsidRPr="00954DC0" w:rsidRDefault="007A4BDD">
      <w:pPr>
        <w:spacing w:before="10"/>
        <w:rPr>
          <w:rFonts w:ascii="Arial" w:eastAsia="Arial" w:hAnsi="Arial" w:cs="Arial"/>
          <w:sz w:val="27"/>
          <w:szCs w:val="27"/>
        </w:rPr>
      </w:pPr>
    </w:p>
    <w:p w:rsidR="007A4BDD" w:rsidRPr="00954DC0" w:rsidRDefault="00B80A62" w:rsidP="00824B72">
      <w:pPr>
        <w:numPr>
          <w:ilvl w:val="2"/>
          <w:numId w:val="81"/>
        </w:numPr>
        <w:tabs>
          <w:tab w:val="left" w:pos="2366"/>
        </w:tabs>
        <w:ind w:left="2365" w:hanging="603"/>
        <w:jc w:val="both"/>
        <w:rPr>
          <w:rFonts w:ascii="Arial" w:eastAsia="Arial" w:hAnsi="Arial" w:cs="Arial"/>
          <w:sz w:val="23"/>
          <w:szCs w:val="23"/>
        </w:rPr>
      </w:pPr>
      <w:r w:rsidRPr="00954DC0">
        <w:rPr>
          <w:rFonts w:ascii="Arial" w:hAnsi="Arial"/>
          <w:b/>
          <w:sz w:val="23"/>
        </w:rPr>
        <w:t>Medición</w:t>
      </w:r>
      <w:r w:rsidRPr="00954DC0">
        <w:rPr>
          <w:rFonts w:ascii="Arial" w:hAnsi="Arial"/>
          <w:b/>
          <w:spacing w:val="27"/>
          <w:sz w:val="23"/>
        </w:rPr>
        <w:t xml:space="preserve"> </w:t>
      </w:r>
      <w:r w:rsidRPr="00954DC0">
        <w:rPr>
          <w:rFonts w:ascii="Arial" w:hAnsi="Arial"/>
          <w:b/>
          <w:sz w:val="23"/>
        </w:rPr>
        <w:t>del</w:t>
      </w:r>
      <w:r w:rsidRPr="00954DC0">
        <w:rPr>
          <w:rFonts w:ascii="Arial" w:hAnsi="Arial"/>
          <w:b/>
          <w:spacing w:val="16"/>
          <w:sz w:val="23"/>
        </w:rPr>
        <w:t xml:space="preserve"> </w:t>
      </w:r>
      <w:r w:rsidRPr="00954DC0">
        <w:rPr>
          <w:rFonts w:ascii="Arial" w:hAnsi="Arial"/>
          <w:b/>
          <w:sz w:val="23"/>
        </w:rPr>
        <w:t>cumplimiento</w:t>
      </w:r>
      <w:r w:rsidRPr="00954DC0">
        <w:rPr>
          <w:rFonts w:ascii="Arial" w:hAnsi="Arial"/>
          <w:b/>
          <w:spacing w:val="50"/>
          <w:sz w:val="23"/>
        </w:rPr>
        <w:t xml:space="preserve"> </w:t>
      </w:r>
      <w:r w:rsidRPr="00954DC0">
        <w:rPr>
          <w:rFonts w:ascii="Arial" w:hAnsi="Arial"/>
          <w:b/>
          <w:sz w:val="23"/>
        </w:rPr>
        <w:t>de</w:t>
      </w:r>
      <w:r w:rsidRPr="00954DC0">
        <w:rPr>
          <w:rFonts w:ascii="Arial" w:hAnsi="Arial"/>
          <w:b/>
          <w:spacing w:val="19"/>
          <w:sz w:val="23"/>
        </w:rPr>
        <w:t xml:space="preserve"> </w:t>
      </w:r>
      <w:r w:rsidRPr="00954DC0">
        <w:rPr>
          <w:rFonts w:ascii="Arial" w:hAnsi="Arial"/>
          <w:b/>
          <w:sz w:val="23"/>
        </w:rPr>
        <w:t>los</w:t>
      </w:r>
      <w:r w:rsidRPr="00954DC0">
        <w:rPr>
          <w:rFonts w:ascii="Arial" w:hAnsi="Arial"/>
          <w:b/>
          <w:spacing w:val="21"/>
          <w:sz w:val="23"/>
        </w:rPr>
        <w:t xml:space="preserve"> </w:t>
      </w:r>
      <w:r w:rsidRPr="00954DC0">
        <w:rPr>
          <w:rFonts w:ascii="Arial" w:hAnsi="Arial"/>
          <w:b/>
          <w:sz w:val="23"/>
        </w:rPr>
        <w:t>plazos</w:t>
      </w:r>
      <w:r w:rsidRPr="00954DC0">
        <w:rPr>
          <w:rFonts w:ascii="Arial" w:hAnsi="Arial"/>
          <w:b/>
          <w:spacing w:val="21"/>
          <w:sz w:val="23"/>
        </w:rPr>
        <w:t xml:space="preserve"> </w:t>
      </w:r>
      <w:r w:rsidRPr="00954DC0">
        <w:rPr>
          <w:rFonts w:ascii="Arial" w:hAnsi="Arial"/>
          <w:b/>
          <w:sz w:val="23"/>
        </w:rPr>
        <w:t>de</w:t>
      </w:r>
      <w:r w:rsidRPr="00954DC0">
        <w:rPr>
          <w:rFonts w:ascii="Arial" w:hAnsi="Arial"/>
          <w:b/>
          <w:spacing w:val="21"/>
          <w:sz w:val="23"/>
        </w:rPr>
        <w:t xml:space="preserve"> </w:t>
      </w:r>
      <w:r w:rsidRPr="00954DC0">
        <w:rPr>
          <w:rFonts w:ascii="Arial" w:hAnsi="Arial"/>
          <w:b/>
          <w:sz w:val="23"/>
        </w:rPr>
        <w:t>entrega</w:t>
      </w:r>
    </w:p>
    <w:p w:rsidR="007A4BDD" w:rsidRPr="00954DC0" w:rsidRDefault="007A4BDD">
      <w:pPr>
        <w:rPr>
          <w:rFonts w:ascii="Arial" w:eastAsia="Arial" w:hAnsi="Arial" w:cs="Arial"/>
          <w:b/>
          <w:bCs/>
          <w:sz w:val="32"/>
          <w:szCs w:val="32"/>
        </w:rPr>
      </w:pPr>
    </w:p>
    <w:p w:rsidR="007A4BDD" w:rsidRPr="00954DC0" w:rsidRDefault="00B80A62" w:rsidP="00824B72">
      <w:pPr>
        <w:pStyle w:val="Textoindependiente"/>
        <w:numPr>
          <w:ilvl w:val="3"/>
          <w:numId w:val="81"/>
        </w:numPr>
        <w:tabs>
          <w:tab w:val="left" w:pos="2582"/>
        </w:tabs>
        <w:spacing w:line="273" w:lineRule="auto"/>
        <w:ind w:left="1752" w:right="141" w:firstLine="0"/>
        <w:jc w:val="both"/>
      </w:pPr>
      <w:r w:rsidRPr="00954DC0">
        <w:t>Para</w:t>
      </w:r>
      <w:r w:rsidRPr="00954DC0">
        <w:rPr>
          <w:spacing w:val="5"/>
        </w:rPr>
        <w:t xml:space="preserve"> </w:t>
      </w:r>
      <w:r w:rsidRPr="00954DC0">
        <w:t>la</w:t>
      </w:r>
      <w:r w:rsidRPr="00954DC0">
        <w:rPr>
          <w:spacing w:val="2"/>
        </w:rPr>
        <w:t xml:space="preserve"> </w:t>
      </w:r>
      <w:r w:rsidRPr="00954DC0">
        <w:t>medición</w:t>
      </w:r>
      <w:r w:rsidRPr="00954DC0">
        <w:rPr>
          <w:spacing w:val="2"/>
        </w:rPr>
        <w:t xml:space="preserve"> </w:t>
      </w:r>
      <w:r w:rsidRPr="00954DC0">
        <w:t>del</w:t>
      </w:r>
      <w:r w:rsidRPr="00954DC0">
        <w:rPr>
          <w:spacing w:val="1"/>
        </w:rPr>
        <w:t xml:space="preserve"> </w:t>
      </w:r>
      <w:r w:rsidRPr="00954DC0">
        <w:t>cumplimento</w:t>
      </w:r>
      <w:r w:rsidRPr="00954DC0">
        <w:rPr>
          <w:spacing w:val="14"/>
        </w:rPr>
        <w:t xml:space="preserve"> </w:t>
      </w:r>
      <w:r w:rsidRPr="00954DC0">
        <w:t>de</w:t>
      </w:r>
      <w:r w:rsidRPr="00954DC0">
        <w:rPr>
          <w:spacing w:val="5"/>
        </w:rPr>
        <w:t xml:space="preserve"> </w:t>
      </w:r>
      <w:r w:rsidRPr="00954DC0">
        <w:t>los</w:t>
      </w:r>
      <w:r w:rsidRPr="00954DC0">
        <w:rPr>
          <w:spacing w:val="5"/>
        </w:rPr>
        <w:t xml:space="preserve"> </w:t>
      </w:r>
      <w:r w:rsidRPr="00954DC0">
        <w:t>plazos</w:t>
      </w:r>
      <w:r w:rsidRPr="00954DC0">
        <w:rPr>
          <w:spacing w:val="4"/>
        </w:rPr>
        <w:t xml:space="preserve"> </w:t>
      </w:r>
      <w:r w:rsidRPr="00954DC0">
        <w:t>de</w:t>
      </w:r>
      <w:r w:rsidRPr="00954DC0">
        <w:rPr>
          <w:spacing w:val="5"/>
        </w:rPr>
        <w:t xml:space="preserve"> </w:t>
      </w:r>
      <w:r w:rsidRPr="00954DC0">
        <w:t>entrega,</w:t>
      </w:r>
      <w:r w:rsidRPr="00954DC0">
        <w:rPr>
          <w:spacing w:val="12"/>
        </w:rPr>
        <w:t xml:space="preserve"> </w:t>
      </w:r>
      <w:r w:rsidRPr="00954DC0">
        <w:t>TELNOR</w:t>
      </w:r>
      <w:r w:rsidRPr="00954DC0">
        <w:rPr>
          <w:spacing w:val="28"/>
        </w:rPr>
        <w:t xml:space="preserve"> </w:t>
      </w:r>
      <w:r w:rsidRPr="00954DC0">
        <w:t>habiendo</w:t>
      </w:r>
      <w:r w:rsidRPr="00954DC0">
        <w:rPr>
          <w:w w:val="97"/>
        </w:rPr>
        <w:t xml:space="preserve"> </w:t>
      </w:r>
      <w:r w:rsidRPr="00954DC0">
        <w:t>demostrado</w:t>
      </w:r>
      <w:r w:rsidRPr="00954DC0">
        <w:rPr>
          <w:spacing w:val="29"/>
        </w:rPr>
        <w:t xml:space="preserve"> </w:t>
      </w:r>
      <w:r w:rsidRPr="00954DC0">
        <w:t>fehacientemente</w:t>
      </w:r>
      <w:r w:rsidRPr="00954DC0">
        <w:rPr>
          <w:spacing w:val="43"/>
        </w:rPr>
        <w:t xml:space="preserve"> </w:t>
      </w:r>
      <w:r w:rsidRPr="00954DC0">
        <w:t>el</w:t>
      </w:r>
      <w:r w:rsidRPr="00954DC0">
        <w:rPr>
          <w:spacing w:val="15"/>
        </w:rPr>
        <w:t xml:space="preserve"> </w:t>
      </w:r>
      <w:r w:rsidRPr="00954DC0">
        <w:t>hecho</w:t>
      </w:r>
      <w:r w:rsidRPr="00954DC0">
        <w:rPr>
          <w:spacing w:val="16"/>
        </w:rPr>
        <w:t xml:space="preserve"> </w:t>
      </w:r>
      <w:r w:rsidRPr="00954DC0">
        <w:t>del</w:t>
      </w:r>
      <w:r w:rsidRPr="00954DC0">
        <w:rPr>
          <w:spacing w:val="11"/>
        </w:rPr>
        <w:t xml:space="preserve"> </w:t>
      </w:r>
      <w:r w:rsidRPr="00954DC0">
        <w:t>que</w:t>
      </w:r>
      <w:r w:rsidRPr="00954DC0">
        <w:rPr>
          <w:spacing w:val="19"/>
        </w:rPr>
        <w:t xml:space="preserve"> </w:t>
      </w:r>
      <w:r w:rsidRPr="00954DC0">
        <w:t>se</w:t>
      </w:r>
      <w:r w:rsidRPr="00954DC0">
        <w:rPr>
          <w:spacing w:val="13"/>
        </w:rPr>
        <w:t xml:space="preserve"> </w:t>
      </w:r>
      <w:r w:rsidRPr="00954DC0">
        <w:t>trate,</w:t>
      </w:r>
      <w:r w:rsidRPr="00954DC0">
        <w:rPr>
          <w:spacing w:val="31"/>
        </w:rPr>
        <w:t xml:space="preserve"> </w:t>
      </w:r>
      <w:r w:rsidRPr="00954DC0">
        <w:t>no</w:t>
      </w:r>
      <w:r w:rsidRPr="00954DC0">
        <w:rPr>
          <w:spacing w:val="9"/>
        </w:rPr>
        <w:t xml:space="preserve"> </w:t>
      </w:r>
      <w:r w:rsidRPr="00954DC0">
        <w:t>se</w:t>
      </w:r>
      <w:r w:rsidRPr="00954DC0">
        <w:rPr>
          <w:spacing w:val="17"/>
        </w:rPr>
        <w:t xml:space="preserve"> </w:t>
      </w:r>
      <w:r w:rsidRPr="00954DC0">
        <w:t>computarán</w:t>
      </w:r>
      <w:r w:rsidRPr="00954DC0">
        <w:rPr>
          <w:spacing w:val="37"/>
        </w:rPr>
        <w:t xml:space="preserve"> </w:t>
      </w:r>
      <w:r w:rsidRPr="00954DC0">
        <w:t>los</w:t>
      </w:r>
      <w:r w:rsidRPr="00954DC0">
        <w:rPr>
          <w:spacing w:val="7"/>
        </w:rPr>
        <w:t xml:space="preserve"> </w:t>
      </w:r>
      <w:r w:rsidRPr="00954DC0">
        <w:t>días</w:t>
      </w:r>
      <w:r w:rsidRPr="00954DC0">
        <w:rPr>
          <w:spacing w:val="19"/>
        </w:rPr>
        <w:t xml:space="preserve"> </w:t>
      </w:r>
      <w:r w:rsidRPr="00954DC0">
        <w:t>de</w:t>
      </w:r>
      <w:r w:rsidRPr="00954DC0">
        <w:rPr>
          <w:w w:val="98"/>
        </w:rPr>
        <w:t xml:space="preserve"> </w:t>
      </w:r>
      <w:r w:rsidRPr="00954DC0">
        <w:t>retraso</w:t>
      </w:r>
      <w:r w:rsidRPr="00954DC0">
        <w:rPr>
          <w:spacing w:val="-21"/>
        </w:rPr>
        <w:t xml:space="preserve"> </w:t>
      </w:r>
      <w:r w:rsidRPr="00954DC0">
        <w:t>atribuibles</w:t>
      </w:r>
      <w:r w:rsidRPr="00954DC0">
        <w:rPr>
          <w:spacing w:val="-15"/>
        </w:rPr>
        <w:t xml:space="preserve"> </w:t>
      </w:r>
      <w:r w:rsidRPr="00954DC0">
        <w:t>a:</w:t>
      </w:r>
    </w:p>
    <w:p w:rsidR="007A4BDD" w:rsidRPr="00954DC0" w:rsidRDefault="007A4BDD">
      <w:pPr>
        <w:spacing w:before="2"/>
        <w:rPr>
          <w:rFonts w:ascii="Arial" w:eastAsia="Arial" w:hAnsi="Arial" w:cs="Arial"/>
          <w:sz w:val="28"/>
          <w:szCs w:val="28"/>
        </w:rPr>
      </w:pPr>
    </w:p>
    <w:p w:rsidR="007A4BDD" w:rsidRPr="00954DC0" w:rsidRDefault="00B80A62" w:rsidP="00824B72">
      <w:pPr>
        <w:pStyle w:val="Textoindependiente"/>
        <w:numPr>
          <w:ilvl w:val="0"/>
          <w:numId w:val="80"/>
        </w:numPr>
        <w:tabs>
          <w:tab w:val="left" w:pos="2146"/>
        </w:tabs>
        <w:spacing w:line="266" w:lineRule="auto"/>
        <w:ind w:right="136" w:firstLine="0"/>
        <w:jc w:val="both"/>
      </w:pPr>
      <w:r w:rsidRPr="00954DC0">
        <w:t>Causas</w:t>
      </w:r>
      <w:r w:rsidRPr="00954DC0">
        <w:rPr>
          <w:spacing w:val="37"/>
        </w:rPr>
        <w:t xml:space="preserve"> </w:t>
      </w:r>
      <w:r w:rsidRPr="00954DC0">
        <w:t>de</w:t>
      </w:r>
      <w:r w:rsidRPr="00954DC0">
        <w:rPr>
          <w:spacing w:val="22"/>
        </w:rPr>
        <w:t xml:space="preserve"> </w:t>
      </w:r>
      <w:r w:rsidRPr="00954DC0">
        <w:t>fuerza</w:t>
      </w:r>
      <w:r w:rsidRPr="00954DC0">
        <w:rPr>
          <w:spacing w:val="54"/>
        </w:rPr>
        <w:t xml:space="preserve"> </w:t>
      </w:r>
      <w:r w:rsidRPr="00954DC0">
        <w:t>mayor</w:t>
      </w:r>
      <w:r w:rsidRPr="00954DC0">
        <w:rPr>
          <w:spacing w:val="28"/>
        </w:rPr>
        <w:t xml:space="preserve"> </w:t>
      </w:r>
      <w:r w:rsidRPr="00954DC0">
        <w:t>y</w:t>
      </w:r>
      <w:r w:rsidRPr="00954DC0">
        <w:rPr>
          <w:spacing w:val="35"/>
        </w:rPr>
        <w:t xml:space="preserve"> </w:t>
      </w:r>
      <w:r w:rsidRPr="00954DC0">
        <w:t>casos</w:t>
      </w:r>
      <w:r w:rsidRPr="00954DC0">
        <w:rPr>
          <w:spacing w:val="34"/>
        </w:rPr>
        <w:t xml:space="preserve"> </w:t>
      </w:r>
      <w:r w:rsidRPr="00954DC0">
        <w:t>fortuitos</w:t>
      </w:r>
      <w:r w:rsidRPr="00954DC0">
        <w:rPr>
          <w:spacing w:val="56"/>
        </w:rPr>
        <w:t xml:space="preserve"> </w:t>
      </w:r>
      <w:r w:rsidRPr="00954DC0">
        <w:t>no</w:t>
      </w:r>
      <w:r w:rsidRPr="00954DC0">
        <w:rPr>
          <w:spacing w:val="34"/>
        </w:rPr>
        <w:t xml:space="preserve"> </w:t>
      </w:r>
      <w:r w:rsidRPr="00954DC0">
        <w:t>imputables</w:t>
      </w:r>
      <w:r w:rsidRPr="00954DC0">
        <w:rPr>
          <w:spacing w:val="46"/>
        </w:rPr>
        <w:t xml:space="preserve"> </w:t>
      </w:r>
      <w:r w:rsidRPr="00954DC0">
        <w:t>a</w:t>
      </w:r>
      <w:r w:rsidRPr="00954DC0">
        <w:rPr>
          <w:spacing w:val="25"/>
        </w:rPr>
        <w:t xml:space="preserve"> </w:t>
      </w:r>
      <w:r w:rsidRPr="00954DC0">
        <w:t>TELNOR</w:t>
      </w:r>
      <w:r w:rsidRPr="00954DC0">
        <w:rPr>
          <w:spacing w:val="56"/>
        </w:rPr>
        <w:t xml:space="preserve"> </w:t>
      </w:r>
      <w:r w:rsidRPr="00954DC0">
        <w:t>ni</w:t>
      </w:r>
      <w:r w:rsidRPr="00954DC0">
        <w:rPr>
          <w:spacing w:val="21"/>
        </w:rPr>
        <w:t xml:space="preserve"> </w:t>
      </w:r>
      <w:r w:rsidRPr="00954DC0">
        <w:t>al</w:t>
      </w:r>
      <w:r w:rsidRPr="00954DC0">
        <w:rPr>
          <w:w w:val="99"/>
        </w:rPr>
        <w:t xml:space="preserve"> </w:t>
      </w:r>
      <w:r w:rsidRPr="00954DC0">
        <w:t>Concesionario</w:t>
      </w:r>
      <w:r w:rsidRPr="00954DC0">
        <w:rPr>
          <w:spacing w:val="-31"/>
        </w:rPr>
        <w:t xml:space="preserve"> </w:t>
      </w:r>
      <w:r w:rsidRPr="00954DC0">
        <w:t>Solicitante</w:t>
      </w:r>
    </w:p>
    <w:p w:rsidR="007A4BDD" w:rsidRPr="00954DC0" w:rsidRDefault="007A4BDD">
      <w:pPr>
        <w:spacing w:before="1"/>
        <w:rPr>
          <w:rFonts w:ascii="Arial" w:eastAsia="Arial" w:hAnsi="Arial" w:cs="Arial"/>
          <w:sz w:val="30"/>
          <w:szCs w:val="30"/>
        </w:rPr>
      </w:pPr>
    </w:p>
    <w:p w:rsidR="007A4BDD" w:rsidRPr="00954DC0" w:rsidRDefault="00B80A62" w:rsidP="00824B72">
      <w:pPr>
        <w:pStyle w:val="Textoindependiente"/>
        <w:numPr>
          <w:ilvl w:val="1"/>
          <w:numId w:val="80"/>
        </w:numPr>
        <w:tabs>
          <w:tab w:val="left" w:pos="2476"/>
        </w:tabs>
        <w:spacing w:line="275" w:lineRule="auto"/>
        <w:ind w:right="144" w:hanging="350"/>
        <w:jc w:val="both"/>
      </w:pPr>
      <w:r w:rsidRPr="00954DC0">
        <w:t>Los</w:t>
      </w:r>
      <w:r w:rsidRPr="00954DC0">
        <w:rPr>
          <w:spacing w:val="40"/>
        </w:rPr>
        <w:t xml:space="preserve"> </w:t>
      </w:r>
      <w:r w:rsidRPr="00954DC0">
        <w:t>que</w:t>
      </w:r>
      <w:r w:rsidRPr="00954DC0">
        <w:rPr>
          <w:spacing w:val="47"/>
        </w:rPr>
        <w:t xml:space="preserve"> </w:t>
      </w:r>
      <w:r w:rsidRPr="00954DC0">
        <w:t>de</w:t>
      </w:r>
      <w:r w:rsidRPr="00954DC0">
        <w:rPr>
          <w:spacing w:val="47"/>
        </w:rPr>
        <w:t xml:space="preserve"> </w:t>
      </w:r>
      <w:r w:rsidRPr="00954DC0">
        <w:t>manera</w:t>
      </w:r>
      <w:r w:rsidRPr="00954DC0">
        <w:rPr>
          <w:spacing w:val="45"/>
        </w:rPr>
        <w:t xml:space="preserve"> </w:t>
      </w:r>
      <w:r w:rsidRPr="00954DC0">
        <w:t>enunciativa</w:t>
      </w:r>
      <w:r w:rsidRPr="00954DC0">
        <w:rPr>
          <w:spacing w:val="1"/>
        </w:rPr>
        <w:t xml:space="preserve"> </w:t>
      </w:r>
      <w:r w:rsidRPr="00954DC0">
        <w:t>más</w:t>
      </w:r>
      <w:r w:rsidRPr="00954DC0">
        <w:rPr>
          <w:spacing w:val="52"/>
        </w:rPr>
        <w:t xml:space="preserve"> </w:t>
      </w:r>
      <w:r w:rsidRPr="00954DC0">
        <w:t>no</w:t>
      </w:r>
      <w:r w:rsidRPr="00954DC0">
        <w:rPr>
          <w:spacing w:val="46"/>
        </w:rPr>
        <w:t xml:space="preserve"> </w:t>
      </w:r>
      <w:r w:rsidRPr="00954DC0">
        <w:rPr>
          <w:spacing w:val="-2"/>
        </w:rPr>
        <w:t>limi</w:t>
      </w:r>
      <w:r w:rsidRPr="00954DC0">
        <w:rPr>
          <w:spacing w:val="-3"/>
        </w:rPr>
        <w:t>tativa,</w:t>
      </w:r>
      <w:r w:rsidRPr="00954DC0">
        <w:rPr>
          <w:spacing w:val="65"/>
        </w:rPr>
        <w:t xml:space="preserve"> </w:t>
      </w:r>
      <w:r w:rsidRPr="00954DC0">
        <w:t>pueden</w:t>
      </w:r>
      <w:r w:rsidRPr="00954DC0">
        <w:rPr>
          <w:spacing w:val="49"/>
        </w:rPr>
        <w:t xml:space="preserve"> </w:t>
      </w:r>
      <w:r w:rsidRPr="00954DC0">
        <w:t>consistir</w:t>
      </w:r>
      <w:r w:rsidRPr="00954DC0">
        <w:rPr>
          <w:spacing w:val="54"/>
        </w:rPr>
        <w:t xml:space="preserve"> </w:t>
      </w:r>
      <w:r w:rsidRPr="00954DC0">
        <w:t>en:</w:t>
      </w:r>
      <w:r w:rsidRPr="00954DC0">
        <w:rPr>
          <w:spacing w:val="24"/>
          <w:w w:val="98"/>
        </w:rPr>
        <w:t xml:space="preserve"> </w:t>
      </w:r>
      <w:r w:rsidRPr="00954DC0">
        <w:t>inundaciones,</w:t>
      </w:r>
      <w:r w:rsidRPr="00954DC0">
        <w:rPr>
          <w:spacing w:val="22"/>
        </w:rPr>
        <w:t xml:space="preserve"> </w:t>
      </w:r>
      <w:r w:rsidRPr="00954DC0">
        <w:t>guerras,</w:t>
      </w:r>
      <w:r w:rsidRPr="00954DC0">
        <w:rPr>
          <w:spacing w:val="27"/>
        </w:rPr>
        <w:t xml:space="preserve"> </w:t>
      </w:r>
      <w:r w:rsidRPr="00954DC0">
        <w:t>huracanes,</w:t>
      </w:r>
      <w:r w:rsidRPr="00954DC0">
        <w:rPr>
          <w:spacing w:val="23"/>
        </w:rPr>
        <w:t xml:space="preserve"> </w:t>
      </w:r>
      <w:r w:rsidRPr="00954DC0">
        <w:t>incendios,</w:t>
      </w:r>
      <w:r w:rsidRPr="00954DC0">
        <w:rPr>
          <w:spacing w:val="27"/>
        </w:rPr>
        <w:t xml:space="preserve"> </w:t>
      </w:r>
      <w:r w:rsidRPr="00954DC0">
        <w:t>huelgas,</w:t>
      </w:r>
      <w:r w:rsidRPr="00954DC0">
        <w:rPr>
          <w:spacing w:val="20"/>
        </w:rPr>
        <w:t xml:space="preserve"> </w:t>
      </w:r>
      <w:r w:rsidRPr="00954DC0">
        <w:t>motines,</w:t>
      </w:r>
      <w:r w:rsidRPr="00954DC0">
        <w:rPr>
          <w:spacing w:val="17"/>
        </w:rPr>
        <w:t xml:space="preserve"> </w:t>
      </w:r>
      <w:r w:rsidRPr="00954DC0">
        <w:t>sismos,</w:t>
      </w:r>
      <w:r w:rsidRPr="00954DC0">
        <w:rPr>
          <w:w w:val="96"/>
        </w:rPr>
        <w:t xml:space="preserve"> </w:t>
      </w:r>
      <w:r w:rsidRPr="00954DC0">
        <w:t>terremotos</w:t>
      </w:r>
      <w:r w:rsidRPr="00954DC0">
        <w:rPr>
          <w:spacing w:val="13"/>
        </w:rPr>
        <w:t xml:space="preserve"> </w:t>
      </w:r>
      <w:r w:rsidRPr="00954DC0">
        <w:t>accidentes,</w:t>
      </w:r>
      <w:r w:rsidRPr="00954DC0">
        <w:rPr>
          <w:spacing w:val="2"/>
        </w:rPr>
        <w:t xml:space="preserve"> </w:t>
      </w:r>
      <w:r w:rsidRPr="00954DC0">
        <w:t>explosiones,</w:t>
      </w:r>
      <w:r w:rsidRPr="00954DC0">
        <w:rPr>
          <w:spacing w:val="9"/>
        </w:rPr>
        <w:t xml:space="preserve"> </w:t>
      </w:r>
      <w:r w:rsidRPr="00954DC0">
        <w:t>actos</w:t>
      </w:r>
      <w:r w:rsidRPr="00954DC0">
        <w:rPr>
          <w:spacing w:val="58"/>
        </w:rPr>
        <w:t xml:space="preserve"> </w:t>
      </w:r>
      <w:r w:rsidRPr="00954DC0">
        <w:t>de</w:t>
      </w:r>
      <w:r w:rsidRPr="00954DC0">
        <w:rPr>
          <w:spacing w:val="60"/>
        </w:rPr>
        <w:t xml:space="preserve"> </w:t>
      </w:r>
      <w:r w:rsidRPr="00954DC0">
        <w:t>gobierno,</w:t>
      </w:r>
      <w:r w:rsidRPr="00954DC0">
        <w:rPr>
          <w:spacing w:val="1"/>
        </w:rPr>
        <w:t xml:space="preserve"> </w:t>
      </w:r>
      <w:r w:rsidRPr="00954DC0">
        <w:t>guerra,</w:t>
      </w:r>
      <w:r w:rsidRPr="00954DC0">
        <w:rPr>
          <w:spacing w:val="6"/>
        </w:rPr>
        <w:t xml:space="preserve"> </w:t>
      </w:r>
      <w:r w:rsidRPr="00954DC0">
        <w:t>insurrección,</w:t>
      </w:r>
      <w:r w:rsidRPr="00954DC0">
        <w:rPr>
          <w:w w:val="97"/>
        </w:rPr>
        <w:t xml:space="preserve"> </w:t>
      </w:r>
      <w:r w:rsidRPr="00954DC0">
        <w:t>embargo,</w:t>
      </w:r>
      <w:r w:rsidRPr="00954DC0">
        <w:rPr>
          <w:spacing w:val="12"/>
        </w:rPr>
        <w:t xml:space="preserve"> </w:t>
      </w:r>
      <w:r w:rsidRPr="00954DC0">
        <w:t>disturbios</w:t>
      </w:r>
      <w:r w:rsidRPr="00954DC0">
        <w:rPr>
          <w:spacing w:val="6"/>
        </w:rPr>
        <w:t xml:space="preserve"> </w:t>
      </w:r>
      <w:r w:rsidRPr="00954DC0">
        <w:t>y</w:t>
      </w:r>
      <w:r w:rsidRPr="00954DC0">
        <w:rPr>
          <w:spacing w:val="2"/>
        </w:rPr>
        <w:t xml:space="preserve"> </w:t>
      </w:r>
      <w:r w:rsidRPr="00954DC0">
        <w:t>condiciones</w:t>
      </w:r>
      <w:r w:rsidRPr="00954DC0">
        <w:rPr>
          <w:spacing w:val="17"/>
        </w:rPr>
        <w:t xml:space="preserve"> </w:t>
      </w:r>
      <w:r w:rsidRPr="00954DC0">
        <w:t>climatológicas</w:t>
      </w:r>
      <w:r w:rsidRPr="00954DC0">
        <w:rPr>
          <w:spacing w:val="22"/>
        </w:rPr>
        <w:t xml:space="preserve"> </w:t>
      </w:r>
      <w:r w:rsidRPr="00954DC0">
        <w:t>adversas</w:t>
      </w:r>
      <w:r w:rsidRPr="00954DC0">
        <w:rPr>
          <w:spacing w:val="8"/>
        </w:rPr>
        <w:t xml:space="preserve"> </w:t>
      </w:r>
      <w:r w:rsidRPr="00954DC0">
        <w:t>que</w:t>
      </w:r>
      <w:r w:rsidRPr="00954DC0">
        <w:rPr>
          <w:spacing w:val="7"/>
        </w:rPr>
        <w:t xml:space="preserve"> </w:t>
      </w:r>
      <w:r w:rsidRPr="00954DC0">
        <w:t>retrasen</w:t>
      </w:r>
      <w:r w:rsidRPr="00954DC0">
        <w:rPr>
          <w:spacing w:val="1"/>
        </w:rPr>
        <w:t xml:space="preserve"> </w:t>
      </w:r>
      <w:r w:rsidRPr="00954DC0">
        <w:t>los</w:t>
      </w:r>
      <w:r w:rsidRPr="00954DC0">
        <w:rPr>
          <w:w w:val="96"/>
        </w:rPr>
        <w:t xml:space="preserve"> </w:t>
      </w:r>
      <w:r w:rsidRPr="00954DC0">
        <w:t>trabajos</w:t>
      </w:r>
      <w:r w:rsidRPr="00954DC0">
        <w:rPr>
          <w:spacing w:val="-7"/>
        </w:rPr>
        <w:t xml:space="preserve"> </w:t>
      </w:r>
      <w:r w:rsidRPr="00954DC0">
        <w:t>de</w:t>
      </w:r>
      <w:r w:rsidRPr="00954DC0">
        <w:rPr>
          <w:spacing w:val="-14"/>
        </w:rPr>
        <w:t xml:space="preserve"> </w:t>
      </w:r>
      <w:r w:rsidRPr="00954DC0">
        <w:t>instalación</w:t>
      </w:r>
      <w:r w:rsidRPr="00954DC0">
        <w:rPr>
          <w:spacing w:val="-11"/>
        </w:rPr>
        <w:t xml:space="preserve"> </w:t>
      </w:r>
      <w:r w:rsidRPr="00954DC0">
        <w:t>del</w:t>
      </w:r>
      <w:r w:rsidRPr="00954DC0">
        <w:rPr>
          <w:spacing w:val="-17"/>
        </w:rPr>
        <w:t xml:space="preserve"> </w:t>
      </w:r>
      <w:r w:rsidRPr="00954DC0">
        <w:t>servicio.</w:t>
      </w:r>
    </w:p>
    <w:p w:rsidR="007A4BDD" w:rsidRPr="00954DC0" w:rsidRDefault="007A4BDD">
      <w:pPr>
        <w:spacing w:before="2"/>
        <w:rPr>
          <w:rFonts w:ascii="Arial" w:eastAsia="Arial" w:hAnsi="Arial" w:cs="Arial"/>
          <w:sz w:val="27"/>
          <w:szCs w:val="27"/>
        </w:rPr>
      </w:pPr>
    </w:p>
    <w:p w:rsidR="007A4BDD" w:rsidRPr="00954DC0" w:rsidRDefault="00B80A62" w:rsidP="00824B72">
      <w:pPr>
        <w:pStyle w:val="Textoindependiente"/>
        <w:numPr>
          <w:ilvl w:val="0"/>
          <w:numId w:val="80"/>
        </w:numPr>
        <w:tabs>
          <w:tab w:val="left" w:pos="2098"/>
        </w:tabs>
        <w:ind w:left="2097" w:hanging="345"/>
        <w:jc w:val="both"/>
      </w:pPr>
      <w:r w:rsidRPr="00954DC0">
        <w:t>Cualquier</w:t>
      </w:r>
      <w:r w:rsidRPr="00954DC0">
        <w:rPr>
          <w:spacing w:val="-2"/>
        </w:rPr>
        <w:t xml:space="preserve"> </w:t>
      </w:r>
      <w:r w:rsidRPr="00954DC0">
        <w:t>causa imputable</w:t>
      </w:r>
      <w:r w:rsidRPr="00954DC0">
        <w:rPr>
          <w:spacing w:val="-12"/>
        </w:rPr>
        <w:t xml:space="preserve"> </w:t>
      </w:r>
      <w:r w:rsidRPr="00954DC0">
        <w:t>al</w:t>
      </w:r>
      <w:r w:rsidRPr="00954DC0">
        <w:rPr>
          <w:spacing w:val="-14"/>
        </w:rPr>
        <w:t xml:space="preserve"> </w:t>
      </w:r>
      <w:r w:rsidRPr="00954DC0">
        <w:t>Concesionario</w:t>
      </w:r>
      <w:r w:rsidRPr="00954DC0">
        <w:rPr>
          <w:spacing w:val="3"/>
        </w:rPr>
        <w:t xml:space="preserve"> </w:t>
      </w:r>
      <w:r w:rsidRPr="00954DC0">
        <w:t>Solicitante</w:t>
      </w:r>
      <w:r w:rsidRPr="00954DC0">
        <w:rPr>
          <w:spacing w:val="2"/>
        </w:rPr>
        <w:t xml:space="preserve"> </w:t>
      </w:r>
      <w:r w:rsidRPr="00954DC0">
        <w:t>o</w:t>
      </w:r>
      <w:r w:rsidRPr="00954DC0">
        <w:rPr>
          <w:spacing w:val="-12"/>
        </w:rPr>
        <w:t xml:space="preserve"> </w:t>
      </w:r>
      <w:r w:rsidRPr="00954DC0">
        <w:t>su</w:t>
      </w:r>
      <w:r w:rsidRPr="00954DC0">
        <w:rPr>
          <w:spacing w:val="-11"/>
        </w:rPr>
        <w:t xml:space="preserve"> </w:t>
      </w:r>
      <w:r w:rsidRPr="00954DC0">
        <w:t>cliente</w:t>
      </w:r>
      <w:r w:rsidRPr="00954DC0">
        <w:rPr>
          <w:spacing w:val="-11"/>
        </w:rPr>
        <w:t xml:space="preserve"> </w:t>
      </w:r>
      <w:r w:rsidRPr="00954DC0">
        <w:t>final,</w:t>
      </w:r>
      <w:r w:rsidRPr="00954DC0">
        <w:rPr>
          <w:spacing w:val="-3"/>
        </w:rPr>
        <w:t xml:space="preserve"> </w:t>
      </w:r>
      <w:r w:rsidRPr="00954DC0">
        <w:t>entre</w:t>
      </w:r>
      <w:r w:rsidRPr="00954DC0">
        <w:rPr>
          <w:spacing w:val="-8"/>
        </w:rPr>
        <w:t xml:space="preserve"> </w:t>
      </w:r>
      <w:r w:rsidRPr="00954DC0">
        <w:t>otras:</w:t>
      </w:r>
    </w:p>
    <w:p w:rsidR="007A4BDD" w:rsidRPr="00954DC0" w:rsidRDefault="007A4BDD">
      <w:pPr>
        <w:jc w:val="both"/>
        <w:sectPr w:rsidR="007A4BDD" w:rsidRPr="00954DC0">
          <w:pgSz w:w="12260" w:h="15870"/>
          <w:pgMar w:top="0" w:right="960" w:bottom="280" w:left="0" w:header="720" w:footer="720" w:gutter="0"/>
          <w:cols w:space="720"/>
        </w:sectPr>
      </w:pPr>
    </w:p>
    <w:p w:rsidR="007A4BDD" w:rsidRPr="00954DC0" w:rsidRDefault="007A4BDD">
      <w:pPr>
        <w:spacing w:line="20" w:lineRule="atLeast"/>
        <w:ind w:left="52"/>
        <w:rPr>
          <w:rFonts w:ascii="Arial" w:eastAsia="Arial" w:hAnsi="Arial" w:cs="Arial"/>
          <w:sz w:val="2"/>
          <w:szCs w:val="2"/>
        </w:rPr>
      </w:pPr>
    </w:p>
    <w:p w:rsidR="007A4BDD" w:rsidRPr="00954DC0" w:rsidRDefault="00BD6A9B" w:rsidP="00824B72">
      <w:pPr>
        <w:pStyle w:val="Textoindependiente"/>
        <w:numPr>
          <w:ilvl w:val="1"/>
          <w:numId w:val="80"/>
        </w:numPr>
        <w:tabs>
          <w:tab w:val="left" w:pos="2528"/>
        </w:tabs>
        <w:spacing w:before="194" w:line="276" w:lineRule="auto"/>
        <w:ind w:left="2517" w:right="1078" w:hanging="358"/>
        <w:jc w:val="both"/>
      </w:pPr>
      <w:r>
        <w:rPr>
          <w:noProof/>
          <w:lang w:eastAsia="es-MX"/>
        </w:rPr>
        <mc:AlternateContent>
          <mc:Choice Requires="wpg">
            <w:drawing>
              <wp:anchor distT="0" distB="0" distL="114300" distR="114300" simplePos="0" relativeHeight="1360" behindDoc="0" locked="0" layoutInCell="1" allowOverlap="1">
                <wp:simplePos x="0" y="0"/>
                <wp:positionH relativeFrom="page">
                  <wp:posOffset>7776845</wp:posOffset>
                </wp:positionH>
                <wp:positionV relativeFrom="paragraph">
                  <wp:posOffset>50165</wp:posOffset>
                </wp:positionV>
                <wp:extent cx="1270" cy="492760"/>
                <wp:effectExtent l="13970" t="5715" r="3810" b="6350"/>
                <wp:wrapNone/>
                <wp:docPr id="1235"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92760"/>
                          <a:chOff x="12247" y="79"/>
                          <a:chExt cx="2" cy="776"/>
                        </a:xfrm>
                      </wpg:grpSpPr>
                      <wps:wsp>
                        <wps:cNvPr id="1236" name="Freeform 1923"/>
                        <wps:cNvSpPr>
                          <a:spLocks/>
                        </wps:cNvSpPr>
                        <wps:spPr bwMode="auto">
                          <a:xfrm>
                            <a:off x="12247" y="79"/>
                            <a:ext cx="2" cy="776"/>
                          </a:xfrm>
                          <a:custGeom>
                            <a:avLst/>
                            <a:gdLst>
                              <a:gd name="T0" fmla="+- 0 855 79"/>
                              <a:gd name="T1" fmla="*/ 855 h 776"/>
                              <a:gd name="T2" fmla="+- 0 79 79"/>
                              <a:gd name="T3" fmla="*/ 79 h 776"/>
                            </a:gdLst>
                            <a:ahLst/>
                            <a:cxnLst>
                              <a:cxn ang="0">
                                <a:pos x="0" y="T1"/>
                              </a:cxn>
                              <a:cxn ang="0">
                                <a:pos x="0" y="T3"/>
                              </a:cxn>
                            </a:cxnLst>
                            <a:rect l="0" t="0" r="r" b="b"/>
                            <a:pathLst>
                              <a:path h="776">
                                <a:moveTo>
                                  <a:pt x="0" y="776"/>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B8921" id="Group 1922" o:spid="_x0000_s1026" style="position:absolute;margin-left:612.35pt;margin-top:3.95pt;width:.1pt;height:38.8pt;z-index:1360;mso-position-horizontal-relative:page" coordorigin="12247,79" coordsize="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">
                <v:shape id="Freeform 1923" o:spid="_x0000_s1027" style="position:absolute;left:12247;top:79;width:2;height:776;visibility:visible;mso-wrap-style:square;v-text-anchor:top" coordsize="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g+cIA&#10;AADdAAAADwAAAGRycy9kb3ducmV2LnhtbERPTYvCMBC9C/6HMII3TVVQ6RplEQTBg1gF9TY2s23Z&#10;ZlKaWOu/N4LgbR7vcxar1pSiodoVlhWMhhEI4tTqgjMFp+NmMAfhPLLG0jIpeJKD1bLbWWCs7YMP&#10;1CQ+EyGEXYwKcu+rWEqX5mTQDW1FHLg/Wxv0AdaZ1DU+Qrgp5TiKptJgwaEhx4rWOaX/yd0oSM6X&#10;/Sa9ZbvTeX1vsNXVZTa/KtXvtb8/IDy1/iv+uLc6zB9PpvD+Jp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SD5wgAAAN0AAAAPAAAAAAAAAAAAAAAAAJgCAABkcnMvZG93&#10;bnJldi54bWxQSwUGAAAAAAQABAD1AAAAhwMAAAAA&#10;" path="m,776l,e" filled="f" strokeweight=".08428mm">
                  <v:path arrowok="t" o:connecttype="custom" o:connectlocs="0,855;0,79" o:connectangles="0,0"/>
                </v:shape>
                <w10:wrap anchorx="page"/>
              </v:group>
            </w:pict>
          </mc:Fallback>
        </mc:AlternateContent>
      </w:r>
      <w:r w:rsidR="00B80A62" w:rsidRPr="00954DC0">
        <w:t>Los</w:t>
      </w:r>
      <w:r w:rsidR="00B80A62" w:rsidRPr="00954DC0">
        <w:rPr>
          <w:spacing w:val="-9"/>
        </w:rPr>
        <w:t xml:space="preserve"> </w:t>
      </w:r>
      <w:r w:rsidR="00B80A62" w:rsidRPr="00954DC0">
        <w:t>retrasos</w:t>
      </w:r>
      <w:r w:rsidR="00B80A62" w:rsidRPr="00954DC0">
        <w:rPr>
          <w:spacing w:val="-1"/>
        </w:rPr>
        <w:t xml:space="preserve"> </w:t>
      </w:r>
      <w:r w:rsidR="00B80A62" w:rsidRPr="00954DC0">
        <w:t>imputables</w:t>
      </w:r>
      <w:r w:rsidR="00B80A62" w:rsidRPr="00954DC0">
        <w:rPr>
          <w:spacing w:val="3"/>
        </w:rPr>
        <w:t xml:space="preserve"> </w:t>
      </w:r>
      <w:r w:rsidR="00B80A62" w:rsidRPr="00954DC0">
        <w:t>al</w:t>
      </w:r>
      <w:r w:rsidR="00B80A62" w:rsidRPr="00954DC0">
        <w:rPr>
          <w:spacing w:val="-12"/>
        </w:rPr>
        <w:t xml:space="preserve"> </w:t>
      </w:r>
      <w:r w:rsidR="00B80A62" w:rsidRPr="00954DC0">
        <w:t>Concesionario</w:t>
      </w:r>
      <w:r w:rsidR="00B80A62" w:rsidRPr="00954DC0">
        <w:rPr>
          <w:spacing w:val="6"/>
        </w:rPr>
        <w:t xml:space="preserve"> </w:t>
      </w:r>
      <w:r w:rsidR="00B80A62" w:rsidRPr="00954DC0">
        <w:t>Solicitante</w:t>
      </w:r>
      <w:r w:rsidR="00B80A62" w:rsidRPr="00954DC0">
        <w:rPr>
          <w:spacing w:val="1"/>
        </w:rPr>
        <w:t xml:space="preserve"> </w:t>
      </w:r>
      <w:r w:rsidR="00B80A62" w:rsidRPr="00954DC0">
        <w:t>en</w:t>
      </w:r>
      <w:r w:rsidR="00B80A62" w:rsidRPr="00954DC0">
        <w:rPr>
          <w:spacing w:val="-3"/>
        </w:rPr>
        <w:t xml:space="preserve"> </w:t>
      </w:r>
      <w:r w:rsidR="00B80A62" w:rsidRPr="00954DC0">
        <w:t>la</w:t>
      </w:r>
      <w:r w:rsidR="00B80A62" w:rsidRPr="00954DC0">
        <w:rPr>
          <w:spacing w:val="-15"/>
        </w:rPr>
        <w:t xml:space="preserve"> </w:t>
      </w:r>
      <w:r w:rsidR="00B80A62" w:rsidRPr="00954DC0">
        <w:t>obtención de</w:t>
      </w:r>
      <w:r w:rsidR="00B80A62" w:rsidRPr="00954DC0">
        <w:rPr>
          <w:spacing w:val="-5"/>
        </w:rPr>
        <w:t xml:space="preserve"> </w:t>
      </w:r>
      <w:r w:rsidR="00B80A62" w:rsidRPr="00954DC0">
        <w:t>permisos</w:t>
      </w:r>
      <w:r w:rsidR="00B80A62" w:rsidRPr="00954DC0">
        <w:rPr>
          <w:w w:val="98"/>
        </w:rPr>
        <w:t xml:space="preserve"> </w:t>
      </w:r>
      <w:r w:rsidR="00B80A62" w:rsidRPr="00954DC0">
        <w:t>para</w:t>
      </w:r>
      <w:r w:rsidR="00B80A62" w:rsidRPr="00954DC0">
        <w:rPr>
          <w:spacing w:val="13"/>
        </w:rPr>
        <w:t xml:space="preserve"> </w:t>
      </w:r>
      <w:r w:rsidR="00B80A62" w:rsidRPr="00954DC0">
        <w:t>acceder</w:t>
      </w:r>
      <w:r w:rsidR="00B80A62" w:rsidRPr="00954DC0">
        <w:rPr>
          <w:spacing w:val="23"/>
        </w:rPr>
        <w:t xml:space="preserve"> </w:t>
      </w:r>
      <w:r w:rsidR="00B80A62" w:rsidRPr="00954DC0">
        <w:t>a</w:t>
      </w:r>
      <w:r w:rsidR="00B80A62" w:rsidRPr="00954DC0">
        <w:rPr>
          <w:spacing w:val="18"/>
        </w:rPr>
        <w:t xml:space="preserve"> </w:t>
      </w:r>
      <w:r w:rsidR="00B80A62" w:rsidRPr="00954DC0">
        <w:t>los</w:t>
      </w:r>
      <w:r w:rsidR="00B80A62" w:rsidRPr="00954DC0">
        <w:rPr>
          <w:spacing w:val="7"/>
        </w:rPr>
        <w:t xml:space="preserve"> </w:t>
      </w:r>
      <w:r w:rsidR="00B80A62" w:rsidRPr="00954DC0">
        <w:t>sitios</w:t>
      </w:r>
      <w:r w:rsidR="00B80A62" w:rsidRPr="00954DC0">
        <w:rPr>
          <w:spacing w:val="20"/>
        </w:rPr>
        <w:t xml:space="preserve"> </w:t>
      </w:r>
      <w:r w:rsidR="00B80A62" w:rsidRPr="00954DC0">
        <w:t>del</w:t>
      </w:r>
      <w:r w:rsidR="00B80A62" w:rsidRPr="00954DC0">
        <w:rPr>
          <w:spacing w:val="15"/>
        </w:rPr>
        <w:t xml:space="preserve"> </w:t>
      </w:r>
      <w:r w:rsidR="00B80A62" w:rsidRPr="00954DC0">
        <w:t>propio</w:t>
      </w:r>
      <w:r w:rsidR="00B80A62" w:rsidRPr="00954DC0">
        <w:rPr>
          <w:spacing w:val="16"/>
        </w:rPr>
        <w:t xml:space="preserve"> </w:t>
      </w:r>
      <w:r w:rsidR="00B80A62" w:rsidRPr="00954DC0">
        <w:t>Concesionario</w:t>
      </w:r>
      <w:r w:rsidR="00B80A62" w:rsidRPr="00954DC0">
        <w:rPr>
          <w:spacing w:val="37"/>
        </w:rPr>
        <w:t xml:space="preserve"> </w:t>
      </w:r>
      <w:r w:rsidR="00B80A62" w:rsidRPr="00954DC0">
        <w:t>Solicitante,</w:t>
      </w:r>
      <w:r w:rsidR="00B80A62" w:rsidRPr="00954DC0">
        <w:rPr>
          <w:spacing w:val="26"/>
        </w:rPr>
        <w:t xml:space="preserve"> </w:t>
      </w:r>
      <w:r w:rsidR="00B80A62" w:rsidRPr="00954DC0">
        <w:t>del</w:t>
      </w:r>
      <w:r w:rsidR="00B80A62" w:rsidRPr="00954DC0">
        <w:rPr>
          <w:spacing w:val="11"/>
        </w:rPr>
        <w:t xml:space="preserve"> </w:t>
      </w:r>
      <w:r w:rsidR="00B80A62" w:rsidRPr="00954DC0">
        <w:t>cliente</w:t>
      </w:r>
      <w:r w:rsidR="00B80A62" w:rsidRPr="00954DC0">
        <w:rPr>
          <w:spacing w:val="14"/>
        </w:rPr>
        <w:t xml:space="preserve"> </w:t>
      </w:r>
      <w:r w:rsidR="00B80A62" w:rsidRPr="00954DC0">
        <w:t>final</w:t>
      </w:r>
      <w:r w:rsidR="00B80A62" w:rsidRPr="00954DC0">
        <w:rPr>
          <w:spacing w:val="19"/>
        </w:rPr>
        <w:t xml:space="preserve"> </w:t>
      </w:r>
      <w:r w:rsidR="00B80A62" w:rsidRPr="00954DC0">
        <w:t>o</w:t>
      </w:r>
      <w:r w:rsidR="00B80A62" w:rsidRPr="00954DC0">
        <w:rPr>
          <w:w w:val="96"/>
        </w:rPr>
        <w:t xml:space="preserve"> </w:t>
      </w:r>
      <w:r w:rsidR="00B80A62" w:rsidRPr="00954DC0">
        <w:t>de</w:t>
      </w:r>
      <w:r w:rsidR="00B80A62" w:rsidRPr="00954DC0">
        <w:rPr>
          <w:spacing w:val="12"/>
        </w:rPr>
        <w:t xml:space="preserve"> </w:t>
      </w:r>
      <w:r w:rsidR="00B80A62" w:rsidRPr="00954DC0">
        <w:t>cualquier</w:t>
      </w:r>
      <w:r w:rsidR="00B80A62" w:rsidRPr="00954DC0">
        <w:rPr>
          <w:spacing w:val="17"/>
        </w:rPr>
        <w:t xml:space="preserve"> </w:t>
      </w:r>
      <w:r w:rsidR="00B80A62" w:rsidRPr="00954DC0">
        <w:t>tercero</w:t>
      </w:r>
      <w:r w:rsidR="00B80A62" w:rsidRPr="00954DC0">
        <w:rPr>
          <w:spacing w:val="27"/>
        </w:rPr>
        <w:t xml:space="preserve"> </w:t>
      </w:r>
      <w:r w:rsidR="00B80A62" w:rsidRPr="00954DC0">
        <w:t>como</w:t>
      </w:r>
      <w:r w:rsidR="00B80A62" w:rsidRPr="00954DC0">
        <w:rPr>
          <w:spacing w:val="18"/>
        </w:rPr>
        <w:t xml:space="preserve"> </w:t>
      </w:r>
      <w:r w:rsidR="00B80A62" w:rsidRPr="00954DC0">
        <w:t>pueden</w:t>
      </w:r>
      <w:r w:rsidR="00B80A62" w:rsidRPr="00954DC0">
        <w:rPr>
          <w:spacing w:val="14"/>
        </w:rPr>
        <w:t xml:space="preserve"> </w:t>
      </w:r>
      <w:r w:rsidR="00B80A62" w:rsidRPr="00954DC0">
        <w:t>ser</w:t>
      </w:r>
      <w:r w:rsidR="00B80A62" w:rsidRPr="00954DC0">
        <w:rPr>
          <w:spacing w:val="17"/>
        </w:rPr>
        <w:t xml:space="preserve"> </w:t>
      </w:r>
      <w:r w:rsidR="00B80A62" w:rsidRPr="00954DC0">
        <w:t>entre</w:t>
      </w:r>
      <w:r w:rsidR="00B80A62" w:rsidRPr="00954DC0">
        <w:rPr>
          <w:spacing w:val="15"/>
        </w:rPr>
        <w:t xml:space="preserve"> </w:t>
      </w:r>
      <w:r w:rsidR="00B80A62" w:rsidRPr="00954DC0">
        <w:t>otros:</w:t>
      </w:r>
      <w:r w:rsidR="00B80A62" w:rsidRPr="00954DC0">
        <w:rPr>
          <w:spacing w:val="23"/>
        </w:rPr>
        <w:t xml:space="preserve"> </w:t>
      </w:r>
      <w:r w:rsidR="00B80A62" w:rsidRPr="00954DC0">
        <w:t>plazas</w:t>
      </w:r>
      <w:r w:rsidR="00B80A62" w:rsidRPr="00954DC0">
        <w:rPr>
          <w:spacing w:val="15"/>
        </w:rPr>
        <w:t xml:space="preserve"> </w:t>
      </w:r>
      <w:r w:rsidR="00B80A62" w:rsidRPr="00954DC0">
        <w:t>comerciales,</w:t>
      </w:r>
      <w:r w:rsidR="00B80A62" w:rsidRPr="00954DC0">
        <w:rPr>
          <w:spacing w:val="34"/>
        </w:rPr>
        <w:t xml:space="preserve"> </w:t>
      </w:r>
      <w:r w:rsidR="00B80A62" w:rsidRPr="00954DC0">
        <w:t>parques</w:t>
      </w:r>
      <w:r w:rsidR="00B80A62" w:rsidRPr="00954DC0">
        <w:rPr>
          <w:w w:val="98"/>
        </w:rPr>
        <w:t xml:space="preserve"> </w:t>
      </w:r>
      <w:r w:rsidR="00B80A62" w:rsidRPr="00954DC0">
        <w:t>industriales,</w:t>
      </w:r>
      <w:r w:rsidR="00B80A62" w:rsidRPr="00954DC0">
        <w:rPr>
          <w:spacing w:val="-32"/>
        </w:rPr>
        <w:t xml:space="preserve"> </w:t>
      </w:r>
      <w:r w:rsidR="00B80A62" w:rsidRPr="00954DC0">
        <w:t>fábricas,</w:t>
      </w:r>
      <w:r w:rsidR="00B80A62" w:rsidRPr="00954DC0">
        <w:rPr>
          <w:spacing w:val="-25"/>
        </w:rPr>
        <w:t xml:space="preserve"> </w:t>
      </w:r>
      <w:r w:rsidR="00B80A62" w:rsidRPr="00954DC0">
        <w:t>edificios</w:t>
      </w:r>
      <w:r w:rsidR="00B80A62" w:rsidRPr="00954DC0">
        <w:rPr>
          <w:spacing w:val="-30"/>
        </w:rPr>
        <w:t xml:space="preserve"> </w:t>
      </w:r>
      <w:r w:rsidR="00B80A62" w:rsidRPr="00954DC0">
        <w:t>corporativos,</w:t>
      </w:r>
      <w:r w:rsidR="00B80A62" w:rsidRPr="00954DC0">
        <w:rPr>
          <w:spacing w:val="-22"/>
        </w:rPr>
        <w:t xml:space="preserve"> </w:t>
      </w:r>
      <w:r w:rsidR="00B80A62" w:rsidRPr="00954DC0">
        <w:t>aeropuertos.</w:t>
      </w:r>
    </w:p>
    <w:p w:rsidR="007A4BDD" w:rsidRPr="00954DC0" w:rsidRDefault="007A4BDD">
      <w:pPr>
        <w:spacing w:before="8"/>
        <w:rPr>
          <w:rFonts w:ascii="Arial" w:eastAsia="Arial" w:hAnsi="Arial" w:cs="Arial"/>
          <w:sz w:val="28"/>
          <w:szCs w:val="28"/>
        </w:rPr>
      </w:pPr>
    </w:p>
    <w:p w:rsidR="007A4BDD" w:rsidRPr="00954DC0" w:rsidRDefault="00B80A62" w:rsidP="00824B72">
      <w:pPr>
        <w:pStyle w:val="Textoindependiente"/>
        <w:numPr>
          <w:ilvl w:val="1"/>
          <w:numId w:val="80"/>
        </w:numPr>
        <w:tabs>
          <w:tab w:val="left" w:pos="2523"/>
        </w:tabs>
        <w:spacing w:line="275" w:lineRule="auto"/>
        <w:ind w:left="2503" w:right="1079" w:hanging="344"/>
        <w:jc w:val="both"/>
      </w:pPr>
      <w:r w:rsidRPr="00954DC0">
        <w:t>De</w:t>
      </w:r>
      <w:r w:rsidRPr="00954DC0">
        <w:rPr>
          <w:spacing w:val="24"/>
        </w:rPr>
        <w:t xml:space="preserve"> </w:t>
      </w:r>
      <w:r w:rsidRPr="00954DC0">
        <w:t>igual</w:t>
      </w:r>
      <w:r w:rsidRPr="00954DC0">
        <w:rPr>
          <w:spacing w:val="14"/>
        </w:rPr>
        <w:t xml:space="preserve"> </w:t>
      </w:r>
      <w:r w:rsidRPr="00954DC0">
        <w:t>forma</w:t>
      </w:r>
      <w:r w:rsidRPr="00954DC0">
        <w:rPr>
          <w:spacing w:val="42"/>
        </w:rPr>
        <w:t xml:space="preserve"> </w:t>
      </w:r>
      <w:r w:rsidRPr="00954DC0">
        <w:t>cuando</w:t>
      </w:r>
      <w:r w:rsidRPr="00954DC0">
        <w:rPr>
          <w:spacing w:val="33"/>
        </w:rPr>
        <w:t xml:space="preserve"> </w:t>
      </w:r>
      <w:r w:rsidRPr="00954DC0">
        <w:t>se</w:t>
      </w:r>
      <w:r w:rsidRPr="00954DC0">
        <w:rPr>
          <w:spacing w:val="33"/>
        </w:rPr>
        <w:t xml:space="preserve"> </w:t>
      </w:r>
      <w:r w:rsidRPr="00954DC0">
        <w:t>requieran</w:t>
      </w:r>
      <w:r w:rsidRPr="00954DC0">
        <w:rPr>
          <w:spacing w:val="33"/>
        </w:rPr>
        <w:t xml:space="preserve"> </w:t>
      </w:r>
      <w:r w:rsidRPr="00954DC0">
        <w:t>condiciones</w:t>
      </w:r>
      <w:r w:rsidRPr="00954DC0">
        <w:rPr>
          <w:spacing w:val="36"/>
        </w:rPr>
        <w:t xml:space="preserve"> </w:t>
      </w:r>
      <w:r w:rsidRPr="00954DC0">
        <w:t>especiales</w:t>
      </w:r>
      <w:r w:rsidRPr="00954DC0">
        <w:rPr>
          <w:spacing w:val="45"/>
        </w:rPr>
        <w:t xml:space="preserve"> </w:t>
      </w:r>
      <w:r w:rsidRPr="00954DC0">
        <w:t>para</w:t>
      </w:r>
      <w:r w:rsidRPr="00954DC0">
        <w:rPr>
          <w:spacing w:val="22"/>
        </w:rPr>
        <w:t xml:space="preserve"> </w:t>
      </w:r>
      <w:r w:rsidRPr="00954DC0">
        <w:t>acceso</w:t>
      </w:r>
      <w:r w:rsidRPr="00954DC0">
        <w:rPr>
          <w:spacing w:val="27"/>
        </w:rPr>
        <w:t xml:space="preserve"> </w:t>
      </w:r>
      <w:r w:rsidRPr="00954DC0">
        <w:t>en</w:t>
      </w:r>
      <w:r w:rsidRPr="00954DC0">
        <w:rPr>
          <w:spacing w:val="23"/>
        </w:rPr>
        <w:t xml:space="preserve"> </w:t>
      </w:r>
      <w:r w:rsidRPr="00954DC0">
        <w:t>el</w:t>
      </w:r>
      <w:r w:rsidRPr="00954DC0">
        <w:rPr>
          <w:w w:val="99"/>
        </w:rPr>
        <w:t xml:space="preserve"> </w:t>
      </w:r>
      <w:r w:rsidRPr="00954DC0">
        <w:t>domicilio</w:t>
      </w:r>
      <w:r w:rsidRPr="00954DC0">
        <w:rPr>
          <w:spacing w:val="48"/>
        </w:rPr>
        <w:t xml:space="preserve"> </w:t>
      </w:r>
      <w:r w:rsidRPr="00954DC0">
        <w:t>del</w:t>
      </w:r>
      <w:r w:rsidRPr="00954DC0">
        <w:rPr>
          <w:spacing w:val="35"/>
        </w:rPr>
        <w:t xml:space="preserve"> </w:t>
      </w:r>
      <w:r w:rsidRPr="00954DC0">
        <w:t>cliente</w:t>
      </w:r>
      <w:r w:rsidRPr="00954DC0">
        <w:rPr>
          <w:spacing w:val="37"/>
        </w:rPr>
        <w:t xml:space="preserve"> </w:t>
      </w:r>
      <w:r w:rsidRPr="00954DC0">
        <w:t>final,</w:t>
      </w:r>
      <w:r w:rsidRPr="00954DC0">
        <w:rPr>
          <w:spacing w:val="55"/>
        </w:rPr>
        <w:t xml:space="preserve"> </w:t>
      </w:r>
      <w:r w:rsidRPr="00954DC0">
        <w:t>los</w:t>
      </w:r>
      <w:r w:rsidRPr="00954DC0">
        <w:rPr>
          <w:spacing w:val="34"/>
        </w:rPr>
        <w:t xml:space="preserve"> </w:t>
      </w:r>
      <w:r w:rsidRPr="00954DC0">
        <w:t>cuales</w:t>
      </w:r>
      <w:r w:rsidRPr="00954DC0">
        <w:rPr>
          <w:spacing w:val="41"/>
        </w:rPr>
        <w:t xml:space="preserve"> </w:t>
      </w:r>
      <w:r w:rsidRPr="00954DC0">
        <w:t>de</w:t>
      </w:r>
      <w:r w:rsidRPr="00954DC0">
        <w:rPr>
          <w:spacing w:val="43"/>
        </w:rPr>
        <w:t xml:space="preserve"> </w:t>
      </w:r>
      <w:r w:rsidRPr="00954DC0">
        <w:t>manera</w:t>
      </w:r>
      <w:r w:rsidRPr="00954DC0">
        <w:rPr>
          <w:spacing w:val="43"/>
        </w:rPr>
        <w:t xml:space="preserve"> </w:t>
      </w:r>
      <w:r w:rsidRPr="00954DC0">
        <w:t>enunciativa</w:t>
      </w:r>
      <w:r w:rsidRPr="00954DC0">
        <w:rPr>
          <w:spacing w:val="59"/>
        </w:rPr>
        <w:t xml:space="preserve"> </w:t>
      </w:r>
      <w:r w:rsidRPr="00954DC0">
        <w:t>mas</w:t>
      </w:r>
      <w:r w:rsidRPr="00954DC0">
        <w:rPr>
          <w:spacing w:val="42"/>
        </w:rPr>
        <w:t xml:space="preserve"> </w:t>
      </w:r>
      <w:r w:rsidRPr="00954DC0">
        <w:t>no</w:t>
      </w:r>
      <w:r w:rsidRPr="00954DC0">
        <w:rPr>
          <w:spacing w:val="41"/>
        </w:rPr>
        <w:t xml:space="preserve"> </w:t>
      </w:r>
      <w:r w:rsidRPr="00954DC0">
        <w:t>limitativa</w:t>
      </w:r>
      <w:r w:rsidRPr="00954DC0">
        <w:rPr>
          <w:w w:val="96"/>
        </w:rPr>
        <w:t xml:space="preserve"> </w:t>
      </w:r>
      <w:r w:rsidRPr="00954DC0">
        <w:t>podrán</w:t>
      </w:r>
      <w:r w:rsidRPr="00954DC0">
        <w:rPr>
          <w:spacing w:val="19"/>
        </w:rPr>
        <w:t xml:space="preserve"> </w:t>
      </w:r>
      <w:r w:rsidRPr="00954DC0">
        <w:t>ser:</w:t>
      </w:r>
      <w:r w:rsidRPr="00954DC0">
        <w:rPr>
          <w:spacing w:val="24"/>
        </w:rPr>
        <w:t xml:space="preserve"> </w:t>
      </w:r>
      <w:r w:rsidRPr="00954DC0">
        <w:t>horarios</w:t>
      </w:r>
      <w:r w:rsidRPr="00954DC0">
        <w:rPr>
          <w:spacing w:val="28"/>
        </w:rPr>
        <w:t xml:space="preserve"> </w:t>
      </w:r>
      <w:r w:rsidRPr="00954DC0">
        <w:t>limitados</w:t>
      </w:r>
      <w:r w:rsidRPr="00954DC0">
        <w:rPr>
          <w:spacing w:val="24"/>
        </w:rPr>
        <w:t xml:space="preserve"> </w:t>
      </w:r>
      <w:r w:rsidRPr="00954DC0">
        <w:t>de</w:t>
      </w:r>
      <w:r w:rsidRPr="00954DC0">
        <w:rPr>
          <w:spacing w:val="10"/>
        </w:rPr>
        <w:t xml:space="preserve"> </w:t>
      </w:r>
      <w:r w:rsidRPr="00954DC0">
        <w:t>acceso</w:t>
      </w:r>
      <w:r w:rsidRPr="00954DC0">
        <w:rPr>
          <w:spacing w:val="17"/>
        </w:rPr>
        <w:t xml:space="preserve"> </w:t>
      </w:r>
      <w:r w:rsidRPr="00954DC0">
        <w:t>y</w:t>
      </w:r>
      <w:r w:rsidRPr="00954DC0">
        <w:rPr>
          <w:spacing w:val="14"/>
        </w:rPr>
        <w:t xml:space="preserve"> </w:t>
      </w:r>
      <w:r w:rsidRPr="00954DC0">
        <w:t>de</w:t>
      </w:r>
      <w:r w:rsidRPr="00954DC0">
        <w:rPr>
          <w:spacing w:val="17"/>
        </w:rPr>
        <w:t xml:space="preserve"> </w:t>
      </w:r>
      <w:r w:rsidRPr="00954DC0">
        <w:t>permanencia,</w:t>
      </w:r>
      <w:r w:rsidRPr="00954DC0">
        <w:rPr>
          <w:spacing w:val="28"/>
        </w:rPr>
        <w:t xml:space="preserve"> </w:t>
      </w:r>
      <w:r w:rsidRPr="00954DC0">
        <w:rPr>
          <w:spacing w:val="-1"/>
        </w:rPr>
        <w:t>solicitar</w:t>
      </w:r>
      <w:r w:rsidRPr="00954DC0">
        <w:rPr>
          <w:spacing w:val="16"/>
        </w:rPr>
        <w:t xml:space="preserve"> </w:t>
      </w:r>
      <w:r w:rsidRPr="00954DC0">
        <w:t>el</w:t>
      </w:r>
      <w:r w:rsidRPr="00954DC0">
        <w:rPr>
          <w:spacing w:val="13"/>
        </w:rPr>
        <w:t xml:space="preserve"> </w:t>
      </w:r>
      <w:r w:rsidRPr="00954DC0">
        <w:t>permiso</w:t>
      </w:r>
      <w:r w:rsidRPr="00954DC0">
        <w:rPr>
          <w:spacing w:val="21"/>
          <w:w w:val="97"/>
        </w:rPr>
        <w:t xml:space="preserve"> </w:t>
      </w:r>
      <w:r w:rsidRPr="00954DC0">
        <w:t>de</w:t>
      </w:r>
      <w:r w:rsidRPr="00954DC0">
        <w:rPr>
          <w:spacing w:val="1"/>
        </w:rPr>
        <w:t xml:space="preserve"> </w:t>
      </w:r>
      <w:r w:rsidRPr="00954DC0">
        <w:t>acceso</w:t>
      </w:r>
      <w:r w:rsidRPr="00954DC0">
        <w:rPr>
          <w:spacing w:val="9"/>
        </w:rPr>
        <w:t xml:space="preserve"> </w:t>
      </w:r>
      <w:r w:rsidRPr="00954DC0">
        <w:t>con</w:t>
      </w:r>
      <w:r w:rsidRPr="00954DC0">
        <w:rPr>
          <w:spacing w:val="-4"/>
        </w:rPr>
        <w:t xml:space="preserve"> </w:t>
      </w:r>
      <w:r w:rsidRPr="00954DC0">
        <w:t>varios</w:t>
      </w:r>
      <w:r w:rsidRPr="00954DC0">
        <w:rPr>
          <w:spacing w:val="13"/>
        </w:rPr>
        <w:t xml:space="preserve"> </w:t>
      </w:r>
      <w:r w:rsidRPr="00954DC0">
        <w:t>días</w:t>
      </w:r>
      <w:r w:rsidRPr="00954DC0">
        <w:rPr>
          <w:spacing w:val="5"/>
        </w:rPr>
        <w:t xml:space="preserve"> </w:t>
      </w:r>
      <w:r w:rsidRPr="00954DC0">
        <w:t>de</w:t>
      </w:r>
      <w:r w:rsidRPr="00954DC0">
        <w:rPr>
          <w:spacing w:val="-2"/>
        </w:rPr>
        <w:t xml:space="preserve"> </w:t>
      </w:r>
      <w:r w:rsidRPr="00954DC0">
        <w:t>anticipación,</w:t>
      </w:r>
      <w:r w:rsidRPr="00954DC0">
        <w:rPr>
          <w:spacing w:val="22"/>
        </w:rPr>
        <w:t xml:space="preserve"> </w:t>
      </w:r>
      <w:r w:rsidRPr="00954DC0">
        <w:t>requerir</w:t>
      </w:r>
      <w:r w:rsidRPr="00954DC0">
        <w:rPr>
          <w:spacing w:val="14"/>
        </w:rPr>
        <w:t xml:space="preserve"> </w:t>
      </w:r>
      <w:r w:rsidRPr="00954DC0">
        <w:t>un</w:t>
      </w:r>
      <w:r w:rsidRPr="00954DC0">
        <w:rPr>
          <w:spacing w:val="-3"/>
        </w:rPr>
        <w:t xml:space="preserve"> </w:t>
      </w:r>
      <w:r w:rsidRPr="00954DC0">
        <w:t>permiso</w:t>
      </w:r>
      <w:r w:rsidRPr="00954DC0">
        <w:rPr>
          <w:spacing w:val="13"/>
        </w:rPr>
        <w:t xml:space="preserve"> </w:t>
      </w:r>
      <w:r w:rsidRPr="00954DC0">
        <w:t>por</w:t>
      </w:r>
      <w:r w:rsidRPr="00954DC0">
        <w:rPr>
          <w:spacing w:val="-4"/>
        </w:rPr>
        <w:t xml:space="preserve"> </w:t>
      </w:r>
      <w:r w:rsidRPr="00954DC0">
        <w:t>cada</w:t>
      </w:r>
      <w:r w:rsidRPr="00954DC0">
        <w:rPr>
          <w:spacing w:val="7"/>
        </w:rPr>
        <w:t xml:space="preserve"> </w:t>
      </w:r>
      <w:r w:rsidRPr="00954DC0">
        <w:t>vez</w:t>
      </w:r>
      <w:r w:rsidRPr="00954DC0">
        <w:rPr>
          <w:spacing w:val="5"/>
        </w:rPr>
        <w:t xml:space="preserve"> </w:t>
      </w:r>
      <w:r w:rsidRPr="00954DC0">
        <w:t>que</w:t>
      </w:r>
      <w:r w:rsidRPr="00954DC0">
        <w:rPr>
          <w:w w:val="99"/>
        </w:rPr>
        <w:t xml:space="preserve"> </w:t>
      </w:r>
      <w:r w:rsidRPr="00954DC0">
        <w:t>se</w:t>
      </w:r>
      <w:r w:rsidRPr="00954DC0">
        <w:rPr>
          <w:spacing w:val="38"/>
        </w:rPr>
        <w:t xml:space="preserve"> </w:t>
      </w:r>
      <w:r w:rsidRPr="00954DC0">
        <w:t>acceda</w:t>
      </w:r>
      <w:r w:rsidRPr="00954DC0">
        <w:rPr>
          <w:spacing w:val="41"/>
        </w:rPr>
        <w:t xml:space="preserve"> </w:t>
      </w:r>
      <w:r w:rsidRPr="00954DC0">
        <w:t>a</w:t>
      </w:r>
      <w:r w:rsidRPr="00954DC0">
        <w:rPr>
          <w:spacing w:val="38"/>
        </w:rPr>
        <w:t xml:space="preserve"> </w:t>
      </w:r>
      <w:r w:rsidRPr="00954DC0">
        <w:t>las</w:t>
      </w:r>
      <w:r w:rsidRPr="00954DC0">
        <w:rPr>
          <w:spacing w:val="37"/>
        </w:rPr>
        <w:t xml:space="preserve"> </w:t>
      </w:r>
      <w:r w:rsidRPr="00954DC0">
        <w:t>instalaciones,</w:t>
      </w:r>
      <w:r w:rsidRPr="00954DC0">
        <w:rPr>
          <w:spacing w:val="55"/>
        </w:rPr>
        <w:t xml:space="preserve"> </w:t>
      </w:r>
      <w:r w:rsidRPr="00954DC0">
        <w:t>cursos</w:t>
      </w:r>
      <w:r w:rsidRPr="00954DC0">
        <w:rPr>
          <w:spacing w:val="42"/>
        </w:rPr>
        <w:t xml:space="preserve"> </w:t>
      </w:r>
      <w:r w:rsidRPr="00954DC0">
        <w:t>de</w:t>
      </w:r>
      <w:r w:rsidRPr="00954DC0">
        <w:rPr>
          <w:spacing w:val="32"/>
        </w:rPr>
        <w:t xml:space="preserve"> </w:t>
      </w:r>
      <w:r w:rsidRPr="00954DC0">
        <w:t>capacitación</w:t>
      </w:r>
      <w:r w:rsidRPr="00954DC0">
        <w:rPr>
          <w:spacing w:val="50"/>
        </w:rPr>
        <w:t xml:space="preserve"> </w:t>
      </w:r>
      <w:r w:rsidRPr="00954DC0">
        <w:t>obligatorios,</w:t>
      </w:r>
      <w:r w:rsidRPr="00954DC0">
        <w:rPr>
          <w:spacing w:val="47"/>
        </w:rPr>
        <w:t xml:space="preserve"> </w:t>
      </w:r>
      <w:r w:rsidRPr="00954DC0">
        <w:t>exámenes</w:t>
      </w:r>
      <w:r w:rsidRPr="00954DC0">
        <w:rPr>
          <w:w w:val="98"/>
        </w:rPr>
        <w:t xml:space="preserve"> </w:t>
      </w:r>
      <w:r w:rsidRPr="00954DC0">
        <w:t>médicos</w:t>
      </w:r>
      <w:r w:rsidRPr="00954DC0">
        <w:rPr>
          <w:spacing w:val="6"/>
        </w:rPr>
        <w:t xml:space="preserve"> </w:t>
      </w:r>
      <w:r w:rsidRPr="00954DC0">
        <w:t>previos</w:t>
      </w:r>
      <w:r w:rsidRPr="00954DC0">
        <w:rPr>
          <w:spacing w:val="5"/>
        </w:rPr>
        <w:t xml:space="preserve"> </w:t>
      </w:r>
      <w:r w:rsidRPr="00954DC0">
        <w:t>al</w:t>
      </w:r>
      <w:r w:rsidRPr="00954DC0">
        <w:rPr>
          <w:spacing w:val="-3"/>
        </w:rPr>
        <w:t xml:space="preserve"> </w:t>
      </w:r>
      <w:r w:rsidRPr="00954DC0">
        <w:t>acceso</w:t>
      </w:r>
      <w:r w:rsidRPr="00954DC0">
        <w:rPr>
          <w:spacing w:val="8"/>
        </w:rPr>
        <w:t xml:space="preserve"> </w:t>
      </w:r>
      <w:r w:rsidRPr="00954DC0">
        <w:t>cuya</w:t>
      </w:r>
      <w:r w:rsidRPr="00954DC0">
        <w:rPr>
          <w:spacing w:val="8"/>
        </w:rPr>
        <w:t xml:space="preserve"> </w:t>
      </w:r>
      <w:r w:rsidRPr="00954DC0">
        <w:t>programación</w:t>
      </w:r>
      <w:r w:rsidRPr="00954DC0">
        <w:rPr>
          <w:spacing w:val="19"/>
        </w:rPr>
        <w:t xml:space="preserve"> </w:t>
      </w:r>
      <w:r w:rsidRPr="00954DC0">
        <w:t>no</w:t>
      </w:r>
      <w:r w:rsidRPr="00954DC0">
        <w:rPr>
          <w:spacing w:val="-9"/>
        </w:rPr>
        <w:t xml:space="preserve"> </w:t>
      </w:r>
      <w:r w:rsidRPr="00954DC0">
        <w:t>depende</w:t>
      </w:r>
      <w:r w:rsidRPr="00954DC0">
        <w:rPr>
          <w:spacing w:val="6"/>
        </w:rPr>
        <w:t xml:space="preserve"> </w:t>
      </w:r>
      <w:r w:rsidRPr="00954DC0">
        <w:t>de</w:t>
      </w:r>
      <w:r w:rsidRPr="00954DC0">
        <w:rPr>
          <w:spacing w:val="-8"/>
        </w:rPr>
        <w:t xml:space="preserve"> </w:t>
      </w:r>
      <w:r w:rsidRPr="00954DC0">
        <w:t>TELNOR,</w:t>
      </w:r>
      <w:r w:rsidRPr="00954DC0">
        <w:rPr>
          <w:spacing w:val="15"/>
        </w:rPr>
        <w:t xml:space="preserve"> </w:t>
      </w:r>
      <w:r w:rsidRPr="00954DC0">
        <w:t>entrega</w:t>
      </w:r>
      <w:r w:rsidRPr="00954DC0">
        <w:rPr>
          <w:w w:val="97"/>
        </w:rPr>
        <w:t xml:space="preserve"> </w:t>
      </w:r>
      <w:r w:rsidRPr="00954DC0">
        <w:t>de</w:t>
      </w:r>
      <w:r w:rsidRPr="00954DC0">
        <w:rPr>
          <w:spacing w:val="3"/>
        </w:rPr>
        <w:t xml:space="preserve"> </w:t>
      </w:r>
      <w:r w:rsidRPr="00954DC0">
        <w:t>documentación</w:t>
      </w:r>
      <w:r w:rsidRPr="00954DC0">
        <w:rPr>
          <w:spacing w:val="31"/>
        </w:rPr>
        <w:t xml:space="preserve"> </w:t>
      </w:r>
      <w:r w:rsidRPr="00954DC0">
        <w:t>específica</w:t>
      </w:r>
      <w:r w:rsidRPr="00954DC0">
        <w:rPr>
          <w:spacing w:val="20"/>
        </w:rPr>
        <w:t xml:space="preserve"> </w:t>
      </w:r>
      <w:r w:rsidRPr="00954DC0">
        <w:t>con</w:t>
      </w:r>
      <w:r w:rsidRPr="00954DC0">
        <w:rPr>
          <w:spacing w:val="9"/>
        </w:rPr>
        <w:t xml:space="preserve"> </w:t>
      </w:r>
      <w:r w:rsidRPr="00954DC0">
        <w:t>varios</w:t>
      </w:r>
      <w:r w:rsidRPr="00954DC0">
        <w:rPr>
          <w:spacing w:val="18"/>
        </w:rPr>
        <w:t xml:space="preserve"> </w:t>
      </w:r>
      <w:r w:rsidRPr="00954DC0">
        <w:t>días</w:t>
      </w:r>
      <w:r w:rsidRPr="00954DC0">
        <w:rPr>
          <w:spacing w:val="11"/>
        </w:rPr>
        <w:t xml:space="preserve"> </w:t>
      </w:r>
      <w:r w:rsidRPr="00954DC0">
        <w:t>de</w:t>
      </w:r>
      <w:r w:rsidRPr="00954DC0">
        <w:rPr>
          <w:spacing w:val="11"/>
        </w:rPr>
        <w:t xml:space="preserve"> </w:t>
      </w:r>
      <w:r w:rsidRPr="00954DC0">
        <w:t>anticipación</w:t>
      </w:r>
      <w:r w:rsidRPr="00954DC0">
        <w:rPr>
          <w:spacing w:val="24"/>
        </w:rPr>
        <w:t xml:space="preserve"> </w:t>
      </w:r>
      <w:r w:rsidRPr="00954DC0">
        <w:t>de</w:t>
      </w:r>
      <w:r w:rsidRPr="00954DC0">
        <w:rPr>
          <w:spacing w:val="16"/>
        </w:rPr>
        <w:t xml:space="preserve"> </w:t>
      </w:r>
      <w:r w:rsidRPr="00954DC0">
        <w:t>los técnicos</w:t>
      </w:r>
      <w:r w:rsidRPr="00954DC0">
        <w:rPr>
          <w:spacing w:val="25"/>
        </w:rPr>
        <w:t xml:space="preserve"> </w:t>
      </w:r>
      <w:r w:rsidRPr="00954DC0">
        <w:t>de</w:t>
      </w:r>
      <w:r w:rsidRPr="00954DC0">
        <w:rPr>
          <w:w w:val="96"/>
        </w:rPr>
        <w:t xml:space="preserve"> </w:t>
      </w:r>
      <w:r w:rsidRPr="00954DC0">
        <w:t>TELNOR.</w:t>
      </w:r>
    </w:p>
    <w:p w:rsidR="007A4BDD" w:rsidRPr="00954DC0" w:rsidRDefault="007A4BDD">
      <w:pPr>
        <w:spacing w:before="10"/>
        <w:rPr>
          <w:rFonts w:ascii="Arial" w:eastAsia="Arial" w:hAnsi="Arial" w:cs="Arial"/>
          <w:sz w:val="27"/>
          <w:szCs w:val="27"/>
        </w:rPr>
      </w:pPr>
    </w:p>
    <w:p w:rsidR="007A4BDD" w:rsidRPr="00954DC0" w:rsidRDefault="00B80A62" w:rsidP="00824B72">
      <w:pPr>
        <w:pStyle w:val="Textoindependiente"/>
        <w:numPr>
          <w:ilvl w:val="0"/>
          <w:numId w:val="80"/>
        </w:numPr>
        <w:tabs>
          <w:tab w:val="left" w:pos="2060"/>
        </w:tabs>
        <w:ind w:left="2059" w:hanging="268"/>
        <w:jc w:val="both"/>
      </w:pPr>
      <w:r w:rsidRPr="00954DC0">
        <w:t>Causas</w:t>
      </w:r>
      <w:r w:rsidRPr="00954DC0">
        <w:rPr>
          <w:spacing w:val="-10"/>
        </w:rPr>
        <w:t xml:space="preserve"> </w:t>
      </w:r>
      <w:r w:rsidRPr="00954DC0">
        <w:t>imputables</w:t>
      </w:r>
      <w:r w:rsidRPr="00954DC0">
        <w:rPr>
          <w:spacing w:val="-16"/>
        </w:rPr>
        <w:t xml:space="preserve"> </w:t>
      </w:r>
      <w:r w:rsidRPr="00954DC0">
        <w:t>a</w:t>
      </w:r>
      <w:r w:rsidRPr="00954DC0">
        <w:rPr>
          <w:spacing w:val="-23"/>
        </w:rPr>
        <w:t xml:space="preserve"> </w:t>
      </w:r>
      <w:r w:rsidRPr="00954DC0">
        <w:t>terceros,</w:t>
      </w:r>
      <w:r w:rsidRPr="00954DC0">
        <w:rPr>
          <w:spacing w:val="-5"/>
        </w:rPr>
        <w:t xml:space="preserve"> </w:t>
      </w:r>
      <w:r w:rsidRPr="00954DC0">
        <w:t>entre</w:t>
      </w:r>
      <w:r w:rsidRPr="00954DC0">
        <w:rPr>
          <w:spacing w:val="-13"/>
        </w:rPr>
        <w:t xml:space="preserve"> </w:t>
      </w:r>
      <w:r w:rsidRPr="00954DC0">
        <w:t>otras:</w:t>
      </w:r>
    </w:p>
    <w:p w:rsidR="007A4BDD" w:rsidRPr="00954DC0" w:rsidRDefault="007A4BDD">
      <w:pPr>
        <w:spacing w:before="7"/>
        <w:rPr>
          <w:rFonts w:ascii="Arial" w:eastAsia="Arial" w:hAnsi="Arial" w:cs="Arial"/>
          <w:sz w:val="32"/>
          <w:szCs w:val="32"/>
        </w:rPr>
      </w:pPr>
    </w:p>
    <w:p w:rsidR="007A4BDD" w:rsidRPr="00954DC0" w:rsidRDefault="00B80A62" w:rsidP="00824B72">
      <w:pPr>
        <w:pStyle w:val="Textoindependiente"/>
        <w:numPr>
          <w:ilvl w:val="1"/>
          <w:numId w:val="80"/>
        </w:numPr>
        <w:tabs>
          <w:tab w:val="left" w:pos="2490"/>
        </w:tabs>
        <w:spacing w:line="273" w:lineRule="auto"/>
        <w:ind w:left="2503" w:right="1085" w:hanging="358"/>
        <w:jc w:val="both"/>
      </w:pPr>
      <w:r w:rsidRPr="00954DC0">
        <w:t>Aquellos</w:t>
      </w:r>
      <w:r w:rsidRPr="00954DC0">
        <w:rPr>
          <w:spacing w:val="14"/>
        </w:rPr>
        <w:t xml:space="preserve"> </w:t>
      </w:r>
      <w:r w:rsidRPr="00954DC0">
        <w:t>no</w:t>
      </w:r>
      <w:r w:rsidRPr="00954DC0">
        <w:rPr>
          <w:spacing w:val="53"/>
        </w:rPr>
        <w:t xml:space="preserve"> </w:t>
      </w:r>
      <w:r w:rsidRPr="00954DC0">
        <w:t>imputables</w:t>
      </w:r>
      <w:r w:rsidRPr="00954DC0">
        <w:rPr>
          <w:spacing w:val="64"/>
        </w:rPr>
        <w:t xml:space="preserve"> </w:t>
      </w:r>
      <w:r w:rsidRPr="00954DC0">
        <w:t>a</w:t>
      </w:r>
      <w:r w:rsidRPr="00954DC0">
        <w:rPr>
          <w:spacing w:val="45"/>
        </w:rPr>
        <w:t xml:space="preserve"> </w:t>
      </w:r>
      <w:r w:rsidRPr="00954DC0">
        <w:t>TELNOR,</w:t>
      </w:r>
      <w:r w:rsidRPr="00954DC0">
        <w:rPr>
          <w:spacing w:val="8"/>
        </w:rPr>
        <w:t xml:space="preserve"> </w:t>
      </w:r>
      <w:r w:rsidRPr="00954DC0">
        <w:t>los</w:t>
      </w:r>
      <w:r w:rsidRPr="00954DC0">
        <w:rPr>
          <w:spacing w:val="52"/>
        </w:rPr>
        <w:t xml:space="preserve"> </w:t>
      </w:r>
      <w:r w:rsidRPr="00954DC0">
        <w:t>que</w:t>
      </w:r>
      <w:r w:rsidRPr="00954DC0">
        <w:rPr>
          <w:spacing w:val="53"/>
        </w:rPr>
        <w:t xml:space="preserve"> </w:t>
      </w:r>
      <w:r w:rsidRPr="00954DC0">
        <w:t>de</w:t>
      </w:r>
      <w:r w:rsidRPr="00954DC0">
        <w:rPr>
          <w:spacing w:val="55"/>
        </w:rPr>
        <w:t xml:space="preserve"> </w:t>
      </w:r>
      <w:r w:rsidRPr="00954DC0">
        <w:t>manera</w:t>
      </w:r>
      <w:r w:rsidRPr="00954DC0">
        <w:rPr>
          <w:spacing w:val="55"/>
        </w:rPr>
        <w:t xml:space="preserve"> </w:t>
      </w:r>
      <w:r w:rsidRPr="00954DC0">
        <w:t>enunciativa</w:t>
      </w:r>
      <w:r w:rsidRPr="00954DC0">
        <w:rPr>
          <w:spacing w:val="5"/>
        </w:rPr>
        <w:t xml:space="preserve"> </w:t>
      </w:r>
      <w:r w:rsidRPr="00954DC0">
        <w:t>más</w:t>
      </w:r>
      <w:r w:rsidRPr="00954DC0">
        <w:rPr>
          <w:spacing w:val="55"/>
        </w:rPr>
        <w:t xml:space="preserve"> </w:t>
      </w:r>
      <w:r w:rsidRPr="00954DC0">
        <w:t>no</w:t>
      </w:r>
      <w:r w:rsidRPr="00954DC0">
        <w:rPr>
          <w:w w:val="99"/>
        </w:rPr>
        <w:t xml:space="preserve"> </w:t>
      </w:r>
      <w:r w:rsidRPr="00954DC0">
        <w:t>limitativa, pueden</w:t>
      </w:r>
      <w:r w:rsidRPr="00954DC0">
        <w:rPr>
          <w:spacing w:val="-7"/>
        </w:rPr>
        <w:t xml:space="preserve"> </w:t>
      </w:r>
      <w:r w:rsidRPr="00954DC0">
        <w:t>consistir</w:t>
      </w:r>
      <w:r w:rsidRPr="00954DC0">
        <w:rPr>
          <w:spacing w:val="-2"/>
        </w:rPr>
        <w:t xml:space="preserve"> </w:t>
      </w:r>
      <w:r w:rsidRPr="00954DC0">
        <w:t>en:</w:t>
      </w:r>
      <w:r w:rsidRPr="00954DC0">
        <w:rPr>
          <w:spacing w:val="-1"/>
        </w:rPr>
        <w:t xml:space="preserve"> </w:t>
      </w:r>
      <w:r w:rsidRPr="00954DC0">
        <w:t>retrasos</w:t>
      </w:r>
      <w:r w:rsidRPr="00954DC0">
        <w:rPr>
          <w:spacing w:val="5"/>
        </w:rPr>
        <w:t xml:space="preserve"> </w:t>
      </w:r>
      <w:r w:rsidRPr="00954DC0">
        <w:t>por</w:t>
      </w:r>
      <w:r w:rsidRPr="00954DC0">
        <w:rPr>
          <w:spacing w:val="-8"/>
        </w:rPr>
        <w:t xml:space="preserve"> </w:t>
      </w:r>
      <w:r w:rsidRPr="00954DC0">
        <w:t>permisos</w:t>
      </w:r>
      <w:r w:rsidRPr="00954DC0">
        <w:rPr>
          <w:spacing w:val="-2"/>
        </w:rPr>
        <w:t xml:space="preserve"> </w:t>
      </w:r>
      <w:r w:rsidRPr="00954DC0">
        <w:t>de</w:t>
      </w:r>
      <w:r w:rsidRPr="00954DC0">
        <w:rPr>
          <w:spacing w:val="-14"/>
        </w:rPr>
        <w:t xml:space="preserve"> </w:t>
      </w:r>
      <w:r w:rsidRPr="00954DC0">
        <w:t>trabajos</w:t>
      </w:r>
      <w:r w:rsidRPr="00954DC0">
        <w:rPr>
          <w:spacing w:val="1"/>
        </w:rPr>
        <w:t xml:space="preserve"> </w:t>
      </w:r>
      <w:r w:rsidRPr="00954DC0">
        <w:t>en</w:t>
      </w:r>
      <w:r w:rsidRPr="00954DC0">
        <w:rPr>
          <w:spacing w:val="-11"/>
        </w:rPr>
        <w:t xml:space="preserve"> </w:t>
      </w:r>
      <w:r w:rsidRPr="00954DC0">
        <w:t>vías</w:t>
      </w:r>
      <w:r w:rsidRPr="00954DC0">
        <w:rPr>
          <w:spacing w:val="6"/>
        </w:rPr>
        <w:t xml:space="preserve"> </w:t>
      </w:r>
      <w:r w:rsidRPr="00954DC0">
        <w:t>públicas</w:t>
      </w:r>
      <w:r w:rsidRPr="00954DC0">
        <w:rPr>
          <w:w w:val="98"/>
        </w:rPr>
        <w:t xml:space="preserve"> </w:t>
      </w:r>
      <w:r w:rsidRPr="00954DC0">
        <w:t>(municipales,</w:t>
      </w:r>
      <w:r w:rsidRPr="00954DC0">
        <w:rPr>
          <w:spacing w:val="59"/>
        </w:rPr>
        <w:t xml:space="preserve"> </w:t>
      </w:r>
      <w:r w:rsidRPr="00954DC0">
        <w:t>estatales</w:t>
      </w:r>
      <w:r w:rsidRPr="00954DC0">
        <w:rPr>
          <w:spacing w:val="64"/>
        </w:rPr>
        <w:t xml:space="preserve"> </w:t>
      </w:r>
      <w:r w:rsidRPr="00954DC0">
        <w:t>o</w:t>
      </w:r>
      <w:r w:rsidRPr="00954DC0">
        <w:rPr>
          <w:spacing w:val="40"/>
        </w:rPr>
        <w:t xml:space="preserve"> </w:t>
      </w:r>
      <w:r w:rsidRPr="00954DC0">
        <w:t>federales),</w:t>
      </w:r>
      <w:r w:rsidRPr="00954DC0">
        <w:rPr>
          <w:spacing w:val="8"/>
        </w:rPr>
        <w:t xml:space="preserve"> </w:t>
      </w:r>
      <w:r w:rsidRPr="00954DC0">
        <w:t>acceso</w:t>
      </w:r>
      <w:r w:rsidRPr="00954DC0">
        <w:rPr>
          <w:spacing w:val="58"/>
        </w:rPr>
        <w:t xml:space="preserve"> </w:t>
      </w:r>
      <w:r w:rsidRPr="00954DC0">
        <w:t>en</w:t>
      </w:r>
      <w:r w:rsidRPr="00954DC0">
        <w:rPr>
          <w:spacing w:val="47"/>
        </w:rPr>
        <w:t xml:space="preserve"> </w:t>
      </w:r>
      <w:r w:rsidRPr="00954DC0">
        <w:t>zonas</w:t>
      </w:r>
      <w:r w:rsidRPr="00954DC0">
        <w:rPr>
          <w:spacing w:val="55"/>
        </w:rPr>
        <w:t xml:space="preserve"> </w:t>
      </w:r>
      <w:r w:rsidRPr="00954DC0">
        <w:t>ejidales</w:t>
      </w:r>
      <w:r w:rsidRPr="00954DC0">
        <w:rPr>
          <w:spacing w:val="59"/>
        </w:rPr>
        <w:t xml:space="preserve"> </w:t>
      </w:r>
      <w:r w:rsidRPr="00954DC0">
        <w:t>o</w:t>
      </w:r>
      <w:r w:rsidRPr="00954DC0">
        <w:rPr>
          <w:spacing w:val="49"/>
        </w:rPr>
        <w:t xml:space="preserve"> </w:t>
      </w:r>
      <w:r w:rsidRPr="00954DC0">
        <w:t>comunales,</w:t>
      </w:r>
      <w:r w:rsidRPr="00954DC0">
        <w:rPr>
          <w:w w:val="96"/>
        </w:rPr>
        <w:t xml:space="preserve"> </w:t>
      </w:r>
      <w:r w:rsidRPr="00954DC0">
        <w:t>plantones</w:t>
      </w:r>
      <w:r w:rsidRPr="00954DC0">
        <w:rPr>
          <w:spacing w:val="-3"/>
        </w:rPr>
        <w:t xml:space="preserve"> </w:t>
      </w:r>
      <w:r w:rsidRPr="00954DC0">
        <w:t>en</w:t>
      </w:r>
      <w:r w:rsidRPr="00954DC0">
        <w:rPr>
          <w:spacing w:val="-14"/>
        </w:rPr>
        <w:t xml:space="preserve"> </w:t>
      </w:r>
      <w:r w:rsidRPr="00954DC0">
        <w:t>vía</w:t>
      </w:r>
      <w:r w:rsidRPr="00954DC0">
        <w:rPr>
          <w:spacing w:val="6"/>
        </w:rPr>
        <w:t xml:space="preserve"> </w:t>
      </w:r>
      <w:r w:rsidRPr="00954DC0">
        <w:t>pública</w:t>
      </w:r>
      <w:r w:rsidRPr="00954DC0">
        <w:rPr>
          <w:spacing w:val="-9"/>
        </w:rPr>
        <w:t xml:space="preserve"> </w:t>
      </w:r>
      <w:r w:rsidRPr="00954DC0">
        <w:t>que</w:t>
      </w:r>
      <w:r w:rsidRPr="00954DC0">
        <w:rPr>
          <w:spacing w:val="-1"/>
        </w:rPr>
        <w:t xml:space="preserve"> </w:t>
      </w:r>
      <w:r w:rsidRPr="00954DC0">
        <w:t>impida</w:t>
      </w:r>
      <w:r w:rsidRPr="00954DC0">
        <w:rPr>
          <w:spacing w:val="-13"/>
        </w:rPr>
        <w:t xml:space="preserve"> </w:t>
      </w:r>
      <w:r w:rsidRPr="00954DC0">
        <w:t>el</w:t>
      </w:r>
      <w:r w:rsidRPr="00954DC0">
        <w:rPr>
          <w:spacing w:val="-12"/>
        </w:rPr>
        <w:t xml:space="preserve"> </w:t>
      </w:r>
      <w:r w:rsidRPr="00954DC0">
        <w:t>acceso</w:t>
      </w:r>
      <w:r w:rsidRPr="00954DC0">
        <w:rPr>
          <w:spacing w:val="-5"/>
        </w:rPr>
        <w:t xml:space="preserve"> </w:t>
      </w:r>
      <w:r w:rsidRPr="00954DC0">
        <w:t>a</w:t>
      </w:r>
      <w:r w:rsidRPr="00954DC0">
        <w:rPr>
          <w:spacing w:val="-3"/>
        </w:rPr>
        <w:t xml:space="preserve"> </w:t>
      </w:r>
      <w:r w:rsidRPr="00954DC0">
        <w:t>la</w:t>
      </w:r>
      <w:r w:rsidRPr="00954DC0">
        <w:rPr>
          <w:spacing w:val="-14"/>
        </w:rPr>
        <w:t xml:space="preserve"> </w:t>
      </w:r>
      <w:r w:rsidRPr="00954DC0">
        <w:t>zona</w:t>
      </w:r>
      <w:r w:rsidRPr="00954DC0">
        <w:rPr>
          <w:spacing w:val="-4"/>
        </w:rPr>
        <w:t xml:space="preserve"> </w:t>
      </w:r>
      <w:r w:rsidRPr="00954DC0">
        <w:t>de</w:t>
      </w:r>
      <w:r w:rsidRPr="00954DC0">
        <w:rPr>
          <w:spacing w:val="-8"/>
        </w:rPr>
        <w:t xml:space="preserve"> </w:t>
      </w:r>
      <w:r w:rsidRPr="00954DC0">
        <w:t>atención.</w:t>
      </w:r>
    </w:p>
    <w:p w:rsidR="007A4BDD" w:rsidRPr="00954DC0" w:rsidRDefault="007A4BDD">
      <w:pPr>
        <w:spacing w:before="4"/>
        <w:rPr>
          <w:rFonts w:ascii="Arial" w:eastAsia="Arial" w:hAnsi="Arial" w:cs="Arial"/>
          <w:sz w:val="29"/>
          <w:szCs w:val="29"/>
        </w:rPr>
      </w:pPr>
    </w:p>
    <w:p w:rsidR="007A4BDD" w:rsidRPr="00954DC0" w:rsidRDefault="00B80A62" w:rsidP="00824B72">
      <w:pPr>
        <w:pStyle w:val="Textoindependiente"/>
        <w:numPr>
          <w:ilvl w:val="1"/>
          <w:numId w:val="80"/>
        </w:numPr>
        <w:tabs>
          <w:tab w:val="left" w:pos="2509"/>
        </w:tabs>
        <w:spacing w:line="275" w:lineRule="auto"/>
        <w:ind w:left="2493" w:right="1107" w:hanging="353"/>
        <w:jc w:val="both"/>
      </w:pPr>
      <w:r w:rsidRPr="00954DC0">
        <w:t>En</w:t>
      </w:r>
      <w:r w:rsidRPr="00954DC0">
        <w:rPr>
          <w:spacing w:val="40"/>
        </w:rPr>
        <w:t xml:space="preserve"> </w:t>
      </w:r>
      <w:r w:rsidRPr="00954DC0">
        <w:t>situaciones de</w:t>
      </w:r>
      <w:r w:rsidRPr="00954DC0">
        <w:rPr>
          <w:spacing w:val="56"/>
        </w:rPr>
        <w:t xml:space="preserve"> </w:t>
      </w:r>
      <w:r w:rsidRPr="00954DC0">
        <w:t>inseguridad</w:t>
      </w:r>
      <w:r w:rsidRPr="00954DC0">
        <w:rPr>
          <w:spacing w:val="56"/>
        </w:rPr>
        <w:t xml:space="preserve"> </w:t>
      </w:r>
      <w:r w:rsidRPr="00954DC0">
        <w:t>en</w:t>
      </w:r>
      <w:r w:rsidRPr="00954DC0">
        <w:rPr>
          <w:spacing w:val="58"/>
        </w:rPr>
        <w:t xml:space="preserve"> </w:t>
      </w:r>
      <w:r w:rsidRPr="00954DC0">
        <w:t>las</w:t>
      </w:r>
      <w:r w:rsidRPr="00954DC0">
        <w:rPr>
          <w:spacing w:val="42"/>
        </w:rPr>
        <w:t xml:space="preserve"> </w:t>
      </w:r>
      <w:r w:rsidRPr="00954DC0">
        <w:t>que</w:t>
      </w:r>
      <w:r w:rsidRPr="00954DC0">
        <w:rPr>
          <w:spacing w:val="47"/>
        </w:rPr>
        <w:t xml:space="preserve"> </w:t>
      </w:r>
      <w:r w:rsidRPr="00954DC0">
        <w:t>se</w:t>
      </w:r>
      <w:r w:rsidRPr="00954DC0">
        <w:rPr>
          <w:spacing w:val="56"/>
        </w:rPr>
        <w:t xml:space="preserve"> </w:t>
      </w:r>
      <w:r w:rsidRPr="00954DC0">
        <w:t>requiera</w:t>
      </w:r>
      <w:r w:rsidRPr="00954DC0">
        <w:rPr>
          <w:spacing w:val="56"/>
        </w:rPr>
        <w:t xml:space="preserve"> </w:t>
      </w:r>
      <w:r w:rsidRPr="00954DC0">
        <w:t>el</w:t>
      </w:r>
      <w:r w:rsidRPr="00954DC0">
        <w:rPr>
          <w:spacing w:val="42"/>
        </w:rPr>
        <w:t xml:space="preserve"> </w:t>
      </w:r>
      <w:r w:rsidRPr="00954DC0">
        <w:t>apoyo</w:t>
      </w:r>
      <w:r w:rsidRPr="00954DC0">
        <w:rPr>
          <w:spacing w:val="54"/>
        </w:rPr>
        <w:t xml:space="preserve"> </w:t>
      </w:r>
      <w:r w:rsidRPr="00954DC0">
        <w:t>de</w:t>
      </w:r>
      <w:r w:rsidRPr="00954DC0">
        <w:rPr>
          <w:spacing w:val="55"/>
        </w:rPr>
        <w:t xml:space="preserve"> </w:t>
      </w:r>
      <w:r w:rsidRPr="00954DC0">
        <w:t>la</w:t>
      </w:r>
      <w:r w:rsidRPr="00954DC0">
        <w:rPr>
          <w:spacing w:val="35"/>
        </w:rPr>
        <w:t xml:space="preserve"> </w:t>
      </w:r>
      <w:r w:rsidRPr="00954DC0">
        <w:t>fuerza</w:t>
      </w:r>
      <w:r w:rsidRPr="00954DC0">
        <w:rPr>
          <w:w w:val="96"/>
        </w:rPr>
        <w:t xml:space="preserve"> </w:t>
      </w:r>
      <w:r w:rsidRPr="00954DC0">
        <w:t>pública</w:t>
      </w:r>
      <w:r w:rsidRPr="00954DC0">
        <w:rPr>
          <w:spacing w:val="49"/>
        </w:rPr>
        <w:t xml:space="preserve"> </w:t>
      </w:r>
      <w:r w:rsidRPr="00954DC0">
        <w:t>para</w:t>
      </w:r>
      <w:r w:rsidRPr="00954DC0">
        <w:rPr>
          <w:spacing w:val="39"/>
        </w:rPr>
        <w:t xml:space="preserve"> </w:t>
      </w:r>
      <w:r w:rsidRPr="00954DC0">
        <w:t>desplazarse</w:t>
      </w:r>
      <w:r w:rsidRPr="00954DC0">
        <w:rPr>
          <w:spacing w:val="56"/>
        </w:rPr>
        <w:t xml:space="preserve"> </w:t>
      </w:r>
      <w:r w:rsidRPr="00954DC0">
        <w:t>o</w:t>
      </w:r>
      <w:r w:rsidRPr="00954DC0">
        <w:rPr>
          <w:spacing w:val="41"/>
        </w:rPr>
        <w:t xml:space="preserve"> </w:t>
      </w:r>
      <w:r w:rsidRPr="00954DC0">
        <w:t>circular</w:t>
      </w:r>
      <w:r w:rsidRPr="00954DC0">
        <w:rPr>
          <w:spacing w:val="54"/>
        </w:rPr>
        <w:t xml:space="preserve"> </w:t>
      </w:r>
      <w:r w:rsidRPr="00954DC0">
        <w:t>a</w:t>
      </w:r>
      <w:r w:rsidRPr="00954DC0">
        <w:rPr>
          <w:spacing w:val="49"/>
        </w:rPr>
        <w:t xml:space="preserve"> </w:t>
      </w:r>
      <w:r w:rsidRPr="00954DC0">
        <w:t>horas</w:t>
      </w:r>
      <w:r w:rsidRPr="00954DC0">
        <w:rPr>
          <w:spacing w:val="41"/>
        </w:rPr>
        <w:t xml:space="preserve"> </w:t>
      </w:r>
      <w:r w:rsidRPr="00954DC0">
        <w:t>específicas</w:t>
      </w:r>
      <w:r w:rsidRPr="00954DC0">
        <w:rPr>
          <w:spacing w:val="57"/>
        </w:rPr>
        <w:t xml:space="preserve"> </w:t>
      </w:r>
      <w:r w:rsidRPr="00954DC0">
        <w:t>del</w:t>
      </w:r>
      <w:r w:rsidRPr="00954DC0">
        <w:rPr>
          <w:spacing w:val="34"/>
        </w:rPr>
        <w:t xml:space="preserve"> </w:t>
      </w:r>
      <w:r w:rsidRPr="00954DC0">
        <w:t>día,</w:t>
      </w:r>
      <w:r w:rsidRPr="00954DC0">
        <w:rPr>
          <w:spacing w:val="48"/>
        </w:rPr>
        <w:t xml:space="preserve"> </w:t>
      </w:r>
      <w:r w:rsidRPr="00954DC0">
        <w:t>se</w:t>
      </w:r>
      <w:r w:rsidRPr="00954DC0">
        <w:rPr>
          <w:spacing w:val="47"/>
        </w:rPr>
        <w:t xml:space="preserve"> </w:t>
      </w:r>
      <w:r w:rsidRPr="00954DC0">
        <w:t>informará</w:t>
      </w:r>
      <w:r w:rsidRPr="00954DC0">
        <w:rPr>
          <w:w w:val="96"/>
        </w:rPr>
        <w:t xml:space="preserve"> </w:t>
      </w:r>
      <w:r w:rsidRPr="00954DC0">
        <w:t>mediante</w:t>
      </w:r>
      <w:r w:rsidRPr="00954DC0">
        <w:rPr>
          <w:spacing w:val="66"/>
        </w:rPr>
        <w:t xml:space="preserve"> </w:t>
      </w:r>
      <w:r w:rsidRPr="00954DC0">
        <w:t>una</w:t>
      </w:r>
      <w:r w:rsidRPr="00954DC0">
        <w:rPr>
          <w:spacing w:val="62"/>
        </w:rPr>
        <w:t xml:space="preserve"> </w:t>
      </w:r>
      <w:r w:rsidRPr="00954DC0">
        <w:t>llamada</w:t>
      </w:r>
      <w:r w:rsidRPr="00954DC0">
        <w:rPr>
          <w:spacing w:val="53"/>
        </w:rPr>
        <w:t xml:space="preserve"> </w:t>
      </w:r>
      <w:r w:rsidRPr="00954DC0">
        <w:t>telefónica</w:t>
      </w:r>
      <w:r w:rsidRPr="00954DC0">
        <w:rPr>
          <w:spacing w:val="66"/>
        </w:rPr>
        <w:t xml:space="preserve"> </w:t>
      </w:r>
      <w:r w:rsidRPr="00954DC0">
        <w:t>y/o</w:t>
      </w:r>
      <w:r w:rsidRPr="00954DC0">
        <w:rPr>
          <w:spacing w:val="52"/>
        </w:rPr>
        <w:t xml:space="preserve"> </w:t>
      </w:r>
      <w:r w:rsidRPr="00954DC0">
        <w:t>vía</w:t>
      </w:r>
      <w:r w:rsidRPr="00954DC0">
        <w:rPr>
          <w:spacing w:val="63"/>
        </w:rPr>
        <w:t xml:space="preserve"> </w:t>
      </w:r>
      <w:r w:rsidRPr="00954DC0">
        <w:t>correo</w:t>
      </w:r>
      <w:r w:rsidRPr="00954DC0">
        <w:rPr>
          <w:spacing w:val="61"/>
        </w:rPr>
        <w:t xml:space="preserve"> </w:t>
      </w:r>
      <w:r w:rsidRPr="00954DC0">
        <w:t>electrónico</w:t>
      </w:r>
      <w:r w:rsidRPr="00954DC0">
        <w:rPr>
          <w:spacing w:val="5"/>
        </w:rPr>
        <w:t xml:space="preserve"> </w:t>
      </w:r>
      <w:r w:rsidRPr="00954DC0">
        <w:t>al</w:t>
      </w:r>
      <w:r w:rsidRPr="00954DC0">
        <w:rPr>
          <w:spacing w:val="48"/>
        </w:rPr>
        <w:t xml:space="preserve"> </w:t>
      </w:r>
      <w:r w:rsidRPr="00954DC0">
        <w:t>Concesionario</w:t>
      </w:r>
      <w:r w:rsidRPr="00954DC0">
        <w:rPr>
          <w:w w:val="98"/>
        </w:rPr>
        <w:t xml:space="preserve"> </w:t>
      </w:r>
      <w:r w:rsidRPr="00954DC0">
        <w:t>Solicitante</w:t>
      </w:r>
      <w:r w:rsidRPr="00954DC0">
        <w:rPr>
          <w:spacing w:val="21"/>
        </w:rPr>
        <w:t xml:space="preserve"> </w:t>
      </w:r>
      <w:r w:rsidRPr="00954DC0">
        <w:t>para</w:t>
      </w:r>
      <w:r w:rsidRPr="00954DC0">
        <w:rPr>
          <w:spacing w:val="12"/>
        </w:rPr>
        <w:t xml:space="preserve"> </w:t>
      </w:r>
      <w:r w:rsidRPr="00954DC0">
        <w:t>hacer</w:t>
      </w:r>
      <w:r w:rsidRPr="00954DC0">
        <w:rPr>
          <w:spacing w:val="5"/>
        </w:rPr>
        <w:t xml:space="preserve"> </w:t>
      </w:r>
      <w:r w:rsidRPr="00954DC0">
        <w:t>de</w:t>
      </w:r>
      <w:r w:rsidRPr="00954DC0">
        <w:rPr>
          <w:spacing w:val="6"/>
        </w:rPr>
        <w:t xml:space="preserve"> </w:t>
      </w:r>
      <w:r w:rsidRPr="00954DC0">
        <w:t>su</w:t>
      </w:r>
      <w:r w:rsidRPr="00954DC0">
        <w:rPr>
          <w:spacing w:val="10"/>
        </w:rPr>
        <w:t xml:space="preserve"> </w:t>
      </w:r>
      <w:r w:rsidRPr="00954DC0">
        <w:t>conocimiento</w:t>
      </w:r>
      <w:r w:rsidRPr="00954DC0">
        <w:rPr>
          <w:spacing w:val="21"/>
        </w:rPr>
        <w:t xml:space="preserve"> </w:t>
      </w:r>
      <w:r w:rsidRPr="00954DC0">
        <w:t>que</w:t>
      </w:r>
      <w:r w:rsidRPr="00954DC0">
        <w:rPr>
          <w:spacing w:val="10"/>
        </w:rPr>
        <w:t xml:space="preserve"> </w:t>
      </w:r>
      <w:r w:rsidRPr="00954DC0">
        <w:t>se</w:t>
      </w:r>
      <w:r w:rsidRPr="00954DC0">
        <w:rPr>
          <w:spacing w:val="11"/>
        </w:rPr>
        <w:t xml:space="preserve"> </w:t>
      </w:r>
      <w:r w:rsidRPr="00954DC0">
        <w:t>detendrá</w:t>
      </w:r>
      <w:r w:rsidRPr="00954DC0">
        <w:rPr>
          <w:spacing w:val="17"/>
        </w:rPr>
        <w:t xml:space="preserve"> </w:t>
      </w:r>
      <w:r w:rsidRPr="00954DC0">
        <w:t>el</w:t>
      </w:r>
      <w:r w:rsidRPr="00954DC0">
        <w:rPr>
          <w:spacing w:val="6"/>
        </w:rPr>
        <w:t xml:space="preserve"> </w:t>
      </w:r>
      <w:r w:rsidRPr="00954DC0">
        <w:t>conteo</w:t>
      </w:r>
      <w:r w:rsidRPr="00954DC0">
        <w:rPr>
          <w:spacing w:val="17"/>
        </w:rPr>
        <w:t xml:space="preserve"> </w:t>
      </w:r>
      <w:r w:rsidRPr="00954DC0">
        <w:t>del</w:t>
      </w:r>
      <w:r w:rsidRPr="00954DC0">
        <w:rPr>
          <w:spacing w:val="1"/>
        </w:rPr>
        <w:t xml:space="preserve"> </w:t>
      </w:r>
      <w:r w:rsidRPr="00954DC0">
        <w:rPr>
          <w:spacing w:val="-1"/>
        </w:rPr>
        <w:t>tiempo</w:t>
      </w:r>
      <w:r w:rsidRPr="00954DC0">
        <w:rPr>
          <w:spacing w:val="20"/>
          <w:w w:val="98"/>
        </w:rPr>
        <w:t xml:space="preserve"> </w:t>
      </w:r>
      <w:r w:rsidRPr="00954DC0">
        <w:t>de</w:t>
      </w:r>
      <w:r w:rsidRPr="00954DC0">
        <w:rPr>
          <w:spacing w:val="-4"/>
        </w:rPr>
        <w:t xml:space="preserve"> </w:t>
      </w:r>
      <w:r w:rsidRPr="00954DC0">
        <w:t>instalación,</w:t>
      </w:r>
      <w:r w:rsidRPr="00954DC0">
        <w:rPr>
          <w:spacing w:val="-5"/>
        </w:rPr>
        <w:t xml:space="preserve"> </w:t>
      </w:r>
      <w:r w:rsidRPr="00954DC0">
        <w:t>y</w:t>
      </w:r>
      <w:r w:rsidRPr="00954DC0">
        <w:rPr>
          <w:spacing w:val="1"/>
        </w:rPr>
        <w:t xml:space="preserve"> </w:t>
      </w:r>
      <w:r w:rsidRPr="00954DC0">
        <w:t>una</w:t>
      </w:r>
      <w:r w:rsidRPr="00954DC0">
        <w:rPr>
          <w:spacing w:val="-16"/>
        </w:rPr>
        <w:t xml:space="preserve"> </w:t>
      </w:r>
      <w:r w:rsidRPr="00954DC0">
        <w:t>vez</w:t>
      </w:r>
      <w:r w:rsidRPr="00954DC0">
        <w:rPr>
          <w:spacing w:val="3"/>
        </w:rPr>
        <w:t xml:space="preserve"> </w:t>
      </w:r>
      <w:r w:rsidRPr="00954DC0">
        <w:t>restablecidas</w:t>
      </w:r>
      <w:r w:rsidRPr="00954DC0">
        <w:rPr>
          <w:spacing w:val="3"/>
        </w:rPr>
        <w:t xml:space="preserve"> </w:t>
      </w:r>
      <w:r w:rsidRPr="00954DC0">
        <w:t>las</w:t>
      </w:r>
      <w:r w:rsidRPr="00954DC0">
        <w:rPr>
          <w:spacing w:val="-15"/>
        </w:rPr>
        <w:t xml:space="preserve"> </w:t>
      </w:r>
      <w:r w:rsidRPr="00954DC0">
        <w:t>condiciones de</w:t>
      </w:r>
      <w:r w:rsidRPr="00954DC0">
        <w:rPr>
          <w:spacing w:val="-11"/>
        </w:rPr>
        <w:t xml:space="preserve"> </w:t>
      </w:r>
      <w:r w:rsidRPr="00954DC0">
        <w:t>seguridad</w:t>
      </w:r>
      <w:r w:rsidRPr="00954DC0">
        <w:rPr>
          <w:spacing w:val="-1"/>
        </w:rPr>
        <w:t xml:space="preserve"> </w:t>
      </w:r>
      <w:r w:rsidRPr="00954DC0">
        <w:t>se</w:t>
      </w:r>
      <w:r w:rsidRPr="00954DC0">
        <w:rPr>
          <w:spacing w:val="-6"/>
        </w:rPr>
        <w:t xml:space="preserve"> </w:t>
      </w:r>
      <w:r w:rsidRPr="00954DC0">
        <w:t>informará</w:t>
      </w:r>
      <w:r w:rsidRPr="00954DC0">
        <w:rPr>
          <w:w w:val="97"/>
        </w:rPr>
        <w:t xml:space="preserve"> </w:t>
      </w:r>
      <w:r w:rsidRPr="00954DC0">
        <w:t>la</w:t>
      </w:r>
      <w:r w:rsidRPr="00954DC0">
        <w:rPr>
          <w:spacing w:val="-20"/>
        </w:rPr>
        <w:t xml:space="preserve"> </w:t>
      </w:r>
      <w:r w:rsidRPr="00954DC0">
        <w:t>reanudación</w:t>
      </w:r>
      <w:r w:rsidRPr="00954DC0">
        <w:rPr>
          <w:spacing w:val="-5"/>
        </w:rPr>
        <w:t xml:space="preserve"> </w:t>
      </w:r>
      <w:r w:rsidRPr="00954DC0">
        <w:t>de</w:t>
      </w:r>
      <w:r w:rsidRPr="00954DC0">
        <w:rPr>
          <w:spacing w:val="-6"/>
        </w:rPr>
        <w:t xml:space="preserve"> </w:t>
      </w:r>
      <w:r w:rsidRPr="00954DC0">
        <w:t>los</w:t>
      </w:r>
      <w:r w:rsidRPr="00954DC0">
        <w:rPr>
          <w:spacing w:val="-24"/>
        </w:rPr>
        <w:t xml:space="preserve"> </w:t>
      </w:r>
      <w:r w:rsidRPr="00954DC0">
        <w:t>trabajos.</w:t>
      </w:r>
    </w:p>
    <w:p w:rsidR="007A4BDD" w:rsidRPr="00954DC0" w:rsidRDefault="007A4BDD">
      <w:pPr>
        <w:spacing w:before="6"/>
        <w:rPr>
          <w:rFonts w:ascii="Arial" w:eastAsia="Arial" w:hAnsi="Arial" w:cs="Arial"/>
          <w:sz w:val="27"/>
          <w:szCs w:val="27"/>
        </w:rPr>
      </w:pPr>
    </w:p>
    <w:p w:rsidR="007A4BDD" w:rsidRPr="00954DC0" w:rsidRDefault="00B80A62" w:rsidP="00824B72">
      <w:pPr>
        <w:pStyle w:val="Textoindependiente"/>
        <w:numPr>
          <w:ilvl w:val="3"/>
          <w:numId w:val="81"/>
        </w:numPr>
        <w:tabs>
          <w:tab w:val="left" w:pos="2585"/>
        </w:tabs>
        <w:spacing w:line="273" w:lineRule="auto"/>
        <w:ind w:left="1767" w:right="1098" w:firstLine="5"/>
        <w:jc w:val="both"/>
      </w:pPr>
      <w:r w:rsidRPr="00954DC0">
        <w:t>Cuando</w:t>
      </w:r>
      <w:r w:rsidRPr="00954DC0">
        <w:rPr>
          <w:spacing w:val="3"/>
        </w:rPr>
        <w:t xml:space="preserve"> </w:t>
      </w:r>
      <w:r w:rsidRPr="00954DC0">
        <w:t>se</w:t>
      </w:r>
      <w:r w:rsidRPr="00954DC0">
        <w:rPr>
          <w:spacing w:val="6"/>
        </w:rPr>
        <w:t xml:space="preserve"> </w:t>
      </w:r>
      <w:r w:rsidRPr="00954DC0">
        <w:t>requiera</w:t>
      </w:r>
      <w:r w:rsidRPr="00954DC0">
        <w:rPr>
          <w:spacing w:val="-2"/>
        </w:rPr>
        <w:t xml:space="preserve"> </w:t>
      </w:r>
      <w:r w:rsidRPr="00954DC0">
        <w:t>el</w:t>
      </w:r>
      <w:r w:rsidRPr="00954DC0">
        <w:rPr>
          <w:spacing w:val="-11"/>
        </w:rPr>
        <w:t xml:space="preserve"> </w:t>
      </w:r>
      <w:r w:rsidRPr="00954DC0">
        <w:t>despliegue</w:t>
      </w:r>
      <w:r w:rsidRPr="00954DC0">
        <w:rPr>
          <w:spacing w:val="8"/>
        </w:rPr>
        <w:t xml:space="preserve"> </w:t>
      </w:r>
      <w:r w:rsidRPr="00954DC0">
        <w:t>de</w:t>
      </w:r>
      <w:r w:rsidRPr="00954DC0">
        <w:rPr>
          <w:spacing w:val="1"/>
        </w:rPr>
        <w:t xml:space="preserve"> </w:t>
      </w:r>
      <w:r w:rsidRPr="00954DC0">
        <w:t>nueva</w:t>
      </w:r>
      <w:r w:rsidRPr="00954DC0">
        <w:rPr>
          <w:spacing w:val="1"/>
        </w:rPr>
        <w:t xml:space="preserve"> </w:t>
      </w:r>
      <w:r w:rsidRPr="00954DC0">
        <w:t>obra</w:t>
      </w:r>
      <w:r w:rsidRPr="00954DC0">
        <w:rPr>
          <w:spacing w:val="6"/>
        </w:rPr>
        <w:t xml:space="preserve"> </w:t>
      </w:r>
      <w:r w:rsidRPr="00954DC0">
        <w:t>civil,</w:t>
      </w:r>
      <w:r w:rsidRPr="00954DC0">
        <w:rPr>
          <w:spacing w:val="1"/>
        </w:rPr>
        <w:t xml:space="preserve"> </w:t>
      </w:r>
      <w:r w:rsidRPr="00954DC0">
        <w:t>que</w:t>
      </w:r>
      <w:r w:rsidRPr="00954DC0">
        <w:rPr>
          <w:spacing w:val="9"/>
        </w:rPr>
        <w:t xml:space="preserve"> </w:t>
      </w:r>
      <w:r w:rsidRPr="00954DC0">
        <w:t>implique</w:t>
      </w:r>
      <w:r w:rsidRPr="00954DC0">
        <w:rPr>
          <w:spacing w:val="11"/>
        </w:rPr>
        <w:t xml:space="preserve"> </w:t>
      </w:r>
      <w:r w:rsidRPr="00954DC0">
        <w:t>la</w:t>
      </w:r>
      <w:r w:rsidRPr="00954DC0">
        <w:rPr>
          <w:spacing w:val="-9"/>
        </w:rPr>
        <w:t xml:space="preserve"> </w:t>
      </w:r>
      <w:r w:rsidRPr="00954DC0">
        <w:t>obtención</w:t>
      </w:r>
      <w:r w:rsidRPr="00954DC0">
        <w:rPr>
          <w:w w:val="97"/>
        </w:rPr>
        <w:t xml:space="preserve"> </w:t>
      </w:r>
      <w:r w:rsidRPr="00954DC0">
        <w:t>de</w:t>
      </w:r>
      <w:r w:rsidRPr="00954DC0">
        <w:rPr>
          <w:spacing w:val="61"/>
        </w:rPr>
        <w:t xml:space="preserve"> </w:t>
      </w:r>
      <w:r w:rsidRPr="00954DC0">
        <w:t>permisos</w:t>
      </w:r>
      <w:r w:rsidRPr="00954DC0">
        <w:rPr>
          <w:spacing w:val="1"/>
        </w:rPr>
        <w:t xml:space="preserve"> </w:t>
      </w:r>
      <w:r w:rsidRPr="00954DC0">
        <w:t>de</w:t>
      </w:r>
      <w:r w:rsidRPr="00954DC0">
        <w:rPr>
          <w:spacing w:val="61"/>
        </w:rPr>
        <w:t xml:space="preserve"> </w:t>
      </w:r>
      <w:r w:rsidRPr="00954DC0">
        <w:t>autoridades</w:t>
      </w:r>
      <w:r w:rsidRPr="00954DC0">
        <w:rPr>
          <w:spacing w:val="65"/>
        </w:rPr>
        <w:t xml:space="preserve"> </w:t>
      </w:r>
      <w:r w:rsidRPr="00954DC0">
        <w:t>federales,</w:t>
      </w:r>
      <w:r w:rsidRPr="00954DC0">
        <w:rPr>
          <w:spacing w:val="11"/>
        </w:rPr>
        <w:t xml:space="preserve"> </w:t>
      </w:r>
      <w:r w:rsidRPr="00954DC0">
        <w:t>estatales</w:t>
      </w:r>
      <w:r w:rsidRPr="00954DC0">
        <w:rPr>
          <w:spacing w:val="12"/>
        </w:rPr>
        <w:t xml:space="preserve"> </w:t>
      </w:r>
      <w:r w:rsidRPr="00954DC0">
        <w:t>o</w:t>
      </w:r>
      <w:r w:rsidRPr="00954DC0">
        <w:rPr>
          <w:spacing w:val="62"/>
        </w:rPr>
        <w:t xml:space="preserve"> </w:t>
      </w:r>
      <w:r w:rsidRPr="00954DC0">
        <w:t>municipales</w:t>
      </w:r>
      <w:r w:rsidRPr="00954DC0">
        <w:rPr>
          <w:spacing w:val="4"/>
        </w:rPr>
        <w:t xml:space="preserve"> </w:t>
      </w:r>
      <w:r w:rsidRPr="00954DC0">
        <w:t>y</w:t>
      </w:r>
      <w:r w:rsidRPr="00954DC0">
        <w:rPr>
          <w:spacing w:val="62"/>
        </w:rPr>
        <w:t xml:space="preserve"> </w:t>
      </w:r>
      <w:r w:rsidRPr="00954DC0">
        <w:t>que</w:t>
      </w:r>
      <w:r w:rsidRPr="00954DC0">
        <w:rPr>
          <w:spacing w:val="61"/>
        </w:rPr>
        <w:t xml:space="preserve"> </w:t>
      </w:r>
      <w:r w:rsidRPr="00954DC0">
        <w:t>excedan</w:t>
      </w:r>
      <w:r w:rsidRPr="00954DC0">
        <w:rPr>
          <w:spacing w:val="11"/>
        </w:rPr>
        <w:t xml:space="preserve"> </w:t>
      </w:r>
      <w:r w:rsidRPr="00954DC0">
        <w:t>un</w:t>
      </w:r>
      <w:r w:rsidRPr="00954DC0">
        <w:rPr>
          <w:w w:val="98"/>
        </w:rPr>
        <w:t xml:space="preserve"> </w:t>
      </w:r>
      <w:r w:rsidRPr="00954DC0">
        <w:t>kilómetro</w:t>
      </w:r>
      <w:r w:rsidRPr="00954DC0">
        <w:rPr>
          <w:spacing w:val="2"/>
        </w:rPr>
        <w:t xml:space="preserve"> </w:t>
      </w:r>
      <w:r w:rsidRPr="00954DC0">
        <w:t>lineal,</w:t>
      </w:r>
      <w:r w:rsidRPr="00954DC0">
        <w:rPr>
          <w:spacing w:val="-5"/>
        </w:rPr>
        <w:t xml:space="preserve"> </w:t>
      </w:r>
      <w:r w:rsidRPr="00954DC0">
        <w:t>o</w:t>
      </w:r>
      <w:r w:rsidRPr="00954DC0">
        <w:rPr>
          <w:spacing w:val="-6"/>
        </w:rPr>
        <w:t xml:space="preserve"> </w:t>
      </w:r>
      <w:r w:rsidRPr="00954DC0">
        <w:t>mayor a</w:t>
      </w:r>
      <w:r w:rsidRPr="00954DC0">
        <w:rPr>
          <w:spacing w:val="-8"/>
        </w:rPr>
        <w:t xml:space="preserve"> </w:t>
      </w:r>
      <w:r w:rsidRPr="00954DC0">
        <w:t>500 metros</w:t>
      </w:r>
      <w:r w:rsidRPr="00954DC0">
        <w:rPr>
          <w:spacing w:val="-5"/>
        </w:rPr>
        <w:t xml:space="preserve"> </w:t>
      </w:r>
      <w:r w:rsidRPr="00954DC0">
        <w:t>lineales</w:t>
      </w:r>
      <w:r w:rsidRPr="00954DC0">
        <w:rPr>
          <w:spacing w:val="1"/>
        </w:rPr>
        <w:t xml:space="preserve"> </w:t>
      </w:r>
      <w:r w:rsidRPr="00954DC0">
        <w:t>si</w:t>
      </w:r>
      <w:r w:rsidRPr="00954DC0">
        <w:rPr>
          <w:spacing w:val="-16"/>
        </w:rPr>
        <w:t xml:space="preserve"> </w:t>
      </w:r>
      <w:r w:rsidRPr="00954DC0">
        <w:t>el</w:t>
      </w:r>
      <w:r w:rsidRPr="00954DC0">
        <w:rPr>
          <w:spacing w:val="-17"/>
        </w:rPr>
        <w:t xml:space="preserve"> </w:t>
      </w:r>
      <w:r w:rsidRPr="00954DC0">
        <w:t>despliegue</w:t>
      </w:r>
      <w:r w:rsidRPr="00954DC0">
        <w:rPr>
          <w:spacing w:val="4"/>
        </w:rPr>
        <w:t xml:space="preserve"> </w:t>
      </w:r>
      <w:r w:rsidRPr="00954DC0">
        <w:t>está</w:t>
      </w:r>
      <w:r w:rsidRPr="00954DC0">
        <w:rPr>
          <w:spacing w:val="-6"/>
        </w:rPr>
        <w:t xml:space="preserve"> </w:t>
      </w:r>
      <w:r w:rsidRPr="00954DC0">
        <w:t>destinado</w:t>
      </w:r>
      <w:r w:rsidRPr="00954DC0">
        <w:rPr>
          <w:spacing w:val="6"/>
        </w:rPr>
        <w:t xml:space="preserve"> </w:t>
      </w:r>
      <w:r w:rsidRPr="00954DC0">
        <w:t>a</w:t>
      </w:r>
      <w:r w:rsidRPr="00954DC0">
        <w:rPr>
          <w:spacing w:val="-7"/>
        </w:rPr>
        <w:t xml:space="preserve"> </w:t>
      </w:r>
      <w:r w:rsidRPr="00954DC0">
        <w:t>atender</w:t>
      </w:r>
      <w:r w:rsidRPr="00954DC0">
        <w:rPr>
          <w:w w:val="96"/>
        </w:rPr>
        <w:t xml:space="preserve"> </w:t>
      </w:r>
      <w:r w:rsidRPr="00954DC0">
        <w:t>zonas</w:t>
      </w:r>
      <w:r w:rsidRPr="00954DC0">
        <w:rPr>
          <w:spacing w:val="32"/>
        </w:rPr>
        <w:t xml:space="preserve"> </w:t>
      </w:r>
      <w:r w:rsidRPr="00954DC0">
        <w:t>turísticas,</w:t>
      </w:r>
      <w:r w:rsidRPr="00954DC0">
        <w:rPr>
          <w:spacing w:val="51"/>
        </w:rPr>
        <w:t xml:space="preserve"> </w:t>
      </w:r>
      <w:r w:rsidRPr="00954DC0">
        <w:t>industriales,</w:t>
      </w:r>
      <w:r w:rsidRPr="00954DC0">
        <w:rPr>
          <w:spacing w:val="34"/>
        </w:rPr>
        <w:t xml:space="preserve"> </w:t>
      </w:r>
      <w:r w:rsidRPr="00954DC0">
        <w:t>residenciales,</w:t>
      </w:r>
      <w:r w:rsidRPr="00954DC0">
        <w:rPr>
          <w:spacing w:val="33"/>
        </w:rPr>
        <w:t xml:space="preserve"> </w:t>
      </w:r>
      <w:r w:rsidRPr="00954DC0">
        <w:t>comerciales</w:t>
      </w:r>
      <w:r w:rsidRPr="00954DC0">
        <w:rPr>
          <w:spacing w:val="39"/>
        </w:rPr>
        <w:t xml:space="preserve"> </w:t>
      </w:r>
      <w:r w:rsidRPr="00954DC0">
        <w:t>de</w:t>
      </w:r>
      <w:r w:rsidRPr="00954DC0">
        <w:rPr>
          <w:spacing w:val="22"/>
        </w:rPr>
        <w:t xml:space="preserve"> </w:t>
      </w:r>
      <w:r w:rsidRPr="00954DC0">
        <w:t>alta</w:t>
      </w:r>
      <w:r w:rsidRPr="00954DC0">
        <w:rPr>
          <w:spacing w:val="36"/>
        </w:rPr>
        <w:t xml:space="preserve"> </w:t>
      </w:r>
      <w:r w:rsidRPr="00954DC0">
        <w:t>relevancia,</w:t>
      </w:r>
      <w:r w:rsidRPr="00954DC0">
        <w:rPr>
          <w:spacing w:val="32"/>
        </w:rPr>
        <w:t xml:space="preserve"> </w:t>
      </w:r>
      <w:r w:rsidRPr="00954DC0">
        <w:t>el</w:t>
      </w:r>
      <w:r w:rsidRPr="00954DC0">
        <w:rPr>
          <w:spacing w:val="23"/>
        </w:rPr>
        <w:t xml:space="preserve"> </w:t>
      </w:r>
      <w:r w:rsidRPr="00954DC0">
        <w:t>conteo</w:t>
      </w:r>
      <w:r w:rsidRPr="00954DC0">
        <w:rPr>
          <w:w w:val="96"/>
        </w:rPr>
        <w:t xml:space="preserve"> </w:t>
      </w:r>
      <w:r w:rsidRPr="00954DC0">
        <w:t>del</w:t>
      </w:r>
      <w:r w:rsidRPr="00954DC0">
        <w:rPr>
          <w:spacing w:val="-2"/>
        </w:rPr>
        <w:t xml:space="preserve"> </w:t>
      </w:r>
      <w:r w:rsidRPr="00954DC0">
        <w:t>plazo</w:t>
      </w:r>
      <w:r w:rsidRPr="00954DC0">
        <w:rPr>
          <w:spacing w:val="-4"/>
        </w:rPr>
        <w:t xml:space="preserve"> </w:t>
      </w:r>
      <w:r w:rsidRPr="00954DC0">
        <w:t>de</w:t>
      </w:r>
      <w:r w:rsidRPr="00954DC0">
        <w:rPr>
          <w:spacing w:val="4"/>
        </w:rPr>
        <w:t xml:space="preserve"> </w:t>
      </w:r>
      <w:r w:rsidRPr="00954DC0">
        <w:t>instalación se</w:t>
      </w:r>
      <w:r w:rsidRPr="00954DC0">
        <w:rPr>
          <w:spacing w:val="-3"/>
        </w:rPr>
        <w:t xml:space="preserve"> </w:t>
      </w:r>
      <w:r w:rsidRPr="00954DC0">
        <w:t>detendrá</w:t>
      </w:r>
      <w:r w:rsidRPr="00954DC0">
        <w:rPr>
          <w:spacing w:val="13"/>
        </w:rPr>
        <w:t xml:space="preserve"> </w:t>
      </w:r>
      <w:r w:rsidRPr="00954DC0">
        <w:t>conforme</w:t>
      </w:r>
      <w:r w:rsidRPr="00954DC0">
        <w:rPr>
          <w:spacing w:val="14"/>
        </w:rPr>
        <w:t xml:space="preserve"> </w:t>
      </w:r>
      <w:r w:rsidRPr="00954DC0">
        <w:t>a</w:t>
      </w:r>
      <w:r w:rsidRPr="00954DC0">
        <w:rPr>
          <w:spacing w:val="1"/>
        </w:rPr>
        <w:t xml:space="preserve"> </w:t>
      </w:r>
      <w:r w:rsidRPr="00954DC0">
        <w:t>los</w:t>
      </w:r>
      <w:r w:rsidRPr="00954DC0">
        <w:rPr>
          <w:spacing w:val="-7"/>
        </w:rPr>
        <w:t xml:space="preserve"> </w:t>
      </w:r>
      <w:r w:rsidRPr="00954DC0">
        <w:t>términos</w:t>
      </w:r>
      <w:r w:rsidRPr="00954DC0">
        <w:rPr>
          <w:spacing w:val="7"/>
        </w:rPr>
        <w:t xml:space="preserve"> </w:t>
      </w:r>
      <w:r w:rsidRPr="00954DC0">
        <w:t>y condiciones</w:t>
      </w:r>
      <w:r w:rsidRPr="00954DC0">
        <w:rPr>
          <w:spacing w:val="11"/>
        </w:rPr>
        <w:t xml:space="preserve"> </w:t>
      </w:r>
      <w:r w:rsidRPr="00954DC0">
        <w:t>de</w:t>
      </w:r>
      <w:r w:rsidRPr="00954DC0">
        <w:rPr>
          <w:spacing w:val="3"/>
        </w:rPr>
        <w:t xml:space="preserve"> </w:t>
      </w:r>
      <w:r w:rsidRPr="00954DC0">
        <w:t>la</w:t>
      </w:r>
      <w:r w:rsidRPr="00954DC0">
        <w:rPr>
          <w:spacing w:val="-7"/>
        </w:rPr>
        <w:t xml:space="preserve"> </w:t>
      </w:r>
      <w:r w:rsidRPr="00954DC0">
        <w:t>Oferta</w:t>
      </w:r>
      <w:r w:rsidRPr="00954DC0">
        <w:rPr>
          <w:w w:val="96"/>
        </w:rPr>
        <w:t xml:space="preserve"> </w:t>
      </w:r>
      <w:r w:rsidRPr="00954DC0">
        <w:t>de</w:t>
      </w:r>
      <w:r w:rsidRPr="00954DC0">
        <w:rPr>
          <w:spacing w:val="-17"/>
        </w:rPr>
        <w:t xml:space="preserve"> </w:t>
      </w:r>
      <w:r w:rsidRPr="00954DC0">
        <w:t>Compartición</w:t>
      </w:r>
      <w:r w:rsidRPr="00954DC0">
        <w:rPr>
          <w:spacing w:val="-7"/>
        </w:rPr>
        <w:t xml:space="preserve"> </w:t>
      </w:r>
      <w:r w:rsidRPr="00954DC0">
        <w:t>de</w:t>
      </w:r>
      <w:r w:rsidRPr="00954DC0">
        <w:rPr>
          <w:spacing w:val="-7"/>
        </w:rPr>
        <w:t xml:space="preserve"> </w:t>
      </w:r>
      <w:r w:rsidRPr="00954DC0">
        <w:t>Infraestructura</w:t>
      </w:r>
      <w:r w:rsidRPr="00954DC0">
        <w:rPr>
          <w:spacing w:val="-4"/>
        </w:rPr>
        <w:t xml:space="preserve"> </w:t>
      </w:r>
      <w:r w:rsidRPr="00954DC0">
        <w:t>que</w:t>
      </w:r>
      <w:r w:rsidRPr="00954DC0">
        <w:rPr>
          <w:spacing w:val="-11"/>
        </w:rPr>
        <w:t xml:space="preserve"> </w:t>
      </w:r>
      <w:r w:rsidRPr="00954DC0">
        <w:t>para</w:t>
      </w:r>
      <w:r w:rsidRPr="00954DC0">
        <w:rPr>
          <w:spacing w:val="-22"/>
        </w:rPr>
        <w:t xml:space="preserve"> </w:t>
      </w:r>
      <w:r w:rsidRPr="00954DC0">
        <w:t>este</w:t>
      </w:r>
      <w:r w:rsidRPr="00954DC0">
        <w:rPr>
          <w:spacing w:val="-17"/>
        </w:rPr>
        <w:t xml:space="preserve"> </w:t>
      </w:r>
      <w:r w:rsidRPr="00954DC0">
        <w:t>efecto</w:t>
      </w:r>
      <w:r w:rsidRPr="00954DC0">
        <w:rPr>
          <w:spacing w:val="-11"/>
        </w:rPr>
        <w:t xml:space="preserve"> </w:t>
      </w:r>
      <w:r w:rsidRPr="00954DC0">
        <w:t>establezca.</w:t>
      </w:r>
    </w:p>
    <w:p w:rsidR="007A4BDD" w:rsidRPr="00954DC0" w:rsidRDefault="007A4BDD">
      <w:pPr>
        <w:spacing w:before="7"/>
        <w:rPr>
          <w:rFonts w:ascii="Arial" w:eastAsia="Arial" w:hAnsi="Arial" w:cs="Arial"/>
          <w:sz w:val="27"/>
          <w:szCs w:val="27"/>
        </w:rPr>
      </w:pPr>
    </w:p>
    <w:p w:rsidR="007A4BDD" w:rsidRPr="00954DC0" w:rsidRDefault="00B80A62" w:rsidP="00824B72">
      <w:pPr>
        <w:pStyle w:val="Textoindependiente"/>
        <w:numPr>
          <w:ilvl w:val="3"/>
          <w:numId w:val="81"/>
        </w:numPr>
        <w:tabs>
          <w:tab w:val="left" w:pos="2585"/>
        </w:tabs>
        <w:spacing w:line="274" w:lineRule="auto"/>
        <w:ind w:right="1108" w:firstLine="0"/>
        <w:jc w:val="both"/>
      </w:pPr>
      <w:r w:rsidRPr="00954DC0">
        <w:t>Con</w:t>
      </w:r>
      <w:r w:rsidRPr="00954DC0">
        <w:rPr>
          <w:spacing w:val="6"/>
        </w:rPr>
        <w:t xml:space="preserve"> </w:t>
      </w:r>
      <w:r w:rsidRPr="00954DC0">
        <w:t>la</w:t>
      </w:r>
      <w:r w:rsidRPr="00954DC0">
        <w:rPr>
          <w:spacing w:val="-12"/>
        </w:rPr>
        <w:t xml:space="preserve"> </w:t>
      </w:r>
      <w:r w:rsidRPr="00954DC0">
        <w:t>finalidad</w:t>
      </w:r>
      <w:r w:rsidRPr="00954DC0">
        <w:rPr>
          <w:spacing w:val="19"/>
        </w:rPr>
        <w:t xml:space="preserve"> </w:t>
      </w:r>
      <w:r w:rsidRPr="00954DC0">
        <w:t>de que</w:t>
      </w:r>
      <w:r w:rsidRPr="00954DC0">
        <w:rPr>
          <w:spacing w:val="3"/>
        </w:rPr>
        <w:t xml:space="preserve"> </w:t>
      </w:r>
      <w:r w:rsidRPr="00954DC0">
        <w:t>TELNOR</w:t>
      </w:r>
      <w:r w:rsidRPr="00954DC0">
        <w:rPr>
          <w:spacing w:val="25"/>
        </w:rPr>
        <w:t xml:space="preserve"> </w:t>
      </w:r>
      <w:r w:rsidRPr="00954DC0">
        <w:t>pueda</w:t>
      </w:r>
      <w:r w:rsidRPr="00954DC0">
        <w:rPr>
          <w:spacing w:val="6"/>
        </w:rPr>
        <w:t xml:space="preserve"> </w:t>
      </w:r>
      <w:r w:rsidRPr="00954DC0">
        <w:t>realizar</w:t>
      </w:r>
      <w:r w:rsidRPr="00954DC0">
        <w:rPr>
          <w:spacing w:val="16"/>
        </w:rPr>
        <w:t xml:space="preserve"> </w:t>
      </w:r>
      <w:r w:rsidRPr="00954DC0">
        <w:t>la</w:t>
      </w:r>
      <w:r w:rsidRPr="00954DC0">
        <w:rPr>
          <w:spacing w:val="5"/>
        </w:rPr>
        <w:t xml:space="preserve"> </w:t>
      </w:r>
      <w:r w:rsidRPr="00954DC0">
        <w:t>instalación</w:t>
      </w:r>
      <w:r w:rsidRPr="00954DC0">
        <w:rPr>
          <w:spacing w:val="14"/>
        </w:rPr>
        <w:t xml:space="preserve"> </w:t>
      </w:r>
      <w:r w:rsidRPr="00954DC0">
        <w:t>de</w:t>
      </w:r>
      <w:r w:rsidRPr="00954DC0">
        <w:rPr>
          <w:spacing w:val="8"/>
        </w:rPr>
        <w:t xml:space="preserve"> </w:t>
      </w:r>
      <w:r w:rsidRPr="00954DC0">
        <w:t>los</w:t>
      </w:r>
      <w:r w:rsidRPr="00954DC0">
        <w:rPr>
          <w:spacing w:val="-3"/>
        </w:rPr>
        <w:t xml:space="preserve"> </w:t>
      </w:r>
      <w:r w:rsidRPr="00954DC0">
        <w:t>elementos</w:t>
      </w:r>
      <w:r w:rsidRPr="00954DC0">
        <w:rPr>
          <w:w w:val="97"/>
        </w:rPr>
        <w:t xml:space="preserve"> </w:t>
      </w:r>
      <w:r w:rsidRPr="00954DC0">
        <w:t>necesarios para</w:t>
      </w:r>
      <w:r w:rsidRPr="00954DC0">
        <w:rPr>
          <w:spacing w:val="-8"/>
        </w:rPr>
        <w:t xml:space="preserve"> </w:t>
      </w:r>
      <w:r w:rsidRPr="00954DC0">
        <w:t>prestar</w:t>
      </w:r>
      <w:r w:rsidRPr="00954DC0">
        <w:rPr>
          <w:spacing w:val="-3"/>
        </w:rPr>
        <w:t xml:space="preserve"> </w:t>
      </w:r>
      <w:r w:rsidRPr="00954DC0">
        <w:t>los</w:t>
      </w:r>
      <w:r w:rsidRPr="00954DC0">
        <w:rPr>
          <w:spacing w:val="-17"/>
        </w:rPr>
        <w:t xml:space="preserve"> </w:t>
      </w:r>
      <w:r w:rsidRPr="00954DC0">
        <w:t>servicios</w:t>
      </w:r>
      <w:r w:rsidRPr="00954DC0">
        <w:rPr>
          <w:spacing w:val="-2"/>
        </w:rPr>
        <w:t xml:space="preserve"> </w:t>
      </w:r>
      <w:r w:rsidRPr="00954DC0">
        <w:t>contratados,</w:t>
      </w:r>
      <w:r w:rsidRPr="00954DC0">
        <w:rPr>
          <w:spacing w:val="5"/>
        </w:rPr>
        <w:t xml:space="preserve"> </w:t>
      </w:r>
      <w:r w:rsidRPr="00954DC0">
        <w:t>el</w:t>
      </w:r>
      <w:r w:rsidRPr="00954DC0">
        <w:rPr>
          <w:spacing w:val="-13"/>
        </w:rPr>
        <w:t xml:space="preserve"> </w:t>
      </w:r>
      <w:r w:rsidRPr="00954DC0">
        <w:t>Concesionario</w:t>
      </w:r>
      <w:r w:rsidRPr="00954DC0">
        <w:rPr>
          <w:spacing w:val="9"/>
        </w:rPr>
        <w:t xml:space="preserve"> </w:t>
      </w:r>
      <w:r w:rsidRPr="00954DC0">
        <w:t>Solicitante</w:t>
      </w:r>
      <w:r w:rsidRPr="00954DC0">
        <w:rPr>
          <w:spacing w:val="5"/>
        </w:rPr>
        <w:t xml:space="preserve"> </w:t>
      </w:r>
      <w:r w:rsidRPr="00954DC0">
        <w:t>notificará</w:t>
      </w:r>
      <w:r w:rsidRPr="00954DC0">
        <w:rPr>
          <w:w w:val="96"/>
        </w:rPr>
        <w:t xml:space="preserve"> </w:t>
      </w:r>
      <w:r w:rsidRPr="00954DC0">
        <w:t>a</w:t>
      </w:r>
      <w:r w:rsidRPr="00954DC0">
        <w:rPr>
          <w:spacing w:val="43"/>
        </w:rPr>
        <w:t xml:space="preserve"> </w:t>
      </w:r>
      <w:r w:rsidRPr="00954DC0">
        <w:t>TELNOR</w:t>
      </w:r>
      <w:r w:rsidRPr="00954DC0">
        <w:rPr>
          <w:spacing w:val="63"/>
        </w:rPr>
        <w:t xml:space="preserve"> </w:t>
      </w:r>
      <w:r w:rsidRPr="00954DC0">
        <w:t>que</w:t>
      </w:r>
      <w:r w:rsidRPr="00954DC0">
        <w:rPr>
          <w:spacing w:val="57"/>
        </w:rPr>
        <w:t xml:space="preserve"> </w:t>
      </w:r>
      <w:r w:rsidRPr="00954DC0">
        <w:t>los</w:t>
      </w:r>
      <w:r w:rsidRPr="00954DC0">
        <w:rPr>
          <w:spacing w:val="49"/>
        </w:rPr>
        <w:t xml:space="preserve"> </w:t>
      </w:r>
      <w:r w:rsidRPr="00954DC0">
        <w:t>insumos</w:t>
      </w:r>
      <w:r w:rsidRPr="00954DC0">
        <w:rPr>
          <w:spacing w:val="43"/>
        </w:rPr>
        <w:t xml:space="preserve"> </w:t>
      </w:r>
      <w:r w:rsidRPr="00954DC0">
        <w:t>y</w:t>
      </w:r>
      <w:r w:rsidRPr="00954DC0">
        <w:rPr>
          <w:spacing w:val="54"/>
        </w:rPr>
        <w:t xml:space="preserve"> </w:t>
      </w:r>
      <w:r w:rsidRPr="00954DC0">
        <w:t>las</w:t>
      </w:r>
      <w:r w:rsidRPr="00954DC0">
        <w:rPr>
          <w:spacing w:val="40"/>
        </w:rPr>
        <w:t xml:space="preserve"> </w:t>
      </w:r>
      <w:r w:rsidRPr="00954DC0">
        <w:t>adecuaciones,</w:t>
      </w:r>
      <w:r w:rsidRPr="00954DC0">
        <w:rPr>
          <w:spacing w:val="2"/>
        </w:rPr>
        <w:t xml:space="preserve"> </w:t>
      </w:r>
      <w:r w:rsidRPr="00954DC0">
        <w:t>señalados</w:t>
      </w:r>
      <w:r w:rsidRPr="00954DC0">
        <w:rPr>
          <w:spacing w:val="60"/>
        </w:rPr>
        <w:t xml:space="preserve"> </w:t>
      </w:r>
      <w:r w:rsidRPr="00954DC0">
        <w:t>en</w:t>
      </w:r>
      <w:r w:rsidRPr="00954DC0">
        <w:rPr>
          <w:spacing w:val="43"/>
        </w:rPr>
        <w:t xml:space="preserve"> </w:t>
      </w:r>
      <w:r w:rsidRPr="00954DC0">
        <w:t>el</w:t>
      </w:r>
      <w:r w:rsidRPr="00954DC0">
        <w:rPr>
          <w:spacing w:val="32"/>
        </w:rPr>
        <w:t xml:space="preserve"> </w:t>
      </w:r>
      <w:r w:rsidRPr="00954DC0">
        <w:t>Anexo</w:t>
      </w:r>
      <w:r w:rsidRPr="00954DC0">
        <w:rPr>
          <w:spacing w:val="64"/>
        </w:rPr>
        <w:t xml:space="preserve"> </w:t>
      </w:r>
      <w:r w:rsidRPr="00954DC0">
        <w:t>"E"</w:t>
      </w:r>
      <w:r w:rsidRPr="00954DC0">
        <w:rPr>
          <w:spacing w:val="43"/>
        </w:rPr>
        <w:t xml:space="preserve"> </w:t>
      </w:r>
      <w:r w:rsidRPr="00954DC0">
        <w:t>de</w:t>
      </w:r>
      <w:r w:rsidRPr="00954DC0">
        <w:rPr>
          <w:spacing w:val="54"/>
        </w:rPr>
        <w:t xml:space="preserve"> </w:t>
      </w:r>
      <w:r w:rsidRPr="00954DC0">
        <w:t>la</w:t>
      </w:r>
      <w:r w:rsidRPr="00954DC0">
        <w:rPr>
          <w:w w:val="96"/>
        </w:rPr>
        <w:t xml:space="preserve"> </w:t>
      </w:r>
      <w:r w:rsidRPr="00954DC0">
        <w:t>Oferta,</w:t>
      </w:r>
      <w:r w:rsidRPr="00954DC0">
        <w:rPr>
          <w:spacing w:val="-5"/>
        </w:rPr>
        <w:t xml:space="preserve"> </w:t>
      </w:r>
      <w:r w:rsidRPr="00954DC0">
        <w:t>se</w:t>
      </w:r>
      <w:r w:rsidRPr="00954DC0">
        <w:rPr>
          <w:spacing w:val="-14"/>
        </w:rPr>
        <w:t xml:space="preserve"> </w:t>
      </w:r>
      <w:r w:rsidRPr="00954DC0">
        <w:t>encuentran</w:t>
      </w:r>
      <w:r w:rsidRPr="00954DC0">
        <w:rPr>
          <w:spacing w:val="2"/>
        </w:rPr>
        <w:t xml:space="preserve"> </w:t>
      </w:r>
      <w:r w:rsidRPr="00954DC0">
        <w:t>disponibles</w:t>
      </w:r>
      <w:r w:rsidRPr="00954DC0">
        <w:rPr>
          <w:spacing w:val="2"/>
        </w:rPr>
        <w:t xml:space="preserve"> </w:t>
      </w:r>
      <w:r w:rsidRPr="00954DC0">
        <w:t>en</w:t>
      </w:r>
      <w:r w:rsidRPr="00954DC0">
        <w:rPr>
          <w:spacing w:val="-12"/>
        </w:rPr>
        <w:t xml:space="preserve"> </w:t>
      </w:r>
      <w:r w:rsidRPr="00954DC0">
        <w:t>el</w:t>
      </w:r>
      <w:r w:rsidRPr="00954DC0">
        <w:rPr>
          <w:spacing w:val="-18"/>
        </w:rPr>
        <w:t xml:space="preserve"> </w:t>
      </w:r>
      <w:r w:rsidRPr="00954DC0">
        <w:t>sitio</w:t>
      </w:r>
      <w:r w:rsidRPr="00954DC0">
        <w:rPr>
          <w:spacing w:val="-13"/>
        </w:rPr>
        <w:t xml:space="preserve"> </w:t>
      </w:r>
      <w:r w:rsidRPr="00954DC0">
        <w:t>donde</w:t>
      </w:r>
      <w:r w:rsidRPr="00954DC0">
        <w:rPr>
          <w:spacing w:val="-2"/>
        </w:rPr>
        <w:t xml:space="preserve"> </w:t>
      </w:r>
      <w:r w:rsidRPr="00954DC0">
        <w:t>recibirá</w:t>
      </w:r>
      <w:r w:rsidRPr="00954DC0">
        <w:rPr>
          <w:spacing w:val="1"/>
        </w:rPr>
        <w:t xml:space="preserve"> </w:t>
      </w:r>
      <w:r w:rsidRPr="00954DC0">
        <w:t>los</w:t>
      </w:r>
      <w:r w:rsidRPr="00954DC0">
        <w:rPr>
          <w:spacing w:val="-19"/>
        </w:rPr>
        <w:t xml:space="preserve"> </w:t>
      </w:r>
      <w:r w:rsidRPr="00954DC0">
        <w:rPr>
          <w:spacing w:val="-1"/>
        </w:rPr>
        <w:t>servicios</w:t>
      </w:r>
      <w:r w:rsidRPr="00954DC0">
        <w:rPr>
          <w:spacing w:val="-13"/>
        </w:rPr>
        <w:t xml:space="preserve"> </w:t>
      </w:r>
      <w:r w:rsidRPr="00954DC0">
        <w:t>contratados.</w:t>
      </w:r>
    </w:p>
    <w:p w:rsidR="007A4BDD" w:rsidRPr="00954DC0" w:rsidRDefault="007A4BDD">
      <w:pPr>
        <w:spacing w:line="274" w:lineRule="auto"/>
        <w:jc w:val="both"/>
        <w:sectPr w:rsidR="007A4BDD" w:rsidRPr="00954DC0">
          <w:pgSz w:w="12260" w:h="15840"/>
          <w:pgMar w:top="0" w:right="0" w:bottom="0" w:left="0" w:header="720" w:footer="720" w:gutter="0"/>
          <w:cols w:space="720"/>
        </w:sectPr>
      </w:pPr>
    </w:p>
    <w:p w:rsidR="007A4BDD" w:rsidRPr="00954DC0" w:rsidRDefault="00B80A62" w:rsidP="00824B72">
      <w:pPr>
        <w:pStyle w:val="Textoindependiente"/>
        <w:numPr>
          <w:ilvl w:val="3"/>
          <w:numId w:val="81"/>
        </w:numPr>
        <w:tabs>
          <w:tab w:val="left" w:pos="972"/>
        </w:tabs>
        <w:spacing w:before="44" w:line="276" w:lineRule="auto"/>
        <w:ind w:left="127" w:right="113" w:firstLine="5"/>
        <w:jc w:val="both"/>
      </w:pPr>
      <w:r w:rsidRPr="00954DC0">
        <w:lastRenderedPageBreak/>
        <w:t>Una</w:t>
      </w:r>
      <w:r w:rsidRPr="00954DC0">
        <w:rPr>
          <w:spacing w:val="7"/>
        </w:rPr>
        <w:t xml:space="preserve"> </w:t>
      </w:r>
      <w:r w:rsidRPr="00954DC0">
        <w:t>vez</w:t>
      </w:r>
      <w:r w:rsidRPr="00954DC0">
        <w:rPr>
          <w:spacing w:val="24"/>
        </w:rPr>
        <w:t xml:space="preserve"> </w:t>
      </w:r>
      <w:r w:rsidRPr="00954DC0">
        <w:t>que</w:t>
      </w:r>
      <w:r w:rsidRPr="00954DC0">
        <w:rPr>
          <w:spacing w:val="14"/>
        </w:rPr>
        <w:t xml:space="preserve"> </w:t>
      </w:r>
      <w:r w:rsidRPr="00954DC0">
        <w:t>TELNOR</w:t>
      </w:r>
      <w:r w:rsidRPr="00954DC0">
        <w:rPr>
          <w:spacing w:val="44"/>
        </w:rPr>
        <w:t xml:space="preserve"> </w:t>
      </w:r>
      <w:r w:rsidRPr="00954DC0">
        <w:t>notifique</w:t>
      </w:r>
      <w:r w:rsidRPr="00954DC0">
        <w:rPr>
          <w:spacing w:val="19"/>
        </w:rPr>
        <w:t xml:space="preserve"> </w:t>
      </w:r>
      <w:r w:rsidRPr="00954DC0">
        <w:t>al</w:t>
      </w:r>
      <w:r w:rsidRPr="00954DC0">
        <w:rPr>
          <w:spacing w:val="10"/>
        </w:rPr>
        <w:t xml:space="preserve"> </w:t>
      </w:r>
      <w:r w:rsidRPr="00954DC0">
        <w:t>Concesionario</w:t>
      </w:r>
      <w:r w:rsidRPr="00954DC0">
        <w:rPr>
          <w:spacing w:val="35"/>
        </w:rPr>
        <w:t xml:space="preserve"> </w:t>
      </w:r>
      <w:r w:rsidRPr="00954DC0">
        <w:t>Solicitante</w:t>
      </w:r>
      <w:r w:rsidRPr="00954DC0">
        <w:rPr>
          <w:spacing w:val="30"/>
        </w:rPr>
        <w:t xml:space="preserve"> </w:t>
      </w:r>
      <w:r w:rsidRPr="00954DC0">
        <w:t>que</w:t>
      </w:r>
      <w:r w:rsidRPr="00954DC0">
        <w:rPr>
          <w:spacing w:val="14"/>
        </w:rPr>
        <w:t xml:space="preserve"> </w:t>
      </w:r>
      <w:r w:rsidRPr="00954DC0">
        <w:t>el</w:t>
      </w:r>
      <w:r w:rsidRPr="00954DC0">
        <w:rPr>
          <w:spacing w:val="14"/>
        </w:rPr>
        <w:t xml:space="preserve"> </w:t>
      </w:r>
      <w:r w:rsidRPr="00954DC0">
        <w:t>servicio</w:t>
      </w:r>
      <w:r w:rsidRPr="00954DC0">
        <w:rPr>
          <w:spacing w:val="32"/>
        </w:rPr>
        <w:t xml:space="preserve"> </w:t>
      </w:r>
      <w:r w:rsidRPr="00954DC0">
        <w:t>se encuentra</w:t>
      </w:r>
      <w:r w:rsidRPr="00954DC0">
        <w:rPr>
          <w:spacing w:val="12"/>
        </w:rPr>
        <w:t xml:space="preserve"> </w:t>
      </w:r>
      <w:r w:rsidRPr="00954DC0">
        <w:t>terminado,</w:t>
      </w:r>
      <w:r w:rsidRPr="00954DC0">
        <w:rPr>
          <w:spacing w:val="34"/>
        </w:rPr>
        <w:t xml:space="preserve"> </w:t>
      </w:r>
      <w:r w:rsidRPr="00954DC0">
        <w:t>instalado y</w:t>
      </w:r>
      <w:r w:rsidRPr="00954DC0">
        <w:rPr>
          <w:spacing w:val="13"/>
        </w:rPr>
        <w:t xml:space="preserve"> </w:t>
      </w:r>
      <w:r w:rsidRPr="00954DC0">
        <w:t>listo</w:t>
      </w:r>
      <w:r w:rsidRPr="00954DC0">
        <w:rPr>
          <w:spacing w:val="4"/>
        </w:rPr>
        <w:t xml:space="preserve"> </w:t>
      </w:r>
      <w:r w:rsidRPr="00954DC0">
        <w:t>para</w:t>
      </w:r>
      <w:r w:rsidRPr="00954DC0">
        <w:rPr>
          <w:spacing w:val="3"/>
        </w:rPr>
        <w:t xml:space="preserve"> </w:t>
      </w:r>
      <w:r w:rsidRPr="00954DC0">
        <w:t>realizar</w:t>
      </w:r>
      <w:r w:rsidRPr="00954DC0">
        <w:rPr>
          <w:spacing w:val="14"/>
        </w:rPr>
        <w:t xml:space="preserve"> </w:t>
      </w:r>
      <w:r w:rsidRPr="00954DC0">
        <w:t>las</w:t>
      </w:r>
      <w:r w:rsidRPr="00954DC0">
        <w:rPr>
          <w:spacing w:val="4"/>
        </w:rPr>
        <w:t xml:space="preserve"> </w:t>
      </w:r>
      <w:r w:rsidRPr="00954DC0">
        <w:t>pruebas</w:t>
      </w:r>
      <w:r w:rsidRPr="00954DC0">
        <w:rPr>
          <w:spacing w:val="4"/>
        </w:rPr>
        <w:t xml:space="preserve"> </w:t>
      </w:r>
      <w:r w:rsidRPr="00954DC0">
        <w:t>se</w:t>
      </w:r>
      <w:r w:rsidRPr="00954DC0">
        <w:rPr>
          <w:spacing w:val="2"/>
        </w:rPr>
        <w:t xml:space="preserve"> </w:t>
      </w:r>
      <w:r w:rsidRPr="00954DC0">
        <w:t>detendrá</w:t>
      </w:r>
      <w:r w:rsidRPr="00954DC0">
        <w:rPr>
          <w:spacing w:val="18"/>
        </w:rPr>
        <w:t xml:space="preserve"> </w:t>
      </w:r>
      <w:r w:rsidRPr="00954DC0">
        <w:t>el</w:t>
      </w:r>
      <w:r w:rsidRPr="00954DC0">
        <w:rPr>
          <w:spacing w:val="-3"/>
        </w:rPr>
        <w:t xml:space="preserve"> </w:t>
      </w:r>
      <w:r w:rsidRPr="00954DC0">
        <w:t>cómputo</w:t>
      </w:r>
      <w:r w:rsidRPr="00954DC0">
        <w:rPr>
          <w:w w:val="97"/>
        </w:rPr>
        <w:t xml:space="preserve"> </w:t>
      </w:r>
      <w:r w:rsidRPr="00954DC0">
        <w:t>del</w:t>
      </w:r>
      <w:r w:rsidRPr="00954DC0">
        <w:rPr>
          <w:spacing w:val="14"/>
        </w:rPr>
        <w:t xml:space="preserve"> </w:t>
      </w:r>
      <w:r w:rsidRPr="00954DC0">
        <w:t>plazo</w:t>
      </w:r>
      <w:r w:rsidRPr="00954DC0">
        <w:rPr>
          <w:spacing w:val="4"/>
        </w:rPr>
        <w:t xml:space="preserve"> </w:t>
      </w:r>
      <w:r w:rsidRPr="00954DC0">
        <w:t>de</w:t>
      </w:r>
      <w:r w:rsidRPr="00954DC0">
        <w:rPr>
          <w:spacing w:val="7"/>
        </w:rPr>
        <w:t xml:space="preserve"> </w:t>
      </w:r>
      <w:r w:rsidRPr="00954DC0">
        <w:t>entrega.</w:t>
      </w:r>
      <w:r w:rsidRPr="00954DC0">
        <w:rPr>
          <w:spacing w:val="32"/>
        </w:rPr>
        <w:t xml:space="preserve"> </w:t>
      </w:r>
      <w:r w:rsidRPr="00954DC0">
        <w:t>Las</w:t>
      </w:r>
      <w:r w:rsidRPr="00954DC0">
        <w:rPr>
          <w:spacing w:val="11"/>
        </w:rPr>
        <w:t xml:space="preserve"> </w:t>
      </w:r>
      <w:r w:rsidRPr="00954DC0">
        <w:t>partes</w:t>
      </w:r>
      <w:r w:rsidRPr="00954DC0">
        <w:rPr>
          <w:spacing w:val="10"/>
        </w:rPr>
        <w:t xml:space="preserve"> </w:t>
      </w:r>
      <w:r w:rsidRPr="00954DC0">
        <w:t>tendrán</w:t>
      </w:r>
      <w:r w:rsidRPr="00954DC0">
        <w:rPr>
          <w:spacing w:val="31"/>
        </w:rPr>
        <w:t xml:space="preserve"> </w:t>
      </w:r>
      <w:r w:rsidRPr="00954DC0">
        <w:t>un</w:t>
      </w:r>
      <w:r w:rsidRPr="00954DC0">
        <w:rPr>
          <w:spacing w:val="6"/>
        </w:rPr>
        <w:t xml:space="preserve"> </w:t>
      </w:r>
      <w:r w:rsidRPr="00954DC0">
        <w:t>plazo</w:t>
      </w:r>
      <w:r w:rsidRPr="00954DC0">
        <w:rPr>
          <w:spacing w:val="4"/>
        </w:rPr>
        <w:t xml:space="preserve"> </w:t>
      </w:r>
      <w:r w:rsidRPr="00954DC0">
        <w:t>de</w:t>
      </w:r>
      <w:r w:rsidRPr="00954DC0">
        <w:rPr>
          <w:spacing w:val="7"/>
        </w:rPr>
        <w:t xml:space="preserve"> </w:t>
      </w:r>
      <w:r w:rsidRPr="00954DC0">
        <w:t>2</w:t>
      </w:r>
      <w:r w:rsidRPr="00954DC0">
        <w:rPr>
          <w:spacing w:val="16"/>
        </w:rPr>
        <w:t xml:space="preserve"> </w:t>
      </w:r>
      <w:r w:rsidRPr="00954DC0">
        <w:t>(dos)</w:t>
      </w:r>
      <w:r w:rsidRPr="00954DC0">
        <w:rPr>
          <w:spacing w:val="15"/>
        </w:rPr>
        <w:t xml:space="preserve"> </w:t>
      </w:r>
      <w:r w:rsidRPr="00954DC0">
        <w:t>días</w:t>
      </w:r>
      <w:r w:rsidRPr="00954DC0">
        <w:rPr>
          <w:spacing w:val="21"/>
        </w:rPr>
        <w:t xml:space="preserve"> </w:t>
      </w:r>
      <w:r w:rsidRPr="00954DC0">
        <w:t>hábiles</w:t>
      </w:r>
      <w:r w:rsidRPr="00954DC0">
        <w:rPr>
          <w:spacing w:val="14"/>
        </w:rPr>
        <w:t xml:space="preserve"> </w:t>
      </w:r>
      <w:r w:rsidRPr="00954DC0">
        <w:t>para</w:t>
      </w:r>
      <w:r w:rsidRPr="00954DC0">
        <w:rPr>
          <w:spacing w:val="19"/>
        </w:rPr>
        <w:t xml:space="preserve"> </w:t>
      </w:r>
      <w:r w:rsidRPr="00954DC0">
        <w:t>realizar</w:t>
      </w:r>
      <w:r w:rsidRPr="00954DC0">
        <w:rPr>
          <w:w w:val="98"/>
        </w:rPr>
        <w:t xml:space="preserve"> </w:t>
      </w:r>
      <w:r w:rsidRPr="00954DC0">
        <w:t>las</w:t>
      </w:r>
      <w:r w:rsidRPr="00954DC0">
        <w:rPr>
          <w:spacing w:val="38"/>
        </w:rPr>
        <w:t xml:space="preserve"> </w:t>
      </w:r>
      <w:r w:rsidRPr="00954DC0">
        <w:t>pruebas</w:t>
      </w:r>
      <w:r w:rsidRPr="00954DC0">
        <w:rPr>
          <w:spacing w:val="45"/>
        </w:rPr>
        <w:t xml:space="preserve"> </w:t>
      </w:r>
      <w:r w:rsidRPr="00954DC0">
        <w:t>de</w:t>
      </w:r>
      <w:r w:rsidRPr="00954DC0">
        <w:rPr>
          <w:spacing w:val="30"/>
        </w:rPr>
        <w:t xml:space="preserve"> </w:t>
      </w:r>
      <w:r w:rsidRPr="00954DC0">
        <w:t>transmisión</w:t>
      </w:r>
      <w:r w:rsidRPr="00954DC0">
        <w:rPr>
          <w:spacing w:val="60"/>
        </w:rPr>
        <w:t xml:space="preserve"> </w:t>
      </w:r>
      <w:r w:rsidRPr="00954DC0">
        <w:t>y</w:t>
      </w:r>
      <w:r w:rsidRPr="00954DC0">
        <w:rPr>
          <w:spacing w:val="37"/>
        </w:rPr>
        <w:t xml:space="preserve"> </w:t>
      </w:r>
      <w:r w:rsidRPr="00954DC0">
        <w:t>concluir</w:t>
      </w:r>
      <w:r w:rsidRPr="00954DC0">
        <w:rPr>
          <w:spacing w:val="54"/>
        </w:rPr>
        <w:t xml:space="preserve"> </w:t>
      </w:r>
      <w:r w:rsidRPr="00954DC0">
        <w:t>la</w:t>
      </w:r>
      <w:r w:rsidRPr="00954DC0">
        <w:rPr>
          <w:spacing w:val="31"/>
        </w:rPr>
        <w:t xml:space="preserve"> </w:t>
      </w:r>
      <w:r w:rsidRPr="00954DC0">
        <w:t>entrega</w:t>
      </w:r>
      <w:r w:rsidRPr="00954DC0">
        <w:rPr>
          <w:spacing w:val="49"/>
        </w:rPr>
        <w:t xml:space="preserve"> </w:t>
      </w:r>
      <w:r w:rsidRPr="00954DC0">
        <w:t>del</w:t>
      </w:r>
      <w:r w:rsidRPr="00954DC0">
        <w:rPr>
          <w:spacing w:val="34"/>
        </w:rPr>
        <w:t xml:space="preserve"> </w:t>
      </w:r>
      <w:r w:rsidRPr="00954DC0">
        <w:t>servicio.</w:t>
      </w:r>
      <w:r w:rsidRPr="00954DC0">
        <w:rPr>
          <w:spacing w:val="59"/>
        </w:rPr>
        <w:t xml:space="preserve"> </w:t>
      </w:r>
      <w:r w:rsidRPr="00954DC0">
        <w:t>En</w:t>
      </w:r>
      <w:r w:rsidRPr="00954DC0">
        <w:rPr>
          <w:spacing w:val="27"/>
        </w:rPr>
        <w:t xml:space="preserve"> </w:t>
      </w:r>
      <w:r w:rsidRPr="00954DC0">
        <w:t>caso</w:t>
      </w:r>
      <w:r w:rsidRPr="00954DC0">
        <w:rPr>
          <w:spacing w:val="38"/>
        </w:rPr>
        <w:t xml:space="preserve"> </w:t>
      </w:r>
      <w:r w:rsidRPr="00954DC0">
        <w:t>de</w:t>
      </w:r>
      <w:r w:rsidRPr="00954DC0">
        <w:rPr>
          <w:spacing w:val="39"/>
        </w:rPr>
        <w:t xml:space="preserve"> </w:t>
      </w:r>
      <w:r w:rsidRPr="00954DC0">
        <w:t>que</w:t>
      </w:r>
      <w:r w:rsidRPr="00954DC0">
        <w:rPr>
          <w:spacing w:val="35"/>
        </w:rPr>
        <w:t xml:space="preserve"> </w:t>
      </w:r>
      <w:r w:rsidRPr="00954DC0">
        <w:t>dicha</w:t>
      </w:r>
      <w:r w:rsidRPr="00954DC0">
        <w:rPr>
          <w:w w:val="97"/>
        </w:rPr>
        <w:t xml:space="preserve"> </w:t>
      </w:r>
      <w:r w:rsidRPr="00954DC0">
        <w:t>prueba</w:t>
      </w:r>
      <w:r w:rsidRPr="00954DC0">
        <w:rPr>
          <w:spacing w:val="26"/>
        </w:rPr>
        <w:t xml:space="preserve"> </w:t>
      </w:r>
      <w:r w:rsidRPr="00954DC0">
        <w:t>no</w:t>
      </w:r>
      <w:r w:rsidRPr="00954DC0">
        <w:rPr>
          <w:spacing w:val="4"/>
        </w:rPr>
        <w:t xml:space="preserve"> </w:t>
      </w:r>
      <w:r w:rsidRPr="00954DC0">
        <w:t>se</w:t>
      </w:r>
      <w:r w:rsidRPr="00954DC0">
        <w:rPr>
          <w:spacing w:val="17"/>
        </w:rPr>
        <w:t xml:space="preserve"> </w:t>
      </w:r>
      <w:r w:rsidRPr="00954DC0">
        <w:t>realice</w:t>
      </w:r>
      <w:r w:rsidRPr="00954DC0">
        <w:rPr>
          <w:spacing w:val="13"/>
        </w:rPr>
        <w:t xml:space="preserve"> </w:t>
      </w:r>
      <w:r w:rsidRPr="00954DC0">
        <w:t>por</w:t>
      </w:r>
      <w:r w:rsidRPr="00954DC0">
        <w:rPr>
          <w:spacing w:val="7"/>
        </w:rPr>
        <w:t xml:space="preserve"> </w:t>
      </w:r>
      <w:r w:rsidRPr="00954DC0">
        <w:t>causas</w:t>
      </w:r>
      <w:r w:rsidRPr="00954DC0">
        <w:rPr>
          <w:spacing w:val="32"/>
        </w:rPr>
        <w:t xml:space="preserve"> </w:t>
      </w:r>
      <w:r w:rsidRPr="00954DC0">
        <w:t>imputables</w:t>
      </w:r>
      <w:r w:rsidRPr="00954DC0">
        <w:rPr>
          <w:spacing w:val="21"/>
        </w:rPr>
        <w:t xml:space="preserve"> </w:t>
      </w:r>
      <w:r w:rsidRPr="00954DC0">
        <w:t>al</w:t>
      </w:r>
      <w:r w:rsidRPr="00954DC0">
        <w:rPr>
          <w:spacing w:val="14"/>
        </w:rPr>
        <w:t xml:space="preserve"> </w:t>
      </w:r>
      <w:r w:rsidRPr="00954DC0">
        <w:t>Concesionario</w:t>
      </w:r>
      <w:r w:rsidRPr="00954DC0">
        <w:rPr>
          <w:spacing w:val="41"/>
        </w:rPr>
        <w:t xml:space="preserve"> </w:t>
      </w:r>
      <w:r w:rsidRPr="00954DC0">
        <w:t>Solicitante</w:t>
      </w:r>
      <w:r w:rsidRPr="00954DC0">
        <w:rPr>
          <w:spacing w:val="29"/>
        </w:rPr>
        <w:t xml:space="preserve"> </w:t>
      </w:r>
      <w:r w:rsidRPr="00954DC0">
        <w:t>o</w:t>
      </w:r>
      <w:r w:rsidRPr="00954DC0">
        <w:rPr>
          <w:spacing w:val="12"/>
        </w:rPr>
        <w:t xml:space="preserve"> </w:t>
      </w:r>
      <w:r w:rsidRPr="00954DC0">
        <w:t>su</w:t>
      </w:r>
      <w:r w:rsidRPr="00954DC0">
        <w:rPr>
          <w:spacing w:val="12"/>
        </w:rPr>
        <w:t xml:space="preserve"> </w:t>
      </w:r>
      <w:r w:rsidRPr="00954DC0">
        <w:t>cliente</w:t>
      </w:r>
      <w:r w:rsidRPr="00954DC0">
        <w:rPr>
          <w:spacing w:val="18"/>
        </w:rPr>
        <w:t xml:space="preserve"> </w:t>
      </w:r>
      <w:r w:rsidRPr="00954DC0">
        <w:t>y</w:t>
      </w:r>
      <w:r w:rsidRPr="00954DC0">
        <w:rPr>
          <w:w w:val="95"/>
        </w:rPr>
        <w:t xml:space="preserve"> </w:t>
      </w:r>
      <w:r w:rsidRPr="00954DC0">
        <w:t>se</w:t>
      </w:r>
      <w:r w:rsidRPr="00954DC0">
        <w:rPr>
          <w:spacing w:val="-13"/>
        </w:rPr>
        <w:t xml:space="preserve"> </w:t>
      </w:r>
      <w:r w:rsidRPr="00954DC0">
        <w:t>venza</w:t>
      </w:r>
      <w:r w:rsidRPr="00954DC0">
        <w:rPr>
          <w:spacing w:val="5"/>
        </w:rPr>
        <w:t xml:space="preserve"> </w:t>
      </w:r>
      <w:r w:rsidRPr="00954DC0">
        <w:t>este</w:t>
      </w:r>
      <w:r w:rsidRPr="00954DC0">
        <w:rPr>
          <w:spacing w:val="-3"/>
        </w:rPr>
        <w:t xml:space="preserve"> </w:t>
      </w:r>
      <w:r w:rsidRPr="00954DC0">
        <w:t>plazo,</w:t>
      </w:r>
      <w:r w:rsidRPr="00954DC0">
        <w:rPr>
          <w:spacing w:val="-4"/>
        </w:rPr>
        <w:t xml:space="preserve"> </w:t>
      </w:r>
      <w:r w:rsidRPr="00954DC0">
        <w:t>TELNOR</w:t>
      </w:r>
      <w:r w:rsidRPr="00954DC0">
        <w:rPr>
          <w:spacing w:val="15"/>
        </w:rPr>
        <w:t xml:space="preserve"> </w:t>
      </w:r>
      <w:r w:rsidRPr="00954DC0">
        <w:t>iniciará</w:t>
      </w:r>
      <w:r w:rsidRPr="00954DC0">
        <w:rPr>
          <w:spacing w:val="6"/>
        </w:rPr>
        <w:t xml:space="preserve"> </w:t>
      </w:r>
      <w:r w:rsidRPr="00954DC0">
        <w:t>la</w:t>
      </w:r>
      <w:r w:rsidRPr="00954DC0">
        <w:rPr>
          <w:spacing w:val="-18"/>
        </w:rPr>
        <w:t xml:space="preserve"> </w:t>
      </w:r>
      <w:r w:rsidRPr="00954DC0">
        <w:t>facturación</w:t>
      </w:r>
      <w:r w:rsidRPr="00954DC0">
        <w:rPr>
          <w:spacing w:val="6"/>
        </w:rPr>
        <w:t xml:space="preserve"> </w:t>
      </w:r>
      <w:r w:rsidRPr="00954DC0">
        <w:t>correspondiente</w:t>
      </w:r>
      <w:r w:rsidRPr="00954DC0">
        <w:rPr>
          <w:spacing w:val="8"/>
        </w:rPr>
        <w:t xml:space="preserve"> </w:t>
      </w:r>
      <w:r w:rsidRPr="00954DC0">
        <w:t>y</w:t>
      </w:r>
      <w:r w:rsidRPr="00954DC0">
        <w:rPr>
          <w:spacing w:val="-5"/>
        </w:rPr>
        <w:t xml:space="preserve"> </w:t>
      </w:r>
      <w:r w:rsidRPr="00954DC0">
        <w:t>se reprogramará</w:t>
      </w:r>
      <w:r w:rsidRPr="00954DC0">
        <w:rPr>
          <w:w w:val="98"/>
        </w:rPr>
        <w:t xml:space="preserve"> </w:t>
      </w:r>
      <w:r w:rsidRPr="00954DC0">
        <w:t>la</w:t>
      </w:r>
      <w:r w:rsidRPr="00954DC0">
        <w:rPr>
          <w:spacing w:val="11"/>
        </w:rPr>
        <w:t xml:space="preserve"> </w:t>
      </w:r>
      <w:r w:rsidRPr="00954DC0">
        <w:t>entrega</w:t>
      </w:r>
      <w:r w:rsidRPr="00954DC0">
        <w:rPr>
          <w:spacing w:val="22"/>
        </w:rPr>
        <w:t xml:space="preserve"> </w:t>
      </w:r>
      <w:r w:rsidRPr="00954DC0">
        <w:t>del</w:t>
      </w:r>
      <w:r w:rsidRPr="00954DC0">
        <w:rPr>
          <w:spacing w:val="12"/>
        </w:rPr>
        <w:t xml:space="preserve"> </w:t>
      </w:r>
      <w:r w:rsidRPr="00954DC0">
        <w:t>servicio</w:t>
      </w:r>
      <w:r w:rsidRPr="00954DC0">
        <w:rPr>
          <w:spacing w:val="27"/>
        </w:rPr>
        <w:t xml:space="preserve"> </w:t>
      </w:r>
      <w:r w:rsidRPr="00954DC0">
        <w:t>cuando</w:t>
      </w:r>
      <w:r w:rsidRPr="00954DC0">
        <w:rPr>
          <w:spacing w:val="20"/>
        </w:rPr>
        <w:t xml:space="preserve"> </w:t>
      </w:r>
      <w:r w:rsidRPr="00954DC0">
        <w:t>el</w:t>
      </w:r>
      <w:r w:rsidRPr="00954DC0">
        <w:rPr>
          <w:spacing w:val="18"/>
        </w:rPr>
        <w:t xml:space="preserve"> </w:t>
      </w:r>
      <w:r w:rsidRPr="00954DC0">
        <w:t>Concesionario</w:t>
      </w:r>
      <w:r w:rsidRPr="00954DC0">
        <w:rPr>
          <w:spacing w:val="41"/>
        </w:rPr>
        <w:t xml:space="preserve"> </w:t>
      </w:r>
      <w:r w:rsidRPr="00954DC0">
        <w:t>Solicitante</w:t>
      </w:r>
      <w:r w:rsidRPr="00954DC0">
        <w:rPr>
          <w:spacing w:val="42"/>
        </w:rPr>
        <w:t xml:space="preserve"> </w:t>
      </w:r>
      <w:r w:rsidRPr="00954DC0">
        <w:t>notifique</w:t>
      </w:r>
      <w:r w:rsidRPr="00954DC0">
        <w:rPr>
          <w:spacing w:val="17"/>
        </w:rPr>
        <w:t xml:space="preserve"> </w:t>
      </w:r>
      <w:r w:rsidRPr="00954DC0">
        <w:t>que</w:t>
      </w:r>
      <w:r w:rsidRPr="00954DC0">
        <w:rPr>
          <w:spacing w:val="20"/>
        </w:rPr>
        <w:t xml:space="preserve"> </w:t>
      </w:r>
      <w:r w:rsidRPr="00954DC0">
        <w:t>se</w:t>
      </w:r>
      <w:r w:rsidRPr="00954DC0">
        <w:rPr>
          <w:spacing w:val="18"/>
        </w:rPr>
        <w:t xml:space="preserve"> </w:t>
      </w:r>
      <w:r w:rsidRPr="00954DC0">
        <w:t>encuentra</w:t>
      </w:r>
      <w:r w:rsidRPr="00954DC0">
        <w:rPr>
          <w:w w:val="97"/>
        </w:rPr>
        <w:t xml:space="preserve"> </w:t>
      </w:r>
      <w:r w:rsidRPr="00954DC0">
        <w:t>listo</w:t>
      </w:r>
      <w:r w:rsidRPr="00954DC0">
        <w:rPr>
          <w:spacing w:val="-14"/>
        </w:rPr>
        <w:t xml:space="preserve"> </w:t>
      </w:r>
      <w:r w:rsidRPr="00954DC0">
        <w:t>para</w:t>
      </w:r>
      <w:r w:rsidRPr="00954DC0">
        <w:rPr>
          <w:spacing w:val="-13"/>
        </w:rPr>
        <w:t xml:space="preserve"> </w:t>
      </w:r>
      <w:r w:rsidRPr="00954DC0">
        <w:t>recibirlo.</w:t>
      </w:r>
    </w:p>
    <w:p w:rsidR="007A4BDD" w:rsidRPr="00954DC0" w:rsidRDefault="007A4BDD">
      <w:pPr>
        <w:spacing w:before="11"/>
        <w:rPr>
          <w:rFonts w:ascii="Arial" w:eastAsia="Arial" w:hAnsi="Arial" w:cs="Arial"/>
          <w:sz w:val="27"/>
          <w:szCs w:val="27"/>
        </w:rPr>
      </w:pPr>
    </w:p>
    <w:p w:rsidR="007A4BDD" w:rsidRPr="00954DC0" w:rsidRDefault="00B80A62" w:rsidP="00824B72">
      <w:pPr>
        <w:pStyle w:val="Textoindependiente"/>
        <w:numPr>
          <w:ilvl w:val="3"/>
          <w:numId w:val="81"/>
        </w:numPr>
        <w:tabs>
          <w:tab w:val="left" w:pos="1020"/>
        </w:tabs>
        <w:spacing w:line="276" w:lineRule="auto"/>
        <w:ind w:left="127" w:right="117" w:hanging="5"/>
        <w:jc w:val="both"/>
      </w:pPr>
      <w:r w:rsidRPr="00954DC0">
        <w:t>En</w:t>
      </w:r>
      <w:r w:rsidRPr="00954DC0">
        <w:rPr>
          <w:spacing w:val="55"/>
        </w:rPr>
        <w:t xml:space="preserve"> </w:t>
      </w:r>
      <w:r w:rsidRPr="00954DC0">
        <w:t>caso de</w:t>
      </w:r>
      <w:r w:rsidRPr="00954DC0">
        <w:rPr>
          <w:spacing w:val="58"/>
        </w:rPr>
        <w:t xml:space="preserve"> </w:t>
      </w:r>
      <w:r w:rsidRPr="00954DC0">
        <w:t>que</w:t>
      </w:r>
      <w:r w:rsidRPr="00954DC0">
        <w:rPr>
          <w:spacing w:val="66"/>
        </w:rPr>
        <w:t xml:space="preserve"> </w:t>
      </w:r>
      <w:r w:rsidRPr="00954DC0">
        <w:t>los</w:t>
      </w:r>
      <w:r w:rsidRPr="00954DC0">
        <w:rPr>
          <w:spacing w:val="54"/>
        </w:rPr>
        <w:t xml:space="preserve"> </w:t>
      </w:r>
      <w:r w:rsidRPr="00954DC0">
        <w:t>serv1c1os</w:t>
      </w:r>
      <w:r w:rsidRPr="00954DC0">
        <w:rPr>
          <w:spacing w:val="14"/>
        </w:rPr>
        <w:t xml:space="preserve"> </w:t>
      </w:r>
      <w:r w:rsidRPr="00954DC0">
        <w:t>solicitados</w:t>
      </w:r>
      <w:r w:rsidRPr="00954DC0">
        <w:rPr>
          <w:spacing w:val="16"/>
        </w:rPr>
        <w:t xml:space="preserve"> </w:t>
      </w:r>
      <w:r w:rsidRPr="00954DC0">
        <w:t>excedan</w:t>
      </w:r>
      <w:r w:rsidRPr="00954DC0">
        <w:rPr>
          <w:spacing w:val="5"/>
        </w:rPr>
        <w:t xml:space="preserve"> </w:t>
      </w:r>
      <w:r w:rsidRPr="00954DC0">
        <w:t>un</w:t>
      </w:r>
      <w:r w:rsidRPr="00954DC0">
        <w:rPr>
          <w:spacing w:val="54"/>
        </w:rPr>
        <w:t xml:space="preserve"> </w:t>
      </w:r>
      <w:r w:rsidRPr="00954DC0">
        <w:t>20%</w:t>
      </w:r>
      <w:r w:rsidRPr="00954DC0">
        <w:rPr>
          <w:spacing w:val="2"/>
        </w:rPr>
        <w:t xml:space="preserve"> </w:t>
      </w:r>
      <w:r w:rsidRPr="00954DC0">
        <w:t>o</w:t>
      </w:r>
      <w:r w:rsidRPr="00954DC0">
        <w:rPr>
          <w:spacing w:val="64"/>
        </w:rPr>
        <w:t xml:space="preserve"> </w:t>
      </w:r>
      <w:r w:rsidRPr="00954DC0">
        <w:t>más</w:t>
      </w:r>
      <w:r w:rsidRPr="00954DC0">
        <w:rPr>
          <w:spacing w:val="55"/>
        </w:rPr>
        <w:t xml:space="preserve"> </w:t>
      </w:r>
      <w:r w:rsidRPr="00954DC0">
        <w:t>de los</w:t>
      </w:r>
      <w:r w:rsidRPr="00954DC0">
        <w:rPr>
          <w:w w:val="97"/>
        </w:rPr>
        <w:t xml:space="preserve"> </w:t>
      </w:r>
      <w:r w:rsidRPr="00954DC0">
        <w:t>pronosticados,</w:t>
      </w:r>
      <w:r w:rsidRPr="00954DC0">
        <w:rPr>
          <w:spacing w:val="22"/>
        </w:rPr>
        <w:t xml:space="preserve"> </w:t>
      </w:r>
      <w:r w:rsidRPr="00954DC0">
        <w:t>los</w:t>
      </w:r>
      <w:r w:rsidRPr="00954DC0">
        <w:rPr>
          <w:spacing w:val="-1"/>
        </w:rPr>
        <w:t xml:space="preserve"> </w:t>
      </w:r>
      <w:r w:rsidRPr="00954DC0">
        <w:t>Enlaces</w:t>
      </w:r>
      <w:r w:rsidRPr="00954DC0">
        <w:rPr>
          <w:spacing w:val="1"/>
        </w:rPr>
        <w:t xml:space="preserve"> </w:t>
      </w:r>
      <w:r w:rsidRPr="00954DC0">
        <w:t>excedentes</w:t>
      </w:r>
      <w:r w:rsidRPr="00954DC0">
        <w:rPr>
          <w:spacing w:val="11"/>
        </w:rPr>
        <w:t xml:space="preserve"> </w:t>
      </w:r>
      <w:r w:rsidRPr="00954DC0">
        <w:t>serán</w:t>
      </w:r>
      <w:r w:rsidRPr="00954DC0">
        <w:rPr>
          <w:spacing w:val="12"/>
        </w:rPr>
        <w:t xml:space="preserve"> </w:t>
      </w:r>
      <w:r w:rsidRPr="00954DC0">
        <w:t>instalados</w:t>
      </w:r>
      <w:r w:rsidRPr="00954DC0">
        <w:rPr>
          <w:spacing w:val="3"/>
        </w:rPr>
        <w:t xml:space="preserve"> </w:t>
      </w:r>
      <w:r w:rsidRPr="00954DC0">
        <w:t>en</w:t>
      </w:r>
      <w:r w:rsidRPr="00954DC0">
        <w:rPr>
          <w:spacing w:val="1"/>
        </w:rPr>
        <w:t xml:space="preserve"> </w:t>
      </w:r>
      <w:r w:rsidRPr="00954DC0">
        <w:t>un</w:t>
      </w:r>
      <w:r w:rsidRPr="00954DC0">
        <w:rPr>
          <w:spacing w:val="-8"/>
        </w:rPr>
        <w:t xml:space="preserve"> </w:t>
      </w:r>
      <w:r w:rsidRPr="00954DC0">
        <w:t>plazo</w:t>
      </w:r>
      <w:r w:rsidRPr="00954DC0">
        <w:rPr>
          <w:spacing w:val="-7"/>
        </w:rPr>
        <w:t xml:space="preserve"> </w:t>
      </w:r>
      <w:r w:rsidRPr="00954DC0">
        <w:t>definido</w:t>
      </w:r>
      <w:r w:rsidRPr="00954DC0">
        <w:rPr>
          <w:spacing w:val="7"/>
        </w:rPr>
        <w:t xml:space="preserve"> </w:t>
      </w:r>
      <w:r w:rsidRPr="00954DC0">
        <w:t>por</w:t>
      </w:r>
      <w:r w:rsidRPr="00954DC0">
        <w:rPr>
          <w:spacing w:val="-8"/>
        </w:rPr>
        <w:t xml:space="preserve"> </w:t>
      </w:r>
      <w:r w:rsidRPr="00954DC0">
        <w:t>mutuo</w:t>
      </w:r>
      <w:r w:rsidRPr="00954DC0">
        <w:rPr>
          <w:w w:val="97"/>
        </w:rPr>
        <w:t xml:space="preserve"> </w:t>
      </w:r>
      <w:r w:rsidRPr="00954DC0">
        <w:t>acuerdo</w:t>
      </w:r>
      <w:r w:rsidRPr="00954DC0">
        <w:rPr>
          <w:spacing w:val="25"/>
        </w:rPr>
        <w:t xml:space="preserve"> </w:t>
      </w:r>
      <w:r w:rsidRPr="00954DC0">
        <w:t>bajo</w:t>
      </w:r>
      <w:r w:rsidRPr="00954DC0">
        <w:rPr>
          <w:spacing w:val="2"/>
        </w:rPr>
        <w:t xml:space="preserve"> </w:t>
      </w:r>
      <w:r w:rsidRPr="00954DC0">
        <w:t>esquema</w:t>
      </w:r>
      <w:r w:rsidRPr="00954DC0">
        <w:rPr>
          <w:spacing w:val="11"/>
        </w:rPr>
        <w:t xml:space="preserve"> </w:t>
      </w:r>
      <w:r w:rsidRPr="00954DC0">
        <w:t>fecha</w:t>
      </w:r>
      <w:r w:rsidRPr="00954DC0">
        <w:rPr>
          <w:spacing w:val="23"/>
        </w:rPr>
        <w:t xml:space="preserve"> </w:t>
      </w:r>
      <w:r w:rsidRPr="00954DC0">
        <w:t>compromiso</w:t>
      </w:r>
      <w:r w:rsidRPr="00954DC0">
        <w:rPr>
          <w:spacing w:val="26"/>
        </w:rPr>
        <w:t xml:space="preserve"> </w:t>
      </w:r>
      <w:r w:rsidRPr="00954DC0">
        <w:t>(Due</w:t>
      </w:r>
      <w:r w:rsidRPr="00954DC0">
        <w:rPr>
          <w:spacing w:val="12"/>
        </w:rPr>
        <w:t xml:space="preserve"> </w:t>
      </w:r>
      <w:r w:rsidRPr="00954DC0">
        <w:t>Date).</w:t>
      </w:r>
      <w:r w:rsidRPr="00954DC0">
        <w:rPr>
          <w:spacing w:val="12"/>
        </w:rPr>
        <w:t xml:space="preserve"> </w:t>
      </w:r>
      <w:r w:rsidRPr="00954DC0">
        <w:t>Situación</w:t>
      </w:r>
      <w:r w:rsidRPr="00954DC0">
        <w:rPr>
          <w:spacing w:val="11"/>
        </w:rPr>
        <w:t xml:space="preserve"> </w:t>
      </w:r>
      <w:r w:rsidRPr="00954DC0">
        <w:t>que</w:t>
      </w:r>
      <w:r w:rsidRPr="00954DC0">
        <w:rPr>
          <w:spacing w:val="11"/>
        </w:rPr>
        <w:t xml:space="preserve"> </w:t>
      </w:r>
      <w:r w:rsidRPr="00954DC0">
        <w:t>será</w:t>
      </w:r>
      <w:r w:rsidRPr="00954DC0">
        <w:rPr>
          <w:spacing w:val="20"/>
        </w:rPr>
        <w:t xml:space="preserve"> </w:t>
      </w:r>
      <w:r w:rsidRPr="00954DC0">
        <w:t>informada</w:t>
      </w:r>
      <w:r w:rsidRPr="00954DC0">
        <w:rPr>
          <w:spacing w:val="18"/>
        </w:rPr>
        <w:t xml:space="preserve"> </w:t>
      </w:r>
      <w:r w:rsidRPr="00954DC0">
        <w:t>al</w:t>
      </w:r>
      <w:r w:rsidRPr="00954DC0">
        <w:rPr>
          <w:w w:val="96"/>
        </w:rPr>
        <w:t xml:space="preserve"> </w:t>
      </w:r>
      <w:r w:rsidRPr="00954DC0">
        <w:t>Instituto,</w:t>
      </w:r>
      <w:r w:rsidRPr="00954DC0">
        <w:rPr>
          <w:spacing w:val="-26"/>
        </w:rPr>
        <w:t xml:space="preserve"> </w:t>
      </w:r>
      <w:r w:rsidRPr="00954DC0">
        <w:t>junto</w:t>
      </w:r>
      <w:r w:rsidRPr="00954DC0">
        <w:rPr>
          <w:spacing w:val="10"/>
        </w:rPr>
        <w:t xml:space="preserve"> </w:t>
      </w:r>
      <w:r w:rsidRPr="00954DC0">
        <w:t>con</w:t>
      </w:r>
      <w:r w:rsidRPr="00954DC0">
        <w:rPr>
          <w:spacing w:val="-4"/>
        </w:rPr>
        <w:t xml:space="preserve"> </w:t>
      </w:r>
      <w:r w:rsidRPr="00954DC0">
        <w:t>las</w:t>
      </w:r>
      <w:r w:rsidRPr="00954DC0">
        <w:rPr>
          <w:spacing w:val="-11"/>
        </w:rPr>
        <w:t xml:space="preserve"> </w:t>
      </w:r>
      <w:r w:rsidRPr="00954DC0">
        <w:t>nuevas</w:t>
      </w:r>
      <w:r w:rsidRPr="00954DC0">
        <w:rPr>
          <w:spacing w:val="-15"/>
        </w:rPr>
        <w:t xml:space="preserve"> </w:t>
      </w:r>
      <w:r w:rsidRPr="00954DC0">
        <w:t>fechas</w:t>
      </w:r>
      <w:r w:rsidRPr="00954DC0">
        <w:rPr>
          <w:spacing w:val="2"/>
        </w:rPr>
        <w:t xml:space="preserve"> </w:t>
      </w:r>
      <w:r w:rsidRPr="00954DC0">
        <w:t>de</w:t>
      </w:r>
      <w:r w:rsidRPr="00954DC0">
        <w:rPr>
          <w:spacing w:val="-13"/>
        </w:rPr>
        <w:t xml:space="preserve"> </w:t>
      </w:r>
      <w:r w:rsidRPr="00954DC0">
        <w:t>entrega.</w:t>
      </w:r>
    </w:p>
    <w:p w:rsidR="007A4BDD" w:rsidRPr="00954DC0" w:rsidRDefault="007A4BDD">
      <w:pPr>
        <w:spacing w:before="6"/>
        <w:rPr>
          <w:rFonts w:ascii="Arial" w:eastAsia="Arial" w:hAnsi="Arial" w:cs="Arial"/>
          <w:sz w:val="27"/>
          <w:szCs w:val="27"/>
        </w:rPr>
      </w:pPr>
    </w:p>
    <w:p w:rsidR="007A4BDD" w:rsidRPr="00954DC0" w:rsidRDefault="00B80A62">
      <w:pPr>
        <w:pStyle w:val="Textoindependiente"/>
        <w:spacing w:line="277" w:lineRule="auto"/>
        <w:ind w:left="117" w:right="109" w:firstLine="14"/>
        <w:jc w:val="both"/>
      </w:pPr>
      <w:r w:rsidRPr="00954DC0">
        <w:t>En</w:t>
      </w:r>
      <w:r w:rsidRPr="00954DC0">
        <w:rPr>
          <w:spacing w:val="-2"/>
        </w:rPr>
        <w:t xml:space="preserve"> </w:t>
      </w:r>
      <w:r w:rsidRPr="00954DC0">
        <w:t>caso</w:t>
      </w:r>
      <w:r w:rsidRPr="00954DC0">
        <w:rPr>
          <w:spacing w:val="10"/>
        </w:rPr>
        <w:t xml:space="preserve"> </w:t>
      </w:r>
      <w:r w:rsidRPr="00954DC0">
        <w:t>de</w:t>
      </w:r>
      <w:r w:rsidRPr="00954DC0">
        <w:rPr>
          <w:spacing w:val="14"/>
        </w:rPr>
        <w:t xml:space="preserve"> </w:t>
      </w:r>
      <w:r w:rsidRPr="00954DC0">
        <w:t>no</w:t>
      </w:r>
      <w:r w:rsidRPr="00954DC0">
        <w:rPr>
          <w:spacing w:val="-2"/>
        </w:rPr>
        <w:t xml:space="preserve"> </w:t>
      </w:r>
      <w:r w:rsidRPr="00954DC0">
        <w:t>existir</w:t>
      </w:r>
      <w:r w:rsidRPr="00954DC0">
        <w:rPr>
          <w:spacing w:val="20"/>
        </w:rPr>
        <w:t xml:space="preserve"> </w:t>
      </w:r>
      <w:r w:rsidRPr="00954DC0">
        <w:t>un</w:t>
      </w:r>
      <w:r w:rsidRPr="00954DC0">
        <w:rPr>
          <w:spacing w:val="2"/>
        </w:rPr>
        <w:t xml:space="preserve"> </w:t>
      </w:r>
      <w:r w:rsidRPr="00954DC0">
        <w:t>acuerdo</w:t>
      </w:r>
      <w:r w:rsidRPr="00954DC0">
        <w:rPr>
          <w:spacing w:val="16"/>
        </w:rPr>
        <w:t xml:space="preserve"> </w:t>
      </w:r>
      <w:r w:rsidRPr="00954DC0">
        <w:t>entre</w:t>
      </w:r>
      <w:r w:rsidRPr="00954DC0">
        <w:rPr>
          <w:spacing w:val="16"/>
        </w:rPr>
        <w:t xml:space="preserve"> </w:t>
      </w:r>
      <w:r w:rsidRPr="00954DC0">
        <w:t>las</w:t>
      </w:r>
      <w:r w:rsidRPr="00954DC0">
        <w:rPr>
          <w:spacing w:val="8"/>
        </w:rPr>
        <w:t xml:space="preserve"> </w:t>
      </w:r>
      <w:r w:rsidRPr="00954DC0">
        <w:t>partes</w:t>
      </w:r>
      <w:r w:rsidRPr="00954DC0">
        <w:rPr>
          <w:spacing w:val="15"/>
        </w:rPr>
        <w:t xml:space="preserve"> </w:t>
      </w:r>
      <w:r w:rsidRPr="00954DC0">
        <w:t>para</w:t>
      </w:r>
      <w:r w:rsidRPr="00954DC0">
        <w:rPr>
          <w:spacing w:val="3"/>
        </w:rPr>
        <w:t xml:space="preserve"> </w:t>
      </w:r>
      <w:r w:rsidRPr="00954DC0">
        <w:t>establecer</w:t>
      </w:r>
      <w:r w:rsidRPr="00954DC0">
        <w:rPr>
          <w:spacing w:val="23"/>
        </w:rPr>
        <w:t xml:space="preserve"> </w:t>
      </w:r>
      <w:r w:rsidRPr="00954DC0">
        <w:t>la</w:t>
      </w:r>
      <w:r w:rsidRPr="00954DC0">
        <w:rPr>
          <w:spacing w:val="-8"/>
        </w:rPr>
        <w:t xml:space="preserve"> </w:t>
      </w:r>
      <w:r w:rsidRPr="00954DC0">
        <w:t>fecha</w:t>
      </w:r>
      <w:r w:rsidRPr="00954DC0">
        <w:rPr>
          <w:spacing w:val="25"/>
        </w:rPr>
        <w:t xml:space="preserve"> </w:t>
      </w:r>
      <w:r w:rsidRPr="00954DC0">
        <w:t>compromiso</w:t>
      </w:r>
      <w:r w:rsidRPr="00954DC0">
        <w:rPr>
          <w:w w:val="98"/>
        </w:rPr>
        <w:t xml:space="preserve"> </w:t>
      </w:r>
      <w:r w:rsidRPr="00954DC0">
        <w:t>(Due</w:t>
      </w:r>
      <w:r w:rsidRPr="00954DC0">
        <w:rPr>
          <w:spacing w:val="37"/>
        </w:rPr>
        <w:t xml:space="preserve"> </w:t>
      </w:r>
      <w:r w:rsidRPr="00954DC0">
        <w:t>Date),</w:t>
      </w:r>
      <w:r w:rsidRPr="00954DC0">
        <w:rPr>
          <w:spacing w:val="39"/>
        </w:rPr>
        <w:t xml:space="preserve"> </w:t>
      </w:r>
      <w:r w:rsidRPr="00954DC0">
        <w:t>prevalecerán</w:t>
      </w:r>
      <w:r w:rsidRPr="00954DC0">
        <w:rPr>
          <w:spacing w:val="54"/>
        </w:rPr>
        <w:t xml:space="preserve"> </w:t>
      </w:r>
      <w:r w:rsidRPr="00954DC0">
        <w:t>los</w:t>
      </w:r>
      <w:r w:rsidRPr="00954DC0">
        <w:rPr>
          <w:spacing w:val="23"/>
        </w:rPr>
        <w:t xml:space="preserve"> </w:t>
      </w:r>
      <w:r w:rsidRPr="00954DC0">
        <w:t>siguientes</w:t>
      </w:r>
      <w:r w:rsidRPr="00954DC0">
        <w:rPr>
          <w:spacing w:val="48"/>
        </w:rPr>
        <w:t xml:space="preserve"> </w:t>
      </w:r>
      <w:r w:rsidRPr="00954DC0">
        <w:t>plazos:</w:t>
      </w:r>
      <w:r w:rsidRPr="00954DC0">
        <w:rPr>
          <w:spacing w:val="30"/>
        </w:rPr>
        <w:t xml:space="preserve"> </w:t>
      </w:r>
      <w:r w:rsidRPr="00954DC0">
        <w:t>Tratándose</w:t>
      </w:r>
      <w:r w:rsidRPr="00954DC0">
        <w:rPr>
          <w:spacing w:val="41"/>
        </w:rPr>
        <w:t xml:space="preserve"> </w:t>
      </w:r>
      <w:r w:rsidRPr="00954DC0">
        <w:t>de</w:t>
      </w:r>
      <w:r w:rsidRPr="00954DC0">
        <w:rPr>
          <w:spacing w:val="24"/>
        </w:rPr>
        <w:t xml:space="preserve"> </w:t>
      </w:r>
      <w:r w:rsidRPr="00954DC0">
        <w:t>velocidades</w:t>
      </w:r>
      <w:r w:rsidRPr="00954DC0">
        <w:rPr>
          <w:spacing w:val="53"/>
        </w:rPr>
        <w:t xml:space="preserve"> </w:t>
      </w:r>
      <w:r w:rsidRPr="00954DC0">
        <w:t>de</w:t>
      </w:r>
      <w:r w:rsidRPr="00954DC0">
        <w:rPr>
          <w:spacing w:val="40"/>
        </w:rPr>
        <w:t xml:space="preserve"> </w:t>
      </w:r>
      <w:r w:rsidRPr="00954DC0">
        <w:t>NX64</w:t>
      </w:r>
      <w:r w:rsidRPr="00954DC0">
        <w:rPr>
          <w:w w:val="96"/>
        </w:rPr>
        <w:t xml:space="preserve"> </w:t>
      </w:r>
      <w:r w:rsidRPr="00954DC0">
        <w:t>hasta</w:t>
      </w:r>
      <w:r w:rsidRPr="00954DC0">
        <w:rPr>
          <w:spacing w:val="35"/>
        </w:rPr>
        <w:t xml:space="preserve"> </w:t>
      </w:r>
      <w:r w:rsidRPr="00954DC0">
        <w:t>E2</w:t>
      </w:r>
      <w:r w:rsidRPr="00954DC0">
        <w:rPr>
          <w:spacing w:val="12"/>
        </w:rPr>
        <w:t xml:space="preserve"> </w:t>
      </w:r>
      <w:r w:rsidRPr="00954DC0">
        <w:t>dicha</w:t>
      </w:r>
      <w:r w:rsidRPr="00954DC0">
        <w:rPr>
          <w:spacing w:val="26"/>
        </w:rPr>
        <w:t xml:space="preserve"> </w:t>
      </w:r>
      <w:r w:rsidRPr="00954DC0">
        <w:t>fecha</w:t>
      </w:r>
      <w:r w:rsidRPr="00954DC0">
        <w:rPr>
          <w:spacing w:val="35"/>
        </w:rPr>
        <w:t xml:space="preserve"> </w:t>
      </w:r>
      <w:r w:rsidRPr="00954DC0">
        <w:t>compromiso</w:t>
      </w:r>
      <w:r w:rsidRPr="00954DC0">
        <w:rPr>
          <w:spacing w:val="49"/>
        </w:rPr>
        <w:t xml:space="preserve"> </w:t>
      </w:r>
      <w:r w:rsidRPr="00954DC0">
        <w:t>no</w:t>
      </w:r>
      <w:r w:rsidRPr="00954DC0">
        <w:rPr>
          <w:spacing w:val="22"/>
        </w:rPr>
        <w:t xml:space="preserve"> </w:t>
      </w:r>
      <w:r w:rsidRPr="00954DC0">
        <w:t>podrá</w:t>
      </w:r>
      <w:r w:rsidRPr="00954DC0">
        <w:rPr>
          <w:spacing w:val="25"/>
        </w:rPr>
        <w:t xml:space="preserve"> </w:t>
      </w:r>
      <w:r w:rsidRPr="00954DC0">
        <w:t>exceder</w:t>
      </w:r>
      <w:r w:rsidRPr="00954DC0">
        <w:rPr>
          <w:spacing w:val="38"/>
        </w:rPr>
        <w:t xml:space="preserve"> </w:t>
      </w:r>
      <w:r w:rsidRPr="00954DC0">
        <w:t>de</w:t>
      </w:r>
      <w:r w:rsidRPr="00954DC0">
        <w:rPr>
          <w:spacing w:val="20"/>
        </w:rPr>
        <w:t xml:space="preserve"> </w:t>
      </w:r>
      <w:r w:rsidRPr="00954DC0">
        <w:t>40</w:t>
      </w:r>
      <w:r w:rsidRPr="00954DC0">
        <w:rPr>
          <w:spacing w:val="26"/>
        </w:rPr>
        <w:t xml:space="preserve"> </w:t>
      </w:r>
      <w:r w:rsidRPr="00954DC0">
        <w:t>días</w:t>
      </w:r>
      <w:r w:rsidRPr="00954DC0">
        <w:rPr>
          <w:spacing w:val="36"/>
        </w:rPr>
        <w:t xml:space="preserve"> </w:t>
      </w:r>
      <w:r w:rsidRPr="00954DC0">
        <w:t>hábiles</w:t>
      </w:r>
      <w:r w:rsidRPr="00954DC0">
        <w:rPr>
          <w:spacing w:val="29"/>
        </w:rPr>
        <w:t xml:space="preserve"> </w:t>
      </w:r>
      <w:r w:rsidRPr="00954DC0">
        <w:t>para</w:t>
      </w:r>
      <w:r w:rsidRPr="00954DC0">
        <w:rPr>
          <w:spacing w:val="22"/>
        </w:rPr>
        <w:t xml:space="preserve"> </w:t>
      </w:r>
      <w:r w:rsidRPr="00954DC0">
        <w:t>enlaces</w:t>
      </w:r>
      <w:r w:rsidRPr="00954DC0">
        <w:rPr>
          <w:w w:val="98"/>
        </w:rPr>
        <w:t xml:space="preserve"> </w:t>
      </w:r>
      <w:r w:rsidRPr="00954DC0">
        <w:t>locales</w:t>
      </w:r>
      <w:r w:rsidRPr="00954DC0">
        <w:rPr>
          <w:spacing w:val="14"/>
        </w:rPr>
        <w:t xml:space="preserve"> </w:t>
      </w:r>
      <w:r w:rsidRPr="00954DC0">
        <w:t>y</w:t>
      </w:r>
      <w:r w:rsidRPr="00954DC0">
        <w:rPr>
          <w:spacing w:val="15"/>
        </w:rPr>
        <w:t xml:space="preserve"> </w:t>
      </w:r>
      <w:r w:rsidRPr="00954DC0">
        <w:t>de</w:t>
      </w:r>
      <w:r w:rsidRPr="00954DC0">
        <w:rPr>
          <w:spacing w:val="18"/>
        </w:rPr>
        <w:t xml:space="preserve"> </w:t>
      </w:r>
      <w:r w:rsidRPr="00954DC0">
        <w:t>50</w:t>
      </w:r>
      <w:r w:rsidRPr="00954DC0">
        <w:rPr>
          <w:spacing w:val="15"/>
        </w:rPr>
        <w:t xml:space="preserve"> </w:t>
      </w:r>
      <w:r w:rsidRPr="00954DC0">
        <w:t>días</w:t>
      </w:r>
      <w:r w:rsidRPr="00954DC0">
        <w:rPr>
          <w:spacing w:val="28"/>
        </w:rPr>
        <w:t xml:space="preserve"> </w:t>
      </w:r>
      <w:r w:rsidRPr="00954DC0">
        <w:t>hábiles</w:t>
      </w:r>
      <w:r w:rsidRPr="00954DC0">
        <w:rPr>
          <w:spacing w:val="13"/>
        </w:rPr>
        <w:t xml:space="preserve"> </w:t>
      </w:r>
      <w:r w:rsidRPr="00954DC0">
        <w:t>para</w:t>
      </w:r>
      <w:r w:rsidRPr="00954DC0">
        <w:rPr>
          <w:spacing w:val="12"/>
        </w:rPr>
        <w:t xml:space="preserve"> </w:t>
      </w:r>
      <w:r w:rsidRPr="00954DC0">
        <w:t>enlaces</w:t>
      </w:r>
      <w:r w:rsidRPr="00954DC0">
        <w:rPr>
          <w:spacing w:val="27"/>
        </w:rPr>
        <w:t xml:space="preserve"> </w:t>
      </w:r>
      <w:r w:rsidRPr="00954DC0">
        <w:t>entre</w:t>
      </w:r>
      <w:r w:rsidRPr="00954DC0">
        <w:rPr>
          <w:spacing w:val="27"/>
        </w:rPr>
        <w:t xml:space="preserve"> </w:t>
      </w:r>
      <w:r w:rsidRPr="00954DC0">
        <w:t>localidades;</w:t>
      </w:r>
      <w:r w:rsidRPr="00954DC0">
        <w:rPr>
          <w:spacing w:val="32"/>
        </w:rPr>
        <w:t xml:space="preserve"> </w:t>
      </w:r>
      <w:r w:rsidRPr="00954DC0">
        <w:t>mientras</w:t>
      </w:r>
      <w:r w:rsidRPr="00954DC0">
        <w:rPr>
          <w:spacing w:val="19"/>
        </w:rPr>
        <w:t xml:space="preserve"> </w:t>
      </w:r>
      <w:r w:rsidRPr="00954DC0">
        <w:t>que</w:t>
      </w:r>
      <w:r w:rsidRPr="00954DC0">
        <w:rPr>
          <w:spacing w:val="18"/>
        </w:rPr>
        <w:t xml:space="preserve"> </w:t>
      </w:r>
      <w:r w:rsidRPr="00954DC0">
        <w:t>para</w:t>
      </w:r>
      <w:r w:rsidRPr="00954DC0">
        <w:rPr>
          <w:w w:val="98"/>
        </w:rPr>
        <w:t xml:space="preserve"> </w:t>
      </w:r>
      <w:r w:rsidRPr="00954DC0">
        <w:t>velocidades</w:t>
      </w:r>
      <w:r w:rsidRPr="00954DC0">
        <w:rPr>
          <w:spacing w:val="49"/>
        </w:rPr>
        <w:t xml:space="preserve"> </w:t>
      </w:r>
      <w:r w:rsidRPr="00954DC0">
        <w:t>de</w:t>
      </w:r>
      <w:r w:rsidRPr="00954DC0">
        <w:rPr>
          <w:spacing w:val="33"/>
        </w:rPr>
        <w:t xml:space="preserve"> </w:t>
      </w:r>
      <w:r w:rsidRPr="00954DC0">
        <w:t>STM-1</w:t>
      </w:r>
      <w:r w:rsidRPr="00954DC0">
        <w:rPr>
          <w:spacing w:val="41"/>
        </w:rPr>
        <w:t xml:space="preserve"> </w:t>
      </w:r>
      <w:r w:rsidRPr="00954DC0">
        <w:t>hasta</w:t>
      </w:r>
      <w:r w:rsidRPr="00954DC0">
        <w:rPr>
          <w:spacing w:val="32"/>
        </w:rPr>
        <w:t xml:space="preserve"> </w:t>
      </w:r>
      <w:r w:rsidRPr="00954DC0">
        <w:t>STM-256</w:t>
      </w:r>
      <w:r w:rsidRPr="00954DC0">
        <w:rPr>
          <w:spacing w:val="33"/>
        </w:rPr>
        <w:t xml:space="preserve"> </w:t>
      </w:r>
      <w:r w:rsidRPr="00954DC0">
        <w:t>y</w:t>
      </w:r>
      <w:r w:rsidRPr="00954DC0">
        <w:rPr>
          <w:spacing w:val="29"/>
        </w:rPr>
        <w:t xml:space="preserve"> </w:t>
      </w:r>
      <w:r w:rsidRPr="00954DC0">
        <w:t>enlaces</w:t>
      </w:r>
      <w:r w:rsidRPr="00954DC0">
        <w:rPr>
          <w:spacing w:val="46"/>
        </w:rPr>
        <w:t xml:space="preserve"> </w:t>
      </w:r>
      <w:r w:rsidRPr="00954DC0">
        <w:t>Ethernet</w:t>
      </w:r>
      <w:r w:rsidRPr="00954DC0">
        <w:rPr>
          <w:spacing w:val="40"/>
        </w:rPr>
        <w:t xml:space="preserve"> </w:t>
      </w:r>
      <w:r w:rsidRPr="00954DC0">
        <w:t>no</w:t>
      </w:r>
      <w:r w:rsidRPr="00954DC0">
        <w:rPr>
          <w:spacing w:val="23"/>
        </w:rPr>
        <w:t xml:space="preserve"> </w:t>
      </w:r>
      <w:r w:rsidRPr="00954DC0">
        <w:t>podrá</w:t>
      </w:r>
      <w:r w:rsidRPr="00954DC0">
        <w:rPr>
          <w:spacing w:val="30"/>
        </w:rPr>
        <w:t xml:space="preserve"> </w:t>
      </w:r>
      <w:r w:rsidRPr="00954DC0">
        <w:t>exceder</w:t>
      </w:r>
      <w:r w:rsidRPr="00954DC0">
        <w:rPr>
          <w:spacing w:val="35"/>
        </w:rPr>
        <w:t xml:space="preserve"> </w:t>
      </w:r>
      <w:r w:rsidRPr="00954DC0">
        <w:t>de</w:t>
      </w:r>
      <w:r w:rsidRPr="00954DC0">
        <w:rPr>
          <w:spacing w:val="65"/>
        </w:rPr>
        <w:t xml:space="preserve"> </w:t>
      </w:r>
      <w:r w:rsidRPr="00954DC0">
        <w:t>120</w:t>
      </w:r>
      <w:r w:rsidRPr="00954DC0">
        <w:rPr>
          <w:w w:val="99"/>
        </w:rPr>
        <w:t xml:space="preserve"> </w:t>
      </w:r>
      <w:r w:rsidRPr="00954DC0">
        <w:t>días</w:t>
      </w:r>
      <w:r w:rsidRPr="00954DC0">
        <w:rPr>
          <w:spacing w:val="2"/>
        </w:rPr>
        <w:t xml:space="preserve"> </w:t>
      </w:r>
      <w:r w:rsidRPr="00954DC0">
        <w:t>hábiles</w:t>
      </w:r>
      <w:r w:rsidRPr="00954DC0">
        <w:rPr>
          <w:spacing w:val="-15"/>
        </w:rPr>
        <w:t xml:space="preserve"> </w:t>
      </w:r>
      <w:r w:rsidRPr="00954DC0">
        <w:t>tanto</w:t>
      </w:r>
      <w:r w:rsidRPr="00954DC0">
        <w:rPr>
          <w:spacing w:val="3"/>
        </w:rPr>
        <w:t xml:space="preserve"> </w:t>
      </w:r>
      <w:r w:rsidRPr="00954DC0">
        <w:t>para</w:t>
      </w:r>
      <w:r w:rsidRPr="00954DC0">
        <w:rPr>
          <w:spacing w:val="-7"/>
        </w:rPr>
        <w:t xml:space="preserve"> </w:t>
      </w:r>
      <w:r w:rsidRPr="00954DC0">
        <w:t>enlaces</w:t>
      </w:r>
      <w:r w:rsidRPr="00954DC0">
        <w:rPr>
          <w:spacing w:val="4"/>
        </w:rPr>
        <w:t xml:space="preserve"> </w:t>
      </w:r>
      <w:r w:rsidRPr="00954DC0">
        <w:t>locales</w:t>
      </w:r>
      <w:r w:rsidRPr="00954DC0">
        <w:rPr>
          <w:spacing w:val="-7"/>
        </w:rPr>
        <w:t xml:space="preserve"> </w:t>
      </w:r>
      <w:r w:rsidRPr="00954DC0">
        <w:t>como</w:t>
      </w:r>
      <w:r w:rsidRPr="00954DC0">
        <w:rPr>
          <w:spacing w:val="-5"/>
        </w:rPr>
        <w:t xml:space="preserve"> </w:t>
      </w:r>
      <w:r w:rsidRPr="00954DC0">
        <w:t>para</w:t>
      </w:r>
      <w:r w:rsidRPr="00954DC0">
        <w:rPr>
          <w:spacing w:val="-7"/>
        </w:rPr>
        <w:t xml:space="preserve"> </w:t>
      </w:r>
      <w:r w:rsidRPr="00954DC0">
        <w:t>enlaces entre</w:t>
      </w:r>
      <w:r w:rsidRPr="00954DC0">
        <w:rPr>
          <w:spacing w:val="1"/>
        </w:rPr>
        <w:t xml:space="preserve"> </w:t>
      </w:r>
      <w:r w:rsidRPr="00954DC0">
        <w:t>localidades.</w:t>
      </w:r>
    </w:p>
    <w:p w:rsidR="007A4BDD" w:rsidRPr="00954DC0" w:rsidRDefault="007A4BDD">
      <w:pPr>
        <w:spacing w:before="10"/>
        <w:rPr>
          <w:rFonts w:ascii="Arial" w:eastAsia="Arial" w:hAnsi="Arial" w:cs="Arial"/>
          <w:sz w:val="27"/>
          <w:szCs w:val="27"/>
        </w:rPr>
      </w:pPr>
    </w:p>
    <w:p w:rsidR="007A4BDD" w:rsidRPr="00954DC0" w:rsidRDefault="00B80A62" w:rsidP="00824B72">
      <w:pPr>
        <w:numPr>
          <w:ilvl w:val="1"/>
          <w:numId w:val="79"/>
        </w:numPr>
        <w:tabs>
          <w:tab w:val="left" w:pos="531"/>
        </w:tabs>
        <w:jc w:val="both"/>
        <w:rPr>
          <w:rFonts w:ascii="Arial" w:eastAsia="Arial" w:hAnsi="Arial" w:cs="Arial"/>
          <w:sz w:val="23"/>
          <w:szCs w:val="23"/>
        </w:rPr>
      </w:pPr>
      <w:r w:rsidRPr="00954DC0">
        <w:rPr>
          <w:rFonts w:ascii="Arial" w:hAnsi="Arial"/>
          <w:b/>
          <w:sz w:val="23"/>
        </w:rPr>
        <w:t>Proceso</w:t>
      </w:r>
      <w:r w:rsidRPr="00954DC0">
        <w:rPr>
          <w:rFonts w:ascii="Arial" w:hAnsi="Arial"/>
          <w:b/>
          <w:spacing w:val="32"/>
          <w:sz w:val="23"/>
        </w:rPr>
        <w:t xml:space="preserve"> </w:t>
      </w:r>
      <w:r w:rsidRPr="00954DC0">
        <w:rPr>
          <w:rFonts w:ascii="Arial" w:hAnsi="Arial"/>
          <w:b/>
          <w:sz w:val="23"/>
        </w:rPr>
        <w:t>de</w:t>
      </w:r>
      <w:r w:rsidRPr="00954DC0">
        <w:rPr>
          <w:rFonts w:ascii="Arial" w:hAnsi="Arial"/>
          <w:b/>
          <w:spacing w:val="8"/>
          <w:sz w:val="23"/>
        </w:rPr>
        <w:t xml:space="preserve"> </w:t>
      </w:r>
      <w:r w:rsidRPr="00954DC0">
        <w:rPr>
          <w:rFonts w:ascii="Arial" w:hAnsi="Arial"/>
          <w:b/>
          <w:sz w:val="23"/>
        </w:rPr>
        <w:t>Validación</w:t>
      </w:r>
      <w:r w:rsidRPr="00954DC0">
        <w:rPr>
          <w:rFonts w:ascii="Arial" w:hAnsi="Arial"/>
          <w:b/>
          <w:spacing w:val="50"/>
          <w:sz w:val="23"/>
        </w:rPr>
        <w:t xml:space="preserve"> </w:t>
      </w:r>
      <w:r w:rsidRPr="00954DC0">
        <w:rPr>
          <w:rFonts w:ascii="Arial" w:hAnsi="Arial"/>
          <w:b/>
          <w:sz w:val="23"/>
        </w:rPr>
        <w:t>de</w:t>
      </w:r>
      <w:r w:rsidRPr="00954DC0">
        <w:rPr>
          <w:rFonts w:ascii="Arial" w:hAnsi="Arial"/>
          <w:b/>
          <w:spacing w:val="25"/>
          <w:sz w:val="23"/>
        </w:rPr>
        <w:t xml:space="preserve"> </w:t>
      </w:r>
      <w:r w:rsidRPr="00954DC0">
        <w:rPr>
          <w:rFonts w:ascii="Arial" w:hAnsi="Arial"/>
          <w:b/>
          <w:sz w:val="23"/>
        </w:rPr>
        <w:t>las</w:t>
      </w:r>
      <w:r w:rsidRPr="00954DC0">
        <w:rPr>
          <w:rFonts w:ascii="Arial" w:hAnsi="Arial"/>
          <w:b/>
          <w:spacing w:val="5"/>
          <w:sz w:val="23"/>
        </w:rPr>
        <w:t xml:space="preserve"> </w:t>
      </w:r>
      <w:r w:rsidRPr="00954DC0">
        <w:rPr>
          <w:rFonts w:ascii="Arial" w:hAnsi="Arial"/>
          <w:b/>
          <w:sz w:val="23"/>
        </w:rPr>
        <w:t>solicitudes</w:t>
      </w:r>
      <w:r w:rsidRPr="00954DC0">
        <w:rPr>
          <w:rFonts w:ascii="Arial" w:hAnsi="Arial"/>
          <w:b/>
          <w:spacing w:val="52"/>
          <w:sz w:val="23"/>
        </w:rPr>
        <w:t xml:space="preserve"> </w:t>
      </w:r>
      <w:r w:rsidRPr="00954DC0">
        <w:rPr>
          <w:rFonts w:ascii="Arial" w:hAnsi="Arial"/>
          <w:b/>
          <w:sz w:val="23"/>
        </w:rPr>
        <w:t>de</w:t>
      </w:r>
      <w:r w:rsidRPr="00954DC0">
        <w:rPr>
          <w:rFonts w:ascii="Arial" w:hAnsi="Arial"/>
          <w:b/>
          <w:spacing w:val="13"/>
          <w:sz w:val="23"/>
        </w:rPr>
        <w:t xml:space="preserve"> </w:t>
      </w:r>
      <w:r w:rsidRPr="00954DC0">
        <w:rPr>
          <w:rFonts w:ascii="Arial" w:hAnsi="Arial"/>
          <w:b/>
          <w:sz w:val="23"/>
        </w:rPr>
        <w:t>Servicios.</w:t>
      </w:r>
    </w:p>
    <w:p w:rsidR="007A4BDD" w:rsidRPr="00954DC0" w:rsidRDefault="007A4BDD">
      <w:pPr>
        <w:spacing w:before="3"/>
        <w:rPr>
          <w:rFonts w:ascii="Arial" w:eastAsia="Arial" w:hAnsi="Arial" w:cs="Arial"/>
          <w:b/>
          <w:bCs/>
          <w:sz w:val="31"/>
          <w:szCs w:val="31"/>
        </w:rPr>
      </w:pPr>
    </w:p>
    <w:p w:rsidR="007A4BDD" w:rsidRPr="00954DC0" w:rsidRDefault="00B80A62" w:rsidP="00824B72">
      <w:pPr>
        <w:pStyle w:val="Textoindependiente"/>
        <w:numPr>
          <w:ilvl w:val="2"/>
          <w:numId w:val="79"/>
        </w:numPr>
        <w:tabs>
          <w:tab w:val="left" w:pos="742"/>
        </w:tabs>
        <w:spacing w:line="276" w:lineRule="auto"/>
        <w:ind w:right="123" w:firstLine="5"/>
        <w:jc w:val="both"/>
      </w:pPr>
      <w:r w:rsidRPr="00954DC0">
        <w:t>Las</w:t>
      </w:r>
      <w:r w:rsidRPr="00954DC0">
        <w:rPr>
          <w:spacing w:val="-2"/>
        </w:rPr>
        <w:t xml:space="preserve"> </w:t>
      </w:r>
      <w:r w:rsidRPr="00954DC0">
        <w:t>solicitudes</w:t>
      </w:r>
      <w:r w:rsidRPr="00954DC0">
        <w:rPr>
          <w:spacing w:val="20"/>
        </w:rPr>
        <w:t xml:space="preserve"> </w:t>
      </w:r>
      <w:r w:rsidRPr="00954DC0">
        <w:t>serán</w:t>
      </w:r>
      <w:r w:rsidRPr="00954DC0">
        <w:rPr>
          <w:spacing w:val="8"/>
        </w:rPr>
        <w:t xml:space="preserve"> </w:t>
      </w:r>
      <w:r w:rsidRPr="00954DC0">
        <w:t>válidas</w:t>
      </w:r>
      <w:r w:rsidRPr="00954DC0">
        <w:rPr>
          <w:spacing w:val="15"/>
        </w:rPr>
        <w:t xml:space="preserve"> </w:t>
      </w:r>
      <w:r w:rsidRPr="00954DC0">
        <w:t>y</w:t>
      </w:r>
      <w:r w:rsidRPr="00954DC0">
        <w:rPr>
          <w:spacing w:val="3"/>
        </w:rPr>
        <w:t xml:space="preserve"> </w:t>
      </w:r>
      <w:r w:rsidRPr="00954DC0">
        <w:t>exigibles</w:t>
      </w:r>
      <w:r w:rsidRPr="00954DC0">
        <w:rPr>
          <w:spacing w:val="8"/>
        </w:rPr>
        <w:t xml:space="preserve"> </w:t>
      </w:r>
      <w:r w:rsidRPr="00954DC0">
        <w:t>en</w:t>
      </w:r>
      <w:r w:rsidRPr="00954DC0">
        <w:rPr>
          <w:spacing w:val="-2"/>
        </w:rPr>
        <w:t xml:space="preserve"> </w:t>
      </w:r>
      <w:r w:rsidRPr="00954DC0">
        <w:t>el momento</w:t>
      </w:r>
      <w:r w:rsidRPr="00954DC0">
        <w:rPr>
          <w:spacing w:val="9"/>
        </w:rPr>
        <w:t xml:space="preserve"> </w:t>
      </w:r>
      <w:r w:rsidRPr="00954DC0">
        <w:t>que</w:t>
      </w:r>
      <w:r w:rsidRPr="00954DC0">
        <w:rPr>
          <w:spacing w:val="1"/>
        </w:rPr>
        <w:t xml:space="preserve"> </w:t>
      </w:r>
      <w:r w:rsidRPr="00954DC0">
        <w:t>TELNOR</w:t>
      </w:r>
      <w:r w:rsidRPr="00954DC0">
        <w:rPr>
          <w:spacing w:val="20"/>
        </w:rPr>
        <w:t xml:space="preserve"> </w:t>
      </w:r>
      <w:r w:rsidRPr="00954DC0">
        <w:t>entregue</w:t>
      </w:r>
      <w:r w:rsidRPr="00954DC0">
        <w:rPr>
          <w:spacing w:val="13"/>
        </w:rPr>
        <w:t xml:space="preserve"> </w:t>
      </w:r>
      <w:r w:rsidRPr="00954DC0">
        <w:t>el</w:t>
      </w:r>
      <w:r w:rsidRPr="00954DC0">
        <w:rPr>
          <w:w w:val="102"/>
        </w:rPr>
        <w:t xml:space="preserve"> </w:t>
      </w:r>
      <w:r w:rsidRPr="00954DC0">
        <w:t>número</w:t>
      </w:r>
      <w:r w:rsidRPr="00954DC0">
        <w:rPr>
          <w:spacing w:val="19"/>
        </w:rPr>
        <w:t xml:space="preserve"> </w:t>
      </w:r>
      <w:r w:rsidRPr="00954DC0">
        <w:t>de</w:t>
      </w:r>
      <w:r w:rsidRPr="00954DC0">
        <w:rPr>
          <w:spacing w:val="29"/>
        </w:rPr>
        <w:t xml:space="preserve"> </w:t>
      </w:r>
      <w:r w:rsidRPr="00954DC0">
        <w:t>referencia</w:t>
      </w:r>
      <w:r w:rsidRPr="00954DC0">
        <w:rPr>
          <w:spacing w:val="29"/>
        </w:rPr>
        <w:t xml:space="preserve"> </w:t>
      </w:r>
      <w:r w:rsidRPr="00954DC0">
        <w:t>asociado</w:t>
      </w:r>
      <w:r w:rsidRPr="00954DC0">
        <w:rPr>
          <w:spacing w:val="35"/>
        </w:rPr>
        <w:t xml:space="preserve"> </w:t>
      </w:r>
      <w:r w:rsidRPr="00954DC0">
        <w:t>a</w:t>
      </w:r>
      <w:r w:rsidRPr="00954DC0">
        <w:rPr>
          <w:spacing w:val="23"/>
        </w:rPr>
        <w:t xml:space="preserve"> </w:t>
      </w:r>
      <w:r w:rsidRPr="00954DC0">
        <w:t>cada</w:t>
      </w:r>
      <w:r w:rsidRPr="00954DC0">
        <w:rPr>
          <w:spacing w:val="21"/>
        </w:rPr>
        <w:t xml:space="preserve"> </w:t>
      </w:r>
      <w:r w:rsidRPr="00954DC0">
        <w:t>servicio,</w:t>
      </w:r>
      <w:r w:rsidRPr="00954DC0">
        <w:rPr>
          <w:spacing w:val="45"/>
        </w:rPr>
        <w:t xml:space="preserve"> </w:t>
      </w:r>
      <w:r w:rsidRPr="00954DC0">
        <w:t>lo</w:t>
      </w:r>
      <w:r w:rsidRPr="00954DC0">
        <w:rPr>
          <w:spacing w:val="10"/>
        </w:rPr>
        <w:t xml:space="preserve"> </w:t>
      </w:r>
      <w:r w:rsidRPr="00954DC0">
        <w:t>cual</w:t>
      </w:r>
      <w:r w:rsidRPr="00954DC0">
        <w:rPr>
          <w:spacing w:val="15"/>
        </w:rPr>
        <w:t xml:space="preserve"> </w:t>
      </w:r>
      <w:r w:rsidRPr="00954DC0">
        <w:t>sucederá</w:t>
      </w:r>
      <w:r w:rsidRPr="00954DC0">
        <w:rPr>
          <w:spacing w:val="30"/>
        </w:rPr>
        <w:t xml:space="preserve"> </w:t>
      </w:r>
      <w:r w:rsidRPr="00954DC0">
        <w:t>en</w:t>
      </w:r>
      <w:r w:rsidRPr="00954DC0">
        <w:rPr>
          <w:spacing w:val="22"/>
        </w:rPr>
        <w:t xml:space="preserve"> </w:t>
      </w:r>
      <w:r w:rsidRPr="00954DC0">
        <w:t>un</w:t>
      </w:r>
      <w:r w:rsidRPr="00954DC0">
        <w:rPr>
          <w:spacing w:val="16"/>
        </w:rPr>
        <w:t xml:space="preserve"> </w:t>
      </w:r>
      <w:r w:rsidRPr="00954DC0">
        <w:t>plazo</w:t>
      </w:r>
      <w:r w:rsidRPr="00954DC0">
        <w:rPr>
          <w:spacing w:val="22"/>
        </w:rPr>
        <w:t xml:space="preserve"> </w:t>
      </w:r>
      <w:r w:rsidRPr="00954DC0">
        <w:t>máximo</w:t>
      </w:r>
      <w:r w:rsidRPr="00954DC0">
        <w:rPr>
          <w:w w:val="98"/>
        </w:rPr>
        <w:t xml:space="preserve"> </w:t>
      </w:r>
      <w:r w:rsidRPr="00954DC0">
        <w:t>de</w:t>
      </w:r>
      <w:r w:rsidRPr="00954DC0">
        <w:rPr>
          <w:spacing w:val="29"/>
        </w:rPr>
        <w:t xml:space="preserve"> </w:t>
      </w:r>
      <w:r w:rsidRPr="00954DC0">
        <w:t>2</w:t>
      </w:r>
      <w:r w:rsidRPr="00954DC0">
        <w:rPr>
          <w:spacing w:val="38"/>
        </w:rPr>
        <w:t xml:space="preserve"> </w:t>
      </w:r>
      <w:r w:rsidRPr="00954DC0">
        <w:t>(dos)</w:t>
      </w:r>
      <w:r w:rsidRPr="00954DC0">
        <w:rPr>
          <w:spacing w:val="29"/>
        </w:rPr>
        <w:t xml:space="preserve"> </w:t>
      </w:r>
      <w:r w:rsidRPr="00954DC0">
        <w:t>días</w:t>
      </w:r>
      <w:r w:rsidRPr="00954DC0">
        <w:rPr>
          <w:spacing w:val="42"/>
        </w:rPr>
        <w:t xml:space="preserve"> </w:t>
      </w:r>
      <w:r w:rsidRPr="00954DC0">
        <w:t>hábiles</w:t>
      </w:r>
      <w:r w:rsidRPr="00954DC0">
        <w:rPr>
          <w:spacing w:val="34"/>
        </w:rPr>
        <w:t xml:space="preserve"> </w:t>
      </w:r>
      <w:r w:rsidRPr="00954DC0">
        <w:t>posteriores</w:t>
      </w:r>
      <w:r w:rsidRPr="00954DC0">
        <w:rPr>
          <w:spacing w:val="43"/>
        </w:rPr>
        <w:t xml:space="preserve"> </w:t>
      </w:r>
      <w:r w:rsidRPr="00954DC0">
        <w:t>a</w:t>
      </w:r>
      <w:r w:rsidRPr="00954DC0">
        <w:rPr>
          <w:spacing w:val="39"/>
        </w:rPr>
        <w:t xml:space="preserve"> </w:t>
      </w:r>
      <w:r w:rsidRPr="00954DC0">
        <w:t>la</w:t>
      </w:r>
      <w:r w:rsidRPr="00954DC0">
        <w:rPr>
          <w:spacing w:val="26"/>
        </w:rPr>
        <w:t xml:space="preserve"> </w:t>
      </w:r>
      <w:r w:rsidRPr="00954DC0">
        <w:t>recepción</w:t>
      </w:r>
      <w:r w:rsidRPr="00954DC0">
        <w:rPr>
          <w:spacing w:val="38"/>
        </w:rPr>
        <w:t xml:space="preserve"> </w:t>
      </w:r>
      <w:r w:rsidRPr="00954DC0">
        <w:t>de</w:t>
      </w:r>
      <w:r w:rsidRPr="00954DC0">
        <w:rPr>
          <w:spacing w:val="33"/>
        </w:rPr>
        <w:t xml:space="preserve"> </w:t>
      </w:r>
      <w:r w:rsidRPr="00954DC0">
        <w:t>las</w:t>
      </w:r>
      <w:r w:rsidRPr="00954DC0">
        <w:rPr>
          <w:spacing w:val="28"/>
        </w:rPr>
        <w:t xml:space="preserve"> </w:t>
      </w:r>
      <w:r w:rsidRPr="00954DC0">
        <w:t>solicitudes.</w:t>
      </w:r>
      <w:r w:rsidRPr="00954DC0">
        <w:rPr>
          <w:spacing w:val="56"/>
        </w:rPr>
        <w:t xml:space="preserve"> </w:t>
      </w:r>
      <w:r w:rsidRPr="00954DC0">
        <w:t>En</w:t>
      </w:r>
      <w:r w:rsidRPr="00954DC0">
        <w:rPr>
          <w:spacing w:val="21"/>
        </w:rPr>
        <w:t xml:space="preserve"> </w:t>
      </w:r>
      <w:r w:rsidRPr="00954DC0">
        <w:t>caso</w:t>
      </w:r>
      <w:r w:rsidRPr="00954DC0">
        <w:rPr>
          <w:spacing w:val="29"/>
        </w:rPr>
        <w:t xml:space="preserve"> </w:t>
      </w:r>
      <w:r w:rsidRPr="00954DC0">
        <w:t>de</w:t>
      </w:r>
      <w:r w:rsidRPr="00954DC0">
        <w:rPr>
          <w:spacing w:val="29"/>
        </w:rPr>
        <w:t xml:space="preserve"> </w:t>
      </w:r>
      <w:r w:rsidRPr="00954DC0">
        <w:t>ser</w:t>
      </w:r>
      <w:r w:rsidRPr="00954DC0">
        <w:rPr>
          <w:w w:val="97"/>
        </w:rPr>
        <w:t xml:space="preserve"> </w:t>
      </w:r>
      <w:r w:rsidRPr="00954DC0">
        <w:t>rechazada</w:t>
      </w:r>
      <w:r w:rsidRPr="00954DC0">
        <w:rPr>
          <w:spacing w:val="-3"/>
        </w:rPr>
        <w:t xml:space="preserve"> </w:t>
      </w:r>
      <w:r w:rsidRPr="00954DC0">
        <w:t>por</w:t>
      </w:r>
      <w:r w:rsidRPr="00954DC0">
        <w:rPr>
          <w:spacing w:val="-11"/>
        </w:rPr>
        <w:t xml:space="preserve"> </w:t>
      </w:r>
      <w:r w:rsidRPr="00954DC0">
        <w:t>información</w:t>
      </w:r>
      <w:r w:rsidRPr="00954DC0">
        <w:rPr>
          <w:spacing w:val="-5"/>
        </w:rPr>
        <w:t xml:space="preserve"> </w:t>
      </w:r>
      <w:r w:rsidRPr="00954DC0">
        <w:t>incompleta</w:t>
      </w:r>
      <w:r w:rsidRPr="00954DC0">
        <w:rPr>
          <w:spacing w:val="-6"/>
        </w:rPr>
        <w:t xml:space="preserve"> </w:t>
      </w:r>
      <w:r w:rsidRPr="00954DC0">
        <w:t>o</w:t>
      </w:r>
      <w:r w:rsidRPr="00954DC0">
        <w:rPr>
          <w:spacing w:val="-6"/>
        </w:rPr>
        <w:t xml:space="preserve"> </w:t>
      </w:r>
      <w:r w:rsidRPr="00954DC0">
        <w:t>incorrecta,</w:t>
      </w:r>
      <w:r w:rsidRPr="00954DC0">
        <w:rPr>
          <w:spacing w:val="-5"/>
        </w:rPr>
        <w:t xml:space="preserve"> </w:t>
      </w:r>
      <w:r w:rsidRPr="00954DC0">
        <w:t>se</w:t>
      </w:r>
      <w:r w:rsidRPr="00954DC0">
        <w:rPr>
          <w:spacing w:val="-9"/>
        </w:rPr>
        <w:t xml:space="preserve"> </w:t>
      </w:r>
      <w:r w:rsidRPr="00954DC0">
        <w:t>presentará</w:t>
      </w:r>
      <w:r w:rsidRPr="00954DC0">
        <w:rPr>
          <w:spacing w:val="4"/>
        </w:rPr>
        <w:t xml:space="preserve"> </w:t>
      </w:r>
      <w:r w:rsidRPr="00954DC0">
        <w:t>una</w:t>
      </w:r>
      <w:r w:rsidRPr="00954DC0">
        <w:rPr>
          <w:spacing w:val="-9"/>
        </w:rPr>
        <w:t xml:space="preserve"> </w:t>
      </w:r>
      <w:r w:rsidRPr="00954DC0">
        <w:t>nueva</w:t>
      </w:r>
      <w:r w:rsidRPr="00954DC0">
        <w:rPr>
          <w:spacing w:val="-12"/>
        </w:rPr>
        <w:t xml:space="preserve"> </w:t>
      </w:r>
      <w:r w:rsidRPr="00954DC0">
        <w:t>solicitud.</w:t>
      </w:r>
    </w:p>
    <w:p w:rsidR="007A4BDD" w:rsidRPr="00954DC0" w:rsidRDefault="007A4BDD">
      <w:pPr>
        <w:spacing w:before="11"/>
        <w:rPr>
          <w:rFonts w:ascii="Arial" w:eastAsia="Arial" w:hAnsi="Arial" w:cs="Arial"/>
          <w:sz w:val="27"/>
          <w:szCs w:val="27"/>
        </w:rPr>
      </w:pPr>
    </w:p>
    <w:p w:rsidR="007A4BDD" w:rsidRPr="00954DC0" w:rsidRDefault="00B80A62" w:rsidP="00824B72">
      <w:pPr>
        <w:pStyle w:val="Textoindependiente"/>
        <w:numPr>
          <w:ilvl w:val="2"/>
          <w:numId w:val="79"/>
        </w:numPr>
        <w:tabs>
          <w:tab w:val="left" w:pos="833"/>
        </w:tabs>
        <w:spacing w:line="276" w:lineRule="auto"/>
        <w:ind w:right="133" w:firstLine="0"/>
        <w:jc w:val="both"/>
      </w:pPr>
      <w:r w:rsidRPr="00954DC0">
        <w:t>Las</w:t>
      </w:r>
      <w:r w:rsidRPr="00954DC0">
        <w:rPr>
          <w:spacing w:val="16"/>
        </w:rPr>
        <w:t xml:space="preserve"> </w:t>
      </w:r>
      <w:r w:rsidRPr="00954DC0">
        <w:t>solicitudes</w:t>
      </w:r>
      <w:r w:rsidRPr="00954DC0">
        <w:rPr>
          <w:spacing w:val="49"/>
        </w:rPr>
        <w:t xml:space="preserve"> </w:t>
      </w:r>
      <w:r w:rsidRPr="00954DC0">
        <w:t>incluirán</w:t>
      </w:r>
      <w:r w:rsidRPr="00954DC0">
        <w:rPr>
          <w:spacing w:val="38"/>
        </w:rPr>
        <w:t xml:space="preserve"> </w:t>
      </w:r>
      <w:r w:rsidRPr="00954DC0">
        <w:t>las</w:t>
      </w:r>
      <w:r w:rsidRPr="00954DC0">
        <w:rPr>
          <w:spacing w:val="17"/>
        </w:rPr>
        <w:t xml:space="preserve"> </w:t>
      </w:r>
      <w:r w:rsidRPr="00954DC0">
        <w:t>coordenadas</w:t>
      </w:r>
      <w:r w:rsidRPr="00954DC0">
        <w:rPr>
          <w:spacing w:val="51"/>
        </w:rPr>
        <w:t xml:space="preserve"> </w:t>
      </w:r>
      <w:r w:rsidRPr="00954DC0">
        <w:t>(latitud</w:t>
      </w:r>
      <w:r w:rsidRPr="00954DC0">
        <w:rPr>
          <w:spacing w:val="25"/>
        </w:rPr>
        <w:t xml:space="preserve"> </w:t>
      </w:r>
      <w:r w:rsidRPr="00954DC0">
        <w:t>y</w:t>
      </w:r>
      <w:r w:rsidRPr="00954DC0">
        <w:rPr>
          <w:spacing w:val="32"/>
        </w:rPr>
        <w:t xml:space="preserve"> </w:t>
      </w:r>
      <w:r w:rsidRPr="00954DC0">
        <w:t>longitud)</w:t>
      </w:r>
      <w:r w:rsidRPr="00954DC0">
        <w:rPr>
          <w:spacing w:val="31"/>
        </w:rPr>
        <w:t xml:space="preserve"> </w:t>
      </w:r>
      <w:r w:rsidRPr="00954DC0">
        <w:t>y</w:t>
      </w:r>
      <w:r w:rsidRPr="00954DC0">
        <w:rPr>
          <w:spacing w:val="28"/>
        </w:rPr>
        <w:t xml:space="preserve"> </w:t>
      </w:r>
      <w:r w:rsidRPr="00954DC0">
        <w:t>croquis</w:t>
      </w:r>
      <w:r w:rsidRPr="00954DC0">
        <w:rPr>
          <w:spacing w:val="34"/>
        </w:rPr>
        <w:t xml:space="preserve"> </w:t>
      </w:r>
      <w:r w:rsidRPr="00954DC0">
        <w:t>de localización</w:t>
      </w:r>
      <w:r w:rsidRPr="00954DC0">
        <w:rPr>
          <w:spacing w:val="61"/>
        </w:rPr>
        <w:t xml:space="preserve"> </w:t>
      </w:r>
      <w:r w:rsidRPr="00954DC0">
        <w:t>del</w:t>
      </w:r>
      <w:r w:rsidRPr="00954DC0">
        <w:rPr>
          <w:spacing w:val="55"/>
        </w:rPr>
        <w:t xml:space="preserve"> </w:t>
      </w:r>
      <w:r w:rsidRPr="00954DC0">
        <w:t>inmueble</w:t>
      </w:r>
      <w:r w:rsidRPr="00954DC0">
        <w:rPr>
          <w:spacing w:val="54"/>
        </w:rPr>
        <w:t xml:space="preserve"> </w:t>
      </w:r>
      <w:r w:rsidRPr="00954DC0">
        <w:t>en</w:t>
      </w:r>
      <w:r w:rsidRPr="00954DC0">
        <w:rPr>
          <w:spacing w:val="49"/>
        </w:rPr>
        <w:t xml:space="preserve"> </w:t>
      </w:r>
      <w:r w:rsidRPr="00954DC0">
        <w:t>donde</w:t>
      </w:r>
      <w:r w:rsidRPr="00954DC0">
        <w:rPr>
          <w:spacing w:val="52"/>
        </w:rPr>
        <w:t xml:space="preserve"> </w:t>
      </w:r>
      <w:r w:rsidRPr="00954DC0">
        <w:t>se</w:t>
      </w:r>
      <w:r w:rsidRPr="00954DC0">
        <w:rPr>
          <w:spacing w:val="41"/>
        </w:rPr>
        <w:t xml:space="preserve"> </w:t>
      </w:r>
      <w:r w:rsidRPr="00954DC0">
        <w:t>entregará</w:t>
      </w:r>
      <w:r w:rsidRPr="00954DC0">
        <w:rPr>
          <w:spacing w:val="1"/>
        </w:rPr>
        <w:t xml:space="preserve"> </w:t>
      </w:r>
      <w:r w:rsidRPr="00954DC0">
        <w:t>el</w:t>
      </w:r>
      <w:r w:rsidRPr="00954DC0">
        <w:rPr>
          <w:spacing w:val="43"/>
        </w:rPr>
        <w:t xml:space="preserve"> </w:t>
      </w:r>
      <w:r w:rsidRPr="00954DC0">
        <w:t>servicio,</w:t>
      </w:r>
      <w:r w:rsidRPr="00954DC0">
        <w:rPr>
          <w:spacing w:val="1"/>
        </w:rPr>
        <w:t xml:space="preserve"> </w:t>
      </w:r>
      <w:r w:rsidRPr="00954DC0">
        <w:t>así</w:t>
      </w:r>
      <w:r w:rsidRPr="00954DC0">
        <w:rPr>
          <w:spacing w:val="55"/>
        </w:rPr>
        <w:t xml:space="preserve"> </w:t>
      </w:r>
      <w:r w:rsidRPr="00954DC0">
        <w:t>como</w:t>
      </w:r>
      <w:r w:rsidRPr="00954DC0">
        <w:rPr>
          <w:spacing w:val="57"/>
        </w:rPr>
        <w:t xml:space="preserve"> </w:t>
      </w:r>
      <w:r w:rsidRPr="00954DC0">
        <w:t>la</w:t>
      </w:r>
      <w:r w:rsidRPr="00954DC0">
        <w:rPr>
          <w:spacing w:val="53"/>
        </w:rPr>
        <w:t xml:space="preserve"> </w:t>
      </w:r>
      <w:r w:rsidRPr="00954DC0">
        <w:t>ubicación</w:t>
      </w:r>
      <w:r w:rsidRPr="00954DC0">
        <w:rPr>
          <w:w w:val="98"/>
        </w:rPr>
        <w:t xml:space="preserve"> </w:t>
      </w:r>
      <w:r w:rsidRPr="00954DC0">
        <w:t>específica</w:t>
      </w:r>
      <w:r w:rsidRPr="00954DC0">
        <w:rPr>
          <w:spacing w:val="34"/>
        </w:rPr>
        <w:t xml:space="preserve"> </w:t>
      </w:r>
      <w:r w:rsidRPr="00954DC0">
        <w:t>del</w:t>
      </w:r>
      <w:r w:rsidRPr="00954DC0">
        <w:rPr>
          <w:spacing w:val="21"/>
        </w:rPr>
        <w:t xml:space="preserve"> </w:t>
      </w:r>
      <w:r w:rsidRPr="00954DC0">
        <w:t>local</w:t>
      </w:r>
      <w:r w:rsidRPr="00954DC0">
        <w:rPr>
          <w:spacing w:val="12"/>
        </w:rPr>
        <w:t xml:space="preserve"> </w:t>
      </w:r>
      <w:r w:rsidRPr="00954DC0">
        <w:t>al</w:t>
      </w:r>
      <w:r w:rsidRPr="00954DC0">
        <w:rPr>
          <w:spacing w:val="21"/>
        </w:rPr>
        <w:t xml:space="preserve"> </w:t>
      </w:r>
      <w:r w:rsidRPr="00954DC0">
        <w:t>interior</w:t>
      </w:r>
      <w:r w:rsidRPr="00954DC0">
        <w:rPr>
          <w:spacing w:val="16"/>
        </w:rPr>
        <w:t xml:space="preserve"> </w:t>
      </w:r>
      <w:r w:rsidRPr="00954DC0">
        <w:t>del</w:t>
      </w:r>
      <w:r w:rsidRPr="00954DC0">
        <w:rPr>
          <w:spacing w:val="21"/>
        </w:rPr>
        <w:t xml:space="preserve"> </w:t>
      </w:r>
      <w:r w:rsidRPr="00954DC0">
        <w:t>inmueble</w:t>
      </w:r>
      <w:r w:rsidRPr="00954DC0">
        <w:rPr>
          <w:spacing w:val="21"/>
        </w:rPr>
        <w:t xml:space="preserve"> </w:t>
      </w:r>
      <w:r w:rsidRPr="00954DC0">
        <w:t>donde</w:t>
      </w:r>
      <w:r w:rsidRPr="00954DC0">
        <w:rPr>
          <w:spacing w:val="21"/>
        </w:rPr>
        <w:t xml:space="preserve"> </w:t>
      </w:r>
      <w:r w:rsidRPr="00954DC0">
        <w:t>se</w:t>
      </w:r>
      <w:r w:rsidRPr="00954DC0">
        <w:rPr>
          <w:spacing w:val="25"/>
        </w:rPr>
        <w:t xml:space="preserve"> </w:t>
      </w:r>
      <w:r w:rsidRPr="00954DC0">
        <w:t>indique</w:t>
      </w:r>
      <w:r w:rsidRPr="00954DC0">
        <w:rPr>
          <w:spacing w:val="22"/>
        </w:rPr>
        <w:t xml:space="preserve"> </w:t>
      </w:r>
      <w:r w:rsidRPr="00954DC0">
        <w:t>la</w:t>
      </w:r>
      <w:r w:rsidRPr="00954DC0">
        <w:rPr>
          <w:spacing w:val="18"/>
        </w:rPr>
        <w:t xml:space="preserve"> </w:t>
      </w:r>
      <w:r w:rsidRPr="00954DC0">
        <w:t>ubicación</w:t>
      </w:r>
      <w:r w:rsidRPr="00954DC0">
        <w:rPr>
          <w:spacing w:val="19"/>
        </w:rPr>
        <w:t xml:space="preserve"> </w:t>
      </w:r>
      <w:r w:rsidRPr="00954DC0">
        <w:t>del</w:t>
      </w:r>
      <w:r w:rsidRPr="00954DC0">
        <w:rPr>
          <w:spacing w:val="12"/>
        </w:rPr>
        <w:t xml:space="preserve"> </w:t>
      </w:r>
      <w:r w:rsidRPr="00954DC0">
        <w:t>equipo</w:t>
      </w:r>
      <w:r w:rsidRPr="00954DC0">
        <w:rPr>
          <w:spacing w:val="22"/>
        </w:rPr>
        <w:t xml:space="preserve"> </w:t>
      </w:r>
      <w:r w:rsidRPr="00954DC0">
        <w:t>a</w:t>
      </w:r>
      <w:r w:rsidRPr="00954DC0">
        <w:rPr>
          <w:w w:val="94"/>
        </w:rPr>
        <w:t xml:space="preserve"> </w:t>
      </w:r>
      <w:r w:rsidRPr="00954DC0">
        <w:t>instalar.</w:t>
      </w:r>
    </w:p>
    <w:p w:rsidR="007A4BDD" w:rsidRPr="00954DC0" w:rsidRDefault="007A4BDD">
      <w:pPr>
        <w:spacing w:before="8"/>
        <w:rPr>
          <w:rFonts w:ascii="Arial" w:eastAsia="Arial" w:hAnsi="Arial" w:cs="Arial"/>
          <w:sz w:val="26"/>
          <w:szCs w:val="26"/>
        </w:rPr>
      </w:pPr>
    </w:p>
    <w:p w:rsidR="007A4BDD" w:rsidRPr="00954DC0" w:rsidRDefault="00B80A62" w:rsidP="00824B72">
      <w:pPr>
        <w:pStyle w:val="Textoindependiente"/>
        <w:numPr>
          <w:ilvl w:val="2"/>
          <w:numId w:val="79"/>
        </w:numPr>
        <w:tabs>
          <w:tab w:val="left" w:pos="804"/>
        </w:tabs>
        <w:spacing w:line="276" w:lineRule="auto"/>
        <w:ind w:left="108" w:right="128" w:firstLine="4"/>
        <w:jc w:val="both"/>
      </w:pPr>
      <w:r w:rsidRPr="00954DC0">
        <w:t>Una</w:t>
      </w:r>
      <w:r w:rsidRPr="00954DC0">
        <w:rPr>
          <w:spacing w:val="56"/>
        </w:rPr>
        <w:t xml:space="preserve"> </w:t>
      </w:r>
      <w:r w:rsidRPr="00954DC0">
        <w:t>vez</w:t>
      </w:r>
      <w:r w:rsidRPr="00954DC0">
        <w:rPr>
          <w:spacing w:val="6"/>
        </w:rPr>
        <w:t xml:space="preserve"> </w:t>
      </w:r>
      <w:r w:rsidRPr="00954DC0">
        <w:t>aceptada</w:t>
      </w:r>
      <w:r w:rsidRPr="00954DC0">
        <w:rPr>
          <w:spacing w:val="21"/>
        </w:rPr>
        <w:t xml:space="preserve"> </w:t>
      </w:r>
      <w:r w:rsidRPr="00954DC0">
        <w:t>la</w:t>
      </w:r>
      <w:r w:rsidRPr="00954DC0">
        <w:rPr>
          <w:spacing w:val="58"/>
        </w:rPr>
        <w:t xml:space="preserve"> </w:t>
      </w:r>
      <w:r w:rsidRPr="00954DC0">
        <w:rPr>
          <w:spacing w:val="-1"/>
        </w:rPr>
        <w:t>solicitud</w:t>
      </w:r>
      <w:r w:rsidRPr="00954DC0">
        <w:rPr>
          <w:spacing w:val="64"/>
        </w:rPr>
        <w:t xml:space="preserve"> </w:t>
      </w:r>
      <w:r w:rsidRPr="00954DC0">
        <w:t>y  entregada</w:t>
      </w:r>
      <w:r w:rsidRPr="00954DC0">
        <w:rPr>
          <w:spacing w:val="25"/>
        </w:rPr>
        <w:t xml:space="preserve"> </w:t>
      </w:r>
      <w:r w:rsidRPr="00954DC0">
        <w:t>la</w:t>
      </w:r>
      <w:r w:rsidRPr="00954DC0">
        <w:rPr>
          <w:spacing w:val="1"/>
        </w:rPr>
        <w:t xml:space="preserve"> </w:t>
      </w:r>
      <w:r w:rsidRPr="00954DC0">
        <w:t>referencia</w:t>
      </w:r>
      <w:r w:rsidRPr="00954DC0">
        <w:rPr>
          <w:spacing w:val="11"/>
        </w:rPr>
        <w:t xml:space="preserve"> </w:t>
      </w:r>
      <w:r w:rsidRPr="00954DC0">
        <w:t>correspondiente,</w:t>
      </w:r>
      <w:r w:rsidRPr="00954DC0">
        <w:rPr>
          <w:spacing w:val="28"/>
        </w:rPr>
        <w:t xml:space="preserve"> </w:t>
      </w:r>
      <w:r w:rsidRPr="00954DC0">
        <w:t>el</w:t>
      </w:r>
      <w:r w:rsidRPr="00954DC0">
        <w:rPr>
          <w:spacing w:val="24"/>
          <w:w w:val="102"/>
        </w:rPr>
        <w:t xml:space="preserve"> </w:t>
      </w:r>
      <w:r w:rsidRPr="00954DC0">
        <w:t>Concesionario</w:t>
      </w:r>
      <w:r w:rsidRPr="00954DC0">
        <w:rPr>
          <w:spacing w:val="18"/>
        </w:rPr>
        <w:t xml:space="preserve"> </w:t>
      </w:r>
      <w:r w:rsidRPr="00954DC0">
        <w:t>Solicitante,</w:t>
      </w:r>
      <w:r w:rsidRPr="00954DC0">
        <w:rPr>
          <w:spacing w:val="13"/>
        </w:rPr>
        <w:t xml:space="preserve"> </w:t>
      </w:r>
      <w:r w:rsidRPr="00954DC0">
        <w:t>proporcionará</w:t>
      </w:r>
      <w:r w:rsidRPr="00954DC0">
        <w:rPr>
          <w:spacing w:val="9"/>
        </w:rPr>
        <w:t xml:space="preserve"> </w:t>
      </w:r>
      <w:r w:rsidRPr="00954DC0">
        <w:t>dentro</w:t>
      </w:r>
      <w:r w:rsidRPr="00954DC0">
        <w:rPr>
          <w:spacing w:val="-2"/>
        </w:rPr>
        <w:t xml:space="preserve"> </w:t>
      </w:r>
      <w:r w:rsidRPr="00954DC0">
        <w:t>de</w:t>
      </w:r>
      <w:r w:rsidRPr="00954DC0">
        <w:rPr>
          <w:spacing w:val="-3"/>
        </w:rPr>
        <w:t xml:space="preserve"> </w:t>
      </w:r>
      <w:r w:rsidRPr="00954DC0">
        <w:t>los</w:t>
      </w:r>
      <w:r w:rsidRPr="00954DC0">
        <w:rPr>
          <w:spacing w:val="-3"/>
        </w:rPr>
        <w:t xml:space="preserve"> </w:t>
      </w:r>
      <w:r w:rsidRPr="00954DC0">
        <w:t>3</w:t>
      </w:r>
      <w:r w:rsidRPr="00954DC0">
        <w:rPr>
          <w:spacing w:val="-4"/>
        </w:rPr>
        <w:t xml:space="preserve"> </w:t>
      </w:r>
      <w:r w:rsidRPr="00954DC0">
        <w:t>(tres)</w:t>
      </w:r>
      <w:r w:rsidRPr="00954DC0">
        <w:rPr>
          <w:spacing w:val="-1"/>
        </w:rPr>
        <w:t xml:space="preserve"> </w:t>
      </w:r>
      <w:r w:rsidRPr="00954DC0">
        <w:t>días</w:t>
      </w:r>
      <w:r w:rsidRPr="00954DC0">
        <w:rPr>
          <w:spacing w:val="6"/>
        </w:rPr>
        <w:t xml:space="preserve"> </w:t>
      </w:r>
      <w:r w:rsidRPr="00954DC0">
        <w:t>hábiles</w:t>
      </w:r>
      <w:r w:rsidRPr="00954DC0">
        <w:rPr>
          <w:spacing w:val="-4"/>
        </w:rPr>
        <w:t xml:space="preserve"> </w:t>
      </w:r>
      <w:r w:rsidRPr="00954DC0">
        <w:t>siguientes</w:t>
      </w:r>
      <w:r w:rsidRPr="00954DC0">
        <w:rPr>
          <w:spacing w:val="4"/>
        </w:rPr>
        <w:t xml:space="preserve"> </w:t>
      </w:r>
      <w:r w:rsidRPr="00954DC0">
        <w:t>el</w:t>
      </w:r>
      <w:r w:rsidRPr="00954DC0">
        <w:rPr>
          <w:w w:val="102"/>
        </w:rPr>
        <w:t xml:space="preserve"> </w:t>
      </w:r>
      <w:r w:rsidRPr="00954DC0">
        <w:t>diagrama</w:t>
      </w:r>
      <w:r w:rsidRPr="00954DC0">
        <w:rPr>
          <w:spacing w:val="52"/>
        </w:rPr>
        <w:t xml:space="preserve"> </w:t>
      </w:r>
      <w:r w:rsidRPr="00954DC0">
        <w:t>con</w:t>
      </w:r>
      <w:r w:rsidRPr="00954DC0">
        <w:rPr>
          <w:spacing w:val="44"/>
        </w:rPr>
        <w:t xml:space="preserve"> </w:t>
      </w:r>
      <w:r w:rsidRPr="00954DC0">
        <w:t>las</w:t>
      </w:r>
      <w:r w:rsidRPr="00954DC0">
        <w:rPr>
          <w:spacing w:val="36"/>
        </w:rPr>
        <w:t xml:space="preserve"> </w:t>
      </w:r>
      <w:r w:rsidRPr="00954DC0">
        <w:t>indicaciones</w:t>
      </w:r>
      <w:r w:rsidRPr="00954DC0">
        <w:rPr>
          <w:spacing w:val="50"/>
        </w:rPr>
        <w:t xml:space="preserve"> </w:t>
      </w:r>
      <w:r w:rsidRPr="00954DC0">
        <w:t>de</w:t>
      </w:r>
      <w:r w:rsidRPr="00954DC0">
        <w:rPr>
          <w:spacing w:val="37"/>
        </w:rPr>
        <w:t xml:space="preserve"> </w:t>
      </w:r>
      <w:r w:rsidRPr="00954DC0">
        <w:t>las</w:t>
      </w:r>
      <w:r w:rsidRPr="00954DC0">
        <w:rPr>
          <w:spacing w:val="23"/>
        </w:rPr>
        <w:t xml:space="preserve"> </w:t>
      </w:r>
      <w:r w:rsidRPr="00954DC0">
        <w:t>trayectorias</w:t>
      </w:r>
      <w:r w:rsidRPr="00954DC0">
        <w:rPr>
          <w:spacing w:val="62"/>
        </w:rPr>
        <w:t xml:space="preserve"> </w:t>
      </w:r>
      <w:r w:rsidRPr="00954DC0">
        <w:t>de</w:t>
      </w:r>
      <w:r w:rsidRPr="00954DC0">
        <w:rPr>
          <w:spacing w:val="41"/>
        </w:rPr>
        <w:t xml:space="preserve"> </w:t>
      </w:r>
      <w:r w:rsidRPr="00954DC0">
        <w:t>los</w:t>
      </w:r>
      <w:r w:rsidRPr="00954DC0">
        <w:rPr>
          <w:spacing w:val="30"/>
        </w:rPr>
        <w:t xml:space="preserve"> </w:t>
      </w:r>
      <w:r w:rsidRPr="00954DC0">
        <w:t>cableados</w:t>
      </w:r>
      <w:r w:rsidRPr="00954DC0">
        <w:rPr>
          <w:spacing w:val="56"/>
        </w:rPr>
        <w:t xml:space="preserve"> </w:t>
      </w:r>
      <w:r w:rsidRPr="00954DC0">
        <w:t>desde</w:t>
      </w:r>
      <w:r w:rsidRPr="00954DC0">
        <w:rPr>
          <w:spacing w:val="51"/>
        </w:rPr>
        <w:t xml:space="preserve"> </w:t>
      </w:r>
      <w:r w:rsidRPr="00954DC0">
        <w:t>las</w:t>
      </w:r>
      <w:r w:rsidRPr="00954DC0">
        <w:rPr>
          <w:w w:val="97"/>
        </w:rPr>
        <w:t xml:space="preserve"> </w:t>
      </w:r>
      <w:r w:rsidRPr="00954DC0">
        <w:t>acometidas</w:t>
      </w:r>
      <w:r w:rsidRPr="00954DC0">
        <w:rPr>
          <w:spacing w:val="1"/>
        </w:rPr>
        <w:t xml:space="preserve"> </w:t>
      </w:r>
      <w:r w:rsidRPr="00954DC0">
        <w:t>del</w:t>
      </w:r>
      <w:r w:rsidRPr="00954DC0">
        <w:rPr>
          <w:spacing w:val="49"/>
        </w:rPr>
        <w:t xml:space="preserve"> </w:t>
      </w:r>
      <w:r w:rsidRPr="00954DC0">
        <w:t>predio</w:t>
      </w:r>
      <w:r w:rsidRPr="00954DC0">
        <w:rPr>
          <w:spacing w:val="54"/>
        </w:rPr>
        <w:t xml:space="preserve"> </w:t>
      </w:r>
      <w:r w:rsidRPr="00954DC0">
        <w:t>hasta</w:t>
      </w:r>
      <w:r w:rsidRPr="00954DC0">
        <w:rPr>
          <w:spacing w:val="48"/>
        </w:rPr>
        <w:t xml:space="preserve"> </w:t>
      </w:r>
      <w:r w:rsidRPr="00954DC0">
        <w:t>el</w:t>
      </w:r>
      <w:r w:rsidRPr="00954DC0">
        <w:rPr>
          <w:spacing w:val="49"/>
        </w:rPr>
        <w:t xml:space="preserve"> </w:t>
      </w:r>
      <w:r w:rsidRPr="00954DC0">
        <w:t>punto</w:t>
      </w:r>
      <w:r w:rsidRPr="00954DC0">
        <w:rPr>
          <w:spacing w:val="44"/>
        </w:rPr>
        <w:t xml:space="preserve"> </w:t>
      </w:r>
      <w:r w:rsidRPr="00954DC0">
        <w:t>de</w:t>
      </w:r>
      <w:r w:rsidRPr="00954DC0">
        <w:rPr>
          <w:spacing w:val="54"/>
        </w:rPr>
        <w:t xml:space="preserve"> </w:t>
      </w:r>
      <w:r w:rsidRPr="00954DC0">
        <w:t>ubicación</w:t>
      </w:r>
      <w:r w:rsidRPr="00954DC0">
        <w:rPr>
          <w:spacing w:val="52"/>
        </w:rPr>
        <w:t xml:space="preserve"> </w:t>
      </w:r>
      <w:r w:rsidRPr="00954DC0">
        <w:t>del</w:t>
      </w:r>
      <w:r w:rsidRPr="00954DC0">
        <w:rPr>
          <w:spacing w:val="49"/>
        </w:rPr>
        <w:t xml:space="preserve"> </w:t>
      </w:r>
      <w:r w:rsidRPr="00954DC0">
        <w:t>mismo</w:t>
      </w:r>
      <w:r w:rsidRPr="00954DC0">
        <w:rPr>
          <w:spacing w:val="48"/>
        </w:rPr>
        <w:t xml:space="preserve"> </w:t>
      </w:r>
      <w:r w:rsidRPr="00954DC0">
        <w:t>equipo</w:t>
      </w:r>
      <w:r w:rsidRPr="00954DC0">
        <w:rPr>
          <w:spacing w:val="63"/>
        </w:rPr>
        <w:t xml:space="preserve"> </w:t>
      </w:r>
      <w:r w:rsidRPr="00954DC0">
        <w:t>indicando</w:t>
      </w:r>
      <w:r w:rsidRPr="00954DC0">
        <w:rPr>
          <w:spacing w:val="66"/>
        </w:rPr>
        <w:t xml:space="preserve"> </w:t>
      </w:r>
      <w:r w:rsidRPr="00954DC0">
        <w:t>las</w:t>
      </w:r>
      <w:r w:rsidRPr="00954DC0">
        <w:rPr>
          <w:w w:val="97"/>
        </w:rPr>
        <w:t xml:space="preserve"> </w:t>
      </w:r>
      <w:r w:rsidRPr="00954DC0">
        <w:t>condiciones</w:t>
      </w:r>
      <w:r w:rsidRPr="00954DC0">
        <w:rPr>
          <w:spacing w:val="28"/>
        </w:rPr>
        <w:t xml:space="preserve"> </w:t>
      </w:r>
      <w:r w:rsidRPr="00954DC0">
        <w:t>especiales</w:t>
      </w:r>
      <w:r w:rsidRPr="00954DC0">
        <w:rPr>
          <w:spacing w:val="19"/>
        </w:rPr>
        <w:t xml:space="preserve"> </w:t>
      </w:r>
      <w:r w:rsidRPr="00954DC0">
        <w:t>que</w:t>
      </w:r>
      <w:r w:rsidRPr="00954DC0">
        <w:rPr>
          <w:spacing w:val="7"/>
        </w:rPr>
        <w:t xml:space="preserve"> </w:t>
      </w:r>
      <w:r w:rsidRPr="00954DC0">
        <w:t>se</w:t>
      </w:r>
      <w:r w:rsidRPr="00954DC0">
        <w:rPr>
          <w:spacing w:val="1"/>
        </w:rPr>
        <w:t xml:space="preserve"> </w:t>
      </w:r>
      <w:r w:rsidRPr="00954DC0">
        <w:t>deban</w:t>
      </w:r>
      <w:r w:rsidRPr="00954DC0">
        <w:rPr>
          <w:spacing w:val="11"/>
        </w:rPr>
        <w:t xml:space="preserve"> </w:t>
      </w:r>
      <w:r w:rsidRPr="00954DC0">
        <w:t>atender.</w:t>
      </w:r>
      <w:r w:rsidRPr="00954DC0">
        <w:rPr>
          <w:spacing w:val="33"/>
        </w:rPr>
        <w:t xml:space="preserve"> </w:t>
      </w:r>
      <w:r w:rsidRPr="00954DC0">
        <w:t>En</w:t>
      </w:r>
      <w:r w:rsidRPr="00954DC0">
        <w:rPr>
          <w:spacing w:val="65"/>
        </w:rPr>
        <w:t xml:space="preserve"> </w:t>
      </w:r>
      <w:r w:rsidRPr="00954DC0">
        <w:t>caso</w:t>
      </w:r>
      <w:r w:rsidRPr="00954DC0">
        <w:rPr>
          <w:spacing w:val="11"/>
        </w:rPr>
        <w:t xml:space="preserve"> </w:t>
      </w:r>
      <w:r w:rsidRPr="00954DC0">
        <w:t>de</w:t>
      </w:r>
      <w:r w:rsidRPr="00954DC0">
        <w:rPr>
          <w:spacing w:val="7"/>
        </w:rPr>
        <w:t xml:space="preserve"> </w:t>
      </w:r>
      <w:r w:rsidRPr="00954DC0">
        <w:t>que</w:t>
      </w:r>
      <w:r w:rsidRPr="00954DC0">
        <w:rPr>
          <w:spacing w:val="6"/>
        </w:rPr>
        <w:t xml:space="preserve"> </w:t>
      </w:r>
      <w:r w:rsidRPr="00954DC0">
        <w:t>el</w:t>
      </w:r>
      <w:r w:rsidRPr="00954DC0">
        <w:rPr>
          <w:spacing w:val="6"/>
        </w:rPr>
        <w:t xml:space="preserve"> </w:t>
      </w:r>
      <w:r w:rsidRPr="00954DC0">
        <w:t>Concesionario</w:t>
      </w:r>
      <w:r w:rsidRPr="00954DC0">
        <w:rPr>
          <w:w w:val="98"/>
        </w:rPr>
        <w:t xml:space="preserve"> </w:t>
      </w:r>
      <w:r w:rsidRPr="00954DC0">
        <w:t>Solicitante</w:t>
      </w:r>
      <w:r w:rsidRPr="00954DC0">
        <w:rPr>
          <w:spacing w:val="12"/>
        </w:rPr>
        <w:t xml:space="preserve"> </w:t>
      </w:r>
      <w:r w:rsidRPr="00954DC0">
        <w:t>no</w:t>
      </w:r>
      <w:r w:rsidRPr="00954DC0">
        <w:rPr>
          <w:spacing w:val="57"/>
        </w:rPr>
        <w:t xml:space="preserve"> </w:t>
      </w:r>
      <w:r w:rsidRPr="00954DC0">
        <w:t>proporcione</w:t>
      </w:r>
      <w:r w:rsidRPr="00954DC0">
        <w:rPr>
          <w:spacing w:val="60"/>
        </w:rPr>
        <w:t xml:space="preserve"> </w:t>
      </w:r>
      <w:r w:rsidRPr="00954DC0">
        <w:t>el</w:t>
      </w:r>
      <w:r w:rsidRPr="00954DC0">
        <w:rPr>
          <w:spacing w:val="48"/>
        </w:rPr>
        <w:t xml:space="preserve"> </w:t>
      </w:r>
      <w:r w:rsidRPr="00954DC0">
        <w:t>diagrama,</w:t>
      </w:r>
      <w:r w:rsidRPr="00954DC0">
        <w:rPr>
          <w:spacing w:val="9"/>
        </w:rPr>
        <w:t xml:space="preserve"> </w:t>
      </w:r>
      <w:r w:rsidRPr="00954DC0">
        <w:t>se</w:t>
      </w:r>
      <w:r w:rsidRPr="00954DC0">
        <w:rPr>
          <w:spacing w:val="63"/>
        </w:rPr>
        <w:t xml:space="preserve"> </w:t>
      </w:r>
      <w:r w:rsidRPr="00954DC0">
        <w:t>realizará</w:t>
      </w:r>
      <w:r w:rsidRPr="00954DC0">
        <w:rPr>
          <w:spacing w:val="5"/>
        </w:rPr>
        <w:t xml:space="preserve"> </w:t>
      </w:r>
      <w:r w:rsidRPr="00954DC0">
        <w:t>un</w:t>
      </w:r>
      <w:r w:rsidRPr="00954DC0">
        <w:rPr>
          <w:spacing w:val="54"/>
        </w:rPr>
        <w:t xml:space="preserve"> </w:t>
      </w:r>
      <w:r w:rsidRPr="00954DC0">
        <w:t>paro</w:t>
      </w:r>
      <w:r w:rsidRPr="00954DC0">
        <w:rPr>
          <w:spacing w:val="56"/>
        </w:rPr>
        <w:t xml:space="preserve"> </w:t>
      </w:r>
      <w:r w:rsidRPr="00954DC0">
        <w:t>de</w:t>
      </w:r>
      <w:r w:rsidRPr="00954DC0">
        <w:rPr>
          <w:spacing w:val="64"/>
        </w:rPr>
        <w:t xml:space="preserve"> </w:t>
      </w:r>
      <w:r w:rsidRPr="00954DC0">
        <w:t>reloj</w:t>
      </w:r>
      <w:r w:rsidRPr="00954DC0">
        <w:rPr>
          <w:spacing w:val="63"/>
        </w:rPr>
        <w:t xml:space="preserve"> </w:t>
      </w:r>
      <w:r w:rsidRPr="00954DC0">
        <w:t>hasta</w:t>
      </w:r>
      <w:r w:rsidRPr="00954DC0">
        <w:rPr>
          <w:spacing w:val="62"/>
        </w:rPr>
        <w:t xml:space="preserve"> </w:t>
      </w:r>
      <w:r w:rsidRPr="00954DC0">
        <w:t>que</w:t>
      </w:r>
      <w:r w:rsidRPr="00954DC0">
        <w:rPr>
          <w:spacing w:val="62"/>
        </w:rPr>
        <w:t xml:space="preserve"> </w:t>
      </w:r>
      <w:r w:rsidRPr="00954DC0">
        <w:t>el</w:t>
      </w:r>
      <w:r w:rsidRPr="00954DC0">
        <w:rPr>
          <w:w w:val="102"/>
        </w:rPr>
        <w:t xml:space="preserve"> </w:t>
      </w:r>
      <w:r w:rsidRPr="00954DC0">
        <w:t>diagrama</w:t>
      </w:r>
      <w:r w:rsidRPr="00954DC0">
        <w:rPr>
          <w:spacing w:val="11"/>
        </w:rPr>
        <w:t xml:space="preserve"> </w:t>
      </w:r>
      <w:r w:rsidRPr="00954DC0">
        <w:t>sea</w:t>
      </w:r>
      <w:r w:rsidRPr="00954DC0">
        <w:rPr>
          <w:spacing w:val="-1"/>
        </w:rPr>
        <w:t xml:space="preserve"> </w:t>
      </w:r>
      <w:r w:rsidRPr="00954DC0">
        <w:t>entregado</w:t>
      </w:r>
      <w:r w:rsidRPr="00954DC0">
        <w:rPr>
          <w:spacing w:val="9"/>
        </w:rPr>
        <w:t xml:space="preserve"> </w:t>
      </w:r>
      <w:r w:rsidRPr="00954DC0">
        <w:t>o</w:t>
      </w:r>
      <w:r w:rsidRPr="00954DC0">
        <w:rPr>
          <w:spacing w:val="-4"/>
        </w:rPr>
        <w:t xml:space="preserve"> </w:t>
      </w:r>
      <w:r w:rsidRPr="00954DC0">
        <w:t>el</w:t>
      </w:r>
      <w:r w:rsidRPr="00954DC0">
        <w:rPr>
          <w:spacing w:val="-7"/>
        </w:rPr>
        <w:t xml:space="preserve"> </w:t>
      </w:r>
      <w:r w:rsidRPr="00954DC0">
        <w:t>Concesionario</w:t>
      </w:r>
      <w:r w:rsidRPr="00954DC0">
        <w:rPr>
          <w:spacing w:val="15"/>
        </w:rPr>
        <w:t xml:space="preserve"> </w:t>
      </w:r>
      <w:r w:rsidRPr="00954DC0">
        <w:t>Solicitante</w:t>
      </w:r>
      <w:r w:rsidRPr="00954DC0">
        <w:rPr>
          <w:spacing w:val="20"/>
        </w:rPr>
        <w:t xml:space="preserve"> </w:t>
      </w:r>
      <w:r w:rsidRPr="00954DC0">
        <w:t>podrá</w:t>
      </w:r>
      <w:r w:rsidRPr="00954DC0">
        <w:rPr>
          <w:spacing w:val="-2"/>
        </w:rPr>
        <w:t xml:space="preserve"> </w:t>
      </w:r>
      <w:r w:rsidRPr="00954DC0">
        <w:t>solicitar</w:t>
      </w:r>
      <w:r w:rsidRPr="00954DC0">
        <w:rPr>
          <w:spacing w:val="12"/>
        </w:rPr>
        <w:t xml:space="preserve"> </w:t>
      </w:r>
      <w:r w:rsidRPr="00954DC0">
        <w:t>a</w:t>
      </w:r>
      <w:r w:rsidRPr="00954DC0">
        <w:rPr>
          <w:spacing w:val="-9"/>
        </w:rPr>
        <w:t xml:space="preserve"> </w:t>
      </w:r>
      <w:r w:rsidRPr="00954DC0">
        <w:t>TELNOR</w:t>
      </w:r>
      <w:r w:rsidRPr="00954DC0">
        <w:rPr>
          <w:spacing w:val="14"/>
        </w:rPr>
        <w:t xml:space="preserve"> </w:t>
      </w:r>
      <w:r w:rsidRPr="00954DC0">
        <w:t>el</w:t>
      </w:r>
      <w:r w:rsidRPr="00954DC0">
        <w:rPr>
          <w:spacing w:val="-2"/>
        </w:rPr>
        <w:t xml:space="preserve"> </w:t>
      </w:r>
      <w:r w:rsidRPr="00954DC0">
        <w:t>site</w:t>
      </w:r>
      <w:r w:rsidRPr="00954DC0">
        <w:rPr>
          <w:w w:val="96"/>
        </w:rPr>
        <w:t xml:space="preserve"> </w:t>
      </w:r>
      <w:r w:rsidRPr="00954DC0">
        <w:t>survey</w:t>
      </w:r>
      <w:r w:rsidRPr="00954DC0">
        <w:rPr>
          <w:spacing w:val="52"/>
        </w:rPr>
        <w:t xml:space="preserve"> </w:t>
      </w:r>
      <w:r w:rsidRPr="00954DC0">
        <w:t>y</w:t>
      </w:r>
      <w:r w:rsidRPr="00954DC0">
        <w:rPr>
          <w:spacing w:val="46"/>
        </w:rPr>
        <w:t xml:space="preserve"> </w:t>
      </w:r>
      <w:r w:rsidRPr="00954DC0">
        <w:t>se</w:t>
      </w:r>
      <w:r w:rsidRPr="00954DC0">
        <w:rPr>
          <w:spacing w:val="55"/>
        </w:rPr>
        <w:t xml:space="preserve"> </w:t>
      </w:r>
      <w:r w:rsidRPr="00954DC0">
        <w:t>hará</w:t>
      </w:r>
      <w:r w:rsidRPr="00954DC0">
        <w:rPr>
          <w:spacing w:val="53"/>
        </w:rPr>
        <w:t xml:space="preserve"> </w:t>
      </w:r>
      <w:r w:rsidRPr="00954DC0">
        <w:t>un</w:t>
      </w:r>
      <w:r w:rsidRPr="00954DC0">
        <w:rPr>
          <w:spacing w:val="43"/>
        </w:rPr>
        <w:t xml:space="preserve"> </w:t>
      </w:r>
      <w:r w:rsidRPr="00954DC0">
        <w:t>paro</w:t>
      </w:r>
      <w:r w:rsidRPr="00954DC0">
        <w:rPr>
          <w:spacing w:val="41"/>
        </w:rPr>
        <w:t xml:space="preserve"> </w:t>
      </w:r>
      <w:r w:rsidRPr="00954DC0">
        <w:t>de</w:t>
      </w:r>
      <w:r w:rsidRPr="00954DC0">
        <w:rPr>
          <w:spacing w:val="51"/>
        </w:rPr>
        <w:t xml:space="preserve"> </w:t>
      </w:r>
      <w:r w:rsidRPr="00954DC0">
        <w:t>reloj</w:t>
      </w:r>
      <w:r w:rsidRPr="00954DC0">
        <w:rPr>
          <w:spacing w:val="51"/>
        </w:rPr>
        <w:t xml:space="preserve"> </w:t>
      </w:r>
      <w:r w:rsidRPr="00954DC0">
        <w:t>hasta</w:t>
      </w:r>
      <w:r w:rsidRPr="00954DC0">
        <w:rPr>
          <w:spacing w:val="42"/>
        </w:rPr>
        <w:t xml:space="preserve"> </w:t>
      </w:r>
      <w:r w:rsidRPr="00954DC0">
        <w:t>que</w:t>
      </w:r>
      <w:r w:rsidRPr="00954DC0">
        <w:rPr>
          <w:spacing w:val="46"/>
        </w:rPr>
        <w:t xml:space="preserve"> </w:t>
      </w:r>
      <w:r w:rsidRPr="00954DC0">
        <w:t>se</w:t>
      </w:r>
      <w:r w:rsidRPr="00954DC0">
        <w:rPr>
          <w:spacing w:val="42"/>
        </w:rPr>
        <w:t xml:space="preserve"> </w:t>
      </w:r>
      <w:r w:rsidRPr="00954DC0">
        <w:t>concluya</w:t>
      </w:r>
      <w:r w:rsidRPr="00954DC0">
        <w:rPr>
          <w:spacing w:val="61"/>
        </w:rPr>
        <w:t xml:space="preserve"> </w:t>
      </w:r>
      <w:r w:rsidRPr="00954DC0">
        <w:t>el</w:t>
      </w:r>
      <w:r w:rsidRPr="00954DC0">
        <w:rPr>
          <w:spacing w:val="42"/>
        </w:rPr>
        <w:t xml:space="preserve"> </w:t>
      </w:r>
      <w:r w:rsidRPr="00954DC0">
        <w:t>mismo,</w:t>
      </w:r>
      <w:r w:rsidRPr="00954DC0">
        <w:rPr>
          <w:spacing w:val="43"/>
        </w:rPr>
        <w:t xml:space="preserve"> </w:t>
      </w:r>
      <w:r w:rsidRPr="00954DC0">
        <w:t>el</w:t>
      </w:r>
      <w:r w:rsidRPr="00954DC0">
        <w:rPr>
          <w:spacing w:val="43"/>
        </w:rPr>
        <w:t xml:space="preserve"> </w:t>
      </w:r>
      <w:r w:rsidRPr="00954DC0">
        <w:t>cual</w:t>
      </w:r>
      <w:r w:rsidRPr="00954DC0">
        <w:rPr>
          <w:spacing w:val="50"/>
        </w:rPr>
        <w:t xml:space="preserve"> </w:t>
      </w:r>
      <w:r w:rsidRPr="00954DC0">
        <w:t>incluirá</w:t>
      </w:r>
      <w:r w:rsidRPr="00954DC0">
        <w:rPr>
          <w:w w:val="97"/>
        </w:rPr>
        <w:t xml:space="preserve"> </w:t>
      </w:r>
      <w:r w:rsidRPr="00954DC0">
        <w:t xml:space="preserve">previamente </w:t>
      </w:r>
      <w:r w:rsidRPr="00954DC0">
        <w:rPr>
          <w:spacing w:val="19"/>
        </w:rPr>
        <w:t xml:space="preserve"> </w:t>
      </w:r>
      <w:r w:rsidRPr="00954DC0">
        <w:t xml:space="preserve">una </w:t>
      </w:r>
      <w:r w:rsidRPr="00954DC0">
        <w:rPr>
          <w:spacing w:val="5"/>
        </w:rPr>
        <w:t xml:space="preserve"> </w:t>
      </w:r>
      <w:r w:rsidRPr="00954DC0">
        <w:t xml:space="preserve">cotización </w:t>
      </w:r>
      <w:r w:rsidRPr="00954DC0">
        <w:rPr>
          <w:spacing w:val="26"/>
        </w:rPr>
        <w:t xml:space="preserve"> </w:t>
      </w:r>
      <w:r w:rsidRPr="00954DC0">
        <w:t xml:space="preserve">para </w:t>
      </w:r>
      <w:r w:rsidRPr="00954DC0">
        <w:rPr>
          <w:spacing w:val="12"/>
        </w:rPr>
        <w:t xml:space="preserve"> </w:t>
      </w:r>
      <w:r w:rsidRPr="00954DC0">
        <w:t xml:space="preserve">la </w:t>
      </w:r>
      <w:r w:rsidRPr="00954DC0">
        <w:rPr>
          <w:spacing w:val="10"/>
        </w:rPr>
        <w:t xml:space="preserve"> </w:t>
      </w:r>
      <w:r w:rsidRPr="00954DC0">
        <w:t xml:space="preserve">realización </w:t>
      </w:r>
      <w:r w:rsidRPr="00954DC0">
        <w:rPr>
          <w:spacing w:val="11"/>
        </w:rPr>
        <w:t xml:space="preserve"> </w:t>
      </w:r>
      <w:r w:rsidRPr="00954DC0">
        <w:t xml:space="preserve">de </w:t>
      </w:r>
      <w:r w:rsidRPr="00954DC0">
        <w:rPr>
          <w:spacing w:val="5"/>
        </w:rPr>
        <w:t xml:space="preserve"> </w:t>
      </w:r>
      <w:r w:rsidRPr="00954DC0">
        <w:t xml:space="preserve">este </w:t>
      </w:r>
      <w:r w:rsidRPr="00954DC0">
        <w:rPr>
          <w:spacing w:val="2"/>
        </w:rPr>
        <w:t xml:space="preserve"> </w:t>
      </w:r>
      <w:r w:rsidRPr="00954DC0">
        <w:t xml:space="preserve">trabajo </w:t>
      </w:r>
      <w:r w:rsidRPr="00954DC0">
        <w:rPr>
          <w:spacing w:val="15"/>
        </w:rPr>
        <w:t xml:space="preserve"> </w:t>
      </w:r>
      <w:r w:rsidRPr="00954DC0">
        <w:t xml:space="preserve">de </w:t>
      </w:r>
      <w:r w:rsidRPr="00954DC0">
        <w:rPr>
          <w:spacing w:val="9"/>
        </w:rPr>
        <w:t xml:space="preserve"> </w:t>
      </w:r>
      <w:r w:rsidRPr="00954DC0">
        <w:t>acuerdo a</w:t>
      </w:r>
      <w:r w:rsidRPr="00954DC0">
        <w:rPr>
          <w:spacing w:val="11"/>
        </w:rPr>
        <w:t xml:space="preserve"> </w:t>
      </w:r>
      <w:r w:rsidRPr="00954DC0">
        <w:t>las</w:t>
      </w:r>
    </w:p>
    <w:p w:rsidR="007A4BDD" w:rsidRPr="00954DC0" w:rsidRDefault="007A4BDD">
      <w:pPr>
        <w:spacing w:line="276" w:lineRule="auto"/>
        <w:jc w:val="both"/>
        <w:sectPr w:rsidR="007A4BDD" w:rsidRPr="00954DC0">
          <w:pgSz w:w="12270" w:h="15860"/>
          <w:pgMar w:top="1300" w:right="980" w:bottom="280" w:left="1620" w:header="720" w:footer="720" w:gutter="0"/>
          <w:cols w:space="720"/>
        </w:sectPr>
      </w:pPr>
    </w:p>
    <w:p w:rsidR="007A4BDD" w:rsidRPr="00954DC0" w:rsidRDefault="00B80A62">
      <w:pPr>
        <w:pStyle w:val="Textoindependiente"/>
        <w:spacing w:before="54" w:line="276" w:lineRule="auto"/>
        <w:ind w:left="131" w:right="102" w:firstLine="14"/>
        <w:jc w:val="both"/>
      </w:pPr>
      <w:r w:rsidRPr="00954DC0">
        <w:lastRenderedPageBreak/>
        <w:t>condiciones</w:t>
      </w:r>
      <w:r w:rsidRPr="00954DC0">
        <w:rPr>
          <w:spacing w:val="34"/>
        </w:rPr>
        <w:t xml:space="preserve"> </w:t>
      </w:r>
      <w:r w:rsidRPr="00954DC0">
        <w:t>particulares</w:t>
      </w:r>
      <w:r w:rsidRPr="00954DC0">
        <w:rPr>
          <w:spacing w:val="25"/>
        </w:rPr>
        <w:t xml:space="preserve"> </w:t>
      </w:r>
      <w:r w:rsidRPr="00954DC0">
        <w:t>de</w:t>
      </w:r>
      <w:r w:rsidRPr="00954DC0">
        <w:rPr>
          <w:spacing w:val="11"/>
        </w:rPr>
        <w:t xml:space="preserve"> </w:t>
      </w:r>
      <w:r w:rsidRPr="00954DC0">
        <w:t>cada</w:t>
      </w:r>
      <w:r w:rsidRPr="00954DC0">
        <w:rPr>
          <w:spacing w:val="16"/>
        </w:rPr>
        <w:t xml:space="preserve"> </w:t>
      </w:r>
      <w:r w:rsidRPr="00954DC0">
        <w:t>sitio,</w:t>
      </w:r>
      <w:r w:rsidRPr="00954DC0">
        <w:rPr>
          <w:spacing w:val="15"/>
        </w:rPr>
        <w:t xml:space="preserve"> </w:t>
      </w:r>
      <w:r w:rsidRPr="00954DC0">
        <w:t>en</w:t>
      </w:r>
      <w:r w:rsidRPr="00954DC0">
        <w:rPr>
          <w:spacing w:val="9"/>
        </w:rPr>
        <w:t xml:space="preserve"> </w:t>
      </w:r>
      <w:r w:rsidRPr="00954DC0">
        <w:t>este</w:t>
      </w:r>
      <w:r w:rsidRPr="00954DC0">
        <w:rPr>
          <w:spacing w:val="19"/>
        </w:rPr>
        <w:t xml:space="preserve"> </w:t>
      </w:r>
      <w:r w:rsidRPr="00954DC0">
        <w:t>último</w:t>
      </w:r>
      <w:r w:rsidRPr="00954DC0">
        <w:rPr>
          <w:spacing w:val="11"/>
        </w:rPr>
        <w:t xml:space="preserve"> </w:t>
      </w:r>
      <w:r w:rsidRPr="00954DC0">
        <w:t>caso,</w:t>
      </w:r>
      <w:r w:rsidRPr="00954DC0">
        <w:rPr>
          <w:spacing w:val="9"/>
        </w:rPr>
        <w:t xml:space="preserve"> </w:t>
      </w:r>
      <w:r w:rsidRPr="00954DC0">
        <w:t>TELNOR</w:t>
      </w:r>
      <w:r w:rsidRPr="00954DC0">
        <w:rPr>
          <w:spacing w:val="26"/>
        </w:rPr>
        <w:t xml:space="preserve"> </w:t>
      </w:r>
      <w:r w:rsidRPr="00954DC0">
        <w:t>tendrá</w:t>
      </w:r>
      <w:r w:rsidRPr="00954DC0">
        <w:rPr>
          <w:spacing w:val="42"/>
        </w:rPr>
        <w:t xml:space="preserve"> </w:t>
      </w:r>
      <w:r w:rsidRPr="00954DC0">
        <w:t>1</w:t>
      </w:r>
      <w:r w:rsidRPr="00954DC0">
        <w:rPr>
          <w:spacing w:val="-2"/>
        </w:rPr>
        <w:t xml:space="preserve"> </w:t>
      </w:r>
      <w:r w:rsidRPr="00954DC0">
        <w:t>(un)</w:t>
      </w:r>
      <w:r w:rsidRPr="00954DC0">
        <w:rPr>
          <w:spacing w:val="13"/>
        </w:rPr>
        <w:t xml:space="preserve"> </w:t>
      </w:r>
      <w:r w:rsidRPr="00954DC0">
        <w:t>día</w:t>
      </w:r>
      <w:r w:rsidRPr="00954DC0">
        <w:rPr>
          <w:w w:val="96"/>
        </w:rPr>
        <w:t xml:space="preserve"> </w:t>
      </w:r>
      <w:r w:rsidRPr="00954DC0">
        <w:t>hábil</w:t>
      </w:r>
      <w:r w:rsidRPr="00954DC0">
        <w:rPr>
          <w:spacing w:val="-3"/>
        </w:rPr>
        <w:t xml:space="preserve"> </w:t>
      </w:r>
      <w:r w:rsidRPr="00954DC0">
        <w:t>para</w:t>
      </w:r>
      <w:r w:rsidRPr="00954DC0">
        <w:rPr>
          <w:spacing w:val="-5"/>
        </w:rPr>
        <w:t xml:space="preserve"> </w:t>
      </w:r>
      <w:r w:rsidRPr="00954DC0">
        <w:t>cotizar</w:t>
      </w:r>
      <w:r w:rsidRPr="00954DC0">
        <w:rPr>
          <w:spacing w:val="6"/>
        </w:rPr>
        <w:t xml:space="preserve"> </w:t>
      </w:r>
      <w:r w:rsidRPr="00954DC0">
        <w:t>el</w:t>
      </w:r>
      <w:r w:rsidRPr="00954DC0">
        <w:rPr>
          <w:spacing w:val="-11"/>
        </w:rPr>
        <w:t xml:space="preserve"> </w:t>
      </w:r>
      <w:r w:rsidRPr="00954DC0">
        <w:t>trabajo,</w:t>
      </w:r>
      <w:r w:rsidRPr="00954DC0">
        <w:rPr>
          <w:spacing w:val="11"/>
        </w:rPr>
        <w:t xml:space="preserve"> </w:t>
      </w:r>
      <w:r w:rsidRPr="00954DC0">
        <w:t>el</w:t>
      </w:r>
      <w:r w:rsidRPr="00954DC0">
        <w:rPr>
          <w:spacing w:val="-3"/>
        </w:rPr>
        <w:t xml:space="preserve"> </w:t>
      </w:r>
      <w:r w:rsidRPr="00954DC0">
        <w:t>Concesionario</w:t>
      </w:r>
      <w:r w:rsidRPr="00954DC0">
        <w:rPr>
          <w:spacing w:val="23"/>
        </w:rPr>
        <w:t xml:space="preserve"> </w:t>
      </w:r>
      <w:r w:rsidRPr="00954DC0">
        <w:t>Solicitante</w:t>
      </w:r>
      <w:r w:rsidRPr="00954DC0">
        <w:rPr>
          <w:spacing w:val="11"/>
        </w:rPr>
        <w:t xml:space="preserve"> </w:t>
      </w:r>
      <w:r w:rsidRPr="00954DC0">
        <w:t>o</w:t>
      </w:r>
      <w:r w:rsidRPr="00954DC0">
        <w:rPr>
          <w:spacing w:val="-13"/>
        </w:rPr>
        <w:t xml:space="preserve"> </w:t>
      </w:r>
      <w:r w:rsidRPr="00954DC0">
        <w:t>Autorizado</w:t>
      </w:r>
      <w:r w:rsidRPr="00954DC0">
        <w:rPr>
          <w:spacing w:val="21"/>
        </w:rPr>
        <w:t xml:space="preserve"> </w:t>
      </w:r>
      <w:r w:rsidRPr="00954DC0">
        <w:t>Solicitante</w:t>
      </w:r>
      <w:r w:rsidRPr="00954DC0">
        <w:rPr>
          <w:spacing w:val="8"/>
        </w:rPr>
        <w:t xml:space="preserve"> </w:t>
      </w:r>
      <w:r w:rsidRPr="00954DC0">
        <w:t>tendrá</w:t>
      </w:r>
      <w:r w:rsidRPr="00954DC0">
        <w:rPr>
          <w:w w:val="96"/>
        </w:rPr>
        <w:t xml:space="preserve"> </w:t>
      </w:r>
      <w:r w:rsidRPr="00954DC0">
        <w:t>1</w:t>
      </w:r>
      <w:r w:rsidRPr="00954DC0">
        <w:rPr>
          <w:spacing w:val="-9"/>
        </w:rPr>
        <w:t xml:space="preserve"> </w:t>
      </w:r>
      <w:r w:rsidRPr="00954DC0">
        <w:t>(un)</w:t>
      </w:r>
      <w:r w:rsidRPr="00954DC0">
        <w:rPr>
          <w:spacing w:val="12"/>
        </w:rPr>
        <w:t xml:space="preserve"> </w:t>
      </w:r>
      <w:r w:rsidRPr="00954DC0">
        <w:t>día</w:t>
      </w:r>
      <w:r w:rsidRPr="00954DC0">
        <w:rPr>
          <w:spacing w:val="20"/>
        </w:rPr>
        <w:t xml:space="preserve"> </w:t>
      </w:r>
      <w:r w:rsidRPr="00954DC0">
        <w:t>hábil</w:t>
      </w:r>
      <w:r w:rsidRPr="00954DC0">
        <w:rPr>
          <w:spacing w:val="11"/>
        </w:rPr>
        <w:t xml:space="preserve"> </w:t>
      </w:r>
      <w:r w:rsidRPr="00954DC0">
        <w:t>para</w:t>
      </w:r>
      <w:r w:rsidRPr="00954DC0">
        <w:rPr>
          <w:spacing w:val="13"/>
        </w:rPr>
        <w:t xml:space="preserve"> </w:t>
      </w:r>
      <w:r w:rsidRPr="00954DC0">
        <w:t>aceptar</w:t>
      </w:r>
      <w:r w:rsidRPr="00954DC0">
        <w:rPr>
          <w:spacing w:val="20"/>
        </w:rPr>
        <w:t xml:space="preserve"> </w:t>
      </w:r>
      <w:r w:rsidRPr="00954DC0">
        <w:t>o</w:t>
      </w:r>
      <w:r w:rsidRPr="00954DC0">
        <w:rPr>
          <w:spacing w:val="13"/>
        </w:rPr>
        <w:t xml:space="preserve"> </w:t>
      </w:r>
      <w:r w:rsidRPr="00954DC0">
        <w:t>rechazar</w:t>
      </w:r>
      <w:r w:rsidRPr="00954DC0">
        <w:rPr>
          <w:spacing w:val="23"/>
        </w:rPr>
        <w:t xml:space="preserve"> </w:t>
      </w:r>
      <w:r w:rsidRPr="00954DC0">
        <w:t>la</w:t>
      </w:r>
      <w:r w:rsidRPr="00954DC0">
        <w:rPr>
          <w:spacing w:val="2"/>
        </w:rPr>
        <w:t xml:space="preserve"> </w:t>
      </w:r>
      <w:r w:rsidRPr="00954DC0">
        <w:t>cotización</w:t>
      </w:r>
      <w:r w:rsidRPr="00954DC0">
        <w:rPr>
          <w:spacing w:val="23"/>
        </w:rPr>
        <w:t xml:space="preserve"> </w:t>
      </w:r>
      <w:r w:rsidRPr="00954DC0">
        <w:t>y,</w:t>
      </w:r>
      <w:r w:rsidRPr="00954DC0">
        <w:rPr>
          <w:spacing w:val="15"/>
        </w:rPr>
        <w:t xml:space="preserve"> </w:t>
      </w:r>
      <w:r w:rsidRPr="00954DC0">
        <w:t>en</w:t>
      </w:r>
      <w:r w:rsidRPr="00954DC0">
        <w:rPr>
          <w:spacing w:val="8"/>
        </w:rPr>
        <w:t xml:space="preserve"> </w:t>
      </w:r>
      <w:r w:rsidRPr="00954DC0">
        <w:t>su</w:t>
      </w:r>
      <w:r w:rsidRPr="00954DC0">
        <w:rPr>
          <w:spacing w:val="12"/>
        </w:rPr>
        <w:t xml:space="preserve"> </w:t>
      </w:r>
      <w:r w:rsidRPr="00954DC0">
        <w:t>caso,</w:t>
      </w:r>
      <w:r w:rsidRPr="00954DC0">
        <w:rPr>
          <w:spacing w:val="13"/>
        </w:rPr>
        <w:t xml:space="preserve"> </w:t>
      </w:r>
      <w:r w:rsidRPr="00954DC0">
        <w:t>TELNOR</w:t>
      </w:r>
      <w:r w:rsidRPr="00954DC0">
        <w:rPr>
          <w:spacing w:val="23"/>
        </w:rPr>
        <w:t xml:space="preserve"> </w:t>
      </w:r>
      <w:r w:rsidRPr="00954DC0">
        <w:t>tendrá</w:t>
      </w:r>
      <w:r w:rsidRPr="00954DC0">
        <w:rPr>
          <w:spacing w:val="17"/>
        </w:rPr>
        <w:t xml:space="preserve"> </w:t>
      </w:r>
      <w:r w:rsidRPr="00954DC0">
        <w:t>4</w:t>
      </w:r>
      <w:r w:rsidRPr="00954DC0">
        <w:rPr>
          <w:w w:val="99"/>
        </w:rPr>
        <w:t xml:space="preserve"> </w:t>
      </w:r>
      <w:r w:rsidRPr="00954DC0">
        <w:t>(cuatro)</w:t>
      </w:r>
      <w:r w:rsidRPr="00954DC0">
        <w:rPr>
          <w:spacing w:val="22"/>
        </w:rPr>
        <w:t xml:space="preserve"> </w:t>
      </w:r>
      <w:r w:rsidRPr="00954DC0">
        <w:t>días</w:t>
      </w:r>
      <w:r w:rsidRPr="00954DC0">
        <w:rPr>
          <w:spacing w:val="32"/>
        </w:rPr>
        <w:t xml:space="preserve"> </w:t>
      </w:r>
      <w:r w:rsidRPr="00954DC0">
        <w:t>hábiles</w:t>
      </w:r>
      <w:r w:rsidRPr="00954DC0">
        <w:rPr>
          <w:spacing w:val="23"/>
        </w:rPr>
        <w:t xml:space="preserve"> </w:t>
      </w:r>
      <w:r w:rsidRPr="00954DC0">
        <w:t>para</w:t>
      </w:r>
      <w:r w:rsidRPr="00954DC0">
        <w:rPr>
          <w:spacing w:val="25"/>
        </w:rPr>
        <w:t xml:space="preserve"> </w:t>
      </w:r>
      <w:r w:rsidRPr="00954DC0">
        <w:t>realizar</w:t>
      </w:r>
      <w:r w:rsidRPr="00954DC0">
        <w:rPr>
          <w:spacing w:val="27"/>
        </w:rPr>
        <w:t xml:space="preserve"> </w:t>
      </w:r>
      <w:r w:rsidRPr="00954DC0">
        <w:t>la</w:t>
      </w:r>
      <w:r w:rsidRPr="00954DC0">
        <w:rPr>
          <w:spacing w:val="11"/>
        </w:rPr>
        <w:t xml:space="preserve"> </w:t>
      </w:r>
      <w:r w:rsidRPr="00954DC0">
        <w:t>visita</w:t>
      </w:r>
      <w:r w:rsidRPr="00954DC0">
        <w:rPr>
          <w:spacing w:val="41"/>
        </w:rPr>
        <w:t xml:space="preserve"> </w:t>
      </w:r>
      <w:r w:rsidRPr="00954DC0">
        <w:t>una</w:t>
      </w:r>
      <w:r w:rsidRPr="00954DC0">
        <w:rPr>
          <w:spacing w:val="14"/>
        </w:rPr>
        <w:t xml:space="preserve"> </w:t>
      </w:r>
      <w:r w:rsidRPr="00954DC0">
        <w:t>vez</w:t>
      </w:r>
      <w:r w:rsidRPr="00954DC0">
        <w:rPr>
          <w:spacing w:val="23"/>
        </w:rPr>
        <w:t xml:space="preserve"> </w:t>
      </w:r>
      <w:r w:rsidRPr="00954DC0">
        <w:t>que</w:t>
      </w:r>
      <w:r w:rsidRPr="00954DC0">
        <w:rPr>
          <w:spacing w:val="20"/>
        </w:rPr>
        <w:t xml:space="preserve"> </w:t>
      </w:r>
      <w:r w:rsidRPr="00954DC0">
        <w:t>el</w:t>
      </w:r>
      <w:r w:rsidRPr="00954DC0">
        <w:rPr>
          <w:spacing w:val="19"/>
        </w:rPr>
        <w:t xml:space="preserve"> </w:t>
      </w:r>
      <w:r w:rsidRPr="00954DC0">
        <w:t>Concesionario</w:t>
      </w:r>
      <w:r w:rsidRPr="00954DC0">
        <w:rPr>
          <w:spacing w:val="46"/>
        </w:rPr>
        <w:t xml:space="preserve"> </w:t>
      </w:r>
      <w:r w:rsidRPr="00954DC0">
        <w:t>Solicitante</w:t>
      </w:r>
      <w:r w:rsidRPr="00954DC0">
        <w:rPr>
          <w:spacing w:val="39"/>
        </w:rPr>
        <w:t xml:space="preserve"> </w:t>
      </w:r>
      <w:r w:rsidRPr="00954DC0">
        <w:t>o</w:t>
      </w:r>
      <w:r w:rsidRPr="00954DC0">
        <w:rPr>
          <w:w w:val="97"/>
        </w:rPr>
        <w:t xml:space="preserve"> </w:t>
      </w:r>
      <w:r w:rsidRPr="00954DC0">
        <w:t>Autorizado</w:t>
      </w:r>
      <w:r w:rsidRPr="00954DC0">
        <w:rPr>
          <w:spacing w:val="14"/>
        </w:rPr>
        <w:t xml:space="preserve"> </w:t>
      </w:r>
      <w:r w:rsidRPr="00954DC0">
        <w:t>solicitante</w:t>
      </w:r>
      <w:r w:rsidRPr="00954DC0">
        <w:rPr>
          <w:spacing w:val="-8"/>
        </w:rPr>
        <w:t xml:space="preserve"> </w:t>
      </w:r>
      <w:r w:rsidRPr="00954DC0">
        <w:t>otorgue</w:t>
      </w:r>
      <w:r w:rsidRPr="00954DC0">
        <w:rPr>
          <w:spacing w:val="-6"/>
        </w:rPr>
        <w:t xml:space="preserve"> </w:t>
      </w:r>
      <w:r w:rsidRPr="00954DC0">
        <w:t>el</w:t>
      </w:r>
      <w:r w:rsidRPr="00954DC0">
        <w:rPr>
          <w:spacing w:val="-18"/>
        </w:rPr>
        <w:t xml:space="preserve"> </w:t>
      </w:r>
      <w:r w:rsidRPr="00954DC0">
        <w:t>acceso</w:t>
      </w:r>
      <w:r w:rsidRPr="00954DC0">
        <w:rPr>
          <w:spacing w:val="-1"/>
        </w:rPr>
        <w:t xml:space="preserve"> </w:t>
      </w:r>
      <w:r w:rsidRPr="00954DC0">
        <w:t>al</w:t>
      </w:r>
      <w:r w:rsidRPr="00954DC0">
        <w:rPr>
          <w:spacing w:val="-17"/>
        </w:rPr>
        <w:t xml:space="preserve"> </w:t>
      </w:r>
      <w:r w:rsidR="0022046A" w:rsidRPr="00954DC0">
        <w:t>sitio</w:t>
      </w:r>
      <w:r w:rsidR="0022046A" w:rsidRPr="00954DC0">
        <w:rPr>
          <w:spacing w:val="-45"/>
        </w:rPr>
        <w:t>.</w:t>
      </w:r>
    </w:p>
    <w:p w:rsidR="007A4BDD" w:rsidRPr="00954DC0" w:rsidRDefault="007A4BDD">
      <w:pPr>
        <w:spacing w:before="6"/>
        <w:rPr>
          <w:rFonts w:ascii="Arial" w:eastAsia="Arial" w:hAnsi="Arial" w:cs="Arial"/>
          <w:sz w:val="27"/>
          <w:szCs w:val="27"/>
        </w:rPr>
      </w:pPr>
    </w:p>
    <w:p w:rsidR="007A4BDD" w:rsidRPr="00954DC0" w:rsidRDefault="00B80A62" w:rsidP="00824B72">
      <w:pPr>
        <w:pStyle w:val="Textoindependiente"/>
        <w:numPr>
          <w:ilvl w:val="2"/>
          <w:numId w:val="79"/>
        </w:numPr>
        <w:tabs>
          <w:tab w:val="left" w:pos="776"/>
        </w:tabs>
        <w:spacing w:line="276" w:lineRule="auto"/>
        <w:ind w:left="127" w:right="105" w:firstLine="9"/>
        <w:jc w:val="both"/>
      </w:pPr>
      <w:r w:rsidRPr="00954DC0">
        <w:t>El</w:t>
      </w:r>
      <w:r w:rsidRPr="00954DC0">
        <w:rPr>
          <w:spacing w:val="2"/>
        </w:rPr>
        <w:t xml:space="preserve"> </w:t>
      </w:r>
      <w:r w:rsidRPr="00954DC0">
        <w:t>Concesionario</w:t>
      </w:r>
      <w:r w:rsidRPr="00954DC0">
        <w:rPr>
          <w:spacing w:val="38"/>
        </w:rPr>
        <w:t xml:space="preserve"> </w:t>
      </w:r>
      <w:r w:rsidRPr="00954DC0">
        <w:t>Solicitante</w:t>
      </w:r>
      <w:r w:rsidRPr="00954DC0">
        <w:rPr>
          <w:spacing w:val="31"/>
        </w:rPr>
        <w:t xml:space="preserve"> </w:t>
      </w:r>
      <w:r w:rsidRPr="00954DC0">
        <w:t>llevará</w:t>
      </w:r>
      <w:r w:rsidRPr="00954DC0">
        <w:rPr>
          <w:spacing w:val="19"/>
        </w:rPr>
        <w:t xml:space="preserve"> </w:t>
      </w:r>
      <w:r w:rsidRPr="00954DC0">
        <w:t>a</w:t>
      </w:r>
      <w:r w:rsidRPr="00954DC0">
        <w:rPr>
          <w:spacing w:val="17"/>
        </w:rPr>
        <w:t xml:space="preserve"> </w:t>
      </w:r>
      <w:r w:rsidRPr="00954DC0">
        <w:t>cabo</w:t>
      </w:r>
      <w:r w:rsidRPr="00954DC0">
        <w:rPr>
          <w:spacing w:val="14"/>
        </w:rPr>
        <w:t xml:space="preserve"> </w:t>
      </w:r>
      <w:r w:rsidRPr="00954DC0">
        <w:t>todas</w:t>
      </w:r>
      <w:r w:rsidRPr="00954DC0">
        <w:rPr>
          <w:spacing w:val="31"/>
        </w:rPr>
        <w:t xml:space="preserve"> </w:t>
      </w:r>
      <w:r w:rsidRPr="00954DC0">
        <w:t>las</w:t>
      </w:r>
      <w:r w:rsidRPr="00954DC0">
        <w:rPr>
          <w:spacing w:val="12"/>
        </w:rPr>
        <w:t xml:space="preserve"> </w:t>
      </w:r>
      <w:r w:rsidRPr="00954DC0">
        <w:t>acciones</w:t>
      </w:r>
      <w:r w:rsidRPr="00954DC0">
        <w:rPr>
          <w:spacing w:val="33"/>
        </w:rPr>
        <w:t xml:space="preserve"> </w:t>
      </w:r>
      <w:r w:rsidRPr="00954DC0">
        <w:t>necesarias</w:t>
      </w:r>
      <w:r w:rsidRPr="00954DC0">
        <w:rPr>
          <w:spacing w:val="26"/>
        </w:rPr>
        <w:t xml:space="preserve"> </w:t>
      </w:r>
      <w:r w:rsidRPr="00954DC0">
        <w:t>con</w:t>
      </w:r>
      <w:r w:rsidRPr="00954DC0">
        <w:rPr>
          <w:spacing w:val="19"/>
        </w:rPr>
        <w:t xml:space="preserve"> </w:t>
      </w:r>
      <w:r w:rsidRPr="00954DC0">
        <w:t>la</w:t>
      </w:r>
      <w:r w:rsidRPr="00954DC0">
        <w:rPr>
          <w:w w:val="96"/>
        </w:rPr>
        <w:t xml:space="preserve"> </w:t>
      </w:r>
      <w:r w:rsidRPr="00954DC0">
        <w:t>finalidad</w:t>
      </w:r>
      <w:r w:rsidRPr="00954DC0">
        <w:rPr>
          <w:spacing w:val="12"/>
        </w:rPr>
        <w:t xml:space="preserve"> </w:t>
      </w:r>
      <w:r w:rsidRPr="00954DC0">
        <w:t>de</w:t>
      </w:r>
      <w:r w:rsidRPr="00954DC0">
        <w:rPr>
          <w:spacing w:val="4"/>
        </w:rPr>
        <w:t xml:space="preserve"> </w:t>
      </w:r>
      <w:r w:rsidRPr="00954DC0">
        <w:t>que</w:t>
      </w:r>
      <w:r w:rsidRPr="00954DC0">
        <w:rPr>
          <w:spacing w:val="-2"/>
        </w:rPr>
        <w:t xml:space="preserve"> </w:t>
      </w:r>
      <w:r w:rsidRPr="00954DC0">
        <w:t>TELNOR</w:t>
      </w:r>
      <w:r w:rsidRPr="00954DC0">
        <w:rPr>
          <w:spacing w:val="20"/>
        </w:rPr>
        <w:t xml:space="preserve"> </w:t>
      </w:r>
      <w:r w:rsidRPr="00954DC0">
        <w:t>acceda</w:t>
      </w:r>
      <w:r w:rsidRPr="00954DC0">
        <w:rPr>
          <w:spacing w:val="14"/>
        </w:rPr>
        <w:t xml:space="preserve"> </w:t>
      </w:r>
      <w:r w:rsidRPr="00954DC0">
        <w:t>a</w:t>
      </w:r>
      <w:r w:rsidRPr="00954DC0">
        <w:rPr>
          <w:spacing w:val="8"/>
        </w:rPr>
        <w:t xml:space="preserve"> </w:t>
      </w:r>
      <w:r w:rsidRPr="00954DC0">
        <w:t>los</w:t>
      </w:r>
      <w:r w:rsidRPr="00954DC0">
        <w:rPr>
          <w:spacing w:val="-3"/>
        </w:rPr>
        <w:t xml:space="preserve"> </w:t>
      </w:r>
      <w:r w:rsidRPr="00954DC0">
        <w:t>sitios</w:t>
      </w:r>
      <w:r w:rsidRPr="00954DC0">
        <w:rPr>
          <w:spacing w:val="4"/>
        </w:rPr>
        <w:t xml:space="preserve"> </w:t>
      </w:r>
      <w:r w:rsidRPr="00954DC0">
        <w:t>en</w:t>
      </w:r>
      <w:r w:rsidRPr="00954DC0">
        <w:rPr>
          <w:spacing w:val="4"/>
        </w:rPr>
        <w:t xml:space="preserve"> </w:t>
      </w:r>
      <w:r w:rsidRPr="00954DC0">
        <w:t>la</w:t>
      </w:r>
      <w:r w:rsidRPr="00954DC0">
        <w:rPr>
          <w:spacing w:val="-1"/>
        </w:rPr>
        <w:t xml:space="preserve"> </w:t>
      </w:r>
      <w:r w:rsidRPr="00954DC0">
        <w:t>hora</w:t>
      </w:r>
      <w:r w:rsidRPr="00954DC0">
        <w:rPr>
          <w:spacing w:val="1"/>
        </w:rPr>
        <w:t xml:space="preserve"> </w:t>
      </w:r>
      <w:r w:rsidRPr="00954DC0">
        <w:t>y</w:t>
      </w:r>
      <w:r w:rsidRPr="00954DC0">
        <w:rPr>
          <w:spacing w:val="2"/>
        </w:rPr>
        <w:t xml:space="preserve"> </w:t>
      </w:r>
      <w:r w:rsidRPr="00954DC0">
        <w:t>día</w:t>
      </w:r>
      <w:r w:rsidRPr="00954DC0">
        <w:rPr>
          <w:spacing w:val="14"/>
        </w:rPr>
        <w:t xml:space="preserve"> </w:t>
      </w:r>
      <w:r w:rsidRPr="00954DC0">
        <w:t>indicados</w:t>
      </w:r>
      <w:r w:rsidRPr="00954DC0">
        <w:rPr>
          <w:spacing w:val="9"/>
        </w:rPr>
        <w:t xml:space="preserve"> </w:t>
      </w:r>
      <w:r w:rsidRPr="00954DC0">
        <w:t>por</w:t>
      </w:r>
      <w:r w:rsidRPr="00954DC0">
        <w:rPr>
          <w:spacing w:val="-4"/>
        </w:rPr>
        <w:t xml:space="preserve"> </w:t>
      </w:r>
      <w:r w:rsidRPr="00954DC0">
        <w:t>ésta</w:t>
      </w:r>
      <w:r w:rsidRPr="00954DC0">
        <w:rPr>
          <w:spacing w:val="8"/>
        </w:rPr>
        <w:t xml:space="preserve"> </w:t>
      </w:r>
      <w:r w:rsidRPr="00954DC0">
        <w:t>para</w:t>
      </w:r>
      <w:r w:rsidRPr="00954DC0">
        <w:rPr>
          <w:spacing w:val="9"/>
        </w:rPr>
        <w:t xml:space="preserve"> </w:t>
      </w:r>
      <w:r w:rsidRPr="00954DC0">
        <w:t>la</w:t>
      </w:r>
      <w:r w:rsidRPr="00954DC0">
        <w:rPr>
          <w:w w:val="96"/>
        </w:rPr>
        <w:t xml:space="preserve"> </w:t>
      </w:r>
      <w:r w:rsidRPr="00954DC0">
        <w:t>realización</w:t>
      </w:r>
      <w:r w:rsidRPr="00954DC0">
        <w:rPr>
          <w:spacing w:val="45"/>
        </w:rPr>
        <w:t xml:space="preserve"> </w:t>
      </w:r>
      <w:r w:rsidRPr="00954DC0">
        <w:t>de</w:t>
      </w:r>
      <w:r w:rsidRPr="00954DC0">
        <w:rPr>
          <w:spacing w:val="47"/>
        </w:rPr>
        <w:t xml:space="preserve"> </w:t>
      </w:r>
      <w:r w:rsidRPr="00954DC0">
        <w:t>los</w:t>
      </w:r>
      <w:r w:rsidRPr="00954DC0">
        <w:rPr>
          <w:spacing w:val="31"/>
        </w:rPr>
        <w:t xml:space="preserve"> </w:t>
      </w:r>
      <w:r w:rsidRPr="00954DC0">
        <w:t>trabajos</w:t>
      </w:r>
      <w:r w:rsidRPr="00954DC0">
        <w:rPr>
          <w:spacing w:val="54"/>
        </w:rPr>
        <w:t xml:space="preserve"> </w:t>
      </w:r>
      <w:r w:rsidRPr="00954DC0">
        <w:t>correspondientes,</w:t>
      </w:r>
      <w:r w:rsidRPr="00954DC0">
        <w:rPr>
          <w:spacing w:val="7"/>
        </w:rPr>
        <w:t xml:space="preserve"> </w:t>
      </w:r>
      <w:r w:rsidRPr="00954DC0">
        <w:t>lo</w:t>
      </w:r>
      <w:r w:rsidRPr="00954DC0">
        <w:rPr>
          <w:spacing w:val="36"/>
        </w:rPr>
        <w:t xml:space="preserve"> </w:t>
      </w:r>
      <w:r w:rsidRPr="00954DC0">
        <w:t>cual</w:t>
      </w:r>
      <w:r w:rsidRPr="00954DC0">
        <w:rPr>
          <w:spacing w:val="47"/>
        </w:rPr>
        <w:t xml:space="preserve"> </w:t>
      </w:r>
      <w:r w:rsidRPr="00954DC0">
        <w:t>implica,</w:t>
      </w:r>
      <w:r w:rsidRPr="00954DC0">
        <w:rPr>
          <w:spacing w:val="46"/>
        </w:rPr>
        <w:t xml:space="preserve"> </w:t>
      </w:r>
      <w:r w:rsidRPr="00954DC0">
        <w:t>de</w:t>
      </w:r>
      <w:r w:rsidRPr="00954DC0">
        <w:rPr>
          <w:spacing w:val="43"/>
        </w:rPr>
        <w:t xml:space="preserve"> </w:t>
      </w:r>
      <w:r w:rsidRPr="00954DC0">
        <w:t>manera</w:t>
      </w:r>
      <w:r w:rsidRPr="00954DC0">
        <w:rPr>
          <w:spacing w:val="43"/>
        </w:rPr>
        <w:t xml:space="preserve"> </w:t>
      </w:r>
      <w:r w:rsidRPr="00954DC0">
        <w:t>enunciativa</w:t>
      </w:r>
      <w:r w:rsidRPr="00954DC0">
        <w:rPr>
          <w:w w:val="97"/>
        </w:rPr>
        <w:t xml:space="preserve"> </w:t>
      </w:r>
      <w:r w:rsidRPr="00954DC0">
        <w:t>mas</w:t>
      </w:r>
      <w:r w:rsidRPr="00954DC0">
        <w:rPr>
          <w:spacing w:val="34"/>
        </w:rPr>
        <w:t xml:space="preserve"> </w:t>
      </w:r>
      <w:r w:rsidRPr="00954DC0">
        <w:t>no</w:t>
      </w:r>
      <w:r w:rsidRPr="00954DC0">
        <w:rPr>
          <w:spacing w:val="33"/>
        </w:rPr>
        <w:t xml:space="preserve"> </w:t>
      </w:r>
      <w:r w:rsidRPr="00954DC0">
        <w:t>limitativa,</w:t>
      </w:r>
      <w:r w:rsidRPr="00954DC0">
        <w:rPr>
          <w:spacing w:val="32"/>
        </w:rPr>
        <w:t xml:space="preserve"> </w:t>
      </w:r>
      <w:r w:rsidRPr="00954DC0">
        <w:t>trámites</w:t>
      </w:r>
      <w:r w:rsidRPr="00954DC0">
        <w:rPr>
          <w:spacing w:val="47"/>
        </w:rPr>
        <w:t xml:space="preserve"> </w:t>
      </w:r>
      <w:r w:rsidRPr="00954DC0">
        <w:t>con</w:t>
      </w:r>
      <w:r w:rsidRPr="00954DC0">
        <w:rPr>
          <w:spacing w:val="23"/>
        </w:rPr>
        <w:t xml:space="preserve"> </w:t>
      </w:r>
      <w:r w:rsidRPr="00954DC0">
        <w:t>terceros,</w:t>
      </w:r>
      <w:r w:rsidRPr="00954DC0">
        <w:rPr>
          <w:spacing w:val="56"/>
        </w:rPr>
        <w:t xml:space="preserve"> </w:t>
      </w:r>
      <w:r w:rsidRPr="00954DC0">
        <w:t>permisos,</w:t>
      </w:r>
      <w:r w:rsidRPr="00954DC0">
        <w:rPr>
          <w:spacing w:val="40"/>
        </w:rPr>
        <w:t xml:space="preserve"> </w:t>
      </w:r>
      <w:r w:rsidRPr="00954DC0">
        <w:t>condiciones</w:t>
      </w:r>
      <w:r w:rsidRPr="00954DC0">
        <w:rPr>
          <w:spacing w:val="50"/>
        </w:rPr>
        <w:t xml:space="preserve"> </w:t>
      </w:r>
      <w:r w:rsidRPr="00954DC0">
        <w:t>de</w:t>
      </w:r>
      <w:r w:rsidRPr="00954DC0">
        <w:rPr>
          <w:spacing w:val="35"/>
        </w:rPr>
        <w:t xml:space="preserve"> </w:t>
      </w:r>
      <w:r w:rsidRPr="00954DC0">
        <w:t>seguridad</w:t>
      </w:r>
      <w:r w:rsidRPr="00954DC0">
        <w:rPr>
          <w:spacing w:val="44"/>
        </w:rPr>
        <w:t xml:space="preserve"> </w:t>
      </w:r>
      <w:r w:rsidRPr="00954DC0">
        <w:t>y</w:t>
      </w:r>
      <w:r w:rsidRPr="00954DC0">
        <w:rPr>
          <w:w w:val="91"/>
        </w:rPr>
        <w:t xml:space="preserve"> </w:t>
      </w:r>
      <w:r w:rsidRPr="00954DC0">
        <w:t>documentación</w:t>
      </w:r>
      <w:r w:rsidRPr="00954DC0">
        <w:rPr>
          <w:spacing w:val="26"/>
        </w:rPr>
        <w:t xml:space="preserve"> </w:t>
      </w:r>
      <w:r w:rsidRPr="00954DC0">
        <w:t>que</w:t>
      </w:r>
      <w:r w:rsidRPr="00954DC0">
        <w:rPr>
          <w:spacing w:val="10"/>
        </w:rPr>
        <w:t xml:space="preserve"> </w:t>
      </w:r>
      <w:r w:rsidRPr="00954DC0">
        <w:t>sea</w:t>
      </w:r>
      <w:r w:rsidRPr="00954DC0">
        <w:rPr>
          <w:spacing w:val="19"/>
        </w:rPr>
        <w:t xml:space="preserve"> </w:t>
      </w:r>
      <w:r w:rsidRPr="00954DC0">
        <w:t>requerida.</w:t>
      </w:r>
      <w:r w:rsidRPr="00954DC0">
        <w:rPr>
          <w:spacing w:val="27"/>
        </w:rPr>
        <w:t xml:space="preserve"> </w:t>
      </w:r>
      <w:r w:rsidRPr="00954DC0">
        <w:t>En</w:t>
      </w:r>
      <w:r w:rsidRPr="00954DC0">
        <w:rPr>
          <w:spacing w:val="63"/>
        </w:rPr>
        <w:t xml:space="preserve"> </w:t>
      </w:r>
      <w:r w:rsidRPr="00954DC0">
        <w:t>caso</w:t>
      </w:r>
      <w:r w:rsidRPr="00954DC0">
        <w:rPr>
          <w:spacing w:val="9"/>
        </w:rPr>
        <w:t xml:space="preserve"> </w:t>
      </w:r>
      <w:r w:rsidRPr="00954DC0">
        <w:t>de</w:t>
      </w:r>
      <w:r w:rsidRPr="00954DC0">
        <w:rPr>
          <w:spacing w:val="5"/>
        </w:rPr>
        <w:t xml:space="preserve"> </w:t>
      </w:r>
      <w:r w:rsidRPr="00954DC0">
        <w:t>que</w:t>
      </w:r>
      <w:r w:rsidRPr="00954DC0">
        <w:rPr>
          <w:spacing w:val="1"/>
        </w:rPr>
        <w:t xml:space="preserve"> </w:t>
      </w:r>
      <w:r w:rsidRPr="00954DC0">
        <w:t>TELNOR</w:t>
      </w:r>
      <w:r w:rsidRPr="00954DC0">
        <w:rPr>
          <w:spacing w:val="36"/>
        </w:rPr>
        <w:t xml:space="preserve"> </w:t>
      </w:r>
      <w:r w:rsidRPr="00954DC0">
        <w:t>no</w:t>
      </w:r>
      <w:r w:rsidRPr="00954DC0">
        <w:rPr>
          <w:spacing w:val="3"/>
        </w:rPr>
        <w:t xml:space="preserve"> </w:t>
      </w:r>
      <w:r w:rsidRPr="00954DC0">
        <w:t>cuente</w:t>
      </w:r>
      <w:r w:rsidRPr="00954DC0">
        <w:rPr>
          <w:spacing w:val="14"/>
        </w:rPr>
        <w:t xml:space="preserve"> </w:t>
      </w:r>
      <w:r w:rsidRPr="00954DC0">
        <w:t>con</w:t>
      </w:r>
      <w:r w:rsidRPr="00954DC0">
        <w:rPr>
          <w:spacing w:val="16"/>
        </w:rPr>
        <w:t xml:space="preserve"> </w:t>
      </w:r>
      <w:r w:rsidRPr="00954DC0">
        <w:t>las</w:t>
      </w:r>
      <w:r w:rsidRPr="00954DC0">
        <w:rPr>
          <w:w w:val="97"/>
        </w:rPr>
        <w:t xml:space="preserve"> </w:t>
      </w:r>
      <w:r w:rsidRPr="00954DC0">
        <w:t>facilidades</w:t>
      </w:r>
      <w:r w:rsidRPr="00954DC0">
        <w:rPr>
          <w:spacing w:val="35"/>
        </w:rPr>
        <w:t xml:space="preserve"> </w:t>
      </w:r>
      <w:r w:rsidRPr="00954DC0">
        <w:t>de</w:t>
      </w:r>
      <w:r w:rsidRPr="00954DC0">
        <w:rPr>
          <w:spacing w:val="27"/>
        </w:rPr>
        <w:t xml:space="preserve"> </w:t>
      </w:r>
      <w:r w:rsidRPr="00954DC0">
        <w:t>accesos</w:t>
      </w:r>
      <w:r w:rsidRPr="00954DC0">
        <w:rPr>
          <w:spacing w:val="35"/>
        </w:rPr>
        <w:t xml:space="preserve"> </w:t>
      </w:r>
      <w:r w:rsidRPr="00954DC0">
        <w:t>a</w:t>
      </w:r>
      <w:r w:rsidRPr="00954DC0">
        <w:rPr>
          <w:spacing w:val="29"/>
        </w:rPr>
        <w:t xml:space="preserve"> </w:t>
      </w:r>
      <w:r w:rsidRPr="00954DC0">
        <w:t>los</w:t>
      </w:r>
      <w:r w:rsidRPr="00954DC0">
        <w:rPr>
          <w:spacing w:val="17"/>
        </w:rPr>
        <w:t xml:space="preserve"> </w:t>
      </w:r>
      <w:r w:rsidRPr="00954DC0">
        <w:t>sitios,</w:t>
      </w:r>
      <w:r w:rsidRPr="00954DC0">
        <w:rPr>
          <w:spacing w:val="33"/>
        </w:rPr>
        <w:t xml:space="preserve"> </w:t>
      </w:r>
      <w:r w:rsidRPr="00954DC0">
        <w:t>se</w:t>
      </w:r>
      <w:r w:rsidRPr="00954DC0">
        <w:rPr>
          <w:spacing w:val="31"/>
        </w:rPr>
        <w:t xml:space="preserve"> </w:t>
      </w:r>
      <w:r w:rsidRPr="00954DC0">
        <w:t>realizará</w:t>
      </w:r>
      <w:r w:rsidRPr="00954DC0">
        <w:rPr>
          <w:spacing w:val="35"/>
        </w:rPr>
        <w:t xml:space="preserve"> </w:t>
      </w:r>
      <w:r w:rsidRPr="00954DC0">
        <w:t>un</w:t>
      </w:r>
      <w:r w:rsidRPr="00954DC0">
        <w:rPr>
          <w:spacing w:val="23"/>
        </w:rPr>
        <w:t xml:space="preserve"> </w:t>
      </w:r>
      <w:r w:rsidRPr="00954DC0">
        <w:t>paro</w:t>
      </w:r>
      <w:r w:rsidRPr="00954DC0">
        <w:rPr>
          <w:spacing w:val="16"/>
        </w:rPr>
        <w:t xml:space="preserve"> </w:t>
      </w:r>
      <w:r w:rsidRPr="00954DC0">
        <w:t>de</w:t>
      </w:r>
      <w:r w:rsidRPr="00954DC0">
        <w:rPr>
          <w:spacing w:val="27"/>
        </w:rPr>
        <w:t xml:space="preserve"> </w:t>
      </w:r>
      <w:r w:rsidRPr="00954DC0">
        <w:t>reloj</w:t>
      </w:r>
      <w:r w:rsidRPr="00954DC0">
        <w:rPr>
          <w:spacing w:val="31"/>
        </w:rPr>
        <w:t xml:space="preserve"> </w:t>
      </w:r>
      <w:r w:rsidRPr="00954DC0">
        <w:t>hasta</w:t>
      </w:r>
      <w:r w:rsidRPr="00954DC0">
        <w:rPr>
          <w:spacing w:val="26"/>
        </w:rPr>
        <w:t xml:space="preserve"> </w:t>
      </w:r>
      <w:r w:rsidRPr="00954DC0">
        <w:t>que</w:t>
      </w:r>
      <w:r w:rsidRPr="00954DC0">
        <w:rPr>
          <w:spacing w:val="19"/>
        </w:rPr>
        <w:t xml:space="preserve"> </w:t>
      </w:r>
      <w:r w:rsidRPr="00954DC0">
        <w:t>el</w:t>
      </w:r>
      <w:r w:rsidRPr="00954DC0">
        <w:rPr>
          <w:w w:val="102"/>
        </w:rPr>
        <w:t xml:space="preserve"> </w:t>
      </w:r>
      <w:r w:rsidRPr="00954DC0">
        <w:t>Concesionario</w:t>
      </w:r>
      <w:r w:rsidRPr="00954DC0">
        <w:rPr>
          <w:spacing w:val="8"/>
        </w:rPr>
        <w:t xml:space="preserve"> </w:t>
      </w:r>
      <w:r w:rsidRPr="00954DC0">
        <w:t>Solicitante</w:t>
      </w:r>
      <w:r w:rsidRPr="00954DC0">
        <w:rPr>
          <w:spacing w:val="-4"/>
        </w:rPr>
        <w:t xml:space="preserve"> </w:t>
      </w:r>
      <w:r w:rsidRPr="00954DC0">
        <w:t>confirme</w:t>
      </w:r>
      <w:r w:rsidRPr="00954DC0">
        <w:rPr>
          <w:spacing w:val="-7"/>
        </w:rPr>
        <w:t xml:space="preserve"> </w:t>
      </w:r>
      <w:r w:rsidRPr="00954DC0">
        <w:t>a</w:t>
      </w:r>
      <w:r w:rsidRPr="00954DC0">
        <w:rPr>
          <w:spacing w:val="-19"/>
        </w:rPr>
        <w:t xml:space="preserve"> </w:t>
      </w:r>
      <w:r w:rsidRPr="00954DC0">
        <w:t>TELNOR</w:t>
      </w:r>
      <w:r w:rsidRPr="00954DC0">
        <w:rPr>
          <w:spacing w:val="4"/>
        </w:rPr>
        <w:t xml:space="preserve"> </w:t>
      </w:r>
      <w:r w:rsidRPr="00954DC0">
        <w:t>las</w:t>
      </w:r>
      <w:r w:rsidRPr="00954DC0">
        <w:rPr>
          <w:spacing w:val="-24"/>
        </w:rPr>
        <w:t xml:space="preserve"> </w:t>
      </w:r>
      <w:r w:rsidRPr="00954DC0">
        <w:t>facilidades</w:t>
      </w:r>
      <w:r w:rsidRPr="00954DC0">
        <w:rPr>
          <w:spacing w:val="-1"/>
        </w:rPr>
        <w:t xml:space="preserve"> </w:t>
      </w:r>
      <w:r w:rsidRPr="00954DC0">
        <w:t>de</w:t>
      </w:r>
      <w:r w:rsidRPr="00954DC0">
        <w:rPr>
          <w:spacing w:val="-13"/>
        </w:rPr>
        <w:t xml:space="preserve"> </w:t>
      </w:r>
      <w:r w:rsidRPr="00954DC0">
        <w:t>acceso.</w:t>
      </w:r>
    </w:p>
    <w:p w:rsidR="007A4BDD" w:rsidRPr="00954DC0" w:rsidRDefault="007A4BDD">
      <w:pPr>
        <w:spacing w:before="5"/>
        <w:rPr>
          <w:rFonts w:ascii="Arial" w:eastAsia="Arial" w:hAnsi="Arial" w:cs="Arial"/>
          <w:sz w:val="28"/>
          <w:szCs w:val="28"/>
        </w:rPr>
      </w:pPr>
    </w:p>
    <w:p w:rsidR="007A4BDD" w:rsidRPr="00954DC0" w:rsidRDefault="00B80A62" w:rsidP="00824B72">
      <w:pPr>
        <w:pStyle w:val="Textoindependiente"/>
        <w:numPr>
          <w:ilvl w:val="2"/>
          <w:numId w:val="79"/>
        </w:numPr>
        <w:tabs>
          <w:tab w:val="left" w:pos="732"/>
        </w:tabs>
        <w:spacing w:line="276" w:lineRule="auto"/>
        <w:ind w:left="117" w:right="117" w:firstLine="10"/>
        <w:jc w:val="both"/>
      </w:pPr>
      <w:r w:rsidRPr="00954DC0">
        <w:t>TELNOR</w:t>
      </w:r>
      <w:r w:rsidRPr="00954DC0">
        <w:rPr>
          <w:spacing w:val="17"/>
        </w:rPr>
        <w:t xml:space="preserve"> </w:t>
      </w:r>
      <w:r w:rsidRPr="00954DC0">
        <w:t>notificará</w:t>
      </w:r>
      <w:r w:rsidRPr="00954DC0">
        <w:rPr>
          <w:spacing w:val="10"/>
        </w:rPr>
        <w:t xml:space="preserve"> </w:t>
      </w:r>
      <w:r w:rsidRPr="00954DC0">
        <w:t>la</w:t>
      </w:r>
      <w:r w:rsidRPr="00954DC0">
        <w:rPr>
          <w:spacing w:val="-16"/>
        </w:rPr>
        <w:t xml:space="preserve"> </w:t>
      </w:r>
      <w:r w:rsidRPr="00954DC0">
        <w:t>fecha</w:t>
      </w:r>
      <w:r w:rsidRPr="00954DC0">
        <w:rPr>
          <w:spacing w:val="1"/>
        </w:rPr>
        <w:t xml:space="preserve"> </w:t>
      </w:r>
      <w:r w:rsidRPr="00954DC0">
        <w:t>de</w:t>
      </w:r>
      <w:r w:rsidRPr="00954DC0">
        <w:rPr>
          <w:spacing w:val="-9"/>
        </w:rPr>
        <w:t xml:space="preserve"> </w:t>
      </w:r>
      <w:r w:rsidRPr="00954DC0">
        <w:t>entrega</w:t>
      </w:r>
      <w:r w:rsidRPr="00954DC0">
        <w:rPr>
          <w:spacing w:val="-3"/>
        </w:rPr>
        <w:t xml:space="preserve"> </w:t>
      </w:r>
      <w:r w:rsidRPr="00954DC0">
        <w:t>vinculante</w:t>
      </w:r>
      <w:r w:rsidRPr="00954DC0">
        <w:rPr>
          <w:spacing w:val="10"/>
        </w:rPr>
        <w:t xml:space="preserve"> </w:t>
      </w:r>
      <w:r w:rsidRPr="00954DC0">
        <w:t>de</w:t>
      </w:r>
      <w:r w:rsidRPr="00954DC0">
        <w:rPr>
          <w:spacing w:val="-1"/>
        </w:rPr>
        <w:t xml:space="preserve"> </w:t>
      </w:r>
      <w:r w:rsidRPr="00954DC0">
        <w:t>los</w:t>
      </w:r>
      <w:r w:rsidRPr="00954DC0">
        <w:rPr>
          <w:spacing w:val="-4"/>
        </w:rPr>
        <w:t xml:space="preserve"> </w:t>
      </w:r>
      <w:r w:rsidRPr="00954DC0">
        <w:t>Enlaces</w:t>
      </w:r>
      <w:r w:rsidRPr="00954DC0">
        <w:rPr>
          <w:spacing w:val="-10"/>
        </w:rPr>
        <w:t xml:space="preserve"> </w:t>
      </w:r>
      <w:r w:rsidRPr="00954DC0">
        <w:t>al</w:t>
      </w:r>
      <w:r w:rsidRPr="00954DC0">
        <w:rPr>
          <w:spacing w:val="-9"/>
        </w:rPr>
        <w:t xml:space="preserve"> </w:t>
      </w:r>
      <w:r w:rsidRPr="00954DC0">
        <w:t>Concesionario</w:t>
      </w:r>
      <w:r w:rsidRPr="00954DC0">
        <w:rPr>
          <w:w w:val="98"/>
        </w:rPr>
        <w:t xml:space="preserve"> </w:t>
      </w:r>
      <w:r w:rsidRPr="00954DC0">
        <w:t>Solicitante</w:t>
      </w:r>
      <w:r w:rsidRPr="00954DC0">
        <w:rPr>
          <w:spacing w:val="62"/>
        </w:rPr>
        <w:t xml:space="preserve"> </w:t>
      </w:r>
      <w:r w:rsidRPr="00954DC0">
        <w:t>en</w:t>
      </w:r>
      <w:r w:rsidRPr="00954DC0">
        <w:rPr>
          <w:spacing w:val="51"/>
        </w:rPr>
        <w:t xml:space="preserve"> </w:t>
      </w:r>
      <w:r w:rsidRPr="00954DC0">
        <w:t>un</w:t>
      </w:r>
      <w:r w:rsidRPr="00954DC0">
        <w:rPr>
          <w:spacing w:val="46"/>
        </w:rPr>
        <w:t xml:space="preserve"> </w:t>
      </w:r>
      <w:r w:rsidRPr="00954DC0">
        <w:t>plazo</w:t>
      </w:r>
      <w:r w:rsidRPr="00954DC0">
        <w:rPr>
          <w:spacing w:val="51"/>
        </w:rPr>
        <w:t xml:space="preserve"> </w:t>
      </w:r>
      <w:r w:rsidRPr="00954DC0">
        <w:t>máximo</w:t>
      </w:r>
      <w:r w:rsidRPr="00954DC0">
        <w:rPr>
          <w:spacing w:val="50"/>
        </w:rPr>
        <w:t xml:space="preserve"> </w:t>
      </w:r>
      <w:r w:rsidRPr="00954DC0">
        <w:t>de</w:t>
      </w:r>
      <w:r w:rsidRPr="00954DC0">
        <w:rPr>
          <w:spacing w:val="50"/>
        </w:rPr>
        <w:t xml:space="preserve"> </w:t>
      </w:r>
      <w:r w:rsidRPr="00954DC0">
        <w:t>7</w:t>
      </w:r>
      <w:r w:rsidRPr="00954DC0">
        <w:rPr>
          <w:spacing w:val="48"/>
        </w:rPr>
        <w:t xml:space="preserve"> </w:t>
      </w:r>
      <w:r w:rsidRPr="00954DC0">
        <w:t>(siete)</w:t>
      </w:r>
      <w:r w:rsidRPr="00954DC0">
        <w:rPr>
          <w:spacing w:val="54"/>
        </w:rPr>
        <w:t xml:space="preserve"> </w:t>
      </w:r>
      <w:r w:rsidRPr="00954DC0">
        <w:t>días</w:t>
      </w:r>
      <w:r w:rsidRPr="00954DC0">
        <w:rPr>
          <w:spacing w:val="63"/>
        </w:rPr>
        <w:t xml:space="preserve"> </w:t>
      </w:r>
      <w:r w:rsidRPr="00954DC0">
        <w:t>hábiles</w:t>
      </w:r>
      <w:r w:rsidRPr="00954DC0">
        <w:rPr>
          <w:spacing w:val="49"/>
        </w:rPr>
        <w:t xml:space="preserve"> </w:t>
      </w:r>
      <w:r w:rsidRPr="00954DC0">
        <w:t>a</w:t>
      </w:r>
      <w:r w:rsidRPr="00954DC0">
        <w:rPr>
          <w:spacing w:val="52"/>
        </w:rPr>
        <w:t xml:space="preserve"> </w:t>
      </w:r>
      <w:r w:rsidRPr="00954DC0">
        <w:t>partir</w:t>
      </w:r>
      <w:r w:rsidRPr="00954DC0">
        <w:rPr>
          <w:spacing w:val="44"/>
        </w:rPr>
        <w:t xml:space="preserve"> </w:t>
      </w:r>
      <w:r w:rsidRPr="00954DC0">
        <w:t>de</w:t>
      </w:r>
      <w:r w:rsidRPr="00954DC0">
        <w:rPr>
          <w:spacing w:val="55"/>
        </w:rPr>
        <w:t xml:space="preserve"> </w:t>
      </w:r>
      <w:r w:rsidRPr="00954DC0">
        <w:t>la</w:t>
      </w:r>
      <w:r w:rsidRPr="00954DC0">
        <w:rPr>
          <w:spacing w:val="41"/>
        </w:rPr>
        <w:t xml:space="preserve"> </w:t>
      </w:r>
      <w:r w:rsidRPr="00954DC0">
        <w:t>entrega</w:t>
      </w:r>
      <w:r w:rsidRPr="00954DC0">
        <w:rPr>
          <w:spacing w:val="62"/>
        </w:rPr>
        <w:t xml:space="preserve"> </w:t>
      </w:r>
      <w:r w:rsidRPr="00954DC0">
        <w:t>del</w:t>
      </w:r>
      <w:r w:rsidRPr="00954DC0">
        <w:rPr>
          <w:w w:val="99"/>
        </w:rPr>
        <w:t xml:space="preserve"> </w:t>
      </w:r>
      <w:r w:rsidRPr="00954DC0">
        <w:t>número</w:t>
      </w:r>
      <w:r w:rsidRPr="00954DC0">
        <w:rPr>
          <w:spacing w:val="-4"/>
        </w:rPr>
        <w:t xml:space="preserve"> </w:t>
      </w:r>
      <w:r w:rsidRPr="00954DC0">
        <w:t>de</w:t>
      </w:r>
      <w:r w:rsidRPr="00954DC0">
        <w:rPr>
          <w:spacing w:val="-1"/>
        </w:rPr>
        <w:t xml:space="preserve"> </w:t>
      </w:r>
      <w:r w:rsidRPr="00954DC0">
        <w:t>referencia</w:t>
      </w:r>
      <w:r w:rsidRPr="00954DC0">
        <w:rPr>
          <w:spacing w:val="6"/>
        </w:rPr>
        <w:t xml:space="preserve"> </w:t>
      </w:r>
      <w:r w:rsidRPr="00954DC0">
        <w:t>para</w:t>
      </w:r>
      <w:r w:rsidRPr="00954DC0">
        <w:rPr>
          <w:spacing w:val="-8"/>
        </w:rPr>
        <w:t xml:space="preserve"> </w:t>
      </w:r>
      <w:r w:rsidRPr="00954DC0">
        <w:t>enlaces</w:t>
      </w:r>
      <w:r w:rsidRPr="00954DC0">
        <w:rPr>
          <w:spacing w:val="-2"/>
        </w:rPr>
        <w:t xml:space="preserve"> </w:t>
      </w:r>
      <w:r w:rsidRPr="00954DC0">
        <w:t>de</w:t>
      </w:r>
      <w:r w:rsidRPr="00954DC0">
        <w:rPr>
          <w:spacing w:val="-9"/>
        </w:rPr>
        <w:t xml:space="preserve"> </w:t>
      </w:r>
      <w:r w:rsidRPr="00954DC0">
        <w:t>velocidades</w:t>
      </w:r>
      <w:r w:rsidRPr="00954DC0">
        <w:rPr>
          <w:spacing w:val="13"/>
        </w:rPr>
        <w:t xml:space="preserve"> </w:t>
      </w:r>
      <w:r w:rsidRPr="00954DC0">
        <w:t>8.448</w:t>
      </w:r>
      <w:r w:rsidRPr="00954DC0">
        <w:rPr>
          <w:spacing w:val="6"/>
        </w:rPr>
        <w:t xml:space="preserve"> </w:t>
      </w:r>
      <w:r w:rsidRPr="00954DC0">
        <w:t>Mbps</w:t>
      </w:r>
      <w:r w:rsidRPr="00954DC0">
        <w:rPr>
          <w:spacing w:val="-5"/>
        </w:rPr>
        <w:t xml:space="preserve"> </w:t>
      </w:r>
      <w:r w:rsidRPr="00954DC0">
        <w:t>e</w:t>
      </w:r>
      <w:r w:rsidRPr="00954DC0">
        <w:rPr>
          <w:spacing w:val="-5"/>
        </w:rPr>
        <w:t xml:space="preserve"> </w:t>
      </w:r>
      <w:r w:rsidRPr="00954DC0">
        <w:t>inferiores,</w:t>
      </w:r>
      <w:r w:rsidRPr="00954DC0">
        <w:rPr>
          <w:spacing w:val="1"/>
        </w:rPr>
        <w:t xml:space="preserve"> </w:t>
      </w:r>
      <w:r w:rsidRPr="00954DC0">
        <w:t>de</w:t>
      </w:r>
      <w:r w:rsidRPr="00954DC0">
        <w:rPr>
          <w:spacing w:val="2"/>
        </w:rPr>
        <w:t xml:space="preserve"> </w:t>
      </w:r>
      <w:r w:rsidRPr="00954DC0">
        <w:rPr>
          <w:spacing w:val="-10"/>
        </w:rPr>
        <w:t>1</w:t>
      </w:r>
      <w:r w:rsidRPr="00954DC0">
        <w:rPr>
          <w:spacing w:val="-15"/>
        </w:rPr>
        <w:t>O</w:t>
      </w:r>
      <w:r w:rsidRPr="00954DC0">
        <w:rPr>
          <w:spacing w:val="-5"/>
        </w:rPr>
        <w:t xml:space="preserve"> </w:t>
      </w:r>
      <w:r w:rsidRPr="00954DC0">
        <w:t>(diez)</w:t>
      </w:r>
      <w:r w:rsidRPr="00954DC0">
        <w:rPr>
          <w:spacing w:val="21"/>
          <w:w w:val="97"/>
        </w:rPr>
        <w:t xml:space="preserve"> </w:t>
      </w:r>
      <w:r w:rsidRPr="00954DC0">
        <w:t>días</w:t>
      </w:r>
      <w:r w:rsidRPr="00954DC0">
        <w:rPr>
          <w:spacing w:val="12"/>
        </w:rPr>
        <w:t xml:space="preserve"> </w:t>
      </w:r>
      <w:r w:rsidRPr="00954DC0">
        <w:t>hábiles</w:t>
      </w:r>
      <w:r w:rsidRPr="00954DC0">
        <w:rPr>
          <w:spacing w:val="5"/>
        </w:rPr>
        <w:t xml:space="preserve"> </w:t>
      </w:r>
      <w:r w:rsidRPr="00954DC0">
        <w:t>a</w:t>
      </w:r>
      <w:r w:rsidRPr="00954DC0">
        <w:rPr>
          <w:spacing w:val="6"/>
        </w:rPr>
        <w:t xml:space="preserve"> </w:t>
      </w:r>
      <w:r w:rsidRPr="00954DC0">
        <w:t>partir de</w:t>
      </w:r>
      <w:r w:rsidRPr="00954DC0">
        <w:rPr>
          <w:spacing w:val="4"/>
        </w:rPr>
        <w:t xml:space="preserve"> </w:t>
      </w:r>
      <w:r w:rsidRPr="00954DC0">
        <w:t>la</w:t>
      </w:r>
      <w:r w:rsidRPr="00954DC0">
        <w:rPr>
          <w:spacing w:val="-8"/>
        </w:rPr>
        <w:t xml:space="preserve"> </w:t>
      </w:r>
      <w:r w:rsidRPr="00954DC0">
        <w:t>entrega</w:t>
      </w:r>
      <w:r w:rsidRPr="00954DC0">
        <w:rPr>
          <w:spacing w:val="10"/>
        </w:rPr>
        <w:t xml:space="preserve"> </w:t>
      </w:r>
      <w:r w:rsidRPr="00954DC0">
        <w:t>del</w:t>
      </w:r>
      <w:r w:rsidRPr="00954DC0">
        <w:rPr>
          <w:spacing w:val="3"/>
        </w:rPr>
        <w:t xml:space="preserve"> </w:t>
      </w:r>
      <w:r w:rsidRPr="00954DC0">
        <w:t>número</w:t>
      </w:r>
      <w:r w:rsidRPr="00954DC0">
        <w:rPr>
          <w:spacing w:val="2"/>
        </w:rPr>
        <w:t xml:space="preserve"> </w:t>
      </w:r>
      <w:r w:rsidRPr="00954DC0">
        <w:t>de</w:t>
      </w:r>
      <w:r w:rsidRPr="00954DC0">
        <w:rPr>
          <w:spacing w:val="4"/>
        </w:rPr>
        <w:t xml:space="preserve"> </w:t>
      </w:r>
      <w:r w:rsidRPr="00954DC0">
        <w:t>referencia</w:t>
      </w:r>
      <w:r w:rsidRPr="00954DC0">
        <w:rPr>
          <w:spacing w:val="6"/>
        </w:rPr>
        <w:t xml:space="preserve"> </w:t>
      </w:r>
      <w:r w:rsidRPr="00954DC0">
        <w:t>para</w:t>
      </w:r>
      <w:r w:rsidRPr="00954DC0">
        <w:rPr>
          <w:spacing w:val="-3"/>
        </w:rPr>
        <w:t xml:space="preserve"> </w:t>
      </w:r>
      <w:r w:rsidRPr="00954DC0">
        <w:t>velocidades</w:t>
      </w:r>
      <w:r w:rsidRPr="00954DC0">
        <w:rPr>
          <w:spacing w:val="20"/>
        </w:rPr>
        <w:t xml:space="preserve"> </w:t>
      </w:r>
      <w:r w:rsidRPr="00954DC0">
        <w:t>de</w:t>
      </w:r>
      <w:r w:rsidRPr="00954DC0">
        <w:rPr>
          <w:spacing w:val="3"/>
        </w:rPr>
        <w:t xml:space="preserve"> </w:t>
      </w:r>
      <w:r w:rsidRPr="00954DC0">
        <w:t>34.368</w:t>
      </w:r>
      <w:r w:rsidRPr="00954DC0">
        <w:rPr>
          <w:w w:val="96"/>
        </w:rPr>
        <w:t xml:space="preserve"> </w:t>
      </w:r>
      <w:r w:rsidRPr="00954DC0">
        <w:t>Mbps</w:t>
      </w:r>
      <w:r w:rsidRPr="00954DC0">
        <w:rPr>
          <w:spacing w:val="5"/>
        </w:rPr>
        <w:t xml:space="preserve"> </w:t>
      </w:r>
      <w:r w:rsidRPr="00954DC0">
        <w:t>a</w:t>
      </w:r>
      <w:r w:rsidRPr="00954DC0">
        <w:rPr>
          <w:spacing w:val="27"/>
        </w:rPr>
        <w:t xml:space="preserve"> </w:t>
      </w:r>
      <w:r w:rsidRPr="00954DC0">
        <w:t>155.52</w:t>
      </w:r>
      <w:r w:rsidRPr="00954DC0">
        <w:rPr>
          <w:spacing w:val="7"/>
        </w:rPr>
        <w:t xml:space="preserve"> </w:t>
      </w:r>
      <w:r w:rsidRPr="00954DC0">
        <w:t>Mbps</w:t>
      </w:r>
      <w:r w:rsidRPr="00954DC0">
        <w:rPr>
          <w:spacing w:val="-2"/>
        </w:rPr>
        <w:t xml:space="preserve"> </w:t>
      </w:r>
      <w:r w:rsidRPr="00954DC0">
        <w:t>y</w:t>
      </w:r>
      <w:r w:rsidRPr="00954DC0">
        <w:rPr>
          <w:spacing w:val="7"/>
        </w:rPr>
        <w:t xml:space="preserve"> </w:t>
      </w:r>
      <w:r w:rsidRPr="00954DC0">
        <w:t>de</w:t>
      </w:r>
      <w:r w:rsidRPr="00954DC0">
        <w:rPr>
          <w:spacing w:val="8"/>
        </w:rPr>
        <w:t xml:space="preserve"> </w:t>
      </w:r>
      <w:r w:rsidRPr="00954DC0">
        <w:t>30</w:t>
      </w:r>
      <w:r w:rsidRPr="00954DC0">
        <w:rPr>
          <w:spacing w:val="7"/>
        </w:rPr>
        <w:t xml:space="preserve"> </w:t>
      </w:r>
      <w:r w:rsidRPr="00954DC0">
        <w:t>(treinta)</w:t>
      </w:r>
      <w:r w:rsidRPr="00954DC0">
        <w:rPr>
          <w:spacing w:val="12"/>
        </w:rPr>
        <w:t xml:space="preserve"> </w:t>
      </w:r>
      <w:r w:rsidRPr="00954DC0">
        <w:t>días</w:t>
      </w:r>
      <w:r w:rsidRPr="00954DC0">
        <w:rPr>
          <w:spacing w:val="17"/>
        </w:rPr>
        <w:t xml:space="preserve"> </w:t>
      </w:r>
      <w:r w:rsidRPr="00954DC0">
        <w:t>hábiles</w:t>
      </w:r>
      <w:r w:rsidRPr="00954DC0">
        <w:rPr>
          <w:spacing w:val="6"/>
        </w:rPr>
        <w:t xml:space="preserve"> </w:t>
      </w:r>
      <w:r w:rsidRPr="00954DC0">
        <w:t>a</w:t>
      </w:r>
      <w:r w:rsidRPr="00954DC0">
        <w:rPr>
          <w:spacing w:val="10"/>
        </w:rPr>
        <w:t xml:space="preserve"> </w:t>
      </w:r>
      <w:r w:rsidRPr="00954DC0">
        <w:t>partir</w:t>
      </w:r>
      <w:r w:rsidRPr="00954DC0">
        <w:rPr>
          <w:spacing w:val="3"/>
        </w:rPr>
        <w:t xml:space="preserve"> </w:t>
      </w:r>
      <w:r w:rsidRPr="00954DC0">
        <w:t>de</w:t>
      </w:r>
      <w:r w:rsidRPr="00954DC0">
        <w:rPr>
          <w:spacing w:val="12"/>
        </w:rPr>
        <w:t xml:space="preserve"> </w:t>
      </w:r>
      <w:r w:rsidRPr="00954DC0">
        <w:t>la</w:t>
      </w:r>
      <w:r w:rsidRPr="00954DC0">
        <w:rPr>
          <w:spacing w:val="-1"/>
        </w:rPr>
        <w:t xml:space="preserve"> </w:t>
      </w:r>
      <w:r w:rsidRPr="00954DC0">
        <w:t>entrega</w:t>
      </w:r>
      <w:r w:rsidRPr="00954DC0">
        <w:rPr>
          <w:spacing w:val="19"/>
        </w:rPr>
        <w:t xml:space="preserve"> </w:t>
      </w:r>
      <w:r w:rsidRPr="00954DC0">
        <w:t>del</w:t>
      </w:r>
      <w:r w:rsidRPr="00954DC0">
        <w:rPr>
          <w:spacing w:val="12"/>
        </w:rPr>
        <w:t xml:space="preserve"> </w:t>
      </w:r>
      <w:r w:rsidRPr="00954DC0">
        <w:t>número</w:t>
      </w:r>
      <w:r w:rsidRPr="00954DC0">
        <w:rPr>
          <w:spacing w:val="10"/>
        </w:rPr>
        <w:t xml:space="preserve"> </w:t>
      </w:r>
      <w:r w:rsidRPr="00954DC0">
        <w:t>de</w:t>
      </w:r>
      <w:r w:rsidRPr="00954DC0">
        <w:rPr>
          <w:w w:val="98"/>
        </w:rPr>
        <w:t xml:space="preserve"> </w:t>
      </w:r>
      <w:r w:rsidRPr="00954DC0">
        <w:t>referencia</w:t>
      </w:r>
      <w:r w:rsidRPr="00954DC0">
        <w:rPr>
          <w:spacing w:val="16"/>
        </w:rPr>
        <w:t xml:space="preserve"> </w:t>
      </w:r>
      <w:r w:rsidRPr="00954DC0">
        <w:t>para</w:t>
      </w:r>
      <w:r w:rsidRPr="00954DC0">
        <w:rPr>
          <w:spacing w:val="8"/>
        </w:rPr>
        <w:t xml:space="preserve"> </w:t>
      </w:r>
      <w:r w:rsidRPr="00954DC0">
        <w:t>velocidades</w:t>
      </w:r>
      <w:r w:rsidRPr="00954DC0">
        <w:rPr>
          <w:spacing w:val="30"/>
        </w:rPr>
        <w:t xml:space="preserve"> </w:t>
      </w:r>
      <w:r w:rsidRPr="00954DC0">
        <w:t>de</w:t>
      </w:r>
      <w:r w:rsidRPr="00954DC0">
        <w:rPr>
          <w:spacing w:val="9"/>
        </w:rPr>
        <w:t xml:space="preserve"> </w:t>
      </w:r>
      <w:r w:rsidRPr="00954DC0">
        <w:t>622.08</w:t>
      </w:r>
      <w:r w:rsidRPr="00954DC0">
        <w:rPr>
          <w:spacing w:val="25"/>
        </w:rPr>
        <w:t xml:space="preserve"> </w:t>
      </w:r>
      <w:r w:rsidRPr="00954DC0">
        <w:t>Mbps</w:t>
      </w:r>
      <w:r w:rsidRPr="00954DC0">
        <w:rPr>
          <w:spacing w:val="6"/>
        </w:rPr>
        <w:t xml:space="preserve"> </w:t>
      </w:r>
      <w:r w:rsidRPr="00954DC0">
        <w:t>y</w:t>
      </w:r>
      <w:r w:rsidRPr="00954DC0">
        <w:rPr>
          <w:spacing w:val="13"/>
        </w:rPr>
        <w:t xml:space="preserve"> </w:t>
      </w:r>
      <w:r w:rsidRPr="00954DC0">
        <w:t>superiores,</w:t>
      </w:r>
      <w:r w:rsidRPr="00954DC0">
        <w:rPr>
          <w:spacing w:val="31"/>
        </w:rPr>
        <w:t xml:space="preserve"> </w:t>
      </w:r>
      <w:r w:rsidRPr="00954DC0">
        <w:t>así</w:t>
      </w:r>
      <w:r w:rsidRPr="00954DC0">
        <w:rPr>
          <w:spacing w:val="13"/>
        </w:rPr>
        <w:t xml:space="preserve"> </w:t>
      </w:r>
      <w:r w:rsidRPr="00954DC0">
        <w:t>como</w:t>
      </w:r>
      <w:r w:rsidRPr="00954DC0">
        <w:rPr>
          <w:spacing w:val="21"/>
        </w:rPr>
        <w:t xml:space="preserve"> </w:t>
      </w:r>
      <w:r w:rsidRPr="00954DC0">
        <w:t>Enlaces</w:t>
      </w:r>
      <w:r w:rsidRPr="00954DC0">
        <w:rPr>
          <w:spacing w:val="16"/>
        </w:rPr>
        <w:t xml:space="preserve"> </w:t>
      </w:r>
      <w:r w:rsidRPr="00954DC0">
        <w:t>Ethernet,</w:t>
      </w:r>
      <w:r w:rsidRPr="00954DC0">
        <w:rPr>
          <w:w w:val="97"/>
        </w:rPr>
        <w:t xml:space="preserve"> </w:t>
      </w:r>
      <w:r w:rsidRPr="00954DC0">
        <w:t>tratándose</w:t>
      </w:r>
      <w:r w:rsidRPr="00954DC0">
        <w:rPr>
          <w:spacing w:val="38"/>
        </w:rPr>
        <w:t xml:space="preserve"> </w:t>
      </w:r>
      <w:r w:rsidRPr="00954DC0">
        <w:t>de</w:t>
      </w:r>
      <w:r w:rsidRPr="00954DC0">
        <w:rPr>
          <w:spacing w:val="32"/>
        </w:rPr>
        <w:t xml:space="preserve"> </w:t>
      </w:r>
      <w:r w:rsidRPr="00954DC0">
        <w:t>la</w:t>
      </w:r>
      <w:r w:rsidRPr="00954DC0">
        <w:rPr>
          <w:spacing w:val="18"/>
        </w:rPr>
        <w:t xml:space="preserve"> </w:t>
      </w:r>
      <w:r w:rsidRPr="00954DC0">
        <w:t>entrega</w:t>
      </w:r>
      <w:r w:rsidRPr="00954DC0">
        <w:rPr>
          <w:spacing w:val="38"/>
        </w:rPr>
        <w:t xml:space="preserve"> </w:t>
      </w:r>
      <w:r w:rsidRPr="00954DC0">
        <w:t>del</w:t>
      </w:r>
      <w:r w:rsidRPr="00954DC0">
        <w:rPr>
          <w:spacing w:val="22"/>
        </w:rPr>
        <w:t xml:space="preserve"> </w:t>
      </w:r>
      <w:r w:rsidRPr="00954DC0">
        <w:t>servicio</w:t>
      </w:r>
      <w:r w:rsidRPr="00954DC0">
        <w:rPr>
          <w:spacing w:val="33"/>
        </w:rPr>
        <w:t xml:space="preserve"> </w:t>
      </w:r>
      <w:r w:rsidRPr="00954DC0">
        <w:t>en</w:t>
      </w:r>
      <w:r w:rsidRPr="00954DC0">
        <w:rPr>
          <w:spacing w:val="33"/>
        </w:rPr>
        <w:t xml:space="preserve"> </w:t>
      </w:r>
      <w:r w:rsidRPr="00954DC0">
        <w:t>un</w:t>
      </w:r>
      <w:r w:rsidRPr="00954DC0">
        <w:rPr>
          <w:spacing w:val="23"/>
        </w:rPr>
        <w:t xml:space="preserve"> </w:t>
      </w:r>
      <w:r w:rsidRPr="00954DC0">
        <w:t>punto</w:t>
      </w:r>
      <w:r w:rsidRPr="00954DC0">
        <w:rPr>
          <w:spacing w:val="26"/>
        </w:rPr>
        <w:t xml:space="preserve"> </w:t>
      </w:r>
      <w:r w:rsidRPr="00954DC0">
        <w:t>en</w:t>
      </w:r>
      <w:r w:rsidRPr="00954DC0">
        <w:rPr>
          <w:spacing w:val="25"/>
        </w:rPr>
        <w:t xml:space="preserve"> </w:t>
      </w:r>
      <w:r w:rsidRPr="00954DC0">
        <w:t>el</w:t>
      </w:r>
      <w:r w:rsidRPr="00954DC0">
        <w:rPr>
          <w:spacing w:val="18"/>
        </w:rPr>
        <w:t xml:space="preserve"> </w:t>
      </w:r>
      <w:r w:rsidRPr="00954DC0">
        <w:t>que</w:t>
      </w:r>
      <w:r w:rsidRPr="00954DC0">
        <w:rPr>
          <w:spacing w:val="28"/>
        </w:rPr>
        <w:t xml:space="preserve"> </w:t>
      </w:r>
      <w:r w:rsidRPr="00954DC0">
        <w:t>previamente</w:t>
      </w:r>
      <w:r w:rsidRPr="00954DC0">
        <w:rPr>
          <w:spacing w:val="32"/>
        </w:rPr>
        <w:t xml:space="preserve"> </w:t>
      </w:r>
      <w:r w:rsidRPr="00954DC0">
        <w:t>ya</w:t>
      </w:r>
      <w:r w:rsidRPr="00954DC0">
        <w:rPr>
          <w:spacing w:val="31"/>
        </w:rPr>
        <w:t xml:space="preserve"> </w:t>
      </w:r>
      <w:r w:rsidRPr="00954DC0">
        <w:t>se</w:t>
      </w:r>
      <w:r w:rsidRPr="00954DC0">
        <w:rPr>
          <w:spacing w:val="17"/>
        </w:rPr>
        <w:t xml:space="preserve"> </w:t>
      </w:r>
      <w:r w:rsidRPr="00954DC0">
        <w:t>tenga</w:t>
      </w:r>
      <w:r w:rsidRPr="00954DC0">
        <w:rPr>
          <w:w w:val="97"/>
        </w:rPr>
        <w:t xml:space="preserve"> </w:t>
      </w:r>
      <w:r w:rsidRPr="00954DC0">
        <w:t>contratado</w:t>
      </w:r>
      <w:r w:rsidRPr="00954DC0">
        <w:rPr>
          <w:spacing w:val="21"/>
        </w:rPr>
        <w:t xml:space="preserve"> </w:t>
      </w:r>
      <w:r w:rsidRPr="00954DC0">
        <w:t>el</w:t>
      </w:r>
      <w:r w:rsidRPr="00954DC0">
        <w:rPr>
          <w:spacing w:val="3"/>
        </w:rPr>
        <w:t xml:space="preserve"> </w:t>
      </w:r>
      <w:r w:rsidRPr="00954DC0">
        <w:t>servicio</w:t>
      </w:r>
      <w:r w:rsidRPr="00954DC0">
        <w:rPr>
          <w:spacing w:val="21"/>
        </w:rPr>
        <w:t xml:space="preserve"> </w:t>
      </w:r>
      <w:r w:rsidRPr="00954DC0">
        <w:t>o</w:t>
      </w:r>
      <w:r w:rsidRPr="00954DC0">
        <w:rPr>
          <w:spacing w:val="7"/>
        </w:rPr>
        <w:t xml:space="preserve"> </w:t>
      </w:r>
      <w:r w:rsidRPr="00954DC0">
        <w:t>en</w:t>
      </w:r>
      <w:r w:rsidRPr="00954DC0">
        <w:rPr>
          <w:spacing w:val="7"/>
        </w:rPr>
        <w:t xml:space="preserve"> </w:t>
      </w:r>
      <w:r w:rsidRPr="00954DC0">
        <w:t>caso</w:t>
      </w:r>
      <w:r w:rsidRPr="00954DC0">
        <w:rPr>
          <w:spacing w:val="14"/>
        </w:rPr>
        <w:t xml:space="preserve"> </w:t>
      </w:r>
      <w:r w:rsidRPr="00954DC0">
        <w:t>de</w:t>
      </w:r>
      <w:r w:rsidRPr="00954DC0">
        <w:rPr>
          <w:spacing w:val="9"/>
        </w:rPr>
        <w:t xml:space="preserve"> </w:t>
      </w:r>
      <w:r w:rsidRPr="00954DC0">
        <w:t>que</w:t>
      </w:r>
      <w:r w:rsidRPr="00954DC0">
        <w:rPr>
          <w:spacing w:val="8"/>
        </w:rPr>
        <w:t xml:space="preserve"> </w:t>
      </w:r>
      <w:r w:rsidRPr="00954DC0">
        <w:t>se</w:t>
      </w:r>
      <w:r w:rsidRPr="00954DC0">
        <w:rPr>
          <w:spacing w:val="12"/>
        </w:rPr>
        <w:t xml:space="preserve"> </w:t>
      </w:r>
      <w:r w:rsidRPr="00954DC0">
        <w:t>requiera</w:t>
      </w:r>
      <w:r w:rsidRPr="00954DC0">
        <w:rPr>
          <w:spacing w:val="26"/>
        </w:rPr>
        <w:t xml:space="preserve"> </w:t>
      </w:r>
      <w:r w:rsidRPr="00954DC0">
        <w:t>la</w:t>
      </w:r>
      <w:r w:rsidRPr="00954DC0">
        <w:rPr>
          <w:spacing w:val="10"/>
        </w:rPr>
        <w:t xml:space="preserve"> </w:t>
      </w:r>
      <w:r w:rsidRPr="00954DC0">
        <w:t>provisión</w:t>
      </w:r>
      <w:r w:rsidRPr="00954DC0">
        <w:rPr>
          <w:spacing w:val="20"/>
        </w:rPr>
        <w:t xml:space="preserve"> </w:t>
      </w:r>
      <w:r w:rsidRPr="00954DC0">
        <w:t>del</w:t>
      </w:r>
      <w:r w:rsidRPr="00954DC0">
        <w:rPr>
          <w:spacing w:val="8"/>
        </w:rPr>
        <w:t xml:space="preserve"> </w:t>
      </w:r>
      <w:r w:rsidRPr="00954DC0">
        <w:t>servicio</w:t>
      </w:r>
      <w:r w:rsidRPr="00954DC0">
        <w:rPr>
          <w:spacing w:val="21"/>
        </w:rPr>
        <w:t xml:space="preserve"> </w:t>
      </w:r>
      <w:r w:rsidRPr="00954DC0">
        <w:t>de</w:t>
      </w:r>
      <w:r w:rsidRPr="00954DC0">
        <w:rPr>
          <w:spacing w:val="12"/>
        </w:rPr>
        <w:t xml:space="preserve"> </w:t>
      </w:r>
      <w:r w:rsidRPr="00954DC0">
        <w:t>manera</w:t>
      </w:r>
      <w:r w:rsidRPr="00954DC0">
        <w:rPr>
          <w:w w:val="99"/>
        </w:rPr>
        <w:t xml:space="preserve"> </w:t>
      </w:r>
      <w:r w:rsidRPr="00954DC0">
        <w:t>anticipada,</w:t>
      </w:r>
      <w:r w:rsidRPr="00954DC0">
        <w:rPr>
          <w:spacing w:val="47"/>
        </w:rPr>
        <w:t xml:space="preserve"> </w:t>
      </w:r>
      <w:r w:rsidRPr="00954DC0">
        <w:t>deberá</w:t>
      </w:r>
      <w:r w:rsidRPr="00954DC0">
        <w:rPr>
          <w:spacing w:val="43"/>
        </w:rPr>
        <w:t xml:space="preserve"> </w:t>
      </w:r>
      <w:r w:rsidRPr="00954DC0">
        <w:t>notificar</w:t>
      </w:r>
      <w:r w:rsidRPr="00954DC0">
        <w:rPr>
          <w:spacing w:val="46"/>
        </w:rPr>
        <w:t xml:space="preserve"> </w:t>
      </w:r>
      <w:r w:rsidRPr="00954DC0">
        <w:t>la</w:t>
      </w:r>
      <w:r w:rsidRPr="00954DC0">
        <w:rPr>
          <w:spacing w:val="16"/>
        </w:rPr>
        <w:t xml:space="preserve"> </w:t>
      </w:r>
      <w:r w:rsidRPr="00954DC0">
        <w:t>fecha</w:t>
      </w:r>
      <w:r w:rsidRPr="00954DC0">
        <w:rPr>
          <w:spacing w:val="44"/>
        </w:rPr>
        <w:t xml:space="preserve"> </w:t>
      </w:r>
      <w:r w:rsidRPr="00954DC0">
        <w:t>de</w:t>
      </w:r>
      <w:r w:rsidRPr="00954DC0">
        <w:rPr>
          <w:spacing w:val="24"/>
        </w:rPr>
        <w:t xml:space="preserve"> </w:t>
      </w:r>
      <w:r w:rsidRPr="00954DC0">
        <w:t>entrega</w:t>
      </w:r>
      <w:r w:rsidRPr="00954DC0">
        <w:rPr>
          <w:spacing w:val="42"/>
        </w:rPr>
        <w:t xml:space="preserve"> </w:t>
      </w:r>
      <w:r w:rsidRPr="00954DC0">
        <w:t>vinculante</w:t>
      </w:r>
      <w:r w:rsidRPr="00954DC0">
        <w:rPr>
          <w:spacing w:val="54"/>
        </w:rPr>
        <w:t xml:space="preserve"> </w:t>
      </w:r>
      <w:r w:rsidRPr="00954DC0">
        <w:t>en</w:t>
      </w:r>
      <w:r w:rsidRPr="00954DC0">
        <w:rPr>
          <w:spacing w:val="39"/>
        </w:rPr>
        <w:t xml:space="preserve"> </w:t>
      </w:r>
      <w:r w:rsidRPr="00954DC0">
        <w:t>un</w:t>
      </w:r>
      <w:r w:rsidRPr="00954DC0">
        <w:rPr>
          <w:spacing w:val="28"/>
        </w:rPr>
        <w:t xml:space="preserve"> </w:t>
      </w:r>
      <w:r w:rsidRPr="00954DC0">
        <w:t>plazo</w:t>
      </w:r>
      <w:r w:rsidRPr="00954DC0">
        <w:rPr>
          <w:spacing w:val="34"/>
        </w:rPr>
        <w:t xml:space="preserve"> </w:t>
      </w:r>
      <w:r w:rsidRPr="00954DC0">
        <w:t>máximo</w:t>
      </w:r>
      <w:r w:rsidRPr="00954DC0">
        <w:rPr>
          <w:spacing w:val="29"/>
        </w:rPr>
        <w:t xml:space="preserve"> </w:t>
      </w:r>
      <w:r w:rsidRPr="00954DC0">
        <w:t>de</w:t>
      </w:r>
      <w:r w:rsidRPr="00954DC0">
        <w:rPr>
          <w:spacing w:val="32"/>
        </w:rPr>
        <w:t xml:space="preserve"> </w:t>
      </w:r>
      <w:r w:rsidRPr="00954DC0">
        <w:t>5</w:t>
      </w:r>
      <w:r w:rsidRPr="00954DC0">
        <w:rPr>
          <w:w w:val="95"/>
        </w:rPr>
        <w:t xml:space="preserve"> </w:t>
      </w:r>
      <w:r w:rsidRPr="00954DC0">
        <w:t>(cinco)</w:t>
      </w:r>
      <w:r w:rsidRPr="00954DC0">
        <w:rPr>
          <w:spacing w:val="1"/>
        </w:rPr>
        <w:t xml:space="preserve"> </w:t>
      </w:r>
      <w:r w:rsidRPr="00954DC0">
        <w:t>días</w:t>
      </w:r>
      <w:r w:rsidRPr="00954DC0">
        <w:rPr>
          <w:spacing w:val="5"/>
        </w:rPr>
        <w:t xml:space="preserve"> </w:t>
      </w:r>
      <w:r w:rsidRPr="00954DC0">
        <w:t>hábiles</w:t>
      </w:r>
      <w:r w:rsidRPr="00954DC0">
        <w:rPr>
          <w:spacing w:val="-8"/>
        </w:rPr>
        <w:t xml:space="preserve"> </w:t>
      </w:r>
      <w:r w:rsidRPr="00954DC0">
        <w:t>a</w:t>
      </w:r>
      <w:r w:rsidRPr="00954DC0">
        <w:rPr>
          <w:spacing w:val="-5"/>
        </w:rPr>
        <w:t xml:space="preserve"> </w:t>
      </w:r>
      <w:r w:rsidRPr="00954DC0">
        <w:t>partir</w:t>
      </w:r>
      <w:r w:rsidRPr="00954DC0">
        <w:rPr>
          <w:spacing w:val="-11"/>
        </w:rPr>
        <w:t xml:space="preserve"> </w:t>
      </w:r>
      <w:r w:rsidRPr="00954DC0">
        <w:t>de</w:t>
      </w:r>
      <w:r w:rsidRPr="00954DC0">
        <w:rPr>
          <w:spacing w:val="-3"/>
        </w:rPr>
        <w:t xml:space="preserve"> </w:t>
      </w:r>
      <w:r w:rsidRPr="00954DC0">
        <w:t>la</w:t>
      </w:r>
      <w:r w:rsidRPr="00954DC0">
        <w:rPr>
          <w:spacing w:val="-13"/>
        </w:rPr>
        <w:t xml:space="preserve"> </w:t>
      </w:r>
      <w:r w:rsidRPr="00954DC0">
        <w:t>entrega</w:t>
      </w:r>
      <w:r w:rsidRPr="00954DC0">
        <w:rPr>
          <w:spacing w:val="3"/>
        </w:rPr>
        <w:t xml:space="preserve"> </w:t>
      </w:r>
      <w:r w:rsidRPr="00954DC0">
        <w:t>del</w:t>
      </w:r>
      <w:r w:rsidRPr="00954DC0">
        <w:rPr>
          <w:spacing w:val="-5"/>
        </w:rPr>
        <w:t xml:space="preserve"> </w:t>
      </w:r>
      <w:r w:rsidRPr="00954DC0">
        <w:t>número</w:t>
      </w:r>
      <w:r w:rsidRPr="00954DC0">
        <w:rPr>
          <w:spacing w:val="-5"/>
        </w:rPr>
        <w:t xml:space="preserve"> </w:t>
      </w:r>
      <w:r w:rsidRPr="00954DC0">
        <w:t>de</w:t>
      </w:r>
      <w:r w:rsidRPr="00954DC0">
        <w:rPr>
          <w:spacing w:val="-3"/>
        </w:rPr>
        <w:t xml:space="preserve"> </w:t>
      </w:r>
      <w:r w:rsidRPr="00954DC0">
        <w:t>referencia.</w:t>
      </w:r>
    </w:p>
    <w:p w:rsidR="007A4BDD" w:rsidRPr="00954DC0" w:rsidRDefault="007A4BDD">
      <w:pPr>
        <w:spacing w:before="6"/>
        <w:rPr>
          <w:rFonts w:ascii="Arial" w:eastAsia="Arial" w:hAnsi="Arial" w:cs="Arial"/>
          <w:sz w:val="27"/>
          <w:szCs w:val="27"/>
        </w:rPr>
      </w:pPr>
    </w:p>
    <w:p w:rsidR="007A4BDD" w:rsidRPr="00954DC0" w:rsidRDefault="00B80A62" w:rsidP="00824B72">
      <w:pPr>
        <w:pStyle w:val="Textoindependiente"/>
        <w:numPr>
          <w:ilvl w:val="2"/>
          <w:numId w:val="79"/>
        </w:numPr>
        <w:tabs>
          <w:tab w:val="left" w:pos="752"/>
        </w:tabs>
        <w:spacing w:line="277" w:lineRule="auto"/>
        <w:ind w:right="129" w:firstLine="5"/>
        <w:jc w:val="both"/>
      </w:pPr>
      <w:r w:rsidRPr="00954DC0">
        <w:t>En</w:t>
      </w:r>
      <w:r w:rsidRPr="00954DC0">
        <w:rPr>
          <w:spacing w:val="2"/>
        </w:rPr>
        <w:t xml:space="preserve"> </w:t>
      </w:r>
      <w:r w:rsidRPr="00954DC0">
        <w:t>caso</w:t>
      </w:r>
      <w:r w:rsidRPr="00954DC0">
        <w:rPr>
          <w:spacing w:val="16"/>
        </w:rPr>
        <w:t xml:space="preserve"> </w:t>
      </w:r>
      <w:r w:rsidRPr="00954DC0">
        <w:t>de</w:t>
      </w:r>
      <w:r w:rsidRPr="00954DC0">
        <w:rPr>
          <w:spacing w:val="15"/>
        </w:rPr>
        <w:t xml:space="preserve"> </w:t>
      </w:r>
      <w:r w:rsidRPr="00954DC0">
        <w:t>que</w:t>
      </w:r>
      <w:r w:rsidRPr="00954DC0">
        <w:rPr>
          <w:spacing w:val="6"/>
        </w:rPr>
        <w:t xml:space="preserve"> </w:t>
      </w:r>
      <w:r w:rsidRPr="00954DC0">
        <w:t>TELNOR</w:t>
      </w:r>
      <w:r w:rsidRPr="00954DC0">
        <w:rPr>
          <w:spacing w:val="36"/>
        </w:rPr>
        <w:t xml:space="preserve"> </w:t>
      </w:r>
      <w:r w:rsidRPr="00954DC0">
        <w:t>no</w:t>
      </w:r>
      <w:r w:rsidRPr="00954DC0">
        <w:rPr>
          <w:spacing w:val="10"/>
        </w:rPr>
        <w:t xml:space="preserve"> </w:t>
      </w:r>
      <w:r w:rsidRPr="00954DC0">
        <w:t>pueda</w:t>
      </w:r>
      <w:r w:rsidRPr="00954DC0">
        <w:rPr>
          <w:spacing w:val="21"/>
        </w:rPr>
        <w:t xml:space="preserve"> </w:t>
      </w:r>
      <w:r w:rsidRPr="00954DC0">
        <w:t>proporcionar</w:t>
      </w:r>
      <w:r w:rsidRPr="00954DC0">
        <w:rPr>
          <w:spacing w:val="30"/>
        </w:rPr>
        <w:t xml:space="preserve"> </w:t>
      </w:r>
      <w:r w:rsidRPr="00954DC0">
        <w:t>el</w:t>
      </w:r>
      <w:r w:rsidRPr="00954DC0">
        <w:rPr>
          <w:spacing w:val="6"/>
        </w:rPr>
        <w:t xml:space="preserve"> </w:t>
      </w:r>
      <w:r w:rsidRPr="00954DC0">
        <w:t>servicio</w:t>
      </w:r>
      <w:r w:rsidRPr="00954DC0">
        <w:rPr>
          <w:spacing w:val="30"/>
        </w:rPr>
        <w:t xml:space="preserve"> </w:t>
      </w:r>
      <w:r w:rsidRPr="00954DC0">
        <w:t>bajo</w:t>
      </w:r>
      <w:r w:rsidRPr="00954DC0">
        <w:rPr>
          <w:spacing w:val="16"/>
        </w:rPr>
        <w:t xml:space="preserve"> </w:t>
      </w:r>
      <w:r w:rsidRPr="00954DC0">
        <w:t>las</w:t>
      </w:r>
      <w:r w:rsidRPr="00954DC0">
        <w:rPr>
          <w:spacing w:val="10"/>
        </w:rPr>
        <w:t xml:space="preserve"> </w:t>
      </w:r>
      <w:r w:rsidRPr="00954DC0">
        <w:t>condiciones</w:t>
      </w:r>
      <w:r w:rsidRPr="00954DC0">
        <w:rPr>
          <w:w w:val="98"/>
        </w:rPr>
        <w:t xml:space="preserve"> </w:t>
      </w:r>
      <w:r w:rsidRPr="00954DC0">
        <w:t>existentes</w:t>
      </w:r>
      <w:r w:rsidRPr="00954DC0">
        <w:rPr>
          <w:spacing w:val="57"/>
        </w:rPr>
        <w:t xml:space="preserve"> </w:t>
      </w:r>
      <w:r w:rsidRPr="00954DC0">
        <w:t>de</w:t>
      </w:r>
      <w:r w:rsidRPr="00954DC0">
        <w:rPr>
          <w:spacing w:val="49"/>
        </w:rPr>
        <w:t xml:space="preserve"> </w:t>
      </w:r>
      <w:r w:rsidRPr="00954DC0">
        <w:t>infraestructura</w:t>
      </w:r>
      <w:r w:rsidRPr="00954DC0">
        <w:rPr>
          <w:spacing w:val="64"/>
        </w:rPr>
        <w:t xml:space="preserve"> </w:t>
      </w:r>
      <w:r w:rsidRPr="00954DC0">
        <w:t>(tales</w:t>
      </w:r>
      <w:r w:rsidRPr="00954DC0">
        <w:rPr>
          <w:spacing w:val="45"/>
        </w:rPr>
        <w:t xml:space="preserve"> </w:t>
      </w:r>
      <w:r w:rsidRPr="00954DC0">
        <w:t>como</w:t>
      </w:r>
      <w:r w:rsidRPr="00954DC0">
        <w:rPr>
          <w:spacing w:val="52"/>
        </w:rPr>
        <w:t xml:space="preserve"> </w:t>
      </w:r>
      <w:r w:rsidRPr="00954DC0">
        <w:t>instalación</w:t>
      </w:r>
      <w:r w:rsidRPr="00954DC0">
        <w:rPr>
          <w:spacing w:val="50"/>
        </w:rPr>
        <w:t xml:space="preserve"> </w:t>
      </w:r>
      <w:r w:rsidRPr="00954DC0">
        <w:t>de</w:t>
      </w:r>
      <w:r w:rsidRPr="00954DC0">
        <w:rPr>
          <w:spacing w:val="42"/>
        </w:rPr>
        <w:t xml:space="preserve"> </w:t>
      </w:r>
      <w:r w:rsidRPr="00954DC0">
        <w:t>equipos</w:t>
      </w:r>
      <w:r w:rsidRPr="00954DC0">
        <w:rPr>
          <w:spacing w:val="61"/>
        </w:rPr>
        <w:t xml:space="preserve"> </w:t>
      </w:r>
      <w:r w:rsidRPr="00954DC0">
        <w:t>nuevos,</w:t>
      </w:r>
      <w:r w:rsidRPr="00954DC0">
        <w:rPr>
          <w:spacing w:val="46"/>
        </w:rPr>
        <w:t xml:space="preserve"> </w:t>
      </w:r>
      <w:r w:rsidRPr="00954DC0">
        <w:t>exceder</w:t>
      </w:r>
      <w:r w:rsidRPr="00954DC0">
        <w:rPr>
          <w:spacing w:val="63"/>
        </w:rPr>
        <w:t xml:space="preserve"> </w:t>
      </w:r>
      <w:r w:rsidRPr="00954DC0">
        <w:t>la</w:t>
      </w:r>
      <w:r w:rsidRPr="00954DC0">
        <w:rPr>
          <w:w w:val="93"/>
        </w:rPr>
        <w:t xml:space="preserve"> </w:t>
      </w:r>
      <w:r w:rsidRPr="00954DC0">
        <w:t>distancia</w:t>
      </w:r>
      <w:r w:rsidRPr="00954DC0">
        <w:rPr>
          <w:spacing w:val="25"/>
        </w:rPr>
        <w:t xml:space="preserve"> </w:t>
      </w:r>
      <w:r w:rsidRPr="00954DC0">
        <w:t>de</w:t>
      </w:r>
      <w:r w:rsidRPr="00954DC0">
        <w:rPr>
          <w:spacing w:val="21"/>
        </w:rPr>
        <w:t xml:space="preserve"> </w:t>
      </w:r>
      <w:r w:rsidRPr="00954DC0">
        <w:t>la</w:t>
      </w:r>
      <w:r w:rsidRPr="00954DC0">
        <w:rPr>
          <w:spacing w:val="16"/>
        </w:rPr>
        <w:t xml:space="preserve"> </w:t>
      </w:r>
      <w:r w:rsidRPr="00954DC0">
        <w:t>última</w:t>
      </w:r>
      <w:r w:rsidRPr="00954DC0">
        <w:rPr>
          <w:spacing w:val="20"/>
        </w:rPr>
        <w:t xml:space="preserve"> </w:t>
      </w:r>
      <w:r w:rsidRPr="00954DC0">
        <w:t>milla</w:t>
      </w:r>
      <w:r w:rsidRPr="00954DC0">
        <w:rPr>
          <w:spacing w:val="12"/>
        </w:rPr>
        <w:t xml:space="preserve"> </w:t>
      </w:r>
      <w:r w:rsidRPr="00954DC0">
        <w:t>establecido</w:t>
      </w:r>
      <w:r w:rsidRPr="00954DC0">
        <w:rPr>
          <w:spacing w:val="36"/>
        </w:rPr>
        <w:t xml:space="preserve"> </w:t>
      </w:r>
      <w:r w:rsidRPr="00954DC0">
        <w:t>por</w:t>
      </w:r>
      <w:r w:rsidRPr="00954DC0">
        <w:rPr>
          <w:spacing w:val="8"/>
        </w:rPr>
        <w:t xml:space="preserve"> </w:t>
      </w:r>
      <w:r w:rsidRPr="00954DC0">
        <w:t>el</w:t>
      </w:r>
      <w:r w:rsidRPr="00954DC0">
        <w:rPr>
          <w:spacing w:val="7"/>
        </w:rPr>
        <w:t xml:space="preserve"> </w:t>
      </w:r>
      <w:r w:rsidRPr="00954DC0">
        <w:t>diseño</w:t>
      </w:r>
      <w:r w:rsidRPr="00954DC0">
        <w:rPr>
          <w:spacing w:val="20"/>
        </w:rPr>
        <w:t xml:space="preserve"> </w:t>
      </w:r>
      <w:r w:rsidRPr="00954DC0">
        <w:t>de</w:t>
      </w:r>
      <w:r w:rsidRPr="00954DC0">
        <w:rPr>
          <w:spacing w:val="25"/>
        </w:rPr>
        <w:t xml:space="preserve"> </w:t>
      </w:r>
      <w:r w:rsidRPr="00954DC0">
        <w:t>los</w:t>
      </w:r>
      <w:r w:rsidRPr="00954DC0">
        <w:rPr>
          <w:spacing w:val="7"/>
        </w:rPr>
        <w:t xml:space="preserve"> </w:t>
      </w:r>
      <w:r w:rsidRPr="00954DC0">
        <w:t>equipos</w:t>
      </w:r>
      <w:r w:rsidRPr="00954DC0">
        <w:rPr>
          <w:spacing w:val="25"/>
        </w:rPr>
        <w:t xml:space="preserve"> </w:t>
      </w:r>
      <w:r w:rsidRPr="00954DC0">
        <w:t>terminales</w:t>
      </w:r>
      <w:r w:rsidRPr="00954DC0">
        <w:rPr>
          <w:spacing w:val="34"/>
        </w:rPr>
        <w:t xml:space="preserve"> </w:t>
      </w:r>
      <w:r w:rsidRPr="00954DC0">
        <w:t>para</w:t>
      </w:r>
      <w:r w:rsidRPr="00954DC0">
        <w:rPr>
          <w:spacing w:val="19"/>
        </w:rPr>
        <w:t xml:space="preserve"> </w:t>
      </w:r>
      <w:r w:rsidRPr="00954DC0">
        <w:t>la</w:t>
      </w:r>
      <w:r w:rsidRPr="00954DC0">
        <w:rPr>
          <w:w w:val="99"/>
        </w:rPr>
        <w:t xml:space="preserve"> </w:t>
      </w:r>
      <w:r w:rsidRPr="00954DC0">
        <w:t>correcta</w:t>
      </w:r>
      <w:r w:rsidRPr="00954DC0">
        <w:rPr>
          <w:spacing w:val="52"/>
        </w:rPr>
        <w:t xml:space="preserve"> </w:t>
      </w:r>
      <w:r w:rsidRPr="00954DC0">
        <w:t>operación</w:t>
      </w:r>
      <w:r w:rsidRPr="00954DC0">
        <w:rPr>
          <w:spacing w:val="48"/>
        </w:rPr>
        <w:t xml:space="preserve"> </w:t>
      </w:r>
      <w:r w:rsidRPr="00954DC0">
        <w:t>de</w:t>
      </w:r>
      <w:r w:rsidRPr="00954DC0">
        <w:rPr>
          <w:spacing w:val="45"/>
        </w:rPr>
        <w:t xml:space="preserve"> </w:t>
      </w:r>
      <w:r w:rsidRPr="00954DC0">
        <w:t>un</w:t>
      </w:r>
      <w:r w:rsidRPr="00954DC0">
        <w:rPr>
          <w:spacing w:val="33"/>
        </w:rPr>
        <w:t xml:space="preserve"> </w:t>
      </w:r>
      <w:r w:rsidRPr="00954DC0">
        <w:t>servicio,</w:t>
      </w:r>
      <w:r w:rsidRPr="00954DC0">
        <w:rPr>
          <w:spacing w:val="53"/>
        </w:rPr>
        <w:t xml:space="preserve"> </w:t>
      </w:r>
      <w:r w:rsidRPr="00954DC0">
        <w:t>o</w:t>
      </w:r>
      <w:r w:rsidRPr="00954DC0">
        <w:rPr>
          <w:spacing w:val="30"/>
        </w:rPr>
        <w:t xml:space="preserve"> </w:t>
      </w:r>
      <w:r w:rsidRPr="00954DC0">
        <w:t>que</w:t>
      </w:r>
      <w:r w:rsidRPr="00954DC0">
        <w:rPr>
          <w:spacing w:val="37"/>
        </w:rPr>
        <w:t xml:space="preserve"> </w:t>
      </w:r>
      <w:r w:rsidRPr="00954DC0">
        <w:t>el</w:t>
      </w:r>
      <w:r w:rsidRPr="00954DC0">
        <w:rPr>
          <w:spacing w:val="32"/>
        </w:rPr>
        <w:t xml:space="preserve"> </w:t>
      </w:r>
      <w:r w:rsidRPr="00954DC0">
        <w:t>Concesionario</w:t>
      </w:r>
      <w:r w:rsidRPr="00954DC0">
        <w:rPr>
          <w:spacing w:val="56"/>
        </w:rPr>
        <w:t xml:space="preserve"> </w:t>
      </w:r>
      <w:r w:rsidRPr="00954DC0">
        <w:t>Solicitante</w:t>
      </w:r>
      <w:r w:rsidRPr="00954DC0">
        <w:rPr>
          <w:spacing w:val="51"/>
        </w:rPr>
        <w:t xml:space="preserve"> </w:t>
      </w:r>
      <w:r w:rsidRPr="00954DC0">
        <w:t>requiera</w:t>
      </w:r>
      <w:r w:rsidRPr="00954DC0">
        <w:rPr>
          <w:spacing w:val="45"/>
        </w:rPr>
        <w:t xml:space="preserve"> </w:t>
      </w:r>
      <w:r w:rsidRPr="00954DC0">
        <w:t>algún</w:t>
      </w:r>
      <w:r w:rsidRPr="00954DC0">
        <w:rPr>
          <w:w w:val="97"/>
        </w:rPr>
        <w:t xml:space="preserve"> </w:t>
      </w:r>
      <w:r w:rsidRPr="00954DC0">
        <w:t>medio</w:t>
      </w:r>
      <w:r w:rsidRPr="00954DC0">
        <w:rPr>
          <w:spacing w:val="29"/>
        </w:rPr>
        <w:t xml:space="preserve"> </w:t>
      </w:r>
      <w:r w:rsidRPr="00954DC0">
        <w:t>de</w:t>
      </w:r>
      <w:r w:rsidRPr="00954DC0">
        <w:rPr>
          <w:spacing w:val="23"/>
        </w:rPr>
        <w:t xml:space="preserve"> </w:t>
      </w:r>
      <w:r w:rsidRPr="00954DC0">
        <w:t>transmisión</w:t>
      </w:r>
      <w:r w:rsidRPr="00954DC0">
        <w:rPr>
          <w:spacing w:val="47"/>
        </w:rPr>
        <w:t xml:space="preserve"> </w:t>
      </w:r>
      <w:r w:rsidRPr="00954DC0">
        <w:t>en</w:t>
      </w:r>
      <w:r w:rsidRPr="00954DC0">
        <w:rPr>
          <w:spacing w:val="33"/>
        </w:rPr>
        <w:t xml:space="preserve"> </w:t>
      </w:r>
      <w:r w:rsidRPr="00954DC0">
        <w:t>particular</w:t>
      </w:r>
      <w:r w:rsidRPr="00954DC0">
        <w:rPr>
          <w:spacing w:val="36"/>
        </w:rPr>
        <w:t xml:space="preserve"> </w:t>
      </w:r>
      <w:r w:rsidRPr="00954DC0">
        <w:t>diferente</w:t>
      </w:r>
      <w:r w:rsidRPr="00954DC0">
        <w:rPr>
          <w:spacing w:val="44"/>
        </w:rPr>
        <w:t xml:space="preserve"> </w:t>
      </w:r>
      <w:r w:rsidRPr="00954DC0">
        <w:t>al</w:t>
      </w:r>
      <w:r w:rsidRPr="00954DC0">
        <w:rPr>
          <w:spacing w:val="22"/>
        </w:rPr>
        <w:t xml:space="preserve"> </w:t>
      </w:r>
      <w:r w:rsidRPr="00954DC0">
        <w:t>existente,</w:t>
      </w:r>
      <w:r w:rsidRPr="00954DC0">
        <w:rPr>
          <w:spacing w:val="49"/>
        </w:rPr>
        <w:t xml:space="preserve"> </w:t>
      </w:r>
      <w:r w:rsidRPr="00954DC0">
        <w:t>entre</w:t>
      </w:r>
      <w:r w:rsidRPr="00954DC0">
        <w:rPr>
          <w:spacing w:val="35"/>
        </w:rPr>
        <w:t xml:space="preserve"> </w:t>
      </w:r>
      <w:r w:rsidRPr="00954DC0">
        <w:t>otros),</w:t>
      </w:r>
      <w:r w:rsidRPr="00954DC0">
        <w:rPr>
          <w:spacing w:val="47"/>
        </w:rPr>
        <w:t xml:space="preserve"> </w:t>
      </w:r>
      <w:r w:rsidRPr="00954DC0">
        <w:t>la</w:t>
      </w:r>
      <w:r w:rsidRPr="00954DC0">
        <w:rPr>
          <w:spacing w:val="29"/>
        </w:rPr>
        <w:t xml:space="preserve"> </w:t>
      </w:r>
      <w:r w:rsidRPr="00954DC0">
        <w:t>acción</w:t>
      </w:r>
      <w:r w:rsidRPr="00954DC0">
        <w:rPr>
          <w:spacing w:val="33"/>
        </w:rPr>
        <w:t xml:space="preserve"> </w:t>
      </w:r>
      <w:r w:rsidRPr="00954DC0">
        <w:t>para</w:t>
      </w:r>
      <w:r w:rsidRPr="00954DC0">
        <w:rPr>
          <w:w w:val="98"/>
        </w:rPr>
        <w:t xml:space="preserve"> </w:t>
      </w:r>
      <w:r w:rsidRPr="00954DC0">
        <w:t>solucionar</w:t>
      </w:r>
      <w:r w:rsidRPr="00954DC0">
        <w:rPr>
          <w:spacing w:val="-2"/>
        </w:rPr>
        <w:t xml:space="preserve"> </w:t>
      </w:r>
      <w:r w:rsidRPr="00954DC0">
        <w:t>esta</w:t>
      </w:r>
      <w:r w:rsidRPr="00954DC0">
        <w:rPr>
          <w:spacing w:val="-13"/>
        </w:rPr>
        <w:t xml:space="preserve"> </w:t>
      </w:r>
      <w:r w:rsidRPr="00954DC0">
        <w:t>situación</w:t>
      </w:r>
      <w:r w:rsidRPr="00954DC0">
        <w:rPr>
          <w:spacing w:val="-2"/>
        </w:rPr>
        <w:t xml:space="preserve"> </w:t>
      </w:r>
      <w:r w:rsidRPr="00954DC0">
        <w:t>será</w:t>
      </w:r>
      <w:r w:rsidRPr="00954DC0">
        <w:rPr>
          <w:spacing w:val="-16"/>
        </w:rPr>
        <w:t xml:space="preserve"> </w:t>
      </w:r>
      <w:r w:rsidRPr="00954DC0">
        <w:t>tratada</w:t>
      </w:r>
      <w:r w:rsidRPr="00954DC0">
        <w:rPr>
          <w:spacing w:val="-2"/>
        </w:rPr>
        <w:t xml:space="preserve"> </w:t>
      </w:r>
      <w:r w:rsidRPr="00954DC0">
        <w:t>como</w:t>
      </w:r>
      <w:r w:rsidRPr="00954DC0">
        <w:rPr>
          <w:spacing w:val="-3"/>
        </w:rPr>
        <w:t xml:space="preserve"> </w:t>
      </w:r>
      <w:r w:rsidRPr="00954DC0">
        <w:t>Proyecto</w:t>
      </w:r>
      <w:r w:rsidRPr="00954DC0">
        <w:rPr>
          <w:spacing w:val="-2"/>
        </w:rPr>
        <w:t xml:space="preserve"> </w:t>
      </w:r>
      <w:r w:rsidRPr="00954DC0">
        <w:t>Especial.</w:t>
      </w:r>
    </w:p>
    <w:p w:rsidR="007A4BDD" w:rsidRPr="00954DC0" w:rsidRDefault="007A4BDD">
      <w:pPr>
        <w:spacing w:before="7"/>
        <w:rPr>
          <w:rFonts w:ascii="Arial" w:eastAsia="Arial" w:hAnsi="Arial" w:cs="Arial"/>
          <w:sz w:val="26"/>
          <w:szCs w:val="26"/>
        </w:rPr>
      </w:pPr>
    </w:p>
    <w:p w:rsidR="007A4BDD" w:rsidRPr="00954DC0" w:rsidRDefault="00B80A62">
      <w:pPr>
        <w:pStyle w:val="Textoindependiente"/>
        <w:spacing w:line="273" w:lineRule="auto"/>
        <w:ind w:left="103" w:right="135" w:firstLine="4"/>
        <w:jc w:val="both"/>
      </w:pPr>
      <w:r w:rsidRPr="00954DC0">
        <w:t>TELNOR</w:t>
      </w:r>
      <w:r w:rsidRPr="00954DC0">
        <w:rPr>
          <w:spacing w:val="48"/>
        </w:rPr>
        <w:t xml:space="preserve"> </w:t>
      </w:r>
      <w:r w:rsidRPr="00954DC0">
        <w:t>notificará</w:t>
      </w:r>
      <w:r w:rsidRPr="00954DC0">
        <w:rPr>
          <w:spacing w:val="43"/>
        </w:rPr>
        <w:t xml:space="preserve"> </w:t>
      </w:r>
      <w:r w:rsidRPr="00954DC0">
        <w:t>los</w:t>
      </w:r>
      <w:r w:rsidRPr="00954DC0">
        <w:rPr>
          <w:spacing w:val="15"/>
        </w:rPr>
        <w:t xml:space="preserve"> </w:t>
      </w:r>
      <w:r w:rsidRPr="00954DC0">
        <w:t>términos</w:t>
      </w:r>
      <w:r w:rsidRPr="00954DC0">
        <w:rPr>
          <w:spacing w:val="35"/>
        </w:rPr>
        <w:t xml:space="preserve"> </w:t>
      </w:r>
      <w:r w:rsidRPr="00954DC0">
        <w:t>de</w:t>
      </w:r>
      <w:r w:rsidRPr="00954DC0">
        <w:rPr>
          <w:spacing w:val="28"/>
        </w:rPr>
        <w:t xml:space="preserve"> </w:t>
      </w:r>
      <w:r w:rsidRPr="00954DC0">
        <w:t>este</w:t>
      </w:r>
      <w:r w:rsidRPr="00954DC0">
        <w:rPr>
          <w:spacing w:val="32"/>
        </w:rPr>
        <w:t xml:space="preserve"> </w:t>
      </w:r>
      <w:r w:rsidRPr="00954DC0">
        <w:t>Proyecto</w:t>
      </w:r>
      <w:r w:rsidRPr="00954DC0">
        <w:rPr>
          <w:spacing w:val="41"/>
        </w:rPr>
        <w:t xml:space="preserve"> </w:t>
      </w:r>
      <w:r w:rsidRPr="00954DC0">
        <w:t>Especial</w:t>
      </w:r>
      <w:r w:rsidRPr="00954DC0">
        <w:rPr>
          <w:spacing w:val="26"/>
        </w:rPr>
        <w:t xml:space="preserve"> </w:t>
      </w:r>
      <w:r w:rsidRPr="00954DC0">
        <w:t>en</w:t>
      </w:r>
      <w:r w:rsidRPr="00954DC0">
        <w:rPr>
          <w:spacing w:val="38"/>
        </w:rPr>
        <w:t xml:space="preserve"> </w:t>
      </w:r>
      <w:r w:rsidRPr="00954DC0">
        <w:t>un</w:t>
      </w:r>
      <w:r w:rsidRPr="00954DC0">
        <w:rPr>
          <w:spacing w:val="24"/>
        </w:rPr>
        <w:t xml:space="preserve"> </w:t>
      </w:r>
      <w:r w:rsidRPr="00954DC0">
        <w:t>plazo</w:t>
      </w:r>
      <w:r w:rsidRPr="00954DC0">
        <w:rPr>
          <w:spacing w:val="29"/>
        </w:rPr>
        <w:t xml:space="preserve"> </w:t>
      </w:r>
      <w:r w:rsidRPr="00954DC0">
        <w:t>máximo</w:t>
      </w:r>
      <w:r w:rsidRPr="00954DC0">
        <w:rPr>
          <w:spacing w:val="24"/>
        </w:rPr>
        <w:t xml:space="preserve"> </w:t>
      </w:r>
      <w:r w:rsidRPr="00954DC0">
        <w:t>de</w:t>
      </w:r>
      <w:r w:rsidRPr="00954DC0">
        <w:rPr>
          <w:spacing w:val="27"/>
        </w:rPr>
        <w:t xml:space="preserve"> </w:t>
      </w:r>
      <w:r w:rsidRPr="00954DC0">
        <w:t>7</w:t>
      </w:r>
      <w:r w:rsidRPr="00954DC0">
        <w:rPr>
          <w:w w:val="97"/>
        </w:rPr>
        <w:t xml:space="preserve"> </w:t>
      </w:r>
      <w:r w:rsidRPr="00954DC0">
        <w:t>(siete)</w:t>
      </w:r>
      <w:r w:rsidRPr="00954DC0">
        <w:rPr>
          <w:spacing w:val="-2"/>
        </w:rPr>
        <w:t xml:space="preserve"> </w:t>
      </w:r>
      <w:r w:rsidRPr="00954DC0">
        <w:t>días</w:t>
      </w:r>
      <w:r w:rsidRPr="00954DC0">
        <w:rPr>
          <w:spacing w:val="8"/>
        </w:rPr>
        <w:t xml:space="preserve"> </w:t>
      </w:r>
      <w:r w:rsidRPr="00954DC0">
        <w:t>hábiles,</w:t>
      </w:r>
      <w:r w:rsidRPr="00954DC0">
        <w:rPr>
          <w:spacing w:val="3"/>
        </w:rPr>
        <w:t xml:space="preserve"> </w:t>
      </w:r>
      <w:r w:rsidRPr="00954DC0">
        <w:t>el</w:t>
      </w:r>
      <w:r w:rsidRPr="00954DC0">
        <w:rPr>
          <w:spacing w:val="-7"/>
        </w:rPr>
        <w:t xml:space="preserve"> </w:t>
      </w:r>
      <w:r w:rsidRPr="00954DC0">
        <w:t>cual</w:t>
      </w:r>
      <w:r w:rsidRPr="00954DC0">
        <w:rPr>
          <w:spacing w:val="-8"/>
        </w:rPr>
        <w:t xml:space="preserve"> </w:t>
      </w:r>
      <w:r w:rsidRPr="00954DC0">
        <w:t>contendrá</w:t>
      </w:r>
      <w:r w:rsidRPr="00954DC0">
        <w:rPr>
          <w:spacing w:val="18"/>
        </w:rPr>
        <w:t xml:space="preserve"> </w:t>
      </w:r>
      <w:r w:rsidRPr="00954DC0">
        <w:t>la</w:t>
      </w:r>
      <w:r w:rsidRPr="00954DC0">
        <w:rPr>
          <w:spacing w:val="-25"/>
        </w:rPr>
        <w:t xml:space="preserve"> </w:t>
      </w:r>
      <w:r w:rsidRPr="00954DC0">
        <w:t>justificación</w:t>
      </w:r>
      <w:r w:rsidRPr="00954DC0">
        <w:rPr>
          <w:spacing w:val="25"/>
        </w:rPr>
        <w:t xml:space="preserve"> </w:t>
      </w:r>
      <w:r w:rsidRPr="00954DC0">
        <w:t>y</w:t>
      </w:r>
      <w:r w:rsidRPr="00954DC0">
        <w:rPr>
          <w:spacing w:val="4"/>
        </w:rPr>
        <w:t xml:space="preserve"> </w:t>
      </w:r>
      <w:r w:rsidRPr="00954DC0">
        <w:t>la</w:t>
      </w:r>
      <w:r w:rsidRPr="00954DC0">
        <w:rPr>
          <w:spacing w:val="-7"/>
        </w:rPr>
        <w:t xml:space="preserve"> </w:t>
      </w:r>
      <w:r w:rsidRPr="00954DC0">
        <w:t>solución</w:t>
      </w:r>
      <w:r w:rsidRPr="00954DC0">
        <w:rPr>
          <w:spacing w:val="3"/>
        </w:rPr>
        <w:t xml:space="preserve"> </w:t>
      </w:r>
      <w:r w:rsidRPr="00954DC0">
        <w:t>técnica</w:t>
      </w:r>
      <w:r w:rsidRPr="00954DC0">
        <w:rPr>
          <w:spacing w:val="12"/>
        </w:rPr>
        <w:t xml:space="preserve"> </w:t>
      </w:r>
      <w:r w:rsidRPr="00954DC0">
        <w:t>propuestas,</w:t>
      </w:r>
      <w:r w:rsidRPr="00954DC0">
        <w:rPr>
          <w:spacing w:val="18"/>
        </w:rPr>
        <w:t xml:space="preserve"> </w:t>
      </w:r>
      <w:r w:rsidRPr="00954DC0">
        <w:t>la</w:t>
      </w:r>
      <w:r w:rsidRPr="00954DC0">
        <w:rPr>
          <w:w w:val="93"/>
        </w:rPr>
        <w:t xml:space="preserve"> </w:t>
      </w:r>
      <w:r w:rsidRPr="00954DC0">
        <w:t>cotización</w:t>
      </w:r>
      <w:r w:rsidRPr="00954DC0">
        <w:rPr>
          <w:spacing w:val="10"/>
        </w:rPr>
        <w:t xml:space="preserve"> </w:t>
      </w:r>
      <w:r w:rsidRPr="00954DC0">
        <w:t>para</w:t>
      </w:r>
      <w:r w:rsidRPr="00954DC0">
        <w:rPr>
          <w:spacing w:val="7"/>
        </w:rPr>
        <w:t xml:space="preserve"> </w:t>
      </w:r>
      <w:r w:rsidRPr="00954DC0">
        <w:t>proporcionar</w:t>
      </w:r>
      <w:r w:rsidRPr="00954DC0">
        <w:rPr>
          <w:spacing w:val="24"/>
        </w:rPr>
        <w:t xml:space="preserve"> </w:t>
      </w:r>
      <w:r w:rsidRPr="00954DC0">
        <w:t>los</w:t>
      </w:r>
      <w:r w:rsidRPr="00954DC0">
        <w:rPr>
          <w:spacing w:val="-4"/>
        </w:rPr>
        <w:t xml:space="preserve"> </w:t>
      </w:r>
      <w:r w:rsidRPr="00954DC0">
        <w:t>enlaces</w:t>
      </w:r>
      <w:r w:rsidRPr="00954DC0">
        <w:rPr>
          <w:spacing w:val="12"/>
        </w:rPr>
        <w:t xml:space="preserve"> </w:t>
      </w:r>
      <w:r w:rsidRPr="00954DC0">
        <w:t>solicitados</w:t>
      </w:r>
      <w:r w:rsidRPr="00954DC0">
        <w:rPr>
          <w:spacing w:val="12"/>
        </w:rPr>
        <w:t xml:space="preserve"> </w:t>
      </w:r>
      <w:r w:rsidRPr="00954DC0">
        <w:t>y</w:t>
      </w:r>
      <w:r w:rsidRPr="00954DC0">
        <w:rPr>
          <w:spacing w:val="4"/>
        </w:rPr>
        <w:t xml:space="preserve"> </w:t>
      </w:r>
      <w:r w:rsidRPr="00954DC0">
        <w:t>el plazo</w:t>
      </w:r>
      <w:r w:rsidRPr="00954DC0">
        <w:rPr>
          <w:spacing w:val="-2"/>
        </w:rPr>
        <w:t xml:space="preserve"> </w:t>
      </w:r>
      <w:r w:rsidRPr="00954DC0">
        <w:t>de entrega;</w:t>
      </w:r>
      <w:r w:rsidRPr="00954DC0">
        <w:rPr>
          <w:spacing w:val="13"/>
        </w:rPr>
        <w:t xml:space="preserve"> </w:t>
      </w:r>
      <w:r w:rsidRPr="00954DC0">
        <w:t>lo</w:t>
      </w:r>
      <w:r w:rsidRPr="00954DC0">
        <w:rPr>
          <w:spacing w:val="-2"/>
        </w:rPr>
        <w:t xml:space="preserve"> </w:t>
      </w:r>
      <w:r w:rsidRPr="00954DC0">
        <w:t>anterior</w:t>
      </w:r>
      <w:r w:rsidRPr="00954DC0">
        <w:rPr>
          <w:spacing w:val="11"/>
        </w:rPr>
        <w:t xml:space="preserve"> </w:t>
      </w:r>
      <w:r w:rsidRPr="00954DC0">
        <w:t>se</w:t>
      </w:r>
      <w:r w:rsidRPr="00954DC0">
        <w:rPr>
          <w:w w:val="98"/>
        </w:rPr>
        <w:t xml:space="preserve"> </w:t>
      </w:r>
      <w:r w:rsidRPr="00954DC0">
        <w:t>entenderá</w:t>
      </w:r>
      <w:r w:rsidRPr="00954DC0">
        <w:rPr>
          <w:spacing w:val="32"/>
        </w:rPr>
        <w:t xml:space="preserve"> </w:t>
      </w:r>
      <w:r w:rsidRPr="00954DC0">
        <w:t>como</w:t>
      </w:r>
      <w:r w:rsidRPr="00954DC0">
        <w:rPr>
          <w:spacing w:val="27"/>
        </w:rPr>
        <w:t xml:space="preserve"> </w:t>
      </w:r>
      <w:r w:rsidRPr="00954DC0">
        <w:t>una</w:t>
      </w:r>
      <w:r w:rsidRPr="00954DC0">
        <w:rPr>
          <w:spacing w:val="16"/>
        </w:rPr>
        <w:t xml:space="preserve"> </w:t>
      </w:r>
      <w:r w:rsidRPr="00954DC0">
        <w:t>oferta</w:t>
      </w:r>
      <w:r w:rsidRPr="00954DC0">
        <w:rPr>
          <w:spacing w:val="27"/>
        </w:rPr>
        <w:t xml:space="preserve"> </w:t>
      </w:r>
      <w:r w:rsidRPr="00954DC0">
        <w:t>comercial</w:t>
      </w:r>
      <w:r w:rsidRPr="00954DC0">
        <w:rPr>
          <w:spacing w:val="28"/>
        </w:rPr>
        <w:t xml:space="preserve"> </w:t>
      </w:r>
      <w:r w:rsidRPr="00954DC0">
        <w:t>que</w:t>
      </w:r>
      <w:r w:rsidRPr="00954DC0">
        <w:rPr>
          <w:spacing w:val="21"/>
        </w:rPr>
        <w:t xml:space="preserve"> </w:t>
      </w:r>
      <w:r w:rsidRPr="00954DC0">
        <w:t>contará</w:t>
      </w:r>
      <w:r w:rsidRPr="00954DC0">
        <w:rPr>
          <w:spacing w:val="31"/>
        </w:rPr>
        <w:t xml:space="preserve"> </w:t>
      </w:r>
      <w:r w:rsidRPr="00954DC0">
        <w:t>con</w:t>
      </w:r>
      <w:r w:rsidRPr="00954DC0">
        <w:rPr>
          <w:spacing w:val="24"/>
        </w:rPr>
        <w:t xml:space="preserve"> </w:t>
      </w:r>
      <w:r w:rsidRPr="00954DC0">
        <w:t>una</w:t>
      </w:r>
      <w:r w:rsidRPr="00954DC0">
        <w:rPr>
          <w:spacing w:val="13"/>
        </w:rPr>
        <w:t xml:space="preserve"> </w:t>
      </w:r>
      <w:r w:rsidRPr="00954DC0">
        <w:t>vigencia</w:t>
      </w:r>
      <w:r w:rsidRPr="00954DC0">
        <w:rPr>
          <w:spacing w:val="32"/>
        </w:rPr>
        <w:t xml:space="preserve"> </w:t>
      </w:r>
      <w:r w:rsidRPr="00954DC0">
        <w:t>de</w:t>
      </w:r>
      <w:r w:rsidRPr="00954DC0">
        <w:rPr>
          <w:spacing w:val="33"/>
        </w:rPr>
        <w:t xml:space="preserve"> </w:t>
      </w:r>
      <w:r w:rsidRPr="00954DC0">
        <w:rPr>
          <w:spacing w:val="-10"/>
        </w:rPr>
        <w:t>1</w:t>
      </w:r>
      <w:r w:rsidRPr="00954DC0">
        <w:rPr>
          <w:rFonts w:ascii="Times New Roman" w:hAnsi="Times New Roman"/>
          <w:spacing w:val="-16"/>
          <w:sz w:val="25"/>
        </w:rPr>
        <w:t>O</w:t>
      </w:r>
      <w:r w:rsidRPr="00954DC0">
        <w:rPr>
          <w:rFonts w:ascii="Times New Roman" w:hAnsi="Times New Roman"/>
          <w:spacing w:val="33"/>
          <w:sz w:val="25"/>
        </w:rPr>
        <w:t xml:space="preserve"> </w:t>
      </w:r>
      <w:r w:rsidRPr="00954DC0">
        <w:t>(diez)</w:t>
      </w:r>
      <w:r w:rsidRPr="00954DC0">
        <w:rPr>
          <w:spacing w:val="22"/>
        </w:rPr>
        <w:t xml:space="preserve"> </w:t>
      </w:r>
      <w:r w:rsidRPr="00954DC0">
        <w:t>días</w:t>
      </w:r>
      <w:r w:rsidRPr="00954DC0">
        <w:rPr>
          <w:spacing w:val="21"/>
          <w:w w:val="97"/>
        </w:rPr>
        <w:t xml:space="preserve"> </w:t>
      </w:r>
      <w:r w:rsidRPr="00954DC0">
        <w:t>hábiles,</w:t>
      </w:r>
      <w:r w:rsidRPr="00954DC0">
        <w:rPr>
          <w:spacing w:val="39"/>
        </w:rPr>
        <w:t xml:space="preserve"> </w:t>
      </w:r>
      <w:r w:rsidRPr="00954DC0">
        <w:t>plazo</w:t>
      </w:r>
      <w:r w:rsidRPr="00954DC0">
        <w:rPr>
          <w:spacing w:val="29"/>
        </w:rPr>
        <w:t xml:space="preserve"> </w:t>
      </w:r>
      <w:r w:rsidRPr="00954DC0">
        <w:t>dentro</w:t>
      </w:r>
      <w:r w:rsidRPr="00954DC0">
        <w:rPr>
          <w:spacing w:val="37"/>
        </w:rPr>
        <w:t xml:space="preserve"> </w:t>
      </w:r>
      <w:r w:rsidRPr="00954DC0">
        <w:t>del</w:t>
      </w:r>
      <w:r w:rsidRPr="00954DC0">
        <w:rPr>
          <w:spacing w:val="35"/>
        </w:rPr>
        <w:t xml:space="preserve"> </w:t>
      </w:r>
      <w:r w:rsidRPr="00954DC0">
        <w:t>cual</w:t>
      </w:r>
      <w:r w:rsidRPr="00954DC0">
        <w:rPr>
          <w:spacing w:val="31"/>
        </w:rPr>
        <w:t xml:space="preserve"> </w:t>
      </w:r>
      <w:r w:rsidRPr="00954DC0">
        <w:t>el</w:t>
      </w:r>
      <w:r w:rsidRPr="00954DC0">
        <w:rPr>
          <w:spacing w:val="31"/>
        </w:rPr>
        <w:t xml:space="preserve"> </w:t>
      </w:r>
      <w:r w:rsidRPr="00954DC0">
        <w:t>Concesionario</w:t>
      </w:r>
      <w:r w:rsidRPr="00954DC0">
        <w:rPr>
          <w:spacing w:val="58"/>
        </w:rPr>
        <w:t xml:space="preserve"> </w:t>
      </w:r>
      <w:r w:rsidRPr="00954DC0">
        <w:t>Solicitante</w:t>
      </w:r>
      <w:r w:rsidRPr="00954DC0">
        <w:rPr>
          <w:spacing w:val="55"/>
        </w:rPr>
        <w:t xml:space="preserve"> </w:t>
      </w:r>
      <w:r w:rsidRPr="00954DC0">
        <w:t>notificará</w:t>
      </w:r>
      <w:r w:rsidRPr="00954DC0">
        <w:rPr>
          <w:spacing w:val="43"/>
        </w:rPr>
        <w:t xml:space="preserve"> </w:t>
      </w:r>
      <w:r w:rsidRPr="00954DC0">
        <w:t>su</w:t>
      </w:r>
      <w:r w:rsidRPr="00954DC0">
        <w:rPr>
          <w:spacing w:val="33"/>
        </w:rPr>
        <w:t xml:space="preserve"> </w:t>
      </w:r>
      <w:r w:rsidRPr="00954DC0">
        <w:t>aceptación</w:t>
      </w:r>
      <w:r w:rsidRPr="00954DC0">
        <w:rPr>
          <w:spacing w:val="51"/>
        </w:rPr>
        <w:t xml:space="preserve"> </w:t>
      </w:r>
      <w:r w:rsidRPr="00954DC0">
        <w:t>a</w:t>
      </w:r>
      <w:r w:rsidRPr="00954DC0">
        <w:rPr>
          <w:w w:val="94"/>
        </w:rPr>
        <w:t xml:space="preserve"> </w:t>
      </w:r>
      <w:r w:rsidRPr="00954DC0">
        <w:t>TELNOR,</w:t>
      </w:r>
      <w:r w:rsidRPr="00954DC0">
        <w:rPr>
          <w:spacing w:val="44"/>
        </w:rPr>
        <w:t xml:space="preserve"> </w:t>
      </w:r>
      <w:r w:rsidRPr="00954DC0">
        <w:t>realizará</w:t>
      </w:r>
      <w:r w:rsidRPr="00954DC0">
        <w:rPr>
          <w:spacing w:val="25"/>
        </w:rPr>
        <w:t xml:space="preserve"> </w:t>
      </w:r>
      <w:r w:rsidRPr="00954DC0">
        <w:t>el</w:t>
      </w:r>
      <w:r w:rsidRPr="00954DC0">
        <w:rPr>
          <w:spacing w:val="18"/>
        </w:rPr>
        <w:t xml:space="preserve"> </w:t>
      </w:r>
      <w:r w:rsidRPr="00954DC0">
        <w:t>pago</w:t>
      </w:r>
      <w:r w:rsidRPr="00954DC0">
        <w:rPr>
          <w:spacing w:val="24"/>
        </w:rPr>
        <w:t xml:space="preserve"> </w:t>
      </w:r>
      <w:r w:rsidRPr="00954DC0">
        <w:t>respectivo</w:t>
      </w:r>
      <w:r w:rsidRPr="00954DC0">
        <w:rPr>
          <w:spacing w:val="28"/>
        </w:rPr>
        <w:t xml:space="preserve"> </w:t>
      </w:r>
      <w:r w:rsidRPr="00954DC0">
        <w:t>a</w:t>
      </w:r>
      <w:r w:rsidRPr="00954DC0">
        <w:rPr>
          <w:spacing w:val="11"/>
        </w:rPr>
        <w:t xml:space="preserve"> </w:t>
      </w:r>
      <w:r w:rsidRPr="00954DC0">
        <w:t>través</w:t>
      </w:r>
      <w:r w:rsidRPr="00954DC0">
        <w:rPr>
          <w:spacing w:val="31"/>
        </w:rPr>
        <w:t xml:space="preserve"> </w:t>
      </w:r>
      <w:r w:rsidRPr="00954DC0">
        <w:t>de</w:t>
      </w:r>
      <w:r w:rsidRPr="00954DC0">
        <w:rPr>
          <w:spacing w:val="27"/>
        </w:rPr>
        <w:t xml:space="preserve"> </w:t>
      </w:r>
      <w:r w:rsidRPr="00954DC0">
        <w:t>los</w:t>
      </w:r>
      <w:r w:rsidRPr="00954DC0">
        <w:rPr>
          <w:spacing w:val="20"/>
        </w:rPr>
        <w:t xml:space="preserve"> </w:t>
      </w:r>
      <w:r w:rsidRPr="00954DC0">
        <w:t>medios</w:t>
      </w:r>
      <w:r w:rsidRPr="00954DC0">
        <w:rPr>
          <w:spacing w:val="23"/>
        </w:rPr>
        <w:t xml:space="preserve"> </w:t>
      </w:r>
      <w:r w:rsidRPr="00954DC0">
        <w:t>convenidos</w:t>
      </w:r>
      <w:r w:rsidRPr="00954DC0">
        <w:rPr>
          <w:spacing w:val="33"/>
        </w:rPr>
        <w:t xml:space="preserve"> </w:t>
      </w:r>
      <w:r w:rsidRPr="00954DC0">
        <w:t>e</w:t>
      </w:r>
      <w:r w:rsidRPr="00954DC0">
        <w:rPr>
          <w:spacing w:val="23"/>
        </w:rPr>
        <w:t xml:space="preserve"> </w:t>
      </w:r>
      <w:r w:rsidRPr="00954DC0">
        <w:t>informará</w:t>
      </w:r>
      <w:r w:rsidRPr="00954DC0">
        <w:rPr>
          <w:w w:val="97"/>
        </w:rPr>
        <w:t xml:space="preserve"> </w:t>
      </w:r>
      <w:r w:rsidRPr="00954DC0">
        <w:t>que</w:t>
      </w:r>
      <w:r w:rsidRPr="00954DC0">
        <w:rPr>
          <w:spacing w:val="48"/>
        </w:rPr>
        <w:t xml:space="preserve"> </w:t>
      </w:r>
      <w:r w:rsidRPr="00954DC0">
        <w:t>el</w:t>
      </w:r>
      <w:r w:rsidRPr="00954DC0">
        <w:rPr>
          <w:spacing w:val="44"/>
        </w:rPr>
        <w:t xml:space="preserve"> </w:t>
      </w:r>
      <w:r w:rsidRPr="00954DC0">
        <w:t>acondicionamiento</w:t>
      </w:r>
      <w:r w:rsidRPr="00954DC0">
        <w:rPr>
          <w:spacing w:val="13"/>
        </w:rPr>
        <w:t xml:space="preserve"> </w:t>
      </w:r>
      <w:r w:rsidRPr="00954DC0">
        <w:t>del</w:t>
      </w:r>
      <w:r w:rsidRPr="00954DC0">
        <w:rPr>
          <w:spacing w:val="39"/>
        </w:rPr>
        <w:t xml:space="preserve"> </w:t>
      </w:r>
      <w:r w:rsidRPr="00954DC0">
        <w:t>sitio</w:t>
      </w:r>
      <w:r w:rsidRPr="00954DC0">
        <w:rPr>
          <w:spacing w:val="44"/>
        </w:rPr>
        <w:t xml:space="preserve"> </w:t>
      </w:r>
      <w:r w:rsidRPr="00954DC0">
        <w:t>está</w:t>
      </w:r>
      <w:r w:rsidRPr="00954DC0">
        <w:rPr>
          <w:spacing w:val="53"/>
        </w:rPr>
        <w:t xml:space="preserve"> </w:t>
      </w:r>
      <w:r w:rsidRPr="00954DC0">
        <w:t>listo.</w:t>
      </w:r>
      <w:r w:rsidRPr="00954DC0">
        <w:rPr>
          <w:spacing w:val="57"/>
        </w:rPr>
        <w:t xml:space="preserve"> </w:t>
      </w:r>
      <w:r w:rsidRPr="00954DC0">
        <w:t>En</w:t>
      </w:r>
      <w:r w:rsidRPr="00954DC0">
        <w:rPr>
          <w:spacing w:val="35"/>
        </w:rPr>
        <w:t xml:space="preserve"> </w:t>
      </w:r>
      <w:r w:rsidRPr="00954DC0">
        <w:t>caso</w:t>
      </w:r>
      <w:r w:rsidRPr="00954DC0">
        <w:rPr>
          <w:spacing w:val="54"/>
        </w:rPr>
        <w:t xml:space="preserve"> </w:t>
      </w:r>
      <w:r w:rsidRPr="00954DC0">
        <w:t>de</w:t>
      </w:r>
      <w:r w:rsidRPr="00954DC0">
        <w:rPr>
          <w:spacing w:val="53"/>
        </w:rPr>
        <w:t xml:space="preserve"> </w:t>
      </w:r>
      <w:r w:rsidRPr="00954DC0">
        <w:t>no</w:t>
      </w:r>
      <w:r w:rsidRPr="00954DC0">
        <w:rPr>
          <w:spacing w:val="51"/>
        </w:rPr>
        <w:t xml:space="preserve"> </w:t>
      </w:r>
      <w:r w:rsidRPr="00954DC0">
        <w:t>recibir</w:t>
      </w:r>
      <w:r w:rsidRPr="00954DC0">
        <w:rPr>
          <w:spacing w:val="54"/>
        </w:rPr>
        <w:t xml:space="preserve"> </w:t>
      </w:r>
      <w:r w:rsidRPr="00954DC0">
        <w:t>respuesta</w:t>
      </w:r>
      <w:r w:rsidRPr="00954DC0">
        <w:rPr>
          <w:spacing w:val="60"/>
        </w:rPr>
        <w:t xml:space="preserve"> </w:t>
      </w:r>
      <w:r w:rsidRPr="00954DC0">
        <w:t>o</w:t>
      </w:r>
      <w:r w:rsidRPr="00954DC0">
        <w:rPr>
          <w:spacing w:val="51"/>
        </w:rPr>
        <w:t xml:space="preserve"> </w:t>
      </w:r>
      <w:r w:rsidRPr="00954DC0">
        <w:t>no</w:t>
      </w:r>
      <w:r w:rsidRPr="00954DC0">
        <w:rPr>
          <w:w w:val="99"/>
        </w:rPr>
        <w:t xml:space="preserve"> </w:t>
      </w:r>
      <w:r w:rsidRPr="00954DC0">
        <w:t>realizar</w:t>
      </w:r>
      <w:r w:rsidRPr="00954DC0">
        <w:rPr>
          <w:spacing w:val="-6"/>
        </w:rPr>
        <w:t xml:space="preserve"> </w:t>
      </w:r>
      <w:r w:rsidRPr="00954DC0">
        <w:t>el</w:t>
      </w:r>
      <w:r w:rsidRPr="00954DC0">
        <w:rPr>
          <w:spacing w:val="-9"/>
        </w:rPr>
        <w:t xml:space="preserve"> </w:t>
      </w:r>
      <w:r w:rsidRPr="00954DC0">
        <w:t>pago</w:t>
      </w:r>
      <w:r w:rsidRPr="00954DC0">
        <w:rPr>
          <w:spacing w:val="-8"/>
        </w:rPr>
        <w:t xml:space="preserve"> </w:t>
      </w:r>
      <w:r w:rsidRPr="00954DC0">
        <w:t>dentro</w:t>
      </w:r>
      <w:r w:rsidRPr="00954DC0">
        <w:rPr>
          <w:spacing w:val="-4"/>
        </w:rPr>
        <w:t xml:space="preserve"> </w:t>
      </w:r>
      <w:r w:rsidRPr="00954DC0">
        <w:t>del</w:t>
      </w:r>
      <w:r w:rsidRPr="00954DC0">
        <w:rPr>
          <w:spacing w:val="-6"/>
        </w:rPr>
        <w:t xml:space="preserve"> </w:t>
      </w:r>
      <w:r w:rsidRPr="00954DC0">
        <w:t>plazo</w:t>
      </w:r>
      <w:r w:rsidRPr="00954DC0">
        <w:rPr>
          <w:spacing w:val="-12"/>
        </w:rPr>
        <w:t xml:space="preserve"> </w:t>
      </w:r>
      <w:r w:rsidRPr="00954DC0">
        <w:t>de</w:t>
      </w:r>
      <w:r w:rsidRPr="00954DC0">
        <w:rPr>
          <w:spacing w:val="-10"/>
        </w:rPr>
        <w:t xml:space="preserve"> </w:t>
      </w:r>
      <w:r w:rsidRPr="00954DC0">
        <w:t>vigencia</w:t>
      </w:r>
      <w:r w:rsidRPr="00954DC0">
        <w:rPr>
          <w:spacing w:val="6"/>
        </w:rPr>
        <w:t xml:space="preserve"> </w:t>
      </w:r>
      <w:r w:rsidRPr="00954DC0">
        <w:t>de</w:t>
      </w:r>
      <w:r w:rsidRPr="00954DC0">
        <w:rPr>
          <w:spacing w:val="11"/>
        </w:rPr>
        <w:t xml:space="preserve"> </w:t>
      </w:r>
      <w:r w:rsidRPr="00954DC0">
        <w:rPr>
          <w:spacing w:val="-10"/>
        </w:rPr>
        <w:t>1</w:t>
      </w:r>
      <w:r w:rsidRPr="00954DC0">
        <w:rPr>
          <w:rFonts w:ascii="Times New Roman" w:hAnsi="Times New Roman"/>
          <w:spacing w:val="-16"/>
          <w:sz w:val="25"/>
        </w:rPr>
        <w:t>O</w:t>
      </w:r>
      <w:r w:rsidRPr="00954DC0">
        <w:rPr>
          <w:rFonts w:ascii="Times New Roman" w:hAnsi="Times New Roman"/>
          <w:spacing w:val="9"/>
          <w:sz w:val="25"/>
        </w:rPr>
        <w:t xml:space="preserve"> </w:t>
      </w:r>
      <w:r w:rsidRPr="00954DC0">
        <w:t>(diez)</w:t>
      </w:r>
      <w:r w:rsidRPr="00954DC0">
        <w:rPr>
          <w:spacing w:val="-2"/>
        </w:rPr>
        <w:t xml:space="preserve"> </w:t>
      </w:r>
      <w:r w:rsidRPr="00954DC0">
        <w:t>días</w:t>
      </w:r>
      <w:r w:rsidRPr="00954DC0">
        <w:rPr>
          <w:spacing w:val="3"/>
        </w:rPr>
        <w:t xml:space="preserve"> </w:t>
      </w:r>
      <w:r w:rsidRPr="00954DC0">
        <w:t>hábiles</w:t>
      </w:r>
      <w:r w:rsidRPr="00954DC0">
        <w:rPr>
          <w:spacing w:val="1"/>
        </w:rPr>
        <w:t xml:space="preserve"> </w:t>
      </w:r>
      <w:r w:rsidRPr="00954DC0">
        <w:t>referido,</w:t>
      </w:r>
      <w:r w:rsidRPr="00954DC0">
        <w:rPr>
          <w:spacing w:val="-2"/>
        </w:rPr>
        <w:t xml:space="preserve"> </w:t>
      </w:r>
      <w:r w:rsidRPr="00954DC0">
        <w:t>se</w:t>
      </w:r>
      <w:r w:rsidRPr="00954DC0">
        <w:rPr>
          <w:spacing w:val="-10"/>
        </w:rPr>
        <w:t xml:space="preserve"> </w:t>
      </w:r>
      <w:r w:rsidRPr="00954DC0">
        <w:t>tendrá</w:t>
      </w:r>
      <w:r w:rsidRPr="00954DC0">
        <w:rPr>
          <w:spacing w:val="21"/>
          <w:w w:val="97"/>
        </w:rPr>
        <w:t xml:space="preserve"> </w:t>
      </w:r>
      <w:r w:rsidRPr="00954DC0">
        <w:t>por</w:t>
      </w:r>
      <w:r w:rsidRPr="00954DC0">
        <w:rPr>
          <w:spacing w:val="-13"/>
        </w:rPr>
        <w:t xml:space="preserve"> </w:t>
      </w:r>
      <w:r w:rsidRPr="00954DC0">
        <w:t>cancelada</w:t>
      </w:r>
      <w:r w:rsidRPr="00954DC0">
        <w:rPr>
          <w:spacing w:val="7"/>
        </w:rPr>
        <w:t xml:space="preserve"> </w:t>
      </w:r>
      <w:r w:rsidRPr="00954DC0">
        <w:t>la</w:t>
      </w:r>
      <w:r w:rsidRPr="00954DC0">
        <w:rPr>
          <w:spacing w:val="-16"/>
        </w:rPr>
        <w:t xml:space="preserve"> </w:t>
      </w:r>
      <w:r w:rsidRPr="00954DC0">
        <w:t>solicitud</w:t>
      </w:r>
      <w:r w:rsidRPr="00954DC0">
        <w:rPr>
          <w:spacing w:val="-3"/>
        </w:rPr>
        <w:t xml:space="preserve"> </w:t>
      </w:r>
      <w:r w:rsidRPr="00954DC0">
        <w:t>y</w:t>
      </w:r>
      <w:r w:rsidRPr="00954DC0">
        <w:rPr>
          <w:spacing w:val="-9"/>
        </w:rPr>
        <w:t xml:space="preserve"> </w:t>
      </w:r>
      <w:r w:rsidRPr="00954DC0">
        <w:t>oferta.</w:t>
      </w:r>
    </w:p>
    <w:p w:rsidR="007A4BDD" w:rsidRPr="00954DC0" w:rsidRDefault="007A4BDD">
      <w:pPr>
        <w:spacing w:line="273" w:lineRule="auto"/>
        <w:jc w:val="both"/>
        <w:sectPr w:rsidR="007A4BDD" w:rsidRPr="00954DC0">
          <w:pgSz w:w="12270" w:h="15870"/>
          <w:pgMar w:top="1320" w:right="980" w:bottom="280" w:left="1620" w:header="720" w:footer="720" w:gutter="0"/>
          <w:cols w:space="720"/>
        </w:sectPr>
      </w:pPr>
    </w:p>
    <w:p w:rsidR="007A4BDD" w:rsidRPr="00954DC0" w:rsidRDefault="00B80A62" w:rsidP="00824B72">
      <w:pPr>
        <w:numPr>
          <w:ilvl w:val="2"/>
          <w:numId w:val="78"/>
        </w:numPr>
        <w:tabs>
          <w:tab w:val="left" w:pos="790"/>
        </w:tabs>
        <w:spacing w:before="48" w:line="303" w:lineRule="auto"/>
        <w:ind w:right="101" w:firstLine="5"/>
        <w:jc w:val="both"/>
        <w:rPr>
          <w:rFonts w:ascii="Arial" w:eastAsia="Arial" w:hAnsi="Arial" w:cs="Arial"/>
        </w:rPr>
      </w:pPr>
      <w:r w:rsidRPr="00954DC0">
        <w:rPr>
          <w:rFonts w:ascii="Arial" w:hAnsi="Arial"/>
          <w:w w:val="105"/>
        </w:rPr>
        <w:lastRenderedPageBreak/>
        <w:t>En</w:t>
      </w:r>
      <w:r w:rsidRPr="00954DC0">
        <w:rPr>
          <w:rFonts w:ascii="Arial" w:hAnsi="Arial"/>
          <w:spacing w:val="54"/>
          <w:w w:val="105"/>
        </w:rPr>
        <w:t xml:space="preserve"> </w:t>
      </w:r>
      <w:r w:rsidRPr="00954DC0">
        <w:rPr>
          <w:rFonts w:ascii="Arial" w:hAnsi="Arial"/>
          <w:w w:val="105"/>
        </w:rPr>
        <w:t>esta</w:t>
      </w:r>
      <w:r w:rsidRPr="00954DC0">
        <w:rPr>
          <w:rFonts w:ascii="Arial" w:hAnsi="Arial"/>
          <w:spacing w:val="10"/>
          <w:w w:val="105"/>
        </w:rPr>
        <w:t xml:space="preserve"> </w:t>
      </w:r>
      <w:r w:rsidRPr="00954DC0">
        <w:rPr>
          <w:rFonts w:ascii="Arial" w:hAnsi="Arial"/>
          <w:w w:val="105"/>
        </w:rPr>
        <w:t>oferta,</w:t>
      </w:r>
      <w:r w:rsidRPr="00954DC0">
        <w:rPr>
          <w:rFonts w:ascii="Arial" w:hAnsi="Arial"/>
          <w:spacing w:val="20"/>
          <w:w w:val="105"/>
        </w:rPr>
        <w:t xml:space="preserve"> </w:t>
      </w:r>
      <w:r w:rsidRPr="00954DC0">
        <w:rPr>
          <w:rFonts w:ascii="Arial" w:hAnsi="Arial"/>
          <w:w w:val="105"/>
        </w:rPr>
        <w:t>los</w:t>
      </w:r>
      <w:r w:rsidRPr="00954DC0">
        <w:rPr>
          <w:rFonts w:ascii="Arial" w:hAnsi="Arial"/>
          <w:spacing w:val="5"/>
          <w:w w:val="105"/>
        </w:rPr>
        <w:t xml:space="preserve"> </w:t>
      </w:r>
      <w:r w:rsidRPr="00954DC0">
        <w:rPr>
          <w:rFonts w:ascii="Arial" w:hAnsi="Arial"/>
          <w:w w:val="105"/>
        </w:rPr>
        <w:t>cambios</w:t>
      </w:r>
      <w:r w:rsidRPr="00954DC0">
        <w:rPr>
          <w:rFonts w:ascii="Arial" w:hAnsi="Arial"/>
          <w:spacing w:val="11"/>
          <w:w w:val="105"/>
        </w:rPr>
        <w:t xml:space="preserve"> </w:t>
      </w:r>
      <w:r w:rsidRPr="00954DC0">
        <w:rPr>
          <w:rFonts w:ascii="Arial" w:hAnsi="Arial"/>
          <w:w w:val="105"/>
        </w:rPr>
        <w:t>de</w:t>
      </w:r>
      <w:r w:rsidRPr="00954DC0">
        <w:rPr>
          <w:rFonts w:ascii="Arial" w:hAnsi="Arial"/>
          <w:spacing w:val="62"/>
          <w:w w:val="105"/>
        </w:rPr>
        <w:t xml:space="preserve"> </w:t>
      </w:r>
      <w:r w:rsidRPr="00954DC0">
        <w:rPr>
          <w:rFonts w:ascii="Arial" w:hAnsi="Arial"/>
          <w:w w:val="105"/>
        </w:rPr>
        <w:t>domicilio,</w:t>
      </w:r>
      <w:r w:rsidRPr="00954DC0">
        <w:rPr>
          <w:rFonts w:ascii="Arial" w:hAnsi="Arial"/>
          <w:spacing w:val="28"/>
          <w:w w:val="105"/>
        </w:rPr>
        <w:t xml:space="preserve"> </w:t>
      </w:r>
      <w:r w:rsidRPr="00954DC0">
        <w:rPr>
          <w:rFonts w:ascii="Arial" w:hAnsi="Arial"/>
          <w:w w:val="105"/>
        </w:rPr>
        <w:t>cambios</w:t>
      </w:r>
      <w:r w:rsidRPr="00954DC0">
        <w:rPr>
          <w:rFonts w:ascii="Arial" w:hAnsi="Arial"/>
          <w:spacing w:val="7"/>
          <w:w w:val="105"/>
        </w:rPr>
        <w:t xml:space="preserve"> </w:t>
      </w:r>
      <w:r w:rsidRPr="00954DC0">
        <w:rPr>
          <w:rFonts w:ascii="Arial" w:hAnsi="Arial"/>
          <w:w w:val="105"/>
        </w:rPr>
        <w:t>de</w:t>
      </w:r>
      <w:r w:rsidRPr="00954DC0">
        <w:rPr>
          <w:rFonts w:ascii="Arial" w:hAnsi="Arial"/>
          <w:spacing w:val="9"/>
          <w:w w:val="105"/>
        </w:rPr>
        <w:t xml:space="preserve"> </w:t>
      </w:r>
      <w:r w:rsidRPr="00954DC0">
        <w:rPr>
          <w:rFonts w:ascii="Arial" w:hAnsi="Arial"/>
          <w:w w:val="105"/>
        </w:rPr>
        <w:t>ubicación</w:t>
      </w:r>
      <w:r w:rsidRPr="00954DC0">
        <w:rPr>
          <w:rFonts w:ascii="Arial" w:hAnsi="Arial"/>
          <w:spacing w:val="8"/>
          <w:w w:val="105"/>
        </w:rPr>
        <w:t xml:space="preserve"> </w:t>
      </w:r>
      <w:r w:rsidRPr="00954DC0">
        <w:rPr>
          <w:rFonts w:ascii="Arial" w:hAnsi="Arial"/>
          <w:w w:val="105"/>
        </w:rPr>
        <w:t>y</w:t>
      </w:r>
      <w:r w:rsidRPr="00954DC0">
        <w:rPr>
          <w:rFonts w:ascii="Arial" w:hAnsi="Arial"/>
          <w:spacing w:val="10"/>
          <w:w w:val="105"/>
        </w:rPr>
        <w:t xml:space="preserve"> </w:t>
      </w:r>
      <w:r w:rsidRPr="00954DC0">
        <w:rPr>
          <w:rFonts w:ascii="Arial" w:hAnsi="Arial"/>
          <w:w w:val="105"/>
        </w:rPr>
        <w:t>cambios</w:t>
      </w:r>
      <w:r w:rsidRPr="00954DC0">
        <w:rPr>
          <w:rFonts w:ascii="Arial" w:hAnsi="Arial"/>
          <w:spacing w:val="16"/>
          <w:w w:val="105"/>
        </w:rPr>
        <w:t xml:space="preserve"> </w:t>
      </w:r>
      <w:r w:rsidRPr="00954DC0">
        <w:rPr>
          <w:rFonts w:ascii="Arial" w:hAnsi="Arial"/>
          <w:w w:val="105"/>
        </w:rPr>
        <w:t>de</w:t>
      </w:r>
      <w:r w:rsidRPr="00954DC0">
        <w:rPr>
          <w:rFonts w:ascii="Arial" w:hAnsi="Arial"/>
          <w:w w:val="110"/>
        </w:rPr>
        <w:t xml:space="preserve"> </w:t>
      </w:r>
      <w:r w:rsidRPr="00954DC0">
        <w:rPr>
          <w:rFonts w:ascii="Arial" w:hAnsi="Arial"/>
          <w:w w:val="105"/>
        </w:rPr>
        <w:t>velocidad</w:t>
      </w:r>
      <w:r w:rsidRPr="00954DC0">
        <w:rPr>
          <w:rFonts w:ascii="Arial" w:hAnsi="Arial"/>
          <w:spacing w:val="8"/>
          <w:w w:val="105"/>
        </w:rPr>
        <w:t xml:space="preserve"> </w:t>
      </w:r>
      <w:r w:rsidRPr="00954DC0">
        <w:rPr>
          <w:rFonts w:ascii="Arial" w:hAnsi="Arial"/>
          <w:w w:val="105"/>
        </w:rPr>
        <w:t>representarán</w:t>
      </w:r>
      <w:r w:rsidRPr="00954DC0">
        <w:rPr>
          <w:rFonts w:ascii="Arial" w:hAnsi="Arial"/>
          <w:spacing w:val="62"/>
          <w:w w:val="105"/>
        </w:rPr>
        <w:t xml:space="preserve"> </w:t>
      </w:r>
      <w:r w:rsidRPr="00954DC0">
        <w:rPr>
          <w:rFonts w:ascii="Arial" w:hAnsi="Arial"/>
          <w:w w:val="105"/>
        </w:rPr>
        <w:t>una</w:t>
      </w:r>
      <w:r w:rsidRPr="00954DC0">
        <w:rPr>
          <w:rFonts w:ascii="Arial" w:hAnsi="Arial"/>
          <w:spacing w:val="37"/>
          <w:w w:val="105"/>
        </w:rPr>
        <w:t xml:space="preserve"> </w:t>
      </w:r>
      <w:r w:rsidRPr="00954DC0">
        <w:rPr>
          <w:rFonts w:ascii="Arial" w:hAnsi="Arial"/>
          <w:w w:val="105"/>
        </w:rPr>
        <w:t>solicitud</w:t>
      </w:r>
      <w:r w:rsidRPr="00954DC0">
        <w:rPr>
          <w:rFonts w:ascii="Arial" w:hAnsi="Arial"/>
          <w:spacing w:val="52"/>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alta,</w:t>
      </w:r>
      <w:r w:rsidRPr="00954DC0">
        <w:rPr>
          <w:rFonts w:ascii="Arial" w:hAnsi="Arial"/>
          <w:spacing w:val="54"/>
          <w:w w:val="105"/>
        </w:rPr>
        <w:t xml:space="preserve"> </w:t>
      </w:r>
      <w:r w:rsidRPr="00954DC0">
        <w:rPr>
          <w:rFonts w:ascii="Arial" w:hAnsi="Arial"/>
          <w:w w:val="105"/>
        </w:rPr>
        <w:t>por</w:t>
      </w:r>
      <w:r w:rsidRPr="00954DC0">
        <w:rPr>
          <w:rFonts w:ascii="Arial" w:hAnsi="Arial"/>
          <w:spacing w:val="44"/>
          <w:w w:val="105"/>
        </w:rPr>
        <w:t xml:space="preserve"> </w:t>
      </w:r>
      <w:r w:rsidRPr="00954DC0">
        <w:rPr>
          <w:rFonts w:ascii="Arial" w:hAnsi="Arial"/>
          <w:w w:val="105"/>
        </w:rPr>
        <w:t>lo</w:t>
      </w:r>
      <w:r w:rsidRPr="00954DC0">
        <w:rPr>
          <w:rFonts w:ascii="Arial" w:hAnsi="Arial"/>
          <w:spacing w:val="28"/>
          <w:w w:val="105"/>
        </w:rPr>
        <w:t xml:space="preserve"> </w:t>
      </w:r>
      <w:r w:rsidRPr="00954DC0">
        <w:rPr>
          <w:rFonts w:ascii="Arial" w:hAnsi="Arial"/>
          <w:w w:val="105"/>
        </w:rPr>
        <w:t>que</w:t>
      </w:r>
      <w:r w:rsidRPr="00954DC0">
        <w:rPr>
          <w:rFonts w:ascii="Arial" w:hAnsi="Arial"/>
          <w:spacing w:val="45"/>
          <w:w w:val="105"/>
        </w:rPr>
        <w:t xml:space="preserve"> </w:t>
      </w:r>
      <w:r w:rsidRPr="00954DC0">
        <w:rPr>
          <w:rFonts w:ascii="Arial" w:hAnsi="Arial"/>
          <w:w w:val="105"/>
        </w:rPr>
        <w:t>se</w:t>
      </w:r>
      <w:r w:rsidRPr="00954DC0">
        <w:rPr>
          <w:rFonts w:ascii="Arial" w:hAnsi="Arial"/>
          <w:spacing w:val="48"/>
          <w:w w:val="105"/>
        </w:rPr>
        <w:t xml:space="preserve"> </w:t>
      </w:r>
      <w:r w:rsidRPr="00954DC0">
        <w:rPr>
          <w:rFonts w:ascii="Arial" w:hAnsi="Arial"/>
          <w:w w:val="105"/>
        </w:rPr>
        <w:t>les</w:t>
      </w:r>
      <w:r w:rsidRPr="00954DC0">
        <w:rPr>
          <w:rFonts w:ascii="Arial" w:hAnsi="Arial"/>
          <w:spacing w:val="36"/>
          <w:w w:val="105"/>
        </w:rPr>
        <w:t xml:space="preserve"> </w:t>
      </w:r>
      <w:r w:rsidRPr="00954DC0">
        <w:rPr>
          <w:rFonts w:ascii="Arial" w:hAnsi="Arial"/>
          <w:w w:val="105"/>
        </w:rPr>
        <w:t>dará</w:t>
      </w:r>
      <w:r w:rsidRPr="00954DC0">
        <w:rPr>
          <w:rFonts w:ascii="Arial" w:hAnsi="Arial"/>
          <w:spacing w:val="47"/>
          <w:w w:val="105"/>
        </w:rPr>
        <w:t xml:space="preserve"> </w:t>
      </w:r>
      <w:r w:rsidRPr="00954DC0">
        <w:rPr>
          <w:rFonts w:ascii="Arial" w:hAnsi="Arial"/>
          <w:w w:val="105"/>
        </w:rPr>
        <w:t>el</w:t>
      </w:r>
      <w:r w:rsidRPr="00954DC0">
        <w:rPr>
          <w:rFonts w:ascii="Arial" w:hAnsi="Arial"/>
          <w:spacing w:val="31"/>
          <w:w w:val="105"/>
        </w:rPr>
        <w:t xml:space="preserve"> </w:t>
      </w:r>
      <w:r w:rsidRPr="00954DC0">
        <w:rPr>
          <w:rFonts w:ascii="Arial" w:hAnsi="Arial"/>
          <w:w w:val="105"/>
        </w:rPr>
        <w:t>tratamiento</w:t>
      </w:r>
      <w:r w:rsidRPr="00954DC0">
        <w:rPr>
          <w:rFonts w:ascii="Arial" w:hAnsi="Arial"/>
          <w:spacing w:val="3"/>
          <w:w w:val="105"/>
        </w:rPr>
        <w:t xml:space="preserve"> </w:t>
      </w:r>
      <w:r w:rsidRPr="00954DC0">
        <w:rPr>
          <w:rFonts w:ascii="Arial" w:hAnsi="Arial"/>
          <w:w w:val="105"/>
        </w:rPr>
        <w:t>de</w:t>
      </w:r>
      <w:r w:rsidRPr="00954DC0">
        <w:rPr>
          <w:rFonts w:ascii="Arial" w:hAnsi="Arial"/>
          <w:w w:val="110"/>
        </w:rPr>
        <w:t xml:space="preserve"> </w:t>
      </w:r>
      <w:r w:rsidRPr="00954DC0">
        <w:rPr>
          <w:rFonts w:ascii="Arial" w:hAnsi="Arial"/>
          <w:w w:val="105"/>
        </w:rPr>
        <w:t>una</w:t>
      </w:r>
      <w:r w:rsidRPr="00954DC0">
        <w:rPr>
          <w:rFonts w:ascii="Arial" w:hAnsi="Arial"/>
          <w:spacing w:val="14"/>
          <w:w w:val="105"/>
        </w:rPr>
        <w:t xml:space="preserve"> </w:t>
      </w:r>
      <w:r w:rsidRPr="00954DC0">
        <w:rPr>
          <w:rFonts w:ascii="Arial" w:hAnsi="Arial"/>
          <w:w w:val="105"/>
        </w:rPr>
        <w:t>solicitud</w:t>
      </w:r>
      <w:r w:rsidRPr="00954DC0">
        <w:rPr>
          <w:rFonts w:ascii="Arial" w:hAnsi="Arial"/>
          <w:spacing w:val="34"/>
          <w:w w:val="105"/>
        </w:rPr>
        <w:t xml:space="preserve"> </w:t>
      </w:r>
      <w:r w:rsidRPr="00954DC0">
        <w:rPr>
          <w:rFonts w:ascii="Arial" w:hAnsi="Arial"/>
          <w:w w:val="105"/>
        </w:rPr>
        <w:t>de</w:t>
      </w:r>
      <w:r w:rsidRPr="00954DC0">
        <w:rPr>
          <w:rFonts w:ascii="Arial" w:hAnsi="Arial"/>
          <w:spacing w:val="21"/>
          <w:w w:val="105"/>
        </w:rPr>
        <w:t xml:space="preserve"> </w:t>
      </w:r>
      <w:r w:rsidRPr="00954DC0">
        <w:rPr>
          <w:rFonts w:ascii="Arial" w:hAnsi="Arial"/>
          <w:w w:val="105"/>
        </w:rPr>
        <w:t>alta</w:t>
      </w:r>
      <w:r w:rsidRPr="00954DC0">
        <w:rPr>
          <w:rFonts w:ascii="Arial" w:hAnsi="Arial"/>
          <w:spacing w:val="25"/>
          <w:w w:val="105"/>
        </w:rPr>
        <w:t xml:space="preserve"> </w:t>
      </w:r>
      <w:r w:rsidRPr="00954DC0">
        <w:rPr>
          <w:rFonts w:ascii="Arial" w:hAnsi="Arial"/>
          <w:w w:val="105"/>
        </w:rPr>
        <w:t>por</w:t>
      </w:r>
      <w:r w:rsidRPr="00954DC0">
        <w:rPr>
          <w:rFonts w:ascii="Arial" w:hAnsi="Arial"/>
          <w:spacing w:val="18"/>
          <w:w w:val="105"/>
        </w:rPr>
        <w:t xml:space="preserve"> </w:t>
      </w:r>
      <w:r w:rsidRPr="00954DC0">
        <w:rPr>
          <w:rFonts w:ascii="Arial" w:hAnsi="Arial"/>
          <w:w w:val="105"/>
        </w:rPr>
        <w:t>el</w:t>
      </w:r>
      <w:r w:rsidRPr="00954DC0">
        <w:rPr>
          <w:rFonts w:ascii="Arial" w:hAnsi="Arial"/>
          <w:spacing w:val="25"/>
          <w:w w:val="105"/>
        </w:rPr>
        <w:t xml:space="preserve"> </w:t>
      </w:r>
      <w:r w:rsidRPr="00954DC0">
        <w:rPr>
          <w:rFonts w:ascii="Arial" w:hAnsi="Arial"/>
          <w:w w:val="105"/>
        </w:rPr>
        <w:t>nuevo</w:t>
      </w:r>
      <w:r w:rsidRPr="00954DC0">
        <w:rPr>
          <w:rFonts w:ascii="Arial" w:hAnsi="Arial"/>
          <w:spacing w:val="21"/>
          <w:w w:val="105"/>
        </w:rPr>
        <w:t xml:space="preserve"> </w:t>
      </w:r>
      <w:r w:rsidRPr="00954DC0">
        <w:rPr>
          <w:rFonts w:ascii="Arial" w:hAnsi="Arial"/>
          <w:w w:val="105"/>
        </w:rPr>
        <w:t>servicio</w:t>
      </w:r>
      <w:r w:rsidRPr="00954DC0">
        <w:rPr>
          <w:rFonts w:ascii="Arial" w:hAnsi="Arial"/>
          <w:spacing w:val="31"/>
          <w:w w:val="105"/>
        </w:rPr>
        <w:t xml:space="preserve"> </w:t>
      </w:r>
      <w:r w:rsidRPr="00954DC0">
        <w:rPr>
          <w:rFonts w:ascii="Arial" w:hAnsi="Arial"/>
          <w:w w:val="105"/>
        </w:rPr>
        <w:t>que</w:t>
      </w:r>
      <w:r w:rsidRPr="00954DC0">
        <w:rPr>
          <w:rFonts w:ascii="Arial" w:hAnsi="Arial"/>
          <w:spacing w:val="21"/>
          <w:w w:val="105"/>
        </w:rPr>
        <w:t xml:space="preserve"> </w:t>
      </w:r>
      <w:r w:rsidRPr="00954DC0">
        <w:rPr>
          <w:rFonts w:ascii="Arial" w:hAnsi="Arial"/>
          <w:w w:val="105"/>
        </w:rPr>
        <w:t>sustituirá</w:t>
      </w:r>
      <w:r w:rsidRPr="00954DC0">
        <w:rPr>
          <w:rFonts w:ascii="Arial" w:hAnsi="Arial"/>
          <w:spacing w:val="39"/>
          <w:w w:val="105"/>
        </w:rPr>
        <w:t xml:space="preserve"> </w:t>
      </w:r>
      <w:r w:rsidRPr="00954DC0">
        <w:rPr>
          <w:rFonts w:ascii="Arial" w:hAnsi="Arial"/>
          <w:w w:val="105"/>
        </w:rPr>
        <w:t>al</w:t>
      </w:r>
      <w:r w:rsidRPr="00954DC0">
        <w:rPr>
          <w:rFonts w:ascii="Arial" w:hAnsi="Arial"/>
          <w:spacing w:val="17"/>
          <w:w w:val="105"/>
        </w:rPr>
        <w:t xml:space="preserve"> </w:t>
      </w:r>
      <w:r w:rsidRPr="00954DC0">
        <w:rPr>
          <w:rFonts w:ascii="Arial" w:hAnsi="Arial"/>
          <w:w w:val="105"/>
        </w:rPr>
        <w:t>anterior</w:t>
      </w:r>
      <w:r w:rsidRPr="00954DC0">
        <w:rPr>
          <w:rFonts w:ascii="Arial" w:hAnsi="Arial"/>
          <w:spacing w:val="29"/>
          <w:w w:val="105"/>
        </w:rPr>
        <w:t xml:space="preserve"> </w:t>
      </w:r>
      <w:r w:rsidRPr="00954DC0">
        <w:rPr>
          <w:rFonts w:ascii="Arial" w:hAnsi="Arial"/>
          <w:w w:val="105"/>
        </w:rPr>
        <w:t>y</w:t>
      </w:r>
      <w:r w:rsidRPr="00954DC0">
        <w:rPr>
          <w:rFonts w:ascii="Arial" w:hAnsi="Arial"/>
          <w:spacing w:val="30"/>
          <w:w w:val="105"/>
        </w:rPr>
        <w:t xml:space="preserve"> </w:t>
      </w:r>
      <w:r w:rsidRPr="00954DC0">
        <w:rPr>
          <w:rFonts w:ascii="Arial" w:hAnsi="Arial"/>
          <w:w w:val="105"/>
        </w:rPr>
        <w:t>una</w:t>
      </w:r>
      <w:r w:rsidRPr="00954DC0">
        <w:rPr>
          <w:rFonts w:ascii="Arial" w:hAnsi="Arial"/>
          <w:spacing w:val="15"/>
          <w:w w:val="105"/>
        </w:rPr>
        <w:t xml:space="preserve"> </w:t>
      </w:r>
      <w:r w:rsidRPr="00954DC0">
        <w:rPr>
          <w:rFonts w:ascii="Arial" w:hAnsi="Arial"/>
          <w:w w:val="105"/>
        </w:rPr>
        <w:t>vez</w:t>
      </w:r>
      <w:r w:rsidRPr="00954DC0">
        <w:rPr>
          <w:rFonts w:ascii="Arial" w:hAnsi="Arial"/>
          <w:spacing w:val="29"/>
          <w:w w:val="105"/>
        </w:rPr>
        <w:t xml:space="preserve"> </w:t>
      </w:r>
      <w:r w:rsidRPr="00954DC0">
        <w:rPr>
          <w:rFonts w:ascii="Arial" w:hAnsi="Arial"/>
          <w:w w:val="105"/>
        </w:rPr>
        <w:t>entregado,</w:t>
      </w:r>
      <w:r w:rsidRPr="00954DC0">
        <w:rPr>
          <w:rFonts w:ascii="Arial" w:hAnsi="Arial"/>
          <w:w w:val="107"/>
        </w:rPr>
        <w:t xml:space="preserve"> </w:t>
      </w:r>
      <w:r w:rsidRPr="00954DC0">
        <w:rPr>
          <w:rFonts w:ascii="Arial" w:hAnsi="Arial"/>
          <w:w w:val="105"/>
        </w:rPr>
        <w:t>se</w:t>
      </w:r>
      <w:r w:rsidRPr="00954DC0">
        <w:rPr>
          <w:rFonts w:ascii="Arial" w:hAnsi="Arial"/>
          <w:spacing w:val="23"/>
          <w:w w:val="105"/>
        </w:rPr>
        <w:t xml:space="preserve"> </w:t>
      </w:r>
      <w:r w:rsidRPr="00954DC0">
        <w:rPr>
          <w:rFonts w:ascii="Arial" w:hAnsi="Arial"/>
          <w:w w:val="105"/>
        </w:rPr>
        <w:t>aceptará</w:t>
      </w:r>
      <w:r w:rsidRPr="00954DC0">
        <w:rPr>
          <w:rFonts w:ascii="Arial" w:hAnsi="Arial"/>
          <w:spacing w:val="35"/>
          <w:w w:val="105"/>
        </w:rPr>
        <w:t xml:space="preserve"> </w:t>
      </w:r>
      <w:r w:rsidRPr="00954DC0">
        <w:rPr>
          <w:rFonts w:ascii="Arial" w:hAnsi="Arial"/>
          <w:w w:val="105"/>
        </w:rPr>
        <w:t>la</w:t>
      </w:r>
      <w:r w:rsidRPr="00954DC0">
        <w:rPr>
          <w:rFonts w:ascii="Arial" w:hAnsi="Arial"/>
          <w:spacing w:val="14"/>
          <w:w w:val="105"/>
        </w:rPr>
        <w:t xml:space="preserve"> </w:t>
      </w:r>
      <w:r w:rsidRPr="00954DC0">
        <w:rPr>
          <w:rFonts w:ascii="Arial" w:hAnsi="Arial"/>
          <w:w w:val="105"/>
        </w:rPr>
        <w:t>baja</w:t>
      </w:r>
      <w:r w:rsidRPr="00954DC0">
        <w:rPr>
          <w:rFonts w:ascii="Arial" w:hAnsi="Arial"/>
          <w:spacing w:val="9"/>
          <w:w w:val="105"/>
        </w:rPr>
        <w:t xml:space="preserve"> </w:t>
      </w:r>
      <w:r w:rsidRPr="00954DC0">
        <w:rPr>
          <w:rFonts w:ascii="Arial" w:hAnsi="Arial"/>
          <w:w w:val="105"/>
        </w:rPr>
        <w:t>de</w:t>
      </w:r>
      <w:r w:rsidRPr="00954DC0">
        <w:rPr>
          <w:rFonts w:ascii="Arial" w:hAnsi="Arial"/>
          <w:spacing w:val="11"/>
          <w:w w:val="105"/>
        </w:rPr>
        <w:t xml:space="preserve"> </w:t>
      </w:r>
      <w:r w:rsidRPr="00954DC0">
        <w:rPr>
          <w:rFonts w:ascii="Arial" w:hAnsi="Arial"/>
          <w:w w:val="105"/>
        </w:rPr>
        <w:t>este</w:t>
      </w:r>
      <w:r w:rsidRPr="00954DC0">
        <w:rPr>
          <w:rFonts w:ascii="Arial" w:hAnsi="Arial"/>
          <w:spacing w:val="25"/>
          <w:w w:val="105"/>
        </w:rPr>
        <w:t xml:space="preserve"> </w:t>
      </w:r>
      <w:r w:rsidRPr="00954DC0">
        <w:rPr>
          <w:rFonts w:ascii="Arial" w:hAnsi="Arial"/>
          <w:w w:val="105"/>
        </w:rPr>
        <w:t>último</w:t>
      </w:r>
      <w:r w:rsidRPr="00954DC0">
        <w:rPr>
          <w:rFonts w:ascii="Arial" w:hAnsi="Arial"/>
          <w:spacing w:val="14"/>
          <w:w w:val="105"/>
        </w:rPr>
        <w:t xml:space="preserve"> </w:t>
      </w:r>
      <w:r w:rsidRPr="00954DC0">
        <w:rPr>
          <w:rFonts w:ascii="Arial" w:hAnsi="Arial"/>
          <w:w w:val="105"/>
        </w:rPr>
        <w:t>servicio.</w:t>
      </w:r>
    </w:p>
    <w:p w:rsidR="007A4BDD" w:rsidRPr="00954DC0" w:rsidRDefault="007A4BDD">
      <w:pPr>
        <w:spacing w:before="5"/>
        <w:rPr>
          <w:rFonts w:ascii="Arial" w:eastAsia="Arial" w:hAnsi="Arial" w:cs="Arial"/>
          <w:sz w:val="27"/>
          <w:szCs w:val="27"/>
        </w:rPr>
      </w:pPr>
    </w:p>
    <w:p w:rsidR="007A4BDD" w:rsidRPr="00954DC0" w:rsidRDefault="00B80A62" w:rsidP="00824B72">
      <w:pPr>
        <w:numPr>
          <w:ilvl w:val="2"/>
          <w:numId w:val="78"/>
        </w:numPr>
        <w:tabs>
          <w:tab w:val="left" w:pos="742"/>
        </w:tabs>
        <w:spacing w:line="305" w:lineRule="auto"/>
        <w:ind w:right="101" w:firstLine="5"/>
        <w:jc w:val="both"/>
        <w:rPr>
          <w:rFonts w:ascii="Arial" w:eastAsia="Arial" w:hAnsi="Arial" w:cs="Arial"/>
        </w:rPr>
      </w:pPr>
      <w:r w:rsidRPr="00954DC0">
        <w:rPr>
          <w:rFonts w:ascii="Arial" w:hAnsi="Arial"/>
          <w:w w:val="105"/>
        </w:rPr>
        <w:t>Los</w:t>
      </w:r>
      <w:r w:rsidRPr="00954DC0">
        <w:rPr>
          <w:rFonts w:ascii="Arial" w:hAnsi="Arial"/>
          <w:spacing w:val="6"/>
          <w:w w:val="105"/>
        </w:rPr>
        <w:t xml:space="preserve"> </w:t>
      </w:r>
      <w:r w:rsidRPr="00954DC0">
        <w:rPr>
          <w:rFonts w:ascii="Arial" w:hAnsi="Arial"/>
          <w:w w:val="105"/>
        </w:rPr>
        <w:t>avisos</w:t>
      </w:r>
      <w:r w:rsidRPr="00954DC0">
        <w:rPr>
          <w:rFonts w:ascii="Arial" w:hAnsi="Arial"/>
          <w:spacing w:val="23"/>
          <w:w w:val="105"/>
        </w:rPr>
        <w:t xml:space="preserve"> </w:t>
      </w:r>
      <w:r w:rsidRPr="00954DC0">
        <w:rPr>
          <w:rFonts w:ascii="Arial" w:hAnsi="Arial"/>
          <w:w w:val="105"/>
        </w:rPr>
        <w:t>y</w:t>
      </w:r>
      <w:r w:rsidRPr="00954DC0">
        <w:rPr>
          <w:rFonts w:ascii="Arial" w:hAnsi="Arial"/>
          <w:spacing w:val="37"/>
          <w:w w:val="105"/>
        </w:rPr>
        <w:t xml:space="preserve"> </w:t>
      </w:r>
      <w:r w:rsidRPr="00954DC0">
        <w:rPr>
          <w:rFonts w:ascii="Arial" w:hAnsi="Arial"/>
          <w:w w:val="105"/>
        </w:rPr>
        <w:t>notificaciones</w:t>
      </w:r>
      <w:r w:rsidRPr="00954DC0">
        <w:rPr>
          <w:rFonts w:ascii="Arial" w:hAnsi="Arial"/>
          <w:spacing w:val="46"/>
          <w:w w:val="105"/>
        </w:rPr>
        <w:t xml:space="preserve"> </w:t>
      </w:r>
      <w:r w:rsidRPr="00954DC0">
        <w:rPr>
          <w:rFonts w:ascii="Arial" w:hAnsi="Arial"/>
          <w:w w:val="105"/>
        </w:rPr>
        <w:t>se</w:t>
      </w:r>
      <w:r w:rsidRPr="00954DC0">
        <w:rPr>
          <w:rFonts w:ascii="Arial" w:hAnsi="Arial"/>
          <w:spacing w:val="31"/>
          <w:w w:val="105"/>
        </w:rPr>
        <w:t xml:space="preserve"> </w:t>
      </w:r>
      <w:r w:rsidRPr="00954DC0">
        <w:rPr>
          <w:rFonts w:ascii="Arial" w:hAnsi="Arial"/>
          <w:w w:val="105"/>
        </w:rPr>
        <w:t>harán</w:t>
      </w:r>
      <w:r w:rsidRPr="00954DC0">
        <w:rPr>
          <w:rFonts w:ascii="Arial" w:hAnsi="Arial"/>
          <w:spacing w:val="21"/>
          <w:w w:val="105"/>
        </w:rPr>
        <w:t xml:space="preserve"> </w:t>
      </w:r>
      <w:r w:rsidRPr="00954DC0">
        <w:rPr>
          <w:rFonts w:ascii="Arial" w:hAnsi="Arial"/>
          <w:w w:val="105"/>
        </w:rPr>
        <w:t>mediante</w:t>
      </w:r>
      <w:r w:rsidRPr="00954DC0">
        <w:rPr>
          <w:rFonts w:ascii="Arial" w:hAnsi="Arial"/>
          <w:spacing w:val="22"/>
          <w:w w:val="105"/>
        </w:rPr>
        <w:t xml:space="preserve"> </w:t>
      </w:r>
      <w:r w:rsidRPr="00954DC0">
        <w:rPr>
          <w:rFonts w:ascii="Arial" w:hAnsi="Arial"/>
          <w:w w:val="105"/>
        </w:rPr>
        <w:t>el</w:t>
      </w:r>
      <w:r w:rsidRPr="00954DC0">
        <w:rPr>
          <w:rFonts w:ascii="Arial" w:hAnsi="Arial"/>
          <w:spacing w:val="19"/>
          <w:w w:val="105"/>
        </w:rPr>
        <w:t xml:space="preserve"> </w:t>
      </w:r>
      <w:r w:rsidRPr="00954DC0">
        <w:rPr>
          <w:rFonts w:ascii="Arial" w:hAnsi="Arial"/>
          <w:w w:val="105"/>
        </w:rPr>
        <w:t>Sistema</w:t>
      </w:r>
      <w:r w:rsidRPr="00954DC0">
        <w:rPr>
          <w:rFonts w:ascii="Arial" w:hAnsi="Arial"/>
          <w:spacing w:val="37"/>
          <w:w w:val="105"/>
        </w:rPr>
        <w:t xml:space="preserve"> </w:t>
      </w:r>
      <w:r w:rsidRPr="00954DC0">
        <w:rPr>
          <w:rFonts w:ascii="Arial" w:hAnsi="Arial"/>
          <w:w w:val="105"/>
        </w:rPr>
        <w:t>Electrónico</w:t>
      </w:r>
      <w:r w:rsidRPr="00954DC0">
        <w:rPr>
          <w:rFonts w:ascii="Arial" w:hAnsi="Arial"/>
          <w:spacing w:val="25"/>
          <w:w w:val="105"/>
        </w:rPr>
        <w:t xml:space="preserve"> </w:t>
      </w:r>
      <w:r w:rsidRPr="00954DC0">
        <w:rPr>
          <w:rFonts w:ascii="Arial" w:hAnsi="Arial"/>
          <w:w w:val="105"/>
        </w:rPr>
        <w:t>de</w:t>
      </w:r>
      <w:r w:rsidRPr="00954DC0">
        <w:rPr>
          <w:rFonts w:ascii="Arial" w:hAnsi="Arial"/>
          <w:spacing w:val="18"/>
          <w:w w:val="105"/>
        </w:rPr>
        <w:t xml:space="preserve"> </w:t>
      </w:r>
      <w:r w:rsidRPr="00954DC0">
        <w:rPr>
          <w:rFonts w:ascii="Arial" w:hAnsi="Arial"/>
          <w:w w:val="105"/>
        </w:rPr>
        <w:t>Gestión</w:t>
      </w:r>
      <w:r w:rsidRPr="00954DC0">
        <w:rPr>
          <w:rFonts w:ascii="Arial" w:hAnsi="Arial"/>
          <w:spacing w:val="22"/>
          <w:w w:val="105"/>
        </w:rPr>
        <w:t xml:space="preserve"> </w:t>
      </w:r>
      <w:r w:rsidRPr="00954DC0">
        <w:rPr>
          <w:rFonts w:ascii="Arial" w:hAnsi="Arial"/>
          <w:w w:val="105"/>
        </w:rPr>
        <w:t>o</w:t>
      </w:r>
      <w:r w:rsidRPr="00954DC0">
        <w:rPr>
          <w:rFonts w:ascii="Arial" w:hAnsi="Arial"/>
          <w:w w:val="110"/>
        </w:rPr>
        <w:t xml:space="preserve"> </w:t>
      </w:r>
      <w:r w:rsidRPr="00954DC0">
        <w:rPr>
          <w:rFonts w:ascii="Arial" w:hAnsi="Arial"/>
          <w:w w:val="105"/>
        </w:rPr>
        <w:t>vía</w:t>
      </w:r>
      <w:r w:rsidRPr="00954DC0">
        <w:rPr>
          <w:rFonts w:ascii="Arial" w:hAnsi="Arial"/>
          <w:spacing w:val="32"/>
          <w:w w:val="105"/>
        </w:rPr>
        <w:t xml:space="preserve"> </w:t>
      </w:r>
      <w:r w:rsidRPr="00954DC0">
        <w:rPr>
          <w:rFonts w:ascii="Arial" w:hAnsi="Arial"/>
          <w:w w:val="105"/>
        </w:rPr>
        <w:t>correo</w:t>
      </w:r>
      <w:r w:rsidRPr="00954DC0">
        <w:rPr>
          <w:rFonts w:ascii="Arial" w:hAnsi="Arial"/>
          <w:spacing w:val="23"/>
          <w:w w:val="105"/>
        </w:rPr>
        <w:t xml:space="preserve"> </w:t>
      </w:r>
      <w:r w:rsidRPr="00954DC0">
        <w:rPr>
          <w:rFonts w:ascii="Arial" w:hAnsi="Arial"/>
          <w:w w:val="105"/>
        </w:rPr>
        <w:t>electrónico</w:t>
      </w:r>
      <w:r w:rsidRPr="00954DC0">
        <w:rPr>
          <w:rFonts w:ascii="Arial" w:hAnsi="Arial"/>
          <w:spacing w:val="32"/>
          <w:w w:val="105"/>
        </w:rPr>
        <w:t xml:space="preserve"> </w:t>
      </w:r>
      <w:r w:rsidRPr="00954DC0">
        <w:rPr>
          <w:rFonts w:ascii="Arial" w:hAnsi="Arial"/>
          <w:w w:val="105"/>
        </w:rPr>
        <w:t>a</w:t>
      </w:r>
      <w:r w:rsidRPr="00954DC0">
        <w:rPr>
          <w:rFonts w:ascii="Arial" w:hAnsi="Arial"/>
          <w:spacing w:val="9"/>
          <w:w w:val="105"/>
        </w:rPr>
        <w:t xml:space="preserve"> </w:t>
      </w:r>
      <w:r w:rsidRPr="00954DC0">
        <w:rPr>
          <w:rFonts w:ascii="Arial" w:hAnsi="Arial"/>
          <w:w w:val="105"/>
        </w:rPr>
        <w:t>través</w:t>
      </w:r>
      <w:r w:rsidRPr="00954DC0">
        <w:rPr>
          <w:rFonts w:ascii="Arial" w:hAnsi="Arial"/>
          <w:spacing w:val="24"/>
          <w:w w:val="105"/>
        </w:rPr>
        <w:t xml:space="preserve"> </w:t>
      </w:r>
      <w:r w:rsidRPr="00954DC0">
        <w:rPr>
          <w:rFonts w:ascii="Arial" w:hAnsi="Arial"/>
          <w:w w:val="105"/>
        </w:rPr>
        <w:t>del</w:t>
      </w:r>
      <w:r w:rsidRPr="00954DC0">
        <w:rPr>
          <w:rFonts w:ascii="Arial" w:hAnsi="Arial"/>
          <w:spacing w:val="5"/>
          <w:w w:val="105"/>
        </w:rPr>
        <w:t xml:space="preserve"> </w:t>
      </w:r>
      <w:r w:rsidRPr="00954DC0">
        <w:rPr>
          <w:rFonts w:ascii="Arial" w:hAnsi="Arial"/>
          <w:w w:val="105"/>
        </w:rPr>
        <w:t>ejecutivo</w:t>
      </w:r>
      <w:r w:rsidRPr="00954DC0">
        <w:rPr>
          <w:rFonts w:ascii="Arial" w:hAnsi="Arial"/>
          <w:spacing w:val="28"/>
          <w:w w:val="105"/>
        </w:rPr>
        <w:t xml:space="preserve"> </w:t>
      </w:r>
      <w:r w:rsidRPr="00954DC0">
        <w:rPr>
          <w:rFonts w:ascii="Arial" w:hAnsi="Arial"/>
          <w:w w:val="105"/>
        </w:rPr>
        <w:t>de</w:t>
      </w:r>
      <w:r w:rsidRPr="00954DC0">
        <w:rPr>
          <w:rFonts w:ascii="Arial" w:hAnsi="Arial"/>
          <w:spacing w:val="25"/>
          <w:w w:val="105"/>
        </w:rPr>
        <w:t xml:space="preserve"> </w:t>
      </w:r>
      <w:r w:rsidRPr="00954DC0">
        <w:rPr>
          <w:rFonts w:ascii="Arial" w:hAnsi="Arial"/>
          <w:w w:val="105"/>
        </w:rPr>
        <w:t>la</w:t>
      </w:r>
      <w:r w:rsidRPr="00954DC0">
        <w:rPr>
          <w:rFonts w:ascii="Arial" w:hAnsi="Arial"/>
          <w:spacing w:val="9"/>
          <w:w w:val="105"/>
        </w:rPr>
        <w:t xml:space="preserve"> </w:t>
      </w:r>
      <w:r w:rsidRPr="00954DC0">
        <w:rPr>
          <w:rFonts w:ascii="Arial" w:hAnsi="Arial"/>
          <w:w w:val="105"/>
        </w:rPr>
        <w:t>cuenta</w:t>
      </w:r>
      <w:r w:rsidRPr="00954DC0">
        <w:rPr>
          <w:rFonts w:ascii="Arial" w:hAnsi="Arial"/>
          <w:spacing w:val="27"/>
          <w:w w:val="105"/>
        </w:rPr>
        <w:t xml:space="preserve"> </w:t>
      </w:r>
      <w:r w:rsidRPr="00954DC0">
        <w:rPr>
          <w:rFonts w:ascii="Arial" w:hAnsi="Arial"/>
          <w:w w:val="105"/>
        </w:rPr>
        <w:t>designado.</w:t>
      </w:r>
    </w:p>
    <w:p w:rsidR="007A4BDD" w:rsidRPr="00954DC0" w:rsidRDefault="007A4BDD">
      <w:pPr>
        <w:spacing w:before="6"/>
        <w:rPr>
          <w:rFonts w:ascii="Arial" w:eastAsia="Arial" w:hAnsi="Arial" w:cs="Arial"/>
          <w:sz w:val="24"/>
          <w:szCs w:val="24"/>
        </w:rPr>
      </w:pPr>
    </w:p>
    <w:p w:rsidR="007A4BDD" w:rsidRPr="00954DC0" w:rsidRDefault="00B80A62" w:rsidP="00824B72">
      <w:pPr>
        <w:numPr>
          <w:ilvl w:val="1"/>
          <w:numId w:val="77"/>
        </w:numPr>
        <w:tabs>
          <w:tab w:val="left" w:pos="526"/>
        </w:tabs>
        <w:ind w:hanging="403"/>
        <w:jc w:val="both"/>
        <w:rPr>
          <w:rFonts w:ascii="Arial" w:eastAsia="Arial" w:hAnsi="Arial" w:cs="Arial"/>
          <w:sz w:val="23"/>
          <w:szCs w:val="23"/>
        </w:rPr>
      </w:pPr>
      <w:r w:rsidRPr="00954DC0">
        <w:rPr>
          <w:rFonts w:ascii="Arial" w:hAnsi="Arial"/>
          <w:b/>
          <w:sz w:val="23"/>
        </w:rPr>
        <w:t>Operación</w:t>
      </w:r>
      <w:r w:rsidRPr="00954DC0">
        <w:rPr>
          <w:rFonts w:ascii="Arial" w:hAnsi="Arial"/>
          <w:b/>
          <w:spacing w:val="42"/>
          <w:sz w:val="23"/>
        </w:rPr>
        <w:t xml:space="preserve"> </w:t>
      </w:r>
      <w:r w:rsidRPr="00954DC0">
        <w:rPr>
          <w:rFonts w:ascii="Times New Roman" w:hAnsi="Times New Roman"/>
          <w:b/>
          <w:sz w:val="26"/>
        </w:rPr>
        <w:t>y</w:t>
      </w:r>
      <w:r w:rsidRPr="00954DC0">
        <w:rPr>
          <w:rFonts w:ascii="Times New Roman" w:hAnsi="Times New Roman"/>
          <w:b/>
          <w:spacing w:val="43"/>
          <w:sz w:val="26"/>
        </w:rPr>
        <w:t xml:space="preserve"> </w:t>
      </w:r>
      <w:r w:rsidRPr="00954DC0">
        <w:rPr>
          <w:rFonts w:ascii="Arial" w:hAnsi="Arial"/>
          <w:b/>
          <w:sz w:val="23"/>
        </w:rPr>
        <w:t>mantenimiento.</w:t>
      </w:r>
    </w:p>
    <w:p w:rsidR="007A4BDD" w:rsidRPr="00954DC0" w:rsidRDefault="007A4BDD">
      <w:pPr>
        <w:spacing w:before="8"/>
        <w:rPr>
          <w:rFonts w:ascii="Arial" w:eastAsia="Arial" w:hAnsi="Arial" w:cs="Arial"/>
          <w:b/>
          <w:bCs/>
          <w:sz w:val="32"/>
          <w:szCs w:val="32"/>
        </w:rPr>
      </w:pPr>
    </w:p>
    <w:p w:rsidR="007A4BDD" w:rsidRPr="00954DC0" w:rsidRDefault="00B80A62" w:rsidP="00824B72">
      <w:pPr>
        <w:numPr>
          <w:ilvl w:val="2"/>
          <w:numId w:val="77"/>
        </w:numPr>
        <w:tabs>
          <w:tab w:val="left" w:pos="747"/>
        </w:tabs>
        <w:spacing w:line="268" w:lineRule="auto"/>
        <w:ind w:right="127" w:firstLine="5"/>
        <w:jc w:val="both"/>
        <w:rPr>
          <w:rFonts w:ascii="Arial" w:eastAsia="Arial" w:hAnsi="Arial" w:cs="Arial"/>
        </w:rPr>
      </w:pPr>
      <w:r w:rsidRPr="00954DC0">
        <w:rPr>
          <w:rFonts w:ascii="Arial" w:hAnsi="Arial"/>
          <w:w w:val="105"/>
        </w:rPr>
        <w:t>La</w:t>
      </w:r>
      <w:r w:rsidRPr="00954DC0">
        <w:rPr>
          <w:rFonts w:ascii="Arial" w:hAnsi="Arial"/>
          <w:spacing w:val="21"/>
          <w:w w:val="105"/>
        </w:rPr>
        <w:t xml:space="preserve"> </w:t>
      </w:r>
      <w:r w:rsidRPr="00954DC0">
        <w:rPr>
          <w:rFonts w:ascii="Arial" w:hAnsi="Arial"/>
          <w:w w:val="105"/>
        </w:rPr>
        <w:t>operación</w:t>
      </w:r>
      <w:r w:rsidRPr="00954DC0">
        <w:rPr>
          <w:rFonts w:ascii="Arial" w:hAnsi="Arial"/>
          <w:spacing w:val="39"/>
          <w:w w:val="105"/>
        </w:rPr>
        <w:t xml:space="preserve"> </w:t>
      </w:r>
      <w:r w:rsidRPr="00954DC0">
        <w:rPr>
          <w:rFonts w:ascii="Arial" w:hAnsi="Arial"/>
          <w:w w:val="105"/>
        </w:rPr>
        <w:t>y</w:t>
      </w:r>
      <w:r w:rsidRPr="00954DC0">
        <w:rPr>
          <w:rFonts w:ascii="Arial" w:hAnsi="Arial"/>
          <w:spacing w:val="37"/>
          <w:w w:val="105"/>
        </w:rPr>
        <w:t xml:space="preserve"> </w:t>
      </w:r>
      <w:r w:rsidRPr="00954DC0">
        <w:rPr>
          <w:rFonts w:ascii="Arial" w:hAnsi="Arial"/>
          <w:w w:val="105"/>
        </w:rPr>
        <w:t>mantenimiento</w:t>
      </w:r>
      <w:r w:rsidRPr="00954DC0">
        <w:rPr>
          <w:rFonts w:ascii="Arial" w:hAnsi="Arial"/>
          <w:spacing w:val="27"/>
          <w:w w:val="105"/>
        </w:rPr>
        <w:t xml:space="preserve"> </w:t>
      </w:r>
      <w:r w:rsidRPr="00954DC0">
        <w:rPr>
          <w:rFonts w:ascii="Arial" w:hAnsi="Arial"/>
          <w:w w:val="105"/>
        </w:rPr>
        <w:t>de</w:t>
      </w:r>
      <w:r w:rsidRPr="00954DC0">
        <w:rPr>
          <w:rFonts w:ascii="Arial" w:hAnsi="Arial"/>
          <w:spacing w:val="44"/>
          <w:w w:val="105"/>
        </w:rPr>
        <w:t xml:space="preserve"> </w:t>
      </w:r>
      <w:r w:rsidRPr="00954DC0">
        <w:rPr>
          <w:rFonts w:ascii="Arial" w:hAnsi="Arial"/>
          <w:w w:val="105"/>
        </w:rPr>
        <w:t>los</w:t>
      </w:r>
      <w:r w:rsidRPr="00954DC0">
        <w:rPr>
          <w:rFonts w:ascii="Arial" w:hAnsi="Arial"/>
          <w:spacing w:val="30"/>
          <w:w w:val="105"/>
        </w:rPr>
        <w:t xml:space="preserve"> </w:t>
      </w:r>
      <w:r w:rsidRPr="00954DC0">
        <w:rPr>
          <w:rFonts w:ascii="Arial" w:hAnsi="Arial"/>
          <w:w w:val="105"/>
        </w:rPr>
        <w:t>Servicios,</w:t>
      </w:r>
      <w:r w:rsidRPr="00954DC0">
        <w:rPr>
          <w:rFonts w:ascii="Arial" w:hAnsi="Arial"/>
          <w:spacing w:val="44"/>
          <w:w w:val="105"/>
        </w:rPr>
        <w:t xml:space="preserve"> </w:t>
      </w:r>
      <w:r w:rsidRPr="00954DC0">
        <w:rPr>
          <w:rFonts w:ascii="Arial" w:hAnsi="Arial"/>
          <w:w w:val="105"/>
        </w:rPr>
        <w:t>será</w:t>
      </w:r>
      <w:r w:rsidRPr="00954DC0">
        <w:rPr>
          <w:rFonts w:ascii="Arial" w:hAnsi="Arial"/>
          <w:spacing w:val="45"/>
          <w:w w:val="105"/>
        </w:rPr>
        <w:t xml:space="preserve"> </w:t>
      </w:r>
      <w:r w:rsidRPr="00954DC0">
        <w:rPr>
          <w:rFonts w:ascii="Arial" w:hAnsi="Arial"/>
          <w:w w:val="105"/>
        </w:rPr>
        <w:t>responsabilidad</w:t>
      </w:r>
      <w:r w:rsidRPr="00954DC0">
        <w:rPr>
          <w:rFonts w:ascii="Arial" w:hAnsi="Arial"/>
          <w:spacing w:val="60"/>
          <w:w w:val="105"/>
        </w:rPr>
        <w:t xml:space="preserve"> </w:t>
      </w:r>
      <w:r w:rsidRPr="00954DC0">
        <w:rPr>
          <w:rFonts w:ascii="Arial" w:hAnsi="Arial"/>
          <w:w w:val="105"/>
        </w:rPr>
        <w:t>de</w:t>
      </w:r>
      <w:r w:rsidRPr="00954DC0">
        <w:rPr>
          <w:rFonts w:ascii="Arial" w:hAnsi="Arial"/>
          <w:spacing w:val="26"/>
          <w:w w:val="105"/>
        </w:rPr>
        <w:t xml:space="preserve"> </w:t>
      </w:r>
      <w:r w:rsidRPr="00954DC0">
        <w:rPr>
          <w:rFonts w:ascii="Arial" w:hAnsi="Arial"/>
          <w:w w:val="105"/>
        </w:rPr>
        <w:t>TELNOR</w:t>
      </w:r>
      <w:r w:rsidRPr="00954DC0">
        <w:rPr>
          <w:rFonts w:ascii="Arial" w:hAnsi="Arial"/>
          <w:spacing w:val="21"/>
          <w:w w:val="106"/>
        </w:rPr>
        <w:t xml:space="preserve"> </w:t>
      </w:r>
      <w:r w:rsidRPr="00954DC0">
        <w:rPr>
          <w:rFonts w:ascii="Arial" w:hAnsi="Arial"/>
          <w:w w:val="105"/>
        </w:rPr>
        <w:t>a</w:t>
      </w:r>
      <w:r w:rsidRPr="00954DC0">
        <w:rPr>
          <w:rFonts w:ascii="Arial" w:hAnsi="Arial"/>
          <w:spacing w:val="37"/>
          <w:w w:val="105"/>
        </w:rPr>
        <w:t xml:space="preserve"> </w:t>
      </w:r>
      <w:r w:rsidRPr="00954DC0">
        <w:rPr>
          <w:rFonts w:ascii="Arial" w:hAnsi="Arial"/>
          <w:w w:val="105"/>
        </w:rPr>
        <w:t>partir</w:t>
      </w:r>
      <w:r w:rsidRPr="00954DC0">
        <w:rPr>
          <w:rFonts w:ascii="Arial" w:hAnsi="Arial"/>
          <w:spacing w:val="20"/>
          <w:w w:val="105"/>
        </w:rPr>
        <w:t xml:space="preserve"> </w:t>
      </w:r>
      <w:r w:rsidRPr="00954DC0">
        <w:rPr>
          <w:rFonts w:ascii="Arial" w:hAnsi="Arial"/>
          <w:w w:val="105"/>
        </w:rPr>
        <w:t>de</w:t>
      </w:r>
      <w:r w:rsidRPr="00954DC0">
        <w:rPr>
          <w:rFonts w:ascii="Arial" w:hAnsi="Arial"/>
          <w:spacing w:val="33"/>
          <w:w w:val="105"/>
        </w:rPr>
        <w:t xml:space="preserve"> </w:t>
      </w:r>
      <w:r w:rsidRPr="00954DC0">
        <w:rPr>
          <w:rFonts w:ascii="Arial" w:hAnsi="Arial"/>
          <w:w w:val="105"/>
        </w:rPr>
        <w:t>la</w:t>
      </w:r>
      <w:r w:rsidRPr="00954DC0">
        <w:rPr>
          <w:rFonts w:ascii="Arial" w:hAnsi="Arial"/>
          <w:spacing w:val="10"/>
          <w:w w:val="105"/>
        </w:rPr>
        <w:t xml:space="preserve"> </w:t>
      </w:r>
      <w:r w:rsidRPr="00954DC0">
        <w:rPr>
          <w:rFonts w:ascii="Arial" w:hAnsi="Arial"/>
          <w:w w:val="105"/>
        </w:rPr>
        <w:t>fecha</w:t>
      </w:r>
      <w:r w:rsidRPr="00954DC0">
        <w:rPr>
          <w:rFonts w:ascii="Arial" w:hAnsi="Arial"/>
          <w:spacing w:val="44"/>
          <w:w w:val="105"/>
        </w:rPr>
        <w:t xml:space="preserve"> </w:t>
      </w:r>
      <w:r w:rsidRPr="00954DC0">
        <w:rPr>
          <w:rFonts w:ascii="Arial" w:hAnsi="Arial"/>
          <w:w w:val="105"/>
        </w:rPr>
        <w:t>de</w:t>
      </w:r>
      <w:r w:rsidRPr="00954DC0">
        <w:rPr>
          <w:rFonts w:ascii="Arial" w:hAnsi="Arial"/>
          <w:spacing w:val="26"/>
          <w:w w:val="105"/>
        </w:rPr>
        <w:t xml:space="preserve"> </w:t>
      </w:r>
      <w:r w:rsidRPr="00954DC0">
        <w:rPr>
          <w:rFonts w:ascii="Arial" w:hAnsi="Arial"/>
          <w:w w:val="105"/>
        </w:rPr>
        <w:t>entrega</w:t>
      </w:r>
      <w:r w:rsidRPr="00954DC0">
        <w:rPr>
          <w:rFonts w:ascii="Arial" w:hAnsi="Arial"/>
          <w:spacing w:val="37"/>
          <w:w w:val="105"/>
        </w:rPr>
        <w:t xml:space="preserve"> </w:t>
      </w:r>
      <w:r w:rsidRPr="00954DC0">
        <w:rPr>
          <w:rFonts w:ascii="Times New Roman" w:hAnsi="Times New Roman"/>
          <w:w w:val="105"/>
          <w:sz w:val="27"/>
        </w:rPr>
        <w:t>y</w:t>
      </w:r>
      <w:r w:rsidRPr="00954DC0">
        <w:rPr>
          <w:rFonts w:ascii="Times New Roman" w:hAnsi="Times New Roman"/>
          <w:spacing w:val="32"/>
          <w:w w:val="105"/>
          <w:sz w:val="27"/>
        </w:rPr>
        <w:t xml:space="preserve"> </w:t>
      </w:r>
      <w:r w:rsidRPr="00954DC0">
        <w:rPr>
          <w:rFonts w:ascii="Arial" w:hAnsi="Arial"/>
          <w:w w:val="105"/>
        </w:rPr>
        <w:t>recepción</w:t>
      </w:r>
      <w:r w:rsidRPr="00954DC0">
        <w:rPr>
          <w:rFonts w:ascii="Arial" w:hAnsi="Arial"/>
          <w:spacing w:val="25"/>
          <w:w w:val="105"/>
        </w:rPr>
        <w:t xml:space="preserve"> </w:t>
      </w:r>
      <w:r w:rsidRPr="00954DC0">
        <w:rPr>
          <w:rFonts w:ascii="Arial" w:hAnsi="Arial"/>
          <w:w w:val="105"/>
        </w:rPr>
        <w:t>de</w:t>
      </w:r>
      <w:r w:rsidRPr="00954DC0">
        <w:rPr>
          <w:rFonts w:ascii="Arial" w:hAnsi="Arial"/>
          <w:spacing w:val="41"/>
          <w:w w:val="105"/>
        </w:rPr>
        <w:t xml:space="preserve"> </w:t>
      </w:r>
      <w:r w:rsidRPr="00954DC0">
        <w:rPr>
          <w:rFonts w:ascii="Arial" w:hAnsi="Arial"/>
          <w:w w:val="105"/>
        </w:rPr>
        <w:t>los</w:t>
      </w:r>
      <w:r w:rsidRPr="00954DC0">
        <w:rPr>
          <w:rFonts w:ascii="Arial" w:hAnsi="Arial"/>
          <w:spacing w:val="25"/>
          <w:w w:val="105"/>
        </w:rPr>
        <w:t xml:space="preserve"> </w:t>
      </w:r>
      <w:r w:rsidRPr="00954DC0">
        <w:rPr>
          <w:rFonts w:ascii="Arial" w:hAnsi="Arial"/>
          <w:w w:val="105"/>
        </w:rPr>
        <w:t>mismos,</w:t>
      </w:r>
      <w:r w:rsidRPr="00954DC0">
        <w:rPr>
          <w:rFonts w:ascii="Arial" w:hAnsi="Arial"/>
          <w:spacing w:val="31"/>
          <w:w w:val="105"/>
        </w:rPr>
        <w:t xml:space="preserve"> </w:t>
      </w:r>
      <w:r w:rsidRPr="00954DC0">
        <w:rPr>
          <w:rFonts w:ascii="Arial" w:hAnsi="Arial"/>
          <w:w w:val="105"/>
        </w:rPr>
        <w:t>fecha</w:t>
      </w:r>
      <w:r w:rsidRPr="00954DC0">
        <w:rPr>
          <w:rFonts w:ascii="Arial" w:hAnsi="Arial"/>
          <w:spacing w:val="44"/>
          <w:w w:val="105"/>
        </w:rPr>
        <w:t xml:space="preserve"> </w:t>
      </w:r>
      <w:r w:rsidRPr="00954DC0">
        <w:rPr>
          <w:rFonts w:ascii="Arial" w:hAnsi="Arial"/>
          <w:w w:val="105"/>
        </w:rPr>
        <w:t>que</w:t>
      </w:r>
      <w:r w:rsidRPr="00954DC0">
        <w:rPr>
          <w:rFonts w:ascii="Arial" w:hAnsi="Arial"/>
          <w:spacing w:val="31"/>
          <w:w w:val="105"/>
        </w:rPr>
        <w:t xml:space="preserve"> </w:t>
      </w:r>
      <w:r w:rsidRPr="00954DC0">
        <w:rPr>
          <w:rFonts w:ascii="Arial" w:hAnsi="Arial"/>
          <w:w w:val="105"/>
        </w:rPr>
        <w:t>será</w:t>
      </w:r>
      <w:r w:rsidRPr="00954DC0">
        <w:rPr>
          <w:rFonts w:ascii="Arial" w:hAnsi="Arial"/>
          <w:spacing w:val="36"/>
          <w:w w:val="105"/>
        </w:rPr>
        <w:t xml:space="preserve"> </w:t>
      </w:r>
      <w:r w:rsidRPr="00954DC0">
        <w:rPr>
          <w:rFonts w:ascii="Arial" w:hAnsi="Arial"/>
          <w:w w:val="105"/>
        </w:rPr>
        <w:t>considerada</w:t>
      </w:r>
      <w:r w:rsidRPr="00954DC0">
        <w:rPr>
          <w:rFonts w:ascii="Arial" w:hAnsi="Arial"/>
          <w:w w:val="107"/>
        </w:rPr>
        <w:t xml:space="preserve"> </w:t>
      </w:r>
      <w:r w:rsidRPr="00954DC0">
        <w:rPr>
          <w:rFonts w:ascii="Arial" w:hAnsi="Arial"/>
          <w:w w:val="105"/>
        </w:rPr>
        <w:t>en</w:t>
      </w:r>
      <w:r w:rsidRPr="00954DC0">
        <w:rPr>
          <w:rFonts w:ascii="Arial" w:hAnsi="Arial"/>
          <w:spacing w:val="17"/>
          <w:w w:val="105"/>
        </w:rPr>
        <w:t xml:space="preserve"> </w:t>
      </w:r>
      <w:r w:rsidRPr="00954DC0">
        <w:rPr>
          <w:rFonts w:ascii="Arial" w:hAnsi="Arial"/>
          <w:w w:val="105"/>
        </w:rPr>
        <w:t>este</w:t>
      </w:r>
      <w:r w:rsidRPr="00954DC0">
        <w:rPr>
          <w:rFonts w:ascii="Arial" w:hAnsi="Arial"/>
          <w:spacing w:val="19"/>
          <w:w w:val="105"/>
        </w:rPr>
        <w:t xml:space="preserve"> </w:t>
      </w:r>
      <w:r w:rsidRPr="00954DC0">
        <w:rPr>
          <w:rFonts w:ascii="Arial" w:hAnsi="Arial"/>
          <w:w w:val="105"/>
        </w:rPr>
        <w:t>documento</w:t>
      </w:r>
      <w:r w:rsidRPr="00954DC0">
        <w:rPr>
          <w:rFonts w:ascii="Arial" w:hAnsi="Arial"/>
          <w:spacing w:val="38"/>
          <w:w w:val="105"/>
        </w:rPr>
        <w:t xml:space="preserve"> </w:t>
      </w:r>
      <w:r w:rsidRPr="00954DC0">
        <w:rPr>
          <w:rFonts w:ascii="Arial" w:hAnsi="Arial"/>
          <w:w w:val="105"/>
        </w:rPr>
        <w:t>para</w:t>
      </w:r>
      <w:r w:rsidRPr="00954DC0">
        <w:rPr>
          <w:rFonts w:ascii="Arial" w:hAnsi="Arial"/>
          <w:spacing w:val="20"/>
          <w:w w:val="105"/>
        </w:rPr>
        <w:t xml:space="preserve"> </w:t>
      </w:r>
      <w:r w:rsidRPr="00954DC0">
        <w:rPr>
          <w:rFonts w:ascii="Arial" w:hAnsi="Arial"/>
          <w:w w:val="105"/>
        </w:rPr>
        <w:t>el</w:t>
      </w:r>
      <w:r w:rsidRPr="00954DC0">
        <w:rPr>
          <w:rFonts w:ascii="Arial" w:hAnsi="Arial"/>
          <w:spacing w:val="21"/>
          <w:w w:val="105"/>
        </w:rPr>
        <w:t xml:space="preserve"> </w:t>
      </w:r>
      <w:r w:rsidRPr="00954DC0">
        <w:rPr>
          <w:rFonts w:ascii="Arial" w:hAnsi="Arial"/>
          <w:w w:val="105"/>
        </w:rPr>
        <w:t>inicio</w:t>
      </w:r>
      <w:r w:rsidRPr="00954DC0">
        <w:rPr>
          <w:rFonts w:ascii="Arial" w:hAnsi="Arial"/>
          <w:spacing w:val="17"/>
          <w:w w:val="105"/>
        </w:rPr>
        <w:t xml:space="preserve"> </w:t>
      </w:r>
      <w:r w:rsidRPr="00954DC0">
        <w:rPr>
          <w:rFonts w:ascii="Arial" w:hAnsi="Arial"/>
          <w:w w:val="105"/>
        </w:rPr>
        <w:t>de</w:t>
      </w:r>
      <w:r w:rsidRPr="00954DC0">
        <w:rPr>
          <w:rFonts w:ascii="Arial" w:hAnsi="Arial"/>
          <w:spacing w:val="25"/>
          <w:w w:val="105"/>
        </w:rPr>
        <w:t xml:space="preserve"> </w:t>
      </w:r>
      <w:r w:rsidRPr="00954DC0">
        <w:rPr>
          <w:rFonts w:ascii="Arial" w:hAnsi="Arial"/>
          <w:w w:val="105"/>
        </w:rPr>
        <w:t>la</w:t>
      </w:r>
      <w:r w:rsidRPr="00954DC0">
        <w:rPr>
          <w:rFonts w:ascii="Arial" w:hAnsi="Arial"/>
          <w:spacing w:val="1"/>
          <w:w w:val="105"/>
        </w:rPr>
        <w:t xml:space="preserve"> </w:t>
      </w:r>
      <w:r w:rsidRPr="00954DC0">
        <w:rPr>
          <w:rFonts w:ascii="Arial" w:hAnsi="Arial"/>
          <w:w w:val="105"/>
        </w:rPr>
        <w:t>facturación</w:t>
      </w:r>
      <w:r w:rsidRPr="00954DC0">
        <w:rPr>
          <w:rFonts w:ascii="Arial" w:hAnsi="Arial"/>
          <w:spacing w:val="44"/>
          <w:w w:val="105"/>
        </w:rPr>
        <w:t xml:space="preserve"> </w:t>
      </w:r>
      <w:r w:rsidRPr="00954DC0">
        <w:rPr>
          <w:rFonts w:ascii="Arial" w:hAnsi="Arial"/>
          <w:w w:val="105"/>
        </w:rPr>
        <w:t>correspondiente.</w:t>
      </w:r>
    </w:p>
    <w:p w:rsidR="007A4BDD" w:rsidRPr="00954DC0" w:rsidRDefault="007A4BDD">
      <w:pPr>
        <w:spacing w:before="7"/>
        <w:rPr>
          <w:rFonts w:ascii="Arial" w:eastAsia="Arial" w:hAnsi="Arial" w:cs="Arial"/>
          <w:sz w:val="30"/>
          <w:szCs w:val="30"/>
        </w:rPr>
      </w:pPr>
    </w:p>
    <w:p w:rsidR="007A4BDD" w:rsidRPr="00954DC0" w:rsidRDefault="00B80A62" w:rsidP="00824B72">
      <w:pPr>
        <w:numPr>
          <w:ilvl w:val="2"/>
          <w:numId w:val="77"/>
        </w:numPr>
        <w:tabs>
          <w:tab w:val="left" w:pos="742"/>
        </w:tabs>
        <w:spacing w:line="304" w:lineRule="auto"/>
        <w:ind w:left="112" w:right="117" w:firstLine="5"/>
        <w:jc w:val="both"/>
        <w:rPr>
          <w:rFonts w:ascii="Arial" w:eastAsia="Arial" w:hAnsi="Arial" w:cs="Arial"/>
        </w:rPr>
      </w:pPr>
      <w:r w:rsidRPr="00954DC0">
        <w:rPr>
          <w:rFonts w:ascii="Arial" w:hAnsi="Arial"/>
          <w:w w:val="105"/>
        </w:rPr>
        <w:t>Los</w:t>
      </w:r>
      <w:r w:rsidRPr="00954DC0">
        <w:rPr>
          <w:rFonts w:ascii="Arial" w:hAnsi="Arial"/>
          <w:spacing w:val="27"/>
          <w:w w:val="105"/>
        </w:rPr>
        <w:t xml:space="preserve"> </w:t>
      </w:r>
      <w:r w:rsidRPr="00954DC0">
        <w:rPr>
          <w:rFonts w:ascii="Arial" w:hAnsi="Arial"/>
          <w:w w:val="105"/>
        </w:rPr>
        <w:t>reportes</w:t>
      </w:r>
      <w:r w:rsidRPr="00954DC0">
        <w:rPr>
          <w:rFonts w:ascii="Arial" w:hAnsi="Arial"/>
          <w:spacing w:val="24"/>
          <w:w w:val="105"/>
        </w:rPr>
        <w:t xml:space="preserve"> </w:t>
      </w:r>
      <w:r w:rsidRPr="00954DC0">
        <w:rPr>
          <w:rFonts w:ascii="Arial" w:hAnsi="Arial"/>
          <w:w w:val="105"/>
        </w:rPr>
        <w:t>de</w:t>
      </w:r>
      <w:r w:rsidRPr="00954DC0">
        <w:rPr>
          <w:rFonts w:ascii="Arial" w:hAnsi="Arial"/>
          <w:spacing w:val="22"/>
          <w:w w:val="105"/>
        </w:rPr>
        <w:t xml:space="preserve"> </w:t>
      </w:r>
      <w:r w:rsidRPr="00954DC0">
        <w:rPr>
          <w:rFonts w:ascii="Arial" w:hAnsi="Arial"/>
          <w:w w:val="105"/>
        </w:rPr>
        <w:t>afectaciones</w:t>
      </w:r>
      <w:r w:rsidRPr="00954DC0">
        <w:rPr>
          <w:rFonts w:ascii="Arial" w:hAnsi="Arial"/>
          <w:spacing w:val="47"/>
          <w:w w:val="105"/>
        </w:rPr>
        <w:t xml:space="preserve"> </w:t>
      </w:r>
      <w:r w:rsidRPr="00954DC0">
        <w:rPr>
          <w:rFonts w:ascii="Arial" w:hAnsi="Arial"/>
          <w:w w:val="105"/>
        </w:rPr>
        <w:t>que</w:t>
      </w:r>
      <w:r w:rsidRPr="00954DC0">
        <w:rPr>
          <w:rFonts w:ascii="Arial" w:hAnsi="Arial"/>
          <w:spacing w:val="36"/>
          <w:w w:val="105"/>
        </w:rPr>
        <w:t xml:space="preserve"> </w:t>
      </w:r>
      <w:r w:rsidRPr="00954DC0">
        <w:rPr>
          <w:rFonts w:ascii="Arial" w:hAnsi="Arial"/>
          <w:w w:val="105"/>
        </w:rPr>
        <w:t>pudieran</w:t>
      </w:r>
      <w:r w:rsidRPr="00954DC0">
        <w:rPr>
          <w:rFonts w:ascii="Arial" w:hAnsi="Arial"/>
          <w:spacing w:val="34"/>
          <w:w w:val="105"/>
        </w:rPr>
        <w:t xml:space="preserve"> </w:t>
      </w:r>
      <w:r w:rsidRPr="00954DC0">
        <w:rPr>
          <w:rFonts w:ascii="Arial" w:hAnsi="Arial"/>
          <w:w w:val="105"/>
        </w:rPr>
        <w:t>ocurrir</w:t>
      </w:r>
      <w:r w:rsidRPr="00954DC0">
        <w:rPr>
          <w:rFonts w:ascii="Arial" w:hAnsi="Arial"/>
          <w:spacing w:val="38"/>
          <w:w w:val="105"/>
        </w:rPr>
        <w:t xml:space="preserve"> </w:t>
      </w:r>
      <w:r w:rsidRPr="00954DC0">
        <w:rPr>
          <w:rFonts w:ascii="Arial" w:hAnsi="Arial"/>
          <w:w w:val="105"/>
        </w:rPr>
        <w:t>en</w:t>
      </w:r>
      <w:r w:rsidRPr="00954DC0">
        <w:rPr>
          <w:rFonts w:ascii="Arial" w:hAnsi="Arial"/>
          <w:spacing w:val="36"/>
          <w:w w:val="105"/>
        </w:rPr>
        <w:t xml:space="preserve"> </w:t>
      </w:r>
      <w:r w:rsidRPr="00954DC0">
        <w:rPr>
          <w:rFonts w:ascii="Arial" w:hAnsi="Arial"/>
          <w:w w:val="105"/>
        </w:rPr>
        <w:t>la</w:t>
      </w:r>
      <w:r w:rsidRPr="00954DC0">
        <w:rPr>
          <w:rFonts w:ascii="Arial" w:hAnsi="Arial"/>
          <w:spacing w:val="25"/>
          <w:w w:val="105"/>
        </w:rPr>
        <w:t xml:space="preserve"> </w:t>
      </w:r>
      <w:r w:rsidRPr="00954DC0">
        <w:rPr>
          <w:rFonts w:ascii="Arial" w:hAnsi="Arial"/>
          <w:w w:val="105"/>
        </w:rPr>
        <w:t>prestación</w:t>
      </w:r>
      <w:r w:rsidRPr="00954DC0">
        <w:rPr>
          <w:rFonts w:ascii="Arial" w:hAnsi="Arial"/>
          <w:spacing w:val="26"/>
          <w:w w:val="105"/>
        </w:rPr>
        <w:t xml:space="preserve"> </w:t>
      </w:r>
      <w:r w:rsidRPr="00954DC0">
        <w:rPr>
          <w:rFonts w:ascii="Arial" w:hAnsi="Arial"/>
          <w:w w:val="105"/>
        </w:rPr>
        <w:t>de</w:t>
      </w:r>
      <w:r w:rsidRPr="00954DC0">
        <w:rPr>
          <w:rFonts w:ascii="Arial" w:hAnsi="Arial"/>
          <w:spacing w:val="32"/>
          <w:w w:val="105"/>
        </w:rPr>
        <w:t xml:space="preserve"> </w:t>
      </w:r>
      <w:r w:rsidRPr="00954DC0">
        <w:rPr>
          <w:rFonts w:ascii="Arial" w:hAnsi="Arial"/>
          <w:w w:val="105"/>
        </w:rPr>
        <w:t>los</w:t>
      </w:r>
      <w:r w:rsidRPr="00954DC0">
        <w:rPr>
          <w:rFonts w:ascii="Arial" w:hAnsi="Arial"/>
          <w:spacing w:val="34"/>
          <w:w w:val="105"/>
        </w:rPr>
        <w:t xml:space="preserve"> </w:t>
      </w:r>
      <w:r w:rsidRPr="00954DC0">
        <w:rPr>
          <w:rFonts w:ascii="Arial" w:hAnsi="Arial"/>
          <w:w w:val="105"/>
        </w:rPr>
        <w:t>Enlaces Dedicados</w:t>
      </w:r>
      <w:r w:rsidRPr="00954DC0">
        <w:rPr>
          <w:rFonts w:ascii="Arial" w:hAnsi="Arial"/>
          <w:spacing w:val="2"/>
          <w:w w:val="105"/>
        </w:rPr>
        <w:t xml:space="preserve"> </w:t>
      </w:r>
      <w:r w:rsidRPr="00954DC0">
        <w:rPr>
          <w:rFonts w:ascii="Arial" w:hAnsi="Arial"/>
          <w:w w:val="105"/>
        </w:rPr>
        <w:t>podrán</w:t>
      </w:r>
      <w:r w:rsidRPr="00954DC0">
        <w:rPr>
          <w:rFonts w:ascii="Arial" w:hAnsi="Arial"/>
          <w:spacing w:val="53"/>
          <w:w w:val="105"/>
        </w:rPr>
        <w:t xml:space="preserve"> </w:t>
      </w:r>
      <w:r w:rsidRPr="00954DC0">
        <w:rPr>
          <w:rFonts w:ascii="Arial" w:hAnsi="Arial"/>
          <w:w w:val="105"/>
        </w:rPr>
        <w:t>presentarse</w:t>
      </w:r>
      <w:r w:rsidRPr="00954DC0">
        <w:rPr>
          <w:rFonts w:ascii="Arial" w:hAnsi="Arial"/>
          <w:spacing w:val="52"/>
          <w:w w:val="105"/>
        </w:rPr>
        <w:t xml:space="preserve"> </w:t>
      </w:r>
      <w:r w:rsidRPr="00954DC0">
        <w:rPr>
          <w:rFonts w:ascii="Arial" w:hAnsi="Arial"/>
          <w:w w:val="105"/>
        </w:rPr>
        <w:t>mediante</w:t>
      </w:r>
      <w:r w:rsidRPr="00954DC0">
        <w:rPr>
          <w:rFonts w:ascii="Arial" w:hAnsi="Arial"/>
          <w:spacing w:val="51"/>
          <w:w w:val="105"/>
        </w:rPr>
        <w:t xml:space="preserve"> </w:t>
      </w:r>
      <w:r w:rsidRPr="00954DC0">
        <w:rPr>
          <w:rFonts w:ascii="Arial" w:hAnsi="Arial"/>
          <w:w w:val="105"/>
        </w:rPr>
        <w:t>el</w:t>
      </w:r>
      <w:r w:rsidRPr="00954DC0">
        <w:rPr>
          <w:rFonts w:ascii="Arial" w:hAnsi="Arial"/>
          <w:spacing w:val="44"/>
          <w:w w:val="105"/>
        </w:rPr>
        <w:t xml:space="preserve"> </w:t>
      </w:r>
      <w:r w:rsidRPr="00954DC0">
        <w:rPr>
          <w:rFonts w:ascii="Arial" w:hAnsi="Arial"/>
          <w:w w:val="105"/>
        </w:rPr>
        <w:t>Sistema</w:t>
      </w:r>
      <w:r w:rsidRPr="00954DC0">
        <w:rPr>
          <w:rFonts w:ascii="Arial" w:hAnsi="Arial"/>
          <w:spacing w:val="50"/>
          <w:w w:val="105"/>
        </w:rPr>
        <w:t xml:space="preserve"> </w:t>
      </w:r>
      <w:r w:rsidRPr="00954DC0">
        <w:rPr>
          <w:rFonts w:ascii="Arial" w:hAnsi="Arial"/>
          <w:w w:val="105"/>
        </w:rPr>
        <w:t>electrónico</w:t>
      </w:r>
      <w:r w:rsidRPr="00954DC0">
        <w:rPr>
          <w:rFonts w:ascii="Arial" w:hAnsi="Arial"/>
          <w:spacing w:val="63"/>
          <w:w w:val="105"/>
        </w:rPr>
        <w:t xml:space="preserve"> </w:t>
      </w:r>
      <w:r w:rsidRPr="00954DC0">
        <w:rPr>
          <w:rFonts w:ascii="Arial" w:hAnsi="Arial"/>
          <w:w w:val="105"/>
        </w:rPr>
        <w:t>de</w:t>
      </w:r>
      <w:r w:rsidRPr="00954DC0">
        <w:rPr>
          <w:rFonts w:ascii="Arial" w:hAnsi="Arial"/>
          <w:spacing w:val="51"/>
          <w:w w:val="105"/>
        </w:rPr>
        <w:t xml:space="preserve"> </w:t>
      </w:r>
      <w:r w:rsidRPr="00954DC0">
        <w:rPr>
          <w:rFonts w:ascii="Arial" w:hAnsi="Arial"/>
          <w:w w:val="105"/>
        </w:rPr>
        <w:t>Gestión</w:t>
      </w:r>
      <w:r w:rsidRPr="00954DC0">
        <w:rPr>
          <w:rFonts w:ascii="Arial" w:hAnsi="Arial"/>
          <w:spacing w:val="52"/>
          <w:w w:val="105"/>
        </w:rPr>
        <w:t xml:space="preserve"> </w:t>
      </w:r>
      <w:r w:rsidRPr="00954DC0">
        <w:rPr>
          <w:rFonts w:ascii="Arial" w:hAnsi="Arial"/>
          <w:w w:val="105"/>
        </w:rPr>
        <w:t>o</w:t>
      </w:r>
      <w:r w:rsidRPr="00954DC0">
        <w:rPr>
          <w:rFonts w:ascii="Arial" w:hAnsi="Arial"/>
          <w:spacing w:val="48"/>
          <w:w w:val="105"/>
        </w:rPr>
        <w:t xml:space="preserve"> </w:t>
      </w:r>
      <w:r w:rsidRPr="00954DC0">
        <w:rPr>
          <w:rFonts w:ascii="Arial" w:hAnsi="Arial"/>
          <w:w w:val="105"/>
        </w:rPr>
        <w:t>a</w:t>
      </w:r>
      <w:r w:rsidRPr="00954DC0">
        <w:rPr>
          <w:rFonts w:ascii="Arial" w:hAnsi="Arial"/>
          <w:spacing w:val="42"/>
          <w:w w:val="105"/>
        </w:rPr>
        <w:t xml:space="preserve"> </w:t>
      </w:r>
      <w:r w:rsidRPr="00954DC0">
        <w:rPr>
          <w:rFonts w:ascii="Arial" w:hAnsi="Arial"/>
          <w:w w:val="105"/>
        </w:rPr>
        <w:t>través</w:t>
      </w:r>
      <w:r w:rsidRPr="00954DC0">
        <w:rPr>
          <w:rFonts w:ascii="Arial" w:hAnsi="Arial"/>
          <w:w w:val="106"/>
        </w:rPr>
        <w:t xml:space="preserve"> </w:t>
      </w:r>
      <w:r w:rsidRPr="00954DC0">
        <w:rPr>
          <w:rFonts w:ascii="Arial" w:hAnsi="Arial"/>
          <w:w w:val="105"/>
        </w:rPr>
        <w:t>de</w:t>
      </w:r>
      <w:r w:rsidRPr="00954DC0">
        <w:rPr>
          <w:rFonts w:ascii="Arial" w:hAnsi="Arial"/>
          <w:spacing w:val="61"/>
          <w:w w:val="105"/>
        </w:rPr>
        <w:t xml:space="preserve"> </w:t>
      </w:r>
      <w:r w:rsidRPr="00954DC0">
        <w:rPr>
          <w:rFonts w:ascii="Arial" w:hAnsi="Arial"/>
          <w:w w:val="105"/>
        </w:rPr>
        <w:t>llamada</w:t>
      </w:r>
      <w:r w:rsidRPr="00954DC0">
        <w:rPr>
          <w:rFonts w:ascii="Arial" w:hAnsi="Arial"/>
          <w:spacing w:val="44"/>
          <w:w w:val="105"/>
        </w:rPr>
        <w:t xml:space="preserve"> </w:t>
      </w:r>
      <w:r w:rsidRPr="00954DC0">
        <w:rPr>
          <w:rFonts w:ascii="Arial" w:hAnsi="Arial"/>
          <w:w w:val="105"/>
        </w:rPr>
        <w:t>telefónica</w:t>
      </w:r>
      <w:r w:rsidRPr="00954DC0">
        <w:rPr>
          <w:rFonts w:ascii="Arial" w:hAnsi="Arial"/>
          <w:spacing w:val="1"/>
          <w:w w:val="105"/>
        </w:rPr>
        <w:t xml:space="preserve"> </w:t>
      </w:r>
      <w:r w:rsidRPr="00954DC0">
        <w:rPr>
          <w:rFonts w:ascii="Arial" w:hAnsi="Arial"/>
          <w:w w:val="105"/>
        </w:rPr>
        <w:t>al</w:t>
      </w:r>
      <w:r w:rsidRPr="00954DC0">
        <w:rPr>
          <w:rFonts w:ascii="Arial" w:hAnsi="Arial"/>
          <w:spacing w:val="50"/>
          <w:w w:val="105"/>
        </w:rPr>
        <w:t xml:space="preserve"> </w:t>
      </w:r>
      <w:r w:rsidRPr="00954DC0">
        <w:rPr>
          <w:rFonts w:ascii="Arial" w:hAnsi="Arial"/>
          <w:w w:val="105"/>
        </w:rPr>
        <w:t>Centro</w:t>
      </w:r>
      <w:r w:rsidRPr="00954DC0">
        <w:rPr>
          <w:rFonts w:ascii="Arial" w:hAnsi="Arial"/>
          <w:spacing w:val="52"/>
          <w:w w:val="105"/>
        </w:rPr>
        <w:t xml:space="preserve"> </w:t>
      </w:r>
      <w:r w:rsidRPr="00954DC0">
        <w:rPr>
          <w:rFonts w:ascii="Arial" w:hAnsi="Arial"/>
          <w:w w:val="105"/>
        </w:rPr>
        <w:t>de</w:t>
      </w:r>
      <w:r w:rsidRPr="00954DC0">
        <w:rPr>
          <w:rFonts w:ascii="Arial" w:hAnsi="Arial"/>
          <w:spacing w:val="40"/>
          <w:w w:val="105"/>
        </w:rPr>
        <w:t xml:space="preserve"> </w:t>
      </w:r>
      <w:r w:rsidRPr="00954DC0">
        <w:rPr>
          <w:rFonts w:ascii="Arial" w:hAnsi="Arial"/>
          <w:w w:val="105"/>
        </w:rPr>
        <w:t>Atención</w:t>
      </w:r>
      <w:r w:rsidRPr="00954DC0">
        <w:rPr>
          <w:rFonts w:ascii="Arial" w:hAnsi="Arial"/>
          <w:spacing w:val="7"/>
          <w:w w:val="105"/>
        </w:rPr>
        <w:t xml:space="preserve"> </w:t>
      </w:r>
      <w:r w:rsidRPr="00954DC0">
        <w:rPr>
          <w:rFonts w:ascii="Arial" w:hAnsi="Arial"/>
          <w:w w:val="105"/>
        </w:rPr>
        <w:t>a</w:t>
      </w:r>
      <w:r w:rsidRPr="00954DC0">
        <w:rPr>
          <w:rFonts w:ascii="Arial" w:hAnsi="Arial"/>
          <w:spacing w:val="50"/>
          <w:w w:val="105"/>
        </w:rPr>
        <w:t xml:space="preserve"> </w:t>
      </w:r>
      <w:r w:rsidRPr="00954DC0">
        <w:rPr>
          <w:rFonts w:ascii="Arial" w:hAnsi="Arial"/>
          <w:w w:val="105"/>
        </w:rPr>
        <w:t>Operadores</w:t>
      </w:r>
      <w:r w:rsidRPr="00954DC0">
        <w:rPr>
          <w:rFonts w:ascii="Arial" w:hAnsi="Arial"/>
          <w:spacing w:val="51"/>
          <w:w w:val="105"/>
        </w:rPr>
        <w:t xml:space="preserve"> </w:t>
      </w:r>
      <w:r w:rsidRPr="00954DC0">
        <w:rPr>
          <w:rFonts w:ascii="Arial" w:hAnsi="Arial"/>
          <w:w w:val="105"/>
        </w:rPr>
        <w:t>TELNOR</w:t>
      </w:r>
      <w:r w:rsidRPr="00954DC0">
        <w:rPr>
          <w:rFonts w:ascii="Arial" w:hAnsi="Arial"/>
          <w:spacing w:val="11"/>
          <w:w w:val="105"/>
        </w:rPr>
        <w:t xml:space="preserve"> </w:t>
      </w:r>
      <w:r w:rsidRPr="00954DC0">
        <w:rPr>
          <w:rFonts w:ascii="Arial" w:hAnsi="Arial"/>
          <w:w w:val="105"/>
        </w:rPr>
        <w:t>(018007134100),</w:t>
      </w:r>
      <w:r w:rsidRPr="00954DC0">
        <w:rPr>
          <w:rFonts w:ascii="Arial" w:hAnsi="Arial"/>
          <w:w w:val="106"/>
        </w:rPr>
        <w:t xml:space="preserve"> </w:t>
      </w:r>
      <w:r w:rsidRPr="00954DC0">
        <w:rPr>
          <w:rFonts w:ascii="Arial" w:hAnsi="Arial"/>
          <w:w w:val="105"/>
        </w:rPr>
        <w:t>dichos</w:t>
      </w:r>
      <w:r w:rsidRPr="00954DC0">
        <w:rPr>
          <w:rFonts w:ascii="Arial" w:hAnsi="Arial"/>
          <w:spacing w:val="32"/>
          <w:w w:val="105"/>
        </w:rPr>
        <w:t xml:space="preserve"> </w:t>
      </w:r>
      <w:r w:rsidRPr="00954DC0">
        <w:rPr>
          <w:rFonts w:ascii="Arial" w:hAnsi="Arial"/>
          <w:w w:val="105"/>
        </w:rPr>
        <w:t>canales</w:t>
      </w:r>
      <w:r w:rsidRPr="00954DC0">
        <w:rPr>
          <w:rFonts w:ascii="Arial" w:hAnsi="Arial"/>
          <w:spacing w:val="34"/>
          <w:w w:val="105"/>
        </w:rPr>
        <w:t xml:space="preserve"> </w:t>
      </w:r>
      <w:r w:rsidRPr="00954DC0">
        <w:rPr>
          <w:rFonts w:ascii="Arial" w:hAnsi="Arial"/>
          <w:w w:val="105"/>
        </w:rPr>
        <w:t>se</w:t>
      </w:r>
      <w:r w:rsidRPr="00954DC0">
        <w:rPr>
          <w:rFonts w:ascii="Arial" w:hAnsi="Arial"/>
          <w:spacing w:val="29"/>
          <w:w w:val="105"/>
        </w:rPr>
        <w:t xml:space="preserve"> </w:t>
      </w:r>
      <w:r w:rsidRPr="00954DC0">
        <w:rPr>
          <w:rFonts w:ascii="Arial" w:hAnsi="Arial"/>
          <w:w w:val="105"/>
        </w:rPr>
        <w:t>mantendrán</w:t>
      </w:r>
      <w:r w:rsidRPr="00954DC0">
        <w:rPr>
          <w:rFonts w:ascii="Arial" w:hAnsi="Arial"/>
          <w:spacing w:val="28"/>
          <w:w w:val="105"/>
        </w:rPr>
        <w:t xml:space="preserve"> </w:t>
      </w:r>
      <w:r w:rsidRPr="00954DC0">
        <w:rPr>
          <w:rFonts w:ascii="Arial" w:hAnsi="Arial"/>
          <w:w w:val="105"/>
        </w:rPr>
        <w:t>operando</w:t>
      </w:r>
      <w:r w:rsidRPr="00954DC0">
        <w:rPr>
          <w:rFonts w:ascii="Arial" w:hAnsi="Arial"/>
          <w:spacing w:val="43"/>
          <w:w w:val="105"/>
        </w:rPr>
        <w:t xml:space="preserve"> </w:t>
      </w:r>
      <w:r w:rsidRPr="00954DC0">
        <w:rPr>
          <w:rFonts w:ascii="Arial" w:hAnsi="Arial"/>
          <w:w w:val="105"/>
        </w:rPr>
        <w:t>las</w:t>
      </w:r>
      <w:r w:rsidRPr="00954DC0">
        <w:rPr>
          <w:rFonts w:ascii="Arial" w:hAnsi="Arial"/>
          <w:spacing w:val="19"/>
          <w:w w:val="105"/>
        </w:rPr>
        <w:t xml:space="preserve"> </w:t>
      </w:r>
      <w:r w:rsidRPr="00954DC0">
        <w:rPr>
          <w:rFonts w:ascii="Arial" w:hAnsi="Arial"/>
          <w:w w:val="105"/>
        </w:rPr>
        <w:t>24</w:t>
      </w:r>
      <w:r w:rsidRPr="00954DC0">
        <w:rPr>
          <w:rFonts w:ascii="Arial" w:hAnsi="Arial"/>
          <w:spacing w:val="28"/>
          <w:w w:val="105"/>
        </w:rPr>
        <w:t xml:space="preserve"> </w:t>
      </w:r>
      <w:r w:rsidRPr="00954DC0">
        <w:rPr>
          <w:rFonts w:ascii="Arial" w:hAnsi="Arial"/>
          <w:w w:val="105"/>
        </w:rPr>
        <w:t>(veinticuatro)</w:t>
      </w:r>
      <w:r w:rsidRPr="00954DC0">
        <w:rPr>
          <w:rFonts w:ascii="Arial" w:hAnsi="Arial"/>
          <w:spacing w:val="53"/>
          <w:w w:val="105"/>
        </w:rPr>
        <w:t xml:space="preserve"> </w:t>
      </w:r>
      <w:r w:rsidRPr="00954DC0">
        <w:rPr>
          <w:rFonts w:ascii="Arial" w:hAnsi="Arial"/>
          <w:w w:val="105"/>
        </w:rPr>
        <w:t>horas</w:t>
      </w:r>
      <w:r w:rsidRPr="00954DC0">
        <w:rPr>
          <w:rFonts w:ascii="Arial" w:hAnsi="Arial"/>
          <w:spacing w:val="25"/>
          <w:w w:val="105"/>
        </w:rPr>
        <w:t xml:space="preserve"> </w:t>
      </w:r>
      <w:r w:rsidRPr="00954DC0">
        <w:rPr>
          <w:rFonts w:ascii="Arial" w:hAnsi="Arial"/>
          <w:w w:val="105"/>
        </w:rPr>
        <w:t>del</w:t>
      </w:r>
      <w:r w:rsidRPr="00954DC0">
        <w:rPr>
          <w:rFonts w:ascii="Arial" w:hAnsi="Arial"/>
          <w:spacing w:val="15"/>
          <w:w w:val="105"/>
        </w:rPr>
        <w:t xml:space="preserve"> </w:t>
      </w:r>
      <w:r w:rsidRPr="00954DC0">
        <w:rPr>
          <w:rFonts w:ascii="Arial" w:hAnsi="Arial"/>
          <w:w w:val="105"/>
        </w:rPr>
        <w:t>día,</w:t>
      </w:r>
      <w:r w:rsidRPr="00954DC0">
        <w:rPr>
          <w:rFonts w:ascii="Arial" w:hAnsi="Arial"/>
          <w:spacing w:val="41"/>
          <w:w w:val="105"/>
        </w:rPr>
        <w:t xml:space="preserve"> </w:t>
      </w:r>
      <w:r w:rsidRPr="00954DC0">
        <w:rPr>
          <w:rFonts w:ascii="Arial" w:hAnsi="Arial"/>
          <w:w w:val="105"/>
        </w:rPr>
        <w:t>los</w:t>
      </w:r>
      <w:r w:rsidRPr="00954DC0">
        <w:rPr>
          <w:rFonts w:ascii="Arial" w:hAnsi="Arial"/>
          <w:spacing w:val="17"/>
          <w:w w:val="105"/>
        </w:rPr>
        <w:t xml:space="preserve"> </w:t>
      </w:r>
      <w:r w:rsidRPr="00954DC0">
        <w:rPr>
          <w:rFonts w:ascii="Arial" w:hAnsi="Arial"/>
          <w:w w:val="105"/>
        </w:rPr>
        <w:t>7</w:t>
      </w:r>
      <w:r w:rsidRPr="00954DC0">
        <w:rPr>
          <w:rFonts w:ascii="Arial" w:hAnsi="Arial"/>
          <w:spacing w:val="27"/>
          <w:w w:val="105"/>
        </w:rPr>
        <w:t xml:space="preserve"> </w:t>
      </w:r>
      <w:r w:rsidRPr="00954DC0">
        <w:rPr>
          <w:rFonts w:ascii="Arial" w:hAnsi="Arial"/>
          <w:w w:val="105"/>
        </w:rPr>
        <w:t>(siete)</w:t>
      </w:r>
      <w:r w:rsidRPr="00954DC0">
        <w:rPr>
          <w:rFonts w:ascii="Arial" w:hAnsi="Arial"/>
          <w:w w:val="106"/>
        </w:rPr>
        <w:t xml:space="preserve"> </w:t>
      </w:r>
      <w:r w:rsidRPr="00954DC0">
        <w:rPr>
          <w:rFonts w:ascii="Arial" w:hAnsi="Arial"/>
          <w:w w:val="105"/>
        </w:rPr>
        <w:t>días</w:t>
      </w:r>
      <w:r w:rsidRPr="00954DC0">
        <w:rPr>
          <w:rFonts w:ascii="Arial" w:hAnsi="Arial"/>
          <w:spacing w:val="19"/>
          <w:w w:val="105"/>
        </w:rPr>
        <w:t xml:space="preserve"> </w:t>
      </w:r>
      <w:r w:rsidRPr="00954DC0">
        <w:rPr>
          <w:rFonts w:ascii="Arial" w:hAnsi="Arial"/>
          <w:w w:val="105"/>
        </w:rPr>
        <w:t>de</w:t>
      </w:r>
      <w:r w:rsidRPr="00954DC0">
        <w:rPr>
          <w:rFonts w:ascii="Arial" w:hAnsi="Arial"/>
          <w:spacing w:val="23"/>
          <w:w w:val="105"/>
        </w:rPr>
        <w:t xml:space="preserve"> </w:t>
      </w:r>
      <w:r w:rsidRPr="00954DC0">
        <w:rPr>
          <w:rFonts w:ascii="Arial" w:hAnsi="Arial"/>
          <w:w w:val="105"/>
        </w:rPr>
        <w:t>la</w:t>
      </w:r>
      <w:r w:rsidRPr="00954DC0">
        <w:rPr>
          <w:rFonts w:ascii="Arial" w:hAnsi="Arial"/>
          <w:spacing w:val="8"/>
          <w:w w:val="105"/>
        </w:rPr>
        <w:t xml:space="preserve"> </w:t>
      </w:r>
      <w:r w:rsidRPr="00954DC0">
        <w:rPr>
          <w:rFonts w:ascii="Arial" w:hAnsi="Arial"/>
          <w:w w:val="105"/>
        </w:rPr>
        <w:t>semana.</w:t>
      </w:r>
    </w:p>
    <w:p w:rsidR="007A4BDD" w:rsidRPr="00954DC0" w:rsidRDefault="007A4BDD">
      <w:pPr>
        <w:spacing w:before="11"/>
        <w:rPr>
          <w:rFonts w:ascii="Arial" w:eastAsia="Arial" w:hAnsi="Arial" w:cs="Arial"/>
          <w:sz w:val="26"/>
          <w:szCs w:val="26"/>
        </w:rPr>
      </w:pPr>
    </w:p>
    <w:p w:rsidR="007A4BDD" w:rsidRPr="00954DC0" w:rsidRDefault="00B80A62">
      <w:pPr>
        <w:spacing w:line="303" w:lineRule="auto"/>
        <w:ind w:left="112" w:right="110" w:firstLine="14"/>
        <w:jc w:val="both"/>
        <w:rPr>
          <w:rFonts w:ascii="Arial" w:eastAsia="Arial" w:hAnsi="Arial" w:cs="Arial"/>
        </w:rPr>
      </w:pPr>
      <w:r w:rsidRPr="00954DC0">
        <w:rPr>
          <w:rFonts w:ascii="Arial" w:hAnsi="Arial"/>
          <w:w w:val="105"/>
        </w:rPr>
        <w:t>En</w:t>
      </w:r>
      <w:r w:rsidRPr="00954DC0">
        <w:rPr>
          <w:rFonts w:ascii="Arial" w:hAnsi="Arial"/>
          <w:spacing w:val="25"/>
          <w:w w:val="105"/>
        </w:rPr>
        <w:t xml:space="preserve"> </w:t>
      </w:r>
      <w:r w:rsidRPr="00954DC0">
        <w:rPr>
          <w:rFonts w:ascii="Arial" w:hAnsi="Arial"/>
          <w:w w:val="105"/>
        </w:rPr>
        <w:t>relación</w:t>
      </w:r>
      <w:r w:rsidRPr="00954DC0">
        <w:rPr>
          <w:rFonts w:ascii="Arial" w:hAnsi="Arial"/>
          <w:spacing w:val="31"/>
          <w:w w:val="105"/>
        </w:rPr>
        <w:t xml:space="preserve"> </w:t>
      </w:r>
      <w:r w:rsidRPr="00954DC0">
        <w:rPr>
          <w:rFonts w:ascii="Arial" w:hAnsi="Arial"/>
          <w:w w:val="105"/>
        </w:rPr>
        <w:t>con</w:t>
      </w:r>
      <w:r w:rsidRPr="00954DC0">
        <w:rPr>
          <w:rFonts w:ascii="Arial" w:hAnsi="Arial"/>
          <w:spacing w:val="44"/>
          <w:w w:val="105"/>
        </w:rPr>
        <w:t xml:space="preserve"> </w:t>
      </w:r>
      <w:r w:rsidRPr="00954DC0">
        <w:rPr>
          <w:rFonts w:ascii="Arial" w:hAnsi="Arial"/>
          <w:w w:val="105"/>
        </w:rPr>
        <w:t>las</w:t>
      </w:r>
      <w:r w:rsidRPr="00954DC0">
        <w:rPr>
          <w:rFonts w:ascii="Arial" w:hAnsi="Arial"/>
          <w:spacing w:val="25"/>
          <w:w w:val="105"/>
        </w:rPr>
        <w:t xml:space="preserve"> </w:t>
      </w:r>
      <w:r w:rsidRPr="00954DC0">
        <w:rPr>
          <w:rFonts w:ascii="Arial" w:hAnsi="Arial"/>
          <w:w w:val="105"/>
        </w:rPr>
        <w:t>afectaciones</w:t>
      </w:r>
      <w:r w:rsidRPr="00954DC0">
        <w:rPr>
          <w:rFonts w:ascii="Arial" w:hAnsi="Arial"/>
          <w:spacing w:val="54"/>
          <w:w w:val="105"/>
        </w:rPr>
        <w:t xml:space="preserve"> </w:t>
      </w:r>
      <w:r w:rsidRPr="00954DC0">
        <w:rPr>
          <w:rFonts w:ascii="Arial" w:hAnsi="Arial"/>
          <w:w w:val="105"/>
        </w:rPr>
        <w:t>que</w:t>
      </w:r>
      <w:r w:rsidRPr="00954DC0">
        <w:rPr>
          <w:rFonts w:ascii="Arial" w:hAnsi="Arial"/>
          <w:spacing w:val="36"/>
          <w:w w:val="105"/>
        </w:rPr>
        <w:t xml:space="preserve"> </w:t>
      </w:r>
      <w:r w:rsidRPr="00954DC0">
        <w:rPr>
          <w:rFonts w:ascii="Arial" w:hAnsi="Arial"/>
          <w:w w:val="105"/>
        </w:rPr>
        <w:t>pudieran</w:t>
      </w:r>
      <w:r w:rsidRPr="00954DC0">
        <w:rPr>
          <w:rFonts w:ascii="Arial" w:hAnsi="Arial"/>
          <w:spacing w:val="39"/>
          <w:w w:val="105"/>
        </w:rPr>
        <w:t xml:space="preserve"> </w:t>
      </w:r>
      <w:r w:rsidRPr="00954DC0">
        <w:rPr>
          <w:rFonts w:ascii="Arial" w:hAnsi="Arial"/>
          <w:w w:val="105"/>
        </w:rPr>
        <w:t>ocurrir</w:t>
      </w:r>
      <w:r w:rsidRPr="00954DC0">
        <w:rPr>
          <w:rFonts w:ascii="Arial" w:hAnsi="Arial"/>
          <w:spacing w:val="40"/>
          <w:w w:val="105"/>
        </w:rPr>
        <w:t xml:space="preserve"> </w:t>
      </w:r>
      <w:r w:rsidRPr="00954DC0">
        <w:rPr>
          <w:rFonts w:ascii="Arial" w:hAnsi="Arial"/>
          <w:w w:val="105"/>
        </w:rPr>
        <w:t>con</w:t>
      </w:r>
      <w:r w:rsidRPr="00954DC0">
        <w:rPr>
          <w:rFonts w:ascii="Arial" w:hAnsi="Arial"/>
          <w:spacing w:val="34"/>
          <w:w w:val="105"/>
        </w:rPr>
        <w:t xml:space="preserve"> </w:t>
      </w:r>
      <w:r w:rsidRPr="00954DC0">
        <w:rPr>
          <w:rFonts w:ascii="Arial" w:hAnsi="Arial"/>
          <w:w w:val="105"/>
        </w:rPr>
        <w:t>el</w:t>
      </w:r>
      <w:r w:rsidRPr="00954DC0">
        <w:rPr>
          <w:rFonts w:ascii="Arial" w:hAnsi="Arial"/>
          <w:spacing w:val="28"/>
          <w:w w:val="105"/>
        </w:rPr>
        <w:t xml:space="preserve"> </w:t>
      </w:r>
      <w:r w:rsidRPr="00954DC0">
        <w:rPr>
          <w:rFonts w:ascii="Arial" w:hAnsi="Arial"/>
          <w:w w:val="105"/>
        </w:rPr>
        <w:t>Servicio</w:t>
      </w:r>
      <w:r w:rsidRPr="00954DC0">
        <w:rPr>
          <w:rFonts w:ascii="Arial" w:hAnsi="Arial"/>
          <w:spacing w:val="37"/>
          <w:w w:val="105"/>
        </w:rPr>
        <w:t xml:space="preserve"> </w:t>
      </w:r>
      <w:r w:rsidRPr="00954DC0">
        <w:rPr>
          <w:rFonts w:ascii="Arial" w:hAnsi="Arial"/>
          <w:w w:val="105"/>
        </w:rPr>
        <w:t>de</w:t>
      </w:r>
      <w:r w:rsidRPr="00954DC0">
        <w:rPr>
          <w:rFonts w:ascii="Arial" w:hAnsi="Arial"/>
          <w:spacing w:val="17"/>
          <w:w w:val="105"/>
        </w:rPr>
        <w:t xml:space="preserve"> </w:t>
      </w:r>
      <w:r w:rsidRPr="00954DC0">
        <w:rPr>
          <w:rFonts w:ascii="Arial" w:hAnsi="Arial"/>
          <w:w w:val="105"/>
        </w:rPr>
        <w:t>Arrendamiento</w:t>
      </w:r>
      <w:r w:rsidRPr="00954DC0">
        <w:rPr>
          <w:rFonts w:ascii="Arial" w:hAnsi="Arial"/>
          <w:w w:val="106"/>
        </w:rPr>
        <w:t xml:space="preserve"> </w:t>
      </w:r>
      <w:r w:rsidRPr="00954DC0">
        <w:rPr>
          <w:rFonts w:ascii="Arial" w:hAnsi="Arial"/>
          <w:w w:val="105"/>
        </w:rPr>
        <w:t>de</w:t>
      </w:r>
      <w:r w:rsidRPr="00954DC0">
        <w:rPr>
          <w:rFonts w:ascii="Arial" w:hAnsi="Arial"/>
          <w:spacing w:val="39"/>
          <w:w w:val="105"/>
        </w:rPr>
        <w:t xml:space="preserve"> </w:t>
      </w:r>
      <w:r w:rsidRPr="00954DC0">
        <w:rPr>
          <w:rFonts w:ascii="Arial" w:hAnsi="Arial"/>
          <w:w w:val="105"/>
        </w:rPr>
        <w:t>Enlaces</w:t>
      </w:r>
      <w:r w:rsidRPr="00954DC0">
        <w:rPr>
          <w:rFonts w:ascii="Arial" w:hAnsi="Arial"/>
          <w:spacing w:val="44"/>
          <w:w w:val="105"/>
        </w:rPr>
        <w:t xml:space="preserve"> </w:t>
      </w:r>
      <w:r w:rsidRPr="00954DC0">
        <w:rPr>
          <w:rFonts w:ascii="Arial" w:hAnsi="Arial"/>
          <w:w w:val="105"/>
        </w:rPr>
        <w:t>Dedicados,</w:t>
      </w:r>
      <w:r w:rsidRPr="00954DC0">
        <w:rPr>
          <w:rFonts w:ascii="Arial" w:hAnsi="Arial"/>
          <w:spacing w:val="38"/>
          <w:w w:val="105"/>
        </w:rPr>
        <w:t xml:space="preserve"> </w:t>
      </w:r>
      <w:r w:rsidRPr="00954DC0">
        <w:rPr>
          <w:rFonts w:ascii="Arial" w:hAnsi="Arial"/>
          <w:w w:val="105"/>
        </w:rPr>
        <w:t>TELNOR</w:t>
      </w:r>
      <w:r w:rsidRPr="00954DC0">
        <w:rPr>
          <w:rFonts w:ascii="Arial" w:hAnsi="Arial"/>
          <w:spacing w:val="62"/>
          <w:w w:val="105"/>
        </w:rPr>
        <w:t xml:space="preserve"> </w:t>
      </w:r>
      <w:r w:rsidRPr="00954DC0">
        <w:rPr>
          <w:rFonts w:ascii="Arial" w:hAnsi="Arial"/>
          <w:w w:val="105"/>
        </w:rPr>
        <w:t>se</w:t>
      </w:r>
      <w:r w:rsidRPr="00954DC0">
        <w:rPr>
          <w:rFonts w:ascii="Arial" w:hAnsi="Arial"/>
          <w:spacing w:val="31"/>
          <w:w w:val="105"/>
        </w:rPr>
        <w:t xml:space="preserve"> </w:t>
      </w:r>
      <w:r w:rsidRPr="00954DC0">
        <w:rPr>
          <w:rFonts w:ascii="Arial" w:hAnsi="Arial"/>
          <w:w w:val="105"/>
        </w:rPr>
        <w:t>compromete</w:t>
      </w:r>
      <w:r w:rsidRPr="00954DC0">
        <w:rPr>
          <w:rFonts w:ascii="Arial" w:hAnsi="Arial"/>
          <w:spacing w:val="54"/>
          <w:w w:val="105"/>
        </w:rPr>
        <w:t xml:space="preserve"> </w:t>
      </w:r>
      <w:r w:rsidRPr="00954DC0">
        <w:rPr>
          <w:rFonts w:ascii="Arial" w:hAnsi="Arial"/>
          <w:w w:val="105"/>
        </w:rPr>
        <w:t>a</w:t>
      </w:r>
      <w:r w:rsidRPr="00954DC0">
        <w:rPr>
          <w:rFonts w:ascii="Arial" w:hAnsi="Arial"/>
          <w:spacing w:val="34"/>
          <w:w w:val="105"/>
        </w:rPr>
        <w:t xml:space="preserve"> </w:t>
      </w:r>
      <w:r w:rsidRPr="00954DC0">
        <w:rPr>
          <w:rFonts w:ascii="Arial" w:hAnsi="Arial"/>
          <w:w w:val="105"/>
        </w:rPr>
        <w:t>solucionarlos</w:t>
      </w:r>
      <w:r w:rsidRPr="00954DC0">
        <w:rPr>
          <w:rFonts w:ascii="Arial" w:hAnsi="Arial"/>
          <w:spacing w:val="55"/>
          <w:w w:val="105"/>
        </w:rPr>
        <w:t xml:space="preserve"> </w:t>
      </w:r>
      <w:r w:rsidRPr="00954DC0">
        <w:rPr>
          <w:rFonts w:ascii="Arial" w:hAnsi="Arial"/>
          <w:w w:val="105"/>
        </w:rPr>
        <w:t>considerando</w:t>
      </w:r>
      <w:r w:rsidRPr="00954DC0">
        <w:rPr>
          <w:rFonts w:ascii="Arial" w:hAnsi="Arial"/>
          <w:spacing w:val="59"/>
          <w:w w:val="105"/>
        </w:rPr>
        <w:t xml:space="preserve"> </w:t>
      </w:r>
      <w:r w:rsidRPr="00954DC0">
        <w:rPr>
          <w:rFonts w:ascii="Arial" w:hAnsi="Arial"/>
          <w:w w:val="105"/>
        </w:rPr>
        <w:t>su</w:t>
      </w:r>
      <w:r w:rsidRPr="00954DC0">
        <w:rPr>
          <w:rFonts w:ascii="Arial" w:hAnsi="Arial"/>
          <w:w w:val="108"/>
        </w:rPr>
        <w:t xml:space="preserve"> </w:t>
      </w:r>
      <w:r w:rsidRPr="00954DC0">
        <w:rPr>
          <w:rFonts w:ascii="Arial" w:hAnsi="Arial"/>
          <w:w w:val="105"/>
        </w:rPr>
        <w:t>ubicación</w:t>
      </w:r>
      <w:r w:rsidRPr="00954DC0">
        <w:rPr>
          <w:rFonts w:ascii="Arial" w:hAnsi="Arial"/>
          <w:spacing w:val="16"/>
          <w:w w:val="105"/>
        </w:rPr>
        <w:t xml:space="preserve"> </w:t>
      </w:r>
      <w:r w:rsidRPr="00954DC0">
        <w:rPr>
          <w:rFonts w:ascii="Arial" w:hAnsi="Arial"/>
          <w:w w:val="105"/>
        </w:rPr>
        <w:t>y</w:t>
      </w:r>
      <w:r w:rsidRPr="00954DC0">
        <w:rPr>
          <w:rFonts w:ascii="Arial" w:hAnsi="Arial"/>
          <w:spacing w:val="18"/>
          <w:w w:val="105"/>
        </w:rPr>
        <w:t xml:space="preserve"> </w:t>
      </w:r>
      <w:r w:rsidRPr="00954DC0">
        <w:rPr>
          <w:rFonts w:ascii="Arial" w:hAnsi="Arial"/>
          <w:w w:val="105"/>
        </w:rPr>
        <w:t>gravedad,</w:t>
      </w:r>
      <w:r w:rsidRPr="00954DC0">
        <w:rPr>
          <w:rFonts w:ascii="Arial" w:hAnsi="Arial"/>
          <w:spacing w:val="44"/>
          <w:w w:val="105"/>
        </w:rPr>
        <w:t xml:space="preserve"> </w:t>
      </w:r>
      <w:r w:rsidRPr="00954DC0">
        <w:rPr>
          <w:rFonts w:ascii="Arial" w:hAnsi="Arial"/>
          <w:w w:val="105"/>
        </w:rPr>
        <w:t>contados</w:t>
      </w:r>
      <w:r w:rsidRPr="00954DC0">
        <w:rPr>
          <w:rFonts w:ascii="Arial" w:hAnsi="Arial"/>
          <w:spacing w:val="28"/>
          <w:w w:val="105"/>
        </w:rPr>
        <w:t xml:space="preserve"> </w:t>
      </w:r>
      <w:r w:rsidRPr="00954DC0">
        <w:rPr>
          <w:rFonts w:ascii="Arial" w:hAnsi="Arial"/>
          <w:w w:val="105"/>
        </w:rPr>
        <w:t>a</w:t>
      </w:r>
      <w:r w:rsidRPr="00954DC0">
        <w:rPr>
          <w:rFonts w:ascii="Arial" w:hAnsi="Arial"/>
          <w:spacing w:val="21"/>
          <w:w w:val="105"/>
        </w:rPr>
        <w:t xml:space="preserve"> </w:t>
      </w:r>
      <w:r w:rsidRPr="00954DC0">
        <w:rPr>
          <w:rFonts w:ascii="Arial" w:hAnsi="Arial"/>
          <w:w w:val="105"/>
        </w:rPr>
        <w:t>partir</w:t>
      </w:r>
      <w:r w:rsidRPr="00954DC0">
        <w:rPr>
          <w:rFonts w:ascii="Arial" w:hAnsi="Arial"/>
          <w:spacing w:val="19"/>
          <w:w w:val="105"/>
        </w:rPr>
        <w:t xml:space="preserve"> </w:t>
      </w:r>
      <w:r w:rsidRPr="00954DC0">
        <w:rPr>
          <w:rFonts w:ascii="Arial" w:hAnsi="Arial"/>
          <w:w w:val="105"/>
        </w:rPr>
        <w:t>de</w:t>
      </w:r>
      <w:r w:rsidRPr="00954DC0">
        <w:rPr>
          <w:rFonts w:ascii="Arial" w:hAnsi="Arial"/>
          <w:spacing w:val="25"/>
          <w:w w:val="105"/>
        </w:rPr>
        <w:t xml:space="preserve"> </w:t>
      </w:r>
      <w:r w:rsidRPr="00954DC0">
        <w:rPr>
          <w:rFonts w:ascii="Arial" w:hAnsi="Arial"/>
          <w:w w:val="105"/>
        </w:rPr>
        <w:t>la</w:t>
      </w:r>
      <w:r w:rsidRPr="00954DC0">
        <w:rPr>
          <w:rFonts w:ascii="Arial" w:hAnsi="Arial"/>
          <w:spacing w:val="3"/>
          <w:w w:val="105"/>
        </w:rPr>
        <w:t xml:space="preserve"> </w:t>
      </w:r>
      <w:r w:rsidRPr="00954DC0">
        <w:rPr>
          <w:rFonts w:ascii="Arial" w:hAnsi="Arial"/>
          <w:w w:val="105"/>
        </w:rPr>
        <w:t>debida</w:t>
      </w:r>
      <w:r w:rsidRPr="00954DC0">
        <w:rPr>
          <w:rFonts w:ascii="Arial" w:hAnsi="Arial"/>
          <w:spacing w:val="18"/>
          <w:w w:val="105"/>
        </w:rPr>
        <w:t xml:space="preserve"> </w:t>
      </w:r>
      <w:r w:rsidRPr="00954DC0">
        <w:rPr>
          <w:rFonts w:ascii="Arial" w:hAnsi="Arial"/>
          <w:w w:val="105"/>
        </w:rPr>
        <w:t>y</w:t>
      </w:r>
      <w:r w:rsidRPr="00954DC0">
        <w:rPr>
          <w:rFonts w:ascii="Arial" w:hAnsi="Arial"/>
          <w:spacing w:val="13"/>
          <w:w w:val="105"/>
        </w:rPr>
        <w:t xml:space="preserve"> </w:t>
      </w:r>
      <w:r w:rsidRPr="00954DC0">
        <w:rPr>
          <w:rFonts w:ascii="Arial" w:hAnsi="Arial"/>
          <w:w w:val="105"/>
        </w:rPr>
        <w:t>formal</w:t>
      </w:r>
      <w:r w:rsidRPr="00954DC0">
        <w:rPr>
          <w:rFonts w:ascii="Arial" w:hAnsi="Arial"/>
          <w:spacing w:val="35"/>
          <w:w w:val="105"/>
        </w:rPr>
        <w:t xml:space="preserve"> </w:t>
      </w:r>
      <w:r w:rsidRPr="00954DC0">
        <w:rPr>
          <w:rFonts w:ascii="Arial" w:hAnsi="Arial"/>
          <w:w w:val="105"/>
        </w:rPr>
        <w:t>notificación</w:t>
      </w:r>
      <w:r w:rsidRPr="00954DC0">
        <w:rPr>
          <w:rFonts w:ascii="Arial" w:hAnsi="Arial"/>
          <w:spacing w:val="26"/>
          <w:w w:val="105"/>
        </w:rPr>
        <w:t xml:space="preserve"> </w:t>
      </w:r>
      <w:r w:rsidRPr="00954DC0">
        <w:rPr>
          <w:rFonts w:ascii="Arial" w:hAnsi="Arial"/>
          <w:w w:val="105"/>
        </w:rPr>
        <w:t>a</w:t>
      </w:r>
      <w:r w:rsidRPr="00954DC0">
        <w:rPr>
          <w:rFonts w:ascii="Arial" w:hAnsi="Arial"/>
          <w:spacing w:val="9"/>
          <w:w w:val="105"/>
        </w:rPr>
        <w:t xml:space="preserve"> </w:t>
      </w:r>
      <w:r w:rsidRPr="00954DC0">
        <w:rPr>
          <w:rFonts w:ascii="Arial" w:hAnsi="Arial"/>
          <w:w w:val="105"/>
        </w:rPr>
        <w:t>TELNOR,</w:t>
      </w:r>
      <w:r w:rsidRPr="00954DC0">
        <w:rPr>
          <w:rFonts w:ascii="Arial" w:hAnsi="Arial"/>
          <w:spacing w:val="31"/>
          <w:w w:val="105"/>
        </w:rPr>
        <w:t xml:space="preserve"> </w:t>
      </w:r>
      <w:r w:rsidRPr="00954DC0">
        <w:rPr>
          <w:rFonts w:ascii="Arial" w:hAnsi="Arial"/>
          <w:w w:val="105"/>
        </w:rPr>
        <w:t>de</w:t>
      </w:r>
      <w:r w:rsidRPr="00954DC0">
        <w:rPr>
          <w:rFonts w:ascii="Arial" w:hAnsi="Arial"/>
          <w:w w:val="107"/>
        </w:rPr>
        <w:t xml:space="preserve"> </w:t>
      </w:r>
      <w:r w:rsidRPr="00954DC0">
        <w:rPr>
          <w:rFonts w:ascii="Arial" w:hAnsi="Arial"/>
          <w:w w:val="105"/>
        </w:rPr>
        <w:t>conformidad</w:t>
      </w:r>
      <w:r w:rsidRPr="00954DC0">
        <w:rPr>
          <w:rFonts w:ascii="Arial" w:hAnsi="Arial"/>
          <w:spacing w:val="44"/>
          <w:w w:val="105"/>
        </w:rPr>
        <w:t xml:space="preserve"> </w:t>
      </w:r>
      <w:r w:rsidRPr="00954DC0">
        <w:rPr>
          <w:rFonts w:ascii="Arial" w:hAnsi="Arial"/>
          <w:w w:val="105"/>
        </w:rPr>
        <w:t>con</w:t>
      </w:r>
      <w:r w:rsidRPr="00954DC0">
        <w:rPr>
          <w:rFonts w:ascii="Arial" w:hAnsi="Arial"/>
          <w:spacing w:val="26"/>
          <w:w w:val="105"/>
        </w:rPr>
        <w:t xml:space="preserve"> </w:t>
      </w:r>
      <w:r w:rsidRPr="00954DC0">
        <w:rPr>
          <w:rFonts w:ascii="Arial" w:hAnsi="Arial"/>
          <w:w w:val="105"/>
        </w:rPr>
        <w:t>los</w:t>
      </w:r>
      <w:r w:rsidRPr="00954DC0">
        <w:rPr>
          <w:rFonts w:ascii="Arial" w:hAnsi="Arial"/>
          <w:spacing w:val="13"/>
          <w:w w:val="105"/>
        </w:rPr>
        <w:t xml:space="preserve"> </w:t>
      </w:r>
      <w:r w:rsidRPr="00954DC0">
        <w:rPr>
          <w:rFonts w:ascii="Arial" w:hAnsi="Arial"/>
          <w:w w:val="105"/>
        </w:rPr>
        <w:t>siguientes</w:t>
      </w:r>
      <w:r w:rsidRPr="00954DC0">
        <w:rPr>
          <w:rFonts w:ascii="Arial" w:hAnsi="Arial"/>
          <w:spacing w:val="39"/>
          <w:w w:val="105"/>
        </w:rPr>
        <w:t xml:space="preserve"> </w:t>
      </w:r>
      <w:r w:rsidRPr="00954DC0">
        <w:rPr>
          <w:rFonts w:ascii="Arial" w:hAnsi="Arial"/>
          <w:w w:val="105"/>
        </w:rPr>
        <w:t>plazos:</w:t>
      </w:r>
    </w:p>
    <w:p w:rsidR="007A4BDD" w:rsidRPr="00954DC0" w:rsidRDefault="007A4BDD">
      <w:pPr>
        <w:spacing w:before="9"/>
        <w:rPr>
          <w:rFonts w:ascii="Arial" w:eastAsia="Arial" w:hAnsi="Arial" w:cs="Arial"/>
          <w:sz w:val="21"/>
          <w:szCs w:val="21"/>
        </w:rPr>
      </w:pPr>
    </w:p>
    <w:tbl>
      <w:tblPr>
        <w:tblStyle w:val="TableNormal"/>
        <w:tblW w:w="0" w:type="auto"/>
        <w:tblInd w:w="2505" w:type="dxa"/>
        <w:tblLayout w:type="fixed"/>
        <w:tblLook w:val="01E0" w:firstRow="1" w:lastRow="1" w:firstColumn="1" w:lastColumn="1" w:noHBand="0" w:noVBand="0"/>
      </w:tblPr>
      <w:tblGrid>
        <w:gridCol w:w="2138"/>
        <w:gridCol w:w="2424"/>
      </w:tblGrid>
      <w:tr w:rsidR="007A4BDD" w:rsidRPr="00954DC0">
        <w:trPr>
          <w:trHeight w:hRule="exact" w:val="377"/>
        </w:trPr>
        <w:tc>
          <w:tcPr>
            <w:tcW w:w="4562" w:type="dxa"/>
            <w:gridSpan w:val="2"/>
            <w:tcBorders>
              <w:top w:val="single" w:sz="2" w:space="0" w:color="000000"/>
              <w:left w:val="single" w:sz="2" w:space="0" w:color="000000"/>
              <w:bottom w:val="single" w:sz="6" w:space="0" w:color="000000"/>
              <w:right w:val="single" w:sz="2" w:space="0" w:color="000000"/>
            </w:tcBorders>
          </w:tcPr>
          <w:p w:rsidR="007A4BDD" w:rsidRPr="00954DC0" w:rsidRDefault="00B80A62">
            <w:pPr>
              <w:pStyle w:val="TableParagraph"/>
              <w:spacing w:before="60"/>
              <w:ind w:left="1384"/>
              <w:rPr>
                <w:rFonts w:ascii="Arial" w:eastAsia="Arial" w:hAnsi="Arial" w:cs="Arial"/>
                <w:sz w:val="23"/>
                <w:szCs w:val="23"/>
              </w:rPr>
            </w:pPr>
            <w:r w:rsidRPr="00954DC0">
              <w:rPr>
                <w:rFonts w:ascii="Arial" w:hAnsi="Arial"/>
                <w:b/>
                <w:sz w:val="23"/>
              </w:rPr>
              <w:t>Plazos</w:t>
            </w:r>
            <w:r w:rsidRPr="00954DC0">
              <w:rPr>
                <w:rFonts w:ascii="Arial" w:hAnsi="Arial"/>
                <w:b/>
                <w:spacing w:val="45"/>
                <w:sz w:val="23"/>
              </w:rPr>
              <w:t xml:space="preserve"> </w:t>
            </w:r>
            <w:r w:rsidRPr="00954DC0">
              <w:rPr>
                <w:rFonts w:ascii="Arial" w:hAnsi="Arial"/>
                <w:b/>
                <w:sz w:val="23"/>
              </w:rPr>
              <w:t>máximos</w:t>
            </w:r>
          </w:p>
        </w:tc>
      </w:tr>
      <w:tr w:rsidR="007A4BDD" w:rsidRPr="00954DC0">
        <w:trPr>
          <w:trHeight w:hRule="exact" w:val="1279"/>
        </w:trPr>
        <w:tc>
          <w:tcPr>
            <w:tcW w:w="2138" w:type="dxa"/>
            <w:tcBorders>
              <w:top w:val="single" w:sz="6" w:space="0" w:color="000000"/>
              <w:left w:val="single" w:sz="2" w:space="0" w:color="000000"/>
              <w:bottom w:val="single" w:sz="8" w:space="0" w:color="000000"/>
              <w:right w:val="single" w:sz="4" w:space="0" w:color="000000"/>
            </w:tcBorders>
          </w:tcPr>
          <w:p w:rsidR="007A4BDD" w:rsidRPr="00954DC0" w:rsidRDefault="007A4BDD">
            <w:pPr>
              <w:pStyle w:val="TableParagraph"/>
              <w:spacing w:before="5"/>
              <w:rPr>
                <w:rFonts w:ascii="Arial" w:eastAsia="Arial" w:hAnsi="Arial" w:cs="Arial"/>
                <w:sz w:val="28"/>
                <w:szCs w:val="28"/>
              </w:rPr>
            </w:pPr>
          </w:p>
          <w:p w:rsidR="007A4BDD" w:rsidRPr="00954DC0" w:rsidRDefault="00B80A62">
            <w:pPr>
              <w:pStyle w:val="TableParagraph"/>
              <w:spacing w:line="287" w:lineRule="auto"/>
              <w:ind w:left="525" w:right="457" w:firstLine="153"/>
              <w:rPr>
                <w:rFonts w:ascii="Arial" w:eastAsia="Arial" w:hAnsi="Arial" w:cs="Arial"/>
                <w:sz w:val="23"/>
                <w:szCs w:val="23"/>
              </w:rPr>
            </w:pPr>
            <w:r w:rsidRPr="00954DC0">
              <w:rPr>
                <w:rFonts w:ascii="Arial"/>
                <w:b/>
                <w:sz w:val="23"/>
              </w:rPr>
              <w:t>Tipo</w:t>
            </w:r>
            <w:r w:rsidRPr="00954DC0">
              <w:rPr>
                <w:rFonts w:ascii="Arial"/>
                <w:b/>
                <w:spacing w:val="25"/>
                <w:sz w:val="23"/>
              </w:rPr>
              <w:t xml:space="preserve"> </w:t>
            </w:r>
            <w:r w:rsidRPr="00954DC0">
              <w:rPr>
                <w:rFonts w:ascii="Arial"/>
                <w:b/>
                <w:sz w:val="23"/>
              </w:rPr>
              <w:t>de</w:t>
            </w:r>
            <w:r w:rsidRPr="00954DC0">
              <w:rPr>
                <w:rFonts w:ascii="Arial"/>
                <w:b/>
                <w:w w:val="103"/>
                <w:sz w:val="23"/>
              </w:rPr>
              <w:t xml:space="preserve"> </w:t>
            </w:r>
            <w:r w:rsidRPr="00954DC0">
              <w:rPr>
                <w:rFonts w:ascii="Arial"/>
                <w:b/>
                <w:sz w:val="23"/>
              </w:rPr>
              <w:t>incidencia</w:t>
            </w:r>
          </w:p>
        </w:tc>
        <w:tc>
          <w:tcPr>
            <w:tcW w:w="2424" w:type="dxa"/>
            <w:tcBorders>
              <w:top w:val="single" w:sz="6" w:space="0" w:color="000000"/>
              <w:left w:val="single" w:sz="4" w:space="0" w:color="000000"/>
              <w:bottom w:val="single" w:sz="8" w:space="0" w:color="000000"/>
              <w:right w:val="single" w:sz="2" w:space="0" w:color="000000"/>
            </w:tcBorders>
          </w:tcPr>
          <w:p w:rsidR="007A4BDD" w:rsidRPr="00954DC0" w:rsidRDefault="00B80A62">
            <w:pPr>
              <w:pStyle w:val="TableParagraph"/>
              <w:spacing w:before="5" w:line="275" w:lineRule="auto"/>
              <w:ind w:left="189" w:right="190" w:firstLine="13"/>
              <w:jc w:val="center"/>
              <w:rPr>
                <w:rFonts w:ascii="Arial" w:eastAsia="Arial" w:hAnsi="Arial" w:cs="Arial"/>
                <w:sz w:val="23"/>
                <w:szCs w:val="23"/>
              </w:rPr>
            </w:pPr>
            <w:r w:rsidRPr="00954DC0">
              <w:rPr>
                <w:rFonts w:ascii="Arial"/>
                <w:b/>
                <w:sz w:val="23"/>
              </w:rPr>
              <w:t>Enlaces</w:t>
            </w:r>
            <w:r w:rsidRPr="00954DC0">
              <w:rPr>
                <w:rFonts w:ascii="Arial"/>
                <w:b/>
                <w:spacing w:val="54"/>
                <w:sz w:val="23"/>
              </w:rPr>
              <w:t xml:space="preserve"> </w:t>
            </w:r>
            <w:r w:rsidRPr="00954DC0">
              <w:rPr>
                <w:rFonts w:ascii="Arial"/>
                <w:b/>
                <w:sz w:val="23"/>
              </w:rPr>
              <w:t>locales,</w:t>
            </w:r>
            <w:r w:rsidRPr="00954DC0">
              <w:rPr>
                <w:rFonts w:ascii="Arial"/>
                <w:b/>
                <w:w w:val="102"/>
                <w:sz w:val="23"/>
              </w:rPr>
              <w:t xml:space="preserve"> </w:t>
            </w:r>
            <w:r w:rsidRPr="00954DC0">
              <w:rPr>
                <w:rFonts w:ascii="Arial"/>
                <w:b/>
                <w:sz w:val="23"/>
              </w:rPr>
              <w:t>entre</w:t>
            </w:r>
            <w:r w:rsidRPr="00954DC0">
              <w:rPr>
                <w:rFonts w:ascii="Arial"/>
                <w:b/>
                <w:spacing w:val="61"/>
                <w:sz w:val="23"/>
              </w:rPr>
              <w:t xml:space="preserve"> </w:t>
            </w:r>
            <w:r w:rsidRPr="00954DC0">
              <w:rPr>
                <w:rFonts w:ascii="Arial"/>
                <w:b/>
                <w:sz w:val="23"/>
              </w:rPr>
              <w:t>Localidades</w:t>
            </w:r>
            <w:r w:rsidRPr="00954DC0">
              <w:rPr>
                <w:rFonts w:ascii="Arial"/>
                <w:b/>
                <w:w w:val="102"/>
                <w:sz w:val="23"/>
              </w:rPr>
              <w:t xml:space="preserve"> </w:t>
            </w:r>
            <w:r w:rsidRPr="00954DC0">
              <w:rPr>
                <w:rFonts w:ascii="Times New Roman"/>
                <w:b/>
                <w:sz w:val="26"/>
              </w:rPr>
              <w:t>y</w:t>
            </w:r>
            <w:r w:rsidRPr="00954DC0">
              <w:rPr>
                <w:rFonts w:ascii="Times New Roman"/>
                <w:b/>
                <w:spacing w:val="33"/>
                <w:sz w:val="26"/>
              </w:rPr>
              <w:t xml:space="preserve"> </w:t>
            </w:r>
            <w:r w:rsidRPr="00954DC0">
              <w:rPr>
                <w:rFonts w:ascii="Arial"/>
                <w:b/>
                <w:sz w:val="23"/>
              </w:rPr>
              <w:t>larga</w:t>
            </w:r>
            <w:r w:rsidRPr="00954DC0">
              <w:rPr>
                <w:rFonts w:ascii="Arial"/>
                <w:b/>
                <w:spacing w:val="17"/>
                <w:sz w:val="23"/>
              </w:rPr>
              <w:t xml:space="preserve"> </w:t>
            </w:r>
            <w:r w:rsidRPr="00954DC0">
              <w:rPr>
                <w:rFonts w:ascii="Arial"/>
                <w:b/>
                <w:sz w:val="23"/>
              </w:rPr>
              <w:t>distancia</w:t>
            </w:r>
            <w:r w:rsidRPr="00954DC0">
              <w:rPr>
                <w:rFonts w:ascii="Arial"/>
                <w:b/>
                <w:w w:val="102"/>
                <w:sz w:val="23"/>
              </w:rPr>
              <w:t xml:space="preserve"> </w:t>
            </w:r>
            <w:r w:rsidRPr="00954DC0">
              <w:rPr>
                <w:rFonts w:ascii="Arial"/>
                <w:b/>
                <w:sz w:val="23"/>
              </w:rPr>
              <w:t>internacional</w:t>
            </w:r>
          </w:p>
        </w:tc>
      </w:tr>
      <w:tr w:rsidR="007A4BDD" w:rsidRPr="00954DC0">
        <w:trPr>
          <w:trHeight w:hRule="exact" w:val="331"/>
        </w:trPr>
        <w:tc>
          <w:tcPr>
            <w:tcW w:w="2138" w:type="dxa"/>
            <w:tcBorders>
              <w:top w:val="single" w:sz="8" w:space="0" w:color="000000"/>
              <w:left w:val="single" w:sz="2" w:space="0" w:color="000000"/>
              <w:bottom w:val="single" w:sz="6" w:space="0" w:color="000000"/>
              <w:right w:val="single" w:sz="4" w:space="0" w:color="000000"/>
            </w:tcBorders>
          </w:tcPr>
          <w:p w:rsidR="007A4BDD" w:rsidRPr="00954DC0" w:rsidRDefault="00B80A62">
            <w:pPr>
              <w:pStyle w:val="TableParagraph"/>
              <w:spacing w:before="19"/>
              <w:ind w:left="530"/>
              <w:rPr>
                <w:rFonts w:ascii="Arial" w:eastAsia="Arial" w:hAnsi="Arial" w:cs="Arial"/>
              </w:rPr>
            </w:pPr>
            <w:r w:rsidRPr="00954DC0">
              <w:rPr>
                <w:rFonts w:ascii="Arial"/>
                <w:w w:val="110"/>
              </w:rPr>
              <w:t>Prioridad</w:t>
            </w:r>
            <w:r w:rsidRPr="00954DC0">
              <w:rPr>
                <w:rFonts w:ascii="Arial"/>
                <w:spacing w:val="-4"/>
                <w:w w:val="110"/>
              </w:rPr>
              <w:t xml:space="preserve"> </w:t>
            </w:r>
            <w:r w:rsidRPr="00954DC0">
              <w:rPr>
                <w:rFonts w:ascii="Arial"/>
                <w:w w:val="110"/>
              </w:rPr>
              <w:t>1</w:t>
            </w:r>
          </w:p>
        </w:tc>
        <w:tc>
          <w:tcPr>
            <w:tcW w:w="2424" w:type="dxa"/>
            <w:tcBorders>
              <w:top w:val="single" w:sz="8" w:space="0" w:color="000000"/>
              <w:left w:val="single" w:sz="4" w:space="0" w:color="000000"/>
              <w:bottom w:val="single" w:sz="6" w:space="0" w:color="000000"/>
              <w:right w:val="single" w:sz="2" w:space="0" w:color="000000"/>
            </w:tcBorders>
          </w:tcPr>
          <w:p w:rsidR="007A4BDD" w:rsidRPr="00954DC0" w:rsidRDefault="00B80A62">
            <w:pPr>
              <w:pStyle w:val="TableParagraph"/>
              <w:spacing w:before="14"/>
              <w:ind w:left="803"/>
              <w:rPr>
                <w:rFonts w:ascii="Arial" w:eastAsia="Arial" w:hAnsi="Arial" w:cs="Arial"/>
              </w:rPr>
            </w:pPr>
            <w:r w:rsidRPr="00954DC0">
              <w:rPr>
                <w:rFonts w:ascii="Arial"/>
                <w:w w:val="110"/>
              </w:rPr>
              <w:t>4</w:t>
            </w:r>
            <w:r w:rsidRPr="00954DC0">
              <w:rPr>
                <w:rFonts w:ascii="Arial"/>
                <w:spacing w:val="-4"/>
                <w:w w:val="110"/>
              </w:rPr>
              <w:t xml:space="preserve"> </w:t>
            </w:r>
            <w:r w:rsidRPr="00954DC0">
              <w:rPr>
                <w:rFonts w:ascii="Arial"/>
                <w:w w:val="110"/>
              </w:rPr>
              <w:t>horas</w:t>
            </w:r>
          </w:p>
        </w:tc>
      </w:tr>
      <w:tr w:rsidR="007A4BDD" w:rsidRPr="00954DC0">
        <w:trPr>
          <w:trHeight w:hRule="exact" w:val="336"/>
        </w:trPr>
        <w:tc>
          <w:tcPr>
            <w:tcW w:w="2138"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26"/>
              <w:ind w:left="530"/>
              <w:rPr>
                <w:rFonts w:ascii="Arial" w:eastAsia="Arial" w:hAnsi="Arial" w:cs="Arial"/>
              </w:rPr>
            </w:pPr>
            <w:r w:rsidRPr="00954DC0">
              <w:rPr>
                <w:rFonts w:ascii="Arial"/>
                <w:w w:val="105"/>
              </w:rPr>
              <w:t>Prioridad</w:t>
            </w:r>
            <w:r w:rsidRPr="00954DC0">
              <w:rPr>
                <w:rFonts w:ascii="Arial"/>
                <w:spacing w:val="23"/>
                <w:w w:val="105"/>
              </w:rPr>
              <w:t xml:space="preserve"> </w:t>
            </w:r>
            <w:r w:rsidRPr="00954DC0">
              <w:rPr>
                <w:rFonts w:ascii="Arial"/>
                <w:w w:val="105"/>
              </w:rPr>
              <w:t>2</w:t>
            </w:r>
          </w:p>
        </w:tc>
        <w:tc>
          <w:tcPr>
            <w:tcW w:w="2424" w:type="dxa"/>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spacing w:before="21"/>
              <w:ind w:left="5"/>
              <w:jc w:val="center"/>
              <w:rPr>
                <w:rFonts w:ascii="Arial" w:eastAsia="Arial" w:hAnsi="Arial" w:cs="Arial"/>
              </w:rPr>
            </w:pPr>
            <w:r w:rsidRPr="00954DC0">
              <w:rPr>
                <w:rFonts w:ascii="Arial"/>
                <w:w w:val="105"/>
              </w:rPr>
              <w:t>8</w:t>
            </w:r>
            <w:r w:rsidRPr="00954DC0">
              <w:rPr>
                <w:rFonts w:ascii="Arial"/>
                <w:spacing w:val="23"/>
                <w:w w:val="105"/>
              </w:rPr>
              <w:t xml:space="preserve"> </w:t>
            </w:r>
            <w:r w:rsidRPr="00954DC0">
              <w:rPr>
                <w:rFonts w:ascii="Arial"/>
                <w:w w:val="105"/>
              </w:rPr>
              <w:t>horas</w:t>
            </w:r>
          </w:p>
        </w:tc>
      </w:tr>
      <w:tr w:rsidR="007A4BDD" w:rsidRPr="00954DC0">
        <w:trPr>
          <w:trHeight w:hRule="exact" w:val="324"/>
        </w:trPr>
        <w:tc>
          <w:tcPr>
            <w:tcW w:w="2138" w:type="dxa"/>
            <w:tcBorders>
              <w:top w:val="single" w:sz="6" w:space="0" w:color="000000"/>
              <w:left w:val="single" w:sz="2" w:space="0" w:color="000000"/>
              <w:bottom w:val="single" w:sz="6" w:space="0" w:color="000000"/>
              <w:right w:val="single" w:sz="4" w:space="0" w:color="000000"/>
            </w:tcBorders>
          </w:tcPr>
          <w:p w:rsidR="007A4BDD" w:rsidRPr="00954DC0" w:rsidRDefault="00B80A62">
            <w:pPr>
              <w:pStyle w:val="TableParagraph"/>
              <w:spacing w:before="12"/>
              <w:ind w:left="530"/>
              <w:rPr>
                <w:rFonts w:ascii="Arial" w:eastAsia="Arial" w:hAnsi="Arial" w:cs="Arial"/>
              </w:rPr>
            </w:pPr>
            <w:r w:rsidRPr="00954DC0">
              <w:rPr>
                <w:rFonts w:ascii="Arial"/>
                <w:w w:val="105"/>
              </w:rPr>
              <w:t>Prioridad</w:t>
            </w:r>
            <w:r w:rsidRPr="00954DC0">
              <w:rPr>
                <w:rFonts w:ascii="Arial"/>
                <w:spacing w:val="24"/>
                <w:w w:val="105"/>
              </w:rPr>
              <w:t xml:space="preserve"> </w:t>
            </w:r>
            <w:r w:rsidRPr="00954DC0">
              <w:rPr>
                <w:rFonts w:ascii="Arial"/>
                <w:w w:val="105"/>
              </w:rPr>
              <w:t>3</w:t>
            </w:r>
          </w:p>
        </w:tc>
        <w:tc>
          <w:tcPr>
            <w:tcW w:w="2424" w:type="dxa"/>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spacing w:before="7"/>
              <w:ind w:left="746"/>
              <w:rPr>
                <w:rFonts w:ascii="Arial" w:eastAsia="Arial" w:hAnsi="Arial" w:cs="Arial"/>
              </w:rPr>
            </w:pPr>
            <w:r w:rsidRPr="00954DC0">
              <w:rPr>
                <w:rFonts w:ascii="Arial"/>
                <w:w w:val="105"/>
              </w:rPr>
              <w:t>24</w:t>
            </w:r>
            <w:r w:rsidRPr="00954DC0">
              <w:rPr>
                <w:rFonts w:ascii="Arial"/>
                <w:spacing w:val="29"/>
                <w:w w:val="105"/>
              </w:rPr>
              <w:t xml:space="preserve"> </w:t>
            </w:r>
            <w:r w:rsidRPr="00954DC0">
              <w:rPr>
                <w:rFonts w:ascii="Arial"/>
                <w:w w:val="105"/>
              </w:rPr>
              <w:t>horas</w:t>
            </w:r>
          </w:p>
        </w:tc>
      </w:tr>
    </w:tbl>
    <w:p w:rsidR="007A4BDD" w:rsidRPr="00954DC0" w:rsidRDefault="007A4BDD">
      <w:pPr>
        <w:spacing w:before="9"/>
        <w:rPr>
          <w:rFonts w:ascii="Arial" w:eastAsia="Arial" w:hAnsi="Arial" w:cs="Arial"/>
          <w:sz w:val="28"/>
          <w:szCs w:val="28"/>
        </w:rPr>
      </w:pPr>
    </w:p>
    <w:p w:rsidR="007A4BDD" w:rsidRPr="00954DC0" w:rsidRDefault="00B80A62" w:rsidP="00824B72">
      <w:pPr>
        <w:numPr>
          <w:ilvl w:val="2"/>
          <w:numId w:val="77"/>
        </w:numPr>
        <w:tabs>
          <w:tab w:val="left" w:pos="723"/>
        </w:tabs>
        <w:ind w:left="722" w:hanging="614"/>
        <w:jc w:val="both"/>
        <w:rPr>
          <w:rFonts w:ascii="Arial" w:eastAsia="Arial" w:hAnsi="Arial" w:cs="Arial"/>
        </w:rPr>
      </w:pPr>
      <w:r w:rsidRPr="00954DC0">
        <w:rPr>
          <w:rFonts w:ascii="Arial" w:hAnsi="Arial"/>
          <w:w w:val="105"/>
        </w:rPr>
        <w:t>El</w:t>
      </w:r>
      <w:r w:rsidRPr="00954DC0">
        <w:rPr>
          <w:rFonts w:ascii="Arial" w:hAnsi="Arial"/>
          <w:spacing w:val="1"/>
          <w:w w:val="105"/>
        </w:rPr>
        <w:t xml:space="preserve"> </w:t>
      </w:r>
      <w:r w:rsidRPr="00954DC0">
        <w:rPr>
          <w:rFonts w:ascii="Arial" w:hAnsi="Arial"/>
          <w:w w:val="105"/>
        </w:rPr>
        <w:t>alcance</w:t>
      </w:r>
      <w:r w:rsidRPr="00954DC0">
        <w:rPr>
          <w:rFonts w:ascii="Arial" w:hAnsi="Arial"/>
          <w:spacing w:val="28"/>
          <w:w w:val="105"/>
        </w:rPr>
        <w:t xml:space="preserve"> </w:t>
      </w:r>
      <w:r w:rsidRPr="00954DC0">
        <w:rPr>
          <w:rFonts w:ascii="Arial" w:hAnsi="Arial"/>
          <w:w w:val="105"/>
        </w:rPr>
        <w:t>de</w:t>
      </w:r>
      <w:r w:rsidRPr="00954DC0">
        <w:rPr>
          <w:rFonts w:ascii="Arial" w:hAnsi="Arial"/>
          <w:spacing w:val="16"/>
          <w:w w:val="105"/>
        </w:rPr>
        <w:t xml:space="preserve"> </w:t>
      </w:r>
      <w:r w:rsidRPr="00954DC0">
        <w:rPr>
          <w:rFonts w:ascii="Arial" w:hAnsi="Arial"/>
          <w:w w:val="105"/>
        </w:rPr>
        <w:t>cada</w:t>
      </w:r>
      <w:r w:rsidRPr="00954DC0">
        <w:rPr>
          <w:rFonts w:ascii="Arial" w:hAnsi="Arial"/>
          <w:spacing w:val="37"/>
          <w:w w:val="105"/>
        </w:rPr>
        <w:t xml:space="preserve"> </w:t>
      </w:r>
      <w:r w:rsidRPr="00954DC0">
        <w:rPr>
          <w:rFonts w:ascii="Arial" w:hAnsi="Arial"/>
          <w:w w:val="105"/>
        </w:rPr>
        <w:t>Prioridad</w:t>
      </w:r>
      <w:r w:rsidRPr="00954DC0">
        <w:rPr>
          <w:rFonts w:ascii="Arial" w:hAnsi="Arial"/>
          <w:spacing w:val="20"/>
          <w:w w:val="105"/>
        </w:rPr>
        <w:t xml:space="preserve"> </w:t>
      </w:r>
      <w:r w:rsidRPr="00954DC0">
        <w:rPr>
          <w:rFonts w:ascii="Arial" w:hAnsi="Arial"/>
          <w:w w:val="105"/>
        </w:rPr>
        <w:t>se</w:t>
      </w:r>
      <w:r w:rsidRPr="00954DC0">
        <w:rPr>
          <w:rFonts w:ascii="Arial" w:hAnsi="Arial"/>
          <w:spacing w:val="13"/>
          <w:w w:val="105"/>
        </w:rPr>
        <w:t xml:space="preserve"> </w:t>
      </w:r>
      <w:r w:rsidRPr="00954DC0">
        <w:rPr>
          <w:rFonts w:ascii="Arial" w:hAnsi="Arial"/>
          <w:w w:val="105"/>
        </w:rPr>
        <w:t>enuncia</w:t>
      </w:r>
      <w:r w:rsidRPr="00954DC0">
        <w:rPr>
          <w:rFonts w:ascii="Arial" w:hAnsi="Arial"/>
          <w:spacing w:val="35"/>
          <w:w w:val="105"/>
        </w:rPr>
        <w:t xml:space="preserve"> </w:t>
      </w:r>
      <w:r w:rsidRPr="00954DC0">
        <w:rPr>
          <w:rFonts w:ascii="Arial" w:hAnsi="Arial"/>
          <w:w w:val="105"/>
        </w:rPr>
        <w:t>a</w:t>
      </w:r>
      <w:r w:rsidRPr="00954DC0">
        <w:rPr>
          <w:rFonts w:ascii="Arial" w:hAnsi="Arial"/>
          <w:spacing w:val="20"/>
          <w:w w:val="105"/>
        </w:rPr>
        <w:t xml:space="preserve"> </w:t>
      </w:r>
      <w:r w:rsidRPr="00954DC0">
        <w:rPr>
          <w:rFonts w:ascii="Arial" w:hAnsi="Arial"/>
          <w:w w:val="105"/>
        </w:rPr>
        <w:t>continuación:</w:t>
      </w:r>
    </w:p>
    <w:p w:rsidR="007A4BDD" w:rsidRPr="00954DC0" w:rsidRDefault="007A4BDD">
      <w:pPr>
        <w:rPr>
          <w:rFonts w:ascii="Arial" w:eastAsia="Arial" w:hAnsi="Arial" w:cs="Arial"/>
        </w:rPr>
      </w:pPr>
    </w:p>
    <w:p w:rsidR="007A4BDD" w:rsidRPr="00954DC0" w:rsidRDefault="00B80A62">
      <w:pPr>
        <w:spacing w:before="127"/>
        <w:ind w:left="122"/>
        <w:jc w:val="both"/>
        <w:rPr>
          <w:rFonts w:ascii="Arial" w:eastAsia="Arial" w:hAnsi="Arial" w:cs="Arial"/>
        </w:rPr>
      </w:pPr>
      <w:r w:rsidRPr="00954DC0">
        <w:rPr>
          <w:rFonts w:ascii="Arial" w:hAnsi="Arial"/>
          <w:w w:val="105"/>
        </w:rPr>
        <w:t>Prioridad</w:t>
      </w:r>
      <w:r w:rsidRPr="00954DC0">
        <w:rPr>
          <w:rFonts w:ascii="Arial" w:hAnsi="Arial"/>
          <w:spacing w:val="44"/>
          <w:w w:val="105"/>
        </w:rPr>
        <w:t xml:space="preserve"> </w:t>
      </w:r>
      <w:r w:rsidRPr="00954DC0">
        <w:rPr>
          <w:rFonts w:ascii="Arial" w:hAnsi="Arial"/>
          <w:w w:val="105"/>
        </w:rPr>
        <w:t>1:</w:t>
      </w:r>
      <w:r w:rsidRPr="00954DC0">
        <w:rPr>
          <w:rFonts w:ascii="Arial" w:hAnsi="Arial"/>
          <w:spacing w:val="8"/>
          <w:w w:val="105"/>
        </w:rPr>
        <w:t xml:space="preserve"> </w:t>
      </w:r>
      <w:r w:rsidRPr="00954DC0">
        <w:rPr>
          <w:rFonts w:ascii="Arial" w:hAnsi="Arial"/>
          <w:w w:val="105"/>
        </w:rPr>
        <w:t>Se</w:t>
      </w:r>
      <w:r w:rsidRPr="00954DC0">
        <w:rPr>
          <w:rFonts w:ascii="Arial" w:hAnsi="Arial"/>
          <w:spacing w:val="10"/>
          <w:w w:val="105"/>
        </w:rPr>
        <w:t xml:space="preserve"> </w:t>
      </w:r>
      <w:r w:rsidRPr="00954DC0">
        <w:rPr>
          <w:rFonts w:ascii="Arial" w:hAnsi="Arial"/>
          <w:w w:val="105"/>
        </w:rPr>
        <w:t>considerarán</w:t>
      </w:r>
      <w:r w:rsidRPr="00954DC0">
        <w:rPr>
          <w:rFonts w:ascii="Arial" w:hAnsi="Arial"/>
          <w:spacing w:val="34"/>
          <w:w w:val="105"/>
        </w:rPr>
        <w:t xml:space="preserve"> </w:t>
      </w:r>
      <w:r w:rsidRPr="00954DC0">
        <w:rPr>
          <w:rFonts w:ascii="Arial" w:hAnsi="Arial"/>
          <w:w w:val="105"/>
        </w:rPr>
        <w:t>con</w:t>
      </w:r>
      <w:r w:rsidRPr="00954DC0">
        <w:rPr>
          <w:rFonts w:ascii="Arial" w:hAnsi="Arial"/>
          <w:spacing w:val="6"/>
          <w:w w:val="105"/>
        </w:rPr>
        <w:t xml:space="preserve"> </w:t>
      </w:r>
      <w:r w:rsidRPr="00954DC0">
        <w:rPr>
          <w:rFonts w:ascii="Arial" w:hAnsi="Arial"/>
          <w:w w:val="105"/>
        </w:rPr>
        <w:t>tal</w:t>
      </w:r>
      <w:r w:rsidRPr="00954DC0">
        <w:rPr>
          <w:rFonts w:ascii="Arial" w:hAnsi="Arial"/>
          <w:spacing w:val="20"/>
          <w:w w:val="105"/>
        </w:rPr>
        <w:t xml:space="preserve"> </w:t>
      </w:r>
      <w:r w:rsidRPr="00954DC0">
        <w:rPr>
          <w:rFonts w:ascii="Arial" w:hAnsi="Arial"/>
          <w:w w:val="105"/>
        </w:rPr>
        <w:t>carácter</w:t>
      </w:r>
      <w:r w:rsidRPr="00954DC0">
        <w:rPr>
          <w:rFonts w:ascii="Arial" w:hAnsi="Arial"/>
          <w:spacing w:val="29"/>
          <w:w w:val="105"/>
        </w:rPr>
        <w:t xml:space="preserve"> </w:t>
      </w:r>
      <w:r w:rsidRPr="00954DC0">
        <w:rPr>
          <w:rFonts w:ascii="Arial" w:hAnsi="Arial"/>
          <w:w w:val="105"/>
        </w:rPr>
        <w:t>a</w:t>
      </w:r>
      <w:r w:rsidRPr="00954DC0">
        <w:rPr>
          <w:rFonts w:ascii="Arial" w:hAnsi="Arial"/>
          <w:spacing w:val="26"/>
          <w:w w:val="105"/>
        </w:rPr>
        <w:t xml:space="preserve"> </w:t>
      </w:r>
      <w:r w:rsidRPr="00954DC0">
        <w:rPr>
          <w:rFonts w:ascii="Arial" w:hAnsi="Arial"/>
          <w:w w:val="105"/>
        </w:rPr>
        <w:t>las</w:t>
      </w:r>
      <w:r w:rsidRPr="00954DC0">
        <w:rPr>
          <w:rFonts w:ascii="Arial" w:hAnsi="Arial"/>
          <w:spacing w:val="8"/>
          <w:w w:val="105"/>
        </w:rPr>
        <w:t xml:space="preserve"> </w:t>
      </w:r>
      <w:r w:rsidRPr="00954DC0">
        <w:rPr>
          <w:rFonts w:ascii="Arial" w:hAnsi="Arial"/>
          <w:w w:val="105"/>
        </w:rPr>
        <w:t>que</w:t>
      </w:r>
      <w:r w:rsidRPr="00954DC0">
        <w:rPr>
          <w:rFonts w:ascii="Arial" w:hAnsi="Arial"/>
          <w:spacing w:val="20"/>
          <w:w w:val="105"/>
        </w:rPr>
        <w:t xml:space="preserve"> </w:t>
      </w:r>
      <w:r w:rsidRPr="00954DC0">
        <w:rPr>
          <w:rFonts w:ascii="Arial" w:hAnsi="Arial"/>
          <w:w w:val="105"/>
        </w:rPr>
        <w:t>consistan</w:t>
      </w:r>
      <w:r w:rsidRPr="00954DC0">
        <w:rPr>
          <w:rFonts w:ascii="Arial" w:hAnsi="Arial"/>
          <w:spacing w:val="24"/>
          <w:w w:val="105"/>
        </w:rPr>
        <w:t xml:space="preserve"> </w:t>
      </w:r>
      <w:r w:rsidRPr="00954DC0">
        <w:rPr>
          <w:rFonts w:ascii="Arial" w:hAnsi="Arial"/>
          <w:w w:val="105"/>
        </w:rPr>
        <w:t>en</w:t>
      </w:r>
      <w:r w:rsidRPr="00954DC0">
        <w:rPr>
          <w:rFonts w:ascii="Arial" w:hAnsi="Arial"/>
          <w:spacing w:val="20"/>
          <w:w w:val="105"/>
        </w:rPr>
        <w:t xml:space="preserve"> </w:t>
      </w:r>
      <w:r w:rsidRPr="00954DC0">
        <w:rPr>
          <w:rFonts w:ascii="Arial" w:hAnsi="Arial"/>
          <w:w w:val="105"/>
        </w:rPr>
        <w:t>lo</w:t>
      </w:r>
      <w:r w:rsidRPr="00954DC0">
        <w:rPr>
          <w:rFonts w:ascii="Arial" w:hAnsi="Arial"/>
          <w:spacing w:val="9"/>
          <w:w w:val="105"/>
        </w:rPr>
        <w:t xml:space="preserve"> </w:t>
      </w:r>
      <w:r w:rsidRPr="00954DC0">
        <w:rPr>
          <w:rFonts w:ascii="Arial" w:hAnsi="Arial"/>
          <w:w w:val="105"/>
        </w:rPr>
        <w:t>siguiente:</w:t>
      </w:r>
    </w:p>
    <w:p w:rsidR="007A4BDD" w:rsidRPr="00954DC0" w:rsidRDefault="007A4BDD">
      <w:pPr>
        <w:rPr>
          <w:rFonts w:ascii="Arial" w:eastAsia="Arial" w:hAnsi="Arial" w:cs="Arial"/>
        </w:rPr>
      </w:pPr>
    </w:p>
    <w:p w:rsidR="007A4BDD" w:rsidRPr="00954DC0" w:rsidRDefault="00B80A62" w:rsidP="00824B72">
      <w:pPr>
        <w:numPr>
          <w:ilvl w:val="3"/>
          <w:numId w:val="77"/>
        </w:numPr>
        <w:tabs>
          <w:tab w:val="left" w:pos="838"/>
        </w:tabs>
        <w:spacing w:before="147"/>
        <w:rPr>
          <w:rFonts w:ascii="Arial" w:eastAsia="Arial" w:hAnsi="Arial" w:cs="Arial"/>
        </w:rPr>
      </w:pPr>
      <w:r w:rsidRPr="00954DC0">
        <w:rPr>
          <w:rFonts w:ascii="Arial"/>
          <w:w w:val="105"/>
        </w:rPr>
        <w:t>Corte</w:t>
      </w:r>
      <w:r w:rsidRPr="00954DC0">
        <w:rPr>
          <w:rFonts w:ascii="Arial"/>
          <w:spacing w:val="30"/>
          <w:w w:val="105"/>
        </w:rPr>
        <w:t xml:space="preserve"> </w:t>
      </w:r>
      <w:r w:rsidRPr="00954DC0">
        <w:rPr>
          <w:rFonts w:ascii="Arial"/>
          <w:w w:val="105"/>
        </w:rPr>
        <w:t>permanente</w:t>
      </w:r>
      <w:r w:rsidRPr="00954DC0">
        <w:rPr>
          <w:rFonts w:ascii="Arial"/>
          <w:spacing w:val="23"/>
          <w:w w:val="105"/>
        </w:rPr>
        <w:t xml:space="preserve"> </w:t>
      </w:r>
      <w:r w:rsidRPr="00954DC0">
        <w:rPr>
          <w:rFonts w:ascii="Arial"/>
          <w:w w:val="105"/>
        </w:rPr>
        <w:t>de</w:t>
      </w:r>
      <w:r w:rsidRPr="00954DC0">
        <w:rPr>
          <w:rFonts w:ascii="Arial"/>
          <w:spacing w:val="21"/>
          <w:w w:val="105"/>
        </w:rPr>
        <w:t xml:space="preserve"> </w:t>
      </w:r>
      <w:r w:rsidRPr="00954DC0">
        <w:rPr>
          <w:rFonts w:ascii="Arial"/>
          <w:w w:val="105"/>
        </w:rPr>
        <w:t>circuito</w:t>
      </w:r>
      <w:r w:rsidRPr="00954DC0">
        <w:rPr>
          <w:rFonts w:ascii="Arial"/>
          <w:spacing w:val="29"/>
          <w:w w:val="105"/>
        </w:rPr>
        <w:t xml:space="preserve"> </w:t>
      </w:r>
      <w:r w:rsidRPr="00954DC0">
        <w:rPr>
          <w:rFonts w:ascii="Arial"/>
          <w:w w:val="105"/>
        </w:rPr>
        <w:t>sin</w:t>
      </w:r>
      <w:r w:rsidRPr="00954DC0">
        <w:rPr>
          <w:rFonts w:ascii="Arial"/>
          <w:spacing w:val="25"/>
          <w:w w:val="105"/>
        </w:rPr>
        <w:t xml:space="preserve"> </w:t>
      </w:r>
      <w:r w:rsidRPr="00954DC0">
        <w:rPr>
          <w:rFonts w:ascii="Arial"/>
          <w:w w:val="105"/>
        </w:rPr>
        <w:t>redundancia.</w:t>
      </w:r>
    </w:p>
    <w:p w:rsidR="007A4BDD" w:rsidRPr="00954DC0" w:rsidRDefault="00B80A62" w:rsidP="00824B72">
      <w:pPr>
        <w:numPr>
          <w:ilvl w:val="3"/>
          <w:numId w:val="77"/>
        </w:numPr>
        <w:tabs>
          <w:tab w:val="left" w:pos="838"/>
        </w:tabs>
        <w:spacing w:before="78"/>
        <w:rPr>
          <w:rFonts w:ascii="Arial" w:eastAsia="Arial" w:hAnsi="Arial" w:cs="Arial"/>
        </w:rPr>
      </w:pPr>
      <w:r w:rsidRPr="00954DC0">
        <w:rPr>
          <w:rFonts w:ascii="Arial"/>
          <w:w w:val="105"/>
        </w:rPr>
        <w:t>Cortes</w:t>
      </w:r>
      <w:r w:rsidRPr="00954DC0">
        <w:rPr>
          <w:rFonts w:ascii="Arial"/>
          <w:spacing w:val="35"/>
          <w:w w:val="105"/>
        </w:rPr>
        <w:t xml:space="preserve"> </w:t>
      </w:r>
      <w:r w:rsidRPr="00954DC0">
        <w:rPr>
          <w:rFonts w:ascii="Arial"/>
          <w:w w:val="105"/>
        </w:rPr>
        <w:t>intermitentes</w:t>
      </w:r>
      <w:r w:rsidRPr="00954DC0">
        <w:rPr>
          <w:rFonts w:ascii="Arial"/>
          <w:spacing w:val="30"/>
          <w:w w:val="105"/>
        </w:rPr>
        <w:t xml:space="preserve"> </w:t>
      </w:r>
      <w:r w:rsidRPr="00954DC0">
        <w:rPr>
          <w:rFonts w:ascii="Arial"/>
          <w:w w:val="105"/>
        </w:rPr>
        <w:t>o</w:t>
      </w:r>
      <w:r w:rsidRPr="00954DC0">
        <w:rPr>
          <w:rFonts w:ascii="Arial"/>
          <w:spacing w:val="16"/>
          <w:w w:val="105"/>
        </w:rPr>
        <w:t xml:space="preserve"> </w:t>
      </w:r>
      <w:r w:rsidRPr="00954DC0">
        <w:rPr>
          <w:rFonts w:ascii="Arial"/>
          <w:w w:val="105"/>
        </w:rPr>
        <w:t>errores</w:t>
      </w:r>
      <w:r w:rsidRPr="00954DC0">
        <w:rPr>
          <w:rFonts w:ascii="Arial"/>
          <w:spacing w:val="29"/>
          <w:w w:val="105"/>
        </w:rPr>
        <w:t xml:space="preserve"> </w:t>
      </w:r>
      <w:r w:rsidRPr="00954DC0">
        <w:rPr>
          <w:rFonts w:ascii="Arial"/>
          <w:w w:val="105"/>
        </w:rPr>
        <w:t>en</w:t>
      </w:r>
      <w:r w:rsidRPr="00954DC0">
        <w:rPr>
          <w:rFonts w:ascii="Arial"/>
          <w:spacing w:val="24"/>
          <w:w w:val="105"/>
        </w:rPr>
        <w:t xml:space="preserve"> </w:t>
      </w:r>
      <w:r w:rsidRPr="00954DC0">
        <w:rPr>
          <w:rFonts w:ascii="Arial"/>
          <w:w w:val="105"/>
        </w:rPr>
        <w:t>circuito</w:t>
      </w:r>
      <w:r w:rsidRPr="00954DC0">
        <w:rPr>
          <w:rFonts w:ascii="Arial"/>
          <w:spacing w:val="24"/>
          <w:w w:val="105"/>
        </w:rPr>
        <w:t xml:space="preserve"> </w:t>
      </w:r>
      <w:r w:rsidRPr="00954DC0">
        <w:rPr>
          <w:rFonts w:ascii="Arial"/>
          <w:w w:val="105"/>
        </w:rPr>
        <w:t>sin</w:t>
      </w:r>
      <w:r w:rsidRPr="00954DC0">
        <w:rPr>
          <w:rFonts w:ascii="Arial"/>
          <w:spacing w:val="33"/>
          <w:w w:val="105"/>
        </w:rPr>
        <w:t xml:space="preserve"> </w:t>
      </w:r>
      <w:r w:rsidRPr="00954DC0">
        <w:rPr>
          <w:rFonts w:ascii="Arial"/>
          <w:w w:val="105"/>
        </w:rPr>
        <w:t>redundancia</w:t>
      </w:r>
    </w:p>
    <w:p w:rsidR="007A4BDD" w:rsidRPr="00954DC0" w:rsidRDefault="00B80A62" w:rsidP="00824B72">
      <w:pPr>
        <w:numPr>
          <w:ilvl w:val="3"/>
          <w:numId w:val="77"/>
        </w:numPr>
        <w:tabs>
          <w:tab w:val="left" w:pos="843"/>
        </w:tabs>
        <w:spacing w:before="88"/>
        <w:ind w:left="842" w:hanging="365"/>
        <w:rPr>
          <w:rFonts w:ascii="Arial" w:eastAsia="Arial" w:hAnsi="Arial" w:cs="Arial"/>
        </w:rPr>
      </w:pPr>
      <w:r w:rsidRPr="00954DC0">
        <w:rPr>
          <w:rFonts w:ascii="Arial" w:hAnsi="Arial"/>
          <w:w w:val="110"/>
        </w:rPr>
        <w:t>Degradación</w:t>
      </w:r>
      <w:r w:rsidRPr="00954DC0">
        <w:rPr>
          <w:rFonts w:ascii="Arial" w:hAnsi="Arial"/>
          <w:spacing w:val="-21"/>
          <w:w w:val="110"/>
        </w:rPr>
        <w:t xml:space="preserve"> </w:t>
      </w:r>
      <w:r w:rsidRPr="00954DC0">
        <w:rPr>
          <w:rFonts w:ascii="Arial" w:hAnsi="Arial"/>
          <w:w w:val="110"/>
        </w:rPr>
        <w:t>total</w:t>
      </w:r>
      <w:r w:rsidRPr="00954DC0">
        <w:rPr>
          <w:rFonts w:ascii="Arial" w:hAnsi="Arial"/>
          <w:spacing w:val="-21"/>
          <w:w w:val="110"/>
        </w:rPr>
        <w:t xml:space="preserve"> </w:t>
      </w:r>
      <w:r w:rsidRPr="00954DC0">
        <w:rPr>
          <w:rFonts w:ascii="Arial" w:hAnsi="Arial"/>
          <w:w w:val="110"/>
        </w:rPr>
        <w:t>del</w:t>
      </w:r>
      <w:r w:rsidRPr="00954DC0">
        <w:rPr>
          <w:rFonts w:ascii="Arial" w:hAnsi="Arial"/>
          <w:spacing w:val="-26"/>
          <w:w w:val="110"/>
        </w:rPr>
        <w:t xml:space="preserve"> </w:t>
      </w:r>
      <w:r w:rsidRPr="00954DC0">
        <w:rPr>
          <w:rFonts w:ascii="Arial" w:hAnsi="Arial"/>
          <w:w w:val="110"/>
        </w:rPr>
        <w:t>servicio.</w:t>
      </w:r>
    </w:p>
    <w:p w:rsidR="007A4BDD" w:rsidRPr="00954DC0" w:rsidRDefault="007A4BDD">
      <w:pPr>
        <w:rPr>
          <w:rFonts w:ascii="Arial" w:eastAsia="Arial" w:hAnsi="Arial" w:cs="Arial"/>
        </w:rPr>
        <w:sectPr w:rsidR="007A4BDD" w:rsidRPr="00954DC0">
          <w:pgSz w:w="12270" w:h="15870"/>
          <w:pgMar w:top="1340" w:right="1000" w:bottom="280" w:left="1620" w:header="720" w:footer="720" w:gutter="0"/>
          <w:cols w:space="720"/>
        </w:sectPr>
      </w:pPr>
    </w:p>
    <w:p w:rsidR="007A4BDD" w:rsidRPr="00954DC0" w:rsidRDefault="00B80A62">
      <w:pPr>
        <w:pStyle w:val="Textoindependiente"/>
        <w:spacing w:before="69"/>
        <w:ind w:left="1761"/>
        <w:jc w:val="both"/>
      </w:pPr>
      <w:r w:rsidRPr="00954DC0">
        <w:lastRenderedPageBreak/>
        <w:t>Prioridad</w:t>
      </w:r>
      <w:r w:rsidRPr="00954DC0">
        <w:rPr>
          <w:spacing w:val="-7"/>
        </w:rPr>
        <w:t xml:space="preserve"> </w:t>
      </w:r>
      <w:r w:rsidRPr="00954DC0">
        <w:t>2:</w:t>
      </w:r>
      <w:r w:rsidRPr="00954DC0">
        <w:rPr>
          <w:spacing w:val="1"/>
        </w:rPr>
        <w:t xml:space="preserve"> </w:t>
      </w:r>
      <w:r w:rsidRPr="00954DC0">
        <w:t>Se</w:t>
      </w:r>
      <w:r w:rsidRPr="00954DC0">
        <w:rPr>
          <w:spacing w:val="-13"/>
        </w:rPr>
        <w:t xml:space="preserve"> </w:t>
      </w:r>
      <w:r w:rsidRPr="00954DC0">
        <w:t>considerarán</w:t>
      </w:r>
      <w:r w:rsidRPr="00954DC0">
        <w:rPr>
          <w:spacing w:val="6"/>
        </w:rPr>
        <w:t xml:space="preserve"> </w:t>
      </w:r>
      <w:r w:rsidRPr="00954DC0">
        <w:t>con</w:t>
      </w:r>
      <w:r w:rsidRPr="00954DC0">
        <w:rPr>
          <w:spacing w:val="-15"/>
        </w:rPr>
        <w:t xml:space="preserve"> </w:t>
      </w:r>
      <w:r w:rsidRPr="00954DC0">
        <w:t>tal</w:t>
      </w:r>
      <w:r w:rsidRPr="00954DC0">
        <w:rPr>
          <w:spacing w:val="-4"/>
        </w:rPr>
        <w:t xml:space="preserve"> </w:t>
      </w:r>
      <w:r w:rsidRPr="00954DC0">
        <w:t>carácter</w:t>
      </w:r>
      <w:r w:rsidRPr="00954DC0">
        <w:rPr>
          <w:spacing w:val="5"/>
        </w:rPr>
        <w:t xml:space="preserve"> </w:t>
      </w:r>
      <w:r w:rsidRPr="00954DC0">
        <w:t>a</w:t>
      </w:r>
      <w:r w:rsidRPr="00954DC0">
        <w:rPr>
          <w:spacing w:val="1"/>
        </w:rPr>
        <w:t xml:space="preserve"> </w:t>
      </w:r>
      <w:r w:rsidRPr="00954DC0">
        <w:t>las</w:t>
      </w:r>
      <w:r w:rsidRPr="00954DC0">
        <w:rPr>
          <w:spacing w:val="-14"/>
        </w:rPr>
        <w:t xml:space="preserve"> </w:t>
      </w:r>
      <w:r w:rsidRPr="00954DC0">
        <w:t>que</w:t>
      </w:r>
      <w:r w:rsidRPr="00954DC0">
        <w:rPr>
          <w:spacing w:val="-5"/>
        </w:rPr>
        <w:t xml:space="preserve"> </w:t>
      </w:r>
      <w:r w:rsidRPr="00954DC0">
        <w:t>consistan</w:t>
      </w:r>
      <w:r w:rsidRPr="00954DC0">
        <w:rPr>
          <w:spacing w:val="-3"/>
        </w:rPr>
        <w:t xml:space="preserve"> </w:t>
      </w:r>
      <w:r w:rsidRPr="00954DC0">
        <w:t>de</w:t>
      </w:r>
      <w:r w:rsidRPr="00954DC0">
        <w:rPr>
          <w:spacing w:val="-1"/>
        </w:rPr>
        <w:t xml:space="preserve"> </w:t>
      </w:r>
      <w:r w:rsidRPr="00954DC0">
        <w:t>lo</w:t>
      </w:r>
      <w:r w:rsidRPr="00954DC0">
        <w:rPr>
          <w:spacing w:val="-11"/>
        </w:rPr>
        <w:t xml:space="preserve"> </w:t>
      </w:r>
      <w:r w:rsidRPr="00954DC0">
        <w:t>siguiente:</w:t>
      </w:r>
    </w:p>
    <w:p w:rsidR="007A4BDD" w:rsidRPr="00954DC0" w:rsidRDefault="007A4BDD">
      <w:pPr>
        <w:spacing w:before="9"/>
        <w:rPr>
          <w:rFonts w:ascii="Arial" w:eastAsia="Arial" w:hAnsi="Arial" w:cs="Arial"/>
          <w:sz w:val="32"/>
          <w:szCs w:val="32"/>
        </w:rPr>
      </w:pPr>
    </w:p>
    <w:p w:rsidR="007A4BDD" w:rsidRPr="00954DC0" w:rsidRDefault="00B80A62" w:rsidP="00824B72">
      <w:pPr>
        <w:pStyle w:val="Textoindependiente"/>
        <w:numPr>
          <w:ilvl w:val="4"/>
          <w:numId w:val="77"/>
        </w:numPr>
        <w:tabs>
          <w:tab w:val="left" w:pos="2477"/>
        </w:tabs>
        <w:spacing w:line="275" w:lineRule="auto"/>
        <w:ind w:right="1134" w:hanging="365"/>
        <w:jc w:val="both"/>
      </w:pPr>
      <w:r w:rsidRPr="00954DC0">
        <w:t>Cortes</w:t>
      </w:r>
      <w:r w:rsidRPr="00954DC0">
        <w:rPr>
          <w:spacing w:val="43"/>
        </w:rPr>
        <w:t xml:space="preserve"> </w:t>
      </w:r>
      <w:r w:rsidRPr="00954DC0">
        <w:t>intermitentes</w:t>
      </w:r>
      <w:r w:rsidRPr="00954DC0">
        <w:rPr>
          <w:spacing w:val="44"/>
        </w:rPr>
        <w:t xml:space="preserve"> </w:t>
      </w:r>
      <w:r w:rsidRPr="00954DC0">
        <w:t>o</w:t>
      </w:r>
      <w:r w:rsidRPr="00954DC0">
        <w:rPr>
          <w:spacing w:val="23"/>
        </w:rPr>
        <w:t xml:space="preserve"> </w:t>
      </w:r>
      <w:r w:rsidRPr="00954DC0">
        <w:t>errores</w:t>
      </w:r>
      <w:r w:rsidRPr="00954DC0">
        <w:rPr>
          <w:spacing w:val="35"/>
        </w:rPr>
        <w:t xml:space="preserve"> </w:t>
      </w:r>
      <w:r w:rsidRPr="00954DC0">
        <w:t>en</w:t>
      </w:r>
      <w:r w:rsidRPr="00954DC0">
        <w:rPr>
          <w:spacing w:val="22"/>
        </w:rPr>
        <w:t xml:space="preserve"> </w:t>
      </w:r>
      <w:r w:rsidRPr="00954DC0">
        <w:t>circuito</w:t>
      </w:r>
      <w:r w:rsidRPr="00954DC0">
        <w:rPr>
          <w:spacing w:val="36"/>
        </w:rPr>
        <w:t xml:space="preserve"> </w:t>
      </w:r>
      <w:r w:rsidRPr="00954DC0">
        <w:t>sin</w:t>
      </w:r>
      <w:r w:rsidRPr="00954DC0">
        <w:rPr>
          <w:spacing w:val="37"/>
        </w:rPr>
        <w:t xml:space="preserve"> </w:t>
      </w:r>
      <w:r w:rsidRPr="00954DC0">
        <w:t>redundancia</w:t>
      </w:r>
      <w:r w:rsidRPr="00954DC0">
        <w:rPr>
          <w:spacing w:val="46"/>
        </w:rPr>
        <w:t xml:space="preserve"> </w:t>
      </w:r>
      <w:r w:rsidRPr="00954DC0">
        <w:t>no</w:t>
      </w:r>
      <w:r w:rsidRPr="00954DC0">
        <w:rPr>
          <w:spacing w:val="18"/>
        </w:rPr>
        <w:t xml:space="preserve"> </w:t>
      </w:r>
      <w:r w:rsidRPr="00954DC0">
        <w:t>suponiendo</w:t>
      </w:r>
      <w:r w:rsidRPr="00954DC0">
        <w:rPr>
          <w:w w:val="98"/>
        </w:rPr>
        <w:t xml:space="preserve"> </w:t>
      </w:r>
      <w:r w:rsidRPr="00954DC0">
        <w:t>incomunicación</w:t>
      </w:r>
      <w:r w:rsidRPr="00954DC0">
        <w:rPr>
          <w:spacing w:val="2"/>
        </w:rPr>
        <w:t xml:space="preserve"> </w:t>
      </w:r>
      <w:r w:rsidRPr="00954DC0">
        <w:t>sino</w:t>
      </w:r>
      <w:r w:rsidRPr="00954DC0">
        <w:rPr>
          <w:spacing w:val="-14"/>
        </w:rPr>
        <w:t xml:space="preserve"> </w:t>
      </w:r>
      <w:r w:rsidRPr="00954DC0">
        <w:t>degradación del</w:t>
      </w:r>
      <w:r w:rsidRPr="00954DC0">
        <w:rPr>
          <w:spacing w:val="-15"/>
        </w:rPr>
        <w:t xml:space="preserve"> </w:t>
      </w:r>
      <w:r w:rsidRPr="00954DC0">
        <w:t>servicio.</w:t>
      </w:r>
    </w:p>
    <w:p w:rsidR="007A4BDD" w:rsidRPr="00954DC0" w:rsidRDefault="00B80A62" w:rsidP="00824B72">
      <w:pPr>
        <w:pStyle w:val="Textoindependiente"/>
        <w:numPr>
          <w:ilvl w:val="4"/>
          <w:numId w:val="77"/>
        </w:numPr>
        <w:tabs>
          <w:tab w:val="left" w:pos="2477"/>
        </w:tabs>
        <w:spacing w:before="15"/>
        <w:ind w:left="2476"/>
      </w:pPr>
      <w:r w:rsidRPr="00954DC0">
        <w:t>Corte</w:t>
      </w:r>
      <w:r w:rsidRPr="00954DC0">
        <w:rPr>
          <w:spacing w:val="-11"/>
        </w:rPr>
        <w:t xml:space="preserve"> </w:t>
      </w:r>
      <w:r w:rsidRPr="00954DC0">
        <w:t>permanente</w:t>
      </w:r>
      <w:r w:rsidRPr="00954DC0">
        <w:rPr>
          <w:spacing w:val="-15"/>
        </w:rPr>
        <w:t xml:space="preserve"> </w:t>
      </w:r>
      <w:r w:rsidRPr="00954DC0">
        <w:t>de</w:t>
      </w:r>
      <w:r w:rsidRPr="00954DC0">
        <w:rPr>
          <w:spacing w:val="-17"/>
        </w:rPr>
        <w:t xml:space="preserve"> </w:t>
      </w:r>
      <w:r w:rsidRPr="00954DC0">
        <w:t>circuito</w:t>
      </w:r>
      <w:r w:rsidRPr="00954DC0">
        <w:rPr>
          <w:spacing w:val="-16"/>
        </w:rPr>
        <w:t xml:space="preserve"> </w:t>
      </w:r>
      <w:r w:rsidRPr="00954DC0">
        <w:t>con</w:t>
      </w:r>
      <w:r w:rsidRPr="00954DC0">
        <w:rPr>
          <w:spacing w:val="-11"/>
        </w:rPr>
        <w:t xml:space="preserve"> </w:t>
      </w:r>
      <w:r w:rsidRPr="00954DC0">
        <w:t>redundancia.</w:t>
      </w:r>
    </w:p>
    <w:p w:rsidR="007A4BDD" w:rsidRPr="00954DC0" w:rsidRDefault="007A4BDD">
      <w:pPr>
        <w:spacing w:before="6"/>
        <w:rPr>
          <w:rFonts w:ascii="Arial" w:eastAsia="Arial" w:hAnsi="Arial" w:cs="Arial"/>
          <w:sz w:val="31"/>
          <w:szCs w:val="31"/>
        </w:rPr>
      </w:pPr>
    </w:p>
    <w:p w:rsidR="007A4BDD" w:rsidRPr="00954DC0" w:rsidRDefault="00B80A62">
      <w:pPr>
        <w:pStyle w:val="Textoindependiente"/>
        <w:ind w:left="1761"/>
        <w:jc w:val="both"/>
      </w:pPr>
      <w:r w:rsidRPr="00954DC0">
        <w:t>Prioridad</w:t>
      </w:r>
      <w:r w:rsidRPr="00954DC0">
        <w:rPr>
          <w:spacing w:val="-2"/>
        </w:rPr>
        <w:t xml:space="preserve"> </w:t>
      </w:r>
      <w:r w:rsidRPr="00954DC0">
        <w:t>3:</w:t>
      </w:r>
      <w:r w:rsidRPr="00954DC0">
        <w:rPr>
          <w:spacing w:val="-3"/>
        </w:rPr>
        <w:t xml:space="preserve"> </w:t>
      </w:r>
      <w:r w:rsidRPr="00954DC0">
        <w:t>Se</w:t>
      </w:r>
      <w:r w:rsidRPr="00954DC0">
        <w:rPr>
          <w:spacing w:val="-11"/>
        </w:rPr>
        <w:t xml:space="preserve"> </w:t>
      </w:r>
      <w:r w:rsidRPr="00954DC0">
        <w:t>considerarán</w:t>
      </w:r>
      <w:r w:rsidRPr="00954DC0">
        <w:rPr>
          <w:spacing w:val="10"/>
        </w:rPr>
        <w:t xml:space="preserve"> </w:t>
      </w:r>
      <w:r w:rsidRPr="00954DC0">
        <w:t>con</w:t>
      </w:r>
      <w:r w:rsidRPr="00954DC0">
        <w:rPr>
          <w:spacing w:val="-13"/>
        </w:rPr>
        <w:t xml:space="preserve"> </w:t>
      </w:r>
      <w:r w:rsidRPr="00954DC0">
        <w:t>tal</w:t>
      </w:r>
      <w:r w:rsidRPr="00954DC0">
        <w:rPr>
          <w:spacing w:val="-5"/>
        </w:rPr>
        <w:t xml:space="preserve"> </w:t>
      </w:r>
      <w:r w:rsidRPr="00954DC0">
        <w:t>carácter</w:t>
      </w:r>
      <w:r w:rsidRPr="00954DC0">
        <w:rPr>
          <w:spacing w:val="3"/>
        </w:rPr>
        <w:t xml:space="preserve"> </w:t>
      </w:r>
      <w:r w:rsidRPr="00954DC0">
        <w:t>a</w:t>
      </w:r>
      <w:r w:rsidRPr="00954DC0">
        <w:rPr>
          <w:spacing w:val="-2"/>
        </w:rPr>
        <w:t xml:space="preserve"> </w:t>
      </w:r>
      <w:r w:rsidRPr="00954DC0">
        <w:t>las</w:t>
      </w:r>
      <w:r w:rsidRPr="00954DC0">
        <w:rPr>
          <w:spacing w:val="-11"/>
        </w:rPr>
        <w:t xml:space="preserve"> </w:t>
      </w:r>
      <w:r w:rsidRPr="00954DC0">
        <w:t>que</w:t>
      </w:r>
      <w:r w:rsidRPr="00954DC0">
        <w:rPr>
          <w:spacing w:val="-11"/>
        </w:rPr>
        <w:t xml:space="preserve"> </w:t>
      </w:r>
      <w:r w:rsidRPr="00954DC0">
        <w:t>consistan</w:t>
      </w:r>
      <w:r w:rsidRPr="00954DC0">
        <w:rPr>
          <w:spacing w:val="-1"/>
        </w:rPr>
        <w:t xml:space="preserve"> </w:t>
      </w:r>
      <w:r w:rsidRPr="00954DC0">
        <w:t>en</w:t>
      </w:r>
      <w:r w:rsidRPr="00954DC0">
        <w:rPr>
          <w:spacing w:val="-2"/>
        </w:rPr>
        <w:t xml:space="preserve"> </w:t>
      </w:r>
      <w:r w:rsidRPr="00954DC0">
        <w:t>lo</w:t>
      </w:r>
      <w:r w:rsidRPr="00954DC0">
        <w:rPr>
          <w:spacing w:val="-16"/>
        </w:rPr>
        <w:t xml:space="preserve"> </w:t>
      </w:r>
      <w:r w:rsidRPr="00954DC0">
        <w:t>siguiente:</w:t>
      </w:r>
    </w:p>
    <w:p w:rsidR="007A4BDD" w:rsidRPr="00954DC0" w:rsidRDefault="007A4BDD">
      <w:pPr>
        <w:spacing w:before="9"/>
        <w:rPr>
          <w:rFonts w:ascii="Arial" w:eastAsia="Arial" w:hAnsi="Arial" w:cs="Arial"/>
          <w:sz w:val="32"/>
          <w:szCs w:val="32"/>
        </w:rPr>
      </w:pPr>
    </w:p>
    <w:p w:rsidR="007A4BDD" w:rsidRPr="00954DC0" w:rsidRDefault="00B80A62" w:rsidP="00824B72">
      <w:pPr>
        <w:pStyle w:val="Textoindependiente"/>
        <w:numPr>
          <w:ilvl w:val="4"/>
          <w:numId w:val="77"/>
        </w:numPr>
        <w:tabs>
          <w:tab w:val="left" w:pos="2544"/>
        </w:tabs>
        <w:spacing w:line="279" w:lineRule="auto"/>
        <w:ind w:left="2476" w:right="1113" w:hanging="364"/>
        <w:jc w:val="both"/>
      </w:pPr>
      <w:r w:rsidRPr="00954DC0">
        <w:t>Mal</w:t>
      </w:r>
      <w:r w:rsidRPr="00954DC0">
        <w:rPr>
          <w:spacing w:val="8"/>
        </w:rPr>
        <w:t xml:space="preserve"> </w:t>
      </w:r>
      <w:r w:rsidRPr="00954DC0">
        <w:t>funcionamiento</w:t>
      </w:r>
      <w:r w:rsidRPr="00954DC0">
        <w:rPr>
          <w:spacing w:val="57"/>
        </w:rPr>
        <w:t xml:space="preserve"> </w:t>
      </w:r>
      <w:r w:rsidRPr="00954DC0">
        <w:t>sin</w:t>
      </w:r>
      <w:r w:rsidRPr="00954DC0">
        <w:rPr>
          <w:spacing w:val="23"/>
        </w:rPr>
        <w:t xml:space="preserve"> </w:t>
      </w:r>
      <w:r w:rsidRPr="00954DC0">
        <w:t>afectación</w:t>
      </w:r>
      <w:r w:rsidRPr="00954DC0">
        <w:rPr>
          <w:spacing w:val="36"/>
        </w:rPr>
        <w:t xml:space="preserve"> </w:t>
      </w:r>
      <w:r w:rsidRPr="00954DC0">
        <w:t>del</w:t>
      </w:r>
      <w:r w:rsidRPr="00954DC0">
        <w:rPr>
          <w:spacing w:val="21"/>
        </w:rPr>
        <w:t xml:space="preserve"> </w:t>
      </w:r>
      <w:r w:rsidRPr="00954DC0">
        <w:t>servicio</w:t>
      </w:r>
      <w:r w:rsidRPr="00954DC0">
        <w:rPr>
          <w:spacing w:val="28"/>
        </w:rPr>
        <w:t xml:space="preserve"> </w:t>
      </w:r>
      <w:r w:rsidRPr="00954DC0">
        <w:t>en</w:t>
      </w:r>
      <w:r w:rsidRPr="00954DC0">
        <w:rPr>
          <w:spacing w:val="16"/>
        </w:rPr>
        <w:t xml:space="preserve"> </w:t>
      </w:r>
      <w:r w:rsidRPr="00954DC0">
        <w:t>el</w:t>
      </w:r>
      <w:r w:rsidRPr="00954DC0">
        <w:rPr>
          <w:spacing w:val="17"/>
        </w:rPr>
        <w:t xml:space="preserve"> </w:t>
      </w:r>
      <w:r w:rsidRPr="00954DC0">
        <w:t>circuito</w:t>
      </w:r>
      <w:r w:rsidRPr="00954DC0">
        <w:rPr>
          <w:spacing w:val="33"/>
        </w:rPr>
        <w:t xml:space="preserve"> </w:t>
      </w:r>
      <w:r w:rsidRPr="00954DC0">
        <w:t>de</w:t>
      </w:r>
      <w:r w:rsidRPr="00954DC0">
        <w:rPr>
          <w:spacing w:val="22"/>
        </w:rPr>
        <w:t xml:space="preserve"> </w:t>
      </w:r>
      <w:r w:rsidRPr="00954DC0">
        <w:t>cliente</w:t>
      </w:r>
      <w:r w:rsidRPr="00954DC0">
        <w:rPr>
          <w:spacing w:val="22"/>
        </w:rPr>
        <w:t xml:space="preserve"> </w:t>
      </w:r>
      <w:r w:rsidRPr="00954DC0">
        <w:t>final</w:t>
      </w:r>
      <w:r w:rsidRPr="00954DC0">
        <w:rPr>
          <w:spacing w:val="26"/>
        </w:rPr>
        <w:t xml:space="preserve"> </w:t>
      </w:r>
      <w:r w:rsidRPr="00954DC0">
        <w:t>sin</w:t>
      </w:r>
      <w:r w:rsidRPr="00954DC0">
        <w:rPr>
          <w:w w:val="98"/>
        </w:rPr>
        <w:t xml:space="preserve"> </w:t>
      </w:r>
      <w:r w:rsidRPr="00954DC0">
        <w:t>redundancia</w:t>
      </w:r>
    </w:p>
    <w:p w:rsidR="007A4BDD" w:rsidRPr="00954DC0" w:rsidRDefault="00B80A62" w:rsidP="00824B72">
      <w:pPr>
        <w:pStyle w:val="Textoindependiente"/>
        <w:numPr>
          <w:ilvl w:val="4"/>
          <w:numId w:val="77"/>
        </w:numPr>
        <w:tabs>
          <w:tab w:val="left" w:pos="2472"/>
        </w:tabs>
        <w:spacing w:before="15"/>
        <w:ind w:left="2472"/>
      </w:pPr>
      <w:r w:rsidRPr="00954DC0">
        <w:t>Otros</w:t>
      </w:r>
      <w:r w:rsidRPr="00954DC0">
        <w:rPr>
          <w:spacing w:val="-9"/>
        </w:rPr>
        <w:t xml:space="preserve"> </w:t>
      </w:r>
      <w:r w:rsidRPr="00954DC0">
        <w:t>que</w:t>
      </w:r>
      <w:r w:rsidRPr="00954DC0">
        <w:rPr>
          <w:spacing w:val="-7"/>
        </w:rPr>
        <w:t xml:space="preserve"> </w:t>
      </w:r>
      <w:r w:rsidRPr="00954DC0">
        <w:t>afecten</w:t>
      </w:r>
      <w:r w:rsidRPr="00954DC0">
        <w:rPr>
          <w:spacing w:val="7"/>
        </w:rPr>
        <w:t xml:space="preserve"> </w:t>
      </w:r>
      <w:r w:rsidRPr="00954DC0">
        <w:t>la</w:t>
      </w:r>
      <w:r w:rsidRPr="00954DC0">
        <w:rPr>
          <w:spacing w:val="-15"/>
        </w:rPr>
        <w:t xml:space="preserve"> </w:t>
      </w:r>
      <w:r w:rsidRPr="00954DC0">
        <w:t>calidad</w:t>
      </w:r>
      <w:r w:rsidRPr="00954DC0">
        <w:rPr>
          <w:spacing w:val="-7"/>
        </w:rPr>
        <w:t xml:space="preserve"> </w:t>
      </w:r>
      <w:r w:rsidRPr="00954DC0">
        <w:t>del</w:t>
      </w:r>
      <w:r w:rsidRPr="00954DC0">
        <w:rPr>
          <w:spacing w:val="-13"/>
        </w:rPr>
        <w:t xml:space="preserve"> </w:t>
      </w:r>
      <w:r w:rsidRPr="00954DC0">
        <w:t>servicio.</w:t>
      </w:r>
    </w:p>
    <w:p w:rsidR="007A4BDD" w:rsidRPr="00954DC0" w:rsidRDefault="00B80A62" w:rsidP="00824B72">
      <w:pPr>
        <w:pStyle w:val="Textoindependiente"/>
        <w:numPr>
          <w:ilvl w:val="4"/>
          <w:numId w:val="77"/>
        </w:numPr>
        <w:tabs>
          <w:tab w:val="left" w:pos="2477"/>
        </w:tabs>
        <w:spacing w:before="55" w:line="279" w:lineRule="auto"/>
        <w:ind w:left="2472" w:right="1118"/>
        <w:jc w:val="both"/>
      </w:pPr>
      <w:r w:rsidRPr="00954DC0">
        <w:t>Pruebas</w:t>
      </w:r>
      <w:r w:rsidRPr="00954DC0">
        <w:rPr>
          <w:spacing w:val="44"/>
        </w:rPr>
        <w:t xml:space="preserve"> </w:t>
      </w:r>
      <w:r w:rsidRPr="00954DC0">
        <w:t>solicitadas</w:t>
      </w:r>
      <w:r w:rsidRPr="00954DC0">
        <w:rPr>
          <w:spacing w:val="57"/>
        </w:rPr>
        <w:t xml:space="preserve"> </w:t>
      </w:r>
      <w:r w:rsidRPr="00954DC0">
        <w:t>por</w:t>
      </w:r>
      <w:r w:rsidRPr="00954DC0">
        <w:rPr>
          <w:spacing w:val="30"/>
        </w:rPr>
        <w:t xml:space="preserve"> </w:t>
      </w:r>
      <w:r w:rsidRPr="00954DC0">
        <w:t>el</w:t>
      </w:r>
      <w:r w:rsidRPr="00954DC0">
        <w:rPr>
          <w:spacing w:val="30"/>
        </w:rPr>
        <w:t xml:space="preserve"> </w:t>
      </w:r>
      <w:r w:rsidRPr="00954DC0">
        <w:t>Concesionario</w:t>
      </w:r>
      <w:r w:rsidRPr="00954DC0">
        <w:rPr>
          <w:spacing w:val="63"/>
        </w:rPr>
        <w:t xml:space="preserve"> </w:t>
      </w:r>
      <w:r w:rsidRPr="00954DC0">
        <w:t>Solicitante</w:t>
      </w:r>
      <w:r w:rsidRPr="00954DC0">
        <w:rPr>
          <w:spacing w:val="46"/>
        </w:rPr>
        <w:t xml:space="preserve"> </w:t>
      </w:r>
      <w:r w:rsidRPr="00954DC0">
        <w:t>en</w:t>
      </w:r>
      <w:r w:rsidRPr="00954DC0">
        <w:rPr>
          <w:spacing w:val="27"/>
        </w:rPr>
        <w:t xml:space="preserve"> </w:t>
      </w:r>
      <w:r w:rsidRPr="00954DC0">
        <w:t>ventanas</w:t>
      </w:r>
      <w:r w:rsidRPr="00954DC0">
        <w:rPr>
          <w:spacing w:val="52"/>
        </w:rPr>
        <w:t xml:space="preserve"> </w:t>
      </w:r>
      <w:r w:rsidRPr="00954DC0">
        <w:t>de mantenimiento</w:t>
      </w:r>
    </w:p>
    <w:p w:rsidR="007A4BDD" w:rsidRPr="00954DC0" w:rsidRDefault="007A4BDD">
      <w:pPr>
        <w:spacing w:before="3"/>
        <w:rPr>
          <w:rFonts w:ascii="Arial" w:eastAsia="Arial" w:hAnsi="Arial" w:cs="Arial"/>
          <w:sz w:val="27"/>
          <w:szCs w:val="27"/>
        </w:rPr>
      </w:pPr>
    </w:p>
    <w:p w:rsidR="007A4BDD" w:rsidRPr="00954DC0" w:rsidRDefault="00B80A62">
      <w:pPr>
        <w:pStyle w:val="Textoindependiente"/>
        <w:spacing w:line="276" w:lineRule="auto"/>
        <w:ind w:left="1737" w:right="1123" w:firstLine="4"/>
        <w:jc w:val="both"/>
      </w:pPr>
      <w:r w:rsidRPr="00954DC0">
        <w:t>2.6.4</w:t>
      </w:r>
      <w:r w:rsidRPr="00954DC0">
        <w:rPr>
          <w:spacing w:val="29"/>
        </w:rPr>
        <w:t xml:space="preserve"> </w:t>
      </w:r>
      <w:r w:rsidRPr="00954DC0">
        <w:t>En</w:t>
      </w:r>
      <w:r w:rsidRPr="00954DC0">
        <w:rPr>
          <w:spacing w:val="3"/>
        </w:rPr>
        <w:t xml:space="preserve"> </w:t>
      </w:r>
      <w:r w:rsidRPr="00954DC0">
        <w:t>caso</w:t>
      </w:r>
      <w:r w:rsidRPr="00954DC0">
        <w:rPr>
          <w:spacing w:val="15"/>
        </w:rPr>
        <w:t xml:space="preserve"> </w:t>
      </w:r>
      <w:r w:rsidRPr="00954DC0">
        <w:t>de</w:t>
      </w:r>
      <w:r w:rsidRPr="00954DC0">
        <w:rPr>
          <w:spacing w:val="14"/>
        </w:rPr>
        <w:t xml:space="preserve"> </w:t>
      </w:r>
      <w:r w:rsidRPr="00954DC0">
        <w:t>que</w:t>
      </w:r>
      <w:r w:rsidRPr="00954DC0">
        <w:rPr>
          <w:spacing w:val="17"/>
        </w:rPr>
        <w:t xml:space="preserve"> </w:t>
      </w:r>
      <w:r w:rsidRPr="00954DC0">
        <w:t>ocurra</w:t>
      </w:r>
      <w:r w:rsidRPr="00954DC0">
        <w:rPr>
          <w:spacing w:val="22"/>
        </w:rPr>
        <w:t xml:space="preserve"> </w:t>
      </w:r>
      <w:r w:rsidRPr="00954DC0">
        <w:t>alguno</w:t>
      </w:r>
      <w:r w:rsidRPr="00954DC0">
        <w:rPr>
          <w:spacing w:val="16"/>
        </w:rPr>
        <w:t xml:space="preserve"> </w:t>
      </w:r>
      <w:r w:rsidRPr="00954DC0">
        <w:t>de</w:t>
      </w:r>
      <w:r w:rsidRPr="00954DC0">
        <w:rPr>
          <w:spacing w:val="18"/>
        </w:rPr>
        <w:t xml:space="preserve"> </w:t>
      </w:r>
      <w:r w:rsidRPr="00954DC0">
        <w:t>los</w:t>
      </w:r>
      <w:r w:rsidRPr="00954DC0">
        <w:rPr>
          <w:spacing w:val="9"/>
        </w:rPr>
        <w:t xml:space="preserve"> </w:t>
      </w:r>
      <w:r w:rsidRPr="00954DC0">
        <w:t>siguientes</w:t>
      </w:r>
      <w:r w:rsidRPr="00954DC0">
        <w:rPr>
          <w:spacing w:val="27"/>
        </w:rPr>
        <w:t xml:space="preserve"> </w:t>
      </w:r>
      <w:r w:rsidRPr="00954DC0">
        <w:t>eventos</w:t>
      </w:r>
      <w:r w:rsidRPr="00954DC0">
        <w:rPr>
          <w:spacing w:val="30"/>
        </w:rPr>
        <w:t xml:space="preserve"> </w:t>
      </w:r>
      <w:r w:rsidRPr="00954DC0">
        <w:t>listados</w:t>
      </w:r>
      <w:r w:rsidRPr="00954DC0">
        <w:rPr>
          <w:spacing w:val="16"/>
        </w:rPr>
        <w:t xml:space="preserve"> </w:t>
      </w:r>
      <w:r w:rsidRPr="00954DC0">
        <w:t>a</w:t>
      </w:r>
      <w:r w:rsidRPr="00954DC0">
        <w:rPr>
          <w:spacing w:val="12"/>
        </w:rPr>
        <w:t xml:space="preserve"> </w:t>
      </w:r>
      <w:r w:rsidRPr="00954DC0">
        <w:t>continuación,</w:t>
      </w:r>
      <w:r w:rsidRPr="00954DC0">
        <w:rPr>
          <w:w w:val="97"/>
        </w:rPr>
        <w:t xml:space="preserve"> </w:t>
      </w:r>
      <w:r w:rsidRPr="00954DC0">
        <w:t>TELNOR</w:t>
      </w:r>
      <w:r w:rsidRPr="00954DC0">
        <w:rPr>
          <w:spacing w:val="41"/>
        </w:rPr>
        <w:t xml:space="preserve"> </w:t>
      </w:r>
      <w:r w:rsidRPr="00954DC0">
        <w:t>habiendo</w:t>
      </w:r>
      <w:r w:rsidRPr="00954DC0">
        <w:rPr>
          <w:spacing w:val="24"/>
        </w:rPr>
        <w:t xml:space="preserve"> </w:t>
      </w:r>
      <w:r w:rsidRPr="00954DC0">
        <w:t>demostrado</w:t>
      </w:r>
      <w:r w:rsidRPr="00954DC0">
        <w:rPr>
          <w:spacing w:val="32"/>
        </w:rPr>
        <w:t xml:space="preserve"> </w:t>
      </w:r>
      <w:r w:rsidRPr="00954DC0">
        <w:t>fehacientemente</w:t>
      </w:r>
      <w:r w:rsidRPr="00954DC0">
        <w:rPr>
          <w:spacing w:val="56"/>
        </w:rPr>
        <w:t xml:space="preserve"> </w:t>
      </w:r>
      <w:r w:rsidRPr="00954DC0">
        <w:t>el</w:t>
      </w:r>
      <w:r w:rsidRPr="00954DC0">
        <w:rPr>
          <w:spacing w:val="20"/>
        </w:rPr>
        <w:t xml:space="preserve"> </w:t>
      </w:r>
      <w:r w:rsidRPr="00954DC0">
        <w:t>hecho</w:t>
      </w:r>
      <w:r w:rsidRPr="00954DC0">
        <w:rPr>
          <w:spacing w:val="20"/>
        </w:rPr>
        <w:t xml:space="preserve"> </w:t>
      </w:r>
      <w:r w:rsidRPr="00954DC0">
        <w:t>del</w:t>
      </w:r>
      <w:r w:rsidRPr="00954DC0">
        <w:rPr>
          <w:spacing w:val="15"/>
        </w:rPr>
        <w:t xml:space="preserve"> </w:t>
      </w:r>
      <w:r w:rsidRPr="00954DC0">
        <w:t>que</w:t>
      </w:r>
      <w:r w:rsidRPr="00954DC0">
        <w:rPr>
          <w:spacing w:val="21"/>
        </w:rPr>
        <w:t xml:space="preserve"> </w:t>
      </w:r>
      <w:r w:rsidRPr="00954DC0">
        <w:t>se</w:t>
      </w:r>
      <w:r w:rsidRPr="00954DC0">
        <w:rPr>
          <w:spacing w:val="16"/>
        </w:rPr>
        <w:t xml:space="preserve"> </w:t>
      </w:r>
      <w:r w:rsidRPr="00954DC0">
        <w:t>trate,</w:t>
      </w:r>
      <w:r w:rsidRPr="00954DC0">
        <w:rPr>
          <w:spacing w:val="34"/>
        </w:rPr>
        <w:t xml:space="preserve"> </w:t>
      </w:r>
      <w:r w:rsidRPr="00954DC0">
        <w:t>su</w:t>
      </w:r>
      <w:r w:rsidRPr="00954DC0">
        <w:rPr>
          <w:spacing w:val="9"/>
        </w:rPr>
        <w:t xml:space="preserve"> </w:t>
      </w:r>
      <w:r w:rsidRPr="00954DC0">
        <w:t>tiempo</w:t>
      </w:r>
      <w:r w:rsidRPr="00954DC0">
        <w:rPr>
          <w:w w:val="97"/>
        </w:rPr>
        <w:t xml:space="preserve"> </w:t>
      </w:r>
      <w:r w:rsidRPr="00954DC0">
        <w:t>de</w:t>
      </w:r>
      <w:r w:rsidRPr="00954DC0">
        <w:rPr>
          <w:spacing w:val="10"/>
        </w:rPr>
        <w:t xml:space="preserve"> </w:t>
      </w:r>
      <w:r w:rsidRPr="00954DC0">
        <w:t>duración</w:t>
      </w:r>
      <w:r w:rsidRPr="00954DC0">
        <w:rPr>
          <w:spacing w:val="30"/>
        </w:rPr>
        <w:t xml:space="preserve"> </w:t>
      </w:r>
      <w:r w:rsidRPr="00954DC0">
        <w:t>no</w:t>
      </w:r>
      <w:r w:rsidRPr="00954DC0">
        <w:rPr>
          <w:spacing w:val="5"/>
        </w:rPr>
        <w:t xml:space="preserve"> </w:t>
      </w:r>
      <w:r w:rsidRPr="00954DC0">
        <w:t>se</w:t>
      </w:r>
      <w:r w:rsidRPr="00954DC0">
        <w:rPr>
          <w:spacing w:val="6"/>
        </w:rPr>
        <w:t xml:space="preserve"> </w:t>
      </w:r>
      <w:r w:rsidRPr="00954DC0">
        <w:t>tomará</w:t>
      </w:r>
      <w:r w:rsidRPr="00954DC0">
        <w:rPr>
          <w:spacing w:val="24"/>
        </w:rPr>
        <w:t xml:space="preserve"> </w:t>
      </w:r>
      <w:r w:rsidRPr="00954DC0">
        <w:t>en</w:t>
      </w:r>
      <w:r w:rsidRPr="00954DC0">
        <w:rPr>
          <w:spacing w:val="8"/>
        </w:rPr>
        <w:t xml:space="preserve"> </w:t>
      </w:r>
      <w:r w:rsidRPr="00954DC0">
        <w:t>cuenta</w:t>
      </w:r>
      <w:r w:rsidRPr="00954DC0">
        <w:rPr>
          <w:spacing w:val="21"/>
        </w:rPr>
        <w:t xml:space="preserve"> </w:t>
      </w:r>
      <w:r w:rsidRPr="00954DC0">
        <w:t>para</w:t>
      </w:r>
      <w:r w:rsidRPr="00954DC0">
        <w:rPr>
          <w:spacing w:val="18"/>
        </w:rPr>
        <w:t xml:space="preserve"> </w:t>
      </w:r>
      <w:r w:rsidRPr="00954DC0">
        <w:t>la</w:t>
      </w:r>
      <w:r w:rsidRPr="00954DC0">
        <w:rPr>
          <w:spacing w:val="11"/>
        </w:rPr>
        <w:t xml:space="preserve"> </w:t>
      </w:r>
      <w:r w:rsidRPr="00954DC0">
        <w:t>medición</w:t>
      </w:r>
      <w:r w:rsidRPr="00954DC0">
        <w:rPr>
          <w:spacing w:val="22"/>
        </w:rPr>
        <w:t xml:space="preserve"> </w:t>
      </w:r>
      <w:r w:rsidRPr="00954DC0">
        <w:t>de</w:t>
      </w:r>
      <w:r w:rsidRPr="00954DC0">
        <w:rPr>
          <w:spacing w:val="19"/>
        </w:rPr>
        <w:t xml:space="preserve"> </w:t>
      </w:r>
      <w:r w:rsidRPr="00954DC0">
        <w:t>los</w:t>
      </w:r>
      <w:r w:rsidRPr="00954DC0">
        <w:rPr>
          <w:spacing w:val="2"/>
        </w:rPr>
        <w:t xml:space="preserve"> </w:t>
      </w:r>
      <w:r w:rsidRPr="00954DC0">
        <w:t>tiempos</w:t>
      </w:r>
      <w:r w:rsidRPr="00954DC0">
        <w:rPr>
          <w:spacing w:val="28"/>
        </w:rPr>
        <w:t xml:space="preserve"> </w:t>
      </w:r>
      <w:r w:rsidRPr="00954DC0">
        <w:t>de</w:t>
      </w:r>
      <w:r w:rsidRPr="00954DC0">
        <w:rPr>
          <w:spacing w:val="19"/>
        </w:rPr>
        <w:t xml:space="preserve"> </w:t>
      </w:r>
      <w:r w:rsidRPr="00954DC0">
        <w:t>reparación</w:t>
      </w:r>
      <w:r w:rsidRPr="00954DC0">
        <w:rPr>
          <w:spacing w:val="19"/>
        </w:rPr>
        <w:t xml:space="preserve"> </w:t>
      </w:r>
      <w:r w:rsidRPr="00954DC0">
        <w:t>de</w:t>
      </w:r>
      <w:r w:rsidRPr="00954DC0">
        <w:rPr>
          <w:w w:val="98"/>
        </w:rPr>
        <w:t xml:space="preserve"> </w:t>
      </w:r>
      <w:r w:rsidRPr="00954DC0">
        <w:t>cada</w:t>
      </w:r>
      <w:r w:rsidRPr="00954DC0">
        <w:rPr>
          <w:spacing w:val="1"/>
        </w:rPr>
        <w:t xml:space="preserve"> </w:t>
      </w:r>
      <w:r w:rsidRPr="00954DC0">
        <w:t>una</w:t>
      </w:r>
      <w:r w:rsidRPr="00954DC0">
        <w:rPr>
          <w:spacing w:val="-12"/>
        </w:rPr>
        <w:t xml:space="preserve"> </w:t>
      </w:r>
      <w:r w:rsidRPr="00954DC0">
        <w:t>de</w:t>
      </w:r>
      <w:r w:rsidRPr="00954DC0">
        <w:rPr>
          <w:spacing w:val="-4"/>
        </w:rPr>
        <w:t xml:space="preserve"> </w:t>
      </w:r>
      <w:r w:rsidRPr="00954DC0">
        <w:t>las</w:t>
      </w:r>
      <w:r w:rsidRPr="00954DC0">
        <w:rPr>
          <w:spacing w:val="-12"/>
        </w:rPr>
        <w:t xml:space="preserve"> </w:t>
      </w:r>
      <w:r w:rsidRPr="00954DC0">
        <w:t>fallas</w:t>
      </w:r>
      <w:r w:rsidRPr="00954DC0">
        <w:rPr>
          <w:spacing w:val="2"/>
        </w:rPr>
        <w:t xml:space="preserve"> </w:t>
      </w:r>
      <w:r w:rsidRPr="00954DC0">
        <w:t>y</w:t>
      </w:r>
      <w:r w:rsidRPr="00954DC0">
        <w:rPr>
          <w:spacing w:val="-5"/>
        </w:rPr>
        <w:t xml:space="preserve"> </w:t>
      </w:r>
      <w:r w:rsidRPr="00954DC0">
        <w:t>disponibilidad</w:t>
      </w:r>
      <w:r w:rsidRPr="00954DC0">
        <w:rPr>
          <w:spacing w:val="20"/>
        </w:rPr>
        <w:t xml:space="preserve"> </w:t>
      </w:r>
      <w:r w:rsidRPr="00954DC0">
        <w:t>de</w:t>
      </w:r>
      <w:r w:rsidRPr="00954DC0">
        <w:rPr>
          <w:spacing w:val="1"/>
        </w:rPr>
        <w:t xml:space="preserve"> </w:t>
      </w:r>
      <w:r w:rsidRPr="00954DC0">
        <w:t>los</w:t>
      </w:r>
      <w:r w:rsidRPr="00954DC0">
        <w:rPr>
          <w:spacing w:val="-16"/>
        </w:rPr>
        <w:t xml:space="preserve"> </w:t>
      </w:r>
      <w:r w:rsidRPr="00954DC0">
        <w:t>enlaces:</w:t>
      </w:r>
    </w:p>
    <w:p w:rsidR="007A4BDD" w:rsidRPr="00954DC0" w:rsidRDefault="007A4BDD">
      <w:pPr>
        <w:spacing w:before="6"/>
        <w:rPr>
          <w:rFonts w:ascii="Arial" w:eastAsia="Arial" w:hAnsi="Arial" w:cs="Arial"/>
          <w:sz w:val="27"/>
          <w:szCs w:val="27"/>
        </w:rPr>
      </w:pPr>
    </w:p>
    <w:p w:rsidR="007A4BDD" w:rsidRPr="00954DC0" w:rsidRDefault="00B80A62" w:rsidP="00824B72">
      <w:pPr>
        <w:pStyle w:val="Textoindependiente"/>
        <w:numPr>
          <w:ilvl w:val="0"/>
          <w:numId w:val="76"/>
        </w:numPr>
        <w:tabs>
          <w:tab w:val="left" w:pos="2074"/>
        </w:tabs>
        <w:spacing w:line="275" w:lineRule="auto"/>
        <w:ind w:right="1125" w:firstLine="9"/>
        <w:jc w:val="both"/>
      </w:pPr>
      <w:r w:rsidRPr="00954DC0">
        <w:t>Cuando</w:t>
      </w:r>
      <w:r w:rsidRPr="00954DC0">
        <w:rPr>
          <w:spacing w:val="54"/>
        </w:rPr>
        <w:t xml:space="preserve"> </w:t>
      </w:r>
      <w:r w:rsidRPr="00954DC0">
        <w:t>se</w:t>
      </w:r>
      <w:r w:rsidRPr="00954DC0">
        <w:rPr>
          <w:spacing w:val="54"/>
        </w:rPr>
        <w:t xml:space="preserve"> </w:t>
      </w:r>
      <w:r w:rsidRPr="00954DC0">
        <w:t>requiera</w:t>
      </w:r>
      <w:r w:rsidRPr="00954DC0">
        <w:rPr>
          <w:spacing w:val="53"/>
        </w:rPr>
        <w:t xml:space="preserve"> </w:t>
      </w:r>
      <w:r w:rsidRPr="00954DC0">
        <w:t>el</w:t>
      </w:r>
      <w:r w:rsidRPr="00954DC0">
        <w:rPr>
          <w:spacing w:val="37"/>
        </w:rPr>
        <w:t xml:space="preserve"> </w:t>
      </w:r>
      <w:r w:rsidRPr="00954DC0">
        <w:t>traslado</w:t>
      </w:r>
      <w:r w:rsidRPr="00954DC0">
        <w:rPr>
          <w:spacing w:val="64"/>
        </w:rPr>
        <w:t xml:space="preserve"> </w:t>
      </w:r>
      <w:r w:rsidRPr="00954DC0">
        <w:t>al</w:t>
      </w:r>
      <w:r w:rsidRPr="00954DC0">
        <w:rPr>
          <w:spacing w:val="41"/>
        </w:rPr>
        <w:t xml:space="preserve"> </w:t>
      </w:r>
      <w:r w:rsidRPr="00954DC0">
        <w:t>sitio</w:t>
      </w:r>
      <w:r w:rsidRPr="00954DC0">
        <w:rPr>
          <w:spacing w:val="52"/>
        </w:rPr>
        <w:t xml:space="preserve"> </w:t>
      </w:r>
      <w:r w:rsidRPr="00954DC0">
        <w:t>de</w:t>
      </w:r>
      <w:r w:rsidRPr="00954DC0">
        <w:rPr>
          <w:spacing w:val="59"/>
        </w:rPr>
        <w:t xml:space="preserve"> </w:t>
      </w:r>
      <w:r w:rsidRPr="00954DC0">
        <w:t>la</w:t>
      </w:r>
      <w:r w:rsidRPr="00954DC0">
        <w:rPr>
          <w:spacing w:val="33"/>
        </w:rPr>
        <w:t xml:space="preserve"> </w:t>
      </w:r>
      <w:r w:rsidRPr="00954DC0">
        <w:t>falla;</w:t>
      </w:r>
      <w:r w:rsidRPr="00954DC0">
        <w:rPr>
          <w:spacing w:val="55"/>
        </w:rPr>
        <w:t xml:space="preserve"> </w:t>
      </w:r>
      <w:r w:rsidRPr="00954DC0">
        <w:t>dicho</w:t>
      </w:r>
      <w:r w:rsidRPr="00954DC0">
        <w:rPr>
          <w:spacing w:val="46"/>
        </w:rPr>
        <w:t xml:space="preserve"> </w:t>
      </w:r>
      <w:r w:rsidRPr="00954DC0">
        <w:t>tiempo</w:t>
      </w:r>
      <w:r w:rsidRPr="00954DC0">
        <w:rPr>
          <w:spacing w:val="59"/>
        </w:rPr>
        <w:t xml:space="preserve"> </w:t>
      </w:r>
      <w:r w:rsidRPr="00954DC0">
        <w:t>se</w:t>
      </w:r>
      <w:r w:rsidRPr="00954DC0">
        <w:rPr>
          <w:spacing w:val="54"/>
        </w:rPr>
        <w:t xml:space="preserve"> </w:t>
      </w:r>
      <w:r w:rsidRPr="00954DC0">
        <w:t>manejará</w:t>
      </w:r>
      <w:r w:rsidRPr="00954DC0">
        <w:rPr>
          <w:spacing w:val="56"/>
        </w:rPr>
        <w:t xml:space="preserve"> </w:t>
      </w:r>
      <w:r w:rsidRPr="00954DC0">
        <w:t>en</w:t>
      </w:r>
      <w:r w:rsidRPr="00954DC0">
        <w:rPr>
          <w:w w:val="99"/>
        </w:rPr>
        <w:t xml:space="preserve"> </w:t>
      </w:r>
      <w:r w:rsidRPr="00954DC0">
        <w:t>función</w:t>
      </w:r>
      <w:r w:rsidRPr="00954DC0">
        <w:rPr>
          <w:spacing w:val="7"/>
        </w:rPr>
        <w:t xml:space="preserve"> </w:t>
      </w:r>
      <w:r w:rsidRPr="00954DC0">
        <w:t>de</w:t>
      </w:r>
      <w:r w:rsidRPr="00954DC0">
        <w:rPr>
          <w:spacing w:val="-2"/>
        </w:rPr>
        <w:t xml:space="preserve"> </w:t>
      </w:r>
      <w:r w:rsidRPr="00954DC0">
        <w:t>la</w:t>
      </w:r>
      <w:r w:rsidRPr="00954DC0">
        <w:rPr>
          <w:spacing w:val="-6"/>
        </w:rPr>
        <w:t xml:space="preserve"> </w:t>
      </w:r>
      <w:r w:rsidRPr="00954DC0">
        <w:t>localidad</w:t>
      </w:r>
      <w:r w:rsidRPr="00954DC0">
        <w:rPr>
          <w:spacing w:val="-5"/>
        </w:rPr>
        <w:t xml:space="preserve"> </w:t>
      </w:r>
      <w:r w:rsidRPr="00954DC0">
        <w:t>y</w:t>
      </w:r>
      <w:r w:rsidRPr="00954DC0">
        <w:rPr>
          <w:spacing w:val="-7"/>
        </w:rPr>
        <w:t xml:space="preserve"> </w:t>
      </w:r>
      <w:r w:rsidRPr="00954DC0">
        <w:t>de</w:t>
      </w:r>
      <w:r w:rsidRPr="00954DC0">
        <w:rPr>
          <w:spacing w:val="-6"/>
        </w:rPr>
        <w:t xml:space="preserve"> </w:t>
      </w:r>
      <w:r w:rsidRPr="00954DC0">
        <w:t>conformidad</w:t>
      </w:r>
      <w:r w:rsidRPr="00954DC0">
        <w:rPr>
          <w:spacing w:val="13"/>
        </w:rPr>
        <w:t xml:space="preserve"> </w:t>
      </w:r>
      <w:r w:rsidRPr="00954DC0">
        <w:t>con</w:t>
      </w:r>
      <w:r w:rsidRPr="00954DC0">
        <w:rPr>
          <w:spacing w:val="-5"/>
        </w:rPr>
        <w:t xml:space="preserve"> </w:t>
      </w:r>
      <w:r w:rsidRPr="00954DC0">
        <w:t>el</w:t>
      </w:r>
      <w:r w:rsidRPr="00954DC0">
        <w:rPr>
          <w:spacing w:val="-23"/>
        </w:rPr>
        <w:t xml:space="preserve"> </w:t>
      </w:r>
      <w:r w:rsidRPr="00954DC0">
        <w:t>Anexo</w:t>
      </w:r>
      <w:r w:rsidRPr="00954DC0">
        <w:rPr>
          <w:spacing w:val="7"/>
        </w:rPr>
        <w:t xml:space="preserve"> </w:t>
      </w:r>
      <w:r w:rsidRPr="00954DC0">
        <w:t>"H"</w:t>
      </w:r>
      <w:r w:rsidRPr="00954DC0">
        <w:rPr>
          <w:spacing w:val="-8"/>
        </w:rPr>
        <w:t xml:space="preserve"> </w:t>
      </w:r>
      <w:r w:rsidRPr="00954DC0">
        <w:t>de</w:t>
      </w:r>
      <w:r w:rsidRPr="00954DC0">
        <w:rPr>
          <w:spacing w:val="-2"/>
        </w:rPr>
        <w:t xml:space="preserve"> </w:t>
      </w:r>
      <w:r w:rsidRPr="00954DC0">
        <w:t>la</w:t>
      </w:r>
      <w:r w:rsidRPr="00954DC0">
        <w:rPr>
          <w:spacing w:val="-5"/>
        </w:rPr>
        <w:t xml:space="preserve"> </w:t>
      </w:r>
      <w:r w:rsidRPr="00954DC0">
        <w:t>Oferta.</w:t>
      </w:r>
    </w:p>
    <w:p w:rsidR="007A4BDD" w:rsidRPr="00954DC0" w:rsidRDefault="007A4BDD">
      <w:pPr>
        <w:spacing w:before="7"/>
        <w:rPr>
          <w:rFonts w:ascii="Arial" w:eastAsia="Arial" w:hAnsi="Arial" w:cs="Arial"/>
          <w:sz w:val="27"/>
          <w:szCs w:val="27"/>
        </w:rPr>
      </w:pPr>
    </w:p>
    <w:p w:rsidR="007A4BDD" w:rsidRPr="00954DC0" w:rsidRDefault="00B80A62" w:rsidP="00824B72">
      <w:pPr>
        <w:pStyle w:val="Textoindependiente"/>
        <w:numPr>
          <w:ilvl w:val="0"/>
          <w:numId w:val="76"/>
        </w:numPr>
        <w:tabs>
          <w:tab w:val="left" w:pos="2127"/>
        </w:tabs>
        <w:spacing w:line="275" w:lineRule="auto"/>
        <w:ind w:left="1732" w:right="1123" w:firstLine="5"/>
        <w:jc w:val="both"/>
      </w:pPr>
      <w:r w:rsidRPr="00954DC0">
        <w:t>Causas</w:t>
      </w:r>
      <w:r w:rsidRPr="00954DC0">
        <w:rPr>
          <w:spacing w:val="40"/>
        </w:rPr>
        <w:t xml:space="preserve"> </w:t>
      </w:r>
      <w:r w:rsidRPr="00954DC0">
        <w:t>de</w:t>
      </w:r>
      <w:r w:rsidRPr="00954DC0">
        <w:rPr>
          <w:spacing w:val="24"/>
        </w:rPr>
        <w:t xml:space="preserve"> </w:t>
      </w:r>
      <w:r w:rsidRPr="00954DC0">
        <w:t>fuerza</w:t>
      </w:r>
      <w:r w:rsidRPr="00954DC0">
        <w:rPr>
          <w:spacing w:val="58"/>
        </w:rPr>
        <w:t xml:space="preserve"> </w:t>
      </w:r>
      <w:r w:rsidRPr="00954DC0">
        <w:t>mayor</w:t>
      </w:r>
      <w:r w:rsidRPr="00954DC0">
        <w:rPr>
          <w:spacing w:val="31"/>
        </w:rPr>
        <w:t xml:space="preserve"> </w:t>
      </w:r>
      <w:r w:rsidRPr="00954DC0">
        <w:t>y</w:t>
      </w:r>
      <w:r w:rsidRPr="00954DC0">
        <w:rPr>
          <w:spacing w:val="38"/>
        </w:rPr>
        <w:t xml:space="preserve"> </w:t>
      </w:r>
      <w:r w:rsidRPr="00954DC0">
        <w:t>casos</w:t>
      </w:r>
      <w:r w:rsidRPr="00954DC0">
        <w:rPr>
          <w:spacing w:val="32"/>
        </w:rPr>
        <w:t xml:space="preserve"> </w:t>
      </w:r>
      <w:r w:rsidRPr="00954DC0">
        <w:t>fortuitos</w:t>
      </w:r>
      <w:r w:rsidRPr="00954DC0">
        <w:rPr>
          <w:spacing w:val="59"/>
        </w:rPr>
        <w:t xml:space="preserve"> </w:t>
      </w:r>
      <w:r w:rsidRPr="00954DC0">
        <w:t>no</w:t>
      </w:r>
      <w:r w:rsidRPr="00954DC0">
        <w:rPr>
          <w:spacing w:val="37"/>
        </w:rPr>
        <w:t xml:space="preserve"> </w:t>
      </w:r>
      <w:r w:rsidRPr="00954DC0">
        <w:t>imputables</w:t>
      </w:r>
      <w:r w:rsidRPr="00954DC0">
        <w:rPr>
          <w:spacing w:val="39"/>
        </w:rPr>
        <w:t xml:space="preserve"> </w:t>
      </w:r>
      <w:r w:rsidRPr="00954DC0">
        <w:t>a</w:t>
      </w:r>
      <w:r w:rsidRPr="00954DC0">
        <w:rPr>
          <w:spacing w:val="26"/>
        </w:rPr>
        <w:t xml:space="preserve"> </w:t>
      </w:r>
      <w:r w:rsidRPr="00954DC0">
        <w:t>TELNOR</w:t>
      </w:r>
      <w:r w:rsidRPr="00954DC0">
        <w:rPr>
          <w:spacing w:val="61"/>
        </w:rPr>
        <w:t xml:space="preserve"> </w:t>
      </w:r>
      <w:r w:rsidRPr="00954DC0">
        <w:t>ni</w:t>
      </w:r>
      <w:r w:rsidRPr="00954DC0">
        <w:rPr>
          <w:spacing w:val="24"/>
        </w:rPr>
        <w:t xml:space="preserve"> </w:t>
      </w:r>
      <w:r w:rsidRPr="00954DC0">
        <w:t>al</w:t>
      </w:r>
      <w:r w:rsidRPr="00954DC0">
        <w:rPr>
          <w:w w:val="99"/>
        </w:rPr>
        <w:t xml:space="preserve"> </w:t>
      </w:r>
      <w:r w:rsidRPr="00954DC0">
        <w:t>Concesionario</w:t>
      </w:r>
      <w:r w:rsidRPr="00954DC0">
        <w:rPr>
          <w:spacing w:val="-29"/>
        </w:rPr>
        <w:t xml:space="preserve"> </w:t>
      </w:r>
      <w:r w:rsidRPr="00954DC0">
        <w:t>Solicitante.</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6" w:lineRule="auto"/>
        <w:ind w:left="1723" w:right="1138" w:firstLine="14"/>
        <w:jc w:val="both"/>
      </w:pPr>
      <w:r w:rsidRPr="00954DC0">
        <w:t>Los</w:t>
      </w:r>
      <w:r w:rsidRPr="00954DC0">
        <w:rPr>
          <w:spacing w:val="19"/>
        </w:rPr>
        <w:t xml:space="preserve"> </w:t>
      </w:r>
      <w:r w:rsidRPr="00954DC0">
        <w:t>que</w:t>
      </w:r>
      <w:r w:rsidRPr="00954DC0">
        <w:rPr>
          <w:spacing w:val="22"/>
        </w:rPr>
        <w:t xml:space="preserve"> </w:t>
      </w:r>
      <w:r w:rsidRPr="00954DC0">
        <w:t>de</w:t>
      </w:r>
      <w:r w:rsidRPr="00954DC0">
        <w:rPr>
          <w:spacing w:val="25"/>
        </w:rPr>
        <w:t xml:space="preserve"> </w:t>
      </w:r>
      <w:r w:rsidRPr="00954DC0">
        <w:t>manera</w:t>
      </w:r>
      <w:r w:rsidRPr="00954DC0">
        <w:rPr>
          <w:spacing w:val="28"/>
        </w:rPr>
        <w:t xml:space="preserve"> </w:t>
      </w:r>
      <w:r w:rsidRPr="00954DC0">
        <w:t>enunciativa</w:t>
      </w:r>
      <w:r w:rsidRPr="00954DC0">
        <w:rPr>
          <w:spacing w:val="45"/>
        </w:rPr>
        <w:t xml:space="preserve"> </w:t>
      </w:r>
      <w:r w:rsidRPr="00954DC0">
        <w:t>más</w:t>
      </w:r>
      <w:r w:rsidRPr="00954DC0">
        <w:rPr>
          <w:spacing w:val="25"/>
        </w:rPr>
        <w:t xml:space="preserve"> </w:t>
      </w:r>
      <w:r w:rsidRPr="00954DC0">
        <w:t>no</w:t>
      </w:r>
      <w:r w:rsidRPr="00954DC0">
        <w:rPr>
          <w:spacing w:val="28"/>
        </w:rPr>
        <w:t xml:space="preserve"> </w:t>
      </w:r>
      <w:r w:rsidRPr="00954DC0">
        <w:t>limitativa,</w:t>
      </w:r>
      <w:r w:rsidRPr="00954DC0">
        <w:rPr>
          <w:spacing w:val="36"/>
        </w:rPr>
        <w:t xml:space="preserve"> </w:t>
      </w:r>
      <w:r w:rsidRPr="00954DC0">
        <w:t>pueden</w:t>
      </w:r>
      <w:r w:rsidRPr="00954DC0">
        <w:rPr>
          <w:spacing w:val="27"/>
        </w:rPr>
        <w:t xml:space="preserve"> </w:t>
      </w:r>
      <w:r w:rsidRPr="00954DC0">
        <w:t>consistir</w:t>
      </w:r>
      <w:r w:rsidRPr="00954DC0">
        <w:rPr>
          <w:spacing w:val="33"/>
        </w:rPr>
        <w:t xml:space="preserve"> </w:t>
      </w:r>
      <w:r w:rsidRPr="00954DC0">
        <w:t>en:</w:t>
      </w:r>
      <w:r w:rsidRPr="00954DC0">
        <w:rPr>
          <w:spacing w:val="32"/>
        </w:rPr>
        <w:t xml:space="preserve"> </w:t>
      </w:r>
      <w:r w:rsidRPr="00954DC0">
        <w:t>inundaciones,</w:t>
      </w:r>
      <w:r w:rsidRPr="00954DC0">
        <w:rPr>
          <w:w w:val="97"/>
        </w:rPr>
        <w:t xml:space="preserve"> </w:t>
      </w:r>
      <w:r w:rsidRPr="00954DC0">
        <w:t>guerras,</w:t>
      </w:r>
      <w:r w:rsidRPr="00954DC0">
        <w:rPr>
          <w:spacing w:val="43"/>
        </w:rPr>
        <w:t xml:space="preserve"> </w:t>
      </w:r>
      <w:r w:rsidRPr="00954DC0">
        <w:t>huracanes,</w:t>
      </w:r>
      <w:r w:rsidRPr="00954DC0">
        <w:rPr>
          <w:spacing w:val="35"/>
        </w:rPr>
        <w:t xml:space="preserve"> </w:t>
      </w:r>
      <w:r w:rsidRPr="00954DC0">
        <w:t>incendios,</w:t>
      </w:r>
      <w:r w:rsidRPr="00954DC0">
        <w:rPr>
          <w:spacing w:val="40"/>
        </w:rPr>
        <w:t xml:space="preserve"> </w:t>
      </w:r>
      <w:r w:rsidRPr="00954DC0">
        <w:t>huelgas,</w:t>
      </w:r>
      <w:r w:rsidRPr="00954DC0">
        <w:rPr>
          <w:spacing w:val="33"/>
        </w:rPr>
        <w:t xml:space="preserve"> </w:t>
      </w:r>
      <w:r w:rsidRPr="00954DC0">
        <w:t>motines,</w:t>
      </w:r>
      <w:r w:rsidRPr="00954DC0">
        <w:rPr>
          <w:spacing w:val="34"/>
        </w:rPr>
        <w:t xml:space="preserve"> </w:t>
      </w:r>
      <w:r w:rsidRPr="00954DC0">
        <w:t>sismos,</w:t>
      </w:r>
      <w:r w:rsidRPr="00954DC0">
        <w:rPr>
          <w:spacing w:val="34"/>
        </w:rPr>
        <w:t xml:space="preserve"> </w:t>
      </w:r>
      <w:r w:rsidRPr="00954DC0">
        <w:t>terremotos</w:t>
      </w:r>
      <w:r w:rsidRPr="00954DC0">
        <w:rPr>
          <w:spacing w:val="44"/>
        </w:rPr>
        <w:t xml:space="preserve"> </w:t>
      </w:r>
      <w:r w:rsidRPr="00954DC0">
        <w:t>accidentes,</w:t>
      </w:r>
      <w:r w:rsidRPr="00954DC0">
        <w:rPr>
          <w:w w:val="97"/>
        </w:rPr>
        <w:t xml:space="preserve"> </w:t>
      </w:r>
      <w:r w:rsidRPr="00954DC0">
        <w:t>explosiones,</w:t>
      </w:r>
      <w:r w:rsidRPr="00954DC0">
        <w:rPr>
          <w:spacing w:val="14"/>
        </w:rPr>
        <w:t xml:space="preserve"> </w:t>
      </w:r>
      <w:r w:rsidRPr="00954DC0">
        <w:t>actos</w:t>
      </w:r>
      <w:r w:rsidRPr="00954DC0">
        <w:rPr>
          <w:spacing w:val="-3"/>
        </w:rPr>
        <w:t xml:space="preserve"> </w:t>
      </w:r>
      <w:r w:rsidRPr="00954DC0">
        <w:t>de</w:t>
      </w:r>
      <w:r w:rsidRPr="00954DC0">
        <w:rPr>
          <w:spacing w:val="-4"/>
        </w:rPr>
        <w:t xml:space="preserve"> </w:t>
      </w:r>
      <w:r w:rsidRPr="00954DC0">
        <w:t>gobierno,</w:t>
      </w:r>
      <w:r w:rsidRPr="00954DC0">
        <w:rPr>
          <w:spacing w:val="1"/>
        </w:rPr>
        <w:t xml:space="preserve"> </w:t>
      </w:r>
      <w:r w:rsidRPr="00954DC0">
        <w:t>guerra,</w:t>
      </w:r>
      <w:r w:rsidRPr="00954DC0">
        <w:rPr>
          <w:spacing w:val="11"/>
        </w:rPr>
        <w:t xml:space="preserve"> </w:t>
      </w:r>
      <w:r w:rsidRPr="00954DC0">
        <w:t>insurrección,</w:t>
      </w:r>
      <w:r w:rsidRPr="00954DC0">
        <w:rPr>
          <w:spacing w:val="6"/>
        </w:rPr>
        <w:t xml:space="preserve"> </w:t>
      </w:r>
      <w:r w:rsidRPr="00954DC0">
        <w:t>embargo,</w:t>
      </w:r>
      <w:r w:rsidRPr="00954DC0">
        <w:rPr>
          <w:spacing w:val="1"/>
        </w:rPr>
        <w:t xml:space="preserve"> </w:t>
      </w:r>
      <w:r w:rsidRPr="00954DC0">
        <w:t>disturbios</w:t>
      </w:r>
      <w:r w:rsidRPr="00954DC0">
        <w:rPr>
          <w:spacing w:val="3"/>
        </w:rPr>
        <w:t xml:space="preserve"> </w:t>
      </w:r>
      <w:r w:rsidRPr="00954DC0">
        <w:t>y</w:t>
      </w:r>
      <w:r w:rsidRPr="00954DC0">
        <w:rPr>
          <w:spacing w:val="-5"/>
        </w:rPr>
        <w:t xml:space="preserve"> </w:t>
      </w:r>
      <w:r w:rsidRPr="00954DC0">
        <w:t>condiciones</w:t>
      </w:r>
      <w:r w:rsidRPr="00954DC0">
        <w:rPr>
          <w:w w:val="98"/>
        </w:rPr>
        <w:t xml:space="preserve"> </w:t>
      </w:r>
      <w:r w:rsidRPr="00954DC0">
        <w:t>climatológicas</w:t>
      </w:r>
      <w:r w:rsidRPr="00954DC0">
        <w:rPr>
          <w:spacing w:val="29"/>
        </w:rPr>
        <w:t xml:space="preserve"> </w:t>
      </w:r>
      <w:r w:rsidRPr="00954DC0">
        <w:t>adversas</w:t>
      </w:r>
      <w:r w:rsidRPr="00954DC0">
        <w:rPr>
          <w:spacing w:val="14"/>
        </w:rPr>
        <w:t xml:space="preserve"> </w:t>
      </w:r>
      <w:r w:rsidRPr="00954DC0">
        <w:t>que</w:t>
      </w:r>
      <w:r w:rsidRPr="00954DC0">
        <w:rPr>
          <w:spacing w:val="10"/>
        </w:rPr>
        <w:t xml:space="preserve"> </w:t>
      </w:r>
      <w:r w:rsidRPr="00954DC0">
        <w:t>retrasen</w:t>
      </w:r>
      <w:r w:rsidRPr="00954DC0">
        <w:rPr>
          <w:spacing w:val="14"/>
        </w:rPr>
        <w:t xml:space="preserve"> </w:t>
      </w:r>
      <w:r w:rsidRPr="00954DC0">
        <w:t>los</w:t>
      </w:r>
      <w:r w:rsidRPr="00954DC0">
        <w:rPr>
          <w:spacing w:val="-6"/>
        </w:rPr>
        <w:t xml:space="preserve"> </w:t>
      </w:r>
      <w:r w:rsidRPr="00954DC0">
        <w:t>trabajos</w:t>
      </w:r>
      <w:r w:rsidRPr="00954DC0">
        <w:rPr>
          <w:spacing w:val="13"/>
        </w:rPr>
        <w:t xml:space="preserve"> </w:t>
      </w:r>
      <w:r w:rsidRPr="00954DC0">
        <w:t>de</w:t>
      </w:r>
      <w:r w:rsidRPr="00954DC0">
        <w:rPr>
          <w:spacing w:val="10"/>
        </w:rPr>
        <w:t xml:space="preserve"> </w:t>
      </w:r>
      <w:r w:rsidRPr="00954DC0">
        <w:t>reparación,</w:t>
      </w:r>
      <w:r w:rsidRPr="00954DC0">
        <w:rPr>
          <w:spacing w:val="16"/>
        </w:rPr>
        <w:t xml:space="preserve"> </w:t>
      </w:r>
      <w:r w:rsidRPr="00954DC0">
        <w:t>explosiones,</w:t>
      </w:r>
      <w:r w:rsidRPr="00954DC0">
        <w:rPr>
          <w:spacing w:val="24"/>
        </w:rPr>
        <w:t xml:space="preserve"> </w:t>
      </w:r>
      <w:r w:rsidRPr="00954DC0">
        <w:t>actos</w:t>
      </w:r>
      <w:r w:rsidRPr="00954DC0">
        <w:rPr>
          <w:spacing w:val="9"/>
        </w:rPr>
        <w:t xml:space="preserve"> </w:t>
      </w:r>
      <w:r w:rsidRPr="00954DC0">
        <w:t>de</w:t>
      </w:r>
      <w:r w:rsidRPr="00954DC0">
        <w:rPr>
          <w:w w:val="98"/>
        </w:rPr>
        <w:t xml:space="preserve"> </w:t>
      </w:r>
      <w:r w:rsidRPr="00954DC0">
        <w:t>gobiernos, insurrección,</w:t>
      </w:r>
      <w:r w:rsidRPr="00954DC0">
        <w:rPr>
          <w:spacing w:val="55"/>
        </w:rPr>
        <w:t xml:space="preserve"> </w:t>
      </w:r>
      <w:r w:rsidRPr="00954DC0">
        <w:t>disturbios,</w:t>
      </w:r>
      <w:r w:rsidRPr="00954DC0">
        <w:rPr>
          <w:spacing w:val="54"/>
        </w:rPr>
        <w:t xml:space="preserve"> </w:t>
      </w:r>
      <w:r w:rsidRPr="00954DC0">
        <w:t>accidentes,</w:t>
      </w:r>
      <w:r w:rsidRPr="00954DC0">
        <w:rPr>
          <w:spacing w:val="63"/>
        </w:rPr>
        <w:t xml:space="preserve"> </w:t>
      </w:r>
      <w:r w:rsidRPr="00954DC0">
        <w:t>restricciones</w:t>
      </w:r>
      <w:r w:rsidRPr="00954DC0">
        <w:rPr>
          <w:spacing w:val="63"/>
        </w:rPr>
        <w:t xml:space="preserve"> </w:t>
      </w:r>
      <w:r w:rsidRPr="00954DC0">
        <w:t>para</w:t>
      </w:r>
      <w:r w:rsidRPr="00954DC0">
        <w:rPr>
          <w:spacing w:val="35"/>
        </w:rPr>
        <w:t xml:space="preserve"> </w:t>
      </w:r>
      <w:r w:rsidRPr="00954DC0">
        <w:t>trabajos</w:t>
      </w:r>
      <w:r w:rsidRPr="00954DC0">
        <w:rPr>
          <w:spacing w:val="50"/>
        </w:rPr>
        <w:t xml:space="preserve"> </w:t>
      </w:r>
      <w:r w:rsidRPr="00954DC0">
        <w:t>en</w:t>
      </w:r>
      <w:r w:rsidRPr="00954DC0">
        <w:rPr>
          <w:spacing w:val="42"/>
        </w:rPr>
        <w:t xml:space="preserve"> </w:t>
      </w:r>
      <w:r w:rsidRPr="00954DC0">
        <w:t>planta</w:t>
      </w:r>
      <w:r w:rsidRPr="00954DC0">
        <w:rPr>
          <w:w w:val="97"/>
        </w:rPr>
        <w:t xml:space="preserve"> </w:t>
      </w:r>
      <w:r w:rsidRPr="00954DC0">
        <w:t>externa</w:t>
      </w:r>
      <w:r w:rsidRPr="00954DC0">
        <w:rPr>
          <w:spacing w:val="16"/>
        </w:rPr>
        <w:t xml:space="preserve"> </w:t>
      </w:r>
      <w:r w:rsidRPr="00954DC0">
        <w:t>en</w:t>
      </w:r>
      <w:r w:rsidRPr="00954DC0">
        <w:rPr>
          <w:spacing w:val="16"/>
        </w:rPr>
        <w:t xml:space="preserve"> </w:t>
      </w:r>
      <w:r w:rsidRPr="00954DC0">
        <w:t>horario</w:t>
      </w:r>
      <w:r w:rsidRPr="00954DC0">
        <w:rPr>
          <w:spacing w:val="22"/>
        </w:rPr>
        <w:t xml:space="preserve"> </w:t>
      </w:r>
      <w:r w:rsidRPr="00954DC0">
        <w:t>nocturno</w:t>
      </w:r>
      <w:r w:rsidRPr="00954DC0">
        <w:rPr>
          <w:spacing w:val="19"/>
        </w:rPr>
        <w:t xml:space="preserve"> </w:t>
      </w:r>
      <w:r w:rsidRPr="00954DC0">
        <w:t>cuando</w:t>
      </w:r>
      <w:r w:rsidRPr="00954DC0">
        <w:rPr>
          <w:spacing w:val="21"/>
        </w:rPr>
        <w:t xml:space="preserve"> </w:t>
      </w:r>
      <w:r w:rsidRPr="00954DC0">
        <w:t>no</w:t>
      </w:r>
      <w:r w:rsidRPr="00954DC0">
        <w:rPr>
          <w:spacing w:val="3"/>
        </w:rPr>
        <w:t xml:space="preserve"> </w:t>
      </w:r>
      <w:r w:rsidRPr="00954DC0">
        <w:t>se</w:t>
      </w:r>
      <w:r w:rsidRPr="00954DC0">
        <w:rPr>
          <w:spacing w:val="5"/>
        </w:rPr>
        <w:t xml:space="preserve"> </w:t>
      </w:r>
      <w:r w:rsidRPr="00954DC0">
        <w:t>trate</w:t>
      </w:r>
      <w:r w:rsidRPr="00954DC0">
        <w:rPr>
          <w:spacing w:val="17"/>
        </w:rPr>
        <w:t xml:space="preserve"> </w:t>
      </w:r>
      <w:r w:rsidRPr="00954DC0">
        <w:t>de</w:t>
      </w:r>
      <w:r w:rsidRPr="00954DC0">
        <w:rPr>
          <w:spacing w:val="14"/>
        </w:rPr>
        <w:t xml:space="preserve"> </w:t>
      </w:r>
      <w:r w:rsidRPr="00954DC0">
        <w:t>un</w:t>
      </w:r>
      <w:r w:rsidRPr="00954DC0">
        <w:rPr>
          <w:spacing w:val="1"/>
        </w:rPr>
        <w:t xml:space="preserve"> </w:t>
      </w:r>
      <w:r w:rsidRPr="00954DC0">
        <w:t>daño</w:t>
      </w:r>
      <w:r w:rsidRPr="00954DC0">
        <w:rPr>
          <w:spacing w:val="16"/>
        </w:rPr>
        <w:t xml:space="preserve"> </w:t>
      </w:r>
      <w:r w:rsidRPr="00954DC0">
        <w:t>crítico</w:t>
      </w:r>
      <w:r w:rsidRPr="00954DC0">
        <w:rPr>
          <w:spacing w:val="18"/>
        </w:rPr>
        <w:t xml:space="preserve"> </w:t>
      </w:r>
      <w:r w:rsidRPr="00954DC0">
        <w:t>en</w:t>
      </w:r>
      <w:r w:rsidRPr="00954DC0">
        <w:rPr>
          <w:spacing w:val="16"/>
        </w:rPr>
        <w:t xml:space="preserve"> </w:t>
      </w:r>
      <w:r w:rsidRPr="00954DC0">
        <w:t>la</w:t>
      </w:r>
      <w:r w:rsidRPr="00954DC0">
        <w:rPr>
          <w:spacing w:val="10"/>
        </w:rPr>
        <w:t xml:space="preserve"> </w:t>
      </w:r>
      <w:r w:rsidRPr="00954DC0">
        <w:t>infraestructura</w:t>
      </w:r>
      <w:r w:rsidRPr="00954DC0">
        <w:rPr>
          <w:w w:val="97"/>
        </w:rPr>
        <w:t xml:space="preserve"> </w:t>
      </w:r>
      <w:r w:rsidRPr="00954DC0">
        <w:t>de</w:t>
      </w:r>
      <w:r w:rsidRPr="00954DC0">
        <w:rPr>
          <w:spacing w:val="-35"/>
        </w:rPr>
        <w:t xml:space="preserve"> </w:t>
      </w:r>
      <w:r w:rsidRPr="00954DC0">
        <w:t>TELNOR.</w:t>
      </w:r>
    </w:p>
    <w:p w:rsidR="007A4BDD" w:rsidRPr="00954DC0" w:rsidRDefault="007A4BDD">
      <w:pPr>
        <w:spacing w:before="8"/>
        <w:rPr>
          <w:rFonts w:ascii="Arial" w:eastAsia="Arial" w:hAnsi="Arial" w:cs="Arial"/>
          <w:sz w:val="26"/>
          <w:szCs w:val="26"/>
        </w:rPr>
      </w:pPr>
    </w:p>
    <w:p w:rsidR="007A4BDD" w:rsidRPr="00954DC0" w:rsidRDefault="00B80A62" w:rsidP="00824B72">
      <w:pPr>
        <w:pStyle w:val="Textoindependiente"/>
        <w:numPr>
          <w:ilvl w:val="0"/>
          <w:numId w:val="76"/>
        </w:numPr>
        <w:tabs>
          <w:tab w:val="left" w:pos="1992"/>
        </w:tabs>
        <w:ind w:left="1992" w:hanging="269"/>
        <w:jc w:val="both"/>
      </w:pPr>
      <w:r w:rsidRPr="00954DC0">
        <w:t>Causas</w:t>
      </w:r>
      <w:r w:rsidRPr="00954DC0">
        <w:rPr>
          <w:spacing w:val="1"/>
        </w:rPr>
        <w:t xml:space="preserve"> </w:t>
      </w:r>
      <w:r w:rsidRPr="00954DC0">
        <w:t>imputables</w:t>
      </w:r>
      <w:r w:rsidRPr="00954DC0">
        <w:rPr>
          <w:spacing w:val="-5"/>
        </w:rPr>
        <w:t xml:space="preserve"> </w:t>
      </w:r>
      <w:r w:rsidRPr="00954DC0">
        <w:t>al</w:t>
      </w:r>
      <w:r w:rsidRPr="00954DC0">
        <w:rPr>
          <w:spacing w:val="-14"/>
        </w:rPr>
        <w:t xml:space="preserve"> </w:t>
      </w:r>
      <w:r w:rsidRPr="00954DC0">
        <w:t>Concesionario</w:t>
      </w:r>
      <w:r w:rsidRPr="00954DC0">
        <w:rPr>
          <w:spacing w:val="9"/>
        </w:rPr>
        <w:t xml:space="preserve"> </w:t>
      </w:r>
      <w:r w:rsidRPr="00954DC0">
        <w:t>Solicitante</w:t>
      </w:r>
      <w:r w:rsidRPr="00954DC0">
        <w:rPr>
          <w:spacing w:val="-1"/>
        </w:rPr>
        <w:t xml:space="preserve"> </w:t>
      </w:r>
      <w:r w:rsidRPr="00954DC0">
        <w:t>o</w:t>
      </w:r>
      <w:r w:rsidRPr="00954DC0">
        <w:rPr>
          <w:spacing w:val="-12"/>
        </w:rPr>
        <w:t xml:space="preserve"> </w:t>
      </w:r>
      <w:r w:rsidRPr="00954DC0">
        <w:t>su</w:t>
      </w:r>
      <w:r w:rsidRPr="00954DC0">
        <w:rPr>
          <w:spacing w:val="-14"/>
        </w:rPr>
        <w:t xml:space="preserve"> </w:t>
      </w:r>
      <w:r w:rsidRPr="00954DC0">
        <w:t>cliente</w:t>
      </w:r>
      <w:r w:rsidRPr="00954DC0">
        <w:rPr>
          <w:spacing w:val="-10"/>
        </w:rPr>
        <w:t xml:space="preserve"> </w:t>
      </w:r>
      <w:r w:rsidRPr="00954DC0">
        <w:t>final.</w:t>
      </w:r>
    </w:p>
    <w:p w:rsidR="007A4BDD" w:rsidRPr="00954DC0" w:rsidRDefault="007A4BDD">
      <w:pPr>
        <w:spacing w:before="9"/>
        <w:rPr>
          <w:rFonts w:ascii="Arial" w:eastAsia="Arial" w:hAnsi="Arial" w:cs="Arial"/>
          <w:sz w:val="32"/>
          <w:szCs w:val="32"/>
        </w:rPr>
      </w:pPr>
    </w:p>
    <w:p w:rsidR="007A4BDD" w:rsidRPr="00954DC0" w:rsidRDefault="00B80A62" w:rsidP="00824B72">
      <w:pPr>
        <w:pStyle w:val="Textoindependiente"/>
        <w:numPr>
          <w:ilvl w:val="1"/>
          <w:numId w:val="76"/>
        </w:numPr>
        <w:tabs>
          <w:tab w:val="left" w:pos="2453"/>
        </w:tabs>
        <w:spacing w:line="275" w:lineRule="auto"/>
        <w:ind w:right="1140" w:hanging="355"/>
        <w:jc w:val="both"/>
      </w:pPr>
      <w:r w:rsidRPr="00954DC0">
        <w:t>Los</w:t>
      </w:r>
      <w:r w:rsidRPr="00954DC0">
        <w:rPr>
          <w:spacing w:val="-7"/>
        </w:rPr>
        <w:t xml:space="preserve"> </w:t>
      </w:r>
      <w:r w:rsidRPr="00954DC0">
        <w:t>retrasos</w:t>
      </w:r>
      <w:r w:rsidRPr="00954DC0">
        <w:rPr>
          <w:spacing w:val="3"/>
        </w:rPr>
        <w:t xml:space="preserve"> </w:t>
      </w:r>
      <w:r w:rsidRPr="00954DC0">
        <w:t>imputables</w:t>
      </w:r>
      <w:r w:rsidRPr="00954DC0">
        <w:rPr>
          <w:spacing w:val="2"/>
        </w:rPr>
        <w:t xml:space="preserve"> </w:t>
      </w:r>
      <w:r w:rsidRPr="00954DC0">
        <w:t>al</w:t>
      </w:r>
      <w:r w:rsidRPr="00954DC0">
        <w:rPr>
          <w:spacing w:val="-7"/>
        </w:rPr>
        <w:t xml:space="preserve"> </w:t>
      </w:r>
      <w:r w:rsidRPr="00954DC0">
        <w:t>Concesionario</w:t>
      </w:r>
      <w:r w:rsidRPr="00954DC0">
        <w:rPr>
          <w:spacing w:val="16"/>
        </w:rPr>
        <w:t xml:space="preserve"> </w:t>
      </w:r>
      <w:r w:rsidRPr="00954DC0">
        <w:t>Solicitante</w:t>
      </w:r>
      <w:r w:rsidRPr="00954DC0">
        <w:rPr>
          <w:spacing w:val="7"/>
        </w:rPr>
        <w:t xml:space="preserve"> </w:t>
      </w:r>
      <w:r w:rsidRPr="00954DC0">
        <w:t>en</w:t>
      </w:r>
      <w:r w:rsidRPr="00954DC0">
        <w:rPr>
          <w:spacing w:val="-3"/>
        </w:rPr>
        <w:t xml:space="preserve"> </w:t>
      </w:r>
      <w:r w:rsidRPr="00954DC0">
        <w:t>la</w:t>
      </w:r>
      <w:r w:rsidRPr="00954DC0">
        <w:rPr>
          <w:spacing w:val="-11"/>
        </w:rPr>
        <w:t xml:space="preserve"> </w:t>
      </w:r>
      <w:r w:rsidRPr="00954DC0">
        <w:t>obtención de</w:t>
      </w:r>
      <w:r w:rsidRPr="00954DC0">
        <w:rPr>
          <w:spacing w:val="-4"/>
        </w:rPr>
        <w:t xml:space="preserve"> </w:t>
      </w:r>
      <w:r w:rsidRPr="00954DC0">
        <w:t>permisos</w:t>
      </w:r>
      <w:r w:rsidRPr="00954DC0">
        <w:rPr>
          <w:w w:val="98"/>
        </w:rPr>
        <w:t xml:space="preserve"> </w:t>
      </w:r>
      <w:r w:rsidRPr="00954DC0">
        <w:t>para</w:t>
      </w:r>
      <w:r w:rsidRPr="00954DC0">
        <w:rPr>
          <w:spacing w:val="17"/>
        </w:rPr>
        <w:t xml:space="preserve"> </w:t>
      </w:r>
      <w:r w:rsidRPr="00954DC0">
        <w:t>acceder</w:t>
      </w:r>
      <w:r w:rsidRPr="00954DC0">
        <w:rPr>
          <w:spacing w:val="25"/>
        </w:rPr>
        <w:t xml:space="preserve"> </w:t>
      </w:r>
      <w:r w:rsidRPr="00954DC0">
        <w:t>a</w:t>
      </w:r>
      <w:r w:rsidRPr="00954DC0">
        <w:rPr>
          <w:spacing w:val="26"/>
        </w:rPr>
        <w:t xml:space="preserve"> </w:t>
      </w:r>
      <w:r w:rsidRPr="00954DC0">
        <w:t>los</w:t>
      </w:r>
      <w:r w:rsidRPr="00954DC0">
        <w:rPr>
          <w:spacing w:val="10"/>
        </w:rPr>
        <w:t xml:space="preserve"> </w:t>
      </w:r>
      <w:r w:rsidRPr="00954DC0">
        <w:t>sitios</w:t>
      </w:r>
      <w:r w:rsidRPr="00954DC0">
        <w:rPr>
          <w:spacing w:val="24"/>
        </w:rPr>
        <w:t xml:space="preserve"> </w:t>
      </w:r>
      <w:r w:rsidRPr="00954DC0">
        <w:t>del</w:t>
      </w:r>
      <w:r w:rsidRPr="00954DC0">
        <w:rPr>
          <w:spacing w:val="17"/>
        </w:rPr>
        <w:t xml:space="preserve"> </w:t>
      </w:r>
      <w:r w:rsidRPr="00954DC0">
        <w:t>propio</w:t>
      </w:r>
      <w:r w:rsidRPr="00954DC0">
        <w:rPr>
          <w:spacing w:val="20"/>
        </w:rPr>
        <w:t xml:space="preserve"> </w:t>
      </w:r>
      <w:r w:rsidRPr="00954DC0">
        <w:t>Concesionario</w:t>
      </w:r>
      <w:r w:rsidRPr="00954DC0">
        <w:rPr>
          <w:spacing w:val="46"/>
        </w:rPr>
        <w:t xml:space="preserve"> </w:t>
      </w:r>
      <w:r w:rsidRPr="00954DC0">
        <w:t>Solicitante,</w:t>
      </w:r>
      <w:r w:rsidRPr="00954DC0">
        <w:rPr>
          <w:spacing w:val="32"/>
        </w:rPr>
        <w:t xml:space="preserve"> </w:t>
      </w:r>
      <w:r w:rsidRPr="00954DC0">
        <w:t>del</w:t>
      </w:r>
      <w:r w:rsidRPr="00954DC0">
        <w:rPr>
          <w:spacing w:val="14"/>
        </w:rPr>
        <w:t xml:space="preserve"> </w:t>
      </w:r>
      <w:r w:rsidRPr="00954DC0">
        <w:t>cliente</w:t>
      </w:r>
      <w:r w:rsidRPr="00954DC0">
        <w:rPr>
          <w:spacing w:val="17"/>
        </w:rPr>
        <w:t xml:space="preserve"> </w:t>
      </w:r>
      <w:r w:rsidRPr="00954DC0">
        <w:t>final</w:t>
      </w:r>
      <w:r w:rsidRPr="00954DC0">
        <w:rPr>
          <w:spacing w:val="19"/>
        </w:rPr>
        <w:t xml:space="preserve"> </w:t>
      </w:r>
      <w:r w:rsidRPr="00954DC0">
        <w:t>o</w:t>
      </w:r>
      <w:r w:rsidRPr="00954DC0">
        <w:rPr>
          <w:w w:val="101"/>
        </w:rPr>
        <w:t xml:space="preserve"> </w:t>
      </w:r>
      <w:r w:rsidRPr="00954DC0">
        <w:t>de</w:t>
      </w:r>
      <w:r w:rsidRPr="00954DC0">
        <w:rPr>
          <w:spacing w:val="14"/>
        </w:rPr>
        <w:t xml:space="preserve"> </w:t>
      </w:r>
      <w:r w:rsidRPr="00954DC0">
        <w:t>cualquier</w:t>
      </w:r>
      <w:r w:rsidRPr="00954DC0">
        <w:rPr>
          <w:spacing w:val="22"/>
        </w:rPr>
        <w:t xml:space="preserve"> </w:t>
      </w:r>
      <w:r w:rsidRPr="00954DC0">
        <w:t>tercero</w:t>
      </w:r>
      <w:r w:rsidRPr="00954DC0">
        <w:rPr>
          <w:spacing w:val="25"/>
        </w:rPr>
        <w:t xml:space="preserve"> </w:t>
      </w:r>
      <w:r w:rsidRPr="00954DC0">
        <w:t>como</w:t>
      </w:r>
      <w:r w:rsidRPr="00954DC0">
        <w:rPr>
          <w:spacing w:val="21"/>
        </w:rPr>
        <w:t xml:space="preserve"> </w:t>
      </w:r>
      <w:r w:rsidRPr="00954DC0">
        <w:t>pueden</w:t>
      </w:r>
      <w:r w:rsidRPr="00954DC0">
        <w:rPr>
          <w:spacing w:val="16"/>
        </w:rPr>
        <w:t xml:space="preserve"> </w:t>
      </w:r>
      <w:r w:rsidRPr="00954DC0">
        <w:t>ser</w:t>
      </w:r>
      <w:r w:rsidRPr="00954DC0">
        <w:rPr>
          <w:spacing w:val="18"/>
        </w:rPr>
        <w:t xml:space="preserve"> </w:t>
      </w:r>
      <w:r w:rsidRPr="00954DC0">
        <w:t>entre</w:t>
      </w:r>
      <w:r w:rsidRPr="00954DC0">
        <w:rPr>
          <w:spacing w:val="18"/>
        </w:rPr>
        <w:t xml:space="preserve"> </w:t>
      </w:r>
      <w:r w:rsidRPr="00954DC0">
        <w:t>otros:</w:t>
      </w:r>
      <w:r w:rsidRPr="00954DC0">
        <w:rPr>
          <w:spacing w:val="32"/>
        </w:rPr>
        <w:t xml:space="preserve"> </w:t>
      </w:r>
      <w:r w:rsidRPr="00954DC0">
        <w:t>plazas</w:t>
      </w:r>
      <w:r w:rsidRPr="00954DC0">
        <w:rPr>
          <w:spacing w:val="17"/>
        </w:rPr>
        <w:t xml:space="preserve"> </w:t>
      </w:r>
      <w:r w:rsidRPr="00954DC0">
        <w:t>comerciales,</w:t>
      </w:r>
      <w:r w:rsidRPr="00954DC0">
        <w:rPr>
          <w:spacing w:val="46"/>
        </w:rPr>
        <w:t xml:space="preserve"> </w:t>
      </w:r>
      <w:r w:rsidRPr="00954DC0">
        <w:t>parques</w:t>
      </w:r>
      <w:r w:rsidRPr="00954DC0">
        <w:rPr>
          <w:w w:val="98"/>
        </w:rPr>
        <w:t xml:space="preserve"> </w:t>
      </w:r>
      <w:r w:rsidRPr="00954DC0">
        <w:t>industriales,</w:t>
      </w:r>
      <w:r w:rsidRPr="00954DC0">
        <w:rPr>
          <w:spacing w:val="-29"/>
        </w:rPr>
        <w:t xml:space="preserve"> </w:t>
      </w:r>
      <w:r w:rsidRPr="00954DC0">
        <w:t>fábricas,</w:t>
      </w:r>
      <w:r w:rsidRPr="00954DC0">
        <w:rPr>
          <w:spacing w:val="-16"/>
        </w:rPr>
        <w:t xml:space="preserve"> </w:t>
      </w:r>
      <w:r w:rsidRPr="00954DC0">
        <w:t>edificios</w:t>
      </w:r>
      <w:r w:rsidRPr="00954DC0">
        <w:rPr>
          <w:spacing w:val="-20"/>
        </w:rPr>
        <w:t xml:space="preserve"> </w:t>
      </w:r>
      <w:r w:rsidRPr="00954DC0">
        <w:t>corporativos,</w:t>
      </w:r>
      <w:r w:rsidRPr="00954DC0">
        <w:rPr>
          <w:spacing w:val="-17"/>
        </w:rPr>
        <w:t xml:space="preserve"> </w:t>
      </w:r>
      <w:r w:rsidRPr="00954DC0">
        <w:t>aeropuertos.</w:t>
      </w:r>
    </w:p>
    <w:p w:rsidR="007A4BDD" w:rsidRPr="00954DC0" w:rsidRDefault="007A4BDD">
      <w:pPr>
        <w:spacing w:before="10"/>
        <w:rPr>
          <w:rFonts w:ascii="Arial" w:eastAsia="Arial" w:hAnsi="Arial" w:cs="Arial"/>
          <w:sz w:val="28"/>
          <w:szCs w:val="28"/>
        </w:rPr>
      </w:pPr>
    </w:p>
    <w:p w:rsidR="007A4BDD" w:rsidRPr="00954DC0" w:rsidRDefault="00B80A62" w:rsidP="00824B72">
      <w:pPr>
        <w:pStyle w:val="Textoindependiente"/>
        <w:numPr>
          <w:ilvl w:val="1"/>
          <w:numId w:val="76"/>
        </w:numPr>
        <w:tabs>
          <w:tab w:val="left" w:pos="2448"/>
        </w:tabs>
        <w:spacing w:line="279" w:lineRule="auto"/>
        <w:ind w:right="1142" w:hanging="355"/>
        <w:jc w:val="both"/>
      </w:pPr>
      <w:r w:rsidRPr="00954DC0">
        <w:t>De</w:t>
      </w:r>
      <w:r w:rsidRPr="00954DC0">
        <w:rPr>
          <w:spacing w:val="19"/>
        </w:rPr>
        <w:t xml:space="preserve"> </w:t>
      </w:r>
      <w:r w:rsidRPr="00954DC0">
        <w:t>igual</w:t>
      </w:r>
      <w:r w:rsidRPr="00954DC0">
        <w:rPr>
          <w:spacing w:val="11"/>
        </w:rPr>
        <w:t xml:space="preserve"> </w:t>
      </w:r>
      <w:r w:rsidRPr="00954DC0">
        <w:t>forma,</w:t>
      </w:r>
      <w:r w:rsidRPr="00954DC0">
        <w:rPr>
          <w:spacing w:val="40"/>
        </w:rPr>
        <w:t xml:space="preserve"> </w:t>
      </w:r>
      <w:r w:rsidRPr="00954DC0">
        <w:t>cuando</w:t>
      </w:r>
      <w:r w:rsidRPr="00954DC0">
        <w:rPr>
          <w:spacing w:val="27"/>
        </w:rPr>
        <w:t xml:space="preserve"> </w:t>
      </w:r>
      <w:r w:rsidRPr="00954DC0">
        <w:t>se</w:t>
      </w:r>
      <w:r w:rsidRPr="00954DC0">
        <w:rPr>
          <w:spacing w:val="32"/>
        </w:rPr>
        <w:t xml:space="preserve"> </w:t>
      </w:r>
      <w:r w:rsidRPr="00954DC0">
        <w:t>requieran</w:t>
      </w:r>
      <w:r w:rsidRPr="00954DC0">
        <w:rPr>
          <w:spacing w:val="27"/>
        </w:rPr>
        <w:t xml:space="preserve"> </w:t>
      </w:r>
      <w:r w:rsidRPr="00954DC0">
        <w:t>condiciones</w:t>
      </w:r>
      <w:r w:rsidRPr="00954DC0">
        <w:rPr>
          <w:spacing w:val="40"/>
        </w:rPr>
        <w:t xml:space="preserve"> </w:t>
      </w:r>
      <w:r w:rsidRPr="00954DC0">
        <w:t>especiales</w:t>
      </w:r>
      <w:r w:rsidRPr="00954DC0">
        <w:rPr>
          <w:spacing w:val="35"/>
        </w:rPr>
        <w:t xml:space="preserve"> </w:t>
      </w:r>
      <w:r w:rsidRPr="00954DC0">
        <w:t>para</w:t>
      </w:r>
      <w:r w:rsidRPr="00954DC0">
        <w:rPr>
          <w:spacing w:val="22"/>
        </w:rPr>
        <w:t xml:space="preserve"> </w:t>
      </w:r>
      <w:r w:rsidRPr="00954DC0">
        <w:t>acceso</w:t>
      </w:r>
      <w:r w:rsidRPr="00954DC0">
        <w:rPr>
          <w:spacing w:val="28"/>
        </w:rPr>
        <w:t xml:space="preserve"> </w:t>
      </w:r>
      <w:r w:rsidRPr="00954DC0">
        <w:t>en</w:t>
      </w:r>
      <w:r w:rsidRPr="00954DC0">
        <w:rPr>
          <w:spacing w:val="22"/>
        </w:rPr>
        <w:t xml:space="preserve"> </w:t>
      </w:r>
      <w:r w:rsidRPr="00954DC0">
        <w:t>el</w:t>
      </w:r>
      <w:r w:rsidRPr="00954DC0">
        <w:rPr>
          <w:w w:val="99"/>
        </w:rPr>
        <w:t xml:space="preserve"> </w:t>
      </w:r>
      <w:r w:rsidRPr="00954DC0">
        <w:t>domicilio</w:t>
      </w:r>
      <w:r w:rsidRPr="00954DC0">
        <w:rPr>
          <w:spacing w:val="45"/>
        </w:rPr>
        <w:t xml:space="preserve"> </w:t>
      </w:r>
      <w:r w:rsidRPr="00954DC0">
        <w:t>del</w:t>
      </w:r>
      <w:r w:rsidRPr="00954DC0">
        <w:rPr>
          <w:spacing w:val="41"/>
        </w:rPr>
        <w:t xml:space="preserve"> </w:t>
      </w:r>
      <w:r w:rsidRPr="00954DC0">
        <w:t>cliente</w:t>
      </w:r>
      <w:r w:rsidRPr="00954DC0">
        <w:rPr>
          <w:spacing w:val="41"/>
        </w:rPr>
        <w:t xml:space="preserve"> </w:t>
      </w:r>
      <w:r w:rsidRPr="00954DC0">
        <w:t>final,</w:t>
      </w:r>
      <w:r w:rsidRPr="00954DC0">
        <w:rPr>
          <w:spacing w:val="59"/>
        </w:rPr>
        <w:t xml:space="preserve"> </w:t>
      </w:r>
      <w:r w:rsidRPr="00954DC0">
        <w:t>los</w:t>
      </w:r>
      <w:r w:rsidRPr="00954DC0">
        <w:rPr>
          <w:spacing w:val="40"/>
        </w:rPr>
        <w:t xml:space="preserve"> </w:t>
      </w:r>
      <w:r w:rsidRPr="00954DC0">
        <w:t>cuales</w:t>
      </w:r>
      <w:r w:rsidRPr="00954DC0">
        <w:rPr>
          <w:spacing w:val="45"/>
        </w:rPr>
        <w:t xml:space="preserve"> </w:t>
      </w:r>
      <w:r w:rsidRPr="00954DC0">
        <w:t>de</w:t>
      </w:r>
      <w:r w:rsidRPr="00954DC0">
        <w:rPr>
          <w:spacing w:val="46"/>
        </w:rPr>
        <w:t xml:space="preserve"> </w:t>
      </w:r>
      <w:r w:rsidRPr="00954DC0">
        <w:t>manera</w:t>
      </w:r>
      <w:r w:rsidRPr="00954DC0">
        <w:rPr>
          <w:spacing w:val="43"/>
        </w:rPr>
        <w:t xml:space="preserve"> </w:t>
      </w:r>
      <w:r w:rsidRPr="00954DC0">
        <w:t xml:space="preserve">enunciativa </w:t>
      </w:r>
      <w:r w:rsidRPr="00954DC0">
        <w:rPr>
          <w:spacing w:val="4"/>
        </w:rPr>
        <w:t xml:space="preserve"> </w:t>
      </w:r>
      <w:r w:rsidRPr="00954DC0">
        <w:t>mas</w:t>
      </w:r>
      <w:r w:rsidRPr="00954DC0">
        <w:rPr>
          <w:spacing w:val="41"/>
        </w:rPr>
        <w:t xml:space="preserve"> </w:t>
      </w:r>
      <w:r w:rsidRPr="00954DC0">
        <w:t>no</w:t>
      </w:r>
      <w:r w:rsidRPr="00954DC0">
        <w:rPr>
          <w:spacing w:val="39"/>
        </w:rPr>
        <w:t xml:space="preserve"> </w:t>
      </w:r>
      <w:r w:rsidRPr="00954DC0">
        <w:t>limitativa</w:t>
      </w:r>
    </w:p>
    <w:p w:rsidR="007A4BDD" w:rsidRPr="00954DC0" w:rsidRDefault="007A4BDD">
      <w:pPr>
        <w:spacing w:line="279" w:lineRule="auto"/>
        <w:jc w:val="both"/>
        <w:sectPr w:rsidR="007A4BDD" w:rsidRPr="00954DC0">
          <w:pgSz w:w="12290" w:h="15860"/>
          <w:pgMar w:top="0" w:right="0" w:bottom="0" w:left="0" w:header="720" w:footer="720" w:gutter="0"/>
          <w:cols w:space="720"/>
        </w:sectPr>
      </w:pPr>
    </w:p>
    <w:p w:rsidR="007A4BDD" w:rsidRPr="00954DC0" w:rsidRDefault="00B80A62">
      <w:pPr>
        <w:pStyle w:val="Textoindependiente"/>
        <w:spacing w:line="275" w:lineRule="auto"/>
        <w:ind w:left="2493" w:right="1091" w:firstLine="19"/>
        <w:jc w:val="both"/>
      </w:pPr>
      <w:r w:rsidRPr="00954DC0">
        <w:lastRenderedPageBreak/>
        <w:t>podrán</w:t>
      </w:r>
      <w:r w:rsidRPr="00954DC0">
        <w:rPr>
          <w:spacing w:val="15"/>
        </w:rPr>
        <w:t xml:space="preserve"> </w:t>
      </w:r>
      <w:r w:rsidRPr="00954DC0">
        <w:t>ser:</w:t>
      </w:r>
      <w:r w:rsidRPr="00954DC0">
        <w:rPr>
          <w:spacing w:val="23"/>
        </w:rPr>
        <w:t xml:space="preserve"> </w:t>
      </w:r>
      <w:r w:rsidRPr="00954DC0">
        <w:t>horarios</w:t>
      </w:r>
      <w:r w:rsidRPr="00954DC0">
        <w:rPr>
          <w:spacing w:val="21"/>
        </w:rPr>
        <w:t xml:space="preserve"> </w:t>
      </w:r>
      <w:r w:rsidRPr="00954DC0">
        <w:t>limitados</w:t>
      </w:r>
      <w:r w:rsidRPr="00954DC0">
        <w:rPr>
          <w:spacing w:val="23"/>
        </w:rPr>
        <w:t xml:space="preserve"> </w:t>
      </w:r>
      <w:r w:rsidRPr="00954DC0">
        <w:t>de</w:t>
      </w:r>
      <w:r w:rsidRPr="00954DC0">
        <w:rPr>
          <w:spacing w:val="10"/>
        </w:rPr>
        <w:t xml:space="preserve"> </w:t>
      </w:r>
      <w:r w:rsidRPr="00954DC0">
        <w:t>acceso</w:t>
      </w:r>
      <w:r w:rsidRPr="00954DC0">
        <w:rPr>
          <w:spacing w:val="16"/>
        </w:rPr>
        <w:t xml:space="preserve"> </w:t>
      </w:r>
      <w:r w:rsidRPr="00954DC0">
        <w:t>y</w:t>
      </w:r>
      <w:r w:rsidRPr="00954DC0">
        <w:rPr>
          <w:spacing w:val="9"/>
        </w:rPr>
        <w:t xml:space="preserve"> </w:t>
      </w:r>
      <w:r w:rsidRPr="00954DC0">
        <w:t>de</w:t>
      </w:r>
      <w:r w:rsidRPr="00954DC0">
        <w:rPr>
          <w:spacing w:val="17"/>
        </w:rPr>
        <w:t xml:space="preserve"> </w:t>
      </w:r>
      <w:r w:rsidRPr="00954DC0">
        <w:t>permanencia,</w:t>
      </w:r>
      <w:r w:rsidRPr="00954DC0">
        <w:rPr>
          <w:spacing w:val="27"/>
        </w:rPr>
        <w:t xml:space="preserve"> </w:t>
      </w:r>
      <w:r w:rsidRPr="00954DC0">
        <w:t>solicitar</w:t>
      </w:r>
      <w:r w:rsidRPr="00954DC0">
        <w:rPr>
          <w:spacing w:val="24"/>
        </w:rPr>
        <w:t xml:space="preserve"> </w:t>
      </w:r>
      <w:r w:rsidRPr="00954DC0">
        <w:t>el</w:t>
      </w:r>
      <w:r w:rsidRPr="00954DC0">
        <w:rPr>
          <w:spacing w:val="13"/>
        </w:rPr>
        <w:t xml:space="preserve"> </w:t>
      </w:r>
      <w:r w:rsidRPr="00954DC0">
        <w:t>permiso</w:t>
      </w:r>
      <w:r w:rsidRPr="00954DC0">
        <w:rPr>
          <w:w w:val="98"/>
        </w:rPr>
        <w:t xml:space="preserve"> </w:t>
      </w:r>
      <w:r w:rsidRPr="00954DC0">
        <w:t>de</w:t>
      </w:r>
      <w:r w:rsidRPr="00954DC0">
        <w:rPr>
          <w:spacing w:val="1"/>
        </w:rPr>
        <w:t xml:space="preserve"> </w:t>
      </w:r>
      <w:r w:rsidRPr="00954DC0">
        <w:t>acceso</w:t>
      </w:r>
      <w:r w:rsidRPr="00954DC0">
        <w:rPr>
          <w:spacing w:val="9"/>
        </w:rPr>
        <w:t xml:space="preserve"> </w:t>
      </w:r>
      <w:r w:rsidRPr="00954DC0">
        <w:t>con</w:t>
      </w:r>
      <w:r w:rsidRPr="00954DC0">
        <w:rPr>
          <w:spacing w:val="-4"/>
        </w:rPr>
        <w:t xml:space="preserve"> </w:t>
      </w:r>
      <w:r w:rsidRPr="00954DC0">
        <w:t>varios</w:t>
      </w:r>
      <w:r w:rsidRPr="00954DC0">
        <w:rPr>
          <w:spacing w:val="13"/>
        </w:rPr>
        <w:t xml:space="preserve"> </w:t>
      </w:r>
      <w:r w:rsidRPr="00954DC0">
        <w:t>días</w:t>
      </w:r>
      <w:r w:rsidRPr="00954DC0">
        <w:rPr>
          <w:spacing w:val="5"/>
        </w:rPr>
        <w:t xml:space="preserve"> </w:t>
      </w:r>
      <w:r w:rsidRPr="00954DC0">
        <w:t>de</w:t>
      </w:r>
      <w:r w:rsidRPr="00954DC0">
        <w:rPr>
          <w:spacing w:val="-2"/>
        </w:rPr>
        <w:t xml:space="preserve"> </w:t>
      </w:r>
      <w:r w:rsidRPr="00954DC0">
        <w:t>anticipación,</w:t>
      </w:r>
      <w:r w:rsidRPr="00954DC0">
        <w:rPr>
          <w:spacing w:val="22"/>
        </w:rPr>
        <w:t xml:space="preserve"> </w:t>
      </w:r>
      <w:r w:rsidRPr="00954DC0">
        <w:t>requerir</w:t>
      </w:r>
      <w:r w:rsidRPr="00954DC0">
        <w:rPr>
          <w:spacing w:val="13"/>
        </w:rPr>
        <w:t xml:space="preserve"> </w:t>
      </w:r>
      <w:r w:rsidRPr="00954DC0">
        <w:t>un</w:t>
      </w:r>
      <w:r w:rsidRPr="00954DC0">
        <w:rPr>
          <w:spacing w:val="-2"/>
        </w:rPr>
        <w:t xml:space="preserve"> </w:t>
      </w:r>
      <w:r w:rsidRPr="00954DC0">
        <w:t>permiso</w:t>
      </w:r>
      <w:r w:rsidRPr="00954DC0">
        <w:rPr>
          <w:spacing w:val="12"/>
        </w:rPr>
        <w:t xml:space="preserve"> </w:t>
      </w:r>
      <w:r w:rsidRPr="00954DC0">
        <w:t>por</w:t>
      </w:r>
      <w:r w:rsidRPr="00954DC0">
        <w:rPr>
          <w:spacing w:val="-3"/>
        </w:rPr>
        <w:t xml:space="preserve"> </w:t>
      </w:r>
      <w:r w:rsidRPr="00954DC0">
        <w:t>cada</w:t>
      </w:r>
      <w:r w:rsidRPr="00954DC0">
        <w:rPr>
          <w:spacing w:val="6"/>
        </w:rPr>
        <w:t xml:space="preserve"> </w:t>
      </w:r>
      <w:r w:rsidRPr="00954DC0">
        <w:t>vez</w:t>
      </w:r>
      <w:r w:rsidRPr="00954DC0">
        <w:rPr>
          <w:spacing w:val="5"/>
        </w:rPr>
        <w:t xml:space="preserve"> </w:t>
      </w:r>
      <w:r w:rsidRPr="00954DC0">
        <w:t>que</w:t>
      </w:r>
      <w:r w:rsidRPr="00954DC0">
        <w:rPr>
          <w:w w:val="99"/>
        </w:rPr>
        <w:t xml:space="preserve"> </w:t>
      </w:r>
      <w:r w:rsidRPr="00954DC0">
        <w:t>se</w:t>
      </w:r>
      <w:r w:rsidRPr="00954DC0">
        <w:rPr>
          <w:spacing w:val="33"/>
        </w:rPr>
        <w:t xml:space="preserve"> </w:t>
      </w:r>
      <w:r w:rsidRPr="00954DC0">
        <w:t>acceda</w:t>
      </w:r>
      <w:r w:rsidRPr="00954DC0">
        <w:rPr>
          <w:spacing w:val="46"/>
        </w:rPr>
        <w:t xml:space="preserve"> </w:t>
      </w:r>
      <w:r w:rsidRPr="00954DC0">
        <w:t>a</w:t>
      </w:r>
      <w:r w:rsidRPr="00954DC0">
        <w:rPr>
          <w:spacing w:val="42"/>
        </w:rPr>
        <w:t xml:space="preserve"> </w:t>
      </w:r>
      <w:r w:rsidRPr="00954DC0">
        <w:t>las</w:t>
      </w:r>
      <w:r w:rsidRPr="00954DC0">
        <w:rPr>
          <w:spacing w:val="35"/>
        </w:rPr>
        <w:t xml:space="preserve"> </w:t>
      </w:r>
      <w:r w:rsidRPr="00954DC0">
        <w:t>instalaciones,</w:t>
      </w:r>
      <w:r w:rsidRPr="00954DC0">
        <w:rPr>
          <w:spacing w:val="55"/>
        </w:rPr>
        <w:t xml:space="preserve"> </w:t>
      </w:r>
      <w:r w:rsidRPr="00954DC0">
        <w:t>cursos</w:t>
      </w:r>
      <w:r w:rsidRPr="00954DC0">
        <w:rPr>
          <w:spacing w:val="40"/>
        </w:rPr>
        <w:t xml:space="preserve"> </w:t>
      </w:r>
      <w:r w:rsidRPr="00954DC0">
        <w:t>de</w:t>
      </w:r>
      <w:r w:rsidRPr="00954DC0">
        <w:rPr>
          <w:spacing w:val="37"/>
        </w:rPr>
        <w:t xml:space="preserve"> </w:t>
      </w:r>
      <w:r w:rsidRPr="00954DC0">
        <w:t>capacitación</w:t>
      </w:r>
      <w:r w:rsidRPr="00954DC0">
        <w:rPr>
          <w:spacing w:val="44"/>
        </w:rPr>
        <w:t xml:space="preserve"> </w:t>
      </w:r>
      <w:r w:rsidRPr="00954DC0">
        <w:t>obligatorios,</w:t>
      </w:r>
      <w:r w:rsidRPr="00954DC0">
        <w:rPr>
          <w:spacing w:val="50"/>
        </w:rPr>
        <w:t xml:space="preserve"> </w:t>
      </w:r>
      <w:r w:rsidRPr="00954DC0">
        <w:t>exámenes</w:t>
      </w:r>
      <w:r w:rsidRPr="00954DC0">
        <w:rPr>
          <w:w w:val="98"/>
        </w:rPr>
        <w:t xml:space="preserve"> </w:t>
      </w:r>
      <w:r w:rsidRPr="00954DC0">
        <w:t>médicos</w:t>
      </w:r>
      <w:r w:rsidRPr="00954DC0">
        <w:rPr>
          <w:spacing w:val="9"/>
        </w:rPr>
        <w:t xml:space="preserve"> </w:t>
      </w:r>
      <w:r w:rsidRPr="00954DC0">
        <w:t>previos</w:t>
      </w:r>
      <w:r w:rsidRPr="00954DC0">
        <w:rPr>
          <w:spacing w:val="4"/>
        </w:rPr>
        <w:t xml:space="preserve"> </w:t>
      </w:r>
      <w:r w:rsidRPr="00954DC0">
        <w:t>al</w:t>
      </w:r>
      <w:r w:rsidRPr="00954DC0">
        <w:rPr>
          <w:spacing w:val="-8"/>
        </w:rPr>
        <w:t xml:space="preserve"> </w:t>
      </w:r>
      <w:r w:rsidRPr="00954DC0">
        <w:t>acceso</w:t>
      </w:r>
      <w:r w:rsidRPr="00954DC0">
        <w:rPr>
          <w:spacing w:val="7"/>
        </w:rPr>
        <w:t xml:space="preserve"> </w:t>
      </w:r>
      <w:r w:rsidRPr="00954DC0">
        <w:t>cuya</w:t>
      </w:r>
      <w:r w:rsidRPr="00954DC0">
        <w:rPr>
          <w:spacing w:val="7"/>
        </w:rPr>
        <w:t xml:space="preserve"> </w:t>
      </w:r>
      <w:r w:rsidRPr="00954DC0">
        <w:t>programación</w:t>
      </w:r>
      <w:r w:rsidRPr="00954DC0">
        <w:rPr>
          <w:spacing w:val="19"/>
        </w:rPr>
        <w:t xml:space="preserve"> </w:t>
      </w:r>
      <w:r w:rsidRPr="00954DC0">
        <w:t>no</w:t>
      </w:r>
      <w:r w:rsidRPr="00954DC0">
        <w:rPr>
          <w:spacing w:val="-6"/>
        </w:rPr>
        <w:t xml:space="preserve"> </w:t>
      </w:r>
      <w:r w:rsidRPr="00954DC0">
        <w:t>depende</w:t>
      </w:r>
      <w:r w:rsidRPr="00954DC0">
        <w:rPr>
          <w:spacing w:val="12"/>
        </w:rPr>
        <w:t xml:space="preserve"> </w:t>
      </w:r>
      <w:r w:rsidRPr="00954DC0">
        <w:t>de</w:t>
      </w:r>
      <w:r w:rsidRPr="00954DC0">
        <w:rPr>
          <w:spacing w:val="-4"/>
        </w:rPr>
        <w:t xml:space="preserve"> </w:t>
      </w:r>
      <w:r w:rsidRPr="00954DC0">
        <w:t>TELNOR,</w:t>
      </w:r>
      <w:r w:rsidRPr="00954DC0">
        <w:rPr>
          <w:spacing w:val="14"/>
        </w:rPr>
        <w:t xml:space="preserve"> </w:t>
      </w:r>
      <w:r w:rsidRPr="00954DC0">
        <w:t>entrega</w:t>
      </w:r>
      <w:r w:rsidRPr="00954DC0">
        <w:rPr>
          <w:w w:val="97"/>
        </w:rPr>
        <w:t xml:space="preserve"> </w:t>
      </w:r>
      <w:r w:rsidRPr="00954DC0">
        <w:t>de</w:t>
      </w:r>
      <w:r w:rsidRPr="00954DC0">
        <w:rPr>
          <w:spacing w:val="8"/>
        </w:rPr>
        <w:t xml:space="preserve"> </w:t>
      </w:r>
      <w:r w:rsidRPr="00954DC0">
        <w:t>documentación</w:t>
      </w:r>
      <w:r w:rsidRPr="00954DC0">
        <w:rPr>
          <w:spacing w:val="31"/>
        </w:rPr>
        <w:t xml:space="preserve"> </w:t>
      </w:r>
      <w:r w:rsidRPr="00954DC0">
        <w:t>específica</w:t>
      </w:r>
      <w:r w:rsidRPr="00954DC0">
        <w:rPr>
          <w:spacing w:val="21"/>
        </w:rPr>
        <w:t xml:space="preserve"> </w:t>
      </w:r>
      <w:r w:rsidRPr="00954DC0">
        <w:t>con</w:t>
      </w:r>
      <w:r w:rsidRPr="00954DC0">
        <w:rPr>
          <w:spacing w:val="2"/>
        </w:rPr>
        <w:t xml:space="preserve"> </w:t>
      </w:r>
      <w:r w:rsidRPr="00954DC0">
        <w:t>varios</w:t>
      </w:r>
      <w:r w:rsidRPr="00954DC0">
        <w:rPr>
          <w:spacing w:val="23"/>
        </w:rPr>
        <w:t xml:space="preserve"> </w:t>
      </w:r>
      <w:r w:rsidRPr="00954DC0">
        <w:t>días</w:t>
      </w:r>
      <w:r w:rsidRPr="00954DC0">
        <w:rPr>
          <w:spacing w:val="10"/>
        </w:rPr>
        <w:t xml:space="preserve"> </w:t>
      </w:r>
      <w:r w:rsidRPr="00954DC0">
        <w:t>de</w:t>
      </w:r>
      <w:r w:rsidRPr="00954DC0">
        <w:rPr>
          <w:spacing w:val="12"/>
        </w:rPr>
        <w:t xml:space="preserve"> </w:t>
      </w:r>
      <w:r w:rsidRPr="00954DC0">
        <w:t>anticipación</w:t>
      </w:r>
      <w:r w:rsidRPr="00954DC0">
        <w:rPr>
          <w:spacing w:val="23"/>
        </w:rPr>
        <w:t xml:space="preserve"> </w:t>
      </w:r>
      <w:r w:rsidRPr="00954DC0">
        <w:t>de</w:t>
      </w:r>
      <w:r w:rsidRPr="00954DC0">
        <w:rPr>
          <w:spacing w:val="16"/>
        </w:rPr>
        <w:t xml:space="preserve"> </w:t>
      </w:r>
      <w:r w:rsidRPr="00954DC0">
        <w:t>los</w:t>
      </w:r>
      <w:r w:rsidRPr="00954DC0">
        <w:rPr>
          <w:spacing w:val="1"/>
        </w:rPr>
        <w:t xml:space="preserve"> </w:t>
      </w:r>
      <w:r w:rsidRPr="00954DC0">
        <w:t>técnicos</w:t>
      </w:r>
      <w:r w:rsidRPr="00954DC0">
        <w:rPr>
          <w:spacing w:val="20"/>
        </w:rPr>
        <w:t xml:space="preserve"> </w:t>
      </w:r>
      <w:r w:rsidRPr="00954DC0">
        <w:t>de</w:t>
      </w:r>
      <w:r w:rsidRPr="00954DC0">
        <w:rPr>
          <w:w w:val="98"/>
        </w:rPr>
        <w:t xml:space="preserve"> </w:t>
      </w:r>
      <w:r w:rsidRPr="00954DC0">
        <w:t>TELNOR.</w:t>
      </w:r>
    </w:p>
    <w:p w:rsidR="007A4BDD" w:rsidRPr="00954DC0" w:rsidRDefault="007A4BDD">
      <w:pPr>
        <w:spacing w:before="3"/>
        <w:rPr>
          <w:rFonts w:ascii="Arial" w:eastAsia="Arial" w:hAnsi="Arial" w:cs="Arial"/>
        </w:rPr>
      </w:pPr>
    </w:p>
    <w:p w:rsidR="007A4BDD" w:rsidRPr="00954DC0" w:rsidRDefault="00B80A62" w:rsidP="00824B72">
      <w:pPr>
        <w:pStyle w:val="Textoindependiente"/>
        <w:numPr>
          <w:ilvl w:val="1"/>
          <w:numId w:val="76"/>
        </w:numPr>
        <w:tabs>
          <w:tab w:val="left" w:pos="2504"/>
        </w:tabs>
        <w:spacing w:before="69" w:line="274" w:lineRule="auto"/>
        <w:ind w:left="2498" w:right="1122" w:hanging="358"/>
        <w:jc w:val="both"/>
      </w:pPr>
      <w:r w:rsidRPr="00954DC0">
        <w:t>El</w:t>
      </w:r>
      <w:r w:rsidRPr="00954DC0">
        <w:rPr>
          <w:spacing w:val="-22"/>
        </w:rPr>
        <w:t xml:space="preserve"> </w:t>
      </w:r>
      <w:r w:rsidRPr="00954DC0">
        <w:rPr>
          <w:spacing w:val="-1"/>
        </w:rPr>
        <w:t>tiempo</w:t>
      </w:r>
      <w:r w:rsidRPr="00954DC0">
        <w:t xml:space="preserve"> en</w:t>
      </w:r>
      <w:r w:rsidRPr="00954DC0">
        <w:rPr>
          <w:spacing w:val="-4"/>
        </w:rPr>
        <w:t xml:space="preserve"> </w:t>
      </w:r>
      <w:r w:rsidRPr="00954DC0">
        <w:t>que</w:t>
      </w:r>
      <w:r w:rsidRPr="00954DC0">
        <w:rPr>
          <w:spacing w:val="-7"/>
        </w:rPr>
        <w:t xml:space="preserve"> </w:t>
      </w:r>
      <w:r w:rsidRPr="00954DC0">
        <w:t>tarde</w:t>
      </w:r>
      <w:r w:rsidRPr="00954DC0">
        <w:rPr>
          <w:spacing w:val="5"/>
        </w:rPr>
        <w:t xml:space="preserve"> </w:t>
      </w:r>
      <w:r w:rsidRPr="00954DC0">
        <w:t>en</w:t>
      </w:r>
      <w:r w:rsidRPr="00954DC0">
        <w:rPr>
          <w:spacing w:val="1"/>
        </w:rPr>
        <w:t xml:space="preserve"> </w:t>
      </w:r>
      <w:r w:rsidRPr="00954DC0">
        <w:t>llegar</w:t>
      </w:r>
      <w:r w:rsidRPr="00954DC0">
        <w:rPr>
          <w:spacing w:val="1"/>
        </w:rPr>
        <w:t xml:space="preserve"> </w:t>
      </w:r>
      <w:r w:rsidRPr="00954DC0">
        <w:t>el</w:t>
      </w:r>
      <w:r w:rsidRPr="00954DC0">
        <w:rPr>
          <w:spacing w:val="-1"/>
        </w:rPr>
        <w:t xml:space="preserve"> </w:t>
      </w:r>
      <w:r w:rsidRPr="00954DC0">
        <w:t>personal</w:t>
      </w:r>
      <w:r w:rsidRPr="00954DC0">
        <w:rPr>
          <w:spacing w:val="-7"/>
        </w:rPr>
        <w:t xml:space="preserve"> </w:t>
      </w:r>
      <w:r w:rsidRPr="00954DC0">
        <w:t>técnico</w:t>
      </w:r>
      <w:r w:rsidRPr="00954DC0">
        <w:rPr>
          <w:spacing w:val="-7"/>
        </w:rPr>
        <w:t xml:space="preserve"> </w:t>
      </w:r>
      <w:r w:rsidRPr="00954DC0">
        <w:t>del</w:t>
      </w:r>
      <w:r w:rsidRPr="00954DC0">
        <w:rPr>
          <w:spacing w:val="-2"/>
        </w:rPr>
        <w:t xml:space="preserve"> </w:t>
      </w:r>
      <w:r w:rsidRPr="00954DC0">
        <w:t>Concesionario</w:t>
      </w:r>
      <w:r w:rsidRPr="00954DC0">
        <w:rPr>
          <w:spacing w:val="15"/>
        </w:rPr>
        <w:t xml:space="preserve"> </w:t>
      </w:r>
      <w:r w:rsidRPr="00954DC0">
        <w:t>Solicitante</w:t>
      </w:r>
      <w:r w:rsidRPr="00954DC0">
        <w:rPr>
          <w:spacing w:val="24"/>
          <w:w w:val="96"/>
        </w:rPr>
        <w:t xml:space="preserve"> </w:t>
      </w:r>
      <w:r w:rsidRPr="00954DC0">
        <w:t>a</w:t>
      </w:r>
      <w:r w:rsidRPr="00954DC0">
        <w:rPr>
          <w:spacing w:val="-11"/>
        </w:rPr>
        <w:t xml:space="preserve"> </w:t>
      </w:r>
      <w:r w:rsidRPr="00954DC0">
        <w:t>sus</w:t>
      </w:r>
      <w:r w:rsidRPr="00954DC0">
        <w:rPr>
          <w:spacing w:val="-2"/>
        </w:rPr>
        <w:t xml:space="preserve"> </w:t>
      </w:r>
      <w:r w:rsidRPr="00954DC0">
        <w:t>instalaciones</w:t>
      </w:r>
      <w:r w:rsidRPr="00954DC0">
        <w:rPr>
          <w:spacing w:val="-1"/>
        </w:rPr>
        <w:t xml:space="preserve"> </w:t>
      </w:r>
      <w:r w:rsidRPr="00954DC0">
        <w:t>para</w:t>
      </w:r>
      <w:r w:rsidRPr="00954DC0">
        <w:rPr>
          <w:spacing w:val="-8"/>
        </w:rPr>
        <w:t xml:space="preserve"> </w:t>
      </w:r>
      <w:r w:rsidRPr="00954DC0">
        <w:t>la</w:t>
      </w:r>
      <w:r w:rsidRPr="00954DC0">
        <w:rPr>
          <w:spacing w:val="-15"/>
        </w:rPr>
        <w:t xml:space="preserve"> </w:t>
      </w:r>
      <w:r w:rsidRPr="00954DC0">
        <w:t>atención</w:t>
      </w:r>
      <w:r w:rsidRPr="00954DC0">
        <w:rPr>
          <w:spacing w:val="-3"/>
        </w:rPr>
        <w:t xml:space="preserve"> </w:t>
      </w:r>
      <w:r w:rsidRPr="00954DC0">
        <w:t>de</w:t>
      </w:r>
      <w:r w:rsidRPr="00954DC0">
        <w:rPr>
          <w:spacing w:val="-9"/>
        </w:rPr>
        <w:t xml:space="preserve"> </w:t>
      </w:r>
      <w:r w:rsidRPr="00954DC0">
        <w:t>manera</w:t>
      </w:r>
      <w:r w:rsidRPr="00954DC0">
        <w:rPr>
          <w:spacing w:val="-3"/>
        </w:rPr>
        <w:t xml:space="preserve"> </w:t>
      </w:r>
      <w:r w:rsidRPr="00954DC0">
        <w:t>conjunta</w:t>
      </w:r>
      <w:r w:rsidRPr="00954DC0">
        <w:rPr>
          <w:spacing w:val="-6"/>
        </w:rPr>
        <w:t xml:space="preserve"> </w:t>
      </w:r>
      <w:r w:rsidRPr="00954DC0">
        <w:t>de</w:t>
      </w:r>
      <w:r w:rsidRPr="00954DC0">
        <w:rPr>
          <w:spacing w:val="-23"/>
        </w:rPr>
        <w:t xml:space="preserve"> </w:t>
      </w:r>
      <w:r w:rsidRPr="00954DC0">
        <w:t>fallas</w:t>
      </w:r>
      <w:r w:rsidR="0022046A">
        <w:t>.</w:t>
      </w:r>
    </w:p>
    <w:p w:rsidR="007A4BDD" w:rsidRPr="00954DC0" w:rsidRDefault="007A4BDD">
      <w:pPr>
        <w:spacing w:before="8"/>
        <w:rPr>
          <w:rFonts w:ascii="Arial" w:eastAsia="Arial" w:hAnsi="Arial" w:cs="Arial"/>
          <w:sz w:val="29"/>
          <w:szCs w:val="29"/>
        </w:rPr>
      </w:pPr>
    </w:p>
    <w:p w:rsidR="007A4BDD" w:rsidRPr="00954DC0" w:rsidRDefault="00B80A62" w:rsidP="00824B72">
      <w:pPr>
        <w:pStyle w:val="Textoindependiente"/>
        <w:numPr>
          <w:ilvl w:val="1"/>
          <w:numId w:val="76"/>
        </w:numPr>
        <w:tabs>
          <w:tab w:val="left" w:pos="2509"/>
        </w:tabs>
        <w:spacing w:line="274" w:lineRule="auto"/>
        <w:ind w:left="2489" w:right="1093" w:hanging="349"/>
        <w:jc w:val="both"/>
      </w:pPr>
      <w:r w:rsidRPr="00954DC0">
        <w:t>El</w:t>
      </w:r>
      <w:r w:rsidRPr="00954DC0">
        <w:rPr>
          <w:spacing w:val="-6"/>
        </w:rPr>
        <w:t xml:space="preserve"> </w:t>
      </w:r>
      <w:r w:rsidRPr="00954DC0">
        <w:t>tiempo</w:t>
      </w:r>
      <w:r w:rsidRPr="00954DC0">
        <w:rPr>
          <w:spacing w:val="29"/>
        </w:rPr>
        <w:t xml:space="preserve"> </w:t>
      </w:r>
      <w:r w:rsidRPr="00954DC0">
        <w:t>que</w:t>
      </w:r>
      <w:r w:rsidRPr="00954DC0">
        <w:rPr>
          <w:spacing w:val="12"/>
        </w:rPr>
        <w:t xml:space="preserve"> </w:t>
      </w:r>
      <w:r w:rsidRPr="00954DC0">
        <w:t>tarde</w:t>
      </w:r>
      <w:r w:rsidRPr="00954DC0">
        <w:rPr>
          <w:spacing w:val="21"/>
        </w:rPr>
        <w:t xml:space="preserve"> </w:t>
      </w:r>
      <w:r w:rsidRPr="00954DC0">
        <w:t>TELNOR</w:t>
      </w:r>
      <w:r w:rsidRPr="00954DC0">
        <w:rPr>
          <w:spacing w:val="41"/>
        </w:rPr>
        <w:t xml:space="preserve"> </w:t>
      </w:r>
      <w:r w:rsidRPr="00954DC0">
        <w:t>en</w:t>
      </w:r>
      <w:r w:rsidRPr="00954DC0">
        <w:rPr>
          <w:spacing w:val="20"/>
        </w:rPr>
        <w:t xml:space="preserve"> </w:t>
      </w:r>
      <w:r w:rsidRPr="00954DC0">
        <w:t>identificar</w:t>
      </w:r>
      <w:r w:rsidRPr="00954DC0">
        <w:rPr>
          <w:spacing w:val="19"/>
        </w:rPr>
        <w:t xml:space="preserve"> </w:t>
      </w:r>
      <w:r w:rsidRPr="00954DC0">
        <w:t>el</w:t>
      </w:r>
      <w:r w:rsidRPr="00954DC0">
        <w:rPr>
          <w:spacing w:val="13"/>
        </w:rPr>
        <w:t xml:space="preserve"> </w:t>
      </w:r>
      <w:r w:rsidRPr="00954DC0">
        <w:t>servicio</w:t>
      </w:r>
      <w:r w:rsidRPr="00954DC0">
        <w:rPr>
          <w:spacing w:val="23"/>
        </w:rPr>
        <w:t xml:space="preserve"> </w:t>
      </w:r>
      <w:r w:rsidRPr="00954DC0">
        <w:t>con</w:t>
      </w:r>
      <w:r w:rsidRPr="00954DC0">
        <w:rPr>
          <w:spacing w:val="9"/>
        </w:rPr>
        <w:t xml:space="preserve"> </w:t>
      </w:r>
      <w:r w:rsidRPr="00954DC0">
        <w:t>falla</w:t>
      </w:r>
      <w:r w:rsidRPr="00954DC0">
        <w:rPr>
          <w:spacing w:val="24"/>
        </w:rPr>
        <w:t xml:space="preserve"> </w:t>
      </w:r>
      <w:r w:rsidRPr="00954DC0">
        <w:t>debido</w:t>
      </w:r>
      <w:r w:rsidRPr="00954DC0">
        <w:rPr>
          <w:spacing w:val="22"/>
        </w:rPr>
        <w:t xml:space="preserve"> </w:t>
      </w:r>
      <w:r w:rsidRPr="00954DC0">
        <w:t>a</w:t>
      </w:r>
      <w:r w:rsidRPr="00954DC0">
        <w:rPr>
          <w:spacing w:val="17"/>
        </w:rPr>
        <w:t xml:space="preserve"> </w:t>
      </w:r>
      <w:r w:rsidRPr="00954DC0">
        <w:t>que</w:t>
      </w:r>
      <w:r w:rsidRPr="00954DC0">
        <w:rPr>
          <w:spacing w:val="17"/>
        </w:rPr>
        <w:t xml:space="preserve"> </w:t>
      </w:r>
      <w:r w:rsidRPr="00954DC0">
        <w:t>el</w:t>
      </w:r>
      <w:r w:rsidRPr="00954DC0">
        <w:rPr>
          <w:w w:val="99"/>
        </w:rPr>
        <w:t xml:space="preserve"> </w:t>
      </w:r>
      <w:r w:rsidRPr="00954DC0">
        <w:t>Concesionario</w:t>
      </w:r>
      <w:r w:rsidRPr="00954DC0">
        <w:rPr>
          <w:spacing w:val="8"/>
        </w:rPr>
        <w:t xml:space="preserve"> </w:t>
      </w:r>
      <w:r w:rsidRPr="00954DC0">
        <w:t>Solicitante</w:t>
      </w:r>
      <w:r w:rsidRPr="00954DC0">
        <w:rPr>
          <w:spacing w:val="9"/>
        </w:rPr>
        <w:t xml:space="preserve"> </w:t>
      </w:r>
      <w:r w:rsidRPr="00954DC0">
        <w:t>reportó</w:t>
      </w:r>
      <w:r w:rsidRPr="00954DC0">
        <w:rPr>
          <w:spacing w:val="-4"/>
        </w:rPr>
        <w:t xml:space="preserve"> </w:t>
      </w:r>
      <w:r w:rsidRPr="00954DC0">
        <w:t>una</w:t>
      </w:r>
      <w:r w:rsidRPr="00954DC0">
        <w:rPr>
          <w:spacing w:val="-19"/>
        </w:rPr>
        <w:t xml:space="preserve"> </w:t>
      </w:r>
      <w:r w:rsidRPr="00954DC0">
        <w:t>falla</w:t>
      </w:r>
      <w:r w:rsidRPr="00954DC0">
        <w:rPr>
          <w:spacing w:val="-4"/>
        </w:rPr>
        <w:t xml:space="preserve"> </w:t>
      </w:r>
      <w:r w:rsidRPr="00954DC0">
        <w:t>con</w:t>
      </w:r>
      <w:r w:rsidRPr="00954DC0">
        <w:rPr>
          <w:spacing w:val="-8"/>
        </w:rPr>
        <w:t xml:space="preserve"> </w:t>
      </w:r>
      <w:r w:rsidRPr="00954DC0">
        <w:t>datos</w:t>
      </w:r>
      <w:r w:rsidRPr="00954DC0">
        <w:rPr>
          <w:spacing w:val="-9"/>
        </w:rPr>
        <w:t xml:space="preserve"> </w:t>
      </w:r>
      <w:r w:rsidRPr="00954DC0">
        <w:t>erróneos,</w:t>
      </w:r>
      <w:r w:rsidRPr="00954DC0">
        <w:rPr>
          <w:spacing w:val="1"/>
        </w:rPr>
        <w:t xml:space="preserve"> </w:t>
      </w:r>
      <w:r w:rsidRPr="00954DC0">
        <w:t>siempre</w:t>
      </w:r>
      <w:r w:rsidRPr="00954DC0">
        <w:rPr>
          <w:spacing w:val="-6"/>
        </w:rPr>
        <w:t xml:space="preserve"> </w:t>
      </w:r>
      <w:r w:rsidRPr="00954DC0">
        <w:t>y</w:t>
      </w:r>
      <w:r w:rsidRPr="00954DC0">
        <w:rPr>
          <w:spacing w:val="-9"/>
        </w:rPr>
        <w:t xml:space="preserve"> </w:t>
      </w:r>
      <w:r w:rsidRPr="00954DC0">
        <w:t>cuando</w:t>
      </w:r>
      <w:r w:rsidRPr="00954DC0">
        <w:rPr>
          <w:w w:val="97"/>
        </w:rPr>
        <w:t xml:space="preserve"> </w:t>
      </w:r>
      <w:r w:rsidRPr="00954DC0">
        <w:t>estos</w:t>
      </w:r>
      <w:r w:rsidRPr="00954DC0">
        <w:rPr>
          <w:spacing w:val="-11"/>
        </w:rPr>
        <w:t xml:space="preserve"> </w:t>
      </w:r>
      <w:r w:rsidRPr="00954DC0">
        <w:t>se</w:t>
      </w:r>
      <w:r w:rsidRPr="00954DC0">
        <w:rPr>
          <w:spacing w:val="-5"/>
        </w:rPr>
        <w:t xml:space="preserve"> </w:t>
      </w:r>
      <w:r w:rsidRPr="00954DC0">
        <w:t>refieran</w:t>
      </w:r>
      <w:r w:rsidRPr="00954DC0">
        <w:rPr>
          <w:spacing w:val="-7"/>
        </w:rPr>
        <w:t xml:space="preserve"> </w:t>
      </w:r>
      <w:r w:rsidRPr="00954DC0">
        <w:t>a</w:t>
      </w:r>
      <w:r w:rsidRPr="00954DC0">
        <w:rPr>
          <w:spacing w:val="-4"/>
        </w:rPr>
        <w:t xml:space="preserve"> </w:t>
      </w:r>
      <w:r w:rsidRPr="00954DC0">
        <w:t>los</w:t>
      </w:r>
      <w:r w:rsidRPr="00954DC0">
        <w:rPr>
          <w:spacing w:val="-17"/>
        </w:rPr>
        <w:t xml:space="preserve"> </w:t>
      </w:r>
      <w:r w:rsidRPr="00954DC0">
        <w:t>datos</w:t>
      </w:r>
      <w:r w:rsidRPr="00954DC0">
        <w:rPr>
          <w:spacing w:val="-9"/>
        </w:rPr>
        <w:t xml:space="preserve"> </w:t>
      </w:r>
      <w:r w:rsidRPr="00954DC0">
        <w:t>de</w:t>
      </w:r>
      <w:r w:rsidRPr="00954DC0">
        <w:rPr>
          <w:spacing w:val="-7"/>
        </w:rPr>
        <w:t xml:space="preserve"> </w:t>
      </w:r>
      <w:r w:rsidRPr="00954DC0">
        <w:t>identificación</w:t>
      </w:r>
      <w:r w:rsidRPr="00954DC0">
        <w:rPr>
          <w:spacing w:val="-5"/>
        </w:rPr>
        <w:t xml:space="preserve"> </w:t>
      </w:r>
      <w:r w:rsidRPr="00954DC0">
        <w:t>del</w:t>
      </w:r>
      <w:r w:rsidRPr="00954DC0">
        <w:rPr>
          <w:spacing w:val="-11"/>
        </w:rPr>
        <w:t xml:space="preserve"> </w:t>
      </w:r>
      <w:r w:rsidRPr="00954DC0">
        <w:t>enlace</w:t>
      </w:r>
      <w:r w:rsidRPr="00954DC0">
        <w:rPr>
          <w:spacing w:val="-8"/>
        </w:rPr>
        <w:t xml:space="preserve"> </w:t>
      </w:r>
      <w:r w:rsidRPr="00954DC0">
        <w:t>afectado.</w:t>
      </w:r>
    </w:p>
    <w:p w:rsidR="007A4BDD" w:rsidRPr="00954DC0" w:rsidRDefault="007A4BDD">
      <w:pPr>
        <w:spacing w:before="3"/>
        <w:rPr>
          <w:rFonts w:ascii="Arial" w:eastAsia="Arial" w:hAnsi="Arial" w:cs="Arial"/>
          <w:sz w:val="29"/>
          <w:szCs w:val="29"/>
        </w:rPr>
      </w:pPr>
    </w:p>
    <w:p w:rsidR="007A4BDD" w:rsidRPr="00954DC0" w:rsidRDefault="00B80A62" w:rsidP="00824B72">
      <w:pPr>
        <w:pStyle w:val="Textoindependiente"/>
        <w:numPr>
          <w:ilvl w:val="1"/>
          <w:numId w:val="76"/>
        </w:numPr>
        <w:tabs>
          <w:tab w:val="left" w:pos="2494"/>
        </w:tabs>
        <w:spacing w:line="276" w:lineRule="auto"/>
        <w:ind w:left="2489" w:right="1107" w:hanging="354"/>
        <w:jc w:val="both"/>
      </w:pPr>
      <w:r w:rsidRPr="00954DC0">
        <w:t>Cuando</w:t>
      </w:r>
      <w:r w:rsidRPr="00954DC0">
        <w:rPr>
          <w:spacing w:val="59"/>
        </w:rPr>
        <w:t xml:space="preserve"> </w:t>
      </w:r>
      <w:r w:rsidRPr="00954DC0">
        <w:t>la</w:t>
      </w:r>
      <w:r w:rsidRPr="00954DC0">
        <w:rPr>
          <w:spacing w:val="29"/>
        </w:rPr>
        <w:t xml:space="preserve"> </w:t>
      </w:r>
      <w:r w:rsidRPr="00954DC0">
        <w:t>falla</w:t>
      </w:r>
      <w:r w:rsidRPr="00954DC0">
        <w:rPr>
          <w:spacing w:val="44"/>
        </w:rPr>
        <w:t xml:space="preserve"> </w:t>
      </w:r>
      <w:r w:rsidRPr="00954DC0">
        <w:t>fue</w:t>
      </w:r>
      <w:r w:rsidRPr="00954DC0">
        <w:rPr>
          <w:spacing w:val="52"/>
        </w:rPr>
        <w:t xml:space="preserve"> </w:t>
      </w:r>
      <w:r w:rsidRPr="00954DC0">
        <w:t>provocada</w:t>
      </w:r>
      <w:r w:rsidRPr="00954DC0">
        <w:rPr>
          <w:spacing w:val="57"/>
        </w:rPr>
        <w:t xml:space="preserve"> </w:t>
      </w:r>
      <w:r w:rsidRPr="00954DC0">
        <w:t>por</w:t>
      </w:r>
      <w:r w:rsidRPr="00954DC0">
        <w:rPr>
          <w:spacing w:val="44"/>
        </w:rPr>
        <w:t xml:space="preserve"> </w:t>
      </w:r>
      <w:r w:rsidRPr="00954DC0">
        <w:t>problemas</w:t>
      </w:r>
      <w:r w:rsidRPr="00954DC0">
        <w:rPr>
          <w:spacing w:val="49"/>
        </w:rPr>
        <w:t xml:space="preserve"> </w:t>
      </w:r>
      <w:r w:rsidRPr="00954DC0">
        <w:t>en</w:t>
      </w:r>
      <w:r w:rsidRPr="00954DC0">
        <w:rPr>
          <w:spacing w:val="52"/>
        </w:rPr>
        <w:t xml:space="preserve"> </w:t>
      </w:r>
      <w:r w:rsidRPr="00954DC0">
        <w:t>los</w:t>
      </w:r>
      <w:r w:rsidRPr="00954DC0">
        <w:rPr>
          <w:spacing w:val="41"/>
        </w:rPr>
        <w:t xml:space="preserve"> </w:t>
      </w:r>
      <w:r w:rsidRPr="00954DC0">
        <w:t>sitios</w:t>
      </w:r>
      <w:r w:rsidRPr="00954DC0">
        <w:rPr>
          <w:spacing w:val="53"/>
        </w:rPr>
        <w:t xml:space="preserve"> </w:t>
      </w:r>
      <w:r w:rsidRPr="00954DC0">
        <w:t>del</w:t>
      </w:r>
      <w:r w:rsidRPr="00954DC0">
        <w:rPr>
          <w:spacing w:val="39"/>
        </w:rPr>
        <w:t xml:space="preserve"> </w:t>
      </w:r>
      <w:r w:rsidRPr="00954DC0">
        <w:t>Concesionario</w:t>
      </w:r>
      <w:r w:rsidRPr="00954DC0">
        <w:rPr>
          <w:w w:val="98"/>
        </w:rPr>
        <w:t xml:space="preserve"> </w:t>
      </w:r>
      <w:r w:rsidRPr="00954DC0">
        <w:t>Solicitante</w:t>
      </w:r>
      <w:r w:rsidRPr="00954DC0">
        <w:rPr>
          <w:spacing w:val="42"/>
        </w:rPr>
        <w:t xml:space="preserve"> </w:t>
      </w:r>
      <w:r w:rsidRPr="00954DC0">
        <w:t>o</w:t>
      </w:r>
      <w:r w:rsidRPr="00954DC0">
        <w:rPr>
          <w:spacing w:val="26"/>
        </w:rPr>
        <w:t xml:space="preserve"> </w:t>
      </w:r>
      <w:r w:rsidRPr="00954DC0">
        <w:t>de</w:t>
      </w:r>
      <w:r w:rsidRPr="00954DC0">
        <w:rPr>
          <w:spacing w:val="31"/>
        </w:rPr>
        <w:t xml:space="preserve"> </w:t>
      </w:r>
      <w:r w:rsidRPr="00954DC0">
        <w:t>su</w:t>
      </w:r>
      <w:r w:rsidRPr="00954DC0">
        <w:rPr>
          <w:spacing w:val="29"/>
        </w:rPr>
        <w:t xml:space="preserve"> </w:t>
      </w:r>
      <w:r w:rsidRPr="00954DC0">
        <w:t>cliente</w:t>
      </w:r>
      <w:r w:rsidRPr="00954DC0">
        <w:rPr>
          <w:spacing w:val="29"/>
        </w:rPr>
        <w:t xml:space="preserve"> </w:t>
      </w:r>
      <w:r w:rsidRPr="00954DC0">
        <w:t>final</w:t>
      </w:r>
      <w:r w:rsidRPr="00954DC0">
        <w:rPr>
          <w:spacing w:val="29"/>
        </w:rPr>
        <w:t xml:space="preserve"> </w:t>
      </w:r>
      <w:r w:rsidRPr="00954DC0">
        <w:t>y</w:t>
      </w:r>
      <w:r w:rsidRPr="00954DC0">
        <w:rPr>
          <w:spacing w:val="39"/>
        </w:rPr>
        <w:t xml:space="preserve"> </w:t>
      </w:r>
      <w:r w:rsidRPr="00954DC0">
        <w:t>hasta</w:t>
      </w:r>
      <w:r w:rsidRPr="00954DC0">
        <w:rPr>
          <w:spacing w:val="27"/>
        </w:rPr>
        <w:t xml:space="preserve"> </w:t>
      </w:r>
      <w:r w:rsidRPr="00954DC0">
        <w:t>que</w:t>
      </w:r>
      <w:r w:rsidRPr="00954DC0">
        <w:rPr>
          <w:spacing w:val="33"/>
        </w:rPr>
        <w:t xml:space="preserve"> </w:t>
      </w:r>
      <w:r w:rsidRPr="00954DC0">
        <w:t>sean</w:t>
      </w:r>
      <w:r w:rsidRPr="00954DC0">
        <w:rPr>
          <w:spacing w:val="43"/>
        </w:rPr>
        <w:t xml:space="preserve"> </w:t>
      </w:r>
      <w:r w:rsidRPr="00954DC0">
        <w:t>reparados,</w:t>
      </w:r>
      <w:r w:rsidRPr="00954DC0">
        <w:rPr>
          <w:spacing w:val="41"/>
        </w:rPr>
        <w:t xml:space="preserve"> </w:t>
      </w:r>
      <w:r w:rsidRPr="00954DC0">
        <w:t>como</w:t>
      </w:r>
      <w:r w:rsidRPr="00954DC0">
        <w:rPr>
          <w:spacing w:val="38"/>
        </w:rPr>
        <w:t xml:space="preserve"> </w:t>
      </w:r>
      <w:r w:rsidRPr="00954DC0">
        <w:t>sucede</w:t>
      </w:r>
      <w:r w:rsidRPr="00954DC0">
        <w:rPr>
          <w:spacing w:val="39"/>
        </w:rPr>
        <w:t xml:space="preserve"> </w:t>
      </w:r>
      <w:r w:rsidRPr="00954DC0">
        <w:t>en</w:t>
      </w:r>
      <w:r w:rsidRPr="00954DC0">
        <w:rPr>
          <w:w w:val="97"/>
        </w:rPr>
        <w:t xml:space="preserve"> </w:t>
      </w:r>
      <w:r w:rsidRPr="00954DC0">
        <w:t>remodelaciones,</w:t>
      </w:r>
      <w:r w:rsidRPr="00954DC0">
        <w:rPr>
          <w:spacing w:val="52"/>
        </w:rPr>
        <w:t xml:space="preserve"> </w:t>
      </w:r>
      <w:r w:rsidRPr="00954DC0">
        <w:t>cambio</w:t>
      </w:r>
      <w:r w:rsidRPr="00954DC0">
        <w:rPr>
          <w:spacing w:val="43"/>
        </w:rPr>
        <w:t xml:space="preserve"> </w:t>
      </w:r>
      <w:r w:rsidRPr="00954DC0">
        <w:t>de</w:t>
      </w:r>
      <w:r w:rsidRPr="00954DC0">
        <w:rPr>
          <w:spacing w:val="42"/>
        </w:rPr>
        <w:t xml:space="preserve"> </w:t>
      </w:r>
      <w:r w:rsidRPr="00954DC0">
        <w:t>ubicación</w:t>
      </w:r>
      <w:r w:rsidRPr="00954DC0">
        <w:rPr>
          <w:spacing w:val="41"/>
        </w:rPr>
        <w:t xml:space="preserve"> </w:t>
      </w:r>
      <w:r w:rsidRPr="00954DC0">
        <w:t>de</w:t>
      </w:r>
      <w:r w:rsidRPr="00954DC0">
        <w:rPr>
          <w:spacing w:val="38"/>
        </w:rPr>
        <w:t xml:space="preserve"> </w:t>
      </w:r>
      <w:r w:rsidRPr="00954DC0">
        <w:t>sus</w:t>
      </w:r>
      <w:r w:rsidRPr="00954DC0">
        <w:rPr>
          <w:spacing w:val="46"/>
        </w:rPr>
        <w:t xml:space="preserve"> </w:t>
      </w:r>
      <w:r w:rsidRPr="00954DC0">
        <w:t>equipos,</w:t>
      </w:r>
      <w:r w:rsidRPr="00954DC0">
        <w:rPr>
          <w:spacing w:val="49"/>
        </w:rPr>
        <w:t xml:space="preserve"> </w:t>
      </w:r>
      <w:r w:rsidRPr="00954DC0">
        <w:t>goteras,</w:t>
      </w:r>
      <w:r w:rsidRPr="00954DC0">
        <w:rPr>
          <w:spacing w:val="53"/>
        </w:rPr>
        <w:t xml:space="preserve"> </w:t>
      </w:r>
      <w:r w:rsidRPr="00954DC0">
        <w:t>suministro</w:t>
      </w:r>
      <w:r w:rsidRPr="00954DC0">
        <w:rPr>
          <w:spacing w:val="52"/>
        </w:rPr>
        <w:t xml:space="preserve"> </w:t>
      </w:r>
      <w:r w:rsidRPr="00954DC0">
        <w:t>de</w:t>
      </w:r>
      <w:r w:rsidRPr="00954DC0">
        <w:rPr>
          <w:w w:val="98"/>
        </w:rPr>
        <w:t xml:space="preserve"> </w:t>
      </w:r>
      <w:r w:rsidRPr="00954DC0">
        <w:t>energía,</w:t>
      </w:r>
      <w:r w:rsidRPr="00954DC0">
        <w:rPr>
          <w:spacing w:val="-5"/>
        </w:rPr>
        <w:t xml:space="preserve"> </w:t>
      </w:r>
      <w:r w:rsidRPr="00954DC0">
        <w:t>clima,</w:t>
      </w:r>
      <w:r w:rsidRPr="00954DC0">
        <w:rPr>
          <w:spacing w:val="-7"/>
        </w:rPr>
        <w:t xml:space="preserve"> </w:t>
      </w:r>
      <w:r w:rsidRPr="00954DC0">
        <w:t>plagas</w:t>
      </w:r>
      <w:r w:rsidRPr="00954DC0">
        <w:rPr>
          <w:spacing w:val="-19"/>
        </w:rPr>
        <w:t xml:space="preserve"> </w:t>
      </w:r>
      <w:r w:rsidRPr="00954DC0">
        <w:t>de</w:t>
      </w:r>
      <w:r w:rsidRPr="00954DC0">
        <w:rPr>
          <w:spacing w:val="-15"/>
        </w:rPr>
        <w:t xml:space="preserve"> </w:t>
      </w:r>
      <w:r w:rsidRPr="00954DC0">
        <w:t>roedores,</w:t>
      </w:r>
      <w:r w:rsidRPr="00954DC0">
        <w:rPr>
          <w:spacing w:val="-8"/>
        </w:rPr>
        <w:t xml:space="preserve"> </w:t>
      </w:r>
      <w:r w:rsidRPr="00954DC0">
        <w:t>etc.</w:t>
      </w:r>
    </w:p>
    <w:p w:rsidR="007A4BDD" w:rsidRPr="00954DC0" w:rsidRDefault="007A4BDD">
      <w:pPr>
        <w:spacing w:before="8"/>
        <w:rPr>
          <w:rFonts w:ascii="Arial" w:eastAsia="Arial" w:hAnsi="Arial" w:cs="Arial"/>
          <w:sz w:val="28"/>
          <w:szCs w:val="28"/>
        </w:rPr>
      </w:pPr>
    </w:p>
    <w:p w:rsidR="007A4BDD" w:rsidRPr="00954DC0" w:rsidRDefault="00B80A62" w:rsidP="00824B72">
      <w:pPr>
        <w:pStyle w:val="Textoindependiente"/>
        <w:numPr>
          <w:ilvl w:val="1"/>
          <w:numId w:val="76"/>
        </w:numPr>
        <w:tabs>
          <w:tab w:val="left" w:pos="2485"/>
        </w:tabs>
        <w:spacing w:line="274" w:lineRule="auto"/>
        <w:ind w:left="2479" w:right="1114" w:hanging="349"/>
        <w:jc w:val="both"/>
      </w:pPr>
      <w:r w:rsidRPr="00954DC0">
        <w:t>Cuando</w:t>
      </w:r>
      <w:r w:rsidRPr="00954DC0">
        <w:rPr>
          <w:spacing w:val="25"/>
        </w:rPr>
        <w:t xml:space="preserve"> </w:t>
      </w:r>
      <w:r w:rsidRPr="00954DC0">
        <w:t>el</w:t>
      </w:r>
      <w:r w:rsidRPr="00954DC0">
        <w:rPr>
          <w:spacing w:val="15"/>
        </w:rPr>
        <w:t xml:space="preserve"> </w:t>
      </w:r>
      <w:r w:rsidRPr="00954DC0">
        <w:t>Concesionario</w:t>
      </w:r>
      <w:r w:rsidRPr="00954DC0">
        <w:rPr>
          <w:spacing w:val="46"/>
        </w:rPr>
        <w:t xml:space="preserve"> </w:t>
      </w:r>
      <w:r w:rsidRPr="00954DC0">
        <w:t>Solicitante</w:t>
      </w:r>
      <w:r w:rsidRPr="00954DC0">
        <w:rPr>
          <w:spacing w:val="41"/>
        </w:rPr>
        <w:t xml:space="preserve"> </w:t>
      </w:r>
      <w:r w:rsidRPr="00954DC0">
        <w:t>requiere</w:t>
      </w:r>
      <w:r w:rsidRPr="00954DC0">
        <w:rPr>
          <w:spacing w:val="25"/>
        </w:rPr>
        <w:t xml:space="preserve"> </w:t>
      </w:r>
      <w:r w:rsidRPr="00954DC0">
        <w:t>la</w:t>
      </w:r>
      <w:r w:rsidRPr="00954DC0">
        <w:rPr>
          <w:spacing w:val="11"/>
        </w:rPr>
        <w:t xml:space="preserve"> </w:t>
      </w:r>
      <w:r w:rsidRPr="00954DC0">
        <w:t>atención</w:t>
      </w:r>
      <w:r w:rsidRPr="00954DC0">
        <w:rPr>
          <w:spacing w:val="27"/>
        </w:rPr>
        <w:t xml:space="preserve"> </w:t>
      </w:r>
      <w:r w:rsidRPr="00954DC0">
        <w:t>del</w:t>
      </w:r>
      <w:r w:rsidRPr="00954DC0">
        <w:rPr>
          <w:spacing w:val="25"/>
        </w:rPr>
        <w:t xml:space="preserve"> </w:t>
      </w:r>
      <w:r w:rsidRPr="00954DC0">
        <w:t>incidente</w:t>
      </w:r>
      <w:r w:rsidRPr="00954DC0">
        <w:rPr>
          <w:spacing w:val="18"/>
        </w:rPr>
        <w:t xml:space="preserve"> </w:t>
      </w:r>
      <w:r w:rsidRPr="00954DC0">
        <w:t>en</w:t>
      </w:r>
      <w:r w:rsidRPr="00954DC0">
        <w:rPr>
          <w:w w:val="99"/>
        </w:rPr>
        <w:t xml:space="preserve"> </w:t>
      </w:r>
      <w:r w:rsidRPr="00954DC0">
        <w:t>ventana de</w:t>
      </w:r>
      <w:r w:rsidRPr="00954DC0">
        <w:rPr>
          <w:spacing w:val="-16"/>
        </w:rPr>
        <w:t xml:space="preserve"> </w:t>
      </w:r>
      <w:r w:rsidRPr="00954DC0">
        <w:t>mantenimiento</w:t>
      </w:r>
      <w:r w:rsidRPr="00954DC0">
        <w:rPr>
          <w:spacing w:val="-2"/>
        </w:rPr>
        <w:t xml:space="preserve"> </w:t>
      </w:r>
      <w:r w:rsidRPr="00954DC0">
        <w:t>programada</w:t>
      </w:r>
      <w:r w:rsidRPr="00954DC0">
        <w:rPr>
          <w:spacing w:val="-7"/>
        </w:rPr>
        <w:t xml:space="preserve"> </w:t>
      </w:r>
      <w:r w:rsidRPr="00954DC0">
        <w:t>en</w:t>
      </w:r>
      <w:r w:rsidRPr="00954DC0">
        <w:rPr>
          <w:spacing w:val="-24"/>
        </w:rPr>
        <w:t xml:space="preserve"> </w:t>
      </w:r>
      <w:r w:rsidRPr="00954DC0">
        <w:t>fecha</w:t>
      </w:r>
      <w:r w:rsidRPr="00954DC0">
        <w:rPr>
          <w:spacing w:val="-7"/>
        </w:rPr>
        <w:t xml:space="preserve"> </w:t>
      </w:r>
      <w:r w:rsidRPr="00954DC0">
        <w:t>y</w:t>
      </w:r>
      <w:r w:rsidRPr="00954DC0">
        <w:rPr>
          <w:spacing w:val="-8"/>
        </w:rPr>
        <w:t xml:space="preserve"> </w:t>
      </w:r>
      <w:r w:rsidRPr="00954DC0">
        <w:t>hora</w:t>
      </w:r>
      <w:r w:rsidRPr="00954DC0">
        <w:rPr>
          <w:spacing w:val="-18"/>
        </w:rPr>
        <w:t xml:space="preserve"> </w:t>
      </w:r>
      <w:r w:rsidRPr="00954DC0">
        <w:t>especifica.</w:t>
      </w:r>
    </w:p>
    <w:p w:rsidR="007A4BDD" w:rsidRPr="00954DC0" w:rsidRDefault="007A4BDD">
      <w:pPr>
        <w:spacing w:before="3"/>
        <w:rPr>
          <w:rFonts w:ascii="Arial" w:eastAsia="Arial" w:hAnsi="Arial" w:cs="Arial"/>
          <w:sz w:val="29"/>
          <w:szCs w:val="29"/>
        </w:rPr>
      </w:pPr>
    </w:p>
    <w:p w:rsidR="007A4BDD" w:rsidRPr="00954DC0" w:rsidRDefault="00B80A62" w:rsidP="00824B72">
      <w:pPr>
        <w:pStyle w:val="Textoindependiente"/>
        <w:numPr>
          <w:ilvl w:val="1"/>
          <w:numId w:val="76"/>
        </w:numPr>
        <w:tabs>
          <w:tab w:val="left" w:pos="2494"/>
        </w:tabs>
        <w:ind w:left="2493" w:hanging="363"/>
      </w:pPr>
      <w:r w:rsidRPr="00954DC0">
        <w:t>Negación</w:t>
      </w:r>
      <w:r w:rsidRPr="00954DC0">
        <w:rPr>
          <w:spacing w:val="-14"/>
        </w:rPr>
        <w:t xml:space="preserve"> </w:t>
      </w:r>
      <w:r w:rsidRPr="00954DC0">
        <w:t>de</w:t>
      </w:r>
      <w:r w:rsidRPr="00954DC0">
        <w:rPr>
          <w:spacing w:val="-19"/>
        </w:rPr>
        <w:t xml:space="preserve"> </w:t>
      </w:r>
      <w:r w:rsidRPr="00954DC0">
        <w:t>acceso</w:t>
      </w:r>
      <w:r w:rsidRPr="00954DC0">
        <w:rPr>
          <w:spacing w:val="-10"/>
        </w:rPr>
        <w:t xml:space="preserve"> </w:t>
      </w:r>
      <w:r w:rsidRPr="00954DC0">
        <w:t>a</w:t>
      </w:r>
      <w:r w:rsidRPr="00954DC0">
        <w:rPr>
          <w:spacing w:val="-13"/>
        </w:rPr>
        <w:t xml:space="preserve"> </w:t>
      </w:r>
      <w:r w:rsidRPr="00954DC0">
        <w:t>las</w:t>
      </w:r>
      <w:r w:rsidRPr="00954DC0">
        <w:rPr>
          <w:spacing w:val="-16"/>
        </w:rPr>
        <w:t xml:space="preserve"> </w:t>
      </w:r>
      <w:r w:rsidRPr="00954DC0">
        <w:t>instalaciones.</w:t>
      </w:r>
    </w:p>
    <w:p w:rsidR="007A4BDD" w:rsidRPr="00954DC0" w:rsidRDefault="007A4BDD">
      <w:pPr>
        <w:spacing w:before="6"/>
        <w:rPr>
          <w:rFonts w:ascii="Arial" w:eastAsia="Arial" w:hAnsi="Arial" w:cs="Arial"/>
          <w:sz w:val="30"/>
          <w:szCs w:val="30"/>
        </w:rPr>
      </w:pPr>
    </w:p>
    <w:p w:rsidR="007A4BDD" w:rsidRPr="00954DC0" w:rsidRDefault="00B80A62">
      <w:pPr>
        <w:pStyle w:val="Textoindependiente"/>
        <w:spacing w:line="274" w:lineRule="auto"/>
        <w:ind w:left="1767" w:right="644" w:hanging="15"/>
      </w:pPr>
      <w:r w:rsidRPr="00954DC0">
        <w:t>Tiempos</w:t>
      </w:r>
      <w:r w:rsidRPr="00954DC0">
        <w:rPr>
          <w:spacing w:val="35"/>
        </w:rPr>
        <w:t xml:space="preserve"> </w:t>
      </w:r>
      <w:r w:rsidRPr="00954DC0">
        <w:t>que</w:t>
      </w:r>
      <w:r w:rsidRPr="00954DC0">
        <w:rPr>
          <w:spacing w:val="17"/>
        </w:rPr>
        <w:t xml:space="preserve"> </w:t>
      </w:r>
      <w:r w:rsidRPr="00954DC0">
        <w:t>tarda</w:t>
      </w:r>
      <w:r w:rsidRPr="00954DC0">
        <w:rPr>
          <w:spacing w:val="25"/>
        </w:rPr>
        <w:t xml:space="preserve"> </w:t>
      </w:r>
      <w:r w:rsidRPr="00954DC0">
        <w:t>TELNOR</w:t>
      </w:r>
      <w:r w:rsidRPr="00954DC0">
        <w:rPr>
          <w:spacing w:val="32"/>
        </w:rPr>
        <w:t xml:space="preserve"> </w:t>
      </w:r>
      <w:r w:rsidRPr="00954DC0">
        <w:t>en</w:t>
      </w:r>
      <w:r w:rsidRPr="00954DC0">
        <w:rPr>
          <w:spacing w:val="25"/>
        </w:rPr>
        <w:t xml:space="preserve"> </w:t>
      </w:r>
      <w:r w:rsidRPr="00954DC0">
        <w:t>identificar</w:t>
      </w:r>
      <w:r w:rsidRPr="00954DC0">
        <w:rPr>
          <w:spacing w:val="36"/>
        </w:rPr>
        <w:t xml:space="preserve"> </w:t>
      </w:r>
      <w:r w:rsidRPr="00954DC0">
        <w:t>la</w:t>
      </w:r>
      <w:r w:rsidRPr="00954DC0">
        <w:rPr>
          <w:spacing w:val="7"/>
        </w:rPr>
        <w:t xml:space="preserve"> </w:t>
      </w:r>
      <w:r w:rsidRPr="00954DC0">
        <w:t>falla</w:t>
      </w:r>
      <w:r w:rsidRPr="00954DC0">
        <w:rPr>
          <w:spacing w:val="29"/>
        </w:rPr>
        <w:t xml:space="preserve"> </w:t>
      </w:r>
      <w:r w:rsidRPr="00954DC0">
        <w:t>por</w:t>
      </w:r>
      <w:r w:rsidRPr="00954DC0">
        <w:rPr>
          <w:spacing w:val="23"/>
        </w:rPr>
        <w:t xml:space="preserve"> </w:t>
      </w:r>
      <w:r w:rsidRPr="00954DC0">
        <w:t>reporte</w:t>
      </w:r>
      <w:r w:rsidRPr="00954DC0">
        <w:rPr>
          <w:spacing w:val="22"/>
        </w:rPr>
        <w:t xml:space="preserve"> </w:t>
      </w:r>
      <w:r w:rsidRPr="00954DC0">
        <w:t>con</w:t>
      </w:r>
      <w:r w:rsidRPr="00954DC0">
        <w:rPr>
          <w:spacing w:val="17"/>
        </w:rPr>
        <w:t xml:space="preserve"> </w:t>
      </w:r>
      <w:r w:rsidRPr="00954DC0">
        <w:t>datos</w:t>
      </w:r>
      <w:r w:rsidRPr="00954DC0">
        <w:rPr>
          <w:spacing w:val="24"/>
        </w:rPr>
        <w:t xml:space="preserve"> </w:t>
      </w:r>
      <w:r w:rsidRPr="00954DC0">
        <w:t>erróneos</w:t>
      </w:r>
      <w:r w:rsidRPr="00954DC0">
        <w:rPr>
          <w:spacing w:val="32"/>
        </w:rPr>
        <w:t xml:space="preserve"> </w:t>
      </w:r>
      <w:r w:rsidRPr="00954DC0">
        <w:t>por</w:t>
      </w:r>
      <w:r w:rsidRPr="00954DC0">
        <w:rPr>
          <w:w w:val="97"/>
        </w:rPr>
        <w:t xml:space="preserve"> </w:t>
      </w:r>
      <w:r w:rsidRPr="00954DC0">
        <w:t>parte</w:t>
      </w:r>
      <w:r w:rsidRPr="00954DC0">
        <w:rPr>
          <w:spacing w:val="-24"/>
        </w:rPr>
        <w:t xml:space="preserve"> </w:t>
      </w:r>
      <w:r w:rsidRPr="00954DC0">
        <w:t>del</w:t>
      </w:r>
      <w:r w:rsidRPr="00954DC0">
        <w:rPr>
          <w:spacing w:val="-23"/>
        </w:rPr>
        <w:t xml:space="preserve"> </w:t>
      </w:r>
      <w:r w:rsidRPr="00954DC0">
        <w:t>Concesionario</w:t>
      </w:r>
      <w:r w:rsidRPr="00954DC0">
        <w:rPr>
          <w:spacing w:val="-2"/>
        </w:rPr>
        <w:t xml:space="preserve"> </w:t>
      </w:r>
      <w:r w:rsidRPr="00954DC0">
        <w:t>Solicitante.</w:t>
      </w:r>
    </w:p>
    <w:p w:rsidR="007A4BDD" w:rsidRPr="00954DC0" w:rsidRDefault="007A4BDD">
      <w:pPr>
        <w:spacing w:before="8"/>
        <w:rPr>
          <w:rFonts w:ascii="Arial" w:eastAsia="Arial" w:hAnsi="Arial" w:cs="Arial"/>
          <w:sz w:val="29"/>
          <w:szCs w:val="29"/>
        </w:rPr>
      </w:pPr>
    </w:p>
    <w:p w:rsidR="007A4BDD" w:rsidRPr="00954DC0" w:rsidRDefault="00B80A62" w:rsidP="00824B72">
      <w:pPr>
        <w:pStyle w:val="Textoindependiente"/>
        <w:numPr>
          <w:ilvl w:val="1"/>
          <w:numId w:val="76"/>
        </w:numPr>
        <w:tabs>
          <w:tab w:val="left" w:pos="2490"/>
        </w:tabs>
        <w:spacing w:line="270" w:lineRule="auto"/>
        <w:ind w:left="2474" w:right="1116" w:hanging="353"/>
        <w:jc w:val="both"/>
      </w:pPr>
      <w:r w:rsidRPr="00954DC0">
        <w:t>Fallas</w:t>
      </w:r>
      <w:r w:rsidRPr="00954DC0">
        <w:rPr>
          <w:spacing w:val="12"/>
        </w:rPr>
        <w:t xml:space="preserve"> </w:t>
      </w:r>
      <w:r w:rsidRPr="00954DC0">
        <w:t>en</w:t>
      </w:r>
      <w:r w:rsidRPr="00954DC0">
        <w:rPr>
          <w:spacing w:val="18"/>
        </w:rPr>
        <w:t xml:space="preserve"> </w:t>
      </w:r>
      <w:r w:rsidRPr="00954DC0">
        <w:t>los</w:t>
      </w:r>
      <w:r w:rsidRPr="00954DC0">
        <w:rPr>
          <w:spacing w:val="4"/>
        </w:rPr>
        <w:t xml:space="preserve"> </w:t>
      </w:r>
      <w:r w:rsidRPr="00954DC0">
        <w:t>equipos,</w:t>
      </w:r>
      <w:r w:rsidRPr="00954DC0">
        <w:rPr>
          <w:spacing w:val="32"/>
        </w:rPr>
        <w:t xml:space="preserve"> </w:t>
      </w:r>
      <w:r w:rsidRPr="00954DC0">
        <w:t>las</w:t>
      </w:r>
      <w:r w:rsidRPr="00954DC0">
        <w:rPr>
          <w:spacing w:val="17"/>
        </w:rPr>
        <w:t xml:space="preserve"> </w:t>
      </w:r>
      <w:r w:rsidRPr="00954DC0">
        <w:t>instalaciones</w:t>
      </w:r>
      <w:r w:rsidRPr="00954DC0">
        <w:rPr>
          <w:spacing w:val="22"/>
        </w:rPr>
        <w:t xml:space="preserve"> </w:t>
      </w:r>
      <w:r w:rsidRPr="00954DC0">
        <w:t>y/o</w:t>
      </w:r>
      <w:r w:rsidRPr="00954DC0">
        <w:rPr>
          <w:spacing w:val="17"/>
        </w:rPr>
        <w:t xml:space="preserve"> </w:t>
      </w:r>
      <w:r w:rsidRPr="00954DC0">
        <w:t>sitio</w:t>
      </w:r>
      <w:r w:rsidRPr="00954DC0">
        <w:rPr>
          <w:spacing w:val="18"/>
        </w:rPr>
        <w:t xml:space="preserve"> </w:t>
      </w:r>
      <w:r w:rsidRPr="00954DC0">
        <w:t>del</w:t>
      </w:r>
      <w:r w:rsidRPr="00954DC0">
        <w:rPr>
          <w:spacing w:val="15"/>
        </w:rPr>
        <w:t xml:space="preserve"> </w:t>
      </w:r>
      <w:r w:rsidRPr="00954DC0">
        <w:t>Concesionario</w:t>
      </w:r>
      <w:r w:rsidRPr="00954DC0">
        <w:rPr>
          <w:spacing w:val="33"/>
        </w:rPr>
        <w:t xml:space="preserve"> </w:t>
      </w:r>
      <w:r w:rsidRPr="00954DC0">
        <w:t>Solicitante</w:t>
      </w:r>
      <w:r w:rsidRPr="00954DC0">
        <w:rPr>
          <w:spacing w:val="24"/>
        </w:rPr>
        <w:t xml:space="preserve"> </w:t>
      </w:r>
      <w:r w:rsidRPr="00954DC0">
        <w:t>o</w:t>
      </w:r>
      <w:r w:rsidRPr="00954DC0">
        <w:rPr>
          <w:w w:val="96"/>
        </w:rPr>
        <w:t xml:space="preserve"> </w:t>
      </w:r>
      <w:r w:rsidRPr="00954DC0">
        <w:t>su</w:t>
      </w:r>
      <w:r w:rsidRPr="00954DC0">
        <w:rPr>
          <w:spacing w:val="-15"/>
        </w:rPr>
        <w:t xml:space="preserve"> </w:t>
      </w:r>
      <w:r w:rsidRPr="00954DC0">
        <w:t>Cliente</w:t>
      </w:r>
      <w:r w:rsidRPr="00954DC0">
        <w:rPr>
          <w:spacing w:val="-4"/>
        </w:rPr>
        <w:t xml:space="preserve"> </w:t>
      </w:r>
      <w:r w:rsidRPr="00954DC0">
        <w:t>Final.</w:t>
      </w:r>
    </w:p>
    <w:p w:rsidR="007A4BDD" w:rsidRPr="00954DC0" w:rsidRDefault="007A4BDD">
      <w:pPr>
        <w:spacing w:before="11"/>
        <w:rPr>
          <w:rFonts w:ascii="Arial" w:eastAsia="Arial" w:hAnsi="Arial" w:cs="Arial"/>
          <w:sz w:val="27"/>
          <w:szCs w:val="27"/>
        </w:rPr>
      </w:pPr>
    </w:p>
    <w:p w:rsidR="007A4BDD" w:rsidRPr="00954DC0" w:rsidRDefault="00B80A62" w:rsidP="00824B72">
      <w:pPr>
        <w:pStyle w:val="Textoindependiente"/>
        <w:numPr>
          <w:ilvl w:val="0"/>
          <w:numId w:val="76"/>
        </w:numPr>
        <w:tabs>
          <w:tab w:val="left" w:pos="2040"/>
        </w:tabs>
        <w:ind w:left="2040" w:hanging="287"/>
      </w:pPr>
      <w:r w:rsidRPr="00954DC0">
        <w:t>Causas</w:t>
      </w:r>
      <w:r w:rsidRPr="00954DC0">
        <w:rPr>
          <w:spacing w:val="-17"/>
        </w:rPr>
        <w:t xml:space="preserve"> </w:t>
      </w:r>
      <w:r w:rsidRPr="00954DC0">
        <w:t>imputables</w:t>
      </w:r>
      <w:r w:rsidRPr="00954DC0">
        <w:rPr>
          <w:spacing w:val="-19"/>
        </w:rPr>
        <w:t xml:space="preserve"> </w:t>
      </w:r>
      <w:r w:rsidRPr="00954DC0">
        <w:t>a</w:t>
      </w:r>
      <w:r w:rsidRPr="00954DC0">
        <w:rPr>
          <w:spacing w:val="-34"/>
        </w:rPr>
        <w:t xml:space="preserve"> </w:t>
      </w:r>
      <w:r w:rsidRPr="00954DC0">
        <w:t>terceros.</w:t>
      </w:r>
    </w:p>
    <w:p w:rsidR="007A4BDD" w:rsidRPr="00954DC0" w:rsidRDefault="007A4BDD">
      <w:pPr>
        <w:spacing w:before="7"/>
        <w:rPr>
          <w:rFonts w:ascii="Arial" w:eastAsia="Arial" w:hAnsi="Arial" w:cs="Arial"/>
          <w:sz w:val="32"/>
          <w:szCs w:val="32"/>
        </w:rPr>
      </w:pPr>
    </w:p>
    <w:p w:rsidR="007A4BDD" w:rsidRPr="00954DC0" w:rsidRDefault="00B80A62" w:rsidP="00824B72">
      <w:pPr>
        <w:pStyle w:val="Textoindependiente"/>
        <w:numPr>
          <w:ilvl w:val="1"/>
          <w:numId w:val="76"/>
        </w:numPr>
        <w:tabs>
          <w:tab w:val="left" w:pos="2485"/>
        </w:tabs>
        <w:spacing w:line="274" w:lineRule="auto"/>
        <w:ind w:left="2465" w:right="1128" w:hanging="344"/>
        <w:jc w:val="both"/>
      </w:pPr>
      <w:r w:rsidRPr="00954DC0">
        <w:t>El</w:t>
      </w:r>
      <w:r w:rsidRPr="00954DC0">
        <w:rPr>
          <w:spacing w:val="9"/>
        </w:rPr>
        <w:t xml:space="preserve"> </w:t>
      </w:r>
      <w:r w:rsidRPr="00954DC0">
        <w:t>tiempo</w:t>
      </w:r>
      <w:r w:rsidRPr="00954DC0">
        <w:rPr>
          <w:spacing w:val="40"/>
        </w:rPr>
        <w:t xml:space="preserve"> </w:t>
      </w:r>
      <w:r w:rsidRPr="00954DC0">
        <w:t>de</w:t>
      </w:r>
      <w:r w:rsidRPr="00954DC0">
        <w:rPr>
          <w:spacing w:val="29"/>
        </w:rPr>
        <w:t xml:space="preserve"> </w:t>
      </w:r>
      <w:r w:rsidRPr="00954DC0">
        <w:t>suministro</w:t>
      </w:r>
      <w:r w:rsidRPr="00954DC0">
        <w:rPr>
          <w:spacing w:val="49"/>
        </w:rPr>
        <w:t xml:space="preserve"> </w:t>
      </w:r>
      <w:r w:rsidRPr="00954DC0">
        <w:t>de</w:t>
      </w:r>
      <w:r w:rsidRPr="00954DC0">
        <w:rPr>
          <w:spacing w:val="29"/>
        </w:rPr>
        <w:t xml:space="preserve"> </w:t>
      </w:r>
      <w:r w:rsidRPr="00954DC0">
        <w:t>equipos</w:t>
      </w:r>
      <w:r w:rsidRPr="00954DC0">
        <w:rPr>
          <w:spacing w:val="51"/>
        </w:rPr>
        <w:t xml:space="preserve"> </w:t>
      </w:r>
      <w:r w:rsidRPr="00954DC0">
        <w:t>por</w:t>
      </w:r>
      <w:r w:rsidRPr="00954DC0">
        <w:rPr>
          <w:spacing w:val="32"/>
        </w:rPr>
        <w:t xml:space="preserve"> </w:t>
      </w:r>
      <w:r w:rsidRPr="00954DC0">
        <w:t>parte</w:t>
      </w:r>
      <w:r w:rsidRPr="00954DC0">
        <w:rPr>
          <w:spacing w:val="27"/>
        </w:rPr>
        <w:t xml:space="preserve"> </w:t>
      </w:r>
      <w:r w:rsidRPr="00954DC0">
        <w:t>de</w:t>
      </w:r>
      <w:r w:rsidRPr="00954DC0">
        <w:rPr>
          <w:spacing w:val="37"/>
        </w:rPr>
        <w:t xml:space="preserve"> </w:t>
      </w:r>
      <w:r w:rsidRPr="00954DC0">
        <w:t>proveedores,</w:t>
      </w:r>
      <w:r w:rsidRPr="00954DC0">
        <w:rPr>
          <w:spacing w:val="44"/>
        </w:rPr>
        <w:t xml:space="preserve"> </w:t>
      </w:r>
      <w:r w:rsidRPr="00954DC0">
        <w:t>cuando</w:t>
      </w:r>
      <w:r w:rsidRPr="00954DC0">
        <w:rPr>
          <w:spacing w:val="43"/>
        </w:rPr>
        <w:t xml:space="preserve"> </w:t>
      </w:r>
      <w:r w:rsidRPr="00954DC0">
        <w:t>la</w:t>
      </w:r>
      <w:r w:rsidRPr="00954DC0">
        <w:rPr>
          <w:spacing w:val="22"/>
        </w:rPr>
        <w:t xml:space="preserve"> </w:t>
      </w:r>
      <w:r w:rsidRPr="00954DC0">
        <w:t>falla</w:t>
      </w:r>
      <w:r w:rsidRPr="00954DC0">
        <w:rPr>
          <w:w w:val="96"/>
        </w:rPr>
        <w:t xml:space="preserve"> </w:t>
      </w:r>
      <w:r w:rsidRPr="00954DC0">
        <w:t>requiere</w:t>
      </w:r>
      <w:r w:rsidRPr="00954DC0">
        <w:rPr>
          <w:spacing w:val="11"/>
        </w:rPr>
        <w:t xml:space="preserve"> </w:t>
      </w:r>
      <w:r w:rsidRPr="00954DC0">
        <w:t>el</w:t>
      </w:r>
      <w:r w:rsidRPr="00954DC0">
        <w:rPr>
          <w:spacing w:val="5"/>
        </w:rPr>
        <w:t xml:space="preserve"> </w:t>
      </w:r>
      <w:r w:rsidRPr="00954DC0">
        <w:t>remplazo</w:t>
      </w:r>
      <w:r w:rsidRPr="00954DC0">
        <w:rPr>
          <w:spacing w:val="12"/>
        </w:rPr>
        <w:t xml:space="preserve"> </w:t>
      </w:r>
      <w:r w:rsidRPr="00954DC0">
        <w:t>del</w:t>
      </w:r>
      <w:r w:rsidRPr="00954DC0">
        <w:rPr>
          <w:spacing w:val="5"/>
        </w:rPr>
        <w:t xml:space="preserve"> </w:t>
      </w:r>
      <w:r w:rsidRPr="00954DC0">
        <w:t>equipo</w:t>
      </w:r>
      <w:r w:rsidRPr="00954DC0">
        <w:rPr>
          <w:spacing w:val="14"/>
        </w:rPr>
        <w:t xml:space="preserve"> </w:t>
      </w:r>
      <w:r w:rsidRPr="00954DC0">
        <w:t>completo</w:t>
      </w:r>
      <w:r w:rsidRPr="00954DC0">
        <w:rPr>
          <w:spacing w:val="23"/>
        </w:rPr>
        <w:t xml:space="preserve"> </w:t>
      </w:r>
      <w:r w:rsidRPr="00954DC0">
        <w:t>o</w:t>
      </w:r>
      <w:r w:rsidRPr="00954DC0">
        <w:rPr>
          <w:spacing w:val="10"/>
        </w:rPr>
        <w:t xml:space="preserve"> </w:t>
      </w:r>
      <w:r w:rsidRPr="00954DC0">
        <w:t>refacciones,</w:t>
      </w:r>
      <w:r w:rsidRPr="00954DC0">
        <w:rPr>
          <w:spacing w:val="24"/>
        </w:rPr>
        <w:t xml:space="preserve"> </w:t>
      </w:r>
      <w:r w:rsidRPr="00954DC0">
        <w:t>no</w:t>
      </w:r>
      <w:r w:rsidRPr="00954DC0">
        <w:rPr>
          <w:spacing w:val="4"/>
        </w:rPr>
        <w:t xml:space="preserve"> </w:t>
      </w:r>
      <w:r w:rsidRPr="00954DC0">
        <w:t>pudiendo</w:t>
      </w:r>
      <w:r w:rsidRPr="00954DC0">
        <w:rPr>
          <w:spacing w:val="16"/>
        </w:rPr>
        <w:t xml:space="preserve"> </w:t>
      </w:r>
      <w:r w:rsidRPr="00954DC0">
        <w:t>ser</w:t>
      </w:r>
      <w:r w:rsidRPr="00954DC0">
        <w:rPr>
          <w:spacing w:val="15"/>
        </w:rPr>
        <w:t xml:space="preserve"> </w:t>
      </w:r>
      <w:r w:rsidRPr="00954DC0">
        <w:t>mayor</w:t>
      </w:r>
      <w:r w:rsidRPr="00954DC0">
        <w:rPr>
          <w:w w:val="97"/>
        </w:rPr>
        <w:t xml:space="preserve"> </w:t>
      </w:r>
      <w:r w:rsidRPr="00954DC0">
        <w:t>de:</w:t>
      </w:r>
    </w:p>
    <w:p w:rsidR="007A4BDD" w:rsidRPr="00954DC0" w:rsidRDefault="00B80A62" w:rsidP="00824B72">
      <w:pPr>
        <w:pStyle w:val="Textoindependiente"/>
        <w:numPr>
          <w:ilvl w:val="2"/>
          <w:numId w:val="76"/>
        </w:numPr>
        <w:tabs>
          <w:tab w:val="left" w:pos="3307"/>
        </w:tabs>
        <w:spacing w:before="15"/>
      </w:pPr>
      <w:r w:rsidRPr="00954DC0">
        <w:t>Con</w:t>
      </w:r>
      <w:r w:rsidRPr="00954DC0">
        <w:rPr>
          <w:spacing w:val="-9"/>
        </w:rPr>
        <w:t xml:space="preserve"> </w:t>
      </w:r>
      <w:r w:rsidRPr="00954DC0">
        <w:t>afectación</w:t>
      </w:r>
      <w:r w:rsidRPr="00954DC0">
        <w:rPr>
          <w:spacing w:val="-4"/>
        </w:rPr>
        <w:t xml:space="preserve"> </w:t>
      </w:r>
      <w:r w:rsidRPr="00954DC0">
        <w:t>en</w:t>
      </w:r>
      <w:r w:rsidRPr="00954DC0">
        <w:rPr>
          <w:spacing w:val="-16"/>
        </w:rPr>
        <w:t xml:space="preserve"> </w:t>
      </w:r>
      <w:r w:rsidRPr="00954DC0">
        <w:t>zona</w:t>
      </w:r>
      <w:r w:rsidRPr="00954DC0">
        <w:rPr>
          <w:spacing w:val="6"/>
        </w:rPr>
        <w:t xml:space="preserve"> </w:t>
      </w:r>
      <w:r w:rsidRPr="00954DC0">
        <w:t>Urbana:</w:t>
      </w:r>
      <w:r w:rsidRPr="00954DC0">
        <w:rPr>
          <w:spacing w:val="-8"/>
        </w:rPr>
        <w:t xml:space="preserve"> </w:t>
      </w:r>
      <w:r w:rsidRPr="00954DC0">
        <w:t>3</w:t>
      </w:r>
      <w:r w:rsidRPr="00954DC0">
        <w:rPr>
          <w:spacing w:val="-10"/>
        </w:rPr>
        <w:t xml:space="preserve"> </w:t>
      </w:r>
      <w:r w:rsidRPr="00954DC0">
        <w:t>horas</w:t>
      </w:r>
    </w:p>
    <w:p w:rsidR="007A4BDD" w:rsidRPr="00954DC0" w:rsidRDefault="00B80A62" w:rsidP="00824B72">
      <w:pPr>
        <w:pStyle w:val="Textoindependiente"/>
        <w:numPr>
          <w:ilvl w:val="2"/>
          <w:numId w:val="76"/>
        </w:numPr>
        <w:tabs>
          <w:tab w:val="left" w:pos="3311"/>
        </w:tabs>
        <w:spacing w:before="54"/>
        <w:ind w:left="3310" w:hanging="363"/>
      </w:pPr>
      <w:r w:rsidRPr="00954DC0">
        <w:t>Con</w:t>
      </w:r>
      <w:r w:rsidRPr="00954DC0">
        <w:rPr>
          <w:spacing w:val="-11"/>
        </w:rPr>
        <w:t xml:space="preserve"> </w:t>
      </w:r>
      <w:r w:rsidRPr="00954DC0">
        <w:t>afectación</w:t>
      </w:r>
      <w:r w:rsidRPr="00954DC0">
        <w:rPr>
          <w:spacing w:val="-6"/>
        </w:rPr>
        <w:t xml:space="preserve"> </w:t>
      </w:r>
      <w:r w:rsidRPr="00954DC0">
        <w:t>en</w:t>
      </w:r>
      <w:r w:rsidRPr="00954DC0">
        <w:rPr>
          <w:spacing w:val="-18"/>
        </w:rPr>
        <w:t xml:space="preserve"> </w:t>
      </w:r>
      <w:r w:rsidRPr="00954DC0">
        <w:t>zona Suburbana</w:t>
      </w:r>
      <w:r w:rsidRPr="00954DC0">
        <w:rPr>
          <w:spacing w:val="4"/>
        </w:rPr>
        <w:t xml:space="preserve"> </w:t>
      </w:r>
      <w:r w:rsidRPr="00954DC0">
        <w:t>y</w:t>
      </w:r>
      <w:r w:rsidRPr="00954DC0">
        <w:rPr>
          <w:spacing w:val="-1"/>
        </w:rPr>
        <w:t xml:space="preserve"> </w:t>
      </w:r>
      <w:r w:rsidRPr="00954DC0">
        <w:t>Rural:</w:t>
      </w:r>
      <w:r w:rsidRPr="00954DC0">
        <w:rPr>
          <w:spacing w:val="-17"/>
        </w:rPr>
        <w:t xml:space="preserve"> </w:t>
      </w:r>
      <w:r w:rsidRPr="00954DC0">
        <w:t>24</w:t>
      </w:r>
      <w:r w:rsidRPr="00954DC0">
        <w:rPr>
          <w:spacing w:val="-5"/>
        </w:rPr>
        <w:t xml:space="preserve"> </w:t>
      </w:r>
      <w:r w:rsidRPr="00954DC0">
        <w:t>horas</w:t>
      </w:r>
    </w:p>
    <w:p w:rsidR="007A4BDD" w:rsidRPr="00954DC0" w:rsidRDefault="00B80A62" w:rsidP="00824B72">
      <w:pPr>
        <w:pStyle w:val="Textoindependiente"/>
        <w:numPr>
          <w:ilvl w:val="2"/>
          <w:numId w:val="76"/>
        </w:numPr>
        <w:tabs>
          <w:tab w:val="left" w:pos="3311"/>
        </w:tabs>
        <w:spacing w:before="59"/>
        <w:ind w:left="3310" w:hanging="358"/>
      </w:pPr>
      <w:r w:rsidRPr="00954DC0">
        <w:t>Sin</w:t>
      </w:r>
      <w:r w:rsidRPr="00954DC0">
        <w:rPr>
          <w:spacing w:val="-16"/>
        </w:rPr>
        <w:t xml:space="preserve"> </w:t>
      </w:r>
      <w:r w:rsidRPr="00954DC0">
        <w:t>afectación</w:t>
      </w:r>
      <w:r w:rsidRPr="00954DC0">
        <w:rPr>
          <w:spacing w:val="-3"/>
        </w:rPr>
        <w:t xml:space="preserve"> </w:t>
      </w:r>
      <w:r w:rsidRPr="00954DC0">
        <w:t>cualquier</w:t>
      </w:r>
      <w:r w:rsidRPr="00954DC0">
        <w:rPr>
          <w:spacing w:val="-7"/>
        </w:rPr>
        <w:t xml:space="preserve"> </w:t>
      </w:r>
      <w:r w:rsidRPr="00954DC0">
        <w:t>zona:</w:t>
      </w:r>
      <w:r w:rsidRPr="00954DC0">
        <w:rPr>
          <w:spacing w:val="-10"/>
        </w:rPr>
        <w:t xml:space="preserve"> </w:t>
      </w:r>
      <w:r w:rsidRPr="00954DC0">
        <w:t>48</w:t>
      </w:r>
      <w:r w:rsidRPr="00954DC0">
        <w:rPr>
          <w:spacing w:val="-8"/>
        </w:rPr>
        <w:t xml:space="preserve"> </w:t>
      </w:r>
      <w:r w:rsidRPr="00954DC0">
        <w:t>horas</w:t>
      </w:r>
    </w:p>
    <w:p w:rsidR="007A4BDD" w:rsidRPr="00954DC0" w:rsidRDefault="007A4BDD">
      <w:pPr>
        <w:spacing w:before="10"/>
        <w:rPr>
          <w:rFonts w:ascii="Arial" w:eastAsia="Arial" w:hAnsi="Arial" w:cs="Arial"/>
          <w:sz w:val="24"/>
          <w:szCs w:val="24"/>
        </w:rPr>
      </w:pPr>
    </w:p>
    <w:p w:rsidR="007A4BDD" w:rsidRPr="00954DC0" w:rsidRDefault="00B80A62">
      <w:pPr>
        <w:pStyle w:val="Textoindependiente"/>
        <w:spacing w:before="69" w:line="276" w:lineRule="auto"/>
        <w:ind w:left="2455" w:right="1126" w:firstLine="9"/>
        <w:jc w:val="both"/>
      </w:pPr>
      <w:r w:rsidRPr="00954DC0">
        <w:t>Los</w:t>
      </w:r>
      <w:r w:rsidRPr="00954DC0">
        <w:rPr>
          <w:spacing w:val="-5"/>
        </w:rPr>
        <w:t xml:space="preserve"> </w:t>
      </w:r>
      <w:r w:rsidRPr="00954DC0">
        <w:t>anteriores</w:t>
      </w:r>
      <w:r w:rsidRPr="00954DC0">
        <w:rPr>
          <w:spacing w:val="10"/>
        </w:rPr>
        <w:t xml:space="preserve"> </w:t>
      </w:r>
      <w:r w:rsidRPr="00954DC0">
        <w:t>son</w:t>
      </w:r>
      <w:r w:rsidRPr="00954DC0">
        <w:rPr>
          <w:spacing w:val="7"/>
        </w:rPr>
        <w:t xml:space="preserve"> </w:t>
      </w:r>
      <w:r w:rsidRPr="00954DC0">
        <w:t>plazos</w:t>
      </w:r>
      <w:r w:rsidRPr="00954DC0">
        <w:rPr>
          <w:spacing w:val="3"/>
        </w:rPr>
        <w:t xml:space="preserve"> </w:t>
      </w:r>
      <w:r w:rsidRPr="00954DC0">
        <w:t>máximos,</w:t>
      </w:r>
      <w:r w:rsidRPr="00954DC0">
        <w:rPr>
          <w:spacing w:val="10"/>
        </w:rPr>
        <w:t xml:space="preserve"> </w:t>
      </w:r>
      <w:r w:rsidRPr="00954DC0">
        <w:t>no</w:t>
      </w:r>
      <w:r w:rsidRPr="00954DC0">
        <w:rPr>
          <w:spacing w:val="-11"/>
        </w:rPr>
        <w:t xml:space="preserve"> </w:t>
      </w:r>
      <w:r w:rsidRPr="00954DC0">
        <w:t>obstante</w:t>
      </w:r>
      <w:r w:rsidRPr="00954DC0">
        <w:rPr>
          <w:spacing w:val="3"/>
        </w:rPr>
        <w:t xml:space="preserve"> </w:t>
      </w:r>
      <w:r w:rsidRPr="00954DC0">
        <w:t>TELNOR</w:t>
      </w:r>
      <w:r w:rsidRPr="00954DC0">
        <w:rPr>
          <w:spacing w:val="15"/>
        </w:rPr>
        <w:t xml:space="preserve"> </w:t>
      </w:r>
      <w:r w:rsidRPr="00954DC0">
        <w:t>se</w:t>
      </w:r>
      <w:r w:rsidRPr="00954DC0">
        <w:rPr>
          <w:spacing w:val="-4"/>
        </w:rPr>
        <w:t xml:space="preserve"> </w:t>
      </w:r>
      <w:r w:rsidRPr="00954DC0">
        <w:t>obliga</w:t>
      </w:r>
      <w:r w:rsidRPr="00954DC0">
        <w:rPr>
          <w:spacing w:val="9"/>
        </w:rPr>
        <w:t xml:space="preserve"> </w:t>
      </w:r>
      <w:r w:rsidRPr="00954DC0">
        <w:t>a</w:t>
      </w:r>
      <w:r w:rsidRPr="00954DC0">
        <w:rPr>
          <w:spacing w:val="4"/>
        </w:rPr>
        <w:t xml:space="preserve"> </w:t>
      </w:r>
      <w:r w:rsidRPr="00954DC0">
        <w:t>reiniciar</w:t>
      </w:r>
      <w:r w:rsidRPr="00954DC0">
        <w:rPr>
          <w:spacing w:val="7"/>
        </w:rPr>
        <w:t xml:space="preserve"> </w:t>
      </w:r>
      <w:r w:rsidRPr="00954DC0">
        <w:t>el</w:t>
      </w:r>
      <w:r w:rsidRPr="00954DC0">
        <w:rPr>
          <w:w w:val="99"/>
        </w:rPr>
        <w:t xml:space="preserve"> </w:t>
      </w:r>
      <w:r w:rsidRPr="00954DC0">
        <w:t>cómputo</w:t>
      </w:r>
      <w:r w:rsidRPr="00954DC0">
        <w:rPr>
          <w:spacing w:val="36"/>
        </w:rPr>
        <w:t xml:space="preserve"> </w:t>
      </w:r>
      <w:r w:rsidRPr="00954DC0">
        <w:t>de</w:t>
      </w:r>
      <w:r w:rsidRPr="00954DC0">
        <w:rPr>
          <w:spacing w:val="31"/>
        </w:rPr>
        <w:t xml:space="preserve"> </w:t>
      </w:r>
      <w:r w:rsidRPr="00954DC0">
        <w:t>los</w:t>
      </w:r>
      <w:r w:rsidRPr="00954DC0">
        <w:rPr>
          <w:spacing w:val="31"/>
        </w:rPr>
        <w:t xml:space="preserve"> </w:t>
      </w:r>
      <w:r w:rsidRPr="00954DC0">
        <w:t>plazos</w:t>
      </w:r>
      <w:r w:rsidRPr="00954DC0">
        <w:rPr>
          <w:spacing w:val="32"/>
        </w:rPr>
        <w:t xml:space="preserve"> </w:t>
      </w:r>
      <w:r w:rsidRPr="00954DC0">
        <w:t>de</w:t>
      </w:r>
      <w:r w:rsidRPr="00954DC0">
        <w:rPr>
          <w:spacing w:val="37"/>
        </w:rPr>
        <w:t xml:space="preserve"> </w:t>
      </w:r>
      <w:r w:rsidRPr="00954DC0">
        <w:t>reparación</w:t>
      </w:r>
      <w:r w:rsidRPr="00954DC0">
        <w:rPr>
          <w:spacing w:val="51"/>
        </w:rPr>
        <w:t xml:space="preserve"> </w:t>
      </w:r>
      <w:r w:rsidRPr="00954DC0">
        <w:t>una</w:t>
      </w:r>
      <w:r w:rsidRPr="00954DC0">
        <w:rPr>
          <w:spacing w:val="21"/>
        </w:rPr>
        <w:t xml:space="preserve"> </w:t>
      </w:r>
      <w:r w:rsidRPr="00954DC0">
        <w:t>vez</w:t>
      </w:r>
      <w:r w:rsidRPr="00954DC0">
        <w:rPr>
          <w:spacing w:val="36"/>
        </w:rPr>
        <w:t xml:space="preserve"> </w:t>
      </w:r>
      <w:r w:rsidRPr="00954DC0">
        <w:t>que</w:t>
      </w:r>
      <w:r w:rsidRPr="00954DC0">
        <w:rPr>
          <w:spacing w:val="35"/>
        </w:rPr>
        <w:t xml:space="preserve"> </w:t>
      </w:r>
      <w:r w:rsidRPr="00954DC0">
        <w:t>cuente</w:t>
      </w:r>
      <w:r w:rsidRPr="00954DC0">
        <w:rPr>
          <w:spacing w:val="40"/>
        </w:rPr>
        <w:t xml:space="preserve"> </w:t>
      </w:r>
      <w:r w:rsidRPr="00954DC0">
        <w:t>con</w:t>
      </w:r>
      <w:r w:rsidRPr="00954DC0">
        <w:rPr>
          <w:spacing w:val="37"/>
        </w:rPr>
        <w:t xml:space="preserve"> </w:t>
      </w:r>
      <w:r w:rsidRPr="00954DC0">
        <w:t>las</w:t>
      </w:r>
      <w:r w:rsidRPr="00954DC0">
        <w:rPr>
          <w:spacing w:val="32"/>
        </w:rPr>
        <w:t xml:space="preserve"> </w:t>
      </w:r>
      <w:r w:rsidRPr="00954DC0">
        <w:t>refacciones</w:t>
      </w:r>
      <w:r w:rsidRPr="00954DC0">
        <w:rPr>
          <w:w w:val="96"/>
        </w:rPr>
        <w:t xml:space="preserve"> </w:t>
      </w:r>
      <w:r w:rsidRPr="00954DC0">
        <w:t>necesarias</w:t>
      </w:r>
      <w:r w:rsidRPr="00954DC0">
        <w:rPr>
          <w:spacing w:val="-2"/>
        </w:rPr>
        <w:t xml:space="preserve"> </w:t>
      </w:r>
      <w:r w:rsidRPr="00954DC0">
        <w:t>y no</w:t>
      </w:r>
      <w:r w:rsidRPr="00954DC0">
        <w:rPr>
          <w:spacing w:val="-10"/>
        </w:rPr>
        <w:t xml:space="preserve"> </w:t>
      </w:r>
      <w:r w:rsidRPr="00954DC0">
        <w:t>pudiendo</w:t>
      </w:r>
      <w:r w:rsidRPr="00954DC0">
        <w:rPr>
          <w:spacing w:val="-5"/>
        </w:rPr>
        <w:t xml:space="preserve"> </w:t>
      </w:r>
      <w:r w:rsidRPr="00954DC0">
        <w:t>ser</w:t>
      </w:r>
      <w:r w:rsidRPr="00954DC0">
        <w:rPr>
          <w:spacing w:val="-4"/>
        </w:rPr>
        <w:t xml:space="preserve"> </w:t>
      </w:r>
      <w:r w:rsidRPr="00954DC0">
        <w:t>mayor</w:t>
      </w:r>
      <w:r w:rsidRPr="00954DC0">
        <w:rPr>
          <w:spacing w:val="-3"/>
        </w:rPr>
        <w:t xml:space="preserve"> </w:t>
      </w:r>
      <w:r w:rsidRPr="00954DC0">
        <w:t>al</w:t>
      </w:r>
      <w:r w:rsidRPr="00954DC0">
        <w:rPr>
          <w:spacing w:val="-8"/>
        </w:rPr>
        <w:t xml:space="preserve"> </w:t>
      </w:r>
      <w:r w:rsidRPr="00954DC0">
        <w:t>5%</w:t>
      </w:r>
      <w:r w:rsidRPr="00954DC0">
        <w:rPr>
          <w:spacing w:val="-12"/>
        </w:rPr>
        <w:t xml:space="preserve"> </w:t>
      </w:r>
      <w:r w:rsidRPr="00954DC0">
        <w:t>de</w:t>
      </w:r>
      <w:r w:rsidRPr="00954DC0">
        <w:rPr>
          <w:spacing w:val="-1"/>
        </w:rPr>
        <w:t xml:space="preserve"> </w:t>
      </w:r>
      <w:r w:rsidRPr="00954DC0">
        <w:t>las</w:t>
      </w:r>
      <w:r w:rsidRPr="00954DC0">
        <w:rPr>
          <w:spacing w:val="-4"/>
        </w:rPr>
        <w:t xml:space="preserve"> </w:t>
      </w:r>
      <w:r w:rsidRPr="00954DC0">
        <w:t>incidencias</w:t>
      </w:r>
      <w:r w:rsidRPr="00954DC0">
        <w:rPr>
          <w:spacing w:val="-7"/>
        </w:rPr>
        <w:t xml:space="preserve"> </w:t>
      </w:r>
      <w:r w:rsidRPr="00954DC0">
        <w:t>totales.</w:t>
      </w:r>
    </w:p>
    <w:p w:rsidR="007A4BDD" w:rsidRPr="00954DC0" w:rsidRDefault="007A4BDD">
      <w:pPr>
        <w:spacing w:line="276" w:lineRule="auto"/>
        <w:jc w:val="both"/>
        <w:sectPr w:rsidR="007A4BDD" w:rsidRPr="00954DC0">
          <w:pgSz w:w="12260" w:h="15830"/>
          <w:pgMar w:top="0" w:right="0" w:bottom="0" w:left="0" w:header="720" w:footer="720" w:gutter="0"/>
          <w:cols w:space="720"/>
        </w:sectPr>
      </w:pPr>
    </w:p>
    <w:p w:rsidR="007A4BDD" w:rsidRPr="00954DC0" w:rsidRDefault="00B80A62" w:rsidP="00824B72">
      <w:pPr>
        <w:numPr>
          <w:ilvl w:val="0"/>
          <w:numId w:val="75"/>
        </w:numPr>
        <w:tabs>
          <w:tab w:val="left" w:pos="2426"/>
        </w:tabs>
        <w:spacing w:before="70" w:line="277" w:lineRule="auto"/>
        <w:ind w:right="1430" w:hanging="362"/>
        <w:jc w:val="both"/>
        <w:rPr>
          <w:rFonts w:ascii="Arial" w:eastAsia="Arial" w:hAnsi="Arial" w:cs="Arial"/>
          <w:sz w:val="23"/>
          <w:szCs w:val="23"/>
        </w:rPr>
      </w:pPr>
      <w:r w:rsidRPr="00954DC0">
        <w:rPr>
          <w:rFonts w:ascii="Arial" w:hAnsi="Arial"/>
          <w:sz w:val="23"/>
        </w:rPr>
        <w:lastRenderedPageBreak/>
        <w:t>En</w:t>
      </w:r>
      <w:r w:rsidRPr="00954DC0">
        <w:rPr>
          <w:rFonts w:ascii="Arial" w:hAnsi="Arial"/>
          <w:spacing w:val="-2"/>
          <w:sz w:val="23"/>
        </w:rPr>
        <w:t xml:space="preserve"> </w:t>
      </w:r>
      <w:r w:rsidRPr="00954DC0">
        <w:rPr>
          <w:rFonts w:ascii="Arial" w:hAnsi="Arial"/>
          <w:sz w:val="23"/>
        </w:rPr>
        <w:t>los</w:t>
      </w:r>
      <w:r w:rsidRPr="00954DC0">
        <w:rPr>
          <w:rFonts w:ascii="Arial" w:hAnsi="Arial"/>
          <w:spacing w:val="2"/>
          <w:sz w:val="23"/>
        </w:rPr>
        <w:t xml:space="preserve"> </w:t>
      </w:r>
      <w:r w:rsidRPr="00954DC0">
        <w:rPr>
          <w:rFonts w:ascii="Arial" w:hAnsi="Arial"/>
          <w:sz w:val="23"/>
        </w:rPr>
        <w:t>casos</w:t>
      </w:r>
      <w:r w:rsidRPr="00954DC0">
        <w:rPr>
          <w:rFonts w:ascii="Arial" w:hAnsi="Arial"/>
          <w:spacing w:val="13"/>
          <w:sz w:val="23"/>
        </w:rPr>
        <w:t xml:space="preserve"> </w:t>
      </w:r>
      <w:r w:rsidRPr="00954DC0">
        <w:rPr>
          <w:rFonts w:ascii="Arial" w:hAnsi="Arial"/>
          <w:sz w:val="23"/>
        </w:rPr>
        <w:t>de cortes</w:t>
      </w:r>
      <w:r w:rsidRPr="00954DC0">
        <w:rPr>
          <w:rFonts w:ascii="Arial" w:hAnsi="Arial"/>
          <w:spacing w:val="14"/>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fibra</w:t>
      </w:r>
      <w:r w:rsidRPr="00954DC0">
        <w:rPr>
          <w:rFonts w:ascii="Arial" w:hAnsi="Arial"/>
          <w:spacing w:val="13"/>
          <w:sz w:val="23"/>
        </w:rPr>
        <w:t xml:space="preserve"> </w:t>
      </w:r>
      <w:r w:rsidRPr="00954DC0">
        <w:rPr>
          <w:rFonts w:ascii="Arial" w:hAnsi="Arial"/>
          <w:sz w:val="23"/>
        </w:rPr>
        <w:t>óptica</w:t>
      </w:r>
      <w:r w:rsidRPr="00954DC0">
        <w:rPr>
          <w:rFonts w:ascii="Arial" w:hAnsi="Arial"/>
          <w:spacing w:val="10"/>
          <w:sz w:val="23"/>
        </w:rPr>
        <w:t xml:space="preserve"> </w:t>
      </w:r>
      <w:r w:rsidRPr="00954DC0">
        <w:rPr>
          <w:rFonts w:ascii="Arial" w:hAnsi="Arial"/>
          <w:sz w:val="23"/>
        </w:rPr>
        <w:t>o cable</w:t>
      </w:r>
      <w:r w:rsidRPr="00954DC0">
        <w:rPr>
          <w:rFonts w:ascii="Arial" w:hAnsi="Arial"/>
          <w:spacing w:val="7"/>
          <w:sz w:val="23"/>
        </w:rPr>
        <w:t xml:space="preserve"> </w:t>
      </w:r>
      <w:r w:rsidRPr="00954DC0">
        <w:rPr>
          <w:rFonts w:ascii="Arial" w:hAnsi="Arial"/>
          <w:sz w:val="23"/>
        </w:rPr>
        <w:t>de</w:t>
      </w:r>
      <w:r w:rsidRPr="00954DC0">
        <w:rPr>
          <w:rFonts w:ascii="Arial" w:hAnsi="Arial"/>
          <w:spacing w:val="-1"/>
          <w:sz w:val="23"/>
        </w:rPr>
        <w:t xml:space="preserve"> </w:t>
      </w:r>
      <w:r w:rsidRPr="00954DC0">
        <w:rPr>
          <w:rFonts w:ascii="Arial" w:hAnsi="Arial"/>
          <w:sz w:val="23"/>
        </w:rPr>
        <w:t>cobre,</w:t>
      </w:r>
      <w:r w:rsidRPr="00954DC0">
        <w:rPr>
          <w:rFonts w:ascii="Arial" w:hAnsi="Arial"/>
          <w:spacing w:val="17"/>
          <w:sz w:val="23"/>
        </w:rPr>
        <w:t xml:space="preserve"> </w:t>
      </w:r>
      <w:r w:rsidRPr="00954DC0">
        <w:rPr>
          <w:rFonts w:ascii="Arial" w:hAnsi="Arial"/>
          <w:sz w:val="23"/>
        </w:rPr>
        <w:t>no</w:t>
      </w:r>
      <w:r w:rsidRPr="00954DC0">
        <w:rPr>
          <w:rFonts w:ascii="Arial" w:hAnsi="Arial"/>
          <w:spacing w:val="-2"/>
          <w:sz w:val="23"/>
        </w:rPr>
        <w:t xml:space="preserve"> </w:t>
      </w:r>
      <w:r w:rsidRPr="00954DC0">
        <w:rPr>
          <w:rFonts w:ascii="Arial" w:hAnsi="Arial"/>
          <w:sz w:val="23"/>
        </w:rPr>
        <w:t>pudiendo</w:t>
      </w:r>
      <w:r w:rsidRPr="00954DC0">
        <w:rPr>
          <w:rFonts w:ascii="Arial" w:hAnsi="Arial"/>
          <w:spacing w:val="5"/>
          <w:sz w:val="23"/>
        </w:rPr>
        <w:t xml:space="preserve"> </w:t>
      </w:r>
      <w:r w:rsidRPr="00954DC0">
        <w:rPr>
          <w:rFonts w:ascii="Arial" w:hAnsi="Arial"/>
          <w:sz w:val="23"/>
        </w:rPr>
        <w:t>ser</w:t>
      </w:r>
      <w:r w:rsidRPr="00954DC0">
        <w:rPr>
          <w:rFonts w:ascii="Arial" w:hAnsi="Arial"/>
          <w:spacing w:val="16"/>
          <w:sz w:val="23"/>
        </w:rPr>
        <w:t xml:space="preserve"> </w:t>
      </w:r>
      <w:r w:rsidRPr="00954DC0">
        <w:rPr>
          <w:rFonts w:ascii="Arial" w:hAnsi="Arial"/>
          <w:sz w:val="23"/>
        </w:rPr>
        <w:t>mayor</w:t>
      </w:r>
      <w:r w:rsidRPr="00954DC0">
        <w:rPr>
          <w:rFonts w:ascii="Arial" w:hAnsi="Arial"/>
          <w:spacing w:val="4"/>
          <w:sz w:val="23"/>
        </w:rPr>
        <w:t xml:space="preserve"> </w:t>
      </w:r>
      <w:r w:rsidRPr="00954DC0">
        <w:rPr>
          <w:rFonts w:ascii="Arial" w:hAnsi="Arial"/>
          <w:sz w:val="23"/>
        </w:rPr>
        <w:t>a</w:t>
      </w:r>
      <w:r w:rsidRPr="00954DC0">
        <w:rPr>
          <w:rFonts w:ascii="Arial" w:hAnsi="Arial"/>
          <w:w w:val="102"/>
          <w:sz w:val="23"/>
        </w:rPr>
        <w:t xml:space="preserve"> </w:t>
      </w:r>
      <w:r w:rsidRPr="00954DC0">
        <w:rPr>
          <w:rFonts w:ascii="Arial" w:hAnsi="Arial"/>
          <w:sz w:val="23"/>
        </w:rPr>
        <w:t>12</w:t>
      </w:r>
      <w:r w:rsidRPr="00954DC0">
        <w:rPr>
          <w:rFonts w:ascii="Arial" w:hAnsi="Arial"/>
          <w:spacing w:val="-7"/>
          <w:sz w:val="23"/>
        </w:rPr>
        <w:t xml:space="preserve"> </w:t>
      </w:r>
      <w:r w:rsidRPr="00954DC0">
        <w:rPr>
          <w:rFonts w:ascii="Arial" w:hAnsi="Arial"/>
          <w:sz w:val="23"/>
        </w:rPr>
        <w:t>horas.</w:t>
      </w:r>
      <w:r w:rsidRPr="00954DC0">
        <w:rPr>
          <w:rFonts w:ascii="Arial" w:hAnsi="Arial"/>
          <w:spacing w:val="1"/>
          <w:sz w:val="23"/>
        </w:rPr>
        <w:t xml:space="preserve"> </w:t>
      </w:r>
      <w:r w:rsidRPr="00954DC0">
        <w:rPr>
          <w:rFonts w:ascii="Arial" w:hAnsi="Arial"/>
          <w:sz w:val="23"/>
        </w:rPr>
        <w:t>y</w:t>
      </w:r>
      <w:r w:rsidRPr="00954DC0">
        <w:rPr>
          <w:rFonts w:ascii="Arial" w:hAnsi="Arial"/>
          <w:spacing w:val="10"/>
          <w:sz w:val="23"/>
        </w:rPr>
        <w:t xml:space="preserve"> </w:t>
      </w:r>
      <w:r w:rsidRPr="00954DC0">
        <w:rPr>
          <w:rFonts w:ascii="Arial" w:hAnsi="Arial"/>
          <w:sz w:val="23"/>
        </w:rPr>
        <w:t>no</w:t>
      </w:r>
      <w:r w:rsidRPr="00954DC0">
        <w:rPr>
          <w:rFonts w:ascii="Arial" w:hAnsi="Arial"/>
          <w:spacing w:val="-6"/>
          <w:sz w:val="23"/>
        </w:rPr>
        <w:t xml:space="preserve"> </w:t>
      </w:r>
      <w:r w:rsidRPr="00954DC0">
        <w:rPr>
          <w:rFonts w:ascii="Arial" w:hAnsi="Arial"/>
          <w:spacing w:val="-2"/>
          <w:sz w:val="23"/>
        </w:rPr>
        <w:t>pudiendo</w:t>
      </w:r>
      <w:r w:rsidRPr="00954DC0">
        <w:rPr>
          <w:rFonts w:ascii="Arial" w:hAnsi="Arial"/>
          <w:spacing w:val="3"/>
          <w:sz w:val="23"/>
        </w:rPr>
        <w:t xml:space="preserve"> </w:t>
      </w:r>
      <w:r w:rsidRPr="00954DC0">
        <w:rPr>
          <w:rFonts w:ascii="Arial" w:hAnsi="Arial"/>
          <w:sz w:val="23"/>
        </w:rPr>
        <w:t>ser</w:t>
      </w:r>
      <w:r w:rsidRPr="00954DC0">
        <w:rPr>
          <w:rFonts w:ascii="Arial" w:hAnsi="Arial"/>
          <w:spacing w:val="6"/>
          <w:sz w:val="23"/>
        </w:rPr>
        <w:t xml:space="preserve"> </w:t>
      </w:r>
      <w:r w:rsidRPr="00954DC0">
        <w:rPr>
          <w:rFonts w:ascii="Arial" w:hAnsi="Arial"/>
          <w:sz w:val="23"/>
        </w:rPr>
        <w:t>mayor al</w:t>
      </w:r>
      <w:r w:rsidRPr="00954DC0">
        <w:rPr>
          <w:rFonts w:ascii="Arial" w:hAnsi="Arial"/>
          <w:spacing w:val="-3"/>
          <w:sz w:val="23"/>
        </w:rPr>
        <w:t xml:space="preserve"> </w:t>
      </w:r>
      <w:r w:rsidRPr="00954DC0">
        <w:rPr>
          <w:rFonts w:ascii="Arial" w:hAnsi="Arial"/>
          <w:sz w:val="23"/>
        </w:rPr>
        <w:t>5%</w:t>
      </w:r>
      <w:r w:rsidRPr="00954DC0">
        <w:rPr>
          <w:rFonts w:ascii="Arial" w:hAnsi="Arial"/>
          <w:spacing w:val="-3"/>
          <w:sz w:val="23"/>
        </w:rPr>
        <w:t xml:space="preserve"> </w:t>
      </w:r>
      <w:r w:rsidRPr="00954DC0">
        <w:rPr>
          <w:rFonts w:ascii="Arial" w:hAnsi="Arial"/>
          <w:sz w:val="23"/>
        </w:rPr>
        <w:t>de</w:t>
      </w:r>
      <w:r w:rsidRPr="00954DC0">
        <w:rPr>
          <w:rFonts w:ascii="Arial" w:hAnsi="Arial"/>
          <w:spacing w:val="11"/>
          <w:sz w:val="23"/>
        </w:rPr>
        <w:t xml:space="preserve"> </w:t>
      </w:r>
      <w:r w:rsidRPr="00954DC0">
        <w:rPr>
          <w:rFonts w:ascii="Arial" w:hAnsi="Arial"/>
          <w:sz w:val="23"/>
        </w:rPr>
        <w:t>las</w:t>
      </w:r>
      <w:r w:rsidRPr="00954DC0">
        <w:rPr>
          <w:rFonts w:ascii="Arial" w:hAnsi="Arial"/>
          <w:spacing w:val="3"/>
          <w:sz w:val="23"/>
        </w:rPr>
        <w:t xml:space="preserve"> </w:t>
      </w:r>
      <w:r w:rsidRPr="00954DC0">
        <w:rPr>
          <w:rFonts w:ascii="Arial" w:hAnsi="Arial"/>
          <w:sz w:val="23"/>
        </w:rPr>
        <w:t>incidencias</w:t>
      </w:r>
      <w:r w:rsidRPr="00954DC0">
        <w:rPr>
          <w:rFonts w:ascii="Arial" w:hAnsi="Arial"/>
          <w:spacing w:val="3"/>
          <w:sz w:val="23"/>
        </w:rPr>
        <w:t xml:space="preserve"> </w:t>
      </w:r>
      <w:r w:rsidRPr="00954DC0">
        <w:rPr>
          <w:rFonts w:ascii="Arial" w:hAnsi="Arial"/>
          <w:sz w:val="23"/>
        </w:rPr>
        <w:t>totales.</w:t>
      </w:r>
    </w:p>
    <w:p w:rsidR="007A4BDD" w:rsidRPr="00954DC0" w:rsidRDefault="007A4BDD">
      <w:pPr>
        <w:spacing w:before="9"/>
        <w:rPr>
          <w:rFonts w:ascii="Arial" w:eastAsia="Arial" w:hAnsi="Arial" w:cs="Arial"/>
          <w:sz w:val="28"/>
          <w:szCs w:val="28"/>
        </w:rPr>
      </w:pPr>
    </w:p>
    <w:p w:rsidR="007A4BDD" w:rsidRPr="00954DC0" w:rsidRDefault="00B80A62" w:rsidP="00824B72">
      <w:pPr>
        <w:numPr>
          <w:ilvl w:val="0"/>
          <w:numId w:val="75"/>
        </w:numPr>
        <w:tabs>
          <w:tab w:val="left" w:pos="2407"/>
        </w:tabs>
        <w:ind w:left="2406" w:hanging="339"/>
        <w:rPr>
          <w:rFonts w:ascii="Arial" w:eastAsia="Arial" w:hAnsi="Arial" w:cs="Arial"/>
          <w:sz w:val="23"/>
          <w:szCs w:val="23"/>
        </w:rPr>
      </w:pPr>
      <w:r w:rsidRPr="00954DC0">
        <w:rPr>
          <w:rFonts w:ascii="Arial"/>
          <w:sz w:val="23"/>
        </w:rPr>
        <w:t>Vandalismo</w:t>
      </w:r>
      <w:r w:rsidRPr="00954DC0">
        <w:rPr>
          <w:rFonts w:ascii="Arial"/>
          <w:spacing w:val="13"/>
          <w:sz w:val="23"/>
        </w:rPr>
        <w:t xml:space="preserve"> </w:t>
      </w:r>
      <w:r w:rsidRPr="00954DC0">
        <w:rPr>
          <w:rFonts w:ascii="Arial"/>
          <w:sz w:val="23"/>
        </w:rPr>
        <w:t>a</w:t>
      </w:r>
      <w:r w:rsidRPr="00954DC0">
        <w:rPr>
          <w:rFonts w:ascii="Arial"/>
          <w:spacing w:val="-5"/>
          <w:sz w:val="23"/>
        </w:rPr>
        <w:t xml:space="preserve"> </w:t>
      </w:r>
      <w:r w:rsidRPr="00954DC0">
        <w:rPr>
          <w:rFonts w:ascii="Arial"/>
          <w:sz w:val="23"/>
        </w:rPr>
        <w:t>la</w:t>
      </w:r>
      <w:r w:rsidRPr="00954DC0">
        <w:rPr>
          <w:rFonts w:ascii="Arial"/>
          <w:spacing w:val="-13"/>
          <w:sz w:val="23"/>
        </w:rPr>
        <w:t xml:space="preserve"> </w:t>
      </w:r>
      <w:r w:rsidRPr="00954DC0">
        <w:rPr>
          <w:rFonts w:ascii="Arial"/>
          <w:sz w:val="23"/>
        </w:rPr>
        <w:t>infraestructura</w:t>
      </w:r>
      <w:r w:rsidRPr="00954DC0">
        <w:rPr>
          <w:rFonts w:ascii="Arial"/>
          <w:spacing w:val="-1"/>
          <w:sz w:val="23"/>
        </w:rPr>
        <w:t xml:space="preserve"> </w:t>
      </w:r>
      <w:r w:rsidRPr="00954DC0">
        <w:rPr>
          <w:rFonts w:ascii="Arial"/>
          <w:sz w:val="23"/>
        </w:rPr>
        <w:t>de</w:t>
      </w:r>
      <w:r w:rsidRPr="00954DC0">
        <w:rPr>
          <w:rFonts w:ascii="Arial"/>
          <w:spacing w:val="-13"/>
          <w:sz w:val="23"/>
        </w:rPr>
        <w:t xml:space="preserve"> </w:t>
      </w:r>
      <w:r w:rsidRPr="00954DC0">
        <w:rPr>
          <w:rFonts w:ascii="Arial"/>
          <w:sz w:val="23"/>
        </w:rPr>
        <w:t>TELNOR.</w:t>
      </w:r>
    </w:p>
    <w:p w:rsidR="007A4BDD" w:rsidRPr="00954DC0" w:rsidRDefault="007A4BDD">
      <w:pPr>
        <w:spacing w:before="10"/>
        <w:rPr>
          <w:rFonts w:ascii="Arial" w:eastAsia="Arial" w:hAnsi="Arial" w:cs="Arial"/>
          <w:sz w:val="31"/>
          <w:szCs w:val="31"/>
        </w:rPr>
      </w:pPr>
    </w:p>
    <w:p w:rsidR="007A4BDD" w:rsidRPr="00954DC0" w:rsidRDefault="00B80A62" w:rsidP="00824B72">
      <w:pPr>
        <w:numPr>
          <w:ilvl w:val="0"/>
          <w:numId w:val="75"/>
        </w:numPr>
        <w:tabs>
          <w:tab w:val="left" w:pos="2411"/>
        </w:tabs>
        <w:spacing w:line="280" w:lineRule="auto"/>
        <w:ind w:left="2420" w:right="1421" w:hanging="348"/>
        <w:jc w:val="both"/>
        <w:rPr>
          <w:rFonts w:ascii="Arial" w:eastAsia="Arial" w:hAnsi="Arial" w:cs="Arial"/>
          <w:sz w:val="23"/>
          <w:szCs w:val="23"/>
        </w:rPr>
      </w:pPr>
      <w:r w:rsidRPr="00954DC0">
        <w:rPr>
          <w:rFonts w:ascii="Arial" w:hAnsi="Arial"/>
          <w:sz w:val="23"/>
        </w:rPr>
        <w:t>Aquellos</w:t>
      </w:r>
      <w:r w:rsidRPr="00954DC0">
        <w:rPr>
          <w:rFonts w:ascii="Arial" w:hAnsi="Arial"/>
          <w:spacing w:val="25"/>
          <w:sz w:val="23"/>
        </w:rPr>
        <w:t xml:space="preserve"> </w:t>
      </w:r>
      <w:r w:rsidRPr="00954DC0">
        <w:rPr>
          <w:rFonts w:ascii="Arial" w:hAnsi="Arial"/>
          <w:sz w:val="23"/>
        </w:rPr>
        <w:t>no</w:t>
      </w:r>
      <w:r w:rsidRPr="00954DC0">
        <w:rPr>
          <w:rFonts w:ascii="Arial" w:hAnsi="Arial"/>
          <w:spacing w:val="55"/>
          <w:sz w:val="23"/>
        </w:rPr>
        <w:t xml:space="preserve"> </w:t>
      </w:r>
      <w:r w:rsidRPr="00954DC0">
        <w:rPr>
          <w:rFonts w:ascii="Arial" w:hAnsi="Arial"/>
          <w:sz w:val="23"/>
        </w:rPr>
        <w:t>imputables</w:t>
      </w:r>
      <w:r w:rsidRPr="00954DC0">
        <w:rPr>
          <w:rFonts w:ascii="Arial" w:hAnsi="Arial"/>
          <w:spacing w:val="11"/>
          <w:sz w:val="23"/>
        </w:rPr>
        <w:t xml:space="preserve"> </w:t>
      </w:r>
      <w:r w:rsidRPr="00954DC0">
        <w:rPr>
          <w:rFonts w:ascii="Arial" w:hAnsi="Arial"/>
          <w:sz w:val="23"/>
        </w:rPr>
        <w:t>a</w:t>
      </w:r>
      <w:r w:rsidRPr="00954DC0">
        <w:rPr>
          <w:rFonts w:ascii="Arial" w:hAnsi="Arial"/>
          <w:spacing w:val="50"/>
          <w:sz w:val="23"/>
        </w:rPr>
        <w:t xml:space="preserve"> </w:t>
      </w:r>
      <w:r w:rsidRPr="00954DC0">
        <w:rPr>
          <w:rFonts w:ascii="Arial" w:hAnsi="Arial"/>
          <w:sz w:val="23"/>
        </w:rPr>
        <w:t>TELNOR,</w:t>
      </w:r>
      <w:r w:rsidRPr="00954DC0">
        <w:rPr>
          <w:rFonts w:ascii="Arial" w:hAnsi="Arial"/>
          <w:spacing w:val="18"/>
          <w:sz w:val="23"/>
        </w:rPr>
        <w:t xml:space="preserve"> </w:t>
      </w:r>
      <w:r w:rsidRPr="00954DC0">
        <w:rPr>
          <w:rFonts w:ascii="Arial" w:hAnsi="Arial"/>
          <w:sz w:val="23"/>
        </w:rPr>
        <w:t>los</w:t>
      </w:r>
      <w:r w:rsidRPr="00954DC0">
        <w:rPr>
          <w:rFonts w:ascii="Arial" w:hAnsi="Arial"/>
          <w:spacing w:val="56"/>
          <w:sz w:val="23"/>
        </w:rPr>
        <w:t xml:space="preserve"> </w:t>
      </w:r>
      <w:r w:rsidRPr="00954DC0">
        <w:rPr>
          <w:rFonts w:ascii="Arial" w:hAnsi="Arial"/>
          <w:sz w:val="23"/>
        </w:rPr>
        <w:t>que</w:t>
      </w:r>
      <w:r w:rsidRPr="00954DC0">
        <w:rPr>
          <w:rFonts w:ascii="Arial" w:hAnsi="Arial"/>
          <w:spacing w:val="60"/>
          <w:sz w:val="23"/>
        </w:rPr>
        <w:t xml:space="preserve"> </w:t>
      </w:r>
      <w:r w:rsidRPr="00954DC0">
        <w:rPr>
          <w:rFonts w:ascii="Arial" w:hAnsi="Arial"/>
          <w:sz w:val="23"/>
        </w:rPr>
        <w:t>de</w:t>
      </w:r>
      <w:r w:rsidRPr="00954DC0">
        <w:rPr>
          <w:rFonts w:ascii="Arial" w:hAnsi="Arial"/>
          <w:spacing w:val="62"/>
          <w:sz w:val="23"/>
        </w:rPr>
        <w:t xml:space="preserve"> </w:t>
      </w:r>
      <w:r w:rsidRPr="00954DC0">
        <w:rPr>
          <w:rFonts w:ascii="Arial" w:hAnsi="Arial"/>
          <w:sz w:val="23"/>
        </w:rPr>
        <w:t>manera</w:t>
      </w:r>
      <w:r w:rsidRPr="00954DC0">
        <w:rPr>
          <w:rFonts w:ascii="Arial" w:hAnsi="Arial"/>
          <w:spacing w:val="58"/>
          <w:sz w:val="23"/>
        </w:rPr>
        <w:t xml:space="preserve"> </w:t>
      </w:r>
      <w:r w:rsidRPr="00954DC0">
        <w:rPr>
          <w:rFonts w:ascii="Arial" w:hAnsi="Arial"/>
          <w:sz w:val="23"/>
        </w:rPr>
        <w:t>enunciativa</w:t>
      </w:r>
      <w:r w:rsidRPr="00954DC0">
        <w:rPr>
          <w:rFonts w:ascii="Arial" w:hAnsi="Arial"/>
          <w:spacing w:val="9"/>
          <w:sz w:val="23"/>
        </w:rPr>
        <w:t xml:space="preserve"> </w:t>
      </w:r>
      <w:r w:rsidRPr="00954DC0">
        <w:rPr>
          <w:rFonts w:ascii="Arial" w:hAnsi="Arial"/>
          <w:sz w:val="23"/>
        </w:rPr>
        <w:t>más</w:t>
      </w:r>
      <w:r w:rsidRPr="00954DC0">
        <w:rPr>
          <w:rFonts w:ascii="Arial" w:hAnsi="Arial"/>
          <w:spacing w:val="59"/>
          <w:sz w:val="23"/>
        </w:rPr>
        <w:t xml:space="preserve"> </w:t>
      </w:r>
      <w:r w:rsidRPr="00954DC0">
        <w:rPr>
          <w:rFonts w:ascii="Arial" w:hAnsi="Arial"/>
          <w:sz w:val="23"/>
        </w:rPr>
        <w:t>no</w:t>
      </w:r>
      <w:r w:rsidRPr="00954DC0">
        <w:rPr>
          <w:rFonts w:ascii="Arial" w:hAnsi="Arial"/>
          <w:w w:val="101"/>
          <w:sz w:val="23"/>
        </w:rPr>
        <w:t xml:space="preserve"> </w:t>
      </w:r>
      <w:r w:rsidRPr="00954DC0">
        <w:rPr>
          <w:rFonts w:ascii="Arial" w:hAnsi="Arial"/>
          <w:sz w:val="23"/>
        </w:rPr>
        <w:t>limitativa,</w:t>
      </w:r>
      <w:r w:rsidRPr="00954DC0">
        <w:rPr>
          <w:rFonts w:ascii="Arial" w:hAnsi="Arial"/>
          <w:spacing w:val="7"/>
          <w:sz w:val="23"/>
        </w:rPr>
        <w:t xml:space="preserve"> </w:t>
      </w:r>
      <w:r w:rsidRPr="00954DC0">
        <w:rPr>
          <w:rFonts w:ascii="Arial" w:hAnsi="Arial"/>
          <w:sz w:val="23"/>
        </w:rPr>
        <w:t>pueden</w:t>
      </w:r>
      <w:r w:rsidRPr="00954DC0">
        <w:rPr>
          <w:rFonts w:ascii="Arial" w:hAnsi="Arial"/>
          <w:spacing w:val="-5"/>
          <w:sz w:val="23"/>
        </w:rPr>
        <w:t xml:space="preserve"> </w:t>
      </w:r>
      <w:r w:rsidRPr="00954DC0">
        <w:rPr>
          <w:rFonts w:ascii="Arial" w:hAnsi="Arial"/>
          <w:sz w:val="23"/>
        </w:rPr>
        <w:t>consistir</w:t>
      </w:r>
      <w:r w:rsidRPr="00954DC0">
        <w:rPr>
          <w:rFonts w:ascii="Arial" w:hAnsi="Arial"/>
          <w:spacing w:val="7"/>
          <w:sz w:val="23"/>
        </w:rPr>
        <w:t xml:space="preserve"> </w:t>
      </w:r>
      <w:r w:rsidRPr="00954DC0">
        <w:rPr>
          <w:rFonts w:ascii="Arial" w:hAnsi="Arial"/>
          <w:sz w:val="23"/>
        </w:rPr>
        <w:t>en:</w:t>
      </w:r>
      <w:r w:rsidRPr="00954DC0">
        <w:rPr>
          <w:rFonts w:ascii="Arial" w:hAnsi="Arial"/>
          <w:spacing w:val="3"/>
          <w:sz w:val="23"/>
        </w:rPr>
        <w:t xml:space="preserve"> </w:t>
      </w:r>
      <w:r w:rsidRPr="00954DC0">
        <w:rPr>
          <w:rFonts w:ascii="Arial" w:hAnsi="Arial"/>
          <w:sz w:val="23"/>
        </w:rPr>
        <w:t>retrasos</w:t>
      </w:r>
      <w:r w:rsidRPr="00954DC0">
        <w:rPr>
          <w:rFonts w:ascii="Arial" w:hAnsi="Arial"/>
          <w:spacing w:val="17"/>
          <w:sz w:val="23"/>
        </w:rPr>
        <w:t xml:space="preserve"> </w:t>
      </w:r>
      <w:r w:rsidRPr="00954DC0">
        <w:rPr>
          <w:rFonts w:ascii="Arial" w:hAnsi="Arial"/>
          <w:sz w:val="23"/>
        </w:rPr>
        <w:t>por</w:t>
      </w:r>
      <w:r w:rsidRPr="00954DC0">
        <w:rPr>
          <w:rFonts w:ascii="Arial" w:hAnsi="Arial"/>
          <w:spacing w:val="-1"/>
          <w:sz w:val="23"/>
        </w:rPr>
        <w:t xml:space="preserve"> </w:t>
      </w:r>
      <w:r w:rsidRPr="00954DC0">
        <w:rPr>
          <w:rFonts w:ascii="Arial" w:hAnsi="Arial"/>
          <w:sz w:val="23"/>
        </w:rPr>
        <w:t>permisos</w:t>
      </w:r>
      <w:r w:rsidRPr="00954DC0">
        <w:rPr>
          <w:rFonts w:ascii="Arial" w:hAnsi="Arial"/>
          <w:spacing w:val="8"/>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trabajos</w:t>
      </w:r>
      <w:r w:rsidRPr="00954DC0">
        <w:rPr>
          <w:rFonts w:ascii="Arial" w:hAnsi="Arial"/>
          <w:spacing w:val="16"/>
          <w:sz w:val="23"/>
        </w:rPr>
        <w:t xml:space="preserve"> </w:t>
      </w:r>
      <w:r w:rsidRPr="00954DC0">
        <w:rPr>
          <w:rFonts w:ascii="Arial" w:hAnsi="Arial"/>
          <w:sz w:val="23"/>
        </w:rPr>
        <w:t>en</w:t>
      </w:r>
      <w:r w:rsidRPr="00954DC0">
        <w:rPr>
          <w:rFonts w:ascii="Arial" w:hAnsi="Arial"/>
          <w:spacing w:val="-6"/>
          <w:sz w:val="23"/>
        </w:rPr>
        <w:t xml:space="preserve"> </w:t>
      </w:r>
      <w:r w:rsidRPr="00954DC0">
        <w:rPr>
          <w:rFonts w:ascii="Arial" w:hAnsi="Arial"/>
          <w:sz w:val="23"/>
        </w:rPr>
        <w:t>vías</w:t>
      </w:r>
      <w:r w:rsidRPr="00954DC0">
        <w:rPr>
          <w:rFonts w:ascii="Arial" w:hAnsi="Arial"/>
          <w:spacing w:val="14"/>
          <w:sz w:val="23"/>
        </w:rPr>
        <w:t xml:space="preserve"> </w:t>
      </w:r>
      <w:r w:rsidRPr="00954DC0">
        <w:rPr>
          <w:rFonts w:ascii="Arial" w:hAnsi="Arial"/>
          <w:sz w:val="23"/>
        </w:rPr>
        <w:t>públicas (municipales,</w:t>
      </w:r>
      <w:r w:rsidRPr="00954DC0">
        <w:rPr>
          <w:rFonts w:ascii="Arial" w:hAnsi="Arial"/>
          <w:spacing w:val="8"/>
          <w:sz w:val="23"/>
        </w:rPr>
        <w:t xml:space="preserve"> </w:t>
      </w:r>
      <w:r w:rsidRPr="00954DC0">
        <w:rPr>
          <w:rFonts w:ascii="Arial" w:hAnsi="Arial"/>
          <w:sz w:val="23"/>
        </w:rPr>
        <w:t>estatales</w:t>
      </w:r>
      <w:r w:rsidRPr="00954DC0">
        <w:rPr>
          <w:rFonts w:ascii="Arial" w:hAnsi="Arial"/>
          <w:spacing w:val="63"/>
          <w:sz w:val="23"/>
        </w:rPr>
        <w:t xml:space="preserve"> </w:t>
      </w:r>
      <w:r w:rsidRPr="00954DC0">
        <w:rPr>
          <w:rFonts w:ascii="Arial" w:hAnsi="Arial"/>
          <w:sz w:val="23"/>
        </w:rPr>
        <w:t>o</w:t>
      </w:r>
      <w:r w:rsidRPr="00954DC0">
        <w:rPr>
          <w:rFonts w:ascii="Arial" w:hAnsi="Arial"/>
          <w:spacing w:val="52"/>
          <w:sz w:val="23"/>
        </w:rPr>
        <w:t xml:space="preserve"> </w:t>
      </w:r>
      <w:r w:rsidRPr="00954DC0">
        <w:rPr>
          <w:rFonts w:ascii="Arial" w:hAnsi="Arial"/>
          <w:sz w:val="23"/>
        </w:rPr>
        <w:t>federales),</w:t>
      </w:r>
      <w:r w:rsidRPr="00954DC0">
        <w:rPr>
          <w:rFonts w:ascii="Arial" w:hAnsi="Arial"/>
          <w:spacing w:val="22"/>
          <w:sz w:val="23"/>
        </w:rPr>
        <w:t xml:space="preserve"> </w:t>
      </w:r>
      <w:r w:rsidRPr="00954DC0">
        <w:rPr>
          <w:rFonts w:ascii="Arial" w:hAnsi="Arial"/>
          <w:sz w:val="23"/>
        </w:rPr>
        <w:t>acceso</w:t>
      </w:r>
      <w:r w:rsidRPr="00954DC0">
        <w:rPr>
          <w:rFonts w:ascii="Arial" w:hAnsi="Arial"/>
          <w:spacing w:val="5"/>
          <w:sz w:val="23"/>
        </w:rPr>
        <w:t xml:space="preserve"> </w:t>
      </w:r>
      <w:r w:rsidRPr="00954DC0">
        <w:rPr>
          <w:rFonts w:ascii="Arial" w:hAnsi="Arial"/>
          <w:sz w:val="23"/>
        </w:rPr>
        <w:t>en</w:t>
      </w:r>
      <w:r w:rsidRPr="00954DC0">
        <w:rPr>
          <w:rFonts w:ascii="Arial" w:hAnsi="Arial"/>
          <w:spacing w:val="56"/>
          <w:sz w:val="23"/>
        </w:rPr>
        <w:t xml:space="preserve"> </w:t>
      </w:r>
      <w:r w:rsidRPr="00954DC0">
        <w:rPr>
          <w:rFonts w:ascii="Arial" w:hAnsi="Arial"/>
          <w:sz w:val="23"/>
        </w:rPr>
        <w:t>zonas</w:t>
      </w:r>
      <w:r w:rsidRPr="00954DC0">
        <w:rPr>
          <w:rFonts w:ascii="Arial" w:hAnsi="Arial"/>
          <w:spacing w:val="2"/>
          <w:sz w:val="23"/>
        </w:rPr>
        <w:t xml:space="preserve"> </w:t>
      </w:r>
      <w:r w:rsidRPr="00954DC0">
        <w:rPr>
          <w:rFonts w:ascii="Arial" w:hAnsi="Arial"/>
          <w:sz w:val="23"/>
        </w:rPr>
        <w:t>ejidales</w:t>
      </w:r>
      <w:r w:rsidRPr="00954DC0">
        <w:rPr>
          <w:rFonts w:ascii="Arial" w:hAnsi="Arial"/>
          <w:spacing w:val="63"/>
          <w:sz w:val="23"/>
        </w:rPr>
        <w:t xml:space="preserve"> </w:t>
      </w:r>
      <w:r w:rsidRPr="00954DC0">
        <w:rPr>
          <w:rFonts w:ascii="Arial" w:hAnsi="Arial"/>
          <w:sz w:val="23"/>
        </w:rPr>
        <w:t>o</w:t>
      </w:r>
      <w:r w:rsidRPr="00954DC0">
        <w:rPr>
          <w:rFonts w:ascii="Arial" w:hAnsi="Arial"/>
          <w:spacing w:val="62"/>
          <w:sz w:val="23"/>
        </w:rPr>
        <w:t xml:space="preserve"> </w:t>
      </w:r>
      <w:r w:rsidRPr="00954DC0">
        <w:rPr>
          <w:rFonts w:ascii="Arial" w:hAnsi="Arial"/>
          <w:sz w:val="23"/>
        </w:rPr>
        <w:t>comunales,</w:t>
      </w:r>
      <w:r w:rsidRPr="00954DC0">
        <w:rPr>
          <w:rFonts w:ascii="Arial" w:hAnsi="Arial"/>
          <w:spacing w:val="22"/>
          <w:w w:val="98"/>
          <w:sz w:val="23"/>
        </w:rPr>
        <w:t xml:space="preserve"> </w:t>
      </w:r>
      <w:r w:rsidRPr="00954DC0">
        <w:rPr>
          <w:rFonts w:ascii="Arial" w:hAnsi="Arial"/>
          <w:sz w:val="23"/>
        </w:rPr>
        <w:t>plantones</w:t>
      </w:r>
      <w:r w:rsidRPr="00954DC0">
        <w:rPr>
          <w:rFonts w:ascii="Arial" w:hAnsi="Arial"/>
          <w:spacing w:val="9"/>
          <w:sz w:val="23"/>
        </w:rPr>
        <w:t xml:space="preserve"> </w:t>
      </w:r>
      <w:r w:rsidRPr="00954DC0">
        <w:rPr>
          <w:rFonts w:ascii="Arial" w:hAnsi="Arial"/>
          <w:sz w:val="23"/>
        </w:rPr>
        <w:t>en</w:t>
      </w:r>
      <w:r w:rsidRPr="00954DC0">
        <w:rPr>
          <w:rFonts w:ascii="Arial" w:hAnsi="Arial"/>
          <w:spacing w:val="-4"/>
          <w:sz w:val="23"/>
        </w:rPr>
        <w:t xml:space="preserve"> </w:t>
      </w:r>
      <w:r w:rsidRPr="00954DC0">
        <w:rPr>
          <w:rFonts w:ascii="Arial" w:hAnsi="Arial"/>
          <w:sz w:val="23"/>
        </w:rPr>
        <w:t>vía</w:t>
      </w:r>
      <w:r w:rsidRPr="00954DC0">
        <w:rPr>
          <w:rFonts w:ascii="Arial" w:hAnsi="Arial"/>
          <w:spacing w:val="12"/>
          <w:sz w:val="23"/>
        </w:rPr>
        <w:t xml:space="preserve"> </w:t>
      </w:r>
      <w:r w:rsidRPr="00954DC0">
        <w:rPr>
          <w:rFonts w:ascii="Arial" w:hAnsi="Arial"/>
          <w:sz w:val="23"/>
        </w:rPr>
        <w:t>pública</w:t>
      </w:r>
      <w:r w:rsidRPr="00954DC0">
        <w:rPr>
          <w:rFonts w:ascii="Arial" w:hAnsi="Arial"/>
          <w:spacing w:val="-12"/>
          <w:sz w:val="23"/>
        </w:rPr>
        <w:t xml:space="preserve"> </w:t>
      </w:r>
      <w:r w:rsidRPr="00954DC0">
        <w:rPr>
          <w:rFonts w:ascii="Arial" w:hAnsi="Arial"/>
          <w:sz w:val="23"/>
        </w:rPr>
        <w:t>que</w:t>
      </w:r>
      <w:r w:rsidRPr="00954DC0">
        <w:rPr>
          <w:rFonts w:ascii="Arial" w:hAnsi="Arial"/>
          <w:spacing w:val="3"/>
          <w:sz w:val="23"/>
        </w:rPr>
        <w:t xml:space="preserve"> </w:t>
      </w:r>
      <w:r w:rsidRPr="00954DC0">
        <w:rPr>
          <w:rFonts w:ascii="Arial" w:hAnsi="Arial"/>
          <w:sz w:val="23"/>
        </w:rPr>
        <w:t>impida</w:t>
      </w:r>
      <w:r w:rsidRPr="00954DC0">
        <w:rPr>
          <w:rFonts w:ascii="Arial" w:hAnsi="Arial"/>
          <w:spacing w:val="-2"/>
          <w:sz w:val="23"/>
        </w:rPr>
        <w:t xml:space="preserve"> </w:t>
      </w:r>
      <w:r w:rsidRPr="00954DC0">
        <w:rPr>
          <w:rFonts w:ascii="Arial" w:hAnsi="Arial"/>
          <w:sz w:val="23"/>
        </w:rPr>
        <w:t>el</w:t>
      </w:r>
      <w:r w:rsidRPr="00954DC0">
        <w:rPr>
          <w:rFonts w:ascii="Arial" w:hAnsi="Arial"/>
          <w:spacing w:val="-1"/>
          <w:sz w:val="23"/>
        </w:rPr>
        <w:t xml:space="preserve"> </w:t>
      </w:r>
      <w:r w:rsidRPr="00954DC0">
        <w:rPr>
          <w:rFonts w:ascii="Arial" w:hAnsi="Arial"/>
          <w:sz w:val="23"/>
        </w:rPr>
        <w:t>acceso</w:t>
      </w:r>
      <w:r w:rsidRPr="00954DC0">
        <w:rPr>
          <w:rFonts w:ascii="Arial" w:hAnsi="Arial"/>
          <w:spacing w:val="10"/>
          <w:sz w:val="23"/>
        </w:rPr>
        <w:t xml:space="preserve"> </w:t>
      </w:r>
      <w:r w:rsidRPr="00954DC0">
        <w:rPr>
          <w:rFonts w:ascii="Arial" w:hAnsi="Arial"/>
          <w:sz w:val="23"/>
        </w:rPr>
        <w:t>a</w:t>
      </w:r>
      <w:r w:rsidRPr="00954DC0">
        <w:rPr>
          <w:rFonts w:ascii="Arial" w:hAnsi="Arial"/>
          <w:spacing w:val="-1"/>
          <w:sz w:val="23"/>
        </w:rPr>
        <w:t xml:space="preserve"> </w:t>
      </w:r>
      <w:r w:rsidRPr="00954DC0">
        <w:rPr>
          <w:rFonts w:ascii="Arial" w:hAnsi="Arial"/>
          <w:sz w:val="23"/>
        </w:rPr>
        <w:t>la</w:t>
      </w:r>
      <w:r w:rsidRPr="00954DC0">
        <w:rPr>
          <w:rFonts w:ascii="Arial" w:hAnsi="Arial"/>
          <w:spacing w:val="-11"/>
          <w:sz w:val="23"/>
        </w:rPr>
        <w:t xml:space="preserve"> </w:t>
      </w:r>
      <w:r w:rsidRPr="00954DC0">
        <w:rPr>
          <w:rFonts w:ascii="Arial" w:hAnsi="Arial"/>
          <w:sz w:val="23"/>
        </w:rPr>
        <w:t>zona</w:t>
      </w:r>
      <w:r w:rsidRPr="00954DC0">
        <w:rPr>
          <w:rFonts w:ascii="Arial" w:hAnsi="Arial"/>
          <w:spacing w:val="8"/>
          <w:sz w:val="23"/>
        </w:rPr>
        <w:t xml:space="preserve"> </w:t>
      </w:r>
      <w:r w:rsidRPr="00954DC0">
        <w:rPr>
          <w:rFonts w:ascii="Arial" w:hAnsi="Arial"/>
          <w:sz w:val="23"/>
        </w:rPr>
        <w:t>de</w:t>
      </w:r>
      <w:r w:rsidRPr="00954DC0">
        <w:rPr>
          <w:rFonts w:ascii="Arial" w:hAnsi="Arial"/>
          <w:spacing w:val="-7"/>
          <w:sz w:val="23"/>
        </w:rPr>
        <w:t xml:space="preserve"> </w:t>
      </w:r>
      <w:r w:rsidRPr="00954DC0">
        <w:rPr>
          <w:rFonts w:ascii="Arial" w:hAnsi="Arial"/>
          <w:sz w:val="23"/>
        </w:rPr>
        <w:t>atención.</w:t>
      </w:r>
    </w:p>
    <w:p w:rsidR="007A4BDD" w:rsidRPr="00954DC0" w:rsidRDefault="007A4BDD">
      <w:pPr>
        <w:spacing w:before="1"/>
        <w:rPr>
          <w:rFonts w:ascii="Arial" w:eastAsia="Arial" w:hAnsi="Arial" w:cs="Arial"/>
          <w:sz w:val="28"/>
          <w:szCs w:val="28"/>
        </w:rPr>
      </w:pPr>
    </w:p>
    <w:p w:rsidR="007A4BDD" w:rsidRPr="00954DC0" w:rsidRDefault="00B80A62" w:rsidP="00824B72">
      <w:pPr>
        <w:numPr>
          <w:ilvl w:val="0"/>
          <w:numId w:val="75"/>
        </w:numPr>
        <w:tabs>
          <w:tab w:val="left" w:pos="2430"/>
        </w:tabs>
        <w:spacing w:line="281" w:lineRule="auto"/>
        <w:ind w:left="2415" w:right="1434" w:hanging="343"/>
        <w:jc w:val="both"/>
        <w:rPr>
          <w:rFonts w:ascii="Arial" w:eastAsia="Arial" w:hAnsi="Arial" w:cs="Arial"/>
          <w:sz w:val="23"/>
          <w:szCs w:val="23"/>
        </w:rPr>
      </w:pPr>
      <w:r w:rsidRPr="00954DC0">
        <w:rPr>
          <w:rFonts w:ascii="Arial" w:hAnsi="Arial"/>
          <w:sz w:val="23"/>
        </w:rPr>
        <w:t>En</w:t>
      </w:r>
      <w:r w:rsidRPr="00954DC0">
        <w:rPr>
          <w:rFonts w:ascii="Arial" w:hAnsi="Arial"/>
          <w:spacing w:val="39"/>
          <w:sz w:val="23"/>
        </w:rPr>
        <w:t xml:space="preserve"> </w:t>
      </w:r>
      <w:r w:rsidRPr="00954DC0">
        <w:rPr>
          <w:rFonts w:ascii="Arial" w:hAnsi="Arial"/>
          <w:sz w:val="23"/>
        </w:rPr>
        <w:t>situaciones</w:t>
      </w:r>
      <w:r w:rsidRPr="00954DC0">
        <w:rPr>
          <w:rFonts w:ascii="Arial" w:hAnsi="Arial"/>
          <w:spacing w:val="18"/>
          <w:sz w:val="23"/>
        </w:rPr>
        <w:t xml:space="preserve"> </w:t>
      </w:r>
      <w:r w:rsidRPr="00954DC0">
        <w:rPr>
          <w:rFonts w:ascii="Arial" w:hAnsi="Arial"/>
          <w:sz w:val="23"/>
        </w:rPr>
        <w:t>de</w:t>
      </w:r>
      <w:r w:rsidRPr="00954DC0">
        <w:rPr>
          <w:rFonts w:ascii="Arial" w:hAnsi="Arial"/>
          <w:spacing w:val="59"/>
          <w:sz w:val="23"/>
        </w:rPr>
        <w:t xml:space="preserve"> </w:t>
      </w:r>
      <w:r w:rsidRPr="00954DC0">
        <w:rPr>
          <w:rFonts w:ascii="Arial" w:hAnsi="Arial"/>
          <w:sz w:val="23"/>
        </w:rPr>
        <w:t>inseguridad</w:t>
      </w:r>
      <w:r w:rsidRPr="00954DC0">
        <w:rPr>
          <w:rFonts w:ascii="Arial" w:hAnsi="Arial"/>
          <w:spacing w:val="62"/>
          <w:sz w:val="23"/>
        </w:rPr>
        <w:t xml:space="preserve"> </w:t>
      </w:r>
      <w:r w:rsidRPr="00954DC0">
        <w:rPr>
          <w:rFonts w:ascii="Arial" w:hAnsi="Arial"/>
          <w:sz w:val="23"/>
        </w:rPr>
        <w:t>en</w:t>
      </w:r>
      <w:r w:rsidRPr="00954DC0">
        <w:rPr>
          <w:rFonts w:ascii="Arial" w:hAnsi="Arial"/>
          <w:spacing w:val="51"/>
          <w:sz w:val="23"/>
        </w:rPr>
        <w:t xml:space="preserve"> </w:t>
      </w:r>
      <w:r w:rsidRPr="00954DC0">
        <w:rPr>
          <w:rFonts w:ascii="Arial" w:hAnsi="Arial"/>
          <w:sz w:val="23"/>
        </w:rPr>
        <w:t>las</w:t>
      </w:r>
      <w:r w:rsidRPr="00954DC0">
        <w:rPr>
          <w:rFonts w:ascii="Arial" w:hAnsi="Arial"/>
          <w:spacing w:val="51"/>
          <w:sz w:val="23"/>
        </w:rPr>
        <w:t xml:space="preserve"> </w:t>
      </w:r>
      <w:r w:rsidRPr="00954DC0">
        <w:rPr>
          <w:rFonts w:ascii="Arial" w:hAnsi="Arial"/>
          <w:sz w:val="23"/>
        </w:rPr>
        <w:t>que</w:t>
      </w:r>
      <w:r w:rsidRPr="00954DC0">
        <w:rPr>
          <w:rFonts w:ascii="Arial" w:hAnsi="Arial"/>
          <w:spacing w:val="55"/>
          <w:sz w:val="23"/>
        </w:rPr>
        <w:t xml:space="preserve"> </w:t>
      </w:r>
      <w:r w:rsidRPr="00954DC0">
        <w:rPr>
          <w:rFonts w:ascii="Arial" w:hAnsi="Arial"/>
          <w:sz w:val="23"/>
        </w:rPr>
        <w:t>se</w:t>
      </w:r>
      <w:r w:rsidRPr="00954DC0">
        <w:rPr>
          <w:rFonts w:ascii="Arial" w:hAnsi="Arial"/>
          <w:spacing w:val="60"/>
          <w:sz w:val="23"/>
        </w:rPr>
        <w:t xml:space="preserve"> </w:t>
      </w:r>
      <w:r w:rsidRPr="00954DC0">
        <w:rPr>
          <w:rFonts w:ascii="Arial" w:hAnsi="Arial"/>
          <w:sz w:val="23"/>
        </w:rPr>
        <w:t>requiera</w:t>
      </w:r>
      <w:r w:rsidRPr="00954DC0">
        <w:rPr>
          <w:rFonts w:ascii="Arial" w:hAnsi="Arial"/>
          <w:spacing w:val="57"/>
          <w:sz w:val="23"/>
        </w:rPr>
        <w:t xml:space="preserve"> </w:t>
      </w:r>
      <w:r w:rsidRPr="00954DC0">
        <w:rPr>
          <w:rFonts w:ascii="Arial" w:hAnsi="Arial"/>
          <w:sz w:val="23"/>
        </w:rPr>
        <w:t>el</w:t>
      </w:r>
      <w:r w:rsidRPr="00954DC0">
        <w:rPr>
          <w:rFonts w:ascii="Arial" w:hAnsi="Arial"/>
          <w:spacing w:val="49"/>
          <w:sz w:val="23"/>
        </w:rPr>
        <w:t xml:space="preserve"> </w:t>
      </w:r>
      <w:r w:rsidRPr="00954DC0">
        <w:rPr>
          <w:rFonts w:ascii="Arial" w:hAnsi="Arial"/>
          <w:sz w:val="23"/>
        </w:rPr>
        <w:t>apoyo</w:t>
      </w:r>
      <w:r w:rsidRPr="00954DC0">
        <w:rPr>
          <w:rFonts w:ascii="Arial" w:hAnsi="Arial"/>
          <w:spacing w:val="61"/>
          <w:sz w:val="23"/>
        </w:rPr>
        <w:t xml:space="preserve"> </w:t>
      </w:r>
      <w:r w:rsidRPr="00954DC0">
        <w:rPr>
          <w:rFonts w:ascii="Arial" w:hAnsi="Arial"/>
          <w:sz w:val="23"/>
        </w:rPr>
        <w:t>de</w:t>
      </w:r>
      <w:r w:rsidRPr="00954DC0">
        <w:rPr>
          <w:rFonts w:ascii="Arial" w:hAnsi="Arial"/>
          <w:spacing w:val="59"/>
          <w:sz w:val="23"/>
        </w:rPr>
        <w:t xml:space="preserve"> </w:t>
      </w:r>
      <w:r w:rsidRPr="00954DC0">
        <w:rPr>
          <w:rFonts w:ascii="Arial" w:hAnsi="Arial"/>
          <w:sz w:val="23"/>
        </w:rPr>
        <w:t>la</w:t>
      </w:r>
      <w:r w:rsidRPr="00954DC0">
        <w:rPr>
          <w:rFonts w:ascii="Arial" w:hAnsi="Arial"/>
          <w:spacing w:val="41"/>
          <w:sz w:val="23"/>
        </w:rPr>
        <w:t xml:space="preserve"> </w:t>
      </w:r>
      <w:r w:rsidRPr="00954DC0">
        <w:rPr>
          <w:rFonts w:ascii="Arial" w:hAnsi="Arial"/>
          <w:sz w:val="23"/>
        </w:rPr>
        <w:t>fuerza</w:t>
      </w:r>
      <w:r w:rsidRPr="00954DC0">
        <w:rPr>
          <w:rFonts w:ascii="Arial" w:hAnsi="Arial"/>
          <w:w w:val="97"/>
          <w:sz w:val="23"/>
        </w:rPr>
        <w:t xml:space="preserve"> </w:t>
      </w:r>
      <w:r w:rsidRPr="00954DC0">
        <w:rPr>
          <w:rFonts w:ascii="Arial" w:hAnsi="Arial"/>
          <w:sz w:val="23"/>
        </w:rPr>
        <w:t>pública</w:t>
      </w:r>
      <w:r w:rsidRPr="00954DC0">
        <w:rPr>
          <w:rFonts w:ascii="Arial" w:hAnsi="Arial"/>
          <w:spacing w:val="51"/>
          <w:sz w:val="23"/>
        </w:rPr>
        <w:t xml:space="preserve"> </w:t>
      </w:r>
      <w:r w:rsidRPr="00954DC0">
        <w:rPr>
          <w:rFonts w:ascii="Arial" w:hAnsi="Arial"/>
          <w:sz w:val="23"/>
        </w:rPr>
        <w:t>para</w:t>
      </w:r>
      <w:r w:rsidRPr="00954DC0">
        <w:rPr>
          <w:rFonts w:ascii="Arial" w:hAnsi="Arial"/>
          <w:spacing w:val="44"/>
          <w:sz w:val="23"/>
        </w:rPr>
        <w:t xml:space="preserve"> </w:t>
      </w:r>
      <w:r w:rsidRPr="00954DC0">
        <w:rPr>
          <w:rFonts w:ascii="Arial" w:hAnsi="Arial"/>
          <w:sz w:val="23"/>
        </w:rPr>
        <w:t>desplazarse</w:t>
      </w:r>
      <w:r w:rsidRPr="00954DC0">
        <w:rPr>
          <w:rFonts w:ascii="Arial" w:hAnsi="Arial"/>
          <w:spacing w:val="3"/>
          <w:sz w:val="23"/>
        </w:rPr>
        <w:t xml:space="preserve"> </w:t>
      </w:r>
      <w:r w:rsidRPr="00954DC0">
        <w:rPr>
          <w:rFonts w:ascii="Arial" w:hAnsi="Arial"/>
          <w:sz w:val="23"/>
        </w:rPr>
        <w:t>o</w:t>
      </w:r>
      <w:r w:rsidRPr="00954DC0">
        <w:rPr>
          <w:rFonts w:ascii="Arial" w:hAnsi="Arial"/>
          <w:spacing w:val="48"/>
          <w:sz w:val="23"/>
        </w:rPr>
        <w:t xml:space="preserve"> </w:t>
      </w:r>
      <w:r w:rsidRPr="00954DC0">
        <w:rPr>
          <w:rFonts w:ascii="Arial" w:hAnsi="Arial"/>
          <w:sz w:val="23"/>
        </w:rPr>
        <w:t>circular</w:t>
      </w:r>
      <w:r w:rsidRPr="00954DC0">
        <w:rPr>
          <w:rFonts w:ascii="Arial" w:hAnsi="Arial"/>
          <w:spacing w:val="58"/>
          <w:sz w:val="23"/>
        </w:rPr>
        <w:t xml:space="preserve"> </w:t>
      </w:r>
      <w:r w:rsidRPr="00954DC0">
        <w:rPr>
          <w:rFonts w:ascii="Arial" w:hAnsi="Arial"/>
          <w:sz w:val="23"/>
        </w:rPr>
        <w:t>a</w:t>
      </w:r>
      <w:r w:rsidRPr="00954DC0">
        <w:rPr>
          <w:rFonts w:ascii="Arial" w:hAnsi="Arial"/>
          <w:spacing w:val="55"/>
          <w:sz w:val="23"/>
        </w:rPr>
        <w:t xml:space="preserve"> </w:t>
      </w:r>
      <w:r w:rsidRPr="00954DC0">
        <w:rPr>
          <w:rFonts w:ascii="Arial" w:hAnsi="Arial"/>
          <w:sz w:val="23"/>
        </w:rPr>
        <w:t>horas</w:t>
      </w:r>
      <w:r w:rsidRPr="00954DC0">
        <w:rPr>
          <w:rFonts w:ascii="Arial" w:hAnsi="Arial"/>
          <w:spacing w:val="44"/>
          <w:sz w:val="23"/>
        </w:rPr>
        <w:t xml:space="preserve"> </w:t>
      </w:r>
      <w:r w:rsidRPr="00954DC0">
        <w:rPr>
          <w:rFonts w:ascii="Arial" w:hAnsi="Arial"/>
          <w:sz w:val="23"/>
        </w:rPr>
        <w:t>específicas</w:t>
      </w:r>
      <w:r w:rsidRPr="00954DC0">
        <w:rPr>
          <w:rFonts w:ascii="Arial" w:hAnsi="Arial"/>
          <w:spacing w:val="6"/>
          <w:sz w:val="23"/>
        </w:rPr>
        <w:t xml:space="preserve"> </w:t>
      </w:r>
      <w:r w:rsidRPr="00954DC0">
        <w:rPr>
          <w:rFonts w:ascii="Arial" w:hAnsi="Arial"/>
          <w:sz w:val="23"/>
        </w:rPr>
        <w:t>del</w:t>
      </w:r>
      <w:r w:rsidRPr="00954DC0">
        <w:rPr>
          <w:rFonts w:ascii="Arial" w:hAnsi="Arial"/>
          <w:spacing w:val="47"/>
          <w:sz w:val="23"/>
        </w:rPr>
        <w:t xml:space="preserve"> </w:t>
      </w:r>
      <w:r w:rsidRPr="00954DC0">
        <w:rPr>
          <w:rFonts w:ascii="Arial" w:hAnsi="Arial"/>
          <w:sz w:val="23"/>
        </w:rPr>
        <w:t>día,</w:t>
      </w:r>
      <w:r w:rsidRPr="00954DC0">
        <w:rPr>
          <w:rFonts w:ascii="Arial" w:hAnsi="Arial"/>
          <w:spacing w:val="52"/>
          <w:sz w:val="23"/>
        </w:rPr>
        <w:t xml:space="preserve"> </w:t>
      </w:r>
      <w:r w:rsidRPr="00954DC0">
        <w:rPr>
          <w:rFonts w:ascii="Arial" w:hAnsi="Arial"/>
          <w:sz w:val="23"/>
        </w:rPr>
        <w:t>se</w:t>
      </w:r>
      <w:r w:rsidRPr="00954DC0">
        <w:rPr>
          <w:rFonts w:ascii="Arial" w:hAnsi="Arial"/>
          <w:spacing w:val="54"/>
          <w:sz w:val="23"/>
        </w:rPr>
        <w:t xml:space="preserve"> </w:t>
      </w:r>
      <w:r w:rsidRPr="00954DC0">
        <w:rPr>
          <w:rFonts w:ascii="Arial" w:hAnsi="Arial"/>
          <w:sz w:val="23"/>
        </w:rPr>
        <w:t>informará</w:t>
      </w:r>
      <w:r w:rsidRPr="00954DC0">
        <w:rPr>
          <w:rFonts w:ascii="Arial" w:hAnsi="Arial"/>
          <w:w w:val="98"/>
          <w:sz w:val="23"/>
        </w:rPr>
        <w:t xml:space="preserve"> </w:t>
      </w:r>
      <w:r w:rsidRPr="00954DC0">
        <w:rPr>
          <w:rFonts w:ascii="Arial" w:hAnsi="Arial"/>
          <w:sz w:val="23"/>
        </w:rPr>
        <w:t>mediante</w:t>
      </w:r>
      <w:r w:rsidRPr="00954DC0">
        <w:rPr>
          <w:rFonts w:ascii="Arial" w:hAnsi="Arial"/>
          <w:spacing w:val="12"/>
          <w:sz w:val="23"/>
        </w:rPr>
        <w:t xml:space="preserve"> </w:t>
      </w:r>
      <w:r w:rsidRPr="00954DC0">
        <w:rPr>
          <w:rFonts w:ascii="Arial" w:hAnsi="Arial"/>
          <w:sz w:val="23"/>
        </w:rPr>
        <w:t>una</w:t>
      </w:r>
      <w:r w:rsidRPr="00954DC0">
        <w:rPr>
          <w:rFonts w:ascii="Arial" w:hAnsi="Arial"/>
          <w:spacing w:val="1"/>
          <w:sz w:val="23"/>
        </w:rPr>
        <w:t xml:space="preserve"> </w:t>
      </w:r>
      <w:r w:rsidRPr="00954DC0">
        <w:rPr>
          <w:rFonts w:ascii="Arial" w:hAnsi="Arial"/>
          <w:sz w:val="23"/>
        </w:rPr>
        <w:t>llamada</w:t>
      </w:r>
      <w:r w:rsidRPr="00954DC0">
        <w:rPr>
          <w:rFonts w:ascii="Arial" w:hAnsi="Arial"/>
          <w:spacing w:val="60"/>
          <w:sz w:val="23"/>
        </w:rPr>
        <w:t xml:space="preserve"> </w:t>
      </w:r>
      <w:r w:rsidRPr="00954DC0">
        <w:rPr>
          <w:rFonts w:ascii="Arial" w:hAnsi="Arial"/>
          <w:sz w:val="23"/>
        </w:rPr>
        <w:t>telefónica</w:t>
      </w:r>
      <w:r w:rsidRPr="00954DC0">
        <w:rPr>
          <w:rFonts w:ascii="Arial" w:hAnsi="Arial"/>
          <w:spacing w:val="12"/>
          <w:sz w:val="23"/>
        </w:rPr>
        <w:t xml:space="preserve"> </w:t>
      </w:r>
      <w:r w:rsidRPr="00954DC0">
        <w:rPr>
          <w:rFonts w:ascii="Arial" w:hAnsi="Arial"/>
          <w:sz w:val="23"/>
        </w:rPr>
        <w:t>y/o</w:t>
      </w:r>
      <w:r w:rsidRPr="00954DC0">
        <w:rPr>
          <w:rFonts w:ascii="Arial" w:hAnsi="Arial"/>
          <w:spacing w:val="1"/>
          <w:sz w:val="23"/>
        </w:rPr>
        <w:t xml:space="preserve"> </w:t>
      </w:r>
      <w:r w:rsidRPr="00954DC0">
        <w:rPr>
          <w:rFonts w:ascii="Arial" w:hAnsi="Arial"/>
          <w:sz w:val="23"/>
        </w:rPr>
        <w:t>vía</w:t>
      </w:r>
      <w:r w:rsidRPr="00954DC0">
        <w:rPr>
          <w:rFonts w:ascii="Arial" w:hAnsi="Arial"/>
          <w:spacing w:val="9"/>
          <w:sz w:val="23"/>
        </w:rPr>
        <w:t xml:space="preserve"> </w:t>
      </w:r>
      <w:r w:rsidRPr="00954DC0">
        <w:rPr>
          <w:rFonts w:ascii="Arial" w:hAnsi="Arial"/>
          <w:sz w:val="23"/>
        </w:rPr>
        <w:t>correo</w:t>
      </w:r>
      <w:r w:rsidRPr="00954DC0">
        <w:rPr>
          <w:rFonts w:ascii="Arial" w:hAnsi="Arial"/>
          <w:spacing w:val="3"/>
          <w:sz w:val="23"/>
        </w:rPr>
        <w:t xml:space="preserve"> </w:t>
      </w:r>
      <w:r w:rsidRPr="00954DC0">
        <w:rPr>
          <w:rFonts w:ascii="Arial" w:hAnsi="Arial"/>
          <w:spacing w:val="-1"/>
          <w:sz w:val="23"/>
        </w:rPr>
        <w:t>electrónico</w:t>
      </w:r>
      <w:r w:rsidRPr="00954DC0">
        <w:rPr>
          <w:rFonts w:ascii="Arial" w:hAnsi="Arial"/>
          <w:spacing w:val="10"/>
          <w:sz w:val="23"/>
        </w:rPr>
        <w:t xml:space="preserve"> </w:t>
      </w:r>
      <w:r w:rsidRPr="00954DC0">
        <w:rPr>
          <w:rFonts w:ascii="Arial" w:hAnsi="Arial"/>
          <w:sz w:val="23"/>
        </w:rPr>
        <w:t>al</w:t>
      </w:r>
      <w:r w:rsidRPr="00954DC0">
        <w:rPr>
          <w:rFonts w:ascii="Arial" w:hAnsi="Arial"/>
          <w:spacing w:val="62"/>
          <w:sz w:val="23"/>
        </w:rPr>
        <w:t xml:space="preserve"> </w:t>
      </w:r>
      <w:r w:rsidRPr="00954DC0">
        <w:rPr>
          <w:rFonts w:ascii="Arial" w:hAnsi="Arial"/>
          <w:sz w:val="23"/>
        </w:rPr>
        <w:t>Concesionario</w:t>
      </w:r>
      <w:r w:rsidRPr="00954DC0">
        <w:rPr>
          <w:rFonts w:ascii="Arial" w:hAnsi="Arial"/>
          <w:spacing w:val="22"/>
          <w:w w:val="99"/>
          <w:sz w:val="23"/>
        </w:rPr>
        <w:t xml:space="preserve"> </w:t>
      </w:r>
      <w:r w:rsidRPr="00954DC0">
        <w:rPr>
          <w:rFonts w:ascii="Arial" w:hAnsi="Arial"/>
          <w:sz w:val="23"/>
        </w:rPr>
        <w:t>Solicitante</w:t>
      </w:r>
      <w:r w:rsidRPr="00954DC0">
        <w:rPr>
          <w:rFonts w:ascii="Arial" w:hAnsi="Arial"/>
          <w:spacing w:val="33"/>
          <w:sz w:val="23"/>
        </w:rPr>
        <w:t xml:space="preserve"> </w:t>
      </w:r>
      <w:r w:rsidRPr="00954DC0">
        <w:rPr>
          <w:rFonts w:ascii="Arial" w:hAnsi="Arial"/>
          <w:sz w:val="23"/>
        </w:rPr>
        <w:t>para</w:t>
      </w:r>
      <w:r w:rsidRPr="00954DC0">
        <w:rPr>
          <w:rFonts w:ascii="Arial" w:hAnsi="Arial"/>
          <w:spacing w:val="15"/>
          <w:sz w:val="23"/>
        </w:rPr>
        <w:t xml:space="preserve"> </w:t>
      </w:r>
      <w:r w:rsidRPr="00954DC0">
        <w:rPr>
          <w:rFonts w:ascii="Arial" w:hAnsi="Arial"/>
          <w:sz w:val="23"/>
        </w:rPr>
        <w:t>hacer</w:t>
      </w:r>
      <w:r w:rsidRPr="00954DC0">
        <w:rPr>
          <w:rFonts w:ascii="Arial" w:hAnsi="Arial"/>
          <w:spacing w:val="14"/>
          <w:sz w:val="23"/>
        </w:rPr>
        <w:t xml:space="preserve"> </w:t>
      </w:r>
      <w:r w:rsidRPr="00954DC0">
        <w:rPr>
          <w:rFonts w:ascii="Arial" w:hAnsi="Arial"/>
          <w:sz w:val="23"/>
        </w:rPr>
        <w:t>de</w:t>
      </w:r>
      <w:r w:rsidRPr="00954DC0">
        <w:rPr>
          <w:rFonts w:ascii="Arial" w:hAnsi="Arial"/>
          <w:spacing w:val="13"/>
          <w:sz w:val="23"/>
        </w:rPr>
        <w:t xml:space="preserve"> </w:t>
      </w:r>
      <w:r w:rsidRPr="00954DC0">
        <w:rPr>
          <w:rFonts w:ascii="Arial" w:hAnsi="Arial"/>
          <w:sz w:val="23"/>
        </w:rPr>
        <w:t>su</w:t>
      </w:r>
      <w:r w:rsidRPr="00954DC0">
        <w:rPr>
          <w:rFonts w:ascii="Arial" w:hAnsi="Arial"/>
          <w:spacing w:val="13"/>
          <w:sz w:val="23"/>
        </w:rPr>
        <w:t xml:space="preserve"> </w:t>
      </w:r>
      <w:r w:rsidRPr="00954DC0">
        <w:rPr>
          <w:rFonts w:ascii="Arial" w:hAnsi="Arial"/>
          <w:sz w:val="23"/>
        </w:rPr>
        <w:t>conocimiento</w:t>
      </w:r>
      <w:r w:rsidRPr="00954DC0">
        <w:rPr>
          <w:rFonts w:ascii="Arial" w:hAnsi="Arial"/>
          <w:spacing w:val="13"/>
          <w:sz w:val="23"/>
        </w:rPr>
        <w:t xml:space="preserve"> </w:t>
      </w:r>
      <w:r w:rsidRPr="00954DC0">
        <w:rPr>
          <w:rFonts w:ascii="Arial" w:hAnsi="Arial"/>
          <w:sz w:val="23"/>
        </w:rPr>
        <w:t>que</w:t>
      </w:r>
      <w:r w:rsidRPr="00954DC0">
        <w:rPr>
          <w:rFonts w:ascii="Arial" w:hAnsi="Arial"/>
          <w:spacing w:val="11"/>
          <w:sz w:val="23"/>
        </w:rPr>
        <w:t xml:space="preserve"> </w:t>
      </w:r>
      <w:r w:rsidRPr="00954DC0">
        <w:rPr>
          <w:rFonts w:ascii="Arial" w:hAnsi="Arial"/>
          <w:sz w:val="23"/>
        </w:rPr>
        <w:t>se</w:t>
      </w:r>
      <w:r w:rsidRPr="00954DC0">
        <w:rPr>
          <w:rFonts w:ascii="Arial" w:hAnsi="Arial"/>
          <w:spacing w:val="15"/>
          <w:sz w:val="23"/>
        </w:rPr>
        <w:t xml:space="preserve"> </w:t>
      </w:r>
      <w:r w:rsidRPr="00954DC0">
        <w:rPr>
          <w:rFonts w:ascii="Arial" w:hAnsi="Arial"/>
          <w:sz w:val="23"/>
        </w:rPr>
        <w:t>detendrá</w:t>
      </w:r>
      <w:r w:rsidRPr="00954DC0">
        <w:rPr>
          <w:rFonts w:ascii="Arial" w:hAnsi="Arial"/>
          <w:spacing w:val="32"/>
          <w:sz w:val="23"/>
        </w:rPr>
        <w:t xml:space="preserve"> </w:t>
      </w:r>
      <w:r w:rsidRPr="00954DC0">
        <w:rPr>
          <w:rFonts w:ascii="Arial" w:hAnsi="Arial"/>
          <w:sz w:val="23"/>
        </w:rPr>
        <w:t>el</w:t>
      </w:r>
      <w:r w:rsidRPr="00954DC0">
        <w:rPr>
          <w:rFonts w:ascii="Arial" w:hAnsi="Arial"/>
          <w:spacing w:val="14"/>
          <w:sz w:val="23"/>
        </w:rPr>
        <w:t xml:space="preserve"> </w:t>
      </w:r>
      <w:r w:rsidRPr="00954DC0">
        <w:rPr>
          <w:rFonts w:ascii="Arial" w:hAnsi="Arial"/>
          <w:sz w:val="23"/>
        </w:rPr>
        <w:t>conteo</w:t>
      </w:r>
      <w:r w:rsidRPr="00954DC0">
        <w:rPr>
          <w:rFonts w:ascii="Arial" w:hAnsi="Arial"/>
          <w:spacing w:val="24"/>
          <w:sz w:val="23"/>
        </w:rPr>
        <w:t xml:space="preserve"> </w:t>
      </w:r>
      <w:r w:rsidRPr="00954DC0">
        <w:rPr>
          <w:rFonts w:ascii="Arial" w:hAnsi="Arial"/>
          <w:sz w:val="23"/>
        </w:rPr>
        <w:t>del</w:t>
      </w:r>
      <w:r w:rsidRPr="00954DC0">
        <w:rPr>
          <w:rFonts w:ascii="Arial" w:hAnsi="Arial"/>
          <w:spacing w:val="9"/>
          <w:sz w:val="23"/>
        </w:rPr>
        <w:t xml:space="preserve"> </w:t>
      </w:r>
      <w:r w:rsidRPr="00954DC0">
        <w:rPr>
          <w:rFonts w:ascii="Arial" w:hAnsi="Arial"/>
          <w:sz w:val="23"/>
        </w:rPr>
        <w:t>tiempo</w:t>
      </w:r>
      <w:r w:rsidRPr="00954DC0">
        <w:rPr>
          <w:rFonts w:ascii="Arial" w:hAnsi="Arial"/>
          <w:spacing w:val="27"/>
          <w:w w:val="98"/>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reparación</w:t>
      </w:r>
      <w:r w:rsidRPr="00954DC0">
        <w:rPr>
          <w:rFonts w:ascii="Arial" w:hAnsi="Arial"/>
          <w:spacing w:val="25"/>
          <w:sz w:val="23"/>
        </w:rPr>
        <w:t xml:space="preserve"> </w:t>
      </w:r>
      <w:r w:rsidRPr="00954DC0">
        <w:rPr>
          <w:rFonts w:ascii="Arial" w:hAnsi="Arial"/>
          <w:sz w:val="23"/>
        </w:rPr>
        <w:t>de</w:t>
      </w:r>
      <w:r w:rsidRPr="00954DC0">
        <w:rPr>
          <w:rFonts w:ascii="Arial" w:hAnsi="Arial"/>
          <w:spacing w:val="17"/>
          <w:sz w:val="23"/>
        </w:rPr>
        <w:t xml:space="preserve"> </w:t>
      </w:r>
      <w:r w:rsidRPr="00954DC0">
        <w:rPr>
          <w:rFonts w:ascii="Arial" w:hAnsi="Arial"/>
          <w:sz w:val="23"/>
        </w:rPr>
        <w:t>falla,</w:t>
      </w:r>
      <w:r w:rsidRPr="00954DC0">
        <w:rPr>
          <w:rFonts w:ascii="Arial" w:hAnsi="Arial"/>
          <w:spacing w:val="26"/>
          <w:sz w:val="23"/>
        </w:rPr>
        <w:t xml:space="preserve"> </w:t>
      </w:r>
      <w:r w:rsidRPr="00954DC0">
        <w:rPr>
          <w:rFonts w:ascii="Arial" w:hAnsi="Arial"/>
          <w:sz w:val="23"/>
        </w:rPr>
        <w:t>y</w:t>
      </w:r>
      <w:r w:rsidRPr="00954DC0">
        <w:rPr>
          <w:rFonts w:ascii="Arial" w:hAnsi="Arial"/>
          <w:spacing w:val="29"/>
          <w:sz w:val="23"/>
        </w:rPr>
        <w:t xml:space="preserve"> </w:t>
      </w:r>
      <w:r w:rsidRPr="00954DC0">
        <w:rPr>
          <w:rFonts w:ascii="Arial" w:hAnsi="Arial"/>
          <w:sz w:val="23"/>
        </w:rPr>
        <w:t>una</w:t>
      </w:r>
      <w:r w:rsidRPr="00954DC0">
        <w:rPr>
          <w:rFonts w:ascii="Arial" w:hAnsi="Arial"/>
          <w:spacing w:val="11"/>
          <w:sz w:val="23"/>
        </w:rPr>
        <w:t xml:space="preserve"> </w:t>
      </w:r>
      <w:r w:rsidRPr="00954DC0">
        <w:rPr>
          <w:rFonts w:ascii="Arial" w:hAnsi="Arial"/>
          <w:sz w:val="23"/>
        </w:rPr>
        <w:t>vez</w:t>
      </w:r>
      <w:r w:rsidRPr="00954DC0">
        <w:rPr>
          <w:rFonts w:ascii="Arial" w:hAnsi="Arial"/>
          <w:spacing w:val="32"/>
          <w:sz w:val="23"/>
        </w:rPr>
        <w:t xml:space="preserve"> </w:t>
      </w:r>
      <w:r w:rsidRPr="00954DC0">
        <w:rPr>
          <w:rFonts w:ascii="Arial" w:hAnsi="Arial"/>
          <w:spacing w:val="-1"/>
          <w:sz w:val="23"/>
        </w:rPr>
        <w:t>restablecidas</w:t>
      </w:r>
      <w:r w:rsidRPr="00954DC0">
        <w:rPr>
          <w:rFonts w:ascii="Arial" w:hAnsi="Arial"/>
          <w:spacing w:val="32"/>
          <w:sz w:val="23"/>
        </w:rPr>
        <w:t xml:space="preserve"> </w:t>
      </w:r>
      <w:r w:rsidRPr="00954DC0">
        <w:rPr>
          <w:rFonts w:ascii="Arial" w:hAnsi="Arial"/>
          <w:sz w:val="23"/>
        </w:rPr>
        <w:t>las</w:t>
      </w:r>
      <w:r w:rsidRPr="00954DC0">
        <w:rPr>
          <w:rFonts w:ascii="Arial" w:hAnsi="Arial"/>
          <w:spacing w:val="18"/>
          <w:sz w:val="23"/>
        </w:rPr>
        <w:t xml:space="preserve"> </w:t>
      </w:r>
      <w:r w:rsidRPr="00954DC0">
        <w:rPr>
          <w:rFonts w:ascii="Arial" w:hAnsi="Arial"/>
          <w:sz w:val="23"/>
        </w:rPr>
        <w:t>condiciones</w:t>
      </w:r>
      <w:r w:rsidRPr="00954DC0">
        <w:rPr>
          <w:rFonts w:ascii="Arial" w:hAnsi="Arial"/>
          <w:spacing w:val="37"/>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seguridad</w:t>
      </w:r>
      <w:r w:rsidRPr="00954DC0">
        <w:rPr>
          <w:rFonts w:ascii="Arial" w:hAnsi="Arial"/>
          <w:spacing w:val="29"/>
          <w:sz w:val="23"/>
        </w:rPr>
        <w:t xml:space="preserve"> </w:t>
      </w:r>
      <w:r w:rsidRPr="00954DC0">
        <w:rPr>
          <w:rFonts w:ascii="Arial" w:hAnsi="Arial"/>
          <w:sz w:val="23"/>
        </w:rPr>
        <w:t>se</w:t>
      </w:r>
      <w:r w:rsidRPr="00954DC0">
        <w:rPr>
          <w:rFonts w:ascii="Arial" w:hAnsi="Arial"/>
          <w:spacing w:val="29"/>
          <w:w w:val="101"/>
          <w:sz w:val="23"/>
        </w:rPr>
        <w:t xml:space="preserve"> </w:t>
      </w:r>
      <w:r w:rsidRPr="00954DC0">
        <w:rPr>
          <w:rFonts w:ascii="Arial" w:hAnsi="Arial"/>
          <w:sz w:val="23"/>
        </w:rPr>
        <w:t>informará</w:t>
      </w:r>
      <w:r w:rsidRPr="00954DC0">
        <w:rPr>
          <w:rFonts w:ascii="Arial" w:hAnsi="Arial"/>
          <w:spacing w:val="3"/>
          <w:sz w:val="23"/>
        </w:rPr>
        <w:t xml:space="preserve"> </w:t>
      </w:r>
      <w:r w:rsidRPr="00954DC0">
        <w:rPr>
          <w:rFonts w:ascii="Arial" w:hAnsi="Arial"/>
          <w:sz w:val="23"/>
        </w:rPr>
        <w:t>la</w:t>
      </w:r>
      <w:r w:rsidRPr="00954DC0">
        <w:rPr>
          <w:rFonts w:ascii="Arial" w:hAnsi="Arial"/>
          <w:spacing w:val="-8"/>
          <w:sz w:val="23"/>
        </w:rPr>
        <w:t xml:space="preserve"> </w:t>
      </w:r>
      <w:r w:rsidRPr="00954DC0">
        <w:rPr>
          <w:rFonts w:ascii="Arial" w:hAnsi="Arial"/>
          <w:sz w:val="23"/>
        </w:rPr>
        <w:t>reanudación</w:t>
      </w:r>
      <w:r w:rsidRPr="00954DC0">
        <w:rPr>
          <w:rFonts w:ascii="Arial" w:hAnsi="Arial"/>
          <w:spacing w:val="-2"/>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los</w:t>
      </w:r>
      <w:r w:rsidRPr="00954DC0">
        <w:rPr>
          <w:rFonts w:ascii="Arial" w:hAnsi="Arial"/>
          <w:spacing w:val="-16"/>
          <w:sz w:val="23"/>
        </w:rPr>
        <w:t xml:space="preserve"> </w:t>
      </w:r>
      <w:r w:rsidRPr="00954DC0">
        <w:rPr>
          <w:rFonts w:ascii="Arial" w:hAnsi="Arial"/>
          <w:sz w:val="23"/>
        </w:rPr>
        <w:t>trabajos.</w:t>
      </w:r>
    </w:p>
    <w:p w:rsidR="007A4BDD" w:rsidRPr="00954DC0" w:rsidRDefault="007A4BDD">
      <w:pPr>
        <w:spacing w:before="5"/>
        <w:rPr>
          <w:rFonts w:ascii="Arial" w:eastAsia="Arial" w:hAnsi="Arial" w:cs="Arial"/>
          <w:sz w:val="28"/>
          <w:szCs w:val="28"/>
        </w:rPr>
      </w:pPr>
    </w:p>
    <w:p w:rsidR="007A4BDD" w:rsidRPr="00954DC0" w:rsidRDefault="00B80A62" w:rsidP="00824B72">
      <w:pPr>
        <w:numPr>
          <w:ilvl w:val="0"/>
          <w:numId w:val="75"/>
        </w:numPr>
        <w:tabs>
          <w:tab w:val="left" w:pos="2426"/>
        </w:tabs>
        <w:ind w:left="2425"/>
        <w:rPr>
          <w:rFonts w:ascii="Arial" w:eastAsia="Arial" w:hAnsi="Arial" w:cs="Arial"/>
          <w:sz w:val="23"/>
          <w:szCs w:val="23"/>
        </w:rPr>
      </w:pPr>
      <w:r w:rsidRPr="00954DC0">
        <w:rPr>
          <w:rFonts w:ascii="Arial"/>
          <w:sz w:val="23"/>
        </w:rPr>
        <w:t>Restricciones</w:t>
      </w:r>
      <w:r w:rsidRPr="00954DC0">
        <w:rPr>
          <w:rFonts w:ascii="Arial"/>
          <w:spacing w:val="-2"/>
          <w:sz w:val="23"/>
        </w:rPr>
        <w:t xml:space="preserve"> </w:t>
      </w:r>
      <w:r w:rsidRPr="00954DC0">
        <w:rPr>
          <w:rFonts w:ascii="Arial"/>
          <w:sz w:val="23"/>
        </w:rPr>
        <w:t>de</w:t>
      </w:r>
      <w:r w:rsidRPr="00954DC0">
        <w:rPr>
          <w:rFonts w:ascii="Arial"/>
          <w:spacing w:val="-9"/>
          <w:sz w:val="23"/>
        </w:rPr>
        <w:t xml:space="preserve"> </w:t>
      </w:r>
      <w:r w:rsidRPr="00954DC0">
        <w:rPr>
          <w:rFonts w:ascii="Arial"/>
          <w:sz w:val="23"/>
        </w:rPr>
        <w:t>acceso por</w:t>
      </w:r>
      <w:r w:rsidRPr="00954DC0">
        <w:rPr>
          <w:rFonts w:ascii="Arial"/>
          <w:spacing w:val="-6"/>
          <w:sz w:val="23"/>
        </w:rPr>
        <w:t xml:space="preserve"> </w:t>
      </w:r>
      <w:r w:rsidRPr="00954DC0">
        <w:rPr>
          <w:rFonts w:ascii="Arial"/>
          <w:sz w:val="23"/>
        </w:rPr>
        <w:t>parte</w:t>
      </w:r>
      <w:r w:rsidRPr="00954DC0">
        <w:rPr>
          <w:rFonts w:ascii="Arial"/>
          <w:spacing w:val="-13"/>
          <w:sz w:val="23"/>
        </w:rPr>
        <w:t xml:space="preserve"> </w:t>
      </w:r>
      <w:r w:rsidRPr="00954DC0">
        <w:rPr>
          <w:rFonts w:ascii="Arial"/>
          <w:sz w:val="23"/>
        </w:rPr>
        <w:t>de</w:t>
      </w:r>
      <w:r w:rsidRPr="00954DC0">
        <w:rPr>
          <w:rFonts w:ascii="Arial"/>
          <w:spacing w:val="-9"/>
          <w:sz w:val="23"/>
        </w:rPr>
        <w:t xml:space="preserve"> </w:t>
      </w:r>
      <w:r w:rsidRPr="00954DC0">
        <w:rPr>
          <w:rFonts w:ascii="Arial"/>
          <w:sz w:val="23"/>
        </w:rPr>
        <w:t>autoridades</w:t>
      </w:r>
      <w:r w:rsidRPr="00954DC0">
        <w:rPr>
          <w:rFonts w:ascii="Arial"/>
          <w:spacing w:val="-3"/>
          <w:sz w:val="23"/>
        </w:rPr>
        <w:t xml:space="preserve"> </w:t>
      </w:r>
      <w:r w:rsidRPr="00954DC0">
        <w:rPr>
          <w:rFonts w:ascii="Arial"/>
          <w:sz w:val="23"/>
        </w:rPr>
        <w:t>gubernamentales.</w:t>
      </w:r>
    </w:p>
    <w:p w:rsidR="007A4BDD" w:rsidRPr="00954DC0" w:rsidRDefault="007A4BDD">
      <w:pPr>
        <w:rPr>
          <w:rFonts w:ascii="Arial" w:eastAsia="Arial" w:hAnsi="Arial" w:cs="Arial"/>
          <w:sz w:val="31"/>
          <w:szCs w:val="31"/>
        </w:rPr>
      </w:pPr>
    </w:p>
    <w:p w:rsidR="007A4BDD" w:rsidRPr="00954DC0" w:rsidRDefault="00B80A62">
      <w:pPr>
        <w:spacing w:line="277" w:lineRule="auto"/>
        <w:ind w:left="1719" w:right="1424" w:firstLine="9"/>
        <w:jc w:val="both"/>
        <w:rPr>
          <w:rFonts w:ascii="Arial" w:eastAsia="Arial" w:hAnsi="Arial" w:cs="Arial"/>
          <w:sz w:val="23"/>
          <w:szCs w:val="23"/>
        </w:rPr>
      </w:pPr>
      <w:r w:rsidRPr="00954DC0">
        <w:rPr>
          <w:rFonts w:ascii="Arial" w:hAnsi="Arial"/>
          <w:sz w:val="23"/>
        </w:rPr>
        <w:t>Las</w:t>
      </w:r>
      <w:r w:rsidRPr="00954DC0">
        <w:rPr>
          <w:rFonts w:ascii="Arial" w:hAnsi="Arial"/>
          <w:spacing w:val="-1"/>
          <w:sz w:val="23"/>
        </w:rPr>
        <w:t xml:space="preserve"> </w:t>
      </w:r>
      <w:r w:rsidRPr="00954DC0">
        <w:rPr>
          <w:rFonts w:ascii="Arial" w:hAnsi="Arial"/>
          <w:sz w:val="23"/>
        </w:rPr>
        <w:t>fallas</w:t>
      </w:r>
      <w:r w:rsidRPr="00954DC0">
        <w:rPr>
          <w:rFonts w:ascii="Arial" w:hAnsi="Arial"/>
          <w:spacing w:val="16"/>
          <w:sz w:val="23"/>
        </w:rPr>
        <w:t xml:space="preserve"> </w:t>
      </w:r>
      <w:r w:rsidRPr="00954DC0">
        <w:rPr>
          <w:rFonts w:ascii="Arial" w:hAnsi="Arial"/>
          <w:sz w:val="23"/>
        </w:rPr>
        <w:t>provocadas</w:t>
      </w:r>
      <w:r w:rsidRPr="00954DC0">
        <w:rPr>
          <w:rFonts w:ascii="Arial" w:hAnsi="Arial"/>
          <w:spacing w:val="18"/>
          <w:sz w:val="23"/>
        </w:rPr>
        <w:t xml:space="preserve"> </w:t>
      </w:r>
      <w:r w:rsidRPr="00954DC0">
        <w:rPr>
          <w:rFonts w:ascii="Arial" w:hAnsi="Arial"/>
          <w:sz w:val="23"/>
        </w:rPr>
        <w:t>por</w:t>
      </w:r>
      <w:r w:rsidRPr="00954DC0">
        <w:rPr>
          <w:rFonts w:ascii="Arial" w:hAnsi="Arial"/>
          <w:spacing w:val="-3"/>
          <w:sz w:val="23"/>
        </w:rPr>
        <w:t xml:space="preserve"> </w:t>
      </w:r>
      <w:r w:rsidRPr="00954DC0">
        <w:rPr>
          <w:rFonts w:ascii="Arial" w:hAnsi="Arial"/>
          <w:sz w:val="23"/>
        </w:rPr>
        <w:t>cortes</w:t>
      </w:r>
      <w:r w:rsidRPr="00954DC0">
        <w:rPr>
          <w:rFonts w:ascii="Arial" w:hAnsi="Arial"/>
          <w:spacing w:val="11"/>
          <w:sz w:val="23"/>
        </w:rPr>
        <w:t xml:space="preserve"> </w:t>
      </w:r>
      <w:r w:rsidRPr="00954DC0">
        <w:rPr>
          <w:rFonts w:ascii="Arial" w:hAnsi="Arial"/>
          <w:sz w:val="23"/>
        </w:rPr>
        <w:t>generalizados</w:t>
      </w:r>
      <w:r w:rsidRPr="00954DC0">
        <w:rPr>
          <w:rFonts w:ascii="Arial" w:hAnsi="Arial"/>
          <w:spacing w:val="20"/>
          <w:sz w:val="23"/>
        </w:rPr>
        <w:t xml:space="preserve"> </w:t>
      </w:r>
      <w:r w:rsidRPr="00954DC0">
        <w:rPr>
          <w:rFonts w:ascii="Arial" w:hAnsi="Arial"/>
          <w:sz w:val="23"/>
        </w:rPr>
        <w:t>en</w:t>
      </w:r>
      <w:r w:rsidRPr="00954DC0">
        <w:rPr>
          <w:rFonts w:ascii="Arial" w:hAnsi="Arial"/>
          <w:spacing w:val="-5"/>
          <w:sz w:val="23"/>
        </w:rPr>
        <w:t xml:space="preserve"> </w:t>
      </w:r>
      <w:r w:rsidRPr="00954DC0">
        <w:rPr>
          <w:rFonts w:ascii="Arial" w:hAnsi="Arial"/>
          <w:sz w:val="23"/>
        </w:rPr>
        <w:t>el</w:t>
      </w:r>
      <w:r w:rsidRPr="00954DC0">
        <w:rPr>
          <w:rFonts w:ascii="Arial" w:hAnsi="Arial"/>
          <w:spacing w:val="-6"/>
          <w:sz w:val="23"/>
        </w:rPr>
        <w:t xml:space="preserve"> </w:t>
      </w:r>
      <w:r w:rsidRPr="00954DC0">
        <w:rPr>
          <w:rFonts w:ascii="Arial" w:hAnsi="Arial"/>
          <w:sz w:val="23"/>
        </w:rPr>
        <w:t>suministro</w:t>
      </w:r>
      <w:r w:rsidRPr="00954DC0">
        <w:rPr>
          <w:rFonts w:ascii="Arial" w:hAnsi="Arial"/>
          <w:spacing w:val="10"/>
          <w:sz w:val="23"/>
        </w:rPr>
        <w:t xml:space="preserve"> </w:t>
      </w:r>
      <w:r w:rsidRPr="00954DC0">
        <w:rPr>
          <w:rFonts w:ascii="Arial" w:hAnsi="Arial"/>
          <w:sz w:val="23"/>
        </w:rPr>
        <w:t>eléctrico</w:t>
      </w:r>
      <w:r w:rsidRPr="00954DC0">
        <w:rPr>
          <w:rFonts w:ascii="Arial" w:hAnsi="Arial"/>
          <w:spacing w:val="11"/>
          <w:sz w:val="23"/>
        </w:rPr>
        <w:t xml:space="preserve"> </w:t>
      </w:r>
      <w:r w:rsidRPr="00954DC0">
        <w:rPr>
          <w:rFonts w:ascii="Arial" w:hAnsi="Arial"/>
          <w:sz w:val="23"/>
        </w:rPr>
        <w:t>de</w:t>
      </w:r>
      <w:r w:rsidRPr="00954DC0">
        <w:rPr>
          <w:rFonts w:ascii="Arial" w:hAnsi="Arial"/>
          <w:spacing w:val="3"/>
          <w:sz w:val="23"/>
        </w:rPr>
        <w:t xml:space="preserve"> </w:t>
      </w:r>
      <w:r w:rsidRPr="00954DC0">
        <w:rPr>
          <w:rFonts w:ascii="Arial" w:hAnsi="Arial"/>
          <w:sz w:val="23"/>
        </w:rPr>
        <w:t>CFE</w:t>
      </w:r>
      <w:r w:rsidRPr="00954DC0">
        <w:rPr>
          <w:rFonts w:ascii="Arial" w:hAnsi="Arial"/>
          <w:spacing w:val="7"/>
          <w:sz w:val="23"/>
        </w:rPr>
        <w:t xml:space="preserve"> </w:t>
      </w:r>
      <w:r w:rsidRPr="00954DC0">
        <w:rPr>
          <w:rFonts w:ascii="Arial" w:hAnsi="Arial"/>
          <w:sz w:val="23"/>
        </w:rPr>
        <w:t>por</w:t>
      </w:r>
      <w:r w:rsidRPr="00954DC0">
        <w:rPr>
          <w:rFonts w:ascii="Arial" w:hAnsi="Arial"/>
          <w:spacing w:val="6"/>
          <w:sz w:val="23"/>
        </w:rPr>
        <w:t xml:space="preserve"> </w:t>
      </w:r>
      <w:r w:rsidRPr="00954DC0">
        <w:rPr>
          <w:rFonts w:ascii="Arial" w:hAnsi="Arial"/>
          <w:sz w:val="23"/>
        </w:rPr>
        <w:t>un tiempo</w:t>
      </w:r>
      <w:r w:rsidRPr="00954DC0">
        <w:rPr>
          <w:rFonts w:ascii="Arial" w:hAnsi="Arial"/>
          <w:spacing w:val="8"/>
          <w:sz w:val="23"/>
        </w:rPr>
        <w:t xml:space="preserve"> </w:t>
      </w:r>
      <w:r w:rsidRPr="00954DC0">
        <w:rPr>
          <w:rFonts w:ascii="Arial" w:hAnsi="Arial"/>
          <w:sz w:val="23"/>
        </w:rPr>
        <w:t>mayor</w:t>
      </w:r>
      <w:r w:rsidRPr="00954DC0">
        <w:rPr>
          <w:rFonts w:ascii="Arial" w:hAnsi="Arial"/>
          <w:spacing w:val="-2"/>
          <w:sz w:val="23"/>
        </w:rPr>
        <w:t xml:space="preserve"> </w:t>
      </w:r>
      <w:r w:rsidRPr="00954DC0">
        <w:rPr>
          <w:rFonts w:ascii="Arial" w:hAnsi="Arial"/>
          <w:sz w:val="23"/>
        </w:rPr>
        <w:t>a</w:t>
      </w:r>
      <w:r w:rsidRPr="00954DC0">
        <w:rPr>
          <w:rFonts w:ascii="Arial" w:hAnsi="Arial"/>
          <w:spacing w:val="-13"/>
          <w:sz w:val="23"/>
        </w:rPr>
        <w:t xml:space="preserve"> </w:t>
      </w:r>
      <w:r w:rsidRPr="00954DC0">
        <w:rPr>
          <w:rFonts w:ascii="Arial" w:hAnsi="Arial"/>
          <w:sz w:val="23"/>
        </w:rPr>
        <w:t>4</w:t>
      </w:r>
      <w:r w:rsidRPr="00954DC0">
        <w:rPr>
          <w:rFonts w:ascii="Arial" w:hAnsi="Arial"/>
          <w:spacing w:val="-2"/>
          <w:sz w:val="23"/>
        </w:rPr>
        <w:t xml:space="preserve"> </w:t>
      </w:r>
      <w:r w:rsidRPr="00954DC0">
        <w:rPr>
          <w:rFonts w:ascii="Arial" w:hAnsi="Arial"/>
          <w:sz w:val="23"/>
        </w:rPr>
        <w:t>(cuatro)</w:t>
      </w:r>
      <w:r w:rsidRPr="00954DC0">
        <w:rPr>
          <w:rFonts w:ascii="Arial" w:hAnsi="Arial"/>
          <w:spacing w:val="11"/>
          <w:sz w:val="23"/>
        </w:rPr>
        <w:t xml:space="preserve"> </w:t>
      </w:r>
      <w:r w:rsidRPr="00954DC0">
        <w:rPr>
          <w:rFonts w:ascii="Arial" w:hAnsi="Arial"/>
          <w:sz w:val="23"/>
        </w:rPr>
        <w:t>horas que</w:t>
      </w:r>
      <w:r w:rsidRPr="00954DC0">
        <w:rPr>
          <w:rFonts w:ascii="Arial" w:hAnsi="Arial"/>
          <w:spacing w:val="-5"/>
          <w:sz w:val="23"/>
        </w:rPr>
        <w:t xml:space="preserve"> </w:t>
      </w:r>
      <w:r w:rsidRPr="00954DC0">
        <w:rPr>
          <w:rFonts w:ascii="Arial" w:hAnsi="Arial"/>
          <w:sz w:val="23"/>
        </w:rPr>
        <w:t>afecten</w:t>
      </w:r>
      <w:r w:rsidRPr="00954DC0">
        <w:rPr>
          <w:rFonts w:ascii="Arial" w:hAnsi="Arial"/>
          <w:spacing w:val="3"/>
          <w:sz w:val="23"/>
        </w:rPr>
        <w:t xml:space="preserve"> </w:t>
      </w:r>
      <w:r w:rsidRPr="00954DC0">
        <w:rPr>
          <w:rFonts w:ascii="Arial" w:hAnsi="Arial"/>
          <w:sz w:val="23"/>
        </w:rPr>
        <w:t>a</w:t>
      </w:r>
      <w:r w:rsidRPr="00954DC0">
        <w:rPr>
          <w:rFonts w:ascii="Arial" w:hAnsi="Arial"/>
          <w:spacing w:val="-4"/>
          <w:sz w:val="23"/>
        </w:rPr>
        <w:t xml:space="preserve"> </w:t>
      </w:r>
      <w:r w:rsidRPr="00954DC0">
        <w:rPr>
          <w:rFonts w:ascii="Arial" w:hAnsi="Arial"/>
          <w:sz w:val="23"/>
        </w:rPr>
        <w:t>instalaciones</w:t>
      </w:r>
      <w:r w:rsidRPr="00954DC0">
        <w:rPr>
          <w:rFonts w:ascii="Arial" w:hAnsi="Arial"/>
          <w:spacing w:val="5"/>
          <w:sz w:val="23"/>
        </w:rPr>
        <w:t xml:space="preserve"> </w:t>
      </w:r>
      <w:r w:rsidRPr="00954DC0">
        <w:rPr>
          <w:rFonts w:ascii="Arial" w:hAnsi="Arial"/>
          <w:sz w:val="23"/>
        </w:rPr>
        <w:t>de</w:t>
      </w:r>
      <w:r w:rsidRPr="00954DC0">
        <w:rPr>
          <w:rFonts w:ascii="Arial" w:hAnsi="Arial"/>
          <w:spacing w:val="-10"/>
          <w:sz w:val="23"/>
        </w:rPr>
        <w:t xml:space="preserve"> </w:t>
      </w:r>
      <w:r w:rsidRPr="00954DC0">
        <w:rPr>
          <w:rFonts w:ascii="Arial" w:hAnsi="Arial"/>
          <w:sz w:val="23"/>
        </w:rPr>
        <w:t>TELNOR.</w:t>
      </w:r>
    </w:p>
    <w:p w:rsidR="007A4BDD" w:rsidRPr="00954DC0" w:rsidRDefault="007A4BDD">
      <w:pPr>
        <w:spacing w:before="6"/>
        <w:rPr>
          <w:rFonts w:ascii="Arial" w:eastAsia="Arial" w:hAnsi="Arial" w:cs="Arial"/>
          <w:sz w:val="27"/>
          <w:szCs w:val="27"/>
        </w:rPr>
      </w:pPr>
    </w:p>
    <w:p w:rsidR="007A4BDD" w:rsidRPr="00954DC0" w:rsidRDefault="00B80A62">
      <w:pPr>
        <w:spacing w:line="277" w:lineRule="auto"/>
        <w:ind w:left="1724" w:right="1442" w:firstLine="4"/>
        <w:jc w:val="both"/>
        <w:rPr>
          <w:rFonts w:ascii="Arial" w:eastAsia="Arial" w:hAnsi="Arial" w:cs="Arial"/>
          <w:sz w:val="23"/>
          <w:szCs w:val="23"/>
        </w:rPr>
      </w:pPr>
      <w:r w:rsidRPr="00954DC0">
        <w:rPr>
          <w:rFonts w:ascii="Arial" w:hAnsi="Arial"/>
          <w:sz w:val="23"/>
        </w:rPr>
        <w:t>En</w:t>
      </w:r>
      <w:r w:rsidRPr="00954DC0">
        <w:rPr>
          <w:rFonts w:ascii="Arial" w:hAnsi="Arial"/>
          <w:spacing w:val="14"/>
          <w:sz w:val="23"/>
        </w:rPr>
        <w:t xml:space="preserve"> </w:t>
      </w:r>
      <w:r w:rsidRPr="00954DC0">
        <w:rPr>
          <w:rFonts w:ascii="Arial" w:hAnsi="Arial"/>
          <w:sz w:val="23"/>
        </w:rPr>
        <w:t>todos</w:t>
      </w:r>
      <w:r w:rsidRPr="00954DC0">
        <w:rPr>
          <w:rFonts w:ascii="Arial" w:hAnsi="Arial"/>
          <w:spacing w:val="42"/>
          <w:sz w:val="23"/>
        </w:rPr>
        <w:t xml:space="preserve"> </w:t>
      </w:r>
      <w:r w:rsidRPr="00954DC0">
        <w:rPr>
          <w:rFonts w:ascii="Arial" w:hAnsi="Arial"/>
          <w:sz w:val="23"/>
        </w:rPr>
        <w:t>los</w:t>
      </w:r>
      <w:r w:rsidRPr="00954DC0">
        <w:rPr>
          <w:rFonts w:ascii="Arial" w:hAnsi="Arial"/>
          <w:spacing w:val="21"/>
          <w:sz w:val="23"/>
        </w:rPr>
        <w:t xml:space="preserve"> </w:t>
      </w:r>
      <w:r w:rsidRPr="00954DC0">
        <w:rPr>
          <w:rFonts w:ascii="Arial" w:hAnsi="Arial"/>
          <w:sz w:val="23"/>
        </w:rPr>
        <w:t>casos</w:t>
      </w:r>
      <w:r w:rsidRPr="00954DC0">
        <w:rPr>
          <w:rFonts w:ascii="Arial" w:hAnsi="Arial"/>
          <w:spacing w:val="37"/>
          <w:sz w:val="23"/>
        </w:rPr>
        <w:t xml:space="preserve"> </w:t>
      </w:r>
      <w:r w:rsidRPr="00954DC0">
        <w:rPr>
          <w:rFonts w:ascii="Arial" w:hAnsi="Arial"/>
          <w:sz w:val="23"/>
        </w:rPr>
        <w:t>mencionados</w:t>
      </w:r>
      <w:r w:rsidRPr="00954DC0">
        <w:rPr>
          <w:rFonts w:ascii="Arial" w:hAnsi="Arial"/>
          <w:spacing w:val="36"/>
          <w:sz w:val="23"/>
        </w:rPr>
        <w:t xml:space="preserve"> </w:t>
      </w:r>
      <w:r w:rsidRPr="00954DC0">
        <w:rPr>
          <w:rFonts w:ascii="Arial" w:hAnsi="Arial"/>
          <w:sz w:val="23"/>
        </w:rPr>
        <w:t>anteriormente</w:t>
      </w:r>
      <w:r w:rsidRPr="00954DC0">
        <w:rPr>
          <w:rFonts w:ascii="Arial" w:hAnsi="Arial"/>
          <w:spacing w:val="41"/>
          <w:sz w:val="23"/>
        </w:rPr>
        <w:t xml:space="preserve"> </w:t>
      </w:r>
      <w:r w:rsidRPr="00954DC0">
        <w:rPr>
          <w:rFonts w:ascii="Arial" w:hAnsi="Arial"/>
          <w:sz w:val="23"/>
        </w:rPr>
        <w:t>que</w:t>
      </w:r>
      <w:r w:rsidRPr="00954DC0">
        <w:rPr>
          <w:rFonts w:ascii="Arial" w:hAnsi="Arial"/>
          <w:spacing w:val="21"/>
          <w:sz w:val="23"/>
        </w:rPr>
        <w:t xml:space="preserve"> </w:t>
      </w:r>
      <w:r w:rsidRPr="00954DC0">
        <w:rPr>
          <w:rFonts w:ascii="Arial" w:hAnsi="Arial"/>
          <w:sz w:val="23"/>
        </w:rPr>
        <w:t>detienen</w:t>
      </w:r>
      <w:r w:rsidRPr="00954DC0">
        <w:rPr>
          <w:rFonts w:ascii="Arial" w:hAnsi="Arial"/>
          <w:spacing w:val="26"/>
          <w:sz w:val="23"/>
        </w:rPr>
        <w:t xml:space="preserve"> </w:t>
      </w:r>
      <w:r w:rsidRPr="00954DC0">
        <w:rPr>
          <w:rFonts w:ascii="Arial" w:hAnsi="Arial"/>
          <w:sz w:val="23"/>
        </w:rPr>
        <w:t>el</w:t>
      </w:r>
      <w:r w:rsidRPr="00954DC0">
        <w:rPr>
          <w:rFonts w:ascii="Arial" w:hAnsi="Arial"/>
          <w:spacing w:val="16"/>
          <w:sz w:val="23"/>
        </w:rPr>
        <w:t xml:space="preserve"> </w:t>
      </w:r>
      <w:r w:rsidRPr="00954DC0">
        <w:rPr>
          <w:rFonts w:ascii="Arial" w:hAnsi="Arial"/>
          <w:sz w:val="23"/>
        </w:rPr>
        <w:t>tiempo</w:t>
      </w:r>
      <w:r w:rsidRPr="00954DC0">
        <w:rPr>
          <w:rFonts w:ascii="Arial" w:hAnsi="Arial"/>
          <w:spacing w:val="33"/>
          <w:sz w:val="23"/>
        </w:rPr>
        <w:t xml:space="preserve"> </w:t>
      </w:r>
      <w:r w:rsidRPr="00954DC0">
        <w:rPr>
          <w:rFonts w:ascii="Arial" w:hAnsi="Arial"/>
          <w:sz w:val="23"/>
        </w:rPr>
        <w:t>de</w:t>
      </w:r>
      <w:r w:rsidRPr="00954DC0">
        <w:rPr>
          <w:rFonts w:ascii="Arial" w:hAnsi="Arial"/>
          <w:spacing w:val="33"/>
          <w:sz w:val="23"/>
        </w:rPr>
        <w:t xml:space="preserve"> </w:t>
      </w:r>
      <w:r w:rsidRPr="00954DC0">
        <w:rPr>
          <w:rFonts w:ascii="Arial" w:hAnsi="Arial"/>
          <w:sz w:val="23"/>
        </w:rPr>
        <w:t>reparación</w:t>
      </w:r>
      <w:r w:rsidRPr="00954DC0">
        <w:rPr>
          <w:rFonts w:ascii="Arial" w:hAnsi="Arial"/>
          <w:w w:val="99"/>
          <w:sz w:val="23"/>
        </w:rPr>
        <w:t xml:space="preserve"> </w:t>
      </w:r>
      <w:r w:rsidRPr="00954DC0">
        <w:rPr>
          <w:rFonts w:ascii="Arial" w:hAnsi="Arial"/>
          <w:sz w:val="23"/>
        </w:rPr>
        <w:t>de</w:t>
      </w:r>
      <w:r w:rsidRPr="00954DC0">
        <w:rPr>
          <w:rFonts w:ascii="Arial" w:hAnsi="Arial"/>
          <w:spacing w:val="46"/>
          <w:sz w:val="23"/>
        </w:rPr>
        <w:t xml:space="preserve"> </w:t>
      </w:r>
      <w:r w:rsidRPr="00954DC0">
        <w:rPr>
          <w:rFonts w:ascii="Arial" w:hAnsi="Arial"/>
          <w:sz w:val="23"/>
        </w:rPr>
        <w:t>la</w:t>
      </w:r>
      <w:r w:rsidRPr="00954DC0">
        <w:rPr>
          <w:rFonts w:ascii="Arial" w:hAnsi="Arial"/>
          <w:spacing w:val="32"/>
          <w:sz w:val="23"/>
        </w:rPr>
        <w:t xml:space="preserve"> </w:t>
      </w:r>
      <w:r w:rsidRPr="00954DC0">
        <w:rPr>
          <w:rFonts w:ascii="Arial" w:hAnsi="Arial"/>
          <w:sz w:val="23"/>
        </w:rPr>
        <w:t>falla</w:t>
      </w:r>
      <w:r w:rsidRPr="00954DC0">
        <w:rPr>
          <w:rFonts w:ascii="Arial" w:hAnsi="Arial"/>
          <w:spacing w:val="55"/>
          <w:sz w:val="23"/>
        </w:rPr>
        <w:t xml:space="preserve"> </w:t>
      </w:r>
      <w:r w:rsidRPr="00954DC0">
        <w:rPr>
          <w:rFonts w:ascii="Arial" w:hAnsi="Arial"/>
          <w:sz w:val="23"/>
        </w:rPr>
        <w:t>se</w:t>
      </w:r>
      <w:r w:rsidRPr="00954DC0">
        <w:rPr>
          <w:rFonts w:ascii="Arial" w:hAnsi="Arial"/>
          <w:spacing w:val="46"/>
          <w:sz w:val="23"/>
        </w:rPr>
        <w:t xml:space="preserve"> </w:t>
      </w:r>
      <w:r w:rsidRPr="00954DC0">
        <w:rPr>
          <w:rFonts w:ascii="Arial" w:hAnsi="Arial"/>
          <w:sz w:val="23"/>
        </w:rPr>
        <w:t>llevará</w:t>
      </w:r>
      <w:r w:rsidRPr="00954DC0">
        <w:rPr>
          <w:rFonts w:ascii="Arial" w:hAnsi="Arial"/>
          <w:spacing w:val="55"/>
          <w:sz w:val="23"/>
        </w:rPr>
        <w:t xml:space="preserve"> </w:t>
      </w:r>
      <w:r w:rsidRPr="00954DC0">
        <w:rPr>
          <w:rFonts w:ascii="Arial" w:hAnsi="Arial"/>
          <w:sz w:val="23"/>
        </w:rPr>
        <w:t>un</w:t>
      </w:r>
      <w:r w:rsidRPr="00954DC0">
        <w:rPr>
          <w:rFonts w:ascii="Arial" w:hAnsi="Arial"/>
          <w:spacing w:val="48"/>
          <w:sz w:val="23"/>
        </w:rPr>
        <w:t xml:space="preserve"> </w:t>
      </w:r>
      <w:r w:rsidRPr="00954DC0">
        <w:rPr>
          <w:rFonts w:ascii="Arial" w:hAnsi="Arial"/>
          <w:sz w:val="23"/>
        </w:rPr>
        <w:t>registro</w:t>
      </w:r>
      <w:r w:rsidRPr="00954DC0">
        <w:rPr>
          <w:rFonts w:ascii="Arial" w:hAnsi="Arial"/>
          <w:spacing w:val="43"/>
          <w:sz w:val="23"/>
        </w:rPr>
        <w:t xml:space="preserve"> </w:t>
      </w:r>
      <w:r w:rsidRPr="00954DC0">
        <w:rPr>
          <w:rFonts w:ascii="Arial" w:hAnsi="Arial"/>
          <w:sz w:val="23"/>
        </w:rPr>
        <w:t>que</w:t>
      </w:r>
      <w:r w:rsidRPr="00954DC0">
        <w:rPr>
          <w:rFonts w:ascii="Arial" w:hAnsi="Arial"/>
          <w:spacing w:val="43"/>
          <w:sz w:val="23"/>
        </w:rPr>
        <w:t xml:space="preserve"> </w:t>
      </w:r>
      <w:r w:rsidRPr="00954DC0">
        <w:rPr>
          <w:rFonts w:ascii="Arial" w:hAnsi="Arial"/>
          <w:sz w:val="23"/>
        </w:rPr>
        <w:t>será</w:t>
      </w:r>
      <w:r w:rsidRPr="00954DC0">
        <w:rPr>
          <w:rFonts w:ascii="Arial" w:hAnsi="Arial"/>
          <w:spacing w:val="49"/>
          <w:sz w:val="23"/>
        </w:rPr>
        <w:t xml:space="preserve"> </w:t>
      </w:r>
      <w:r w:rsidRPr="00954DC0">
        <w:rPr>
          <w:rFonts w:ascii="Arial" w:hAnsi="Arial"/>
          <w:sz w:val="23"/>
        </w:rPr>
        <w:t>del</w:t>
      </w:r>
      <w:r w:rsidRPr="00954DC0">
        <w:rPr>
          <w:rFonts w:ascii="Arial" w:hAnsi="Arial"/>
          <w:spacing w:val="50"/>
          <w:sz w:val="23"/>
        </w:rPr>
        <w:t xml:space="preserve"> </w:t>
      </w:r>
      <w:r w:rsidRPr="00954DC0">
        <w:rPr>
          <w:rFonts w:ascii="Arial" w:hAnsi="Arial"/>
          <w:sz w:val="23"/>
        </w:rPr>
        <w:t>conocimiento</w:t>
      </w:r>
      <w:r w:rsidRPr="00954DC0">
        <w:rPr>
          <w:rFonts w:ascii="Arial" w:hAnsi="Arial"/>
          <w:spacing w:val="45"/>
          <w:sz w:val="23"/>
        </w:rPr>
        <w:t xml:space="preserve"> </w:t>
      </w:r>
      <w:r w:rsidRPr="00954DC0">
        <w:rPr>
          <w:rFonts w:ascii="Arial" w:hAnsi="Arial"/>
          <w:sz w:val="23"/>
        </w:rPr>
        <w:t>tanto</w:t>
      </w:r>
      <w:r w:rsidRPr="00954DC0">
        <w:rPr>
          <w:rFonts w:ascii="Arial" w:hAnsi="Arial"/>
          <w:spacing w:val="52"/>
          <w:sz w:val="23"/>
        </w:rPr>
        <w:t xml:space="preserve"> </w:t>
      </w:r>
      <w:r w:rsidRPr="00954DC0">
        <w:rPr>
          <w:rFonts w:ascii="Arial" w:hAnsi="Arial"/>
          <w:sz w:val="23"/>
        </w:rPr>
        <w:t>del</w:t>
      </w:r>
      <w:r w:rsidRPr="00954DC0">
        <w:rPr>
          <w:rFonts w:ascii="Arial" w:hAnsi="Arial"/>
          <w:spacing w:val="49"/>
          <w:sz w:val="23"/>
        </w:rPr>
        <w:t xml:space="preserve"> </w:t>
      </w:r>
      <w:r w:rsidRPr="00954DC0">
        <w:rPr>
          <w:rFonts w:ascii="Arial" w:hAnsi="Arial"/>
          <w:sz w:val="23"/>
        </w:rPr>
        <w:t>Concesionario</w:t>
      </w:r>
      <w:r w:rsidRPr="00954DC0">
        <w:rPr>
          <w:rFonts w:ascii="Arial" w:hAnsi="Arial"/>
          <w:spacing w:val="22"/>
          <w:w w:val="99"/>
          <w:sz w:val="23"/>
        </w:rPr>
        <w:t xml:space="preserve"> </w:t>
      </w:r>
      <w:r w:rsidRPr="00954DC0">
        <w:rPr>
          <w:rFonts w:ascii="Arial" w:hAnsi="Arial"/>
          <w:sz w:val="23"/>
        </w:rPr>
        <w:t>Solicitante</w:t>
      </w:r>
      <w:r w:rsidRPr="00954DC0">
        <w:rPr>
          <w:rFonts w:ascii="Arial" w:hAnsi="Arial"/>
          <w:spacing w:val="4"/>
          <w:sz w:val="23"/>
        </w:rPr>
        <w:t xml:space="preserve"> </w:t>
      </w:r>
      <w:r w:rsidRPr="00954DC0">
        <w:rPr>
          <w:rFonts w:ascii="Arial" w:hAnsi="Arial"/>
          <w:sz w:val="23"/>
        </w:rPr>
        <w:t>como</w:t>
      </w:r>
      <w:r w:rsidRPr="00954DC0">
        <w:rPr>
          <w:rFonts w:ascii="Arial" w:hAnsi="Arial"/>
          <w:spacing w:val="3"/>
          <w:sz w:val="23"/>
        </w:rPr>
        <w:t xml:space="preserve"> </w:t>
      </w:r>
      <w:r w:rsidRPr="00954DC0">
        <w:rPr>
          <w:rFonts w:ascii="Arial" w:hAnsi="Arial"/>
          <w:sz w:val="23"/>
        </w:rPr>
        <w:t>del</w:t>
      </w:r>
      <w:r w:rsidRPr="00954DC0">
        <w:rPr>
          <w:rFonts w:ascii="Arial" w:hAnsi="Arial"/>
          <w:spacing w:val="2"/>
          <w:sz w:val="23"/>
        </w:rPr>
        <w:t xml:space="preserve"> </w:t>
      </w:r>
      <w:r w:rsidRPr="00954DC0">
        <w:rPr>
          <w:rFonts w:ascii="Arial" w:hAnsi="Arial"/>
          <w:sz w:val="23"/>
        </w:rPr>
        <w:t>Instituto</w:t>
      </w:r>
      <w:r w:rsidRPr="00954DC0">
        <w:rPr>
          <w:rFonts w:ascii="Arial" w:hAnsi="Arial"/>
          <w:spacing w:val="-8"/>
          <w:sz w:val="23"/>
        </w:rPr>
        <w:t xml:space="preserve"> </w:t>
      </w:r>
      <w:r w:rsidRPr="00954DC0">
        <w:rPr>
          <w:rFonts w:ascii="Arial" w:hAnsi="Arial"/>
          <w:sz w:val="23"/>
        </w:rPr>
        <w:t>o</w:t>
      </w:r>
      <w:r w:rsidRPr="00954DC0">
        <w:rPr>
          <w:rFonts w:ascii="Arial" w:hAnsi="Arial"/>
          <w:spacing w:val="-1"/>
          <w:sz w:val="23"/>
        </w:rPr>
        <w:t xml:space="preserve"> </w:t>
      </w:r>
      <w:r w:rsidRPr="00954DC0">
        <w:rPr>
          <w:rFonts w:ascii="Arial" w:hAnsi="Arial"/>
          <w:sz w:val="23"/>
        </w:rPr>
        <w:t>mediante</w:t>
      </w:r>
      <w:r w:rsidRPr="00954DC0">
        <w:rPr>
          <w:rFonts w:ascii="Arial" w:hAnsi="Arial"/>
          <w:spacing w:val="-4"/>
          <w:sz w:val="23"/>
        </w:rPr>
        <w:t xml:space="preserve"> </w:t>
      </w:r>
      <w:r w:rsidRPr="00954DC0">
        <w:rPr>
          <w:rFonts w:ascii="Arial" w:hAnsi="Arial"/>
          <w:sz w:val="23"/>
        </w:rPr>
        <w:t>el</w:t>
      </w:r>
      <w:r w:rsidRPr="00954DC0">
        <w:rPr>
          <w:rFonts w:ascii="Arial" w:hAnsi="Arial"/>
          <w:spacing w:val="-5"/>
          <w:sz w:val="23"/>
        </w:rPr>
        <w:t xml:space="preserve"> </w:t>
      </w:r>
      <w:r w:rsidRPr="00954DC0">
        <w:rPr>
          <w:rFonts w:ascii="Arial" w:hAnsi="Arial"/>
          <w:sz w:val="23"/>
        </w:rPr>
        <w:t>Sistema</w:t>
      </w:r>
      <w:r w:rsidRPr="00954DC0">
        <w:rPr>
          <w:rFonts w:ascii="Arial" w:hAnsi="Arial"/>
          <w:spacing w:val="8"/>
          <w:sz w:val="23"/>
        </w:rPr>
        <w:t xml:space="preserve"> </w:t>
      </w:r>
      <w:r w:rsidRPr="00954DC0">
        <w:rPr>
          <w:rFonts w:ascii="Arial" w:hAnsi="Arial"/>
          <w:sz w:val="23"/>
        </w:rPr>
        <w:t>Electrónico de</w:t>
      </w:r>
      <w:r w:rsidRPr="00954DC0">
        <w:rPr>
          <w:rFonts w:ascii="Arial" w:hAnsi="Arial"/>
          <w:spacing w:val="-6"/>
          <w:sz w:val="23"/>
        </w:rPr>
        <w:t xml:space="preserve"> </w:t>
      </w:r>
      <w:r w:rsidRPr="00954DC0">
        <w:rPr>
          <w:rFonts w:ascii="Arial" w:hAnsi="Arial"/>
          <w:sz w:val="23"/>
        </w:rPr>
        <w:t>Gestión.</w:t>
      </w:r>
    </w:p>
    <w:p w:rsidR="007A4BDD" w:rsidRPr="00954DC0" w:rsidRDefault="007A4BDD">
      <w:pPr>
        <w:spacing w:before="6"/>
        <w:rPr>
          <w:rFonts w:ascii="Arial" w:eastAsia="Arial" w:hAnsi="Arial" w:cs="Arial"/>
          <w:sz w:val="27"/>
          <w:szCs w:val="27"/>
        </w:rPr>
      </w:pPr>
    </w:p>
    <w:p w:rsidR="007A4BDD" w:rsidRPr="00954DC0" w:rsidRDefault="00B80A62">
      <w:pPr>
        <w:spacing w:line="278" w:lineRule="auto"/>
        <w:ind w:left="1719" w:right="1424"/>
        <w:jc w:val="both"/>
        <w:rPr>
          <w:rFonts w:ascii="Arial" w:eastAsia="Arial" w:hAnsi="Arial" w:cs="Arial"/>
          <w:sz w:val="23"/>
          <w:szCs w:val="23"/>
        </w:rPr>
      </w:pPr>
      <w:r w:rsidRPr="00954DC0">
        <w:rPr>
          <w:rFonts w:ascii="Arial" w:hAnsi="Arial"/>
          <w:sz w:val="23"/>
        </w:rPr>
        <w:t>Todas</w:t>
      </w:r>
      <w:r w:rsidRPr="00954DC0">
        <w:rPr>
          <w:rFonts w:ascii="Arial" w:hAnsi="Arial"/>
          <w:spacing w:val="52"/>
          <w:sz w:val="23"/>
        </w:rPr>
        <w:t xml:space="preserve"> </w:t>
      </w:r>
      <w:r w:rsidRPr="00954DC0">
        <w:rPr>
          <w:rFonts w:ascii="Arial" w:hAnsi="Arial"/>
          <w:sz w:val="23"/>
        </w:rPr>
        <w:t>aquellas</w:t>
      </w:r>
      <w:r w:rsidRPr="00954DC0">
        <w:rPr>
          <w:rFonts w:ascii="Arial" w:hAnsi="Arial"/>
          <w:spacing w:val="58"/>
          <w:sz w:val="23"/>
        </w:rPr>
        <w:t xml:space="preserve"> </w:t>
      </w:r>
      <w:r w:rsidRPr="00954DC0">
        <w:rPr>
          <w:rFonts w:ascii="Arial" w:hAnsi="Arial"/>
          <w:sz w:val="23"/>
        </w:rPr>
        <w:t>actividades</w:t>
      </w:r>
      <w:r w:rsidRPr="00954DC0">
        <w:rPr>
          <w:rFonts w:ascii="Arial" w:hAnsi="Arial"/>
          <w:spacing w:val="62"/>
          <w:sz w:val="23"/>
        </w:rPr>
        <w:t xml:space="preserve"> </w:t>
      </w:r>
      <w:r w:rsidRPr="00954DC0">
        <w:rPr>
          <w:rFonts w:ascii="Arial" w:hAnsi="Arial"/>
          <w:sz w:val="23"/>
        </w:rPr>
        <w:t>efectuadas</w:t>
      </w:r>
      <w:r w:rsidRPr="00954DC0">
        <w:rPr>
          <w:rFonts w:ascii="Arial" w:hAnsi="Arial"/>
          <w:spacing w:val="2"/>
          <w:sz w:val="23"/>
        </w:rPr>
        <w:t xml:space="preserve"> </w:t>
      </w:r>
      <w:r w:rsidRPr="00954DC0">
        <w:rPr>
          <w:rFonts w:ascii="Arial" w:hAnsi="Arial"/>
          <w:sz w:val="23"/>
        </w:rPr>
        <w:t>por</w:t>
      </w:r>
      <w:r w:rsidRPr="00954DC0">
        <w:rPr>
          <w:rFonts w:ascii="Arial" w:hAnsi="Arial"/>
          <w:spacing w:val="32"/>
          <w:sz w:val="23"/>
        </w:rPr>
        <w:t xml:space="preserve"> </w:t>
      </w:r>
      <w:r w:rsidRPr="00954DC0">
        <w:rPr>
          <w:rFonts w:ascii="Arial" w:hAnsi="Arial"/>
          <w:sz w:val="23"/>
        </w:rPr>
        <w:t>TELNOR</w:t>
      </w:r>
      <w:r w:rsidRPr="00954DC0">
        <w:rPr>
          <w:rFonts w:ascii="Arial" w:hAnsi="Arial"/>
          <w:spacing w:val="1"/>
          <w:sz w:val="23"/>
        </w:rPr>
        <w:t xml:space="preserve"> </w:t>
      </w:r>
      <w:r w:rsidRPr="00954DC0">
        <w:rPr>
          <w:rFonts w:ascii="Arial" w:hAnsi="Arial"/>
          <w:sz w:val="23"/>
        </w:rPr>
        <w:t>tales</w:t>
      </w:r>
      <w:r w:rsidRPr="00954DC0">
        <w:rPr>
          <w:rFonts w:ascii="Arial" w:hAnsi="Arial"/>
          <w:spacing w:val="52"/>
          <w:sz w:val="23"/>
        </w:rPr>
        <w:t xml:space="preserve"> </w:t>
      </w:r>
      <w:r w:rsidRPr="00954DC0">
        <w:rPr>
          <w:rFonts w:ascii="Arial" w:hAnsi="Arial"/>
          <w:sz w:val="23"/>
        </w:rPr>
        <w:t>como:</w:t>
      </w:r>
      <w:r w:rsidRPr="00954DC0">
        <w:rPr>
          <w:rFonts w:ascii="Arial" w:hAnsi="Arial"/>
          <w:spacing w:val="59"/>
          <w:sz w:val="23"/>
        </w:rPr>
        <w:t xml:space="preserve"> </w:t>
      </w:r>
      <w:r w:rsidRPr="00954DC0">
        <w:rPr>
          <w:rFonts w:ascii="Arial" w:hAnsi="Arial"/>
          <w:sz w:val="23"/>
        </w:rPr>
        <w:t>pruebas,</w:t>
      </w:r>
      <w:r w:rsidRPr="00954DC0">
        <w:rPr>
          <w:rFonts w:ascii="Arial" w:hAnsi="Arial"/>
          <w:w w:val="98"/>
          <w:sz w:val="23"/>
        </w:rPr>
        <w:t xml:space="preserve"> </w:t>
      </w:r>
      <w:r w:rsidRPr="00954DC0">
        <w:rPr>
          <w:rFonts w:ascii="Arial" w:hAnsi="Arial"/>
          <w:sz w:val="23"/>
        </w:rPr>
        <w:t>desplazamientos,</w:t>
      </w:r>
      <w:r w:rsidRPr="00954DC0">
        <w:rPr>
          <w:rFonts w:ascii="Arial" w:hAnsi="Arial"/>
          <w:spacing w:val="35"/>
          <w:sz w:val="23"/>
        </w:rPr>
        <w:t xml:space="preserve"> </w:t>
      </w:r>
      <w:r w:rsidRPr="00954DC0">
        <w:rPr>
          <w:rFonts w:ascii="Arial" w:hAnsi="Arial"/>
          <w:sz w:val="23"/>
        </w:rPr>
        <w:t>y</w:t>
      </w:r>
      <w:r w:rsidRPr="00954DC0">
        <w:rPr>
          <w:rFonts w:ascii="Arial" w:hAnsi="Arial"/>
          <w:spacing w:val="28"/>
          <w:sz w:val="23"/>
        </w:rPr>
        <w:t xml:space="preserve"> </w:t>
      </w:r>
      <w:r w:rsidRPr="00954DC0">
        <w:rPr>
          <w:rFonts w:ascii="Arial" w:hAnsi="Arial"/>
          <w:sz w:val="23"/>
        </w:rPr>
        <w:t>trabajos</w:t>
      </w:r>
      <w:r w:rsidRPr="00954DC0">
        <w:rPr>
          <w:rFonts w:ascii="Arial" w:hAnsi="Arial"/>
          <w:spacing w:val="44"/>
          <w:sz w:val="23"/>
        </w:rPr>
        <w:t xml:space="preserve"> </w:t>
      </w:r>
      <w:r w:rsidRPr="00954DC0">
        <w:rPr>
          <w:rFonts w:ascii="Arial" w:hAnsi="Arial"/>
          <w:sz w:val="23"/>
        </w:rPr>
        <w:t>necesarios</w:t>
      </w:r>
      <w:r w:rsidRPr="00954DC0">
        <w:rPr>
          <w:rFonts w:ascii="Arial" w:hAnsi="Arial"/>
          <w:spacing w:val="45"/>
          <w:sz w:val="23"/>
        </w:rPr>
        <w:t xml:space="preserve"> </w:t>
      </w:r>
      <w:r w:rsidRPr="00954DC0">
        <w:rPr>
          <w:rFonts w:ascii="Arial" w:hAnsi="Arial"/>
          <w:sz w:val="23"/>
        </w:rPr>
        <w:t>para</w:t>
      </w:r>
      <w:r w:rsidRPr="00954DC0">
        <w:rPr>
          <w:rFonts w:ascii="Arial" w:hAnsi="Arial"/>
          <w:spacing w:val="29"/>
          <w:sz w:val="23"/>
        </w:rPr>
        <w:t xml:space="preserve"> </w:t>
      </w:r>
      <w:r w:rsidRPr="00954DC0">
        <w:rPr>
          <w:rFonts w:ascii="Arial" w:hAnsi="Arial"/>
          <w:sz w:val="23"/>
        </w:rPr>
        <w:t>la</w:t>
      </w:r>
      <w:r w:rsidRPr="00954DC0">
        <w:rPr>
          <w:rFonts w:ascii="Arial" w:hAnsi="Arial"/>
          <w:spacing w:val="24"/>
          <w:sz w:val="23"/>
        </w:rPr>
        <w:t xml:space="preserve"> </w:t>
      </w:r>
      <w:r w:rsidRPr="00954DC0">
        <w:rPr>
          <w:rFonts w:ascii="Arial" w:hAnsi="Arial"/>
          <w:sz w:val="23"/>
        </w:rPr>
        <w:t>reparación</w:t>
      </w:r>
      <w:r w:rsidRPr="00954DC0">
        <w:rPr>
          <w:rFonts w:ascii="Arial" w:hAnsi="Arial"/>
          <w:spacing w:val="36"/>
          <w:sz w:val="23"/>
        </w:rPr>
        <w:t xml:space="preserve"> </w:t>
      </w:r>
      <w:r w:rsidRPr="00954DC0">
        <w:rPr>
          <w:rFonts w:ascii="Arial" w:hAnsi="Arial"/>
          <w:sz w:val="23"/>
        </w:rPr>
        <w:t>de</w:t>
      </w:r>
      <w:r w:rsidRPr="00954DC0">
        <w:rPr>
          <w:rFonts w:ascii="Arial" w:hAnsi="Arial"/>
          <w:spacing w:val="29"/>
          <w:sz w:val="23"/>
        </w:rPr>
        <w:t xml:space="preserve"> </w:t>
      </w:r>
      <w:r w:rsidRPr="00954DC0">
        <w:rPr>
          <w:rFonts w:ascii="Arial" w:hAnsi="Arial"/>
          <w:sz w:val="23"/>
        </w:rPr>
        <w:t>fallas</w:t>
      </w:r>
      <w:r w:rsidRPr="00954DC0">
        <w:rPr>
          <w:rFonts w:ascii="Arial" w:hAnsi="Arial"/>
          <w:spacing w:val="41"/>
          <w:sz w:val="23"/>
        </w:rPr>
        <w:t xml:space="preserve"> </w:t>
      </w:r>
      <w:r w:rsidRPr="00954DC0">
        <w:rPr>
          <w:rFonts w:ascii="Arial" w:hAnsi="Arial"/>
          <w:sz w:val="23"/>
        </w:rPr>
        <w:t>reportadas</w:t>
      </w:r>
      <w:r w:rsidRPr="00954DC0">
        <w:rPr>
          <w:rFonts w:ascii="Arial" w:hAnsi="Arial"/>
          <w:spacing w:val="47"/>
          <w:sz w:val="23"/>
        </w:rPr>
        <w:t xml:space="preserve"> </w:t>
      </w:r>
      <w:r w:rsidRPr="00954DC0">
        <w:rPr>
          <w:rFonts w:ascii="Arial" w:hAnsi="Arial"/>
          <w:sz w:val="23"/>
        </w:rPr>
        <w:t>por</w:t>
      </w:r>
      <w:r w:rsidRPr="00954DC0">
        <w:rPr>
          <w:rFonts w:ascii="Arial" w:hAnsi="Arial"/>
          <w:spacing w:val="23"/>
          <w:sz w:val="23"/>
        </w:rPr>
        <w:t xml:space="preserve"> </w:t>
      </w:r>
      <w:r w:rsidRPr="00954DC0">
        <w:rPr>
          <w:rFonts w:ascii="Arial" w:hAnsi="Arial"/>
          <w:sz w:val="23"/>
        </w:rPr>
        <w:t>el</w:t>
      </w:r>
      <w:r w:rsidRPr="00954DC0">
        <w:rPr>
          <w:rFonts w:ascii="Arial" w:hAnsi="Arial"/>
          <w:spacing w:val="30"/>
          <w:w w:val="103"/>
          <w:sz w:val="23"/>
        </w:rPr>
        <w:t xml:space="preserve"> </w:t>
      </w:r>
      <w:r w:rsidRPr="00954DC0">
        <w:rPr>
          <w:rFonts w:ascii="Arial" w:hAnsi="Arial"/>
          <w:sz w:val="23"/>
        </w:rPr>
        <w:t>Concesionario</w:t>
      </w:r>
      <w:r w:rsidRPr="00954DC0">
        <w:rPr>
          <w:rFonts w:ascii="Arial" w:hAnsi="Arial"/>
          <w:spacing w:val="19"/>
          <w:sz w:val="23"/>
        </w:rPr>
        <w:t xml:space="preserve"> </w:t>
      </w:r>
      <w:r w:rsidRPr="00954DC0">
        <w:rPr>
          <w:rFonts w:ascii="Arial" w:hAnsi="Arial"/>
          <w:sz w:val="23"/>
        </w:rPr>
        <w:t>Solicitante</w:t>
      </w:r>
      <w:r w:rsidRPr="00954DC0">
        <w:rPr>
          <w:rFonts w:ascii="Arial" w:hAnsi="Arial"/>
          <w:spacing w:val="7"/>
          <w:sz w:val="23"/>
        </w:rPr>
        <w:t xml:space="preserve"> </w:t>
      </w:r>
      <w:r w:rsidRPr="00954DC0">
        <w:rPr>
          <w:rFonts w:ascii="Arial" w:hAnsi="Arial"/>
          <w:sz w:val="23"/>
        </w:rPr>
        <w:t>que</w:t>
      </w:r>
      <w:r w:rsidRPr="00954DC0">
        <w:rPr>
          <w:rFonts w:ascii="Arial" w:hAnsi="Arial"/>
          <w:spacing w:val="2"/>
          <w:sz w:val="23"/>
        </w:rPr>
        <w:t xml:space="preserve"> </w:t>
      </w:r>
      <w:r w:rsidRPr="00954DC0">
        <w:rPr>
          <w:rFonts w:ascii="Arial" w:hAnsi="Arial"/>
          <w:spacing w:val="-11"/>
          <w:sz w:val="23"/>
        </w:rPr>
        <w:t>l</w:t>
      </w:r>
      <w:r w:rsidRPr="00954DC0">
        <w:rPr>
          <w:rFonts w:ascii="Arial" w:hAnsi="Arial"/>
          <w:spacing w:val="-15"/>
          <w:sz w:val="23"/>
        </w:rPr>
        <w:t>e</w:t>
      </w:r>
      <w:r w:rsidRPr="00954DC0">
        <w:rPr>
          <w:rFonts w:ascii="Arial" w:hAnsi="Arial"/>
          <w:spacing w:val="2"/>
          <w:sz w:val="23"/>
        </w:rPr>
        <w:t xml:space="preserve"> </w:t>
      </w:r>
      <w:r w:rsidRPr="00954DC0">
        <w:rPr>
          <w:rFonts w:ascii="Arial" w:hAnsi="Arial"/>
          <w:sz w:val="23"/>
        </w:rPr>
        <w:t>resulten</w:t>
      </w:r>
      <w:r w:rsidRPr="00954DC0">
        <w:rPr>
          <w:rFonts w:ascii="Arial" w:hAnsi="Arial"/>
          <w:spacing w:val="9"/>
          <w:sz w:val="23"/>
        </w:rPr>
        <w:t xml:space="preserve"> </w:t>
      </w:r>
      <w:r w:rsidRPr="00954DC0">
        <w:rPr>
          <w:rFonts w:ascii="Arial" w:hAnsi="Arial"/>
          <w:sz w:val="23"/>
        </w:rPr>
        <w:t>imputables</w:t>
      </w:r>
      <w:r w:rsidRPr="00954DC0">
        <w:rPr>
          <w:rFonts w:ascii="Arial" w:hAnsi="Arial"/>
          <w:spacing w:val="7"/>
          <w:sz w:val="23"/>
        </w:rPr>
        <w:t xml:space="preserve"> </w:t>
      </w:r>
      <w:r w:rsidRPr="00954DC0">
        <w:rPr>
          <w:rFonts w:ascii="Arial" w:hAnsi="Arial"/>
          <w:sz w:val="23"/>
        </w:rPr>
        <w:t>a este</w:t>
      </w:r>
      <w:r w:rsidRPr="00954DC0">
        <w:rPr>
          <w:rFonts w:ascii="Arial" w:hAnsi="Arial"/>
          <w:spacing w:val="8"/>
          <w:sz w:val="23"/>
        </w:rPr>
        <w:t xml:space="preserve"> </w:t>
      </w:r>
      <w:r w:rsidRPr="00954DC0">
        <w:rPr>
          <w:rFonts w:ascii="Arial" w:hAnsi="Arial"/>
          <w:sz w:val="23"/>
        </w:rPr>
        <w:t>último,</w:t>
      </w:r>
      <w:r w:rsidRPr="00954DC0">
        <w:rPr>
          <w:rFonts w:ascii="Arial" w:hAnsi="Arial"/>
          <w:spacing w:val="-5"/>
          <w:sz w:val="23"/>
        </w:rPr>
        <w:t xml:space="preserve"> </w:t>
      </w:r>
      <w:r w:rsidRPr="00954DC0">
        <w:rPr>
          <w:rFonts w:ascii="Arial" w:hAnsi="Arial"/>
          <w:sz w:val="23"/>
        </w:rPr>
        <w:t>serán facturadas</w:t>
      </w:r>
      <w:r w:rsidRPr="00954DC0">
        <w:rPr>
          <w:rFonts w:ascii="Arial" w:hAnsi="Arial"/>
          <w:spacing w:val="21"/>
          <w:sz w:val="23"/>
        </w:rPr>
        <w:t xml:space="preserve"> </w:t>
      </w:r>
      <w:r w:rsidRPr="00954DC0">
        <w:rPr>
          <w:rFonts w:ascii="Arial" w:hAnsi="Arial"/>
          <w:sz w:val="23"/>
        </w:rPr>
        <w:t>con</w:t>
      </w:r>
      <w:r w:rsidRPr="00954DC0">
        <w:rPr>
          <w:rFonts w:ascii="Arial" w:hAnsi="Arial"/>
          <w:spacing w:val="21"/>
          <w:w w:val="99"/>
          <w:sz w:val="23"/>
        </w:rPr>
        <w:t xml:space="preserve"> </w:t>
      </w:r>
      <w:r w:rsidRPr="00954DC0">
        <w:rPr>
          <w:rFonts w:ascii="Arial" w:hAnsi="Arial"/>
          <w:sz w:val="23"/>
        </w:rPr>
        <w:t>cargo</w:t>
      </w:r>
      <w:r w:rsidRPr="00954DC0">
        <w:rPr>
          <w:rFonts w:ascii="Arial" w:hAnsi="Arial"/>
          <w:spacing w:val="-1"/>
          <w:sz w:val="23"/>
        </w:rPr>
        <w:t xml:space="preserve"> </w:t>
      </w:r>
      <w:r w:rsidRPr="00954DC0">
        <w:rPr>
          <w:rFonts w:ascii="Arial" w:hAnsi="Arial"/>
          <w:sz w:val="23"/>
        </w:rPr>
        <w:t>al</w:t>
      </w:r>
      <w:r w:rsidRPr="00954DC0">
        <w:rPr>
          <w:rFonts w:ascii="Arial" w:hAnsi="Arial"/>
          <w:spacing w:val="-8"/>
          <w:sz w:val="23"/>
        </w:rPr>
        <w:t xml:space="preserve"> </w:t>
      </w:r>
      <w:r w:rsidRPr="00954DC0">
        <w:rPr>
          <w:rFonts w:ascii="Arial" w:hAnsi="Arial"/>
          <w:sz w:val="23"/>
        </w:rPr>
        <w:t>Concesionario</w:t>
      </w:r>
      <w:r w:rsidRPr="00954DC0">
        <w:rPr>
          <w:rFonts w:ascii="Arial" w:hAnsi="Arial"/>
          <w:spacing w:val="8"/>
          <w:sz w:val="23"/>
        </w:rPr>
        <w:t xml:space="preserve"> </w:t>
      </w:r>
      <w:r w:rsidRPr="00954DC0">
        <w:rPr>
          <w:rFonts w:ascii="Arial" w:hAnsi="Arial"/>
          <w:sz w:val="23"/>
        </w:rPr>
        <w:t>Solicitante.</w:t>
      </w:r>
    </w:p>
    <w:p w:rsidR="007A4BDD" w:rsidRPr="00954DC0" w:rsidRDefault="007A4BDD">
      <w:pPr>
        <w:spacing w:before="11"/>
        <w:rPr>
          <w:rFonts w:ascii="Arial" w:eastAsia="Arial" w:hAnsi="Arial" w:cs="Arial"/>
          <w:sz w:val="26"/>
          <w:szCs w:val="26"/>
        </w:rPr>
      </w:pPr>
    </w:p>
    <w:p w:rsidR="007A4BDD" w:rsidRPr="00954DC0" w:rsidRDefault="00B80A62" w:rsidP="00824B72">
      <w:pPr>
        <w:numPr>
          <w:ilvl w:val="2"/>
          <w:numId w:val="74"/>
        </w:numPr>
        <w:tabs>
          <w:tab w:val="left" w:pos="2297"/>
        </w:tabs>
        <w:spacing w:line="277" w:lineRule="auto"/>
        <w:ind w:right="1448" w:firstLine="0"/>
        <w:jc w:val="both"/>
        <w:rPr>
          <w:rFonts w:ascii="Arial" w:eastAsia="Arial" w:hAnsi="Arial" w:cs="Arial"/>
          <w:sz w:val="23"/>
          <w:szCs w:val="23"/>
        </w:rPr>
      </w:pPr>
      <w:r w:rsidRPr="00954DC0">
        <w:rPr>
          <w:rFonts w:ascii="Arial" w:hAnsi="Arial"/>
          <w:sz w:val="23"/>
        </w:rPr>
        <w:t>TELNOR</w:t>
      </w:r>
      <w:r w:rsidRPr="00954DC0">
        <w:rPr>
          <w:rFonts w:ascii="Arial" w:hAnsi="Arial"/>
          <w:spacing w:val="12"/>
          <w:sz w:val="23"/>
        </w:rPr>
        <w:t xml:space="preserve"> </w:t>
      </w:r>
      <w:r w:rsidRPr="00954DC0">
        <w:rPr>
          <w:rFonts w:ascii="Arial" w:hAnsi="Arial"/>
          <w:sz w:val="23"/>
        </w:rPr>
        <w:t>garantizará</w:t>
      </w:r>
      <w:r w:rsidRPr="00954DC0">
        <w:rPr>
          <w:rFonts w:ascii="Arial" w:hAnsi="Arial"/>
          <w:spacing w:val="14"/>
          <w:sz w:val="23"/>
        </w:rPr>
        <w:t xml:space="preserve"> </w:t>
      </w:r>
      <w:r w:rsidRPr="00954DC0">
        <w:rPr>
          <w:rFonts w:ascii="Arial" w:hAnsi="Arial"/>
          <w:sz w:val="23"/>
        </w:rPr>
        <w:t>el</w:t>
      </w:r>
      <w:r w:rsidRPr="00954DC0">
        <w:rPr>
          <w:rFonts w:ascii="Arial" w:hAnsi="Arial"/>
          <w:spacing w:val="-8"/>
          <w:sz w:val="23"/>
        </w:rPr>
        <w:t xml:space="preserve"> </w:t>
      </w:r>
      <w:r w:rsidRPr="00954DC0">
        <w:rPr>
          <w:rFonts w:ascii="Arial" w:hAnsi="Arial"/>
          <w:sz w:val="23"/>
        </w:rPr>
        <w:t>cumplimiento</w:t>
      </w:r>
      <w:r w:rsidRPr="00954DC0">
        <w:rPr>
          <w:rFonts w:ascii="Arial" w:hAnsi="Arial"/>
          <w:spacing w:val="-12"/>
          <w:sz w:val="23"/>
        </w:rPr>
        <w:t xml:space="preserve"> </w:t>
      </w:r>
      <w:r w:rsidRPr="00954DC0">
        <w:rPr>
          <w:rFonts w:ascii="Arial" w:hAnsi="Arial"/>
          <w:sz w:val="23"/>
        </w:rPr>
        <w:t>Anual</w:t>
      </w:r>
      <w:r w:rsidRPr="00954DC0">
        <w:rPr>
          <w:rFonts w:ascii="Arial" w:hAnsi="Arial"/>
          <w:spacing w:val="8"/>
          <w:sz w:val="23"/>
        </w:rPr>
        <w:t xml:space="preserve"> </w:t>
      </w:r>
      <w:r w:rsidRPr="00954DC0">
        <w:rPr>
          <w:rFonts w:ascii="Arial" w:hAnsi="Arial"/>
          <w:sz w:val="23"/>
        </w:rPr>
        <w:t>por</w:t>
      </w:r>
      <w:r w:rsidRPr="00954DC0">
        <w:rPr>
          <w:rFonts w:ascii="Arial" w:hAnsi="Arial"/>
          <w:spacing w:val="5"/>
          <w:sz w:val="23"/>
        </w:rPr>
        <w:t xml:space="preserve"> </w:t>
      </w:r>
      <w:r w:rsidRPr="00954DC0">
        <w:rPr>
          <w:rFonts w:ascii="Arial" w:hAnsi="Arial"/>
          <w:sz w:val="23"/>
        </w:rPr>
        <w:t>Red</w:t>
      </w:r>
      <w:r w:rsidRPr="00954DC0">
        <w:rPr>
          <w:rFonts w:ascii="Arial" w:hAnsi="Arial"/>
          <w:spacing w:val="-13"/>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los</w:t>
      </w:r>
      <w:r w:rsidRPr="00954DC0">
        <w:rPr>
          <w:rFonts w:ascii="Arial" w:hAnsi="Arial"/>
          <w:spacing w:val="-4"/>
          <w:sz w:val="23"/>
        </w:rPr>
        <w:t xml:space="preserve"> </w:t>
      </w:r>
      <w:r w:rsidRPr="00954DC0">
        <w:rPr>
          <w:rFonts w:ascii="Arial" w:hAnsi="Arial"/>
          <w:sz w:val="23"/>
        </w:rPr>
        <w:t>siguientes</w:t>
      </w:r>
      <w:r w:rsidRPr="00954DC0">
        <w:rPr>
          <w:rFonts w:ascii="Arial" w:hAnsi="Arial"/>
          <w:spacing w:val="18"/>
          <w:sz w:val="23"/>
        </w:rPr>
        <w:t xml:space="preserve"> </w:t>
      </w:r>
      <w:r w:rsidRPr="00954DC0">
        <w:rPr>
          <w:rFonts w:ascii="Arial" w:hAnsi="Arial"/>
          <w:sz w:val="23"/>
        </w:rPr>
        <w:t>parámetros</w:t>
      </w:r>
      <w:r w:rsidRPr="00954DC0">
        <w:rPr>
          <w:rFonts w:ascii="Arial" w:hAnsi="Arial"/>
          <w:spacing w:val="27"/>
          <w:w w:val="98"/>
          <w:sz w:val="23"/>
        </w:rPr>
        <w:t xml:space="preserve"> </w:t>
      </w:r>
      <w:r w:rsidRPr="00954DC0">
        <w:rPr>
          <w:rFonts w:ascii="Arial" w:hAnsi="Arial"/>
          <w:sz w:val="23"/>
        </w:rPr>
        <w:t>de</w:t>
      </w:r>
      <w:r w:rsidRPr="00954DC0">
        <w:rPr>
          <w:rFonts w:ascii="Arial" w:hAnsi="Arial"/>
          <w:spacing w:val="-9"/>
          <w:sz w:val="23"/>
        </w:rPr>
        <w:t xml:space="preserve"> </w:t>
      </w:r>
      <w:r w:rsidRPr="00954DC0">
        <w:rPr>
          <w:rFonts w:ascii="Arial" w:hAnsi="Arial"/>
          <w:sz w:val="23"/>
        </w:rPr>
        <w:t>calidad</w:t>
      </w:r>
      <w:r w:rsidRPr="00954DC0">
        <w:rPr>
          <w:rFonts w:ascii="Arial" w:hAnsi="Arial"/>
          <w:spacing w:val="3"/>
          <w:sz w:val="23"/>
        </w:rPr>
        <w:t xml:space="preserve"> </w:t>
      </w:r>
      <w:r w:rsidRPr="00954DC0">
        <w:rPr>
          <w:rFonts w:ascii="Arial" w:hAnsi="Arial"/>
          <w:sz w:val="23"/>
        </w:rPr>
        <w:t>para los</w:t>
      </w:r>
      <w:r w:rsidRPr="00954DC0">
        <w:rPr>
          <w:rFonts w:ascii="Arial" w:hAnsi="Arial"/>
          <w:spacing w:val="-8"/>
          <w:sz w:val="23"/>
        </w:rPr>
        <w:t xml:space="preserve"> </w:t>
      </w:r>
      <w:r w:rsidRPr="00954DC0">
        <w:rPr>
          <w:rFonts w:ascii="Arial" w:hAnsi="Arial"/>
          <w:sz w:val="23"/>
        </w:rPr>
        <w:t>enlaces</w:t>
      </w:r>
      <w:r w:rsidRPr="00954DC0">
        <w:rPr>
          <w:rFonts w:ascii="Arial" w:hAnsi="Arial"/>
          <w:spacing w:val="11"/>
          <w:sz w:val="23"/>
        </w:rPr>
        <w:t xml:space="preserve"> </w:t>
      </w:r>
      <w:r w:rsidRPr="00954DC0">
        <w:rPr>
          <w:rFonts w:ascii="Arial" w:hAnsi="Arial"/>
          <w:sz w:val="23"/>
        </w:rPr>
        <w:t>dedicados:</w:t>
      </w:r>
    </w:p>
    <w:p w:rsidR="007A4BDD" w:rsidRPr="00954DC0" w:rsidRDefault="007A4BDD">
      <w:pPr>
        <w:spacing w:before="11"/>
        <w:rPr>
          <w:rFonts w:ascii="Arial" w:eastAsia="Arial" w:hAnsi="Arial" w:cs="Arial"/>
          <w:sz w:val="20"/>
          <w:szCs w:val="20"/>
        </w:rPr>
      </w:pPr>
    </w:p>
    <w:p w:rsidR="007A4BDD" w:rsidRPr="00954DC0" w:rsidRDefault="00B80A62" w:rsidP="00824B72">
      <w:pPr>
        <w:numPr>
          <w:ilvl w:val="3"/>
          <w:numId w:val="74"/>
        </w:numPr>
        <w:tabs>
          <w:tab w:val="left" w:pos="3121"/>
        </w:tabs>
        <w:spacing w:before="70" w:line="277" w:lineRule="auto"/>
        <w:ind w:right="1438" w:hanging="348"/>
        <w:rPr>
          <w:rFonts w:ascii="Arial" w:eastAsia="Arial" w:hAnsi="Arial" w:cs="Arial"/>
          <w:sz w:val="23"/>
          <w:szCs w:val="23"/>
        </w:rPr>
      </w:pPr>
      <w:r w:rsidRPr="00954DC0">
        <w:rPr>
          <w:rFonts w:ascii="Arial"/>
          <w:sz w:val="23"/>
        </w:rPr>
        <w:t>Disponibilidad</w:t>
      </w:r>
      <w:r w:rsidRPr="00954DC0">
        <w:rPr>
          <w:rFonts w:ascii="Arial"/>
          <w:spacing w:val="40"/>
          <w:sz w:val="23"/>
        </w:rPr>
        <w:t xml:space="preserve"> </w:t>
      </w:r>
      <w:r w:rsidRPr="00954DC0">
        <w:rPr>
          <w:rFonts w:ascii="Arial"/>
          <w:sz w:val="23"/>
        </w:rPr>
        <w:t>del</w:t>
      </w:r>
      <w:r w:rsidRPr="00954DC0">
        <w:rPr>
          <w:rFonts w:ascii="Arial"/>
          <w:spacing w:val="32"/>
          <w:sz w:val="23"/>
        </w:rPr>
        <w:t xml:space="preserve"> </w:t>
      </w:r>
      <w:r w:rsidRPr="00954DC0">
        <w:rPr>
          <w:rFonts w:ascii="Arial"/>
          <w:sz w:val="23"/>
        </w:rPr>
        <w:t>Enlace</w:t>
      </w:r>
      <w:r w:rsidRPr="00954DC0">
        <w:rPr>
          <w:rFonts w:ascii="Arial"/>
          <w:spacing w:val="33"/>
          <w:sz w:val="23"/>
        </w:rPr>
        <w:t xml:space="preserve"> </w:t>
      </w:r>
      <w:r w:rsidRPr="00954DC0">
        <w:rPr>
          <w:rFonts w:ascii="Arial"/>
          <w:sz w:val="23"/>
        </w:rPr>
        <w:t>Dedicado</w:t>
      </w:r>
      <w:r w:rsidRPr="00954DC0">
        <w:rPr>
          <w:rFonts w:ascii="Arial"/>
          <w:spacing w:val="34"/>
          <w:sz w:val="23"/>
        </w:rPr>
        <w:t xml:space="preserve"> </w:t>
      </w:r>
      <w:r w:rsidRPr="00954DC0">
        <w:rPr>
          <w:rFonts w:ascii="Arial"/>
          <w:sz w:val="23"/>
        </w:rPr>
        <w:t>sin</w:t>
      </w:r>
      <w:r w:rsidRPr="00954DC0">
        <w:rPr>
          <w:rFonts w:ascii="Arial"/>
          <w:spacing w:val="35"/>
          <w:sz w:val="23"/>
        </w:rPr>
        <w:t xml:space="preserve"> </w:t>
      </w:r>
      <w:r w:rsidRPr="00954DC0">
        <w:rPr>
          <w:rFonts w:ascii="Arial"/>
          <w:sz w:val="23"/>
        </w:rPr>
        <w:t>redundancia:</w:t>
      </w:r>
      <w:r w:rsidRPr="00954DC0">
        <w:rPr>
          <w:rFonts w:ascii="Arial"/>
          <w:spacing w:val="44"/>
          <w:sz w:val="23"/>
        </w:rPr>
        <w:t xml:space="preserve"> </w:t>
      </w:r>
      <w:r w:rsidRPr="00954DC0">
        <w:rPr>
          <w:rFonts w:ascii="Arial"/>
          <w:sz w:val="23"/>
        </w:rPr>
        <w:t>99.83%</w:t>
      </w:r>
      <w:r w:rsidRPr="00954DC0">
        <w:rPr>
          <w:rFonts w:ascii="Arial"/>
          <w:spacing w:val="45"/>
          <w:sz w:val="23"/>
        </w:rPr>
        <w:t xml:space="preserve"> </w:t>
      </w:r>
      <w:r w:rsidRPr="00954DC0">
        <w:rPr>
          <w:rFonts w:ascii="Arial"/>
          <w:sz w:val="23"/>
        </w:rPr>
        <w:t>(noventa</w:t>
      </w:r>
      <w:r w:rsidRPr="00954DC0">
        <w:rPr>
          <w:rFonts w:ascii="Arial"/>
          <w:spacing w:val="38"/>
          <w:sz w:val="23"/>
        </w:rPr>
        <w:t xml:space="preserve"> </w:t>
      </w:r>
      <w:r w:rsidRPr="00954DC0">
        <w:rPr>
          <w:rFonts w:ascii="Arial"/>
          <w:sz w:val="23"/>
        </w:rPr>
        <w:t>y</w:t>
      </w:r>
      <w:r w:rsidRPr="00954DC0">
        <w:rPr>
          <w:rFonts w:ascii="Arial"/>
          <w:w w:val="94"/>
          <w:sz w:val="23"/>
        </w:rPr>
        <w:t xml:space="preserve"> </w:t>
      </w:r>
      <w:r w:rsidRPr="00954DC0">
        <w:rPr>
          <w:rFonts w:ascii="Arial"/>
          <w:sz w:val="23"/>
        </w:rPr>
        <w:t>nueve punto</w:t>
      </w:r>
      <w:r w:rsidRPr="00954DC0">
        <w:rPr>
          <w:rFonts w:ascii="Arial"/>
          <w:spacing w:val="-10"/>
          <w:sz w:val="23"/>
        </w:rPr>
        <w:t xml:space="preserve"> </w:t>
      </w:r>
      <w:r w:rsidRPr="00954DC0">
        <w:rPr>
          <w:rFonts w:ascii="Arial"/>
          <w:sz w:val="23"/>
        </w:rPr>
        <w:t>ochenta</w:t>
      </w:r>
      <w:r w:rsidRPr="00954DC0">
        <w:rPr>
          <w:rFonts w:ascii="Arial"/>
          <w:spacing w:val="-3"/>
          <w:sz w:val="23"/>
        </w:rPr>
        <w:t xml:space="preserve"> </w:t>
      </w:r>
      <w:r w:rsidRPr="00954DC0">
        <w:rPr>
          <w:rFonts w:ascii="Arial"/>
          <w:sz w:val="23"/>
        </w:rPr>
        <w:t>y</w:t>
      </w:r>
      <w:r w:rsidRPr="00954DC0">
        <w:rPr>
          <w:rFonts w:ascii="Arial"/>
          <w:spacing w:val="-6"/>
          <w:sz w:val="23"/>
        </w:rPr>
        <w:t xml:space="preserve"> </w:t>
      </w:r>
      <w:r w:rsidRPr="00954DC0">
        <w:rPr>
          <w:rFonts w:ascii="Arial"/>
          <w:sz w:val="23"/>
        </w:rPr>
        <w:t>tres</w:t>
      </w:r>
      <w:r w:rsidRPr="00954DC0">
        <w:rPr>
          <w:rFonts w:ascii="Arial"/>
          <w:spacing w:val="6"/>
          <w:sz w:val="23"/>
        </w:rPr>
        <w:t xml:space="preserve"> </w:t>
      </w:r>
      <w:r w:rsidRPr="00954DC0">
        <w:rPr>
          <w:rFonts w:ascii="Arial"/>
          <w:sz w:val="23"/>
        </w:rPr>
        <w:t>por</w:t>
      </w:r>
      <w:r w:rsidRPr="00954DC0">
        <w:rPr>
          <w:rFonts w:ascii="Arial"/>
          <w:spacing w:val="-7"/>
          <w:sz w:val="23"/>
        </w:rPr>
        <w:t xml:space="preserve"> </w:t>
      </w:r>
      <w:r w:rsidRPr="00954DC0">
        <w:rPr>
          <w:rFonts w:ascii="Arial"/>
          <w:sz w:val="23"/>
        </w:rPr>
        <w:t>ciento).</w:t>
      </w:r>
    </w:p>
    <w:p w:rsidR="007A4BDD" w:rsidRPr="00954DC0" w:rsidRDefault="00B80A62" w:rsidP="00824B72">
      <w:pPr>
        <w:numPr>
          <w:ilvl w:val="3"/>
          <w:numId w:val="74"/>
        </w:numPr>
        <w:tabs>
          <w:tab w:val="left" w:pos="3121"/>
        </w:tabs>
        <w:spacing w:before="6" w:line="273" w:lineRule="auto"/>
        <w:ind w:left="3120" w:right="1438" w:hanging="352"/>
        <w:rPr>
          <w:rFonts w:ascii="Arial" w:eastAsia="Arial" w:hAnsi="Arial" w:cs="Arial"/>
          <w:sz w:val="23"/>
          <w:szCs w:val="23"/>
        </w:rPr>
      </w:pPr>
      <w:r w:rsidRPr="00954DC0">
        <w:rPr>
          <w:rFonts w:ascii="Arial"/>
          <w:sz w:val="23"/>
        </w:rPr>
        <w:t>Disponibilidad</w:t>
      </w:r>
      <w:r w:rsidRPr="00954DC0">
        <w:rPr>
          <w:rFonts w:ascii="Arial"/>
          <w:spacing w:val="14"/>
          <w:sz w:val="23"/>
        </w:rPr>
        <w:t xml:space="preserve"> </w:t>
      </w:r>
      <w:r w:rsidRPr="00954DC0">
        <w:rPr>
          <w:rFonts w:ascii="Arial"/>
          <w:sz w:val="23"/>
        </w:rPr>
        <w:t>del</w:t>
      </w:r>
      <w:r w:rsidRPr="00954DC0">
        <w:rPr>
          <w:rFonts w:ascii="Arial"/>
          <w:spacing w:val="8"/>
          <w:sz w:val="23"/>
        </w:rPr>
        <w:t xml:space="preserve"> </w:t>
      </w:r>
      <w:r w:rsidRPr="00954DC0">
        <w:rPr>
          <w:rFonts w:ascii="Arial"/>
          <w:sz w:val="23"/>
        </w:rPr>
        <w:t>Enlace</w:t>
      </w:r>
      <w:r w:rsidRPr="00954DC0">
        <w:rPr>
          <w:rFonts w:ascii="Arial"/>
          <w:spacing w:val="14"/>
          <w:sz w:val="23"/>
        </w:rPr>
        <w:t xml:space="preserve"> </w:t>
      </w:r>
      <w:r w:rsidRPr="00954DC0">
        <w:rPr>
          <w:rFonts w:ascii="Arial"/>
          <w:sz w:val="23"/>
        </w:rPr>
        <w:t>Dedicado</w:t>
      </w:r>
      <w:r w:rsidRPr="00954DC0">
        <w:rPr>
          <w:rFonts w:ascii="Arial"/>
          <w:spacing w:val="13"/>
          <w:sz w:val="23"/>
        </w:rPr>
        <w:t xml:space="preserve"> </w:t>
      </w:r>
      <w:r w:rsidRPr="00954DC0">
        <w:rPr>
          <w:rFonts w:ascii="Arial"/>
          <w:sz w:val="23"/>
        </w:rPr>
        <w:t>con</w:t>
      </w:r>
      <w:r w:rsidRPr="00954DC0">
        <w:rPr>
          <w:rFonts w:ascii="Arial"/>
          <w:spacing w:val="4"/>
          <w:sz w:val="23"/>
        </w:rPr>
        <w:t xml:space="preserve"> </w:t>
      </w:r>
      <w:r w:rsidRPr="00954DC0">
        <w:rPr>
          <w:rFonts w:ascii="Arial"/>
          <w:sz w:val="23"/>
        </w:rPr>
        <w:t>redundancia:</w:t>
      </w:r>
      <w:r w:rsidRPr="00954DC0">
        <w:rPr>
          <w:rFonts w:ascii="Arial"/>
          <w:spacing w:val="15"/>
          <w:sz w:val="23"/>
        </w:rPr>
        <w:t xml:space="preserve"> </w:t>
      </w:r>
      <w:r w:rsidRPr="00954DC0">
        <w:rPr>
          <w:rFonts w:ascii="Arial"/>
          <w:sz w:val="23"/>
        </w:rPr>
        <w:t>99.905%</w:t>
      </w:r>
      <w:r w:rsidRPr="00954DC0">
        <w:rPr>
          <w:rFonts w:ascii="Arial"/>
          <w:spacing w:val="23"/>
          <w:sz w:val="23"/>
        </w:rPr>
        <w:t xml:space="preserve"> </w:t>
      </w:r>
      <w:r w:rsidRPr="00954DC0">
        <w:rPr>
          <w:rFonts w:ascii="Arial"/>
          <w:sz w:val="23"/>
        </w:rPr>
        <w:t>(noventa</w:t>
      </w:r>
      <w:r w:rsidRPr="00954DC0">
        <w:rPr>
          <w:rFonts w:ascii="Arial"/>
          <w:spacing w:val="5"/>
          <w:sz w:val="23"/>
        </w:rPr>
        <w:t xml:space="preserve"> </w:t>
      </w:r>
      <w:r w:rsidRPr="00954DC0">
        <w:rPr>
          <w:rFonts w:ascii="Arial"/>
          <w:sz w:val="23"/>
        </w:rPr>
        <w:t>y</w:t>
      </w:r>
      <w:r w:rsidRPr="00954DC0">
        <w:rPr>
          <w:rFonts w:ascii="Arial"/>
          <w:w w:val="94"/>
          <w:sz w:val="23"/>
        </w:rPr>
        <w:t xml:space="preserve"> </w:t>
      </w:r>
      <w:r w:rsidRPr="00954DC0">
        <w:rPr>
          <w:rFonts w:ascii="Arial"/>
          <w:sz w:val="23"/>
        </w:rPr>
        <w:t>nueve</w:t>
      </w:r>
      <w:r w:rsidRPr="00954DC0">
        <w:rPr>
          <w:rFonts w:ascii="Arial"/>
          <w:spacing w:val="-8"/>
          <w:sz w:val="23"/>
        </w:rPr>
        <w:t xml:space="preserve"> </w:t>
      </w:r>
      <w:r w:rsidRPr="00954DC0">
        <w:rPr>
          <w:rFonts w:ascii="Arial"/>
          <w:sz w:val="23"/>
        </w:rPr>
        <w:t>punto</w:t>
      </w:r>
      <w:r w:rsidRPr="00954DC0">
        <w:rPr>
          <w:rFonts w:ascii="Arial"/>
          <w:spacing w:val="-6"/>
          <w:sz w:val="23"/>
        </w:rPr>
        <w:t xml:space="preserve"> </w:t>
      </w:r>
      <w:r w:rsidRPr="00954DC0">
        <w:rPr>
          <w:rFonts w:ascii="Arial"/>
          <w:sz w:val="23"/>
        </w:rPr>
        <w:t>novecientos</w:t>
      </w:r>
      <w:r w:rsidRPr="00954DC0">
        <w:rPr>
          <w:rFonts w:ascii="Arial"/>
          <w:spacing w:val="7"/>
          <w:sz w:val="23"/>
        </w:rPr>
        <w:t xml:space="preserve"> </w:t>
      </w:r>
      <w:r w:rsidRPr="00954DC0">
        <w:rPr>
          <w:rFonts w:ascii="Arial"/>
          <w:sz w:val="23"/>
        </w:rPr>
        <w:t>cinco</w:t>
      </w:r>
      <w:r w:rsidRPr="00954DC0">
        <w:rPr>
          <w:rFonts w:ascii="Arial"/>
          <w:spacing w:val="-5"/>
          <w:sz w:val="23"/>
        </w:rPr>
        <w:t xml:space="preserve"> </w:t>
      </w:r>
      <w:r w:rsidRPr="00954DC0">
        <w:rPr>
          <w:rFonts w:ascii="Arial"/>
          <w:sz w:val="23"/>
        </w:rPr>
        <w:t>por</w:t>
      </w:r>
      <w:r w:rsidRPr="00954DC0">
        <w:rPr>
          <w:rFonts w:ascii="Arial"/>
          <w:spacing w:val="-11"/>
          <w:sz w:val="23"/>
        </w:rPr>
        <w:t xml:space="preserve"> </w:t>
      </w:r>
      <w:r w:rsidRPr="00954DC0">
        <w:rPr>
          <w:rFonts w:ascii="Arial"/>
          <w:sz w:val="23"/>
        </w:rPr>
        <w:t>ciento).</w:t>
      </w:r>
    </w:p>
    <w:p w:rsidR="007A4BDD" w:rsidRPr="00954DC0" w:rsidRDefault="007A4BDD">
      <w:pPr>
        <w:spacing w:line="273" w:lineRule="auto"/>
        <w:rPr>
          <w:rFonts w:ascii="Arial" w:eastAsia="Arial" w:hAnsi="Arial" w:cs="Arial"/>
          <w:sz w:val="23"/>
          <w:szCs w:val="23"/>
        </w:rPr>
        <w:sectPr w:rsidR="007A4BDD" w:rsidRPr="00954DC0">
          <w:pgSz w:w="12240" w:h="15830"/>
          <w:pgMar w:top="0" w:right="0" w:bottom="0" w:left="0" w:header="720" w:footer="720" w:gutter="0"/>
          <w:cols w:space="720"/>
        </w:sectPr>
      </w:pPr>
    </w:p>
    <w:p w:rsidR="007A4BDD" w:rsidRPr="00954DC0" w:rsidRDefault="00B80A62">
      <w:pPr>
        <w:pStyle w:val="Textoindependiente"/>
        <w:spacing w:before="59" w:line="279" w:lineRule="auto"/>
        <w:ind w:left="131" w:right="107" w:firstLine="9"/>
        <w:jc w:val="both"/>
      </w:pPr>
      <w:r w:rsidRPr="00954DC0">
        <w:lastRenderedPageBreak/>
        <w:t>En</w:t>
      </w:r>
      <w:r w:rsidRPr="00954DC0">
        <w:rPr>
          <w:spacing w:val="25"/>
        </w:rPr>
        <w:t xml:space="preserve"> </w:t>
      </w:r>
      <w:r w:rsidRPr="00954DC0">
        <w:t>los</w:t>
      </w:r>
      <w:r w:rsidRPr="00954DC0">
        <w:rPr>
          <w:spacing w:val="21"/>
        </w:rPr>
        <w:t xml:space="preserve"> </w:t>
      </w:r>
      <w:r w:rsidRPr="00954DC0">
        <w:t>servicios</w:t>
      </w:r>
      <w:r w:rsidRPr="00954DC0">
        <w:rPr>
          <w:spacing w:val="51"/>
        </w:rPr>
        <w:t xml:space="preserve"> </w:t>
      </w:r>
      <w:r w:rsidRPr="00954DC0">
        <w:t>Ethernet</w:t>
      </w:r>
      <w:r w:rsidRPr="00954DC0">
        <w:rPr>
          <w:spacing w:val="41"/>
        </w:rPr>
        <w:t xml:space="preserve"> </w:t>
      </w:r>
      <w:r w:rsidRPr="00954DC0">
        <w:t>los</w:t>
      </w:r>
      <w:r w:rsidRPr="00954DC0">
        <w:rPr>
          <w:spacing w:val="28"/>
        </w:rPr>
        <w:t xml:space="preserve"> </w:t>
      </w:r>
      <w:r w:rsidRPr="00954DC0">
        <w:t>parámetros</w:t>
      </w:r>
      <w:r w:rsidRPr="00954DC0">
        <w:rPr>
          <w:spacing w:val="30"/>
        </w:rPr>
        <w:t xml:space="preserve"> </w:t>
      </w:r>
      <w:r w:rsidRPr="00954DC0">
        <w:t>de</w:t>
      </w:r>
      <w:r w:rsidRPr="00954DC0">
        <w:rPr>
          <w:spacing w:val="30"/>
        </w:rPr>
        <w:t xml:space="preserve"> </w:t>
      </w:r>
      <w:r w:rsidRPr="00954DC0">
        <w:t>Calidad</w:t>
      </w:r>
      <w:r w:rsidRPr="00954DC0">
        <w:rPr>
          <w:spacing w:val="40"/>
        </w:rPr>
        <w:t xml:space="preserve"> </w:t>
      </w:r>
      <w:r w:rsidRPr="00954DC0">
        <w:t>se</w:t>
      </w:r>
      <w:r w:rsidRPr="00954DC0">
        <w:rPr>
          <w:spacing w:val="25"/>
        </w:rPr>
        <w:t xml:space="preserve"> </w:t>
      </w:r>
      <w:r w:rsidRPr="00954DC0">
        <w:t>validarán</w:t>
      </w:r>
      <w:r w:rsidRPr="00954DC0">
        <w:rPr>
          <w:spacing w:val="50"/>
        </w:rPr>
        <w:t xml:space="preserve"> </w:t>
      </w:r>
      <w:r w:rsidRPr="00954DC0">
        <w:t>a</w:t>
      </w:r>
      <w:r w:rsidRPr="00954DC0">
        <w:rPr>
          <w:spacing w:val="36"/>
        </w:rPr>
        <w:t xml:space="preserve"> </w:t>
      </w:r>
      <w:r w:rsidRPr="00954DC0">
        <w:t>la</w:t>
      </w:r>
      <w:r w:rsidRPr="00954DC0">
        <w:rPr>
          <w:spacing w:val="17"/>
        </w:rPr>
        <w:t xml:space="preserve"> </w:t>
      </w:r>
      <w:r w:rsidRPr="00954DC0">
        <w:t>entrega</w:t>
      </w:r>
      <w:r w:rsidRPr="00954DC0">
        <w:rPr>
          <w:spacing w:val="37"/>
        </w:rPr>
        <w:t xml:space="preserve"> </w:t>
      </w:r>
      <w:r w:rsidRPr="00954DC0">
        <w:t>de</w:t>
      </w:r>
      <w:r w:rsidRPr="00954DC0">
        <w:rPr>
          <w:spacing w:val="38"/>
        </w:rPr>
        <w:t xml:space="preserve"> </w:t>
      </w:r>
      <w:r w:rsidRPr="00954DC0">
        <w:t>los</w:t>
      </w:r>
      <w:r w:rsidRPr="00954DC0">
        <w:rPr>
          <w:w w:val="97"/>
        </w:rPr>
        <w:t xml:space="preserve"> </w:t>
      </w:r>
      <w:r w:rsidRPr="00954DC0">
        <w:t>Enlaces</w:t>
      </w:r>
      <w:r w:rsidRPr="00954DC0">
        <w:rPr>
          <w:spacing w:val="64"/>
        </w:rPr>
        <w:t xml:space="preserve"> </w:t>
      </w:r>
      <w:r w:rsidRPr="00954DC0">
        <w:t>Dedicados</w:t>
      </w:r>
      <w:r w:rsidRPr="00954DC0">
        <w:rPr>
          <w:spacing w:val="59"/>
        </w:rPr>
        <w:t xml:space="preserve"> </w:t>
      </w:r>
      <w:r w:rsidRPr="00954DC0">
        <w:t>basándose</w:t>
      </w:r>
      <w:r w:rsidRPr="00954DC0">
        <w:rPr>
          <w:spacing w:val="8"/>
        </w:rPr>
        <w:t xml:space="preserve"> </w:t>
      </w:r>
      <w:r w:rsidRPr="00954DC0">
        <w:t>en</w:t>
      </w:r>
      <w:r w:rsidRPr="00954DC0">
        <w:rPr>
          <w:spacing w:val="64"/>
        </w:rPr>
        <w:t xml:space="preserve"> </w:t>
      </w:r>
      <w:r w:rsidRPr="00954DC0">
        <w:t>la</w:t>
      </w:r>
      <w:r w:rsidRPr="00954DC0">
        <w:rPr>
          <w:spacing w:val="59"/>
        </w:rPr>
        <w:t xml:space="preserve"> </w:t>
      </w:r>
      <w:r w:rsidRPr="00954DC0">
        <w:t>aplicación</w:t>
      </w:r>
      <w:r w:rsidRPr="00954DC0">
        <w:rPr>
          <w:spacing w:val="6"/>
        </w:rPr>
        <w:t xml:space="preserve"> </w:t>
      </w:r>
      <w:r w:rsidRPr="00954DC0">
        <w:t>del</w:t>
      </w:r>
      <w:r w:rsidRPr="00954DC0">
        <w:rPr>
          <w:spacing w:val="57"/>
        </w:rPr>
        <w:t xml:space="preserve"> </w:t>
      </w:r>
      <w:r w:rsidRPr="00954DC0">
        <w:t>estándar</w:t>
      </w:r>
      <w:r w:rsidRPr="00954DC0">
        <w:rPr>
          <w:spacing w:val="17"/>
        </w:rPr>
        <w:t xml:space="preserve"> </w:t>
      </w:r>
      <w:r w:rsidRPr="00954DC0">
        <w:t>RFC</w:t>
      </w:r>
      <w:r w:rsidRPr="00954DC0">
        <w:rPr>
          <w:spacing w:val="57"/>
        </w:rPr>
        <w:t xml:space="preserve"> </w:t>
      </w:r>
      <w:r w:rsidRPr="00954DC0">
        <w:t>2544</w:t>
      </w:r>
      <w:r w:rsidRPr="00954DC0">
        <w:rPr>
          <w:spacing w:val="58"/>
        </w:rPr>
        <w:t xml:space="preserve"> </w:t>
      </w:r>
      <w:r w:rsidRPr="00954DC0">
        <w:t>del</w:t>
      </w:r>
      <w:r w:rsidRPr="00954DC0">
        <w:rPr>
          <w:spacing w:val="2"/>
        </w:rPr>
        <w:t xml:space="preserve"> </w:t>
      </w:r>
      <w:r w:rsidRPr="00954DC0">
        <w:t>IETF</w:t>
      </w:r>
      <w:r w:rsidRPr="00954DC0">
        <w:rPr>
          <w:w w:val="98"/>
        </w:rPr>
        <w:t xml:space="preserve"> </w:t>
      </w:r>
      <w:r w:rsidRPr="00954DC0">
        <w:t>considerando</w:t>
      </w:r>
      <w:r w:rsidRPr="00954DC0">
        <w:rPr>
          <w:spacing w:val="-3"/>
        </w:rPr>
        <w:t xml:space="preserve"> </w:t>
      </w:r>
      <w:r w:rsidRPr="00954DC0">
        <w:t>los</w:t>
      </w:r>
      <w:r w:rsidRPr="00954DC0">
        <w:rPr>
          <w:spacing w:val="-25"/>
        </w:rPr>
        <w:t xml:space="preserve"> </w:t>
      </w:r>
      <w:r w:rsidRPr="00954DC0">
        <w:t>siguientes</w:t>
      </w:r>
      <w:r w:rsidRPr="00954DC0">
        <w:rPr>
          <w:spacing w:val="-13"/>
        </w:rPr>
        <w:t xml:space="preserve"> </w:t>
      </w:r>
      <w:r w:rsidRPr="00954DC0">
        <w:t>valores:</w:t>
      </w:r>
    </w:p>
    <w:p w:rsidR="007A4BDD" w:rsidRPr="00954DC0" w:rsidRDefault="007A4BDD">
      <w:pPr>
        <w:spacing w:before="5"/>
        <w:rPr>
          <w:rFonts w:ascii="Arial" w:eastAsia="Arial" w:hAnsi="Arial" w:cs="Arial"/>
        </w:rPr>
      </w:pPr>
    </w:p>
    <w:p w:rsidR="007A4BDD" w:rsidRPr="00954DC0" w:rsidRDefault="00B80A62" w:rsidP="00824B72">
      <w:pPr>
        <w:pStyle w:val="Textoindependiente"/>
        <w:numPr>
          <w:ilvl w:val="0"/>
          <w:numId w:val="73"/>
        </w:numPr>
        <w:tabs>
          <w:tab w:val="left" w:pos="848"/>
        </w:tabs>
        <w:spacing w:before="69"/>
      </w:pPr>
      <w:r w:rsidRPr="00954DC0">
        <w:t>Tasa</w:t>
      </w:r>
      <w:r w:rsidRPr="00954DC0">
        <w:rPr>
          <w:spacing w:val="-6"/>
        </w:rPr>
        <w:t xml:space="preserve"> </w:t>
      </w:r>
      <w:r w:rsidRPr="00954DC0">
        <w:t>máxima</w:t>
      </w:r>
      <w:r w:rsidRPr="00954DC0">
        <w:rPr>
          <w:spacing w:val="-14"/>
        </w:rPr>
        <w:t xml:space="preserve"> </w:t>
      </w:r>
      <w:r w:rsidRPr="00954DC0">
        <w:t>de</w:t>
      </w:r>
      <w:r w:rsidRPr="00954DC0">
        <w:rPr>
          <w:spacing w:val="-12"/>
        </w:rPr>
        <w:t xml:space="preserve"> </w:t>
      </w:r>
      <w:r w:rsidRPr="00954DC0">
        <w:t>pérdida</w:t>
      </w:r>
      <w:r w:rsidRPr="00954DC0">
        <w:rPr>
          <w:spacing w:val="-11"/>
        </w:rPr>
        <w:t xml:space="preserve"> </w:t>
      </w:r>
      <w:r w:rsidRPr="00954DC0">
        <w:t>de</w:t>
      </w:r>
      <w:r w:rsidRPr="00954DC0">
        <w:rPr>
          <w:spacing w:val="-8"/>
        </w:rPr>
        <w:t xml:space="preserve"> </w:t>
      </w:r>
      <w:r w:rsidRPr="00954DC0">
        <w:t>paquetes</w:t>
      </w:r>
      <w:r w:rsidRPr="00954DC0">
        <w:rPr>
          <w:spacing w:val="-15"/>
        </w:rPr>
        <w:t xml:space="preserve"> </w:t>
      </w:r>
      <w:r w:rsidRPr="00954DC0">
        <w:t>de</w:t>
      </w:r>
      <w:r w:rsidRPr="00954DC0">
        <w:rPr>
          <w:spacing w:val="-5"/>
        </w:rPr>
        <w:t xml:space="preserve"> </w:t>
      </w:r>
      <w:r w:rsidRPr="00954DC0">
        <w:t>10-4</w:t>
      </w:r>
    </w:p>
    <w:p w:rsidR="007A4BDD" w:rsidRPr="00954DC0" w:rsidRDefault="00B80A62" w:rsidP="00824B72">
      <w:pPr>
        <w:pStyle w:val="Textoindependiente"/>
        <w:numPr>
          <w:ilvl w:val="0"/>
          <w:numId w:val="73"/>
        </w:numPr>
        <w:tabs>
          <w:tab w:val="left" w:pos="862"/>
        </w:tabs>
        <w:spacing w:before="60" w:line="283" w:lineRule="auto"/>
        <w:ind w:right="132"/>
      </w:pPr>
      <w:r w:rsidRPr="00954DC0">
        <w:t>Porcentaje</w:t>
      </w:r>
      <w:r w:rsidRPr="00954DC0">
        <w:rPr>
          <w:spacing w:val="32"/>
        </w:rPr>
        <w:t xml:space="preserve"> </w:t>
      </w:r>
      <w:r w:rsidRPr="00954DC0">
        <w:t>de</w:t>
      </w:r>
      <w:r w:rsidRPr="00954DC0">
        <w:rPr>
          <w:spacing w:val="33"/>
        </w:rPr>
        <w:t xml:space="preserve"> </w:t>
      </w:r>
      <w:r w:rsidRPr="00954DC0">
        <w:t>ancho</w:t>
      </w:r>
      <w:r w:rsidRPr="00954DC0">
        <w:rPr>
          <w:spacing w:val="38"/>
        </w:rPr>
        <w:t xml:space="preserve"> </w:t>
      </w:r>
      <w:r w:rsidRPr="00954DC0">
        <w:t>de</w:t>
      </w:r>
      <w:r w:rsidRPr="00954DC0">
        <w:rPr>
          <w:spacing w:val="37"/>
        </w:rPr>
        <w:t xml:space="preserve"> </w:t>
      </w:r>
      <w:r w:rsidRPr="00954DC0">
        <w:t>banda</w:t>
      </w:r>
      <w:r w:rsidRPr="00954DC0">
        <w:rPr>
          <w:spacing w:val="34"/>
        </w:rPr>
        <w:t xml:space="preserve"> </w:t>
      </w:r>
      <w:r w:rsidRPr="00954DC0">
        <w:t>de</w:t>
      </w:r>
      <w:r w:rsidRPr="00954DC0">
        <w:rPr>
          <w:spacing w:val="37"/>
        </w:rPr>
        <w:t xml:space="preserve"> </w:t>
      </w:r>
      <w:r w:rsidRPr="00954DC0">
        <w:t>la</w:t>
      </w:r>
      <w:r w:rsidRPr="00954DC0">
        <w:rPr>
          <w:spacing w:val="34"/>
        </w:rPr>
        <w:t xml:space="preserve"> </w:t>
      </w:r>
      <w:r w:rsidRPr="00954DC0">
        <w:t>interfaz</w:t>
      </w:r>
      <w:r w:rsidRPr="00954DC0">
        <w:rPr>
          <w:spacing w:val="28"/>
        </w:rPr>
        <w:t xml:space="preserve"> </w:t>
      </w:r>
      <w:r w:rsidRPr="00954DC0">
        <w:t>garantizada:</w:t>
      </w:r>
      <w:r w:rsidRPr="00954DC0">
        <w:rPr>
          <w:spacing w:val="64"/>
        </w:rPr>
        <w:t xml:space="preserve"> </w:t>
      </w:r>
      <w:r w:rsidRPr="00954DC0">
        <w:t>100%</w:t>
      </w:r>
      <w:r w:rsidRPr="00954DC0">
        <w:rPr>
          <w:spacing w:val="15"/>
        </w:rPr>
        <w:t xml:space="preserve"> </w:t>
      </w:r>
      <w:r w:rsidRPr="00954DC0">
        <w:t>en</w:t>
      </w:r>
      <w:r w:rsidRPr="00954DC0">
        <w:rPr>
          <w:spacing w:val="38"/>
        </w:rPr>
        <w:t xml:space="preserve"> </w:t>
      </w:r>
      <w:r w:rsidRPr="00954DC0">
        <w:t>la</w:t>
      </w:r>
      <w:r w:rsidRPr="00954DC0">
        <w:rPr>
          <w:spacing w:val="34"/>
        </w:rPr>
        <w:t xml:space="preserve"> </w:t>
      </w:r>
      <w:r w:rsidRPr="00954DC0">
        <w:t>interfaz</w:t>
      </w:r>
      <w:r w:rsidRPr="00954DC0">
        <w:rPr>
          <w:w w:val="97"/>
        </w:rPr>
        <w:t xml:space="preserve"> </w:t>
      </w:r>
      <w:r w:rsidRPr="00954DC0">
        <w:t>física con</w:t>
      </w:r>
      <w:r w:rsidRPr="00954DC0">
        <w:rPr>
          <w:spacing w:val="-9"/>
        </w:rPr>
        <w:t xml:space="preserve"> </w:t>
      </w:r>
      <w:r w:rsidRPr="00954DC0">
        <w:t>el</w:t>
      </w:r>
      <w:r w:rsidRPr="00954DC0">
        <w:rPr>
          <w:spacing w:val="-13"/>
        </w:rPr>
        <w:t xml:space="preserve"> </w:t>
      </w:r>
      <w:r w:rsidRPr="00954DC0">
        <w:t>cliente.</w:t>
      </w:r>
    </w:p>
    <w:p w:rsidR="007A4BDD" w:rsidRPr="00954DC0" w:rsidRDefault="00B80A62" w:rsidP="00824B72">
      <w:pPr>
        <w:pStyle w:val="Textoindependiente"/>
        <w:numPr>
          <w:ilvl w:val="0"/>
          <w:numId w:val="73"/>
        </w:numPr>
        <w:tabs>
          <w:tab w:val="left" w:pos="862"/>
        </w:tabs>
        <w:spacing w:before="1"/>
        <w:ind w:left="861" w:hanging="365"/>
      </w:pPr>
      <w:r w:rsidRPr="00954DC0">
        <w:t>Retardo</w:t>
      </w:r>
      <w:r w:rsidRPr="00954DC0">
        <w:rPr>
          <w:spacing w:val="-12"/>
        </w:rPr>
        <w:t xml:space="preserve"> </w:t>
      </w:r>
      <w:r w:rsidRPr="00954DC0">
        <w:t>de</w:t>
      </w:r>
      <w:r w:rsidRPr="00954DC0">
        <w:rPr>
          <w:spacing w:val="-14"/>
        </w:rPr>
        <w:t xml:space="preserve"> </w:t>
      </w:r>
      <w:r w:rsidRPr="00954DC0">
        <w:t>Transmisión</w:t>
      </w:r>
      <w:r w:rsidRPr="00954DC0">
        <w:rPr>
          <w:spacing w:val="3"/>
        </w:rPr>
        <w:t xml:space="preserve"> </w:t>
      </w:r>
      <w:r w:rsidRPr="00954DC0">
        <w:t>de</w:t>
      </w:r>
      <w:r w:rsidRPr="00954DC0">
        <w:rPr>
          <w:spacing w:val="-10"/>
        </w:rPr>
        <w:t xml:space="preserve"> </w:t>
      </w:r>
      <w:r w:rsidRPr="00954DC0">
        <w:t>Trama</w:t>
      </w:r>
      <w:r w:rsidRPr="00954DC0">
        <w:rPr>
          <w:spacing w:val="12"/>
        </w:rPr>
        <w:t xml:space="preserve"> </w:t>
      </w:r>
      <w:r w:rsidRPr="00954DC0">
        <w:t>(en</w:t>
      </w:r>
      <w:r w:rsidRPr="00954DC0">
        <w:rPr>
          <w:spacing w:val="-6"/>
        </w:rPr>
        <w:t xml:space="preserve"> </w:t>
      </w:r>
      <w:r w:rsidRPr="00954DC0">
        <w:t>un</w:t>
      </w:r>
      <w:r w:rsidRPr="00954DC0">
        <w:rPr>
          <w:spacing w:val="-14"/>
        </w:rPr>
        <w:t xml:space="preserve"> </w:t>
      </w:r>
      <w:r w:rsidRPr="00954DC0">
        <w:t>solo</w:t>
      </w:r>
      <w:r w:rsidRPr="00954DC0">
        <w:rPr>
          <w:spacing w:val="-3"/>
        </w:rPr>
        <w:t xml:space="preserve"> </w:t>
      </w:r>
      <w:r w:rsidRPr="00954DC0">
        <w:t>sentido):</w:t>
      </w:r>
      <w:r w:rsidRPr="00954DC0">
        <w:rPr>
          <w:spacing w:val="5"/>
        </w:rPr>
        <w:t xml:space="preserve"> </w:t>
      </w:r>
      <w:r w:rsidRPr="00954DC0">
        <w:t>6.2</w:t>
      </w:r>
      <w:r w:rsidRPr="00954DC0">
        <w:rPr>
          <w:spacing w:val="-6"/>
        </w:rPr>
        <w:t xml:space="preserve"> </w:t>
      </w:r>
      <w:r w:rsidRPr="00954DC0">
        <w:t>mili</w:t>
      </w:r>
      <w:r w:rsidRPr="00954DC0">
        <w:rPr>
          <w:spacing w:val="-18"/>
        </w:rPr>
        <w:t xml:space="preserve"> </w:t>
      </w:r>
      <w:r w:rsidRPr="00954DC0">
        <w:t>segundos</w:t>
      </w:r>
    </w:p>
    <w:p w:rsidR="007A4BDD" w:rsidRPr="00954DC0" w:rsidRDefault="007A4BDD">
      <w:pPr>
        <w:spacing w:before="6"/>
        <w:rPr>
          <w:rFonts w:ascii="Arial" w:eastAsia="Arial" w:hAnsi="Arial" w:cs="Arial"/>
          <w:sz w:val="25"/>
          <w:szCs w:val="25"/>
        </w:rPr>
      </w:pPr>
    </w:p>
    <w:p w:rsidR="007A4BDD" w:rsidRPr="00954DC0" w:rsidRDefault="00B80A62">
      <w:pPr>
        <w:pStyle w:val="Textoindependiente"/>
        <w:spacing w:before="69"/>
        <w:ind w:left="136"/>
        <w:jc w:val="both"/>
      </w:pPr>
      <w:r w:rsidRPr="00954DC0">
        <w:t>Estos</w:t>
      </w:r>
      <w:r w:rsidRPr="00954DC0">
        <w:rPr>
          <w:spacing w:val="-9"/>
        </w:rPr>
        <w:t xml:space="preserve"> </w:t>
      </w:r>
      <w:r w:rsidRPr="00954DC0">
        <w:t>parámetros</w:t>
      </w:r>
      <w:r w:rsidRPr="00954DC0">
        <w:rPr>
          <w:spacing w:val="-6"/>
        </w:rPr>
        <w:t xml:space="preserve"> </w:t>
      </w:r>
      <w:r w:rsidRPr="00954DC0">
        <w:t>se</w:t>
      </w:r>
      <w:r w:rsidRPr="00954DC0">
        <w:rPr>
          <w:spacing w:val="-9"/>
        </w:rPr>
        <w:t xml:space="preserve"> </w:t>
      </w:r>
      <w:r w:rsidRPr="00954DC0">
        <w:t>cumplirán</w:t>
      </w:r>
      <w:r w:rsidRPr="00954DC0">
        <w:rPr>
          <w:spacing w:val="1"/>
        </w:rPr>
        <w:t xml:space="preserve"> </w:t>
      </w:r>
      <w:r w:rsidRPr="00954DC0">
        <w:t>de</w:t>
      </w:r>
      <w:r w:rsidRPr="00954DC0">
        <w:rPr>
          <w:spacing w:val="-7"/>
        </w:rPr>
        <w:t xml:space="preserve"> </w:t>
      </w:r>
      <w:r w:rsidRPr="00954DC0">
        <w:t>acuerdo</w:t>
      </w:r>
      <w:r w:rsidRPr="00954DC0">
        <w:rPr>
          <w:spacing w:val="-2"/>
        </w:rPr>
        <w:t xml:space="preserve"> </w:t>
      </w:r>
      <w:r w:rsidRPr="00954DC0">
        <w:t>con</w:t>
      </w:r>
      <w:r w:rsidRPr="00954DC0">
        <w:rPr>
          <w:spacing w:val="-5"/>
        </w:rPr>
        <w:t xml:space="preserve"> </w:t>
      </w:r>
      <w:r w:rsidRPr="00954DC0">
        <w:t>lo</w:t>
      </w:r>
      <w:r w:rsidRPr="00954DC0">
        <w:rPr>
          <w:spacing w:val="-13"/>
        </w:rPr>
        <w:t xml:space="preserve"> </w:t>
      </w:r>
      <w:r w:rsidRPr="00954DC0">
        <w:t>siguiente:</w:t>
      </w:r>
    </w:p>
    <w:p w:rsidR="007A4BDD" w:rsidRPr="00954DC0" w:rsidRDefault="007A4BDD">
      <w:pPr>
        <w:spacing w:before="5"/>
        <w:rPr>
          <w:rFonts w:ascii="Arial" w:eastAsia="Arial" w:hAnsi="Arial" w:cs="Arial"/>
          <w:sz w:val="28"/>
          <w:szCs w:val="28"/>
        </w:rPr>
      </w:pPr>
    </w:p>
    <w:p w:rsidR="007A4BDD" w:rsidRPr="00954DC0" w:rsidRDefault="00B80A62" w:rsidP="00824B72">
      <w:pPr>
        <w:pStyle w:val="Textoindependiente"/>
        <w:numPr>
          <w:ilvl w:val="0"/>
          <w:numId w:val="73"/>
        </w:numPr>
        <w:tabs>
          <w:tab w:val="left" w:pos="848"/>
        </w:tabs>
        <w:spacing w:line="279" w:lineRule="auto"/>
        <w:ind w:left="852" w:right="119" w:hanging="360"/>
        <w:jc w:val="both"/>
      </w:pPr>
      <w:r w:rsidRPr="00954DC0">
        <w:t>TELNOR</w:t>
      </w:r>
      <w:r w:rsidRPr="00954DC0">
        <w:rPr>
          <w:spacing w:val="61"/>
        </w:rPr>
        <w:t xml:space="preserve"> </w:t>
      </w:r>
      <w:r w:rsidRPr="00954DC0">
        <w:t>proporcionará</w:t>
      </w:r>
      <w:r w:rsidRPr="00954DC0">
        <w:rPr>
          <w:spacing w:val="59"/>
        </w:rPr>
        <w:t xml:space="preserve"> </w:t>
      </w:r>
      <w:r w:rsidRPr="00954DC0">
        <w:t>una</w:t>
      </w:r>
      <w:r w:rsidRPr="00954DC0">
        <w:rPr>
          <w:spacing w:val="25"/>
        </w:rPr>
        <w:t xml:space="preserve"> </w:t>
      </w:r>
      <w:r w:rsidRPr="00954DC0">
        <w:t>tasa</w:t>
      </w:r>
      <w:r w:rsidRPr="00954DC0">
        <w:rPr>
          <w:spacing w:val="54"/>
        </w:rPr>
        <w:t xml:space="preserve"> </w:t>
      </w:r>
      <w:r w:rsidRPr="00954DC0">
        <w:t>máxima</w:t>
      </w:r>
      <w:r w:rsidRPr="00954DC0">
        <w:rPr>
          <w:spacing w:val="40"/>
        </w:rPr>
        <w:t xml:space="preserve"> </w:t>
      </w:r>
      <w:r w:rsidRPr="00954DC0">
        <w:t>de</w:t>
      </w:r>
      <w:r w:rsidRPr="00954DC0">
        <w:rPr>
          <w:spacing w:val="39"/>
        </w:rPr>
        <w:t xml:space="preserve"> </w:t>
      </w:r>
      <w:r w:rsidRPr="00954DC0">
        <w:t>pérdida</w:t>
      </w:r>
      <w:r w:rsidRPr="00954DC0">
        <w:rPr>
          <w:spacing w:val="41"/>
        </w:rPr>
        <w:t xml:space="preserve"> </w:t>
      </w:r>
      <w:r w:rsidRPr="00954DC0">
        <w:t>de</w:t>
      </w:r>
      <w:r w:rsidRPr="00954DC0">
        <w:rPr>
          <w:spacing w:val="31"/>
        </w:rPr>
        <w:t xml:space="preserve"> </w:t>
      </w:r>
      <w:r w:rsidRPr="00954DC0">
        <w:t>tramas</w:t>
      </w:r>
      <w:r w:rsidRPr="00954DC0">
        <w:rPr>
          <w:spacing w:val="41"/>
        </w:rPr>
        <w:t xml:space="preserve"> </w:t>
      </w:r>
      <w:r w:rsidRPr="00954DC0">
        <w:t>de</w:t>
      </w:r>
      <w:r w:rsidRPr="00954DC0">
        <w:rPr>
          <w:spacing w:val="49"/>
        </w:rPr>
        <w:t xml:space="preserve"> </w:t>
      </w:r>
      <w:r w:rsidRPr="00954DC0">
        <w:rPr>
          <w:spacing w:val="-6"/>
        </w:rPr>
        <w:t>10-</w:t>
      </w:r>
      <w:r w:rsidRPr="00954DC0">
        <w:rPr>
          <w:spacing w:val="-5"/>
          <w:position w:val="12"/>
          <w:sz w:val="16"/>
        </w:rPr>
        <w:t>4</w:t>
      </w:r>
      <w:r w:rsidRPr="00954DC0">
        <w:rPr>
          <w:spacing w:val="22"/>
          <w:w w:val="101"/>
          <w:position w:val="12"/>
          <w:sz w:val="16"/>
        </w:rPr>
        <w:t xml:space="preserve"> </w:t>
      </w:r>
      <w:r w:rsidRPr="00954DC0">
        <w:t>únicamente</w:t>
      </w:r>
      <w:r w:rsidRPr="00954DC0">
        <w:rPr>
          <w:spacing w:val="59"/>
        </w:rPr>
        <w:t xml:space="preserve"> </w:t>
      </w:r>
      <w:r w:rsidRPr="00954DC0">
        <w:t>en</w:t>
      </w:r>
      <w:r w:rsidRPr="00954DC0">
        <w:rPr>
          <w:spacing w:val="51"/>
        </w:rPr>
        <w:t xml:space="preserve"> </w:t>
      </w:r>
      <w:r w:rsidRPr="00954DC0">
        <w:t>la</w:t>
      </w:r>
      <w:r w:rsidRPr="00954DC0">
        <w:rPr>
          <w:spacing w:val="45"/>
        </w:rPr>
        <w:t xml:space="preserve"> </w:t>
      </w:r>
      <w:r w:rsidRPr="00954DC0">
        <w:t>última</w:t>
      </w:r>
      <w:r w:rsidRPr="00954DC0">
        <w:rPr>
          <w:spacing w:val="55"/>
        </w:rPr>
        <w:t xml:space="preserve"> </w:t>
      </w:r>
      <w:r w:rsidRPr="00954DC0">
        <w:t>milla</w:t>
      </w:r>
      <w:r w:rsidRPr="00954DC0">
        <w:rPr>
          <w:spacing w:val="35"/>
        </w:rPr>
        <w:t xml:space="preserve"> </w:t>
      </w:r>
      <w:r w:rsidRPr="00954DC0">
        <w:rPr>
          <w:sz w:val="22"/>
        </w:rPr>
        <w:t>y</w:t>
      </w:r>
      <w:r w:rsidRPr="00954DC0">
        <w:rPr>
          <w:spacing w:val="54"/>
          <w:sz w:val="22"/>
        </w:rPr>
        <w:t xml:space="preserve"> </w:t>
      </w:r>
      <w:r w:rsidRPr="00954DC0">
        <w:t>siempre</w:t>
      </w:r>
      <w:r w:rsidRPr="00954DC0">
        <w:rPr>
          <w:spacing w:val="55"/>
        </w:rPr>
        <w:t xml:space="preserve"> </w:t>
      </w:r>
      <w:r w:rsidRPr="00954DC0">
        <w:rPr>
          <w:sz w:val="22"/>
        </w:rPr>
        <w:t>y</w:t>
      </w:r>
      <w:r w:rsidRPr="00954DC0">
        <w:rPr>
          <w:spacing w:val="53"/>
          <w:sz w:val="22"/>
        </w:rPr>
        <w:t xml:space="preserve"> </w:t>
      </w:r>
      <w:r w:rsidRPr="00954DC0">
        <w:t>cuando</w:t>
      </w:r>
      <w:r w:rsidRPr="00954DC0">
        <w:rPr>
          <w:spacing w:val="55"/>
        </w:rPr>
        <w:t xml:space="preserve"> </w:t>
      </w:r>
      <w:r w:rsidRPr="00954DC0">
        <w:t>la</w:t>
      </w:r>
      <w:r w:rsidRPr="00954DC0">
        <w:rPr>
          <w:spacing w:val="41"/>
        </w:rPr>
        <w:t xml:space="preserve"> </w:t>
      </w:r>
      <w:r w:rsidRPr="00954DC0">
        <w:t>conexión</w:t>
      </w:r>
      <w:r w:rsidRPr="00954DC0">
        <w:rPr>
          <w:spacing w:val="46"/>
        </w:rPr>
        <w:t xml:space="preserve"> </w:t>
      </w:r>
      <w:r w:rsidRPr="00954DC0">
        <w:t>sea</w:t>
      </w:r>
      <w:r w:rsidRPr="00954DC0">
        <w:rPr>
          <w:spacing w:val="49"/>
        </w:rPr>
        <w:t xml:space="preserve"> </w:t>
      </w:r>
      <w:r w:rsidRPr="00954DC0">
        <w:t>con</w:t>
      </w:r>
      <w:r w:rsidRPr="00954DC0">
        <w:rPr>
          <w:spacing w:val="53"/>
        </w:rPr>
        <w:t xml:space="preserve"> </w:t>
      </w:r>
      <w:r w:rsidRPr="00954DC0">
        <w:t>Fibra</w:t>
      </w:r>
      <w:r w:rsidRPr="00954DC0">
        <w:rPr>
          <w:w w:val="97"/>
        </w:rPr>
        <w:t xml:space="preserve"> </w:t>
      </w:r>
      <w:r w:rsidRPr="00954DC0">
        <w:t>Óptica.</w:t>
      </w:r>
    </w:p>
    <w:p w:rsidR="007A4BDD" w:rsidRPr="00954DC0" w:rsidRDefault="007A4BDD">
      <w:pPr>
        <w:spacing w:before="1"/>
        <w:rPr>
          <w:rFonts w:ascii="Arial" w:eastAsia="Arial" w:hAnsi="Arial" w:cs="Arial"/>
          <w:sz w:val="28"/>
          <w:szCs w:val="28"/>
        </w:rPr>
      </w:pPr>
    </w:p>
    <w:p w:rsidR="007A4BDD" w:rsidRPr="00954DC0" w:rsidRDefault="00B80A62" w:rsidP="00824B72">
      <w:pPr>
        <w:pStyle w:val="Textoindependiente"/>
        <w:numPr>
          <w:ilvl w:val="0"/>
          <w:numId w:val="73"/>
        </w:numPr>
        <w:tabs>
          <w:tab w:val="left" w:pos="857"/>
        </w:tabs>
        <w:spacing w:line="276" w:lineRule="auto"/>
        <w:ind w:right="118" w:hanging="355"/>
        <w:jc w:val="both"/>
      </w:pPr>
      <w:r w:rsidRPr="00954DC0">
        <w:t>El</w:t>
      </w:r>
      <w:r w:rsidRPr="00954DC0">
        <w:rPr>
          <w:spacing w:val="18"/>
        </w:rPr>
        <w:t xml:space="preserve"> </w:t>
      </w:r>
      <w:r w:rsidRPr="00954DC0">
        <w:t>retardo</w:t>
      </w:r>
      <w:r w:rsidRPr="00954DC0">
        <w:rPr>
          <w:spacing w:val="31"/>
        </w:rPr>
        <w:t xml:space="preserve"> </w:t>
      </w:r>
      <w:r w:rsidRPr="00954DC0">
        <w:t>de</w:t>
      </w:r>
      <w:r w:rsidRPr="00954DC0">
        <w:rPr>
          <w:spacing w:val="29"/>
        </w:rPr>
        <w:t xml:space="preserve"> </w:t>
      </w:r>
      <w:r w:rsidRPr="00954DC0">
        <w:t>trama</w:t>
      </w:r>
      <w:r w:rsidRPr="00954DC0">
        <w:rPr>
          <w:spacing w:val="38"/>
        </w:rPr>
        <w:t xml:space="preserve"> </w:t>
      </w:r>
      <w:r w:rsidRPr="00954DC0">
        <w:t>depende</w:t>
      </w:r>
      <w:r w:rsidRPr="00954DC0">
        <w:rPr>
          <w:spacing w:val="32"/>
        </w:rPr>
        <w:t xml:space="preserve"> </w:t>
      </w:r>
      <w:r w:rsidRPr="00954DC0">
        <w:t>de</w:t>
      </w:r>
      <w:r w:rsidRPr="00954DC0">
        <w:rPr>
          <w:spacing w:val="32"/>
        </w:rPr>
        <w:t xml:space="preserve"> </w:t>
      </w:r>
      <w:r w:rsidRPr="00954DC0">
        <w:t>la</w:t>
      </w:r>
      <w:r w:rsidRPr="00954DC0">
        <w:rPr>
          <w:spacing w:val="19"/>
        </w:rPr>
        <w:t xml:space="preserve"> </w:t>
      </w:r>
      <w:r w:rsidRPr="00954DC0">
        <w:t>distancia</w:t>
      </w:r>
      <w:r w:rsidRPr="00954DC0">
        <w:rPr>
          <w:spacing w:val="38"/>
        </w:rPr>
        <w:t xml:space="preserve"> </w:t>
      </w:r>
      <w:r w:rsidRPr="00954DC0">
        <w:rPr>
          <w:sz w:val="22"/>
        </w:rPr>
        <w:t>y</w:t>
      </w:r>
      <w:r w:rsidRPr="00954DC0">
        <w:rPr>
          <w:spacing w:val="46"/>
          <w:sz w:val="22"/>
        </w:rPr>
        <w:t xml:space="preserve"> </w:t>
      </w:r>
      <w:r w:rsidRPr="00954DC0">
        <w:t>los</w:t>
      </w:r>
      <w:r w:rsidRPr="00954DC0">
        <w:rPr>
          <w:spacing w:val="23"/>
        </w:rPr>
        <w:t xml:space="preserve"> </w:t>
      </w:r>
      <w:r w:rsidRPr="00954DC0">
        <w:t>equipos</w:t>
      </w:r>
      <w:r w:rsidRPr="00954DC0">
        <w:rPr>
          <w:spacing w:val="42"/>
        </w:rPr>
        <w:t xml:space="preserve"> </w:t>
      </w:r>
      <w:r w:rsidRPr="00954DC0">
        <w:t>por</w:t>
      </w:r>
      <w:r w:rsidRPr="00954DC0">
        <w:rPr>
          <w:spacing w:val="32"/>
        </w:rPr>
        <w:t xml:space="preserve"> </w:t>
      </w:r>
      <w:r w:rsidRPr="00954DC0">
        <w:t>los</w:t>
      </w:r>
      <w:r w:rsidRPr="00954DC0">
        <w:rPr>
          <w:spacing w:val="22"/>
        </w:rPr>
        <w:t xml:space="preserve"> </w:t>
      </w:r>
      <w:r w:rsidRPr="00954DC0">
        <w:t>que</w:t>
      </w:r>
      <w:r w:rsidRPr="00954DC0">
        <w:rPr>
          <w:spacing w:val="37"/>
        </w:rPr>
        <w:t xml:space="preserve"> </w:t>
      </w:r>
      <w:r w:rsidRPr="00954DC0">
        <w:t>pase</w:t>
      </w:r>
      <w:r w:rsidRPr="00954DC0">
        <w:rPr>
          <w:spacing w:val="21"/>
        </w:rPr>
        <w:t xml:space="preserve"> </w:t>
      </w:r>
      <w:r w:rsidRPr="00954DC0">
        <w:t>el</w:t>
      </w:r>
      <w:r w:rsidRPr="00954DC0">
        <w:rPr>
          <w:w w:val="102"/>
        </w:rPr>
        <w:t xml:space="preserve"> </w:t>
      </w:r>
      <w:r w:rsidRPr="00954DC0">
        <w:t>servicio,</w:t>
      </w:r>
      <w:r w:rsidRPr="00954DC0">
        <w:rPr>
          <w:spacing w:val="22"/>
        </w:rPr>
        <w:t xml:space="preserve"> </w:t>
      </w:r>
      <w:r w:rsidRPr="00954DC0">
        <w:t>por</w:t>
      </w:r>
      <w:r w:rsidRPr="00954DC0">
        <w:rPr>
          <w:spacing w:val="7"/>
        </w:rPr>
        <w:t xml:space="preserve"> </w:t>
      </w:r>
      <w:r w:rsidRPr="00954DC0">
        <w:t>lo</w:t>
      </w:r>
      <w:r w:rsidRPr="00954DC0">
        <w:rPr>
          <w:spacing w:val="-3"/>
        </w:rPr>
        <w:t xml:space="preserve"> </w:t>
      </w:r>
      <w:r w:rsidRPr="00954DC0">
        <w:t>que</w:t>
      </w:r>
      <w:r w:rsidRPr="00954DC0">
        <w:rPr>
          <w:spacing w:val="7"/>
        </w:rPr>
        <w:t xml:space="preserve"> </w:t>
      </w:r>
      <w:r w:rsidRPr="00954DC0">
        <w:t>este</w:t>
      </w:r>
      <w:r w:rsidRPr="00954DC0">
        <w:rPr>
          <w:spacing w:val="11"/>
        </w:rPr>
        <w:t xml:space="preserve"> </w:t>
      </w:r>
      <w:r w:rsidRPr="00954DC0">
        <w:t>parámetro</w:t>
      </w:r>
      <w:r w:rsidRPr="00954DC0">
        <w:rPr>
          <w:spacing w:val="13"/>
        </w:rPr>
        <w:t xml:space="preserve"> </w:t>
      </w:r>
      <w:r w:rsidRPr="00954DC0">
        <w:t>se</w:t>
      </w:r>
      <w:r w:rsidRPr="00954DC0">
        <w:rPr>
          <w:spacing w:val="6"/>
        </w:rPr>
        <w:t xml:space="preserve"> </w:t>
      </w:r>
      <w:r w:rsidRPr="00954DC0">
        <w:t>cumplirá</w:t>
      </w:r>
      <w:r w:rsidRPr="00954DC0">
        <w:rPr>
          <w:spacing w:val="21"/>
        </w:rPr>
        <w:t xml:space="preserve"> </w:t>
      </w:r>
      <w:r w:rsidRPr="00954DC0">
        <w:t>para</w:t>
      </w:r>
      <w:r w:rsidRPr="00954DC0">
        <w:rPr>
          <w:spacing w:val="10"/>
        </w:rPr>
        <w:t xml:space="preserve"> </w:t>
      </w:r>
      <w:r w:rsidRPr="00954DC0">
        <w:t>una</w:t>
      </w:r>
      <w:r w:rsidRPr="00954DC0">
        <w:rPr>
          <w:spacing w:val="3"/>
        </w:rPr>
        <w:t xml:space="preserve"> </w:t>
      </w:r>
      <w:r w:rsidRPr="00954DC0">
        <w:t>distancia</w:t>
      </w:r>
      <w:r w:rsidRPr="00954DC0">
        <w:rPr>
          <w:spacing w:val="20"/>
        </w:rPr>
        <w:t xml:space="preserve"> </w:t>
      </w:r>
      <w:r w:rsidRPr="00954DC0">
        <w:t>equivalente</w:t>
      </w:r>
      <w:r w:rsidRPr="00954DC0">
        <w:rPr>
          <w:spacing w:val="23"/>
        </w:rPr>
        <w:t xml:space="preserve"> </w:t>
      </w:r>
      <w:r w:rsidRPr="00954DC0">
        <w:t>a</w:t>
      </w:r>
      <w:r w:rsidRPr="00954DC0">
        <w:rPr>
          <w:w w:val="94"/>
        </w:rPr>
        <w:t xml:space="preserve"> </w:t>
      </w:r>
      <w:r w:rsidRPr="00954DC0">
        <w:t>100</w:t>
      </w:r>
      <w:r w:rsidRPr="00954DC0">
        <w:rPr>
          <w:spacing w:val="34"/>
        </w:rPr>
        <w:t xml:space="preserve"> </w:t>
      </w:r>
      <w:r w:rsidRPr="00954DC0">
        <w:t>Km</w:t>
      </w:r>
      <w:r w:rsidRPr="00954DC0">
        <w:rPr>
          <w:spacing w:val="27"/>
        </w:rPr>
        <w:t xml:space="preserve"> </w:t>
      </w:r>
      <w:r w:rsidRPr="00954DC0">
        <w:t>en</w:t>
      </w:r>
      <w:r w:rsidRPr="00954DC0">
        <w:rPr>
          <w:spacing w:val="47"/>
        </w:rPr>
        <w:t xml:space="preserve"> </w:t>
      </w:r>
      <w:r w:rsidRPr="00954DC0">
        <w:t>un</w:t>
      </w:r>
      <w:r w:rsidRPr="00954DC0">
        <w:rPr>
          <w:spacing w:val="33"/>
        </w:rPr>
        <w:t xml:space="preserve"> </w:t>
      </w:r>
      <w:r w:rsidRPr="00954DC0">
        <w:t>solo</w:t>
      </w:r>
      <w:r w:rsidRPr="00954DC0">
        <w:rPr>
          <w:spacing w:val="38"/>
        </w:rPr>
        <w:t xml:space="preserve"> </w:t>
      </w:r>
      <w:r w:rsidRPr="00954DC0">
        <w:t>sentido</w:t>
      </w:r>
      <w:r w:rsidRPr="00954DC0">
        <w:rPr>
          <w:spacing w:val="39"/>
        </w:rPr>
        <w:t xml:space="preserve"> </w:t>
      </w:r>
      <w:r w:rsidRPr="00954DC0">
        <w:rPr>
          <w:sz w:val="22"/>
        </w:rPr>
        <w:t>y</w:t>
      </w:r>
      <w:r w:rsidRPr="00954DC0">
        <w:rPr>
          <w:spacing w:val="49"/>
          <w:sz w:val="22"/>
        </w:rPr>
        <w:t xml:space="preserve"> </w:t>
      </w:r>
      <w:r w:rsidRPr="00954DC0">
        <w:t>medido</w:t>
      </w:r>
      <w:r w:rsidRPr="00954DC0">
        <w:rPr>
          <w:spacing w:val="36"/>
        </w:rPr>
        <w:t xml:space="preserve"> </w:t>
      </w:r>
      <w:r w:rsidRPr="00954DC0">
        <w:t>a</w:t>
      </w:r>
      <w:r w:rsidRPr="00954DC0">
        <w:rPr>
          <w:spacing w:val="42"/>
        </w:rPr>
        <w:t xml:space="preserve"> </w:t>
      </w:r>
      <w:r w:rsidRPr="00954DC0">
        <w:t>la</w:t>
      </w:r>
      <w:r w:rsidRPr="00954DC0">
        <w:rPr>
          <w:spacing w:val="27"/>
        </w:rPr>
        <w:t xml:space="preserve"> </w:t>
      </w:r>
      <w:r w:rsidRPr="00954DC0">
        <w:t>entrega</w:t>
      </w:r>
      <w:r w:rsidRPr="00954DC0">
        <w:rPr>
          <w:spacing w:val="50"/>
        </w:rPr>
        <w:t xml:space="preserve"> </w:t>
      </w:r>
      <w:r w:rsidRPr="00954DC0">
        <w:t>del</w:t>
      </w:r>
      <w:r w:rsidRPr="00954DC0">
        <w:rPr>
          <w:spacing w:val="33"/>
        </w:rPr>
        <w:t xml:space="preserve"> </w:t>
      </w:r>
      <w:r w:rsidRPr="00954DC0">
        <w:t>servicio</w:t>
      </w:r>
      <w:r w:rsidRPr="00954DC0">
        <w:rPr>
          <w:spacing w:val="47"/>
        </w:rPr>
        <w:t xml:space="preserve"> </w:t>
      </w:r>
      <w:r w:rsidRPr="00954DC0">
        <w:t>para</w:t>
      </w:r>
      <w:r w:rsidRPr="00954DC0">
        <w:rPr>
          <w:spacing w:val="34"/>
        </w:rPr>
        <w:t xml:space="preserve"> </w:t>
      </w:r>
      <w:r w:rsidRPr="00954DC0">
        <w:t>tráfico</w:t>
      </w:r>
      <w:r w:rsidRPr="00954DC0">
        <w:rPr>
          <w:spacing w:val="45"/>
        </w:rPr>
        <w:t xml:space="preserve"> </w:t>
      </w:r>
      <w:r w:rsidRPr="00954DC0">
        <w:t>de</w:t>
      </w:r>
      <w:r w:rsidRPr="00954DC0">
        <w:rPr>
          <w:w w:val="98"/>
        </w:rPr>
        <w:t xml:space="preserve"> </w:t>
      </w:r>
      <w:r w:rsidRPr="00954DC0">
        <w:t>usuario</w:t>
      </w:r>
      <w:r w:rsidRPr="00954DC0">
        <w:rPr>
          <w:spacing w:val="-6"/>
        </w:rPr>
        <w:t xml:space="preserve"> </w:t>
      </w:r>
      <w:r w:rsidRPr="00954DC0">
        <w:t>en</w:t>
      </w:r>
      <w:r w:rsidRPr="00954DC0">
        <w:rPr>
          <w:spacing w:val="-6"/>
        </w:rPr>
        <w:t xml:space="preserve"> </w:t>
      </w:r>
      <w:r w:rsidRPr="00954DC0">
        <w:t>su</w:t>
      </w:r>
      <w:r w:rsidRPr="00954DC0">
        <w:rPr>
          <w:spacing w:val="-3"/>
        </w:rPr>
        <w:t xml:space="preserve"> </w:t>
      </w:r>
      <w:r w:rsidRPr="00954DC0">
        <w:t>más</w:t>
      </w:r>
      <w:r w:rsidRPr="00954DC0">
        <w:rPr>
          <w:spacing w:val="-9"/>
        </w:rPr>
        <w:t xml:space="preserve"> </w:t>
      </w:r>
      <w:r w:rsidRPr="00954DC0">
        <w:t>alta</w:t>
      </w:r>
      <w:r w:rsidRPr="00954DC0">
        <w:rPr>
          <w:spacing w:val="2"/>
        </w:rPr>
        <w:t xml:space="preserve"> </w:t>
      </w:r>
      <w:r w:rsidRPr="00954DC0">
        <w:t>prioridad (voz).</w:t>
      </w:r>
    </w:p>
    <w:p w:rsidR="007A4BDD" w:rsidRPr="00954DC0" w:rsidRDefault="007A4BDD">
      <w:pPr>
        <w:spacing w:before="2"/>
        <w:rPr>
          <w:rFonts w:ascii="Arial" w:eastAsia="Arial" w:hAnsi="Arial" w:cs="Arial"/>
          <w:sz w:val="25"/>
          <w:szCs w:val="25"/>
        </w:rPr>
      </w:pPr>
    </w:p>
    <w:p w:rsidR="007A4BDD" w:rsidRPr="00954DC0" w:rsidRDefault="00B80A62">
      <w:pPr>
        <w:pStyle w:val="Textoindependiente"/>
        <w:spacing w:line="276" w:lineRule="auto"/>
        <w:ind w:left="122" w:right="123" w:firstLine="9"/>
        <w:jc w:val="both"/>
      </w:pPr>
      <w:r w:rsidRPr="00954DC0">
        <w:t>La</w:t>
      </w:r>
      <w:r w:rsidRPr="00954DC0">
        <w:rPr>
          <w:spacing w:val="14"/>
        </w:rPr>
        <w:t xml:space="preserve"> </w:t>
      </w:r>
      <w:r w:rsidRPr="00954DC0">
        <w:t>medición</w:t>
      </w:r>
      <w:r w:rsidRPr="00954DC0">
        <w:rPr>
          <w:spacing w:val="18"/>
        </w:rPr>
        <w:t xml:space="preserve"> </w:t>
      </w:r>
      <w:r w:rsidRPr="00954DC0">
        <w:t>del</w:t>
      </w:r>
      <w:r w:rsidRPr="00954DC0">
        <w:rPr>
          <w:spacing w:val="14"/>
        </w:rPr>
        <w:t xml:space="preserve"> </w:t>
      </w:r>
      <w:r w:rsidRPr="00954DC0">
        <w:t>cumplimento</w:t>
      </w:r>
      <w:r w:rsidRPr="00954DC0">
        <w:rPr>
          <w:spacing w:val="35"/>
        </w:rPr>
        <w:t xml:space="preserve"> </w:t>
      </w:r>
      <w:r w:rsidRPr="00954DC0">
        <w:t>de</w:t>
      </w:r>
      <w:r w:rsidRPr="00954DC0">
        <w:rPr>
          <w:spacing w:val="24"/>
        </w:rPr>
        <w:t xml:space="preserve"> </w:t>
      </w:r>
      <w:r w:rsidRPr="00954DC0">
        <w:t>los</w:t>
      </w:r>
      <w:r w:rsidRPr="00954DC0">
        <w:rPr>
          <w:spacing w:val="15"/>
        </w:rPr>
        <w:t xml:space="preserve"> </w:t>
      </w:r>
      <w:r w:rsidRPr="00954DC0">
        <w:t>plazos</w:t>
      </w:r>
      <w:r w:rsidRPr="00954DC0">
        <w:rPr>
          <w:spacing w:val="14"/>
        </w:rPr>
        <w:t xml:space="preserve"> </w:t>
      </w:r>
      <w:r w:rsidRPr="00954DC0">
        <w:t>de</w:t>
      </w:r>
      <w:r w:rsidRPr="00954DC0">
        <w:rPr>
          <w:spacing w:val="24"/>
        </w:rPr>
        <w:t xml:space="preserve"> </w:t>
      </w:r>
      <w:r w:rsidRPr="00954DC0">
        <w:t>reparación</w:t>
      </w:r>
      <w:r w:rsidRPr="00954DC0">
        <w:rPr>
          <w:spacing w:val="18"/>
        </w:rPr>
        <w:t xml:space="preserve"> </w:t>
      </w:r>
      <w:r w:rsidRPr="00954DC0">
        <w:t>de</w:t>
      </w:r>
      <w:r w:rsidRPr="00954DC0">
        <w:rPr>
          <w:spacing w:val="11"/>
        </w:rPr>
        <w:t xml:space="preserve"> </w:t>
      </w:r>
      <w:r w:rsidRPr="00954DC0">
        <w:t>fallas</w:t>
      </w:r>
      <w:r w:rsidRPr="00954DC0">
        <w:rPr>
          <w:spacing w:val="20"/>
        </w:rPr>
        <w:t xml:space="preserve"> </w:t>
      </w:r>
      <w:r w:rsidRPr="00954DC0">
        <w:rPr>
          <w:rFonts w:ascii="Times New Roman" w:hAnsi="Times New Roman"/>
          <w:sz w:val="27"/>
        </w:rPr>
        <w:t>y</w:t>
      </w:r>
      <w:r w:rsidRPr="00954DC0">
        <w:rPr>
          <w:rFonts w:ascii="Times New Roman" w:hAnsi="Times New Roman"/>
          <w:spacing w:val="16"/>
          <w:sz w:val="27"/>
        </w:rPr>
        <w:t xml:space="preserve"> </w:t>
      </w:r>
      <w:r w:rsidRPr="00954DC0">
        <w:t>disponibilidad</w:t>
      </w:r>
      <w:r w:rsidRPr="00954DC0">
        <w:rPr>
          <w:spacing w:val="39"/>
        </w:rPr>
        <w:t xml:space="preserve"> </w:t>
      </w:r>
      <w:r w:rsidRPr="00954DC0">
        <w:t>de servicio,</w:t>
      </w:r>
      <w:r w:rsidRPr="00954DC0">
        <w:rPr>
          <w:spacing w:val="11"/>
        </w:rPr>
        <w:t xml:space="preserve"> </w:t>
      </w:r>
      <w:r w:rsidRPr="00954DC0">
        <w:t>se</w:t>
      </w:r>
      <w:r w:rsidRPr="00954DC0">
        <w:rPr>
          <w:spacing w:val="-1"/>
        </w:rPr>
        <w:t xml:space="preserve"> </w:t>
      </w:r>
      <w:r w:rsidRPr="00954DC0">
        <w:t>comenzarán</w:t>
      </w:r>
      <w:r w:rsidRPr="00954DC0">
        <w:rPr>
          <w:spacing w:val="12"/>
        </w:rPr>
        <w:t xml:space="preserve"> </w:t>
      </w:r>
      <w:r w:rsidRPr="00954DC0">
        <w:t>a</w:t>
      </w:r>
      <w:r w:rsidRPr="00954DC0">
        <w:rPr>
          <w:spacing w:val="-4"/>
        </w:rPr>
        <w:t xml:space="preserve"> </w:t>
      </w:r>
      <w:r w:rsidRPr="00954DC0">
        <w:t>computar</w:t>
      </w:r>
      <w:r w:rsidRPr="00954DC0">
        <w:rPr>
          <w:spacing w:val="9"/>
        </w:rPr>
        <w:t xml:space="preserve"> </w:t>
      </w:r>
      <w:r w:rsidRPr="00954DC0">
        <w:t>a</w:t>
      </w:r>
      <w:r w:rsidRPr="00954DC0">
        <w:rPr>
          <w:spacing w:val="1"/>
        </w:rPr>
        <w:t xml:space="preserve"> </w:t>
      </w:r>
      <w:r w:rsidRPr="00954DC0">
        <w:t>partir</w:t>
      </w:r>
      <w:r w:rsidRPr="00954DC0">
        <w:rPr>
          <w:spacing w:val="-5"/>
        </w:rPr>
        <w:t xml:space="preserve"> </w:t>
      </w:r>
      <w:r w:rsidRPr="00954DC0">
        <w:t>de</w:t>
      </w:r>
      <w:r w:rsidRPr="00954DC0">
        <w:rPr>
          <w:spacing w:val="-4"/>
        </w:rPr>
        <w:t xml:space="preserve"> </w:t>
      </w:r>
      <w:r w:rsidRPr="00954DC0">
        <w:t>que</w:t>
      </w:r>
      <w:r w:rsidRPr="00954DC0">
        <w:rPr>
          <w:spacing w:val="-4"/>
        </w:rPr>
        <w:t xml:space="preserve"> </w:t>
      </w:r>
      <w:r w:rsidRPr="00954DC0">
        <w:t>el</w:t>
      </w:r>
      <w:r w:rsidRPr="00954DC0">
        <w:rPr>
          <w:spacing w:val="-5"/>
        </w:rPr>
        <w:t xml:space="preserve"> </w:t>
      </w:r>
      <w:r w:rsidRPr="00954DC0">
        <w:t>Concesionario</w:t>
      </w:r>
      <w:r w:rsidRPr="00954DC0">
        <w:rPr>
          <w:spacing w:val="12"/>
        </w:rPr>
        <w:t xml:space="preserve"> </w:t>
      </w:r>
      <w:r w:rsidRPr="00954DC0">
        <w:t>Solicitante</w:t>
      </w:r>
      <w:r w:rsidRPr="00954DC0">
        <w:rPr>
          <w:spacing w:val="18"/>
        </w:rPr>
        <w:t xml:space="preserve"> </w:t>
      </w:r>
      <w:r w:rsidRPr="00954DC0">
        <w:t>levante</w:t>
      </w:r>
      <w:r w:rsidRPr="00954DC0">
        <w:rPr>
          <w:w w:val="97"/>
        </w:rPr>
        <w:t xml:space="preserve"> </w:t>
      </w:r>
      <w:r w:rsidRPr="00954DC0">
        <w:t>el</w:t>
      </w:r>
      <w:r w:rsidRPr="00954DC0">
        <w:rPr>
          <w:spacing w:val="43"/>
        </w:rPr>
        <w:t xml:space="preserve"> </w:t>
      </w:r>
      <w:r w:rsidRPr="00954DC0">
        <w:t>reporte</w:t>
      </w:r>
      <w:r w:rsidRPr="00954DC0">
        <w:rPr>
          <w:spacing w:val="43"/>
        </w:rPr>
        <w:t xml:space="preserve"> </w:t>
      </w:r>
      <w:r w:rsidRPr="00954DC0">
        <w:t>correspondiente</w:t>
      </w:r>
      <w:r w:rsidRPr="00954DC0">
        <w:rPr>
          <w:spacing w:val="46"/>
        </w:rPr>
        <w:t xml:space="preserve"> </w:t>
      </w:r>
      <w:r w:rsidRPr="00954DC0">
        <w:t>en</w:t>
      </w:r>
      <w:r w:rsidRPr="00954DC0">
        <w:rPr>
          <w:spacing w:val="38"/>
        </w:rPr>
        <w:t xml:space="preserve"> </w:t>
      </w:r>
      <w:r w:rsidRPr="00954DC0">
        <w:t>el</w:t>
      </w:r>
      <w:r w:rsidRPr="00954DC0">
        <w:rPr>
          <w:spacing w:val="38"/>
        </w:rPr>
        <w:t xml:space="preserve"> </w:t>
      </w:r>
      <w:r w:rsidRPr="00954DC0">
        <w:t>Centro</w:t>
      </w:r>
      <w:r w:rsidRPr="00954DC0">
        <w:rPr>
          <w:spacing w:val="47"/>
        </w:rPr>
        <w:t xml:space="preserve"> </w:t>
      </w:r>
      <w:r w:rsidRPr="00954DC0">
        <w:t>de</w:t>
      </w:r>
      <w:r w:rsidRPr="00954DC0">
        <w:rPr>
          <w:spacing w:val="35"/>
        </w:rPr>
        <w:t xml:space="preserve"> </w:t>
      </w:r>
      <w:r w:rsidRPr="00954DC0">
        <w:t>Atención</w:t>
      </w:r>
      <w:r w:rsidRPr="00954DC0">
        <w:rPr>
          <w:spacing w:val="66"/>
        </w:rPr>
        <w:t xml:space="preserve"> </w:t>
      </w:r>
      <w:r w:rsidRPr="00954DC0">
        <w:t>a</w:t>
      </w:r>
      <w:r w:rsidRPr="00954DC0">
        <w:rPr>
          <w:spacing w:val="45"/>
        </w:rPr>
        <w:t xml:space="preserve"> </w:t>
      </w:r>
      <w:r w:rsidRPr="00954DC0">
        <w:t>Operadores</w:t>
      </w:r>
      <w:r w:rsidRPr="00954DC0">
        <w:rPr>
          <w:spacing w:val="66"/>
        </w:rPr>
        <w:t xml:space="preserve"> </w:t>
      </w:r>
      <w:r w:rsidRPr="00954DC0">
        <w:t>o</w:t>
      </w:r>
      <w:r w:rsidRPr="00954DC0">
        <w:rPr>
          <w:spacing w:val="37"/>
        </w:rPr>
        <w:t xml:space="preserve"> </w:t>
      </w:r>
      <w:r w:rsidRPr="00954DC0">
        <w:t>en</w:t>
      </w:r>
      <w:r w:rsidRPr="00954DC0">
        <w:rPr>
          <w:spacing w:val="42"/>
        </w:rPr>
        <w:t xml:space="preserve"> </w:t>
      </w:r>
      <w:r w:rsidRPr="00954DC0">
        <w:t>el</w:t>
      </w:r>
      <w:r w:rsidRPr="00954DC0">
        <w:rPr>
          <w:spacing w:val="39"/>
        </w:rPr>
        <w:t xml:space="preserve"> </w:t>
      </w:r>
      <w:r w:rsidRPr="00954DC0">
        <w:t>Sistema</w:t>
      </w:r>
      <w:r w:rsidRPr="00954DC0">
        <w:rPr>
          <w:spacing w:val="22"/>
          <w:w w:val="97"/>
        </w:rPr>
        <w:t xml:space="preserve"> </w:t>
      </w:r>
      <w:r w:rsidRPr="00954DC0">
        <w:t>Electrónico</w:t>
      </w:r>
      <w:r w:rsidRPr="00954DC0">
        <w:rPr>
          <w:spacing w:val="-20"/>
        </w:rPr>
        <w:t xml:space="preserve"> </w:t>
      </w:r>
      <w:r w:rsidRPr="00954DC0">
        <w:t>de</w:t>
      </w:r>
      <w:r w:rsidRPr="00954DC0">
        <w:rPr>
          <w:spacing w:val="-18"/>
        </w:rPr>
        <w:t xml:space="preserve"> </w:t>
      </w:r>
      <w:r w:rsidRPr="00954DC0">
        <w:t>Gestión.</w:t>
      </w:r>
    </w:p>
    <w:p w:rsidR="007A4BDD" w:rsidRPr="00954DC0" w:rsidRDefault="007A4BDD">
      <w:pPr>
        <w:spacing w:before="4"/>
        <w:rPr>
          <w:rFonts w:ascii="Arial" w:eastAsia="Arial" w:hAnsi="Arial" w:cs="Arial"/>
          <w:sz w:val="26"/>
          <w:szCs w:val="26"/>
        </w:rPr>
      </w:pPr>
    </w:p>
    <w:p w:rsidR="007A4BDD" w:rsidRPr="00954DC0" w:rsidRDefault="00B80A62">
      <w:pPr>
        <w:pStyle w:val="Textoindependiente"/>
        <w:spacing w:line="276" w:lineRule="auto"/>
        <w:ind w:left="112" w:right="124" w:firstLine="19"/>
        <w:jc w:val="both"/>
      </w:pPr>
      <w:r w:rsidRPr="00954DC0">
        <w:t>Una</w:t>
      </w:r>
      <w:r w:rsidRPr="00954DC0">
        <w:rPr>
          <w:spacing w:val="56"/>
        </w:rPr>
        <w:t xml:space="preserve"> </w:t>
      </w:r>
      <w:r w:rsidRPr="00954DC0">
        <w:t>vez</w:t>
      </w:r>
      <w:r w:rsidRPr="00954DC0">
        <w:rPr>
          <w:spacing w:val="8"/>
        </w:rPr>
        <w:t xml:space="preserve"> </w:t>
      </w:r>
      <w:r w:rsidRPr="00954DC0">
        <w:t>reparada</w:t>
      </w:r>
      <w:r w:rsidRPr="00954DC0">
        <w:rPr>
          <w:spacing w:val="10"/>
        </w:rPr>
        <w:t xml:space="preserve"> </w:t>
      </w:r>
      <w:r w:rsidRPr="00954DC0">
        <w:t>la</w:t>
      </w:r>
      <w:r w:rsidRPr="00954DC0">
        <w:rPr>
          <w:spacing w:val="55"/>
        </w:rPr>
        <w:t xml:space="preserve"> </w:t>
      </w:r>
      <w:r w:rsidRPr="00954DC0">
        <w:t>falla,</w:t>
      </w:r>
      <w:r w:rsidRPr="00954DC0">
        <w:rPr>
          <w:spacing w:val="8"/>
        </w:rPr>
        <w:t xml:space="preserve"> </w:t>
      </w:r>
      <w:r w:rsidRPr="00954DC0">
        <w:t>TELNOR</w:t>
      </w:r>
      <w:r w:rsidRPr="00954DC0">
        <w:rPr>
          <w:spacing w:val="28"/>
        </w:rPr>
        <w:t xml:space="preserve"> </w:t>
      </w:r>
      <w:r w:rsidRPr="00954DC0">
        <w:t>notificará</w:t>
      </w:r>
      <w:r w:rsidRPr="00954DC0">
        <w:rPr>
          <w:spacing w:val="12"/>
        </w:rPr>
        <w:t xml:space="preserve"> </w:t>
      </w:r>
      <w:r w:rsidRPr="00954DC0">
        <w:t>al</w:t>
      </w:r>
      <w:r w:rsidRPr="00954DC0">
        <w:rPr>
          <w:spacing w:val="66"/>
        </w:rPr>
        <w:t xml:space="preserve"> </w:t>
      </w:r>
      <w:r w:rsidRPr="00954DC0">
        <w:t>Concesionario</w:t>
      </w:r>
      <w:r w:rsidRPr="00954DC0">
        <w:rPr>
          <w:spacing w:val="26"/>
        </w:rPr>
        <w:t xml:space="preserve"> </w:t>
      </w:r>
      <w:r w:rsidRPr="00954DC0">
        <w:t>Solicitante</w:t>
      </w:r>
      <w:r w:rsidRPr="00954DC0">
        <w:rPr>
          <w:spacing w:val="15"/>
        </w:rPr>
        <w:t xml:space="preserve"> </w:t>
      </w:r>
      <w:r w:rsidRPr="00954DC0">
        <w:t>con</w:t>
      </w:r>
      <w:r w:rsidRPr="00954DC0">
        <w:rPr>
          <w:spacing w:val="8"/>
        </w:rPr>
        <w:t xml:space="preserve"> </w:t>
      </w:r>
      <w:r w:rsidRPr="00954DC0">
        <w:t>la</w:t>
      </w:r>
      <w:r w:rsidRPr="00954DC0">
        <w:rPr>
          <w:w w:val="96"/>
        </w:rPr>
        <w:t xml:space="preserve"> </w:t>
      </w:r>
      <w:r w:rsidRPr="00954DC0">
        <w:t>finalidad</w:t>
      </w:r>
      <w:r w:rsidRPr="00954DC0">
        <w:rPr>
          <w:spacing w:val="19"/>
        </w:rPr>
        <w:t xml:space="preserve"> </w:t>
      </w:r>
      <w:r w:rsidRPr="00954DC0">
        <w:t>de</w:t>
      </w:r>
      <w:r w:rsidRPr="00954DC0">
        <w:rPr>
          <w:spacing w:val="7"/>
        </w:rPr>
        <w:t xml:space="preserve"> </w:t>
      </w:r>
      <w:r w:rsidRPr="00954DC0">
        <w:t>que</w:t>
      </w:r>
      <w:r w:rsidRPr="00954DC0">
        <w:rPr>
          <w:spacing w:val="6"/>
        </w:rPr>
        <w:t xml:space="preserve"> </w:t>
      </w:r>
      <w:r w:rsidRPr="00954DC0">
        <w:t>éste</w:t>
      </w:r>
      <w:r w:rsidRPr="00954DC0">
        <w:rPr>
          <w:spacing w:val="15"/>
        </w:rPr>
        <w:t xml:space="preserve"> </w:t>
      </w:r>
      <w:r w:rsidRPr="00954DC0">
        <w:t>realice</w:t>
      </w:r>
      <w:r w:rsidRPr="00954DC0">
        <w:rPr>
          <w:spacing w:val="15"/>
        </w:rPr>
        <w:t xml:space="preserve"> </w:t>
      </w:r>
      <w:r w:rsidRPr="00954DC0">
        <w:t>las</w:t>
      </w:r>
      <w:r w:rsidRPr="00954DC0">
        <w:rPr>
          <w:spacing w:val="9"/>
        </w:rPr>
        <w:t xml:space="preserve"> </w:t>
      </w:r>
      <w:r w:rsidRPr="00954DC0">
        <w:t>pruebas</w:t>
      </w:r>
      <w:r w:rsidRPr="00954DC0">
        <w:rPr>
          <w:spacing w:val="12"/>
        </w:rPr>
        <w:t xml:space="preserve"> </w:t>
      </w:r>
      <w:r w:rsidRPr="00954DC0">
        <w:t>correspondientes.</w:t>
      </w:r>
      <w:r w:rsidRPr="00954DC0">
        <w:rPr>
          <w:spacing w:val="37"/>
        </w:rPr>
        <w:t xml:space="preserve"> </w:t>
      </w:r>
      <w:r w:rsidRPr="00954DC0">
        <w:t>El</w:t>
      </w:r>
      <w:r w:rsidRPr="00954DC0">
        <w:rPr>
          <w:spacing w:val="-11"/>
        </w:rPr>
        <w:t xml:space="preserve"> </w:t>
      </w:r>
      <w:r w:rsidRPr="00954DC0">
        <w:t>tiempo</w:t>
      </w:r>
      <w:r w:rsidRPr="00954DC0">
        <w:rPr>
          <w:spacing w:val="21"/>
        </w:rPr>
        <w:t xml:space="preserve"> </w:t>
      </w:r>
      <w:r w:rsidRPr="00954DC0">
        <w:t>durante</w:t>
      </w:r>
      <w:r w:rsidRPr="00954DC0">
        <w:rPr>
          <w:spacing w:val="13"/>
        </w:rPr>
        <w:t xml:space="preserve"> </w:t>
      </w:r>
      <w:r w:rsidRPr="00954DC0">
        <w:t>el</w:t>
      </w:r>
      <w:r w:rsidRPr="00954DC0">
        <w:rPr>
          <w:spacing w:val="2"/>
        </w:rPr>
        <w:t xml:space="preserve"> </w:t>
      </w:r>
      <w:r w:rsidRPr="00954DC0">
        <w:t>cual</w:t>
      </w:r>
      <w:r w:rsidRPr="00954DC0">
        <w:rPr>
          <w:spacing w:val="5"/>
        </w:rPr>
        <w:t xml:space="preserve"> </w:t>
      </w:r>
      <w:r w:rsidRPr="00954DC0">
        <w:t>el</w:t>
      </w:r>
      <w:r w:rsidRPr="00954DC0">
        <w:rPr>
          <w:w w:val="99"/>
        </w:rPr>
        <w:t xml:space="preserve"> </w:t>
      </w:r>
      <w:r w:rsidRPr="00954DC0">
        <w:t>Concesionario</w:t>
      </w:r>
      <w:r w:rsidRPr="00954DC0">
        <w:rPr>
          <w:spacing w:val="31"/>
        </w:rPr>
        <w:t xml:space="preserve"> </w:t>
      </w:r>
      <w:r w:rsidRPr="00954DC0">
        <w:t>Solicitante</w:t>
      </w:r>
      <w:r w:rsidRPr="00954DC0">
        <w:rPr>
          <w:spacing w:val="34"/>
        </w:rPr>
        <w:t xml:space="preserve"> </w:t>
      </w:r>
      <w:r w:rsidRPr="00954DC0">
        <w:t>lleve</w:t>
      </w:r>
      <w:r w:rsidRPr="00954DC0">
        <w:rPr>
          <w:spacing w:val="13"/>
        </w:rPr>
        <w:t xml:space="preserve"> </w:t>
      </w:r>
      <w:r w:rsidRPr="00954DC0">
        <w:t>a</w:t>
      </w:r>
      <w:r w:rsidRPr="00954DC0">
        <w:rPr>
          <w:spacing w:val="11"/>
        </w:rPr>
        <w:t xml:space="preserve"> </w:t>
      </w:r>
      <w:r w:rsidRPr="00954DC0">
        <w:t>cabo</w:t>
      </w:r>
      <w:r w:rsidRPr="00954DC0">
        <w:rPr>
          <w:spacing w:val="15"/>
        </w:rPr>
        <w:t xml:space="preserve"> </w:t>
      </w:r>
      <w:r w:rsidRPr="00954DC0">
        <w:t>dichas</w:t>
      </w:r>
      <w:r w:rsidRPr="00954DC0">
        <w:rPr>
          <w:spacing w:val="30"/>
        </w:rPr>
        <w:t xml:space="preserve"> </w:t>
      </w:r>
      <w:r w:rsidRPr="00954DC0">
        <w:t>pruebas</w:t>
      </w:r>
      <w:r w:rsidRPr="00954DC0">
        <w:rPr>
          <w:spacing w:val="29"/>
        </w:rPr>
        <w:t xml:space="preserve"> </w:t>
      </w:r>
      <w:r w:rsidRPr="00954DC0">
        <w:t>no</w:t>
      </w:r>
      <w:r w:rsidRPr="00954DC0">
        <w:rPr>
          <w:spacing w:val="3"/>
        </w:rPr>
        <w:t xml:space="preserve"> </w:t>
      </w:r>
      <w:r w:rsidRPr="00954DC0">
        <w:t>será</w:t>
      </w:r>
      <w:r w:rsidRPr="00954DC0">
        <w:rPr>
          <w:spacing w:val="15"/>
        </w:rPr>
        <w:t xml:space="preserve"> </w:t>
      </w:r>
      <w:r w:rsidRPr="00954DC0">
        <w:t>tomado</w:t>
      </w:r>
      <w:r w:rsidRPr="00954DC0">
        <w:rPr>
          <w:spacing w:val="20"/>
        </w:rPr>
        <w:t xml:space="preserve"> </w:t>
      </w:r>
      <w:r w:rsidRPr="00954DC0">
        <w:t>en</w:t>
      </w:r>
      <w:r w:rsidRPr="00954DC0">
        <w:rPr>
          <w:spacing w:val="11"/>
        </w:rPr>
        <w:t xml:space="preserve"> </w:t>
      </w:r>
      <w:r w:rsidRPr="00954DC0">
        <w:t>cuenta</w:t>
      </w:r>
      <w:r w:rsidRPr="00954DC0">
        <w:rPr>
          <w:spacing w:val="24"/>
        </w:rPr>
        <w:t xml:space="preserve"> </w:t>
      </w:r>
      <w:r w:rsidRPr="00954DC0">
        <w:t>para</w:t>
      </w:r>
      <w:r w:rsidRPr="00954DC0">
        <w:rPr>
          <w:w w:val="98"/>
        </w:rPr>
        <w:t xml:space="preserve"> </w:t>
      </w:r>
      <w:r w:rsidRPr="00954DC0">
        <w:t>el</w:t>
      </w:r>
      <w:r w:rsidRPr="00954DC0">
        <w:rPr>
          <w:spacing w:val="-10"/>
        </w:rPr>
        <w:t xml:space="preserve"> </w:t>
      </w:r>
      <w:r w:rsidRPr="00954DC0">
        <w:t>cómputo</w:t>
      </w:r>
      <w:r w:rsidRPr="00954DC0">
        <w:rPr>
          <w:spacing w:val="5"/>
        </w:rPr>
        <w:t xml:space="preserve"> </w:t>
      </w:r>
      <w:r w:rsidRPr="00954DC0">
        <w:t>del</w:t>
      </w:r>
      <w:r w:rsidRPr="00954DC0">
        <w:rPr>
          <w:spacing w:val="-4"/>
        </w:rPr>
        <w:t xml:space="preserve"> </w:t>
      </w:r>
      <w:r w:rsidRPr="00954DC0">
        <w:t>plazo</w:t>
      </w:r>
      <w:r w:rsidRPr="00954DC0">
        <w:rPr>
          <w:spacing w:val="-12"/>
        </w:rPr>
        <w:t xml:space="preserve"> </w:t>
      </w:r>
      <w:r w:rsidRPr="00954DC0">
        <w:t>establecido</w:t>
      </w:r>
      <w:r w:rsidRPr="00954DC0">
        <w:rPr>
          <w:spacing w:val="17"/>
        </w:rPr>
        <w:t xml:space="preserve"> </w:t>
      </w:r>
      <w:r w:rsidRPr="00954DC0">
        <w:t>para</w:t>
      </w:r>
      <w:r w:rsidRPr="00954DC0">
        <w:rPr>
          <w:spacing w:val="-3"/>
        </w:rPr>
        <w:t xml:space="preserve"> </w:t>
      </w:r>
      <w:r w:rsidRPr="00954DC0">
        <w:t>llevar</w:t>
      </w:r>
      <w:r w:rsidRPr="00954DC0">
        <w:rPr>
          <w:spacing w:val="-4"/>
        </w:rPr>
        <w:t xml:space="preserve"> </w:t>
      </w:r>
      <w:r w:rsidRPr="00954DC0">
        <w:t>a</w:t>
      </w:r>
      <w:r w:rsidRPr="00954DC0">
        <w:rPr>
          <w:spacing w:val="-8"/>
        </w:rPr>
        <w:t xml:space="preserve"> </w:t>
      </w:r>
      <w:r w:rsidRPr="00954DC0">
        <w:t>cabo</w:t>
      </w:r>
      <w:r w:rsidRPr="00954DC0">
        <w:rPr>
          <w:spacing w:val="4"/>
        </w:rPr>
        <w:t xml:space="preserve"> </w:t>
      </w:r>
      <w:r w:rsidRPr="00954DC0">
        <w:t>la</w:t>
      </w:r>
      <w:r w:rsidRPr="00954DC0">
        <w:rPr>
          <w:spacing w:val="-5"/>
        </w:rPr>
        <w:t xml:space="preserve"> </w:t>
      </w:r>
      <w:r w:rsidRPr="00954DC0">
        <w:t>reparación</w:t>
      </w:r>
      <w:r w:rsidRPr="00954DC0">
        <w:rPr>
          <w:spacing w:val="3"/>
        </w:rPr>
        <w:t xml:space="preserve"> </w:t>
      </w:r>
      <w:r w:rsidRPr="00954DC0">
        <w:t>de</w:t>
      </w:r>
      <w:r w:rsidRPr="00954DC0">
        <w:rPr>
          <w:spacing w:val="-14"/>
        </w:rPr>
        <w:t xml:space="preserve"> </w:t>
      </w:r>
      <w:r w:rsidRPr="00954DC0">
        <w:t>fallas.</w:t>
      </w:r>
    </w:p>
    <w:p w:rsidR="007A4BDD" w:rsidRPr="00954DC0" w:rsidRDefault="007A4BDD">
      <w:pPr>
        <w:spacing w:before="6"/>
        <w:rPr>
          <w:rFonts w:ascii="Arial" w:eastAsia="Arial" w:hAnsi="Arial" w:cs="Arial"/>
          <w:sz w:val="27"/>
          <w:szCs w:val="27"/>
        </w:rPr>
      </w:pPr>
    </w:p>
    <w:p w:rsidR="007A4BDD" w:rsidRPr="00954DC0" w:rsidRDefault="00B80A62">
      <w:pPr>
        <w:pStyle w:val="Textoindependiente"/>
        <w:spacing w:line="273" w:lineRule="auto"/>
        <w:ind w:left="127" w:right="149"/>
        <w:jc w:val="both"/>
      </w:pPr>
      <w:r w:rsidRPr="00954DC0">
        <w:t>Los</w:t>
      </w:r>
      <w:r w:rsidRPr="00954DC0">
        <w:rPr>
          <w:spacing w:val="35"/>
        </w:rPr>
        <w:t xml:space="preserve"> </w:t>
      </w:r>
      <w:r w:rsidRPr="00954DC0">
        <w:t>valores</w:t>
      </w:r>
      <w:r w:rsidRPr="00954DC0">
        <w:rPr>
          <w:spacing w:val="49"/>
        </w:rPr>
        <w:t xml:space="preserve"> </w:t>
      </w:r>
      <w:r w:rsidRPr="00954DC0">
        <w:t>de</w:t>
      </w:r>
      <w:r w:rsidRPr="00954DC0">
        <w:rPr>
          <w:spacing w:val="37"/>
        </w:rPr>
        <w:t xml:space="preserve"> </w:t>
      </w:r>
      <w:r w:rsidRPr="00954DC0">
        <w:t xml:space="preserve">disponibilidad </w:t>
      </w:r>
      <w:r w:rsidRPr="00954DC0">
        <w:rPr>
          <w:sz w:val="22"/>
        </w:rPr>
        <w:t>y</w:t>
      </w:r>
      <w:r w:rsidRPr="00954DC0">
        <w:rPr>
          <w:spacing w:val="42"/>
          <w:sz w:val="22"/>
        </w:rPr>
        <w:t xml:space="preserve"> </w:t>
      </w:r>
      <w:r w:rsidRPr="00954DC0">
        <w:t>tiempos</w:t>
      </w:r>
      <w:r w:rsidRPr="00954DC0">
        <w:rPr>
          <w:spacing w:val="55"/>
        </w:rPr>
        <w:t xml:space="preserve"> </w:t>
      </w:r>
      <w:r w:rsidRPr="00954DC0">
        <w:t>de</w:t>
      </w:r>
      <w:r w:rsidRPr="00954DC0">
        <w:rPr>
          <w:spacing w:val="47"/>
        </w:rPr>
        <w:t xml:space="preserve"> </w:t>
      </w:r>
      <w:r w:rsidRPr="00954DC0">
        <w:t>restauración</w:t>
      </w:r>
      <w:r w:rsidRPr="00954DC0">
        <w:rPr>
          <w:spacing w:val="51"/>
        </w:rPr>
        <w:t xml:space="preserve"> </w:t>
      </w:r>
      <w:r w:rsidRPr="00954DC0">
        <w:t>para</w:t>
      </w:r>
      <w:r w:rsidRPr="00954DC0">
        <w:rPr>
          <w:spacing w:val="48"/>
        </w:rPr>
        <w:t xml:space="preserve"> </w:t>
      </w:r>
      <w:r w:rsidRPr="00954DC0">
        <w:t>los</w:t>
      </w:r>
      <w:r w:rsidRPr="00954DC0">
        <w:rPr>
          <w:spacing w:val="33"/>
        </w:rPr>
        <w:t xml:space="preserve"> </w:t>
      </w:r>
      <w:r w:rsidRPr="00954DC0">
        <w:t>enlaces</w:t>
      </w:r>
      <w:r w:rsidRPr="00954DC0">
        <w:rPr>
          <w:spacing w:val="46"/>
        </w:rPr>
        <w:t xml:space="preserve"> </w:t>
      </w:r>
      <w:r w:rsidRPr="00954DC0">
        <w:t>dedicados</w:t>
      </w:r>
      <w:r w:rsidRPr="00954DC0">
        <w:rPr>
          <w:w w:val="98"/>
        </w:rPr>
        <w:t xml:space="preserve"> </w:t>
      </w:r>
      <w:r w:rsidRPr="00954DC0">
        <w:t>internacionales,</w:t>
      </w:r>
      <w:r w:rsidRPr="00954DC0">
        <w:rPr>
          <w:spacing w:val="30"/>
        </w:rPr>
        <w:t xml:space="preserve"> </w:t>
      </w:r>
      <w:r w:rsidRPr="00954DC0">
        <w:t>estarán</w:t>
      </w:r>
      <w:r w:rsidRPr="00954DC0">
        <w:rPr>
          <w:spacing w:val="17"/>
        </w:rPr>
        <w:t xml:space="preserve"> </w:t>
      </w:r>
      <w:r w:rsidRPr="00954DC0">
        <w:t>en</w:t>
      </w:r>
      <w:r w:rsidRPr="00954DC0">
        <w:rPr>
          <w:spacing w:val="4"/>
        </w:rPr>
        <w:t xml:space="preserve"> </w:t>
      </w:r>
      <w:r w:rsidRPr="00954DC0">
        <w:t>función</w:t>
      </w:r>
      <w:r w:rsidRPr="00954DC0">
        <w:rPr>
          <w:spacing w:val="23"/>
        </w:rPr>
        <w:t xml:space="preserve"> </w:t>
      </w:r>
      <w:r w:rsidRPr="00954DC0">
        <w:t>de</w:t>
      </w:r>
      <w:r w:rsidRPr="00954DC0">
        <w:rPr>
          <w:spacing w:val="15"/>
        </w:rPr>
        <w:t xml:space="preserve"> </w:t>
      </w:r>
      <w:r w:rsidRPr="00954DC0">
        <w:t>los</w:t>
      </w:r>
      <w:r w:rsidRPr="00954DC0">
        <w:rPr>
          <w:spacing w:val="13"/>
        </w:rPr>
        <w:t xml:space="preserve"> </w:t>
      </w:r>
      <w:r w:rsidRPr="00954DC0">
        <w:t>niveles</w:t>
      </w:r>
      <w:r w:rsidRPr="00954DC0">
        <w:rPr>
          <w:spacing w:val="11"/>
        </w:rPr>
        <w:t xml:space="preserve"> </w:t>
      </w:r>
      <w:r w:rsidRPr="00954DC0">
        <w:t>de</w:t>
      </w:r>
      <w:r w:rsidRPr="00954DC0">
        <w:rPr>
          <w:spacing w:val="11"/>
        </w:rPr>
        <w:t xml:space="preserve"> </w:t>
      </w:r>
      <w:r w:rsidRPr="00954DC0">
        <w:t>servicio</w:t>
      </w:r>
      <w:r w:rsidRPr="00954DC0">
        <w:rPr>
          <w:spacing w:val="28"/>
        </w:rPr>
        <w:t xml:space="preserve"> </w:t>
      </w:r>
      <w:r w:rsidRPr="00954DC0">
        <w:t>de</w:t>
      </w:r>
      <w:r w:rsidRPr="00954DC0">
        <w:rPr>
          <w:spacing w:val="20"/>
        </w:rPr>
        <w:t xml:space="preserve"> </w:t>
      </w:r>
      <w:r w:rsidRPr="00954DC0">
        <w:t>los</w:t>
      </w:r>
      <w:r w:rsidRPr="00954DC0">
        <w:rPr>
          <w:spacing w:val="5"/>
        </w:rPr>
        <w:t xml:space="preserve"> </w:t>
      </w:r>
      <w:r w:rsidRPr="00954DC0">
        <w:t>operadores</w:t>
      </w:r>
      <w:r w:rsidRPr="00954DC0">
        <w:rPr>
          <w:w w:val="98"/>
        </w:rPr>
        <w:t xml:space="preserve"> </w:t>
      </w:r>
      <w:r w:rsidRPr="00954DC0">
        <w:t>internacionales</w:t>
      </w:r>
      <w:r w:rsidRPr="00954DC0">
        <w:rPr>
          <w:spacing w:val="6"/>
        </w:rPr>
        <w:t xml:space="preserve"> </w:t>
      </w:r>
      <w:r w:rsidRPr="00954DC0">
        <w:t>que</w:t>
      </w:r>
      <w:r w:rsidRPr="00954DC0">
        <w:rPr>
          <w:spacing w:val="-8"/>
        </w:rPr>
        <w:t xml:space="preserve"> </w:t>
      </w:r>
      <w:r w:rsidRPr="00954DC0">
        <w:t>atienden</w:t>
      </w:r>
      <w:r w:rsidRPr="00954DC0">
        <w:rPr>
          <w:spacing w:val="5"/>
        </w:rPr>
        <w:t xml:space="preserve"> </w:t>
      </w:r>
      <w:r w:rsidRPr="00954DC0">
        <w:t>la</w:t>
      </w:r>
      <w:r w:rsidRPr="00954DC0">
        <w:rPr>
          <w:spacing w:val="-12"/>
        </w:rPr>
        <w:t xml:space="preserve"> </w:t>
      </w:r>
      <w:r w:rsidRPr="00954DC0">
        <w:t>parte</w:t>
      </w:r>
      <w:r w:rsidRPr="00954DC0">
        <w:rPr>
          <w:spacing w:val="-9"/>
        </w:rPr>
        <w:t xml:space="preserve"> </w:t>
      </w:r>
      <w:r w:rsidRPr="00954DC0">
        <w:t>que</w:t>
      </w:r>
      <w:r w:rsidRPr="00954DC0">
        <w:rPr>
          <w:spacing w:val="-5"/>
        </w:rPr>
        <w:t xml:space="preserve"> </w:t>
      </w:r>
      <w:r w:rsidRPr="00954DC0">
        <w:t>les</w:t>
      </w:r>
      <w:r w:rsidRPr="00954DC0">
        <w:rPr>
          <w:spacing w:val="-16"/>
        </w:rPr>
        <w:t xml:space="preserve"> </w:t>
      </w:r>
      <w:r w:rsidRPr="00954DC0">
        <w:t>corresponde del</w:t>
      </w:r>
      <w:r w:rsidRPr="00954DC0">
        <w:rPr>
          <w:spacing w:val="-13"/>
        </w:rPr>
        <w:t xml:space="preserve"> </w:t>
      </w:r>
      <w:r w:rsidRPr="00954DC0">
        <w:t>servicio.</w:t>
      </w:r>
    </w:p>
    <w:p w:rsidR="007A4BDD" w:rsidRPr="00954DC0" w:rsidRDefault="007A4BDD">
      <w:pPr>
        <w:spacing w:before="8"/>
        <w:rPr>
          <w:rFonts w:ascii="Arial" w:eastAsia="Arial" w:hAnsi="Arial" w:cs="Arial"/>
          <w:sz w:val="28"/>
          <w:szCs w:val="28"/>
        </w:rPr>
      </w:pPr>
    </w:p>
    <w:p w:rsidR="007A4BDD" w:rsidRPr="00954DC0" w:rsidRDefault="00B80A62" w:rsidP="00824B72">
      <w:pPr>
        <w:numPr>
          <w:ilvl w:val="1"/>
          <w:numId w:val="72"/>
        </w:numPr>
        <w:tabs>
          <w:tab w:val="left" w:pos="531"/>
        </w:tabs>
        <w:jc w:val="both"/>
        <w:rPr>
          <w:rFonts w:ascii="Arial" w:eastAsia="Arial" w:hAnsi="Arial" w:cs="Arial"/>
          <w:sz w:val="23"/>
          <w:szCs w:val="23"/>
        </w:rPr>
      </w:pPr>
      <w:r w:rsidRPr="00954DC0">
        <w:rPr>
          <w:rFonts w:ascii="Arial"/>
          <w:b/>
          <w:sz w:val="23"/>
        </w:rPr>
        <w:t>Penalizaciones.</w:t>
      </w:r>
    </w:p>
    <w:p w:rsidR="007A4BDD" w:rsidRPr="00954DC0" w:rsidRDefault="007A4BDD">
      <w:pPr>
        <w:spacing w:before="10"/>
        <w:rPr>
          <w:rFonts w:ascii="Arial" w:eastAsia="Arial" w:hAnsi="Arial" w:cs="Arial"/>
          <w:b/>
          <w:bCs/>
          <w:sz w:val="30"/>
          <w:szCs w:val="30"/>
        </w:rPr>
      </w:pPr>
    </w:p>
    <w:p w:rsidR="007A4BDD" w:rsidRPr="00954DC0" w:rsidRDefault="00B80A62" w:rsidP="00824B72">
      <w:pPr>
        <w:pStyle w:val="Textoindependiente"/>
        <w:numPr>
          <w:ilvl w:val="2"/>
          <w:numId w:val="72"/>
        </w:numPr>
        <w:tabs>
          <w:tab w:val="left" w:pos="838"/>
        </w:tabs>
        <w:spacing w:line="279" w:lineRule="auto"/>
        <w:ind w:right="137" w:firstLine="0"/>
        <w:jc w:val="both"/>
      </w:pPr>
      <w:r w:rsidRPr="00954DC0">
        <w:t>La</w:t>
      </w:r>
      <w:r w:rsidRPr="00954DC0">
        <w:rPr>
          <w:spacing w:val="28"/>
        </w:rPr>
        <w:t xml:space="preserve"> </w:t>
      </w:r>
      <w:r w:rsidRPr="00954DC0">
        <w:t>penalización</w:t>
      </w:r>
      <w:r w:rsidRPr="00954DC0">
        <w:rPr>
          <w:spacing w:val="48"/>
        </w:rPr>
        <w:t xml:space="preserve"> </w:t>
      </w:r>
      <w:r w:rsidRPr="00954DC0">
        <w:t>por</w:t>
      </w:r>
      <w:r w:rsidRPr="00954DC0">
        <w:rPr>
          <w:spacing w:val="24"/>
        </w:rPr>
        <w:t xml:space="preserve"> </w:t>
      </w:r>
      <w:r w:rsidRPr="00954DC0">
        <w:t>entregas</w:t>
      </w:r>
      <w:r w:rsidRPr="00954DC0">
        <w:rPr>
          <w:spacing w:val="33"/>
        </w:rPr>
        <w:t xml:space="preserve"> </w:t>
      </w:r>
      <w:r w:rsidRPr="00954DC0">
        <w:t>tardías</w:t>
      </w:r>
      <w:r w:rsidRPr="00954DC0">
        <w:rPr>
          <w:spacing w:val="42"/>
        </w:rPr>
        <w:t xml:space="preserve"> </w:t>
      </w:r>
      <w:r w:rsidRPr="00954DC0">
        <w:t>se</w:t>
      </w:r>
      <w:r w:rsidRPr="00954DC0">
        <w:rPr>
          <w:spacing w:val="32"/>
        </w:rPr>
        <w:t xml:space="preserve"> </w:t>
      </w:r>
      <w:r w:rsidRPr="00954DC0">
        <w:t>calculará</w:t>
      </w:r>
      <w:r w:rsidRPr="00954DC0">
        <w:rPr>
          <w:spacing w:val="48"/>
        </w:rPr>
        <w:t xml:space="preserve"> </w:t>
      </w:r>
      <w:r w:rsidRPr="00954DC0">
        <w:t>considerando</w:t>
      </w:r>
      <w:r w:rsidRPr="00954DC0">
        <w:rPr>
          <w:spacing w:val="56"/>
        </w:rPr>
        <w:t xml:space="preserve"> </w:t>
      </w:r>
      <w:r w:rsidRPr="00954DC0">
        <w:t>el</w:t>
      </w:r>
      <w:r w:rsidRPr="00954DC0">
        <w:rPr>
          <w:spacing w:val="33"/>
        </w:rPr>
        <w:t xml:space="preserve"> </w:t>
      </w:r>
      <w:r w:rsidRPr="00954DC0">
        <w:t>monto</w:t>
      </w:r>
      <w:r w:rsidRPr="00954DC0">
        <w:rPr>
          <w:w w:val="96"/>
        </w:rPr>
        <w:t xml:space="preserve"> </w:t>
      </w:r>
      <w:r w:rsidRPr="00954DC0">
        <w:t>económico</w:t>
      </w:r>
      <w:r w:rsidRPr="00954DC0">
        <w:rPr>
          <w:spacing w:val="12"/>
        </w:rPr>
        <w:t xml:space="preserve"> </w:t>
      </w:r>
      <w:r w:rsidRPr="00954DC0">
        <w:t>correspondiente,</w:t>
      </w:r>
      <w:r w:rsidRPr="00954DC0">
        <w:rPr>
          <w:spacing w:val="10"/>
        </w:rPr>
        <w:t xml:space="preserve"> </w:t>
      </w:r>
      <w:r w:rsidRPr="00954DC0">
        <w:t>de</w:t>
      </w:r>
      <w:r w:rsidRPr="00954DC0">
        <w:rPr>
          <w:spacing w:val="-1"/>
        </w:rPr>
        <w:t xml:space="preserve"> </w:t>
      </w:r>
      <w:r w:rsidRPr="00954DC0">
        <w:t>la</w:t>
      </w:r>
      <w:r w:rsidRPr="00954DC0">
        <w:rPr>
          <w:spacing w:val="-10"/>
        </w:rPr>
        <w:t xml:space="preserve"> </w:t>
      </w:r>
      <w:r w:rsidRPr="00954DC0">
        <w:t>renta</w:t>
      </w:r>
      <w:r w:rsidRPr="00954DC0">
        <w:rPr>
          <w:spacing w:val="-2"/>
        </w:rPr>
        <w:t xml:space="preserve"> </w:t>
      </w:r>
      <w:r w:rsidRPr="00954DC0">
        <w:t>proporcional</w:t>
      </w:r>
      <w:r w:rsidRPr="00954DC0">
        <w:rPr>
          <w:spacing w:val="-1"/>
        </w:rPr>
        <w:t xml:space="preserve"> </w:t>
      </w:r>
      <w:r w:rsidRPr="00954DC0">
        <w:t>a</w:t>
      </w:r>
      <w:r w:rsidRPr="00954DC0">
        <w:rPr>
          <w:spacing w:val="-1"/>
        </w:rPr>
        <w:t xml:space="preserve"> </w:t>
      </w:r>
      <w:r w:rsidRPr="00954DC0">
        <w:t>los</w:t>
      </w:r>
      <w:r w:rsidRPr="00954DC0">
        <w:rPr>
          <w:spacing w:val="-10"/>
        </w:rPr>
        <w:t xml:space="preserve"> </w:t>
      </w:r>
      <w:r w:rsidRPr="00954DC0">
        <w:t>días</w:t>
      </w:r>
      <w:r w:rsidRPr="00954DC0">
        <w:rPr>
          <w:spacing w:val="2"/>
        </w:rPr>
        <w:t xml:space="preserve"> </w:t>
      </w:r>
      <w:r w:rsidRPr="00954DC0">
        <w:t>de</w:t>
      </w:r>
      <w:r w:rsidRPr="00954DC0">
        <w:rPr>
          <w:spacing w:val="3"/>
        </w:rPr>
        <w:t xml:space="preserve"> </w:t>
      </w:r>
      <w:r w:rsidRPr="00954DC0">
        <w:t>retraso</w:t>
      </w:r>
      <w:r w:rsidRPr="00954DC0">
        <w:rPr>
          <w:spacing w:val="-6"/>
        </w:rPr>
        <w:t xml:space="preserve"> </w:t>
      </w:r>
      <w:r w:rsidRPr="00954DC0">
        <w:t>en la</w:t>
      </w:r>
      <w:r w:rsidRPr="00954DC0">
        <w:rPr>
          <w:spacing w:val="-13"/>
        </w:rPr>
        <w:t xml:space="preserve"> </w:t>
      </w:r>
      <w:r w:rsidRPr="00954DC0">
        <w:t>entrega,</w:t>
      </w:r>
      <w:r w:rsidRPr="00954DC0">
        <w:rPr>
          <w:w w:val="97"/>
        </w:rPr>
        <w:t xml:space="preserve"> </w:t>
      </w:r>
      <w:r w:rsidRPr="00954DC0">
        <w:t>respecto</w:t>
      </w:r>
      <w:r w:rsidRPr="00954DC0">
        <w:rPr>
          <w:spacing w:val="-10"/>
        </w:rPr>
        <w:t xml:space="preserve"> </w:t>
      </w:r>
      <w:r w:rsidRPr="00954DC0">
        <w:t>a</w:t>
      </w:r>
      <w:r w:rsidRPr="00954DC0">
        <w:rPr>
          <w:spacing w:val="-4"/>
        </w:rPr>
        <w:t xml:space="preserve"> </w:t>
      </w:r>
      <w:r w:rsidRPr="00954DC0">
        <w:t>las</w:t>
      </w:r>
      <w:r w:rsidRPr="00954DC0">
        <w:rPr>
          <w:spacing w:val="-21"/>
        </w:rPr>
        <w:t xml:space="preserve"> </w:t>
      </w:r>
      <w:r w:rsidRPr="00954DC0">
        <w:t>fechas</w:t>
      </w:r>
      <w:r w:rsidRPr="00954DC0">
        <w:rPr>
          <w:spacing w:val="-2"/>
        </w:rPr>
        <w:t xml:space="preserve"> </w:t>
      </w:r>
      <w:r w:rsidRPr="00954DC0">
        <w:t>comprometidas</w:t>
      </w:r>
      <w:r w:rsidRPr="00954DC0">
        <w:rPr>
          <w:spacing w:val="12"/>
        </w:rPr>
        <w:t xml:space="preserve"> </w:t>
      </w:r>
      <w:r w:rsidRPr="00954DC0">
        <w:t>del</w:t>
      </w:r>
      <w:r w:rsidRPr="00954DC0">
        <w:rPr>
          <w:spacing w:val="-14"/>
        </w:rPr>
        <w:t xml:space="preserve"> </w:t>
      </w:r>
      <w:r w:rsidRPr="00954DC0">
        <w:t>servicio</w:t>
      </w:r>
      <w:r w:rsidRPr="00954DC0">
        <w:rPr>
          <w:spacing w:val="-3"/>
        </w:rPr>
        <w:t xml:space="preserve"> </w:t>
      </w:r>
      <w:r w:rsidRPr="00954DC0">
        <w:t>en</w:t>
      </w:r>
      <w:r w:rsidRPr="00954DC0">
        <w:rPr>
          <w:spacing w:val="-11"/>
        </w:rPr>
        <w:t xml:space="preserve"> </w:t>
      </w:r>
      <w:r w:rsidRPr="00954DC0">
        <w:t>cuestión.</w:t>
      </w:r>
    </w:p>
    <w:p w:rsidR="007A4BDD" w:rsidRPr="00954DC0" w:rsidRDefault="007A4BDD">
      <w:pPr>
        <w:spacing w:before="10"/>
        <w:rPr>
          <w:rFonts w:ascii="Arial" w:eastAsia="Arial" w:hAnsi="Arial" w:cs="Arial"/>
          <w:sz w:val="26"/>
          <w:szCs w:val="26"/>
        </w:rPr>
      </w:pPr>
    </w:p>
    <w:p w:rsidR="007A4BDD" w:rsidRPr="00954DC0" w:rsidRDefault="00B80A62" w:rsidP="00824B72">
      <w:pPr>
        <w:pStyle w:val="Textoindependiente"/>
        <w:numPr>
          <w:ilvl w:val="2"/>
          <w:numId w:val="72"/>
        </w:numPr>
        <w:tabs>
          <w:tab w:val="left" w:pos="737"/>
        </w:tabs>
        <w:spacing w:line="283" w:lineRule="auto"/>
        <w:ind w:left="127" w:right="130" w:hanging="10"/>
        <w:jc w:val="both"/>
      </w:pPr>
      <w:r w:rsidRPr="00954DC0">
        <w:t>Por</w:t>
      </w:r>
      <w:r w:rsidRPr="00954DC0">
        <w:rPr>
          <w:spacing w:val="-13"/>
        </w:rPr>
        <w:t xml:space="preserve"> </w:t>
      </w:r>
      <w:r w:rsidRPr="00954DC0">
        <w:t>incumplimiento</w:t>
      </w:r>
      <w:r w:rsidRPr="00954DC0">
        <w:rPr>
          <w:spacing w:val="3"/>
        </w:rPr>
        <w:t xml:space="preserve"> </w:t>
      </w:r>
      <w:r w:rsidRPr="00954DC0">
        <w:t>en</w:t>
      </w:r>
      <w:r w:rsidRPr="00954DC0">
        <w:rPr>
          <w:spacing w:val="-1"/>
        </w:rPr>
        <w:t xml:space="preserve"> </w:t>
      </w:r>
      <w:r w:rsidRPr="00954DC0">
        <w:t>los</w:t>
      </w:r>
      <w:r w:rsidRPr="00954DC0">
        <w:rPr>
          <w:spacing w:val="-6"/>
        </w:rPr>
        <w:t xml:space="preserve"> </w:t>
      </w:r>
      <w:r w:rsidRPr="00954DC0">
        <w:t>parámetros</w:t>
      </w:r>
      <w:r w:rsidRPr="00954DC0">
        <w:rPr>
          <w:spacing w:val="3"/>
        </w:rPr>
        <w:t xml:space="preserve"> </w:t>
      </w:r>
      <w:r w:rsidRPr="00954DC0">
        <w:t>de</w:t>
      </w:r>
      <w:r w:rsidRPr="00954DC0">
        <w:rPr>
          <w:spacing w:val="-6"/>
        </w:rPr>
        <w:t xml:space="preserve"> </w:t>
      </w:r>
      <w:r w:rsidRPr="00954DC0">
        <w:t>disponibilidad,</w:t>
      </w:r>
      <w:r w:rsidRPr="00954DC0">
        <w:rPr>
          <w:spacing w:val="21"/>
        </w:rPr>
        <w:t xml:space="preserve"> </w:t>
      </w:r>
      <w:r w:rsidRPr="00954DC0">
        <w:t>se</w:t>
      </w:r>
      <w:r w:rsidRPr="00954DC0">
        <w:rPr>
          <w:spacing w:val="-8"/>
        </w:rPr>
        <w:t xml:space="preserve"> </w:t>
      </w:r>
      <w:r w:rsidRPr="00954DC0">
        <w:t>calculará</w:t>
      </w:r>
      <w:r w:rsidRPr="00954DC0">
        <w:rPr>
          <w:spacing w:val="-1"/>
        </w:rPr>
        <w:t xml:space="preserve"> </w:t>
      </w:r>
      <w:r w:rsidRPr="00954DC0">
        <w:t>de</w:t>
      </w:r>
      <w:r w:rsidRPr="00954DC0">
        <w:rPr>
          <w:spacing w:val="-7"/>
        </w:rPr>
        <w:t xml:space="preserve"> </w:t>
      </w:r>
      <w:r w:rsidRPr="00954DC0">
        <w:t>acuerdo</w:t>
      </w:r>
      <w:r w:rsidRPr="00954DC0">
        <w:rPr>
          <w:spacing w:val="7"/>
        </w:rPr>
        <w:t xml:space="preserve"> </w:t>
      </w:r>
      <w:r w:rsidRPr="00954DC0">
        <w:t>a</w:t>
      </w:r>
      <w:r w:rsidRPr="00954DC0">
        <w:rPr>
          <w:w w:val="94"/>
        </w:rPr>
        <w:t xml:space="preserve"> </w:t>
      </w:r>
      <w:r w:rsidRPr="00954DC0">
        <w:t>lo</w:t>
      </w:r>
      <w:r w:rsidRPr="00954DC0">
        <w:rPr>
          <w:spacing w:val="-41"/>
        </w:rPr>
        <w:t xml:space="preserve"> </w:t>
      </w:r>
      <w:r w:rsidRPr="00954DC0">
        <w:t>siguiente:</w:t>
      </w:r>
    </w:p>
    <w:p w:rsidR="007A4BDD" w:rsidRPr="00954DC0" w:rsidRDefault="007A4BDD">
      <w:pPr>
        <w:spacing w:line="283" w:lineRule="auto"/>
        <w:jc w:val="both"/>
        <w:sectPr w:rsidR="007A4BDD" w:rsidRPr="00954DC0">
          <w:pgSz w:w="12270" w:h="15860"/>
          <w:pgMar w:top="1300" w:right="980" w:bottom="280" w:left="1620" w:header="720" w:footer="720" w:gutter="0"/>
          <w:cols w:space="720"/>
        </w:sectPr>
      </w:pPr>
    </w:p>
    <w:p w:rsidR="007A4BDD" w:rsidRPr="00954DC0" w:rsidRDefault="007A4BDD">
      <w:pPr>
        <w:spacing w:line="20" w:lineRule="atLeast"/>
        <w:ind w:left="4505"/>
        <w:rPr>
          <w:rFonts w:ascii="Arial" w:eastAsia="Arial" w:hAnsi="Arial" w:cs="Arial"/>
          <w:sz w:val="2"/>
          <w:szCs w:val="2"/>
        </w:rPr>
      </w:pPr>
    </w:p>
    <w:p w:rsidR="007A4BDD" w:rsidRPr="00954DC0" w:rsidRDefault="00B80A62">
      <w:pPr>
        <w:spacing w:before="70"/>
        <w:ind w:left="874"/>
        <w:rPr>
          <w:rFonts w:ascii="Arial" w:eastAsia="Arial" w:hAnsi="Arial" w:cs="Arial"/>
          <w:sz w:val="23"/>
          <w:szCs w:val="23"/>
        </w:rPr>
      </w:pPr>
      <w:r w:rsidRPr="00954DC0">
        <w:rPr>
          <w:rFonts w:ascii="Arial"/>
          <w:sz w:val="23"/>
        </w:rPr>
        <w:t>Para</w:t>
      </w:r>
      <w:r w:rsidRPr="00954DC0">
        <w:rPr>
          <w:rFonts w:ascii="Arial"/>
          <w:spacing w:val="-14"/>
          <w:sz w:val="23"/>
        </w:rPr>
        <w:t xml:space="preserve"> </w:t>
      </w:r>
      <w:r w:rsidRPr="00954DC0">
        <w:rPr>
          <w:rFonts w:ascii="Arial"/>
          <w:sz w:val="23"/>
        </w:rPr>
        <w:t>Enlaces</w:t>
      </w:r>
      <w:r w:rsidRPr="00954DC0">
        <w:rPr>
          <w:rFonts w:ascii="Arial"/>
          <w:spacing w:val="-8"/>
          <w:sz w:val="23"/>
        </w:rPr>
        <w:t xml:space="preserve"> </w:t>
      </w:r>
      <w:r w:rsidRPr="00954DC0">
        <w:rPr>
          <w:rFonts w:ascii="Arial"/>
          <w:sz w:val="23"/>
        </w:rPr>
        <w:t>Dedicados:</w:t>
      </w:r>
    </w:p>
    <w:p w:rsidR="007A4BDD" w:rsidRPr="00954DC0" w:rsidRDefault="007A4BDD">
      <w:pPr>
        <w:spacing w:before="4"/>
        <w:rPr>
          <w:rFonts w:ascii="Arial" w:eastAsia="Arial" w:hAnsi="Arial" w:cs="Arial"/>
          <w:sz w:val="25"/>
          <w:szCs w:val="25"/>
        </w:rPr>
      </w:pPr>
    </w:p>
    <w:p w:rsidR="007A4BDD" w:rsidRPr="00954DC0" w:rsidRDefault="00BD6A9B">
      <w:pPr>
        <w:spacing w:line="20" w:lineRule="atLeast"/>
        <w:ind w:left="124"/>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5776595" cy="6350"/>
                <wp:effectExtent l="8890" t="10160" r="5715" b="2540"/>
                <wp:docPr id="1232"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6595" cy="6350"/>
                          <a:chOff x="0" y="0"/>
                          <a:chExt cx="9097" cy="10"/>
                        </a:xfrm>
                      </wpg:grpSpPr>
                      <wpg:grpSp>
                        <wpg:cNvPr id="1233" name="Group 1878"/>
                        <wpg:cNvGrpSpPr>
                          <a:grpSpLocks/>
                        </wpg:cNvGrpSpPr>
                        <wpg:grpSpPr bwMode="auto">
                          <a:xfrm>
                            <a:off x="5" y="5"/>
                            <a:ext cx="9087" cy="2"/>
                            <a:chOff x="5" y="5"/>
                            <a:chExt cx="9087" cy="2"/>
                          </a:xfrm>
                        </wpg:grpSpPr>
                        <wps:wsp>
                          <wps:cNvPr id="1234" name="Freeform 1879"/>
                          <wps:cNvSpPr>
                            <a:spLocks/>
                          </wps:cNvSpPr>
                          <wps:spPr bwMode="auto">
                            <a:xfrm>
                              <a:off x="5" y="5"/>
                              <a:ext cx="9087" cy="2"/>
                            </a:xfrm>
                            <a:custGeom>
                              <a:avLst/>
                              <a:gdLst>
                                <a:gd name="T0" fmla="+- 0 5 5"/>
                                <a:gd name="T1" fmla="*/ T0 w 9087"/>
                                <a:gd name="T2" fmla="+- 0 9092 5"/>
                                <a:gd name="T3" fmla="*/ T2 w 9087"/>
                              </a:gdLst>
                              <a:ahLst/>
                              <a:cxnLst>
                                <a:cxn ang="0">
                                  <a:pos x="T1" y="0"/>
                                </a:cxn>
                                <a:cxn ang="0">
                                  <a:pos x="T3" y="0"/>
                                </a:cxn>
                              </a:cxnLst>
                              <a:rect l="0" t="0" r="r" b="b"/>
                              <a:pathLst>
                                <a:path w="9087">
                                  <a:moveTo>
                                    <a:pt x="0" y="0"/>
                                  </a:moveTo>
                                  <a:lnTo>
                                    <a:pt x="9087"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78ADC6" id="Group 1877" o:spid="_x0000_s1026" style="width:454.85pt;height:.5pt;mso-position-horizontal-relative:char;mso-position-vertical-relative:line" coordsize="90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">
                <v:group id="Group 1878" o:spid="_x0000_s1027" style="position:absolute;left:5;top:5;width:9087;height:2" coordorigin="5,5" coordsize="90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879" o:spid="_x0000_s1028" style="position:absolute;left:5;top:5;width:9087;height:2;visibility:visible;mso-wrap-style:square;v-text-anchor:top" coordsize="9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pbMMA&#10;AADdAAAADwAAAGRycy9kb3ducmV2LnhtbERPzYrCMBC+L/gOYYS9ram6rFqNIsKKIHtQ+wBjM7bF&#10;ZlKSWOs+vREW9jYf3+8sVp2pRUvOV5YVDAcJCOLc6ooLBdnp+2MKwgdkjbVlUvAgD6tl722BqbZ3&#10;PlB7DIWIIexTVFCG0KRS+rwkg35gG+LIXawzGCJ0hdQO7zHc1HKUJF/SYMWxocSGNiXl1+PNKMDf&#10;8Xkz2yVuvd3vf0w7yWotM6Xe+916DiJQF/7Ff+6djvNH4094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4pbMMAAADdAAAADwAAAAAAAAAAAAAAAACYAgAAZHJzL2Rv&#10;d25yZXYueG1sUEsFBgAAAAAEAAQA9QAAAIgDAAAAAA==&#10;" path="m,l9087,e" filled="f" strokeweight=".16853mm">
                    <v:path arrowok="t" o:connecttype="custom" o:connectlocs="0,0;9087,0" o:connectangles="0,0"/>
                  </v:shape>
                </v:group>
                <w10:anchorlock/>
              </v:group>
            </w:pict>
          </mc:Fallback>
        </mc:AlternateContent>
      </w:r>
    </w:p>
    <w:tbl>
      <w:tblPr>
        <w:tblStyle w:val="TableNormal"/>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2878"/>
        <w:gridCol w:w="3409"/>
      </w:tblGrid>
      <w:tr w:rsidR="007A4BDD" w:rsidRPr="00954DC0" w:rsidTr="00D74659">
        <w:trPr>
          <w:trHeight w:hRule="exact" w:val="945"/>
        </w:trPr>
        <w:tc>
          <w:tcPr>
            <w:tcW w:w="2747" w:type="dxa"/>
          </w:tcPr>
          <w:p w:rsidR="007A4BDD" w:rsidRPr="00954DC0" w:rsidRDefault="00B80A62">
            <w:pPr>
              <w:pStyle w:val="TableParagraph"/>
              <w:spacing w:before="172" w:line="277" w:lineRule="auto"/>
              <w:ind w:left="124" w:right="133" w:firstLine="81"/>
              <w:rPr>
                <w:rFonts w:ascii="Arial" w:eastAsia="Arial" w:hAnsi="Arial" w:cs="Arial"/>
                <w:sz w:val="23"/>
                <w:szCs w:val="23"/>
              </w:rPr>
            </w:pPr>
            <w:r w:rsidRPr="00954DC0">
              <w:rPr>
                <w:rFonts w:ascii="Arial"/>
                <w:b/>
                <w:sz w:val="23"/>
              </w:rPr>
              <w:t>Rango</w:t>
            </w:r>
            <w:r w:rsidRPr="00954DC0">
              <w:rPr>
                <w:rFonts w:ascii="Arial"/>
                <w:b/>
                <w:spacing w:val="-28"/>
                <w:sz w:val="23"/>
              </w:rPr>
              <w:t xml:space="preserve"> </w:t>
            </w:r>
            <w:r w:rsidRPr="00954DC0">
              <w:rPr>
                <w:rFonts w:ascii="Arial"/>
                <w:b/>
                <w:sz w:val="23"/>
              </w:rPr>
              <w:t>disponibilidad</w:t>
            </w:r>
            <w:r w:rsidRPr="00954DC0">
              <w:rPr>
                <w:rFonts w:ascii="Arial"/>
                <w:b/>
                <w:w w:val="99"/>
                <w:sz w:val="23"/>
              </w:rPr>
              <w:t xml:space="preserve"> </w:t>
            </w:r>
            <w:r w:rsidRPr="00954DC0">
              <w:rPr>
                <w:rFonts w:ascii="Arial"/>
                <w:b/>
                <w:sz w:val="23"/>
              </w:rPr>
              <w:t>Anual</w:t>
            </w:r>
            <w:r w:rsidRPr="00954DC0">
              <w:rPr>
                <w:rFonts w:ascii="Arial"/>
                <w:b/>
                <w:spacing w:val="-8"/>
                <w:sz w:val="23"/>
              </w:rPr>
              <w:t xml:space="preserve"> </w:t>
            </w:r>
            <w:r w:rsidRPr="00954DC0">
              <w:rPr>
                <w:rFonts w:ascii="Arial"/>
                <w:b/>
                <w:sz w:val="23"/>
              </w:rPr>
              <w:t>sin</w:t>
            </w:r>
            <w:r w:rsidRPr="00954DC0">
              <w:rPr>
                <w:rFonts w:ascii="Arial"/>
                <w:b/>
                <w:spacing w:val="-5"/>
                <w:sz w:val="23"/>
              </w:rPr>
              <w:t xml:space="preserve"> </w:t>
            </w:r>
            <w:r w:rsidRPr="00954DC0">
              <w:rPr>
                <w:rFonts w:ascii="Arial"/>
                <w:b/>
                <w:sz w:val="23"/>
              </w:rPr>
              <w:t>redundancia</w:t>
            </w:r>
          </w:p>
        </w:tc>
        <w:tc>
          <w:tcPr>
            <w:tcW w:w="2878" w:type="dxa"/>
          </w:tcPr>
          <w:p w:rsidR="007A4BDD" w:rsidRPr="00954DC0" w:rsidRDefault="00B80A62">
            <w:pPr>
              <w:pStyle w:val="TableParagraph"/>
              <w:spacing w:before="172" w:line="277" w:lineRule="auto"/>
              <w:ind w:left="145" w:right="164" w:firstLine="119"/>
              <w:rPr>
                <w:rFonts w:ascii="Arial" w:eastAsia="Arial" w:hAnsi="Arial" w:cs="Arial"/>
                <w:sz w:val="23"/>
                <w:szCs w:val="23"/>
              </w:rPr>
            </w:pPr>
            <w:r w:rsidRPr="00954DC0">
              <w:rPr>
                <w:rFonts w:ascii="Arial"/>
                <w:b/>
                <w:w w:val="95"/>
                <w:sz w:val="23"/>
              </w:rPr>
              <w:t xml:space="preserve">Rango </w:t>
            </w:r>
            <w:r w:rsidRPr="00954DC0">
              <w:rPr>
                <w:rFonts w:ascii="Arial"/>
                <w:b/>
                <w:spacing w:val="12"/>
                <w:w w:val="95"/>
                <w:sz w:val="23"/>
              </w:rPr>
              <w:t xml:space="preserve"> </w:t>
            </w:r>
            <w:r w:rsidRPr="00954DC0">
              <w:rPr>
                <w:rFonts w:ascii="Arial"/>
                <w:b/>
                <w:w w:val="95"/>
                <w:sz w:val="23"/>
              </w:rPr>
              <w:t>disponibilidad</w:t>
            </w:r>
            <w:r w:rsidRPr="00954DC0">
              <w:rPr>
                <w:rFonts w:ascii="Arial"/>
                <w:b/>
                <w:w w:val="98"/>
                <w:sz w:val="23"/>
              </w:rPr>
              <w:t xml:space="preserve"> </w:t>
            </w:r>
            <w:r w:rsidRPr="00954DC0">
              <w:rPr>
                <w:rFonts w:ascii="Arial"/>
                <w:b/>
                <w:sz w:val="23"/>
              </w:rPr>
              <w:t>Anual</w:t>
            </w:r>
            <w:r w:rsidRPr="00954DC0">
              <w:rPr>
                <w:rFonts w:ascii="Arial"/>
                <w:b/>
                <w:spacing w:val="-6"/>
                <w:sz w:val="23"/>
              </w:rPr>
              <w:t xml:space="preserve"> </w:t>
            </w:r>
            <w:r w:rsidRPr="00954DC0">
              <w:rPr>
                <w:rFonts w:ascii="Arial"/>
                <w:b/>
                <w:sz w:val="23"/>
              </w:rPr>
              <w:t>con</w:t>
            </w:r>
            <w:r w:rsidRPr="00954DC0">
              <w:rPr>
                <w:rFonts w:ascii="Arial"/>
                <w:b/>
                <w:spacing w:val="-9"/>
                <w:sz w:val="23"/>
              </w:rPr>
              <w:t xml:space="preserve"> </w:t>
            </w:r>
            <w:r w:rsidRPr="00954DC0">
              <w:rPr>
                <w:rFonts w:ascii="Arial"/>
                <w:b/>
                <w:sz w:val="23"/>
              </w:rPr>
              <w:t>redundancia</w:t>
            </w:r>
          </w:p>
        </w:tc>
        <w:tc>
          <w:tcPr>
            <w:tcW w:w="3409" w:type="dxa"/>
          </w:tcPr>
          <w:p w:rsidR="007A4BDD" w:rsidRPr="00954DC0" w:rsidRDefault="00B80A62">
            <w:pPr>
              <w:pStyle w:val="TableParagraph"/>
              <w:spacing w:before="14" w:line="280" w:lineRule="auto"/>
              <w:ind w:left="238" w:right="267" w:firstLine="19"/>
              <w:jc w:val="center"/>
              <w:rPr>
                <w:rFonts w:ascii="Arial" w:eastAsia="Arial" w:hAnsi="Arial" w:cs="Arial"/>
                <w:sz w:val="23"/>
                <w:szCs w:val="23"/>
              </w:rPr>
            </w:pPr>
            <w:r w:rsidRPr="00954DC0">
              <w:rPr>
                <w:rFonts w:ascii="Arial"/>
                <w:b/>
                <w:sz w:val="23"/>
              </w:rPr>
              <w:t>Porcentaje</w:t>
            </w:r>
            <w:r w:rsidRPr="00954DC0">
              <w:rPr>
                <w:rFonts w:ascii="Arial"/>
                <w:b/>
                <w:spacing w:val="2"/>
                <w:sz w:val="23"/>
              </w:rPr>
              <w:t xml:space="preserve"> </w:t>
            </w:r>
            <w:r w:rsidRPr="00954DC0">
              <w:rPr>
                <w:rFonts w:ascii="Arial"/>
                <w:b/>
                <w:sz w:val="23"/>
              </w:rPr>
              <w:t>de la</w:t>
            </w:r>
            <w:r w:rsidRPr="00954DC0">
              <w:rPr>
                <w:rFonts w:ascii="Arial"/>
                <w:b/>
                <w:spacing w:val="1"/>
                <w:sz w:val="23"/>
              </w:rPr>
              <w:t xml:space="preserve"> </w:t>
            </w:r>
            <w:r w:rsidRPr="00954DC0">
              <w:rPr>
                <w:rFonts w:ascii="Arial"/>
                <w:b/>
                <w:sz w:val="23"/>
              </w:rPr>
              <w:t>renta</w:t>
            </w:r>
            <w:r w:rsidRPr="00954DC0">
              <w:rPr>
                <w:rFonts w:ascii="Arial"/>
                <w:b/>
                <w:w w:val="99"/>
                <w:sz w:val="23"/>
              </w:rPr>
              <w:t xml:space="preserve"> </w:t>
            </w:r>
            <w:r w:rsidRPr="00954DC0">
              <w:rPr>
                <w:rFonts w:ascii="Arial"/>
                <w:b/>
                <w:sz w:val="23"/>
              </w:rPr>
              <w:t>trimestral</w:t>
            </w:r>
            <w:r w:rsidRPr="00954DC0">
              <w:rPr>
                <w:rFonts w:ascii="Arial"/>
                <w:b/>
                <w:spacing w:val="11"/>
                <w:sz w:val="23"/>
              </w:rPr>
              <w:t xml:space="preserve"> </w:t>
            </w:r>
            <w:r w:rsidRPr="00954DC0">
              <w:rPr>
                <w:rFonts w:ascii="Arial"/>
                <w:b/>
                <w:sz w:val="23"/>
              </w:rPr>
              <w:t>del</w:t>
            </w:r>
            <w:r w:rsidRPr="00954DC0">
              <w:rPr>
                <w:rFonts w:ascii="Arial"/>
                <w:b/>
                <w:spacing w:val="-9"/>
                <w:sz w:val="23"/>
              </w:rPr>
              <w:t xml:space="preserve"> </w:t>
            </w:r>
            <w:r w:rsidRPr="00954DC0">
              <w:rPr>
                <w:rFonts w:ascii="Arial"/>
                <w:b/>
                <w:sz w:val="23"/>
              </w:rPr>
              <w:t>servicio</w:t>
            </w:r>
            <w:r w:rsidRPr="00954DC0">
              <w:rPr>
                <w:rFonts w:ascii="Arial"/>
                <w:b/>
                <w:spacing w:val="13"/>
                <w:sz w:val="23"/>
              </w:rPr>
              <w:t xml:space="preserve"> </w:t>
            </w:r>
            <w:r w:rsidRPr="00954DC0">
              <w:rPr>
                <w:rFonts w:ascii="Arial"/>
                <w:b/>
                <w:sz w:val="23"/>
              </w:rPr>
              <w:t>con</w:t>
            </w:r>
            <w:r w:rsidRPr="00954DC0">
              <w:rPr>
                <w:rFonts w:ascii="Arial"/>
                <w:b/>
                <w:w w:val="99"/>
                <w:sz w:val="23"/>
              </w:rPr>
              <w:t xml:space="preserve"> </w:t>
            </w:r>
            <w:r w:rsidRPr="00954DC0">
              <w:rPr>
                <w:rFonts w:ascii="Arial"/>
                <w:b/>
                <w:sz w:val="23"/>
              </w:rPr>
              <w:t>falla</w:t>
            </w:r>
          </w:p>
        </w:tc>
      </w:tr>
      <w:tr w:rsidR="007A4BDD" w:rsidRPr="00954DC0" w:rsidTr="00D74659">
        <w:trPr>
          <w:trHeight w:hRule="exact" w:val="321"/>
        </w:trPr>
        <w:tc>
          <w:tcPr>
            <w:tcW w:w="2747" w:type="dxa"/>
          </w:tcPr>
          <w:p w:rsidR="007A4BDD" w:rsidRPr="00954DC0" w:rsidRDefault="00B80A62">
            <w:pPr>
              <w:pStyle w:val="TableParagraph"/>
              <w:spacing w:line="264" w:lineRule="exact"/>
              <w:ind w:left="687"/>
              <w:rPr>
                <w:rFonts w:ascii="Arial" w:eastAsia="Arial" w:hAnsi="Arial" w:cs="Arial"/>
                <w:sz w:val="23"/>
                <w:szCs w:val="23"/>
              </w:rPr>
            </w:pPr>
            <w:r w:rsidRPr="00954DC0">
              <w:rPr>
                <w:rFonts w:ascii="Arial"/>
                <w:sz w:val="23"/>
              </w:rPr>
              <w:t>99%</w:t>
            </w:r>
            <w:r w:rsidRPr="00954DC0">
              <w:rPr>
                <w:rFonts w:ascii="Arial"/>
                <w:spacing w:val="-6"/>
                <w:sz w:val="23"/>
              </w:rPr>
              <w:t xml:space="preserve"> </w:t>
            </w:r>
            <w:r w:rsidRPr="00954DC0">
              <w:rPr>
                <w:rFonts w:ascii="Arial"/>
                <w:sz w:val="23"/>
              </w:rPr>
              <w:t>a</w:t>
            </w:r>
            <w:r w:rsidRPr="00954DC0">
              <w:rPr>
                <w:rFonts w:ascii="Arial"/>
                <w:spacing w:val="-4"/>
                <w:sz w:val="23"/>
              </w:rPr>
              <w:t xml:space="preserve"> </w:t>
            </w:r>
            <w:r w:rsidRPr="00954DC0">
              <w:rPr>
                <w:rFonts w:ascii="Arial"/>
                <w:sz w:val="23"/>
              </w:rPr>
              <w:t>99.7%</w:t>
            </w:r>
          </w:p>
        </w:tc>
        <w:tc>
          <w:tcPr>
            <w:tcW w:w="2878" w:type="dxa"/>
          </w:tcPr>
          <w:p w:rsidR="007A4BDD" w:rsidRPr="00954DC0" w:rsidRDefault="00B80A62">
            <w:pPr>
              <w:pStyle w:val="TableParagraph"/>
              <w:spacing w:line="264" w:lineRule="exact"/>
              <w:ind w:left="742"/>
              <w:rPr>
                <w:rFonts w:ascii="Arial" w:eastAsia="Arial" w:hAnsi="Arial" w:cs="Arial"/>
                <w:sz w:val="23"/>
                <w:szCs w:val="23"/>
              </w:rPr>
            </w:pPr>
            <w:r w:rsidRPr="00954DC0">
              <w:rPr>
                <w:rFonts w:ascii="Arial"/>
                <w:sz w:val="23"/>
              </w:rPr>
              <w:t>99%</w:t>
            </w:r>
            <w:r w:rsidRPr="00954DC0">
              <w:rPr>
                <w:rFonts w:ascii="Arial"/>
                <w:spacing w:val="-3"/>
                <w:sz w:val="23"/>
              </w:rPr>
              <w:t xml:space="preserve"> </w:t>
            </w:r>
            <w:r w:rsidRPr="00954DC0">
              <w:rPr>
                <w:rFonts w:ascii="Arial"/>
                <w:sz w:val="23"/>
              </w:rPr>
              <w:t>a</w:t>
            </w:r>
            <w:r w:rsidRPr="00954DC0">
              <w:rPr>
                <w:rFonts w:ascii="Arial"/>
                <w:spacing w:val="-7"/>
                <w:sz w:val="23"/>
              </w:rPr>
              <w:t xml:space="preserve"> </w:t>
            </w:r>
            <w:r w:rsidRPr="00954DC0">
              <w:rPr>
                <w:rFonts w:ascii="Arial"/>
                <w:sz w:val="23"/>
              </w:rPr>
              <w:t>99.8%</w:t>
            </w:r>
          </w:p>
        </w:tc>
        <w:tc>
          <w:tcPr>
            <w:tcW w:w="3409" w:type="dxa"/>
          </w:tcPr>
          <w:p w:rsidR="007A4BDD" w:rsidRPr="00954DC0" w:rsidRDefault="00B80A62">
            <w:pPr>
              <w:pStyle w:val="TableParagraph"/>
              <w:spacing w:line="264" w:lineRule="exact"/>
              <w:ind w:right="29"/>
              <w:jc w:val="center"/>
              <w:rPr>
                <w:rFonts w:ascii="Arial" w:eastAsia="Arial" w:hAnsi="Arial" w:cs="Arial"/>
                <w:sz w:val="23"/>
                <w:szCs w:val="23"/>
              </w:rPr>
            </w:pPr>
            <w:r w:rsidRPr="00954DC0">
              <w:rPr>
                <w:rFonts w:ascii="Arial"/>
                <w:sz w:val="23"/>
              </w:rPr>
              <w:t>0.55%</w:t>
            </w:r>
          </w:p>
        </w:tc>
      </w:tr>
      <w:tr w:rsidR="007A4BDD" w:rsidRPr="00954DC0" w:rsidTr="00D74659">
        <w:trPr>
          <w:trHeight w:hRule="exact" w:val="318"/>
        </w:trPr>
        <w:tc>
          <w:tcPr>
            <w:tcW w:w="2747" w:type="dxa"/>
          </w:tcPr>
          <w:p w:rsidR="007A4BDD" w:rsidRPr="00954DC0" w:rsidRDefault="00B80A62">
            <w:pPr>
              <w:pStyle w:val="TableParagraph"/>
              <w:spacing w:line="259" w:lineRule="exact"/>
              <w:ind w:left="683"/>
              <w:rPr>
                <w:rFonts w:ascii="Arial" w:eastAsia="Arial" w:hAnsi="Arial" w:cs="Arial"/>
                <w:sz w:val="23"/>
                <w:szCs w:val="23"/>
              </w:rPr>
            </w:pPr>
            <w:r w:rsidRPr="00954DC0">
              <w:rPr>
                <w:rFonts w:ascii="Arial"/>
                <w:sz w:val="23"/>
              </w:rPr>
              <w:t>98%</w:t>
            </w:r>
            <w:r w:rsidRPr="00954DC0">
              <w:rPr>
                <w:rFonts w:ascii="Arial"/>
                <w:spacing w:val="2"/>
                <w:sz w:val="23"/>
              </w:rPr>
              <w:t xml:space="preserve"> </w:t>
            </w:r>
            <w:r w:rsidRPr="00954DC0">
              <w:rPr>
                <w:rFonts w:ascii="Arial"/>
                <w:sz w:val="23"/>
              </w:rPr>
              <w:t>a</w:t>
            </w:r>
            <w:r w:rsidRPr="00954DC0">
              <w:rPr>
                <w:rFonts w:ascii="Arial"/>
                <w:spacing w:val="3"/>
                <w:sz w:val="23"/>
              </w:rPr>
              <w:t xml:space="preserve"> </w:t>
            </w:r>
            <w:r w:rsidRPr="00954DC0">
              <w:rPr>
                <w:rFonts w:ascii="Arial"/>
                <w:sz w:val="23"/>
              </w:rPr>
              <w:t>&lt; 99%</w:t>
            </w:r>
          </w:p>
        </w:tc>
        <w:tc>
          <w:tcPr>
            <w:tcW w:w="2878" w:type="dxa"/>
          </w:tcPr>
          <w:p w:rsidR="007A4BDD" w:rsidRPr="00954DC0" w:rsidRDefault="00B80A62">
            <w:pPr>
              <w:pStyle w:val="TableParagraph"/>
              <w:spacing w:line="264" w:lineRule="exact"/>
              <w:ind w:left="742"/>
              <w:rPr>
                <w:rFonts w:ascii="Arial" w:eastAsia="Arial" w:hAnsi="Arial" w:cs="Arial"/>
                <w:sz w:val="23"/>
                <w:szCs w:val="23"/>
              </w:rPr>
            </w:pPr>
            <w:r w:rsidRPr="00954DC0">
              <w:rPr>
                <w:rFonts w:ascii="Arial"/>
                <w:sz w:val="23"/>
              </w:rPr>
              <w:t>98%</w:t>
            </w:r>
            <w:r w:rsidRPr="00954DC0">
              <w:rPr>
                <w:rFonts w:ascii="Arial"/>
                <w:spacing w:val="6"/>
                <w:sz w:val="23"/>
              </w:rPr>
              <w:t xml:space="preserve"> </w:t>
            </w:r>
            <w:r w:rsidRPr="00954DC0">
              <w:rPr>
                <w:rFonts w:ascii="Arial"/>
                <w:sz w:val="23"/>
              </w:rPr>
              <w:t>a</w:t>
            </w:r>
            <w:r w:rsidRPr="00954DC0">
              <w:rPr>
                <w:rFonts w:ascii="Arial"/>
                <w:spacing w:val="3"/>
                <w:sz w:val="23"/>
              </w:rPr>
              <w:t xml:space="preserve"> </w:t>
            </w:r>
            <w:r w:rsidRPr="00954DC0">
              <w:rPr>
                <w:rFonts w:ascii="Arial"/>
                <w:sz w:val="23"/>
              </w:rPr>
              <w:t>&lt;</w:t>
            </w:r>
            <w:r w:rsidRPr="00954DC0">
              <w:rPr>
                <w:rFonts w:ascii="Arial"/>
                <w:spacing w:val="-4"/>
                <w:sz w:val="23"/>
              </w:rPr>
              <w:t xml:space="preserve"> </w:t>
            </w:r>
            <w:r w:rsidRPr="00954DC0">
              <w:rPr>
                <w:rFonts w:ascii="Arial"/>
                <w:sz w:val="23"/>
              </w:rPr>
              <w:t>99%</w:t>
            </w:r>
          </w:p>
        </w:tc>
        <w:tc>
          <w:tcPr>
            <w:tcW w:w="3409" w:type="dxa"/>
          </w:tcPr>
          <w:p w:rsidR="007A4BDD" w:rsidRPr="00954DC0" w:rsidRDefault="00B80A62">
            <w:pPr>
              <w:pStyle w:val="TableParagraph"/>
              <w:spacing w:line="264" w:lineRule="exact"/>
              <w:ind w:right="25"/>
              <w:jc w:val="center"/>
              <w:rPr>
                <w:rFonts w:ascii="Arial" w:eastAsia="Arial" w:hAnsi="Arial" w:cs="Arial"/>
                <w:sz w:val="23"/>
                <w:szCs w:val="23"/>
              </w:rPr>
            </w:pPr>
            <w:r w:rsidRPr="00954DC0">
              <w:rPr>
                <w:rFonts w:ascii="Arial"/>
                <w:sz w:val="23"/>
              </w:rPr>
              <w:t>0.85%</w:t>
            </w:r>
          </w:p>
        </w:tc>
      </w:tr>
      <w:tr w:rsidR="007A4BDD" w:rsidRPr="00954DC0" w:rsidTr="00D74659">
        <w:trPr>
          <w:trHeight w:hRule="exact" w:val="359"/>
        </w:trPr>
        <w:tc>
          <w:tcPr>
            <w:tcW w:w="2747" w:type="dxa"/>
          </w:tcPr>
          <w:p w:rsidR="007A4BDD" w:rsidRPr="00954DC0" w:rsidRDefault="00B80A62">
            <w:pPr>
              <w:pStyle w:val="TableParagraph"/>
              <w:spacing w:line="262" w:lineRule="exact"/>
              <w:ind w:left="13"/>
              <w:jc w:val="center"/>
              <w:rPr>
                <w:rFonts w:ascii="Arial" w:eastAsia="Arial" w:hAnsi="Arial" w:cs="Arial"/>
                <w:sz w:val="23"/>
                <w:szCs w:val="23"/>
              </w:rPr>
            </w:pPr>
            <w:r w:rsidRPr="00954DC0">
              <w:rPr>
                <w:rFonts w:ascii="Arial"/>
                <w:sz w:val="23"/>
              </w:rPr>
              <w:t>&lt;</w:t>
            </w:r>
            <w:r w:rsidRPr="00954DC0">
              <w:rPr>
                <w:rFonts w:ascii="Arial"/>
                <w:spacing w:val="-5"/>
                <w:sz w:val="23"/>
              </w:rPr>
              <w:t xml:space="preserve"> </w:t>
            </w:r>
            <w:r w:rsidRPr="00954DC0">
              <w:rPr>
                <w:rFonts w:ascii="Arial"/>
                <w:sz w:val="23"/>
              </w:rPr>
              <w:t>98%</w:t>
            </w:r>
          </w:p>
        </w:tc>
        <w:tc>
          <w:tcPr>
            <w:tcW w:w="2878" w:type="dxa"/>
          </w:tcPr>
          <w:p w:rsidR="007A4BDD" w:rsidRPr="00954DC0" w:rsidRDefault="00B80A62">
            <w:pPr>
              <w:pStyle w:val="TableParagraph"/>
              <w:spacing w:before="2"/>
              <w:ind w:left="4"/>
              <w:jc w:val="center"/>
              <w:rPr>
                <w:rFonts w:ascii="Arial" w:eastAsia="Arial" w:hAnsi="Arial" w:cs="Arial"/>
                <w:sz w:val="23"/>
                <w:szCs w:val="23"/>
              </w:rPr>
            </w:pPr>
            <w:r w:rsidRPr="00954DC0">
              <w:rPr>
                <w:rFonts w:ascii="Arial"/>
                <w:sz w:val="23"/>
              </w:rPr>
              <w:t>&lt;</w:t>
            </w:r>
            <w:r w:rsidRPr="00954DC0">
              <w:rPr>
                <w:rFonts w:ascii="Arial"/>
                <w:spacing w:val="-4"/>
                <w:sz w:val="23"/>
              </w:rPr>
              <w:t xml:space="preserve"> </w:t>
            </w:r>
            <w:r w:rsidRPr="00954DC0">
              <w:rPr>
                <w:rFonts w:ascii="Arial"/>
                <w:sz w:val="23"/>
              </w:rPr>
              <w:t>98%</w:t>
            </w:r>
          </w:p>
        </w:tc>
        <w:tc>
          <w:tcPr>
            <w:tcW w:w="3409" w:type="dxa"/>
          </w:tcPr>
          <w:p w:rsidR="007A4BDD" w:rsidRPr="00954DC0" w:rsidRDefault="00B80A62">
            <w:pPr>
              <w:pStyle w:val="TableParagraph"/>
              <w:spacing w:before="2"/>
              <w:ind w:left="3"/>
              <w:jc w:val="center"/>
              <w:rPr>
                <w:rFonts w:ascii="Arial" w:eastAsia="Arial" w:hAnsi="Arial" w:cs="Arial"/>
                <w:sz w:val="23"/>
                <w:szCs w:val="23"/>
              </w:rPr>
            </w:pPr>
            <w:r w:rsidRPr="00954DC0">
              <w:rPr>
                <w:rFonts w:ascii="Arial"/>
                <w:sz w:val="23"/>
              </w:rPr>
              <w:t>1.25%</w:t>
            </w:r>
          </w:p>
        </w:tc>
      </w:tr>
    </w:tbl>
    <w:p w:rsidR="007A4BDD" w:rsidRPr="00954DC0" w:rsidRDefault="007A4BDD">
      <w:pPr>
        <w:spacing w:before="7"/>
        <w:rPr>
          <w:rFonts w:ascii="Arial" w:eastAsia="Arial" w:hAnsi="Arial" w:cs="Arial"/>
          <w:sz w:val="19"/>
          <w:szCs w:val="19"/>
        </w:rPr>
      </w:pPr>
    </w:p>
    <w:p w:rsidR="007A4BDD" w:rsidRPr="00954DC0" w:rsidRDefault="00B80A62" w:rsidP="00824B72">
      <w:pPr>
        <w:numPr>
          <w:ilvl w:val="2"/>
          <w:numId w:val="71"/>
        </w:numPr>
        <w:tabs>
          <w:tab w:val="left" w:pos="741"/>
        </w:tabs>
        <w:spacing w:before="70" w:line="279" w:lineRule="auto"/>
        <w:ind w:right="1404" w:firstLine="4"/>
        <w:jc w:val="both"/>
        <w:rPr>
          <w:rFonts w:ascii="Arial" w:eastAsia="Arial" w:hAnsi="Arial" w:cs="Arial"/>
          <w:sz w:val="23"/>
          <w:szCs w:val="23"/>
        </w:rPr>
      </w:pPr>
      <w:r w:rsidRPr="00954DC0">
        <w:rPr>
          <w:rFonts w:ascii="Arial" w:hAnsi="Arial"/>
          <w:sz w:val="23"/>
        </w:rPr>
        <w:t>Las</w:t>
      </w:r>
      <w:r w:rsidRPr="00954DC0">
        <w:rPr>
          <w:rFonts w:ascii="Arial" w:hAnsi="Arial"/>
          <w:spacing w:val="14"/>
          <w:sz w:val="23"/>
        </w:rPr>
        <w:t xml:space="preserve"> </w:t>
      </w:r>
      <w:r w:rsidRPr="00954DC0">
        <w:rPr>
          <w:rFonts w:ascii="Arial" w:hAnsi="Arial"/>
          <w:sz w:val="23"/>
        </w:rPr>
        <w:t>tarifas</w:t>
      </w:r>
      <w:r w:rsidRPr="00954DC0">
        <w:rPr>
          <w:rFonts w:ascii="Arial" w:hAnsi="Arial"/>
          <w:spacing w:val="47"/>
          <w:sz w:val="23"/>
        </w:rPr>
        <w:t xml:space="preserve"> </w:t>
      </w:r>
      <w:r w:rsidRPr="00954DC0">
        <w:rPr>
          <w:rFonts w:ascii="Arial" w:hAnsi="Arial"/>
          <w:sz w:val="23"/>
        </w:rPr>
        <w:t>para</w:t>
      </w:r>
      <w:r w:rsidRPr="00954DC0">
        <w:rPr>
          <w:rFonts w:ascii="Arial" w:hAnsi="Arial"/>
          <w:spacing w:val="35"/>
          <w:sz w:val="23"/>
        </w:rPr>
        <w:t xml:space="preserve"> </w:t>
      </w:r>
      <w:r w:rsidRPr="00954DC0">
        <w:rPr>
          <w:rFonts w:ascii="Arial" w:hAnsi="Arial"/>
          <w:sz w:val="23"/>
        </w:rPr>
        <w:t>los</w:t>
      </w:r>
      <w:r w:rsidRPr="00954DC0">
        <w:rPr>
          <w:rFonts w:ascii="Arial" w:hAnsi="Arial"/>
          <w:spacing w:val="24"/>
          <w:sz w:val="23"/>
        </w:rPr>
        <w:t xml:space="preserve"> </w:t>
      </w:r>
      <w:r w:rsidRPr="00954DC0">
        <w:rPr>
          <w:rFonts w:ascii="Arial" w:hAnsi="Arial"/>
          <w:sz w:val="23"/>
        </w:rPr>
        <w:t>Servicios</w:t>
      </w:r>
      <w:r w:rsidRPr="00954DC0">
        <w:rPr>
          <w:rFonts w:ascii="Arial" w:hAnsi="Arial"/>
          <w:spacing w:val="34"/>
          <w:sz w:val="23"/>
        </w:rPr>
        <w:t xml:space="preserve"> </w:t>
      </w:r>
      <w:r w:rsidRPr="00954DC0">
        <w:rPr>
          <w:rFonts w:ascii="Arial" w:hAnsi="Arial"/>
          <w:sz w:val="23"/>
        </w:rPr>
        <w:t>de</w:t>
      </w:r>
      <w:r w:rsidRPr="00954DC0">
        <w:rPr>
          <w:rFonts w:ascii="Arial" w:hAnsi="Arial"/>
          <w:spacing w:val="17"/>
          <w:sz w:val="23"/>
        </w:rPr>
        <w:t xml:space="preserve"> </w:t>
      </w:r>
      <w:r w:rsidRPr="00954DC0">
        <w:rPr>
          <w:rFonts w:ascii="Arial" w:hAnsi="Arial"/>
          <w:sz w:val="23"/>
        </w:rPr>
        <w:t>Arrendam</w:t>
      </w:r>
      <w:r w:rsidRPr="00954DC0">
        <w:rPr>
          <w:rFonts w:ascii="Arial" w:hAnsi="Arial"/>
          <w:spacing w:val="25"/>
          <w:sz w:val="23"/>
        </w:rPr>
        <w:t>i</w:t>
      </w:r>
      <w:r w:rsidRPr="00954DC0">
        <w:rPr>
          <w:rFonts w:ascii="Arial" w:hAnsi="Arial"/>
          <w:sz w:val="23"/>
        </w:rPr>
        <w:t>ento</w:t>
      </w:r>
      <w:r w:rsidRPr="00954DC0">
        <w:rPr>
          <w:rFonts w:ascii="Arial" w:hAnsi="Arial"/>
          <w:spacing w:val="33"/>
          <w:sz w:val="23"/>
        </w:rPr>
        <w:t xml:space="preserve"> </w:t>
      </w:r>
      <w:r w:rsidRPr="00954DC0">
        <w:rPr>
          <w:rFonts w:ascii="Arial" w:hAnsi="Arial"/>
          <w:sz w:val="23"/>
        </w:rPr>
        <w:t>de</w:t>
      </w:r>
      <w:r w:rsidRPr="00954DC0">
        <w:rPr>
          <w:rFonts w:ascii="Arial" w:hAnsi="Arial"/>
          <w:spacing w:val="38"/>
          <w:sz w:val="23"/>
        </w:rPr>
        <w:t xml:space="preserve"> </w:t>
      </w:r>
      <w:r w:rsidRPr="00954DC0">
        <w:rPr>
          <w:rFonts w:ascii="Arial" w:hAnsi="Arial"/>
          <w:sz w:val="23"/>
        </w:rPr>
        <w:t>Enlaces</w:t>
      </w:r>
      <w:r w:rsidRPr="00954DC0">
        <w:rPr>
          <w:rFonts w:ascii="Arial" w:hAnsi="Arial"/>
          <w:spacing w:val="39"/>
          <w:sz w:val="23"/>
        </w:rPr>
        <w:t xml:space="preserve"> </w:t>
      </w:r>
      <w:r w:rsidRPr="00954DC0">
        <w:rPr>
          <w:rFonts w:ascii="Arial" w:hAnsi="Arial"/>
          <w:sz w:val="23"/>
        </w:rPr>
        <w:t>Dedicados</w:t>
      </w:r>
      <w:r w:rsidRPr="00954DC0">
        <w:rPr>
          <w:rFonts w:ascii="Arial" w:hAnsi="Arial"/>
          <w:spacing w:val="48"/>
          <w:sz w:val="23"/>
        </w:rPr>
        <w:t xml:space="preserve"> </w:t>
      </w:r>
      <w:r w:rsidRPr="00954DC0">
        <w:rPr>
          <w:rFonts w:ascii="Arial" w:hAnsi="Arial"/>
          <w:spacing w:val="-2"/>
          <w:sz w:val="23"/>
        </w:rPr>
        <w:t>Locales,</w:t>
      </w:r>
      <w:r w:rsidRPr="00954DC0">
        <w:rPr>
          <w:rFonts w:ascii="Arial" w:hAnsi="Arial"/>
          <w:spacing w:val="60"/>
          <w:sz w:val="23"/>
        </w:rPr>
        <w:t xml:space="preserve"> </w:t>
      </w:r>
      <w:r w:rsidRPr="00954DC0">
        <w:rPr>
          <w:rFonts w:ascii="Arial" w:hAnsi="Arial"/>
          <w:sz w:val="23"/>
        </w:rPr>
        <w:t>Servicios</w:t>
      </w:r>
      <w:r w:rsidRPr="00954DC0">
        <w:rPr>
          <w:rFonts w:ascii="Arial" w:hAnsi="Arial"/>
          <w:spacing w:val="49"/>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pacing w:val="1"/>
          <w:sz w:val="23"/>
        </w:rPr>
        <w:t>Arrendamiento</w:t>
      </w:r>
      <w:r w:rsidRPr="00954DC0">
        <w:rPr>
          <w:rFonts w:ascii="Arial" w:hAnsi="Arial"/>
          <w:spacing w:val="34"/>
          <w:sz w:val="23"/>
        </w:rPr>
        <w:t xml:space="preserve"> </w:t>
      </w:r>
      <w:r w:rsidRPr="00954DC0">
        <w:rPr>
          <w:rFonts w:ascii="Arial" w:hAnsi="Arial"/>
          <w:sz w:val="23"/>
        </w:rPr>
        <w:t>de</w:t>
      </w:r>
      <w:r w:rsidRPr="00954DC0">
        <w:rPr>
          <w:rFonts w:ascii="Arial" w:hAnsi="Arial"/>
          <w:spacing w:val="44"/>
          <w:sz w:val="23"/>
        </w:rPr>
        <w:t xml:space="preserve"> </w:t>
      </w:r>
      <w:r w:rsidRPr="00954DC0">
        <w:rPr>
          <w:rFonts w:ascii="Arial" w:hAnsi="Arial"/>
          <w:sz w:val="23"/>
        </w:rPr>
        <w:t>Enlaces</w:t>
      </w:r>
      <w:r w:rsidRPr="00954DC0">
        <w:rPr>
          <w:rFonts w:ascii="Arial" w:hAnsi="Arial"/>
          <w:spacing w:val="48"/>
          <w:sz w:val="23"/>
        </w:rPr>
        <w:t xml:space="preserve"> </w:t>
      </w:r>
      <w:r w:rsidRPr="00954DC0">
        <w:rPr>
          <w:rFonts w:ascii="Arial" w:hAnsi="Arial"/>
          <w:sz w:val="23"/>
        </w:rPr>
        <w:t>Dedicados</w:t>
      </w:r>
      <w:r w:rsidRPr="00954DC0">
        <w:rPr>
          <w:rFonts w:ascii="Arial" w:hAnsi="Arial"/>
          <w:spacing w:val="41"/>
          <w:sz w:val="23"/>
        </w:rPr>
        <w:t xml:space="preserve"> </w:t>
      </w:r>
      <w:r w:rsidRPr="00954DC0">
        <w:rPr>
          <w:rFonts w:ascii="Arial" w:hAnsi="Arial"/>
          <w:sz w:val="23"/>
        </w:rPr>
        <w:t>entre</w:t>
      </w:r>
      <w:r w:rsidRPr="00954DC0">
        <w:rPr>
          <w:rFonts w:ascii="Arial" w:hAnsi="Arial"/>
          <w:spacing w:val="48"/>
          <w:sz w:val="23"/>
        </w:rPr>
        <w:t xml:space="preserve"> </w:t>
      </w:r>
      <w:r w:rsidRPr="00954DC0">
        <w:rPr>
          <w:rFonts w:ascii="Arial" w:hAnsi="Arial"/>
          <w:sz w:val="23"/>
        </w:rPr>
        <w:t>Localidades,</w:t>
      </w:r>
      <w:r w:rsidRPr="00954DC0">
        <w:rPr>
          <w:rFonts w:ascii="Arial" w:hAnsi="Arial"/>
          <w:spacing w:val="40"/>
          <w:sz w:val="23"/>
        </w:rPr>
        <w:t xml:space="preserve"> </w:t>
      </w:r>
      <w:r w:rsidRPr="00954DC0">
        <w:rPr>
          <w:rFonts w:ascii="Arial" w:hAnsi="Arial"/>
          <w:sz w:val="23"/>
        </w:rPr>
        <w:t>y</w:t>
      </w:r>
      <w:r w:rsidRPr="00954DC0">
        <w:rPr>
          <w:rFonts w:ascii="Arial" w:hAnsi="Arial"/>
          <w:spacing w:val="37"/>
          <w:sz w:val="23"/>
        </w:rPr>
        <w:t xml:space="preserve"> </w:t>
      </w:r>
      <w:r w:rsidRPr="00954DC0">
        <w:rPr>
          <w:rFonts w:ascii="Arial" w:hAnsi="Arial"/>
          <w:sz w:val="23"/>
        </w:rPr>
        <w:t>Servicios</w:t>
      </w:r>
      <w:r w:rsidRPr="00954DC0">
        <w:rPr>
          <w:rFonts w:ascii="Arial" w:hAnsi="Arial"/>
          <w:spacing w:val="45"/>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Arrendamiento</w:t>
      </w:r>
      <w:r w:rsidRPr="00954DC0">
        <w:rPr>
          <w:rFonts w:ascii="Arial" w:hAnsi="Arial"/>
          <w:spacing w:val="39"/>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Enlaces</w:t>
      </w:r>
      <w:r w:rsidRPr="00954DC0">
        <w:rPr>
          <w:rFonts w:ascii="Arial" w:hAnsi="Arial"/>
          <w:spacing w:val="25"/>
          <w:sz w:val="23"/>
        </w:rPr>
        <w:t xml:space="preserve"> </w:t>
      </w:r>
      <w:r w:rsidRPr="00954DC0">
        <w:rPr>
          <w:rFonts w:ascii="Arial" w:hAnsi="Arial"/>
          <w:sz w:val="23"/>
        </w:rPr>
        <w:t>Dedicados</w:t>
      </w:r>
      <w:r w:rsidRPr="00954DC0">
        <w:rPr>
          <w:rFonts w:ascii="Arial" w:hAnsi="Arial"/>
          <w:spacing w:val="19"/>
          <w:sz w:val="23"/>
        </w:rPr>
        <w:t xml:space="preserve"> </w:t>
      </w:r>
      <w:r w:rsidRPr="00954DC0">
        <w:rPr>
          <w:rFonts w:ascii="Arial" w:hAnsi="Arial"/>
          <w:sz w:val="23"/>
        </w:rPr>
        <w:t>de</w:t>
      </w:r>
      <w:r w:rsidRPr="00954DC0">
        <w:rPr>
          <w:rFonts w:ascii="Arial" w:hAnsi="Arial"/>
          <w:spacing w:val="18"/>
          <w:sz w:val="23"/>
        </w:rPr>
        <w:t xml:space="preserve"> </w:t>
      </w:r>
      <w:r w:rsidRPr="00954DC0">
        <w:rPr>
          <w:rFonts w:ascii="Arial" w:hAnsi="Arial"/>
          <w:sz w:val="23"/>
        </w:rPr>
        <w:t>Larga</w:t>
      </w:r>
      <w:r w:rsidRPr="00954DC0">
        <w:rPr>
          <w:rFonts w:ascii="Arial" w:hAnsi="Arial"/>
          <w:spacing w:val="21"/>
          <w:sz w:val="23"/>
        </w:rPr>
        <w:t xml:space="preserve"> </w:t>
      </w:r>
      <w:r w:rsidRPr="00954DC0">
        <w:rPr>
          <w:rFonts w:ascii="Arial" w:hAnsi="Arial"/>
          <w:sz w:val="23"/>
        </w:rPr>
        <w:t>Distancia</w:t>
      </w:r>
      <w:r w:rsidRPr="00954DC0">
        <w:rPr>
          <w:rFonts w:ascii="Arial" w:hAnsi="Arial"/>
          <w:spacing w:val="28"/>
          <w:sz w:val="23"/>
        </w:rPr>
        <w:t xml:space="preserve"> </w:t>
      </w:r>
      <w:r w:rsidRPr="00954DC0">
        <w:rPr>
          <w:rFonts w:ascii="Arial" w:hAnsi="Arial"/>
          <w:sz w:val="23"/>
        </w:rPr>
        <w:t>Internacional,</w:t>
      </w:r>
      <w:r w:rsidRPr="00954DC0">
        <w:rPr>
          <w:rFonts w:ascii="Arial" w:hAnsi="Arial"/>
          <w:spacing w:val="21"/>
          <w:sz w:val="23"/>
        </w:rPr>
        <w:t xml:space="preserve"> </w:t>
      </w:r>
      <w:r w:rsidRPr="00954DC0">
        <w:rPr>
          <w:rFonts w:ascii="Arial" w:hAnsi="Arial"/>
          <w:sz w:val="23"/>
        </w:rPr>
        <w:t>serán</w:t>
      </w:r>
      <w:r w:rsidRPr="00954DC0">
        <w:rPr>
          <w:rFonts w:ascii="Arial" w:hAnsi="Arial"/>
          <w:spacing w:val="19"/>
          <w:sz w:val="23"/>
        </w:rPr>
        <w:t xml:space="preserve"> </w:t>
      </w:r>
      <w:r w:rsidRPr="00954DC0">
        <w:rPr>
          <w:rFonts w:ascii="Arial" w:hAnsi="Arial"/>
          <w:sz w:val="23"/>
        </w:rPr>
        <w:t>aquellas</w:t>
      </w:r>
      <w:r w:rsidRPr="00954DC0">
        <w:rPr>
          <w:rFonts w:ascii="Arial" w:hAnsi="Arial"/>
          <w:w w:val="99"/>
          <w:sz w:val="23"/>
        </w:rPr>
        <w:t xml:space="preserve"> </w:t>
      </w:r>
      <w:r w:rsidRPr="00954DC0">
        <w:rPr>
          <w:rFonts w:ascii="Arial" w:hAnsi="Arial"/>
          <w:sz w:val="23"/>
        </w:rPr>
        <w:t>establecidas</w:t>
      </w:r>
      <w:r w:rsidRPr="00954DC0">
        <w:rPr>
          <w:rFonts w:ascii="Arial" w:hAnsi="Arial"/>
          <w:spacing w:val="8"/>
          <w:sz w:val="23"/>
        </w:rPr>
        <w:t xml:space="preserve"> </w:t>
      </w:r>
      <w:r w:rsidRPr="00954DC0">
        <w:rPr>
          <w:rFonts w:ascii="Arial" w:hAnsi="Arial"/>
          <w:sz w:val="23"/>
        </w:rPr>
        <w:t>en</w:t>
      </w:r>
      <w:r w:rsidRPr="00954DC0">
        <w:rPr>
          <w:rFonts w:ascii="Arial" w:hAnsi="Arial"/>
          <w:spacing w:val="-8"/>
          <w:sz w:val="23"/>
        </w:rPr>
        <w:t xml:space="preserve"> </w:t>
      </w:r>
      <w:r w:rsidRPr="00954DC0">
        <w:rPr>
          <w:rFonts w:ascii="Arial" w:hAnsi="Arial"/>
          <w:sz w:val="23"/>
        </w:rPr>
        <w:t>el</w:t>
      </w:r>
      <w:r w:rsidRPr="00954DC0">
        <w:rPr>
          <w:rFonts w:ascii="Arial" w:hAnsi="Arial"/>
          <w:spacing w:val="-18"/>
          <w:sz w:val="23"/>
        </w:rPr>
        <w:t xml:space="preserve"> </w:t>
      </w:r>
      <w:r w:rsidRPr="00954DC0">
        <w:rPr>
          <w:rFonts w:ascii="Arial" w:hAnsi="Arial"/>
          <w:sz w:val="23"/>
        </w:rPr>
        <w:t>Anexo</w:t>
      </w:r>
      <w:r w:rsidRPr="00954DC0">
        <w:rPr>
          <w:rFonts w:ascii="Arial" w:hAnsi="Arial"/>
          <w:spacing w:val="3"/>
          <w:sz w:val="23"/>
        </w:rPr>
        <w:t xml:space="preserve"> </w:t>
      </w:r>
      <w:r w:rsidRPr="00954DC0">
        <w:rPr>
          <w:rFonts w:ascii="Arial" w:hAnsi="Arial"/>
          <w:sz w:val="23"/>
        </w:rPr>
        <w:t>"A"</w:t>
      </w:r>
      <w:r w:rsidRPr="00954DC0">
        <w:rPr>
          <w:rFonts w:ascii="Arial" w:hAnsi="Arial"/>
          <w:spacing w:val="-8"/>
          <w:sz w:val="23"/>
        </w:rPr>
        <w:t xml:space="preserve"> </w:t>
      </w:r>
      <w:r w:rsidRPr="00954DC0">
        <w:rPr>
          <w:rFonts w:ascii="Arial" w:hAnsi="Arial"/>
          <w:sz w:val="23"/>
        </w:rPr>
        <w:t>del</w:t>
      </w:r>
      <w:r w:rsidRPr="00954DC0">
        <w:rPr>
          <w:rFonts w:ascii="Arial" w:hAnsi="Arial"/>
          <w:spacing w:val="-3"/>
          <w:sz w:val="23"/>
        </w:rPr>
        <w:t xml:space="preserve"> </w:t>
      </w:r>
      <w:r w:rsidRPr="00954DC0">
        <w:rPr>
          <w:rFonts w:ascii="Arial" w:hAnsi="Arial"/>
          <w:sz w:val="23"/>
        </w:rPr>
        <w:t>Convenio.</w:t>
      </w:r>
    </w:p>
    <w:p w:rsidR="007A4BDD" w:rsidRPr="00954DC0" w:rsidRDefault="007A4BDD">
      <w:pPr>
        <w:rPr>
          <w:rFonts w:ascii="Arial" w:eastAsia="Arial" w:hAnsi="Arial" w:cs="Arial"/>
          <w:sz w:val="27"/>
          <w:szCs w:val="27"/>
        </w:rPr>
      </w:pPr>
    </w:p>
    <w:p w:rsidR="007A4BDD" w:rsidRPr="00954DC0" w:rsidRDefault="00B80A62" w:rsidP="00824B72">
      <w:pPr>
        <w:numPr>
          <w:ilvl w:val="2"/>
          <w:numId w:val="71"/>
        </w:numPr>
        <w:tabs>
          <w:tab w:val="left" w:pos="737"/>
        </w:tabs>
        <w:spacing w:line="281" w:lineRule="auto"/>
        <w:ind w:left="119" w:right="1405" w:firstLine="5"/>
        <w:jc w:val="both"/>
        <w:rPr>
          <w:rFonts w:ascii="Arial" w:eastAsia="Arial" w:hAnsi="Arial" w:cs="Arial"/>
          <w:sz w:val="23"/>
          <w:szCs w:val="23"/>
        </w:rPr>
      </w:pPr>
      <w:r w:rsidRPr="00954DC0">
        <w:rPr>
          <w:rFonts w:ascii="Arial" w:hAnsi="Arial"/>
          <w:sz w:val="23"/>
        </w:rPr>
        <w:t>Se</w:t>
      </w:r>
      <w:r w:rsidRPr="00954DC0">
        <w:rPr>
          <w:rFonts w:ascii="Arial" w:hAnsi="Arial"/>
          <w:spacing w:val="23"/>
          <w:sz w:val="23"/>
        </w:rPr>
        <w:t xml:space="preserve"> </w:t>
      </w:r>
      <w:r w:rsidRPr="00954DC0">
        <w:rPr>
          <w:rFonts w:ascii="Arial" w:hAnsi="Arial"/>
          <w:sz w:val="23"/>
        </w:rPr>
        <w:t>aplicarán</w:t>
      </w:r>
      <w:r w:rsidRPr="00954DC0">
        <w:rPr>
          <w:rFonts w:ascii="Arial" w:hAnsi="Arial"/>
          <w:spacing w:val="42"/>
          <w:sz w:val="23"/>
        </w:rPr>
        <w:t xml:space="preserve"> </w:t>
      </w:r>
      <w:r w:rsidRPr="00954DC0">
        <w:rPr>
          <w:rFonts w:ascii="Arial" w:hAnsi="Arial"/>
          <w:sz w:val="23"/>
        </w:rPr>
        <w:t>penalizaciones</w:t>
      </w:r>
      <w:r w:rsidRPr="00954DC0">
        <w:rPr>
          <w:rFonts w:ascii="Arial" w:hAnsi="Arial"/>
          <w:spacing w:val="51"/>
          <w:sz w:val="23"/>
        </w:rPr>
        <w:t xml:space="preserve"> </w:t>
      </w:r>
      <w:r w:rsidRPr="00954DC0">
        <w:rPr>
          <w:rFonts w:ascii="Arial" w:hAnsi="Arial"/>
          <w:sz w:val="23"/>
        </w:rPr>
        <w:t>para</w:t>
      </w:r>
      <w:r w:rsidRPr="00954DC0">
        <w:rPr>
          <w:rFonts w:ascii="Arial" w:hAnsi="Arial"/>
          <w:spacing w:val="23"/>
          <w:sz w:val="23"/>
        </w:rPr>
        <w:t xml:space="preserve"> </w:t>
      </w:r>
      <w:r w:rsidRPr="00954DC0">
        <w:rPr>
          <w:rFonts w:ascii="Arial" w:hAnsi="Arial"/>
          <w:sz w:val="23"/>
        </w:rPr>
        <w:t>el</w:t>
      </w:r>
      <w:r w:rsidRPr="00954DC0">
        <w:rPr>
          <w:rFonts w:ascii="Arial" w:hAnsi="Arial"/>
          <w:spacing w:val="22"/>
          <w:sz w:val="23"/>
        </w:rPr>
        <w:t xml:space="preserve"> </w:t>
      </w:r>
      <w:r w:rsidRPr="00954DC0">
        <w:rPr>
          <w:rFonts w:ascii="Arial" w:hAnsi="Arial"/>
          <w:sz w:val="23"/>
        </w:rPr>
        <w:t>Concesionario</w:t>
      </w:r>
      <w:r w:rsidRPr="00954DC0">
        <w:rPr>
          <w:rFonts w:ascii="Arial" w:hAnsi="Arial"/>
          <w:spacing w:val="50"/>
          <w:sz w:val="23"/>
        </w:rPr>
        <w:t xml:space="preserve"> </w:t>
      </w:r>
      <w:r w:rsidRPr="00954DC0">
        <w:rPr>
          <w:rFonts w:ascii="Arial" w:hAnsi="Arial"/>
          <w:sz w:val="23"/>
        </w:rPr>
        <w:t>Solicitante</w:t>
      </w:r>
      <w:r w:rsidRPr="00954DC0">
        <w:rPr>
          <w:rFonts w:ascii="Arial" w:hAnsi="Arial"/>
          <w:spacing w:val="34"/>
          <w:sz w:val="23"/>
        </w:rPr>
        <w:t xml:space="preserve"> </w:t>
      </w:r>
      <w:r w:rsidRPr="00954DC0">
        <w:rPr>
          <w:rFonts w:ascii="Arial" w:hAnsi="Arial"/>
          <w:sz w:val="23"/>
        </w:rPr>
        <w:t>en</w:t>
      </w:r>
      <w:r w:rsidRPr="00954DC0">
        <w:rPr>
          <w:rFonts w:ascii="Arial" w:hAnsi="Arial"/>
          <w:spacing w:val="20"/>
          <w:sz w:val="23"/>
        </w:rPr>
        <w:t xml:space="preserve"> </w:t>
      </w:r>
      <w:r w:rsidRPr="00954DC0">
        <w:rPr>
          <w:rFonts w:ascii="Arial" w:hAnsi="Arial"/>
          <w:sz w:val="23"/>
        </w:rPr>
        <w:t>todos</w:t>
      </w:r>
      <w:r w:rsidRPr="00954DC0">
        <w:rPr>
          <w:rFonts w:ascii="Arial" w:hAnsi="Arial"/>
          <w:spacing w:val="41"/>
          <w:sz w:val="23"/>
        </w:rPr>
        <w:t xml:space="preserve"> </w:t>
      </w:r>
      <w:r w:rsidRPr="00954DC0">
        <w:rPr>
          <w:rFonts w:ascii="Arial" w:hAnsi="Arial"/>
          <w:sz w:val="23"/>
        </w:rPr>
        <w:t>aquellos</w:t>
      </w:r>
      <w:r w:rsidRPr="00954DC0">
        <w:rPr>
          <w:rFonts w:ascii="Arial" w:hAnsi="Arial"/>
          <w:w w:val="99"/>
          <w:sz w:val="23"/>
        </w:rPr>
        <w:t xml:space="preserve"> </w:t>
      </w:r>
      <w:r w:rsidRPr="00954DC0">
        <w:rPr>
          <w:rFonts w:ascii="Arial" w:hAnsi="Arial"/>
          <w:sz w:val="23"/>
        </w:rPr>
        <w:t>casos</w:t>
      </w:r>
      <w:r w:rsidRPr="00954DC0">
        <w:rPr>
          <w:rFonts w:ascii="Arial" w:hAnsi="Arial"/>
          <w:spacing w:val="16"/>
          <w:sz w:val="23"/>
        </w:rPr>
        <w:t xml:space="preserve"> </w:t>
      </w:r>
      <w:r w:rsidRPr="00954DC0">
        <w:rPr>
          <w:rFonts w:ascii="Arial" w:hAnsi="Arial"/>
          <w:sz w:val="23"/>
        </w:rPr>
        <w:t>donde</w:t>
      </w:r>
      <w:r w:rsidRPr="00954DC0">
        <w:rPr>
          <w:rFonts w:ascii="Arial" w:hAnsi="Arial"/>
          <w:spacing w:val="14"/>
          <w:sz w:val="23"/>
        </w:rPr>
        <w:t xml:space="preserve"> </w:t>
      </w:r>
      <w:r w:rsidRPr="00954DC0">
        <w:rPr>
          <w:rFonts w:ascii="Arial" w:hAnsi="Arial"/>
          <w:sz w:val="23"/>
        </w:rPr>
        <w:t>se</w:t>
      </w:r>
      <w:r w:rsidRPr="00954DC0">
        <w:rPr>
          <w:rFonts w:ascii="Arial" w:hAnsi="Arial"/>
          <w:spacing w:val="5"/>
          <w:sz w:val="23"/>
        </w:rPr>
        <w:t xml:space="preserve"> </w:t>
      </w:r>
      <w:r w:rsidRPr="00954DC0">
        <w:rPr>
          <w:rFonts w:ascii="Arial" w:hAnsi="Arial"/>
          <w:sz w:val="23"/>
        </w:rPr>
        <w:t>demuestre</w:t>
      </w:r>
      <w:r w:rsidRPr="00954DC0">
        <w:rPr>
          <w:rFonts w:ascii="Arial" w:hAnsi="Arial"/>
          <w:spacing w:val="22"/>
          <w:sz w:val="23"/>
        </w:rPr>
        <w:t xml:space="preserve"> </w:t>
      </w:r>
      <w:r w:rsidRPr="00954DC0">
        <w:rPr>
          <w:rFonts w:ascii="Arial" w:hAnsi="Arial"/>
          <w:sz w:val="23"/>
        </w:rPr>
        <w:t>que</w:t>
      </w:r>
      <w:r w:rsidRPr="00954DC0">
        <w:rPr>
          <w:rFonts w:ascii="Arial" w:hAnsi="Arial"/>
          <w:spacing w:val="16"/>
          <w:sz w:val="23"/>
        </w:rPr>
        <w:t xml:space="preserve"> </w:t>
      </w:r>
      <w:r w:rsidRPr="00954DC0">
        <w:rPr>
          <w:rFonts w:ascii="Arial" w:hAnsi="Arial"/>
          <w:sz w:val="23"/>
        </w:rPr>
        <w:t>la</w:t>
      </w:r>
      <w:r w:rsidRPr="00954DC0">
        <w:rPr>
          <w:rFonts w:ascii="Arial" w:hAnsi="Arial"/>
          <w:spacing w:val="-2"/>
          <w:sz w:val="23"/>
        </w:rPr>
        <w:t xml:space="preserve"> </w:t>
      </w:r>
      <w:r w:rsidRPr="00954DC0">
        <w:rPr>
          <w:rFonts w:ascii="Arial" w:hAnsi="Arial"/>
          <w:sz w:val="23"/>
        </w:rPr>
        <w:t>falla</w:t>
      </w:r>
      <w:r w:rsidRPr="00954DC0">
        <w:rPr>
          <w:rFonts w:ascii="Arial" w:hAnsi="Arial"/>
          <w:spacing w:val="16"/>
          <w:sz w:val="23"/>
        </w:rPr>
        <w:t xml:space="preserve"> </w:t>
      </w:r>
      <w:r w:rsidRPr="00954DC0">
        <w:rPr>
          <w:rFonts w:ascii="Arial" w:hAnsi="Arial"/>
          <w:sz w:val="23"/>
        </w:rPr>
        <w:t>es</w:t>
      </w:r>
      <w:r w:rsidRPr="00954DC0">
        <w:rPr>
          <w:rFonts w:ascii="Arial" w:hAnsi="Arial"/>
          <w:spacing w:val="10"/>
          <w:sz w:val="23"/>
        </w:rPr>
        <w:t xml:space="preserve"> </w:t>
      </w:r>
      <w:r w:rsidRPr="00954DC0">
        <w:rPr>
          <w:rFonts w:ascii="Arial" w:hAnsi="Arial"/>
          <w:sz w:val="23"/>
        </w:rPr>
        <w:t>imputable</w:t>
      </w:r>
      <w:r w:rsidRPr="00954DC0">
        <w:rPr>
          <w:rFonts w:ascii="Arial" w:hAnsi="Arial"/>
          <w:spacing w:val="1"/>
          <w:sz w:val="23"/>
        </w:rPr>
        <w:t xml:space="preserve"> </w:t>
      </w:r>
      <w:r w:rsidRPr="00954DC0">
        <w:rPr>
          <w:rFonts w:ascii="Arial" w:hAnsi="Arial"/>
          <w:sz w:val="23"/>
        </w:rPr>
        <w:t>al</w:t>
      </w:r>
      <w:r w:rsidRPr="00954DC0">
        <w:rPr>
          <w:rFonts w:ascii="Arial" w:hAnsi="Arial"/>
          <w:spacing w:val="5"/>
          <w:sz w:val="23"/>
        </w:rPr>
        <w:t xml:space="preserve"> </w:t>
      </w:r>
      <w:r w:rsidRPr="00954DC0">
        <w:rPr>
          <w:rFonts w:ascii="Arial" w:hAnsi="Arial"/>
          <w:sz w:val="23"/>
        </w:rPr>
        <w:t>Concesionario</w:t>
      </w:r>
      <w:r w:rsidRPr="00954DC0">
        <w:rPr>
          <w:rFonts w:ascii="Arial" w:hAnsi="Arial"/>
          <w:spacing w:val="42"/>
          <w:sz w:val="23"/>
        </w:rPr>
        <w:t xml:space="preserve"> </w:t>
      </w:r>
      <w:r w:rsidRPr="00954DC0">
        <w:rPr>
          <w:rFonts w:ascii="Arial" w:hAnsi="Arial"/>
          <w:sz w:val="23"/>
        </w:rPr>
        <w:t>Solicitante</w:t>
      </w:r>
      <w:r w:rsidRPr="00954DC0">
        <w:rPr>
          <w:rFonts w:ascii="Arial" w:hAnsi="Arial"/>
          <w:spacing w:val="19"/>
          <w:sz w:val="23"/>
        </w:rPr>
        <w:t xml:space="preserve"> </w:t>
      </w:r>
      <w:r w:rsidRPr="00954DC0">
        <w:rPr>
          <w:rFonts w:ascii="Arial" w:hAnsi="Arial"/>
          <w:sz w:val="23"/>
        </w:rPr>
        <w:t>o</w:t>
      </w:r>
      <w:r w:rsidRPr="00954DC0">
        <w:rPr>
          <w:rFonts w:ascii="Arial" w:hAnsi="Arial"/>
          <w:spacing w:val="8"/>
          <w:sz w:val="23"/>
        </w:rPr>
        <w:t xml:space="preserve"> </w:t>
      </w:r>
      <w:r w:rsidRPr="00954DC0">
        <w:rPr>
          <w:rFonts w:ascii="Arial" w:hAnsi="Arial"/>
          <w:sz w:val="23"/>
        </w:rPr>
        <w:t>a</w:t>
      </w:r>
      <w:r w:rsidRPr="00954DC0">
        <w:rPr>
          <w:rFonts w:ascii="Arial" w:hAnsi="Arial"/>
          <w:spacing w:val="-1"/>
          <w:sz w:val="23"/>
        </w:rPr>
        <w:t xml:space="preserve"> </w:t>
      </w:r>
      <w:r w:rsidRPr="00954DC0">
        <w:rPr>
          <w:rFonts w:ascii="Arial" w:hAnsi="Arial"/>
          <w:sz w:val="23"/>
        </w:rPr>
        <w:t>su</w:t>
      </w:r>
      <w:r w:rsidRPr="00954DC0">
        <w:rPr>
          <w:rFonts w:ascii="Arial" w:hAnsi="Arial"/>
          <w:w w:val="103"/>
          <w:sz w:val="23"/>
        </w:rPr>
        <w:t xml:space="preserve"> </w:t>
      </w:r>
      <w:r w:rsidRPr="00954DC0">
        <w:rPr>
          <w:rFonts w:ascii="Arial" w:hAnsi="Arial"/>
          <w:sz w:val="23"/>
        </w:rPr>
        <w:t>cliente</w:t>
      </w:r>
      <w:r w:rsidRPr="00954DC0">
        <w:rPr>
          <w:rFonts w:ascii="Arial" w:hAnsi="Arial"/>
          <w:spacing w:val="55"/>
          <w:sz w:val="23"/>
        </w:rPr>
        <w:t xml:space="preserve"> </w:t>
      </w:r>
      <w:r w:rsidRPr="00954DC0">
        <w:rPr>
          <w:rFonts w:ascii="Arial" w:hAnsi="Arial"/>
          <w:sz w:val="23"/>
        </w:rPr>
        <w:t>final,</w:t>
      </w:r>
      <w:r w:rsidRPr="00954DC0">
        <w:rPr>
          <w:rFonts w:ascii="Arial" w:hAnsi="Arial"/>
          <w:spacing w:val="7"/>
          <w:sz w:val="23"/>
        </w:rPr>
        <w:t xml:space="preserve"> </w:t>
      </w:r>
      <w:r w:rsidRPr="00954DC0">
        <w:rPr>
          <w:rFonts w:ascii="Arial" w:hAnsi="Arial"/>
          <w:sz w:val="23"/>
        </w:rPr>
        <w:t>con</w:t>
      </w:r>
      <w:r w:rsidRPr="00954DC0">
        <w:rPr>
          <w:rFonts w:ascii="Arial" w:hAnsi="Arial"/>
          <w:spacing w:val="51"/>
          <w:sz w:val="23"/>
        </w:rPr>
        <w:t xml:space="preserve"> </w:t>
      </w:r>
      <w:r w:rsidRPr="00954DC0">
        <w:rPr>
          <w:rFonts w:ascii="Arial" w:hAnsi="Arial"/>
          <w:sz w:val="23"/>
        </w:rPr>
        <w:t>el</w:t>
      </w:r>
      <w:r w:rsidRPr="00954DC0">
        <w:rPr>
          <w:rFonts w:ascii="Arial" w:hAnsi="Arial"/>
          <w:spacing w:val="61"/>
          <w:sz w:val="23"/>
        </w:rPr>
        <w:t xml:space="preserve"> </w:t>
      </w:r>
      <w:r w:rsidRPr="00954DC0">
        <w:rPr>
          <w:rFonts w:ascii="Arial" w:hAnsi="Arial"/>
          <w:sz w:val="23"/>
        </w:rPr>
        <w:t>1.2%</w:t>
      </w:r>
      <w:r w:rsidRPr="00954DC0">
        <w:rPr>
          <w:rFonts w:ascii="Arial" w:hAnsi="Arial"/>
          <w:spacing w:val="43"/>
          <w:sz w:val="23"/>
        </w:rPr>
        <w:t xml:space="preserve"> </w:t>
      </w:r>
      <w:r w:rsidRPr="00954DC0">
        <w:rPr>
          <w:rFonts w:ascii="Arial" w:hAnsi="Arial"/>
          <w:sz w:val="23"/>
        </w:rPr>
        <w:t>de</w:t>
      </w:r>
      <w:r w:rsidRPr="00954DC0">
        <w:rPr>
          <w:rFonts w:ascii="Arial" w:hAnsi="Arial"/>
          <w:spacing w:val="62"/>
          <w:sz w:val="23"/>
        </w:rPr>
        <w:t xml:space="preserve"> </w:t>
      </w:r>
      <w:r w:rsidRPr="00954DC0">
        <w:rPr>
          <w:rFonts w:ascii="Arial" w:hAnsi="Arial"/>
          <w:sz w:val="23"/>
        </w:rPr>
        <w:t>la</w:t>
      </w:r>
      <w:r w:rsidRPr="00954DC0">
        <w:rPr>
          <w:rFonts w:ascii="Arial" w:hAnsi="Arial"/>
          <w:spacing w:val="53"/>
          <w:sz w:val="23"/>
        </w:rPr>
        <w:t xml:space="preserve"> </w:t>
      </w:r>
      <w:r w:rsidRPr="00954DC0">
        <w:rPr>
          <w:rFonts w:ascii="Arial" w:hAnsi="Arial"/>
          <w:sz w:val="23"/>
        </w:rPr>
        <w:t>renta</w:t>
      </w:r>
      <w:r w:rsidRPr="00954DC0">
        <w:rPr>
          <w:rFonts w:ascii="Arial" w:hAnsi="Arial"/>
          <w:spacing w:val="62"/>
          <w:sz w:val="23"/>
        </w:rPr>
        <w:t xml:space="preserve"> </w:t>
      </w:r>
      <w:r w:rsidRPr="00954DC0">
        <w:rPr>
          <w:rFonts w:ascii="Arial" w:hAnsi="Arial"/>
          <w:sz w:val="23"/>
        </w:rPr>
        <w:t>mensual</w:t>
      </w:r>
      <w:r w:rsidRPr="00954DC0">
        <w:rPr>
          <w:rFonts w:ascii="Arial" w:hAnsi="Arial"/>
          <w:spacing w:val="59"/>
          <w:sz w:val="23"/>
        </w:rPr>
        <w:t xml:space="preserve"> </w:t>
      </w:r>
      <w:r w:rsidRPr="00954DC0">
        <w:rPr>
          <w:rFonts w:ascii="Arial" w:hAnsi="Arial"/>
          <w:sz w:val="23"/>
        </w:rPr>
        <w:t>del</w:t>
      </w:r>
      <w:r w:rsidRPr="00954DC0">
        <w:rPr>
          <w:rFonts w:ascii="Arial" w:hAnsi="Arial"/>
          <w:spacing w:val="49"/>
          <w:sz w:val="23"/>
        </w:rPr>
        <w:t xml:space="preserve"> </w:t>
      </w:r>
      <w:r w:rsidRPr="00954DC0">
        <w:rPr>
          <w:rFonts w:ascii="Arial" w:hAnsi="Arial"/>
          <w:sz w:val="23"/>
        </w:rPr>
        <w:t>servicio</w:t>
      </w:r>
      <w:r w:rsidRPr="00954DC0">
        <w:rPr>
          <w:rFonts w:ascii="Arial" w:hAnsi="Arial"/>
          <w:spacing w:val="8"/>
          <w:sz w:val="23"/>
        </w:rPr>
        <w:t xml:space="preserve"> </w:t>
      </w:r>
      <w:r w:rsidRPr="00954DC0">
        <w:rPr>
          <w:rFonts w:ascii="Arial" w:hAnsi="Arial"/>
          <w:sz w:val="23"/>
        </w:rPr>
        <w:t>reportado</w:t>
      </w:r>
      <w:r w:rsidRPr="00954DC0">
        <w:rPr>
          <w:rFonts w:ascii="Arial" w:hAnsi="Arial"/>
          <w:spacing w:val="60"/>
          <w:sz w:val="23"/>
        </w:rPr>
        <w:t xml:space="preserve"> </w:t>
      </w:r>
      <w:r w:rsidRPr="00954DC0">
        <w:rPr>
          <w:rFonts w:ascii="Arial" w:hAnsi="Arial"/>
          <w:sz w:val="23"/>
        </w:rPr>
        <w:t>y</w:t>
      </w:r>
      <w:r w:rsidRPr="00954DC0">
        <w:rPr>
          <w:rFonts w:ascii="Arial" w:hAnsi="Arial"/>
          <w:spacing w:val="1"/>
          <w:sz w:val="23"/>
        </w:rPr>
        <w:t xml:space="preserve"> </w:t>
      </w:r>
      <w:r w:rsidRPr="00954DC0">
        <w:rPr>
          <w:rFonts w:ascii="Arial" w:hAnsi="Arial"/>
          <w:sz w:val="23"/>
        </w:rPr>
        <w:t>los</w:t>
      </w:r>
      <w:r w:rsidRPr="00954DC0">
        <w:rPr>
          <w:rFonts w:ascii="Arial" w:hAnsi="Arial"/>
          <w:spacing w:val="48"/>
          <w:sz w:val="23"/>
        </w:rPr>
        <w:t xml:space="preserve"> </w:t>
      </w:r>
      <w:r w:rsidRPr="00954DC0">
        <w:rPr>
          <w:rFonts w:ascii="Arial" w:hAnsi="Arial"/>
          <w:sz w:val="23"/>
        </w:rPr>
        <w:t>tiempos</w:t>
      </w:r>
      <w:r w:rsidRPr="00954DC0">
        <w:rPr>
          <w:rFonts w:ascii="Arial" w:hAnsi="Arial"/>
          <w:w w:val="98"/>
          <w:sz w:val="23"/>
        </w:rPr>
        <w:t xml:space="preserve"> </w:t>
      </w:r>
      <w:r w:rsidRPr="00954DC0">
        <w:rPr>
          <w:rFonts w:ascii="Arial" w:hAnsi="Arial"/>
          <w:sz w:val="23"/>
        </w:rPr>
        <w:t>acumulados</w:t>
      </w:r>
      <w:r w:rsidRPr="00954DC0">
        <w:rPr>
          <w:rFonts w:ascii="Arial" w:hAnsi="Arial"/>
          <w:spacing w:val="23"/>
          <w:sz w:val="23"/>
        </w:rPr>
        <w:t xml:space="preserve"> </w:t>
      </w:r>
      <w:r w:rsidRPr="00954DC0">
        <w:rPr>
          <w:rFonts w:ascii="Arial" w:hAnsi="Arial"/>
          <w:sz w:val="23"/>
        </w:rPr>
        <w:t>de</w:t>
      </w:r>
      <w:r w:rsidRPr="00954DC0">
        <w:rPr>
          <w:rFonts w:ascii="Arial" w:hAnsi="Arial"/>
          <w:spacing w:val="2"/>
          <w:sz w:val="23"/>
        </w:rPr>
        <w:t xml:space="preserve"> </w:t>
      </w:r>
      <w:r w:rsidRPr="00954DC0">
        <w:rPr>
          <w:rFonts w:ascii="Arial" w:hAnsi="Arial"/>
          <w:sz w:val="23"/>
        </w:rPr>
        <w:t>esos</w:t>
      </w:r>
      <w:r w:rsidRPr="00954DC0">
        <w:rPr>
          <w:rFonts w:ascii="Arial" w:hAnsi="Arial"/>
          <w:spacing w:val="15"/>
          <w:sz w:val="23"/>
        </w:rPr>
        <w:t xml:space="preserve"> </w:t>
      </w:r>
      <w:r w:rsidRPr="00954DC0">
        <w:rPr>
          <w:rFonts w:ascii="Arial" w:hAnsi="Arial"/>
          <w:sz w:val="23"/>
        </w:rPr>
        <w:t>incidentes</w:t>
      </w:r>
      <w:r w:rsidRPr="00954DC0">
        <w:rPr>
          <w:rFonts w:ascii="Arial" w:hAnsi="Arial"/>
          <w:spacing w:val="15"/>
          <w:sz w:val="23"/>
        </w:rPr>
        <w:t xml:space="preserve"> </w:t>
      </w:r>
      <w:r w:rsidRPr="00954DC0">
        <w:rPr>
          <w:rFonts w:ascii="Arial" w:hAnsi="Arial"/>
          <w:sz w:val="23"/>
        </w:rPr>
        <w:t>(falsos</w:t>
      </w:r>
      <w:r w:rsidRPr="00954DC0">
        <w:rPr>
          <w:rFonts w:ascii="Arial" w:hAnsi="Arial"/>
          <w:spacing w:val="17"/>
          <w:sz w:val="23"/>
        </w:rPr>
        <w:t xml:space="preserve"> </w:t>
      </w:r>
      <w:r w:rsidRPr="00954DC0">
        <w:rPr>
          <w:rFonts w:ascii="Arial" w:hAnsi="Arial"/>
          <w:sz w:val="23"/>
        </w:rPr>
        <w:t>negativos)</w:t>
      </w:r>
      <w:r w:rsidRPr="00954DC0">
        <w:rPr>
          <w:rFonts w:ascii="Arial" w:hAnsi="Arial"/>
          <w:spacing w:val="19"/>
          <w:sz w:val="23"/>
        </w:rPr>
        <w:t xml:space="preserve"> </w:t>
      </w:r>
      <w:r w:rsidRPr="00954DC0">
        <w:rPr>
          <w:rFonts w:ascii="Arial" w:hAnsi="Arial"/>
          <w:sz w:val="23"/>
        </w:rPr>
        <w:t>se</w:t>
      </w:r>
      <w:r w:rsidRPr="00954DC0">
        <w:rPr>
          <w:rFonts w:ascii="Arial" w:hAnsi="Arial"/>
          <w:spacing w:val="11"/>
          <w:sz w:val="23"/>
        </w:rPr>
        <w:t xml:space="preserve"> </w:t>
      </w:r>
      <w:r w:rsidRPr="00954DC0">
        <w:rPr>
          <w:rFonts w:ascii="Arial" w:hAnsi="Arial"/>
          <w:sz w:val="23"/>
        </w:rPr>
        <w:t>restarán</w:t>
      </w:r>
      <w:r w:rsidRPr="00954DC0">
        <w:rPr>
          <w:rFonts w:ascii="Arial" w:hAnsi="Arial"/>
          <w:spacing w:val="2"/>
          <w:sz w:val="23"/>
        </w:rPr>
        <w:t xml:space="preserve"> </w:t>
      </w:r>
      <w:r w:rsidRPr="00954DC0">
        <w:rPr>
          <w:rFonts w:ascii="Arial" w:hAnsi="Arial"/>
          <w:sz w:val="23"/>
        </w:rPr>
        <w:t>de</w:t>
      </w:r>
      <w:r w:rsidRPr="00954DC0">
        <w:rPr>
          <w:rFonts w:ascii="Arial" w:hAnsi="Arial"/>
          <w:spacing w:val="6"/>
          <w:sz w:val="23"/>
        </w:rPr>
        <w:t xml:space="preserve"> </w:t>
      </w:r>
      <w:r w:rsidRPr="00954DC0">
        <w:rPr>
          <w:rFonts w:ascii="Arial" w:hAnsi="Arial"/>
          <w:sz w:val="23"/>
        </w:rPr>
        <w:t>la</w:t>
      </w:r>
      <w:r w:rsidRPr="00954DC0">
        <w:rPr>
          <w:rFonts w:ascii="Arial" w:hAnsi="Arial"/>
          <w:spacing w:val="-8"/>
          <w:sz w:val="23"/>
        </w:rPr>
        <w:t xml:space="preserve"> </w:t>
      </w:r>
      <w:r w:rsidRPr="00954DC0">
        <w:rPr>
          <w:rFonts w:ascii="Arial" w:hAnsi="Arial"/>
          <w:spacing w:val="-2"/>
          <w:sz w:val="23"/>
        </w:rPr>
        <w:t xml:space="preserve">indisponibilidad </w:t>
      </w:r>
      <w:r w:rsidRPr="00954DC0">
        <w:rPr>
          <w:rFonts w:ascii="Arial" w:hAnsi="Arial"/>
          <w:sz w:val="23"/>
        </w:rPr>
        <w:t>total</w:t>
      </w:r>
      <w:r w:rsidRPr="00954DC0">
        <w:rPr>
          <w:rFonts w:ascii="Arial" w:hAnsi="Arial"/>
          <w:spacing w:val="26"/>
          <w:sz w:val="23"/>
        </w:rPr>
        <w:t xml:space="preserve"> </w:t>
      </w:r>
      <w:r w:rsidRPr="00954DC0">
        <w:rPr>
          <w:rFonts w:ascii="Arial" w:hAnsi="Arial"/>
          <w:sz w:val="23"/>
        </w:rPr>
        <w:t>computada</w:t>
      </w:r>
      <w:r w:rsidRPr="00954DC0">
        <w:rPr>
          <w:rFonts w:ascii="Arial" w:hAnsi="Arial"/>
          <w:spacing w:val="6"/>
          <w:sz w:val="23"/>
        </w:rPr>
        <w:t xml:space="preserve"> </w:t>
      </w:r>
      <w:r w:rsidRPr="00954DC0">
        <w:rPr>
          <w:rFonts w:ascii="Arial" w:hAnsi="Arial"/>
          <w:sz w:val="23"/>
        </w:rPr>
        <w:t>a</w:t>
      </w:r>
      <w:r w:rsidRPr="00954DC0">
        <w:rPr>
          <w:rFonts w:ascii="Arial" w:hAnsi="Arial"/>
          <w:spacing w:val="-15"/>
          <w:sz w:val="23"/>
        </w:rPr>
        <w:t xml:space="preserve"> </w:t>
      </w:r>
      <w:r w:rsidRPr="00954DC0">
        <w:rPr>
          <w:rFonts w:ascii="Arial" w:hAnsi="Arial"/>
          <w:sz w:val="23"/>
        </w:rPr>
        <w:t>TELNOR</w:t>
      </w:r>
      <w:r w:rsidRPr="00954DC0">
        <w:rPr>
          <w:rFonts w:ascii="Arial" w:hAnsi="Arial"/>
          <w:spacing w:val="9"/>
          <w:sz w:val="23"/>
        </w:rPr>
        <w:t xml:space="preserve"> </w:t>
      </w:r>
      <w:r w:rsidRPr="00954DC0">
        <w:rPr>
          <w:rFonts w:ascii="Arial" w:hAnsi="Arial"/>
          <w:sz w:val="23"/>
        </w:rPr>
        <w:t>en</w:t>
      </w:r>
      <w:r w:rsidRPr="00954DC0">
        <w:rPr>
          <w:rFonts w:ascii="Arial" w:hAnsi="Arial"/>
          <w:spacing w:val="-10"/>
          <w:sz w:val="23"/>
        </w:rPr>
        <w:t xml:space="preserve"> </w:t>
      </w:r>
      <w:r w:rsidRPr="00954DC0">
        <w:rPr>
          <w:rFonts w:ascii="Arial" w:hAnsi="Arial"/>
          <w:sz w:val="23"/>
        </w:rPr>
        <w:t>el</w:t>
      </w:r>
      <w:r w:rsidRPr="00954DC0">
        <w:rPr>
          <w:rFonts w:ascii="Arial" w:hAnsi="Arial"/>
          <w:spacing w:val="-13"/>
          <w:sz w:val="23"/>
        </w:rPr>
        <w:t xml:space="preserve"> </w:t>
      </w:r>
      <w:r w:rsidRPr="00954DC0">
        <w:rPr>
          <w:rFonts w:ascii="Arial" w:hAnsi="Arial"/>
          <w:sz w:val="23"/>
        </w:rPr>
        <w:t>trimestre.</w:t>
      </w:r>
    </w:p>
    <w:p w:rsidR="007A4BDD" w:rsidRPr="00954DC0" w:rsidRDefault="007A4BDD">
      <w:pPr>
        <w:spacing w:before="10"/>
        <w:rPr>
          <w:rFonts w:ascii="Arial" w:eastAsia="Arial" w:hAnsi="Arial" w:cs="Arial"/>
          <w:sz w:val="26"/>
          <w:szCs w:val="26"/>
        </w:rPr>
      </w:pPr>
    </w:p>
    <w:p w:rsidR="007A4BDD" w:rsidRPr="00954DC0" w:rsidRDefault="00B80A62" w:rsidP="00824B72">
      <w:pPr>
        <w:numPr>
          <w:ilvl w:val="2"/>
          <w:numId w:val="71"/>
        </w:numPr>
        <w:tabs>
          <w:tab w:val="left" w:pos="789"/>
        </w:tabs>
        <w:spacing w:line="280" w:lineRule="auto"/>
        <w:ind w:left="119" w:right="1400" w:firstLine="0"/>
        <w:jc w:val="both"/>
        <w:rPr>
          <w:rFonts w:ascii="Arial" w:eastAsia="Arial" w:hAnsi="Arial" w:cs="Arial"/>
          <w:sz w:val="23"/>
          <w:szCs w:val="23"/>
        </w:rPr>
      </w:pPr>
      <w:r w:rsidRPr="00954DC0">
        <w:rPr>
          <w:rFonts w:ascii="Arial" w:hAnsi="Arial"/>
          <w:sz w:val="23"/>
        </w:rPr>
        <w:t>En</w:t>
      </w:r>
      <w:r w:rsidRPr="00954DC0">
        <w:rPr>
          <w:rFonts w:ascii="Arial" w:hAnsi="Arial"/>
          <w:spacing w:val="59"/>
          <w:sz w:val="23"/>
        </w:rPr>
        <w:t xml:space="preserve"> </w:t>
      </w:r>
      <w:r w:rsidRPr="00954DC0">
        <w:rPr>
          <w:rFonts w:ascii="Arial" w:hAnsi="Arial"/>
          <w:sz w:val="23"/>
        </w:rPr>
        <w:t>todos</w:t>
      </w:r>
      <w:r w:rsidRPr="00954DC0">
        <w:rPr>
          <w:rFonts w:ascii="Arial" w:hAnsi="Arial"/>
          <w:spacing w:val="27"/>
          <w:sz w:val="23"/>
        </w:rPr>
        <w:t xml:space="preserve"> </w:t>
      </w:r>
      <w:r w:rsidRPr="00954DC0">
        <w:rPr>
          <w:rFonts w:ascii="Arial" w:hAnsi="Arial"/>
          <w:sz w:val="23"/>
        </w:rPr>
        <w:t>aquellos</w:t>
      </w:r>
      <w:r w:rsidRPr="00954DC0">
        <w:rPr>
          <w:rFonts w:ascii="Arial" w:hAnsi="Arial"/>
          <w:spacing w:val="27"/>
          <w:sz w:val="23"/>
        </w:rPr>
        <w:t xml:space="preserve"> </w:t>
      </w:r>
      <w:r w:rsidRPr="00954DC0">
        <w:rPr>
          <w:rFonts w:ascii="Arial" w:hAnsi="Arial"/>
          <w:sz w:val="23"/>
        </w:rPr>
        <w:t>casos</w:t>
      </w:r>
      <w:r w:rsidRPr="00954DC0">
        <w:rPr>
          <w:rFonts w:ascii="Arial" w:hAnsi="Arial"/>
          <w:spacing w:val="19"/>
          <w:sz w:val="23"/>
        </w:rPr>
        <w:t xml:space="preserve"> </w:t>
      </w:r>
      <w:r w:rsidRPr="00954DC0">
        <w:rPr>
          <w:rFonts w:ascii="Arial" w:hAnsi="Arial"/>
          <w:sz w:val="23"/>
        </w:rPr>
        <w:t>donde</w:t>
      </w:r>
      <w:r w:rsidRPr="00954DC0">
        <w:rPr>
          <w:rFonts w:ascii="Arial" w:hAnsi="Arial"/>
          <w:spacing w:val="17"/>
          <w:sz w:val="23"/>
        </w:rPr>
        <w:t xml:space="preserve"> </w:t>
      </w:r>
      <w:r w:rsidRPr="00954DC0">
        <w:rPr>
          <w:rFonts w:ascii="Arial" w:hAnsi="Arial"/>
          <w:sz w:val="23"/>
        </w:rPr>
        <w:t>se</w:t>
      </w:r>
      <w:r w:rsidRPr="00954DC0">
        <w:rPr>
          <w:rFonts w:ascii="Arial" w:hAnsi="Arial"/>
          <w:spacing w:val="12"/>
          <w:sz w:val="23"/>
        </w:rPr>
        <w:t xml:space="preserve"> </w:t>
      </w:r>
      <w:r w:rsidRPr="00954DC0">
        <w:rPr>
          <w:rFonts w:ascii="Arial" w:hAnsi="Arial"/>
          <w:sz w:val="23"/>
        </w:rPr>
        <w:t>demuestre</w:t>
      </w:r>
      <w:r w:rsidRPr="00954DC0">
        <w:rPr>
          <w:rFonts w:ascii="Arial" w:hAnsi="Arial"/>
          <w:spacing w:val="29"/>
          <w:sz w:val="23"/>
        </w:rPr>
        <w:t xml:space="preserve"> </w:t>
      </w:r>
      <w:r w:rsidRPr="00954DC0">
        <w:rPr>
          <w:rFonts w:ascii="Arial" w:hAnsi="Arial"/>
          <w:sz w:val="23"/>
        </w:rPr>
        <w:t>que</w:t>
      </w:r>
      <w:r w:rsidRPr="00954DC0">
        <w:rPr>
          <w:rFonts w:ascii="Arial" w:hAnsi="Arial"/>
          <w:spacing w:val="20"/>
          <w:sz w:val="23"/>
        </w:rPr>
        <w:t xml:space="preserve"> </w:t>
      </w:r>
      <w:r w:rsidRPr="00954DC0">
        <w:rPr>
          <w:rFonts w:ascii="Arial" w:hAnsi="Arial"/>
          <w:sz w:val="23"/>
        </w:rPr>
        <w:t>la</w:t>
      </w:r>
      <w:r w:rsidRPr="00954DC0">
        <w:rPr>
          <w:rFonts w:ascii="Arial" w:hAnsi="Arial"/>
          <w:spacing w:val="63"/>
          <w:sz w:val="23"/>
        </w:rPr>
        <w:t xml:space="preserve"> </w:t>
      </w:r>
      <w:r w:rsidRPr="00954DC0">
        <w:rPr>
          <w:rFonts w:ascii="Arial" w:hAnsi="Arial"/>
          <w:sz w:val="23"/>
        </w:rPr>
        <w:t>falla</w:t>
      </w:r>
      <w:r w:rsidRPr="00954DC0">
        <w:rPr>
          <w:rFonts w:ascii="Arial" w:hAnsi="Arial"/>
          <w:spacing w:val="23"/>
          <w:sz w:val="23"/>
        </w:rPr>
        <w:t xml:space="preserve"> </w:t>
      </w:r>
      <w:r w:rsidRPr="00954DC0">
        <w:rPr>
          <w:rFonts w:ascii="Arial" w:hAnsi="Arial"/>
          <w:sz w:val="23"/>
        </w:rPr>
        <w:t>es</w:t>
      </w:r>
      <w:r w:rsidRPr="00954DC0">
        <w:rPr>
          <w:rFonts w:ascii="Arial" w:hAnsi="Arial"/>
          <w:spacing w:val="16"/>
          <w:sz w:val="23"/>
        </w:rPr>
        <w:t xml:space="preserve"> </w:t>
      </w:r>
      <w:r w:rsidRPr="00954DC0">
        <w:rPr>
          <w:rFonts w:ascii="Arial" w:hAnsi="Arial"/>
          <w:sz w:val="23"/>
        </w:rPr>
        <w:t>imputable</w:t>
      </w:r>
      <w:r w:rsidRPr="00954DC0">
        <w:rPr>
          <w:rFonts w:ascii="Arial" w:hAnsi="Arial"/>
          <w:spacing w:val="16"/>
          <w:sz w:val="23"/>
        </w:rPr>
        <w:t xml:space="preserve"> </w:t>
      </w:r>
      <w:r w:rsidRPr="00954DC0">
        <w:rPr>
          <w:rFonts w:ascii="Arial" w:hAnsi="Arial"/>
          <w:sz w:val="23"/>
        </w:rPr>
        <w:t>al</w:t>
      </w:r>
      <w:r w:rsidRPr="00954DC0">
        <w:rPr>
          <w:rFonts w:ascii="Arial" w:hAnsi="Arial"/>
          <w:w w:val="103"/>
          <w:sz w:val="23"/>
        </w:rPr>
        <w:t xml:space="preserve"> </w:t>
      </w:r>
      <w:r w:rsidRPr="00954DC0">
        <w:rPr>
          <w:rFonts w:ascii="Arial" w:hAnsi="Arial"/>
          <w:sz w:val="23"/>
        </w:rPr>
        <w:t>Concesionario</w:t>
      </w:r>
      <w:r w:rsidRPr="00954DC0">
        <w:rPr>
          <w:rFonts w:ascii="Arial" w:hAnsi="Arial"/>
          <w:spacing w:val="24"/>
          <w:sz w:val="23"/>
        </w:rPr>
        <w:t xml:space="preserve"> </w:t>
      </w:r>
      <w:r w:rsidRPr="00954DC0">
        <w:rPr>
          <w:rFonts w:ascii="Arial" w:hAnsi="Arial"/>
          <w:sz w:val="23"/>
        </w:rPr>
        <w:t>Solicitante</w:t>
      </w:r>
      <w:r w:rsidRPr="00954DC0">
        <w:rPr>
          <w:rFonts w:ascii="Arial" w:hAnsi="Arial"/>
          <w:spacing w:val="19"/>
          <w:sz w:val="23"/>
        </w:rPr>
        <w:t xml:space="preserve"> </w:t>
      </w:r>
      <w:r w:rsidRPr="00954DC0">
        <w:rPr>
          <w:rFonts w:ascii="Arial" w:hAnsi="Arial"/>
          <w:sz w:val="23"/>
        </w:rPr>
        <w:t>o</w:t>
      </w:r>
      <w:r w:rsidRPr="00954DC0">
        <w:rPr>
          <w:rFonts w:ascii="Arial" w:hAnsi="Arial"/>
          <w:spacing w:val="6"/>
          <w:sz w:val="23"/>
        </w:rPr>
        <w:t xml:space="preserve"> </w:t>
      </w:r>
      <w:r w:rsidRPr="00954DC0">
        <w:rPr>
          <w:rFonts w:ascii="Arial" w:hAnsi="Arial"/>
          <w:sz w:val="23"/>
        </w:rPr>
        <w:t>a</w:t>
      </w:r>
      <w:r w:rsidRPr="00954DC0">
        <w:rPr>
          <w:rFonts w:ascii="Arial" w:hAnsi="Arial"/>
          <w:spacing w:val="-2"/>
          <w:sz w:val="23"/>
        </w:rPr>
        <w:t xml:space="preserve"> </w:t>
      </w:r>
      <w:r w:rsidRPr="00954DC0">
        <w:rPr>
          <w:rFonts w:ascii="Arial" w:hAnsi="Arial"/>
          <w:sz w:val="23"/>
        </w:rPr>
        <w:t>su</w:t>
      </w:r>
      <w:r w:rsidRPr="00954DC0">
        <w:rPr>
          <w:rFonts w:ascii="Arial" w:hAnsi="Arial"/>
          <w:spacing w:val="1"/>
          <w:sz w:val="23"/>
        </w:rPr>
        <w:t xml:space="preserve"> </w:t>
      </w:r>
      <w:r w:rsidRPr="00954DC0">
        <w:rPr>
          <w:rFonts w:ascii="Arial" w:hAnsi="Arial"/>
          <w:sz w:val="23"/>
        </w:rPr>
        <w:t>Cliente</w:t>
      </w:r>
      <w:r w:rsidRPr="00954DC0">
        <w:rPr>
          <w:rFonts w:ascii="Arial" w:hAnsi="Arial"/>
          <w:spacing w:val="10"/>
          <w:sz w:val="23"/>
        </w:rPr>
        <w:t xml:space="preserve"> </w:t>
      </w:r>
      <w:r w:rsidRPr="00954DC0">
        <w:rPr>
          <w:rFonts w:ascii="Arial" w:hAnsi="Arial"/>
          <w:sz w:val="23"/>
        </w:rPr>
        <w:t>Final, el</w:t>
      </w:r>
      <w:r w:rsidRPr="00954DC0">
        <w:rPr>
          <w:rFonts w:ascii="Arial" w:hAnsi="Arial"/>
          <w:spacing w:val="-3"/>
          <w:sz w:val="23"/>
        </w:rPr>
        <w:t xml:space="preserve"> </w:t>
      </w:r>
      <w:r w:rsidRPr="00954DC0">
        <w:rPr>
          <w:rFonts w:ascii="Arial" w:hAnsi="Arial"/>
          <w:sz w:val="23"/>
        </w:rPr>
        <w:t>tiempo</w:t>
      </w:r>
      <w:r w:rsidRPr="00954DC0">
        <w:rPr>
          <w:rFonts w:ascii="Arial" w:hAnsi="Arial"/>
          <w:spacing w:val="14"/>
          <w:sz w:val="23"/>
        </w:rPr>
        <w:t xml:space="preserve"> </w:t>
      </w:r>
      <w:r w:rsidRPr="00954DC0">
        <w:rPr>
          <w:rFonts w:ascii="Arial" w:hAnsi="Arial"/>
          <w:sz w:val="23"/>
        </w:rPr>
        <w:t>de</w:t>
      </w:r>
      <w:r w:rsidRPr="00954DC0">
        <w:rPr>
          <w:rFonts w:ascii="Arial" w:hAnsi="Arial"/>
          <w:spacing w:val="6"/>
          <w:sz w:val="23"/>
        </w:rPr>
        <w:t xml:space="preserve"> </w:t>
      </w:r>
      <w:r w:rsidRPr="00954DC0">
        <w:rPr>
          <w:rFonts w:ascii="Arial" w:hAnsi="Arial"/>
          <w:sz w:val="23"/>
        </w:rPr>
        <w:t>indisponibilidad</w:t>
      </w:r>
      <w:r w:rsidRPr="00954DC0">
        <w:rPr>
          <w:rFonts w:ascii="Arial" w:hAnsi="Arial"/>
          <w:spacing w:val="-7"/>
          <w:sz w:val="23"/>
        </w:rPr>
        <w:t xml:space="preserve"> </w:t>
      </w:r>
      <w:r w:rsidRPr="00954DC0">
        <w:rPr>
          <w:rFonts w:ascii="Arial" w:hAnsi="Arial"/>
          <w:sz w:val="23"/>
        </w:rPr>
        <w:t>se</w:t>
      </w:r>
      <w:r w:rsidRPr="00954DC0">
        <w:rPr>
          <w:rFonts w:ascii="Arial" w:hAnsi="Arial"/>
          <w:spacing w:val="10"/>
          <w:sz w:val="23"/>
        </w:rPr>
        <w:t xml:space="preserve"> </w:t>
      </w:r>
      <w:r w:rsidRPr="00954DC0">
        <w:rPr>
          <w:rFonts w:ascii="Arial" w:hAnsi="Arial"/>
          <w:sz w:val="23"/>
        </w:rPr>
        <w:t>restará</w:t>
      </w:r>
      <w:r w:rsidRPr="00954DC0">
        <w:rPr>
          <w:rFonts w:ascii="Arial" w:hAnsi="Arial"/>
          <w:spacing w:val="5"/>
          <w:sz w:val="23"/>
        </w:rPr>
        <w:t xml:space="preserve"> </w:t>
      </w:r>
      <w:r w:rsidRPr="00954DC0">
        <w:rPr>
          <w:rFonts w:ascii="Arial" w:hAnsi="Arial"/>
          <w:sz w:val="23"/>
        </w:rPr>
        <w:t>al</w:t>
      </w:r>
      <w:r w:rsidRPr="00954DC0">
        <w:rPr>
          <w:rFonts w:ascii="Arial" w:hAnsi="Arial"/>
          <w:spacing w:val="28"/>
          <w:sz w:val="23"/>
        </w:rPr>
        <w:t xml:space="preserve"> </w:t>
      </w:r>
      <w:r w:rsidRPr="00954DC0">
        <w:rPr>
          <w:rFonts w:ascii="Arial" w:hAnsi="Arial"/>
          <w:sz w:val="23"/>
        </w:rPr>
        <w:t>final</w:t>
      </w:r>
      <w:r w:rsidRPr="00954DC0">
        <w:rPr>
          <w:rFonts w:ascii="Arial" w:hAnsi="Arial"/>
          <w:spacing w:val="1"/>
          <w:sz w:val="23"/>
        </w:rPr>
        <w:t xml:space="preserve"> </w:t>
      </w:r>
      <w:r w:rsidRPr="00954DC0">
        <w:rPr>
          <w:rFonts w:ascii="Arial" w:hAnsi="Arial"/>
          <w:sz w:val="23"/>
        </w:rPr>
        <w:t>del</w:t>
      </w:r>
      <w:r w:rsidRPr="00954DC0">
        <w:rPr>
          <w:rFonts w:ascii="Arial" w:hAnsi="Arial"/>
          <w:spacing w:val="3"/>
          <w:sz w:val="23"/>
        </w:rPr>
        <w:t xml:space="preserve"> </w:t>
      </w:r>
      <w:r w:rsidRPr="00954DC0">
        <w:rPr>
          <w:rFonts w:ascii="Arial" w:hAnsi="Arial"/>
          <w:sz w:val="23"/>
        </w:rPr>
        <w:t>periodo para</w:t>
      </w:r>
      <w:r w:rsidRPr="00954DC0">
        <w:rPr>
          <w:rFonts w:ascii="Arial" w:hAnsi="Arial"/>
          <w:spacing w:val="-8"/>
          <w:sz w:val="23"/>
        </w:rPr>
        <w:t xml:space="preserve"> </w:t>
      </w:r>
      <w:r w:rsidRPr="00954DC0">
        <w:rPr>
          <w:rFonts w:ascii="Arial" w:hAnsi="Arial"/>
          <w:sz w:val="23"/>
        </w:rPr>
        <w:t>efectos</w:t>
      </w:r>
      <w:r w:rsidRPr="00954DC0">
        <w:rPr>
          <w:rFonts w:ascii="Arial" w:hAnsi="Arial"/>
          <w:spacing w:val="5"/>
          <w:sz w:val="23"/>
        </w:rPr>
        <w:t xml:space="preserve"> </w:t>
      </w:r>
      <w:r w:rsidRPr="00954DC0">
        <w:rPr>
          <w:rFonts w:ascii="Arial" w:hAnsi="Arial"/>
          <w:sz w:val="23"/>
        </w:rPr>
        <w:t>del</w:t>
      </w:r>
      <w:r w:rsidRPr="00954DC0">
        <w:rPr>
          <w:rFonts w:ascii="Arial" w:hAnsi="Arial"/>
          <w:spacing w:val="-1"/>
          <w:sz w:val="23"/>
        </w:rPr>
        <w:t xml:space="preserve"> </w:t>
      </w:r>
      <w:r w:rsidRPr="00954DC0">
        <w:rPr>
          <w:rFonts w:ascii="Arial" w:hAnsi="Arial"/>
          <w:sz w:val="23"/>
        </w:rPr>
        <w:t>cómputo</w:t>
      </w:r>
      <w:r w:rsidRPr="00954DC0">
        <w:rPr>
          <w:rFonts w:ascii="Arial" w:hAnsi="Arial"/>
          <w:spacing w:val="7"/>
          <w:sz w:val="23"/>
        </w:rPr>
        <w:t xml:space="preserve"> </w:t>
      </w:r>
      <w:r w:rsidRPr="00954DC0">
        <w:rPr>
          <w:rFonts w:ascii="Arial" w:hAnsi="Arial"/>
          <w:sz w:val="23"/>
        </w:rPr>
        <w:t>de</w:t>
      </w:r>
      <w:r w:rsidRPr="00954DC0">
        <w:rPr>
          <w:rFonts w:ascii="Arial" w:hAnsi="Arial"/>
          <w:spacing w:val="10"/>
          <w:sz w:val="23"/>
        </w:rPr>
        <w:t xml:space="preserve"> </w:t>
      </w:r>
      <w:r w:rsidRPr="00954DC0">
        <w:rPr>
          <w:rFonts w:ascii="Arial" w:hAnsi="Arial"/>
          <w:sz w:val="23"/>
        </w:rPr>
        <w:t>las</w:t>
      </w:r>
      <w:r w:rsidRPr="00954DC0">
        <w:rPr>
          <w:rFonts w:ascii="Arial" w:hAnsi="Arial"/>
          <w:spacing w:val="-2"/>
          <w:sz w:val="23"/>
        </w:rPr>
        <w:t xml:space="preserve"> </w:t>
      </w:r>
      <w:r w:rsidRPr="00954DC0">
        <w:rPr>
          <w:rFonts w:ascii="Arial" w:hAnsi="Arial"/>
          <w:sz w:val="23"/>
        </w:rPr>
        <w:t>penas</w:t>
      </w:r>
      <w:r w:rsidRPr="00954DC0">
        <w:rPr>
          <w:rFonts w:ascii="Arial" w:hAnsi="Arial"/>
          <w:spacing w:val="3"/>
          <w:sz w:val="23"/>
        </w:rPr>
        <w:t xml:space="preserve"> </w:t>
      </w:r>
      <w:r w:rsidRPr="00954DC0">
        <w:rPr>
          <w:rFonts w:ascii="Arial" w:hAnsi="Arial"/>
          <w:sz w:val="23"/>
        </w:rPr>
        <w:t>del</w:t>
      </w:r>
      <w:r w:rsidRPr="00954DC0">
        <w:rPr>
          <w:rFonts w:ascii="Arial" w:hAnsi="Arial"/>
          <w:spacing w:val="-6"/>
          <w:sz w:val="23"/>
        </w:rPr>
        <w:t xml:space="preserve"> </w:t>
      </w:r>
      <w:r w:rsidRPr="00954DC0">
        <w:rPr>
          <w:rFonts w:ascii="Arial" w:hAnsi="Arial"/>
          <w:sz w:val="23"/>
        </w:rPr>
        <w:t>trimestre.</w:t>
      </w:r>
    </w:p>
    <w:p w:rsidR="007A4BDD" w:rsidRPr="00954DC0" w:rsidRDefault="007A4BDD">
      <w:pPr>
        <w:spacing w:before="6"/>
        <w:rPr>
          <w:rFonts w:ascii="Arial" w:eastAsia="Arial" w:hAnsi="Arial" w:cs="Arial"/>
          <w:sz w:val="26"/>
          <w:szCs w:val="26"/>
        </w:rPr>
      </w:pPr>
    </w:p>
    <w:p w:rsidR="007A4BDD" w:rsidRPr="00954DC0" w:rsidRDefault="00B80A62" w:rsidP="00824B72">
      <w:pPr>
        <w:numPr>
          <w:ilvl w:val="2"/>
          <w:numId w:val="71"/>
        </w:numPr>
        <w:tabs>
          <w:tab w:val="left" w:pos="708"/>
        </w:tabs>
        <w:ind w:left="707" w:hanging="592"/>
        <w:jc w:val="both"/>
        <w:rPr>
          <w:rFonts w:ascii="Arial" w:eastAsia="Arial" w:hAnsi="Arial" w:cs="Arial"/>
          <w:sz w:val="23"/>
          <w:szCs w:val="23"/>
        </w:rPr>
      </w:pPr>
      <w:r w:rsidRPr="00954DC0">
        <w:rPr>
          <w:rFonts w:ascii="Arial" w:hAnsi="Arial"/>
          <w:sz w:val="23"/>
        </w:rPr>
        <w:t>Procedimiento</w:t>
      </w:r>
      <w:r w:rsidRPr="00954DC0">
        <w:rPr>
          <w:rFonts w:ascii="Arial" w:hAnsi="Arial"/>
          <w:spacing w:val="-5"/>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liquidación</w:t>
      </w:r>
      <w:r w:rsidRPr="00954DC0">
        <w:rPr>
          <w:rFonts w:ascii="Arial" w:hAnsi="Arial"/>
          <w:spacing w:val="-6"/>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penalizaciones.</w:t>
      </w:r>
    </w:p>
    <w:p w:rsidR="007A4BDD" w:rsidRPr="00954DC0" w:rsidRDefault="007A4BDD">
      <w:pPr>
        <w:spacing w:before="6"/>
        <w:rPr>
          <w:rFonts w:ascii="Arial" w:eastAsia="Arial" w:hAnsi="Arial" w:cs="Arial"/>
          <w:sz w:val="31"/>
          <w:szCs w:val="31"/>
        </w:rPr>
      </w:pPr>
    </w:p>
    <w:p w:rsidR="007A4BDD" w:rsidRPr="00954DC0" w:rsidRDefault="00B80A62">
      <w:pPr>
        <w:spacing w:line="279" w:lineRule="auto"/>
        <w:ind w:left="119" w:right="1414"/>
        <w:jc w:val="both"/>
        <w:rPr>
          <w:rFonts w:ascii="Arial" w:eastAsia="Arial" w:hAnsi="Arial" w:cs="Arial"/>
          <w:sz w:val="23"/>
          <w:szCs w:val="23"/>
        </w:rPr>
      </w:pPr>
      <w:r w:rsidRPr="00954DC0">
        <w:rPr>
          <w:rFonts w:ascii="Arial" w:hAnsi="Arial"/>
          <w:sz w:val="23"/>
        </w:rPr>
        <w:t>Todas</w:t>
      </w:r>
      <w:r w:rsidRPr="00954DC0">
        <w:rPr>
          <w:rFonts w:ascii="Arial" w:hAnsi="Arial"/>
          <w:spacing w:val="19"/>
          <w:sz w:val="23"/>
        </w:rPr>
        <w:t xml:space="preserve"> </w:t>
      </w:r>
      <w:r w:rsidRPr="00954DC0">
        <w:rPr>
          <w:rFonts w:ascii="Arial" w:hAnsi="Arial"/>
          <w:sz w:val="23"/>
        </w:rPr>
        <w:t>las</w:t>
      </w:r>
      <w:r w:rsidRPr="00954DC0">
        <w:rPr>
          <w:rFonts w:ascii="Arial" w:hAnsi="Arial"/>
          <w:spacing w:val="9"/>
          <w:sz w:val="23"/>
        </w:rPr>
        <w:t xml:space="preserve"> </w:t>
      </w:r>
      <w:r w:rsidRPr="00954DC0">
        <w:rPr>
          <w:rFonts w:ascii="Arial" w:hAnsi="Arial"/>
          <w:sz w:val="23"/>
        </w:rPr>
        <w:t>penalidades</w:t>
      </w:r>
      <w:r w:rsidRPr="00954DC0">
        <w:rPr>
          <w:rFonts w:ascii="Arial" w:hAnsi="Arial"/>
          <w:spacing w:val="17"/>
          <w:sz w:val="23"/>
        </w:rPr>
        <w:t xml:space="preserve"> </w:t>
      </w:r>
      <w:r w:rsidRPr="00954DC0">
        <w:rPr>
          <w:rFonts w:ascii="Arial" w:hAnsi="Arial"/>
          <w:sz w:val="23"/>
        </w:rPr>
        <w:t>en</w:t>
      </w:r>
      <w:r w:rsidRPr="00954DC0">
        <w:rPr>
          <w:rFonts w:ascii="Arial" w:hAnsi="Arial"/>
          <w:spacing w:val="2"/>
          <w:sz w:val="23"/>
        </w:rPr>
        <w:t xml:space="preserve"> </w:t>
      </w:r>
      <w:r w:rsidRPr="00954DC0">
        <w:rPr>
          <w:rFonts w:ascii="Arial" w:hAnsi="Arial"/>
          <w:sz w:val="23"/>
        </w:rPr>
        <w:t>que</w:t>
      </w:r>
      <w:r w:rsidRPr="00954DC0">
        <w:rPr>
          <w:rFonts w:ascii="Arial" w:hAnsi="Arial"/>
          <w:spacing w:val="10"/>
          <w:sz w:val="23"/>
        </w:rPr>
        <w:t xml:space="preserve"> </w:t>
      </w:r>
      <w:r w:rsidRPr="00954DC0">
        <w:rPr>
          <w:rFonts w:ascii="Arial" w:hAnsi="Arial"/>
          <w:sz w:val="23"/>
        </w:rPr>
        <w:t>hayan</w:t>
      </w:r>
      <w:r w:rsidRPr="00954DC0">
        <w:rPr>
          <w:rFonts w:ascii="Arial" w:hAnsi="Arial"/>
          <w:spacing w:val="13"/>
          <w:sz w:val="23"/>
        </w:rPr>
        <w:t xml:space="preserve"> </w:t>
      </w:r>
      <w:r w:rsidRPr="00954DC0">
        <w:rPr>
          <w:rFonts w:ascii="Arial" w:hAnsi="Arial"/>
          <w:sz w:val="23"/>
        </w:rPr>
        <w:t>incurrido</w:t>
      </w:r>
      <w:r w:rsidRPr="00954DC0">
        <w:rPr>
          <w:rFonts w:ascii="Arial" w:hAnsi="Arial"/>
          <w:spacing w:val="13"/>
          <w:sz w:val="23"/>
        </w:rPr>
        <w:t xml:space="preserve"> </w:t>
      </w:r>
      <w:r w:rsidRPr="00954DC0">
        <w:rPr>
          <w:rFonts w:ascii="Arial" w:hAnsi="Arial"/>
          <w:sz w:val="23"/>
        </w:rPr>
        <w:t>los</w:t>
      </w:r>
      <w:r w:rsidRPr="00954DC0">
        <w:rPr>
          <w:rFonts w:ascii="Arial" w:hAnsi="Arial"/>
          <w:spacing w:val="1"/>
          <w:sz w:val="23"/>
        </w:rPr>
        <w:t xml:space="preserve"> </w:t>
      </w:r>
      <w:r w:rsidRPr="00954DC0">
        <w:rPr>
          <w:rFonts w:ascii="Arial" w:hAnsi="Arial"/>
          <w:sz w:val="23"/>
        </w:rPr>
        <w:t>contratantes</w:t>
      </w:r>
      <w:r w:rsidRPr="00954DC0">
        <w:rPr>
          <w:rFonts w:ascii="Arial" w:hAnsi="Arial"/>
          <w:spacing w:val="18"/>
          <w:sz w:val="23"/>
        </w:rPr>
        <w:t xml:space="preserve"> </w:t>
      </w:r>
      <w:r w:rsidRPr="00954DC0">
        <w:rPr>
          <w:rFonts w:ascii="Arial" w:hAnsi="Arial"/>
          <w:sz w:val="23"/>
        </w:rPr>
        <w:t>deberán ser</w:t>
      </w:r>
      <w:r w:rsidRPr="00954DC0">
        <w:rPr>
          <w:rFonts w:ascii="Arial" w:hAnsi="Arial"/>
          <w:w w:val="98"/>
          <w:sz w:val="23"/>
        </w:rPr>
        <w:t xml:space="preserve"> </w:t>
      </w:r>
      <w:r w:rsidRPr="00954DC0">
        <w:rPr>
          <w:rFonts w:ascii="Arial" w:hAnsi="Arial"/>
          <w:sz w:val="23"/>
        </w:rPr>
        <w:t>identificadas</w:t>
      </w:r>
      <w:r w:rsidRPr="00954DC0">
        <w:rPr>
          <w:rFonts w:ascii="Arial" w:hAnsi="Arial"/>
          <w:spacing w:val="26"/>
          <w:sz w:val="23"/>
        </w:rPr>
        <w:t xml:space="preserve"> </w:t>
      </w:r>
      <w:r w:rsidRPr="00954DC0">
        <w:rPr>
          <w:rFonts w:ascii="Arial" w:hAnsi="Arial"/>
          <w:sz w:val="23"/>
        </w:rPr>
        <w:t>y</w:t>
      </w:r>
      <w:r w:rsidRPr="00954DC0">
        <w:rPr>
          <w:rFonts w:ascii="Arial" w:hAnsi="Arial"/>
          <w:spacing w:val="22"/>
          <w:sz w:val="23"/>
        </w:rPr>
        <w:t xml:space="preserve"> </w:t>
      </w:r>
      <w:r w:rsidRPr="00954DC0">
        <w:rPr>
          <w:rFonts w:ascii="Arial" w:hAnsi="Arial"/>
          <w:sz w:val="23"/>
        </w:rPr>
        <w:t>aceptadas</w:t>
      </w:r>
      <w:r w:rsidRPr="00954DC0">
        <w:rPr>
          <w:rFonts w:ascii="Arial" w:hAnsi="Arial"/>
          <w:spacing w:val="44"/>
          <w:sz w:val="23"/>
        </w:rPr>
        <w:t xml:space="preserve"> </w:t>
      </w:r>
      <w:r w:rsidRPr="00954DC0">
        <w:rPr>
          <w:rFonts w:ascii="Arial" w:hAnsi="Arial"/>
          <w:sz w:val="23"/>
        </w:rPr>
        <w:t>por</w:t>
      </w:r>
      <w:r w:rsidRPr="00954DC0">
        <w:rPr>
          <w:rFonts w:ascii="Arial" w:hAnsi="Arial"/>
          <w:spacing w:val="20"/>
          <w:sz w:val="23"/>
        </w:rPr>
        <w:t xml:space="preserve"> </w:t>
      </w:r>
      <w:r w:rsidRPr="00954DC0">
        <w:rPr>
          <w:rFonts w:ascii="Arial" w:hAnsi="Arial"/>
          <w:sz w:val="23"/>
        </w:rPr>
        <w:t>el</w:t>
      </w:r>
      <w:r w:rsidRPr="00954DC0">
        <w:rPr>
          <w:rFonts w:ascii="Arial" w:hAnsi="Arial"/>
          <w:spacing w:val="7"/>
          <w:sz w:val="23"/>
        </w:rPr>
        <w:t xml:space="preserve"> </w:t>
      </w:r>
      <w:r w:rsidRPr="00954DC0">
        <w:rPr>
          <w:rFonts w:ascii="Arial" w:hAnsi="Arial"/>
          <w:sz w:val="23"/>
        </w:rPr>
        <w:t>Agente</w:t>
      </w:r>
      <w:r w:rsidRPr="00954DC0">
        <w:rPr>
          <w:rFonts w:ascii="Arial" w:hAnsi="Arial"/>
          <w:spacing w:val="40"/>
          <w:sz w:val="23"/>
        </w:rPr>
        <w:t xml:space="preserve"> </w:t>
      </w:r>
      <w:r w:rsidRPr="00954DC0">
        <w:rPr>
          <w:rFonts w:ascii="Arial" w:hAnsi="Arial"/>
          <w:sz w:val="23"/>
        </w:rPr>
        <w:t>Económico</w:t>
      </w:r>
      <w:r w:rsidRPr="00954DC0">
        <w:rPr>
          <w:rFonts w:ascii="Arial" w:hAnsi="Arial"/>
          <w:spacing w:val="30"/>
          <w:sz w:val="23"/>
        </w:rPr>
        <w:t xml:space="preserve"> </w:t>
      </w:r>
      <w:r w:rsidRPr="00954DC0">
        <w:rPr>
          <w:rFonts w:ascii="Arial" w:hAnsi="Arial"/>
          <w:sz w:val="23"/>
        </w:rPr>
        <w:t>Preponderante</w:t>
      </w:r>
      <w:r w:rsidRPr="00954DC0">
        <w:rPr>
          <w:rFonts w:ascii="Arial" w:hAnsi="Arial"/>
          <w:spacing w:val="33"/>
          <w:sz w:val="23"/>
        </w:rPr>
        <w:t xml:space="preserve"> </w:t>
      </w:r>
      <w:r w:rsidRPr="00954DC0">
        <w:rPr>
          <w:rFonts w:ascii="Arial" w:hAnsi="Arial"/>
          <w:sz w:val="23"/>
        </w:rPr>
        <w:t>y</w:t>
      </w:r>
      <w:r w:rsidRPr="00954DC0">
        <w:rPr>
          <w:rFonts w:ascii="Arial" w:hAnsi="Arial"/>
          <w:spacing w:val="22"/>
          <w:sz w:val="23"/>
        </w:rPr>
        <w:t xml:space="preserve"> </w:t>
      </w:r>
      <w:r w:rsidRPr="00954DC0">
        <w:rPr>
          <w:rFonts w:ascii="Arial" w:hAnsi="Arial"/>
          <w:sz w:val="23"/>
        </w:rPr>
        <w:t>el</w:t>
      </w:r>
      <w:r w:rsidRPr="00954DC0">
        <w:rPr>
          <w:rFonts w:ascii="Arial" w:hAnsi="Arial"/>
          <w:spacing w:val="19"/>
          <w:sz w:val="23"/>
        </w:rPr>
        <w:t xml:space="preserve"> </w:t>
      </w:r>
      <w:r w:rsidRPr="00954DC0">
        <w:rPr>
          <w:rFonts w:ascii="Arial" w:hAnsi="Arial"/>
          <w:sz w:val="23"/>
        </w:rPr>
        <w:t>Concesionario</w:t>
      </w:r>
      <w:r w:rsidRPr="00954DC0">
        <w:rPr>
          <w:rFonts w:ascii="Arial" w:hAnsi="Arial"/>
          <w:w w:val="99"/>
          <w:sz w:val="23"/>
        </w:rPr>
        <w:t xml:space="preserve"> </w:t>
      </w:r>
      <w:r w:rsidRPr="00954DC0">
        <w:rPr>
          <w:rFonts w:ascii="Arial" w:hAnsi="Arial"/>
          <w:sz w:val="23"/>
        </w:rPr>
        <w:t>Solicitante.</w:t>
      </w:r>
      <w:r w:rsidRPr="00954DC0">
        <w:rPr>
          <w:rFonts w:ascii="Arial" w:hAnsi="Arial"/>
          <w:spacing w:val="12"/>
          <w:sz w:val="23"/>
        </w:rPr>
        <w:t xml:space="preserve"> </w:t>
      </w:r>
      <w:r w:rsidRPr="00954DC0">
        <w:rPr>
          <w:rFonts w:ascii="Arial" w:hAnsi="Arial"/>
          <w:sz w:val="23"/>
        </w:rPr>
        <w:t>Asimismo,</w:t>
      </w:r>
      <w:r w:rsidRPr="00954DC0">
        <w:rPr>
          <w:rFonts w:ascii="Arial" w:hAnsi="Arial"/>
          <w:spacing w:val="30"/>
          <w:sz w:val="23"/>
        </w:rPr>
        <w:t xml:space="preserve"> </w:t>
      </w:r>
      <w:r w:rsidRPr="00954DC0">
        <w:rPr>
          <w:rFonts w:ascii="Arial" w:hAnsi="Arial"/>
          <w:sz w:val="23"/>
        </w:rPr>
        <w:t>cuando</w:t>
      </w:r>
      <w:r w:rsidRPr="00954DC0">
        <w:rPr>
          <w:rFonts w:ascii="Arial" w:hAnsi="Arial"/>
          <w:spacing w:val="19"/>
          <w:sz w:val="23"/>
        </w:rPr>
        <w:t xml:space="preserve"> </w:t>
      </w:r>
      <w:r w:rsidRPr="00954DC0">
        <w:rPr>
          <w:rFonts w:ascii="Arial" w:hAnsi="Arial"/>
          <w:sz w:val="23"/>
        </w:rPr>
        <w:t>incurran</w:t>
      </w:r>
      <w:r w:rsidRPr="00954DC0">
        <w:rPr>
          <w:rFonts w:ascii="Arial" w:hAnsi="Arial"/>
          <w:spacing w:val="12"/>
          <w:sz w:val="23"/>
        </w:rPr>
        <w:t xml:space="preserve"> </w:t>
      </w:r>
      <w:r w:rsidRPr="00954DC0">
        <w:rPr>
          <w:rFonts w:ascii="Arial" w:hAnsi="Arial"/>
          <w:sz w:val="23"/>
        </w:rPr>
        <w:t>en</w:t>
      </w:r>
      <w:r w:rsidRPr="00954DC0">
        <w:rPr>
          <w:rFonts w:ascii="Arial" w:hAnsi="Arial"/>
          <w:spacing w:val="12"/>
          <w:sz w:val="23"/>
        </w:rPr>
        <w:t xml:space="preserve"> </w:t>
      </w:r>
      <w:r w:rsidRPr="00954DC0">
        <w:rPr>
          <w:rFonts w:ascii="Arial" w:hAnsi="Arial"/>
          <w:sz w:val="23"/>
        </w:rPr>
        <w:t>una</w:t>
      </w:r>
      <w:r w:rsidRPr="00954DC0">
        <w:rPr>
          <w:rFonts w:ascii="Arial" w:hAnsi="Arial"/>
          <w:spacing w:val="10"/>
          <w:sz w:val="23"/>
        </w:rPr>
        <w:t xml:space="preserve"> </w:t>
      </w:r>
      <w:r w:rsidRPr="00954DC0">
        <w:rPr>
          <w:rFonts w:ascii="Arial" w:hAnsi="Arial"/>
          <w:sz w:val="23"/>
        </w:rPr>
        <w:t>penalización,</w:t>
      </w:r>
      <w:r w:rsidRPr="00954DC0">
        <w:rPr>
          <w:rFonts w:ascii="Arial" w:hAnsi="Arial"/>
          <w:spacing w:val="20"/>
          <w:sz w:val="23"/>
        </w:rPr>
        <w:t xml:space="preserve"> </w:t>
      </w:r>
      <w:r w:rsidRPr="00954DC0">
        <w:rPr>
          <w:rFonts w:ascii="Arial" w:hAnsi="Arial"/>
          <w:sz w:val="23"/>
        </w:rPr>
        <w:t>se</w:t>
      </w:r>
      <w:r w:rsidRPr="00954DC0">
        <w:rPr>
          <w:rFonts w:ascii="Arial" w:hAnsi="Arial"/>
          <w:spacing w:val="4"/>
          <w:sz w:val="23"/>
        </w:rPr>
        <w:t xml:space="preserve"> </w:t>
      </w:r>
      <w:r w:rsidRPr="00954DC0">
        <w:rPr>
          <w:rFonts w:ascii="Arial" w:hAnsi="Arial"/>
          <w:sz w:val="23"/>
        </w:rPr>
        <w:t>procederá</w:t>
      </w:r>
      <w:r w:rsidRPr="00954DC0">
        <w:rPr>
          <w:rFonts w:ascii="Arial" w:hAnsi="Arial"/>
          <w:spacing w:val="18"/>
          <w:sz w:val="23"/>
        </w:rPr>
        <w:t xml:space="preserve"> </w:t>
      </w:r>
      <w:r w:rsidRPr="00954DC0">
        <w:rPr>
          <w:rFonts w:ascii="Arial" w:hAnsi="Arial"/>
          <w:sz w:val="23"/>
        </w:rPr>
        <w:t>a</w:t>
      </w:r>
      <w:r w:rsidRPr="00954DC0">
        <w:rPr>
          <w:rFonts w:ascii="Arial" w:hAnsi="Arial"/>
          <w:spacing w:val="2"/>
          <w:sz w:val="23"/>
        </w:rPr>
        <w:t xml:space="preserve"> </w:t>
      </w:r>
      <w:r w:rsidRPr="00954DC0">
        <w:rPr>
          <w:rFonts w:ascii="Arial" w:hAnsi="Arial"/>
          <w:sz w:val="23"/>
        </w:rPr>
        <w:t>determinar</w:t>
      </w:r>
      <w:r w:rsidRPr="00954DC0">
        <w:rPr>
          <w:rFonts w:ascii="Arial" w:hAnsi="Arial"/>
          <w:w w:val="98"/>
          <w:sz w:val="23"/>
        </w:rPr>
        <w:t xml:space="preserve"> </w:t>
      </w:r>
      <w:r w:rsidRPr="00954DC0">
        <w:rPr>
          <w:rFonts w:ascii="Arial" w:hAnsi="Arial"/>
          <w:sz w:val="23"/>
        </w:rPr>
        <w:t>el</w:t>
      </w:r>
      <w:r w:rsidRPr="00954DC0">
        <w:rPr>
          <w:rFonts w:ascii="Arial" w:hAnsi="Arial"/>
          <w:spacing w:val="3"/>
          <w:sz w:val="23"/>
        </w:rPr>
        <w:t xml:space="preserve"> </w:t>
      </w:r>
      <w:r w:rsidRPr="00954DC0">
        <w:rPr>
          <w:rFonts w:ascii="Arial" w:hAnsi="Arial"/>
          <w:sz w:val="23"/>
        </w:rPr>
        <w:t>monto</w:t>
      </w:r>
      <w:r w:rsidRPr="00954DC0">
        <w:rPr>
          <w:rFonts w:ascii="Arial" w:hAnsi="Arial"/>
          <w:spacing w:val="-7"/>
          <w:sz w:val="23"/>
        </w:rPr>
        <w:t xml:space="preserve"> </w:t>
      </w:r>
      <w:r w:rsidRPr="00954DC0">
        <w:rPr>
          <w:rFonts w:ascii="Arial" w:hAnsi="Arial"/>
          <w:sz w:val="23"/>
        </w:rPr>
        <w:t>en moneda</w:t>
      </w:r>
      <w:r w:rsidRPr="00954DC0">
        <w:rPr>
          <w:rFonts w:ascii="Arial" w:hAnsi="Arial"/>
          <w:spacing w:val="4"/>
          <w:sz w:val="23"/>
        </w:rPr>
        <w:t xml:space="preserve"> </w:t>
      </w:r>
      <w:r w:rsidRPr="00954DC0">
        <w:rPr>
          <w:rFonts w:ascii="Arial" w:hAnsi="Arial"/>
          <w:sz w:val="23"/>
        </w:rPr>
        <w:t>de</w:t>
      </w:r>
      <w:r w:rsidRPr="00954DC0">
        <w:rPr>
          <w:rFonts w:ascii="Arial" w:hAnsi="Arial"/>
          <w:spacing w:val="-1"/>
          <w:sz w:val="23"/>
        </w:rPr>
        <w:t xml:space="preserve"> </w:t>
      </w:r>
      <w:r w:rsidRPr="00954DC0">
        <w:rPr>
          <w:rFonts w:ascii="Arial" w:hAnsi="Arial"/>
          <w:sz w:val="23"/>
        </w:rPr>
        <w:t>circulación</w:t>
      </w:r>
      <w:r w:rsidRPr="00954DC0">
        <w:rPr>
          <w:rFonts w:ascii="Arial" w:hAnsi="Arial"/>
          <w:spacing w:val="17"/>
          <w:sz w:val="23"/>
        </w:rPr>
        <w:t xml:space="preserve"> </w:t>
      </w:r>
      <w:r w:rsidRPr="00954DC0">
        <w:rPr>
          <w:rFonts w:ascii="Arial" w:hAnsi="Arial"/>
          <w:sz w:val="23"/>
        </w:rPr>
        <w:t>nacional.</w:t>
      </w:r>
    </w:p>
    <w:p w:rsidR="007A4BDD" w:rsidRPr="00954DC0" w:rsidRDefault="007A4BDD">
      <w:pPr>
        <w:rPr>
          <w:rFonts w:ascii="Arial" w:eastAsia="Arial" w:hAnsi="Arial" w:cs="Arial"/>
          <w:sz w:val="27"/>
          <w:szCs w:val="27"/>
        </w:rPr>
      </w:pPr>
    </w:p>
    <w:p w:rsidR="007A4BDD" w:rsidRPr="00954DC0" w:rsidRDefault="00B80A62">
      <w:pPr>
        <w:spacing w:line="279" w:lineRule="auto"/>
        <w:ind w:left="115" w:right="1409" w:firstLine="14"/>
        <w:jc w:val="both"/>
        <w:rPr>
          <w:rFonts w:ascii="Arial" w:eastAsia="Arial" w:hAnsi="Arial" w:cs="Arial"/>
          <w:sz w:val="23"/>
          <w:szCs w:val="23"/>
        </w:rPr>
      </w:pPr>
      <w:r w:rsidRPr="00954DC0">
        <w:rPr>
          <w:rFonts w:ascii="Arial" w:hAnsi="Arial"/>
          <w:sz w:val="23"/>
        </w:rPr>
        <w:t>La</w:t>
      </w:r>
      <w:r w:rsidRPr="00954DC0">
        <w:rPr>
          <w:rFonts w:ascii="Arial" w:hAnsi="Arial"/>
          <w:spacing w:val="27"/>
          <w:sz w:val="23"/>
        </w:rPr>
        <w:t xml:space="preserve"> </w:t>
      </w:r>
      <w:r w:rsidRPr="00954DC0">
        <w:rPr>
          <w:rFonts w:ascii="Arial" w:hAnsi="Arial"/>
          <w:sz w:val="23"/>
        </w:rPr>
        <w:t>liquidación</w:t>
      </w:r>
      <w:r w:rsidRPr="00954DC0">
        <w:rPr>
          <w:rFonts w:ascii="Arial" w:hAnsi="Arial"/>
          <w:spacing w:val="33"/>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z w:val="23"/>
        </w:rPr>
        <w:t>las</w:t>
      </w:r>
      <w:r w:rsidRPr="00954DC0">
        <w:rPr>
          <w:rFonts w:ascii="Arial" w:hAnsi="Arial"/>
          <w:spacing w:val="30"/>
          <w:sz w:val="23"/>
        </w:rPr>
        <w:t xml:space="preserve"> </w:t>
      </w:r>
      <w:r w:rsidRPr="00954DC0">
        <w:rPr>
          <w:rFonts w:ascii="Arial" w:hAnsi="Arial"/>
          <w:sz w:val="23"/>
        </w:rPr>
        <w:t>penalizaciones</w:t>
      </w:r>
      <w:r w:rsidRPr="00954DC0">
        <w:rPr>
          <w:rFonts w:ascii="Arial" w:hAnsi="Arial"/>
          <w:spacing w:val="38"/>
          <w:sz w:val="23"/>
        </w:rPr>
        <w:t xml:space="preserve"> </w:t>
      </w:r>
      <w:r w:rsidRPr="00954DC0">
        <w:rPr>
          <w:rFonts w:ascii="Arial" w:hAnsi="Arial"/>
          <w:sz w:val="23"/>
        </w:rPr>
        <w:t>se</w:t>
      </w:r>
      <w:r w:rsidRPr="00954DC0">
        <w:rPr>
          <w:rFonts w:ascii="Arial" w:hAnsi="Arial"/>
          <w:spacing w:val="37"/>
          <w:sz w:val="23"/>
        </w:rPr>
        <w:t xml:space="preserve"> </w:t>
      </w:r>
      <w:r w:rsidRPr="00954DC0">
        <w:rPr>
          <w:rFonts w:ascii="Arial" w:hAnsi="Arial"/>
          <w:sz w:val="23"/>
        </w:rPr>
        <w:t>llevará</w:t>
      </w:r>
      <w:r w:rsidRPr="00954DC0">
        <w:rPr>
          <w:rFonts w:ascii="Arial" w:hAnsi="Arial"/>
          <w:spacing w:val="27"/>
          <w:sz w:val="23"/>
        </w:rPr>
        <w:t xml:space="preserve"> </w:t>
      </w:r>
      <w:r w:rsidRPr="00954DC0">
        <w:rPr>
          <w:rFonts w:ascii="Arial" w:hAnsi="Arial"/>
          <w:sz w:val="23"/>
        </w:rPr>
        <w:t>a</w:t>
      </w:r>
      <w:r w:rsidRPr="00954DC0">
        <w:rPr>
          <w:rFonts w:ascii="Arial" w:hAnsi="Arial"/>
          <w:spacing w:val="28"/>
          <w:sz w:val="23"/>
        </w:rPr>
        <w:t xml:space="preserve"> </w:t>
      </w:r>
      <w:r w:rsidRPr="00954DC0">
        <w:rPr>
          <w:rFonts w:ascii="Arial" w:hAnsi="Arial"/>
          <w:sz w:val="23"/>
        </w:rPr>
        <w:t>cabo</w:t>
      </w:r>
      <w:r w:rsidRPr="00954DC0">
        <w:rPr>
          <w:rFonts w:ascii="Arial" w:hAnsi="Arial"/>
          <w:spacing w:val="24"/>
          <w:sz w:val="23"/>
        </w:rPr>
        <w:t xml:space="preserve"> </w:t>
      </w:r>
      <w:r w:rsidRPr="00954DC0">
        <w:rPr>
          <w:rFonts w:ascii="Arial" w:hAnsi="Arial"/>
          <w:sz w:val="23"/>
        </w:rPr>
        <w:t>facturándose</w:t>
      </w:r>
      <w:r w:rsidRPr="00954DC0">
        <w:rPr>
          <w:rFonts w:ascii="Arial" w:hAnsi="Arial"/>
          <w:spacing w:val="41"/>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z w:val="23"/>
        </w:rPr>
        <w:t>manera independiente</w:t>
      </w:r>
      <w:r w:rsidRPr="00954DC0">
        <w:rPr>
          <w:rFonts w:ascii="Arial" w:hAnsi="Arial"/>
          <w:spacing w:val="33"/>
          <w:sz w:val="23"/>
        </w:rPr>
        <w:t xml:space="preserve"> </w:t>
      </w:r>
      <w:r w:rsidRPr="00954DC0">
        <w:rPr>
          <w:rFonts w:ascii="Arial" w:hAnsi="Arial"/>
          <w:sz w:val="23"/>
        </w:rPr>
        <w:t>al</w:t>
      </w:r>
      <w:r w:rsidRPr="00954DC0">
        <w:rPr>
          <w:rFonts w:ascii="Arial" w:hAnsi="Arial"/>
          <w:spacing w:val="16"/>
          <w:sz w:val="23"/>
        </w:rPr>
        <w:t xml:space="preserve"> </w:t>
      </w:r>
      <w:r w:rsidRPr="00954DC0">
        <w:rPr>
          <w:rFonts w:ascii="Arial" w:hAnsi="Arial"/>
          <w:sz w:val="23"/>
        </w:rPr>
        <w:t>resto</w:t>
      </w:r>
      <w:r w:rsidRPr="00954DC0">
        <w:rPr>
          <w:rFonts w:ascii="Arial" w:hAnsi="Arial"/>
          <w:spacing w:val="14"/>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conceptos</w:t>
      </w:r>
      <w:r w:rsidRPr="00954DC0">
        <w:rPr>
          <w:rFonts w:ascii="Arial" w:hAnsi="Arial"/>
          <w:spacing w:val="21"/>
          <w:sz w:val="23"/>
        </w:rPr>
        <w:t xml:space="preserve"> </w:t>
      </w:r>
      <w:r w:rsidRPr="00954DC0">
        <w:rPr>
          <w:rFonts w:ascii="Arial" w:hAnsi="Arial"/>
          <w:sz w:val="23"/>
        </w:rPr>
        <w:t>facturables</w:t>
      </w:r>
      <w:r w:rsidRPr="00954DC0">
        <w:rPr>
          <w:rFonts w:ascii="Arial" w:hAnsi="Arial"/>
          <w:spacing w:val="39"/>
          <w:sz w:val="23"/>
        </w:rPr>
        <w:t xml:space="preserve"> </w:t>
      </w:r>
      <w:r w:rsidRPr="00954DC0">
        <w:rPr>
          <w:rFonts w:ascii="Arial" w:hAnsi="Arial"/>
          <w:sz w:val="23"/>
        </w:rPr>
        <w:t>asociados</w:t>
      </w:r>
      <w:r w:rsidRPr="00954DC0">
        <w:rPr>
          <w:rFonts w:ascii="Arial" w:hAnsi="Arial"/>
          <w:spacing w:val="38"/>
          <w:sz w:val="23"/>
        </w:rPr>
        <w:t xml:space="preserve"> </w:t>
      </w:r>
      <w:r w:rsidRPr="00954DC0">
        <w:rPr>
          <w:rFonts w:ascii="Arial" w:hAnsi="Arial"/>
          <w:sz w:val="23"/>
        </w:rPr>
        <w:t>a</w:t>
      </w:r>
      <w:r w:rsidRPr="00954DC0">
        <w:rPr>
          <w:rFonts w:ascii="Arial" w:hAnsi="Arial"/>
          <w:spacing w:val="26"/>
          <w:sz w:val="23"/>
        </w:rPr>
        <w:t xml:space="preserve"> </w:t>
      </w:r>
      <w:r w:rsidRPr="00954DC0">
        <w:rPr>
          <w:rFonts w:ascii="Arial" w:hAnsi="Arial"/>
          <w:sz w:val="23"/>
        </w:rPr>
        <w:t>la</w:t>
      </w:r>
      <w:r w:rsidRPr="00954DC0">
        <w:rPr>
          <w:rFonts w:ascii="Arial" w:hAnsi="Arial"/>
          <w:spacing w:val="11"/>
          <w:sz w:val="23"/>
        </w:rPr>
        <w:t xml:space="preserve"> </w:t>
      </w:r>
      <w:r w:rsidRPr="00954DC0">
        <w:rPr>
          <w:rFonts w:ascii="Arial" w:hAnsi="Arial"/>
          <w:sz w:val="23"/>
        </w:rPr>
        <w:t>prestación</w:t>
      </w:r>
      <w:r w:rsidRPr="00954DC0">
        <w:rPr>
          <w:rFonts w:ascii="Arial" w:hAnsi="Arial"/>
          <w:spacing w:val="22"/>
          <w:sz w:val="23"/>
        </w:rPr>
        <w:t xml:space="preserve"> </w:t>
      </w:r>
      <w:r w:rsidRPr="00954DC0">
        <w:rPr>
          <w:rFonts w:ascii="Arial" w:hAnsi="Arial"/>
          <w:sz w:val="23"/>
        </w:rPr>
        <w:t>de</w:t>
      </w:r>
      <w:r w:rsidRPr="00954DC0">
        <w:rPr>
          <w:rFonts w:ascii="Arial" w:hAnsi="Arial"/>
          <w:spacing w:val="15"/>
          <w:sz w:val="23"/>
        </w:rPr>
        <w:t xml:space="preserve"> </w:t>
      </w:r>
      <w:r w:rsidRPr="00954DC0">
        <w:rPr>
          <w:rFonts w:ascii="Arial" w:hAnsi="Arial"/>
          <w:sz w:val="23"/>
        </w:rPr>
        <w:t>servicio.</w:t>
      </w:r>
      <w:r w:rsidRPr="00954DC0">
        <w:rPr>
          <w:rFonts w:ascii="Arial" w:hAnsi="Arial"/>
          <w:w w:val="98"/>
          <w:sz w:val="23"/>
        </w:rPr>
        <w:t xml:space="preserve"> </w:t>
      </w:r>
      <w:r w:rsidRPr="00954DC0">
        <w:rPr>
          <w:rFonts w:ascii="Arial" w:hAnsi="Arial"/>
          <w:sz w:val="23"/>
        </w:rPr>
        <w:t>Los</w:t>
      </w:r>
      <w:r w:rsidRPr="00954DC0">
        <w:rPr>
          <w:rFonts w:ascii="Arial" w:hAnsi="Arial"/>
          <w:spacing w:val="56"/>
          <w:sz w:val="23"/>
        </w:rPr>
        <w:t xml:space="preserve"> </w:t>
      </w:r>
      <w:r w:rsidRPr="00954DC0">
        <w:rPr>
          <w:rFonts w:ascii="Arial" w:hAnsi="Arial"/>
          <w:spacing w:val="-3"/>
          <w:sz w:val="23"/>
        </w:rPr>
        <w:t>mismos</w:t>
      </w:r>
      <w:r w:rsidRPr="00954DC0">
        <w:rPr>
          <w:rFonts w:ascii="Arial" w:hAnsi="Arial"/>
          <w:spacing w:val="61"/>
          <w:sz w:val="23"/>
        </w:rPr>
        <w:t xml:space="preserve"> </w:t>
      </w:r>
      <w:r w:rsidRPr="00954DC0">
        <w:rPr>
          <w:rFonts w:ascii="Arial" w:hAnsi="Arial"/>
          <w:sz w:val="23"/>
        </w:rPr>
        <w:t>términos</w:t>
      </w:r>
      <w:r w:rsidRPr="00954DC0">
        <w:rPr>
          <w:rFonts w:ascii="Arial" w:hAnsi="Arial"/>
          <w:spacing w:val="2"/>
          <w:sz w:val="23"/>
        </w:rPr>
        <w:t xml:space="preserve"> </w:t>
      </w:r>
      <w:r w:rsidRPr="00954DC0">
        <w:rPr>
          <w:rFonts w:ascii="Arial" w:hAnsi="Arial"/>
          <w:sz w:val="23"/>
        </w:rPr>
        <w:t>y</w:t>
      </w:r>
      <w:r w:rsidRPr="00954DC0">
        <w:rPr>
          <w:rFonts w:ascii="Arial" w:hAnsi="Arial"/>
          <w:spacing w:val="57"/>
          <w:sz w:val="23"/>
        </w:rPr>
        <w:t xml:space="preserve"> </w:t>
      </w:r>
      <w:r w:rsidRPr="00954DC0">
        <w:rPr>
          <w:rFonts w:ascii="Arial" w:hAnsi="Arial"/>
          <w:sz w:val="23"/>
        </w:rPr>
        <w:t>condiciones</w:t>
      </w:r>
      <w:r w:rsidRPr="00954DC0">
        <w:rPr>
          <w:rFonts w:ascii="Arial" w:hAnsi="Arial"/>
          <w:spacing w:val="2"/>
          <w:sz w:val="23"/>
        </w:rPr>
        <w:t xml:space="preserve"> </w:t>
      </w:r>
      <w:r w:rsidRPr="00954DC0">
        <w:rPr>
          <w:rFonts w:ascii="Arial" w:hAnsi="Arial"/>
          <w:sz w:val="23"/>
        </w:rPr>
        <w:t>de</w:t>
      </w:r>
      <w:r w:rsidRPr="00954DC0">
        <w:rPr>
          <w:rFonts w:ascii="Arial" w:hAnsi="Arial"/>
          <w:spacing w:val="53"/>
          <w:sz w:val="23"/>
        </w:rPr>
        <w:t xml:space="preserve"> </w:t>
      </w:r>
      <w:r w:rsidRPr="00954DC0">
        <w:rPr>
          <w:rFonts w:ascii="Arial" w:hAnsi="Arial"/>
          <w:sz w:val="23"/>
        </w:rPr>
        <w:t>pago</w:t>
      </w:r>
      <w:r w:rsidRPr="00954DC0">
        <w:rPr>
          <w:rFonts w:ascii="Arial" w:hAnsi="Arial"/>
          <w:spacing w:val="51"/>
          <w:sz w:val="23"/>
        </w:rPr>
        <w:t xml:space="preserve"> </w:t>
      </w:r>
      <w:r w:rsidRPr="00954DC0">
        <w:rPr>
          <w:rFonts w:ascii="Arial" w:hAnsi="Arial"/>
          <w:sz w:val="23"/>
        </w:rPr>
        <w:t>que</w:t>
      </w:r>
      <w:r w:rsidRPr="00954DC0">
        <w:rPr>
          <w:rFonts w:ascii="Arial" w:hAnsi="Arial"/>
          <w:spacing w:val="54"/>
          <w:sz w:val="23"/>
        </w:rPr>
        <w:t xml:space="preserve"> </w:t>
      </w:r>
      <w:r w:rsidRPr="00954DC0">
        <w:rPr>
          <w:rFonts w:ascii="Arial" w:hAnsi="Arial"/>
          <w:sz w:val="23"/>
        </w:rPr>
        <w:t>son</w:t>
      </w:r>
      <w:r w:rsidRPr="00954DC0">
        <w:rPr>
          <w:rFonts w:ascii="Arial" w:hAnsi="Arial"/>
          <w:spacing w:val="53"/>
          <w:sz w:val="23"/>
        </w:rPr>
        <w:t xml:space="preserve"> </w:t>
      </w:r>
      <w:r w:rsidRPr="00954DC0">
        <w:rPr>
          <w:rFonts w:ascii="Arial" w:hAnsi="Arial"/>
          <w:sz w:val="23"/>
        </w:rPr>
        <w:t>aplicables</w:t>
      </w:r>
      <w:r w:rsidRPr="00954DC0">
        <w:rPr>
          <w:rFonts w:ascii="Arial" w:hAnsi="Arial"/>
          <w:spacing w:val="15"/>
          <w:sz w:val="23"/>
        </w:rPr>
        <w:t xml:space="preserve"> </w:t>
      </w:r>
      <w:r w:rsidRPr="00954DC0">
        <w:rPr>
          <w:rFonts w:ascii="Arial" w:hAnsi="Arial"/>
          <w:sz w:val="23"/>
        </w:rPr>
        <w:t>a</w:t>
      </w:r>
      <w:r w:rsidRPr="00954DC0">
        <w:rPr>
          <w:rFonts w:ascii="Arial" w:hAnsi="Arial"/>
          <w:spacing w:val="59"/>
          <w:sz w:val="23"/>
        </w:rPr>
        <w:t xml:space="preserve"> </w:t>
      </w:r>
      <w:r w:rsidRPr="00954DC0">
        <w:rPr>
          <w:rFonts w:ascii="Arial" w:hAnsi="Arial"/>
          <w:sz w:val="23"/>
        </w:rPr>
        <w:t>las</w:t>
      </w:r>
      <w:r w:rsidRPr="00954DC0">
        <w:rPr>
          <w:rFonts w:ascii="Arial" w:hAnsi="Arial"/>
          <w:spacing w:val="44"/>
          <w:sz w:val="23"/>
        </w:rPr>
        <w:t xml:space="preserve"> </w:t>
      </w:r>
      <w:r w:rsidRPr="00954DC0">
        <w:rPr>
          <w:rFonts w:ascii="Arial" w:hAnsi="Arial"/>
          <w:sz w:val="23"/>
        </w:rPr>
        <w:t>facturas</w:t>
      </w:r>
      <w:r w:rsidRPr="00954DC0">
        <w:rPr>
          <w:rFonts w:ascii="Arial" w:hAnsi="Arial"/>
          <w:spacing w:val="13"/>
          <w:sz w:val="23"/>
        </w:rPr>
        <w:t xml:space="preserve"> </w:t>
      </w:r>
      <w:r w:rsidRPr="00954DC0">
        <w:rPr>
          <w:rFonts w:ascii="Arial" w:hAnsi="Arial"/>
          <w:sz w:val="23"/>
        </w:rPr>
        <w:t>por</w:t>
      </w:r>
      <w:r w:rsidRPr="00954DC0">
        <w:rPr>
          <w:rFonts w:ascii="Arial" w:hAnsi="Arial"/>
          <w:spacing w:val="24"/>
          <w:w w:val="99"/>
          <w:sz w:val="23"/>
        </w:rPr>
        <w:t xml:space="preserve"> </w:t>
      </w:r>
      <w:r w:rsidRPr="00954DC0">
        <w:rPr>
          <w:rFonts w:ascii="Arial" w:hAnsi="Arial"/>
          <w:sz w:val="23"/>
        </w:rPr>
        <w:t>prestación</w:t>
      </w:r>
      <w:r w:rsidRPr="00954DC0">
        <w:rPr>
          <w:rFonts w:ascii="Arial" w:hAnsi="Arial"/>
          <w:spacing w:val="41"/>
          <w:sz w:val="23"/>
        </w:rPr>
        <w:t xml:space="preserve"> </w:t>
      </w:r>
      <w:r w:rsidRPr="00954DC0">
        <w:rPr>
          <w:rFonts w:ascii="Arial" w:hAnsi="Arial"/>
          <w:sz w:val="23"/>
        </w:rPr>
        <w:t>de</w:t>
      </w:r>
      <w:r w:rsidRPr="00954DC0">
        <w:rPr>
          <w:rFonts w:ascii="Arial" w:hAnsi="Arial"/>
          <w:spacing w:val="34"/>
          <w:sz w:val="23"/>
        </w:rPr>
        <w:t xml:space="preserve"> </w:t>
      </w:r>
      <w:r w:rsidRPr="00954DC0">
        <w:rPr>
          <w:rFonts w:ascii="Arial" w:hAnsi="Arial"/>
          <w:sz w:val="23"/>
        </w:rPr>
        <w:t>servicios</w:t>
      </w:r>
      <w:r w:rsidRPr="00954DC0">
        <w:rPr>
          <w:rFonts w:ascii="Arial" w:hAnsi="Arial"/>
          <w:spacing w:val="61"/>
          <w:sz w:val="23"/>
        </w:rPr>
        <w:t xml:space="preserve"> </w:t>
      </w:r>
      <w:r w:rsidRPr="00954DC0">
        <w:rPr>
          <w:rFonts w:ascii="Arial" w:hAnsi="Arial"/>
          <w:sz w:val="23"/>
        </w:rPr>
        <w:t>(establecidos</w:t>
      </w:r>
      <w:r w:rsidRPr="00954DC0">
        <w:rPr>
          <w:rFonts w:ascii="Arial" w:hAnsi="Arial"/>
          <w:spacing w:val="63"/>
          <w:sz w:val="23"/>
        </w:rPr>
        <w:t xml:space="preserve"> </w:t>
      </w:r>
      <w:r w:rsidRPr="00954DC0">
        <w:rPr>
          <w:rFonts w:ascii="Arial" w:hAnsi="Arial"/>
          <w:sz w:val="23"/>
        </w:rPr>
        <w:t>en</w:t>
      </w:r>
      <w:r w:rsidRPr="00954DC0">
        <w:rPr>
          <w:rFonts w:ascii="Arial" w:hAnsi="Arial"/>
          <w:spacing w:val="40"/>
          <w:sz w:val="23"/>
        </w:rPr>
        <w:t xml:space="preserve"> </w:t>
      </w:r>
      <w:r w:rsidRPr="00954DC0">
        <w:rPr>
          <w:rFonts w:ascii="Arial" w:hAnsi="Arial"/>
          <w:sz w:val="23"/>
        </w:rPr>
        <w:t>las</w:t>
      </w:r>
      <w:r w:rsidRPr="00954DC0">
        <w:rPr>
          <w:rFonts w:ascii="Arial" w:hAnsi="Arial"/>
          <w:spacing w:val="37"/>
          <w:sz w:val="23"/>
        </w:rPr>
        <w:t xml:space="preserve"> </w:t>
      </w:r>
      <w:r w:rsidRPr="00954DC0">
        <w:rPr>
          <w:rFonts w:ascii="Arial" w:hAnsi="Arial"/>
          <w:sz w:val="23"/>
        </w:rPr>
        <w:t>cláusulas</w:t>
      </w:r>
      <w:r w:rsidRPr="00954DC0">
        <w:rPr>
          <w:rFonts w:ascii="Arial" w:hAnsi="Arial"/>
          <w:spacing w:val="42"/>
          <w:sz w:val="23"/>
        </w:rPr>
        <w:t xml:space="preserve"> </w:t>
      </w:r>
      <w:r w:rsidRPr="00954DC0">
        <w:rPr>
          <w:rFonts w:ascii="Arial" w:hAnsi="Arial"/>
          <w:sz w:val="23"/>
        </w:rPr>
        <w:t>tercera</w:t>
      </w:r>
      <w:r w:rsidRPr="00954DC0">
        <w:rPr>
          <w:rFonts w:ascii="Arial" w:hAnsi="Arial"/>
          <w:spacing w:val="46"/>
          <w:sz w:val="23"/>
        </w:rPr>
        <w:t xml:space="preserve"> </w:t>
      </w:r>
      <w:r w:rsidRPr="00954DC0">
        <w:rPr>
          <w:rFonts w:ascii="Arial" w:hAnsi="Arial"/>
          <w:sz w:val="23"/>
        </w:rPr>
        <w:t>y</w:t>
      </w:r>
      <w:r w:rsidRPr="00954DC0">
        <w:rPr>
          <w:rFonts w:ascii="Arial" w:hAnsi="Arial"/>
          <w:spacing w:val="42"/>
          <w:sz w:val="23"/>
        </w:rPr>
        <w:t xml:space="preserve"> </w:t>
      </w:r>
      <w:r w:rsidRPr="00954DC0">
        <w:rPr>
          <w:rFonts w:ascii="Arial" w:hAnsi="Arial"/>
          <w:sz w:val="23"/>
        </w:rPr>
        <w:t>cuarta</w:t>
      </w:r>
      <w:r w:rsidRPr="00954DC0">
        <w:rPr>
          <w:rFonts w:ascii="Arial" w:hAnsi="Arial"/>
          <w:spacing w:val="46"/>
          <w:sz w:val="23"/>
        </w:rPr>
        <w:t xml:space="preserve"> </w:t>
      </w:r>
      <w:r w:rsidRPr="00954DC0">
        <w:rPr>
          <w:rFonts w:ascii="Arial" w:hAnsi="Arial"/>
          <w:sz w:val="23"/>
        </w:rPr>
        <w:t>del</w:t>
      </w:r>
      <w:r w:rsidRPr="00954DC0">
        <w:rPr>
          <w:rFonts w:ascii="Arial" w:hAnsi="Arial"/>
          <w:spacing w:val="36"/>
          <w:sz w:val="23"/>
        </w:rPr>
        <w:t xml:space="preserve"> </w:t>
      </w:r>
      <w:r w:rsidRPr="00954DC0">
        <w:rPr>
          <w:rFonts w:ascii="Arial" w:hAnsi="Arial"/>
          <w:sz w:val="23"/>
        </w:rPr>
        <w:t>convenio)</w:t>
      </w:r>
      <w:r w:rsidRPr="00954DC0">
        <w:rPr>
          <w:rFonts w:ascii="Arial" w:hAnsi="Arial"/>
          <w:w w:val="98"/>
          <w:sz w:val="23"/>
        </w:rPr>
        <w:t xml:space="preserve"> </w:t>
      </w:r>
      <w:r w:rsidRPr="00954DC0">
        <w:rPr>
          <w:rFonts w:ascii="Arial" w:hAnsi="Arial"/>
          <w:sz w:val="23"/>
        </w:rPr>
        <w:t>serán</w:t>
      </w:r>
      <w:r w:rsidRPr="00954DC0">
        <w:rPr>
          <w:rFonts w:ascii="Arial" w:hAnsi="Arial"/>
          <w:spacing w:val="3"/>
          <w:sz w:val="23"/>
        </w:rPr>
        <w:t xml:space="preserve"> </w:t>
      </w:r>
      <w:r w:rsidRPr="00954DC0">
        <w:rPr>
          <w:rFonts w:ascii="Arial" w:hAnsi="Arial"/>
          <w:sz w:val="23"/>
        </w:rPr>
        <w:t>también</w:t>
      </w:r>
      <w:r w:rsidRPr="00954DC0">
        <w:rPr>
          <w:rFonts w:ascii="Arial" w:hAnsi="Arial"/>
          <w:spacing w:val="6"/>
          <w:sz w:val="23"/>
        </w:rPr>
        <w:t xml:space="preserve"> </w:t>
      </w:r>
      <w:r w:rsidRPr="00954DC0">
        <w:rPr>
          <w:rFonts w:ascii="Arial" w:hAnsi="Arial"/>
          <w:sz w:val="23"/>
        </w:rPr>
        <w:t>de</w:t>
      </w:r>
      <w:r w:rsidRPr="00954DC0">
        <w:rPr>
          <w:rFonts w:ascii="Arial" w:hAnsi="Arial"/>
          <w:spacing w:val="-2"/>
          <w:sz w:val="23"/>
        </w:rPr>
        <w:t xml:space="preserve"> </w:t>
      </w:r>
      <w:r w:rsidRPr="00954DC0">
        <w:rPr>
          <w:rFonts w:ascii="Arial" w:hAnsi="Arial"/>
          <w:sz w:val="23"/>
        </w:rPr>
        <w:t>aplicación</w:t>
      </w:r>
      <w:r w:rsidRPr="00954DC0">
        <w:rPr>
          <w:rFonts w:ascii="Arial" w:hAnsi="Arial"/>
          <w:spacing w:val="9"/>
          <w:sz w:val="23"/>
        </w:rPr>
        <w:t xml:space="preserve"> </w:t>
      </w:r>
      <w:r w:rsidRPr="00954DC0">
        <w:rPr>
          <w:rFonts w:ascii="Arial" w:hAnsi="Arial"/>
          <w:sz w:val="23"/>
        </w:rPr>
        <w:t>al</w:t>
      </w:r>
      <w:r w:rsidRPr="00954DC0">
        <w:rPr>
          <w:rFonts w:ascii="Arial" w:hAnsi="Arial"/>
          <w:spacing w:val="-7"/>
          <w:sz w:val="23"/>
        </w:rPr>
        <w:t xml:space="preserve"> </w:t>
      </w:r>
      <w:r w:rsidRPr="00954DC0">
        <w:rPr>
          <w:rFonts w:ascii="Arial" w:hAnsi="Arial"/>
          <w:sz w:val="23"/>
        </w:rPr>
        <w:t>pago</w:t>
      </w:r>
      <w:r w:rsidRPr="00954DC0">
        <w:rPr>
          <w:rFonts w:ascii="Arial" w:hAnsi="Arial"/>
          <w:spacing w:val="-9"/>
          <w:sz w:val="23"/>
        </w:rPr>
        <w:t xml:space="preserve"> </w:t>
      </w:r>
      <w:r w:rsidRPr="00954DC0">
        <w:rPr>
          <w:rFonts w:ascii="Arial" w:hAnsi="Arial"/>
          <w:sz w:val="23"/>
        </w:rPr>
        <w:t>de</w:t>
      </w:r>
      <w:r w:rsidRPr="00954DC0">
        <w:rPr>
          <w:rFonts w:ascii="Arial" w:hAnsi="Arial"/>
          <w:spacing w:val="7"/>
          <w:sz w:val="23"/>
        </w:rPr>
        <w:t xml:space="preserve"> </w:t>
      </w:r>
      <w:r w:rsidRPr="00954DC0">
        <w:rPr>
          <w:rFonts w:ascii="Arial" w:hAnsi="Arial"/>
          <w:sz w:val="23"/>
        </w:rPr>
        <w:t>las</w:t>
      </w:r>
      <w:r w:rsidRPr="00954DC0">
        <w:rPr>
          <w:rFonts w:ascii="Arial" w:hAnsi="Arial"/>
          <w:spacing w:val="-4"/>
          <w:sz w:val="23"/>
        </w:rPr>
        <w:t xml:space="preserve"> </w:t>
      </w:r>
      <w:r w:rsidRPr="00954DC0">
        <w:rPr>
          <w:rFonts w:ascii="Arial" w:hAnsi="Arial"/>
          <w:sz w:val="23"/>
        </w:rPr>
        <w:t>penalizaciones.</w:t>
      </w:r>
    </w:p>
    <w:p w:rsidR="007A4BDD" w:rsidRPr="00954DC0" w:rsidRDefault="007A4BDD">
      <w:pPr>
        <w:rPr>
          <w:rFonts w:ascii="Arial" w:eastAsia="Arial" w:hAnsi="Arial" w:cs="Arial"/>
          <w:sz w:val="27"/>
          <w:szCs w:val="27"/>
        </w:rPr>
      </w:pPr>
    </w:p>
    <w:p w:rsidR="007A4BDD" w:rsidRPr="00954DC0" w:rsidRDefault="00B80A62">
      <w:pPr>
        <w:spacing w:line="282" w:lineRule="auto"/>
        <w:ind w:left="115" w:right="1408" w:firstLine="14"/>
        <w:jc w:val="both"/>
        <w:rPr>
          <w:rFonts w:ascii="Arial" w:eastAsia="Arial" w:hAnsi="Arial" w:cs="Arial"/>
          <w:sz w:val="23"/>
          <w:szCs w:val="23"/>
        </w:rPr>
      </w:pPr>
      <w:r w:rsidRPr="00954DC0">
        <w:rPr>
          <w:rFonts w:ascii="Arial" w:hAnsi="Arial"/>
          <w:sz w:val="23"/>
        </w:rPr>
        <w:t>Para</w:t>
      </w:r>
      <w:r w:rsidRPr="00954DC0">
        <w:rPr>
          <w:rFonts w:ascii="Arial" w:hAnsi="Arial"/>
          <w:spacing w:val="12"/>
          <w:sz w:val="23"/>
        </w:rPr>
        <w:t xml:space="preserve"> </w:t>
      </w:r>
      <w:r w:rsidRPr="00954DC0">
        <w:rPr>
          <w:rFonts w:ascii="Arial" w:hAnsi="Arial"/>
          <w:sz w:val="23"/>
        </w:rPr>
        <w:t>la</w:t>
      </w:r>
      <w:r w:rsidRPr="00954DC0">
        <w:rPr>
          <w:rFonts w:ascii="Arial" w:hAnsi="Arial"/>
          <w:spacing w:val="8"/>
          <w:sz w:val="23"/>
        </w:rPr>
        <w:t xml:space="preserve"> </w:t>
      </w:r>
      <w:r w:rsidRPr="00954DC0">
        <w:rPr>
          <w:rFonts w:ascii="Arial" w:hAnsi="Arial"/>
          <w:sz w:val="23"/>
        </w:rPr>
        <w:t>liquidación</w:t>
      </w:r>
      <w:r w:rsidRPr="00954DC0">
        <w:rPr>
          <w:rFonts w:ascii="Arial" w:hAnsi="Arial"/>
          <w:spacing w:val="23"/>
          <w:sz w:val="23"/>
        </w:rPr>
        <w:t xml:space="preserve"> </w:t>
      </w:r>
      <w:r w:rsidRPr="00954DC0">
        <w:rPr>
          <w:rFonts w:ascii="Arial" w:hAnsi="Arial"/>
          <w:sz w:val="23"/>
        </w:rPr>
        <w:t>de</w:t>
      </w:r>
      <w:r w:rsidRPr="00954DC0">
        <w:rPr>
          <w:rFonts w:ascii="Arial" w:hAnsi="Arial"/>
          <w:spacing w:val="17"/>
          <w:sz w:val="23"/>
        </w:rPr>
        <w:t xml:space="preserve"> </w:t>
      </w:r>
      <w:r w:rsidRPr="00954DC0">
        <w:rPr>
          <w:rFonts w:ascii="Arial" w:hAnsi="Arial"/>
          <w:sz w:val="23"/>
        </w:rPr>
        <w:t>las</w:t>
      </w:r>
      <w:r w:rsidRPr="00954DC0">
        <w:rPr>
          <w:rFonts w:ascii="Arial" w:hAnsi="Arial"/>
          <w:spacing w:val="15"/>
          <w:sz w:val="23"/>
        </w:rPr>
        <w:t xml:space="preserve"> </w:t>
      </w:r>
      <w:r w:rsidRPr="00954DC0">
        <w:rPr>
          <w:rFonts w:ascii="Arial" w:hAnsi="Arial"/>
          <w:sz w:val="23"/>
        </w:rPr>
        <w:t>penalizaciones,</w:t>
      </w:r>
      <w:r w:rsidRPr="00954DC0">
        <w:rPr>
          <w:rFonts w:ascii="Arial" w:hAnsi="Arial"/>
          <w:spacing w:val="34"/>
          <w:sz w:val="23"/>
        </w:rPr>
        <w:t xml:space="preserve"> </w:t>
      </w:r>
      <w:r w:rsidRPr="00954DC0">
        <w:rPr>
          <w:rFonts w:ascii="Arial" w:hAnsi="Arial"/>
          <w:sz w:val="23"/>
        </w:rPr>
        <w:t>las</w:t>
      </w:r>
      <w:r w:rsidRPr="00954DC0">
        <w:rPr>
          <w:rFonts w:ascii="Arial" w:hAnsi="Arial"/>
          <w:spacing w:val="16"/>
          <w:sz w:val="23"/>
        </w:rPr>
        <w:t xml:space="preserve"> </w:t>
      </w:r>
      <w:r w:rsidRPr="00954DC0">
        <w:rPr>
          <w:rFonts w:ascii="Arial" w:hAnsi="Arial"/>
          <w:sz w:val="23"/>
        </w:rPr>
        <w:t>partes</w:t>
      </w:r>
      <w:r w:rsidRPr="00954DC0">
        <w:rPr>
          <w:rFonts w:ascii="Arial" w:hAnsi="Arial"/>
          <w:spacing w:val="17"/>
          <w:sz w:val="23"/>
        </w:rPr>
        <w:t xml:space="preserve"> </w:t>
      </w:r>
      <w:r w:rsidRPr="00954DC0">
        <w:rPr>
          <w:rFonts w:ascii="Arial" w:hAnsi="Arial"/>
          <w:sz w:val="23"/>
        </w:rPr>
        <w:t>se</w:t>
      </w:r>
      <w:r w:rsidRPr="00954DC0">
        <w:rPr>
          <w:rFonts w:ascii="Arial" w:hAnsi="Arial"/>
          <w:spacing w:val="8"/>
          <w:sz w:val="23"/>
        </w:rPr>
        <w:t xml:space="preserve"> </w:t>
      </w:r>
      <w:r w:rsidRPr="00954DC0">
        <w:rPr>
          <w:rFonts w:ascii="Arial" w:hAnsi="Arial"/>
          <w:sz w:val="23"/>
        </w:rPr>
        <w:t>comprometen</w:t>
      </w:r>
      <w:r w:rsidRPr="00954DC0">
        <w:rPr>
          <w:rFonts w:ascii="Arial" w:hAnsi="Arial"/>
          <w:spacing w:val="32"/>
          <w:sz w:val="23"/>
        </w:rPr>
        <w:t xml:space="preserve"> </w:t>
      </w:r>
      <w:r w:rsidRPr="00954DC0">
        <w:rPr>
          <w:rFonts w:ascii="Arial" w:hAnsi="Arial"/>
          <w:sz w:val="23"/>
        </w:rPr>
        <w:t>a</w:t>
      </w:r>
      <w:r w:rsidRPr="00954DC0">
        <w:rPr>
          <w:rFonts w:ascii="Arial" w:hAnsi="Arial"/>
          <w:spacing w:val="13"/>
          <w:sz w:val="23"/>
        </w:rPr>
        <w:t xml:space="preserve"> </w:t>
      </w:r>
      <w:r w:rsidRPr="00954DC0">
        <w:rPr>
          <w:rFonts w:ascii="Arial" w:hAnsi="Arial"/>
          <w:sz w:val="23"/>
        </w:rPr>
        <w:t>pagar</w:t>
      </w:r>
      <w:r w:rsidRPr="00954DC0">
        <w:rPr>
          <w:rFonts w:ascii="Arial" w:hAnsi="Arial"/>
          <w:spacing w:val="10"/>
          <w:sz w:val="23"/>
        </w:rPr>
        <w:t xml:space="preserve"> </w:t>
      </w:r>
      <w:r w:rsidRPr="00954DC0">
        <w:rPr>
          <w:rFonts w:ascii="Arial" w:hAnsi="Arial"/>
          <w:sz w:val="23"/>
        </w:rPr>
        <w:t>el</w:t>
      </w:r>
      <w:r w:rsidRPr="00954DC0">
        <w:rPr>
          <w:rFonts w:ascii="Arial" w:hAnsi="Arial"/>
          <w:spacing w:val="12"/>
          <w:sz w:val="23"/>
        </w:rPr>
        <w:t xml:space="preserve"> </w:t>
      </w:r>
      <w:r w:rsidRPr="00954DC0">
        <w:rPr>
          <w:rFonts w:ascii="Arial" w:hAnsi="Arial"/>
          <w:sz w:val="23"/>
        </w:rPr>
        <w:t>monto</w:t>
      </w:r>
      <w:r w:rsidRPr="00954DC0">
        <w:rPr>
          <w:rFonts w:ascii="Arial" w:hAnsi="Arial"/>
          <w:w w:val="99"/>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las</w:t>
      </w:r>
      <w:r w:rsidRPr="00954DC0">
        <w:rPr>
          <w:rFonts w:ascii="Arial" w:hAnsi="Arial"/>
          <w:spacing w:val="4"/>
          <w:sz w:val="23"/>
        </w:rPr>
        <w:t xml:space="preserve"> </w:t>
      </w:r>
      <w:r w:rsidRPr="00954DC0">
        <w:rPr>
          <w:rFonts w:ascii="Arial" w:hAnsi="Arial"/>
          <w:sz w:val="23"/>
        </w:rPr>
        <w:t>mismas</w:t>
      </w:r>
      <w:r w:rsidRPr="00954DC0">
        <w:rPr>
          <w:rFonts w:ascii="Arial" w:hAnsi="Arial"/>
          <w:spacing w:val="2"/>
          <w:sz w:val="23"/>
        </w:rPr>
        <w:t xml:space="preserve"> </w:t>
      </w:r>
      <w:r w:rsidRPr="00954DC0">
        <w:rPr>
          <w:rFonts w:ascii="Arial" w:hAnsi="Arial"/>
          <w:sz w:val="23"/>
        </w:rPr>
        <w:t>en</w:t>
      </w:r>
      <w:r w:rsidRPr="00954DC0">
        <w:rPr>
          <w:rFonts w:ascii="Arial" w:hAnsi="Arial"/>
          <w:spacing w:val="7"/>
          <w:sz w:val="23"/>
        </w:rPr>
        <w:t xml:space="preserve"> </w:t>
      </w:r>
      <w:r w:rsidRPr="00954DC0">
        <w:rPr>
          <w:rFonts w:ascii="Arial" w:hAnsi="Arial"/>
          <w:sz w:val="23"/>
        </w:rPr>
        <w:t>los</w:t>
      </w:r>
      <w:r w:rsidRPr="00954DC0">
        <w:rPr>
          <w:rFonts w:ascii="Arial" w:hAnsi="Arial"/>
          <w:spacing w:val="-5"/>
          <w:sz w:val="23"/>
        </w:rPr>
        <w:t xml:space="preserve"> </w:t>
      </w:r>
      <w:r w:rsidRPr="00954DC0">
        <w:rPr>
          <w:rFonts w:ascii="Arial" w:hAnsi="Arial"/>
          <w:sz w:val="23"/>
        </w:rPr>
        <w:t>tiempos</w:t>
      </w:r>
      <w:r w:rsidRPr="00954DC0">
        <w:rPr>
          <w:rFonts w:ascii="Arial" w:hAnsi="Arial"/>
          <w:spacing w:val="13"/>
          <w:sz w:val="23"/>
        </w:rPr>
        <w:t xml:space="preserve"> </w:t>
      </w:r>
      <w:r w:rsidRPr="00954DC0">
        <w:rPr>
          <w:rFonts w:ascii="Arial" w:hAnsi="Arial"/>
          <w:sz w:val="23"/>
        </w:rPr>
        <w:t>que</w:t>
      </w:r>
      <w:r w:rsidRPr="00954DC0">
        <w:rPr>
          <w:rFonts w:ascii="Arial" w:hAnsi="Arial"/>
          <w:spacing w:val="2"/>
          <w:sz w:val="23"/>
        </w:rPr>
        <w:t xml:space="preserve"> </w:t>
      </w:r>
      <w:r w:rsidRPr="00954DC0">
        <w:rPr>
          <w:rFonts w:ascii="Arial" w:hAnsi="Arial"/>
          <w:sz w:val="23"/>
        </w:rPr>
        <w:t>acuerden</w:t>
      </w:r>
      <w:r w:rsidRPr="00954DC0">
        <w:rPr>
          <w:rFonts w:ascii="Arial" w:hAnsi="Arial"/>
          <w:spacing w:val="8"/>
          <w:sz w:val="23"/>
        </w:rPr>
        <w:t xml:space="preserve"> </w:t>
      </w:r>
      <w:r w:rsidRPr="00954DC0">
        <w:rPr>
          <w:rFonts w:ascii="Arial" w:hAnsi="Arial"/>
          <w:sz w:val="23"/>
        </w:rPr>
        <w:t>y</w:t>
      </w:r>
      <w:r w:rsidRPr="00954DC0">
        <w:rPr>
          <w:rFonts w:ascii="Arial" w:hAnsi="Arial"/>
          <w:spacing w:val="-1"/>
          <w:sz w:val="23"/>
        </w:rPr>
        <w:t xml:space="preserve"> </w:t>
      </w:r>
      <w:r w:rsidRPr="00954DC0">
        <w:rPr>
          <w:rFonts w:ascii="Arial" w:hAnsi="Arial"/>
          <w:sz w:val="23"/>
        </w:rPr>
        <w:t>de</w:t>
      </w:r>
      <w:r w:rsidRPr="00954DC0">
        <w:rPr>
          <w:rFonts w:ascii="Arial" w:hAnsi="Arial"/>
          <w:spacing w:val="5"/>
          <w:sz w:val="23"/>
        </w:rPr>
        <w:t xml:space="preserve"> </w:t>
      </w:r>
      <w:r w:rsidRPr="00954DC0">
        <w:rPr>
          <w:rFonts w:ascii="Arial" w:hAnsi="Arial"/>
          <w:sz w:val="23"/>
        </w:rPr>
        <w:t>la</w:t>
      </w:r>
      <w:r w:rsidRPr="00954DC0">
        <w:rPr>
          <w:rFonts w:ascii="Arial" w:hAnsi="Arial"/>
          <w:spacing w:val="-14"/>
          <w:sz w:val="23"/>
        </w:rPr>
        <w:t xml:space="preserve"> </w:t>
      </w:r>
      <w:r w:rsidRPr="00954DC0">
        <w:rPr>
          <w:rFonts w:ascii="Arial" w:hAnsi="Arial"/>
          <w:sz w:val="23"/>
        </w:rPr>
        <w:t>forma</w:t>
      </w:r>
      <w:r w:rsidRPr="00954DC0">
        <w:rPr>
          <w:rFonts w:ascii="Arial" w:hAnsi="Arial"/>
          <w:spacing w:val="14"/>
          <w:sz w:val="23"/>
        </w:rPr>
        <w:t xml:space="preserve"> </w:t>
      </w:r>
      <w:r w:rsidRPr="00954DC0">
        <w:rPr>
          <w:rFonts w:ascii="Arial" w:hAnsi="Arial"/>
          <w:sz w:val="23"/>
        </w:rPr>
        <w:t>en</w:t>
      </w:r>
      <w:r w:rsidRPr="00954DC0">
        <w:rPr>
          <w:rFonts w:ascii="Arial" w:hAnsi="Arial"/>
          <w:spacing w:val="-7"/>
          <w:sz w:val="23"/>
        </w:rPr>
        <w:t xml:space="preserve"> </w:t>
      </w:r>
      <w:r w:rsidRPr="00954DC0">
        <w:rPr>
          <w:rFonts w:ascii="Arial" w:hAnsi="Arial"/>
          <w:sz w:val="23"/>
        </w:rPr>
        <w:t>que</w:t>
      </w:r>
      <w:r w:rsidRPr="00954DC0">
        <w:rPr>
          <w:rFonts w:ascii="Arial" w:hAnsi="Arial"/>
          <w:spacing w:val="3"/>
          <w:sz w:val="23"/>
        </w:rPr>
        <w:t xml:space="preserve"> </w:t>
      </w:r>
      <w:r w:rsidRPr="00954DC0">
        <w:rPr>
          <w:rFonts w:ascii="Arial" w:hAnsi="Arial"/>
          <w:sz w:val="23"/>
        </w:rPr>
        <w:t>convengan.</w:t>
      </w:r>
    </w:p>
    <w:p w:rsidR="007A4BDD" w:rsidRPr="00954DC0" w:rsidRDefault="007A4BDD">
      <w:pPr>
        <w:spacing w:line="282" w:lineRule="auto"/>
        <w:jc w:val="both"/>
        <w:rPr>
          <w:rFonts w:ascii="Arial" w:eastAsia="Arial" w:hAnsi="Arial" w:cs="Arial"/>
          <w:sz w:val="23"/>
          <w:szCs w:val="23"/>
        </w:rPr>
        <w:sectPr w:rsidR="007A4BDD" w:rsidRPr="00954DC0">
          <w:pgSz w:w="12240" w:h="15830"/>
          <w:pgMar w:top="0" w:right="0" w:bottom="0" w:left="1600" w:header="720" w:footer="720" w:gutter="0"/>
          <w:cols w:space="720"/>
        </w:sectPr>
      </w:pPr>
    </w:p>
    <w:p w:rsidR="007A4BDD" w:rsidRPr="00954DC0" w:rsidRDefault="007A4BDD" w:rsidP="00D74659">
      <w:pPr>
        <w:rPr>
          <w:rFonts w:ascii="Arial" w:eastAsia="Arial" w:hAnsi="Arial" w:cs="Arial"/>
          <w:sz w:val="20"/>
          <w:szCs w:val="20"/>
        </w:rPr>
      </w:pPr>
    </w:p>
    <w:p w:rsidR="007A4BDD" w:rsidRPr="00954DC0" w:rsidRDefault="00B80A62" w:rsidP="00824B72">
      <w:pPr>
        <w:numPr>
          <w:ilvl w:val="1"/>
          <w:numId w:val="70"/>
        </w:numPr>
        <w:tabs>
          <w:tab w:val="left" w:pos="2184"/>
        </w:tabs>
        <w:spacing w:before="67"/>
        <w:ind w:hanging="397"/>
        <w:rPr>
          <w:rFonts w:ascii="Arial" w:eastAsia="Arial" w:hAnsi="Arial" w:cs="Arial"/>
          <w:sz w:val="23"/>
          <w:szCs w:val="23"/>
        </w:rPr>
      </w:pPr>
      <w:r w:rsidRPr="00954DC0">
        <w:rPr>
          <w:rFonts w:ascii="Arial" w:hAnsi="Arial"/>
          <w:b/>
          <w:sz w:val="23"/>
        </w:rPr>
        <w:t>Aclaración</w:t>
      </w:r>
      <w:r w:rsidRPr="00954DC0">
        <w:rPr>
          <w:rFonts w:ascii="Arial" w:hAnsi="Arial"/>
          <w:b/>
          <w:spacing w:val="50"/>
          <w:sz w:val="23"/>
        </w:rPr>
        <w:t xml:space="preserve"> </w:t>
      </w:r>
      <w:r w:rsidRPr="00954DC0">
        <w:rPr>
          <w:rFonts w:ascii="Arial" w:hAnsi="Arial"/>
          <w:b/>
          <w:sz w:val="23"/>
        </w:rPr>
        <w:t>de</w:t>
      </w:r>
      <w:r w:rsidRPr="00954DC0">
        <w:rPr>
          <w:rFonts w:ascii="Arial" w:hAnsi="Arial"/>
          <w:b/>
          <w:spacing w:val="10"/>
          <w:sz w:val="23"/>
        </w:rPr>
        <w:t xml:space="preserve"> </w:t>
      </w:r>
      <w:r w:rsidRPr="00954DC0">
        <w:rPr>
          <w:rFonts w:ascii="Arial" w:hAnsi="Arial"/>
          <w:b/>
          <w:sz w:val="23"/>
        </w:rPr>
        <w:t>facturas</w:t>
      </w:r>
    </w:p>
    <w:p w:rsidR="007A4BDD" w:rsidRPr="00954DC0" w:rsidRDefault="007A4BDD">
      <w:pPr>
        <w:spacing w:before="8"/>
        <w:rPr>
          <w:rFonts w:ascii="Arial" w:eastAsia="Arial" w:hAnsi="Arial" w:cs="Arial"/>
          <w:b/>
          <w:bCs/>
          <w:sz w:val="24"/>
          <w:szCs w:val="24"/>
        </w:rPr>
      </w:pPr>
    </w:p>
    <w:p w:rsidR="007A4BDD" w:rsidRPr="00954DC0" w:rsidRDefault="00B80A62" w:rsidP="00824B72">
      <w:pPr>
        <w:pStyle w:val="Textoindependiente"/>
        <w:numPr>
          <w:ilvl w:val="2"/>
          <w:numId w:val="70"/>
        </w:numPr>
        <w:tabs>
          <w:tab w:val="left" w:pos="2510"/>
        </w:tabs>
        <w:spacing w:before="69" w:line="273" w:lineRule="auto"/>
        <w:ind w:right="1075" w:hanging="374"/>
        <w:jc w:val="both"/>
      </w:pPr>
      <w:r w:rsidRPr="00954DC0">
        <w:t>TELNOR</w:t>
      </w:r>
      <w:r w:rsidRPr="00954DC0">
        <w:rPr>
          <w:spacing w:val="64"/>
        </w:rPr>
        <w:t xml:space="preserve"> </w:t>
      </w:r>
      <w:r w:rsidRPr="00954DC0">
        <w:t>enviará</w:t>
      </w:r>
      <w:r w:rsidRPr="00954DC0">
        <w:rPr>
          <w:spacing w:val="64"/>
        </w:rPr>
        <w:t xml:space="preserve"> </w:t>
      </w:r>
      <w:r w:rsidRPr="00954DC0">
        <w:t>mensualmente</w:t>
      </w:r>
      <w:r w:rsidRPr="00954DC0">
        <w:rPr>
          <w:spacing w:val="4"/>
        </w:rPr>
        <w:t xml:space="preserve"> </w:t>
      </w:r>
      <w:r w:rsidRPr="00954DC0">
        <w:t>una</w:t>
      </w:r>
      <w:r w:rsidRPr="00954DC0">
        <w:rPr>
          <w:spacing w:val="42"/>
        </w:rPr>
        <w:t xml:space="preserve"> </w:t>
      </w:r>
      <w:r w:rsidRPr="00954DC0">
        <w:t>factura</w:t>
      </w:r>
      <w:r w:rsidRPr="00954DC0">
        <w:rPr>
          <w:spacing w:val="64"/>
        </w:rPr>
        <w:t xml:space="preserve"> </w:t>
      </w:r>
      <w:r w:rsidRPr="00954DC0">
        <w:t>por</w:t>
      </w:r>
      <w:r w:rsidRPr="00954DC0">
        <w:rPr>
          <w:spacing w:val="51"/>
        </w:rPr>
        <w:t xml:space="preserve"> </w:t>
      </w:r>
      <w:r w:rsidRPr="00954DC0">
        <w:t>los</w:t>
      </w:r>
      <w:r w:rsidRPr="00954DC0">
        <w:rPr>
          <w:spacing w:val="47"/>
        </w:rPr>
        <w:t xml:space="preserve"> </w:t>
      </w:r>
      <w:r w:rsidRPr="00954DC0">
        <w:t>serv1c1os</w:t>
      </w:r>
      <w:r w:rsidRPr="00954DC0">
        <w:rPr>
          <w:spacing w:val="3"/>
        </w:rPr>
        <w:t xml:space="preserve"> </w:t>
      </w:r>
      <w:r w:rsidRPr="00954DC0">
        <w:rPr>
          <w:spacing w:val="-1"/>
        </w:rPr>
        <w:t>solicitados</w:t>
      </w:r>
      <w:r w:rsidRPr="00954DC0">
        <w:rPr>
          <w:spacing w:val="59"/>
        </w:rPr>
        <w:t xml:space="preserve"> </w:t>
      </w:r>
      <w:r w:rsidRPr="00954DC0">
        <w:t>al</w:t>
      </w:r>
      <w:r w:rsidRPr="00954DC0">
        <w:rPr>
          <w:spacing w:val="24"/>
          <w:w w:val="102"/>
        </w:rPr>
        <w:t xml:space="preserve"> </w:t>
      </w:r>
      <w:r w:rsidRPr="00954DC0">
        <w:t>Concesionario</w:t>
      </w:r>
      <w:r w:rsidRPr="00954DC0">
        <w:rPr>
          <w:spacing w:val="7"/>
        </w:rPr>
        <w:t xml:space="preserve"> </w:t>
      </w:r>
      <w:r w:rsidRPr="00954DC0">
        <w:t>Solicitante,</w:t>
      </w:r>
      <w:r w:rsidRPr="00954DC0">
        <w:rPr>
          <w:spacing w:val="1"/>
        </w:rPr>
        <w:t xml:space="preserve"> </w:t>
      </w:r>
      <w:r w:rsidRPr="00954DC0">
        <w:t>la</w:t>
      </w:r>
      <w:r w:rsidRPr="00954DC0">
        <w:rPr>
          <w:spacing w:val="46"/>
        </w:rPr>
        <w:t xml:space="preserve"> </w:t>
      </w:r>
      <w:r w:rsidRPr="00954DC0">
        <w:t>cual</w:t>
      </w:r>
      <w:r w:rsidRPr="00954DC0">
        <w:rPr>
          <w:spacing w:val="42"/>
        </w:rPr>
        <w:t xml:space="preserve"> </w:t>
      </w:r>
      <w:r w:rsidRPr="00954DC0">
        <w:t>deberá</w:t>
      </w:r>
      <w:r w:rsidRPr="00954DC0">
        <w:rPr>
          <w:spacing w:val="65"/>
        </w:rPr>
        <w:t xml:space="preserve"> </w:t>
      </w:r>
      <w:r w:rsidRPr="00954DC0">
        <w:t>pagar</w:t>
      </w:r>
      <w:r w:rsidRPr="00954DC0">
        <w:rPr>
          <w:spacing w:val="57"/>
        </w:rPr>
        <w:t xml:space="preserve"> </w:t>
      </w:r>
      <w:r w:rsidRPr="00954DC0">
        <w:t>u</w:t>
      </w:r>
      <w:r w:rsidRPr="00954DC0">
        <w:rPr>
          <w:spacing w:val="39"/>
        </w:rPr>
        <w:t xml:space="preserve"> </w:t>
      </w:r>
      <w:r w:rsidRPr="00954DC0">
        <w:t>objetar</w:t>
      </w:r>
      <w:r w:rsidRPr="00954DC0">
        <w:rPr>
          <w:spacing w:val="62"/>
        </w:rPr>
        <w:t xml:space="preserve"> </w:t>
      </w:r>
      <w:r w:rsidRPr="00954DC0">
        <w:t>en</w:t>
      </w:r>
      <w:r w:rsidRPr="00954DC0">
        <w:rPr>
          <w:spacing w:val="60"/>
        </w:rPr>
        <w:t xml:space="preserve"> </w:t>
      </w:r>
      <w:r w:rsidRPr="00954DC0">
        <w:t>un</w:t>
      </w:r>
      <w:r w:rsidRPr="00954DC0">
        <w:rPr>
          <w:spacing w:val="49"/>
        </w:rPr>
        <w:t xml:space="preserve"> </w:t>
      </w:r>
      <w:r w:rsidRPr="00954DC0">
        <w:t>plazo</w:t>
      </w:r>
      <w:r w:rsidRPr="00954DC0">
        <w:rPr>
          <w:spacing w:val="50"/>
        </w:rPr>
        <w:t xml:space="preserve"> </w:t>
      </w:r>
      <w:r w:rsidRPr="00954DC0">
        <w:t>de</w:t>
      </w:r>
      <w:r w:rsidRPr="00954DC0">
        <w:rPr>
          <w:spacing w:val="66"/>
        </w:rPr>
        <w:t xml:space="preserve"> </w:t>
      </w:r>
      <w:r w:rsidRPr="00954DC0">
        <w:rPr>
          <w:rFonts w:ascii="Times New Roman" w:hAnsi="Times New Roman"/>
          <w:sz w:val="25"/>
        </w:rPr>
        <w:t>18</w:t>
      </w:r>
      <w:r w:rsidRPr="00954DC0">
        <w:rPr>
          <w:rFonts w:ascii="Times New Roman" w:hAnsi="Times New Roman"/>
          <w:w w:val="109"/>
          <w:sz w:val="25"/>
        </w:rPr>
        <w:t xml:space="preserve"> </w:t>
      </w:r>
      <w:r w:rsidRPr="00954DC0">
        <w:t>(dieciocho)</w:t>
      </w:r>
      <w:r w:rsidRPr="00954DC0">
        <w:rPr>
          <w:spacing w:val="4"/>
        </w:rPr>
        <w:t xml:space="preserve"> </w:t>
      </w:r>
      <w:r w:rsidRPr="00954DC0">
        <w:t>días</w:t>
      </w:r>
      <w:r w:rsidRPr="00954DC0">
        <w:rPr>
          <w:spacing w:val="5"/>
        </w:rPr>
        <w:t xml:space="preserve"> </w:t>
      </w:r>
      <w:r w:rsidRPr="00954DC0">
        <w:t>naturales</w:t>
      </w:r>
      <w:r w:rsidRPr="00954DC0">
        <w:rPr>
          <w:spacing w:val="-3"/>
        </w:rPr>
        <w:t xml:space="preserve"> </w:t>
      </w:r>
      <w:r w:rsidRPr="00954DC0">
        <w:t>después</w:t>
      </w:r>
      <w:r w:rsidRPr="00954DC0">
        <w:rPr>
          <w:spacing w:val="6"/>
        </w:rPr>
        <w:t xml:space="preserve"> </w:t>
      </w:r>
      <w:r w:rsidRPr="00954DC0">
        <w:t>de</w:t>
      </w:r>
      <w:r w:rsidRPr="00954DC0">
        <w:rPr>
          <w:spacing w:val="-6"/>
        </w:rPr>
        <w:t xml:space="preserve"> </w:t>
      </w:r>
      <w:r w:rsidRPr="00954DC0">
        <w:t>su</w:t>
      </w:r>
      <w:r w:rsidRPr="00954DC0">
        <w:rPr>
          <w:spacing w:val="2"/>
        </w:rPr>
        <w:t xml:space="preserve"> </w:t>
      </w:r>
      <w:r w:rsidRPr="00954DC0">
        <w:t>recepción.</w:t>
      </w:r>
      <w:r w:rsidRPr="00954DC0">
        <w:rPr>
          <w:spacing w:val="11"/>
        </w:rPr>
        <w:t xml:space="preserve"> </w:t>
      </w:r>
      <w:r w:rsidRPr="00954DC0">
        <w:t>La</w:t>
      </w:r>
      <w:r w:rsidRPr="00954DC0">
        <w:rPr>
          <w:spacing w:val="-13"/>
        </w:rPr>
        <w:t xml:space="preserve"> </w:t>
      </w:r>
      <w:r w:rsidRPr="00954DC0">
        <w:t>objeción</w:t>
      </w:r>
      <w:r w:rsidRPr="00954DC0">
        <w:rPr>
          <w:spacing w:val="5"/>
        </w:rPr>
        <w:t xml:space="preserve"> </w:t>
      </w:r>
      <w:r w:rsidRPr="00954DC0">
        <w:t>deberá</w:t>
      </w:r>
      <w:r w:rsidRPr="00954DC0">
        <w:rPr>
          <w:spacing w:val="12"/>
        </w:rPr>
        <w:t xml:space="preserve"> </w:t>
      </w:r>
      <w:r w:rsidRPr="00954DC0">
        <w:t>referirse</w:t>
      </w:r>
      <w:r w:rsidRPr="00954DC0">
        <w:rPr>
          <w:w w:val="96"/>
        </w:rPr>
        <w:t xml:space="preserve"> </w:t>
      </w:r>
      <w:r w:rsidRPr="00954DC0">
        <w:t>a</w:t>
      </w:r>
      <w:r w:rsidRPr="00954DC0">
        <w:rPr>
          <w:spacing w:val="15"/>
        </w:rPr>
        <w:t xml:space="preserve"> </w:t>
      </w:r>
      <w:r w:rsidRPr="00954DC0">
        <w:t>las</w:t>
      </w:r>
      <w:r w:rsidRPr="00954DC0">
        <w:rPr>
          <w:spacing w:val="9"/>
        </w:rPr>
        <w:t xml:space="preserve"> </w:t>
      </w:r>
      <w:r w:rsidRPr="00954DC0">
        <w:t>unidades</w:t>
      </w:r>
      <w:r w:rsidRPr="00954DC0">
        <w:rPr>
          <w:spacing w:val="15"/>
        </w:rPr>
        <w:t xml:space="preserve"> </w:t>
      </w:r>
      <w:r w:rsidRPr="00954DC0">
        <w:t>y</w:t>
      </w:r>
      <w:r w:rsidRPr="00954DC0">
        <w:rPr>
          <w:spacing w:val="13"/>
        </w:rPr>
        <w:t xml:space="preserve"> </w:t>
      </w:r>
      <w:r w:rsidRPr="00954DC0">
        <w:t>servicios</w:t>
      </w:r>
      <w:r w:rsidRPr="00954DC0">
        <w:rPr>
          <w:spacing w:val="21"/>
        </w:rPr>
        <w:t xml:space="preserve"> </w:t>
      </w:r>
      <w:r w:rsidRPr="00954DC0">
        <w:t>que</w:t>
      </w:r>
      <w:r w:rsidRPr="00954DC0">
        <w:rPr>
          <w:spacing w:val="21"/>
        </w:rPr>
        <w:t xml:space="preserve"> </w:t>
      </w:r>
      <w:r w:rsidRPr="00954DC0">
        <w:t>no</w:t>
      </w:r>
      <w:r w:rsidRPr="00954DC0">
        <w:rPr>
          <w:spacing w:val="12"/>
        </w:rPr>
        <w:t xml:space="preserve"> </w:t>
      </w:r>
      <w:r w:rsidRPr="00954DC0">
        <w:t>reconozca</w:t>
      </w:r>
      <w:r w:rsidRPr="00954DC0">
        <w:rPr>
          <w:spacing w:val="23"/>
        </w:rPr>
        <w:t xml:space="preserve"> </w:t>
      </w:r>
      <w:r w:rsidRPr="00954DC0">
        <w:t>mas</w:t>
      </w:r>
      <w:r w:rsidRPr="00954DC0">
        <w:rPr>
          <w:spacing w:val="13"/>
        </w:rPr>
        <w:t xml:space="preserve"> </w:t>
      </w:r>
      <w:r w:rsidRPr="00954DC0">
        <w:t>no</w:t>
      </w:r>
      <w:r w:rsidRPr="00954DC0">
        <w:rPr>
          <w:spacing w:val="7"/>
        </w:rPr>
        <w:t xml:space="preserve"> </w:t>
      </w:r>
      <w:r w:rsidRPr="00954DC0">
        <w:t>por</w:t>
      </w:r>
      <w:r w:rsidRPr="00954DC0">
        <w:rPr>
          <w:spacing w:val="12"/>
        </w:rPr>
        <w:t xml:space="preserve"> </w:t>
      </w:r>
      <w:r w:rsidRPr="00954DC0">
        <w:t>la</w:t>
      </w:r>
      <w:r w:rsidRPr="00954DC0">
        <w:rPr>
          <w:spacing w:val="-2"/>
        </w:rPr>
        <w:t xml:space="preserve"> </w:t>
      </w:r>
      <w:r w:rsidRPr="00954DC0">
        <w:t>tarifa</w:t>
      </w:r>
      <w:r w:rsidRPr="00954DC0">
        <w:rPr>
          <w:spacing w:val="16"/>
        </w:rPr>
        <w:t xml:space="preserve"> </w:t>
      </w:r>
      <w:r w:rsidRPr="00954DC0">
        <w:t>sujetándose</w:t>
      </w:r>
      <w:r w:rsidRPr="00954DC0">
        <w:rPr>
          <w:spacing w:val="29"/>
        </w:rPr>
        <w:t xml:space="preserve"> </w:t>
      </w:r>
      <w:r w:rsidRPr="00954DC0">
        <w:t>al</w:t>
      </w:r>
      <w:r w:rsidRPr="00954DC0">
        <w:rPr>
          <w:w w:val="99"/>
        </w:rPr>
        <w:t xml:space="preserve"> </w:t>
      </w:r>
      <w:r w:rsidRPr="00954DC0">
        <w:t>procedimiento</w:t>
      </w:r>
      <w:r w:rsidRPr="00954DC0">
        <w:rPr>
          <w:spacing w:val="13"/>
        </w:rPr>
        <w:t xml:space="preserve"> </w:t>
      </w:r>
      <w:r w:rsidRPr="00954DC0">
        <w:t>y</w:t>
      </w:r>
      <w:r w:rsidRPr="00954DC0">
        <w:rPr>
          <w:spacing w:val="4"/>
        </w:rPr>
        <w:t xml:space="preserve"> </w:t>
      </w:r>
      <w:r w:rsidRPr="00954DC0">
        <w:t>cumpliendo</w:t>
      </w:r>
      <w:r w:rsidRPr="00954DC0">
        <w:rPr>
          <w:spacing w:val="10"/>
        </w:rPr>
        <w:t xml:space="preserve"> </w:t>
      </w:r>
      <w:r w:rsidRPr="00954DC0">
        <w:t>con</w:t>
      </w:r>
      <w:r w:rsidRPr="00954DC0">
        <w:rPr>
          <w:spacing w:val="4"/>
        </w:rPr>
        <w:t xml:space="preserve"> </w:t>
      </w:r>
      <w:r w:rsidRPr="00954DC0">
        <w:t>los</w:t>
      </w:r>
      <w:r w:rsidRPr="00954DC0">
        <w:rPr>
          <w:spacing w:val="2"/>
        </w:rPr>
        <w:t xml:space="preserve"> </w:t>
      </w:r>
      <w:r w:rsidRPr="00954DC0">
        <w:t>requisitos</w:t>
      </w:r>
      <w:r w:rsidRPr="00954DC0">
        <w:rPr>
          <w:spacing w:val="7"/>
        </w:rPr>
        <w:t xml:space="preserve"> </w:t>
      </w:r>
      <w:r w:rsidRPr="00954DC0">
        <w:t>establecidos</w:t>
      </w:r>
      <w:r w:rsidRPr="00954DC0">
        <w:rPr>
          <w:spacing w:val="19"/>
        </w:rPr>
        <w:t xml:space="preserve"> </w:t>
      </w:r>
      <w:r w:rsidRPr="00954DC0">
        <w:t>en</w:t>
      </w:r>
      <w:r w:rsidRPr="00954DC0">
        <w:rPr>
          <w:spacing w:val="-2"/>
        </w:rPr>
        <w:t xml:space="preserve"> </w:t>
      </w:r>
      <w:r w:rsidRPr="00954DC0">
        <w:t>el</w:t>
      </w:r>
      <w:r w:rsidRPr="00954DC0">
        <w:rPr>
          <w:spacing w:val="-3"/>
        </w:rPr>
        <w:t xml:space="preserve"> </w:t>
      </w:r>
      <w:r w:rsidRPr="00954DC0">
        <w:t>numeral</w:t>
      </w:r>
      <w:r w:rsidRPr="00954DC0">
        <w:rPr>
          <w:spacing w:val="10"/>
        </w:rPr>
        <w:t xml:space="preserve"> </w:t>
      </w:r>
      <w:r w:rsidRPr="00954DC0">
        <w:t>3.2</w:t>
      </w:r>
      <w:r w:rsidRPr="00954DC0">
        <w:rPr>
          <w:spacing w:val="-3"/>
        </w:rPr>
        <w:t xml:space="preserve"> </w:t>
      </w:r>
      <w:r w:rsidRPr="00954DC0">
        <w:t>de</w:t>
      </w:r>
      <w:r w:rsidRPr="00954DC0">
        <w:rPr>
          <w:w w:val="98"/>
        </w:rPr>
        <w:t xml:space="preserve"> </w:t>
      </w:r>
      <w:r w:rsidRPr="00954DC0">
        <w:t>la</w:t>
      </w:r>
      <w:r w:rsidRPr="00954DC0">
        <w:rPr>
          <w:spacing w:val="-21"/>
        </w:rPr>
        <w:t xml:space="preserve"> </w:t>
      </w:r>
      <w:r w:rsidRPr="00954DC0">
        <w:t>Cláusula</w:t>
      </w:r>
      <w:r w:rsidRPr="00954DC0">
        <w:rPr>
          <w:spacing w:val="-8"/>
        </w:rPr>
        <w:t xml:space="preserve"> </w:t>
      </w:r>
      <w:r w:rsidRPr="00954DC0">
        <w:t>Tercera</w:t>
      </w:r>
      <w:r w:rsidRPr="00954DC0">
        <w:rPr>
          <w:spacing w:val="-2"/>
        </w:rPr>
        <w:t xml:space="preserve"> </w:t>
      </w:r>
      <w:r w:rsidRPr="00954DC0">
        <w:t>del</w:t>
      </w:r>
      <w:r w:rsidRPr="00954DC0">
        <w:rPr>
          <w:spacing w:val="-11"/>
        </w:rPr>
        <w:t xml:space="preserve"> </w:t>
      </w:r>
      <w:r w:rsidRPr="00954DC0">
        <w:t>Convenio</w:t>
      </w:r>
    </w:p>
    <w:p w:rsidR="007A4BDD" w:rsidRPr="00954DC0" w:rsidRDefault="007A4BDD">
      <w:pPr>
        <w:spacing w:before="2"/>
        <w:rPr>
          <w:rFonts w:ascii="Arial" w:eastAsia="Arial" w:hAnsi="Arial" w:cs="Arial"/>
        </w:rPr>
      </w:pPr>
    </w:p>
    <w:p w:rsidR="007A4BDD" w:rsidRPr="00954DC0" w:rsidRDefault="00B80A62">
      <w:pPr>
        <w:pStyle w:val="Textoindependiente"/>
        <w:spacing w:before="69" w:line="276" w:lineRule="auto"/>
        <w:ind w:left="2485" w:right="1108" w:firstLine="4"/>
        <w:jc w:val="both"/>
      </w:pPr>
      <w:r w:rsidRPr="00954DC0">
        <w:t>Queda</w:t>
      </w:r>
      <w:r w:rsidRPr="00954DC0">
        <w:rPr>
          <w:spacing w:val="7"/>
        </w:rPr>
        <w:t xml:space="preserve"> </w:t>
      </w:r>
      <w:r w:rsidRPr="00954DC0">
        <w:t>claramente</w:t>
      </w:r>
      <w:r w:rsidRPr="00954DC0">
        <w:rPr>
          <w:spacing w:val="7"/>
        </w:rPr>
        <w:t xml:space="preserve"> </w:t>
      </w:r>
      <w:r w:rsidRPr="00954DC0">
        <w:t>entendido</w:t>
      </w:r>
      <w:r w:rsidRPr="00954DC0">
        <w:rPr>
          <w:spacing w:val="18"/>
        </w:rPr>
        <w:t xml:space="preserve"> </w:t>
      </w:r>
      <w:r w:rsidRPr="00954DC0">
        <w:t>por</w:t>
      </w:r>
      <w:r w:rsidRPr="00954DC0">
        <w:rPr>
          <w:spacing w:val="1"/>
        </w:rPr>
        <w:t xml:space="preserve"> </w:t>
      </w:r>
      <w:r w:rsidRPr="00954DC0">
        <w:t>las</w:t>
      </w:r>
      <w:r w:rsidRPr="00954DC0">
        <w:rPr>
          <w:spacing w:val="6"/>
        </w:rPr>
        <w:t xml:space="preserve"> </w:t>
      </w:r>
      <w:r w:rsidRPr="00954DC0">
        <w:t>PARTES</w:t>
      </w:r>
      <w:r w:rsidRPr="00954DC0">
        <w:rPr>
          <w:spacing w:val="4"/>
        </w:rPr>
        <w:t xml:space="preserve"> </w:t>
      </w:r>
      <w:r w:rsidRPr="00954DC0">
        <w:t>que</w:t>
      </w:r>
      <w:r w:rsidRPr="00954DC0">
        <w:rPr>
          <w:spacing w:val="6"/>
        </w:rPr>
        <w:t xml:space="preserve"> </w:t>
      </w:r>
      <w:r w:rsidRPr="00954DC0">
        <w:t>las</w:t>
      </w:r>
      <w:r w:rsidRPr="00954DC0">
        <w:rPr>
          <w:spacing w:val="-1"/>
        </w:rPr>
        <w:t xml:space="preserve"> </w:t>
      </w:r>
      <w:r w:rsidRPr="00954DC0">
        <w:t>objeciones</w:t>
      </w:r>
      <w:r w:rsidRPr="00954DC0">
        <w:rPr>
          <w:spacing w:val="14"/>
        </w:rPr>
        <w:t xml:space="preserve"> </w:t>
      </w:r>
      <w:r w:rsidRPr="00954DC0">
        <w:t>que</w:t>
      </w:r>
      <w:r w:rsidRPr="00954DC0">
        <w:rPr>
          <w:spacing w:val="6"/>
        </w:rPr>
        <w:t xml:space="preserve"> </w:t>
      </w:r>
      <w:r w:rsidRPr="00954DC0">
        <w:t>no reúnan</w:t>
      </w:r>
      <w:r w:rsidRPr="00954DC0">
        <w:rPr>
          <w:w w:val="98"/>
        </w:rPr>
        <w:t xml:space="preserve"> </w:t>
      </w:r>
      <w:r w:rsidRPr="00954DC0">
        <w:t>los requisitos</w:t>
      </w:r>
      <w:r w:rsidRPr="00954DC0">
        <w:rPr>
          <w:spacing w:val="12"/>
        </w:rPr>
        <w:t xml:space="preserve"> </w:t>
      </w:r>
      <w:r w:rsidRPr="00954DC0">
        <w:t>mencionados,</w:t>
      </w:r>
      <w:r w:rsidRPr="00954DC0">
        <w:rPr>
          <w:spacing w:val="17"/>
        </w:rPr>
        <w:t xml:space="preserve"> </w:t>
      </w:r>
      <w:r w:rsidRPr="00954DC0">
        <w:t>no</w:t>
      </w:r>
      <w:r w:rsidRPr="00954DC0">
        <w:rPr>
          <w:spacing w:val="47"/>
        </w:rPr>
        <w:t xml:space="preserve"> </w:t>
      </w:r>
      <w:r w:rsidRPr="00954DC0">
        <w:t>tendrán</w:t>
      </w:r>
      <w:r w:rsidRPr="00954DC0">
        <w:rPr>
          <w:spacing w:val="6"/>
        </w:rPr>
        <w:t xml:space="preserve"> </w:t>
      </w:r>
      <w:r w:rsidRPr="00954DC0">
        <w:t>efecto</w:t>
      </w:r>
      <w:r w:rsidRPr="00954DC0">
        <w:rPr>
          <w:spacing w:val="2"/>
        </w:rPr>
        <w:t xml:space="preserve"> </w:t>
      </w:r>
      <w:r w:rsidRPr="00954DC0">
        <w:t>o</w:t>
      </w:r>
      <w:r w:rsidRPr="00954DC0">
        <w:rPr>
          <w:spacing w:val="57"/>
        </w:rPr>
        <w:t xml:space="preserve"> </w:t>
      </w:r>
      <w:r w:rsidRPr="00954DC0">
        <w:t>validez</w:t>
      </w:r>
      <w:r w:rsidRPr="00954DC0">
        <w:rPr>
          <w:spacing w:val="7"/>
        </w:rPr>
        <w:t xml:space="preserve"> </w:t>
      </w:r>
      <w:r w:rsidRPr="00954DC0">
        <w:t>alguna</w:t>
      </w:r>
      <w:r w:rsidRPr="00954DC0">
        <w:rPr>
          <w:spacing w:val="5"/>
        </w:rPr>
        <w:t xml:space="preserve"> </w:t>
      </w:r>
      <w:r w:rsidRPr="00954DC0">
        <w:t>y,</w:t>
      </w:r>
      <w:r w:rsidRPr="00954DC0">
        <w:rPr>
          <w:spacing w:val="3"/>
        </w:rPr>
        <w:t xml:space="preserve"> </w:t>
      </w:r>
      <w:r w:rsidRPr="00954DC0">
        <w:t>en</w:t>
      </w:r>
      <w:r w:rsidRPr="00954DC0">
        <w:rPr>
          <w:w w:val="99"/>
        </w:rPr>
        <w:t xml:space="preserve"> </w:t>
      </w:r>
      <w:r w:rsidRPr="00954DC0">
        <w:t>consecuencia,</w:t>
      </w:r>
      <w:r w:rsidRPr="00954DC0">
        <w:rPr>
          <w:spacing w:val="50"/>
        </w:rPr>
        <w:t xml:space="preserve"> </w:t>
      </w:r>
      <w:r w:rsidRPr="00954DC0">
        <w:t>las</w:t>
      </w:r>
      <w:r w:rsidRPr="00954DC0">
        <w:rPr>
          <w:spacing w:val="11"/>
        </w:rPr>
        <w:t xml:space="preserve"> </w:t>
      </w:r>
      <w:r w:rsidRPr="00954DC0">
        <w:t>facturas</w:t>
      </w:r>
      <w:r w:rsidRPr="00954DC0">
        <w:rPr>
          <w:spacing w:val="33"/>
        </w:rPr>
        <w:t xml:space="preserve"> </w:t>
      </w:r>
      <w:r w:rsidRPr="00954DC0">
        <w:t>y</w:t>
      </w:r>
      <w:r w:rsidRPr="00954DC0">
        <w:rPr>
          <w:spacing w:val="23"/>
        </w:rPr>
        <w:t xml:space="preserve"> </w:t>
      </w:r>
      <w:r w:rsidRPr="00954DC0">
        <w:t>estados</w:t>
      </w:r>
      <w:r w:rsidRPr="00954DC0">
        <w:rPr>
          <w:spacing w:val="34"/>
        </w:rPr>
        <w:t xml:space="preserve"> </w:t>
      </w:r>
      <w:r w:rsidRPr="00954DC0">
        <w:t>de</w:t>
      </w:r>
      <w:r w:rsidRPr="00954DC0">
        <w:rPr>
          <w:spacing w:val="24"/>
        </w:rPr>
        <w:t xml:space="preserve"> </w:t>
      </w:r>
      <w:r w:rsidRPr="00954DC0">
        <w:t>adeudos</w:t>
      </w:r>
      <w:r w:rsidRPr="00954DC0">
        <w:rPr>
          <w:spacing w:val="33"/>
        </w:rPr>
        <w:t xml:space="preserve"> </w:t>
      </w:r>
      <w:r w:rsidRPr="00954DC0">
        <w:t>correspondientes</w:t>
      </w:r>
      <w:r w:rsidRPr="00954DC0">
        <w:rPr>
          <w:spacing w:val="48"/>
        </w:rPr>
        <w:t xml:space="preserve"> </w:t>
      </w:r>
      <w:r w:rsidRPr="00954DC0">
        <w:t>se</w:t>
      </w:r>
      <w:r w:rsidRPr="00954DC0">
        <w:rPr>
          <w:spacing w:val="17"/>
        </w:rPr>
        <w:t xml:space="preserve"> </w:t>
      </w:r>
      <w:r w:rsidRPr="00954DC0">
        <w:t>tendrán</w:t>
      </w:r>
      <w:r w:rsidRPr="00954DC0">
        <w:rPr>
          <w:w w:val="97"/>
        </w:rPr>
        <w:t xml:space="preserve"> </w:t>
      </w:r>
      <w:r w:rsidRPr="00954DC0">
        <w:t>por</w:t>
      </w:r>
      <w:r w:rsidRPr="00954DC0">
        <w:rPr>
          <w:spacing w:val="-43"/>
        </w:rPr>
        <w:t xml:space="preserve"> </w:t>
      </w:r>
      <w:r w:rsidRPr="00954DC0">
        <w:t>consentidos.</w:t>
      </w:r>
    </w:p>
    <w:p w:rsidR="007A4BDD" w:rsidRPr="00954DC0" w:rsidRDefault="007A4BDD">
      <w:pPr>
        <w:rPr>
          <w:rFonts w:ascii="Arial" w:eastAsia="Arial" w:hAnsi="Arial" w:cs="Arial"/>
          <w:sz w:val="21"/>
          <w:szCs w:val="21"/>
        </w:rPr>
      </w:pPr>
    </w:p>
    <w:p w:rsidR="007A4BDD" w:rsidRPr="00954DC0" w:rsidRDefault="00B80A62" w:rsidP="00824B72">
      <w:pPr>
        <w:pStyle w:val="Textoindependiente"/>
        <w:numPr>
          <w:ilvl w:val="2"/>
          <w:numId w:val="70"/>
        </w:numPr>
        <w:tabs>
          <w:tab w:val="left" w:pos="2519"/>
        </w:tabs>
        <w:spacing w:before="69" w:line="277" w:lineRule="auto"/>
        <w:ind w:left="2509" w:right="1112" w:hanging="374"/>
        <w:jc w:val="both"/>
      </w:pPr>
      <w:r w:rsidRPr="00954DC0">
        <w:t>El</w:t>
      </w:r>
      <w:r w:rsidRPr="00954DC0">
        <w:rPr>
          <w:spacing w:val="29"/>
        </w:rPr>
        <w:t xml:space="preserve"> </w:t>
      </w:r>
      <w:r w:rsidRPr="00954DC0">
        <w:t>Concesionario</w:t>
      </w:r>
      <w:r w:rsidRPr="00954DC0">
        <w:rPr>
          <w:spacing w:val="64"/>
        </w:rPr>
        <w:t xml:space="preserve"> </w:t>
      </w:r>
      <w:r w:rsidRPr="00954DC0">
        <w:t>Solicitante</w:t>
      </w:r>
      <w:r w:rsidRPr="00954DC0">
        <w:rPr>
          <w:spacing w:val="52"/>
        </w:rPr>
        <w:t xml:space="preserve"> </w:t>
      </w:r>
      <w:r w:rsidRPr="00954DC0">
        <w:t>deberá</w:t>
      </w:r>
      <w:r w:rsidRPr="00954DC0">
        <w:rPr>
          <w:spacing w:val="56"/>
        </w:rPr>
        <w:t xml:space="preserve"> </w:t>
      </w:r>
      <w:r w:rsidRPr="00954DC0">
        <w:t>presentar</w:t>
      </w:r>
      <w:r w:rsidRPr="00954DC0">
        <w:rPr>
          <w:spacing w:val="61"/>
        </w:rPr>
        <w:t xml:space="preserve"> </w:t>
      </w:r>
      <w:r w:rsidRPr="00954DC0">
        <w:t>la</w:t>
      </w:r>
      <w:r w:rsidRPr="00954DC0">
        <w:rPr>
          <w:spacing w:val="41"/>
        </w:rPr>
        <w:t xml:space="preserve"> </w:t>
      </w:r>
      <w:r w:rsidRPr="00954DC0">
        <w:t>Solicitud</w:t>
      </w:r>
      <w:r w:rsidRPr="00954DC0">
        <w:rPr>
          <w:spacing w:val="48"/>
        </w:rPr>
        <w:t xml:space="preserve"> </w:t>
      </w:r>
      <w:r w:rsidRPr="00954DC0">
        <w:t>de</w:t>
      </w:r>
      <w:r w:rsidRPr="00954DC0">
        <w:rPr>
          <w:spacing w:val="43"/>
        </w:rPr>
        <w:t xml:space="preserve"> </w:t>
      </w:r>
      <w:r w:rsidRPr="00954DC0">
        <w:t>aclaración,</w:t>
      </w:r>
      <w:r w:rsidRPr="00954DC0">
        <w:rPr>
          <w:w w:val="97"/>
        </w:rPr>
        <w:t xml:space="preserve"> </w:t>
      </w:r>
      <w:r w:rsidRPr="00954DC0">
        <w:t>acompañada</w:t>
      </w:r>
      <w:r w:rsidRPr="00954DC0">
        <w:rPr>
          <w:spacing w:val="58"/>
        </w:rPr>
        <w:t xml:space="preserve"> </w:t>
      </w:r>
      <w:r w:rsidRPr="00954DC0">
        <w:t>del</w:t>
      </w:r>
      <w:r w:rsidRPr="00954DC0">
        <w:rPr>
          <w:spacing w:val="44"/>
        </w:rPr>
        <w:t xml:space="preserve"> </w:t>
      </w:r>
      <w:r w:rsidRPr="00954DC0">
        <w:t>soporte</w:t>
      </w:r>
      <w:r w:rsidRPr="00954DC0">
        <w:rPr>
          <w:spacing w:val="55"/>
        </w:rPr>
        <w:t xml:space="preserve"> </w:t>
      </w:r>
      <w:r w:rsidRPr="00954DC0">
        <w:t>correspondiente</w:t>
      </w:r>
      <w:r w:rsidRPr="00954DC0">
        <w:rPr>
          <w:spacing w:val="62"/>
        </w:rPr>
        <w:t xml:space="preserve"> </w:t>
      </w:r>
      <w:r w:rsidRPr="00954DC0">
        <w:t>con</w:t>
      </w:r>
      <w:r w:rsidRPr="00954DC0">
        <w:rPr>
          <w:spacing w:val="50"/>
        </w:rPr>
        <w:t xml:space="preserve"> </w:t>
      </w:r>
      <w:r w:rsidRPr="00954DC0">
        <w:t>los</w:t>
      </w:r>
      <w:r w:rsidRPr="00954DC0">
        <w:rPr>
          <w:spacing w:val="36"/>
        </w:rPr>
        <w:t xml:space="preserve"> </w:t>
      </w:r>
      <w:r w:rsidRPr="00954DC0">
        <w:t>datos</w:t>
      </w:r>
      <w:r w:rsidRPr="00954DC0">
        <w:rPr>
          <w:spacing w:val="54"/>
        </w:rPr>
        <w:t xml:space="preserve"> </w:t>
      </w:r>
      <w:r w:rsidRPr="00954DC0">
        <w:t>necesarios</w:t>
      </w:r>
      <w:r w:rsidRPr="00954DC0">
        <w:rPr>
          <w:spacing w:val="52"/>
        </w:rPr>
        <w:t xml:space="preserve"> </w:t>
      </w:r>
      <w:r w:rsidRPr="00954DC0">
        <w:t>para</w:t>
      </w:r>
      <w:r w:rsidRPr="00954DC0">
        <w:rPr>
          <w:w w:val="98"/>
        </w:rPr>
        <w:t xml:space="preserve"> </w:t>
      </w:r>
      <w:r w:rsidRPr="00954DC0">
        <w:t>atenderla</w:t>
      </w:r>
      <w:r w:rsidRPr="00954DC0">
        <w:rPr>
          <w:spacing w:val="-20"/>
        </w:rPr>
        <w:t xml:space="preserve"> </w:t>
      </w:r>
      <w:r w:rsidRPr="00954DC0">
        <w:t>(servicios</w:t>
      </w:r>
      <w:r w:rsidRPr="00954DC0">
        <w:rPr>
          <w:spacing w:val="-24"/>
        </w:rPr>
        <w:t xml:space="preserve"> </w:t>
      </w:r>
      <w:r w:rsidRPr="00954DC0">
        <w:t>reclamados,</w:t>
      </w:r>
      <w:r w:rsidRPr="00954DC0">
        <w:rPr>
          <w:spacing w:val="-16"/>
        </w:rPr>
        <w:t xml:space="preserve"> </w:t>
      </w:r>
      <w:r w:rsidRPr="00954DC0">
        <w:t>referencias,</w:t>
      </w:r>
      <w:r w:rsidRPr="00954DC0">
        <w:rPr>
          <w:spacing w:val="-18"/>
        </w:rPr>
        <w:t xml:space="preserve"> </w:t>
      </w:r>
      <w:r w:rsidRPr="00954DC0">
        <w:t>importes,</w:t>
      </w:r>
      <w:r w:rsidRPr="00954DC0">
        <w:rPr>
          <w:spacing w:val="-35"/>
        </w:rPr>
        <w:t xml:space="preserve"> </w:t>
      </w:r>
      <w:r w:rsidRPr="00954DC0">
        <w:t>justificación).</w:t>
      </w:r>
    </w:p>
    <w:p w:rsidR="007A4BDD" w:rsidRPr="00954DC0" w:rsidRDefault="007A4BDD">
      <w:pPr>
        <w:spacing w:before="9"/>
        <w:rPr>
          <w:rFonts w:ascii="Arial" w:eastAsia="Arial" w:hAnsi="Arial" w:cs="Arial"/>
          <w:sz w:val="27"/>
          <w:szCs w:val="27"/>
        </w:rPr>
      </w:pPr>
    </w:p>
    <w:p w:rsidR="007A4BDD" w:rsidRPr="00954DC0" w:rsidRDefault="00B80A62" w:rsidP="00824B72">
      <w:pPr>
        <w:pStyle w:val="Textoindependiente"/>
        <w:numPr>
          <w:ilvl w:val="2"/>
          <w:numId w:val="70"/>
        </w:numPr>
        <w:tabs>
          <w:tab w:val="left" w:pos="2495"/>
        </w:tabs>
        <w:spacing w:line="273" w:lineRule="auto"/>
        <w:ind w:left="2499" w:right="1117" w:hanging="373"/>
        <w:jc w:val="both"/>
      </w:pPr>
      <w:r w:rsidRPr="00954DC0">
        <w:t>TELNOR</w:t>
      </w:r>
      <w:r w:rsidRPr="00954DC0">
        <w:rPr>
          <w:spacing w:val="8"/>
        </w:rPr>
        <w:t xml:space="preserve"> </w:t>
      </w:r>
      <w:r w:rsidRPr="00954DC0">
        <w:t>analizará</w:t>
      </w:r>
      <w:r w:rsidRPr="00954DC0">
        <w:rPr>
          <w:spacing w:val="8"/>
        </w:rPr>
        <w:t xml:space="preserve"> </w:t>
      </w:r>
      <w:r w:rsidRPr="00954DC0">
        <w:t>los</w:t>
      </w:r>
      <w:r w:rsidRPr="00954DC0">
        <w:rPr>
          <w:spacing w:val="53"/>
        </w:rPr>
        <w:t xml:space="preserve"> </w:t>
      </w:r>
      <w:r w:rsidRPr="00954DC0">
        <w:t>datos</w:t>
      </w:r>
      <w:r w:rsidRPr="00954DC0">
        <w:rPr>
          <w:spacing w:val="58"/>
        </w:rPr>
        <w:t xml:space="preserve"> </w:t>
      </w:r>
      <w:r w:rsidRPr="00954DC0">
        <w:t>enviados</w:t>
      </w:r>
      <w:r w:rsidRPr="00954DC0">
        <w:rPr>
          <w:spacing w:val="1"/>
        </w:rPr>
        <w:t xml:space="preserve"> </w:t>
      </w:r>
      <w:r w:rsidRPr="00954DC0">
        <w:t>por</w:t>
      </w:r>
      <w:r w:rsidRPr="00954DC0">
        <w:rPr>
          <w:spacing w:val="50"/>
        </w:rPr>
        <w:t xml:space="preserve"> </w:t>
      </w:r>
      <w:r w:rsidRPr="00954DC0">
        <w:t>el</w:t>
      </w:r>
      <w:r w:rsidRPr="00954DC0">
        <w:rPr>
          <w:spacing w:val="55"/>
        </w:rPr>
        <w:t xml:space="preserve"> </w:t>
      </w:r>
      <w:r w:rsidRPr="00954DC0">
        <w:t>Concesionario</w:t>
      </w:r>
      <w:r w:rsidRPr="00954DC0">
        <w:rPr>
          <w:spacing w:val="13"/>
        </w:rPr>
        <w:t xml:space="preserve"> </w:t>
      </w:r>
      <w:r w:rsidRPr="00954DC0">
        <w:t>Solicitante</w:t>
      </w:r>
      <w:r w:rsidRPr="00954DC0">
        <w:rPr>
          <w:spacing w:val="7"/>
        </w:rPr>
        <w:t xml:space="preserve"> </w:t>
      </w:r>
      <w:r w:rsidRPr="00954DC0">
        <w:t>para</w:t>
      </w:r>
      <w:r w:rsidRPr="00954DC0">
        <w:rPr>
          <w:w w:val="97"/>
        </w:rPr>
        <w:t xml:space="preserve"> </w:t>
      </w:r>
      <w:r w:rsidRPr="00954DC0">
        <w:t>determinar</w:t>
      </w:r>
      <w:r w:rsidRPr="00954DC0">
        <w:rPr>
          <w:spacing w:val="33"/>
        </w:rPr>
        <w:t xml:space="preserve"> </w:t>
      </w:r>
      <w:r w:rsidRPr="00954DC0">
        <w:t>la</w:t>
      </w:r>
      <w:r w:rsidRPr="00954DC0">
        <w:rPr>
          <w:spacing w:val="4"/>
        </w:rPr>
        <w:t xml:space="preserve"> </w:t>
      </w:r>
      <w:r w:rsidRPr="00954DC0">
        <w:t>procedencia</w:t>
      </w:r>
      <w:r w:rsidRPr="00954DC0">
        <w:rPr>
          <w:spacing w:val="23"/>
        </w:rPr>
        <w:t xml:space="preserve"> </w:t>
      </w:r>
      <w:r w:rsidRPr="00954DC0">
        <w:t>o</w:t>
      </w:r>
      <w:r w:rsidRPr="00954DC0">
        <w:rPr>
          <w:spacing w:val="12"/>
        </w:rPr>
        <w:t xml:space="preserve"> </w:t>
      </w:r>
      <w:r w:rsidRPr="00954DC0">
        <w:t>improcedencia</w:t>
      </w:r>
      <w:r w:rsidRPr="00954DC0">
        <w:rPr>
          <w:spacing w:val="20"/>
        </w:rPr>
        <w:t xml:space="preserve"> </w:t>
      </w:r>
      <w:r w:rsidRPr="00954DC0">
        <w:t>del</w:t>
      </w:r>
      <w:r w:rsidRPr="00954DC0">
        <w:rPr>
          <w:spacing w:val="9"/>
        </w:rPr>
        <w:t xml:space="preserve"> </w:t>
      </w:r>
      <w:r w:rsidRPr="00954DC0">
        <w:t>mismo</w:t>
      </w:r>
      <w:r w:rsidRPr="00954DC0">
        <w:rPr>
          <w:spacing w:val="11"/>
        </w:rPr>
        <w:t xml:space="preserve"> </w:t>
      </w:r>
      <w:r w:rsidRPr="00954DC0">
        <w:t>e</w:t>
      </w:r>
      <w:r w:rsidRPr="00954DC0">
        <w:rPr>
          <w:spacing w:val="10"/>
        </w:rPr>
        <w:t xml:space="preserve"> </w:t>
      </w:r>
      <w:r w:rsidRPr="00954DC0">
        <w:t>informará</w:t>
      </w:r>
      <w:r w:rsidRPr="00954DC0">
        <w:rPr>
          <w:spacing w:val="11"/>
        </w:rPr>
        <w:t xml:space="preserve"> </w:t>
      </w:r>
      <w:r w:rsidRPr="00954DC0">
        <w:t>del</w:t>
      </w:r>
      <w:r w:rsidRPr="00954DC0">
        <w:rPr>
          <w:spacing w:val="8"/>
        </w:rPr>
        <w:t xml:space="preserve"> </w:t>
      </w:r>
      <w:r w:rsidRPr="00954DC0">
        <w:t>resultado</w:t>
      </w:r>
      <w:r w:rsidRPr="00954DC0">
        <w:rPr>
          <w:w w:val="97"/>
        </w:rPr>
        <w:t xml:space="preserve"> </w:t>
      </w:r>
      <w:r w:rsidRPr="00954DC0">
        <w:t>del</w:t>
      </w:r>
      <w:r w:rsidRPr="00954DC0">
        <w:rPr>
          <w:spacing w:val="-22"/>
        </w:rPr>
        <w:t xml:space="preserve"> </w:t>
      </w:r>
      <w:r w:rsidRPr="00954DC0">
        <w:t>reclamo.</w:t>
      </w:r>
    </w:p>
    <w:p w:rsidR="007A4BDD" w:rsidRPr="00954DC0" w:rsidRDefault="007A4BDD">
      <w:pPr>
        <w:spacing w:before="9"/>
        <w:rPr>
          <w:rFonts w:ascii="Arial" w:eastAsia="Arial" w:hAnsi="Arial" w:cs="Arial"/>
          <w:sz w:val="27"/>
          <w:szCs w:val="27"/>
        </w:rPr>
      </w:pPr>
    </w:p>
    <w:p w:rsidR="007A4BDD" w:rsidRPr="00954DC0" w:rsidRDefault="00B80A62">
      <w:pPr>
        <w:pStyle w:val="Textoindependiente"/>
        <w:spacing w:line="274" w:lineRule="auto"/>
        <w:ind w:left="2456" w:right="1105" w:firstLine="9"/>
        <w:jc w:val="both"/>
      </w:pPr>
      <w:r w:rsidRPr="00954DC0">
        <w:t>Aquellas</w:t>
      </w:r>
      <w:r w:rsidRPr="00954DC0">
        <w:rPr>
          <w:spacing w:val="41"/>
        </w:rPr>
        <w:t xml:space="preserve"> </w:t>
      </w:r>
      <w:r w:rsidRPr="00954DC0">
        <w:t>facturas</w:t>
      </w:r>
      <w:r w:rsidRPr="00954DC0">
        <w:rPr>
          <w:spacing w:val="44"/>
        </w:rPr>
        <w:t xml:space="preserve"> </w:t>
      </w:r>
      <w:r w:rsidRPr="00954DC0">
        <w:t>que</w:t>
      </w:r>
      <w:r w:rsidRPr="00954DC0">
        <w:rPr>
          <w:spacing w:val="28"/>
        </w:rPr>
        <w:t xml:space="preserve"> </w:t>
      </w:r>
      <w:r w:rsidRPr="00954DC0">
        <w:t>el</w:t>
      </w:r>
      <w:r w:rsidRPr="00954DC0">
        <w:rPr>
          <w:spacing w:val="23"/>
        </w:rPr>
        <w:t xml:space="preserve"> </w:t>
      </w:r>
      <w:r w:rsidRPr="00954DC0">
        <w:t>CONCESIONARIO</w:t>
      </w:r>
      <w:r w:rsidRPr="00954DC0">
        <w:rPr>
          <w:spacing w:val="58"/>
        </w:rPr>
        <w:t xml:space="preserve"> </w:t>
      </w:r>
      <w:r w:rsidRPr="00954DC0">
        <w:t>SOLICITANTE</w:t>
      </w:r>
      <w:r w:rsidRPr="00954DC0">
        <w:rPr>
          <w:spacing w:val="47"/>
        </w:rPr>
        <w:t xml:space="preserve"> </w:t>
      </w:r>
      <w:r w:rsidRPr="00954DC0">
        <w:t>hubiese</w:t>
      </w:r>
      <w:r w:rsidRPr="00954DC0">
        <w:rPr>
          <w:spacing w:val="31"/>
        </w:rPr>
        <w:t xml:space="preserve"> </w:t>
      </w:r>
      <w:r w:rsidRPr="00954DC0">
        <w:t>objetado</w:t>
      </w:r>
      <w:r w:rsidRPr="00954DC0">
        <w:rPr>
          <w:spacing w:val="49"/>
        </w:rPr>
        <w:t xml:space="preserve"> </w:t>
      </w:r>
      <w:r w:rsidRPr="00954DC0">
        <w:t>,</w:t>
      </w:r>
      <w:r w:rsidRPr="00954DC0">
        <w:rPr>
          <w:w w:val="91"/>
        </w:rPr>
        <w:t xml:space="preserve"> </w:t>
      </w:r>
      <w:r w:rsidRPr="00954DC0">
        <w:t>serán</w:t>
      </w:r>
      <w:r w:rsidRPr="00954DC0">
        <w:rPr>
          <w:spacing w:val="46"/>
        </w:rPr>
        <w:t xml:space="preserve"> </w:t>
      </w:r>
      <w:r w:rsidRPr="00954DC0">
        <w:t>revisadas</w:t>
      </w:r>
      <w:r w:rsidRPr="00954DC0">
        <w:rPr>
          <w:spacing w:val="49"/>
        </w:rPr>
        <w:t xml:space="preserve"> </w:t>
      </w:r>
      <w:r w:rsidRPr="00954DC0">
        <w:t>por</w:t>
      </w:r>
      <w:r w:rsidRPr="00954DC0">
        <w:rPr>
          <w:spacing w:val="32"/>
        </w:rPr>
        <w:t xml:space="preserve"> </w:t>
      </w:r>
      <w:r w:rsidRPr="00954DC0">
        <w:t>ambas</w:t>
      </w:r>
      <w:r w:rsidRPr="00954DC0">
        <w:rPr>
          <w:spacing w:val="53"/>
        </w:rPr>
        <w:t xml:space="preserve"> </w:t>
      </w:r>
      <w:r w:rsidRPr="00954DC0">
        <w:t>Partes</w:t>
      </w:r>
      <w:r w:rsidRPr="00954DC0">
        <w:rPr>
          <w:spacing w:val="44"/>
        </w:rPr>
        <w:t xml:space="preserve"> </w:t>
      </w:r>
      <w:r w:rsidRPr="00954DC0">
        <w:t>para</w:t>
      </w:r>
      <w:r w:rsidRPr="00954DC0">
        <w:rPr>
          <w:spacing w:val="36"/>
        </w:rPr>
        <w:t xml:space="preserve"> </w:t>
      </w:r>
      <w:r w:rsidRPr="00954DC0">
        <w:t>determinar</w:t>
      </w:r>
      <w:r w:rsidRPr="00954DC0">
        <w:rPr>
          <w:spacing w:val="52"/>
        </w:rPr>
        <w:t xml:space="preserve"> </w:t>
      </w:r>
      <w:r w:rsidRPr="00954DC0">
        <w:t>el</w:t>
      </w:r>
      <w:r w:rsidRPr="00954DC0">
        <w:rPr>
          <w:spacing w:val="34"/>
        </w:rPr>
        <w:t xml:space="preserve"> </w:t>
      </w:r>
      <w:r w:rsidRPr="00954DC0">
        <w:t>monto</w:t>
      </w:r>
      <w:r w:rsidRPr="00954DC0">
        <w:rPr>
          <w:spacing w:val="39"/>
        </w:rPr>
        <w:t xml:space="preserve"> </w:t>
      </w:r>
      <w:r w:rsidRPr="00954DC0">
        <w:t>efectivo</w:t>
      </w:r>
      <w:r w:rsidRPr="00954DC0">
        <w:rPr>
          <w:spacing w:val="53"/>
        </w:rPr>
        <w:t xml:space="preserve"> </w:t>
      </w:r>
      <w:r w:rsidRPr="00954DC0">
        <w:t>a</w:t>
      </w:r>
      <w:r w:rsidRPr="00954DC0">
        <w:rPr>
          <w:spacing w:val="41"/>
        </w:rPr>
        <w:t xml:space="preserve"> </w:t>
      </w:r>
      <w:r w:rsidRPr="00954DC0">
        <w:t>pagar</w:t>
      </w:r>
      <w:r w:rsidRPr="00954DC0">
        <w:rPr>
          <w:w w:val="98"/>
        </w:rPr>
        <w:t xml:space="preserve"> </w:t>
      </w:r>
      <w:r w:rsidRPr="00954DC0">
        <w:t>dentro</w:t>
      </w:r>
      <w:r w:rsidRPr="00954DC0">
        <w:rPr>
          <w:spacing w:val="21"/>
        </w:rPr>
        <w:t xml:space="preserve"> </w:t>
      </w:r>
      <w:r w:rsidRPr="00954DC0">
        <w:t>de</w:t>
      </w:r>
      <w:r w:rsidRPr="00954DC0">
        <w:rPr>
          <w:spacing w:val="21"/>
        </w:rPr>
        <w:t xml:space="preserve"> </w:t>
      </w:r>
      <w:r w:rsidRPr="00954DC0">
        <w:t>un</w:t>
      </w:r>
      <w:r w:rsidRPr="00954DC0">
        <w:rPr>
          <w:spacing w:val="8"/>
        </w:rPr>
        <w:t xml:space="preserve"> </w:t>
      </w:r>
      <w:r w:rsidRPr="00954DC0">
        <w:t>plazo</w:t>
      </w:r>
      <w:r w:rsidRPr="00954DC0">
        <w:rPr>
          <w:spacing w:val="18"/>
        </w:rPr>
        <w:t xml:space="preserve"> </w:t>
      </w:r>
      <w:r w:rsidRPr="00954DC0">
        <w:t>que</w:t>
      </w:r>
      <w:r w:rsidRPr="00954DC0">
        <w:rPr>
          <w:spacing w:val="23"/>
        </w:rPr>
        <w:t xml:space="preserve"> </w:t>
      </w:r>
      <w:r w:rsidRPr="00954DC0">
        <w:t>no</w:t>
      </w:r>
      <w:r w:rsidRPr="00954DC0">
        <w:rPr>
          <w:spacing w:val="12"/>
        </w:rPr>
        <w:t xml:space="preserve"> </w:t>
      </w:r>
      <w:r w:rsidRPr="00954DC0">
        <w:t>excederá</w:t>
      </w:r>
      <w:r w:rsidRPr="00954DC0">
        <w:rPr>
          <w:spacing w:val="32"/>
        </w:rPr>
        <w:t xml:space="preserve"> </w:t>
      </w:r>
      <w:r w:rsidRPr="00954DC0">
        <w:t>de</w:t>
      </w:r>
      <w:r w:rsidRPr="00954DC0">
        <w:rPr>
          <w:spacing w:val="12"/>
        </w:rPr>
        <w:t xml:space="preserve"> </w:t>
      </w:r>
      <w:r w:rsidRPr="00954DC0">
        <w:t>60</w:t>
      </w:r>
      <w:r w:rsidRPr="00954DC0">
        <w:rPr>
          <w:spacing w:val="19"/>
        </w:rPr>
        <w:t xml:space="preserve"> </w:t>
      </w:r>
      <w:r w:rsidRPr="00954DC0">
        <w:t>(sesenta)</w:t>
      </w:r>
      <w:r w:rsidRPr="00954DC0">
        <w:rPr>
          <w:spacing w:val="25"/>
        </w:rPr>
        <w:t xml:space="preserve"> </w:t>
      </w:r>
      <w:r w:rsidRPr="00954DC0">
        <w:t>días</w:t>
      </w:r>
      <w:r w:rsidRPr="00954DC0">
        <w:rPr>
          <w:spacing w:val="25"/>
        </w:rPr>
        <w:t xml:space="preserve"> </w:t>
      </w:r>
      <w:r w:rsidRPr="00954DC0">
        <w:t>naturales</w:t>
      </w:r>
      <w:r w:rsidRPr="00954DC0">
        <w:rPr>
          <w:spacing w:val="24"/>
        </w:rPr>
        <w:t xml:space="preserve"> </w:t>
      </w:r>
      <w:r w:rsidRPr="00954DC0">
        <w:t>contados</w:t>
      </w:r>
      <w:r w:rsidRPr="00954DC0">
        <w:rPr>
          <w:spacing w:val="27"/>
        </w:rPr>
        <w:t xml:space="preserve"> </w:t>
      </w:r>
      <w:r w:rsidRPr="00954DC0">
        <w:t>a</w:t>
      </w:r>
      <w:r w:rsidRPr="00954DC0">
        <w:rPr>
          <w:w w:val="94"/>
        </w:rPr>
        <w:t xml:space="preserve"> </w:t>
      </w:r>
      <w:r w:rsidRPr="00954DC0">
        <w:t>partir</w:t>
      </w:r>
      <w:r w:rsidRPr="00954DC0">
        <w:rPr>
          <w:spacing w:val="-14"/>
        </w:rPr>
        <w:t xml:space="preserve"> </w:t>
      </w:r>
      <w:r w:rsidRPr="00954DC0">
        <w:t>de</w:t>
      </w:r>
      <w:r w:rsidRPr="00954DC0">
        <w:rPr>
          <w:spacing w:val="-2"/>
        </w:rPr>
        <w:t xml:space="preserve"> </w:t>
      </w:r>
      <w:r w:rsidRPr="00954DC0">
        <w:t>la</w:t>
      </w:r>
      <w:r w:rsidRPr="00954DC0">
        <w:rPr>
          <w:spacing w:val="-8"/>
        </w:rPr>
        <w:t xml:space="preserve"> </w:t>
      </w:r>
      <w:r w:rsidRPr="00954DC0">
        <w:t>recepción</w:t>
      </w:r>
      <w:r w:rsidRPr="00954DC0">
        <w:rPr>
          <w:spacing w:val="-2"/>
        </w:rPr>
        <w:t xml:space="preserve"> </w:t>
      </w:r>
      <w:r w:rsidRPr="00954DC0">
        <w:t>de la</w:t>
      </w:r>
      <w:r w:rsidRPr="00954DC0">
        <w:rPr>
          <w:spacing w:val="-9"/>
        </w:rPr>
        <w:t xml:space="preserve"> </w:t>
      </w:r>
      <w:r w:rsidRPr="00954DC0">
        <w:t>notificación</w:t>
      </w:r>
      <w:r w:rsidRPr="00954DC0">
        <w:rPr>
          <w:spacing w:val="3"/>
        </w:rPr>
        <w:t xml:space="preserve"> </w:t>
      </w:r>
      <w:r w:rsidRPr="00954DC0">
        <w:t>por</w:t>
      </w:r>
      <w:r w:rsidRPr="00954DC0">
        <w:rPr>
          <w:spacing w:val="-14"/>
        </w:rPr>
        <w:t xml:space="preserve"> </w:t>
      </w:r>
      <w:r w:rsidRPr="00954DC0">
        <w:t>escrito</w:t>
      </w:r>
      <w:r w:rsidRPr="00954DC0">
        <w:rPr>
          <w:spacing w:val="-1"/>
        </w:rPr>
        <w:t xml:space="preserve"> </w:t>
      </w:r>
      <w:r w:rsidRPr="00954DC0">
        <w:t>de</w:t>
      </w:r>
      <w:r w:rsidRPr="00954DC0">
        <w:rPr>
          <w:spacing w:val="-1"/>
        </w:rPr>
        <w:t xml:space="preserve"> </w:t>
      </w:r>
      <w:r w:rsidRPr="00954DC0">
        <w:t>la</w:t>
      </w:r>
      <w:r w:rsidRPr="00954DC0">
        <w:rPr>
          <w:spacing w:val="-16"/>
        </w:rPr>
        <w:t xml:space="preserve"> </w:t>
      </w:r>
      <w:r w:rsidRPr="00954DC0">
        <w:t>objeción</w:t>
      </w:r>
      <w:r w:rsidRPr="00954DC0">
        <w:rPr>
          <w:spacing w:val="-2"/>
        </w:rPr>
        <w:t xml:space="preserve"> </w:t>
      </w:r>
      <w:r w:rsidRPr="00954DC0">
        <w:t>correspondiente,</w:t>
      </w:r>
      <w:r w:rsidRPr="00954DC0">
        <w:rPr>
          <w:w w:val="96"/>
        </w:rPr>
        <w:t xml:space="preserve"> </w:t>
      </w:r>
      <w:r w:rsidRPr="00954DC0">
        <w:t>misma</w:t>
      </w:r>
      <w:r w:rsidRPr="00954DC0">
        <w:rPr>
          <w:spacing w:val="42"/>
        </w:rPr>
        <w:t xml:space="preserve"> </w:t>
      </w:r>
      <w:r w:rsidRPr="00954DC0">
        <w:t>que</w:t>
      </w:r>
      <w:r w:rsidRPr="00954DC0">
        <w:rPr>
          <w:spacing w:val="47"/>
        </w:rPr>
        <w:t xml:space="preserve"> </w:t>
      </w:r>
      <w:r w:rsidRPr="00954DC0">
        <w:t>no</w:t>
      </w:r>
      <w:r w:rsidRPr="00954DC0">
        <w:rPr>
          <w:spacing w:val="40"/>
        </w:rPr>
        <w:t xml:space="preserve"> </w:t>
      </w:r>
      <w:r w:rsidRPr="00954DC0">
        <w:t>procederá</w:t>
      </w:r>
      <w:r w:rsidRPr="00954DC0">
        <w:rPr>
          <w:spacing w:val="44"/>
        </w:rPr>
        <w:t xml:space="preserve"> </w:t>
      </w:r>
      <w:r w:rsidRPr="00954DC0">
        <w:t>si</w:t>
      </w:r>
      <w:r w:rsidRPr="00954DC0">
        <w:rPr>
          <w:spacing w:val="44"/>
        </w:rPr>
        <w:t xml:space="preserve"> </w:t>
      </w:r>
      <w:r w:rsidRPr="00954DC0">
        <w:t>no</w:t>
      </w:r>
      <w:r w:rsidRPr="00954DC0">
        <w:rPr>
          <w:spacing w:val="26"/>
        </w:rPr>
        <w:t xml:space="preserve"> </w:t>
      </w:r>
      <w:r w:rsidRPr="00954DC0">
        <w:t>es</w:t>
      </w:r>
      <w:r w:rsidRPr="00954DC0">
        <w:rPr>
          <w:spacing w:val="45"/>
        </w:rPr>
        <w:t xml:space="preserve"> </w:t>
      </w:r>
      <w:r w:rsidRPr="00954DC0">
        <w:t>realizada</w:t>
      </w:r>
      <w:r w:rsidRPr="00954DC0">
        <w:rPr>
          <w:spacing w:val="45"/>
        </w:rPr>
        <w:t xml:space="preserve"> </w:t>
      </w:r>
      <w:r w:rsidRPr="00954DC0">
        <w:t>dentro</w:t>
      </w:r>
      <w:r w:rsidRPr="00954DC0">
        <w:rPr>
          <w:spacing w:val="46"/>
        </w:rPr>
        <w:t xml:space="preserve"> </w:t>
      </w:r>
      <w:r w:rsidRPr="00954DC0">
        <w:t>de</w:t>
      </w:r>
      <w:r w:rsidRPr="00954DC0">
        <w:rPr>
          <w:spacing w:val="47"/>
        </w:rPr>
        <w:t xml:space="preserve"> </w:t>
      </w:r>
      <w:r w:rsidRPr="00954DC0">
        <w:t>los</w:t>
      </w:r>
      <w:r w:rsidRPr="00954DC0">
        <w:rPr>
          <w:spacing w:val="45"/>
        </w:rPr>
        <w:t xml:space="preserve"> </w:t>
      </w:r>
      <w:r w:rsidRPr="00954DC0">
        <w:rPr>
          <w:rFonts w:ascii="Times New Roman" w:hAnsi="Times New Roman"/>
          <w:sz w:val="25"/>
        </w:rPr>
        <w:t>18</w:t>
      </w:r>
      <w:r w:rsidRPr="00954DC0">
        <w:rPr>
          <w:rFonts w:ascii="Times New Roman" w:hAnsi="Times New Roman"/>
          <w:spacing w:val="22"/>
          <w:sz w:val="25"/>
        </w:rPr>
        <w:t xml:space="preserve"> </w:t>
      </w:r>
      <w:r w:rsidRPr="00954DC0">
        <w:t>(dieciocho)</w:t>
      </w:r>
      <w:r w:rsidRPr="00954DC0">
        <w:rPr>
          <w:spacing w:val="56"/>
        </w:rPr>
        <w:t xml:space="preserve"> </w:t>
      </w:r>
      <w:r w:rsidRPr="00954DC0">
        <w:t>días</w:t>
      </w:r>
      <w:r w:rsidRPr="00954DC0">
        <w:rPr>
          <w:w w:val="98"/>
        </w:rPr>
        <w:t xml:space="preserve"> </w:t>
      </w:r>
      <w:r w:rsidRPr="00954DC0">
        <w:t>naturales</w:t>
      </w:r>
      <w:r w:rsidRPr="00954DC0">
        <w:rPr>
          <w:spacing w:val="24"/>
        </w:rPr>
        <w:t xml:space="preserve"> </w:t>
      </w:r>
      <w:r w:rsidRPr="00954DC0">
        <w:t>siguientes</w:t>
      </w:r>
      <w:r w:rsidRPr="00954DC0">
        <w:rPr>
          <w:spacing w:val="42"/>
        </w:rPr>
        <w:t xml:space="preserve"> </w:t>
      </w:r>
      <w:r w:rsidRPr="00954DC0">
        <w:t>a</w:t>
      </w:r>
      <w:r w:rsidRPr="00954DC0">
        <w:rPr>
          <w:spacing w:val="27"/>
        </w:rPr>
        <w:t xml:space="preserve"> </w:t>
      </w:r>
      <w:r w:rsidRPr="00954DC0">
        <w:t>la</w:t>
      </w:r>
      <w:r w:rsidRPr="00954DC0">
        <w:rPr>
          <w:spacing w:val="10"/>
        </w:rPr>
        <w:t xml:space="preserve"> </w:t>
      </w:r>
      <w:r w:rsidRPr="00954DC0">
        <w:t>fecha</w:t>
      </w:r>
      <w:r w:rsidRPr="00954DC0">
        <w:rPr>
          <w:spacing w:val="32"/>
        </w:rPr>
        <w:t xml:space="preserve"> </w:t>
      </w:r>
      <w:r w:rsidRPr="00954DC0">
        <w:t>de</w:t>
      </w:r>
      <w:r w:rsidRPr="00954DC0">
        <w:rPr>
          <w:spacing w:val="30"/>
        </w:rPr>
        <w:t xml:space="preserve"> </w:t>
      </w:r>
      <w:r w:rsidRPr="00954DC0">
        <w:t>recepción</w:t>
      </w:r>
      <w:r w:rsidRPr="00954DC0">
        <w:rPr>
          <w:spacing w:val="29"/>
        </w:rPr>
        <w:t xml:space="preserve"> </w:t>
      </w:r>
      <w:r w:rsidRPr="00954DC0">
        <w:t>de</w:t>
      </w:r>
      <w:r w:rsidRPr="00954DC0">
        <w:rPr>
          <w:spacing w:val="31"/>
        </w:rPr>
        <w:t xml:space="preserve"> </w:t>
      </w:r>
      <w:r w:rsidRPr="00954DC0">
        <w:t>la</w:t>
      </w:r>
      <w:r w:rsidRPr="00954DC0">
        <w:rPr>
          <w:spacing w:val="9"/>
        </w:rPr>
        <w:t xml:space="preserve"> </w:t>
      </w:r>
      <w:r w:rsidRPr="00954DC0">
        <w:t>factura</w:t>
      </w:r>
      <w:r w:rsidRPr="00954DC0">
        <w:rPr>
          <w:spacing w:val="42"/>
        </w:rPr>
        <w:t xml:space="preserve"> </w:t>
      </w:r>
      <w:r w:rsidRPr="00954DC0">
        <w:t>de</w:t>
      </w:r>
      <w:r w:rsidRPr="00954DC0">
        <w:rPr>
          <w:spacing w:val="22"/>
        </w:rPr>
        <w:t xml:space="preserve"> </w:t>
      </w:r>
      <w:r w:rsidRPr="00954DC0">
        <w:t>que</w:t>
      </w:r>
      <w:r w:rsidRPr="00954DC0">
        <w:rPr>
          <w:spacing w:val="22"/>
        </w:rPr>
        <w:t xml:space="preserve"> </w:t>
      </w:r>
      <w:r w:rsidRPr="00954DC0">
        <w:t>se</w:t>
      </w:r>
      <w:r w:rsidRPr="00954DC0">
        <w:rPr>
          <w:spacing w:val="19"/>
        </w:rPr>
        <w:t xml:space="preserve"> </w:t>
      </w:r>
      <w:r w:rsidRPr="00954DC0">
        <w:t>trate</w:t>
      </w:r>
      <w:r w:rsidRPr="00954DC0">
        <w:rPr>
          <w:spacing w:val="23"/>
        </w:rPr>
        <w:t xml:space="preserve"> </w:t>
      </w:r>
      <w:r w:rsidRPr="00954DC0">
        <w:t>y</w:t>
      </w:r>
      <w:r w:rsidRPr="00954DC0">
        <w:rPr>
          <w:spacing w:val="26"/>
        </w:rPr>
        <w:t xml:space="preserve"> </w:t>
      </w:r>
      <w:r w:rsidRPr="00954DC0">
        <w:t>de acuerdo</w:t>
      </w:r>
      <w:r w:rsidRPr="00954DC0">
        <w:rPr>
          <w:spacing w:val="31"/>
        </w:rPr>
        <w:t xml:space="preserve"> </w:t>
      </w:r>
      <w:r w:rsidRPr="00954DC0">
        <w:t>con</w:t>
      </w:r>
      <w:r w:rsidRPr="00954DC0">
        <w:rPr>
          <w:spacing w:val="20"/>
        </w:rPr>
        <w:t xml:space="preserve"> </w:t>
      </w:r>
      <w:r w:rsidRPr="00954DC0">
        <w:t>los</w:t>
      </w:r>
      <w:r w:rsidRPr="00954DC0">
        <w:rPr>
          <w:spacing w:val="9"/>
        </w:rPr>
        <w:t xml:space="preserve"> </w:t>
      </w:r>
      <w:r w:rsidRPr="00954DC0">
        <w:t>demás</w:t>
      </w:r>
      <w:r w:rsidRPr="00954DC0">
        <w:rPr>
          <w:spacing w:val="18"/>
        </w:rPr>
        <w:t xml:space="preserve"> </w:t>
      </w:r>
      <w:r w:rsidRPr="00954DC0">
        <w:t>términos</w:t>
      </w:r>
      <w:r w:rsidRPr="00954DC0">
        <w:rPr>
          <w:spacing w:val="24"/>
        </w:rPr>
        <w:t xml:space="preserve"> </w:t>
      </w:r>
      <w:r w:rsidRPr="00954DC0">
        <w:t>y</w:t>
      </w:r>
      <w:r w:rsidRPr="00954DC0">
        <w:rPr>
          <w:spacing w:val="22"/>
        </w:rPr>
        <w:t xml:space="preserve"> </w:t>
      </w:r>
      <w:r w:rsidRPr="00954DC0">
        <w:t>condiciones</w:t>
      </w:r>
      <w:r w:rsidRPr="00954DC0">
        <w:rPr>
          <w:spacing w:val="40"/>
        </w:rPr>
        <w:t xml:space="preserve"> </w:t>
      </w:r>
      <w:r w:rsidRPr="00954DC0">
        <w:t>previstos</w:t>
      </w:r>
      <w:r w:rsidRPr="00954DC0">
        <w:rPr>
          <w:spacing w:val="22"/>
        </w:rPr>
        <w:t xml:space="preserve"> </w:t>
      </w:r>
      <w:r w:rsidRPr="00954DC0">
        <w:t>en</w:t>
      </w:r>
      <w:r w:rsidRPr="00954DC0">
        <w:rPr>
          <w:spacing w:val="15"/>
        </w:rPr>
        <w:t xml:space="preserve"> </w:t>
      </w:r>
      <w:r w:rsidRPr="00954DC0">
        <w:t>el</w:t>
      </w:r>
      <w:r w:rsidRPr="00954DC0">
        <w:rPr>
          <w:spacing w:val="9"/>
        </w:rPr>
        <w:t xml:space="preserve"> </w:t>
      </w:r>
      <w:r w:rsidRPr="00954DC0">
        <w:t>segundo</w:t>
      </w:r>
      <w:r w:rsidRPr="00954DC0">
        <w:rPr>
          <w:spacing w:val="35"/>
        </w:rPr>
        <w:t xml:space="preserve"> </w:t>
      </w:r>
      <w:r w:rsidRPr="00954DC0">
        <w:t>párrafo</w:t>
      </w:r>
      <w:r w:rsidRPr="00954DC0">
        <w:rPr>
          <w:w w:val="97"/>
        </w:rPr>
        <w:t xml:space="preserve"> </w:t>
      </w:r>
      <w:r w:rsidRPr="00954DC0">
        <w:t>de</w:t>
      </w:r>
      <w:r w:rsidRPr="00954DC0">
        <w:rPr>
          <w:spacing w:val="21"/>
        </w:rPr>
        <w:t xml:space="preserve"> </w:t>
      </w:r>
      <w:r w:rsidRPr="00954DC0">
        <w:t>este</w:t>
      </w:r>
      <w:r w:rsidRPr="00954DC0">
        <w:rPr>
          <w:spacing w:val="34"/>
        </w:rPr>
        <w:t xml:space="preserve"> </w:t>
      </w:r>
      <w:r w:rsidRPr="00954DC0">
        <w:t>inciso.</w:t>
      </w:r>
      <w:r w:rsidRPr="00954DC0">
        <w:rPr>
          <w:spacing w:val="32"/>
        </w:rPr>
        <w:t xml:space="preserve"> </w:t>
      </w:r>
      <w:r w:rsidRPr="00954DC0">
        <w:t>Una</w:t>
      </w:r>
      <w:r w:rsidRPr="00954DC0">
        <w:rPr>
          <w:spacing w:val="15"/>
        </w:rPr>
        <w:t xml:space="preserve"> </w:t>
      </w:r>
      <w:r w:rsidRPr="00954DC0">
        <w:t>vez</w:t>
      </w:r>
      <w:r w:rsidRPr="00954DC0">
        <w:rPr>
          <w:spacing w:val="33"/>
        </w:rPr>
        <w:t xml:space="preserve"> </w:t>
      </w:r>
      <w:r w:rsidRPr="00954DC0">
        <w:t>concluido</w:t>
      </w:r>
      <w:r w:rsidRPr="00954DC0">
        <w:rPr>
          <w:spacing w:val="36"/>
        </w:rPr>
        <w:t xml:space="preserve"> </w:t>
      </w:r>
      <w:r w:rsidRPr="00954DC0">
        <w:t>el</w:t>
      </w:r>
      <w:r w:rsidRPr="00954DC0">
        <w:rPr>
          <w:spacing w:val="21"/>
        </w:rPr>
        <w:t xml:space="preserve"> </w:t>
      </w:r>
      <w:r w:rsidRPr="00954DC0">
        <w:t>plazo</w:t>
      </w:r>
      <w:r w:rsidRPr="00954DC0">
        <w:rPr>
          <w:spacing w:val="22"/>
        </w:rPr>
        <w:t xml:space="preserve"> </w:t>
      </w:r>
      <w:r w:rsidRPr="00954DC0">
        <w:t>de</w:t>
      </w:r>
      <w:r w:rsidRPr="00954DC0">
        <w:rPr>
          <w:spacing w:val="21"/>
        </w:rPr>
        <w:t xml:space="preserve"> </w:t>
      </w:r>
      <w:r w:rsidRPr="00954DC0">
        <w:t>60</w:t>
      </w:r>
      <w:r w:rsidRPr="00954DC0">
        <w:rPr>
          <w:spacing w:val="19"/>
        </w:rPr>
        <w:t xml:space="preserve"> </w:t>
      </w:r>
      <w:r w:rsidRPr="00954DC0">
        <w:t>días</w:t>
      </w:r>
      <w:r w:rsidRPr="00954DC0">
        <w:rPr>
          <w:spacing w:val="29"/>
        </w:rPr>
        <w:t xml:space="preserve"> </w:t>
      </w:r>
      <w:r w:rsidRPr="00954DC0">
        <w:t>al</w:t>
      </w:r>
      <w:r w:rsidRPr="00954DC0">
        <w:rPr>
          <w:spacing w:val="16"/>
        </w:rPr>
        <w:t xml:space="preserve"> </w:t>
      </w:r>
      <w:r w:rsidRPr="00954DC0">
        <w:t>que</w:t>
      </w:r>
      <w:r w:rsidRPr="00954DC0">
        <w:rPr>
          <w:spacing w:val="29"/>
        </w:rPr>
        <w:t xml:space="preserve"> </w:t>
      </w:r>
      <w:r w:rsidRPr="00954DC0">
        <w:t>alude</w:t>
      </w:r>
      <w:r w:rsidRPr="00954DC0">
        <w:rPr>
          <w:spacing w:val="29"/>
        </w:rPr>
        <w:t xml:space="preserve"> </w:t>
      </w:r>
      <w:r w:rsidRPr="00954DC0">
        <w:t>el</w:t>
      </w:r>
      <w:r w:rsidRPr="00954DC0">
        <w:rPr>
          <w:spacing w:val="25"/>
        </w:rPr>
        <w:t xml:space="preserve"> </w:t>
      </w:r>
      <w:r w:rsidRPr="00954DC0">
        <w:t>presente</w:t>
      </w:r>
      <w:r w:rsidRPr="00954DC0">
        <w:rPr>
          <w:w w:val="97"/>
        </w:rPr>
        <w:t xml:space="preserve"> </w:t>
      </w:r>
      <w:r w:rsidRPr="00954DC0">
        <w:t>numeral,</w:t>
      </w:r>
      <w:r w:rsidRPr="00954DC0">
        <w:rPr>
          <w:spacing w:val="62"/>
        </w:rPr>
        <w:t xml:space="preserve"> </w:t>
      </w:r>
      <w:r w:rsidRPr="00954DC0">
        <w:t>sin</w:t>
      </w:r>
      <w:r w:rsidRPr="00954DC0">
        <w:rPr>
          <w:spacing w:val="51"/>
        </w:rPr>
        <w:t xml:space="preserve"> </w:t>
      </w:r>
      <w:r w:rsidRPr="00954DC0">
        <w:t>que</w:t>
      </w:r>
      <w:r w:rsidRPr="00954DC0">
        <w:rPr>
          <w:spacing w:val="60"/>
        </w:rPr>
        <w:t xml:space="preserve"> </w:t>
      </w:r>
      <w:r w:rsidRPr="00954DC0">
        <w:t>la</w:t>
      </w:r>
      <w:r w:rsidRPr="00954DC0">
        <w:rPr>
          <w:spacing w:val="48"/>
        </w:rPr>
        <w:t xml:space="preserve"> </w:t>
      </w:r>
      <w:r w:rsidRPr="00954DC0">
        <w:t>objeción</w:t>
      </w:r>
      <w:r w:rsidRPr="00954DC0">
        <w:rPr>
          <w:spacing w:val="5"/>
        </w:rPr>
        <w:t xml:space="preserve"> </w:t>
      </w:r>
      <w:r w:rsidRPr="00954DC0">
        <w:t>haya</w:t>
      </w:r>
      <w:r w:rsidRPr="00954DC0">
        <w:rPr>
          <w:spacing w:val="52"/>
        </w:rPr>
        <w:t xml:space="preserve"> </w:t>
      </w:r>
      <w:r w:rsidRPr="00954DC0">
        <w:t>sido</w:t>
      </w:r>
      <w:r w:rsidRPr="00954DC0">
        <w:rPr>
          <w:spacing w:val="63"/>
        </w:rPr>
        <w:t xml:space="preserve"> </w:t>
      </w:r>
      <w:r w:rsidRPr="00954DC0">
        <w:t>resuelta,</w:t>
      </w:r>
      <w:r w:rsidRPr="00954DC0">
        <w:rPr>
          <w:spacing w:val="66"/>
        </w:rPr>
        <w:t xml:space="preserve"> </w:t>
      </w:r>
      <w:r w:rsidRPr="00954DC0">
        <w:t>la</w:t>
      </w:r>
      <w:r w:rsidRPr="00954DC0">
        <w:rPr>
          <w:spacing w:val="43"/>
        </w:rPr>
        <w:t xml:space="preserve"> </w:t>
      </w:r>
      <w:r w:rsidRPr="00954DC0">
        <w:t>factura</w:t>
      </w:r>
      <w:r w:rsidRPr="00954DC0">
        <w:rPr>
          <w:spacing w:val="5"/>
        </w:rPr>
        <w:t xml:space="preserve"> </w:t>
      </w:r>
      <w:r w:rsidRPr="00954DC0">
        <w:t>será</w:t>
      </w:r>
      <w:r w:rsidRPr="00954DC0">
        <w:rPr>
          <w:spacing w:val="60"/>
        </w:rPr>
        <w:t xml:space="preserve"> </w:t>
      </w:r>
      <w:r w:rsidRPr="00954DC0">
        <w:t>exigible</w:t>
      </w:r>
      <w:r w:rsidRPr="00954DC0">
        <w:rPr>
          <w:spacing w:val="65"/>
        </w:rPr>
        <w:t xml:space="preserve"> </w:t>
      </w:r>
      <w:r w:rsidRPr="00954DC0">
        <w:t>por TELNOR</w:t>
      </w:r>
      <w:r w:rsidRPr="00954DC0">
        <w:rPr>
          <w:spacing w:val="54"/>
        </w:rPr>
        <w:t xml:space="preserve"> </w:t>
      </w:r>
      <w:r w:rsidRPr="00954DC0">
        <w:t>en</w:t>
      </w:r>
      <w:r w:rsidRPr="00954DC0">
        <w:rPr>
          <w:spacing w:val="35"/>
        </w:rPr>
        <w:t xml:space="preserve"> </w:t>
      </w:r>
      <w:r w:rsidRPr="00954DC0">
        <w:t>su</w:t>
      </w:r>
      <w:r w:rsidRPr="00954DC0">
        <w:rPr>
          <w:spacing w:val="28"/>
        </w:rPr>
        <w:t xml:space="preserve"> </w:t>
      </w:r>
      <w:r w:rsidRPr="00954DC0">
        <w:t>totalidad,</w:t>
      </w:r>
      <w:r w:rsidRPr="00954DC0">
        <w:rPr>
          <w:spacing w:val="55"/>
        </w:rPr>
        <w:t xml:space="preserve"> </w:t>
      </w:r>
      <w:r w:rsidRPr="00954DC0">
        <w:t>obligándose</w:t>
      </w:r>
      <w:r w:rsidRPr="00954DC0">
        <w:rPr>
          <w:spacing w:val="48"/>
        </w:rPr>
        <w:t xml:space="preserve"> </w:t>
      </w:r>
      <w:r w:rsidRPr="00954DC0">
        <w:t>el</w:t>
      </w:r>
      <w:r w:rsidRPr="00954DC0">
        <w:rPr>
          <w:spacing w:val="29"/>
        </w:rPr>
        <w:t xml:space="preserve"> </w:t>
      </w:r>
      <w:r w:rsidRPr="00954DC0">
        <w:t>CONCESIONARIO</w:t>
      </w:r>
      <w:r w:rsidRPr="00954DC0">
        <w:rPr>
          <w:spacing w:val="3"/>
        </w:rPr>
        <w:t xml:space="preserve"> </w:t>
      </w:r>
      <w:r w:rsidRPr="00954DC0">
        <w:t>SOLICITANTE</w:t>
      </w:r>
      <w:r w:rsidRPr="00954DC0">
        <w:rPr>
          <w:spacing w:val="52"/>
        </w:rPr>
        <w:t xml:space="preserve"> </w:t>
      </w:r>
      <w:r w:rsidRPr="00954DC0">
        <w:t>al</w:t>
      </w:r>
      <w:r w:rsidRPr="00954DC0">
        <w:rPr>
          <w:w w:val="99"/>
        </w:rPr>
        <w:t xml:space="preserve"> </w:t>
      </w:r>
      <w:r w:rsidRPr="00954DC0">
        <w:t>pago</w:t>
      </w:r>
      <w:r w:rsidRPr="00954DC0">
        <w:rPr>
          <w:spacing w:val="29"/>
        </w:rPr>
        <w:t xml:space="preserve"> </w:t>
      </w:r>
      <w:r w:rsidRPr="00954DC0">
        <w:t>de</w:t>
      </w:r>
      <w:r w:rsidRPr="00954DC0">
        <w:rPr>
          <w:spacing w:val="46"/>
        </w:rPr>
        <w:t xml:space="preserve"> </w:t>
      </w:r>
      <w:r w:rsidRPr="00954DC0">
        <w:t>la</w:t>
      </w:r>
      <w:r w:rsidRPr="00954DC0">
        <w:rPr>
          <w:spacing w:val="38"/>
        </w:rPr>
        <w:t xml:space="preserve"> </w:t>
      </w:r>
      <w:r w:rsidRPr="00954DC0">
        <w:t>misma</w:t>
      </w:r>
      <w:r w:rsidRPr="00954DC0">
        <w:rPr>
          <w:spacing w:val="37"/>
        </w:rPr>
        <w:t xml:space="preserve"> </w:t>
      </w:r>
      <w:r w:rsidRPr="00954DC0">
        <w:t>dentro</w:t>
      </w:r>
      <w:r w:rsidRPr="00954DC0">
        <w:rPr>
          <w:spacing w:val="39"/>
        </w:rPr>
        <w:t xml:space="preserve"> </w:t>
      </w:r>
      <w:r w:rsidRPr="00954DC0">
        <w:t>de</w:t>
      </w:r>
      <w:r w:rsidRPr="00954DC0">
        <w:rPr>
          <w:spacing w:val="40"/>
        </w:rPr>
        <w:t xml:space="preserve"> </w:t>
      </w:r>
      <w:r w:rsidRPr="00954DC0">
        <w:t>los</w:t>
      </w:r>
      <w:r w:rsidRPr="00954DC0">
        <w:rPr>
          <w:spacing w:val="32"/>
        </w:rPr>
        <w:t xml:space="preserve"> </w:t>
      </w:r>
      <w:r w:rsidRPr="00954DC0">
        <w:t>5</w:t>
      </w:r>
      <w:r w:rsidRPr="00954DC0">
        <w:rPr>
          <w:spacing w:val="34"/>
        </w:rPr>
        <w:t xml:space="preserve"> </w:t>
      </w:r>
      <w:r w:rsidRPr="00954DC0">
        <w:t>días</w:t>
      </w:r>
      <w:r w:rsidRPr="00954DC0">
        <w:rPr>
          <w:spacing w:val="45"/>
        </w:rPr>
        <w:t xml:space="preserve"> </w:t>
      </w:r>
      <w:r w:rsidRPr="00954DC0">
        <w:t>hábiles</w:t>
      </w:r>
      <w:r w:rsidRPr="00954DC0">
        <w:rPr>
          <w:spacing w:val="37"/>
        </w:rPr>
        <w:t xml:space="preserve"> </w:t>
      </w:r>
      <w:r w:rsidRPr="00954DC0">
        <w:t>siguientes.</w:t>
      </w:r>
      <w:r w:rsidRPr="00954DC0">
        <w:rPr>
          <w:spacing w:val="49"/>
        </w:rPr>
        <w:t xml:space="preserve"> </w:t>
      </w:r>
      <w:r w:rsidRPr="00954DC0">
        <w:t>Transcurrido</w:t>
      </w:r>
      <w:r w:rsidRPr="00954DC0">
        <w:rPr>
          <w:spacing w:val="59"/>
        </w:rPr>
        <w:t xml:space="preserve"> </w:t>
      </w:r>
      <w:r w:rsidRPr="00954DC0">
        <w:t>dicho</w:t>
      </w:r>
      <w:r w:rsidRPr="00954DC0">
        <w:rPr>
          <w:w w:val="99"/>
        </w:rPr>
        <w:t xml:space="preserve"> </w:t>
      </w:r>
      <w:r w:rsidRPr="00954DC0">
        <w:t>plazo</w:t>
      </w:r>
      <w:r w:rsidRPr="00954DC0">
        <w:rPr>
          <w:spacing w:val="2"/>
        </w:rPr>
        <w:t xml:space="preserve"> </w:t>
      </w:r>
      <w:r w:rsidRPr="00954DC0">
        <w:t>sin</w:t>
      </w:r>
      <w:r w:rsidRPr="00954DC0">
        <w:rPr>
          <w:spacing w:val="5"/>
        </w:rPr>
        <w:t xml:space="preserve"> </w:t>
      </w:r>
      <w:r w:rsidRPr="00954DC0">
        <w:t>que</w:t>
      </w:r>
      <w:r w:rsidRPr="00954DC0">
        <w:rPr>
          <w:spacing w:val="4"/>
        </w:rPr>
        <w:t xml:space="preserve"> </w:t>
      </w:r>
      <w:r w:rsidRPr="00954DC0">
        <w:t>el</w:t>
      </w:r>
      <w:r w:rsidRPr="00954DC0">
        <w:rPr>
          <w:spacing w:val="1"/>
        </w:rPr>
        <w:t xml:space="preserve"> </w:t>
      </w:r>
      <w:r w:rsidRPr="00954DC0">
        <w:t>CONCESIONARIO</w:t>
      </w:r>
      <w:r w:rsidRPr="00954DC0">
        <w:rPr>
          <w:spacing w:val="27"/>
        </w:rPr>
        <w:t xml:space="preserve"> </w:t>
      </w:r>
      <w:r w:rsidRPr="00954DC0">
        <w:t>SOLICITANTE</w:t>
      </w:r>
      <w:r w:rsidRPr="00954DC0">
        <w:rPr>
          <w:spacing w:val="29"/>
        </w:rPr>
        <w:t xml:space="preserve"> </w:t>
      </w:r>
      <w:r w:rsidRPr="00954DC0">
        <w:t>haya</w:t>
      </w:r>
      <w:r w:rsidRPr="00954DC0">
        <w:rPr>
          <w:spacing w:val="-1"/>
        </w:rPr>
        <w:t xml:space="preserve"> </w:t>
      </w:r>
      <w:r w:rsidRPr="00954DC0">
        <w:t>efectuado</w:t>
      </w:r>
      <w:r w:rsidRPr="00954DC0">
        <w:rPr>
          <w:spacing w:val="17"/>
        </w:rPr>
        <w:t xml:space="preserve"> </w:t>
      </w:r>
      <w:r w:rsidRPr="00954DC0">
        <w:t>el</w:t>
      </w:r>
      <w:r w:rsidRPr="00954DC0">
        <w:rPr>
          <w:spacing w:val="1"/>
        </w:rPr>
        <w:t xml:space="preserve"> </w:t>
      </w:r>
      <w:r w:rsidRPr="00954DC0">
        <w:t>pago</w:t>
      </w:r>
      <w:r w:rsidRPr="00954DC0">
        <w:rPr>
          <w:spacing w:val="-5"/>
        </w:rPr>
        <w:t xml:space="preserve"> </w:t>
      </w:r>
      <w:r w:rsidRPr="00954DC0">
        <w:t>de</w:t>
      </w:r>
      <w:r w:rsidRPr="00954DC0">
        <w:rPr>
          <w:spacing w:val="9"/>
        </w:rPr>
        <w:t xml:space="preserve"> </w:t>
      </w:r>
      <w:r w:rsidRPr="00954DC0">
        <w:t>la</w:t>
      </w:r>
      <w:r w:rsidRPr="00954DC0">
        <w:rPr>
          <w:w w:val="93"/>
        </w:rPr>
        <w:t xml:space="preserve"> </w:t>
      </w:r>
      <w:r w:rsidRPr="00954DC0">
        <w:t>factura</w:t>
      </w:r>
      <w:r w:rsidRPr="00954DC0">
        <w:rPr>
          <w:spacing w:val="39"/>
        </w:rPr>
        <w:t xml:space="preserve"> </w:t>
      </w:r>
      <w:r w:rsidRPr="00954DC0">
        <w:t>correspondiente,</w:t>
      </w:r>
      <w:r w:rsidRPr="00954DC0">
        <w:rPr>
          <w:spacing w:val="58"/>
        </w:rPr>
        <w:t xml:space="preserve"> </w:t>
      </w:r>
      <w:r w:rsidRPr="00954DC0">
        <w:t>la</w:t>
      </w:r>
      <w:r w:rsidRPr="00954DC0">
        <w:rPr>
          <w:spacing w:val="22"/>
        </w:rPr>
        <w:t xml:space="preserve"> </w:t>
      </w:r>
      <w:r w:rsidRPr="00954DC0">
        <w:t>misma</w:t>
      </w:r>
      <w:r w:rsidRPr="00954DC0">
        <w:rPr>
          <w:spacing w:val="25"/>
        </w:rPr>
        <w:t xml:space="preserve"> </w:t>
      </w:r>
      <w:r w:rsidRPr="00954DC0">
        <w:t>se</w:t>
      </w:r>
      <w:r w:rsidRPr="00954DC0">
        <w:rPr>
          <w:spacing w:val="26"/>
        </w:rPr>
        <w:t xml:space="preserve"> </w:t>
      </w:r>
      <w:r w:rsidRPr="00954DC0">
        <w:t>sujetará</w:t>
      </w:r>
      <w:r w:rsidRPr="00954DC0">
        <w:rPr>
          <w:spacing w:val="34"/>
        </w:rPr>
        <w:t xml:space="preserve"> </w:t>
      </w:r>
      <w:r w:rsidRPr="00954DC0">
        <w:t>al</w:t>
      </w:r>
      <w:r w:rsidRPr="00954DC0">
        <w:rPr>
          <w:spacing w:val="21"/>
        </w:rPr>
        <w:t xml:space="preserve"> </w:t>
      </w:r>
      <w:r w:rsidRPr="00954DC0">
        <w:t>procedimiento</w:t>
      </w:r>
      <w:r w:rsidRPr="00954DC0">
        <w:rPr>
          <w:spacing w:val="38"/>
        </w:rPr>
        <w:t xml:space="preserve"> </w:t>
      </w:r>
      <w:r w:rsidRPr="00954DC0">
        <w:t>al</w:t>
      </w:r>
      <w:r w:rsidRPr="00954DC0">
        <w:rPr>
          <w:spacing w:val="17"/>
        </w:rPr>
        <w:t xml:space="preserve"> </w:t>
      </w:r>
      <w:r w:rsidRPr="00954DC0">
        <w:t>que</w:t>
      </w:r>
      <w:r w:rsidRPr="00954DC0">
        <w:rPr>
          <w:spacing w:val="29"/>
        </w:rPr>
        <w:t xml:space="preserve"> </w:t>
      </w:r>
      <w:r w:rsidRPr="00954DC0">
        <w:t>alude</w:t>
      </w:r>
      <w:r w:rsidRPr="00954DC0">
        <w:rPr>
          <w:spacing w:val="35"/>
        </w:rPr>
        <w:t xml:space="preserve"> </w:t>
      </w:r>
      <w:r w:rsidRPr="00954DC0">
        <w:t>la</w:t>
      </w:r>
      <w:r w:rsidRPr="00954DC0">
        <w:rPr>
          <w:w w:val="96"/>
        </w:rPr>
        <w:t xml:space="preserve"> </w:t>
      </w:r>
      <w:r w:rsidRPr="00954DC0">
        <w:t>Cláusula</w:t>
      </w:r>
      <w:r w:rsidRPr="00954DC0">
        <w:rPr>
          <w:spacing w:val="-18"/>
        </w:rPr>
        <w:t xml:space="preserve"> </w:t>
      </w:r>
      <w:r w:rsidRPr="00954DC0">
        <w:t>Cuarta</w:t>
      </w:r>
      <w:r w:rsidRPr="00954DC0">
        <w:rPr>
          <w:spacing w:val="-22"/>
        </w:rPr>
        <w:t xml:space="preserve"> </w:t>
      </w:r>
      <w:r w:rsidRPr="00954DC0">
        <w:t>siguiente.</w:t>
      </w:r>
    </w:p>
    <w:p w:rsidR="007A4BDD" w:rsidRPr="00954DC0" w:rsidRDefault="007A4BDD">
      <w:pPr>
        <w:spacing w:before="3"/>
        <w:rPr>
          <w:rFonts w:ascii="Arial" w:eastAsia="Arial" w:hAnsi="Arial" w:cs="Arial"/>
          <w:sz w:val="27"/>
          <w:szCs w:val="27"/>
        </w:rPr>
      </w:pPr>
    </w:p>
    <w:p w:rsidR="007A4BDD" w:rsidRPr="00954DC0" w:rsidRDefault="00B80A62" w:rsidP="00824B72">
      <w:pPr>
        <w:pStyle w:val="Textoindependiente"/>
        <w:numPr>
          <w:ilvl w:val="2"/>
          <w:numId w:val="70"/>
        </w:numPr>
        <w:tabs>
          <w:tab w:val="left" w:pos="2500"/>
        </w:tabs>
        <w:spacing w:line="279" w:lineRule="auto"/>
        <w:ind w:left="2490" w:right="1131" w:hanging="379"/>
        <w:jc w:val="both"/>
      </w:pPr>
      <w:r w:rsidRPr="00954DC0">
        <w:t>Para</w:t>
      </w:r>
      <w:r w:rsidRPr="00954DC0">
        <w:rPr>
          <w:spacing w:val="25"/>
        </w:rPr>
        <w:t xml:space="preserve"> </w:t>
      </w:r>
      <w:r w:rsidRPr="00954DC0">
        <w:t>los</w:t>
      </w:r>
      <w:r w:rsidRPr="00954DC0">
        <w:rPr>
          <w:spacing w:val="21"/>
        </w:rPr>
        <w:t xml:space="preserve"> </w:t>
      </w:r>
      <w:r w:rsidRPr="00954DC0">
        <w:t>montos</w:t>
      </w:r>
      <w:r w:rsidRPr="00954DC0">
        <w:rPr>
          <w:spacing w:val="21"/>
        </w:rPr>
        <w:t xml:space="preserve"> </w:t>
      </w:r>
      <w:r w:rsidRPr="00954DC0">
        <w:t>objetados</w:t>
      </w:r>
      <w:r w:rsidRPr="00954DC0">
        <w:rPr>
          <w:spacing w:val="37"/>
        </w:rPr>
        <w:t xml:space="preserve"> </w:t>
      </w:r>
      <w:r w:rsidRPr="00954DC0">
        <w:t>que</w:t>
      </w:r>
      <w:r w:rsidRPr="00954DC0">
        <w:rPr>
          <w:spacing w:val="20"/>
        </w:rPr>
        <w:t xml:space="preserve"> </w:t>
      </w:r>
      <w:r w:rsidRPr="00954DC0">
        <w:t>sean</w:t>
      </w:r>
      <w:r w:rsidRPr="00954DC0">
        <w:rPr>
          <w:spacing w:val="34"/>
        </w:rPr>
        <w:t xml:space="preserve"> </w:t>
      </w:r>
      <w:r w:rsidRPr="00954DC0">
        <w:t>procedentes,</w:t>
      </w:r>
      <w:r w:rsidRPr="00954DC0">
        <w:rPr>
          <w:spacing w:val="29"/>
        </w:rPr>
        <w:t xml:space="preserve"> </w:t>
      </w:r>
      <w:r w:rsidRPr="00954DC0">
        <w:t>TELNOR</w:t>
      </w:r>
      <w:r w:rsidRPr="00954DC0">
        <w:rPr>
          <w:spacing w:val="39"/>
        </w:rPr>
        <w:t xml:space="preserve"> </w:t>
      </w:r>
      <w:r w:rsidRPr="00954DC0">
        <w:t>emitirá</w:t>
      </w:r>
      <w:r w:rsidRPr="00954DC0">
        <w:rPr>
          <w:spacing w:val="34"/>
        </w:rPr>
        <w:t xml:space="preserve"> </w:t>
      </w:r>
      <w:r w:rsidRPr="00954DC0">
        <w:t>la</w:t>
      </w:r>
      <w:r w:rsidRPr="00954DC0">
        <w:rPr>
          <w:spacing w:val="22"/>
        </w:rPr>
        <w:t xml:space="preserve"> </w:t>
      </w:r>
      <w:r w:rsidRPr="00954DC0">
        <w:t>nota</w:t>
      </w:r>
      <w:r w:rsidRPr="00954DC0">
        <w:rPr>
          <w:spacing w:val="18"/>
        </w:rPr>
        <w:t xml:space="preserve"> </w:t>
      </w:r>
      <w:r w:rsidRPr="00954DC0">
        <w:t>de</w:t>
      </w:r>
      <w:r w:rsidRPr="00954DC0">
        <w:rPr>
          <w:w w:val="98"/>
        </w:rPr>
        <w:t xml:space="preserve"> </w:t>
      </w:r>
      <w:r w:rsidRPr="00954DC0">
        <w:t>crédito</w:t>
      </w:r>
      <w:r w:rsidRPr="00954DC0">
        <w:rPr>
          <w:spacing w:val="7"/>
        </w:rPr>
        <w:t xml:space="preserve"> </w:t>
      </w:r>
      <w:r w:rsidRPr="00954DC0">
        <w:t>correspondiente</w:t>
      </w:r>
      <w:r w:rsidRPr="00954DC0">
        <w:rPr>
          <w:spacing w:val="17"/>
        </w:rPr>
        <w:t xml:space="preserve"> </w:t>
      </w:r>
      <w:r w:rsidRPr="00954DC0">
        <w:t>y</w:t>
      </w:r>
      <w:r w:rsidRPr="00954DC0">
        <w:rPr>
          <w:spacing w:val="3"/>
        </w:rPr>
        <w:t xml:space="preserve"> </w:t>
      </w:r>
      <w:r w:rsidRPr="00954DC0">
        <w:t>el</w:t>
      </w:r>
      <w:r w:rsidRPr="00954DC0">
        <w:rPr>
          <w:spacing w:val="-1"/>
        </w:rPr>
        <w:t xml:space="preserve"> </w:t>
      </w:r>
      <w:r w:rsidRPr="00954DC0">
        <w:t>Concesionario</w:t>
      </w:r>
      <w:r w:rsidRPr="00954DC0">
        <w:rPr>
          <w:spacing w:val="17"/>
        </w:rPr>
        <w:t xml:space="preserve"> </w:t>
      </w:r>
      <w:r w:rsidRPr="00954DC0">
        <w:t>Solicitante</w:t>
      </w:r>
      <w:r w:rsidRPr="00954DC0">
        <w:rPr>
          <w:spacing w:val="8"/>
        </w:rPr>
        <w:t xml:space="preserve"> </w:t>
      </w:r>
      <w:r w:rsidRPr="00954DC0">
        <w:t>deberá</w:t>
      </w:r>
      <w:r w:rsidRPr="00954DC0">
        <w:rPr>
          <w:spacing w:val="13"/>
        </w:rPr>
        <w:t xml:space="preserve"> </w:t>
      </w:r>
      <w:r w:rsidRPr="00954DC0">
        <w:t>realizar</w:t>
      </w:r>
      <w:r w:rsidRPr="00954DC0">
        <w:rPr>
          <w:spacing w:val="-3"/>
        </w:rPr>
        <w:t xml:space="preserve"> </w:t>
      </w:r>
      <w:r w:rsidRPr="00954DC0">
        <w:t>el</w:t>
      </w:r>
      <w:r w:rsidRPr="00954DC0">
        <w:rPr>
          <w:spacing w:val="-5"/>
        </w:rPr>
        <w:t xml:space="preserve"> </w:t>
      </w:r>
      <w:r w:rsidRPr="00954DC0">
        <w:t>pago</w:t>
      </w:r>
      <w:r w:rsidRPr="00954DC0">
        <w:rPr>
          <w:spacing w:val="-3"/>
        </w:rPr>
        <w:t xml:space="preserve"> </w:t>
      </w:r>
      <w:r w:rsidRPr="00954DC0">
        <w:t>de</w:t>
      </w:r>
      <w:r w:rsidRPr="00954DC0">
        <w:rPr>
          <w:w w:val="98"/>
        </w:rPr>
        <w:t xml:space="preserve"> </w:t>
      </w:r>
      <w:r w:rsidRPr="00954DC0">
        <w:t>los</w:t>
      </w:r>
      <w:r w:rsidRPr="00954DC0">
        <w:rPr>
          <w:spacing w:val="-28"/>
        </w:rPr>
        <w:t xml:space="preserve"> </w:t>
      </w:r>
      <w:r w:rsidRPr="00954DC0">
        <w:t>reclamos</w:t>
      </w:r>
      <w:r w:rsidRPr="00954DC0">
        <w:rPr>
          <w:spacing w:val="-18"/>
        </w:rPr>
        <w:t xml:space="preserve"> </w:t>
      </w:r>
      <w:r w:rsidRPr="00954DC0">
        <w:t>improcedentes.</w:t>
      </w:r>
    </w:p>
    <w:p w:rsidR="007A4BDD" w:rsidRPr="00954DC0" w:rsidRDefault="007A4BDD">
      <w:pPr>
        <w:spacing w:line="279" w:lineRule="auto"/>
        <w:jc w:val="both"/>
        <w:sectPr w:rsidR="007A4BDD" w:rsidRPr="00954DC0">
          <w:pgSz w:w="12290" w:h="15840"/>
          <w:pgMar w:top="0" w:right="0" w:bottom="0" w:left="0" w:header="720" w:footer="720" w:gutter="0"/>
          <w:cols w:space="720"/>
        </w:sectPr>
      </w:pPr>
    </w:p>
    <w:p w:rsidR="007A4BDD" w:rsidRPr="00954DC0" w:rsidRDefault="007A4BDD">
      <w:pPr>
        <w:spacing w:before="7"/>
        <w:rPr>
          <w:rFonts w:ascii="Arial" w:eastAsia="Arial" w:hAnsi="Arial" w:cs="Arial"/>
          <w:sz w:val="11"/>
          <w:szCs w:val="11"/>
        </w:rPr>
      </w:pPr>
    </w:p>
    <w:p w:rsidR="007A4BDD" w:rsidRPr="00954DC0" w:rsidRDefault="00B80A62" w:rsidP="00824B72">
      <w:pPr>
        <w:numPr>
          <w:ilvl w:val="1"/>
          <w:numId w:val="69"/>
        </w:numPr>
        <w:tabs>
          <w:tab w:val="left" w:pos="536"/>
        </w:tabs>
        <w:spacing w:before="70"/>
        <w:rPr>
          <w:rFonts w:ascii="Arial" w:eastAsia="Arial" w:hAnsi="Arial" w:cs="Arial"/>
          <w:sz w:val="23"/>
          <w:szCs w:val="23"/>
        </w:rPr>
      </w:pPr>
      <w:r w:rsidRPr="00954DC0">
        <w:rPr>
          <w:rFonts w:ascii="Arial" w:hAnsi="Arial"/>
          <w:b/>
          <w:sz w:val="23"/>
        </w:rPr>
        <w:t>Aclaración</w:t>
      </w:r>
      <w:r w:rsidRPr="00954DC0">
        <w:rPr>
          <w:rFonts w:ascii="Arial" w:hAnsi="Arial"/>
          <w:b/>
          <w:spacing w:val="54"/>
          <w:sz w:val="23"/>
        </w:rPr>
        <w:t xml:space="preserve"> </w:t>
      </w:r>
      <w:r w:rsidRPr="00954DC0">
        <w:rPr>
          <w:rFonts w:ascii="Arial" w:hAnsi="Arial"/>
          <w:b/>
          <w:sz w:val="23"/>
        </w:rPr>
        <w:t>de</w:t>
      </w:r>
      <w:r w:rsidRPr="00954DC0">
        <w:rPr>
          <w:rFonts w:ascii="Arial" w:hAnsi="Arial"/>
          <w:b/>
          <w:spacing w:val="24"/>
          <w:sz w:val="23"/>
        </w:rPr>
        <w:t xml:space="preserve"> </w:t>
      </w:r>
      <w:r w:rsidRPr="00954DC0">
        <w:rPr>
          <w:rFonts w:ascii="Arial" w:hAnsi="Arial"/>
          <w:b/>
          <w:sz w:val="23"/>
        </w:rPr>
        <w:t>Instalaciones</w:t>
      </w:r>
    </w:p>
    <w:p w:rsidR="007A4BDD" w:rsidRPr="00954DC0" w:rsidRDefault="007A4BDD">
      <w:pPr>
        <w:spacing w:before="1"/>
        <w:rPr>
          <w:rFonts w:ascii="Arial" w:eastAsia="Arial" w:hAnsi="Arial" w:cs="Arial"/>
          <w:b/>
          <w:bCs/>
          <w:sz w:val="26"/>
          <w:szCs w:val="26"/>
        </w:rPr>
      </w:pPr>
    </w:p>
    <w:p w:rsidR="007A4BDD" w:rsidRPr="00954DC0" w:rsidRDefault="00B80A62" w:rsidP="00824B72">
      <w:pPr>
        <w:pStyle w:val="Textoindependiente"/>
        <w:numPr>
          <w:ilvl w:val="2"/>
          <w:numId w:val="69"/>
        </w:numPr>
        <w:tabs>
          <w:tab w:val="left" w:pos="863"/>
        </w:tabs>
        <w:spacing w:before="69" w:line="278" w:lineRule="auto"/>
        <w:ind w:right="99" w:hanging="351"/>
        <w:jc w:val="both"/>
      </w:pPr>
      <w:r w:rsidRPr="00954DC0">
        <w:t>El</w:t>
      </w:r>
      <w:r w:rsidRPr="00954DC0">
        <w:rPr>
          <w:spacing w:val="-13"/>
        </w:rPr>
        <w:t xml:space="preserve"> </w:t>
      </w:r>
      <w:r w:rsidRPr="00954DC0">
        <w:t>Concesionario</w:t>
      </w:r>
      <w:r w:rsidRPr="00954DC0">
        <w:rPr>
          <w:spacing w:val="12"/>
        </w:rPr>
        <w:t xml:space="preserve"> </w:t>
      </w:r>
      <w:r w:rsidRPr="00954DC0">
        <w:t>Solicitante</w:t>
      </w:r>
      <w:r w:rsidRPr="00954DC0">
        <w:rPr>
          <w:spacing w:val="10"/>
        </w:rPr>
        <w:t xml:space="preserve"> </w:t>
      </w:r>
      <w:r w:rsidRPr="00954DC0">
        <w:t>en</w:t>
      </w:r>
      <w:r w:rsidRPr="00954DC0">
        <w:rPr>
          <w:spacing w:val="-2"/>
        </w:rPr>
        <w:t xml:space="preserve"> </w:t>
      </w:r>
      <w:r w:rsidRPr="00954DC0">
        <w:t>cualquier</w:t>
      </w:r>
      <w:r w:rsidRPr="00954DC0">
        <w:rPr>
          <w:spacing w:val="15"/>
        </w:rPr>
        <w:t xml:space="preserve"> </w:t>
      </w:r>
      <w:r w:rsidRPr="00954DC0">
        <w:t>momento</w:t>
      </w:r>
      <w:r w:rsidRPr="00954DC0">
        <w:rPr>
          <w:spacing w:val="12"/>
        </w:rPr>
        <w:t xml:space="preserve"> </w:t>
      </w:r>
      <w:r w:rsidRPr="00954DC0">
        <w:t>podrá</w:t>
      </w:r>
      <w:r w:rsidRPr="00954DC0">
        <w:rPr>
          <w:spacing w:val="-3"/>
        </w:rPr>
        <w:t xml:space="preserve"> </w:t>
      </w:r>
      <w:r w:rsidRPr="00954DC0">
        <w:t>solicitar</w:t>
      </w:r>
      <w:r w:rsidRPr="00954DC0">
        <w:rPr>
          <w:spacing w:val="10"/>
        </w:rPr>
        <w:t xml:space="preserve"> </w:t>
      </w:r>
      <w:r w:rsidRPr="00954DC0">
        <w:t>aclaraciones</w:t>
      </w:r>
      <w:r w:rsidRPr="00954DC0">
        <w:rPr>
          <w:spacing w:val="18"/>
        </w:rPr>
        <w:t xml:space="preserve"> </w:t>
      </w:r>
      <w:r w:rsidRPr="00954DC0">
        <w:t>o</w:t>
      </w:r>
      <w:r w:rsidRPr="00954DC0">
        <w:rPr>
          <w:w w:val="97"/>
        </w:rPr>
        <w:t xml:space="preserve"> </w:t>
      </w:r>
      <w:r w:rsidRPr="00954DC0">
        <w:t>informes</w:t>
      </w:r>
      <w:r w:rsidRPr="00954DC0">
        <w:rPr>
          <w:spacing w:val="4"/>
        </w:rPr>
        <w:t xml:space="preserve"> </w:t>
      </w:r>
      <w:r w:rsidRPr="00954DC0">
        <w:t>de</w:t>
      </w:r>
      <w:r w:rsidRPr="00954DC0">
        <w:rPr>
          <w:spacing w:val="63"/>
        </w:rPr>
        <w:t xml:space="preserve"> </w:t>
      </w:r>
      <w:r w:rsidRPr="00954DC0">
        <w:t>avance</w:t>
      </w:r>
      <w:r w:rsidRPr="00954DC0">
        <w:rPr>
          <w:spacing w:val="8"/>
        </w:rPr>
        <w:t xml:space="preserve"> </w:t>
      </w:r>
      <w:r w:rsidRPr="00954DC0">
        <w:t>de</w:t>
      </w:r>
      <w:r w:rsidRPr="00954DC0">
        <w:rPr>
          <w:spacing w:val="6"/>
        </w:rPr>
        <w:t xml:space="preserve"> </w:t>
      </w:r>
      <w:r w:rsidRPr="00954DC0">
        <w:t>los</w:t>
      </w:r>
      <w:r w:rsidRPr="00954DC0">
        <w:rPr>
          <w:spacing w:val="58"/>
        </w:rPr>
        <w:t xml:space="preserve"> </w:t>
      </w:r>
      <w:r w:rsidRPr="00954DC0">
        <w:t>servicios</w:t>
      </w:r>
      <w:r w:rsidRPr="00954DC0">
        <w:rPr>
          <w:spacing w:val="10"/>
        </w:rPr>
        <w:t xml:space="preserve"> </w:t>
      </w:r>
      <w:r w:rsidRPr="00954DC0">
        <w:t>en</w:t>
      </w:r>
      <w:r w:rsidRPr="00954DC0">
        <w:rPr>
          <w:spacing w:val="2"/>
        </w:rPr>
        <w:t xml:space="preserve"> </w:t>
      </w:r>
      <w:r w:rsidRPr="00954DC0">
        <w:t>proceso</w:t>
      </w:r>
      <w:r w:rsidRPr="00954DC0">
        <w:rPr>
          <w:spacing w:val="66"/>
        </w:rPr>
        <w:t xml:space="preserve"> </w:t>
      </w:r>
      <w:r w:rsidRPr="00954DC0">
        <w:t>de</w:t>
      </w:r>
      <w:r w:rsidRPr="00954DC0">
        <w:rPr>
          <w:spacing w:val="6"/>
        </w:rPr>
        <w:t xml:space="preserve"> </w:t>
      </w:r>
      <w:r w:rsidRPr="00954DC0">
        <w:t>instalación</w:t>
      </w:r>
      <w:r w:rsidRPr="00954DC0">
        <w:rPr>
          <w:spacing w:val="4"/>
        </w:rPr>
        <w:t xml:space="preserve"> </w:t>
      </w:r>
      <w:r w:rsidRPr="00954DC0">
        <w:t>mediante</w:t>
      </w:r>
      <w:r w:rsidRPr="00954DC0">
        <w:rPr>
          <w:spacing w:val="1"/>
        </w:rPr>
        <w:t xml:space="preserve"> </w:t>
      </w:r>
      <w:r w:rsidRPr="00954DC0">
        <w:t>el</w:t>
      </w:r>
      <w:r w:rsidRPr="00954DC0">
        <w:rPr>
          <w:w w:val="99"/>
        </w:rPr>
        <w:t xml:space="preserve"> </w:t>
      </w:r>
      <w:r w:rsidRPr="00954DC0">
        <w:t>Sistema</w:t>
      </w:r>
      <w:r w:rsidRPr="00954DC0">
        <w:rPr>
          <w:spacing w:val="16"/>
        </w:rPr>
        <w:t xml:space="preserve"> </w:t>
      </w:r>
      <w:r w:rsidRPr="00954DC0">
        <w:t>Electrónico</w:t>
      </w:r>
      <w:r w:rsidRPr="00954DC0">
        <w:rPr>
          <w:spacing w:val="7"/>
        </w:rPr>
        <w:t xml:space="preserve"> </w:t>
      </w:r>
      <w:r w:rsidRPr="00954DC0">
        <w:t>de</w:t>
      </w:r>
      <w:r w:rsidRPr="00954DC0">
        <w:rPr>
          <w:spacing w:val="-2"/>
        </w:rPr>
        <w:t xml:space="preserve"> </w:t>
      </w:r>
      <w:r w:rsidRPr="00954DC0">
        <w:t>Gestión</w:t>
      </w:r>
      <w:r w:rsidRPr="00954DC0">
        <w:rPr>
          <w:spacing w:val="2"/>
        </w:rPr>
        <w:t xml:space="preserve"> </w:t>
      </w:r>
      <w:r w:rsidRPr="00954DC0">
        <w:t>o</w:t>
      </w:r>
      <w:r w:rsidRPr="00954DC0">
        <w:rPr>
          <w:spacing w:val="-7"/>
        </w:rPr>
        <w:t xml:space="preserve"> </w:t>
      </w:r>
      <w:r w:rsidRPr="00954DC0">
        <w:t>vía</w:t>
      </w:r>
      <w:r w:rsidRPr="00954DC0">
        <w:rPr>
          <w:spacing w:val="5"/>
        </w:rPr>
        <w:t xml:space="preserve"> </w:t>
      </w:r>
      <w:r w:rsidRPr="00954DC0">
        <w:t>correo</w:t>
      </w:r>
      <w:r w:rsidRPr="00954DC0">
        <w:rPr>
          <w:spacing w:val="5"/>
        </w:rPr>
        <w:t xml:space="preserve"> </w:t>
      </w:r>
      <w:r w:rsidRPr="00954DC0">
        <w:t>electrónico</w:t>
      </w:r>
      <w:r w:rsidRPr="00954DC0">
        <w:rPr>
          <w:spacing w:val="10"/>
        </w:rPr>
        <w:t xml:space="preserve"> </w:t>
      </w:r>
      <w:r w:rsidRPr="00954DC0">
        <w:t>a su</w:t>
      </w:r>
      <w:r w:rsidRPr="00954DC0">
        <w:rPr>
          <w:spacing w:val="3"/>
        </w:rPr>
        <w:t xml:space="preserve"> </w:t>
      </w:r>
      <w:r w:rsidRPr="00954DC0">
        <w:t>Ejecutivo</w:t>
      </w:r>
      <w:r w:rsidRPr="00954DC0">
        <w:rPr>
          <w:spacing w:val="2"/>
        </w:rPr>
        <w:t xml:space="preserve"> </w:t>
      </w:r>
      <w:r w:rsidRPr="00954DC0">
        <w:t>de</w:t>
      </w:r>
      <w:r w:rsidRPr="00954DC0">
        <w:rPr>
          <w:spacing w:val="-2"/>
        </w:rPr>
        <w:t xml:space="preserve"> </w:t>
      </w:r>
      <w:r w:rsidRPr="00954DC0">
        <w:t>cuenta</w:t>
      </w:r>
      <w:r w:rsidRPr="00954DC0">
        <w:rPr>
          <w:w w:val="96"/>
        </w:rPr>
        <w:t xml:space="preserve"> </w:t>
      </w:r>
      <w:r w:rsidRPr="00954DC0">
        <w:t>designado.</w:t>
      </w:r>
    </w:p>
    <w:p w:rsidR="007A4BDD" w:rsidRPr="00954DC0" w:rsidRDefault="007A4BDD">
      <w:pPr>
        <w:spacing w:before="7"/>
        <w:rPr>
          <w:rFonts w:ascii="Arial" w:eastAsia="Arial" w:hAnsi="Arial" w:cs="Arial"/>
        </w:rPr>
      </w:pPr>
    </w:p>
    <w:p w:rsidR="007A4BDD" w:rsidRPr="00954DC0" w:rsidRDefault="00B80A62" w:rsidP="00824B72">
      <w:pPr>
        <w:pStyle w:val="Textoindependiente"/>
        <w:numPr>
          <w:ilvl w:val="2"/>
          <w:numId w:val="69"/>
        </w:numPr>
        <w:tabs>
          <w:tab w:val="left" w:pos="848"/>
        </w:tabs>
        <w:spacing w:before="69" w:line="279" w:lineRule="auto"/>
        <w:ind w:left="852" w:right="105" w:hanging="360"/>
        <w:jc w:val="both"/>
      </w:pPr>
      <w:r w:rsidRPr="00954DC0">
        <w:t>TELNOR</w:t>
      </w:r>
      <w:r w:rsidRPr="00954DC0">
        <w:rPr>
          <w:spacing w:val="14"/>
        </w:rPr>
        <w:t xml:space="preserve"> </w:t>
      </w:r>
      <w:r w:rsidRPr="00954DC0">
        <w:t>proporcionará</w:t>
      </w:r>
      <w:r w:rsidRPr="00954DC0">
        <w:rPr>
          <w:spacing w:val="20"/>
        </w:rPr>
        <w:t xml:space="preserve"> </w:t>
      </w:r>
      <w:r w:rsidRPr="00954DC0">
        <w:t>la</w:t>
      </w:r>
      <w:r w:rsidRPr="00954DC0">
        <w:rPr>
          <w:spacing w:val="-3"/>
        </w:rPr>
        <w:t xml:space="preserve"> </w:t>
      </w:r>
      <w:r w:rsidRPr="00954DC0">
        <w:t>información</w:t>
      </w:r>
      <w:r w:rsidRPr="00954DC0">
        <w:rPr>
          <w:spacing w:val="9"/>
        </w:rPr>
        <w:t xml:space="preserve"> </w:t>
      </w:r>
      <w:r w:rsidRPr="00954DC0">
        <w:t>necesaria</w:t>
      </w:r>
      <w:r w:rsidRPr="00954DC0">
        <w:rPr>
          <w:spacing w:val="4"/>
        </w:rPr>
        <w:t xml:space="preserve"> </w:t>
      </w:r>
      <w:r w:rsidRPr="00954DC0">
        <w:t>de</w:t>
      </w:r>
      <w:r w:rsidRPr="00954DC0">
        <w:rPr>
          <w:spacing w:val="-5"/>
        </w:rPr>
        <w:t xml:space="preserve"> </w:t>
      </w:r>
      <w:r w:rsidRPr="00954DC0">
        <w:t>ser</w:t>
      </w:r>
      <w:r w:rsidRPr="00954DC0">
        <w:rPr>
          <w:spacing w:val="4"/>
        </w:rPr>
        <w:t xml:space="preserve"> </w:t>
      </w:r>
      <w:r w:rsidRPr="00954DC0">
        <w:t>posible</w:t>
      </w:r>
      <w:r w:rsidRPr="00954DC0">
        <w:rPr>
          <w:spacing w:val="-1"/>
        </w:rPr>
        <w:t xml:space="preserve"> </w:t>
      </w:r>
      <w:r w:rsidRPr="00954DC0">
        <w:t>mediante</w:t>
      </w:r>
      <w:r w:rsidRPr="00954DC0">
        <w:rPr>
          <w:spacing w:val="4"/>
        </w:rPr>
        <w:t xml:space="preserve"> </w:t>
      </w:r>
      <w:r w:rsidRPr="00954DC0">
        <w:t>el</w:t>
      </w:r>
      <w:r w:rsidRPr="00954DC0">
        <w:rPr>
          <w:spacing w:val="-9"/>
        </w:rPr>
        <w:t xml:space="preserve"> </w:t>
      </w:r>
      <w:r w:rsidRPr="00954DC0">
        <w:t>SEG</w:t>
      </w:r>
      <w:r w:rsidRPr="00954DC0">
        <w:rPr>
          <w:w w:val="97"/>
        </w:rPr>
        <w:t xml:space="preserve"> </w:t>
      </w:r>
      <w:r w:rsidRPr="00954DC0">
        <w:t>o</w:t>
      </w:r>
      <w:r w:rsidRPr="00954DC0">
        <w:rPr>
          <w:spacing w:val="-20"/>
        </w:rPr>
        <w:t xml:space="preserve"> </w:t>
      </w:r>
      <w:r w:rsidRPr="00954DC0">
        <w:t>vía</w:t>
      </w:r>
      <w:r w:rsidRPr="00954DC0">
        <w:rPr>
          <w:spacing w:val="-7"/>
        </w:rPr>
        <w:t xml:space="preserve"> </w:t>
      </w:r>
      <w:r w:rsidRPr="00954DC0">
        <w:t>correo</w:t>
      </w:r>
      <w:r w:rsidRPr="00954DC0">
        <w:rPr>
          <w:spacing w:val="-14"/>
        </w:rPr>
        <w:t xml:space="preserve"> </w:t>
      </w:r>
      <w:r w:rsidRPr="00954DC0">
        <w:t>electrónico.</w:t>
      </w:r>
    </w:p>
    <w:p w:rsidR="007A4BDD" w:rsidRPr="00954DC0" w:rsidRDefault="007A4BDD">
      <w:pPr>
        <w:spacing w:before="6"/>
        <w:rPr>
          <w:rFonts w:ascii="Arial" w:eastAsia="Arial" w:hAnsi="Arial" w:cs="Arial"/>
          <w:sz w:val="28"/>
          <w:szCs w:val="28"/>
        </w:rPr>
      </w:pPr>
    </w:p>
    <w:p w:rsidR="007A4BDD" w:rsidRPr="00954DC0" w:rsidRDefault="00B80A62" w:rsidP="00824B72">
      <w:pPr>
        <w:pStyle w:val="Textoindependiente"/>
        <w:numPr>
          <w:ilvl w:val="2"/>
          <w:numId w:val="69"/>
        </w:numPr>
        <w:tabs>
          <w:tab w:val="left" w:pos="853"/>
        </w:tabs>
        <w:spacing w:line="279" w:lineRule="auto"/>
        <w:ind w:left="852" w:right="109" w:hanging="360"/>
        <w:jc w:val="both"/>
      </w:pPr>
      <w:r w:rsidRPr="00954DC0">
        <w:t>Si</w:t>
      </w:r>
      <w:r w:rsidRPr="00954DC0">
        <w:rPr>
          <w:spacing w:val="60"/>
        </w:rPr>
        <w:t xml:space="preserve"> </w:t>
      </w:r>
      <w:r w:rsidRPr="00954DC0">
        <w:t>el</w:t>
      </w:r>
      <w:r w:rsidRPr="00954DC0">
        <w:rPr>
          <w:spacing w:val="66"/>
        </w:rPr>
        <w:t xml:space="preserve"> </w:t>
      </w:r>
      <w:r w:rsidRPr="00954DC0">
        <w:t>Concesionario</w:t>
      </w:r>
      <w:r w:rsidRPr="00954DC0">
        <w:rPr>
          <w:spacing w:val="27"/>
        </w:rPr>
        <w:t xml:space="preserve"> </w:t>
      </w:r>
      <w:r w:rsidRPr="00954DC0">
        <w:t>Solicitante</w:t>
      </w:r>
      <w:r w:rsidRPr="00954DC0">
        <w:rPr>
          <w:spacing w:val="12"/>
        </w:rPr>
        <w:t xml:space="preserve"> </w:t>
      </w:r>
      <w:r w:rsidRPr="00954DC0">
        <w:t>desea</w:t>
      </w:r>
      <w:r w:rsidRPr="00954DC0">
        <w:rPr>
          <w:spacing w:val="13"/>
        </w:rPr>
        <w:t xml:space="preserve"> </w:t>
      </w:r>
      <w:r w:rsidRPr="00954DC0">
        <w:t>alguna</w:t>
      </w:r>
      <w:r w:rsidRPr="00954DC0">
        <w:rPr>
          <w:spacing w:val="11"/>
        </w:rPr>
        <w:t xml:space="preserve"> </w:t>
      </w:r>
      <w:r w:rsidRPr="00954DC0">
        <w:t>otra</w:t>
      </w:r>
      <w:r w:rsidRPr="00954DC0">
        <w:rPr>
          <w:spacing w:val="8"/>
        </w:rPr>
        <w:t xml:space="preserve"> </w:t>
      </w:r>
      <w:r w:rsidRPr="00954DC0">
        <w:t>aclaración</w:t>
      </w:r>
      <w:r w:rsidRPr="00954DC0">
        <w:rPr>
          <w:spacing w:val="15"/>
        </w:rPr>
        <w:t xml:space="preserve"> </w:t>
      </w:r>
      <w:r w:rsidRPr="00954DC0">
        <w:t>o</w:t>
      </w:r>
      <w:r w:rsidRPr="00954DC0">
        <w:rPr>
          <w:spacing w:val="7"/>
        </w:rPr>
        <w:t xml:space="preserve"> </w:t>
      </w:r>
      <w:r w:rsidRPr="00954DC0">
        <w:t>información,</w:t>
      </w:r>
      <w:r w:rsidRPr="00954DC0">
        <w:rPr>
          <w:w w:val="97"/>
        </w:rPr>
        <w:t xml:space="preserve"> </w:t>
      </w:r>
      <w:r w:rsidRPr="00954DC0">
        <w:t>procederá</w:t>
      </w:r>
      <w:r w:rsidRPr="00954DC0">
        <w:rPr>
          <w:spacing w:val="21"/>
        </w:rPr>
        <w:t xml:space="preserve"> </w:t>
      </w:r>
      <w:r w:rsidRPr="00954DC0">
        <w:t>nuevamente</w:t>
      </w:r>
      <w:r w:rsidRPr="00954DC0">
        <w:rPr>
          <w:spacing w:val="23"/>
        </w:rPr>
        <w:t xml:space="preserve"> </w:t>
      </w:r>
      <w:r w:rsidRPr="00954DC0">
        <w:t>a</w:t>
      </w:r>
      <w:r w:rsidRPr="00954DC0">
        <w:rPr>
          <w:spacing w:val="8"/>
        </w:rPr>
        <w:t xml:space="preserve"> </w:t>
      </w:r>
      <w:r w:rsidRPr="00954DC0">
        <w:t>solicitarla</w:t>
      </w:r>
      <w:r w:rsidRPr="00954DC0">
        <w:rPr>
          <w:spacing w:val="25"/>
        </w:rPr>
        <w:t xml:space="preserve"> </w:t>
      </w:r>
      <w:r w:rsidRPr="00954DC0">
        <w:t>con</w:t>
      </w:r>
      <w:r w:rsidRPr="00954DC0">
        <w:rPr>
          <w:spacing w:val="10"/>
        </w:rPr>
        <w:t xml:space="preserve"> </w:t>
      </w:r>
      <w:r w:rsidRPr="00954DC0">
        <w:t>base</w:t>
      </w:r>
      <w:r w:rsidRPr="00954DC0">
        <w:rPr>
          <w:spacing w:val="2"/>
        </w:rPr>
        <w:t xml:space="preserve"> </w:t>
      </w:r>
      <w:r w:rsidRPr="00954DC0">
        <w:t>en</w:t>
      </w:r>
      <w:r w:rsidRPr="00954DC0">
        <w:rPr>
          <w:spacing w:val="2"/>
        </w:rPr>
        <w:t xml:space="preserve"> </w:t>
      </w:r>
      <w:r w:rsidRPr="00954DC0">
        <w:t>el</w:t>
      </w:r>
      <w:r w:rsidRPr="00954DC0">
        <w:rPr>
          <w:spacing w:val="10"/>
        </w:rPr>
        <w:t xml:space="preserve"> </w:t>
      </w:r>
      <w:r w:rsidRPr="00954DC0">
        <w:t>primer</w:t>
      </w:r>
      <w:r w:rsidRPr="00954DC0">
        <w:rPr>
          <w:spacing w:val="17"/>
        </w:rPr>
        <w:t xml:space="preserve"> </w:t>
      </w:r>
      <w:r w:rsidRPr="00954DC0">
        <w:t>párrafo</w:t>
      </w:r>
      <w:r w:rsidRPr="00954DC0">
        <w:rPr>
          <w:spacing w:val="5"/>
        </w:rPr>
        <w:t xml:space="preserve"> </w:t>
      </w:r>
      <w:r w:rsidRPr="00954DC0">
        <w:t>de</w:t>
      </w:r>
      <w:r w:rsidRPr="00954DC0">
        <w:rPr>
          <w:spacing w:val="6"/>
        </w:rPr>
        <w:t xml:space="preserve"> </w:t>
      </w:r>
      <w:r w:rsidRPr="00954DC0">
        <w:t>este</w:t>
      </w:r>
      <w:r w:rsidRPr="00954DC0">
        <w:rPr>
          <w:w w:val="98"/>
        </w:rPr>
        <w:t xml:space="preserve"> </w:t>
      </w:r>
      <w:r w:rsidRPr="00954DC0">
        <w:t>numeral,</w:t>
      </w:r>
      <w:r w:rsidRPr="00954DC0">
        <w:rPr>
          <w:spacing w:val="-5"/>
        </w:rPr>
        <w:t xml:space="preserve"> </w:t>
      </w:r>
      <w:r w:rsidRPr="00954DC0">
        <w:t>de</w:t>
      </w:r>
      <w:r w:rsidRPr="00954DC0">
        <w:rPr>
          <w:spacing w:val="-4"/>
        </w:rPr>
        <w:t xml:space="preserve"> </w:t>
      </w:r>
      <w:r w:rsidRPr="00954DC0">
        <w:t>lo</w:t>
      </w:r>
      <w:r w:rsidRPr="00954DC0">
        <w:rPr>
          <w:spacing w:val="-14"/>
        </w:rPr>
        <w:t xml:space="preserve"> </w:t>
      </w:r>
      <w:r w:rsidRPr="00954DC0">
        <w:t>contrario</w:t>
      </w:r>
      <w:r w:rsidRPr="00954DC0">
        <w:rPr>
          <w:spacing w:val="-5"/>
        </w:rPr>
        <w:t xml:space="preserve"> </w:t>
      </w:r>
      <w:r w:rsidRPr="00954DC0">
        <w:t>se</w:t>
      </w:r>
      <w:r w:rsidRPr="00954DC0">
        <w:rPr>
          <w:spacing w:val="-17"/>
        </w:rPr>
        <w:t xml:space="preserve"> </w:t>
      </w:r>
      <w:r w:rsidRPr="00954DC0">
        <w:t>termina</w:t>
      </w:r>
      <w:r w:rsidRPr="00954DC0">
        <w:rPr>
          <w:spacing w:val="4"/>
        </w:rPr>
        <w:t xml:space="preserve"> </w:t>
      </w:r>
      <w:r w:rsidRPr="00954DC0">
        <w:t>el</w:t>
      </w:r>
      <w:r w:rsidRPr="00954DC0">
        <w:rPr>
          <w:spacing w:val="-12"/>
        </w:rPr>
        <w:t xml:space="preserve"> </w:t>
      </w:r>
      <w:r w:rsidRPr="00954DC0">
        <w:t>proceso.</w:t>
      </w:r>
    </w:p>
    <w:p w:rsidR="007A4BDD" w:rsidRPr="00954DC0" w:rsidRDefault="007A4BDD">
      <w:pPr>
        <w:spacing w:before="6"/>
        <w:rPr>
          <w:rFonts w:ascii="Arial" w:eastAsia="Arial" w:hAnsi="Arial" w:cs="Arial"/>
          <w:sz w:val="28"/>
          <w:szCs w:val="28"/>
        </w:rPr>
      </w:pPr>
    </w:p>
    <w:p w:rsidR="007A4BDD" w:rsidRPr="00954DC0" w:rsidRDefault="00B80A62" w:rsidP="00824B72">
      <w:pPr>
        <w:numPr>
          <w:ilvl w:val="1"/>
          <w:numId w:val="68"/>
        </w:numPr>
        <w:tabs>
          <w:tab w:val="left" w:pos="464"/>
        </w:tabs>
        <w:rPr>
          <w:rFonts w:ascii="Arial" w:eastAsia="Arial" w:hAnsi="Arial" w:cs="Arial"/>
          <w:sz w:val="23"/>
          <w:szCs w:val="23"/>
        </w:rPr>
      </w:pPr>
      <w:r w:rsidRPr="00954DC0">
        <w:rPr>
          <w:rFonts w:ascii="Arial"/>
          <w:b/>
          <w:sz w:val="23"/>
        </w:rPr>
        <w:t>O</w:t>
      </w:r>
      <w:r w:rsidRPr="00954DC0">
        <w:rPr>
          <w:rFonts w:ascii="Arial"/>
          <w:b/>
          <w:spacing w:val="4"/>
          <w:sz w:val="23"/>
        </w:rPr>
        <w:t xml:space="preserve"> </w:t>
      </w:r>
      <w:r w:rsidRPr="00954DC0">
        <w:rPr>
          <w:rFonts w:ascii="Arial"/>
          <w:b/>
          <w:sz w:val="23"/>
        </w:rPr>
        <w:t>Trabajos</w:t>
      </w:r>
      <w:r w:rsidRPr="00954DC0">
        <w:rPr>
          <w:rFonts w:ascii="Arial"/>
          <w:b/>
          <w:spacing w:val="25"/>
          <w:sz w:val="23"/>
        </w:rPr>
        <w:t xml:space="preserve"> </w:t>
      </w:r>
      <w:r w:rsidRPr="00954DC0">
        <w:rPr>
          <w:rFonts w:ascii="Arial"/>
          <w:b/>
          <w:sz w:val="23"/>
        </w:rPr>
        <w:t>Programados</w:t>
      </w:r>
    </w:p>
    <w:p w:rsidR="007A4BDD" w:rsidRPr="00954DC0" w:rsidRDefault="007A4BDD">
      <w:pPr>
        <w:spacing w:before="3"/>
        <w:rPr>
          <w:rFonts w:ascii="Arial" w:eastAsia="Arial" w:hAnsi="Arial" w:cs="Arial"/>
          <w:b/>
          <w:bCs/>
          <w:sz w:val="31"/>
          <w:szCs w:val="31"/>
        </w:rPr>
      </w:pPr>
    </w:p>
    <w:p w:rsidR="007A4BDD" w:rsidRPr="00954DC0" w:rsidRDefault="00B80A62" w:rsidP="00824B72">
      <w:pPr>
        <w:pStyle w:val="Textoindependiente"/>
        <w:numPr>
          <w:ilvl w:val="2"/>
          <w:numId w:val="68"/>
        </w:numPr>
        <w:tabs>
          <w:tab w:val="left" w:pos="844"/>
        </w:tabs>
        <w:spacing w:line="273" w:lineRule="auto"/>
        <w:ind w:right="108" w:hanging="355"/>
        <w:jc w:val="both"/>
      </w:pPr>
      <w:r w:rsidRPr="00954DC0">
        <w:t>TELNOR</w:t>
      </w:r>
      <w:r w:rsidRPr="00954DC0">
        <w:rPr>
          <w:spacing w:val="29"/>
        </w:rPr>
        <w:t xml:space="preserve"> </w:t>
      </w:r>
      <w:r w:rsidRPr="00954DC0">
        <w:t>notificará</w:t>
      </w:r>
      <w:r w:rsidRPr="00954DC0">
        <w:rPr>
          <w:spacing w:val="10"/>
        </w:rPr>
        <w:t xml:space="preserve"> </w:t>
      </w:r>
      <w:r w:rsidRPr="00954DC0">
        <w:t>vía</w:t>
      </w:r>
      <w:r w:rsidRPr="00954DC0">
        <w:rPr>
          <w:spacing w:val="6"/>
        </w:rPr>
        <w:t xml:space="preserve"> </w:t>
      </w:r>
      <w:r w:rsidRPr="00954DC0">
        <w:t>el</w:t>
      </w:r>
      <w:r w:rsidRPr="00954DC0">
        <w:rPr>
          <w:spacing w:val="6"/>
        </w:rPr>
        <w:t xml:space="preserve"> </w:t>
      </w:r>
      <w:r w:rsidRPr="00954DC0">
        <w:t>SEG</w:t>
      </w:r>
      <w:r w:rsidRPr="00954DC0">
        <w:rPr>
          <w:spacing w:val="4"/>
        </w:rPr>
        <w:t xml:space="preserve"> </w:t>
      </w:r>
      <w:r w:rsidRPr="00954DC0">
        <w:t>o</w:t>
      </w:r>
      <w:r w:rsidRPr="00954DC0">
        <w:rPr>
          <w:spacing w:val="4"/>
        </w:rPr>
        <w:t xml:space="preserve"> </w:t>
      </w:r>
      <w:r w:rsidRPr="00954DC0">
        <w:t>mediante</w:t>
      </w:r>
      <w:r w:rsidRPr="00954DC0">
        <w:rPr>
          <w:spacing w:val="19"/>
        </w:rPr>
        <w:t xml:space="preserve"> </w:t>
      </w:r>
      <w:r w:rsidRPr="00954DC0">
        <w:t>correo</w:t>
      </w:r>
      <w:r w:rsidRPr="00954DC0">
        <w:rPr>
          <w:spacing w:val="14"/>
        </w:rPr>
        <w:t xml:space="preserve"> </w:t>
      </w:r>
      <w:r w:rsidRPr="00954DC0">
        <w:t>electrónico</w:t>
      </w:r>
      <w:r w:rsidRPr="00954DC0">
        <w:rPr>
          <w:spacing w:val="25"/>
        </w:rPr>
        <w:t xml:space="preserve"> </w:t>
      </w:r>
      <w:r w:rsidRPr="00954DC0">
        <w:t>con 48</w:t>
      </w:r>
      <w:r w:rsidRPr="00954DC0">
        <w:rPr>
          <w:spacing w:val="15"/>
        </w:rPr>
        <w:t xml:space="preserve"> </w:t>
      </w:r>
      <w:r w:rsidRPr="00954DC0">
        <w:t>(cuarenta</w:t>
      </w:r>
      <w:r w:rsidRPr="00954DC0">
        <w:rPr>
          <w:spacing w:val="13"/>
        </w:rPr>
        <w:t xml:space="preserve"> </w:t>
      </w:r>
      <w:r w:rsidRPr="00954DC0">
        <w:rPr>
          <w:sz w:val="22"/>
        </w:rPr>
        <w:t>y</w:t>
      </w:r>
      <w:r w:rsidRPr="00954DC0">
        <w:rPr>
          <w:w w:val="104"/>
          <w:sz w:val="22"/>
        </w:rPr>
        <w:t xml:space="preserve"> </w:t>
      </w:r>
      <w:r w:rsidRPr="00954DC0">
        <w:t>ocho)</w:t>
      </w:r>
      <w:r w:rsidRPr="00954DC0">
        <w:rPr>
          <w:spacing w:val="11"/>
        </w:rPr>
        <w:t xml:space="preserve"> </w:t>
      </w:r>
      <w:r w:rsidRPr="00954DC0">
        <w:t>horas</w:t>
      </w:r>
      <w:r w:rsidRPr="00954DC0">
        <w:rPr>
          <w:spacing w:val="-5"/>
        </w:rPr>
        <w:t xml:space="preserve"> </w:t>
      </w:r>
      <w:r w:rsidRPr="00954DC0">
        <w:t>de</w:t>
      </w:r>
      <w:r w:rsidRPr="00954DC0">
        <w:rPr>
          <w:spacing w:val="-1"/>
        </w:rPr>
        <w:t xml:space="preserve"> </w:t>
      </w:r>
      <w:r w:rsidRPr="00954DC0">
        <w:t>anticipación</w:t>
      </w:r>
      <w:r w:rsidRPr="00954DC0">
        <w:rPr>
          <w:spacing w:val="7"/>
        </w:rPr>
        <w:t xml:space="preserve"> </w:t>
      </w:r>
      <w:r w:rsidRPr="00954DC0">
        <w:rPr>
          <w:sz w:val="22"/>
        </w:rPr>
        <w:t>y</w:t>
      </w:r>
      <w:r w:rsidRPr="00954DC0">
        <w:rPr>
          <w:spacing w:val="3"/>
          <w:sz w:val="22"/>
        </w:rPr>
        <w:t xml:space="preserve"> </w:t>
      </w:r>
      <w:r w:rsidRPr="00954DC0">
        <w:t>en</w:t>
      </w:r>
      <w:r w:rsidRPr="00954DC0">
        <w:rPr>
          <w:spacing w:val="-3"/>
        </w:rPr>
        <w:t xml:space="preserve"> </w:t>
      </w:r>
      <w:r w:rsidRPr="00954DC0">
        <w:t>casos</w:t>
      </w:r>
      <w:r w:rsidRPr="00954DC0">
        <w:rPr>
          <w:spacing w:val="1"/>
        </w:rPr>
        <w:t xml:space="preserve"> </w:t>
      </w:r>
      <w:r w:rsidRPr="00954DC0">
        <w:t>excepcionales</w:t>
      </w:r>
      <w:r w:rsidRPr="00954DC0">
        <w:rPr>
          <w:spacing w:val="11"/>
        </w:rPr>
        <w:t xml:space="preserve"> </w:t>
      </w:r>
      <w:r w:rsidRPr="00954DC0">
        <w:t>con</w:t>
      </w:r>
      <w:r w:rsidRPr="00954DC0">
        <w:rPr>
          <w:spacing w:val="-6"/>
        </w:rPr>
        <w:t xml:space="preserve"> </w:t>
      </w:r>
      <w:r w:rsidRPr="00954DC0">
        <w:t>24</w:t>
      </w:r>
      <w:r w:rsidRPr="00954DC0">
        <w:rPr>
          <w:spacing w:val="4"/>
        </w:rPr>
        <w:t xml:space="preserve"> </w:t>
      </w:r>
      <w:r w:rsidRPr="00954DC0">
        <w:t>(veinticuatro)</w:t>
      </w:r>
      <w:r w:rsidRPr="00954DC0">
        <w:rPr>
          <w:spacing w:val="20"/>
        </w:rPr>
        <w:t xml:space="preserve"> </w:t>
      </w:r>
      <w:r w:rsidRPr="00954DC0">
        <w:t>horas</w:t>
      </w:r>
      <w:r w:rsidRPr="00954DC0">
        <w:rPr>
          <w:w w:val="98"/>
        </w:rPr>
        <w:t xml:space="preserve"> </w:t>
      </w:r>
      <w:r w:rsidRPr="00954DC0">
        <w:t>de</w:t>
      </w:r>
      <w:r w:rsidRPr="00954DC0">
        <w:rPr>
          <w:spacing w:val="-13"/>
        </w:rPr>
        <w:t xml:space="preserve"> </w:t>
      </w:r>
      <w:r w:rsidRPr="00954DC0">
        <w:t>anticipación,</w:t>
      </w:r>
      <w:r w:rsidRPr="00954DC0">
        <w:rPr>
          <w:spacing w:val="20"/>
        </w:rPr>
        <w:t xml:space="preserve"> </w:t>
      </w:r>
      <w:r w:rsidRPr="00954DC0">
        <w:t>los</w:t>
      </w:r>
      <w:r w:rsidRPr="00954DC0">
        <w:rPr>
          <w:spacing w:val="-12"/>
        </w:rPr>
        <w:t xml:space="preserve"> </w:t>
      </w:r>
      <w:r w:rsidRPr="00954DC0">
        <w:t>mantenimientos</w:t>
      </w:r>
      <w:r w:rsidRPr="00954DC0">
        <w:rPr>
          <w:spacing w:val="10"/>
        </w:rPr>
        <w:t xml:space="preserve"> </w:t>
      </w:r>
      <w:r w:rsidRPr="00954DC0">
        <w:t>programados</w:t>
      </w:r>
      <w:r w:rsidRPr="00954DC0">
        <w:rPr>
          <w:spacing w:val="3"/>
        </w:rPr>
        <w:t xml:space="preserve"> </w:t>
      </w:r>
      <w:r w:rsidRPr="00954DC0">
        <w:t>por</w:t>
      </w:r>
      <w:r w:rsidRPr="00954DC0">
        <w:rPr>
          <w:spacing w:val="-19"/>
        </w:rPr>
        <w:t xml:space="preserve"> </w:t>
      </w:r>
      <w:r w:rsidRPr="00954DC0">
        <w:t>fallas</w:t>
      </w:r>
      <w:r w:rsidRPr="00954DC0">
        <w:rPr>
          <w:spacing w:val="-4"/>
        </w:rPr>
        <w:t xml:space="preserve"> </w:t>
      </w:r>
      <w:r w:rsidRPr="00954DC0">
        <w:t>en</w:t>
      </w:r>
      <w:r w:rsidRPr="00954DC0">
        <w:rPr>
          <w:spacing w:val="-11"/>
        </w:rPr>
        <w:t xml:space="preserve"> </w:t>
      </w:r>
      <w:r w:rsidRPr="00954DC0">
        <w:t>su</w:t>
      </w:r>
      <w:r w:rsidRPr="00954DC0">
        <w:rPr>
          <w:spacing w:val="-3"/>
        </w:rPr>
        <w:t xml:space="preserve"> </w:t>
      </w:r>
      <w:r w:rsidRPr="00954DC0">
        <w:t>red.</w:t>
      </w:r>
    </w:p>
    <w:p w:rsidR="007A4BDD" w:rsidRPr="00954DC0" w:rsidRDefault="007A4BDD">
      <w:pPr>
        <w:spacing w:before="3"/>
        <w:rPr>
          <w:rFonts w:ascii="Arial" w:eastAsia="Arial" w:hAnsi="Arial" w:cs="Arial"/>
          <w:sz w:val="28"/>
          <w:szCs w:val="28"/>
        </w:rPr>
      </w:pPr>
    </w:p>
    <w:p w:rsidR="007A4BDD" w:rsidRPr="00954DC0" w:rsidRDefault="00B80A62" w:rsidP="00824B72">
      <w:pPr>
        <w:pStyle w:val="Textoindependiente"/>
        <w:numPr>
          <w:ilvl w:val="2"/>
          <w:numId w:val="68"/>
        </w:numPr>
        <w:tabs>
          <w:tab w:val="left" w:pos="853"/>
        </w:tabs>
        <w:spacing w:line="275" w:lineRule="auto"/>
        <w:ind w:right="122" w:hanging="355"/>
        <w:jc w:val="both"/>
      </w:pPr>
      <w:r w:rsidRPr="00954DC0">
        <w:t>El</w:t>
      </w:r>
      <w:r w:rsidRPr="00954DC0">
        <w:rPr>
          <w:spacing w:val="-12"/>
        </w:rPr>
        <w:t xml:space="preserve"> </w:t>
      </w:r>
      <w:r w:rsidRPr="00954DC0">
        <w:t>Concesionario</w:t>
      </w:r>
      <w:r w:rsidRPr="00954DC0">
        <w:rPr>
          <w:spacing w:val="15"/>
        </w:rPr>
        <w:t xml:space="preserve"> </w:t>
      </w:r>
      <w:r w:rsidRPr="00954DC0">
        <w:t>Solicitante</w:t>
      </w:r>
      <w:r w:rsidRPr="00954DC0">
        <w:rPr>
          <w:spacing w:val="10"/>
        </w:rPr>
        <w:t xml:space="preserve"> </w:t>
      </w:r>
      <w:r w:rsidRPr="00954DC0">
        <w:t>enviará</w:t>
      </w:r>
      <w:r w:rsidRPr="00954DC0">
        <w:rPr>
          <w:spacing w:val="10"/>
        </w:rPr>
        <w:t xml:space="preserve"> </w:t>
      </w:r>
      <w:r w:rsidRPr="00954DC0">
        <w:t>acuse</w:t>
      </w:r>
      <w:r w:rsidRPr="00954DC0">
        <w:rPr>
          <w:spacing w:val="6"/>
        </w:rPr>
        <w:t xml:space="preserve"> </w:t>
      </w:r>
      <w:r w:rsidRPr="00954DC0">
        <w:t>de</w:t>
      </w:r>
      <w:r w:rsidRPr="00954DC0">
        <w:rPr>
          <w:spacing w:val="6"/>
        </w:rPr>
        <w:t xml:space="preserve"> </w:t>
      </w:r>
      <w:r w:rsidRPr="00954DC0">
        <w:t>recibo</w:t>
      </w:r>
      <w:r w:rsidRPr="00954DC0">
        <w:rPr>
          <w:spacing w:val="-1"/>
        </w:rPr>
        <w:t xml:space="preserve"> </w:t>
      </w:r>
      <w:r w:rsidRPr="00954DC0">
        <w:t>en</w:t>
      </w:r>
      <w:r w:rsidRPr="00954DC0">
        <w:rPr>
          <w:spacing w:val="-5"/>
        </w:rPr>
        <w:t xml:space="preserve"> </w:t>
      </w:r>
      <w:r w:rsidRPr="00954DC0">
        <w:t>2</w:t>
      </w:r>
      <w:r w:rsidRPr="00954DC0">
        <w:rPr>
          <w:spacing w:val="2"/>
        </w:rPr>
        <w:t xml:space="preserve"> </w:t>
      </w:r>
      <w:r w:rsidRPr="00954DC0">
        <w:t>(dos)</w:t>
      </w:r>
      <w:r w:rsidRPr="00954DC0">
        <w:rPr>
          <w:spacing w:val="11"/>
        </w:rPr>
        <w:t xml:space="preserve"> </w:t>
      </w:r>
      <w:r w:rsidRPr="00954DC0">
        <w:t>horas</w:t>
      </w:r>
      <w:r w:rsidRPr="00954DC0">
        <w:rPr>
          <w:spacing w:val="-2"/>
        </w:rPr>
        <w:t xml:space="preserve"> </w:t>
      </w:r>
      <w:r w:rsidRPr="00954DC0">
        <w:rPr>
          <w:sz w:val="22"/>
        </w:rPr>
        <w:t>y</w:t>
      </w:r>
      <w:r w:rsidRPr="00954DC0">
        <w:rPr>
          <w:spacing w:val="6"/>
          <w:sz w:val="22"/>
        </w:rPr>
        <w:t xml:space="preserve"> </w:t>
      </w:r>
      <w:r w:rsidRPr="00954DC0">
        <w:t>en casos</w:t>
      </w:r>
      <w:r w:rsidRPr="00954DC0">
        <w:rPr>
          <w:w w:val="97"/>
        </w:rPr>
        <w:t xml:space="preserve"> </w:t>
      </w:r>
      <w:r w:rsidRPr="00954DC0">
        <w:t>excepcionales</w:t>
      </w:r>
      <w:r w:rsidRPr="00954DC0">
        <w:rPr>
          <w:spacing w:val="7"/>
        </w:rPr>
        <w:t xml:space="preserve"> </w:t>
      </w:r>
      <w:r w:rsidRPr="00954DC0">
        <w:t>solicitará</w:t>
      </w:r>
      <w:r w:rsidRPr="00954DC0">
        <w:rPr>
          <w:spacing w:val="-3"/>
        </w:rPr>
        <w:t xml:space="preserve"> </w:t>
      </w:r>
      <w:r w:rsidRPr="00954DC0">
        <w:t>ajustes</w:t>
      </w:r>
      <w:r w:rsidRPr="00954DC0">
        <w:rPr>
          <w:spacing w:val="-8"/>
        </w:rPr>
        <w:t xml:space="preserve"> </w:t>
      </w:r>
      <w:r w:rsidRPr="00954DC0">
        <w:t>en</w:t>
      </w:r>
      <w:r w:rsidRPr="00954DC0">
        <w:rPr>
          <w:spacing w:val="-8"/>
        </w:rPr>
        <w:t xml:space="preserve"> </w:t>
      </w:r>
      <w:r w:rsidRPr="00954DC0">
        <w:t>la</w:t>
      </w:r>
      <w:r w:rsidRPr="00954DC0">
        <w:rPr>
          <w:spacing w:val="-20"/>
        </w:rPr>
        <w:t xml:space="preserve"> </w:t>
      </w:r>
      <w:r w:rsidRPr="00954DC0">
        <w:t>ventana de</w:t>
      </w:r>
      <w:r w:rsidRPr="00954DC0">
        <w:rPr>
          <w:spacing w:val="-14"/>
        </w:rPr>
        <w:t xml:space="preserve"> </w:t>
      </w:r>
      <w:r w:rsidRPr="00954DC0">
        <w:t>mantenimiento.</w:t>
      </w:r>
    </w:p>
    <w:p w:rsidR="007A4BDD" w:rsidRPr="00954DC0" w:rsidRDefault="007A4BDD">
      <w:pPr>
        <w:spacing w:before="7"/>
        <w:rPr>
          <w:rFonts w:ascii="Arial" w:eastAsia="Arial" w:hAnsi="Arial" w:cs="Arial"/>
          <w:sz w:val="27"/>
          <w:szCs w:val="27"/>
        </w:rPr>
      </w:pPr>
    </w:p>
    <w:p w:rsidR="007A4BDD" w:rsidRPr="00954DC0" w:rsidRDefault="00B80A62" w:rsidP="00824B72">
      <w:pPr>
        <w:pStyle w:val="Textoindependiente"/>
        <w:numPr>
          <w:ilvl w:val="2"/>
          <w:numId w:val="68"/>
        </w:numPr>
        <w:tabs>
          <w:tab w:val="left" w:pos="853"/>
        </w:tabs>
        <w:spacing w:line="277" w:lineRule="auto"/>
        <w:ind w:right="109" w:hanging="360"/>
        <w:jc w:val="both"/>
      </w:pPr>
      <w:r w:rsidRPr="00954DC0">
        <w:t>De</w:t>
      </w:r>
      <w:r w:rsidRPr="00954DC0">
        <w:rPr>
          <w:spacing w:val="46"/>
        </w:rPr>
        <w:t xml:space="preserve"> </w:t>
      </w:r>
      <w:r w:rsidRPr="00954DC0">
        <w:t>ser</w:t>
      </w:r>
      <w:r w:rsidRPr="00954DC0">
        <w:rPr>
          <w:spacing w:val="5"/>
        </w:rPr>
        <w:t xml:space="preserve"> </w:t>
      </w:r>
      <w:r w:rsidRPr="00954DC0">
        <w:t>necesario,</w:t>
      </w:r>
      <w:r w:rsidRPr="00954DC0">
        <w:rPr>
          <w:spacing w:val="64"/>
        </w:rPr>
        <w:t xml:space="preserve"> </w:t>
      </w:r>
      <w:r w:rsidRPr="00954DC0">
        <w:t>el</w:t>
      </w:r>
      <w:r w:rsidRPr="00954DC0">
        <w:rPr>
          <w:spacing w:val="57"/>
        </w:rPr>
        <w:t xml:space="preserve"> </w:t>
      </w:r>
      <w:r w:rsidRPr="00954DC0">
        <w:t>Concesionario</w:t>
      </w:r>
      <w:r w:rsidRPr="00954DC0">
        <w:rPr>
          <w:spacing w:val="9"/>
        </w:rPr>
        <w:t xml:space="preserve"> </w:t>
      </w:r>
      <w:r w:rsidRPr="00954DC0">
        <w:t>Solicitante</w:t>
      </w:r>
      <w:r w:rsidRPr="00954DC0">
        <w:rPr>
          <w:spacing w:val="63"/>
        </w:rPr>
        <w:t xml:space="preserve"> </w:t>
      </w:r>
      <w:r w:rsidRPr="00954DC0">
        <w:t>dará</w:t>
      </w:r>
      <w:r w:rsidRPr="00954DC0">
        <w:rPr>
          <w:spacing w:val="59"/>
        </w:rPr>
        <w:t xml:space="preserve"> </w:t>
      </w:r>
      <w:r w:rsidRPr="00954DC0">
        <w:t>seguimiento</w:t>
      </w:r>
      <w:r w:rsidRPr="00954DC0">
        <w:rPr>
          <w:spacing w:val="14"/>
        </w:rPr>
        <w:t xml:space="preserve"> </w:t>
      </w:r>
      <w:r w:rsidRPr="00954DC0">
        <w:t>al</w:t>
      </w:r>
      <w:r w:rsidRPr="00954DC0">
        <w:rPr>
          <w:w w:val="96"/>
        </w:rPr>
        <w:t xml:space="preserve"> </w:t>
      </w:r>
      <w:r w:rsidRPr="00954DC0">
        <w:t>mantenimiento</w:t>
      </w:r>
      <w:r w:rsidRPr="00954DC0">
        <w:rPr>
          <w:spacing w:val="22"/>
        </w:rPr>
        <w:t xml:space="preserve"> </w:t>
      </w:r>
      <w:r w:rsidRPr="00954DC0">
        <w:t>programado</w:t>
      </w:r>
      <w:r w:rsidRPr="00954DC0">
        <w:rPr>
          <w:spacing w:val="14"/>
        </w:rPr>
        <w:t xml:space="preserve"> </w:t>
      </w:r>
      <w:r w:rsidRPr="00954DC0">
        <w:t>mediante</w:t>
      </w:r>
      <w:r w:rsidRPr="00954DC0">
        <w:rPr>
          <w:spacing w:val="10"/>
        </w:rPr>
        <w:t xml:space="preserve"> </w:t>
      </w:r>
      <w:r w:rsidRPr="00954DC0">
        <w:t>una</w:t>
      </w:r>
      <w:r w:rsidRPr="00954DC0">
        <w:rPr>
          <w:spacing w:val="-2"/>
        </w:rPr>
        <w:t xml:space="preserve"> </w:t>
      </w:r>
      <w:r w:rsidRPr="00954DC0">
        <w:t>conferencia</w:t>
      </w:r>
      <w:r w:rsidRPr="00954DC0">
        <w:rPr>
          <w:spacing w:val="15"/>
        </w:rPr>
        <w:t xml:space="preserve"> </w:t>
      </w:r>
      <w:r w:rsidRPr="00954DC0">
        <w:t>con</w:t>
      </w:r>
      <w:r w:rsidRPr="00954DC0">
        <w:rPr>
          <w:spacing w:val="-3"/>
        </w:rPr>
        <w:t xml:space="preserve"> </w:t>
      </w:r>
      <w:r w:rsidRPr="00954DC0">
        <w:t>el</w:t>
      </w:r>
      <w:r w:rsidRPr="00954DC0">
        <w:rPr>
          <w:spacing w:val="-6"/>
        </w:rPr>
        <w:t xml:space="preserve"> </w:t>
      </w:r>
      <w:r w:rsidRPr="00954DC0">
        <w:t>Centro</w:t>
      </w:r>
      <w:r w:rsidRPr="00954DC0">
        <w:rPr>
          <w:spacing w:val="1"/>
        </w:rPr>
        <w:t xml:space="preserve"> </w:t>
      </w:r>
      <w:r w:rsidRPr="00954DC0">
        <w:t>de</w:t>
      </w:r>
      <w:r w:rsidRPr="00954DC0">
        <w:rPr>
          <w:spacing w:val="-13"/>
        </w:rPr>
        <w:t xml:space="preserve"> </w:t>
      </w:r>
      <w:r w:rsidRPr="00954DC0">
        <w:t>Atención</w:t>
      </w:r>
      <w:r w:rsidRPr="00954DC0">
        <w:rPr>
          <w:w w:val="97"/>
        </w:rPr>
        <w:t xml:space="preserve"> </w:t>
      </w:r>
      <w:r w:rsidRPr="00954DC0">
        <w:t>a</w:t>
      </w:r>
      <w:r w:rsidRPr="00954DC0">
        <w:rPr>
          <w:spacing w:val="-35"/>
        </w:rPr>
        <w:t xml:space="preserve"> </w:t>
      </w:r>
      <w:r w:rsidRPr="00954DC0">
        <w:t>Operadores.</w:t>
      </w:r>
    </w:p>
    <w:p w:rsidR="007A4BDD" w:rsidRPr="00954DC0" w:rsidRDefault="007A4BDD">
      <w:pPr>
        <w:rPr>
          <w:rFonts w:ascii="Arial" w:eastAsia="Arial" w:hAnsi="Arial" w:cs="Arial"/>
          <w:sz w:val="27"/>
          <w:szCs w:val="27"/>
        </w:rPr>
      </w:pPr>
    </w:p>
    <w:p w:rsidR="007A4BDD" w:rsidRPr="00954DC0" w:rsidRDefault="00B80A62" w:rsidP="00824B72">
      <w:pPr>
        <w:pStyle w:val="Textoindependiente"/>
        <w:numPr>
          <w:ilvl w:val="2"/>
          <w:numId w:val="68"/>
        </w:numPr>
        <w:tabs>
          <w:tab w:val="left" w:pos="853"/>
        </w:tabs>
        <w:spacing w:line="260" w:lineRule="auto"/>
        <w:ind w:right="113" w:hanging="365"/>
        <w:jc w:val="both"/>
      </w:pPr>
      <w:r w:rsidRPr="00954DC0">
        <w:t>El</w:t>
      </w:r>
      <w:r w:rsidRPr="00954DC0">
        <w:rPr>
          <w:spacing w:val="19"/>
        </w:rPr>
        <w:t xml:space="preserve"> </w:t>
      </w:r>
      <w:r w:rsidRPr="00954DC0">
        <w:t>mantenimiento</w:t>
      </w:r>
      <w:r w:rsidRPr="00954DC0">
        <w:rPr>
          <w:spacing w:val="59"/>
        </w:rPr>
        <w:t xml:space="preserve"> </w:t>
      </w:r>
      <w:r w:rsidRPr="00954DC0">
        <w:t>programado,</w:t>
      </w:r>
      <w:r w:rsidRPr="00954DC0">
        <w:rPr>
          <w:spacing w:val="40"/>
        </w:rPr>
        <w:t xml:space="preserve"> </w:t>
      </w:r>
      <w:r w:rsidRPr="00954DC0">
        <w:t>concluirá</w:t>
      </w:r>
      <w:r w:rsidRPr="00954DC0">
        <w:rPr>
          <w:spacing w:val="47"/>
        </w:rPr>
        <w:t xml:space="preserve"> </w:t>
      </w:r>
      <w:r w:rsidRPr="00954DC0">
        <w:t>con</w:t>
      </w:r>
      <w:r w:rsidRPr="00954DC0">
        <w:rPr>
          <w:spacing w:val="42"/>
        </w:rPr>
        <w:t xml:space="preserve"> </w:t>
      </w:r>
      <w:r w:rsidRPr="00954DC0">
        <w:t>la</w:t>
      </w:r>
      <w:r w:rsidRPr="00954DC0">
        <w:rPr>
          <w:spacing w:val="22"/>
        </w:rPr>
        <w:t xml:space="preserve"> </w:t>
      </w:r>
      <w:r w:rsidRPr="00954DC0">
        <w:t>validación</w:t>
      </w:r>
      <w:r w:rsidRPr="00954DC0">
        <w:rPr>
          <w:spacing w:val="52"/>
        </w:rPr>
        <w:t xml:space="preserve"> </w:t>
      </w:r>
      <w:r w:rsidRPr="00954DC0">
        <w:t>de</w:t>
      </w:r>
      <w:r w:rsidRPr="00954DC0">
        <w:rPr>
          <w:spacing w:val="37"/>
        </w:rPr>
        <w:t xml:space="preserve"> </w:t>
      </w:r>
      <w:r w:rsidRPr="00954DC0">
        <w:t>los</w:t>
      </w:r>
      <w:r w:rsidRPr="00954DC0">
        <w:rPr>
          <w:spacing w:val="23"/>
        </w:rPr>
        <w:t xml:space="preserve"> </w:t>
      </w:r>
      <w:r w:rsidRPr="00954DC0">
        <w:t>servicios</w:t>
      </w:r>
      <w:r w:rsidRPr="00954DC0">
        <w:rPr>
          <w:spacing w:val="46"/>
        </w:rPr>
        <w:t xml:space="preserve"> </w:t>
      </w:r>
      <w:r w:rsidRPr="00954DC0">
        <w:t>por</w:t>
      </w:r>
      <w:r w:rsidRPr="00954DC0">
        <w:rPr>
          <w:w w:val="99"/>
        </w:rPr>
        <w:t xml:space="preserve"> </w:t>
      </w:r>
      <w:r w:rsidRPr="00954DC0">
        <w:t>parte</w:t>
      </w:r>
      <w:r w:rsidRPr="00954DC0">
        <w:rPr>
          <w:spacing w:val="-18"/>
        </w:rPr>
        <w:t xml:space="preserve"> </w:t>
      </w:r>
      <w:r w:rsidRPr="00954DC0">
        <w:t>de</w:t>
      </w:r>
      <w:r w:rsidRPr="00954DC0">
        <w:rPr>
          <w:spacing w:val="-17"/>
        </w:rPr>
        <w:t xml:space="preserve"> </w:t>
      </w:r>
      <w:r w:rsidRPr="00954DC0">
        <w:t>TELNOR</w:t>
      </w:r>
      <w:r w:rsidRPr="00954DC0">
        <w:rPr>
          <w:spacing w:val="-3"/>
        </w:rPr>
        <w:t xml:space="preserve"> </w:t>
      </w:r>
      <w:r w:rsidRPr="00954DC0">
        <w:rPr>
          <w:rFonts w:ascii="Times New Roman" w:hAnsi="Times New Roman"/>
          <w:sz w:val="27"/>
        </w:rPr>
        <w:t>y</w:t>
      </w:r>
      <w:r w:rsidRPr="00954DC0">
        <w:rPr>
          <w:rFonts w:ascii="Times New Roman" w:hAnsi="Times New Roman"/>
          <w:spacing w:val="-12"/>
          <w:sz w:val="27"/>
        </w:rPr>
        <w:t xml:space="preserve"> </w:t>
      </w:r>
      <w:r w:rsidRPr="00954DC0">
        <w:t>del</w:t>
      </w:r>
      <w:r w:rsidRPr="00954DC0">
        <w:rPr>
          <w:spacing w:val="-14"/>
        </w:rPr>
        <w:t xml:space="preserve"> </w:t>
      </w:r>
      <w:r w:rsidRPr="00954DC0">
        <w:t>Concesionario</w:t>
      </w:r>
      <w:r w:rsidRPr="00954DC0">
        <w:rPr>
          <w:spacing w:val="5"/>
        </w:rPr>
        <w:t xml:space="preserve"> </w:t>
      </w:r>
      <w:r w:rsidRPr="00954DC0">
        <w:t>Solicitante.</w:t>
      </w:r>
    </w:p>
    <w:p w:rsidR="007A4BDD" w:rsidRPr="00954DC0" w:rsidRDefault="007A4BDD">
      <w:pPr>
        <w:spacing w:before="8"/>
        <w:rPr>
          <w:rFonts w:ascii="Arial" w:eastAsia="Arial" w:hAnsi="Arial" w:cs="Arial"/>
          <w:sz w:val="26"/>
          <w:szCs w:val="26"/>
        </w:rPr>
      </w:pPr>
    </w:p>
    <w:p w:rsidR="007A4BDD" w:rsidRPr="00954DC0" w:rsidRDefault="00B80A62" w:rsidP="00824B72">
      <w:pPr>
        <w:numPr>
          <w:ilvl w:val="1"/>
          <w:numId w:val="67"/>
        </w:numPr>
        <w:tabs>
          <w:tab w:val="left" w:pos="652"/>
        </w:tabs>
        <w:rPr>
          <w:rFonts w:ascii="Arial" w:eastAsia="Arial" w:hAnsi="Arial" w:cs="Arial"/>
          <w:sz w:val="23"/>
          <w:szCs w:val="23"/>
        </w:rPr>
      </w:pPr>
      <w:r w:rsidRPr="00954DC0">
        <w:rPr>
          <w:rFonts w:ascii="Arial" w:hAnsi="Arial"/>
          <w:b/>
          <w:sz w:val="23"/>
        </w:rPr>
        <w:t>Aclaración</w:t>
      </w:r>
      <w:r w:rsidRPr="00954DC0">
        <w:rPr>
          <w:rFonts w:ascii="Arial" w:hAnsi="Arial"/>
          <w:b/>
          <w:spacing w:val="56"/>
          <w:sz w:val="23"/>
        </w:rPr>
        <w:t xml:space="preserve"> </w:t>
      </w:r>
      <w:r w:rsidRPr="00954DC0">
        <w:rPr>
          <w:rFonts w:ascii="Arial" w:hAnsi="Arial"/>
          <w:b/>
          <w:sz w:val="23"/>
        </w:rPr>
        <w:t>de</w:t>
      </w:r>
      <w:r w:rsidRPr="00954DC0">
        <w:rPr>
          <w:rFonts w:ascii="Arial" w:hAnsi="Arial"/>
          <w:b/>
          <w:spacing w:val="25"/>
          <w:sz w:val="23"/>
        </w:rPr>
        <w:t xml:space="preserve"> </w:t>
      </w:r>
      <w:r w:rsidRPr="00954DC0">
        <w:rPr>
          <w:rFonts w:ascii="Arial" w:hAnsi="Arial"/>
          <w:b/>
          <w:sz w:val="23"/>
        </w:rPr>
        <w:t>Incidencias</w:t>
      </w:r>
      <w:r w:rsidRPr="00954DC0">
        <w:rPr>
          <w:rFonts w:ascii="Arial" w:hAnsi="Arial"/>
          <w:b/>
          <w:spacing w:val="23"/>
          <w:sz w:val="23"/>
        </w:rPr>
        <w:t xml:space="preserve"> </w:t>
      </w:r>
      <w:r w:rsidRPr="00954DC0">
        <w:rPr>
          <w:rFonts w:ascii="Times New Roman" w:hAnsi="Times New Roman"/>
          <w:b/>
          <w:sz w:val="26"/>
        </w:rPr>
        <w:t>y</w:t>
      </w:r>
      <w:r w:rsidRPr="00954DC0">
        <w:rPr>
          <w:rFonts w:ascii="Times New Roman" w:hAnsi="Times New Roman"/>
          <w:b/>
          <w:spacing w:val="34"/>
          <w:sz w:val="26"/>
        </w:rPr>
        <w:t xml:space="preserve"> </w:t>
      </w:r>
      <w:r w:rsidRPr="00954DC0">
        <w:rPr>
          <w:rFonts w:ascii="Arial" w:hAnsi="Arial"/>
          <w:b/>
          <w:sz w:val="23"/>
        </w:rPr>
        <w:t>reclamaciones</w:t>
      </w:r>
      <w:r w:rsidRPr="00954DC0">
        <w:rPr>
          <w:rFonts w:ascii="Arial" w:hAnsi="Arial"/>
          <w:b/>
          <w:spacing w:val="50"/>
          <w:sz w:val="23"/>
        </w:rPr>
        <w:t xml:space="preserve"> </w:t>
      </w:r>
      <w:r w:rsidRPr="00954DC0">
        <w:rPr>
          <w:rFonts w:ascii="Arial" w:hAnsi="Arial"/>
          <w:b/>
          <w:sz w:val="23"/>
        </w:rPr>
        <w:t>por</w:t>
      </w:r>
      <w:r w:rsidRPr="00954DC0">
        <w:rPr>
          <w:rFonts w:ascii="Arial" w:hAnsi="Arial"/>
          <w:b/>
          <w:spacing w:val="13"/>
          <w:sz w:val="23"/>
        </w:rPr>
        <w:t xml:space="preserve"> </w:t>
      </w:r>
      <w:r w:rsidRPr="00954DC0">
        <w:rPr>
          <w:rFonts w:ascii="Arial" w:hAnsi="Arial"/>
          <w:b/>
          <w:sz w:val="23"/>
        </w:rPr>
        <w:t>fallas</w:t>
      </w:r>
    </w:p>
    <w:p w:rsidR="007A4BDD" w:rsidRPr="00954DC0" w:rsidRDefault="007A4BDD">
      <w:pPr>
        <w:spacing w:before="2"/>
        <w:rPr>
          <w:rFonts w:ascii="Arial" w:eastAsia="Arial" w:hAnsi="Arial" w:cs="Arial"/>
          <w:b/>
          <w:bCs/>
          <w:sz w:val="30"/>
          <w:szCs w:val="30"/>
        </w:rPr>
      </w:pPr>
    </w:p>
    <w:p w:rsidR="007A4BDD" w:rsidRPr="00954DC0" w:rsidRDefault="00B80A62" w:rsidP="00824B72">
      <w:pPr>
        <w:pStyle w:val="Textoindependiente"/>
        <w:numPr>
          <w:ilvl w:val="2"/>
          <w:numId w:val="67"/>
        </w:numPr>
        <w:tabs>
          <w:tab w:val="left" w:pos="853"/>
        </w:tabs>
        <w:spacing w:line="275" w:lineRule="auto"/>
        <w:ind w:right="116" w:hanging="360"/>
        <w:jc w:val="both"/>
      </w:pPr>
      <w:r w:rsidRPr="00954DC0">
        <w:t>El</w:t>
      </w:r>
      <w:r w:rsidRPr="00954DC0">
        <w:rPr>
          <w:spacing w:val="-12"/>
        </w:rPr>
        <w:t xml:space="preserve"> </w:t>
      </w:r>
      <w:r w:rsidRPr="00954DC0">
        <w:t>Concesionario</w:t>
      </w:r>
      <w:r w:rsidRPr="00954DC0">
        <w:rPr>
          <w:spacing w:val="13"/>
        </w:rPr>
        <w:t xml:space="preserve"> </w:t>
      </w:r>
      <w:r w:rsidRPr="00954DC0">
        <w:t>Solicitante</w:t>
      </w:r>
      <w:r w:rsidRPr="00954DC0">
        <w:rPr>
          <w:spacing w:val="7"/>
        </w:rPr>
        <w:t xml:space="preserve"> </w:t>
      </w:r>
      <w:r w:rsidRPr="00954DC0">
        <w:t>en</w:t>
      </w:r>
      <w:r w:rsidRPr="00954DC0">
        <w:rPr>
          <w:spacing w:val="-2"/>
        </w:rPr>
        <w:t xml:space="preserve"> </w:t>
      </w:r>
      <w:r w:rsidRPr="00954DC0">
        <w:t>cualquier</w:t>
      </w:r>
      <w:r w:rsidRPr="00954DC0">
        <w:rPr>
          <w:spacing w:val="12"/>
        </w:rPr>
        <w:t xml:space="preserve"> </w:t>
      </w:r>
      <w:r w:rsidRPr="00954DC0">
        <w:t>momento</w:t>
      </w:r>
      <w:r w:rsidRPr="00954DC0">
        <w:rPr>
          <w:spacing w:val="9"/>
        </w:rPr>
        <w:t xml:space="preserve"> </w:t>
      </w:r>
      <w:r w:rsidRPr="00954DC0">
        <w:t>podrá</w:t>
      </w:r>
      <w:r w:rsidRPr="00954DC0">
        <w:rPr>
          <w:spacing w:val="-2"/>
        </w:rPr>
        <w:t xml:space="preserve"> </w:t>
      </w:r>
      <w:r w:rsidRPr="00954DC0">
        <w:t>solicitar</w:t>
      </w:r>
      <w:r w:rsidRPr="00954DC0">
        <w:rPr>
          <w:spacing w:val="10"/>
        </w:rPr>
        <w:t xml:space="preserve"> </w:t>
      </w:r>
      <w:r w:rsidRPr="00954DC0">
        <w:t>aclaraciones</w:t>
      </w:r>
      <w:r w:rsidRPr="00954DC0">
        <w:rPr>
          <w:spacing w:val="18"/>
        </w:rPr>
        <w:t xml:space="preserve"> </w:t>
      </w:r>
      <w:r w:rsidRPr="00954DC0">
        <w:t>o</w:t>
      </w:r>
      <w:r w:rsidRPr="00954DC0">
        <w:rPr>
          <w:w w:val="97"/>
        </w:rPr>
        <w:t xml:space="preserve"> </w:t>
      </w:r>
      <w:r w:rsidRPr="00954DC0">
        <w:t>informes</w:t>
      </w:r>
      <w:r w:rsidRPr="00954DC0">
        <w:rPr>
          <w:spacing w:val="46"/>
        </w:rPr>
        <w:t xml:space="preserve"> </w:t>
      </w:r>
      <w:r w:rsidRPr="00954DC0">
        <w:t>de</w:t>
      </w:r>
      <w:r w:rsidRPr="00954DC0">
        <w:rPr>
          <w:spacing w:val="39"/>
        </w:rPr>
        <w:t xml:space="preserve"> </w:t>
      </w:r>
      <w:r w:rsidRPr="00954DC0">
        <w:t>avance</w:t>
      </w:r>
      <w:r w:rsidRPr="00954DC0">
        <w:rPr>
          <w:spacing w:val="49"/>
        </w:rPr>
        <w:t xml:space="preserve"> </w:t>
      </w:r>
      <w:r w:rsidRPr="00954DC0">
        <w:t>de</w:t>
      </w:r>
      <w:r w:rsidRPr="00954DC0">
        <w:rPr>
          <w:spacing w:val="44"/>
        </w:rPr>
        <w:t xml:space="preserve"> </w:t>
      </w:r>
      <w:r w:rsidRPr="00954DC0">
        <w:t>la</w:t>
      </w:r>
      <w:r w:rsidRPr="00954DC0">
        <w:rPr>
          <w:spacing w:val="30"/>
        </w:rPr>
        <w:t xml:space="preserve"> </w:t>
      </w:r>
      <w:r w:rsidRPr="00954DC0">
        <w:t>solución</w:t>
      </w:r>
      <w:r w:rsidRPr="00954DC0">
        <w:rPr>
          <w:spacing w:val="51"/>
        </w:rPr>
        <w:t xml:space="preserve"> </w:t>
      </w:r>
      <w:r w:rsidRPr="00954DC0">
        <w:t>de</w:t>
      </w:r>
      <w:r w:rsidRPr="00954DC0">
        <w:rPr>
          <w:spacing w:val="30"/>
        </w:rPr>
        <w:t xml:space="preserve"> </w:t>
      </w:r>
      <w:r w:rsidRPr="00954DC0">
        <w:t>fallas</w:t>
      </w:r>
      <w:r w:rsidRPr="00954DC0">
        <w:rPr>
          <w:spacing w:val="57"/>
        </w:rPr>
        <w:t xml:space="preserve"> </w:t>
      </w:r>
      <w:r w:rsidRPr="00954DC0">
        <w:t>resueltas</w:t>
      </w:r>
      <w:r w:rsidRPr="00954DC0">
        <w:rPr>
          <w:spacing w:val="41"/>
        </w:rPr>
        <w:t xml:space="preserve"> </w:t>
      </w:r>
      <w:r w:rsidRPr="00954DC0">
        <w:t>mediante</w:t>
      </w:r>
      <w:r w:rsidRPr="00954DC0">
        <w:rPr>
          <w:spacing w:val="43"/>
        </w:rPr>
        <w:t xml:space="preserve"> </w:t>
      </w:r>
      <w:r w:rsidRPr="00954DC0">
        <w:t>el</w:t>
      </w:r>
      <w:r w:rsidRPr="00954DC0">
        <w:rPr>
          <w:spacing w:val="38"/>
        </w:rPr>
        <w:t xml:space="preserve"> </w:t>
      </w:r>
      <w:r w:rsidRPr="00954DC0">
        <w:t>SEG</w:t>
      </w:r>
      <w:r w:rsidRPr="00954DC0">
        <w:rPr>
          <w:spacing w:val="39"/>
        </w:rPr>
        <w:t xml:space="preserve"> </w:t>
      </w:r>
      <w:r w:rsidRPr="00954DC0">
        <w:t>o</w:t>
      </w:r>
      <w:r w:rsidRPr="00954DC0">
        <w:rPr>
          <w:spacing w:val="33"/>
        </w:rPr>
        <w:t xml:space="preserve"> </w:t>
      </w:r>
      <w:r w:rsidRPr="00954DC0">
        <w:t>vía</w:t>
      </w:r>
      <w:r w:rsidRPr="00954DC0">
        <w:rPr>
          <w:w w:val="96"/>
        </w:rPr>
        <w:t xml:space="preserve"> </w:t>
      </w:r>
      <w:r w:rsidRPr="00954DC0">
        <w:t>correo</w:t>
      </w:r>
      <w:r w:rsidRPr="00954DC0">
        <w:rPr>
          <w:spacing w:val="-7"/>
        </w:rPr>
        <w:t xml:space="preserve"> </w:t>
      </w:r>
      <w:r w:rsidRPr="00954DC0">
        <w:t>electrónico</w:t>
      </w:r>
      <w:r w:rsidRPr="00954DC0">
        <w:rPr>
          <w:spacing w:val="4"/>
        </w:rPr>
        <w:t xml:space="preserve"> </w:t>
      </w:r>
      <w:r w:rsidRPr="00954DC0">
        <w:t>a</w:t>
      </w:r>
      <w:r w:rsidRPr="00954DC0">
        <w:rPr>
          <w:spacing w:val="-11"/>
        </w:rPr>
        <w:t xml:space="preserve"> </w:t>
      </w:r>
      <w:r w:rsidRPr="00954DC0">
        <w:t>su</w:t>
      </w:r>
      <w:r w:rsidRPr="00954DC0">
        <w:rPr>
          <w:spacing w:val="-4"/>
        </w:rPr>
        <w:t xml:space="preserve"> </w:t>
      </w:r>
      <w:r w:rsidRPr="00954DC0">
        <w:t>Ejecutivo</w:t>
      </w:r>
      <w:r w:rsidRPr="00954DC0">
        <w:rPr>
          <w:spacing w:val="-6"/>
        </w:rPr>
        <w:t xml:space="preserve"> </w:t>
      </w:r>
      <w:r w:rsidRPr="00954DC0">
        <w:t>de</w:t>
      </w:r>
      <w:r w:rsidRPr="00954DC0">
        <w:rPr>
          <w:spacing w:val="-12"/>
        </w:rPr>
        <w:t xml:space="preserve"> </w:t>
      </w:r>
      <w:r w:rsidR="0022046A">
        <w:rPr>
          <w:spacing w:val="2"/>
        </w:rPr>
        <w:t>cuenta.</w:t>
      </w:r>
    </w:p>
    <w:p w:rsidR="007A4BDD" w:rsidRPr="00954DC0" w:rsidRDefault="007A4BDD">
      <w:pPr>
        <w:spacing w:before="3"/>
        <w:rPr>
          <w:rFonts w:ascii="Arial" w:eastAsia="Arial" w:hAnsi="Arial" w:cs="Arial"/>
          <w:sz w:val="27"/>
          <w:szCs w:val="27"/>
        </w:rPr>
      </w:pPr>
    </w:p>
    <w:p w:rsidR="007A4BDD" w:rsidRPr="00954DC0" w:rsidRDefault="00B80A62" w:rsidP="00824B72">
      <w:pPr>
        <w:pStyle w:val="Textoindependiente"/>
        <w:numPr>
          <w:ilvl w:val="2"/>
          <w:numId w:val="67"/>
        </w:numPr>
        <w:tabs>
          <w:tab w:val="left" w:pos="834"/>
        </w:tabs>
        <w:spacing w:line="283" w:lineRule="auto"/>
        <w:ind w:left="833" w:right="119" w:hanging="355"/>
        <w:jc w:val="both"/>
      </w:pPr>
      <w:r w:rsidRPr="00954DC0">
        <w:t>TELNOR</w:t>
      </w:r>
      <w:r w:rsidRPr="00954DC0">
        <w:rPr>
          <w:spacing w:val="16"/>
        </w:rPr>
        <w:t xml:space="preserve"> </w:t>
      </w:r>
      <w:r w:rsidRPr="00954DC0">
        <w:t>proporcionará</w:t>
      </w:r>
      <w:r w:rsidRPr="00954DC0">
        <w:rPr>
          <w:spacing w:val="18"/>
        </w:rPr>
        <w:t xml:space="preserve"> </w:t>
      </w:r>
      <w:r w:rsidRPr="00954DC0">
        <w:t>la</w:t>
      </w:r>
      <w:r w:rsidRPr="00954DC0">
        <w:rPr>
          <w:spacing w:val="-3"/>
        </w:rPr>
        <w:t xml:space="preserve"> </w:t>
      </w:r>
      <w:r w:rsidRPr="00954DC0">
        <w:t>información</w:t>
      </w:r>
      <w:r w:rsidRPr="00954DC0">
        <w:rPr>
          <w:spacing w:val="11"/>
        </w:rPr>
        <w:t xml:space="preserve"> </w:t>
      </w:r>
      <w:r w:rsidRPr="00954DC0">
        <w:t>necesaria</w:t>
      </w:r>
      <w:r w:rsidRPr="00954DC0">
        <w:rPr>
          <w:spacing w:val="1"/>
        </w:rPr>
        <w:t xml:space="preserve"> </w:t>
      </w:r>
      <w:r w:rsidRPr="00954DC0">
        <w:t>de</w:t>
      </w:r>
      <w:r w:rsidRPr="00954DC0">
        <w:rPr>
          <w:spacing w:val="-2"/>
        </w:rPr>
        <w:t xml:space="preserve"> </w:t>
      </w:r>
      <w:r w:rsidRPr="00954DC0">
        <w:t>ser</w:t>
      </w:r>
      <w:r w:rsidRPr="00954DC0">
        <w:rPr>
          <w:spacing w:val="1"/>
        </w:rPr>
        <w:t xml:space="preserve"> </w:t>
      </w:r>
      <w:r w:rsidRPr="00954DC0">
        <w:t>posible mediante</w:t>
      </w:r>
      <w:r w:rsidRPr="00954DC0">
        <w:rPr>
          <w:spacing w:val="1"/>
        </w:rPr>
        <w:t xml:space="preserve"> </w:t>
      </w:r>
      <w:r w:rsidRPr="00954DC0">
        <w:t>el</w:t>
      </w:r>
      <w:r w:rsidRPr="00954DC0">
        <w:rPr>
          <w:spacing w:val="-6"/>
        </w:rPr>
        <w:t xml:space="preserve"> </w:t>
      </w:r>
      <w:r w:rsidRPr="00954DC0">
        <w:t>SEG</w:t>
      </w:r>
      <w:r w:rsidRPr="00954DC0">
        <w:rPr>
          <w:w w:val="98"/>
        </w:rPr>
        <w:t xml:space="preserve"> </w:t>
      </w:r>
      <w:r w:rsidRPr="00954DC0">
        <w:t>o</w:t>
      </w:r>
      <w:r w:rsidRPr="00954DC0">
        <w:rPr>
          <w:spacing w:val="-20"/>
        </w:rPr>
        <w:t xml:space="preserve"> </w:t>
      </w:r>
      <w:r w:rsidRPr="00954DC0">
        <w:t>vía</w:t>
      </w:r>
      <w:r w:rsidRPr="00954DC0">
        <w:rPr>
          <w:spacing w:val="-6"/>
        </w:rPr>
        <w:t xml:space="preserve"> </w:t>
      </w:r>
      <w:r w:rsidRPr="00954DC0">
        <w:t>correo</w:t>
      </w:r>
      <w:r w:rsidRPr="00954DC0">
        <w:rPr>
          <w:spacing w:val="-11"/>
        </w:rPr>
        <w:t xml:space="preserve"> </w:t>
      </w:r>
      <w:r w:rsidRPr="00954DC0">
        <w:t>electrónico.</w:t>
      </w:r>
    </w:p>
    <w:p w:rsidR="007A4BDD" w:rsidRPr="00954DC0" w:rsidRDefault="007A4BDD">
      <w:pPr>
        <w:spacing w:before="11"/>
        <w:rPr>
          <w:rFonts w:ascii="Arial" w:eastAsia="Arial" w:hAnsi="Arial" w:cs="Arial"/>
          <w:sz w:val="25"/>
          <w:szCs w:val="25"/>
        </w:rPr>
      </w:pPr>
    </w:p>
    <w:p w:rsidR="007A4BDD" w:rsidRPr="00954DC0" w:rsidRDefault="00B80A62" w:rsidP="00824B72">
      <w:pPr>
        <w:pStyle w:val="Textoindependiente"/>
        <w:numPr>
          <w:ilvl w:val="2"/>
          <w:numId w:val="67"/>
        </w:numPr>
        <w:tabs>
          <w:tab w:val="left" w:pos="839"/>
        </w:tabs>
        <w:spacing w:line="279" w:lineRule="auto"/>
        <w:ind w:left="833" w:right="129" w:hanging="360"/>
        <w:jc w:val="both"/>
      </w:pPr>
      <w:r w:rsidRPr="00954DC0">
        <w:t>Si</w:t>
      </w:r>
      <w:r w:rsidRPr="00954DC0">
        <w:rPr>
          <w:spacing w:val="66"/>
        </w:rPr>
        <w:t xml:space="preserve"> </w:t>
      </w:r>
      <w:r w:rsidRPr="00954DC0">
        <w:t>el</w:t>
      </w:r>
      <w:r w:rsidRPr="00954DC0">
        <w:rPr>
          <w:spacing w:val="10"/>
        </w:rPr>
        <w:t xml:space="preserve"> </w:t>
      </w:r>
      <w:r w:rsidRPr="00954DC0">
        <w:t>Concesionario</w:t>
      </w:r>
      <w:r w:rsidRPr="00954DC0">
        <w:rPr>
          <w:spacing w:val="38"/>
        </w:rPr>
        <w:t xml:space="preserve"> </w:t>
      </w:r>
      <w:r w:rsidRPr="00954DC0">
        <w:t>Solicitante</w:t>
      </w:r>
      <w:r w:rsidRPr="00954DC0">
        <w:rPr>
          <w:spacing w:val="18"/>
        </w:rPr>
        <w:t xml:space="preserve"> </w:t>
      </w:r>
      <w:r w:rsidRPr="00954DC0">
        <w:t>desea</w:t>
      </w:r>
      <w:r w:rsidRPr="00954DC0">
        <w:rPr>
          <w:spacing w:val="24"/>
        </w:rPr>
        <w:t xml:space="preserve"> </w:t>
      </w:r>
      <w:r w:rsidRPr="00954DC0">
        <w:t>alguna</w:t>
      </w:r>
      <w:r w:rsidRPr="00954DC0">
        <w:rPr>
          <w:spacing w:val="21"/>
        </w:rPr>
        <w:t xml:space="preserve"> </w:t>
      </w:r>
      <w:r w:rsidRPr="00954DC0">
        <w:t>otra</w:t>
      </w:r>
      <w:r w:rsidRPr="00954DC0">
        <w:rPr>
          <w:spacing w:val="11"/>
        </w:rPr>
        <w:t xml:space="preserve"> </w:t>
      </w:r>
      <w:r w:rsidRPr="00954DC0">
        <w:t>aclaración</w:t>
      </w:r>
      <w:r w:rsidRPr="00954DC0">
        <w:rPr>
          <w:spacing w:val="19"/>
        </w:rPr>
        <w:t xml:space="preserve"> </w:t>
      </w:r>
      <w:r w:rsidRPr="00954DC0">
        <w:t>o</w:t>
      </w:r>
      <w:r w:rsidRPr="00954DC0">
        <w:rPr>
          <w:spacing w:val="17"/>
        </w:rPr>
        <w:t xml:space="preserve"> </w:t>
      </w:r>
      <w:r w:rsidRPr="00954DC0">
        <w:t>información</w:t>
      </w:r>
      <w:r w:rsidRPr="00954DC0">
        <w:rPr>
          <w:w w:val="97"/>
        </w:rPr>
        <w:t xml:space="preserve"> </w:t>
      </w:r>
      <w:r w:rsidRPr="00954DC0">
        <w:t>deberá</w:t>
      </w:r>
      <w:r w:rsidRPr="00954DC0">
        <w:rPr>
          <w:spacing w:val="8"/>
        </w:rPr>
        <w:t xml:space="preserve"> </w:t>
      </w:r>
      <w:r w:rsidRPr="00954DC0">
        <w:t>proceder</w:t>
      </w:r>
      <w:r w:rsidRPr="00954DC0">
        <w:rPr>
          <w:spacing w:val="4"/>
        </w:rPr>
        <w:t xml:space="preserve"> </w:t>
      </w:r>
      <w:r w:rsidRPr="00954DC0">
        <w:t>nuevamente</w:t>
      </w:r>
      <w:r w:rsidRPr="00954DC0">
        <w:rPr>
          <w:spacing w:val="5"/>
        </w:rPr>
        <w:t xml:space="preserve"> </w:t>
      </w:r>
      <w:r w:rsidRPr="00954DC0">
        <w:t>al</w:t>
      </w:r>
      <w:r w:rsidRPr="00954DC0">
        <w:rPr>
          <w:spacing w:val="-12"/>
        </w:rPr>
        <w:t xml:space="preserve"> </w:t>
      </w:r>
      <w:r w:rsidRPr="00954DC0">
        <w:t>paso</w:t>
      </w:r>
      <w:r w:rsidRPr="00954DC0">
        <w:rPr>
          <w:spacing w:val="-9"/>
        </w:rPr>
        <w:t xml:space="preserve"> </w:t>
      </w:r>
      <w:r w:rsidRPr="00954DC0">
        <w:t>a),</w:t>
      </w:r>
      <w:r w:rsidRPr="00954DC0">
        <w:rPr>
          <w:spacing w:val="-10"/>
        </w:rPr>
        <w:t xml:space="preserve"> </w:t>
      </w:r>
      <w:r w:rsidRPr="00954DC0">
        <w:t>de</w:t>
      </w:r>
      <w:r w:rsidRPr="00954DC0">
        <w:rPr>
          <w:spacing w:val="1"/>
        </w:rPr>
        <w:t xml:space="preserve"> </w:t>
      </w:r>
      <w:r w:rsidRPr="00954DC0">
        <w:t>lo</w:t>
      </w:r>
      <w:r w:rsidRPr="00954DC0">
        <w:rPr>
          <w:spacing w:val="-13"/>
        </w:rPr>
        <w:t xml:space="preserve"> </w:t>
      </w:r>
      <w:r w:rsidRPr="00954DC0">
        <w:t>contrario</w:t>
      </w:r>
      <w:r w:rsidRPr="00954DC0">
        <w:rPr>
          <w:spacing w:val="4"/>
        </w:rPr>
        <w:t xml:space="preserve"> </w:t>
      </w:r>
      <w:r w:rsidRPr="00954DC0">
        <w:t>se</w:t>
      </w:r>
      <w:r w:rsidRPr="00954DC0">
        <w:rPr>
          <w:spacing w:val="-12"/>
        </w:rPr>
        <w:t xml:space="preserve"> </w:t>
      </w:r>
      <w:r w:rsidRPr="00954DC0">
        <w:t>termina</w:t>
      </w:r>
      <w:r w:rsidRPr="00954DC0">
        <w:rPr>
          <w:spacing w:val="1"/>
        </w:rPr>
        <w:t xml:space="preserve"> </w:t>
      </w:r>
      <w:r w:rsidRPr="00954DC0">
        <w:t>el</w:t>
      </w:r>
      <w:r w:rsidRPr="00954DC0">
        <w:rPr>
          <w:spacing w:val="-8"/>
        </w:rPr>
        <w:t xml:space="preserve"> </w:t>
      </w:r>
      <w:r w:rsidRPr="00954DC0">
        <w:t>proceso.</w:t>
      </w:r>
    </w:p>
    <w:p w:rsidR="007A4BDD" w:rsidRPr="00954DC0" w:rsidRDefault="007A4BDD">
      <w:pPr>
        <w:spacing w:line="279" w:lineRule="auto"/>
        <w:jc w:val="both"/>
        <w:sectPr w:rsidR="007A4BDD" w:rsidRPr="00954DC0">
          <w:pgSz w:w="12260" w:h="15860"/>
          <w:pgMar w:top="1500" w:right="1000" w:bottom="280" w:left="1600" w:header="720" w:footer="720" w:gutter="0"/>
          <w:cols w:space="720"/>
        </w:sectPr>
      </w:pPr>
    </w:p>
    <w:p w:rsidR="007A4BDD" w:rsidRPr="00954DC0" w:rsidRDefault="007A4BDD">
      <w:pPr>
        <w:rPr>
          <w:rFonts w:ascii="Arial" w:eastAsia="Arial" w:hAnsi="Arial" w:cs="Arial"/>
          <w:sz w:val="20"/>
          <w:szCs w:val="20"/>
        </w:rPr>
      </w:pPr>
    </w:p>
    <w:p w:rsidR="007A4BDD" w:rsidRPr="00954DC0" w:rsidRDefault="00B80A62" w:rsidP="00824B72">
      <w:pPr>
        <w:numPr>
          <w:ilvl w:val="0"/>
          <w:numId w:val="84"/>
        </w:numPr>
        <w:tabs>
          <w:tab w:val="left" w:pos="476"/>
        </w:tabs>
        <w:spacing w:before="192"/>
        <w:ind w:left="475" w:hanging="288"/>
        <w:jc w:val="both"/>
        <w:rPr>
          <w:rFonts w:ascii="Arial" w:eastAsia="Arial" w:hAnsi="Arial" w:cs="Arial"/>
          <w:sz w:val="23"/>
          <w:szCs w:val="23"/>
        </w:rPr>
      </w:pPr>
      <w:r w:rsidRPr="00954DC0">
        <w:rPr>
          <w:rFonts w:ascii="Arial"/>
          <w:b/>
          <w:sz w:val="23"/>
        </w:rPr>
        <w:t>Fianza</w:t>
      </w:r>
    </w:p>
    <w:p w:rsidR="007A4BDD" w:rsidRPr="00954DC0" w:rsidRDefault="007A4BDD">
      <w:pPr>
        <w:spacing w:before="7"/>
        <w:rPr>
          <w:rFonts w:ascii="Arial" w:eastAsia="Arial" w:hAnsi="Arial" w:cs="Arial"/>
          <w:b/>
          <w:bCs/>
          <w:sz w:val="31"/>
          <w:szCs w:val="31"/>
        </w:rPr>
      </w:pPr>
    </w:p>
    <w:p w:rsidR="007A4BDD" w:rsidRPr="00954DC0" w:rsidRDefault="00B80A62">
      <w:pPr>
        <w:pStyle w:val="Textoindependiente"/>
        <w:spacing w:line="275" w:lineRule="auto"/>
        <w:ind w:left="178" w:right="1090" w:firstLine="19"/>
        <w:jc w:val="both"/>
      </w:pPr>
      <w:r w:rsidRPr="00954DC0">
        <w:t>El</w:t>
      </w:r>
      <w:r w:rsidRPr="00954DC0">
        <w:rPr>
          <w:spacing w:val="1"/>
        </w:rPr>
        <w:t xml:space="preserve"> </w:t>
      </w:r>
      <w:r w:rsidRPr="00954DC0">
        <w:t>Concesionario</w:t>
      </w:r>
      <w:r w:rsidRPr="00954DC0">
        <w:rPr>
          <w:spacing w:val="39"/>
        </w:rPr>
        <w:t xml:space="preserve"> </w:t>
      </w:r>
      <w:r w:rsidRPr="00954DC0">
        <w:t>Solicitante</w:t>
      </w:r>
      <w:r w:rsidRPr="00954DC0">
        <w:rPr>
          <w:spacing w:val="20"/>
        </w:rPr>
        <w:t xml:space="preserve"> </w:t>
      </w:r>
      <w:r w:rsidRPr="00954DC0">
        <w:t>exhibirá</w:t>
      </w:r>
      <w:r w:rsidRPr="00954DC0">
        <w:rPr>
          <w:spacing w:val="30"/>
        </w:rPr>
        <w:t xml:space="preserve"> </w:t>
      </w:r>
      <w:r w:rsidRPr="00954DC0">
        <w:t>una</w:t>
      </w:r>
      <w:r w:rsidRPr="00954DC0">
        <w:rPr>
          <w:spacing w:val="10"/>
        </w:rPr>
        <w:t xml:space="preserve"> </w:t>
      </w:r>
      <w:r w:rsidRPr="00954DC0">
        <w:t>fianza</w:t>
      </w:r>
      <w:r w:rsidRPr="00954DC0">
        <w:rPr>
          <w:spacing w:val="26"/>
        </w:rPr>
        <w:t xml:space="preserve"> </w:t>
      </w:r>
      <w:r w:rsidRPr="00954DC0">
        <w:t>o</w:t>
      </w:r>
      <w:r w:rsidRPr="00954DC0">
        <w:rPr>
          <w:spacing w:val="14"/>
        </w:rPr>
        <w:t xml:space="preserve"> </w:t>
      </w:r>
      <w:r w:rsidRPr="00954DC0">
        <w:t>carta</w:t>
      </w:r>
      <w:r w:rsidRPr="00954DC0">
        <w:rPr>
          <w:spacing w:val="17"/>
        </w:rPr>
        <w:t xml:space="preserve"> </w:t>
      </w:r>
      <w:r w:rsidRPr="00954DC0">
        <w:t>de</w:t>
      </w:r>
      <w:r w:rsidRPr="00954DC0">
        <w:rPr>
          <w:spacing w:val="20"/>
        </w:rPr>
        <w:t xml:space="preserve"> </w:t>
      </w:r>
      <w:r w:rsidRPr="00954DC0">
        <w:t>crédito,</w:t>
      </w:r>
      <w:r w:rsidRPr="00954DC0">
        <w:rPr>
          <w:spacing w:val="29"/>
        </w:rPr>
        <w:t xml:space="preserve"> </w:t>
      </w:r>
      <w:r w:rsidRPr="00954DC0">
        <w:t>expedidos</w:t>
      </w:r>
      <w:r w:rsidRPr="00954DC0">
        <w:rPr>
          <w:spacing w:val="35"/>
        </w:rPr>
        <w:t xml:space="preserve"> </w:t>
      </w:r>
      <w:r w:rsidRPr="00954DC0">
        <w:t>por</w:t>
      </w:r>
      <w:r w:rsidRPr="00954DC0">
        <w:rPr>
          <w:spacing w:val="19"/>
        </w:rPr>
        <w:t xml:space="preserve"> </w:t>
      </w:r>
      <w:r w:rsidRPr="00954DC0">
        <w:t>una</w:t>
      </w:r>
      <w:r w:rsidRPr="00954DC0">
        <w:rPr>
          <w:w w:val="98"/>
        </w:rPr>
        <w:t xml:space="preserve"> </w:t>
      </w:r>
      <w:r w:rsidRPr="00954DC0">
        <w:t>Institución</w:t>
      </w:r>
      <w:r w:rsidRPr="00954DC0">
        <w:rPr>
          <w:spacing w:val="39"/>
        </w:rPr>
        <w:t xml:space="preserve"> </w:t>
      </w:r>
      <w:r w:rsidRPr="00954DC0">
        <w:t>de</w:t>
      </w:r>
      <w:r w:rsidRPr="00954DC0">
        <w:rPr>
          <w:spacing w:val="45"/>
        </w:rPr>
        <w:t xml:space="preserve"> </w:t>
      </w:r>
      <w:r w:rsidRPr="00954DC0">
        <w:t>Fianzas</w:t>
      </w:r>
      <w:r w:rsidRPr="00954DC0">
        <w:rPr>
          <w:spacing w:val="36"/>
        </w:rPr>
        <w:t xml:space="preserve"> </w:t>
      </w:r>
      <w:r w:rsidRPr="00954DC0">
        <w:t>o</w:t>
      </w:r>
      <w:r w:rsidRPr="00954DC0">
        <w:rPr>
          <w:spacing w:val="39"/>
        </w:rPr>
        <w:t xml:space="preserve"> </w:t>
      </w:r>
      <w:r w:rsidRPr="00954DC0">
        <w:t>una</w:t>
      </w:r>
      <w:r w:rsidRPr="00954DC0">
        <w:rPr>
          <w:spacing w:val="40"/>
        </w:rPr>
        <w:t xml:space="preserve"> </w:t>
      </w:r>
      <w:r w:rsidRPr="00954DC0">
        <w:t>Institución</w:t>
      </w:r>
      <w:r w:rsidRPr="00954DC0">
        <w:rPr>
          <w:spacing w:val="48"/>
        </w:rPr>
        <w:t xml:space="preserve"> </w:t>
      </w:r>
      <w:r w:rsidRPr="00954DC0">
        <w:t>Bancaria</w:t>
      </w:r>
      <w:r w:rsidRPr="00954DC0">
        <w:rPr>
          <w:spacing w:val="36"/>
        </w:rPr>
        <w:t xml:space="preserve"> </w:t>
      </w:r>
      <w:r w:rsidRPr="00954DC0">
        <w:t>de</w:t>
      </w:r>
      <w:r w:rsidRPr="00954DC0">
        <w:rPr>
          <w:spacing w:val="37"/>
        </w:rPr>
        <w:t xml:space="preserve"> </w:t>
      </w:r>
      <w:r w:rsidRPr="00954DC0">
        <w:t>los</w:t>
      </w:r>
      <w:r w:rsidRPr="00954DC0">
        <w:rPr>
          <w:spacing w:val="40"/>
        </w:rPr>
        <w:t xml:space="preserve"> </w:t>
      </w:r>
      <w:r w:rsidRPr="00954DC0">
        <w:t>Estados</w:t>
      </w:r>
      <w:r w:rsidRPr="00954DC0">
        <w:rPr>
          <w:spacing w:val="39"/>
        </w:rPr>
        <w:t xml:space="preserve"> </w:t>
      </w:r>
      <w:r w:rsidRPr="00954DC0">
        <w:t>Unidos</w:t>
      </w:r>
      <w:r w:rsidRPr="00954DC0">
        <w:rPr>
          <w:spacing w:val="40"/>
        </w:rPr>
        <w:t xml:space="preserve"> </w:t>
      </w:r>
      <w:r w:rsidRPr="00954DC0">
        <w:t>Mexicanos,</w:t>
      </w:r>
      <w:r w:rsidRPr="00954DC0">
        <w:rPr>
          <w:w w:val="97"/>
        </w:rPr>
        <w:t xml:space="preserve"> </w:t>
      </w:r>
      <w:r w:rsidRPr="00954DC0">
        <w:t>para</w:t>
      </w:r>
      <w:r w:rsidRPr="00954DC0">
        <w:rPr>
          <w:spacing w:val="24"/>
        </w:rPr>
        <w:t xml:space="preserve"> </w:t>
      </w:r>
      <w:r w:rsidRPr="00954DC0">
        <w:t>que</w:t>
      </w:r>
      <w:r w:rsidRPr="00954DC0">
        <w:rPr>
          <w:spacing w:val="23"/>
        </w:rPr>
        <w:t xml:space="preserve"> </w:t>
      </w:r>
      <w:r w:rsidRPr="00954DC0">
        <w:t>TELNOR</w:t>
      </w:r>
      <w:r w:rsidRPr="00954DC0">
        <w:rPr>
          <w:spacing w:val="51"/>
        </w:rPr>
        <w:t xml:space="preserve"> </w:t>
      </w:r>
      <w:r w:rsidRPr="00954DC0">
        <w:t>provea</w:t>
      </w:r>
      <w:r w:rsidRPr="00954DC0">
        <w:rPr>
          <w:spacing w:val="39"/>
        </w:rPr>
        <w:t xml:space="preserve"> </w:t>
      </w:r>
      <w:r w:rsidRPr="00954DC0">
        <w:t>los</w:t>
      </w:r>
      <w:r w:rsidRPr="00954DC0">
        <w:rPr>
          <w:spacing w:val="24"/>
        </w:rPr>
        <w:t xml:space="preserve"> </w:t>
      </w:r>
      <w:r w:rsidRPr="00954DC0">
        <w:t>servicios</w:t>
      </w:r>
      <w:r w:rsidRPr="00954DC0">
        <w:rPr>
          <w:spacing w:val="42"/>
        </w:rPr>
        <w:t xml:space="preserve"> </w:t>
      </w:r>
      <w:r w:rsidRPr="00954DC0">
        <w:t>a</w:t>
      </w:r>
      <w:r w:rsidRPr="00954DC0">
        <w:rPr>
          <w:spacing w:val="34"/>
        </w:rPr>
        <w:t xml:space="preserve"> </w:t>
      </w:r>
      <w:r w:rsidRPr="00954DC0">
        <w:t>los</w:t>
      </w:r>
      <w:r w:rsidRPr="00954DC0">
        <w:rPr>
          <w:spacing w:val="23"/>
        </w:rPr>
        <w:t xml:space="preserve"> </w:t>
      </w:r>
      <w:r w:rsidRPr="00954DC0">
        <w:t>que</w:t>
      </w:r>
      <w:r w:rsidRPr="00954DC0">
        <w:rPr>
          <w:spacing w:val="27"/>
        </w:rPr>
        <w:t xml:space="preserve"> </w:t>
      </w:r>
      <w:r w:rsidRPr="00954DC0">
        <w:t>se</w:t>
      </w:r>
      <w:r w:rsidRPr="00954DC0">
        <w:rPr>
          <w:spacing w:val="33"/>
        </w:rPr>
        <w:t xml:space="preserve"> </w:t>
      </w:r>
      <w:r w:rsidRPr="00954DC0">
        <w:t>hace</w:t>
      </w:r>
      <w:r w:rsidRPr="00954DC0">
        <w:rPr>
          <w:spacing w:val="28"/>
        </w:rPr>
        <w:t xml:space="preserve"> </w:t>
      </w:r>
      <w:r w:rsidRPr="00954DC0">
        <w:t>referencia</w:t>
      </w:r>
      <w:r w:rsidRPr="00954DC0">
        <w:rPr>
          <w:spacing w:val="32"/>
        </w:rPr>
        <w:t xml:space="preserve"> </w:t>
      </w:r>
      <w:r w:rsidRPr="00954DC0">
        <w:t>en</w:t>
      </w:r>
      <w:r w:rsidRPr="00954DC0">
        <w:rPr>
          <w:spacing w:val="34"/>
        </w:rPr>
        <w:t xml:space="preserve"> </w:t>
      </w:r>
      <w:r w:rsidRPr="00954DC0">
        <w:t>la</w:t>
      </w:r>
      <w:r w:rsidRPr="00954DC0">
        <w:rPr>
          <w:spacing w:val="24"/>
        </w:rPr>
        <w:t xml:space="preserve"> </w:t>
      </w:r>
      <w:r w:rsidRPr="00954DC0">
        <w:t>Oferta</w:t>
      </w:r>
      <w:r w:rsidRPr="00954DC0">
        <w:rPr>
          <w:spacing w:val="30"/>
        </w:rPr>
        <w:t xml:space="preserve"> </w:t>
      </w:r>
      <w:r w:rsidRPr="00954DC0">
        <w:t>de</w:t>
      </w:r>
      <w:r w:rsidRPr="00954DC0">
        <w:rPr>
          <w:w w:val="98"/>
        </w:rPr>
        <w:t xml:space="preserve"> </w:t>
      </w:r>
      <w:r w:rsidRPr="00954DC0">
        <w:t>Referencia,</w:t>
      </w:r>
      <w:r w:rsidRPr="00954DC0">
        <w:rPr>
          <w:spacing w:val="14"/>
        </w:rPr>
        <w:t xml:space="preserve"> </w:t>
      </w:r>
      <w:r w:rsidRPr="00954DC0">
        <w:t>en</w:t>
      </w:r>
      <w:r w:rsidRPr="00954DC0">
        <w:rPr>
          <w:spacing w:val="15"/>
        </w:rPr>
        <w:t xml:space="preserve"> </w:t>
      </w:r>
      <w:r w:rsidRPr="00954DC0">
        <w:t>los</w:t>
      </w:r>
      <w:r w:rsidRPr="00954DC0">
        <w:rPr>
          <w:spacing w:val="-5"/>
        </w:rPr>
        <w:t xml:space="preserve"> </w:t>
      </w:r>
      <w:r w:rsidRPr="00954DC0">
        <w:t>términos</w:t>
      </w:r>
      <w:r w:rsidRPr="00954DC0">
        <w:rPr>
          <w:spacing w:val="18"/>
        </w:rPr>
        <w:t xml:space="preserve"> </w:t>
      </w:r>
      <w:r w:rsidRPr="00954DC0">
        <w:t>que</w:t>
      </w:r>
      <w:r w:rsidRPr="00954DC0">
        <w:rPr>
          <w:spacing w:val="12"/>
        </w:rPr>
        <w:t xml:space="preserve"> </w:t>
      </w:r>
      <w:r w:rsidRPr="00954DC0">
        <w:t>se</w:t>
      </w:r>
      <w:r w:rsidRPr="00954DC0">
        <w:rPr>
          <w:spacing w:val="5"/>
        </w:rPr>
        <w:t xml:space="preserve"> </w:t>
      </w:r>
      <w:r w:rsidRPr="00954DC0">
        <w:t>estipulan</w:t>
      </w:r>
      <w:r w:rsidRPr="00954DC0">
        <w:rPr>
          <w:spacing w:val="13"/>
        </w:rPr>
        <w:t xml:space="preserve"> </w:t>
      </w:r>
      <w:r w:rsidRPr="00954DC0">
        <w:t>en</w:t>
      </w:r>
      <w:r w:rsidRPr="00954DC0">
        <w:rPr>
          <w:spacing w:val="9"/>
        </w:rPr>
        <w:t xml:space="preserve"> </w:t>
      </w:r>
      <w:r w:rsidRPr="00954DC0">
        <w:t>la</w:t>
      </w:r>
      <w:r w:rsidRPr="00954DC0">
        <w:rPr>
          <w:spacing w:val="1"/>
        </w:rPr>
        <w:t xml:space="preserve"> </w:t>
      </w:r>
      <w:r w:rsidRPr="00954DC0">
        <w:t>Cláusula</w:t>
      </w:r>
      <w:r w:rsidRPr="00954DC0">
        <w:rPr>
          <w:spacing w:val="31"/>
        </w:rPr>
        <w:t xml:space="preserve"> </w:t>
      </w:r>
      <w:r w:rsidRPr="00954DC0">
        <w:t>Novena</w:t>
      </w:r>
      <w:r w:rsidRPr="00954DC0">
        <w:rPr>
          <w:spacing w:val="2"/>
        </w:rPr>
        <w:t xml:space="preserve"> </w:t>
      </w:r>
      <w:r w:rsidRPr="00954DC0">
        <w:t>del</w:t>
      </w:r>
      <w:r w:rsidRPr="00954DC0">
        <w:rPr>
          <w:spacing w:val="8"/>
        </w:rPr>
        <w:t xml:space="preserve"> </w:t>
      </w:r>
      <w:r w:rsidRPr="00954DC0">
        <w:t>Convenio</w:t>
      </w:r>
      <w:r w:rsidRPr="00954DC0">
        <w:rPr>
          <w:spacing w:val="16"/>
        </w:rPr>
        <w:t xml:space="preserve"> </w:t>
      </w:r>
      <w:r w:rsidRPr="00954DC0">
        <w:t>que</w:t>
      </w:r>
      <w:r w:rsidRPr="00954DC0">
        <w:rPr>
          <w:w w:val="98"/>
        </w:rPr>
        <w:t xml:space="preserve"> </w:t>
      </w:r>
      <w:r w:rsidRPr="00954DC0">
        <w:t>se</w:t>
      </w:r>
      <w:r w:rsidRPr="00954DC0">
        <w:rPr>
          <w:spacing w:val="-24"/>
        </w:rPr>
        <w:t xml:space="preserve"> </w:t>
      </w:r>
      <w:r w:rsidRPr="00954DC0">
        <w:t>anexa.</w:t>
      </w:r>
    </w:p>
    <w:p w:rsidR="007A4BDD" w:rsidRPr="00954DC0" w:rsidRDefault="007A4BDD">
      <w:pPr>
        <w:rPr>
          <w:rFonts w:ascii="Arial" w:eastAsia="Arial" w:hAnsi="Arial" w:cs="Arial"/>
          <w:sz w:val="28"/>
          <w:szCs w:val="28"/>
        </w:rPr>
      </w:pPr>
    </w:p>
    <w:p w:rsidR="007A4BDD" w:rsidRPr="00954DC0" w:rsidRDefault="00B80A62" w:rsidP="00824B72">
      <w:pPr>
        <w:numPr>
          <w:ilvl w:val="0"/>
          <w:numId w:val="84"/>
        </w:numPr>
        <w:tabs>
          <w:tab w:val="left" w:pos="471"/>
        </w:tabs>
        <w:ind w:left="470" w:hanging="297"/>
        <w:jc w:val="both"/>
        <w:rPr>
          <w:rFonts w:ascii="Arial" w:eastAsia="Arial" w:hAnsi="Arial" w:cs="Arial"/>
          <w:sz w:val="23"/>
          <w:szCs w:val="23"/>
        </w:rPr>
      </w:pPr>
      <w:r w:rsidRPr="00954DC0">
        <w:rPr>
          <w:rFonts w:ascii="Arial" w:hAnsi="Arial"/>
          <w:b/>
          <w:sz w:val="23"/>
        </w:rPr>
        <w:t>Formalización</w:t>
      </w:r>
    </w:p>
    <w:p w:rsidR="007A4BDD" w:rsidRPr="00954DC0" w:rsidRDefault="007A4BDD">
      <w:pPr>
        <w:spacing w:before="7"/>
        <w:rPr>
          <w:rFonts w:ascii="Arial" w:eastAsia="Arial" w:hAnsi="Arial" w:cs="Arial"/>
          <w:b/>
          <w:bCs/>
          <w:sz w:val="31"/>
          <w:szCs w:val="31"/>
        </w:rPr>
      </w:pPr>
    </w:p>
    <w:p w:rsidR="007A4BDD" w:rsidRPr="00954DC0" w:rsidRDefault="00B80A62">
      <w:pPr>
        <w:pStyle w:val="Textoindependiente"/>
        <w:spacing w:line="279" w:lineRule="auto"/>
        <w:ind w:left="173" w:right="1100" w:firstLine="14"/>
        <w:jc w:val="both"/>
      </w:pPr>
      <w:r w:rsidRPr="00954DC0">
        <w:t>La</w:t>
      </w:r>
      <w:r w:rsidRPr="00954DC0">
        <w:rPr>
          <w:spacing w:val="13"/>
        </w:rPr>
        <w:t xml:space="preserve"> </w:t>
      </w:r>
      <w:r w:rsidRPr="00954DC0">
        <w:t>presente</w:t>
      </w:r>
      <w:r w:rsidRPr="00954DC0">
        <w:rPr>
          <w:spacing w:val="24"/>
        </w:rPr>
        <w:t xml:space="preserve"> </w:t>
      </w:r>
      <w:r w:rsidRPr="00954DC0">
        <w:t>Oferta</w:t>
      </w:r>
      <w:r w:rsidRPr="00954DC0">
        <w:rPr>
          <w:spacing w:val="19"/>
        </w:rPr>
        <w:t xml:space="preserve"> </w:t>
      </w:r>
      <w:r w:rsidRPr="00954DC0">
        <w:t>será</w:t>
      </w:r>
      <w:r w:rsidRPr="00954DC0">
        <w:rPr>
          <w:spacing w:val="22"/>
        </w:rPr>
        <w:t xml:space="preserve"> </w:t>
      </w:r>
      <w:r w:rsidRPr="00954DC0">
        <w:t>extensiva</w:t>
      </w:r>
      <w:r w:rsidRPr="00954DC0">
        <w:rPr>
          <w:spacing w:val="26"/>
        </w:rPr>
        <w:t xml:space="preserve"> </w:t>
      </w:r>
      <w:r w:rsidRPr="00954DC0">
        <w:t>a</w:t>
      </w:r>
      <w:r w:rsidRPr="00954DC0">
        <w:rPr>
          <w:spacing w:val="20"/>
        </w:rPr>
        <w:t xml:space="preserve"> </w:t>
      </w:r>
      <w:r w:rsidRPr="00954DC0">
        <w:t>los</w:t>
      </w:r>
      <w:r w:rsidRPr="00954DC0">
        <w:rPr>
          <w:spacing w:val="9"/>
        </w:rPr>
        <w:t xml:space="preserve"> </w:t>
      </w:r>
      <w:r w:rsidRPr="00954DC0">
        <w:t>concesionarios</w:t>
      </w:r>
      <w:r w:rsidRPr="00954DC0">
        <w:rPr>
          <w:spacing w:val="38"/>
        </w:rPr>
        <w:t xml:space="preserve"> </w:t>
      </w:r>
      <w:r w:rsidRPr="00954DC0">
        <w:t>de</w:t>
      </w:r>
      <w:r w:rsidRPr="00954DC0">
        <w:rPr>
          <w:spacing w:val="22"/>
        </w:rPr>
        <w:t xml:space="preserve"> </w:t>
      </w:r>
      <w:r w:rsidRPr="00954DC0">
        <w:t>redes</w:t>
      </w:r>
      <w:r w:rsidRPr="00954DC0">
        <w:rPr>
          <w:spacing w:val="16"/>
        </w:rPr>
        <w:t xml:space="preserve"> </w:t>
      </w:r>
      <w:r w:rsidRPr="00954DC0">
        <w:t>públicas</w:t>
      </w:r>
      <w:r w:rsidRPr="00954DC0">
        <w:rPr>
          <w:spacing w:val="27"/>
        </w:rPr>
        <w:t xml:space="preserve"> </w:t>
      </w:r>
      <w:r w:rsidRPr="00954DC0">
        <w:t>interesados</w:t>
      </w:r>
      <w:r w:rsidRPr="00954DC0">
        <w:rPr>
          <w:w w:val="97"/>
        </w:rPr>
        <w:t xml:space="preserve"> </w:t>
      </w:r>
      <w:r w:rsidRPr="00954DC0">
        <w:t>en</w:t>
      </w:r>
      <w:r w:rsidRPr="00954DC0">
        <w:rPr>
          <w:spacing w:val="2"/>
        </w:rPr>
        <w:t xml:space="preserve"> </w:t>
      </w:r>
      <w:r w:rsidRPr="00954DC0">
        <w:t>aceptar</w:t>
      </w:r>
      <w:r w:rsidRPr="00954DC0">
        <w:rPr>
          <w:spacing w:val="20"/>
        </w:rPr>
        <w:t xml:space="preserve"> </w:t>
      </w:r>
      <w:r w:rsidRPr="00954DC0">
        <w:t>los</w:t>
      </w:r>
      <w:r w:rsidRPr="00954DC0">
        <w:rPr>
          <w:spacing w:val="56"/>
        </w:rPr>
        <w:t xml:space="preserve"> </w:t>
      </w:r>
      <w:r w:rsidRPr="00954DC0">
        <w:t>térm</w:t>
      </w:r>
      <w:r w:rsidRPr="00954DC0">
        <w:rPr>
          <w:spacing w:val="8"/>
        </w:rPr>
        <w:t>i</w:t>
      </w:r>
      <w:r w:rsidRPr="00954DC0">
        <w:t>nos</w:t>
      </w:r>
      <w:r w:rsidRPr="00954DC0">
        <w:rPr>
          <w:spacing w:val="60"/>
        </w:rPr>
        <w:t xml:space="preserve"> </w:t>
      </w:r>
      <w:r w:rsidRPr="00954DC0">
        <w:t>de</w:t>
      </w:r>
      <w:r w:rsidRPr="00954DC0">
        <w:rPr>
          <w:spacing w:val="8"/>
        </w:rPr>
        <w:t xml:space="preserve"> </w:t>
      </w:r>
      <w:r w:rsidRPr="00954DC0">
        <w:t>la</w:t>
      </w:r>
      <w:r w:rsidRPr="00954DC0">
        <w:rPr>
          <w:spacing w:val="64"/>
        </w:rPr>
        <w:t xml:space="preserve"> </w:t>
      </w:r>
      <w:r w:rsidRPr="00954DC0">
        <w:t>misma,</w:t>
      </w:r>
      <w:r w:rsidRPr="00954DC0">
        <w:rPr>
          <w:spacing w:val="10"/>
        </w:rPr>
        <w:t xml:space="preserve"> </w:t>
      </w:r>
      <w:r w:rsidRPr="00954DC0">
        <w:t>por</w:t>
      </w:r>
      <w:r w:rsidRPr="00954DC0">
        <w:rPr>
          <w:spacing w:val="3"/>
        </w:rPr>
        <w:t xml:space="preserve"> </w:t>
      </w:r>
      <w:r w:rsidRPr="00954DC0">
        <w:t>lo</w:t>
      </w:r>
      <w:r w:rsidRPr="00954DC0">
        <w:rPr>
          <w:spacing w:val="59"/>
        </w:rPr>
        <w:t xml:space="preserve"> </w:t>
      </w:r>
      <w:r w:rsidRPr="00954DC0">
        <w:t>que</w:t>
      </w:r>
      <w:r w:rsidRPr="00954DC0">
        <w:rPr>
          <w:spacing w:val="3"/>
        </w:rPr>
        <w:t xml:space="preserve"> </w:t>
      </w:r>
      <w:r w:rsidRPr="00954DC0">
        <w:t>deberán</w:t>
      </w:r>
      <w:r w:rsidRPr="00954DC0">
        <w:rPr>
          <w:spacing w:val="15"/>
        </w:rPr>
        <w:t xml:space="preserve"> </w:t>
      </w:r>
      <w:r w:rsidRPr="00954DC0">
        <w:t>acudir</w:t>
      </w:r>
      <w:r w:rsidRPr="00954DC0">
        <w:rPr>
          <w:spacing w:val="9"/>
        </w:rPr>
        <w:t xml:space="preserve"> </w:t>
      </w:r>
      <w:r w:rsidRPr="00954DC0">
        <w:t>a</w:t>
      </w:r>
      <w:r w:rsidRPr="00954DC0">
        <w:rPr>
          <w:spacing w:val="58"/>
        </w:rPr>
        <w:t xml:space="preserve"> </w:t>
      </w:r>
      <w:r w:rsidRPr="00954DC0">
        <w:t>formalizar</w:t>
      </w:r>
      <w:r w:rsidRPr="00954DC0">
        <w:rPr>
          <w:spacing w:val="23"/>
        </w:rPr>
        <w:t xml:space="preserve"> </w:t>
      </w:r>
      <w:r w:rsidRPr="00954DC0">
        <w:t>tal aceptación</w:t>
      </w:r>
      <w:r w:rsidRPr="00954DC0">
        <w:rPr>
          <w:spacing w:val="16"/>
        </w:rPr>
        <w:t xml:space="preserve"> </w:t>
      </w:r>
      <w:r w:rsidRPr="00954DC0">
        <w:t>mediante</w:t>
      </w:r>
      <w:r w:rsidRPr="00954DC0">
        <w:rPr>
          <w:spacing w:val="5"/>
        </w:rPr>
        <w:t xml:space="preserve"> </w:t>
      </w:r>
      <w:r w:rsidRPr="00954DC0">
        <w:t>la</w:t>
      </w:r>
      <w:r w:rsidRPr="00954DC0">
        <w:rPr>
          <w:spacing w:val="57"/>
        </w:rPr>
        <w:t xml:space="preserve"> </w:t>
      </w:r>
      <w:r w:rsidRPr="00954DC0">
        <w:t>suscripción</w:t>
      </w:r>
      <w:r w:rsidRPr="00954DC0">
        <w:rPr>
          <w:spacing w:val="11"/>
        </w:rPr>
        <w:t xml:space="preserve"> </w:t>
      </w:r>
      <w:r w:rsidRPr="00954DC0">
        <w:t>del</w:t>
      </w:r>
      <w:r w:rsidRPr="00954DC0">
        <w:rPr>
          <w:spacing w:val="66"/>
        </w:rPr>
        <w:t xml:space="preserve"> </w:t>
      </w:r>
      <w:r w:rsidRPr="00954DC0">
        <w:t>Convenio</w:t>
      </w:r>
      <w:r w:rsidRPr="00954DC0">
        <w:rPr>
          <w:spacing w:val="3"/>
        </w:rPr>
        <w:t xml:space="preserve"> </w:t>
      </w:r>
      <w:r w:rsidRPr="00954DC0">
        <w:t>que</w:t>
      </w:r>
      <w:r w:rsidRPr="00954DC0">
        <w:rPr>
          <w:spacing w:val="1"/>
        </w:rPr>
        <w:t xml:space="preserve"> </w:t>
      </w:r>
      <w:r w:rsidRPr="00954DC0">
        <w:t>se anexa</w:t>
      </w:r>
      <w:r w:rsidRPr="00954DC0">
        <w:rPr>
          <w:spacing w:val="6"/>
        </w:rPr>
        <w:t xml:space="preserve"> </w:t>
      </w:r>
      <w:r w:rsidRPr="00954DC0">
        <w:t>al</w:t>
      </w:r>
      <w:r w:rsidRPr="00954DC0">
        <w:rPr>
          <w:spacing w:val="61"/>
        </w:rPr>
        <w:t xml:space="preserve"> </w:t>
      </w:r>
      <w:r w:rsidRPr="00954DC0">
        <w:t>presente</w:t>
      </w:r>
      <w:r w:rsidRPr="00954DC0">
        <w:rPr>
          <w:spacing w:val="64"/>
        </w:rPr>
        <w:t xml:space="preserve"> </w:t>
      </w:r>
      <w:r w:rsidRPr="00954DC0">
        <w:t>en</w:t>
      </w:r>
      <w:r w:rsidRPr="00954DC0">
        <w:rPr>
          <w:spacing w:val="62"/>
        </w:rPr>
        <w:t xml:space="preserve"> </w:t>
      </w:r>
      <w:r w:rsidRPr="00954DC0">
        <w:t>el</w:t>
      </w:r>
      <w:r w:rsidRPr="00954DC0">
        <w:rPr>
          <w:w w:val="102"/>
        </w:rPr>
        <w:t xml:space="preserve"> </w:t>
      </w:r>
      <w:r w:rsidRPr="00954DC0">
        <w:t>domicilio</w:t>
      </w:r>
      <w:r w:rsidRPr="00954DC0">
        <w:rPr>
          <w:spacing w:val="-6"/>
        </w:rPr>
        <w:t xml:space="preserve"> </w:t>
      </w:r>
      <w:r w:rsidRPr="00954DC0">
        <w:t>de</w:t>
      </w:r>
      <w:r w:rsidRPr="00954DC0">
        <w:rPr>
          <w:spacing w:val="-20"/>
        </w:rPr>
        <w:t xml:space="preserve"> </w:t>
      </w:r>
      <w:r w:rsidRPr="00954DC0">
        <w:t>TELNOR</w:t>
      </w:r>
      <w:r w:rsidRPr="00954DC0">
        <w:rPr>
          <w:spacing w:val="9"/>
        </w:rPr>
        <w:t xml:space="preserve"> </w:t>
      </w:r>
      <w:r w:rsidRPr="00954DC0">
        <w:t>ubicado</w:t>
      </w:r>
      <w:r w:rsidRPr="00954DC0">
        <w:rPr>
          <w:spacing w:val="-10"/>
        </w:rPr>
        <w:t xml:space="preserve"> </w:t>
      </w:r>
      <w:r w:rsidRPr="00954DC0">
        <w:t>en:</w:t>
      </w:r>
    </w:p>
    <w:p w:rsidR="007A4BDD" w:rsidRPr="00954DC0" w:rsidRDefault="007A4BDD">
      <w:pPr>
        <w:spacing w:before="9"/>
        <w:rPr>
          <w:rFonts w:ascii="Arial" w:eastAsia="Arial" w:hAnsi="Arial" w:cs="Arial"/>
          <w:sz w:val="26"/>
          <w:szCs w:val="26"/>
        </w:rPr>
      </w:pPr>
    </w:p>
    <w:p w:rsidR="007A4BDD" w:rsidRPr="00954DC0" w:rsidRDefault="00B80A62">
      <w:pPr>
        <w:pStyle w:val="Textoindependiente"/>
        <w:ind w:left="2224" w:right="3146"/>
        <w:jc w:val="center"/>
      </w:pPr>
      <w:r w:rsidRPr="00954DC0">
        <w:t>Parque</w:t>
      </w:r>
      <w:r w:rsidRPr="00954DC0">
        <w:rPr>
          <w:spacing w:val="-16"/>
        </w:rPr>
        <w:t xml:space="preserve"> </w:t>
      </w:r>
      <w:r w:rsidRPr="00954DC0">
        <w:t>Vía</w:t>
      </w:r>
      <w:r w:rsidRPr="00954DC0">
        <w:rPr>
          <w:spacing w:val="4"/>
        </w:rPr>
        <w:t xml:space="preserve"> </w:t>
      </w:r>
      <w:r w:rsidRPr="00954DC0">
        <w:t>No. 190</w:t>
      </w:r>
      <w:r w:rsidRPr="00954DC0">
        <w:rPr>
          <w:spacing w:val="-15"/>
        </w:rPr>
        <w:t xml:space="preserve"> </w:t>
      </w:r>
      <w:r w:rsidRPr="00954DC0">
        <w:t>Piso</w:t>
      </w:r>
      <w:r w:rsidRPr="00954DC0">
        <w:rPr>
          <w:spacing w:val="-8"/>
        </w:rPr>
        <w:t xml:space="preserve"> </w:t>
      </w:r>
      <w:r w:rsidRPr="00954DC0">
        <w:t>9</w:t>
      </w:r>
    </w:p>
    <w:p w:rsidR="007A4BDD" w:rsidRPr="00954DC0" w:rsidRDefault="00B80A62">
      <w:pPr>
        <w:pStyle w:val="Textoindependiente"/>
        <w:spacing w:before="40"/>
        <w:ind w:left="2224" w:right="3158"/>
        <w:jc w:val="center"/>
      </w:pPr>
      <w:r w:rsidRPr="00954DC0">
        <w:t>Col.</w:t>
      </w:r>
      <w:r w:rsidRPr="00954DC0">
        <w:rPr>
          <w:spacing w:val="-14"/>
        </w:rPr>
        <w:t xml:space="preserve"> </w:t>
      </w:r>
      <w:r w:rsidRPr="00954DC0">
        <w:t>Cuauhtémoc,</w:t>
      </w:r>
      <w:r w:rsidRPr="00954DC0">
        <w:rPr>
          <w:spacing w:val="1"/>
        </w:rPr>
        <w:t xml:space="preserve"> </w:t>
      </w:r>
      <w:r w:rsidRPr="00954DC0">
        <w:t>C.P.</w:t>
      </w:r>
      <w:r w:rsidRPr="00954DC0">
        <w:rPr>
          <w:spacing w:val="-14"/>
        </w:rPr>
        <w:t xml:space="preserve"> </w:t>
      </w:r>
      <w:r w:rsidRPr="00954DC0">
        <w:t>06500,</w:t>
      </w:r>
      <w:r w:rsidRPr="00954DC0">
        <w:rPr>
          <w:spacing w:val="-7"/>
        </w:rPr>
        <w:t xml:space="preserve"> </w:t>
      </w:r>
      <w:r w:rsidRPr="00954DC0">
        <w:t>Ciudad</w:t>
      </w:r>
      <w:r w:rsidRPr="00954DC0">
        <w:rPr>
          <w:spacing w:val="-11"/>
        </w:rPr>
        <w:t xml:space="preserve"> </w:t>
      </w:r>
      <w:r w:rsidRPr="00954DC0">
        <w:t>de</w:t>
      </w:r>
      <w:r w:rsidRPr="00954DC0">
        <w:rPr>
          <w:spacing w:val="-8"/>
        </w:rPr>
        <w:t xml:space="preserve"> </w:t>
      </w:r>
      <w:r w:rsidRPr="00954DC0">
        <w:t>México.</w:t>
      </w:r>
    </w:p>
    <w:p w:rsidR="007A4BDD" w:rsidRPr="00954DC0" w:rsidRDefault="007A4BDD">
      <w:pPr>
        <w:spacing w:before="10"/>
        <w:rPr>
          <w:rFonts w:ascii="Arial" w:eastAsia="Arial" w:hAnsi="Arial" w:cs="Arial"/>
          <w:sz w:val="31"/>
          <w:szCs w:val="31"/>
        </w:rPr>
      </w:pPr>
    </w:p>
    <w:p w:rsidR="007A4BDD" w:rsidRPr="00954DC0" w:rsidRDefault="00B80A62">
      <w:pPr>
        <w:pStyle w:val="Textoindependiente"/>
        <w:spacing w:line="275" w:lineRule="auto"/>
        <w:ind w:left="168" w:right="1111" w:firstLine="14"/>
        <w:jc w:val="both"/>
      </w:pPr>
      <w:r w:rsidRPr="00954DC0">
        <w:t>Para</w:t>
      </w:r>
      <w:r w:rsidRPr="00954DC0">
        <w:rPr>
          <w:spacing w:val="60"/>
        </w:rPr>
        <w:t xml:space="preserve"> </w:t>
      </w:r>
      <w:r w:rsidRPr="00954DC0">
        <w:t>ello, deberá</w:t>
      </w:r>
      <w:r w:rsidRPr="00954DC0">
        <w:rPr>
          <w:spacing w:val="14"/>
        </w:rPr>
        <w:t xml:space="preserve"> </w:t>
      </w:r>
      <w:r w:rsidRPr="00954DC0">
        <w:t>previamente</w:t>
      </w:r>
      <w:r w:rsidRPr="00954DC0">
        <w:rPr>
          <w:spacing w:val="13"/>
        </w:rPr>
        <w:t xml:space="preserve"> </w:t>
      </w:r>
      <w:r w:rsidRPr="00954DC0">
        <w:t>concertarse</w:t>
      </w:r>
      <w:r w:rsidRPr="00954DC0">
        <w:rPr>
          <w:spacing w:val="11"/>
        </w:rPr>
        <w:t xml:space="preserve"> </w:t>
      </w:r>
      <w:r w:rsidRPr="00954DC0">
        <w:t>cita,</w:t>
      </w:r>
      <w:r w:rsidRPr="00954DC0">
        <w:rPr>
          <w:spacing w:val="5"/>
        </w:rPr>
        <w:t xml:space="preserve"> </w:t>
      </w:r>
      <w:r w:rsidRPr="00954DC0">
        <w:t>la</w:t>
      </w:r>
      <w:r w:rsidRPr="00954DC0">
        <w:rPr>
          <w:spacing w:val="61"/>
        </w:rPr>
        <w:t xml:space="preserve"> </w:t>
      </w:r>
      <w:r w:rsidRPr="00954DC0">
        <w:t>cual</w:t>
      </w:r>
      <w:r w:rsidRPr="00954DC0">
        <w:rPr>
          <w:spacing w:val="64"/>
        </w:rPr>
        <w:t xml:space="preserve"> </w:t>
      </w:r>
      <w:r w:rsidRPr="00954DC0">
        <w:t>será</w:t>
      </w:r>
      <w:r w:rsidRPr="00954DC0">
        <w:rPr>
          <w:spacing w:val="7"/>
        </w:rPr>
        <w:t xml:space="preserve"> </w:t>
      </w:r>
      <w:r w:rsidRPr="00954DC0">
        <w:t>otorgada</w:t>
      </w:r>
      <w:r w:rsidRPr="00954DC0">
        <w:rPr>
          <w:spacing w:val="6"/>
        </w:rPr>
        <w:t xml:space="preserve"> </w:t>
      </w:r>
      <w:r w:rsidRPr="00954DC0">
        <w:t>de</w:t>
      </w:r>
      <w:r w:rsidRPr="00954DC0">
        <w:rPr>
          <w:spacing w:val="64"/>
        </w:rPr>
        <w:t xml:space="preserve"> </w:t>
      </w:r>
      <w:r w:rsidRPr="00954DC0">
        <w:t>manera</w:t>
      </w:r>
      <w:r w:rsidRPr="00954DC0">
        <w:rPr>
          <w:w w:val="98"/>
        </w:rPr>
        <w:t xml:space="preserve"> </w:t>
      </w:r>
      <w:r w:rsidRPr="00954DC0">
        <w:t>expedita,</w:t>
      </w:r>
      <w:r w:rsidRPr="00954DC0">
        <w:rPr>
          <w:spacing w:val="25"/>
        </w:rPr>
        <w:t xml:space="preserve"> </w:t>
      </w:r>
      <w:r w:rsidRPr="00954DC0">
        <w:t>mediante</w:t>
      </w:r>
      <w:r w:rsidRPr="00954DC0">
        <w:rPr>
          <w:spacing w:val="22"/>
        </w:rPr>
        <w:t xml:space="preserve"> </w:t>
      </w:r>
      <w:r w:rsidRPr="00954DC0">
        <w:t>correo</w:t>
      </w:r>
      <w:r w:rsidRPr="00954DC0">
        <w:rPr>
          <w:spacing w:val="27"/>
        </w:rPr>
        <w:t xml:space="preserve"> </w:t>
      </w:r>
      <w:r w:rsidRPr="00954DC0">
        <w:rPr>
          <w:spacing w:val="-1"/>
        </w:rPr>
        <w:t>electrónico</w:t>
      </w:r>
      <w:r w:rsidRPr="00954DC0">
        <w:rPr>
          <w:spacing w:val="21"/>
        </w:rPr>
        <w:t xml:space="preserve"> </w:t>
      </w:r>
      <w:r w:rsidRPr="00954DC0">
        <w:t>dirigido</w:t>
      </w:r>
      <w:r w:rsidRPr="00954DC0">
        <w:rPr>
          <w:spacing w:val="27"/>
        </w:rPr>
        <w:t xml:space="preserve"> </w:t>
      </w:r>
      <w:r w:rsidRPr="00954DC0">
        <w:t>a</w:t>
      </w:r>
      <w:r w:rsidRPr="00954DC0">
        <w:rPr>
          <w:spacing w:val="25"/>
        </w:rPr>
        <w:t xml:space="preserve"> </w:t>
      </w:r>
      <w:r w:rsidRPr="00954DC0">
        <w:t>la</w:t>
      </w:r>
      <w:r w:rsidRPr="00954DC0">
        <w:rPr>
          <w:spacing w:val="11"/>
        </w:rPr>
        <w:t xml:space="preserve"> </w:t>
      </w:r>
      <w:r w:rsidRPr="00954DC0">
        <w:t>dirección:</w:t>
      </w:r>
      <w:hyperlink r:id="rId8">
        <w:r w:rsidRPr="00954DC0">
          <w:rPr>
            <w:spacing w:val="22"/>
            <w:w w:val="97"/>
          </w:rPr>
          <w:t xml:space="preserve"> </w:t>
        </w:r>
        <w:r w:rsidRPr="00954DC0">
          <w:t>solicitudes.enlaces@TELNOR.com,</w:t>
        </w:r>
      </w:hyperlink>
      <w:r w:rsidRPr="00954DC0">
        <w:rPr>
          <w:spacing w:val="14"/>
        </w:rPr>
        <w:t xml:space="preserve"> </w:t>
      </w:r>
      <w:r w:rsidRPr="00954DC0">
        <w:t>o</w:t>
      </w:r>
      <w:r w:rsidRPr="00954DC0">
        <w:rPr>
          <w:spacing w:val="26"/>
        </w:rPr>
        <w:t xml:space="preserve"> </w:t>
      </w:r>
      <w:r w:rsidRPr="00954DC0">
        <w:t>bien</w:t>
      </w:r>
      <w:r w:rsidRPr="00954DC0">
        <w:rPr>
          <w:spacing w:val="20"/>
        </w:rPr>
        <w:t xml:space="preserve"> </w:t>
      </w:r>
      <w:r w:rsidRPr="00954DC0">
        <w:t>con</w:t>
      </w:r>
      <w:r w:rsidRPr="00954DC0">
        <w:rPr>
          <w:spacing w:val="22"/>
        </w:rPr>
        <w:t xml:space="preserve"> </w:t>
      </w:r>
      <w:r w:rsidRPr="00954DC0">
        <w:t>carta</w:t>
      </w:r>
      <w:r w:rsidRPr="00954DC0">
        <w:rPr>
          <w:spacing w:val="26"/>
        </w:rPr>
        <w:t xml:space="preserve"> </w:t>
      </w:r>
      <w:r w:rsidRPr="00954DC0">
        <w:t>dirigida</w:t>
      </w:r>
      <w:r w:rsidRPr="00954DC0">
        <w:rPr>
          <w:spacing w:val="33"/>
        </w:rPr>
        <w:t xml:space="preserve"> </w:t>
      </w:r>
      <w:r w:rsidRPr="00954DC0">
        <w:t>al</w:t>
      </w:r>
      <w:r w:rsidRPr="00954DC0">
        <w:rPr>
          <w:spacing w:val="17"/>
        </w:rPr>
        <w:t xml:space="preserve"> </w:t>
      </w:r>
      <w:r w:rsidRPr="00954DC0">
        <w:t>domicilio</w:t>
      </w:r>
      <w:r w:rsidRPr="00954DC0">
        <w:rPr>
          <w:spacing w:val="35"/>
        </w:rPr>
        <w:t xml:space="preserve"> </w:t>
      </w:r>
      <w:r w:rsidRPr="00954DC0">
        <w:t>de</w:t>
      </w:r>
      <w:r w:rsidRPr="00954DC0">
        <w:rPr>
          <w:spacing w:val="16"/>
        </w:rPr>
        <w:t xml:space="preserve"> </w:t>
      </w:r>
      <w:r w:rsidRPr="00954DC0">
        <w:t>TELNOR</w:t>
      </w:r>
      <w:r w:rsidRPr="00954DC0">
        <w:rPr>
          <w:w w:val="97"/>
        </w:rPr>
        <w:t xml:space="preserve"> </w:t>
      </w:r>
      <w:r w:rsidRPr="00954DC0">
        <w:rPr>
          <w:w w:val="95"/>
        </w:rPr>
        <w:t>antes</w:t>
      </w:r>
      <w:r w:rsidRPr="00954DC0">
        <w:rPr>
          <w:spacing w:val="61"/>
          <w:w w:val="95"/>
        </w:rPr>
        <w:t xml:space="preserve"> </w:t>
      </w:r>
      <w:r w:rsidRPr="00954DC0">
        <w:rPr>
          <w:w w:val="95"/>
        </w:rPr>
        <w:t>mencionado.</w:t>
      </w:r>
    </w:p>
    <w:p w:rsidR="007A4BDD" w:rsidRPr="00954DC0" w:rsidRDefault="007A4BDD">
      <w:pPr>
        <w:rPr>
          <w:rFonts w:ascii="Arial" w:eastAsia="Arial" w:hAnsi="Arial" w:cs="Arial"/>
          <w:sz w:val="24"/>
          <w:szCs w:val="24"/>
        </w:rPr>
      </w:pPr>
    </w:p>
    <w:p w:rsidR="007A4BDD" w:rsidRPr="00954DC0" w:rsidRDefault="00B80A62">
      <w:pPr>
        <w:tabs>
          <w:tab w:val="left" w:pos="5656"/>
        </w:tabs>
        <w:spacing w:before="160"/>
        <w:ind w:left="350"/>
        <w:rPr>
          <w:rFonts w:ascii="Arial" w:eastAsia="Arial" w:hAnsi="Arial" w:cs="Arial"/>
          <w:sz w:val="21"/>
          <w:szCs w:val="21"/>
        </w:rPr>
      </w:pPr>
      <w:r w:rsidRPr="00954DC0">
        <w:rPr>
          <w:rFonts w:ascii="Arial" w:hAnsi="Arial"/>
          <w:b/>
          <w:sz w:val="21"/>
        </w:rPr>
        <w:t>TELÉFONOS</w:t>
      </w:r>
      <w:r w:rsidRPr="00954DC0">
        <w:rPr>
          <w:rFonts w:ascii="Arial" w:hAnsi="Arial"/>
          <w:b/>
          <w:spacing w:val="57"/>
          <w:sz w:val="21"/>
        </w:rPr>
        <w:t xml:space="preserve"> </w:t>
      </w:r>
      <w:r w:rsidRPr="00954DC0">
        <w:rPr>
          <w:rFonts w:ascii="Arial" w:hAnsi="Arial"/>
          <w:b/>
          <w:sz w:val="21"/>
        </w:rPr>
        <w:t>DEL</w:t>
      </w:r>
      <w:r w:rsidRPr="00954DC0">
        <w:rPr>
          <w:rFonts w:ascii="Arial" w:hAnsi="Arial"/>
          <w:b/>
          <w:spacing w:val="21"/>
          <w:sz w:val="21"/>
        </w:rPr>
        <w:t xml:space="preserve"> </w:t>
      </w:r>
      <w:r w:rsidRPr="00954DC0">
        <w:rPr>
          <w:rFonts w:ascii="Arial" w:hAnsi="Arial"/>
          <w:b/>
          <w:sz w:val="21"/>
        </w:rPr>
        <w:t>NOROESTE,</w:t>
      </w:r>
      <w:r w:rsidRPr="00954DC0">
        <w:rPr>
          <w:rFonts w:ascii="Arial" w:hAnsi="Arial"/>
          <w:b/>
          <w:spacing w:val="28"/>
          <w:sz w:val="21"/>
        </w:rPr>
        <w:t xml:space="preserve"> </w:t>
      </w:r>
      <w:r w:rsidRPr="00954DC0">
        <w:rPr>
          <w:rFonts w:ascii="Arial" w:hAnsi="Arial"/>
          <w:b/>
          <w:sz w:val="21"/>
        </w:rPr>
        <w:t>S.A.</w:t>
      </w:r>
      <w:r w:rsidRPr="00954DC0">
        <w:rPr>
          <w:rFonts w:ascii="Arial" w:hAnsi="Arial"/>
          <w:b/>
          <w:spacing w:val="39"/>
          <w:sz w:val="21"/>
        </w:rPr>
        <w:t xml:space="preserve"> </w:t>
      </w:r>
      <w:r w:rsidRPr="00954DC0">
        <w:rPr>
          <w:rFonts w:ascii="Arial" w:hAnsi="Arial"/>
          <w:b/>
          <w:sz w:val="21"/>
        </w:rPr>
        <w:t>DE</w:t>
      </w:r>
      <w:r w:rsidRPr="00954DC0">
        <w:rPr>
          <w:rFonts w:ascii="Arial" w:hAnsi="Arial"/>
          <w:b/>
          <w:spacing w:val="19"/>
          <w:sz w:val="21"/>
        </w:rPr>
        <w:t xml:space="preserve"> </w:t>
      </w:r>
      <w:r w:rsidRPr="00954DC0">
        <w:rPr>
          <w:rFonts w:ascii="Arial" w:hAnsi="Arial"/>
          <w:b/>
          <w:sz w:val="21"/>
        </w:rPr>
        <w:t>C.V.</w:t>
      </w:r>
      <w:r w:rsidRPr="00954DC0">
        <w:rPr>
          <w:rFonts w:ascii="Arial" w:hAnsi="Arial"/>
          <w:b/>
          <w:sz w:val="21"/>
        </w:rPr>
        <w:tab/>
        <w:t>CONCESIONARIO SOLICITANTE</w:t>
      </w: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spacing w:before="2"/>
        <w:rPr>
          <w:rFonts w:ascii="Arial" w:eastAsia="Arial" w:hAnsi="Arial" w:cs="Arial"/>
          <w:b/>
          <w:bCs/>
          <w:sz w:val="18"/>
          <w:szCs w:val="18"/>
        </w:rPr>
      </w:pPr>
    </w:p>
    <w:p w:rsidR="007A4BDD" w:rsidRPr="00954DC0" w:rsidRDefault="00BD6A9B">
      <w:pPr>
        <w:tabs>
          <w:tab w:val="right" w:pos="8007"/>
        </w:tabs>
        <w:spacing w:before="65"/>
        <w:ind w:left="1016"/>
        <w:rPr>
          <w:rFonts w:ascii="Courier New" w:eastAsia="Courier New" w:hAnsi="Courier New" w:cs="Courier New"/>
          <w:sz w:val="36"/>
          <w:szCs w:val="36"/>
        </w:rPr>
      </w:pPr>
      <w:r>
        <w:rPr>
          <w:noProof/>
          <w:lang w:eastAsia="es-MX"/>
        </w:rPr>
        <mc:AlternateContent>
          <mc:Choice Requires="wpg">
            <w:drawing>
              <wp:anchor distT="0" distB="0" distL="114300" distR="114300" simplePos="0" relativeHeight="503079224" behindDoc="1" locked="0" layoutInCell="1" allowOverlap="1">
                <wp:simplePos x="0" y="0"/>
                <wp:positionH relativeFrom="page">
                  <wp:posOffset>1067435</wp:posOffset>
                </wp:positionH>
                <wp:positionV relativeFrom="paragraph">
                  <wp:posOffset>99060</wp:posOffset>
                </wp:positionV>
                <wp:extent cx="6009005" cy="1270"/>
                <wp:effectExtent l="10160" t="12700" r="10160" b="5080"/>
                <wp:wrapNone/>
                <wp:docPr id="1230"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005" cy="1270"/>
                          <a:chOff x="1681" y="156"/>
                          <a:chExt cx="9463" cy="2"/>
                        </a:xfrm>
                      </wpg:grpSpPr>
                      <wps:wsp>
                        <wps:cNvPr id="1231" name="Freeform 1857"/>
                        <wps:cNvSpPr>
                          <a:spLocks/>
                        </wps:cNvSpPr>
                        <wps:spPr bwMode="auto">
                          <a:xfrm>
                            <a:off x="1681" y="156"/>
                            <a:ext cx="9463" cy="2"/>
                          </a:xfrm>
                          <a:custGeom>
                            <a:avLst/>
                            <a:gdLst>
                              <a:gd name="T0" fmla="+- 0 1681 1681"/>
                              <a:gd name="T1" fmla="*/ T0 w 9463"/>
                              <a:gd name="T2" fmla="+- 0 11143 1681"/>
                              <a:gd name="T3" fmla="*/ T2 w 9463"/>
                            </a:gdLst>
                            <a:ahLst/>
                            <a:cxnLst>
                              <a:cxn ang="0">
                                <a:pos x="T1" y="0"/>
                              </a:cxn>
                              <a:cxn ang="0">
                                <a:pos x="T3" y="0"/>
                              </a:cxn>
                            </a:cxnLst>
                            <a:rect l="0" t="0" r="r" b="b"/>
                            <a:pathLst>
                              <a:path w="9463">
                                <a:moveTo>
                                  <a:pt x="0" y="0"/>
                                </a:moveTo>
                                <a:lnTo>
                                  <a:pt x="9462"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83D2B" id="Group 1856" o:spid="_x0000_s1026" style="position:absolute;margin-left:84.05pt;margin-top:7.8pt;width:473.15pt;height:.1pt;z-index:-237256;mso-position-horizontal-relative:page" coordorigin="1681,156" coordsize="9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">
                <v:shape id="Freeform 1857" o:spid="_x0000_s1027" style="position:absolute;left:1681;top:156;width:9463;height:2;visibility:visible;mso-wrap-style:square;v-text-anchor:top" coordsize="9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bMMA&#10;AADdAAAADwAAAGRycy9kb3ducmV2LnhtbERPTWvCQBC9C/0PyxS86a4RtKRughSlhXrRBnodstMk&#10;mJ1Ns1sT/fVuodDbPN7nbPLRtuJCvW8ca1jMFQji0pmGKw3Fx372BMIHZIOtY9JwJQ959jDZYGrc&#10;wEe6nEIlYgj7FDXUIXSplL6syaKfu444cl+utxgi7CtpehxiuG1lotRKWmw4NtTY0UtN5fn0YzWY&#10;1+unOty+16sEVbFLZHXz74PW08dx+wwi0Bj+xX/uNxPnJ8sF/H4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bMMAAADdAAAADwAAAAAAAAAAAAAAAACYAgAAZHJzL2Rv&#10;d25yZXYueG1sUEsFBgAAAAAEAAQA9QAAAIgDAAAAAA==&#10;" path="m,l9462,e" filled="f" strokeweight=".25342mm">
                  <v:path arrowok="t" o:connecttype="custom" o:connectlocs="0,0;9462,0" o:connectangles="0,0"/>
                </v:shape>
                <w10:wrap anchorx="page"/>
              </v:group>
            </w:pict>
          </mc:Fallback>
        </mc:AlternateContent>
      </w:r>
      <w:r w:rsidR="00B80A62" w:rsidRPr="00954DC0">
        <w:rPr>
          <w:rFonts w:ascii="Arial"/>
          <w:b/>
          <w:sz w:val="21"/>
        </w:rPr>
        <w:t>ALEJANDRO</w:t>
      </w:r>
      <w:r w:rsidR="00B80A62" w:rsidRPr="00954DC0">
        <w:rPr>
          <w:rFonts w:ascii="Arial"/>
          <w:b/>
          <w:spacing w:val="25"/>
          <w:sz w:val="21"/>
        </w:rPr>
        <w:t xml:space="preserve"> </w:t>
      </w:r>
      <w:r w:rsidR="00B80A62" w:rsidRPr="00954DC0">
        <w:rPr>
          <w:rFonts w:ascii="Arial"/>
          <w:b/>
          <w:sz w:val="21"/>
        </w:rPr>
        <w:t>COCA</w:t>
      </w:r>
      <w:r w:rsidR="00B80A62" w:rsidRPr="00954DC0">
        <w:rPr>
          <w:rFonts w:ascii="Arial"/>
          <w:b/>
          <w:spacing w:val="1"/>
          <w:sz w:val="21"/>
        </w:rPr>
        <w:t xml:space="preserve"> </w:t>
      </w:r>
      <w:r w:rsidR="00B80A62" w:rsidRPr="00954DC0">
        <w:rPr>
          <w:rFonts w:ascii="Arial"/>
          <w:b/>
          <w:sz w:val="21"/>
        </w:rPr>
        <w:t>SANCHEZ</w:t>
      </w:r>
      <w:r w:rsidR="00B80A62" w:rsidRPr="00954DC0">
        <w:rPr>
          <w:rFonts w:ascii="Courier New"/>
          <w:b/>
          <w:sz w:val="36"/>
        </w:rPr>
        <w:tab/>
      </w:r>
      <w:r w:rsidR="00B80A62" w:rsidRPr="00954DC0">
        <w:rPr>
          <w:rFonts w:ascii="Courier New"/>
          <w:b/>
          <w:w w:val="95"/>
          <w:sz w:val="36"/>
        </w:rPr>
        <w:t>xxxxxxxxx</w:t>
      </w:r>
    </w:p>
    <w:p w:rsidR="007A4BDD" w:rsidRPr="00954DC0" w:rsidRDefault="007A4BDD">
      <w:pPr>
        <w:rPr>
          <w:rFonts w:ascii="Courier New" w:eastAsia="Courier New" w:hAnsi="Courier New" w:cs="Courier New"/>
          <w:sz w:val="36"/>
          <w:szCs w:val="36"/>
        </w:rPr>
        <w:sectPr w:rsidR="007A4BDD" w:rsidRPr="00954DC0">
          <w:pgSz w:w="12240" w:h="15840"/>
          <w:pgMar w:top="0" w:right="0" w:bottom="0" w:left="1560" w:header="720" w:footer="720" w:gutter="0"/>
          <w:cols w:space="720"/>
        </w:sectPr>
      </w:pPr>
    </w:p>
    <w:p w:rsidR="007A4BDD" w:rsidRPr="00954DC0" w:rsidRDefault="00BD6A9B">
      <w:pPr>
        <w:rPr>
          <w:rFonts w:ascii="Courier New" w:eastAsia="Courier New" w:hAnsi="Courier New" w:cs="Courier New"/>
          <w:b/>
          <w:bCs/>
          <w:sz w:val="52"/>
          <w:szCs w:val="52"/>
        </w:rPr>
      </w:pPr>
      <w:r>
        <w:rPr>
          <w:noProof/>
          <w:lang w:eastAsia="es-MX"/>
        </w:rPr>
        <w:lastRenderedPageBreak/>
        <mc:AlternateContent>
          <mc:Choice Requires="wpg">
            <w:drawing>
              <wp:anchor distT="0" distB="0" distL="114300" distR="114300" simplePos="0" relativeHeight="503079248" behindDoc="1" locked="0" layoutInCell="1" allowOverlap="1">
                <wp:simplePos x="0" y="0"/>
                <wp:positionH relativeFrom="page">
                  <wp:posOffset>57785</wp:posOffset>
                </wp:positionH>
                <wp:positionV relativeFrom="page">
                  <wp:posOffset>-72390</wp:posOffset>
                </wp:positionV>
                <wp:extent cx="7797165" cy="10088880"/>
                <wp:effectExtent l="635" t="3810" r="3175" b="3810"/>
                <wp:wrapNone/>
                <wp:docPr id="1217"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165" cy="10088880"/>
                          <a:chOff x="-12" y="-10"/>
                          <a:chExt cx="12279" cy="15888"/>
                        </a:xfrm>
                      </wpg:grpSpPr>
                      <wpg:grpSp>
                        <wpg:cNvPr id="1218" name="Group 1854"/>
                        <wpg:cNvGrpSpPr>
                          <a:grpSpLocks/>
                        </wpg:cNvGrpSpPr>
                        <wpg:grpSpPr bwMode="auto">
                          <a:xfrm>
                            <a:off x="0" y="12"/>
                            <a:ext cx="12255" cy="2"/>
                            <a:chOff x="0" y="12"/>
                            <a:chExt cx="12255" cy="2"/>
                          </a:xfrm>
                        </wpg:grpSpPr>
                        <wps:wsp>
                          <wps:cNvPr id="1219" name="Freeform 1855"/>
                          <wps:cNvSpPr>
                            <a:spLocks/>
                          </wps:cNvSpPr>
                          <wps:spPr bwMode="auto">
                            <a:xfrm>
                              <a:off x="0" y="12"/>
                              <a:ext cx="12255" cy="2"/>
                            </a:xfrm>
                            <a:custGeom>
                              <a:avLst/>
                              <a:gdLst>
                                <a:gd name="T0" fmla="*/ 0 w 12255"/>
                                <a:gd name="T1" fmla="*/ 12254 w 12255"/>
                              </a:gdLst>
                              <a:ahLst/>
                              <a:cxnLst>
                                <a:cxn ang="0">
                                  <a:pos x="T0" y="0"/>
                                </a:cxn>
                                <a:cxn ang="0">
                                  <a:pos x="T1" y="0"/>
                                </a:cxn>
                              </a:cxnLst>
                              <a:rect l="0" t="0" r="r" b="b"/>
                              <a:pathLst>
                                <a:path w="12255">
                                  <a:moveTo>
                                    <a:pt x="0" y="0"/>
                                  </a:moveTo>
                                  <a:lnTo>
                                    <a:pt x="1225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852"/>
                        <wpg:cNvGrpSpPr>
                          <a:grpSpLocks/>
                        </wpg:cNvGrpSpPr>
                        <wpg:grpSpPr bwMode="auto">
                          <a:xfrm>
                            <a:off x="12245" y="0"/>
                            <a:ext cx="2" cy="15869"/>
                            <a:chOff x="12245" y="0"/>
                            <a:chExt cx="2" cy="15869"/>
                          </a:xfrm>
                        </wpg:grpSpPr>
                        <wps:wsp>
                          <wps:cNvPr id="1221" name="Freeform 1853"/>
                          <wps:cNvSpPr>
                            <a:spLocks/>
                          </wps:cNvSpPr>
                          <wps:spPr bwMode="auto">
                            <a:xfrm>
                              <a:off x="12245" y="0"/>
                              <a:ext cx="2" cy="15869"/>
                            </a:xfrm>
                            <a:custGeom>
                              <a:avLst/>
                              <a:gdLst>
                                <a:gd name="T0" fmla="*/ 15869 h 15869"/>
                                <a:gd name="T1" fmla="*/ 0 h 15869"/>
                              </a:gdLst>
                              <a:ahLst/>
                              <a:cxnLst>
                                <a:cxn ang="0">
                                  <a:pos x="0" y="T0"/>
                                </a:cxn>
                                <a:cxn ang="0">
                                  <a:pos x="0" y="T1"/>
                                </a:cxn>
                              </a:cxnLst>
                              <a:rect l="0" t="0" r="r" b="b"/>
                              <a:pathLst>
                                <a:path h="15869">
                                  <a:moveTo>
                                    <a:pt x="0" y="15869"/>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850"/>
                        <wpg:cNvGrpSpPr>
                          <a:grpSpLocks/>
                        </wpg:cNvGrpSpPr>
                        <wpg:grpSpPr bwMode="auto">
                          <a:xfrm>
                            <a:off x="2234" y="1387"/>
                            <a:ext cx="2" cy="13872"/>
                            <a:chOff x="2234" y="1387"/>
                            <a:chExt cx="2" cy="13872"/>
                          </a:xfrm>
                        </wpg:grpSpPr>
                        <wps:wsp>
                          <wps:cNvPr id="1223" name="Freeform 1851"/>
                          <wps:cNvSpPr>
                            <a:spLocks/>
                          </wps:cNvSpPr>
                          <wps:spPr bwMode="auto">
                            <a:xfrm>
                              <a:off x="2234" y="1387"/>
                              <a:ext cx="2" cy="13872"/>
                            </a:xfrm>
                            <a:custGeom>
                              <a:avLst/>
                              <a:gdLst>
                                <a:gd name="T0" fmla="+- 0 15259 1387"/>
                                <a:gd name="T1" fmla="*/ 15259 h 13872"/>
                                <a:gd name="T2" fmla="+- 0 1387 1387"/>
                                <a:gd name="T3" fmla="*/ 1387 h 13872"/>
                              </a:gdLst>
                              <a:ahLst/>
                              <a:cxnLst>
                                <a:cxn ang="0">
                                  <a:pos x="0" y="T1"/>
                                </a:cxn>
                                <a:cxn ang="0">
                                  <a:pos x="0" y="T3"/>
                                </a:cxn>
                              </a:cxnLst>
                              <a:rect l="0" t="0" r="r" b="b"/>
                              <a:pathLst>
                                <a:path h="13872">
                                  <a:moveTo>
                                    <a:pt x="0" y="13872"/>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848"/>
                        <wpg:cNvGrpSpPr>
                          <a:grpSpLocks/>
                        </wpg:cNvGrpSpPr>
                        <wpg:grpSpPr bwMode="auto">
                          <a:xfrm>
                            <a:off x="11117" y="1363"/>
                            <a:ext cx="2" cy="13868"/>
                            <a:chOff x="11117" y="1363"/>
                            <a:chExt cx="2" cy="13868"/>
                          </a:xfrm>
                        </wpg:grpSpPr>
                        <wps:wsp>
                          <wps:cNvPr id="1225" name="Freeform 1849"/>
                          <wps:cNvSpPr>
                            <a:spLocks/>
                          </wps:cNvSpPr>
                          <wps:spPr bwMode="auto">
                            <a:xfrm>
                              <a:off x="11117" y="1363"/>
                              <a:ext cx="2" cy="13868"/>
                            </a:xfrm>
                            <a:custGeom>
                              <a:avLst/>
                              <a:gdLst>
                                <a:gd name="T0" fmla="+- 0 15230 1363"/>
                                <a:gd name="T1" fmla="*/ 15230 h 13868"/>
                                <a:gd name="T2" fmla="+- 0 1363 1363"/>
                                <a:gd name="T3" fmla="*/ 1363 h 13868"/>
                              </a:gdLst>
                              <a:ahLst/>
                              <a:cxnLst>
                                <a:cxn ang="0">
                                  <a:pos x="0" y="T1"/>
                                </a:cxn>
                                <a:cxn ang="0">
                                  <a:pos x="0" y="T3"/>
                                </a:cxn>
                              </a:cxnLst>
                              <a:rect l="0" t="0" r="r" b="b"/>
                              <a:pathLst>
                                <a:path h="13868">
                                  <a:moveTo>
                                    <a:pt x="0" y="13867"/>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846"/>
                        <wpg:cNvGrpSpPr>
                          <a:grpSpLocks/>
                        </wpg:cNvGrpSpPr>
                        <wpg:grpSpPr bwMode="auto">
                          <a:xfrm>
                            <a:off x="2208" y="1409"/>
                            <a:ext cx="8943" cy="2"/>
                            <a:chOff x="2208" y="1409"/>
                            <a:chExt cx="8943" cy="2"/>
                          </a:xfrm>
                        </wpg:grpSpPr>
                        <wps:wsp>
                          <wps:cNvPr id="1227" name="Freeform 1847"/>
                          <wps:cNvSpPr>
                            <a:spLocks/>
                          </wps:cNvSpPr>
                          <wps:spPr bwMode="auto">
                            <a:xfrm>
                              <a:off x="2208" y="1409"/>
                              <a:ext cx="8943" cy="2"/>
                            </a:xfrm>
                            <a:custGeom>
                              <a:avLst/>
                              <a:gdLst>
                                <a:gd name="T0" fmla="+- 0 2208 2208"/>
                                <a:gd name="T1" fmla="*/ T0 w 8943"/>
                                <a:gd name="T2" fmla="+- 0 11150 2208"/>
                                <a:gd name="T3" fmla="*/ T2 w 8943"/>
                              </a:gdLst>
                              <a:ahLst/>
                              <a:cxnLst>
                                <a:cxn ang="0">
                                  <a:pos x="T1" y="0"/>
                                </a:cxn>
                                <a:cxn ang="0">
                                  <a:pos x="T3" y="0"/>
                                </a:cxn>
                              </a:cxnLst>
                              <a:rect l="0" t="0" r="r" b="b"/>
                              <a:pathLst>
                                <a:path w="8943">
                                  <a:moveTo>
                                    <a:pt x="0" y="0"/>
                                  </a:moveTo>
                                  <a:lnTo>
                                    <a:pt x="8942"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844"/>
                        <wpg:cNvGrpSpPr>
                          <a:grpSpLocks/>
                        </wpg:cNvGrpSpPr>
                        <wpg:grpSpPr bwMode="auto">
                          <a:xfrm>
                            <a:off x="2203" y="15216"/>
                            <a:ext cx="8943" cy="2"/>
                            <a:chOff x="2203" y="15216"/>
                            <a:chExt cx="8943" cy="2"/>
                          </a:xfrm>
                        </wpg:grpSpPr>
                        <wps:wsp>
                          <wps:cNvPr id="1229" name="Freeform 1845"/>
                          <wps:cNvSpPr>
                            <a:spLocks/>
                          </wps:cNvSpPr>
                          <wps:spPr bwMode="auto">
                            <a:xfrm>
                              <a:off x="2203" y="15216"/>
                              <a:ext cx="8943" cy="2"/>
                            </a:xfrm>
                            <a:custGeom>
                              <a:avLst/>
                              <a:gdLst>
                                <a:gd name="T0" fmla="+- 0 2203 2203"/>
                                <a:gd name="T1" fmla="*/ T0 w 8943"/>
                                <a:gd name="T2" fmla="+- 0 11146 2203"/>
                                <a:gd name="T3" fmla="*/ T2 w 8943"/>
                              </a:gdLst>
                              <a:ahLst/>
                              <a:cxnLst>
                                <a:cxn ang="0">
                                  <a:pos x="T1" y="0"/>
                                </a:cxn>
                                <a:cxn ang="0">
                                  <a:pos x="T3" y="0"/>
                                </a:cxn>
                              </a:cxnLst>
                              <a:rect l="0" t="0" r="r" b="b"/>
                              <a:pathLst>
                                <a:path w="8943">
                                  <a:moveTo>
                                    <a:pt x="0" y="0"/>
                                  </a:moveTo>
                                  <a:lnTo>
                                    <a:pt x="8943"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E096DE" id="Group 1843" o:spid="_x0000_s1026" style="position:absolute;margin-left:4.55pt;margin-top:-5.7pt;width:613.95pt;height:794.4pt;z-index:-237232;mso-position-horizontal-relative:page;mso-position-vertical-relative:page" coordorigin="-12,-10" coordsize="12279,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">
                <v:group id="Group 1854" o:spid="_x0000_s1027" style="position:absolute;top:12;width:12255;height:2" coordorigin=",12" coordsize="12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855" o:spid="_x0000_s1028" style="position:absolute;top:12;width:12255;height:2;visibility:visible;mso-wrap-style:square;v-text-anchor:top" coordsize="12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ussUA&#10;AADdAAAADwAAAGRycy9kb3ducmV2LnhtbERPS2vCQBC+F/oflil4CXVjsLZGVwlCwEIvavE8ZMck&#10;NDsbsts8/PXdQqG3+fies92PphE9da62rGAxj0EQF1bXXCr4vOTPbyCcR9bYWCYFEznY7x4ftphq&#10;O/CJ+rMvRQhhl6KCyvs2ldIVFRl0c9sSB+5mO4M+wK6UusMhhJtGJnG8kgZrDg0VtnSoqPg6fxsF&#10;8n5bZi+vy+maRH10fff5R1Q0Ss2exmwDwtPo/8V/7qMO85PFG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6yxQAAAN0AAAAPAAAAAAAAAAAAAAAAAJgCAABkcnMv&#10;ZG93bnJldi54bWxQSwUGAAAAAAQABAD1AAAAigMAAAAA&#10;" path="m,l12254,e" filled="f" strokeweight="1.2pt">
                    <v:path arrowok="t" o:connecttype="custom" o:connectlocs="0,0;12254,0" o:connectangles="0,0"/>
                  </v:shape>
                </v:group>
                <v:group id="Group 1852" o:spid="_x0000_s1029" style="position:absolute;left:12245;width:2;height:15869" coordorigin="12245" coordsize="2,15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853" o:spid="_x0000_s1030" style="position:absolute;left:12245;width:2;height:15869;visibility:visible;mso-wrap-style:square;v-text-anchor:top" coordsize="2,1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2BcQA&#10;AADdAAAADwAAAGRycy9kb3ducmV2LnhtbERPTWsCMRC9F/ofwhR6q1n3IHZrFClUFEqxq1R7GzbT&#10;zeJmsiSprv/eCIK3ebzPmcx624oj+dA4VjAcZCCIK6cbrhVsNx8vYxAhImtsHZOCMwWYTR8fJlho&#10;d+JvOpaxFimEQ4EKTIxdIWWoDFkMA9cRJ+7PeYsxQV9L7fGUwm0r8ywbSYsNpwaDHb0bqg7lv1Uw&#10;/to1i1Kv1n34QfP7uv/0cVMp9fzUz99AROrjXXxzL3Wan+dDuH6TTp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tgXEAAAA3QAAAA8AAAAAAAAAAAAAAAAAmAIAAGRycy9k&#10;b3ducmV2LnhtbFBLBQYAAAAABAAEAPUAAACJAwAAAAA=&#10;" path="m,15869l,e" filled="f" strokeweight=".96pt">
                    <v:path arrowok="t" o:connecttype="custom" o:connectlocs="0,15869;0,0" o:connectangles="0,0"/>
                  </v:shape>
                </v:group>
                <v:group id="Group 1850" o:spid="_x0000_s1031" style="position:absolute;left:2234;top:1387;width:2;height:13872" coordorigin="2234,1387" coordsize="2,1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851" o:spid="_x0000_s1032" style="position:absolute;left:2234;top:1387;width:2;height:13872;visibility:visible;mso-wrap-style:square;v-text-anchor:top" coordsize="2,1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FhcMA&#10;AADdAAAADwAAAGRycy9kb3ducmV2LnhtbERPTWvCQBC9C/0PyxS86cYIbUldRYSAh160OdjbkJ0m&#10;wexsmh1N9Ne7hUJv83ifs9qMrlVX6kPj2cBinoAiLr1tuDJQfOazN1BBkC22nsnAjQJs1k+TFWbW&#10;D3yg61EqFUM4ZGigFukyrUNZk8Mw9x1x5L5971Ai7CttexxiuGt1miQv2mHDsaHGjnY1lefjxRnY&#10;57uf4eReL18fdJKuvS+kKHJjps/j9h2U0Cj/4j/33sb5abqE32/iC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WFhcMAAADdAAAADwAAAAAAAAAAAAAAAACYAgAAZHJzL2Rv&#10;d25yZXYueG1sUEsFBgAAAAAEAAQA9QAAAIgDAAAAAA==&#10;" path="m,13872l,e" filled="f" strokeweight="2.88pt">
                    <v:path arrowok="t" o:connecttype="custom" o:connectlocs="0,15259;0,1387" o:connectangles="0,0"/>
                  </v:shape>
                </v:group>
                <v:group id="Group 1848" o:spid="_x0000_s1033" style="position:absolute;left:11117;top:1363;width:2;height:13868" coordorigin="11117,1363" coordsize="2,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849" o:spid="_x0000_s1034" style="position:absolute;left:11117;top:1363;width:2;height:13868;visibility:visible;mso-wrap-style:square;v-text-anchor:top" coordsize="2,1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b4A&#10;AADdAAAADwAAAGRycy9kb3ducmV2LnhtbERPSwrCMBDdC94hjOBOUwuKVKOIIAiC4mfjbmjGpthM&#10;ShO13t4Igrt5vO/Ml62txJMaXzpWMBomIIhzp0suFFzOm8EUhA/IGivHpOBNHpaLbmeOmXYvPtLz&#10;FAoRQ9hnqMCEUGdS+tyQRT90NXHkbq6xGCJsCqkbfMVwW8k0SSbSYsmxwWBNa0P5/fSwCg5+Pwlm&#10;u7quj7YsdlPzuPKNlOr32tUMRKA2/MU/91bH+Wk6hu838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jXvm+AAAA3QAAAA8AAAAAAAAAAAAAAAAAmAIAAGRycy9kb3ducmV2&#10;LnhtbFBLBQYAAAAABAAEAPUAAACDAwAAAAA=&#10;" path="m,13867l,e" filled="f" strokeweight="2.88pt">
                    <v:path arrowok="t" o:connecttype="custom" o:connectlocs="0,15230;0,1363" o:connectangles="0,0"/>
                  </v:shape>
                </v:group>
                <v:group id="Group 1846" o:spid="_x0000_s1035" style="position:absolute;left:2208;top:1409;width:8943;height:2" coordorigin="2208,1409"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847" o:spid="_x0000_s1036" style="position:absolute;left:2208;top:1409;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c0sQA&#10;AADdAAAADwAAAGRycy9kb3ducmV2LnhtbERP22oCMRB9L/Qfwgi+iGZdsNbVKCIopUKhXtrXcTPu&#10;Lt1MliTV7d8bQejbHM51ZovW1OJCzleWFQwHCQji3OqKCwWH/br/CsIHZI21ZVLwRx4W8+enGWba&#10;XvmTLrtQiBjCPkMFZQhNJqXPSzLoB7YhjtzZOoMhQldI7fAaw00t0yR5kQYrjg0lNrQqKf/Z/RoF&#10;6Yc9tl/vo16v2YxO+L0fGzfZKtXttMspiEBt+Bc/3G86zk/TM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HNLEAAAA3QAAAA8AAAAAAAAAAAAAAAAAmAIAAGRycy9k&#10;b3ducmV2LnhtbFBLBQYAAAAABAAEAPUAAACJAwAAAAA=&#10;" path="m,l8942,e" filled="f" strokeweight="2.88pt">
                    <v:path arrowok="t" o:connecttype="custom" o:connectlocs="0,0;8942,0" o:connectangles="0,0"/>
                  </v:shape>
                </v:group>
                <v:group id="Group 1844" o:spid="_x0000_s1037" style="position:absolute;left:2203;top:15216;width:8943;height:2" coordorigin="2203,15216"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845" o:spid="_x0000_s1038" style="position:absolute;left:2203;top:15216;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tO8UA&#10;AADdAAAADwAAAGRycy9kb3ducmV2LnhtbERP22rCQBB9L/Qflin0RXTTgG2NrlIKFVEQjJe+TrNj&#10;EpqdDburxr93hULf5nCuM5l1phFncr62rOBlkIAgLqyuuVSw237130H4gKyxsUwKruRhNn18mGCm&#10;7YU3dM5DKWII+wwVVCG0mZS+qMigH9iWOHJH6wyGCF0ptcNLDDeNTJPkVRqsOTZU2NJnRcVvfjIK&#10;0rXdd4flsNdr58Mf/N6+GTdaKfX81H2MQQTqwr/4z73QcX6aju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07xQAAAN0AAAAPAAAAAAAAAAAAAAAAAJgCAABkcnMv&#10;ZG93bnJldi54bWxQSwUGAAAAAAQABAD1AAAAigMAAAAA&#10;" path="m,l8943,e" filled="f" strokeweight="2.88pt">
                    <v:path arrowok="t" o:connecttype="custom" o:connectlocs="0,0;8943,0" o:connectangles="0,0"/>
                  </v:shape>
                </v:group>
                <w10:wrap anchorx="page" anchory="page"/>
              </v:group>
            </w:pict>
          </mc:Fallback>
        </mc:AlternateContent>
      </w:r>
    </w:p>
    <w:p w:rsidR="007A4BDD" w:rsidRPr="00954DC0" w:rsidRDefault="007A4BDD">
      <w:pPr>
        <w:rPr>
          <w:rFonts w:ascii="Courier New" w:eastAsia="Courier New" w:hAnsi="Courier New" w:cs="Courier New"/>
          <w:b/>
          <w:bCs/>
          <w:sz w:val="52"/>
          <w:szCs w:val="52"/>
        </w:rPr>
      </w:pPr>
    </w:p>
    <w:p w:rsidR="007A4BDD" w:rsidRPr="00954DC0" w:rsidRDefault="007A4BDD">
      <w:pPr>
        <w:rPr>
          <w:rFonts w:ascii="Courier New" w:eastAsia="Courier New" w:hAnsi="Courier New" w:cs="Courier New"/>
          <w:b/>
          <w:bCs/>
          <w:sz w:val="52"/>
          <w:szCs w:val="52"/>
        </w:rPr>
      </w:pPr>
    </w:p>
    <w:p w:rsidR="007A4BDD" w:rsidRPr="00954DC0" w:rsidRDefault="007A4BDD">
      <w:pPr>
        <w:rPr>
          <w:rFonts w:ascii="Courier New" w:eastAsia="Courier New" w:hAnsi="Courier New" w:cs="Courier New"/>
          <w:b/>
          <w:bCs/>
          <w:sz w:val="52"/>
          <w:szCs w:val="52"/>
        </w:rPr>
      </w:pPr>
    </w:p>
    <w:p w:rsidR="007A4BDD" w:rsidRPr="00954DC0" w:rsidRDefault="007A4BDD">
      <w:pPr>
        <w:rPr>
          <w:rFonts w:ascii="Courier New" w:eastAsia="Courier New" w:hAnsi="Courier New" w:cs="Courier New"/>
          <w:b/>
          <w:bCs/>
          <w:sz w:val="52"/>
          <w:szCs w:val="52"/>
        </w:rPr>
      </w:pPr>
    </w:p>
    <w:p w:rsidR="007A4BDD" w:rsidRPr="00954DC0" w:rsidRDefault="00B80A62">
      <w:pPr>
        <w:pStyle w:val="Ttulo2"/>
        <w:tabs>
          <w:tab w:val="left" w:pos="2758"/>
        </w:tabs>
        <w:spacing w:before="468"/>
        <w:jc w:val="center"/>
        <w:rPr>
          <w:u w:val="none"/>
        </w:rPr>
      </w:pPr>
      <w:bookmarkStart w:id="1" w:name="Anexo_&quot;A&quot;_Acta_de_Recepción"/>
      <w:bookmarkEnd w:id="1"/>
      <w:r w:rsidRPr="00954DC0">
        <w:rPr>
          <w:u w:val="none"/>
        </w:rPr>
        <w:t>ANEXO</w:t>
      </w:r>
      <w:r w:rsidRPr="00954DC0">
        <w:rPr>
          <w:u w:val="none"/>
        </w:rPr>
        <w:tab/>
        <w:t>"A"</w:t>
      </w:r>
    </w:p>
    <w:p w:rsidR="007A4BDD" w:rsidRPr="00954DC0" w:rsidRDefault="007A4BDD">
      <w:pPr>
        <w:rPr>
          <w:rFonts w:ascii="Arial" w:eastAsia="Arial" w:hAnsi="Arial" w:cs="Arial"/>
          <w:sz w:val="52"/>
          <w:szCs w:val="52"/>
        </w:rPr>
      </w:pPr>
    </w:p>
    <w:p w:rsidR="007A4BDD" w:rsidRPr="00954DC0" w:rsidRDefault="007A4BDD">
      <w:pPr>
        <w:rPr>
          <w:rFonts w:ascii="Arial" w:eastAsia="Arial" w:hAnsi="Arial" w:cs="Arial"/>
          <w:sz w:val="52"/>
          <w:szCs w:val="52"/>
        </w:rPr>
      </w:pPr>
    </w:p>
    <w:p w:rsidR="007A4BDD" w:rsidRPr="00954DC0" w:rsidRDefault="007A4BDD">
      <w:pPr>
        <w:spacing w:before="9"/>
        <w:rPr>
          <w:rFonts w:ascii="Arial" w:eastAsia="Arial" w:hAnsi="Arial" w:cs="Arial"/>
          <w:sz w:val="68"/>
          <w:szCs w:val="68"/>
        </w:rPr>
      </w:pPr>
    </w:p>
    <w:p w:rsidR="007A4BDD" w:rsidRPr="00954DC0" w:rsidRDefault="00B80A62">
      <w:pPr>
        <w:spacing w:line="291" w:lineRule="exact"/>
        <w:ind w:right="1846"/>
        <w:jc w:val="right"/>
        <w:rPr>
          <w:rFonts w:ascii="Arial" w:eastAsia="Arial" w:hAnsi="Arial" w:cs="Arial"/>
          <w:sz w:val="29"/>
          <w:szCs w:val="29"/>
        </w:rPr>
      </w:pPr>
      <w:r w:rsidRPr="00954DC0">
        <w:rPr>
          <w:rFonts w:ascii="Arial"/>
          <w:w w:val="320"/>
          <w:sz w:val="29"/>
        </w:rPr>
        <w:t>,</w:t>
      </w:r>
    </w:p>
    <w:p w:rsidR="007A4BDD" w:rsidRPr="00954DC0" w:rsidRDefault="00B80A62">
      <w:pPr>
        <w:tabs>
          <w:tab w:val="left" w:pos="2132"/>
        </w:tabs>
        <w:spacing w:line="498" w:lineRule="exact"/>
        <w:ind w:left="629"/>
        <w:jc w:val="center"/>
        <w:rPr>
          <w:rFonts w:ascii="Arial" w:eastAsia="Arial" w:hAnsi="Arial" w:cs="Arial"/>
          <w:sz w:val="47"/>
          <w:szCs w:val="47"/>
        </w:rPr>
      </w:pPr>
      <w:r w:rsidRPr="00954DC0">
        <w:rPr>
          <w:rFonts w:ascii="Arial"/>
          <w:sz w:val="47"/>
        </w:rPr>
        <w:t>ACTA</w:t>
      </w:r>
      <w:r w:rsidRPr="00954DC0">
        <w:rPr>
          <w:rFonts w:ascii="Arial"/>
          <w:sz w:val="47"/>
        </w:rPr>
        <w:tab/>
        <w:t>DE</w:t>
      </w:r>
      <w:r w:rsidRPr="00954DC0">
        <w:rPr>
          <w:rFonts w:ascii="Arial"/>
          <w:spacing w:val="11"/>
          <w:sz w:val="47"/>
        </w:rPr>
        <w:t xml:space="preserve"> </w:t>
      </w:r>
      <w:r w:rsidRPr="00954DC0">
        <w:rPr>
          <w:rFonts w:ascii="Arial"/>
          <w:spacing w:val="1"/>
          <w:sz w:val="47"/>
        </w:rPr>
        <w:t>RECEPCION</w:t>
      </w:r>
    </w:p>
    <w:p w:rsidR="007A4BDD" w:rsidRPr="00954DC0" w:rsidRDefault="007A4BDD">
      <w:pPr>
        <w:spacing w:line="498" w:lineRule="exact"/>
        <w:jc w:val="center"/>
        <w:rPr>
          <w:rFonts w:ascii="Arial" w:eastAsia="Arial" w:hAnsi="Arial" w:cs="Arial"/>
          <w:sz w:val="47"/>
          <w:szCs w:val="47"/>
        </w:rPr>
        <w:sectPr w:rsidR="007A4BDD" w:rsidRPr="00954DC0">
          <w:pgSz w:w="12260" w:h="15870"/>
          <w:pgMar w:top="1500" w:right="1720" w:bottom="280" w:left="1720" w:header="720" w:footer="720" w:gutter="0"/>
          <w:cols w:space="720"/>
        </w:sectPr>
      </w:pPr>
    </w:p>
    <w:p w:rsidR="007A4BDD" w:rsidRPr="00954DC0" w:rsidRDefault="007A4BDD">
      <w:pPr>
        <w:spacing w:line="20" w:lineRule="atLeast"/>
        <w:ind w:left="54"/>
        <w:rPr>
          <w:rFonts w:ascii="Arial" w:eastAsia="Arial" w:hAnsi="Arial" w:cs="Arial"/>
          <w:sz w:val="2"/>
          <w:szCs w:val="2"/>
        </w:rPr>
      </w:pPr>
    </w:p>
    <w:p w:rsidR="007A4BDD" w:rsidRPr="00954DC0" w:rsidRDefault="007A4BDD">
      <w:pPr>
        <w:rPr>
          <w:rFonts w:ascii="Arial" w:eastAsia="Arial" w:hAnsi="Arial" w:cs="Arial"/>
          <w:sz w:val="20"/>
          <w:szCs w:val="20"/>
        </w:rPr>
      </w:pPr>
    </w:p>
    <w:p w:rsidR="007A4BDD" w:rsidRPr="00954DC0" w:rsidRDefault="007A4BDD">
      <w:pPr>
        <w:spacing w:before="11"/>
        <w:rPr>
          <w:rFonts w:ascii="Arial" w:eastAsia="Arial" w:hAnsi="Arial" w:cs="Arial"/>
          <w:sz w:val="29"/>
          <w:szCs w:val="29"/>
        </w:rPr>
      </w:pPr>
    </w:p>
    <w:p w:rsidR="007A4BDD" w:rsidRPr="00954DC0" w:rsidRDefault="00B80A62">
      <w:pPr>
        <w:spacing w:before="74" w:line="259" w:lineRule="auto"/>
        <w:ind w:left="4801" w:right="3486" w:hanging="144"/>
        <w:rPr>
          <w:rFonts w:ascii="Arial" w:eastAsia="Arial" w:hAnsi="Arial" w:cs="Arial"/>
          <w:sz w:val="20"/>
          <w:szCs w:val="20"/>
        </w:rPr>
      </w:pPr>
      <w:r w:rsidRPr="00954DC0">
        <w:rPr>
          <w:rFonts w:ascii="Arial" w:hAnsi="Arial"/>
          <w:b/>
          <w:w w:val="90"/>
          <w:sz w:val="20"/>
        </w:rPr>
        <w:t>TELÉFONOS DEL</w:t>
      </w:r>
      <w:r w:rsidRPr="00954DC0">
        <w:rPr>
          <w:rFonts w:ascii="Arial" w:hAnsi="Arial"/>
          <w:b/>
          <w:spacing w:val="-13"/>
          <w:w w:val="90"/>
          <w:sz w:val="20"/>
        </w:rPr>
        <w:t xml:space="preserve"> </w:t>
      </w:r>
      <w:r w:rsidRPr="00954DC0">
        <w:rPr>
          <w:rFonts w:ascii="Arial" w:hAnsi="Arial"/>
          <w:b/>
          <w:w w:val="90"/>
          <w:sz w:val="20"/>
        </w:rPr>
        <w:t>NOROESTE</w:t>
      </w:r>
      <w:r w:rsidRPr="00954DC0">
        <w:rPr>
          <w:rFonts w:ascii="Arial" w:hAnsi="Arial"/>
          <w:b/>
          <w:spacing w:val="-7"/>
          <w:w w:val="90"/>
          <w:sz w:val="20"/>
        </w:rPr>
        <w:t xml:space="preserve"> </w:t>
      </w:r>
      <w:r w:rsidRPr="00954DC0">
        <w:rPr>
          <w:rFonts w:ascii="Arial" w:hAnsi="Arial"/>
          <w:b/>
          <w:w w:val="90"/>
          <w:sz w:val="20"/>
        </w:rPr>
        <w:t>S.A.</w:t>
      </w:r>
      <w:r w:rsidRPr="00954DC0">
        <w:rPr>
          <w:rFonts w:ascii="Arial" w:hAnsi="Arial"/>
          <w:b/>
          <w:spacing w:val="-7"/>
          <w:w w:val="90"/>
          <w:sz w:val="20"/>
        </w:rPr>
        <w:t xml:space="preserve"> </w:t>
      </w:r>
      <w:r w:rsidRPr="00954DC0">
        <w:rPr>
          <w:rFonts w:ascii="Arial" w:hAnsi="Arial"/>
          <w:b/>
          <w:w w:val="90"/>
          <w:sz w:val="20"/>
        </w:rPr>
        <w:t>DE</w:t>
      </w:r>
      <w:r w:rsidRPr="00954DC0">
        <w:rPr>
          <w:rFonts w:ascii="Arial" w:hAnsi="Arial"/>
          <w:b/>
          <w:spacing w:val="-17"/>
          <w:w w:val="90"/>
          <w:sz w:val="20"/>
        </w:rPr>
        <w:t xml:space="preserve"> </w:t>
      </w:r>
      <w:r w:rsidRPr="00954DC0">
        <w:rPr>
          <w:rFonts w:ascii="Arial" w:hAnsi="Arial"/>
          <w:b/>
          <w:w w:val="90"/>
          <w:sz w:val="20"/>
        </w:rPr>
        <w:t>C.V</w:t>
      </w:r>
      <w:r w:rsidRPr="00954DC0">
        <w:rPr>
          <w:rFonts w:ascii="Arial" w:hAnsi="Arial"/>
          <w:b/>
          <w:sz w:val="20"/>
        </w:rPr>
        <w:t xml:space="preserve"> </w:t>
      </w:r>
      <w:r w:rsidRPr="00954DC0">
        <w:rPr>
          <w:rFonts w:ascii="Arial" w:hAnsi="Arial"/>
          <w:b/>
          <w:w w:val="90"/>
          <w:sz w:val="20"/>
        </w:rPr>
        <w:t>ACTA</w:t>
      </w:r>
      <w:r w:rsidRPr="00954DC0">
        <w:rPr>
          <w:rFonts w:ascii="Arial" w:hAnsi="Arial"/>
          <w:b/>
          <w:spacing w:val="21"/>
          <w:w w:val="90"/>
          <w:sz w:val="20"/>
        </w:rPr>
        <w:t xml:space="preserve"> </w:t>
      </w:r>
      <w:r w:rsidRPr="00954DC0">
        <w:rPr>
          <w:rFonts w:ascii="Arial" w:hAnsi="Arial"/>
          <w:b/>
          <w:w w:val="90"/>
          <w:sz w:val="20"/>
        </w:rPr>
        <w:t>DE</w:t>
      </w:r>
      <w:r w:rsidRPr="00954DC0">
        <w:rPr>
          <w:rFonts w:ascii="Arial" w:hAnsi="Arial"/>
          <w:b/>
          <w:spacing w:val="2"/>
          <w:w w:val="90"/>
          <w:sz w:val="20"/>
        </w:rPr>
        <w:t xml:space="preserve"> </w:t>
      </w:r>
      <w:r w:rsidRPr="00954DC0">
        <w:rPr>
          <w:rFonts w:ascii="Arial" w:hAnsi="Arial"/>
          <w:b/>
          <w:w w:val="90"/>
          <w:sz w:val="20"/>
        </w:rPr>
        <w:t>RECEPCIÓN</w:t>
      </w:r>
      <w:r w:rsidRPr="00954DC0">
        <w:rPr>
          <w:rFonts w:ascii="Arial" w:hAnsi="Arial"/>
          <w:b/>
          <w:spacing w:val="14"/>
          <w:w w:val="90"/>
          <w:sz w:val="20"/>
        </w:rPr>
        <w:t xml:space="preserve"> </w:t>
      </w:r>
      <w:r w:rsidRPr="00954DC0">
        <w:rPr>
          <w:rFonts w:ascii="Arial" w:hAnsi="Arial"/>
          <w:b/>
          <w:w w:val="90"/>
          <w:sz w:val="20"/>
        </w:rPr>
        <w:t>DEL</w:t>
      </w:r>
      <w:r w:rsidRPr="00954DC0">
        <w:rPr>
          <w:rFonts w:ascii="Arial" w:hAnsi="Arial"/>
          <w:b/>
          <w:spacing w:val="-5"/>
          <w:w w:val="90"/>
          <w:sz w:val="20"/>
        </w:rPr>
        <w:t xml:space="preserve"> </w:t>
      </w:r>
      <w:r w:rsidRPr="00954DC0">
        <w:rPr>
          <w:rFonts w:ascii="Arial" w:hAnsi="Arial"/>
          <w:b/>
          <w:spacing w:val="2"/>
          <w:w w:val="90"/>
          <w:sz w:val="20"/>
        </w:rPr>
        <w:t>SER</w:t>
      </w:r>
      <w:r w:rsidRPr="00954DC0">
        <w:rPr>
          <w:rFonts w:ascii="Arial" w:hAnsi="Arial"/>
          <w:b/>
          <w:spacing w:val="1"/>
          <w:w w:val="90"/>
          <w:sz w:val="20"/>
        </w:rPr>
        <w:t>VICIO</w:t>
      </w:r>
    </w:p>
    <w:p w:rsidR="007A4BDD" w:rsidRPr="00954DC0" w:rsidRDefault="007A4BDD">
      <w:pPr>
        <w:rPr>
          <w:rFonts w:ascii="Arial" w:eastAsia="Arial" w:hAnsi="Arial" w:cs="Arial"/>
          <w:b/>
          <w:bCs/>
          <w:sz w:val="20"/>
          <w:szCs w:val="20"/>
        </w:rPr>
      </w:pPr>
    </w:p>
    <w:p w:rsidR="007A4BDD" w:rsidRPr="00954DC0" w:rsidRDefault="007A4BDD">
      <w:pPr>
        <w:spacing w:before="3"/>
        <w:rPr>
          <w:rFonts w:ascii="Arial" w:eastAsia="Arial" w:hAnsi="Arial" w:cs="Arial"/>
          <w:b/>
          <w:bCs/>
          <w:sz w:val="15"/>
          <w:szCs w:val="15"/>
        </w:rPr>
      </w:pPr>
    </w:p>
    <w:tbl>
      <w:tblPr>
        <w:tblStyle w:val="TableNormal"/>
        <w:tblW w:w="0" w:type="auto"/>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6"/>
        <w:gridCol w:w="2327"/>
        <w:gridCol w:w="707"/>
        <w:gridCol w:w="2812"/>
        <w:gridCol w:w="1772"/>
      </w:tblGrid>
      <w:tr w:rsidR="007A4BDD" w:rsidRPr="00954DC0" w:rsidTr="003A6948">
        <w:trPr>
          <w:trHeight w:hRule="exact" w:val="766"/>
        </w:trPr>
        <w:tc>
          <w:tcPr>
            <w:tcW w:w="2606" w:type="dxa"/>
          </w:tcPr>
          <w:p w:rsidR="007A4BDD" w:rsidRPr="00954DC0" w:rsidRDefault="00B80A62">
            <w:pPr>
              <w:pStyle w:val="TableParagraph"/>
              <w:spacing w:before="53"/>
              <w:ind w:left="556"/>
              <w:rPr>
                <w:rFonts w:ascii="Arial" w:eastAsia="Arial" w:hAnsi="Arial" w:cs="Arial"/>
                <w:sz w:val="18"/>
                <w:szCs w:val="18"/>
              </w:rPr>
            </w:pPr>
            <w:r w:rsidRPr="00954DC0">
              <w:rPr>
                <w:rFonts w:ascii="Arial"/>
                <w:b/>
                <w:sz w:val="18"/>
              </w:rPr>
              <w:t>Orden</w:t>
            </w:r>
            <w:r w:rsidRPr="00954DC0">
              <w:rPr>
                <w:rFonts w:ascii="Arial"/>
                <w:b/>
                <w:spacing w:val="3"/>
                <w:sz w:val="18"/>
              </w:rPr>
              <w:t xml:space="preserve"> </w:t>
            </w:r>
            <w:r w:rsidRPr="00954DC0">
              <w:rPr>
                <w:rFonts w:ascii="Arial"/>
                <w:b/>
                <w:sz w:val="18"/>
              </w:rPr>
              <w:t>de</w:t>
            </w:r>
            <w:r w:rsidRPr="00954DC0">
              <w:rPr>
                <w:rFonts w:ascii="Arial"/>
                <w:b/>
                <w:spacing w:val="-1"/>
                <w:sz w:val="18"/>
              </w:rPr>
              <w:t xml:space="preserve"> </w:t>
            </w:r>
            <w:r w:rsidRPr="00954DC0">
              <w:rPr>
                <w:rFonts w:ascii="Arial"/>
                <w:b/>
                <w:sz w:val="18"/>
              </w:rPr>
              <w:t>servicio</w:t>
            </w:r>
          </w:p>
        </w:tc>
        <w:tc>
          <w:tcPr>
            <w:tcW w:w="2327" w:type="dxa"/>
          </w:tcPr>
          <w:p w:rsidR="007A4BDD" w:rsidRPr="00954DC0" w:rsidRDefault="00B80A62">
            <w:pPr>
              <w:pStyle w:val="TableParagraph"/>
              <w:spacing w:before="58"/>
              <w:ind w:left="183"/>
              <w:rPr>
                <w:rFonts w:ascii="Arial" w:eastAsia="Arial" w:hAnsi="Arial" w:cs="Arial"/>
                <w:sz w:val="18"/>
                <w:szCs w:val="18"/>
              </w:rPr>
            </w:pPr>
            <w:r w:rsidRPr="00954DC0">
              <w:rPr>
                <w:rFonts w:ascii="Arial"/>
                <w:b/>
                <w:sz w:val="18"/>
              </w:rPr>
              <w:t>Referencia</w:t>
            </w:r>
            <w:r w:rsidRPr="00954DC0">
              <w:rPr>
                <w:rFonts w:ascii="Arial"/>
                <w:b/>
                <w:spacing w:val="-6"/>
                <w:sz w:val="18"/>
              </w:rPr>
              <w:t xml:space="preserve"> </w:t>
            </w:r>
            <w:r w:rsidRPr="00954DC0">
              <w:rPr>
                <w:rFonts w:ascii="Arial"/>
                <w:b/>
                <w:sz w:val="18"/>
              </w:rPr>
              <w:t>del</w:t>
            </w:r>
            <w:r w:rsidRPr="00954DC0">
              <w:rPr>
                <w:rFonts w:ascii="Arial"/>
                <w:b/>
                <w:spacing w:val="-18"/>
                <w:sz w:val="18"/>
              </w:rPr>
              <w:t xml:space="preserve"> </w:t>
            </w:r>
            <w:r w:rsidRPr="00954DC0">
              <w:rPr>
                <w:rFonts w:ascii="Arial"/>
                <w:b/>
                <w:sz w:val="18"/>
              </w:rPr>
              <w:t>servicio</w:t>
            </w:r>
          </w:p>
        </w:tc>
        <w:tc>
          <w:tcPr>
            <w:tcW w:w="707" w:type="dxa"/>
          </w:tcPr>
          <w:p w:rsidR="007A4BDD" w:rsidRPr="00954DC0" w:rsidRDefault="00B80A62">
            <w:pPr>
              <w:pStyle w:val="TableParagraph"/>
              <w:spacing w:before="58"/>
              <w:ind w:left="164"/>
              <w:rPr>
                <w:rFonts w:ascii="Arial" w:eastAsia="Arial" w:hAnsi="Arial" w:cs="Arial"/>
                <w:sz w:val="18"/>
                <w:szCs w:val="18"/>
              </w:rPr>
            </w:pPr>
            <w:r w:rsidRPr="00954DC0">
              <w:rPr>
                <w:rFonts w:ascii="Arial"/>
                <w:b/>
                <w:sz w:val="18"/>
              </w:rPr>
              <w:t>Fase</w:t>
            </w:r>
          </w:p>
        </w:tc>
        <w:tc>
          <w:tcPr>
            <w:tcW w:w="2812" w:type="dxa"/>
          </w:tcPr>
          <w:p w:rsidR="007A4BDD" w:rsidRPr="00954DC0" w:rsidRDefault="00B80A62">
            <w:pPr>
              <w:pStyle w:val="TableParagraph"/>
              <w:spacing w:before="58"/>
              <w:ind w:left="1"/>
              <w:jc w:val="center"/>
              <w:rPr>
                <w:rFonts w:ascii="Arial" w:eastAsia="Arial" w:hAnsi="Arial" w:cs="Arial"/>
                <w:sz w:val="18"/>
                <w:szCs w:val="18"/>
              </w:rPr>
            </w:pPr>
            <w:r w:rsidRPr="00954DC0">
              <w:rPr>
                <w:rFonts w:ascii="Arial"/>
                <w:b/>
                <w:sz w:val="18"/>
              </w:rPr>
              <w:t>Contrato</w:t>
            </w:r>
          </w:p>
        </w:tc>
        <w:tc>
          <w:tcPr>
            <w:tcW w:w="1772" w:type="dxa"/>
          </w:tcPr>
          <w:p w:rsidR="007A4BDD" w:rsidRPr="00954DC0" w:rsidRDefault="00B80A62">
            <w:pPr>
              <w:pStyle w:val="TableParagraph"/>
              <w:spacing w:before="63" w:line="249" w:lineRule="auto"/>
              <w:ind w:left="456" w:right="372" w:hanging="110"/>
              <w:rPr>
                <w:rFonts w:ascii="Arial" w:eastAsia="Arial" w:hAnsi="Arial" w:cs="Arial"/>
                <w:sz w:val="18"/>
                <w:szCs w:val="18"/>
              </w:rPr>
            </w:pPr>
            <w:r w:rsidRPr="00954DC0">
              <w:rPr>
                <w:rFonts w:ascii="Arial" w:hAnsi="Arial"/>
                <w:b/>
                <w:sz w:val="18"/>
              </w:rPr>
              <w:t>Artículo</w:t>
            </w:r>
            <w:r w:rsidRPr="00954DC0">
              <w:rPr>
                <w:rFonts w:ascii="Arial" w:hAnsi="Arial"/>
                <w:b/>
                <w:spacing w:val="42"/>
                <w:sz w:val="18"/>
              </w:rPr>
              <w:t xml:space="preserve"> </w:t>
            </w:r>
            <w:r w:rsidRPr="00954DC0">
              <w:rPr>
                <w:rFonts w:ascii="Arial" w:hAnsi="Arial"/>
                <w:b/>
                <w:sz w:val="18"/>
              </w:rPr>
              <w:t>del</w:t>
            </w:r>
            <w:r w:rsidRPr="00954DC0">
              <w:rPr>
                <w:rFonts w:ascii="Arial" w:hAnsi="Arial"/>
                <w:b/>
                <w:w w:val="106"/>
                <w:sz w:val="18"/>
              </w:rPr>
              <w:t xml:space="preserve"> </w:t>
            </w:r>
            <w:r w:rsidRPr="00954DC0">
              <w:rPr>
                <w:rFonts w:ascii="Arial" w:hAnsi="Arial"/>
                <w:b/>
                <w:sz w:val="18"/>
              </w:rPr>
              <w:t>Catálogo</w:t>
            </w:r>
          </w:p>
        </w:tc>
      </w:tr>
    </w:tbl>
    <w:p w:rsidR="007A4BDD" w:rsidRPr="00954DC0" w:rsidRDefault="007A4BDD">
      <w:pPr>
        <w:spacing w:before="7"/>
        <w:rPr>
          <w:rFonts w:ascii="Arial" w:eastAsia="Arial" w:hAnsi="Arial" w:cs="Arial"/>
          <w:b/>
          <w:bCs/>
          <w:sz w:val="15"/>
          <w:szCs w:val="15"/>
        </w:rPr>
      </w:pPr>
    </w:p>
    <w:p w:rsidR="007A4BDD" w:rsidRPr="00954DC0" w:rsidRDefault="00BD6A9B">
      <w:pPr>
        <w:spacing w:line="20" w:lineRule="atLeast"/>
        <w:ind w:left="1292"/>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8440" cy="9525"/>
                <wp:effectExtent l="1270" t="3810" r="2540" b="5715"/>
                <wp:docPr id="1214"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9525"/>
                          <a:chOff x="0" y="0"/>
                          <a:chExt cx="10344" cy="15"/>
                        </a:xfrm>
                      </wpg:grpSpPr>
                      <wpg:grpSp>
                        <wpg:cNvPr id="1215" name="Group 1838"/>
                        <wpg:cNvGrpSpPr>
                          <a:grpSpLocks/>
                        </wpg:cNvGrpSpPr>
                        <wpg:grpSpPr bwMode="auto">
                          <a:xfrm>
                            <a:off x="7" y="7"/>
                            <a:ext cx="10329" cy="2"/>
                            <a:chOff x="7" y="7"/>
                            <a:chExt cx="10329" cy="2"/>
                          </a:xfrm>
                        </wpg:grpSpPr>
                        <wps:wsp>
                          <wps:cNvPr id="1216" name="Freeform 1839"/>
                          <wps:cNvSpPr>
                            <a:spLocks/>
                          </wps:cNvSpPr>
                          <wps:spPr bwMode="auto">
                            <a:xfrm>
                              <a:off x="7" y="7"/>
                              <a:ext cx="10329" cy="2"/>
                            </a:xfrm>
                            <a:custGeom>
                              <a:avLst/>
                              <a:gdLst>
                                <a:gd name="T0" fmla="+- 0 7 7"/>
                                <a:gd name="T1" fmla="*/ T0 w 10329"/>
                                <a:gd name="T2" fmla="+- 0 10336 7"/>
                                <a:gd name="T3" fmla="*/ T2 w 10329"/>
                              </a:gdLst>
                              <a:ahLst/>
                              <a:cxnLst>
                                <a:cxn ang="0">
                                  <a:pos x="T1" y="0"/>
                                </a:cxn>
                                <a:cxn ang="0">
                                  <a:pos x="T3" y="0"/>
                                </a:cxn>
                              </a:cxnLst>
                              <a:rect l="0" t="0" r="r" b="b"/>
                              <a:pathLst>
                                <a:path w="10329">
                                  <a:moveTo>
                                    <a:pt x="0" y="0"/>
                                  </a:moveTo>
                                  <a:lnTo>
                                    <a:pt x="10329"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A170" id="Group 1837" o:spid="_x0000_s1026" style="width:517.2pt;height:.75pt;mso-position-horizontal-relative:char;mso-position-vertical-relative:line" coordsize="10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">
                <v:group id="Group 1838" o:spid="_x0000_s1027" style="position:absolute;left:7;top:7;width:10329;height:2" coordorigin="7,7"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839" o:spid="_x0000_s1028" style="position:absolute;left:7;top:7;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mBcEA&#10;AADdAAAADwAAAGRycy9kb3ducmV2LnhtbERP24rCMBB9F/yHMAu+aVoFkWqUXUFQRMUL7OuQjG2x&#10;mZQmav37zYLg2xzOdWaL1lbiQY0vHStIBwkIYu1MybmCy3nVn4DwAdlg5ZgUvMjDYt7tzDAz7slH&#10;epxCLmII+wwVFCHUmZReF2TRD1xNHLmrayyGCJtcmgafMdxWcpgkY2mx5NhQYE3LgvTtdLcKQmI2&#10;v7dK/6TXdLIledjtR3qnVO+r/Z6CCNSGj/jtXps4f5iO4f+beIK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MpgXBAAAA3QAAAA8AAAAAAAAAAAAAAAAAmAIAAGRycy9kb3du&#10;cmV2LnhtbFBLBQYAAAAABAAEAPUAAACGAwAAAAA=&#10;" path="m,l10329,e" filled="f" strokeweight=".25281mm">
                    <v:path arrowok="t" o:connecttype="custom" o:connectlocs="0,0;10329,0" o:connectangles="0,0"/>
                  </v:shape>
                </v:group>
                <w10:anchorlock/>
              </v:group>
            </w:pict>
          </mc:Fallback>
        </mc:AlternateContent>
      </w:r>
    </w:p>
    <w:p w:rsidR="007A4BDD" w:rsidRPr="00954DC0" w:rsidRDefault="00B80A62">
      <w:pPr>
        <w:tabs>
          <w:tab w:val="left" w:pos="5742"/>
          <w:tab w:val="left" w:pos="9081"/>
        </w:tabs>
        <w:spacing w:line="205" w:lineRule="exact"/>
        <w:ind w:left="2087"/>
        <w:rPr>
          <w:rFonts w:ascii="Arial" w:eastAsia="Arial" w:hAnsi="Arial" w:cs="Arial"/>
          <w:sz w:val="18"/>
          <w:szCs w:val="18"/>
        </w:rPr>
      </w:pPr>
      <w:r w:rsidRPr="00954DC0">
        <w:rPr>
          <w:rFonts w:ascii="Arial" w:hAnsi="Arial"/>
          <w:b/>
          <w:sz w:val="18"/>
        </w:rPr>
        <w:t xml:space="preserve">Clave Cuenta </w:t>
      </w:r>
      <w:r w:rsidRPr="00954DC0">
        <w:rPr>
          <w:rFonts w:ascii="Arial" w:hAnsi="Arial"/>
          <w:b/>
          <w:spacing w:val="35"/>
          <w:sz w:val="18"/>
        </w:rPr>
        <w:t xml:space="preserve"> </w:t>
      </w:r>
      <w:r w:rsidRPr="00954DC0">
        <w:rPr>
          <w:rFonts w:ascii="Arial" w:hAnsi="Arial"/>
          <w:b/>
          <w:sz w:val="18"/>
        </w:rPr>
        <w:t>Maestra</w:t>
      </w:r>
      <w:r w:rsidRPr="00954DC0">
        <w:rPr>
          <w:rFonts w:ascii="Arial" w:hAnsi="Arial"/>
          <w:b/>
          <w:sz w:val="18"/>
        </w:rPr>
        <w:tab/>
        <w:t xml:space="preserve">Número </w:t>
      </w:r>
      <w:r w:rsidRPr="00954DC0">
        <w:rPr>
          <w:rFonts w:ascii="Arial" w:hAnsi="Arial"/>
          <w:b/>
          <w:spacing w:val="8"/>
          <w:sz w:val="18"/>
        </w:rPr>
        <w:t xml:space="preserve"> </w:t>
      </w:r>
      <w:r w:rsidRPr="00954DC0">
        <w:rPr>
          <w:rFonts w:ascii="Arial" w:hAnsi="Arial"/>
          <w:b/>
          <w:sz w:val="18"/>
        </w:rPr>
        <w:t>a</w:t>
      </w:r>
      <w:r w:rsidRPr="00954DC0">
        <w:rPr>
          <w:rFonts w:ascii="Arial" w:hAnsi="Arial"/>
          <w:b/>
          <w:spacing w:val="47"/>
          <w:sz w:val="18"/>
        </w:rPr>
        <w:t xml:space="preserve"> </w:t>
      </w:r>
      <w:r w:rsidRPr="00954DC0">
        <w:rPr>
          <w:rFonts w:ascii="Arial" w:hAnsi="Arial"/>
          <w:b/>
          <w:sz w:val="18"/>
        </w:rPr>
        <w:t>facturar</w:t>
      </w:r>
      <w:r w:rsidRPr="00954DC0">
        <w:rPr>
          <w:rFonts w:ascii="Arial" w:hAnsi="Arial"/>
          <w:b/>
          <w:sz w:val="18"/>
        </w:rPr>
        <w:tab/>
        <w:t>Referencia</w:t>
      </w:r>
      <w:r w:rsidRPr="00954DC0">
        <w:rPr>
          <w:rFonts w:ascii="Arial" w:hAnsi="Arial"/>
          <w:b/>
          <w:spacing w:val="41"/>
          <w:sz w:val="18"/>
        </w:rPr>
        <w:t xml:space="preserve"> </w:t>
      </w:r>
      <w:r w:rsidRPr="00954DC0">
        <w:rPr>
          <w:rFonts w:ascii="Arial" w:hAnsi="Arial"/>
          <w:b/>
          <w:sz w:val="18"/>
        </w:rPr>
        <w:t>del</w:t>
      </w:r>
      <w:r w:rsidRPr="00954DC0">
        <w:rPr>
          <w:rFonts w:ascii="Arial" w:hAnsi="Arial"/>
          <w:b/>
          <w:spacing w:val="12"/>
          <w:sz w:val="18"/>
        </w:rPr>
        <w:t xml:space="preserve"> </w:t>
      </w:r>
      <w:r w:rsidRPr="00954DC0">
        <w:rPr>
          <w:rFonts w:ascii="Arial" w:hAnsi="Arial"/>
          <w:b/>
          <w:sz w:val="18"/>
        </w:rPr>
        <w:t>acta</w:t>
      </w:r>
    </w:p>
    <w:p w:rsidR="007A4BDD" w:rsidRPr="00954DC0" w:rsidRDefault="007A4BDD">
      <w:pPr>
        <w:spacing w:before="4"/>
        <w:rPr>
          <w:rFonts w:ascii="Arial" w:eastAsia="Arial" w:hAnsi="Arial" w:cs="Arial"/>
          <w:b/>
          <w:bCs/>
          <w:sz w:val="8"/>
          <w:szCs w:val="8"/>
        </w:rPr>
      </w:pPr>
    </w:p>
    <w:p w:rsidR="007A4BDD" w:rsidRPr="00954DC0" w:rsidRDefault="00BD6A9B">
      <w:pPr>
        <w:spacing w:line="20" w:lineRule="atLeast"/>
        <w:ind w:left="1292"/>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8440" cy="9525"/>
                <wp:effectExtent l="1270" t="4445" r="2540" b="5080"/>
                <wp:docPr id="1211"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9525"/>
                          <a:chOff x="0" y="0"/>
                          <a:chExt cx="10344" cy="15"/>
                        </a:xfrm>
                      </wpg:grpSpPr>
                      <wpg:grpSp>
                        <wpg:cNvPr id="1212" name="Group 1835"/>
                        <wpg:cNvGrpSpPr>
                          <a:grpSpLocks/>
                        </wpg:cNvGrpSpPr>
                        <wpg:grpSpPr bwMode="auto">
                          <a:xfrm>
                            <a:off x="7" y="7"/>
                            <a:ext cx="10329" cy="2"/>
                            <a:chOff x="7" y="7"/>
                            <a:chExt cx="10329" cy="2"/>
                          </a:xfrm>
                        </wpg:grpSpPr>
                        <wps:wsp>
                          <wps:cNvPr id="1213" name="Freeform 1836"/>
                          <wps:cNvSpPr>
                            <a:spLocks/>
                          </wps:cNvSpPr>
                          <wps:spPr bwMode="auto">
                            <a:xfrm>
                              <a:off x="7" y="7"/>
                              <a:ext cx="10329" cy="2"/>
                            </a:xfrm>
                            <a:custGeom>
                              <a:avLst/>
                              <a:gdLst>
                                <a:gd name="T0" fmla="+- 0 7 7"/>
                                <a:gd name="T1" fmla="*/ T0 w 10329"/>
                                <a:gd name="T2" fmla="+- 0 10336 7"/>
                                <a:gd name="T3" fmla="*/ T2 w 10329"/>
                              </a:gdLst>
                              <a:ahLst/>
                              <a:cxnLst>
                                <a:cxn ang="0">
                                  <a:pos x="T1" y="0"/>
                                </a:cxn>
                                <a:cxn ang="0">
                                  <a:pos x="T3" y="0"/>
                                </a:cxn>
                              </a:cxnLst>
                              <a:rect l="0" t="0" r="r" b="b"/>
                              <a:pathLst>
                                <a:path w="10329">
                                  <a:moveTo>
                                    <a:pt x="0" y="0"/>
                                  </a:moveTo>
                                  <a:lnTo>
                                    <a:pt x="10329"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77AB54" id="Group 1834" o:spid="_x0000_s1026" style="width:517.2pt;height:.75pt;mso-position-horizontal-relative:char;mso-position-vertical-relative:line" coordsize="10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">
                <v:group id="Group 1835" o:spid="_x0000_s1027" style="position:absolute;left:7;top:7;width:10329;height:2" coordorigin="7,7"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836" o:spid="_x0000_s1028" style="position:absolute;left:7;top:7;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FncMA&#10;AADdAAAADwAAAGRycy9kb3ducmV2LnhtbERP22rCQBB9F/oPyxR8080FSkhdpS0IiqRSW+jrsDsm&#10;wexsyK4a/94tFHybw7nOYjXaTlxo8K1jBek8AUGsnWm5VvDzvZ4VIHxANtg5JgU38rBaPk0WWBp3&#10;5S+6HEItYgj7EhU0IfSllF43ZNHPXU8cuaMbLIYIh1qaAa8x3HYyS5IXabHl2NBgTx8N6dPhbBWE&#10;xGx/T51+T49psSO5rz5zXSk1fR7fXkEEGsND/O/emDg/S3P4+y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sFncMAAADdAAAADwAAAAAAAAAAAAAAAACYAgAAZHJzL2Rv&#10;d25yZXYueG1sUEsFBgAAAAAEAAQA9QAAAIgDAAAAAA==&#10;" path="m,l10329,e" filled="f" strokeweight=".25281mm">
                    <v:path arrowok="t" o:connecttype="custom" o:connectlocs="0,0;10329,0" o:connectangles="0,0"/>
                  </v:shape>
                </v:group>
                <w10:anchorlock/>
              </v:group>
            </w:pict>
          </mc:Fallback>
        </mc:AlternateContent>
      </w:r>
    </w:p>
    <w:p w:rsidR="007A4BDD" w:rsidRPr="00954DC0" w:rsidRDefault="007A4BDD">
      <w:pPr>
        <w:spacing w:before="10"/>
        <w:rPr>
          <w:rFonts w:ascii="Arial" w:eastAsia="Arial" w:hAnsi="Arial" w:cs="Arial"/>
          <w:b/>
          <w:bCs/>
          <w:sz w:val="17"/>
          <w:szCs w:val="17"/>
        </w:rPr>
      </w:pPr>
    </w:p>
    <w:p w:rsidR="007A4BDD" w:rsidRPr="00954DC0" w:rsidRDefault="00BD6A9B">
      <w:pPr>
        <w:spacing w:line="20" w:lineRule="atLeast"/>
        <w:ind w:left="1287"/>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8440" cy="9525"/>
                <wp:effectExtent l="7620" t="1270" r="5715" b="8255"/>
                <wp:docPr id="1208"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9525"/>
                          <a:chOff x="0" y="0"/>
                          <a:chExt cx="10344" cy="15"/>
                        </a:xfrm>
                      </wpg:grpSpPr>
                      <wpg:grpSp>
                        <wpg:cNvPr id="1209" name="Group 1832"/>
                        <wpg:cNvGrpSpPr>
                          <a:grpSpLocks/>
                        </wpg:cNvGrpSpPr>
                        <wpg:grpSpPr bwMode="auto">
                          <a:xfrm>
                            <a:off x="7" y="7"/>
                            <a:ext cx="10329" cy="2"/>
                            <a:chOff x="7" y="7"/>
                            <a:chExt cx="10329" cy="2"/>
                          </a:xfrm>
                        </wpg:grpSpPr>
                        <wps:wsp>
                          <wps:cNvPr id="1210" name="Freeform 1833"/>
                          <wps:cNvSpPr>
                            <a:spLocks/>
                          </wps:cNvSpPr>
                          <wps:spPr bwMode="auto">
                            <a:xfrm>
                              <a:off x="7" y="7"/>
                              <a:ext cx="10329" cy="2"/>
                            </a:xfrm>
                            <a:custGeom>
                              <a:avLst/>
                              <a:gdLst>
                                <a:gd name="T0" fmla="+- 0 7 7"/>
                                <a:gd name="T1" fmla="*/ T0 w 10329"/>
                                <a:gd name="T2" fmla="+- 0 10336 7"/>
                                <a:gd name="T3" fmla="*/ T2 w 10329"/>
                              </a:gdLst>
                              <a:ahLst/>
                              <a:cxnLst>
                                <a:cxn ang="0">
                                  <a:pos x="T1" y="0"/>
                                </a:cxn>
                                <a:cxn ang="0">
                                  <a:pos x="T3" y="0"/>
                                </a:cxn>
                              </a:cxnLst>
                              <a:rect l="0" t="0" r="r" b="b"/>
                              <a:pathLst>
                                <a:path w="10329">
                                  <a:moveTo>
                                    <a:pt x="0" y="0"/>
                                  </a:moveTo>
                                  <a:lnTo>
                                    <a:pt x="10329"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7D26E7" id="Group 1831" o:spid="_x0000_s1026" style="width:517.2pt;height:.75pt;mso-position-horizontal-relative:char;mso-position-vertical-relative:line" coordsize="10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">
                <v:group id="Group 1832" o:spid="_x0000_s1027" style="position:absolute;left:7;top:7;width:10329;height:2" coordorigin="7,7"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833" o:spid="_x0000_s1028" style="position:absolute;left:7;top:7;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b6sUA&#10;AADdAAAADwAAAGRycy9kb3ducmV2LnhtbESPQWvCQBCF7wX/wzJCb3UTC0Wiq6ggWERLreB12B2T&#10;YHY2ZLca/33nIPQ2w3vz3jezRe8bdaMu1oEN5KMMFLENrubSwOln8zYBFROywyYwGXhQhMV88DLD&#10;woU7f9PtmEolIRwLNFCl1BZaR1uRxzgKLbFol9B5TLJ2pXYd3iXcN3qcZR/aY83SUGFL64rs9fjr&#10;DaTMfZ6vjV3ll3yyI/21P7zbvTGvw345BZWoT//m5/XWCf44F375Rkb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ZvqxQAAAN0AAAAPAAAAAAAAAAAAAAAAAJgCAABkcnMv&#10;ZG93bnJldi54bWxQSwUGAAAAAAQABAD1AAAAigMAAAAA&#10;" path="m,l10329,e" filled="f" strokeweight=".25281mm">
                    <v:path arrowok="t" o:connecttype="custom" o:connectlocs="0,0;10329,0" o:connectangles="0,0"/>
                  </v:shape>
                </v:group>
                <w10:anchorlock/>
              </v:group>
            </w:pict>
          </mc:Fallback>
        </mc:AlternateContent>
      </w:r>
    </w:p>
    <w:p w:rsidR="007A4BDD" w:rsidRPr="00954DC0" w:rsidRDefault="007A4BDD">
      <w:pPr>
        <w:rPr>
          <w:rFonts w:ascii="Arial" w:eastAsia="Arial" w:hAnsi="Arial" w:cs="Arial"/>
          <w:b/>
          <w:bCs/>
          <w:sz w:val="18"/>
          <w:szCs w:val="18"/>
        </w:rPr>
      </w:pPr>
    </w:p>
    <w:p w:rsidR="007A4BDD" w:rsidRPr="00954DC0" w:rsidRDefault="007A4BDD">
      <w:pPr>
        <w:spacing w:before="2"/>
        <w:rPr>
          <w:rFonts w:ascii="Arial" w:eastAsia="Arial" w:hAnsi="Arial" w:cs="Arial"/>
          <w:b/>
          <w:bCs/>
          <w:sz w:val="20"/>
          <w:szCs w:val="20"/>
        </w:rPr>
      </w:pPr>
    </w:p>
    <w:p w:rsidR="007A4BDD" w:rsidRPr="00954DC0" w:rsidRDefault="00B80A62">
      <w:pPr>
        <w:spacing w:line="252" w:lineRule="auto"/>
        <w:ind w:left="1218" w:right="289" w:firstLine="4"/>
        <w:jc w:val="both"/>
        <w:rPr>
          <w:rFonts w:ascii="Arial" w:eastAsia="Arial" w:hAnsi="Arial" w:cs="Arial"/>
          <w:sz w:val="18"/>
          <w:szCs w:val="18"/>
        </w:rPr>
      </w:pPr>
      <w:r w:rsidRPr="00954DC0">
        <w:rPr>
          <w:rFonts w:ascii="Arial" w:hAnsi="Arial"/>
          <w:w w:val="110"/>
          <w:sz w:val="18"/>
        </w:rPr>
        <w:t>Por</w:t>
      </w:r>
      <w:r w:rsidRPr="00954DC0">
        <w:rPr>
          <w:rFonts w:ascii="Arial" w:hAnsi="Arial"/>
          <w:spacing w:val="-4"/>
          <w:w w:val="110"/>
          <w:sz w:val="18"/>
        </w:rPr>
        <w:t xml:space="preserve"> </w:t>
      </w:r>
      <w:r w:rsidRPr="00954DC0">
        <w:rPr>
          <w:rFonts w:ascii="Arial" w:hAnsi="Arial"/>
          <w:w w:val="110"/>
          <w:sz w:val="18"/>
        </w:rPr>
        <w:t>medio</w:t>
      </w:r>
      <w:r w:rsidRPr="00954DC0">
        <w:rPr>
          <w:rFonts w:ascii="Arial" w:hAnsi="Arial"/>
          <w:spacing w:val="2"/>
          <w:w w:val="110"/>
          <w:sz w:val="18"/>
        </w:rPr>
        <w:t xml:space="preserve"> </w:t>
      </w:r>
      <w:r w:rsidRPr="00954DC0">
        <w:rPr>
          <w:rFonts w:ascii="Arial" w:hAnsi="Arial"/>
          <w:w w:val="110"/>
          <w:sz w:val="18"/>
        </w:rPr>
        <w:t>de</w:t>
      </w:r>
      <w:r w:rsidRPr="00954DC0">
        <w:rPr>
          <w:rFonts w:ascii="Arial" w:hAnsi="Arial"/>
          <w:spacing w:val="4"/>
          <w:w w:val="110"/>
          <w:sz w:val="18"/>
        </w:rPr>
        <w:t xml:space="preserve"> </w:t>
      </w:r>
      <w:r w:rsidRPr="00954DC0">
        <w:rPr>
          <w:rFonts w:ascii="Arial" w:hAnsi="Arial"/>
          <w:w w:val="110"/>
          <w:sz w:val="18"/>
        </w:rPr>
        <w:t>la</w:t>
      </w:r>
      <w:r w:rsidRPr="00954DC0">
        <w:rPr>
          <w:rFonts w:ascii="Arial" w:hAnsi="Arial"/>
          <w:spacing w:val="-2"/>
          <w:w w:val="110"/>
          <w:sz w:val="18"/>
        </w:rPr>
        <w:t xml:space="preserve"> </w:t>
      </w:r>
      <w:r w:rsidRPr="00954DC0">
        <w:rPr>
          <w:rFonts w:ascii="Arial" w:hAnsi="Arial"/>
          <w:w w:val="110"/>
          <w:sz w:val="18"/>
        </w:rPr>
        <w:t>presente,</w:t>
      </w:r>
      <w:r w:rsidRPr="00954DC0">
        <w:rPr>
          <w:rFonts w:ascii="Arial" w:hAnsi="Arial"/>
          <w:spacing w:val="-4"/>
          <w:w w:val="110"/>
          <w:sz w:val="18"/>
        </w:rPr>
        <w:t xml:space="preserve"> </w:t>
      </w:r>
      <w:r w:rsidRPr="00954DC0">
        <w:rPr>
          <w:rFonts w:ascii="Arial" w:hAnsi="Arial"/>
          <w:w w:val="110"/>
          <w:sz w:val="18"/>
        </w:rPr>
        <w:t>se</w:t>
      </w:r>
      <w:r w:rsidRPr="00954DC0">
        <w:rPr>
          <w:rFonts w:ascii="Arial" w:hAnsi="Arial"/>
          <w:spacing w:val="1"/>
          <w:w w:val="110"/>
          <w:sz w:val="18"/>
        </w:rPr>
        <w:t xml:space="preserve"> </w:t>
      </w:r>
      <w:r w:rsidRPr="00954DC0">
        <w:rPr>
          <w:rFonts w:ascii="Arial" w:hAnsi="Arial"/>
          <w:w w:val="110"/>
          <w:sz w:val="18"/>
        </w:rPr>
        <w:t>hace</w:t>
      </w:r>
      <w:r w:rsidRPr="00954DC0">
        <w:rPr>
          <w:rFonts w:ascii="Arial" w:hAnsi="Arial"/>
          <w:spacing w:val="-3"/>
          <w:w w:val="110"/>
          <w:sz w:val="18"/>
        </w:rPr>
        <w:t xml:space="preserve"> </w:t>
      </w:r>
      <w:r w:rsidRPr="00954DC0">
        <w:rPr>
          <w:rFonts w:ascii="Arial" w:hAnsi="Arial"/>
          <w:w w:val="110"/>
          <w:sz w:val="18"/>
        </w:rPr>
        <w:t>constar</w:t>
      </w:r>
      <w:r w:rsidRPr="00954DC0">
        <w:rPr>
          <w:rFonts w:ascii="Arial" w:hAnsi="Arial"/>
          <w:spacing w:val="4"/>
          <w:w w:val="110"/>
          <w:sz w:val="18"/>
        </w:rPr>
        <w:t xml:space="preserve"> </w:t>
      </w:r>
      <w:r w:rsidRPr="00954DC0">
        <w:rPr>
          <w:rFonts w:ascii="Arial" w:hAnsi="Arial"/>
          <w:w w:val="110"/>
          <w:sz w:val="18"/>
        </w:rPr>
        <w:t>que</w:t>
      </w:r>
      <w:r w:rsidRPr="00954DC0">
        <w:rPr>
          <w:rFonts w:ascii="Arial" w:hAnsi="Arial"/>
          <w:spacing w:val="1"/>
          <w:w w:val="110"/>
          <w:sz w:val="18"/>
        </w:rPr>
        <w:t xml:space="preserve"> </w:t>
      </w:r>
      <w:r w:rsidRPr="00954DC0">
        <w:rPr>
          <w:rFonts w:ascii="Arial" w:hAnsi="Arial"/>
          <w:w w:val="110"/>
          <w:sz w:val="18"/>
        </w:rPr>
        <w:t>los</w:t>
      </w:r>
      <w:r w:rsidRPr="00954DC0">
        <w:rPr>
          <w:rFonts w:ascii="Arial" w:hAnsi="Arial"/>
          <w:spacing w:val="-5"/>
          <w:w w:val="110"/>
          <w:sz w:val="18"/>
        </w:rPr>
        <w:t xml:space="preserve"> </w:t>
      </w:r>
      <w:r w:rsidRPr="00954DC0">
        <w:rPr>
          <w:rFonts w:ascii="Arial" w:hAnsi="Arial"/>
          <w:w w:val="110"/>
          <w:sz w:val="18"/>
        </w:rPr>
        <w:t>servicios</w:t>
      </w:r>
      <w:r w:rsidRPr="00954DC0">
        <w:rPr>
          <w:rFonts w:ascii="Arial" w:hAnsi="Arial"/>
          <w:spacing w:val="12"/>
          <w:w w:val="110"/>
          <w:sz w:val="18"/>
        </w:rPr>
        <w:t xml:space="preserve"> </w:t>
      </w:r>
      <w:r w:rsidRPr="00954DC0">
        <w:rPr>
          <w:rFonts w:ascii="Arial" w:hAnsi="Arial"/>
          <w:w w:val="110"/>
          <w:sz w:val="18"/>
        </w:rPr>
        <w:t>a</w:t>
      </w:r>
      <w:r w:rsidRPr="00954DC0">
        <w:rPr>
          <w:rFonts w:ascii="Arial" w:hAnsi="Arial"/>
          <w:spacing w:val="2"/>
          <w:w w:val="110"/>
          <w:sz w:val="18"/>
        </w:rPr>
        <w:t xml:space="preserve"> </w:t>
      </w:r>
      <w:r w:rsidRPr="00954DC0">
        <w:rPr>
          <w:rFonts w:ascii="Arial" w:hAnsi="Arial"/>
          <w:w w:val="110"/>
          <w:sz w:val="18"/>
        </w:rPr>
        <w:t>continuación</w:t>
      </w:r>
      <w:r w:rsidRPr="00954DC0">
        <w:rPr>
          <w:rFonts w:ascii="Arial" w:hAnsi="Arial"/>
          <w:spacing w:val="10"/>
          <w:w w:val="110"/>
          <w:sz w:val="18"/>
        </w:rPr>
        <w:t xml:space="preserve"> </w:t>
      </w:r>
      <w:r w:rsidRPr="00954DC0">
        <w:rPr>
          <w:rFonts w:ascii="Arial" w:hAnsi="Arial"/>
          <w:w w:val="110"/>
          <w:sz w:val="18"/>
        </w:rPr>
        <w:t>descritos</w:t>
      </w:r>
      <w:r w:rsidRPr="00954DC0">
        <w:rPr>
          <w:rFonts w:ascii="Arial" w:hAnsi="Arial"/>
          <w:spacing w:val="9"/>
          <w:w w:val="110"/>
          <w:sz w:val="18"/>
        </w:rPr>
        <w:t xml:space="preserve"> </w:t>
      </w:r>
      <w:r w:rsidRPr="00954DC0">
        <w:rPr>
          <w:rFonts w:ascii="Arial" w:hAnsi="Arial"/>
          <w:w w:val="110"/>
          <w:sz w:val="18"/>
        </w:rPr>
        <w:t>se</w:t>
      </w:r>
      <w:r w:rsidRPr="00954DC0">
        <w:rPr>
          <w:rFonts w:ascii="Arial" w:hAnsi="Arial"/>
          <w:spacing w:val="3"/>
          <w:w w:val="110"/>
          <w:sz w:val="18"/>
        </w:rPr>
        <w:t xml:space="preserve"> </w:t>
      </w:r>
      <w:r w:rsidRPr="00954DC0">
        <w:rPr>
          <w:rFonts w:ascii="Arial" w:hAnsi="Arial"/>
          <w:w w:val="110"/>
          <w:sz w:val="18"/>
        </w:rPr>
        <w:t>encuentran</w:t>
      </w:r>
      <w:r w:rsidRPr="00954DC0">
        <w:rPr>
          <w:rFonts w:ascii="Arial" w:hAnsi="Arial"/>
          <w:spacing w:val="10"/>
          <w:w w:val="110"/>
          <w:sz w:val="18"/>
        </w:rPr>
        <w:t xml:space="preserve"> </w:t>
      </w:r>
      <w:r w:rsidRPr="00954DC0">
        <w:rPr>
          <w:rFonts w:ascii="Arial" w:hAnsi="Arial"/>
          <w:w w:val="110"/>
          <w:sz w:val="18"/>
        </w:rPr>
        <w:t>funcionando</w:t>
      </w:r>
      <w:r w:rsidRPr="00954DC0">
        <w:rPr>
          <w:rFonts w:ascii="Arial" w:hAnsi="Arial"/>
          <w:spacing w:val="19"/>
          <w:w w:val="110"/>
          <w:sz w:val="18"/>
        </w:rPr>
        <w:t xml:space="preserve"> </w:t>
      </w:r>
      <w:r w:rsidRPr="00954DC0">
        <w:rPr>
          <w:rFonts w:ascii="Arial" w:hAnsi="Arial"/>
          <w:w w:val="110"/>
          <w:sz w:val="18"/>
        </w:rPr>
        <w:t>de</w:t>
      </w:r>
      <w:r w:rsidRPr="00954DC0">
        <w:rPr>
          <w:rFonts w:ascii="Arial" w:hAnsi="Arial"/>
          <w:w w:val="116"/>
          <w:sz w:val="18"/>
        </w:rPr>
        <w:t xml:space="preserve"> </w:t>
      </w:r>
      <w:r w:rsidRPr="00954DC0">
        <w:rPr>
          <w:rFonts w:ascii="Arial" w:hAnsi="Arial"/>
          <w:w w:val="110"/>
          <w:sz w:val="18"/>
        </w:rPr>
        <w:t>acuerdo</w:t>
      </w:r>
      <w:r w:rsidRPr="00954DC0">
        <w:rPr>
          <w:rFonts w:ascii="Arial" w:hAnsi="Arial"/>
          <w:spacing w:val="52"/>
          <w:w w:val="110"/>
          <w:sz w:val="18"/>
        </w:rPr>
        <w:t xml:space="preserve"> </w:t>
      </w:r>
      <w:r w:rsidRPr="00954DC0">
        <w:rPr>
          <w:rFonts w:ascii="Arial" w:hAnsi="Arial"/>
          <w:w w:val="110"/>
          <w:sz w:val="18"/>
        </w:rPr>
        <w:t>a</w:t>
      </w:r>
      <w:r w:rsidRPr="00954DC0">
        <w:rPr>
          <w:rFonts w:ascii="Arial" w:hAnsi="Arial"/>
          <w:spacing w:val="40"/>
          <w:w w:val="110"/>
          <w:sz w:val="18"/>
        </w:rPr>
        <w:t xml:space="preserve"> </w:t>
      </w:r>
      <w:r w:rsidRPr="00954DC0">
        <w:rPr>
          <w:rFonts w:ascii="Arial" w:hAnsi="Arial"/>
          <w:w w:val="110"/>
          <w:sz w:val="18"/>
        </w:rPr>
        <w:t>lo</w:t>
      </w:r>
      <w:r w:rsidRPr="00954DC0">
        <w:rPr>
          <w:rFonts w:ascii="Arial" w:hAnsi="Arial"/>
          <w:spacing w:val="37"/>
          <w:w w:val="110"/>
          <w:sz w:val="18"/>
        </w:rPr>
        <w:t xml:space="preserve"> </w:t>
      </w:r>
      <w:r w:rsidRPr="00954DC0">
        <w:rPr>
          <w:rFonts w:ascii="Arial" w:hAnsi="Arial"/>
          <w:w w:val="110"/>
          <w:sz w:val="18"/>
        </w:rPr>
        <w:t>estipulado</w:t>
      </w:r>
      <w:r w:rsidRPr="00954DC0">
        <w:rPr>
          <w:rFonts w:ascii="Arial" w:hAnsi="Arial"/>
          <w:spacing w:val="53"/>
          <w:w w:val="110"/>
          <w:sz w:val="18"/>
        </w:rPr>
        <w:t xml:space="preserve"> </w:t>
      </w:r>
      <w:r w:rsidRPr="00954DC0">
        <w:rPr>
          <w:rFonts w:ascii="Arial" w:hAnsi="Arial"/>
          <w:w w:val="110"/>
          <w:sz w:val="18"/>
        </w:rPr>
        <w:t>por</w:t>
      </w:r>
      <w:r w:rsidRPr="00954DC0">
        <w:rPr>
          <w:rFonts w:ascii="Arial" w:hAnsi="Arial"/>
          <w:spacing w:val="27"/>
          <w:w w:val="110"/>
          <w:sz w:val="18"/>
        </w:rPr>
        <w:t xml:space="preserve"> </w:t>
      </w:r>
      <w:r w:rsidRPr="00954DC0">
        <w:rPr>
          <w:rFonts w:ascii="Arial" w:hAnsi="Arial"/>
          <w:w w:val="110"/>
          <w:sz w:val="18"/>
        </w:rPr>
        <w:t>TELNOR</w:t>
      </w:r>
      <w:r w:rsidRPr="00954DC0">
        <w:rPr>
          <w:rFonts w:ascii="Arial" w:hAnsi="Arial"/>
          <w:spacing w:val="54"/>
          <w:w w:val="110"/>
          <w:sz w:val="18"/>
        </w:rPr>
        <w:t xml:space="preserve"> </w:t>
      </w:r>
      <w:r w:rsidRPr="00954DC0">
        <w:rPr>
          <w:rFonts w:ascii="Arial" w:hAnsi="Arial"/>
          <w:w w:val="110"/>
          <w:sz w:val="18"/>
        </w:rPr>
        <w:t>y</w:t>
      </w:r>
      <w:r w:rsidRPr="00954DC0">
        <w:rPr>
          <w:rFonts w:ascii="Arial" w:hAnsi="Arial"/>
          <w:spacing w:val="42"/>
          <w:w w:val="110"/>
          <w:sz w:val="18"/>
        </w:rPr>
        <w:t xml:space="preserve"> </w:t>
      </w:r>
      <w:r w:rsidRPr="00954DC0">
        <w:rPr>
          <w:rFonts w:ascii="Arial" w:hAnsi="Arial"/>
          <w:w w:val="110"/>
          <w:sz w:val="18"/>
        </w:rPr>
        <w:t>el</w:t>
      </w:r>
      <w:r w:rsidRPr="00954DC0">
        <w:rPr>
          <w:rFonts w:ascii="Arial" w:hAnsi="Arial"/>
          <w:spacing w:val="32"/>
          <w:w w:val="110"/>
          <w:sz w:val="18"/>
        </w:rPr>
        <w:t xml:space="preserve"> </w:t>
      </w:r>
      <w:r w:rsidRPr="00954DC0">
        <w:rPr>
          <w:rFonts w:ascii="Arial" w:hAnsi="Arial"/>
          <w:w w:val="110"/>
          <w:sz w:val="18"/>
        </w:rPr>
        <w:t>Concesionario</w:t>
      </w:r>
      <w:r w:rsidRPr="00954DC0">
        <w:rPr>
          <w:rFonts w:ascii="Arial" w:hAnsi="Arial"/>
          <w:spacing w:val="53"/>
          <w:w w:val="110"/>
          <w:sz w:val="18"/>
        </w:rPr>
        <w:t xml:space="preserve"> </w:t>
      </w:r>
      <w:r w:rsidRPr="00954DC0">
        <w:rPr>
          <w:rFonts w:ascii="Arial" w:hAnsi="Arial"/>
          <w:w w:val="110"/>
          <w:sz w:val="18"/>
        </w:rPr>
        <w:t>Solicitante</w:t>
      </w:r>
      <w:r w:rsidRPr="00954DC0">
        <w:rPr>
          <w:rFonts w:ascii="Arial" w:hAnsi="Arial"/>
          <w:spacing w:val="50"/>
          <w:w w:val="110"/>
          <w:sz w:val="18"/>
        </w:rPr>
        <w:t xml:space="preserve"> </w:t>
      </w:r>
      <w:r w:rsidRPr="00954DC0">
        <w:rPr>
          <w:rFonts w:ascii="Arial" w:hAnsi="Arial"/>
          <w:w w:val="110"/>
          <w:sz w:val="18"/>
        </w:rPr>
        <w:t>en</w:t>
      </w:r>
      <w:r w:rsidRPr="00954DC0">
        <w:rPr>
          <w:rFonts w:ascii="Arial" w:hAnsi="Arial"/>
          <w:spacing w:val="37"/>
          <w:w w:val="110"/>
          <w:sz w:val="18"/>
        </w:rPr>
        <w:t xml:space="preserve"> </w:t>
      </w:r>
      <w:r w:rsidRPr="00954DC0">
        <w:rPr>
          <w:rFonts w:ascii="Arial" w:hAnsi="Arial"/>
          <w:w w:val="110"/>
          <w:sz w:val="18"/>
        </w:rPr>
        <w:t>el</w:t>
      </w:r>
      <w:r w:rsidRPr="00954DC0">
        <w:rPr>
          <w:rFonts w:ascii="Arial" w:hAnsi="Arial"/>
          <w:spacing w:val="32"/>
          <w:w w:val="110"/>
          <w:sz w:val="18"/>
        </w:rPr>
        <w:t xml:space="preserve"> </w:t>
      </w:r>
      <w:r w:rsidRPr="00954DC0">
        <w:rPr>
          <w:rFonts w:ascii="Arial" w:hAnsi="Arial"/>
          <w:w w:val="110"/>
          <w:sz w:val="18"/>
        </w:rPr>
        <w:t>contrato</w:t>
      </w:r>
      <w:r w:rsidRPr="00954DC0">
        <w:rPr>
          <w:rFonts w:ascii="Arial" w:hAnsi="Arial"/>
          <w:spacing w:val="52"/>
          <w:w w:val="110"/>
          <w:sz w:val="18"/>
        </w:rPr>
        <w:t xml:space="preserve"> </w:t>
      </w:r>
      <w:r w:rsidRPr="00954DC0">
        <w:rPr>
          <w:rFonts w:ascii="Arial" w:hAnsi="Arial"/>
          <w:w w:val="110"/>
          <w:sz w:val="18"/>
        </w:rPr>
        <w:t>celebrado</w:t>
      </w:r>
      <w:r w:rsidRPr="00954DC0">
        <w:rPr>
          <w:rFonts w:ascii="Arial" w:hAnsi="Arial"/>
          <w:spacing w:val="48"/>
          <w:w w:val="110"/>
          <w:sz w:val="18"/>
        </w:rPr>
        <w:t xml:space="preserve"> </w:t>
      </w:r>
      <w:r w:rsidRPr="00954DC0">
        <w:rPr>
          <w:rFonts w:ascii="Arial" w:hAnsi="Arial"/>
          <w:w w:val="110"/>
          <w:sz w:val="18"/>
        </w:rPr>
        <w:t>entre</w:t>
      </w:r>
      <w:r w:rsidRPr="00954DC0">
        <w:rPr>
          <w:rFonts w:ascii="Arial" w:hAnsi="Arial"/>
          <w:spacing w:val="47"/>
          <w:w w:val="110"/>
          <w:sz w:val="18"/>
        </w:rPr>
        <w:t xml:space="preserve"> </w:t>
      </w:r>
      <w:r w:rsidRPr="00954DC0">
        <w:rPr>
          <w:rFonts w:ascii="Arial" w:hAnsi="Arial"/>
          <w:w w:val="110"/>
          <w:sz w:val="18"/>
        </w:rPr>
        <w:t>ambas</w:t>
      </w:r>
      <w:r w:rsidRPr="00954DC0">
        <w:rPr>
          <w:rFonts w:ascii="Arial" w:hAnsi="Arial"/>
          <w:spacing w:val="43"/>
          <w:w w:val="110"/>
          <w:sz w:val="18"/>
        </w:rPr>
        <w:t xml:space="preserve"> </w:t>
      </w:r>
      <w:r w:rsidRPr="00954DC0">
        <w:rPr>
          <w:rFonts w:ascii="Arial" w:hAnsi="Arial"/>
          <w:w w:val="110"/>
          <w:sz w:val="18"/>
        </w:rPr>
        <w:t>de</w:t>
      </w:r>
      <w:r w:rsidRPr="00954DC0">
        <w:rPr>
          <w:rFonts w:ascii="Arial" w:hAnsi="Arial"/>
          <w:w w:val="116"/>
          <w:sz w:val="18"/>
        </w:rPr>
        <w:t xml:space="preserve"> </w:t>
      </w:r>
      <w:r w:rsidRPr="00954DC0">
        <w:rPr>
          <w:rFonts w:ascii="Arial" w:hAnsi="Arial"/>
          <w:w w:val="110"/>
          <w:sz w:val="18"/>
        </w:rPr>
        <w:t>conformidad con</w:t>
      </w:r>
      <w:r w:rsidRPr="00954DC0">
        <w:rPr>
          <w:rFonts w:ascii="Arial" w:hAnsi="Arial"/>
          <w:spacing w:val="-10"/>
          <w:w w:val="110"/>
          <w:sz w:val="18"/>
        </w:rPr>
        <w:t xml:space="preserve"> </w:t>
      </w:r>
      <w:r w:rsidRPr="00954DC0">
        <w:rPr>
          <w:rFonts w:ascii="Arial" w:hAnsi="Arial"/>
          <w:w w:val="110"/>
          <w:sz w:val="18"/>
        </w:rPr>
        <w:t>los</w:t>
      </w:r>
      <w:r w:rsidRPr="00954DC0">
        <w:rPr>
          <w:rFonts w:ascii="Arial" w:hAnsi="Arial"/>
          <w:spacing w:val="-10"/>
          <w:w w:val="110"/>
          <w:sz w:val="18"/>
        </w:rPr>
        <w:t xml:space="preserve"> </w:t>
      </w:r>
      <w:r w:rsidRPr="00954DC0">
        <w:rPr>
          <w:rFonts w:ascii="Arial" w:hAnsi="Arial"/>
          <w:w w:val="110"/>
          <w:sz w:val="18"/>
        </w:rPr>
        <w:t>requerimientos</w:t>
      </w:r>
      <w:r w:rsidRPr="00954DC0">
        <w:rPr>
          <w:rFonts w:ascii="Arial" w:hAnsi="Arial"/>
          <w:spacing w:val="13"/>
          <w:w w:val="110"/>
          <w:sz w:val="18"/>
        </w:rPr>
        <w:t xml:space="preserve"> </w:t>
      </w:r>
      <w:r w:rsidRPr="00954DC0">
        <w:rPr>
          <w:rFonts w:ascii="Arial" w:hAnsi="Arial"/>
          <w:w w:val="110"/>
          <w:sz w:val="18"/>
        </w:rPr>
        <w:t>del</w:t>
      </w:r>
      <w:r w:rsidRPr="00954DC0">
        <w:rPr>
          <w:rFonts w:ascii="Arial" w:hAnsi="Arial"/>
          <w:spacing w:val="-8"/>
          <w:w w:val="110"/>
          <w:sz w:val="18"/>
        </w:rPr>
        <w:t xml:space="preserve"> </w:t>
      </w:r>
      <w:r w:rsidRPr="00954DC0">
        <w:rPr>
          <w:rFonts w:ascii="Arial" w:hAnsi="Arial"/>
          <w:w w:val="110"/>
          <w:sz w:val="18"/>
        </w:rPr>
        <w:t>cliente.</w:t>
      </w:r>
    </w:p>
    <w:p w:rsidR="007A4BDD" w:rsidRPr="00954DC0" w:rsidRDefault="007A4BDD">
      <w:pPr>
        <w:spacing w:before="4"/>
        <w:rPr>
          <w:rFonts w:ascii="Arial" w:eastAsia="Arial" w:hAnsi="Arial" w:cs="Arial"/>
          <w:sz w:val="19"/>
          <w:szCs w:val="19"/>
        </w:rPr>
      </w:pPr>
    </w:p>
    <w:p w:rsidR="007A4BDD" w:rsidRPr="00954DC0" w:rsidRDefault="00BD6A9B">
      <w:pPr>
        <w:spacing w:line="249" w:lineRule="auto"/>
        <w:ind w:left="1208" w:right="289" w:firstLine="9"/>
        <w:jc w:val="both"/>
        <w:rPr>
          <w:rFonts w:ascii="Arial" w:eastAsia="Arial" w:hAnsi="Arial" w:cs="Arial"/>
          <w:sz w:val="18"/>
          <w:szCs w:val="18"/>
        </w:rPr>
      </w:pPr>
      <w:r>
        <w:rPr>
          <w:noProof/>
          <w:lang w:eastAsia="es-MX"/>
        </w:rPr>
        <mc:AlternateContent>
          <mc:Choice Requires="wpg">
            <w:drawing>
              <wp:anchor distT="0" distB="0" distL="114300" distR="114300" simplePos="0" relativeHeight="2392" behindDoc="0" locked="0" layoutInCell="1" allowOverlap="1">
                <wp:simplePos x="0" y="0"/>
                <wp:positionH relativeFrom="page">
                  <wp:posOffset>1270</wp:posOffset>
                </wp:positionH>
                <wp:positionV relativeFrom="paragraph">
                  <wp:posOffset>155575</wp:posOffset>
                </wp:positionV>
                <wp:extent cx="1270" cy="6624955"/>
                <wp:effectExtent l="10795" t="10160" r="6985" b="13335"/>
                <wp:wrapNone/>
                <wp:docPr id="1206"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624955"/>
                          <a:chOff x="2" y="245"/>
                          <a:chExt cx="2" cy="10433"/>
                        </a:xfrm>
                      </wpg:grpSpPr>
                      <wps:wsp>
                        <wps:cNvPr id="1207" name="Freeform 1830"/>
                        <wps:cNvSpPr>
                          <a:spLocks/>
                        </wps:cNvSpPr>
                        <wps:spPr bwMode="auto">
                          <a:xfrm>
                            <a:off x="2" y="245"/>
                            <a:ext cx="2" cy="10433"/>
                          </a:xfrm>
                          <a:custGeom>
                            <a:avLst/>
                            <a:gdLst>
                              <a:gd name="T0" fmla="+- 0 10678 245"/>
                              <a:gd name="T1" fmla="*/ 10678 h 10433"/>
                              <a:gd name="T2" fmla="+- 0 245 245"/>
                              <a:gd name="T3" fmla="*/ 245 h 10433"/>
                            </a:gdLst>
                            <a:ahLst/>
                            <a:cxnLst>
                              <a:cxn ang="0">
                                <a:pos x="0" y="T1"/>
                              </a:cxn>
                              <a:cxn ang="0">
                                <a:pos x="0" y="T3"/>
                              </a:cxn>
                            </a:cxnLst>
                            <a:rect l="0" t="0" r="r" b="b"/>
                            <a:pathLst>
                              <a:path h="10433">
                                <a:moveTo>
                                  <a:pt x="0" y="10433"/>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CCE73" id="Group 1829" o:spid="_x0000_s1026" style="position:absolute;margin-left:.1pt;margin-top:12.25pt;width:.1pt;height:521.65pt;z-index:2392;mso-position-horizontal-relative:page" coordorigin="2,245" coordsize="2,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">
                <v:shape id="Freeform 1830" o:spid="_x0000_s1027" style="position:absolute;left:2;top:245;width:2;height:10433;visibility:visible;mso-wrap-style:square;v-text-anchor:top" coordsize="2,1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bOMEA&#10;AADdAAAADwAAAGRycy9kb3ducmV2LnhtbERPzWrCQBC+F/oOyxS81U0VYkldgwiCSC/VPsA0OyZp&#10;srNhd4zp23cLBW/z8f3Oupxcr0YKsfVs4GWegSKuvG25NvB53j+/goqCbLH3TAZ+KEK5eXxYY2H9&#10;jT9oPEmtUgjHAg00IkOhdawachjnfiBO3MUHh5JgqLUNeEvhrteLLMu1w5ZTQ4MD7RqqutPVGTh3&#10;+Zd43MZjzpfx3coyXL/ZmNnTtH0DJTTJXfzvPtg0f5Gt4O+bdIL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JGzjBAAAA3QAAAA8AAAAAAAAAAAAAAAAAmAIAAGRycy9kb3du&#10;cmV2LnhtbFBLBQYAAAAABAAEAPUAAACGAwAAAAA=&#10;" path="m,10433l,e" filled="f" strokeweight=".08428mm">
                  <v:path arrowok="t" o:connecttype="custom" o:connectlocs="0,10678;0,245" o:connectangles="0,0"/>
                </v:shape>
                <w10:wrap anchorx="page"/>
              </v:group>
            </w:pict>
          </mc:Fallback>
        </mc:AlternateContent>
      </w:r>
      <w:r w:rsidR="00B80A62" w:rsidRPr="00954DC0">
        <w:rPr>
          <w:rFonts w:ascii="Arial" w:hAnsi="Arial"/>
          <w:w w:val="105"/>
          <w:sz w:val="18"/>
        </w:rPr>
        <w:t>La</w:t>
      </w:r>
      <w:r w:rsidR="00B80A62" w:rsidRPr="00954DC0">
        <w:rPr>
          <w:rFonts w:ascii="Arial" w:hAnsi="Arial"/>
          <w:spacing w:val="20"/>
          <w:w w:val="105"/>
          <w:sz w:val="18"/>
        </w:rPr>
        <w:t xml:space="preserve"> </w:t>
      </w:r>
      <w:r w:rsidR="00B80A62" w:rsidRPr="00954DC0">
        <w:rPr>
          <w:rFonts w:ascii="Arial" w:hAnsi="Arial"/>
          <w:w w:val="105"/>
          <w:sz w:val="18"/>
        </w:rPr>
        <w:t>operación</w:t>
      </w:r>
      <w:r w:rsidR="00B80A62" w:rsidRPr="00954DC0">
        <w:rPr>
          <w:rFonts w:ascii="Arial" w:hAnsi="Arial"/>
          <w:spacing w:val="21"/>
          <w:w w:val="105"/>
          <w:sz w:val="18"/>
        </w:rPr>
        <w:t xml:space="preserve"> </w:t>
      </w:r>
      <w:r w:rsidR="00B80A62" w:rsidRPr="00954DC0">
        <w:rPr>
          <w:rFonts w:ascii="Arial" w:hAnsi="Arial"/>
          <w:w w:val="105"/>
          <w:sz w:val="17"/>
        </w:rPr>
        <w:t>y</w:t>
      </w:r>
      <w:r w:rsidR="00B80A62" w:rsidRPr="00954DC0">
        <w:rPr>
          <w:rFonts w:ascii="Arial" w:hAnsi="Arial"/>
          <w:spacing w:val="34"/>
          <w:w w:val="105"/>
          <w:sz w:val="17"/>
        </w:rPr>
        <w:t xml:space="preserve"> </w:t>
      </w:r>
      <w:r w:rsidR="00B80A62" w:rsidRPr="00954DC0">
        <w:rPr>
          <w:rFonts w:ascii="Arial" w:hAnsi="Arial"/>
          <w:w w:val="105"/>
          <w:sz w:val="18"/>
        </w:rPr>
        <w:t>mantenimiento</w:t>
      </w:r>
      <w:r w:rsidR="00B80A62" w:rsidRPr="00954DC0">
        <w:rPr>
          <w:rFonts w:ascii="Arial" w:hAnsi="Arial"/>
          <w:spacing w:val="39"/>
          <w:w w:val="105"/>
          <w:sz w:val="18"/>
        </w:rPr>
        <w:t xml:space="preserve"> </w:t>
      </w:r>
      <w:r w:rsidR="00B80A62" w:rsidRPr="00954DC0">
        <w:rPr>
          <w:rFonts w:ascii="Arial" w:hAnsi="Arial"/>
          <w:w w:val="105"/>
          <w:sz w:val="18"/>
        </w:rPr>
        <w:t>de</w:t>
      </w:r>
      <w:r w:rsidR="00B80A62" w:rsidRPr="00954DC0">
        <w:rPr>
          <w:rFonts w:ascii="Arial" w:hAnsi="Arial"/>
          <w:spacing w:val="25"/>
          <w:w w:val="105"/>
          <w:sz w:val="18"/>
        </w:rPr>
        <w:t xml:space="preserve"> </w:t>
      </w:r>
      <w:r w:rsidR="00B80A62" w:rsidRPr="00954DC0">
        <w:rPr>
          <w:rFonts w:ascii="Arial" w:hAnsi="Arial"/>
          <w:w w:val="105"/>
          <w:sz w:val="18"/>
        </w:rPr>
        <w:t>los</w:t>
      </w:r>
      <w:r w:rsidR="00B80A62" w:rsidRPr="00954DC0">
        <w:rPr>
          <w:rFonts w:ascii="Arial" w:hAnsi="Arial"/>
          <w:spacing w:val="24"/>
          <w:w w:val="105"/>
          <w:sz w:val="18"/>
        </w:rPr>
        <w:t xml:space="preserve"> </w:t>
      </w:r>
      <w:r w:rsidR="00B80A62" w:rsidRPr="00954DC0">
        <w:rPr>
          <w:rFonts w:ascii="Arial" w:hAnsi="Arial"/>
          <w:w w:val="105"/>
          <w:sz w:val="18"/>
        </w:rPr>
        <w:t>mismos,</w:t>
      </w:r>
      <w:r w:rsidR="00B80A62" w:rsidRPr="00954DC0">
        <w:rPr>
          <w:rFonts w:ascii="Arial" w:hAnsi="Arial"/>
          <w:spacing w:val="27"/>
          <w:w w:val="105"/>
          <w:sz w:val="18"/>
        </w:rPr>
        <w:t xml:space="preserve"> </w:t>
      </w:r>
      <w:r w:rsidR="00B80A62" w:rsidRPr="00954DC0">
        <w:rPr>
          <w:rFonts w:ascii="Arial" w:hAnsi="Arial"/>
          <w:w w:val="105"/>
          <w:sz w:val="18"/>
        </w:rPr>
        <w:t>será</w:t>
      </w:r>
      <w:r w:rsidR="00B80A62" w:rsidRPr="00954DC0">
        <w:rPr>
          <w:rFonts w:ascii="Arial" w:hAnsi="Arial"/>
          <w:spacing w:val="25"/>
          <w:w w:val="105"/>
          <w:sz w:val="18"/>
        </w:rPr>
        <w:t xml:space="preserve"> </w:t>
      </w:r>
      <w:r w:rsidR="00B80A62" w:rsidRPr="00954DC0">
        <w:rPr>
          <w:rFonts w:ascii="Arial" w:hAnsi="Arial"/>
          <w:w w:val="105"/>
          <w:sz w:val="18"/>
        </w:rPr>
        <w:t>responsabilidad</w:t>
      </w:r>
      <w:r w:rsidR="00B80A62" w:rsidRPr="00954DC0">
        <w:rPr>
          <w:rFonts w:ascii="Arial" w:hAnsi="Arial"/>
          <w:spacing w:val="26"/>
          <w:w w:val="105"/>
          <w:sz w:val="18"/>
        </w:rPr>
        <w:t xml:space="preserve"> </w:t>
      </w:r>
      <w:r w:rsidR="00B80A62" w:rsidRPr="00954DC0">
        <w:rPr>
          <w:rFonts w:ascii="Arial" w:hAnsi="Arial"/>
          <w:w w:val="105"/>
          <w:sz w:val="18"/>
        </w:rPr>
        <w:t>de</w:t>
      </w:r>
      <w:r w:rsidR="00B80A62" w:rsidRPr="00954DC0">
        <w:rPr>
          <w:rFonts w:ascii="Arial" w:hAnsi="Arial"/>
          <w:spacing w:val="15"/>
          <w:w w:val="105"/>
          <w:sz w:val="18"/>
        </w:rPr>
        <w:t xml:space="preserve"> </w:t>
      </w:r>
      <w:r w:rsidR="00B80A62" w:rsidRPr="00954DC0">
        <w:rPr>
          <w:rFonts w:ascii="Arial" w:hAnsi="Arial"/>
          <w:w w:val="105"/>
          <w:sz w:val="18"/>
        </w:rPr>
        <w:t>TELNOR</w:t>
      </w:r>
      <w:r w:rsidR="00B80A62" w:rsidRPr="00954DC0">
        <w:rPr>
          <w:rFonts w:ascii="Arial" w:hAnsi="Arial"/>
          <w:spacing w:val="46"/>
          <w:w w:val="105"/>
          <w:sz w:val="18"/>
        </w:rPr>
        <w:t xml:space="preserve"> </w:t>
      </w:r>
      <w:r w:rsidR="00B80A62" w:rsidRPr="00954DC0">
        <w:rPr>
          <w:rFonts w:ascii="Arial" w:hAnsi="Arial"/>
          <w:w w:val="105"/>
          <w:sz w:val="18"/>
        </w:rPr>
        <w:t>a</w:t>
      </w:r>
      <w:r w:rsidR="00B80A62" w:rsidRPr="00954DC0">
        <w:rPr>
          <w:rFonts w:ascii="Arial" w:hAnsi="Arial"/>
          <w:spacing w:val="17"/>
          <w:w w:val="105"/>
          <w:sz w:val="18"/>
        </w:rPr>
        <w:t xml:space="preserve"> </w:t>
      </w:r>
      <w:r w:rsidR="00B80A62" w:rsidRPr="00954DC0">
        <w:rPr>
          <w:rFonts w:ascii="Arial" w:hAnsi="Arial"/>
          <w:w w:val="105"/>
          <w:sz w:val="18"/>
        </w:rPr>
        <w:t>partir</w:t>
      </w:r>
      <w:r w:rsidR="00B80A62" w:rsidRPr="00954DC0">
        <w:rPr>
          <w:rFonts w:ascii="Arial" w:hAnsi="Arial"/>
          <w:spacing w:val="21"/>
          <w:w w:val="105"/>
          <w:sz w:val="18"/>
        </w:rPr>
        <w:t xml:space="preserve"> </w:t>
      </w:r>
      <w:r w:rsidR="00B80A62" w:rsidRPr="00954DC0">
        <w:rPr>
          <w:rFonts w:ascii="Arial" w:hAnsi="Arial"/>
          <w:w w:val="105"/>
          <w:sz w:val="18"/>
        </w:rPr>
        <w:t>de</w:t>
      </w:r>
      <w:r w:rsidR="00B80A62" w:rsidRPr="00954DC0">
        <w:rPr>
          <w:rFonts w:ascii="Arial" w:hAnsi="Arial"/>
          <w:spacing w:val="25"/>
          <w:w w:val="105"/>
          <w:sz w:val="18"/>
        </w:rPr>
        <w:t xml:space="preserve"> </w:t>
      </w:r>
      <w:r w:rsidR="00B80A62" w:rsidRPr="00954DC0">
        <w:rPr>
          <w:rFonts w:ascii="Arial" w:hAnsi="Arial"/>
          <w:w w:val="105"/>
          <w:sz w:val="18"/>
        </w:rPr>
        <w:t>la</w:t>
      </w:r>
      <w:r w:rsidR="00B80A62" w:rsidRPr="00954DC0">
        <w:rPr>
          <w:rFonts w:ascii="Arial" w:hAnsi="Arial"/>
          <w:spacing w:val="13"/>
          <w:w w:val="105"/>
          <w:sz w:val="18"/>
        </w:rPr>
        <w:t xml:space="preserve"> </w:t>
      </w:r>
      <w:r w:rsidR="00B80A62" w:rsidRPr="00954DC0">
        <w:rPr>
          <w:rFonts w:ascii="Arial" w:hAnsi="Arial"/>
          <w:w w:val="105"/>
          <w:sz w:val="18"/>
        </w:rPr>
        <w:t>fecha</w:t>
      </w:r>
      <w:r w:rsidR="00B80A62" w:rsidRPr="00954DC0">
        <w:rPr>
          <w:rFonts w:ascii="Arial" w:hAnsi="Arial"/>
          <w:spacing w:val="30"/>
          <w:w w:val="105"/>
          <w:sz w:val="18"/>
        </w:rPr>
        <w:t xml:space="preserve"> </w:t>
      </w:r>
      <w:r w:rsidR="00B80A62" w:rsidRPr="00954DC0">
        <w:rPr>
          <w:rFonts w:ascii="Arial" w:hAnsi="Arial"/>
          <w:w w:val="105"/>
          <w:sz w:val="18"/>
        </w:rPr>
        <w:t>indicada,</w:t>
      </w:r>
      <w:r w:rsidR="00B80A62" w:rsidRPr="00954DC0">
        <w:rPr>
          <w:rFonts w:ascii="Arial" w:hAnsi="Arial"/>
          <w:spacing w:val="27"/>
          <w:w w:val="105"/>
          <w:sz w:val="18"/>
        </w:rPr>
        <w:t xml:space="preserve"> </w:t>
      </w:r>
      <w:r w:rsidR="00B80A62" w:rsidRPr="00954DC0">
        <w:rPr>
          <w:rFonts w:ascii="Arial" w:hAnsi="Arial"/>
          <w:w w:val="105"/>
          <w:sz w:val="18"/>
        </w:rPr>
        <w:t>la</w:t>
      </w:r>
      <w:r w:rsidR="00B80A62" w:rsidRPr="00954DC0">
        <w:rPr>
          <w:rFonts w:ascii="Arial" w:hAnsi="Arial"/>
          <w:spacing w:val="18"/>
          <w:w w:val="105"/>
          <w:sz w:val="18"/>
        </w:rPr>
        <w:t xml:space="preserve"> </w:t>
      </w:r>
      <w:r w:rsidR="00B80A62" w:rsidRPr="00954DC0">
        <w:rPr>
          <w:rFonts w:ascii="Arial" w:hAnsi="Arial"/>
          <w:w w:val="105"/>
          <w:sz w:val="18"/>
        </w:rPr>
        <w:t>cual</w:t>
      </w:r>
      <w:r w:rsidR="00B80A62" w:rsidRPr="00954DC0">
        <w:rPr>
          <w:rFonts w:ascii="Arial" w:hAnsi="Arial"/>
          <w:w w:val="115"/>
          <w:sz w:val="18"/>
        </w:rPr>
        <w:t xml:space="preserve"> </w:t>
      </w:r>
      <w:r w:rsidR="00B80A62" w:rsidRPr="00954DC0">
        <w:rPr>
          <w:rFonts w:ascii="Arial" w:hAnsi="Arial"/>
          <w:w w:val="105"/>
          <w:sz w:val="18"/>
        </w:rPr>
        <w:t>será</w:t>
      </w:r>
      <w:r w:rsidR="00B80A62" w:rsidRPr="00954DC0">
        <w:rPr>
          <w:rFonts w:ascii="Arial" w:hAnsi="Arial"/>
          <w:spacing w:val="11"/>
          <w:w w:val="105"/>
          <w:sz w:val="18"/>
        </w:rPr>
        <w:t xml:space="preserve"> </w:t>
      </w:r>
      <w:r w:rsidR="00B80A62" w:rsidRPr="00954DC0">
        <w:rPr>
          <w:rFonts w:ascii="Arial" w:hAnsi="Arial"/>
          <w:w w:val="105"/>
          <w:sz w:val="18"/>
        </w:rPr>
        <w:t>considerada</w:t>
      </w:r>
      <w:r w:rsidR="00B80A62" w:rsidRPr="00954DC0">
        <w:rPr>
          <w:rFonts w:ascii="Arial" w:hAnsi="Arial"/>
          <w:spacing w:val="15"/>
          <w:w w:val="105"/>
          <w:sz w:val="18"/>
        </w:rPr>
        <w:t xml:space="preserve"> </w:t>
      </w:r>
      <w:r w:rsidR="00B80A62" w:rsidRPr="00954DC0">
        <w:rPr>
          <w:rFonts w:ascii="Arial" w:hAnsi="Arial"/>
          <w:w w:val="105"/>
          <w:sz w:val="18"/>
        </w:rPr>
        <w:t>en</w:t>
      </w:r>
      <w:r w:rsidR="00B80A62" w:rsidRPr="00954DC0">
        <w:rPr>
          <w:rFonts w:ascii="Arial" w:hAnsi="Arial"/>
          <w:spacing w:val="-5"/>
          <w:w w:val="105"/>
          <w:sz w:val="18"/>
        </w:rPr>
        <w:t xml:space="preserve"> </w:t>
      </w:r>
      <w:r w:rsidR="00B80A62" w:rsidRPr="00954DC0">
        <w:rPr>
          <w:rFonts w:ascii="Arial" w:hAnsi="Arial"/>
          <w:w w:val="105"/>
          <w:sz w:val="18"/>
        </w:rPr>
        <w:t>este</w:t>
      </w:r>
      <w:r w:rsidR="00B80A62" w:rsidRPr="00954DC0">
        <w:rPr>
          <w:rFonts w:ascii="Arial" w:hAnsi="Arial"/>
          <w:spacing w:val="6"/>
          <w:w w:val="105"/>
          <w:sz w:val="18"/>
        </w:rPr>
        <w:t xml:space="preserve"> </w:t>
      </w:r>
      <w:r w:rsidR="00B80A62" w:rsidRPr="00954DC0">
        <w:rPr>
          <w:rFonts w:ascii="Arial" w:hAnsi="Arial"/>
          <w:w w:val="105"/>
          <w:sz w:val="18"/>
        </w:rPr>
        <w:t>documento</w:t>
      </w:r>
      <w:r w:rsidR="00B80A62" w:rsidRPr="00954DC0">
        <w:rPr>
          <w:rFonts w:ascii="Arial" w:hAnsi="Arial"/>
          <w:spacing w:val="22"/>
          <w:w w:val="105"/>
          <w:sz w:val="18"/>
        </w:rPr>
        <w:t xml:space="preserve"> </w:t>
      </w:r>
      <w:r w:rsidR="00B80A62" w:rsidRPr="00954DC0">
        <w:rPr>
          <w:rFonts w:ascii="Arial" w:hAnsi="Arial"/>
          <w:w w:val="105"/>
          <w:sz w:val="18"/>
        </w:rPr>
        <w:t>para</w:t>
      </w:r>
      <w:r w:rsidR="00B80A62" w:rsidRPr="00954DC0">
        <w:rPr>
          <w:rFonts w:ascii="Arial" w:hAnsi="Arial"/>
          <w:spacing w:val="5"/>
          <w:w w:val="105"/>
          <w:sz w:val="18"/>
        </w:rPr>
        <w:t xml:space="preserve"> </w:t>
      </w:r>
      <w:r w:rsidR="00B80A62" w:rsidRPr="00954DC0">
        <w:rPr>
          <w:rFonts w:ascii="Arial" w:hAnsi="Arial"/>
          <w:w w:val="105"/>
          <w:sz w:val="18"/>
        </w:rPr>
        <w:t>el</w:t>
      </w:r>
      <w:r w:rsidR="00B80A62" w:rsidRPr="00954DC0">
        <w:rPr>
          <w:rFonts w:ascii="Arial" w:hAnsi="Arial"/>
          <w:spacing w:val="-5"/>
          <w:w w:val="105"/>
          <w:sz w:val="18"/>
        </w:rPr>
        <w:t xml:space="preserve"> </w:t>
      </w:r>
      <w:r w:rsidR="00B80A62" w:rsidRPr="00954DC0">
        <w:rPr>
          <w:rFonts w:ascii="Arial" w:hAnsi="Arial"/>
          <w:b/>
          <w:w w:val="105"/>
          <w:sz w:val="18"/>
        </w:rPr>
        <w:t>inicio</w:t>
      </w:r>
      <w:r w:rsidR="00B80A62" w:rsidRPr="00954DC0">
        <w:rPr>
          <w:rFonts w:ascii="Arial" w:hAnsi="Arial"/>
          <w:b/>
          <w:spacing w:val="4"/>
          <w:w w:val="105"/>
          <w:sz w:val="18"/>
        </w:rPr>
        <w:t xml:space="preserve"> </w:t>
      </w:r>
      <w:r w:rsidR="00B80A62" w:rsidRPr="00954DC0">
        <w:rPr>
          <w:rFonts w:ascii="Arial" w:hAnsi="Arial"/>
          <w:b/>
          <w:w w:val="105"/>
          <w:sz w:val="18"/>
        </w:rPr>
        <w:t>de</w:t>
      </w:r>
      <w:r w:rsidR="00B80A62" w:rsidRPr="00954DC0">
        <w:rPr>
          <w:rFonts w:ascii="Arial" w:hAnsi="Arial"/>
          <w:b/>
          <w:spacing w:val="-2"/>
          <w:w w:val="105"/>
          <w:sz w:val="18"/>
        </w:rPr>
        <w:t xml:space="preserve"> </w:t>
      </w:r>
      <w:r w:rsidR="00B80A62" w:rsidRPr="00954DC0">
        <w:rPr>
          <w:rFonts w:ascii="Arial" w:hAnsi="Arial"/>
          <w:b/>
          <w:w w:val="105"/>
          <w:sz w:val="18"/>
        </w:rPr>
        <w:t>la</w:t>
      </w:r>
      <w:r w:rsidR="00B80A62" w:rsidRPr="00954DC0">
        <w:rPr>
          <w:rFonts w:ascii="Arial" w:hAnsi="Arial"/>
          <w:b/>
          <w:spacing w:val="-9"/>
          <w:w w:val="105"/>
          <w:sz w:val="18"/>
        </w:rPr>
        <w:t xml:space="preserve"> </w:t>
      </w:r>
      <w:r w:rsidR="00B80A62" w:rsidRPr="00954DC0">
        <w:rPr>
          <w:rFonts w:ascii="Arial" w:hAnsi="Arial"/>
          <w:b/>
          <w:w w:val="105"/>
          <w:sz w:val="18"/>
        </w:rPr>
        <w:t>facturación</w:t>
      </w:r>
      <w:r w:rsidR="00B80A62" w:rsidRPr="00954DC0">
        <w:rPr>
          <w:rFonts w:ascii="Arial" w:hAnsi="Arial"/>
          <w:b/>
          <w:spacing w:val="19"/>
          <w:w w:val="105"/>
          <w:sz w:val="18"/>
        </w:rPr>
        <w:t xml:space="preserve"> </w:t>
      </w:r>
      <w:r w:rsidR="00B80A62" w:rsidRPr="00954DC0">
        <w:rPr>
          <w:rFonts w:ascii="Arial" w:hAnsi="Arial"/>
          <w:b/>
          <w:w w:val="105"/>
          <w:sz w:val="18"/>
        </w:rPr>
        <w:t>correspondiente.</w:t>
      </w:r>
    </w:p>
    <w:p w:rsidR="007A4BDD" w:rsidRPr="00954DC0" w:rsidRDefault="007A4BDD">
      <w:pPr>
        <w:rPr>
          <w:rFonts w:ascii="Arial" w:eastAsia="Arial" w:hAnsi="Arial" w:cs="Arial"/>
          <w:b/>
          <w:bCs/>
          <w:sz w:val="20"/>
          <w:szCs w:val="20"/>
        </w:rPr>
      </w:pPr>
    </w:p>
    <w:p w:rsidR="007A4BDD" w:rsidRPr="00954DC0" w:rsidRDefault="00B80A62">
      <w:pPr>
        <w:ind w:left="1218"/>
        <w:jc w:val="both"/>
        <w:rPr>
          <w:rFonts w:ascii="Arial" w:eastAsia="Arial" w:hAnsi="Arial" w:cs="Arial"/>
          <w:sz w:val="18"/>
          <w:szCs w:val="18"/>
        </w:rPr>
      </w:pPr>
      <w:r w:rsidRPr="00954DC0">
        <w:rPr>
          <w:rFonts w:ascii="Arial" w:hAnsi="Arial"/>
          <w:b/>
          <w:w w:val="110"/>
          <w:sz w:val="18"/>
        </w:rPr>
        <w:t>Nota:</w:t>
      </w:r>
      <w:r w:rsidRPr="00954DC0">
        <w:rPr>
          <w:rFonts w:ascii="Arial" w:hAnsi="Arial"/>
          <w:b/>
          <w:spacing w:val="-2"/>
          <w:w w:val="110"/>
          <w:sz w:val="18"/>
        </w:rPr>
        <w:t xml:space="preserve"> </w:t>
      </w:r>
      <w:r w:rsidRPr="00954DC0">
        <w:rPr>
          <w:rFonts w:ascii="Arial" w:hAnsi="Arial"/>
          <w:w w:val="110"/>
          <w:sz w:val="18"/>
        </w:rPr>
        <w:t>La</w:t>
      </w:r>
      <w:r w:rsidRPr="00954DC0">
        <w:rPr>
          <w:rFonts w:ascii="Arial" w:hAnsi="Arial"/>
          <w:spacing w:val="-12"/>
          <w:w w:val="110"/>
          <w:sz w:val="18"/>
        </w:rPr>
        <w:t xml:space="preserve"> </w:t>
      </w:r>
      <w:r w:rsidRPr="00954DC0">
        <w:rPr>
          <w:rFonts w:ascii="Arial" w:hAnsi="Arial"/>
          <w:w w:val="110"/>
          <w:sz w:val="18"/>
        </w:rPr>
        <w:t>fecha</w:t>
      </w:r>
      <w:r w:rsidRPr="00954DC0">
        <w:rPr>
          <w:rFonts w:ascii="Arial" w:hAnsi="Arial"/>
          <w:spacing w:val="3"/>
          <w:w w:val="110"/>
          <w:sz w:val="18"/>
        </w:rPr>
        <w:t xml:space="preserve"> </w:t>
      </w:r>
      <w:r w:rsidRPr="00954DC0">
        <w:rPr>
          <w:rFonts w:ascii="Arial" w:hAnsi="Arial"/>
          <w:w w:val="110"/>
          <w:sz w:val="18"/>
        </w:rPr>
        <w:t>de</w:t>
      </w:r>
      <w:r w:rsidRPr="00954DC0">
        <w:rPr>
          <w:rFonts w:ascii="Arial" w:hAnsi="Arial"/>
          <w:spacing w:val="-12"/>
          <w:w w:val="110"/>
          <w:sz w:val="18"/>
        </w:rPr>
        <w:t xml:space="preserve"> </w:t>
      </w:r>
      <w:r w:rsidRPr="00954DC0">
        <w:rPr>
          <w:rFonts w:ascii="Arial" w:hAnsi="Arial"/>
          <w:w w:val="110"/>
          <w:sz w:val="18"/>
        </w:rPr>
        <w:t>facturación</w:t>
      </w:r>
      <w:r w:rsidRPr="00954DC0">
        <w:rPr>
          <w:rFonts w:ascii="Arial" w:hAnsi="Arial"/>
          <w:spacing w:val="7"/>
          <w:w w:val="110"/>
          <w:sz w:val="18"/>
        </w:rPr>
        <w:t xml:space="preserve"> </w:t>
      </w:r>
      <w:r w:rsidRPr="00954DC0">
        <w:rPr>
          <w:rFonts w:ascii="Arial" w:hAnsi="Arial"/>
          <w:w w:val="110"/>
          <w:sz w:val="18"/>
        </w:rPr>
        <w:t>será</w:t>
      </w:r>
      <w:r w:rsidRPr="00954DC0">
        <w:rPr>
          <w:rFonts w:ascii="Arial" w:hAnsi="Arial"/>
          <w:spacing w:val="1"/>
          <w:w w:val="110"/>
          <w:sz w:val="18"/>
        </w:rPr>
        <w:t xml:space="preserve"> </w:t>
      </w:r>
      <w:r w:rsidRPr="00954DC0">
        <w:rPr>
          <w:rFonts w:ascii="Arial" w:hAnsi="Arial"/>
          <w:w w:val="110"/>
          <w:sz w:val="18"/>
        </w:rPr>
        <w:t>la</w:t>
      </w:r>
      <w:r w:rsidRPr="00954DC0">
        <w:rPr>
          <w:rFonts w:ascii="Arial" w:hAnsi="Arial"/>
          <w:spacing w:val="-10"/>
          <w:w w:val="110"/>
          <w:sz w:val="18"/>
        </w:rPr>
        <w:t xml:space="preserve"> </w:t>
      </w:r>
      <w:r w:rsidRPr="00954DC0">
        <w:rPr>
          <w:rFonts w:ascii="Arial" w:hAnsi="Arial"/>
          <w:w w:val="110"/>
          <w:sz w:val="18"/>
        </w:rPr>
        <w:t>fecha</w:t>
      </w:r>
      <w:r w:rsidRPr="00954DC0">
        <w:rPr>
          <w:rFonts w:ascii="Arial" w:hAnsi="Arial"/>
          <w:spacing w:val="7"/>
          <w:w w:val="110"/>
          <w:sz w:val="18"/>
        </w:rPr>
        <w:t xml:space="preserve"> </w:t>
      </w:r>
      <w:r w:rsidRPr="00954DC0">
        <w:rPr>
          <w:rFonts w:ascii="Arial" w:hAnsi="Arial"/>
          <w:w w:val="110"/>
          <w:sz w:val="18"/>
        </w:rPr>
        <w:t>de</w:t>
      </w:r>
      <w:r w:rsidRPr="00954DC0">
        <w:rPr>
          <w:rFonts w:ascii="Arial" w:hAnsi="Arial"/>
          <w:spacing w:val="-8"/>
          <w:w w:val="110"/>
          <w:sz w:val="18"/>
        </w:rPr>
        <w:t xml:space="preserve"> </w:t>
      </w:r>
      <w:r w:rsidRPr="00954DC0">
        <w:rPr>
          <w:rFonts w:ascii="Arial" w:hAnsi="Arial"/>
          <w:w w:val="110"/>
          <w:sz w:val="18"/>
        </w:rPr>
        <w:t>puesta</w:t>
      </w:r>
      <w:r w:rsidRPr="00954DC0">
        <w:rPr>
          <w:rFonts w:ascii="Arial" w:hAnsi="Arial"/>
          <w:spacing w:val="-3"/>
          <w:w w:val="110"/>
          <w:sz w:val="18"/>
        </w:rPr>
        <w:t xml:space="preserve"> </w:t>
      </w:r>
      <w:r w:rsidRPr="00954DC0">
        <w:rPr>
          <w:rFonts w:ascii="Arial" w:hAnsi="Arial"/>
          <w:w w:val="110"/>
          <w:sz w:val="18"/>
        </w:rPr>
        <w:t>en</w:t>
      </w:r>
      <w:r w:rsidRPr="00954DC0">
        <w:rPr>
          <w:rFonts w:ascii="Arial" w:hAnsi="Arial"/>
          <w:spacing w:val="-11"/>
          <w:w w:val="110"/>
          <w:sz w:val="18"/>
        </w:rPr>
        <w:t xml:space="preserve"> </w:t>
      </w:r>
      <w:r w:rsidRPr="00954DC0">
        <w:rPr>
          <w:rFonts w:ascii="Arial" w:hAnsi="Arial"/>
          <w:w w:val="110"/>
          <w:sz w:val="18"/>
        </w:rPr>
        <w:t>servicio.</w:t>
      </w:r>
    </w:p>
    <w:p w:rsidR="007A4BDD" w:rsidRPr="00954DC0" w:rsidRDefault="007A4BDD">
      <w:pPr>
        <w:rPr>
          <w:rFonts w:ascii="Arial" w:eastAsia="Arial" w:hAnsi="Arial" w:cs="Arial"/>
          <w:sz w:val="20"/>
          <w:szCs w:val="20"/>
        </w:rPr>
      </w:pPr>
    </w:p>
    <w:p w:rsidR="007A4BDD" w:rsidRPr="00954DC0" w:rsidRDefault="007A4BDD">
      <w:pPr>
        <w:spacing w:before="3"/>
        <w:rPr>
          <w:rFonts w:ascii="Arial" w:eastAsia="Arial" w:hAnsi="Arial" w:cs="Arial"/>
          <w:sz w:val="18"/>
          <w:szCs w:val="18"/>
        </w:rPr>
      </w:pPr>
    </w:p>
    <w:p w:rsidR="007A4BDD" w:rsidRPr="00954DC0" w:rsidRDefault="00BD6A9B">
      <w:pPr>
        <w:spacing w:line="20" w:lineRule="atLeast"/>
        <w:ind w:left="1278"/>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71615" cy="9525"/>
                <wp:effectExtent l="1905" t="7620" r="8255" b="1905"/>
                <wp:docPr id="1203"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9525"/>
                          <a:chOff x="0" y="0"/>
                          <a:chExt cx="10349" cy="15"/>
                        </a:xfrm>
                      </wpg:grpSpPr>
                      <wpg:grpSp>
                        <wpg:cNvPr id="1204" name="Group 1827"/>
                        <wpg:cNvGrpSpPr>
                          <a:grpSpLocks/>
                        </wpg:cNvGrpSpPr>
                        <wpg:grpSpPr bwMode="auto">
                          <a:xfrm>
                            <a:off x="7" y="7"/>
                            <a:ext cx="10334" cy="2"/>
                            <a:chOff x="7" y="7"/>
                            <a:chExt cx="10334" cy="2"/>
                          </a:xfrm>
                        </wpg:grpSpPr>
                        <wps:wsp>
                          <wps:cNvPr id="1205" name="Freeform 1828"/>
                          <wps:cNvSpPr>
                            <a:spLocks/>
                          </wps:cNvSpPr>
                          <wps:spPr bwMode="auto">
                            <a:xfrm>
                              <a:off x="7" y="7"/>
                              <a:ext cx="10334" cy="2"/>
                            </a:xfrm>
                            <a:custGeom>
                              <a:avLst/>
                              <a:gdLst>
                                <a:gd name="T0" fmla="+- 0 7 7"/>
                                <a:gd name="T1" fmla="*/ T0 w 10334"/>
                                <a:gd name="T2" fmla="+- 0 10341 7"/>
                                <a:gd name="T3" fmla="*/ T2 w 10334"/>
                              </a:gdLst>
                              <a:ahLst/>
                              <a:cxnLst>
                                <a:cxn ang="0">
                                  <a:pos x="T1" y="0"/>
                                </a:cxn>
                                <a:cxn ang="0">
                                  <a:pos x="T3" y="0"/>
                                </a:cxn>
                              </a:cxnLst>
                              <a:rect l="0" t="0" r="r" b="b"/>
                              <a:pathLst>
                                <a:path w="10334">
                                  <a:moveTo>
                                    <a:pt x="0" y="0"/>
                                  </a:moveTo>
                                  <a:lnTo>
                                    <a:pt x="10334"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CF69E4" id="Group 1826" o:spid="_x0000_s1026" style="width:517.45pt;height:.75pt;mso-position-horizontal-relative:char;mso-position-vertical-relative:line" coordsize="103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">
                <v:group id="Group 1827" o:spid="_x0000_s1027" style="position:absolute;left:7;top:7;width:10334;height:2" coordorigin="7,7" coordsize="10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828" o:spid="_x0000_s1028" style="position:absolute;left:7;top:7;width:10334;height:2;visibility:visible;mso-wrap-style:square;v-text-anchor:top" coordsize="10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zPb0A&#10;AADdAAAADwAAAGRycy9kb3ducmV2LnhtbERPSwrCMBDdC94hjOBOEwVFqlFEEF248YNux2Zsi82k&#10;NFHr7Y0guJvH+85s0dhSPKn2hWMNg74CQZw6U3Cm4XRc9yYgfEA2WDomDW/ysJi3WzNMjHvxnp6H&#10;kIkYwj5BDXkIVSKlT3Oy6PuuIo7czdUWQ4R1Jk2NrxhuSzlUaiwtFhwbcqxolVN6PzysBrWzm8vg&#10;faXViBWfL+OAZWG07naa5RREoCb8xT/31sT5QzWC7zfxB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iWzPb0AAADdAAAADwAAAAAAAAAAAAAAAACYAgAAZHJzL2Rvd25yZXYu&#10;eG1sUEsFBgAAAAAEAAQA9QAAAIIDAAAAAA==&#10;" path="m,l10334,e" filled="f" strokeweight=".25281mm">
                    <v:path arrowok="t" o:connecttype="custom" o:connectlocs="0,0;10334,0" o:connectangles="0,0"/>
                  </v:shape>
                </v:group>
                <w10:anchorlock/>
              </v:group>
            </w:pict>
          </mc:Fallback>
        </mc:AlternateContent>
      </w:r>
    </w:p>
    <w:p w:rsidR="007A4BDD" w:rsidRPr="00954DC0" w:rsidRDefault="00B80A62">
      <w:pPr>
        <w:tabs>
          <w:tab w:val="left" w:pos="6210"/>
          <w:tab w:val="left" w:pos="9989"/>
        </w:tabs>
        <w:ind w:left="3105"/>
        <w:rPr>
          <w:rFonts w:ascii="Arial" w:eastAsia="Arial" w:hAnsi="Arial" w:cs="Arial"/>
          <w:sz w:val="18"/>
          <w:szCs w:val="18"/>
        </w:rPr>
      </w:pPr>
      <w:r w:rsidRPr="00954DC0">
        <w:rPr>
          <w:rFonts w:ascii="Arial" w:hAnsi="Arial"/>
          <w:b/>
          <w:sz w:val="18"/>
        </w:rPr>
        <w:t>Cliente</w:t>
      </w:r>
      <w:r w:rsidRPr="00954DC0">
        <w:rPr>
          <w:rFonts w:ascii="Arial" w:hAnsi="Arial"/>
          <w:b/>
          <w:sz w:val="18"/>
        </w:rPr>
        <w:tab/>
        <w:t>Domicilio</w:t>
      </w:r>
      <w:r w:rsidRPr="00954DC0">
        <w:rPr>
          <w:rFonts w:ascii="Arial" w:hAnsi="Arial"/>
          <w:b/>
          <w:spacing w:val="14"/>
          <w:sz w:val="18"/>
        </w:rPr>
        <w:t xml:space="preserve"> </w:t>
      </w:r>
      <w:r w:rsidRPr="00954DC0">
        <w:rPr>
          <w:rFonts w:ascii="Arial" w:hAnsi="Arial"/>
          <w:b/>
          <w:sz w:val="18"/>
        </w:rPr>
        <w:t>de</w:t>
      </w:r>
      <w:r w:rsidRPr="00954DC0">
        <w:rPr>
          <w:rFonts w:ascii="Arial" w:hAnsi="Arial"/>
          <w:b/>
          <w:spacing w:val="-2"/>
          <w:sz w:val="18"/>
        </w:rPr>
        <w:t xml:space="preserve"> </w:t>
      </w:r>
      <w:r w:rsidRPr="00954DC0">
        <w:rPr>
          <w:rFonts w:ascii="Arial" w:hAnsi="Arial"/>
          <w:b/>
          <w:sz w:val="18"/>
        </w:rPr>
        <w:t>facturación</w:t>
      </w:r>
      <w:r w:rsidRPr="00954DC0">
        <w:rPr>
          <w:rFonts w:ascii="Arial" w:hAnsi="Arial"/>
          <w:b/>
          <w:sz w:val="18"/>
        </w:rPr>
        <w:tab/>
        <w:t>Colonia</w:t>
      </w:r>
    </w:p>
    <w:p w:rsidR="007A4BDD" w:rsidRPr="00954DC0" w:rsidRDefault="00BD6A9B">
      <w:pPr>
        <w:spacing w:line="20" w:lineRule="atLeast"/>
        <w:ind w:left="1278"/>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71615" cy="9525"/>
                <wp:effectExtent l="1905" t="5715" r="8255" b="3810"/>
                <wp:docPr id="1200"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9525"/>
                          <a:chOff x="0" y="0"/>
                          <a:chExt cx="10349" cy="15"/>
                        </a:xfrm>
                      </wpg:grpSpPr>
                      <wpg:grpSp>
                        <wpg:cNvPr id="1201" name="Group 1824"/>
                        <wpg:cNvGrpSpPr>
                          <a:grpSpLocks/>
                        </wpg:cNvGrpSpPr>
                        <wpg:grpSpPr bwMode="auto">
                          <a:xfrm>
                            <a:off x="7" y="7"/>
                            <a:ext cx="10334" cy="2"/>
                            <a:chOff x="7" y="7"/>
                            <a:chExt cx="10334" cy="2"/>
                          </a:xfrm>
                        </wpg:grpSpPr>
                        <wps:wsp>
                          <wps:cNvPr id="1202" name="Freeform 1825"/>
                          <wps:cNvSpPr>
                            <a:spLocks/>
                          </wps:cNvSpPr>
                          <wps:spPr bwMode="auto">
                            <a:xfrm>
                              <a:off x="7" y="7"/>
                              <a:ext cx="10334" cy="2"/>
                            </a:xfrm>
                            <a:custGeom>
                              <a:avLst/>
                              <a:gdLst>
                                <a:gd name="T0" fmla="+- 0 7 7"/>
                                <a:gd name="T1" fmla="*/ T0 w 10334"/>
                                <a:gd name="T2" fmla="+- 0 10341 7"/>
                                <a:gd name="T3" fmla="*/ T2 w 10334"/>
                              </a:gdLst>
                              <a:ahLst/>
                              <a:cxnLst>
                                <a:cxn ang="0">
                                  <a:pos x="T1" y="0"/>
                                </a:cxn>
                                <a:cxn ang="0">
                                  <a:pos x="T3" y="0"/>
                                </a:cxn>
                              </a:cxnLst>
                              <a:rect l="0" t="0" r="r" b="b"/>
                              <a:pathLst>
                                <a:path w="10334">
                                  <a:moveTo>
                                    <a:pt x="0" y="0"/>
                                  </a:moveTo>
                                  <a:lnTo>
                                    <a:pt x="10334"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A0DD13" id="Group 1823" o:spid="_x0000_s1026" style="width:517.45pt;height:.75pt;mso-position-horizontal-relative:char;mso-position-vertical-relative:line" coordsize="103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">
                <v:group id="Group 1824" o:spid="_x0000_s1027" style="position:absolute;left:7;top:7;width:10334;height:2" coordorigin="7,7" coordsize="10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825" o:spid="_x0000_s1028" style="position:absolute;left:7;top:7;width:10334;height:2;visibility:visible;mso-wrap-style:square;v-text-anchor:top" coordsize="10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rScEA&#10;AADdAAAADwAAAGRycy9kb3ducmV2LnhtbERPTWuDQBC9F/oflgn0FncVGoJ1lSCU9tBL0hKvU3eq&#10;UndW3G1i/n02EOhtHu9zimqxozjR7AfHGtJEgSBunRm40/D1+bregvAB2eDomDRcyENVPj4UmBt3&#10;5j2dDqETMYR9jhr6EKZcSt/2ZNEnbiKO3I+bLYYI506aGc8x3I4yU2ojLQ4cG3qcqO6p/T38WQ3q&#10;w7416eWb6mdWfGw2AcfBaP20WnYvIAIt4V98d7+bOD9TGdy+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MK0nBAAAA3QAAAA8AAAAAAAAAAAAAAAAAmAIAAGRycy9kb3du&#10;cmV2LnhtbFBLBQYAAAAABAAEAPUAAACGAwAAAAA=&#10;" path="m,l10334,e" filled="f" strokeweight=".25281mm">
                    <v:path arrowok="t" o:connecttype="custom" o:connectlocs="0,0;10334,0" o:connectangles="0,0"/>
                  </v:shape>
                </v:group>
                <w10:anchorlock/>
              </v:group>
            </w:pict>
          </mc:Fallback>
        </mc:AlternateContent>
      </w:r>
    </w:p>
    <w:p w:rsidR="007A4BDD" w:rsidRPr="00954DC0" w:rsidRDefault="007A4BDD">
      <w:pPr>
        <w:spacing w:before="8"/>
        <w:rPr>
          <w:rFonts w:ascii="Arial" w:eastAsia="Arial" w:hAnsi="Arial" w:cs="Arial"/>
          <w:b/>
          <w:bCs/>
          <w:sz w:val="17"/>
          <w:szCs w:val="17"/>
        </w:rPr>
      </w:pPr>
    </w:p>
    <w:p w:rsidR="007A4BDD" w:rsidRPr="00954DC0" w:rsidRDefault="00BD6A9B">
      <w:pPr>
        <w:spacing w:line="20" w:lineRule="atLeast"/>
        <w:ind w:left="1282"/>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8440" cy="9525"/>
                <wp:effectExtent l="4445" t="1905" r="8890" b="7620"/>
                <wp:docPr id="1197"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9525"/>
                          <a:chOff x="0" y="0"/>
                          <a:chExt cx="10344" cy="15"/>
                        </a:xfrm>
                      </wpg:grpSpPr>
                      <wpg:grpSp>
                        <wpg:cNvPr id="1198" name="Group 1821"/>
                        <wpg:cNvGrpSpPr>
                          <a:grpSpLocks/>
                        </wpg:cNvGrpSpPr>
                        <wpg:grpSpPr bwMode="auto">
                          <a:xfrm>
                            <a:off x="7" y="7"/>
                            <a:ext cx="10329" cy="2"/>
                            <a:chOff x="7" y="7"/>
                            <a:chExt cx="10329" cy="2"/>
                          </a:xfrm>
                        </wpg:grpSpPr>
                        <wps:wsp>
                          <wps:cNvPr id="1199" name="Freeform 1822"/>
                          <wps:cNvSpPr>
                            <a:spLocks/>
                          </wps:cNvSpPr>
                          <wps:spPr bwMode="auto">
                            <a:xfrm>
                              <a:off x="7" y="7"/>
                              <a:ext cx="10329" cy="2"/>
                            </a:xfrm>
                            <a:custGeom>
                              <a:avLst/>
                              <a:gdLst>
                                <a:gd name="T0" fmla="+- 0 7 7"/>
                                <a:gd name="T1" fmla="*/ T0 w 10329"/>
                                <a:gd name="T2" fmla="+- 0 10336 7"/>
                                <a:gd name="T3" fmla="*/ T2 w 10329"/>
                              </a:gdLst>
                              <a:ahLst/>
                              <a:cxnLst>
                                <a:cxn ang="0">
                                  <a:pos x="T1" y="0"/>
                                </a:cxn>
                                <a:cxn ang="0">
                                  <a:pos x="T3" y="0"/>
                                </a:cxn>
                              </a:cxnLst>
                              <a:rect l="0" t="0" r="r" b="b"/>
                              <a:pathLst>
                                <a:path w="10329">
                                  <a:moveTo>
                                    <a:pt x="0" y="0"/>
                                  </a:moveTo>
                                  <a:lnTo>
                                    <a:pt x="10329"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027108" id="Group 1820" o:spid="_x0000_s1026" style="width:517.2pt;height:.75pt;mso-position-horizontal-relative:char;mso-position-vertical-relative:line" coordsize="10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">
                <v:group id="Group 1821" o:spid="_x0000_s1027" style="position:absolute;left:7;top:7;width:10329;height:2" coordorigin="7,7"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822" o:spid="_x0000_s1028" style="position:absolute;left:7;top:7;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QUcIA&#10;AADdAAAADwAAAGRycy9kb3ducmV2LnhtbERP24rCMBB9X/Afwgj7pmkVRKtRVBBcFhUv4OuQjG2x&#10;mZQmavfvzcLCvs3hXGe2aG0lntT40rGCtJ+AINbOlJwruJw3vTEIH5ANVo5JwQ95WMw7HzPMjHvx&#10;kZ6nkIsYwj5DBUUIdSal1wVZ9H1XE0fu5hqLIcIml6bBVwy3lRwkyUhaLDk2FFjTuiB9Pz2sgpCY&#10;r+u90qv0lo6/SR52+6HeKfXZbZdTEIHa8C/+c29NnJ9OJvD7TTx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VBRwgAAAN0AAAAPAAAAAAAAAAAAAAAAAJgCAABkcnMvZG93&#10;bnJldi54bWxQSwUGAAAAAAQABAD1AAAAhwMAAAAA&#10;" path="m,l10329,e" filled="f" strokeweight=".25281mm">
                    <v:path arrowok="t" o:connecttype="custom" o:connectlocs="0,0;10329,0" o:connectangles="0,0"/>
                  </v:shape>
                </v:group>
                <w10:anchorlock/>
              </v:group>
            </w:pict>
          </mc:Fallback>
        </mc:AlternateContent>
      </w:r>
    </w:p>
    <w:p w:rsidR="007A4BDD" w:rsidRPr="00954DC0" w:rsidRDefault="007A4BDD">
      <w:pPr>
        <w:spacing w:before="7"/>
        <w:rPr>
          <w:rFonts w:ascii="Arial" w:eastAsia="Arial" w:hAnsi="Arial" w:cs="Arial"/>
          <w:b/>
          <w:bCs/>
          <w:sz w:val="16"/>
          <w:szCs w:val="16"/>
        </w:rPr>
      </w:pPr>
    </w:p>
    <w:p w:rsidR="007A4BDD" w:rsidRPr="00954DC0" w:rsidRDefault="00BD6A9B">
      <w:pPr>
        <w:spacing w:line="200" w:lineRule="atLeast"/>
        <w:ind w:left="1278"/>
        <w:rPr>
          <w:rFonts w:ascii="Arial" w:eastAsia="Arial" w:hAnsi="Arial" w:cs="Arial"/>
          <w:sz w:val="20"/>
          <w:szCs w:val="20"/>
        </w:rPr>
      </w:pPr>
      <w:r>
        <w:rPr>
          <w:rFonts w:ascii="Arial" w:eastAsia="Arial" w:hAnsi="Arial" w:cs="Arial"/>
          <w:noProof/>
          <w:sz w:val="20"/>
          <w:szCs w:val="20"/>
          <w:lang w:eastAsia="es-MX"/>
        </w:rPr>
        <mc:AlternateContent>
          <mc:Choice Requires="wpg">
            <w:drawing>
              <wp:inline distT="0" distB="0" distL="0" distR="0">
                <wp:extent cx="6571615" cy="195580"/>
                <wp:effectExtent l="1905" t="0" r="8255" b="0"/>
                <wp:docPr id="1189"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195580"/>
                          <a:chOff x="0" y="0"/>
                          <a:chExt cx="10349" cy="308"/>
                        </a:xfrm>
                      </wpg:grpSpPr>
                      <pic:pic xmlns:pic="http://schemas.openxmlformats.org/drawingml/2006/picture">
                        <pic:nvPicPr>
                          <pic:cNvPr id="1190" name="Picture 18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03" y="0"/>
                            <a:ext cx="2093" cy="307"/>
                          </a:xfrm>
                          <a:prstGeom prst="rect">
                            <a:avLst/>
                          </a:prstGeom>
                          <a:noFill/>
                          <a:extLst>
                            <a:ext uri="{909E8E84-426E-40DD-AFC4-6F175D3DCCD1}">
                              <a14:hiddenFill xmlns:a14="http://schemas.microsoft.com/office/drawing/2010/main">
                                <a:solidFill>
                                  <a:srgbClr val="FFFFFF"/>
                                </a:solidFill>
                              </a14:hiddenFill>
                            </a:ext>
                          </a:extLst>
                        </pic:spPr>
                      </pic:pic>
                      <wpg:grpSp>
                        <wpg:cNvPr id="1191" name="Group 1817"/>
                        <wpg:cNvGrpSpPr>
                          <a:grpSpLocks/>
                        </wpg:cNvGrpSpPr>
                        <wpg:grpSpPr bwMode="auto">
                          <a:xfrm>
                            <a:off x="12" y="14"/>
                            <a:ext cx="10329" cy="2"/>
                            <a:chOff x="12" y="14"/>
                            <a:chExt cx="10329" cy="2"/>
                          </a:xfrm>
                        </wpg:grpSpPr>
                        <wps:wsp>
                          <wps:cNvPr id="1192" name="Freeform 1818"/>
                          <wps:cNvSpPr>
                            <a:spLocks/>
                          </wps:cNvSpPr>
                          <wps:spPr bwMode="auto">
                            <a:xfrm>
                              <a:off x="12" y="14"/>
                              <a:ext cx="10329" cy="2"/>
                            </a:xfrm>
                            <a:custGeom>
                              <a:avLst/>
                              <a:gdLst>
                                <a:gd name="T0" fmla="+- 0 12 12"/>
                                <a:gd name="T1" fmla="*/ T0 w 10329"/>
                                <a:gd name="T2" fmla="+- 0 10341 12"/>
                                <a:gd name="T3" fmla="*/ T2 w 10329"/>
                              </a:gdLst>
                              <a:ahLst/>
                              <a:cxnLst>
                                <a:cxn ang="0">
                                  <a:pos x="T1" y="0"/>
                                </a:cxn>
                                <a:cxn ang="0">
                                  <a:pos x="T3" y="0"/>
                                </a:cxn>
                              </a:cxnLst>
                              <a:rect l="0" t="0" r="r" b="b"/>
                              <a:pathLst>
                                <a:path w="10329">
                                  <a:moveTo>
                                    <a:pt x="0" y="0"/>
                                  </a:moveTo>
                                  <a:lnTo>
                                    <a:pt x="10329"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813"/>
                        <wpg:cNvGrpSpPr>
                          <a:grpSpLocks/>
                        </wpg:cNvGrpSpPr>
                        <wpg:grpSpPr bwMode="auto">
                          <a:xfrm>
                            <a:off x="7" y="244"/>
                            <a:ext cx="1114" cy="2"/>
                            <a:chOff x="7" y="244"/>
                            <a:chExt cx="1114" cy="2"/>
                          </a:xfrm>
                        </wpg:grpSpPr>
                        <wps:wsp>
                          <wps:cNvPr id="1194" name="Freeform 1816"/>
                          <wps:cNvSpPr>
                            <a:spLocks/>
                          </wps:cNvSpPr>
                          <wps:spPr bwMode="auto">
                            <a:xfrm>
                              <a:off x="7" y="244"/>
                              <a:ext cx="1114" cy="2"/>
                            </a:xfrm>
                            <a:custGeom>
                              <a:avLst/>
                              <a:gdLst>
                                <a:gd name="T0" fmla="+- 0 7 7"/>
                                <a:gd name="T1" fmla="*/ T0 w 1114"/>
                                <a:gd name="T2" fmla="+- 0 1120 7"/>
                                <a:gd name="T3" fmla="*/ T2 w 1114"/>
                              </a:gdLst>
                              <a:ahLst/>
                              <a:cxnLst>
                                <a:cxn ang="0">
                                  <a:pos x="T1" y="0"/>
                                </a:cxn>
                                <a:cxn ang="0">
                                  <a:pos x="T3" y="0"/>
                                </a:cxn>
                              </a:cxnLst>
                              <a:rect l="0" t="0" r="r" b="b"/>
                              <a:pathLst>
                                <a:path w="1114">
                                  <a:moveTo>
                                    <a:pt x="0" y="0"/>
                                  </a:moveTo>
                                  <a:lnTo>
                                    <a:pt x="1113"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Text Box 1815"/>
                          <wps:cNvSpPr txBox="1">
                            <a:spLocks noChangeArrowheads="1"/>
                          </wps:cNvSpPr>
                          <wps:spPr bwMode="auto">
                            <a:xfrm>
                              <a:off x="5396" y="58"/>
                              <a:ext cx="12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line="180" w:lineRule="exact"/>
                                  <w:rPr>
                                    <w:rFonts w:ascii="Arial" w:eastAsia="Arial" w:hAnsi="Arial" w:cs="Arial"/>
                                    <w:sz w:val="18"/>
                                    <w:szCs w:val="18"/>
                                  </w:rPr>
                                </w:pPr>
                                <w:r>
                                  <w:rPr>
                                    <w:rFonts w:ascii="Arial" w:hAnsi="Arial"/>
                                    <w:b/>
                                    <w:sz w:val="18"/>
                                  </w:rPr>
                                  <w:t>Código</w:t>
                                </w:r>
                                <w:r>
                                  <w:rPr>
                                    <w:rFonts w:ascii="Arial" w:hAnsi="Arial"/>
                                    <w:b/>
                                    <w:spacing w:val="-2"/>
                                    <w:sz w:val="18"/>
                                  </w:rPr>
                                  <w:t xml:space="preserve"> </w:t>
                                </w:r>
                                <w:r>
                                  <w:rPr>
                                    <w:rFonts w:ascii="Arial" w:hAnsi="Arial"/>
                                    <w:b/>
                                    <w:sz w:val="18"/>
                                  </w:rPr>
                                  <w:t>Postal</w:t>
                                </w:r>
                              </w:p>
                            </w:txbxContent>
                          </wps:txbx>
                          <wps:bodyPr rot="0" vert="horz" wrap="square" lIns="0" tIns="0" rIns="0" bIns="0" anchor="t" anchorCtr="0" upright="1">
                            <a:noAutofit/>
                          </wps:bodyPr>
                        </wps:wsp>
                        <wps:wsp>
                          <wps:cNvPr id="1196" name="Text Box 1814"/>
                          <wps:cNvSpPr txBox="1">
                            <a:spLocks noChangeArrowheads="1"/>
                          </wps:cNvSpPr>
                          <wps:spPr bwMode="auto">
                            <a:xfrm>
                              <a:off x="8731" y="58"/>
                              <a:ext cx="6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line="180" w:lineRule="exact"/>
                                  <w:rPr>
                                    <w:rFonts w:ascii="Arial" w:eastAsia="Arial" w:hAnsi="Arial" w:cs="Arial"/>
                                    <w:sz w:val="18"/>
                                    <w:szCs w:val="18"/>
                                  </w:rPr>
                                </w:pPr>
                                <w:r>
                                  <w:rPr>
                                    <w:rFonts w:ascii="Arial"/>
                                    <w:b/>
                                    <w:sz w:val="18"/>
                                  </w:rPr>
                                  <w:t>Ciudad</w:t>
                                </w:r>
                              </w:p>
                            </w:txbxContent>
                          </wps:txbx>
                          <wps:bodyPr rot="0" vert="horz" wrap="square" lIns="0" tIns="0" rIns="0" bIns="0" anchor="t" anchorCtr="0" upright="1">
                            <a:noAutofit/>
                          </wps:bodyPr>
                        </wps:wsp>
                      </wpg:grpSp>
                    </wpg:wgp>
                  </a:graphicData>
                </a:graphic>
              </wp:inline>
            </w:drawing>
          </mc:Choice>
          <mc:Fallback>
            <w:pict>
              <v:group id="Group 1812" o:spid="_x0000_s1026" style="width:517.45pt;height:15.4pt;mso-position-horizontal-relative:char;mso-position-vertical-relative:line" coordsize="10349,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9" o:spid="_x0000_s1027" type="#_x0000_t75" style="position:absolute;left:1103;width:209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ltt/HAAAA3QAAAA8AAABkcnMvZG93bnJldi54bWxEjzFPw0AMhXck/sPJSCyIOmEokPZaVQgk&#10;JhBNh7JZOTeJyPmi3NGE/Ho8ILHZes/vfV5vJ9+ZMw+xDWIhX2RgWKrgWqktHMqX2wcwMZE46oKw&#10;hR+OsN1cXqypcGGUDz7vU200RGJBFpqU+gIxVg17iovQs6h2CoOnpOtQoxto1HDf4V2WLdFTK9rQ&#10;UM9PDVdf+29vYS6PeCzxML/j/c2cP7/tluXnaO311bRbgUk8pX/z3/WrU/z8Ufn1Gx0B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ltt/HAAAA3QAAAA8AAAAAAAAAAAAA&#10;AAAAnwIAAGRycy9kb3ducmV2LnhtbFBLBQYAAAAABAAEAPcAAACTAwAAAAA=&#10;">
                  <v:imagedata r:id="rId10" o:title=""/>
                </v:shape>
                <v:group id="Group 1817" o:spid="_x0000_s1028" style="position:absolute;left:12;top:14;width:10329;height:2" coordorigin="12,14"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818" o:spid="_x0000_s1029" style="position:absolute;left:12;top:14;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CIMIA&#10;AADdAAAADwAAAGRycy9kb3ducmV2LnhtbERP24rCMBB9X/Afwgi+rWkVFq1GUUFQxBUv4OuQjG2x&#10;mZQmav37zcLCvs3hXGc6b20lntT40rGCtJ+AINbOlJwruJzXnyMQPiAbrByTgjd5mM86H1PMjHvx&#10;kZ6nkIsYwj5DBUUIdSal1wVZ9H1XE0fu5hqLIcIml6bBVwy3lRwkyZe0WHJsKLCmVUH6fnpYBSEx&#10;2+u90sv0lo52JA/776HeK9XrtosJiEBt+Bf/uTcmzk/HA/j9Jp4gZ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cIgwgAAAN0AAAAPAAAAAAAAAAAAAAAAAJgCAABkcnMvZG93&#10;bnJldi54bWxQSwUGAAAAAAQABAD1AAAAhwMAAAAA&#10;" path="m,l10329,e" filled="f" strokeweight=".25281mm">
                    <v:path arrowok="t" o:connecttype="custom" o:connectlocs="0,0;10329,0" o:connectangles="0,0"/>
                  </v:shape>
                </v:group>
                <v:group id="Group 1813" o:spid="_x0000_s1030" style="position:absolute;left:7;top:244;width:1114;height:2" coordorigin="7,244" coordsize="1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816" o:spid="_x0000_s1031" style="position:absolute;left:7;top:244;width:1114;height:2;visibility:visible;mso-wrap-style:square;v-text-anchor:top" coordsize="1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Dc8UA&#10;AADdAAAADwAAAGRycy9kb3ducmV2LnhtbERPTWsCMRC9F/wPYQrealaRdt0apRWUetHWthRvw2a6&#10;WdxMlk3U+O+NUOhtHu9zpvNoG3GizteOFQwHGQji0umaKwVfn8uHHIQPyBobx6TgQh7ms97dFAvt&#10;zvxBp12oRAphX6ACE0JbSOlLQxb9wLXEift1ncWQYFdJ3eE5hdtGjrLsUVqsOTUYbGlhqDzsjlZB&#10;/hRX9WS9/dlXm8voXe9j/v1qlOrfx5dnEIFi+Bf/ud90mj+cjOH2TTp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8NzxQAAAN0AAAAPAAAAAAAAAAAAAAAAAJgCAABkcnMv&#10;ZG93bnJldi54bWxQSwUGAAAAAAQABAD1AAAAigMAAAAA&#10;" path="m,l1113,e" filled="f" strokeweight=".25281mm">
                    <v:path arrowok="t" o:connecttype="custom" o:connectlocs="0,0;1113,0" o:connectangles="0,0"/>
                  </v:shape>
                  <v:shapetype id="_x0000_t202" coordsize="21600,21600" o:spt="202" path="m,l,21600r21600,l21600,xe">
                    <v:stroke joinstyle="miter"/>
                    <v:path gradientshapeok="t" o:connecttype="rect"/>
                  </v:shapetype>
                  <v:shape id="Text Box 1815" o:spid="_x0000_s1032" type="#_x0000_t202" style="position:absolute;left:5396;top:58;width:12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YOsQA&#10;AADdAAAADwAAAGRycy9kb3ducmV2LnhtbERPTWvCQBC9F/wPywje6saC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WDrEAAAA3QAAAA8AAAAAAAAAAAAAAAAAmAIAAGRycy9k&#10;b3ducmV2LnhtbFBLBQYAAAAABAAEAPUAAACJAwAAAAA=&#10;" filled="f" stroked="f">
                    <v:textbox inset="0,0,0,0">
                      <w:txbxContent>
                        <w:p w:rsidR="00A30748" w:rsidRDefault="00A30748">
                          <w:pPr>
                            <w:spacing w:line="180" w:lineRule="exact"/>
                            <w:rPr>
                              <w:rFonts w:ascii="Arial" w:eastAsia="Arial" w:hAnsi="Arial" w:cs="Arial"/>
                              <w:sz w:val="18"/>
                              <w:szCs w:val="18"/>
                            </w:rPr>
                          </w:pPr>
                          <w:r>
                            <w:rPr>
                              <w:rFonts w:ascii="Arial" w:hAnsi="Arial"/>
                              <w:b/>
                              <w:sz w:val="18"/>
                            </w:rPr>
                            <w:t>Código</w:t>
                          </w:r>
                          <w:r>
                            <w:rPr>
                              <w:rFonts w:ascii="Arial" w:hAnsi="Arial"/>
                              <w:b/>
                              <w:spacing w:val="-2"/>
                              <w:sz w:val="18"/>
                            </w:rPr>
                            <w:t xml:space="preserve"> </w:t>
                          </w:r>
                          <w:r>
                            <w:rPr>
                              <w:rFonts w:ascii="Arial" w:hAnsi="Arial"/>
                              <w:b/>
                              <w:sz w:val="18"/>
                            </w:rPr>
                            <w:t>Postal</w:t>
                          </w:r>
                        </w:p>
                      </w:txbxContent>
                    </v:textbox>
                  </v:shape>
                  <v:shape id="Text Box 1814" o:spid="_x0000_s1033" type="#_x0000_t202" style="position:absolute;left:8731;top:58;width:6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A30748" w:rsidRDefault="00A30748">
                          <w:pPr>
                            <w:spacing w:line="180" w:lineRule="exact"/>
                            <w:rPr>
                              <w:rFonts w:ascii="Arial" w:eastAsia="Arial" w:hAnsi="Arial" w:cs="Arial"/>
                              <w:sz w:val="18"/>
                              <w:szCs w:val="18"/>
                            </w:rPr>
                          </w:pPr>
                          <w:r>
                            <w:rPr>
                              <w:rFonts w:ascii="Arial"/>
                              <w:b/>
                              <w:sz w:val="18"/>
                            </w:rPr>
                            <w:t>Ciudad</w:t>
                          </w:r>
                        </w:p>
                      </w:txbxContent>
                    </v:textbox>
                  </v:shape>
                </v:group>
                <w10:anchorlock/>
              </v:group>
            </w:pict>
          </mc:Fallback>
        </mc:AlternateContent>
      </w:r>
    </w:p>
    <w:p w:rsidR="007A4BDD" w:rsidRPr="00954DC0" w:rsidRDefault="007A4BDD">
      <w:pPr>
        <w:spacing w:before="6"/>
        <w:rPr>
          <w:rFonts w:ascii="Arial" w:eastAsia="Arial" w:hAnsi="Arial" w:cs="Arial"/>
          <w:b/>
          <w:bCs/>
          <w:sz w:val="14"/>
          <w:szCs w:val="14"/>
        </w:rPr>
      </w:pPr>
    </w:p>
    <w:p w:rsidR="007A4BDD" w:rsidRPr="00954DC0" w:rsidRDefault="00BD6A9B">
      <w:pPr>
        <w:spacing w:line="20" w:lineRule="atLeast"/>
        <w:ind w:left="1280"/>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5265" cy="6350"/>
                <wp:effectExtent l="3175" t="5715" r="3810" b="6985"/>
                <wp:docPr id="1186"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6350"/>
                          <a:chOff x="0" y="0"/>
                          <a:chExt cx="10339" cy="10"/>
                        </a:xfrm>
                      </wpg:grpSpPr>
                      <wpg:grpSp>
                        <wpg:cNvPr id="1187" name="Group 1810"/>
                        <wpg:cNvGrpSpPr>
                          <a:grpSpLocks/>
                        </wpg:cNvGrpSpPr>
                        <wpg:grpSpPr bwMode="auto">
                          <a:xfrm>
                            <a:off x="5" y="5"/>
                            <a:ext cx="10329" cy="2"/>
                            <a:chOff x="5" y="5"/>
                            <a:chExt cx="10329" cy="2"/>
                          </a:xfrm>
                        </wpg:grpSpPr>
                        <wps:wsp>
                          <wps:cNvPr id="1188" name="Freeform 1811"/>
                          <wps:cNvSpPr>
                            <a:spLocks/>
                          </wps:cNvSpPr>
                          <wps:spPr bwMode="auto">
                            <a:xfrm>
                              <a:off x="5" y="5"/>
                              <a:ext cx="10329" cy="2"/>
                            </a:xfrm>
                            <a:custGeom>
                              <a:avLst/>
                              <a:gdLst>
                                <a:gd name="T0" fmla="+- 0 5 5"/>
                                <a:gd name="T1" fmla="*/ T0 w 10329"/>
                                <a:gd name="T2" fmla="+- 0 10334 5"/>
                                <a:gd name="T3" fmla="*/ T2 w 10329"/>
                              </a:gdLst>
                              <a:ahLst/>
                              <a:cxnLst>
                                <a:cxn ang="0">
                                  <a:pos x="T1" y="0"/>
                                </a:cxn>
                                <a:cxn ang="0">
                                  <a:pos x="T3" y="0"/>
                                </a:cxn>
                              </a:cxnLst>
                              <a:rect l="0" t="0" r="r" b="b"/>
                              <a:pathLst>
                                <a:path w="10329">
                                  <a:moveTo>
                                    <a:pt x="0" y="0"/>
                                  </a:moveTo>
                                  <a:lnTo>
                                    <a:pt x="10329"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E33111" id="Group 1809" o:spid="_x0000_s1026" style="width:516.95pt;height:.5pt;mso-position-horizontal-relative:char;mso-position-vertical-relative:line" coordsize="10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">
                <v:group id="Group 1810" o:spid="_x0000_s1027" style="position:absolute;left:5;top:5;width:10329;height:2" coordorigin="5,5"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811" o:spid="_x0000_s1028" style="position:absolute;left:5;top:5;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uXsYA&#10;AADdAAAADwAAAGRycy9kb3ducmV2LnhtbESPQWvCQBCF74L/YRmhN93Eg0jqKiIESwstRi+9Ddlp&#10;NjQ7G7JbE/9951DobYb35r1vdofJd+pOQ2wDG8hXGSjiOtiWGwO3a7ncgooJ2WIXmAw8KMJhP5/t&#10;sLBh5Avdq9QoCeFYoAGXUl9oHWtHHuMq9MSifYXBY5J1aLQdcJRw3+l1lm20x5alwWFPJ0f1d/Xj&#10;Dfjze5WP3rm38lxe1h+Pjf68vRrztJiOz6ASTenf/Hf9YgU/3wqu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LuXsYAAADdAAAADwAAAAAAAAAAAAAAAACYAgAAZHJz&#10;L2Rvd25yZXYueG1sUEsFBgAAAAAEAAQA9QAAAIsDAAAAAA==&#10;" path="m,l10329,e" filled="f" strokeweight=".16853mm">
                    <v:path arrowok="t" o:connecttype="custom" o:connectlocs="0,0;10329,0" o:connectangles="0,0"/>
                  </v:shape>
                </v:group>
                <w10:anchorlock/>
              </v:group>
            </w:pict>
          </mc:Fallback>
        </mc:AlternateContent>
      </w:r>
    </w:p>
    <w:p w:rsidR="007A4BDD" w:rsidRPr="00954DC0" w:rsidRDefault="007A4BDD">
      <w:pPr>
        <w:spacing w:before="1"/>
        <w:rPr>
          <w:rFonts w:ascii="Arial" w:eastAsia="Arial" w:hAnsi="Arial" w:cs="Arial"/>
          <w:b/>
          <w:bCs/>
          <w:sz w:val="14"/>
          <w:szCs w:val="14"/>
        </w:rPr>
      </w:pPr>
    </w:p>
    <w:p w:rsidR="007A4BDD" w:rsidRPr="00954DC0" w:rsidRDefault="00BD6A9B">
      <w:pPr>
        <w:spacing w:line="200" w:lineRule="atLeast"/>
        <w:ind w:left="1258"/>
        <w:rPr>
          <w:rFonts w:ascii="Arial" w:eastAsia="Arial" w:hAnsi="Arial" w:cs="Arial"/>
          <w:sz w:val="20"/>
          <w:szCs w:val="20"/>
        </w:rPr>
      </w:pPr>
      <w:r>
        <w:rPr>
          <w:rFonts w:ascii="Arial" w:eastAsia="Arial" w:hAnsi="Arial" w:cs="Arial"/>
          <w:noProof/>
          <w:sz w:val="20"/>
          <w:szCs w:val="20"/>
          <w:lang w:eastAsia="es-MX"/>
        </w:rPr>
        <mc:AlternateContent>
          <mc:Choice Requires="wpg">
            <w:drawing>
              <wp:inline distT="0" distB="0" distL="0" distR="0">
                <wp:extent cx="6595745" cy="466725"/>
                <wp:effectExtent l="8255" t="3810" r="6350" b="5715"/>
                <wp:docPr id="1170"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745" cy="466725"/>
                          <a:chOff x="0" y="0"/>
                          <a:chExt cx="10387" cy="735"/>
                        </a:xfrm>
                      </wpg:grpSpPr>
                      <wpg:grpSp>
                        <wpg:cNvPr id="1171" name="Group 1807"/>
                        <wpg:cNvGrpSpPr>
                          <a:grpSpLocks/>
                        </wpg:cNvGrpSpPr>
                        <wpg:grpSpPr bwMode="auto">
                          <a:xfrm>
                            <a:off x="2" y="2"/>
                            <a:ext cx="10382" cy="2"/>
                            <a:chOff x="2" y="2"/>
                            <a:chExt cx="10382" cy="2"/>
                          </a:xfrm>
                        </wpg:grpSpPr>
                        <wps:wsp>
                          <wps:cNvPr id="1172" name="Freeform 1808"/>
                          <wps:cNvSpPr>
                            <a:spLocks/>
                          </wps:cNvSpPr>
                          <wps:spPr bwMode="auto">
                            <a:xfrm>
                              <a:off x="2" y="2"/>
                              <a:ext cx="10382" cy="2"/>
                            </a:xfrm>
                            <a:custGeom>
                              <a:avLst/>
                              <a:gdLst>
                                <a:gd name="T0" fmla="+- 0 2 2"/>
                                <a:gd name="T1" fmla="*/ T0 w 10382"/>
                                <a:gd name="T2" fmla="+- 0 10384 2"/>
                                <a:gd name="T3" fmla="*/ T2 w 10382"/>
                              </a:gdLst>
                              <a:ahLst/>
                              <a:cxnLst>
                                <a:cxn ang="0">
                                  <a:pos x="T1" y="0"/>
                                </a:cxn>
                                <a:cxn ang="0">
                                  <a:pos x="T3" y="0"/>
                                </a:cxn>
                              </a:cxnLst>
                              <a:rect l="0" t="0" r="r" b="b"/>
                              <a:pathLst>
                                <a:path w="10382">
                                  <a:moveTo>
                                    <a:pt x="0" y="0"/>
                                  </a:moveTo>
                                  <a:lnTo>
                                    <a:pt x="10382"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805"/>
                        <wpg:cNvGrpSpPr>
                          <a:grpSpLocks/>
                        </wpg:cNvGrpSpPr>
                        <wpg:grpSpPr bwMode="auto">
                          <a:xfrm>
                            <a:off x="31" y="36"/>
                            <a:ext cx="2" cy="690"/>
                            <a:chOff x="31" y="36"/>
                            <a:chExt cx="2" cy="690"/>
                          </a:xfrm>
                        </wpg:grpSpPr>
                        <wps:wsp>
                          <wps:cNvPr id="1174" name="Freeform 1806"/>
                          <wps:cNvSpPr>
                            <a:spLocks/>
                          </wps:cNvSpPr>
                          <wps:spPr bwMode="auto">
                            <a:xfrm>
                              <a:off x="31" y="36"/>
                              <a:ext cx="2" cy="690"/>
                            </a:xfrm>
                            <a:custGeom>
                              <a:avLst/>
                              <a:gdLst>
                                <a:gd name="T0" fmla="+- 0 725 36"/>
                                <a:gd name="T1" fmla="*/ 725 h 690"/>
                                <a:gd name="T2" fmla="+- 0 36 36"/>
                                <a:gd name="T3" fmla="*/ 36 h 690"/>
                              </a:gdLst>
                              <a:ahLst/>
                              <a:cxnLst>
                                <a:cxn ang="0">
                                  <a:pos x="0" y="T1"/>
                                </a:cxn>
                                <a:cxn ang="0">
                                  <a:pos x="0" y="T3"/>
                                </a:cxn>
                              </a:cxnLst>
                              <a:rect l="0" t="0" r="r" b="b"/>
                              <a:pathLst>
                                <a:path h="690">
                                  <a:moveTo>
                                    <a:pt x="0" y="689"/>
                                  </a:moveTo>
                                  <a:lnTo>
                                    <a:pt x="0"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803"/>
                        <wpg:cNvGrpSpPr>
                          <a:grpSpLocks/>
                        </wpg:cNvGrpSpPr>
                        <wpg:grpSpPr bwMode="auto">
                          <a:xfrm>
                            <a:off x="4254" y="36"/>
                            <a:ext cx="2" cy="690"/>
                            <a:chOff x="4254" y="36"/>
                            <a:chExt cx="2" cy="690"/>
                          </a:xfrm>
                        </wpg:grpSpPr>
                        <wps:wsp>
                          <wps:cNvPr id="1176" name="Freeform 1804"/>
                          <wps:cNvSpPr>
                            <a:spLocks/>
                          </wps:cNvSpPr>
                          <wps:spPr bwMode="auto">
                            <a:xfrm>
                              <a:off x="4254" y="36"/>
                              <a:ext cx="2" cy="690"/>
                            </a:xfrm>
                            <a:custGeom>
                              <a:avLst/>
                              <a:gdLst>
                                <a:gd name="T0" fmla="+- 0 725 36"/>
                                <a:gd name="T1" fmla="*/ 725 h 690"/>
                                <a:gd name="T2" fmla="+- 0 36 36"/>
                                <a:gd name="T3" fmla="*/ 36 h 690"/>
                              </a:gdLst>
                              <a:ahLst/>
                              <a:cxnLst>
                                <a:cxn ang="0">
                                  <a:pos x="0" y="T1"/>
                                </a:cxn>
                                <a:cxn ang="0">
                                  <a:pos x="0" y="T3"/>
                                </a:cxn>
                              </a:cxnLst>
                              <a:rect l="0" t="0" r="r" b="b"/>
                              <a:pathLst>
                                <a:path h="690">
                                  <a:moveTo>
                                    <a:pt x="0" y="689"/>
                                  </a:moveTo>
                                  <a:lnTo>
                                    <a:pt x="0"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801"/>
                        <wpg:cNvGrpSpPr>
                          <a:grpSpLocks/>
                        </wpg:cNvGrpSpPr>
                        <wpg:grpSpPr bwMode="auto">
                          <a:xfrm>
                            <a:off x="7771" y="36"/>
                            <a:ext cx="2" cy="694"/>
                            <a:chOff x="7771" y="36"/>
                            <a:chExt cx="2" cy="694"/>
                          </a:xfrm>
                        </wpg:grpSpPr>
                        <wps:wsp>
                          <wps:cNvPr id="1178" name="Freeform 1802"/>
                          <wps:cNvSpPr>
                            <a:spLocks/>
                          </wps:cNvSpPr>
                          <wps:spPr bwMode="auto">
                            <a:xfrm>
                              <a:off x="7771" y="36"/>
                              <a:ext cx="2" cy="694"/>
                            </a:xfrm>
                            <a:custGeom>
                              <a:avLst/>
                              <a:gdLst>
                                <a:gd name="T0" fmla="+- 0 730 36"/>
                                <a:gd name="T1" fmla="*/ 730 h 694"/>
                                <a:gd name="T2" fmla="+- 0 36 36"/>
                                <a:gd name="T3" fmla="*/ 36 h 694"/>
                              </a:gdLst>
                              <a:ahLst/>
                              <a:cxnLst>
                                <a:cxn ang="0">
                                  <a:pos x="0" y="T1"/>
                                </a:cxn>
                                <a:cxn ang="0">
                                  <a:pos x="0" y="T3"/>
                                </a:cxn>
                              </a:cxnLst>
                              <a:rect l="0" t="0" r="r" b="b"/>
                              <a:pathLst>
                                <a:path h="694">
                                  <a:moveTo>
                                    <a:pt x="0" y="694"/>
                                  </a:moveTo>
                                  <a:lnTo>
                                    <a:pt x="0"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799"/>
                        <wpg:cNvGrpSpPr>
                          <a:grpSpLocks/>
                        </wpg:cNvGrpSpPr>
                        <wpg:grpSpPr bwMode="auto">
                          <a:xfrm>
                            <a:off x="10350" y="41"/>
                            <a:ext cx="2" cy="690"/>
                            <a:chOff x="10350" y="41"/>
                            <a:chExt cx="2" cy="690"/>
                          </a:xfrm>
                        </wpg:grpSpPr>
                        <wps:wsp>
                          <wps:cNvPr id="1180" name="Freeform 1800"/>
                          <wps:cNvSpPr>
                            <a:spLocks/>
                          </wps:cNvSpPr>
                          <wps:spPr bwMode="auto">
                            <a:xfrm>
                              <a:off x="10350" y="41"/>
                              <a:ext cx="2" cy="690"/>
                            </a:xfrm>
                            <a:custGeom>
                              <a:avLst/>
                              <a:gdLst>
                                <a:gd name="T0" fmla="+- 0 730 41"/>
                                <a:gd name="T1" fmla="*/ 730 h 690"/>
                                <a:gd name="T2" fmla="+- 0 41 41"/>
                                <a:gd name="T3" fmla="*/ 41 h 690"/>
                              </a:gdLst>
                              <a:ahLst/>
                              <a:cxnLst>
                                <a:cxn ang="0">
                                  <a:pos x="0" y="T1"/>
                                </a:cxn>
                                <a:cxn ang="0">
                                  <a:pos x="0" y="T3"/>
                                </a:cxn>
                              </a:cxnLst>
                              <a:rect l="0" t="0" r="r" b="b"/>
                              <a:pathLst>
                                <a:path h="690">
                                  <a:moveTo>
                                    <a:pt x="0" y="689"/>
                                  </a:moveTo>
                                  <a:lnTo>
                                    <a:pt x="0"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794"/>
                        <wpg:cNvGrpSpPr>
                          <a:grpSpLocks/>
                        </wpg:cNvGrpSpPr>
                        <wpg:grpSpPr bwMode="auto">
                          <a:xfrm>
                            <a:off x="26" y="723"/>
                            <a:ext cx="10329" cy="2"/>
                            <a:chOff x="26" y="723"/>
                            <a:chExt cx="10329" cy="2"/>
                          </a:xfrm>
                        </wpg:grpSpPr>
                        <wps:wsp>
                          <wps:cNvPr id="1182" name="Freeform 1798"/>
                          <wps:cNvSpPr>
                            <a:spLocks/>
                          </wps:cNvSpPr>
                          <wps:spPr bwMode="auto">
                            <a:xfrm>
                              <a:off x="26" y="723"/>
                              <a:ext cx="10329" cy="2"/>
                            </a:xfrm>
                            <a:custGeom>
                              <a:avLst/>
                              <a:gdLst>
                                <a:gd name="T0" fmla="+- 0 26 26"/>
                                <a:gd name="T1" fmla="*/ T0 w 10329"/>
                                <a:gd name="T2" fmla="+- 0 10355 26"/>
                                <a:gd name="T3" fmla="*/ T2 w 10329"/>
                              </a:gdLst>
                              <a:ahLst/>
                              <a:cxnLst>
                                <a:cxn ang="0">
                                  <a:pos x="T1" y="0"/>
                                </a:cxn>
                                <a:cxn ang="0">
                                  <a:pos x="T3" y="0"/>
                                </a:cxn>
                              </a:cxnLst>
                              <a:rect l="0" t="0" r="r" b="b"/>
                              <a:pathLst>
                                <a:path w="10329">
                                  <a:moveTo>
                                    <a:pt x="0" y="0"/>
                                  </a:moveTo>
                                  <a:lnTo>
                                    <a:pt x="10329"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Text Box 1797"/>
                          <wps:cNvSpPr txBox="1">
                            <a:spLocks noChangeArrowheads="1"/>
                          </wps:cNvSpPr>
                          <wps:spPr bwMode="auto">
                            <a:xfrm>
                              <a:off x="1741" y="81"/>
                              <a:ext cx="8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line="180" w:lineRule="exact"/>
                                  <w:rPr>
                                    <w:rFonts w:ascii="Arial" w:eastAsia="Arial" w:hAnsi="Arial" w:cs="Arial"/>
                                    <w:sz w:val="18"/>
                                    <w:szCs w:val="18"/>
                                  </w:rPr>
                                </w:pPr>
                                <w:r>
                                  <w:rPr>
                                    <w:rFonts w:ascii="Arial"/>
                                    <w:b/>
                                    <w:sz w:val="18"/>
                                  </w:rPr>
                                  <w:t>Cantidad</w:t>
                                </w:r>
                              </w:p>
                            </w:txbxContent>
                          </wps:txbx>
                          <wps:bodyPr rot="0" vert="horz" wrap="square" lIns="0" tIns="0" rIns="0" bIns="0" anchor="t" anchorCtr="0" upright="1">
                            <a:noAutofit/>
                          </wps:bodyPr>
                        </wps:wsp>
                        <wps:wsp>
                          <wps:cNvPr id="1184" name="Text Box 1796"/>
                          <wps:cNvSpPr txBox="1">
                            <a:spLocks noChangeArrowheads="1"/>
                          </wps:cNvSpPr>
                          <wps:spPr bwMode="auto">
                            <a:xfrm>
                              <a:off x="4981" y="81"/>
                              <a:ext cx="20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line="180" w:lineRule="exact"/>
                                  <w:rPr>
                                    <w:rFonts w:ascii="Arial" w:eastAsia="Arial" w:hAnsi="Arial" w:cs="Arial"/>
                                    <w:sz w:val="18"/>
                                    <w:szCs w:val="18"/>
                                  </w:rPr>
                                </w:pPr>
                                <w:r>
                                  <w:rPr>
                                    <w:rFonts w:ascii="Arial" w:hAnsi="Arial"/>
                                    <w:b/>
                                    <w:sz w:val="18"/>
                                  </w:rPr>
                                  <w:t>Descripción</w:t>
                                </w:r>
                                <w:r>
                                  <w:rPr>
                                    <w:rFonts w:ascii="Arial" w:hAnsi="Arial"/>
                                    <w:b/>
                                    <w:spacing w:val="-12"/>
                                    <w:sz w:val="18"/>
                                  </w:rPr>
                                  <w:t xml:space="preserve"> </w:t>
                                </w:r>
                                <w:r>
                                  <w:rPr>
                                    <w:rFonts w:ascii="Arial" w:hAnsi="Arial"/>
                                    <w:b/>
                                    <w:sz w:val="18"/>
                                  </w:rPr>
                                  <w:t>del</w:t>
                                </w:r>
                                <w:r>
                                  <w:rPr>
                                    <w:rFonts w:ascii="Arial" w:hAnsi="Arial"/>
                                    <w:b/>
                                    <w:spacing w:val="-17"/>
                                    <w:sz w:val="18"/>
                                  </w:rPr>
                                  <w:t xml:space="preserve"> </w:t>
                                </w:r>
                                <w:r>
                                  <w:rPr>
                                    <w:rFonts w:ascii="Arial" w:hAnsi="Arial"/>
                                    <w:b/>
                                    <w:sz w:val="18"/>
                                  </w:rPr>
                                  <w:t>servicio</w:t>
                                </w:r>
                              </w:p>
                            </w:txbxContent>
                          </wps:txbx>
                          <wps:bodyPr rot="0" vert="horz" wrap="square" lIns="0" tIns="0" rIns="0" bIns="0" anchor="t" anchorCtr="0" upright="1">
                            <a:noAutofit/>
                          </wps:bodyPr>
                        </wps:wsp>
                        <wps:wsp>
                          <wps:cNvPr id="1185" name="Text Box 1795"/>
                          <wps:cNvSpPr txBox="1">
                            <a:spLocks noChangeArrowheads="1"/>
                          </wps:cNvSpPr>
                          <wps:spPr bwMode="auto">
                            <a:xfrm>
                              <a:off x="8210" y="86"/>
                              <a:ext cx="171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line="184" w:lineRule="exact"/>
                                  <w:jc w:val="center"/>
                                  <w:rPr>
                                    <w:rFonts w:ascii="Arial" w:eastAsia="Arial" w:hAnsi="Arial" w:cs="Arial"/>
                                    <w:sz w:val="18"/>
                                    <w:szCs w:val="18"/>
                                  </w:rPr>
                                </w:pPr>
                                <w:r>
                                  <w:rPr>
                                    <w:rFonts w:ascii="Arial"/>
                                    <w:b/>
                                    <w:sz w:val="18"/>
                                  </w:rPr>
                                  <w:t>Fecha</w:t>
                                </w:r>
                                <w:r>
                                  <w:rPr>
                                    <w:rFonts w:ascii="Arial"/>
                                    <w:b/>
                                    <w:spacing w:val="7"/>
                                    <w:sz w:val="18"/>
                                  </w:rPr>
                                  <w:t xml:space="preserve"> </w:t>
                                </w:r>
                                <w:r>
                                  <w:rPr>
                                    <w:rFonts w:ascii="Arial"/>
                                    <w:b/>
                                    <w:sz w:val="18"/>
                                  </w:rPr>
                                  <w:t>de</w:t>
                                </w:r>
                                <w:r>
                                  <w:rPr>
                                    <w:rFonts w:ascii="Arial"/>
                                    <w:b/>
                                    <w:spacing w:val="5"/>
                                    <w:sz w:val="18"/>
                                  </w:rPr>
                                  <w:t xml:space="preserve"> </w:t>
                                </w:r>
                                <w:r>
                                  <w:rPr>
                                    <w:rFonts w:ascii="Arial"/>
                                    <w:b/>
                                    <w:sz w:val="18"/>
                                  </w:rPr>
                                  <w:t>Puesta</w:t>
                                </w:r>
                                <w:r>
                                  <w:rPr>
                                    <w:rFonts w:ascii="Arial"/>
                                    <w:b/>
                                    <w:spacing w:val="7"/>
                                    <w:sz w:val="18"/>
                                  </w:rPr>
                                  <w:t xml:space="preserve"> </w:t>
                                </w:r>
                                <w:r>
                                  <w:rPr>
                                    <w:rFonts w:ascii="Arial"/>
                                    <w:b/>
                                    <w:sz w:val="18"/>
                                  </w:rPr>
                                  <w:t>en</w:t>
                                </w:r>
                              </w:p>
                              <w:p w:rsidR="00A30748" w:rsidRDefault="00A30748">
                                <w:pPr>
                                  <w:spacing w:before="13" w:line="203" w:lineRule="exact"/>
                                  <w:ind w:right="17"/>
                                  <w:jc w:val="center"/>
                                  <w:rPr>
                                    <w:rFonts w:ascii="Arial" w:eastAsia="Arial" w:hAnsi="Arial" w:cs="Arial"/>
                                    <w:sz w:val="18"/>
                                    <w:szCs w:val="18"/>
                                  </w:rPr>
                                </w:pPr>
                                <w:r>
                                  <w:rPr>
                                    <w:rFonts w:ascii="Arial"/>
                                    <w:b/>
                                    <w:sz w:val="18"/>
                                  </w:rPr>
                                  <w:t>Servicio</w:t>
                                </w:r>
                              </w:p>
                            </w:txbxContent>
                          </wps:txbx>
                          <wps:bodyPr rot="0" vert="horz" wrap="square" lIns="0" tIns="0" rIns="0" bIns="0" anchor="t" anchorCtr="0" upright="1">
                            <a:noAutofit/>
                          </wps:bodyPr>
                        </wps:wsp>
                      </wpg:grpSp>
                    </wpg:wgp>
                  </a:graphicData>
                </a:graphic>
              </wp:inline>
            </w:drawing>
          </mc:Choice>
          <mc:Fallback>
            <w:pict>
              <v:group id="Group 1793" o:spid="_x0000_s1034" style="width:519.35pt;height:36.75pt;mso-position-horizontal-relative:char;mso-position-vertical-relative:line" coordsize="1038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">
                <v:group id="Group 1807" o:spid="_x0000_s1035" style="position:absolute;left:2;top:2;width:10382;height:2" coordorigin="2,2" coordsize="10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808" o:spid="_x0000_s1036" style="position:absolute;left:2;top:2;width:10382;height:2;visibility:visible;mso-wrap-style:square;v-text-anchor:top" coordsize="10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2NcUA&#10;AADdAAAADwAAAGRycy9kb3ducmV2LnhtbERPTWvCQBC9C/6HZYReSt0khNpG11BaBEEKakvB25Cd&#10;JqHZ2ZBdk/jvXaHgbR7vc1b5aBrRU+dqywrieQSCuLC65lLB99fm6QWE88gaG8uk4EIO8vV0ssJM&#10;24EP1B99KUIIuwwVVN63mZSuqMigm9uWOHC/tjPoA+xKqTscQrhpZBJFz9JgzaGhwpbeKyr+jmej&#10;4HN3xsQdXoefj13E+4tMH4dTqtTDbHxbgvA0+rv4373VYX68SOD2TTh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vY1xQAAAN0AAAAPAAAAAAAAAAAAAAAAAJgCAABkcnMv&#10;ZG93bnJldi54bWxQSwUGAAAAAAQABAD1AAAAigMAAAAA&#10;" path="m,l10382,e" filled="f" strokeweight=".08428mm">
                    <v:path arrowok="t" o:connecttype="custom" o:connectlocs="0,0;10382,0" o:connectangles="0,0"/>
                  </v:shape>
                </v:group>
                <v:group id="Group 1805" o:spid="_x0000_s1037" style="position:absolute;left:31;top:36;width:2;height:690" coordorigin="31,36" coordsize="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806" o:spid="_x0000_s1038" style="position:absolute;left:31;top:36;width:2;height:6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T0MIA&#10;AADdAAAADwAAAGRycy9kb3ducmV2LnhtbERPTWvCQBC9C/6HZYRexGys0mqaVaRFKIiHRr0P2WkS&#10;zM6G7FTTf98tFHqbx/ucfDu4Vt2oD41nA/MkBUVcettwZeB82s9WoIIgW2w9k4FvCrDdjEc5Ztbf&#10;+YNuhVQqhnDI0EAt0mVah7ImhyHxHXHkPn3vUCLsK217vMdw1+rHNH3SDhuODTV29FpTeS2+nIFq&#10;egnt6SgXceu3RWNRHw+dNuZhMuxeQAkN8i/+c7/bOH/+vITfb+IJ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BPQwgAAAN0AAAAPAAAAAAAAAAAAAAAAAJgCAABkcnMvZG93&#10;bnJldi54bWxQSwUGAAAAAAQABAD1AAAAhwMAAAAA&#10;" path="m,689l,e" filled="f" strokeweight=".16853mm">
                    <v:path arrowok="t" o:connecttype="custom" o:connectlocs="0,725;0,36" o:connectangles="0,0"/>
                  </v:shape>
                </v:group>
                <v:group id="Group 1803" o:spid="_x0000_s1039" style="position:absolute;left:4254;top:36;width:2;height:690" coordorigin="4254,36" coordsize="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804" o:spid="_x0000_s1040" style="position:absolute;left:4254;top:36;width:2;height:6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oPMIA&#10;AADdAAAADwAAAGRycy9kb3ducmV2LnhtbERPS2vCQBC+F/wPyxS8lLqxhdSmriIWoVByqI/7kJ0m&#10;odnZkB2T+O/dguBtPr7nLNeja1RPXag9G5jPElDEhbc1lwaOh93zAlQQZIuNZzJwoQDr1eRhiZn1&#10;A/9Qv5dSxRAOGRqoRNpM61BU5DDMfEscuV/fOZQIu1LbDocY7hr9kiSpdlhzbKiwpW1Fxd/+7AyU&#10;T6fQHHI5iXv/fK0t6vy71cZMH8fNByihUe7im/vLxvnztxT+v4kn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g8wgAAAN0AAAAPAAAAAAAAAAAAAAAAAJgCAABkcnMvZG93&#10;bnJldi54bWxQSwUGAAAAAAQABAD1AAAAhwMAAAAA&#10;" path="m,689l,e" filled="f" strokeweight=".16853mm">
                    <v:path arrowok="t" o:connecttype="custom" o:connectlocs="0,725;0,36" o:connectangles="0,0"/>
                  </v:shape>
                </v:group>
                <v:group id="Group 1801" o:spid="_x0000_s1041" style="position:absolute;left:7771;top:36;width:2;height:694" coordorigin="7771,36"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802" o:spid="_x0000_s1042" style="position:absolute;left:7771;top:36;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js8IA&#10;AADdAAAADwAAAGRycy9kb3ducmV2LnhtbESPT2/CMAzF70h8h8hIu0HKDht0BIQmgXbl391qvKai&#10;caok0MKnnw9Iu9l6z+/9vNoMvlV3iqkJbGA+K0ARV8E2XBs4n3bTBaiUkS22gcnAgxJs1uPRCksb&#10;ej7Q/ZhrJSGcSjTgcu5KrVPlyGOahY5YtN8QPWZZY61txF7Cfavfi+JDe2xYGhx29O2ouh5v3sDu&#10;OTjqO3fD7dOe9td4WV5Sa8zbZNh+gco05H/z6/rHCv78U3DlGxlB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aOzwgAAAN0AAAAPAAAAAAAAAAAAAAAAAJgCAABkcnMvZG93&#10;bnJldi54bWxQSwUGAAAAAAQABAD1AAAAhwMAAAAA&#10;" path="m,694l,e" filled="f" strokeweight=".16853mm">
                    <v:path arrowok="t" o:connecttype="custom" o:connectlocs="0,730;0,36" o:connectangles="0,0"/>
                  </v:shape>
                </v:group>
                <v:group id="Group 1799" o:spid="_x0000_s1043" style="position:absolute;left:10350;top:41;width:2;height:690" coordorigin="10350,41" coordsize="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800" o:spid="_x0000_s1044" style="position:absolute;left:10350;top:41;width:2;height:6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l9MQA&#10;AADdAAAADwAAAGRycy9kb3ducmV2LnhtbESPT2sCQQzF7wW/wxChl6KzWii6OoooQqF4qH/uYSfu&#10;Lu5klp2o22/fHAq9JbyX935ZrvvQmAd1qY7sYDLOwBAX0ddcOjif9qMZmCTIHpvI5OCHEqxXg5cl&#10;5j4++ZseRymNhnDK0UEl0ubWpqKigGkcW2LVrrELKLp2pfUdPjU8NHaaZR82YM3aUGFL24qK2/Ee&#10;HJRvl9ScDnKRMN+91x7t4au1zr0O+80CjFAv/+a/60+v+JOZ8u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ZfTEAAAA3QAAAA8AAAAAAAAAAAAAAAAAmAIAAGRycy9k&#10;b3ducmV2LnhtbFBLBQYAAAAABAAEAPUAAACJAwAAAAA=&#10;" path="m,689l,e" filled="f" strokeweight=".16853mm">
                    <v:path arrowok="t" o:connecttype="custom" o:connectlocs="0,730;0,41" o:connectangles="0,0"/>
                  </v:shape>
                </v:group>
                <v:group id="Group 1794" o:spid="_x0000_s1045" style="position:absolute;left:26;top:723;width:10329;height:2" coordorigin="26,723"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798" o:spid="_x0000_s1046" style="position:absolute;left:26;top:723;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tMIA&#10;AADdAAAADwAAAGRycy9kb3ducmV2LnhtbERPTYvCMBC9C/6HMII3TduDSDXKIhRlhV2sXrwNzdiU&#10;bSalydr67zcLC3ubx/uc7X60rXhS7xvHCtJlAoK4crrhWsHtWizWIHxA1tg6JgUv8rDfTSdbzLUb&#10;+ELPMtQihrDPUYEJocul9JUhi37pOuLIPVxvMUTY11L3OMRw28osSVbSYsOxwWBHB0PVV/ltFdjj&#10;R5kO1phzcSwu2edrJe+3d6Xms/FtAyLQGP7Ff+6TjvPTdQ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tm0wgAAAN0AAAAPAAAAAAAAAAAAAAAAAJgCAABkcnMvZG93&#10;bnJldi54bWxQSwUGAAAAAAQABAD1AAAAhwMAAAAA&#10;" path="m,l10329,e" filled="f" strokeweight=".16853mm">
                    <v:path arrowok="t" o:connecttype="custom" o:connectlocs="0,0;10329,0" o:connectangles="0,0"/>
                  </v:shape>
                  <v:shape id="Text Box 1797" o:spid="_x0000_s1047" type="#_x0000_t202" style="position:absolute;left:1741;top:81;width:80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CM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8wjEAAAA3QAAAA8AAAAAAAAAAAAAAAAAmAIAAGRycy9k&#10;b3ducmV2LnhtbFBLBQYAAAAABAAEAPUAAACJAwAAAAA=&#10;" filled="f" stroked="f">
                    <v:textbox inset="0,0,0,0">
                      <w:txbxContent>
                        <w:p w:rsidR="00A30748" w:rsidRDefault="00A30748">
                          <w:pPr>
                            <w:spacing w:line="180" w:lineRule="exact"/>
                            <w:rPr>
                              <w:rFonts w:ascii="Arial" w:eastAsia="Arial" w:hAnsi="Arial" w:cs="Arial"/>
                              <w:sz w:val="18"/>
                              <w:szCs w:val="18"/>
                            </w:rPr>
                          </w:pPr>
                          <w:r>
                            <w:rPr>
                              <w:rFonts w:ascii="Arial"/>
                              <w:b/>
                              <w:sz w:val="18"/>
                            </w:rPr>
                            <w:t>Cantidad</w:t>
                          </w:r>
                        </w:p>
                      </w:txbxContent>
                    </v:textbox>
                  </v:shape>
                  <v:shape id="Text Box 1796" o:spid="_x0000_s1048" type="#_x0000_t202" style="position:absolute;left:4981;top:81;width:20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rf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a3zEAAAA3QAAAA8AAAAAAAAAAAAAAAAAmAIAAGRycy9k&#10;b3ducmV2LnhtbFBLBQYAAAAABAAEAPUAAACJAwAAAAA=&#10;" filled="f" stroked="f">
                    <v:textbox inset="0,0,0,0">
                      <w:txbxContent>
                        <w:p w:rsidR="00A30748" w:rsidRDefault="00A30748">
                          <w:pPr>
                            <w:spacing w:line="180" w:lineRule="exact"/>
                            <w:rPr>
                              <w:rFonts w:ascii="Arial" w:eastAsia="Arial" w:hAnsi="Arial" w:cs="Arial"/>
                              <w:sz w:val="18"/>
                              <w:szCs w:val="18"/>
                            </w:rPr>
                          </w:pPr>
                          <w:r>
                            <w:rPr>
                              <w:rFonts w:ascii="Arial" w:hAnsi="Arial"/>
                              <w:b/>
                              <w:sz w:val="18"/>
                            </w:rPr>
                            <w:t>Descripción</w:t>
                          </w:r>
                          <w:r>
                            <w:rPr>
                              <w:rFonts w:ascii="Arial" w:hAnsi="Arial"/>
                              <w:b/>
                              <w:spacing w:val="-12"/>
                              <w:sz w:val="18"/>
                            </w:rPr>
                            <w:t xml:space="preserve"> </w:t>
                          </w:r>
                          <w:r>
                            <w:rPr>
                              <w:rFonts w:ascii="Arial" w:hAnsi="Arial"/>
                              <w:b/>
                              <w:sz w:val="18"/>
                            </w:rPr>
                            <w:t>del</w:t>
                          </w:r>
                          <w:r>
                            <w:rPr>
                              <w:rFonts w:ascii="Arial" w:hAnsi="Arial"/>
                              <w:b/>
                              <w:spacing w:val="-17"/>
                              <w:sz w:val="18"/>
                            </w:rPr>
                            <w:t xml:space="preserve"> </w:t>
                          </w:r>
                          <w:r>
                            <w:rPr>
                              <w:rFonts w:ascii="Arial" w:hAnsi="Arial"/>
                              <w:b/>
                              <w:sz w:val="18"/>
                            </w:rPr>
                            <w:t>servicio</w:t>
                          </w:r>
                        </w:p>
                      </w:txbxContent>
                    </v:textbox>
                  </v:shape>
                  <v:shape id="Text Box 1795" o:spid="_x0000_s1049" type="#_x0000_t202" style="position:absolute;left:8210;top:86;width:1716;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O58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zufEAAAA3QAAAA8AAAAAAAAAAAAAAAAAmAIAAGRycy9k&#10;b3ducmV2LnhtbFBLBQYAAAAABAAEAPUAAACJAwAAAAA=&#10;" filled="f" stroked="f">
                    <v:textbox inset="0,0,0,0">
                      <w:txbxContent>
                        <w:p w:rsidR="00A30748" w:rsidRDefault="00A30748">
                          <w:pPr>
                            <w:spacing w:line="184" w:lineRule="exact"/>
                            <w:jc w:val="center"/>
                            <w:rPr>
                              <w:rFonts w:ascii="Arial" w:eastAsia="Arial" w:hAnsi="Arial" w:cs="Arial"/>
                              <w:sz w:val="18"/>
                              <w:szCs w:val="18"/>
                            </w:rPr>
                          </w:pPr>
                          <w:r>
                            <w:rPr>
                              <w:rFonts w:ascii="Arial"/>
                              <w:b/>
                              <w:sz w:val="18"/>
                            </w:rPr>
                            <w:t>Fecha</w:t>
                          </w:r>
                          <w:r>
                            <w:rPr>
                              <w:rFonts w:ascii="Arial"/>
                              <w:b/>
                              <w:spacing w:val="7"/>
                              <w:sz w:val="18"/>
                            </w:rPr>
                            <w:t xml:space="preserve"> </w:t>
                          </w:r>
                          <w:r>
                            <w:rPr>
                              <w:rFonts w:ascii="Arial"/>
                              <w:b/>
                              <w:sz w:val="18"/>
                            </w:rPr>
                            <w:t>de</w:t>
                          </w:r>
                          <w:r>
                            <w:rPr>
                              <w:rFonts w:ascii="Arial"/>
                              <w:b/>
                              <w:spacing w:val="5"/>
                              <w:sz w:val="18"/>
                            </w:rPr>
                            <w:t xml:space="preserve"> </w:t>
                          </w:r>
                          <w:r>
                            <w:rPr>
                              <w:rFonts w:ascii="Arial"/>
                              <w:b/>
                              <w:sz w:val="18"/>
                            </w:rPr>
                            <w:t>Puesta</w:t>
                          </w:r>
                          <w:r>
                            <w:rPr>
                              <w:rFonts w:ascii="Arial"/>
                              <w:b/>
                              <w:spacing w:val="7"/>
                              <w:sz w:val="18"/>
                            </w:rPr>
                            <w:t xml:space="preserve"> </w:t>
                          </w:r>
                          <w:r>
                            <w:rPr>
                              <w:rFonts w:ascii="Arial"/>
                              <w:b/>
                              <w:sz w:val="18"/>
                            </w:rPr>
                            <w:t>en</w:t>
                          </w:r>
                        </w:p>
                        <w:p w:rsidR="00A30748" w:rsidRDefault="00A30748">
                          <w:pPr>
                            <w:spacing w:before="13" w:line="203" w:lineRule="exact"/>
                            <w:ind w:right="17"/>
                            <w:jc w:val="center"/>
                            <w:rPr>
                              <w:rFonts w:ascii="Arial" w:eastAsia="Arial" w:hAnsi="Arial" w:cs="Arial"/>
                              <w:sz w:val="18"/>
                              <w:szCs w:val="18"/>
                            </w:rPr>
                          </w:pPr>
                          <w:r>
                            <w:rPr>
                              <w:rFonts w:ascii="Arial"/>
                              <w:b/>
                              <w:sz w:val="18"/>
                            </w:rPr>
                            <w:t>Servicio</w:t>
                          </w:r>
                        </w:p>
                      </w:txbxContent>
                    </v:textbox>
                  </v:shape>
                </v:group>
                <w10:anchorlock/>
              </v:group>
            </w:pict>
          </mc:Fallback>
        </mc:AlternateContent>
      </w:r>
    </w:p>
    <w:p w:rsidR="007A4BDD" w:rsidRPr="00954DC0" w:rsidRDefault="007A4BDD">
      <w:pPr>
        <w:spacing w:before="1"/>
        <w:rPr>
          <w:rFonts w:ascii="Arial" w:eastAsia="Arial" w:hAnsi="Arial" w:cs="Arial"/>
          <w:b/>
          <w:bCs/>
          <w:sz w:val="18"/>
          <w:szCs w:val="18"/>
        </w:rPr>
      </w:pPr>
    </w:p>
    <w:tbl>
      <w:tblPr>
        <w:tblStyle w:val="TableNormal"/>
        <w:tblW w:w="0" w:type="auto"/>
        <w:tblInd w:w="1280" w:type="dxa"/>
        <w:tblLayout w:type="fixed"/>
        <w:tblLook w:val="01E0" w:firstRow="1" w:lastRow="1" w:firstColumn="1" w:lastColumn="1" w:noHBand="0" w:noVBand="0"/>
      </w:tblPr>
      <w:tblGrid>
        <w:gridCol w:w="5990"/>
        <w:gridCol w:w="4332"/>
      </w:tblGrid>
      <w:tr w:rsidR="007A4BDD" w:rsidRPr="00954DC0">
        <w:trPr>
          <w:trHeight w:hRule="exact" w:val="234"/>
        </w:trPr>
        <w:tc>
          <w:tcPr>
            <w:tcW w:w="5990" w:type="dxa"/>
            <w:tcBorders>
              <w:top w:val="single" w:sz="4" w:space="0" w:color="000000"/>
              <w:left w:val="single" w:sz="4" w:space="0" w:color="000000"/>
              <w:bottom w:val="single" w:sz="6" w:space="0" w:color="000000"/>
              <w:right w:val="nil"/>
            </w:tcBorders>
          </w:tcPr>
          <w:p w:rsidR="007A4BDD" w:rsidRPr="00954DC0" w:rsidRDefault="00B80A62">
            <w:pPr>
              <w:pStyle w:val="TableParagraph"/>
              <w:spacing w:before="15"/>
              <w:ind w:left="71"/>
              <w:rPr>
                <w:rFonts w:ascii="Arial" w:eastAsia="Arial" w:hAnsi="Arial" w:cs="Arial"/>
                <w:sz w:val="18"/>
                <w:szCs w:val="18"/>
              </w:rPr>
            </w:pPr>
            <w:r w:rsidRPr="00954DC0">
              <w:rPr>
                <w:rFonts w:ascii="Arial" w:hAnsi="Arial"/>
                <w:b/>
                <w:w w:val="105"/>
                <w:sz w:val="18"/>
              </w:rPr>
              <w:t>Serie</w:t>
            </w:r>
            <w:r w:rsidRPr="00954DC0">
              <w:rPr>
                <w:rFonts w:ascii="Arial" w:hAnsi="Arial"/>
                <w:b/>
                <w:spacing w:val="-12"/>
                <w:w w:val="105"/>
                <w:sz w:val="18"/>
              </w:rPr>
              <w:t xml:space="preserve"> </w:t>
            </w:r>
            <w:r w:rsidRPr="00954DC0">
              <w:rPr>
                <w:rFonts w:ascii="Arial" w:hAnsi="Arial"/>
                <w:b/>
                <w:w w:val="105"/>
                <w:sz w:val="18"/>
              </w:rPr>
              <w:t>Asignada</w:t>
            </w:r>
            <w:r w:rsidRPr="00954DC0">
              <w:rPr>
                <w:rFonts w:ascii="Arial" w:hAnsi="Arial"/>
                <w:b/>
                <w:spacing w:val="11"/>
                <w:w w:val="105"/>
                <w:sz w:val="18"/>
              </w:rPr>
              <w:t xml:space="preserve"> </w:t>
            </w:r>
            <w:r w:rsidR="0022046A">
              <w:rPr>
                <w:rFonts w:ascii="Arial" w:hAnsi="Arial"/>
                <w:w w:val="105"/>
                <w:sz w:val="18"/>
              </w:rPr>
              <w:t>(</w:t>
            </w:r>
            <w:r w:rsidRPr="00954DC0">
              <w:rPr>
                <w:rFonts w:ascii="Arial" w:hAnsi="Arial"/>
                <w:w w:val="105"/>
                <w:sz w:val="18"/>
              </w:rPr>
              <w:t>Sólo</w:t>
            </w:r>
            <w:r w:rsidRPr="00954DC0">
              <w:rPr>
                <w:rFonts w:ascii="Arial" w:hAnsi="Arial"/>
                <w:spacing w:val="-16"/>
                <w:w w:val="105"/>
                <w:sz w:val="18"/>
              </w:rPr>
              <w:t xml:space="preserve"> </w:t>
            </w:r>
            <w:r w:rsidRPr="00954DC0">
              <w:rPr>
                <w:rFonts w:ascii="Arial" w:hAnsi="Arial"/>
                <w:w w:val="105"/>
                <w:sz w:val="18"/>
              </w:rPr>
              <w:t>en</w:t>
            </w:r>
            <w:r w:rsidRPr="00954DC0">
              <w:rPr>
                <w:rFonts w:ascii="Arial" w:hAnsi="Arial"/>
                <w:spacing w:val="-16"/>
                <w:w w:val="105"/>
                <w:sz w:val="18"/>
              </w:rPr>
              <w:t xml:space="preserve"> </w:t>
            </w:r>
            <w:r w:rsidRPr="00954DC0">
              <w:rPr>
                <w:rFonts w:ascii="Arial" w:hAnsi="Arial"/>
                <w:w w:val="105"/>
                <w:sz w:val="18"/>
              </w:rPr>
              <w:t>caso</w:t>
            </w:r>
            <w:r w:rsidRPr="00954DC0">
              <w:rPr>
                <w:rFonts w:ascii="Arial" w:hAnsi="Arial"/>
                <w:spacing w:val="-9"/>
                <w:w w:val="105"/>
                <w:sz w:val="18"/>
              </w:rPr>
              <w:t xml:space="preserve"> </w:t>
            </w:r>
            <w:r w:rsidRPr="00954DC0">
              <w:rPr>
                <w:rFonts w:ascii="Arial" w:hAnsi="Arial"/>
                <w:w w:val="105"/>
                <w:sz w:val="18"/>
              </w:rPr>
              <w:t>de</w:t>
            </w:r>
            <w:r w:rsidRPr="00954DC0">
              <w:rPr>
                <w:rFonts w:ascii="Arial" w:hAnsi="Arial"/>
                <w:spacing w:val="-18"/>
                <w:w w:val="105"/>
                <w:sz w:val="18"/>
              </w:rPr>
              <w:t xml:space="preserve"> </w:t>
            </w:r>
            <w:r w:rsidRPr="00954DC0">
              <w:rPr>
                <w:rFonts w:ascii="Arial" w:hAnsi="Arial"/>
                <w:w w:val="105"/>
                <w:sz w:val="18"/>
              </w:rPr>
              <w:t>Servicios</w:t>
            </w:r>
            <w:r w:rsidRPr="00954DC0">
              <w:rPr>
                <w:rFonts w:ascii="Arial" w:hAnsi="Arial"/>
                <w:spacing w:val="-8"/>
                <w:w w:val="105"/>
                <w:sz w:val="18"/>
              </w:rPr>
              <w:t xml:space="preserve"> </w:t>
            </w:r>
            <w:r w:rsidRPr="00954DC0">
              <w:rPr>
                <w:rFonts w:ascii="Arial" w:hAnsi="Arial"/>
                <w:w w:val="105"/>
                <w:sz w:val="18"/>
              </w:rPr>
              <w:t>Directos</w:t>
            </w:r>
            <w:r w:rsidRPr="00954DC0">
              <w:rPr>
                <w:rFonts w:ascii="Arial" w:hAnsi="Arial"/>
                <w:spacing w:val="25"/>
                <w:w w:val="105"/>
                <w:sz w:val="18"/>
              </w:rPr>
              <w:t xml:space="preserve"> </w:t>
            </w:r>
            <w:r w:rsidRPr="00954DC0">
              <w:rPr>
                <w:rFonts w:ascii="Arial" w:hAnsi="Arial"/>
                <w:w w:val="105"/>
                <w:sz w:val="18"/>
              </w:rPr>
              <w:t>a</w:t>
            </w:r>
            <w:r w:rsidRPr="00954DC0">
              <w:rPr>
                <w:rFonts w:ascii="Arial" w:hAnsi="Arial"/>
                <w:spacing w:val="-10"/>
                <w:w w:val="105"/>
                <w:sz w:val="18"/>
              </w:rPr>
              <w:t xml:space="preserve"> </w:t>
            </w:r>
            <w:r w:rsidRPr="00954DC0">
              <w:rPr>
                <w:rFonts w:ascii="Arial" w:hAnsi="Arial"/>
                <w:w w:val="105"/>
                <w:sz w:val="18"/>
              </w:rPr>
              <w:t>Extensión)</w:t>
            </w:r>
          </w:p>
        </w:tc>
        <w:tc>
          <w:tcPr>
            <w:tcW w:w="4332" w:type="dxa"/>
            <w:tcBorders>
              <w:top w:val="single" w:sz="4" w:space="0" w:color="000000"/>
              <w:left w:val="nil"/>
              <w:bottom w:val="single" w:sz="6" w:space="0" w:color="000000"/>
              <w:right w:val="single" w:sz="2" w:space="0" w:color="000000"/>
            </w:tcBorders>
          </w:tcPr>
          <w:p w:rsidR="007A4BDD" w:rsidRPr="00954DC0" w:rsidRDefault="007A4BDD"/>
        </w:tc>
      </w:tr>
      <w:tr w:rsidR="007A4BDD" w:rsidRPr="00954DC0">
        <w:trPr>
          <w:trHeight w:hRule="exact" w:val="232"/>
        </w:trPr>
        <w:tc>
          <w:tcPr>
            <w:tcW w:w="10322" w:type="dxa"/>
            <w:gridSpan w:val="2"/>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tabs>
                <w:tab w:val="left" w:pos="4213"/>
                <w:tab w:val="left" w:pos="5360"/>
                <w:tab w:val="left" w:pos="7729"/>
                <w:tab w:val="left" w:pos="8484"/>
              </w:tabs>
              <w:spacing w:before="12" w:line="206" w:lineRule="exact"/>
              <w:ind w:left="1309"/>
              <w:rPr>
                <w:rFonts w:ascii="Arial" w:eastAsia="Arial" w:hAnsi="Arial" w:cs="Arial"/>
                <w:sz w:val="18"/>
                <w:szCs w:val="18"/>
              </w:rPr>
            </w:pPr>
            <w:r w:rsidRPr="00954DC0">
              <w:rPr>
                <w:rFonts w:ascii="Arial" w:hAnsi="Arial"/>
                <w:b/>
                <w:position w:val="2"/>
                <w:sz w:val="18"/>
              </w:rPr>
              <w:t>Número</w:t>
            </w:r>
            <w:r w:rsidRPr="00954DC0">
              <w:rPr>
                <w:rFonts w:ascii="Arial" w:hAnsi="Arial"/>
                <w:b/>
                <w:spacing w:val="-2"/>
                <w:position w:val="2"/>
                <w:sz w:val="18"/>
              </w:rPr>
              <w:t xml:space="preserve"> </w:t>
            </w:r>
            <w:r w:rsidRPr="00954DC0">
              <w:rPr>
                <w:rFonts w:ascii="Arial" w:hAnsi="Arial"/>
                <w:b/>
                <w:position w:val="2"/>
                <w:sz w:val="18"/>
              </w:rPr>
              <w:t>a</w:t>
            </w:r>
            <w:r w:rsidRPr="00954DC0">
              <w:rPr>
                <w:rFonts w:ascii="Arial" w:hAnsi="Arial"/>
                <w:b/>
                <w:spacing w:val="2"/>
                <w:position w:val="2"/>
                <w:sz w:val="18"/>
              </w:rPr>
              <w:t xml:space="preserve"> </w:t>
            </w:r>
            <w:r w:rsidRPr="00954DC0">
              <w:rPr>
                <w:rFonts w:ascii="Arial" w:hAnsi="Arial"/>
                <w:b/>
                <w:position w:val="2"/>
                <w:sz w:val="18"/>
              </w:rPr>
              <w:t>Facturar</w:t>
            </w:r>
            <w:r w:rsidRPr="00954DC0">
              <w:rPr>
                <w:rFonts w:ascii="Arial" w:hAnsi="Arial"/>
                <w:b/>
                <w:position w:val="2"/>
                <w:sz w:val="18"/>
              </w:rPr>
              <w:tab/>
            </w:r>
            <w:r w:rsidRPr="00954DC0">
              <w:rPr>
                <w:rFonts w:ascii="Times New Roman" w:hAnsi="Times New Roman"/>
                <w:w w:val="55"/>
                <w:sz w:val="9"/>
              </w:rPr>
              <w:t>1</w:t>
            </w:r>
            <w:r w:rsidRPr="00954DC0">
              <w:rPr>
                <w:rFonts w:ascii="Times New Roman" w:hAnsi="Times New Roman"/>
                <w:w w:val="55"/>
                <w:sz w:val="9"/>
              </w:rPr>
              <w:tab/>
            </w:r>
            <w:r w:rsidRPr="00954DC0">
              <w:rPr>
                <w:rFonts w:ascii="Arial" w:hAnsi="Arial"/>
                <w:b/>
                <w:position w:val="2"/>
                <w:sz w:val="18"/>
              </w:rPr>
              <w:t>Número</w:t>
            </w:r>
            <w:r w:rsidRPr="00954DC0">
              <w:rPr>
                <w:rFonts w:ascii="Arial" w:hAnsi="Arial"/>
                <w:b/>
                <w:spacing w:val="3"/>
                <w:position w:val="2"/>
                <w:sz w:val="18"/>
              </w:rPr>
              <w:t xml:space="preserve"> </w:t>
            </w:r>
            <w:r w:rsidRPr="00954DC0">
              <w:rPr>
                <w:rFonts w:ascii="Arial" w:hAnsi="Arial"/>
                <w:b/>
                <w:position w:val="2"/>
                <w:sz w:val="18"/>
              </w:rPr>
              <w:t>inicial</w:t>
            </w:r>
            <w:r w:rsidRPr="00954DC0">
              <w:rPr>
                <w:rFonts w:ascii="Arial" w:hAnsi="Arial"/>
                <w:b/>
                <w:position w:val="2"/>
                <w:sz w:val="18"/>
              </w:rPr>
              <w:tab/>
            </w:r>
            <w:r w:rsidRPr="00954DC0">
              <w:rPr>
                <w:rFonts w:ascii="Times New Roman" w:hAnsi="Times New Roman"/>
                <w:w w:val="35"/>
                <w:sz w:val="9"/>
              </w:rPr>
              <w:t>1</w:t>
            </w:r>
            <w:r w:rsidRPr="00954DC0">
              <w:rPr>
                <w:rFonts w:ascii="Times New Roman" w:hAnsi="Times New Roman"/>
                <w:w w:val="35"/>
                <w:sz w:val="9"/>
              </w:rPr>
              <w:tab/>
            </w:r>
            <w:r w:rsidRPr="00954DC0">
              <w:rPr>
                <w:rFonts w:ascii="Arial" w:hAnsi="Arial"/>
                <w:b/>
                <w:position w:val="2"/>
                <w:sz w:val="18"/>
              </w:rPr>
              <w:t>Número</w:t>
            </w:r>
            <w:r w:rsidRPr="00954DC0">
              <w:rPr>
                <w:rFonts w:ascii="Arial" w:hAnsi="Arial"/>
                <w:b/>
                <w:spacing w:val="-17"/>
                <w:position w:val="2"/>
                <w:sz w:val="18"/>
              </w:rPr>
              <w:t xml:space="preserve"> </w:t>
            </w:r>
            <w:r w:rsidRPr="00954DC0">
              <w:rPr>
                <w:rFonts w:ascii="Arial" w:hAnsi="Arial"/>
                <w:b/>
                <w:position w:val="2"/>
                <w:sz w:val="18"/>
              </w:rPr>
              <w:t>final</w:t>
            </w:r>
          </w:p>
        </w:tc>
      </w:tr>
      <w:tr w:rsidR="007A4BDD" w:rsidRPr="00954DC0">
        <w:trPr>
          <w:trHeight w:hRule="exact" w:val="234"/>
        </w:trPr>
        <w:tc>
          <w:tcPr>
            <w:tcW w:w="5990" w:type="dxa"/>
            <w:tcBorders>
              <w:top w:val="single" w:sz="6" w:space="0" w:color="000000"/>
              <w:left w:val="single" w:sz="4" w:space="0" w:color="000000"/>
              <w:bottom w:val="nil"/>
              <w:right w:val="nil"/>
            </w:tcBorders>
          </w:tcPr>
          <w:p w:rsidR="007A4BDD" w:rsidRPr="00954DC0" w:rsidRDefault="007A4BDD">
            <w:pPr>
              <w:pStyle w:val="TableParagraph"/>
              <w:spacing w:before="11"/>
              <w:rPr>
                <w:rFonts w:ascii="Arial" w:eastAsia="Arial" w:hAnsi="Arial" w:cs="Arial"/>
                <w:b/>
                <w:bCs/>
                <w:sz w:val="9"/>
                <w:szCs w:val="9"/>
              </w:rPr>
            </w:pPr>
          </w:p>
          <w:p w:rsidR="007A4BDD" w:rsidRPr="00954DC0" w:rsidRDefault="00B80A62">
            <w:pPr>
              <w:pStyle w:val="TableParagraph"/>
              <w:ind w:right="1742"/>
              <w:jc w:val="right"/>
              <w:rPr>
                <w:rFonts w:ascii="Times New Roman" w:eastAsia="Times New Roman" w:hAnsi="Times New Roman" w:cs="Times New Roman"/>
                <w:sz w:val="9"/>
                <w:szCs w:val="9"/>
              </w:rPr>
            </w:pPr>
            <w:r w:rsidRPr="00954DC0">
              <w:rPr>
                <w:rFonts w:ascii="Times New Roman"/>
                <w:w w:val="55"/>
                <w:sz w:val="9"/>
              </w:rPr>
              <w:t>1</w:t>
            </w:r>
          </w:p>
        </w:tc>
        <w:tc>
          <w:tcPr>
            <w:tcW w:w="4332" w:type="dxa"/>
            <w:tcBorders>
              <w:top w:val="single" w:sz="6" w:space="0" w:color="000000"/>
              <w:left w:val="nil"/>
              <w:bottom w:val="nil"/>
              <w:right w:val="single" w:sz="2" w:space="0" w:color="000000"/>
            </w:tcBorders>
          </w:tcPr>
          <w:p w:rsidR="007A4BDD" w:rsidRPr="00954DC0" w:rsidRDefault="007A4BDD">
            <w:pPr>
              <w:pStyle w:val="TableParagraph"/>
              <w:spacing w:before="11"/>
              <w:rPr>
                <w:rFonts w:ascii="Arial" w:eastAsia="Arial" w:hAnsi="Arial" w:cs="Arial"/>
                <w:b/>
                <w:bCs/>
                <w:sz w:val="9"/>
                <w:szCs w:val="9"/>
              </w:rPr>
            </w:pPr>
          </w:p>
          <w:p w:rsidR="007A4BDD" w:rsidRPr="00954DC0" w:rsidRDefault="00B80A62">
            <w:pPr>
              <w:pStyle w:val="TableParagraph"/>
              <w:ind w:right="820"/>
              <w:jc w:val="center"/>
              <w:rPr>
                <w:rFonts w:ascii="Times New Roman" w:eastAsia="Times New Roman" w:hAnsi="Times New Roman" w:cs="Times New Roman"/>
                <w:sz w:val="9"/>
                <w:szCs w:val="9"/>
              </w:rPr>
            </w:pPr>
            <w:r w:rsidRPr="00954DC0">
              <w:rPr>
                <w:rFonts w:ascii="Times New Roman"/>
                <w:w w:val="50"/>
                <w:sz w:val="9"/>
              </w:rPr>
              <w:t>1</w:t>
            </w:r>
          </w:p>
        </w:tc>
      </w:tr>
    </w:tbl>
    <w:p w:rsidR="007A4BDD" w:rsidRPr="00954DC0" w:rsidRDefault="007A4BDD">
      <w:pPr>
        <w:spacing w:before="6"/>
        <w:rPr>
          <w:rFonts w:ascii="Arial" w:eastAsia="Arial" w:hAnsi="Arial" w:cs="Arial"/>
          <w:b/>
          <w:bCs/>
          <w:sz w:val="18"/>
          <w:szCs w:val="18"/>
        </w:rPr>
      </w:pPr>
    </w:p>
    <w:tbl>
      <w:tblPr>
        <w:tblStyle w:val="TableNormal"/>
        <w:tblW w:w="0" w:type="auto"/>
        <w:tblInd w:w="1275" w:type="dxa"/>
        <w:tblLayout w:type="fixed"/>
        <w:tblLook w:val="01E0" w:firstRow="1" w:lastRow="1" w:firstColumn="1" w:lastColumn="1" w:noHBand="0" w:noVBand="0"/>
      </w:tblPr>
      <w:tblGrid>
        <w:gridCol w:w="10317"/>
      </w:tblGrid>
      <w:tr w:rsidR="007A4BDD" w:rsidRPr="00954DC0">
        <w:trPr>
          <w:trHeight w:hRule="exact" w:val="230"/>
        </w:trPr>
        <w:tc>
          <w:tcPr>
            <w:tcW w:w="10317" w:type="dxa"/>
            <w:tcBorders>
              <w:top w:val="single" w:sz="4" w:space="0" w:color="000000"/>
              <w:left w:val="single" w:sz="6" w:space="0" w:color="000000"/>
              <w:bottom w:val="single" w:sz="6" w:space="0" w:color="000000"/>
              <w:right w:val="single" w:sz="4" w:space="0" w:color="000000"/>
            </w:tcBorders>
          </w:tcPr>
          <w:p w:rsidR="007A4BDD" w:rsidRPr="00954DC0" w:rsidRDefault="00B80A62">
            <w:pPr>
              <w:pStyle w:val="TableParagraph"/>
              <w:spacing w:before="6"/>
              <w:ind w:left="66"/>
              <w:rPr>
                <w:rFonts w:ascii="Arial" w:eastAsia="Arial" w:hAnsi="Arial" w:cs="Arial"/>
                <w:sz w:val="18"/>
                <w:szCs w:val="18"/>
              </w:rPr>
            </w:pPr>
            <w:r w:rsidRPr="00954DC0">
              <w:rPr>
                <w:rFonts w:ascii="Arial"/>
                <w:b/>
                <w:w w:val="110"/>
                <w:sz w:val="18"/>
              </w:rPr>
              <w:t>Tipo</w:t>
            </w:r>
            <w:r w:rsidRPr="00954DC0">
              <w:rPr>
                <w:rFonts w:ascii="Arial"/>
                <w:b/>
                <w:spacing w:val="-22"/>
                <w:w w:val="110"/>
                <w:sz w:val="18"/>
              </w:rPr>
              <w:t xml:space="preserve"> </w:t>
            </w:r>
            <w:r w:rsidRPr="00954DC0">
              <w:rPr>
                <w:rFonts w:ascii="Arial"/>
                <w:b/>
                <w:w w:val="110"/>
                <w:sz w:val="18"/>
              </w:rPr>
              <w:t>de</w:t>
            </w:r>
            <w:r w:rsidRPr="00954DC0">
              <w:rPr>
                <w:rFonts w:ascii="Arial"/>
                <w:b/>
                <w:spacing w:val="-26"/>
                <w:w w:val="110"/>
                <w:sz w:val="18"/>
              </w:rPr>
              <w:t xml:space="preserve"> </w:t>
            </w:r>
            <w:r w:rsidRPr="00954DC0">
              <w:rPr>
                <w:rFonts w:ascii="Arial"/>
                <w:b/>
                <w:w w:val="110"/>
                <w:sz w:val="18"/>
              </w:rPr>
              <w:t>enlace</w:t>
            </w:r>
            <w:r w:rsidRPr="00954DC0">
              <w:rPr>
                <w:rFonts w:ascii="Arial"/>
                <w:b/>
                <w:spacing w:val="-23"/>
                <w:w w:val="110"/>
                <w:sz w:val="18"/>
              </w:rPr>
              <w:t xml:space="preserve"> </w:t>
            </w:r>
            <w:r w:rsidRPr="00954DC0">
              <w:rPr>
                <w:rFonts w:ascii="Arial"/>
                <w:w w:val="155"/>
                <w:sz w:val="18"/>
              </w:rPr>
              <w:t>:</w:t>
            </w:r>
          </w:p>
        </w:tc>
      </w:tr>
      <w:tr w:rsidR="007A4BDD" w:rsidRPr="00954DC0">
        <w:trPr>
          <w:trHeight w:hRule="exact" w:val="230"/>
        </w:trPr>
        <w:tc>
          <w:tcPr>
            <w:tcW w:w="10317" w:type="dxa"/>
            <w:tcBorders>
              <w:top w:val="single" w:sz="6" w:space="0" w:color="000000"/>
              <w:left w:val="single" w:sz="6" w:space="0" w:color="000000"/>
              <w:bottom w:val="single" w:sz="4" w:space="0" w:color="000000"/>
              <w:right w:val="single" w:sz="4" w:space="0" w:color="000000"/>
            </w:tcBorders>
          </w:tcPr>
          <w:p w:rsidR="007A4BDD" w:rsidRPr="00954DC0" w:rsidRDefault="007A4BDD"/>
        </w:tc>
      </w:tr>
      <w:tr w:rsidR="007A4BDD" w:rsidRPr="00954DC0">
        <w:trPr>
          <w:trHeight w:hRule="exact" w:val="225"/>
        </w:trPr>
        <w:tc>
          <w:tcPr>
            <w:tcW w:w="10317" w:type="dxa"/>
            <w:tcBorders>
              <w:top w:val="single" w:sz="4" w:space="0" w:color="000000"/>
              <w:left w:val="single" w:sz="6" w:space="0" w:color="000000"/>
              <w:bottom w:val="single" w:sz="4" w:space="0" w:color="000000"/>
              <w:right w:val="single" w:sz="4" w:space="0" w:color="000000"/>
            </w:tcBorders>
          </w:tcPr>
          <w:p w:rsidR="007A4BDD" w:rsidRPr="00954DC0" w:rsidRDefault="00B80A62">
            <w:pPr>
              <w:pStyle w:val="TableParagraph"/>
              <w:spacing w:before="6"/>
              <w:ind w:left="71"/>
              <w:rPr>
                <w:rFonts w:ascii="Arial" w:eastAsia="Arial" w:hAnsi="Arial" w:cs="Arial"/>
                <w:sz w:val="18"/>
                <w:szCs w:val="18"/>
              </w:rPr>
            </w:pPr>
            <w:r w:rsidRPr="00954DC0">
              <w:rPr>
                <w:rFonts w:ascii="Arial"/>
                <w:b/>
                <w:w w:val="95"/>
                <w:sz w:val="18"/>
              </w:rPr>
              <w:t xml:space="preserve">Concesionario </w:t>
            </w:r>
            <w:r w:rsidRPr="00954DC0">
              <w:rPr>
                <w:rFonts w:ascii="Arial"/>
                <w:b/>
                <w:spacing w:val="33"/>
                <w:w w:val="95"/>
                <w:sz w:val="18"/>
              </w:rPr>
              <w:t xml:space="preserve"> </w:t>
            </w:r>
            <w:r w:rsidRPr="00954DC0">
              <w:rPr>
                <w:rFonts w:ascii="Arial"/>
                <w:b/>
                <w:w w:val="95"/>
                <w:sz w:val="18"/>
              </w:rPr>
              <w:t>Solicitante:</w:t>
            </w:r>
          </w:p>
        </w:tc>
      </w:tr>
    </w:tbl>
    <w:p w:rsidR="007A4BDD" w:rsidRPr="00954DC0" w:rsidRDefault="007A4BDD">
      <w:pPr>
        <w:spacing w:before="2"/>
        <w:rPr>
          <w:rFonts w:ascii="Arial" w:eastAsia="Arial" w:hAnsi="Arial" w:cs="Arial"/>
          <w:b/>
          <w:bCs/>
          <w:sz w:val="19"/>
          <w:szCs w:val="19"/>
        </w:rPr>
      </w:pPr>
    </w:p>
    <w:p w:rsidR="007A4BDD" w:rsidRPr="00954DC0" w:rsidRDefault="00BD6A9B">
      <w:pPr>
        <w:spacing w:line="20" w:lineRule="atLeast"/>
        <w:ind w:left="1270"/>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5265" cy="6350"/>
                <wp:effectExtent l="6350" t="10795" r="10160" b="1905"/>
                <wp:docPr id="1167"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6350"/>
                          <a:chOff x="0" y="0"/>
                          <a:chExt cx="10339" cy="10"/>
                        </a:xfrm>
                      </wpg:grpSpPr>
                      <wpg:grpSp>
                        <wpg:cNvPr id="1168" name="Group 1791"/>
                        <wpg:cNvGrpSpPr>
                          <a:grpSpLocks/>
                        </wpg:cNvGrpSpPr>
                        <wpg:grpSpPr bwMode="auto">
                          <a:xfrm>
                            <a:off x="5" y="5"/>
                            <a:ext cx="10329" cy="2"/>
                            <a:chOff x="5" y="5"/>
                            <a:chExt cx="10329" cy="2"/>
                          </a:xfrm>
                        </wpg:grpSpPr>
                        <wps:wsp>
                          <wps:cNvPr id="1169" name="Freeform 1792"/>
                          <wps:cNvSpPr>
                            <a:spLocks/>
                          </wps:cNvSpPr>
                          <wps:spPr bwMode="auto">
                            <a:xfrm>
                              <a:off x="5" y="5"/>
                              <a:ext cx="10329" cy="2"/>
                            </a:xfrm>
                            <a:custGeom>
                              <a:avLst/>
                              <a:gdLst>
                                <a:gd name="T0" fmla="+- 0 5 5"/>
                                <a:gd name="T1" fmla="*/ T0 w 10329"/>
                                <a:gd name="T2" fmla="+- 0 10334 5"/>
                                <a:gd name="T3" fmla="*/ T2 w 10329"/>
                              </a:gdLst>
                              <a:ahLst/>
                              <a:cxnLst>
                                <a:cxn ang="0">
                                  <a:pos x="T1" y="0"/>
                                </a:cxn>
                                <a:cxn ang="0">
                                  <a:pos x="T3" y="0"/>
                                </a:cxn>
                              </a:cxnLst>
                              <a:rect l="0" t="0" r="r" b="b"/>
                              <a:pathLst>
                                <a:path w="10329">
                                  <a:moveTo>
                                    <a:pt x="0" y="0"/>
                                  </a:moveTo>
                                  <a:lnTo>
                                    <a:pt x="10329"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162BBA" id="Group 1790" o:spid="_x0000_s1026" style="width:516.95pt;height:.5pt;mso-position-horizontal-relative:char;mso-position-vertical-relative:line" coordsize="10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">
                <v:group id="Group 1791" o:spid="_x0000_s1027" style="position:absolute;left:5;top:5;width:10329;height:2" coordorigin="5,5"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792" o:spid="_x0000_s1028" style="position:absolute;left:5;top:5;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tP8MA&#10;AADdAAAADwAAAGRycy9kb3ducmV2LnhtbERPTWvCQBC9F/wPywje6iYegk1dpQjBUkEx9dLbkJ1m&#10;Q7OzIbua+O9dQehtHu9zVpvRtuJKvW8cK0jnCQjiyumGawXn7+J1CcIHZI2tY1JwIw+b9eRlhbl2&#10;A5/oWoZaxBD2OSowIXS5lL4yZNHPXUccuV/XWwwR9rXUPQ4x3LZykSSZtNhwbDDY0dZQ9VderAK7&#10;O5TpYI3ZF7vitDjeMvlz/lJqNh0/3kEEGsO/+On+1HF+mr3B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tP8MAAADdAAAADwAAAAAAAAAAAAAAAACYAgAAZHJzL2Rv&#10;d25yZXYueG1sUEsFBgAAAAAEAAQA9QAAAIgDAAAAAA==&#10;" path="m,l10329,e" filled="f" strokeweight=".16853mm">
                    <v:path arrowok="t" o:connecttype="custom" o:connectlocs="0,0;10329,0" o:connectangles="0,0"/>
                  </v:shape>
                </v:group>
                <w10:anchorlock/>
              </v:group>
            </w:pict>
          </mc:Fallback>
        </mc:AlternateContent>
      </w:r>
    </w:p>
    <w:p w:rsidR="007A4BDD" w:rsidRPr="00954DC0" w:rsidRDefault="00B80A62">
      <w:pPr>
        <w:spacing w:line="198" w:lineRule="exact"/>
        <w:ind w:left="1110"/>
        <w:jc w:val="center"/>
        <w:rPr>
          <w:rFonts w:ascii="Arial" w:eastAsia="Arial" w:hAnsi="Arial" w:cs="Arial"/>
          <w:sz w:val="18"/>
          <w:szCs w:val="18"/>
        </w:rPr>
      </w:pPr>
      <w:r w:rsidRPr="00954DC0">
        <w:rPr>
          <w:rFonts w:ascii="Arial"/>
          <w:b/>
          <w:sz w:val="18"/>
        </w:rPr>
        <w:t>DIRECCIONES</w:t>
      </w:r>
    </w:p>
    <w:p w:rsidR="007A4BDD" w:rsidRPr="00954DC0" w:rsidRDefault="00BD6A9B">
      <w:pPr>
        <w:spacing w:line="20" w:lineRule="atLeast"/>
        <w:ind w:left="1270"/>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5265" cy="6350"/>
                <wp:effectExtent l="6350" t="3175" r="10160" b="9525"/>
                <wp:docPr id="1164"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6350"/>
                          <a:chOff x="0" y="0"/>
                          <a:chExt cx="10339" cy="10"/>
                        </a:xfrm>
                      </wpg:grpSpPr>
                      <wpg:grpSp>
                        <wpg:cNvPr id="1165" name="Group 1788"/>
                        <wpg:cNvGrpSpPr>
                          <a:grpSpLocks/>
                        </wpg:cNvGrpSpPr>
                        <wpg:grpSpPr bwMode="auto">
                          <a:xfrm>
                            <a:off x="5" y="5"/>
                            <a:ext cx="10329" cy="2"/>
                            <a:chOff x="5" y="5"/>
                            <a:chExt cx="10329" cy="2"/>
                          </a:xfrm>
                        </wpg:grpSpPr>
                        <wps:wsp>
                          <wps:cNvPr id="1166" name="Freeform 1789"/>
                          <wps:cNvSpPr>
                            <a:spLocks/>
                          </wps:cNvSpPr>
                          <wps:spPr bwMode="auto">
                            <a:xfrm>
                              <a:off x="5" y="5"/>
                              <a:ext cx="10329" cy="2"/>
                            </a:xfrm>
                            <a:custGeom>
                              <a:avLst/>
                              <a:gdLst>
                                <a:gd name="T0" fmla="+- 0 5 5"/>
                                <a:gd name="T1" fmla="*/ T0 w 10329"/>
                                <a:gd name="T2" fmla="+- 0 10334 5"/>
                                <a:gd name="T3" fmla="*/ T2 w 10329"/>
                              </a:gdLst>
                              <a:ahLst/>
                              <a:cxnLst>
                                <a:cxn ang="0">
                                  <a:pos x="T1" y="0"/>
                                </a:cxn>
                                <a:cxn ang="0">
                                  <a:pos x="T3" y="0"/>
                                </a:cxn>
                              </a:cxnLst>
                              <a:rect l="0" t="0" r="r" b="b"/>
                              <a:pathLst>
                                <a:path w="10329">
                                  <a:moveTo>
                                    <a:pt x="0" y="0"/>
                                  </a:moveTo>
                                  <a:lnTo>
                                    <a:pt x="10329"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A1F4BE" id="Group 1787" o:spid="_x0000_s1026" style="width:516.95pt;height:.5pt;mso-position-horizontal-relative:char;mso-position-vertical-relative:line" coordsize="10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">
                <v:group id="Group 1788" o:spid="_x0000_s1027" style="position:absolute;left:5;top:5;width:10329;height:2" coordorigin="5,5"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789" o:spid="_x0000_s1028" style="position:absolute;left:5;top:5;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5TcIA&#10;AADdAAAADwAAAGRycy9kb3ducmV2LnhtbERPTYvCMBC9L/gfwgje1rQeylKNsiwUZRd2sXrxNjRj&#10;U2wmpYm2/nuzIHibx/uc1Wa0rbhR7xvHCtJ5AoK4crrhWsHxULx/gPABWWPrmBTcycNmPXlbYa7d&#10;wHu6laEWMYR9jgpMCF0upa8MWfRz1xFH7ux6iyHCvpa6xyGG21YukiSTFhuODQY7+jJUXcqrVWC3&#10;v2U6WGN+im2xX/zdM3k6fis1m46fSxCBxvASP907HeenWQb/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TlNwgAAAN0AAAAPAAAAAAAAAAAAAAAAAJgCAABkcnMvZG93&#10;bnJldi54bWxQSwUGAAAAAAQABAD1AAAAhwMAAAAA&#10;" path="m,l10329,e" filled="f" strokeweight=".16853mm">
                    <v:path arrowok="t" o:connecttype="custom" o:connectlocs="0,0;10329,0" o:connectangles="0,0"/>
                  </v:shape>
                </v:group>
                <w10:anchorlock/>
              </v:group>
            </w:pict>
          </mc:Fallback>
        </mc:AlternateContent>
      </w:r>
    </w:p>
    <w:p w:rsidR="007A4BDD" w:rsidRPr="00954DC0" w:rsidRDefault="00B80A62">
      <w:pPr>
        <w:tabs>
          <w:tab w:val="left" w:pos="9124"/>
        </w:tabs>
        <w:ind w:left="3951"/>
        <w:rPr>
          <w:rFonts w:ascii="Arial" w:eastAsia="Arial" w:hAnsi="Arial" w:cs="Arial"/>
          <w:sz w:val="18"/>
          <w:szCs w:val="18"/>
        </w:rPr>
      </w:pPr>
      <w:r w:rsidRPr="00954DC0">
        <w:rPr>
          <w:rFonts w:ascii="Arial"/>
          <w:b/>
          <w:w w:val="95"/>
          <w:sz w:val="18"/>
        </w:rPr>
        <w:t>Punta</w:t>
      </w:r>
      <w:r w:rsidRPr="00954DC0">
        <w:rPr>
          <w:rFonts w:ascii="Arial"/>
          <w:b/>
          <w:spacing w:val="-4"/>
          <w:w w:val="95"/>
          <w:sz w:val="18"/>
        </w:rPr>
        <w:t xml:space="preserve"> </w:t>
      </w:r>
      <w:r w:rsidRPr="00954DC0">
        <w:rPr>
          <w:rFonts w:ascii="Arial"/>
          <w:b/>
          <w:w w:val="95"/>
          <w:sz w:val="18"/>
        </w:rPr>
        <w:t>A</w:t>
      </w:r>
      <w:r w:rsidRPr="00954DC0">
        <w:rPr>
          <w:rFonts w:ascii="Arial"/>
          <w:b/>
          <w:w w:val="95"/>
          <w:sz w:val="18"/>
        </w:rPr>
        <w:tab/>
        <w:t>Punta</w:t>
      </w:r>
      <w:r w:rsidRPr="00954DC0">
        <w:rPr>
          <w:rFonts w:ascii="Arial"/>
          <w:b/>
          <w:spacing w:val="-22"/>
          <w:w w:val="95"/>
          <w:sz w:val="18"/>
        </w:rPr>
        <w:t xml:space="preserve"> </w:t>
      </w:r>
      <w:r w:rsidRPr="00954DC0">
        <w:rPr>
          <w:rFonts w:ascii="Arial"/>
          <w:b/>
          <w:w w:val="95"/>
          <w:sz w:val="18"/>
        </w:rPr>
        <w:t>B</w:t>
      </w:r>
    </w:p>
    <w:p w:rsidR="007A4BDD" w:rsidRPr="00954DC0" w:rsidRDefault="007A4BDD">
      <w:pPr>
        <w:spacing w:before="6"/>
        <w:rPr>
          <w:rFonts w:ascii="Arial" w:eastAsia="Arial" w:hAnsi="Arial" w:cs="Arial"/>
          <w:b/>
          <w:bCs/>
          <w:sz w:val="2"/>
          <w:szCs w:val="2"/>
        </w:rPr>
      </w:pPr>
    </w:p>
    <w:p w:rsidR="007A4BDD" w:rsidRPr="00954DC0" w:rsidRDefault="00BD6A9B">
      <w:pPr>
        <w:spacing w:line="20" w:lineRule="atLeast"/>
        <w:ind w:left="1263"/>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71615" cy="9525"/>
                <wp:effectExtent l="1905" t="635" r="8255" b="8890"/>
                <wp:docPr id="1161"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9525"/>
                          <a:chOff x="0" y="0"/>
                          <a:chExt cx="10349" cy="15"/>
                        </a:xfrm>
                      </wpg:grpSpPr>
                      <wpg:grpSp>
                        <wpg:cNvPr id="1162" name="Group 1785"/>
                        <wpg:cNvGrpSpPr>
                          <a:grpSpLocks/>
                        </wpg:cNvGrpSpPr>
                        <wpg:grpSpPr bwMode="auto">
                          <a:xfrm>
                            <a:off x="7" y="7"/>
                            <a:ext cx="10334" cy="2"/>
                            <a:chOff x="7" y="7"/>
                            <a:chExt cx="10334" cy="2"/>
                          </a:xfrm>
                        </wpg:grpSpPr>
                        <wps:wsp>
                          <wps:cNvPr id="1163" name="Freeform 1786"/>
                          <wps:cNvSpPr>
                            <a:spLocks/>
                          </wps:cNvSpPr>
                          <wps:spPr bwMode="auto">
                            <a:xfrm>
                              <a:off x="7" y="7"/>
                              <a:ext cx="10334" cy="2"/>
                            </a:xfrm>
                            <a:custGeom>
                              <a:avLst/>
                              <a:gdLst>
                                <a:gd name="T0" fmla="+- 0 7 7"/>
                                <a:gd name="T1" fmla="*/ T0 w 10334"/>
                                <a:gd name="T2" fmla="+- 0 10341 7"/>
                                <a:gd name="T3" fmla="*/ T2 w 10334"/>
                              </a:gdLst>
                              <a:ahLst/>
                              <a:cxnLst>
                                <a:cxn ang="0">
                                  <a:pos x="T1" y="0"/>
                                </a:cxn>
                                <a:cxn ang="0">
                                  <a:pos x="T3" y="0"/>
                                </a:cxn>
                              </a:cxnLst>
                              <a:rect l="0" t="0" r="r" b="b"/>
                              <a:pathLst>
                                <a:path w="10334">
                                  <a:moveTo>
                                    <a:pt x="0" y="0"/>
                                  </a:moveTo>
                                  <a:lnTo>
                                    <a:pt x="10334"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90C0E8" id="Group 1784" o:spid="_x0000_s1026" style="width:517.45pt;height:.75pt;mso-position-horizontal-relative:char;mso-position-vertical-relative:line" coordsize="103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">
                <v:group id="Group 1785" o:spid="_x0000_s1027" style="position:absolute;left:7;top:7;width:10334;height:2" coordorigin="7,7" coordsize="10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786" o:spid="_x0000_s1028" style="position:absolute;left:7;top:7;width:10334;height:2;visibility:visible;mso-wrap-style:square;v-text-anchor:top" coordsize="10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KDsIA&#10;AADdAAAADwAAAGRycy9kb3ducmV2LnhtbERPPWvDMBDdA/kP4grdYskpMcG1EkogtEOXpCFer9bV&#10;NrVOxlJi+99XhUK3e7zPK/aT7cSdBt861pAmCgRx5UzLtYbLx3G1BeEDssHOMWmYycN+t1wUmBs3&#10;8onu51CLGMI+Rw1NCH0upa8asugT1xNH7ssNFkOEQy3NgGMMt51cK5VJiy3HhgZ7OjRUfZ9vVoN6&#10;t69lOn/SYcOKr2UWsGuN1o8P08sziEBT+Bf/ud9MnJ9mT/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goOwgAAAN0AAAAPAAAAAAAAAAAAAAAAAJgCAABkcnMvZG93&#10;bnJldi54bWxQSwUGAAAAAAQABAD1AAAAhwMAAAAA&#10;" path="m,l10334,e" filled="f" strokeweight=".25281mm">
                    <v:path arrowok="t" o:connecttype="custom" o:connectlocs="0,0;10334,0" o:connectangles="0,0"/>
                  </v:shape>
                </v:group>
                <w10:anchorlock/>
              </v:group>
            </w:pict>
          </mc:Fallback>
        </mc:AlternateContent>
      </w:r>
    </w:p>
    <w:p w:rsidR="007A4BDD" w:rsidRPr="00954DC0" w:rsidRDefault="007A4BDD">
      <w:pPr>
        <w:spacing w:before="1"/>
        <w:rPr>
          <w:rFonts w:ascii="Arial" w:eastAsia="Arial" w:hAnsi="Arial" w:cs="Arial"/>
          <w:b/>
          <w:bCs/>
          <w:sz w:val="24"/>
          <w:szCs w:val="24"/>
        </w:rPr>
      </w:pPr>
    </w:p>
    <w:p w:rsidR="007A4BDD" w:rsidRPr="00954DC0" w:rsidRDefault="00BD6A9B">
      <w:pPr>
        <w:spacing w:line="20" w:lineRule="atLeast"/>
        <w:ind w:left="1263"/>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8440" cy="9525"/>
                <wp:effectExtent l="1905" t="5080" r="1905" b="4445"/>
                <wp:docPr id="1158"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8440" cy="9525"/>
                          <a:chOff x="0" y="0"/>
                          <a:chExt cx="10344" cy="15"/>
                        </a:xfrm>
                      </wpg:grpSpPr>
                      <wpg:grpSp>
                        <wpg:cNvPr id="1159" name="Group 1782"/>
                        <wpg:cNvGrpSpPr>
                          <a:grpSpLocks/>
                        </wpg:cNvGrpSpPr>
                        <wpg:grpSpPr bwMode="auto">
                          <a:xfrm>
                            <a:off x="7" y="7"/>
                            <a:ext cx="10329" cy="2"/>
                            <a:chOff x="7" y="7"/>
                            <a:chExt cx="10329" cy="2"/>
                          </a:xfrm>
                        </wpg:grpSpPr>
                        <wps:wsp>
                          <wps:cNvPr id="1160" name="Freeform 1783"/>
                          <wps:cNvSpPr>
                            <a:spLocks/>
                          </wps:cNvSpPr>
                          <wps:spPr bwMode="auto">
                            <a:xfrm>
                              <a:off x="7" y="7"/>
                              <a:ext cx="10329" cy="2"/>
                            </a:xfrm>
                            <a:custGeom>
                              <a:avLst/>
                              <a:gdLst>
                                <a:gd name="T0" fmla="+- 0 7 7"/>
                                <a:gd name="T1" fmla="*/ T0 w 10329"/>
                                <a:gd name="T2" fmla="+- 0 10336 7"/>
                                <a:gd name="T3" fmla="*/ T2 w 10329"/>
                              </a:gdLst>
                              <a:ahLst/>
                              <a:cxnLst>
                                <a:cxn ang="0">
                                  <a:pos x="T1" y="0"/>
                                </a:cxn>
                                <a:cxn ang="0">
                                  <a:pos x="T3" y="0"/>
                                </a:cxn>
                              </a:cxnLst>
                              <a:rect l="0" t="0" r="r" b="b"/>
                              <a:pathLst>
                                <a:path w="10329">
                                  <a:moveTo>
                                    <a:pt x="0" y="0"/>
                                  </a:moveTo>
                                  <a:lnTo>
                                    <a:pt x="10329"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F24C50" id="Group 1781" o:spid="_x0000_s1026" style="width:517.2pt;height:.75pt;mso-position-horizontal-relative:char;mso-position-vertical-relative:line" coordsize="103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">
                <v:group id="Group 1782" o:spid="_x0000_s1027" style="position:absolute;left:7;top:7;width:10329;height:2" coordorigin="7,7"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783" o:spid="_x0000_s1028" style="position:absolute;left:7;top:7;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J68UA&#10;AADdAAAADwAAAGRycy9kb3ducmV2LnhtbESPQWvCQBCF7wX/wzJCb3WTCiLRVVQoVIqWWsHrsDsm&#10;wexsyG41/nvnIPQ2w3vz3jfzZe8bdaUu1oEN5KMMFLENrubSwPH3420KKiZkh01gMnCnCMvF4GWO&#10;hQs3/qHrIZVKQjgWaKBKqS20jrYij3EUWmLRzqHzmGTtSu06vEm4b/R7lk20x5qlocKWNhXZy+HP&#10;G0iZ254ujV3n53z6Rfp7tx/bnTGvw341A5WoT//m5/WnE/x8IvzyjY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nrxQAAAN0AAAAPAAAAAAAAAAAAAAAAAJgCAABkcnMv&#10;ZG93bnJldi54bWxQSwUGAAAAAAQABAD1AAAAigMAAAAA&#10;" path="m,l10329,e" filled="f" strokeweight=".25281mm">
                    <v:path arrowok="t" o:connecttype="custom" o:connectlocs="0,0;10329,0" o:connectangles="0,0"/>
                  </v:shape>
                </v:group>
                <w10:anchorlock/>
              </v:group>
            </w:pict>
          </mc:Fallback>
        </mc:AlternateContent>
      </w:r>
    </w:p>
    <w:p w:rsidR="007A4BDD" w:rsidRPr="00954DC0" w:rsidRDefault="007A4BDD">
      <w:pPr>
        <w:spacing w:before="2"/>
        <w:rPr>
          <w:rFonts w:ascii="Arial" w:eastAsia="Arial" w:hAnsi="Arial" w:cs="Arial"/>
          <w:b/>
          <w:bCs/>
          <w:sz w:val="18"/>
          <w:szCs w:val="18"/>
        </w:rPr>
      </w:pPr>
    </w:p>
    <w:p w:rsidR="007A4BDD" w:rsidRPr="00954DC0" w:rsidRDefault="00B80A62">
      <w:pPr>
        <w:spacing w:line="255" w:lineRule="auto"/>
        <w:ind w:left="1189" w:firstLine="9"/>
        <w:rPr>
          <w:rFonts w:ascii="Arial" w:eastAsia="Arial" w:hAnsi="Arial" w:cs="Arial"/>
          <w:sz w:val="18"/>
          <w:szCs w:val="18"/>
        </w:rPr>
      </w:pPr>
      <w:r w:rsidRPr="00954DC0">
        <w:rPr>
          <w:rFonts w:ascii="Arial" w:hAnsi="Arial"/>
          <w:w w:val="110"/>
          <w:sz w:val="18"/>
        </w:rPr>
        <w:t>La aceptación</w:t>
      </w:r>
      <w:r w:rsidRPr="00954DC0">
        <w:rPr>
          <w:rFonts w:ascii="Arial" w:hAnsi="Arial"/>
          <w:spacing w:val="11"/>
          <w:w w:val="110"/>
          <w:sz w:val="18"/>
        </w:rPr>
        <w:t xml:space="preserve"> </w:t>
      </w:r>
      <w:r w:rsidRPr="00954DC0">
        <w:rPr>
          <w:rFonts w:ascii="Arial" w:hAnsi="Arial"/>
          <w:w w:val="110"/>
          <w:sz w:val="18"/>
        </w:rPr>
        <w:t>de</w:t>
      </w:r>
      <w:r w:rsidRPr="00954DC0">
        <w:rPr>
          <w:rFonts w:ascii="Arial" w:hAnsi="Arial"/>
          <w:spacing w:val="1"/>
          <w:w w:val="110"/>
          <w:sz w:val="18"/>
        </w:rPr>
        <w:t xml:space="preserve"> </w:t>
      </w:r>
      <w:r w:rsidRPr="00954DC0">
        <w:rPr>
          <w:rFonts w:ascii="Arial" w:hAnsi="Arial"/>
          <w:w w:val="110"/>
          <w:sz w:val="18"/>
        </w:rPr>
        <w:t>los</w:t>
      </w:r>
      <w:r w:rsidRPr="00954DC0">
        <w:rPr>
          <w:rFonts w:ascii="Arial" w:hAnsi="Arial"/>
          <w:spacing w:val="-1"/>
          <w:w w:val="110"/>
          <w:sz w:val="18"/>
        </w:rPr>
        <w:t xml:space="preserve"> </w:t>
      </w:r>
      <w:r w:rsidRPr="00954DC0">
        <w:rPr>
          <w:rFonts w:ascii="Arial" w:hAnsi="Arial"/>
          <w:w w:val="110"/>
          <w:sz w:val="18"/>
        </w:rPr>
        <w:t>servicios</w:t>
      </w:r>
      <w:r w:rsidRPr="00954DC0">
        <w:rPr>
          <w:rFonts w:ascii="Arial" w:hAnsi="Arial"/>
          <w:spacing w:val="20"/>
          <w:w w:val="110"/>
          <w:sz w:val="18"/>
        </w:rPr>
        <w:t xml:space="preserve"> </w:t>
      </w:r>
      <w:r w:rsidRPr="00954DC0">
        <w:rPr>
          <w:rFonts w:ascii="Arial" w:hAnsi="Arial"/>
          <w:w w:val="110"/>
          <w:sz w:val="18"/>
        </w:rPr>
        <w:t>con</w:t>
      </w:r>
      <w:r w:rsidRPr="00954DC0">
        <w:rPr>
          <w:rFonts w:ascii="Arial" w:hAnsi="Arial"/>
          <w:spacing w:val="-1"/>
          <w:w w:val="110"/>
          <w:sz w:val="18"/>
        </w:rPr>
        <w:t xml:space="preserve"> </w:t>
      </w:r>
      <w:r w:rsidRPr="00954DC0">
        <w:rPr>
          <w:rFonts w:ascii="Arial" w:hAnsi="Arial"/>
          <w:w w:val="110"/>
          <w:sz w:val="18"/>
        </w:rPr>
        <w:t>la</w:t>
      </w:r>
      <w:r w:rsidRPr="00954DC0">
        <w:rPr>
          <w:rFonts w:ascii="Arial" w:hAnsi="Arial"/>
          <w:spacing w:val="-1"/>
          <w:w w:val="110"/>
          <w:sz w:val="18"/>
        </w:rPr>
        <w:t xml:space="preserve"> </w:t>
      </w:r>
      <w:r w:rsidRPr="00954DC0">
        <w:rPr>
          <w:rFonts w:ascii="Arial" w:hAnsi="Arial"/>
          <w:w w:val="110"/>
          <w:sz w:val="18"/>
        </w:rPr>
        <w:t>firma</w:t>
      </w:r>
      <w:r w:rsidRPr="00954DC0">
        <w:rPr>
          <w:rFonts w:ascii="Arial" w:hAnsi="Arial"/>
          <w:spacing w:val="16"/>
          <w:w w:val="110"/>
          <w:sz w:val="18"/>
        </w:rPr>
        <w:t xml:space="preserve"> </w:t>
      </w:r>
      <w:r w:rsidRPr="00954DC0">
        <w:rPr>
          <w:rFonts w:ascii="Arial" w:hAnsi="Arial"/>
          <w:w w:val="110"/>
          <w:sz w:val="18"/>
        </w:rPr>
        <w:t>de la</w:t>
      </w:r>
      <w:r w:rsidRPr="00954DC0">
        <w:rPr>
          <w:rFonts w:ascii="Arial" w:hAnsi="Arial"/>
          <w:spacing w:val="-2"/>
          <w:w w:val="110"/>
          <w:sz w:val="18"/>
        </w:rPr>
        <w:t xml:space="preserve"> </w:t>
      </w:r>
      <w:r w:rsidRPr="00954DC0">
        <w:rPr>
          <w:rFonts w:ascii="Arial" w:hAnsi="Arial"/>
          <w:w w:val="110"/>
          <w:sz w:val="18"/>
        </w:rPr>
        <w:t>presente</w:t>
      </w:r>
      <w:r w:rsidRPr="00954DC0">
        <w:rPr>
          <w:rFonts w:ascii="Arial" w:hAnsi="Arial"/>
          <w:spacing w:val="8"/>
          <w:w w:val="110"/>
          <w:sz w:val="18"/>
        </w:rPr>
        <w:t xml:space="preserve"> </w:t>
      </w:r>
      <w:r w:rsidRPr="00954DC0">
        <w:rPr>
          <w:rFonts w:ascii="Arial" w:hAnsi="Arial"/>
          <w:w w:val="110"/>
          <w:sz w:val="18"/>
        </w:rPr>
        <w:t>acta,</w:t>
      </w:r>
      <w:r w:rsidRPr="00954DC0">
        <w:rPr>
          <w:rFonts w:ascii="Arial" w:hAnsi="Arial"/>
          <w:spacing w:val="3"/>
          <w:w w:val="110"/>
          <w:sz w:val="18"/>
        </w:rPr>
        <w:t xml:space="preserve"> </w:t>
      </w:r>
      <w:r w:rsidRPr="00954DC0">
        <w:rPr>
          <w:rFonts w:ascii="Arial" w:hAnsi="Arial"/>
          <w:w w:val="110"/>
          <w:sz w:val="18"/>
        </w:rPr>
        <w:t>genera</w:t>
      </w:r>
      <w:r w:rsidRPr="00954DC0">
        <w:rPr>
          <w:rFonts w:ascii="Arial" w:hAnsi="Arial"/>
          <w:spacing w:val="9"/>
          <w:w w:val="110"/>
          <w:sz w:val="18"/>
        </w:rPr>
        <w:t xml:space="preserve"> </w:t>
      </w:r>
      <w:r w:rsidRPr="00954DC0">
        <w:rPr>
          <w:rFonts w:ascii="Arial" w:hAnsi="Arial"/>
          <w:w w:val="110"/>
          <w:sz w:val="18"/>
        </w:rPr>
        <w:t>la</w:t>
      </w:r>
      <w:r w:rsidRPr="00954DC0">
        <w:rPr>
          <w:rFonts w:ascii="Arial" w:hAnsi="Arial"/>
          <w:spacing w:val="-1"/>
          <w:w w:val="110"/>
          <w:sz w:val="18"/>
        </w:rPr>
        <w:t xml:space="preserve"> </w:t>
      </w:r>
      <w:r w:rsidRPr="00954DC0">
        <w:rPr>
          <w:rFonts w:ascii="Arial" w:hAnsi="Arial"/>
          <w:w w:val="110"/>
          <w:sz w:val="18"/>
        </w:rPr>
        <w:t>facturación</w:t>
      </w:r>
      <w:r w:rsidRPr="00954DC0">
        <w:rPr>
          <w:rFonts w:ascii="Arial" w:hAnsi="Arial"/>
          <w:spacing w:val="16"/>
          <w:w w:val="110"/>
          <w:sz w:val="18"/>
        </w:rPr>
        <w:t xml:space="preserve"> </w:t>
      </w:r>
      <w:r w:rsidRPr="00954DC0">
        <w:rPr>
          <w:rFonts w:ascii="Arial" w:hAnsi="Arial"/>
          <w:w w:val="110"/>
          <w:sz w:val="18"/>
        </w:rPr>
        <w:t>de todos</w:t>
      </w:r>
      <w:r w:rsidRPr="00954DC0">
        <w:rPr>
          <w:rFonts w:ascii="Arial" w:hAnsi="Arial"/>
          <w:spacing w:val="14"/>
          <w:w w:val="110"/>
          <w:sz w:val="18"/>
        </w:rPr>
        <w:t xml:space="preserve"> </w:t>
      </w:r>
      <w:r w:rsidRPr="00954DC0">
        <w:rPr>
          <w:rFonts w:ascii="Arial" w:hAnsi="Arial"/>
          <w:w w:val="110"/>
          <w:sz w:val="18"/>
        </w:rPr>
        <w:t>los</w:t>
      </w:r>
      <w:r w:rsidRPr="00954DC0">
        <w:rPr>
          <w:rFonts w:ascii="Arial" w:hAnsi="Arial"/>
          <w:spacing w:val="4"/>
          <w:w w:val="110"/>
          <w:sz w:val="18"/>
        </w:rPr>
        <w:t xml:space="preserve"> </w:t>
      </w:r>
      <w:r w:rsidRPr="00954DC0">
        <w:rPr>
          <w:rFonts w:ascii="Arial" w:hAnsi="Arial"/>
          <w:w w:val="110"/>
          <w:sz w:val="18"/>
        </w:rPr>
        <w:t>cargos</w:t>
      </w:r>
      <w:r w:rsidRPr="00954DC0">
        <w:rPr>
          <w:rFonts w:ascii="Arial" w:hAnsi="Arial"/>
          <w:spacing w:val="11"/>
          <w:w w:val="110"/>
          <w:sz w:val="18"/>
        </w:rPr>
        <w:t xml:space="preserve"> </w:t>
      </w:r>
      <w:r w:rsidRPr="00954DC0">
        <w:rPr>
          <w:rFonts w:ascii="Arial" w:hAnsi="Arial"/>
          <w:w w:val="110"/>
          <w:sz w:val="18"/>
        </w:rPr>
        <w:t>de</w:t>
      </w:r>
      <w:r w:rsidRPr="00954DC0">
        <w:rPr>
          <w:rFonts w:ascii="Arial" w:hAnsi="Arial"/>
          <w:spacing w:val="5"/>
          <w:w w:val="110"/>
          <w:sz w:val="18"/>
        </w:rPr>
        <w:t xml:space="preserve"> </w:t>
      </w:r>
      <w:r w:rsidRPr="00954DC0">
        <w:rPr>
          <w:rFonts w:ascii="Arial" w:hAnsi="Arial"/>
          <w:w w:val="110"/>
          <w:sz w:val="18"/>
        </w:rPr>
        <w:t>los</w:t>
      </w:r>
      <w:r w:rsidRPr="00954DC0">
        <w:rPr>
          <w:rFonts w:ascii="Arial" w:hAnsi="Arial"/>
          <w:w w:val="95"/>
          <w:sz w:val="18"/>
        </w:rPr>
        <w:t xml:space="preserve"> </w:t>
      </w:r>
      <w:r w:rsidRPr="00954DC0">
        <w:rPr>
          <w:rFonts w:ascii="Arial" w:hAnsi="Arial"/>
          <w:w w:val="110"/>
          <w:sz w:val="18"/>
        </w:rPr>
        <w:t>servicios</w:t>
      </w:r>
      <w:r w:rsidRPr="00954DC0">
        <w:rPr>
          <w:rFonts w:ascii="Arial" w:hAnsi="Arial"/>
          <w:spacing w:val="-1"/>
          <w:w w:val="110"/>
          <w:sz w:val="18"/>
        </w:rPr>
        <w:t xml:space="preserve"> </w:t>
      </w:r>
      <w:r w:rsidRPr="00954DC0">
        <w:rPr>
          <w:rFonts w:ascii="Arial" w:hAnsi="Arial"/>
          <w:w w:val="110"/>
          <w:sz w:val="18"/>
        </w:rPr>
        <w:t>descritos</w:t>
      </w:r>
      <w:r w:rsidRPr="00954DC0">
        <w:rPr>
          <w:rFonts w:ascii="Arial" w:hAnsi="Arial"/>
          <w:spacing w:val="-6"/>
          <w:w w:val="110"/>
          <w:sz w:val="18"/>
        </w:rPr>
        <w:t xml:space="preserve"> </w:t>
      </w:r>
      <w:r w:rsidRPr="00954DC0">
        <w:rPr>
          <w:rFonts w:ascii="Arial" w:hAnsi="Arial"/>
          <w:w w:val="110"/>
          <w:sz w:val="18"/>
        </w:rPr>
        <w:t>a</w:t>
      </w:r>
      <w:r w:rsidRPr="00954DC0">
        <w:rPr>
          <w:rFonts w:ascii="Arial" w:hAnsi="Arial"/>
          <w:spacing w:val="-14"/>
          <w:w w:val="110"/>
          <w:sz w:val="18"/>
        </w:rPr>
        <w:t xml:space="preserve"> </w:t>
      </w:r>
      <w:r w:rsidRPr="00954DC0">
        <w:rPr>
          <w:rFonts w:ascii="Arial" w:hAnsi="Arial"/>
          <w:w w:val="110"/>
          <w:sz w:val="18"/>
        </w:rPr>
        <w:t>partir</w:t>
      </w:r>
      <w:r w:rsidRPr="00954DC0">
        <w:rPr>
          <w:rFonts w:ascii="Arial" w:hAnsi="Arial"/>
          <w:spacing w:val="-11"/>
          <w:w w:val="110"/>
          <w:sz w:val="18"/>
        </w:rPr>
        <w:t xml:space="preserve"> </w:t>
      </w:r>
      <w:r w:rsidRPr="00954DC0">
        <w:rPr>
          <w:rFonts w:ascii="Arial" w:hAnsi="Arial"/>
          <w:w w:val="110"/>
          <w:sz w:val="18"/>
        </w:rPr>
        <w:t>de</w:t>
      </w:r>
      <w:r w:rsidRPr="00954DC0">
        <w:rPr>
          <w:rFonts w:ascii="Arial" w:hAnsi="Arial"/>
          <w:spacing w:val="-15"/>
          <w:w w:val="110"/>
          <w:sz w:val="18"/>
        </w:rPr>
        <w:t xml:space="preserve"> </w:t>
      </w:r>
      <w:r w:rsidRPr="00954DC0">
        <w:rPr>
          <w:rFonts w:ascii="Arial" w:hAnsi="Arial"/>
          <w:w w:val="110"/>
          <w:sz w:val="18"/>
        </w:rPr>
        <w:t>la</w:t>
      </w:r>
      <w:r w:rsidRPr="00954DC0">
        <w:rPr>
          <w:rFonts w:ascii="Arial" w:hAnsi="Arial"/>
          <w:spacing w:val="-20"/>
          <w:w w:val="110"/>
          <w:sz w:val="18"/>
        </w:rPr>
        <w:t xml:space="preserve"> </w:t>
      </w:r>
      <w:r w:rsidRPr="00954DC0">
        <w:rPr>
          <w:rFonts w:ascii="Arial" w:hAnsi="Arial"/>
          <w:w w:val="110"/>
          <w:sz w:val="18"/>
        </w:rPr>
        <w:t>fecha</w:t>
      </w:r>
      <w:r w:rsidRPr="00954DC0">
        <w:rPr>
          <w:rFonts w:ascii="Arial" w:hAnsi="Arial"/>
          <w:spacing w:val="-2"/>
          <w:w w:val="110"/>
          <w:sz w:val="18"/>
        </w:rPr>
        <w:t xml:space="preserve"> </w:t>
      </w:r>
      <w:r w:rsidRPr="00954DC0">
        <w:rPr>
          <w:rFonts w:ascii="Arial" w:hAnsi="Arial"/>
          <w:w w:val="110"/>
          <w:sz w:val="18"/>
        </w:rPr>
        <w:t>de</w:t>
      </w:r>
      <w:r w:rsidRPr="00954DC0">
        <w:rPr>
          <w:rFonts w:ascii="Arial" w:hAnsi="Arial"/>
          <w:spacing w:val="-11"/>
          <w:w w:val="110"/>
          <w:sz w:val="18"/>
        </w:rPr>
        <w:t xml:space="preserve"> </w:t>
      </w:r>
      <w:r w:rsidRPr="00954DC0">
        <w:rPr>
          <w:rFonts w:ascii="Arial" w:hAnsi="Arial"/>
          <w:w w:val="110"/>
          <w:sz w:val="18"/>
        </w:rPr>
        <w:t>puesta</w:t>
      </w:r>
      <w:r w:rsidRPr="00954DC0">
        <w:rPr>
          <w:rFonts w:ascii="Arial" w:hAnsi="Arial"/>
          <w:spacing w:val="-10"/>
          <w:w w:val="110"/>
          <w:sz w:val="18"/>
        </w:rPr>
        <w:t xml:space="preserve"> </w:t>
      </w:r>
      <w:r w:rsidRPr="00954DC0">
        <w:rPr>
          <w:rFonts w:ascii="Arial" w:hAnsi="Arial"/>
          <w:w w:val="110"/>
          <w:sz w:val="18"/>
        </w:rPr>
        <w:t>en</w:t>
      </w:r>
      <w:r w:rsidRPr="00954DC0">
        <w:rPr>
          <w:rFonts w:ascii="Arial" w:hAnsi="Arial"/>
          <w:spacing w:val="-18"/>
          <w:w w:val="110"/>
          <w:sz w:val="18"/>
        </w:rPr>
        <w:t xml:space="preserve"> </w:t>
      </w:r>
      <w:r w:rsidRPr="00954DC0">
        <w:rPr>
          <w:rFonts w:ascii="Arial" w:hAnsi="Arial"/>
          <w:w w:val="110"/>
          <w:sz w:val="18"/>
        </w:rPr>
        <w:t>servicio.</w:t>
      </w:r>
    </w:p>
    <w:p w:rsidR="007A4BDD" w:rsidRPr="00954DC0" w:rsidRDefault="007A4BDD">
      <w:pPr>
        <w:rPr>
          <w:rFonts w:ascii="Arial" w:eastAsia="Arial" w:hAnsi="Arial" w:cs="Arial"/>
          <w:sz w:val="18"/>
          <w:szCs w:val="18"/>
        </w:rPr>
      </w:pPr>
    </w:p>
    <w:p w:rsidR="007A4BDD" w:rsidRPr="00954DC0" w:rsidRDefault="007A4BDD">
      <w:pPr>
        <w:spacing w:before="10"/>
        <w:rPr>
          <w:rFonts w:ascii="Arial" w:eastAsia="Arial" w:hAnsi="Arial" w:cs="Arial"/>
          <w:sz w:val="19"/>
          <w:szCs w:val="19"/>
        </w:rPr>
      </w:pPr>
    </w:p>
    <w:p w:rsidR="007A4BDD" w:rsidRPr="00954DC0" w:rsidRDefault="00B80A62">
      <w:pPr>
        <w:tabs>
          <w:tab w:val="left" w:pos="7457"/>
        </w:tabs>
        <w:ind w:left="1280" w:firstLine="1294"/>
        <w:rPr>
          <w:rFonts w:ascii="Arial" w:eastAsia="Arial" w:hAnsi="Arial" w:cs="Arial"/>
          <w:sz w:val="18"/>
          <w:szCs w:val="18"/>
        </w:rPr>
      </w:pPr>
      <w:r w:rsidRPr="00954DC0">
        <w:rPr>
          <w:rFonts w:ascii="Arial" w:hAnsi="Arial"/>
          <w:b/>
          <w:w w:val="90"/>
          <w:sz w:val="18"/>
        </w:rPr>
        <w:t>CONCESIONARIO SOLICITANTE:</w:t>
      </w:r>
      <w:r w:rsidRPr="00954DC0">
        <w:rPr>
          <w:rFonts w:ascii="Arial" w:hAnsi="Arial"/>
          <w:b/>
          <w:w w:val="90"/>
          <w:sz w:val="18"/>
        </w:rPr>
        <w:tab/>
        <w:t>TELÉFONOS</w:t>
      </w:r>
      <w:r w:rsidRPr="00954DC0">
        <w:rPr>
          <w:rFonts w:ascii="Arial" w:hAnsi="Arial"/>
          <w:b/>
          <w:spacing w:val="9"/>
          <w:w w:val="90"/>
          <w:sz w:val="18"/>
        </w:rPr>
        <w:t xml:space="preserve"> </w:t>
      </w:r>
      <w:r w:rsidRPr="00954DC0">
        <w:rPr>
          <w:rFonts w:ascii="Arial" w:hAnsi="Arial"/>
          <w:b/>
          <w:w w:val="90"/>
          <w:sz w:val="18"/>
        </w:rPr>
        <w:t>DEL</w:t>
      </w:r>
      <w:r w:rsidRPr="00954DC0">
        <w:rPr>
          <w:rFonts w:ascii="Arial" w:hAnsi="Arial"/>
          <w:b/>
          <w:spacing w:val="-10"/>
          <w:w w:val="90"/>
          <w:sz w:val="18"/>
        </w:rPr>
        <w:t xml:space="preserve"> </w:t>
      </w:r>
      <w:r w:rsidRPr="00954DC0">
        <w:rPr>
          <w:rFonts w:ascii="Arial" w:hAnsi="Arial"/>
          <w:b/>
          <w:w w:val="90"/>
          <w:sz w:val="18"/>
        </w:rPr>
        <w:t>NOROESTE,</w:t>
      </w:r>
      <w:r w:rsidRPr="00954DC0">
        <w:rPr>
          <w:rFonts w:ascii="Arial" w:hAnsi="Arial"/>
          <w:b/>
          <w:spacing w:val="-4"/>
          <w:w w:val="90"/>
          <w:sz w:val="18"/>
        </w:rPr>
        <w:t xml:space="preserve"> </w:t>
      </w:r>
      <w:r w:rsidRPr="00954DC0">
        <w:rPr>
          <w:rFonts w:ascii="Arial" w:hAnsi="Arial"/>
          <w:b/>
          <w:w w:val="90"/>
          <w:sz w:val="18"/>
        </w:rPr>
        <w:t>S.A.</w:t>
      </w:r>
      <w:r w:rsidRPr="00954DC0">
        <w:rPr>
          <w:rFonts w:ascii="Arial" w:hAnsi="Arial"/>
          <w:b/>
          <w:spacing w:val="-4"/>
          <w:w w:val="90"/>
          <w:sz w:val="18"/>
        </w:rPr>
        <w:t xml:space="preserve"> </w:t>
      </w:r>
      <w:r w:rsidRPr="00954DC0">
        <w:rPr>
          <w:rFonts w:ascii="Arial" w:hAnsi="Arial"/>
          <w:b/>
          <w:w w:val="90"/>
          <w:sz w:val="18"/>
        </w:rPr>
        <w:t>DE</w:t>
      </w:r>
      <w:r w:rsidRPr="00954DC0">
        <w:rPr>
          <w:rFonts w:ascii="Arial" w:hAnsi="Arial"/>
          <w:b/>
          <w:spacing w:val="-10"/>
          <w:w w:val="90"/>
          <w:sz w:val="18"/>
        </w:rPr>
        <w:t xml:space="preserve"> </w:t>
      </w:r>
      <w:r w:rsidRPr="00954DC0">
        <w:rPr>
          <w:rFonts w:ascii="Arial" w:hAnsi="Arial"/>
          <w:b/>
          <w:w w:val="90"/>
          <w:sz w:val="18"/>
        </w:rPr>
        <w:t>C.V.</w:t>
      </w: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16"/>
          <w:szCs w:val="16"/>
        </w:rPr>
      </w:pPr>
    </w:p>
    <w:p w:rsidR="007A4BDD" w:rsidRPr="00954DC0" w:rsidRDefault="00BD6A9B">
      <w:pPr>
        <w:tabs>
          <w:tab w:val="left" w:pos="7247"/>
        </w:tabs>
        <w:spacing w:line="20" w:lineRule="atLeast"/>
        <w:ind w:left="1203"/>
        <w:rPr>
          <w:rFonts w:ascii="Arial" w:eastAsia="Arial" w:hAnsi="Arial" w:cs="Arial"/>
          <w:sz w:val="2"/>
          <w:szCs w:val="2"/>
        </w:rPr>
      </w:pPr>
      <w:r>
        <w:rPr>
          <w:rFonts w:ascii="Arial"/>
          <w:noProof/>
          <w:sz w:val="2"/>
          <w:lang w:eastAsia="es-MX"/>
        </w:rPr>
        <mc:AlternateContent>
          <mc:Choice Requires="wpg">
            <w:drawing>
              <wp:inline distT="0" distB="0" distL="0" distR="0">
                <wp:extent cx="2654935" cy="6350"/>
                <wp:effectExtent l="1905" t="1905" r="10160" b="10795"/>
                <wp:docPr id="1155"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935" cy="6350"/>
                          <a:chOff x="0" y="0"/>
                          <a:chExt cx="4181" cy="10"/>
                        </a:xfrm>
                      </wpg:grpSpPr>
                      <wpg:grpSp>
                        <wpg:cNvPr id="1156" name="Group 1779"/>
                        <wpg:cNvGrpSpPr>
                          <a:grpSpLocks/>
                        </wpg:cNvGrpSpPr>
                        <wpg:grpSpPr bwMode="auto">
                          <a:xfrm>
                            <a:off x="5" y="5"/>
                            <a:ext cx="4171" cy="2"/>
                            <a:chOff x="5" y="5"/>
                            <a:chExt cx="4171" cy="2"/>
                          </a:xfrm>
                        </wpg:grpSpPr>
                        <wps:wsp>
                          <wps:cNvPr id="1157" name="Freeform 1780"/>
                          <wps:cNvSpPr>
                            <a:spLocks/>
                          </wps:cNvSpPr>
                          <wps:spPr bwMode="auto">
                            <a:xfrm>
                              <a:off x="5" y="5"/>
                              <a:ext cx="4171" cy="2"/>
                            </a:xfrm>
                            <a:custGeom>
                              <a:avLst/>
                              <a:gdLst>
                                <a:gd name="T0" fmla="+- 0 5 5"/>
                                <a:gd name="T1" fmla="*/ T0 w 4171"/>
                                <a:gd name="T2" fmla="+- 0 4176 5"/>
                                <a:gd name="T3" fmla="*/ T2 w 4171"/>
                              </a:gdLst>
                              <a:ahLst/>
                              <a:cxnLst>
                                <a:cxn ang="0">
                                  <a:pos x="T1" y="0"/>
                                </a:cxn>
                                <a:cxn ang="0">
                                  <a:pos x="T3" y="0"/>
                                </a:cxn>
                              </a:cxnLst>
                              <a:rect l="0" t="0" r="r" b="b"/>
                              <a:pathLst>
                                <a:path w="4171">
                                  <a:moveTo>
                                    <a:pt x="0" y="0"/>
                                  </a:moveTo>
                                  <a:lnTo>
                                    <a:pt x="4171"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BD1C5B" id="Group 1778" o:spid="_x0000_s1026" style="width:209.05pt;height:.5pt;mso-position-horizontal-relative:char;mso-position-vertical-relative:line" coordsize="4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">
                <v:group id="Group 1779" o:spid="_x0000_s1027" style="position:absolute;left:5;top:5;width:4171;height:2" coordorigin="5,5" coordsize="4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780" o:spid="_x0000_s1028" style="position:absolute;left:5;top:5;width:4171;height:2;visibility:visible;mso-wrap-style:square;v-text-anchor:top" coordsize="4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UdMUA&#10;AADdAAAADwAAAGRycy9kb3ducmV2LnhtbERP22rCQBB9L/gPyxT6VjdeGiV1FRGEQqHFC4pvQ3aa&#10;hGZnQ3aqsV/fLQi+zeFcZ7boXK3O1IbKs4FBPwFFnHtbcWFgv1s/T0EFQbZYeyYDVwqwmPceZphZ&#10;f+ENnbdSqBjCIUMDpUiTaR3ykhyGvm+II/flW4cSYVto2+IlhrtaD5Mk1Q4rjg0lNrQqKf/e/jgD&#10;6W78vv5M5Hiwm9/R6WNqR9VejHl67JavoIQ6uYtv7jcb5w9eJvD/TTx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FR0xQAAAN0AAAAPAAAAAAAAAAAAAAAAAJgCAABkcnMv&#10;ZG93bnJldi54bWxQSwUGAAAAAAQABAD1AAAAigMAAAAA&#10;" path="m,l4171,e" filled="f" strokeweight=".16853mm">
                    <v:path arrowok="t" o:connecttype="custom" o:connectlocs="0,0;4171,0" o:connectangles="0,0"/>
                  </v:shape>
                </v:group>
                <w10:anchorlock/>
              </v:group>
            </w:pict>
          </mc:Fallback>
        </mc:AlternateContent>
      </w:r>
      <w:r w:rsidR="00B80A62" w:rsidRPr="00954DC0">
        <w:rPr>
          <w:rFonts w:ascii="Arial"/>
          <w:sz w:val="2"/>
        </w:rPr>
        <w:tab/>
      </w:r>
      <w:r>
        <w:rPr>
          <w:rFonts w:ascii="Arial"/>
          <w:noProof/>
          <w:sz w:val="2"/>
          <w:lang w:eastAsia="es-MX"/>
        </w:rPr>
        <mc:AlternateContent>
          <mc:Choice Requires="wpg">
            <w:drawing>
              <wp:inline distT="0" distB="0" distL="0" distR="0">
                <wp:extent cx="2406015" cy="6350"/>
                <wp:effectExtent l="10795" t="1905" r="2540" b="10795"/>
                <wp:docPr id="1152"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015" cy="6350"/>
                          <a:chOff x="0" y="0"/>
                          <a:chExt cx="3789" cy="10"/>
                        </a:xfrm>
                      </wpg:grpSpPr>
                      <wpg:grpSp>
                        <wpg:cNvPr id="1153" name="Group 1776"/>
                        <wpg:cNvGrpSpPr>
                          <a:grpSpLocks/>
                        </wpg:cNvGrpSpPr>
                        <wpg:grpSpPr bwMode="auto">
                          <a:xfrm>
                            <a:off x="5" y="5"/>
                            <a:ext cx="3779" cy="2"/>
                            <a:chOff x="5" y="5"/>
                            <a:chExt cx="3779" cy="2"/>
                          </a:xfrm>
                        </wpg:grpSpPr>
                        <wps:wsp>
                          <wps:cNvPr id="1154" name="Freeform 1777"/>
                          <wps:cNvSpPr>
                            <a:spLocks/>
                          </wps:cNvSpPr>
                          <wps:spPr bwMode="auto">
                            <a:xfrm>
                              <a:off x="5" y="5"/>
                              <a:ext cx="3779" cy="2"/>
                            </a:xfrm>
                            <a:custGeom>
                              <a:avLst/>
                              <a:gdLst>
                                <a:gd name="T0" fmla="+- 0 5 5"/>
                                <a:gd name="T1" fmla="*/ T0 w 3779"/>
                                <a:gd name="T2" fmla="+- 0 3784 5"/>
                                <a:gd name="T3" fmla="*/ T2 w 3779"/>
                              </a:gdLst>
                              <a:ahLst/>
                              <a:cxnLst>
                                <a:cxn ang="0">
                                  <a:pos x="T1" y="0"/>
                                </a:cxn>
                                <a:cxn ang="0">
                                  <a:pos x="T3" y="0"/>
                                </a:cxn>
                              </a:cxnLst>
                              <a:rect l="0" t="0" r="r" b="b"/>
                              <a:pathLst>
                                <a:path w="3779">
                                  <a:moveTo>
                                    <a:pt x="0" y="0"/>
                                  </a:moveTo>
                                  <a:lnTo>
                                    <a:pt x="3779"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C1D9D9" id="Group 1775" o:spid="_x0000_s1026" style="width:189.45pt;height:.5pt;mso-position-horizontal-relative:char;mso-position-vertical-relative:line" coordsize="37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">
                <v:group id="Group 1776" o:spid="_x0000_s1027" style="position:absolute;left:5;top:5;width:3779;height:2" coordorigin="5,5" coordsize="37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777" o:spid="_x0000_s1028" style="position:absolute;left:5;top:5;width:3779;height:2;visibility:visible;mso-wrap-style:square;v-text-anchor:top" coordsize="3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dG8UA&#10;AADdAAAADwAAAGRycy9kb3ducmV2LnhtbERPO2vDMBDeA/0P4grdEtmlDcWJYkKLIUM7NHEHbxfr&#10;YptYJ2PJj/77qhDIdh/f87bpbFoxUu8aywriVQSCuLS64UpBfsqWbyCcR9bYWiYFv+Qg3T0stpho&#10;O/E3jUdfiRDCLkEFtfddIqUrazLoVrYjDtzF9gZ9gH0ldY9TCDetfI6itTTYcGiosaP3msrrcTAK&#10;mjg//KynT5N9FNl5kF/dWY6FUk+P834DwtPs7+Kb+6DD/Pj1Bf6/CS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N0bxQAAAN0AAAAPAAAAAAAAAAAAAAAAAJgCAABkcnMv&#10;ZG93bnJldi54bWxQSwUGAAAAAAQABAD1AAAAigMAAAAA&#10;" path="m,l3779,e" filled="f" strokeweight=".16853mm">
                    <v:path arrowok="t" o:connecttype="custom" o:connectlocs="0,0;3779,0" o:connectangles="0,0"/>
                  </v:shape>
                </v:group>
                <w10:anchorlock/>
              </v:group>
            </w:pict>
          </mc:Fallback>
        </mc:AlternateContent>
      </w:r>
    </w:p>
    <w:p w:rsidR="007A4BDD" w:rsidRPr="00954DC0" w:rsidRDefault="007A4BDD">
      <w:pPr>
        <w:spacing w:before="9"/>
        <w:rPr>
          <w:rFonts w:ascii="Arial" w:eastAsia="Arial" w:hAnsi="Arial" w:cs="Arial"/>
          <w:b/>
          <w:bCs/>
          <w:sz w:val="23"/>
          <w:szCs w:val="23"/>
        </w:rPr>
      </w:pPr>
    </w:p>
    <w:p w:rsidR="007A4BDD" w:rsidRPr="00954DC0" w:rsidRDefault="00BD6A9B">
      <w:pPr>
        <w:ind w:left="1280"/>
        <w:rPr>
          <w:rFonts w:ascii="Arial" w:eastAsia="Arial" w:hAnsi="Arial" w:cs="Arial"/>
          <w:sz w:val="18"/>
          <w:szCs w:val="18"/>
        </w:rPr>
      </w:pPr>
      <w:r>
        <w:rPr>
          <w:noProof/>
          <w:lang w:eastAsia="es-MX"/>
        </w:rPr>
        <mc:AlternateContent>
          <mc:Choice Requires="wpg">
            <w:drawing>
              <wp:anchor distT="0" distB="0" distL="114300" distR="114300" simplePos="0" relativeHeight="2416" behindDoc="0" locked="0" layoutInCell="1" allowOverlap="1">
                <wp:simplePos x="0" y="0"/>
                <wp:positionH relativeFrom="page">
                  <wp:posOffset>4559935</wp:posOffset>
                </wp:positionH>
                <wp:positionV relativeFrom="paragraph">
                  <wp:posOffset>87630</wp:posOffset>
                </wp:positionV>
                <wp:extent cx="2424430" cy="1270"/>
                <wp:effectExtent l="6985" t="6350" r="6985" b="11430"/>
                <wp:wrapNone/>
                <wp:docPr id="1150"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1270"/>
                          <a:chOff x="7181" y="138"/>
                          <a:chExt cx="3818" cy="2"/>
                        </a:xfrm>
                      </wpg:grpSpPr>
                      <wps:wsp>
                        <wps:cNvPr id="1151" name="Freeform 1774"/>
                        <wps:cNvSpPr>
                          <a:spLocks/>
                        </wps:cNvSpPr>
                        <wps:spPr bwMode="auto">
                          <a:xfrm>
                            <a:off x="7181" y="138"/>
                            <a:ext cx="3818" cy="2"/>
                          </a:xfrm>
                          <a:custGeom>
                            <a:avLst/>
                            <a:gdLst>
                              <a:gd name="T0" fmla="+- 0 7181 7181"/>
                              <a:gd name="T1" fmla="*/ T0 w 3818"/>
                              <a:gd name="T2" fmla="+- 0 10998 7181"/>
                              <a:gd name="T3" fmla="*/ T2 w 3818"/>
                            </a:gdLst>
                            <a:ahLst/>
                            <a:cxnLst>
                              <a:cxn ang="0">
                                <a:pos x="T1" y="0"/>
                              </a:cxn>
                              <a:cxn ang="0">
                                <a:pos x="T3" y="0"/>
                              </a:cxn>
                            </a:cxnLst>
                            <a:rect l="0" t="0" r="r" b="b"/>
                            <a:pathLst>
                              <a:path w="3818">
                                <a:moveTo>
                                  <a:pt x="0" y="0"/>
                                </a:moveTo>
                                <a:lnTo>
                                  <a:pt x="3817"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3FCB0" id="Group 1773" o:spid="_x0000_s1026" style="position:absolute;margin-left:359.05pt;margin-top:6.9pt;width:190.9pt;height:.1pt;z-index:2416;mso-position-horizontal-relative:page" coordorigin="7181,138" coordsize="3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">
                <v:shape id="Freeform 1774" o:spid="_x0000_s1027" style="position:absolute;left:7181;top:138;width:3818;height:2;visibility:visible;mso-wrap-style:square;v-text-anchor:top" coordsize="3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DVcMA&#10;AADdAAAADwAAAGRycy9kb3ducmV2LnhtbERP32vCMBB+F/Y/hBvsTdMONqQzltExpiiIOtjr0Zxt&#10;aXMpSax1f70ZDHy7j+/nLfLRdGIg5xvLCtJZAoK4tLrhSsH38XM6B+EDssbOMim4kod8+TBZYKbt&#10;hfc0HEIlYgj7DBXUIfSZlL6syaCf2Z44cifrDIYIXSW1w0sMN518TpJXabDh2FBjT0VNZXs4GwXb&#10;6gN/i69dKV3o2tN+s8GftVPq6XF8fwMRaAx38b97peP89CWFv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dDVcMAAADdAAAADwAAAAAAAAAAAAAAAACYAgAAZHJzL2Rv&#10;d25yZXYueG1sUEsFBgAAAAAEAAQA9QAAAIgDAAAAAA==&#10;" path="m,l3817,e" filled="f" strokeweight=".16853mm">
                  <v:path arrowok="t" o:connecttype="custom" o:connectlocs="0,0;3817,0" o:connectangles="0,0"/>
                </v:shape>
                <w10:wrap anchorx="page"/>
              </v:group>
            </w:pict>
          </mc:Fallback>
        </mc:AlternateContent>
      </w:r>
      <w:r w:rsidR="00B80A62" w:rsidRPr="00954DC0">
        <w:rPr>
          <w:rFonts w:ascii="Arial"/>
          <w:b/>
          <w:w w:val="120"/>
          <w:sz w:val="18"/>
        </w:rPr>
        <w:t>FIRMA:</w:t>
      </w:r>
      <w:r w:rsidR="00B80A62" w:rsidRPr="00954DC0">
        <w:rPr>
          <w:rFonts w:ascii="Arial"/>
          <w:b/>
          <w:spacing w:val="-33"/>
          <w:w w:val="120"/>
          <w:sz w:val="18"/>
        </w:rPr>
        <w:t xml:space="preserve"> </w:t>
      </w:r>
      <w:r w:rsidR="00B80A62" w:rsidRPr="00954DC0">
        <w:rPr>
          <w:rFonts w:ascii="Arial"/>
          <w:b/>
          <w:spacing w:val="-52"/>
          <w:w w:val="455"/>
          <w:sz w:val="18"/>
        </w:rPr>
        <w:t>--------------</w:t>
      </w:r>
      <w:r w:rsidR="00B80A62" w:rsidRPr="00954DC0">
        <w:rPr>
          <w:rFonts w:ascii="Arial"/>
          <w:b/>
          <w:w w:val="455"/>
          <w:sz w:val="18"/>
        </w:rPr>
        <w:t>-</w:t>
      </w:r>
    </w:p>
    <w:p w:rsidR="007A4BDD" w:rsidRPr="00954DC0" w:rsidRDefault="007A4BDD">
      <w:pPr>
        <w:spacing w:before="10"/>
        <w:rPr>
          <w:rFonts w:ascii="Arial" w:eastAsia="Arial" w:hAnsi="Arial" w:cs="Arial"/>
          <w:b/>
          <w:bCs/>
          <w:sz w:val="19"/>
          <w:szCs w:val="19"/>
        </w:rPr>
      </w:pPr>
    </w:p>
    <w:p w:rsidR="007A4BDD" w:rsidRPr="00954DC0" w:rsidRDefault="00BD6A9B">
      <w:pPr>
        <w:tabs>
          <w:tab w:val="left" w:pos="4976"/>
        </w:tabs>
        <w:spacing w:line="455" w:lineRule="auto"/>
        <w:ind w:left="1275" w:right="6357"/>
        <w:rPr>
          <w:rFonts w:ascii="Arial" w:eastAsia="Arial" w:hAnsi="Arial" w:cs="Arial"/>
          <w:sz w:val="18"/>
          <w:szCs w:val="18"/>
        </w:rPr>
      </w:pPr>
      <w:r>
        <w:rPr>
          <w:noProof/>
          <w:lang w:eastAsia="es-MX"/>
        </w:rPr>
        <mc:AlternateContent>
          <mc:Choice Requires="wpg">
            <w:drawing>
              <wp:anchor distT="0" distB="0" distL="114300" distR="114300" simplePos="0" relativeHeight="2440" behindDoc="0" locked="0" layoutInCell="1" allowOverlap="1">
                <wp:simplePos x="0" y="0"/>
                <wp:positionH relativeFrom="page">
                  <wp:posOffset>4559935</wp:posOffset>
                </wp:positionH>
                <wp:positionV relativeFrom="paragraph">
                  <wp:posOffset>90805</wp:posOffset>
                </wp:positionV>
                <wp:extent cx="2424430" cy="1270"/>
                <wp:effectExtent l="6985" t="9525" r="6985" b="8255"/>
                <wp:wrapNone/>
                <wp:docPr id="1148"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430" cy="1270"/>
                          <a:chOff x="7181" y="143"/>
                          <a:chExt cx="3818" cy="2"/>
                        </a:xfrm>
                      </wpg:grpSpPr>
                      <wps:wsp>
                        <wps:cNvPr id="1149" name="Freeform 1772"/>
                        <wps:cNvSpPr>
                          <a:spLocks/>
                        </wps:cNvSpPr>
                        <wps:spPr bwMode="auto">
                          <a:xfrm>
                            <a:off x="7181" y="143"/>
                            <a:ext cx="3818" cy="2"/>
                          </a:xfrm>
                          <a:custGeom>
                            <a:avLst/>
                            <a:gdLst>
                              <a:gd name="T0" fmla="+- 0 7181 7181"/>
                              <a:gd name="T1" fmla="*/ T0 w 3818"/>
                              <a:gd name="T2" fmla="+- 0 10998 7181"/>
                              <a:gd name="T3" fmla="*/ T2 w 3818"/>
                            </a:gdLst>
                            <a:ahLst/>
                            <a:cxnLst>
                              <a:cxn ang="0">
                                <a:pos x="T1" y="0"/>
                              </a:cxn>
                              <a:cxn ang="0">
                                <a:pos x="T3" y="0"/>
                              </a:cxn>
                            </a:cxnLst>
                            <a:rect l="0" t="0" r="r" b="b"/>
                            <a:pathLst>
                              <a:path w="3818">
                                <a:moveTo>
                                  <a:pt x="0" y="0"/>
                                </a:moveTo>
                                <a:lnTo>
                                  <a:pt x="3817"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8AFAC" id="Group 1771" o:spid="_x0000_s1026" style="position:absolute;margin-left:359.05pt;margin-top:7.15pt;width:190.9pt;height:.1pt;z-index:2440;mso-position-horizontal-relative:page" coordorigin="7181,143" coordsize="3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">
                <v:shape id="Freeform 1772" o:spid="_x0000_s1027" style="position:absolute;left:7181;top:143;width:3818;height:2;visibility:visible;mso-wrap-style:square;v-text-anchor:top" coordsize="3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ZjsMA&#10;AADdAAAADwAAAGRycy9kb3ducmV2LnhtbERP32vCMBB+H+x/CDfY20wrMlw1FqkMNxREJ/h6NGdb&#10;2lxKkmm3v94Ig73dx/fz5vlgOnEh5xvLCtJRAoK4tLrhSsHx6/1lCsIHZI2dZVLwQx7yxePDHDNt&#10;r7ynyyFUIoawz1BBHUKfSenLmgz6ke2JI3e2zmCI0FVSO7zGcNPJcZK8SoMNx4YaeypqKtvDt1Gw&#10;rVb4W6x3pXSha8/7zQZPn06p56dhOQMRaAj/4j/3h47z08kb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ZjsMAAADdAAAADwAAAAAAAAAAAAAAAACYAgAAZHJzL2Rv&#10;d25yZXYueG1sUEsFBgAAAAAEAAQA9QAAAIgDAAAAAA==&#10;" path="m,l3817,e" filled="f" strokeweight=".16853mm">
                  <v:path arrowok="t" o:connecttype="custom" o:connectlocs="0,0;3817,0" o:connectangles="0,0"/>
                </v:shape>
                <w10:wrap anchorx="page"/>
              </v:group>
            </w:pict>
          </mc:Fallback>
        </mc:AlternateContent>
      </w:r>
      <w:r>
        <w:rPr>
          <w:noProof/>
          <w:lang w:eastAsia="es-MX"/>
        </w:rPr>
        <mc:AlternateContent>
          <mc:Choice Requires="wpg">
            <w:drawing>
              <wp:anchor distT="0" distB="0" distL="114300" distR="114300" simplePos="0" relativeHeight="2464" behindDoc="0" locked="0" layoutInCell="1" allowOverlap="1">
                <wp:simplePos x="0" y="0"/>
                <wp:positionH relativeFrom="page">
                  <wp:posOffset>4559935</wp:posOffset>
                </wp:positionH>
                <wp:positionV relativeFrom="paragraph">
                  <wp:posOffset>368300</wp:posOffset>
                </wp:positionV>
                <wp:extent cx="2426970" cy="1270"/>
                <wp:effectExtent l="6985" t="10795" r="13970" b="6985"/>
                <wp:wrapNone/>
                <wp:docPr id="1146"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270"/>
                          <a:chOff x="7181" y="580"/>
                          <a:chExt cx="3822" cy="2"/>
                        </a:xfrm>
                      </wpg:grpSpPr>
                      <wps:wsp>
                        <wps:cNvPr id="1147" name="Freeform 1770"/>
                        <wps:cNvSpPr>
                          <a:spLocks/>
                        </wps:cNvSpPr>
                        <wps:spPr bwMode="auto">
                          <a:xfrm>
                            <a:off x="7181" y="580"/>
                            <a:ext cx="3822" cy="2"/>
                          </a:xfrm>
                          <a:custGeom>
                            <a:avLst/>
                            <a:gdLst>
                              <a:gd name="T0" fmla="+- 0 7181 7181"/>
                              <a:gd name="T1" fmla="*/ T0 w 3822"/>
                              <a:gd name="T2" fmla="+- 0 11003 7181"/>
                              <a:gd name="T3" fmla="*/ T2 w 3822"/>
                            </a:gdLst>
                            <a:ahLst/>
                            <a:cxnLst>
                              <a:cxn ang="0">
                                <a:pos x="T1" y="0"/>
                              </a:cxn>
                              <a:cxn ang="0">
                                <a:pos x="T3" y="0"/>
                              </a:cxn>
                            </a:cxnLst>
                            <a:rect l="0" t="0" r="r" b="b"/>
                            <a:pathLst>
                              <a:path w="3822">
                                <a:moveTo>
                                  <a:pt x="0" y="0"/>
                                </a:moveTo>
                                <a:lnTo>
                                  <a:pt x="3822"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1721A" id="Group 1769" o:spid="_x0000_s1026" style="position:absolute;margin-left:359.05pt;margin-top:29pt;width:191.1pt;height:.1pt;z-index:2464;mso-position-horizontal-relative:page" coordorigin="7181,580" coordsize="3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">
                <v:shape id="Freeform 1770" o:spid="_x0000_s1027" style="position:absolute;left:7181;top:580;width:3822;height:2;visibility:visible;mso-wrap-style:square;v-text-anchor:top" coordsize="3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X9MUA&#10;AADdAAAADwAAAGRycy9kb3ducmV2LnhtbERPTWvCQBC9F/wPywheRDdqMZK6irRI9agt4nHIjklq&#10;djZmV5P6612h0Ns83ufMl60pxY1qV1hWMBpGIIhTqwvOFHx/rQczEM4jaywtk4JfcrBcdF7mmGjb&#10;8I5ue5+JEMIuQQW591UipUtzMuiGtiIO3MnWBn2AdSZ1jU0IN6UcR9FUGiw4NORY0XtO6Xl/NQri&#10;6nDpN58/5/Y4ifrbdHI/TT/uSvW67eoNhKfW/4v/3Bsd5o9eY3h+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Jf0xQAAAN0AAAAPAAAAAAAAAAAAAAAAAJgCAABkcnMv&#10;ZG93bnJldi54bWxQSwUGAAAAAAQABAD1AAAAigMAAAAA&#10;" path="m,l3822,e" filled="f" strokeweight=".25281mm">
                  <v:path arrowok="t" o:connecttype="custom" o:connectlocs="0,0;3822,0" o:connectangles="0,0"/>
                </v:shape>
                <w10:wrap anchorx="page"/>
              </v:group>
            </w:pict>
          </mc:Fallback>
        </mc:AlternateContent>
      </w:r>
      <w:r w:rsidR="00B80A62" w:rsidRPr="00954DC0">
        <w:rPr>
          <w:rFonts w:ascii="Arial"/>
          <w:b/>
          <w:w w:val="105"/>
          <w:sz w:val="18"/>
        </w:rPr>
        <w:t>NOMBRE:</w:t>
      </w:r>
      <w:r w:rsidR="00B80A62" w:rsidRPr="00954DC0">
        <w:rPr>
          <w:rFonts w:ascii="Arial"/>
          <w:b/>
          <w:spacing w:val="-2"/>
          <w:w w:val="105"/>
          <w:sz w:val="18"/>
        </w:rPr>
        <w:t xml:space="preserve"> </w:t>
      </w:r>
      <w:r w:rsidR="00B80A62" w:rsidRPr="00954DC0">
        <w:rPr>
          <w:rFonts w:ascii="Arial"/>
          <w:b/>
          <w:spacing w:val="-55"/>
          <w:w w:val="490"/>
          <w:sz w:val="18"/>
        </w:rPr>
        <w:t>------------</w:t>
      </w:r>
      <w:r w:rsidR="00B80A62" w:rsidRPr="00954DC0">
        <w:rPr>
          <w:rFonts w:ascii="Arial"/>
          <w:b/>
          <w:w w:val="490"/>
          <w:sz w:val="18"/>
        </w:rPr>
        <w:t>-</w:t>
      </w:r>
      <w:r w:rsidR="00B80A62" w:rsidRPr="00954DC0">
        <w:rPr>
          <w:rFonts w:ascii="Arial"/>
          <w:b/>
          <w:w w:val="529"/>
          <w:sz w:val="18"/>
        </w:rPr>
        <w:t xml:space="preserve"> </w:t>
      </w:r>
      <w:r w:rsidR="00B80A62" w:rsidRPr="00954DC0">
        <w:rPr>
          <w:rFonts w:ascii="Arial"/>
          <w:b/>
          <w:w w:val="105"/>
          <w:sz w:val="18"/>
        </w:rPr>
        <w:t>PUESTO:</w:t>
      </w:r>
      <w:r w:rsidR="00B80A62" w:rsidRPr="00954DC0">
        <w:rPr>
          <w:rFonts w:ascii="Arial"/>
          <w:b/>
          <w:spacing w:val="-2"/>
          <w:sz w:val="18"/>
        </w:rPr>
        <w:t xml:space="preserve"> </w:t>
      </w:r>
      <w:r w:rsidR="00B80A62" w:rsidRPr="00954DC0">
        <w:rPr>
          <w:rFonts w:ascii="Arial"/>
          <w:b/>
          <w:w w:val="99"/>
          <w:sz w:val="18"/>
          <w:u w:val="single" w:color="000000"/>
        </w:rPr>
        <w:t xml:space="preserve"> </w:t>
      </w:r>
      <w:r w:rsidR="00B80A62" w:rsidRPr="00954DC0">
        <w:rPr>
          <w:rFonts w:ascii="Arial"/>
          <w:b/>
          <w:sz w:val="18"/>
          <w:u w:val="single" w:color="000000"/>
        </w:rPr>
        <w:tab/>
      </w:r>
    </w:p>
    <w:p w:rsidR="007A4BDD" w:rsidRPr="00954DC0" w:rsidRDefault="007A4BDD">
      <w:pPr>
        <w:spacing w:before="6"/>
        <w:rPr>
          <w:rFonts w:ascii="Arial" w:eastAsia="Arial" w:hAnsi="Arial" w:cs="Arial"/>
          <w:b/>
          <w:bCs/>
          <w:sz w:val="4"/>
          <w:szCs w:val="4"/>
        </w:rPr>
      </w:pPr>
    </w:p>
    <w:p w:rsidR="007A4BDD" w:rsidRPr="00954DC0" w:rsidRDefault="00BD6A9B">
      <w:pPr>
        <w:spacing w:line="20" w:lineRule="atLeast"/>
        <w:ind w:left="1266"/>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6565265" cy="6350"/>
                <wp:effectExtent l="3810" t="2540" r="3175" b="10160"/>
                <wp:docPr id="1143"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6350"/>
                          <a:chOff x="0" y="0"/>
                          <a:chExt cx="10339" cy="10"/>
                        </a:xfrm>
                      </wpg:grpSpPr>
                      <wpg:grpSp>
                        <wpg:cNvPr id="1144" name="Group 1767"/>
                        <wpg:cNvGrpSpPr>
                          <a:grpSpLocks/>
                        </wpg:cNvGrpSpPr>
                        <wpg:grpSpPr bwMode="auto">
                          <a:xfrm>
                            <a:off x="5" y="5"/>
                            <a:ext cx="10329" cy="2"/>
                            <a:chOff x="5" y="5"/>
                            <a:chExt cx="10329" cy="2"/>
                          </a:xfrm>
                        </wpg:grpSpPr>
                        <wps:wsp>
                          <wps:cNvPr id="1145" name="Freeform 1768"/>
                          <wps:cNvSpPr>
                            <a:spLocks/>
                          </wps:cNvSpPr>
                          <wps:spPr bwMode="auto">
                            <a:xfrm>
                              <a:off x="5" y="5"/>
                              <a:ext cx="10329" cy="2"/>
                            </a:xfrm>
                            <a:custGeom>
                              <a:avLst/>
                              <a:gdLst>
                                <a:gd name="T0" fmla="+- 0 5 5"/>
                                <a:gd name="T1" fmla="*/ T0 w 10329"/>
                                <a:gd name="T2" fmla="+- 0 10334 5"/>
                                <a:gd name="T3" fmla="*/ T2 w 10329"/>
                              </a:gdLst>
                              <a:ahLst/>
                              <a:cxnLst>
                                <a:cxn ang="0">
                                  <a:pos x="T1" y="0"/>
                                </a:cxn>
                                <a:cxn ang="0">
                                  <a:pos x="T3" y="0"/>
                                </a:cxn>
                              </a:cxnLst>
                              <a:rect l="0" t="0" r="r" b="b"/>
                              <a:pathLst>
                                <a:path w="10329">
                                  <a:moveTo>
                                    <a:pt x="0" y="0"/>
                                  </a:moveTo>
                                  <a:lnTo>
                                    <a:pt x="10329" y="0"/>
                                  </a:lnTo>
                                </a:path>
                              </a:pathLst>
                            </a:custGeom>
                            <a:noFill/>
                            <a:ln w="60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732ECD" id="Group 1766" o:spid="_x0000_s1026" style="width:516.95pt;height:.5pt;mso-position-horizontal-relative:char;mso-position-vertical-relative:line" coordsize="10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">
                <v:group id="Group 1767" o:spid="_x0000_s1027" style="position:absolute;left:5;top:5;width:10329;height:2" coordorigin="5,5" coordsize="1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768" o:spid="_x0000_s1028" style="position:absolute;left:5;top:5;width:10329;height:2;visibility:visible;mso-wrap-style:square;v-text-anchor:top" coordsize="10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7WsMA&#10;AADdAAAADwAAAGRycy9kb3ducmV2LnhtbERPTWvCQBC9F/wPywi91U3EiqSuUoSgVLAYvXgbstNs&#10;aHY2ZFcT/71bEHqbx/uc5XqwjbhR52vHCtJJAoK4dLrmSsH5lL8tQPiArLFxTAru5GG9Gr0sMdOu&#10;5yPdilCJGMI+QwUmhDaT0peGLPqJa4kj9+M6iyHCrpK6wz6G20ZOk2QuLdYcGwy2tDFU/hZXq8Bu&#10;D0XaW2P2+TY/Tr/vc3k5fyn1Oh4+P0AEGsK/+One6Tg/nb3D3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r7WsMAAADdAAAADwAAAAAAAAAAAAAAAACYAgAAZHJzL2Rv&#10;d25yZXYueG1sUEsFBgAAAAAEAAQA9QAAAIgDAAAAAA==&#10;" path="m,l10329,e" filled="f" strokeweight=".16853mm">
                    <v:path arrowok="t" o:connecttype="custom" o:connectlocs="0,0;10329,0" o:connectangles="0,0"/>
                  </v:shape>
                </v:group>
                <w10:anchorlock/>
              </v:group>
            </w:pict>
          </mc:Fallback>
        </mc:AlternateContent>
      </w:r>
    </w:p>
    <w:p w:rsidR="007A4BDD" w:rsidRPr="00954DC0" w:rsidRDefault="007A4BDD">
      <w:pPr>
        <w:spacing w:before="11"/>
        <w:rPr>
          <w:rFonts w:ascii="Arial" w:eastAsia="Arial" w:hAnsi="Arial" w:cs="Arial"/>
          <w:b/>
          <w:bCs/>
          <w:sz w:val="12"/>
          <w:szCs w:val="12"/>
        </w:rPr>
      </w:pPr>
    </w:p>
    <w:p w:rsidR="007A4BDD" w:rsidRPr="00954DC0" w:rsidRDefault="00B80A62">
      <w:pPr>
        <w:tabs>
          <w:tab w:val="left" w:pos="11629"/>
        </w:tabs>
        <w:spacing w:before="77"/>
        <w:ind w:left="1266"/>
        <w:rPr>
          <w:rFonts w:ascii="Arial" w:eastAsia="Arial" w:hAnsi="Arial" w:cs="Arial"/>
          <w:sz w:val="18"/>
          <w:szCs w:val="18"/>
        </w:rPr>
      </w:pPr>
      <w:r w:rsidRPr="00954DC0">
        <w:rPr>
          <w:rFonts w:ascii="Arial"/>
          <w:spacing w:val="-44"/>
          <w:w w:val="90"/>
          <w:sz w:val="10"/>
        </w:rPr>
        <w:t>1</w:t>
      </w:r>
      <w:r w:rsidRPr="00954DC0">
        <w:rPr>
          <w:rFonts w:ascii="Arial"/>
          <w:w w:val="90"/>
          <w:sz w:val="10"/>
        </w:rPr>
        <w:t xml:space="preserve">   </w:t>
      </w:r>
      <w:r w:rsidRPr="00954DC0">
        <w:rPr>
          <w:rFonts w:ascii="Arial"/>
          <w:spacing w:val="21"/>
          <w:w w:val="90"/>
          <w:sz w:val="10"/>
        </w:rPr>
        <w:t xml:space="preserve"> </w:t>
      </w:r>
      <w:r w:rsidRPr="00954DC0">
        <w:rPr>
          <w:rFonts w:ascii="Arial"/>
          <w:b/>
          <w:sz w:val="18"/>
          <w:u w:val="single" w:color="000000"/>
        </w:rPr>
        <w:t>Fecha</w:t>
      </w:r>
      <w:r w:rsidRPr="00954DC0">
        <w:rPr>
          <w:rFonts w:ascii="Arial"/>
          <w:b/>
          <w:spacing w:val="12"/>
          <w:sz w:val="18"/>
          <w:u w:val="single" w:color="000000"/>
        </w:rPr>
        <w:t xml:space="preserve"> </w:t>
      </w:r>
      <w:r w:rsidRPr="00954DC0">
        <w:rPr>
          <w:rFonts w:ascii="Arial"/>
          <w:b/>
          <w:sz w:val="18"/>
          <w:u w:val="single" w:color="000000"/>
        </w:rPr>
        <w:t>de</w:t>
      </w:r>
      <w:r w:rsidRPr="00954DC0">
        <w:rPr>
          <w:rFonts w:ascii="Arial"/>
          <w:b/>
          <w:spacing w:val="11"/>
          <w:sz w:val="18"/>
          <w:u w:val="single" w:color="000000"/>
        </w:rPr>
        <w:t xml:space="preserve"> </w:t>
      </w:r>
      <w:r w:rsidRPr="00954DC0">
        <w:rPr>
          <w:rFonts w:ascii="Arial"/>
          <w:b/>
          <w:sz w:val="18"/>
          <w:u w:val="single" w:color="000000"/>
        </w:rPr>
        <w:t>Firma</w:t>
      </w:r>
      <w:r w:rsidRPr="00954DC0">
        <w:rPr>
          <w:rFonts w:ascii="Arial"/>
          <w:b/>
          <w:spacing w:val="10"/>
          <w:sz w:val="18"/>
          <w:u w:val="single" w:color="000000"/>
        </w:rPr>
        <w:t xml:space="preserve"> </w:t>
      </w:r>
      <w:r w:rsidRPr="00954DC0">
        <w:rPr>
          <w:rFonts w:ascii="Arial"/>
          <w:b/>
          <w:sz w:val="18"/>
          <w:u w:val="single" w:color="000000"/>
        </w:rPr>
        <w:t xml:space="preserve">del </w:t>
      </w:r>
      <w:r w:rsidRPr="00954DC0">
        <w:rPr>
          <w:rFonts w:ascii="Arial"/>
          <w:b/>
          <w:spacing w:val="36"/>
          <w:sz w:val="18"/>
          <w:u w:val="single" w:color="000000"/>
        </w:rPr>
        <w:t xml:space="preserve"> </w:t>
      </w:r>
      <w:r w:rsidRPr="00954DC0">
        <w:rPr>
          <w:rFonts w:ascii="Arial"/>
          <w:b/>
          <w:sz w:val="18"/>
          <w:u w:val="single" w:color="000000"/>
        </w:rPr>
        <w:t>Acta:</w:t>
      </w:r>
      <w:r w:rsidRPr="00954DC0">
        <w:rPr>
          <w:rFonts w:ascii="Arial"/>
          <w:b/>
          <w:w w:val="99"/>
          <w:sz w:val="18"/>
          <w:u w:val="single" w:color="000000"/>
        </w:rPr>
        <w:t xml:space="preserve"> </w:t>
      </w:r>
      <w:r w:rsidRPr="00954DC0">
        <w:rPr>
          <w:rFonts w:ascii="Arial"/>
          <w:b/>
          <w:sz w:val="18"/>
          <w:u w:val="single" w:color="000000"/>
        </w:rPr>
        <w:tab/>
      </w:r>
    </w:p>
    <w:p w:rsidR="007A4BDD" w:rsidRPr="00954DC0" w:rsidRDefault="007A4BDD">
      <w:pPr>
        <w:rPr>
          <w:rFonts w:ascii="Arial" w:eastAsia="Arial" w:hAnsi="Arial" w:cs="Arial"/>
          <w:sz w:val="18"/>
          <w:szCs w:val="18"/>
        </w:rPr>
        <w:sectPr w:rsidR="007A4BDD" w:rsidRPr="00954DC0">
          <w:pgSz w:w="12240" w:h="15860"/>
          <w:pgMar w:top="0" w:right="480" w:bottom="0" w:left="0" w:header="720" w:footer="720" w:gutter="0"/>
          <w:cols w:space="720"/>
        </w:sectPr>
      </w:pPr>
    </w:p>
    <w:p w:rsidR="007A4BDD" w:rsidRPr="00954DC0" w:rsidRDefault="00BD6A9B">
      <w:pPr>
        <w:spacing w:before="9"/>
        <w:rPr>
          <w:rFonts w:ascii="Arial" w:eastAsia="Arial" w:hAnsi="Arial" w:cs="Arial"/>
          <w:b/>
          <w:bCs/>
          <w:sz w:val="6"/>
          <w:szCs w:val="6"/>
        </w:rPr>
      </w:pPr>
      <w:r>
        <w:rPr>
          <w:noProof/>
          <w:lang w:eastAsia="es-MX"/>
        </w:rPr>
        <w:lastRenderedPageBreak/>
        <mc:AlternateContent>
          <mc:Choice Requires="wpg">
            <w:drawing>
              <wp:anchor distT="0" distB="0" distL="114300" distR="114300" simplePos="0" relativeHeight="503079896" behindDoc="1" locked="0" layoutInCell="1" allowOverlap="1">
                <wp:simplePos x="0" y="0"/>
                <wp:positionH relativeFrom="page">
                  <wp:posOffset>-4445</wp:posOffset>
                </wp:positionH>
                <wp:positionV relativeFrom="page">
                  <wp:posOffset>-7620</wp:posOffset>
                </wp:positionV>
                <wp:extent cx="7800340" cy="10083165"/>
                <wp:effectExtent l="5080" t="1905" r="5080" b="1905"/>
                <wp:wrapNone/>
                <wp:docPr id="1128"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0083165"/>
                          <a:chOff x="-7" y="-12"/>
                          <a:chExt cx="12284" cy="15879"/>
                        </a:xfrm>
                      </wpg:grpSpPr>
                      <wpg:grpSp>
                        <wpg:cNvPr id="1129" name="Group 1764"/>
                        <wpg:cNvGrpSpPr>
                          <a:grpSpLocks/>
                        </wpg:cNvGrpSpPr>
                        <wpg:grpSpPr bwMode="auto">
                          <a:xfrm>
                            <a:off x="0" y="7"/>
                            <a:ext cx="12269" cy="2"/>
                            <a:chOff x="0" y="7"/>
                            <a:chExt cx="12269" cy="2"/>
                          </a:xfrm>
                        </wpg:grpSpPr>
                        <wps:wsp>
                          <wps:cNvPr id="1130" name="Freeform 1765"/>
                          <wps:cNvSpPr>
                            <a:spLocks/>
                          </wps:cNvSpPr>
                          <wps:spPr bwMode="auto">
                            <a:xfrm>
                              <a:off x="0" y="7"/>
                              <a:ext cx="12269" cy="2"/>
                            </a:xfrm>
                            <a:custGeom>
                              <a:avLst/>
                              <a:gdLst>
                                <a:gd name="T0" fmla="*/ 0 w 12269"/>
                                <a:gd name="T1" fmla="*/ 12269 w 12269"/>
                              </a:gdLst>
                              <a:ahLst/>
                              <a:cxnLst>
                                <a:cxn ang="0">
                                  <a:pos x="T0" y="0"/>
                                </a:cxn>
                                <a:cxn ang="0">
                                  <a:pos x="T1" y="0"/>
                                </a:cxn>
                              </a:cxnLst>
                              <a:rect l="0" t="0" r="r" b="b"/>
                              <a:pathLst>
                                <a:path w="12269">
                                  <a:moveTo>
                                    <a:pt x="0" y="0"/>
                                  </a:moveTo>
                                  <a:lnTo>
                                    <a:pt x="122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762"/>
                        <wpg:cNvGrpSpPr>
                          <a:grpSpLocks/>
                        </wpg:cNvGrpSpPr>
                        <wpg:grpSpPr bwMode="auto">
                          <a:xfrm>
                            <a:off x="2" y="0"/>
                            <a:ext cx="2" cy="2871"/>
                            <a:chOff x="2" y="0"/>
                            <a:chExt cx="2" cy="2871"/>
                          </a:xfrm>
                        </wpg:grpSpPr>
                        <wps:wsp>
                          <wps:cNvPr id="1132" name="Freeform 1763"/>
                          <wps:cNvSpPr>
                            <a:spLocks/>
                          </wps:cNvSpPr>
                          <wps:spPr bwMode="auto">
                            <a:xfrm>
                              <a:off x="2" y="0"/>
                              <a:ext cx="2" cy="2871"/>
                            </a:xfrm>
                            <a:custGeom>
                              <a:avLst/>
                              <a:gdLst>
                                <a:gd name="T0" fmla="*/ 2870 h 2871"/>
                                <a:gd name="T1" fmla="*/ 0 h 2871"/>
                              </a:gdLst>
                              <a:ahLst/>
                              <a:cxnLst>
                                <a:cxn ang="0">
                                  <a:pos x="0" y="T0"/>
                                </a:cxn>
                                <a:cxn ang="0">
                                  <a:pos x="0" y="T1"/>
                                </a:cxn>
                              </a:cxnLst>
                              <a:rect l="0" t="0" r="r" b="b"/>
                              <a:pathLst>
                                <a:path h="2871">
                                  <a:moveTo>
                                    <a:pt x="0" y="287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760"/>
                        <wpg:cNvGrpSpPr>
                          <a:grpSpLocks/>
                        </wpg:cNvGrpSpPr>
                        <wpg:grpSpPr bwMode="auto">
                          <a:xfrm>
                            <a:off x="2244" y="1378"/>
                            <a:ext cx="2" cy="13292"/>
                            <a:chOff x="2244" y="1378"/>
                            <a:chExt cx="2" cy="13292"/>
                          </a:xfrm>
                        </wpg:grpSpPr>
                        <wps:wsp>
                          <wps:cNvPr id="1134" name="Freeform 1761"/>
                          <wps:cNvSpPr>
                            <a:spLocks/>
                          </wps:cNvSpPr>
                          <wps:spPr bwMode="auto">
                            <a:xfrm>
                              <a:off x="2244" y="1378"/>
                              <a:ext cx="2" cy="13292"/>
                            </a:xfrm>
                            <a:custGeom>
                              <a:avLst/>
                              <a:gdLst>
                                <a:gd name="T0" fmla="+- 0 14669 1378"/>
                                <a:gd name="T1" fmla="*/ 14669 h 13292"/>
                                <a:gd name="T2" fmla="+- 0 1378 1378"/>
                                <a:gd name="T3" fmla="*/ 1378 h 13292"/>
                              </a:gdLst>
                              <a:ahLst/>
                              <a:cxnLst>
                                <a:cxn ang="0">
                                  <a:pos x="0" y="T1"/>
                                </a:cxn>
                                <a:cxn ang="0">
                                  <a:pos x="0" y="T3"/>
                                </a:cxn>
                              </a:cxnLst>
                              <a:rect l="0" t="0" r="r" b="b"/>
                              <a:pathLst>
                                <a:path h="13292">
                                  <a:moveTo>
                                    <a:pt x="0" y="13291"/>
                                  </a:moveTo>
                                  <a:lnTo>
                                    <a:pt x="0" y="0"/>
                                  </a:lnTo>
                                </a:path>
                              </a:pathLst>
                            </a:custGeom>
                            <a:noFill/>
                            <a:ln w="33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758"/>
                        <wpg:cNvGrpSpPr>
                          <a:grpSpLocks/>
                        </wpg:cNvGrpSpPr>
                        <wpg:grpSpPr bwMode="auto">
                          <a:xfrm>
                            <a:off x="11129" y="1378"/>
                            <a:ext cx="2" cy="13292"/>
                            <a:chOff x="11129" y="1378"/>
                            <a:chExt cx="2" cy="13292"/>
                          </a:xfrm>
                        </wpg:grpSpPr>
                        <wps:wsp>
                          <wps:cNvPr id="1136" name="Freeform 1759"/>
                          <wps:cNvSpPr>
                            <a:spLocks/>
                          </wps:cNvSpPr>
                          <wps:spPr bwMode="auto">
                            <a:xfrm>
                              <a:off x="11129" y="1378"/>
                              <a:ext cx="2" cy="13292"/>
                            </a:xfrm>
                            <a:custGeom>
                              <a:avLst/>
                              <a:gdLst>
                                <a:gd name="T0" fmla="+- 0 14669 1378"/>
                                <a:gd name="T1" fmla="*/ 14669 h 13292"/>
                                <a:gd name="T2" fmla="+- 0 1378 1378"/>
                                <a:gd name="T3" fmla="*/ 1378 h 13292"/>
                              </a:gdLst>
                              <a:ahLst/>
                              <a:cxnLst>
                                <a:cxn ang="0">
                                  <a:pos x="0" y="T1"/>
                                </a:cxn>
                                <a:cxn ang="0">
                                  <a:pos x="0" y="T3"/>
                                </a:cxn>
                              </a:cxnLst>
                              <a:rect l="0" t="0" r="r" b="b"/>
                              <a:pathLst>
                                <a:path h="13292">
                                  <a:moveTo>
                                    <a:pt x="0" y="13291"/>
                                  </a:moveTo>
                                  <a:lnTo>
                                    <a:pt x="0" y="0"/>
                                  </a:lnTo>
                                </a:path>
                              </a:pathLst>
                            </a:custGeom>
                            <a:noFill/>
                            <a:ln w="33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756"/>
                        <wpg:cNvGrpSpPr>
                          <a:grpSpLocks/>
                        </wpg:cNvGrpSpPr>
                        <wpg:grpSpPr bwMode="auto">
                          <a:xfrm>
                            <a:off x="12252" y="0"/>
                            <a:ext cx="2" cy="15855"/>
                            <a:chOff x="12252" y="0"/>
                            <a:chExt cx="2" cy="15855"/>
                          </a:xfrm>
                        </wpg:grpSpPr>
                        <wps:wsp>
                          <wps:cNvPr id="1138" name="Freeform 1757"/>
                          <wps:cNvSpPr>
                            <a:spLocks/>
                          </wps:cNvSpPr>
                          <wps:spPr bwMode="auto">
                            <a:xfrm>
                              <a:off x="12252" y="0"/>
                              <a:ext cx="2" cy="15855"/>
                            </a:xfrm>
                            <a:custGeom>
                              <a:avLst/>
                              <a:gdLst>
                                <a:gd name="T0" fmla="*/ 15854 h 15855"/>
                                <a:gd name="T1" fmla="*/ 0 h 15855"/>
                              </a:gdLst>
                              <a:ahLst/>
                              <a:cxnLst>
                                <a:cxn ang="0">
                                  <a:pos x="0" y="T0"/>
                                </a:cxn>
                                <a:cxn ang="0">
                                  <a:pos x="0" y="T1"/>
                                </a:cxn>
                              </a:cxnLst>
                              <a:rect l="0" t="0" r="r" b="b"/>
                              <a:pathLst>
                                <a:path h="15855">
                                  <a:moveTo>
                                    <a:pt x="0" y="15854"/>
                                  </a:moveTo>
                                  <a:lnTo>
                                    <a:pt x="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754"/>
                        <wpg:cNvGrpSpPr>
                          <a:grpSpLocks/>
                        </wpg:cNvGrpSpPr>
                        <wpg:grpSpPr bwMode="auto">
                          <a:xfrm>
                            <a:off x="2232" y="1406"/>
                            <a:ext cx="8943" cy="2"/>
                            <a:chOff x="2232" y="1406"/>
                            <a:chExt cx="8943" cy="2"/>
                          </a:xfrm>
                        </wpg:grpSpPr>
                        <wps:wsp>
                          <wps:cNvPr id="1140" name="Freeform 1755"/>
                          <wps:cNvSpPr>
                            <a:spLocks/>
                          </wps:cNvSpPr>
                          <wps:spPr bwMode="auto">
                            <a:xfrm>
                              <a:off x="2232" y="1406"/>
                              <a:ext cx="8943" cy="2"/>
                            </a:xfrm>
                            <a:custGeom>
                              <a:avLst/>
                              <a:gdLst>
                                <a:gd name="T0" fmla="+- 0 2232 2232"/>
                                <a:gd name="T1" fmla="*/ T0 w 8943"/>
                                <a:gd name="T2" fmla="+- 0 11174 2232"/>
                                <a:gd name="T3" fmla="*/ T2 w 8943"/>
                              </a:gdLst>
                              <a:ahLst/>
                              <a:cxnLst>
                                <a:cxn ang="0">
                                  <a:pos x="T1" y="0"/>
                                </a:cxn>
                                <a:cxn ang="0">
                                  <a:pos x="T3" y="0"/>
                                </a:cxn>
                              </a:cxnLst>
                              <a:rect l="0" t="0" r="r" b="b"/>
                              <a:pathLst>
                                <a:path w="8943">
                                  <a:moveTo>
                                    <a:pt x="0" y="0"/>
                                  </a:moveTo>
                                  <a:lnTo>
                                    <a:pt x="8942"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752"/>
                        <wpg:cNvGrpSpPr>
                          <a:grpSpLocks/>
                        </wpg:cNvGrpSpPr>
                        <wpg:grpSpPr bwMode="auto">
                          <a:xfrm>
                            <a:off x="2194" y="14638"/>
                            <a:ext cx="8943" cy="2"/>
                            <a:chOff x="2194" y="14638"/>
                            <a:chExt cx="8943" cy="2"/>
                          </a:xfrm>
                        </wpg:grpSpPr>
                        <wps:wsp>
                          <wps:cNvPr id="1142" name="Freeform 1753"/>
                          <wps:cNvSpPr>
                            <a:spLocks/>
                          </wps:cNvSpPr>
                          <wps:spPr bwMode="auto">
                            <a:xfrm>
                              <a:off x="2194" y="14638"/>
                              <a:ext cx="8943" cy="2"/>
                            </a:xfrm>
                            <a:custGeom>
                              <a:avLst/>
                              <a:gdLst>
                                <a:gd name="T0" fmla="+- 0 2194 2194"/>
                                <a:gd name="T1" fmla="*/ T0 w 8943"/>
                                <a:gd name="T2" fmla="+- 0 11136 2194"/>
                                <a:gd name="T3" fmla="*/ T2 w 8943"/>
                              </a:gdLst>
                              <a:ahLst/>
                              <a:cxnLst>
                                <a:cxn ang="0">
                                  <a:pos x="T1" y="0"/>
                                </a:cxn>
                                <a:cxn ang="0">
                                  <a:pos x="T3" y="0"/>
                                </a:cxn>
                              </a:cxnLst>
                              <a:rect l="0" t="0" r="r" b="b"/>
                              <a:pathLst>
                                <a:path w="8943">
                                  <a:moveTo>
                                    <a:pt x="0" y="0"/>
                                  </a:moveTo>
                                  <a:lnTo>
                                    <a:pt x="8942"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A23879" id="Group 1751" o:spid="_x0000_s1026" style="position:absolute;margin-left:-.35pt;margin-top:-.6pt;width:614.2pt;height:793.95pt;z-index:-236584;mso-position-horizontal-relative:page;mso-position-vertical-relative:page" coordorigin="-7,-12" coordsize="12284,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">
                <v:group id="Group 1764" o:spid="_x0000_s1027" style="position:absolute;top:7;width:12269;height:2" coordorigin=",7" coordsize="12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765" o:spid="_x0000_s1028" style="position:absolute;top:7;width:12269;height:2;visibility:visible;mso-wrap-style:square;v-text-anchor:top" coordsize="1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khcQA&#10;AADdAAAADwAAAGRycy9kb3ducmV2LnhtbESPT2/CMAzF70j7DpEn7QYpbDBWCAiQkLjyR5ytxLRV&#10;G6dqApRvPx8m7WbrPb/383Ld+0Y9qItVYAPjUQaK2AZXcWHgct4P56BiQnbYBCYDL4qwXr0Nlpi7&#10;8OQjPU6pUBLCMUcDZUptrnW0JXmMo9ASi3YLnccka1do1+FTwn2jJ1k20x4rloYSW9qVZOvT3Rs4&#10;T2dXtvu6/mrn9vtneim2k7Qx5uO93yxAJerTv/nv+uAEf/wp/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5IXEAAAA3QAAAA8AAAAAAAAAAAAAAAAAmAIAAGRycy9k&#10;b3ducmV2LnhtbFBLBQYAAAAABAAEAPUAAACJAwAAAAA=&#10;" path="m,l12269,e" filled="f" strokeweight=".72pt">
                    <v:path arrowok="t" o:connecttype="custom" o:connectlocs="0,0;12269,0" o:connectangles="0,0"/>
                  </v:shape>
                </v:group>
                <v:group id="Group 1762" o:spid="_x0000_s1029" style="position:absolute;left:2;width:2;height:2871" coordorigin="2" coordsize="2,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763" o:spid="_x0000_s1030" style="position:absolute;left:2;width:2;height:2871;visibility:visible;mso-wrap-style:square;v-text-anchor:top" coordsize="2,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cQ8MA&#10;AADdAAAADwAAAGRycy9kb3ducmV2LnhtbERPS2vCQBC+C/0PyxR6000sFIluRPoAL2Lr4+Btkh2T&#10;YHY27K4x/vtuoeBtPr7nLJaDaUVPzjeWFaSTBARxaXXDlYLD/ms8A+EDssbWMim4k4dl/jRaYKbt&#10;jX+o34VKxBD2GSqoQ+gyKX1Zk0E/sR1x5M7WGQwRukpqh7cYblo5TZI3abDh2FBjR+81lZfd1SiY&#10;mb7bmGLz4ehkD8X3Z7qVl6NSL8/Dag4i0BAe4n/3Wsf56esU/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cQ8MAAADdAAAADwAAAAAAAAAAAAAAAACYAgAAZHJzL2Rv&#10;d25yZXYueG1sUEsFBgAAAAAEAAQA9QAAAIgDAAAAAA==&#10;" path="m,2870l,e" filled="f" strokeweight=".24pt">
                    <v:path arrowok="t" o:connecttype="custom" o:connectlocs="0,2870;0,0" o:connectangles="0,0"/>
                  </v:shape>
                </v:group>
                <v:group id="Group 1760" o:spid="_x0000_s1031" style="position:absolute;left:2244;top:1378;width:2;height:13292" coordorigin="2244,1378" coordsize="2,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761" o:spid="_x0000_s1032" style="position:absolute;left:2244;top:1378;width:2;height:13292;visibility:visible;mso-wrap-style:square;v-text-anchor:top" coordsize="2,1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pjMQA&#10;AADdAAAADwAAAGRycy9kb3ducmV2LnhtbERPTWvCQBC9F/oflhG81U00tCW6ShUsRRA1evE2ZMck&#10;mJ0N2VXT/npXEHqbx/ucyawztbhS6yrLCuJBBII4t7riQsFhv3z7BOE8ssbaMin4JQez6evLBFNt&#10;b7yja+YLEULYpaig9L5JpXR5SQbdwDbEgTvZ1qAPsC2kbvEWwk0th1H0Lg1WHBpKbGhRUn7OLkbB&#10;33FVfZhD8r29rOebLNnExY5qpfq97msMwlPn/8VP948O8+NRAo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KYzEAAAA3QAAAA8AAAAAAAAAAAAAAAAAmAIAAGRycy9k&#10;b3ducmV2LnhtbFBLBQYAAAAABAAEAPUAAACJAwAAAAA=&#10;" path="m,13291l,e" filled="f" strokeweight="2.64pt">
                    <v:path arrowok="t" o:connecttype="custom" o:connectlocs="0,14669;0,1378" o:connectangles="0,0"/>
                  </v:shape>
                </v:group>
                <v:group id="Group 1758" o:spid="_x0000_s1033" style="position:absolute;left:11129;top:1378;width:2;height:13292" coordorigin="11129,1378" coordsize="2,1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759" o:spid="_x0000_s1034" style="position:absolute;left:11129;top:1378;width:2;height:13292;visibility:visible;mso-wrap-style:square;v-text-anchor:top" coordsize="2,1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SYMUA&#10;AADdAAAADwAAAGRycy9kb3ducmV2LnhtbERPTWvCQBC9F/oflin0pptU0RKzSluwiCCa1Iu3ITtN&#10;QrOzIbvR6K/vFoTe5vE+J10NphFn6lxtWUE8jkAQF1bXXCo4fq1HryCcR9bYWCYFV3KwWj4+pJho&#10;e+GMzrkvRQhhl6CCyvs2kdIVFRl0Y9sSB+7bdgZ9gF0pdYeXEG4a+RJFM2mw5tBQYUsfFRU/eW8U&#10;3E7bem6O089Dv3vf59N9XGbUKPX8NLwtQHga/L/47t7oMD+ezOD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xJgxQAAAN0AAAAPAAAAAAAAAAAAAAAAAJgCAABkcnMv&#10;ZG93bnJldi54bWxQSwUGAAAAAAQABAD1AAAAigMAAAAA&#10;" path="m,13291l,e" filled="f" strokeweight="2.64pt">
                    <v:path arrowok="t" o:connecttype="custom" o:connectlocs="0,14669;0,1378" o:connectangles="0,0"/>
                  </v:shape>
                </v:group>
                <v:group id="Group 1756" o:spid="_x0000_s1035" style="position:absolute;left:12252;width:2;height:15855" coordorigin="12252" coordsize="2,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757" o:spid="_x0000_s1036" style="position:absolute;left:12252;width:2;height:15855;visibility:visible;mso-wrap-style:square;v-text-anchor:top" coordsize="2,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OLcUA&#10;AADdAAAADwAAAGRycy9kb3ducmV2LnhtbESPQUvDQBCF7wX/wzKCl2J3q1AldlukIuhNk/Y+ZMdN&#10;SHY2ZLdt7K/vHARvM7w3732z3k6hVycaUxvZwnJhQBHX0bXsLeyr9/tnUCkjO+wjk4VfSrDd3MzW&#10;WLh45m86ldkrCeFUoIUm56HQOtUNBUyLOBCL9hPHgFnW0Ws34lnCQ68fjFnpgC1LQ4MD7Rqqu/IY&#10;LJgvXx66aVVdDp3/zG9PZr43nbV3t9PrC6hMU/43/11/OMFfPgqufCMj6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44txQAAAN0AAAAPAAAAAAAAAAAAAAAAAJgCAABkcnMv&#10;ZG93bnJldi54bWxQSwUGAAAAAAQABAD1AAAAigMAAAAA&#10;" path="m,15854l,e" filled="f" strokeweight="1.2pt">
                    <v:path arrowok="t" o:connecttype="custom" o:connectlocs="0,15854;0,0" o:connectangles="0,0"/>
                  </v:shape>
                </v:group>
                <v:group id="Group 1754" o:spid="_x0000_s1037" style="position:absolute;left:2232;top:1406;width:8943;height:2" coordorigin="2232,1406"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755" o:spid="_x0000_s1038" style="position:absolute;left:2232;top:1406;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AesgA&#10;AADdAAAADwAAAGRycy9kb3ducmV2LnhtbESPT2sCQQzF74V+hyEFL1JnFbXt6igiWIqFgto/17iT&#10;7i7dySwzU91+e3MQekt4L+/9Ml92rlEnCrH2bGA4yEARF97WXBp4P2zuH0HFhGyx8UwG/ijCcnF7&#10;M8fc+jPv6LRPpZIQjjkaqFJqc61jUZHDOPAtsWjfPjhMsoZS24BnCXeNHmXZVDusWRoqbGldUfGz&#10;/3UGRm/+o/vcTvr99nlyxK/DgwtPr8b07rrVDFSiLv2br9cvVvCHY+GXb2QEv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wB6yAAAAN0AAAAPAAAAAAAAAAAAAAAAAJgCAABk&#10;cnMvZG93bnJldi54bWxQSwUGAAAAAAQABAD1AAAAjQMAAAAA&#10;" path="m,l8942,e" filled="f" strokeweight="2.88pt">
                    <v:path arrowok="t" o:connecttype="custom" o:connectlocs="0,0;8942,0" o:connectangles="0,0"/>
                  </v:shape>
                </v:group>
                <v:group id="Group 1752" o:spid="_x0000_s1039" style="position:absolute;left:2194;top:14638;width:8943;height:2" coordorigin="2194,14638"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753" o:spid="_x0000_s1040" style="position:absolute;left:2194;top:14638;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vdsQA&#10;AADdAAAADwAAAGRycy9kb3ducmV2LnhtbERPTWvCQBC9F/wPywi96Sa2lBJdRdpKQwtC1YPehuyY&#10;LGZnQ3abxH/vFoTe5vE+Z7EabC06ar1xrCCdJiCIC6cNlwoO+83kFYQPyBprx6TgSh5Wy9HDAjPt&#10;ev6hbhdKEUPYZ6igCqHJpPRFRRb91DXEkTu71mKIsC2lbrGP4baWsyR5kRYNx4YKG3qrqLjsfq0C&#10;s+GTqc17/5l/bf3H0/cx7ZpcqcfxsJ6DCDSEf/Hdnes4P32ewd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b3bEAAAA3QAAAA8AAAAAAAAAAAAAAAAAmAIAAGRycy9k&#10;b3ducmV2LnhtbFBLBQYAAAAABAAEAPUAAACJAwAAAAA=&#10;" path="m,l8942,e" filled="f" strokeweight="3.12pt">
                    <v:path arrowok="t" o:connecttype="custom" o:connectlocs="0,0;8942,0" o:connectangles="0,0"/>
                  </v:shape>
                </v:group>
                <w10:wrap anchorx="page" anchory="page"/>
              </v:group>
            </w:pict>
          </mc:Fallback>
        </mc:AlternateContent>
      </w:r>
    </w:p>
    <w:p w:rsidR="007A4BDD" w:rsidRPr="00954DC0" w:rsidRDefault="007A4BDD">
      <w:pPr>
        <w:spacing w:line="200" w:lineRule="atLeast"/>
        <w:ind w:left="96"/>
        <w:rPr>
          <w:rFonts w:ascii="Arial" w:eastAsia="Arial" w:hAnsi="Arial" w:cs="Arial"/>
          <w:sz w:val="20"/>
          <w:szCs w:val="20"/>
        </w:rPr>
      </w:pPr>
    </w:p>
    <w:p w:rsidR="007A4BDD" w:rsidRPr="00954DC0" w:rsidRDefault="007A4BDD">
      <w:pPr>
        <w:tabs>
          <w:tab w:val="left" w:pos="1214"/>
        </w:tabs>
        <w:spacing w:before="10"/>
        <w:ind w:left="532"/>
        <w:rPr>
          <w:rFonts w:ascii="Arial" w:eastAsia="Arial" w:hAnsi="Arial" w:cs="Arial"/>
          <w:sz w:val="26"/>
          <w:szCs w:val="26"/>
        </w:rPr>
      </w:pPr>
      <w:bookmarkStart w:id="2" w:name="Anexo_&quot;B&quot;_Formato_de_Solicitud_de_Servic"/>
      <w:bookmarkEnd w:id="2"/>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8"/>
        <w:rPr>
          <w:rFonts w:ascii="Arial" w:eastAsia="Arial" w:hAnsi="Arial" w:cs="Arial"/>
          <w:sz w:val="23"/>
          <w:szCs w:val="23"/>
        </w:rPr>
      </w:pPr>
    </w:p>
    <w:p w:rsidR="007A4BDD" w:rsidRPr="00954DC0" w:rsidRDefault="00B80A62">
      <w:pPr>
        <w:pStyle w:val="Ttulo2"/>
        <w:ind w:left="5020"/>
        <w:rPr>
          <w:u w:val="none"/>
        </w:rPr>
      </w:pPr>
      <w:r w:rsidRPr="00954DC0">
        <w:rPr>
          <w:u w:val="thick" w:color="000000"/>
        </w:rPr>
        <w:t>ANEXO</w:t>
      </w:r>
      <w:r w:rsidRPr="00954DC0">
        <w:rPr>
          <w:spacing w:val="107"/>
          <w:u w:val="thick" w:color="000000"/>
        </w:rPr>
        <w:t xml:space="preserve"> </w:t>
      </w:r>
      <w:r w:rsidRPr="00954DC0">
        <w:rPr>
          <w:u w:val="thick" w:color="000000"/>
        </w:rPr>
        <w:t>"B"</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B80A62">
      <w:pPr>
        <w:pStyle w:val="Ttulo4"/>
        <w:spacing w:line="250" w:lineRule="auto"/>
        <w:ind w:left="4929" w:right="1110"/>
      </w:pPr>
      <w:r w:rsidRPr="00954DC0">
        <w:rPr>
          <w:w w:val="105"/>
        </w:rPr>
        <w:t>FORMATO</w:t>
      </w:r>
      <w:r w:rsidRPr="00954DC0">
        <w:rPr>
          <w:spacing w:val="-5"/>
          <w:w w:val="105"/>
        </w:rPr>
        <w:t xml:space="preserve"> </w:t>
      </w:r>
      <w:r w:rsidRPr="00954DC0">
        <w:rPr>
          <w:w w:val="105"/>
        </w:rPr>
        <w:t>DE</w:t>
      </w:r>
      <w:r w:rsidRPr="00954DC0">
        <w:rPr>
          <w:spacing w:val="-46"/>
          <w:w w:val="105"/>
        </w:rPr>
        <w:t xml:space="preserve"> </w:t>
      </w:r>
      <w:r w:rsidRPr="00954DC0">
        <w:rPr>
          <w:spacing w:val="-2"/>
          <w:w w:val="105"/>
        </w:rPr>
        <w:t>SOLICI</w:t>
      </w:r>
      <w:r w:rsidRPr="00954DC0">
        <w:rPr>
          <w:spacing w:val="-3"/>
          <w:w w:val="105"/>
        </w:rPr>
        <w:t>TUD</w:t>
      </w:r>
      <w:r w:rsidRPr="00954DC0">
        <w:rPr>
          <w:spacing w:val="28"/>
          <w:w w:val="102"/>
        </w:rPr>
        <w:t xml:space="preserve"> </w:t>
      </w:r>
      <w:r w:rsidRPr="00954DC0">
        <w:rPr>
          <w:w w:val="105"/>
        </w:rPr>
        <w:t>DE</w:t>
      </w:r>
      <w:r w:rsidRPr="00954DC0">
        <w:rPr>
          <w:spacing w:val="-76"/>
          <w:w w:val="105"/>
        </w:rPr>
        <w:t xml:space="preserve"> </w:t>
      </w:r>
      <w:r w:rsidRPr="00954DC0">
        <w:rPr>
          <w:w w:val="105"/>
        </w:rPr>
        <w:t>SERVICIO</w:t>
      </w:r>
    </w:p>
    <w:p w:rsidR="007A4BDD" w:rsidRPr="00954DC0" w:rsidRDefault="007A4BDD">
      <w:pPr>
        <w:spacing w:line="250" w:lineRule="auto"/>
        <w:sectPr w:rsidR="007A4BDD" w:rsidRPr="00954DC0">
          <w:pgSz w:w="12270" w:h="15860"/>
          <w:pgMar w:top="100" w:right="1740" w:bottom="280" w:left="0" w:header="720" w:footer="720" w:gutter="0"/>
          <w:cols w:space="720"/>
        </w:sectPr>
      </w:pPr>
    </w:p>
    <w:tbl>
      <w:tblPr>
        <w:tblpPr w:leftFromText="141" w:rightFromText="141" w:vertAnchor="page" w:horzAnchor="margin" w:tblpXSpec="center" w:tblpY="1351"/>
        <w:tblW w:w="111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19"/>
        <w:gridCol w:w="4296"/>
        <w:gridCol w:w="4293"/>
        <w:gridCol w:w="7"/>
      </w:tblGrid>
      <w:tr w:rsidR="008E0D16" w:rsidTr="008E0D16">
        <w:trPr>
          <w:gridAfter w:val="1"/>
          <w:wAfter w:w="7" w:type="dxa"/>
          <w:cantSplit/>
          <w:trHeight w:val="178"/>
        </w:trPr>
        <w:tc>
          <w:tcPr>
            <w:tcW w:w="11104" w:type="dxa"/>
            <w:gridSpan w:val="3"/>
            <w:tcBorders>
              <w:top w:val="single" w:sz="18" w:space="0" w:color="auto"/>
              <w:left w:val="single" w:sz="18" w:space="0" w:color="auto"/>
              <w:bottom w:val="single" w:sz="6" w:space="0" w:color="auto"/>
              <w:right w:val="single" w:sz="18" w:space="0" w:color="auto"/>
            </w:tcBorders>
            <w:shd w:val="pct20" w:color="auto" w:fill="auto"/>
            <w:hideMark/>
          </w:tcPr>
          <w:p w:rsidR="008E0D16" w:rsidRDefault="008E0D16" w:rsidP="008E0D16">
            <w:pPr>
              <w:tabs>
                <w:tab w:val="left" w:pos="3119"/>
              </w:tabs>
              <w:jc w:val="center"/>
              <w:rPr>
                <w:rFonts w:ascii="ITC Avant Garde" w:hAnsi="ITC Avant Garde"/>
                <w:b/>
                <w:sz w:val="14"/>
                <w:szCs w:val="20"/>
              </w:rPr>
            </w:pPr>
            <w:r>
              <w:rPr>
                <w:rFonts w:ascii="ITC Avant Garde" w:hAnsi="ITC Avant Garde"/>
                <w:b/>
                <w:sz w:val="14"/>
                <w:szCs w:val="20"/>
              </w:rPr>
              <w:lastRenderedPageBreak/>
              <w:t>(Favor  de llenar una solicitud por servicio)</w:t>
            </w:r>
          </w:p>
        </w:tc>
      </w:tr>
      <w:tr w:rsidR="008E0D16" w:rsidTr="008E0D16">
        <w:trPr>
          <w:gridAfter w:val="1"/>
          <w:wAfter w:w="7" w:type="dxa"/>
          <w:cantSplit/>
          <w:trHeight w:val="601"/>
        </w:trPr>
        <w:tc>
          <w:tcPr>
            <w:tcW w:w="11104" w:type="dxa"/>
            <w:gridSpan w:val="3"/>
            <w:tcBorders>
              <w:top w:val="single" w:sz="6" w:space="0" w:color="auto"/>
              <w:left w:val="single" w:sz="18" w:space="0" w:color="auto"/>
              <w:bottom w:val="nil"/>
              <w:right w:val="single" w:sz="18" w:space="0" w:color="auto"/>
            </w:tcBorders>
          </w:tcPr>
          <w:p w:rsidR="008E0D16" w:rsidRDefault="008E0D16" w:rsidP="008E0D16">
            <w:pPr>
              <w:rPr>
                <w:rFonts w:ascii="ITC Avant Garde" w:hAnsi="ITC Avant Garde"/>
                <w:sz w:val="16"/>
                <w:szCs w:val="20"/>
                <w:lang w:val="es-ES_tradnl"/>
              </w:rPr>
            </w:pPr>
          </w:p>
          <w:p w:rsidR="008E0D16" w:rsidRDefault="008E0D16" w:rsidP="008E0D16">
            <w:pPr>
              <w:rPr>
                <w:rFonts w:ascii="ITC Avant Garde" w:hAnsi="ITC Avant Garde"/>
                <w:sz w:val="16"/>
                <w:szCs w:val="20"/>
                <w:lang w:val="es-ES_tradnl"/>
              </w:rPr>
            </w:pPr>
            <w:r>
              <w:rPr>
                <w:rFonts w:ascii="ITC Avant Garde" w:hAnsi="ITC Avant Garde"/>
                <w:sz w:val="16"/>
                <w:szCs w:val="20"/>
                <w:lang w:val="es-ES_tradnl"/>
              </w:rPr>
              <w:t>REFERENCIA DE. SOLICITUD.___</w:t>
            </w:r>
            <w:r>
              <w:rPr>
                <w:rFonts w:ascii="ITC Avant Garde" w:hAnsi="ITC Avant Garde"/>
                <w:b/>
                <w:sz w:val="16"/>
                <w:szCs w:val="20"/>
                <w:lang w:val="es-ES_tradnl"/>
              </w:rPr>
              <w:t xml:space="preserve">____________ CANTIDAD. DE SERVICIOS._________ </w:t>
            </w:r>
            <w:r>
              <w:rPr>
                <w:rFonts w:ascii="ITC Avant Garde" w:hAnsi="ITC Avant Garde"/>
                <w:sz w:val="16"/>
                <w:szCs w:val="20"/>
                <w:lang w:val="es-ES_tradnl"/>
              </w:rPr>
              <w:t>FECHA DE SOLICITUD. ____________</w:t>
            </w:r>
          </w:p>
          <w:p w:rsidR="008E0D16" w:rsidRDefault="008E0D16" w:rsidP="008E0D16">
            <w:pPr>
              <w:rPr>
                <w:rFonts w:ascii="ITC Avant Garde" w:hAnsi="ITC Avant Garde"/>
                <w:sz w:val="16"/>
                <w:szCs w:val="20"/>
                <w:lang w:val="es-ES_tradnl"/>
              </w:rPr>
            </w:pPr>
          </w:p>
        </w:tc>
      </w:tr>
      <w:tr w:rsidR="008E0D16" w:rsidTr="008E0D16">
        <w:trPr>
          <w:gridAfter w:val="1"/>
          <w:wAfter w:w="7" w:type="dxa"/>
          <w:cantSplit/>
          <w:trHeight w:val="162"/>
        </w:trPr>
        <w:tc>
          <w:tcPr>
            <w:tcW w:w="11104" w:type="dxa"/>
            <w:gridSpan w:val="3"/>
            <w:tcBorders>
              <w:top w:val="single" w:sz="6" w:space="0" w:color="auto"/>
              <w:left w:val="single" w:sz="18" w:space="0" w:color="auto"/>
              <w:bottom w:val="single" w:sz="6" w:space="0" w:color="auto"/>
              <w:right w:val="single" w:sz="18" w:space="0" w:color="auto"/>
            </w:tcBorders>
            <w:shd w:val="pct20" w:color="auto" w:fill="FFFFFF"/>
            <w:hideMark/>
          </w:tcPr>
          <w:p w:rsidR="008E0D16" w:rsidRDefault="008E0D16" w:rsidP="008E0D16">
            <w:pPr>
              <w:tabs>
                <w:tab w:val="left" w:pos="3119"/>
              </w:tabs>
              <w:jc w:val="center"/>
              <w:rPr>
                <w:rFonts w:ascii="ITC Avant Garde" w:hAnsi="ITC Avant Garde"/>
                <w:b/>
                <w:sz w:val="14"/>
                <w:szCs w:val="20"/>
              </w:rPr>
            </w:pPr>
            <w:r>
              <w:rPr>
                <w:rFonts w:ascii="ITC Avant Garde" w:hAnsi="ITC Avant Garde"/>
                <w:b/>
                <w:sz w:val="14"/>
                <w:szCs w:val="20"/>
              </w:rPr>
              <w:t>DATOS DEL CLIENTE</w:t>
            </w:r>
          </w:p>
        </w:tc>
      </w:tr>
      <w:tr w:rsidR="008E0D16" w:rsidTr="008E0D16">
        <w:trPr>
          <w:gridAfter w:val="1"/>
          <w:wAfter w:w="7" w:type="dxa"/>
          <w:cantSplit/>
          <w:trHeight w:val="1006"/>
        </w:trPr>
        <w:tc>
          <w:tcPr>
            <w:tcW w:w="11104" w:type="dxa"/>
            <w:gridSpan w:val="3"/>
            <w:tcBorders>
              <w:top w:val="nil"/>
              <w:left w:val="single" w:sz="18" w:space="0" w:color="auto"/>
              <w:bottom w:val="nil"/>
              <w:right w:val="single" w:sz="18" w:space="0" w:color="auto"/>
            </w:tcBorders>
          </w:tcPr>
          <w:p w:rsidR="008E0D16" w:rsidRDefault="008E0D16" w:rsidP="008E0D16">
            <w:pPr>
              <w:rPr>
                <w:rFonts w:ascii="ITC Avant Garde" w:hAnsi="ITC Avant Garde"/>
                <w:sz w:val="16"/>
                <w:szCs w:val="20"/>
                <w:lang w:val="es-ES_tradnl"/>
              </w:rPr>
            </w:pPr>
          </w:p>
          <w:p w:rsidR="008E0D16" w:rsidRDefault="008E0D16" w:rsidP="008E0D16">
            <w:pPr>
              <w:rPr>
                <w:rFonts w:ascii="ITC Avant Garde" w:hAnsi="ITC Avant Garde"/>
                <w:sz w:val="16"/>
                <w:szCs w:val="20"/>
                <w:lang w:val="es-ES_tradnl"/>
              </w:rPr>
            </w:pPr>
            <w:r>
              <w:rPr>
                <w:rFonts w:ascii="ITC Avant Garde" w:hAnsi="ITC Avant Garde"/>
                <w:sz w:val="16"/>
                <w:szCs w:val="20"/>
                <w:lang w:val="es-ES_tradnl"/>
              </w:rPr>
              <w:t>RAZÓN SOCIAL DEL CONCESIONARIO SOLICITANTE:</w:t>
            </w:r>
            <w:r>
              <w:rPr>
                <w:rFonts w:ascii="ITC Avant Garde" w:hAnsi="ITC Avant Garde"/>
                <w:b/>
                <w:sz w:val="16"/>
                <w:szCs w:val="20"/>
                <w:lang w:val="es-ES_tradnl"/>
              </w:rPr>
              <w:t xml:space="preserve"> </w:t>
            </w:r>
            <w:r>
              <w:rPr>
                <w:rFonts w:ascii="ITC Avant Garde" w:hAnsi="ITC Avant Garde"/>
                <w:sz w:val="16"/>
                <w:szCs w:val="20"/>
                <w:lang w:val="es-ES_tradnl"/>
              </w:rPr>
              <w:t>____________________________________________________</w:t>
            </w:r>
          </w:p>
          <w:p w:rsidR="008E0D16" w:rsidRDefault="008E0D16" w:rsidP="008E0D16">
            <w:pPr>
              <w:rPr>
                <w:rFonts w:ascii="ITC Avant Garde" w:hAnsi="ITC Avant Garde"/>
                <w:sz w:val="16"/>
                <w:szCs w:val="20"/>
                <w:lang w:val="es-ES_tradnl"/>
              </w:rPr>
            </w:pPr>
            <w:r>
              <w:rPr>
                <w:rFonts w:ascii="ITC Avant Garde" w:hAnsi="ITC Avant Garde"/>
                <w:sz w:val="16"/>
                <w:szCs w:val="20"/>
                <w:lang w:val="es-ES_tradnl"/>
              </w:rPr>
              <w:t>R.F.C. DEL CONCESIONARIO SOLICITANTE:</w:t>
            </w:r>
            <w:r>
              <w:rPr>
                <w:rFonts w:ascii="ITC Avant Garde" w:hAnsi="ITC Avant Garde"/>
                <w:b/>
                <w:sz w:val="16"/>
                <w:szCs w:val="20"/>
                <w:lang w:val="es-ES_tradnl"/>
              </w:rPr>
              <w:t xml:space="preserve"> _______________________</w:t>
            </w:r>
          </w:p>
          <w:p w:rsidR="008E0D16" w:rsidRDefault="008E0D16" w:rsidP="008E0D16">
            <w:pPr>
              <w:rPr>
                <w:rFonts w:ascii="ITC Avant Garde" w:hAnsi="ITC Avant Garde"/>
                <w:sz w:val="16"/>
                <w:szCs w:val="20"/>
                <w:lang w:val="es-ES_tradnl"/>
              </w:rPr>
            </w:pPr>
            <w:r>
              <w:rPr>
                <w:rFonts w:ascii="ITC Avant Garde" w:hAnsi="ITC Avant Garde"/>
                <w:sz w:val="16"/>
                <w:szCs w:val="20"/>
                <w:lang w:val="es-ES_tradnl"/>
              </w:rPr>
              <w:t>DOMICILIO FISCAL:___________________________________________________________________________________</w:t>
            </w:r>
          </w:p>
          <w:p w:rsidR="008E0D16" w:rsidRDefault="008E0D16" w:rsidP="008E0D16">
            <w:pPr>
              <w:rPr>
                <w:rFonts w:ascii="ITC Avant Garde" w:hAnsi="ITC Avant Garde"/>
                <w:sz w:val="16"/>
                <w:szCs w:val="20"/>
                <w:lang w:val="es-ES_tradnl"/>
              </w:rPr>
            </w:pPr>
          </w:p>
        </w:tc>
      </w:tr>
      <w:tr w:rsidR="008E0D16" w:rsidTr="008E0D16">
        <w:trPr>
          <w:gridAfter w:val="1"/>
          <w:wAfter w:w="7" w:type="dxa"/>
          <w:cantSplit/>
          <w:trHeight w:val="178"/>
        </w:trPr>
        <w:tc>
          <w:tcPr>
            <w:tcW w:w="11104" w:type="dxa"/>
            <w:gridSpan w:val="3"/>
            <w:tcBorders>
              <w:top w:val="single" w:sz="8" w:space="0" w:color="auto"/>
              <w:left w:val="single" w:sz="8" w:space="0" w:color="auto"/>
              <w:bottom w:val="single" w:sz="8" w:space="0" w:color="auto"/>
              <w:right w:val="single" w:sz="8" w:space="0" w:color="auto"/>
            </w:tcBorders>
            <w:shd w:val="pct20" w:color="auto" w:fill="FFFFFF"/>
            <w:hideMark/>
          </w:tcPr>
          <w:p w:rsidR="008E0D16" w:rsidRDefault="008E0D16" w:rsidP="008E0D16">
            <w:pPr>
              <w:keepNext/>
              <w:tabs>
                <w:tab w:val="center" w:pos="1814"/>
                <w:tab w:val="center" w:pos="5216"/>
                <w:tab w:val="center" w:pos="9214"/>
              </w:tabs>
              <w:jc w:val="center"/>
              <w:outlineLvl w:val="0"/>
              <w:rPr>
                <w:rFonts w:ascii="ITC Avant Garde" w:hAnsi="ITC Avant Garde"/>
                <w:sz w:val="14"/>
                <w:szCs w:val="20"/>
                <w:lang w:val="es-ES_tradnl"/>
              </w:rPr>
            </w:pPr>
            <w:r>
              <w:rPr>
                <w:rFonts w:ascii="ITC Avant Garde" w:hAnsi="ITC Avant Garde"/>
                <w:sz w:val="14"/>
                <w:szCs w:val="20"/>
                <w:lang w:val="es-ES_tradnl"/>
              </w:rPr>
              <w:t>SERVICIO SOLICITADO</w:t>
            </w:r>
          </w:p>
        </w:tc>
      </w:tr>
      <w:tr w:rsidR="008E0D16" w:rsidTr="008E0D16">
        <w:trPr>
          <w:gridAfter w:val="1"/>
          <w:wAfter w:w="7" w:type="dxa"/>
          <w:cantSplit/>
          <w:trHeight w:val="328"/>
        </w:trPr>
        <w:tc>
          <w:tcPr>
            <w:tcW w:w="11104" w:type="dxa"/>
            <w:gridSpan w:val="3"/>
            <w:tcBorders>
              <w:top w:val="nil"/>
              <w:left w:val="single" w:sz="18" w:space="0" w:color="auto"/>
              <w:bottom w:val="nil"/>
              <w:right w:val="single" w:sz="18" w:space="0" w:color="auto"/>
            </w:tcBorders>
            <w:vAlign w:val="center"/>
          </w:tcPr>
          <w:p w:rsidR="008E0D16" w:rsidRDefault="008E0D16" w:rsidP="008E0D16">
            <w:pPr>
              <w:tabs>
                <w:tab w:val="left" w:leader="underscore" w:pos="5645"/>
                <w:tab w:val="left" w:leader="underscore" w:pos="10181"/>
              </w:tabs>
              <w:rPr>
                <w:rFonts w:ascii="ITC Avant Garde" w:hAnsi="ITC Avant Garde"/>
                <w:sz w:val="16"/>
                <w:szCs w:val="20"/>
                <w:lang w:val="es-ES_tradnl"/>
              </w:rPr>
            </w:pPr>
          </w:p>
          <w:p w:rsidR="008E0D16" w:rsidRDefault="008E0D16" w:rsidP="008E0D16">
            <w:pPr>
              <w:tabs>
                <w:tab w:val="left" w:leader="underscore" w:pos="5645"/>
                <w:tab w:val="left" w:leader="underscore" w:pos="10181"/>
              </w:tabs>
              <w:rPr>
                <w:rFonts w:ascii="ITC Avant Garde" w:hAnsi="ITC Avant Garde"/>
                <w:sz w:val="16"/>
                <w:szCs w:val="20"/>
                <w:lang w:val="es-ES_tradnl"/>
              </w:rPr>
            </w:pPr>
            <w:r>
              <w:rPr>
                <w:rFonts w:ascii="ITC Avant Garde" w:hAnsi="ITC Avant Garde"/>
                <w:sz w:val="16"/>
                <w:szCs w:val="20"/>
                <w:lang w:val="es-ES_tradnl"/>
              </w:rPr>
              <w:t>TIPO DE SERVICIO:  LOCAL______ ENTRE LOCALIDADES __________INTERNACIONAL_________</w:t>
            </w:r>
          </w:p>
          <w:p w:rsidR="008E0D16" w:rsidRDefault="008E0D16" w:rsidP="008E0D16">
            <w:pPr>
              <w:tabs>
                <w:tab w:val="left" w:leader="underscore" w:pos="5645"/>
                <w:tab w:val="left" w:leader="underscore" w:pos="10181"/>
              </w:tabs>
              <w:rPr>
                <w:rFonts w:ascii="ITC Avant Garde" w:hAnsi="ITC Avant Garde"/>
                <w:sz w:val="16"/>
                <w:szCs w:val="20"/>
                <w:lang w:val="es-ES_tradnl"/>
              </w:rPr>
            </w:pPr>
          </w:p>
        </w:tc>
      </w:tr>
      <w:tr w:rsidR="008E0D16" w:rsidTr="008E0D16">
        <w:trPr>
          <w:gridAfter w:val="1"/>
          <w:wAfter w:w="7" w:type="dxa"/>
          <w:cantSplit/>
          <w:trHeight w:val="178"/>
        </w:trPr>
        <w:tc>
          <w:tcPr>
            <w:tcW w:w="11104" w:type="dxa"/>
            <w:gridSpan w:val="3"/>
            <w:tcBorders>
              <w:top w:val="single" w:sz="8" w:space="0" w:color="auto"/>
              <w:left w:val="single" w:sz="8" w:space="0" w:color="auto"/>
              <w:bottom w:val="single" w:sz="8" w:space="0" w:color="auto"/>
              <w:right w:val="single" w:sz="8" w:space="0" w:color="auto"/>
            </w:tcBorders>
            <w:shd w:val="pct20" w:color="auto" w:fill="FFFFFF"/>
            <w:hideMark/>
          </w:tcPr>
          <w:p w:rsidR="008E0D16" w:rsidRDefault="008E0D16" w:rsidP="008E0D16">
            <w:pPr>
              <w:keepNext/>
              <w:tabs>
                <w:tab w:val="center" w:pos="1814"/>
                <w:tab w:val="center" w:pos="5216"/>
                <w:tab w:val="center" w:pos="9214"/>
              </w:tabs>
              <w:jc w:val="center"/>
              <w:outlineLvl w:val="0"/>
              <w:rPr>
                <w:rFonts w:ascii="ITC Avant Garde" w:hAnsi="ITC Avant Garde"/>
                <w:sz w:val="14"/>
                <w:szCs w:val="20"/>
                <w:lang w:val="es-ES_tradnl"/>
              </w:rPr>
            </w:pPr>
            <w:r>
              <w:rPr>
                <w:rFonts w:ascii="ITC Avant Garde" w:hAnsi="ITC Avant Garde"/>
                <w:sz w:val="14"/>
                <w:szCs w:val="20"/>
                <w:lang w:val="es-ES_tradnl"/>
              </w:rPr>
              <w:t>CLASE DE SERVICIO</w:t>
            </w:r>
          </w:p>
        </w:tc>
      </w:tr>
      <w:tr w:rsidR="008E0D16" w:rsidTr="008E0D16">
        <w:trPr>
          <w:gridAfter w:val="1"/>
          <w:wAfter w:w="7" w:type="dxa"/>
          <w:cantSplit/>
          <w:trHeight w:val="483"/>
        </w:trPr>
        <w:tc>
          <w:tcPr>
            <w:tcW w:w="11104" w:type="dxa"/>
            <w:gridSpan w:val="3"/>
            <w:tcBorders>
              <w:top w:val="nil"/>
              <w:left w:val="single" w:sz="18" w:space="0" w:color="auto"/>
              <w:bottom w:val="nil"/>
              <w:right w:val="single" w:sz="18" w:space="0" w:color="auto"/>
            </w:tcBorders>
          </w:tcPr>
          <w:p w:rsidR="008E0D16" w:rsidRDefault="008E0D16" w:rsidP="008E0D16">
            <w:pPr>
              <w:tabs>
                <w:tab w:val="left" w:leader="underscore" w:pos="5645"/>
                <w:tab w:val="left" w:leader="underscore" w:pos="10181"/>
              </w:tabs>
              <w:rPr>
                <w:rFonts w:ascii="ITC Avant Garde" w:hAnsi="ITC Avant Garde"/>
                <w:sz w:val="16"/>
                <w:szCs w:val="20"/>
                <w:lang w:val="pt-PT"/>
              </w:rPr>
            </w:pPr>
          </w:p>
          <w:p w:rsidR="008E0D16" w:rsidRDefault="008E0D16" w:rsidP="008E0D16">
            <w:pPr>
              <w:tabs>
                <w:tab w:val="left" w:leader="underscore" w:pos="5645"/>
                <w:tab w:val="left" w:leader="underscore" w:pos="10181"/>
              </w:tabs>
              <w:rPr>
                <w:rFonts w:ascii="ITC Avant Garde" w:hAnsi="ITC Avant Garde"/>
                <w:sz w:val="14"/>
                <w:szCs w:val="14"/>
                <w:lang w:val="pt-PT"/>
              </w:rPr>
            </w:pPr>
            <w:r>
              <w:rPr>
                <w:rFonts w:ascii="ITC Avant Garde" w:hAnsi="ITC Avant Garde"/>
                <w:sz w:val="14"/>
                <w:szCs w:val="14"/>
                <w:lang w:val="pt-PT"/>
              </w:rPr>
              <w:t>NX64 (_____KBPS)   E1_____   E2_____   E3_____   E4_____   STM1_____   STM4_____   STM16______   STM64____   STM256____  ETHERNET______ bps</w:t>
            </w:r>
          </w:p>
          <w:p w:rsidR="008E0D16" w:rsidRDefault="008E0D16" w:rsidP="008E0D16">
            <w:pPr>
              <w:tabs>
                <w:tab w:val="left" w:leader="underscore" w:pos="5645"/>
                <w:tab w:val="left" w:leader="underscore" w:pos="10181"/>
              </w:tabs>
              <w:rPr>
                <w:rFonts w:ascii="ITC Avant Garde" w:hAnsi="ITC Avant Garde"/>
                <w:sz w:val="16"/>
                <w:szCs w:val="20"/>
                <w:lang w:val="pt-PT"/>
              </w:rPr>
            </w:pPr>
          </w:p>
        </w:tc>
      </w:tr>
      <w:tr w:rsidR="008E0D16" w:rsidTr="008E0D16">
        <w:trPr>
          <w:gridAfter w:val="1"/>
          <w:wAfter w:w="7" w:type="dxa"/>
          <w:cantSplit/>
          <w:trHeight w:val="195"/>
        </w:trPr>
        <w:tc>
          <w:tcPr>
            <w:tcW w:w="11104" w:type="dxa"/>
            <w:gridSpan w:val="3"/>
            <w:tcBorders>
              <w:top w:val="single" w:sz="8" w:space="0" w:color="auto"/>
              <w:left w:val="single" w:sz="8" w:space="0" w:color="auto"/>
              <w:bottom w:val="single" w:sz="8" w:space="0" w:color="auto"/>
              <w:right w:val="single" w:sz="8" w:space="0" w:color="auto"/>
            </w:tcBorders>
            <w:shd w:val="pct20" w:color="auto" w:fill="FFFFFF"/>
            <w:hideMark/>
          </w:tcPr>
          <w:p w:rsidR="008E0D16" w:rsidRDefault="008E0D16" w:rsidP="008E0D16">
            <w:pPr>
              <w:keepNext/>
              <w:tabs>
                <w:tab w:val="center" w:pos="1814"/>
                <w:tab w:val="center" w:pos="5216"/>
                <w:tab w:val="center" w:pos="9214"/>
              </w:tabs>
              <w:jc w:val="center"/>
              <w:outlineLvl w:val="0"/>
              <w:rPr>
                <w:rFonts w:ascii="ITC Avant Garde" w:hAnsi="ITC Avant Garde"/>
                <w:sz w:val="14"/>
                <w:szCs w:val="20"/>
                <w:lang w:val="es-ES_tradnl"/>
              </w:rPr>
            </w:pPr>
            <w:r>
              <w:rPr>
                <w:rFonts w:ascii="ITC Avant Garde" w:hAnsi="ITC Avant Garde"/>
                <w:sz w:val="14"/>
                <w:szCs w:val="20"/>
                <w:lang w:val="es-ES_tradnl"/>
              </w:rPr>
              <w:t>MOVIMIENTO SOLICITADO</w:t>
            </w:r>
          </w:p>
        </w:tc>
      </w:tr>
      <w:tr w:rsidR="008E0D16" w:rsidTr="008E0D16">
        <w:trPr>
          <w:gridAfter w:val="1"/>
          <w:wAfter w:w="7" w:type="dxa"/>
          <w:cantSplit/>
          <w:trHeight w:val="303"/>
        </w:trPr>
        <w:tc>
          <w:tcPr>
            <w:tcW w:w="11104" w:type="dxa"/>
            <w:gridSpan w:val="3"/>
            <w:tcBorders>
              <w:top w:val="nil"/>
              <w:left w:val="single" w:sz="18" w:space="0" w:color="auto"/>
              <w:bottom w:val="nil"/>
              <w:right w:val="single" w:sz="18" w:space="0" w:color="auto"/>
            </w:tcBorders>
            <w:vAlign w:val="center"/>
          </w:tcPr>
          <w:p w:rsidR="008E0D16" w:rsidRDefault="008E0D16" w:rsidP="008E0D16">
            <w:pPr>
              <w:tabs>
                <w:tab w:val="left" w:leader="underscore" w:pos="5645"/>
                <w:tab w:val="left" w:leader="underscore" w:pos="10181"/>
              </w:tabs>
              <w:rPr>
                <w:rFonts w:ascii="ITC Avant Garde" w:hAnsi="ITC Avant Garde"/>
                <w:sz w:val="16"/>
                <w:szCs w:val="20"/>
                <w:lang w:val="es-ES_tradnl"/>
              </w:rPr>
            </w:pPr>
          </w:p>
          <w:p w:rsidR="008E0D16" w:rsidRDefault="008E0D16" w:rsidP="008E0D16">
            <w:pPr>
              <w:tabs>
                <w:tab w:val="left" w:leader="underscore" w:pos="5645"/>
                <w:tab w:val="left" w:leader="underscore" w:pos="10181"/>
              </w:tabs>
              <w:rPr>
                <w:rFonts w:ascii="ITC Avant Garde" w:hAnsi="ITC Avant Garde"/>
                <w:sz w:val="16"/>
                <w:szCs w:val="20"/>
                <w:lang w:val="es-ES_tradnl"/>
              </w:rPr>
            </w:pPr>
            <w:r>
              <w:rPr>
                <w:rFonts w:ascii="ITC Avant Garde" w:hAnsi="ITC Avant Garde"/>
                <w:sz w:val="16"/>
                <w:szCs w:val="20"/>
                <w:lang w:val="es-ES_tradnl"/>
              </w:rPr>
              <w:t xml:space="preserve">ALTA____     BAJA____     CANCELACIÓN____     </w:t>
            </w:r>
          </w:p>
          <w:p w:rsidR="008E0D16" w:rsidRDefault="008E0D16" w:rsidP="008E0D16">
            <w:pPr>
              <w:tabs>
                <w:tab w:val="left" w:leader="underscore" w:pos="5645"/>
                <w:tab w:val="left" w:leader="underscore" w:pos="10181"/>
              </w:tabs>
              <w:rPr>
                <w:rFonts w:ascii="ITC Avant Garde" w:hAnsi="ITC Avant Garde"/>
                <w:sz w:val="16"/>
                <w:szCs w:val="20"/>
                <w:lang w:val="es-ES_tradnl"/>
              </w:rPr>
            </w:pPr>
            <w:r>
              <w:rPr>
                <w:rFonts w:ascii="ITC Avant Garde" w:hAnsi="ITC Avant Garde"/>
                <w:sz w:val="16"/>
                <w:szCs w:val="20"/>
                <w:lang w:val="es-ES_tradnl"/>
              </w:rPr>
              <w:t xml:space="preserve">REFERENCIA:_____________     REFERENCIA ASOCIADA._____________ </w:t>
            </w:r>
          </w:p>
          <w:p w:rsidR="008E0D16" w:rsidRDefault="008E0D16" w:rsidP="008E0D16">
            <w:pPr>
              <w:tabs>
                <w:tab w:val="left" w:leader="underscore" w:pos="5645"/>
                <w:tab w:val="left" w:leader="underscore" w:pos="10181"/>
              </w:tabs>
              <w:rPr>
                <w:rFonts w:ascii="ITC Avant Garde" w:hAnsi="ITC Avant Garde"/>
                <w:sz w:val="16"/>
                <w:szCs w:val="20"/>
                <w:lang w:val="es-ES_tradnl"/>
              </w:rPr>
            </w:pPr>
          </w:p>
        </w:tc>
      </w:tr>
      <w:tr w:rsidR="008E0D16" w:rsidTr="008E0D16">
        <w:trPr>
          <w:cantSplit/>
          <w:trHeight w:val="178"/>
        </w:trPr>
        <w:tc>
          <w:tcPr>
            <w:tcW w:w="2519" w:type="dxa"/>
            <w:tcBorders>
              <w:top w:val="single" w:sz="6" w:space="0" w:color="auto"/>
              <w:left w:val="single" w:sz="18" w:space="0" w:color="auto"/>
              <w:bottom w:val="single" w:sz="6" w:space="0" w:color="auto"/>
              <w:right w:val="single" w:sz="6" w:space="0" w:color="auto"/>
            </w:tcBorders>
            <w:shd w:val="pct20" w:color="auto" w:fill="auto"/>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jc w:val="center"/>
              <w:rPr>
                <w:rFonts w:ascii="ITC Avant Garde" w:hAnsi="ITC Avant Garde"/>
                <w:b/>
                <w:sz w:val="14"/>
                <w:szCs w:val="20"/>
                <w:lang w:val="es-ES_tradnl"/>
              </w:rPr>
            </w:pPr>
          </w:p>
        </w:tc>
        <w:tc>
          <w:tcPr>
            <w:tcW w:w="4294" w:type="dxa"/>
            <w:tcBorders>
              <w:top w:val="single" w:sz="6" w:space="0" w:color="auto"/>
              <w:left w:val="single" w:sz="6" w:space="0" w:color="auto"/>
              <w:bottom w:val="single" w:sz="6" w:space="0" w:color="auto"/>
              <w:right w:val="single" w:sz="6" w:space="0" w:color="auto"/>
            </w:tcBorders>
            <w:shd w:val="pct20" w:color="auto" w:fill="auto"/>
            <w:tcMar>
              <w:top w:w="0" w:type="dxa"/>
              <w:left w:w="107" w:type="dxa"/>
              <w:bottom w:w="0" w:type="dxa"/>
              <w:right w:w="107" w:type="dxa"/>
            </w:tcMar>
            <w:hideMark/>
          </w:tcPr>
          <w:p w:rsidR="008E0D16" w:rsidRDefault="008E0D16" w:rsidP="008E0D16">
            <w:pPr>
              <w:tabs>
                <w:tab w:val="left" w:leader="underscore" w:pos="885"/>
                <w:tab w:val="left" w:leader="underscore" w:pos="3720"/>
                <w:tab w:val="left" w:leader="underscore" w:pos="6521"/>
                <w:tab w:val="left" w:leader="underscore" w:pos="8335"/>
                <w:tab w:val="left" w:leader="underscore" w:pos="10830"/>
              </w:tabs>
              <w:jc w:val="center"/>
              <w:rPr>
                <w:rFonts w:ascii="ITC Avant Garde" w:hAnsi="ITC Avant Garde"/>
                <w:b/>
                <w:sz w:val="14"/>
                <w:szCs w:val="20"/>
                <w:lang w:val="es-ES_tradnl"/>
              </w:rPr>
            </w:pPr>
            <w:r>
              <w:rPr>
                <w:rFonts w:ascii="ITC Avant Garde" w:hAnsi="ITC Avant Garde"/>
                <w:b/>
                <w:sz w:val="14"/>
                <w:szCs w:val="20"/>
                <w:lang w:val="es-ES_tradnl"/>
              </w:rPr>
              <w:t>PUNTA “A”</w:t>
            </w:r>
          </w:p>
        </w:tc>
        <w:tc>
          <w:tcPr>
            <w:tcW w:w="4298" w:type="dxa"/>
            <w:gridSpan w:val="2"/>
            <w:tcBorders>
              <w:top w:val="single" w:sz="6" w:space="0" w:color="auto"/>
              <w:left w:val="single" w:sz="6" w:space="0" w:color="auto"/>
              <w:bottom w:val="single" w:sz="6" w:space="0" w:color="auto"/>
              <w:right w:val="single" w:sz="18" w:space="0" w:color="auto"/>
            </w:tcBorders>
            <w:shd w:val="pct20" w:color="auto" w:fill="auto"/>
            <w:tcMar>
              <w:top w:w="0" w:type="dxa"/>
              <w:left w:w="107" w:type="dxa"/>
              <w:bottom w:w="0" w:type="dxa"/>
              <w:right w:w="107" w:type="dxa"/>
            </w:tcMar>
            <w:hideMark/>
          </w:tcPr>
          <w:p w:rsidR="008E0D16" w:rsidRDefault="008E0D16" w:rsidP="008E0D16">
            <w:pPr>
              <w:tabs>
                <w:tab w:val="left" w:leader="underscore" w:pos="5670"/>
                <w:tab w:val="left" w:leader="underscore" w:pos="10830"/>
              </w:tabs>
              <w:jc w:val="center"/>
              <w:rPr>
                <w:rFonts w:ascii="ITC Avant Garde" w:hAnsi="ITC Avant Garde"/>
                <w:b/>
                <w:sz w:val="14"/>
                <w:szCs w:val="20"/>
                <w:lang w:val="es-ES_tradnl"/>
              </w:rPr>
            </w:pPr>
            <w:r>
              <w:rPr>
                <w:rFonts w:ascii="ITC Avant Garde" w:hAnsi="ITC Avant Garde"/>
                <w:b/>
                <w:sz w:val="14"/>
                <w:szCs w:val="20"/>
                <w:lang w:val="es-ES_tradnl"/>
              </w:rPr>
              <w:t>PUNTA “B”</w:t>
            </w:r>
          </w:p>
        </w:tc>
      </w:tr>
      <w:tr w:rsidR="008E0D16" w:rsidTr="008E0D16">
        <w:trPr>
          <w:gridAfter w:val="1"/>
          <w:wAfter w:w="7" w:type="dxa"/>
          <w:cantSplit/>
          <w:trHeight w:val="162"/>
        </w:trPr>
        <w:tc>
          <w:tcPr>
            <w:tcW w:w="11104" w:type="dxa"/>
            <w:gridSpan w:val="3"/>
            <w:tcBorders>
              <w:top w:val="single" w:sz="6" w:space="0" w:color="auto"/>
              <w:left w:val="single" w:sz="18" w:space="0" w:color="auto"/>
              <w:bottom w:val="single" w:sz="6" w:space="0" w:color="auto"/>
              <w:right w:val="single" w:sz="18" w:space="0" w:color="auto"/>
            </w:tcBorders>
            <w:shd w:val="pct20" w:color="auto" w:fill="auto"/>
            <w:hideMark/>
          </w:tcPr>
          <w:p w:rsidR="008E0D16" w:rsidRDefault="008E0D16" w:rsidP="008E0D16">
            <w:pPr>
              <w:jc w:val="center"/>
              <w:rPr>
                <w:rFonts w:ascii="ITC Avant Garde" w:hAnsi="ITC Avant Garde"/>
                <w:b/>
                <w:sz w:val="14"/>
                <w:szCs w:val="20"/>
              </w:rPr>
            </w:pPr>
            <w:r>
              <w:rPr>
                <w:rFonts w:ascii="ITC Avant Garde" w:hAnsi="ITC Avant Garde"/>
                <w:b/>
                <w:sz w:val="14"/>
                <w:szCs w:val="20"/>
              </w:rPr>
              <w:t>DATOS DE INSTALACION</w:t>
            </w:r>
          </w:p>
        </w:tc>
      </w:tr>
      <w:tr w:rsidR="008E0D16" w:rsidTr="008E0D16">
        <w:trPr>
          <w:cantSplit/>
          <w:trHeight w:val="1200"/>
        </w:trPr>
        <w:tc>
          <w:tcPr>
            <w:tcW w:w="2519" w:type="dxa"/>
            <w:tcBorders>
              <w:top w:val="single" w:sz="6" w:space="0" w:color="auto"/>
              <w:left w:val="single" w:sz="18" w:space="0" w:color="auto"/>
              <w:bottom w:val="nil"/>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RAZÓN SOCIAL DEL CONCESIONARIO SOLICITANTE</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CUENTA MAESTRA  NUMERO</w:t>
            </w:r>
          </w:p>
        </w:tc>
        <w:tc>
          <w:tcPr>
            <w:tcW w:w="4294" w:type="dxa"/>
            <w:tcBorders>
              <w:top w:val="single" w:sz="6" w:space="0" w:color="auto"/>
              <w:left w:val="single" w:sz="6" w:space="0" w:color="auto"/>
              <w:bottom w:val="nil"/>
              <w:right w:val="single" w:sz="6" w:space="0" w:color="auto"/>
            </w:tcBorders>
            <w:tcMar>
              <w:top w:w="0" w:type="dxa"/>
              <w:left w:w="107" w:type="dxa"/>
              <w:bottom w:w="0" w:type="dxa"/>
              <w:right w:w="107" w:type="dxa"/>
            </w:tcMar>
          </w:tcPr>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_____________________________________________</w:t>
            </w: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w:t>
            </w:r>
          </w:p>
        </w:tc>
        <w:tc>
          <w:tcPr>
            <w:tcW w:w="4298" w:type="dxa"/>
            <w:gridSpan w:val="2"/>
            <w:tcBorders>
              <w:top w:val="single" w:sz="6" w:space="0" w:color="auto"/>
              <w:left w:val="single" w:sz="6" w:space="0" w:color="auto"/>
              <w:bottom w:val="nil"/>
              <w:right w:val="single" w:sz="18" w:space="0" w:color="auto"/>
            </w:tcBorders>
            <w:tcMar>
              <w:top w:w="0" w:type="dxa"/>
              <w:left w:w="107" w:type="dxa"/>
              <w:bottom w:w="0" w:type="dxa"/>
              <w:right w:w="107" w:type="dxa"/>
            </w:tcMar>
          </w:tcPr>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ab/>
            </w: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ab/>
            </w:r>
          </w:p>
          <w:p w:rsidR="008E0D16" w:rsidRDefault="008E0D16" w:rsidP="008E0D16">
            <w:pPr>
              <w:tabs>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tc>
      </w:tr>
      <w:tr w:rsidR="008E0D16" w:rsidTr="008E0D16">
        <w:trPr>
          <w:cantSplit/>
          <w:trHeight w:val="1785"/>
        </w:trPr>
        <w:tc>
          <w:tcPr>
            <w:tcW w:w="2519" w:type="dxa"/>
            <w:tcBorders>
              <w:top w:val="single" w:sz="6" w:space="0" w:color="auto"/>
              <w:left w:val="single" w:sz="18"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DIRECCIÓN</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ENTRE CALLES:</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COLONIA</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DELEG. O   MUNICIPIO</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CODIGO POSTAL</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POBLACION Y ESTADO</w:t>
            </w:r>
          </w:p>
        </w:tc>
        <w:tc>
          <w:tcPr>
            <w:tcW w:w="429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885"/>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885"/>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885"/>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No. EXT</w:t>
            </w:r>
            <w:bookmarkStart w:id="3" w:name="Piso_A"/>
            <w:r>
              <w:rPr>
                <w:rFonts w:ascii="ITC Avant Garde" w:hAnsi="ITC Avant Garde"/>
                <w:sz w:val="16"/>
                <w:szCs w:val="20"/>
                <w:lang w:val="es-ES_tradnl"/>
              </w:rPr>
              <w:t xml:space="preserve">.: </w:t>
            </w:r>
            <w:r>
              <w:rPr>
                <w:rFonts w:ascii="ITC Avant Garde" w:hAnsi="ITC Avant Garde"/>
                <w:b/>
                <w:sz w:val="16"/>
                <w:szCs w:val="20"/>
                <w:lang w:val="es-ES_tradnl"/>
              </w:rPr>
              <w:t>____</w:t>
            </w:r>
            <w:bookmarkEnd w:id="3"/>
            <w:r>
              <w:rPr>
                <w:rFonts w:ascii="ITC Avant Garde" w:hAnsi="ITC Avant Garde"/>
                <w:b/>
                <w:sz w:val="16"/>
                <w:szCs w:val="20"/>
                <w:lang w:val="es-ES_tradnl"/>
              </w:rPr>
              <w:t xml:space="preserve"> </w:t>
            </w:r>
            <w:r>
              <w:rPr>
                <w:rFonts w:ascii="ITC Avant Garde" w:hAnsi="ITC Avant Garde"/>
                <w:sz w:val="16"/>
                <w:szCs w:val="20"/>
                <w:lang w:val="es-ES_tradnl"/>
              </w:rPr>
              <w:t>No. INT</w:t>
            </w:r>
            <w:bookmarkStart w:id="4" w:name="Num_int_A"/>
            <w:r>
              <w:rPr>
                <w:rFonts w:ascii="ITC Avant Garde" w:hAnsi="ITC Avant Garde"/>
                <w:sz w:val="16"/>
                <w:szCs w:val="20"/>
                <w:lang w:val="es-ES_tradnl"/>
              </w:rPr>
              <w:t xml:space="preserve">.: </w:t>
            </w:r>
            <w:r>
              <w:rPr>
                <w:rFonts w:ascii="ITC Avant Garde" w:hAnsi="ITC Avant Garde"/>
                <w:b/>
                <w:sz w:val="16"/>
                <w:szCs w:val="20"/>
                <w:lang w:val="es-ES_tradnl"/>
              </w:rPr>
              <w:t xml:space="preserve">_____ </w:t>
            </w:r>
            <w:bookmarkEnd w:id="4"/>
          </w:p>
          <w:p w:rsidR="008E0D16" w:rsidRDefault="008E0D16" w:rsidP="008E0D16">
            <w:pPr>
              <w:tabs>
                <w:tab w:val="left" w:leader="underscore" w:pos="1310"/>
                <w:tab w:val="left" w:leader="underscore" w:pos="4008"/>
                <w:tab w:val="left" w:leader="underscore" w:pos="6521"/>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4008"/>
                <w:tab w:val="left" w:leader="underscore" w:pos="6521"/>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4008"/>
                <w:tab w:val="left" w:leader="underscore" w:pos="6521"/>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4008"/>
                <w:tab w:val="left" w:leader="underscore" w:pos="6521"/>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1456"/>
                <w:tab w:val="left" w:leader="underscore" w:pos="3856"/>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tc>
        <w:tc>
          <w:tcPr>
            <w:tcW w:w="4298" w:type="dxa"/>
            <w:gridSpan w:val="2"/>
            <w:tcBorders>
              <w:top w:val="single" w:sz="6" w:space="0" w:color="auto"/>
              <w:left w:val="single" w:sz="6" w:space="0" w:color="auto"/>
              <w:bottom w:val="single" w:sz="6" w:space="0" w:color="auto"/>
              <w:right w:val="single" w:sz="18" w:space="0" w:color="auto"/>
            </w:tcBorders>
            <w:tcMar>
              <w:top w:w="0" w:type="dxa"/>
              <w:left w:w="107" w:type="dxa"/>
              <w:bottom w:w="0" w:type="dxa"/>
              <w:right w:w="107" w:type="dxa"/>
            </w:tcMar>
          </w:tcPr>
          <w:p w:rsidR="008E0D16" w:rsidRDefault="008E0D16" w:rsidP="008E0D16">
            <w:pPr>
              <w:tabs>
                <w:tab w:val="left" w:leader="underscore" w:pos="885"/>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p w:rsidR="008E0D16" w:rsidRDefault="008E0D16" w:rsidP="008E0D16">
            <w:pPr>
              <w:tabs>
                <w:tab w:val="left" w:leader="underscore" w:pos="885"/>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1314"/>
                <w:tab w:val="left" w:leader="underscore" w:pos="2448"/>
                <w:tab w:val="left" w:leader="underscore" w:pos="4008"/>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No. EXT</w:t>
            </w:r>
            <w:bookmarkStart w:id="5" w:name="Piso_B"/>
            <w:r>
              <w:rPr>
                <w:rFonts w:ascii="ITC Avant Garde" w:hAnsi="ITC Avant Garde"/>
                <w:sz w:val="16"/>
                <w:szCs w:val="20"/>
                <w:lang w:val="es-ES_tradnl"/>
              </w:rPr>
              <w:t>.:</w:t>
            </w:r>
            <w:r>
              <w:rPr>
                <w:rFonts w:ascii="ITC Avant Garde" w:hAnsi="ITC Avant Garde"/>
                <w:b/>
                <w:sz w:val="16"/>
                <w:szCs w:val="20"/>
                <w:lang w:val="es-ES_tradnl"/>
              </w:rPr>
              <w:t>_______</w:t>
            </w:r>
            <w:bookmarkEnd w:id="5"/>
            <w:r>
              <w:rPr>
                <w:rFonts w:ascii="ITC Avant Garde" w:hAnsi="ITC Avant Garde"/>
                <w:b/>
                <w:sz w:val="16"/>
                <w:szCs w:val="20"/>
                <w:lang w:val="es-ES_tradnl"/>
              </w:rPr>
              <w:t xml:space="preserve"> </w:t>
            </w:r>
            <w:r>
              <w:rPr>
                <w:rFonts w:ascii="ITC Avant Garde" w:hAnsi="ITC Avant Garde"/>
                <w:sz w:val="16"/>
                <w:szCs w:val="20"/>
                <w:lang w:val="es-ES_tradnl"/>
              </w:rPr>
              <w:t xml:space="preserve">No. INT.: </w:t>
            </w:r>
            <w:r>
              <w:rPr>
                <w:rFonts w:ascii="ITC Avant Garde" w:hAnsi="ITC Avant Garde"/>
                <w:b/>
                <w:sz w:val="16"/>
                <w:szCs w:val="20"/>
                <w:lang w:val="es-ES_tradnl"/>
              </w:rPr>
              <w:t>________________</w:t>
            </w:r>
          </w:p>
          <w:p w:rsidR="008E0D16" w:rsidRDefault="008E0D16" w:rsidP="008E0D16">
            <w:pPr>
              <w:tabs>
                <w:tab w:val="left" w:leader="underscore" w:pos="1310"/>
                <w:tab w:val="left" w:leader="underscore" w:pos="4008"/>
                <w:tab w:val="left" w:leader="underscore" w:pos="6521"/>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4008"/>
                <w:tab w:val="left" w:leader="underscore" w:pos="6521"/>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1456"/>
                <w:tab w:val="left" w:leader="underscore" w:pos="3856"/>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2023"/>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2023"/>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2023"/>
                <w:tab w:val="left" w:leader="underscore" w:pos="4008"/>
                <w:tab w:val="left" w:leader="underscore" w:pos="6521"/>
                <w:tab w:val="left" w:leader="underscore" w:pos="8335"/>
                <w:tab w:val="left" w:leader="underscore" w:pos="10830"/>
              </w:tabs>
              <w:rPr>
                <w:rFonts w:ascii="ITC Avant Garde" w:hAnsi="ITC Avant Garde"/>
                <w:sz w:val="16"/>
                <w:szCs w:val="20"/>
                <w:lang w:val="es-ES_tradnl"/>
              </w:rPr>
            </w:pPr>
          </w:p>
        </w:tc>
      </w:tr>
      <w:tr w:rsidR="008E0D16" w:rsidTr="008E0D16">
        <w:trPr>
          <w:cantSplit/>
          <w:trHeight w:val="1006"/>
        </w:trPr>
        <w:tc>
          <w:tcPr>
            <w:tcW w:w="2519" w:type="dxa"/>
            <w:tcBorders>
              <w:top w:val="single" w:sz="6" w:space="0" w:color="auto"/>
              <w:left w:val="single" w:sz="18"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COORDINADOR DE INSTALACION</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tc>
        <w:tc>
          <w:tcPr>
            <w:tcW w:w="429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4008"/>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________________________________________</w:t>
            </w:r>
          </w:p>
          <w:p w:rsidR="008E0D16" w:rsidRDefault="008E0D16" w:rsidP="008E0D16">
            <w:pPr>
              <w:tabs>
                <w:tab w:val="left" w:leader="underscore" w:pos="1418"/>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TEL: __________________</w:t>
            </w:r>
            <w:r>
              <w:rPr>
                <w:rFonts w:ascii="ITC Avant Garde" w:hAnsi="ITC Avant Garde"/>
                <w:sz w:val="16"/>
                <w:szCs w:val="20"/>
                <w:lang w:val="es-ES_tradnl"/>
              </w:rPr>
              <w:tab/>
            </w:r>
          </w:p>
          <w:p w:rsidR="008E0D16" w:rsidRDefault="008E0D16" w:rsidP="008E0D16">
            <w:pPr>
              <w:tabs>
                <w:tab w:val="left" w:leader="underscore" w:pos="1418"/>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CARGO: __________________________________</w:t>
            </w:r>
          </w:p>
        </w:tc>
        <w:tc>
          <w:tcPr>
            <w:tcW w:w="4298" w:type="dxa"/>
            <w:gridSpan w:val="2"/>
            <w:tcBorders>
              <w:top w:val="single" w:sz="6" w:space="0" w:color="auto"/>
              <w:left w:val="single" w:sz="6" w:space="0" w:color="auto"/>
              <w:bottom w:val="single" w:sz="6" w:space="0" w:color="auto"/>
              <w:right w:val="single" w:sz="18" w:space="0" w:color="auto"/>
            </w:tcBorders>
            <w:tcMar>
              <w:top w:w="0" w:type="dxa"/>
              <w:left w:w="107" w:type="dxa"/>
              <w:bottom w:w="0" w:type="dxa"/>
              <w:right w:w="107" w:type="dxa"/>
            </w:tcMar>
          </w:tcPr>
          <w:p w:rsidR="008E0D16" w:rsidRDefault="008E0D16" w:rsidP="008E0D16">
            <w:pPr>
              <w:tabs>
                <w:tab w:val="left" w:leader="underscore" w:pos="4008"/>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ab/>
            </w:r>
          </w:p>
          <w:p w:rsidR="008E0D16" w:rsidRDefault="008E0D16" w:rsidP="008E0D16">
            <w:pPr>
              <w:tabs>
                <w:tab w:val="left" w:leader="underscore" w:pos="1418"/>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TEL.: ___________________________________</w:t>
            </w:r>
          </w:p>
          <w:p w:rsidR="008E0D16" w:rsidRDefault="008E0D16" w:rsidP="008E0D16">
            <w:pPr>
              <w:tabs>
                <w:tab w:val="left" w:leader="underscore" w:pos="1418"/>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CARGO: ____________________________________</w:t>
            </w:r>
          </w:p>
          <w:p w:rsidR="008E0D16" w:rsidRDefault="008E0D16" w:rsidP="008E0D16">
            <w:pPr>
              <w:tabs>
                <w:tab w:val="left" w:leader="underscore" w:pos="1418"/>
                <w:tab w:val="left" w:leader="underscore" w:pos="4008"/>
                <w:tab w:val="left" w:leader="underscore" w:pos="8902"/>
                <w:tab w:val="left" w:leader="underscore" w:pos="10830"/>
              </w:tabs>
              <w:rPr>
                <w:rFonts w:ascii="ITC Avant Garde" w:hAnsi="ITC Avant Garde"/>
                <w:sz w:val="16"/>
                <w:szCs w:val="20"/>
                <w:lang w:val="es-ES_tradnl"/>
              </w:rPr>
            </w:pPr>
          </w:p>
        </w:tc>
      </w:tr>
      <w:tr w:rsidR="008E0D16" w:rsidTr="008E0D16">
        <w:trPr>
          <w:cantSplit/>
          <w:trHeight w:val="584"/>
        </w:trPr>
        <w:tc>
          <w:tcPr>
            <w:tcW w:w="2519" w:type="dxa"/>
            <w:tcBorders>
              <w:top w:val="single" w:sz="6" w:space="0" w:color="auto"/>
              <w:left w:val="single" w:sz="18"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NODO:</w:t>
            </w:r>
          </w:p>
        </w:tc>
        <w:tc>
          <w:tcPr>
            <w:tcW w:w="429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1418"/>
                <w:tab w:val="left" w:pos="1598"/>
                <w:tab w:val="left" w:leader="underscore" w:pos="3157"/>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1418"/>
                <w:tab w:val="left" w:pos="1598"/>
                <w:tab w:val="left" w:leader="underscore" w:pos="3157"/>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 xml:space="preserve">EXISTE : SI_______   NO: _______ </w:t>
            </w:r>
          </w:p>
        </w:tc>
        <w:tc>
          <w:tcPr>
            <w:tcW w:w="4298" w:type="dxa"/>
            <w:gridSpan w:val="2"/>
            <w:tcBorders>
              <w:top w:val="single" w:sz="6" w:space="0" w:color="auto"/>
              <w:left w:val="single" w:sz="6" w:space="0" w:color="auto"/>
              <w:bottom w:val="single" w:sz="6" w:space="0" w:color="auto"/>
              <w:right w:val="single" w:sz="18" w:space="0" w:color="auto"/>
            </w:tcBorders>
            <w:tcMar>
              <w:top w:w="0" w:type="dxa"/>
              <w:left w:w="107" w:type="dxa"/>
              <w:bottom w:w="0" w:type="dxa"/>
              <w:right w:w="107" w:type="dxa"/>
            </w:tcMar>
          </w:tcPr>
          <w:p w:rsidR="008E0D16" w:rsidRDefault="008E0D16" w:rsidP="008E0D16">
            <w:pPr>
              <w:tabs>
                <w:tab w:val="left" w:leader="underscore" w:pos="1418"/>
                <w:tab w:val="left" w:pos="1597"/>
                <w:tab w:val="left" w:leader="underscore" w:pos="3157"/>
                <w:tab w:val="left" w:leader="underscore" w:pos="8902"/>
                <w:tab w:val="left" w:leader="underscore" w:pos="10830"/>
              </w:tabs>
              <w:rPr>
                <w:rFonts w:ascii="ITC Avant Garde" w:hAnsi="ITC Avant Garde"/>
                <w:b/>
                <w:sz w:val="16"/>
                <w:szCs w:val="20"/>
                <w:lang w:val="es-ES_tradnl"/>
              </w:rPr>
            </w:pPr>
            <w:bookmarkStart w:id="6" w:name="Nodo_B"/>
          </w:p>
          <w:p w:rsidR="008E0D16" w:rsidRDefault="008E0D16" w:rsidP="008E0D16">
            <w:pPr>
              <w:tabs>
                <w:tab w:val="left" w:leader="underscore" w:pos="1418"/>
                <w:tab w:val="left" w:pos="1597"/>
                <w:tab w:val="left" w:leader="underscore" w:pos="3157"/>
                <w:tab w:val="left" w:leader="underscore" w:pos="8902"/>
                <w:tab w:val="left" w:leader="underscore" w:pos="10830"/>
              </w:tabs>
              <w:rPr>
                <w:rFonts w:ascii="ITC Avant Garde" w:hAnsi="ITC Avant Garde"/>
                <w:sz w:val="16"/>
                <w:szCs w:val="20"/>
                <w:lang w:val="es-ES_tradnl"/>
              </w:rPr>
            </w:pPr>
            <w:r>
              <w:rPr>
                <w:rFonts w:ascii="ITC Avant Garde" w:hAnsi="ITC Avant Garde"/>
                <w:b/>
                <w:sz w:val="16"/>
                <w:szCs w:val="20"/>
                <w:lang w:val="es-ES_tradnl"/>
              </w:rPr>
              <w:t xml:space="preserve"> </w:t>
            </w:r>
            <w:bookmarkEnd w:id="6"/>
            <w:r>
              <w:rPr>
                <w:rFonts w:ascii="ITC Avant Garde" w:hAnsi="ITC Avant Garde"/>
                <w:sz w:val="16"/>
                <w:szCs w:val="20"/>
                <w:lang w:val="es-ES_tradnl"/>
              </w:rPr>
              <w:t>EXISTE: SI ________ NO___________</w:t>
            </w:r>
          </w:p>
          <w:p w:rsidR="008E0D16" w:rsidRDefault="008E0D16" w:rsidP="008E0D16">
            <w:pPr>
              <w:tabs>
                <w:tab w:val="left" w:leader="underscore" w:pos="1418"/>
                <w:tab w:val="left" w:pos="1597"/>
                <w:tab w:val="left" w:leader="underscore" w:pos="3157"/>
                <w:tab w:val="left" w:leader="underscore" w:pos="8902"/>
                <w:tab w:val="left" w:leader="underscore" w:pos="10830"/>
              </w:tabs>
              <w:rPr>
                <w:rFonts w:ascii="ITC Avant Garde" w:hAnsi="ITC Avant Garde"/>
                <w:sz w:val="16"/>
                <w:szCs w:val="20"/>
                <w:lang w:val="es-ES_tradnl"/>
              </w:rPr>
            </w:pPr>
          </w:p>
        </w:tc>
      </w:tr>
      <w:tr w:rsidR="008E0D16" w:rsidTr="008E0D16">
        <w:trPr>
          <w:cantSplit/>
          <w:trHeight w:val="601"/>
        </w:trPr>
        <w:tc>
          <w:tcPr>
            <w:tcW w:w="2519" w:type="dxa"/>
            <w:tcBorders>
              <w:top w:val="single" w:sz="6" w:space="0" w:color="auto"/>
              <w:left w:val="single" w:sz="18"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LOCAL ACONDICIONADO</w:t>
            </w:r>
          </w:p>
        </w:tc>
        <w:tc>
          <w:tcPr>
            <w:tcW w:w="429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1418"/>
                <w:tab w:val="left" w:pos="1598"/>
                <w:tab w:val="left" w:leader="underscore" w:pos="4008"/>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1418"/>
                <w:tab w:val="left" w:pos="1598"/>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SI_______ NO: _____ FECHA DE ENTREGA:</w:t>
            </w:r>
            <w:bookmarkStart w:id="7" w:name="Fecha_local_A"/>
            <w:r>
              <w:rPr>
                <w:rFonts w:ascii="ITC Avant Garde" w:hAnsi="ITC Avant Garde"/>
                <w:b/>
                <w:sz w:val="16"/>
                <w:szCs w:val="20"/>
                <w:lang w:val="es-ES_tradnl"/>
              </w:rPr>
              <w:t xml:space="preserve"> </w:t>
            </w:r>
            <w:bookmarkEnd w:id="7"/>
            <w:r>
              <w:rPr>
                <w:rFonts w:ascii="ITC Avant Garde" w:hAnsi="ITC Avant Garde"/>
                <w:sz w:val="16"/>
                <w:szCs w:val="20"/>
                <w:lang w:val="es-ES_tradnl"/>
              </w:rPr>
              <w:tab/>
            </w:r>
          </w:p>
        </w:tc>
        <w:tc>
          <w:tcPr>
            <w:tcW w:w="4298" w:type="dxa"/>
            <w:gridSpan w:val="2"/>
            <w:tcBorders>
              <w:top w:val="single" w:sz="6" w:space="0" w:color="auto"/>
              <w:left w:val="single" w:sz="6" w:space="0" w:color="auto"/>
              <w:bottom w:val="single" w:sz="6" w:space="0" w:color="auto"/>
              <w:right w:val="single" w:sz="18" w:space="0" w:color="auto"/>
            </w:tcBorders>
            <w:tcMar>
              <w:top w:w="0" w:type="dxa"/>
              <w:left w:w="107" w:type="dxa"/>
              <w:bottom w:w="0" w:type="dxa"/>
              <w:right w:w="107" w:type="dxa"/>
            </w:tcMar>
          </w:tcPr>
          <w:p w:rsidR="008E0D16" w:rsidRDefault="008E0D16" w:rsidP="008E0D16">
            <w:pPr>
              <w:tabs>
                <w:tab w:val="left" w:leader="underscore" w:pos="1418"/>
                <w:tab w:val="left" w:pos="1597"/>
                <w:tab w:val="left" w:leader="underscore" w:pos="4008"/>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1418"/>
                <w:tab w:val="left" w:pos="1597"/>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SI:_____ NO: ____FECHA DE ENTREGA:</w:t>
            </w:r>
            <w:r>
              <w:rPr>
                <w:rFonts w:ascii="ITC Avant Garde" w:hAnsi="ITC Avant Garde"/>
                <w:sz w:val="16"/>
                <w:szCs w:val="20"/>
                <w:lang w:val="es-ES_tradnl"/>
              </w:rPr>
              <w:tab/>
            </w:r>
          </w:p>
          <w:p w:rsidR="008E0D16" w:rsidRDefault="008E0D16" w:rsidP="008E0D16">
            <w:pPr>
              <w:tabs>
                <w:tab w:val="left" w:leader="underscore" w:pos="1418"/>
                <w:tab w:val="left" w:pos="1597"/>
                <w:tab w:val="left" w:leader="underscore" w:pos="4008"/>
                <w:tab w:val="left" w:leader="underscore" w:pos="8902"/>
                <w:tab w:val="left" w:leader="underscore" w:pos="10830"/>
              </w:tabs>
              <w:rPr>
                <w:rFonts w:ascii="ITC Avant Garde" w:hAnsi="ITC Avant Garde"/>
                <w:sz w:val="16"/>
                <w:szCs w:val="20"/>
                <w:lang w:val="es-ES_tradnl"/>
              </w:rPr>
            </w:pPr>
          </w:p>
        </w:tc>
      </w:tr>
      <w:tr w:rsidR="008E0D16" w:rsidTr="008E0D16">
        <w:trPr>
          <w:cantSplit/>
          <w:trHeight w:val="601"/>
        </w:trPr>
        <w:tc>
          <w:tcPr>
            <w:tcW w:w="2519" w:type="dxa"/>
            <w:tcBorders>
              <w:top w:val="single" w:sz="6" w:space="0" w:color="auto"/>
              <w:left w:val="single" w:sz="18"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 xml:space="preserve">ACOMETIDA DIGITAL </w:t>
            </w:r>
          </w:p>
        </w:tc>
        <w:tc>
          <w:tcPr>
            <w:tcW w:w="429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hideMark/>
          </w:tcPr>
          <w:p w:rsidR="008E0D16" w:rsidRDefault="008E0D16" w:rsidP="008E0D16">
            <w:pPr>
              <w:tabs>
                <w:tab w:val="left" w:leader="underscore" w:pos="1418"/>
                <w:tab w:val="left" w:leader="underscore" w:pos="3856"/>
                <w:tab w:val="left" w:leader="underscore" w:pos="8902"/>
                <w:tab w:val="left" w:leader="underscore" w:pos="10830"/>
              </w:tabs>
              <w:rPr>
                <w:rFonts w:ascii="ITC Avant Garde" w:hAnsi="ITC Avant Garde"/>
                <w:b/>
                <w:sz w:val="16"/>
                <w:szCs w:val="20"/>
                <w:lang w:val="es-ES_tradnl"/>
              </w:rPr>
            </w:pPr>
            <w:r>
              <w:rPr>
                <w:rFonts w:ascii="ITC Avant Garde" w:hAnsi="ITC Avant Garde"/>
                <w:b/>
                <w:sz w:val="16"/>
                <w:szCs w:val="20"/>
                <w:lang w:val="es-ES_tradnl"/>
              </w:rPr>
              <w:t xml:space="preserve"> </w:t>
            </w:r>
          </w:p>
          <w:p w:rsidR="008E0D16" w:rsidRDefault="008E0D16" w:rsidP="008E0D16">
            <w:pPr>
              <w:tabs>
                <w:tab w:val="left" w:leader="underscore" w:pos="1418"/>
                <w:tab w:val="left" w:leader="underscore" w:pos="3856"/>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SI_________       NO__________</w:t>
            </w:r>
          </w:p>
        </w:tc>
        <w:tc>
          <w:tcPr>
            <w:tcW w:w="4298" w:type="dxa"/>
            <w:gridSpan w:val="2"/>
            <w:tcBorders>
              <w:top w:val="single" w:sz="6" w:space="0" w:color="auto"/>
              <w:left w:val="single" w:sz="6" w:space="0" w:color="auto"/>
              <w:bottom w:val="single" w:sz="6" w:space="0" w:color="auto"/>
              <w:right w:val="single" w:sz="18" w:space="0" w:color="auto"/>
            </w:tcBorders>
            <w:tcMar>
              <w:top w:w="0" w:type="dxa"/>
              <w:left w:w="107" w:type="dxa"/>
              <w:bottom w:w="0" w:type="dxa"/>
              <w:right w:w="107" w:type="dxa"/>
            </w:tcMar>
          </w:tcPr>
          <w:p w:rsidR="008E0D16" w:rsidRDefault="008E0D16" w:rsidP="008E0D16">
            <w:pPr>
              <w:tabs>
                <w:tab w:val="left" w:leader="underscore" w:pos="1418"/>
                <w:tab w:val="left" w:leader="underscore" w:pos="3856"/>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1418"/>
                <w:tab w:val="left" w:leader="underscore" w:pos="3856"/>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SI</w:t>
            </w:r>
            <w:r>
              <w:rPr>
                <w:rFonts w:ascii="ITC Avant Garde" w:hAnsi="ITC Avant Garde"/>
                <w:sz w:val="16"/>
                <w:szCs w:val="20"/>
                <w:lang w:val="es-ES_tradnl"/>
              </w:rPr>
              <w:tab/>
              <w:t>NO_________</w:t>
            </w:r>
          </w:p>
          <w:p w:rsidR="008E0D16" w:rsidRDefault="008E0D16" w:rsidP="008E0D16">
            <w:pPr>
              <w:tabs>
                <w:tab w:val="left" w:leader="underscore" w:pos="1418"/>
                <w:tab w:val="left" w:leader="underscore" w:pos="3856"/>
                <w:tab w:val="left" w:leader="underscore" w:pos="8902"/>
                <w:tab w:val="left" w:leader="underscore" w:pos="10830"/>
              </w:tabs>
              <w:rPr>
                <w:rFonts w:ascii="ITC Avant Garde" w:hAnsi="ITC Avant Garde"/>
                <w:sz w:val="16"/>
                <w:szCs w:val="20"/>
                <w:lang w:val="es-ES_tradnl"/>
              </w:rPr>
            </w:pPr>
          </w:p>
        </w:tc>
      </w:tr>
      <w:tr w:rsidR="008E0D16" w:rsidTr="008E0D16">
        <w:trPr>
          <w:cantSplit/>
          <w:trHeight w:val="796"/>
        </w:trPr>
        <w:tc>
          <w:tcPr>
            <w:tcW w:w="2519" w:type="dxa"/>
            <w:tcBorders>
              <w:top w:val="single" w:sz="6" w:space="0" w:color="auto"/>
              <w:left w:val="single" w:sz="18"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EQUIPO TERMINAL</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tc>
        <w:tc>
          <w:tcPr>
            <w:tcW w:w="4294" w:type="dxa"/>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rsidR="008E0D16" w:rsidRDefault="008E0D16" w:rsidP="008E0D16">
            <w:pPr>
              <w:tabs>
                <w:tab w:val="left" w:leader="underscore" w:pos="4008"/>
                <w:tab w:val="left" w:leader="underscore" w:pos="8902"/>
                <w:tab w:val="left" w:leader="underscore" w:pos="10830"/>
              </w:tabs>
              <w:rPr>
                <w:rFonts w:ascii="ITC Avant Garde" w:hAnsi="ITC Avant Garde"/>
                <w:b/>
                <w:sz w:val="16"/>
                <w:szCs w:val="20"/>
                <w:lang w:val="es-ES_tradnl"/>
              </w:rPr>
            </w:pPr>
          </w:p>
          <w:p w:rsidR="008E0D16" w:rsidRDefault="008E0D16" w:rsidP="008E0D16">
            <w:pPr>
              <w:tabs>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b/>
                <w:sz w:val="16"/>
                <w:szCs w:val="20"/>
                <w:lang w:val="es-ES_tradnl"/>
              </w:rPr>
              <w:t>TIPO</w:t>
            </w:r>
            <w:r>
              <w:rPr>
                <w:rFonts w:ascii="ITC Avant Garde" w:hAnsi="ITC Avant Garde"/>
                <w:sz w:val="16"/>
                <w:szCs w:val="20"/>
                <w:lang w:val="es-ES_tradnl"/>
              </w:rPr>
              <w:tab/>
            </w:r>
          </w:p>
          <w:p w:rsidR="008E0D16" w:rsidRDefault="008E0D16" w:rsidP="008E0D16">
            <w:pPr>
              <w:tabs>
                <w:tab w:val="left" w:leader="underscore" w:pos="1881"/>
                <w:tab w:val="left" w:leader="underscore" w:pos="4008"/>
              </w:tabs>
              <w:rPr>
                <w:rFonts w:ascii="ITC Avant Garde" w:hAnsi="ITC Avant Garde"/>
                <w:sz w:val="16"/>
                <w:szCs w:val="20"/>
                <w:lang w:val="es-ES_tradnl"/>
              </w:rPr>
            </w:pPr>
            <w:r>
              <w:rPr>
                <w:rFonts w:ascii="ITC Avant Garde" w:hAnsi="ITC Avant Garde"/>
                <w:sz w:val="16"/>
                <w:szCs w:val="20"/>
                <w:lang w:val="es-ES_tradnl"/>
              </w:rPr>
              <w:t xml:space="preserve">MARCA: </w:t>
            </w:r>
            <w:bookmarkStart w:id="8" w:name="Marca_equipo_A"/>
            <w:r>
              <w:rPr>
                <w:rFonts w:ascii="ITC Avant Garde" w:hAnsi="ITC Avant Garde"/>
                <w:b/>
                <w:sz w:val="16"/>
                <w:szCs w:val="20"/>
                <w:lang w:val="es-ES_tradnl"/>
              </w:rPr>
              <w:t xml:space="preserve"> </w:t>
            </w:r>
            <w:bookmarkEnd w:id="8"/>
            <w:r>
              <w:rPr>
                <w:rFonts w:ascii="ITC Avant Garde" w:hAnsi="ITC Avant Garde"/>
                <w:b/>
                <w:sz w:val="16"/>
                <w:szCs w:val="20"/>
                <w:lang w:val="es-ES_tradnl"/>
              </w:rPr>
              <w:t>_________</w:t>
            </w:r>
            <w:r>
              <w:rPr>
                <w:rFonts w:ascii="ITC Avant Garde" w:hAnsi="ITC Avant Garde"/>
                <w:sz w:val="16"/>
                <w:szCs w:val="20"/>
                <w:lang w:val="es-ES_tradnl"/>
              </w:rPr>
              <w:t xml:space="preserve">   MODELO:</w:t>
            </w:r>
            <w:r>
              <w:rPr>
                <w:rFonts w:ascii="ITC Avant Garde" w:hAnsi="ITC Avant Garde"/>
                <w:sz w:val="16"/>
                <w:szCs w:val="20"/>
                <w:lang w:val="es-ES_tradnl"/>
              </w:rPr>
              <w:tab/>
            </w:r>
          </w:p>
        </w:tc>
        <w:tc>
          <w:tcPr>
            <w:tcW w:w="4298" w:type="dxa"/>
            <w:gridSpan w:val="2"/>
            <w:tcBorders>
              <w:top w:val="single" w:sz="6" w:space="0" w:color="auto"/>
              <w:left w:val="single" w:sz="6" w:space="0" w:color="auto"/>
              <w:bottom w:val="single" w:sz="6" w:space="0" w:color="auto"/>
              <w:right w:val="single" w:sz="18" w:space="0" w:color="auto"/>
            </w:tcBorders>
            <w:tcMar>
              <w:top w:w="0" w:type="dxa"/>
              <w:left w:w="107" w:type="dxa"/>
              <w:bottom w:w="0" w:type="dxa"/>
              <w:right w:w="107" w:type="dxa"/>
            </w:tcMar>
          </w:tcPr>
          <w:p w:rsidR="008E0D16" w:rsidRDefault="008E0D16" w:rsidP="008E0D16">
            <w:pPr>
              <w:tabs>
                <w:tab w:val="left" w:leader="underscore" w:pos="4008"/>
                <w:tab w:val="left" w:leader="underscore" w:pos="8902"/>
                <w:tab w:val="left" w:leader="underscore" w:pos="10830"/>
              </w:tabs>
              <w:rPr>
                <w:rFonts w:ascii="ITC Avant Garde" w:hAnsi="ITC Avant Garde"/>
                <w:b/>
                <w:sz w:val="16"/>
                <w:szCs w:val="20"/>
                <w:lang w:val="es-ES_tradnl"/>
              </w:rPr>
            </w:pPr>
            <w:bookmarkStart w:id="9" w:name="Tipo_equipo_B"/>
            <w:r>
              <w:rPr>
                <w:rFonts w:ascii="ITC Avant Garde" w:hAnsi="ITC Avant Garde"/>
                <w:b/>
                <w:sz w:val="16"/>
                <w:szCs w:val="20"/>
                <w:lang w:val="es-ES_tradnl"/>
              </w:rPr>
              <w:t xml:space="preserve"> </w:t>
            </w:r>
            <w:bookmarkStart w:id="10" w:name="Texto27"/>
            <w:bookmarkEnd w:id="9"/>
          </w:p>
          <w:p w:rsidR="008E0D16" w:rsidRDefault="008E0D16" w:rsidP="008E0D16">
            <w:pPr>
              <w:tabs>
                <w:tab w:val="left" w:leader="underscore" w:pos="4008"/>
                <w:tab w:val="left" w:leader="underscore" w:pos="8902"/>
                <w:tab w:val="left" w:leader="underscore" w:pos="10830"/>
              </w:tabs>
              <w:rPr>
                <w:rFonts w:ascii="ITC Avant Garde" w:hAnsi="ITC Avant Garde"/>
                <w:sz w:val="16"/>
                <w:szCs w:val="20"/>
                <w:lang w:val="es-ES_tradnl"/>
              </w:rPr>
            </w:pPr>
            <w:r>
              <w:rPr>
                <w:rFonts w:ascii="ITC Avant Garde" w:hAnsi="ITC Avant Garde"/>
                <w:b/>
                <w:sz w:val="16"/>
                <w:szCs w:val="20"/>
                <w:lang w:val="es-ES_tradnl"/>
              </w:rPr>
              <w:t>TIPO</w:t>
            </w:r>
            <w:bookmarkEnd w:id="10"/>
            <w:r>
              <w:rPr>
                <w:rFonts w:ascii="ITC Avant Garde" w:hAnsi="ITC Avant Garde"/>
                <w:sz w:val="16"/>
                <w:szCs w:val="20"/>
                <w:lang w:val="es-ES_tradnl"/>
              </w:rPr>
              <w:tab/>
            </w:r>
          </w:p>
          <w:p w:rsidR="008E0D16" w:rsidRDefault="008E0D16" w:rsidP="008E0D16">
            <w:pPr>
              <w:tabs>
                <w:tab w:val="left" w:leader="underscore" w:pos="1881"/>
                <w:tab w:val="left" w:leader="underscore" w:pos="4008"/>
              </w:tabs>
              <w:rPr>
                <w:rFonts w:ascii="ITC Avant Garde" w:hAnsi="ITC Avant Garde"/>
                <w:sz w:val="16"/>
                <w:szCs w:val="20"/>
                <w:lang w:val="es-ES_tradnl"/>
              </w:rPr>
            </w:pPr>
            <w:r>
              <w:rPr>
                <w:rFonts w:ascii="ITC Avant Garde" w:hAnsi="ITC Avant Garde"/>
                <w:sz w:val="16"/>
                <w:szCs w:val="20"/>
                <w:lang w:val="es-ES_tradnl"/>
              </w:rPr>
              <w:t>MARCA:</w:t>
            </w:r>
            <w:r>
              <w:rPr>
                <w:rFonts w:ascii="ITC Avant Garde" w:hAnsi="ITC Avant Garde"/>
                <w:sz w:val="16"/>
                <w:szCs w:val="20"/>
                <w:lang w:val="es-ES_tradnl"/>
              </w:rPr>
              <w:tab/>
              <w:t xml:space="preserve"> MODELO:____________</w:t>
            </w:r>
          </w:p>
          <w:p w:rsidR="008E0D16" w:rsidRDefault="008E0D16" w:rsidP="008E0D16">
            <w:pPr>
              <w:tabs>
                <w:tab w:val="left" w:leader="underscore" w:pos="1881"/>
                <w:tab w:val="left" w:leader="underscore" w:pos="4008"/>
              </w:tabs>
              <w:rPr>
                <w:rFonts w:ascii="ITC Avant Garde" w:hAnsi="ITC Avant Garde"/>
                <w:sz w:val="16"/>
                <w:szCs w:val="20"/>
                <w:lang w:val="es-ES_tradnl"/>
              </w:rPr>
            </w:pPr>
          </w:p>
        </w:tc>
      </w:tr>
      <w:tr w:rsidR="008E0D16" w:rsidTr="008E0D16">
        <w:trPr>
          <w:cantSplit/>
          <w:trHeight w:val="989"/>
        </w:trPr>
        <w:tc>
          <w:tcPr>
            <w:tcW w:w="2519" w:type="dxa"/>
            <w:tcBorders>
              <w:top w:val="single" w:sz="6" w:space="0" w:color="auto"/>
              <w:left w:val="single" w:sz="18" w:space="0" w:color="auto"/>
              <w:bottom w:val="single" w:sz="12"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CARRIER EXTRANJERO</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No. DE ORDEN DE SERVICIO DEL CARRIER DE</w:t>
            </w:r>
          </w:p>
          <w:p w:rsidR="008E0D16" w:rsidRDefault="008E0D16" w:rsidP="008E0D16">
            <w:pPr>
              <w:tabs>
                <w:tab w:val="left" w:leader="underscore" w:pos="3856"/>
                <w:tab w:val="left" w:leader="underscore" w:pos="6521"/>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DESTINO FINAL</w:t>
            </w:r>
          </w:p>
        </w:tc>
        <w:tc>
          <w:tcPr>
            <w:tcW w:w="4294" w:type="dxa"/>
            <w:tcBorders>
              <w:top w:val="single" w:sz="6" w:space="0" w:color="auto"/>
              <w:left w:val="single" w:sz="6" w:space="0" w:color="auto"/>
              <w:bottom w:val="single" w:sz="12" w:space="0" w:color="auto"/>
              <w:right w:val="single" w:sz="6" w:space="0" w:color="auto"/>
            </w:tcBorders>
            <w:tcMar>
              <w:top w:w="0" w:type="dxa"/>
              <w:left w:w="107" w:type="dxa"/>
              <w:bottom w:w="0" w:type="dxa"/>
              <w:right w:w="107" w:type="dxa"/>
            </w:tcMar>
          </w:tcPr>
          <w:p w:rsidR="008E0D16" w:rsidRDefault="008E0D16" w:rsidP="008E0D16">
            <w:pPr>
              <w:tabs>
                <w:tab w:val="left" w:leader="underscore" w:pos="3856"/>
                <w:tab w:val="left" w:leader="underscore" w:pos="5279"/>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5279"/>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5279"/>
                <w:tab w:val="left" w:leader="underscore" w:pos="8902"/>
                <w:tab w:val="left" w:leader="underscore" w:pos="10830"/>
              </w:tabs>
              <w:rPr>
                <w:rFonts w:ascii="ITC Avant Garde" w:hAnsi="ITC Avant Garde"/>
                <w:sz w:val="16"/>
                <w:szCs w:val="20"/>
                <w:lang w:val="es-ES_tradnl"/>
              </w:rPr>
            </w:pPr>
          </w:p>
          <w:p w:rsidR="008E0D16" w:rsidRDefault="008E0D16" w:rsidP="008E0D16">
            <w:pPr>
              <w:tabs>
                <w:tab w:val="left" w:leader="underscore" w:pos="3856"/>
                <w:tab w:val="left" w:leader="underscore" w:pos="5279"/>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w:t>
            </w:r>
          </w:p>
          <w:p w:rsidR="008E0D16" w:rsidRDefault="008E0D16" w:rsidP="008E0D16">
            <w:pPr>
              <w:tabs>
                <w:tab w:val="left" w:leader="underscore" w:pos="3856"/>
                <w:tab w:val="left" w:leader="underscore" w:pos="5279"/>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_____________________________________</w:t>
            </w:r>
          </w:p>
        </w:tc>
        <w:tc>
          <w:tcPr>
            <w:tcW w:w="4298" w:type="dxa"/>
            <w:gridSpan w:val="2"/>
            <w:tcBorders>
              <w:top w:val="single" w:sz="6" w:space="0" w:color="auto"/>
              <w:left w:val="single" w:sz="6" w:space="0" w:color="auto"/>
              <w:bottom w:val="single" w:sz="12" w:space="0" w:color="auto"/>
              <w:right w:val="single" w:sz="18" w:space="0" w:color="auto"/>
            </w:tcBorders>
            <w:tcMar>
              <w:top w:w="0" w:type="dxa"/>
              <w:left w:w="107" w:type="dxa"/>
              <w:bottom w:w="0" w:type="dxa"/>
              <w:right w:w="107" w:type="dxa"/>
            </w:tcMar>
          </w:tcPr>
          <w:p w:rsidR="008E0D16" w:rsidRDefault="008E0D16" w:rsidP="008E0D16">
            <w:pPr>
              <w:tabs>
                <w:tab w:val="left" w:leader="underscore" w:pos="4007"/>
                <w:tab w:val="left" w:leader="underscore" w:pos="5279"/>
                <w:tab w:val="left" w:leader="underscore" w:pos="8902"/>
                <w:tab w:val="left" w:leader="underscore" w:pos="10830"/>
              </w:tabs>
              <w:rPr>
                <w:rFonts w:ascii="ITC Avant Garde" w:hAnsi="ITC Avant Garde"/>
                <w:b/>
                <w:sz w:val="16"/>
                <w:szCs w:val="20"/>
                <w:lang w:val="es-ES_tradnl"/>
              </w:rPr>
            </w:pPr>
            <w:bookmarkStart w:id="11" w:name="Carrier"/>
            <w:r>
              <w:rPr>
                <w:rFonts w:ascii="ITC Avant Garde" w:hAnsi="ITC Avant Garde"/>
                <w:b/>
                <w:sz w:val="16"/>
                <w:szCs w:val="20"/>
                <w:lang w:val="es-ES_tradnl"/>
              </w:rPr>
              <w:t xml:space="preserve"> </w:t>
            </w:r>
            <w:bookmarkEnd w:id="11"/>
          </w:p>
          <w:p w:rsidR="008E0D16" w:rsidRDefault="008E0D16" w:rsidP="008E0D16">
            <w:pPr>
              <w:tabs>
                <w:tab w:val="left" w:leader="underscore" w:pos="4007"/>
                <w:tab w:val="left" w:leader="underscore" w:pos="5279"/>
                <w:tab w:val="left" w:leader="underscore" w:pos="8902"/>
                <w:tab w:val="left" w:leader="underscore" w:pos="10830"/>
              </w:tabs>
              <w:rPr>
                <w:rFonts w:ascii="ITC Avant Garde" w:hAnsi="ITC Avant Garde"/>
                <w:sz w:val="16"/>
                <w:szCs w:val="20"/>
                <w:lang w:val="es-ES_tradnl"/>
              </w:rPr>
            </w:pPr>
            <w:r>
              <w:rPr>
                <w:rFonts w:ascii="ITC Avant Garde" w:hAnsi="ITC Avant Garde"/>
                <w:sz w:val="16"/>
                <w:szCs w:val="20"/>
                <w:lang w:val="es-ES_tradnl"/>
              </w:rPr>
              <w:tab/>
            </w:r>
          </w:p>
          <w:p w:rsidR="008E0D16" w:rsidRDefault="008E0D16" w:rsidP="008E0D16">
            <w:pPr>
              <w:tabs>
                <w:tab w:val="left" w:leader="underscore" w:pos="4007"/>
                <w:tab w:val="left" w:leader="underscore" w:pos="5279"/>
                <w:tab w:val="left" w:leader="underscore" w:pos="8902"/>
                <w:tab w:val="left" w:leader="underscore" w:pos="10830"/>
              </w:tabs>
              <w:rPr>
                <w:rFonts w:ascii="ITC Avant Garde" w:hAnsi="ITC Avant Garde"/>
                <w:sz w:val="16"/>
                <w:szCs w:val="20"/>
                <w:lang w:val="es-ES_tradnl"/>
              </w:rPr>
            </w:pPr>
            <w:bookmarkStart w:id="12" w:name="No_OS_carrier"/>
            <w:r>
              <w:rPr>
                <w:rFonts w:ascii="ITC Avant Garde" w:hAnsi="ITC Avant Garde"/>
                <w:b/>
                <w:sz w:val="16"/>
                <w:szCs w:val="20"/>
                <w:lang w:val="es-ES_tradnl"/>
              </w:rPr>
              <w:t xml:space="preserve"> </w:t>
            </w:r>
            <w:bookmarkEnd w:id="12"/>
            <w:r>
              <w:rPr>
                <w:rFonts w:ascii="ITC Avant Garde" w:hAnsi="ITC Avant Garde"/>
                <w:sz w:val="16"/>
                <w:szCs w:val="20"/>
                <w:lang w:val="es-ES_tradnl"/>
              </w:rPr>
              <w:tab/>
            </w:r>
          </w:p>
          <w:p w:rsidR="008E0D16" w:rsidRDefault="008E0D16" w:rsidP="008E0D16">
            <w:pPr>
              <w:tabs>
                <w:tab w:val="left" w:leader="underscore" w:pos="2590"/>
                <w:tab w:val="left" w:leader="underscore" w:pos="4007"/>
              </w:tabs>
              <w:rPr>
                <w:rFonts w:ascii="ITC Avant Garde" w:hAnsi="ITC Avant Garde"/>
                <w:sz w:val="16"/>
                <w:szCs w:val="20"/>
                <w:lang w:val="es-ES_tradnl"/>
              </w:rPr>
            </w:pPr>
            <w:bookmarkStart w:id="13" w:name="Destino_final"/>
            <w:r>
              <w:rPr>
                <w:rFonts w:ascii="ITC Avant Garde" w:hAnsi="ITC Avant Garde"/>
                <w:b/>
                <w:sz w:val="16"/>
                <w:szCs w:val="20"/>
                <w:lang w:val="es-ES_tradnl"/>
              </w:rPr>
              <w:t xml:space="preserve"> </w:t>
            </w:r>
            <w:bookmarkEnd w:id="13"/>
            <w:r>
              <w:rPr>
                <w:rFonts w:ascii="ITC Avant Garde" w:hAnsi="ITC Avant Garde"/>
                <w:sz w:val="16"/>
                <w:szCs w:val="20"/>
                <w:lang w:val="es-ES_tradnl"/>
              </w:rPr>
              <w:tab/>
              <w:t xml:space="preserve">______________ </w:t>
            </w:r>
          </w:p>
          <w:p w:rsidR="008E0D16" w:rsidRDefault="008E0D16" w:rsidP="008E0D16">
            <w:pPr>
              <w:tabs>
                <w:tab w:val="left" w:leader="underscore" w:pos="2590"/>
                <w:tab w:val="left" w:leader="underscore" w:pos="4007"/>
              </w:tabs>
              <w:rPr>
                <w:rFonts w:ascii="ITC Avant Garde" w:hAnsi="ITC Avant Garde"/>
                <w:sz w:val="16"/>
                <w:szCs w:val="20"/>
                <w:lang w:val="es-ES_tradnl"/>
              </w:rPr>
            </w:pPr>
          </w:p>
        </w:tc>
      </w:tr>
    </w:tbl>
    <w:p w:rsidR="007A4BDD" w:rsidRPr="0088438E" w:rsidRDefault="007A4BDD">
      <w:pPr>
        <w:spacing w:line="516" w:lineRule="exact"/>
        <w:ind w:left="552"/>
        <w:rPr>
          <w:rFonts w:ascii="Arial" w:eastAsia="Arial" w:hAnsi="Arial" w:cs="Arial"/>
        </w:rPr>
      </w:pPr>
    </w:p>
    <w:p w:rsidR="007A4BDD" w:rsidRDefault="007A4BDD" w:rsidP="0088438E">
      <w:pPr>
        <w:ind w:left="851"/>
        <w:rPr>
          <w:rFonts w:ascii="Arial" w:eastAsia="Arial" w:hAnsi="Arial" w:cs="Arial"/>
          <w:sz w:val="16"/>
          <w:szCs w:val="16"/>
        </w:rPr>
      </w:pPr>
    </w:p>
    <w:p w:rsidR="008E0D16" w:rsidRDefault="008E0D16" w:rsidP="0088438E">
      <w:pPr>
        <w:ind w:left="851"/>
        <w:rPr>
          <w:rFonts w:ascii="Arial" w:eastAsia="Arial" w:hAnsi="Arial" w:cs="Arial"/>
          <w:sz w:val="16"/>
          <w:szCs w:val="16"/>
        </w:rPr>
      </w:pPr>
    </w:p>
    <w:p w:rsidR="008E0D16" w:rsidRPr="00954DC0" w:rsidRDefault="008E0D16" w:rsidP="0088438E">
      <w:pPr>
        <w:ind w:left="851"/>
        <w:rPr>
          <w:rFonts w:ascii="Arial" w:eastAsia="Arial" w:hAnsi="Arial" w:cs="Arial"/>
          <w:sz w:val="16"/>
          <w:szCs w:val="16"/>
        </w:rPr>
        <w:sectPr w:rsidR="008E0D16" w:rsidRPr="00954DC0">
          <w:type w:val="continuous"/>
          <w:pgSz w:w="12260" w:h="15870"/>
          <w:pgMar w:top="0" w:right="0" w:bottom="0" w:left="0" w:header="720" w:footer="720" w:gutter="0"/>
          <w:cols w:space="720"/>
        </w:sectPr>
      </w:pPr>
    </w:p>
    <w:p w:rsidR="007A4BDD" w:rsidRPr="00954DC0" w:rsidRDefault="00BD6A9B" w:rsidP="003A6948">
      <w:pPr>
        <w:spacing w:line="200" w:lineRule="atLeast"/>
        <w:rPr>
          <w:rFonts w:ascii="Arial" w:eastAsia="Arial" w:hAnsi="Arial" w:cs="Arial"/>
          <w:sz w:val="20"/>
          <w:szCs w:val="20"/>
        </w:rPr>
      </w:pPr>
      <w:r>
        <w:rPr>
          <w:noProof/>
          <w:lang w:eastAsia="es-MX"/>
        </w:rPr>
        <w:lastRenderedPageBreak/>
        <mc:AlternateContent>
          <mc:Choice Requires="wpg">
            <w:drawing>
              <wp:anchor distT="0" distB="0" distL="114300" distR="114300" simplePos="0" relativeHeight="2584" behindDoc="0" locked="0" layoutInCell="1" allowOverlap="1">
                <wp:simplePos x="0" y="0"/>
                <wp:positionH relativeFrom="page">
                  <wp:posOffset>1151890</wp:posOffset>
                </wp:positionH>
                <wp:positionV relativeFrom="page">
                  <wp:posOffset>3175</wp:posOffset>
                </wp:positionV>
                <wp:extent cx="6620510" cy="1270"/>
                <wp:effectExtent l="8890" t="12700" r="9525" b="5080"/>
                <wp:wrapNone/>
                <wp:docPr id="1126"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
                          <a:chOff x="1814" y="5"/>
                          <a:chExt cx="10426" cy="2"/>
                        </a:xfrm>
                      </wpg:grpSpPr>
                      <wps:wsp>
                        <wps:cNvPr id="1127" name="Freeform 1617"/>
                        <wps:cNvSpPr>
                          <a:spLocks/>
                        </wps:cNvSpPr>
                        <wps:spPr bwMode="auto">
                          <a:xfrm>
                            <a:off x="1814" y="5"/>
                            <a:ext cx="10426" cy="2"/>
                          </a:xfrm>
                          <a:custGeom>
                            <a:avLst/>
                            <a:gdLst>
                              <a:gd name="T0" fmla="+- 0 1814 1814"/>
                              <a:gd name="T1" fmla="*/ T0 w 10426"/>
                              <a:gd name="T2" fmla="+- 0 12240 1814"/>
                              <a:gd name="T3" fmla="*/ T2 w 10426"/>
                            </a:gdLst>
                            <a:ahLst/>
                            <a:cxnLst>
                              <a:cxn ang="0">
                                <a:pos x="T1" y="0"/>
                              </a:cxn>
                              <a:cxn ang="0">
                                <a:pos x="T3" y="0"/>
                              </a:cxn>
                            </a:cxnLst>
                            <a:rect l="0" t="0" r="r" b="b"/>
                            <a:pathLst>
                              <a:path w="10426">
                                <a:moveTo>
                                  <a:pt x="0" y="0"/>
                                </a:moveTo>
                                <a:lnTo>
                                  <a:pt x="104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838B2" id="Group 1616" o:spid="_x0000_s1026" style="position:absolute;margin-left:90.7pt;margin-top:.25pt;width:521.3pt;height:.1pt;z-index:2584;mso-position-horizontal-relative:page;mso-position-vertical-relative:page" coordorigin="1814,5" coordsize="10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">
                <v:shape id="Freeform 1617" o:spid="_x0000_s1027" style="position:absolute;left:1814;top:5;width:10426;height:2;visibility:visible;mso-wrap-style:square;v-text-anchor:top" coordsize="1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T2MEA&#10;AADdAAAADwAAAGRycy9kb3ducmV2LnhtbERP24rCMBB9X9h/CLPg25paxEvXKCKI+2r1A8Zmti02&#10;k5qkWv36jSD4NodzncWqN424kvO1ZQWjYQKCuLC65lLB8bD9noHwAVljY5kU3MnDavn5scBM2xvv&#10;6ZqHUsQQ9hkqqEJoMyl9UZFBP7QtceT+rDMYInSl1A5vMdw0Mk2SiTRYc2yosKVNRcU574yC9al7&#10;zFPu8vH0cnHheN6lfbtTavDVr39ABOrDW/xy/+o4f5RO4flNP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BU9jBAAAA3QAAAA8AAAAAAAAAAAAAAAAAmAIAAGRycy9kb3du&#10;cmV2LnhtbFBLBQYAAAAABAAEAPUAAACGAwAAAAA=&#10;" path="m,l10426,e" filled="f" strokeweight=".48pt">
                  <v:path arrowok="t" o:connecttype="custom" o:connectlocs="0,0;10426,0" o:connectangles="0,0"/>
                </v:shape>
                <w10:wrap anchorx="page" anchory="page"/>
              </v:group>
            </w:pict>
          </mc:Fallback>
        </mc:AlternateConten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7"/>
        <w:rPr>
          <w:rFonts w:ascii="Arial" w:eastAsia="Arial" w:hAnsi="Arial" w:cs="Arial"/>
          <w:sz w:val="17"/>
          <w:szCs w:val="17"/>
        </w:rPr>
      </w:pPr>
    </w:p>
    <w:p w:rsidR="007A4BDD" w:rsidRPr="00954DC0" w:rsidRDefault="00BD6A9B">
      <w:pPr>
        <w:pStyle w:val="Ttulo2"/>
        <w:ind w:left="3163" w:firstLine="1540"/>
        <w:rPr>
          <w:u w:val="none"/>
        </w:rPr>
      </w:pPr>
      <w:r>
        <w:rPr>
          <w:noProof/>
          <w:lang w:eastAsia="es-MX"/>
        </w:rPr>
        <mc:AlternateContent>
          <mc:Choice Requires="wpg">
            <w:drawing>
              <wp:anchor distT="0" distB="0" distL="114300" distR="114300" simplePos="0" relativeHeight="503080016" behindDoc="1" locked="0" layoutInCell="1" allowOverlap="1">
                <wp:simplePos x="0" y="0"/>
                <wp:positionH relativeFrom="page">
                  <wp:posOffset>1012190</wp:posOffset>
                </wp:positionH>
                <wp:positionV relativeFrom="paragraph">
                  <wp:posOffset>-1816100</wp:posOffset>
                </wp:positionV>
                <wp:extent cx="6087110" cy="8638540"/>
                <wp:effectExtent l="2540" t="5715" r="6350" b="4445"/>
                <wp:wrapNone/>
                <wp:docPr id="1117"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8638540"/>
                          <a:chOff x="1594" y="-2860"/>
                          <a:chExt cx="9586" cy="13604"/>
                        </a:xfrm>
                      </wpg:grpSpPr>
                      <wpg:grpSp>
                        <wpg:cNvPr id="1118" name="Group 1614"/>
                        <wpg:cNvGrpSpPr>
                          <a:grpSpLocks/>
                        </wpg:cNvGrpSpPr>
                        <wpg:grpSpPr bwMode="auto">
                          <a:xfrm>
                            <a:off x="1642" y="-2792"/>
                            <a:ext cx="9509" cy="2"/>
                            <a:chOff x="1642" y="-2792"/>
                            <a:chExt cx="9509" cy="2"/>
                          </a:xfrm>
                        </wpg:grpSpPr>
                        <wps:wsp>
                          <wps:cNvPr id="1119" name="Freeform 1615"/>
                          <wps:cNvSpPr>
                            <a:spLocks/>
                          </wps:cNvSpPr>
                          <wps:spPr bwMode="auto">
                            <a:xfrm>
                              <a:off x="1642" y="-2792"/>
                              <a:ext cx="9509" cy="2"/>
                            </a:xfrm>
                            <a:custGeom>
                              <a:avLst/>
                              <a:gdLst>
                                <a:gd name="T0" fmla="+- 0 1642 1642"/>
                                <a:gd name="T1" fmla="*/ T0 w 9509"/>
                                <a:gd name="T2" fmla="+- 0 11150 1642"/>
                                <a:gd name="T3" fmla="*/ T2 w 9509"/>
                              </a:gdLst>
                              <a:ahLst/>
                              <a:cxnLst>
                                <a:cxn ang="0">
                                  <a:pos x="T1" y="0"/>
                                </a:cxn>
                                <a:cxn ang="0">
                                  <a:pos x="T3" y="0"/>
                                </a:cxn>
                              </a:cxnLst>
                              <a:rect l="0" t="0" r="r" b="b"/>
                              <a:pathLst>
                                <a:path w="9509">
                                  <a:moveTo>
                                    <a:pt x="0" y="0"/>
                                  </a:moveTo>
                                  <a:lnTo>
                                    <a:pt x="9508"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612"/>
                        <wpg:cNvGrpSpPr>
                          <a:grpSpLocks/>
                        </wpg:cNvGrpSpPr>
                        <wpg:grpSpPr bwMode="auto">
                          <a:xfrm>
                            <a:off x="1656" y="-2816"/>
                            <a:ext cx="2" cy="13532"/>
                            <a:chOff x="1656" y="-2816"/>
                            <a:chExt cx="2" cy="13532"/>
                          </a:xfrm>
                        </wpg:grpSpPr>
                        <wps:wsp>
                          <wps:cNvPr id="1121" name="Freeform 1613"/>
                          <wps:cNvSpPr>
                            <a:spLocks/>
                          </wps:cNvSpPr>
                          <wps:spPr bwMode="auto">
                            <a:xfrm>
                              <a:off x="1656" y="-2816"/>
                              <a:ext cx="2" cy="13532"/>
                            </a:xfrm>
                            <a:custGeom>
                              <a:avLst/>
                              <a:gdLst>
                                <a:gd name="T0" fmla="+- 0 10715 -2816"/>
                                <a:gd name="T1" fmla="*/ 10715 h 13532"/>
                                <a:gd name="T2" fmla="+- 0 -2816 -2816"/>
                                <a:gd name="T3" fmla="*/ -2816 h 13532"/>
                              </a:gdLst>
                              <a:ahLst/>
                              <a:cxnLst>
                                <a:cxn ang="0">
                                  <a:pos x="0" y="T1"/>
                                </a:cxn>
                                <a:cxn ang="0">
                                  <a:pos x="0" y="T3"/>
                                </a:cxn>
                              </a:cxnLst>
                              <a:rect l="0" t="0" r="r" b="b"/>
                              <a:pathLst>
                                <a:path h="13532">
                                  <a:moveTo>
                                    <a:pt x="0" y="13531"/>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610"/>
                        <wpg:cNvGrpSpPr>
                          <a:grpSpLocks/>
                        </wpg:cNvGrpSpPr>
                        <wpg:grpSpPr bwMode="auto">
                          <a:xfrm>
                            <a:off x="11107" y="-2831"/>
                            <a:ext cx="2" cy="13527"/>
                            <a:chOff x="11107" y="-2831"/>
                            <a:chExt cx="2" cy="13527"/>
                          </a:xfrm>
                        </wpg:grpSpPr>
                        <wps:wsp>
                          <wps:cNvPr id="1123" name="Freeform 1611"/>
                          <wps:cNvSpPr>
                            <a:spLocks/>
                          </wps:cNvSpPr>
                          <wps:spPr bwMode="auto">
                            <a:xfrm>
                              <a:off x="11107" y="-2831"/>
                              <a:ext cx="2" cy="13527"/>
                            </a:xfrm>
                            <a:custGeom>
                              <a:avLst/>
                              <a:gdLst>
                                <a:gd name="T0" fmla="+- 0 10696 -2831"/>
                                <a:gd name="T1" fmla="*/ 10696 h 13527"/>
                                <a:gd name="T2" fmla="+- 0 -2831 -2831"/>
                                <a:gd name="T3" fmla="*/ -2831 h 13527"/>
                              </a:gdLst>
                              <a:ahLst/>
                              <a:cxnLst>
                                <a:cxn ang="0">
                                  <a:pos x="0" y="T1"/>
                                </a:cxn>
                                <a:cxn ang="0">
                                  <a:pos x="0" y="T3"/>
                                </a:cxn>
                              </a:cxnLst>
                              <a:rect l="0" t="0" r="r" b="b"/>
                              <a:pathLst>
                                <a:path h="13527">
                                  <a:moveTo>
                                    <a:pt x="0" y="13527"/>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608"/>
                        <wpg:cNvGrpSpPr>
                          <a:grpSpLocks/>
                        </wpg:cNvGrpSpPr>
                        <wpg:grpSpPr bwMode="auto">
                          <a:xfrm>
                            <a:off x="1622" y="10676"/>
                            <a:ext cx="9504" cy="2"/>
                            <a:chOff x="1622" y="10676"/>
                            <a:chExt cx="9504" cy="2"/>
                          </a:xfrm>
                        </wpg:grpSpPr>
                        <wps:wsp>
                          <wps:cNvPr id="1125" name="Freeform 1609"/>
                          <wps:cNvSpPr>
                            <a:spLocks/>
                          </wps:cNvSpPr>
                          <wps:spPr bwMode="auto">
                            <a:xfrm>
                              <a:off x="1622" y="10676"/>
                              <a:ext cx="9504" cy="2"/>
                            </a:xfrm>
                            <a:custGeom>
                              <a:avLst/>
                              <a:gdLst>
                                <a:gd name="T0" fmla="+- 0 1622 1622"/>
                                <a:gd name="T1" fmla="*/ T0 w 9504"/>
                                <a:gd name="T2" fmla="+- 0 11126 1622"/>
                                <a:gd name="T3" fmla="*/ T2 w 9504"/>
                              </a:gdLst>
                              <a:ahLst/>
                              <a:cxnLst>
                                <a:cxn ang="0">
                                  <a:pos x="T1" y="0"/>
                                </a:cxn>
                                <a:cxn ang="0">
                                  <a:pos x="T3" y="0"/>
                                </a:cxn>
                              </a:cxnLst>
                              <a:rect l="0" t="0" r="r" b="b"/>
                              <a:pathLst>
                                <a:path w="9504">
                                  <a:moveTo>
                                    <a:pt x="0" y="0"/>
                                  </a:moveTo>
                                  <a:lnTo>
                                    <a:pt x="9504"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998490" id="Group 1607" o:spid="_x0000_s1026" style="position:absolute;margin-left:79.7pt;margin-top:-143pt;width:479.3pt;height:680.2pt;z-index:-236464;mso-position-horizontal-relative:page" coordorigin="1594,-2860" coordsize="9586,1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">
                <v:group id="Group 1614" o:spid="_x0000_s1027" style="position:absolute;left:1642;top:-2792;width:9509;height:2" coordorigin="1642,-2792" coordsize="9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615" o:spid="_x0000_s1028" style="position:absolute;left:1642;top:-2792;width:9509;height:2;visibility:visible;mso-wrap-style:square;v-text-anchor:top" coordsize="9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ZgMEA&#10;AADdAAAADwAAAGRycy9kb3ducmV2LnhtbERPzYrCMBC+L/gOYQRva1oP4naNIorgQYR19wHGZmyK&#10;zaQ2sa0+vVkQvM3H9zvzZW8r0VLjS8cK0nECgjh3uuRCwd/v9nMGwgdkjZVjUnAnD8vF4GOOmXYd&#10;/1B7DIWIIewzVGBCqDMpfW7Ioh+7mjhyZ9dYDBE2hdQNdjHcVnKSJFNpseTYYLCmtaH8crxZBVIn&#10;V7w/zqdur9G0B4enzeyq1GjYr75BBOrDW/xy73Scn6Zf8P9NPE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RGYDBAAAA3QAAAA8AAAAAAAAAAAAAAAAAmAIAAGRycy9kb3du&#10;cmV2LnhtbFBLBQYAAAAABAAEAPUAAACGAwAAAAA=&#10;" path="m,l9508,e" filled="f" strokeweight="2.88pt">
                    <v:path arrowok="t" o:connecttype="custom" o:connectlocs="0,0;9508,0" o:connectangles="0,0"/>
                  </v:shape>
                </v:group>
                <v:group id="Group 1612" o:spid="_x0000_s1029" style="position:absolute;left:1656;top:-2816;width:2;height:13532" coordorigin="1656,-2816" coordsize="2,1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613" o:spid="_x0000_s1030" style="position:absolute;left:1656;top:-2816;width:2;height:13532;visibility:visible;mso-wrap-style:square;v-text-anchor:top" coordsize="2,1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hsMA&#10;AADdAAAADwAAAGRycy9kb3ducmV2LnhtbERPTUvDQBC9C/6HZQRvdpMKVWO3pVWEgicTvY/ZSTaY&#10;nU2z0zb217uC4G0e73OW68n36khj7AIbyGcZKOI62I5bA+/Vy809qCjIFvvAZOCbIqxXlxdLLGw4&#10;8RsdS2lVCuFYoAEnMhRax9qRxzgLA3HimjB6lATHVtsRTync93qeZQvtsePU4HCgJ0f1V3nwBraH&#10;pqK7Z2nc52IvD7eb6vWjPBtzfTVtHkEJTfIv/nPvbJqfz3P4/Sad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dhsMAAADdAAAADwAAAAAAAAAAAAAAAACYAgAAZHJzL2Rv&#10;d25yZXYueG1sUEsFBgAAAAAEAAQA9QAAAIgDAAAAAA==&#10;" path="m,13531l,e" filled="f" strokeweight="2.88pt">
                    <v:path arrowok="t" o:connecttype="custom" o:connectlocs="0,10715;0,-2816" o:connectangles="0,0"/>
                  </v:shape>
                </v:group>
                <v:group id="Group 1610" o:spid="_x0000_s1031" style="position:absolute;left:11107;top:-2831;width:2;height:13527" coordorigin="11107,-2831" coordsize="2,13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611" o:spid="_x0000_s1032" style="position:absolute;left:11107;top:-2831;width:2;height:13527;visibility:visible;mso-wrap-style:square;v-text-anchor:top" coordsize="2,1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IWMYA&#10;AADdAAAADwAAAGRycy9kb3ducmV2LnhtbERPTWvCQBC9F/wPyxS8FN3EorWpmyAFqaAgjVLobchO&#10;k2B2Ns2uGv+9KxR6m8f7nEXWm0acqXO1ZQXxOAJBXFhdc6ngsF+N5iCcR9bYWCYFV3KQpYOHBSba&#10;XviTzrkvRQhhl6CCyvs2kdIVFRl0Y9sSB+7HdgZ9gF0pdYeXEG4aOYmimTRYc2iosKX3iopjfjIK&#10;8qeojD+m26/963J3WPVy8/stX5QaPvbLNxCeev8v/nOvdZgfT57h/k04Qa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3IWMYAAADdAAAADwAAAAAAAAAAAAAAAACYAgAAZHJz&#10;L2Rvd25yZXYueG1sUEsFBgAAAAAEAAQA9QAAAIsDAAAAAA==&#10;" path="m,13527l,e" filled="f" strokeweight="2.88pt">
                    <v:path arrowok="t" o:connecttype="custom" o:connectlocs="0,10696;0,-2831" o:connectangles="0,0"/>
                  </v:shape>
                </v:group>
                <v:group id="Group 1608" o:spid="_x0000_s1033" style="position:absolute;left:1622;top:10676;width:9504;height:2" coordorigin="1622,10676" coordsize="9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609" o:spid="_x0000_s1034" style="position:absolute;left:1622;top:10676;width:9504;height:2;visibility:visible;mso-wrap-style:square;v-text-anchor:top" coordsize="9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DesQA&#10;AADdAAAADwAAAGRycy9kb3ducmV2LnhtbERPS2vCQBC+F/oflhG81Y2BiqSuUoTQ9uDBF6a3aXaa&#10;Dc3Optk1xn/vCoXe5uN7zmI12Eb01PnasYLpJAFBXDpdc6XgsM+f5iB8QNbYOCYFV/KwWj4+LDDT&#10;7sJb6nehEjGEfYYKTAhtJqUvDVn0E9cSR+7bdRZDhF0ldYeXGG4bmSbJTFqsOTYYbGltqPzZna2C&#10;flOkn/lvuz99FcXHm2mOzJtcqfFoeH0BEWgI/+I/97uO86fpM9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g3rEAAAA3QAAAA8AAAAAAAAAAAAAAAAAmAIAAGRycy9k&#10;b3ducmV2LnhtbFBLBQYAAAAABAAEAPUAAACJAwAAAAA=&#10;" path="m,l9504,e" filled="f" strokeweight="2.88pt">
                    <v:path arrowok="t" o:connecttype="custom" o:connectlocs="0,0;9504,0" o:connectangles="0,0"/>
                  </v:shape>
                </v:group>
                <w10:wrap anchorx="page"/>
              </v:group>
            </w:pict>
          </mc:Fallback>
        </mc:AlternateContent>
      </w:r>
      <w:r>
        <w:rPr>
          <w:noProof/>
          <w:lang w:eastAsia="es-MX"/>
        </w:rPr>
        <mc:AlternateContent>
          <mc:Choice Requires="wpg">
            <w:drawing>
              <wp:anchor distT="0" distB="0" distL="114300" distR="114300" simplePos="0" relativeHeight="2632" behindDoc="0" locked="0" layoutInCell="1" allowOverlap="1">
                <wp:simplePos x="0" y="0"/>
                <wp:positionH relativeFrom="page">
                  <wp:posOffset>7766050</wp:posOffset>
                </wp:positionH>
                <wp:positionV relativeFrom="paragraph">
                  <wp:posOffset>-163830</wp:posOffset>
                </wp:positionV>
                <wp:extent cx="1270" cy="7360920"/>
                <wp:effectExtent l="12700" t="10160" r="5080" b="10795"/>
                <wp:wrapNone/>
                <wp:docPr id="1115"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60920"/>
                          <a:chOff x="12230" y="-258"/>
                          <a:chExt cx="2" cy="11592"/>
                        </a:xfrm>
                      </wpg:grpSpPr>
                      <wps:wsp>
                        <wps:cNvPr id="1116" name="Freeform 1606"/>
                        <wps:cNvSpPr>
                          <a:spLocks/>
                        </wps:cNvSpPr>
                        <wps:spPr bwMode="auto">
                          <a:xfrm>
                            <a:off x="12230" y="-258"/>
                            <a:ext cx="2" cy="11592"/>
                          </a:xfrm>
                          <a:custGeom>
                            <a:avLst/>
                            <a:gdLst>
                              <a:gd name="T0" fmla="+- 0 11334 -258"/>
                              <a:gd name="T1" fmla="*/ 11334 h 11592"/>
                              <a:gd name="T2" fmla="+- 0 -258 -258"/>
                              <a:gd name="T3" fmla="*/ -258 h 11592"/>
                            </a:gdLst>
                            <a:ahLst/>
                            <a:cxnLst>
                              <a:cxn ang="0">
                                <a:pos x="0" y="T1"/>
                              </a:cxn>
                              <a:cxn ang="0">
                                <a:pos x="0" y="T3"/>
                              </a:cxn>
                            </a:cxnLst>
                            <a:rect l="0" t="0" r="r" b="b"/>
                            <a:pathLst>
                              <a:path h="11592">
                                <a:moveTo>
                                  <a:pt x="0" y="1159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668D0" id="Group 1605" o:spid="_x0000_s1026" style="position:absolute;margin-left:611.5pt;margin-top:-12.9pt;width:.1pt;height:579.6pt;z-index:2632;mso-position-horizontal-relative:page" coordorigin="12230,-258" coordsize="2,1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">
                <v:shape id="Freeform 1606" o:spid="_x0000_s1027" style="position:absolute;left:12230;top:-258;width:2;height:11592;visibility:visible;mso-wrap-style:square;v-text-anchor:top" coordsize="2,1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xYsQA&#10;AADdAAAADwAAAGRycy9kb3ducmV2LnhtbERPS2vCQBC+F/wPywi91U16iDW6iggFD0LR+sDbkB2T&#10;aHY2ZNck/nu3UPA2H99zZoveVKKlxpWWFcSjCARxZnXJuYL97/fHFwjnkTVWlknBgxws5oO3Gaba&#10;dryldudzEULYpaig8L5OpXRZQQbdyNbEgbvYxqAPsMmlbrAL4aaSn1GUSIMlh4YCa1oVlN12d6Mg&#10;2XfHQzz+6bdH064fk9P5uilrpd6H/XIKwlPvX+J/91qH+XGcwN8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MWLEAAAA3QAAAA8AAAAAAAAAAAAAAAAAmAIAAGRycy9k&#10;b3ducmV2LnhtbFBLBQYAAAAABAAEAPUAAACJAwAAAAA=&#10;" path="m,11592l,e" filled="f" strokeweight=".72pt">
                  <v:path arrowok="t" o:connecttype="custom" o:connectlocs="0,11334;0,-258" o:connectangles="0,0"/>
                </v:shape>
                <w10:wrap anchorx="page"/>
              </v:group>
            </w:pict>
          </mc:Fallback>
        </mc:AlternateContent>
      </w:r>
      <w:bookmarkStart w:id="14" w:name="Anexo_&quot;C&quot;_Acuerdo_de_Calidad_y_Suministr"/>
      <w:bookmarkEnd w:id="14"/>
      <w:r w:rsidR="00B80A62" w:rsidRPr="00954DC0">
        <w:rPr>
          <w:u w:val="thick" w:color="000000"/>
        </w:rPr>
        <w:t xml:space="preserve">ANEXO </w:t>
      </w:r>
      <w:r w:rsidR="00B80A62" w:rsidRPr="00954DC0">
        <w:rPr>
          <w:spacing w:val="99"/>
          <w:u w:val="thick" w:color="000000"/>
        </w:rPr>
        <w:t xml:space="preserve"> </w:t>
      </w:r>
      <w:r w:rsidR="00B80A62" w:rsidRPr="00954DC0">
        <w:rPr>
          <w:u w:val="thick" w:color="000000"/>
        </w:rPr>
        <w:t>"C"</w:t>
      </w:r>
    </w:p>
    <w:p w:rsidR="007A4BDD" w:rsidRPr="00954DC0" w:rsidRDefault="007A4BDD">
      <w:pPr>
        <w:rPr>
          <w:rFonts w:ascii="Arial" w:eastAsia="Arial" w:hAnsi="Arial" w:cs="Arial"/>
          <w:sz w:val="52"/>
          <w:szCs w:val="52"/>
        </w:rPr>
      </w:pPr>
    </w:p>
    <w:p w:rsidR="007A4BDD" w:rsidRPr="00954DC0" w:rsidRDefault="007A4BDD">
      <w:pPr>
        <w:rPr>
          <w:rFonts w:ascii="Arial" w:eastAsia="Arial" w:hAnsi="Arial" w:cs="Arial"/>
          <w:sz w:val="52"/>
          <w:szCs w:val="52"/>
        </w:rPr>
      </w:pPr>
    </w:p>
    <w:p w:rsidR="007A4BDD" w:rsidRPr="00954DC0" w:rsidRDefault="007A4BDD">
      <w:pPr>
        <w:rPr>
          <w:rFonts w:ascii="Arial" w:eastAsia="Arial" w:hAnsi="Arial" w:cs="Arial"/>
          <w:sz w:val="52"/>
          <w:szCs w:val="52"/>
        </w:rPr>
      </w:pPr>
    </w:p>
    <w:p w:rsidR="007A4BDD" w:rsidRPr="00954DC0" w:rsidRDefault="00B80A62">
      <w:pPr>
        <w:pStyle w:val="Ttulo4"/>
        <w:tabs>
          <w:tab w:val="left" w:pos="5764"/>
        </w:tabs>
        <w:spacing w:before="446" w:line="250" w:lineRule="auto"/>
        <w:ind w:left="3038" w:right="2959" w:firstLine="124"/>
      </w:pPr>
      <w:r w:rsidRPr="00954DC0">
        <w:t>ACUERDO</w:t>
      </w:r>
      <w:r w:rsidRPr="00954DC0">
        <w:tab/>
      </w:r>
      <w:r w:rsidRPr="00954DC0">
        <w:rPr>
          <w:w w:val="105"/>
        </w:rPr>
        <w:t xml:space="preserve">DE </w:t>
      </w:r>
      <w:r w:rsidRPr="00954DC0">
        <w:rPr>
          <w:spacing w:val="1"/>
          <w:w w:val="105"/>
        </w:rPr>
        <w:t>CALIDAD</w:t>
      </w:r>
      <w:r w:rsidRPr="00954DC0">
        <w:rPr>
          <w:spacing w:val="-27"/>
          <w:w w:val="105"/>
        </w:rPr>
        <w:t xml:space="preserve"> </w:t>
      </w:r>
      <w:r w:rsidRPr="00954DC0">
        <w:rPr>
          <w:w w:val="105"/>
        </w:rPr>
        <w:t>Y</w:t>
      </w:r>
      <w:r w:rsidRPr="00954DC0">
        <w:rPr>
          <w:spacing w:val="25"/>
          <w:w w:val="102"/>
        </w:rPr>
        <w:t xml:space="preserve"> </w:t>
      </w:r>
      <w:r w:rsidRPr="00954DC0">
        <w:rPr>
          <w:w w:val="105"/>
        </w:rPr>
        <w:t>SU</w:t>
      </w:r>
      <w:r w:rsidRPr="00954DC0">
        <w:rPr>
          <w:spacing w:val="22"/>
          <w:w w:val="105"/>
        </w:rPr>
        <w:t>M</w:t>
      </w:r>
      <w:r w:rsidRPr="00954DC0">
        <w:rPr>
          <w:spacing w:val="-45"/>
          <w:w w:val="105"/>
        </w:rPr>
        <w:t>I</w:t>
      </w:r>
      <w:r w:rsidRPr="00954DC0">
        <w:rPr>
          <w:w w:val="105"/>
        </w:rPr>
        <w:t>N</w:t>
      </w:r>
      <w:r w:rsidRPr="00954DC0">
        <w:rPr>
          <w:spacing w:val="-27"/>
          <w:w w:val="105"/>
        </w:rPr>
        <w:t>I</w:t>
      </w:r>
      <w:r w:rsidRPr="00954DC0">
        <w:rPr>
          <w:w w:val="105"/>
        </w:rPr>
        <w:t>STRO</w:t>
      </w:r>
      <w:r w:rsidRPr="00954DC0">
        <w:rPr>
          <w:spacing w:val="-10"/>
          <w:w w:val="105"/>
        </w:rPr>
        <w:t xml:space="preserve"> </w:t>
      </w:r>
      <w:r w:rsidRPr="00954DC0">
        <w:rPr>
          <w:w w:val="105"/>
        </w:rPr>
        <w:t>DE</w:t>
      </w:r>
      <w:r w:rsidRPr="00954DC0">
        <w:rPr>
          <w:spacing w:val="-39"/>
          <w:w w:val="105"/>
        </w:rPr>
        <w:t xml:space="preserve"> </w:t>
      </w:r>
      <w:r w:rsidRPr="00954DC0">
        <w:rPr>
          <w:w w:val="105"/>
        </w:rPr>
        <w:t>SERV</w:t>
      </w:r>
      <w:r w:rsidRPr="00954DC0">
        <w:rPr>
          <w:spacing w:val="15"/>
          <w:w w:val="105"/>
        </w:rPr>
        <w:t>I</w:t>
      </w:r>
      <w:r w:rsidRPr="00954DC0">
        <w:rPr>
          <w:w w:val="105"/>
        </w:rPr>
        <w:t>C</w:t>
      </w:r>
      <w:r w:rsidRPr="00954DC0">
        <w:rPr>
          <w:spacing w:val="-7"/>
          <w:w w:val="105"/>
        </w:rPr>
        <w:t>I</w:t>
      </w:r>
      <w:r w:rsidRPr="00954DC0">
        <w:rPr>
          <w:w w:val="105"/>
        </w:rPr>
        <w:t>O</w:t>
      </w:r>
    </w:p>
    <w:p w:rsidR="007A4BDD" w:rsidRPr="00954DC0" w:rsidRDefault="007A4BDD">
      <w:pPr>
        <w:spacing w:line="250" w:lineRule="auto"/>
        <w:sectPr w:rsidR="007A4BDD" w:rsidRPr="00954DC0">
          <w:pgSz w:w="12240" w:h="15870"/>
          <w:pgMar w:top="0" w:right="0" w:bottom="0" w:left="0" w:header="720" w:footer="720" w:gutter="0"/>
          <w:cols w:space="720"/>
        </w:sectPr>
      </w:pPr>
    </w:p>
    <w:p w:rsidR="007A4BDD" w:rsidRPr="00954DC0" w:rsidRDefault="00B80A62">
      <w:pPr>
        <w:pStyle w:val="Ttulo8"/>
        <w:ind w:right="1216"/>
        <w:jc w:val="center"/>
        <w:rPr>
          <w:b w:val="0"/>
          <w:bCs w:val="0"/>
        </w:rPr>
      </w:pPr>
      <w:r w:rsidRPr="00954DC0">
        <w:lastRenderedPageBreak/>
        <w:t>ANEXO</w:t>
      </w:r>
      <w:r w:rsidRPr="00954DC0">
        <w:rPr>
          <w:spacing w:val="39"/>
        </w:rPr>
        <w:t xml:space="preserve"> </w:t>
      </w:r>
      <w:r w:rsidRPr="00954DC0">
        <w:t>C</w:t>
      </w:r>
    </w:p>
    <w:p w:rsidR="007A4BDD" w:rsidRPr="00954DC0" w:rsidRDefault="00B80A62">
      <w:pPr>
        <w:spacing w:before="61"/>
        <w:ind w:left="1886" w:right="1225"/>
        <w:jc w:val="center"/>
        <w:rPr>
          <w:rFonts w:ascii="Arial" w:eastAsia="Arial" w:hAnsi="Arial" w:cs="Arial"/>
          <w:sz w:val="31"/>
          <w:szCs w:val="31"/>
        </w:rPr>
      </w:pPr>
      <w:r w:rsidRPr="00954DC0">
        <w:rPr>
          <w:rFonts w:ascii="Arial"/>
          <w:b/>
          <w:sz w:val="31"/>
        </w:rPr>
        <w:t>ACUERDO</w:t>
      </w:r>
      <w:r w:rsidRPr="00954DC0">
        <w:rPr>
          <w:rFonts w:ascii="Arial"/>
          <w:b/>
          <w:spacing w:val="59"/>
          <w:sz w:val="31"/>
        </w:rPr>
        <w:t xml:space="preserve"> </w:t>
      </w:r>
      <w:r w:rsidRPr="00954DC0">
        <w:rPr>
          <w:rFonts w:ascii="Arial"/>
          <w:b/>
          <w:sz w:val="31"/>
        </w:rPr>
        <w:t>DE</w:t>
      </w:r>
      <w:r w:rsidRPr="00954DC0">
        <w:rPr>
          <w:rFonts w:ascii="Arial"/>
          <w:b/>
          <w:spacing w:val="7"/>
          <w:sz w:val="31"/>
        </w:rPr>
        <w:t xml:space="preserve"> </w:t>
      </w:r>
      <w:r w:rsidRPr="00954DC0">
        <w:rPr>
          <w:rFonts w:ascii="Arial"/>
          <w:b/>
          <w:sz w:val="31"/>
        </w:rPr>
        <w:t>CALIDAD</w:t>
      </w:r>
      <w:r w:rsidRPr="00954DC0">
        <w:rPr>
          <w:rFonts w:ascii="Arial"/>
          <w:b/>
          <w:spacing w:val="22"/>
          <w:sz w:val="31"/>
        </w:rPr>
        <w:t xml:space="preserve"> </w:t>
      </w:r>
      <w:r w:rsidRPr="00954DC0">
        <w:rPr>
          <w:rFonts w:ascii="Arial"/>
          <w:b/>
          <w:sz w:val="31"/>
        </w:rPr>
        <w:t>Y</w:t>
      </w:r>
      <w:r w:rsidRPr="00954DC0">
        <w:rPr>
          <w:rFonts w:ascii="Arial"/>
          <w:b/>
          <w:spacing w:val="24"/>
          <w:sz w:val="31"/>
        </w:rPr>
        <w:t xml:space="preserve"> </w:t>
      </w:r>
      <w:r w:rsidRPr="00954DC0">
        <w:rPr>
          <w:rFonts w:ascii="Arial"/>
          <w:b/>
          <w:sz w:val="31"/>
        </w:rPr>
        <w:t>SUMINISTRO</w:t>
      </w:r>
      <w:r w:rsidRPr="00954DC0">
        <w:rPr>
          <w:rFonts w:ascii="Arial"/>
          <w:b/>
          <w:spacing w:val="66"/>
          <w:sz w:val="31"/>
        </w:rPr>
        <w:t xml:space="preserve"> </w:t>
      </w:r>
      <w:r w:rsidRPr="00954DC0">
        <w:rPr>
          <w:rFonts w:ascii="Arial"/>
          <w:b/>
          <w:sz w:val="31"/>
        </w:rPr>
        <w:t>DE</w:t>
      </w:r>
      <w:r w:rsidRPr="00954DC0">
        <w:rPr>
          <w:rFonts w:ascii="Arial"/>
          <w:b/>
          <w:spacing w:val="1"/>
          <w:sz w:val="31"/>
        </w:rPr>
        <w:t xml:space="preserve"> </w:t>
      </w:r>
      <w:r w:rsidRPr="00954DC0">
        <w:rPr>
          <w:rFonts w:ascii="Arial"/>
          <w:b/>
          <w:sz w:val="31"/>
        </w:rPr>
        <w:t>SERVICIO</w:t>
      </w:r>
      <w:r w:rsidRPr="00954DC0">
        <w:rPr>
          <w:rFonts w:ascii="Arial"/>
          <w:b/>
          <w:spacing w:val="36"/>
          <w:sz w:val="31"/>
        </w:rPr>
        <w:t xml:space="preserve"> </w:t>
      </w:r>
      <w:r w:rsidRPr="00954DC0">
        <w:rPr>
          <w:rFonts w:ascii="Arial"/>
          <w:b/>
          <w:sz w:val="31"/>
        </w:rPr>
        <w:t>(SLA)</w:t>
      </w:r>
    </w:p>
    <w:p w:rsidR="007A4BDD" w:rsidRPr="00954DC0" w:rsidRDefault="007A4BDD">
      <w:pPr>
        <w:spacing w:before="8"/>
        <w:rPr>
          <w:rFonts w:ascii="Arial" w:eastAsia="Arial" w:hAnsi="Arial" w:cs="Arial"/>
          <w:b/>
          <w:bCs/>
          <w:sz w:val="42"/>
          <w:szCs w:val="42"/>
        </w:rPr>
      </w:pPr>
    </w:p>
    <w:p w:rsidR="007A4BDD" w:rsidRPr="00954DC0" w:rsidRDefault="00B80A62" w:rsidP="00824B72">
      <w:pPr>
        <w:numPr>
          <w:ilvl w:val="3"/>
          <w:numId w:val="66"/>
        </w:numPr>
        <w:tabs>
          <w:tab w:val="left" w:pos="2036"/>
        </w:tabs>
        <w:jc w:val="both"/>
        <w:rPr>
          <w:rFonts w:ascii="Arial" w:eastAsia="Arial" w:hAnsi="Arial" w:cs="Arial"/>
        </w:rPr>
      </w:pPr>
      <w:r w:rsidRPr="00954DC0">
        <w:rPr>
          <w:rFonts w:ascii="Arial"/>
        </w:rPr>
        <w:t>CALIDAD</w:t>
      </w:r>
      <w:r w:rsidRPr="00954DC0">
        <w:rPr>
          <w:rFonts w:ascii="Arial"/>
          <w:spacing w:val="14"/>
        </w:rPr>
        <w:t xml:space="preserve"> </w:t>
      </w:r>
      <w:r w:rsidRPr="00954DC0">
        <w:rPr>
          <w:rFonts w:ascii="Arial"/>
        </w:rPr>
        <w:t>DE</w:t>
      </w:r>
      <w:r w:rsidRPr="00954DC0">
        <w:rPr>
          <w:rFonts w:ascii="Arial"/>
          <w:spacing w:val="-12"/>
        </w:rPr>
        <w:t xml:space="preserve"> </w:t>
      </w:r>
      <w:r w:rsidRPr="00954DC0">
        <w:rPr>
          <w:rFonts w:ascii="Arial"/>
          <w:spacing w:val="1"/>
        </w:rPr>
        <w:t>SERVICIOS</w:t>
      </w:r>
    </w:p>
    <w:p w:rsidR="007A4BDD" w:rsidRPr="00954DC0" w:rsidRDefault="007A4BDD">
      <w:pPr>
        <w:rPr>
          <w:rFonts w:ascii="Arial" w:eastAsia="Arial" w:hAnsi="Arial" w:cs="Arial"/>
          <w:sz w:val="31"/>
          <w:szCs w:val="31"/>
        </w:rPr>
      </w:pPr>
    </w:p>
    <w:p w:rsidR="007A4BDD" w:rsidRPr="00954DC0" w:rsidRDefault="00B80A62" w:rsidP="00824B72">
      <w:pPr>
        <w:numPr>
          <w:ilvl w:val="0"/>
          <w:numId w:val="65"/>
        </w:numPr>
        <w:tabs>
          <w:tab w:val="left" w:pos="2468"/>
        </w:tabs>
        <w:jc w:val="both"/>
        <w:rPr>
          <w:rFonts w:ascii="Arial" w:eastAsia="Arial" w:hAnsi="Arial" w:cs="Arial"/>
        </w:rPr>
      </w:pPr>
      <w:r w:rsidRPr="00954DC0">
        <w:rPr>
          <w:rFonts w:ascii="Arial" w:hAnsi="Arial"/>
          <w:w w:val="105"/>
        </w:rPr>
        <w:t>Operación</w:t>
      </w:r>
      <w:r w:rsidRPr="00954DC0">
        <w:rPr>
          <w:rFonts w:ascii="Arial" w:hAnsi="Arial"/>
          <w:spacing w:val="22"/>
          <w:w w:val="105"/>
        </w:rPr>
        <w:t xml:space="preserve"> </w:t>
      </w:r>
      <w:r w:rsidRPr="00954DC0">
        <w:rPr>
          <w:rFonts w:ascii="Arial" w:hAnsi="Arial"/>
          <w:w w:val="105"/>
        </w:rPr>
        <w:t>y</w:t>
      </w:r>
      <w:r w:rsidRPr="00954DC0">
        <w:rPr>
          <w:rFonts w:ascii="Arial" w:hAnsi="Arial"/>
          <w:spacing w:val="30"/>
          <w:w w:val="105"/>
        </w:rPr>
        <w:t xml:space="preserve"> </w:t>
      </w:r>
      <w:r w:rsidRPr="00954DC0">
        <w:rPr>
          <w:rFonts w:ascii="Arial" w:hAnsi="Arial"/>
          <w:spacing w:val="-1"/>
          <w:w w:val="105"/>
        </w:rPr>
        <w:t>mantenimiento.</w:t>
      </w:r>
    </w:p>
    <w:p w:rsidR="007A4BDD" w:rsidRPr="00954DC0" w:rsidRDefault="007A4BDD">
      <w:pPr>
        <w:spacing w:before="6"/>
        <w:rPr>
          <w:rFonts w:ascii="Arial" w:eastAsia="Arial" w:hAnsi="Arial" w:cs="Arial"/>
          <w:sz w:val="28"/>
          <w:szCs w:val="28"/>
        </w:rPr>
      </w:pPr>
    </w:p>
    <w:p w:rsidR="007A4BDD" w:rsidRPr="00954DC0" w:rsidRDefault="00B80A62">
      <w:pPr>
        <w:spacing w:line="277" w:lineRule="auto"/>
        <w:ind w:left="1747" w:right="1078" w:firstLine="14"/>
        <w:jc w:val="both"/>
        <w:rPr>
          <w:rFonts w:ascii="Arial" w:eastAsia="Arial" w:hAnsi="Arial" w:cs="Arial"/>
        </w:rPr>
      </w:pPr>
      <w:r w:rsidRPr="00954DC0">
        <w:rPr>
          <w:rFonts w:ascii="Arial" w:hAnsi="Arial"/>
        </w:rPr>
        <w:t>La</w:t>
      </w:r>
      <w:r w:rsidRPr="00954DC0">
        <w:rPr>
          <w:rFonts w:ascii="Arial" w:hAnsi="Arial"/>
          <w:spacing w:val="-4"/>
        </w:rPr>
        <w:t xml:space="preserve"> </w:t>
      </w:r>
      <w:r w:rsidRPr="00954DC0">
        <w:rPr>
          <w:rFonts w:ascii="Arial" w:hAnsi="Arial"/>
        </w:rPr>
        <w:t>operación</w:t>
      </w:r>
      <w:r w:rsidRPr="00954DC0">
        <w:rPr>
          <w:rFonts w:ascii="Arial" w:hAnsi="Arial"/>
          <w:spacing w:val="13"/>
        </w:rPr>
        <w:t xml:space="preserve"> </w:t>
      </w:r>
      <w:r w:rsidRPr="00954DC0">
        <w:rPr>
          <w:rFonts w:ascii="Arial" w:hAnsi="Arial"/>
        </w:rPr>
        <w:t>y</w:t>
      </w:r>
      <w:r w:rsidRPr="00954DC0">
        <w:rPr>
          <w:rFonts w:ascii="Arial" w:hAnsi="Arial"/>
          <w:spacing w:val="12"/>
        </w:rPr>
        <w:t xml:space="preserve"> </w:t>
      </w:r>
      <w:r w:rsidRPr="00954DC0">
        <w:rPr>
          <w:rFonts w:ascii="Arial" w:hAnsi="Arial"/>
        </w:rPr>
        <w:t>mantenimiento</w:t>
      </w:r>
      <w:r w:rsidRPr="00954DC0">
        <w:rPr>
          <w:rFonts w:ascii="Arial" w:hAnsi="Arial"/>
          <w:spacing w:val="12"/>
        </w:rPr>
        <w:t xml:space="preserve"> </w:t>
      </w:r>
      <w:r w:rsidRPr="00954DC0">
        <w:rPr>
          <w:rFonts w:ascii="Arial" w:hAnsi="Arial"/>
        </w:rPr>
        <w:t>de</w:t>
      </w:r>
      <w:r w:rsidRPr="00954DC0">
        <w:rPr>
          <w:rFonts w:ascii="Arial" w:hAnsi="Arial"/>
          <w:spacing w:val="8"/>
        </w:rPr>
        <w:t xml:space="preserve"> </w:t>
      </w:r>
      <w:r w:rsidRPr="00954DC0">
        <w:rPr>
          <w:rFonts w:ascii="Arial" w:hAnsi="Arial"/>
        </w:rPr>
        <w:t>los</w:t>
      </w:r>
      <w:r w:rsidRPr="00954DC0">
        <w:rPr>
          <w:rFonts w:ascii="Arial" w:hAnsi="Arial"/>
          <w:spacing w:val="1"/>
        </w:rPr>
        <w:t xml:space="preserve"> </w:t>
      </w:r>
      <w:r w:rsidRPr="00954DC0">
        <w:rPr>
          <w:rFonts w:ascii="Arial" w:hAnsi="Arial"/>
        </w:rPr>
        <w:t>Servicios,</w:t>
      </w:r>
      <w:r w:rsidRPr="00954DC0">
        <w:rPr>
          <w:rFonts w:ascii="Arial" w:hAnsi="Arial"/>
          <w:spacing w:val="19"/>
        </w:rPr>
        <w:t xml:space="preserve"> </w:t>
      </w:r>
      <w:r w:rsidRPr="00954DC0">
        <w:rPr>
          <w:rFonts w:ascii="Arial" w:hAnsi="Arial"/>
        </w:rPr>
        <w:t>será</w:t>
      </w:r>
      <w:r w:rsidRPr="00954DC0">
        <w:rPr>
          <w:rFonts w:ascii="Arial" w:hAnsi="Arial"/>
          <w:spacing w:val="13"/>
        </w:rPr>
        <w:t xml:space="preserve"> </w:t>
      </w:r>
      <w:r w:rsidRPr="00954DC0">
        <w:rPr>
          <w:rFonts w:ascii="Arial" w:hAnsi="Arial"/>
        </w:rPr>
        <w:t>responsabilidad</w:t>
      </w:r>
      <w:r w:rsidRPr="00954DC0">
        <w:rPr>
          <w:rFonts w:ascii="Arial" w:hAnsi="Arial"/>
          <w:spacing w:val="24"/>
        </w:rPr>
        <w:t xml:space="preserve"> </w:t>
      </w:r>
      <w:r w:rsidRPr="00954DC0">
        <w:rPr>
          <w:rFonts w:ascii="Arial" w:hAnsi="Arial"/>
        </w:rPr>
        <w:t>de</w:t>
      </w:r>
      <w:r w:rsidRPr="00954DC0">
        <w:rPr>
          <w:rFonts w:ascii="Arial" w:hAnsi="Arial"/>
          <w:spacing w:val="-4"/>
        </w:rPr>
        <w:t xml:space="preserve"> </w:t>
      </w:r>
      <w:r w:rsidRPr="00954DC0">
        <w:rPr>
          <w:rFonts w:ascii="Arial" w:hAnsi="Arial"/>
        </w:rPr>
        <w:t>TELNOR</w:t>
      </w:r>
      <w:r w:rsidRPr="00954DC0">
        <w:rPr>
          <w:rFonts w:ascii="Arial" w:hAnsi="Arial"/>
          <w:spacing w:val="22"/>
        </w:rPr>
        <w:t xml:space="preserve"> </w:t>
      </w:r>
      <w:r w:rsidRPr="00954DC0">
        <w:rPr>
          <w:rFonts w:ascii="Arial" w:hAnsi="Arial"/>
        </w:rPr>
        <w:t>a</w:t>
      </w:r>
      <w:r w:rsidRPr="00954DC0">
        <w:rPr>
          <w:rFonts w:ascii="Arial" w:hAnsi="Arial"/>
          <w:spacing w:val="7"/>
        </w:rPr>
        <w:t xml:space="preserve"> </w:t>
      </w:r>
      <w:r w:rsidRPr="00954DC0">
        <w:rPr>
          <w:rFonts w:ascii="Arial" w:hAnsi="Arial"/>
        </w:rPr>
        <w:t>partir</w:t>
      </w:r>
      <w:r w:rsidRPr="00954DC0">
        <w:rPr>
          <w:rFonts w:ascii="Arial" w:hAnsi="Arial"/>
          <w:spacing w:val="1"/>
        </w:rPr>
        <w:t xml:space="preserve"> </w:t>
      </w:r>
      <w:r w:rsidRPr="00954DC0">
        <w:rPr>
          <w:rFonts w:ascii="Arial" w:hAnsi="Arial"/>
        </w:rPr>
        <w:t>de</w:t>
      </w:r>
      <w:r w:rsidRPr="00954DC0">
        <w:rPr>
          <w:rFonts w:ascii="Arial" w:hAnsi="Arial"/>
          <w:spacing w:val="9"/>
        </w:rPr>
        <w:t xml:space="preserve"> </w:t>
      </w:r>
      <w:r w:rsidRPr="00954DC0">
        <w:rPr>
          <w:rFonts w:ascii="Arial" w:hAnsi="Arial"/>
        </w:rPr>
        <w:t>la</w:t>
      </w:r>
      <w:r w:rsidRPr="00954DC0">
        <w:rPr>
          <w:rFonts w:ascii="Arial" w:hAnsi="Arial"/>
          <w:w w:val="95"/>
        </w:rPr>
        <w:t xml:space="preserve"> </w:t>
      </w:r>
      <w:r w:rsidRPr="00954DC0">
        <w:rPr>
          <w:rFonts w:ascii="Arial" w:hAnsi="Arial"/>
        </w:rPr>
        <w:t>fecha</w:t>
      </w:r>
      <w:r w:rsidRPr="00954DC0">
        <w:rPr>
          <w:rFonts w:ascii="Arial" w:hAnsi="Arial"/>
          <w:spacing w:val="25"/>
        </w:rPr>
        <w:t xml:space="preserve"> </w:t>
      </w:r>
      <w:r w:rsidRPr="00954DC0">
        <w:rPr>
          <w:rFonts w:ascii="Arial" w:hAnsi="Arial"/>
        </w:rPr>
        <w:t>de</w:t>
      </w:r>
      <w:r w:rsidRPr="00954DC0">
        <w:rPr>
          <w:rFonts w:ascii="Arial" w:hAnsi="Arial"/>
          <w:spacing w:val="14"/>
        </w:rPr>
        <w:t xml:space="preserve"> </w:t>
      </w:r>
      <w:r w:rsidRPr="00954DC0">
        <w:rPr>
          <w:rFonts w:ascii="Arial" w:hAnsi="Arial"/>
        </w:rPr>
        <w:t>entrega</w:t>
      </w:r>
      <w:r w:rsidRPr="00954DC0">
        <w:rPr>
          <w:rFonts w:ascii="Arial" w:hAnsi="Arial"/>
          <w:spacing w:val="28"/>
        </w:rPr>
        <w:t xml:space="preserve"> </w:t>
      </w:r>
      <w:r w:rsidRPr="00954DC0">
        <w:rPr>
          <w:rFonts w:ascii="Arial" w:hAnsi="Arial"/>
        </w:rPr>
        <w:t>y</w:t>
      </w:r>
      <w:r w:rsidRPr="00954DC0">
        <w:rPr>
          <w:rFonts w:ascii="Arial" w:hAnsi="Arial"/>
          <w:spacing w:val="23"/>
        </w:rPr>
        <w:t xml:space="preserve"> </w:t>
      </w:r>
      <w:r w:rsidRPr="00954DC0">
        <w:rPr>
          <w:rFonts w:ascii="Arial" w:hAnsi="Arial"/>
        </w:rPr>
        <w:t>recepción</w:t>
      </w:r>
      <w:r w:rsidRPr="00954DC0">
        <w:rPr>
          <w:rFonts w:ascii="Arial" w:hAnsi="Arial"/>
          <w:spacing w:val="22"/>
        </w:rPr>
        <w:t xml:space="preserve"> </w:t>
      </w:r>
      <w:r w:rsidRPr="00954DC0">
        <w:rPr>
          <w:rFonts w:ascii="Arial" w:hAnsi="Arial"/>
        </w:rPr>
        <w:t>de</w:t>
      </w:r>
      <w:r w:rsidRPr="00954DC0">
        <w:rPr>
          <w:rFonts w:ascii="Arial" w:hAnsi="Arial"/>
          <w:spacing w:val="18"/>
        </w:rPr>
        <w:t xml:space="preserve"> </w:t>
      </w:r>
      <w:r w:rsidRPr="00954DC0">
        <w:rPr>
          <w:rFonts w:ascii="Arial" w:hAnsi="Arial"/>
        </w:rPr>
        <w:t>los</w:t>
      </w:r>
      <w:r w:rsidRPr="00954DC0">
        <w:rPr>
          <w:rFonts w:ascii="Arial" w:hAnsi="Arial"/>
          <w:spacing w:val="20"/>
        </w:rPr>
        <w:t xml:space="preserve"> </w:t>
      </w:r>
      <w:r w:rsidRPr="00954DC0">
        <w:rPr>
          <w:rFonts w:ascii="Arial" w:hAnsi="Arial"/>
        </w:rPr>
        <w:t>mismos,</w:t>
      </w:r>
      <w:r w:rsidRPr="00954DC0">
        <w:rPr>
          <w:rFonts w:ascii="Arial" w:hAnsi="Arial"/>
          <w:spacing w:val="16"/>
        </w:rPr>
        <w:t xml:space="preserve"> </w:t>
      </w:r>
      <w:r w:rsidRPr="00954DC0">
        <w:rPr>
          <w:rFonts w:ascii="Arial" w:hAnsi="Arial"/>
        </w:rPr>
        <w:t>fecha</w:t>
      </w:r>
      <w:r w:rsidRPr="00954DC0">
        <w:rPr>
          <w:rFonts w:ascii="Arial" w:hAnsi="Arial"/>
          <w:spacing w:val="26"/>
        </w:rPr>
        <w:t xml:space="preserve"> </w:t>
      </w:r>
      <w:r w:rsidRPr="00954DC0">
        <w:rPr>
          <w:rFonts w:ascii="Arial" w:hAnsi="Arial"/>
        </w:rPr>
        <w:t>que</w:t>
      </w:r>
      <w:r w:rsidRPr="00954DC0">
        <w:rPr>
          <w:rFonts w:ascii="Arial" w:hAnsi="Arial"/>
          <w:spacing w:val="14"/>
        </w:rPr>
        <w:t xml:space="preserve"> </w:t>
      </w:r>
      <w:r w:rsidRPr="00954DC0">
        <w:rPr>
          <w:rFonts w:ascii="Arial" w:hAnsi="Arial"/>
        </w:rPr>
        <w:t>será</w:t>
      </w:r>
      <w:r w:rsidRPr="00954DC0">
        <w:rPr>
          <w:rFonts w:ascii="Arial" w:hAnsi="Arial"/>
          <w:spacing w:val="23"/>
        </w:rPr>
        <w:t xml:space="preserve"> </w:t>
      </w:r>
      <w:r w:rsidRPr="00954DC0">
        <w:rPr>
          <w:rFonts w:ascii="Arial" w:hAnsi="Arial"/>
        </w:rPr>
        <w:t>considerada</w:t>
      </w:r>
      <w:r w:rsidRPr="00954DC0">
        <w:rPr>
          <w:rFonts w:ascii="Arial" w:hAnsi="Arial"/>
          <w:spacing w:val="30"/>
        </w:rPr>
        <w:t xml:space="preserve"> </w:t>
      </w:r>
      <w:r w:rsidRPr="00954DC0">
        <w:rPr>
          <w:rFonts w:ascii="Arial" w:hAnsi="Arial"/>
        </w:rPr>
        <w:t>en</w:t>
      </w:r>
      <w:r w:rsidRPr="00954DC0">
        <w:rPr>
          <w:rFonts w:ascii="Arial" w:hAnsi="Arial"/>
          <w:spacing w:val="12"/>
        </w:rPr>
        <w:t xml:space="preserve"> </w:t>
      </w:r>
      <w:r w:rsidRPr="00954DC0">
        <w:rPr>
          <w:rFonts w:ascii="Arial" w:hAnsi="Arial"/>
        </w:rPr>
        <w:t>este</w:t>
      </w:r>
      <w:r w:rsidRPr="00954DC0">
        <w:rPr>
          <w:rFonts w:ascii="Arial" w:hAnsi="Arial"/>
          <w:spacing w:val="18"/>
        </w:rPr>
        <w:t xml:space="preserve"> </w:t>
      </w:r>
      <w:r w:rsidRPr="00954DC0">
        <w:rPr>
          <w:rFonts w:ascii="Arial" w:hAnsi="Arial"/>
        </w:rPr>
        <w:t>documento</w:t>
      </w:r>
      <w:r w:rsidRPr="00954DC0">
        <w:rPr>
          <w:rFonts w:ascii="Arial" w:hAnsi="Arial"/>
          <w:w w:val="97"/>
        </w:rPr>
        <w:t xml:space="preserve"> </w:t>
      </w:r>
      <w:r w:rsidRPr="00954DC0">
        <w:rPr>
          <w:rFonts w:ascii="Arial" w:hAnsi="Arial"/>
        </w:rPr>
        <w:t>para</w:t>
      </w:r>
      <w:r w:rsidRPr="00954DC0">
        <w:rPr>
          <w:rFonts w:ascii="Arial" w:hAnsi="Arial"/>
          <w:spacing w:val="-12"/>
        </w:rPr>
        <w:t xml:space="preserve"> </w:t>
      </w:r>
      <w:r w:rsidRPr="00954DC0">
        <w:rPr>
          <w:rFonts w:ascii="Arial" w:hAnsi="Arial"/>
        </w:rPr>
        <w:t>el</w:t>
      </w:r>
      <w:r w:rsidRPr="00954DC0">
        <w:rPr>
          <w:rFonts w:ascii="Arial" w:hAnsi="Arial"/>
          <w:spacing w:val="-10"/>
        </w:rPr>
        <w:t xml:space="preserve"> </w:t>
      </w:r>
      <w:r w:rsidRPr="00954DC0">
        <w:rPr>
          <w:rFonts w:ascii="Arial" w:hAnsi="Arial"/>
        </w:rPr>
        <w:t>inicio</w:t>
      </w:r>
      <w:r w:rsidRPr="00954DC0">
        <w:rPr>
          <w:rFonts w:ascii="Arial" w:hAnsi="Arial"/>
          <w:spacing w:val="-13"/>
        </w:rPr>
        <w:t xml:space="preserve"> </w:t>
      </w:r>
      <w:r w:rsidRPr="00954DC0">
        <w:rPr>
          <w:rFonts w:ascii="Arial" w:hAnsi="Arial"/>
        </w:rPr>
        <w:t>de</w:t>
      </w:r>
      <w:r w:rsidRPr="00954DC0">
        <w:rPr>
          <w:rFonts w:ascii="Arial" w:hAnsi="Arial"/>
          <w:spacing w:val="-7"/>
        </w:rPr>
        <w:t xml:space="preserve"> </w:t>
      </w:r>
      <w:r w:rsidRPr="00954DC0">
        <w:rPr>
          <w:rFonts w:ascii="Arial" w:hAnsi="Arial"/>
        </w:rPr>
        <w:t>la</w:t>
      </w:r>
      <w:r w:rsidRPr="00954DC0">
        <w:rPr>
          <w:rFonts w:ascii="Arial" w:hAnsi="Arial"/>
          <w:spacing w:val="-23"/>
        </w:rPr>
        <w:t xml:space="preserve"> </w:t>
      </w:r>
      <w:r w:rsidRPr="00954DC0">
        <w:rPr>
          <w:rFonts w:ascii="Arial" w:hAnsi="Arial"/>
        </w:rPr>
        <w:t>facturación</w:t>
      </w:r>
      <w:r w:rsidRPr="00954DC0">
        <w:rPr>
          <w:rFonts w:ascii="Arial" w:hAnsi="Arial"/>
          <w:spacing w:val="7"/>
        </w:rPr>
        <w:t xml:space="preserve"> </w:t>
      </w:r>
      <w:r w:rsidRPr="00954DC0">
        <w:rPr>
          <w:rFonts w:ascii="Arial" w:hAnsi="Arial"/>
        </w:rPr>
        <w:t>correspondiente.</w:t>
      </w:r>
    </w:p>
    <w:p w:rsidR="007A4BDD" w:rsidRPr="00954DC0" w:rsidRDefault="007A4BDD">
      <w:pPr>
        <w:spacing w:before="4"/>
        <w:rPr>
          <w:rFonts w:ascii="Arial" w:eastAsia="Arial" w:hAnsi="Arial" w:cs="Arial"/>
          <w:sz w:val="19"/>
          <w:szCs w:val="19"/>
        </w:rPr>
      </w:pPr>
    </w:p>
    <w:p w:rsidR="007A4BDD" w:rsidRPr="00954DC0" w:rsidRDefault="00B80A62">
      <w:pPr>
        <w:spacing w:before="72" w:line="276" w:lineRule="auto"/>
        <w:ind w:left="1737" w:right="1085" w:firstLine="19"/>
        <w:jc w:val="both"/>
        <w:rPr>
          <w:rFonts w:ascii="Arial" w:eastAsia="Arial" w:hAnsi="Arial" w:cs="Arial"/>
        </w:rPr>
      </w:pPr>
      <w:r w:rsidRPr="00954DC0">
        <w:rPr>
          <w:rFonts w:ascii="Arial" w:hAnsi="Arial"/>
        </w:rPr>
        <w:t>Los</w:t>
      </w:r>
      <w:r w:rsidRPr="00954DC0">
        <w:rPr>
          <w:rFonts w:ascii="Arial" w:hAnsi="Arial"/>
          <w:spacing w:val="26"/>
        </w:rPr>
        <w:t xml:space="preserve"> </w:t>
      </w:r>
      <w:r w:rsidRPr="00954DC0">
        <w:rPr>
          <w:rFonts w:ascii="Arial" w:hAnsi="Arial"/>
        </w:rPr>
        <w:t>reportes</w:t>
      </w:r>
      <w:r w:rsidRPr="00954DC0">
        <w:rPr>
          <w:rFonts w:ascii="Arial" w:hAnsi="Arial"/>
          <w:spacing w:val="25"/>
        </w:rPr>
        <w:t xml:space="preserve"> </w:t>
      </w:r>
      <w:r w:rsidRPr="00954DC0">
        <w:rPr>
          <w:rFonts w:ascii="Arial" w:hAnsi="Arial"/>
        </w:rPr>
        <w:t>de</w:t>
      </w:r>
      <w:r w:rsidRPr="00954DC0">
        <w:rPr>
          <w:rFonts w:ascii="Arial" w:hAnsi="Arial"/>
          <w:spacing w:val="23"/>
        </w:rPr>
        <w:t xml:space="preserve"> </w:t>
      </w:r>
      <w:r w:rsidRPr="00954DC0">
        <w:rPr>
          <w:rFonts w:ascii="Arial" w:hAnsi="Arial"/>
        </w:rPr>
        <w:t>afectaciones</w:t>
      </w:r>
      <w:r w:rsidRPr="00954DC0">
        <w:rPr>
          <w:rFonts w:ascii="Arial" w:hAnsi="Arial"/>
          <w:spacing w:val="40"/>
        </w:rPr>
        <w:t xml:space="preserve"> </w:t>
      </w:r>
      <w:r w:rsidRPr="00954DC0">
        <w:rPr>
          <w:rFonts w:ascii="Arial" w:hAnsi="Arial"/>
        </w:rPr>
        <w:t>que</w:t>
      </w:r>
      <w:r w:rsidRPr="00954DC0">
        <w:rPr>
          <w:rFonts w:ascii="Arial" w:hAnsi="Arial"/>
          <w:spacing w:val="28"/>
        </w:rPr>
        <w:t xml:space="preserve"> </w:t>
      </w:r>
      <w:r w:rsidRPr="00954DC0">
        <w:rPr>
          <w:rFonts w:ascii="Arial" w:hAnsi="Arial"/>
        </w:rPr>
        <w:t>pudieran</w:t>
      </w:r>
      <w:r w:rsidRPr="00954DC0">
        <w:rPr>
          <w:rFonts w:ascii="Arial" w:hAnsi="Arial"/>
          <w:spacing w:val="29"/>
        </w:rPr>
        <w:t xml:space="preserve"> </w:t>
      </w:r>
      <w:r w:rsidRPr="00954DC0">
        <w:rPr>
          <w:rFonts w:ascii="Arial" w:hAnsi="Arial"/>
        </w:rPr>
        <w:t>ocurrir</w:t>
      </w:r>
      <w:r w:rsidRPr="00954DC0">
        <w:rPr>
          <w:rFonts w:ascii="Arial" w:hAnsi="Arial"/>
          <w:spacing w:val="33"/>
        </w:rPr>
        <w:t xml:space="preserve"> </w:t>
      </w:r>
      <w:r w:rsidRPr="00954DC0">
        <w:rPr>
          <w:rFonts w:ascii="Arial" w:hAnsi="Arial"/>
        </w:rPr>
        <w:t>en</w:t>
      </w:r>
      <w:r w:rsidRPr="00954DC0">
        <w:rPr>
          <w:rFonts w:ascii="Arial" w:hAnsi="Arial"/>
          <w:spacing w:val="24"/>
        </w:rPr>
        <w:t xml:space="preserve"> </w:t>
      </w:r>
      <w:r w:rsidRPr="00954DC0">
        <w:rPr>
          <w:rFonts w:ascii="Arial" w:hAnsi="Arial"/>
        </w:rPr>
        <w:t>la</w:t>
      </w:r>
      <w:r w:rsidRPr="00954DC0">
        <w:rPr>
          <w:rFonts w:ascii="Arial" w:hAnsi="Arial"/>
          <w:spacing w:val="25"/>
        </w:rPr>
        <w:t xml:space="preserve"> </w:t>
      </w:r>
      <w:r w:rsidRPr="00954DC0">
        <w:rPr>
          <w:rFonts w:ascii="Arial" w:hAnsi="Arial"/>
        </w:rPr>
        <w:t>prestación</w:t>
      </w:r>
      <w:r w:rsidRPr="00954DC0">
        <w:rPr>
          <w:rFonts w:ascii="Arial" w:hAnsi="Arial"/>
          <w:spacing w:val="32"/>
        </w:rPr>
        <w:t xml:space="preserve"> </w:t>
      </w:r>
      <w:r w:rsidRPr="00954DC0">
        <w:rPr>
          <w:rFonts w:ascii="Arial" w:hAnsi="Arial"/>
        </w:rPr>
        <w:t>del</w:t>
      </w:r>
      <w:r w:rsidRPr="00954DC0">
        <w:rPr>
          <w:rFonts w:ascii="Arial" w:hAnsi="Arial"/>
          <w:spacing w:val="21"/>
        </w:rPr>
        <w:t xml:space="preserve"> </w:t>
      </w:r>
      <w:r w:rsidRPr="00954DC0">
        <w:rPr>
          <w:rFonts w:ascii="Arial" w:hAnsi="Arial"/>
        </w:rPr>
        <w:t>Servicio</w:t>
      </w:r>
      <w:r w:rsidRPr="00954DC0">
        <w:rPr>
          <w:rFonts w:ascii="Arial" w:hAnsi="Arial"/>
          <w:spacing w:val="38"/>
        </w:rPr>
        <w:t xml:space="preserve"> </w:t>
      </w:r>
      <w:r w:rsidRPr="00954DC0">
        <w:rPr>
          <w:rFonts w:ascii="Arial" w:hAnsi="Arial"/>
        </w:rPr>
        <w:t>Mayorista</w:t>
      </w:r>
      <w:r w:rsidRPr="00954DC0">
        <w:rPr>
          <w:rFonts w:ascii="Arial" w:hAnsi="Arial"/>
          <w:spacing w:val="30"/>
        </w:rPr>
        <w:t xml:space="preserve"> </w:t>
      </w:r>
      <w:r w:rsidRPr="00954DC0">
        <w:rPr>
          <w:rFonts w:ascii="Arial" w:hAnsi="Arial"/>
        </w:rPr>
        <w:t>de</w:t>
      </w:r>
      <w:r w:rsidRPr="00954DC0">
        <w:rPr>
          <w:rFonts w:ascii="Arial" w:hAnsi="Arial"/>
          <w:w w:val="97"/>
        </w:rPr>
        <w:t xml:space="preserve"> </w:t>
      </w:r>
      <w:r w:rsidRPr="00954DC0">
        <w:rPr>
          <w:rFonts w:ascii="Arial" w:hAnsi="Arial"/>
        </w:rPr>
        <w:t>Arrendamiento</w:t>
      </w:r>
      <w:r w:rsidRPr="00954DC0">
        <w:rPr>
          <w:rFonts w:ascii="Arial" w:hAnsi="Arial"/>
          <w:spacing w:val="39"/>
        </w:rPr>
        <w:t xml:space="preserve"> </w:t>
      </w:r>
      <w:r w:rsidRPr="00954DC0">
        <w:rPr>
          <w:rFonts w:ascii="Arial" w:hAnsi="Arial"/>
        </w:rPr>
        <w:t>de</w:t>
      </w:r>
      <w:r w:rsidRPr="00954DC0">
        <w:rPr>
          <w:rFonts w:ascii="Arial" w:hAnsi="Arial"/>
          <w:spacing w:val="17"/>
        </w:rPr>
        <w:t xml:space="preserve"> </w:t>
      </w:r>
      <w:r w:rsidRPr="00954DC0">
        <w:rPr>
          <w:rFonts w:ascii="Arial" w:hAnsi="Arial"/>
        </w:rPr>
        <w:t>Enlaces</w:t>
      </w:r>
      <w:r w:rsidRPr="00954DC0">
        <w:rPr>
          <w:rFonts w:ascii="Arial" w:hAnsi="Arial"/>
          <w:spacing w:val="20"/>
        </w:rPr>
        <w:t xml:space="preserve"> </w:t>
      </w:r>
      <w:r w:rsidRPr="00954DC0">
        <w:rPr>
          <w:rFonts w:ascii="Arial" w:hAnsi="Arial"/>
        </w:rPr>
        <w:t>Dedicados</w:t>
      </w:r>
      <w:r w:rsidRPr="00954DC0">
        <w:rPr>
          <w:rFonts w:ascii="Arial" w:hAnsi="Arial"/>
          <w:spacing w:val="17"/>
        </w:rPr>
        <w:t xml:space="preserve"> </w:t>
      </w:r>
      <w:r w:rsidRPr="00954DC0">
        <w:rPr>
          <w:rFonts w:ascii="Arial" w:hAnsi="Arial"/>
        </w:rPr>
        <w:t>podrán</w:t>
      </w:r>
      <w:r w:rsidRPr="00954DC0">
        <w:rPr>
          <w:rFonts w:ascii="Arial" w:hAnsi="Arial"/>
          <w:spacing w:val="19"/>
        </w:rPr>
        <w:t xml:space="preserve"> </w:t>
      </w:r>
      <w:r w:rsidRPr="00954DC0">
        <w:rPr>
          <w:rFonts w:ascii="Arial" w:hAnsi="Arial"/>
        </w:rPr>
        <w:t>presentarse</w:t>
      </w:r>
      <w:r w:rsidRPr="00954DC0">
        <w:rPr>
          <w:rFonts w:ascii="Arial" w:hAnsi="Arial"/>
          <w:spacing w:val="26"/>
        </w:rPr>
        <w:t xml:space="preserve"> </w:t>
      </w:r>
      <w:r w:rsidRPr="00954DC0">
        <w:rPr>
          <w:rFonts w:ascii="Arial" w:hAnsi="Arial"/>
        </w:rPr>
        <w:t>mediante</w:t>
      </w:r>
      <w:r w:rsidRPr="00954DC0">
        <w:rPr>
          <w:rFonts w:ascii="Arial" w:hAnsi="Arial"/>
          <w:spacing w:val="19"/>
        </w:rPr>
        <w:t xml:space="preserve"> </w:t>
      </w:r>
      <w:r w:rsidRPr="00954DC0">
        <w:rPr>
          <w:rFonts w:ascii="Arial" w:hAnsi="Arial"/>
        </w:rPr>
        <w:t>el</w:t>
      </w:r>
      <w:r w:rsidRPr="00954DC0">
        <w:rPr>
          <w:rFonts w:ascii="Arial" w:hAnsi="Arial"/>
          <w:spacing w:val="10"/>
        </w:rPr>
        <w:t xml:space="preserve"> </w:t>
      </w:r>
      <w:r w:rsidRPr="00954DC0">
        <w:rPr>
          <w:rFonts w:ascii="Arial" w:hAnsi="Arial"/>
        </w:rPr>
        <w:t>Sistema</w:t>
      </w:r>
      <w:r w:rsidRPr="00954DC0">
        <w:rPr>
          <w:rFonts w:ascii="Arial" w:hAnsi="Arial"/>
          <w:spacing w:val="26"/>
        </w:rPr>
        <w:t xml:space="preserve"> </w:t>
      </w:r>
      <w:r w:rsidRPr="00954DC0">
        <w:rPr>
          <w:rFonts w:ascii="Arial" w:hAnsi="Arial"/>
        </w:rPr>
        <w:t>Electrónico</w:t>
      </w:r>
      <w:r w:rsidRPr="00954DC0">
        <w:rPr>
          <w:rFonts w:ascii="Arial" w:hAnsi="Arial"/>
          <w:spacing w:val="14"/>
        </w:rPr>
        <w:t xml:space="preserve"> </w:t>
      </w:r>
      <w:r w:rsidRPr="00954DC0">
        <w:rPr>
          <w:rFonts w:ascii="Arial" w:hAnsi="Arial"/>
        </w:rPr>
        <w:t>de</w:t>
      </w:r>
      <w:r w:rsidRPr="00954DC0">
        <w:rPr>
          <w:rFonts w:ascii="Arial" w:hAnsi="Arial"/>
          <w:w w:val="99"/>
        </w:rPr>
        <w:t xml:space="preserve"> </w:t>
      </w:r>
      <w:r w:rsidRPr="00954DC0">
        <w:rPr>
          <w:rFonts w:ascii="Arial" w:hAnsi="Arial"/>
        </w:rPr>
        <w:t>Gestión</w:t>
      </w:r>
      <w:r w:rsidRPr="00954DC0">
        <w:rPr>
          <w:rFonts w:ascii="Arial" w:hAnsi="Arial"/>
          <w:spacing w:val="7"/>
        </w:rPr>
        <w:t xml:space="preserve"> </w:t>
      </w:r>
      <w:r w:rsidRPr="00954DC0">
        <w:rPr>
          <w:rFonts w:ascii="Arial" w:hAnsi="Arial"/>
        </w:rPr>
        <w:t>o</w:t>
      </w:r>
      <w:r w:rsidRPr="00954DC0">
        <w:rPr>
          <w:rFonts w:ascii="Arial" w:hAnsi="Arial"/>
          <w:spacing w:val="61"/>
        </w:rPr>
        <w:t xml:space="preserve"> </w:t>
      </w:r>
      <w:r w:rsidRPr="00954DC0">
        <w:rPr>
          <w:rFonts w:ascii="Arial" w:hAnsi="Arial"/>
        </w:rPr>
        <w:t>a</w:t>
      </w:r>
      <w:r w:rsidRPr="00954DC0">
        <w:rPr>
          <w:rFonts w:ascii="Arial" w:hAnsi="Arial"/>
          <w:spacing w:val="54"/>
        </w:rPr>
        <w:t xml:space="preserve"> </w:t>
      </w:r>
      <w:r w:rsidRPr="00954DC0">
        <w:rPr>
          <w:rFonts w:ascii="Arial" w:hAnsi="Arial"/>
        </w:rPr>
        <w:t>través</w:t>
      </w:r>
      <w:r w:rsidRPr="00954DC0">
        <w:rPr>
          <w:rFonts w:ascii="Arial" w:hAnsi="Arial"/>
          <w:spacing w:val="13"/>
        </w:rPr>
        <w:t xml:space="preserve"> </w:t>
      </w:r>
      <w:r w:rsidRPr="00954DC0">
        <w:rPr>
          <w:rFonts w:ascii="Arial" w:hAnsi="Arial"/>
        </w:rPr>
        <w:t>de</w:t>
      </w:r>
      <w:r w:rsidRPr="00954DC0">
        <w:rPr>
          <w:rFonts w:ascii="Arial" w:hAnsi="Arial"/>
          <w:spacing w:val="9"/>
        </w:rPr>
        <w:t xml:space="preserve"> </w:t>
      </w:r>
      <w:r w:rsidRPr="00954DC0">
        <w:rPr>
          <w:rFonts w:ascii="Arial" w:hAnsi="Arial"/>
        </w:rPr>
        <w:t>llamada telefónica</w:t>
      </w:r>
      <w:r w:rsidRPr="00954DC0">
        <w:rPr>
          <w:rFonts w:ascii="Arial" w:hAnsi="Arial"/>
          <w:spacing w:val="19"/>
        </w:rPr>
        <w:t xml:space="preserve"> </w:t>
      </w:r>
      <w:r w:rsidRPr="00954DC0">
        <w:rPr>
          <w:rFonts w:ascii="Arial" w:hAnsi="Arial"/>
        </w:rPr>
        <w:t>al</w:t>
      </w:r>
      <w:r w:rsidRPr="00954DC0">
        <w:rPr>
          <w:rFonts w:ascii="Arial" w:hAnsi="Arial"/>
          <w:spacing w:val="58"/>
        </w:rPr>
        <w:t xml:space="preserve"> </w:t>
      </w:r>
      <w:r w:rsidRPr="00954DC0">
        <w:rPr>
          <w:rFonts w:ascii="Arial" w:hAnsi="Arial"/>
        </w:rPr>
        <w:t>Centro</w:t>
      </w:r>
      <w:r w:rsidRPr="00954DC0">
        <w:rPr>
          <w:rFonts w:ascii="Arial" w:hAnsi="Arial"/>
          <w:spacing w:val="6"/>
        </w:rPr>
        <w:t xml:space="preserve"> </w:t>
      </w:r>
      <w:r w:rsidRPr="00954DC0">
        <w:rPr>
          <w:rFonts w:ascii="Arial" w:hAnsi="Arial"/>
        </w:rPr>
        <w:t>de</w:t>
      </w:r>
      <w:r w:rsidRPr="00954DC0">
        <w:rPr>
          <w:rFonts w:ascii="Arial" w:hAnsi="Arial"/>
          <w:spacing w:val="53"/>
        </w:rPr>
        <w:t xml:space="preserve"> </w:t>
      </w:r>
      <w:r w:rsidRPr="00954DC0">
        <w:rPr>
          <w:rFonts w:ascii="Arial" w:hAnsi="Arial"/>
        </w:rPr>
        <w:t>Atención</w:t>
      </w:r>
      <w:r w:rsidRPr="00954DC0">
        <w:rPr>
          <w:rFonts w:ascii="Arial" w:hAnsi="Arial"/>
          <w:spacing w:val="30"/>
        </w:rPr>
        <w:t xml:space="preserve"> </w:t>
      </w:r>
      <w:r w:rsidRPr="00954DC0">
        <w:rPr>
          <w:rFonts w:ascii="Arial" w:hAnsi="Arial"/>
        </w:rPr>
        <w:t>a</w:t>
      </w:r>
      <w:r w:rsidRPr="00954DC0">
        <w:rPr>
          <w:rFonts w:ascii="Arial" w:hAnsi="Arial"/>
          <w:spacing w:val="59"/>
        </w:rPr>
        <w:t xml:space="preserve"> </w:t>
      </w:r>
      <w:r w:rsidRPr="00954DC0">
        <w:rPr>
          <w:rFonts w:ascii="Arial" w:hAnsi="Arial"/>
        </w:rPr>
        <w:t>Operadores</w:t>
      </w:r>
      <w:r w:rsidRPr="00954DC0">
        <w:rPr>
          <w:rFonts w:ascii="Arial" w:hAnsi="Arial"/>
          <w:spacing w:val="19"/>
        </w:rPr>
        <w:t xml:space="preserve"> </w:t>
      </w:r>
      <w:r w:rsidRPr="00954DC0">
        <w:rPr>
          <w:rFonts w:ascii="Arial" w:hAnsi="Arial"/>
        </w:rPr>
        <w:t>TELNOR</w:t>
      </w:r>
      <w:r w:rsidRPr="00954DC0">
        <w:rPr>
          <w:rFonts w:ascii="Arial" w:hAnsi="Arial"/>
          <w:w w:val="96"/>
        </w:rPr>
        <w:t xml:space="preserve"> </w:t>
      </w:r>
      <w:r w:rsidRPr="00954DC0">
        <w:rPr>
          <w:rFonts w:ascii="Arial" w:hAnsi="Arial"/>
        </w:rPr>
        <w:t>(018007134100),</w:t>
      </w:r>
      <w:r w:rsidRPr="00954DC0">
        <w:rPr>
          <w:rFonts w:ascii="Arial" w:hAnsi="Arial"/>
          <w:spacing w:val="38"/>
        </w:rPr>
        <w:t xml:space="preserve"> </w:t>
      </w:r>
      <w:r w:rsidRPr="00954DC0">
        <w:rPr>
          <w:rFonts w:ascii="Arial" w:hAnsi="Arial"/>
        </w:rPr>
        <w:t>dichos</w:t>
      </w:r>
      <w:r w:rsidRPr="00954DC0">
        <w:rPr>
          <w:rFonts w:ascii="Arial" w:hAnsi="Arial"/>
          <w:spacing w:val="28"/>
        </w:rPr>
        <w:t xml:space="preserve"> </w:t>
      </w:r>
      <w:r w:rsidRPr="00954DC0">
        <w:rPr>
          <w:rFonts w:ascii="Arial" w:hAnsi="Arial"/>
        </w:rPr>
        <w:t>canales</w:t>
      </w:r>
      <w:r w:rsidRPr="00954DC0">
        <w:rPr>
          <w:rFonts w:ascii="Arial" w:hAnsi="Arial"/>
          <w:spacing w:val="30"/>
        </w:rPr>
        <w:t xml:space="preserve"> </w:t>
      </w:r>
      <w:r w:rsidRPr="00954DC0">
        <w:rPr>
          <w:rFonts w:ascii="Arial" w:hAnsi="Arial"/>
        </w:rPr>
        <w:t>se</w:t>
      </w:r>
      <w:r w:rsidRPr="00954DC0">
        <w:rPr>
          <w:rFonts w:ascii="Arial" w:hAnsi="Arial"/>
          <w:spacing w:val="21"/>
        </w:rPr>
        <w:t xml:space="preserve"> </w:t>
      </w:r>
      <w:r w:rsidRPr="00954DC0">
        <w:rPr>
          <w:rFonts w:ascii="Arial" w:hAnsi="Arial"/>
        </w:rPr>
        <w:t>mantendrán</w:t>
      </w:r>
      <w:r w:rsidRPr="00954DC0">
        <w:rPr>
          <w:rFonts w:ascii="Arial" w:hAnsi="Arial"/>
          <w:spacing w:val="23"/>
        </w:rPr>
        <w:t xml:space="preserve"> </w:t>
      </w:r>
      <w:r w:rsidRPr="00954DC0">
        <w:rPr>
          <w:rFonts w:ascii="Arial" w:hAnsi="Arial"/>
        </w:rPr>
        <w:t>operando</w:t>
      </w:r>
      <w:r w:rsidRPr="00954DC0">
        <w:rPr>
          <w:rFonts w:ascii="Arial" w:hAnsi="Arial"/>
          <w:spacing w:val="35"/>
        </w:rPr>
        <w:t xml:space="preserve"> </w:t>
      </w:r>
      <w:r w:rsidRPr="00954DC0">
        <w:rPr>
          <w:rFonts w:ascii="Arial" w:hAnsi="Arial"/>
        </w:rPr>
        <w:t>las</w:t>
      </w:r>
      <w:r w:rsidRPr="00954DC0">
        <w:rPr>
          <w:rFonts w:ascii="Arial" w:hAnsi="Arial"/>
          <w:spacing w:val="17"/>
        </w:rPr>
        <w:t xml:space="preserve"> </w:t>
      </w:r>
      <w:r w:rsidRPr="00954DC0">
        <w:rPr>
          <w:rFonts w:ascii="Arial" w:hAnsi="Arial"/>
        </w:rPr>
        <w:t>24</w:t>
      </w:r>
      <w:r w:rsidRPr="00954DC0">
        <w:rPr>
          <w:rFonts w:ascii="Arial" w:hAnsi="Arial"/>
          <w:spacing w:val="26"/>
        </w:rPr>
        <w:t xml:space="preserve"> </w:t>
      </w:r>
      <w:r w:rsidRPr="00954DC0">
        <w:rPr>
          <w:rFonts w:ascii="Arial" w:hAnsi="Arial"/>
        </w:rPr>
        <w:t>(veinticuatro)</w:t>
      </w:r>
      <w:r w:rsidRPr="00954DC0">
        <w:rPr>
          <w:rFonts w:ascii="Arial" w:hAnsi="Arial"/>
          <w:spacing w:val="41"/>
        </w:rPr>
        <w:t xml:space="preserve"> </w:t>
      </w:r>
      <w:r w:rsidRPr="00954DC0">
        <w:rPr>
          <w:rFonts w:ascii="Arial" w:hAnsi="Arial"/>
        </w:rPr>
        <w:t>horas</w:t>
      </w:r>
      <w:r w:rsidRPr="00954DC0">
        <w:rPr>
          <w:rFonts w:ascii="Arial" w:hAnsi="Arial"/>
          <w:spacing w:val="17"/>
        </w:rPr>
        <w:t xml:space="preserve"> </w:t>
      </w:r>
      <w:r w:rsidRPr="00954DC0">
        <w:rPr>
          <w:rFonts w:ascii="Arial" w:hAnsi="Arial"/>
        </w:rPr>
        <w:t>del</w:t>
      </w:r>
      <w:r w:rsidRPr="00954DC0">
        <w:rPr>
          <w:rFonts w:ascii="Arial" w:hAnsi="Arial"/>
          <w:spacing w:val="17"/>
        </w:rPr>
        <w:t xml:space="preserve"> </w:t>
      </w:r>
      <w:r w:rsidRPr="00954DC0">
        <w:rPr>
          <w:rFonts w:ascii="Arial" w:hAnsi="Arial"/>
        </w:rPr>
        <w:t>día,</w:t>
      </w:r>
      <w:r w:rsidRPr="00954DC0">
        <w:rPr>
          <w:rFonts w:ascii="Arial" w:hAnsi="Arial"/>
          <w:w w:val="96"/>
        </w:rPr>
        <w:t xml:space="preserve"> </w:t>
      </w:r>
      <w:r w:rsidRPr="00954DC0">
        <w:rPr>
          <w:rFonts w:ascii="Arial" w:hAnsi="Arial"/>
        </w:rPr>
        <w:t>los</w:t>
      </w:r>
      <w:r w:rsidRPr="00954DC0">
        <w:rPr>
          <w:rFonts w:ascii="Arial" w:hAnsi="Arial"/>
          <w:spacing w:val="-9"/>
        </w:rPr>
        <w:t xml:space="preserve"> </w:t>
      </w:r>
      <w:r w:rsidRPr="00954DC0">
        <w:rPr>
          <w:rFonts w:ascii="Arial" w:hAnsi="Arial"/>
        </w:rPr>
        <w:t>7</w:t>
      </w:r>
      <w:r w:rsidRPr="00954DC0">
        <w:rPr>
          <w:rFonts w:ascii="Arial" w:hAnsi="Arial"/>
          <w:spacing w:val="-2"/>
        </w:rPr>
        <w:t xml:space="preserve"> </w:t>
      </w:r>
      <w:r w:rsidRPr="00954DC0">
        <w:rPr>
          <w:rFonts w:ascii="Arial" w:hAnsi="Arial"/>
        </w:rPr>
        <w:t>(siete)</w:t>
      </w:r>
      <w:r w:rsidRPr="00954DC0">
        <w:rPr>
          <w:rFonts w:ascii="Arial" w:hAnsi="Arial"/>
          <w:spacing w:val="-5"/>
        </w:rPr>
        <w:t xml:space="preserve"> </w:t>
      </w:r>
      <w:r w:rsidRPr="00954DC0">
        <w:rPr>
          <w:rFonts w:ascii="Arial" w:hAnsi="Arial"/>
        </w:rPr>
        <w:t>días</w:t>
      </w:r>
      <w:r w:rsidRPr="00954DC0">
        <w:rPr>
          <w:rFonts w:ascii="Arial" w:hAnsi="Arial"/>
          <w:spacing w:val="-3"/>
        </w:rPr>
        <w:t xml:space="preserve"> </w:t>
      </w:r>
      <w:r w:rsidRPr="00954DC0">
        <w:rPr>
          <w:rFonts w:ascii="Arial" w:hAnsi="Arial"/>
        </w:rPr>
        <w:t>de</w:t>
      </w:r>
      <w:r w:rsidRPr="00954DC0">
        <w:rPr>
          <w:rFonts w:ascii="Arial" w:hAnsi="Arial"/>
          <w:spacing w:val="-1"/>
        </w:rPr>
        <w:t xml:space="preserve"> </w:t>
      </w:r>
      <w:r w:rsidRPr="00954DC0">
        <w:rPr>
          <w:rFonts w:ascii="Arial" w:hAnsi="Arial"/>
        </w:rPr>
        <w:t>la</w:t>
      </w:r>
      <w:r w:rsidRPr="00954DC0">
        <w:rPr>
          <w:rFonts w:ascii="Arial" w:hAnsi="Arial"/>
          <w:spacing w:val="-13"/>
        </w:rPr>
        <w:t xml:space="preserve"> </w:t>
      </w:r>
      <w:r w:rsidRPr="00954DC0">
        <w:rPr>
          <w:rFonts w:ascii="Arial" w:hAnsi="Arial"/>
        </w:rPr>
        <w:t>semana.</w:t>
      </w:r>
    </w:p>
    <w:p w:rsidR="007A4BDD" w:rsidRPr="00954DC0" w:rsidRDefault="007A4BDD">
      <w:pPr>
        <w:spacing w:before="3"/>
        <w:rPr>
          <w:rFonts w:ascii="Arial" w:eastAsia="Arial" w:hAnsi="Arial" w:cs="Arial"/>
          <w:sz w:val="25"/>
          <w:szCs w:val="25"/>
        </w:rPr>
      </w:pPr>
    </w:p>
    <w:p w:rsidR="007A4BDD" w:rsidRPr="00954DC0" w:rsidRDefault="00B80A62">
      <w:pPr>
        <w:spacing w:line="277" w:lineRule="auto"/>
        <w:ind w:left="1747" w:right="1085" w:firstLine="9"/>
        <w:jc w:val="both"/>
        <w:rPr>
          <w:rFonts w:ascii="Arial" w:eastAsia="Arial" w:hAnsi="Arial" w:cs="Arial"/>
        </w:rPr>
      </w:pPr>
      <w:r w:rsidRPr="00954DC0">
        <w:rPr>
          <w:rFonts w:ascii="Arial" w:hAnsi="Arial"/>
        </w:rPr>
        <w:t>En</w:t>
      </w:r>
      <w:r w:rsidRPr="00954DC0">
        <w:rPr>
          <w:rFonts w:ascii="Arial" w:hAnsi="Arial"/>
          <w:spacing w:val="32"/>
        </w:rPr>
        <w:t xml:space="preserve"> </w:t>
      </w:r>
      <w:r w:rsidRPr="00954DC0">
        <w:rPr>
          <w:rFonts w:ascii="Arial" w:hAnsi="Arial"/>
        </w:rPr>
        <w:t>relación</w:t>
      </w:r>
      <w:r w:rsidRPr="00954DC0">
        <w:rPr>
          <w:rFonts w:ascii="Arial" w:hAnsi="Arial"/>
          <w:spacing w:val="45"/>
        </w:rPr>
        <w:t xml:space="preserve"> </w:t>
      </w:r>
      <w:r w:rsidRPr="00954DC0">
        <w:rPr>
          <w:rFonts w:ascii="Arial" w:hAnsi="Arial"/>
        </w:rPr>
        <w:t>con</w:t>
      </w:r>
      <w:r w:rsidRPr="00954DC0">
        <w:rPr>
          <w:rFonts w:ascii="Arial" w:hAnsi="Arial"/>
          <w:spacing w:val="41"/>
        </w:rPr>
        <w:t xml:space="preserve"> </w:t>
      </w:r>
      <w:r w:rsidRPr="00954DC0">
        <w:rPr>
          <w:rFonts w:ascii="Arial" w:hAnsi="Arial"/>
        </w:rPr>
        <w:t>las</w:t>
      </w:r>
      <w:r w:rsidRPr="00954DC0">
        <w:rPr>
          <w:rFonts w:ascii="Arial" w:hAnsi="Arial"/>
          <w:spacing w:val="40"/>
        </w:rPr>
        <w:t xml:space="preserve"> </w:t>
      </w:r>
      <w:r w:rsidRPr="00954DC0">
        <w:rPr>
          <w:rFonts w:ascii="Arial" w:hAnsi="Arial"/>
        </w:rPr>
        <w:t>afectaciones</w:t>
      </w:r>
      <w:r w:rsidRPr="00954DC0">
        <w:rPr>
          <w:rFonts w:ascii="Arial" w:hAnsi="Arial"/>
          <w:spacing w:val="53"/>
        </w:rPr>
        <w:t xml:space="preserve"> </w:t>
      </w:r>
      <w:r w:rsidRPr="00954DC0">
        <w:rPr>
          <w:rFonts w:ascii="Arial" w:hAnsi="Arial"/>
        </w:rPr>
        <w:t>que</w:t>
      </w:r>
      <w:r w:rsidRPr="00954DC0">
        <w:rPr>
          <w:rFonts w:ascii="Arial" w:hAnsi="Arial"/>
          <w:spacing w:val="43"/>
        </w:rPr>
        <w:t xml:space="preserve"> </w:t>
      </w:r>
      <w:r w:rsidRPr="00954DC0">
        <w:rPr>
          <w:rFonts w:ascii="Arial" w:hAnsi="Arial"/>
        </w:rPr>
        <w:t>pudieran</w:t>
      </w:r>
      <w:r w:rsidRPr="00954DC0">
        <w:rPr>
          <w:rFonts w:ascii="Arial" w:hAnsi="Arial"/>
          <w:spacing w:val="47"/>
        </w:rPr>
        <w:t xml:space="preserve"> </w:t>
      </w:r>
      <w:r w:rsidRPr="00954DC0">
        <w:rPr>
          <w:rFonts w:ascii="Arial" w:hAnsi="Arial"/>
        </w:rPr>
        <w:t>ocurrir</w:t>
      </w:r>
      <w:r w:rsidRPr="00954DC0">
        <w:rPr>
          <w:rFonts w:ascii="Arial" w:hAnsi="Arial"/>
          <w:spacing w:val="48"/>
        </w:rPr>
        <w:t xml:space="preserve"> </w:t>
      </w:r>
      <w:r w:rsidRPr="00954DC0">
        <w:rPr>
          <w:rFonts w:ascii="Arial" w:hAnsi="Arial"/>
        </w:rPr>
        <w:t>con</w:t>
      </w:r>
      <w:r w:rsidRPr="00954DC0">
        <w:rPr>
          <w:rFonts w:ascii="Arial" w:hAnsi="Arial"/>
          <w:spacing w:val="44"/>
        </w:rPr>
        <w:t xml:space="preserve"> </w:t>
      </w:r>
      <w:r w:rsidRPr="00954DC0">
        <w:rPr>
          <w:rFonts w:ascii="Arial" w:hAnsi="Arial"/>
        </w:rPr>
        <w:t>el</w:t>
      </w:r>
      <w:r w:rsidRPr="00954DC0">
        <w:rPr>
          <w:rFonts w:ascii="Arial" w:hAnsi="Arial"/>
          <w:spacing w:val="35"/>
        </w:rPr>
        <w:t xml:space="preserve"> </w:t>
      </w:r>
      <w:r w:rsidRPr="00954DC0">
        <w:rPr>
          <w:rFonts w:ascii="Arial" w:hAnsi="Arial"/>
        </w:rPr>
        <w:t>Servicio</w:t>
      </w:r>
      <w:r w:rsidRPr="00954DC0">
        <w:rPr>
          <w:rFonts w:ascii="Arial" w:hAnsi="Arial"/>
          <w:spacing w:val="48"/>
        </w:rPr>
        <w:t xml:space="preserve"> </w:t>
      </w:r>
      <w:r w:rsidRPr="00954DC0">
        <w:rPr>
          <w:rFonts w:ascii="Arial" w:hAnsi="Arial"/>
        </w:rPr>
        <w:t>de</w:t>
      </w:r>
      <w:r w:rsidRPr="00954DC0">
        <w:rPr>
          <w:rFonts w:ascii="Arial" w:hAnsi="Arial"/>
          <w:spacing w:val="31"/>
        </w:rPr>
        <w:t xml:space="preserve"> </w:t>
      </w:r>
      <w:r w:rsidRPr="00954DC0">
        <w:rPr>
          <w:rFonts w:ascii="Arial" w:hAnsi="Arial"/>
        </w:rPr>
        <w:t>Arrendamiento</w:t>
      </w:r>
      <w:r w:rsidRPr="00954DC0">
        <w:rPr>
          <w:rFonts w:ascii="Arial" w:hAnsi="Arial"/>
          <w:spacing w:val="12"/>
        </w:rPr>
        <w:t xml:space="preserve"> </w:t>
      </w:r>
      <w:r w:rsidRPr="00954DC0">
        <w:rPr>
          <w:rFonts w:ascii="Arial" w:hAnsi="Arial"/>
        </w:rPr>
        <w:t>de</w:t>
      </w:r>
      <w:r w:rsidRPr="00954DC0">
        <w:rPr>
          <w:rFonts w:ascii="Arial" w:hAnsi="Arial"/>
          <w:w w:val="99"/>
        </w:rPr>
        <w:t xml:space="preserve"> </w:t>
      </w:r>
      <w:r w:rsidRPr="00954DC0">
        <w:rPr>
          <w:rFonts w:ascii="Arial" w:hAnsi="Arial"/>
        </w:rPr>
        <w:t>Enlaces</w:t>
      </w:r>
      <w:r w:rsidRPr="00954DC0">
        <w:rPr>
          <w:rFonts w:ascii="Arial" w:hAnsi="Arial"/>
          <w:spacing w:val="52"/>
        </w:rPr>
        <w:t xml:space="preserve"> </w:t>
      </w:r>
      <w:r w:rsidRPr="00954DC0">
        <w:rPr>
          <w:rFonts w:ascii="Arial" w:hAnsi="Arial"/>
        </w:rPr>
        <w:t>Dedicados,</w:t>
      </w:r>
      <w:r w:rsidRPr="00954DC0">
        <w:rPr>
          <w:rFonts w:ascii="Arial" w:hAnsi="Arial"/>
          <w:spacing w:val="49"/>
        </w:rPr>
        <w:t xml:space="preserve"> </w:t>
      </w:r>
      <w:r w:rsidRPr="00954DC0">
        <w:rPr>
          <w:rFonts w:ascii="Arial" w:hAnsi="Arial"/>
        </w:rPr>
        <w:t>TELNOR</w:t>
      </w:r>
      <w:r w:rsidRPr="00954DC0">
        <w:rPr>
          <w:rFonts w:ascii="Arial" w:hAnsi="Arial"/>
          <w:spacing w:val="60"/>
        </w:rPr>
        <w:t xml:space="preserve"> </w:t>
      </w:r>
      <w:r w:rsidRPr="00954DC0">
        <w:rPr>
          <w:rFonts w:ascii="Arial" w:hAnsi="Arial"/>
        </w:rPr>
        <w:t>se</w:t>
      </w:r>
      <w:r w:rsidRPr="00954DC0">
        <w:rPr>
          <w:rFonts w:ascii="Arial" w:hAnsi="Arial"/>
          <w:spacing w:val="45"/>
        </w:rPr>
        <w:t xml:space="preserve"> </w:t>
      </w:r>
      <w:r w:rsidRPr="00954DC0">
        <w:rPr>
          <w:rFonts w:ascii="Arial" w:hAnsi="Arial"/>
        </w:rPr>
        <w:t>compromete</w:t>
      </w:r>
      <w:r w:rsidRPr="00954DC0">
        <w:rPr>
          <w:rFonts w:ascii="Arial" w:hAnsi="Arial"/>
          <w:spacing w:val="58"/>
        </w:rPr>
        <w:t xml:space="preserve"> </w:t>
      </w:r>
      <w:r w:rsidRPr="00954DC0">
        <w:rPr>
          <w:rFonts w:ascii="Arial" w:hAnsi="Arial"/>
        </w:rPr>
        <w:t>a</w:t>
      </w:r>
      <w:r w:rsidRPr="00954DC0">
        <w:rPr>
          <w:rFonts w:ascii="Arial" w:hAnsi="Arial"/>
          <w:spacing w:val="39"/>
        </w:rPr>
        <w:t xml:space="preserve"> </w:t>
      </w:r>
      <w:r w:rsidRPr="00954DC0">
        <w:rPr>
          <w:rFonts w:ascii="Arial" w:hAnsi="Arial"/>
        </w:rPr>
        <w:t>solucionarlas</w:t>
      </w:r>
      <w:r w:rsidRPr="00954DC0">
        <w:rPr>
          <w:rFonts w:ascii="Arial" w:hAnsi="Arial"/>
          <w:spacing w:val="6"/>
        </w:rPr>
        <w:t xml:space="preserve"> </w:t>
      </w:r>
      <w:r w:rsidRPr="00954DC0">
        <w:rPr>
          <w:rFonts w:ascii="Arial" w:hAnsi="Arial"/>
        </w:rPr>
        <w:t>considerando  su</w:t>
      </w:r>
      <w:r w:rsidRPr="00954DC0">
        <w:rPr>
          <w:rFonts w:ascii="Arial" w:hAnsi="Arial"/>
          <w:spacing w:val="47"/>
        </w:rPr>
        <w:t xml:space="preserve"> </w:t>
      </w:r>
      <w:r w:rsidRPr="00954DC0">
        <w:rPr>
          <w:rFonts w:ascii="Arial" w:hAnsi="Arial"/>
        </w:rPr>
        <w:t>ubicación</w:t>
      </w:r>
      <w:r w:rsidRPr="00954DC0">
        <w:rPr>
          <w:rFonts w:ascii="Arial" w:hAnsi="Arial"/>
          <w:spacing w:val="49"/>
        </w:rPr>
        <w:t xml:space="preserve"> </w:t>
      </w:r>
      <w:r w:rsidRPr="00954DC0">
        <w:rPr>
          <w:rFonts w:ascii="Arial" w:hAnsi="Arial"/>
        </w:rPr>
        <w:t>y</w:t>
      </w:r>
      <w:r w:rsidRPr="00954DC0">
        <w:rPr>
          <w:rFonts w:ascii="Arial" w:hAnsi="Arial"/>
          <w:w w:val="85"/>
        </w:rPr>
        <w:t xml:space="preserve"> </w:t>
      </w:r>
      <w:r w:rsidRPr="00954DC0">
        <w:rPr>
          <w:rFonts w:ascii="Arial" w:hAnsi="Arial"/>
        </w:rPr>
        <w:t>gravedad,</w:t>
      </w:r>
      <w:r w:rsidRPr="00954DC0">
        <w:rPr>
          <w:rFonts w:ascii="Arial" w:hAnsi="Arial"/>
          <w:spacing w:val="18"/>
        </w:rPr>
        <w:t xml:space="preserve"> </w:t>
      </w:r>
      <w:r w:rsidRPr="00954DC0">
        <w:rPr>
          <w:rFonts w:ascii="Arial" w:hAnsi="Arial"/>
        </w:rPr>
        <w:t>a</w:t>
      </w:r>
      <w:r w:rsidRPr="00954DC0">
        <w:rPr>
          <w:rFonts w:ascii="Arial" w:hAnsi="Arial"/>
          <w:spacing w:val="6"/>
        </w:rPr>
        <w:t xml:space="preserve"> </w:t>
      </w:r>
      <w:r w:rsidRPr="00954DC0">
        <w:rPr>
          <w:rFonts w:ascii="Arial" w:hAnsi="Arial"/>
        </w:rPr>
        <w:t>partir</w:t>
      </w:r>
      <w:r w:rsidRPr="00954DC0">
        <w:rPr>
          <w:rFonts w:ascii="Arial" w:hAnsi="Arial"/>
          <w:spacing w:val="1"/>
        </w:rPr>
        <w:t xml:space="preserve"> </w:t>
      </w:r>
      <w:r w:rsidRPr="00954DC0">
        <w:rPr>
          <w:rFonts w:ascii="Arial" w:hAnsi="Arial"/>
        </w:rPr>
        <w:t>de</w:t>
      </w:r>
      <w:r w:rsidRPr="00954DC0">
        <w:rPr>
          <w:rFonts w:ascii="Arial" w:hAnsi="Arial"/>
          <w:spacing w:val="8"/>
        </w:rPr>
        <w:t xml:space="preserve"> </w:t>
      </w:r>
      <w:r w:rsidRPr="00954DC0">
        <w:rPr>
          <w:rFonts w:ascii="Arial" w:hAnsi="Arial"/>
        </w:rPr>
        <w:t>la</w:t>
      </w:r>
      <w:r w:rsidRPr="00954DC0">
        <w:rPr>
          <w:rFonts w:ascii="Arial" w:hAnsi="Arial"/>
          <w:spacing w:val="-2"/>
        </w:rPr>
        <w:t xml:space="preserve"> </w:t>
      </w:r>
      <w:r w:rsidRPr="00954DC0">
        <w:rPr>
          <w:rFonts w:ascii="Arial" w:hAnsi="Arial"/>
        </w:rPr>
        <w:t>debida</w:t>
      </w:r>
      <w:r w:rsidRPr="00954DC0">
        <w:rPr>
          <w:rFonts w:ascii="Arial" w:hAnsi="Arial"/>
          <w:spacing w:val="10"/>
        </w:rPr>
        <w:t xml:space="preserve"> </w:t>
      </w:r>
      <w:r w:rsidRPr="00954DC0">
        <w:rPr>
          <w:rFonts w:ascii="Arial" w:hAnsi="Arial"/>
        </w:rPr>
        <w:t>y</w:t>
      </w:r>
      <w:r w:rsidRPr="00954DC0">
        <w:rPr>
          <w:rFonts w:ascii="Arial" w:hAnsi="Arial"/>
          <w:spacing w:val="4"/>
        </w:rPr>
        <w:t xml:space="preserve"> </w:t>
      </w:r>
      <w:r w:rsidRPr="00954DC0">
        <w:rPr>
          <w:rFonts w:ascii="Arial" w:hAnsi="Arial"/>
        </w:rPr>
        <w:t>formal</w:t>
      </w:r>
      <w:r w:rsidRPr="00954DC0">
        <w:rPr>
          <w:rFonts w:ascii="Arial" w:hAnsi="Arial"/>
          <w:spacing w:val="18"/>
        </w:rPr>
        <w:t xml:space="preserve"> </w:t>
      </w:r>
      <w:r w:rsidRPr="00954DC0">
        <w:rPr>
          <w:rFonts w:ascii="Arial" w:hAnsi="Arial"/>
        </w:rPr>
        <w:t>notificación</w:t>
      </w:r>
      <w:r w:rsidRPr="00954DC0">
        <w:rPr>
          <w:rFonts w:ascii="Arial" w:hAnsi="Arial"/>
          <w:spacing w:val="11"/>
        </w:rPr>
        <w:t xml:space="preserve"> </w:t>
      </w:r>
      <w:r w:rsidRPr="00954DC0">
        <w:rPr>
          <w:rFonts w:ascii="Arial" w:hAnsi="Arial"/>
        </w:rPr>
        <w:t>a</w:t>
      </w:r>
      <w:r w:rsidRPr="00954DC0">
        <w:rPr>
          <w:rFonts w:ascii="Arial" w:hAnsi="Arial"/>
          <w:spacing w:val="1"/>
        </w:rPr>
        <w:t xml:space="preserve"> </w:t>
      </w:r>
      <w:r w:rsidRPr="00954DC0">
        <w:rPr>
          <w:rFonts w:ascii="Arial" w:hAnsi="Arial"/>
        </w:rPr>
        <w:t>TELNOR</w:t>
      </w:r>
      <w:r w:rsidRPr="00954DC0">
        <w:rPr>
          <w:rFonts w:ascii="Arial" w:hAnsi="Arial"/>
          <w:spacing w:val="22"/>
        </w:rPr>
        <w:t xml:space="preserve"> </w:t>
      </w:r>
      <w:r w:rsidRPr="00954DC0">
        <w:rPr>
          <w:rFonts w:ascii="Arial" w:hAnsi="Arial"/>
        </w:rPr>
        <w:t>de</w:t>
      </w:r>
      <w:r w:rsidRPr="00954DC0">
        <w:rPr>
          <w:rFonts w:ascii="Arial" w:hAnsi="Arial"/>
          <w:spacing w:val="4"/>
        </w:rPr>
        <w:t xml:space="preserve"> </w:t>
      </w:r>
      <w:r w:rsidRPr="00954DC0">
        <w:rPr>
          <w:rFonts w:ascii="Arial" w:hAnsi="Arial"/>
        </w:rPr>
        <w:t>las</w:t>
      </w:r>
      <w:r w:rsidRPr="00954DC0">
        <w:rPr>
          <w:rFonts w:ascii="Arial" w:hAnsi="Arial"/>
          <w:spacing w:val="4"/>
        </w:rPr>
        <w:t xml:space="preserve"> </w:t>
      </w:r>
      <w:r w:rsidRPr="00954DC0">
        <w:rPr>
          <w:rFonts w:ascii="Arial" w:hAnsi="Arial"/>
        </w:rPr>
        <w:t>mismas,</w:t>
      </w:r>
      <w:r w:rsidRPr="00954DC0">
        <w:rPr>
          <w:rFonts w:ascii="Arial" w:hAnsi="Arial"/>
          <w:spacing w:val="9"/>
        </w:rPr>
        <w:t xml:space="preserve"> </w:t>
      </w:r>
      <w:r w:rsidRPr="00954DC0">
        <w:rPr>
          <w:rFonts w:ascii="Arial" w:hAnsi="Arial"/>
        </w:rPr>
        <w:t>de</w:t>
      </w:r>
      <w:r w:rsidRPr="00954DC0">
        <w:rPr>
          <w:rFonts w:ascii="Arial" w:hAnsi="Arial"/>
          <w:spacing w:val="3"/>
        </w:rPr>
        <w:t xml:space="preserve"> </w:t>
      </w:r>
      <w:r w:rsidRPr="00954DC0">
        <w:rPr>
          <w:rFonts w:ascii="Arial" w:hAnsi="Arial"/>
        </w:rPr>
        <w:t>conformidad</w:t>
      </w:r>
      <w:r w:rsidRPr="00954DC0">
        <w:rPr>
          <w:rFonts w:ascii="Arial" w:hAnsi="Arial"/>
          <w:w w:val="97"/>
        </w:rPr>
        <w:t xml:space="preserve"> </w:t>
      </w:r>
      <w:r w:rsidRPr="00954DC0">
        <w:rPr>
          <w:rFonts w:ascii="Arial" w:hAnsi="Arial"/>
        </w:rPr>
        <w:t>con</w:t>
      </w:r>
      <w:r w:rsidRPr="00954DC0">
        <w:rPr>
          <w:rFonts w:ascii="Arial" w:hAnsi="Arial"/>
          <w:spacing w:val="-8"/>
        </w:rPr>
        <w:t xml:space="preserve"> </w:t>
      </w:r>
      <w:r w:rsidRPr="00954DC0">
        <w:rPr>
          <w:rFonts w:ascii="Arial" w:hAnsi="Arial"/>
        </w:rPr>
        <w:t>los</w:t>
      </w:r>
      <w:r w:rsidRPr="00954DC0">
        <w:rPr>
          <w:rFonts w:ascii="Arial" w:hAnsi="Arial"/>
          <w:spacing w:val="-15"/>
        </w:rPr>
        <w:t xml:space="preserve"> </w:t>
      </w:r>
      <w:r w:rsidRPr="00954DC0">
        <w:rPr>
          <w:rFonts w:ascii="Arial" w:hAnsi="Arial"/>
        </w:rPr>
        <w:t>siguientes plazos:</w:t>
      </w:r>
    </w:p>
    <w:p w:rsidR="007A4BDD" w:rsidRPr="00954DC0" w:rsidRDefault="007A4BDD">
      <w:pPr>
        <w:spacing w:before="7"/>
        <w:rPr>
          <w:rFonts w:ascii="Arial" w:eastAsia="Arial" w:hAnsi="Arial" w:cs="Arial"/>
          <w:sz w:val="21"/>
          <w:szCs w:val="21"/>
        </w:rPr>
      </w:pPr>
    </w:p>
    <w:tbl>
      <w:tblPr>
        <w:tblStyle w:val="TableNormal"/>
        <w:tblW w:w="0" w:type="auto"/>
        <w:tblInd w:w="4279" w:type="dxa"/>
        <w:tblLayout w:type="fixed"/>
        <w:tblLook w:val="01E0" w:firstRow="1" w:lastRow="1" w:firstColumn="1" w:lastColumn="1" w:noHBand="0" w:noVBand="0"/>
      </w:tblPr>
      <w:tblGrid>
        <w:gridCol w:w="2134"/>
        <w:gridCol w:w="2143"/>
      </w:tblGrid>
      <w:tr w:rsidR="007A4BDD" w:rsidRPr="00954DC0">
        <w:trPr>
          <w:trHeight w:hRule="exact" w:val="317"/>
        </w:trPr>
        <w:tc>
          <w:tcPr>
            <w:tcW w:w="4277" w:type="dxa"/>
            <w:gridSpan w:val="2"/>
            <w:tcBorders>
              <w:top w:val="single" w:sz="2" w:space="0" w:color="000000"/>
              <w:left w:val="single" w:sz="2" w:space="0" w:color="000000"/>
              <w:bottom w:val="single" w:sz="6" w:space="0" w:color="000000"/>
              <w:right w:val="single" w:sz="4" w:space="0" w:color="000000"/>
            </w:tcBorders>
          </w:tcPr>
          <w:p w:rsidR="007A4BDD" w:rsidRPr="00954DC0" w:rsidRDefault="00B80A62">
            <w:pPr>
              <w:pStyle w:val="TableParagraph"/>
              <w:spacing w:before="40"/>
              <w:ind w:left="1399"/>
              <w:rPr>
                <w:rFonts w:ascii="Arial" w:eastAsia="Arial" w:hAnsi="Arial" w:cs="Arial"/>
                <w:sz w:val="20"/>
                <w:szCs w:val="20"/>
              </w:rPr>
            </w:pPr>
            <w:r w:rsidRPr="00954DC0">
              <w:rPr>
                <w:rFonts w:ascii="Arial" w:hAnsi="Arial"/>
                <w:w w:val="105"/>
                <w:sz w:val="20"/>
              </w:rPr>
              <w:t>Plazos</w:t>
            </w:r>
            <w:r w:rsidRPr="00954DC0">
              <w:rPr>
                <w:rFonts w:ascii="Arial" w:hAnsi="Arial"/>
                <w:spacing w:val="3"/>
                <w:w w:val="105"/>
                <w:sz w:val="20"/>
              </w:rPr>
              <w:t xml:space="preserve"> </w:t>
            </w:r>
            <w:r w:rsidRPr="00954DC0">
              <w:rPr>
                <w:rFonts w:ascii="Arial" w:hAnsi="Arial"/>
                <w:w w:val="105"/>
                <w:sz w:val="20"/>
              </w:rPr>
              <w:t>máximos</w:t>
            </w:r>
          </w:p>
        </w:tc>
      </w:tr>
      <w:tr w:rsidR="007A4BDD" w:rsidRPr="00954DC0">
        <w:trPr>
          <w:trHeight w:hRule="exact" w:val="1070"/>
        </w:trPr>
        <w:tc>
          <w:tcPr>
            <w:tcW w:w="2134" w:type="dxa"/>
            <w:tcBorders>
              <w:top w:val="single" w:sz="6" w:space="0" w:color="000000"/>
              <w:left w:val="single" w:sz="2" w:space="0" w:color="000000"/>
              <w:bottom w:val="single" w:sz="8" w:space="0" w:color="000000"/>
              <w:right w:val="single" w:sz="6" w:space="0" w:color="000000"/>
            </w:tcBorders>
          </w:tcPr>
          <w:p w:rsidR="007A4BDD" w:rsidRPr="00954DC0" w:rsidRDefault="007A4BDD">
            <w:pPr>
              <w:pStyle w:val="TableParagraph"/>
              <w:rPr>
                <w:rFonts w:ascii="Arial" w:eastAsia="Arial" w:hAnsi="Arial" w:cs="Arial"/>
                <w:sz w:val="20"/>
                <w:szCs w:val="20"/>
              </w:rPr>
            </w:pPr>
          </w:p>
          <w:p w:rsidR="007A4BDD" w:rsidRPr="00954DC0" w:rsidRDefault="00B80A62">
            <w:pPr>
              <w:pStyle w:val="TableParagraph"/>
              <w:spacing w:before="165"/>
              <w:ind w:left="223"/>
              <w:rPr>
                <w:rFonts w:ascii="Arial" w:eastAsia="Arial" w:hAnsi="Arial" w:cs="Arial"/>
                <w:sz w:val="20"/>
                <w:szCs w:val="20"/>
              </w:rPr>
            </w:pPr>
            <w:r w:rsidRPr="00954DC0">
              <w:rPr>
                <w:rFonts w:ascii="Arial"/>
                <w:w w:val="105"/>
                <w:sz w:val="20"/>
              </w:rPr>
              <w:t>Tipo</w:t>
            </w:r>
            <w:r w:rsidRPr="00954DC0">
              <w:rPr>
                <w:rFonts w:ascii="Arial"/>
                <w:spacing w:val="7"/>
                <w:w w:val="105"/>
                <w:sz w:val="20"/>
              </w:rPr>
              <w:t xml:space="preserve"> </w:t>
            </w:r>
            <w:r w:rsidRPr="00954DC0">
              <w:rPr>
                <w:rFonts w:ascii="Arial"/>
                <w:w w:val="105"/>
                <w:sz w:val="20"/>
              </w:rPr>
              <w:t>de</w:t>
            </w:r>
            <w:r w:rsidRPr="00954DC0">
              <w:rPr>
                <w:rFonts w:ascii="Arial"/>
                <w:spacing w:val="32"/>
                <w:w w:val="105"/>
                <w:sz w:val="20"/>
              </w:rPr>
              <w:t xml:space="preserve"> </w:t>
            </w:r>
            <w:r w:rsidRPr="00954DC0">
              <w:rPr>
                <w:rFonts w:ascii="Arial"/>
                <w:w w:val="105"/>
                <w:sz w:val="20"/>
              </w:rPr>
              <w:t>incidencia</w:t>
            </w:r>
          </w:p>
        </w:tc>
        <w:tc>
          <w:tcPr>
            <w:tcW w:w="2143" w:type="dxa"/>
            <w:tcBorders>
              <w:top w:val="single" w:sz="6" w:space="0" w:color="000000"/>
              <w:left w:val="single" w:sz="6" w:space="0" w:color="000000"/>
              <w:bottom w:val="single" w:sz="8" w:space="0" w:color="000000"/>
              <w:right w:val="single" w:sz="4" w:space="0" w:color="000000"/>
            </w:tcBorders>
          </w:tcPr>
          <w:p w:rsidR="007A4BDD" w:rsidRPr="00954DC0" w:rsidRDefault="00B80A62">
            <w:pPr>
              <w:pStyle w:val="TableParagraph"/>
              <w:spacing w:line="275" w:lineRule="auto"/>
              <w:ind w:left="139" w:right="134" w:firstLine="22"/>
              <w:jc w:val="center"/>
              <w:rPr>
                <w:rFonts w:ascii="Arial" w:eastAsia="Arial" w:hAnsi="Arial" w:cs="Arial"/>
                <w:sz w:val="20"/>
                <w:szCs w:val="20"/>
              </w:rPr>
            </w:pPr>
            <w:r w:rsidRPr="00954DC0">
              <w:rPr>
                <w:rFonts w:ascii="Arial"/>
                <w:w w:val="105"/>
                <w:sz w:val="20"/>
              </w:rPr>
              <w:t>Enlaces</w:t>
            </w:r>
            <w:r w:rsidRPr="00954DC0">
              <w:rPr>
                <w:rFonts w:ascii="Arial"/>
                <w:spacing w:val="30"/>
                <w:w w:val="105"/>
                <w:sz w:val="20"/>
              </w:rPr>
              <w:t xml:space="preserve"> </w:t>
            </w:r>
            <w:r w:rsidRPr="00954DC0">
              <w:rPr>
                <w:rFonts w:ascii="Arial"/>
                <w:spacing w:val="-18"/>
                <w:w w:val="105"/>
                <w:sz w:val="20"/>
              </w:rPr>
              <w:t>l</w:t>
            </w:r>
            <w:r w:rsidRPr="00954DC0">
              <w:rPr>
                <w:rFonts w:ascii="Arial"/>
                <w:w w:val="105"/>
                <w:sz w:val="20"/>
              </w:rPr>
              <w:t>oca</w:t>
            </w:r>
            <w:r w:rsidRPr="00954DC0">
              <w:rPr>
                <w:rFonts w:ascii="Arial"/>
                <w:spacing w:val="2"/>
                <w:w w:val="105"/>
                <w:sz w:val="20"/>
              </w:rPr>
              <w:t>l</w:t>
            </w:r>
            <w:r w:rsidRPr="00954DC0">
              <w:rPr>
                <w:rFonts w:ascii="Arial"/>
                <w:w w:val="105"/>
                <w:sz w:val="20"/>
              </w:rPr>
              <w:t>es,</w:t>
            </w:r>
            <w:r w:rsidRPr="00954DC0">
              <w:rPr>
                <w:rFonts w:ascii="Arial"/>
                <w:w w:val="104"/>
                <w:sz w:val="20"/>
              </w:rPr>
              <w:t xml:space="preserve"> </w:t>
            </w:r>
            <w:r w:rsidRPr="00954DC0">
              <w:rPr>
                <w:rFonts w:ascii="Arial"/>
                <w:w w:val="105"/>
                <w:sz w:val="20"/>
              </w:rPr>
              <w:t>entre</w:t>
            </w:r>
            <w:r w:rsidRPr="00954DC0">
              <w:rPr>
                <w:rFonts w:ascii="Arial"/>
                <w:spacing w:val="20"/>
                <w:w w:val="105"/>
                <w:sz w:val="20"/>
              </w:rPr>
              <w:t xml:space="preserve"> </w:t>
            </w:r>
            <w:r w:rsidRPr="00954DC0">
              <w:rPr>
                <w:rFonts w:ascii="Arial"/>
                <w:spacing w:val="-1"/>
                <w:w w:val="105"/>
                <w:sz w:val="20"/>
              </w:rPr>
              <w:t>Localidades</w:t>
            </w:r>
            <w:r w:rsidRPr="00954DC0">
              <w:rPr>
                <w:rFonts w:ascii="Arial"/>
                <w:spacing w:val="18"/>
                <w:w w:val="105"/>
                <w:sz w:val="20"/>
              </w:rPr>
              <w:t xml:space="preserve"> </w:t>
            </w:r>
            <w:r w:rsidRPr="00954DC0">
              <w:rPr>
                <w:rFonts w:ascii="Arial"/>
                <w:w w:val="105"/>
                <w:sz w:val="19"/>
              </w:rPr>
              <w:t>y</w:t>
            </w:r>
            <w:r w:rsidRPr="00954DC0">
              <w:rPr>
                <w:rFonts w:ascii="Arial"/>
                <w:spacing w:val="27"/>
                <w:w w:val="104"/>
                <w:sz w:val="19"/>
              </w:rPr>
              <w:t xml:space="preserve"> </w:t>
            </w:r>
            <w:r w:rsidRPr="00954DC0">
              <w:rPr>
                <w:rFonts w:ascii="Arial"/>
                <w:spacing w:val="-18"/>
                <w:w w:val="105"/>
                <w:sz w:val="20"/>
              </w:rPr>
              <w:t>l</w:t>
            </w:r>
            <w:r w:rsidRPr="00954DC0">
              <w:rPr>
                <w:rFonts w:ascii="Arial"/>
                <w:w w:val="105"/>
                <w:sz w:val="20"/>
              </w:rPr>
              <w:t>arga</w:t>
            </w:r>
            <w:r w:rsidRPr="00954DC0">
              <w:rPr>
                <w:rFonts w:ascii="Arial"/>
                <w:spacing w:val="47"/>
                <w:w w:val="105"/>
                <w:sz w:val="20"/>
              </w:rPr>
              <w:t xml:space="preserve"> </w:t>
            </w:r>
            <w:r w:rsidRPr="00954DC0">
              <w:rPr>
                <w:rFonts w:ascii="Arial"/>
                <w:w w:val="105"/>
                <w:sz w:val="20"/>
              </w:rPr>
              <w:t>d</w:t>
            </w:r>
            <w:r w:rsidRPr="00954DC0">
              <w:rPr>
                <w:rFonts w:ascii="Arial"/>
                <w:spacing w:val="-7"/>
                <w:w w:val="105"/>
                <w:sz w:val="20"/>
              </w:rPr>
              <w:t>i</w:t>
            </w:r>
            <w:r w:rsidRPr="00954DC0">
              <w:rPr>
                <w:rFonts w:ascii="Arial"/>
                <w:w w:val="105"/>
                <w:sz w:val="20"/>
              </w:rPr>
              <w:t>stancia</w:t>
            </w:r>
            <w:r w:rsidRPr="00954DC0">
              <w:rPr>
                <w:rFonts w:ascii="Arial"/>
                <w:w w:val="107"/>
                <w:sz w:val="20"/>
              </w:rPr>
              <w:t xml:space="preserve"> </w:t>
            </w:r>
            <w:r w:rsidRPr="00954DC0">
              <w:rPr>
                <w:rFonts w:ascii="Arial"/>
                <w:spacing w:val="-15"/>
                <w:w w:val="105"/>
                <w:sz w:val="20"/>
              </w:rPr>
              <w:t>i</w:t>
            </w:r>
            <w:r w:rsidRPr="00954DC0">
              <w:rPr>
                <w:rFonts w:ascii="Arial"/>
                <w:w w:val="105"/>
                <w:sz w:val="20"/>
              </w:rPr>
              <w:t>nternac</w:t>
            </w:r>
            <w:r w:rsidRPr="00954DC0">
              <w:rPr>
                <w:rFonts w:ascii="Arial"/>
                <w:spacing w:val="-1"/>
                <w:w w:val="105"/>
                <w:sz w:val="20"/>
              </w:rPr>
              <w:t>i</w:t>
            </w:r>
            <w:r w:rsidRPr="00954DC0">
              <w:rPr>
                <w:rFonts w:ascii="Arial"/>
                <w:w w:val="105"/>
                <w:sz w:val="20"/>
              </w:rPr>
              <w:t>onal</w:t>
            </w:r>
          </w:p>
        </w:tc>
      </w:tr>
      <w:tr w:rsidR="007A4BDD" w:rsidRPr="00954DC0">
        <w:trPr>
          <w:trHeight w:hRule="exact" w:val="283"/>
        </w:trPr>
        <w:tc>
          <w:tcPr>
            <w:tcW w:w="2134" w:type="dxa"/>
            <w:tcBorders>
              <w:top w:val="single" w:sz="8" w:space="0" w:color="000000"/>
              <w:left w:val="single" w:sz="2" w:space="0" w:color="000000"/>
              <w:bottom w:val="single" w:sz="6" w:space="0" w:color="000000"/>
              <w:right w:val="single" w:sz="6" w:space="0" w:color="000000"/>
            </w:tcBorders>
          </w:tcPr>
          <w:p w:rsidR="007A4BDD" w:rsidRPr="00954DC0" w:rsidRDefault="00B80A62">
            <w:pPr>
              <w:pStyle w:val="TableParagraph"/>
              <w:spacing w:before="13"/>
              <w:ind w:left="621"/>
              <w:rPr>
                <w:rFonts w:ascii="Arial" w:eastAsia="Arial" w:hAnsi="Arial" w:cs="Arial"/>
                <w:sz w:val="19"/>
                <w:szCs w:val="19"/>
              </w:rPr>
            </w:pPr>
            <w:r w:rsidRPr="00954DC0">
              <w:rPr>
                <w:rFonts w:ascii="Arial"/>
                <w:w w:val="105"/>
                <w:sz w:val="19"/>
              </w:rPr>
              <w:t>Prioridad</w:t>
            </w:r>
            <w:r w:rsidRPr="00954DC0">
              <w:rPr>
                <w:rFonts w:ascii="Arial"/>
                <w:spacing w:val="-5"/>
                <w:w w:val="105"/>
                <w:sz w:val="19"/>
              </w:rPr>
              <w:t xml:space="preserve"> </w:t>
            </w:r>
            <w:r w:rsidRPr="00954DC0">
              <w:rPr>
                <w:rFonts w:ascii="Arial"/>
                <w:w w:val="105"/>
                <w:sz w:val="19"/>
              </w:rPr>
              <w:t>1</w:t>
            </w:r>
          </w:p>
        </w:tc>
        <w:tc>
          <w:tcPr>
            <w:tcW w:w="2143" w:type="dxa"/>
            <w:tcBorders>
              <w:top w:val="single" w:sz="8" w:space="0" w:color="000000"/>
              <w:left w:val="single" w:sz="6" w:space="0" w:color="000000"/>
              <w:bottom w:val="single" w:sz="6" w:space="0" w:color="000000"/>
              <w:right w:val="single" w:sz="4" w:space="0" w:color="000000"/>
            </w:tcBorders>
          </w:tcPr>
          <w:p w:rsidR="007A4BDD" w:rsidRPr="00954DC0" w:rsidRDefault="00B80A62">
            <w:pPr>
              <w:pStyle w:val="TableParagraph"/>
              <w:spacing w:before="9"/>
              <w:jc w:val="center"/>
              <w:rPr>
                <w:rFonts w:ascii="Arial" w:eastAsia="Arial" w:hAnsi="Arial" w:cs="Arial"/>
                <w:sz w:val="19"/>
                <w:szCs w:val="19"/>
              </w:rPr>
            </w:pPr>
            <w:r w:rsidRPr="00954DC0">
              <w:rPr>
                <w:rFonts w:ascii="Arial"/>
                <w:sz w:val="19"/>
              </w:rPr>
              <w:t>4</w:t>
            </w:r>
            <w:r w:rsidRPr="00954DC0">
              <w:rPr>
                <w:rFonts w:ascii="Arial"/>
                <w:spacing w:val="28"/>
                <w:sz w:val="19"/>
              </w:rPr>
              <w:t xml:space="preserve"> </w:t>
            </w:r>
            <w:r w:rsidRPr="00954DC0">
              <w:rPr>
                <w:rFonts w:ascii="Arial"/>
                <w:sz w:val="19"/>
              </w:rPr>
              <w:t>horas</w:t>
            </w:r>
          </w:p>
        </w:tc>
      </w:tr>
      <w:tr w:rsidR="007A4BDD" w:rsidRPr="00954DC0">
        <w:trPr>
          <w:trHeight w:hRule="exact" w:val="278"/>
        </w:trPr>
        <w:tc>
          <w:tcPr>
            <w:tcW w:w="213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11"/>
              <w:ind w:left="621"/>
              <w:rPr>
                <w:rFonts w:ascii="Arial" w:eastAsia="Arial" w:hAnsi="Arial" w:cs="Arial"/>
                <w:sz w:val="19"/>
                <w:szCs w:val="19"/>
              </w:rPr>
            </w:pPr>
            <w:r w:rsidRPr="00954DC0">
              <w:rPr>
                <w:rFonts w:ascii="Arial"/>
                <w:sz w:val="19"/>
              </w:rPr>
              <w:t>Prioridad</w:t>
            </w:r>
            <w:r w:rsidRPr="00954DC0">
              <w:rPr>
                <w:rFonts w:ascii="Arial"/>
                <w:spacing w:val="23"/>
                <w:sz w:val="19"/>
              </w:rPr>
              <w:t xml:space="preserve"> </w:t>
            </w:r>
            <w:r w:rsidRPr="00954DC0">
              <w:rPr>
                <w:rFonts w:ascii="Arial"/>
                <w:sz w:val="19"/>
              </w:rPr>
              <w:t>2</w:t>
            </w:r>
          </w:p>
        </w:tc>
        <w:tc>
          <w:tcPr>
            <w:tcW w:w="2143"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11"/>
              <w:ind w:left="4"/>
              <w:jc w:val="center"/>
              <w:rPr>
                <w:rFonts w:ascii="Arial" w:eastAsia="Arial" w:hAnsi="Arial" w:cs="Arial"/>
                <w:sz w:val="19"/>
                <w:szCs w:val="19"/>
              </w:rPr>
            </w:pPr>
            <w:r w:rsidRPr="00954DC0">
              <w:rPr>
                <w:rFonts w:ascii="Arial"/>
                <w:sz w:val="19"/>
              </w:rPr>
              <w:t>8</w:t>
            </w:r>
            <w:r w:rsidRPr="00954DC0">
              <w:rPr>
                <w:rFonts w:ascii="Arial"/>
                <w:spacing w:val="23"/>
                <w:sz w:val="19"/>
              </w:rPr>
              <w:t xml:space="preserve"> </w:t>
            </w:r>
            <w:r w:rsidRPr="00954DC0">
              <w:rPr>
                <w:rFonts w:ascii="Arial"/>
                <w:sz w:val="19"/>
              </w:rPr>
              <w:t>horas</w:t>
            </w:r>
          </w:p>
        </w:tc>
      </w:tr>
      <w:tr w:rsidR="007A4BDD" w:rsidRPr="00954DC0">
        <w:trPr>
          <w:trHeight w:hRule="exact" w:val="278"/>
        </w:trPr>
        <w:tc>
          <w:tcPr>
            <w:tcW w:w="213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11"/>
              <w:ind w:left="621"/>
              <w:rPr>
                <w:rFonts w:ascii="Arial" w:eastAsia="Arial" w:hAnsi="Arial" w:cs="Arial"/>
                <w:sz w:val="19"/>
                <w:szCs w:val="19"/>
              </w:rPr>
            </w:pPr>
            <w:r w:rsidRPr="00954DC0">
              <w:rPr>
                <w:rFonts w:ascii="Arial"/>
                <w:sz w:val="19"/>
              </w:rPr>
              <w:t>Prioridad</w:t>
            </w:r>
            <w:r w:rsidRPr="00954DC0">
              <w:rPr>
                <w:rFonts w:ascii="Arial"/>
                <w:spacing w:val="28"/>
                <w:sz w:val="19"/>
              </w:rPr>
              <w:t xml:space="preserve"> </w:t>
            </w:r>
            <w:r w:rsidRPr="00954DC0">
              <w:rPr>
                <w:rFonts w:ascii="Arial"/>
                <w:sz w:val="19"/>
              </w:rPr>
              <w:t>3</w:t>
            </w:r>
          </w:p>
        </w:tc>
        <w:tc>
          <w:tcPr>
            <w:tcW w:w="2143"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6"/>
              <w:ind w:left="676"/>
              <w:rPr>
                <w:rFonts w:ascii="Arial" w:eastAsia="Arial" w:hAnsi="Arial" w:cs="Arial"/>
                <w:sz w:val="19"/>
                <w:szCs w:val="19"/>
              </w:rPr>
            </w:pPr>
            <w:r w:rsidRPr="00954DC0">
              <w:rPr>
                <w:rFonts w:ascii="Arial"/>
                <w:w w:val="105"/>
                <w:sz w:val="19"/>
              </w:rPr>
              <w:t>24 horas</w:t>
            </w:r>
          </w:p>
        </w:tc>
      </w:tr>
    </w:tbl>
    <w:p w:rsidR="007A4BDD" w:rsidRPr="00954DC0" w:rsidRDefault="007A4BDD">
      <w:pPr>
        <w:spacing w:before="3"/>
        <w:rPr>
          <w:rFonts w:ascii="Arial" w:eastAsia="Arial" w:hAnsi="Arial" w:cs="Arial"/>
          <w:sz w:val="25"/>
          <w:szCs w:val="25"/>
        </w:rPr>
      </w:pPr>
    </w:p>
    <w:p w:rsidR="007A4BDD" w:rsidRPr="00954DC0" w:rsidRDefault="00B80A62">
      <w:pPr>
        <w:ind w:left="1747"/>
        <w:jc w:val="both"/>
        <w:rPr>
          <w:rFonts w:ascii="Arial" w:eastAsia="Arial" w:hAnsi="Arial" w:cs="Arial"/>
        </w:rPr>
      </w:pPr>
      <w:r w:rsidRPr="00954DC0">
        <w:rPr>
          <w:rFonts w:ascii="Arial" w:hAnsi="Arial"/>
        </w:rPr>
        <w:t>El</w:t>
      </w:r>
      <w:r w:rsidRPr="00954DC0">
        <w:rPr>
          <w:rFonts w:ascii="Arial" w:hAnsi="Arial"/>
          <w:spacing w:val="-18"/>
        </w:rPr>
        <w:t xml:space="preserve"> </w:t>
      </w:r>
      <w:r w:rsidRPr="00954DC0">
        <w:rPr>
          <w:rFonts w:ascii="Arial" w:hAnsi="Arial"/>
        </w:rPr>
        <w:t>alcance</w:t>
      </w:r>
      <w:r w:rsidRPr="00954DC0">
        <w:rPr>
          <w:rFonts w:ascii="Arial" w:hAnsi="Arial"/>
          <w:spacing w:val="-4"/>
        </w:rPr>
        <w:t xml:space="preserve"> </w:t>
      </w:r>
      <w:r w:rsidRPr="00954DC0">
        <w:rPr>
          <w:rFonts w:ascii="Arial" w:hAnsi="Arial"/>
        </w:rPr>
        <w:t>de</w:t>
      </w:r>
      <w:r w:rsidRPr="00954DC0">
        <w:rPr>
          <w:rFonts w:ascii="Arial" w:hAnsi="Arial"/>
          <w:spacing w:val="-7"/>
        </w:rPr>
        <w:t xml:space="preserve"> </w:t>
      </w:r>
      <w:r w:rsidRPr="00954DC0">
        <w:rPr>
          <w:rFonts w:ascii="Arial" w:hAnsi="Arial"/>
        </w:rPr>
        <w:t>cada Prioridad</w:t>
      </w:r>
      <w:r w:rsidRPr="00954DC0">
        <w:rPr>
          <w:rFonts w:ascii="Arial" w:hAnsi="Arial"/>
          <w:spacing w:val="-4"/>
        </w:rPr>
        <w:t xml:space="preserve"> </w:t>
      </w:r>
      <w:r w:rsidRPr="00954DC0">
        <w:rPr>
          <w:rFonts w:ascii="Arial" w:hAnsi="Arial"/>
        </w:rPr>
        <w:t>se</w:t>
      </w:r>
      <w:r w:rsidRPr="00954DC0">
        <w:rPr>
          <w:rFonts w:ascii="Arial" w:hAnsi="Arial"/>
          <w:spacing w:val="-11"/>
        </w:rPr>
        <w:t xml:space="preserve"> </w:t>
      </w:r>
      <w:r w:rsidRPr="00954DC0">
        <w:rPr>
          <w:rFonts w:ascii="Arial" w:hAnsi="Arial"/>
        </w:rPr>
        <w:t>enuncia</w:t>
      </w:r>
      <w:r w:rsidRPr="00954DC0">
        <w:rPr>
          <w:rFonts w:ascii="Arial" w:hAnsi="Arial"/>
          <w:spacing w:val="3"/>
        </w:rPr>
        <w:t xml:space="preserve"> </w:t>
      </w:r>
      <w:r w:rsidRPr="00954DC0">
        <w:rPr>
          <w:rFonts w:ascii="Arial" w:hAnsi="Arial"/>
        </w:rPr>
        <w:t>a</w:t>
      </w:r>
      <w:r w:rsidRPr="00954DC0">
        <w:rPr>
          <w:rFonts w:ascii="Arial" w:hAnsi="Arial"/>
          <w:spacing w:val="-8"/>
        </w:rPr>
        <w:t xml:space="preserve"> </w:t>
      </w:r>
      <w:r w:rsidRPr="00954DC0">
        <w:rPr>
          <w:rFonts w:ascii="Arial" w:hAnsi="Arial"/>
        </w:rPr>
        <w:t>continuación:</w:t>
      </w:r>
    </w:p>
    <w:p w:rsidR="007A4BDD" w:rsidRPr="00954DC0" w:rsidRDefault="007A4BDD">
      <w:pPr>
        <w:spacing w:before="8"/>
        <w:rPr>
          <w:rFonts w:ascii="Arial" w:eastAsia="Arial" w:hAnsi="Arial" w:cs="Arial"/>
          <w:sz w:val="27"/>
          <w:szCs w:val="27"/>
        </w:rPr>
      </w:pPr>
    </w:p>
    <w:p w:rsidR="007A4BDD" w:rsidRPr="00954DC0" w:rsidRDefault="00B80A62">
      <w:pPr>
        <w:ind w:left="1747"/>
        <w:jc w:val="both"/>
        <w:rPr>
          <w:rFonts w:ascii="Arial" w:eastAsia="Arial" w:hAnsi="Arial" w:cs="Arial"/>
        </w:rPr>
      </w:pPr>
      <w:r w:rsidRPr="00954DC0">
        <w:rPr>
          <w:rFonts w:ascii="Arial" w:hAnsi="Arial"/>
        </w:rPr>
        <w:t>Prioridad</w:t>
      </w:r>
      <w:r w:rsidRPr="00954DC0">
        <w:rPr>
          <w:rFonts w:ascii="Arial" w:hAnsi="Arial"/>
          <w:spacing w:val="6"/>
        </w:rPr>
        <w:t xml:space="preserve"> </w:t>
      </w:r>
      <w:r w:rsidRPr="00954DC0">
        <w:rPr>
          <w:rFonts w:ascii="Arial" w:hAnsi="Arial"/>
        </w:rPr>
        <w:t>1:</w:t>
      </w:r>
      <w:r w:rsidRPr="00954DC0">
        <w:rPr>
          <w:rFonts w:ascii="Arial" w:hAnsi="Arial"/>
          <w:spacing w:val="-15"/>
        </w:rPr>
        <w:t xml:space="preserve"> </w:t>
      </w:r>
      <w:r w:rsidRPr="00954DC0">
        <w:rPr>
          <w:rFonts w:ascii="Arial" w:hAnsi="Arial"/>
        </w:rPr>
        <w:t>Se</w:t>
      </w:r>
      <w:r w:rsidRPr="00954DC0">
        <w:rPr>
          <w:rFonts w:ascii="Arial" w:hAnsi="Arial"/>
          <w:spacing w:val="-7"/>
        </w:rPr>
        <w:t xml:space="preserve"> </w:t>
      </w:r>
      <w:r w:rsidRPr="00954DC0">
        <w:rPr>
          <w:rFonts w:ascii="Arial" w:hAnsi="Arial"/>
        </w:rPr>
        <w:t>considerarán</w:t>
      </w:r>
      <w:r w:rsidRPr="00954DC0">
        <w:rPr>
          <w:rFonts w:ascii="Arial" w:hAnsi="Arial"/>
          <w:spacing w:val="10"/>
        </w:rPr>
        <w:t xml:space="preserve"> </w:t>
      </w:r>
      <w:r w:rsidRPr="00954DC0">
        <w:rPr>
          <w:rFonts w:ascii="Arial" w:hAnsi="Arial"/>
        </w:rPr>
        <w:t>con</w:t>
      </w:r>
      <w:r w:rsidRPr="00954DC0">
        <w:rPr>
          <w:rFonts w:ascii="Arial" w:hAnsi="Arial"/>
          <w:spacing w:val="-18"/>
        </w:rPr>
        <w:t xml:space="preserve"> </w:t>
      </w:r>
      <w:r w:rsidRPr="00954DC0">
        <w:rPr>
          <w:rFonts w:ascii="Arial" w:hAnsi="Arial"/>
        </w:rPr>
        <w:t>tal</w:t>
      </w:r>
      <w:r w:rsidRPr="00954DC0">
        <w:rPr>
          <w:rFonts w:ascii="Arial" w:hAnsi="Arial"/>
          <w:spacing w:val="-7"/>
        </w:rPr>
        <w:t xml:space="preserve"> </w:t>
      </w:r>
      <w:r w:rsidRPr="00954DC0">
        <w:rPr>
          <w:rFonts w:ascii="Arial" w:hAnsi="Arial"/>
        </w:rPr>
        <w:t>carácter</w:t>
      </w:r>
      <w:r w:rsidRPr="00954DC0">
        <w:rPr>
          <w:rFonts w:ascii="Arial" w:hAnsi="Arial"/>
          <w:spacing w:val="4"/>
        </w:rPr>
        <w:t xml:space="preserve"> </w:t>
      </w:r>
      <w:r w:rsidRPr="00954DC0">
        <w:rPr>
          <w:rFonts w:ascii="Arial" w:hAnsi="Arial"/>
        </w:rPr>
        <w:t>a</w:t>
      </w:r>
      <w:r w:rsidRPr="00954DC0">
        <w:rPr>
          <w:rFonts w:ascii="Arial" w:hAnsi="Arial"/>
          <w:spacing w:val="-2"/>
        </w:rPr>
        <w:t xml:space="preserve"> </w:t>
      </w:r>
      <w:r w:rsidRPr="00954DC0">
        <w:rPr>
          <w:rFonts w:ascii="Arial" w:hAnsi="Arial"/>
        </w:rPr>
        <w:t>las</w:t>
      </w:r>
      <w:r w:rsidRPr="00954DC0">
        <w:rPr>
          <w:rFonts w:ascii="Arial" w:hAnsi="Arial"/>
          <w:spacing w:val="-9"/>
        </w:rPr>
        <w:t xml:space="preserve"> </w:t>
      </w:r>
      <w:r w:rsidRPr="00954DC0">
        <w:rPr>
          <w:rFonts w:ascii="Arial" w:hAnsi="Arial"/>
        </w:rPr>
        <w:t>que</w:t>
      </w:r>
      <w:r w:rsidRPr="00954DC0">
        <w:rPr>
          <w:rFonts w:ascii="Arial" w:hAnsi="Arial"/>
          <w:spacing w:val="-3"/>
        </w:rPr>
        <w:t xml:space="preserve"> </w:t>
      </w:r>
      <w:r w:rsidRPr="00954DC0">
        <w:rPr>
          <w:rFonts w:ascii="Arial" w:hAnsi="Arial"/>
        </w:rPr>
        <w:t>consistan</w:t>
      </w:r>
      <w:r w:rsidRPr="00954DC0">
        <w:rPr>
          <w:rFonts w:ascii="Arial" w:hAnsi="Arial"/>
          <w:spacing w:val="-1"/>
        </w:rPr>
        <w:t xml:space="preserve"> </w:t>
      </w:r>
      <w:r w:rsidRPr="00954DC0">
        <w:rPr>
          <w:rFonts w:ascii="Arial" w:hAnsi="Arial"/>
        </w:rPr>
        <w:t>en</w:t>
      </w:r>
      <w:r w:rsidRPr="00954DC0">
        <w:rPr>
          <w:rFonts w:ascii="Arial" w:hAnsi="Arial"/>
          <w:spacing w:val="-3"/>
        </w:rPr>
        <w:t xml:space="preserve"> </w:t>
      </w:r>
      <w:r w:rsidRPr="00954DC0">
        <w:rPr>
          <w:rFonts w:ascii="Arial" w:hAnsi="Arial"/>
        </w:rPr>
        <w:t>lo</w:t>
      </w:r>
      <w:r w:rsidRPr="00954DC0">
        <w:rPr>
          <w:rFonts w:ascii="Arial" w:hAnsi="Arial"/>
          <w:spacing w:val="-11"/>
        </w:rPr>
        <w:t xml:space="preserve"> </w:t>
      </w:r>
      <w:r w:rsidRPr="00954DC0">
        <w:rPr>
          <w:rFonts w:ascii="Arial" w:hAnsi="Arial"/>
        </w:rPr>
        <w:t>siguiente:</w:t>
      </w:r>
    </w:p>
    <w:p w:rsidR="007A4BDD" w:rsidRPr="00954DC0" w:rsidRDefault="007A4BDD">
      <w:pPr>
        <w:spacing w:before="2"/>
        <w:rPr>
          <w:rFonts w:ascii="Arial" w:eastAsia="Arial" w:hAnsi="Arial" w:cs="Arial"/>
          <w:sz w:val="30"/>
          <w:szCs w:val="30"/>
        </w:rPr>
      </w:pPr>
    </w:p>
    <w:p w:rsidR="007A4BDD" w:rsidRPr="00954DC0" w:rsidRDefault="00B80A62" w:rsidP="00824B72">
      <w:pPr>
        <w:numPr>
          <w:ilvl w:val="1"/>
          <w:numId w:val="65"/>
        </w:numPr>
        <w:tabs>
          <w:tab w:val="left" w:pos="2463"/>
        </w:tabs>
        <w:rPr>
          <w:rFonts w:ascii="Arial" w:eastAsia="Arial" w:hAnsi="Arial" w:cs="Arial"/>
        </w:rPr>
      </w:pPr>
      <w:r w:rsidRPr="00954DC0">
        <w:rPr>
          <w:rFonts w:ascii="Arial"/>
        </w:rPr>
        <w:t>Corte</w:t>
      </w:r>
      <w:r w:rsidRPr="00954DC0">
        <w:rPr>
          <w:rFonts w:ascii="Arial"/>
          <w:spacing w:val="-7"/>
        </w:rPr>
        <w:t xml:space="preserve"> </w:t>
      </w:r>
      <w:r w:rsidRPr="00954DC0">
        <w:rPr>
          <w:rFonts w:ascii="Arial"/>
        </w:rPr>
        <w:t>permanente</w:t>
      </w:r>
      <w:r w:rsidRPr="00954DC0">
        <w:rPr>
          <w:rFonts w:ascii="Arial"/>
          <w:spacing w:val="-11"/>
        </w:rPr>
        <w:t xml:space="preserve"> </w:t>
      </w:r>
      <w:r w:rsidRPr="00954DC0">
        <w:rPr>
          <w:rFonts w:ascii="Arial"/>
        </w:rPr>
        <w:t>de</w:t>
      </w:r>
      <w:r w:rsidRPr="00954DC0">
        <w:rPr>
          <w:rFonts w:ascii="Arial"/>
          <w:spacing w:val="-13"/>
        </w:rPr>
        <w:t xml:space="preserve"> </w:t>
      </w:r>
      <w:r w:rsidRPr="00954DC0">
        <w:rPr>
          <w:rFonts w:ascii="Arial"/>
        </w:rPr>
        <w:t>circuito</w:t>
      </w:r>
      <w:r w:rsidRPr="00954DC0">
        <w:rPr>
          <w:rFonts w:ascii="Arial"/>
          <w:spacing w:val="-11"/>
        </w:rPr>
        <w:t xml:space="preserve"> </w:t>
      </w:r>
      <w:r w:rsidRPr="00954DC0">
        <w:rPr>
          <w:rFonts w:ascii="Arial"/>
        </w:rPr>
        <w:t>sin</w:t>
      </w:r>
      <w:r w:rsidRPr="00954DC0">
        <w:rPr>
          <w:rFonts w:ascii="Arial"/>
          <w:spacing w:val="-9"/>
        </w:rPr>
        <w:t xml:space="preserve"> </w:t>
      </w:r>
      <w:r w:rsidRPr="00954DC0">
        <w:rPr>
          <w:rFonts w:ascii="Arial"/>
        </w:rPr>
        <w:t>redundancia.</w:t>
      </w:r>
    </w:p>
    <w:p w:rsidR="007A4BDD" w:rsidRPr="00954DC0" w:rsidRDefault="00B80A62" w:rsidP="00824B72">
      <w:pPr>
        <w:numPr>
          <w:ilvl w:val="1"/>
          <w:numId w:val="65"/>
        </w:numPr>
        <w:tabs>
          <w:tab w:val="left" w:pos="2463"/>
        </w:tabs>
        <w:spacing w:before="54"/>
        <w:rPr>
          <w:rFonts w:ascii="Arial" w:eastAsia="Arial" w:hAnsi="Arial" w:cs="Arial"/>
        </w:rPr>
      </w:pPr>
      <w:r w:rsidRPr="00954DC0">
        <w:rPr>
          <w:rFonts w:ascii="Arial"/>
        </w:rPr>
        <w:t>Cortes</w:t>
      </w:r>
      <w:r w:rsidRPr="00954DC0">
        <w:rPr>
          <w:rFonts w:ascii="Arial"/>
          <w:spacing w:val="-5"/>
        </w:rPr>
        <w:t xml:space="preserve"> </w:t>
      </w:r>
      <w:r w:rsidRPr="00954DC0">
        <w:rPr>
          <w:rFonts w:ascii="Arial"/>
        </w:rPr>
        <w:t>intermitentes o</w:t>
      </w:r>
      <w:r w:rsidRPr="00954DC0">
        <w:rPr>
          <w:rFonts w:ascii="Arial"/>
          <w:spacing w:val="-12"/>
        </w:rPr>
        <w:t xml:space="preserve"> </w:t>
      </w:r>
      <w:r w:rsidRPr="00954DC0">
        <w:rPr>
          <w:rFonts w:ascii="Arial"/>
        </w:rPr>
        <w:t>errores</w:t>
      </w:r>
      <w:r w:rsidRPr="00954DC0">
        <w:rPr>
          <w:rFonts w:ascii="Arial"/>
          <w:spacing w:val="-3"/>
        </w:rPr>
        <w:t xml:space="preserve"> </w:t>
      </w:r>
      <w:r w:rsidRPr="00954DC0">
        <w:rPr>
          <w:rFonts w:ascii="Arial"/>
        </w:rPr>
        <w:t>en</w:t>
      </w:r>
      <w:r w:rsidRPr="00954DC0">
        <w:rPr>
          <w:rFonts w:ascii="Arial"/>
          <w:spacing w:val="-9"/>
        </w:rPr>
        <w:t xml:space="preserve"> </w:t>
      </w:r>
      <w:r w:rsidRPr="00954DC0">
        <w:rPr>
          <w:rFonts w:ascii="Arial"/>
        </w:rPr>
        <w:t>circuito</w:t>
      </w:r>
      <w:r w:rsidRPr="00954DC0">
        <w:rPr>
          <w:rFonts w:ascii="Arial"/>
          <w:spacing w:val="-6"/>
        </w:rPr>
        <w:t xml:space="preserve"> </w:t>
      </w:r>
      <w:r w:rsidRPr="00954DC0">
        <w:rPr>
          <w:rFonts w:ascii="Arial"/>
        </w:rPr>
        <w:t>sin</w:t>
      </w:r>
      <w:r w:rsidRPr="00954DC0">
        <w:rPr>
          <w:rFonts w:ascii="Arial"/>
          <w:spacing w:val="-4"/>
        </w:rPr>
        <w:t xml:space="preserve"> </w:t>
      </w:r>
      <w:r w:rsidRPr="00954DC0">
        <w:rPr>
          <w:rFonts w:ascii="Arial"/>
        </w:rPr>
        <w:t>redundancia</w:t>
      </w:r>
    </w:p>
    <w:p w:rsidR="007A4BDD" w:rsidRPr="00954DC0" w:rsidRDefault="00B80A62" w:rsidP="00824B72">
      <w:pPr>
        <w:numPr>
          <w:ilvl w:val="1"/>
          <w:numId w:val="65"/>
        </w:numPr>
        <w:tabs>
          <w:tab w:val="left" w:pos="2472"/>
        </w:tabs>
        <w:spacing w:before="54"/>
        <w:ind w:left="2472" w:hanging="370"/>
        <w:rPr>
          <w:rFonts w:ascii="Arial" w:eastAsia="Arial" w:hAnsi="Arial" w:cs="Arial"/>
        </w:rPr>
      </w:pPr>
      <w:r w:rsidRPr="00954DC0">
        <w:rPr>
          <w:rFonts w:ascii="Arial" w:hAnsi="Arial"/>
        </w:rPr>
        <w:t>Degradación</w:t>
      </w:r>
      <w:r w:rsidRPr="00954DC0">
        <w:rPr>
          <w:rFonts w:ascii="Arial" w:hAnsi="Arial"/>
          <w:spacing w:val="-12"/>
        </w:rPr>
        <w:t xml:space="preserve"> </w:t>
      </w:r>
      <w:r w:rsidRPr="00954DC0">
        <w:rPr>
          <w:rFonts w:ascii="Arial" w:hAnsi="Arial"/>
        </w:rPr>
        <w:t>total</w:t>
      </w:r>
      <w:r w:rsidRPr="00954DC0">
        <w:rPr>
          <w:rFonts w:ascii="Arial" w:hAnsi="Arial"/>
          <w:spacing w:val="-16"/>
        </w:rPr>
        <w:t xml:space="preserve"> </w:t>
      </w:r>
      <w:r w:rsidRPr="00954DC0">
        <w:rPr>
          <w:rFonts w:ascii="Arial" w:hAnsi="Arial"/>
        </w:rPr>
        <w:t>del</w:t>
      </w:r>
      <w:r w:rsidRPr="00954DC0">
        <w:rPr>
          <w:rFonts w:ascii="Arial" w:hAnsi="Arial"/>
          <w:spacing w:val="-17"/>
        </w:rPr>
        <w:t xml:space="preserve"> </w:t>
      </w:r>
      <w:r w:rsidRPr="00954DC0">
        <w:rPr>
          <w:rFonts w:ascii="Arial" w:hAnsi="Arial"/>
        </w:rPr>
        <w:t>servicio.</w:t>
      </w:r>
    </w:p>
    <w:p w:rsidR="007A4BDD" w:rsidRPr="00954DC0" w:rsidRDefault="007A4BDD">
      <w:pPr>
        <w:spacing w:before="1"/>
        <w:rPr>
          <w:rFonts w:ascii="Arial" w:eastAsia="Arial" w:hAnsi="Arial" w:cs="Arial"/>
          <w:sz w:val="28"/>
          <w:szCs w:val="28"/>
        </w:rPr>
      </w:pPr>
    </w:p>
    <w:p w:rsidR="007A4BDD" w:rsidRPr="00954DC0" w:rsidRDefault="00B80A62">
      <w:pPr>
        <w:ind w:left="1747"/>
        <w:jc w:val="both"/>
        <w:rPr>
          <w:rFonts w:ascii="Arial" w:eastAsia="Arial" w:hAnsi="Arial" w:cs="Arial"/>
        </w:rPr>
      </w:pPr>
      <w:r w:rsidRPr="00954DC0">
        <w:rPr>
          <w:rFonts w:ascii="Arial" w:hAnsi="Arial"/>
        </w:rPr>
        <w:t>Prioridad</w:t>
      </w:r>
      <w:r w:rsidRPr="00954DC0">
        <w:rPr>
          <w:rFonts w:ascii="Arial" w:hAnsi="Arial"/>
          <w:spacing w:val="-10"/>
        </w:rPr>
        <w:t xml:space="preserve"> </w:t>
      </w:r>
      <w:r w:rsidRPr="00954DC0">
        <w:rPr>
          <w:rFonts w:ascii="Arial" w:hAnsi="Arial"/>
        </w:rPr>
        <w:t>2: Se</w:t>
      </w:r>
      <w:r w:rsidRPr="00954DC0">
        <w:rPr>
          <w:rFonts w:ascii="Arial" w:hAnsi="Arial"/>
          <w:spacing w:val="-7"/>
        </w:rPr>
        <w:t xml:space="preserve"> </w:t>
      </w:r>
      <w:r w:rsidRPr="00954DC0">
        <w:rPr>
          <w:rFonts w:ascii="Arial" w:hAnsi="Arial"/>
        </w:rPr>
        <w:t>considerarán</w:t>
      </w:r>
      <w:r w:rsidRPr="00954DC0">
        <w:rPr>
          <w:rFonts w:ascii="Arial" w:hAnsi="Arial"/>
          <w:spacing w:val="10"/>
        </w:rPr>
        <w:t xml:space="preserve"> </w:t>
      </w:r>
      <w:r w:rsidRPr="00954DC0">
        <w:rPr>
          <w:rFonts w:ascii="Arial" w:hAnsi="Arial"/>
        </w:rPr>
        <w:t>con</w:t>
      </w:r>
      <w:r w:rsidRPr="00954DC0">
        <w:rPr>
          <w:rFonts w:ascii="Arial" w:hAnsi="Arial"/>
          <w:spacing w:val="-18"/>
        </w:rPr>
        <w:t xml:space="preserve"> </w:t>
      </w:r>
      <w:r w:rsidRPr="00954DC0">
        <w:rPr>
          <w:rFonts w:ascii="Arial" w:hAnsi="Arial"/>
        </w:rPr>
        <w:t>tal</w:t>
      </w:r>
      <w:r w:rsidRPr="00954DC0">
        <w:rPr>
          <w:rFonts w:ascii="Arial" w:hAnsi="Arial"/>
          <w:spacing w:val="-3"/>
        </w:rPr>
        <w:t xml:space="preserve"> </w:t>
      </w:r>
      <w:r w:rsidRPr="00954DC0">
        <w:rPr>
          <w:rFonts w:ascii="Arial" w:hAnsi="Arial"/>
        </w:rPr>
        <w:t>carácter a</w:t>
      </w:r>
      <w:r w:rsidRPr="00954DC0">
        <w:rPr>
          <w:rFonts w:ascii="Arial" w:hAnsi="Arial"/>
          <w:spacing w:val="-3"/>
        </w:rPr>
        <w:t xml:space="preserve"> </w:t>
      </w:r>
      <w:r w:rsidRPr="00954DC0">
        <w:rPr>
          <w:rFonts w:ascii="Arial" w:hAnsi="Arial"/>
        </w:rPr>
        <w:t>las</w:t>
      </w:r>
      <w:r w:rsidRPr="00954DC0">
        <w:rPr>
          <w:rFonts w:ascii="Arial" w:hAnsi="Arial"/>
          <w:spacing w:val="-9"/>
        </w:rPr>
        <w:t xml:space="preserve"> </w:t>
      </w:r>
      <w:r w:rsidRPr="00954DC0">
        <w:rPr>
          <w:rFonts w:ascii="Arial" w:hAnsi="Arial"/>
        </w:rPr>
        <w:t>que</w:t>
      </w:r>
      <w:r w:rsidRPr="00954DC0">
        <w:rPr>
          <w:rFonts w:ascii="Arial" w:hAnsi="Arial"/>
          <w:spacing w:val="-2"/>
        </w:rPr>
        <w:t xml:space="preserve"> </w:t>
      </w:r>
      <w:r w:rsidRPr="00954DC0">
        <w:rPr>
          <w:rFonts w:ascii="Arial" w:hAnsi="Arial"/>
        </w:rPr>
        <w:t>consistan</w:t>
      </w:r>
      <w:r w:rsidRPr="00954DC0">
        <w:rPr>
          <w:rFonts w:ascii="Arial" w:hAnsi="Arial"/>
          <w:spacing w:val="-2"/>
        </w:rPr>
        <w:t xml:space="preserve"> </w:t>
      </w:r>
      <w:r w:rsidRPr="00954DC0">
        <w:rPr>
          <w:rFonts w:ascii="Arial" w:hAnsi="Arial"/>
        </w:rPr>
        <w:t>de</w:t>
      </w:r>
      <w:r w:rsidRPr="00954DC0">
        <w:rPr>
          <w:rFonts w:ascii="Arial" w:hAnsi="Arial"/>
          <w:spacing w:val="-2"/>
        </w:rPr>
        <w:t xml:space="preserve"> </w:t>
      </w:r>
      <w:r w:rsidRPr="00954DC0">
        <w:rPr>
          <w:rFonts w:ascii="Arial" w:hAnsi="Arial"/>
        </w:rPr>
        <w:t>lo</w:t>
      </w:r>
      <w:r w:rsidRPr="00954DC0">
        <w:rPr>
          <w:rFonts w:ascii="Arial" w:hAnsi="Arial"/>
          <w:spacing w:val="-15"/>
        </w:rPr>
        <w:t xml:space="preserve"> </w:t>
      </w:r>
      <w:r w:rsidRPr="00954DC0">
        <w:rPr>
          <w:rFonts w:ascii="Arial" w:hAnsi="Arial"/>
        </w:rPr>
        <w:t>siguiente:</w:t>
      </w:r>
    </w:p>
    <w:p w:rsidR="007A4BDD" w:rsidRPr="00954DC0" w:rsidRDefault="007A4BDD">
      <w:pPr>
        <w:spacing w:before="9"/>
        <w:rPr>
          <w:rFonts w:ascii="Arial" w:eastAsia="Arial" w:hAnsi="Arial" w:cs="Arial"/>
          <w:sz w:val="29"/>
          <w:szCs w:val="29"/>
        </w:rPr>
      </w:pPr>
    </w:p>
    <w:p w:rsidR="007A4BDD" w:rsidRPr="00954DC0" w:rsidRDefault="00B80A62" w:rsidP="00824B72">
      <w:pPr>
        <w:numPr>
          <w:ilvl w:val="1"/>
          <w:numId w:val="65"/>
        </w:numPr>
        <w:tabs>
          <w:tab w:val="left" w:pos="2463"/>
        </w:tabs>
        <w:spacing w:line="282" w:lineRule="auto"/>
        <w:ind w:right="1108"/>
        <w:rPr>
          <w:rFonts w:ascii="Arial" w:eastAsia="Arial" w:hAnsi="Arial" w:cs="Arial"/>
        </w:rPr>
      </w:pPr>
      <w:r w:rsidRPr="00954DC0">
        <w:rPr>
          <w:rFonts w:ascii="Arial" w:hAnsi="Arial"/>
        </w:rPr>
        <w:t>Cortes intermitentes</w:t>
      </w:r>
      <w:r w:rsidRPr="00954DC0">
        <w:rPr>
          <w:rFonts w:ascii="Arial" w:hAnsi="Arial"/>
          <w:spacing w:val="6"/>
        </w:rPr>
        <w:t xml:space="preserve"> </w:t>
      </w:r>
      <w:r w:rsidRPr="00954DC0">
        <w:rPr>
          <w:rFonts w:ascii="Arial" w:hAnsi="Arial"/>
        </w:rPr>
        <w:t>o</w:t>
      </w:r>
      <w:r w:rsidRPr="00954DC0">
        <w:rPr>
          <w:rFonts w:ascii="Arial" w:hAnsi="Arial"/>
          <w:spacing w:val="-12"/>
        </w:rPr>
        <w:t xml:space="preserve"> </w:t>
      </w:r>
      <w:r w:rsidRPr="00954DC0">
        <w:rPr>
          <w:rFonts w:ascii="Arial" w:hAnsi="Arial"/>
        </w:rPr>
        <w:t>errores</w:t>
      </w:r>
      <w:r w:rsidRPr="00954DC0">
        <w:rPr>
          <w:rFonts w:ascii="Arial" w:hAnsi="Arial"/>
          <w:spacing w:val="-2"/>
        </w:rPr>
        <w:t xml:space="preserve"> </w:t>
      </w:r>
      <w:r w:rsidRPr="00954DC0">
        <w:rPr>
          <w:rFonts w:ascii="Arial" w:hAnsi="Arial"/>
        </w:rPr>
        <w:t>en</w:t>
      </w:r>
      <w:r w:rsidRPr="00954DC0">
        <w:rPr>
          <w:rFonts w:ascii="Arial" w:hAnsi="Arial"/>
          <w:spacing w:val="-13"/>
        </w:rPr>
        <w:t xml:space="preserve"> </w:t>
      </w:r>
      <w:r w:rsidRPr="00954DC0">
        <w:rPr>
          <w:rFonts w:ascii="Arial" w:hAnsi="Arial"/>
        </w:rPr>
        <w:t>circuito</w:t>
      </w:r>
      <w:r w:rsidRPr="00954DC0">
        <w:rPr>
          <w:rFonts w:ascii="Arial" w:hAnsi="Arial"/>
          <w:spacing w:val="-2"/>
        </w:rPr>
        <w:t xml:space="preserve"> </w:t>
      </w:r>
      <w:r w:rsidRPr="00954DC0">
        <w:rPr>
          <w:rFonts w:ascii="Arial" w:hAnsi="Arial"/>
        </w:rPr>
        <w:t>sin</w:t>
      </w:r>
      <w:r w:rsidRPr="00954DC0">
        <w:rPr>
          <w:rFonts w:ascii="Arial" w:hAnsi="Arial"/>
          <w:spacing w:val="-3"/>
        </w:rPr>
        <w:t xml:space="preserve"> </w:t>
      </w:r>
      <w:r w:rsidRPr="00954DC0">
        <w:rPr>
          <w:rFonts w:ascii="Arial" w:hAnsi="Arial"/>
        </w:rPr>
        <w:t>redundancia</w:t>
      </w:r>
      <w:r w:rsidRPr="00954DC0">
        <w:rPr>
          <w:rFonts w:ascii="Arial" w:hAnsi="Arial"/>
          <w:spacing w:val="10"/>
        </w:rPr>
        <w:t xml:space="preserve"> </w:t>
      </w:r>
      <w:r w:rsidRPr="00954DC0">
        <w:rPr>
          <w:rFonts w:ascii="Arial" w:hAnsi="Arial"/>
        </w:rPr>
        <w:t>no</w:t>
      </w:r>
      <w:r w:rsidRPr="00954DC0">
        <w:rPr>
          <w:rFonts w:ascii="Arial" w:hAnsi="Arial"/>
          <w:spacing w:val="-11"/>
        </w:rPr>
        <w:t xml:space="preserve"> </w:t>
      </w:r>
      <w:r w:rsidRPr="00954DC0">
        <w:rPr>
          <w:rFonts w:ascii="Arial" w:hAnsi="Arial"/>
        </w:rPr>
        <w:t>suponiendo</w:t>
      </w:r>
      <w:r w:rsidRPr="00954DC0">
        <w:rPr>
          <w:rFonts w:ascii="Arial" w:hAnsi="Arial"/>
          <w:spacing w:val="9"/>
        </w:rPr>
        <w:t xml:space="preserve"> </w:t>
      </w:r>
      <w:r w:rsidRPr="00954DC0">
        <w:rPr>
          <w:rFonts w:ascii="Arial" w:hAnsi="Arial"/>
        </w:rPr>
        <w:t>incomunicación</w:t>
      </w:r>
      <w:r w:rsidRPr="00954DC0">
        <w:rPr>
          <w:rFonts w:ascii="Arial" w:hAnsi="Arial"/>
          <w:w w:val="99"/>
        </w:rPr>
        <w:t xml:space="preserve"> </w:t>
      </w:r>
      <w:r w:rsidRPr="00954DC0">
        <w:rPr>
          <w:rFonts w:ascii="Arial" w:hAnsi="Arial"/>
        </w:rPr>
        <w:t>sino</w:t>
      </w:r>
      <w:r w:rsidRPr="00954DC0">
        <w:rPr>
          <w:rFonts w:ascii="Arial" w:hAnsi="Arial"/>
          <w:spacing w:val="-8"/>
        </w:rPr>
        <w:t xml:space="preserve"> </w:t>
      </w:r>
      <w:r w:rsidRPr="00954DC0">
        <w:rPr>
          <w:rFonts w:ascii="Arial" w:hAnsi="Arial"/>
        </w:rPr>
        <w:t>degradación</w:t>
      </w:r>
      <w:r w:rsidRPr="00954DC0">
        <w:rPr>
          <w:rFonts w:ascii="Arial" w:hAnsi="Arial"/>
          <w:spacing w:val="-4"/>
        </w:rPr>
        <w:t xml:space="preserve"> </w:t>
      </w:r>
      <w:r w:rsidRPr="00954DC0">
        <w:rPr>
          <w:rFonts w:ascii="Arial" w:hAnsi="Arial"/>
        </w:rPr>
        <w:t>del</w:t>
      </w:r>
      <w:r w:rsidRPr="00954DC0">
        <w:rPr>
          <w:rFonts w:ascii="Arial" w:hAnsi="Arial"/>
          <w:spacing w:val="-15"/>
        </w:rPr>
        <w:t xml:space="preserve"> </w:t>
      </w:r>
      <w:r w:rsidRPr="00954DC0">
        <w:rPr>
          <w:rFonts w:ascii="Arial" w:hAnsi="Arial"/>
        </w:rPr>
        <w:t>servicio.</w:t>
      </w:r>
    </w:p>
    <w:p w:rsidR="007A4BDD" w:rsidRPr="00954DC0" w:rsidRDefault="00B80A62" w:rsidP="00824B72">
      <w:pPr>
        <w:numPr>
          <w:ilvl w:val="1"/>
          <w:numId w:val="65"/>
        </w:numPr>
        <w:tabs>
          <w:tab w:val="left" w:pos="2463"/>
        </w:tabs>
        <w:spacing w:before="11"/>
        <w:rPr>
          <w:rFonts w:ascii="Arial" w:eastAsia="Arial" w:hAnsi="Arial" w:cs="Arial"/>
        </w:rPr>
      </w:pPr>
      <w:r w:rsidRPr="00954DC0">
        <w:rPr>
          <w:rFonts w:ascii="Arial"/>
        </w:rPr>
        <w:t>Corte</w:t>
      </w:r>
      <w:r w:rsidRPr="00954DC0">
        <w:rPr>
          <w:rFonts w:ascii="Arial"/>
          <w:spacing w:val="-8"/>
        </w:rPr>
        <w:t xml:space="preserve"> </w:t>
      </w:r>
      <w:r w:rsidRPr="00954DC0">
        <w:rPr>
          <w:rFonts w:ascii="Arial"/>
        </w:rPr>
        <w:t>permanente</w:t>
      </w:r>
      <w:r w:rsidRPr="00954DC0">
        <w:rPr>
          <w:rFonts w:ascii="Arial"/>
          <w:spacing w:val="-8"/>
        </w:rPr>
        <w:t xml:space="preserve"> </w:t>
      </w:r>
      <w:r w:rsidRPr="00954DC0">
        <w:rPr>
          <w:rFonts w:ascii="Arial"/>
        </w:rPr>
        <w:t>de</w:t>
      </w:r>
      <w:r w:rsidRPr="00954DC0">
        <w:rPr>
          <w:rFonts w:ascii="Arial"/>
          <w:spacing w:val="-13"/>
        </w:rPr>
        <w:t xml:space="preserve"> </w:t>
      </w:r>
      <w:r w:rsidRPr="00954DC0">
        <w:rPr>
          <w:rFonts w:ascii="Arial"/>
        </w:rPr>
        <w:t>circuito</w:t>
      </w:r>
      <w:r w:rsidRPr="00954DC0">
        <w:rPr>
          <w:rFonts w:ascii="Arial"/>
          <w:spacing w:val="-10"/>
        </w:rPr>
        <w:t xml:space="preserve"> </w:t>
      </w:r>
      <w:r w:rsidRPr="00954DC0">
        <w:rPr>
          <w:rFonts w:ascii="Arial"/>
        </w:rPr>
        <w:t>con</w:t>
      </w:r>
      <w:r w:rsidRPr="00954DC0">
        <w:rPr>
          <w:rFonts w:ascii="Arial"/>
          <w:spacing w:val="-13"/>
        </w:rPr>
        <w:t xml:space="preserve"> </w:t>
      </w:r>
      <w:r w:rsidRPr="00954DC0">
        <w:rPr>
          <w:rFonts w:ascii="Arial"/>
        </w:rPr>
        <w:t>redundancia.</w:t>
      </w:r>
    </w:p>
    <w:p w:rsidR="007A4BDD" w:rsidRPr="00954DC0" w:rsidRDefault="007A4BDD">
      <w:pPr>
        <w:spacing w:before="6"/>
        <w:rPr>
          <w:rFonts w:ascii="Arial" w:eastAsia="Arial" w:hAnsi="Arial" w:cs="Arial"/>
          <w:sz w:val="28"/>
          <w:szCs w:val="28"/>
        </w:rPr>
      </w:pPr>
    </w:p>
    <w:p w:rsidR="007A4BDD" w:rsidRPr="00954DC0" w:rsidRDefault="00B80A62">
      <w:pPr>
        <w:ind w:left="1747"/>
        <w:jc w:val="both"/>
        <w:rPr>
          <w:rFonts w:ascii="Arial" w:eastAsia="Arial" w:hAnsi="Arial" w:cs="Arial"/>
        </w:rPr>
      </w:pPr>
      <w:r w:rsidRPr="00954DC0">
        <w:rPr>
          <w:rFonts w:ascii="Arial" w:hAnsi="Arial"/>
        </w:rPr>
        <w:t>Prioridad</w:t>
      </w:r>
      <w:r w:rsidRPr="00954DC0">
        <w:rPr>
          <w:rFonts w:ascii="Arial" w:hAnsi="Arial"/>
          <w:spacing w:val="-5"/>
        </w:rPr>
        <w:t xml:space="preserve"> </w:t>
      </w:r>
      <w:r w:rsidRPr="00954DC0">
        <w:rPr>
          <w:rFonts w:ascii="Arial" w:hAnsi="Arial"/>
        </w:rPr>
        <w:t>3:</w:t>
      </w:r>
      <w:r w:rsidRPr="00954DC0">
        <w:rPr>
          <w:rFonts w:ascii="Arial" w:hAnsi="Arial"/>
          <w:spacing w:val="-3"/>
        </w:rPr>
        <w:t xml:space="preserve"> </w:t>
      </w:r>
      <w:r w:rsidRPr="00954DC0">
        <w:rPr>
          <w:rFonts w:ascii="Arial" w:hAnsi="Arial"/>
        </w:rPr>
        <w:t>Se</w:t>
      </w:r>
      <w:r w:rsidRPr="00954DC0">
        <w:rPr>
          <w:rFonts w:ascii="Arial" w:hAnsi="Arial"/>
          <w:spacing w:val="-6"/>
        </w:rPr>
        <w:t xml:space="preserve"> </w:t>
      </w:r>
      <w:r w:rsidRPr="00954DC0">
        <w:rPr>
          <w:rFonts w:ascii="Arial" w:hAnsi="Arial"/>
        </w:rPr>
        <w:t>considerarán</w:t>
      </w:r>
      <w:r w:rsidRPr="00954DC0">
        <w:rPr>
          <w:rFonts w:ascii="Arial" w:hAnsi="Arial"/>
          <w:spacing w:val="10"/>
        </w:rPr>
        <w:t xml:space="preserve"> </w:t>
      </w:r>
      <w:r w:rsidRPr="00954DC0">
        <w:rPr>
          <w:rFonts w:ascii="Arial" w:hAnsi="Arial"/>
        </w:rPr>
        <w:t>con</w:t>
      </w:r>
      <w:r w:rsidRPr="00954DC0">
        <w:rPr>
          <w:rFonts w:ascii="Arial" w:hAnsi="Arial"/>
          <w:spacing w:val="-18"/>
        </w:rPr>
        <w:t xml:space="preserve"> </w:t>
      </w:r>
      <w:r w:rsidRPr="00954DC0">
        <w:rPr>
          <w:rFonts w:ascii="Arial" w:hAnsi="Arial"/>
        </w:rPr>
        <w:t>tal</w:t>
      </w:r>
      <w:r w:rsidRPr="00954DC0">
        <w:rPr>
          <w:rFonts w:ascii="Arial" w:hAnsi="Arial"/>
          <w:spacing w:val="-2"/>
        </w:rPr>
        <w:t xml:space="preserve"> </w:t>
      </w:r>
      <w:r w:rsidRPr="00954DC0">
        <w:rPr>
          <w:rFonts w:ascii="Arial" w:hAnsi="Arial"/>
        </w:rPr>
        <w:t>carácter a</w:t>
      </w:r>
      <w:r w:rsidRPr="00954DC0">
        <w:rPr>
          <w:rFonts w:ascii="Arial" w:hAnsi="Arial"/>
          <w:spacing w:val="-3"/>
        </w:rPr>
        <w:t xml:space="preserve"> </w:t>
      </w:r>
      <w:r w:rsidRPr="00954DC0">
        <w:rPr>
          <w:rFonts w:ascii="Arial" w:hAnsi="Arial"/>
        </w:rPr>
        <w:t>las</w:t>
      </w:r>
      <w:r w:rsidRPr="00954DC0">
        <w:rPr>
          <w:rFonts w:ascii="Arial" w:hAnsi="Arial"/>
          <w:spacing w:val="-8"/>
        </w:rPr>
        <w:t xml:space="preserve"> </w:t>
      </w:r>
      <w:r w:rsidRPr="00954DC0">
        <w:rPr>
          <w:rFonts w:ascii="Arial" w:hAnsi="Arial"/>
        </w:rPr>
        <w:t>que</w:t>
      </w:r>
      <w:r w:rsidRPr="00954DC0">
        <w:rPr>
          <w:rFonts w:ascii="Arial" w:hAnsi="Arial"/>
          <w:spacing w:val="-2"/>
        </w:rPr>
        <w:t xml:space="preserve"> </w:t>
      </w:r>
      <w:r w:rsidRPr="00954DC0">
        <w:rPr>
          <w:rFonts w:ascii="Arial" w:hAnsi="Arial"/>
        </w:rPr>
        <w:t>consistan</w:t>
      </w:r>
      <w:r w:rsidRPr="00954DC0">
        <w:rPr>
          <w:rFonts w:ascii="Arial" w:hAnsi="Arial"/>
          <w:spacing w:val="-6"/>
        </w:rPr>
        <w:t xml:space="preserve"> </w:t>
      </w:r>
      <w:r w:rsidRPr="00954DC0">
        <w:rPr>
          <w:rFonts w:ascii="Arial" w:hAnsi="Arial"/>
        </w:rPr>
        <w:t>en</w:t>
      </w:r>
      <w:r w:rsidRPr="00954DC0">
        <w:rPr>
          <w:rFonts w:ascii="Arial" w:hAnsi="Arial"/>
          <w:spacing w:val="-2"/>
        </w:rPr>
        <w:t xml:space="preserve"> </w:t>
      </w:r>
      <w:r w:rsidRPr="00954DC0">
        <w:rPr>
          <w:rFonts w:ascii="Arial" w:hAnsi="Arial"/>
        </w:rPr>
        <w:t>lo</w:t>
      </w:r>
      <w:r w:rsidRPr="00954DC0">
        <w:rPr>
          <w:rFonts w:ascii="Arial" w:hAnsi="Arial"/>
          <w:spacing w:val="-15"/>
        </w:rPr>
        <w:t xml:space="preserve"> </w:t>
      </w:r>
      <w:r w:rsidRPr="00954DC0">
        <w:rPr>
          <w:rFonts w:ascii="Arial" w:hAnsi="Arial"/>
        </w:rPr>
        <w:t>siguiente:</w:t>
      </w:r>
    </w:p>
    <w:p w:rsidR="007A4BDD" w:rsidRPr="00954DC0" w:rsidRDefault="007A4BDD">
      <w:pPr>
        <w:jc w:val="both"/>
        <w:rPr>
          <w:rFonts w:ascii="Arial" w:eastAsia="Arial" w:hAnsi="Arial" w:cs="Arial"/>
        </w:rPr>
        <w:sectPr w:rsidR="007A4BDD" w:rsidRPr="00954DC0">
          <w:pgSz w:w="12260" w:h="15870"/>
          <w:pgMar w:top="0" w:right="0" w:bottom="0" w:left="0" w:header="720" w:footer="720" w:gutter="0"/>
          <w:cols w:space="720"/>
        </w:sectPr>
      </w:pPr>
    </w:p>
    <w:p w:rsidR="007A4BDD" w:rsidRPr="00954DC0" w:rsidRDefault="00B80A62" w:rsidP="00824B72">
      <w:pPr>
        <w:numPr>
          <w:ilvl w:val="0"/>
          <w:numId w:val="64"/>
        </w:numPr>
        <w:tabs>
          <w:tab w:val="left" w:pos="852"/>
        </w:tabs>
        <w:spacing w:before="166" w:line="282" w:lineRule="auto"/>
        <w:ind w:right="104"/>
        <w:rPr>
          <w:rFonts w:ascii="Arial" w:eastAsia="Arial" w:hAnsi="Arial" w:cs="Arial"/>
        </w:rPr>
      </w:pPr>
      <w:r w:rsidRPr="00954DC0">
        <w:rPr>
          <w:rFonts w:ascii="Arial" w:hAnsi="Arial"/>
        </w:rPr>
        <w:lastRenderedPageBreak/>
        <w:t xml:space="preserve">Mal </w:t>
      </w:r>
      <w:r w:rsidRPr="00954DC0">
        <w:rPr>
          <w:rFonts w:ascii="Arial" w:hAnsi="Arial"/>
          <w:spacing w:val="9"/>
        </w:rPr>
        <w:t xml:space="preserve"> </w:t>
      </w:r>
      <w:r w:rsidRPr="00954DC0">
        <w:rPr>
          <w:rFonts w:ascii="Arial" w:hAnsi="Arial"/>
        </w:rPr>
        <w:t xml:space="preserve">funcionamiento </w:t>
      </w:r>
      <w:r w:rsidRPr="00954DC0">
        <w:rPr>
          <w:rFonts w:ascii="Arial" w:hAnsi="Arial"/>
          <w:spacing w:val="59"/>
        </w:rPr>
        <w:t xml:space="preserve"> </w:t>
      </w:r>
      <w:r w:rsidRPr="00954DC0">
        <w:rPr>
          <w:rFonts w:ascii="Arial" w:hAnsi="Arial"/>
        </w:rPr>
        <w:t xml:space="preserve">sin </w:t>
      </w:r>
      <w:r w:rsidRPr="00954DC0">
        <w:rPr>
          <w:rFonts w:ascii="Arial" w:hAnsi="Arial"/>
          <w:spacing w:val="21"/>
        </w:rPr>
        <w:t xml:space="preserve"> </w:t>
      </w:r>
      <w:r w:rsidRPr="00954DC0">
        <w:rPr>
          <w:rFonts w:ascii="Arial" w:hAnsi="Arial"/>
        </w:rPr>
        <w:t xml:space="preserve">afectación </w:t>
      </w:r>
      <w:r w:rsidRPr="00954DC0">
        <w:rPr>
          <w:rFonts w:ascii="Arial" w:hAnsi="Arial"/>
          <w:spacing w:val="33"/>
        </w:rPr>
        <w:t xml:space="preserve"> </w:t>
      </w:r>
      <w:r w:rsidRPr="00954DC0">
        <w:rPr>
          <w:rFonts w:ascii="Arial" w:hAnsi="Arial"/>
        </w:rPr>
        <w:t xml:space="preserve">del </w:t>
      </w:r>
      <w:r w:rsidRPr="00954DC0">
        <w:rPr>
          <w:rFonts w:ascii="Arial" w:hAnsi="Arial"/>
          <w:spacing w:val="25"/>
        </w:rPr>
        <w:t xml:space="preserve"> </w:t>
      </w:r>
      <w:r w:rsidRPr="00954DC0">
        <w:rPr>
          <w:rFonts w:ascii="Arial" w:hAnsi="Arial"/>
        </w:rPr>
        <w:t xml:space="preserve">servicio </w:t>
      </w:r>
      <w:r w:rsidRPr="00954DC0">
        <w:rPr>
          <w:rFonts w:ascii="Arial" w:hAnsi="Arial"/>
          <w:spacing w:val="30"/>
        </w:rPr>
        <w:t xml:space="preserve"> </w:t>
      </w:r>
      <w:r w:rsidRPr="00954DC0">
        <w:rPr>
          <w:rFonts w:ascii="Arial" w:hAnsi="Arial"/>
        </w:rPr>
        <w:t xml:space="preserve">en </w:t>
      </w:r>
      <w:r w:rsidRPr="00954DC0">
        <w:rPr>
          <w:rFonts w:ascii="Arial" w:hAnsi="Arial"/>
          <w:spacing w:val="23"/>
        </w:rPr>
        <w:t xml:space="preserve"> </w:t>
      </w:r>
      <w:r w:rsidRPr="00954DC0">
        <w:rPr>
          <w:rFonts w:ascii="Arial" w:hAnsi="Arial"/>
        </w:rPr>
        <w:t xml:space="preserve">el </w:t>
      </w:r>
      <w:r w:rsidRPr="00954DC0">
        <w:rPr>
          <w:rFonts w:ascii="Arial" w:hAnsi="Arial"/>
          <w:spacing w:val="21"/>
        </w:rPr>
        <w:t xml:space="preserve"> </w:t>
      </w:r>
      <w:r w:rsidRPr="00954DC0">
        <w:rPr>
          <w:rFonts w:ascii="Arial" w:hAnsi="Arial"/>
        </w:rPr>
        <w:t xml:space="preserve">circuito </w:t>
      </w:r>
      <w:r w:rsidRPr="00954DC0">
        <w:rPr>
          <w:rFonts w:ascii="Arial" w:hAnsi="Arial"/>
          <w:spacing w:val="35"/>
        </w:rPr>
        <w:t xml:space="preserve"> </w:t>
      </w:r>
      <w:r w:rsidRPr="00954DC0">
        <w:rPr>
          <w:rFonts w:ascii="Arial" w:hAnsi="Arial"/>
        </w:rPr>
        <w:t xml:space="preserve">de </w:t>
      </w:r>
      <w:r w:rsidRPr="00954DC0">
        <w:rPr>
          <w:rFonts w:ascii="Arial" w:hAnsi="Arial"/>
          <w:spacing w:val="24"/>
        </w:rPr>
        <w:t xml:space="preserve"> </w:t>
      </w:r>
      <w:r w:rsidRPr="00954DC0">
        <w:rPr>
          <w:rFonts w:ascii="Arial" w:hAnsi="Arial"/>
        </w:rPr>
        <w:t xml:space="preserve">cliente </w:t>
      </w:r>
      <w:r w:rsidRPr="00954DC0">
        <w:rPr>
          <w:rFonts w:ascii="Arial" w:hAnsi="Arial"/>
          <w:spacing w:val="24"/>
        </w:rPr>
        <w:t xml:space="preserve"> </w:t>
      </w:r>
      <w:r w:rsidRPr="00954DC0">
        <w:rPr>
          <w:rFonts w:ascii="Arial" w:hAnsi="Arial"/>
        </w:rPr>
        <w:t xml:space="preserve">final </w:t>
      </w:r>
      <w:r w:rsidRPr="00954DC0">
        <w:rPr>
          <w:rFonts w:ascii="Arial" w:hAnsi="Arial"/>
          <w:spacing w:val="26"/>
        </w:rPr>
        <w:t xml:space="preserve"> </w:t>
      </w:r>
      <w:r w:rsidRPr="00954DC0">
        <w:rPr>
          <w:rFonts w:ascii="Arial" w:hAnsi="Arial"/>
        </w:rPr>
        <w:t>sin</w:t>
      </w:r>
      <w:r w:rsidRPr="00954DC0">
        <w:rPr>
          <w:rFonts w:ascii="Arial" w:hAnsi="Arial"/>
          <w:w w:val="98"/>
        </w:rPr>
        <w:t xml:space="preserve"> </w:t>
      </w:r>
      <w:r w:rsidRPr="00954DC0">
        <w:rPr>
          <w:rFonts w:ascii="Arial" w:hAnsi="Arial"/>
        </w:rPr>
        <w:t>redundancia</w:t>
      </w:r>
    </w:p>
    <w:p w:rsidR="007A4BDD" w:rsidRPr="00954DC0" w:rsidRDefault="00B80A62" w:rsidP="00824B72">
      <w:pPr>
        <w:numPr>
          <w:ilvl w:val="0"/>
          <w:numId w:val="64"/>
        </w:numPr>
        <w:tabs>
          <w:tab w:val="left" w:pos="848"/>
        </w:tabs>
        <w:spacing w:before="6"/>
        <w:ind w:left="847" w:hanging="360"/>
        <w:rPr>
          <w:rFonts w:ascii="Arial" w:eastAsia="Arial" w:hAnsi="Arial" w:cs="Arial"/>
        </w:rPr>
      </w:pPr>
      <w:r w:rsidRPr="00954DC0">
        <w:rPr>
          <w:rFonts w:ascii="Arial"/>
        </w:rPr>
        <w:t>Otros</w:t>
      </w:r>
      <w:r w:rsidRPr="00954DC0">
        <w:rPr>
          <w:rFonts w:ascii="Arial"/>
          <w:spacing w:val="-5"/>
        </w:rPr>
        <w:t xml:space="preserve"> </w:t>
      </w:r>
      <w:r w:rsidRPr="00954DC0">
        <w:rPr>
          <w:rFonts w:ascii="Arial"/>
        </w:rPr>
        <w:t>que</w:t>
      </w:r>
      <w:r w:rsidRPr="00954DC0">
        <w:rPr>
          <w:rFonts w:ascii="Arial"/>
          <w:spacing w:val="-11"/>
        </w:rPr>
        <w:t xml:space="preserve"> </w:t>
      </w:r>
      <w:r w:rsidRPr="00954DC0">
        <w:rPr>
          <w:rFonts w:ascii="Arial"/>
        </w:rPr>
        <w:t>afecten</w:t>
      </w:r>
      <w:r w:rsidRPr="00954DC0">
        <w:rPr>
          <w:rFonts w:ascii="Arial"/>
          <w:spacing w:val="1"/>
        </w:rPr>
        <w:t xml:space="preserve"> </w:t>
      </w:r>
      <w:r w:rsidRPr="00954DC0">
        <w:rPr>
          <w:rFonts w:ascii="Arial"/>
        </w:rPr>
        <w:t>la</w:t>
      </w:r>
      <w:r w:rsidRPr="00954DC0">
        <w:rPr>
          <w:rFonts w:ascii="Arial"/>
          <w:spacing w:val="-15"/>
        </w:rPr>
        <w:t xml:space="preserve"> </w:t>
      </w:r>
      <w:r w:rsidRPr="00954DC0">
        <w:rPr>
          <w:rFonts w:ascii="Arial"/>
        </w:rPr>
        <w:t>calidad</w:t>
      </w:r>
      <w:r w:rsidRPr="00954DC0">
        <w:rPr>
          <w:rFonts w:ascii="Arial"/>
          <w:spacing w:val="-2"/>
        </w:rPr>
        <w:t xml:space="preserve"> </w:t>
      </w:r>
      <w:r w:rsidRPr="00954DC0">
        <w:rPr>
          <w:rFonts w:ascii="Arial"/>
        </w:rPr>
        <w:t>del</w:t>
      </w:r>
      <w:r w:rsidRPr="00954DC0">
        <w:rPr>
          <w:rFonts w:ascii="Arial"/>
          <w:spacing w:val="-7"/>
        </w:rPr>
        <w:t xml:space="preserve"> </w:t>
      </w:r>
      <w:r w:rsidRPr="00954DC0">
        <w:rPr>
          <w:rFonts w:ascii="Arial"/>
        </w:rPr>
        <w:t>servicio.</w:t>
      </w:r>
    </w:p>
    <w:p w:rsidR="007A4BDD" w:rsidRPr="00954DC0" w:rsidRDefault="00B80A62" w:rsidP="00824B72">
      <w:pPr>
        <w:numPr>
          <w:ilvl w:val="0"/>
          <w:numId w:val="64"/>
        </w:numPr>
        <w:tabs>
          <w:tab w:val="left" w:pos="857"/>
        </w:tabs>
        <w:spacing w:before="54"/>
        <w:ind w:left="856" w:hanging="369"/>
        <w:rPr>
          <w:rFonts w:ascii="Arial" w:eastAsia="Arial" w:hAnsi="Arial" w:cs="Arial"/>
        </w:rPr>
      </w:pPr>
      <w:r w:rsidRPr="00954DC0">
        <w:rPr>
          <w:rFonts w:ascii="Arial"/>
        </w:rPr>
        <w:t>Pruebas</w:t>
      </w:r>
      <w:r w:rsidRPr="00954DC0">
        <w:rPr>
          <w:rFonts w:ascii="Arial"/>
          <w:spacing w:val="-12"/>
        </w:rPr>
        <w:t xml:space="preserve"> </w:t>
      </w:r>
      <w:r w:rsidRPr="00954DC0">
        <w:rPr>
          <w:rFonts w:ascii="Arial"/>
        </w:rPr>
        <w:t>solicitadas</w:t>
      </w:r>
      <w:r w:rsidRPr="00954DC0">
        <w:rPr>
          <w:rFonts w:ascii="Arial"/>
          <w:spacing w:val="4"/>
        </w:rPr>
        <w:t xml:space="preserve"> </w:t>
      </w:r>
      <w:r w:rsidRPr="00954DC0">
        <w:rPr>
          <w:rFonts w:ascii="Arial"/>
        </w:rPr>
        <w:t>por</w:t>
      </w:r>
      <w:r w:rsidRPr="00954DC0">
        <w:rPr>
          <w:rFonts w:ascii="Arial"/>
          <w:spacing w:val="-18"/>
        </w:rPr>
        <w:t xml:space="preserve"> </w:t>
      </w:r>
      <w:r w:rsidRPr="00954DC0">
        <w:rPr>
          <w:rFonts w:ascii="Arial"/>
        </w:rPr>
        <w:t>el</w:t>
      </w:r>
      <w:r w:rsidRPr="00954DC0">
        <w:rPr>
          <w:rFonts w:ascii="Arial"/>
          <w:spacing w:val="-15"/>
        </w:rPr>
        <w:t xml:space="preserve"> </w:t>
      </w:r>
      <w:r w:rsidRPr="00954DC0">
        <w:rPr>
          <w:rFonts w:ascii="Arial"/>
        </w:rPr>
        <w:t>Concesionario</w:t>
      </w:r>
      <w:r w:rsidRPr="00954DC0">
        <w:rPr>
          <w:rFonts w:ascii="Arial"/>
          <w:spacing w:val="3"/>
        </w:rPr>
        <w:t xml:space="preserve"> </w:t>
      </w:r>
      <w:r w:rsidRPr="00954DC0">
        <w:rPr>
          <w:rFonts w:ascii="Arial"/>
        </w:rPr>
        <w:t>Solicitante</w:t>
      </w:r>
      <w:r w:rsidRPr="00954DC0">
        <w:rPr>
          <w:rFonts w:ascii="Arial"/>
          <w:spacing w:val="-4"/>
        </w:rPr>
        <w:t xml:space="preserve"> </w:t>
      </w:r>
      <w:r w:rsidRPr="00954DC0">
        <w:rPr>
          <w:rFonts w:ascii="Arial"/>
        </w:rPr>
        <w:t>en</w:t>
      </w:r>
      <w:r w:rsidRPr="00954DC0">
        <w:rPr>
          <w:rFonts w:ascii="Arial"/>
          <w:spacing w:val="-21"/>
        </w:rPr>
        <w:t xml:space="preserve"> </w:t>
      </w:r>
      <w:r w:rsidRPr="00954DC0">
        <w:rPr>
          <w:rFonts w:ascii="Arial"/>
        </w:rPr>
        <w:t>ventanas</w:t>
      </w:r>
      <w:r w:rsidRPr="00954DC0">
        <w:rPr>
          <w:rFonts w:ascii="Arial"/>
          <w:spacing w:val="2"/>
        </w:rPr>
        <w:t xml:space="preserve"> </w:t>
      </w:r>
      <w:r w:rsidRPr="00954DC0">
        <w:rPr>
          <w:rFonts w:ascii="Arial"/>
        </w:rPr>
        <w:t>de</w:t>
      </w:r>
      <w:r w:rsidRPr="00954DC0">
        <w:rPr>
          <w:rFonts w:ascii="Arial"/>
          <w:spacing w:val="-12"/>
        </w:rPr>
        <w:t xml:space="preserve"> </w:t>
      </w:r>
      <w:r w:rsidRPr="00954DC0">
        <w:rPr>
          <w:rFonts w:ascii="Arial"/>
        </w:rPr>
        <w:t>mantenimiento</w:t>
      </w:r>
    </w:p>
    <w:p w:rsidR="007A4BDD" w:rsidRPr="00954DC0" w:rsidRDefault="007A4BDD">
      <w:pPr>
        <w:spacing w:before="6"/>
        <w:rPr>
          <w:rFonts w:ascii="Arial" w:eastAsia="Arial" w:hAnsi="Arial" w:cs="Arial"/>
          <w:sz w:val="28"/>
          <w:szCs w:val="28"/>
        </w:rPr>
      </w:pPr>
    </w:p>
    <w:p w:rsidR="007A4BDD" w:rsidRPr="00954DC0" w:rsidRDefault="00B80A62">
      <w:pPr>
        <w:spacing w:line="279" w:lineRule="auto"/>
        <w:ind w:left="117" w:right="107" w:firstLine="14"/>
        <w:jc w:val="both"/>
        <w:rPr>
          <w:rFonts w:ascii="Arial" w:eastAsia="Arial" w:hAnsi="Arial" w:cs="Arial"/>
        </w:rPr>
      </w:pPr>
      <w:r w:rsidRPr="00954DC0">
        <w:rPr>
          <w:rFonts w:ascii="Arial" w:hAnsi="Arial"/>
        </w:rPr>
        <w:t>En</w:t>
      </w:r>
      <w:r w:rsidRPr="00954DC0">
        <w:rPr>
          <w:rFonts w:ascii="Arial" w:hAnsi="Arial"/>
          <w:spacing w:val="24"/>
        </w:rPr>
        <w:t xml:space="preserve"> </w:t>
      </w:r>
      <w:r w:rsidRPr="00954DC0">
        <w:rPr>
          <w:rFonts w:ascii="Arial" w:hAnsi="Arial"/>
        </w:rPr>
        <w:t>caso</w:t>
      </w:r>
      <w:r w:rsidRPr="00954DC0">
        <w:rPr>
          <w:rFonts w:ascii="Arial" w:hAnsi="Arial"/>
          <w:spacing w:val="38"/>
        </w:rPr>
        <w:t xml:space="preserve"> </w:t>
      </w:r>
      <w:r w:rsidRPr="00954DC0">
        <w:rPr>
          <w:rFonts w:ascii="Arial" w:hAnsi="Arial"/>
        </w:rPr>
        <w:t>de</w:t>
      </w:r>
      <w:r w:rsidRPr="00954DC0">
        <w:rPr>
          <w:rFonts w:ascii="Arial" w:hAnsi="Arial"/>
          <w:spacing w:val="35"/>
        </w:rPr>
        <w:t xml:space="preserve"> </w:t>
      </w:r>
      <w:r w:rsidRPr="00954DC0">
        <w:rPr>
          <w:rFonts w:ascii="Arial" w:hAnsi="Arial"/>
        </w:rPr>
        <w:t>que</w:t>
      </w:r>
      <w:r w:rsidRPr="00954DC0">
        <w:rPr>
          <w:rFonts w:ascii="Arial" w:hAnsi="Arial"/>
          <w:spacing w:val="39"/>
        </w:rPr>
        <w:t xml:space="preserve"> </w:t>
      </w:r>
      <w:r w:rsidRPr="00954DC0">
        <w:rPr>
          <w:rFonts w:ascii="Arial" w:hAnsi="Arial"/>
        </w:rPr>
        <w:t>ocurra</w:t>
      </w:r>
      <w:r w:rsidRPr="00954DC0">
        <w:rPr>
          <w:rFonts w:ascii="Arial" w:hAnsi="Arial"/>
          <w:spacing w:val="41"/>
        </w:rPr>
        <w:t xml:space="preserve"> </w:t>
      </w:r>
      <w:r w:rsidRPr="00954DC0">
        <w:rPr>
          <w:rFonts w:ascii="Arial" w:hAnsi="Arial"/>
        </w:rPr>
        <w:t>alguno</w:t>
      </w:r>
      <w:r w:rsidRPr="00954DC0">
        <w:rPr>
          <w:rFonts w:ascii="Arial" w:hAnsi="Arial"/>
          <w:spacing w:val="42"/>
        </w:rPr>
        <w:t xml:space="preserve"> </w:t>
      </w:r>
      <w:r w:rsidRPr="00954DC0">
        <w:rPr>
          <w:rFonts w:ascii="Arial" w:hAnsi="Arial"/>
        </w:rPr>
        <w:t>de</w:t>
      </w:r>
      <w:r w:rsidRPr="00954DC0">
        <w:rPr>
          <w:rFonts w:ascii="Arial" w:hAnsi="Arial"/>
          <w:spacing w:val="44"/>
        </w:rPr>
        <w:t xml:space="preserve"> </w:t>
      </w:r>
      <w:r w:rsidRPr="00954DC0">
        <w:rPr>
          <w:rFonts w:ascii="Arial" w:hAnsi="Arial"/>
        </w:rPr>
        <w:t>los</w:t>
      </w:r>
      <w:r w:rsidRPr="00954DC0">
        <w:rPr>
          <w:rFonts w:ascii="Arial" w:hAnsi="Arial"/>
          <w:spacing w:val="36"/>
        </w:rPr>
        <w:t xml:space="preserve"> </w:t>
      </w:r>
      <w:r w:rsidRPr="00954DC0">
        <w:rPr>
          <w:rFonts w:ascii="Arial" w:hAnsi="Arial"/>
        </w:rPr>
        <w:t>eventos</w:t>
      </w:r>
      <w:r w:rsidRPr="00954DC0">
        <w:rPr>
          <w:rFonts w:ascii="Arial" w:hAnsi="Arial"/>
          <w:spacing w:val="52"/>
        </w:rPr>
        <w:t xml:space="preserve"> </w:t>
      </w:r>
      <w:r w:rsidRPr="00954DC0">
        <w:rPr>
          <w:rFonts w:ascii="Arial" w:hAnsi="Arial"/>
        </w:rPr>
        <w:t>que</w:t>
      </w:r>
      <w:r w:rsidRPr="00954DC0">
        <w:rPr>
          <w:rFonts w:ascii="Arial" w:hAnsi="Arial"/>
          <w:spacing w:val="43"/>
        </w:rPr>
        <w:t xml:space="preserve"> </w:t>
      </w:r>
      <w:r w:rsidRPr="00954DC0">
        <w:rPr>
          <w:rFonts w:ascii="Arial" w:hAnsi="Arial"/>
        </w:rPr>
        <w:t>se</w:t>
      </w:r>
      <w:r w:rsidRPr="00954DC0">
        <w:rPr>
          <w:rFonts w:ascii="Arial" w:hAnsi="Arial"/>
          <w:spacing w:val="44"/>
        </w:rPr>
        <w:t xml:space="preserve"> </w:t>
      </w:r>
      <w:r w:rsidRPr="00954DC0">
        <w:rPr>
          <w:rFonts w:ascii="Arial" w:hAnsi="Arial"/>
        </w:rPr>
        <w:t>listan</w:t>
      </w:r>
      <w:r w:rsidRPr="00954DC0">
        <w:rPr>
          <w:rFonts w:ascii="Arial" w:hAnsi="Arial"/>
          <w:spacing w:val="33"/>
        </w:rPr>
        <w:t xml:space="preserve"> </w:t>
      </w:r>
      <w:r w:rsidRPr="00954DC0">
        <w:rPr>
          <w:rFonts w:ascii="Arial" w:hAnsi="Arial"/>
        </w:rPr>
        <w:t>a</w:t>
      </w:r>
      <w:r w:rsidRPr="00954DC0">
        <w:rPr>
          <w:rFonts w:ascii="Arial" w:hAnsi="Arial"/>
          <w:spacing w:val="42"/>
        </w:rPr>
        <w:t xml:space="preserve"> </w:t>
      </w:r>
      <w:r w:rsidRPr="00954DC0">
        <w:rPr>
          <w:rFonts w:ascii="Arial" w:hAnsi="Arial"/>
        </w:rPr>
        <w:t>continuación,</w:t>
      </w:r>
      <w:r w:rsidRPr="00954DC0">
        <w:rPr>
          <w:rFonts w:ascii="Arial" w:hAnsi="Arial"/>
          <w:spacing w:val="53"/>
        </w:rPr>
        <w:t xml:space="preserve"> </w:t>
      </w:r>
      <w:r w:rsidRPr="00954DC0">
        <w:rPr>
          <w:rFonts w:ascii="Arial" w:hAnsi="Arial"/>
        </w:rPr>
        <w:t>y</w:t>
      </w:r>
      <w:r w:rsidRPr="00954DC0">
        <w:rPr>
          <w:rFonts w:ascii="Arial" w:hAnsi="Arial"/>
          <w:spacing w:val="47"/>
        </w:rPr>
        <w:t xml:space="preserve"> </w:t>
      </w:r>
      <w:r w:rsidRPr="00954DC0">
        <w:rPr>
          <w:rFonts w:ascii="Arial" w:hAnsi="Arial"/>
        </w:rPr>
        <w:t>una</w:t>
      </w:r>
      <w:r w:rsidRPr="00954DC0">
        <w:rPr>
          <w:rFonts w:ascii="Arial" w:hAnsi="Arial"/>
          <w:spacing w:val="33"/>
        </w:rPr>
        <w:t xml:space="preserve"> </w:t>
      </w:r>
      <w:r w:rsidRPr="00954DC0">
        <w:rPr>
          <w:rFonts w:ascii="Arial" w:hAnsi="Arial"/>
        </w:rPr>
        <w:t>vez</w:t>
      </w:r>
      <w:r w:rsidRPr="00954DC0">
        <w:rPr>
          <w:rFonts w:ascii="Arial" w:hAnsi="Arial"/>
          <w:spacing w:val="45"/>
        </w:rPr>
        <w:t xml:space="preserve"> </w:t>
      </w:r>
      <w:r w:rsidRPr="00954DC0">
        <w:rPr>
          <w:rFonts w:ascii="Arial" w:hAnsi="Arial"/>
        </w:rPr>
        <w:t>que</w:t>
      </w:r>
      <w:r w:rsidRPr="00954DC0">
        <w:rPr>
          <w:rFonts w:ascii="Arial" w:hAnsi="Arial"/>
          <w:w w:val="98"/>
        </w:rPr>
        <w:t xml:space="preserve"> </w:t>
      </w:r>
      <w:r w:rsidRPr="00954DC0">
        <w:rPr>
          <w:rFonts w:ascii="Arial" w:hAnsi="Arial"/>
        </w:rPr>
        <w:t>TELNOR</w:t>
      </w:r>
      <w:r w:rsidRPr="00954DC0">
        <w:rPr>
          <w:rFonts w:ascii="Arial" w:hAnsi="Arial"/>
          <w:spacing w:val="29"/>
        </w:rPr>
        <w:t xml:space="preserve"> </w:t>
      </w:r>
      <w:r w:rsidRPr="00954DC0">
        <w:rPr>
          <w:rFonts w:ascii="Arial" w:hAnsi="Arial"/>
        </w:rPr>
        <w:t>haya</w:t>
      </w:r>
      <w:r w:rsidRPr="00954DC0">
        <w:rPr>
          <w:rFonts w:ascii="Arial" w:hAnsi="Arial"/>
          <w:spacing w:val="4"/>
        </w:rPr>
        <w:t xml:space="preserve"> </w:t>
      </w:r>
      <w:r w:rsidRPr="00954DC0">
        <w:rPr>
          <w:rFonts w:ascii="Arial" w:hAnsi="Arial"/>
        </w:rPr>
        <w:t>demostrado</w:t>
      </w:r>
      <w:r w:rsidRPr="00954DC0">
        <w:rPr>
          <w:rFonts w:ascii="Arial" w:hAnsi="Arial"/>
          <w:spacing w:val="17"/>
        </w:rPr>
        <w:t xml:space="preserve"> </w:t>
      </w:r>
      <w:r w:rsidRPr="00954DC0">
        <w:rPr>
          <w:rFonts w:ascii="Arial" w:hAnsi="Arial"/>
        </w:rPr>
        <w:t>fehacientemente</w:t>
      </w:r>
      <w:r w:rsidRPr="00954DC0">
        <w:rPr>
          <w:rFonts w:ascii="Arial" w:hAnsi="Arial"/>
          <w:spacing w:val="30"/>
        </w:rPr>
        <w:t xml:space="preserve"> </w:t>
      </w:r>
      <w:r w:rsidRPr="00954DC0">
        <w:rPr>
          <w:rFonts w:ascii="Arial" w:hAnsi="Arial"/>
        </w:rPr>
        <w:t>el hecho del que</w:t>
      </w:r>
      <w:r w:rsidRPr="00954DC0">
        <w:rPr>
          <w:rFonts w:ascii="Arial" w:hAnsi="Arial"/>
          <w:spacing w:val="4"/>
        </w:rPr>
        <w:t xml:space="preserve"> </w:t>
      </w:r>
      <w:r w:rsidRPr="00954DC0">
        <w:rPr>
          <w:rFonts w:ascii="Arial" w:hAnsi="Arial"/>
        </w:rPr>
        <w:t>se trate,</w:t>
      </w:r>
      <w:r w:rsidRPr="00954DC0">
        <w:rPr>
          <w:rFonts w:ascii="Arial" w:hAnsi="Arial"/>
          <w:spacing w:val="21"/>
        </w:rPr>
        <w:t xml:space="preserve"> </w:t>
      </w:r>
      <w:r w:rsidRPr="00954DC0">
        <w:rPr>
          <w:rFonts w:ascii="Arial" w:hAnsi="Arial"/>
        </w:rPr>
        <w:t>no se tomará</w:t>
      </w:r>
      <w:r w:rsidRPr="00954DC0">
        <w:rPr>
          <w:rFonts w:ascii="Arial" w:hAnsi="Arial"/>
          <w:spacing w:val="15"/>
        </w:rPr>
        <w:t xml:space="preserve"> </w:t>
      </w:r>
      <w:r w:rsidRPr="00954DC0">
        <w:rPr>
          <w:rFonts w:ascii="Arial" w:hAnsi="Arial"/>
        </w:rPr>
        <w:t>en</w:t>
      </w:r>
      <w:r w:rsidRPr="00954DC0">
        <w:rPr>
          <w:rFonts w:ascii="Arial" w:hAnsi="Arial"/>
          <w:spacing w:val="2"/>
        </w:rPr>
        <w:t xml:space="preserve"> </w:t>
      </w:r>
      <w:r w:rsidRPr="00954DC0">
        <w:rPr>
          <w:rFonts w:ascii="Arial" w:hAnsi="Arial"/>
        </w:rPr>
        <w:t>cuenta</w:t>
      </w:r>
      <w:r w:rsidRPr="00954DC0">
        <w:rPr>
          <w:rFonts w:ascii="Arial" w:hAnsi="Arial"/>
          <w:w w:val="96"/>
        </w:rPr>
        <w:t xml:space="preserve"> </w:t>
      </w:r>
      <w:r w:rsidRPr="00954DC0">
        <w:rPr>
          <w:rFonts w:ascii="Arial" w:hAnsi="Arial"/>
        </w:rPr>
        <w:t>su</w:t>
      </w:r>
      <w:r w:rsidRPr="00954DC0">
        <w:rPr>
          <w:rFonts w:ascii="Arial" w:hAnsi="Arial"/>
          <w:spacing w:val="-8"/>
        </w:rPr>
        <w:t xml:space="preserve"> </w:t>
      </w:r>
      <w:r w:rsidRPr="00954DC0">
        <w:rPr>
          <w:rFonts w:ascii="Arial" w:hAnsi="Arial"/>
        </w:rPr>
        <w:t>tiempo de</w:t>
      </w:r>
      <w:r w:rsidRPr="00954DC0">
        <w:rPr>
          <w:rFonts w:ascii="Arial" w:hAnsi="Arial"/>
          <w:spacing w:val="-6"/>
        </w:rPr>
        <w:t xml:space="preserve"> </w:t>
      </w:r>
      <w:r w:rsidRPr="00954DC0">
        <w:rPr>
          <w:rFonts w:ascii="Arial" w:hAnsi="Arial"/>
        </w:rPr>
        <w:t>duración</w:t>
      </w:r>
      <w:r w:rsidRPr="00954DC0">
        <w:rPr>
          <w:rFonts w:ascii="Arial" w:hAnsi="Arial"/>
          <w:spacing w:val="9"/>
        </w:rPr>
        <w:t xml:space="preserve"> </w:t>
      </w:r>
      <w:r w:rsidRPr="00954DC0">
        <w:rPr>
          <w:rFonts w:ascii="Arial" w:hAnsi="Arial"/>
        </w:rPr>
        <w:t>para</w:t>
      </w:r>
      <w:r w:rsidRPr="00954DC0">
        <w:rPr>
          <w:rFonts w:ascii="Arial" w:hAnsi="Arial"/>
          <w:spacing w:val="1"/>
        </w:rPr>
        <w:t xml:space="preserve"> </w:t>
      </w:r>
      <w:r w:rsidRPr="00954DC0">
        <w:rPr>
          <w:rFonts w:ascii="Arial" w:hAnsi="Arial"/>
        </w:rPr>
        <w:t>la</w:t>
      </w:r>
      <w:r w:rsidRPr="00954DC0">
        <w:rPr>
          <w:rFonts w:ascii="Arial" w:hAnsi="Arial"/>
          <w:spacing w:val="-5"/>
        </w:rPr>
        <w:t xml:space="preserve"> </w:t>
      </w:r>
      <w:r w:rsidRPr="00954DC0">
        <w:rPr>
          <w:rFonts w:ascii="Arial" w:hAnsi="Arial"/>
        </w:rPr>
        <w:t>medición</w:t>
      </w:r>
      <w:r w:rsidRPr="00954DC0">
        <w:rPr>
          <w:rFonts w:ascii="Arial" w:hAnsi="Arial"/>
          <w:spacing w:val="2"/>
        </w:rPr>
        <w:t xml:space="preserve"> </w:t>
      </w:r>
      <w:r w:rsidRPr="00954DC0">
        <w:rPr>
          <w:rFonts w:ascii="Arial" w:hAnsi="Arial"/>
        </w:rPr>
        <w:t>de</w:t>
      </w:r>
      <w:r w:rsidRPr="00954DC0">
        <w:rPr>
          <w:rFonts w:ascii="Arial" w:hAnsi="Arial"/>
          <w:spacing w:val="3"/>
        </w:rPr>
        <w:t xml:space="preserve"> </w:t>
      </w:r>
      <w:r w:rsidRPr="00954DC0">
        <w:rPr>
          <w:rFonts w:ascii="Arial" w:hAnsi="Arial"/>
        </w:rPr>
        <w:t>los</w:t>
      </w:r>
      <w:r w:rsidRPr="00954DC0">
        <w:rPr>
          <w:rFonts w:ascii="Arial" w:hAnsi="Arial"/>
          <w:spacing w:val="-14"/>
        </w:rPr>
        <w:t xml:space="preserve"> </w:t>
      </w:r>
      <w:r w:rsidRPr="00954DC0">
        <w:rPr>
          <w:rFonts w:ascii="Arial" w:hAnsi="Arial"/>
        </w:rPr>
        <w:t>tiempos</w:t>
      </w:r>
      <w:r w:rsidRPr="00954DC0">
        <w:rPr>
          <w:rFonts w:ascii="Arial" w:hAnsi="Arial"/>
          <w:spacing w:val="13"/>
        </w:rPr>
        <w:t xml:space="preserve"> </w:t>
      </w:r>
      <w:r w:rsidRPr="00954DC0">
        <w:rPr>
          <w:rFonts w:ascii="Arial" w:hAnsi="Arial"/>
        </w:rPr>
        <w:t>de</w:t>
      </w:r>
      <w:r w:rsidRPr="00954DC0">
        <w:rPr>
          <w:rFonts w:ascii="Arial" w:hAnsi="Arial"/>
          <w:spacing w:val="2"/>
        </w:rPr>
        <w:t xml:space="preserve"> </w:t>
      </w:r>
      <w:r w:rsidRPr="00954DC0">
        <w:rPr>
          <w:rFonts w:ascii="Arial" w:hAnsi="Arial"/>
        </w:rPr>
        <w:t>reparación</w:t>
      </w:r>
      <w:r w:rsidRPr="00954DC0">
        <w:rPr>
          <w:rFonts w:ascii="Arial" w:hAnsi="Arial"/>
          <w:spacing w:val="8"/>
        </w:rPr>
        <w:t xml:space="preserve"> </w:t>
      </w:r>
      <w:r w:rsidRPr="00954DC0">
        <w:rPr>
          <w:rFonts w:ascii="Arial" w:hAnsi="Arial"/>
        </w:rPr>
        <w:t>de</w:t>
      </w:r>
      <w:r w:rsidRPr="00954DC0">
        <w:rPr>
          <w:rFonts w:ascii="Arial" w:hAnsi="Arial"/>
          <w:spacing w:val="-1"/>
        </w:rPr>
        <w:t xml:space="preserve"> </w:t>
      </w:r>
      <w:r w:rsidRPr="00954DC0">
        <w:rPr>
          <w:rFonts w:ascii="Arial" w:hAnsi="Arial"/>
        </w:rPr>
        <w:t>cada</w:t>
      </w:r>
      <w:r w:rsidRPr="00954DC0">
        <w:rPr>
          <w:rFonts w:ascii="Arial" w:hAnsi="Arial"/>
          <w:spacing w:val="7"/>
        </w:rPr>
        <w:t xml:space="preserve"> </w:t>
      </w:r>
      <w:r w:rsidRPr="00954DC0">
        <w:rPr>
          <w:rFonts w:ascii="Arial" w:hAnsi="Arial"/>
        </w:rPr>
        <w:t>una</w:t>
      </w:r>
      <w:r w:rsidRPr="00954DC0">
        <w:rPr>
          <w:rFonts w:ascii="Arial" w:hAnsi="Arial"/>
          <w:spacing w:val="-4"/>
        </w:rPr>
        <w:t xml:space="preserve"> </w:t>
      </w:r>
      <w:r w:rsidRPr="00954DC0">
        <w:rPr>
          <w:rFonts w:ascii="Arial" w:hAnsi="Arial"/>
        </w:rPr>
        <w:t>de</w:t>
      </w:r>
      <w:r w:rsidRPr="00954DC0">
        <w:rPr>
          <w:rFonts w:ascii="Arial" w:hAnsi="Arial"/>
          <w:spacing w:val="-2"/>
        </w:rPr>
        <w:t xml:space="preserve"> </w:t>
      </w:r>
      <w:r w:rsidRPr="00954DC0">
        <w:rPr>
          <w:rFonts w:ascii="Arial" w:hAnsi="Arial"/>
        </w:rPr>
        <w:t>las</w:t>
      </w:r>
      <w:r w:rsidRPr="00954DC0">
        <w:rPr>
          <w:rFonts w:ascii="Arial" w:hAnsi="Arial"/>
          <w:spacing w:val="-13"/>
        </w:rPr>
        <w:t xml:space="preserve"> </w:t>
      </w:r>
      <w:r w:rsidRPr="00954DC0">
        <w:rPr>
          <w:rFonts w:ascii="Arial" w:hAnsi="Arial"/>
        </w:rPr>
        <w:t>fallas</w:t>
      </w:r>
      <w:r w:rsidRPr="00954DC0">
        <w:rPr>
          <w:rFonts w:ascii="Arial" w:hAnsi="Arial"/>
          <w:spacing w:val="5"/>
        </w:rPr>
        <w:t xml:space="preserve"> </w:t>
      </w:r>
      <w:r w:rsidRPr="00954DC0">
        <w:rPr>
          <w:rFonts w:ascii="Arial" w:hAnsi="Arial"/>
        </w:rPr>
        <w:t>y</w:t>
      </w:r>
      <w:r w:rsidRPr="00954DC0">
        <w:rPr>
          <w:rFonts w:ascii="Arial" w:hAnsi="Arial"/>
          <w:w w:val="90"/>
        </w:rPr>
        <w:t xml:space="preserve"> </w:t>
      </w:r>
      <w:r w:rsidRPr="00954DC0">
        <w:rPr>
          <w:rFonts w:ascii="Arial" w:hAnsi="Arial"/>
        </w:rPr>
        <w:t>disponibilidad</w:t>
      </w:r>
      <w:r w:rsidRPr="00954DC0">
        <w:rPr>
          <w:rFonts w:ascii="Arial" w:hAnsi="Arial"/>
          <w:spacing w:val="3"/>
        </w:rPr>
        <w:t xml:space="preserve"> </w:t>
      </w:r>
      <w:r w:rsidRPr="00954DC0">
        <w:rPr>
          <w:rFonts w:ascii="Arial" w:hAnsi="Arial"/>
        </w:rPr>
        <w:t>de</w:t>
      </w:r>
      <w:r w:rsidRPr="00954DC0">
        <w:rPr>
          <w:rFonts w:ascii="Arial" w:hAnsi="Arial"/>
          <w:spacing w:val="-8"/>
        </w:rPr>
        <w:t xml:space="preserve"> </w:t>
      </w:r>
      <w:r w:rsidRPr="00954DC0">
        <w:rPr>
          <w:rFonts w:ascii="Arial" w:hAnsi="Arial"/>
        </w:rPr>
        <w:t>los</w:t>
      </w:r>
      <w:r w:rsidRPr="00954DC0">
        <w:rPr>
          <w:rFonts w:ascii="Arial" w:hAnsi="Arial"/>
          <w:spacing w:val="-14"/>
        </w:rPr>
        <w:t xml:space="preserve"> </w:t>
      </w:r>
      <w:r w:rsidRPr="00954DC0">
        <w:rPr>
          <w:rFonts w:ascii="Arial" w:hAnsi="Arial"/>
        </w:rPr>
        <w:t>enlaces:</w:t>
      </w:r>
    </w:p>
    <w:p w:rsidR="007A4BDD" w:rsidRPr="00954DC0" w:rsidRDefault="007A4BDD">
      <w:pPr>
        <w:spacing w:before="7"/>
        <w:rPr>
          <w:rFonts w:ascii="Arial" w:eastAsia="Arial" w:hAnsi="Arial" w:cs="Arial"/>
          <w:sz w:val="24"/>
          <w:szCs w:val="24"/>
        </w:rPr>
      </w:pPr>
    </w:p>
    <w:p w:rsidR="007A4BDD" w:rsidRPr="00954DC0" w:rsidRDefault="00B80A62" w:rsidP="00824B72">
      <w:pPr>
        <w:numPr>
          <w:ilvl w:val="0"/>
          <w:numId w:val="63"/>
        </w:numPr>
        <w:tabs>
          <w:tab w:val="left" w:pos="392"/>
        </w:tabs>
        <w:spacing w:line="282" w:lineRule="auto"/>
        <w:ind w:right="102" w:hanging="5"/>
        <w:jc w:val="both"/>
        <w:rPr>
          <w:rFonts w:ascii="Arial" w:eastAsia="Arial" w:hAnsi="Arial" w:cs="Arial"/>
        </w:rPr>
      </w:pPr>
      <w:r w:rsidRPr="00954DC0">
        <w:rPr>
          <w:rFonts w:ascii="Arial" w:hAnsi="Arial"/>
        </w:rPr>
        <w:t>Cuando</w:t>
      </w:r>
      <w:r w:rsidRPr="00954DC0">
        <w:rPr>
          <w:rFonts w:ascii="Arial" w:hAnsi="Arial"/>
          <w:spacing w:val="17"/>
        </w:rPr>
        <w:t xml:space="preserve"> </w:t>
      </w:r>
      <w:r w:rsidRPr="00954DC0">
        <w:rPr>
          <w:rFonts w:ascii="Arial" w:hAnsi="Arial"/>
        </w:rPr>
        <w:t>se</w:t>
      </w:r>
      <w:r w:rsidRPr="00954DC0">
        <w:rPr>
          <w:rFonts w:ascii="Arial" w:hAnsi="Arial"/>
          <w:spacing w:val="12"/>
        </w:rPr>
        <w:t xml:space="preserve"> </w:t>
      </w:r>
      <w:r w:rsidRPr="00954DC0">
        <w:rPr>
          <w:rFonts w:ascii="Arial" w:hAnsi="Arial"/>
        </w:rPr>
        <w:t>requiera</w:t>
      </w:r>
      <w:r w:rsidRPr="00954DC0">
        <w:rPr>
          <w:rFonts w:ascii="Arial" w:hAnsi="Arial"/>
          <w:spacing w:val="12"/>
        </w:rPr>
        <w:t xml:space="preserve"> </w:t>
      </w:r>
      <w:r w:rsidRPr="00954DC0">
        <w:rPr>
          <w:rFonts w:ascii="Arial" w:hAnsi="Arial"/>
        </w:rPr>
        <w:t>el traslado</w:t>
      </w:r>
      <w:r w:rsidRPr="00954DC0">
        <w:rPr>
          <w:rFonts w:ascii="Arial" w:hAnsi="Arial"/>
          <w:spacing w:val="24"/>
        </w:rPr>
        <w:t xml:space="preserve"> </w:t>
      </w:r>
      <w:r w:rsidRPr="00954DC0">
        <w:rPr>
          <w:rFonts w:ascii="Arial" w:hAnsi="Arial"/>
        </w:rPr>
        <w:t>al</w:t>
      </w:r>
      <w:r w:rsidRPr="00954DC0">
        <w:rPr>
          <w:rFonts w:ascii="Arial" w:hAnsi="Arial"/>
          <w:spacing w:val="7"/>
        </w:rPr>
        <w:t xml:space="preserve"> </w:t>
      </w:r>
      <w:r w:rsidRPr="00954DC0">
        <w:rPr>
          <w:rFonts w:ascii="Arial" w:hAnsi="Arial"/>
        </w:rPr>
        <w:t>sitio</w:t>
      </w:r>
      <w:r w:rsidRPr="00954DC0">
        <w:rPr>
          <w:rFonts w:ascii="Arial" w:hAnsi="Arial"/>
          <w:spacing w:val="7"/>
        </w:rPr>
        <w:t xml:space="preserve"> </w:t>
      </w:r>
      <w:r w:rsidRPr="00954DC0">
        <w:rPr>
          <w:rFonts w:ascii="Arial" w:hAnsi="Arial"/>
        </w:rPr>
        <w:t>de</w:t>
      </w:r>
      <w:r w:rsidRPr="00954DC0">
        <w:rPr>
          <w:rFonts w:ascii="Arial" w:hAnsi="Arial"/>
          <w:spacing w:val="8"/>
        </w:rPr>
        <w:t xml:space="preserve"> </w:t>
      </w:r>
      <w:r w:rsidRPr="00954DC0">
        <w:rPr>
          <w:rFonts w:ascii="Arial" w:hAnsi="Arial"/>
        </w:rPr>
        <w:t>la</w:t>
      </w:r>
      <w:r w:rsidRPr="00954DC0">
        <w:rPr>
          <w:rFonts w:ascii="Arial" w:hAnsi="Arial"/>
          <w:spacing w:val="-8"/>
        </w:rPr>
        <w:t xml:space="preserve"> </w:t>
      </w:r>
      <w:r w:rsidRPr="00954DC0">
        <w:rPr>
          <w:rFonts w:ascii="Arial" w:hAnsi="Arial"/>
        </w:rPr>
        <w:t>falla;</w:t>
      </w:r>
      <w:r w:rsidRPr="00954DC0">
        <w:rPr>
          <w:rFonts w:ascii="Arial" w:hAnsi="Arial"/>
          <w:spacing w:val="19"/>
        </w:rPr>
        <w:t xml:space="preserve"> </w:t>
      </w:r>
      <w:r w:rsidRPr="00954DC0">
        <w:rPr>
          <w:rFonts w:ascii="Arial" w:hAnsi="Arial"/>
        </w:rPr>
        <w:t>dicho</w:t>
      </w:r>
      <w:r w:rsidRPr="00954DC0">
        <w:rPr>
          <w:rFonts w:ascii="Arial" w:hAnsi="Arial"/>
          <w:spacing w:val="4"/>
        </w:rPr>
        <w:t xml:space="preserve"> </w:t>
      </w:r>
      <w:r w:rsidRPr="00954DC0">
        <w:rPr>
          <w:rFonts w:ascii="Arial" w:hAnsi="Arial"/>
        </w:rPr>
        <w:t>tiempo</w:t>
      </w:r>
      <w:r w:rsidRPr="00954DC0">
        <w:rPr>
          <w:rFonts w:ascii="Arial" w:hAnsi="Arial"/>
          <w:spacing w:val="18"/>
        </w:rPr>
        <w:t xml:space="preserve"> </w:t>
      </w:r>
      <w:r w:rsidRPr="00954DC0">
        <w:rPr>
          <w:rFonts w:ascii="Arial" w:hAnsi="Arial"/>
        </w:rPr>
        <w:t>se</w:t>
      </w:r>
      <w:r w:rsidRPr="00954DC0">
        <w:rPr>
          <w:rFonts w:ascii="Arial" w:hAnsi="Arial"/>
          <w:spacing w:val="13"/>
        </w:rPr>
        <w:t xml:space="preserve"> </w:t>
      </w:r>
      <w:r w:rsidRPr="00954DC0">
        <w:rPr>
          <w:rFonts w:ascii="Arial" w:hAnsi="Arial"/>
        </w:rPr>
        <w:t>manejará</w:t>
      </w:r>
      <w:r w:rsidRPr="00954DC0">
        <w:rPr>
          <w:rFonts w:ascii="Arial" w:hAnsi="Arial"/>
          <w:spacing w:val="18"/>
        </w:rPr>
        <w:t xml:space="preserve"> </w:t>
      </w:r>
      <w:r w:rsidRPr="00954DC0">
        <w:rPr>
          <w:rFonts w:ascii="Arial" w:hAnsi="Arial"/>
        </w:rPr>
        <w:t>en</w:t>
      </w:r>
      <w:r w:rsidRPr="00954DC0">
        <w:rPr>
          <w:rFonts w:ascii="Arial" w:hAnsi="Arial"/>
          <w:spacing w:val="-2"/>
        </w:rPr>
        <w:t xml:space="preserve"> </w:t>
      </w:r>
      <w:r w:rsidRPr="00954DC0">
        <w:rPr>
          <w:rFonts w:ascii="Arial" w:hAnsi="Arial"/>
        </w:rPr>
        <w:t>función</w:t>
      </w:r>
      <w:r w:rsidRPr="00954DC0">
        <w:rPr>
          <w:rFonts w:ascii="Arial" w:hAnsi="Arial"/>
          <w:spacing w:val="9"/>
        </w:rPr>
        <w:t xml:space="preserve"> </w:t>
      </w:r>
      <w:r w:rsidRPr="00954DC0">
        <w:rPr>
          <w:rFonts w:ascii="Arial" w:hAnsi="Arial"/>
        </w:rPr>
        <w:t>de</w:t>
      </w:r>
      <w:r w:rsidRPr="00954DC0">
        <w:rPr>
          <w:rFonts w:ascii="Arial" w:hAnsi="Arial"/>
          <w:spacing w:val="13"/>
        </w:rPr>
        <w:t xml:space="preserve"> </w:t>
      </w:r>
      <w:r w:rsidRPr="00954DC0">
        <w:rPr>
          <w:rFonts w:ascii="Arial" w:hAnsi="Arial"/>
        </w:rPr>
        <w:t>la</w:t>
      </w:r>
      <w:r w:rsidRPr="00954DC0">
        <w:rPr>
          <w:rFonts w:ascii="Arial" w:hAnsi="Arial"/>
          <w:w w:val="95"/>
        </w:rPr>
        <w:t xml:space="preserve"> </w:t>
      </w:r>
      <w:r w:rsidRPr="00954DC0">
        <w:rPr>
          <w:rFonts w:ascii="Arial" w:hAnsi="Arial"/>
        </w:rPr>
        <w:t>localidad</w:t>
      </w:r>
      <w:r w:rsidRPr="00954DC0">
        <w:rPr>
          <w:rFonts w:ascii="Arial" w:hAnsi="Arial"/>
          <w:spacing w:val="-9"/>
        </w:rPr>
        <w:t xml:space="preserve"> </w:t>
      </w:r>
      <w:r w:rsidRPr="00954DC0">
        <w:rPr>
          <w:rFonts w:ascii="Arial" w:hAnsi="Arial"/>
        </w:rPr>
        <w:t>y</w:t>
      </w:r>
      <w:r w:rsidRPr="00954DC0">
        <w:rPr>
          <w:rFonts w:ascii="Arial" w:hAnsi="Arial"/>
          <w:spacing w:val="-6"/>
        </w:rPr>
        <w:t xml:space="preserve"> </w:t>
      </w:r>
      <w:r w:rsidRPr="00954DC0">
        <w:rPr>
          <w:rFonts w:ascii="Arial" w:hAnsi="Arial"/>
        </w:rPr>
        <w:t>de</w:t>
      </w:r>
      <w:r w:rsidRPr="00954DC0">
        <w:rPr>
          <w:rFonts w:ascii="Arial" w:hAnsi="Arial"/>
          <w:spacing w:val="-6"/>
        </w:rPr>
        <w:t xml:space="preserve"> </w:t>
      </w:r>
      <w:r w:rsidRPr="00954DC0">
        <w:rPr>
          <w:rFonts w:ascii="Arial" w:hAnsi="Arial"/>
        </w:rPr>
        <w:t>conformidad</w:t>
      </w:r>
      <w:r w:rsidRPr="00954DC0">
        <w:rPr>
          <w:rFonts w:ascii="Arial" w:hAnsi="Arial"/>
          <w:spacing w:val="12"/>
        </w:rPr>
        <w:t xml:space="preserve"> </w:t>
      </w:r>
      <w:r w:rsidRPr="00954DC0">
        <w:rPr>
          <w:rFonts w:ascii="Arial" w:hAnsi="Arial"/>
        </w:rPr>
        <w:t>con</w:t>
      </w:r>
      <w:r w:rsidRPr="00954DC0">
        <w:rPr>
          <w:rFonts w:ascii="Arial" w:hAnsi="Arial"/>
          <w:spacing w:val="-6"/>
        </w:rPr>
        <w:t xml:space="preserve"> </w:t>
      </w:r>
      <w:r w:rsidRPr="00954DC0">
        <w:rPr>
          <w:rFonts w:ascii="Arial" w:hAnsi="Arial"/>
        </w:rPr>
        <w:t>el</w:t>
      </w:r>
      <w:r w:rsidRPr="00954DC0">
        <w:rPr>
          <w:rFonts w:ascii="Arial" w:hAnsi="Arial"/>
          <w:spacing w:val="-20"/>
        </w:rPr>
        <w:t xml:space="preserve"> </w:t>
      </w:r>
      <w:r w:rsidRPr="00954DC0">
        <w:rPr>
          <w:rFonts w:ascii="Arial" w:hAnsi="Arial"/>
        </w:rPr>
        <w:t>Anexo</w:t>
      </w:r>
      <w:r w:rsidRPr="00954DC0">
        <w:rPr>
          <w:rFonts w:ascii="Arial" w:hAnsi="Arial"/>
          <w:spacing w:val="3"/>
        </w:rPr>
        <w:t xml:space="preserve"> </w:t>
      </w:r>
      <w:r w:rsidRPr="00954DC0">
        <w:rPr>
          <w:rFonts w:ascii="Arial" w:hAnsi="Arial"/>
        </w:rPr>
        <w:t>"H"</w:t>
      </w:r>
      <w:r w:rsidRPr="00954DC0">
        <w:rPr>
          <w:rFonts w:ascii="Arial" w:hAnsi="Arial"/>
          <w:spacing w:val="-7"/>
        </w:rPr>
        <w:t xml:space="preserve"> </w:t>
      </w:r>
      <w:r w:rsidRPr="00954DC0">
        <w:rPr>
          <w:rFonts w:ascii="Arial" w:hAnsi="Arial"/>
        </w:rPr>
        <w:t>de</w:t>
      </w:r>
      <w:r w:rsidRPr="00954DC0">
        <w:rPr>
          <w:rFonts w:ascii="Arial" w:hAnsi="Arial"/>
          <w:spacing w:val="-2"/>
        </w:rPr>
        <w:t xml:space="preserve"> </w:t>
      </w:r>
      <w:r w:rsidRPr="00954DC0">
        <w:rPr>
          <w:rFonts w:ascii="Arial" w:hAnsi="Arial"/>
        </w:rPr>
        <w:t>la</w:t>
      </w:r>
      <w:r w:rsidRPr="00954DC0">
        <w:rPr>
          <w:rFonts w:ascii="Arial" w:hAnsi="Arial"/>
          <w:spacing w:val="-11"/>
        </w:rPr>
        <w:t xml:space="preserve"> </w:t>
      </w:r>
      <w:r w:rsidRPr="00954DC0">
        <w:rPr>
          <w:rFonts w:ascii="Arial" w:hAnsi="Arial"/>
        </w:rPr>
        <w:t>Oferta.</w:t>
      </w:r>
    </w:p>
    <w:p w:rsidR="007A4BDD" w:rsidRPr="00954DC0" w:rsidRDefault="007A4BDD">
      <w:pPr>
        <w:spacing w:before="9"/>
        <w:rPr>
          <w:rFonts w:ascii="Arial" w:eastAsia="Arial" w:hAnsi="Arial" w:cs="Arial"/>
          <w:sz w:val="24"/>
          <w:szCs w:val="24"/>
        </w:rPr>
      </w:pPr>
    </w:p>
    <w:p w:rsidR="007A4BDD" w:rsidRPr="00954DC0" w:rsidRDefault="00B80A62" w:rsidP="00824B72">
      <w:pPr>
        <w:numPr>
          <w:ilvl w:val="0"/>
          <w:numId w:val="63"/>
        </w:numPr>
        <w:tabs>
          <w:tab w:val="left" w:pos="420"/>
        </w:tabs>
        <w:spacing w:line="277" w:lineRule="auto"/>
        <w:ind w:left="122" w:right="135" w:firstLine="5"/>
        <w:jc w:val="both"/>
        <w:rPr>
          <w:rFonts w:ascii="Arial" w:eastAsia="Arial" w:hAnsi="Arial" w:cs="Arial"/>
        </w:rPr>
      </w:pPr>
      <w:r w:rsidRPr="00954DC0">
        <w:rPr>
          <w:rFonts w:ascii="Arial"/>
        </w:rPr>
        <w:t>Causas</w:t>
      </w:r>
      <w:r w:rsidRPr="00954DC0">
        <w:rPr>
          <w:rFonts w:ascii="Arial"/>
          <w:spacing w:val="42"/>
        </w:rPr>
        <w:t xml:space="preserve"> </w:t>
      </w:r>
      <w:r w:rsidRPr="00954DC0">
        <w:rPr>
          <w:rFonts w:ascii="Arial"/>
        </w:rPr>
        <w:t>de</w:t>
      </w:r>
      <w:r w:rsidRPr="00954DC0">
        <w:rPr>
          <w:rFonts w:ascii="Arial"/>
          <w:spacing w:val="29"/>
        </w:rPr>
        <w:t xml:space="preserve"> </w:t>
      </w:r>
      <w:r w:rsidRPr="00954DC0">
        <w:rPr>
          <w:rFonts w:ascii="Arial"/>
        </w:rPr>
        <w:t>fuerza</w:t>
      </w:r>
      <w:r w:rsidRPr="00954DC0">
        <w:rPr>
          <w:rFonts w:ascii="Arial"/>
          <w:spacing w:val="53"/>
        </w:rPr>
        <w:t xml:space="preserve"> </w:t>
      </w:r>
      <w:r w:rsidRPr="00954DC0">
        <w:rPr>
          <w:rFonts w:ascii="Arial"/>
        </w:rPr>
        <w:t>mayor</w:t>
      </w:r>
      <w:r w:rsidRPr="00954DC0">
        <w:rPr>
          <w:rFonts w:ascii="Arial"/>
          <w:spacing w:val="36"/>
        </w:rPr>
        <w:t xml:space="preserve"> </w:t>
      </w:r>
      <w:r w:rsidRPr="00954DC0">
        <w:rPr>
          <w:rFonts w:ascii="Arial"/>
        </w:rPr>
        <w:t>y</w:t>
      </w:r>
      <w:r w:rsidRPr="00954DC0">
        <w:rPr>
          <w:rFonts w:ascii="Arial"/>
          <w:spacing w:val="41"/>
        </w:rPr>
        <w:t xml:space="preserve"> </w:t>
      </w:r>
      <w:r w:rsidRPr="00954DC0">
        <w:rPr>
          <w:rFonts w:ascii="Arial"/>
        </w:rPr>
        <w:t>casos</w:t>
      </w:r>
      <w:r w:rsidRPr="00954DC0">
        <w:rPr>
          <w:rFonts w:ascii="Arial"/>
          <w:spacing w:val="33"/>
        </w:rPr>
        <w:t xml:space="preserve"> </w:t>
      </w:r>
      <w:r w:rsidRPr="00954DC0">
        <w:rPr>
          <w:rFonts w:ascii="Arial"/>
        </w:rPr>
        <w:t>fortuitos</w:t>
      </w:r>
      <w:r w:rsidRPr="00954DC0">
        <w:rPr>
          <w:rFonts w:ascii="Arial"/>
          <w:spacing w:val="54"/>
        </w:rPr>
        <w:t xml:space="preserve"> </w:t>
      </w:r>
      <w:r w:rsidRPr="00954DC0">
        <w:rPr>
          <w:rFonts w:ascii="Arial"/>
        </w:rPr>
        <w:t>no</w:t>
      </w:r>
      <w:r w:rsidRPr="00954DC0">
        <w:rPr>
          <w:rFonts w:ascii="Arial"/>
          <w:spacing w:val="37"/>
        </w:rPr>
        <w:t xml:space="preserve"> </w:t>
      </w:r>
      <w:r w:rsidRPr="00954DC0">
        <w:rPr>
          <w:rFonts w:ascii="Arial"/>
        </w:rPr>
        <w:t>imputables</w:t>
      </w:r>
      <w:r w:rsidRPr="00954DC0">
        <w:rPr>
          <w:rFonts w:ascii="Arial"/>
          <w:spacing w:val="47"/>
        </w:rPr>
        <w:t xml:space="preserve"> </w:t>
      </w:r>
      <w:r w:rsidRPr="00954DC0">
        <w:rPr>
          <w:rFonts w:ascii="Arial"/>
        </w:rPr>
        <w:t>a</w:t>
      </w:r>
      <w:r w:rsidRPr="00954DC0">
        <w:rPr>
          <w:rFonts w:ascii="Arial"/>
          <w:spacing w:val="31"/>
        </w:rPr>
        <w:t xml:space="preserve"> </w:t>
      </w:r>
      <w:r w:rsidRPr="00954DC0">
        <w:rPr>
          <w:rFonts w:ascii="Arial"/>
        </w:rPr>
        <w:t>TELNOR</w:t>
      </w:r>
      <w:r w:rsidRPr="00954DC0">
        <w:rPr>
          <w:rFonts w:ascii="Arial"/>
          <w:spacing w:val="55"/>
        </w:rPr>
        <w:t xml:space="preserve"> </w:t>
      </w:r>
      <w:r w:rsidRPr="00954DC0">
        <w:rPr>
          <w:rFonts w:ascii="Arial"/>
        </w:rPr>
        <w:t>ni</w:t>
      </w:r>
      <w:r w:rsidRPr="00954DC0">
        <w:rPr>
          <w:rFonts w:ascii="Arial"/>
          <w:spacing w:val="24"/>
        </w:rPr>
        <w:t xml:space="preserve"> </w:t>
      </w:r>
      <w:r w:rsidRPr="00954DC0">
        <w:rPr>
          <w:rFonts w:ascii="Arial"/>
        </w:rPr>
        <w:t>al</w:t>
      </w:r>
      <w:r w:rsidRPr="00954DC0">
        <w:rPr>
          <w:rFonts w:ascii="Arial"/>
          <w:spacing w:val="29"/>
        </w:rPr>
        <w:t xml:space="preserve"> </w:t>
      </w:r>
      <w:r w:rsidRPr="00954DC0">
        <w:rPr>
          <w:rFonts w:ascii="Arial"/>
        </w:rPr>
        <w:t>Concesionario</w:t>
      </w:r>
      <w:r w:rsidRPr="00954DC0">
        <w:rPr>
          <w:rFonts w:ascii="Arial"/>
          <w:w w:val="98"/>
        </w:rPr>
        <w:t xml:space="preserve"> </w:t>
      </w:r>
      <w:r w:rsidRPr="00954DC0">
        <w:rPr>
          <w:rFonts w:ascii="Arial"/>
        </w:rPr>
        <w:t>Solicitante</w:t>
      </w:r>
    </w:p>
    <w:p w:rsidR="007A4BDD" w:rsidRPr="00954DC0" w:rsidRDefault="007A4BDD">
      <w:pPr>
        <w:spacing w:before="9"/>
        <w:rPr>
          <w:rFonts w:ascii="Arial" w:eastAsia="Arial" w:hAnsi="Arial" w:cs="Arial"/>
          <w:sz w:val="26"/>
          <w:szCs w:val="26"/>
        </w:rPr>
      </w:pPr>
    </w:p>
    <w:p w:rsidR="007A4BDD" w:rsidRPr="00954DC0" w:rsidRDefault="00B80A62" w:rsidP="00824B72">
      <w:pPr>
        <w:numPr>
          <w:ilvl w:val="0"/>
          <w:numId w:val="62"/>
        </w:numPr>
        <w:tabs>
          <w:tab w:val="left" w:pos="848"/>
        </w:tabs>
        <w:spacing w:line="275" w:lineRule="auto"/>
        <w:ind w:right="130" w:hanging="653"/>
        <w:jc w:val="both"/>
        <w:rPr>
          <w:rFonts w:ascii="Arial" w:eastAsia="Arial" w:hAnsi="Arial" w:cs="Arial"/>
        </w:rPr>
      </w:pPr>
      <w:r w:rsidRPr="00954DC0">
        <w:rPr>
          <w:rFonts w:ascii="Arial" w:hAnsi="Arial"/>
        </w:rPr>
        <w:t>Los</w:t>
      </w:r>
      <w:r w:rsidRPr="00954DC0">
        <w:rPr>
          <w:rFonts w:ascii="Arial" w:hAnsi="Arial"/>
          <w:spacing w:val="25"/>
        </w:rPr>
        <w:t xml:space="preserve"> </w:t>
      </w:r>
      <w:r w:rsidRPr="00954DC0">
        <w:rPr>
          <w:rFonts w:ascii="Arial" w:hAnsi="Arial"/>
        </w:rPr>
        <w:t>que</w:t>
      </w:r>
      <w:r w:rsidRPr="00954DC0">
        <w:rPr>
          <w:rFonts w:ascii="Arial" w:hAnsi="Arial"/>
          <w:spacing w:val="22"/>
        </w:rPr>
        <w:t xml:space="preserve"> </w:t>
      </w:r>
      <w:r w:rsidRPr="00954DC0">
        <w:rPr>
          <w:rFonts w:ascii="Arial" w:hAnsi="Arial"/>
        </w:rPr>
        <w:t>de</w:t>
      </w:r>
      <w:r w:rsidRPr="00954DC0">
        <w:rPr>
          <w:rFonts w:ascii="Arial" w:hAnsi="Arial"/>
          <w:spacing w:val="29"/>
        </w:rPr>
        <w:t xml:space="preserve"> </w:t>
      </w:r>
      <w:r w:rsidRPr="00954DC0">
        <w:rPr>
          <w:rFonts w:ascii="Arial" w:hAnsi="Arial"/>
        </w:rPr>
        <w:t>manera</w:t>
      </w:r>
      <w:r w:rsidRPr="00954DC0">
        <w:rPr>
          <w:rFonts w:ascii="Arial" w:hAnsi="Arial"/>
          <w:spacing w:val="30"/>
        </w:rPr>
        <w:t xml:space="preserve"> </w:t>
      </w:r>
      <w:r w:rsidRPr="00954DC0">
        <w:rPr>
          <w:rFonts w:ascii="Arial" w:hAnsi="Arial"/>
        </w:rPr>
        <w:t>enunciativa</w:t>
      </w:r>
      <w:r w:rsidRPr="00954DC0">
        <w:rPr>
          <w:rFonts w:ascii="Arial" w:hAnsi="Arial"/>
          <w:spacing w:val="53"/>
        </w:rPr>
        <w:t xml:space="preserve"> </w:t>
      </w:r>
      <w:r w:rsidRPr="00954DC0">
        <w:rPr>
          <w:rFonts w:ascii="Arial" w:hAnsi="Arial"/>
        </w:rPr>
        <w:t>más</w:t>
      </w:r>
      <w:r w:rsidRPr="00954DC0">
        <w:rPr>
          <w:rFonts w:ascii="Arial" w:hAnsi="Arial"/>
          <w:spacing w:val="28"/>
        </w:rPr>
        <w:t xml:space="preserve"> </w:t>
      </w:r>
      <w:r w:rsidRPr="00954DC0">
        <w:rPr>
          <w:rFonts w:ascii="Arial" w:hAnsi="Arial"/>
        </w:rPr>
        <w:t>no</w:t>
      </w:r>
      <w:r w:rsidRPr="00954DC0">
        <w:rPr>
          <w:rFonts w:ascii="Arial" w:hAnsi="Arial"/>
          <w:spacing w:val="24"/>
        </w:rPr>
        <w:t xml:space="preserve"> </w:t>
      </w:r>
      <w:r w:rsidRPr="00954DC0">
        <w:rPr>
          <w:rFonts w:ascii="Arial" w:hAnsi="Arial"/>
        </w:rPr>
        <w:t>limitativa,</w:t>
      </w:r>
      <w:r w:rsidRPr="00954DC0">
        <w:rPr>
          <w:rFonts w:ascii="Arial" w:hAnsi="Arial"/>
          <w:spacing w:val="35"/>
        </w:rPr>
        <w:t xml:space="preserve"> </w:t>
      </w:r>
      <w:r w:rsidRPr="00954DC0">
        <w:rPr>
          <w:rFonts w:ascii="Arial" w:hAnsi="Arial"/>
        </w:rPr>
        <w:t>pueden</w:t>
      </w:r>
      <w:r w:rsidRPr="00954DC0">
        <w:rPr>
          <w:rFonts w:ascii="Arial" w:hAnsi="Arial"/>
          <w:spacing w:val="31"/>
        </w:rPr>
        <w:t xml:space="preserve"> </w:t>
      </w:r>
      <w:r w:rsidRPr="00954DC0">
        <w:rPr>
          <w:rFonts w:ascii="Arial" w:hAnsi="Arial"/>
        </w:rPr>
        <w:t>consistir</w:t>
      </w:r>
      <w:r w:rsidRPr="00954DC0">
        <w:rPr>
          <w:rFonts w:ascii="Arial" w:hAnsi="Arial"/>
          <w:spacing w:val="37"/>
        </w:rPr>
        <w:t xml:space="preserve"> </w:t>
      </w:r>
      <w:r w:rsidRPr="00954DC0">
        <w:rPr>
          <w:rFonts w:ascii="Arial" w:hAnsi="Arial"/>
        </w:rPr>
        <w:t>en:</w:t>
      </w:r>
      <w:r w:rsidRPr="00954DC0">
        <w:rPr>
          <w:rFonts w:ascii="Arial" w:hAnsi="Arial"/>
          <w:spacing w:val="35"/>
        </w:rPr>
        <w:t xml:space="preserve"> </w:t>
      </w:r>
      <w:r w:rsidRPr="00954DC0">
        <w:rPr>
          <w:rFonts w:ascii="Arial" w:hAnsi="Arial"/>
        </w:rPr>
        <w:t>inundaciones,</w:t>
      </w:r>
      <w:r w:rsidRPr="00954DC0">
        <w:rPr>
          <w:rFonts w:ascii="Arial" w:hAnsi="Arial"/>
          <w:w w:val="97"/>
        </w:rPr>
        <w:t xml:space="preserve"> </w:t>
      </w:r>
      <w:r w:rsidRPr="00954DC0">
        <w:rPr>
          <w:rFonts w:ascii="Arial" w:hAnsi="Arial"/>
        </w:rPr>
        <w:t>guerras,</w:t>
      </w:r>
      <w:r w:rsidRPr="00954DC0">
        <w:rPr>
          <w:rFonts w:ascii="Arial" w:hAnsi="Arial"/>
          <w:spacing w:val="1"/>
        </w:rPr>
        <w:t xml:space="preserve"> </w:t>
      </w:r>
      <w:r w:rsidRPr="00954DC0">
        <w:rPr>
          <w:rFonts w:ascii="Arial" w:hAnsi="Arial"/>
        </w:rPr>
        <w:t>huracanes, incendios,</w:t>
      </w:r>
      <w:r w:rsidRPr="00954DC0">
        <w:rPr>
          <w:rFonts w:ascii="Arial" w:hAnsi="Arial"/>
          <w:spacing w:val="1"/>
        </w:rPr>
        <w:t xml:space="preserve"> </w:t>
      </w:r>
      <w:r w:rsidRPr="00954DC0">
        <w:rPr>
          <w:rFonts w:ascii="Arial" w:hAnsi="Arial"/>
        </w:rPr>
        <w:t>huelgas,</w:t>
      </w:r>
      <w:r w:rsidRPr="00954DC0">
        <w:rPr>
          <w:rFonts w:ascii="Arial" w:hAnsi="Arial"/>
          <w:spacing w:val="-9"/>
        </w:rPr>
        <w:t xml:space="preserve"> </w:t>
      </w:r>
      <w:r w:rsidRPr="00954DC0">
        <w:rPr>
          <w:rFonts w:ascii="Arial" w:hAnsi="Arial"/>
        </w:rPr>
        <w:t>sismos,</w:t>
      </w:r>
      <w:r w:rsidRPr="00954DC0">
        <w:rPr>
          <w:rFonts w:ascii="Arial" w:hAnsi="Arial"/>
          <w:spacing w:val="-10"/>
        </w:rPr>
        <w:t xml:space="preserve"> </w:t>
      </w:r>
      <w:r w:rsidRPr="00954DC0">
        <w:rPr>
          <w:rFonts w:ascii="Arial" w:hAnsi="Arial"/>
        </w:rPr>
        <w:t>terremotos</w:t>
      </w:r>
      <w:r w:rsidRPr="00954DC0">
        <w:rPr>
          <w:rFonts w:ascii="Arial" w:hAnsi="Arial"/>
          <w:spacing w:val="-5"/>
        </w:rPr>
        <w:t xml:space="preserve"> </w:t>
      </w:r>
      <w:r w:rsidRPr="00954DC0">
        <w:rPr>
          <w:rFonts w:ascii="Arial" w:hAnsi="Arial"/>
        </w:rPr>
        <w:t>y</w:t>
      </w:r>
      <w:r w:rsidRPr="00954DC0">
        <w:rPr>
          <w:rFonts w:ascii="Arial" w:hAnsi="Arial"/>
          <w:spacing w:val="-8"/>
        </w:rPr>
        <w:t xml:space="preserve"> </w:t>
      </w:r>
      <w:r w:rsidRPr="00954DC0">
        <w:rPr>
          <w:rFonts w:ascii="Arial" w:hAnsi="Arial"/>
        </w:rPr>
        <w:t>condiciones climatológicas</w:t>
      </w:r>
      <w:r w:rsidRPr="00954DC0">
        <w:rPr>
          <w:rFonts w:ascii="Arial" w:hAnsi="Arial"/>
          <w:w w:val="97"/>
        </w:rPr>
        <w:t xml:space="preserve"> </w:t>
      </w:r>
      <w:r w:rsidRPr="00954DC0">
        <w:rPr>
          <w:rFonts w:ascii="Arial" w:hAnsi="Arial"/>
        </w:rPr>
        <w:t>adversas</w:t>
      </w:r>
      <w:r w:rsidRPr="00954DC0">
        <w:rPr>
          <w:rFonts w:ascii="Arial" w:hAnsi="Arial"/>
          <w:spacing w:val="-1"/>
        </w:rPr>
        <w:t xml:space="preserve"> </w:t>
      </w:r>
      <w:r w:rsidRPr="00954DC0">
        <w:rPr>
          <w:rFonts w:ascii="Arial" w:hAnsi="Arial"/>
        </w:rPr>
        <w:t>que</w:t>
      </w:r>
      <w:r w:rsidRPr="00954DC0">
        <w:rPr>
          <w:rFonts w:ascii="Arial" w:hAnsi="Arial"/>
          <w:spacing w:val="-9"/>
        </w:rPr>
        <w:t xml:space="preserve"> </w:t>
      </w:r>
      <w:r w:rsidRPr="00954DC0">
        <w:rPr>
          <w:rFonts w:ascii="Arial" w:hAnsi="Arial"/>
        </w:rPr>
        <w:t>retrasen</w:t>
      </w:r>
      <w:r w:rsidRPr="00954DC0">
        <w:rPr>
          <w:rFonts w:ascii="Arial" w:hAnsi="Arial"/>
          <w:spacing w:val="-4"/>
        </w:rPr>
        <w:t xml:space="preserve"> </w:t>
      </w:r>
      <w:r w:rsidRPr="00954DC0">
        <w:rPr>
          <w:rFonts w:ascii="Arial" w:hAnsi="Arial"/>
        </w:rPr>
        <w:t>los</w:t>
      </w:r>
      <w:r w:rsidRPr="00954DC0">
        <w:rPr>
          <w:rFonts w:ascii="Arial" w:hAnsi="Arial"/>
          <w:spacing w:val="-19"/>
        </w:rPr>
        <w:t xml:space="preserve"> </w:t>
      </w:r>
      <w:r w:rsidRPr="00954DC0">
        <w:rPr>
          <w:rFonts w:ascii="Arial" w:hAnsi="Arial"/>
        </w:rPr>
        <w:t>trabajos</w:t>
      </w:r>
      <w:r w:rsidRPr="00954DC0">
        <w:rPr>
          <w:rFonts w:ascii="Arial" w:hAnsi="Arial"/>
          <w:spacing w:val="1"/>
        </w:rPr>
        <w:t xml:space="preserve"> </w:t>
      </w:r>
      <w:r w:rsidRPr="00954DC0">
        <w:rPr>
          <w:rFonts w:ascii="Arial" w:hAnsi="Arial"/>
        </w:rPr>
        <w:t>de</w:t>
      </w:r>
      <w:r w:rsidRPr="00954DC0">
        <w:rPr>
          <w:rFonts w:ascii="Arial" w:hAnsi="Arial"/>
          <w:spacing w:val="-9"/>
        </w:rPr>
        <w:t xml:space="preserve"> </w:t>
      </w:r>
      <w:r w:rsidRPr="00954DC0">
        <w:rPr>
          <w:rFonts w:ascii="Arial" w:hAnsi="Arial"/>
        </w:rPr>
        <w:t>reparación.</w:t>
      </w:r>
    </w:p>
    <w:p w:rsidR="007A4BDD" w:rsidRPr="00954DC0" w:rsidRDefault="007A4BDD">
      <w:pPr>
        <w:spacing w:before="4"/>
        <w:rPr>
          <w:rFonts w:ascii="Arial" w:eastAsia="Arial" w:hAnsi="Arial" w:cs="Arial"/>
          <w:sz w:val="25"/>
          <w:szCs w:val="25"/>
        </w:rPr>
      </w:pPr>
    </w:p>
    <w:p w:rsidR="007A4BDD" w:rsidRPr="00954DC0" w:rsidRDefault="00B80A62" w:rsidP="00824B72">
      <w:pPr>
        <w:numPr>
          <w:ilvl w:val="0"/>
          <w:numId w:val="63"/>
        </w:numPr>
        <w:tabs>
          <w:tab w:val="left" w:pos="430"/>
        </w:tabs>
        <w:spacing w:line="277" w:lineRule="auto"/>
        <w:ind w:left="112" w:right="119" w:firstLine="5"/>
        <w:jc w:val="both"/>
        <w:rPr>
          <w:rFonts w:ascii="Arial" w:eastAsia="Arial" w:hAnsi="Arial" w:cs="Arial"/>
        </w:rPr>
      </w:pPr>
      <w:r w:rsidRPr="00954DC0">
        <w:rPr>
          <w:rFonts w:ascii="Arial" w:hAnsi="Arial"/>
        </w:rPr>
        <w:t>Causas</w:t>
      </w:r>
      <w:r w:rsidRPr="00954DC0">
        <w:rPr>
          <w:rFonts w:ascii="Arial" w:hAnsi="Arial"/>
          <w:spacing w:val="10"/>
        </w:rPr>
        <w:t xml:space="preserve"> </w:t>
      </w:r>
      <w:r w:rsidRPr="00954DC0">
        <w:rPr>
          <w:rFonts w:ascii="Arial" w:hAnsi="Arial"/>
        </w:rPr>
        <w:t>imputables</w:t>
      </w:r>
      <w:r w:rsidRPr="00954DC0">
        <w:rPr>
          <w:rFonts w:ascii="Arial" w:hAnsi="Arial"/>
          <w:spacing w:val="2"/>
        </w:rPr>
        <w:t xml:space="preserve"> </w:t>
      </w:r>
      <w:r w:rsidRPr="00954DC0">
        <w:rPr>
          <w:rFonts w:ascii="Arial" w:hAnsi="Arial"/>
        </w:rPr>
        <w:t>al</w:t>
      </w:r>
      <w:r w:rsidRPr="00954DC0">
        <w:rPr>
          <w:rFonts w:ascii="Arial" w:hAnsi="Arial"/>
          <w:spacing w:val="54"/>
        </w:rPr>
        <w:t xml:space="preserve"> </w:t>
      </w:r>
      <w:r w:rsidRPr="00954DC0">
        <w:rPr>
          <w:rFonts w:ascii="Arial" w:hAnsi="Arial"/>
        </w:rPr>
        <w:t>Concesionario</w:t>
      </w:r>
      <w:r w:rsidRPr="00954DC0">
        <w:rPr>
          <w:rFonts w:ascii="Arial" w:hAnsi="Arial"/>
          <w:spacing w:val="21"/>
        </w:rPr>
        <w:t xml:space="preserve"> </w:t>
      </w:r>
      <w:r w:rsidRPr="00954DC0">
        <w:rPr>
          <w:rFonts w:ascii="Arial" w:hAnsi="Arial"/>
        </w:rPr>
        <w:t>Solicitante</w:t>
      </w:r>
      <w:r w:rsidRPr="00954DC0">
        <w:rPr>
          <w:rFonts w:ascii="Arial" w:hAnsi="Arial"/>
          <w:spacing w:val="15"/>
        </w:rPr>
        <w:t xml:space="preserve"> </w:t>
      </w:r>
      <w:r w:rsidRPr="00954DC0">
        <w:rPr>
          <w:rFonts w:ascii="Arial" w:hAnsi="Arial"/>
        </w:rPr>
        <w:t>o</w:t>
      </w:r>
      <w:r w:rsidRPr="00954DC0">
        <w:rPr>
          <w:rFonts w:ascii="Arial" w:hAnsi="Arial"/>
          <w:spacing w:val="57"/>
        </w:rPr>
        <w:t xml:space="preserve"> </w:t>
      </w:r>
      <w:r w:rsidRPr="00954DC0">
        <w:rPr>
          <w:rFonts w:ascii="Arial" w:hAnsi="Arial"/>
        </w:rPr>
        <w:t>su</w:t>
      </w:r>
      <w:r w:rsidRPr="00954DC0">
        <w:rPr>
          <w:rFonts w:ascii="Arial" w:hAnsi="Arial"/>
          <w:spacing w:val="56"/>
        </w:rPr>
        <w:t xml:space="preserve"> </w:t>
      </w:r>
      <w:r w:rsidRPr="00954DC0">
        <w:rPr>
          <w:rFonts w:ascii="Arial" w:hAnsi="Arial"/>
        </w:rPr>
        <w:t>cliente final,</w:t>
      </w:r>
      <w:r w:rsidRPr="00954DC0">
        <w:rPr>
          <w:rFonts w:ascii="Arial" w:hAnsi="Arial"/>
          <w:spacing w:val="13"/>
        </w:rPr>
        <w:t xml:space="preserve"> </w:t>
      </w:r>
      <w:r w:rsidRPr="00954DC0">
        <w:rPr>
          <w:rFonts w:ascii="Arial" w:hAnsi="Arial"/>
        </w:rPr>
        <w:t>las</w:t>
      </w:r>
      <w:r w:rsidRPr="00954DC0">
        <w:rPr>
          <w:rFonts w:ascii="Arial" w:hAnsi="Arial"/>
          <w:spacing w:val="49"/>
        </w:rPr>
        <w:t xml:space="preserve"> </w:t>
      </w:r>
      <w:r w:rsidRPr="00954DC0">
        <w:rPr>
          <w:rFonts w:ascii="Arial" w:hAnsi="Arial"/>
        </w:rPr>
        <w:t>que,</w:t>
      </w:r>
      <w:r w:rsidRPr="00954DC0">
        <w:rPr>
          <w:rFonts w:ascii="Arial" w:hAnsi="Arial"/>
          <w:spacing w:val="2"/>
        </w:rPr>
        <w:t xml:space="preserve"> </w:t>
      </w:r>
      <w:r w:rsidRPr="00954DC0">
        <w:rPr>
          <w:rFonts w:ascii="Arial" w:hAnsi="Arial"/>
        </w:rPr>
        <w:t>de</w:t>
      </w:r>
      <w:r w:rsidRPr="00954DC0">
        <w:rPr>
          <w:rFonts w:ascii="Arial" w:hAnsi="Arial"/>
          <w:spacing w:val="1"/>
        </w:rPr>
        <w:t xml:space="preserve"> </w:t>
      </w:r>
      <w:r w:rsidRPr="00954DC0">
        <w:rPr>
          <w:rFonts w:ascii="Arial" w:hAnsi="Arial"/>
        </w:rPr>
        <w:t>manera</w:t>
      </w:r>
      <w:r w:rsidRPr="00954DC0">
        <w:rPr>
          <w:rFonts w:ascii="Arial" w:hAnsi="Arial"/>
          <w:w w:val="98"/>
        </w:rPr>
        <w:t xml:space="preserve"> </w:t>
      </w:r>
      <w:r w:rsidRPr="00954DC0">
        <w:rPr>
          <w:rFonts w:ascii="Arial" w:hAnsi="Arial"/>
        </w:rPr>
        <w:t>enunciativa</w:t>
      </w:r>
      <w:r w:rsidRPr="00954DC0">
        <w:rPr>
          <w:rFonts w:ascii="Arial" w:hAnsi="Arial"/>
          <w:spacing w:val="5"/>
        </w:rPr>
        <w:t xml:space="preserve"> </w:t>
      </w:r>
      <w:r w:rsidRPr="00954DC0">
        <w:rPr>
          <w:rFonts w:ascii="Arial" w:hAnsi="Arial"/>
        </w:rPr>
        <w:t>más</w:t>
      </w:r>
      <w:r w:rsidRPr="00954DC0">
        <w:rPr>
          <w:rFonts w:ascii="Arial" w:hAnsi="Arial"/>
          <w:spacing w:val="-8"/>
        </w:rPr>
        <w:t xml:space="preserve"> </w:t>
      </w:r>
      <w:r w:rsidRPr="00954DC0">
        <w:rPr>
          <w:rFonts w:ascii="Arial" w:hAnsi="Arial"/>
        </w:rPr>
        <w:t>no</w:t>
      </w:r>
      <w:r w:rsidRPr="00954DC0">
        <w:rPr>
          <w:rFonts w:ascii="Arial" w:hAnsi="Arial"/>
          <w:spacing w:val="-10"/>
        </w:rPr>
        <w:t xml:space="preserve"> </w:t>
      </w:r>
      <w:r w:rsidRPr="00954DC0">
        <w:rPr>
          <w:rFonts w:ascii="Arial" w:hAnsi="Arial"/>
        </w:rPr>
        <w:t>limitativa,</w:t>
      </w:r>
      <w:r w:rsidRPr="00954DC0">
        <w:rPr>
          <w:rFonts w:ascii="Arial" w:hAnsi="Arial"/>
          <w:spacing w:val="-5"/>
        </w:rPr>
        <w:t xml:space="preserve"> </w:t>
      </w:r>
      <w:r w:rsidRPr="00954DC0">
        <w:rPr>
          <w:rFonts w:ascii="Arial" w:hAnsi="Arial"/>
        </w:rPr>
        <w:t>pueden</w:t>
      </w:r>
      <w:r w:rsidRPr="00954DC0">
        <w:rPr>
          <w:rFonts w:ascii="Arial" w:hAnsi="Arial"/>
          <w:spacing w:val="-13"/>
        </w:rPr>
        <w:t xml:space="preserve"> </w:t>
      </w:r>
      <w:r w:rsidRPr="00954DC0">
        <w:rPr>
          <w:rFonts w:ascii="Arial" w:hAnsi="Arial"/>
        </w:rPr>
        <w:t>consistir</w:t>
      </w:r>
      <w:r w:rsidRPr="00954DC0">
        <w:rPr>
          <w:rFonts w:ascii="Arial" w:hAnsi="Arial"/>
          <w:spacing w:val="-4"/>
        </w:rPr>
        <w:t xml:space="preserve"> </w:t>
      </w:r>
      <w:r w:rsidRPr="00954DC0">
        <w:rPr>
          <w:rFonts w:ascii="Arial" w:hAnsi="Arial"/>
        </w:rPr>
        <w:t>en:</w:t>
      </w:r>
    </w:p>
    <w:p w:rsidR="007A4BDD" w:rsidRPr="00954DC0" w:rsidRDefault="007A4BDD">
      <w:pPr>
        <w:spacing w:before="9"/>
        <w:rPr>
          <w:rFonts w:ascii="Arial" w:eastAsia="Arial" w:hAnsi="Arial" w:cs="Arial"/>
          <w:sz w:val="26"/>
          <w:szCs w:val="26"/>
        </w:rPr>
      </w:pPr>
    </w:p>
    <w:p w:rsidR="007A4BDD" w:rsidRPr="00954DC0" w:rsidRDefault="00B80A62" w:rsidP="00824B72">
      <w:pPr>
        <w:numPr>
          <w:ilvl w:val="1"/>
          <w:numId w:val="63"/>
        </w:numPr>
        <w:tabs>
          <w:tab w:val="left" w:pos="843"/>
        </w:tabs>
        <w:spacing w:line="276" w:lineRule="auto"/>
        <w:ind w:right="116" w:hanging="644"/>
        <w:jc w:val="both"/>
        <w:rPr>
          <w:rFonts w:ascii="Arial" w:eastAsia="Arial" w:hAnsi="Arial" w:cs="Arial"/>
        </w:rPr>
      </w:pPr>
      <w:r w:rsidRPr="00954DC0">
        <w:rPr>
          <w:rFonts w:ascii="Arial" w:hAnsi="Arial"/>
        </w:rPr>
        <w:t>Los</w:t>
      </w:r>
      <w:r w:rsidRPr="00954DC0">
        <w:rPr>
          <w:rFonts w:ascii="Arial" w:hAnsi="Arial"/>
          <w:spacing w:val="12"/>
        </w:rPr>
        <w:t xml:space="preserve"> </w:t>
      </w:r>
      <w:r w:rsidRPr="00954DC0">
        <w:rPr>
          <w:rFonts w:ascii="Arial" w:hAnsi="Arial"/>
        </w:rPr>
        <w:t>retrasos</w:t>
      </w:r>
      <w:r w:rsidRPr="00954DC0">
        <w:rPr>
          <w:rFonts w:ascii="Arial" w:hAnsi="Arial"/>
          <w:spacing w:val="23"/>
        </w:rPr>
        <w:t xml:space="preserve"> </w:t>
      </w:r>
      <w:r w:rsidRPr="00954DC0">
        <w:rPr>
          <w:rFonts w:ascii="Arial" w:hAnsi="Arial"/>
        </w:rPr>
        <w:t>imputables</w:t>
      </w:r>
      <w:r w:rsidRPr="00954DC0">
        <w:rPr>
          <w:rFonts w:ascii="Arial" w:hAnsi="Arial"/>
          <w:spacing w:val="21"/>
        </w:rPr>
        <w:t xml:space="preserve"> </w:t>
      </w:r>
      <w:r w:rsidRPr="00954DC0">
        <w:rPr>
          <w:rFonts w:ascii="Arial" w:hAnsi="Arial"/>
        </w:rPr>
        <w:t>al</w:t>
      </w:r>
      <w:r w:rsidRPr="00954DC0">
        <w:rPr>
          <w:rFonts w:ascii="Arial" w:hAnsi="Arial"/>
          <w:spacing w:val="15"/>
        </w:rPr>
        <w:t xml:space="preserve"> </w:t>
      </w:r>
      <w:r w:rsidRPr="00954DC0">
        <w:rPr>
          <w:rFonts w:ascii="Arial" w:hAnsi="Arial"/>
        </w:rPr>
        <w:t>Concesionario</w:t>
      </w:r>
      <w:r w:rsidRPr="00954DC0">
        <w:rPr>
          <w:rFonts w:ascii="Arial" w:hAnsi="Arial"/>
          <w:spacing w:val="34"/>
        </w:rPr>
        <w:t xml:space="preserve"> </w:t>
      </w:r>
      <w:r w:rsidRPr="00954DC0">
        <w:rPr>
          <w:rFonts w:ascii="Arial" w:hAnsi="Arial"/>
        </w:rPr>
        <w:t>Solicitante</w:t>
      </w:r>
      <w:r w:rsidRPr="00954DC0">
        <w:rPr>
          <w:rFonts w:ascii="Arial" w:hAnsi="Arial"/>
          <w:spacing w:val="29"/>
        </w:rPr>
        <w:t xml:space="preserve"> </w:t>
      </w:r>
      <w:r w:rsidRPr="00954DC0">
        <w:rPr>
          <w:rFonts w:ascii="Arial" w:hAnsi="Arial"/>
        </w:rPr>
        <w:t>en</w:t>
      </w:r>
      <w:r w:rsidRPr="00954DC0">
        <w:rPr>
          <w:rFonts w:ascii="Arial" w:hAnsi="Arial"/>
          <w:spacing w:val="18"/>
        </w:rPr>
        <w:t xml:space="preserve"> </w:t>
      </w:r>
      <w:r w:rsidRPr="00954DC0">
        <w:rPr>
          <w:rFonts w:ascii="Arial" w:hAnsi="Arial"/>
        </w:rPr>
        <w:t>la</w:t>
      </w:r>
      <w:r w:rsidRPr="00954DC0">
        <w:rPr>
          <w:rFonts w:ascii="Arial" w:hAnsi="Arial"/>
          <w:spacing w:val="10"/>
        </w:rPr>
        <w:t xml:space="preserve"> </w:t>
      </w:r>
      <w:r w:rsidRPr="00954DC0">
        <w:rPr>
          <w:rFonts w:ascii="Arial" w:hAnsi="Arial"/>
        </w:rPr>
        <w:t>obtención</w:t>
      </w:r>
      <w:r w:rsidRPr="00954DC0">
        <w:rPr>
          <w:rFonts w:ascii="Arial" w:hAnsi="Arial"/>
          <w:spacing w:val="20"/>
        </w:rPr>
        <w:t xml:space="preserve"> </w:t>
      </w:r>
      <w:r w:rsidRPr="00954DC0">
        <w:rPr>
          <w:rFonts w:ascii="Arial" w:hAnsi="Arial"/>
        </w:rPr>
        <w:t>de</w:t>
      </w:r>
      <w:r w:rsidRPr="00954DC0">
        <w:rPr>
          <w:rFonts w:ascii="Arial" w:hAnsi="Arial"/>
          <w:spacing w:val="20"/>
        </w:rPr>
        <w:t xml:space="preserve"> </w:t>
      </w:r>
      <w:r w:rsidRPr="00954DC0">
        <w:rPr>
          <w:rFonts w:ascii="Arial" w:hAnsi="Arial"/>
        </w:rPr>
        <w:t>permisos</w:t>
      </w:r>
      <w:r w:rsidRPr="00954DC0">
        <w:rPr>
          <w:rFonts w:ascii="Arial" w:hAnsi="Arial"/>
          <w:spacing w:val="26"/>
        </w:rPr>
        <w:t xml:space="preserve"> </w:t>
      </w:r>
      <w:r w:rsidRPr="00954DC0">
        <w:rPr>
          <w:rFonts w:ascii="Arial" w:hAnsi="Arial"/>
        </w:rPr>
        <w:t>para</w:t>
      </w:r>
      <w:r w:rsidRPr="00954DC0">
        <w:rPr>
          <w:rFonts w:ascii="Arial" w:hAnsi="Arial"/>
          <w:w w:val="97"/>
        </w:rPr>
        <w:t xml:space="preserve"> </w:t>
      </w:r>
      <w:r w:rsidRPr="00954DC0">
        <w:rPr>
          <w:rFonts w:ascii="Arial" w:hAnsi="Arial"/>
        </w:rPr>
        <w:t>acceder</w:t>
      </w:r>
      <w:r w:rsidRPr="00954DC0">
        <w:rPr>
          <w:rFonts w:ascii="Arial" w:hAnsi="Arial"/>
          <w:spacing w:val="20"/>
        </w:rPr>
        <w:t xml:space="preserve"> </w:t>
      </w:r>
      <w:r w:rsidRPr="00954DC0">
        <w:rPr>
          <w:rFonts w:ascii="Arial" w:hAnsi="Arial"/>
        </w:rPr>
        <w:t>a</w:t>
      </w:r>
      <w:r w:rsidRPr="00954DC0">
        <w:rPr>
          <w:rFonts w:ascii="Arial" w:hAnsi="Arial"/>
          <w:spacing w:val="16"/>
        </w:rPr>
        <w:t xml:space="preserve"> </w:t>
      </w:r>
      <w:r w:rsidRPr="00954DC0">
        <w:rPr>
          <w:rFonts w:ascii="Arial" w:hAnsi="Arial"/>
        </w:rPr>
        <w:t>los</w:t>
      </w:r>
      <w:r w:rsidRPr="00954DC0">
        <w:rPr>
          <w:rFonts w:ascii="Arial" w:hAnsi="Arial"/>
          <w:spacing w:val="12"/>
        </w:rPr>
        <w:t xml:space="preserve"> </w:t>
      </w:r>
      <w:r w:rsidRPr="00954DC0">
        <w:rPr>
          <w:rFonts w:ascii="Arial" w:hAnsi="Arial"/>
        </w:rPr>
        <w:t>sitios</w:t>
      </w:r>
      <w:r w:rsidRPr="00954DC0">
        <w:rPr>
          <w:rFonts w:ascii="Arial" w:hAnsi="Arial"/>
          <w:spacing w:val="14"/>
        </w:rPr>
        <w:t xml:space="preserve"> </w:t>
      </w:r>
      <w:r w:rsidRPr="00954DC0">
        <w:rPr>
          <w:rFonts w:ascii="Arial" w:hAnsi="Arial"/>
        </w:rPr>
        <w:t>del</w:t>
      </w:r>
      <w:r w:rsidRPr="00954DC0">
        <w:rPr>
          <w:rFonts w:ascii="Arial" w:hAnsi="Arial"/>
          <w:spacing w:val="14"/>
        </w:rPr>
        <w:t xml:space="preserve"> </w:t>
      </w:r>
      <w:r w:rsidRPr="00954DC0">
        <w:rPr>
          <w:rFonts w:ascii="Arial" w:hAnsi="Arial"/>
        </w:rPr>
        <w:t>propio</w:t>
      </w:r>
      <w:r w:rsidRPr="00954DC0">
        <w:rPr>
          <w:rFonts w:ascii="Arial" w:hAnsi="Arial"/>
          <w:spacing w:val="18"/>
        </w:rPr>
        <w:t xml:space="preserve"> </w:t>
      </w:r>
      <w:r w:rsidRPr="00954DC0">
        <w:rPr>
          <w:rFonts w:ascii="Arial" w:hAnsi="Arial"/>
        </w:rPr>
        <w:t>Concesionario</w:t>
      </w:r>
      <w:r w:rsidRPr="00954DC0">
        <w:rPr>
          <w:rFonts w:ascii="Arial" w:hAnsi="Arial"/>
          <w:spacing w:val="32"/>
        </w:rPr>
        <w:t xml:space="preserve"> </w:t>
      </w:r>
      <w:r w:rsidRPr="00954DC0">
        <w:rPr>
          <w:rFonts w:ascii="Arial" w:hAnsi="Arial"/>
        </w:rPr>
        <w:t>Solicitante,</w:t>
      </w:r>
      <w:r w:rsidRPr="00954DC0">
        <w:rPr>
          <w:rFonts w:ascii="Arial" w:hAnsi="Arial"/>
          <w:spacing w:val="22"/>
        </w:rPr>
        <w:t xml:space="preserve"> </w:t>
      </w:r>
      <w:r w:rsidRPr="00954DC0">
        <w:rPr>
          <w:rFonts w:ascii="Arial" w:hAnsi="Arial"/>
        </w:rPr>
        <w:t>del</w:t>
      </w:r>
      <w:r w:rsidRPr="00954DC0">
        <w:rPr>
          <w:rFonts w:ascii="Arial" w:hAnsi="Arial"/>
          <w:spacing w:val="10"/>
        </w:rPr>
        <w:t xml:space="preserve"> </w:t>
      </w:r>
      <w:r w:rsidRPr="00954DC0">
        <w:rPr>
          <w:rFonts w:ascii="Arial" w:hAnsi="Arial"/>
        </w:rPr>
        <w:t>cliente</w:t>
      </w:r>
      <w:r w:rsidRPr="00954DC0">
        <w:rPr>
          <w:rFonts w:ascii="Arial" w:hAnsi="Arial"/>
          <w:spacing w:val="7"/>
        </w:rPr>
        <w:t xml:space="preserve"> </w:t>
      </w:r>
      <w:r w:rsidRPr="00954DC0">
        <w:rPr>
          <w:rFonts w:ascii="Arial" w:hAnsi="Arial"/>
        </w:rPr>
        <w:t>final</w:t>
      </w:r>
      <w:r w:rsidRPr="00954DC0">
        <w:rPr>
          <w:rFonts w:ascii="Arial" w:hAnsi="Arial"/>
          <w:spacing w:val="12"/>
        </w:rPr>
        <w:t xml:space="preserve"> </w:t>
      </w:r>
      <w:r w:rsidRPr="00954DC0">
        <w:rPr>
          <w:rFonts w:ascii="Arial" w:hAnsi="Arial"/>
        </w:rPr>
        <w:t>o</w:t>
      </w:r>
      <w:r w:rsidRPr="00954DC0">
        <w:rPr>
          <w:rFonts w:ascii="Arial" w:hAnsi="Arial"/>
          <w:spacing w:val="8"/>
        </w:rPr>
        <w:t xml:space="preserve"> </w:t>
      </w:r>
      <w:r w:rsidRPr="00954DC0">
        <w:rPr>
          <w:rFonts w:ascii="Arial" w:hAnsi="Arial"/>
        </w:rPr>
        <w:t>de</w:t>
      </w:r>
      <w:r w:rsidRPr="00954DC0">
        <w:rPr>
          <w:rFonts w:ascii="Arial" w:hAnsi="Arial"/>
          <w:spacing w:val="14"/>
        </w:rPr>
        <w:t xml:space="preserve"> </w:t>
      </w:r>
      <w:r w:rsidRPr="00954DC0">
        <w:rPr>
          <w:rFonts w:ascii="Arial" w:hAnsi="Arial"/>
        </w:rPr>
        <w:t>cualquier</w:t>
      </w:r>
      <w:r w:rsidRPr="00954DC0">
        <w:rPr>
          <w:rFonts w:ascii="Arial" w:hAnsi="Arial"/>
          <w:w w:val="98"/>
        </w:rPr>
        <w:t xml:space="preserve"> </w:t>
      </w:r>
      <w:r w:rsidRPr="00954DC0">
        <w:rPr>
          <w:rFonts w:ascii="Arial" w:hAnsi="Arial"/>
        </w:rPr>
        <w:t>tercero</w:t>
      </w:r>
      <w:r w:rsidRPr="00954DC0">
        <w:rPr>
          <w:rFonts w:ascii="Arial" w:hAnsi="Arial"/>
          <w:spacing w:val="4"/>
        </w:rPr>
        <w:t xml:space="preserve"> </w:t>
      </w:r>
      <w:r w:rsidRPr="00954DC0">
        <w:rPr>
          <w:rFonts w:ascii="Arial" w:hAnsi="Arial"/>
        </w:rPr>
        <w:t>como</w:t>
      </w:r>
      <w:r w:rsidRPr="00954DC0">
        <w:rPr>
          <w:rFonts w:ascii="Arial" w:hAnsi="Arial"/>
          <w:spacing w:val="10"/>
        </w:rPr>
        <w:t xml:space="preserve"> </w:t>
      </w:r>
      <w:r w:rsidRPr="00954DC0">
        <w:rPr>
          <w:rFonts w:ascii="Arial" w:hAnsi="Arial"/>
        </w:rPr>
        <w:t>pueden</w:t>
      </w:r>
      <w:r w:rsidRPr="00954DC0">
        <w:rPr>
          <w:rFonts w:ascii="Arial" w:hAnsi="Arial"/>
          <w:spacing w:val="-2"/>
        </w:rPr>
        <w:t xml:space="preserve"> </w:t>
      </w:r>
      <w:r w:rsidRPr="00954DC0">
        <w:rPr>
          <w:rFonts w:ascii="Arial" w:hAnsi="Arial"/>
        </w:rPr>
        <w:t>ser</w:t>
      </w:r>
      <w:r w:rsidRPr="00954DC0">
        <w:rPr>
          <w:rFonts w:ascii="Arial" w:hAnsi="Arial"/>
          <w:spacing w:val="-3"/>
        </w:rPr>
        <w:t xml:space="preserve"> </w:t>
      </w:r>
      <w:r w:rsidRPr="00954DC0">
        <w:rPr>
          <w:rFonts w:ascii="Arial" w:hAnsi="Arial"/>
        </w:rPr>
        <w:t>entre otros:</w:t>
      </w:r>
      <w:r w:rsidRPr="00954DC0">
        <w:rPr>
          <w:rFonts w:ascii="Arial" w:hAnsi="Arial"/>
          <w:spacing w:val="9"/>
        </w:rPr>
        <w:t xml:space="preserve"> </w:t>
      </w:r>
      <w:r w:rsidRPr="00954DC0">
        <w:rPr>
          <w:rFonts w:ascii="Arial" w:hAnsi="Arial"/>
        </w:rPr>
        <w:t>plazas</w:t>
      </w:r>
      <w:r w:rsidRPr="00954DC0">
        <w:rPr>
          <w:rFonts w:ascii="Arial" w:hAnsi="Arial"/>
          <w:spacing w:val="3"/>
        </w:rPr>
        <w:t xml:space="preserve"> </w:t>
      </w:r>
      <w:r w:rsidRPr="00954DC0">
        <w:rPr>
          <w:rFonts w:ascii="Arial" w:hAnsi="Arial"/>
        </w:rPr>
        <w:t>comerciales,</w:t>
      </w:r>
      <w:r w:rsidRPr="00954DC0">
        <w:rPr>
          <w:rFonts w:ascii="Arial" w:hAnsi="Arial"/>
          <w:spacing w:val="20"/>
        </w:rPr>
        <w:t xml:space="preserve"> </w:t>
      </w:r>
      <w:r w:rsidRPr="00954DC0">
        <w:rPr>
          <w:rFonts w:ascii="Arial" w:hAnsi="Arial"/>
        </w:rPr>
        <w:t>parques</w:t>
      </w:r>
      <w:r w:rsidRPr="00954DC0">
        <w:rPr>
          <w:rFonts w:ascii="Arial" w:hAnsi="Arial"/>
          <w:spacing w:val="8"/>
        </w:rPr>
        <w:t xml:space="preserve"> </w:t>
      </w:r>
      <w:r w:rsidRPr="00954DC0">
        <w:rPr>
          <w:rFonts w:ascii="Arial" w:hAnsi="Arial"/>
        </w:rPr>
        <w:t>industriales,</w:t>
      </w:r>
      <w:r w:rsidRPr="00954DC0">
        <w:rPr>
          <w:rFonts w:ascii="Arial" w:hAnsi="Arial"/>
          <w:spacing w:val="-1"/>
        </w:rPr>
        <w:t xml:space="preserve"> </w:t>
      </w:r>
      <w:r w:rsidRPr="00954DC0">
        <w:rPr>
          <w:rFonts w:ascii="Arial" w:hAnsi="Arial"/>
        </w:rPr>
        <w:t>fábricas,</w:t>
      </w:r>
      <w:r w:rsidRPr="00954DC0">
        <w:rPr>
          <w:rFonts w:ascii="Arial" w:hAnsi="Arial"/>
          <w:w w:val="97"/>
        </w:rPr>
        <w:t xml:space="preserve"> </w:t>
      </w:r>
      <w:r w:rsidRPr="00954DC0">
        <w:rPr>
          <w:rFonts w:ascii="Arial" w:hAnsi="Arial"/>
        </w:rPr>
        <w:t>edificios</w:t>
      </w:r>
      <w:r w:rsidRPr="00954DC0">
        <w:rPr>
          <w:rFonts w:ascii="Arial" w:hAnsi="Arial"/>
          <w:spacing w:val="-32"/>
        </w:rPr>
        <w:t xml:space="preserve"> </w:t>
      </w:r>
      <w:r w:rsidRPr="00954DC0">
        <w:rPr>
          <w:rFonts w:ascii="Arial" w:hAnsi="Arial"/>
        </w:rPr>
        <w:t>corporativos,</w:t>
      </w:r>
      <w:r w:rsidRPr="00954DC0">
        <w:rPr>
          <w:rFonts w:ascii="Arial" w:hAnsi="Arial"/>
          <w:spacing w:val="-27"/>
        </w:rPr>
        <w:t xml:space="preserve"> </w:t>
      </w:r>
      <w:r w:rsidRPr="00954DC0">
        <w:rPr>
          <w:rFonts w:ascii="Arial" w:hAnsi="Arial"/>
        </w:rPr>
        <w:t>aeropuertos.</w:t>
      </w:r>
    </w:p>
    <w:p w:rsidR="007A4BDD" w:rsidRPr="00954DC0" w:rsidRDefault="007A4BDD">
      <w:pPr>
        <w:spacing w:before="11"/>
        <w:rPr>
          <w:rFonts w:ascii="Arial" w:eastAsia="Arial" w:hAnsi="Arial" w:cs="Arial"/>
          <w:sz w:val="26"/>
          <w:szCs w:val="26"/>
        </w:rPr>
      </w:pPr>
    </w:p>
    <w:p w:rsidR="007A4BDD" w:rsidRPr="00954DC0" w:rsidRDefault="00B80A62" w:rsidP="00824B72">
      <w:pPr>
        <w:numPr>
          <w:ilvl w:val="1"/>
          <w:numId w:val="63"/>
        </w:numPr>
        <w:tabs>
          <w:tab w:val="left" w:pos="843"/>
        </w:tabs>
        <w:spacing w:line="274" w:lineRule="auto"/>
        <w:ind w:right="120" w:hanging="648"/>
        <w:jc w:val="both"/>
        <w:rPr>
          <w:rFonts w:ascii="Arial" w:eastAsia="Arial" w:hAnsi="Arial" w:cs="Arial"/>
        </w:rPr>
      </w:pPr>
      <w:r w:rsidRPr="00954DC0">
        <w:rPr>
          <w:rFonts w:ascii="Arial" w:hAnsi="Arial"/>
        </w:rPr>
        <w:t>De</w:t>
      </w:r>
      <w:r w:rsidRPr="00954DC0">
        <w:rPr>
          <w:rFonts w:ascii="Arial" w:hAnsi="Arial"/>
          <w:spacing w:val="-2"/>
        </w:rPr>
        <w:t xml:space="preserve"> </w:t>
      </w:r>
      <w:r w:rsidRPr="00954DC0">
        <w:rPr>
          <w:rFonts w:ascii="Arial" w:hAnsi="Arial"/>
        </w:rPr>
        <w:t>igual</w:t>
      </w:r>
      <w:r w:rsidRPr="00954DC0">
        <w:rPr>
          <w:rFonts w:ascii="Arial" w:hAnsi="Arial"/>
          <w:spacing w:val="-4"/>
        </w:rPr>
        <w:t xml:space="preserve"> </w:t>
      </w:r>
      <w:r w:rsidRPr="00954DC0">
        <w:rPr>
          <w:rFonts w:ascii="Arial" w:hAnsi="Arial"/>
        </w:rPr>
        <w:t>forma,</w:t>
      </w:r>
      <w:r w:rsidRPr="00954DC0">
        <w:rPr>
          <w:rFonts w:ascii="Arial" w:hAnsi="Arial"/>
          <w:spacing w:val="11"/>
        </w:rPr>
        <w:t xml:space="preserve"> </w:t>
      </w:r>
      <w:r w:rsidRPr="00954DC0">
        <w:rPr>
          <w:rFonts w:ascii="Arial" w:hAnsi="Arial"/>
        </w:rPr>
        <w:t>cuando</w:t>
      </w:r>
      <w:r w:rsidRPr="00954DC0">
        <w:rPr>
          <w:rFonts w:ascii="Arial" w:hAnsi="Arial"/>
          <w:spacing w:val="5"/>
        </w:rPr>
        <w:t xml:space="preserve"> </w:t>
      </w:r>
      <w:r w:rsidRPr="00954DC0">
        <w:rPr>
          <w:rFonts w:ascii="Arial" w:hAnsi="Arial"/>
        </w:rPr>
        <w:t>se</w:t>
      </w:r>
      <w:r w:rsidRPr="00954DC0">
        <w:rPr>
          <w:rFonts w:ascii="Arial" w:hAnsi="Arial"/>
          <w:spacing w:val="7"/>
        </w:rPr>
        <w:t xml:space="preserve"> </w:t>
      </w:r>
      <w:r w:rsidRPr="00954DC0">
        <w:rPr>
          <w:rFonts w:ascii="Arial" w:hAnsi="Arial"/>
        </w:rPr>
        <w:t>requieran</w:t>
      </w:r>
      <w:r w:rsidRPr="00954DC0">
        <w:rPr>
          <w:rFonts w:ascii="Arial" w:hAnsi="Arial"/>
          <w:spacing w:val="2"/>
        </w:rPr>
        <w:t xml:space="preserve"> </w:t>
      </w:r>
      <w:r w:rsidRPr="00954DC0">
        <w:rPr>
          <w:rFonts w:ascii="Arial" w:hAnsi="Arial"/>
        </w:rPr>
        <w:t>condiciones</w:t>
      </w:r>
      <w:r w:rsidRPr="00954DC0">
        <w:rPr>
          <w:rFonts w:ascii="Arial" w:hAnsi="Arial"/>
          <w:spacing w:val="16"/>
        </w:rPr>
        <w:t xml:space="preserve"> </w:t>
      </w:r>
      <w:r w:rsidRPr="00954DC0">
        <w:rPr>
          <w:rFonts w:ascii="Arial" w:hAnsi="Arial"/>
        </w:rPr>
        <w:t>especiales</w:t>
      </w:r>
      <w:r w:rsidRPr="00954DC0">
        <w:rPr>
          <w:rFonts w:ascii="Arial" w:hAnsi="Arial"/>
          <w:spacing w:val="20"/>
        </w:rPr>
        <w:t xml:space="preserve"> </w:t>
      </w:r>
      <w:r w:rsidRPr="00954DC0">
        <w:rPr>
          <w:rFonts w:ascii="Arial" w:hAnsi="Arial"/>
        </w:rPr>
        <w:t>para</w:t>
      </w:r>
      <w:r w:rsidRPr="00954DC0">
        <w:rPr>
          <w:rFonts w:ascii="Arial" w:hAnsi="Arial"/>
          <w:spacing w:val="1"/>
        </w:rPr>
        <w:t xml:space="preserve"> </w:t>
      </w:r>
      <w:r w:rsidRPr="00954DC0">
        <w:rPr>
          <w:rFonts w:ascii="Arial" w:hAnsi="Arial"/>
        </w:rPr>
        <w:t>acceso</w:t>
      </w:r>
      <w:r w:rsidRPr="00954DC0">
        <w:rPr>
          <w:rFonts w:ascii="Arial" w:hAnsi="Arial"/>
          <w:spacing w:val="11"/>
        </w:rPr>
        <w:t xml:space="preserve"> </w:t>
      </w:r>
      <w:r w:rsidRPr="00954DC0">
        <w:rPr>
          <w:rFonts w:ascii="Arial" w:hAnsi="Arial"/>
        </w:rPr>
        <w:t>en</w:t>
      </w:r>
      <w:r w:rsidRPr="00954DC0">
        <w:rPr>
          <w:rFonts w:ascii="Arial" w:hAnsi="Arial"/>
          <w:spacing w:val="-4"/>
        </w:rPr>
        <w:t xml:space="preserve"> </w:t>
      </w:r>
      <w:r w:rsidRPr="00954DC0">
        <w:rPr>
          <w:rFonts w:ascii="Arial" w:hAnsi="Arial"/>
        </w:rPr>
        <w:t>el domicilio</w:t>
      </w:r>
      <w:r w:rsidRPr="00954DC0">
        <w:rPr>
          <w:rFonts w:ascii="Arial" w:hAnsi="Arial"/>
          <w:w w:val="98"/>
        </w:rPr>
        <w:t xml:space="preserve"> </w:t>
      </w:r>
      <w:r w:rsidRPr="00954DC0">
        <w:rPr>
          <w:rFonts w:ascii="Arial" w:hAnsi="Arial"/>
        </w:rPr>
        <w:t>del</w:t>
      </w:r>
      <w:r w:rsidRPr="00954DC0">
        <w:rPr>
          <w:rFonts w:ascii="Arial" w:hAnsi="Arial"/>
          <w:spacing w:val="-1"/>
        </w:rPr>
        <w:t xml:space="preserve"> </w:t>
      </w:r>
      <w:r w:rsidRPr="00954DC0">
        <w:rPr>
          <w:rFonts w:ascii="Arial" w:hAnsi="Arial"/>
        </w:rPr>
        <w:t>cliente</w:t>
      </w:r>
      <w:r w:rsidRPr="00954DC0">
        <w:rPr>
          <w:rFonts w:ascii="Arial" w:hAnsi="Arial"/>
          <w:spacing w:val="3"/>
        </w:rPr>
        <w:t xml:space="preserve"> </w:t>
      </w:r>
      <w:r w:rsidRPr="00954DC0">
        <w:rPr>
          <w:rFonts w:ascii="Arial" w:hAnsi="Arial"/>
        </w:rPr>
        <w:t>final,</w:t>
      </w:r>
      <w:r w:rsidRPr="00954DC0">
        <w:rPr>
          <w:rFonts w:ascii="Arial" w:hAnsi="Arial"/>
          <w:spacing w:val="14"/>
        </w:rPr>
        <w:t xml:space="preserve"> </w:t>
      </w:r>
      <w:r w:rsidRPr="00954DC0">
        <w:rPr>
          <w:rFonts w:ascii="Arial" w:hAnsi="Arial"/>
        </w:rPr>
        <w:t>los cuales</w:t>
      </w:r>
      <w:r w:rsidRPr="00954DC0">
        <w:rPr>
          <w:rFonts w:ascii="Arial" w:hAnsi="Arial"/>
          <w:spacing w:val="7"/>
        </w:rPr>
        <w:t xml:space="preserve"> </w:t>
      </w:r>
      <w:r w:rsidRPr="00954DC0">
        <w:rPr>
          <w:rFonts w:ascii="Arial" w:hAnsi="Arial"/>
        </w:rPr>
        <w:t>de</w:t>
      </w:r>
      <w:r w:rsidRPr="00954DC0">
        <w:rPr>
          <w:rFonts w:ascii="Arial" w:hAnsi="Arial"/>
          <w:spacing w:val="4"/>
        </w:rPr>
        <w:t xml:space="preserve"> </w:t>
      </w:r>
      <w:r w:rsidRPr="00954DC0">
        <w:rPr>
          <w:rFonts w:ascii="Arial" w:hAnsi="Arial"/>
        </w:rPr>
        <w:t>manera</w:t>
      </w:r>
      <w:r w:rsidRPr="00954DC0">
        <w:rPr>
          <w:rFonts w:ascii="Arial" w:hAnsi="Arial"/>
          <w:spacing w:val="5"/>
        </w:rPr>
        <w:t xml:space="preserve"> </w:t>
      </w:r>
      <w:r w:rsidRPr="00954DC0">
        <w:rPr>
          <w:rFonts w:ascii="Arial" w:hAnsi="Arial"/>
        </w:rPr>
        <w:t>enunciativa</w:t>
      </w:r>
      <w:r w:rsidRPr="00954DC0">
        <w:rPr>
          <w:rFonts w:ascii="Arial" w:hAnsi="Arial"/>
          <w:spacing w:val="21"/>
        </w:rPr>
        <w:t xml:space="preserve"> </w:t>
      </w:r>
      <w:r w:rsidRPr="00954DC0">
        <w:rPr>
          <w:rFonts w:ascii="Arial" w:hAnsi="Arial"/>
        </w:rPr>
        <w:t>mas</w:t>
      </w:r>
      <w:r w:rsidRPr="00954DC0">
        <w:rPr>
          <w:rFonts w:ascii="Arial" w:hAnsi="Arial"/>
          <w:spacing w:val="7"/>
        </w:rPr>
        <w:t xml:space="preserve"> </w:t>
      </w:r>
      <w:r w:rsidRPr="00954DC0">
        <w:rPr>
          <w:rFonts w:ascii="Arial" w:hAnsi="Arial"/>
        </w:rPr>
        <w:t>no</w:t>
      </w:r>
      <w:r w:rsidRPr="00954DC0">
        <w:rPr>
          <w:rFonts w:ascii="Arial" w:hAnsi="Arial"/>
          <w:spacing w:val="4"/>
        </w:rPr>
        <w:t xml:space="preserve"> </w:t>
      </w:r>
      <w:r w:rsidRPr="00954DC0">
        <w:rPr>
          <w:rFonts w:ascii="Arial" w:hAnsi="Arial"/>
        </w:rPr>
        <w:t>limitativa</w:t>
      </w:r>
      <w:r w:rsidRPr="00954DC0">
        <w:rPr>
          <w:rFonts w:ascii="Arial" w:hAnsi="Arial"/>
          <w:spacing w:val="11"/>
        </w:rPr>
        <w:t xml:space="preserve"> </w:t>
      </w:r>
      <w:r w:rsidRPr="00954DC0">
        <w:rPr>
          <w:rFonts w:ascii="Arial" w:hAnsi="Arial"/>
        </w:rPr>
        <w:t>podrán</w:t>
      </w:r>
      <w:r w:rsidRPr="00954DC0">
        <w:rPr>
          <w:rFonts w:ascii="Arial" w:hAnsi="Arial"/>
          <w:spacing w:val="3"/>
        </w:rPr>
        <w:t xml:space="preserve"> </w:t>
      </w:r>
      <w:r w:rsidRPr="00954DC0">
        <w:rPr>
          <w:rFonts w:ascii="Arial" w:hAnsi="Arial"/>
        </w:rPr>
        <w:t>ser:</w:t>
      </w:r>
      <w:r w:rsidRPr="00954DC0">
        <w:rPr>
          <w:rFonts w:ascii="Arial" w:hAnsi="Arial"/>
          <w:spacing w:val="13"/>
        </w:rPr>
        <w:t xml:space="preserve"> </w:t>
      </w:r>
      <w:r w:rsidRPr="00954DC0">
        <w:rPr>
          <w:rFonts w:ascii="Arial" w:hAnsi="Arial"/>
        </w:rPr>
        <w:t>horarios</w:t>
      </w:r>
      <w:r w:rsidRPr="00954DC0">
        <w:rPr>
          <w:rFonts w:ascii="Arial" w:hAnsi="Arial"/>
          <w:w w:val="98"/>
        </w:rPr>
        <w:t xml:space="preserve"> </w:t>
      </w:r>
      <w:r w:rsidRPr="00954DC0">
        <w:rPr>
          <w:rFonts w:ascii="Arial" w:hAnsi="Arial"/>
        </w:rPr>
        <w:t>limitados</w:t>
      </w:r>
      <w:r w:rsidRPr="00954DC0">
        <w:rPr>
          <w:rFonts w:ascii="Arial" w:hAnsi="Arial"/>
          <w:spacing w:val="5"/>
        </w:rPr>
        <w:t xml:space="preserve"> </w:t>
      </w:r>
      <w:r w:rsidRPr="00954DC0">
        <w:rPr>
          <w:rFonts w:ascii="Arial" w:hAnsi="Arial"/>
        </w:rPr>
        <w:t>de acceso</w:t>
      </w:r>
      <w:r w:rsidRPr="00954DC0">
        <w:rPr>
          <w:rFonts w:ascii="Arial" w:hAnsi="Arial"/>
          <w:spacing w:val="6"/>
        </w:rPr>
        <w:t xml:space="preserve"> </w:t>
      </w:r>
      <w:r w:rsidRPr="00954DC0">
        <w:rPr>
          <w:rFonts w:ascii="Arial" w:hAnsi="Arial"/>
        </w:rPr>
        <w:t>y</w:t>
      </w:r>
      <w:r w:rsidRPr="00954DC0">
        <w:rPr>
          <w:rFonts w:ascii="Arial" w:hAnsi="Arial"/>
          <w:spacing w:val="-1"/>
        </w:rPr>
        <w:t xml:space="preserve"> </w:t>
      </w:r>
      <w:r w:rsidRPr="00954DC0">
        <w:rPr>
          <w:rFonts w:ascii="Arial" w:hAnsi="Arial"/>
        </w:rPr>
        <w:t>de</w:t>
      </w:r>
      <w:r w:rsidRPr="00954DC0">
        <w:rPr>
          <w:rFonts w:ascii="Arial" w:hAnsi="Arial"/>
          <w:spacing w:val="5"/>
        </w:rPr>
        <w:t xml:space="preserve"> </w:t>
      </w:r>
      <w:r w:rsidRPr="00954DC0">
        <w:rPr>
          <w:rFonts w:ascii="Arial" w:hAnsi="Arial"/>
        </w:rPr>
        <w:t>permanencia,</w:t>
      </w:r>
      <w:r w:rsidRPr="00954DC0">
        <w:rPr>
          <w:rFonts w:ascii="Arial" w:hAnsi="Arial"/>
          <w:spacing w:val="14"/>
        </w:rPr>
        <w:t xml:space="preserve"> </w:t>
      </w:r>
      <w:r w:rsidRPr="00954DC0">
        <w:rPr>
          <w:rFonts w:ascii="Arial" w:hAnsi="Arial"/>
        </w:rPr>
        <w:t>solicitar</w:t>
      </w:r>
      <w:r w:rsidRPr="00954DC0">
        <w:rPr>
          <w:rFonts w:ascii="Arial" w:hAnsi="Arial"/>
          <w:spacing w:val="5"/>
        </w:rPr>
        <w:t xml:space="preserve"> </w:t>
      </w:r>
      <w:r w:rsidRPr="00954DC0">
        <w:rPr>
          <w:rFonts w:ascii="Arial" w:hAnsi="Arial"/>
        </w:rPr>
        <w:t>el</w:t>
      </w:r>
      <w:r w:rsidRPr="00954DC0">
        <w:rPr>
          <w:rFonts w:ascii="Arial" w:hAnsi="Arial"/>
          <w:spacing w:val="2"/>
        </w:rPr>
        <w:t xml:space="preserve"> </w:t>
      </w:r>
      <w:r w:rsidRPr="00954DC0">
        <w:rPr>
          <w:rFonts w:ascii="Arial" w:hAnsi="Arial"/>
        </w:rPr>
        <w:t>permiso</w:t>
      </w:r>
      <w:r w:rsidRPr="00954DC0">
        <w:rPr>
          <w:rFonts w:ascii="Arial" w:hAnsi="Arial"/>
          <w:spacing w:val="7"/>
        </w:rPr>
        <w:t xml:space="preserve"> </w:t>
      </w:r>
      <w:r w:rsidRPr="00954DC0">
        <w:rPr>
          <w:rFonts w:ascii="Arial" w:hAnsi="Arial"/>
        </w:rPr>
        <w:t>de</w:t>
      </w:r>
      <w:r w:rsidRPr="00954DC0">
        <w:rPr>
          <w:rFonts w:ascii="Arial" w:hAnsi="Arial"/>
          <w:spacing w:val="4"/>
        </w:rPr>
        <w:t xml:space="preserve"> </w:t>
      </w:r>
      <w:r w:rsidRPr="00954DC0">
        <w:rPr>
          <w:rFonts w:ascii="Arial" w:hAnsi="Arial"/>
        </w:rPr>
        <w:t>acceso</w:t>
      </w:r>
      <w:r w:rsidRPr="00954DC0">
        <w:rPr>
          <w:rFonts w:ascii="Arial" w:hAnsi="Arial"/>
          <w:spacing w:val="9"/>
        </w:rPr>
        <w:t xml:space="preserve"> </w:t>
      </w:r>
      <w:r w:rsidRPr="00954DC0">
        <w:rPr>
          <w:rFonts w:ascii="Arial" w:hAnsi="Arial"/>
        </w:rPr>
        <w:t>con</w:t>
      </w:r>
      <w:r w:rsidRPr="00954DC0">
        <w:rPr>
          <w:rFonts w:ascii="Arial" w:hAnsi="Arial"/>
          <w:spacing w:val="-7"/>
        </w:rPr>
        <w:t xml:space="preserve"> </w:t>
      </w:r>
      <w:r w:rsidRPr="00954DC0">
        <w:rPr>
          <w:rFonts w:ascii="Arial" w:hAnsi="Arial"/>
        </w:rPr>
        <w:t>varios</w:t>
      </w:r>
      <w:r w:rsidRPr="00954DC0">
        <w:rPr>
          <w:rFonts w:ascii="Arial" w:hAnsi="Arial"/>
          <w:spacing w:val="7"/>
        </w:rPr>
        <w:t xml:space="preserve"> </w:t>
      </w:r>
      <w:r w:rsidRPr="00954DC0">
        <w:rPr>
          <w:rFonts w:ascii="Arial" w:hAnsi="Arial"/>
        </w:rPr>
        <w:t>días</w:t>
      </w:r>
      <w:r w:rsidRPr="00954DC0">
        <w:rPr>
          <w:rFonts w:ascii="Arial" w:hAnsi="Arial"/>
          <w:spacing w:val="3"/>
        </w:rPr>
        <w:t xml:space="preserve"> </w:t>
      </w:r>
      <w:r w:rsidRPr="00954DC0">
        <w:rPr>
          <w:rFonts w:ascii="Arial" w:hAnsi="Arial"/>
        </w:rPr>
        <w:t>de</w:t>
      </w:r>
      <w:r w:rsidRPr="00954DC0">
        <w:rPr>
          <w:rFonts w:ascii="Arial" w:hAnsi="Arial"/>
          <w:w w:val="97"/>
        </w:rPr>
        <w:t xml:space="preserve"> </w:t>
      </w:r>
      <w:r w:rsidRPr="00954DC0">
        <w:rPr>
          <w:rFonts w:ascii="Arial" w:hAnsi="Arial"/>
        </w:rPr>
        <w:t>anticipación,</w:t>
      </w:r>
      <w:r w:rsidRPr="00954DC0">
        <w:rPr>
          <w:rFonts w:ascii="Arial" w:hAnsi="Arial"/>
          <w:spacing w:val="18"/>
        </w:rPr>
        <w:t xml:space="preserve"> </w:t>
      </w:r>
      <w:r w:rsidRPr="00954DC0">
        <w:rPr>
          <w:rFonts w:ascii="Arial" w:hAnsi="Arial"/>
        </w:rPr>
        <w:t>requerir</w:t>
      </w:r>
      <w:r w:rsidRPr="00954DC0">
        <w:rPr>
          <w:rFonts w:ascii="Arial" w:hAnsi="Arial"/>
          <w:spacing w:val="7"/>
        </w:rPr>
        <w:t xml:space="preserve"> </w:t>
      </w:r>
      <w:r w:rsidRPr="00954DC0">
        <w:rPr>
          <w:rFonts w:ascii="Arial" w:hAnsi="Arial"/>
        </w:rPr>
        <w:t>un</w:t>
      </w:r>
      <w:r w:rsidRPr="00954DC0">
        <w:rPr>
          <w:rFonts w:ascii="Arial" w:hAnsi="Arial"/>
          <w:spacing w:val="-13"/>
        </w:rPr>
        <w:t xml:space="preserve"> </w:t>
      </w:r>
      <w:r w:rsidRPr="00954DC0">
        <w:rPr>
          <w:rFonts w:ascii="Arial" w:hAnsi="Arial"/>
        </w:rPr>
        <w:t>permiso</w:t>
      </w:r>
      <w:r w:rsidRPr="00954DC0">
        <w:rPr>
          <w:rFonts w:ascii="Arial" w:hAnsi="Arial"/>
          <w:spacing w:val="6"/>
        </w:rPr>
        <w:t xml:space="preserve"> </w:t>
      </w:r>
      <w:r w:rsidRPr="00954DC0">
        <w:rPr>
          <w:rFonts w:ascii="Arial" w:hAnsi="Arial"/>
        </w:rPr>
        <w:t>por</w:t>
      </w:r>
      <w:r w:rsidRPr="00954DC0">
        <w:rPr>
          <w:rFonts w:ascii="Arial" w:hAnsi="Arial"/>
          <w:spacing w:val="-6"/>
        </w:rPr>
        <w:t xml:space="preserve"> </w:t>
      </w:r>
      <w:r w:rsidRPr="00954DC0">
        <w:rPr>
          <w:rFonts w:ascii="Arial" w:hAnsi="Arial"/>
        </w:rPr>
        <w:t>cada vez que</w:t>
      </w:r>
      <w:r w:rsidRPr="00954DC0">
        <w:rPr>
          <w:rFonts w:ascii="Arial" w:hAnsi="Arial"/>
          <w:spacing w:val="-2"/>
        </w:rPr>
        <w:t xml:space="preserve"> </w:t>
      </w:r>
      <w:r w:rsidRPr="00954DC0">
        <w:rPr>
          <w:rFonts w:ascii="Arial" w:hAnsi="Arial"/>
        </w:rPr>
        <w:t>se acceda</w:t>
      </w:r>
      <w:r w:rsidRPr="00954DC0">
        <w:rPr>
          <w:rFonts w:ascii="Arial" w:hAnsi="Arial"/>
          <w:spacing w:val="6"/>
        </w:rPr>
        <w:t xml:space="preserve"> </w:t>
      </w:r>
      <w:r w:rsidRPr="00954DC0">
        <w:rPr>
          <w:rFonts w:ascii="Arial" w:hAnsi="Arial"/>
        </w:rPr>
        <w:t>a</w:t>
      </w:r>
      <w:r w:rsidRPr="00954DC0">
        <w:rPr>
          <w:rFonts w:ascii="Arial" w:hAnsi="Arial"/>
          <w:spacing w:val="2"/>
        </w:rPr>
        <w:t xml:space="preserve"> </w:t>
      </w:r>
      <w:r w:rsidRPr="00954DC0">
        <w:rPr>
          <w:rFonts w:ascii="Arial" w:hAnsi="Arial"/>
        </w:rPr>
        <w:t>las</w:t>
      </w:r>
      <w:r w:rsidRPr="00954DC0">
        <w:rPr>
          <w:rFonts w:ascii="Arial" w:hAnsi="Arial"/>
          <w:spacing w:val="-5"/>
        </w:rPr>
        <w:t xml:space="preserve"> </w:t>
      </w:r>
      <w:r w:rsidRPr="00954DC0">
        <w:rPr>
          <w:rFonts w:ascii="Arial" w:hAnsi="Arial"/>
        </w:rPr>
        <w:t>instalaciones,</w:t>
      </w:r>
      <w:r w:rsidRPr="00954DC0">
        <w:rPr>
          <w:rFonts w:ascii="Arial" w:hAnsi="Arial"/>
          <w:spacing w:val="13"/>
        </w:rPr>
        <w:t xml:space="preserve"> </w:t>
      </w:r>
      <w:r w:rsidRPr="00954DC0">
        <w:rPr>
          <w:rFonts w:ascii="Arial" w:hAnsi="Arial"/>
        </w:rPr>
        <w:t>cursos</w:t>
      </w:r>
      <w:r w:rsidRPr="00954DC0">
        <w:rPr>
          <w:rFonts w:ascii="Arial" w:hAnsi="Arial"/>
          <w:w w:val="98"/>
        </w:rPr>
        <w:t xml:space="preserve"> </w:t>
      </w:r>
      <w:r w:rsidRPr="00954DC0">
        <w:rPr>
          <w:rFonts w:ascii="Arial" w:hAnsi="Arial"/>
        </w:rPr>
        <w:t>de</w:t>
      </w:r>
      <w:r w:rsidRPr="00954DC0">
        <w:rPr>
          <w:rFonts w:ascii="Arial" w:hAnsi="Arial"/>
          <w:spacing w:val="16"/>
        </w:rPr>
        <w:t xml:space="preserve"> </w:t>
      </w:r>
      <w:r w:rsidRPr="00954DC0">
        <w:rPr>
          <w:rFonts w:ascii="Arial" w:hAnsi="Arial"/>
        </w:rPr>
        <w:t>capacitación</w:t>
      </w:r>
      <w:r w:rsidRPr="00954DC0">
        <w:rPr>
          <w:rFonts w:ascii="Arial" w:hAnsi="Arial"/>
          <w:spacing w:val="26"/>
        </w:rPr>
        <w:t xml:space="preserve"> </w:t>
      </w:r>
      <w:r w:rsidRPr="00954DC0">
        <w:rPr>
          <w:rFonts w:ascii="Arial" w:hAnsi="Arial"/>
        </w:rPr>
        <w:t>obligatorios,</w:t>
      </w:r>
      <w:r w:rsidRPr="00954DC0">
        <w:rPr>
          <w:rFonts w:ascii="Arial" w:hAnsi="Arial"/>
          <w:spacing w:val="34"/>
        </w:rPr>
        <w:t xml:space="preserve"> </w:t>
      </w:r>
      <w:r w:rsidRPr="00954DC0">
        <w:rPr>
          <w:rFonts w:ascii="Arial" w:hAnsi="Arial"/>
        </w:rPr>
        <w:t>exámenes</w:t>
      </w:r>
      <w:r w:rsidRPr="00954DC0">
        <w:rPr>
          <w:rFonts w:ascii="Arial" w:hAnsi="Arial"/>
          <w:spacing w:val="37"/>
        </w:rPr>
        <w:t xml:space="preserve"> </w:t>
      </w:r>
      <w:r w:rsidRPr="00954DC0">
        <w:rPr>
          <w:rFonts w:ascii="Arial" w:hAnsi="Arial"/>
        </w:rPr>
        <w:t>médicos</w:t>
      </w:r>
      <w:r w:rsidRPr="00954DC0">
        <w:rPr>
          <w:rFonts w:ascii="Arial" w:hAnsi="Arial"/>
          <w:spacing w:val="26"/>
        </w:rPr>
        <w:t xml:space="preserve"> </w:t>
      </w:r>
      <w:r w:rsidRPr="00954DC0">
        <w:rPr>
          <w:rFonts w:ascii="Arial" w:hAnsi="Arial"/>
        </w:rPr>
        <w:t>previos</w:t>
      </w:r>
      <w:r w:rsidRPr="00954DC0">
        <w:rPr>
          <w:rFonts w:ascii="Arial" w:hAnsi="Arial"/>
          <w:spacing w:val="23"/>
        </w:rPr>
        <w:t xml:space="preserve"> </w:t>
      </w:r>
      <w:r w:rsidRPr="00954DC0">
        <w:rPr>
          <w:rFonts w:ascii="Arial" w:hAnsi="Arial"/>
        </w:rPr>
        <w:t>al</w:t>
      </w:r>
      <w:r w:rsidRPr="00954DC0">
        <w:rPr>
          <w:rFonts w:ascii="Arial" w:hAnsi="Arial"/>
          <w:spacing w:val="18"/>
        </w:rPr>
        <w:t xml:space="preserve"> </w:t>
      </w:r>
      <w:r w:rsidRPr="00954DC0">
        <w:rPr>
          <w:rFonts w:ascii="Arial" w:hAnsi="Arial"/>
        </w:rPr>
        <w:t>acceso</w:t>
      </w:r>
      <w:r w:rsidRPr="00954DC0">
        <w:rPr>
          <w:rFonts w:ascii="Arial" w:hAnsi="Arial"/>
          <w:spacing w:val="25"/>
        </w:rPr>
        <w:t xml:space="preserve"> </w:t>
      </w:r>
      <w:r w:rsidRPr="00954DC0">
        <w:rPr>
          <w:rFonts w:ascii="Arial" w:hAnsi="Arial"/>
        </w:rPr>
        <w:t>cuya</w:t>
      </w:r>
      <w:r w:rsidRPr="00954DC0">
        <w:rPr>
          <w:rFonts w:ascii="Arial" w:hAnsi="Arial"/>
          <w:spacing w:val="26"/>
        </w:rPr>
        <w:t xml:space="preserve"> </w:t>
      </w:r>
      <w:r w:rsidRPr="00954DC0">
        <w:rPr>
          <w:rFonts w:ascii="Arial" w:hAnsi="Arial"/>
        </w:rPr>
        <w:t>programación</w:t>
      </w:r>
      <w:r w:rsidRPr="00954DC0">
        <w:rPr>
          <w:rFonts w:ascii="Arial" w:hAnsi="Arial"/>
          <w:w w:val="98"/>
        </w:rPr>
        <w:t xml:space="preserve"> </w:t>
      </w:r>
      <w:r w:rsidRPr="00954DC0">
        <w:rPr>
          <w:rFonts w:ascii="Arial" w:hAnsi="Arial"/>
        </w:rPr>
        <w:t>no</w:t>
      </w:r>
      <w:r w:rsidRPr="00954DC0">
        <w:rPr>
          <w:rFonts w:ascii="Arial" w:hAnsi="Arial"/>
          <w:spacing w:val="39"/>
        </w:rPr>
        <w:t xml:space="preserve"> </w:t>
      </w:r>
      <w:r w:rsidRPr="00954DC0">
        <w:rPr>
          <w:rFonts w:ascii="Arial" w:hAnsi="Arial"/>
        </w:rPr>
        <w:t>depende</w:t>
      </w:r>
      <w:r w:rsidRPr="00954DC0">
        <w:rPr>
          <w:rFonts w:ascii="Arial" w:hAnsi="Arial"/>
          <w:spacing w:val="53"/>
        </w:rPr>
        <w:t xml:space="preserve"> </w:t>
      </w:r>
      <w:r w:rsidRPr="00954DC0">
        <w:rPr>
          <w:rFonts w:ascii="Arial" w:hAnsi="Arial"/>
        </w:rPr>
        <w:t>de</w:t>
      </w:r>
      <w:r w:rsidRPr="00954DC0">
        <w:rPr>
          <w:rFonts w:ascii="Arial" w:hAnsi="Arial"/>
          <w:spacing w:val="45"/>
        </w:rPr>
        <w:t xml:space="preserve"> </w:t>
      </w:r>
      <w:r w:rsidRPr="00954DC0">
        <w:rPr>
          <w:rFonts w:ascii="Arial" w:hAnsi="Arial"/>
        </w:rPr>
        <w:t>TELNOR,</w:t>
      </w:r>
      <w:r w:rsidRPr="00954DC0">
        <w:rPr>
          <w:rFonts w:ascii="Arial" w:hAnsi="Arial"/>
          <w:spacing w:val="1"/>
        </w:rPr>
        <w:t xml:space="preserve"> </w:t>
      </w:r>
      <w:r w:rsidRPr="00954DC0">
        <w:rPr>
          <w:rFonts w:ascii="Arial" w:hAnsi="Arial"/>
        </w:rPr>
        <w:t>entrega</w:t>
      </w:r>
      <w:r w:rsidRPr="00954DC0">
        <w:rPr>
          <w:rFonts w:ascii="Arial" w:hAnsi="Arial"/>
          <w:spacing w:val="58"/>
        </w:rPr>
        <w:t xml:space="preserve"> </w:t>
      </w:r>
      <w:r w:rsidRPr="00954DC0">
        <w:rPr>
          <w:rFonts w:ascii="Arial" w:hAnsi="Arial"/>
        </w:rPr>
        <w:t>de</w:t>
      </w:r>
      <w:r w:rsidRPr="00954DC0">
        <w:rPr>
          <w:rFonts w:ascii="Arial" w:hAnsi="Arial"/>
          <w:spacing w:val="46"/>
        </w:rPr>
        <w:t xml:space="preserve"> </w:t>
      </w:r>
      <w:r w:rsidRPr="00954DC0">
        <w:rPr>
          <w:rFonts w:ascii="Arial" w:hAnsi="Arial"/>
        </w:rPr>
        <w:t>documentación</w:t>
      </w:r>
      <w:r w:rsidRPr="00954DC0">
        <w:rPr>
          <w:rFonts w:ascii="Arial" w:hAnsi="Arial"/>
          <w:spacing w:val="13"/>
        </w:rPr>
        <w:t xml:space="preserve"> </w:t>
      </w:r>
      <w:r w:rsidRPr="00954DC0">
        <w:rPr>
          <w:rFonts w:ascii="Arial" w:hAnsi="Arial"/>
        </w:rPr>
        <w:t>específica</w:t>
      </w:r>
      <w:r w:rsidRPr="00954DC0">
        <w:rPr>
          <w:rFonts w:ascii="Arial" w:hAnsi="Arial"/>
          <w:spacing w:val="2"/>
        </w:rPr>
        <w:t xml:space="preserve"> </w:t>
      </w:r>
      <w:r w:rsidRPr="00954DC0">
        <w:rPr>
          <w:rFonts w:ascii="Arial" w:hAnsi="Arial"/>
        </w:rPr>
        <w:t>con</w:t>
      </w:r>
      <w:r w:rsidRPr="00954DC0">
        <w:rPr>
          <w:rFonts w:ascii="Arial" w:hAnsi="Arial"/>
          <w:spacing w:val="46"/>
        </w:rPr>
        <w:t xml:space="preserve"> </w:t>
      </w:r>
      <w:r w:rsidRPr="00954DC0">
        <w:rPr>
          <w:rFonts w:ascii="Arial" w:hAnsi="Arial"/>
        </w:rPr>
        <w:t>varios  días</w:t>
      </w:r>
      <w:r w:rsidRPr="00954DC0">
        <w:rPr>
          <w:rFonts w:ascii="Arial" w:hAnsi="Arial"/>
          <w:spacing w:val="55"/>
        </w:rPr>
        <w:t xml:space="preserve"> </w:t>
      </w:r>
      <w:r w:rsidRPr="00954DC0">
        <w:rPr>
          <w:rFonts w:ascii="Arial" w:hAnsi="Arial"/>
        </w:rPr>
        <w:t>de</w:t>
      </w:r>
      <w:r w:rsidRPr="00954DC0">
        <w:rPr>
          <w:rFonts w:ascii="Arial" w:hAnsi="Arial"/>
          <w:w w:val="99"/>
        </w:rPr>
        <w:t xml:space="preserve"> </w:t>
      </w:r>
      <w:r w:rsidRPr="00954DC0">
        <w:rPr>
          <w:rFonts w:ascii="Arial" w:hAnsi="Arial"/>
        </w:rPr>
        <w:t>anticipación</w:t>
      </w:r>
      <w:r w:rsidRPr="00954DC0">
        <w:rPr>
          <w:rFonts w:ascii="Arial" w:hAnsi="Arial"/>
          <w:spacing w:val="-1"/>
        </w:rPr>
        <w:t xml:space="preserve"> </w:t>
      </w:r>
      <w:r w:rsidRPr="00954DC0">
        <w:rPr>
          <w:rFonts w:ascii="Arial" w:hAnsi="Arial"/>
        </w:rPr>
        <w:t>de</w:t>
      </w:r>
      <w:r w:rsidRPr="00954DC0">
        <w:rPr>
          <w:rFonts w:ascii="Arial" w:hAnsi="Arial"/>
          <w:spacing w:val="-8"/>
        </w:rPr>
        <w:t xml:space="preserve"> </w:t>
      </w:r>
      <w:r w:rsidRPr="00954DC0">
        <w:rPr>
          <w:rFonts w:ascii="Arial" w:hAnsi="Arial"/>
        </w:rPr>
        <w:t>los</w:t>
      </w:r>
      <w:r w:rsidRPr="00954DC0">
        <w:rPr>
          <w:rFonts w:ascii="Arial" w:hAnsi="Arial"/>
          <w:spacing w:val="-18"/>
        </w:rPr>
        <w:t xml:space="preserve"> </w:t>
      </w:r>
      <w:r w:rsidRPr="00954DC0">
        <w:rPr>
          <w:rFonts w:ascii="Arial" w:hAnsi="Arial"/>
        </w:rPr>
        <w:t>técnicos</w:t>
      </w:r>
      <w:r w:rsidRPr="00954DC0">
        <w:rPr>
          <w:rFonts w:ascii="Arial" w:hAnsi="Arial"/>
          <w:spacing w:val="-5"/>
        </w:rPr>
        <w:t xml:space="preserve"> </w:t>
      </w:r>
      <w:r w:rsidRPr="00954DC0">
        <w:rPr>
          <w:rFonts w:ascii="Arial" w:hAnsi="Arial"/>
        </w:rPr>
        <w:t>de</w:t>
      </w:r>
      <w:r w:rsidRPr="00954DC0">
        <w:rPr>
          <w:rFonts w:ascii="Arial" w:hAnsi="Arial"/>
          <w:spacing w:val="-15"/>
        </w:rPr>
        <w:t xml:space="preserve"> </w:t>
      </w:r>
      <w:r w:rsidRPr="00954DC0">
        <w:rPr>
          <w:rFonts w:ascii="Arial" w:hAnsi="Arial"/>
        </w:rPr>
        <w:t>TELNOR.</w:t>
      </w:r>
    </w:p>
    <w:p w:rsidR="007A4BDD" w:rsidRPr="00954DC0" w:rsidRDefault="007A4BDD">
      <w:pPr>
        <w:spacing w:before="2"/>
        <w:rPr>
          <w:rFonts w:ascii="Arial" w:eastAsia="Arial" w:hAnsi="Arial" w:cs="Arial"/>
          <w:sz w:val="27"/>
          <w:szCs w:val="27"/>
        </w:rPr>
      </w:pPr>
    </w:p>
    <w:p w:rsidR="007A4BDD" w:rsidRPr="00954DC0" w:rsidRDefault="00B80A62" w:rsidP="00824B72">
      <w:pPr>
        <w:numPr>
          <w:ilvl w:val="1"/>
          <w:numId w:val="63"/>
        </w:numPr>
        <w:tabs>
          <w:tab w:val="left" w:pos="833"/>
        </w:tabs>
        <w:spacing w:line="273" w:lineRule="auto"/>
        <w:ind w:left="823" w:right="119" w:hanging="648"/>
        <w:jc w:val="both"/>
        <w:rPr>
          <w:rFonts w:ascii="Arial" w:eastAsia="Arial" w:hAnsi="Arial" w:cs="Arial"/>
        </w:rPr>
      </w:pPr>
      <w:r w:rsidRPr="00954DC0">
        <w:rPr>
          <w:rFonts w:ascii="Arial" w:hAnsi="Arial"/>
        </w:rPr>
        <w:t>El</w:t>
      </w:r>
      <w:r w:rsidRPr="00954DC0">
        <w:rPr>
          <w:rFonts w:ascii="Arial" w:hAnsi="Arial"/>
          <w:spacing w:val="42"/>
        </w:rPr>
        <w:t xml:space="preserve"> </w:t>
      </w:r>
      <w:r w:rsidRPr="00954DC0">
        <w:rPr>
          <w:rFonts w:ascii="Arial" w:hAnsi="Arial"/>
        </w:rPr>
        <w:t>tiempo</w:t>
      </w:r>
      <w:r w:rsidRPr="00954DC0">
        <w:rPr>
          <w:rFonts w:ascii="Arial" w:hAnsi="Arial"/>
          <w:spacing w:val="5"/>
        </w:rPr>
        <w:t xml:space="preserve"> </w:t>
      </w:r>
      <w:r w:rsidRPr="00954DC0">
        <w:rPr>
          <w:rFonts w:ascii="Arial" w:hAnsi="Arial"/>
        </w:rPr>
        <w:t>que</w:t>
      </w:r>
      <w:r w:rsidRPr="00954DC0">
        <w:rPr>
          <w:rFonts w:ascii="Arial" w:hAnsi="Arial"/>
          <w:spacing w:val="52"/>
        </w:rPr>
        <w:t xml:space="preserve"> </w:t>
      </w:r>
      <w:r w:rsidRPr="00954DC0">
        <w:rPr>
          <w:rFonts w:ascii="Arial" w:hAnsi="Arial"/>
        </w:rPr>
        <w:t>tarde TELNOR</w:t>
      </w:r>
      <w:r w:rsidRPr="00954DC0">
        <w:rPr>
          <w:rFonts w:ascii="Arial" w:hAnsi="Arial"/>
          <w:spacing w:val="14"/>
        </w:rPr>
        <w:t xml:space="preserve"> </w:t>
      </w:r>
      <w:r w:rsidRPr="00954DC0">
        <w:rPr>
          <w:rFonts w:ascii="Arial" w:hAnsi="Arial"/>
        </w:rPr>
        <w:t>en</w:t>
      </w:r>
      <w:r w:rsidRPr="00954DC0">
        <w:rPr>
          <w:rFonts w:ascii="Arial" w:hAnsi="Arial"/>
          <w:spacing w:val="60"/>
        </w:rPr>
        <w:t xml:space="preserve"> </w:t>
      </w:r>
      <w:r w:rsidRPr="00954DC0">
        <w:rPr>
          <w:rFonts w:ascii="Arial" w:hAnsi="Arial"/>
        </w:rPr>
        <w:t>identificar</w:t>
      </w:r>
      <w:r w:rsidRPr="00954DC0">
        <w:rPr>
          <w:rFonts w:ascii="Arial" w:hAnsi="Arial"/>
          <w:spacing w:val="58"/>
        </w:rPr>
        <w:t xml:space="preserve"> </w:t>
      </w:r>
      <w:r w:rsidRPr="00954DC0">
        <w:rPr>
          <w:rFonts w:ascii="Arial" w:hAnsi="Arial"/>
        </w:rPr>
        <w:t>el</w:t>
      </w:r>
      <w:r w:rsidRPr="00954DC0">
        <w:rPr>
          <w:rFonts w:ascii="Arial" w:hAnsi="Arial"/>
          <w:spacing w:val="58"/>
        </w:rPr>
        <w:t xml:space="preserve"> </w:t>
      </w:r>
      <w:r w:rsidRPr="00954DC0">
        <w:rPr>
          <w:rFonts w:ascii="Arial" w:hAnsi="Arial"/>
        </w:rPr>
        <w:t>serv1c10</w:t>
      </w:r>
      <w:r w:rsidRPr="00954DC0">
        <w:rPr>
          <w:rFonts w:ascii="Arial" w:hAnsi="Arial"/>
          <w:spacing w:val="16"/>
        </w:rPr>
        <w:t xml:space="preserve"> </w:t>
      </w:r>
      <w:r w:rsidRPr="00954DC0">
        <w:rPr>
          <w:rFonts w:ascii="Arial" w:hAnsi="Arial"/>
        </w:rPr>
        <w:t>con</w:t>
      </w:r>
      <w:r w:rsidRPr="00954DC0">
        <w:rPr>
          <w:rFonts w:ascii="Arial" w:hAnsi="Arial"/>
          <w:spacing w:val="57"/>
        </w:rPr>
        <w:t xml:space="preserve"> </w:t>
      </w:r>
      <w:r w:rsidRPr="00954DC0">
        <w:rPr>
          <w:rFonts w:ascii="Arial" w:hAnsi="Arial"/>
        </w:rPr>
        <w:t>falla</w:t>
      </w:r>
      <w:r w:rsidRPr="00954DC0">
        <w:rPr>
          <w:rFonts w:ascii="Arial" w:hAnsi="Arial"/>
          <w:spacing w:val="8"/>
        </w:rPr>
        <w:t xml:space="preserve"> </w:t>
      </w:r>
      <w:r w:rsidRPr="00954DC0">
        <w:rPr>
          <w:rFonts w:ascii="Arial" w:hAnsi="Arial"/>
        </w:rPr>
        <w:t>debido</w:t>
      </w:r>
      <w:r w:rsidRPr="00954DC0">
        <w:rPr>
          <w:rFonts w:ascii="Arial" w:hAnsi="Arial"/>
          <w:spacing w:val="7"/>
        </w:rPr>
        <w:t xml:space="preserve"> </w:t>
      </w:r>
      <w:r w:rsidRPr="00954DC0">
        <w:rPr>
          <w:rFonts w:ascii="Arial" w:hAnsi="Arial"/>
        </w:rPr>
        <w:t>a</w:t>
      </w:r>
      <w:r w:rsidRPr="00954DC0">
        <w:rPr>
          <w:rFonts w:ascii="Arial" w:hAnsi="Arial"/>
          <w:spacing w:val="56"/>
        </w:rPr>
        <w:t xml:space="preserve"> </w:t>
      </w:r>
      <w:r w:rsidRPr="00954DC0">
        <w:rPr>
          <w:rFonts w:ascii="Arial" w:hAnsi="Arial"/>
        </w:rPr>
        <w:t>que</w:t>
      </w:r>
      <w:r w:rsidRPr="00954DC0">
        <w:rPr>
          <w:rFonts w:ascii="Arial" w:hAnsi="Arial"/>
          <w:spacing w:val="56"/>
        </w:rPr>
        <w:t xml:space="preserve"> </w:t>
      </w:r>
      <w:r w:rsidRPr="00954DC0">
        <w:rPr>
          <w:rFonts w:ascii="Arial" w:hAnsi="Arial"/>
        </w:rPr>
        <w:t>el</w:t>
      </w:r>
      <w:r w:rsidRPr="00954DC0">
        <w:rPr>
          <w:rFonts w:ascii="Arial" w:hAnsi="Arial"/>
          <w:w w:val="102"/>
        </w:rPr>
        <w:t xml:space="preserve"> </w:t>
      </w:r>
      <w:r w:rsidRPr="00954DC0">
        <w:rPr>
          <w:rFonts w:ascii="Arial" w:hAnsi="Arial"/>
        </w:rPr>
        <w:t>Concesionario</w:t>
      </w:r>
      <w:r w:rsidRPr="00954DC0">
        <w:rPr>
          <w:rFonts w:ascii="Arial" w:hAnsi="Arial"/>
          <w:spacing w:val="27"/>
        </w:rPr>
        <w:t xml:space="preserve"> </w:t>
      </w:r>
      <w:r w:rsidRPr="00954DC0">
        <w:rPr>
          <w:rFonts w:ascii="Arial" w:hAnsi="Arial"/>
        </w:rPr>
        <w:t>Solicitante</w:t>
      </w:r>
      <w:r w:rsidRPr="00954DC0">
        <w:rPr>
          <w:rFonts w:ascii="Arial" w:hAnsi="Arial"/>
          <w:spacing w:val="20"/>
        </w:rPr>
        <w:t xml:space="preserve"> </w:t>
      </w:r>
      <w:r w:rsidRPr="00954DC0">
        <w:rPr>
          <w:rFonts w:ascii="Arial" w:hAnsi="Arial"/>
        </w:rPr>
        <w:t>reportó</w:t>
      </w:r>
      <w:r w:rsidRPr="00954DC0">
        <w:rPr>
          <w:rFonts w:ascii="Arial" w:hAnsi="Arial"/>
          <w:spacing w:val="15"/>
        </w:rPr>
        <w:t xml:space="preserve"> </w:t>
      </w:r>
      <w:r w:rsidRPr="00954DC0">
        <w:rPr>
          <w:rFonts w:ascii="Arial" w:hAnsi="Arial"/>
        </w:rPr>
        <w:t>una</w:t>
      </w:r>
      <w:r w:rsidRPr="00954DC0">
        <w:rPr>
          <w:rFonts w:ascii="Arial" w:hAnsi="Arial"/>
          <w:spacing w:val="-2"/>
        </w:rPr>
        <w:t xml:space="preserve"> </w:t>
      </w:r>
      <w:r w:rsidRPr="00954DC0">
        <w:rPr>
          <w:rFonts w:ascii="Arial" w:hAnsi="Arial"/>
        </w:rPr>
        <w:t>falla</w:t>
      </w:r>
      <w:r w:rsidRPr="00954DC0">
        <w:rPr>
          <w:rFonts w:ascii="Arial" w:hAnsi="Arial"/>
          <w:spacing w:val="15"/>
        </w:rPr>
        <w:t xml:space="preserve"> </w:t>
      </w:r>
      <w:r w:rsidRPr="00954DC0">
        <w:rPr>
          <w:rFonts w:ascii="Arial" w:hAnsi="Arial"/>
        </w:rPr>
        <w:t>con</w:t>
      </w:r>
      <w:r w:rsidRPr="00954DC0">
        <w:rPr>
          <w:rFonts w:ascii="Arial" w:hAnsi="Arial"/>
          <w:spacing w:val="1"/>
        </w:rPr>
        <w:t xml:space="preserve"> </w:t>
      </w:r>
      <w:r w:rsidRPr="00954DC0">
        <w:rPr>
          <w:rFonts w:ascii="Arial" w:hAnsi="Arial"/>
        </w:rPr>
        <w:t>datos</w:t>
      </w:r>
      <w:r w:rsidRPr="00954DC0">
        <w:rPr>
          <w:rFonts w:ascii="Arial" w:hAnsi="Arial"/>
          <w:spacing w:val="9"/>
        </w:rPr>
        <w:t xml:space="preserve"> </w:t>
      </w:r>
      <w:r w:rsidRPr="00954DC0">
        <w:rPr>
          <w:rFonts w:ascii="Arial" w:hAnsi="Arial"/>
        </w:rPr>
        <w:t>erróneos,</w:t>
      </w:r>
      <w:r w:rsidRPr="00954DC0">
        <w:rPr>
          <w:rFonts w:ascii="Arial" w:hAnsi="Arial"/>
          <w:spacing w:val="17"/>
        </w:rPr>
        <w:t xml:space="preserve"> </w:t>
      </w:r>
      <w:r w:rsidRPr="00954DC0">
        <w:rPr>
          <w:rFonts w:ascii="Arial" w:hAnsi="Arial"/>
        </w:rPr>
        <w:t>siempre</w:t>
      </w:r>
      <w:r w:rsidRPr="00954DC0">
        <w:rPr>
          <w:rFonts w:ascii="Arial" w:hAnsi="Arial"/>
          <w:spacing w:val="7"/>
        </w:rPr>
        <w:t xml:space="preserve"> </w:t>
      </w:r>
      <w:r w:rsidRPr="00954DC0">
        <w:rPr>
          <w:rFonts w:ascii="Arial" w:hAnsi="Arial"/>
        </w:rPr>
        <w:t>y</w:t>
      </w:r>
      <w:r w:rsidRPr="00954DC0">
        <w:rPr>
          <w:rFonts w:ascii="Arial" w:hAnsi="Arial"/>
          <w:spacing w:val="10"/>
        </w:rPr>
        <w:t xml:space="preserve"> </w:t>
      </w:r>
      <w:r w:rsidRPr="00954DC0">
        <w:rPr>
          <w:rFonts w:ascii="Arial" w:hAnsi="Arial"/>
        </w:rPr>
        <w:t>cuando</w:t>
      </w:r>
      <w:r w:rsidRPr="00954DC0">
        <w:rPr>
          <w:rFonts w:ascii="Arial" w:hAnsi="Arial"/>
          <w:spacing w:val="15"/>
        </w:rPr>
        <w:t xml:space="preserve"> </w:t>
      </w:r>
      <w:r w:rsidRPr="00954DC0">
        <w:rPr>
          <w:rFonts w:ascii="Arial" w:hAnsi="Arial"/>
        </w:rPr>
        <w:t>estos</w:t>
      </w:r>
      <w:r w:rsidRPr="00954DC0">
        <w:rPr>
          <w:rFonts w:ascii="Arial" w:hAnsi="Arial"/>
          <w:w w:val="97"/>
        </w:rPr>
        <w:t xml:space="preserve"> </w:t>
      </w:r>
      <w:r w:rsidRPr="00954DC0">
        <w:rPr>
          <w:rFonts w:ascii="Arial" w:hAnsi="Arial"/>
        </w:rPr>
        <w:t>se</w:t>
      </w:r>
      <w:r w:rsidRPr="00954DC0">
        <w:rPr>
          <w:rFonts w:ascii="Arial" w:hAnsi="Arial"/>
          <w:spacing w:val="-3"/>
        </w:rPr>
        <w:t xml:space="preserve"> </w:t>
      </w:r>
      <w:r w:rsidRPr="00954DC0">
        <w:rPr>
          <w:rFonts w:ascii="Arial" w:hAnsi="Arial"/>
        </w:rPr>
        <w:t>refieran</w:t>
      </w:r>
      <w:r w:rsidRPr="00954DC0">
        <w:rPr>
          <w:rFonts w:ascii="Arial" w:hAnsi="Arial"/>
          <w:spacing w:val="-7"/>
        </w:rPr>
        <w:t xml:space="preserve"> </w:t>
      </w:r>
      <w:r w:rsidRPr="00954DC0">
        <w:rPr>
          <w:rFonts w:ascii="Arial" w:hAnsi="Arial"/>
        </w:rPr>
        <w:t>a</w:t>
      </w:r>
      <w:r w:rsidRPr="00954DC0">
        <w:rPr>
          <w:rFonts w:ascii="Arial" w:hAnsi="Arial"/>
          <w:spacing w:val="-8"/>
        </w:rPr>
        <w:t xml:space="preserve"> </w:t>
      </w:r>
      <w:r w:rsidRPr="00954DC0">
        <w:rPr>
          <w:rFonts w:ascii="Arial" w:hAnsi="Arial"/>
        </w:rPr>
        <w:t>los</w:t>
      </w:r>
      <w:r w:rsidRPr="00954DC0">
        <w:rPr>
          <w:rFonts w:ascii="Arial" w:hAnsi="Arial"/>
          <w:spacing w:val="-13"/>
        </w:rPr>
        <w:t xml:space="preserve"> </w:t>
      </w:r>
      <w:r w:rsidRPr="00954DC0">
        <w:rPr>
          <w:rFonts w:ascii="Arial" w:hAnsi="Arial"/>
        </w:rPr>
        <w:t>datos</w:t>
      </w:r>
      <w:r w:rsidRPr="00954DC0">
        <w:rPr>
          <w:rFonts w:ascii="Arial" w:hAnsi="Arial"/>
          <w:spacing w:val="-4"/>
        </w:rPr>
        <w:t xml:space="preserve"> </w:t>
      </w:r>
      <w:r w:rsidRPr="00954DC0">
        <w:rPr>
          <w:rFonts w:ascii="Arial" w:hAnsi="Arial"/>
        </w:rPr>
        <w:t>de</w:t>
      </w:r>
      <w:r w:rsidRPr="00954DC0">
        <w:rPr>
          <w:rFonts w:ascii="Arial" w:hAnsi="Arial"/>
          <w:spacing w:val="-3"/>
        </w:rPr>
        <w:t xml:space="preserve"> </w:t>
      </w:r>
      <w:r w:rsidRPr="00954DC0">
        <w:rPr>
          <w:rFonts w:ascii="Arial" w:hAnsi="Arial"/>
        </w:rPr>
        <w:t>identificación</w:t>
      </w:r>
      <w:r w:rsidRPr="00954DC0">
        <w:rPr>
          <w:rFonts w:ascii="Arial" w:hAnsi="Arial"/>
          <w:spacing w:val="1"/>
        </w:rPr>
        <w:t xml:space="preserve"> </w:t>
      </w:r>
      <w:r w:rsidRPr="00954DC0">
        <w:rPr>
          <w:rFonts w:ascii="Arial" w:hAnsi="Arial"/>
        </w:rPr>
        <w:t>del</w:t>
      </w:r>
      <w:r w:rsidRPr="00954DC0">
        <w:rPr>
          <w:rFonts w:ascii="Arial" w:hAnsi="Arial"/>
          <w:spacing w:val="-6"/>
        </w:rPr>
        <w:t xml:space="preserve"> </w:t>
      </w:r>
      <w:r w:rsidRPr="00954DC0">
        <w:rPr>
          <w:rFonts w:ascii="Arial" w:hAnsi="Arial"/>
        </w:rPr>
        <w:t>enlace</w:t>
      </w:r>
      <w:r w:rsidRPr="00954DC0">
        <w:rPr>
          <w:rFonts w:ascii="Arial" w:hAnsi="Arial"/>
          <w:spacing w:val="-2"/>
        </w:rPr>
        <w:t xml:space="preserve"> </w:t>
      </w:r>
      <w:r w:rsidRPr="00954DC0">
        <w:rPr>
          <w:rFonts w:ascii="Arial" w:hAnsi="Arial"/>
        </w:rPr>
        <w:t>afectado.</w:t>
      </w:r>
    </w:p>
    <w:p w:rsidR="007A4BDD" w:rsidRPr="00954DC0" w:rsidRDefault="007A4BDD">
      <w:pPr>
        <w:spacing w:before="9"/>
        <w:rPr>
          <w:rFonts w:ascii="Arial" w:eastAsia="Arial" w:hAnsi="Arial" w:cs="Arial"/>
          <w:sz w:val="26"/>
          <w:szCs w:val="26"/>
        </w:rPr>
      </w:pPr>
    </w:p>
    <w:p w:rsidR="007A4BDD" w:rsidRPr="00954DC0" w:rsidRDefault="00B80A62" w:rsidP="00824B72">
      <w:pPr>
        <w:numPr>
          <w:ilvl w:val="1"/>
          <w:numId w:val="63"/>
        </w:numPr>
        <w:tabs>
          <w:tab w:val="left" w:pos="828"/>
        </w:tabs>
        <w:spacing w:line="279" w:lineRule="auto"/>
        <w:ind w:left="823" w:right="122" w:hanging="653"/>
        <w:jc w:val="both"/>
        <w:rPr>
          <w:rFonts w:ascii="Arial" w:eastAsia="Arial" w:hAnsi="Arial" w:cs="Arial"/>
        </w:rPr>
      </w:pPr>
      <w:r w:rsidRPr="00954DC0">
        <w:rPr>
          <w:rFonts w:ascii="Arial" w:hAnsi="Arial"/>
        </w:rPr>
        <w:t>Cuando</w:t>
      </w:r>
      <w:r w:rsidRPr="00954DC0">
        <w:rPr>
          <w:rFonts w:ascii="Arial" w:hAnsi="Arial"/>
          <w:spacing w:val="3"/>
        </w:rPr>
        <w:t xml:space="preserve"> </w:t>
      </w:r>
      <w:r w:rsidRPr="00954DC0">
        <w:rPr>
          <w:rFonts w:ascii="Arial" w:hAnsi="Arial"/>
        </w:rPr>
        <w:t>la</w:t>
      </w:r>
      <w:r w:rsidRPr="00954DC0">
        <w:rPr>
          <w:rFonts w:ascii="Arial" w:hAnsi="Arial"/>
          <w:spacing w:val="-19"/>
        </w:rPr>
        <w:t xml:space="preserve"> </w:t>
      </w:r>
      <w:r w:rsidRPr="00954DC0">
        <w:rPr>
          <w:rFonts w:ascii="Arial" w:hAnsi="Arial"/>
        </w:rPr>
        <w:t>falla</w:t>
      </w:r>
      <w:r w:rsidRPr="00954DC0">
        <w:rPr>
          <w:rFonts w:ascii="Arial" w:hAnsi="Arial"/>
          <w:spacing w:val="-5"/>
        </w:rPr>
        <w:t xml:space="preserve"> </w:t>
      </w:r>
      <w:r w:rsidRPr="00954DC0">
        <w:rPr>
          <w:rFonts w:ascii="Arial" w:hAnsi="Arial"/>
        </w:rPr>
        <w:t>fue</w:t>
      </w:r>
      <w:r w:rsidRPr="00954DC0">
        <w:rPr>
          <w:rFonts w:ascii="Arial" w:hAnsi="Arial"/>
          <w:spacing w:val="5"/>
        </w:rPr>
        <w:t xml:space="preserve"> </w:t>
      </w:r>
      <w:r w:rsidRPr="00954DC0">
        <w:rPr>
          <w:rFonts w:ascii="Arial" w:hAnsi="Arial"/>
        </w:rPr>
        <w:t>provocada</w:t>
      </w:r>
      <w:r w:rsidRPr="00954DC0">
        <w:rPr>
          <w:rFonts w:ascii="Arial" w:hAnsi="Arial"/>
          <w:spacing w:val="10"/>
        </w:rPr>
        <w:t xml:space="preserve"> </w:t>
      </w:r>
      <w:r w:rsidRPr="00954DC0">
        <w:rPr>
          <w:rFonts w:ascii="Arial" w:hAnsi="Arial"/>
        </w:rPr>
        <w:t>por</w:t>
      </w:r>
      <w:r w:rsidRPr="00954DC0">
        <w:rPr>
          <w:rFonts w:ascii="Arial" w:hAnsi="Arial"/>
          <w:spacing w:val="-7"/>
        </w:rPr>
        <w:t xml:space="preserve"> </w:t>
      </w:r>
      <w:r w:rsidRPr="00954DC0">
        <w:rPr>
          <w:rFonts w:ascii="Arial" w:hAnsi="Arial"/>
        </w:rPr>
        <w:t>problemas</w:t>
      </w:r>
      <w:r w:rsidRPr="00954DC0">
        <w:rPr>
          <w:rFonts w:ascii="Arial" w:hAnsi="Arial"/>
          <w:spacing w:val="2"/>
        </w:rPr>
        <w:t xml:space="preserve"> </w:t>
      </w:r>
      <w:r w:rsidRPr="00954DC0">
        <w:rPr>
          <w:rFonts w:ascii="Arial" w:hAnsi="Arial"/>
        </w:rPr>
        <w:t>en</w:t>
      </w:r>
      <w:r w:rsidRPr="00954DC0">
        <w:rPr>
          <w:rFonts w:ascii="Arial" w:hAnsi="Arial"/>
          <w:spacing w:val="-2"/>
        </w:rPr>
        <w:t xml:space="preserve"> </w:t>
      </w:r>
      <w:r w:rsidRPr="00954DC0">
        <w:rPr>
          <w:rFonts w:ascii="Arial" w:hAnsi="Arial"/>
        </w:rPr>
        <w:t>los</w:t>
      </w:r>
      <w:r w:rsidRPr="00954DC0">
        <w:rPr>
          <w:rFonts w:ascii="Arial" w:hAnsi="Arial"/>
          <w:spacing w:val="-9"/>
        </w:rPr>
        <w:t xml:space="preserve"> </w:t>
      </w:r>
      <w:r w:rsidRPr="00954DC0">
        <w:rPr>
          <w:rFonts w:ascii="Arial" w:hAnsi="Arial"/>
        </w:rPr>
        <w:t>sitios del</w:t>
      </w:r>
      <w:r w:rsidRPr="00954DC0">
        <w:rPr>
          <w:rFonts w:ascii="Arial" w:hAnsi="Arial"/>
          <w:spacing w:val="-4"/>
        </w:rPr>
        <w:t xml:space="preserve"> </w:t>
      </w:r>
      <w:r w:rsidRPr="00954DC0">
        <w:rPr>
          <w:rFonts w:ascii="Arial" w:hAnsi="Arial"/>
        </w:rPr>
        <w:t>Concesionario</w:t>
      </w:r>
      <w:r w:rsidRPr="00954DC0">
        <w:rPr>
          <w:rFonts w:ascii="Arial" w:hAnsi="Arial"/>
          <w:spacing w:val="16"/>
        </w:rPr>
        <w:t xml:space="preserve"> </w:t>
      </w:r>
      <w:r w:rsidRPr="00954DC0">
        <w:rPr>
          <w:rFonts w:ascii="Arial" w:hAnsi="Arial"/>
        </w:rPr>
        <w:t>Solicitante</w:t>
      </w:r>
      <w:r w:rsidRPr="00954DC0">
        <w:rPr>
          <w:rFonts w:ascii="Arial" w:hAnsi="Arial"/>
          <w:spacing w:val="4"/>
        </w:rPr>
        <w:t xml:space="preserve"> </w:t>
      </w:r>
      <w:r w:rsidRPr="00954DC0">
        <w:rPr>
          <w:rFonts w:ascii="Arial" w:hAnsi="Arial"/>
        </w:rPr>
        <w:t>o</w:t>
      </w:r>
      <w:r w:rsidRPr="00954DC0">
        <w:rPr>
          <w:rFonts w:ascii="Arial" w:hAnsi="Arial"/>
          <w:w w:val="97"/>
        </w:rPr>
        <w:t xml:space="preserve"> </w:t>
      </w:r>
      <w:r w:rsidRPr="00954DC0">
        <w:rPr>
          <w:rFonts w:ascii="Arial" w:hAnsi="Arial"/>
        </w:rPr>
        <w:t>de</w:t>
      </w:r>
      <w:r w:rsidRPr="00954DC0">
        <w:rPr>
          <w:rFonts w:ascii="Arial" w:hAnsi="Arial"/>
          <w:spacing w:val="-9"/>
        </w:rPr>
        <w:t xml:space="preserve"> </w:t>
      </w:r>
      <w:r w:rsidRPr="00954DC0">
        <w:rPr>
          <w:rFonts w:ascii="Arial" w:hAnsi="Arial"/>
        </w:rPr>
        <w:t>su</w:t>
      </w:r>
      <w:r w:rsidRPr="00954DC0">
        <w:rPr>
          <w:rFonts w:ascii="Arial" w:hAnsi="Arial"/>
          <w:spacing w:val="-7"/>
        </w:rPr>
        <w:t xml:space="preserve"> </w:t>
      </w:r>
      <w:r w:rsidRPr="00954DC0">
        <w:rPr>
          <w:rFonts w:ascii="Arial" w:hAnsi="Arial"/>
        </w:rPr>
        <w:t>cliente</w:t>
      </w:r>
      <w:r w:rsidRPr="00954DC0">
        <w:rPr>
          <w:rFonts w:ascii="Arial" w:hAnsi="Arial"/>
          <w:spacing w:val="-6"/>
        </w:rPr>
        <w:t xml:space="preserve"> </w:t>
      </w:r>
      <w:r w:rsidRPr="00954DC0">
        <w:rPr>
          <w:rFonts w:ascii="Arial" w:hAnsi="Arial"/>
        </w:rPr>
        <w:t>final y</w:t>
      </w:r>
      <w:r w:rsidRPr="00954DC0">
        <w:rPr>
          <w:rFonts w:ascii="Arial" w:hAnsi="Arial"/>
          <w:spacing w:val="3"/>
        </w:rPr>
        <w:t xml:space="preserve"> </w:t>
      </w:r>
      <w:r w:rsidRPr="00954DC0">
        <w:rPr>
          <w:rFonts w:ascii="Arial" w:hAnsi="Arial"/>
        </w:rPr>
        <w:t>hasta</w:t>
      </w:r>
      <w:r w:rsidRPr="00954DC0">
        <w:rPr>
          <w:rFonts w:ascii="Arial" w:hAnsi="Arial"/>
          <w:spacing w:val="-11"/>
        </w:rPr>
        <w:t xml:space="preserve"> </w:t>
      </w:r>
      <w:r w:rsidRPr="00954DC0">
        <w:rPr>
          <w:rFonts w:ascii="Arial" w:hAnsi="Arial"/>
        </w:rPr>
        <w:t>que</w:t>
      </w:r>
      <w:r w:rsidRPr="00954DC0">
        <w:rPr>
          <w:rFonts w:ascii="Arial" w:hAnsi="Arial"/>
          <w:spacing w:val="-2"/>
        </w:rPr>
        <w:t xml:space="preserve"> </w:t>
      </w:r>
      <w:r w:rsidRPr="00954DC0">
        <w:rPr>
          <w:rFonts w:ascii="Arial" w:hAnsi="Arial"/>
        </w:rPr>
        <w:t>sean</w:t>
      </w:r>
      <w:r w:rsidRPr="00954DC0">
        <w:rPr>
          <w:rFonts w:ascii="Arial" w:hAnsi="Arial"/>
          <w:spacing w:val="3"/>
        </w:rPr>
        <w:t xml:space="preserve"> </w:t>
      </w:r>
      <w:r w:rsidRPr="00954DC0">
        <w:rPr>
          <w:rFonts w:ascii="Arial" w:hAnsi="Arial"/>
        </w:rPr>
        <w:t>reparados,</w:t>
      </w:r>
      <w:r w:rsidRPr="00954DC0">
        <w:rPr>
          <w:rFonts w:ascii="Arial" w:hAnsi="Arial"/>
          <w:spacing w:val="2"/>
        </w:rPr>
        <w:t xml:space="preserve"> </w:t>
      </w:r>
      <w:r w:rsidRPr="00954DC0">
        <w:rPr>
          <w:rFonts w:ascii="Arial" w:hAnsi="Arial"/>
        </w:rPr>
        <w:t>como</w:t>
      </w:r>
      <w:r w:rsidRPr="00954DC0">
        <w:rPr>
          <w:rFonts w:ascii="Arial" w:hAnsi="Arial"/>
          <w:spacing w:val="-2"/>
        </w:rPr>
        <w:t xml:space="preserve"> </w:t>
      </w:r>
      <w:r w:rsidRPr="00954DC0">
        <w:rPr>
          <w:rFonts w:ascii="Arial" w:hAnsi="Arial"/>
        </w:rPr>
        <w:t>sucede</w:t>
      </w:r>
      <w:r w:rsidRPr="00954DC0">
        <w:rPr>
          <w:rFonts w:ascii="Arial" w:hAnsi="Arial"/>
          <w:spacing w:val="1"/>
        </w:rPr>
        <w:t xml:space="preserve"> </w:t>
      </w:r>
      <w:r w:rsidRPr="00954DC0">
        <w:rPr>
          <w:rFonts w:ascii="Arial" w:hAnsi="Arial"/>
        </w:rPr>
        <w:t>en</w:t>
      </w:r>
      <w:r w:rsidRPr="00954DC0">
        <w:rPr>
          <w:rFonts w:ascii="Arial" w:hAnsi="Arial"/>
          <w:spacing w:val="-6"/>
        </w:rPr>
        <w:t xml:space="preserve"> </w:t>
      </w:r>
      <w:r w:rsidRPr="00954DC0">
        <w:rPr>
          <w:rFonts w:ascii="Arial" w:hAnsi="Arial"/>
        </w:rPr>
        <w:t>remodelaciones,</w:t>
      </w:r>
      <w:r w:rsidRPr="00954DC0">
        <w:rPr>
          <w:rFonts w:ascii="Arial" w:hAnsi="Arial"/>
          <w:spacing w:val="19"/>
        </w:rPr>
        <w:t xml:space="preserve"> </w:t>
      </w:r>
      <w:r w:rsidRPr="00954DC0">
        <w:rPr>
          <w:rFonts w:ascii="Arial" w:hAnsi="Arial"/>
        </w:rPr>
        <w:t>cambio</w:t>
      </w:r>
      <w:r w:rsidRPr="00954DC0">
        <w:rPr>
          <w:rFonts w:ascii="Arial" w:hAnsi="Arial"/>
          <w:w w:val="98"/>
        </w:rPr>
        <w:t xml:space="preserve"> </w:t>
      </w:r>
      <w:r w:rsidRPr="00954DC0">
        <w:rPr>
          <w:rFonts w:ascii="Arial" w:hAnsi="Arial"/>
        </w:rPr>
        <w:t>de</w:t>
      </w:r>
      <w:r w:rsidRPr="00954DC0">
        <w:rPr>
          <w:rFonts w:ascii="Arial" w:hAnsi="Arial"/>
          <w:spacing w:val="3"/>
        </w:rPr>
        <w:t xml:space="preserve"> </w:t>
      </w:r>
      <w:r w:rsidRPr="00954DC0">
        <w:rPr>
          <w:rFonts w:ascii="Arial" w:hAnsi="Arial"/>
        </w:rPr>
        <w:t>ubicación</w:t>
      </w:r>
      <w:r w:rsidRPr="00954DC0">
        <w:rPr>
          <w:rFonts w:ascii="Arial" w:hAnsi="Arial"/>
          <w:spacing w:val="5"/>
        </w:rPr>
        <w:t xml:space="preserve"> </w:t>
      </w:r>
      <w:r w:rsidRPr="00954DC0">
        <w:rPr>
          <w:rFonts w:ascii="Arial" w:hAnsi="Arial"/>
        </w:rPr>
        <w:t>de sus</w:t>
      </w:r>
      <w:r w:rsidRPr="00954DC0">
        <w:rPr>
          <w:rFonts w:ascii="Arial" w:hAnsi="Arial"/>
          <w:spacing w:val="1"/>
        </w:rPr>
        <w:t xml:space="preserve"> </w:t>
      </w:r>
      <w:r w:rsidRPr="00954DC0">
        <w:rPr>
          <w:rFonts w:ascii="Arial" w:hAnsi="Arial"/>
        </w:rPr>
        <w:t>equipos,</w:t>
      </w:r>
      <w:r w:rsidRPr="00954DC0">
        <w:rPr>
          <w:rFonts w:ascii="Arial" w:hAnsi="Arial"/>
          <w:spacing w:val="14"/>
        </w:rPr>
        <w:t xml:space="preserve"> </w:t>
      </w:r>
      <w:r w:rsidRPr="00954DC0">
        <w:rPr>
          <w:rFonts w:ascii="Arial" w:hAnsi="Arial"/>
        </w:rPr>
        <w:t>goteras,</w:t>
      </w:r>
      <w:r w:rsidRPr="00954DC0">
        <w:rPr>
          <w:rFonts w:ascii="Arial" w:hAnsi="Arial"/>
          <w:spacing w:val="15"/>
        </w:rPr>
        <w:t xml:space="preserve"> </w:t>
      </w:r>
      <w:r w:rsidRPr="00954DC0">
        <w:rPr>
          <w:rFonts w:ascii="Arial" w:hAnsi="Arial"/>
        </w:rPr>
        <w:t>suministro</w:t>
      </w:r>
      <w:r w:rsidRPr="00954DC0">
        <w:rPr>
          <w:rFonts w:ascii="Arial" w:hAnsi="Arial"/>
          <w:spacing w:val="11"/>
        </w:rPr>
        <w:t xml:space="preserve"> </w:t>
      </w:r>
      <w:r w:rsidRPr="00954DC0">
        <w:rPr>
          <w:rFonts w:ascii="Arial" w:hAnsi="Arial"/>
        </w:rPr>
        <w:t>de</w:t>
      </w:r>
      <w:r w:rsidRPr="00954DC0">
        <w:rPr>
          <w:rFonts w:ascii="Arial" w:hAnsi="Arial"/>
          <w:spacing w:val="-1"/>
        </w:rPr>
        <w:t xml:space="preserve"> </w:t>
      </w:r>
      <w:r w:rsidRPr="00954DC0">
        <w:rPr>
          <w:rFonts w:ascii="Arial" w:hAnsi="Arial"/>
        </w:rPr>
        <w:t>energía,</w:t>
      </w:r>
      <w:r w:rsidRPr="00954DC0">
        <w:rPr>
          <w:rFonts w:ascii="Arial" w:hAnsi="Arial"/>
          <w:spacing w:val="14"/>
        </w:rPr>
        <w:t xml:space="preserve"> </w:t>
      </w:r>
      <w:r w:rsidRPr="00954DC0">
        <w:rPr>
          <w:rFonts w:ascii="Arial" w:hAnsi="Arial"/>
        </w:rPr>
        <w:t>clima,</w:t>
      </w:r>
      <w:r w:rsidRPr="00954DC0">
        <w:rPr>
          <w:rFonts w:ascii="Arial" w:hAnsi="Arial"/>
          <w:spacing w:val="11"/>
        </w:rPr>
        <w:t xml:space="preserve"> </w:t>
      </w:r>
      <w:r w:rsidRPr="00954DC0">
        <w:rPr>
          <w:rFonts w:ascii="Arial" w:hAnsi="Arial"/>
        </w:rPr>
        <w:t>plagas</w:t>
      </w:r>
      <w:r w:rsidRPr="00954DC0">
        <w:rPr>
          <w:rFonts w:ascii="Arial" w:hAnsi="Arial"/>
          <w:spacing w:val="-2"/>
        </w:rPr>
        <w:t xml:space="preserve"> </w:t>
      </w:r>
      <w:r w:rsidRPr="00954DC0">
        <w:rPr>
          <w:rFonts w:ascii="Arial" w:hAnsi="Arial"/>
        </w:rPr>
        <w:t>de</w:t>
      </w:r>
      <w:r w:rsidRPr="00954DC0">
        <w:rPr>
          <w:rFonts w:ascii="Arial" w:hAnsi="Arial"/>
          <w:spacing w:val="4"/>
        </w:rPr>
        <w:t xml:space="preserve"> </w:t>
      </w:r>
      <w:r w:rsidRPr="00954DC0">
        <w:rPr>
          <w:rFonts w:ascii="Arial" w:hAnsi="Arial"/>
        </w:rPr>
        <w:t>roedores,</w:t>
      </w:r>
      <w:r w:rsidRPr="00954DC0">
        <w:rPr>
          <w:rFonts w:ascii="Arial" w:hAnsi="Arial"/>
          <w:w w:val="97"/>
        </w:rPr>
        <w:t xml:space="preserve"> </w:t>
      </w:r>
      <w:r w:rsidRPr="00954DC0">
        <w:rPr>
          <w:rFonts w:ascii="Arial" w:hAnsi="Arial"/>
        </w:rPr>
        <w:t>etc.</w:t>
      </w:r>
    </w:p>
    <w:p w:rsidR="007A4BDD" w:rsidRPr="00954DC0" w:rsidRDefault="007A4BDD">
      <w:pPr>
        <w:spacing w:before="8"/>
        <w:rPr>
          <w:rFonts w:ascii="Arial" w:eastAsia="Arial" w:hAnsi="Arial" w:cs="Arial"/>
          <w:sz w:val="31"/>
          <w:szCs w:val="31"/>
        </w:rPr>
      </w:pPr>
    </w:p>
    <w:p w:rsidR="007A4BDD" w:rsidRPr="00954DC0" w:rsidRDefault="00B80A62" w:rsidP="00824B72">
      <w:pPr>
        <w:numPr>
          <w:ilvl w:val="0"/>
          <w:numId w:val="61"/>
        </w:numPr>
        <w:tabs>
          <w:tab w:val="left" w:pos="761"/>
        </w:tabs>
        <w:spacing w:line="282" w:lineRule="auto"/>
        <w:ind w:right="128" w:hanging="662"/>
        <w:jc w:val="both"/>
        <w:rPr>
          <w:rFonts w:ascii="Arial" w:eastAsia="Arial" w:hAnsi="Arial" w:cs="Arial"/>
        </w:rPr>
      </w:pPr>
      <w:r w:rsidRPr="00954DC0">
        <w:rPr>
          <w:rFonts w:ascii="Arial" w:hAnsi="Arial"/>
        </w:rPr>
        <w:t>Cuando</w:t>
      </w:r>
      <w:r w:rsidRPr="00954DC0">
        <w:rPr>
          <w:rFonts w:ascii="Arial" w:hAnsi="Arial"/>
          <w:spacing w:val="37"/>
        </w:rPr>
        <w:t xml:space="preserve"> </w:t>
      </w:r>
      <w:r w:rsidRPr="00954DC0">
        <w:rPr>
          <w:rFonts w:ascii="Arial" w:hAnsi="Arial"/>
        </w:rPr>
        <w:t>el</w:t>
      </w:r>
      <w:r w:rsidRPr="00954DC0">
        <w:rPr>
          <w:rFonts w:ascii="Arial" w:hAnsi="Arial"/>
          <w:spacing w:val="29"/>
        </w:rPr>
        <w:t xml:space="preserve"> </w:t>
      </w:r>
      <w:r w:rsidRPr="00954DC0">
        <w:rPr>
          <w:rFonts w:ascii="Arial" w:hAnsi="Arial"/>
        </w:rPr>
        <w:t>Concesionario</w:t>
      </w:r>
      <w:r w:rsidRPr="00954DC0">
        <w:rPr>
          <w:rFonts w:ascii="Arial" w:hAnsi="Arial"/>
          <w:spacing w:val="55"/>
        </w:rPr>
        <w:t xml:space="preserve"> </w:t>
      </w:r>
      <w:r w:rsidRPr="00954DC0">
        <w:rPr>
          <w:rFonts w:ascii="Arial" w:hAnsi="Arial"/>
        </w:rPr>
        <w:t>Solicitante</w:t>
      </w:r>
      <w:r w:rsidRPr="00954DC0">
        <w:rPr>
          <w:rFonts w:ascii="Arial" w:hAnsi="Arial"/>
          <w:spacing w:val="51"/>
        </w:rPr>
        <w:t xml:space="preserve"> </w:t>
      </w:r>
      <w:r w:rsidRPr="00954DC0">
        <w:rPr>
          <w:rFonts w:ascii="Arial" w:hAnsi="Arial"/>
        </w:rPr>
        <w:t>requiere</w:t>
      </w:r>
      <w:r w:rsidRPr="00954DC0">
        <w:rPr>
          <w:rFonts w:ascii="Arial" w:hAnsi="Arial"/>
          <w:spacing w:val="43"/>
        </w:rPr>
        <w:t xml:space="preserve"> </w:t>
      </w:r>
      <w:r w:rsidRPr="00954DC0">
        <w:rPr>
          <w:rFonts w:ascii="Arial" w:hAnsi="Arial"/>
        </w:rPr>
        <w:t>la</w:t>
      </w:r>
      <w:r w:rsidRPr="00954DC0">
        <w:rPr>
          <w:rFonts w:ascii="Arial" w:hAnsi="Arial"/>
          <w:spacing w:val="26"/>
        </w:rPr>
        <w:t xml:space="preserve"> </w:t>
      </w:r>
      <w:r w:rsidRPr="00954DC0">
        <w:rPr>
          <w:rFonts w:ascii="Arial" w:hAnsi="Arial"/>
        </w:rPr>
        <w:t>atención</w:t>
      </w:r>
      <w:r w:rsidRPr="00954DC0">
        <w:rPr>
          <w:rFonts w:ascii="Arial" w:hAnsi="Arial"/>
          <w:spacing w:val="43"/>
        </w:rPr>
        <w:t xml:space="preserve"> </w:t>
      </w:r>
      <w:r w:rsidRPr="00954DC0">
        <w:rPr>
          <w:rFonts w:ascii="Arial" w:hAnsi="Arial"/>
        </w:rPr>
        <w:t>del</w:t>
      </w:r>
      <w:r w:rsidRPr="00954DC0">
        <w:rPr>
          <w:rFonts w:ascii="Arial" w:hAnsi="Arial"/>
          <w:spacing w:val="37"/>
        </w:rPr>
        <w:t xml:space="preserve"> </w:t>
      </w:r>
      <w:r w:rsidRPr="00954DC0">
        <w:rPr>
          <w:rFonts w:ascii="Arial" w:hAnsi="Arial"/>
        </w:rPr>
        <w:t>incidente</w:t>
      </w:r>
      <w:r w:rsidRPr="00954DC0">
        <w:rPr>
          <w:rFonts w:ascii="Arial" w:hAnsi="Arial"/>
          <w:spacing w:val="40"/>
        </w:rPr>
        <w:t xml:space="preserve"> </w:t>
      </w:r>
      <w:r w:rsidRPr="00954DC0">
        <w:rPr>
          <w:rFonts w:ascii="Arial" w:hAnsi="Arial"/>
        </w:rPr>
        <w:t>en</w:t>
      </w:r>
      <w:r w:rsidRPr="00954DC0">
        <w:rPr>
          <w:rFonts w:ascii="Arial" w:hAnsi="Arial"/>
          <w:spacing w:val="26"/>
        </w:rPr>
        <w:t xml:space="preserve"> </w:t>
      </w:r>
      <w:r w:rsidRPr="00954DC0">
        <w:rPr>
          <w:rFonts w:ascii="Arial" w:hAnsi="Arial"/>
        </w:rPr>
        <w:t>ventana</w:t>
      </w:r>
      <w:r w:rsidRPr="00954DC0">
        <w:rPr>
          <w:rFonts w:ascii="Arial" w:hAnsi="Arial"/>
          <w:spacing w:val="44"/>
        </w:rPr>
        <w:t xml:space="preserve"> </w:t>
      </w:r>
      <w:r w:rsidRPr="00954DC0">
        <w:rPr>
          <w:rFonts w:ascii="Arial" w:hAnsi="Arial"/>
        </w:rPr>
        <w:t>de</w:t>
      </w:r>
      <w:r w:rsidRPr="00954DC0">
        <w:rPr>
          <w:rFonts w:ascii="Arial" w:hAnsi="Arial"/>
          <w:w w:val="99"/>
        </w:rPr>
        <w:t xml:space="preserve"> </w:t>
      </w:r>
      <w:r w:rsidRPr="00954DC0">
        <w:rPr>
          <w:rFonts w:ascii="Arial" w:hAnsi="Arial"/>
        </w:rPr>
        <w:t>mantenimiento</w:t>
      </w:r>
      <w:r w:rsidRPr="00954DC0">
        <w:rPr>
          <w:rFonts w:ascii="Arial" w:hAnsi="Arial"/>
          <w:spacing w:val="3"/>
        </w:rPr>
        <w:t xml:space="preserve"> </w:t>
      </w:r>
      <w:r w:rsidRPr="00954DC0">
        <w:rPr>
          <w:rFonts w:ascii="Arial" w:hAnsi="Arial"/>
        </w:rPr>
        <w:t>programada</w:t>
      </w:r>
      <w:r w:rsidRPr="00954DC0">
        <w:rPr>
          <w:rFonts w:ascii="Arial" w:hAnsi="Arial"/>
          <w:spacing w:val="-9"/>
        </w:rPr>
        <w:t xml:space="preserve"> </w:t>
      </w:r>
      <w:r w:rsidRPr="00954DC0">
        <w:rPr>
          <w:rFonts w:ascii="Arial" w:hAnsi="Arial"/>
        </w:rPr>
        <w:t>en</w:t>
      </w:r>
      <w:r w:rsidRPr="00954DC0">
        <w:rPr>
          <w:rFonts w:ascii="Arial" w:hAnsi="Arial"/>
          <w:spacing w:val="-22"/>
        </w:rPr>
        <w:t xml:space="preserve"> </w:t>
      </w:r>
      <w:r w:rsidRPr="00954DC0">
        <w:rPr>
          <w:rFonts w:ascii="Arial" w:hAnsi="Arial"/>
        </w:rPr>
        <w:t>fecha</w:t>
      </w:r>
      <w:r w:rsidRPr="00954DC0">
        <w:rPr>
          <w:rFonts w:ascii="Arial" w:hAnsi="Arial"/>
          <w:spacing w:val="-4"/>
        </w:rPr>
        <w:t xml:space="preserve"> </w:t>
      </w:r>
      <w:r w:rsidRPr="00954DC0">
        <w:rPr>
          <w:rFonts w:ascii="Arial" w:hAnsi="Arial"/>
        </w:rPr>
        <w:t>y</w:t>
      </w:r>
      <w:r w:rsidRPr="00954DC0">
        <w:rPr>
          <w:rFonts w:ascii="Arial" w:hAnsi="Arial"/>
          <w:spacing w:val="-6"/>
        </w:rPr>
        <w:t xml:space="preserve"> </w:t>
      </w:r>
      <w:r w:rsidRPr="00954DC0">
        <w:rPr>
          <w:rFonts w:ascii="Arial" w:hAnsi="Arial"/>
        </w:rPr>
        <w:t>hora</w:t>
      </w:r>
      <w:r w:rsidRPr="00954DC0">
        <w:rPr>
          <w:rFonts w:ascii="Arial" w:hAnsi="Arial"/>
          <w:spacing w:val="-15"/>
        </w:rPr>
        <w:t xml:space="preserve"> </w:t>
      </w:r>
      <w:r w:rsidRPr="00954DC0">
        <w:rPr>
          <w:rFonts w:ascii="Arial" w:hAnsi="Arial"/>
        </w:rPr>
        <w:t>especifica.</w:t>
      </w:r>
    </w:p>
    <w:p w:rsidR="007A4BDD" w:rsidRPr="00954DC0" w:rsidRDefault="007A4BDD">
      <w:pPr>
        <w:spacing w:line="282" w:lineRule="auto"/>
        <w:jc w:val="both"/>
        <w:rPr>
          <w:rFonts w:ascii="Arial" w:eastAsia="Arial" w:hAnsi="Arial" w:cs="Arial"/>
        </w:rPr>
        <w:sectPr w:rsidR="007A4BDD" w:rsidRPr="00954DC0">
          <w:pgSz w:w="12270" w:h="15870"/>
          <w:pgMar w:top="1500" w:right="1000" w:bottom="0" w:left="1620" w:header="720" w:footer="720" w:gutter="0"/>
          <w:cols w:space="720"/>
        </w:sectPr>
      </w:pPr>
    </w:p>
    <w:p w:rsidR="007A4BDD" w:rsidRPr="00954DC0" w:rsidRDefault="00BD6A9B" w:rsidP="003A6948">
      <w:pPr>
        <w:rPr>
          <w:rFonts w:ascii="Arial" w:eastAsia="Arial" w:hAnsi="Arial" w:cs="Arial"/>
          <w:sz w:val="20"/>
          <w:szCs w:val="20"/>
        </w:rPr>
      </w:pPr>
      <w:r>
        <w:rPr>
          <w:noProof/>
          <w:lang w:eastAsia="es-MX"/>
        </w:rPr>
        <w:lastRenderedPageBreak/>
        <mc:AlternateContent>
          <mc:Choice Requires="wpg">
            <w:drawing>
              <wp:anchor distT="0" distB="0" distL="114300" distR="114300" simplePos="0" relativeHeight="2728" behindDoc="0" locked="0" layoutInCell="1" allowOverlap="1">
                <wp:simplePos x="0" y="0"/>
                <wp:positionH relativeFrom="page">
                  <wp:posOffset>0</wp:posOffset>
                </wp:positionH>
                <wp:positionV relativeFrom="page">
                  <wp:posOffset>3175</wp:posOffset>
                </wp:positionV>
                <wp:extent cx="7781925" cy="1270"/>
                <wp:effectExtent l="9525" t="12700" r="9525" b="5080"/>
                <wp:wrapNone/>
                <wp:docPr id="1113"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270"/>
                          <a:chOff x="0" y="5"/>
                          <a:chExt cx="12255" cy="2"/>
                        </a:xfrm>
                      </wpg:grpSpPr>
                      <wps:wsp>
                        <wps:cNvPr id="1114" name="Freeform 1595"/>
                        <wps:cNvSpPr>
                          <a:spLocks/>
                        </wps:cNvSpPr>
                        <wps:spPr bwMode="auto">
                          <a:xfrm>
                            <a:off x="0" y="5"/>
                            <a:ext cx="12255" cy="2"/>
                          </a:xfrm>
                          <a:custGeom>
                            <a:avLst/>
                            <a:gdLst>
                              <a:gd name="T0" fmla="*/ 0 w 12255"/>
                              <a:gd name="T1" fmla="*/ 12254 w 12255"/>
                            </a:gdLst>
                            <a:ahLst/>
                            <a:cxnLst>
                              <a:cxn ang="0">
                                <a:pos x="T0" y="0"/>
                              </a:cxn>
                              <a:cxn ang="0">
                                <a:pos x="T1" y="0"/>
                              </a:cxn>
                            </a:cxnLst>
                            <a:rect l="0" t="0" r="r" b="b"/>
                            <a:pathLst>
                              <a:path w="12255">
                                <a:moveTo>
                                  <a:pt x="0" y="0"/>
                                </a:moveTo>
                                <a:lnTo>
                                  <a:pt x="122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5115D" id="Group 1594" o:spid="_x0000_s1026" style="position:absolute;margin-left:0;margin-top:.25pt;width:612.75pt;height:.1pt;z-index:2728;mso-position-horizontal-relative:page;mso-position-vertical-relative:page" coordorigin=",5" coordsize="12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">
                <v:shape id="Freeform 1595" o:spid="_x0000_s1027" style="position:absolute;top:5;width:12255;height:2;visibility:visible;mso-wrap-style:square;v-text-anchor:top" coordsize="12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OGsYA&#10;AADdAAAADwAAAGRycy9kb3ducmV2LnhtbESPQWvCQBCF74X+h2UEb3WTIiKpazAtagu9VHvwOGTH&#10;JJidDdlNXPvr3UKhtxnem/e9WeXBtGKk3jWWFaSzBARxaXXDlYLv4/ZpCcJ5ZI2tZVJwIwf5+vFh&#10;hZm2V/6i8eArEUPYZaig9r7LpHRlTQbdzHbEUTvb3qCPa19J3eM1hptWPifJQhpsOBJq7Oi1pvJy&#10;GEyEDAXvPsPbKf3YB+SiOZ6X5kep6SRsXkB4Cv7f/Hf9rmP9NJ3D7zdx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7OGsYAAADdAAAADwAAAAAAAAAAAAAAAACYAgAAZHJz&#10;L2Rvd25yZXYueG1sUEsFBgAAAAAEAAQA9QAAAIsDAAAAAA==&#10;" path="m,l12254,e" filled="f" strokeweight=".48pt">
                  <v:path arrowok="t" o:connecttype="custom" o:connectlocs="0,0;12254,0" o:connectangles="0,0"/>
                </v:shape>
                <w10:wrap anchorx="page" anchory="page"/>
              </v:group>
            </w:pict>
          </mc:Fallback>
        </mc:AlternateContent>
      </w:r>
      <w:r>
        <w:rPr>
          <w:noProof/>
          <w:lang w:eastAsia="es-MX"/>
        </w:rPr>
        <mc:AlternateContent>
          <mc:Choice Requires="wpg">
            <w:drawing>
              <wp:anchor distT="0" distB="0" distL="114300" distR="114300" simplePos="0" relativeHeight="2752" behindDoc="0" locked="0" layoutInCell="1" allowOverlap="1">
                <wp:simplePos x="0" y="0"/>
                <wp:positionH relativeFrom="page">
                  <wp:posOffset>7778750</wp:posOffset>
                </wp:positionH>
                <wp:positionV relativeFrom="page">
                  <wp:posOffset>286385</wp:posOffset>
                </wp:positionV>
                <wp:extent cx="1270" cy="9772015"/>
                <wp:effectExtent l="6350" t="10160" r="11430" b="9525"/>
                <wp:wrapNone/>
                <wp:docPr id="1111"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72015"/>
                          <a:chOff x="12250" y="451"/>
                          <a:chExt cx="2" cy="15389"/>
                        </a:xfrm>
                      </wpg:grpSpPr>
                      <wps:wsp>
                        <wps:cNvPr id="1112" name="Freeform 1593"/>
                        <wps:cNvSpPr>
                          <a:spLocks/>
                        </wps:cNvSpPr>
                        <wps:spPr bwMode="auto">
                          <a:xfrm>
                            <a:off x="12250" y="451"/>
                            <a:ext cx="2" cy="15389"/>
                          </a:xfrm>
                          <a:custGeom>
                            <a:avLst/>
                            <a:gdLst>
                              <a:gd name="T0" fmla="+- 0 15840 451"/>
                              <a:gd name="T1" fmla="*/ 15840 h 15389"/>
                              <a:gd name="T2" fmla="+- 0 451 451"/>
                              <a:gd name="T3" fmla="*/ 451 h 15389"/>
                            </a:gdLst>
                            <a:ahLst/>
                            <a:cxnLst>
                              <a:cxn ang="0">
                                <a:pos x="0" y="T1"/>
                              </a:cxn>
                              <a:cxn ang="0">
                                <a:pos x="0" y="T3"/>
                              </a:cxn>
                            </a:cxnLst>
                            <a:rect l="0" t="0" r="r" b="b"/>
                            <a:pathLst>
                              <a:path h="15389">
                                <a:moveTo>
                                  <a:pt x="0" y="15389"/>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3CC70" id="Group 1592" o:spid="_x0000_s1026" style="position:absolute;margin-left:612.5pt;margin-top:22.55pt;width:.1pt;height:769.45pt;z-index:2752;mso-position-horizontal-relative:page;mso-position-vertical-relative:page" coordorigin="12250,451" coordsize="2,1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">
                <v:shape id="Freeform 1593" o:spid="_x0000_s1027" style="position:absolute;left:12250;top:451;width:2;height:15389;visibility:visible;mso-wrap-style:square;v-text-anchor:top" coordsize="2,15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TmsQA&#10;AADdAAAADwAAAGRycy9kb3ducmV2LnhtbERPyWrDMBC9F/IPYgK9lEZ2Dk5wIpvSNiWnko2eB2si&#10;m1oj11Jj9++jQiC3ebx11uVoW3Gh3jeOFaSzBARx5XTDRsHpuHlegvABWWPrmBT8kYeymDysMddu&#10;4D1dDsGIGMI+RwV1CF0upa9qsuhnriOO3Nn1FkOEvZG6xyGG21bOkySTFhuODTV29FpT9X34tQqO&#10;Hz/tIqvs0/uXWWyyZWI+34adUo/T8WUFItAY7uKbe6vj/DSdw/8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U5rEAAAA3QAAAA8AAAAAAAAAAAAAAAAAmAIAAGRycy9k&#10;b3ducmV2LnhtbFBLBQYAAAAABAAEAPUAAACJAwAAAAA=&#10;" path="m,15389l,e" filled="f" strokeweight=".48pt">
                  <v:path arrowok="t" o:connecttype="custom" o:connectlocs="0,15840;0,451" o:connectangles="0,0"/>
                </v:shape>
                <w10:wrap anchorx="page" anchory="page"/>
              </v:group>
            </w:pict>
          </mc:Fallback>
        </mc:AlternateContent>
      </w:r>
    </w:p>
    <w:p w:rsidR="007A4BDD" w:rsidRPr="00954DC0" w:rsidRDefault="00B80A62" w:rsidP="00824B72">
      <w:pPr>
        <w:numPr>
          <w:ilvl w:val="1"/>
          <w:numId w:val="61"/>
        </w:numPr>
        <w:tabs>
          <w:tab w:val="left" w:pos="2399"/>
          <w:tab w:val="left" w:pos="2400"/>
        </w:tabs>
        <w:ind w:hanging="725"/>
        <w:rPr>
          <w:rFonts w:ascii="Arial" w:eastAsia="Arial" w:hAnsi="Arial" w:cs="Arial"/>
        </w:rPr>
      </w:pPr>
      <w:r w:rsidRPr="00954DC0">
        <w:rPr>
          <w:rFonts w:ascii="Arial"/>
        </w:rPr>
        <w:t>Negativa</w:t>
      </w:r>
      <w:r w:rsidRPr="00954DC0">
        <w:rPr>
          <w:rFonts w:ascii="Arial"/>
          <w:spacing w:val="-12"/>
        </w:rPr>
        <w:t xml:space="preserve"> </w:t>
      </w:r>
      <w:r w:rsidRPr="00954DC0">
        <w:rPr>
          <w:rFonts w:ascii="Arial"/>
        </w:rPr>
        <w:t>de</w:t>
      </w:r>
      <w:r w:rsidRPr="00954DC0">
        <w:rPr>
          <w:rFonts w:ascii="Arial"/>
          <w:spacing w:val="-13"/>
        </w:rPr>
        <w:t xml:space="preserve"> </w:t>
      </w:r>
      <w:r w:rsidRPr="00954DC0">
        <w:rPr>
          <w:rFonts w:ascii="Arial"/>
        </w:rPr>
        <w:t>acceso</w:t>
      </w:r>
      <w:r w:rsidRPr="00954DC0">
        <w:rPr>
          <w:rFonts w:ascii="Arial"/>
          <w:spacing w:val="-3"/>
        </w:rPr>
        <w:t xml:space="preserve"> </w:t>
      </w:r>
      <w:r w:rsidRPr="00954DC0">
        <w:rPr>
          <w:rFonts w:ascii="Arial"/>
        </w:rPr>
        <w:t>a</w:t>
      </w:r>
      <w:r w:rsidRPr="00954DC0">
        <w:rPr>
          <w:rFonts w:ascii="Arial"/>
          <w:spacing w:val="-11"/>
        </w:rPr>
        <w:t xml:space="preserve"> </w:t>
      </w:r>
      <w:r w:rsidRPr="00954DC0">
        <w:rPr>
          <w:rFonts w:ascii="Arial"/>
        </w:rPr>
        <w:t>las</w:t>
      </w:r>
      <w:r w:rsidRPr="00954DC0">
        <w:rPr>
          <w:rFonts w:ascii="Arial"/>
          <w:spacing w:val="-11"/>
        </w:rPr>
        <w:t xml:space="preserve"> </w:t>
      </w:r>
      <w:r w:rsidRPr="00954DC0">
        <w:rPr>
          <w:rFonts w:ascii="Arial"/>
        </w:rPr>
        <w:t>instalaciones.</w:t>
      </w:r>
    </w:p>
    <w:p w:rsidR="007A4BDD" w:rsidRPr="00954DC0" w:rsidRDefault="007A4BDD">
      <w:pPr>
        <w:rPr>
          <w:rFonts w:ascii="Arial" w:eastAsia="Arial" w:hAnsi="Arial" w:cs="Arial"/>
        </w:rPr>
      </w:pPr>
    </w:p>
    <w:p w:rsidR="007A4BDD" w:rsidRPr="00954DC0" w:rsidRDefault="007A4BDD">
      <w:pPr>
        <w:spacing w:before="6"/>
        <w:rPr>
          <w:rFonts w:ascii="Arial" w:eastAsia="Arial" w:hAnsi="Arial" w:cs="Arial"/>
          <w:sz w:val="21"/>
          <w:szCs w:val="21"/>
        </w:rPr>
      </w:pPr>
    </w:p>
    <w:p w:rsidR="007A4BDD" w:rsidRPr="00954DC0" w:rsidRDefault="00B80A62" w:rsidP="00824B72">
      <w:pPr>
        <w:numPr>
          <w:ilvl w:val="1"/>
          <w:numId w:val="61"/>
        </w:numPr>
        <w:tabs>
          <w:tab w:val="left" w:pos="2453"/>
        </w:tabs>
        <w:spacing w:line="277" w:lineRule="auto"/>
        <w:ind w:right="1110" w:hanging="725"/>
        <w:rPr>
          <w:rFonts w:ascii="Arial" w:eastAsia="Arial" w:hAnsi="Arial" w:cs="Arial"/>
        </w:rPr>
      </w:pPr>
      <w:r w:rsidRPr="00954DC0">
        <w:rPr>
          <w:rFonts w:ascii="Arial" w:hAnsi="Arial"/>
        </w:rPr>
        <w:t>Tiempo</w:t>
      </w:r>
      <w:r w:rsidRPr="00954DC0">
        <w:rPr>
          <w:rFonts w:ascii="Arial" w:hAnsi="Arial"/>
          <w:spacing w:val="33"/>
        </w:rPr>
        <w:t xml:space="preserve"> </w:t>
      </w:r>
      <w:r w:rsidRPr="00954DC0">
        <w:rPr>
          <w:rFonts w:ascii="Arial" w:hAnsi="Arial"/>
        </w:rPr>
        <w:t>que</w:t>
      </w:r>
      <w:r w:rsidRPr="00954DC0">
        <w:rPr>
          <w:rFonts w:ascii="Arial" w:hAnsi="Arial"/>
          <w:spacing w:val="21"/>
        </w:rPr>
        <w:t xml:space="preserve"> </w:t>
      </w:r>
      <w:r w:rsidRPr="00954DC0">
        <w:rPr>
          <w:rFonts w:ascii="Arial" w:hAnsi="Arial"/>
        </w:rPr>
        <w:t>tarda</w:t>
      </w:r>
      <w:r w:rsidRPr="00954DC0">
        <w:rPr>
          <w:rFonts w:ascii="Arial" w:hAnsi="Arial"/>
          <w:spacing w:val="29"/>
        </w:rPr>
        <w:t xml:space="preserve"> </w:t>
      </w:r>
      <w:r w:rsidRPr="00954DC0">
        <w:rPr>
          <w:rFonts w:ascii="Arial" w:hAnsi="Arial"/>
        </w:rPr>
        <w:t>TELNOR</w:t>
      </w:r>
      <w:r w:rsidRPr="00954DC0">
        <w:rPr>
          <w:rFonts w:ascii="Arial" w:hAnsi="Arial"/>
          <w:spacing w:val="39"/>
        </w:rPr>
        <w:t xml:space="preserve"> </w:t>
      </w:r>
      <w:r w:rsidRPr="00954DC0">
        <w:rPr>
          <w:rFonts w:ascii="Arial" w:hAnsi="Arial"/>
        </w:rPr>
        <w:t>en</w:t>
      </w:r>
      <w:r w:rsidRPr="00954DC0">
        <w:rPr>
          <w:rFonts w:ascii="Arial" w:hAnsi="Arial"/>
          <w:spacing w:val="27"/>
        </w:rPr>
        <w:t xml:space="preserve"> </w:t>
      </w:r>
      <w:r w:rsidRPr="00954DC0">
        <w:rPr>
          <w:rFonts w:ascii="Arial" w:hAnsi="Arial"/>
        </w:rPr>
        <w:t>identificar</w:t>
      </w:r>
      <w:r w:rsidRPr="00954DC0">
        <w:rPr>
          <w:rFonts w:ascii="Arial" w:hAnsi="Arial"/>
          <w:spacing w:val="39"/>
        </w:rPr>
        <w:t xml:space="preserve"> </w:t>
      </w:r>
      <w:r w:rsidRPr="00954DC0">
        <w:rPr>
          <w:rFonts w:ascii="Arial" w:hAnsi="Arial"/>
        </w:rPr>
        <w:t>la</w:t>
      </w:r>
      <w:r w:rsidRPr="00954DC0">
        <w:rPr>
          <w:rFonts w:ascii="Arial" w:hAnsi="Arial"/>
          <w:spacing w:val="12"/>
        </w:rPr>
        <w:t xml:space="preserve"> </w:t>
      </w:r>
      <w:r w:rsidRPr="00954DC0">
        <w:rPr>
          <w:rFonts w:ascii="Arial" w:hAnsi="Arial"/>
        </w:rPr>
        <w:t>falla</w:t>
      </w:r>
      <w:r w:rsidRPr="00954DC0">
        <w:rPr>
          <w:rFonts w:ascii="Arial" w:hAnsi="Arial"/>
          <w:spacing w:val="38"/>
        </w:rPr>
        <w:t xml:space="preserve"> </w:t>
      </w:r>
      <w:r w:rsidRPr="00954DC0">
        <w:rPr>
          <w:rFonts w:ascii="Arial" w:hAnsi="Arial"/>
        </w:rPr>
        <w:t>por</w:t>
      </w:r>
      <w:r w:rsidRPr="00954DC0">
        <w:rPr>
          <w:rFonts w:ascii="Arial" w:hAnsi="Arial"/>
          <w:spacing w:val="31"/>
        </w:rPr>
        <w:t xml:space="preserve"> </w:t>
      </w:r>
      <w:r w:rsidRPr="00954DC0">
        <w:rPr>
          <w:rFonts w:ascii="Arial" w:hAnsi="Arial"/>
        </w:rPr>
        <w:t>reporte</w:t>
      </w:r>
      <w:r w:rsidRPr="00954DC0">
        <w:rPr>
          <w:rFonts w:ascii="Arial" w:hAnsi="Arial"/>
          <w:spacing w:val="24"/>
        </w:rPr>
        <w:t xml:space="preserve"> </w:t>
      </w:r>
      <w:r w:rsidRPr="00954DC0">
        <w:rPr>
          <w:rFonts w:ascii="Arial" w:hAnsi="Arial"/>
        </w:rPr>
        <w:t>debido</w:t>
      </w:r>
      <w:r w:rsidRPr="00954DC0">
        <w:rPr>
          <w:rFonts w:ascii="Arial" w:hAnsi="Arial"/>
          <w:spacing w:val="36"/>
        </w:rPr>
        <w:t xml:space="preserve"> </w:t>
      </w:r>
      <w:r w:rsidRPr="00954DC0">
        <w:rPr>
          <w:rFonts w:ascii="Arial" w:hAnsi="Arial"/>
        </w:rPr>
        <w:t>a</w:t>
      </w:r>
      <w:r w:rsidRPr="00954DC0">
        <w:rPr>
          <w:rFonts w:ascii="Arial" w:hAnsi="Arial"/>
          <w:spacing w:val="22"/>
        </w:rPr>
        <w:t xml:space="preserve"> </w:t>
      </w:r>
      <w:r w:rsidRPr="00954DC0">
        <w:rPr>
          <w:rFonts w:ascii="Arial" w:hAnsi="Arial"/>
        </w:rPr>
        <w:t>datos</w:t>
      </w:r>
      <w:r w:rsidRPr="00954DC0">
        <w:rPr>
          <w:rFonts w:ascii="Arial" w:hAnsi="Arial"/>
          <w:spacing w:val="31"/>
        </w:rPr>
        <w:t xml:space="preserve"> </w:t>
      </w:r>
      <w:r w:rsidRPr="00954DC0">
        <w:rPr>
          <w:rFonts w:ascii="Arial" w:hAnsi="Arial"/>
        </w:rPr>
        <w:t>erróneos</w:t>
      </w:r>
      <w:r w:rsidRPr="00954DC0">
        <w:rPr>
          <w:rFonts w:ascii="Arial" w:hAnsi="Arial"/>
          <w:w w:val="98"/>
        </w:rPr>
        <w:t xml:space="preserve"> </w:t>
      </w:r>
      <w:r w:rsidRPr="00954DC0">
        <w:rPr>
          <w:rFonts w:ascii="Arial" w:hAnsi="Arial"/>
        </w:rPr>
        <w:t>proporcionados</w:t>
      </w:r>
      <w:r w:rsidRPr="00954DC0">
        <w:rPr>
          <w:rFonts w:ascii="Arial" w:hAnsi="Arial"/>
          <w:spacing w:val="-1"/>
        </w:rPr>
        <w:t xml:space="preserve"> </w:t>
      </w:r>
      <w:r w:rsidRPr="00954DC0">
        <w:rPr>
          <w:rFonts w:ascii="Arial" w:hAnsi="Arial"/>
        </w:rPr>
        <w:t>por</w:t>
      </w:r>
      <w:r w:rsidRPr="00954DC0">
        <w:rPr>
          <w:rFonts w:ascii="Arial" w:hAnsi="Arial"/>
          <w:spacing w:val="-11"/>
        </w:rPr>
        <w:t xml:space="preserve"> </w:t>
      </w:r>
      <w:r w:rsidRPr="00954DC0">
        <w:rPr>
          <w:rFonts w:ascii="Arial" w:hAnsi="Arial"/>
        </w:rPr>
        <w:t>parte</w:t>
      </w:r>
      <w:r w:rsidRPr="00954DC0">
        <w:rPr>
          <w:rFonts w:ascii="Arial" w:hAnsi="Arial"/>
          <w:spacing w:val="-16"/>
        </w:rPr>
        <w:t xml:space="preserve"> </w:t>
      </w:r>
      <w:r w:rsidRPr="00954DC0">
        <w:rPr>
          <w:rFonts w:ascii="Arial" w:hAnsi="Arial"/>
        </w:rPr>
        <w:t>del</w:t>
      </w:r>
      <w:r w:rsidRPr="00954DC0">
        <w:rPr>
          <w:rFonts w:ascii="Arial" w:hAnsi="Arial"/>
          <w:spacing w:val="-14"/>
        </w:rPr>
        <w:t xml:space="preserve"> </w:t>
      </w:r>
      <w:r w:rsidRPr="00954DC0">
        <w:rPr>
          <w:rFonts w:ascii="Arial" w:hAnsi="Arial"/>
        </w:rPr>
        <w:t>Concesionario</w:t>
      </w:r>
      <w:r w:rsidRPr="00954DC0">
        <w:rPr>
          <w:rFonts w:ascii="Arial" w:hAnsi="Arial"/>
          <w:spacing w:val="10"/>
        </w:rPr>
        <w:t xml:space="preserve"> </w:t>
      </w:r>
      <w:r w:rsidRPr="00954DC0">
        <w:rPr>
          <w:rFonts w:ascii="Arial" w:hAnsi="Arial"/>
        </w:rPr>
        <w:t>Solicitante.</w:t>
      </w:r>
    </w:p>
    <w:p w:rsidR="007A4BDD" w:rsidRPr="00954DC0" w:rsidRDefault="007A4BDD">
      <w:pPr>
        <w:spacing w:before="1"/>
        <w:rPr>
          <w:rFonts w:ascii="Arial" w:eastAsia="Arial" w:hAnsi="Arial" w:cs="Arial"/>
          <w:sz w:val="18"/>
          <w:szCs w:val="18"/>
        </w:rPr>
      </w:pPr>
    </w:p>
    <w:p w:rsidR="007A4BDD" w:rsidRPr="00954DC0" w:rsidRDefault="00B80A62" w:rsidP="00824B72">
      <w:pPr>
        <w:numPr>
          <w:ilvl w:val="1"/>
          <w:numId w:val="61"/>
        </w:numPr>
        <w:tabs>
          <w:tab w:val="left" w:pos="2399"/>
          <w:tab w:val="left" w:pos="2400"/>
        </w:tabs>
        <w:spacing w:before="72" w:line="286" w:lineRule="auto"/>
        <w:ind w:left="2400" w:right="1108"/>
        <w:rPr>
          <w:rFonts w:ascii="Arial" w:eastAsia="Arial" w:hAnsi="Arial" w:cs="Arial"/>
        </w:rPr>
      </w:pPr>
      <w:r w:rsidRPr="00954DC0">
        <w:rPr>
          <w:rFonts w:ascii="Arial"/>
        </w:rPr>
        <w:t>Fallas</w:t>
      </w:r>
      <w:r w:rsidRPr="00954DC0">
        <w:rPr>
          <w:rFonts w:ascii="Arial"/>
          <w:spacing w:val="-8"/>
        </w:rPr>
        <w:t xml:space="preserve"> </w:t>
      </w:r>
      <w:r w:rsidRPr="00954DC0">
        <w:rPr>
          <w:rFonts w:ascii="Arial"/>
        </w:rPr>
        <w:t>en</w:t>
      </w:r>
      <w:r w:rsidRPr="00954DC0">
        <w:rPr>
          <w:rFonts w:ascii="Arial"/>
          <w:spacing w:val="-5"/>
        </w:rPr>
        <w:t xml:space="preserve"> </w:t>
      </w:r>
      <w:r w:rsidRPr="00954DC0">
        <w:rPr>
          <w:rFonts w:ascii="Arial"/>
        </w:rPr>
        <w:t>los</w:t>
      </w:r>
      <w:r w:rsidRPr="00954DC0">
        <w:rPr>
          <w:rFonts w:ascii="Arial"/>
          <w:spacing w:val="-10"/>
        </w:rPr>
        <w:t xml:space="preserve"> </w:t>
      </w:r>
      <w:r w:rsidRPr="00954DC0">
        <w:rPr>
          <w:rFonts w:ascii="Arial"/>
        </w:rPr>
        <w:t>equipos,</w:t>
      </w:r>
      <w:r w:rsidRPr="00954DC0">
        <w:rPr>
          <w:rFonts w:ascii="Arial"/>
          <w:spacing w:val="10"/>
        </w:rPr>
        <w:t xml:space="preserve"> </w:t>
      </w:r>
      <w:r w:rsidRPr="00954DC0">
        <w:rPr>
          <w:rFonts w:ascii="Arial"/>
        </w:rPr>
        <w:t>las</w:t>
      </w:r>
      <w:r w:rsidRPr="00954DC0">
        <w:rPr>
          <w:rFonts w:ascii="Arial"/>
          <w:spacing w:val="-10"/>
        </w:rPr>
        <w:t xml:space="preserve"> </w:t>
      </w:r>
      <w:r w:rsidRPr="00954DC0">
        <w:rPr>
          <w:rFonts w:ascii="Arial"/>
        </w:rPr>
        <w:t>instalaciones</w:t>
      </w:r>
      <w:r w:rsidRPr="00954DC0">
        <w:rPr>
          <w:rFonts w:ascii="Arial"/>
          <w:spacing w:val="3"/>
        </w:rPr>
        <w:t xml:space="preserve"> </w:t>
      </w:r>
      <w:r w:rsidRPr="00954DC0">
        <w:rPr>
          <w:rFonts w:ascii="Arial"/>
        </w:rPr>
        <w:t>y/o</w:t>
      </w:r>
      <w:r w:rsidRPr="00954DC0">
        <w:rPr>
          <w:rFonts w:ascii="Arial"/>
          <w:spacing w:val="-1"/>
        </w:rPr>
        <w:t xml:space="preserve"> </w:t>
      </w:r>
      <w:r w:rsidRPr="00954DC0">
        <w:rPr>
          <w:rFonts w:ascii="Arial"/>
        </w:rPr>
        <w:t>sitio</w:t>
      </w:r>
      <w:r w:rsidRPr="00954DC0">
        <w:rPr>
          <w:rFonts w:ascii="Arial"/>
          <w:spacing w:val="-6"/>
        </w:rPr>
        <w:t xml:space="preserve"> </w:t>
      </w:r>
      <w:r w:rsidRPr="00954DC0">
        <w:rPr>
          <w:rFonts w:ascii="Arial"/>
        </w:rPr>
        <w:t>del</w:t>
      </w:r>
      <w:r w:rsidRPr="00954DC0">
        <w:rPr>
          <w:rFonts w:ascii="Arial"/>
          <w:spacing w:val="-7"/>
        </w:rPr>
        <w:t xml:space="preserve"> </w:t>
      </w:r>
      <w:r w:rsidRPr="00954DC0">
        <w:rPr>
          <w:rFonts w:ascii="Arial"/>
        </w:rPr>
        <w:t>Concesionario</w:t>
      </w:r>
      <w:r w:rsidRPr="00954DC0">
        <w:rPr>
          <w:rFonts w:ascii="Arial"/>
          <w:spacing w:val="13"/>
        </w:rPr>
        <w:t xml:space="preserve"> </w:t>
      </w:r>
      <w:r w:rsidRPr="00954DC0">
        <w:rPr>
          <w:rFonts w:ascii="Arial"/>
        </w:rPr>
        <w:t>Solicitante</w:t>
      </w:r>
      <w:r w:rsidRPr="00954DC0">
        <w:rPr>
          <w:rFonts w:ascii="Arial"/>
          <w:spacing w:val="1"/>
        </w:rPr>
        <w:t xml:space="preserve"> </w:t>
      </w:r>
      <w:r w:rsidRPr="00954DC0">
        <w:rPr>
          <w:rFonts w:ascii="Arial"/>
        </w:rPr>
        <w:t>o</w:t>
      </w:r>
      <w:r w:rsidRPr="00954DC0">
        <w:rPr>
          <w:rFonts w:ascii="Arial"/>
          <w:spacing w:val="-7"/>
        </w:rPr>
        <w:t xml:space="preserve"> </w:t>
      </w:r>
      <w:r w:rsidRPr="00954DC0">
        <w:rPr>
          <w:rFonts w:ascii="Arial"/>
        </w:rPr>
        <w:t>su</w:t>
      </w:r>
      <w:r w:rsidRPr="00954DC0">
        <w:rPr>
          <w:rFonts w:ascii="Arial"/>
          <w:spacing w:val="-9"/>
        </w:rPr>
        <w:t xml:space="preserve"> </w:t>
      </w:r>
      <w:r w:rsidRPr="00954DC0">
        <w:rPr>
          <w:rFonts w:ascii="Arial"/>
        </w:rPr>
        <w:t>Cliente</w:t>
      </w:r>
      <w:r w:rsidRPr="00954DC0">
        <w:rPr>
          <w:rFonts w:ascii="Arial"/>
          <w:w w:val="97"/>
        </w:rPr>
        <w:t xml:space="preserve"> </w:t>
      </w:r>
      <w:r w:rsidRPr="00954DC0">
        <w:rPr>
          <w:rFonts w:ascii="Arial"/>
        </w:rPr>
        <w:t>Final.</w:t>
      </w:r>
    </w:p>
    <w:p w:rsidR="007A4BDD" w:rsidRPr="00954DC0" w:rsidRDefault="007A4BDD">
      <w:pPr>
        <w:spacing w:before="4"/>
        <w:rPr>
          <w:rFonts w:ascii="Arial" w:eastAsia="Arial" w:hAnsi="Arial" w:cs="Arial"/>
          <w:sz w:val="24"/>
          <w:szCs w:val="24"/>
        </w:rPr>
      </w:pPr>
    </w:p>
    <w:p w:rsidR="007A4BDD" w:rsidRPr="00954DC0" w:rsidRDefault="00B80A62" w:rsidP="00824B72">
      <w:pPr>
        <w:numPr>
          <w:ilvl w:val="0"/>
          <w:numId w:val="63"/>
        </w:numPr>
        <w:tabs>
          <w:tab w:val="left" w:pos="2064"/>
        </w:tabs>
        <w:ind w:left="2064" w:hanging="260"/>
        <w:jc w:val="left"/>
        <w:rPr>
          <w:rFonts w:ascii="Arial" w:eastAsia="Arial" w:hAnsi="Arial" w:cs="Arial"/>
        </w:rPr>
      </w:pPr>
      <w:r w:rsidRPr="00954DC0">
        <w:rPr>
          <w:rFonts w:ascii="Arial"/>
        </w:rPr>
        <w:t>Causas</w:t>
      </w:r>
      <w:r w:rsidRPr="00954DC0">
        <w:rPr>
          <w:rFonts w:ascii="Arial"/>
          <w:spacing w:val="-6"/>
        </w:rPr>
        <w:t xml:space="preserve"> </w:t>
      </w:r>
      <w:r w:rsidRPr="00954DC0">
        <w:rPr>
          <w:rFonts w:ascii="Arial"/>
        </w:rPr>
        <w:t>imputables</w:t>
      </w:r>
      <w:r w:rsidRPr="00954DC0">
        <w:rPr>
          <w:rFonts w:ascii="Arial"/>
          <w:spacing w:val="-10"/>
        </w:rPr>
        <w:t xml:space="preserve"> </w:t>
      </w:r>
      <w:r w:rsidRPr="00954DC0">
        <w:rPr>
          <w:rFonts w:ascii="Arial"/>
        </w:rPr>
        <w:t>a</w:t>
      </w:r>
      <w:r w:rsidRPr="00954DC0">
        <w:rPr>
          <w:rFonts w:ascii="Arial"/>
          <w:spacing w:val="-18"/>
        </w:rPr>
        <w:t xml:space="preserve"> </w:t>
      </w:r>
      <w:r w:rsidRPr="00954DC0">
        <w:rPr>
          <w:rFonts w:ascii="Arial"/>
        </w:rPr>
        <w:t>terceros</w:t>
      </w:r>
    </w:p>
    <w:p w:rsidR="007A4BDD" w:rsidRPr="00954DC0" w:rsidRDefault="007A4BDD">
      <w:pPr>
        <w:spacing w:before="4"/>
        <w:rPr>
          <w:rFonts w:ascii="Arial" w:eastAsia="Arial" w:hAnsi="Arial" w:cs="Arial"/>
          <w:sz w:val="29"/>
          <w:szCs w:val="29"/>
        </w:rPr>
      </w:pPr>
    </w:p>
    <w:p w:rsidR="007A4BDD" w:rsidRPr="00954DC0" w:rsidRDefault="00B80A62" w:rsidP="00824B72">
      <w:pPr>
        <w:numPr>
          <w:ilvl w:val="1"/>
          <w:numId w:val="63"/>
        </w:numPr>
        <w:tabs>
          <w:tab w:val="left" w:pos="2468"/>
        </w:tabs>
        <w:spacing w:line="277" w:lineRule="auto"/>
        <w:ind w:left="2467" w:right="1110" w:hanging="365"/>
        <w:rPr>
          <w:rFonts w:ascii="Arial" w:eastAsia="Arial" w:hAnsi="Arial" w:cs="Arial"/>
        </w:rPr>
      </w:pPr>
      <w:r w:rsidRPr="00954DC0">
        <w:rPr>
          <w:rFonts w:ascii="Arial"/>
        </w:rPr>
        <w:t>El</w:t>
      </w:r>
      <w:r w:rsidRPr="00954DC0">
        <w:rPr>
          <w:rFonts w:ascii="Arial"/>
          <w:spacing w:val="-17"/>
        </w:rPr>
        <w:t xml:space="preserve"> </w:t>
      </w:r>
      <w:r w:rsidRPr="00954DC0">
        <w:rPr>
          <w:rFonts w:ascii="Arial"/>
        </w:rPr>
        <w:t>tiempo</w:t>
      </w:r>
      <w:r w:rsidRPr="00954DC0">
        <w:rPr>
          <w:rFonts w:ascii="Arial"/>
          <w:spacing w:val="10"/>
        </w:rPr>
        <w:t xml:space="preserve"> </w:t>
      </w:r>
      <w:r w:rsidRPr="00954DC0">
        <w:rPr>
          <w:rFonts w:ascii="Arial"/>
        </w:rPr>
        <w:t>de</w:t>
      </w:r>
      <w:r w:rsidRPr="00954DC0">
        <w:rPr>
          <w:rFonts w:ascii="Arial"/>
          <w:spacing w:val="1"/>
        </w:rPr>
        <w:t xml:space="preserve"> </w:t>
      </w:r>
      <w:r w:rsidRPr="00954DC0">
        <w:rPr>
          <w:rFonts w:ascii="Arial"/>
        </w:rPr>
        <w:t>suministro</w:t>
      </w:r>
      <w:r w:rsidRPr="00954DC0">
        <w:rPr>
          <w:rFonts w:ascii="Arial"/>
          <w:spacing w:val="13"/>
        </w:rPr>
        <w:t xml:space="preserve"> </w:t>
      </w:r>
      <w:r w:rsidRPr="00954DC0">
        <w:rPr>
          <w:rFonts w:ascii="Arial"/>
        </w:rPr>
        <w:t>de</w:t>
      </w:r>
      <w:r w:rsidRPr="00954DC0">
        <w:rPr>
          <w:rFonts w:ascii="Arial"/>
          <w:spacing w:val="1"/>
        </w:rPr>
        <w:t xml:space="preserve"> </w:t>
      </w:r>
      <w:r w:rsidRPr="00954DC0">
        <w:rPr>
          <w:rFonts w:ascii="Arial"/>
        </w:rPr>
        <w:t>equipos</w:t>
      </w:r>
      <w:r w:rsidRPr="00954DC0">
        <w:rPr>
          <w:rFonts w:ascii="Arial"/>
          <w:spacing w:val="13"/>
        </w:rPr>
        <w:t xml:space="preserve"> </w:t>
      </w:r>
      <w:r w:rsidRPr="00954DC0">
        <w:rPr>
          <w:rFonts w:ascii="Arial"/>
        </w:rPr>
        <w:t>por parte</w:t>
      </w:r>
      <w:r w:rsidRPr="00954DC0">
        <w:rPr>
          <w:rFonts w:ascii="Arial"/>
          <w:spacing w:val="-7"/>
        </w:rPr>
        <w:t xml:space="preserve"> </w:t>
      </w:r>
      <w:r w:rsidRPr="00954DC0">
        <w:rPr>
          <w:rFonts w:ascii="Arial"/>
        </w:rPr>
        <w:t>de</w:t>
      </w:r>
      <w:r w:rsidRPr="00954DC0">
        <w:rPr>
          <w:rFonts w:ascii="Arial"/>
          <w:spacing w:val="1"/>
        </w:rPr>
        <w:t xml:space="preserve"> </w:t>
      </w:r>
      <w:r w:rsidRPr="00954DC0">
        <w:rPr>
          <w:rFonts w:ascii="Arial"/>
        </w:rPr>
        <w:t>proveedores,</w:t>
      </w:r>
      <w:r w:rsidRPr="00954DC0">
        <w:rPr>
          <w:rFonts w:ascii="Arial"/>
          <w:spacing w:val="19"/>
        </w:rPr>
        <w:t xml:space="preserve"> </w:t>
      </w:r>
      <w:r w:rsidRPr="00954DC0">
        <w:rPr>
          <w:rFonts w:ascii="Arial"/>
        </w:rPr>
        <w:t>cuando</w:t>
      </w:r>
      <w:r w:rsidRPr="00954DC0">
        <w:rPr>
          <w:rFonts w:ascii="Arial"/>
          <w:spacing w:val="13"/>
        </w:rPr>
        <w:t xml:space="preserve"> </w:t>
      </w:r>
      <w:r w:rsidRPr="00954DC0">
        <w:rPr>
          <w:rFonts w:ascii="Arial"/>
        </w:rPr>
        <w:t>la</w:t>
      </w:r>
      <w:r w:rsidRPr="00954DC0">
        <w:rPr>
          <w:rFonts w:ascii="Arial"/>
          <w:spacing w:val="-9"/>
        </w:rPr>
        <w:t xml:space="preserve"> </w:t>
      </w:r>
      <w:r w:rsidRPr="00954DC0">
        <w:rPr>
          <w:rFonts w:ascii="Arial"/>
        </w:rPr>
        <w:t>falla</w:t>
      </w:r>
      <w:r w:rsidRPr="00954DC0">
        <w:rPr>
          <w:rFonts w:ascii="Arial"/>
          <w:spacing w:val="13"/>
        </w:rPr>
        <w:t xml:space="preserve"> </w:t>
      </w:r>
      <w:r w:rsidRPr="00954DC0">
        <w:rPr>
          <w:rFonts w:ascii="Arial"/>
        </w:rPr>
        <w:t>requiere</w:t>
      </w:r>
      <w:r w:rsidRPr="00954DC0">
        <w:rPr>
          <w:rFonts w:ascii="Arial"/>
          <w:spacing w:val="1"/>
        </w:rPr>
        <w:t xml:space="preserve"> </w:t>
      </w:r>
      <w:r w:rsidRPr="00954DC0">
        <w:rPr>
          <w:rFonts w:ascii="Arial"/>
        </w:rPr>
        <w:t>el</w:t>
      </w:r>
      <w:r w:rsidRPr="00954DC0">
        <w:rPr>
          <w:rFonts w:ascii="Arial"/>
          <w:w w:val="99"/>
        </w:rPr>
        <w:t xml:space="preserve"> </w:t>
      </w:r>
      <w:r w:rsidRPr="00954DC0">
        <w:rPr>
          <w:rFonts w:ascii="Arial"/>
        </w:rPr>
        <w:t>remplazo</w:t>
      </w:r>
      <w:r w:rsidRPr="00954DC0">
        <w:rPr>
          <w:rFonts w:ascii="Arial"/>
          <w:spacing w:val="-5"/>
        </w:rPr>
        <w:t xml:space="preserve"> </w:t>
      </w:r>
      <w:r w:rsidRPr="00954DC0">
        <w:rPr>
          <w:rFonts w:ascii="Arial"/>
        </w:rPr>
        <w:t>del</w:t>
      </w:r>
      <w:r w:rsidRPr="00954DC0">
        <w:rPr>
          <w:rFonts w:ascii="Arial"/>
          <w:spacing w:val="-7"/>
        </w:rPr>
        <w:t xml:space="preserve"> </w:t>
      </w:r>
      <w:r w:rsidRPr="00954DC0">
        <w:rPr>
          <w:rFonts w:ascii="Arial"/>
        </w:rPr>
        <w:t>equipo</w:t>
      </w:r>
      <w:r w:rsidRPr="00954DC0">
        <w:rPr>
          <w:rFonts w:ascii="Arial"/>
          <w:spacing w:val="-2"/>
        </w:rPr>
        <w:t xml:space="preserve"> </w:t>
      </w:r>
      <w:r w:rsidRPr="00954DC0">
        <w:rPr>
          <w:rFonts w:ascii="Arial"/>
        </w:rPr>
        <w:t>completo</w:t>
      </w:r>
      <w:r w:rsidRPr="00954DC0">
        <w:rPr>
          <w:rFonts w:ascii="Arial"/>
          <w:spacing w:val="1"/>
        </w:rPr>
        <w:t xml:space="preserve"> </w:t>
      </w:r>
      <w:r w:rsidRPr="00954DC0">
        <w:rPr>
          <w:rFonts w:ascii="Arial"/>
        </w:rPr>
        <w:t>o</w:t>
      </w:r>
      <w:r w:rsidRPr="00954DC0">
        <w:rPr>
          <w:rFonts w:ascii="Arial"/>
          <w:spacing w:val="-7"/>
        </w:rPr>
        <w:t xml:space="preserve"> </w:t>
      </w:r>
      <w:r w:rsidRPr="00954DC0">
        <w:rPr>
          <w:rFonts w:ascii="Arial"/>
        </w:rPr>
        <w:t>refacciones,</w:t>
      </w:r>
      <w:r w:rsidRPr="00954DC0">
        <w:rPr>
          <w:rFonts w:ascii="Arial"/>
          <w:spacing w:val="8"/>
        </w:rPr>
        <w:t xml:space="preserve"> </w:t>
      </w:r>
      <w:r w:rsidRPr="00954DC0">
        <w:rPr>
          <w:rFonts w:ascii="Arial"/>
        </w:rPr>
        <w:t>no</w:t>
      </w:r>
      <w:r w:rsidRPr="00954DC0">
        <w:rPr>
          <w:rFonts w:ascii="Arial"/>
          <w:spacing w:val="-7"/>
        </w:rPr>
        <w:t xml:space="preserve"> </w:t>
      </w:r>
      <w:r w:rsidRPr="00954DC0">
        <w:rPr>
          <w:rFonts w:ascii="Arial"/>
        </w:rPr>
        <w:t>pudiendo</w:t>
      </w:r>
      <w:r w:rsidRPr="00954DC0">
        <w:rPr>
          <w:rFonts w:ascii="Arial"/>
          <w:spacing w:val="-1"/>
        </w:rPr>
        <w:t xml:space="preserve"> </w:t>
      </w:r>
      <w:r w:rsidRPr="00954DC0">
        <w:rPr>
          <w:rFonts w:ascii="Arial"/>
        </w:rPr>
        <w:t>ser</w:t>
      </w:r>
      <w:r w:rsidRPr="00954DC0">
        <w:rPr>
          <w:rFonts w:ascii="Arial"/>
          <w:spacing w:val="-5"/>
        </w:rPr>
        <w:t xml:space="preserve"> </w:t>
      </w:r>
      <w:r w:rsidRPr="00954DC0">
        <w:rPr>
          <w:rFonts w:ascii="Arial"/>
        </w:rPr>
        <w:t>mayor</w:t>
      </w:r>
      <w:r w:rsidRPr="00954DC0">
        <w:rPr>
          <w:rFonts w:ascii="Arial"/>
          <w:spacing w:val="-5"/>
        </w:rPr>
        <w:t xml:space="preserve"> </w:t>
      </w:r>
      <w:r w:rsidRPr="00954DC0">
        <w:rPr>
          <w:rFonts w:ascii="Arial"/>
        </w:rPr>
        <w:t>de:</w:t>
      </w:r>
    </w:p>
    <w:p w:rsidR="007A4BDD" w:rsidRPr="00954DC0" w:rsidRDefault="007A4BDD">
      <w:pPr>
        <w:spacing w:before="7"/>
        <w:rPr>
          <w:rFonts w:ascii="Arial" w:eastAsia="Arial" w:hAnsi="Arial" w:cs="Arial"/>
          <w:sz w:val="20"/>
          <w:szCs w:val="20"/>
        </w:rPr>
      </w:pPr>
    </w:p>
    <w:p w:rsidR="007A4BDD" w:rsidRPr="00954DC0" w:rsidRDefault="00B80A62" w:rsidP="00824B72">
      <w:pPr>
        <w:numPr>
          <w:ilvl w:val="2"/>
          <w:numId w:val="63"/>
        </w:numPr>
        <w:tabs>
          <w:tab w:val="left" w:pos="4013"/>
        </w:tabs>
        <w:spacing w:before="72"/>
        <w:ind w:hanging="422"/>
        <w:rPr>
          <w:rFonts w:ascii="Arial" w:eastAsia="Arial" w:hAnsi="Arial" w:cs="Arial"/>
        </w:rPr>
      </w:pPr>
      <w:r w:rsidRPr="00954DC0">
        <w:rPr>
          <w:rFonts w:ascii="Arial" w:hAnsi="Arial"/>
        </w:rPr>
        <w:t>Con</w:t>
      </w:r>
      <w:r w:rsidRPr="00954DC0">
        <w:rPr>
          <w:rFonts w:ascii="Arial" w:hAnsi="Arial"/>
          <w:spacing w:val="-8"/>
        </w:rPr>
        <w:t xml:space="preserve"> </w:t>
      </w:r>
      <w:r w:rsidRPr="00954DC0">
        <w:rPr>
          <w:rFonts w:ascii="Arial" w:hAnsi="Arial"/>
        </w:rPr>
        <w:t>afectación</w:t>
      </w:r>
      <w:r w:rsidRPr="00954DC0">
        <w:rPr>
          <w:rFonts w:ascii="Arial" w:hAnsi="Arial"/>
          <w:spacing w:val="2"/>
        </w:rPr>
        <w:t xml:space="preserve"> </w:t>
      </w:r>
      <w:r w:rsidRPr="00954DC0">
        <w:rPr>
          <w:rFonts w:ascii="Arial" w:hAnsi="Arial"/>
        </w:rPr>
        <w:t>en</w:t>
      </w:r>
      <w:r w:rsidRPr="00954DC0">
        <w:rPr>
          <w:rFonts w:ascii="Arial" w:hAnsi="Arial"/>
          <w:spacing w:val="-15"/>
        </w:rPr>
        <w:t xml:space="preserve"> </w:t>
      </w:r>
      <w:r w:rsidRPr="00954DC0">
        <w:rPr>
          <w:rFonts w:ascii="Arial" w:hAnsi="Arial"/>
        </w:rPr>
        <w:t>zona</w:t>
      </w:r>
      <w:r w:rsidRPr="00954DC0">
        <w:rPr>
          <w:rFonts w:ascii="Arial" w:hAnsi="Arial"/>
          <w:spacing w:val="7"/>
        </w:rPr>
        <w:t xml:space="preserve"> </w:t>
      </w:r>
      <w:r w:rsidRPr="00954DC0">
        <w:rPr>
          <w:rFonts w:ascii="Arial" w:hAnsi="Arial"/>
        </w:rPr>
        <w:t>urbana:</w:t>
      </w:r>
      <w:r w:rsidRPr="00954DC0">
        <w:rPr>
          <w:rFonts w:ascii="Arial" w:hAnsi="Arial"/>
          <w:spacing w:val="-1"/>
        </w:rPr>
        <w:t xml:space="preserve"> </w:t>
      </w:r>
      <w:r w:rsidRPr="00954DC0">
        <w:rPr>
          <w:rFonts w:ascii="Arial" w:hAnsi="Arial"/>
        </w:rPr>
        <w:t>3</w:t>
      </w:r>
      <w:r w:rsidRPr="00954DC0">
        <w:rPr>
          <w:rFonts w:ascii="Arial" w:hAnsi="Arial"/>
          <w:spacing w:val="-5"/>
        </w:rPr>
        <w:t xml:space="preserve"> </w:t>
      </w:r>
      <w:r w:rsidRPr="00954DC0">
        <w:rPr>
          <w:rFonts w:ascii="Arial" w:hAnsi="Arial"/>
        </w:rPr>
        <w:t>horas</w:t>
      </w:r>
    </w:p>
    <w:p w:rsidR="007A4BDD" w:rsidRPr="00954DC0" w:rsidRDefault="00B80A62" w:rsidP="00824B72">
      <w:pPr>
        <w:numPr>
          <w:ilvl w:val="2"/>
          <w:numId w:val="63"/>
        </w:numPr>
        <w:tabs>
          <w:tab w:val="left" w:pos="4013"/>
        </w:tabs>
        <w:spacing w:before="54"/>
        <w:ind w:hanging="422"/>
        <w:rPr>
          <w:rFonts w:ascii="Arial" w:eastAsia="Arial" w:hAnsi="Arial" w:cs="Arial"/>
        </w:rPr>
      </w:pPr>
      <w:r w:rsidRPr="00954DC0">
        <w:rPr>
          <w:rFonts w:ascii="Arial" w:hAnsi="Arial"/>
        </w:rPr>
        <w:t>Con</w:t>
      </w:r>
      <w:r w:rsidRPr="00954DC0">
        <w:rPr>
          <w:rFonts w:ascii="Arial" w:hAnsi="Arial"/>
          <w:spacing w:val="-9"/>
        </w:rPr>
        <w:t xml:space="preserve"> </w:t>
      </w:r>
      <w:r w:rsidRPr="00954DC0">
        <w:rPr>
          <w:rFonts w:ascii="Arial" w:hAnsi="Arial"/>
        </w:rPr>
        <w:t>afectación</w:t>
      </w:r>
      <w:r w:rsidRPr="00954DC0">
        <w:rPr>
          <w:rFonts w:ascii="Arial" w:hAnsi="Arial"/>
          <w:spacing w:val="2"/>
        </w:rPr>
        <w:t xml:space="preserve"> </w:t>
      </w:r>
      <w:r w:rsidRPr="00954DC0">
        <w:rPr>
          <w:rFonts w:ascii="Arial" w:hAnsi="Arial"/>
        </w:rPr>
        <w:t>en</w:t>
      </w:r>
      <w:r w:rsidRPr="00954DC0">
        <w:rPr>
          <w:rFonts w:ascii="Arial" w:hAnsi="Arial"/>
          <w:spacing w:val="-19"/>
        </w:rPr>
        <w:t xml:space="preserve"> </w:t>
      </w:r>
      <w:r w:rsidRPr="00954DC0">
        <w:rPr>
          <w:rFonts w:ascii="Arial" w:hAnsi="Arial"/>
        </w:rPr>
        <w:t>zona</w:t>
      </w:r>
      <w:r w:rsidRPr="00954DC0">
        <w:rPr>
          <w:rFonts w:ascii="Arial" w:hAnsi="Arial"/>
          <w:spacing w:val="2"/>
        </w:rPr>
        <w:t xml:space="preserve"> </w:t>
      </w:r>
      <w:r w:rsidRPr="00954DC0">
        <w:rPr>
          <w:rFonts w:ascii="Arial" w:hAnsi="Arial"/>
        </w:rPr>
        <w:t>Suburbana</w:t>
      </w:r>
      <w:r w:rsidRPr="00954DC0">
        <w:rPr>
          <w:rFonts w:ascii="Arial" w:hAnsi="Arial"/>
          <w:spacing w:val="5"/>
        </w:rPr>
        <w:t xml:space="preserve"> </w:t>
      </w:r>
      <w:r w:rsidRPr="00954DC0">
        <w:rPr>
          <w:rFonts w:ascii="Arial" w:hAnsi="Arial"/>
        </w:rPr>
        <w:t>y</w:t>
      </w:r>
      <w:r w:rsidRPr="00954DC0">
        <w:rPr>
          <w:rFonts w:ascii="Arial" w:hAnsi="Arial"/>
          <w:spacing w:val="6"/>
        </w:rPr>
        <w:t xml:space="preserve"> </w:t>
      </w:r>
      <w:r w:rsidRPr="00954DC0">
        <w:rPr>
          <w:rFonts w:ascii="Arial" w:hAnsi="Arial"/>
        </w:rPr>
        <w:t>Rural:</w:t>
      </w:r>
      <w:r w:rsidRPr="00954DC0">
        <w:rPr>
          <w:rFonts w:ascii="Arial" w:hAnsi="Arial"/>
          <w:spacing w:val="-11"/>
        </w:rPr>
        <w:t xml:space="preserve"> </w:t>
      </w:r>
      <w:r w:rsidRPr="00954DC0">
        <w:rPr>
          <w:rFonts w:ascii="Arial" w:hAnsi="Arial"/>
        </w:rPr>
        <w:t>24</w:t>
      </w:r>
      <w:r w:rsidRPr="00954DC0">
        <w:rPr>
          <w:rFonts w:ascii="Arial" w:hAnsi="Arial"/>
          <w:spacing w:val="-1"/>
        </w:rPr>
        <w:t xml:space="preserve"> </w:t>
      </w:r>
      <w:r w:rsidRPr="00954DC0">
        <w:rPr>
          <w:rFonts w:ascii="Arial" w:hAnsi="Arial"/>
        </w:rPr>
        <w:t>horas</w:t>
      </w:r>
    </w:p>
    <w:p w:rsidR="007A4BDD" w:rsidRPr="00954DC0" w:rsidRDefault="00B80A62" w:rsidP="00824B72">
      <w:pPr>
        <w:numPr>
          <w:ilvl w:val="2"/>
          <w:numId w:val="63"/>
        </w:numPr>
        <w:tabs>
          <w:tab w:val="left" w:pos="4013"/>
        </w:tabs>
        <w:spacing w:before="54"/>
        <w:ind w:hanging="422"/>
        <w:rPr>
          <w:rFonts w:ascii="Arial" w:eastAsia="Arial" w:hAnsi="Arial" w:cs="Arial"/>
        </w:rPr>
      </w:pPr>
      <w:r w:rsidRPr="00954DC0">
        <w:rPr>
          <w:rFonts w:ascii="Arial" w:hAnsi="Arial"/>
        </w:rPr>
        <w:t>Sin</w:t>
      </w:r>
      <w:r w:rsidRPr="00954DC0">
        <w:rPr>
          <w:rFonts w:ascii="Arial" w:hAnsi="Arial"/>
          <w:spacing w:val="-15"/>
        </w:rPr>
        <w:t xml:space="preserve"> </w:t>
      </w:r>
      <w:r w:rsidRPr="00954DC0">
        <w:rPr>
          <w:rFonts w:ascii="Arial" w:hAnsi="Arial"/>
        </w:rPr>
        <w:t>afectación</w:t>
      </w:r>
      <w:r w:rsidRPr="00954DC0">
        <w:rPr>
          <w:rFonts w:ascii="Arial" w:hAnsi="Arial"/>
          <w:spacing w:val="3"/>
        </w:rPr>
        <w:t xml:space="preserve"> </w:t>
      </w:r>
      <w:r w:rsidRPr="00954DC0">
        <w:rPr>
          <w:rFonts w:ascii="Arial" w:hAnsi="Arial"/>
        </w:rPr>
        <w:t>cualquier</w:t>
      </w:r>
      <w:r w:rsidRPr="00954DC0">
        <w:rPr>
          <w:rFonts w:ascii="Arial" w:hAnsi="Arial"/>
          <w:spacing w:val="-7"/>
        </w:rPr>
        <w:t xml:space="preserve"> </w:t>
      </w:r>
      <w:r w:rsidRPr="00954DC0">
        <w:rPr>
          <w:rFonts w:ascii="Arial" w:hAnsi="Arial"/>
        </w:rPr>
        <w:t>zona:</w:t>
      </w:r>
      <w:r w:rsidRPr="00954DC0">
        <w:rPr>
          <w:rFonts w:ascii="Arial" w:hAnsi="Arial"/>
          <w:spacing w:val="-2"/>
        </w:rPr>
        <w:t xml:space="preserve"> </w:t>
      </w:r>
      <w:r w:rsidRPr="00954DC0">
        <w:rPr>
          <w:rFonts w:ascii="Arial" w:hAnsi="Arial"/>
        </w:rPr>
        <w:t>48 horas</w:t>
      </w:r>
    </w:p>
    <w:p w:rsidR="007A4BDD" w:rsidRPr="00954DC0" w:rsidRDefault="007A4BDD">
      <w:pPr>
        <w:spacing w:before="7"/>
        <w:rPr>
          <w:rFonts w:ascii="Arial" w:eastAsia="Arial" w:hAnsi="Arial" w:cs="Arial"/>
          <w:sz w:val="20"/>
          <w:szCs w:val="20"/>
        </w:rPr>
      </w:pPr>
    </w:p>
    <w:p w:rsidR="007A4BDD" w:rsidRPr="00954DC0" w:rsidRDefault="00B80A62">
      <w:pPr>
        <w:spacing w:before="72" w:line="277" w:lineRule="auto"/>
        <w:ind w:left="2448" w:right="1095" w:firstLine="9"/>
        <w:jc w:val="both"/>
        <w:rPr>
          <w:rFonts w:ascii="Arial" w:eastAsia="Arial" w:hAnsi="Arial" w:cs="Arial"/>
        </w:rPr>
      </w:pPr>
      <w:r w:rsidRPr="00954DC0">
        <w:rPr>
          <w:rFonts w:ascii="Arial" w:hAnsi="Arial"/>
        </w:rPr>
        <w:t>Los</w:t>
      </w:r>
      <w:r w:rsidRPr="00954DC0">
        <w:rPr>
          <w:rFonts w:ascii="Arial" w:hAnsi="Arial"/>
          <w:spacing w:val="44"/>
        </w:rPr>
        <w:t xml:space="preserve"> </w:t>
      </w:r>
      <w:r w:rsidRPr="00954DC0">
        <w:rPr>
          <w:rFonts w:ascii="Arial" w:hAnsi="Arial"/>
        </w:rPr>
        <w:t>anteriores</w:t>
      </w:r>
      <w:r w:rsidRPr="00954DC0">
        <w:rPr>
          <w:rFonts w:ascii="Arial" w:hAnsi="Arial"/>
          <w:spacing w:val="3"/>
        </w:rPr>
        <w:t xml:space="preserve"> </w:t>
      </w:r>
      <w:r w:rsidRPr="00954DC0">
        <w:rPr>
          <w:rFonts w:ascii="Arial" w:hAnsi="Arial"/>
        </w:rPr>
        <w:t>son</w:t>
      </w:r>
      <w:r w:rsidRPr="00954DC0">
        <w:rPr>
          <w:rFonts w:ascii="Arial" w:hAnsi="Arial"/>
          <w:spacing w:val="56"/>
        </w:rPr>
        <w:t xml:space="preserve"> </w:t>
      </w:r>
      <w:r w:rsidRPr="00954DC0">
        <w:rPr>
          <w:rFonts w:ascii="Arial" w:hAnsi="Arial"/>
        </w:rPr>
        <w:t>plazos</w:t>
      </w:r>
      <w:r w:rsidRPr="00954DC0">
        <w:rPr>
          <w:rFonts w:ascii="Arial" w:hAnsi="Arial"/>
          <w:spacing w:val="53"/>
        </w:rPr>
        <w:t xml:space="preserve"> </w:t>
      </w:r>
      <w:r w:rsidRPr="00954DC0">
        <w:rPr>
          <w:rFonts w:ascii="Arial" w:hAnsi="Arial"/>
        </w:rPr>
        <w:t>máximos,</w:t>
      </w:r>
      <w:r w:rsidRPr="00954DC0">
        <w:rPr>
          <w:rFonts w:ascii="Arial" w:hAnsi="Arial"/>
          <w:spacing w:val="2"/>
        </w:rPr>
        <w:t xml:space="preserve"> </w:t>
      </w:r>
      <w:r w:rsidRPr="00954DC0">
        <w:rPr>
          <w:rFonts w:ascii="Arial" w:hAnsi="Arial"/>
        </w:rPr>
        <w:t>no</w:t>
      </w:r>
      <w:r w:rsidRPr="00954DC0">
        <w:rPr>
          <w:rFonts w:ascii="Arial" w:hAnsi="Arial"/>
          <w:spacing w:val="44"/>
        </w:rPr>
        <w:t xml:space="preserve"> </w:t>
      </w:r>
      <w:r w:rsidRPr="00954DC0">
        <w:rPr>
          <w:rFonts w:ascii="Arial" w:hAnsi="Arial"/>
        </w:rPr>
        <w:t>obstante</w:t>
      </w:r>
      <w:r w:rsidRPr="00954DC0">
        <w:rPr>
          <w:rFonts w:ascii="Arial" w:hAnsi="Arial"/>
          <w:spacing w:val="54"/>
        </w:rPr>
        <w:t xml:space="preserve"> </w:t>
      </w:r>
      <w:r w:rsidRPr="00954DC0">
        <w:rPr>
          <w:rFonts w:ascii="Arial" w:hAnsi="Arial"/>
        </w:rPr>
        <w:t>TELNOR</w:t>
      </w:r>
      <w:r w:rsidRPr="00954DC0">
        <w:rPr>
          <w:rFonts w:ascii="Arial" w:hAnsi="Arial"/>
          <w:spacing w:val="2"/>
        </w:rPr>
        <w:t xml:space="preserve"> </w:t>
      </w:r>
      <w:r w:rsidRPr="00954DC0">
        <w:rPr>
          <w:rFonts w:ascii="Arial" w:hAnsi="Arial"/>
        </w:rPr>
        <w:t>se</w:t>
      </w:r>
      <w:r w:rsidRPr="00954DC0">
        <w:rPr>
          <w:rFonts w:ascii="Arial" w:hAnsi="Arial"/>
          <w:spacing w:val="49"/>
        </w:rPr>
        <w:t xml:space="preserve"> </w:t>
      </w:r>
      <w:r w:rsidRPr="00954DC0">
        <w:rPr>
          <w:rFonts w:ascii="Arial" w:hAnsi="Arial"/>
        </w:rPr>
        <w:t>obliga  a</w:t>
      </w:r>
      <w:r w:rsidRPr="00954DC0">
        <w:rPr>
          <w:rFonts w:ascii="Arial" w:hAnsi="Arial"/>
          <w:spacing w:val="52"/>
        </w:rPr>
        <w:t xml:space="preserve"> </w:t>
      </w:r>
      <w:r w:rsidRPr="00954DC0">
        <w:rPr>
          <w:rFonts w:ascii="Arial" w:hAnsi="Arial"/>
        </w:rPr>
        <w:t>rein1c1ar</w:t>
      </w:r>
      <w:r w:rsidRPr="00954DC0">
        <w:rPr>
          <w:rFonts w:ascii="Arial" w:hAnsi="Arial"/>
          <w:spacing w:val="53"/>
        </w:rPr>
        <w:t xml:space="preserve"> </w:t>
      </w:r>
      <w:r w:rsidRPr="00954DC0">
        <w:rPr>
          <w:rFonts w:ascii="Arial" w:hAnsi="Arial"/>
        </w:rPr>
        <w:t>el</w:t>
      </w:r>
      <w:r w:rsidRPr="00954DC0">
        <w:rPr>
          <w:rFonts w:ascii="Arial" w:hAnsi="Arial"/>
          <w:w w:val="102"/>
        </w:rPr>
        <w:t xml:space="preserve"> </w:t>
      </w:r>
      <w:r w:rsidRPr="00954DC0">
        <w:rPr>
          <w:rFonts w:ascii="Arial" w:hAnsi="Arial"/>
        </w:rPr>
        <w:t>cómputo</w:t>
      </w:r>
      <w:r w:rsidRPr="00954DC0">
        <w:rPr>
          <w:rFonts w:ascii="Arial" w:hAnsi="Arial"/>
          <w:spacing w:val="9"/>
        </w:rPr>
        <w:t xml:space="preserve"> </w:t>
      </w:r>
      <w:r w:rsidRPr="00954DC0">
        <w:rPr>
          <w:rFonts w:ascii="Arial" w:hAnsi="Arial"/>
        </w:rPr>
        <w:t>de los</w:t>
      </w:r>
      <w:r w:rsidRPr="00954DC0">
        <w:rPr>
          <w:rFonts w:ascii="Arial" w:hAnsi="Arial"/>
          <w:spacing w:val="-4"/>
        </w:rPr>
        <w:t xml:space="preserve"> </w:t>
      </w:r>
      <w:r w:rsidRPr="00954DC0">
        <w:rPr>
          <w:rFonts w:ascii="Arial" w:hAnsi="Arial"/>
        </w:rPr>
        <w:t>plazos</w:t>
      </w:r>
      <w:r w:rsidRPr="00954DC0">
        <w:rPr>
          <w:rFonts w:ascii="Arial" w:hAnsi="Arial"/>
          <w:spacing w:val="4"/>
        </w:rPr>
        <w:t xml:space="preserve"> </w:t>
      </w:r>
      <w:r w:rsidRPr="00954DC0">
        <w:rPr>
          <w:rFonts w:ascii="Arial" w:hAnsi="Arial"/>
        </w:rPr>
        <w:t>de</w:t>
      </w:r>
      <w:r w:rsidRPr="00954DC0">
        <w:rPr>
          <w:rFonts w:ascii="Arial" w:hAnsi="Arial"/>
          <w:spacing w:val="1"/>
        </w:rPr>
        <w:t xml:space="preserve"> </w:t>
      </w:r>
      <w:r w:rsidRPr="00954DC0">
        <w:rPr>
          <w:rFonts w:ascii="Arial" w:hAnsi="Arial"/>
        </w:rPr>
        <w:t>reparación una</w:t>
      </w:r>
      <w:r w:rsidRPr="00954DC0">
        <w:rPr>
          <w:rFonts w:ascii="Arial" w:hAnsi="Arial"/>
          <w:spacing w:val="-9"/>
        </w:rPr>
        <w:t xml:space="preserve"> </w:t>
      </w:r>
      <w:r w:rsidRPr="00954DC0">
        <w:rPr>
          <w:rFonts w:ascii="Arial" w:hAnsi="Arial"/>
        </w:rPr>
        <w:t>vez</w:t>
      </w:r>
      <w:r w:rsidRPr="00954DC0">
        <w:rPr>
          <w:rFonts w:ascii="Arial" w:hAnsi="Arial"/>
          <w:spacing w:val="1"/>
        </w:rPr>
        <w:t xml:space="preserve"> </w:t>
      </w:r>
      <w:r w:rsidRPr="00954DC0">
        <w:rPr>
          <w:rFonts w:ascii="Arial" w:hAnsi="Arial"/>
        </w:rPr>
        <w:t>que</w:t>
      </w:r>
      <w:r w:rsidRPr="00954DC0">
        <w:rPr>
          <w:rFonts w:ascii="Arial" w:hAnsi="Arial"/>
          <w:spacing w:val="3"/>
        </w:rPr>
        <w:t xml:space="preserve"> </w:t>
      </w:r>
      <w:r w:rsidRPr="00954DC0">
        <w:rPr>
          <w:rFonts w:ascii="Arial" w:hAnsi="Arial"/>
        </w:rPr>
        <w:t>cuente</w:t>
      </w:r>
      <w:r w:rsidRPr="00954DC0">
        <w:rPr>
          <w:rFonts w:ascii="Arial" w:hAnsi="Arial"/>
          <w:spacing w:val="7"/>
        </w:rPr>
        <w:t xml:space="preserve"> </w:t>
      </w:r>
      <w:r w:rsidRPr="00954DC0">
        <w:rPr>
          <w:rFonts w:ascii="Arial" w:hAnsi="Arial"/>
        </w:rPr>
        <w:t>con las refacciones</w:t>
      </w:r>
      <w:r w:rsidRPr="00954DC0">
        <w:rPr>
          <w:rFonts w:ascii="Arial" w:hAnsi="Arial"/>
          <w:spacing w:val="12"/>
        </w:rPr>
        <w:t xml:space="preserve"> </w:t>
      </w:r>
      <w:r w:rsidRPr="00954DC0">
        <w:rPr>
          <w:rFonts w:ascii="Arial" w:hAnsi="Arial"/>
        </w:rPr>
        <w:t>necesarias</w:t>
      </w:r>
      <w:r w:rsidRPr="00954DC0">
        <w:rPr>
          <w:rFonts w:ascii="Arial" w:hAnsi="Arial"/>
          <w:w w:val="98"/>
        </w:rPr>
        <w:t xml:space="preserve"> </w:t>
      </w:r>
      <w:r w:rsidRPr="00954DC0">
        <w:rPr>
          <w:rFonts w:ascii="Arial" w:hAnsi="Arial"/>
        </w:rPr>
        <w:t>y</w:t>
      </w:r>
      <w:r w:rsidRPr="00954DC0">
        <w:rPr>
          <w:rFonts w:ascii="Arial" w:hAnsi="Arial"/>
          <w:spacing w:val="6"/>
        </w:rPr>
        <w:t xml:space="preserve"> </w:t>
      </w:r>
      <w:r w:rsidRPr="00954DC0">
        <w:rPr>
          <w:rFonts w:ascii="Arial" w:hAnsi="Arial"/>
        </w:rPr>
        <w:t>no</w:t>
      </w:r>
      <w:r w:rsidRPr="00954DC0">
        <w:rPr>
          <w:rFonts w:ascii="Arial" w:hAnsi="Arial"/>
          <w:spacing w:val="-4"/>
        </w:rPr>
        <w:t xml:space="preserve"> </w:t>
      </w:r>
      <w:r w:rsidRPr="00954DC0">
        <w:rPr>
          <w:rFonts w:ascii="Arial" w:hAnsi="Arial"/>
        </w:rPr>
        <w:t>pudiendo</w:t>
      </w:r>
      <w:r w:rsidRPr="00954DC0">
        <w:rPr>
          <w:rFonts w:ascii="Arial" w:hAnsi="Arial"/>
          <w:spacing w:val="-6"/>
        </w:rPr>
        <w:t xml:space="preserve"> </w:t>
      </w:r>
      <w:r w:rsidRPr="00954DC0">
        <w:rPr>
          <w:rFonts w:ascii="Arial" w:hAnsi="Arial"/>
        </w:rPr>
        <w:t>ser mayor</w:t>
      </w:r>
      <w:r w:rsidRPr="00954DC0">
        <w:rPr>
          <w:rFonts w:ascii="Arial" w:hAnsi="Arial"/>
          <w:spacing w:val="-3"/>
        </w:rPr>
        <w:t xml:space="preserve"> </w:t>
      </w:r>
      <w:r w:rsidRPr="00954DC0">
        <w:rPr>
          <w:rFonts w:ascii="Arial" w:hAnsi="Arial"/>
        </w:rPr>
        <w:t>al</w:t>
      </w:r>
      <w:r w:rsidRPr="00954DC0">
        <w:rPr>
          <w:rFonts w:ascii="Arial" w:hAnsi="Arial"/>
          <w:spacing w:val="-6"/>
        </w:rPr>
        <w:t xml:space="preserve"> </w:t>
      </w:r>
      <w:r w:rsidRPr="00954DC0">
        <w:rPr>
          <w:rFonts w:ascii="Arial" w:hAnsi="Arial"/>
        </w:rPr>
        <w:t>5%</w:t>
      </w:r>
      <w:r w:rsidRPr="00954DC0">
        <w:rPr>
          <w:rFonts w:ascii="Arial" w:hAnsi="Arial"/>
          <w:spacing w:val="-8"/>
        </w:rPr>
        <w:t xml:space="preserve"> </w:t>
      </w:r>
      <w:r w:rsidRPr="00954DC0">
        <w:rPr>
          <w:rFonts w:ascii="Arial" w:hAnsi="Arial"/>
        </w:rPr>
        <w:t>de</w:t>
      </w:r>
      <w:r w:rsidRPr="00954DC0">
        <w:rPr>
          <w:rFonts w:ascii="Arial" w:hAnsi="Arial"/>
          <w:spacing w:val="-1"/>
        </w:rPr>
        <w:t xml:space="preserve"> </w:t>
      </w:r>
      <w:r w:rsidRPr="00954DC0">
        <w:rPr>
          <w:rFonts w:ascii="Arial" w:hAnsi="Arial"/>
        </w:rPr>
        <w:t>las</w:t>
      </w:r>
      <w:r w:rsidRPr="00954DC0">
        <w:rPr>
          <w:rFonts w:ascii="Arial" w:hAnsi="Arial"/>
          <w:spacing w:val="-3"/>
        </w:rPr>
        <w:t xml:space="preserve"> </w:t>
      </w:r>
      <w:r w:rsidRPr="00954DC0">
        <w:rPr>
          <w:rFonts w:ascii="Arial" w:hAnsi="Arial"/>
        </w:rPr>
        <w:t>incidencias</w:t>
      </w:r>
      <w:r w:rsidRPr="00954DC0">
        <w:rPr>
          <w:rFonts w:ascii="Arial" w:hAnsi="Arial"/>
          <w:spacing w:val="-3"/>
        </w:rPr>
        <w:t xml:space="preserve"> </w:t>
      </w:r>
      <w:r w:rsidRPr="00954DC0">
        <w:rPr>
          <w:rFonts w:ascii="Arial" w:hAnsi="Arial"/>
        </w:rPr>
        <w:t>totales.</w:t>
      </w:r>
    </w:p>
    <w:p w:rsidR="007A4BDD" w:rsidRPr="00954DC0" w:rsidRDefault="007A4BDD">
      <w:pPr>
        <w:spacing w:before="8"/>
        <w:rPr>
          <w:rFonts w:ascii="Arial" w:eastAsia="Arial" w:hAnsi="Arial" w:cs="Arial"/>
          <w:sz w:val="25"/>
          <w:szCs w:val="25"/>
        </w:rPr>
      </w:pPr>
    </w:p>
    <w:p w:rsidR="007A4BDD" w:rsidRPr="00954DC0" w:rsidRDefault="00B80A62" w:rsidP="00824B72">
      <w:pPr>
        <w:numPr>
          <w:ilvl w:val="1"/>
          <w:numId w:val="63"/>
        </w:numPr>
        <w:tabs>
          <w:tab w:val="left" w:pos="2468"/>
        </w:tabs>
        <w:ind w:left="2467" w:hanging="365"/>
        <w:rPr>
          <w:rFonts w:ascii="Times New Roman" w:eastAsia="Times New Roman" w:hAnsi="Times New Roman" w:cs="Times New Roman"/>
          <w:sz w:val="23"/>
          <w:szCs w:val="23"/>
        </w:rPr>
      </w:pPr>
      <w:r w:rsidRPr="00954DC0">
        <w:rPr>
          <w:rFonts w:ascii="Arial" w:hAnsi="Arial"/>
        </w:rPr>
        <w:t>En</w:t>
      </w:r>
      <w:r w:rsidRPr="00954DC0">
        <w:rPr>
          <w:rFonts w:ascii="Arial" w:hAnsi="Arial"/>
          <w:spacing w:val="7"/>
        </w:rPr>
        <w:t xml:space="preserve"> </w:t>
      </w:r>
      <w:r w:rsidRPr="00954DC0">
        <w:rPr>
          <w:rFonts w:ascii="Arial" w:hAnsi="Arial"/>
        </w:rPr>
        <w:t>los</w:t>
      </w:r>
      <w:r w:rsidRPr="00954DC0">
        <w:rPr>
          <w:rFonts w:ascii="Arial" w:hAnsi="Arial"/>
          <w:spacing w:val="15"/>
        </w:rPr>
        <w:t xml:space="preserve"> </w:t>
      </w:r>
      <w:r w:rsidRPr="00954DC0">
        <w:rPr>
          <w:rFonts w:ascii="Arial" w:hAnsi="Arial"/>
        </w:rPr>
        <w:t>casos</w:t>
      </w:r>
      <w:r w:rsidRPr="00954DC0">
        <w:rPr>
          <w:rFonts w:ascii="Arial" w:hAnsi="Arial"/>
          <w:spacing w:val="24"/>
        </w:rPr>
        <w:t xml:space="preserve"> </w:t>
      </w:r>
      <w:r w:rsidRPr="00954DC0">
        <w:rPr>
          <w:rFonts w:ascii="Arial" w:hAnsi="Arial"/>
        </w:rPr>
        <w:t>de</w:t>
      </w:r>
      <w:r w:rsidRPr="00954DC0">
        <w:rPr>
          <w:rFonts w:ascii="Arial" w:hAnsi="Arial"/>
          <w:spacing w:val="18"/>
        </w:rPr>
        <w:t xml:space="preserve"> </w:t>
      </w:r>
      <w:r w:rsidRPr="00954DC0">
        <w:rPr>
          <w:rFonts w:ascii="Arial" w:hAnsi="Arial"/>
        </w:rPr>
        <w:t>cortes</w:t>
      </w:r>
      <w:r w:rsidRPr="00954DC0">
        <w:rPr>
          <w:rFonts w:ascii="Arial" w:hAnsi="Arial"/>
          <w:spacing w:val="19"/>
        </w:rPr>
        <w:t xml:space="preserve"> </w:t>
      </w:r>
      <w:r w:rsidRPr="00954DC0">
        <w:rPr>
          <w:rFonts w:ascii="Arial" w:hAnsi="Arial"/>
        </w:rPr>
        <w:t>de</w:t>
      </w:r>
      <w:r w:rsidRPr="00954DC0">
        <w:rPr>
          <w:rFonts w:ascii="Arial" w:hAnsi="Arial"/>
          <w:spacing w:val="15"/>
        </w:rPr>
        <w:t xml:space="preserve"> </w:t>
      </w:r>
      <w:r w:rsidRPr="00954DC0">
        <w:rPr>
          <w:rFonts w:ascii="Arial" w:hAnsi="Arial"/>
        </w:rPr>
        <w:t>fibra</w:t>
      </w:r>
      <w:r w:rsidRPr="00954DC0">
        <w:rPr>
          <w:rFonts w:ascii="Arial" w:hAnsi="Arial"/>
          <w:spacing w:val="28"/>
        </w:rPr>
        <w:t xml:space="preserve"> </w:t>
      </w:r>
      <w:r w:rsidRPr="00954DC0">
        <w:rPr>
          <w:rFonts w:ascii="Arial" w:hAnsi="Arial"/>
        </w:rPr>
        <w:t>óptica</w:t>
      </w:r>
      <w:r w:rsidRPr="00954DC0">
        <w:rPr>
          <w:rFonts w:ascii="Arial" w:hAnsi="Arial"/>
          <w:spacing w:val="26"/>
        </w:rPr>
        <w:t xml:space="preserve"> </w:t>
      </w:r>
      <w:r w:rsidRPr="00954DC0">
        <w:rPr>
          <w:rFonts w:ascii="Arial" w:hAnsi="Arial"/>
        </w:rPr>
        <w:t>o</w:t>
      </w:r>
      <w:r w:rsidRPr="00954DC0">
        <w:rPr>
          <w:rFonts w:ascii="Arial" w:hAnsi="Arial"/>
          <w:spacing w:val="18"/>
        </w:rPr>
        <w:t xml:space="preserve"> </w:t>
      </w:r>
      <w:r w:rsidRPr="00954DC0">
        <w:rPr>
          <w:rFonts w:ascii="Arial" w:hAnsi="Arial"/>
        </w:rPr>
        <w:t>cable</w:t>
      </w:r>
      <w:r w:rsidRPr="00954DC0">
        <w:rPr>
          <w:rFonts w:ascii="Arial" w:hAnsi="Arial"/>
          <w:spacing w:val="24"/>
        </w:rPr>
        <w:t xml:space="preserve"> </w:t>
      </w:r>
      <w:r w:rsidRPr="00954DC0">
        <w:rPr>
          <w:rFonts w:ascii="Arial" w:hAnsi="Arial"/>
        </w:rPr>
        <w:t>de</w:t>
      </w:r>
      <w:r w:rsidRPr="00954DC0">
        <w:rPr>
          <w:rFonts w:ascii="Arial" w:hAnsi="Arial"/>
          <w:spacing w:val="19"/>
        </w:rPr>
        <w:t xml:space="preserve"> </w:t>
      </w:r>
      <w:r w:rsidRPr="00954DC0">
        <w:rPr>
          <w:rFonts w:ascii="Arial" w:hAnsi="Arial"/>
        </w:rPr>
        <w:t>cobre,</w:t>
      </w:r>
      <w:r w:rsidRPr="00954DC0">
        <w:rPr>
          <w:rFonts w:ascii="Arial" w:hAnsi="Arial"/>
          <w:spacing w:val="35"/>
        </w:rPr>
        <w:t xml:space="preserve"> </w:t>
      </w:r>
      <w:r w:rsidRPr="00954DC0">
        <w:rPr>
          <w:rFonts w:ascii="Arial" w:hAnsi="Arial"/>
        </w:rPr>
        <w:t>no</w:t>
      </w:r>
      <w:r w:rsidRPr="00954DC0">
        <w:rPr>
          <w:rFonts w:ascii="Arial" w:hAnsi="Arial"/>
          <w:spacing w:val="18"/>
        </w:rPr>
        <w:t xml:space="preserve"> </w:t>
      </w:r>
      <w:r w:rsidRPr="00954DC0">
        <w:rPr>
          <w:rFonts w:ascii="Arial" w:hAnsi="Arial"/>
        </w:rPr>
        <w:t>pudiendo</w:t>
      </w:r>
      <w:r w:rsidRPr="00954DC0">
        <w:rPr>
          <w:rFonts w:ascii="Arial" w:hAnsi="Arial"/>
          <w:spacing w:val="18"/>
        </w:rPr>
        <w:t xml:space="preserve"> </w:t>
      </w:r>
      <w:r w:rsidRPr="00954DC0">
        <w:rPr>
          <w:rFonts w:ascii="Arial" w:hAnsi="Arial"/>
        </w:rPr>
        <w:t>ser</w:t>
      </w:r>
      <w:r w:rsidRPr="00954DC0">
        <w:rPr>
          <w:rFonts w:ascii="Arial" w:hAnsi="Arial"/>
          <w:spacing w:val="28"/>
        </w:rPr>
        <w:t xml:space="preserve"> </w:t>
      </w:r>
      <w:r w:rsidRPr="00954DC0">
        <w:rPr>
          <w:rFonts w:ascii="Arial" w:hAnsi="Arial"/>
        </w:rPr>
        <w:t>mayor</w:t>
      </w:r>
      <w:r w:rsidRPr="00954DC0">
        <w:rPr>
          <w:rFonts w:ascii="Arial" w:hAnsi="Arial"/>
          <w:spacing w:val="18"/>
        </w:rPr>
        <w:t xml:space="preserve"> </w:t>
      </w:r>
      <w:r w:rsidRPr="00954DC0">
        <w:rPr>
          <w:rFonts w:ascii="Arial" w:hAnsi="Arial"/>
        </w:rPr>
        <w:t>de</w:t>
      </w:r>
      <w:r w:rsidRPr="00954DC0">
        <w:rPr>
          <w:rFonts w:ascii="Arial" w:hAnsi="Arial"/>
          <w:spacing w:val="32"/>
        </w:rPr>
        <w:t xml:space="preserve"> </w:t>
      </w:r>
      <w:r w:rsidRPr="00954DC0">
        <w:rPr>
          <w:rFonts w:ascii="Times New Roman" w:hAnsi="Times New Roman"/>
          <w:sz w:val="23"/>
        </w:rPr>
        <w:t>12</w:t>
      </w:r>
    </w:p>
    <w:p w:rsidR="007A4BDD" w:rsidRPr="00954DC0" w:rsidRDefault="00B80A62">
      <w:pPr>
        <w:spacing w:before="36"/>
        <w:ind w:left="2462"/>
        <w:jc w:val="both"/>
        <w:rPr>
          <w:rFonts w:ascii="Arial" w:eastAsia="Arial" w:hAnsi="Arial" w:cs="Arial"/>
        </w:rPr>
      </w:pPr>
      <w:r w:rsidRPr="00954DC0">
        <w:rPr>
          <w:rFonts w:ascii="Arial"/>
        </w:rPr>
        <w:t>horas</w:t>
      </w:r>
      <w:r w:rsidRPr="00954DC0">
        <w:rPr>
          <w:rFonts w:ascii="Arial"/>
          <w:spacing w:val="-8"/>
        </w:rPr>
        <w:t xml:space="preserve"> </w:t>
      </w:r>
      <w:r w:rsidRPr="00954DC0">
        <w:rPr>
          <w:rFonts w:ascii="Arial"/>
        </w:rPr>
        <w:t>y</w:t>
      </w:r>
      <w:r w:rsidRPr="00954DC0">
        <w:rPr>
          <w:rFonts w:ascii="Arial"/>
          <w:spacing w:val="5"/>
        </w:rPr>
        <w:t xml:space="preserve"> </w:t>
      </w:r>
      <w:r w:rsidRPr="00954DC0">
        <w:rPr>
          <w:rFonts w:ascii="Arial"/>
        </w:rPr>
        <w:t>no</w:t>
      </w:r>
      <w:r w:rsidRPr="00954DC0">
        <w:rPr>
          <w:rFonts w:ascii="Arial"/>
          <w:spacing w:val="-5"/>
        </w:rPr>
        <w:t xml:space="preserve"> </w:t>
      </w:r>
      <w:r w:rsidRPr="00954DC0">
        <w:rPr>
          <w:rFonts w:ascii="Arial"/>
        </w:rPr>
        <w:t>pudiendo ser</w:t>
      </w:r>
      <w:r w:rsidRPr="00954DC0">
        <w:rPr>
          <w:rFonts w:ascii="Arial"/>
          <w:spacing w:val="-3"/>
        </w:rPr>
        <w:t xml:space="preserve"> </w:t>
      </w:r>
      <w:r w:rsidRPr="00954DC0">
        <w:rPr>
          <w:rFonts w:ascii="Arial"/>
        </w:rPr>
        <w:t>mayor</w:t>
      </w:r>
      <w:r w:rsidRPr="00954DC0">
        <w:rPr>
          <w:rFonts w:ascii="Arial"/>
          <w:spacing w:val="-1"/>
        </w:rPr>
        <w:t xml:space="preserve"> </w:t>
      </w:r>
      <w:r w:rsidRPr="00954DC0">
        <w:rPr>
          <w:rFonts w:ascii="Arial"/>
        </w:rPr>
        <w:t>al</w:t>
      </w:r>
      <w:r w:rsidRPr="00954DC0">
        <w:rPr>
          <w:rFonts w:ascii="Arial"/>
          <w:spacing w:val="-4"/>
        </w:rPr>
        <w:t xml:space="preserve"> </w:t>
      </w:r>
      <w:r w:rsidRPr="00954DC0">
        <w:rPr>
          <w:rFonts w:ascii="Arial"/>
        </w:rPr>
        <w:t>5%</w:t>
      </w:r>
      <w:r w:rsidRPr="00954DC0">
        <w:rPr>
          <w:rFonts w:ascii="Arial"/>
          <w:spacing w:val="-7"/>
        </w:rPr>
        <w:t xml:space="preserve"> </w:t>
      </w:r>
      <w:r w:rsidRPr="00954DC0">
        <w:rPr>
          <w:rFonts w:ascii="Arial"/>
        </w:rPr>
        <w:t>de</w:t>
      </w:r>
      <w:r w:rsidRPr="00954DC0">
        <w:rPr>
          <w:rFonts w:ascii="Arial"/>
          <w:spacing w:val="-3"/>
        </w:rPr>
        <w:t xml:space="preserve"> </w:t>
      </w:r>
      <w:r w:rsidRPr="00954DC0">
        <w:rPr>
          <w:rFonts w:ascii="Arial"/>
        </w:rPr>
        <w:t>las</w:t>
      </w:r>
      <w:r w:rsidRPr="00954DC0">
        <w:rPr>
          <w:rFonts w:ascii="Arial"/>
          <w:spacing w:val="-3"/>
        </w:rPr>
        <w:t xml:space="preserve"> </w:t>
      </w:r>
      <w:r w:rsidRPr="00954DC0">
        <w:rPr>
          <w:rFonts w:ascii="Arial"/>
        </w:rPr>
        <w:t>incidencias</w:t>
      </w:r>
      <w:r w:rsidRPr="00954DC0">
        <w:rPr>
          <w:rFonts w:ascii="Arial"/>
          <w:spacing w:val="2"/>
        </w:rPr>
        <w:t xml:space="preserve"> </w:t>
      </w:r>
      <w:r w:rsidRPr="00954DC0">
        <w:rPr>
          <w:rFonts w:ascii="Arial"/>
        </w:rPr>
        <w:t>totales.</w:t>
      </w:r>
    </w:p>
    <w:p w:rsidR="007A4BDD" w:rsidRPr="00954DC0" w:rsidRDefault="007A4BDD">
      <w:pPr>
        <w:spacing w:before="4"/>
        <w:rPr>
          <w:rFonts w:ascii="Arial" w:eastAsia="Arial" w:hAnsi="Arial" w:cs="Arial"/>
          <w:sz w:val="29"/>
          <w:szCs w:val="29"/>
        </w:rPr>
      </w:pPr>
    </w:p>
    <w:p w:rsidR="007A4BDD" w:rsidRPr="00954DC0" w:rsidRDefault="00B80A62" w:rsidP="00824B72">
      <w:pPr>
        <w:numPr>
          <w:ilvl w:val="1"/>
          <w:numId w:val="63"/>
        </w:numPr>
        <w:tabs>
          <w:tab w:val="left" w:pos="2453"/>
        </w:tabs>
        <w:spacing w:line="286" w:lineRule="auto"/>
        <w:ind w:left="2462" w:right="1093" w:hanging="360"/>
        <w:jc w:val="both"/>
        <w:rPr>
          <w:rFonts w:ascii="Arial" w:eastAsia="Arial" w:hAnsi="Arial" w:cs="Arial"/>
        </w:rPr>
      </w:pPr>
      <w:r w:rsidRPr="00954DC0">
        <w:rPr>
          <w:rFonts w:ascii="Arial"/>
        </w:rPr>
        <w:t>Vandalismo</w:t>
      </w:r>
      <w:r w:rsidRPr="00954DC0">
        <w:rPr>
          <w:rFonts w:ascii="Arial"/>
          <w:spacing w:val="13"/>
        </w:rPr>
        <w:t xml:space="preserve"> </w:t>
      </w:r>
      <w:r w:rsidRPr="00954DC0">
        <w:rPr>
          <w:rFonts w:ascii="Arial"/>
        </w:rPr>
        <w:t>a</w:t>
      </w:r>
      <w:r w:rsidRPr="00954DC0">
        <w:rPr>
          <w:rFonts w:ascii="Arial"/>
          <w:spacing w:val="52"/>
        </w:rPr>
        <w:t xml:space="preserve"> </w:t>
      </w:r>
      <w:r w:rsidRPr="00954DC0">
        <w:rPr>
          <w:rFonts w:ascii="Arial"/>
        </w:rPr>
        <w:t>la</w:t>
      </w:r>
      <w:r w:rsidRPr="00954DC0">
        <w:rPr>
          <w:rFonts w:ascii="Arial"/>
          <w:spacing w:val="45"/>
        </w:rPr>
        <w:t xml:space="preserve"> </w:t>
      </w:r>
      <w:r w:rsidRPr="00954DC0">
        <w:rPr>
          <w:rFonts w:ascii="Arial"/>
        </w:rPr>
        <w:t>infraestructura</w:t>
      </w:r>
      <w:r w:rsidRPr="00954DC0">
        <w:rPr>
          <w:rFonts w:ascii="Arial"/>
          <w:spacing w:val="9"/>
        </w:rPr>
        <w:t xml:space="preserve"> </w:t>
      </w:r>
      <w:r w:rsidRPr="00954DC0">
        <w:rPr>
          <w:rFonts w:ascii="Arial"/>
        </w:rPr>
        <w:t>de</w:t>
      </w:r>
      <w:r w:rsidRPr="00954DC0">
        <w:rPr>
          <w:rFonts w:ascii="Arial"/>
          <w:spacing w:val="40"/>
        </w:rPr>
        <w:t xml:space="preserve"> </w:t>
      </w:r>
      <w:r w:rsidRPr="00954DC0">
        <w:rPr>
          <w:rFonts w:ascii="Arial"/>
        </w:rPr>
        <w:t>TELNOR</w:t>
      </w:r>
      <w:r w:rsidRPr="00954DC0">
        <w:rPr>
          <w:rFonts w:ascii="Arial"/>
          <w:spacing w:val="7"/>
        </w:rPr>
        <w:t xml:space="preserve"> </w:t>
      </w:r>
      <w:r w:rsidRPr="00954DC0">
        <w:rPr>
          <w:rFonts w:ascii="Arial"/>
        </w:rPr>
        <w:t>(robo</w:t>
      </w:r>
      <w:r w:rsidRPr="00954DC0">
        <w:rPr>
          <w:rFonts w:ascii="Arial"/>
          <w:spacing w:val="48"/>
        </w:rPr>
        <w:t xml:space="preserve"> </w:t>
      </w:r>
      <w:r w:rsidRPr="00954DC0">
        <w:rPr>
          <w:rFonts w:ascii="Arial"/>
        </w:rPr>
        <w:t>de</w:t>
      </w:r>
      <w:r w:rsidRPr="00954DC0">
        <w:rPr>
          <w:rFonts w:ascii="Arial"/>
          <w:spacing w:val="49"/>
        </w:rPr>
        <w:t xml:space="preserve"> </w:t>
      </w:r>
      <w:r w:rsidRPr="00954DC0">
        <w:rPr>
          <w:rFonts w:ascii="Arial"/>
        </w:rPr>
        <w:t>cable, infraestructura</w:t>
      </w:r>
      <w:r w:rsidRPr="00954DC0">
        <w:rPr>
          <w:rFonts w:ascii="Arial"/>
          <w:spacing w:val="4"/>
        </w:rPr>
        <w:t xml:space="preserve"> </w:t>
      </w:r>
      <w:r w:rsidRPr="00954DC0">
        <w:rPr>
          <w:rFonts w:ascii="Arial"/>
        </w:rPr>
        <w:t>o</w:t>
      </w:r>
      <w:r w:rsidRPr="00954DC0">
        <w:rPr>
          <w:rFonts w:ascii="Arial"/>
          <w:w w:val="97"/>
        </w:rPr>
        <w:t xml:space="preserve"> </w:t>
      </w:r>
      <w:r w:rsidRPr="00954DC0">
        <w:rPr>
          <w:rFonts w:ascii="Arial"/>
        </w:rPr>
        <w:t>combustible).</w:t>
      </w:r>
    </w:p>
    <w:p w:rsidR="007A4BDD" w:rsidRPr="00954DC0" w:rsidRDefault="007A4BDD">
      <w:pPr>
        <w:spacing w:before="9"/>
        <w:rPr>
          <w:rFonts w:ascii="Arial" w:eastAsia="Arial" w:hAnsi="Arial" w:cs="Arial"/>
          <w:sz w:val="24"/>
          <w:szCs w:val="24"/>
        </w:rPr>
      </w:pPr>
    </w:p>
    <w:p w:rsidR="007A4BDD" w:rsidRPr="00954DC0" w:rsidRDefault="00B80A62" w:rsidP="00824B72">
      <w:pPr>
        <w:numPr>
          <w:ilvl w:val="1"/>
          <w:numId w:val="63"/>
        </w:numPr>
        <w:tabs>
          <w:tab w:val="left" w:pos="2453"/>
        </w:tabs>
        <w:spacing w:line="279" w:lineRule="auto"/>
        <w:ind w:left="2457" w:right="1098" w:hanging="355"/>
        <w:jc w:val="both"/>
        <w:rPr>
          <w:rFonts w:ascii="Arial" w:eastAsia="Arial" w:hAnsi="Arial" w:cs="Arial"/>
        </w:rPr>
      </w:pPr>
      <w:r w:rsidRPr="00954DC0">
        <w:rPr>
          <w:rFonts w:ascii="Arial" w:hAnsi="Arial"/>
        </w:rPr>
        <w:t>Aquellos</w:t>
      </w:r>
      <w:r w:rsidRPr="00954DC0">
        <w:rPr>
          <w:rFonts w:ascii="Arial" w:hAnsi="Arial"/>
          <w:spacing w:val="47"/>
        </w:rPr>
        <w:t xml:space="preserve"> </w:t>
      </w:r>
      <w:r w:rsidRPr="00954DC0">
        <w:rPr>
          <w:rFonts w:ascii="Arial" w:hAnsi="Arial"/>
        </w:rPr>
        <w:t>no</w:t>
      </w:r>
      <w:r w:rsidRPr="00954DC0">
        <w:rPr>
          <w:rFonts w:ascii="Arial" w:hAnsi="Arial"/>
          <w:spacing w:val="27"/>
        </w:rPr>
        <w:t xml:space="preserve"> </w:t>
      </w:r>
      <w:r w:rsidRPr="00954DC0">
        <w:rPr>
          <w:rFonts w:ascii="Arial" w:hAnsi="Arial"/>
        </w:rPr>
        <w:t>imputables</w:t>
      </w:r>
      <w:r w:rsidRPr="00954DC0">
        <w:rPr>
          <w:rFonts w:ascii="Arial" w:hAnsi="Arial"/>
          <w:spacing w:val="31"/>
        </w:rPr>
        <w:t xml:space="preserve"> </w:t>
      </w:r>
      <w:r w:rsidRPr="00954DC0">
        <w:rPr>
          <w:rFonts w:ascii="Arial" w:hAnsi="Arial"/>
        </w:rPr>
        <w:t>a</w:t>
      </w:r>
      <w:r w:rsidRPr="00954DC0">
        <w:rPr>
          <w:rFonts w:ascii="Arial" w:hAnsi="Arial"/>
          <w:spacing w:val="20"/>
        </w:rPr>
        <w:t xml:space="preserve"> </w:t>
      </w:r>
      <w:r w:rsidRPr="00954DC0">
        <w:rPr>
          <w:rFonts w:ascii="Arial" w:hAnsi="Arial"/>
        </w:rPr>
        <w:t>TELNOR,</w:t>
      </w:r>
      <w:r w:rsidRPr="00954DC0">
        <w:rPr>
          <w:rFonts w:ascii="Arial" w:hAnsi="Arial"/>
          <w:spacing w:val="43"/>
        </w:rPr>
        <w:t xml:space="preserve"> </w:t>
      </w:r>
      <w:r w:rsidRPr="00954DC0">
        <w:rPr>
          <w:rFonts w:ascii="Arial" w:hAnsi="Arial"/>
        </w:rPr>
        <w:t>los</w:t>
      </w:r>
      <w:r w:rsidRPr="00954DC0">
        <w:rPr>
          <w:rFonts w:ascii="Arial" w:hAnsi="Arial"/>
          <w:spacing w:val="18"/>
        </w:rPr>
        <w:t xml:space="preserve"> </w:t>
      </w:r>
      <w:r w:rsidRPr="00954DC0">
        <w:rPr>
          <w:rFonts w:ascii="Arial" w:hAnsi="Arial"/>
        </w:rPr>
        <w:t>que</w:t>
      </w:r>
      <w:r w:rsidRPr="00954DC0">
        <w:rPr>
          <w:rFonts w:ascii="Arial" w:hAnsi="Arial"/>
          <w:spacing w:val="28"/>
        </w:rPr>
        <w:t xml:space="preserve"> </w:t>
      </w:r>
      <w:r w:rsidRPr="00954DC0">
        <w:rPr>
          <w:rFonts w:ascii="Arial" w:hAnsi="Arial"/>
        </w:rPr>
        <w:t>de</w:t>
      </w:r>
      <w:r w:rsidRPr="00954DC0">
        <w:rPr>
          <w:rFonts w:ascii="Arial" w:hAnsi="Arial"/>
          <w:spacing w:val="26"/>
        </w:rPr>
        <w:t xml:space="preserve"> </w:t>
      </w:r>
      <w:r w:rsidRPr="00954DC0">
        <w:rPr>
          <w:rFonts w:ascii="Arial" w:hAnsi="Arial"/>
        </w:rPr>
        <w:t>manera</w:t>
      </w:r>
      <w:r w:rsidRPr="00954DC0">
        <w:rPr>
          <w:rFonts w:ascii="Arial" w:hAnsi="Arial"/>
          <w:spacing w:val="31"/>
        </w:rPr>
        <w:t xml:space="preserve"> </w:t>
      </w:r>
      <w:r w:rsidRPr="00954DC0">
        <w:rPr>
          <w:rFonts w:ascii="Arial" w:hAnsi="Arial"/>
        </w:rPr>
        <w:t>enunciativa</w:t>
      </w:r>
      <w:r w:rsidRPr="00954DC0">
        <w:rPr>
          <w:rFonts w:ascii="Arial" w:hAnsi="Arial"/>
          <w:spacing w:val="43"/>
        </w:rPr>
        <w:t xml:space="preserve"> </w:t>
      </w:r>
      <w:r w:rsidRPr="00954DC0">
        <w:rPr>
          <w:rFonts w:ascii="Arial" w:hAnsi="Arial"/>
        </w:rPr>
        <w:t>más</w:t>
      </w:r>
      <w:r w:rsidRPr="00954DC0">
        <w:rPr>
          <w:rFonts w:ascii="Arial" w:hAnsi="Arial"/>
          <w:spacing w:val="25"/>
        </w:rPr>
        <w:t xml:space="preserve"> </w:t>
      </w:r>
      <w:r w:rsidRPr="00954DC0">
        <w:rPr>
          <w:rFonts w:ascii="Arial" w:hAnsi="Arial"/>
        </w:rPr>
        <w:t>no</w:t>
      </w:r>
      <w:r w:rsidRPr="00954DC0">
        <w:rPr>
          <w:rFonts w:ascii="Arial" w:hAnsi="Arial"/>
          <w:spacing w:val="20"/>
        </w:rPr>
        <w:t xml:space="preserve"> </w:t>
      </w:r>
      <w:r w:rsidRPr="00954DC0">
        <w:rPr>
          <w:rFonts w:ascii="Arial" w:hAnsi="Arial"/>
        </w:rPr>
        <w:t>limitativa,</w:t>
      </w:r>
      <w:r w:rsidRPr="00954DC0">
        <w:rPr>
          <w:rFonts w:ascii="Arial" w:hAnsi="Arial"/>
          <w:w w:val="97"/>
        </w:rPr>
        <w:t xml:space="preserve"> </w:t>
      </w:r>
      <w:r w:rsidRPr="00954DC0">
        <w:rPr>
          <w:rFonts w:ascii="Arial" w:hAnsi="Arial"/>
        </w:rPr>
        <w:t>pueden</w:t>
      </w:r>
      <w:r w:rsidRPr="00954DC0">
        <w:rPr>
          <w:rFonts w:ascii="Arial" w:hAnsi="Arial"/>
          <w:spacing w:val="29"/>
        </w:rPr>
        <w:t xml:space="preserve"> </w:t>
      </w:r>
      <w:r w:rsidRPr="00954DC0">
        <w:rPr>
          <w:rFonts w:ascii="Arial" w:hAnsi="Arial"/>
        </w:rPr>
        <w:t>consistir</w:t>
      </w:r>
      <w:r w:rsidRPr="00954DC0">
        <w:rPr>
          <w:rFonts w:ascii="Arial" w:hAnsi="Arial"/>
          <w:spacing w:val="37"/>
        </w:rPr>
        <w:t xml:space="preserve"> </w:t>
      </w:r>
      <w:r w:rsidRPr="00954DC0">
        <w:rPr>
          <w:rFonts w:ascii="Arial" w:hAnsi="Arial"/>
        </w:rPr>
        <w:t>en:</w:t>
      </w:r>
      <w:r w:rsidRPr="00954DC0">
        <w:rPr>
          <w:rFonts w:ascii="Arial" w:hAnsi="Arial"/>
          <w:spacing w:val="36"/>
        </w:rPr>
        <w:t xml:space="preserve"> </w:t>
      </w:r>
      <w:r w:rsidRPr="00954DC0">
        <w:rPr>
          <w:rFonts w:ascii="Arial" w:hAnsi="Arial"/>
        </w:rPr>
        <w:t>retrasos</w:t>
      </w:r>
      <w:r w:rsidRPr="00954DC0">
        <w:rPr>
          <w:rFonts w:ascii="Arial" w:hAnsi="Arial"/>
          <w:spacing w:val="31"/>
        </w:rPr>
        <w:t xml:space="preserve"> </w:t>
      </w:r>
      <w:r w:rsidRPr="00954DC0">
        <w:rPr>
          <w:rFonts w:ascii="Arial" w:hAnsi="Arial"/>
        </w:rPr>
        <w:t>por</w:t>
      </w:r>
      <w:r w:rsidRPr="00954DC0">
        <w:rPr>
          <w:rFonts w:ascii="Arial" w:hAnsi="Arial"/>
          <w:spacing w:val="24"/>
        </w:rPr>
        <w:t xml:space="preserve"> </w:t>
      </w:r>
      <w:r w:rsidRPr="00954DC0">
        <w:rPr>
          <w:rFonts w:ascii="Arial" w:hAnsi="Arial"/>
        </w:rPr>
        <w:t>permisos</w:t>
      </w:r>
      <w:r w:rsidRPr="00954DC0">
        <w:rPr>
          <w:rFonts w:ascii="Arial" w:hAnsi="Arial"/>
          <w:spacing w:val="32"/>
        </w:rPr>
        <w:t xml:space="preserve"> </w:t>
      </w:r>
      <w:r w:rsidRPr="00954DC0">
        <w:rPr>
          <w:rFonts w:ascii="Arial" w:hAnsi="Arial"/>
        </w:rPr>
        <w:t>de</w:t>
      </w:r>
      <w:r w:rsidRPr="00954DC0">
        <w:rPr>
          <w:rFonts w:ascii="Arial" w:hAnsi="Arial"/>
          <w:spacing w:val="18"/>
        </w:rPr>
        <w:t xml:space="preserve"> </w:t>
      </w:r>
      <w:r w:rsidRPr="00954DC0">
        <w:rPr>
          <w:rFonts w:ascii="Arial" w:hAnsi="Arial"/>
        </w:rPr>
        <w:t>trabajos</w:t>
      </w:r>
      <w:r w:rsidRPr="00954DC0">
        <w:rPr>
          <w:rFonts w:ascii="Arial" w:hAnsi="Arial"/>
          <w:spacing w:val="35"/>
        </w:rPr>
        <w:t xml:space="preserve"> </w:t>
      </w:r>
      <w:r w:rsidRPr="00954DC0">
        <w:rPr>
          <w:rFonts w:ascii="Arial" w:hAnsi="Arial"/>
        </w:rPr>
        <w:t>en</w:t>
      </w:r>
      <w:r w:rsidRPr="00954DC0">
        <w:rPr>
          <w:rFonts w:ascii="Arial" w:hAnsi="Arial"/>
          <w:spacing w:val="16"/>
        </w:rPr>
        <w:t xml:space="preserve"> </w:t>
      </w:r>
      <w:r w:rsidRPr="00954DC0">
        <w:rPr>
          <w:rFonts w:ascii="Arial" w:hAnsi="Arial"/>
        </w:rPr>
        <w:t>vías</w:t>
      </w:r>
      <w:r w:rsidRPr="00954DC0">
        <w:rPr>
          <w:rFonts w:ascii="Arial" w:hAnsi="Arial"/>
          <w:spacing w:val="39"/>
        </w:rPr>
        <w:t xml:space="preserve"> </w:t>
      </w:r>
      <w:r w:rsidRPr="00954DC0">
        <w:rPr>
          <w:rFonts w:ascii="Arial" w:hAnsi="Arial"/>
        </w:rPr>
        <w:t>públicas</w:t>
      </w:r>
      <w:r w:rsidRPr="00954DC0">
        <w:rPr>
          <w:rFonts w:ascii="Arial" w:hAnsi="Arial"/>
          <w:spacing w:val="37"/>
        </w:rPr>
        <w:t xml:space="preserve"> </w:t>
      </w:r>
      <w:r w:rsidRPr="00954DC0">
        <w:rPr>
          <w:rFonts w:ascii="Arial" w:hAnsi="Arial"/>
        </w:rPr>
        <w:t>(municipales,</w:t>
      </w:r>
      <w:r w:rsidRPr="00954DC0">
        <w:rPr>
          <w:rFonts w:ascii="Arial" w:hAnsi="Arial"/>
          <w:w w:val="97"/>
        </w:rPr>
        <w:t xml:space="preserve"> </w:t>
      </w:r>
      <w:r w:rsidRPr="00954DC0">
        <w:rPr>
          <w:rFonts w:ascii="Arial" w:hAnsi="Arial"/>
        </w:rPr>
        <w:t>estatales</w:t>
      </w:r>
      <w:r w:rsidRPr="00954DC0">
        <w:rPr>
          <w:rFonts w:ascii="Arial" w:hAnsi="Arial"/>
          <w:spacing w:val="17"/>
        </w:rPr>
        <w:t xml:space="preserve"> </w:t>
      </w:r>
      <w:r w:rsidRPr="00954DC0">
        <w:rPr>
          <w:rFonts w:ascii="Arial" w:hAnsi="Arial"/>
        </w:rPr>
        <w:t>o federales),</w:t>
      </w:r>
      <w:r w:rsidRPr="00954DC0">
        <w:rPr>
          <w:rFonts w:ascii="Arial" w:hAnsi="Arial"/>
          <w:spacing w:val="31"/>
        </w:rPr>
        <w:t xml:space="preserve"> </w:t>
      </w:r>
      <w:r w:rsidRPr="00954DC0">
        <w:rPr>
          <w:rFonts w:ascii="Arial" w:hAnsi="Arial"/>
        </w:rPr>
        <w:t>acceso</w:t>
      </w:r>
      <w:r w:rsidRPr="00954DC0">
        <w:rPr>
          <w:rFonts w:ascii="Arial" w:hAnsi="Arial"/>
          <w:spacing w:val="19"/>
        </w:rPr>
        <w:t xml:space="preserve"> </w:t>
      </w:r>
      <w:r w:rsidRPr="00954DC0">
        <w:rPr>
          <w:rFonts w:ascii="Arial" w:hAnsi="Arial"/>
        </w:rPr>
        <w:t>en zonas</w:t>
      </w:r>
      <w:r w:rsidRPr="00954DC0">
        <w:rPr>
          <w:rFonts w:ascii="Arial" w:hAnsi="Arial"/>
          <w:spacing w:val="20"/>
        </w:rPr>
        <w:t xml:space="preserve"> </w:t>
      </w:r>
      <w:r w:rsidRPr="00954DC0">
        <w:rPr>
          <w:rFonts w:ascii="Arial" w:hAnsi="Arial"/>
        </w:rPr>
        <w:t>ejidales</w:t>
      </w:r>
      <w:r w:rsidRPr="00954DC0">
        <w:rPr>
          <w:rFonts w:ascii="Arial" w:hAnsi="Arial"/>
          <w:spacing w:val="18"/>
        </w:rPr>
        <w:t xml:space="preserve"> </w:t>
      </w:r>
      <w:r w:rsidRPr="00954DC0">
        <w:rPr>
          <w:rFonts w:ascii="Arial" w:hAnsi="Arial"/>
        </w:rPr>
        <w:t>o</w:t>
      </w:r>
      <w:r w:rsidRPr="00954DC0">
        <w:rPr>
          <w:rFonts w:ascii="Arial" w:hAnsi="Arial"/>
          <w:spacing w:val="8"/>
        </w:rPr>
        <w:t xml:space="preserve"> </w:t>
      </w:r>
      <w:r w:rsidRPr="00954DC0">
        <w:rPr>
          <w:rFonts w:ascii="Arial" w:hAnsi="Arial"/>
        </w:rPr>
        <w:t>comunales,</w:t>
      </w:r>
      <w:r w:rsidRPr="00954DC0">
        <w:rPr>
          <w:rFonts w:ascii="Arial" w:hAnsi="Arial"/>
          <w:spacing w:val="32"/>
        </w:rPr>
        <w:t xml:space="preserve"> </w:t>
      </w:r>
      <w:r w:rsidRPr="00954DC0">
        <w:rPr>
          <w:rFonts w:ascii="Arial" w:hAnsi="Arial"/>
        </w:rPr>
        <w:t>plantones</w:t>
      </w:r>
      <w:r w:rsidRPr="00954DC0">
        <w:rPr>
          <w:rFonts w:ascii="Arial" w:hAnsi="Arial"/>
          <w:spacing w:val="8"/>
        </w:rPr>
        <w:t xml:space="preserve"> </w:t>
      </w:r>
      <w:r w:rsidRPr="00954DC0">
        <w:rPr>
          <w:rFonts w:ascii="Arial" w:hAnsi="Arial"/>
        </w:rPr>
        <w:t>en vía</w:t>
      </w:r>
      <w:r w:rsidRPr="00954DC0">
        <w:rPr>
          <w:rFonts w:ascii="Arial" w:hAnsi="Arial"/>
          <w:spacing w:val="18"/>
        </w:rPr>
        <w:t xml:space="preserve"> </w:t>
      </w:r>
      <w:r w:rsidRPr="00954DC0">
        <w:rPr>
          <w:rFonts w:ascii="Arial" w:hAnsi="Arial"/>
        </w:rPr>
        <w:t>pública</w:t>
      </w:r>
      <w:r w:rsidRPr="00954DC0">
        <w:rPr>
          <w:rFonts w:ascii="Arial" w:hAnsi="Arial"/>
          <w:w w:val="99"/>
        </w:rPr>
        <w:t xml:space="preserve"> </w:t>
      </w:r>
      <w:r w:rsidRPr="00954DC0">
        <w:rPr>
          <w:rFonts w:ascii="Arial" w:hAnsi="Arial"/>
        </w:rPr>
        <w:t>que</w:t>
      </w:r>
      <w:r w:rsidRPr="00954DC0">
        <w:rPr>
          <w:rFonts w:ascii="Arial" w:hAnsi="Arial"/>
          <w:spacing w:val="-5"/>
        </w:rPr>
        <w:t xml:space="preserve"> </w:t>
      </w:r>
      <w:r w:rsidRPr="00954DC0">
        <w:rPr>
          <w:rFonts w:ascii="Arial" w:hAnsi="Arial"/>
        </w:rPr>
        <w:t>impida</w:t>
      </w:r>
      <w:r w:rsidRPr="00954DC0">
        <w:rPr>
          <w:rFonts w:ascii="Arial" w:hAnsi="Arial"/>
          <w:spacing w:val="-8"/>
        </w:rPr>
        <w:t xml:space="preserve"> </w:t>
      </w:r>
      <w:r w:rsidRPr="00954DC0">
        <w:rPr>
          <w:rFonts w:ascii="Arial" w:hAnsi="Arial"/>
        </w:rPr>
        <w:t>el</w:t>
      </w:r>
      <w:r w:rsidRPr="00954DC0">
        <w:rPr>
          <w:rFonts w:ascii="Arial" w:hAnsi="Arial"/>
          <w:spacing w:val="-7"/>
        </w:rPr>
        <w:t xml:space="preserve"> </w:t>
      </w:r>
      <w:r w:rsidRPr="00954DC0">
        <w:rPr>
          <w:rFonts w:ascii="Arial" w:hAnsi="Arial"/>
        </w:rPr>
        <w:t>acceso</w:t>
      </w:r>
      <w:r w:rsidRPr="00954DC0">
        <w:rPr>
          <w:rFonts w:ascii="Arial" w:hAnsi="Arial"/>
          <w:spacing w:val="7"/>
        </w:rPr>
        <w:t xml:space="preserve"> </w:t>
      </w:r>
      <w:r w:rsidRPr="00954DC0">
        <w:rPr>
          <w:rFonts w:ascii="Arial" w:hAnsi="Arial"/>
        </w:rPr>
        <w:t>a</w:t>
      </w:r>
      <w:r w:rsidRPr="00954DC0">
        <w:rPr>
          <w:rFonts w:ascii="Arial" w:hAnsi="Arial"/>
          <w:spacing w:val="-2"/>
        </w:rPr>
        <w:t xml:space="preserve"> </w:t>
      </w:r>
      <w:r w:rsidRPr="00954DC0">
        <w:rPr>
          <w:rFonts w:ascii="Arial" w:hAnsi="Arial"/>
        </w:rPr>
        <w:t>la</w:t>
      </w:r>
      <w:r w:rsidRPr="00954DC0">
        <w:rPr>
          <w:rFonts w:ascii="Arial" w:hAnsi="Arial"/>
          <w:spacing w:val="-13"/>
        </w:rPr>
        <w:t xml:space="preserve"> </w:t>
      </w:r>
      <w:r w:rsidRPr="00954DC0">
        <w:rPr>
          <w:rFonts w:ascii="Arial" w:hAnsi="Arial"/>
        </w:rPr>
        <w:t>zona</w:t>
      </w:r>
      <w:r w:rsidRPr="00954DC0">
        <w:rPr>
          <w:rFonts w:ascii="Arial" w:hAnsi="Arial"/>
          <w:spacing w:val="4"/>
        </w:rPr>
        <w:t xml:space="preserve"> </w:t>
      </w:r>
      <w:r w:rsidRPr="00954DC0">
        <w:rPr>
          <w:rFonts w:ascii="Arial" w:hAnsi="Arial"/>
        </w:rPr>
        <w:t>de</w:t>
      </w:r>
      <w:r w:rsidRPr="00954DC0">
        <w:rPr>
          <w:rFonts w:ascii="Arial" w:hAnsi="Arial"/>
          <w:spacing w:val="-4"/>
        </w:rPr>
        <w:t xml:space="preserve"> </w:t>
      </w:r>
      <w:r w:rsidRPr="00954DC0">
        <w:rPr>
          <w:rFonts w:ascii="Arial" w:hAnsi="Arial"/>
        </w:rPr>
        <w:t>atención.</w:t>
      </w:r>
    </w:p>
    <w:p w:rsidR="007A4BDD" w:rsidRPr="00954DC0" w:rsidRDefault="007A4BDD">
      <w:pPr>
        <w:spacing w:before="10"/>
        <w:rPr>
          <w:rFonts w:ascii="Arial" w:eastAsia="Arial" w:hAnsi="Arial" w:cs="Arial"/>
          <w:sz w:val="25"/>
          <w:szCs w:val="25"/>
        </w:rPr>
      </w:pPr>
    </w:p>
    <w:p w:rsidR="007A4BDD" w:rsidRPr="00954DC0" w:rsidRDefault="00B80A62" w:rsidP="00824B72">
      <w:pPr>
        <w:numPr>
          <w:ilvl w:val="1"/>
          <w:numId w:val="63"/>
        </w:numPr>
        <w:tabs>
          <w:tab w:val="left" w:pos="2468"/>
        </w:tabs>
        <w:spacing w:line="273" w:lineRule="auto"/>
        <w:ind w:left="2452" w:right="1092" w:hanging="350"/>
        <w:jc w:val="both"/>
        <w:rPr>
          <w:rFonts w:ascii="Arial" w:eastAsia="Arial" w:hAnsi="Arial" w:cs="Arial"/>
        </w:rPr>
      </w:pPr>
      <w:r w:rsidRPr="00954DC0">
        <w:rPr>
          <w:rFonts w:ascii="Arial" w:hAnsi="Arial"/>
        </w:rPr>
        <w:t>En</w:t>
      </w:r>
      <w:r w:rsidRPr="00954DC0">
        <w:rPr>
          <w:rFonts w:ascii="Arial" w:hAnsi="Arial"/>
          <w:spacing w:val="-8"/>
        </w:rPr>
        <w:t xml:space="preserve"> </w:t>
      </w:r>
      <w:r w:rsidRPr="00954DC0">
        <w:rPr>
          <w:rFonts w:ascii="Arial" w:hAnsi="Arial"/>
        </w:rPr>
        <w:t>situaciones</w:t>
      </w:r>
      <w:r w:rsidRPr="00954DC0">
        <w:rPr>
          <w:rFonts w:ascii="Arial" w:hAnsi="Arial"/>
          <w:spacing w:val="28"/>
        </w:rPr>
        <w:t xml:space="preserve"> </w:t>
      </w:r>
      <w:r w:rsidRPr="00954DC0">
        <w:rPr>
          <w:rFonts w:ascii="Arial" w:hAnsi="Arial"/>
        </w:rPr>
        <w:t>de</w:t>
      </w:r>
      <w:r w:rsidRPr="00954DC0">
        <w:rPr>
          <w:rFonts w:ascii="Arial" w:hAnsi="Arial"/>
          <w:spacing w:val="12"/>
        </w:rPr>
        <w:t xml:space="preserve"> </w:t>
      </w:r>
      <w:r w:rsidRPr="00954DC0">
        <w:rPr>
          <w:rFonts w:ascii="Arial" w:hAnsi="Arial"/>
        </w:rPr>
        <w:t>inseguridad</w:t>
      </w:r>
      <w:r w:rsidRPr="00954DC0">
        <w:rPr>
          <w:rFonts w:ascii="Arial" w:hAnsi="Arial"/>
          <w:spacing w:val="17"/>
        </w:rPr>
        <w:t xml:space="preserve"> </w:t>
      </w:r>
      <w:r w:rsidRPr="00954DC0">
        <w:rPr>
          <w:rFonts w:ascii="Arial" w:hAnsi="Arial"/>
        </w:rPr>
        <w:t>en</w:t>
      </w:r>
      <w:r w:rsidRPr="00954DC0">
        <w:rPr>
          <w:rFonts w:ascii="Arial" w:hAnsi="Arial"/>
          <w:spacing w:val="9"/>
        </w:rPr>
        <w:t xml:space="preserve"> </w:t>
      </w:r>
      <w:r w:rsidRPr="00954DC0">
        <w:rPr>
          <w:rFonts w:ascii="Arial" w:hAnsi="Arial"/>
        </w:rPr>
        <w:t>las que</w:t>
      </w:r>
      <w:r w:rsidRPr="00954DC0">
        <w:rPr>
          <w:rFonts w:ascii="Arial" w:hAnsi="Arial"/>
          <w:spacing w:val="4"/>
        </w:rPr>
        <w:t xml:space="preserve"> </w:t>
      </w:r>
      <w:r w:rsidRPr="00954DC0">
        <w:rPr>
          <w:rFonts w:ascii="Arial" w:hAnsi="Arial"/>
        </w:rPr>
        <w:t>se</w:t>
      </w:r>
      <w:r w:rsidRPr="00954DC0">
        <w:rPr>
          <w:rFonts w:ascii="Arial" w:hAnsi="Arial"/>
          <w:spacing w:val="7"/>
        </w:rPr>
        <w:t xml:space="preserve"> </w:t>
      </w:r>
      <w:r w:rsidRPr="00954DC0">
        <w:rPr>
          <w:rFonts w:ascii="Arial" w:hAnsi="Arial"/>
        </w:rPr>
        <w:t>requiera</w:t>
      </w:r>
      <w:r w:rsidRPr="00954DC0">
        <w:rPr>
          <w:rFonts w:ascii="Arial" w:hAnsi="Arial"/>
          <w:spacing w:val="10"/>
        </w:rPr>
        <w:t xml:space="preserve"> </w:t>
      </w:r>
      <w:r w:rsidRPr="00954DC0">
        <w:rPr>
          <w:rFonts w:ascii="Arial" w:hAnsi="Arial"/>
        </w:rPr>
        <w:t>el</w:t>
      </w:r>
      <w:r w:rsidRPr="00954DC0">
        <w:rPr>
          <w:rFonts w:ascii="Arial" w:hAnsi="Arial"/>
          <w:spacing w:val="4"/>
        </w:rPr>
        <w:t xml:space="preserve"> </w:t>
      </w:r>
      <w:r w:rsidRPr="00954DC0">
        <w:rPr>
          <w:rFonts w:ascii="Arial" w:hAnsi="Arial"/>
        </w:rPr>
        <w:t>apoyo</w:t>
      </w:r>
      <w:r w:rsidRPr="00954DC0">
        <w:rPr>
          <w:rFonts w:ascii="Arial" w:hAnsi="Arial"/>
          <w:spacing w:val="7"/>
        </w:rPr>
        <w:t xml:space="preserve"> </w:t>
      </w:r>
      <w:r w:rsidRPr="00954DC0">
        <w:rPr>
          <w:rFonts w:ascii="Arial" w:hAnsi="Arial"/>
        </w:rPr>
        <w:t>de</w:t>
      </w:r>
      <w:r w:rsidRPr="00954DC0">
        <w:rPr>
          <w:rFonts w:ascii="Arial" w:hAnsi="Arial"/>
          <w:spacing w:val="12"/>
        </w:rPr>
        <w:t xml:space="preserve"> </w:t>
      </w:r>
      <w:r w:rsidRPr="00954DC0">
        <w:rPr>
          <w:rFonts w:ascii="Arial" w:hAnsi="Arial"/>
        </w:rPr>
        <w:t>la</w:t>
      </w:r>
      <w:r w:rsidRPr="00954DC0">
        <w:rPr>
          <w:rFonts w:ascii="Arial" w:hAnsi="Arial"/>
          <w:spacing w:val="-9"/>
        </w:rPr>
        <w:t xml:space="preserve"> </w:t>
      </w:r>
      <w:r w:rsidRPr="00954DC0">
        <w:rPr>
          <w:rFonts w:ascii="Arial" w:hAnsi="Arial"/>
        </w:rPr>
        <w:t>fuerza</w:t>
      </w:r>
      <w:r w:rsidRPr="00954DC0">
        <w:rPr>
          <w:rFonts w:ascii="Arial" w:hAnsi="Arial"/>
          <w:spacing w:val="24"/>
        </w:rPr>
        <w:t xml:space="preserve"> </w:t>
      </w:r>
      <w:r w:rsidRPr="00954DC0">
        <w:rPr>
          <w:rFonts w:ascii="Arial" w:hAnsi="Arial"/>
        </w:rPr>
        <w:t>pública</w:t>
      </w:r>
      <w:r w:rsidRPr="00954DC0">
        <w:rPr>
          <w:rFonts w:ascii="Arial" w:hAnsi="Arial"/>
          <w:spacing w:val="12"/>
        </w:rPr>
        <w:t xml:space="preserve"> </w:t>
      </w:r>
      <w:r w:rsidRPr="00954DC0">
        <w:rPr>
          <w:rFonts w:ascii="Arial" w:hAnsi="Arial"/>
        </w:rPr>
        <w:t>para</w:t>
      </w:r>
      <w:r w:rsidRPr="00954DC0">
        <w:rPr>
          <w:rFonts w:ascii="Arial" w:hAnsi="Arial"/>
          <w:w w:val="98"/>
        </w:rPr>
        <w:t xml:space="preserve"> </w:t>
      </w:r>
      <w:r w:rsidRPr="00954DC0">
        <w:rPr>
          <w:rFonts w:ascii="Arial" w:hAnsi="Arial"/>
        </w:rPr>
        <w:t>desplazarse</w:t>
      </w:r>
      <w:r w:rsidRPr="00954DC0">
        <w:rPr>
          <w:rFonts w:ascii="Arial" w:hAnsi="Arial"/>
          <w:spacing w:val="29"/>
        </w:rPr>
        <w:t xml:space="preserve"> </w:t>
      </w:r>
      <w:r w:rsidRPr="00954DC0">
        <w:rPr>
          <w:rFonts w:ascii="Arial" w:hAnsi="Arial"/>
        </w:rPr>
        <w:t>o</w:t>
      </w:r>
      <w:r w:rsidRPr="00954DC0">
        <w:rPr>
          <w:rFonts w:ascii="Arial" w:hAnsi="Arial"/>
          <w:spacing w:val="18"/>
        </w:rPr>
        <w:t xml:space="preserve"> </w:t>
      </w:r>
      <w:r w:rsidRPr="00954DC0">
        <w:rPr>
          <w:rFonts w:ascii="Arial" w:hAnsi="Arial"/>
        </w:rPr>
        <w:t>circular</w:t>
      </w:r>
      <w:r w:rsidRPr="00954DC0">
        <w:rPr>
          <w:rFonts w:ascii="Arial" w:hAnsi="Arial"/>
          <w:spacing w:val="29"/>
        </w:rPr>
        <w:t xml:space="preserve"> </w:t>
      </w:r>
      <w:r w:rsidRPr="00954DC0">
        <w:rPr>
          <w:rFonts w:ascii="Arial" w:hAnsi="Arial"/>
        </w:rPr>
        <w:t>a</w:t>
      </w:r>
      <w:r w:rsidRPr="00954DC0">
        <w:rPr>
          <w:rFonts w:ascii="Arial" w:hAnsi="Arial"/>
          <w:spacing w:val="16"/>
        </w:rPr>
        <w:t xml:space="preserve"> </w:t>
      </w:r>
      <w:r w:rsidRPr="00954DC0">
        <w:rPr>
          <w:rFonts w:ascii="Arial" w:hAnsi="Arial"/>
        </w:rPr>
        <w:t>horas</w:t>
      </w:r>
      <w:r w:rsidRPr="00954DC0">
        <w:rPr>
          <w:rFonts w:ascii="Arial" w:hAnsi="Arial"/>
          <w:spacing w:val="19"/>
        </w:rPr>
        <w:t xml:space="preserve"> </w:t>
      </w:r>
      <w:r w:rsidRPr="00954DC0">
        <w:rPr>
          <w:rFonts w:ascii="Arial" w:hAnsi="Arial"/>
        </w:rPr>
        <w:t>específicas</w:t>
      </w:r>
      <w:r w:rsidRPr="00954DC0">
        <w:rPr>
          <w:rFonts w:ascii="Arial" w:hAnsi="Arial"/>
          <w:spacing w:val="29"/>
        </w:rPr>
        <w:t xml:space="preserve"> </w:t>
      </w:r>
      <w:r w:rsidRPr="00954DC0">
        <w:rPr>
          <w:rFonts w:ascii="Arial" w:hAnsi="Arial"/>
        </w:rPr>
        <w:t>del</w:t>
      </w:r>
      <w:r w:rsidRPr="00954DC0">
        <w:rPr>
          <w:rFonts w:ascii="Arial" w:hAnsi="Arial"/>
          <w:spacing w:val="14"/>
        </w:rPr>
        <w:t xml:space="preserve"> </w:t>
      </w:r>
      <w:r w:rsidRPr="00954DC0">
        <w:rPr>
          <w:rFonts w:ascii="Arial" w:hAnsi="Arial"/>
        </w:rPr>
        <w:t>día,</w:t>
      </w:r>
      <w:r w:rsidRPr="00954DC0">
        <w:rPr>
          <w:rFonts w:ascii="Arial" w:hAnsi="Arial"/>
          <w:spacing w:val="25"/>
        </w:rPr>
        <w:t xml:space="preserve"> </w:t>
      </w:r>
      <w:r w:rsidRPr="00954DC0">
        <w:rPr>
          <w:rFonts w:ascii="Arial" w:hAnsi="Arial"/>
        </w:rPr>
        <w:t>se</w:t>
      </w:r>
      <w:r w:rsidRPr="00954DC0">
        <w:rPr>
          <w:rFonts w:ascii="Arial" w:hAnsi="Arial"/>
          <w:spacing w:val="22"/>
        </w:rPr>
        <w:t xml:space="preserve"> </w:t>
      </w:r>
      <w:r w:rsidRPr="00954DC0">
        <w:rPr>
          <w:rFonts w:ascii="Arial" w:hAnsi="Arial"/>
        </w:rPr>
        <w:t>informará</w:t>
      </w:r>
      <w:r w:rsidRPr="00954DC0">
        <w:rPr>
          <w:rFonts w:ascii="Arial" w:hAnsi="Arial"/>
          <w:spacing w:val="30"/>
        </w:rPr>
        <w:t xml:space="preserve"> </w:t>
      </w:r>
      <w:r w:rsidRPr="00954DC0">
        <w:rPr>
          <w:rFonts w:ascii="Arial" w:hAnsi="Arial"/>
        </w:rPr>
        <w:t>mediante</w:t>
      </w:r>
      <w:r w:rsidRPr="00954DC0">
        <w:rPr>
          <w:rFonts w:ascii="Arial" w:hAnsi="Arial"/>
          <w:spacing w:val="29"/>
        </w:rPr>
        <w:t xml:space="preserve"> </w:t>
      </w:r>
      <w:r w:rsidRPr="00954DC0">
        <w:rPr>
          <w:rFonts w:ascii="Arial" w:hAnsi="Arial"/>
        </w:rPr>
        <w:t>una</w:t>
      </w:r>
      <w:r w:rsidRPr="00954DC0">
        <w:rPr>
          <w:rFonts w:ascii="Arial" w:hAnsi="Arial"/>
          <w:spacing w:val="17"/>
        </w:rPr>
        <w:t xml:space="preserve"> </w:t>
      </w:r>
      <w:r w:rsidRPr="00954DC0">
        <w:rPr>
          <w:rFonts w:ascii="Arial" w:hAnsi="Arial"/>
        </w:rPr>
        <w:t>llamada</w:t>
      </w:r>
      <w:r w:rsidRPr="00954DC0">
        <w:rPr>
          <w:rFonts w:ascii="Arial" w:hAnsi="Arial"/>
          <w:w w:val="98"/>
        </w:rPr>
        <w:t xml:space="preserve"> </w:t>
      </w:r>
      <w:r w:rsidRPr="00954DC0">
        <w:rPr>
          <w:rFonts w:ascii="Arial" w:hAnsi="Arial"/>
        </w:rPr>
        <w:t>telefónica</w:t>
      </w:r>
      <w:r w:rsidRPr="00954DC0">
        <w:rPr>
          <w:rFonts w:ascii="Arial" w:hAnsi="Arial"/>
          <w:spacing w:val="19"/>
        </w:rPr>
        <w:t xml:space="preserve"> </w:t>
      </w:r>
      <w:r w:rsidRPr="00954DC0">
        <w:rPr>
          <w:rFonts w:ascii="Arial" w:hAnsi="Arial"/>
        </w:rPr>
        <w:t>y/o</w:t>
      </w:r>
      <w:r w:rsidRPr="00954DC0">
        <w:rPr>
          <w:rFonts w:ascii="Arial" w:hAnsi="Arial"/>
          <w:spacing w:val="58"/>
        </w:rPr>
        <w:t xml:space="preserve"> </w:t>
      </w:r>
      <w:r w:rsidRPr="00954DC0">
        <w:rPr>
          <w:rFonts w:ascii="Arial" w:hAnsi="Arial"/>
        </w:rPr>
        <w:t>vía</w:t>
      </w:r>
      <w:r w:rsidRPr="00954DC0">
        <w:rPr>
          <w:rFonts w:ascii="Arial" w:hAnsi="Arial"/>
          <w:spacing w:val="7"/>
        </w:rPr>
        <w:t xml:space="preserve"> </w:t>
      </w:r>
      <w:r w:rsidRPr="00954DC0">
        <w:rPr>
          <w:rFonts w:ascii="Arial" w:hAnsi="Arial"/>
        </w:rPr>
        <w:t>correo</w:t>
      </w:r>
      <w:r w:rsidRPr="00954DC0">
        <w:rPr>
          <w:rFonts w:ascii="Arial" w:hAnsi="Arial"/>
          <w:spacing w:val="57"/>
        </w:rPr>
        <w:t xml:space="preserve"> </w:t>
      </w:r>
      <w:r w:rsidRPr="00954DC0">
        <w:rPr>
          <w:rFonts w:ascii="Arial" w:hAnsi="Arial"/>
        </w:rPr>
        <w:t>electrónico</w:t>
      </w:r>
      <w:r w:rsidRPr="00954DC0">
        <w:rPr>
          <w:rFonts w:ascii="Arial" w:hAnsi="Arial"/>
          <w:spacing w:val="15"/>
        </w:rPr>
        <w:t xml:space="preserve"> </w:t>
      </w:r>
      <w:r w:rsidRPr="00954DC0">
        <w:rPr>
          <w:rFonts w:ascii="Arial" w:hAnsi="Arial"/>
        </w:rPr>
        <w:t>al</w:t>
      </w:r>
      <w:r w:rsidRPr="00954DC0">
        <w:rPr>
          <w:rFonts w:ascii="Arial" w:hAnsi="Arial"/>
          <w:spacing w:val="54"/>
        </w:rPr>
        <w:t xml:space="preserve"> </w:t>
      </w:r>
      <w:r w:rsidRPr="00954DC0">
        <w:rPr>
          <w:rFonts w:ascii="Arial" w:hAnsi="Arial"/>
        </w:rPr>
        <w:t>Concesionario</w:t>
      </w:r>
      <w:r w:rsidRPr="00954DC0">
        <w:rPr>
          <w:rFonts w:ascii="Arial" w:hAnsi="Arial"/>
          <w:spacing w:val="11"/>
        </w:rPr>
        <w:t xml:space="preserve"> </w:t>
      </w:r>
      <w:r w:rsidRPr="00954DC0">
        <w:rPr>
          <w:rFonts w:ascii="Arial" w:hAnsi="Arial"/>
        </w:rPr>
        <w:t>Solicitante</w:t>
      </w:r>
      <w:r w:rsidRPr="00954DC0">
        <w:rPr>
          <w:rFonts w:ascii="Arial" w:hAnsi="Arial"/>
          <w:spacing w:val="11"/>
        </w:rPr>
        <w:t xml:space="preserve"> </w:t>
      </w:r>
      <w:r w:rsidRPr="00954DC0">
        <w:rPr>
          <w:rFonts w:ascii="Arial" w:hAnsi="Arial"/>
        </w:rPr>
        <w:t>para</w:t>
      </w:r>
      <w:r w:rsidRPr="00954DC0">
        <w:rPr>
          <w:rFonts w:ascii="Arial" w:hAnsi="Arial"/>
          <w:spacing w:val="3"/>
        </w:rPr>
        <w:t xml:space="preserve"> </w:t>
      </w:r>
      <w:r w:rsidRPr="00954DC0">
        <w:rPr>
          <w:rFonts w:ascii="Arial" w:hAnsi="Arial"/>
        </w:rPr>
        <w:t>hacer</w:t>
      </w:r>
      <w:r w:rsidRPr="00954DC0">
        <w:rPr>
          <w:rFonts w:ascii="Arial" w:hAnsi="Arial"/>
          <w:spacing w:val="58"/>
        </w:rPr>
        <w:t xml:space="preserve"> </w:t>
      </w:r>
      <w:r w:rsidRPr="00954DC0">
        <w:rPr>
          <w:rFonts w:ascii="Arial" w:hAnsi="Arial"/>
        </w:rPr>
        <w:t>de</w:t>
      </w:r>
      <w:r w:rsidRPr="00954DC0">
        <w:rPr>
          <w:rFonts w:ascii="Arial" w:hAnsi="Arial"/>
          <w:spacing w:val="1"/>
        </w:rPr>
        <w:t xml:space="preserve"> </w:t>
      </w:r>
      <w:r w:rsidRPr="00954DC0">
        <w:rPr>
          <w:rFonts w:ascii="Arial" w:hAnsi="Arial"/>
        </w:rPr>
        <w:t>su</w:t>
      </w:r>
      <w:r w:rsidRPr="00954DC0">
        <w:rPr>
          <w:rFonts w:ascii="Arial" w:hAnsi="Arial"/>
          <w:w w:val="99"/>
        </w:rPr>
        <w:t xml:space="preserve"> </w:t>
      </w:r>
      <w:r w:rsidRPr="00954DC0">
        <w:rPr>
          <w:rFonts w:ascii="Arial" w:hAnsi="Arial"/>
        </w:rPr>
        <w:t>conocimiento</w:t>
      </w:r>
      <w:r w:rsidRPr="00954DC0">
        <w:rPr>
          <w:rFonts w:ascii="Arial" w:hAnsi="Arial"/>
          <w:spacing w:val="46"/>
        </w:rPr>
        <w:t xml:space="preserve"> </w:t>
      </w:r>
      <w:r w:rsidRPr="00954DC0">
        <w:rPr>
          <w:rFonts w:ascii="Arial" w:hAnsi="Arial"/>
        </w:rPr>
        <w:t>que</w:t>
      </w:r>
      <w:r w:rsidRPr="00954DC0">
        <w:rPr>
          <w:rFonts w:ascii="Arial" w:hAnsi="Arial"/>
          <w:spacing w:val="29"/>
        </w:rPr>
        <w:t xml:space="preserve"> </w:t>
      </w:r>
      <w:r w:rsidRPr="00954DC0">
        <w:rPr>
          <w:rFonts w:ascii="Arial" w:hAnsi="Arial"/>
        </w:rPr>
        <w:t>se</w:t>
      </w:r>
      <w:r w:rsidRPr="00954DC0">
        <w:rPr>
          <w:rFonts w:ascii="Arial" w:hAnsi="Arial"/>
          <w:spacing w:val="26"/>
        </w:rPr>
        <w:t xml:space="preserve"> </w:t>
      </w:r>
      <w:r w:rsidRPr="00954DC0">
        <w:rPr>
          <w:rFonts w:ascii="Arial" w:hAnsi="Arial"/>
        </w:rPr>
        <w:t>detendrá</w:t>
      </w:r>
      <w:r w:rsidRPr="00954DC0">
        <w:rPr>
          <w:rFonts w:ascii="Arial" w:hAnsi="Arial"/>
          <w:spacing w:val="40"/>
        </w:rPr>
        <w:t xml:space="preserve"> </w:t>
      </w:r>
      <w:r w:rsidRPr="00954DC0">
        <w:rPr>
          <w:rFonts w:ascii="Arial" w:hAnsi="Arial"/>
        </w:rPr>
        <w:t>el</w:t>
      </w:r>
      <w:r w:rsidRPr="00954DC0">
        <w:rPr>
          <w:rFonts w:ascii="Arial" w:hAnsi="Arial"/>
          <w:spacing w:val="27"/>
        </w:rPr>
        <w:t xml:space="preserve"> </w:t>
      </w:r>
      <w:r w:rsidRPr="00954DC0">
        <w:rPr>
          <w:rFonts w:ascii="Arial" w:hAnsi="Arial"/>
        </w:rPr>
        <w:t>conteo</w:t>
      </w:r>
      <w:r w:rsidRPr="00954DC0">
        <w:rPr>
          <w:rFonts w:ascii="Arial" w:hAnsi="Arial"/>
          <w:spacing w:val="29"/>
        </w:rPr>
        <w:t xml:space="preserve"> </w:t>
      </w:r>
      <w:r w:rsidRPr="00954DC0">
        <w:rPr>
          <w:rFonts w:ascii="Arial" w:hAnsi="Arial"/>
        </w:rPr>
        <w:t>del</w:t>
      </w:r>
      <w:r w:rsidRPr="00954DC0">
        <w:rPr>
          <w:rFonts w:ascii="Arial" w:hAnsi="Arial"/>
          <w:spacing w:val="22"/>
        </w:rPr>
        <w:t xml:space="preserve"> </w:t>
      </w:r>
      <w:r w:rsidRPr="00954DC0">
        <w:rPr>
          <w:rFonts w:ascii="Arial" w:hAnsi="Arial"/>
        </w:rPr>
        <w:t>tiempo</w:t>
      </w:r>
      <w:r w:rsidRPr="00954DC0">
        <w:rPr>
          <w:rFonts w:ascii="Arial" w:hAnsi="Arial"/>
          <w:spacing w:val="36"/>
        </w:rPr>
        <w:t xml:space="preserve"> </w:t>
      </w:r>
      <w:r w:rsidRPr="00954DC0">
        <w:rPr>
          <w:rFonts w:ascii="Arial" w:hAnsi="Arial"/>
        </w:rPr>
        <w:t>de</w:t>
      </w:r>
      <w:r w:rsidRPr="00954DC0">
        <w:rPr>
          <w:rFonts w:ascii="Arial" w:hAnsi="Arial"/>
          <w:spacing w:val="31"/>
        </w:rPr>
        <w:t xml:space="preserve"> </w:t>
      </w:r>
      <w:r w:rsidRPr="00954DC0">
        <w:rPr>
          <w:rFonts w:ascii="Arial" w:hAnsi="Arial"/>
        </w:rPr>
        <w:t>reparación</w:t>
      </w:r>
      <w:r w:rsidRPr="00954DC0">
        <w:rPr>
          <w:rFonts w:ascii="Arial" w:hAnsi="Arial"/>
          <w:spacing w:val="31"/>
        </w:rPr>
        <w:t xml:space="preserve"> </w:t>
      </w:r>
      <w:r w:rsidRPr="00954DC0">
        <w:rPr>
          <w:rFonts w:ascii="Arial" w:hAnsi="Arial"/>
        </w:rPr>
        <w:t>de</w:t>
      </w:r>
      <w:r w:rsidRPr="00954DC0">
        <w:rPr>
          <w:rFonts w:ascii="Arial" w:hAnsi="Arial"/>
          <w:spacing w:val="17"/>
        </w:rPr>
        <w:t xml:space="preserve"> </w:t>
      </w:r>
      <w:r w:rsidRPr="00954DC0">
        <w:rPr>
          <w:rFonts w:ascii="Arial" w:hAnsi="Arial"/>
        </w:rPr>
        <w:t>falla,</w:t>
      </w:r>
      <w:r w:rsidRPr="00954DC0">
        <w:rPr>
          <w:rFonts w:ascii="Arial" w:hAnsi="Arial"/>
          <w:spacing w:val="38"/>
        </w:rPr>
        <w:t xml:space="preserve"> </w:t>
      </w:r>
      <w:r w:rsidRPr="00954DC0">
        <w:rPr>
          <w:rFonts w:ascii="Arial" w:hAnsi="Arial"/>
        </w:rPr>
        <w:t>y</w:t>
      </w:r>
      <w:r w:rsidRPr="00954DC0">
        <w:rPr>
          <w:rFonts w:ascii="Arial" w:hAnsi="Arial"/>
          <w:spacing w:val="38"/>
        </w:rPr>
        <w:t xml:space="preserve"> </w:t>
      </w:r>
      <w:r w:rsidRPr="00954DC0">
        <w:rPr>
          <w:rFonts w:ascii="Arial" w:hAnsi="Arial"/>
        </w:rPr>
        <w:t>una</w:t>
      </w:r>
      <w:r w:rsidRPr="00954DC0">
        <w:rPr>
          <w:rFonts w:ascii="Arial" w:hAnsi="Arial"/>
          <w:spacing w:val="17"/>
        </w:rPr>
        <w:t xml:space="preserve"> </w:t>
      </w:r>
      <w:r w:rsidRPr="00954DC0">
        <w:rPr>
          <w:rFonts w:ascii="Arial" w:hAnsi="Arial"/>
        </w:rPr>
        <w:t>vez</w:t>
      </w:r>
      <w:r w:rsidRPr="00954DC0">
        <w:rPr>
          <w:rFonts w:ascii="Arial" w:hAnsi="Arial"/>
          <w:w w:val="98"/>
        </w:rPr>
        <w:t xml:space="preserve"> </w:t>
      </w:r>
      <w:r w:rsidRPr="00954DC0">
        <w:rPr>
          <w:rFonts w:ascii="Arial" w:hAnsi="Arial"/>
        </w:rPr>
        <w:t>restablecidas</w:t>
      </w:r>
      <w:r w:rsidRPr="00954DC0">
        <w:rPr>
          <w:rFonts w:ascii="Arial" w:hAnsi="Arial"/>
          <w:spacing w:val="4"/>
        </w:rPr>
        <w:t xml:space="preserve"> </w:t>
      </w:r>
      <w:r w:rsidRPr="00954DC0">
        <w:rPr>
          <w:rFonts w:ascii="Arial" w:hAnsi="Arial"/>
        </w:rPr>
        <w:t>las</w:t>
      </w:r>
      <w:r w:rsidRPr="00954DC0">
        <w:rPr>
          <w:rFonts w:ascii="Arial" w:hAnsi="Arial"/>
          <w:spacing w:val="-10"/>
        </w:rPr>
        <w:t xml:space="preserve"> </w:t>
      </w:r>
      <w:r w:rsidRPr="00954DC0">
        <w:rPr>
          <w:rFonts w:ascii="Arial" w:hAnsi="Arial"/>
        </w:rPr>
        <w:t>condiciones</w:t>
      </w:r>
      <w:r w:rsidRPr="00954DC0">
        <w:rPr>
          <w:rFonts w:ascii="Arial" w:hAnsi="Arial"/>
          <w:spacing w:val="1"/>
        </w:rPr>
        <w:t xml:space="preserve"> </w:t>
      </w:r>
      <w:r w:rsidRPr="00954DC0">
        <w:rPr>
          <w:rFonts w:ascii="Arial" w:hAnsi="Arial"/>
        </w:rPr>
        <w:t>de</w:t>
      </w:r>
      <w:r w:rsidRPr="00954DC0">
        <w:rPr>
          <w:rFonts w:ascii="Arial" w:hAnsi="Arial"/>
          <w:spacing w:val="-8"/>
        </w:rPr>
        <w:t xml:space="preserve"> </w:t>
      </w:r>
      <w:r w:rsidRPr="00954DC0">
        <w:rPr>
          <w:rFonts w:ascii="Arial" w:hAnsi="Arial"/>
        </w:rPr>
        <w:t>seguridad</w:t>
      </w:r>
      <w:r w:rsidRPr="00954DC0">
        <w:rPr>
          <w:rFonts w:ascii="Arial" w:hAnsi="Arial"/>
          <w:spacing w:val="1"/>
        </w:rPr>
        <w:t xml:space="preserve"> </w:t>
      </w:r>
      <w:r w:rsidRPr="00954DC0">
        <w:rPr>
          <w:rFonts w:ascii="Arial" w:hAnsi="Arial"/>
        </w:rPr>
        <w:t>se</w:t>
      </w:r>
      <w:r w:rsidRPr="00954DC0">
        <w:rPr>
          <w:rFonts w:ascii="Arial" w:hAnsi="Arial"/>
          <w:spacing w:val="-8"/>
        </w:rPr>
        <w:t xml:space="preserve"> </w:t>
      </w:r>
      <w:r w:rsidRPr="00954DC0">
        <w:rPr>
          <w:rFonts w:ascii="Arial" w:hAnsi="Arial"/>
        </w:rPr>
        <w:t>informará</w:t>
      </w:r>
      <w:r w:rsidRPr="00954DC0">
        <w:rPr>
          <w:rFonts w:ascii="Arial" w:hAnsi="Arial"/>
          <w:spacing w:val="3"/>
        </w:rPr>
        <w:t xml:space="preserve"> </w:t>
      </w:r>
      <w:r w:rsidRPr="00954DC0">
        <w:rPr>
          <w:rFonts w:ascii="Arial" w:hAnsi="Arial"/>
        </w:rPr>
        <w:t>la</w:t>
      </w:r>
      <w:r w:rsidRPr="00954DC0">
        <w:rPr>
          <w:rFonts w:ascii="Arial" w:hAnsi="Arial"/>
          <w:spacing w:val="-9"/>
        </w:rPr>
        <w:t xml:space="preserve"> </w:t>
      </w:r>
      <w:r w:rsidRPr="00954DC0">
        <w:rPr>
          <w:rFonts w:ascii="Arial" w:hAnsi="Arial"/>
        </w:rPr>
        <w:t>reanudación</w:t>
      </w:r>
      <w:r w:rsidRPr="00954DC0">
        <w:rPr>
          <w:rFonts w:ascii="Arial" w:hAnsi="Arial"/>
          <w:spacing w:val="-4"/>
        </w:rPr>
        <w:t xml:space="preserve"> </w:t>
      </w:r>
      <w:r w:rsidRPr="00954DC0">
        <w:rPr>
          <w:rFonts w:ascii="Arial" w:hAnsi="Arial"/>
        </w:rPr>
        <w:t>de</w:t>
      </w:r>
      <w:r w:rsidRPr="00954DC0">
        <w:rPr>
          <w:rFonts w:ascii="Arial" w:hAnsi="Arial"/>
          <w:spacing w:val="-4"/>
        </w:rPr>
        <w:t xml:space="preserve"> </w:t>
      </w:r>
      <w:r w:rsidRPr="00954DC0">
        <w:rPr>
          <w:rFonts w:ascii="Arial" w:hAnsi="Arial"/>
        </w:rPr>
        <w:t>los</w:t>
      </w:r>
      <w:r w:rsidRPr="00954DC0">
        <w:rPr>
          <w:rFonts w:ascii="Arial" w:hAnsi="Arial"/>
          <w:spacing w:val="-15"/>
        </w:rPr>
        <w:t xml:space="preserve"> </w:t>
      </w:r>
      <w:r w:rsidRPr="00954DC0">
        <w:rPr>
          <w:rFonts w:ascii="Arial" w:hAnsi="Arial"/>
        </w:rPr>
        <w:t>trabajos.</w:t>
      </w:r>
    </w:p>
    <w:p w:rsidR="007A4BDD" w:rsidRPr="00954DC0" w:rsidRDefault="007A4BDD">
      <w:pPr>
        <w:rPr>
          <w:rFonts w:ascii="Arial" w:eastAsia="Arial" w:hAnsi="Arial" w:cs="Arial"/>
        </w:rPr>
      </w:pPr>
    </w:p>
    <w:p w:rsidR="007A4BDD" w:rsidRPr="00954DC0" w:rsidRDefault="00B80A62" w:rsidP="00824B72">
      <w:pPr>
        <w:numPr>
          <w:ilvl w:val="1"/>
          <w:numId w:val="63"/>
        </w:numPr>
        <w:tabs>
          <w:tab w:val="left" w:pos="2468"/>
        </w:tabs>
        <w:spacing w:before="132"/>
        <w:ind w:left="2467" w:hanging="365"/>
        <w:rPr>
          <w:rFonts w:ascii="Arial" w:eastAsia="Arial" w:hAnsi="Arial" w:cs="Arial"/>
        </w:rPr>
      </w:pPr>
      <w:r w:rsidRPr="00954DC0">
        <w:rPr>
          <w:rFonts w:ascii="Arial"/>
        </w:rPr>
        <w:t>Restricciones</w:t>
      </w:r>
      <w:r w:rsidRPr="00954DC0">
        <w:rPr>
          <w:rFonts w:ascii="Arial"/>
          <w:spacing w:val="-13"/>
        </w:rPr>
        <w:t xml:space="preserve"> </w:t>
      </w:r>
      <w:r w:rsidRPr="00954DC0">
        <w:rPr>
          <w:rFonts w:ascii="Arial"/>
        </w:rPr>
        <w:t>de</w:t>
      </w:r>
      <w:r w:rsidRPr="00954DC0">
        <w:rPr>
          <w:rFonts w:ascii="Arial"/>
          <w:spacing w:val="-16"/>
        </w:rPr>
        <w:t xml:space="preserve"> </w:t>
      </w:r>
      <w:r w:rsidRPr="00954DC0">
        <w:rPr>
          <w:rFonts w:ascii="Arial"/>
        </w:rPr>
        <w:t>acceso</w:t>
      </w:r>
      <w:r w:rsidRPr="00954DC0">
        <w:rPr>
          <w:rFonts w:ascii="Arial"/>
          <w:spacing w:val="-6"/>
        </w:rPr>
        <w:t xml:space="preserve"> </w:t>
      </w:r>
      <w:r w:rsidRPr="00954DC0">
        <w:rPr>
          <w:rFonts w:ascii="Arial"/>
        </w:rPr>
        <w:t>por</w:t>
      </w:r>
      <w:r w:rsidRPr="00954DC0">
        <w:rPr>
          <w:rFonts w:ascii="Arial"/>
          <w:spacing w:val="-14"/>
        </w:rPr>
        <w:t xml:space="preserve"> </w:t>
      </w:r>
      <w:r w:rsidRPr="00954DC0">
        <w:rPr>
          <w:rFonts w:ascii="Arial"/>
        </w:rPr>
        <w:t>parte</w:t>
      </w:r>
      <w:r w:rsidRPr="00954DC0">
        <w:rPr>
          <w:rFonts w:ascii="Arial"/>
          <w:spacing w:val="-20"/>
        </w:rPr>
        <w:t xml:space="preserve"> </w:t>
      </w:r>
      <w:r w:rsidRPr="00954DC0">
        <w:rPr>
          <w:rFonts w:ascii="Arial"/>
        </w:rPr>
        <w:t>de</w:t>
      </w:r>
      <w:r w:rsidRPr="00954DC0">
        <w:rPr>
          <w:rFonts w:ascii="Arial"/>
          <w:spacing w:val="-16"/>
        </w:rPr>
        <w:t xml:space="preserve"> </w:t>
      </w:r>
      <w:r w:rsidRPr="00954DC0">
        <w:rPr>
          <w:rFonts w:ascii="Arial"/>
        </w:rPr>
        <w:t>autoridades</w:t>
      </w:r>
      <w:r w:rsidRPr="00954DC0">
        <w:rPr>
          <w:rFonts w:ascii="Arial"/>
          <w:spacing w:val="-3"/>
        </w:rPr>
        <w:t xml:space="preserve"> </w:t>
      </w:r>
      <w:r w:rsidRPr="00954DC0">
        <w:rPr>
          <w:rFonts w:ascii="Arial"/>
        </w:rPr>
        <w:t>gubernamentales.</w:t>
      </w:r>
    </w:p>
    <w:p w:rsidR="007A4BDD" w:rsidRPr="00954DC0" w:rsidRDefault="007A4BDD">
      <w:pPr>
        <w:spacing w:before="1"/>
        <w:rPr>
          <w:rFonts w:ascii="Arial" w:eastAsia="Arial" w:hAnsi="Arial" w:cs="Arial"/>
          <w:sz w:val="28"/>
          <w:szCs w:val="28"/>
        </w:rPr>
      </w:pPr>
    </w:p>
    <w:p w:rsidR="007A4BDD" w:rsidRPr="00954DC0" w:rsidRDefault="00B80A62">
      <w:pPr>
        <w:spacing w:line="282" w:lineRule="auto"/>
        <w:ind w:left="1742" w:right="1112" w:firstLine="4"/>
        <w:jc w:val="both"/>
        <w:rPr>
          <w:rFonts w:ascii="Arial" w:eastAsia="Arial" w:hAnsi="Arial" w:cs="Arial"/>
        </w:rPr>
      </w:pPr>
      <w:r w:rsidRPr="00954DC0">
        <w:rPr>
          <w:rFonts w:ascii="Arial" w:hAnsi="Arial"/>
        </w:rPr>
        <w:t>Las</w:t>
      </w:r>
      <w:r w:rsidRPr="00954DC0">
        <w:rPr>
          <w:rFonts w:ascii="Arial" w:hAnsi="Arial"/>
          <w:spacing w:val="-8"/>
        </w:rPr>
        <w:t xml:space="preserve"> </w:t>
      </w:r>
      <w:r w:rsidRPr="00954DC0">
        <w:rPr>
          <w:rFonts w:ascii="Arial" w:hAnsi="Arial"/>
        </w:rPr>
        <w:t>fallas</w:t>
      </w:r>
      <w:r w:rsidRPr="00954DC0">
        <w:rPr>
          <w:rFonts w:ascii="Arial" w:hAnsi="Arial"/>
          <w:spacing w:val="20"/>
        </w:rPr>
        <w:t xml:space="preserve"> </w:t>
      </w:r>
      <w:r w:rsidRPr="00954DC0">
        <w:rPr>
          <w:rFonts w:ascii="Arial" w:hAnsi="Arial"/>
        </w:rPr>
        <w:t>provocadas</w:t>
      </w:r>
      <w:r w:rsidRPr="00954DC0">
        <w:rPr>
          <w:rFonts w:ascii="Arial" w:hAnsi="Arial"/>
          <w:spacing w:val="18"/>
        </w:rPr>
        <w:t xml:space="preserve"> </w:t>
      </w:r>
      <w:r w:rsidRPr="00954DC0">
        <w:rPr>
          <w:rFonts w:ascii="Arial" w:hAnsi="Arial"/>
        </w:rPr>
        <w:t>por</w:t>
      </w:r>
      <w:r w:rsidRPr="00954DC0">
        <w:rPr>
          <w:rFonts w:ascii="Arial" w:hAnsi="Arial"/>
          <w:spacing w:val="-2"/>
        </w:rPr>
        <w:t xml:space="preserve"> </w:t>
      </w:r>
      <w:r w:rsidRPr="00954DC0">
        <w:rPr>
          <w:rFonts w:ascii="Arial" w:hAnsi="Arial"/>
        </w:rPr>
        <w:t>cortes</w:t>
      </w:r>
      <w:r w:rsidRPr="00954DC0">
        <w:rPr>
          <w:rFonts w:ascii="Arial" w:hAnsi="Arial"/>
          <w:spacing w:val="1"/>
        </w:rPr>
        <w:t xml:space="preserve"> </w:t>
      </w:r>
      <w:r w:rsidRPr="00954DC0">
        <w:rPr>
          <w:rFonts w:ascii="Arial" w:hAnsi="Arial"/>
        </w:rPr>
        <w:t>generalizados</w:t>
      </w:r>
      <w:r w:rsidRPr="00954DC0">
        <w:rPr>
          <w:rFonts w:ascii="Arial" w:hAnsi="Arial"/>
          <w:spacing w:val="17"/>
        </w:rPr>
        <w:t xml:space="preserve"> </w:t>
      </w:r>
      <w:r w:rsidRPr="00954DC0">
        <w:rPr>
          <w:rFonts w:ascii="Arial" w:hAnsi="Arial"/>
        </w:rPr>
        <w:t>en</w:t>
      </w:r>
      <w:r w:rsidRPr="00954DC0">
        <w:rPr>
          <w:rFonts w:ascii="Arial" w:hAnsi="Arial"/>
          <w:spacing w:val="-1"/>
        </w:rPr>
        <w:t xml:space="preserve"> </w:t>
      </w:r>
      <w:r w:rsidRPr="00954DC0">
        <w:rPr>
          <w:rFonts w:ascii="Arial" w:hAnsi="Arial"/>
        </w:rPr>
        <w:t>el</w:t>
      </w:r>
      <w:r w:rsidRPr="00954DC0">
        <w:rPr>
          <w:rFonts w:ascii="Arial" w:hAnsi="Arial"/>
          <w:spacing w:val="-6"/>
        </w:rPr>
        <w:t xml:space="preserve"> </w:t>
      </w:r>
      <w:r w:rsidRPr="00954DC0">
        <w:rPr>
          <w:rFonts w:ascii="Arial" w:hAnsi="Arial"/>
        </w:rPr>
        <w:t>suministro</w:t>
      </w:r>
      <w:r w:rsidRPr="00954DC0">
        <w:rPr>
          <w:rFonts w:ascii="Arial" w:hAnsi="Arial"/>
          <w:spacing w:val="12"/>
        </w:rPr>
        <w:t xml:space="preserve"> </w:t>
      </w:r>
      <w:r w:rsidRPr="00954DC0">
        <w:rPr>
          <w:rFonts w:ascii="Arial" w:hAnsi="Arial"/>
        </w:rPr>
        <w:t>eléctrico</w:t>
      </w:r>
      <w:r w:rsidRPr="00954DC0">
        <w:rPr>
          <w:rFonts w:ascii="Arial" w:hAnsi="Arial"/>
          <w:spacing w:val="11"/>
        </w:rPr>
        <w:t xml:space="preserve"> </w:t>
      </w:r>
      <w:r w:rsidRPr="00954DC0">
        <w:rPr>
          <w:rFonts w:ascii="Arial" w:hAnsi="Arial"/>
        </w:rPr>
        <w:t>de</w:t>
      </w:r>
      <w:r w:rsidRPr="00954DC0">
        <w:rPr>
          <w:rFonts w:ascii="Arial" w:hAnsi="Arial"/>
          <w:spacing w:val="1"/>
        </w:rPr>
        <w:t xml:space="preserve"> </w:t>
      </w:r>
      <w:r w:rsidRPr="00954DC0">
        <w:rPr>
          <w:rFonts w:ascii="Arial" w:hAnsi="Arial"/>
        </w:rPr>
        <w:t>CFE</w:t>
      </w:r>
      <w:r w:rsidRPr="00954DC0">
        <w:rPr>
          <w:rFonts w:ascii="Arial" w:hAnsi="Arial"/>
          <w:spacing w:val="8"/>
        </w:rPr>
        <w:t xml:space="preserve"> </w:t>
      </w:r>
      <w:r w:rsidRPr="00954DC0">
        <w:rPr>
          <w:rFonts w:ascii="Arial" w:hAnsi="Arial"/>
        </w:rPr>
        <w:t>por</w:t>
      </w:r>
      <w:r w:rsidRPr="00954DC0">
        <w:rPr>
          <w:rFonts w:ascii="Arial" w:hAnsi="Arial"/>
          <w:spacing w:val="2"/>
        </w:rPr>
        <w:t xml:space="preserve"> </w:t>
      </w:r>
      <w:r w:rsidRPr="00954DC0">
        <w:rPr>
          <w:rFonts w:ascii="Arial" w:hAnsi="Arial"/>
        </w:rPr>
        <w:t>un</w:t>
      </w:r>
      <w:r w:rsidRPr="00954DC0">
        <w:rPr>
          <w:rFonts w:ascii="Arial" w:hAnsi="Arial"/>
          <w:spacing w:val="-13"/>
        </w:rPr>
        <w:t xml:space="preserve"> </w:t>
      </w:r>
      <w:r w:rsidRPr="00954DC0">
        <w:rPr>
          <w:rFonts w:ascii="Arial" w:hAnsi="Arial"/>
        </w:rPr>
        <w:t>tiempo</w:t>
      </w:r>
      <w:r w:rsidRPr="00954DC0">
        <w:rPr>
          <w:rFonts w:ascii="Arial" w:hAnsi="Arial"/>
          <w:w w:val="97"/>
        </w:rPr>
        <w:t xml:space="preserve"> </w:t>
      </w:r>
      <w:r w:rsidRPr="00954DC0">
        <w:rPr>
          <w:rFonts w:ascii="Arial" w:hAnsi="Arial"/>
        </w:rPr>
        <w:t>mayor</w:t>
      </w:r>
      <w:r w:rsidRPr="00954DC0">
        <w:rPr>
          <w:rFonts w:ascii="Arial" w:hAnsi="Arial"/>
          <w:spacing w:val="-4"/>
        </w:rPr>
        <w:t xml:space="preserve"> </w:t>
      </w:r>
      <w:r w:rsidRPr="00954DC0">
        <w:rPr>
          <w:rFonts w:ascii="Arial" w:hAnsi="Arial"/>
        </w:rPr>
        <w:t>a</w:t>
      </w:r>
      <w:r w:rsidRPr="00954DC0">
        <w:rPr>
          <w:rFonts w:ascii="Arial" w:hAnsi="Arial"/>
          <w:spacing w:val="-15"/>
        </w:rPr>
        <w:t xml:space="preserve"> </w:t>
      </w:r>
      <w:r w:rsidRPr="00954DC0">
        <w:rPr>
          <w:rFonts w:ascii="Arial" w:hAnsi="Arial"/>
        </w:rPr>
        <w:t>4</w:t>
      </w:r>
      <w:r w:rsidRPr="00954DC0">
        <w:rPr>
          <w:rFonts w:ascii="Arial" w:hAnsi="Arial"/>
          <w:spacing w:val="-5"/>
        </w:rPr>
        <w:t xml:space="preserve"> </w:t>
      </w:r>
      <w:r w:rsidRPr="00954DC0">
        <w:rPr>
          <w:rFonts w:ascii="Arial" w:hAnsi="Arial"/>
        </w:rPr>
        <w:t>(cuatro)</w:t>
      </w:r>
      <w:r w:rsidRPr="00954DC0">
        <w:rPr>
          <w:rFonts w:ascii="Arial" w:hAnsi="Arial"/>
          <w:spacing w:val="5"/>
        </w:rPr>
        <w:t xml:space="preserve"> </w:t>
      </w:r>
      <w:r w:rsidRPr="00954DC0">
        <w:rPr>
          <w:rFonts w:ascii="Arial" w:hAnsi="Arial"/>
        </w:rPr>
        <w:t>horas</w:t>
      </w:r>
      <w:r w:rsidRPr="00954DC0">
        <w:rPr>
          <w:rFonts w:ascii="Arial" w:hAnsi="Arial"/>
          <w:spacing w:val="-13"/>
        </w:rPr>
        <w:t xml:space="preserve"> </w:t>
      </w:r>
      <w:r w:rsidRPr="00954DC0">
        <w:rPr>
          <w:rFonts w:ascii="Arial" w:hAnsi="Arial"/>
        </w:rPr>
        <w:t>que</w:t>
      </w:r>
      <w:r w:rsidRPr="00954DC0">
        <w:rPr>
          <w:rFonts w:ascii="Arial" w:hAnsi="Arial"/>
          <w:spacing w:val="-9"/>
        </w:rPr>
        <w:t xml:space="preserve"> </w:t>
      </w:r>
      <w:r w:rsidRPr="00954DC0">
        <w:rPr>
          <w:rFonts w:ascii="Arial" w:hAnsi="Arial"/>
        </w:rPr>
        <w:t>afecten a</w:t>
      </w:r>
      <w:r w:rsidRPr="00954DC0">
        <w:rPr>
          <w:rFonts w:ascii="Arial" w:hAnsi="Arial"/>
          <w:spacing w:val="-8"/>
        </w:rPr>
        <w:t xml:space="preserve"> </w:t>
      </w:r>
      <w:r w:rsidRPr="00954DC0">
        <w:rPr>
          <w:rFonts w:ascii="Arial" w:hAnsi="Arial"/>
        </w:rPr>
        <w:t>instalaciones</w:t>
      </w:r>
      <w:r w:rsidRPr="00954DC0">
        <w:rPr>
          <w:rFonts w:ascii="Arial" w:hAnsi="Arial"/>
          <w:spacing w:val="6"/>
        </w:rPr>
        <w:t xml:space="preserve"> </w:t>
      </w:r>
      <w:r w:rsidRPr="00954DC0">
        <w:rPr>
          <w:rFonts w:ascii="Arial" w:hAnsi="Arial"/>
        </w:rPr>
        <w:t>de</w:t>
      </w:r>
      <w:r w:rsidRPr="00954DC0">
        <w:rPr>
          <w:rFonts w:ascii="Arial" w:hAnsi="Arial"/>
          <w:spacing w:val="-13"/>
        </w:rPr>
        <w:t xml:space="preserve"> </w:t>
      </w:r>
      <w:r w:rsidRPr="00954DC0">
        <w:rPr>
          <w:rFonts w:ascii="Arial" w:hAnsi="Arial"/>
        </w:rPr>
        <w:t>TELNOR.</w:t>
      </w:r>
    </w:p>
    <w:p w:rsidR="007A4BDD" w:rsidRPr="00954DC0" w:rsidRDefault="007A4BDD">
      <w:pPr>
        <w:spacing w:before="4"/>
        <w:rPr>
          <w:rFonts w:ascii="Arial" w:eastAsia="Arial" w:hAnsi="Arial" w:cs="Arial"/>
          <w:sz w:val="24"/>
          <w:szCs w:val="24"/>
        </w:rPr>
      </w:pPr>
    </w:p>
    <w:p w:rsidR="007A4BDD" w:rsidRPr="00954DC0" w:rsidRDefault="00B80A62">
      <w:pPr>
        <w:spacing w:line="280" w:lineRule="auto"/>
        <w:ind w:left="1737" w:right="1094" w:firstLine="9"/>
        <w:jc w:val="both"/>
        <w:rPr>
          <w:rFonts w:ascii="Arial" w:eastAsia="Arial" w:hAnsi="Arial" w:cs="Arial"/>
        </w:rPr>
      </w:pPr>
      <w:r w:rsidRPr="00954DC0">
        <w:rPr>
          <w:rFonts w:ascii="Arial" w:hAnsi="Arial"/>
        </w:rPr>
        <w:t>En</w:t>
      </w:r>
      <w:r w:rsidRPr="00954DC0">
        <w:rPr>
          <w:rFonts w:ascii="Arial" w:hAnsi="Arial"/>
          <w:spacing w:val="-17"/>
        </w:rPr>
        <w:t xml:space="preserve"> </w:t>
      </w:r>
      <w:r w:rsidRPr="00954DC0">
        <w:rPr>
          <w:rFonts w:ascii="Arial" w:hAnsi="Arial"/>
        </w:rPr>
        <w:t>todos</w:t>
      </w:r>
      <w:r w:rsidRPr="00954DC0">
        <w:rPr>
          <w:rFonts w:ascii="Arial" w:hAnsi="Arial"/>
          <w:spacing w:val="12"/>
        </w:rPr>
        <w:t xml:space="preserve"> </w:t>
      </w:r>
      <w:r w:rsidRPr="00954DC0">
        <w:rPr>
          <w:rFonts w:ascii="Arial" w:hAnsi="Arial"/>
        </w:rPr>
        <w:t>los</w:t>
      </w:r>
      <w:r w:rsidRPr="00954DC0">
        <w:rPr>
          <w:rFonts w:ascii="Arial" w:hAnsi="Arial"/>
          <w:spacing w:val="-6"/>
        </w:rPr>
        <w:t xml:space="preserve"> </w:t>
      </w:r>
      <w:r w:rsidRPr="00954DC0">
        <w:rPr>
          <w:rFonts w:ascii="Arial" w:hAnsi="Arial"/>
        </w:rPr>
        <w:t>casos</w:t>
      </w:r>
      <w:r w:rsidRPr="00954DC0">
        <w:rPr>
          <w:rFonts w:ascii="Arial" w:hAnsi="Arial"/>
          <w:spacing w:val="9"/>
        </w:rPr>
        <w:t xml:space="preserve"> </w:t>
      </w:r>
      <w:r w:rsidRPr="00954DC0">
        <w:rPr>
          <w:rFonts w:ascii="Arial" w:hAnsi="Arial"/>
        </w:rPr>
        <w:t>mencionados</w:t>
      </w:r>
      <w:r w:rsidRPr="00954DC0">
        <w:rPr>
          <w:rFonts w:ascii="Arial" w:hAnsi="Arial"/>
          <w:spacing w:val="15"/>
        </w:rPr>
        <w:t xml:space="preserve"> </w:t>
      </w:r>
      <w:r w:rsidRPr="00954DC0">
        <w:rPr>
          <w:rFonts w:ascii="Arial" w:hAnsi="Arial"/>
        </w:rPr>
        <w:t>anteriormente</w:t>
      </w:r>
      <w:r w:rsidRPr="00954DC0">
        <w:rPr>
          <w:rFonts w:ascii="Arial" w:hAnsi="Arial"/>
          <w:spacing w:val="12"/>
        </w:rPr>
        <w:t xml:space="preserve"> </w:t>
      </w:r>
      <w:r w:rsidRPr="00954DC0">
        <w:rPr>
          <w:rFonts w:ascii="Arial" w:hAnsi="Arial"/>
        </w:rPr>
        <w:t>que</w:t>
      </w:r>
      <w:r w:rsidRPr="00954DC0">
        <w:rPr>
          <w:rFonts w:ascii="Arial" w:hAnsi="Arial"/>
          <w:spacing w:val="2"/>
        </w:rPr>
        <w:t xml:space="preserve"> </w:t>
      </w:r>
      <w:r w:rsidRPr="00954DC0">
        <w:rPr>
          <w:rFonts w:ascii="Arial" w:hAnsi="Arial"/>
        </w:rPr>
        <w:t>detienen</w:t>
      </w:r>
      <w:r w:rsidRPr="00954DC0">
        <w:rPr>
          <w:rFonts w:ascii="Arial" w:hAnsi="Arial"/>
          <w:spacing w:val="11"/>
        </w:rPr>
        <w:t xml:space="preserve"> </w:t>
      </w:r>
      <w:r w:rsidRPr="00954DC0">
        <w:rPr>
          <w:rFonts w:ascii="Arial" w:hAnsi="Arial"/>
        </w:rPr>
        <w:t>el</w:t>
      </w:r>
      <w:r w:rsidRPr="00954DC0">
        <w:rPr>
          <w:rFonts w:ascii="Arial" w:hAnsi="Arial"/>
          <w:spacing w:val="-10"/>
        </w:rPr>
        <w:t xml:space="preserve"> </w:t>
      </w:r>
      <w:r w:rsidRPr="00954DC0">
        <w:rPr>
          <w:rFonts w:ascii="Arial" w:hAnsi="Arial"/>
        </w:rPr>
        <w:t>tiempo</w:t>
      </w:r>
      <w:r w:rsidRPr="00954DC0">
        <w:rPr>
          <w:rFonts w:ascii="Arial" w:hAnsi="Arial"/>
          <w:spacing w:val="7"/>
        </w:rPr>
        <w:t xml:space="preserve"> </w:t>
      </w:r>
      <w:r w:rsidRPr="00954DC0">
        <w:rPr>
          <w:rFonts w:ascii="Arial" w:hAnsi="Arial"/>
        </w:rPr>
        <w:t>de</w:t>
      </w:r>
      <w:r w:rsidRPr="00954DC0">
        <w:rPr>
          <w:rFonts w:ascii="Arial" w:hAnsi="Arial"/>
          <w:spacing w:val="1"/>
        </w:rPr>
        <w:t xml:space="preserve"> </w:t>
      </w:r>
      <w:r w:rsidRPr="00954DC0">
        <w:rPr>
          <w:rFonts w:ascii="Arial" w:hAnsi="Arial"/>
        </w:rPr>
        <w:t>reparación</w:t>
      </w:r>
      <w:r w:rsidRPr="00954DC0">
        <w:rPr>
          <w:rFonts w:ascii="Arial" w:hAnsi="Arial"/>
          <w:spacing w:val="2"/>
        </w:rPr>
        <w:t xml:space="preserve"> </w:t>
      </w:r>
      <w:r w:rsidRPr="00954DC0">
        <w:rPr>
          <w:rFonts w:ascii="Arial" w:hAnsi="Arial"/>
        </w:rPr>
        <w:t>de</w:t>
      </w:r>
      <w:r w:rsidRPr="00954DC0">
        <w:rPr>
          <w:rFonts w:ascii="Arial" w:hAnsi="Arial"/>
          <w:spacing w:val="6"/>
        </w:rPr>
        <w:t xml:space="preserve"> </w:t>
      </w:r>
      <w:r w:rsidRPr="00954DC0">
        <w:rPr>
          <w:rFonts w:ascii="Arial" w:hAnsi="Arial"/>
        </w:rPr>
        <w:t>la</w:t>
      </w:r>
      <w:r w:rsidRPr="00954DC0">
        <w:rPr>
          <w:rFonts w:ascii="Arial" w:hAnsi="Arial"/>
          <w:spacing w:val="-12"/>
        </w:rPr>
        <w:t xml:space="preserve"> </w:t>
      </w:r>
      <w:r w:rsidRPr="00954DC0">
        <w:rPr>
          <w:rFonts w:ascii="Arial" w:hAnsi="Arial"/>
        </w:rPr>
        <w:t>falla</w:t>
      </w:r>
      <w:r w:rsidRPr="00954DC0">
        <w:rPr>
          <w:rFonts w:ascii="Arial" w:hAnsi="Arial"/>
          <w:w w:val="97"/>
        </w:rPr>
        <w:t xml:space="preserve"> </w:t>
      </w:r>
      <w:r w:rsidRPr="00954DC0">
        <w:rPr>
          <w:rFonts w:ascii="Arial" w:hAnsi="Arial"/>
        </w:rPr>
        <w:t>se</w:t>
      </w:r>
      <w:r w:rsidRPr="00954DC0">
        <w:rPr>
          <w:rFonts w:ascii="Arial" w:hAnsi="Arial"/>
          <w:spacing w:val="23"/>
        </w:rPr>
        <w:t xml:space="preserve"> </w:t>
      </w:r>
      <w:r w:rsidRPr="00954DC0">
        <w:rPr>
          <w:rFonts w:ascii="Arial" w:hAnsi="Arial"/>
        </w:rPr>
        <w:t>llevará</w:t>
      </w:r>
      <w:r w:rsidRPr="00954DC0">
        <w:rPr>
          <w:rFonts w:ascii="Arial" w:hAnsi="Arial"/>
          <w:spacing w:val="24"/>
        </w:rPr>
        <w:t xml:space="preserve"> </w:t>
      </w:r>
      <w:r w:rsidRPr="00954DC0">
        <w:rPr>
          <w:rFonts w:ascii="Arial" w:hAnsi="Arial"/>
        </w:rPr>
        <w:t>un</w:t>
      </w:r>
      <w:r w:rsidRPr="00954DC0">
        <w:rPr>
          <w:rFonts w:ascii="Arial" w:hAnsi="Arial"/>
          <w:spacing w:val="17"/>
        </w:rPr>
        <w:t xml:space="preserve"> </w:t>
      </w:r>
      <w:r w:rsidRPr="00954DC0">
        <w:rPr>
          <w:rFonts w:ascii="Arial" w:hAnsi="Arial"/>
        </w:rPr>
        <w:t>registro</w:t>
      </w:r>
      <w:r w:rsidRPr="00954DC0">
        <w:rPr>
          <w:rFonts w:ascii="Arial" w:hAnsi="Arial"/>
          <w:spacing w:val="20"/>
        </w:rPr>
        <w:t xml:space="preserve"> </w:t>
      </w:r>
      <w:r w:rsidRPr="00954DC0">
        <w:rPr>
          <w:rFonts w:ascii="Arial" w:hAnsi="Arial"/>
        </w:rPr>
        <w:t>que</w:t>
      </w:r>
      <w:r w:rsidRPr="00954DC0">
        <w:rPr>
          <w:rFonts w:ascii="Arial" w:hAnsi="Arial"/>
          <w:spacing w:val="22"/>
        </w:rPr>
        <w:t xml:space="preserve"> </w:t>
      </w:r>
      <w:r w:rsidRPr="00954DC0">
        <w:rPr>
          <w:rFonts w:ascii="Arial" w:hAnsi="Arial"/>
        </w:rPr>
        <w:t>será</w:t>
      </w:r>
      <w:r w:rsidRPr="00954DC0">
        <w:rPr>
          <w:rFonts w:ascii="Arial" w:hAnsi="Arial"/>
          <w:spacing w:val="19"/>
        </w:rPr>
        <w:t xml:space="preserve"> </w:t>
      </w:r>
      <w:r w:rsidRPr="00954DC0">
        <w:rPr>
          <w:rFonts w:ascii="Arial" w:hAnsi="Arial"/>
        </w:rPr>
        <w:t>del</w:t>
      </w:r>
      <w:r w:rsidRPr="00954DC0">
        <w:rPr>
          <w:rFonts w:ascii="Arial" w:hAnsi="Arial"/>
          <w:spacing w:val="19"/>
        </w:rPr>
        <w:t xml:space="preserve"> </w:t>
      </w:r>
      <w:r w:rsidRPr="00954DC0">
        <w:rPr>
          <w:rFonts w:ascii="Arial" w:hAnsi="Arial"/>
        </w:rPr>
        <w:t>conocimiento</w:t>
      </w:r>
      <w:r w:rsidRPr="00954DC0">
        <w:rPr>
          <w:rFonts w:ascii="Arial" w:hAnsi="Arial"/>
          <w:spacing w:val="27"/>
        </w:rPr>
        <w:t xml:space="preserve"> </w:t>
      </w:r>
      <w:r w:rsidRPr="00954DC0">
        <w:rPr>
          <w:rFonts w:ascii="Arial" w:hAnsi="Arial"/>
        </w:rPr>
        <w:t>tanto</w:t>
      </w:r>
      <w:r w:rsidRPr="00954DC0">
        <w:rPr>
          <w:rFonts w:ascii="Arial" w:hAnsi="Arial"/>
          <w:spacing w:val="26"/>
        </w:rPr>
        <w:t xml:space="preserve"> </w:t>
      </w:r>
      <w:r w:rsidRPr="00954DC0">
        <w:rPr>
          <w:rFonts w:ascii="Arial" w:hAnsi="Arial"/>
        </w:rPr>
        <w:t>del</w:t>
      </w:r>
      <w:r w:rsidRPr="00954DC0">
        <w:rPr>
          <w:rFonts w:ascii="Arial" w:hAnsi="Arial"/>
          <w:spacing w:val="25"/>
        </w:rPr>
        <w:t xml:space="preserve"> </w:t>
      </w:r>
      <w:r w:rsidRPr="00954DC0">
        <w:rPr>
          <w:rFonts w:ascii="Arial" w:hAnsi="Arial"/>
        </w:rPr>
        <w:t>Concesionario</w:t>
      </w:r>
      <w:r w:rsidRPr="00954DC0">
        <w:rPr>
          <w:rFonts w:ascii="Arial" w:hAnsi="Arial"/>
          <w:spacing w:val="41"/>
        </w:rPr>
        <w:t xml:space="preserve"> </w:t>
      </w:r>
      <w:r w:rsidRPr="00954DC0">
        <w:rPr>
          <w:rFonts w:ascii="Arial" w:hAnsi="Arial"/>
        </w:rPr>
        <w:t>Solicitante</w:t>
      </w:r>
      <w:r w:rsidRPr="00954DC0">
        <w:rPr>
          <w:rFonts w:ascii="Arial" w:hAnsi="Arial"/>
          <w:spacing w:val="29"/>
        </w:rPr>
        <w:t xml:space="preserve"> </w:t>
      </w:r>
      <w:r w:rsidRPr="00954DC0">
        <w:rPr>
          <w:rFonts w:ascii="Arial" w:hAnsi="Arial"/>
        </w:rPr>
        <w:t>como</w:t>
      </w:r>
      <w:r w:rsidRPr="00954DC0">
        <w:rPr>
          <w:rFonts w:ascii="Arial" w:hAnsi="Arial"/>
          <w:spacing w:val="21"/>
        </w:rPr>
        <w:t xml:space="preserve"> </w:t>
      </w:r>
      <w:r w:rsidRPr="00954DC0">
        <w:rPr>
          <w:rFonts w:ascii="Arial" w:hAnsi="Arial"/>
        </w:rPr>
        <w:t>del</w:t>
      </w:r>
      <w:r w:rsidRPr="00954DC0">
        <w:rPr>
          <w:rFonts w:ascii="Arial" w:hAnsi="Arial"/>
          <w:w w:val="99"/>
        </w:rPr>
        <w:t xml:space="preserve"> </w:t>
      </w:r>
      <w:r w:rsidRPr="00954DC0">
        <w:rPr>
          <w:rFonts w:ascii="Arial" w:hAnsi="Arial"/>
        </w:rPr>
        <w:t>Instituto</w:t>
      </w:r>
      <w:r w:rsidRPr="00954DC0">
        <w:rPr>
          <w:rFonts w:ascii="Arial" w:hAnsi="Arial"/>
          <w:spacing w:val="-13"/>
        </w:rPr>
        <w:t xml:space="preserve"> </w:t>
      </w:r>
      <w:r w:rsidRPr="00954DC0">
        <w:rPr>
          <w:rFonts w:ascii="Arial" w:hAnsi="Arial"/>
        </w:rPr>
        <w:t>o</w:t>
      </w:r>
      <w:r w:rsidRPr="00954DC0">
        <w:rPr>
          <w:rFonts w:ascii="Arial" w:hAnsi="Arial"/>
          <w:spacing w:val="-8"/>
        </w:rPr>
        <w:t xml:space="preserve"> </w:t>
      </w:r>
      <w:r w:rsidRPr="00954DC0">
        <w:rPr>
          <w:rFonts w:ascii="Arial" w:hAnsi="Arial"/>
        </w:rPr>
        <w:t>mediante el</w:t>
      </w:r>
      <w:r w:rsidRPr="00954DC0">
        <w:rPr>
          <w:rFonts w:ascii="Arial" w:hAnsi="Arial"/>
          <w:spacing w:val="-11"/>
        </w:rPr>
        <w:t xml:space="preserve"> </w:t>
      </w:r>
      <w:r w:rsidRPr="00954DC0">
        <w:rPr>
          <w:rFonts w:ascii="Arial" w:hAnsi="Arial"/>
        </w:rPr>
        <w:t>Sistema</w:t>
      </w:r>
      <w:r w:rsidRPr="00954DC0">
        <w:rPr>
          <w:rFonts w:ascii="Arial" w:hAnsi="Arial"/>
          <w:spacing w:val="5"/>
        </w:rPr>
        <w:t xml:space="preserve"> </w:t>
      </w:r>
      <w:r w:rsidRPr="00954DC0">
        <w:rPr>
          <w:rFonts w:ascii="Arial" w:hAnsi="Arial"/>
        </w:rPr>
        <w:t>Electrónico</w:t>
      </w:r>
      <w:r w:rsidRPr="00954DC0">
        <w:rPr>
          <w:rFonts w:ascii="Arial" w:hAnsi="Arial"/>
          <w:spacing w:val="-5"/>
        </w:rPr>
        <w:t xml:space="preserve"> </w:t>
      </w:r>
      <w:r w:rsidRPr="00954DC0">
        <w:rPr>
          <w:rFonts w:ascii="Arial" w:hAnsi="Arial"/>
        </w:rPr>
        <w:t>de</w:t>
      </w:r>
      <w:r w:rsidRPr="00954DC0">
        <w:rPr>
          <w:rFonts w:ascii="Arial" w:hAnsi="Arial"/>
          <w:spacing w:val="-12"/>
        </w:rPr>
        <w:t xml:space="preserve"> </w:t>
      </w:r>
      <w:r w:rsidRPr="00954DC0">
        <w:rPr>
          <w:rFonts w:ascii="Arial" w:hAnsi="Arial"/>
        </w:rPr>
        <w:t>Gestión</w:t>
      </w:r>
      <w:r w:rsidRPr="00954DC0">
        <w:rPr>
          <w:rFonts w:ascii="Arial" w:hAnsi="Arial"/>
          <w:spacing w:val="-6"/>
        </w:rPr>
        <w:t xml:space="preserve"> </w:t>
      </w:r>
      <w:r w:rsidRPr="00954DC0">
        <w:rPr>
          <w:rFonts w:ascii="Arial" w:hAnsi="Arial"/>
        </w:rPr>
        <w:t>en</w:t>
      </w:r>
      <w:r w:rsidRPr="00954DC0">
        <w:rPr>
          <w:rFonts w:ascii="Arial" w:hAnsi="Arial"/>
          <w:spacing w:val="-13"/>
        </w:rPr>
        <w:t xml:space="preserve"> </w:t>
      </w:r>
      <w:r w:rsidRPr="00954DC0">
        <w:rPr>
          <w:rFonts w:ascii="Arial" w:hAnsi="Arial"/>
        </w:rPr>
        <w:t>cuanto</w:t>
      </w:r>
      <w:r w:rsidRPr="00954DC0">
        <w:rPr>
          <w:rFonts w:ascii="Arial" w:hAnsi="Arial"/>
          <w:spacing w:val="-6"/>
        </w:rPr>
        <w:t xml:space="preserve"> </w:t>
      </w:r>
      <w:r w:rsidRPr="00954DC0">
        <w:rPr>
          <w:rFonts w:ascii="Arial" w:hAnsi="Arial"/>
        </w:rPr>
        <w:t>entre</w:t>
      </w:r>
      <w:r w:rsidRPr="00954DC0">
        <w:rPr>
          <w:rFonts w:ascii="Arial" w:hAnsi="Arial"/>
          <w:spacing w:val="-3"/>
        </w:rPr>
        <w:t xml:space="preserve"> </w:t>
      </w:r>
      <w:r w:rsidRPr="00954DC0">
        <w:rPr>
          <w:rFonts w:ascii="Arial" w:hAnsi="Arial"/>
        </w:rPr>
        <w:t>en</w:t>
      </w:r>
      <w:r w:rsidRPr="00954DC0">
        <w:rPr>
          <w:rFonts w:ascii="Arial" w:hAnsi="Arial"/>
          <w:spacing w:val="-12"/>
        </w:rPr>
        <w:t xml:space="preserve"> </w:t>
      </w:r>
      <w:r w:rsidRPr="00954DC0">
        <w:rPr>
          <w:rFonts w:ascii="Arial" w:hAnsi="Arial"/>
        </w:rPr>
        <w:t>operación.</w:t>
      </w:r>
    </w:p>
    <w:p w:rsidR="007A4BDD" w:rsidRPr="00954DC0" w:rsidRDefault="007A4BDD">
      <w:pPr>
        <w:spacing w:line="280" w:lineRule="auto"/>
        <w:jc w:val="both"/>
        <w:rPr>
          <w:rFonts w:ascii="Arial" w:eastAsia="Arial" w:hAnsi="Arial" w:cs="Arial"/>
        </w:rPr>
        <w:sectPr w:rsidR="007A4BDD" w:rsidRPr="00954DC0">
          <w:pgSz w:w="12260" w:h="15840"/>
          <w:pgMar w:top="0" w:right="0" w:bottom="0" w:left="0" w:header="720" w:footer="720" w:gutter="0"/>
          <w:cols w:space="720"/>
        </w:sectPr>
      </w:pPr>
    </w:p>
    <w:p w:rsidR="007A4BDD" w:rsidRPr="00954DC0" w:rsidRDefault="00B80A62">
      <w:pPr>
        <w:spacing w:before="87" w:line="279" w:lineRule="auto"/>
        <w:ind w:left="114" w:right="105" w:firstLine="4"/>
        <w:jc w:val="both"/>
        <w:rPr>
          <w:rFonts w:ascii="Arial" w:eastAsia="Arial" w:hAnsi="Arial" w:cs="Arial"/>
          <w:sz w:val="20"/>
          <w:szCs w:val="20"/>
        </w:rPr>
      </w:pPr>
      <w:r w:rsidRPr="00954DC0">
        <w:rPr>
          <w:rFonts w:ascii="Arial" w:hAnsi="Arial"/>
          <w:w w:val="105"/>
          <w:sz w:val="20"/>
        </w:rPr>
        <w:lastRenderedPageBreak/>
        <w:t>El</w:t>
      </w:r>
      <w:r w:rsidRPr="00954DC0">
        <w:rPr>
          <w:rFonts w:ascii="Arial" w:hAnsi="Arial"/>
          <w:spacing w:val="21"/>
          <w:w w:val="105"/>
          <w:sz w:val="20"/>
        </w:rPr>
        <w:t xml:space="preserve"> </w:t>
      </w:r>
      <w:r w:rsidRPr="00954DC0">
        <w:rPr>
          <w:rFonts w:ascii="Arial" w:hAnsi="Arial"/>
          <w:w w:val="105"/>
          <w:sz w:val="20"/>
        </w:rPr>
        <w:t>Instituto</w:t>
      </w:r>
      <w:r w:rsidRPr="00954DC0">
        <w:rPr>
          <w:rFonts w:ascii="Arial" w:hAnsi="Arial"/>
          <w:spacing w:val="28"/>
          <w:w w:val="105"/>
          <w:sz w:val="20"/>
        </w:rPr>
        <w:t xml:space="preserve"> </w:t>
      </w:r>
      <w:r w:rsidRPr="00954DC0">
        <w:rPr>
          <w:rFonts w:ascii="Arial" w:hAnsi="Arial"/>
          <w:w w:val="105"/>
          <w:sz w:val="20"/>
        </w:rPr>
        <w:t>Federal</w:t>
      </w:r>
      <w:r w:rsidRPr="00954DC0">
        <w:rPr>
          <w:rFonts w:ascii="Arial" w:hAnsi="Arial"/>
          <w:spacing w:val="20"/>
          <w:w w:val="105"/>
          <w:sz w:val="20"/>
        </w:rPr>
        <w:t xml:space="preserve"> </w:t>
      </w:r>
      <w:r w:rsidRPr="00954DC0">
        <w:rPr>
          <w:rFonts w:ascii="Arial" w:hAnsi="Arial"/>
          <w:w w:val="105"/>
          <w:sz w:val="20"/>
        </w:rPr>
        <w:t>de</w:t>
      </w:r>
      <w:r w:rsidRPr="00954DC0">
        <w:rPr>
          <w:rFonts w:ascii="Arial" w:hAnsi="Arial"/>
          <w:spacing w:val="19"/>
          <w:w w:val="105"/>
          <w:sz w:val="20"/>
        </w:rPr>
        <w:t xml:space="preserve"> </w:t>
      </w:r>
      <w:r w:rsidRPr="00954DC0">
        <w:rPr>
          <w:rFonts w:ascii="Arial" w:hAnsi="Arial"/>
          <w:w w:val="105"/>
          <w:sz w:val="20"/>
        </w:rPr>
        <w:t>Telecomunicaciones</w:t>
      </w:r>
      <w:r w:rsidRPr="00954DC0">
        <w:rPr>
          <w:rFonts w:ascii="Arial" w:hAnsi="Arial"/>
          <w:spacing w:val="16"/>
          <w:w w:val="105"/>
          <w:sz w:val="20"/>
        </w:rPr>
        <w:t xml:space="preserve"> </w:t>
      </w:r>
      <w:r w:rsidRPr="00954DC0">
        <w:rPr>
          <w:rFonts w:ascii="Arial" w:hAnsi="Arial"/>
          <w:w w:val="105"/>
          <w:sz w:val="20"/>
        </w:rPr>
        <w:t>podrá</w:t>
      </w:r>
      <w:r w:rsidRPr="00954DC0">
        <w:rPr>
          <w:rFonts w:ascii="Arial" w:hAnsi="Arial"/>
          <w:spacing w:val="35"/>
          <w:w w:val="105"/>
          <w:sz w:val="20"/>
        </w:rPr>
        <w:t xml:space="preserve"> </w:t>
      </w:r>
      <w:r w:rsidRPr="00954DC0">
        <w:rPr>
          <w:rFonts w:ascii="Arial" w:hAnsi="Arial"/>
          <w:w w:val="105"/>
          <w:sz w:val="20"/>
        </w:rPr>
        <w:t>realizar</w:t>
      </w:r>
      <w:r w:rsidRPr="00954DC0">
        <w:rPr>
          <w:rFonts w:ascii="Arial" w:hAnsi="Arial"/>
          <w:spacing w:val="31"/>
          <w:w w:val="105"/>
          <w:sz w:val="20"/>
        </w:rPr>
        <w:t xml:space="preserve"> </w:t>
      </w:r>
      <w:r w:rsidRPr="00954DC0">
        <w:rPr>
          <w:rFonts w:ascii="Arial" w:hAnsi="Arial"/>
          <w:w w:val="105"/>
          <w:sz w:val="20"/>
        </w:rPr>
        <w:t>las</w:t>
      </w:r>
      <w:r w:rsidRPr="00954DC0">
        <w:rPr>
          <w:rFonts w:ascii="Arial" w:hAnsi="Arial"/>
          <w:spacing w:val="19"/>
          <w:w w:val="105"/>
          <w:sz w:val="20"/>
        </w:rPr>
        <w:t xml:space="preserve"> </w:t>
      </w:r>
      <w:r w:rsidRPr="00954DC0">
        <w:rPr>
          <w:rFonts w:ascii="Arial" w:hAnsi="Arial"/>
          <w:w w:val="105"/>
          <w:sz w:val="20"/>
        </w:rPr>
        <w:t>verificaciones</w:t>
      </w:r>
      <w:r w:rsidRPr="00954DC0">
        <w:rPr>
          <w:rFonts w:ascii="Arial" w:hAnsi="Arial"/>
          <w:spacing w:val="50"/>
          <w:w w:val="105"/>
          <w:sz w:val="20"/>
        </w:rPr>
        <w:t xml:space="preserve"> </w:t>
      </w:r>
      <w:r w:rsidRPr="00954DC0">
        <w:rPr>
          <w:rFonts w:ascii="Arial" w:hAnsi="Arial"/>
          <w:w w:val="105"/>
          <w:sz w:val="20"/>
        </w:rPr>
        <w:t>que</w:t>
      </w:r>
      <w:r w:rsidRPr="00954DC0">
        <w:rPr>
          <w:rFonts w:ascii="Arial" w:hAnsi="Arial"/>
          <w:spacing w:val="30"/>
          <w:w w:val="105"/>
          <w:sz w:val="20"/>
        </w:rPr>
        <w:t xml:space="preserve"> </w:t>
      </w:r>
      <w:r w:rsidRPr="00954DC0">
        <w:rPr>
          <w:rFonts w:ascii="Arial" w:hAnsi="Arial"/>
          <w:w w:val="105"/>
          <w:sz w:val="20"/>
        </w:rPr>
        <w:t>resulten</w:t>
      </w:r>
      <w:r w:rsidRPr="00954DC0">
        <w:rPr>
          <w:rFonts w:ascii="Arial" w:hAnsi="Arial"/>
          <w:w w:val="104"/>
          <w:sz w:val="20"/>
        </w:rPr>
        <w:t xml:space="preserve"> </w:t>
      </w:r>
      <w:r w:rsidRPr="00954DC0">
        <w:rPr>
          <w:rFonts w:ascii="Arial" w:hAnsi="Arial"/>
          <w:w w:val="105"/>
          <w:sz w:val="20"/>
        </w:rPr>
        <w:t>pertinentes.</w:t>
      </w:r>
    </w:p>
    <w:p w:rsidR="007A4BDD" w:rsidRPr="00954DC0" w:rsidRDefault="007A4BDD">
      <w:pPr>
        <w:spacing w:before="3"/>
        <w:rPr>
          <w:rFonts w:ascii="Arial" w:eastAsia="Arial" w:hAnsi="Arial" w:cs="Arial"/>
          <w:sz w:val="24"/>
          <w:szCs w:val="24"/>
        </w:rPr>
      </w:pPr>
    </w:p>
    <w:p w:rsidR="007A4BDD" w:rsidRPr="00954DC0" w:rsidRDefault="00B80A62">
      <w:pPr>
        <w:spacing w:line="299" w:lineRule="auto"/>
        <w:ind w:left="104" w:right="198" w:firstLine="4"/>
        <w:jc w:val="both"/>
        <w:rPr>
          <w:rFonts w:ascii="Arial" w:eastAsia="Arial" w:hAnsi="Arial" w:cs="Arial"/>
          <w:sz w:val="20"/>
          <w:szCs w:val="20"/>
        </w:rPr>
      </w:pPr>
      <w:r w:rsidRPr="00954DC0">
        <w:rPr>
          <w:rFonts w:ascii="Arial" w:hAnsi="Arial"/>
          <w:w w:val="105"/>
          <w:sz w:val="20"/>
        </w:rPr>
        <w:t>Todas</w:t>
      </w:r>
      <w:r w:rsidRPr="00954DC0">
        <w:rPr>
          <w:rFonts w:ascii="Arial" w:hAnsi="Arial"/>
          <w:spacing w:val="32"/>
          <w:w w:val="105"/>
          <w:sz w:val="20"/>
        </w:rPr>
        <w:t xml:space="preserve"> </w:t>
      </w:r>
      <w:r w:rsidRPr="00954DC0">
        <w:rPr>
          <w:rFonts w:ascii="Arial" w:hAnsi="Arial"/>
          <w:w w:val="105"/>
          <w:sz w:val="20"/>
        </w:rPr>
        <w:t>aquellas</w:t>
      </w:r>
      <w:r w:rsidRPr="00954DC0">
        <w:rPr>
          <w:rFonts w:ascii="Arial" w:hAnsi="Arial"/>
          <w:spacing w:val="27"/>
          <w:w w:val="105"/>
          <w:sz w:val="20"/>
        </w:rPr>
        <w:t xml:space="preserve"> </w:t>
      </w:r>
      <w:r w:rsidRPr="00954DC0">
        <w:rPr>
          <w:rFonts w:ascii="Arial" w:hAnsi="Arial"/>
          <w:w w:val="105"/>
          <w:sz w:val="20"/>
        </w:rPr>
        <w:t>actividades</w:t>
      </w:r>
      <w:r w:rsidRPr="00954DC0">
        <w:rPr>
          <w:rFonts w:ascii="Arial" w:hAnsi="Arial"/>
          <w:spacing w:val="29"/>
          <w:w w:val="105"/>
          <w:sz w:val="20"/>
        </w:rPr>
        <w:t xml:space="preserve"> </w:t>
      </w:r>
      <w:r w:rsidRPr="00954DC0">
        <w:rPr>
          <w:rFonts w:ascii="Arial" w:hAnsi="Arial"/>
          <w:w w:val="105"/>
          <w:sz w:val="20"/>
        </w:rPr>
        <w:t>efectuadas</w:t>
      </w:r>
      <w:r w:rsidRPr="00954DC0">
        <w:rPr>
          <w:rFonts w:ascii="Arial" w:hAnsi="Arial"/>
          <w:spacing w:val="33"/>
          <w:w w:val="105"/>
          <w:sz w:val="20"/>
        </w:rPr>
        <w:t xml:space="preserve"> </w:t>
      </w:r>
      <w:r w:rsidRPr="00954DC0">
        <w:rPr>
          <w:rFonts w:ascii="Arial" w:hAnsi="Arial"/>
          <w:w w:val="105"/>
          <w:sz w:val="20"/>
        </w:rPr>
        <w:t>por</w:t>
      </w:r>
      <w:r w:rsidRPr="00954DC0">
        <w:rPr>
          <w:rFonts w:ascii="Arial" w:hAnsi="Arial"/>
          <w:spacing w:val="12"/>
          <w:w w:val="105"/>
          <w:sz w:val="20"/>
        </w:rPr>
        <w:t xml:space="preserve"> </w:t>
      </w:r>
      <w:r w:rsidRPr="00954DC0">
        <w:rPr>
          <w:rFonts w:ascii="Arial" w:hAnsi="Arial"/>
          <w:w w:val="105"/>
          <w:sz w:val="20"/>
        </w:rPr>
        <w:t>TELNOR</w:t>
      </w:r>
      <w:r w:rsidRPr="00954DC0">
        <w:rPr>
          <w:rFonts w:ascii="Arial" w:hAnsi="Arial"/>
          <w:spacing w:val="35"/>
          <w:w w:val="105"/>
          <w:sz w:val="20"/>
        </w:rPr>
        <w:t xml:space="preserve"> </w:t>
      </w:r>
      <w:r w:rsidRPr="00954DC0">
        <w:rPr>
          <w:rFonts w:ascii="Arial" w:hAnsi="Arial"/>
          <w:w w:val="105"/>
          <w:sz w:val="20"/>
        </w:rPr>
        <w:t>tales</w:t>
      </w:r>
      <w:r w:rsidRPr="00954DC0">
        <w:rPr>
          <w:rFonts w:ascii="Arial" w:hAnsi="Arial"/>
          <w:spacing w:val="29"/>
          <w:w w:val="105"/>
          <w:sz w:val="20"/>
        </w:rPr>
        <w:t xml:space="preserve"> </w:t>
      </w:r>
      <w:r w:rsidRPr="00954DC0">
        <w:rPr>
          <w:rFonts w:ascii="Arial" w:hAnsi="Arial"/>
          <w:w w:val="105"/>
          <w:sz w:val="20"/>
        </w:rPr>
        <w:t>como:</w:t>
      </w:r>
      <w:r w:rsidRPr="00954DC0">
        <w:rPr>
          <w:rFonts w:ascii="Arial" w:hAnsi="Arial"/>
          <w:spacing w:val="30"/>
          <w:w w:val="105"/>
          <w:sz w:val="20"/>
        </w:rPr>
        <w:t xml:space="preserve"> </w:t>
      </w:r>
      <w:r w:rsidRPr="00954DC0">
        <w:rPr>
          <w:rFonts w:ascii="Arial" w:hAnsi="Arial"/>
          <w:w w:val="105"/>
          <w:sz w:val="20"/>
        </w:rPr>
        <w:t>pruebas,</w:t>
      </w:r>
      <w:r w:rsidRPr="00954DC0">
        <w:rPr>
          <w:rFonts w:ascii="Arial" w:hAnsi="Arial"/>
          <w:spacing w:val="24"/>
          <w:w w:val="105"/>
          <w:sz w:val="20"/>
        </w:rPr>
        <w:t xml:space="preserve"> </w:t>
      </w:r>
      <w:r w:rsidRPr="00954DC0">
        <w:rPr>
          <w:rFonts w:ascii="Arial" w:hAnsi="Arial"/>
          <w:w w:val="105"/>
          <w:sz w:val="20"/>
        </w:rPr>
        <w:t>desplazamientos,</w:t>
      </w:r>
      <w:r w:rsidRPr="00954DC0">
        <w:rPr>
          <w:rFonts w:ascii="Arial" w:hAnsi="Arial"/>
          <w:spacing w:val="42"/>
          <w:w w:val="105"/>
          <w:sz w:val="20"/>
        </w:rPr>
        <w:t xml:space="preserve"> </w:t>
      </w:r>
      <w:r w:rsidRPr="00954DC0">
        <w:rPr>
          <w:rFonts w:ascii="Arial" w:hAnsi="Arial"/>
          <w:w w:val="105"/>
          <w:sz w:val="20"/>
        </w:rPr>
        <w:t>y</w:t>
      </w:r>
      <w:r w:rsidRPr="00954DC0">
        <w:rPr>
          <w:rFonts w:ascii="Arial" w:hAnsi="Arial"/>
          <w:w w:val="104"/>
          <w:sz w:val="20"/>
        </w:rPr>
        <w:t xml:space="preserve"> </w:t>
      </w:r>
      <w:r w:rsidRPr="00954DC0">
        <w:rPr>
          <w:rFonts w:ascii="Arial" w:hAnsi="Arial"/>
          <w:w w:val="105"/>
          <w:sz w:val="20"/>
        </w:rPr>
        <w:t>trabajos</w:t>
      </w:r>
      <w:r w:rsidRPr="00954DC0">
        <w:rPr>
          <w:rFonts w:ascii="Arial" w:hAnsi="Arial"/>
          <w:spacing w:val="25"/>
          <w:w w:val="105"/>
          <w:sz w:val="20"/>
        </w:rPr>
        <w:t xml:space="preserve"> </w:t>
      </w:r>
      <w:r w:rsidRPr="00954DC0">
        <w:rPr>
          <w:rFonts w:ascii="Arial" w:hAnsi="Arial"/>
          <w:w w:val="105"/>
          <w:sz w:val="20"/>
        </w:rPr>
        <w:t>necesarios</w:t>
      </w:r>
      <w:r w:rsidRPr="00954DC0">
        <w:rPr>
          <w:rFonts w:ascii="Arial" w:hAnsi="Arial"/>
          <w:spacing w:val="18"/>
          <w:w w:val="105"/>
          <w:sz w:val="20"/>
        </w:rPr>
        <w:t xml:space="preserve"> </w:t>
      </w:r>
      <w:r w:rsidRPr="00954DC0">
        <w:rPr>
          <w:rFonts w:ascii="Arial" w:hAnsi="Arial"/>
          <w:w w:val="105"/>
          <w:sz w:val="20"/>
        </w:rPr>
        <w:t>para</w:t>
      </w:r>
      <w:r w:rsidRPr="00954DC0">
        <w:rPr>
          <w:rFonts w:ascii="Arial" w:hAnsi="Arial"/>
          <w:spacing w:val="11"/>
          <w:w w:val="105"/>
          <w:sz w:val="20"/>
        </w:rPr>
        <w:t xml:space="preserve"> </w:t>
      </w:r>
      <w:r w:rsidRPr="00954DC0">
        <w:rPr>
          <w:rFonts w:ascii="Arial" w:hAnsi="Arial"/>
          <w:w w:val="105"/>
          <w:sz w:val="20"/>
        </w:rPr>
        <w:t>la</w:t>
      </w:r>
      <w:r w:rsidRPr="00954DC0">
        <w:rPr>
          <w:rFonts w:ascii="Arial" w:hAnsi="Arial"/>
          <w:spacing w:val="10"/>
          <w:w w:val="105"/>
          <w:sz w:val="20"/>
        </w:rPr>
        <w:t xml:space="preserve"> </w:t>
      </w:r>
      <w:r w:rsidRPr="00954DC0">
        <w:rPr>
          <w:rFonts w:ascii="Arial" w:hAnsi="Arial"/>
          <w:w w:val="105"/>
          <w:sz w:val="20"/>
        </w:rPr>
        <w:t>reparación</w:t>
      </w:r>
      <w:r w:rsidRPr="00954DC0">
        <w:rPr>
          <w:rFonts w:ascii="Arial" w:hAnsi="Arial"/>
          <w:spacing w:val="17"/>
          <w:w w:val="105"/>
          <w:sz w:val="20"/>
        </w:rPr>
        <w:t xml:space="preserve"> </w:t>
      </w:r>
      <w:r w:rsidRPr="00954DC0">
        <w:rPr>
          <w:rFonts w:ascii="Arial" w:hAnsi="Arial"/>
          <w:w w:val="105"/>
          <w:sz w:val="20"/>
        </w:rPr>
        <w:t>de fallas</w:t>
      </w:r>
      <w:r w:rsidRPr="00954DC0">
        <w:rPr>
          <w:rFonts w:ascii="Arial" w:hAnsi="Arial"/>
          <w:spacing w:val="22"/>
          <w:w w:val="105"/>
          <w:sz w:val="20"/>
        </w:rPr>
        <w:t xml:space="preserve"> </w:t>
      </w:r>
      <w:r w:rsidRPr="00954DC0">
        <w:rPr>
          <w:rFonts w:ascii="Arial" w:hAnsi="Arial"/>
          <w:w w:val="105"/>
          <w:sz w:val="20"/>
        </w:rPr>
        <w:t>reportadas</w:t>
      </w:r>
      <w:r w:rsidRPr="00954DC0">
        <w:rPr>
          <w:rFonts w:ascii="Arial" w:hAnsi="Arial"/>
          <w:spacing w:val="20"/>
          <w:w w:val="105"/>
          <w:sz w:val="20"/>
        </w:rPr>
        <w:t xml:space="preserve"> </w:t>
      </w:r>
      <w:r w:rsidRPr="00954DC0">
        <w:rPr>
          <w:rFonts w:ascii="Arial" w:hAnsi="Arial"/>
          <w:w w:val="105"/>
          <w:sz w:val="20"/>
        </w:rPr>
        <w:t>por</w:t>
      </w:r>
      <w:r w:rsidRPr="00954DC0">
        <w:rPr>
          <w:rFonts w:ascii="Arial" w:hAnsi="Arial"/>
          <w:spacing w:val="6"/>
          <w:w w:val="105"/>
          <w:sz w:val="20"/>
        </w:rPr>
        <w:t xml:space="preserve"> </w:t>
      </w:r>
      <w:r w:rsidRPr="00954DC0">
        <w:rPr>
          <w:rFonts w:ascii="Arial" w:hAnsi="Arial"/>
          <w:w w:val="105"/>
          <w:sz w:val="20"/>
        </w:rPr>
        <w:t>el</w:t>
      </w:r>
      <w:r w:rsidRPr="00954DC0">
        <w:rPr>
          <w:rFonts w:ascii="Arial" w:hAnsi="Arial"/>
          <w:spacing w:val="10"/>
          <w:w w:val="105"/>
          <w:sz w:val="20"/>
        </w:rPr>
        <w:t xml:space="preserve"> </w:t>
      </w:r>
      <w:r w:rsidRPr="00954DC0">
        <w:rPr>
          <w:rFonts w:ascii="Arial" w:hAnsi="Arial"/>
          <w:w w:val="105"/>
          <w:sz w:val="20"/>
        </w:rPr>
        <w:t>Concesionario</w:t>
      </w:r>
      <w:r w:rsidRPr="00954DC0">
        <w:rPr>
          <w:rFonts w:ascii="Arial" w:hAnsi="Arial"/>
          <w:spacing w:val="30"/>
          <w:w w:val="105"/>
          <w:sz w:val="20"/>
        </w:rPr>
        <w:t xml:space="preserve"> </w:t>
      </w:r>
      <w:r w:rsidRPr="00954DC0">
        <w:rPr>
          <w:rFonts w:ascii="Arial" w:hAnsi="Arial"/>
          <w:w w:val="105"/>
          <w:sz w:val="20"/>
        </w:rPr>
        <w:t>Solicitante</w:t>
      </w:r>
      <w:r w:rsidRPr="00954DC0">
        <w:rPr>
          <w:rFonts w:ascii="Arial" w:hAnsi="Arial"/>
          <w:spacing w:val="17"/>
          <w:w w:val="105"/>
          <w:sz w:val="20"/>
        </w:rPr>
        <w:t xml:space="preserve"> </w:t>
      </w:r>
      <w:r w:rsidRPr="00954DC0">
        <w:rPr>
          <w:rFonts w:ascii="Arial" w:hAnsi="Arial"/>
          <w:w w:val="105"/>
          <w:sz w:val="20"/>
        </w:rPr>
        <w:t>que</w:t>
      </w:r>
      <w:r w:rsidRPr="00954DC0">
        <w:rPr>
          <w:rFonts w:ascii="Arial" w:hAnsi="Arial"/>
          <w:w w:val="103"/>
          <w:sz w:val="20"/>
        </w:rPr>
        <w:t xml:space="preserve"> </w:t>
      </w:r>
      <w:r w:rsidRPr="00954DC0">
        <w:rPr>
          <w:rFonts w:ascii="Arial" w:hAnsi="Arial"/>
          <w:w w:val="105"/>
          <w:sz w:val="20"/>
        </w:rPr>
        <w:t>le resulten</w:t>
      </w:r>
      <w:r w:rsidRPr="00954DC0">
        <w:rPr>
          <w:rFonts w:ascii="Arial" w:hAnsi="Arial"/>
          <w:spacing w:val="9"/>
          <w:w w:val="105"/>
          <w:sz w:val="20"/>
        </w:rPr>
        <w:t xml:space="preserve"> </w:t>
      </w:r>
      <w:r w:rsidRPr="00954DC0">
        <w:rPr>
          <w:rFonts w:ascii="Arial" w:hAnsi="Arial"/>
          <w:w w:val="105"/>
          <w:sz w:val="20"/>
        </w:rPr>
        <w:t>imputables</w:t>
      </w:r>
      <w:r w:rsidRPr="00954DC0">
        <w:rPr>
          <w:rFonts w:ascii="Arial" w:hAnsi="Arial"/>
          <w:spacing w:val="8"/>
          <w:w w:val="105"/>
          <w:sz w:val="20"/>
        </w:rPr>
        <w:t xml:space="preserve"> </w:t>
      </w:r>
      <w:r w:rsidRPr="00954DC0">
        <w:rPr>
          <w:rFonts w:ascii="Arial" w:hAnsi="Arial"/>
          <w:w w:val="105"/>
          <w:sz w:val="20"/>
        </w:rPr>
        <w:t>a</w:t>
      </w:r>
      <w:r w:rsidRPr="00954DC0">
        <w:rPr>
          <w:rFonts w:ascii="Arial" w:hAnsi="Arial"/>
          <w:spacing w:val="-4"/>
          <w:w w:val="105"/>
          <w:sz w:val="20"/>
        </w:rPr>
        <w:t xml:space="preserve"> </w:t>
      </w:r>
      <w:r w:rsidRPr="00954DC0">
        <w:rPr>
          <w:rFonts w:ascii="Arial" w:hAnsi="Arial"/>
          <w:w w:val="105"/>
          <w:sz w:val="20"/>
        </w:rPr>
        <w:t>este</w:t>
      </w:r>
      <w:r w:rsidRPr="00954DC0">
        <w:rPr>
          <w:rFonts w:ascii="Arial" w:hAnsi="Arial"/>
          <w:spacing w:val="12"/>
          <w:w w:val="105"/>
          <w:sz w:val="20"/>
        </w:rPr>
        <w:t xml:space="preserve"> </w:t>
      </w:r>
      <w:r w:rsidRPr="00954DC0">
        <w:rPr>
          <w:rFonts w:ascii="Arial" w:hAnsi="Arial"/>
          <w:w w:val="105"/>
          <w:sz w:val="20"/>
        </w:rPr>
        <w:t>último,</w:t>
      </w:r>
      <w:r w:rsidRPr="00954DC0">
        <w:rPr>
          <w:rFonts w:ascii="Arial" w:hAnsi="Arial"/>
          <w:spacing w:val="5"/>
          <w:w w:val="105"/>
          <w:sz w:val="20"/>
        </w:rPr>
        <w:t xml:space="preserve"> </w:t>
      </w:r>
      <w:r w:rsidRPr="00954DC0">
        <w:rPr>
          <w:rFonts w:ascii="Arial" w:hAnsi="Arial"/>
          <w:w w:val="105"/>
          <w:sz w:val="20"/>
        </w:rPr>
        <w:t>serán</w:t>
      </w:r>
      <w:r w:rsidRPr="00954DC0">
        <w:rPr>
          <w:rFonts w:ascii="Arial" w:hAnsi="Arial"/>
          <w:spacing w:val="2"/>
          <w:w w:val="105"/>
          <w:sz w:val="20"/>
        </w:rPr>
        <w:t xml:space="preserve"> </w:t>
      </w:r>
      <w:r w:rsidRPr="00954DC0">
        <w:rPr>
          <w:rFonts w:ascii="Arial" w:hAnsi="Arial"/>
          <w:w w:val="105"/>
          <w:sz w:val="20"/>
        </w:rPr>
        <w:t>facturadas</w:t>
      </w:r>
      <w:r w:rsidRPr="00954DC0">
        <w:rPr>
          <w:rFonts w:ascii="Arial" w:hAnsi="Arial"/>
          <w:spacing w:val="19"/>
          <w:w w:val="105"/>
          <w:sz w:val="20"/>
        </w:rPr>
        <w:t xml:space="preserve"> </w:t>
      </w:r>
      <w:r w:rsidRPr="00954DC0">
        <w:rPr>
          <w:rFonts w:ascii="Arial" w:hAnsi="Arial"/>
          <w:w w:val="105"/>
          <w:sz w:val="20"/>
        </w:rPr>
        <w:t>con</w:t>
      </w:r>
      <w:r w:rsidRPr="00954DC0">
        <w:rPr>
          <w:rFonts w:ascii="Arial" w:hAnsi="Arial"/>
          <w:spacing w:val="-2"/>
          <w:w w:val="105"/>
          <w:sz w:val="20"/>
        </w:rPr>
        <w:t xml:space="preserve"> </w:t>
      </w:r>
      <w:r w:rsidRPr="00954DC0">
        <w:rPr>
          <w:rFonts w:ascii="Arial" w:hAnsi="Arial"/>
          <w:w w:val="105"/>
          <w:sz w:val="20"/>
        </w:rPr>
        <w:t>cargo</w:t>
      </w:r>
      <w:r w:rsidRPr="00954DC0">
        <w:rPr>
          <w:rFonts w:ascii="Arial" w:hAnsi="Arial"/>
          <w:spacing w:val="11"/>
          <w:w w:val="105"/>
          <w:sz w:val="20"/>
        </w:rPr>
        <w:t xml:space="preserve"> </w:t>
      </w:r>
      <w:r w:rsidRPr="00954DC0">
        <w:rPr>
          <w:rFonts w:ascii="Arial" w:hAnsi="Arial"/>
          <w:w w:val="105"/>
          <w:sz w:val="20"/>
        </w:rPr>
        <w:t>al</w:t>
      </w:r>
      <w:r w:rsidRPr="00954DC0">
        <w:rPr>
          <w:rFonts w:ascii="Arial" w:hAnsi="Arial"/>
          <w:spacing w:val="-8"/>
          <w:w w:val="105"/>
          <w:sz w:val="20"/>
        </w:rPr>
        <w:t xml:space="preserve"> </w:t>
      </w:r>
      <w:r w:rsidRPr="00954DC0">
        <w:rPr>
          <w:rFonts w:ascii="Arial" w:hAnsi="Arial"/>
          <w:w w:val="105"/>
          <w:sz w:val="20"/>
        </w:rPr>
        <w:t>Concesionario</w:t>
      </w:r>
      <w:r w:rsidRPr="00954DC0">
        <w:rPr>
          <w:rFonts w:ascii="Arial" w:hAnsi="Arial"/>
          <w:spacing w:val="13"/>
          <w:w w:val="105"/>
          <w:sz w:val="20"/>
        </w:rPr>
        <w:t xml:space="preserve"> </w:t>
      </w:r>
      <w:r w:rsidRPr="00954DC0">
        <w:rPr>
          <w:rFonts w:ascii="Arial" w:hAnsi="Arial"/>
          <w:w w:val="105"/>
          <w:sz w:val="20"/>
        </w:rPr>
        <w:t>Solicitante.</w:t>
      </w:r>
    </w:p>
    <w:p w:rsidR="007A4BDD" w:rsidRPr="00954DC0" w:rsidRDefault="007A4BDD">
      <w:pPr>
        <w:spacing w:before="3"/>
        <w:rPr>
          <w:rFonts w:ascii="Arial" w:eastAsia="Arial" w:hAnsi="Arial" w:cs="Arial"/>
          <w:sz w:val="24"/>
          <w:szCs w:val="24"/>
        </w:rPr>
      </w:pPr>
    </w:p>
    <w:p w:rsidR="007A4BDD" w:rsidRPr="00954DC0" w:rsidRDefault="00B80A62">
      <w:pPr>
        <w:spacing w:line="299" w:lineRule="auto"/>
        <w:ind w:left="119" w:right="206" w:hanging="15"/>
        <w:jc w:val="both"/>
        <w:rPr>
          <w:rFonts w:ascii="Arial" w:eastAsia="Arial" w:hAnsi="Arial" w:cs="Arial"/>
          <w:sz w:val="20"/>
          <w:szCs w:val="20"/>
        </w:rPr>
      </w:pPr>
      <w:r w:rsidRPr="00954DC0">
        <w:rPr>
          <w:rFonts w:ascii="Arial" w:hAnsi="Arial"/>
          <w:w w:val="105"/>
          <w:sz w:val="20"/>
        </w:rPr>
        <w:t>TELNOR</w:t>
      </w:r>
      <w:r w:rsidRPr="00954DC0">
        <w:rPr>
          <w:rFonts w:ascii="Arial" w:hAnsi="Arial"/>
          <w:spacing w:val="53"/>
          <w:w w:val="105"/>
          <w:sz w:val="20"/>
        </w:rPr>
        <w:t xml:space="preserve"> </w:t>
      </w:r>
      <w:r w:rsidRPr="00954DC0">
        <w:rPr>
          <w:rFonts w:ascii="Arial" w:hAnsi="Arial"/>
          <w:w w:val="105"/>
          <w:sz w:val="20"/>
        </w:rPr>
        <w:t>garantizará</w:t>
      </w:r>
      <w:r w:rsidRPr="00954DC0">
        <w:rPr>
          <w:rFonts w:ascii="Arial" w:hAnsi="Arial"/>
          <w:spacing w:val="47"/>
          <w:w w:val="105"/>
          <w:sz w:val="20"/>
        </w:rPr>
        <w:t xml:space="preserve"> </w:t>
      </w:r>
      <w:r w:rsidRPr="00954DC0">
        <w:rPr>
          <w:rFonts w:ascii="Arial" w:hAnsi="Arial"/>
          <w:w w:val="105"/>
          <w:sz w:val="20"/>
        </w:rPr>
        <w:t>el</w:t>
      </w:r>
      <w:r w:rsidRPr="00954DC0">
        <w:rPr>
          <w:rFonts w:ascii="Arial" w:hAnsi="Arial"/>
          <w:spacing w:val="27"/>
          <w:w w:val="105"/>
          <w:sz w:val="20"/>
        </w:rPr>
        <w:t xml:space="preserve"> </w:t>
      </w:r>
      <w:r w:rsidRPr="00954DC0">
        <w:rPr>
          <w:rFonts w:ascii="Arial" w:hAnsi="Arial"/>
          <w:w w:val="105"/>
          <w:sz w:val="20"/>
        </w:rPr>
        <w:t>cumplimiento</w:t>
      </w:r>
      <w:r w:rsidRPr="00954DC0">
        <w:rPr>
          <w:rFonts w:ascii="Arial" w:hAnsi="Arial"/>
          <w:spacing w:val="41"/>
          <w:w w:val="105"/>
          <w:sz w:val="20"/>
        </w:rPr>
        <w:t xml:space="preserve"> </w:t>
      </w:r>
      <w:r w:rsidRPr="00954DC0">
        <w:rPr>
          <w:rFonts w:ascii="Arial" w:hAnsi="Arial"/>
          <w:w w:val="105"/>
          <w:sz w:val="20"/>
        </w:rPr>
        <w:t>Anual</w:t>
      </w:r>
      <w:r w:rsidRPr="00954DC0">
        <w:rPr>
          <w:rFonts w:ascii="Arial" w:hAnsi="Arial"/>
          <w:spacing w:val="44"/>
          <w:w w:val="105"/>
          <w:sz w:val="20"/>
        </w:rPr>
        <w:t xml:space="preserve"> </w:t>
      </w:r>
      <w:r w:rsidRPr="00954DC0">
        <w:rPr>
          <w:rFonts w:ascii="Arial" w:hAnsi="Arial"/>
          <w:w w:val="105"/>
          <w:sz w:val="20"/>
        </w:rPr>
        <w:t>por</w:t>
      </w:r>
      <w:r w:rsidRPr="00954DC0">
        <w:rPr>
          <w:rFonts w:ascii="Arial" w:hAnsi="Arial"/>
          <w:spacing w:val="33"/>
          <w:w w:val="105"/>
          <w:sz w:val="20"/>
        </w:rPr>
        <w:t xml:space="preserve"> </w:t>
      </w:r>
      <w:r w:rsidRPr="00954DC0">
        <w:rPr>
          <w:rFonts w:ascii="Arial" w:hAnsi="Arial"/>
          <w:w w:val="105"/>
          <w:sz w:val="20"/>
        </w:rPr>
        <w:t>Red</w:t>
      </w:r>
      <w:r w:rsidRPr="00954DC0">
        <w:rPr>
          <w:rFonts w:ascii="Arial" w:hAnsi="Arial"/>
          <w:spacing w:val="17"/>
          <w:w w:val="105"/>
          <w:sz w:val="20"/>
        </w:rPr>
        <w:t xml:space="preserve"> </w:t>
      </w:r>
      <w:r w:rsidRPr="00954DC0">
        <w:rPr>
          <w:rFonts w:ascii="Arial" w:hAnsi="Arial"/>
          <w:w w:val="105"/>
          <w:sz w:val="20"/>
        </w:rPr>
        <w:t>de</w:t>
      </w:r>
      <w:r w:rsidRPr="00954DC0">
        <w:rPr>
          <w:rFonts w:ascii="Arial" w:hAnsi="Arial"/>
          <w:spacing w:val="25"/>
          <w:w w:val="105"/>
          <w:sz w:val="20"/>
        </w:rPr>
        <w:t xml:space="preserve"> </w:t>
      </w:r>
      <w:r w:rsidRPr="00954DC0">
        <w:rPr>
          <w:rFonts w:ascii="Arial" w:hAnsi="Arial"/>
          <w:w w:val="105"/>
          <w:sz w:val="20"/>
        </w:rPr>
        <w:t>los</w:t>
      </w:r>
      <w:r w:rsidRPr="00954DC0">
        <w:rPr>
          <w:rFonts w:ascii="Arial" w:hAnsi="Arial"/>
          <w:spacing w:val="19"/>
          <w:w w:val="105"/>
          <w:sz w:val="20"/>
        </w:rPr>
        <w:t xml:space="preserve"> </w:t>
      </w:r>
      <w:r w:rsidRPr="00954DC0">
        <w:rPr>
          <w:rFonts w:ascii="Arial" w:hAnsi="Arial"/>
          <w:w w:val="105"/>
          <w:sz w:val="20"/>
        </w:rPr>
        <w:t>siguientes</w:t>
      </w:r>
      <w:r w:rsidRPr="00954DC0">
        <w:rPr>
          <w:rFonts w:ascii="Arial" w:hAnsi="Arial"/>
          <w:spacing w:val="47"/>
          <w:w w:val="105"/>
          <w:sz w:val="20"/>
        </w:rPr>
        <w:t xml:space="preserve"> </w:t>
      </w:r>
      <w:r w:rsidRPr="00954DC0">
        <w:rPr>
          <w:rFonts w:ascii="Arial" w:hAnsi="Arial"/>
          <w:w w:val="105"/>
          <w:sz w:val="20"/>
        </w:rPr>
        <w:t>parámetros</w:t>
      </w:r>
      <w:r w:rsidRPr="00954DC0">
        <w:rPr>
          <w:rFonts w:ascii="Arial" w:hAnsi="Arial"/>
          <w:spacing w:val="36"/>
          <w:w w:val="105"/>
          <w:sz w:val="20"/>
        </w:rPr>
        <w:t xml:space="preserve"> </w:t>
      </w:r>
      <w:r w:rsidRPr="00954DC0">
        <w:rPr>
          <w:rFonts w:ascii="Arial" w:hAnsi="Arial"/>
          <w:w w:val="105"/>
          <w:sz w:val="20"/>
        </w:rPr>
        <w:t>de</w:t>
      </w:r>
      <w:r w:rsidRPr="00954DC0">
        <w:rPr>
          <w:rFonts w:ascii="Arial" w:hAnsi="Arial"/>
          <w:spacing w:val="25"/>
          <w:w w:val="105"/>
          <w:sz w:val="20"/>
        </w:rPr>
        <w:t xml:space="preserve"> </w:t>
      </w:r>
      <w:r w:rsidRPr="00954DC0">
        <w:rPr>
          <w:rFonts w:ascii="Arial" w:hAnsi="Arial"/>
          <w:w w:val="105"/>
          <w:sz w:val="20"/>
        </w:rPr>
        <w:t>calidad para</w:t>
      </w:r>
      <w:r w:rsidRPr="00954DC0">
        <w:rPr>
          <w:rFonts w:ascii="Arial" w:hAnsi="Arial"/>
          <w:spacing w:val="1"/>
          <w:w w:val="105"/>
          <w:sz w:val="20"/>
        </w:rPr>
        <w:t xml:space="preserve"> </w:t>
      </w:r>
      <w:r w:rsidRPr="00954DC0">
        <w:rPr>
          <w:rFonts w:ascii="Arial" w:hAnsi="Arial"/>
          <w:w w:val="105"/>
          <w:sz w:val="20"/>
        </w:rPr>
        <w:t>los</w:t>
      </w:r>
      <w:r w:rsidRPr="00954DC0">
        <w:rPr>
          <w:rFonts w:ascii="Arial" w:hAnsi="Arial"/>
          <w:spacing w:val="-9"/>
          <w:w w:val="105"/>
          <w:sz w:val="20"/>
        </w:rPr>
        <w:t xml:space="preserve"> </w:t>
      </w:r>
      <w:r w:rsidRPr="00954DC0">
        <w:rPr>
          <w:rFonts w:ascii="Arial" w:hAnsi="Arial"/>
          <w:w w:val="105"/>
          <w:sz w:val="20"/>
        </w:rPr>
        <w:t>enlaces</w:t>
      </w:r>
      <w:r w:rsidRPr="00954DC0">
        <w:rPr>
          <w:rFonts w:ascii="Arial" w:hAnsi="Arial"/>
          <w:spacing w:val="5"/>
          <w:w w:val="105"/>
          <w:sz w:val="20"/>
        </w:rPr>
        <w:t xml:space="preserve"> </w:t>
      </w:r>
      <w:r w:rsidRPr="00954DC0">
        <w:rPr>
          <w:rFonts w:ascii="Arial" w:hAnsi="Arial"/>
          <w:w w:val="105"/>
          <w:sz w:val="20"/>
        </w:rPr>
        <w:t>dedicados:</w:t>
      </w:r>
    </w:p>
    <w:p w:rsidR="007A4BDD" w:rsidRPr="00954DC0" w:rsidRDefault="007A4BDD">
      <w:pPr>
        <w:spacing w:before="8"/>
        <w:rPr>
          <w:rFonts w:ascii="Arial" w:eastAsia="Arial" w:hAnsi="Arial" w:cs="Arial"/>
          <w:sz w:val="14"/>
          <w:szCs w:val="14"/>
        </w:rPr>
      </w:pPr>
    </w:p>
    <w:p w:rsidR="007A4BDD" w:rsidRPr="00954DC0" w:rsidRDefault="00B80A62">
      <w:pPr>
        <w:spacing w:before="69" w:line="245" w:lineRule="auto"/>
        <w:ind w:left="1509" w:firstLine="4"/>
        <w:rPr>
          <w:rFonts w:ascii="Arial" w:eastAsia="Arial" w:hAnsi="Arial" w:cs="Arial"/>
          <w:sz w:val="20"/>
          <w:szCs w:val="20"/>
        </w:rPr>
      </w:pPr>
      <w:r w:rsidRPr="00954DC0">
        <w:rPr>
          <w:rFonts w:ascii="Arial"/>
          <w:w w:val="105"/>
          <w:sz w:val="20"/>
        </w:rPr>
        <w:t>Disponibilidad</w:t>
      </w:r>
      <w:r w:rsidRPr="00954DC0">
        <w:rPr>
          <w:rFonts w:ascii="Arial"/>
          <w:spacing w:val="36"/>
          <w:w w:val="105"/>
          <w:sz w:val="20"/>
        </w:rPr>
        <w:t xml:space="preserve"> </w:t>
      </w:r>
      <w:r w:rsidRPr="00954DC0">
        <w:rPr>
          <w:rFonts w:ascii="Arial"/>
          <w:w w:val="105"/>
          <w:sz w:val="20"/>
        </w:rPr>
        <w:t>del</w:t>
      </w:r>
      <w:r w:rsidRPr="00954DC0">
        <w:rPr>
          <w:rFonts w:ascii="Arial"/>
          <w:spacing w:val="32"/>
          <w:w w:val="105"/>
          <w:sz w:val="20"/>
        </w:rPr>
        <w:t xml:space="preserve"> </w:t>
      </w:r>
      <w:r w:rsidRPr="00954DC0">
        <w:rPr>
          <w:rFonts w:ascii="Arial"/>
          <w:w w:val="105"/>
          <w:sz w:val="20"/>
        </w:rPr>
        <w:t>Enlace</w:t>
      </w:r>
      <w:r w:rsidRPr="00954DC0">
        <w:rPr>
          <w:rFonts w:ascii="Arial"/>
          <w:spacing w:val="33"/>
          <w:w w:val="105"/>
          <w:sz w:val="20"/>
        </w:rPr>
        <w:t xml:space="preserve"> </w:t>
      </w:r>
      <w:r w:rsidRPr="00954DC0">
        <w:rPr>
          <w:rFonts w:ascii="Arial"/>
          <w:w w:val="105"/>
          <w:sz w:val="20"/>
        </w:rPr>
        <w:t>Dedicado</w:t>
      </w:r>
      <w:r w:rsidRPr="00954DC0">
        <w:rPr>
          <w:rFonts w:ascii="Arial"/>
          <w:spacing w:val="32"/>
          <w:w w:val="105"/>
          <w:sz w:val="20"/>
        </w:rPr>
        <w:t xml:space="preserve"> </w:t>
      </w:r>
      <w:r w:rsidRPr="00954DC0">
        <w:rPr>
          <w:rFonts w:ascii="Arial"/>
          <w:w w:val="105"/>
          <w:sz w:val="20"/>
        </w:rPr>
        <w:t>sin</w:t>
      </w:r>
      <w:r w:rsidRPr="00954DC0">
        <w:rPr>
          <w:rFonts w:ascii="Arial"/>
          <w:spacing w:val="34"/>
          <w:w w:val="105"/>
          <w:sz w:val="20"/>
        </w:rPr>
        <w:t xml:space="preserve"> </w:t>
      </w:r>
      <w:r w:rsidRPr="00954DC0">
        <w:rPr>
          <w:rFonts w:ascii="Arial"/>
          <w:w w:val="105"/>
          <w:sz w:val="20"/>
        </w:rPr>
        <w:t>redundancia:</w:t>
      </w:r>
      <w:r w:rsidRPr="00954DC0">
        <w:rPr>
          <w:rFonts w:ascii="Arial"/>
          <w:spacing w:val="38"/>
          <w:w w:val="105"/>
          <w:sz w:val="20"/>
        </w:rPr>
        <w:t xml:space="preserve"> </w:t>
      </w:r>
      <w:r w:rsidRPr="00954DC0">
        <w:rPr>
          <w:rFonts w:ascii="Arial"/>
          <w:w w:val="105"/>
          <w:sz w:val="20"/>
        </w:rPr>
        <w:t>99.83%</w:t>
      </w:r>
      <w:r w:rsidRPr="00954DC0">
        <w:rPr>
          <w:rFonts w:ascii="Arial"/>
          <w:spacing w:val="39"/>
          <w:w w:val="105"/>
          <w:sz w:val="20"/>
        </w:rPr>
        <w:t xml:space="preserve"> </w:t>
      </w:r>
      <w:r w:rsidRPr="00954DC0">
        <w:rPr>
          <w:rFonts w:ascii="Arial"/>
          <w:w w:val="105"/>
          <w:sz w:val="20"/>
        </w:rPr>
        <w:t>(noventa</w:t>
      </w:r>
      <w:r w:rsidRPr="00954DC0">
        <w:rPr>
          <w:rFonts w:ascii="Arial"/>
          <w:spacing w:val="35"/>
          <w:w w:val="105"/>
          <w:sz w:val="20"/>
        </w:rPr>
        <w:t xml:space="preserve"> </w:t>
      </w:r>
      <w:r w:rsidRPr="00954DC0">
        <w:rPr>
          <w:rFonts w:ascii="Times New Roman"/>
          <w:w w:val="105"/>
          <w:sz w:val="24"/>
        </w:rPr>
        <w:t>y</w:t>
      </w:r>
      <w:r w:rsidRPr="00954DC0">
        <w:rPr>
          <w:rFonts w:ascii="Times New Roman"/>
          <w:spacing w:val="39"/>
          <w:w w:val="105"/>
          <w:sz w:val="24"/>
        </w:rPr>
        <w:t xml:space="preserve"> </w:t>
      </w:r>
      <w:r w:rsidRPr="00954DC0">
        <w:rPr>
          <w:rFonts w:ascii="Arial"/>
          <w:w w:val="105"/>
          <w:sz w:val="20"/>
        </w:rPr>
        <w:t>nueve punto</w:t>
      </w:r>
      <w:r w:rsidRPr="00954DC0">
        <w:rPr>
          <w:rFonts w:ascii="Arial"/>
          <w:spacing w:val="-8"/>
          <w:w w:val="105"/>
          <w:sz w:val="20"/>
        </w:rPr>
        <w:t xml:space="preserve"> </w:t>
      </w:r>
      <w:r w:rsidRPr="00954DC0">
        <w:rPr>
          <w:rFonts w:ascii="Arial"/>
          <w:w w:val="105"/>
          <w:sz w:val="20"/>
        </w:rPr>
        <w:t>ochenta</w:t>
      </w:r>
      <w:r w:rsidRPr="00954DC0">
        <w:rPr>
          <w:rFonts w:ascii="Arial"/>
          <w:spacing w:val="1"/>
          <w:w w:val="105"/>
          <w:sz w:val="20"/>
        </w:rPr>
        <w:t xml:space="preserve"> </w:t>
      </w:r>
      <w:r w:rsidRPr="00954DC0">
        <w:rPr>
          <w:rFonts w:ascii="Times New Roman"/>
          <w:w w:val="105"/>
          <w:sz w:val="24"/>
        </w:rPr>
        <w:t>y</w:t>
      </w:r>
      <w:r w:rsidRPr="00954DC0">
        <w:rPr>
          <w:rFonts w:ascii="Times New Roman"/>
          <w:spacing w:val="-11"/>
          <w:w w:val="105"/>
          <w:sz w:val="24"/>
        </w:rPr>
        <w:t xml:space="preserve"> </w:t>
      </w:r>
      <w:r w:rsidRPr="00954DC0">
        <w:rPr>
          <w:rFonts w:ascii="Arial"/>
          <w:w w:val="105"/>
          <w:sz w:val="20"/>
        </w:rPr>
        <w:t>tres</w:t>
      </w:r>
      <w:r w:rsidRPr="00954DC0">
        <w:rPr>
          <w:rFonts w:ascii="Arial"/>
          <w:spacing w:val="1"/>
          <w:w w:val="105"/>
          <w:sz w:val="20"/>
        </w:rPr>
        <w:t xml:space="preserve"> </w:t>
      </w:r>
      <w:r w:rsidRPr="00954DC0">
        <w:rPr>
          <w:rFonts w:ascii="Arial"/>
          <w:w w:val="105"/>
          <w:sz w:val="20"/>
        </w:rPr>
        <w:t>por</w:t>
      </w:r>
      <w:r w:rsidRPr="00954DC0">
        <w:rPr>
          <w:rFonts w:ascii="Arial"/>
          <w:spacing w:val="-12"/>
          <w:w w:val="105"/>
          <w:sz w:val="20"/>
        </w:rPr>
        <w:t xml:space="preserve"> </w:t>
      </w:r>
      <w:r w:rsidRPr="00954DC0">
        <w:rPr>
          <w:rFonts w:ascii="Arial"/>
          <w:w w:val="105"/>
          <w:sz w:val="20"/>
        </w:rPr>
        <w:t>ciento).</w:t>
      </w:r>
    </w:p>
    <w:p w:rsidR="007A4BDD" w:rsidRPr="00954DC0" w:rsidRDefault="00B80A62">
      <w:pPr>
        <w:spacing w:before="5" w:line="277" w:lineRule="auto"/>
        <w:ind w:left="1514"/>
        <w:rPr>
          <w:rFonts w:ascii="Arial" w:eastAsia="Arial" w:hAnsi="Arial" w:cs="Arial"/>
          <w:sz w:val="20"/>
          <w:szCs w:val="20"/>
        </w:rPr>
      </w:pPr>
      <w:r w:rsidRPr="00954DC0">
        <w:rPr>
          <w:rFonts w:ascii="Arial"/>
          <w:w w:val="105"/>
          <w:sz w:val="20"/>
        </w:rPr>
        <w:t>Disponibilidad</w:t>
      </w:r>
      <w:r w:rsidRPr="00954DC0">
        <w:rPr>
          <w:rFonts w:ascii="Arial"/>
          <w:spacing w:val="16"/>
          <w:w w:val="105"/>
          <w:sz w:val="20"/>
        </w:rPr>
        <w:t xml:space="preserve"> </w:t>
      </w:r>
      <w:r w:rsidRPr="00954DC0">
        <w:rPr>
          <w:rFonts w:ascii="Arial"/>
          <w:w w:val="105"/>
          <w:sz w:val="20"/>
        </w:rPr>
        <w:t>del</w:t>
      </w:r>
      <w:r w:rsidRPr="00954DC0">
        <w:rPr>
          <w:rFonts w:ascii="Arial"/>
          <w:spacing w:val="12"/>
          <w:w w:val="105"/>
          <w:sz w:val="20"/>
        </w:rPr>
        <w:t xml:space="preserve"> </w:t>
      </w:r>
      <w:r w:rsidRPr="00954DC0">
        <w:rPr>
          <w:rFonts w:ascii="Arial"/>
          <w:w w:val="105"/>
          <w:sz w:val="20"/>
        </w:rPr>
        <w:t>Enlace</w:t>
      </w:r>
      <w:r w:rsidRPr="00954DC0">
        <w:rPr>
          <w:rFonts w:ascii="Arial"/>
          <w:spacing w:val="9"/>
          <w:w w:val="105"/>
          <w:sz w:val="20"/>
        </w:rPr>
        <w:t xml:space="preserve"> </w:t>
      </w:r>
      <w:r w:rsidRPr="00954DC0">
        <w:rPr>
          <w:rFonts w:ascii="Arial"/>
          <w:w w:val="105"/>
          <w:sz w:val="20"/>
        </w:rPr>
        <w:t>Dedicado</w:t>
      </w:r>
      <w:r w:rsidRPr="00954DC0">
        <w:rPr>
          <w:rFonts w:ascii="Arial"/>
          <w:spacing w:val="12"/>
          <w:w w:val="105"/>
          <w:sz w:val="20"/>
        </w:rPr>
        <w:t xml:space="preserve"> </w:t>
      </w:r>
      <w:r w:rsidRPr="00954DC0">
        <w:rPr>
          <w:rFonts w:ascii="Arial"/>
          <w:w w:val="105"/>
          <w:sz w:val="20"/>
        </w:rPr>
        <w:t>con</w:t>
      </w:r>
      <w:r w:rsidRPr="00954DC0">
        <w:rPr>
          <w:rFonts w:ascii="Arial"/>
          <w:spacing w:val="9"/>
          <w:w w:val="105"/>
          <w:sz w:val="20"/>
        </w:rPr>
        <w:t xml:space="preserve"> </w:t>
      </w:r>
      <w:r w:rsidRPr="00954DC0">
        <w:rPr>
          <w:rFonts w:ascii="Arial"/>
          <w:w w:val="105"/>
          <w:sz w:val="20"/>
        </w:rPr>
        <w:t>redundancia:</w:t>
      </w:r>
      <w:r w:rsidRPr="00954DC0">
        <w:rPr>
          <w:rFonts w:ascii="Arial"/>
          <w:spacing w:val="23"/>
          <w:w w:val="105"/>
          <w:sz w:val="20"/>
        </w:rPr>
        <w:t xml:space="preserve"> </w:t>
      </w:r>
      <w:r w:rsidRPr="00954DC0">
        <w:rPr>
          <w:rFonts w:ascii="Arial"/>
          <w:w w:val="105"/>
          <w:sz w:val="20"/>
        </w:rPr>
        <w:t>99.905%</w:t>
      </w:r>
      <w:r w:rsidRPr="00954DC0">
        <w:rPr>
          <w:rFonts w:ascii="Arial"/>
          <w:spacing w:val="24"/>
          <w:w w:val="105"/>
          <w:sz w:val="20"/>
        </w:rPr>
        <w:t xml:space="preserve"> </w:t>
      </w:r>
      <w:r w:rsidRPr="00954DC0">
        <w:rPr>
          <w:rFonts w:ascii="Arial"/>
          <w:w w:val="105"/>
          <w:sz w:val="20"/>
        </w:rPr>
        <w:t>(noventa</w:t>
      </w:r>
      <w:r w:rsidRPr="00954DC0">
        <w:rPr>
          <w:rFonts w:ascii="Arial"/>
          <w:spacing w:val="10"/>
          <w:w w:val="105"/>
          <w:sz w:val="20"/>
        </w:rPr>
        <w:t xml:space="preserve"> </w:t>
      </w:r>
      <w:r w:rsidRPr="00954DC0">
        <w:rPr>
          <w:rFonts w:ascii="Times New Roman"/>
          <w:w w:val="105"/>
          <w:sz w:val="24"/>
        </w:rPr>
        <w:t>y</w:t>
      </w:r>
      <w:r w:rsidRPr="00954DC0">
        <w:rPr>
          <w:rFonts w:ascii="Times New Roman"/>
          <w:spacing w:val="15"/>
          <w:w w:val="105"/>
          <w:sz w:val="24"/>
        </w:rPr>
        <w:t xml:space="preserve"> </w:t>
      </w:r>
      <w:r w:rsidRPr="00954DC0">
        <w:rPr>
          <w:rFonts w:ascii="Arial"/>
          <w:w w:val="105"/>
          <w:sz w:val="20"/>
        </w:rPr>
        <w:t>nueve</w:t>
      </w:r>
      <w:r w:rsidRPr="00954DC0">
        <w:rPr>
          <w:rFonts w:ascii="Arial"/>
          <w:w w:val="106"/>
          <w:sz w:val="20"/>
        </w:rPr>
        <w:t xml:space="preserve"> </w:t>
      </w:r>
      <w:r w:rsidRPr="00954DC0">
        <w:rPr>
          <w:rFonts w:ascii="Arial"/>
          <w:w w:val="105"/>
          <w:sz w:val="20"/>
        </w:rPr>
        <w:t>punto novecientos</w:t>
      </w:r>
      <w:r w:rsidRPr="00954DC0">
        <w:rPr>
          <w:rFonts w:ascii="Arial"/>
          <w:spacing w:val="2"/>
          <w:w w:val="105"/>
          <w:sz w:val="20"/>
        </w:rPr>
        <w:t xml:space="preserve"> </w:t>
      </w:r>
      <w:r w:rsidRPr="00954DC0">
        <w:rPr>
          <w:rFonts w:ascii="Arial"/>
          <w:w w:val="105"/>
          <w:sz w:val="20"/>
        </w:rPr>
        <w:t>cinco</w:t>
      </w:r>
      <w:r w:rsidRPr="00954DC0">
        <w:rPr>
          <w:rFonts w:ascii="Arial"/>
          <w:spacing w:val="2"/>
          <w:w w:val="105"/>
          <w:sz w:val="20"/>
        </w:rPr>
        <w:t xml:space="preserve"> </w:t>
      </w:r>
      <w:r w:rsidRPr="00954DC0">
        <w:rPr>
          <w:rFonts w:ascii="Arial"/>
          <w:w w:val="105"/>
          <w:sz w:val="20"/>
        </w:rPr>
        <w:t>por</w:t>
      </w:r>
      <w:r w:rsidRPr="00954DC0">
        <w:rPr>
          <w:rFonts w:ascii="Arial"/>
          <w:spacing w:val="-4"/>
          <w:w w:val="105"/>
          <w:sz w:val="20"/>
        </w:rPr>
        <w:t xml:space="preserve"> </w:t>
      </w:r>
      <w:r w:rsidRPr="00954DC0">
        <w:rPr>
          <w:rFonts w:ascii="Arial"/>
          <w:w w:val="105"/>
          <w:sz w:val="20"/>
        </w:rPr>
        <w:t>ciento).</w:t>
      </w:r>
    </w:p>
    <w:p w:rsidR="007A4BDD" w:rsidRPr="00954DC0" w:rsidRDefault="007A4BDD">
      <w:pPr>
        <w:rPr>
          <w:rFonts w:ascii="Arial" w:eastAsia="Arial" w:hAnsi="Arial" w:cs="Arial"/>
          <w:sz w:val="20"/>
          <w:szCs w:val="20"/>
        </w:rPr>
      </w:pPr>
    </w:p>
    <w:p w:rsidR="007A4BDD" w:rsidRPr="00954DC0" w:rsidRDefault="00B80A62">
      <w:pPr>
        <w:spacing w:before="74" w:line="294" w:lineRule="auto"/>
        <w:ind w:left="114" w:right="184" w:firstLine="4"/>
        <w:jc w:val="both"/>
        <w:rPr>
          <w:rFonts w:ascii="Arial" w:eastAsia="Arial" w:hAnsi="Arial" w:cs="Arial"/>
          <w:sz w:val="20"/>
          <w:szCs w:val="20"/>
        </w:rPr>
      </w:pPr>
      <w:r w:rsidRPr="00954DC0">
        <w:rPr>
          <w:rFonts w:ascii="Arial" w:hAnsi="Arial"/>
          <w:w w:val="105"/>
          <w:sz w:val="20"/>
        </w:rPr>
        <w:t>En</w:t>
      </w:r>
      <w:r w:rsidRPr="00954DC0">
        <w:rPr>
          <w:rFonts w:ascii="Arial" w:hAnsi="Arial"/>
          <w:spacing w:val="22"/>
          <w:w w:val="105"/>
          <w:sz w:val="20"/>
        </w:rPr>
        <w:t xml:space="preserve"> </w:t>
      </w:r>
      <w:r w:rsidRPr="00954DC0">
        <w:rPr>
          <w:rFonts w:ascii="Arial" w:hAnsi="Arial"/>
          <w:w w:val="105"/>
          <w:sz w:val="20"/>
        </w:rPr>
        <w:t>los</w:t>
      </w:r>
      <w:r w:rsidRPr="00954DC0">
        <w:rPr>
          <w:rFonts w:ascii="Arial" w:hAnsi="Arial"/>
          <w:spacing w:val="23"/>
          <w:w w:val="105"/>
          <w:sz w:val="20"/>
        </w:rPr>
        <w:t xml:space="preserve"> </w:t>
      </w:r>
      <w:r w:rsidRPr="00954DC0">
        <w:rPr>
          <w:rFonts w:ascii="Arial" w:hAnsi="Arial"/>
          <w:w w:val="105"/>
          <w:sz w:val="20"/>
        </w:rPr>
        <w:t>servicios</w:t>
      </w:r>
      <w:r w:rsidRPr="00954DC0">
        <w:rPr>
          <w:rFonts w:ascii="Arial" w:hAnsi="Arial"/>
          <w:spacing w:val="44"/>
          <w:w w:val="105"/>
          <w:sz w:val="20"/>
        </w:rPr>
        <w:t xml:space="preserve"> </w:t>
      </w:r>
      <w:r w:rsidRPr="00954DC0">
        <w:rPr>
          <w:rFonts w:ascii="Arial" w:hAnsi="Arial"/>
          <w:w w:val="105"/>
          <w:sz w:val="20"/>
        </w:rPr>
        <w:t>Ethernet</w:t>
      </w:r>
      <w:r w:rsidRPr="00954DC0">
        <w:rPr>
          <w:rFonts w:ascii="Arial" w:hAnsi="Arial"/>
          <w:spacing w:val="36"/>
          <w:w w:val="105"/>
          <w:sz w:val="20"/>
        </w:rPr>
        <w:t xml:space="preserve"> </w:t>
      </w:r>
      <w:r w:rsidRPr="00954DC0">
        <w:rPr>
          <w:rFonts w:ascii="Arial" w:hAnsi="Arial"/>
          <w:w w:val="105"/>
          <w:sz w:val="20"/>
        </w:rPr>
        <w:t>los</w:t>
      </w:r>
      <w:r w:rsidRPr="00954DC0">
        <w:rPr>
          <w:rFonts w:ascii="Arial" w:hAnsi="Arial"/>
          <w:spacing w:val="28"/>
          <w:w w:val="105"/>
          <w:sz w:val="20"/>
        </w:rPr>
        <w:t xml:space="preserve"> </w:t>
      </w:r>
      <w:r w:rsidRPr="00954DC0">
        <w:rPr>
          <w:rFonts w:ascii="Arial" w:hAnsi="Arial"/>
          <w:w w:val="105"/>
          <w:sz w:val="20"/>
        </w:rPr>
        <w:t>parámetros</w:t>
      </w:r>
      <w:r w:rsidRPr="00954DC0">
        <w:rPr>
          <w:rFonts w:ascii="Arial" w:hAnsi="Arial"/>
          <w:spacing w:val="30"/>
          <w:w w:val="105"/>
          <w:sz w:val="20"/>
        </w:rPr>
        <w:t xml:space="preserve"> </w:t>
      </w:r>
      <w:r w:rsidRPr="00954DC0">
        <w:rPr>
          <w:rFonts w:ascii="Arial" w:hAnsi="Arial"/>
          <w:w w:val="105"/>
          <w:sz w:val="20"/>
        </w:rPr>
        <w:t>de</w:t>
      </w:r>
      <w:r w:rsidRPr="00954DC0">
        <w:rPr>
          <w:rFonts w:ascii="Arial" w:hAnsi="Arial"/>
          <w:spacing w:val="25"/>
          <w:w w:val="105"/>
          <w:sz w:val="20"/>
        </w:rPr>
        <w:t xml:space="preserve"> </w:t>
      </w:r>
      <w:r w:rsidRPr="00954DC0">
        <w:rPr>
          <w:rFonts w:ascii="Arial" w:hAnsi="Arial"/>
          <w:w w:val="105"/>
          <w:sz w:val="20"/>
        </w:rPr>
        <w:t>calidad</w:t>
      </w:r>
      <w:r w:rsidRPr="00954DC0">
        <w:rPr>
          <w:rFonts w:ascii="Arial" w:hAnsi="Arial"/>
          <w:spacing w:val="56"/>
          <w:w w:val="105"/>
          <w:sz w:val="20"/>
        </w:rPr>
        <w:t xml:space="preserve"> </w:t>
      </w:r>
      <w:r w:rsidRPr="00954DC0">
        <w:rPr>
          <w:rFonts w:ascii="Arial" w:hAnsi="Arial"/>
          <w:w w:val="105"/>
          <w:sz w:val="20"/>
        </w:rPr>
        <w:t>se</w:t>
      </w:r>
      <w:r w:rsidRPr="00954DC0">
        <w:rPr>
          <w:rFonts w:ascii="Arial" w:hAnsi="Arial"/>
          <w:spacing w:val="24"/>
          <w:w w:val="105"/>
          <w:sz w:val="20"/>
        </w:rPr>
        <w:t xml:space="preserve"> </w:t>
      </w:r>
      <w:r w:rsidRPr="00954DC0">
        <w:rPr>
          <w:rFonts w:ascii="Arial" w:hAnsi="Arial"/>
          <w:w w:val="105"/>
          <w:sz w:val="20"/>
        </w:rPr>
        <w:t>validarán</w:t>
      </w:r>
      <w:r w:rsidRPr="00954DC0">
        <w:rPr>
          <w:rFonts w:ascii="Arial" w:hAnsi="Arial"/>
          <w:spacing w:val="44"/>
          <w:w w:val="105"/>
          <w:sz w:val="20"/>
        </w:rPr>
        <w:t xml:space="preserve"> </w:t>
      </w:r>
      <w:r w:rsidRPr="00954DC0">
        <w:rPr>
          <w:rFonts w:ascii="Arial" w:hAnsi="Arial"/>
          <w:w w:val="105"/>
          <w:sz w:val="20"/>
        </w:rPr>
        <w:t>a</w:t>
      </w:r>
      <w:r w:rsidRPr="00954DC0">
        <w:rPr>
          <w:rFonts w:ascii="Arial" w:hAnsi="Arial"/>
          <w:spacing w:val="31"/>
          <w:w w:val="105"/>
          <w:sz w:val="20"/>
        </w:rPr>
        <w:t xml:space="preserve"> </w:t>
      </w:r>
      <w:r w:rsidRPr="00954DC0">
        <w:rPr>
          <w:rFonts w:ascii="Arial" w:hAnsi="Arial"/>
          <w:w w:val="105"/>
          <w:sz w:val="20"/>
        </w:rPr>
        <w:t>la</w:t>
      </w:r>
      <w:r w:rsidRPr="00954DC0">
        <w:rPr>
          <w:rFonts w:ascii="Arial" w:hAnsi="Arial"/>
          <w:spacing w:val="20"/>
          <w:w w:val="105"/>
          <w:sz w:val="20"/>
        </w:rPr>
        <w:t xml:space="preserve"> </w:t>
      </w:r>
      <w:r w:rsidRPr="00954DC0">
        <w:rPr>
          <w:rFonts w:ascii="Arial" w:hAnsi="Arial"/>
          <w:w w:val="105"/>
          <w:sz w:val="20"/>
        </w:rPr>
        <w:t>entrega</w:t>
      </w:r>
      <w:r w:rsidRPr="00954DC0">
        <w:rPr>
          <w:rFonts w:ascii="Arial" w:hAnsi="Arial"/>
          <w:spacing w:val="41"/>
          <w:w w:val="105"/>
          <w:sz w:val="20"/>
        </w:rPr>
        <w:t xml:space="preserve"> </w:t>
      </w:r>
      <w:r w:rsidRPr="00954DC0">
        <w:rPr>
          <w:rFonts w:ascii="Arial" w:hAnsi="Arial"/>
          <w:w w:val="105"/>
          <w:sz w:val="20"/>
        </w:rPr>
        <w:t>de</w:t>
      </w:r>
      <w:r w:rsidRPr="00954DC0">
        <w:rPr>
          <w:rFonts w:ascii="Arial" w:hAnsi="Arial"/>
          <w:spacing w:val="29"/>
          <w:w w:val="105"/>
          <w:sz w:val="20"/>
        </w:rPr>
        <w:t xml:space="preserve"> </w:t>
      </w:r>
      <w:r w:rsidRPr="00954DC0">
        <w:rPr>
          <w:rFonts w:ascii="Arial" w:hAnsi="Arial"/>
          <w:w w:val="105"/>
          <w:sz w:val="20"/>
        </w:rPr>
        <w:t>los</w:t>
      </w:r>
      <w:r w:rsidRPr="00954DC0">
        <w:rPr>
          <w:rFonts w:ascii="Arial" w:hAnsi="Arial"/>
          <w:spacing w:val="17"/>
          <w:w w:val="105"/>
          <w:sz w:val="20"/>
        </w:rPr>
        <w:t xml:space="preserve"> </w:t>
      </w:r>
      <w:r w:rsidRPr="00954DC0">
        <w:rPr>
          <w:rFonts w:ascii="Arial" w:hAnsi="Arial"/>
          <w:w w:val="105"/>
          <w:sz w:val="20"/>
        </w:rPr>
        <w:t>enlaces dedicados</w:t>
      </w:r>
      <w:r w:rsidRPr="00954DC0">
        <w:rPr>
          <w:rFonts w:ascii="Arial" w:hAnsi="Arial"/>
          <w:spacing w:val="2"/>
          <w:w w:val="105"/>
          <w:sz w:val="20"/>
        </w:rPr>
        <w:t xml:space="preserve"> </w:t>
      </w:r>
      <w:r w:rsidRPr="00954DC0">
        <w:rPr>
          <w:rFonts w:ascii="Arial" w:hAnsi="Arial"/>
          <w:w w:val="105"/>
          <w:sz w:val="20"/>
        </w:rPr>
        <w:t>basándose</w:t>
      </w:r>
      <w:r w:rsidRPr="00954DC0">
        <w:rPr>
          <w:rFonts w:ascii="Arial" w:hAnsi="Arial"/>
          <w:spacing w:val="49"/>
          <w:w w:val="105"/>
          <w:sz w:val="20"/>
        </w:rPr>
        <w:t xml:space="preserve"> </w:t>
      </w:r>
      <w:r w:rsidRPr="00954DC0">
        <w:rPr>
          <w:rFonts w:ascii="Arial" w:hAnsi="Arial"/>
          <w:w w:val="105"/>
          <w:sz w:val="20"/>
        </w:rPr>
        <w:t>en</w:t>
      </w:r>
      <w:r w:rsidRPr="00954DC0">
        <w:rPr>
          <w:rFonts w:ascii="Arial" w:hAnsi="Arial"/>
          <w:spacing w:val="49"/>
          <w:w w:val="105"/>
          <w:sz w:val="20"/>
        </w:rPr>
        <w:t xml:space="preserve"> </w:t>
      </w:r>
      <w:r w:rsidRPr="00954DC0">
        <w:rPr>
          <w:rFonts w:ascii="Arial" w:hAnsi="Arial"/>
          <w:w w:val="105"/>
          <w:sz w:val="20"/>
        </w:rPr>
        <w:t>la</w:t>
      </w:r>
      <w:r w:rsidRPr="00954DC0">
        <w:rPr>
          <w:rFonts w:ascii="Arial" w:hAnsi="Arial"/>
          <w:spacing w:val="39"/>
          <w:w w:val="105"/>
          <w:sz w:val="20"/>
        </w:rPr>
        <w:t xml:space="preserve"> </w:t>
      </w:r>
      <w:r w:rsidRPr="00954DC0">
        <w:rPr>
          <w:rFonts w:ascii="Arial" w:hAnsi="Arial"/>
          <w:w w:val="105"/>
          <w:sz w:val="20"/>
        </w:rPr>
        <w:t>aplicación</w:t>
      </w:r>
      <w:r w:rsidRPr="00954DC0">
        <w:rPr>
          <w:rFonts w:ascii="Arial" w:hAnsi="Arial"/>
          <w:spacing w:val="55"/>
          <w:w w:val="105"/>
          <w:sz w:val="20"/>
        </w:rPr>
        <w:t xml:space="preserve"> </w:t>
      </w:r>
      <w:r w:rsidRPr="00954DC0">
        <w:rPr>
          <w:rFonts w:ascii="Arial" w:hAnsi="Arial"/>
          <w:w w:val="105"/>
          <w:sz w:val="20"/>
        </w:rPr>
        <w:t>del</w:t>
      </w:r>
      <w:r w:rsidRPr="00954DC0">
        <w:rPr>
          <w:rFonts w:ascii="Arial" w:hAnsi="Arial"/>
          <w:spacing w:val="41"/>
          <w:w w:val="105"/>
          <w:sz w:val="20"/>
        </w:rPr>
        <w:t xml:space="preserve"> </w:t>
      </w:r>
      <w:r w:rsidRPr="00954DC0">
        <w:rPr>
          <w:rFonts w:ascii="Arial" w:hAnsi="Arial"/>
          <w:w w:val="105"/>
          <w:sz w:val="20"/>
        </w:rPr>
        <w:t>estándar</w:t>
      </w:r>
      <w:r w:rsidRPr="00954DC0">
        <w:rPr>
          <w:rFonts w:ascii="Arial" w:hAnsi="Arial"/>
          <w:spacing w:val="7"/>
          <w:w w:val="105"/>
          <w:sz w:val="20"/>
        </w:rPr>
        <w:t xml:space="preserve"> </w:t>
      </w:r>
      <w:r w:rsidRPr="00954DC0">
        <w:rPr>
          <w:rFonts w:ascii="Arial" w:hAnsi="Arial"/>
          <w:w w:val="105"/>
          <w:sz w:val="20"/>
        </w:rPr>
        <w:t>RFC</w:t>
      </w:r>
      <w:r w:rsidRPr="00954DC0">
        <w:rPr>
          <w:rFonts w:ascii="Arial" w:hAnsi="Arial"/>
          <w:spacing w:val="42"/>
          <w:w w:val="105"/>
          <w:sz w:val="20"/>
        </w:rPr>
        <w:t xml:space="preserve"> </w:t>
      </w:r>
      <w:r w:rsidRPr="00954DC0">
        <w:rPr>
          <w:rFonts w:ascii="Arial" w:hAnsi="Arial"/>
          <w:w w:val="105"/>
          <w:sz w:val="20"/>
        </w:rPr>
        <w:t>2544</w:t>
      </w:r>
      <w:r w:rsidRPr="00954DC0">
        <w:rPr>
          <w:rFonts w:ascii="Arial" w:hAnsi="Arial"/>
          <w:spacing w:val="45"/>
          <w:w w:val="105"/>
          <w:sz w:val="20"/>
        </w:rPr>
        <w:t xml:space="preserve"> </w:t>
      </w:r>
      <w:r w:rsidRPr="00954DC0">
        <w:rPr>
          <w:rFonts w:ascii="Arial" w:hAnsi="Arial"/>
          <w:w w:val="105"/>
          <w:sz w:val="20"/>
        </w:rPr>
        <w:t>de</w:t>
      </w:r>
      <w:r w:rsidRPr="00954DC0">
        <w:rPr>
          <w:rFonts w:ascii="Arial" w:hAnsi="Arial"/>
          <w:spacing w:val="48"/>
          <w:w w:val="105"/>
          <w:sz w:val="20"/>
        </w:rPr>
        <w:t xml:space="preserve"> </w:t>
      </w:r>
      <w:r w:rsidRPr="00954DC0">
        <w:rPr>
          <w:rFonts w:ascii="Arial" w:hAnsi="Arial"/>
          <w:w w:val="105"/>
          <w:sz w:val="20"/>
        </w:rPr>
        <w:t>la</w:t>
      </w:r>
      <w:r w:rsidRPr="00954DC0">
        <w:rPr>
          <w:rFonts w:ascii="Arial" w:hAnsi="Arial"/>
          <w:spacing w:val="47"/>
          <w:w w:val="105"/>
          <w:sz w:val="20"/>
        </w:rPr>
        <w:t xml:space="preserve"> </w:t>
      </w:r>
      <w:r w:rsidRPr="00954DC0">
        <w:rPr>
          <w:rFonts w:ascii="Arial" w:hAnsi="Arial"/>
          <w:w w:val="105"/>
          <w:sz w:val="20"/>
        </w:rPr>
        <w:t>IETF</w:t>
      </w:r>
      <w:r w:rsidRPr="00954DC0">
        <w:rPr>
          <w:rFonts w:ascii="Arial" w:hAnsi="Arial"/>
          <w:spacing w:val="39"/>
          <w:w w:val="105"/>
          <w:sz w:val="20"/>
        </w:rPr>
        <w:t xml:space="preserve"> </w:t>
      </w:r>
      <w:r w:rsidRPr="00954DC0">
        <w:rPr>
          <w:rFonts w:ascii="Arial" w:hAnsi="Arial"/>
          <w:w w:val="105"/>
          <w:sz w:val="20"/>
        </w:rPr>
        <w:t>considerando</w:t>
      </w:r>
      <w:r w:rsidRPr="00954DC0">
        <w:rPr>
          <w:rFonts w:ascii="Arial" w:hAnsi="Arial"/>
          <w:spacing w:val="9"/>
          <w:w w:val="105"/>
          <w:sz w:val="20"/>
        </w:rPr>
        <w:t xml:space="preserve"> </w:t>
      </w:r>
      <w:r w:rsidRPr="00954DC0">
        <w:rPr>
          <w:rFonts w:ascii="Arial" w:hAnsi="Arial"/>
          <w:w w:val="105"/>
          <w:sz w:val="20"/>
        </w:rPr>
        <w:t>los</w:t>
      </w:r>
      <w:r w:rsidRPr="00954DC0">
        <w:rPr>
          <w:rFonts w:ascii="Arial" w:hAnsi="Arial"/>
          <w:w w:val="106"/>
          <w:sz w:val="20"/>
        </w:rPr>
        <w:t xml:space="preserve"> </w:t>
      </w:r>
      <w:r w:rsidRPr="00954DC0">
        <w:rPr>
          <w:rFonts w:ascii="Arial" w:hAnsi="Arial"/>
          <w:w w:val="105"/>
          <w:sz w:val="20"/>
        </w:rPr>
        <w:t>siguientes</w:t>
      </w:r>
      <w:r w:rsidRPr="00954DC0">
        <w:rPr>
          <w:rFonts w:ascii="Arial" w:hAnsi="Arial"/>
          <w:spacing w:val="-10"/>
          <w:w w:val="105"/>
          <w:sz w:val="20"/>
        </w:rPr>
        <w:t xml:space="preserve"> </w:t>
      </w:r>
      <w:r w:rsidRPr="00954DC0">
        <w:rPr>
          <w:rFonts w:ascii="Arial" w:hAnsi="Arial"/>
          <w:w w:val="105"/>
          <w:sz w:val="20"/>
        </w:rPr>
        <w:t>valores:</w:t>
      </w:r>
    </w:p>
    <w:p w:rsidR="007A4BDD" w:rsidRPr="00954DC0" w:rsidRDefault="007A4BDD">
      <w:pPr>
        <w:spacing w:before="5"/>
        <w:rPr>
          <w:rFonts w:ascii="Arial" w:eastAsia="Arial" w:hAnsi="Arial" w:cs="Arial"/>
          <w:sz w:val="20"/>
          <w:szCs w:val="20"/>
        </w:rPr>
      </w:pPr>
    </w:p>
    <w:p w:rsidR="007A4BDD" w:rsidRPr="00954DC0" w:rsidRDefault="00B80A62" w:rsidP="00824B72">
      <w:pPr>
        <w:numPr>
          <w:ilvl w:val="0"/>
          <w:numId w:val="60"/>
        </w:numPr>
        <w:tabs>
          <w:tab w:val="left" w:pos="807"/>
        </w:tabs>
        <w:ind w:hanging="353"/>
        <w:rPr>
          <w:rFonts w:ascii="Arial" w:eastAsia="Arial" w:hAnsi="Arial" w:cs="Arial"/>
          <w:sz w:val="16"/>
          <w:szCs w:val="16"/>
        </w:rPr>
      </w:pPr>
      <w:r w:rsidRPr="00954DC0">
        <w:rPr>
          <w:rFonts w:ascii="Arial" w:hAnsi="Arial"/>
          <w:w w:val="105"/>
          <w:sz w:val="20"/>
        </w:rPr>
        <w:t>Tasa</w:t>
      </w:r>
      <w:r w:rsidRPr="00954DC0">
        <w:rPr>
          <w:rFonts w:ascii="Arial" w:hAnsi="Arial"/>
          <w:spacing w:val="16"/>
          <w:w w:val="105"/>
          <w:sz w:val="20"/>
        </w:rPr>
        <w:t xml:space="preserve"> </w:t>
      </w:r>
      <w:r w:rsidRPr="00954DC0">
        <w:rPr>
          <w:rFonts w:ascii="Arial" w:hAnsi="Arial"/>
          <w:w w:val="105"/>
          <w:sz w:val="20"/>
        </w:rPr>
        <w:t>máxima</w:t>
      </w:r>
      <w:r w:rsidRPr="00954DC0">
        <w:rPr>
          <w:rFonts w:ascii="Arial" w:hAnsi="Arial"/>
          <w:spacing w:val="6"/>
          <w:w w:val="105"/>
          <w:sz w:val="20"/>
        </w:rPr>
        <w:t xml:space="preserve"> </w:t>
      </w:r>
      <w:r w:rsidRPr="00954DC0">
        <w:rPr>
          <w:rFonts w:ascii="Arial" w:hAnsi="Arial"/>
          <w:w w:val="105"/>
          <w:sz w:val="20"/>
        </w:rPr>
        <w:t>de</w:t>
      </w:r>
      <w:r w:rsidRPr="00954DC0">
        <w:rPr>
          <w:rFonts w:ascii="Arial" w:hAnsi="Arial"/>
          <w:spacing w:val="4"/>
          <w:w w:val="105"/>
          <w:sz w:val="20"/>
        </w:rPr>
        <w:t xml:space="preserve"> </w:t>
      </w:r>
      <w:r w:rsidRPr="00954DC0">
        <w:rPr>
          <w:rFonts w:ascii="Arial" w:hAnsi="Arial"/>
          <w:w w:val="105"/>
          <w:sz w:val="20"/>
        </w:rPr>
        <w:t>pérdida</w:t>
      </w:r>
      <w:r w:rsidRPr="00954DC0">
        <w:rPr>
          <w:rFonts w:ascii="Arial" w:hAnsi="Arial"/>
          <w:spacing w:val="-2"/>
          <w:w w:val="105"/>
          <w:sz w:val="20"/>
        </w:rPr>
        <w:t xml:space="preserve"> </w:t>
      </w:r>
      <w:r w:rsidRPr="00954DC0">
        <w:rPr>
          <w:rFonts w:ascii="Arial" w:hAnsi="Arial"/>
          <w:w w:val="105"/>
          <w:sz w:val="20"/>
        </w:rPr>
        <w:t>de</w:t>
      </w:r>
      <w:r w:rsidRPr="00954DC0">
        <w:rPr>
          <w:rFonts w:ascii="Arial" w:hAnsi="Arial"/>
          <w:spacing w:val="8"/>
          <w:w w:val="105"/>
          <w:sz w:val="20"/>
        </w:rPr>
        <w:t xml:space="preserve"> </w:t>
      </w:r>
      <w:r w:rsidRPr="00954DC0">
        <w:rPr>
          <w:rFonts w:ascii="Arial" w:hAnsi="Arial"/>
          <w:w w:val="105"/>
          <w:sz w:val="20"/>
        </w:rPr>
        <w:t>paquetes</w:t>
      </w:r>
      <w:r w:rsidRPr="00954DC0">
        <w:rPr>
          <w:rFonts w:ascii="Arial" w:hAnsi="Arial"/>
          <w:spacing w:val="10"/>
          <w:w w:val="105"/>
          <w:sz w:val="20"/>
        </w:rPr>
        <w:t xml:space="preserve"> </w:t>
      </w:r>
      <w:r w:rsidRPr="00954DC0">
        <w:rPr>
          <w:rFonts w:ascii="Arial" w:hAnsi="Arial"/>
          <w:w w:val="105"/>
          <w:sz w:val="20"/>
        </w:rPr>
        <w:t>de</w:t>
      </w:r>
      <w:r w:rsidRPr="00954DC0">
        <w:rPr>
          <w:rFonts w:ascii="Arial" w:hAnsi="Arial"/>
          <w:spacing w:val="13"/>
          <w:w w:val="105"/>
          <w:sz w:val="20"/>
        </w:rPr>
        <w:t xml:space="preserve"> </w:t>
      </w:r>
      <w:r w:rsidRPr="00954DC0">
        <w:rPr>
          <w:rFonts w:ascii="Arial" w:hAnsi="Arial"/>
          <w:spacing w:val="-5"/>
          <w:w w:val="105"/>
          <w:sz w:val="20"/>
        </w:rPr>
        <w:t>10-</w:t>
      </w:r>
      <w:r w:rsidRPr="00954DC0">
        <w:rPr>
          <w:rFonts w:ascii="Arial" w:hAnsi="Arial"/>
          <w:spacing w:val="-6"/>
          <w:w w:val="105"/>
          <w:position w:val="11"/>
          <w:sz w:val="16"/>
        </w:rPr>
        <w:t>4</w:t>
      </w:r>
    </w:p>
    <w:p w:rsidR="007A4BDD" w:rsidRPr="00954DC0" w:rsidRDefault="00B80A62" w:rsidP="00824B72">
      <w:pPr>
        <w:numPr>
          <w:ilvl w:val="0"/>
          <w:numId w:val="60"/>
        </w:numPr>
        <w:tabs>
          <w:tab w:val="left" w:pos="817"/>
        </w:tabs>
        <w:spacing w:before="76" w:line="289" w:lineRule="auto"/>
        <w:ind w:right="189" w:hanging="353"/>
        <w:jc w:val="both"/>
        <w:rPr>
          <w:rFonts w:ascii="Arial" w:eastAsia="Arial" w:hAnsi="Arial" w:cs="Arial"/>
          <w:sz w:val="20"/>
          <w:szCs w:val="20"/>
        </w:rPr>
      </w:pPr>
      <w:r w:rsidRPr="00954DC0">
        <w:rPr>
          <w:rFonts w:ascii="Arial" w:hAnsi="Arial"/>
          <w:w w:val="105"/>
          <w:sz w:val="20"/>
        </w:rPr>
        <w:t>Porcentaje</w:t>
      </w:r>
      <w:r w:rsidRPr="00954DC0">
        <w:rPr>
          <w:rFonts w:ascii="Arial" w:hAnsi="Arial"/>
          <w:spacing w:val="23"/>
          <w:w w:val="105"/>
          <w:sz w:val="20"/>
        </w:rPr>
        <w:t xml:space="preserve"> </w:t>
      </w:r>
      <w:r w:rsidRPr="00954DC0">
        <w:rPr>
          <w:rFonts w:ascii="Arial" w:hAnsi="Arial"/>
          <w:w w:val="105"/>
          <w:sz w:val="20"/>
        </w:rPr>
        <w:t>de</w:t>
      </w:r>
      <w:r w:rsidRPr="00954DC0">
        <w:rPr>
          <w:rFonts w:ascii="Arial" w:hAnsi="Arial"/>
          <w:spacing w:val="27"/>
          <w:w w:val="105"/>
          <w:sz w:val="20"/>
        </w:rPr>
        <w:t xml:space="preserve"> </w:t>
      </w:r>
      <w:r w:rsidRPr="00954DC0">
        <w:rPr>
          <w:rFonts w:ascii="Arial" w:hAnsi="Arial"/>
          <w:w w:val="105"/>
          <w:sz w:val="20"/>
        </w:rPr>
        <w:t>ancho</w:t>
      </w:r>
      <w:r w:rsidRPr="00954DC0">
        <w:rPr>
          <w:rFonts w:ascii="Arial" w:hAnsi="Arial"/>
          <w:spacing w:val="25"/>
          <w:w w:val="105"/>
          <w:sz w:val="20"/>
        </w:rPr>
        <w:t xml:space="preserve"> </w:t>
      </w:r>
      <w:r w:rsidRPr="00954DC0">
        <w:rPr>
          <w:rFonts w:ascii="Arial" w:hAnsi="Arial"/>
          <w:w w:val="105"/>
          <w:sz w:val="20"/>
        </w:rPr>
        <w:t>de</w:t>
      </w:r>
      <w:r w:rsidRPr="00954DC0">
        <w:rPr>
          <w:rFonts w:ascii="Arial" w:hAnsi="Arial"/>
          <w:spacing w:val="20"/>
          <w:w w:val="105"/>
          <w:sz w:val="20"/>
        </w:rPr>
        <w:t xml:space="preserve"> </w:t>
      </w:r>
      <w:r w:rsidRPr="00954DC0">
        <w:rPr>
          <w:rFonts w:ascii="Arial" w:hAnsi="Arial"/>
          <w:w w:val="105"/>
          <w:sz w:val="20"/>
        </w:rPr>
        <w:t>banda</w:t>
      </w:r>
      <w:r w:rsidRPr="00954DC0">
        <w:rPr>
          <w:rFonts w:ascii="Arial" w:hAnsi="Arial"/>
          <w:spacing w:val="24"/>
          <w:w w:val="105"/>
          <w:sz w:val="20"/>
        </w:rPr>
        <w:t xml:space="preserve"> </w:t>
      </w:r>
      <w:r w:rsidRPr="00954DC0">
        <w:rPr>
          <w:rFonts w:ascii="Arial" w:hAnsi="Arial"/>
          <w:w w:val="105"/>
          <w:sz w:val="20"/>
        </w:rPr>
        <w:t>de</w:t>
      </w:r>
      <w:r w:rsidRPr="00954DC0">
        <w:rPr>
          <w:rFonts w:ascii="Arial" w:hAnsi="Arial"/>
          <w:spacing w:val="20"/>
          <w:w w:val="105"/>
          <w:sz w:val="20"/>
        </w:rPr>
        <w:t xml:space="preserve"> </w:t>
      </w:r>
      <w:r w:rsidRPr="00954DC0">
        <w:rPr>
          <w:rFonts w:ascii="Arial" w:hAnsi="Arial"/>
          <w:w w:val="105"/>
          <w:sz w:val="20"/>
        </w:rPr>
        <w:t>la</w:t>
      </w:r>
      <w:r w:rsidRPr="00954DC0">
        <w:rPr>
          <w:rFonts w:ascii="Arial" w:hAnsi="Arial"/>
          <w:spacing w:val="18"/>
          <w:w w:val="105"/>
          <w:sz w:val="20"/>
        </w:rPr>
        <w:t xml:space="preserve"> </w:t>
      </w:r>
      <w:r w:rsidRPr="00954DC0">
        <w:rPr>
          <w:rFonts w:ascii="Arial" w:hAnsi="Arial"/>
          <w:w w:val="105"/>
          <w:sz w:val="20"/>
        </w:rPr>
        <w:t>interfaz</w:t>
      </w:r>
      <w:r w:rsidRPr="00954DC0">
        <w:rPr>
          <w:rFonts w:ascii="Arial" w:hAnsi="Arial"/>
          <w:spacing w:val="21"/>
          <w:w w:val="105"/>
          <w:sz w:val="20"/>
        </w:rPr>
        <w:t xml:space="preserve"> </w:t>
      </w:r>
      <w:r w:rsidRPr="00954DC0">
        <w:rPr>
          <w:rFonts w:ascii="Arial" w:hAnsi="Arial"/>
          <w:w w:val="105"/>
          <w:sz w:val="20"/>
        </w:rPr>
        <w:t>garantizada:</w:t>
      </w:r>
      <w:r w:rsidRPr="00954DC0">
        <w:rPr>
          <w:rFonts w:ascii="Arial" w:hAnsi="Arial"/>
          <w:spacing w:val="50"/>
          <w:w w:val="105"/>
          <w:sz w:val="20"/>
        </w:rPr>
        <w:t xml:space="preserve"> </w:t>
      </w:r>
      <w:r w:rsidRPr="00954DC0">
        <w:rPr>
          <w:rFonts w:ascii="Arial" w:hAnsi="Arial"/>
          <w:w w:val="105"/>
          <w:sz w:val="20"/>
        </w:rPr>
        <w:t>100%</w:t>
      </w:r>
      <w:r w:rsidRPr="00954DC0">
        <w:rPr>
          <w:rFonts w:ascii="Arial" w:hAnsi="Arial"/>
          <w:spacing w:val="17"/>
          <w:w w:val="105"/>
          <w:sz w:val="20"/>
        </w:rPr>
        <w:t xml:space="preserve"> </w:t>
      </w:r>
      <w:r w:rsidRPr="00954DC0">
        <w:rPr>
          <w:rFonts w:ascii="Arial" w:hAnsi="Arial"/>
          <w:w w:val="105"/>
          <w:sz w:val="20"/>
        </w:rPr>
        <w:t>en</w:t>
      </w:r>
      <w:r w:rsidRPr="00954DC0">
        <w:rPr>
          <w:rFonts w:ascii="Arial" w:hAnsi="Arial"/>
          <w:spacing w:val="24"/>
          <w:w w:val="105"/>
          <w:sz w:val="20"/>
        </w:rPr>
        <w:t xml:space="preserve"> </w:t>
      </w:r>
      <w:r w:rsidRPr="00954DC0">
        <w:rPr>
          <w:rFonts w:ascii="Arial" w:hAnsi="Arial"/>
          <w:w w:val="105"/>
          <w:sz w:val="20"/>
        </w:rPr>
        <w:t>la</w:t>
      </w:r>
      <w:r w:rsidRPr="00954DC0">
        <w:rPr>
          <w:rFonts w:ascii="Arial" w:hAnsi="Arial"/>
          <w:spacing w:val="18"/>
          <w:w w:val="105"/>
          <w:sz w:val="20"/>
        </w:rPr>
        <w:t xml:space="preserve"> </w:t>
      </w:r>
      <w:r w:rsidRPr="00954DC0">
        <w:rPr>
          <w:rFonts w:ascii="Arial" w:hAnsi="Arial"/>
          <w:w w:val="105"/>
          <w:sz w:val="20"/>
        </w:rPr>
        <w:t>interfaz</w:t>
      </w:r>
      <w:r w:rsidRPr="00954DC0">
        <w:rPr>
          <w:rFonts w:ascii="Arial" w:hAnsi="Arial"/>
          <w:spacing w:val="16"/>
          <w:w w:val="105"/>
          <w:sz w:val="20"/>
        </w:rPr>
        <w:t xml:space="preserve"> </w:t>
      </w:r>
      <w:r w:rsidRPr="00954DC0">
        <w:rPr>
          <w:rFonts w:ascii="Arial" w:hAnsi="Arial"/>
          <w:w w:val="105"/>
          <w:sz w:val="20"/>
        </w:rPr>
        <w:t>física</w:t>
      </w:r>
      <w:r w:rsidRPr="00954DC0">
        <w:rPr>
          <w:rFonts w:ascii="Arial" w:hAnsi="Arial"/>
          <w:spacing w:val="31"/>
          <w:w w:val="105"/>
          <w:sz w:val="20"/>
        </w:rPr>
        <w:t xml:space="preserve"> </w:t>
      </w:r>
      <w:r w:rsidRPr="00954DC0">
        <w:rPr>
          <w:rFonts w:ascii="Arial" w:hAnsi="Arial"/>
          <w:w w:val="105"/>
          <w:sz w:val="20"/>
        </w:rPr>
        <w:t>de</w:t>
      </w:r>
      <w:r w:rsidRPr="00954DC0">
        <w:rPr>
          <w:rFonts w:ascii="Arial" w:hAnsi="Arial"/>
          <w:spacing w:val="23"/>
          <w:w w:val="109"/>
          <w:sz w:val="20"/>
        </w:rPr>
        <w:t xml:space="preserve"> </w:t>
      </w:r>
      <w:r w:rsidRPr="00954DC0">
        <w:rPr>
          <w:rFonts w:ascii="Arial" w:hAnsi="Arial"/>
          <w:w w:val="105"/>
          <w:sz w:val="20"/>
        </w:rPr>
        <w:t>interconexión</w:t>
      </w:r>
      <w:r w:rsidRPr="00954DC0">
        <w:rPr>
          <w:rFonts w:ascii="Arial" w:hAnsi="Arial"/>
          <w:spacing w:val="8"/>
          <w:w w:val="105"/>
          <w:sz w:val="20"/>
        </w:rPr>
        <w:t xml:space="preserve"> </w:t>
      </w:r>
      <w:r w:rsidRPr="00954DC0">
        <w:rPr>
          <w:rFonts w:ascii="Arial" w:hAnsi="Arial"/>
          <w:w w:val="105"/>
          <w:sz w:val="20"/>
        </w:rPr>
        <w:t>con</w:t>
      </w:r>
      <w:r w:rsidRPr="00954DC0">
        <w:rPr>
          <w:rFonts w:ascii="Arial" w:hAnsi="Arial"/>
          <w:spacing w:val="-7"/>
          <w:w w:val="105"/>
          <w:sz w:val="20"/>
        </w:rPr>
        <w:t xml:space="preserve"> </w:t>
      </w:r>
      <w:r w:rsidRPr="00954DC0">
        <w:rPr>
          <w:rFonts w:ascii="Arial" w:hAnsi="Arial"/>
          <w:w w:val="105"/>
          <w:sz w:val="20"/>
        </w:rPr>
        <w:t>el</w:t>
      </w:r>
      <w:r w:rsidRPr="00954DC0">
        <w:rPr>
          <w:rFonts w:ascii="Arial" w:hAnsi="Arial"/>
          <w:spacing w:val="-6"/>
          <w:w w:val="105"/>
          <w:sz w:val="20"/>
        </w:rPr>
        <w:t xml:space="preserve"> </w:t>
      </w:r>
      <w:r w:rsidRPr="00954DC0">
        <w:rPr>
          <w:rFonts w:ascii="Arial" w:hAnsi="Arial"/>
          <w:w w:val="105"/>
          <w:sz w:val="20"/>
        </w:rPr>
        <w:t>cliente.</w:t>
      </w:r>
    </w:p>
    <w:p w:rsidR="007A4BDD" w:rsidRPr="00954DC0" w:rsidRDefault="00B80A62" w:rsidP="00824B72">
      <w:pPr>
        <w:numPr>
          <w:ilvl w:val="0"/>
          <w:numId w:val="60"/>
        </w:numPr>
        <w:tabs>
          <w:tab w:val="left" w:pos="822"/>
        </w:tabs>
        <w:spacing w:before="25" w:line="594" w:lineRule="auto"/>
        <w:ind w:left="119" w:right="1609" w:firstLine="344"/>
        <w:rPr>
          <w:rFonts w:ascii="Arial" w:eastAsia="Arial" w:hAnsi="Arial" w:cs="Arial"/>
          <w:sz w:val="20"/>
          <w:szCs w:val="20"/>
        </w:rPr>
      </w:pPr>
      <w:r w:rsidRPr="00954DC0">
        <w:rPr>
          <w:rFonts w:ascii="Arial" w:hAnsi="Arial"/>
          <w:w w:val="105"/>
          <w:sz w:val="20"/>
        </w:rPr>
        <w:t>Retardo</w:t>
      </w:r>
      <w:r w:rsidRPr="00954DC0">
        <w:rPr>
          <w:rFonts w:ascii="Arial" w:hAnsi="Arial"/>
          <w:spacing w:val="5"/>
          <w:w w:val="105"/>
          <w:sz w:val="20"/>
        </w:rPr>
        <w:t xml:space="preserve"> </w:t>
      </w:r>
      <w:r w:rsidRPr="00954DC0">
        <w:rPr>
          <w:rFonts w:ascii="Arial" w:hAnsi="Arial"/>
          <w:w w:val="105"/>
          <w:sz w:val="20"/>
        </w:rPr>
        <w:t>de</w:t>
      </w:r>
      <w:r w:rsidRPr="00954DC0">
        <w:rPr>
          <w:rFonts w:ascii="Arial" w:hAnsi="Arial"/>
          <w:spacing w:val="-6"/>
          <w:w w:val="105"/>
          <w:sz w:val="20"/>
        </w:rPr>
        <w:t xml:space="preserve"> </w:t>
      </w:r>
      <w:r w:rsidRPr="00954DC0">
        <w:rPr>
          <w:rFonts w:ascii="Arial" w:hAnsi="Arial"/>
          <w:w w:val="105"/>
          <w:sz w:val="20"/>
        </w:rPr>
        <w:t>Transmisión</w:t>
      </w:r>
      <w:r w:rsidRPr="00954DC0">
        <w:rPr>
          <w:rFonts w:ascii="Arial" w:hAnsi="Arial"/>
          <w:spacing w:val="11"/>
          <w:w w:val="105"/>
          <w:sz w:val="20"/>
        </w:rPr>
        <w:t xml:space="preserve"> </w:t>
      </w:r>
      <w:r w:rsidRPr="00954DC0">
        <w:rPr>
          <w:rFonts w:ascii="Arial" w:hAnsi="Arial"/>
          <w:w w:val="105"/>
          <w:sz w:val="20"/>
        </w:rPr>
        <w:t>de</w:t>
      </w:r>
      <w:r w:rsidRPr="00954DC0">
        <w:rPr>
          <w:rFonts w:ascii="Arial" w:hAnsi="Arial"/>
          <w:spacing w:val="-2"/>
          <w:w w:val="105"/>
          <w:sz w:val="20"/>
        </w:rPr>
        <w:t xml:space="preserve"> </w:t>
      </w:r>
      <w:r w:rsidRPr="00954DC0">
        <w:rPr>
          <w:rFonts w:ascii="Arial" w:hAnsi="Arial"/>
          <w:w w:val="105"/>
          <w:sz w:val="20"/>
        </w:rPr>
        <w:t>Trama:</w:t>
      </w:r>
      <w:r w:rsidRPr="00954DC0">
        <w:rPr>
          <w:rFonts w:ascii="Arial" w:hAnsi="Arial"/>
          <w:spacing w:val="14"/>
          <w:w w:val="105"/>
          <w:sz w:val="20"/>
        </w:rPr>
        <w:t xml:space="preserve"> </w:t>
      </w:r>
      <w:r w:rsidRPr="00954DC0">
        <w:rPr>
          <w:rFonts w:ascii="Arial" w:hAnsi="Arial"/>
          <w:w w:val="105"/>
          <w:sz w:val="20"/>
        </w:rPr>
        <w:t>6.2</w:t>
      </w:r>
      <w:r w:rsidRPr="00954DC0">
        <w:rPr>
          <w:rFonts w:ascii="Arial" w:hAnsi="Arial"/>
          <w:spacing w:val="4"/>
          <w:w w:val="105"/>
          <w:sz w:val="20"/>
        </w:rPr>
        <w:t xml:space="preserve"> </w:t>
      </w:r>
      <w:r w:rsidRPr="00954DC0">
        <w:rPr>
          <w:rFonts w:ascii="Arial" w:hAnsi="Arial"/>
          <w:w w:val="105"/>
          <w:sz w:val="20"/>
        </w:rPr>
        <w:t>mili</w:t>
      </w:r>
      <w:r w:rsidRPr="00954DC0">
        <w:rPr>
          <w:rFonts w:ascii="Arial" w:hAnsi="Arial"/>
          <w:spacing w:val="-7"/>
          <w:w w:val="105"/>
          <w:sz w:val="20"/>
        </w:rPr>
        <w:t xml:space="preserve"> </w:t>
      </w:r>
      <w:r w:rsidRPr="00954DC0">
        <w:rPr>
          <w:rFonts w:ascii="Arial" w:hAnsi="Arial"/>
          <w:w w:val="105"/>
          <w:sz w:val="20"/>
        </w:rPr>
        <w:t>segundos</w:t>
      </w:r>
      <w:r w:rsidRPr="00954DC0">
        <w:rPr>
          <w:rFonts w:ascii="Arial" w:hAnsi="Arial"/>
          <w:spacing w:val="19"/>
          <w:w w:val="105"/>
          <w:sz w:val="20"/>
        </w:rPr>
        <w:t xml:space="preserve"> </w:t>
      </w:r>
      <w:r w:rsidRPr="00954DC0">
        <w:rPr>
          <w:rFonts w:ascii="Arial" w:hAnsi="Arial"/>
          <w:w w:val="105"/>
          <w:sz w:val="20"/>
        </w:rPr>
        <w:t>(en</w:t>
      </w:r>
      <w:r w:rsidRPr="00954DC0">
        <w:rPr>
          <w:rFonts w:ascii="Arial" w:hAnsi="Arial"/>
          <w:spacing w:val="3"/>
          <w:w w:val="105"/>
          <w:sz w:val="20"/>
        </w:rPr>
        <w:t xml:space="preserve"> </w:t>
      </w:r>
      <w:r w:rsidRPr="00954DC0">
        <w:rPr>
          <w:rFonts w:ascii="Arial" w:hAnsi="Arial"/>
          <w:w w:val="105"/>
          <w:sz w:val="20"/>
        </w:rPr>
        <w:t>un</w:t>
      </w:r>
      <w:r w:rsidRPr="00954DC0">
        <w:rPr>
          <w:rFonts w:ascii="Arial" w:hAnsi="Arial"/>
          <w:spacing w:val="-6"/>
          <w:w w:val="105"/>
          <w:sz w:val="20"/>
        </w:rPr>
        <w:t xml:space="preserve"> </w:t>
      </w:r>
      <w:r w:rsidRPr="00954DC0">
        <w:rPr>
          <w:rFonts w:ascii="Arial" w:hAnsi="Arial"/>
          <w:w w:val="105"/>
          <w:sz w:val="20"/>
        </w:rPr>
        <w:t>solo</w:t>
      </w:r>
      <w:r w:rsidRPr="00954DC0">
        <w:rPr>
          <w:rFonts w:ascii="Arial" w:hAnsi="Arial"/>
          <w:spacing w:val="5"/>
          <w:w w:val="105"/>
          <w:sz w:val="20"/>
        </w:rPr>
        <w:t xml:space="preserve"> </w:t>
      </w:r>
      <w:r w:rsidRPr="00954DC0">
        <w:rPr>
          <w:rFonts w:ascii="Arial" w:hAnsi="Arial"/>
          <w:w w:val="105"/>
          <w:sz w:val="20"/>
        </w:rPr>
        <w:t>sentido).</w:t>
      </w:r>
      <w:r w:rsidRPr="00954DC0">
        <w:rPr>
          <w:rFonts w:ascii="Arial" w:hAnsi="Arial"/>
          <w:w w:val="104"/>
          <w:sz w:val="20"/>
        </w:rPr>
        <w:t xml:space="preserve"> </w:t>
      </w:r>
      <w:r w:rsidRPr="00954DC0">
        <w:rPr>
          <w:rFonts w:ascii="Arial" w:hAnsi="Arial"/>
          <w:w w:val="105"/>
          <w:sz w:val="20"/>
        </w:rPr>
        <w:t>Estos</w:t>
      </w:r>
      <w:r w:rsidRPr="00954DC0">
        <w:rPr>
          <w:rFonts w:ascii="Arial" w:hAnsi="Arial"/>
          <w:spacing w:val="6"/>
          <w:w w:val="105"/>
          <w:sz w:val="20"/>
        </w:rPr>
        <w:t xml:space="preserve"> </w:t>
      </w:r>
      <w:r w:rsidRPr="00954DC0">
        <w:rPr>
          <w:rFonts w:ascii="Arial" w:hAnsi="Arial"/>
          <w:w w:val="105"/>
          <w:sz w:val="20"/>
        </w:rPr>
        <w:t>parámetros</w:t>
      </w:r>
      <w:r w:rsidRPr="00954DC0">
        <w:rPr>
          <w:rFonts w:ascii="Arial" w:hAnsi="Arial"/>
          <w:spacing w:val="4"/>
          <w:w w:val="105"/>
          <w:sz w:val="20"/>
        </w:rPr>
        <w:t xml:space="preserve"> </w:t>
      </w:r>
      <w:r w:rsidRPr="00954DC0">
        <w:rPr>
          <w:rFonts w:ascii="Arial" w:hAnsi="Arial"/>
          <w:w w:val="105"/>
          <w:sz w:val="20"/>
        </w:rPr>
        <w:t>se cumplirán</w:t>
      </w:r>
      <w:r w:rsidRPr="00954DC0">
        <w:rPr>
          <w:rFonts w:ascii="Arial" w:hAnsi="Arial"/>
          <w:spacing w:val="7"/>
          <w:w w:val="105"/>
          <w:sz w:val="20"/>
        </w:rPr>
        <w:t xml:space="preserve"> </w:t>
      </w:r>
      <w:r w:rsidRPr="00954DC0">
        <w:rPr>
          <w:rFonts w:ascii="Arial" w:hAnsi="Arial"/>
          <w:w w:val="105"/>
          <w:sz w:val="20"/>
        </w:rPr>
        <w:t>de</w:t>
      </w:r>
      <w:r w:rsidRPr="00954DC0">
        <w:rPr>
          <w:rFonts w:ascii="Arial" w:hAnsi="Arial"/>
          <w:spacing w:val="-1"/>
          <w:w w:val="105"/>
          <w:sz w:val="20"/>
        </w:rPr>
        <w:t xml:space="preserve"> </w:t>
      </w:r>
      <w:r w:rsidRPr="00954DC0">
        <w:rPr>
          <w:rFonts w:ascii="Arial" w:hAnsi="Arial"/>
          <w:w w:val="105"/>
          <w:sz w:val="20"/>
        </w:rPr>
        <w:t>acuerdo</w:t>
      </w:r>
      <w:r w:rsidRPr="00954DC0">
        <w:rPr>
          <w:rFonts w:ascii="Arial" w:hAnsi="Arial"/>
          <w:spacing w:val="6"/>
          <w:w w:val="105"/>
          <w:sz w:val="20"/>
        </w:rPr>
        <w:t xml:space="preserve"> </w:t>
      </w:r>
      <w:r w:rsidRPr="00954DC0">
        <w:rPr>
          <w:rFonts w:ascii="Arial" w:hAnsi="Arial"/>
          <w:w w:val="105"/>
          <w:sz w:val="20"/>
        </w:rPr>
        <w:t>con</w:t>
      </w:r>
      <w:r w:rsidRPr="00954DC0">
        <w:rPr>
          <w:rFonts w:ascii="Arial" w:hAnsi="Arial"/>
          <w:spacing w:val="10"/>
          <w:w w:val="105"/>
          <w:sz w:val="20"/>
        </w:rPr>
        <w:t xml:space="preserve"> </w:t>
      </w:r>
      <w:r w:rsidRPr="00954DC0">
        <w:rPr>
          <w:rFonts w:ascii="Arial" w:hAnsi="Arial"/>
          <w:w w:val="105"/>
          <w:sz w:val="20"/>
        </w:rPr>
        <w:t>lo</w:t>
      </w:r>
      <w:r w:rsidRPr="00954DC0">
        <w:rPr>
          <w:rFonts w:ascii="Arial" w:hAnsi="Arial"/>
          <w:spacing w:val="-4"/>
          <w:w w:val="105"/>
          <w:sz w:val="20"/>
        </w:rPr>
        <w:t xml:space="preserve"> </w:t>
      </w:r>
      <w:r w:rsidRPr="00954DC0">
        <w:rPr>
          <w:rFonts w:ascii="Arial" w:hAnsi="Arial"/>
          <w:w w:val="105"/>
          <w:sz w:val="20"/>
        </w:rPr>
        <w:t>siguiente:</w:t>
      </w:r>
    </w:p>
    <w:p w:rsidR="007A4BDD" w:rsidRPr="00954DC0" w:rsidRDefault="00B80A62" w:rsidP="00824B72">
      <w:pPr>
        <w:numPr>
          <w:ilvl w:val="0"/>
          <w:numId w:val="60"/>
        </w:numPr>
        <w:tabs>
          <w:tab w:val="left" w:pos="807"/>
        </w:tabs>
        <w:spacing w:line="259" w:lineRule="exact"/>
        <w:ind w:left="806" w:hanging="343"/>
        <w:jc w:val="both"/>
        <w:rPr>
          <w:rFonts w:ascii="Arial" w:eastAsia="Arial" w:hAnsi="Arial" w:cs="Arial"/>
          <w:sz w:val="20"/>
          <w:szCs w:val="20"/>
        </w:rPr>
      </w:pPr>
      <w:r w:rsidRPr="00954DC0">
        <w:rPr>
          <w:rFonts w:ascii="Arial" w:hAnsi="Arial"/>
          <w:w w:val="105"/>
          <w:sz w:val="20"/>
        </w:rPr>
        <w:t>TELNOR</w:t>
      </w:r>
      <w:r w:rsidRPr="00954DC0">
        <w:rPr>
          <w:rFonts w:ascii="Arial" w:hAnsi="Arial"/>
          <w:spacing w:val="46"/>
          <w:w w:val="105"/>
          <w:sz w:val="20"/>
        </w:rPr>
        <w:t xml:space="preserve"> </w:t>
      </w:r>
      <w:r w:rsidRPr="00954DC0">
        <w:rPr>
          <w:rFonts w:ascii="Arial" w:hAnsi="Arial"/>
          <w:w w:val="105"/>
          <w:sz w:val="20"/>
        </w:rPr>
        <w:t>proporcionará</w:t>
      </w:r>
      <w:r w:rsidRPr="00954DC0">
        <w:rPr>
          <w:rFonts w:ascii="Arial" w:hAnsi="Arial"/>
          <w:spacing w:val="41"/>
          <w:w w:val="105"/>
          <w:sz w:val="20"/>
        </w:rPr>
        <w:t xml:space="preserve"> </w:t>
      </w:r>
      <w:r w:rsidRPr="00954DC0">
        <w:rPr>
          <w:rFonts w:ascii="Arial" w:hAnsi="Arial"/>
          <w:w w:val="105"/>
          <w:sz w:val="20"/>
        </w:rPr>
        <w:t>una</w:t>
      </w:r>
      <w:r w:rsidRPr="00954DC0">
        <w:rPr>
          <w:rFonts w:ascii="Arial" w:hAnsi="Arial"/>
          <w:spacing w:val="8"/>
          <w:w w:val="105"/>
          <w:sz w:val="20"/>
        </w:rPr>
        <w:t xml:space="preserve"> </w:t>
      </w:r>
      <w:r w:rsidRPr="00954DC0">
        <w:rPr>
          <w:rFonts w:ascii="Arial" w:hAnsi="Arial"/>
          <w:w w:val="105"/>
          <w:sz w:val="20"/>
        </w:rPr>
        <w:t>tasa</w:t>
      </w:r>
      <w:r w:rsidRPr="00954DC0">
        <w:rPr>
          <w:rFonts w:ascii="Arial" w:hAnsi="Arial"/>
          <w:spacing w:val="34"/>
          <w:w w:val="105"/>
          <w:sz w:val="20"/>
        </w:rPr>
        <w:t xml:space="preserve"> </w:t>
      </w:r>
      <w:r w:rsidRPr="00954DC0">
        <w:rPr>
          <w:rFonts w:ascii="Arial" w:hAnsi="Arial"/>
          <w:w w:val="105"/>
          <w:sz w:val="20"/>
        </w:rPr>
        <w:t>máxima</w:t>
      </w:r>
      <w:r w:rsidRPr="00954DC0">
        <w:rPr>
          <w:rFonts w:ascii="Arial" w:hAnsi="Arial"/>
          <w:spacing w:val="27"/>
          <w:w w:val="105"/>
          <w:sz w:val="20"/>
        </w:rPr>
        <w:t xml:space="preserve"> </w:t>
      </w:r>
      <w:r w:rsidRPr="00954DC0">
        <w:rPr>
          <w:rFonts w:ascii="Arial" w:hAnsi="Arial"/>
          <w:w w:val="105"/>
          <w:sz w:val="20"/>
        </w:rPr>
        <w:t>de</w:t>
      </w:r>
      <w:r w:rsidRPr="00954DC0">
        <w:rPr>
          <w:rFonts w:ascii="Arial" w:hAnsi="Arial"/>
          <w:spacing w:val="23"/>
          <w:w w:val="105"/>
          <w:sz w:val="20"/>
        </w:rPr>
        <w:t xml:space="preserve"> </w:t>
      </w:r>
      <w:r w:rsidRPr="00954DC0">
        <w:rPr>
          <w:rFonts w:ascii="Arial" w:hAnsi="Arial"/>
          <w:w w:val="105"/>
          <w:sz w:val="20"/>
        </w:rPr>
        <w:t>pérdida</w:t>
      </w:r>
      <w:r w:rsidRPr="00954DC0">
        <w:rPr>
          <w:rFonts w:ascii="Arial" w:hAnsi="Arial"/>
          <w:spacing w:val="17"/>
          <w:w w:val="105"/>
          <w:sz w:val="20"/>
        </w:rPr>
        <w:t xml:space="preserve"> </w:t>
      </w:r>
      <w:r w:rsidRPr="00954DC0">
        <w:rPr>
          <w:rFonts w:ascii="Arial" w:hAnsi="Arial"/>
          <w:w w:val="105"/>
          <w:sz w:val="20"/>
        </w:rPr>
        <w:t>de</w:t>
      </w:r>
      <w:r w:rsidRPr="00954DC0">
        <w:rPr>
          <w:rFonts w:ascii="Arial" w:hAnsi="Arial"/>
          <w:spacing w:val="6"/>
          <w:w w:val="105"/>
          <w:sz w:val="20"/>
        </w:rPr>
        <w:t xml:space="preserve"> </w:t>
      </w:r>
      <w:r w:rsidRPr="00954DC0">
        <w:rPr>
          <w:rFonts w:ascii="Arial" w:hAnsi="Arial"/>
          <w:w w:val="105"/>
          <w:sz w:val="20"/>
        </w:rPr>
        <w:t>tramas</w:t>
      </w:r>
      <w:r w:rsidRPr="00954DC0">
        <w:rPr>
          <w:rFonts w:ascii="Arial" w:hAnsi="Arial"/>
          <w:spacing w:val="33"/>
          <w:w w:val="105"/>
          <w:sz w:val="20"/>
        </w:rPr>
        <w:t xml:space="preserve"> </w:t>
      </w:r>
      <w:r w:rsidRPr="00954DC0">
        <w:rPr>
          <w:rFonts w:ascii="Arial" w:hAnsi="Arial"/>
          <w:w w:val="105"/>
          <w:sz w:val="20"/>
        </w:rPr>
        <w:t>de</w:t>
      </w:r>
      <w:r w:rsidRPr="00954DC0">
        <w:rPr>
          <w:rFonts w:ascii="Arial" w:hAnsi="Arial"/>
          <w:spacing w:val="37"/>
          <w:w w:val="105"/>
          <w:sz w:val="20"/>
        </w:rPr>
        <w:t xml:space="preserve"> </w:t>
      </w:r>
      <w:r w:rsidRPr="00954DC0">
        <w:rPr>
          <w:rFonts w:ascii="Arial" w:hAnsi="Arial"/>
          <w:spacing w:val="-6"/>
          <w:w w:val="105"/>
          <w:sz w:val="20"/>
        </w:rPr>
        <w:t>10</w:t>
      </w:r>
      <w:r w:rsidRPr="00954DC0">
        <w:rPr>
          <w:rFonts w:ascii="Arial" w:hAnsi="Arial"/>
          <w:spacing w:val="-4"/>
          <w:w w:val="105"/>
          <w:position w:val="11"/>
          <w:sz w:val="16"/>
        </w:rPr>
        <w:t>4</w:t>
      </w:r>
      <w:r w:rsidRPr="00954DC0">
        <w:rPr>
          <w:rFonts w:ascii="Arial" w:hAnsi="Arial"/>
          <w:w w:val="105"/>
          <w:position w:val="11"/>
          <w:sz w:val="16"/>
        </w:rPr>
        <w:t xml:space="preserve"> </w:t>
      </w:r>
      <w:r w:rsidRPr="00954DC0">
        <w:rPr>
          <w:rFonts w:ascii="Arial" w:hAnsi="Arial"/>
          <w:spacing w:val="44"/>
          <w:w w:val="105"/>
          <w:position w:val="11"/>
          <w:sz w:val="16"/>
        </w:rPr>
        <w:t xml:space="preserve"> </w:t>
      </w:r>
      <w:r w:rsidRPr="00954DC0">
        <w:rPr>
          <w:rFonts w:ascii="Arial" w:hAnsi="Arial"/>
          <w:w w:val="105"/>
          <w:sz w:val="20"/>
        </w:rPr>
        <w:t>únicamente</w:t>
      </w:r>
      <w:r w:rsidRPr="00954DC0">
        <w:rPr>
          <w:rFonts w:ascii="Arial" w:hAnsi="Arial"/>
          <w:spacing w:val="29"/>
          <w:w w:val="105"/>
          <w:sz w:val="20"/>
        </w:rPr>
        <w:t xml:space="preserve"> </w:t>
      </w:r>
      <w:r w:rsidRPr="00954DC0">
        <w:rPr>
          <w:rFonts w:ascii="Arial" w:hAnsi="Arial"/>
          <w:w w:val="105"/>
          <w:sz w:val="20"/>
        </w:rPr>
        <w:t>en</w:t>
      </w:r>
    </w:p>
    <w:p w:rsidR="007A4BDD" w:rsidRPr="00954DC0" w:rsidRDefault="00B80A62">
      <w:pPr>
        <w:spacing w:before="20"/>
        <w:ind w:left="816"/>
        <w:rPr>
          <w:rFonts w:ascii="Arial" w:eastAsia="Arial" w:hAnsi="Arial" w:cs="Arial"/>
          <w:sz w:val="20"/>
          <w:szCs w:val="20"/>
        </w:rPr>
      </w:pPr>
      <w:r w:rsidRPr="00954DC0">
        <w:rPr>
          <w:rFonts w:ascii="Arial" w:hAnsi="Arial"/>
          <w:w w:val="105"/>
          <w:sz w:val="20"/>
        </w:rPr>
        <w:t>la</w:t>
      </w:r>
      <w:r w:rsidRPr="00954DC0">
        <w:rPr>
          <w:rFonts w:ascii="Arial" w:hAnsi="Arial"/>
          <w:spacing w:val="-5"/>
          <w:w w:val="105"/>
          <w:sz w:val="20"/>
        </w:rPr>
        <w:t xml:space="preserve"> </w:t>
      </w:r>
      <w:r w:rsidRPr="00954DC0">
        <w:rPr>
          <w:rFonts w:ascii="Arial" w:hAnsi="Arial"/>
          <w:w w:val="105"/>
          <w:sz w:val="20"/>
        </w:rPr>
        <w:t>última</w:t>
      </w:r>
      <w:r w:rsidRPr="00954DC0">
        <w:rPr>
          <w:rFonts w:ascii="Arial" w:hAnsi="Arial"/>
          <w:spacing w:val="5"/>
          <w:w w:val="105"/>
          <w:sz w:val="20"/>
        </w:rPr>
        <w:t xml:space="preserve"> </w:t>
      </w:r>
      <w:r w:rsidRPr="00954DC0">
        <w:rPr>
          <w:rFonts w:ascii="Arial" w:hAnsi="Arial"/>
          <w:w w:val="105"/>
          <w:sz w:val="20"/>
        </w:rPr>
        <w:t>milla</w:t>
      </w:r>
      <w:r w:rsidRPr="00954DC0">
        <w:rPr>
          <w:rFonts w:ascii="Arial" w:hAnsi="Arial"/>
          <w:spacing w:val="-6"/>
          <w:w w:val="105"/>
          <w:sz w:val="20"/>
        </w:rPr>
        <w:t xml:space="preserve"> </w:t>
      </w:r>
      <w:r w:rsidRPr="00954DC0">
        <w:rPr>
          <w:rFonts w:ascii="Times New Roman" w:hAnsi="Times New Roman"/>
          <w:w w:val="105"/>
          <w:sz w:val="24"/>
        </w:rPr>
        <w:t>y</w:t>
      </w:r>
      <w:r w:rsidRPr="00954DC0">
        <w:rPr>
          <w:rFonts w:ascii="Times New Roman" w:hAnsi="Times New Roman"/>
          <w:spacing w:val="-3"/>
          <w:w w:val="105"/>
          <w:sz w:val="24"/>
        </w:rPr>
        <w:t xml:space="preserve"> </w:t>
      </w:r>
      <w:r w:rsidRPr="00954DC0">
        <w:rPr>
          <w:rFonts w:ascii="Arial" w:hAnsi="Arial"/>
          <w:w w:val="105"/>
          <w:sz w:val="20"/>
        </w:rPr>
        <w:t>siempre</w:t>
      </w:r>
      <w:r w:rsidRPr="00954DC0">
        <w:rPr>
          <w:rFonts w:ascii="Arial" w:hAnsi="Arial"/>
          <w:spacing w:val="-1"/>
          <w:w w:val="105"/>
          <w:sz w:val="20"/>
        </w:rPr>
        <w:t xml:space="preserve"> </w:t>
      </w:r>
      <w:r w:rsidRPr="00954DC0">
        <w:rPr>
          <w:rFonts w:ascii="Times New Roman" w:hAnsi="Times New Roman"/>
          <w:w w:val="105"/>
          <w:sz w:val="24"/>
        </w:rPr>
        <w:t>y</w:t>
      </w:r>
      <w:r w:rsidRPr="00954DC0">
        <w:rPr>
          <w:rFonts w:ascii="Times New Roman" w:hAnsi="Times New Roman"/>
          <w:spacing w:val="-3"/>
          <w:w w:val="105"/>
          <w:sz w:val="24"/>
        </w:rPr>
        <w:t xml:space="preserve"> </w:t>
      </w:r>
      <w:r w:rsidRPr="00954DC0">
        <w:rPr>
          <w:rFonts w:ascii="Arial" w:hAnsi="Arial"/>
          <w:w w:val="105"/>
          <w:sz w:val="20"/>
        </w:rPr>
        <w:t>cuando</w:t>
      </w:r>
      <w:r w:rsidRPr="00954DC0">
        <w:rPr>
          <w:rFonts w:ascii="Arial" w:hAnsi="Arial"/>
          <w:spacing w:val="9"/>
          <w:w w:val="105"/>
          <w:sz w:val="20"/>
        </w:rPr>
        <w:t xml:space="preserve"> </w:t>
      </w:r>
      <w:r w:rsidRPr="00954DC0">
        <w:rPr>
          <w:rFonts w:ascii="Arial" w:hAnsi="Arial"/>
          <w:w w:val="105"/>
          <w:sz w:val="20"/>
        </w:rPr>
        <w:t>la</w:t>
      </w:r>
      <w:r w:rsidRPr="00954DC0">
        <w:rPr>
          <w:rFonts w:ascii="Arial" w:hAnsi="Arial"/>
          <w:spacing w:val="-5"/>
          <w:w w:val="105"/>
          <w:sz w:val="20"/>
        </w:rPr>
        <w:t xml:space="preserve"> </w:t>
      </w:r>
      <w:r w:rsidRPr="00954DC0">
        <w:rPr>
          <w:rFonts w:ascii="Arial" w:hAnsi="Arial"/>
          <w:w w:val="105"/>
          <w:sz w:val="20"/>
        </w:rPr>
        <w:t>conexión</w:t>
      </w:r>
      <w:r w:rsidRPr="00954DC0">
        <w:rPr>
          <w:rFonts w:ascii="Arial" w:hAnsi="Arial"/>
          <w:spacing w:val="5"/>
          <w:w w:val="105"/>
          <w:sz w:val="20"/>
        </w:rPr>
        <w:t xml:space="preserve"> </w:t>
      </w:r>
      <w:r w:rsidRPr="00954DC0">
        <w:rPr>
          <w:rFonts w:ascii="Arial" w:hAnsi="Arial"/>
          <w:w w:val="105"/>
          <w:sz w:val="20"/>
        </w:rPr>
        <w:t>sea</w:t>
      </w:r>
      <w:r w:rsidRPr="00954DC0">
        <w:rPr>
          <w:rFonts w:ascii="Arial" w:hAnsi="Arial"/>
          <w:spacing w:val="6"/>
          <w:w w:val="105"/>
          <w:sz w:val="20"/>
        </w:rPr>
        <w:t xml:space="preserve"> </w:t>
      </w:r>
      <w:r w:rsidRPr="00954DC0">
        <w:rPr>
          <w:rFonts w:ascii="Arial" w:hAnsi="Arial"/>
          <w:w w:val="105"/>
          <w:sz w:val="20"/>
        </w:rPr>
        <w:t>con</w:t>
      </w:r>
      <w:r w:rsidRPr="00954DC0">
        <w:rPr>
          <w:rFonts w:ascii="Arial" w:hAnsi="Arial"/>
          <w:spacing w:val="4"/>
          <w:w w:val="105"/>
          <w:sz w:val="20"/>
        </w:rPr>
        <w:t xml:space="preserve"> </w:t>
      </w:r>
      <w:r w:rsidRPr="00954DC0">
        <w:rPr>
          <w:rFonts w:ascii="Arial" w:hAnsi="Arial"/>
          <w:w w:val="105"/>
          <w:sz w:val="20"/>
        </w:rPr>
        <w:t>Fibra</w:t>
      </w:r>
      <w:r w:rsidRPr="00954DC0">
        <w:rPr>
          <w:rFonts w:ascii="Arial" w:hAnsi="Arial"/>
          <w:spacing w:val="-8"/>
          <w:w w:val="105"/>
          <w:sz w:val="20"/>
        </w:rPr>
        <w:t xml:space="preserve"> </w:t>
      </w:r>
      <w:r w:rsidRPr="00954DC0">
        <w:rPr>
          <w:rFonts w:ascii="Arial" w:hAnsi="Arial"/>
          <w:w w:val="105"/>
          <w:sz w:val="20"/>
        </w:rPr>
        <w:t>Óptica.</w:t>
      </w:r>
    </w:p>
    <w:p w:rsidR="007A4BDD" w:rsidRPr="00954DC0" w:rsidRDefault="007A4BDD">
      <w:pPr>
        <w:spacing w:before="6"/>
        <w:rPr>
          <w:rFonts w:ascii="Arial" w:eastAsia="Arial" w:hAnsi="Arial" w:cs="Arial"/>
          <w:sz w:val="29"/>
          <w:szCs w:val="29"/>
        </w:rPr>
      </w:pPr>
    </w:p>
    <w:p w:rsidR="007A4BDD" w:rsidRPr="00954DC0" w:rsidRDefault="00B80A62" w:rsidP="00824B72">
      <w:pPr>
        <w:numPr>
          <w:ilvl w:val="0"/>
          <w:numId w:val="60"/>
        </w:numPr>
        <w:tabs>
          <w:tab w:val="left" w:pos="822"/>
        </w:tabs>
        <w:spacing w:line="274" w:lineRule="auto"/>
        <w:ind w:left="806" w:right="193" w:hanging="343"/>
        <w:jc w:val="both"/>
        <w:rPr>
          <w:rFonts w:ascii="Arial" w:eastAsia="Arial" w:hAnsi="Arial" w:cs="Arial"/>
          <w:sz w:val="20"/>
          <w:szCs w:val="20"/>
        </w:rPr>
      </w:pPr>
      <w:r w:rsidRPr="00954DC0">
        <w:rPr>
          <w:rFonts w:ascii="Arial" w:hAnsi="Arial"/>
          <w:w w:val="105"/>
          <w:sz w:val="20"/>
        </w:rPr>
        <w:t>El</w:t>
      </w:r>
      <w:r w:rsidRPr="00954DC0">
        <w:rPr>
          <w:rFonts w:ascii="Arial" w:hAnsi="Arial"/>
          <w:spacing w:val="10"/>
          <w:w w:val="105"/>
          <w:sz w:val="20"/>
        </w:rPr>
        <w:t xml:space="preserve"> </w:t>
      </w:r>
      <w:r w:rsidRPr="00954DC0">
        <w:rPr>
          <w:rFonts w:ascii="Arial" w:hAnsi="Arial"/>
          <w:w w:val="105"/>
          <w:sz w:val="20"/>
        </w:rPr>
        <w:t>retardo</w:t>
      </w:r>
      <w:r w:rsidRPr="00954DC0">
        <w:rPr>
          <w:rFonts w:ascii="Arial" w:hAnsi="Arial"/>
          <w:spacing w:val="20"/>
          <w:w w:val="105"/>
          <w:sz w:val="20"/>
        </w:rPr>
        <w:t xml:space="preserve"> </w:t>
      </w:r>
      <w:r w:rsidRPr="00954DC0">
        <w:rPr>
          <w:rFonts w:ascii="Arial" w:hAnsi="Arial"/>
          <w:w w:val="105"/>
          <w:sz w:val="20"/>
        </w:rPr>
        <w:t>de</w:t>
      </w:r>
      <w:r w:rsidRPr="00954DC0">
        <w:rPr>
          <w:rFonts w:ascii="Arial" w:hAnsi="Arial"/>
          <w:spacing w:val="15"/>
          <w:w w:val="105"/>
          <w:sz w:val="20"/>
        </w:rPr>
        <w:t xml:space="preserve"> </w:t>
      </w:r>
      <w:r w:rsidRPr="00954DC0">
        <w:rPr>
          <w:rFonts w:ascii="Arial" w:hAnsi="Arial"/>
          <w:w w:val="105"/>
          <w:sz w:val="20"/>
        </w:rPr>
        <w:t>trama</w:t>
      </w:r>
      <w:r w:rsidRPr="00954DC0">
        <w:rPr>
          <w:rFonts w:ascii="Arial" w:hAnsi="Arial"/>
          <w:spacing w:val="34"/>
          <w:w w:val="105"/>
          <w:sz w:val="20"/>
        </w:rPr>
        <w:t xml:space="preserve"> </w:t>
      </w:r>
      <w:r w:rsidRPr="00954DC0">
        <w:rPr>
          <w:rFonts w:ascii="Arial" w:hAnsi="Arial"/>
          <w:w w:val="105"/>
          <w:sz w:val="20"/>
        </w:rPr>
        <w:t>depende</w:t>
      </w:r>
      <w:r w:rsidRPr="00954DC0">
        <w:rPr>
          <w:rFonts w:ascii="Arial" w:hAnsi="Arial"/>
          <w:spacing w:val="28"/>
          <w:w w:val="105"/>
          <w:sz w:val="20"/>
        </w:rPr>
        <w:t xml:space="preserve"> </w:t>
      </w:r>
      <w:r w:rsidRPr="00954DC0">
        <w:rPr>
          <w:rFonts w:ascii="Arial" w:hAnsi="Arial"/>
          <w:w w:val="105"/>
          <w:sz w:val="20"/>
        </w:rPr>
        <w:t>de</w:t>
      </w:r>
      <w:r w:rsidRPr="00954DC0">
        <w:rPr>
          <w:rFonts w:ascii="Arial" w:hAnsi="Arial"/>
          <w:spacing w:val="25"/>
          <w:w w:val="105"/>
          <w:sz w:val="20"/>
        </w:rPr>
        <w:t xml:space="preserve"> </w:t>
      </w:r>
      <w:r w:rsidRPr="00954DC0">
        <w:rPr>
          <w:rFonts w:ascii="Arial" w:hAnsi="Arial"/>
          <w:w w:val="105"/>
          <w:sz w:val="20"/>
        </w:rPr>
        <w:t>la</w:t>
      </w:r>
      <w:r w:rsidRPr="00954DC0">
        <w:rPr>
          <w:rFonts w:ascii="Arial" w:hAnsi="Arial"/>
          <w:spacing w:val="14"/>
          <w:w w:val="105"/>
          <w:sz w:val="20"/>
        </w:rPr>
        <w:t xml:space="preserve"> </w:t>
      </w:r>
      <w:r w:rsidRPr="00954DC0">
        <w:rPr>
          <w:rFonts w:ascii="Arial" w:hAnsi="Arial"/>
          <w:w w:val="105"/>
          <w:sz w:val="20"/>
        </w:rPr>
        <w:t>distancia</w:t>
      </w:r>
      <w:r w:rsidRPr="00954DC0">
        <w:rPr>
          <w:rFonts w:ascii="Arial" w:hAnsi="Arial"/>
          <w:spacing w:val="27"/>
          <w:w w:val="105"/>
          <w:sz w:val="20"/>
        </w:rPr>
        <w:t xml:space="preserve"> </w:t>
      </w:r>
      <w:r w:rsidRPr="00954DC0">
        <w:rPr>
          <w:rFonts w:ascii="Arial" w:hAnsi="Arial"/>
          <w:w w:val="105"/>
          <w:sz w:val="20"/>
        </w:rPr>
        <w:t>y</w:t>
      </w:r>
      <w:r w:rsidRPr="00954DC0">
        <w:rPr>
          <w:rFonts w:ascii="Arial" w:hAnsi="Arial"/>
          <w:spacing w:val="26"/>
          <w:w w:val="105"/>
          <w:sz w:val="20"/>
        </w:rPr>
        <w:t xml:space="preserve"> </w:t>
      </w:r>
      <w:r w:rsidRPr="00954DC0">
        <w:rPr>
          <w:rFonts w:ascii="Arial" w:hAnsi="Arial"/>
          <w:w w:val="105"/>
          <w:sz w:val="20"/>
        </w:rPr>
        <w:t>los</w:t>
      </w:r>
      <w:r w:rsidRPr="00954DC0">
        <w:rPr>
          <w:rFonts w:ascii="Arial" w:hAnsi="Arial"/>
          <w:spacing w:val="13"/>
          <w:w w:val="105"/>
          <w:sz w:val="20"/>
        </w:rPr>
        <w:t xml:space="preserve"> </w:t>
      </w:r>
      <w:r w:rsidRPr="00954DC0">
        <w:rPr>
          <w:rFonts w:ascii="Arial" w:hAnsi="Arial"/>
          <w:w w:val="105"/>
          <w:sz w:val="20"/>
        </w:rPr>
        <w:t>equipos</w:t>
      </w:r>
      <w:r w:rsidRPr="00954DC0">
        <w:rPr>
          <w:rFonts w:ascii="Arial" w:hAnsi="Arial"/>
          <w:spacing w:val="35"/>
          <w:w w:val="105"/>
          <w:sz w:val="20"/>
        </w:rPr>
        <w:t xml:space="preserve"> </w:t>
      </w:r>
      <w:r w:rsidRPr="00954DC0">
        <w:rPr>
          <w:rFonts w:ascii="Arial" w:hAnsi="Arial"/>
          <w:w w:val="105"/>
          <w:sz w:val="20"/>
        </w:rPr>
        <w:t>por</w:t>
      </w:r>
      <w:r w:rsidRPr="00954DC0">
        <w:rPr>
          <w:rFonts w:ascii="Arial" w:hAnsi="Arial"/>
          <w:spacing w:val="22"/>
          <w:w w:val="105"/>
          <w:sz w:val="20"/>
        </w:rPr>
        <w:t xml:space="preserve"> </w:t>
      </w:r>
      <w:r w:rsidRPr="00954DC0">
        <w:rPr>
          <w:rFonts w:ascii="Arial" w:hAnsi="Arial"/>
          <w:w w:val="105"/>
          <w:sz w:val="20"/>
        </w:rPr>
        <w:t>los</w:t>
      </w:r>
      <w:r w:rsidRPr="00954DC0">
        <w:rPr>
          <w:rFonts w:ascii="Arial" w:hAnsi="Arial"/>
          <w:spacing w:val="13"/>
          <w:w w:val="105"/>
          <w:sz w:val="20"/>
        </w:rPr>
        <w:t xml:space="preserve"> </w:t>
      </w:r>
      <w:r w:rsidRPr="00954DC0">
        <w:rPr>
          <w:rFonts w:ascii="Arial" w:hAnsi="Arial"/>
          <w:w w:val="105"/>
          <w:sz w:val="20"/>
        </w:rPr>
        <w:t>que</w:t>
      </w:r>
      <w:r w:rsidRPr="00954DC0">
        <w:rPr>
          <w:rFonts w:ascii="Arial" w:hAnsi="Arial"/>
          <w:spacing w:val="23"/>
          <w:w w:val="105"/>
          <w:sz w:val="20"/>
        </w:rPr>
        <w:t xml:space="preserve"> </w:t>
      </w:r>
      <w:r w:rsidRPr="00954DC0">
        <w:rPr>
          <w:rFonts w:ascii="Arial" w:hAnsi="Arial"/>
          <w:w w:val="105"/>
          <w:sz w:val="20"/>
        </w:rPr>
        <w:t>pase</w:t>
      </w:r>
      <w:r w:rsidRPr="00954DC0">
        <w:rPr>
          <w:rFonts w:ascii="Arial" w:hAnsi="Arial"/>
          <w:spacing w:val="15"/>
          <w:w w:val="105"/>
          <w:sz w:val="20"/>
        </w:rPr>
        <w:t xml:space="preserve"> </w:t>
      </w:r>
      <w:r w:rsidRPr="00954DC0">
        <w:rPr>
          <w:rFonts w:ascii="Arial" w:hAnsi="Arial"/>
          <w:w w:val="105"/>
          <w:sz w:val="20"/>
        </w:rPr>
        <w:t>el</w:t>
      </w:r>
      <w:r w:rsidRPr="00954DC0">
        <w:rPr>
          <w:rFonts w:ascii="Arial" w:hAnsi="Arial"/>
          <w:spacing w:val="14"/>
          <w:w w:val="105"/>
          <w:sz w:val="20"/>
        </w:rPr>
        <w:t xml:space="preserve"> </w:t>
      </w:r>
      <w:r w:rsidRPr="00954DC0">
        <w:rPr>
          <w:rFonts w:ascii="Arial" w:hAnsi="Arial"/>
          <w:w w:val="105"/>
          <w:sz w:val="20"/>
        </w:rPr>
        <w:t>servicio,</w:t>
      </w:r>
      <w:r w:rsidRPr="00954DC0">
        <w:rPr>
          <w:rFonts w:ascii="Arial" w:hAnsi="Arial"/>
          <w:w w:val="103"/>
          <w:sz w:val="20"/>
        </w:rPr>
        <w:t xml:space="preserve"> </w:t>
      </w:r>
      <w:r w:rsidRPr="00954DC0">
        <w:rPr>
          <w:rFonts w:ascii="Arial" w:hAnsi="Arial"/>
          <w:w w:val="105"/>
          <w:sz w:val="20"/>
        </w:rPr>
        <w:t>por</w:t>
      </w:r>
      <w:r w:rsidRPr="00954DC0">
        <w:rPr>
          <w:rFonts w:ascii="Arial" w:hAnsi="Arial"/>
          <w:spacing w:val="25"/>
          <w:w w:val="105"/>
          <w:sz w:val="20"/>
        </w:rPr>
        <w:t xml:space="preserve"> </w:t>
      </w:r>
      <w:r w:rsidRPr="00954DC0">
        <w:rPr>
          <w:rFonts w:ascii="Arial" w:hAnsi="Arial"/>
          <w:w w:val="105"/>
          <w:sz w:val="20"/>
        </w:rPr>
        <w:t>lo</w:t>
      </w:r>
      <w:r w:rsidRPr="00954DC0">
        <w:rPr>
          <w:rFonts w:ascii="Arial" w:hAnsi="Arial"/>
          <w:spacing w:val="17"/>
          <w:w w:val="105"/>
          <w:sz w:val="20"/>
        </w:rPr>
        <w:t xml:space="preserve"> </w:t>
      </w:r>
      <w:r w:rsidRPr="00954DC0">
        <w:rPr>
          <w:rFonts w:ascii="Arial" w:hAnsi="Arial"/>
          <w:w w:val="105"/>
          <w:sz w:val="20"/>
        </w:rPr>
        <w:t>que</w:t>
      </w:r>
      <w:r w:rsidRPr="00954DC0">
        <w:rPr>
          <w:rFonts w:ascii="Arial" w:hAnsi="Arial"/>
          <w:spacing w:val="20"/>
          <w:w w:val="105"/>
          <w:sz w:val="20"/>
        </w:rPr>
        <w:t xml:space="preserve"> </w:t>
      </w:r>
      <w:r w:rsidRPr="00954DC0">
        <w:rPr>
          <w:rFonts w:ascii="Arial" w:hAnsi="Arial"/>
          <w:w w:val="105"/>
          <w:sz w:val="20"/>
        </w:rPr>
        <w:t>este</w:t>
      </w:r>
      <w:r w:rsidRPr="00954DC0">
        <w:rPr>
          <w:rFonts w:ascii="Arial" w:hAnsi="Arial"/>
          <w:spacing w:val="26"/>
          <w:w w:val="105"/>
          <w:sz w:val="20"/>
        </w:rPr>
        <w:t xml:space="preserve"> </w:t>
      </w:r>
      <w:r w:rsidRPr="00954DC0">
        <w:rPr>
          <w:rFonts w:ascii="Arial" w:hAnsi="Arial"/>
          <w:w w:val="105"/>
          <w:sz w:val="20"/>
        </w:rPr>
        <w:t>parámetro</w:t>
      </w:r>
      <w:r w:rsidRPr="00954DC0">
        <w:rPr>
          <w:rFonts w:ascii="Arial" w:hAnsi="Arial"/>
          <w:spacing w:val="28"/>
          <w:w w:val="105"/>
          <w:sz w:val="20"/>
        </w:rPr>
        <w:t xml:space="preserve"> </w:t>
      </w:r>
      <w:r w:rsidRPr="00954DC0">
        <w:rPr>
          <w:rFonts w:ascii="Arial" w:hAnsi="Arial"/>
          <w:w w:val="105"/>
          <w:sz w:val="20"/>
        </w:rPr>
        <w:t>se</w:t>
      </w:r>
      <w:r w:rsidRPr="00954DC0">
        <w:rPr>
          <w:rFonts w:ascii="Arial" w:hAnsi="Arial"/>
          <w:spacing w:val="23"/>
          <w:w w:val="105"/>
          <w:sz w:val="20"/>
        </w:rPr>
        <w:t xml:space="preserve"> </w:t>
      </w:r>
      <w:r w:rsidRPr="00954DC0">
        <w:rPr>
          <w:rFonts w:ascii="Arial" w:hAnsi="Arial"/>
          <w:w w:val="105"/>
          <w:sz w:val="20"/>
        </w:rPr>
        <w:t>cumplirá</w:t>
      </w:r>
      <w:r w:rsidRPr="00954DC0">
        <w:rPr>
          <w:rFonts w:ascii="Arial" w:hAnsi="Arial"/>
          <w:spacing w:val="36"/>
          <w:w w:val="105"/>
          <w:sz w:val="20"/>
        </w:rPr>
        <w:t xml:space="preserve"> </w:t>
      </w:r>
      <w:r w:rsidRPr="00954DC0">
        <w:rPr>
          <w:rFonts w:ascii="Arial" w:hAnsi="Arial"/>
          <w:w w:val="105"/>
          <w:sz w:val="20"/>
        </w:rPr>
        <w:t>para</w:t>
      </w:r>
      <w:r w:rsidRPr="00954DC0">
        <w:rPr>
          <w:rFonts w:ascii="Arial" w:hAnsi="Arial"/>
          <w:spacing w:val="26"/>
          <w:w w:val="105"/>
          <w:sz w:val="20"/>
        </w:rPr>
        <w:t xml:space="preserve"> </w:t>
      </w:r>
      <w:r w:rsidRPr="00954DC0">
        <w:rPr>
          <w:rFonts w:ascii="Arial" w:hAnsi="Arial"/>
          <w:w w:val="105"/>
          <w:sz w:val="20"/>
        </w:rPr>
        <w:t>una</w:t>
      </w:r>
      <w:r w:rsidRPr="00954DC0">
        <w:rPr>
          <w:rFonts w:ascii="Arial" w:hAnsi="Arial"/>
          <w:spacing w:val="14"/>
          <w:w w:val="105"/>
          <w:sz w:val="20"/>
        </w:rPr>
        <w:t xml:space="preserve"> </w:t>
      </w:r>
      <w:r w:rsidRPr="00954DC0">
        <w:rPr>
          <w:rFonts w:ascii="Arial" w:hAnsi="Arial"/>
          <w:w w:val="105"/>
          <w:sz w:val="20"/>
        </w:rPr>
        <w:t>distancia</w:t>
      </w:r>
      <w:r w:rsidRPr="00954DC0">
        <w:rPr>
          <w:rFonts w:ascii="Arial" w:hAnsi="Arial"/>
          <w:spacing w:val="38"/>
          <w:w w:val="105"/>
          <w:sz w:val="20"/>
        </w:rPr>
        <w:t xml:space="preserve"> </w:t>
      </w:r>
      <w:r w:rsidRPr="00954DC0">
        <w:rPr>
          <w:rFonts w:ascii="Arial" w:hAnsi="Arial"/>
          <w:w w:val="105"/>
          <w:sz w:val="20"/>
        </w:rPr>
        <w:t>equivalente</w:t>
      </w:r>
      <w:r w:rsidRPr="00954DC0">
        <w:rPr>
          <w:rFonts w:ascii="Arial" w:hAnsi="Arial"/>
          <w:spacing w:val="40"/>
          <w:w w:val="105"/>
          <w:sz w:val="20"/>
        </w:rPr>
        <w:t xml:space="preserve"> </w:t>
      </w:r>
      <w:r w:rsidRPr="00954DC0">
        <w:rPr>
          <w:rFonts w:ascii="Arial" w:hAnsi="Arial"/>
          <w:w w:val="105"/>
          <w:sz w:val="20"/>
        </w:rPr>
        <w:t>a</w:t>
      </w:r>
      <w:r w:rsidRPr="00954DC0">
        <w:rPr>
          <w:rFonts w:ascii="Arial" w:hAnsi="Arial"/>
          <w:spacing w:val="35"/>
          <w:w w:val="105"/>
          <w:sz w:val="20"/>
        </w:rPr>
        <w:t xml:space="preserve"> </w:t>
      </w:r>
      <w:r w:rsidRPr="00954DC0">
        <w:rPr>
          <w:rFonts w:ascii="Arial" w:hAnsi="Arial"/>
          <w:w w:val="105"/>
          <w:sz w:val="20"/>
        </w:rPr>
        <w:t>100</w:t>
      </w:r>
      <w:r w:rsidRPr="00954DC0">
        <w:rPr>
          <w:rFonts w:ascii="Arial" w:hAnsi="Arial"/>
          <w:spacing w:val="12"/>
          <w:w w:val="105"/>
          <w:sz w:val="20"/>
        </w:rPr>
        <w:t xml:space="preserve"> </w:t>
      </w:r>
      <w:r w:rsidRPr="00954DC0">
        <w:rPr>
          <w:rFonts w:ascii="Arial" w:hAnsi="Arial"/>
          <w:w w:val="105"/>
          <w:sz w:val="20"/>
        </w:rPr>
        <w:t>Km</w:t>
      </w:r>
      <w:r w:rsidRPr="00954DC0">
        <w:rPr>
          <w:rFonts w:ascii="Arial" w:hAnsi="Arial"/>
          <w:spacing w:val="16"/>
          <w:w w:val="105"/>
          <w:sz w:val="20"/>
        </w:rPr>
        <w:t xml:space="preserve"> </w:t>
      </w:r>
      <w:r w:rsidRPr="00954DC0">
        <w:rPr>
          <w:rFonts w:ascii="Arial" w:hAnsi="Arial"/>
          <w:w w:val="105"/>
          <w:sz w:val="20"/>
        </w:rPr>
        <w:t>en</w:t>
      </w:r>
      <w:r w:rsidRPr="00954DC0">
        <w:rPr>
          <w:rFonts w:ascii="Arial" w:hAnsi="Arial"/>
          <w:spacing w:val="30"/>
          <w:w w:val="105"/>
          <w:sz w:val="20"/>
        </w:rPr>
        <w:t xml:space="preserve"> </w:t>
      </w:r>
      <w:r w:rsidRPr="00954DC0">
        <w:rPr>
          <w:rFonts w:ascii="Arial" w:hAnsi="Arial"/>
          <w:w w:val="105"/>
          <w:sz w:val="20"/>
        </w:rPr>
        <w:t>un</w:t>
      </w:r>
      <w:r w:rsidRPr="00954DC0">
        <w:rPr>
          <w:rFonts w:ascii="Arial" w:hAnsi="Arial"/>
          <w:w w:val="103"/>
          <w:sz w:val="20"/>
        </w:rPr>
        <w:t xml:space="preserve"> </w:t>
      </w:r>
      <w:r w:rsidRPr="00954DC0">
        <w:rPr>
          <w:rFonts w:ascii="Arial" w:hAnsi="Arial"/>
          <w:w w:val="105"/>
          <w:sz w:val="20"/>
        </w:rPr>
        <w:t>solo</w:t>
      </w:r>
      <w:r w:rsidRPr="00954DC0">
        <w:rPr>
          <w:rFonts w:ascii="Arial" w:hAnsi="Arial"/>
          <w:spacing w:val="31"/>
          <w:w w:val="105"/>
          <w:sz w:val="20"/>
        </w:rPr>
        <w:t xml:space="preserve"> </w:t>
      </w:r>
      <w:r w:rsidRPr="00954DC0">
        <w:rPr>
          <w:rFonts w:ascii="Arial" w:hAnsi="Arial"/>
          <w:w w:val="105"/>
          <w:sz w:val="20"/>
        </w:rPr>
        <w:t>sentido</w:t>
      </w:r>
      <w:r w:rsidRPr="00954DC0">
        <w:rPr>
          <w:rFonts w:ascii="Arial" w:hAnsi="Arial"/>
          <w:spacing w:val="32"/>
          <w:w w:val="105"/>
          <w:sz w:val="20"/>
        </w:rPr>
        <w:t xml:space="preserve"> </w:t>
      </w:r>
      <w:r w:rsidRPr="00954DC0">
        <w:rPr>
          <w:rFonts w:ascii="Times New Roman" w:hAnsi="Times New Roman"/>
          <w:w w:val="105"/>
          <w:sz w:val="24"/>
        </w:rPr>
        <w:t>y</w:t>
      </w:r>
      <w:r w:rsidRPr="00954DC0">
        <w:rPr>
          <w:rFonts w:ascii="Times New Roman" w:hAnsi="Times New Roman"/>
          <w:spacing w:val="35"/>
          <w:w w:val="105"/>
          <w:sz w:val="24"/>
        </w:rPr>
        <w:t xml:space="preserve"> </w:t>
      </w:r>
      <w:r w:rsidRPr="00954DC0">
        <w:rPr>
          <w:rFonts w:ascii="Arial" w:hAnsi="Arial"/>
          <w:w w:val="105"/>
          <w:sz w:val="20"/>
        </w:rPr>
        <w:t>medido</w:t>
      </w:r>
      <w:r w:rsidRPr="00954DC0">
        <w:rPr>
          <w:rFonts w:ascii="Arial" w:hAnsi="Arial"/>
          <w:spacing w:val="29"/>
          <w:w w:val="105"/>
          <w:sz w:val="20"/>
        </w:rPr>
        <w:t xml:space="preserve"> </w:t>
      </w:r>
      <w:r w:rsidRPr="00954DC0">
        <w:rPr>
          <w:rFonts w:ascii="Arial" w:hAnsi="Arial"/>
          <w:w w:val="105"/>
          <w:sz w:val="20"/>
        </w:rPr>
        <w:t>a</w:t>
      </w:r>
      <w:r w:rsidRPr="00954DC0">
        <w:rPr>
          <w:rFonts w:ascii="Arial" w:hAnsi="Arial"/>
          <w:spacing w:val="29"/>
          <w:w w:val="105"/>
          <w:sz w:val="20"/>
        </w:rPr>
        <w:t xml:space="preserve"> </w:t>
      </w:r>
      <w:r w:rsidRPr="00954DC0">
        <w:rPr>
          <w:rFonts w:ascii="Arial" w:hAnsi="Arial"/>
          <w:w w:val="105"/>
          <w:sz w:val="20"/>
        </w:rPr>
        <w:t>la</w:t>
      </w:r>
      <w:r w:rsidRPr="00954DC0">
        <w:rPr>
          <w:rFonts w:ascii="Arial" w:hAnsi="Arial"/>
          <w:spacing w:val="16"/>
          <w:w w:val="105"/>
          <w:sz w:val="20"/>
        </w:rPr>
        <w:t xml:space="preserve"> </w:t>
      </w:r>
      <w:r w:rsidRPr="00954DC0">
        <w:rPr>
          <w:rFonts w:ascii="Arial" w:hAnsi="Arial"/>
          <w:w w:val="105"/>
          <w:sz w:val="20"/>
        </w:rPr>
        <w:t>entrega</w:t>
      </w:r>
      <w:r w:rsidRPr="00954DC0">
        <w:rPr>
          <w:rFonts w:ascii="Arial" w:hAnsi="Arial"/>
          <w:spacing w:val="34"/>
          <w:w w:val="105"/>
          <w:sz w:val="20"/>
        </w:rPr>
        <w:t xml:space="preserve"> </w:t>
      </w:r>
      <w:r w:rsidRPr="00954DC0">
        <w:rPr>
          <w:rFonts w:ascii="Arial" w:hAnsi="Arial"/>
          <w:w w:val="105"/>
          <w:sz w:val="20"/>
        </w:rPr>
        <w:t>del</w:t>
      </w:r>
      <w:r w:rsidRPr="00954DC0">
        <w:rPr>
          <w:rFonts w:ascii="Arial" w:hAnsi="Arial"/>
          <w:spacing w:val="27"/>
          <w:w w:val="105"/>
          <w:sz w:val="20"/>
        </w:rPr>
        <w:t xml:space="preserve"> </w:t>
      </w:r>
      <w:r w:rsidRPr="00954DC0">
        <w:rPr>
          <w:rFonts w:ascii="Arial" w:hAnsi="Arial"/>
          <w:w w:val="105"/>
          <w:sz w:val="20"/>
        </w:rPr>
        <w:t>servicio</w:t>
      </w:r>
      <w:r w:rsidRPr="00954DC0">
        <w:rPr>
          <w:rFonts w:ascii="Arial" w:hAnsi="Arial"/>
          <w:spacing w:val="39"/>
          <w:w w:val="105"/>
          <w:sz w:val="20"/>
        </w:rPr>
        <w:t xml:space="preserve"> </w:t>
      </w:r>
      <w:r w:rsidRPr="00954DC0">
        <w:rPr>
          <w:rFonts w:ascii="Arial" w:hAnsi="Arial"/>
          <w:w w:val="105"/>
          <w:sz w:val="20"/>
        </w:rPr>
        <w:t>para</w:t>
      </w:r>
      <w:r w:rsidRPr="00954DC0">
        <w:rPr>
          <w:rFonts w:ascii="Arial" w:hAnsi="Arial"/>
          <w:spacing w:val="26"/>
          <w:w w:val="105"/>
          <w:sz w:val="20"/>
        </w:rPr>
        <w:t xml:space="preserve"> </w:t>
      </w:r>
      <w:r w:rsidRPr="00954DC0">
        <w:rPr>
          <w:rFonts w:ascii="Arial" w:hAnsi="Arial"/>
          <w:w w:val="105"/>
          <w:sz w:val="20"/>
        </w:rPr>
        <w:t>tráfico</w:t>
      </w:r>
      <w:r w:rsidRPr="00954DC0">
        <w:rPr>
          <w:rFonts w:ascii="Arial" w:hAnsi="Arial"/>
          <w:spacing w:val="36"/>
          <w:w w:val="105"/>
          <w:sz w:val="20"/>
        </w:rPr>
        <w:t xml:space="preserve"> </w:t>
      </w:r>
      <w:r w:rsidRPr="00954DC0">
        <w:rPr>
          <w:rFonts w:ascii="Arial" w:hAnsi="Arial"/>
          <w:w w:val="105"/>
          <w:sz w:val="20"/>
        </w:rPr>
        <w:t>de</w:t>
      </w:r>
      <w:r w:rsidRPr="00954DC0">
        <w:rPr>
          <w:rFonts w:ascii="Arial" w:hAnsi="Arial"/>
          <w:spacing w:val="33"/>
          <w:w w:val="105"/>
          <w:sz w:val="20"/>
        </w:rPr>
        <w:t xml:space="preserve"> </w:t>
      </w:r>
      <w:r w:rsidRPr="00954DC0">
        <w:rPr>
          <w:rFonts w:ascii="Arial" w:hAnsi="Arial"/>
          <w:w w:val="105"/>
          <w:sz w:val="20"/>
        </w:rPr>
        <w:t>usuario</w:t>
      </w:r>
      <w:r w:rsidRPr="00954DC0">
        <w:rPr>
          <w:rFonts w:ascii="Arial" w:hAnsi="Arial"/>
          <w:spacing w:val="29"/>
          <w:w w:val="105"/>
          <w:sz w:val="20"/>
        </w:rPr>
        <w:t xml:space="preserve"> </w:t>
      </w:r>
      <w:r w:rsidRPr="00954DC0">
        <w:rPr>
          <w:rFonts w:ascii="Arial" w:hAnsi="Arial"/>
          <w:w w:val="105"/>
          <w:sz w:val="20"/>
        </w:rPr>
        <w:t>en</w:t>
      </w:r>
      <w:r w:rsidRPr="00954DC0">
        <w:rPr>
          <w:rFonts w:ascii="Arial" w:hAnsi="Arial"/>
          <w:spacing w:val="25"/>
          <w:w w:val="105"/>
          <w:sz w:val="20"/>
        </w:rPr>
        <w:t xml:space="preserve"> </w:t>
      </w:r>
      <w:r w:rsidRPr="00954DC0">
        <w:rPr>
          <w:rFonts w:ascii="Arial" w:hAnsi="Arial"/>
          <w:w w:val="105"/>
          <w:sz w:val="20"/>
        </w:rPr>
        <w:t>su</w:t>
      </w:r>
      <w:r w:rsidRPr="00954DC0">
        <w:rPr>
          <w:rFonts w:ascii="Arial" w:hAnsi="Arial"/>
          <w:spacing w:val="31"/>
          <w:w w:val="105"/>
          <w:sz w:val="20"/>
        </w:rPr>
        <w:t xml:space="preserve"> </w:t>
      </w:r>
      <w:r w:rsidRPr="00954DC0">
        <w:rPr>
          <w:rFonts w:ascii="Arial" w:hAnsi="Arial"/>
          <w:w w:val="105"/>
          <w:sz w:val="20"/>
        </w:rPr>
        <w:t>más</w:t>
      </w:r>
      <w:r w:rsidRPr="00954DC0">
        <w:rPr>
          <w:rFonts w:ascii="Arial" w:hAnsi="Arial"/>
          <w:spacing w:val="26"/>
          <w:w w:val="105"/>
          <w:sz w:val="20"/>
        </w:rPr>
        <w:t xml:space="preserve"> </w:t>
      </w:r>
      <w:r w:rsidRPr="00954DC0">
        <w:rPr>
          <w:rFonts w:ascii="Arial" w:hAnsi="Arial"/>
          <w:w w:val="105"/>
          <w:sz w:val="20"/>
        </w:rPr>
        <w:t>alta</w:t>
      </w:r>
      <w:r w:rsidRPr="00954DC0">
        <w:rPr>
          <w:rFonts w:ascii="Arial" w:hAnsi="Arial"/>
          <w:w w:val="103"/>
          <w:sz w:val="20"/>
        </w:rPr>
        <w:t xml:space="preserve"> </w:t>
      </w:r>
      <w:r w:rsidRPr="00954DC0">
        <w:rPr>
          <w:rFonts w:ascii="Arial" w:hAnsi="Arial"/>
          <w:w w:val="105"/>
          <w:sz w:val="20"/>
        </w:rPr>
        <w:t>prioridad</w:t>
      </w:r>
      <w:r w:rsidRPr="00954DC0">
        <w:rPr>
          <w:rFonts w:ascii="Arial" w:hAnsi="Arial"/>
          <w:spacing w:val="12"/>
          <w:w w:val="105"/>
          <w:sz w:val="20"/>
        </w:rPr>
        <w:t xml:space="preserve"> </w:t>
      </w:r>
      <w:r w:rsidRPr="00954DC0">
        <w:rPr>
          <w:rFonts w:ascii="Arial" w:hAnsi="Arial"/>
          <w:w w:val="105"/>
          <w:sz w:val="20"/>
        </w:rPr>
        <w:t>(voz).</w:t>
      </w:r>
    </w:p>
    <w:p w:rsidR="007A4BDD" w:rsidRPr="00954DC0" w:rsidRDefault="007A4BDD">
      <w:pPr>
        <w:spacing w:before="6"/>
        <w:rPr>
          <w:rFonts w:ascii="Arial" w:eastAsia="Arial" w:hAnsi="Arial" w:cs="Arial"/>
          <w:sz w:val="27"/>
          <w:szCs w:val="27"/>
        </w:rPr>
      </w:pPr>
    </w:p>
    <w:p w:rsidR="007A4BDD" w:rsidRPr="00954DC0" w:rsidRDefault="00B80A62">
      <w:pPr>
        <w:spacing w:line="289" w:lineRule="auto"/>
        <w:ind w:left="109" w:right="196" w:firstLine="14"/>
        <w:jc w:val="both"/>
        <w:rPr>
          <w:rFonts w:ascii="Arial" w:eastAsia="Arial" w:hAnsi="Arial" w:cs="Arial"/>
          <w:sz w:val="20"/>
          <w:szCs w:val="20"/>
        </w:rPr>
      </w:pPr>
      <w:r w:rsidRPr="00954DC0">
        <w:rPr>
          <w:rFonts w:ascii="Arial" w:hAnsi="Arial"/>
          <w:w w:val="105"/>
          <w:sz w:val="20"/>
        </w:rPr>
        <w:t>La</w:t>
      </w:r>
      <w:r w:rsidRPr="00954DC0">
        <w:rPr>
          <w:rFonts w:ascii="Arial" w:hAnsi="Arial"/>
          <w:spacing w:val="12"/>
          <w:w w:val="105"/>
          <w:sz w:val="20"/>
        </w:rPr>
        <w:t xml:space="preserve"> </w:t>
      </w:r>
      <w:r w:rsidRPr="00954DC0">
        <w:rPr>
          <w:rFonts w:ascii="Arial" w:hAnsi="Arial"/>
          <w:w w:val="105"/>
          <w:sz w:val="20"/>
        </w:rPr>
        <w:t>medición</w:t>
      </w:r>
      <w:r w:rsidRPr="00954DC0">
        <w:rPr>
          <w:rFonts w:ascii="Arial" w:hAnsi="Arial"/>
          <w:spacing w:val="14"/>
          <w:w w:val="105"/>
          <w:sz w:val="20"/>
        </w:rPr>
        <w:t xml:space="preserve"> </w:t>
      </w:r>
      <w:r w:rsidRPr="00954DC0">
        <w:rPr>
          <w:rFonts w:ascii="Arial" w:hAnsi="Arial"/>
          <w:w w:val="105"/>
          <w:sz w:val="20"/>
        </w:rPr>
        <w:t>del</w:t>
      </w:r>
      <w:r w:rsidRPr="00954DC0">
        <w:rPr>
          <w:rFonts w:ascii="Arial" w:hAnsi="Arial"/>
          <w:spacing w:val="18"/>
          <w:w w:val="105"/>
          <w:sz w:val="20"/>
        </w:rPr>
        <w:t xml:space="preserve"> </w:t>
      </w:r>
      <w:r w:rsidRPr="00954DC0">
        <w:rPr>
          <w:rFonts w:ascii="Arial" w:hAnsi="Arial"/>
          <w:w w:val="105"/>
          <w:sz w:val="20"/>
        </w:rPr>
        <w:t>cumplimento</w:t>
      </w:r>
      <w:r w:rsidRPr="00954DC0">
        <w:rPr>
          <w:rFonts w:ascii="Arial" w:hAnsi="Arial"/>
          <w:spacing w:val="36"/>
          <w:w w:val="105"/>
          <w:sz w:val="20"/>
        </w:rPr>
        <w:t xml:space="preserve"> </w:t>
      </w:r>
      <w:r w:rsidRPr="00954DC0">
        <w:rPr>
          <w:rFonts w:ascii="Arial" w:hAnsi="Arial"/>
          <w:w w:val="105"/>
          <w:sz w:val="20"/>
        </w:rPr>
        <w:t>de</w:t>
      </w:r>
      <w:r w:rsidRPr="00954DC0">
        <w:rPr>
          <w:rFonts w:ascii="Arial" w:hAnsi="Arial"/>
          <w:spacing w:val="19"/>
          <w:w w:val="105"/>
          <w:sz w:val="20"/>
        </w:rPr>
        <w:t xml:space="preserve"> </w:t>
      </w:r>
      <w:r w:rsidRPr="00954DC0">
        <w:rPr>
          <w:rFonts w:ascii="Arial" w:hAnsi="Arial"/>
          <w:w w:val="105"/>
          <w:sz w:val="20"/>
        </w:rPr>
        <w:t>los</w:t>
      </w:r>
      <w:r w:rsidRPr="00954DC0">
        <w:rPr>
          <w:rFonts w:ascii="Arial" w:hAnsi="Arial"/>
          <w:spacing w:val="13"/>
          <w:w w:val="105"/>
          <w:sz w:val="20"/>
        </w:rPr>
        <w:t xml:space="preserve"> </w:t>
      </w:r>
      <w:r w:rsidRPr="00954DC0">
        <w:rPr>
          <w:rFonts w:ascii="Arial" w:hAnsi="Arial"/>
          <w:w w:val="105"/>
          <w:sz w:val="20"/>
        </w:rPr>
        <w:t>plazos</w:t>
      </w:r>
      <w:r w:rsidRPr="00954DC0">
        <w:rPr>
          <w:rFonts w:ascii="Arial" w:hAnsi="Arial"/>
          <w:spacing w:val="17"/>
          <w:w w:val="105"/>
          <w:sz w:val="20"/>
        </w:rPr>
        <w:t xml:space="preserve"> </w:t>
      </w:r>
      <w:r w:rsidRPr="00954DC0">
        <w:rPr>
          <w:rFonts w:ascii="Arial" w:hAnsi="Arial"/>
          <w:w w:val="105"/>
          <w:sz w:val="20"/>
        </w:rPr>
        <w:t>de</w:t>
      </w:r>
      <w:r w:rsidRPr="00954DC0">
        <w:rPr>
          <w:rFonts w:ascii="Arial" w:hAnsi="Arial"/>
          <w:spacing w:val="15"/>
          <w:w w:val="105"/>
          <w:sz w:val="20"/>
        </w:rPr>
        <w:t xml:space="preserve"> </w:t>
      </w:r>
      <w:r w:rsidRPr="00954DC0">
        <w:rPr>
          <w:rFonts w:ascii="Arial" w:hAnsi="Arial"/>
          <w:w w:val="105"/>
          <w:sz w:val="20"/>
        </w:rPr>
        <w:t>reparación</w:t>
      </w:r>
      <w:r w:rsidRPr="00954DC0">
        <w:rPr>
          <w:rFonts w:ascii="Arial" w:hAnsi="Arial"/>
          <w:spacing w:val="23"/>
          <w:w w:val="105"/>
          <w:sz w:val="20"/>
        </w:rPr>
        <w:t xml:space="preserve"> </w:t>
      </w:r>
      <w:r w:rsidRPr="00954DC0">
        <w:rPr>
          <w:rFonts w:ascii="Arial" w:hAnsi="Arial"/>
          <w:w w:val="105"/>
          <w:sz w:val="20"/>
        </w:rPr>
        <w:t>de</w:t>
      </w:r>
      <w:r w:rsidRPr="00954DC0">
        <w:rPr>
          <w:rFonts w:ascii="Arial" w:hAnsi="Arial"/>
          <w:spacing w:val="5"/>
          <w:w w:val="105"/>
          <w:sz w:val="20"/>
        </w:rPr>
        <w:t xml:space="preserve"> </w:t>
      </w:r>
      <w:r w:rsidRPr="00954DC0">
        <w:rPr>
          <w:rFonts w:ascii="Arial" w:hAnsi="Arial"/>
          <w:w w:val="105"/>
          <w:sz w:val="20"/>
        </w:rPr>
        <w:t>fallas</w:t>
      </w:r>
      <w:r w:rsidRPr="00954DC0">
        <w:rPr>
          <w:rFonts w:ascii="Arial" w:hAnsi="Arial"/>
          <w:spacing w:val="19"/>
          <w:w w:val="105"/>
          <w:sz w:val="20"/>
        </w:rPr>
        <w:t xml:space="preserve"> </w:t>
      </w:r>
      <w:r w:rsidRPr="00954DC0">
        <w:rPr>
          <w:rFonts w:ascii="Arial" w:hAnsi="Arial"/>
          <w:w w:val="105"/>
          <w:sz w:val="20"/>
        </w:rPr>
        <w:t>y</w:t>
      </w:r>
      <w:r w:rsidRPr="00954DC0">
        <w:rPr>
          <w:rFonts w:ascii="Arial" w:hAnsi="Arial"/>
          <w:spacing w:val="17"/>
          <w:w w:val="105"/>
          <w:sz w:val="20"/>
        </w:rPr>
        <w:t xml:space="preserve"> </w:t>
      </w:r>
      <w:r w:rsidRPr="00954DC0">
        <w:rPr>
          <w:rFonts w:ascii="Arial" w:hAnsi="Arial"/>
          <w:w w:val="105"/>
          <w:sz w:val="20"/>
        </w:rPr>
        <w:t>disponibilidad</w:t>
      </w:r>
      <w:r w:rsidRPr="00954DC0">
        <w:rPr>
          <w:rFonts w:ascii="Arial" w:hAnsi="Arial"/>
          <w:spacing w:val="35"/>
          <w:w w:val="105"/>
          <w:sz w:val="20"/>
        </w:rPr>
        <w:t xml:space="preserve"> </w:t>
      </w:r>
      <w:r w:rsidRPr="00954DC0">
        <w:rPr>
          <w:rFonts w:ascii="Arial" w:hAnsi="Arial"/>
          <w:w w:val="105"/>
          <w:sz w:val="20"/>
        </w:rPr>
        <w:t>de</w:t>
      </w:r>
      <w:r w:rsidRPr="00954DC0">
        <w:rPr>
          <w:rFonts w:ascii="Arial" w:hAnsi="Arial"/>
          <w:spacing w:val="8"/>
          <w:w w:val="105"/>
          <w:sz w:val="20"/>
        </w:rPr>
        <w:t xml:space="preserve"> </w:t>
      </w:r>
      <w:r w:rsidRPr="00954DC0">
        <w:rPr>
          <w:rFonts w:ascii="Arial" w:hAnsi="Arial"/>
          <w:w w:val="105"/>
          <w:sz w:val="20"/>
        </w:rPr>
        <w:t>servicio,</w:t>
      </w:r>
      <w:r w:rsidRPr="00954DC0">
        <w:rPr>
          <w:rFonts w:ascii="Arial" w:hAnsi="Arial"/>
          <w:w w:val="103"/>
          <w:sz w:val="20"/>
        </w:rPr>
        <w:t xml:space="preserve"> </w:t>
      </w:r>
      <w:r w:rsidRPr="00954DC0">
        <w:rPr>
          <w:rFonts w:ascii="Arial" w:hAnsi="Arial"/>
          <w:w w:val="105"/>
          <w:sz w:val="20"/>
        </w:rPr>
        <w:t>se</w:t>
      </w:r>
      <w:r w:rsidRPr="00954DC0">
        <w:rPr>
          <w:rFonts w:ascii="Arial" w:hAnsi="Arial"/>
          <w:spacing w:val="58"/>
          <w:w w:val="105"/>
          <w:sz w:val="20"/>
        </w:rPr>
        <w:t xml:space="preserve"> </w:t>
      </w:r>
      <w:r w:rsidRPr="00954DC0">
        <w:rPr>
          <w:rFonts w:ascii="Arial" w:hAnsi="Arial"/>
          <w:w w:val="105"/>
          <w:sz w:val="20"/>
        </w:rPr>
        <w:t>comenzarán</w:t>
      </w:r>
      <w:r w:rsidRPr="00954DC0">
        <w:rPr>
          <w:rFonts w:ascii="Arial" w:hAnsi="Arial"/>
          <w:spacing w:val="6"/>
          <w:w w:val="105"/>
          <w:sz w:val="20"/>
        </w:rPr>
        <w:t xml:space="preserve"> </w:t>
      </w:r>
      <w:r w:rsidRPr="00954DC0">
        <w:rPr>
          <w:rFonts w:ascii="Arial" w:hAnsi="Arial"/>
          <w:w w:val="105"/>
          <w:sz w:val="20"/>
        </w:rPr>
        <w:t>a</w:t>
      </w:r>
      <w:r w:rsidRPr="00954DC0">
        <w:rPr>
          <w:rFonts w:ascii="Arial" w:hAnsi="Arial"/>
          <w:spacing w:val="2"/>
          <w:w w:val="105"/>
          <w:sz w:val="20"/>
        </w:rPr>
        <w:t xml:space="preserve"> </w:t>
      </w:r>
      <w:r w:rsidRPr="00954DC0">
        <w:rPr>
          <w:rFonts w:ascii="Arial" w:hAnsi="Arial"/>
          <w:w w:val="105"/>
          <w:sz w:val="20"/>
        </w:rPr>
        <w:t>computar</w:t>
      </w:r>
      <w:r w:rsidRPr="00954DC0">
        <w:rPr>
          <w:rFonts w:ascii="Arial" w:hAnsi="Arial"/>
          <w:spacing w:val="11"/>
          <w:w w:val="105"/>
          <w:sz w:val="20"/>
        </w:rPr>
        <w:t xml:space="preserve"> </w:t>
      </w:r>
      <w:r w:rsidRPr="00954DC0">
        <w:rPr>
          <w:rFonts w:ascii="Arial" w:hAnsi="Arial"/>
          <w:w w:val="105"/>
          <w:sz w:val="20"/>
        </w:rPr>
        <w:t>a</w:t>
      </w:r>
      <w:r w:rsidRPr="00954DC0">
        <w:rPr>
          <w:rFonts w:ascii="Arial" w:hAnsi="Arial"/>
          <w:spacing w:val="2"/>
          <w:w w:val="105"/>
          <w:sz w:val="20"/>
        </w:rPr>
        <w:t xml:space="preserve"> </w:t>
      </w:r>
      <w:r w:rsidRPr="00954DC0">
        <w:rPr>
          <w:rFonts w:ascii="Arial" w:hAnsi="Arial"/>
          <w:w w:val="105"/>
          <w:sz w:val="20"/>
        </w:rPr>
        <w:t>partir</w:t>
      </w:r>
      <w:r w:rsidRPr="00954DC0">
        <w:rPr>
          <w:rFonts w:ascii="Arial" w:hAnsi="Arial"/>
          <w:spacing w:val="54"/>
          <w:w w:val="105"/>
          <w:sz w:val="20"/>
        </w:rPr>
        <w:t xml:space="preserve"> </w:t>
      </w:r>
      <w:r w:rsidRPr="00954DC0">
        <w:rPr>
          <w:rFonts w:ascii="Arial" w:hAnsi="Arial"/>
          <w:w w:val="105"/>
          <w:sz w:val="20"/>
        </w:rPr>
        <w:t>de</w:t>
      </w:r>
      <w:r w:rsidRPr="00954DC0">
        <w:rPr>
          <w:rFonts w:ascii="Arial" w:hAnsi="Arial"/>
          <w:spacing w:val="53"/>
          <w:w w:val="105"/>
          <w:sz w:val="20"/>
        </w:rPr>
        <w:t xml:space="preserve"> </w:t>
      </w:r>
      <w:r w:rsidRPr="00954DC0">
        <w:rPr>
          <w:rFonts w:ascii="Arial" w:hAnsi="Arial"/>
          <w:w w:val="105"/>
          <w:sz w:val="20"/>
        </w:rPr>
        <w:t>que</w:t>
      </w:r>
      <w:r w:rsidRPr="00954DC0">
        <w:rPr>
          <w:rFonts w:ascii="Arial" w:hAnsi="Arial"/>
          <w:spacing w:val="55"/>
          <w:w w:val="105"/>
          <w:sz w:val="20"/>
        </w:rPr>
        <w:t xml:space="preserve"> </w:t>
      </w:r>
      <w:r w:rsidRPr="00954DC0">
        <w:rPr>
          <w:rFonts w:ascii="Arial" w:hAnsi="Arial"/>
          <w:w w:val="105"/>
          <w:sz w:val="20"/>
        </w:rPr>
        <w:t>el</w:t>
      </w:r>
      <w:r w:rsidRPr="00954DC0">
        <w:rPr>
          <w:rFonts w:ascii="Arial" w:hAnsi="Arial"/>
          <w:spacing w:val="49"/>
          <w:w w:val="105"/>
          <w:sz w:val="20"/>
        </w:rPr>
        <w:t xml:space="preserve"> </w:t>
      </w:r>
      <w:r w:rsidRPr="00954DC0">
        <w:rPr>
          <w:rFonts w:ascii="Arial" w:hAnsi="Arial"/>
          <w:w w:val="105"/>
          <w:sz w:val="20"/>
        </w:rPr>
        <w:t>Concesionario</w:t>
      </w:r>
      <w:r w:rsidRPr="00954DC0">
        <w:rPr>
          <w:rFonts w:ascii="Arial" w:hAnsi="Arial"/>
          <w:spacing w:val="16"/>
          <w:w w:val="105"/>
          <w:sz w:val="20"/>
        </w:rPr>
        <w:t xml:space="preserve"> </w:t>
      </w:r>
      <w:r w:rsidRPr="00954DC0">
        <w:rPr>
          <w:rFonts w:ascii="Arial" w:hAnsi="Arial"/>
          <w:w w:val="105"/>
          <w:sz w:val="20"/>
        </w:rPr>
        <w:t>Solicitante</w:t>
      </w:r>
      <w:r w:rsidRPr="00954DC0">
        <w:rPr>
          <w:rFonts w:ascii="Arial" w:hAnsi="Arial"/>
          <w:spacing w:val="13"/>
          <w:w w:val="105"/>
          <w:sz w:val="20"/>
        </w:rPr>
        <w:t xml:space="preserve"> </w:t>
      </w:r>
      <w:r w:rsidRPr="00954DC0">
        <w:rPr>
          <w:rFonts w:ascii="Arial" w:hAnsi="Arial"/>
          <w:w w:val="105"/>
          <w:sz w:val="20"/>
        </w:rPr>
        <w:t>levante</w:t>
      </w:r>
      <w:r w:rsidRPr="00954DC0">
        <w:rPr>
          <w:rFonts w:ascii="Arial" w:hAnsi="Arial"/>
          <w:spacing w:val="57"/>
          <w:w w:val="105"/>
          <w:sz w:val="20"/>
        </w:rPr>
        <w:t xml:space="preserve"> </w:t>
      </w:r>
      <w:r w:rsidRPr="00954DC0">
        <w:rPr>
          <w:rFonts w:ascii="Arial" w:hAnsi="Arial"/>
          <w:w w:val="105"/>
          <w:sz w:val="20"/>
        </w:rPr>
        <w:t>el</w:t>
      </w:r>
      <w:r w:rsidRPr="00954DC0">
        <w:rPr>
          <w:rFonts w:ascii="Arial" w:hAnsi="Arial"/>
          <w:spacing w:val="57"/>
          <w:w w:val="105"/>
          <w:sz w:val="20"/>
        </w:rPr>
        <w:t xml:space="preserve"> </w:t>
      </w:r>
      <w:r w:rsidRPr="00954DC0">
        <w:rPr>
          <w:rFonts w:ascii="Arial" w:hAnsi="Arial"/>
          <w:w w:val="105"/>
          <w:sz w:val="20"/>
        </w:rPr>
        <w:t>reporte</w:t>
      </w:r>
      <w:r w:rsidRPr="00954DC0">
        <w:rPr>
          <w:rFonts w:ascii="Arial" w:hAnsi="Arial"/>
          <w:w w:val="104"/>
          <w:sz w:val="20"/>
        </w:rPr>
        <w:t xml:space="preserve"> </w:t>
      </w:r>
      <w:r w:rsidRPr="00954DC0">
        <w:rPr>
          <w:rFonts w:ascii="Arial" w:hAnsi="Arial"/>
          <w:w w:val="105"/>
          <w:sz w:val="20"/>
        </w:rPr>
        <w:t>correspondiente</w:t>
      </w:r>
      <w:r w:rsidRPr="00954DC0">
        <w:rPr>
          <w:rFonts w:ascii="Arial" w:hAnsi="Arial"/>
          <w:spacing w:val="17"/>
          <w:w w:val="105"/>
          <w:sz w:val="20"/>
        </w:rPr>
        <w:t xml:space="preserve"> </w:t>
      </w:r>
      <w:r w:rsidRPr="00954DC0">
        <w:rPr>
          <w:rFonts w:ascii="Arial" w:hAnsi="Arial"/>
          <w:w w:val="105"/>
          <w:sz w:val="20"/>
        </w:rPr>
        <w:t>en</w:t>
      </w:r>
      <w:r w:rsidRPr="00954DC0">
        <w:rPr>
          <w:rFonts w:ascii="Arial" w:hAnsi="Arial"/>
          <w:spacing w:val="55"/>
          <w:w w:val="105"/>
          <w:sz w:val="20"/>
        </w:rPr>
        <w:t xml:space="preserve"> </w:t>
      </w:r>
      <w:r w:rsidRPr="00954DC0">
        <w:rPr>
          <w:rFonts w:ascii="Arial" w:hAnsi="Arial"/>
          <w:w w:val="105"/>
          <w:sz w:val="20"/>
        </w:rPr>
        <w:t>el</w:t>
      </w:r>
      <w:r w:rsidRPr="00954DC0">
        <w:rPr>
          <w:rFonts w:ascii="Arial" w:hAnsi="Arial"/>
          <w:spacing w:val="51"/>
          <w:w w:val="105"/>
          <w:sz w:val="20"/>
        </w:rPr>
        <w:t xml:space="preserve"> </w:t>
      </w:r>
      <w:r w:rsidRPr="00954DC0">
        <w:rPr>
          <w:rFonts w:ascii="Arial" w:hAnsi="Arial"/>
          <w:w w:val="105"/>
          <w:sz w:val="20"/>
        </w:rPr>
        <w:t>Sistema</w:t>
      </w:r>
      <w:r w:rsidRPr="00954DC0">
        <w:rPr>
          <w:rFonts w:ascii="Arial" w:hAnsi="Arial"/>
          <w:spacing w:val="23"/>
          <w:w w:val="105"/>
          <w:sz w:val="20"/>
        </w:rPr>
        <w:t xml:space="preserve"> </w:t>
      </w:r>
      <w:r w:rsidRPr="00954DC0">
        <w:rPr>
          <w:rFonts w:ascii="Arial" w:hAnsi="Arial"/>
          <w:w w:val="105"/>
          <w:sz w:val="20"/>
        </w:rPr>
        <w:t>Electrónico</w:t>
      </w:r>
      <w:r w:rsidRPr="00954DC0">
        <w:rPr>
          <w:rFonts w:ascii="Arial" w:hAnsi="Arial"/>
          <w:spacing w:val="7"/>
          <w:w w:val="105"/>
          <w:sz w:val="20"/>
        </w:rPr>
        <w:t xml:space="preserve"> </w:t>
      </w:r>
      <w:r w:rsidRPr="00954DC0">
        <w:rPr>
          <w:rFonts w:ascii="Arial" w:hAnsi="Arial"/>
          <w:w w:val="105"/>
          <w:sz w:val="20"/>
        </w:rPr>
        <w:t>de</w:t>
      </w:r>
      <w:r w:rsidRPr="00954DC0">
        <w:rPr>
          <w:rFonts w:ascii="Arial" w:hAnsi="Arial"/>
          <w:spacing w:val="52"/>
          <w:w w:val="105"/>
          <w:sz w:val="20"/>
        </w:rPr>
        <w:t xml:space="preserve"> </w:t>
      </w:r>
      <w:r w:rsidRPr="00954DC0">
        <w:rPr>
          <w:rFonts w:ascii="Arial" w:hAnsi="Arial"/>
          <w:w w:val="105"/>
          <w:sz w:val="20"/>
        </w:rPr>
        <w:t>Gestión</w:t>
      </w:r>
      <w:r w:rsidRPr="00954DC0">
        <w:rPr>
          <w:rFonts w:ascii="Arial" w:hAnsi="Arial"/>
          <w:spacing w:val="5"/>
          <w:w w:val="105"/>
          <w:sz w:val="20"/>
        </w:rPr>
        <w:t xml:space="preserve"> </w:t>
      </w:r>
      <w:r w:rsidRPr="00954DC0">
        <w:rPr>
          <w:rFonts w:ascii="Arial" w:hAnsi="Arial"/>
          <w:w w:val="105"/>
          <w:sz w:val="20"/>
        </w:rPr>
        <w:t>o</w:t>
      </w:r>
      <w:r w:rsidRPr="00954DC0">
        <w:rPr>
          <w:rFonts w:ascii="Arial" w:hAnsi="Arial"/>
          <w:spacing w:val="7"/>
          <w:w w:val="105"/>
          <w:sz w:val="20"/>
        </w:rPr>
        <w:t xml:space="preserve"> </w:t>
      </w:r>
      <w:r w:rsidRPr="00954DC0">
        <w:rPr>
          <w:rFonts w:ascii="Arial" w:hAnsi="Arial"/>
          <w:w w:val="105"/>
          <w:sz w:val="20"/>
        </w:rPr>
        <w:t>bien</w:t>
      </w:r>
      <w:r w:rsidRPr="00954DC0">
        <w:rPr>
          <w:rFonts w:ascii="Arial" w:hAnsi="Arial"/>
          <w:spacing w:val="57"/>
          <w:w w:val="105"/>
          <w:sz w:val="20"/>
        </w:rPr>
        <w:t xml:space="preserve"> </w:t>
      </w:r>
      <w:r w:rsidRPr="00954DC0">
        <w:rPr>
          <w:rFonts w:ascii="Arial" w:hAnsi="Arial"/>
          <w:w w:val="105"/>
          <w:sz w:val="20"/>
        </w:rPr>
        <w:t>en</w:t>
      </w:r>
      <w:r w:rsidRPr="00954DC0">
        <w:rPr>
          <w:rFonts w:ascii="Arial" w:hAnsi="Arial"/>
          <w:spacing w:val="1"/>
          <w:w w:val="105"/>
          <w:sz w:val="20"/>
        </w:rPr>
        <w:t xml:space="preserve"> </w:t>
      </w:r>
      <w:r w:rsidRPr="00954DC0">
        <w:rPr>
          <w:rFonts w:ascii="Arial" w:hAnsi="Arial"/>
          <w:w w:val="105"/>
          <w:sz w:val="20"/>
        </w:rPr>
        <w:t>el</w:t>
      </w:r>
      <w:r w:rsidRPr="00954DC0">
        <w:rPr>
          <w:rFonts w:ascii="Arial" w:hAnsi="Arial"/>
          <w:spacing w:val="53"/>
          <w:w w:val="105"/>
          <w:sz w:val="20"/>
        </w:rPr>
        <w:t xml:space="preserve"> </w:t>
      </w:r>
      <w:r w:rsidRPr="00954DC0">
        <w:rPr>
          <w:rFonts w:ascii="Arial" w:hAnsi="Arial"/>
          <w:w w:val="105"/>
          <w:sz w:val="20"/>
        </w:rPr>
        <w:t>Centro</w:t>
      </w:r>
      <w:r w:rsidRPr="00954DC0">
        <w:rPr>
          <w:rFonts w:ascii="Arial" w:hAnsi="Arial"/>
          <w:spacing w:val="9"/>
          <w:w w:val="105"/>
          <w:sz w:val="20"/>
        </w:rPr>
        <w:t xml:space="preserve"> </w:t>
      </w:r>
      <w:r w:rsidRPr="00954DC0">
        <w:rPr>
          <w:rFonts w:ascii="Arial" w:hAnsi="Arial"/>
          <w:w w:val="105"/>
          <w:sz w:val="20"/>
        </w:rPr>
        <w:t>de</w:t>
      </w:r>
      <w:r w:rsidRPr="00954DC0">
        <w:rPr>
          <w:rFonts w:ascii="Arial" w:hAnsi="Arial"/>
          <w:spacing w:val="52"/>
          <w:w w:val="105"/>
          <w:sz w:val="20"/>
        </w:rPr>
        <w:t xml:space="preserve"> </w:t>
      </w:r>
      <w:r w:rsidRPr="00954DC0">
        <w:rPr>
          <w:rFonts w:ascii="Arial" w:hAnsi="Arial"/>
          <w:w w:val="105"/>
          <w:sz w:val="20"/>
        </w:rPr>
        <w:t>Atención</w:t>
      </w:r>
      <w:r w:rsidRPr="00954DC0">
        <w:rPr>
          <w:rFonts w:ascii="Arial" w:hAnsi="Arial"/>
          <w:spacing w:val="15"/>
          <w:w w:val="105"/>
          <w:sz w:val="20"/>
        </w:rPr>
        <w:t xml:space="preserve"> </w:t>
      </w:r>
      <w:r w:rsidRPr="00954DC0">
        <w:rPr>
          <w:rFonts w:ascii="Arial" w:hAnsi="Arial"/>
          <w:w w:val="105"/>
          <w:sz w:val="20"/>
        </w:rPr>
        <w:t>a</w:t>
      </w:r>
      <w:r w:rsidRPr="00954DC0">
        <w:rPr>
          <w:rFonts w:ascii="Arial" w:hAnsi="Arial"/>
          <w:w w:val="103"/>
          <w:sz w:val="20"/>
        </w:rPr>
        <w:t xml:space="preserve"> </w:t>
      </w:r>
      <w:r w:rsidRPr="00954DC0">
        <w:rPr>
          <w:rFonts w:ascii="Arial" w:hAnsi="Arial"/>
          <w:w w:val="105"/>
          <w:sz w:val="20"/>
        </w:rPr>
        <w:t>Operadores</w:t>
      </w:r>
      <w:r w:rsidRPr="00954DC0">
        <w:rPr>
          <w:rFonts w:ascii="Arial" w:hAnsi="Arial"/>
          <w:spacing w:val="7"/>
          <w:w w:val="105"/>
          <w:sz w:val="20"/>
        </w:rPr>
        <w:t xml:space="preserve"> </w:t>
      </w:r>
      <w:r w:rsidRPr="00954DC0">
        <w:rPr>
          <w:rFonts w:ascii="Arial" w:hAnsi="Arial"/>
          <w:w w:val="105"/>
          <w:sz w:val="20"/>
        </w:rPr>
        <w:t>de</w:t>
      </w:r>
      <w:r w:rsidRPr="00954DC0">
        <w:rPr>
          <w:rFonts w:ascii="Arial" w:hAnsi="Arial"/>
          <w:spacing w:val="-10"/>
          <w:w w:val="105"/>
          <w:sz w:val="20"/>
        </w:rPr>
        <w:t xml:space="preserve"> </w:t>
      </w:r>
      <w:r w:rsidRPr="00954DC0">
        <w:rPr>
          <w:rFonts w:ascii="Arial" w:hAnsi="Arial"/>
          <w:w w:val="105"/>
          <w:sz w:val="20"/>
        </w:rPr>
        <w:t>TELNOR.</w:t>
      </w:r>
    </w:p>
    <w:p w:rsidR="007A4BDD" w:rsidRPr="00954DC0" w:rsidRDefault="007A4BDD">
      <w:pPr>
        <w:spacing w:before="11"/>
        <w:rPr>
          <w:rFonts w:ascii="Arial" w:eastAsia="Arial" w:hAnsi="Arial" w:cs="Arial"/>
          <w:sz w:val="25"/>
          <w:szCs w:val="25"/>
        </w:rPr>
      </w:pPr>
    </w:p>
    <w:p w:rsidR="007A4BDD" w:rsidRPr="00954DC0" w:rsidRDefault="00B80A62">
      <w:pPr>
        <w:spacing w:line="293" w:lineRule="auto"/>
        <w:ind w:left="104" w:right="201" w:firstLine="14"/>
        <w:jc w:val="both"/>
        <w:rPr>
          <w:rFonts w:ascii="Arial" w:eastAsia="Arial" w:hAnsi="Arial" w:cs="Arial"/>
          <w:sz w:val="20"/>
          <w:szCs w:val="20"/>
        </w:rPr>
      </w:pPr>
      <w:r w:rsidRPr="00954DC0">
        <w:rPr>
          <w:rFonts w:ascii="Arial" w:hAnsi="Arial"/>
          <w:w w:val="105"/>
          <w:sz w:val="20"/>
        </w:rPr>
        <w:t>Una</w:t>
      </w:r>
      <w:r w:rsidRPr="00954DC0">
        <w:rPr>
          <w:rFonts w:ascii="Arial" w:hAnsi="Arial"/>
          <w:spacing w:val="-7"/>
          <w:w w:val="105"/>
          <w:sz w:val="20"/>
        </w:rPr>
        <w:t xml:space="preserve"> </w:t>
      </w:r>
      <w:r w:rsidRPr="00954DC0">
        <w:rPr>
          <w:rFonts w:ascii="Arial" w:hAnsi="Arial"/>
          <w:w w:val="105"/>
          <w:sz w:val="20"/>
        </w:rPr>
        <w:t>vez</w:t>
      </w:r>
      <w:r w:rsidRPr="00954DC0">
        <w:rPr>
          <w:rFonts w:ascii="Arial" w:hAnsi="Arial"/>
          <w:spacing w:val="19"/>
          <w:w w:val="105"/>
          <w:sz w:val="20"/>
        </w:rPr>
        <w:t xml:space="preserve"> </w:t>
      </w:r>
      <w:r w:rsidRPr="00954DC0">
        <w:rPr>
          <w:rFonts w:ascii="Arial" w:hAnsi="Arial"/>
          <w:w w:val="105"/>
          <w:sz w:val="20"/>
        </w:rPr>
        <w:t>reparada</w:t>
      </w:r>
      <w:r w:rsidRPr="00954DC0">
        <w:rPr>
          <w:rFonts w:ascii="Arial" w:hAnsi="Arial"/>
          <w:spacing w:val="10"/>
          <w:w w:val="105"/>
          <w:sz w:val="20"/>
        </w:rPr>
        <w:t xml:space="preserve"> </w:t>
      </w:r>
      <w:r w:rsidRPr="00954DC0">
        <w:rPr>
          <w:rFonts w:ascii="Arial" w:hAnsi="Arial"/>
          <w:w w:val="105"/>
          <w:sz w:val="20"/>
        </w:rPr>
        <w:t>la</w:t>
      </w:r>
      <w:r w:rsidRPr="00954DC0">
        <w:rPr>
          <w:rFonts w:ascii="Arial" w:hAnsi="Arial"/>
          <w:spacing w:val="-13"/>
          <w:w w:val="105"/>
          <w:sz w:val="20"/>
        </w:rPr>
        <w:t xml:space="preserve"> </w:t>
      </w:r>
      <w:r w:rsidRPr="00954DC0">
        <w:rPr>
          <w:rFonts w:ascii="Arial" w:hAnsi="Arial"/>
          <w:w w:val="105"/>
          <w:sz w:val="20"/>
        </w:rPr>
        <w:t>falla</w:t>
      </w:r>
      <w:r w:rsidRPr="00954DC0">
        <w:rPr>
          <w:rFonts w:ascii="Arial" w:hAnsi="Arial"/>
          <w:spacing w:val="7"/>
          <w:w w:val="105"/>
          <w:sz w:val="20"/>
        </w:rPr>
        <w:t xml:space="preserve"> </w:t>
      </w:r>
      <w:r w:rsidRPr="00954DC0">
        <w:rPr>
          <w:rFonts w:ascii="Arial" w:hAnsi="Arial"/>
          <w:w w:val="105"/>
          <w:sz w:val="20"/>
        </w:rPr>
        <w:t>TELNOR</w:t>
      </w:r>
      <w:r w:rsidRPr="00954DC0">
        <w:rPr>
          <w:rFonts w:ascii="Arial" w:hAnsi="Arial"/>
          <w:spacing w:val="27"/>
          <w:w w:val="105"/>
          <w:sz w:val="20"/>
        </w:rPr>
        <w:t xml:space="preserve"> </w:t>
      </w:r>
      <w:r w:rsidRPr="00954DC0">
        <w:rPr>
          <w:rFonts w:ascii="Arial" w:hAnsi="Arial"/>
          <w:w w:val="105"/>
          <w:sz w:val="20"/>
        </w:rPr>
        <w:t>notificará</w:t>
      </w:r>
      <w:r w:rsidRPr="00954DC0">
        <w:rPr>
          <w:rFonts w:ascii="Arial" w:hAnsi="Arial"/>
          <w:spacing w:val="8"/>
          <w:w w:val="105"/>
          <w:sz w:val="20"/>
        </w:rPr>
        <w:t xml:space="preserve"> </w:t>
      </w:r>
      <w:r w:rsidRPr="00954DC0">
        <w:rPr>
          <w:rFonts w:ascii="Arial" w:hAnsi="Arial"/>
          <w:w w:val="105"/>
          <w:sz w:val="20"/>
        </w:rPr>
        <w:t>al</w:t>
      </w:r>
      <w:r w:rsidRPr="00954DC0">
        <w:rPr>
          <w:rFonts w:ascii="Arial" w:hAnsi="Arial"/>
          <w:spacing w:val="-5"/>
          <w:w w:val="105"/>
          <w:sz w:val="20"/>
        </w:rPr>
        <w:t xml:space="preserve"> </w:t>
      </w:r>
      <w:r w:rsidRPr="00954DC0">
        <w:rPr>
          <w:rFonts w:ascii="Arial" w:hAnsi="Arial"/>
          <w:w w:val="105"/>
          <w:sz w:val="20"/>
        </w:rPr>
        <w:t>Concesionario</w:t>
      </w:r>
      <w:r w:rsidRPr="00954DC0">
        <w:rPr>
          <w:rFonts w:ascii="Arial" w:hAnsi="Arial"/>
          <w:spacing w:val="25"/>
          <w:w w:val="105"/>
          <w:sz w:val="20"/>
        </w:rPr>
        <w:t xml:space="preserve"> </w:t>
      </w:r>
      <w:r w:rsidRPr="00954DC0">
        <w:rPr>
          <w:rFonts w:ascii="Arial" w:hAnsi="Arial"/>
          <w:w w:val="105"/>
          <w:sz w:val="20"/>
        </w:rPr>
        <w:t>Solicitante</w:t>
      </w:r>
      <w:r w:rsidRPr="00954DC0">
        <w:rPr>
          <w:rFonts w:ascii="Arial" w:hAnsi="Arial"/>
          <w:spacing w:val="11"/>
          <w:w w:val="105"/>
          <w:sz w:val="20"/>
        </w:rPr>
        <w:t xml:space="preserve"> </w:t>
      </w:r>
      <w:r w:rsidRPr="00954DC0">
        <w:rPr>
          <w:rFonts w:ascii="Arial" w:hAnsi="Arial"/>
          <w:w w:val="105"/>
          <w:sz w:val="20"/>
        </w:rPr>
        <w:t>con</w:t>
      </w:r>
      <w:r w:rsidRPr="00954DC0">
        <w:rPr>
          <w:rFonts w:ascii="Arial" w:hAnsi="Arial"/>
          <w:spacing w:val="8"/>
          <w:w w:val="105"/>
          <w:sz w:val="20"/>
        </w:rPr>
        <w:t xml:space="preserve"> </w:t>
      </w:r>
      <w:r w:rsidRPr="00954DC0">
        <w:rPr>
          <w:rFonts w:ascii="Arial" w:hAnsi="Arial"/>
          <w:w w:val="105"/>
          <w:sz w:val="20"/>
        </w:rPr>
        <w:t>la</w:t>
      </w:r>
      <w:r w:rsidRPr="00954DC0">
        <w:rPr>
          <w:rFonts w:ascii="Arial" w:hAnsi="Arial"/>
          <w:spacing w:val="-9"/>
          <w:w w:val="105"/>
          <w:sz w:val="20"/>
        </w:rPr>
        <w:t xml:space="preserve"> </w:t>
      </w:r>
      <w:r w:rsidRPr="00954DC0">
        <w:rPr>
          <w:rFonts w:ascii="Arial" w:hAnsi="Arial"/>
          <w:w w:val="105"/>
          <w:sz w:val="20"/>
        </w:rPr>
        <w:t>finalidad</w:t>
      </w:r>
      <w:r w:rsidRPr="00954DC0">
        <w:rPr>
          <w:rFonts w:ascii="Arial" w:hAnsi="Arial"/>
          <w:spacing w:val="14"/>
          <w:w w:val="105"/>
          <w:sz w:val="20"/>
        </w:rPr>
        <w:t xml:space="preserve"> </w:t>
      </w:r>
      <w:r w:rsidRPr="00954DC0">
        <w:rPr>
          <w:rFonts w:ascii="Arial" w:hAnsi="Arial"/>
          <w:w w:val="105"/>
          <w:sz w:val="20"/>
        </w:rPr>
        <w:t>de</w:t>
      </w:r>
      <w:r w:rsidRPr="00954DC0">
        <w:rPr>
          <w:rFonts w:ascii="Arial" w:hAnsi="Arial"/>
          <w:spacing w:val="-2"/>
          <w:w w:val="105"/>
          <w:sz w:val="20"/>
        </w:rPr>
        <w:t xml:space="preserve"> </w:t>
      </w:r>
      <w:r w:rsidRPr="00954DC0">
        <w:rPr>
          <w:rFonts w:ascii="Arial" w:hAnsi="Arial"/>
          <w:w w:val="105"/>
          <w:sz w:val="20"/>
        </w:rPr>
        <w:t>que este</w:t>
      </w:r>
      <w:r w:rsidRPr="00954DC0">
        <w:rPr>
          <w:rFonts w:ascii="Arial" w:hAnsi="Arial"/>
          <w:spacing w:val="11"/>
          <w:w w:val="105"/>
          <w:sz w:val="20"/>
        </w:rPr>
        <w:t xml:space="preserve"> </w:t>
      </w:r>
      <w:r w:rsidRPr="00954DC0">
        <w:rPr>
          <w:rFonts w:ascii="Arial" w:hAnsi="Arial"/>
          <w:w w:val="105"/>
          <w:sz w:val="20"/>
        </w:rPr>
        <w:t>realice</w:t>
      </w:r>
      <w:r w:rsidRPr="00954DC0">
        <w:rPr>
          <w:rFonts w:ascii="Arial" w:hAnsi="Arial"/>
          <w:spacing w:val="5"/>
          <w:w w:val="105"/>
          <w:sz w:val="20"/>
        </w:rPr>
        <w:t xml:space="preserve"> </w:t>
      </w:r>
      <w:r w:rsidRPr="00954DC0">
        <w:rPr>
          <w:rFonts w:ascii="Arial" w:hAnsi="Arial"/>
          <w:w w:val="105"/>
          <w:sz w:val="20"/>
        </w:rPr>
        <w:t>las</w:t>
      </w:r>
      <w:r w:rsidRPr="00954DC0">
        <w:rPr>
          <w:rFonts w:ascii="Arial" w:hAnsi="Arial"/>
          <w:spacing w:val="-2"/>
          <w:w w:val="105"/>
          <w:sz w:val="20"/>
        </w:rPr>
        <w:t xml:space="preserve"> </w:t>
      </w:r>
      <w:r w:rsidRPr="00954DC0">
        <w:rPr>
          <w:rFonts w:ascii="Arial" w:hAnsi="Arial"/>
          <w:w w:val="105"/>
          <w:sz w:val="20"/>
        </w:rPr>
        <w:t>pruebas</w:t>
      </w:r>
      <w:r w:rsidRPr="00954DC0">
        <w:rPr>
          <w:rFonts w:ascii="Arial" w:hAnsi="Arial"/>
          <w:spacing w:val="3"/>
          <w:w w:val="105"/>
          <w:sz w:val="20"/>
        </w:rPr>
        <w:t xml:space="preserve"> </w:t>
      </w:r>
      <w:r w:rsidRPr="00954DC0">
        <w:rPr>
          <w:rFonts w:ascii="Arial" w:hAnsi="Arial"/>
          <w:w w:val="105"/>
          <w:sz w:val="20"/>
        </w:rPr>
        <w:t>correspondientes.</w:t>
      </w:r>
      <w:r w:rsidRPr="00954DC0">
        <w:rPr>
          <w:rFonts w:ascii="Arial" w:hAnsi="Arial"/>
          <w:spacing w:val="33"/>
          <w:w w:val="105"/>
          <w:sz w:val="20"/>
        </w:rPr>
        <w:t xml:space="preserve"> </w:t>
      </w:r>
      <w:r w:rsidRPr="00954DC0">
        <w:rPr>
          <w:rFonts w:ascii="Arial" w:hAnsi="Arial"/>
          <w:w w:val="105"/>
          <w:sz w:val="20"/>
        </w:rPr>
        <w:t>El</w:t>
      </w:r>
      <w:r w:rsidRPr="00954DC0">
        <w:rPr>
          <w:rFonts w:ascii="Arial" w:hAnsi="Arial"/>
          <w:spacing w:val="-17"/>
          <w:w w:val="105"/>
          <w:sz w:val="20"/>
        </w:rPr>
        <w:t xml:space="preserve"> </w:t>
      </w:r>
      <w:r w:rsidRPr="00954DC0">
        <w:rPr>
          <w:rFonts w:ascii="Arial" w:hAnsi="Arial"/>
          <w:w w:val="105"/>
          <w:sz w:val="20"/>
        </w:rPr>
        <w:t>tiempo</w:t>
      </w:r>
      <w:r w:rsidRPr="00954DC0">
        <w:rPr>
          <w:rFonts w:ascii="Arial" w:hAnsi="Arial"/>
          <w:spacing w:val="17"/>
          <w:w w:val="105"/>
          <w:sz w:val="20"/>
        </w:rPr>
        <w:t xml:space="preserve"> </w:t>
      </w:r>
      <w:r w:rsidRPr="00954DC0">
        <w:rPr>
          <w:rFonts w:ascii="Arial" w:hAnsi="Arial"/>
          <w:w w:val="105"/>
          <w:sz w:val="20"/>
        </w:rPr>
        <w:t>durante</w:t>
      </w:r>
      <w:r w:rsidRPr="00954DC0">
        <w:rPr>
          <w:rFonts w:ascii="Arial" w:hAnsi="Arial"/>
          <w:spacing w:val="12"/>
          <w:w w:val="105"/>
          <w:sz w:val="20"/>
        </w:rPr>
        <w:t xml:space="preserve"> </w:t>
      </w:r>
      <w:r w:rsidRPr="00954DC0">
        <w:rPr>
          <w:rFonts w:ascii="Arial" w:hAnsi="Arial"/>
          <w:w w:val="105"/>
          <w:sz w:val="20"/>
        </w:rPr>
        <w:t>el cual el</w:t>
      </w:r>
      <w:r w:rsidRPr="00954DC0">
        <w:rPr>
          <w:rFonts w:ascii="Arial" w:hAnsi="Arial"/>
          <w:spacing w:val="1"/>
          <w:w w:val="105"/>
          <w:sz w:val="20"/>
        </w:rPr>
        <w:t xml:space="preserve"> </w:t>
      </w:r>
      <w:r w:rsidRPr="00954DC0">
        <w:rPr>
          <w:rFonts w:ascii="Arial" w:hAnsi="Arial"/>
          <w:w w:val="105"/>
          <w:sz w:val="20"/>
        </w:rPr>
        <w:t>Concesionario</w:t>
      </w:r>
      <w:r w:rsidRPr="00954DC0">
        <w:rPr>
          <w:rFonts w:ascii="Arial" w:hAnsi="Arial"/>
          <w:spacing w:val="26"/>
          <w:w w:val="105"/>
          <w:sz w:val="20"/>
        </w:rPr>
        <w:t xml:space="preserve"> </w:t>
      </w:r>
      <w:r w:rsidRPr="00954DC0">
        <w:rPr>
          <w:rFonts w:ascii="Arial" w:hAnsi="Arial"/>
          <w:w w:val="105"/>
          <w:sz w:val="20"/>
        </w:rPr>
        <w:t>Solicitante</w:t>
      </w:r>
      <w:r w:rsidRPr="00954DC0">
        <w:rPr>
          <w:rFonts w:ascii="Arial" w:hAnsi="Arial"/>
          <w:w w:val="104"/>
          <w:sz w:val="20"/>
        </w:rPr>
        <w:t xml:space="preserve"> </w:t>
      </w:r>
      <w:r w:rsidRPr="00954DC0">
        <w:rPr>
          <w:rFonts w:ascii="Arial" w:hAnsi="Arial"/>
          <w:w w:val="105"/>
          <w:sz w:val="20"/>
        </w:rPr>
        <w:t>lleve</w:t>
      </w:r>
      <w:r w:rsidRPr="00954DC0">
        <w:rPr>
          <w:rFonts w:ascii="Arial" w:hAnsi="Arial"/>
          <w:spacing w:val="14"/>
          <w:w w:val="105"/>
          <w:sz w:val="20"/>
        </w:rPr>
        <w:t xml:space="preserve"> </w:t>
      </w:r>
      <w:r w:rsidRPr="00954DC0">
        <w:rPr>
          <w:rFonts w:ascii="Arial" w:hAnsi="Arial"/>
          <w:w w:val="105"/>
          <w:sz w:val="20"/>
        </w:rPr>
        <w:t>a</w:t>
      </w:r>
      <w:r w:rsidRPr="00954DC0">
        <w:rPr>
          <w:rFonts w:ascii="Arial" w:hAnsi="Arial"/>
          <w:spacing w:val="20"/>
          <w:w w:val="105"/>
          <w:sz w:val="20"/>
        </w:rPr>
        <w:t xml:space="preserve"> </w:t>
      </w:r>
      <w:r w:rsidRPr="00954DC0">
        <w:rPr>
          <w:rFonts w:ascii="Arial" w:hAnsi="Arial"/>
          <w:w w:val="105"/>
          <w:sz w:val="20"/>
        </w:rPr>
        <w:t>cabo</w:t>
      </w:r>
      <w:r w:rsidRPr="00954DC0">
        <w:rPr>
          <w:rFonts w:ascii="Arial" w:hAnsi="Arial"/>
          <w:spacing w:val="27"/>
          <w:w w:val="105"/>
          <w:sz w:val="20"/>
        </w:rPr>
        <w:t xml:space="preserve"> </w:t>
      </w:r>
      <w:r w:rsidRPr="00954DC0">
        <w:rPr>
          <w:rFonts w:ascii="Arial" w:hAnsi="Arial"/>
          <w:w w:val="105"/>
          <w:sz w:val="20"/>
        </w:rPr>
        <w:t>dichas</w:t>
      </w:r>
      <w:r w:rsidRPr="00954DC0">
        <w:rPr>
          <w:rFonts w:ascii="Arial" w:hAnsi="Arial"/>
          <w:spacing w:val="28"/>
          <w:w w:val="105"/>
          <w:sz w:val="20"/>
        </w:rPr>
        <w:t xml:space="preserve"> </w:t>
      </w:r>
      <w:r w:rsidRPr="00954DC0">
        <w:rPr>
          <w:rFonts w:ascii="Arial" w:hAnsi="Arial"/>
          <w:w w:val="105"/>
          <w:sz w:val="20"/>
        </w:rPr>
        <w:t>pruebas</w:t>
      </w:r>
      <w:r w:rsidRPr="00954DC0">
        <w:rPr>
          <w:rFonts w:ascii="Arial" w:hAnsi="Arial"/>
          <w:spacing w:val="28"/>
          <w:w w:val="105"/>
          <w:sz w:val="20"/>
        </w:rPr>
        <w:t xml:space="preserve"> </w:t>
      </w:r>
      <w:r w:rsidRPr="00954DC0">
        <w:rPr>
          <w:rFonts w:ascii="Arial" w:hAnsi="Arial"/>
          <w:w w:val="105"/>
          <w:sz w:val="20"/>
        </w:rPr>
        <w:t>no</w:t>
      </w:r>
      <w:r w:rsidRPr="00954DC0">
        <w:rPr>
          <w:rFonts w:ascii="Arial" w:hAnsi="Arial"/>
          <w:spacing w:val="11"/>
          <w:w w:val="105"/>
          <w:sz w:val="20"/>
        </w:rPr>
        <w:t xml:space="preserve"> </w:t>
      </w:r>
      <w:r w:rsidRPr="00954DC0">
        <w:rPr>
          <w:rFonts w:ascii="Arial" w:hAnsi="Arial"/>
          <w:w w:val="105"/>
          <w:sz w:val="20"/>
        </w:rPr>
        <w:t>será</w:t>
      </w:r>
      <w:r w:rsidRPr="00954DC0">
        <w:rPr>
          <w:rFonts w:ascii="Arial" w:hAnsi="Arial"/>
          <w:spacing w:val="22"/>
          <w:w w:val="105"/>
          <w:sz w:val="20"/>
        </w:rPr>
        <w:t xml:space="preserve"> </w:t>
      </w:r>
      <w:r w:rsidRPr="00954DC0">
        <w:rPr>
          <w:rFonts w:ascii="Arial" w:hAnsi="Arial"/>
          <w:w w:val="105"/>
          <w:sz w:val="20"/>
        </w:rPr>
        <w:t>tomado</w:t>
      </w:r>
      <w:r w:rsidRPr="00954DC0">
        <w:rPr>
          <w:rFonts w:ascii="Arial" w:hAnsi="Arial"/>
          <w:spacing w:val="38"/>
          <w:w w:val="105"/>
          <w:sz w:val="20"/>
        </w:rPr>
        <w:t xml:space="preserve"> </w:t>
      </w:r>
      <w:r w:rsidRPr="00954DC0">
        <w:rPr>
          <w:rFonts w:ascii="Arial" w:hAnsi="Arial"/>
          <w:w w:val="105"/>
          <w:sz w:val="20"/>
        </w:rPr>
        <w:t>en</w:t>
      </w:r>
      <w:r w:rsidRPr="00954DC0">
        <w:rPr>
          <w:rFonts w:ascii="Arial" w:hAnsi="Arial"/>
          <w:spacing w:val="22"/>
          <w:w w:val="105"/>
          <w:sz w:val="20"/>
        </w:rPr>
        <w:t xml:space="preserve"> </w:t>
      </w:r>
      <w:r w:rsidRPr="00954DC0">
        <w:rPr>
          <w:rFonts w:ascii="Arial" w:hAnsi="Arial"/>
          <w:w w:val="105"/>
          <w:sz w:val="20"/>
        </w:rPr>
        <w:t>cuenta</w:t>
      </w:r>
      <w:r w:rsidRPr="00954DC0">
        <w:rPr>
          <w:rFonts w:ascii="Arial" w:hAnsi="Arial"/>
          <w:spacing w:val="36"/>
          <w:w w:val="105"/>
          <w:sz w:val="20"/>
        </w:rPr>
        <w:t xml:space="preserve"> </w:t>
      </w:r>
      <w:r w:rsidRPr="00954DC0">
        <w:rPr>
          <w:rFonts w:ascii="Arial" w:hAnsi="Arial"/>
          <w:w w:val="105"/>
          <w:sz w:val="20"/>
        </w:rPr>
        <w:t>para</w:t>
      </w:r>
      <w:r w:rsidRPr="00954DC0">
        <w:rPr>
          <w:rFonts w:ascii="Arial" w:hAnsi="Arial"/>
          <w:spacing w:val="16"/>
          <w:w w:val="105"/>
          <w:sz w:val="20"/>
        </w:rPr>
        <w:t xml:space="preserve"> </w:t>
      </w:r>
      <w:r w:rsidRPr="00954DC0">
        <w:rPr>
          <w:rFonts w:ascii="Arial" w:hAnsi="Arial"/>
          <w:w w:val="105"/>
          <w:sz w:val="20"/>
        </w:rPr>
        <w:t>el</w:t>
      </w:r>
      <w:r w:rsidRPr="00954DC0">
        <w:rPr>
          <w:rFonts w:ascii="Arial" w:hAnsi="Arial"/>
          <w:spacing w:val="19"/>
          <w:w w:val="105"/>
          <w:sz w:val="20"/>
        </w:rPr>
        <w:t xml:space="preserve"> </w:t>
      </w:r>
      <w:r w:rsidRPr="00954DC0">
        <w:rPr>
          <w:rFonts w:ascii="Arial" w:hAnsi="Arial"/>
          <w:w w:val="105"/>
          <w:sz w:val="20"/>
        </w:rPr>
        <w:t>plazo</w:t>
      </w:r>
      <w:r w:rsidRPr="00954DC0">
        <w:rPr>
          <w:rFonts w:ascii="Arial" w:hAnsi="Arial"/>
          <w:spacing w:val="14"/>
          <w:w w:val="105"/>
          <w:sz w:val="20"/>
        </w:rPr>
        <w:t xml:space="preserve"> </w:t>
      </w:r>
      <w:r w:rsidRPr="00954DC0">
        <w:rPr>
          <w:rFonts w:ascii="Arial" w:hAnsi="Arial"/>
          <w:w w:val="105"/>
          <w:sz w:val="20"/>
        </w:rPr>
        <w:t>establecido</w:t>
      </w:r>
      <w:r w:rsidRPr="00954DC0">
        <w:rPr>
          <w:rFonts w:ascii="Arial" w:hAnsi="Arial"/>
          <w:spacing w:val="42"/>
          <w:w w:val="105"/>
          <w:sz w:val="20"/>
        </w:rPr>
        <w:t xml:space="preserve"> </w:t>
      </w:r>
      <w:r w:rsidRPr="00954DC0">
        <w:rPr>
          <w:rFonts w:ascii="Arial" w:hAnsi="Arial"/>
          <w:w w:val="105"/>
          <w:sz w:val="20"/>
        </w:rPr>
        <w:t>para</w:t>
      </w:r>
      <w:r w:rsidRPr="00954DC0">
        <w:rPr>
          <w:rFonts w:ascii="Arial" w:hAnsi="Arial"/>
          <w:spacing w:val="25"/>
          <w:w w:val="105"/>
          <w:sz w:val="20"/>
        </w:rPr>
        <w:t xml:space="preserve"> </w:t>
      </w:r>
      <w:r w:rsidRPr="00954DC0">
        <w:rPr>
          <w:rFonts w:ascii="Arial" w:hAnsi="Arial"/>
          <w:w w:val="105"/>
          <w:sz w:val="20"/>
        </w:rPr>
        <w:t>llevar</w:t>
      </w:r>
      <w:r w:rsidRPr="00954DC0">
        <w:rPr>
          <w:rFonts w:ascii="Arial" w:hAnsi="Arial"/>
          <w:spacing w:val="20"/>
          <w:w w:val="105"/>
          <w:sz w:val="20"/>
        </w:rPr>
        <w:t xml:space="preserve"> </w:t>
      </w:r>
      <w:r w:rsidRPr="00954DC0">
        <w:rPr>
          <w:rFonts w:ascii="Arial" w:hAnsi="Arial"/>
          <w:w w:val="105"/>
          <w:sz w:val="20"/>
        </w:rPr>
        <w:t>a</w:t>
      </w:r>
      <w:r w:rsidRPr="00954DC0">
        <w:rPr>
          <w:rFonts w:ascii="Arial" w:hAnsi="Arial"/>
          <w:w w:val="103"/>
          <w:sz w:val="20"/>
        </w:rPr>
        <w:t xml:space="preserve"> </w:t>
      </w:r>
      <w:r w:rsidRPr="00954DC0">
        <w:rPr>
          <w:rFonts w:ascii="Arial" w:hAnsi="Arial"/>
          <w:w w:val="105"/>
          <w:sz w:val="20"/>
        </w:rPr>
        <w:t>cabo</w:t>
      </w:r>
      <w:r w:rsidRPr="00954DC0">
        <w:rPr>
          <w:rFonts w:ascii="Arial" w:hAnsi="Arial"/>
          <w:spacing w:val="13"/>
          <w:w w:val="105"/>
          <w:sz w:val="20"/>
        </w:rPr>
        <w:t xml:space="preserve"> </w:t>
      </w:r>
      <w:r w:rsidRPr="00954DC0">
        <w:rPr>
          <w:rFonts w:ascii="Arial" w:hAnsi="Arial"/>
          <w:w w:val="105"/>
          <w:sz w:val="20"/>
        </w:rPr>
        <w:t>la</w:t>
      </w:r>
      <w:r w:rsidRPr="00954DC0">
        <w:rPr>
          <w:rFonts w:ascii="Arial" w:hAnsi="Arial"/>
          <w:spacing w:val="1"/>
          <w:w w:val="105"/>
          <w:sz w:val="20"/>
        </w:rPr>
        <w:t xml:space="preserve"> </w:t>
      </w:r>
      <w:r w:rsidRPr="00954DC0">
        <w:rPr>
          <w:rFonts w:ascii="Arial" w:hAnsi="Arial"/>
          <w:w w:val="105"/>
          <w:sz w:val="20"/>
        </w:rPr>
        <w:t>reparación</w:t>
      </w:r>
      <w:r w:rsidRPr="00954DC0">
        <w:rPr>
          <w:rFonts w:ascii="Arial" w:hAnsi="Arial"/>
          <w:spacing w:val="7"/>
          <w:w w:val="105"/>
          <w:sz w:val="20"/>
        </w:rPr>
        <w:t xml:space="preserve"> </w:t>
      </w:r>
      <w:r w:rsidRPr="00954DC0">
        <w:rPr>
          <w:rFonts w:ascii="Arial" w:hAnsi="Arial"/>
          <w:w w:val="105"/>
          <w:sz w:val="20"/>
        </w:rPr>
        <w:t>de</w:t>
      </w:r>
      <w:r w:rsidRPr="00954DC0">
        <w:rPr>
          <w:rFonts w:ascii="Arial" w:hAnsi="Arial"/>
          <w:spacing w:val="-10"/>
          <w:w w:val="105"/>
          <w:sz w:val="20"/>
        </w:rPr>
        <w:t xml:space="preserve"> </w:t>
      </w:r>
      <w:r w:rsidRPr="00954DC0">
        <w:rPr>
          <w:rFonts w:ascii="Arial" w:hAnsi="Arial"/>
          <w:w w:val="105"/>
          <w:sz w:val="20"/>
        </w:rPr>
        <w:t>fallas.</w:t>
      </w:r>
    </w:p>
    <w:p w:rsidR="007A4BDD" w:rsidRPr="00954DC0" w:rsidRDefault="007A4BDD">
      <w:pPr>
        <w:spacing w:before="5"/>
        <w:rPr>
          <w:rFonts w:ascii="Arial" w:eastAsia="Arial" w:hAnsi="Arial" w:cs="Arial"/>
        </w:rPr>
      </w:pPr>
    </w:p>
    <w:p w:rsidR="007A4BDD" w:rsidRPr="00954DC0" w:rsidRDefault="00B80A62">
      <w:pPr>
        <w:spacing w:line="283" w:lineRule="auto"/>
        <w:ind w:left="109" w:right="215" w:firstLine="4"/>
        <w:jc w:val="both"/>
        <w:rPr>
          <w:rFonts w:ascii="Arial" w:eastAsia="Arial" w:hAnsi="Arial" w:cs="Arial"/>
          <w:sz w:val="20"/>
          <w:szCs w:val="20"/>
        </w:rPr>
      </w:pPr>
      <w:r w:rsidRPr="00954DC0">
        <w:rPr>
          <w:rFonts w:ascii="Arial" w:hAnsi="Arial"/>
          <w:w w:val="105"/>
          <w:sz w:val="20"/>
        </w:rPr>
        <w:t>Los</w:t>
      </w:r>
      <w:r w:rsidRPr="00954DC0">
        <w:rPr>
          <w:rFonts w:ascii="Arial" w:hAnsi="Arial"/>
          <w:spacing w:val="43"/>
          <w:w w:val="105"/>
          <w:sz w:val="20"/>
        </w:rPr>
        <w:t xml:space="preserve"> </w:t>
      </w:r>
      <w:r w:rsidRPr="00954DC0">
        <w:rPr>
          <w:rFonts w:ascii="Arial" w:hAnsi="Arial"/>
          <w:w w:val="105"/>
          <w:sz w:val="20"/>
        </w:rPr>
        <w:t>valores</w:t>
      </w:r>
      <w:r w:rsidRPr="00954DC0">
        <w:rPr>
          <w:rFonts w:ascii="Arial" w:hAnsi="Arial"/>
          <w:spacing w:val="9"/>
          <w:w w:val="105"/>
          <w:sz w:val="20"/>
        </w:rPr>
        <w:t xml:space="preserve"> </w:t>
      </w:r>
      <w:r w:rsidRPr="00954DC0">
        <w:rPr>
          <w:rFonts w:ascii="Arial" w:hAnsi="Arial"/>
          <w:w w:val="105"/>
          <w:sz w:val="20"/>
        </w:rPr>
        <w:t>de</w:t>
      </w:r>
      <w:r w:rsidRPr="00954DC0">
        <w:rPr>
          <w:rFonts w:ascii="Arial" w:hAnsi="Arial"/>
          <w:spacing w:val="54"/>
          <w:w w:val="105"/>
          <w:sz w:val="20"/>
        </w:rPr>
        <w:t xml:space="preserve"> </w:t>
      </w:r>
      <w:r w:rsidRPr="00954DC0">
        <w:rPr>
          <w:rFonts w:ascii="Arial" w:hAnsi="Arial"/>
          <w:w w:val="105"/>
          <w:sz w:val="20"/>
        </w:rPr>
        <w:t>disponibilidad</w:t>
      </w:r>
      <w:r w:rsidRPr="00954DC0">
        <w:rPr>
          <w:rFonts w:ascii="Arial" w:hAnsi="Arial"/>
          <w:spacing w:val="12"/>
          <w:w w:val="105"/>
          <w:sz w:val="20"/>
        </w:rPr>
        <w:t xml:space="preserve"> </w:t>
      </w:r>
      <w:r w:rsidRPr="00954DC0">
        <w:rPr>
          <w:rFonts w:ascii="Times New Roman" w:hAnsi="Times New Roman"/>
          <w:w w:val="105"/>
          <w:sz w:val="24"/>
        </w:rPr>
        <w:t>y</w:t>
      </w:r>
      <w:r w:rsidRPr="00954DC0">
        <w:rPr>
          <w:rFonts w:ascii="Times New Roman" w:hAnsi="Times New Roman"/>
          <w:spacing w:val="42"/>
          <w:w w:val="105"/>
          <w:sz w:val="24"/>
        </w:rPr>
        <w:t xml:space="preserve"> </w:t>
      </w:r>
      <w:r w:rsidRPr="00954DC0">
        <w:rPr>
          <w:rFonts w:ascii="Arial" w:hAnsi="Arial"/>
          <w:w w:val="105"/>
          <w:sz w:val="20"/>
        </w:rPr>
        <w:t>tiempos</w:t>
      </w:r>
      <w:r w:rsidRPr="00954DC0">
        <w:rPr>
          <w:rFonts w:ascii="Arial" w:hAnsi="Arial"/>
          <w:spacing w:val="8"/>
          <w:w w:val="105"/>
          <w:sz w:val="20"/>
        </w:rPr>
        <w:t xml:space="preserve"> </w:t>
      </w:r>
      <w:r w:rsidRPr="00954DC0">
        <w:rPr>
          <w:rFonts w:ascii="Arial" w:hAnsi="Arial"/>
          <w:w w:val="105"/>
          <w:sz w:val="20"/>
        </w:rPr>
        <w:t>de</w:t>
      </w:r>
      <w:r w:rsidRPr="00954DC0">
        <w:rPr>
          <w:rFonts w:ascii="Arial" w:hAnsi="Arial"/>
          <w:spacing w:val="54"/>
          <w:w w:val="105"/>
          <w:sz w:val="20"/>
        </w:rPr>
        <w:t xml:space="preserve"> </w:t>
      </w:r>
      <w:r w:rsidRPr="00954DC0">
        <w:rPr>
          <w:rFonts w:ascii="Arial" w:hAnsi="Arial"/>
          <w:w w:val="105"/>
          <w:sz w:val="20"/>
        </w:rPr>
        <w:t>restauración</w:t>
      </w:r>
      <w:r w:rsidRPr="00954DC0">
        <w:rPr>
          <w:rFonts w:ascii="Arial" w:hAnsi="Arial"/>
          <w:spacing w:val="12"/>
          <w:w w:val="105"/>
          <w:sz w:val="20"/>
        </w:rPr>
        <w:t xml:space="preserve"> </w:t>
      </w:r>
      <w:r w:rsidRPr="00954DC0">
        <w:rPr>
          <w:rFonts w:ascii="Arial" w:hAnsi="Arial"/>
          <w:w w:val="105"/>
          <w:sz w:val="20"/>
        </w:rPr>
        <w:t>para</w:t>
      </w:r>
      <w:r w:rsidRPr="00954DC0">
        <w:rPr>
          <w:rFonts w:ascii="Arial" w:hAnsi="Arial"/>
          <w:spacing w:val="56"/>
          <w:w w:val="105"/>
          <w:sz w:val="20"/>
        </w:rPr>
        <w:t xml:space="preserve"> </w:t>
      </w:r>
      <w:r w:rsidRPr="00954DC0">
        <w:rPr>
          <w:rFonts w:ascii="Arial" w:hAnsi="Arial"/>
          <w:w w:val="105"/>
          <w:sz w:val="20"/>
        </w:rPr>
        <w:t>los</w:t>
      </w:r>
      <w:r w:rsidRPr="00954DC0">
        <w:rPr>
          <w:rFonts w:ascii="Arial" w:hAnsi="Arial"/>
          <w:spacing w:val="47"/>
          <w:w w:val="105"/>
          <w:sz w:val="20"/>
        </w:rPr>
        <w:t xml:space="preserve"> </w:t>
      </w:r>
      <w:r w:rsidRPr="00954DC0">
        <w:rPr>
          <w:rFonts w:ascii="Arial" w:hAnsi="Arial"/>
          <w:w w:val="105"/>
          <w:sz w:val="20"/>
        </w:rPr>
        <w:t>enlaces</w:t>
      </w:r>
      <w:r w:rsidRPr="00954DC0">
        <w:rPr>
          <w:rFonts w:ascii="Arial" w:hAnsi="Arial"/>
          <w:spacing w:val="3"/>
          <w:w w:val="105"/>
          <w:sz w:val="20"/>
        </w:rPr>
        <w:t xml:space="preserve"> </w:t>
      </w:r>
      <w:r w:rsidRPr="00954DC0">
        <w:rPr>
          <w:rFonts w:ascii="Arial" w:hAnsi="Arial"/>
          <w:w w:val="105"/>
          <w:sz w:val="20"/>
        </w:rPr>
        <w:t>dedicados internacionales,</w:t>
      </w:r>
      <w:r w:rsidRPr="00954DC0">
        <w:rPr>
          <w:rFonts w:ascii="Arial" w:hAnsi="Arial"/>
          <w:spacing w:val="34"/>
          <w:w w:val="105"/>
          <w:sz w:val="20"/>
        </w:rPr>
        <w:t xml:space="preserve"> </w:t>
      </w:r>
      <w:r w:rsidRPr="00954DC0">
        <w:rPr>
          <w:rFonts w:ascii="Arial" w:hAnsi="Arial"/>
          <w:w w:val="105"/>
          <w:sz w:val="20"/>
        </w:rPr>
        <w:t>estarán</w:t>
      </w:r>
      <w:r w:rsidRPr="00954DC0">
        <w:rPr>
          <w:rFonts w:ascii="Arial" w:hAnsi="Arial"/>
          <w:spacing w:val="13"/>
          <w:w w:val="105"/>
          <w:sz w:val="20"/>
        </w:rPr>
        <w:t xml:space="preserve"> </w:t>
      </w:r>
      <w:r w:rsidRPr="00954DC0">
        <w:rPr>
          <w:rFonts w:ascii="Arial" w:hAnsi="Arial"/>
          <w:w w:val="105"/>
          <w:sz w:val="20"/>
        </w:rPr>
        <w:t>en</w:t>
      </w:r>
      <w:r w:rsidRPr="00954DC0">
        <w:rPr>
          <w:rFonts w:ascii="Arial" w:hAnsi="Arial"/>
          <w:spacing w:val="2"/>
          <w:w w:val="105"/>
          <w:sz w:val="20"/>
        </w:rPr>
        <w:t xml:space="preserve"> </w:t>
      </w:r>
      <w:r w:rsidRPr="00954DC0">
        <w:rPr>
          <w:rFonts w:ascii="Arial" w:hAnsi="Arial"/>
          <w:w w:val="105"/>
          <w:sz w:val="20"/>
        </w:rPr>
        <w:t>función</w:t>
      </w:r>
      <w:r w:rsidRPr="00954DC0">
        <w:rPr>
          <w:rFonts w:ascii="Arial" w:hAnsi="Arial"/>
          <w:spacing w:val="19"/>
          <w:w w:val="105"/>
          <w:sz w:val="20"/>
        </w:rPr>
        <w:t xml:space="preserve"> </w:t>
      </w:r>
      <w:r w:rsidRPr="00954DC0">
        <w:rPr>
          <w:rFonts w:ascii="Arial" w:hAnsi="Arial"/>
          <w:w w:val="105"/>
          <w:sz w:val="20"/>
        </w:rPr>
        <w:t>de</w:t>
      </w:r>
      <w:r w:rsidRPr="00954DC0">
        <w:rPr>
          <w:rFonts w:ascii="Arial" w:hAnsi="Arial"/>
          <w:spacing w:val="14"/>
          <w:w w:val="105"/>
          <w:sz w:val="20"/>
        </w:rPr>
        <w:t xml:space="preserve"> </w:t>
      </w:r>
      <w:r w:rsidRPr="00954DC0">
        <w:rPr>
          <w:rFonts w:ascii="Arial" w:hAnsi="Arial"/>
          <w:w w:val="105"/>
          <w:sz w:val="20"/>
        </w:rPr>
        <w:t>los</w:t>
      </w:r>
      <w:r w:rsidRPr="00954DC0">
        <w:rPr>
          <w:rFonts w:ascii="Arial" w:hAnsi="Arial"/>
          <w:spacing w:val="12"/>
          <w:w w:val="105"/>
          <w:sz w:val="20"/>
        </w:rPr>
        <w:t xml:space="preserve"> </w:t>
      </w:r>
      <w:r w:rsidRPr="00954DC0">
        <w:rPr>
          <w:rFonts w:ascii="Arial" w:hAnsi="Arial"/>
          <w:w w:val="105"/>
          <w:sz w:val="20"/>
        </w:rPr>
        <w:t>niveles</w:t>
      </w:r>
      <w:r w:rsidRPr="00954DC0">
        <w:rPr>
          <w:rFonts w:ascii="Arial" w:hAnsi="Arial"/>
          <w:spacing w:val="12"/>
          <w:w w:val="105"/>
          <w:sz w:val="20"/>
        </w:rPr>
        <w:t xml:space="preserve"> </w:t>
      </w:r>
      <w:r w:rsidRPr="00954DC0">
        <w:rPr>
          <w:rFonts w:ascii="Arial" w:hAnsi="Arial"/>
          <w:w w:val="105"/>
          <w:sz w:val="20"/>
        </w:rPr>
        <w:t>de</w:t>
      </w:r>
      <w:r w:rsidRPr="00954DC0">
        <w:rPr>
          <w:rFonts w:ascii="Arial" w:hAnsi="Arial"/>
          <w:spacing w:val="9"/>
          <w:w w:val="105"/>
          <w:sz w:val="20"/>
        </w:rPr>
        <w:t xml:space="preserve"> </w:t>
      </w:r>
      <w:r w:rsidRPr="00954DC0">
        <w:rPr>
          <w:rFonts w:ascii="Arial" w:hAnsi="Arial"/>
          <w:w w:val="105"/>
          <w:sz w:val="20"/>
        </w:rPr>
        <w:t>servicio</w:t>
      </w:r>
      <w:r w:rsidRPr="00954DC0">
        <w:rPr>
          <w:rFonts w:ascii="Arial" w:hAnsi="Arial"/>
          <w:spacing w:val="22"/>
          <w:w w:val="105"/>
          <w:sz w:val="20"/>
        </w:rPr>
        <w:t xml:space="preserve"> </w:t>
      </w:r>
      <w:r w:rsidRPr="00954DC0">
        <w:rPr>
          <w:rFonts w:ascii="Arial" w:hAnsi="Arial"/>
          <w:w w:val="105"/>
          <w:sz w:val="20"/>
        </w:rPr>
        <w:t>de</w:t>
      </w:r>
      <w:r w:rsidRPr="00954DC0">
        <w:rPr>
          <w:rFonts w:ascii="Arial" w:hAnsi="Arial"/>
          <w:spacing w:val="11"/>
          <w:w w:val="105"/>
          <w:sz w:val="20"/>
        </w:rPr>
        <w:t xml:space="preserve"> </w:t>
      </w:r>
      <w:r w:rsidRPr="00954DC0">
        <w:rPr>
          <w:rFonts w:ascii="Arial" w:hAnsi="Arial"/>
          <w:w w:val="105"/>
          <w:sz w:val="20"/>
        </w:rPr>
        <w:t>los</w:t>
      </w:r>
      <w:r w:rsidRPr="00954DC0">
        <w:rPr>
          <w:rFonts w:ascii="Arial" w:hAnsi="Arial"/>
          <w:spacing w:val="2"/>
          <w:w w:val="105"/>
          <w:sz w:val="20"/>
        </w:rPr>
        <w:t xml:space="preserve"> </w:t>
      </w:r>
      <w:r w:rsidRPr="00954DC0">
        <w:rPr>
          <w:rFonts w:ascii="Arial" w:hAnsi="Arial"/>
          <w:w w:val="105"/>
          <w:sz w:val="20"/>
        </w:rPr>
        <w:t>operadores</w:t>
      </w:r>
      <w:r w:rsidRPr="00954DC0">
        <w:rPr>
          <w:rFonts w:ascii="Arial" w:hAnsi="Arial"/>
          <w:spacing w:val="32"/>
          <w:w w:val="105"/>
          <w:sz w:val="20"/>
        </w:rPr>
        <w:t xml:space="preserve"> </w:t>
      </w:r>
      <w:r w:rsidRPr="00954DC0">
        <w:rPr>
          <w:rFonts w:ascii="Arial" w:hAnsi="Arial"/>
          <w:w w:val="105"/>
          <w:sz w:val="20"/>
        </w:rPr>
        <w:t>internacionales</w:t>
      </w:r>
      <w:r w:rsidRPr="00954DC0">
        <w:rPr>
          <w:rFonts w:ascii="Arial" w:hAnsi="Arial"/>
          <w:w w:val="104"/>
          <w:sz w:val="20"/>
        </w:rPr>
        <w:t xml:space="preserve"> </w:t>
      </w:r>
      <w:r w:rsidRPr="00954DC0">
        <w:rPr>
          <w:rFonts w:ascii="Arial" w:hAnsi="Arial"/>
          <w:w w:val="105"/>
          <w:sz w:val="20"/>
        </w:rPr>
        <w:t>que atienden</w:t>
      </w:r>
      <w:r w:rsidRPr="00954DC0">
        <w:rPr>
          <w:rFonts w:ascii="Arial" w:hAnsi="Arial"/>
          <w:spacing w:val="12"/>
          <w:w w:val="105"/>
          <w:sz w:val="20"/>
        </w:rPr>
        <w:t xml:space="preserve"> </w:t>
      </w:r>
      <w:r w:rsidRPr="00954DC0">
        <w:rPr>
          <w:rFonts w:ascii="Arial" w:hAnsi="Arial"/>
          <w:w w:val="105"/>
          <w:sz w:val="20"/>
        </w:rPr>
        <w:t>la parte que</w:t>
      </w:r>
      <w:r w:rsidRPr="00954DC0">
        <w:rPr>
          <w:rFonts w:ascii="Arial" w:hAnsi="Arial"/>
          <w:spacing w:val="8"/>
          <w:w w:val="105"/>
          <w:sz w:val="20"/>
        </w:rPr>
        <w:t xml:space="preserve"> </w:t>
      </w:r>
      <w:r w:rsidRPr="00954DC0">
        <w:rPr>
          <w:rFonts w:ascii="Arial" w:hAnsi="Arial"/>
          <w:w w:val="105"/>
          <w:sz w:val="20"/>
        </w:rPr>
        <w:t>les</w:t>
      </w:r>
      <w:r w:rsidRPr="00954DC0">
        <w:rPr>
          <w:rFonts w:ascii="Arial" w:hAnsi="Arial"/>
          <w:spacing w:val="-7"/>
          <w:w w:val="105"/>
          <w:sz w:val="20"/>
        </w:rPr>
        <w:t xml:space="preserve"> </w:t>
      </w:r>
      <w:r w:rsidRPr="00954DC0">
        <w:rPr>
          <w:rFonts w:ascii="Arial" w:hAnsi="Arial"/>
          <w:w w:val="105"/>
          <w:sz w:val="20"/>
        </w:rPr>
        <w:t>corresponde</w:t>
      </w:r>
      <w:r w:rsidRPr="00954DC0">
        <w:rPr>
          <w:rFonts w:ascii="Arial" w:hAnsi="Arial"/>
          <w:spacing w:val="19"/>
          <w:w w:val="105"/>
          <w:sz w:val="20"/>
        </w:rPr>
        <w:t xml:space="preserve"> </w:t>
      </w:r>
      <w:r w:rsidRPr="00954DC0">
        <w:rPr>
          <w:rFonts w:ascii="Arial" w:hAnsi="Arial"/>
          <w:w w:val="105"/>
          <w:sz w:val="20"/>
        </w:rPr>
        <w:t>del</w:t>
      </w:r>
      <w:r w:rsidRPr="00954DC0">
        <w:rPr>
          <w:rFonts w:ascii="Arial" w:hAnsi="Arial"/>
          <w:spacing w:val="1"/>
          <w:w w:val="105"/>
          <w:sz w:val="20"/>
        </w:rPr>
        <w:t xml:space="preserve"> </w:t>
      </w:r>
      <w:r w:rsidRPr="00954DC0">
        <w:rPr>
          <w:rFonts w:ascii="Arial" w:hAnsi="Arial"/>
          <w:w w:val="105"/>
          <w:sz w:val="20"/>
        </w:rPr>
        <w:t>servicio.</w:t>
      </w:r>
    </w:p>
    <w:p w:rsidR="007A4BDD" w:rsidRPr="00954DC0" w:rsidRDefault="007A4BDD">
      <w:pPr>
        <w:spacing w:line="283" w:lineRule="auto"/>
        <w:jc w:val="both"/>
        <w:rPr>
          <w:rFonts w:ascii="Arial" w:eastAsia="Arial" w:hAnsi="Arial" w:cs="Arial"/>
          <w:sz w:val="20"/>
          <w:szCs w:val="20"/>
        </w:rPr>
        <w:sectPr w:rsidR="007A4BDD" w:rsidRPr="00954DC0">
          <w:pgSz w:w="12240" w:h="15820"/>
          <w:pgMar w:top="1480" w:right="1200" w:bottom="280" w:left="1620" w:header="720" w:footer="720" w:gutter="0"/>
          <w:cols w:space="720"/>
        </w:sectPr>
      </w:pPr>
    </w:p>
    <w:p w:rsidR="007A4BDD" w:rsidRPr="00954DC0" w:rsidRDefault="007A4BDD">
      <w:pPr>
        <w:spacing w:line="90" w:lineRule="atLeast"/>
        <w:rPr>
          <w:rFonts w:ascii="Arial" w:eastAsia="Arial" w:hAnsi="Arial" w:cs="Arial"/>
          <w:sz w:val="9"/>
          <w:szCs w:val="9"/>
        </w:rPr>
      </w:pPr>
    </w:p>
    <w:p w:rsidR="007A4BDD" w:rsidRPr="00954DC0" w:rsidRDefault="00B80A62" w:rsidP="00824B72">
      <w:pPr>
        <w:numPr>
          <w:ilvl w:val="0"/>
          <w:numId w:val="59"/>
        </w:numPr>
        <w:tabs>
          <w:tab w:val="left" w:pos="2031"/>
        </w:tabs>
        <w:spacing w:before="73"/>
        <w:jc w:val="both"/>
        <w:rPr>
          <w:rFonts w:ascii="Arial" w:eastAsia="Arial" w:hAnsi="Arial" w:cs="Arial"/>
          <w:sz w:val="21"/>
          <w:szCs w:val="21"/>
        </w:rPr>
      </w:pPr>
      <w:r w:rsidRPr="00954DC0">
        <w:rPr>
          <w:rFonts w:ascii="Arial"/>
          <w:sz w:val="21"/>
        </w:rPr>
        <w:t>SUMINISTRO</w:t>
      </w:r>
      <w:r w:rsidRPr="00954DC0">
        <w:rPr>
          <w:rFonts w:ascii="Arial"/>
          <w:spacing w:val="56"/>
          <w:sz w:val="21"/>
        </w:rPr>
        <w:t xml:space="preserve"> </w:t>
      </w:r>
      <w:r w:rsidRPr="00954DC0">
        <w:rPr>
          <w:rFonts w:ascii="Arial"/>
          <w:sz w:val="21"/>
        </w:rPr>
        <w:t>DE</w:t>
      </w:r>
      <w:r w:rsidRPr="00954DC0">
        <w:rPr>
          <w:rFonts w:ascii="Arial"/>
          <w:spacing w:val="32"/>
          <w:sz w:val="21"/>
        </w:rPr>
        <w:t xml:space="preserve"> </w:t>
      </w:r>
      <w:r w:rsidRPr="00954DC0">
        <w:rPr>
          <w:rFonts w:ascii="Arial"/>
          <w:sz w:val="21"/>
        </w:rPr>
        <w:t>SERVICIOS</w:t>
      </w:r>
    </w:p>
    <w:p w:rsidR="007A4BDD" w:rsidRPr="00954DC0" w:rsidRDefault="007A4BDD">
      <w:pPr>
        <w:rPr>
          <w:rFonts w:ascii="Arial" w:eastAsia="Arial" w:hAnsi="Arial" w:cs="Arial"/>
          <w:sz w:val="20"/>
          <w:szCs w:val="20"/>
        </w:rPr>
      </w:pPr>
    </w:p>
    <w:p w:rsidR="007A4BDD" w:rsidRPr="00954DC0" w:rsidRDefault="00B80A62">
      <w:pPr>
        <w:spacing w:before="119" w:line="291" w:lineRule="auto"/>
        <w:ind w:left="1747" w:right="1085" w:firstLine="9"/>
        <w:jc w:val="both"/>
        <w:rPr>
          <w:rFonts w:ascii="Arial" w:eastAsia="Arial" w:hAnsi="Arial" w:cs="Arial"/>
          <w:sz w:val="21"/>
          <w:szCs w:val="21"/>
        </w:rPr>
      </w:pPr>
      <w:r w:rsidRPr="00954DC0">
        <w:rPr>
          <w:rFonts w:ascii="Arial" w:hAnsi="Arial"/>
          <w:sz w:val="21"/>
        </w:rPr>
        <w:t>Las</w:t>
      </w:r>
      <w:r w:rsidRPr="00954DC0">
        <w:rPr>
          <w:rFonts w:ascii="Arial" w:hAnsi="Arial"/>
          <w:spacing w:val="26"/>
          <w:sz w:val="21"/>
        </w:rPr>
        <w:t xml:space="preserve"> </w:t>
      </w:r>
      <w:r w:rsidRPr="00954DC0">
        <w:rPr>
          <w:rFonts w:ascii="Arial" w:hAnsi="Arial"/>
          <w:sz w:val="21"/>
        </w:rPr>
        <w:t>solicitudes</w:t>
      </w:r>
      <w:r w:rsidRPr="00954DC0">
        <w:rPr>
          <w:rFonts w:ascii="Arial" w:hAnsi="Arial"/>
          <w:spacing w:val="56"/>
          <w:sz w:val="21"/>
        </w:rPr>
        <w:t xml:space="preserve"> </w:t>
      </w:r>
      <w:r w:rsidRPr="00954DC0">
        <w:rPr>
          <w:rFonts w:ascii="Arial" w:hAnsi="Arial"/>
          <w:sz w:val="21"/>
        </w:rPr>
        <w:t>de</w:t>
      </w:r>
      <w:r w:rsidRPr="00954DC0">
        <w:rPr>
          <w:rFonts w:ascii="Arial" w:hAnsi="Arial"/>
          <w:spacing w:val="38"/>
          <w:sz w:val="21"/>
        </w:rPr>
        <w:t xml:space="preserve"> </w:t>
      </w:r>
      <w:r w:rsidRPr="00954DC0">
        <w:rPr>
          <w:rFonts w:ascii="Arial" w:hAnsi="Arial"/>
          <w:sz w:val="21"/>
        </w:rPr>
        <w:t>servicio</w:t>
      </w:r>
      <w:r w:rsidRPr="00954DC0">
        <w:rPr>
          <w:rFonts w:ascii="Arial" w:hAnsi="Arial"/>
          <w:spacing w:val="45"/>
          <w:sz w:val="21"/>
        </w:rPr>
        <w:t xml:space="preserve"> </w:t>
      </w:r>
      <w:r w:rsidRPr="00954DC0">
        <w:rPr>
          <w:rFonts w:ascii="Arial" w:hAnsi="Arial"/>
          <w:sz w:val="21"/>
        </w:rPr>
        <w:t>deberán</w:t>
      </w:r>
      <w:r w:rsidRPr="00954DC0">
        <w:rPr>
          <w:rFonts w:ascii="Arial" w:hAnsi="Arial"/>
          <w:spacing w:val="50"/>
          <w:sz w:val="21"/>
        </w:rPr>
        <w:t xml:space="preserve"> </w:t>
      </w:r>
      <w:r w:rsidRPr="00954DC0">
        <w:rPr>
          <w:rFonts w:ascii="Arial" w:hAnsi="Arial"/>
          <w:sz w:val="21"/>
        </w:rPr>
        <w:t>presentarse,</w:t>
      </w:r>
      <w:r w:rsidRPr="00954DC0">
        <w:rPr>
          <w:rFonts w:ascii="Arial" w:hAnsi="Arial"/>
          <w:spacing w:val="44"/>
          <w:sz w:val="21"/>
        </w:rPr>
        <w:t xml:space="preserve"> </w:t>
      </w:r>
      <w:r w:rsidRPr="00954DC0">
        <w:rPr>
          <w:rFonts w:ascii="Arial" w:hAnsi="Arial"/>
          <w:sz w:val="21"/>
        </w:rPr>
        <w:t>debidamente</w:t>
      </w:r>
      <w:r w:rsidRPr="00954DC0">
        <w:rPr>
          <w:rFonts w:ascii="Arial" w:hAnsi="Arial"/>
          <w:spacing w:val="8"/>
          <w:sz w:val="21"/>
        </w:rPr>
        <w:t xml:space="preserve"> </w:t>
      </w:r>
      <w:r w:rsidRPr="00954DC0">
        <w:rPr>
          <w:rFonts w:ascii="Arial" w:hAnsi="Arial"/>
          <w:sz w:val="21"/>
        </w:rPr>
        <w:t>requisitadas</w:t>
      </w:r>
      <w:r w:rsidRPr="00954DC0">
        <w:rPr>
          <w:rFonts w:ascii="Arial" w:hAnsi="Arial"/>
          <w:spacing w:val="47"/>
          <w:sz w:val="21"/>
        </w:rPr>
        <w:t xml:space="preserve"> </w:t>
      </w:r>
      <w:r w:rsidRPr="00954DC0">
        <w:rPr>
          <w:rFonts w:ascii="Arial" w:hAnsi="Arial"/>
          <w:sz w:val="21"/>
        </w:rPr>
        <w:t>y</w:t>
      </w:r>
      <w:r w:rsidRPr="00954DC0">
        <w:rPr>
          <w:rFonts w:ascii="Arial" w:hAnsi="Arial"/>
          <w:spacing w:val="32"/>
          <w:sz w:val="21"/>
        </w:rPr>
        <w:t xml:space="preserve"> </w:t>
      </w:r>
      <w:r w:rsidRPr="00954DC0">
        <w:rPr>
          <w:rFonts w:ascii="Arial" w:hAnsi="Arial"/>
          <w:sz w:val="21"/>
        </w:rPr>
        <w:t>firmadas</w:t>
      </w:r>
      <w:r w:rsidRPr="00954DC0">
        <w:rPr>
          <w:rFonts w:ascii="Arial" w:hAnsi="Arial"/>
          <w:spacing w:val="1"/>
          <w:sz w:val="21"/>
        </w:rPr>
        <w:t xml:space="preserve"> </w:t>
      </w:r>
      <w:r w:rsidRPr="00954DC0">
        <w:rPr>
          <w:rFonts w:ascii="Arial" w:hAnsi="Arial"/>
          <w:sz w:val="21"/>
        </w:rPr>
        <w:t>como</w:t>
      </w:r>
      <w:r w:rsidRPr="00954DC0">
        <w:rPr>
          <w:rFonts w:ascii="Arial" w:hAnsi="Arial"/>
          <w:spacing w:val="41"/>
          <w:sz w:val="21"/>
        </w:rPr>
        <w:t xml:space="preserve"> </w:t>
      </w:r>
      <w:r w:rsidRPr="00954DC0">
        <w:rPr>
          <w:rFonts w:ascii="Arial" w:hAnsi="Arial"/>
          <w:sz w:val="21"/>
        </w:rPr>
        <w:t>se</w:t>
      </w:r>
      <w:r w:rsidRPr="00954DC0">
        <w:rPr>
          <w:rFonts w:ascii="Arial" w:hAnsi="Arial"/>
          <w:w w:val="103"/>
          <w:sz w:val="21"/>
        </w:rPr>
        <w:t xml:space="preserve"> </w:t>
      </w:r>
      <w:r w:rsidRPr="00954DC0">
        <w:rPr>
          <w:rFonts w:ascii="Arial" w:hAnsi="Arial"/>
          <w:sz w:val="21"/>
        </w:rPr>
        <w:t>define</w:t>
      </w:r>
      <w:r w:rsidRPr="00954DC0">
        <w:rPr>
          <w:rFonts w:ascii="Arial" w:hAnsi="Arial"/>
          <w:spacing w:val="45"/>
          <w:sz w:val="21"/>
        </w:rPr>
        <w:t xml:space="preserve"> </w:t>
      </w:r>
      <w:r w:rsidRPr="00954DC0">
        <w:rPr>
          <w:rFonts w:ascii="Arial" w:hAnsi="Arial"/>
          <w:sz w:val="21"/>
        </w:rPr>
        <w:t>en</w:t>
      </w:r>
      <w:r w:rsidRPr="00954DC0">
        <w:rPr>
          <w:rFonts w:ascii="Arial" w:hAnsi="Arial"/>
          <w:spacing w:val="27"/>
          <w:sz w:val="21"/>
        </w:rPr>
        <w:t xml:space="preserve"> </w:t>
      </w:r>
      <w:r w:rsidRPr="00954DC0">
        <w:rPr>
          <w:rFonts w:ascii="Arial" w:hAnsi="Arial"/>
          <w:sz w:val="21"/>
        </w:rPr>
        <w:t>el</w:t>
      </w:r>
      <w:r w:rsidRPr="00954DC0">
        <w:rPr>
          <w:rFonts w:ascii="Arial" w:hAnsi="Arial"/>
          <w:spacing w:val="41"/>
          <w:sz w:val="21"/>
        </w:rPr>
        <w:t xml:space="preserve"> </w:t>
      </w:r>
      <w:r w:rsidRPr="00954DC0">
        <w:rPr>
          <w:rFonts w:ascii="Arial" w:hAnsi="Arial"/>
          <w:sz w:val="21"/>
        </w:rPr>
        <w:t>punto</w:t>
      </w:r>
      <w:r w:rsidRPr="00954DC0">
        <w:rPr>
          <w:rFonts w:ascii="Arial" w:hAnsi="Arial"/>
          <w:spacing w:val="34"/>
          <w:sz w:val="21"/>
        </w:rPr>
        <w:t xml:space="preserve"> </w:t>
      </w:r>
      <w:r w:rsidRPr="00954DC0">
        <w:rPr>
          <w:rFonts w:ascii="Arial" w:hAnsi="Arial"/>
          <w:sz w:val="21"/>
        </w:rPr>
        <w:t>2.5</w:t>
      </w:r>
      <w:r w:rsidRPr="00954DC0">
        <w:rPr>
          <w:rFonts w:ascii="Arial" w:hAnsi="Arial"/>
          <w:spacing w:val="33"/>
          <w:sz w:val="21"/>
        </w:rPr>
        <w:t xml:space="preserve"> </w:t>
      </w:r>
      <w:r w:rsidRPr="00954DC0">
        <w:rPr>
          <w:rFonts w:ascii="Arial" w:hAnsi="Arial"/>
          <w:sz w:val="21"/>
        </w:rPr>
        <w:t>de</w:t>
      </w:r>
      <w:r w:rsidRPr="00954DC0">
        <w:rPr>
          <w:rFonts w:ascii="Arial" w:hAnsi="Arial"/>
          <w:spacing w:val="45"/>
          <w:sz w:val="21"/>
        </w:rPr>
        <w:t xml:space="preserve"> </w:t>
      </w:r>
      <w:r w:rsidRPr="00954DC0">
        <w:rPr>
          <w:rFonts w:ascii="Arial" w:hAnsi="Arial"/>
          <w:sz w:val="21"/>
        </w:rPr>
        <w:t>la</w:t>
      </w:r>
      <w:r w:rsidRPr="00954DC0">
        <w:rPr>
          <w:rFonts w:ascii="Arial" w:hAnsi="Arial"/>
          <w:spacing w:val="28"/>
          <w:sz w:val="21"/>
        </w:rPr>
        <w:t xml:space="preserve"> </w:t>
      </w:r>
      <w:r w:rsidRPr="00954DC0">
        <w:rPr>
          <w:rFonts w:ascii="Arial" w:hAnsi="Arial"/>
          <w:sz w:val="21"/>
        </w:rPr>
        <w:t>Oferta,</w:t>
      </w:r>
      <w:r w:rsidRPr="00954DC0">
        <w:rPr>
          <w:rFonts w:ascii="Arial" w:hAnsi="Arial"/>
          <w:spacing w:val="39"/>
          <w:sz w:val="21"/>
        </w:rPr>
        <w:t xml:space="preserve"> </w:t>
      </w:r>
      <w:r w:rsidRPr="00954DC0">
        <w:rPr>
          <w:rFonts w:ascii="Arial" w:hAnsi="Arial"/>
          <w:sz w:val="21"/>
        </w:rPr>
        <w:t>ya</w:t>
      </w:r>
      <w:r w:rsidRPr="00954DC0">
        <w:rPr>
          <w:rFonts w:ascii="Arial" w:hAnsi="Arial"/>
          <w:spacing w:val="40"/>
          <w:sz w:val="21"/>
        </w:rPr>
        <w:t xml:space="preserve"> </w:t>
      </w:r>
      <w:r w:rsidRPr="00954DC0">
        <w:rPr>
          <w:rFonts w:ascii="Arial" w:hAnsi="Arial"/>
          <w:sz w:val="21"/>
        </w:rPr>
        <w:t>sea</w:t>
      </w:r>
      <w:r w:rsidRPr="00954DC0">
        <w:rPr>
          <w:rFonts w:ascii="Arial" w:hAnsi="Arial"/>
          <w:spacing w:val="43"/>
          <w:sz w:val="21"/>
        </w:rPr>
        <w:t xml:space="preserve"> </w:t>
      </w:r>
      <w:r w:rsidRPr="00954DC0">
        <w:rPr>
          <w:rFonts w:ascii="Arial" w:hAnsi="Arial"/>
          <w:sz w:val="21"/>
        </w:rPr>
        <w:t>por</w:t>
      </w:r>
      <w:r w:rsidRPr="00954DC0">
        <w:rPr>
          <w:rFonts w:ascii="Arial" w:hAnsi="Arial"/>
          <w:spacing w:val="25"/>
          <w:sz w:val="21"/>
        </w:rPr>
        <w:t xml:space="preserve"> </w:t>
      </w:r>
      <w:r w:rsidRPr="00954DC0">
        <w:rPr>
          <w:rFonts w:ascii="Arial" w:hAnsi="Arial"/>
          <w:sz w:val="21"/>
        </w:rPr>
        <w:t>escrito</w:t>
      </w:r>
      <w:r w:rsidRPr="00954DC0">
        <w:rPr>
          <w:rFonts w:ascii="Arial" w:hAnsi="Arial"/>
          <w:spacing w:val="45"/>
          <w:sz w:val="21"/>
        </w:rPr>
        <w:t xml:space="preserve"> </w:t>
      </w:r>
      <w:r w:rsidRPr="00954DC0">
        <w:rPr>
          <w:rFonts w:ascii="Arial" w:hAnsi="Arial"/>
          <w:sz w:val="21"/>
        </w:rPr>
        <w:t>en</w:t>
      </w:r>
      <w:r w:rsidRPr="00954DC0">
        <w:rPr>
          <w:rFonts w:ascii="Arial" w:hAnsi="Arial"/>
          <w:spacing w:val="33"/>
          <w:sz w:val="21"/>
        </w:rPr>
        <w:t xml:space="preserve"> </w:t>
      </w:r>
      <w:r w:rsidRPr="00954DC0">
        <w:rPr>
          <w:rFonts w:ascii="Arial" w:hAnsi="Arial"/>
          <w:sz w:val="21"/>
        </w:rPr>
        <w:t>el</w:t>
      </w:r>
      <w:r w:rsidRPr="00954DC0">
        <w:rPr>
          <w:rFonts w:ascii="Arial" w:hAnsi="Arial"/>
          <w:spacing w:val="26"/>
          <w:sz w:val="21"/>
        </w:rPr>
        <w:t xml:space="preserve"> </w:t>
      </w:r>
      <w:r w:rsidRPr="00954DC0">
        <w:rPr>
          <w:rFonts w:ascii="Arial" w:hAnsi="Arial"/>
          <w:sz w:val="21"/>
        </w:rPr>
        <w:t>domicilio</w:t>
      </w:r>
      <w:r w:rsidRPr="00954DC0">
        <w:rPr>
          <w:rFonts w:ascii="Arial" w:hAnsi="Arial"/>
          <w:spacing w:val="47"/>
          <w:sz w:val="21"/>
        </w:rPr>
        <w:t xml:space="preserve"> </w:t>
      </w:r>
      <w:r w:rsidRPr="00954DC0">
        <w:rPr>
          <w:rFonts w:ascii="Arial" w:hAnsi="Arial"/>
          <w:sz w:val="21"/>
        </w:rPr>
        <w:t>señalado</w:t>
      </w:r>
      <w:r w:rsidRPr="00954DC0">
        <w:rPr>
          <w:rFonts w:ascii="Arial" w:hAnsi="Arial"/>
          <w:spacing w:val="50"/>
          <w:sz w:val="21"/>
        </w:rPr>
        <w:t xml:space="preserve"> </w:t>
      </w:r>
      <w:r w:rsidRPr="00954DC0">
        <w:rPr>
          <w:rFonts w:ascii="Arial" w:hAnsi="Arial"/>
          <w:sz w:val="21"/>
        </w:rPr>
        <w:t>en</w:t>
      </w:r>
      <w:r w:rsidRPr="00954DC0">
        <w:rPr>
          <w:rFonts w:ascii="Arial" w:hAnsi="Arial"/>
          <w:spacing w:val="27"/>
          <w:sz w:val="21"/>
        </w:rPr>
        <w:t xml:space="preserve"> </w:t>
      </w:r>
      <w:r w:rsidRPr="00954DC0">
        <w:rPr>
          <w:rFonts w:ascii="Arial" w:hAnsi="Arial"/>
          <w:sz w:val="21"/>
        </w:rPr>
        <w:t>el</w:t>
      </w:r>
      <w:r w:rsidRPr="00954DC0">
        <w:rPr>
          <w:rFonts w:ascii="Arial" w:hAnsi="Arial"/>
          <w:w w:val="107"/>
          <w:sz w:val="21"/>
        </w:rPr>
        <w:t xml:space="preserve"> </w:t>
      </w:r>
      <w:r w:rsidRPr="00954DC0">
        <w:rPr>
          <w:rFonts w:ascii="Arial" w:hAnsi="Arial"/>
          <w:sz w:val="21"/>
        </w:rPr>
        <w:t>CONVENIO,</w:t>
      </w:r>
      <w:r w:rsidRPr="00954DC0">
        <w:rPr>
          <w:rFonts w:ascii="Arial" w:hAnsi="Arial"/>
          <w:spacing w:val="15"/>
          <w:sz w:val="21"/>
        </w:rPr>
        <w:t xml:space="preserve"> </w:t>
      </w:r>
      <w:r w:rsidRPr="00954DC0">
        <w:rPr>
          <w:rFonts w:ascii="Arial" w:hAnsi="Arial"/>
          <w:sz w:val="21"/>
        </w:rPr>
        <w:t>al</w:t>
      </w:r>
      <w:r w:rsidRPr="00954DC0">
        <w:rPr>
          <w:rFonts w:ascii="Arial" w:hAnsi="Arial"/>
          <w:spacing w:val="48"/>
          <w:sz w:val="21"/>
        </w:rPr>
        <w:t xml:space="preserve"> </w:t>
      </w:r>
      <w:r w:rsidRPr="00954DC0">
        <w:rPr>
          <w:rFonts w:ascii="Arial" w:hAnsi="Arial"/>
          <w:sz w:val="21"/>
        </w:rPr>
        <w:t>correo</w:t>
      </w:r>
      <w:r w:rsidRPr="00954DC0">
        <w:rPr>
          <w:rFonts w:ascii="Arial" w:hAnsi="Arial"/>
          <w:spacing w:val="57"/>
          <w:sz w:val="21"/>
        </w:rPr>
        <w:t xml:space="preserve"> </w:t>
      </w:r>
      <w:r w:rsidRPr="00954DC0">
        <w:rPr>
          <w:rFonts w:ascii="Arial" w:hAnsi="Arial"/>
          <w:sz w:val="21"/>
        </w:rPr>
        <w:t>electrónico</w:t>
      </w:r>
      <w:r w:rsidRPr="00954DC0">
        <w:rPr>
          <w:rFonts w:ascii="Arial" w:hAnsi="Arial"/>
          <w:spacing w:val="8"/>
          <w:sz w:val="21"/>
        </w:rPr>
        <w:t xml:space="preserve"> </w:t>
      </w:r>
      <w:r w:rsidRPr="00954DC0">
        <w:rPr>
          <w:rFonts w:ascii="Arial" w:hAnsi="Arial"/>
          <w:sz w:val="21"/>
        </w:rPr>
        <w:t>del</w:t>
      </w:r>
      <w:r w:rsidRPr="00954DC0">
        <w:rPr>
          <w:rFonts w:ascii="Arial" w:hAnsi="Arial"/>
          <w:spacing w:val="51"/>
          <w:sz w:val="21"/>
        </w:rPr>
        <w:t xml:space="preserve"> </w:t>
      </w:r>
      <w:r w:rsidRPr="00954DC0">
        <w:rPr>
          <w:rFonts w:ascii="Arial" w:hAnsi="Arial"/>
          <w:sz w:val="21"/>
        </w:rPr>
        <w:t>ejecutivo</w:t>
      </w:r>
      <w:r w:rsidRPr="00954DC0">
        <w:rPr>
          <w:rFonts w:ascii="Arial" w:hAnsi="Arial"/>
          <w:spacing w:val="7"/>
          <w:sz w:val="21"/>
        </w:rPr>
        <w:t xml:space="preserve"> </w:t>
      </w:r>
      <w:r w:rsidRPr="00954DC0">
        <w:rPr>
          <w:rFonts w:ascii="Arial" w:hAnsi="Arial"/>
          <w:sz w:val="21"/>
        </w:rPr>
        <w:t>de</w:t>
      </w:r>
      <w:r w:rsidRPr="00954DC0">
        <w:rPr>
          <w:rFonts w:ascii="Arial" w:hAnsi="Arial"/>
          <w:spacing w:val="52"/>
          <w:sz w:val="21"/>
        </w:rPr>
        <w:t xml:space="preserve"> </w:t>
      </w:r>
      <w:r w:rsidRPr="00954DC0">
        <w:rPr>
          <w:rFonts w:ascii="Arial" w:hAnsi="Arial"/>
          <w:sz w:val="21"/>
        </w:rPr>
        <w:t>cuenta</w:t>
      </w:r>
      <w:r w:rsidRPr="00954DC0">
        <w:rPr>
          <w:rFonts w:ascii="Arial" w:hAnsi="Arial"/>
          <w:spacing w:val="53"/>
          <w:sz w:val="21"/>
        </w:rPr>
        <w:t xml:space="preserve"> </w:t>
      </w:r>
      <w:r w:rsidRPr="00954DC0">
        <w:rPr>
          <w:rFonts w:ascii="Arial" w:hAnsi="Arial"/>
          <w:sz w:val="21"/>
        </w:rPr>
        <w:t>que</w:t>
      </w:r>
      <w:r w:rsidRPr="00954DC0">
        <w:rPr>
          <w:rFonts w:ascii="Arial" w:hAnsi="Arial"/>
          <w:spacing w:val="8"/>
          <w:sz w:val="21"/>
        </w:rPr>
        <w:t xml:space="preserve"> </w:t>
      </w:r>
      <w:r w:rsidRPr="00954DC0">
        <w:rPr>
          <w:rFonts w:ascii="Arial" w:hAnsi="Arial"/>
          <w:sz w:val="21"/>
        </w:rPr>
        <w:t>le</w:t>
      </w:r>
      <w:r w:rsidRPr="00954DC0">
        <w:rPr>
          <w:rFonts w:ascii="Arial" w:hAnsi="Arial"/>
          <w:spacing w:val="44"/>
          <w:sz w:val="21"/>
        </w:rPr>
        <w:t xml:space="preserve"> </w:t>
      </w:r>
      <w:r w:rsidRPr="00954DC0">
        <w:rPr>
          <w:rFonts w:ascii="Arial" w:hAnsi="Arial"/>
          <w:sz w:val="21"/>
        </w:rPr>
        <w:t>sea</w:t>
      </w:r>
      <w:r w:rsidRPr="00954DC0">
        <w:rPr>
          <w:rFonts w:ascii="Arial" w:hAnsi="Arial"/>
          <w:spacing w:val="56"/>
          <w:sz w:val="21"/>
        </w:rPr>
        <w:t xml:space="preserve"> </w:t>
      </w:r>
      <w:r w:rsidRPr="00954DC0">
        <w:rPr>
          <w:rFonts w:ascii="Arial" w:hAnsi="Arial"/>
          <w:sz w:val="21"/>
        </w:rPr>
        <w:t>asignado</w:t>
      </w:r>
      <w:r w:rsidRPr="00954DC0">
        <w:rPr>
          <w:rFonts w:ascii="Arial" w:hAnsi="Arial"/>
          <w:spacing w:val="8"/>
          <w:sz w:val="21"/>
        </w:rPr>
        <w:t xml:space="preserve"> </w:t>
      </w:r>
      <w:r w:rsidRPr="00954DC0">
        <w:rPr>
          <w:rFonts w:ascii="Arial" w:hAnsi="Arial"/>
          <w:sz w:val="21"/>
        </w:rPr>
        <w:t>en</w:t>
      </w:r>
      <w:r w:rsidRPr="00954DC0">
        <w:rPr>
          <w:rFonts w:ascii="Arial" w:hAnsi="Arial"/>
          <w:spacing w:val="44"/>
          <w:sz w:val="21"/>
        </w:rPr>
        <w:t xml:space="preserve"> </w:t>
      </w:r>
      <w:r w:rsidRPr="00954DC0">
        <w:rPr>
          <w:rFonts w:ascii="Arial" w:hAnsi="Arial"/>
          <w:sz w:val="21"/>
        </w:rPr>
        <w:t>el</w:t>
      </w:r>
      <w:r w:rsidRPr="00954DC0">
        <w:rPr>
          <w:rFonts w:ascii="Arial" w:hAnsi="Arial"/>
          <w:spacing w:val="42"/>
          <w:sz w:val="21"/>
        </w:rPr>
        <w:t xml:space="preserve"> </w:t>
      </w:r>
      <w:r w:rsidRPr="00954DC0">
        <w:rPr>
          <w:rFonts w:ascii="Arial" w:hAnsi="Arial"/>
          <w:sz w:val="21"/>
        </w:rPr>
        <w:t>formato</w:t>
      </w:r>
      <w:r w:rsidRPr="00954DC0">
        <w:rPr>
          <w:rFonts w:ascii="Arial" w:hAnsi="Arial"/>
          <w:w w:val="102"/>
          <w:sz w:val="21"/>
        </w:rPr>
        <w:t xml:space="preserve"> </w:t>
      </w:r>
      <w:r w:rsidRPr="00954DC0">
        <w:rPr>
          <w:rFonts w:ascii="Arial" w:hAnsi="Arial"/>
          <w:sz w:val="21"/>
        </w:rPr>
        <w:t>establecido</w:t>
      </w:r>
      <w:r w:rsidRPr="00954DC0">
        <w:rPr>
          <w:rFonts w:ascii="Arial" w:hAnsi="Arial"/>
          <w:spacing w:val="37"/>
          <w:sz w:val="21"/>
        </w:rPr>
        <w:t xml:space="preserve"> </w:t>
      </w:r>
      <w:r w:rsidRPr="00954DC0">
        <w:rPr>
          <w:rFonts w:ascii="Arial" w:hAnsi="Arial"/>
          <w:sz w:val="21"/>
        </w:rPr>
        <w:t>en</w:t>
      </w:r>
      <w:r w:rsidRPr="00954DC0">
        <w:rPr>
          <w:rFonts w:ascii="Arial" w:hAnsi="Arial"/>
          <w:spacing w:val="14"/>
          <w:sz w:val="21"/>
        </w:rPr>
        <w:t xml:space="preserve"> </w:t>
      </w:r>
      <w:r w:rsidRPr="00954DC0">
        <w:rPr>
          <w:rFonts w:ascii="Arial" w:hAnsi="Arial"/>
          <w:sz w:val="21"/>
        </w:rPr>
        <w:t>el</w:t>
      </w:r>
      <w:r w:rsidRPr="00954DC0">
        <w:rPr>
          <w:rFonts w:ascii="Arial" w:hAnsi="Arial"/>
          <w:spacing w:val="1"/>
          <w:sz w:val="21"/>
        </w:rPr>
        <w:t xml:space="preserve"> </w:t>
      </w:r>
      <w:r w:rsidRPr="00954DC0">
        <w:rPr>
          <w:rFonts w:ascii="Arial" w:hAnsi="Arial"/>
          <w:sz w:val="21"/>
        </w:rPr>
        <w:t>Anexo</w:t>
      </w:r>
      <w:r w:rsidRPr="00954DC0">
        <w:rPr>
          <w:rFonts w:ascii="Arial" w:hAnsi="Arial"/>
          <w:spacing w:val="39"/>
          <w:sz w:val="21"/>
        </w:rPr>
        <w:t xml:space="preserve"> </w:t>
      </w:r>
      <w:r w:rsidRPr="00954DC0">
        <w:rPr>
          <w:rFonts w:ascii="Arial" w:hAnsi="Arial"/>
          <w:sz w:val="21"/>
        </w:rPr>
        <w:t>"B"</w:t>
      </w:r>
      <w:r w:rsidRPr="00954DC0">
        <w:rPr>
          <w:rFonts w:ascii="Arial" w:hAnsi="Arial"/>
          <w:spacing w:val="20"/>
          <w:sz w:val="21"/>
        </w:rPr>
        <w:t xml:space="preserve"> </w:t>
      </w:r>
      <w:r w:rsidRPr="00954DC0">
        <w:rPr>
          <w:rFonts w:ascii="Arial" w:hAnsi="Arial"/>
          <w:sz w:val="21"/>
        </w:rPr>
        <w:t>de</w:t>
      </w:r>
      <w:r w:rsidRPr="00954DC0">
        <w:rPr>
          <w:rFonts w:ascii="Arial" w:hAnsi="Arial"/>
          <w:spacing w:val="23"/>
          <w:sz w:val="21"/>
        </w:rPr>
        <w:t xml:space="preserve"> </w:t>
      </w:r>
      <w:r w:rsidRPr="00954DC0">
        <w:rPr>
          <w:rFonts w:ascii="Arial" w:hAnsi="Arial"/>
          <w:sz w:val="21"/>
        </w:rPr>
        <w:t>la</w:t>
      </w:r>
      <w:r w:rsidRPr="00954DC0">
        <w:rPr>
          <w:rFonts w:ascii="Arial" w:hAnsi="Arial"/>
          <w:spacing w:val="8"/>
          <w:sz w:val="21"/>
        </w:rPr>
        <w:t xml:space="preserve"> </w:t>
      </w:r>
      <w:r w:rsidRPr="00954DC0">
        <w:rPr>
          <w:rFonts w:ascii="Arial" w:hAnsi="Arial"/>
          <w:sz w:val="21"/>
        </w:rPr>
        <w:t>Oferta</w:t>
      </w:r>
      <w:r w:rsidRPr="00954DC0">
        <w:rPr>
          <w:rFonts w:ascii="Arial" w:hAnsi="Arial"/>
          <w:spacing w:val="19"/>
          <w:sz w:val="21"/>
        </w:rPr>
        <w:t xml:space="preserve"> </w:t>
      </w:r>
      <w:r w:rsidRPr="00954DC0">
        <w:rPr>
          <w:rFonts w:ascii="Arial" w:hAnsi="Arial"/>
          <w:sz w:val="21"/>
        </w:rPr>
        <w:t>o</w:t>
      </w:r>
      <w:r w:rsidRPr="00954DC0">
        <w:rPr>
          <w:rFonts w:ascii="Arial" w:hAnsi="Arial"/>
          <w:spacing w:val="28"/>
          <w:sz w:val="21"/>
        </w:rPr>
        <w:t xml:space="preserve"> </w:t>
      </w:r>
      <w:r w:rsidRPr="00954DC0">
        <w:rPr>
          <w:rFonts w:ascii="Arial" w:hAnsi="Arial"/>
          <w:sz w:val="21"/>
        </w:rPr>
        <w:t>bien,</w:t>
      </w:r>
      <w:r w:rsidRPr="00954DC0">
        <w:rPr>
          <w:rFonts w:ascii="Arial" w:hAnsi="Arial"/>
          <w:spacing w:val="27"/>
          <w:sz w:val="21"/>
        </w:rPr>
        <w:t xml:space="preserve"> </w:t>
      </w:r>
      <w:r w:rsidRPr="00954DC0">
        <w:rPr>
          <w:rFonts w:ascii="Arial" w:hAnsi="Arial"/>
          <w:sz w:val="21"/>
        </w:rPr>
        <w:t>mediante</w:t>
      </w:r>
      <w:r w:rsidRPr="00954DC0">
        <w:rPr>
          <w:rFonts w:ascii="Arial" w:hAnsi="Arial"/>
          <w:spacing w:val="20"/>
          <w:sz w:val="21"/>
        </w:rPr>
        <w:t xml:space="preserve"> </w:t>
      </w:r>
      <w:r w:rsidRPr="00954DC0">
        <w:rPr>
          <w:rFonts w:ascii="Arial" w:hAnsi="Arial"/>
          <w:sz w:val="21"/>
        </w:rPr>
        <w:t>el</w:t>
      </w:r>
      <w:r w:rsidRPr="00954DC0">
        <w:rPr>
          <w:rFonts w:ascii="Arial" w:hAnsi="Arial"/>
          <w:spacing w:val="18"/>
          <w:sz w:val="21"/>
        </w:rPr>
        <w:t xml:space="preserve"> </w:t>
      </w:r>
      <w:r w:rsidRPr="00954DC0">
        <w:rPr>
          <w:rFonts w:ascii="Arial" w:hAnsi="Arial"/>
          <w:sz w:val="21"/>
        </w:rPr>
        <w:t>Sistema</w:t>
      </w:r>
      <w:r w:rsidRPr="00954DC0">
        <w:rPr>
          <w:rFonts w:ascii="Arial" w:hAnsi="Arial"/>
          <w:spacing w:val="38"/>
          <w:sz w:val="21"/>
        </w:rPr>
        <w:t xml:space="preserve"> </w:t>
      </w:r>
      <w:r w:rsidRPr="00954DC0">
        <w:rPr>
          <w:rFonts w:ascii="Arial" w:hAnsi="Arial"/>
          <w:sz w:val="21"/>
        </w:rPr>
        <w:t>Electrónico</w:t>
      </w:r>
      <w:r w:rsidRPr="00954DC0">
        <w:rPr>
          <w:rFonts w:ascii="Arial" w:hAnsi="Arial"/>
          <w:spacing w:val="22"/>
          <w:sz w:val="21"/>
        </w:rPr>
        <w:t xml:space="preserve"> </w:t>
      </w:r>
      <w:r w:rsidRPr="00954DC0">
        <w:rPr>
          <w:rFonts w:ascii="Arial" w:hAnsi="Arial"/>
          <w:sz w:val="21"/>
        </w:rPr>
        <w:t>de</w:t>
      </w:r>
      <w:r w:rsidRPr="00954DC0">
        <w:rPr>
          <w:rFonts w:ascii="Arial" w:hAnsi="Arial"/>
          <w:spacing w:val="22"/>
          <w:sz w:val="21"/>
        </w:rPr>
        <w:t xml:space="preserve"> </w:t>
      </w:r>
      <w:r w:rsidRPr="00954DC0">
        <w:rPr>
          <w:rFonts w:ascii="Arial" w:hAnsi="Arial"/>
          <w:sz w:val="21"/>
        </w:rPr>
        <w:t>Gestión.</w:t>
      </w:r>
    </w:p>
    <w:p w:rsidR="007A4BDD" w:rsidRPr="00954DC0" w:rsidRDefault="007A4BDD">
      <w:pPr>
        <w:spacing w:before="9"/>
        <w:rPr>
          <w:rFonts w:ascii="Arial" w:eastAsia="Arial" w:hAnsi="Arial" w:cs="Arial"/>
          <w:sz w:val="16"/>
          <w:szCs w:val="16"/>
        </w:rPr>
      </w:pPr>
    </w:p>
    <w:p w:rsidR="007A4BDD" w:rsidRPr="00954DC0" w:rsidRDefault="00B80A62">
      <w:pPr>
        <w:spacing w:before="69" w:line="282" w:lineRule="auto"/>
        <w:ind w:left="1752" w:right="1089"/>
        <w:jc w:val="both"/>
        <w:rPr>
          <w:rFonts w:ascii="Arial" w:eastAsia="Arial" w:hAnsi="Arial" w:cs="Arial"/>
          <w:sz w:val="21"/>
          <w:szCs w:val="21"/>
        </w:rPr>
      </w:pPr>
      <w:r w:rsidRPr="00954DC0">
        <w:rPr>
          <w:rFonts w:ascii="Arial" w:hAnsi="Arial"/>
          <w:sz w:val="21"/>
        </w:rPr>
        <w:t>Las</w:t>
      </w:r>
      <w:r w:rsidRPr="00954DC0">
        <w:rPr>
          <w:rFonts w:ascii="Arial" w:hAnsi="Arial"/>
          <w:spacing w:val="39"/>
          <w:sz w:val="21"/>
        </w:rPr>
        <w:t xml:space="preserve"> </w:t>
      </w:r>
      <w:r w:rsidRPr="00954DC0">
        <w:rPr>
          <w:rFonts w:ascii="Arial" w:hAnsi="Arial"/>
          <w:sz w:val="21"/>
        </w:rPr>
        <w:t>solicitudes</w:t>
      </w:r>
      <w:r w:rsidRPr="00954DC0">
        <w:rPr>
          <w:rFonts w:ascii="Arial" w:hAnsi="Arial"/>
          <w:spacing w:val="11"/>
          <w:sz w:val="21"/>
        </w:rPr>
        <w:t xml:space="preserve"> </w:t>
      </w:r>
      <w:r w:rsidRPr="00954DC0">
        <w:rPr>
          <w:rFonts w:ascii="Arial" w:hAnsi="Arial"/>
          <w:sz w:val="21"/>
        </w:rPr>
        <w:t>serán</w:t>
      </w:r>
      <w:r w:rsidRPr="00954DC0">
        <w:rPr>
          <w:rFonts w:ascii="Arial" w:hAnsi="Arial"/>
          <w:spacing w:val="39"/>
          <w:sz w:val="21"/>
        </w:rPr>
        <w:t xml:space="preserve"> </w:t>
      </w:r>
      <w:r w:rsidRPr="00954DC0">
        <w:rPr>
          <w:rFonts w:ascii="Arial" w:hAnsi="Arial"/>
          <w:sz w:val="21"/>
        </w:rPr>
        <w:t>válidas</w:t>
      </w:r>
      <w:r w:rsidRPr="00954DC0">
        <w:rPr>
          <w:rFonts w:ascii="Arial" w:hAnsi="Arial"/>
          <w:spacing w:val="52"/>
          <w:sz w:val="21"/>
        </w:rPr>
        <w:t xml:space="preserve"> </w:t>
      </w:r>
      <w:r w:rsidRPr="00954DC0">
        <w:rPr>
          <w:rFonts w:ascii="Times New Roman" w:hAnsi="Times New Roman"/>
          <w:sz w:val="24"/>
        </w:rPr>
        <w:t>y</w:t>
      </w:r>
      <w:r w:rsidRPr="00954DC0">
        <w:rPr>
          <w:rFonts w:ascii="Times New Roman" w:hAnsi="Times New Roman"/>
          <w:spacing w:val="52"/>
          <w:sz w:val="24"/>
        </w:rPr>
        <w:t xml:space="preserve"> </w:t>
      </w:r>
      <w:r w:rsidRPr="00954DC0">
        <w:rPr>
          <w:rFonts w:ascii="Arial" w:hAnsi="Arial"/>
          <w:sz w:val="21"/>
        </w:rPr>
        <w:t>exigibles</w:t>
      </w:r>
      <w:r w:rsidRPr="00954DC0">
        <w:rPr>
          <w:rFonts w:ascii="Arial" w:hAnsi="Arial"/>
          <w:spacing w:val="3"/>
          <w:sz w:val="21"/>
        </w:rPr>
        <w:t xml:space="preserve"> </w:t>
      </w:r>
      <w:r w:rsidRPr="00954DC0">
        <w:rPr>
          <w:rFonts w:ascii="Arial" w:hAnsi="Arial"/>
          <w:sz w:val="21"/>
        </w:rPr>
        <w:t>en</w:t>
      </w:r>
      <w:r w:rsidRPr="00954DC0">
        <w:rPr>
          <w:rFonts w:ascii="Arial" w:hAnsi="Arial"/>
          <w:spacing w:val="37"/>
          <w:sz w:val="21"/>
        </w:rPr>
        <w:t xml:space="preserve"> </w:t>
      </w:r>
      <w:r w:rsidRPr="00954DC0">
        <w:rPr>
          <w:rFonts w:ascii="Arial" w:hAnsi="Arial"/>
          <w:sz w:val="21"/>
        </w:rPr>
        <w:t>el</w:t>
      </w:r>
      <w:r w:rsidRPr="00954DC0">
        <w:rPr>
          <w:rFonts w:ascii="Arial" w:hAnsi="Arial"/>
          <w:spacing w:val="47"/>
          <w:sz w:val="21"/>
        </w:rPr>
        <w:t xml:space="preserve"> </w:t>
      </w:r>
      <w:r w:rsidRPr="00954DC0">
        <w:rPr>
          <w:rFonts w:ascii="Arial" w:hAnsi="Arial"/>
          <w:sz w:val="21"/>
        </w:rPr>
        <w:t>momento</w:t>
      </w:r>
      <w:r w:rsidRPr="00954DC0">
        <w:rPr>
          <w:rFonts w:ascii="Arial" w:hAnsi="Arial"/>
          <w:spacing w:val="44"/>
          <w:sz w:val="21"/>
        </w:rPr>
        <w:t xml:space="preserve"> </w:t>
      </w:r>
      <w:r w:rsidRPr="00954DC0">
        <w:rPr>
          <w:rFonts w:ascii="Arial" w:hAnsi="Arial"/>
          <w:sz w:val="21"/>
        </w:rPr>
        <w:t>que</w:t>
      </w:r>
      <w:r w:rsidRPr="00954DC0">
        <w:rPr>
          <w:rFonts w:ascii="Arial" w:hAnsi="Arial"/>
          <w:spacing w:val="43"/>
          <w:sz w:val="21"/>
        </w:rPr>
        <w:t xml:space="preserve"> </w:t>
      </w:r>
      <w:r w:rsidRPr="00954DC0">
        <w:rPr>
          <w:rFonts w:ascii="Arial" w:hAnsi="Arial"/>
          <w:sz w:val="21"/>
        </w:rPr>
        <w:t>TELNOR</w:t>
      </w:r>
      <w:r w:rsidRPr="00954DC0">
        <w:rPr>
          <w:rFonts w:ascii="Arial" w:hAnsi="Arial"/>
          <w:spacing w:val="3"/>
          <w:sz w:val="21"/>
        </w:rPr>
        <w:t xml:space="preserve"> </w:t>
      </w:r>
      <w:r w:rsidRPr="00954DC0">
        <w:rPr>
          <w:rFonts w:ascii="Arial" w:hAnsi="Arial"/>
          <w:sz w:val="21"/>
        </w:rPr>
        <w:t>entregue</w:t>
      </w:r>
      <w:r w:rsidRPr="00954DC0">
        <w:rPr>
          <w:rFonts w:ascii="Arial" w:hAnsi="Arial"/>
          <w:spacing w:val="1"/>
          <w:sz w:val="21"/>
        </w:rPr>
        <w:t xml:space="preserve"> </w:t>
      </w:r>
      <w:r w:rsidRPr="00954DC0">
        <w:rPr>
          <w:rFonts w:ascii="Arial" w:hAnsi="Arial"/>
          <w:sz w:val="21"/>
        </w:rPr>
        <w:t>el</w:t>
      </w:r>
      <w:r w:rsidRPr="00954DC0">
        <w:rPr>
          <w:rFonts w:ascii="Arial" w:hAnsi="Arial"/>
          <w:spacing w:val="47"/>
          <w:sz w:val="21"/>
        </w:rPr>
        <w:t xml:space="preserve"> </w:t>
      </w:r>
      <w:r w:rsidRPr="00954DC0">
        <w:rPr>
          <w:rFonts w:ascii="Arial" w:hAnsi="Arial"/>
          <w:sz w:val="21"/>
        </w:rPr>
        <w:t>número</w:t>
      </w:r>
      <w:r w:rsidRPr="00954DC0">
        <w:rPr>
          <w:rFonts w:ascii="Arial" w:hAnsi="Arial"/>
          <w:spacing w:val="47"/>
          <w:sz w:val="21"/>
        </w:rPr>
        <w:t xml:space="preserve"> </w:t>
      </w:r>
      <w:r w:rsidRPr="00954DC0">
        <w:rPr>
          <w:rFonts w:ascii="Arial" w:hAnsi="Arial"/>
          <w:sz w:val="21"/>
        </w:rPr>
        <w:t>de</w:t>
      </w:r>
      <w:r w:rsidRPr="00954DC0">
        <w:rPr>
          <w:rFonts w:ascii="Arial" w:hAnsi="Arial"/>
          <w:w w:val="104"/>
          <w:sz w:val="21"/>
        </w:rPr>
        <w:t xml:space="preserve"> </w:t>
      </w:r>
      <w:r w:rsidRPr="00954DC0">
        <w:rPr>
          <w:rFonts w:ascii="Arial" w:hAnsi="Arial"/>
          <w:sz w:val="21"/>
        </w:rPr>
        <w:t>referencia</w:t>
      </w:r>
      <w:r w:rsidRPr="00954DC0">
        <w:rPr>
          <w:rFonts w:ascii="Arial" w:hAnsi="Arial"/>
          <w:spacing w:val="12"/>
          <w:sz w:val="21"/>
        </w:rPr>
        <w:t xml:space="preserve"> </w:t>
      </w:r>
      <w:r w:rsidRPr="00954DC0">
        <w:rPr>
          <w:rFonts w:ascii="Arial" w:hAnsi="Arial"/>
          <w:sz w:val="21"/>
        </w:rPr>
        <w:t>asociado</w:t>
      </w:r>
      <w:r w:rsidRPr="00954DC0">
        <w:rPr>
          <w:rFonts w:ascii="Arial" w:hAnsi="Arial"/>
          <w:spacing w:val="24"/>
          <w:sz w:val="21"/>
        </w:rPr>
        <w:t xml:space="preserve"> </w:t>
      </w:r>
      <w:r w:rsidRPr="00954DC0">
        <w:rPr>
          <w:rFonts w:ascii="Arial" w:hAnsi="Arial"/>
          <w:sz w:val="21"/>
        </w:rPr>
        <w:t>a</w:t>
      </w:r>
      <w:r w:rsidRPr="00954DC0">
        <w:rPr>
          <w:rFonts w:ascii="Arial" w:hAnsi="Arial"/>
          <w:spacing w:val="11"/>
          <w:sz w:val="21"/>
        </w:rPr>
        <w:t xml:space="preserve"> </w:t>
      </w:r>
      <w:r w:rsidRPr="00954DC0">
        <w:rPr>
          <w:rFonts w:ascii="Arial" w:hAnsi="Arial"/>
          <w:sz w:val="21"/>
        </w:rPr>
        <w:t>cada</w:t>
      </w:r>
      <w:r w:rsidRPr="00954DC0">
        <w:rPr>
          <w:rFonts w:ascii="Arial" w:hAnsi="Arial"/>
          <w:spacing w:val="10"/>
          <w:sz w:val="21"/>
        </w:rPr>
        <w:t xml:space="preserve"> </w:t>
      </w:r>
      <w:r w:rsidRPr="00954DC0">
        <w:rPr>
          <w:rFonts w:ascii="Arial" w:hAnsi="Arial"/>
          <w:sz w:val="21"/>
        </w:rPr>
        <w:t>servicio,</w:t>
      </w:r>
      <w:r w:rsidRPr="00954DC0">
        <w:rPr>
          <w:rFonts w:ascii="Arial" w:hAnsi="Arial"/>
          <w:spacing w:val="27"/>
          <w:sz w:val="21"/>
        </w:rPr>
        <w:t xml:space="preserve"> </w:t>
      </w:r>
      <w:r w:rsidRPr="00954DC0">
        <w:rPr>
          <w:rFonts w:ascii="Arial" w:hAnsi="Arial"/>
          <w:sz w:val="21"/>
        </w:rPr>
        <w:t>lo</w:t>
      </w:r>
      <w:r w:rsidRPr="00954DC0">
        <w:rPr>
          <w:rFonts w:ascii="Arial" w:hAnsi="Arial"/>
          <w:spacing w:val="57"/>
          <w:sz w:val="21"/>
        </w:rPr>
        <w:t xml:space="preserve"> </w:t>
      </w:r>
      <w:r w:rsidRPr="00954DC0">
        <w:rPr>
          <w:rFonts w:ascii="Arial" w:hAnsi="Arial"/>
          <w:sz w:val="21"/>
        </w:rPr>
        <w:t>cual</w:t>
      </w:r>
      <w:r w:rsidRPr="00954DC0">
        <w:rPr>
          <w:rFonts w:ascii="Arial" w:hAnsi="Arial"/>
          <w:spacing w:val="6"/>
          <w:sz w:val="21"/>
        </w:rPr>
        <w:t xml:space="preserve"> </w:t>
      </w:r>
      <w:r w:rsidRPr="00954DC0">
        <w:rPr>
          <w:rFonts w:ascii="Arial" w:hAnsi="Arial"/>
          <w:sz w:val="21"/>
        </w:rPr>
        <w:t>sucederá</w:t>
      </w:r>
      <w:r w:rsidRPr="00954DC0">
        <w:rPr>
          <w:rFonts w:ascii="Arial" w:hAnsi="Arial"/>
          <w:spacing w:val="19"/>
          <w:sz w:val="21"/>
        </w:rPr>
        <w:t xml:space="preserve"> </w:t>
      </w:r>
      <w:r w:rsidRPr="00954DC0">
        <w:rPr>
          <w:rFonts w:ascii="Arial" w:hAnsi="Arial"/>
          <w:sz w:val="21"/>
        </w:rPr>
        <w:t>en</w:t>
      </w:r>
      <w:r w:rsidRPr="00954DC0">
        <w:rPr>
          <w:rFonts w:ascii="Arial" w:hAnsi="Arial"/>
          <w:spacing w:val="9"/>
          <w:sz w:val="21"/>
        </w:rPr>
        <w:t xml:space="preserve"> </w:t>
      </w:r>
      <w:r w:rsidRPr="00954DC0">
        <w:rPr>
          <w:rFonts w:ascii="Arial" w:hAnsi="Arial"/>
          <w:sz w:val="21"/>
        </w:rPr>
        <w:t>un</w:t>
      </w:r>
      <w:r w:rsidRPr="00954DC0">
        <w:rPr>
          <w:rFonts w:ascii="Arial" w:hAnsi="Arial"/>
          <w:spacing w:val="4"/>
          <w:sz w:val="21"/>
        </w:rPr>
        <w:t xml:space="preserve"> </w:t>
      </w:r>
      <w:r w:rsidRPr="00954DC0">
        <w:rPr>
          <w:rFonts w:ascii="Arial" w:hAnsi="Arial"/>
          <w:sz w:val="21"/>
        </w:rPr>
        <w:t>plazo</w:t>
      </w:r>
      <w:r w:rsidRPr="00954DC0">
        <w:rPr>
          <w:rFonts w:ascii="Arial" w:hAnsi="Arial"/>
          <w:spacing w:val="12"/>
          <w:sz w:val="21"/>
        </w:rPr>
        <w:t xml:space="preserve"> </w:t>
      </w:r>
      <w:r w:rsidRPr="00954DC0">
        <w:rPr>
          <w:rFonts w:ascii="Arial" w:hAnsi="Arial"/>
          <w:sz w:val="21"/>
        </w:rPr>
        <w:t xml:space="preserve">máximo </w:t>
      </w:r>
      <w:r w:rsidRPr="00954DC0">
        <w:rPr>
          <w:rFonts w:ascii="Arial" w:hAnsi="Arial"/>
          <w:spacing w:val="3"/>
          <w:sz w:val="21"/>
        </w:rPr>
        <w:t xml:space="preserve"> </w:t>
      </w:r>
      <w:r w:rsidRPr="00954DC0">
        <w:rPr>
          <w:rFonts w:ascii="Arial" w:hAnsi="Arial"/>
          <w:sz w:val="21"/>
        </w:rPr>
        <w:t xml:space="preserve">de  2 </w:t>
      </w:r>
      <w:r w:rsidRPr="00954DC0">
        <w:rPr>
          <w:rFonts w:ascii="Arial" w:hAnsi="Arial"/>
          <w:spacing w:val="9"/>
          <w:sz w:val="21"/>
        </w:rPr>
        <w:t xml:space="preserve"> </w:t>
      </w:r>
      <w:r w:rsidRPr="00954DC0">
        <w:rPr>
          <w:rFonts w:ascii="Arial" w:hAnsi="Arial"/>
          <w:sz w:val="21"/>
        </w:rPr>
        <w:t xml:space="preserve">(dos) </w:t>
      </w:r>
      <w:r w:rsidRPr="00954DC0">
        <w:rPr>
          <w:rFonts w:ascii="Arial" w:hAnsi="Arial"/>
          <w:spacing w:val="12"/>
          <w:sz w:val="21"/>
        </w:rPr>
        <w:t xml:space="preserve"> </w:t>
      </w:r>
      <w:r w:rsidRPr="00954DC0">
        <w:rPr>
          <w:rFonts w:ascii="Arial" w:hAnsi="Arial"/>
          <w:sz w:val="21"/>
        </w:rPr>
        <w:t>días hábiles</w:t>
      </w:r>
      <w:r w:rsidRPr="00954DC0">
        <w:rPr>
          <w:rFonts w:ascii="Arial" w:hAnsi="Arial"/>
          <w:spacing w:val="33"/>
          <w:sz w:val="21"/>
        </w:rPr>
        <w:t xml:space="preserve"> </w:t>
      </w:r>
      <w:r w:rsidRPr="00954DC0">
        <w:rPr>
          <w:rFonts w:ascii="Arial" w:hAnsi="Arial"/>
          <w:sz w:val="21"/>
        </w:rPr>
        <w:t>posteriores</w:t>
      </w:r>
      <w:r w:rsidRPr="00954DC0">
        <w:rPr>
          <w:rFonts w:ascii="Arial" w:hAnsi="Arial"/>
          <w:spacing w:val="37"/>
          <w:sz w:val="21"/>
        </w:rPr>
        <w:t xml:space="preserve"> </w:t>
      </w:r>
      <w:r w:rsidRPr="00954DC0">
        <w:rPr>
          <w:rFonts w:ascii="Arial" w:hAnsi="Arial"/>
          <w:sz w:val="21"/>
        </w:rPr>
        <w:t>a</w:t>
      </w:r>
      <w:r w:rsidRPr="00954DC0">
        <w:rPr>
          <w:rFonts w:ascii="Arial" w:hAnsi="Arial"/>
          <w:spacing w:val="26"/>
          <w:sz w:val="21"/>
        </w:rPr>
        <w:t xml:space="preserve"> </w:t>
      </w:r>
      <w:r w:rsidRPr="00954DC0">
        <w:rPr>
          <w:rFonts w:ascii="Arial" w:hAnsi="Arial"/>
          <w:sz w:val="21"/>
        </w:rPr>
        <w:t>la</w:t>
      </w:r>
      <w:r w:rsidRPr="00954DC0">
        <w:rPr>
          <w:rFonts w:ascii="Arial" w:hAnsi="Arial"/>
          <w:spacing w:val="19"/>
          <w:sz w:val="21"/>
        </w:rPr>
        <w:t xml:space="preserve"> </w:t>
      </w:r>
      <w:r w:rsidRPr="00954DC0">
        <w:rPr>
          <w:rFonts w:ascii="Arial" w:hAnsi="Arial"/>
          <w:sz w:val="21"/>
        </w:rPr>
        <w:t>recepción</w:t>
      </w:r>
      <w:r w:rsidRPr="00954DC0">
        <w:rPr>
          <w:rFonts w:ascii="Arial" w:hAnsi="Arial"/>
          <w:spacing w:val="22"/>
          <w:sz w:val="21"/>
        </w:rPr>
        <w:t xml:space="preserve"> </w:t>
      </w:r>
      <w:r w:rsidRPr="00954DC0">
        <w:rPr>
          <w:rFonts w:ascii="Arial" w:hAnsi="Arial"/>
          <w:sz w:val="21"/>
        </w:rPr>
        <w:t>de</w:t>
      </w:r>
      <w:r w:rsidRPr="00954DC0">
        <w:rPr>
          <w:rFonts w:ascii="Arial" w:hAnsi="Arial"/>
          <w:spacing w:val="27"/>
          <w:sz w:val="21"/>
        </w:rPr>
        <w:t xml:space="preserve"> </w:t>
      </w:r>
      <w:r w:rsidRPr="00954DC0">
        <w:rPr>
          <w:rFonts w:ascii="Arial" w:hAnsi="Arial"/>
          <w:sz w:val="21"/>
        </w:rPr>
        <w:t>las</w:t>
      </w:r>
      <w:r w:rsidRPr="00954DC0">
        <w:rPr>
          <w:rFonts w:ascii="Arial" w:hAnsi="Arial"/>
          <w:spacing w:val="16"/>
          <w:sz w:val="21"/>
        </w:rPr>
        <w:t xml:space="preserve"> </w:t>
      </w:r>
      <w:r w:rsidRPr="00954DC0">
        <w:rPr>
          <w:rFonts w:ascii="Arial" w:hAnsi="Arial"/>
          <w:sz w:val="21"/>
        </w:rPr>
        <w:t>solicitudes.</w:t>
      </w:r>
    </w:p>
    <w:p w:rsidR="007A4BDD" w:rsidRPr="00954DC0" w:rsidRDefault="007A4BDD">
      <w:pPr>
        <w:spacing w:before="6"/>
        <w:rPr>
          <w:rFonts w:ascii="Arial" w:eastAsia="Arial" w:hAnsi="Arial" w:cs="Arial"/>
          <w:sz w:val="25"/>
          <w:szCs w:val="25"/>
        </w:rPr>
      </w:pPr>
    </w:p>
    <w:p w:rsidR="007A4BDD" w:rsidRPr="00954DC0" w:rsidRDefault="00B80A62">
      <w:pPr>
        <w:ind w:left="1752"/>
        <w:jc w:val="both"/>
        <w:rPr>
          <w:rFonts w:ascii="Arial" w:eastAsia="Arial" w:hAnsi="Arial" w:cs="Arial"/>
        </w:rPr>
      </w:pPr>
      <w:r w:rsidRPr="00954DC0">
        <w:rPr>
          <w:rFonts w:ascii="Arial"/>
          <w:w w:val="105"/>
        </w:rPr>
        <w:t>Plazos</w:t>
      </w:r>
      <w:r w:rsidRPr="00954DC0">
        <w:rPr>
          <w:rFonts w:ascii="Arial"/>
          <w:spacing w:val="-10"/>
          <w:w w:val="105"/>
        </w:rPr>
        <w:t xml:space="preserve"> </w:t>
      </w:r>
      <w:r w:rsidRPr="00954DC0">
        <w:rPr>
          <w:rFonts w:ascii="Arial"/>
          <w:w w:val="105"/>
        </w:rPr>
        <w:t>de</w:t>
      </w:r>
      <w:r w:rsidRPr="00954DC0">
        <w:rPr>
          <w:rFonts w:ascii="Arial"/>
          <w:spacing w:val="-14"/>
          <w:w w:val="105"/>
        </w:rPr>
        <w:t xml:space="preserve"> </w:t>
      </w:r>
      <w:r w:rsidRPr="00954DC0">
        <w:rPr>
          <w:rFonts w:ascii="Arial"/>
          <w:w w:val="105"/>
        </w:rPr>
        <w:t>entrega</w:t>
      </w:r>
    </w:p>
    <w:p w:rsidR="007A4BDD" w:rsidRPr="00954DC0" w:rsidRDefault="007A4BDD">
      <w:pPr>
        <w:spacing w:before="9"/>
        <w:rPr>
          <w:rFonts w:ascii="Arial" w:eastAsia="Arial" w:hAnsi="Arial" w:cs="Arial"/>
          <w:sz w:val="29"/>
          <w:szCs w:val="29"/>
        </w:rPr>
      </w:pPr>
    </w:p>
    <w:p w:rsidR="007A4BDD" w:rsidRPr="00954DC0" w:rsidRDefault="00B80A62">
      <w:pPr>
        <w:ind w:left="1752"/>
        <w:jc w:val="both"/>
        <w:rPr>
          <w:rFonts w:ascii="Arial" w:eastAsia="Arial" w:hAnsi="Arial" w:cs="Arial"/>
          <w:sz w:val="21"/>
          <w:szCs w:val="21"/>
        </w:rPr>
      </w:pPr>
      <w:r w:rsidRPr="00954DC0">
        <w:rPr>
          <w:rFonts w:ascii="Arial" w:hAnsi="Arial"/>
          <w:sz w:val="21"/>
        </w:rPr>
        <w:t>Los</w:t>
      </w:r>
      <w:r w:rsidRPr="00954DC0">
        <w:rPr>
          <w:rFonts w:ascii="Arial" w:hAnsi="Arial"/>
          <w:spacing w:val="23"/>
          <w:sz w:val="21"/>
        </w:rPr>
        <w:t xml:space="preserve"> </w:t>
      </w:r>
      <w:r w:rsidRPr="00954DC0">
        <w:rPr>
          <w:rFonts w:ascii="Arial" w:hAnsi="Arial"/>
          <w:sz w:val="21"/>
        </w:rPr>
        <w:t>plazos</w:t>
      </w:r>
      <w:r w:rsidRPr="00954DC0">
        <w:rPr>
          <w:rFonts w:ascii="Arial" w:hAnsi="Arial"/>
          <w:spacing w:val="21"/>
          <w:sz w:val="21"/>
        </w:rPr>
        <w:t xml:space="preserve"> </w:t>
      </w:r>
      <w:r w:rsidRPr="00954DC0">
        <w:rPr>
          <w:rFonts w:ascii="Arial" w:hAnsi="Arial"/>
          <w:sz w:val="21"/>
        </w:rPr>
        <w:t>de</w:t>
      </w:r>
      <w:r w:rsidRPr="00954DC0">
        <w:rPr>
          <w:rFonts w:ascii="Arial" w:hAnsi="Arial"/>
          <w:spacing w:val="17"/>
          <w:sz w:val="21"/>
        </w:rPr>
        <w:t xml:space="preserve"> </w:t>
      </w:r>
      <w:r w:rsidRPr="00954DC0">
        <w:rPr>
          <w:rFonts w:ascii="Arial" w:hAnsi="Arial"/>
          <w:sz w:val="21"/>
        </w:rPr>
        <w:t>entrega</w:t>
      </w:r>
      <w:r w:rsidRPr="00954DC0">
        <w:rPr>
          <w:rFonts w:ascii="Arial" w:hAnsi="Arial"/>
          <w:spacing w:val="38"/>
          <w:sz w:val="21"/>
        </w:rPr>
        <w:t xml:space="preserve"> </w:t>
      </w:r>
      <w:r w:rsidRPr="00954DC0">
        <w:rPr>
          <w:rFonts w:ascii="Arial" w:hAnsi="Arial"/>
          <w:sz w:val="21"/>
        </w:rPr>
        <w:t>indicados</w:t>
      </w:r>
      <w:r w:rsidRPr="00954DC0">
        <w:rPr>
          <w:rFonts w:ascii="Arial" w:hAnsi="Arial"/>
          <w:spacing w:val="34"/>
          <w:sz w:val="21"/>
        </w:rPr>
        <w:t xml:space="preserve"> </w:t>
      </w:r>
      <w:r w:rsidRPr="00954DC0">
        <w:rPr>
          <w:rFonts w:ascii="Arial" w:hAnsi="Arial"/>
          <w:sz w:val="21"/>
        </w:rPr>
        <w:t>en</w:t>
      </w:r>
      <w:r w:rsidRPr="00954DC0">
        <w:rPr>
          <w:rFonts w:ascii="Arial" w:hAnsi="Arial"/>
          <w:spacing w:val="27"/>
          <w:sz w:val="21"/>
        </w:rPr>
        <w:t xml:space="preserve"> </w:t>
      </w:r>
      <w:r w:rsidRPr="00954DC0">
        <w:rPr>
          <w:rFonts w:ascii="Arial" w:hAnsi="Arial"/>
          <w:sz w:val="21"/>
        </w:rPr>
        <w:t>la</w:t>
      </w:r>
      <w:r w:rsidRPr="00954DC0">
        <w:rPr>
          <w:rFonts w:ascii="Arial" w:hAnsi="Arial"/>
          <w:spacing w:val="10"/>
          <w:sz w:val="21"/>
        </w:rPr>
        <w:t xml:space="preserve"> </w:t>
      </w:r>
      <w:r w:rsidRPr="00954DC0">
        <w:rPr>
          <w:rFonts w:ascii="Arial" w:hAnsi="Arial"/>
          <w:sz w:val="21"/>
        </w:rPr>
        <w:t>tabla</w:t>
      </w:r>
      <w:r w:rsidRPr="00954DC0">
        <w:rPr>
          <w:rFonts w:ascii="Arial" w:hAnsi="Arial"/>
          <w:spacing w:val="29"/>
          <w:sz w:val="21"/>
        </w:rPr>
        <w:t xml:space="preserve"> </w:t>
      </w:r>
      <w:r w:rsidRPr="00954DC0">
        <w:rPr>
          <w:rFonts w:ascii="Arial" w:hAnsi="Arial"/>
          <w:sz w:val="21"/>
        </w:rPr>
        <w:t>siguiente,</w:t>
      </w:r>
      <w:r w:rsidRPr="00954DC0">
        <w:rPr>
          <w:rFonts w:ascii="Arial" w:hAnsi="Arial"/>
          <w:spacing w:val="45"/>
          <w:sz w:val="21"/>
        </w:rPr>
        <w:t xml:space="preserve"> </w:t>
      </w:r>
      <w:r w:rsidRPr="00954DC0">
        <w:rPr>
          <w:rFonts w:ascii="Arial" w:hAnsi="Arial"/>
          <w:sz w:val="21"/>
        </w:rPr>
        <w:t>no</w:t>
      </w:r>
      <w:r w:rsidRPr="00954DC0">
        <w:rPr>
          <w:rFonts w:ascii="Arial" w:hAnsi="Arial"/>
          <w:spacing w:val="23"/>
          <w:sz w:val="21"/>
        </w:rPr>
        <w:t xml:space="preserve"> </w:t>
      </w:r>
      <w:r w:rsidRPr="00954DC0">
        <w:rPr>
          <w:rFonts w:ascii="Arial" w:hAnsi="Arial"/>
          <w:sz w:val="21"/>
        </w:rPr>
        <w:t>podrán</w:t>
      </w:r>
      <w:r w:rsidRPr="00954DC0">
        <w:rPr>
          <w:rFonts w:ascii="Arial" w:hAnsi="Arial"/>
          <w:spacing w:val="26"/>
          <w:sz w:val="21"/>
        </w:rPr>
        <w:t xml:space="preserve"> </w:t>
      </w:r>
      <w:r w:rsidRPr="00954DC0">
        <w:rPr>
          <w:rFonts w:ascii="Arial" w:hAnsi="Arial"/>
          <w:sz w:val="21"/>
        </w:rPr>
        <w:t>excederse</w:t>
      </w:r>
      <w:r w:rsidRPr="00954DC0">
        <w:rPr>
          <w:rFonts w:ascii="Arial" w:hAnsi="Arial"/>
          <w:spacing w:val="34"/>
          <w:sz w:val="21"/>
        </w:rPr>
        <w:t xml:space="preserve"> </w:t>
      </w:r>
      <w:r w:rsidRPr="00954DC0">
        <w:rPr>
          <w:rFonts w:ascii="Arial" w:hAnsi="Arial"/>
          <w:sz w:val="21"/>
        </w:rPr>
        <w:t>en:</w:t>
      </w:r>
    </w:p>
    <w:p w:rsidR="007A4BDD" w:rsidRPr="00954DC0" w:rsidRDefault="007A4BDD">
      <w:pPr>
        <w:spacing w:before="1"/>
        <w:rPr>
          <w:rFonts w:ascii="Arial" w:eastAsia="Arial" w:hAnsi="Arial" w:cs="Arial"/>
          <w:sz w:val="29"/>
          <w:szCs w:val="29"/>
        </w:rPr>
      </w:pPr>
    </w:p>
    <w:p w:rsidR="007A4BDD" w:rsidRPr="00954DC0" w:rsidRDefault="00B80A62" w:rsidP="00824B72">
      <w:pPr>
        <w:numPr>
          <w:ilvl w:val="1"/>
          <w:numId w:val="59"/>
        </w:numPr>
        <w:tabs>
          <w:tab w:val="left" w:pos="2463"/>
        </w:tabs>
        <w:spacing w:line="291" w:lineRule="auto"/>
        <w:ind w:right="1087" w:firstLine="14"/>
        <w:jc w:val="both"/>
        <w:rPr>
          <w:rFonts w:ascii="Arial" w:eastAsia="Arial" w:hAnsi="Arial" w:cs="Arial"/>
          <w:sz w:val="21"/>
          <w:szCs w:val="21"/>
        </w:rPr>
      </w:pPr>
      <w:r w:rsidRPr="00954DC0">
        <w:rPr>
          <w:rFonts w:ascii="Arial" w:hAnsi="Arial"/>
          <w:sz w:val="21"/>
        </w:rPr>
        <w:t>El</w:t>
      </w:r>
      <w:r w:rsidRPr="00954DC0">
        <w:rPr>
          <w:rFonts w:ascii="Arial" w:hAnsi="Arial"/>
          <w:spacing w:val="15"/>
          <w:sz w:val="21"/>
        </w:rPr>
        <w:t xml:space="preserve"> </w:t>
      </w:r>
      <w:r w:rsidRPr="00954DC0">
        <w:rPr>
          <w:rFonts w:ascii="Arial" w:hAnsi="Arial"/>
          <w:sz w:val="21"/>
        </w:rPr>
        <w:t>85%</w:t>
      </w:r>
      <w:r w:rsidRPr="00954DC0">
        <w:rPr>
          <w:rFonts w:ascii="Arial" w:hAnsi="Arial"/>
          <w:spacing w:val="37"/>
          <w:sz w:val="21"/>
        </w:rPr>
        <w:t xml:space="preserve"> </w:t>
      </w:r>
      <w:r w:rsidRPr="00954DC0">
        <w:rPr>
          <w:rFonts w:ascii="Arial" w:hAnsi="Arial"/>
          <w:sz w:val="21"/>
        </w:rPr>
        <w:t>(ochenta</w:t>
      </w:r>
      <w:r w:rsidRPr="00954DC0">
        <w:rPr>
          <w:rFonts w:ascii="Arial" w:hAnsi="Arial"/>
          <w:spacing w:val="31"/>
          <w:sz w:val="21"/>
        </w:rPr>
        <w:t xml:space="preserve"> </w:t>
      </w:r>
      <w:r w:rsidRPr="00954DC0">
        <w:rPr>
          <w:rFonts w:ascii="Arial" w:hAnsi="Arial"/>
        </w:rPr>
        <w:t>y</w:t>
      </w:r>
      <w:r w:rsidRPr="00954DC0">
        <w:rPr>
          <w:rFonts w:ascii="Arial" w:hAnsi="Arial"/>
          <w:spacing w:val="29"/>
        </w:rPr>
        <w:t xml:space="preserve"> </w:t>
      </w:r>
      <w:r w:rsidRPr="00954DC0">
        <w:rPr>
          <w:rFonts w:ascii="Arial" w:hAnsi="Arial"/>
          <w:sz w:val="21"/>
        </w:rPr>
        <w:t>cinco</w:t>
      </w:r>
      <w:r w:rsidRPr="00954DC0">
        <w:rPr>
          <w:rFonts w:ascii="Arial" w:hAnsi="Arial"/>
          <w:spacing w:val="41"/>
          <w:sz w:val="21"/>
        </w:rPr>
        <w:t xml:space="preserve"> </w:t>
      </w:r>
      <w:r w:rsidRPr="00954DC0">
        <w:rPr>
          <w:rFonts w:ascii="Arial" w:hAnsi="Arial"/>
          <w:sz w:val="21"/>
        </w:rPr>
        <w:t>por</w:t>
      </w:r>
      <w:r w:rsidRPr="00954DC0">
        <w:rPr>
          <w:rFonts w:ascii="Arial" w:hAnsi="Arial"/>
          <w:spacing w:val="21"/>
          <w:sz w:val="21"/>
        </w:rPr>
        <w:t xml:space="preserve"> </w:t>
      </w:r>
      <w:r w:rsidRPr="00954DC0">
        <w:rPr>
          <w:rFonts w:ascii="Arial" w:hAnsi="Arial"/>
          <w:sz w:val="21"/>
        </w:rPr>
        <w:t>ciento)</w:t>
      </w:r>
      <w:r w:rsidRPr="00954DC0">
        <w:rPr>
          <w:rFonts w:ascii="Arial" w:hAnsi="Arial"/>
          <w:spacing w:val="38"/>
          <w:sz w:val="21"/>
        </w:rPr>
        <w:t xml:space="preserve"> </w:t>
      </w:r>
      <w:r w:rsidRPr="00954DC0">
        <w:rPr>
          <w:rFonts w:ascii="Arial" w:hAnsi="Arial"/>
          <w:sz w:val="21"/>
        </w:rPr>
        <w:t>de</w:t>
      </w:r>
      <w:r w:rsidRPr="00954DC0">
        <w:rPr>
          <w:rFonts w:ascii="Arial" w:hAnsi="Arial"/>
          <w:spacing w:val="34"/>
          <w:sz w:val="21"/>
        </w:rPr>
        <w:t xml:space="preserve"> </w:t>
      </w:r>
      <w:r w:rsidRPr="00954DC0">
        <w:rPr>
          <w:rFonts w:ascii="Arial" w:hAnsi="Arial"/>
          <w:sz w:val="21"/>
        </w:rPr>
        <w:t>las</w:t>
      </w:r>
      <w:r w:rsidRPr="00954DC0">
        <w:rPr>
          <w:rFonts w:ascii="Arial" w:hAnsi="Arial"/>
          <w:spacing w:val="24"/>
          <w:sz w:val="21"/>
        </w:rPr>
        <w:t xml:space="preserve"> </w:t>
      </w:r>
      <w:r w:rsidRPr="00954DC0">
        <w:rPr>
          <w:rFonts w:ascii="Arial" w:hAnsi="Arial"/>
          <w:sz w:val="21"/>
        </w:rPr>
        <w:t>solicitudes</w:t>
      </w:r>
      <w:r w:rsidRPr="00954DC0">
        <w:rPr>
          <w:rFonts w:ascii="Arial" w:hAnsi="Arial"/>
          <w:spacing w:val="42"/>
          <w:sz w:val="21"/>
        </w:rPr>
        <w:t xml:space="preserve"> </w:t>
      </w:r>
      <w:r w:rsidRPr="00954DC0">
        <w:rPr>
          <w:rFonts w:ascii="Arial" w:hAnsi="Arial"/>
          <w:sz w:val="21"/>
        </w:rPr>
        <w:t>que</w:t>
      </w:r>
      <w:r w:rsidRPr="00954DC0">
        <w:rPr>
          <w:rFonts w:ascii="Arial" w:hAnsi="Arial"/>
          <w:spacing w:val="32"/>
          <w:sz w:val="21"/>
        </w:rPr>
        <w:t xml:space="preserve"> </w:t>
      </w:r>
      <w:r w:rsidRPr="00954DC0">
        <w:rPr>
          <w:rFonts w:ascii="Arial" w:hAnsi="Arial"/>
          <w:sz w:val="21"/>
        </w:rPr>
        <w:t>se</w:t>
      </w:r>
      <w:r w:rsidRPr="00954DC0">
        <w:rPr>
          <w:rFonts w:ascii="Arial" w:hAnsi="Arial"/>
          <w:spacing w:val="28"/>
          <w:sz w:val="21"/>
        </w:rPr>
        <w:t xml:space="preserve"> </w:t>
      </w:r>
      <w:r w:rsidRPr="00954DC0">
        <w:rPr>
          <w:rFonts w:ascii="Arial" w:hAnsi="Arial"/>
          <w:sz w:val="21"/>
        </w:rPr>
        <w:t>realicen</w:t>
      </w:r>
      <w:r w:rsidRPr="00954DC0">
        <w:rPr>
          <w:rFonts w:ascii="Arial" w:hAnsi="Arial"/>
          <w:spacing w:val="34"/>
          <w:sz w:val="21"/>
        </w:rPr>
        <w:t xml:space="preserve"> </w:t>
      </w:r>
      <w:r w:rsidRPr="00954DC0">
        <w:rPr>
          <w:rFonts w:ascii="Arial" w:hAnsi="Arial"/>
          <w:sz w:val="21"/>
        </w:rPr>
        <w:t>dentro</w:t>
      </w:r>
      <w:r w:rsidRPr="00954DC0">
        <w:rPr>
          <w:rFonts w:ascii="Arial" w:hAnsi="Arial"/>
          <w:spacing w:val="33"/>
          <w:sz w:val="21"/>
        </w:rPr>
        <w:t xml:space="preserve"> </w:t>
      </w:r>
      <w:r w:rsidRPr="00954DC0">
        <w:rPr>
          <w:rFonts w:ascii="Arial" w:hAnsi="Arial"/>
          <w:sz w:val="21"/>
        </w:rPr>
        <w:t>de</w:t>
      </w:r>
      <w:r w:rsidRPr="00954DC0">
        <w:rPr>
          <w:rFonts w:ascii="Arial" w:hAnsi="Arial"/>
          <w:w w:val="102"/>
          <w:sz w:val="21"/>
        </w:rPr>
        <w:t xml:space="preserve"> </w:t>
      </w:r>
      <w:r w:rsidRPr="00954DC0">
        <w:rPr>
          <w:rFonts w:ascii="Arial" w:hAnsi="Arial"/>
          <w:sz w:val="21"/>
        </w:rPr>
        <w:t>pronóstico</w:t>
      </w:r>
      <w:r w:rsidRPr="00954DC0">
        <w:rPr>
          <w:rFonts w:ascii="Arial" w:hAnsi="Arial"/>
          <w:spacing w:val="20"/>
          <w:sz w:val="21"/>
        </w:rPr>
        <w:t xml:space="preserve"> </w:t>
      </w:r>
      <w:r w:rsidRPr="00954DC0">
        <w:rPr>
          <w:rFonts w:ascii="Arial" w:hAnsi="Arial"/>
          <w:sz w:val="21"/>
        </w:rPr>
        <w:t>y</w:t>
      </w:r>
      <w:r w:rsidRPr="00954DC0">
        <w:rPr>
          <w:rFonts w:ascii="Arial" w:hAnsi="Arial"/>
          <w:spacing w:val="16"/>
          <w:sz w:val="21"/>
        </w:rPr>
        <w:t xml:space="preserve"> </w:t>
      </w:r>
      <w:r w:rsidRPr="00954DC0">
        <w:rPr>
          <w:rFonts w:ascii="Arial" w:hAnsi="Arial"/>
          <w:sz w:val="21"/>
        </w:rPr>
        <w:t>el</w:t>
      </w:r>
      <w:r w:rsidRPr="00954DC0">
        <w:rPr>
          <w:rFonts w:ascii="Arial" w:hAnsi="Arial"/>
          <w:spacing w:val="13"/>
          <w:sz w:val="21"/>
        </w:rPr>
        <w:t xml:space="preserve"> </w:t>
      </w:r>
      <w:r w:rsidRPr="00954DC0">
        <w:rPr>
          <w:rFonts w:ascii="Arial" w:hAnsi="Arial"/>
          <w:sz w:val="21"/>
        </w:rPr>
        <w:t>restante</w:t>
      </w:r>
      <w:r w:rsidRPr="00954DC0">
        <w:rPr>
          <w:rFonts w:ascii="Arial" w:hAnsi="Arial"/>
          <w:spacing w:val="10"/>
          <w:sz w:val="21"/>
        </w:rPr>
        <w:t xml:space="preserve"> </w:t>
      </w:r>
      <w:r w:rsidRPr="00954DC0">
        <w:rPr>
          <w:rFonts w:ascii="Arial" w:hAnsi="Arial"/>
          <w:sz w:val="21"/>
        </w:rPr>
        <w:t>en</w:t>
      </w:r>
      <w:r w:rsidRPr="00954DC0">
        <w:rPr>
          <w:rFonts w:ascii="Arial" w:hAnsi="Arial"/>
          <w:spacing w:val="9"/>
          <w:sz w:val="21"/>
        </w:rPr>
        <w:t xml:space="preserve"> </w:t>
      </w:r>
      <w:r w:rsidRPr="00954DC0">
        <w:rPr>
          <w:rFonts w:ascii="Arial" w:hAnsi="Arial"/>
          <w:sz w:val="21"/>
        </w:rPr>
        <w:t>el</w:t>
      </w:r>
      <w:r w:rsidRPr="00954DC0">
        <w:rPr>
          <w:rFonts w:ascii="Arial" w:hAnsi="Arial"/>
          <w:spacing w:val="7"/>
          <w:sz w:val="21"/>
        </w:rPr>
        <w:t xml:space="preserve"> </w:t>
      </w:r>
      <w:r w:rsidRPr="00954DC0">
        <w:rPr>
          <w:rFonts w:ascii="Arial" w:hAnsi="Arial"/>
          <w:sz w:val="21"/>
        </w:rPr>
        <w:t>doble</w:t>
      </w:r>
      <w:r w:rsidRPr="00954DC0">
        <w:rPr>
          <w:rFonts w:ascii="Arial" w:hAnsi="Arial"/>
          <w:spacing w:val="19"/>
          <w:sz w:val="21"/>
        </w:rPr>
        <w:t xml:space="preserve"> </w:t>
      </w:r>
      <w:r w:rsidRPr="00954DC0">
        <w:rPr>
          <w:rFonts w:ascii="Arial" w:hAnsi="Arial"/>
          <w:sz w:val="21"/>
        </w:rPr>
        <w:t>del</w:t>
      </w:r>
      <w:r w:rsidRPr="00954DC0">
        <w:rPr>
          <w:rFonts w:ascii="Arial" w:hAnsi="Arial"/>
          <w:spacing w:val="16"/>
          <w:sz w:val="21"/>
        </w:rPr>
        <w:t xml:space="preserve"> </w:t>
      </w:r>
      <w:r w:rsidRPr="00954DC0">
        <w:rPr>
          <w:rFonts w:ascii="Arial" w:hAnsi="Arial"/>
          <w:sz w:val="21"/>
        </w:rPr>
        <w:t>plazo</w:t>
      </w:r>
      <w:r w:rsidRPr="00954DC0">
        <w:rPr>
          <w:rFonts w:ascii="Arial" w:hAnsi="Arial"/>
          <w:spacing w:val="11"/>
          <w:sz w:val="21"/>
        </w:rPr>
        <w:t xml:space="preserve"> </w:t>
      </w:r>
      <w:r w:rsidRPr="00954DC0">
        <w:rPr>
          <w:rFonts w:ascii="Arial" w:hAnsi="Arial"/>
          <w:sz w:val="21"/>
        </w:rPr>
        <w:t>señalado</w:t>
      </w:r>
      <w:r w:rsidRPr="00954DC0">
        <w:rPr>
          <w:rFonts w:ascii="Arial" w:hAnsi="Arial"/>
          <w:spacing w:val="37"/>
          <w:sz w:val="21"/>
        </w:rPr>
        <w:t xml:space="preserve"> </w:t>
      </w:r>
      <w:r w:rsidRPr="00954DC0">
        <w:rPr>
          <w:rFonts w:ascii="Arial" w:hAnsi="Arial"/>
          <w:sz w:val="21"/>
        </w:rPr>
        <w:t>hasta</w:t>
      </w:r>
      <w:r w:rsidRPr="00954DC0">
        <w:rPr>
          <w:rFonts w:ascii="Arial" w:hAnsi="Arial"/>
          <w:spacing w:val="19"/>
          <w:sz w:val="21"/>
        </w:rPr>
        <w:t xml:space="preserve"> </w:t>
      </w:r>
      <w:r w:rsidRPr="00954DC0">
        <w:rPr>
          <w:rFonts w:ascii="Arial" w:hAnsi="Arial"/>
          <w:sz w:val="21"/>
        </w:rPr>
        <w:t xml:space="preserve">llegar </w:t>
      </w:r>
      <w:r w:rsidRPr="00954DC0">
        <w:rPr>
          <w:rFonts w:ascii="Arial" w:hAnsi="Arial"/>
          <w:spacing w:val="19"/>
          <w:sz w:val="21"/>
        </w:rPr>
        <w:t xml:space="preserve"> </w:t>
      </w:r>
      <w:r w:rsidRPr="00954DC0">
        <w:rPr>
          <w:rFonts w:ascii="Arial" w:hAnsi="Arial"/>
          <w:sz w:val="21"/>
        </w:rPr>
        <w:t xml:space="preserve">al </w:t>
      </w:r>
      <w:r w:rsidRPr="00954DC0">
        <w:rPr>
          <w:rFonts w:ascii="Arial" w:hAnsi="Arial"/>
          <w:spacing w:val="24"/>
          <w:sz w:val="21"/>
        </w:rPr>
        <w:t xml:space="preserve"> </w:t>
      </w:r>
      <w:r w:rsidRPr="00954DC0">
        <w:rPr>
          <w:rFonts w:ascii="Arial" w:hAnsi="Arial"/>
          <w:sz w:val="21"/>
        </w:rPr>
        <w:t xml:space="preserve">100% </w:t>
      </w:r>
      <w:r w:rsidRPr="00954DC0">
        <w:rPr>
          <w:rFonts w:ascii="Arial" w:hAnsi="Arial"/>
          <w:spacing w:val="8"/>
          <w:sz w:val="21"/>
        </w:rPr>
        <w:t xml:space="preserve"> </w:t>
      </w:r>
      <w:r w:rsidRPr="00954DC0">
        <w:rPr>
          <w:rFonts w:ascii="Arial" w:hAnsi="Arial"/>
          <w:sz w:val="21"/>
        </w:rPr>
        <w:t xml:space="preserve">(cien </w:t>
      </w:r>
      <w:r w:rsidRPr="00954DC0">
        <w:rPr>
          <w:rFonts w:ascii="Arial" w:hAnsi="Arial"/>
          <w:spacing w:val="16"/>
          <w:sz w:val="21"/>
        </w:rPr>
        <w:t xml:space="preserve"> </w:t>
      </w:r>
      <w:r w:rsidRPr="00954DC0">
        <w:rPr>
          <w:rFonts w:ascii="Arial" w:hAnsi="Arial"/>
          <w:sz w:val="21"/>
        </w:rPr>
        <w:t>por</w:t>
      </w:r>
      <w:r w:rsidRPr="00954DC0">
        <w:rPr>
          <w:rFonts w:ascii="Arial" w:hAnsi="Arial"/>
          <w:w w:val="103"/>
          <w:sz w:val="21"/>
        </w:rPr>
        <w:t xml:space="preserve"> </w:t>
      </w:r>
      <w:r w:rsidRPr="00954DC0">
        <w:rPr>
          <w:rFonts w:ascii="Arial" w:hAnsi="Arial"/>
          <w:sz w:val="21"/>
        </w:rPr>
        <w:t>ciento).</w:t>
      </w:r>
    </w:p>
    <w:p w:rsidR="007A4BDD" w:rsidRPr="00954DC0" w:rsidRDefault="007A4BDD">
      <w:pPr>
        <w:spacing w:before="9"/>
        <w:rPr>
          <w:rFonts w:ascii="Arial" w:eastAsia="Arial" w:hAnsi="Arial" w:cs="Arial"/>
          <w:sz w:val="24"/>
          <w:szCs w:val="24"/>
        </w:rPr>
      </w:pPr>
    </w:p>
    <w:p w:rsidR="007A4BDD" w:rsidRPr="00954DC0" w:rsidRDefault="00B80A62" w:rsidP="00824B72">
      <w:pPr>
        <w:numPr>
          <w:ilvl w:val="1"/>
          <w:numId w:val="59"/>
        </w:numPr>
        <w:tabs>
          <w:tab w:val="left" w:pos="2463"/>
        </w:tabs>
        <w:spacing w:line="273" w:lineRule="auto"/>
        <w:ind w:left="2102" w:right="1093" w:firstLine="0"/>
        <w:jc w:val="both"/>
        <w:rPr>
          <w:rFonts w:ascii="Arial" w:eastAsia="Arial" w:hAnsi="Arial" w:cs="Arial"/>
          <w:sz w:val="21"/>
          <w:szCs w:val="21"/>
        </w:rPr>
      </w:pPr>
      <w:r w:rsidRPr="00954DC0">
        <w:rPr>
          <w:rFonts w:ascii="Arial" w:hAnsi="Arial"/>
          <w:sz w:val="21"/>
        </w:rPr>
        <w:t>Para</w:t>
      </w:r>
      <w:r w:rsidRPr="00954DC0">
        <w:rPr>
          <w:rFonts w:ascii="Arial" w:hAnsi="Arial"/>
          <w:spacing w:val="19"/>
          <w:sz w:val="21"/>
        </w:rPr>
        <w:t xml:space="preserve"> </w:t>
      </w:r>
      <w:r w:rsidRPr="00954DC0">
        <w:rPr>
          <w:rFonts w:ascii="Arial" w:hAnsi="Arial"/>
          <w:sz w:val="21"/>
        </w:rPr>
        <w:t>las</w:t>
      </w:r>
      <w:r w:rsidRPr="00954DC0">
        <w:rPr>
          <w:rFonts w:ascii="Arial" w:hAnsi="Arial"/>
          <w:spacing w:val="12"/>
          <w:sz w:val="21"/>
        </w:rPr>
        <w:t xml:space="preserve"> </w:t>
      </w:r>
      <w:r w:rsidRPr="00954DC0">
        <w:rPr>
          <w:rFonts w:ascii="Arial" w:hAnsi="Arial"/>
          <w:sz w:val="21"/>
        </w:rPr>
        <w:t>contrataciones</w:t>
      </w:r>
      <w:r w:rsidRPr="00954DC0">
        <w:rPr>
          <w:rFonts w:ascii="Arial" w:hAnsi="Arial"/>
          <w:spacing w:val="35"/>
          <w:sz w:val="21"/>
        </w:rPr>
        <w:t xml:space="preserve"> </w:t>
      </w:r>
      <w:r w:rsidRPr="00954DC0">
        <w:rPr>
          <w:rFonts w:ascii="Arial" w:hAnsi="Arial"/>
          <w:sz w:val="21"/>
        </w:rPr>
        <w:t>que</w:t>
      </w:r>
      <w:r w:rsidRPr="00954DC0">
        <w:rPr>
          <w:rFonts w:ascii="Arial" w:hAnsi="Arial"/>
          <w:spacing w:val="20"/>
          <w:sz w:val="21"/>
        </w:rPr>
        <w:t xml:space="preserve"> </w:t>
      </w:r>
      <w:r w:rsidRPr="00954DC0">
        <w:rPr>
          <w:rFonts w:ascii="Arial" w:hAnsi="Arial"/>
          <w:sz w:val="21"/>
        </w:rPr>
        <w:t>se</w:t>
      </w:r>
      <w:r w:rsidRPr="00954DC0">
        <w:rPr>
          <w:rFonts w:ascii="Arial" w:hAnsi="Arial"/>
          <w:spacing w:val="17"/>
          <w:sz w:val="21"/>
        </w:rPr>
        <w:t xml:space="preserve"> </w:t>
      </w:r>
      <w:r w:rsidRPr="00954DC0">
        <w:rPr>
          <w:rFonts w:ascii="Arial" w:hAnsi="Arial"/>
          <w:sz w:val="21"/>
        </w:rPr>
        <w:t>realicen</w:t>
      </w:r>
      <w:r w:rsidRPr="00954DC0">
        <w:rPr>
          <w:rFonts w:ascii="Arial" w:hAnsi="Arial"/>
          <w:spacing w:val="10"/>
          <w:sz w:val="21"/>
        </w:rPr>
        <w:t xml:space="preserve"> </w:t>
      </w:r>
      <w:r w:rsidRPr="00954DC0">
        <w:rPr>
          <w:rFonts w:ascii="Arial" w:hAnsi="Arial"/>
          <w:sz w:val="21"/>
        </w:rPr>
        <w:t>fuera</w:t>
      </w:r>
      <w:r w:rsidRPr="00954DC0">
        <w:rPr>
          <w:rFonts w:ascii="Arial" w:hAnsi="Arial"/>
          <w:spacing w:val="22"/>
          <w:sz w:val="21"/>
        </w:rPr>
        <w:t xml:space="preserve"> </w:t>
      </w:r>
      <w:r w:rsidRPr="00954DC0">
        <w:rPr>
          <w:rFonts w:ascii="Arial" w:hAnsi="Arial"/>
          <w:sz w:val="21"/>
        </w:rPr>
        <w:t>de</w:t>
      </w:r>
      <w:r w:rsidRPr="00954DC0">
        <w:rPr>
          <w:rFonts w:ascii="Arial" w:hAnsi="Arial"/>
          <w:spacing w:val="21"/>
          <w:sz w:val="21"/>
        </w:rPr>
        <w:t xml:space="preserve"> </w:t>
      </w:r>
      <w:r w:rsidRPr="00954DC0">
        <w:rPr>
          <w:rFonts w:ascii="Arial" w:hAnsi="Arial"/>
          <w:sz w:val="21"/>
        </w:rPr>
        <w:t>pronóstico,</w:t>
      </w:r>
      <w:r w:rsidRPr="00954DC0">
        <w:rPr>
          <w:rFonts w:ascii="Arial" w:hAnsi="Arial"/>
          <w:spacing w:val="30"/>
          <w:sz w:val="21"/>
        </w:rPr>
        <w:t xml:space="preserve"> </w:t>
      </w:r>
      <w:r w:rsidRPr="00954DC0">
        <w:rPr>
          <w:rFonts w:ascii="Arial" w:hAnsi="Arial"/>
          <w:sz w:val="21"/>
        </w:rPr>
        <w:t xml:space="preserve">el </w:t>
      </w:r>
      <w:r w:rsidRPr="00954DC0">
        <w:rPr>
          <w:rFonts w:ascii="Arial" w:hAnsi="Arial"/>
          <w:spacing w:val="12"/>
          <w:sz w:val="21"/>
        </w:rPr>
        <w:t xml:space="preserve"> </w:t>
      </w:r>
      <w:r w:rsidRPr="00954DC0">
        <w:rPr>
          <w:rFonts w:ascii="Arial" w:hAnsi="Arial"/>
          <w:sz w:val="21"/>
        </w:rPr>
        <w:t xml:space="preserve">50% </w:t>
      </w:r>
      <w:r w:rsidRPr="00954DC0">
        <w:rPr>
          <w:rFonts w:ascii="Arial" w:hAnsi="Arial"/>
          <w:spacing w:val="25"/>
          <w:sz w:val="21"/>
        </w:rPr>
        <w:t xml:space="preserve"> </w:t>
      </w:r>
      <w:r w:rsidRPr="00954DC0">
        <w:rPr>
          <w:rFonts w:ascii="Arial" w:hAnsi="Arial"/>
          <w:sz w:val="21"/>
        </w:rPr>
        <w:t xml:space="preserve">(cincuenta </w:t>
      </w:r>
      <w:r w:rsidRPr="00954DC0">
        <w:rPr>
          <w:rFonts w:ascii="Arial" w:hAnsi="Arial"/>
          <w:spacing w:val="43"/>
          <w:sz w:val="21"/>
        </w:rPr>
        <w:t xml:space="preserve"> </w:t>
      </w:r>
      <w:r w:rsidRPr="00954DC0">
        <w:rPr>
          <w:rFonts w:ascii="Arial" w:hAnsi="Arial"/>
          <w:sz w:val="21"/>
        </w:rPr>
        <w:t>por</w:t>
      </w:r>
      <w:r w:rsidRPr="00954DC0">
        <w:rPr>
          <w:rFonts w:ascii="Arial" w:hAnsi="Arial"/>
          <w:w w:val="101"/>
          <w:sz w:val="21"/>
        </w:rPr>
        <w:t xml:space="preserve"> </w:t>
      </w:r>
      <w:r w:rsidRPr="00954DC0">
        <w:rPr>
          <w:rFonts w:ascii="Arial" w:hAnsi="Arial"/>
          <w:sz w:val="21"/>
        </w:rPr>
        <w:t>ciento)</w:t>
      </w:r>
      <w:r w:rsidRPr="00954DC0">
        <w:rPr>
          <w:rFonts w:ascii="Arial" w:hAnsi="Arial"/>
          <w:spacing w:val="3"/>
          <w:sz w:val="21"/>
        </w:rPr>
        <w:t xml:space="preserve"> </w:t>
      </w:r>
      <w:r w:rsidRPr="00954DC0">
        <w:rPr>
          <w:rFonts w:ascii="Arial" w:hAnsi="Arial"/>
          <w:sz w:val="21"/>
        </w:rPr>
        <w:t>de</w:t>
      </w:r>
      <w:r w:rsidRPr="00954DC0">
        <w:rPr>
          <w:rFonts w:ascii="Arial" w:hAnsi="Arial"/>
          <w:spacing w:val="2"/>
          <w:sz w:val="21"/>
        </w:rPr>
        <w:t xml:space="preserve"> </w:t>
      </w:r>
      <w:r w:rsidRPr="00954DC0">
        <w:rPr>
          <w:rFonts w:ascii="Arial" w:hAnsi="Arial"/>
          <w:sz w:val="21"/>
        </w:rPr>
        <w:t>las</w:t>
      </w:r>
      <w:r w:rsidRPr="00954DC0">
        <w:rPr>
          <w:rFonts w:ascii="Arial" w:hAnsi="Arial"/>
          <w:spacing w:val="50"/>
          <w:sz w:val="21"/>
        </w:rPr>
        <w:t xml:space="preserve"> </w:t>
      </w:r>
      <w:r w:rsidRPr="00954DC0">
        <w:rPr>
          <w:rFonts w:ascii="Arial" w:hAnsi="Arial"/>
          <w:sz w:val="21"/>
        </w:rPr>
        <w:t>solicitudes</w:t>
      </w:r>
      <w:r w:rsidRPr="00954DC0">
        <w:rPr>
          <w:rFonts w:ascii="Arial" w:hAnsi="Arial"/>
          <w:spacing w:val="8"/>
          <w:sz w:val="21"/>
        </w:rPr>
        <w:t xml:space="preserve"> </w:t>
      </w:r>
      <w:r w:rsidRPr="00954DC0">
        <w:rPr>
          <w:rFonts w:ascii="Times New Roman" w:hAnsi="Times New Roman"/>
          <w:sz w:val="24"/>
        </w:rPr>
        <w:t>y</w:t>
      </w:r>
      <w:r w:rsidRPr="00954DC0">
        <w:rPr>
          <w:rFonts w:ascii="Times New Roman" w:hAnsi="Times New Roman"/>
          <w:spacing w:val="2"/>
          <w:sz w:val="24"/>
        </w:rPr>
        <w:t xml:space="preserve"> </w:t>
      </w:r>
      <w:r w:rsidRPr="00954DC0">
        <w:rPr>
          <w:rFonts w:ascii="Arial" w:hAnsi="Arial"/>
          <w:sz w:val="21"/>
        </w:rPr>
        <w:t>el</w:t>
      </w:r>
      <w:r w:rsidRPr="00954DC0">
        <w:rPr>
          <w:rFonts w:ascii="Arial" w:hAnsi="Arial"/>
          <w:spacing w:val="46"/>
          <w:sz w:val="21"/>
        </w:rPr>
        <w:t xml:space="preserve"> </w:t>
      </w:r>
      <w:r w:rsidRPr="00954DC0">
        <w:rPr>
          <w:rFonts w:ascii="Arial" w:hAnsi="Arial"/>
          <w:sz w:val="21"/>
        </w:rPr>
        <w:t>doble</w:t>
      </w:r>
      <w:r w:rsidRPr="00954DC0">
        <w:rPr>
          <w:rFonts w:ascii="Arial" w:hAnsi="Arial"/>
          <w:spacing w:val="3"/>
          <w:sz w:val="21"/>
        </w:rPr>
        <w:t xml:space="preserve"> </w:t>
      </w:r>
      <w:r w:rsidRPr="00954DC0">
        <w:rPr>
          <w:rFonts w:ascii="Arial" w:hAnsi="Arial"/>
          <w:sz w:val="21"/>
        </w:rPr>
        <w:t>del</w:t>
      </w:r>
      <w:r w:rsidRPr="00954DC0">
        <w:rPr>
          <w:rFonts w:ascii="Arial" w:hAnsi="Arial"/>
          <w:spacing w:val="55"/>
          <w:sz w:val="21"/>
        </w:rPr>
        <w:t xml:space="preserve"> </w:t>
      </w:r>
      <w:r w:rsidRPr="00954DC0">
        <w:rPr>
          <w:rFonts w:ascii="Arial" w:hAnsi="Arial"/>
          <w:sz w:val="21"/>
        </w:rPr>
        <w:t>plazo</w:t>
      </w:r>
      <w:r w:rsidRPr="00954DC0">
        <w:rPr>
          <w:rFonts w:ascii="Arial" w:hAnsi="Arial"/>
          <w:spacing w:val="54"/>
          <w:sz w:val="21"/>
        </w:rPr>
        <w:t xml:space="preserve"> </w:t>
      </w:r>
      <w:r w:rsidRPr="00954DC0">
        <w:rPr>
          <w:rFonts w:ascii="Arial" w:hAnsi="Arial"/>
          <w:sz w:val="21"/>
        </w:rPr>
        <w:t>señalado</w:t>
      </w:r>
      <w:r w:rsidRPr="00954DC0">
        <w:rPr>
          <w:rFonts w:ascii="Arial" w:hAnsi="Arial"/>
          <w:spacing w:val="16"/>
          <w:sz w:val="21"/>
        </w:rPr>
        <w:t xml:space="preserve"> </w:t>
      </w:r>
      <w:r w:rsidRPr="00954DC0">
        <w:rPr>
          <w:rFonts w:ascii="Arial" w:hAnsi="Arial"/>
          <w:sz w:val="21"/>
        </w:rPr>
        <w:t>para</w:t>
      </w:r>
      <w:r w:rsidRPr="00954DC0">
        <w:rPr>
          <w:rFonts w:ascii="Arial" w:hAnsi="Arial"/>
          <w:spacing w:val="52"/>
          <w:sz w:val="21"/>
        </w:rPr>
        <w:t xml:space="preserve"> </w:t>
      </w:r>
      <w:r w:rsidRPr="00954DC0">
        <w:rPr>
          <w:rFonts w:ascii="Arial" w:hAnsi="Arial"/>
          <w:sz w:val="21"/>
        </w:rPr>
        <w:t>el</w:t>
      </w:r>
      <w:r w:rsidRPr="00954DC0">
        <w:rPr>
          <w:rFonts w:ascii="Arial" w:hAnsi="Arial"/>
          <w:spacing w:val="56"/>
          <w:sz w:val="21"/>
        </w:rPr>
        <w:t xml:space="preserve"> </w:t>
      </w:r>
      <w:r w:rsidRPr="00954DC0">
        <w:rPr>
          <w:rFonts w:ascii="Arial" w:hAnsi="Arial"/>
          <w:sz w:val="21"/>
        </w:rPr>
        <w:t>remanente</w:t>
      </w:r>
      <w:r w:rsidRPr="00954DC0">
        <w:rPr>
          <w:rFonts w:ascii="Arial" w:hAnsi="Arial"/>
          <w:spacing w:val="8"/>
          <w:sz w:val="21"/>
        </w:rPr>
        <w:t xml:space="preserve"> </w:t>
      </w:r>
      <w:r w:rsidRPr="00954DC0">
        <w:rPr>
          <w:rFonts w:ascii="Arial" w:hAnsi="Arial"/>
          <w:sz w:val="21"/>
        </w:rPr>
        <w:t>de</w:t>
      </w:r>
      <w:r w:rsidRPr="00954DC0">
        <w:rPr>
          <w:rFonts w:ascii="Arial" w:hAnsi="Arial"/>
          <w:spacing w:val="54"/>
          <w:sz w:val="21"/>
        </w:rPr>
        <w:t xml:space="preserve"> </w:t>
      </w:r>
      <w:r w:rsidRPr="00954DC0">
        <w:rPr>
          <w:rFonts w:ascii="Arial" w:hAnsi="Arial"/>
          <w:sz w:val="21"/>
        </w:rPr>
        <w:t>solicitudes</w:t>
      </w:r>
      <w:r w:rsidRPr="00954DC0">
        <w:rPr>
          <w:rFonts w:ascii="Arial" w:hAnsi="Arial"/>
          <w:w w:val="101"/>
          <w:sz w:val="21"/>
        </w:rPr>
        <w:t xml:space="preserve"> </w:t>
      </w:r>
      <w:r w:rsidRPr="00954DC0">
        <w:rPr>
          <w:rFonts w:ascii="Arial" w:hAnsi="Arial"/>
          <w:sz w:val="21"/>
        </w:rPr>
        <w:t>hasta</w:t>
      </w:r>
      <w:r w:rsidRPr="00954DC0">
        <w:rPr>
          <w:rFonts w:ascii="Arial" w:hAnsi="Arial"/>
          <w:spacing w:val="26"/>
          <w:sz w:val="21"/>
        </w:rPr>
        <w:t xml:space="preserve"> </w:t>
      </w:r>
      <w:r w:rsidRPr="00954DC0">
        <w:rPr>
          <w:rFonts w:ascii="Arial" w:hAnsi="Arial"/>
          <w:sz w:val="21"/>
        </w:rPr>
        <w:t>llegar</w:t>
      </w:r>
      <w:r w:rsidRPr="00954DC0">
        <w:rPr>
          <w:rFonts w:ascii="Arial" w:hAnsi="Arial"/>
          <w:spacing w:val="20"/>
          <w:sz w:val="21"/>
        </w:rPr>
        <w:t xml:space="preserve"> </w:t>
      </w:r>
      <w:r w:rsidRPr="00954DC0">
        <w:rPr>
          <w:rFonts w:ascii="Arial" w:hAnsi="Arial"/>
          <w:sz w:val="21"/>
        </w:rPr>
        <w:t>al</w:t>
      </w:r>
      <w:r w:rsidRPr="00954DC0">
        <w:rPr>
          <w:rFonts w:ascii="Arial" w:hAnsi="Arial"/>
          <w:spacing w:val="34"/>
          <w:sz w:val="21"/>
        </w:rPr>
        <w:t xml:space="preserve"> </w:t>
      </w:r>
      <w:r w:rsidRPr="00954DC0">
        <w:rPr>
          <w:rFonts w:ascii="Arial" w:hAnsi="Arial"/>
          <w:sz w:val="21"/>
        </w:rPr>
        <w:t>100%</w:t>
      </w:r>
      <w:r w:rsidRPr="00954DC0">
        <w:rPr>
          <w:rFonts w:ascii="Arial" w:hAnsi="Arial"/>
          <w:spacing w:val="14"/>
          <w:sz w:val="21"/>
        </w:rPr>
        <w:t xml:space="preserve"> </w:t>
      </w:r>
      <w:r w:rsidRPr="00954DC0">
        <w:rPr>
          <w:rFonts w:ascii="Arial" w:hAnsi="Arial"/>
          <w:sz w:val="21"/>
        </w:rPr>
        <w:t>(cien</w:t>
      </w:r>
      <w:r w:rsidRPr="00954DC0">
        <w:rPr>
          <w:rFonts w:ascii="Arial" w:hAnsi="Arial"/>
          <w:spacing w:val="30"/>
          <w:sz w:val="21"/>
        </w:rPr>
        <w:t xml:space="preserve"> </w:t>
      </w:r>
      <w:r w:rsidRPr="00954DC0">
        <w:rPr>
          <w:rFonts w:ascii="Arial" w:hAnsi="Arial"/>
          <w:sz w:val="21"/>
        </w:rPr>
        <w:t>por</w:t>
      </w:r>
      <w:r w:rsidRPr="00954DC0">
        <w:rPr>
          <w:rFonts w:ascii="Arial" w:hAnsi="Arial"/>
          <w:spacing w:val="16"/>
          <w:sz w:val="21"/>
        </w:rPr>
        <w:t xml:space="preserve"> </w:t>
      </w:r>
      <w:r w:rsidRPr="00954DC0">
        <w:rPr>
          <w:rFonts w:ascii="Arial" w:hAnsi="Arial"/>
          <w:sz w:val="21"/>
        </w:rPr>
        <w:t>ciento).</w:t>
      </w:r>
    </w:p>
    <w:p w:rsidR="007A4BDD" w:rsidRPr="00954DC0" w:rsidRDefault="007A4BDD">
      <w:pPr>
        <w:spacing w:before="6"/>
        <w:rPr>
          <w:rFonts w:ascii="Arial" w:eastAsia="Arial" w:hAnsi="Arial" w:cs="Arial"/>
          <w:sz w:val="21"/>
          <w:szCs w:val="21"/>
        </w:rPr>
      </w:pPr>
    </w:p>
    <w:tbl>
      <w:tblPr>
        <w:tblStyle w:val="TableNormal"/>
        <w:tblW w:w="0" w:type="auto"/>
        <w:tblInd w:w="2416" w:type="dxa"/>
        <w:tblLayout w:type="fixed"/>
        <w:tblLook w:val="01E0" w:firstRow="1" w:lastRow="1" w:firstColumn="1" w:lastColumn="1" w:noHBand="0" w:noVBand="0"/>
      </w:tblPr>
      <w:tblGrid>
        <w:gridCol w:w="1894"/>
        <w:gridCol w:w="2268"/>
        <w:gridCol w:w="2177"/>
        <w:gridCol w:w="1697"/>
      </w:tblGrid>
      <w:tr w:rsidR="007A4BDD" w:rsidRPr="00954DC0">
        <w:trPr>
          <w:trHeight w:hRule="exact" w:val="326"/>
        </w:trPr>
        <w:tc>
          <w:tcPr>
            <w:tcW w:w="1894" w:type="dxa"/>
            <w:tcBorders>
              <w:top w:val="single" w:sz="2" w:space="0" w:color="000000"/>
              <w:left w:val="single" w:sz="2" w:space="0" w:color="000000"/>
              <w:bottom w:val="single" w:sz="6" w:space="0" w:color="000000"/>
              <w:right w:val="single" w:sz="6" w:space="0" w:color="000000"/>
            </w:tcBorders>
          </w:tcPr>
          <w:p w:rsidR="007A4BDD" w:rsidRPr="00954DC0" w:rsidRDefault="00B80A62">
            <w:pPr>
              <w:pStyle w:val="TableParagraph"/>
              <w:spacing w:before="59"/>
              <w:ind w:left="295"/>
              <w:rPr>
                <w:rFonts w:ascii="Arial" w:eastAsia="Arial" w:hAnsi="Arial" w:cs="Arial"/>
                <w:sz w:val="20"/>
                <w:szCs w:val="20"/>
              </w:rPr>
            </w:pPr>
            <w:r w:rsidRPr="00954DC0">
              <w:rPr>
                <w:rFonts w:ascii="Arial" w:hAnsi="Arial"/>
                <w:w w:val="105"/>
                <w:sz w:val="20"/>
              </w:rPr>
              <w:t>Denominación</w:t>
            </w:r>
          </w:p>
        </w:tc>
        <w:tc>
          <w:tcPr>
            <w:tcW w:w="2268" w:type="dxa"/>
            <w:tcBorders>
              <w:top w:val="single" w:sz="2" w:space="0" w:color="000000"/>
              <w:left w:val="single" w:sz="6" w:space="0" w:color="000000"/>
              <w:bottom w:val="single" w:sz="6" w:space="0" w:color="000000"/>
              <w:right w:val="single" w:sz="6" w:space="0" w:color="000000"/>
            </w:tcBorders>
          </w:tcPr>
          <w:p w:rsidR="007A4BDD" w:rsidRPr="00954DC0" w:rsidRDefault="00B80A62">
            <w:pPr>
              <w:pStyle w:val="TableParagraph"/>
              <w:spacing w:before="55"/>
              <w:ind w:left="633"/>
              <w:rPr>
                <w:rFonts w:ascii="Arial" w:eastAsia="Arial" w:hAnsi="Arial" w:cs="Arial"/>
                <w:sz w:val="20"/>
                <w:szCs w:val="20"/>
              </w:rPr>
            </w:pPr>
            <w:r w:rsidRPr="00954DC0">
              <w:rPr>
                <w:rFonts w:ascii="Arial"/>
                <w:w w:val="105"/>
                <w:sz w:val="20"/>
              </w:rPr>
              <w:t>Capacidad</w:t>
            </w:r>
          </w:p>
        </w:tc>
        <w:tc>
          <w:tcPr>
            <w:tcW w:w="3874" w:type="dxa"/>
            <w:gridSpan w:val="2"/>
            <w:tcBorders>
              <w:top w:val="single" w:sz="2" w:space="0" w:color="000000"/>
              <w:left w:val="single" w:sz="6" w:space="0" w:color="000000"/>
              <w:bottom w:val="single" w:sz="6" w:space="0" w:color="000000"/>
              <w:right w:val="single" w:sz="2" w:space="0" w:color="000000"/>
            </w:tcBorders>
          </w:tcPr>
          <w:p w:rsidR="007A4BDD" w:rsidRPr="00954DC0" w:rsidRDefault="00B80A62">
            <w:pPr>
              <w:pStyle w:val="TableParagraph"/>
              <w:spacing w:before="50"/>
              <w:ind w:left="1144"/>
              <w:rPr>
                <w:rFonts w:ascii="Arial" w:eastAsia="Arial" w:hAnsi="Arial" w:cs="Arial"/>
                <w:sz w:val="20"/>
                <w:szCs w:val="20"/>
              </w:rPr>
            </w:pPr>
            <w:r w:rsidRPr="00954DC0">
              <w:rPr>
                <w:rFonts w:ascii="Arial" w:hAnsi="Arial"/>
                <w:spacing w:val="-2"/>
                <w:w w:val="105"/>
                <w:sz w:val="20"/>
              </w:rPr>
              <w:t>Pl</w:t>
            </w:r>
            <w:r w:rsidRPr="00954DC0">
              <w:rPr>
                <w:rFonts w:ascii="Arial" w:hAnsi="Arial"/>
                <w:spacing w:val="-3"/>
                <w:w w:val="105"/>
                <w:sz w:val="20"/>
              </w:rPr>
              <w:t>azos</w:t>
            </w:r>
            <w:r w:rsidRPr="00954DC0">
              <w:rPr>
                <w:rFonts w:ascii="Arial" w:hAnsi="Arial"/>
                <w:spacing w:val="25"/>
                <w:w w:val="105"/>
                <w:sz w:val="20"/>
              </w:rPr>
              <w:t xml:space="preserve"> </w:t>
            </w:r>
            <w:r w:rsidRPr="00954DC0">
              <w:rPr>
                <w:rFonts w:ascii="Arial" w:hAnsi="Arial"/>
                <w:w w:val="105"/>
                <w:sz w:val="20"/>
              </w:rPr>
              <w:t>máximos</w:t>
            </w:r>
          </w:p>
        </w:tc>
      </w:tr>
      <w:tr w:rsidR="007A4BDD" w:rsidRPr="00954DC0">
        <w:trPr>
          <w:trHeight w:hRule="exact" w:val="722"/>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7A4BDD"/>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7A4BDD"/>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7A4BDD">
            <w:pPr>
              <w:pStyle w:val="TableParagraph"/>
              <w:spacing w:before="9"/>
              <w:rPr>
                <w:rFonts w:ascii="Arial" w:eastAsia="Arial" w:hAnsi="Arial" w:cs="Arial"/>
                <w:sz w:val="19"/>
                <w:szCs w:val="19"/>
              </w:rPr>
            </w:pPr>
          </w:p>
          <w:p w:rsidR="007A4BDD" w:rsidRPr="00954DC0" w:rsidRDefault="00B80A62">
            <w:pPr>
              <w:pStyle w:val="TableParagraph"/>
              <w:ind w:left="16"/>
              <w:jc w:val="center"/>
              <w:rPr>
                <w:rFonts w:ascii="Arial" w:eastAsia="Arial" w:hAnsi="Arial" w:cs="Arial"/>
                <w:sz w:val="18"/>
                <w:szCs w:val="18"/>
              </w:rPr>
            </w:pPr>
            <w:r w:rsidRPr="00954DC0">
              <w:rPr>
                <w:rFonts w:ascii="Arial"/>
                <w:w w:val="105"/>
                <w:sz w:val="18"/>
              </w:rPr>
              <w:t>Locales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194" w:lineRule="exact"/>
              <w:ind w:right="57"/>
              <w:jc w:val="center"/>
              <w:rPr>
                <w:rFonts w:ascii="Arial" w:eastAsia="Arial" w:hAnsi="Arial" w:cs="Arial"/>
                <w:sz w:val="18"/>
                <w:szCs w:val="18"/>
              </w:rPr>
            </w:pPr>
            <w:r w:rsidRPr="00954DC0">
              <w:rPr>
                <w:rFonts w:ascii="Arial"/>
                <w:w w:val="105"/>
                <w:sz w:val="18"/>
              </w:rPr>
              <w:t>Entre</w:t>
            </w:r>
          </w:p>
          <w:p w:rsidR="007A4BDD" w:rsidRPr="00954DC0" w:rsidRDefault="00B80A62">
            <w:pPr>
              <w:pStyle w:val="TableParagraph"/>
              <w:spacing w:before="33" w:line="267" w:lineRule="auto"/>
              <w:ind w:left="167" w:right="204" w:hanging="21"/>
              <w:jc w:val="center"/>
              <w:rPr>
                <w:rFonts w:ascii="Arial" w:eastAsia="Arial" w:hAnsi="Arial" w:cs="Arial"/>
                <w:sz w:val="18"/>
                <w:szCs w:val="18"/>
              </w:rPr>
            </w:pPr>
            <w:r w:rsidRPr="00954DC0">
              <w:rPr>
                <w:rFonts w:ascii="Arial"/>
                <w:w w:val="105"/>
                <w:sz w:val="18"/>
              </w:rPr>
              <w:t>Localidades/ Larga</w:t>
            </w:r>
            <w:r w:rsidRPr="00954DC0">
              <w:rPr>
                <w:rFonts w:ascii="Arial"/>
                <w:spacing w:val="28"/>
                <w:w w:val="105"/>
                <w:sz w:val="18"/>
              </w:rPr>
              <w:t xml:space="preserve"> </w:t>
            </w:r>
            <w:r w:rsidRPr="00954DC0">
              <w:rPr>
                <w:rFonts w:ascii="Arial"/>
                <w:spacing w:val="-1"/>
                <w:w w:val="105"/>
                <w:sz w:val="18"/>
              </w:rPr>
              <w:t>distanci</w:t>
            </w:r>
            <w:r w:rsidRPr="00954DC0">
              <w:rPr>
                <w:rFonts w:ascii="Arial"/>
                <w:spacing w:val="-2"/>
                <w:w w:val="105"/>
                <w:sz w:val="18"/>
              </w:rPr>
              <w:t>a</w:t>
            </w:r>
          </w:p>
        </w:tc>
      </w:tr>
      <w:tr w:rsidR="007A4BDD" w:rsidRPr="00954DC0">
        <w:trPr>
          <w:trHeight w:hRule="exact" w:val="490"/>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8"/>
              <w:ind w:left="530"/>
              <w:rPr>
                <w:rFonts w:ascii="Arial" w:eastAsia="Arial" w:hAnsi="Arial" w:cs="Arial"/>
                <w:sz w:val="18"/>
                <w:szCs w:val="18"/>
              </w:rPr>
            </w:pPr>
            <w:r w:rsidRPr="00954DC0">
              <w:rPr>
                <w:rFonts w:ascii="Arial"/>
                <w:sz w:val="18"/>
              </w:rPr>
              <w:t>Nx</w:t>
            </w:r>
            <w:r w:rsidRPr="00954DC0">
              <w:rPr>
                <w:rFonts w:ascii="Arial"/>
                <w:spacing w:val="-8"/>
                <w:sz w:val="18"/>
              </w:rPr>
              <w:t xml:space="preserve"> </w:t>
            </w:r>
            <w:r w:rsidRPr="00954DC0">
              <w:rPr>
                <w:rFonts w:ascii="Arial"/>
                <w:sz w:val="18"/>
              </w:rPr>
              <w:t>64</w:t>
            </w:r>
            <w:r w:rsidRPr="00954DC0">
              <w:rPr>
                <w:rFonts w:ascii="Arial"/>
                <w:spacing w:val="1"/>
                <w:sz w:val="18"/>
              </w:rPr>
              <w:t xml:space="preserve"> </w:t>
            </w:r>
            <w:r w:rsidRPr="00954DC0">
              <w:rPr>
                <w:rFonts w:ascii="Arial"/>
                <w:sz w:val="18"/>
              </w:rPr>
              <w:t>kbps</w:t>
            </w:r>
          </w:p>
          <w:p w:rsidR="007A4BDD" w:rsidRPr="00954DC0" w:rsidRDefault="00B80A62">
            <w:pPr>
              <w:pStyle w:val="TableParagraph"/>
              <w:spacing w:before="28"/>
              <w:ind w:left="511"/>
              <w:rPr>
                <w:rFonts w:ascii="Arial" w:eastAsia="Arial" w:hAnsi="Arial" w:cs="Arial"/>
                <w:sz w:val="18"/>
                <w:szCs w:val="18"/>
              </w:rPr>
            </w:pPr>
            <w:r w:rsidRPr="00954DC0">
              <w:rPr>
                <w:rFonts w:ascii="Arial"/>
                <w:spacing w:val="2"/>
                <w:sz w:val="18"/>
              </w:rPr>
              <w:t>(N=1,</w:t>
            </w:r>
            <w:r w:rsidRPr="00954DC0">
              <w:rPr>
                <w:rFonts w:ascii="Arial"/>
                <w:spacing w:val="1"/>
                <w:sz w:val="18"/>
              </w:rPr>
              <w:t>...</w:t>
            </w:r>
            <w:r w:rsidRPr="00954DC0">
              <w:rPr>
                <w:rFonts w:ascii="Arial"/>
                <w:spacing w:val="2"/>
                <w:sz w:val="18"/>
              </w:rPr>
              <w:t>,16)</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19"/>
              <w:ind w:left="297"/>
              <w:rPr>
                <w:rFonts w:ascii="Arial" w:eastAsia="Arial" w:hAnsi="Arial" w:cs="Arial"/>
                <w:sz w:val="18"/>
                <w:szCs w:val="18"/>
              </w:rPr>
            </w:pPr>
            <w:r w:rsidRPr="00954DC0">
              <w:rPr>
                <w:rFonts w:ascii="Arial"/>
                <w:sz w:val="18"/>
              </w:rPr>
              <w:t>64Kbps a</w:t>
            </w:r>
            <w:r w:rsidRPr="00954DC0">
              <w:rPr>
                <w:rFonts w:ascii="Arial"/>
                <w:spacing w:val="1"/>
                <w:sz w:val="18"/>
              </w:rPr>
              <w:t xml:space="preserve"> </w:t>
            </w:r>
            <w:r w:rsidRPr="00954DC0">
              <w:rPr>
                <w:rFonts w:ascii="Arial"/>
                <w:sz w:val="18"/>
              </w:rPr>
              <w:t>1024</w:t>
            </w:r>
            <w:r w:rsidRPr="00954DC0">
              <w:rPr>
                <w:rFonts w:ascii="Arial"/>
                <w:spacing w:val="-14"/>
                <w:sz w:val="18"/>
              </w:rPr>
              <w:t xml:space="preserve"> </w:t>
            </w:r>
            <w:r w:rsidRPr="00954DC0">
              <w:rPr>
                <w:rFonts w:ascii="Arial"/>
                <w:sz w:val="18"/>
              </w:rPr>
              <w:t>Kbps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96"/>
              <w:ind w:left="410"/>
              <w:rPr>
                <w:rFonts w:ascii="Arial" w:eastAsia="Arial" w:hAnsi="Arial" w:cs="Arial"/>
                <w:sz w:val="18"/>
                <w:szCs w:val="18"/>
              </w:rPr>
            </w:pPr>
            <w:r w:rsidRPr="00954DC0">
              <w:rPr>
                <w:rFonts w:ascii="Times New Roman" w:hAnsi="Times New Roman"/>
                <w:w w:val="110"/>
                <w:sz w:val="21"/>
              </w:rPr>
              <w:t>25</w:t>
            </w:r>
            <w:r w:rsidRPr="00954DC0">
              <w:rPr>
                <w:rFonts w:ascii="Times New Roman" w:hAnsi="Times New Roman"/>
                <w:spacing w:val="-12"/>
                <w:w w:val="110"/>
                <w:sz w:val="21"/>
              </w:rPr>
              <w:t xml:space="preserve"> </w:t>
            </w:r>
            <w:r w:rsidRPr="00954DC0">
              <w:rPr>
                <w:rFonts w:ascii="Arial" w:hAnsi="Arial"/>
                <w:w w:val="110"/>
                <w:sz w:val="18"/>
              </w:rPr>
              <w:t>días</w:t>
            </w:r>
            <w:r w:rsidRPr="00954DC0">
              <w:rPr>
                <w:rFonts w:ascii="Arial" w:hAnsi="Arial"/>
                <w:spacing w:val="3"/>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92"/>
              <w:ind w:left="148"/>
              <w:rPr>
                <w:rFonts w:ascii="Arial" w:eastAsia="Arial" w:hAnsi="Arial" w:cs="Arial"/>
                <w:sz w:val="18"/>
                <w:szCs w:val="18"/>
              </w:rPr>
            </w:pPr>
            <w:r w:rsidRPr="00954DC0">
              <w:rPr>
                <w:rFonts w:ascii="Times New Roman" w:hAnsi="Times New Roman"/>
                <w:w w:val="105"/>
                <w:sz w:val="21"/>
              </w:rPr>
              <w:t>35</w:t>
            </w:r>
            <w:r w:rsidRPr="00954DC0">
              <w:rPr>
                <w:rFonts w:ascii="Times New Roman" w:hAnsi="Times New Roman"/>
                <w:spacing w:val="11"/>
                <w:w w:val="105"/>
                <w:sz w:val="21"/>
              </w:rPr>
              <w:t xml:space="preserve"> </w:t>
            </w:r>
            <w:r w:rsidRPr="00954DC0">
              <w:rPr>
                <w:rFonts w:ascii="Arial" w:hAnsi="Arial"/>
                <w:w w:val="105"/>
                <w:sz w:val="18"/>
              </w:rPr>
              <w:t>días</w:t>
            </w:r>
            <w:r w:rsidRPr="00954DC0">
              <w:rPr>
                <w:rFonts w:ascii="Arial" w:hAnsi="Arial"/>
                <w:spacing w:val="36"/>
                <w:w w:val="105"/>
                <w:sz w:val="18"/>
              </w:rPr>
              <w:t xml:space="preserve"> </w:t>
            </w:r>
            <w:r w:rsidRPr="00954DC0">
              <w:rPr>
                <w:rFonts w:ascii="Arial" w:hAnsi="Arial"/>
                <w:w w:val="105"/>
                <w:sz w:val="18"/>
              </w:rPr>
              <w:t>hábiles</w:t>
            </w:r>
          </w:p>
        </w:tc>
      </w:tr>
      <w:tr w:rsidR="007A4BDD" w:rsidRPr="00954DC0">
        <w:trPr>
          <w:trHeight w:hRule="exact" w:val="283"/>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23"/>
              <w:ind w:left="80"/>
              <w:jc w:val="center"/>
              <w:rPr>
                <w:rFonts w:ascii="Arial" w:eastAsia="Arial" w:hAnsi="Arial" w:cs="Arial"/>
                <w:sz w:val="18"/>
                <w:szCs w:val="18"/>
              </w:rPr>
            </w:pPr>
            <w:r w:rsidRPr="00954DC0">
              <w:rPr>
                <w:rFonts w:ascii="Arial"/>
                <w:sz w:val="18"/>
              </w:rPr>
              <w:t>E1</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23"/>
              <w:ind w:left="662"/>
              <w:rPr>
                <w:rFonts w:ascii="Arial" w:eastAsia="Arial" w:hAnsi="Arial" w:cs="Arial"/>
                <w:sz w:val="18"/>
                <w:szCs w:val="18"/>
              </w:rPr>
            </w:pPr>
            <w:r w:rsidRPr="00954DC0">
              <w:rPr>
                <w:rFonts w:ascii="Arial"/>
                <w:sz w:val="18"/>
              </w:rPr>
              <w:t>2.048</w:t>
            </w:r>
            <w:r w:rsidRPr="00954DC0">
              <w:rPr>
                <w:rFonts w:ascii="Arial"/>
                <w:spacing w:val="-10"/>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33" w:lineRule="exact"/>
              <w:ind w:left="410"/>
              <w:rPr>
                <w:rFonts w:ascii="Arial" w:eastAsia="Arial" w:hAnsi="Arial" w:cs="Arial"/>
                <w:sz w:val="18"/>
                <w:szCs w:val="18"/>
              </w:rPr>
            </w:pPr>
            <w:r w:rsidRPr="00954DC0">
              <w:rPr>
                <w:rFonts w:ascii="Times New Roman" w:hAnsi="Times New Roman"/>
                <w:w w:val="110"/>
                <w:sz w:val="21"/>
              </w:rPr>
              <w:t>25</w:t>
            </w:r>
            <w:r w:rsidRPr="00954DC0">
              <w:rPr>
                <w:rFonts w:ascii="Times New Roman" w:hAnsi="Times New Roman"/>
                <w:spacing w:val="-12"/>
                <w:w w:val="110"/>
                <w:sz w:val="21"/>
              </w:rPr>
              <w:t xml:space="preserve"> </w:t>
            </w:r>
            <w:r w:rsidRPr="00954DC0">
              <w:rPr>
                <w:rFonts w:ascii="Arial" w:hAnsi="Arial"/>
                <w:w w:val="110"/>
                <w:sz w:val="18"/>
              </w:rPr>
              <w:t>días</w:t>
            </w:r>
            <w:r w:rsidRPr="00954DC0">
              <w:rPr>
                <w:rFonts w:ascii="Arial" w:hAnsi="Arial"/>
                <w:spacing w:val="3"/>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33" w:lineRule="exact"/>
              <w:ind w:left="148"/>
              <w:rPr>
                <w:rFonts w:ascii="Arial" w:eastAsia="Arial" w:hAnsi="Arial" w:cs="Arial"/>
                <w:sz w:val="18"/>
                <w:szCs w:val="18"/>
              </w:rPr>
            </w:pPr>
            <w:r w:rsidRPr="00954DC0">
              <w:rPr>
                <w:rFonts w:ascii="Times New Roman" w:hAnsi="Times New Roman"/>
                <w:w w:val="105"/>
                <w:sz w:val="21"/>
              </w:rPr>
              <w:t>35</w:t>
            </w:r>
            <w:r w:rsidRPr="00954DC0">
              <w:rPr>
                <w:rFonts w:ascii="Times New Roman" w:hAnsi="Times New Roman"/>
                <w:spacing w:val="11"/>
                <w:w w:val="105"/>
                <w:sz w:val="21"/>
              </w:rPr>
              <w:t xml:space="preserve"> </w:t>
            </w:r>
            <w:r w:rsidRPr="00954DC0">
              <w:rPr>
                <w:rFonts w:ascii="Arial" w:hAnsi="Arial"/>
                <w:w w:val="105"/>
                <w:sz w:val="18"/>
              </w:rPr>
              <w:t>días</w:t>
            </w:r>
            <w:r w:rsidRPr="00954DC0">
              <w:rPr>
                <w:rFonts w:ascii="Arial" w:hAnsi="Arial"/>
                <w:spacing w:val="36"/>
                <w:w w:val="105"/>
                <w:sz w:val="18"/>
              </w:rPr>
              <w:t xml:space="preserve"> </w:t>
            </w:r>
            <w:r w:rsidRPr="00954DC0">
              <w:rPr>
                <w:rFonts w:ascii="Arial" w:hAnsi="Arial"/>
                <w:w w:val="105"/>
                <w:sz w:val="18"/>
              </w:rPr>
              <w:t>hábiles</w:t>
            </w:r>
          </w:p>
        </w:tc>
      </w:tr>
      <w:tr w:rsidR="007A4BDD" w:rsidRPr="00954DC0">
        <w:trPr>
          <w:trHeight w:hRule="exact" w:val="278"/>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18"/>
              <w:ind w:left="80"/>
              <w:jc w:val="center"/>
              <w:rPr>
                <w:rFonts w:ascii="Arial" w:eastAsia="Arial" w:hAnsi="Arial" w:cs="Arial"/>
                <w:sz w:val="18"/>
                <w:szCs w:val="18"/>
              </w:rPr>
            </w:pPr>
            <w:r w:rsidRPr="00954DC0">
              <w:rPr>
                <w:rFonts w:ascii="Arial"/>
                <w:sz w:val="18"/>
              </w:rPr>
              <w:t>E2</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8"/>
              <w:ind w:left="662"/>
              <w:rPr>
                <w:rFonts w:ascii="Arial" w:eastAsia="Arial" w:hAnsi="Arial" w:cs="Arial"/>
                <w:sz w:val="18"/>
                <w:szCs w:val="18"/>
              </w:rPr>
            </w:pPr>
            <w:r w:rsidRPr="00954DC0">
              <w:rPr>
                <w:rFonts w:ascii="Arial"/>
                <w:sz w:val="18"/>
              </w:rPr>
              <w:t>8.448</w:t>
            </w:r>
            <w:r w:rsidRPr="00954DC0">
              <w:rPr>
                <w:rFonts w:ascii="Arial"/>
                <w:spacing w:val="-10"/>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33" w:lineRule="exact"/>
              <w:ind w:left="410"/>
              <w:rPr>
                <w:rFonts w:ascii="Arial" w:eastAsia="Arial" w:hAnsi="Arial" w:cs="Arial"/>
                <w:sz w:val="18"/>
                <w:szCs w:val="18"/>
              </w:rPr>
            </w:pPr>
            <w:r w:rsidRPr="00954DC0">
              <w:rPr>
                <w:rFonts w:ascii="Times New Roman" w:hAnsi="Times New Roman"/>
                <w:w w:val="110"/>
                <w:sz w:val="21"/>
              </w:rPr>
              <w:t>25</w:t>
            </w:r>
            <w:r w:rsidRPr="00954DC0">
              <w:rPr>
                <w:rFonts w:ascii="Times New Roman" w:hAnsi="Times New Roman"/>
                <w:spacing w:val="-12"/>
                <w:w w:val="110"/>
                <w:sz w:val="21"/>
              </w:rPr>
              <w:t xml:space="preserve"> </w:t>
            </w:r>
            <w:r w:rsidRPr="00954DC0">
              <w:rPr>
                <w:rFonts w:ascii="Arial" w:hAnsi="Arial"/>
                <w:w w:val="110"/>
                <w:sz w:val="18"/>
              </w:rPr>
              <w:t>días</w:t>
            </w:r>
            <w:r w:rsidRPr="00954DC0">
              <w:rPr>
                <w:rFonts w:ascii="Arial" w:hAnsi="Arial"/>
                <w:spacing w:val="3"/>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33" w:lineRule="exact"/>
              <w:ind w:left="148"/>
              <w:rPr>
                <w:rFonts w:ascii="Arial" w:eastAsia="Arial" w:hAnsi="Arial" w:cs="Arial"/>
                <w:sz w:val="18"/>
                <w:szCs w:val="18"/>
              </w:rPr>
            </w:pPr>
            <w:r w:rsidRPr="00954DC0">
              <w:rPr>
                <w:rFonts w:ascii="Times New Roman" w:hAnsi="Times New Roman"/>
                <w:w w:val="105"/>
                <w:sz w:val="21"/>
              </w:rPr>
              <w:t>35</w:t>
            </w:r>
            <w:r w:rsidRPr="00954DC0">
              <w:rPr>
                <w:rFonts w:ascii="Times New Roman" w:hAnsi="Times New Roman"/>
                <w:spacing w:val="11"/>
                <w:w w:val="105"/>
                <w:sz w:val="21"/>
              </w:rPr>
              <w:t xml:space="preserve"> </w:t>
            </w:r>
            <w:r w:rsidRPr="00954DC0">
              <w:rPr>
                <w:rFonts w:ascii="Arial" w:hAnsi="Arial"/>
                <w:w w:val="105"/>
                <w:sz w:val="18"/>
              </w:rPr>
              <w:t>días</w:t>
            </w:r>
            <w:r w:rsidRPr="00954DC0">
              <w:rPr>
                <w:rFonts w:ascii="Arial" w:hAnsi="Arial"/>
                <w:spacing w:val="36"/>
                <w:w w:val="105"/>
                <w:sz w:val="18"/>
              </w:rPr>
              <w:t xml:space="preserve"> </w:t>
            </w:r>
            <w:r w:rsidRPr="00954DC0">
              <w:rPr>
                <w:rFonts w:ascii="Arial" w:hAnsi="Arial"/>
                <w:w w:val="105"/>
                <w:sz w:val="18"/>
              </w:rPr>
              <w:t>hábiles</w:t>
            </w:r>
          </w:p>
        </w:tc>
      </w:tr>
      <w:tr w:rsidR="007A4BDD" w:rsidRPr="00954DC0">
        <w:trPr>
          <w:trHeight w:hRule="exact" w:val="281"/>
        </w:trPr>
        <w:tc>
          <w:tcPr>
            <w:tcW w:w="1894" w:type="dxa"/>
            <w:tcBorders>
              <w:top w:val="single" w:sz="6" w:space="0" w:color="000000"/>
              <w:left w:val="single" w:sz="2" w:space="0" w:color="000000"/>
              <w:bottom w:val="single" w:sz="4" w:space="0" w:color="000000"/>
              <w:right w:val="single" w:sz="6" w:space="0" w:color="000000"/>
            </w:tcBorders>
          </w:tcPr>
          <w:p w:rsidR="007A4BDD" w:rsidRPr="00954DC0" w:rsidRDefault="00B80A62">
            <w:pPr>
              <w:pStyle w:val="TableParagraph"/>
              <w:spacing w:before="23"/>
              <w:ind w:left="78"/>
              <w:jc w:val="center"/>
              <w:rPr>
                <w:rFonts w:ascii="Arial" w:eastAsia="Arial" w:hAnsi="Arial" w:cs="Arial"/>
                <w:sz w:val="18"/>
                <w:szCs w:val="18"/>
              </w:rPr>
            </w:pPr>
            <w:r w:rsidRPr="00954DC0">
              <w:rPr>
                <w:rFonts w:ascii="Arial"/>
                <w:sz w:val="18"/>
              </w:rPr>
              <w:t>E3</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8"/>
              <w:ind w:left="609"/>
              <w:rPr>
                <w:rFonts w:ascii="Arial" w:eastAsia="Arial" w:hAnsi="Arial" w:cs="Arial"/>
                <w:sz w:val="18"/>
                <w:szCs w:val="18"/>
              </w:rPr>
            </w:pPr>
            <w:r w:rsidRPr="00954DC0">
              <w:rPr>
                <w:rFonts w:ascii="Arial"/>
                <w:sz w:val="18"/>
              </w:rPr>
              <w:t>34.368</w:t>
            </w:r>
            <w:r w:rsidRPr="00954DC0">
              <w:rPr>
                <w:rFonts w:ascii="Arial"/>
                <w:spacing w:val="-6"/>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37" w:lineRule="exact"/>
              <w:ind w:left="410"/>
              <w:rPr>
                <w:rFonts w:ascii="Arial" w:eastAsia="Arial" w:hAnsi="Arial" w:cs="Arial"/>
                <w:sz w:val="18"/>
                <w:szCs w:val="18"/>
              </w:rPr>
            </w:pPr>
            <w:r w:rsidRPr="00954DC0">
              <w:rPr>
                <w:rFonts w:ascii="Times New Roman" w:hAnsi="Times New Roman"/>
                <w:w w:val="110"/>
                <w:sz w:val="21"/>
              </w:rPr>
              <w:t>25</w:t>
            </w:r>
            <w:r w:rsidRPr="00954DC0">
              <w:rPr>
                <w:rFonts w:ascii="Times New Roman" w:hAnsi="Times New Roman"/>
                <w:spacing w:val="-12"/>
                <w:w w:val="110"/>
                <w:sz w:val="21"/>
              </w:rPr>
              <w:t xml:space="preserve"> </w:t>
            </w:r>
            <w:r w:rsidRPr="00954DC0">
              <w:rPr>
                <w:rFonts w:ascii="Arial" w:hAnsi="Arial"/>
                <w:w w:val="110"/>
                <w:sz w:val="18"/>
              </w:rPr>
              <w:t>días</w:t>
            </w:r>
            <w:r w:rsidRPr="00954DC0">
              <w:rPr>
                <w:rFonts w:ascii="Arial" w:hAnsi="Arial"/>
                <w:spacing w:val="3"/>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33" w:lineRule="exact"/>
              <w:ind w:left="148"/>
              <w:rPr>
                <w:rFonts w:ascii="Arial" w:eastAsia="Arial" w:hAnsi="Arial" w:cs="Arial"/>
                <w:sz w:val="18"/>
                <w:szCs w:val="18"/>
              </w:rPr>
            </w:pPr>
            <w:r w:rsidRPr="00954DC0">
              <w:rPr>
                <w:rFonts w:ascii="Times New Roman" w:hAnsi="Times New Roman"/>
                <w:w w:val="105"/>
                <w:sz w:val="21"/>
              </w:rPr>
              <w:t>35</w:t>
            </w:r>
            <w:r w:rsidRPr="00954DC0">
              <w:rPr>
                <w:rFonts w:ascii="Times New Roman" w:hAnsi="Times New Roman"/>
                <w:spacing w:val="11"/>
                <w:w w:val="105"/>
                <w:sz w:val="21"/>
              </w:rPr>
              <w:t xml:space="preserve"> </w:t>
            </w:r>
            <w:r w:rsidRPr="00954DC0">
              <w:rPr>
                <w:rFonts w:ascii="Arial" w:hAnsi="Arial"/>
                <w:w w:val="105"/>
                <w:sz w:val="18"/>
              </w:rPr>
              <w:t>días</w:t>
            </w:r>
            <w:r w:rsidRPr="00954DC0">
              <w:rPr>
                <w:rFonts w:ascii="Arial" w:hAnsi="Arial"/>
                <w:spacing w:val="36"/>
                <w:w w:val="105"/>
                <w:sz w:val="18"/>
              </w:rPr>
              <w:t xml:space="preserve"> </w:t>
            </w:r>
            <w:r w:rsidRPr="00954DC0">
              <w:rPr>
                <w:rFonts w:ascii="Arial" w:hAnsi="Arial"/>
                <w:w w:val="105"/>
                <w:sz w:val="18"/>
              </w:rPr>
              <w:t>hábiles</w:t>
            </w:r>
          </w:p>
        </w:tc>
      </w:tr>
      <w:tr w:rsidR="007A4BDD" w:rsidRPr="00954DC0">
        <w:trPr>
          <w:trHeight w:hRule="exact" w:val="276"/>
        </w:trPr>
        <w:tc>
          <w:tcPr>
            <w:tcW w:w="1894" w:type="dxa"/>
            <w:tcBorders>
              <w:top w:val="single" w:sz="4" w:space="0" w:color="000000"/>
              <w:left w:val="single" w:sz="2" w:space="0" w:color="000000"/>
              <w:bottom w:val="single" w:sz="6" w:space="0" w:color="000000"/>
              <w:right w:val="single" w:sz="6" w:space="0" w:color="000000"/>
            </w:tcBorders>
          </w:tcPr>
          <w:p w:rsidR="007A4BDD" w:rsidRPr="00954DC0" w:rsidRDefault="00B80A62">
            <w:pPr>
              <w:pStyle w:val="TableParagraph"/>
              <w:spacing w:before="18"/>
              <w:ind w:left="78"/>
              <w:jc w:val="center"/>
              <w:rPr>
                <w:rFonts w:ascii="Arial" w:eastAsia="Arial" w:hAnsi="Arial" w:cs="Arial"/>
                <w:sz w:val="18"/>
                <w:szCs w:val="18"/>
              </w:rPr>
            </w:pPr>
            <w:r w:rsidRPr="00954DC0">
              <w:rPr>
                <w:rFonts w:ascii="Arial"/>
                <w:sz w:val="18"/>
              </w:rPr>
              <w:t>E4</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6"/>
              <w:ind w:left="576"/>
              <w:rPr>
                <w:rFonts w:ascii="Arial" w:eastAsia="Arial" w:hAnsi="Arial" w:cs="Arial"/>
                <w:sz w:val="18"/>
                <w:szCs w:val="18"/>
              </w:rPr>
            </w:pPr>
            <w:r w:rsidRPr="00954DC0">
              <w:rPr>
                <w:rFonts w:ascii="Arial"/>
                <w:sz w:val="18"/>
              </w:rPr>
              <w:t>139.264</w:t>
            </w:r>
            <w:r w:rsidRPr="00954DC0">
              <w:rPr>
                <w:rFonts w:ascii="Arial"/>
                <w:spacing w:val="-21"/>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30" w:lineRule="exact"/>
              <w:ind w:left="410"/>
              <w:rPr>
                <w:rFonts w:ascii="Arial" w:eastAsia="Arial" w:hAnsi="Arial" w:cs="Arial"/>
                <w:sz w:val="18"/>
                <w:szCs w:val="18"/>
              </w:rPr>
            </w:pPr>
            <w:r w:rsidRPr="00954DC0">
              <w:rPr>
                <w:rFonts w:ascii="Times New Roman" w:hAnsi="Times New Roman"/>
                <w:w w:val="110"/>
                <w:sz w:val="21"/>
              </w:rPr>
              <w:t>25</w:t>
            </w:r>
            <w:r w:rsidRPr="00954DC0">
              <w:rPr>
                <w:rFonts w:ascii="Times New Roman" w:hAnsi="Times New Roman"/>
                <w:spacing w:val="-12"/>
                <w:w w:val="110"/>
                <w:sz w:val="21"/>
              </w:rPr>
              <w:t xml:space="preserve"> </w:t>
            </w:r>
            <w:r w:rsidRPr="00954DC0">
              <w:rPr>
                <w:rFonts w:ascii="Arial" w:hAnsi="Arial"/>
                <w:w w:val="110"/>
                <w:sz w:val="18"/>
              </w:rPr>
              <w:t>días</w:t>
            </w:r>
            <w:r w:rsidRPr="00954DC0">
              <w:rPr>
                <w:rFonts w:ascii="Arial" w:hAnsi="Arial"/>
                <w:spacing w:val="3"/>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30" w:lineRule="exact"/>
              <w:ind w:left="148"/>
              <w:rPr>
                <w:rFonts w:ascii="Arial" w:eastAsia="Arial" w:hAnsi="Arial" w:cs="Arial"/>
                <w:sz w:val="18"/>
                <w:szCs w:val="18"/>
              </w:rPr>
            </w:pPr>
            <w:r w:rsidRPr="00954DC0">
              <w:rPr>
                <w:rFonts w:ascii="Times New Roman" w:hAnsi="Times New Roman"/>
                <w:w w:val="110"/>
                <w:sz w:val="21"/>
              </w:rPr>
              <w:t>35</w:t>
            </w:r>
            <w:r w:rsidRPr="00954DC0">
              <w:rPr>
                <w:rFonts w:ascii="Times New Roman" w:hAnsi="Times New Roman"/>
                <w:spacing w:val="-13"/>
                <w:w w:val="110"/>
                <w:sz w:val="21"/>
              </w:rPr>
              <w:t xml:space="preserve"> </w:t>
            </w:r>
            <w:r w:rsidRPr="00954DC0">
              <w:rPr>
                <w:rFonts w:ascii="Arial" w:hAnsi="Arial"/>
                <w:w w:val="110"/>
                <w:sz w:val="18"/>
              </w:rPr>
              <w:t>días</w:t>
            </w:r>
            <w:r w:rsidRPr="00954DC0">
              <w:rPr>
                <w:rFonts w:ascii="Arial" w:hAnsi="Arial"/>
                <w:spacing w:val="1"/>
                <w:w w:val="110"/>
                <w:sz w:val="18"/>
              </w:rPr>
              <w:t xml:space="preserve"> </w:t>
            </w:r>
            <w:r w:rsidRPr="00954DC0">
              <w:rPr>
                <w:rFonts w:ascii="Arial" w:hAnsi="Arial"/>
                <w:w w:val="110"/>
                <w:sz w:val="18"/>
              </w:rPr>
              <w:t>hábiles</w:t>
            </w:r>
          </w:p>
        </w:tc>
      </w:tr>
      <w:tr w:rsidR="007A4BDD" w:rsidRPr="00954DC0">
        <w:trPr>
          <w:trHeight w:hRule="exact" w:val="278"/>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23"/>
              <w:ind w:left="51"/>
              <w:jc w:val="center"/>
              <w:rPr>
                <w:rFonts w:ascii="Arial" w:eastAsia="Arial" w:hAnsi="Arial" w:cs="Arial"/>
                <w:sz w:val="18"/>
                <w:szCs w:val="18"/>
              </w:rPr>
            </w:pPr>
            <w:r w:rsidRPr="00954DC0">
              <w:rPr>
                <w:rFonts w:ascii="Arial"/>
                <w:sz w:val="18"/>
              </w:rPr>
              <w:t>STM-1</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8"/>
              <w:ind w:left="623"/>
              <w:rPr>
                <w:rFonts w:ascii="Arial" w:eastAsia="Arial" w:hAnsi="Arial" w:cs="Arial"/>
                <w:sz w:val="18"/>
                <w:szCs w:val="18"/>
              </w:rPr>
            </w:pPr>
            <w:r w:rsidRPr="00954DC0">
              <w:rPr>
                <w:rFonts w:ascii="Arial"/>
                <w:sz w:val="18"/>
              </w:rPr>
              <w:t>155.52</w:t>
            </w:r>
            <w:r w:rsidRPr="00954DC0">
              <w:rPr>
                <w:rFonts w:ascii="Arial"/>
                <w:spacing w:val="-20"/>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33" w:lineRule="exact"/>
              <w:ind w:left="410"/>
              <w:rPr>
                <w:rFonts w:ascii="Arial" w:eastAsia="Arial" w:hAnsi="Arial" w:cs="Arial"/>
                <w:sz w:val="18"/>
                <w:szCs w:val="18"/>
              </w:rPr>
            </w:pPr>
            <w:r w:rsidRPr="00954DC0">
              <w:rPr>
                <w:rFonts w:ascii="Times New Roman" w:hAnsi="Times New Roman"/>
                <w:w w:val="110"/>
                <w:sz w:val="21"/>
              </w:rPr>
              <w:t>25</w:t>
            </w:r>
            <w:r w:rsidRPr="00954DC0">
              <w:rPr>
                <w:rFonts w:ascii="Times New Roman" w:hAnsi="Times New Roman"/>
                <w:spacing w:val="-12"/>
                <w:w w:val="110"/>
                <w:sz w:val="21"/>
              </w:rPr>
              <w:t xml:space="preserve"> </w:t>
            </w:r>
            <w:r w:rsidRPr="00954DC0">
              <w:rPr>
                <w:rFonts w:ascii="Arial" w:hAnsi="Arial"/>
                <w:w w:val="110"/>
                <w:sz w:val="18"/>
              </w:rPr>
              <w:t>días</w:t>
            </w:r>
            <w:r w:rsidRPr="00954DC0">
              <w:rPr>
                <w:rFonts w:ascii="Arial" w:hAnsi="Arial"/>
                <w:spacing w:val="3"/>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33" w:lineRule="exact"/>
              <w:ind w:left="148"/>
              <w:rPr>
                <w:rFonts w:ascii="Arial" w:eastAsia="Arial" w:hAnsi="Arial" w:cs="Arial"/>
                <w:sz w:val="18"/>
                <w:szCs w:val="18"/>
              </w:rPr>
            </w:pPr>
            <w:r w:rsidRPr="00954DC0">
              <w:rPr>
                <w:rFonts w:ascii="Times New Roman" w:hAnsi="Times New Roman"/>
                <w:w w:val="110"/>
                <w:sz w:val="21"/>
              </w:rPr>
              <w:t>35</w:t>
            </w:r>
            <w:r w:rsidRPr="00954DC0">
              <w:rPr>
                <w:rFonts w:ascii="Times New Roman" w:hAnsi="Times New Roman"/>
                <w:spacing w:val="-13"/>
                <w:w w:val="110"/>
                <w:sz w:val="21"/>
              </w:rPr>
              <w:t xml:space="preserve"> </w:t>
            </w:r>
            <w:r w:rsidRPr="00954DC0">
              <w:rPr>
                <w:rFonts w:ascii="Arial" w:hAnsi="Arial"/>
                <w:w w:val="110"/>
                <w:sz w:val="18"/>
              </w:rPr>
              <w:t>días</w:t>
            </w:r>
            <w:r w:rsidRPr="00954DC0">
              <w:rPr>
                <w:rFonts w:ascii="Arial" w:hAnsi="Arial"/>
                <w:spacing w:val="1"/>
                <w:w w:val="110"/>
                <w:sz w:val="18"/>
              </w:rPr>
              <w:t xml:space="preserve"> </w:t>
            </w:r>
            <w:r w:rsidRPr="00954DC0">
              <w:rPr>
                <w:rFonts w:ascii="Arial" w:hAnsi="Arial"/>
                <w:w w:val="110"/>
                <w:sz w:val="18"/>
              </w:rPr>
              <w:t>hábiles</w:t>
            </w:r>
          </w:p>
        </w:tc>
      </w:tr>
      <w:tr w:rsidR="007A4BDD" w:rsidRPr="00954DC0">
        <w:trPr>
          <w:trHeight w:hRule="exact" w:val="283"/>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23"/>
              <w:ind w:left="51"/>
              <w:jc w:val="center"/>
              <w:rPr>
                <w:rFonts w:ascii="Arial" w:eastAsia="Arial" w:hAnsi="Arial" w:cs="Arial"/>
                <w:sz w:val="18"/>
                <w:szCs w:val="18"/>
              </w:rPr>
            </w:pPr>
            <w:r w:rsidRPr="00954DC0">
              <w:rPr>
                <w:rFonts w:ascii="Arial"/>
                <w:sz w:val="18"/>
              </w:rPr>
              <w:t>STM-4</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23"/>
              <w:ind w:left="609"/>
              <w:rPr>
                <w:rFonts w:ascii="Arial" w:eastAsia="Arial" w:hAnsi="Arial" w:cs="Arial"/>
                <w:sz w:val="18"/>
                <w:szCs w:val="18"/>
              </w:rPr>
            </w:pPr>
            <w:r w:rsidRPr="00954DC0">
              <w:rPr>
                <w:rFonts w:ascii="Arial"/>
                <w:sz w:val="18"/>
              </w:rPr>
              <w:t>622.08</w:t>
            </w:r>
            <w:r w:rsidRPr="00954DC0">
              <w:rPr>
                <w:rFonts w:ascii="Arial"/>
                <w:spacing w:val="-6"/>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23"/>
              <w:ind w:left="410"/>
              <w:rPr>
                <w:rFonts w:ascii="Arial" w:eastAsia="Arial" w:hAnsi="Arial" w:cs="Arial"/>
                <w:sz w:val="18"/>
                <w:szCs w:val="18"/>
              </w:rPr>
            </w:pPr>
            <w:r w:rsidRPr="00954DC0">
              <w:rPr>
                <w:rFonts w:ascii="Arial" w:hAnsi="Arial"/>
                <w:w w:val="110"/>
                <w:sz w:val="18"/>
              </w:rPr>
              <w:t>60</w:t>
            </w:r>
            <w:r w:rsidRPr="00954DC0">
              <w:rPr>
                <w:rFonts w:ascii="Arial" w:hAnsi="Arial"/>
                <w:spacing w:val="-3"/>
                <w:w w:val="110"/>
                <w:sz w:val="18"/>
              </w:rPr>
              <w:t xml:space="preserve"> </w:t>
            </w:r>
            <w:r w:rsidRPr="00954DC0">
              <w:rPr>
                <w:rFonts w:ascii="Arial" w:hAnsi="Arial"/>
                <w:w w:val="110"/>
                <w:sz w:val="18"/>
              </w:rPr>
              <w:t>días</w:t>
            </w:r>
            <w:r w:rsidRPr="00954DC0">
              <w:rPr>
                <w:rFonts w:ascii="Arial" w:hAnsi="Arial"/>
                <w:spacing w:val="8"/>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23"/>
              <w:ind w:left="139"/>
              <w:rPr>
                <w:rFonts w:ascii="Arial" w:eastAsia="Arial" w:hAnsi="Arial" w:cs="Arial"/>
                <w:sz w:val="18"/>
                <w:szCs w:val="18"/>
              </w:rPr>
            </w:pPr>
            <w:r w:rsidRPr="00954DC0">
              <w:rPr>
                <w:rFonts w:ascii="Arial" w:hAnsi="Arial"/>
                <w:w w:val="110"/>
                <w:sz w:val="18"/>
              </w:rPr>
              <w:t>60 días</w:t>
            </w:r>
            <w:r w:rsidRPr="00954DC0">
              <w:rPr>
                <w:rFonts w:ascii="Arial" w:hAnsi="Arial"/>
                <w:spacing w:val="10"/>
                <w:w w:val="110"/>
                <w:sz w:val="18"/>
              </w:rPr>
              <w:t xml:space="preserve"> </w:t>
            </w:r>
            <w:r w:rsidRPr="00954DC0">
              <w:rPr>
                <w:rFonts w:ascii="Arial" w:hAnsi="Arial"/>
                <w:w w:val="110"/>
                <w:sz w:val="18"/>
              </w:rPr>
              <w:t>hábiles</w:t>
            </w:r>
          </w:p>
        </w:tc>
      </w:tr>
      <w:tr w:rsidR="007A4BDD" w:rsidRPr="00954DC0">
        <w:trPr>
          <w:trHeight w:hRule="exact" w:val="281"/>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23"/>
              <w:ind w:left="655"/>
              <w:rPr>
                <w:rFonts w:ascii="Arial" w:eastAsia="Arial" w:hAnsi="Arial" w:cs="Arial"/>
                <w:sz w:val="18"/>
                <w:szCs w:val="18"/>
              </w:rPr>
            </w:pPr>
            <w:r w:rsidRPr="00954DC0">
              <w:rPr>
                <w:rFonts w:ascii="Arial"/>
                <w:sz w:val="18"/>
              </w:rPr>
              <w:t>STM-16</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23"/>
              <w:ind w:left="537"/>
              <w:rPr>
                <w:rFonts w:ascii="Arial" w:eastAsia="Arial" w:hAnsi="Arial" w:cs="Arial"/>
                <w:sz w:val="18"/>
                <w:szCs w:val="18"/>
              </w:rPr>
            </w:pPr>
            <w:r w:rsidRPr="00954DC0">
              <w:rPr>
                <w:rFonts w:ascii="Arial"/>
                <w:sz w:val="18"/>
              </w:rPr>
              <w:t>2,488.32</w:t>
            </w:r>
            <w:r w:rsidRPr="00954DC0">
              <w:rPr>
                <w:rFonts w:ascii="Arial"/>
                <w:spacing w:val="-9"/>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23"/>
              <w:ind w:left="410"/>
              <w:rPr>
                <w:rFonts w:ascii="Arial" w:eastAsia="Arial" w:hAnsi="Arial" w:cs="Arial"/>
                <w:sz w:val="18"/>
                <w:szCs w:val="18"/>
              </w:rPr>
            </w:pPr>
            <w:r w:rsidRPr="00954DC0">
              <w:rPr>
                <w:rFonts w:ascii="Arial" w:hAnsi="Arial"/>
                <w:w w:val="110"/>
                <w:sz w:val="18"/>
              </w:rPr>
              <w:t>60</w:t>
            </w:r>
            <w:r w:rsidRPr="00954DC0">
              <w:rPr>
                <w:rFonts w:ascii="Arial" w:hAnsi="Arial"/>
                <w:spacing w:val="-3"/>
                <w:w w:val="110"/>
                <w:sz w:val="18"/>
              </w:rPr>
              <w:t xml:space="preserve"> </w:t>
            </w:r>
            <w:r w:rsidRPr="00954DC0">
              <w:rPr>
                <w:rFonts w:ascii="Arial" w:hAnsi="Arial"/>
                <w:w w:val="110"/>
                <w:sz w:val="18"/>
              </w:rPr>
              <w:t>días</w:t>
            </w:r>
            <w:r w:rsidRPr="00954DC0">
              <w:rPr>
                <w:rFonts w:ascii="Arial" w:hAnsi="Arial"/>
                <w:spacing w:val="8"/>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18"/>
              <w:ind w:left="139"/>
              <w:rPr>
                <w:rFonts w:ascii="Arial" w:eastAsia="Arial" w:hAnsi="Arial" w:cs="Arial"/>
                <w:sz w:val="18"/>
                <w:szCs w:val="18"/>
              </w:rPr>
            </w:pPr>
            <w:r w:rsidRPr="00954DC0">
              <w:rPr>
                <w:rFonts w:ascii="Arial" w:hAnsi="Arial"/>
                <w:w w:val="110"/>
                <w:sz w:val="18"/>
              </w:rPr>
              <w:t>60 días</w:t>
            </w:r>
            <w:r w:rsidRPr="00954DC0">
              <w:rPr>
                <w:rFonts w:ascii="Arial" w:hAnsi="Arial"/>
                <w:spacing w:val="10"/>
                <w:w w:val="110"/>
                <w:sz w:val="18"/>
              </w:rPr>
              <w:t xml:space="preserve"> </w:t>
            </w:r>
            <w:r w:rsidRPr="00954DC0">
              <w:rPr>
                <w:rFonts w:ascii="Arial" w:hAnsi="Arial"/>
                <w:w w:val="110"/>
                <w:sz w:val="18"/>
              </w:rPr>
              <w:t>hábiles</w:t>
            </w:r>
          </w:p>
        </w:tc>
      </w:tr>
      <w:tr w:rsidR="007A4BDD" w:rsidRPr="00954DC0">
        <w:trPr>
          <w:trHeight w:hRule="exact" w:val="271"/>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16"/>
              <w:ind w:left="655"/>
              <w:rPr>
                <w:rFonts w:ascii="Arial" w:eastAsia="Arial" w:hAnsi="Arial" w:cs="Arial"/>
                <w:sz w:val="18"/>
                <w:szCs w:val="18"/>
              </w:rPr>
            </w:pPr>
            <w:r w:rsidRPr="00954DC0">
              <w:rPr>
                <w:rFonts w:ascii="Arial"/>
                <w:sz w:val="18"/>
              </w:rPr>
              <w:t>STM-64</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1"/>
              <w:ind w:left="537"/>
              <w:rPr>
                <w:rFonts w:ascii="Arial" w:eastAsia="Arial" w:hAnsi="Arial" w:cs="Arial"/>
                <w:sz w:val="18"/>
                <w:szCs w:val="18"/>
              </w:rPr>
            </w:pPr>
            <w:r w:rsidRPr="00954DC0">
              <w:rPr>
                <w:rFonts w:ascii="Arial"/>
                <w:sz w:val="18"/>
              </w:rPr>
              <w:t>9,953.28</w:t>
            </w:r>
            <w:r w:rsidRPr="00954DC0">
              <w:rPr>
                <w:rFonts w:ascii="Arial"/>
                <w:spacing w:val="-9"/>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6"/>
              <w:ind w:left="410"/>
              <w:rPr>
                <w:rFonts w:ascii="Arial" w:eastAsia="Arial" w:hAnsi="Arial" w:cs="Arial"/>
                <w:sz w:val="18"/>
                <w:szCs w:val="18"/>
              </w:rPr>
            </w:pPr>
            <w:r w:rsidRPr="00954DC0">
              <w:rPr>
                <w:rFonts w:ascii="Arial" w:hAnsi="Arial"/>
                <w:w w:val="110"/>
                <w:sz w:val="18"/>
              </w:rPr>
              <w:t>60</w:t>
            </w:r>
            <w:r w:rsidRPr="00954DC0">
              <w:rPr>
                <w:rFonts w:ascii="Arial" w:hAnsi="Arial"/>
                <w:spacing w:val="-3"/>
                <w:w w:val="110"/>
                <w:sz w:val="18"/>
              </w:rPr>
              <w:t xml:space="preserve"> </w:t>
            </w:r>
            <w:r w:rsidRPr="00954DC0">
              <w:rPr>
                <w:rFonts w:ascii="Arial" w:hAnsi="Arial"/>
                <w:w w:val="110"/>
                <w:sz w:val="18"/>
              </w:rPr>
              <w:t>días</w:t>
            </w:r>
            <w:r w:rsidRPr="00954DC0">
              <w:rPr>
                <w:rFonts w:ascii="Arial" w:hAnsi="Arial"/>
                <w:spacing w:val="8"/>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11"/>
              <w:ind w:left="139"/>
              <w:rPr>
                <w:rFonts w:ascii="Arial" w:eastAsia="Arial" w:hAnsi="Arial" w:cs="Arial"/>
                <w:sz w:val="18"/>
                <w:szCs w:val="18"/>
              </w:rPr>
            </w:pPr>
            <w:r w:rsidRPr="00954DC0">
              <w:rPr>
                <w:rFonts w:ascii="Arial" w:hAnsi="Arial"/>
                <w:w w:val="110"/>
                <w:sz w:val="18"/>
              </w:rPr>
              <w:t>60 días</w:t>
            </w:r>
            <w:r w:rsidRPr="00954DC0">
              <w:rPr>
                <w:rFonts w:ascii="Arial" w:hAnsi="Arial"/>
                <w:spacing w:val="10"/>
                <w:w w:val="110"/>
                <w:sz w:val="18"/>
              </w:rPr>
              <w:t xml:space="preserve"> </w:t>
            </w:r>
            <w:r w:rsidRPr="00954DC0">
              <w:rPr>
                <w:rFonts w:ascii="Arial" w:hAnsi="Arial"/>
                <w:w w:val="110"/>
                <w:sz w:val="18"/>
              </w:rPr>
              <w:t>hábiles</w:t>
            </w:r>
          </w:p>
        </w:tc>
      </w:tr>
      <w:tr w:rsidR="007A4BDD" w:rsidRPr="00954DC0">
        <w:trPr>
          <w:trHeight w:hRule="exact" w:val="278"/>
        </w:trPr>
        <w:tc>
          <w:tcPr>
            <w:tcW w:w="1894" w:type="dxa"/>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18"/>
              <w:ind w:left="607"/>
              <w:rPr>
                <w:rFonts w:ascii="Arial" w:eastAsia="Arial" w:hAnsi="Arial" w:cs="Arial"/>
                <w:sz w:val="18"/>
                <w:szCs w:val="18"/>
              </w:rPr>
            </w:pPr>
            <w:r w:rsidRPr="00954DC0">
              <w:rPr>
                <w:rFonts w:ascii="Arial"/>
                <w:sz w:val="18"/>
              </w:rPr>
              <w:t>STM-256</w:t>
            </w:r>
          </w:p>
        </w:tc>
        <w:tc>
          <w:tcPr>
            <w:tcW w:w="2268"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8"/>
              <w:ind w:left="484"/>
              <w:rPr>
                <w:rFonts w:ascii="Arial" w:eastAsia="Arial" w:hAnsi="Arial" w:cs="Arial"/>
                <w:sz w:val="18"/>
                <w:szCs w:val="18"/>
              </w:rPr>
            </w:pPr>
            <w:r w:rsidRPr="00954DC0">
              <w:rPr>
                <w:rFonts w:ascii="Arial"/>
                <w:sz w:val="18"/>
              </w:rPr>
              <w:t>39,813.12</w:t>
            </w:r>
            <w:r w:rsidRPr="00954DC0">
              <w:rPr>
                <w:rFonts w:ascii="Arial"/>
                <w:spacing w:val="-5"/>
                <w:sz w:val="18"/>
              </w:rPr>
              <w:t xml:space="preserve"> </w:t>
            </w:r>
            <w:r w:rsidRPr="00954DC0">
              <w:rPr>
                <w:rFonts w:ascii="Arial"/>
                <w:sz w:val="18"/>
              </w:rPr>
              <w:t>Mbps</w:t>
            </w:r>
          </w:p>
        </w:tc>
        <w:tc>
          <w:tcPr>
            <w:tcW w:w="2177"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8"/>
              <w:ind w:left="410"/>
              <w:rPr>
                <w:rFonts w:ascii="Arial" w:eastAsia="Arial" w:hAnsi="Arial" w:cs="Arial"/>
                <w:sz w:val="18"/>
                <w:szCs w:val="18"/>
              </w:rPr>
            </w:pPr>
            <w:r w:rsidRPr="00954DC0">
              <w:rPr>
                <w:rFonts w:ascii="Arial" w:hAnsi="Arial"/>
                <w:w w:val="110"/>
                <w:sz w:val="18"/>
              </w:rPr>
              <w:t>60</w:t>
            </w:r>
            <w:r w:rsidRPr="00954DC0">
              <w:rPr>
                <w:rFonts w:ascii="Arial" w:hAnsi="Arial"/>
                <w:spacing w:val="-3"/>
                <w:w w:val="110"/>
                <w:sz w:val="18"/>
              </w:rPr>
              <w:t xml:space="preserve"> </w:t>
            </w:r>
            <w:r w:rsidRPr="00954DC0">
              <w:rPr>
                <w:rFonts w:ascii="Arial" w:hAnsi="Arial"/>
                <w:w w:val="110"/>
                <w:sz w:val="18"/>
              </w:rPr>
              <w:t>días</w:t>
            </w:r>
            <w:r w:rsidRPr="00954DC0">
              <w:rPr>
                <w:rFonts w:ascii="Arial" w:hAnsi="Arial"/>
                <w:spacing w:val="8"/>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18"/>
              <w:ind w:left="139"/>
              <w:rPr>
                <w:rFonts w:ascii="Arial" w:eastAsia="Arial" w:hAnsi="Arial" w:cs="Arial"/>
                <w:sz w:val="18"/>
                <w:szCs w:val="18"/>
              </w:rPr>
            </w:pPr>
            <w:r w:rsidRPr="00954DC0">
              <w:rPr>
                <w:rFonts w:ascii="Arial" w:hAnsi="Arial"/>
                <w:w w:val="110"/>
                <w:sz w:val="18"/>
              </w:rPr>
              <w:t>60 días</w:t>
            </w:r>
            <w:r w:rsidRPr="00954DC0">
              <w:rPr>
                <w:rFonts w:ascii="Arial" w:hAnsi="Arial"/>
                <w:spacing w:val="10"/>
                <w:w w:val="110"/>
                <w:sz w:val="18"/>
              </w:rPr>
              <w:t xml:space="preserve"> </w:t>
            </w:r>
            <w:r w:rsidRPr="00954DC0">
              <w:rPr>
                <w:rFonts w:ascii="Arial" w:hAnsi="Arial"/>
                <w:w w:val="110"/>
                <w:sz w:val="18"/>
              </w:rPr>
              <w:t>hábiles</w:t>
            </w:r>
          </w:p>
        </w:tc>
      </w:tr>
      <w:tr w:rsidR="007A4BDD" w:rsidRPr="00954DC0">
        <w:trPr>
          <w:trHeight w:hRule="exact" w:val="329"/>
        </w:trPr>
        <w:tc>
          <w:tcPr>
            <w:tcW w:w="1894" w:type="dxa"/>
            <w:tcBorders>
              <w:top w:val="single" w:sz="6" w:space="0" w:color="000000"/>
              <w:left w:val="single" w:sz="2" w:space="0" w:color="000000"/>
              <w:bottom w:val="single" w:sz="2" w:space="0" w:color="000000"/>
              <w:right w:val="single" w:sz="6" w:space="0" w:color="000000"/>
            </w:tcBorders>
          </w:tcPr>
          <w:p w:rsidR="007A4BDD" w:rsidRPr="00954DC0" w:rsidRDefault="00B80A62">
            <w:pPr>
              <w:pStyle w:val="TableParagraph"/>
              <w:spacing w:before="23"/>
              <w:ind w:left="636"/>
              <w:rPr>
                <w:rFonts w:ascii="Arial" w:eastAsia="Arial" w:hAnsi="Arial" w:cs="Arial"/>
                <w:sz w:val="18"/>
                <w:szCs w:val="18"/>
              </w:rPr>
            </w:pPr>
            <w:r w:rsidRPr="00954DC0">
              <w:rPr>
                <w:rFonts w:ascii="Arial"/>
                <w:sz w:val="18"/>
              </w:rPr>
              <w:t>Ethernet</w:t>
            </w:r>
          </w:p>
        </w:tc>
        <w:tc>
          <w:tcPr>
            <w:tcW w:w="2268" w:type="dxa"/>
            <w:tcBorders>
              <w:top w:val="single" w:sz="6" w:space="0" w:color="000000"/>
              <w:left w:val="single" w:sz="6" w:space="0" w:color="000000"/>
              <w:bottom w:val="single" w:sz="2" w:space="0" w:color="000000"/>
              <w:right w:val="single" w:sz="6" w:space="0" w:color="000000"/>
            </w:tcBorders>
          </w:tcPr>
          <w:p w:rsidR="007A4BDD" w:rsidRPr="00954DC0" w:rsidRDefault="00B80A62">
            <w:pPr>
              <w:pStyle w:val="TableParagraph"/>
              <w:spacing w:before="18"/>
              <w:ind w:left="393"/>
              <w:rPr>
                <w:rFonts w:ascii="Arial" w:eastAsia="Arial" w:hAnsi="Arial" w:cs="Arial"/>
                <w:sz w:val="18"/>
                <w:szCs w:val="18"/>
              </w:rPr>
            </w:pPr>
            <w:r w:rsidRPr="00954DC0">
              <w:rPr>
                <w:rFonts w:ascii="Arial"/>
                <w:sz w:val="18"/>
              </w:rPr>
              <w:t>2</w:t>
            </w:r>
            <w:r w:rsidRPr="00954DC0">
              <w:rPr>
                <w:rFonts w:ascii="Arial"/>
                <w:spacing w:val="1"/>
                <w:sz w:val="18"/>
              </w:rPr>
              <w:t xml:space="preserve"> </w:t>
            </w:r>
            <w:r w:rsidRPr="00954DC0">
              <w:rPr>
                <w:rFonts w:ascii="Arial"/>
                <w:sz w:val="18"/>
              </w:rPr>
              <w:t>Mbps a</w:t>
            </w:r>
            <w:r w:rsidRPr="00954DC0">
              <w:rPr>
                <w:rFonts w:ascii="Arial"/>
                <w:spacing w:val="7"/>
                <w:sz w:val="18"/>
              </w:rPr>
              <w:t xml:space="preserve"> </w:t>
            </w:r>
            <w:r w:rsidRPr="00954DC0">
              <w:rPr>
                <w:rFonts w:ascii="Arial"/>
                <w:sz w:val="18"/>
              </w:rPr>
              <w:t>10</w:t>
            </w:r>
            <w:r w:rsidRPr="00954DC0">
              <w:rPr>
                <w:rFonts w:ascii="Arial"/>
                <w:spacing w:val="-18"/>
                <w:sz w:val="18"/>
              </w:rPr>
              <w:t xml:space="preserve"> </w:t>
            </w:r>
            <w:r w:rsidRPr="00954DC0">
              <w:rPr>
                <w:rFonts w:ascii="Arial"/>
                <w:sz w:val="18"/>
              </w:rPr>
              <w:t>Gbps</w:t>
            </w:r>
          </w:p>
        </w:tc>
        <w:tc>
          <w:tcPr>
            <w:tcW w:w="2177" w:type="dxa"/>
            <w:tcBorders>
              <w:top w:val="single" w:sz="6" w:space="0" w:color="000000"/>
              <w:left w:val="single" w:sz="6" w:space="0" w:color="000000"/>
              <w:bottom w:val="single" w:sz="2" w:space="0" w:color="000000"/>
              <w:right w:val="single" w:sz="6" w:space="0" w:color="000000"/>
            </w:tcBorders>
          </w:tcPr>
          <w:p w:rsidR="007A4BDD" w:rsidRPr="00954DC0" w:rsidRDefault="00B80A62">
            <w:pPr>
              <w:pStyle w:val="TableParagraph"/>
              <w:spacing w:before="23"/>
              <w:ind w:left="410"/>
              <w:rPr>
                <w:rFonts w:ascii="Arial" w:eastAsia="Arial" w:hAnsi="Arial" w:cs="Arial"/>
                <w:sz w:val="18"/>
                <w:szCs w:val="18"/>
              </w:rPr>
            </w:pPr>
            <w:r w:rsidRPr="00954DC0">
              <w:rPr>
                <w:rFonts w:ascii="Arial" w:hAnsi="Arial"/>
                <w:w w:val="110"/>
                <w:sz w:val="18"/>
              </w:rPr>
              <w:t>60</w:t>
            </w:r>
            <w:r w:rsidRPr="00954DC0">
              <w:rPr>
                <w:rFonts w:ascii="Arial" w:hAnsi="Arial"/>
                <w:spacing w:val="-3"/>
                <w:w w:val="110"/>
                <w:sz w:val="18"/>
              </w:rPr>
              <w:t xml:space="preserve"> </w:t>
            </w:r>
            <w:r w:rsidRPr="00954DC0">
              <w:rPr>
                <w:rFonts w:ascii="Arial" w:hAnsi="Arial"/>
                <w:w w:val="110"/>
                <w:sz w:val="18"/>
              </w:rPr>
              <w:t>días</w:t>
            </w:r>
            <w:r w:rsidRPr="00954DC0">
              <w:rPr>
                <w:rFonts w:ascii="Arial" w:hAnsi="Arial"/>
                <w:spacing w:val="8"/>
                <w:w w:val="110"/>
                <w:sz w:val="18"/>
              </w:rPr>
              <w:t xml:space="preserve"> </w:t>
            </w:r>
            <w:r w:rsidRPr="00954DC0">
              <w:rPr>
                <w:rFonts w:ascii="Arial" w:hAnsi="Arial"/>
                <w:w w:val="110"/>
                <w:sz w:val="18"/>
              </w:rPr>
              <w:t>hábiles</w:t>
            </w:r>
          </w:p>
        </w:tc>
        <w:tc>
          <w:tcPr>
            <w:tcW w:w="1697" w:type="dxa"/>
            <w:tcBorders>
              <w:top w:val="single" w:sz="6" w:space="0" w:color="000000"/>
              <w:left w:val="single" w:sz="6" w:space="0" w:color="000000"/>
              <w:bottom w:val="single" w:sz="2" w:space="0" w:color="000000"/>
              <w:right w:val="single" w:sz="2" w:space="0" w:color="000000"/>
            </w:tcBorders>
          </w:tcPr>
          <w:p w:rsidR="007A4BDD" w:rsidRPr="00954DC0" w:rsidRDefault="00B80A62">
            <w:pPr>
              <w:pStyle w:val="TableParagraph"/>
              <w:spacing w:before="18"/>
              <w:ind w:left="139"/>
              <w:rPr>
                <w:rFonts w:ascii="Arial" w:eastAsia="Arial" w:hAnsi="Arial" w:cs="Arial"/>
                <w:sz w:val="18"/>
                <w:szCs w:val="18"/>
              </w:rPr>
            </w:pPr>
            <w:r w:rsidRPr="00954DC0">
              <w:rPr>
                <w:rFonts w:ascii="Arial" w:hAnsi="Arial"/>
                <w:w w:val="110"/>
                <w:sz w:val="18"/>
              </w:rPr>
              <w:t>60</w:t>
            </w:r>
            <w:r w:rsidRPr="00954DC0">
              <w:rPr>
                <w:rFonts w:ascii="Arial" w:hAnsi="Arial"/>
                <w:spacing w:val="1"/>
                <w:w w:val="110"/>
                <w:sz w:val="18"/>
              </w:rPr>
              <w:t xml:space="preserve"> </w:t>
            </w:r>
            <w:r w:rsidRPr="00954DC0">
              <w:rPr>
                <w:rFonts w:ascii="Arial" w:hAnsi="Arial"/>
                <w:w w:val="110"/>
                <w:sz w:val="18"/>
              </w:rPr>
              <w:t>días</w:t>
            </w:r>
            <w:r w:rsidRPr="00954DC0">
              <w:rPr>
                <w:rFonts w:ascii="Arial" w:hAnsi="Arial"/>
                <w:spacing w:val="10"/>
                <w:w w:val="110"/>
                <w:sz w:val="18"/>
              </w:rPr>
              <w:t xml:space="preserve"> </w:t>
            </w:r>
            <w:r w:rsidRPr="00954DC0">
              <w:rPr>
                <w:rFonts w:ascii="Arial" w:hAnsi="Arial"/>
                <w:w w:val="110"/>
                <w:sz w:val="18"/>
              </w:rPr>
              <w:t>hábiles</w:t>
            </w:r>
          </w:p>
        </w:tc>
      </w:tr>
    </w:tbl>
    <w:p w:rsidR="007A4BDD" w:rsidRPr="00954DC0" w:rsidRDefault="007A4BDD">
      <w:pPr>
        <w:spacing w:before="5"/>
        <w:rPr>
          <w:rFonts w:ascii="Arial" w:eastAsia="Arial" w:hAnsi="Arial" w:cs="Arial"/>
          <w:sz w:val="21"/>
          <w:szCs w:val="21"/>
        </w:rPr>
      </w:pPr>
    </w:p>
    <w:p w:rsidR="007A4BDD" w:rsidRPr="00954DC0" w:rsidRDefault="00B80A62">
      <w:pPr>
        <w:spacing w:line="272" w:lineRule="auto"/>
        <w:ind w:left="1737" w:right="1212" w:firstLine="4"/>
        <w:rPr>
          <w:rFonts w:ascii="Arial" w:eastAsia="Arial" w:hAnsi="Arial" w:cs="Arial"/>
          <w:sz w:val="18"/>
          <w:szCs w:val="18"/>
        </w:rPr>
      </w:pPr>
      <w:r w:rsidRPr="00954DC0">
        <w:rPr>
          <w:rFonts w:ascii="Arial"/>
          <w:sz w:val="18"/>
        </w:rPr>
        <w:t>NOTA: El</w:t>
      </w:r>
      <w:r w:rsidRPr="00954DC0">
        <w:rPr>
          <w:rFonts w:ascii="Arial"/>
          <w:spacing w:val="-14"/>
          <w:sz w:val="18"/>
        </w:rPr>
        <w:t xml:space="preserve"> </w:t>
      </w:r>
      <w:r w:rsidRPr="00954DC0">
        <w:rPr>
          <w:rFonts w:ascii="Arial"/>
          <w:sz w:val="18"/>
        </w:rPr>
        <w:t>enlace</w:t>
      </w:r>
      <w:r w:rsidRPr="00954DC0">
        <w:rPr>
          <w:rFonts w:ascii="Arial"/>
          <w:spacing w:val="4"/>
          <w:sz w:val="18"/>
        </w:rPr>
        <w:t xml:space="preserve"> </w:t>
      </w:r>
      <w:r w:rsidRPr="00954DC0">
        <w:rPr>
          <w:rFonts w:ascii="Arial"/>
          <w:sz w:val="18"/>
        </w:rPr>
        <w:t>E2</w:t>
      </w:r>
      <w:r w:rsidRPr="00954DC0">
        <w:rPr>
          <w:rFonts w:ascii="Arial"/>
          <w:spacing w:val="-11"/>
          <w:sz w:val="18"/>
        </w:rPr>
        <w:t xml:space="preserve"> </w:t>
      </w:r>
      <w:r w:rsidRPr="00954DC0">
        <w:rPr>
          <w:rFonts w:ascii="Arial"/>
          <w:sz w:val="18"/>
        </w:rPr>
        <w:t>se</w:t>
      </w:r>
      <w:r w:rsidRPr="00954DC0">
        <w:rPr>
          <w:rFonts w:ascii="Arial"/>
          <w:spacing w:val="-6"/>
          <w:sz w:val="18"/>
        </w:rPr>
        <w:t xml:space="preserve"> </w:t>
      </w:r>
      <w:r w:rsidRPr="00954DC0">
        <w:rPr>
          <w:rFonts w:ascii="Arial"/>
          <w:sz w:val="18"/>
        </w:rPr>
        <w:t>entrega</w:t>
      </w:r>
      <w:r w:rsidRPr="00954DC0">
        <w:rPr>
          <w:rFonts w:ascii="Arial"/>
          <w:spacing w:val="3"/>
          <w:sz w:val="18"/>
        </w:rPr>
        <w:t xml:space="preserve"> </w:t>
      </w:r>
      <w:r w:rsidRPr="00954DC0">
        <w:rPr>
          <w:rFonts w:ascii="Arial"/>
          <w:sz w:val="18"/>
        </w:rPr>
        <w:t>en</w:t>
      </w:r>
      <w:r w:rsidRPr="00954DC0">
        <w:rPr>
          <w:rFonts w:ascii="Arial"/>
          <w:spacing w:val="-12"/>
          <w:sz w:val="18"/>
        </w:rPr>
        <w:t xml:space="preserve"> </w:t>
      </w:r>
      <w:r w:rsidRPr="00954DC0">
        <w:rPr>
          <w:rFonts w:ascii="Arial"/>
          <w:sz w:val="18"/>
        </w:rPr>
        <w:t>4xE1</w:t>
      </w:r>
      <w:r w:rsidRPr="00954DC0">
        <w:rPr>
          <w:rFonts w:ascii="Arial"/>
          <w:spacing w:val="7"/>
          <w:sz w:val="18"/>
        </w:rPr>
        <w:t xml:space="preserve"> </w:t>
      </w:r>
      <w:r w:rsidRPr="00954DC0">
        <w:rPr>
          <w:rFonts w:ascii="Arial"/>
          <w:sz w:val="18"/>
        </w:rPr>
        <w:t>(capacidad</w:t>
      </w:r>
      <w:r w:rsidRPr="00954DC0">
        <w:rPr>
          <w:rFonts w:ascii="Arial"/>
          <w:spacing w:val="2"/>
          <w:sz w:val="18"/>
        </w:rPr>
        <w:t xml:space="preserve"> </w:t>
      </w:r>
      <w:r w:rsidRPr="00954DC0">
        <w:rPr>
          <w:rFonts w:ascii="Arial"/>
          <w:sz w:val="18"/>
        </w:rPr>
        <w:t>equivalente</w:t>
      </w:r>
      <w:r w:rsidRPr="00954DC0">
        <w:rPr>
          <w:rFonts w:ascii="Arial"/>
          <w:spacing w:val="6"/>
          <w:sz w:val="18"/>
        </w:rPr>
        <w:t xml:space="preserve"> </w:t>
      </w:r>
      <w:r w:rsidRPr="00954DC0">
        <w:rPr>
          <w:rFonts w:ascii="Arial"/>
          <w:sz w:val="18"/>
        </w:rPr>
        <w:t>del</w:t>
      </w:r>
      <w:r w:rsidRPr="00954DC0">
        <w:rPr>
          <w:rFonts w:ascii="Arial"/>
          <w:spacing w:val="-2"/>
          <w:sz w:val="18"/>
        </w:rPr>
        <w:t xml:space="preserve"> </w:t>
      </w:r>
      <w:r w:rsidRPr="00954DC0">
        <w:rPr>
          <w:rFonts w:ascii="Arial"/>
          <w:sz w:val="18"/>
        </w:rPr>
        <w:t>E2),</w:t>
      </w:r>
      <w:r w:rsidRPr="00954DC0">
        <w:rPr>
          <w:rFonts w:ascii="Arial"/>
          <w:spacing w:val="-11"/>
          <w:sz w:val="18"/>
        </w:rPr>
        <w:t xml:space="preserve"> </w:t>
      </w:r>
      <w:r w:rsidRPr="00954DC0">
        <w:rPr>
          <w:rFonts w:ascii="Arial"/>
          <w:sz w:val="18"/>
        </w:rPr>
        <w:t>el</w:t>
      </w:r>
      <w:r w:rsidRPr="00954DC0">
        <w:rPr>
          <w:rFonts w:ascii="Arial"/>
          <w:spacing w:val="-9"/>
          <w:sz w:val="18"/>
        </w:rPr>
        <w:t xml:space="preserve"> </w:t>
      </w:r>
      <w:r w:rsidRPr="00954DC0">
        <w:rPr>
          <w:rFonts w:ascii="Arial"/>
          <w:sz w:val="18"/>
        </w:rPr>
        <w:t>enlace</w:t>
      </w:r>
      <w:r w:rsidRPr="00954DC0">
        <w:rPr>
          <w:rFonts w:ascii="Arial"/>
          <w:spacing w:val="9"/>
          <w:sz w:val="18"/>
        </w:rPr>
        <w:t xml:space="preserve"> </w:t>
      </w:r>
      <w:r w:rsidRPr="00954DC0">
        <w:rPr>
          <w:rFonts w:ascii="Arial"/>
          <w:sz w:val="18"/>
        </w:rPr>
        <w:t>E4</w:t>
      </w:r>
      <w:r w:rsidRPr="00954DC0">
        <w:rPr>
          <w:rFonts w:ascii="Arial"/>
          <w:spacing w:val="-10"/>
          <w:sz w:val="18"/>
        </w:rPr>
        <w:t xml:space="preserve"> </w:t>
      </w:r>
      <w:r w:rsidRPr="00954DC0">
        <w:rPr>
          <w:rFonts w:ascii="Arial"/>
          <w:sz w:val="18"/>
        </w:rPr>
        <w:t>se</w:t>
      </w:r>
      <w:r w:rsidRPr="00954DC0">
        <w:rPr>
          <w:rFonts w:ascii="Arial"/>
          <w:spacing w:val="-6"/>
          <w:sz w:val="18"/>
        </w:rPr>
        <w:t xml:space="preserve"> </w:t>
      </w:r>
      <w:r w:rsidRPr="00954DC0">
        <w:rPr>
          <w:rFonts w:ascii="Arial"/>
          <w:sz w:val="18"/>
        </w:rPr>
        <w:t>entrega</w:t>
      </w:r>
      <w:r w:rsidRPr="00954DC0">
        <w:rPr>
          <w:rFonts w:ascii="Arial"/>
          <w:spacing w:val="-2"/>
          <w:sz w:val="18"/>
        </w:rPr>
        <w:t xml:space="preserve"> </w:t>
      </w:r>
      <w:r w:rsidRPr="00954DC0">
        <w:rPr>
          <w:rFonts w:ascii="Arial"/>
          <w:sz w:val="18"/>
        </w:rPr>
        <w:t>como</w:t>
      </w:r>
      <w:r w:rsidRPr="00954DC0">
        <w:rPr>
          <w:rFonts w:ascii="Arial"/>
          <w:spacing w:val="2"/>
          <w:sz w:val="18"/>
        </w:rPr>
        <w:t xml:space="preserve"> </w:t>
      </w:r>
      <w:r w:rsidRPr="00954DC0">
        <w:rPr>
          <w:rFonts w:ascii="Arial"/>
          <w:sz w:val="18"/>
        </w:rPr>
        <w:t>STM-1</w:t>
      </w:r>
      <w:r w:rsidRPr="00954DC0">
        <w:rPr>
          <w:rFonts w:ascii="Arial"/>
          <w:spacing w:val="5"/>
          <w:sz w:val="18"/>
        </w:rPr>
        <w:t xml:space="preserve"> </w:t>
      </w:r>
      <w:r w:rsidRPr="00954DC0">
        <w:rPr>
          <w:rFonts w:ascii="Arial"/>
          <w:sz w:val="18"/>
        </w:rPr>
        <w:t>para</w:t>
      </w:r>
      <w:r w:rsidRPr="00954DC0">
        <w:rPr>
          <w:rFonts w:ascii="Arial"/>
          <w:w w:val="98"/>
          <w:sz w:val="18"/>
        </w:rPr>
        <w:t xml:space="preserve"> </w:t>
      </w:r>
      <w:r w:rsidRPr="00954DC0">
        <w:rPr>
          <w:rFonts w:ascii="Arial"/>
          <w:sz w:val="18"/>
        </w:rPr>
        <w:t>la</w:t>
      </w:r>
      <w:r w:rsidRPr="00954DC0">
        <w:rPr>
          <w:rFonts w:ascii="Arial"/>
          <w:spacing w:val="-13"/>
          <w:sz w:val="18"/>
        </w:rPr>
        <w:t xml:space="preserve"> </w:t>
      </w:r>
      <w:r w:rsidRPr="00954DC0">
        <w:rPr>
          <w:rFonts w:ascii="Arial"/>
          <w:sz w:val="18"/>
        </w:rPr>
        <w:t>capacidad</w:t>
      </w:r>
      <w:r w:rsidRPr="00954DC0">
        <w:rPr>
          <w:rFonts w:ascii="Arial"/>
          <w:spacing w:val="2"/>
          <w:sz w:val="18"/>
        </w:rPr>
        <w:t xml:space="preserve"> </w:t>
      </w:r>
      <w:r w:rsidRPr="00954DC0">
        <w:rPr>
          <w:rFonts w:ascii="Arial"/>
          <w:sz w:val="18"/>
        </w:rPr>
        <w:t>equivalente</w:t>
      </w:r>
      <w:r w:rsidRPr="00954DC0">
        <w:rPr>
          <w:rFonts w:ascii="Arial"/>
          <w:spacing w:val="3"/>
          <w:sz w:val="18"/>
        </w:rPr>
        <w:t xml:space="preserve"> </w:t>
      </w:r>
      <w:r w:rsidRPr="00954DC0">
        <w:rPr>
          <w:rFonts w:ascii="Arial"/>
          <w:sz w:val="18"/>
        </w:rPr>
        <w:t>de</w:t>
      </w:r>
      <w:r w:rsidRPr="00954DC0">
        <w:rPr>
          <w:rFonts w:ascii="Arial"/>
          <w:spacing w:val="3"/>
          <w:sz w:val="18"/>
        </w:rPr>
        <w:t xml:space="preserve"> </w:t>
      </w:r>
      <w:r w:rsidRPr="00954DC0">
        <w:rPr>
          <w:rFonts w:ascii="Arial"/>
          <w:sz w:val="18"/>
        </w:rPr>
        <w:t>E4</w:t>
      </w:r>
      <w:r w:rsidRPr="00954DC0">
        <w:rPr>
          <w:rFonts w:ascii="Arial"/>
          <w:spacing w:val="-17"/>
          <w:sz w:val="18"/>
        </w:rPr>
        <w:t xml:space="preserve"> </w:t>
      </w:r>
      <w:r w:rsidRPr="00954DC0">
        <w:rPr>
          <w:rFonts w:ascii="Arial"/>
          <w:sz w:val="16"/>
        </w:rPr>
        <w:t>y</w:t>
      </w:r>
      <w:r w:rsidRPr="00954DC0">
        <w:rPr>
          <w:rFonts w:ascii="Arial"/>
          <w:spacing w:val="6"/>
          <w:sz w:val="16"/>
        </w:rPr>
        <w:t xml:space="preserve"> </w:t>
      </w:r>
      <w:r w:rsidRPr="00954DC0">
        <w:rPr>
          <w:rFonts w:ascii="Arial"/>
          <w:sz w:val="18"/>
        </w:rPr>
        <w:t>el</w:t>
      </w:r>
      <w:r w:rsidRPr="00954DC0">
        <w:rPr>
          <w:rFonts w:ascii="Arial"/>
          <w:spacing w:val="-8"/>
          <w:sz w:val="18"/>
        </w:rPr>
        <w:t xml:space="preserve"> </w:t>
      </w:r>
      <w:r w:rsidRPr="00954DC0">
        <w:rPr>
          <w:rFonts w:ascii="Arial"/>
          <w:sz w:val="18"/>
        </w:rPr>
        <w:t>enlace</w:t>
      </w:r>
      <w:r w:rsidRPr="00954DC0">
        <w:rPr>
          <w:rFonts w:ascii="Arial"/>
          <w:spacing w:val="1"/>
          <w:sz w:val="18"/>
        </w:rPr>
        <w:t xml:space="preserve"> </w:t>
      </w:r>
      <w:r w:rsidRPr="00954DC0">
        <w:rPr>
          <w:rFonts w:ascii="Arial"/>
          <w:sz w:val="18"/>
        </w:rPr>
        <w:t>STM-256</w:t>
      </w:r>
      <w:r w:rsidRPr="00954DC0">
        <w:rPr>
          <w:rFonts w:ascii="Arial"/>
          <w:spacing w:val="2"/>
          <w:sz w:val="18"/>
        </w:rPr>
        <w:t xml:space="preserve"> </w:t>
      </w:r>
      <w:r w:rsidRPr="00954DC0">
        <w:rPr>
          <w:rFonts w:ascii="Arial"/>
          <w:sz w:val="18"/>
        </w:rPr>
        <w:t>se</w:t>
      </w:r>
      <w:r w:rsidRPr="00954DC0">
        <w:rPr>
          <w:rFonts w:ascii="Arial"/>
          <w:spacing w:val="-5"/>
          <w:sz w:val="18"/>
        </w:rPr>
        <w:t xml:space="preserve"> </w:t>
      </w:r>
      <w:r w:rsidRPr="00954DC0">
        <w:rPr>
          <w:rFonts w:ascii="Arial"/>
          <w:sz w:val="18"/>
        </w:rPr>
        <w:t>entrega</w:t>
      </w:r>
      <w:r w:rsidRPr="00954DC0">
        <w:rPr>
          <w:rFonts w:ascii="Arial"/>
          <w:spacing w:val="-1"/>
          <w:sz w:val="18"/>
        </w:rPr>
        <w:t xml:space="preserve"> </w:t>
      </w:r>
      <w:r w:rsidRPr="00954DC0">
        <w:rPr>
          <w:rFonts w:ascii="Arial"/>
          <w:sz w:val="18"/>
        </w:rPr>
        <w:t>en</w:t>
      </w:r>
      <w:r w:rsidRPr="00954DC0">
        <w:rPr>
          <w:rFonts w:ascii="Arial"/>
          <w:spacing w:val="-3"/>
          <w:sz w:val="18"/>
        </w:rPr>
        <w:t xml:space="preserve"> </w:t>
      </w:r>
      <w:r w:rsidRPr="00954DC0">
        <w:rPr>
          <w:rFonts w:ascii="Arial"/>
          <w:sz w:val="18"/>
        </w:rPr>
        <w:t>su</w:t>
      </w:r>
      <w:r w:rsidRPr="00954DC0">
        <w:rPr>
          <w:rFonts w:ascii="Arial"/>
          <w:spacing w:val="-6"/>
          <w:sz w:val="18"/>
        </w:rPr>
        <w:t xml:space="preserve"> </w:t>
      </w:r>
      <w:r w:rsidRPr="00954DC0">
        <w:rPr>
          <w:rFonts w:ascii="Arial"/>
          <w:sz w:val="18"/>
        </w:rPr>
        <w:t>capacidad</w:t>
      </w:r>
      <w:r w:rsidRPr="00954DC0">
        <w:rPr>
          <w:rFonts w:ascii="Arial"/>
          <w:spacing w:val="6"/>
          <w:sz w:val="18"/>
        </w:rPr>
        <w:t xml:space="preserve"> </w:t>
      </w:r>
      <w:r w:rsidRPr="00954DC0">
        <w:rPr>
          <w:rFonts w:ascii="Arial"/>
          <w:sz w:val="18"/>
        </w:rPr>
        <w:t>equivalente</w:t>
      </w:r>
      <w:r w:rsidRPr="00954DC0">
        <w:rPr>
          <w:rFonts w:ascii="Arial"/>
          <w:spacing w:val="3"/>
          <w:sz w:val="18"/>
        </w:rPr>
        <w:t xml:space="preserve"> </w:t>
      </w:r>
      <w:r w:rsidRPr="00954DC0">
        <w:rPr>
          <w:rFonts w:ascii="Arial"/>
          <w:sz w:val="18"/>
        </w:rPr>
        <w:t>de</w:t>
      </w:r>
      <w:r w:rsidRPr="00954DC0">
        <w:rPr>
          <w:rFonts w:ascii="Arial"/>
          <w:spacing w:val="-10"/>
          <w:sz w:val="18"/>
        </w:rPr>
        <w:t xml:space="preserve"> </w:t>
      </w:r>
      <w:r w:rsidRPr="00954DC0">
        <w:rPr>
          <w:rFonts w:ascii="Arial"/>
          <w:sz w:val="18"/>
        </w:rPr>
        <w:t>4xSTM-64.</w:t>
      </w:r>
    </w:p>
    <w:p w:rsidR="007A4BDD" w:rsidRPr="00954DC0" w:rsidRDefault="007A4BDD">
      <w:pPr>
        <w:rPr>
          <w:rFonts w:ascii="Arial" w:eastAsia="Arial" w:hAnsi="Arial" w:cs="Arial"/>
          <w:sz w:val="18"/>
          <w:szCs w:val="18"/>
        </w:rPr>
      </w:pPr>
    </w:p>
    <w:p w:rsidR="007A4BDD" w:rsidRPr="00954DC0" w:rsidRDefault="00B80A62">
      <w:pPr>
        <w:spacing w:before="125" w:line="291" w:lineRule="auto"/>
        <w:ind w:left="1737" w:right="1099" w:firstLine="9"/>
        <w:jc w:val="both"/>
        <w:rPr>
          <w:rFonts w:ascii="Arial" w:eastAsia="Arial" w:hAnsi="Arial" w:cs="Arial"/>
          <w:sz w:val="21"/>
          <w:szCs w:val="21"/>
        </w:rPr>
      </w:pPr>
      <w:r w:rsidRPr="00954DC0">
        <w:rPr>
          <w:rFonts w:ascii="Arial" w:hAnsi="Arial"/>
          <w:w w:val="105"/>
          <w:sz w:val="21"/>
        </w:rPr>
        <w:t>En</w:t>
      </w:r>
      <w:r w:rsidRPr="00954DC0">
        <w:rPr>
          <w:rFonts w:ascii="Arial" w:hAnsi="Arial"/>
          <w:spacing w:val="-6"/>
          <w:w w:val="105"/>
          <w:sz w:val="21"/>
        </w:rPr>
        <w:t xml:space="preserve"> </w:t>
      </w:r>
      <w:r w:rsidRPr="00954DC0">
        <w:rPr>
          <w:rFonts w:ascii="Arial" w:hAnsi="Arial"/>
          <w:w w:val="105"/>
          <w:sz w:val="21"/>
        </w:rPr>
        <w:t>caso</w:t>
      </w:r>
      <w:r w:rsidRPr="00954DC0">
        <w:rPr>
          <w:rFonts w:ascii="Arial" w:hAnsi="Arial"/>
          <w:spacing w:val="4"/>
          <w:w w:val="105"/>
          <w:sz w:val="21"/>
        </w:rPr>
        <w:t xml:space="preserve"> </w:t>
      </w:r>
      <w:r w:rsidRPr="00954DC0">
        <w:rPr>
          <w:rFonts w:ascii="Arial" w:hAnsi="Arial"/>
          <w:w w:val="105"/>
          <w:sz w:val="21"/>
        </w:rPr>
        <w:t>de</w:t>
      </w:r>
      <w:r w:rsidRPr="00954DC0">
        <w:rPr>
          <w:rFonts w:ascii="Arial" w:hAnsi="Arial"/>
          <w:spacing w:val="-2"/>
          <w:w w:val="105"/>
          <w:sz w:val="21"/>
        </w:rPr>
        <w:t xml:space="preserve"> </w:t>
      </w:r>
      <w:r w:rsidRPr="00954DC0">
        <w:rPr>
          <w:rFonts w:ascii="Arial" w:hAnsi="Arial"/>
          <w:w w:val="105"/>
          <w:sz w:val="21"/>
        </w:rPr>
        <w:t>que</w:t>
      </w:r>
      <w:r w:rsidRPr="00954DC0">
        <w:rPr>
          <w:rFonts w:ascii="Arial" w:hAnsi="Arial"/>
          <w:spacing w:val="9"/>
          <w:w w:val="105"/>
          <w:sz w:val="21"/>
        </w:rPr>
        <w:t xml:space="preserve"> </w:t>
      </w:r>
      <w:r w:rsidRPr="00954DC0">
        <w:rPr>
          <w:rFonts w:ascii="Arial" w:hAnsi="Arial"/>
          <w:w w:val="105"/>
          <w:sz w:val="21"/>
        </w:rPr>
        <w:t>un</w:t>
      </w:r>
      <w:r w:rsidRPr="00954DC0">
        <w:rPr>
          <w:rFonts w:ascii="Arial" w:hAnsi="Arial"/>
          <w:spacing w:val="-4"/>
          <w:w w:val="105"/>
          <w:sz w:val="21"/>
        </w:rPr>
        <w:t xml:space="preserve"> </w:t>
      </w:r>
      <w:r w:rsidRPr="00954DC0">
        <w:rPr>
          <w:rFonts w:ascii="Arial" w:hAnsi="Arial"/>
          <w:w w:val="105"/>
          <w:sz w:val="21"/>
        </w:rPr>
        <w:t>Concesionario</w:t>
      </w:r>
      <w:r w:rsidRPr="00954DC0">
        <w:rPr>
          <w:rFonts w:ascii="Arial" w:hAnsi="Arial"/>
          <w:spacing w:val="23"/>
          <w:w w:val="105"/>
          <w:sz w:val="21"/>
        </w:rPr>
        <w:t xml:space="preserve"> </w:t>
      </w:r>
      <w:r w:rsidRPr="00954DC0">
        <w:rPr>
          <w:rFonts w:ascii="Arial" w:hAnsi="Arial"/>
          <w:w w:val="105"/>
          <w:sz w:val="21"/>
        </w:rPr>
        <w:t>Solicitante</w:t>
      </w:r>
      <w:r w:rsidRPr="00954DC0">
        <w:rPr>
          <w:rFonts w:ascii="Arial" w:hAnsi="Arial"/>
          <w:spacing w:val="9"/>
          <w:w w:val="105"/>
          <w:sz w:val="21"/>
        </w:rPr>
        <w:t xml:space="preserve"> </w:t>
      </w:r>
      <w:r w:rsidRPr="00954DC0">
        <w:rPr>
          <w:rFonts w:ascii="Arial" w:hAnsi="Arial"/>
          <w:w w:val="105"/>
          <w:sz w:val="21"/>
        </w:rPr>
        <w:t>requiera</w:t>
      </w:r>
      <w:r w:rsidRPr="00954DC0">
        <w:rPr>
          <w:rFonts w:ascii="Arial" w:hAnsi="Arial"/>
          <w:spacing w:val="7"/>
          <w:w w:val="105"/>
          <w:sz w:val="21"/>
        </w:rPr>
        <w:t xml:space="preserve"> </w:t>
      </w:r>
      <w:r w:rsidRPr="00954DC0">
        <w:rPr>
          <w:rFonts w:ascii="Arial" w:hAnsi="Arial"/>
          <w:w w:val="105"/>
          <w:sz w:val="21"/>
        </w:rPr>
        <w:t>la</w:t>
      </w:r>
      <w:r w:rsidRPr="00954DC0">
        <w:rPr>
          <w:rFonts w:ascii="Arial" w:hAnsi="Arial"/>
          <w:spacing w:val="-8"/>
          <w:w w:val="105"/>
          <w:sz w:val="21"/>
        </w:rPr>
        <w:t xml:space="preserve"> </w:t>
      </w:r>
      <w:r w:rsidRPr="00954DC0">
        <w:rPr>
          <w:rFonts w:ascii="Arial" w:hAnsi="Arial"/>
          <w:w w:val="105"/>
          <w:sz w:val="21"/>
        </w:rPr>
        <w:t>entrega</w:t>
      </w:r>
      <w:r w:rsidRPr="00954DC0">
        <w:rPr>
          <w:rFonts w:ascii="Arial" w:hAnsi="Arial"/>
          <w:spacing w:val="4"/>
          <w:w w:val="105"/>
          <w:sz w:val="21"/>
        </w:rPr>
        <w:t xml:space="preserve"> </w:t>
      </w:r>
      <w:r w:rsidRPr="00954DC0">
        <w:rPr>
          <w:rFonts w:ascii="Arial" w:hAnsi="Arial"/>
          <w:w w:val="105"/>
          <w:sz w:val="21"/>
        </w:rPr>
        <w:t>del</w:t>
      </w:r>
      <w:r w:rsidRPr="00954DC0">
        <w:rPr>
          <w:rFonts w:ascii="Arial" w:hAnsi="Arial"/>
          <w:spacing w:val="-2"/>
          <w:w w:val="105"/>
          <w:sz w:val="21"/>
        </w:rPr>
        <w:t xml:space="preserve"> </w:t>
      </w:r>
      <w:r w:rsidRPr="00954DC0">
        <w:rPr>
          <w:rFonts w:ascii="Arial" w:hAnsi="Arial"/>
          <w:w w:val="105"/>
          <w:sz w:val="21"/>
        </w:rPr>
        <w:t>Servicio</w:t>
      </w:r>
      <w:r w:rsidRPr="00954DC0">
        <w:rPr>
          <w:rFonts w:ascii="Arial" w:hAnsi="Arial"/>
          <w:spacing w:val="4"/>
          <w:w w:val="105"/>
          <w:sz w:val="21"/>
        </w:rPr>
        <w:t xml:space="preserve"> </w:t>
      </w:r>
      <w:r w:rsidRPr="00954DC0">
        <w:rPr>
          <w:rFonts w:ascii="Arial" w:hAnsi="Arial"/>
          <w:w w:val="105"/>
          <w:sz w:val="21"/>
        </w:rPr>
        <w:t>de</w:t>
      </w:r>
      <w:r w:rsidRPr="00954DC0">
        <w:rPr>
          <w:rFonts w:ascii="Arial" w:hAnsi="Arial"/>
          <w:spacing w:val="-10"/>
          <w:w w:val="105"/>
          <w:sz w:val="21"/>
        </w:rPr>
        <w:t xml:space="preserve"> </w:t>
      </w:r>
      <w:r w:rsidRPr="00954DC0">
        <w:rPr>
          <w:rFonts w:ascii="Arial" w:hAnsi="Arial"/>
          <w:w w:val="105"/>
          <w:sz w:val="21"/>
        </w:rPr>
        <w:t>Arrendamiento</w:t>
      </w:r>
      <w:r w:rsidRPr="00954DC0">
        <w:rPr>
          <w:rFonts w:ascii="Arial" w:hAnsi="Arial"/>
          <w:w w:val="102"/>
          <w:sz w:val="21"/>
        </w:rPr>
        <w:t xml:space="preserve"> </w:t>
      </w:r>
      <w:r w:rsidRPr="00954DC0">
        <w:rPr>
          <w:rFonts w:ascii="Arial" w:hAnsi="Arial"/>
          <w:w w:val="105"/>
          <w:sz w:val="21"/>
        </w:rPr>
        <w:t>de</w:t>
      </w:r>
      <w:r w:rsidRPr="00954DC0">
        <w:rPr>
          <w:rFonts w:ascii="Arial" w:hAnsi="Arial"/>
          <w:spacing w:val="43"/>
          <w:w w:val="105"/>
          <w:sz w:val="21"/>
        </w:rPr>
        <w:t xml:space="preserve"> </w:t>
      </w:r>
      <w:r w:rsidRPr="00954DC0">
        <w:rPr>
          <w:rFonts w:ascii="Arial" w:hAnsi="Arial"/>
          <w:w w:val="105"/>
          <w:sz w:val="21"/>
        </w:rPr>
        <w:t>Enlaces</w:t>
      </w:r>
      <w:r w:rsidRPr="00954DC0">
        <w:rPr>
          <w:rFonts w:ascii="Arial" w:hAnsi="Arial"/>
          <w:spacing w:val="46"/>
          <w:w w:val="105"/>
          <w:sz w:val="21"/>
        </w:rPr>
        <w:t xml:space="preserve"> </w:t>
      </w:r>
      <w:r w:rsidRPr="00954DC0">
        <w:rPr>
          <w:rFonts w:ascii="Arial" w:hAnsi="Arial"/>
          <w:w w:val="105"/>
          <w:sz w:val="21"/>
        </w:rPr>
        <w:t>Dedicados</w:t>
      </w:r>
      <w:r w:rsidRPr="00954DC0">
        <w:rPr>
          <w:rFonts w:ascii="Arial" w:hAnsi="Arial"/>
          <w:spacing w:val="42"/>
          <w:w w:val="105"/>
          <w:sz w:val="21"/>
        </w:rPr>
        <w:t xml:space="preserve"> </w:t>
      </w:r>
      <w:r w:rsidRPr="00954DC0">
        <w:rPr>
          <w:rFonts w:ascii="Arial" w:hAnsi="Arial"/>
          <w:w w:val="105"/>
          <w:sz w:val="21"/>
        </w:rPr>
        <w:t>en</w:t>
      </w:r>
      <w:r w:rsidRPr="00954DC0">
        <w:rPr>
          <w:rFonts w:ascii="Arial" w:hAnsi="Arial"/>
          <w:spacing w:val="36"/>
          <w:w w:val="105"/>
          <w:sz w:val="21"/>
        </w:rPr>
        <w:t xml:space="preserve"> </w:t>
      </w:r>
      <w:r w:rsidRPr="00954DC0">
        <w:rPr>
          <w:rFonts w:ascii="Arial" w:hAnsi="Arial"/>
          <w:w w:val="105"/>
          <w:sz w:val="21"/>
        </w:rPr>
        <w:t>un</w:t>
      </w:r>
      <w:r w:rsidRPr="00954DC0">
        <w:rPr>
          <w:rFonts w:ascii="Arial" w:hAnsi="Arial"/>
          <w:spacing w:val="29"/>
          <w:w w:val="105"/>
          <w:sz w:val="21"/>
        </w:rPr>
        <w:t xml:space="preserve"> </w:t>
      </w:r>
      <w:r w:rsidRPr="00954DC0">
        <w:rPr>
          <w:rFonts w:ascii="Arial" w:hAnsi="Arial"/>
          <w:w w:val="105"/>
          <w:sz w:val="21"/>
        </w:rPr>
        <w:t>punto</w:t>
      </w:r>
      <w:r w:rsidRPr="00954DC0">
        <w:rPr>
          <w:rFonts w:ascii="Arial" w:hAnsi="Arial"/>
          <w:spacing w:val="34"/>
          <w:w w:val="105"/>
          <w:sz w:val="21"/>
        </w:rPr>
        <w:t xml:space="preserve"> </w:t>
      </w:r>
      <w:r w:rsidRPr="00954DC0">
        <w:rPr>
          <w:rFonts w:ascii="Arial" w:hAnsi="Arial"/>
          <w:w w:val="105"/>
          <w:sz w:val="21"/>
        </w:rPr>
        <w:t>donde</w:t>
      </w:r>
      <w:r w:rsidRPr="00954DC0">
        <w:rPr>
          <w:rFonts w:ascii="Arial" w:hAnsi="Arial"/>
          <w:spacing w:val="40"/>
          <w:w w:val="105"/>
          <w:sz w:val="21"/>
        </w:rPr>
        <w:t xml:space="preserve"> </w:t>
      </w:r>
      <w:r w:rsidRPr="00954DC0">
        <w:rPr>
          <w:rFonts w:ascii="Arial" w:hAnsi="Arial"/>
          <w:w w:val="105"/>
          <w:sz w:val="21"/>
        </w:rPr>
        <w:t>previamente</w:t>
      </w:r>
      <w:r w:rsidRPr="00954DC0">
        <w:rPr>
          <w:rFonts w:ascii="Arial" w:hAnsi="Arial"/>
          <w:spacing w:val="37"/>
          <w:w w:val="105"/>
          <w:sz w:val="21"/>
        </w:rPr>
        <w:t xml:space="preserve"> </w:t>
      </w:r>
      <w:r w:rsidRPr="00954DC0">
        <w:rPr>
          <w:rFonts w:ascii="Arial" w:hAnsi="Arial"/>
          <w:w w:val="105"/>
          <w:sz w:val="21"/>
        </w:rPr>
        <w:t>tenga</w:t>
      </w:r>
      <w:r w:rsidRPr="00954DC0">
        <w:rPr>
          <w:rFonts w:ascii="Arial" w:hAnsi="Arial"/>
          <w:spacing w:val="42"/>
          <w:w w:val="105"/>
          <w:sz w:val="21"/>
        </w:rPr>
        <w:t xml:space="preserve"> </w:t>
      </w:r>
      <w:r w:rsidRPr="00954DC0">
        <w:rPr>
          <w:rFonts w:ascii="Arial" w:hAnsi="Arial"/>
          <w:w w:val="105"/>
          <w:sz w:val="21"/>
        </w:rPr>
        <w:t>contratado</w:t>
      </w:r>
      <w:r w:rsidRPr="00954DC0">
        <w:rPr>
          <w:rFonts w:ascii="Arial" w:hAnsi="Arial"/>
          <w:spacing w:val="42"/>
          <w:w w:val="105"/>
          <w:sz w:val="21"/>
        </w:rPr>
        <w:t xml:space="preserve"> </w:t>
      </w:r>
      <w:r w:rsidRPr="00954DC0">
        <w:rPr>
          <w:rFonts w:ascii="Arial" w:hAnsi="Arial"/>
          <w:w w:val="105"/>
          <w:sz w:val="21"/>
        </w:rPr>
        <w:t>dicho</w:t>
      </w:r>
      <w:r w:rsidRPr="00954DC0">
        <w:rPr>
          <w:rFonts w:ascii="Arial" w:hAnsi="Arial"/>
          <w:spacing w:val="42"/>
          <w:w w:val="105"/>
          <w:sz w:val="21"/>
        </w:rPr>
        <w:t xml:space="preserve"> </w:t>
      </w:r>
      <w:r w:rsidRPr="00954DC0">
        <w:rPr>
          <w:rFonts w:ascii="Arial" w:hAnsi="Arial"/>
          <w:w w:val="105"/>
          <w:sz w:val="21"/>
        </w:rPr>
        <w:t>servicio,</w:t>
      </w:r>
      <w:r w:rsidRPr="00954DC0">
        <w:rPr>
          <w:rFonts w:ascii="Arial" w:hAnsi="Arial"/>
          <w:spacing w:val="51"/>
          <w:w w:val="105"/>
          <w:sz w:val="21"/>
        </w:rPr>
        <w:t xml:space="preserve"> </w:t>
      </w:r>
      <w:r w:rsidRPr="00954DC0">
        <w:rPr>
          <w:rFonts w:ascii="Arial" w:hAnsi="Arial"/>
          <w:w w:val="105"/>
          <w:sz w:val="21"/>
        </w:rPr>
        <w:t>los</w:t>
      </w:r>
      <w:r w:rsidRPr="00954DC0">
        <w:rPr>
          <w:rFonts w:ascii="Arial" w:hAnsi="Arial"/>
          <w:w w:val="103"/>
          <w:sz w:val="21"/>
        </w:rPr>
        <w:t xml:space="preserve"> </w:t>
      </w:r>
      <w:r w:rsidRPr="00954DC0">
        <w:rPr>
          <w:rFonts w:ascii="Arial" w:hAnsi="Arial"/>
          <w:w w:val="105"/>
          <w:sz w:val="21"/>
        </w:rPr>
        <w:t>plazos</w:t>
      </w:r>
      <w:r w:rsidRPr="00954DC0">
        <w:rPr>
          <w:rFonts w:ascii="Arial" w:hAnsi="Arial"/>
          <w:spacing w:val="-10"/>
          <w:w w:val="105"/>
          <w:sz w:val="21"/>
        </w:rPr>
        <w:t xml:space="preserve"> </w:t>
      </w:r>
      <w:r w:rsidRPr="00954DC0">
        <w:rPr>
          <w:rFonts w:ascii="Arial" w:hAnsi="Arial"/>
          <w:w w:val="105"/>
          <w:sz w:val="21"/>
        </w:rPr>
        <w:t>de</w:t>
      </w:r>
      <w:r w:rsidRPr="00954DC0">
        <w:rPr>
          <w:rFonts w:ascii="Arial" w:hAnsi="Arial"/>
          <w:spacing w:val="-12"/>
          <w:w w:val="105"/>
          <w:sz w:val="21"/>
        </w:rPr>
        <w:t xml:space="preserve"> </w:t>
      </w:r>
      <w:r w:rsidRPr="00954DC0">
        <w:rPr>
          <w:rFonts w:ascii="Arial" w:hAnsi="Arial"/>
          <w:w w:val="105"/>
          <w:sz w:val="21"/>
        </w:rPr>
        <w:t>entrega</w:t>
      </w:r>
      <w:r w:rsidRPr="00954DC0">
        <w:rPr>
          <w:rFonts w:ascii="Arial" w:hAnsi="Arial"/>
          <w:spacing w:val="-10"/>
          <w:w w:val="105"/>
          <w:sz w:val="21"/>
        </w:rPr>
        <w:t xml:space="preserve"> </w:t>
      </w:r>
      <w:r w:rsidRPr="00954DC0">
        <w:rPr>
          <w:rFonts w:ascii="Arial" w:hAnsi="Arial"/>
          <w:w w:val="105"/>
          <w:sz w:val="21"/>
        </w:rPr>
        <w:t>aplicables</w:t>
      </w:r>
      <w:r w:rsidRPr="00954DC0">
        <w:rPr>
          <w:rFonts w:ascii="Arial" w:hAnsi="Arial"/>
          <w:spacing w:val="-4"/>
          <w:w w:val="105"/>
          <w:sz w:val="21"/>
        </w:rPr>
        <w:t xml:space="preserve"> </w:t>
      </w:r>
      <w:r w:rsidRPr="00954DC0">
        <w:rPr>
          <w:rFonts w:ascii="Arial" w:hAnsi="Arial"/>
          <w:w w:val="105"/>
          <w:sz w:val="21"/>
        </w:rPr>
        <w:t>serán</w:t>
      </w:r>
      <w:r w:rsidRPr="00954DC0">
        <w:rPr>
          <w:rFonts w:ascii="Arial" w:hAnsi="Arial"/>
          <w:spacing w:val="-6"/>
          <w:w w:val="105"/>
          <w:sz w:val="21"/>
        </w:rPr>
        <w:t xml:space="preserve"> </w:t>
      </w:r>
      <w:r w:rsidRPr="00954DC0">
        <w:rPr>
          <w:rFonts w:ascii="Arial" w:hAnsi="Arial"/>
          <w:w w:val="105"/>
          <w:sz w:val="21"/>
        </w:rPr>
        <w:t>los</w:t>
      </w:r>
      <w:r w:rsidRPr="00954DC0">
        <w:rPr>
          <w:rFonts w:ascii="Arial" w:hAnsi="Arial"/>
          <w:spacing w:val="-15"/>
          <w:w w:val="105"/>
          <w:sz w:val="21"/>
        </w:rPr>
        <w:t xml:space="preserve"> </w:t>
      </w:r>
      <w:r w:rsidRPr="00954DC0">
        <w:rPr>
          <w:rFonts w:ascii="Arial" w:hAnsi="Arial"/>
          <w:w w:val="105"/>
          <w:sz w:val="21"/>
        </w:rPr>
        <w:t>siguientes:</w:t>
      </w:r>
    </w:p>
    <w:p w:rsidR="007A4BDD" w:rsidRPr="00954DC0" w:rsidRDefault="007A4BDD">
      <w:pPr>
        <w:spacing w:before="11"/>
        <w:rPr>
          <w:rFonts w:ascii="Arial" w:eastAsia="Arial" w:hAnsi="Arial" w:cs="Arial"/>
          <w:sz w:val="25"/>
          <w:szCs w:val="25"/>
        </w:rPr>
      </w:pPr>
    </w:p>
    <w:p w:rsidR="007A4BDD" w:rsidRPr="00954DC0" w:rsidRDefault="00B80A62" w:rsidP="00824B72">
      <w:pPr>
        <w:numPr>
          <w:ilvl w:val="0"/>
          <w:numId w:val="58"/>
        </w:numPr>
        <w:tabs>
          <w:tab w:val="left" w:pos="2468"/>
        </w:tabs>
        <w:spacing w:line="291" w:lineRule="auto"/>
        <w:ind w:right="1864" w:hanging="365"/>
        <w:rPr>
          <w:rFonts w:ascii="Arial" w:eastAsia="Arial" w:hAnsi="Arial" w:cs="Arial"/>
          <w:sz w:val="21"/>
          <w:szCs w:val="21"/>
        </w:rPr>
      </w:pPr>
      <w:r w:rsidRPr="00954DC0">
        <w:rPr>
          <w:rFonts w:ascii="Arial" w:hAnsi="Arial"/>
          <w:sz w:val="21"/>
        </w:rPr>
        <w:t xml:space="preserve">El </w:t>
      </w:r>
      <w:r w:rsidRPr="00954DC0">
        <w:rPr>
          <w:rFonts w:ascii="Arial" w:hAnsi="Arial"/>
          <w:spacing w:val="17"/>
          <w:sz w:val="21"/>
        </w:rPr>
        <w:t xml:space="preserve"> </w:t>
      </w:r>
      <w:r w:rsidRPr="00954DC0">
        <w:rPr>
          <w:rFonts w:ascii="Arial" w:hAnsi="Arial"/>
          <w:sz w:val="21"/>
        </w:rPr>
        <w:t xml:space="preserve">50% </w:t>
      </w:r>
      <w:r w:rsidRPr="00954DC0">
        <w:rPr>
          <w:rFonts w:ascii="Arial" w:hAnsi="Arial"/>
          <w:spacing w:val="40"/>
          <w:sz w:val="21"/>
        </w:rPr>
        <w:t xml:space="preserve"> </w:t>
      </w:r>
      <w:r w:rsidRPr="00954DC0">
        <w:rPr>
          <w:rFonts w:ascii="Arial" w:hAnsi="Arial"/>
          <w:sz w:val="21"/>
        </w:rPr>
        <w:t xml:space="preserve">(cincuenta </w:t>
      </w:r>
      <w:r w:rsidRPr="00954DC0">
        <w:rPr>
          <w:rFonts w:ascii="Arial" w:hAnsi="Arial"/>
          <w:spacing w:val="51"/>
          <w:sz w:val="21"/>
        </w:rPr>
        <w:t xml:space="preserve"> </w:t>
      </w:r>
      <w:r w:rsidRPr="00954DC0">
        <w:rPr>
          <w:rFonts w:ascii="Arial" w:hAnsi="Arial"/>
          <w:sz w:val="21"/>
        </w:rPr>
        <w:t xml:space="preserve">por </w:t>
      </w:r>
      <w:r w:rsidRPr="00954DC0">
        <w:rPr>
          <w:rFonts w:ascii="Arial" w:hAnsi="Arial"/>
          <w:spacing w:val="23"/>
          <w:sz w:val="21"/>
        </w:rPr>
        <w:t xml:space="preserve"> </w:t>
      </w:r>
      <w:r w:rsidRPr="00954DC0">
        <w:rPr>
          <w:rFonts w:ascii="Arial" w:hAnsi="Arial"/>
          <w:sz w:val="21"/>
        </w:rPr>
        <w:t xml:space="preserve">ciento) </w:t>
      </w:r>
      <w:r w:rsidRPr="00954DC0">
        <w:rPr>
          <w:rFonts w:ascii="Arial" w:hAnsi="Arial"/>
          <w:spacing w:val="45"/>
          <w:sz w:val="21"/>
        </w:rPr>
        <w:t xml:space="preserve"> </w:t>
      </w:r>
      <w:r w:rsidRPr="00954DC0">
        <w:rPr>
          <w:rFonts w:ascii="Arial" w:hAnsi="Arial"/>
          <w:sz w:val="21"/>
        </w:rPr>
        <w:t xml:space="preserve">del </w:t>
      </w:r>
      <w:r w:rsidRPr="00954DC0">
        <w:rPr>
          <w:rFonts w:ascii="Arial" w:hAnsi="Arial"/>
          <w:spacing w:val="36"/>
          <w:sz w:val="21"/>
        </w:rPr>
        <w:t xml:space="preserve"> </w:t>
      </w:r>
      <w:r w:rsidRPr="00954DC0">
        <w:rPr>
          <w:rFonts w:ascii="Arial" w:hAnsi="Arial"/>
          <w:sz w:val="21"/>
        </w:rPr>
        <w:t xml:space="preserve">plazo </w:t>
      </w:r>
      <w:r w:rsidRPr="00954DC0">
        <w:rPr>
          <w:rFonts w:ascii="Arial" w:hAnsi="Arial"/>
          <w:spacing w:val="36"/>
          <w:sz w:val="21"/>
        </w:rPr>
        <w:t xml:space="preserve"> </w:t>
      </w:r>
      <w:r w:rsidRPr="00954DC0">
        <w:rPr>
          <w:rFonts w:ascii="Arial" w:hAnsi="Arial"/>
          <w:sz w:val="21"/>
        </w:rPr>
        <w:t xml:space="preserve">original </w:t>
      </w:r>
      <w:r w:rsidRPr="00954DC0">
        <w:rPr>
          <w:rFonts w:ascii="Arial" w:hAnsi="Arial"/>
          <w:spacing w:val="41"/>
          <w:sz w:val="21"/>
        </w:rPr>
        <w:t xml:space="preserve"> </w:t>
      </w:r>
      <w:r w:rsidRPr="00954DC0">
        <w:rPr>
          <w:rFonts w:ascii="Arial" w:hAnsi="Arial"/>
          <w:sz w:val="21"/>
        </w:rPr>
        <w:t xml:space="preserve">de </w:t>
      </w:r>
      <w:r w:rsidRPr="00954DC0">
        <w:rPr>
          <w:rFonts w:ascii="Arial" w:hAnsi="Arial"/>
          <w:spacing w:val="30"/>
          <w:sz w:val="21"/>
        </w:rPr>
        <w:t xml:space="preserve"> </w:t>
      </w:r>
      <w:r w:rsidRPr="00954DC0">
        <w:rPr>
          <w:rFonts w:ascii="Arial" w:hAnsi="Arial"/>
          <w:sz w:val="21"/>
        </w:rPr>
        <w:t xml:space="preserve">entrega </w:t>
      </w:r>
      <w:r w:rsidRPr="00954DC0">
        <w:rPr>
          <w:rFonts w:ascii="Arial" w:hAnsi="Arial"/>
          <w:spacing w:val="39"/>
          <w:sz w:val="21"/>
        </w:rPr>
        <w:t xml:space="preserve"> </w:t>
      </w:r>
      <w:r w:rsidRPr="00954DC0">
        <w:rPr>
          <w:rFonts w:ascii="Arial" w:hAnsi="Arial"/>
          <w:sz w:val="21"/>
        </w:rPr>
        <w:t xml:space="preserve">cuando </w:t>
      </w:r>
      <w:r w:rsidRPr="00954DC0">
        <w:rPr>
          <w:rFonts w:ascii="Arial" w:hAnsi="Arial"/>
          <w:spacing w:val="45"/>
          <w:sz w:val="21"/>
        </w:rPr>
        <w:t xml:space="preserve"> </w:t>
      </w:r>
      <w:r w:rsidRPr="00954DC0">
        <w:rPr>
          <w:rFonts w:ascii="Arial" w:hAnsi="Arial"/>
          <w:sz w:val="21"/>
        </w:rPr>
        <w:t xml:space="preserve">no </w:t>
      </w:r>
      <w:r w:rsidRPr="00954DC0">
        <w:rPr>
          <w:rFonts w:ascii="Arial" w:hAnsi="Arial"/>
          <w:spacing w:val="31"/>
          <w:sz w:val="21"/>
        </w:rPr>
        <w:t xml:space="preserve"> </w:t>
      </w:r>
      <w:r w:rsidRPr="00954DC0">
        <w:rPr>
          <w:rFonts w:ascii="Arial" w:hAnsi="Arial"/>
          <w:sz w:val="21"/>
        </w:rPr>
        <w:t>se requiera</w:t>
      </w:r>
      <w:r w:rsidRPr="00954DC0">
        <w:rPr>
          <w:rFonts w:ascii="Arial" w:hAnsi="Arial"/>
          <w:spacing w:val="35"/>
          <w:sz w:val="21"/>
        </w:rPr>
        <w:t xml:space="preserve"> </w:t>
      </w:r>
      <w:r w:rsidRPr="00954DC0">
        <w:rPr>
          <w:rFonts w:ascii="Arial" w:hAnsi="Arial"/>
          <w:sz w:val="21"/>
        </w:rPr>
        <w:t>la</w:t>
      </w:r>
      <w:r w:rsidRPr="00954DC0">
        <w:rPr>
          <w:rFonts w:ascii="Arial" w:hAnsi="Arial"/>
          <w:spacing w:val="15"/>
          <w:sz w:val="21"/>
        </w:rPr>
        <w:t xml:space="preserve"> </w:t>
      </w:r>
      <w:r w:rsidRPr="00954DC0">
        <w:rPr>
          <w:rFonts w:ascii="Arial" w:hAnsi="Arial"/>
          <w:sz w:val="21"/>
        </w:rPr>
        <w:t>modificación</w:t>
      </w:r>
      <w:r w:rsidRPr="00954DC0">
        <w:rPr>
          <w:rFonts w:ascii="Arial" w:hAnsi="Arial"/>
          <w:spacing w:val="36"/>
          <w:sz w:val="21"/>
        </w:rPr>
        <w:t xml:space="preserve"> </w:t>
      </w:r>
      <w:r w:rsidRPr="00954DC0">
        <w:rPr>
          <w:rFonts w:ascii="Arial" w:hAnsi="Arial"/>
          <w:sz w:val="21"/>
        </w:rPr>
        <w:t>del</w:t>
      </w:r>
      <w:r w:rsidRPr="00954DC0">
        <w:rPr>
          <w:rFonts w:ascii="Arial" w:hAnsi="Arial"/>
          <w:spacing w:val="29"/>
          <w:sz w:val="21"/>
        </w:rPr>
        <w:t xml:space="preserve"> </w:t>
      </w:r>
      <w:r w:rsidRPr="00954DC0">
        <w:rPr>
          <w:rFonts w:ascii="Arial" w:hAnsi="Arial"/>
          <w:sz w:val="21"/>
        </w:rPr>
        <w:t>medio</w:t>
      </w:r>
      <w:r w:rsidRPr="00954DC0">
        <w:rPr>
          <w:rFonts w:ascii="Arial" w:hAnsi="Arial"/>
          <w:spacing w:val="23"/>
          <w:sz w:val="21"/>
        </w:rPr>
        <w:t xml:space="preserve"> </w:t>
      </w:r>
      <w:r w:rsidRPr="00954DC0">
        <w:rPr>
          <w:rFonts w:ascii="Arial" w:hAnsi="Arial"/>
          <w:sz w:val="21"/>
        </w:rPr>
        <w:t>o</w:t>
      </w:r>
      <w:r w:rsidRPr="00954DC0">
        <w:rPr>
          <w:rFonts w:ascii="Arial" w:hAnsi="Arial"/>
          <w:spacing w:val="18"/>
          <w:sz w:val="21"/>
        </w:rPr>
        <w:t xml:space="preserve"> </w:t>
      </w:r>
      <w:r w:rsidRPr="00954DC0">
        <w:rPr>
          <w:rFonts w:ascii="Arial" w:hAnsi="Arial"/>
          <w:sz w:val="21"/>
        </w:rPr>
        <w:t>del</w:t>
      </w:r>
      <w:r w:rsidRPr="00954DC0">
        <w:rPr>
          <w:rFonts w:ascii="Arial" w:hAnsi="Arial"/>
          <w:spacing w:val="18"/>
          <w:sz w:val="21"/>
        </w:rPr>
        <w:t xml:space="preserve"> </w:t>
      </w:r>
      <w:r w:rsidRPr="00954DC0">
        <w:rPr>
          <w:rFonts w:ascii="Arial" w:hAnsi="Arial"/>
          <w:sz w:val="21"/>
        </w:rPr>
        <w:t>equipo</w:t>
      </w:r>
      <w:r w:rsidRPr="00954DC0">
        <w:rPr>
          <w:rFonts w:ascii="Arial" w:hAnsi="Arial"/>
          <w:spacing w:val="36"/>
          <w:sz w:val="21"/>
        </w:rPr>
        <w:t xml:space="preserve"> </w:t>
      </w:r>
      <w:r w:rsidRPr="00954DC0">
        <w:rPr>
          <w:rFonts w:ascii="Arial" w:hAnsi="Arial"/>
          <w:sz w:val="21"/>
        </w:rPr>
        <w:t>de</w:t>
      </w:r>
      <w:r w:rsidRPr="00954DC0">
        <w:rPr>
          <w:rFonts w:ascii="Arial" w:hAnsi="Arial"/>
          <w:spacing w:val="21"/>
          <w:sz w:val="21"/>
        </w:rPr>
        <w:t xml:space="preserve"> </w:t>
      </w:r>
      <w:r w:rsidRPr="00954DC0">
        <w:rPr>
          <w:rFonts w:ascii="Arial" w:hAnsi="Arial"/>
          <w:sz w:val="21"/>
        </w:rPr>
        <w:t>transmisión.</w:t>
      </w:r>
    </w:p>
    <w:p w:rsidR="007A4BDD" w:rsidRPr="00954DC0" w:rsidRDefault="007A4BDD">
      <w:pPr>
        <w:spacing w:line="291" w:lineRule="auto"/>
        <w:rPr>
          <w:rFonts w:ascii="Arial" w:eastAsia="Arial" w:hAnsi="Arial" w:cs="Arial"/>
          <w:sz w:val="21"/>
          <w:szCs w:val="21"/>
        </w:rPr>
        <w:sectPr w:rsidR="007A4BDD" w:rsidRPr="00954DC0">
          <w:pgSz w:w="12260" w:h="15860"/>
          <w:pgMar w:top="0" w:right="0" w:bottom="0" w:left="0" w:header="720" w:footer="720" w:gutter="0"/>
          <w:cols w:space="720"/>
        </w:sectPr>
      </w:pPr>
    </w:p>
    <w:p w:rsidR="007A4BDD" w:rsidRPr="00954DC0" w:rsidRDefault="00B80A62" w:rsidP="00824B72">
      <w:pPr>
        <w:numPr>
          <w:ilvl w:val="0"/>
          <w:numId w:val="57"/>
        </w:numPr>
        <w:tabs>
          <w:tab w:val="left" w:pos="852"/>
        </w:tabs>
        <w:spacing w:before="48" w:line="282" w:lineRule="auto"/>
        <w:ind w:right="867"/>
        <w:rPr>
          <w:rFonts w:ascii="Arial" w:eastAsia="Arial" w:hAnsi="Arial" w:cs="Arial"/>
        </w:rPr>
      </w:pPr>
      <w:r w:rsidRPr="00954DC0">
        <w:rPr>
          <w:rFonts w:ascii="Arial" w:hAnsi="Arial"/>
        </w:rPr>
        <w:lastRenderedPageBreak/>
        <w:t>El</w:t>
      </w:r>
      <w:r w:rsidRPr="00954DC0">
        <w:rPr>
          <w:rFonts w:ascii="Arial" w:hAnsi="Arial"/>
          <w:spacing w:val="31"/>
        </w:rPr>
        <w:t xml:space="preserve"> </w:t>
      </w:r>
      <w:r w:rsidRPr="00954DC0">
        <w:rPr>
          <w:rFonts w:ascii="Arial" w:hAnsi="Arial"/>
        </w:rPr>
        <w:t>75%</w:t>
      </w:r>
      <w:r w:rsidRPr="00954DC0">
        <w:rPr>
          <w:rFonts w:ascii="Arial" w:hAnsi="Arial"/>
          <w:spacing w:val="48"/>
        </w:rPr>
        <w:t xml:space="preserve"> </w:t>
      </w:r>
      <w:r w:rsidRPr="00954DC0">
        <w:rPr>
          <w:rFonts w:ascii="Arial" w:hAnsi="Arial"/>
        </w:rPr>
        <w:t>(setenta</w:t>
      </w:r>
      <w:r w:rsidRPr="00954DC0">
        <w:rPr>
          <w:rFonts w:ascii="Arial" w:hAnsi="Arial"/>
          <w:spacing w:val="44"/>
        </w:rPr>
        <w:t xml:space="preserve"> </w:t>
      </w:r>
      <w:r w:rsidRPr="00954DC0">
        <w:rPr>
          <w:rFonts w:ascii="Arial" w:hAnsi="Arial"/>
        </w:rPr>
        <w:t>y</w:t>
      </w:r>
      <w:r w:rsidRPr="00954DC0">
        <w:rPr>
          <w:rFonts w:ascii="Arial" w:hAnsi="Arial"/>
          <w:spacing w:val="49"/>
        </w:rPr>
        <w:t xml:space="preserve"> </w:t>
      </w:r>
      <w:r w:rsidRPr="00954DC0">
        <w:rPr>
          <w:rFonts w:ascii="Arial" w:hAnsi="Arial"/>
        </w:rPr>
        <w:t>cinco</w:t>
      </w:r>
      <w:r w:rsidRPr="00954DC0">
        <w:rPr>
          <w:rFonts w:ascii="Arial" w:hAnsi="Arial"/>
          <w:spacing w:val="49"/>
        </w:rPr>
        <w:t xml:space="preserve"> </w:t>
      </w:r>
      <w:r w:rsidRPr="00954DC0">
        <w:rPr>
          <w:rFonts w:ascii="Arial" w:hAnsi="Arial"/>
        </w:rPr>
        <w:t>por</w:t>
      </w:r>
      <w:r w:rsidRPr="00954DC0">
        <w:rPr>
          <w:rFonts w:ascii="Arial" w:hAnsi="Arial"/>
          <w:spacing w:val="39"/>
        </w:rPr>
        <w:t xml:space="preserve"> </w:t>
      </w:r>
      <w:r w:rsidRPr="00954DC0">
        <w:rPr>
          <w:rFonts w:ascii="Arial" w:hAnsi="Arial"/>
        </w:rPr>
        <w:t>ciento)</w:t>
      </w:r>
      <w:r w:rsidRPr="00954DC0">
        <w:rPr>
          <w:rFonts w:ascii="Arial" w:hAnsi="Arial"/>
          <w:spacing w:val="55"/>
        </w:rPr>
        <w:t xml:space="preserve"> </w:t>
      </w:r>
      <w:r w:rsidRPr="00954DC0">
        <w:rPr>
          <w:rFonts w:ascii="Arial" w:hAnsi="Arial"/>
        </w:rPr>
        <w:t>del</w:t>
      </w:r>
      <w:r w:rsidRPr="00954DC0">
        <w:rPr>
          <w:rFonts w:ascii="Arial" w:hAnsi="Arial"/>
          <w:spacing w:val="51"/>
        </w:rPr>
        <w:t xml:space="preserve"> </w:t>
      </w:r>
      <w:r w:rsidRPr="00954DC0">
        <w:rPr>
          <w:rFonts w:ascii="Arial" w:hAnsi="Arial"/>
        </w:rPr>
        <w:t>plazo</w:t>
      </w:r>
      <w:r w:rsidRPr="00954DC0">
        <w:rPr>
          <w:rFonts w:ascii="Arial" w:hAnsi="Arial"/>
          <w:spacing w:val="47"/>
        </w:rPr>
        <w:t xml:space="preserve"> </w:t>
      </w:r>
      <w:r w:rsidRPr="00954DC0">
        <w:rPr>
          <w:rFonts w:ascii="Arial" w:hAnsi="Arial"/>
        </w:rPr>
        <w:t>original</w:t>
      </w:r>
      <w:r w:rsidRPr="00954DC0">
        <w:rPr>
          <w:rFonts w:ascii="Arial" w:hAnsi="Arial"/>
          <w:spacing w:val="42"/>
        </w:rPr>
        <w:t xml:space="preserve"> </w:t>
      </w:r>
      <w:r w:rsidRPr="00954DC0">
        <w:rPr>
          <w:rFonts w:ascii="Arial" w:hAnsi="Arial"/>
        </w:rPr>
        <w:t>de</w:t>
      </w:r>
      <w:r w:rsidRPr="00954DC0">
        <w:rPr>
          <w:rFonts w:ascii="Arial" w:hAnsi="Arial"/>
          <w:spacing w:val="41"/>
        </w:rPr>
        <w:t xml:space="preserve"> </w:t>
      </w:r>
      <w:r w:rsidRPr="00954DC0">
        <w:rPr>
          <w:rFonts w:ascii="Arial" w:hAnsi="Arial"/>
        </w:rPr>
        <w:t>entrega</w:t>
      </w:r>
      <w:r w:rsidRPr="00954DC0">
        <w:rPr>
          <w:rFonts w:ascii="Arial" w:hAnsi="Arial"/>
          <w:spacing w:val="53"/>
        </w:rPr>
        <w:t xml:space="preserve"> </w:t>
      </w:r>
      <w:r w:rsidRPr="00954DC0">
        <w:rPr>
          <w:rFonts w:ascii="Arial" w:hAnsi="Arial"/>
        </w:rPr>
        <w:t>cuando</w:t>
      </w:r>
      <w:r w:rsidRPr="00954DC0">
        <w:rPr>
          <w:rFonts w:ascii="Arial" w:hAnsi="Arial"/>
          <w:spacing w:val="50"/>
        </w:rPr>
        <w:t xml:space="preserve"> </w:t>
      </w:r>
      <w:r w:rsidRPr="00954DC0">
        <w:rPr>
          <w:rFonts w:ascii="Arial" w:hAnsi="Arial"/>
        </w:rPr>
        <w:t>se</w:t>
      </w:r>
      <w:r w:rsidRPr="00954DC0">
        <w:rPr>
          <w:rFonts w:ascii="Arial" w:hAnsi="Arial"/>
          <w:w w:val="98"/>
        </w:rPr>
        <w:t xml:space="preserve"> </w:t>
      </w:r>
      <w:r w:rsidRPr="00954DC0">
        <w:rPr>
          <w:rFonts w:ascii="Arial" w:hAnsi="Arial"/>
        </w:rPr>
        <w:t>requiera</w:t>
      </w:r>
      <w:r w:rsidRPr="00954DC0">
        <w:rPr>
          <w:rFonts w:ascii="Arial" w:hAnsi="Arial"/>
          <w:spacing w:val="3"/>
        </w:rPr>
        <w:t xml:space="preserve"> </w:t>
      </w:r>
      <w:r w:rsidRPr="00954DC0">
        <w:rPr>
          <w:rFonts w:ascii="Arial" w:hAnsi="Arial"/>
        </w:rPr>
        <w:t>la</w:t>
      </w:r>
      <w:r w:rsidRPr="00954DC0">
        <w:rPr>
          <w:rFonts w:ascii="Arial" w:hAnsi="Arial"/>
          <w:spacing w:val="-8"/>
        </w:rPr>
        <w:t xml:space="preserve"> </w:t>
      </w:r>
      <w:r w:rsidRPr="00954DC0">
        <w:rPr>
          <w:rFonts w:ascii="Arial" w:hAnsi="Arial"/>
        </w:rPr>
        <w:t>modificación del</w:t>
      </w:r>
      <w:r w:rsidRPr="00954DC0">
        <w:rPr>
          <w:rFonts w:ascii="Arial" w:hAnsi="Arial"/>
          <w:spacing w:val="-6"/>
        </w:rPr>
        <w:t xml:space="preserve"> </w:t>
      </w:r>
      <w:r w:rsidRPr="00954DC0">
        <w:rPr>
          <w:rFonts w:ascii="Arial" w:hAnsi="Arial"/>
        </w:rPr>
        <w:t>medio</w:t>
      </w:r>
      <w:r w:rsidRPr="00954DC0">
        <w:rPr>
          <w:rFonts w:ascii="Arial" w:hAnsi="Arial"/>
          <w:spacing w:val="-7"/>
        </w:rPr>
        <w:t xml:space="preserve"> </w:t>
      </w:r>
      <w:r w:rsidRPr="00954DC0">
        <w:rPr>
          <w:rFonts w:ascii="Arial" w:hAnsi="Arial"/>
        </w:rPr>
        <w:t>o</w:t>
      </w:r>
      <w:r w:rsidRPr="00954DC0">
        <w:rPr>
          <w:rFonts w:ascii="Arial" w:hAnsi="Arial"/>
          <w:spacing w:val="-11"/>
        </w:rPr>
        <w:t xml:space="preserve"> </w:t>
      </w:r>
      <w:r w:rsidRPr="00954DC0">
        <w:rPr>
          <w:rFonts w:ascii="Arial" w:hAnsi="Arial"/>
        </w:rPr>
        <w:t>del</w:t>
      </w:r>
      <w:r w:rsidRPr="00954DC0">
        <w:rPr>
          <w:rFonts w:ascii="Arial" w:hAnsi="Arial"/>
          <w:spacing w:val="-10"/>
        </w:rPr>
        <w:t xml:space="preserve"> </w:t>
      </w:r>
      <w:r w:rsidRPr="00954DC0">
        <w:rPr>
          <w:rFonts w:ascii="Arial" w:hAnsi="Arial"/>
        </w:rPr>
        <w:t>equipo</w:t>
      </w:r>
      <w:r w:rsidRPr="00954DC0">
        <w:rPr>
          <w:rFonts w:ascii="Arial" w:hAnsi="Arial"/>
          <w:spacing w:val="-6"/>
        </w:rPr>
        <w:t xml:space="preserve"> </w:t>
      </w:r>
      <w:r w:rsidRPr="00954DC0">
        <w:rPr>
          <w:rFonts w:ascii="Arial" w:hAnsi="Arial"/>
        </w:rPr>
        <w:t>de</w:t>
      </w:r>
      <w:r w:rsidRPr="00954DC0">
        <w:rPr>
          <w:rFonts w:ascii="Arial" w:hAnsi="Arial"/>
          <w:spacing w:val="-14"/>
        </w:rPr>
        <w:t xml:space="preserve"> </w:t>
      </w:r>
      <w:r w:rsidRPr="00954DC0">
        <w:rPr>
          <w:rFonts w:ascii="Arial" w:hAnsi="Arial"/>
        </w:rPr>
        <w:t>transmisión.</w:t>
      </w:r>
    </w:p>
    <w:p w:rsidR="007A4BDD" w:rsidRPr="00954DC0" w:rsidRDefault="00B80A62" w:rsidP="00824B72">
      <w:pPr>
        <w:numPr>
          <w:ilvl w:val="0"/>
          <w:numId w:val="57"/>
        </w:numPr>
        <w:tabs>
          <w:tab w:val="left" w:pos="852"/>
        </w:tabs>
        <w:spacing w:before="11" w:line="277" w:lineRule="auto"/>
        <w:ind w:right="867"/>
        <w:rPr>
          <w:rFonts w:ascii="Arial" w:eastAsia="Arial" w:hAnsi="Arial" w:cs="Arial"/>
        </w:rPr>
      </w:pPr>
      <w:r w:rsidRPr="00954DC0">
        <w:rPr>
          <w:rFonts w:ascii="Arial" w:hAnsi="Arial"/>
        </w:rPr>
        <w:t>El</w:t>
      </w:r>
      <w:r w:rsidRPr="00954DC0">
        <w:rPr>
          <w:rFonts w:ascii="Arial" w:hAnsi="Arial"/>
          <w:spacing w:val="13"/>
        </w:rPr>
        <w:t xml:space="preserve"> </w:t>
      </w:r>
      <w:r w:rsidRPr="00954DC0">
        <w:rPr>
          <w:rFonts w:ascii="Arial" w:hAnsi="Arial"/>
        </w:rPr>
        <w:t>100%</w:t>
      </w:r>
      <w:r w:rsidRPr="00954DC0">
        <w:rPr>
          <w:rFonts w:ascii="Arial" w:hAnsi="Arial"/>
          <w:spacing w:val="10"/>
        </w:rPr>
        <w:t xml:space="preserve"> </w:t>
      </w:r>
      <w:r w:rsidRPr="00954DC0">
        <w:rPr>
          <w:rFonts w:ascii="Arial" w:hAnsi="Arial"/>
        </w:rPr>
        <w:t>(cien</w:t>
      </w:r>
      <w:r w:rsidRPr="00954DC0">
        <w:rPr>
          <w:rFonts w:ascii="Arial" w:hAnsi="Arial"/>
          <w:spacing w:val="17"/>
        </w:rPr>
        <w:t xml:space="preserve"> </w:t>
      </w:r>
      <w:r w:rsidRPr="00954DC0">
        <w:rPr>
          <w:rFonts w:ascii="Arial" w:hAnsi="Arial"/>
        </w:rPr>
        <w:t>por</w:t>
      </w:r>
      <w:r w:rsidRPr="00954DC0">
        <w:rPr>
          <w:rFonts w:ascii="Arial" w:hAnsi="Arial"/>
          <w:spacing w:val="14"/>
        </w:rPr>
        <w:t xml:space="preserve"> </w:t>
      </w:r>
      <w:r w:rsidRPr="00954DC0">
        <w:rPr>
          <w:rFonts w:ascii="Arial" w:hAnsi="Arial"/>
        </w:rPr>
        <w:t>ciento)</w:t>
      </w:r>
      <w:r w:rsidRPr="00954DC0">
        <w:rPr>
          <w:rFonts w:ascii="Arial" w:hAnsi="Arial"/>
          <w:spacing w:val="31"/>
        </w:rPr>
        <w:t xml:space="preserve"> </w:t>
      </w:r>
      <w:r w:rsidRPr="00954DC0">
        <w:rPr>
          <w:rFonts w:ascii="Arial" w:hAnsi="Arial"/>
        </w:rPr>
        <w:t>cuando</w:t>
      </w:r>
      <w:r w:rsidRPr="00954DC0">
        <w:rPr>
          <w:rFonts w:ascii="Arial" w:hAnsi="Arial"/>
          <w:spacing w:val="27"/>
        </w:rPr>
        <w:t xml:space="preserve"> </w:t>
      </w:r>
      <w:r w:rsidRPr="00954DC0">
        <w:rPr>
          <w:rFonts w:ascii="Arial" w:hAnsi="Arial"/>
        </w:rPr>
        <w:t>se</w:t>
      </w:r>
      <w:r w:rsidRPr="00954DC0">
        <w:rPr>
          <w:rFonts w:ascii="Arial" w:hAnsi="Arial"/>
          <w:spacing w:val="21"/>
        </w:rPr>
        <w:t xml:space="preserve"> </w:t>
      </w:r>
      <w:r w:rsidRPr="00954DC0">
        <w:rPr>
          <w:rFonts w:ascii="Arial" w:hAnsi="Arial"/>
        </w:rPr>
        <w:t>requiera</w:t>
      </w:r>
      <w:r w:rsidRPr="00954DC0">
        <w:rPr>
          <w:rFonts w:ascii="Arial" w:hAnsi="Arial"/>
          <w:spacing w:val="27"/>
        </w:rPr>
        <w:t xml:space="preserve"> </w:t>
      </w:r>
      <w:r w:rsidRPr="00954DC0">
        <w:rPr>
          <w:rFonts w:ascii="Arial" w:hAnsi="Arial"/>
        </w:rPr>
        <w:t>la</w:t>
      </w:r>
      <w:r w:rsidRPr="00954DC0">
        <w:rPr>
          <w:rFonts w:ascii="Arial" w:hAnsi="Arial"/>
          <w:spacing w:val="11"/>
        </w:rPr>
        <w:t xml:space="preserve"> </w:t>
      </w:r>
      <w:r w:rsidRPr="00954DC0">
        <w:rPr>
          <w:rFonts w:ascii="Arial" w:hAnsi="Arial"/>
        </w:rPr>
        <w:t>ampliación</w:t>
      </w:r>
      <w:r w:rsidRPr="00954DC0">
        <w:rPr>
          <w:rFonts w:ascii="Arial" w:hAnsi="Arial"/>
          <w:spacing w:val="28"/>
        </w:rPr>
        <w:t xml:space="preserve"> </w:t>
      </w:r>
      <w:r w:rsidRPr="00954DC0">
        <w:rPr>
          <w:rFonts w:ascii="Arial" w:hAnsi="Arial"/>
        </w:rPr>
        <w:t>de</w:t>
      </w:r>
      <w:r w:rsidRPr="00954DC0">
        <w:rPr>
          <w:rFonts w:ascii="Arial" w:hAnsi="Arial"/>
          <w:spacing w:val="21"/>
        </w:rPr>
        <w:t xml:space="preserve"> </w:t>
      </w:r>
      <w:r w:rsidRPr="00954DC0">
        <w:rPr>
          <w:rFonts w:ascii="Arial" w:hAnsi="Arial"/>
        </w:rPr>
        <w:t>los</w:t>
      </w:r>
      <w:r w:rsidRPr="00954DC0">
        <w:rPr>
          <w:rFonts w:ascii="Arial" w:hAnsi="Arial"/>
          <w:spacing w:val="17"/>
        </w:rPr>
        <w:t xml:space="preserve"> </w:t>
      </w:r>
      <w:r w:rsidRPr="00954DC0">
        <w:rPr>
          <w:rFonts w:ascii="Arial" w:hAnsi="Arial"/>
        </w:rPr>
        <w:t>medios</w:t>
      </w:r>
      <w:r w:rsidRPr="00954DC0">
        <w:rPr>
          <w:rFonts w:ascii="Arial" w:hAnsi="Arial"/>
          <w:spacing w:val="19"/>
        </w:rPr>
        <w:t xml:space="preserve"> </w:t>
      </w:r>
      <w:r w:rsidRPr="00954DC0">
        <w:rPr>
          <w:rFonts w:ascii="Arial" w:hAnsi="Arial"/>
        </w:rPr>
        <w:t>y</w:t>
      </w:r>
      <w:r w:rsidRPr="00954DC0">
        <w:rPr>
          <w:rFonts w:ascii="Arial" w:hAnsi="Arial"/>
          <w:spacing w:val="16"/>
        </w:rPr>
        <w:t xml:space="preserve"> </w:t>
      </w:r>
      <w:r w:rsidRPr="00954DC0">
        <w:rPr>
          <w:rFonts w:ascii="Arial" w:hAnsi="Arial"/>
        </w:rPr>
        <w:t>de</w:t>
      </w:r>
      <w:r w:rsidRPr="00954DC0">
        <w:rPr>
          <w:rFonts w:ascii="Arial" w:hAnsi="Arial"/>
          <w:w w:val="99"/>
        </w:rPr>
        <w:t xml:space="preserve"> </w:t>
      </w:r>
      <w:r w:rsidRPr="00954DC0">
        <w:rPr>
          <w:rFonts w:ascii="Arial" w:hAnsi="Arial"/>
        </w:rPr>
        <w:t>los</w:t>
      </w:r>
      <w:r w:rsidRPr="00954DC0">
        <w:rPr>
          <w:rFonts w:ascii="Arial" w:hAnsi="Arial"/>
          <w:spacing w:val="-17"/>
        </w:rPr>
        <w:t xml:space="preserve"> </w:t>
      </w:r>
      <w:r w:rsidRPr="00954DC0">
        <w:rPr>
          <w:rFonts w:ascii="Arial" w:hAnsi="Arial"/>
        </w:rPr>
        <w:t>equipos</w:t>
      </w:r>
      <w:r w:rsidRPr="00954DC0">
        <w:rPr>
          <w:rFonts w:ascii="Arial" w:hAnsi="Arial"/>
          <w:spacing w:val="-11"/>
        </w:rPr>
        <w:t xml:space="preserve"> </w:t>
      </w:r>
      <w:r w:rsidRPr="00954DC0">
        <w:rPr>
          <w:rFonts w:ascii="Arial" w:hAnsi="Arial"/>
        </w:rPr>
        <w:t>de</w:t>
      </w:r>
      <w:r w:rsidRPr="00954DC0">
        <w:rPr>
          <w:rFonts w:ascii="Arial" w:hAnsi="Arial"/>
          <w:spacing w:val="-20"/>
        </w:rPr>
        <w:t xml:space="preserve"> </w:t>
      </w:r>
      <w:r w:rsidRPr="00954DC0">
        <w:rPr>
          <w:rFonts w:ascii="Arial" w:hAnsi="Arial"/>
        </w:rPr>
        <w:t>transmisión.</w:t>
      </w:r>
    </w:p>
    <w:p w:rsidR="007A4BDD" w:rsidRPr="00954DC0" w:rsidRDefault="007A4BDD">
      <w:pPr>
        <w:spacing w:before="2"/>
        <w:rPr>
          <w:rFonts w:ascii="Arial" w:eastAsia="Arial" w:hAnsi="Arial" w:cs="Arial"/>
          <w:sz w:val="25"/>
          <w:szCs w:val="25"/>
        </w:rPr>
      </w:pPr>
    </w:p>
    <w:p w:rsidR="007A4BDD" w:rsidRPr="00954DC0" w:rsidRDefault="00B80A62">
      <w:pPr>
        <w:spacing w:line="286" w:lineRule="auto"/>
        <w:ind w:left="127" w:right="112"/>
        <w:jc w:val="both"/>
        <w:rPr>
          <w:rFonts w:ascii="Arial" w:eastAsia="Arial" w:hAnsi="Arial" w:cs="Arial"/>
        </w:rPr>
      </w:pPr>
      <w:r w:rsidRPr="00954DC0">
        <w:rPr>
          <w:rFonts w:ascii="Arial" w:hAnsi="Arial"/>
        </w:rPr>
        <w:t>La</w:t>
      </w:r>
      <w:r w:rsidRPr="00954DC0">
        <w:rPr>
          <w:rFonts w:ascii="Arial" w:hAnsi="Arial"/>
          <w:spacing w:val="-8"/>
        </w:rPr>
        <w:t xml:space="preserve"> </w:t>
      </w:r>
      <w:r w:rsidRPr="00954DC0">
        <w:rPr>
          <w:rFonts w:ascii="Arial" w:hAnsi="Arial"/>
        </w:rPr>
        <w:t>fracción</w:t>
      </w:r>
      <w:r w:rsidRPr="00954DC0">
        <w:rPr>
          <w:rFonts w:ascii="Arial" w:hAnsi="Arial"/>
          <w:spacing w:val="19"/>
        </w:rPr>
        <w:t xml:space="preserve"> </w:t>
      </w:r>
      <w:r w:rsidRPr="00954DC0">
        <w:rPr>
          <w:rFonts w:ascii="Arial" w:hAnsi="Arial"/>
        </w:rPr>
        <w:t>del</w:t>
      </w:r>
      <w:r w:rsidRPr="00954DC0">
        <w:rPr>
          <w:rFonts w:ascii="Arial" w:hAnsi="Arial"/>
          <w:spacing w:val="5"/>
        </w:rPr>
        <w:t xml:space="preserve"> </w:t>
      </w:r>
      <w:r w:rsidRPr="00954DC0">
        <w:rPr>
          <w:rFonts w:ascii="Arial" w:hAnsi="Arial"/>
        </w:rPr>
        <w:t>día</w:t>
      </w:r>
      <w:r w:rsidRPr="00954DC0">
        <w:rPr>
          <w:rFonts w:ascii="Arial" w:hAnsi="Arial"/>
          <w:spacing w:val="9"/>
        </w:rPr>
        <w:t xml:space="preserve"> </w:t>
      </w:r>
      <w:r w:rsidRPr="00954DC0">
        <w:rPr>
          <w:rFonts w:ascii="Arial" w:hAnsi="Arial"/>
        </w:rPr>
        <w:t>que</w:t>
      </w:r>
      <w:r w:rsidRPr="00954DC0">
        <w:rPr>
          <w:rFonts w:ascii="Arial" w:hAnsi="Arial"/>
          <w:spacing w:val="7"/>
        </w:rPr>
        <w:t xml:space="preserve"> </w:t>
      </w:r>
      <w:r w:rsidRPr="00954DC0">
        <w:rPr>
          <w:rFonts w:ascii="Arial" w:hAnsi="Arial"/>
        </w:rPr>
        <w:t>en</w:t>
      </w:r>
      <w:r w:rsidRPr="00954DC0">
        <w:rPr>
          <w:rFonts w:ascii="Arial" w:hAnsi="Arial"/>
          <w:spacing w:val="6"/>
        </w:rPr>
        <w:t xml:space="preserve"> </w:t>
      </w:r>
      <w:r w:rsidRPr="00954DC0">
        <w:rPr>
          <w:rFonts w:ascii="Arial" w:hAnsi="Arial"/>
        </w:rPr>
        <w:t>su</w:t>
      </w:r>
      <w:r w:rsidRPr="00954DC0">
        <w:rPr>
          <w:rFonts w:ascii="Arial" w:hAnsi="Arial"/>
          <w:spacing w:val="7"/>
        </w:rPr>
        <w:t xml:space="preserve"> </w:t>
      </w:r>
      <w:r w:rsidRPr="00954DC0">
        <w:rPr>
          <w:rFonts w:ascii="Arial" w:hAnsi="Arial"/>
        </w:rPr>
        <w:t>caso</w:t>
      </w:r>
      <w:r w:rsidRPr="00954DC0">
        <w:rPr>
          <w:rFonts w:ascii="Arial" w:hAnsi="Arial"/>
          <w:spacing w:val="15"/>
        </w:rPr>
        <w:t xml:space="preserve"> </w:t>
      </w:r>
      <w:r w:rsidRPr="00954DC0">
        <w:rPr>
          <w:rFonts w:ascii="Arial" w:hAnsi="Arial"/>
        </w:rPr>
        <w:t>resulte</w:t>
      </w:r>
      <w:r w:rsidRPr="00954DC0">
        <w:rPr>
          <w:rFonts w:ascii="Arial" w:hAnsi="Arial"/>
          <w:spacing w:val="7"/>
        </w:rPr>
        <w:t xml:space="preserve"> </w:t>
      </w:r>
      <w:r w:rsidRPr="00954DC0">
        <w:rPr>
          <w:rFonts w:ascii="Arial" w:hAnsi="Arial"/>
        </w:rPr>
        <w:t>de</w:t>
      </w:r>
      <w:r w:rsidRPr="00954DC0">
        <w:rPr>
          <w:rFonts w:ascii="Arial" w:hAnsi="Arial"/>
          <w:spacing w:val="9"/>
        </w:rPr>
        <w:t xml:space="preserve"> </w:t>
      </w:r>
      <w:r w:rsidRPr="00954DC0">
        <w:rPr>
          <w:rFonts w:ascii="Arial" w:hAnsi="Arial"/>
        </w:rPr>
        <w:t>la</w:t>
      </w:r>
      <w:r w:rsidRPr="00954DC0">
        <w:rPr>
          <w:rFonts w:ascii="Arial" w:hAnsi="Arial"/>
          <w:spacing w:val="1"/>
        </w:rPr>
        <w:t xml:space="preserve"> </w:t>
      </w:r>
      <w:r w:rsidRPr="00954DC0">
        <w:rPr>
          <w:rFonts w:ascii="Arial" w:hAnsi="Arial"/>
        </w:rPr>
        <w:t>división</w:t>
      </w:r>
      <w:r w:rsidRPr="00954DC0">
        <w:rPr>
          <w:rFonts w:ascii="Arial" w:hAnsi="Arial"/>
          <w:spacing w:val="11"/>
        </w:rPr>
        <w:t xml:space="preserve"> </w:t>
      </w:r>
      <w:r w:rsidRPr="00954DC0">
        <w:rPr>
          <w:rFonts w:ascii="Arial" w:hAnsi="Arial"/>
        </w:rPr>
        <w:t>del</w:t>
      </w:r>
      <w:r w:rsidRPr="00954DC0">
        <w:rPr>
          <w:rFonts w:ascii="Arial" w:hAnsi="Arial"/>
          <w:spacing w:val="8"/>
        </w:rPr>
        <w:t xml:space="preserve"> </w:t>
      </w:r>
      <w:r w:rsidRPr="00954DC0">
        <w:rPr>
          <w:rFonts w:ascii="Arial" w:hAnsi="Arial"/>
        </w:rPr>
        <w:t>plazo</w:t>
      </w:r>
      <w:r w:rsidRPr="00954DC0">
        <w:rPr>
          <w:rFonts w:ascii="Arial" w:hAnsi="Arial"/>
          <w:spacing w:val="4"/>
        </w:rPr>
        <w:t xml:space="preserve"> </w:t>
      </w:r>
      <w:r w:rsidRPr="00954DC0">
        <w:rPr>
          <w:rFonts w:ascii="Arial" w:hAnsi="Arial"/>
        </w:rPr>
        <w:t>de</w:t>
      </w:r>
      <w:r w:rsidRPr="00954DC0">
        <w:rPr>
          <w:rFonts w:ascii="Arial" w:hAnsi="Arial"/>
          <w:spacing w:val="9"/>
        </w:rPr>
        <w:t xml:space="preserve"> </w:t>
      </w:r>
      <w:r w:rsidRPr="00954DC0">
        <w:rPr>
          <w:rFonts w:ascii="Arial" w:hAnsi="Arial"/>
        </w:rPr>
        <w:t>entrega,</w:t>
      </w:r>
      <w:r w:rsidRPr="00954DC0">
        <w:rPr>
          <w:rFonts w:ascii="Arial" w:hAnsi="Arial"/>
          <w:spacing w:val="18"/>
        </w:rPr>
        <w:t xml:space="preserve"> </w:t>
      </w:r>
      <w:r w:rsidRPr="00954DC0">
        <w:rPr>
          <w:rFonts w:ascii="Arial" w:hAnsi="Arial"/>
        </w:rPr>
        <w:t>computará</w:t>
      </w:r>
      <w:r w:rsidRPr="00954DC0">
        <w:rPr>
          <w:rFonts w:ascii="Arial" w:hAnsi="Arial"/>
          <w:spacing w:val="23"/>
        </w:rPr>
        <w:t xml:space="preserve"> </w:t>
      </w:r>
      <w:r w:rsidRPr="00954DC0">
        <w:rPr>
          <w:rFonts w:ascii="Arial" w:hAnsi="Arial"/>
        </w:rPr>
        <w:t>como</w:t>
      </w:r>
      <w:r w:rsidRPr="00954DC0">
        <w:rPr>
          <w:rFonts w:ascii="Arial" w:hAnsi="Arial"/>
          <w:w w:val="98"/>
        </w:rPr>
        <w:t xml:space="preserve"> </w:t>
      </w:r>
      <w:r w:rsidRPr="00954DC0">
        <w:rPr>
          <w:rFonts w:ascii="Arial" w:hAnsi="Arial"/>
        </w:rPr>
        <w:t>un</w:t>
      </w:r>
      <w:r w:rsidRPr="00954DC0">
        <w:rPr>
          <w:rFonts w:ascii="Arial" w:hAnsi="Arial"/>
          <w:spacing w:val="-18"/>
        </w:rPr>
        <w:t xml:space="preserve"> </w:t>
      </w:r>
      <w:r w:rsidRPr="00954DC0">
        <w:rPr>
          <w:rFonts w:ascii="Arial" w:hAnsi="Arial"/>
        </w:rPr>
        <w:t>día</w:t>
      </w:r>
      <w:r w:rsidRPr="00954DC0">
        <w:rPr>
          <w:rFonts w:ascii="Arial" w:hAnsi="Arial"/>
          <w:spacing w:val="-11"/>
        </w:rPr>
        <w:t xml:space="preserve"> </w:t>
      </w:r>
      <w:r w:rsidRPr="00954DC0">
        <w:rPr>
          <w:rFonts w:ascii="Arial" w:hAnsi="Arial"/>
        </w:rPr>
        <w:t>completo.</w:t>
      </w:r>
    </w:p>
    <w:p w:rsidR="007A4BDD" w:rsidRPr="00954DC0" w:rsidRDefault="007A4BDD">
      <w:pPr>
        <w:spacing w:before="11"/>
        <w:rPr>
          <w:rFonts w:ascii="Arial" w:eastAsia="Arial" w:hAnsi="Arial" w:cs="Arial"/>
          <w:sz w:val="23"/>
          <w:szCs w:val="23"/>
        </w:rPr>
      </w:pPr>
    </w:p>
    <w:p w:rsidR="007A4BDD" w:rsidRPr="00954DC0" w:rsidRDefault="00B80A62">
      <w:pPr>
        <w:spacing w:line="277" w:lineRule="auto"/>
        <w:ind w:left="122" w:right="110" w:firstLine="4"/>
        <w:jc w:val="both"/>
        <w:rPr>
          <w:rFonts w:ascii="Arial" w:eastAsia="Arial" w:hAnsi="Arial" w:cs="Arial"/>
        </w:rPr>
      </w:pPr>
      <w:r w:rsidRPr="00954DC0">
        <w:rPr>
          <w:rFonts w:ascii="Arial" w:hAnsi="Arial"/>
        </w:rPr>
        <w:t>Una</w:t>
      </w:r>
      <w:r w:rsidRPr="00954DC0">
        <w:rPr>
          <w:rFonts w:ascii="Arial" w:hAnsi="Arial"/>
          <w:spacing w:val="-9"/>
        </w:rPr>
        <w:t xml:space="preserve"> </w:t>
      </w:r>
      <w:r w:rsidRPr="00954DC0">
        <w:rPr>
          <w:rFonts w:ascii="Arial" w:hAnsi="Arial"/>
        </w:rPr>
        <w:t>vez</w:t>
      </w:r>
      <w:r w:rsidRPr="00954DC0">
        <w:rPr>
          <w:rFonts w:ascii="Arial" w:hAnsi="Arial"/>
          <w:spacing w:val="4"/>
        </w:rPr>
        <w:t xml:space="preserve"> </w:t>
      </w:r>
      <w:r w:rsidRPr="00954DC0">
        <w:rPr>
          <w:rFonts w:ascii="Arial" w:hAnsi="Arial"/>
        </w:rPr>
        <w:t>entregado</w:t>
      </w:r>
      <w:r w:rsidRPr="00954DC0">
        <w:rPr>
          <w:rFonts w:ascii="Arial" w:hAnsi="Arial"/>
          <w:spacing w:val="9"/>
        </w:rPr>
        <w:t xml:space="preserve"> </w:t>
      </w:r>
      <w:r w:rsidRPr="00954DC0">
        <w:rPr>
          <w:rFonts w:ascii="Arial" w:hAnsi="Arial"/>
        </w:rPr>
        <w:t>el</w:t>
      </w:r>
      <w:r w:rsidRPr="00954DC0">
        <w:rPr>
          <w:rFonts w:ascii="Arial" w:hAnsi="Arial"/>
          <w:spacing w:val="-9"/>
        </w:rPr>
        <w:t xml:space="preserve"> </w:t>
      </w:r>
      <w:r w:rsidRPr="00954DC0">
        <w:rPr>
          <w:rFonts w:ascii="Arial" w:hAnsi="Arial"/>
        </w:rPr>
        <w:t>servicio,</w:t>
      </w:r>
      <w:r w:rsidRPr="00954DC0">
        <w:rPr>
          <w:rFonts w:ascii="Arial" w:hAnsi="Arial"/>
          <w:spacing w:val="7"/>
        </w:rPr>
        <w:t xml:space="preserve"> </w:t>
      </w:r>
      <w:r w:rsidRPr="00954DC0">
        <w:rPr>
          <w:rFonts w:ascii="Arial" w:hAnsi="Arial"/>
        </w:rPr>
        <w:t>éste</w:t>
      </w:r>
      <w:r w:rsidRPr="00954DC0">
        <w:rPr>
          <w:rFonts w:ascii="Arial" w:hAnsi="Arial"/>
          <w:spacing w:val="2"/>
        </w:rPr>
        <w:t xml:space="preserve"> </w:t>
      </w:r>
      <w:r w:rsidRPr="00954DC0">
        <w:rPr>
          <w:rFonts w:ascii="Arial" w:hAnsi="Arial"/>
        </w:rPr>
        <w:t>se</w:t>
      </w:r>
      <w:r w:rsidRPr="00954DC0">
        <w:rPr>
          <w:rFonts w:ascii="Arial" w:hAnsi="Arial"/>
          <w:spacing w:val="-6"/>
        </w:rPr>
        <w:t xml:space="preserve"> </w:t>
      </w:r>
      <w:r w:rsidRPr="00954DC0">
        <w:rPr>
          <w:rFonts w:ascii="Arial" w:hAnsi="Arial"/>
        </w:rPr>
        <w:t>validará</w:t>
      </w:r>
      <w:r w:rsidRPr="00954DC0">
        <w:rPr>
          <w:rFonts w:ascii="Arial" w:hAnsi="Arial"/>
          <w:spacing w:val="15"/>
        </w:rPr>
        <w:t xml:space="preserve"> </w:t>
      </w:r>
      <w:r w:rsidRPr="00954DC0">
        <w:rPr>
          <w:rFonts w:ascii="Arial" w:hAnsi="Arial"/>
        </w:rPr>
        <w:t>a</w:t>
      </w:r>
      <w:r w:rsidRPr="00954DC0">
        <w:rPr>
          <w:rFonts w:ascii="Arial" w:hAnsi="Arial"/>
          <w:spacing w:val="-3"/>
        </w:rPr>
        <w:t xml:space="preserve"> </w:t>
      </w:r>
      <w:r w:rsidRPr="00954DC0">
        <w:rPr>
          <w:rFonts w:ascii="Arial" w:hAnsi="Arial"/>
        </w:rPr>
        <w:t>través</w:t>
      </w:r>
      <w:r w:rsidRPr="00954DC0">
        <w:rPr>
          <w:rFonts w:ascii="Arial" w:hAnsi="Arial"/>
          <w:spacing w:val="3"/>
        </w:rPr>
        <w:t xml:space="preserve"> </w:t>
      </w:r>
      <w:r w:rsidRPr="00954DC0">
        <w:rPr>
          <w:rFonts w:ascii="Arial" w:hAnsi="Arial"/>
        </w:rPr>
        <w:t>de</w:t>
      </w:r>
      <w:r w:rsidRPr="00954DC0">
        <w:rPr>
          <w:rFonts w:ascii="Arial" w:hAnsi="Arial"/>
          <w:spacing w:val="3"/>
        </w:rPr>
        <w:t xml:space="preserve"> </w:t>
      </w:r>
      <w:r w:rsidRPr="00954DC0">
        <w:rPr>
          <w:rFonts w:ascii="Arial" w:hAnsi="Arial"/>
        </w:rPr>
        <w:t>la</w:t>
      </w:r>
      <w:r w:rsidRPr="00954DC0">
        <w:rPr>
          <w:rFonts w:ascii="Arial" w:hAnsi="Arial"/>
          <w:spacing w:val="-9"/>
        </w:rPr>
        <w:t xml:space="preserve"> </w:t>
      </w:r>
      <w:r w:rsidRPr="00954DC0">
        <w:rPr>
          <w:rFonts w:ascii="Arial" w:hAnsi="Arial"/>
        </w:rPr>
        <w:t>suscripción</w:t>
      </w:r>
      <w:r w:rsidRPr="00954DC0">
        <w:rPr>
          <w:rFonts w:ascii="Arial" w:hAnsi="Arial"/>
          <w:spacing w:val="6"/>
        </w:rPr>
        <w:t xml:space="preserve"> </w:t>
      </w:r>
      <w:r w:rsidRPr="00954DC0">
        <w:rPr>
          <w:rFonts w:ascii="Arial" w:hAnsi="Arial"/>
        </w:rPr>
        <w:t>de</w:t>
      </w:r>
      <w:r w:rsidRPr="00954DC0">
        <w:rPr>
          <w:rFonts w:ascii="Arial" w:hAnsi="Arial"/>
          <w:spacing w:val="3"/>
        </w:rPr>
        <w:t xml:space="preserve"> </w:t>
      </w:r>
      <w:r w:rsidRPr="00954DC0">
        <w:rPr>
          <w:rFonts w:ascii="Arial" w:hAnsi="Arial"/>
        </w:rPr>
        <w:t>un</w:t>
      </w:r>
      <w:r w:rsidRPr="00954DC0">
        <w:rPr>
          <w:rFonts w:ascii="Arial" w:hAnsi="Arial"/>
          <w:spacing w:val="-15"/>
        </w:rPr>
        <w:t xml:space="preserve"> </w:t>
      </w:r>
      <w:r w:rsidRPr="00954DC0">
        <w:rPr>
          <w:rFonts w:ascii="Arial" w:hAnsi="Arial"/>
        </w:rPr>
        <w:t>Acta</w:t>
      </w:r>
      <w:r w:rsidRPr="00954DC0">
        <w:rPr>
          <w:rFonts w:ascii="Arial" w:hAnsi="Arial"/>
          <w:spacing w:val="6"/>
        </w:rPr>
        <w:t xml:space="preserve"> </w:t>
      </w:r>
      <w:r w:rsidRPr="00954DC0">
        <w:rPr>
          <w:rFonts w:ascii="Arial" w:hAnsi="Arial"/>
        </w:rPr>
        <w:t>de</w:t>
      </w:r>
      <w:r w:rsidRPr="00954DC0">
        <w:rPr>
          <w:rFonts w:ascii="Arial" w:hAnsi="Arial"/>
          <w:spacing w:val="8"/>
        </w:rPr>
        <w:t xml:space="preserve"> </w:t>
      </w:r>
      <w:r w:rsidRPr="00954DC0">
        <w:rPr>
          <w:rFonts w:ascii="Arial" w:hAnsi="Arial"/>
        </w:rPr>
        <w:t>Entrega</w:t>
      </w:r>
      <w:r w:rsidRPr="00954DC0">
        <w:rPr>
          <w:rFonts w:ascii="Arial" w:hAnsi="Arial"/>
          <w:w w:val="97"/>
        </w:rPr>
        <w:t xml:space="preserve"> </w:t>
      </w:r>
      <w:r w:rsidRPr="00954DC0">
        <w:rPr>
          <w:rFonts w:ascii="Arial" w:hAnsi="Arial"/>
        </w:rPr>
        <w:t>o mediante</w:t>
      </w:r>
      <w:r w:rsidRPr="00954DC0">
        <w:rPr>
          <w:rFonts w:ascii="Arial" w:hAnsi="Arial"/>
          <w:spacing w:val="-5"/>
        </w:rPr>
        <w:t xml:space="preserve"> </w:t>
      </w:r>
      <w:r w:rsidRPr="00954DC0">
        <w:rPr>
          <w:rFonts w:ascii="Arial" w:hAnsi="Arial"/>
        </w:rPr>
        <w:t>el</w:t>
      </w:r>
      <w:r w:rsidRPr="00954DC0">
        <w:rPr>
          <w:rFonts w:ascii="Arial" w:hAnsi="Arial"/>
          <w:spacing w:val="-10"/>
        </w:rPr>
        <w:t xml:space="preserve"> </w:t>
      </w:r>
      <w:r w:rsidRPr="00954DC0">
        <w:rPr>
          <w:rFonts w:ascii="Arial" w:hAnsi="Arial"/>
        </w:rPr>
        <w:t>envío</w:t>
      </w:r>
      <w:r w:rsidRPr="00954DC0">
        <w:rPr>
          <w:rFonts w:ascii="Arial" w:hAnsi="Arial"/>
          <w:spacing w:val="-5"/>
        </w:rPr>
        <w:t xml:space="preserve"> </w:t>
      </w:r>
      <w:r w:rsidRPr="00954DC0">
        <w:rPr>
          <w:rFonts w:ascii="Arial" w:hAnsi="Arial"/>
        </w:rPr>
        <w:t>de</w:t>
      </w:r>
      <w:r w:rsidRPr="00954DC0">
        <w:rPr>
          <w:rFonts w:ascii="Arial" w:hAnsi="Arial"/>
          <w:spacing w:val="-3"/>
        </w:rPr>
        <w:t xml:space="preserve"> </w:t>
      </w:r>
      <w:r w:rsidRPr="00954DC0">
        <w:rPr>
          <w:rFonts w:ascii="Arial" w:hAnsi="Arial"/>
        </w:rPr>
        <w:t>un</w:t>
      </w:r>
      <w:r w:rsidRPr="00954DC0">
        <w:rPr>
          <w:rFonts w:ascii="Arial" w:hAnsi="Arial"/>
          <w:spacing w:val="-16"/>
        </w:rPr>
        <w:t xml:space="preserve"> </w:t>
      </w:r>
      <w:r w:rsidRPr="00954DC0">
        <w:rPr>
          <w:rFonts w:ascii="Arial" w:hAnsi="Arial"/>
        </w:rPr>
        <w:t>correo</w:t>
      </w:r>
      <w:r w:rsidRPr="00954DC0">
        <w:rPr>
          <w:rFonts w:ascii="Arial" w:hAnsi="Arial"/>
          <w:spacing w:val="-6"/>
        </w:rPr>
        <w:t xml:space="preserve"> </w:t>
      </w:r>
      <w:r w:rsidRPr="00954DC0">
        <w:rPr>
          <w:rFonts w:ascii="Arial" w:hAnsi="Arial"/>
        </w:rPr>
        <w:t>electrónico</w:t>
      </w:r>
      <w:r w:rsidRPr="00954DC0">
        <w:rPr>
          <w:rFonts w:ascii="Arial" w:hAnsi="Arial"/>
          <w:spacing w:val="5"/>
        </w:rPr>
        <w:t xml:space="preserve"> </w:t>
      </w:r>
      <w:r w:rsidRPr="00954DC0">
        <w:rPr>
          <w:rFonts w:ascii="Arial" w:hAnsi="Arial"/>
        </w:rPr>
        <w:t>aceptando</w:t>
      </w:r>
      <w:r w:rsidRPr="00954DC0">
        <w:rPr>
          <w:rFonts w:ascii="Arial" w:hAnsi="Arial"/>
          <w:spacing w:val="-1"/>
        </w:rPr>
        <w:t xml:space="preserve"> </w:t>
      </w:r>
      <w:r w:rsidRPr="00954DC0">
        <w:rPr>
          <w:rFonts w:ascii="Arial" w:hAnsi="Arial"/>
        </w:rPr>
        <w:t>el</w:t>
      </w:r>
      <w:r w:rsidRPr="00954DC0">
        <w:rPr>
          <w:rFonts w:ascii="Arial" w:hAnsi="Arial"/>
          <w:spacing w:val="-15"/>
        </w:rPr>
        <w:t xml:space="preserve"> </w:t>
      </w:r>
      <w:r w:rsidRPr="00954DC0">
        <w:rPr>
          <w:rFonts w:ascii="Arial" w:hAnsi="Arial"/>
        </w:rPr>
        <w:t>servicio.</w:t>
      </w:r>
    </w:p>
    <w:p w:rsidR="007A4BDD" w:rsidRPr="00954DC0" w:rsidRDefault="007A4BDD">
      <w:pPr>
        <w:spacing w:before="2"/>
        <w:rPr>
          <w:rFonts w:ascii="Arial" w:eastAsia="Arial" w:hAnsi="Arial" w:cs="Arial"/>
          <w:sz w:val="25"/>
          <w:szCs w:val="25"/>
        </w:rPr>
      </w:pPr>
    </w:p>
    <w:p w:rsidR="007A4BDD" w:rsidRPr="00954DC0" w:rsidRDefault="00B80A62">
      <w:pPr>
        <w:spacing w:line="277" w:lineRule="auto"/>
        <w:ind w:left="117" w:right="109" w:firstLine="9"/>
        <w:jc w:val="both"/>
        <w:rPr>
          <w:rFonts w:ascii="Arial" w:eastAsia="Arial" w:hAnsi="Arial" w:cs="Arial"/>
        </w:rPr>
      </w:pPr>
      <w:r w:rsidRPr="00954DC0">
        <w:rPr>
          <w:rFonts w:ascii="Arial" w:hAnsi="Arial"/>
        </w:rPr>
        <w:t>Para</w:t>
      </w:r>
      <w:r w:rsidRPr="00954DC0">
        <w:rPr>
          <w:rFonts w:ascii="Arial" w:hAnsi="Arial"/>
          <w:spacing w:val="37"/>
        </w:rPr>
        <w:t xml:space="preserve"> </w:t>
      </w:r>
      <w:r w:rsidRPr="00954DC0">
        <w:rPr>
          <w:rFonts w:ascii="Arial" w:hAnsi="Arial"/>
        </w:rPr>
        <w:t>los</w:t>
      </w:r>
      <w:r w:rsidRPr="00954DC0">
        <w:rPr>
          <w:rFonts w:ascii="Arial" w:hAnsi="Arial"/>
          <w:spacing w:val="38"/>
        </w:rPr>
        <w:t xml:space="preserve"> </w:t>
      </w:r>
      <w:r w:rsidRPr="00954DC0">
        <w:rPr>
          <w:rFonts w:ascii="Arial" w:hAnsi="Arial"/>
        </w:rPr>
        <w:t>casos</w:t>
      </w:r>
      <w:r w:rsidRPr="00954DC0">
        <w:rPr>
          <w:rFonts w:ascii="Arial" w:hAnsi="Arial"/>
          <w:spacing w:val="43"/>
        </w:rPr>
        <w:t xml:space="preserve"> </w:t>
      </w:r>
      <w:r w:rsidRPr="00954DC0">
        <w:rPr>
          <w:rFonts w:ascii="Arial" w:hAnsi="Arial"/>
        </w:rPr>
        <w:t>en</w:t>
      </w:r>
      <w:r w:rsidRPr="00954DC0">
        <w:rPr>
          <w:rFonts w:ascii="Arial" w:hAnsi="Arial"/>
          <w:spacing w:val="32"/>
        </w:rPr>
        <w:t xml:space="preserve"> </w:t>
      </w:r>
      <w:r w:rsidRPr="00954DC0">
        <w:rPr>
          <w:rFonts w:ascii="Arial" w:hAnsi="Arial"/>
        </w:rPr>
        <w:t>que</w:t>
      </w:r>
      <w:r w:rsidRPr="00954DC0">
        <w:rPr>
          <w:rFonts w:ascii="Arial" w:hAnsi="Arial"/>
          <w:spacing w:val="38"/>
        </w:rPr>
        <w:t xml:space="preserve"> </w:t>
      </w:r>
      <w:r w:rsidRPr="00954DC0">
        <w:rPr>
          <w:rFonts w:ascii="Arial" w:hAnsi="Arial"/>
        </w:rPr>
        <w:t>el</w:t>
      </w:r>
      <w:r w:rsidRPr="00954DC0">
        <w:rPr>
          <w:rFonts w:ascii="Arial" w:hAnsi="Arial"/>
          <w:spacing w:val="34"/>
        </w:rPr>
        <w:t xml:space="preserve"> </w:t>
      </w:r>
      <w:r w:rsidRPr="00954DC0">
        <w:rPr>
          <w:rFonts w:ascii="Arial" w:hAnsi="Arial"/>
        </w:rPr>
        <w:t>Concesionario  Solicitante</w:t>
      </w:r>
      <w:r w:rsidRPr="00954DC0">
        <w:rPr>
          <w:rFonts w:ascii="Arial" w:hAnsi="Arial"/>
          <w:spacing w:val="52"/>
        </w:rPr>
        <w:t xml:space="preserve"> </w:t>
      </w:r>
      <w:r w:rsidRPr="00954DC0">
        <w:rPr>
          <w:rFonts w:ascii="Arial" w:hAnsi="Arial"/>
        </w:rPr>
        <w:t>requiera</w:t>
      </w:r>
      <w:r w:rsidRPr="00954DC0">
        <w:rPr>
          <w:rFonts w:ascii="Arial" w:hAnsi="Arial"/>
          <w:spacing w:val="58"/>
        </w:rPr>
        <w:t xml:space="preserve"> </w:t>
      </w:r>
      <w:r w:rsidRPr="00954DC0">
        <w:rPr>
          <w:rFonts w:ascii="Arial" w:hAnsi="Arial"/>
        </w:rPr>
        <w:t>Enlaces</w:t>
      </w:r>
      <w:r w:rsidRPr="00954DC0">
        <w:rPr>
          <w:rFonts w:ascii="Arial" w:hAnsi="Arial"/>
          <w:spacing w:val="37"/>
        </w:rPr>
        <w:t xml:space="preserve"> </w:t>
      </w:r>
      <w:r w:rsidRPr="00954DC0">
        <w:rPr>
          <w:rFonts w:ascii="Arial" w:hAnsi="Arial"/>
        </w:rPr>
        <w:t>de</w:t>
      </w:r>
      <w:r w:rsidRPr="00954DC0">
        <w:rPr>
          <w:rFonts w:ascii="Arial" w:hAnsi="Arial"/>
          <w:spacing w:val="47"/>
        </w:rPr>
        <w:t xml:space="preserve"> </w:t>
      </w:r>
      <w:r w:rsidRPr="00954DC0">
        <w:rPr>
          <w:rFonts w:ascii="Arial" w:hAnsi="Arial"/>
        </w:rPr>
        <w:t>manera</w:t>
      </w:r>
      <w:r w:rsidRPr="00954DC0">
        <w:rPr>
          <w:rFonts w:ascii="Arial" w:hAnsi="Arial"/>
          <w:spacing w:val="43"/>
        </w:rPr>
        <w:t xml:space="preserve"> </w:t>
      </w:r>
      <w:r w:rsidRPr="00954DC0">
        <w:rPr>
          <w:rFonts w:ascii="Arial" w:hAnsi="Arial"/>
        </w:rPr>
        <w:t>anticipada</w:t>
      </w:r>
      <w:r w:rsidRPr="00954DC0">
        <w:rPr>
          <w:rFonts w:ascii="Arial" w:hAnsi="Arial"/>
          <w:w w:val="97"/>
        </w:rPr>
        <w:t xml:space="preserve"> </w:t>
      </w:r>
      <w:r w:rsidRPr="00954DC0">
        <w:rPr>
          <w:rFonts w:ascii="Arial" w:hAnsi="Arial"/>
        </w:rPr>
        <w:t>(tiempos</w:t>
      </w:r>
      <w:r w:rsidRPr="00954DC0">
        <w:rPr>
          <w:rFonts w:ascii="Arial" w:hAnsi="Arial"/>
          <w:spacing w:val="21"/>
        </w:rPr>
        <w:t xml:space="preserve"> </w:t>
      </w:r>
      <w:r w:rsidRPr="00954DC0">
        <w:rPr>
          <w:rFonts w:ascii="Arial" w:hAnsi="Arial"/>
        </w:rPr>
        <w:t>de</w:t>
      </w:r>
      <w:r w:rsidRPr="00954DC0">
        <w:rPr>
          <w:rFonts w:ascii="Arial" w:hAnsi="Arial"/>
          <w:spacing w:val="18"/>
        </w:rPr>
        <w:t xml:space="preserve"> </w:t>
      </w:r>
      <w:r w:rsidRPr="00954DC0">
        <w:rPr>
          <w:rFonts w:ascii="Arial" w:hAnsi="Arial"/>
        </w:rPr>
        <w:t>entrega</w:t>
      </w:r>
      <w:r w:rsidRPr="00954DC0">
        <w:rPr>
          <w:rFonts w:ascii="Arial" w:hAnsi="Arial"/>
          <w:spacing w:val="30"/>
        </w:rPr>
        <w:t xml:space="preserve"> </w:t>
      </w:r>
      <w:r w:rsidRPr="00954DC0">
        <w:rPr>
          <w:rFonts w:ascii="Arial" w:hAnsi="Arial"/>
        </w:rPr>
        <w:t>menores</w:t>
      </w:r>
      <w:r w:rsidRPr="00954DC0">
        <w:rPr>
          <w:rFonts w:ascii="Arial" w:hAnsi="Arial"/>
          <w:spacing w:val="25"/>
        </w:rPr>
        <w:t xml:space="preserve"> </w:t>
      </w:r>
      <w:r w:rsidRPr="00954DC0">
        <w:rPr>
          <w:rFonts w:ascii="Arial" w:hAnsi="Arial"/>
        </w:rPr>
        <w:t>a</w:t>
      </w:r>
      <w:r w:rsidRPr="00954DC0">
        <w:rPr>
          <w:rFonts w:ascii="Arial" w:hAnsi="Arial"/>
          <w:spacing w:val="20"/>
        </w:rPr>
        <w:t xml:space="preserve"> </w:t>
      </w:r>
      <w:r w:rsidRPr="00954DC0">
        <w:rPr>
          <w:rFonts w:ascii="Arial" w:hAnsi="Arial"/>
        </w:rPr>
        <w:t>los</w:t>
      </w:r>
      <w:r w:rsidRPr="00954DC0">
        <w:rPr>
          <w:rFonts w:ascii="Arial" w:hAnsi="Arial"/>
          <w:spacing w:val="20"/>
        </w:rPr>
        <w:t xml:space="preserve"> </w:t>
      </w:r>
      <w:r w:rsidRPr="00954DC0">
        <w:rPr>
          <w:rFonts w:ascii="Arial" w:hAnsi="Arial"/>
        </w:rPr>
        <w:t>señalados</w:t>
      </w:r>
      <w:r w:rsidRPr="00954DC0">
        <w:rPr>
          <w:rFonts w:ascii="Arial" w:hAnsi="Arial"/>
          <w:spacing w:val="29"/>
        </w:rPr>
        <w:t xml:space="preserve"> </w:t>
      </w:r>
      <w:r w:rsidRPr="00954DC0">
        <w:rPr>
          <w:rFonts w:ascii="Arial" w:hAnsi="Arial"/>
        </w:rPr>
        <w:t>en</w:t>
      </w:r>
      <w:r w:rsidRPr="00954DC0">
        <w:rPr>
          <w:rFonts w:ascii="Arial" w:hAnsi="Arial"/>
          <w:spacing w:val="21"/>
        </w:rPr>
        <w:t xml:space="preserve"> </w:t>
      </w:r>
      <w:r w:rsidRPr="00954DC0">
        <w:rPr>
          <w:rFonts w:ascii="Arial" w:hAnsi="Arial"/>
        </w:rPr>
        <w:t>la</w:t>
      </w:r>
      <w:r w:rsidRPr="00954DC0">
        <w:rPr>
          <w:rFonts w:ascii="Arial" w:hAnsi="Arial"/>
          <w:spacing w:val="7"/>
        </w:rPr>
        <w:t xml:space="preserve"> </w:t>
      </w:r>
      <w:r w:rsidRPr="00954DC0">
        <w:rPr>
          <w:rFonts w:ascii="Arial" w:hAnsi="Arial"/>
        </w:rPr>
        <w:t>tabla</w:t>
      </w:r>
      <w:r w:rsidRPr="00954DC0">
        <w:rPr>
          <w:rFonts w:ascii="Arial" w:hAnsi="Arial"/>
          <w:spacing w:val="35"/>
        </w:rPr>
        <w:t xml:space="preserve"> </w:t>
      </w:r>
      <w:r w:rsidRPr="00954DC0">
        <w:rPr>
          <w:rFonts w:ascii="Arial" w:hAnsi="Arial"/>
        </w:rPr>
        <w:t>respectiva),</w:t>
      </w:r>
      <w:r w:rsidRPr="00954DC0">
        <w:rPr>
          <w:rFonts w:ascii="Arial" w:hAnsi="Arial"/>
          <w:spacing w:val="29"/>
        </w:rPr>
        <w:t xml:space="preserve"> </w:t>
      </w:r>
      <w:r w:rsidRPr="00954DC0">
        <w:rPr>
          <w:rFonts w:ascii="Arial" w:hAnsi="Arial"/>
        </w:rPr>
        <w:t>TELNOR</w:t>
      </w:r>
      <w:r w:rsidRPr="00954DC0">
        <w:rPr>
          <w:rFonts w:ascii="Arial" w:hAnsi="Arial"/>
          <w:spacing w:val="41"/>
        </w:rPr>
        <w:t xml:space="preserve"> </w:t>
      </w:r>
      <w:r w:rsidRPr="00954DC0">
        <w:rPr>
          <w:rFonts w:ascii="Arial" w:hAnsi="Arial"/>
        </w:rPr>
        <w:t>responderá</w:t>
      </w:r>
      <w:r w:rsidRPr="00954DC0">
        <w:rPr>
          <w:rFonts w:ascii="Arial" w:hAnsi="Arial"/>
          <w:spacing w:val="32"/>
        </w:rPr>
        <w:t xml:space="preserve"> </w:t>
      </w:r>
      <w:r w:rsidRPr="00954DC0">
        <w:rPr>
          <w:rFonts w:ascii="Arial" w:hAnsi="Arial"/>
        </w:rPr>
        <w:t>a</w:t>
      </w:r>
      <w:r w:rsidRPr="00954DC0">
        <w:rPr>
          <w:rFonts w:ascii="Arial" w:hAnsi="Arial"/>
          <w:w w:val="94"/>
        </w:rPr>
        <w:t xml:space="preserve"> </w:t>
      </w:r>
      <w:r w:rsidRPr="00954DC0">
        <w:rPr>
          <w:rFonts w:ascii="Arial" w:hAnsi="Arial"/>
        </w:rPr>
        <w:t>esta</w:t>
      </w:r>
      <w:r w:rsidRPr="00954DC0">
        <w:rPr>
          <w:rFonts w:ascii="Arial" w:hAnsi="Arial"/>
          <w:spacing w:val="32"/>
        </w:rPr>
        <w:t xml:space="preserve"> </w:t>
      </w:r>
      <w:r w:rsidRPr="00954DC0">
        <w:rPr>
          <w:rFonts w:ascii="Arial" w:hAnsi="Arial"/>
        </w:rPr>
        <w:t>petición</w:t>
      </w:r>
      <w:r w:rsidRPr="00954DC0">
        <w:rPr>
          <w:rFonts w:ascii="Arial" w:hAnsi="Arial"/>
          <w:spacing w:val="23"/>
        </w:rPr>
        <w:t xml:space="preserve"> </w:t>
      </w:r>
      <w:r w:rsidRPr="00954DC0">
        <w:rPr>
          <w:rFonts w:ascii="Arial" w:hAnsi="Arial"/>
        </w:rPr>
        <w:t>en</w:t>
      </w:r>
      <w:r w:rsidRPr="00954DC0">
        <w:rPr>
          <w:rFonts w:ascii="Arial" w:hAnsi="Arial"/>
          <w:spacing w:val="27"/>
        </w:rPr>
        <w:t xml:space="preserve"> </w:t>
      </w:r>
      <w:r w:rsidRPr="00954DC0">
        <w:rPr>
          <w:rFonts w:ascii="Arial" w:hAnsi="Arial"/>
        </w:rPr>
        <w:t>un</w:t>
      </w:r>
      <w:r w:rsidRPr="00954DC0">
        <w:rPr>
          <w:rFonts w:ascii="Arial" w:hAnsi="Arial"/>
          <w:spacing w:val="19"/>
        </w:rPr>
        <w:t xml:space="preserve"> </w:t>
      </w:r>
      <w:r w:rsidRPr="00954DC0">
        <w:rPr>
          <w:rFonts w:ascii="Arial" w:hAnsi="Arial"/>
        </w:rPr>
        <w:t>plazo</w:t>
      </w:r>
      <w:r w:rsidRPr="00954DC0">
        <w:rPr>
          <w:rFonts w:ascii="Arial" w:hAnsi="Arial"/>
          <w:spacing w:val="31"/>
        </w:rPr>
        <w:t xml:space="preserve"> </w:t>
      </w:r>
      <w:r w:rsidRPr="00954DC0">
        <w:rPr>
          <w:rFonts w:ascii="Arial" w:hAnsi="Arial"/>
        </w:rPr>
        <w:t>máximo</w:t>
      </w:r>
      <w:r w:rsidRPr="00954DC0">
        <w:rPr>
          <w:rFonts w:ascii="Arial" w:hAnsi="Arial"/>
          <w:spacing w:val="21"/>
        </w:rPr>
        <w:t xml:space="preserve"> </w:t>
      </w:r>
      <w:r w:rsidRPr="00954DC0">
        <w:rPr>
          <w:rFonts w:ascii="Arial" w:hAnsi="Arial"/>
        </w:rPr>
        <w:t>de</w:t>
      </w:r>
      <w:r w:rsidRPr="00954DC0">
        <w:rPr>
          <w:rFonts w:ascii="Arial" w:hAnsi="Arial"/>
          <w:spacing w:val="21"/>
        </w:rPr>
        <w:t xml:space="preserve"> </w:t>
      </w:r>
      <w:r w:rsidRPr="00954DC0">
        <w:rPr>
          <w:rFonts w:ascii="Arial" w:hAnsi="Arial"/>
        </w:rPr>
        <w:t>2</w:t>
      </w:r>
      <w:r w:rsidRPr="00954DC0">
        <w:rPr>
          <w:rFonts w:ascii="Arial" w:hAnsi="Arial"/>
          <w:spacing w:val="22"/>
        </w:rPr>
        <w:t xml:space="preserve"> </w:t>
      </w:r>
      <w:r w:rsidRPr="00954DC0">
        <w:rPr>
          <w:rFonts w:ascii="Arial" w:hAnsi="Arial"/>
        </w:rPr>
        <w:t>(dos)</w:t>
      </w:r>
      <w:r w:rsidRPr="00954DC0">
        <w:rPr>
          <w:rFonts w:ascii="Arial" w:hAnsi="Arial"/>
          <w:spacing w:val="26"/>
        </w:rPr>
        <w:t xml:space="preserve"> </w:t>
      </w:r>
      <w:r w:rsidRPr="00954DC0">
        <w:rPr>
          <w:rFonts w:ascii="Arial" w:hAnsi="Arial"/>
        </w:rPr>
        <w:t>días</w:t>
      </w:r>
      <w:r w:rsidRPr="00954DC0">
        <w:rPr>
          <w:rFonts w:ascii="Arial" w:hAnsi="Arial"/>
          <w:spacing w:val="32"/>
        </w:rPr>
        <w:t xml:space="preserve"> </w:t>
      </w:r>
      <w:r w:rsidRPr="00954DC0">
        <w:rPr>
          <w:rFonts w:ascii="Arial" w:hAnsi="Arial"/>
        </w:rPr>
        <w:t>hábiles;</w:t>
      </w:r>
      <w:r w:rsidRPr="00954DC0">
        <w:rPr>
          <w:rFonts w:ascii="Arial" w:hAnsi="Arial"/>
          <w:spacing w:val="31"/>
        </w:rPr>
        <w:t xml:space="preserve"> </w:t>
      </w:r>
      <w:r w:rsidRPr="00954DC0">
        <w:rPr>
          <w:rFonts w:ascii="Arial" w:hAnsi="Arial"/>
        </w:rPr>
        <w:t>en</w:t>
      </w:r>
      <w:r w:rsidRPr="00954DC0">
        <w:rPr>
          <w:rFonts w:ascii="Arial" w:hAnsi="Arial"/>
          <w:spacing w:val="19"/>
        </w:rPr>
        <w:t xml:space="preserve"> </w:t>
      </w:r>
      <w:r w:rsidRPr="00954DC0">
        <w:rPr>
          <w:rFonts w:ascii="Arial" w:hAnsi="Arial"/>
        </w:rPr>
        <w:t>caso</w:t>
      </w:r>
      <w:r w:rsidRPr="00954DC0">
        <w:rPr>
          <w:rFonts w:ascii="Arial" w:hAnsi="Arial"/>
          <w:spacing w:val="28"/>
        </w:rPr>
        <w:t xml:space="preserve"> </w:t>
      </w:r>
      <w:r w:rsidRPr="00954DC0">
        <w:rPr>
          <w:rFonts w:ascii="Arial" w:hAnsi="Arial"/>
        </w:rPr>
        <w:t>de</w:t>
      </w:r>
      <w:r w:rsidRPr="00954DC0">
        <w:rPr>
          <w:rFonts w:ascii="Arial" w:hAnsi="Arial"/>
          <w:spacing w:val="25"/>
        </w:rPr>
        <w:t xml:space="preserve"> </w:t>
      </w:r>
      <w:r w:rsidRPr="00954DC0">
        <w:rPr>
          <w:rFonts w:ascii="Arial" w:hAnsi="Arial"/>
        </w:rPr>
        <w:t>respuesta</w:t>
      </w:r>
      <w:r w:rsidRPr="00954DC0">
        <w:rPr>
          <w:rFonts w:ascii="Arial" w:hAnsi="Arial"/>
          <w:spacing w:val="30"/>
        </w:rPr>
        <w:t xml:space="preserve"> </w:t>
      </w:r>
      <w:r w:rsidRPr="00954DC0">
        <w:rPr>
          <w:rFonts w:ascii="Arial" w:hAnsi="Arial"/>
        </w:rPr>
        <w:t>negativa</w:t>
      </w:r>
      <w:r w:rsidRPr="00954DC0">
        <w:rPr>
          <w:rFonts w:ascii="Arial" w:hAnsi="Arial"/>
          <w:spacing w:val="24"/>
        </w:rPr>
        <w:t xml:space="preserve"> </w:t>
      </w:r>
      <w:r w:rsidRPr="00954DC0">
        <w:rPr>
          <w:rFonts w:ascii="Arial" w:hAnsi="Arial"/>
        </w:rPr>
        <w:t>se</w:t>
      </w:r>
      <w:r w:rsidRPr="00954DC0">
        <w:rPr>
          <w:rFonts w:ascii="Arial" w:hAnsi="Arial"/>
          <w:w w:val="98"/>
        </w:rPr>
        <w:t xml:space="preserve"> </w:t>
      </w:r>
      <w:r w:rsidRPr="00954DC0">
        <w:rPr>
          <w:rFonts w:ascii="Arial" w:hAnsi="Arial"/>
        </w:rPr>
        <w:t>indicarán</w:t>
      </w:r>
      <w:r w:rsidRPr="00954DC0">
        <w:rPr>
          <w:rFonts w:ascii="Arial" w:hAnsi="Arial"/>
          <w:spacing w:val="3"/>
        </w:rPr>
        <w:t xml:space="preserve"> </w:t>
      </w:r>
      <w:r w:rsidRPr="00954DC0">
        <w:rPr>
          <w:rFonts w:ascii="Arial" w:hAnsi="Arial"/>
        </w:rPr>
        <w:t>las</w:t>
      </w:r>
      <w:r w:rsidRPr="00954DC0">
        <w:rPr>
          <w:rFonts w:ascii="Arial" w:hAnsi="Arial"/>
          <w:spacing w:val="-1"/>
        </w:rPr>
        <w:t xml:space="preserve"> </w:t>
      </w:r>
      <w:r w:rsidRPr="00954DC0">
        <w:rPr>
          <w:rFonts w:ascii="Arial" w:hAnsi="Arial"/>
        </w:rPr>
        <w:t>causas,</w:t>
      </w:r>
      <w:r w:rsidRPr="00954DC0">
        <w:rPr>
          <w:rFonts w:ascii="Arial" w:hAnsi="Arial"/>
          <w:spacing w:val="9"/>
        </w:rPr>
        <w:t xml:space="preserve"> </w:t>
      </w:r>
      <w:r w:rsidRPr="00954DC0">
        <w:rPr>
          <w:rFonts w:ascii="Arial" w:hAnsi="Arial"/>
        </w:rPr>
        <w:t>en</w:t>
      </w:r>
      <w:r w:rsidRPr="00954DC0">
        <w:rPr>
          <w:rFonts w:ascii="Arial" w:hAnsi="Arial"/>
          <w:spacing w:val="-4"/>
        </w:rPr>
        <w:t xml:space="preserve"> </w:t>
      </w:r>
      <w:r w:rsidRPr="00954DC0">
        <w:rPr>
          <w:rFonts w:ascii="Arial" w:hAnsi="Arial"/>
        </w:rPr>
        <w:t>caso de</w:t>
      </w:r>
      <w:r w:rsidRPr="00954DC0">
        <w:rPr>
          <w:rFonts w:ascii="Arial" w:hAnsi="Arial"/>
          <w:spacing w:val="-6"/>
        </w:rPr>
        <w:t xml:space="preserve"> </w:t>
      </w:r>
      <w:r w:rsidRPr="00954DC0">
        <w:rPr>
          <w:rFonts w:ascii="Arial" w:hAnsi="Arial"/>
        </w:rPr>
        <w:t>ser</w:t>
      </w:r>
      <w:r w:rsidRPr="00954DC0">
        <w:rPr>
          <w:rFonts w:ascii="Arial" w:hAnsi="Arial"/>
          <w:spacing w:val="2"/>
        </w:rPr>
        <w:t xml:space="preserve"> </w:t>
      </w:r>
      <w:r w:rsidRPr="00954DC0">
        <w:rPr>
          <w:rFonts w:ascii="Arial" w:hAnsi="Arial"/>
        </w:rPr>
        <w:t>afirmativa,</w:t>
      </w:r>
      <w:r w:rsidRPr="00954DC0">
        <w:rPr>
          <w:rFonts w:ascii="Arial" w:hAnsi="Arial"/>
          <w:spacing w:val="17"/>
        </w:rPr>
        <w:t xml:space="preserve"> </w:t>
      </w:r>
      <w:r w:rsidRPr="00954DC0">
        <w:rPr>
          <w:rFonts w:ascii="Arial" w:hAnsi="Arial"/>
        </w:rPr>
        <w:t>se</w:t>
      </w:r>
      <w:r w:rsidRPr="00954DC0">
        <w:rPr>
          <w:rFonts w:ascii="Arial" w:hAnsi="Arial"/>
          <w:spacing w:val="2"/>
        </w:rPr>
        <w:t xml:space="preserve"> </w:t>
      </w:r>
      <w:r w:rsidRPr="00954DC0">
        <w:rPr>
          <w:rFonts w:ascii="Arial" w:hAnsi="Arial"/>
        </w:rPr>
        <w:t>incluirán</w:t>
      </w:r>
      <w:r w:rsidRPr="00954DC0">
        <w:rPr>
          <w:rFonts w:ascii="Arial" w:hAnsi="Arial"/>
          <w:spacing w:val="-2"/>
        </w:rPr>
        <w:t xml:space="preserve"> </w:t>
      </w:r>
      <w:r w:rsidRPr="00954DC0">
        <w:rPr>
          <w:rFonts w:ascii="Arial" w:hAnsi="Arial"/>
        </w:rPr>
        <w:t>también</w:t>
      </w:r>
      <w:r w:rsidRPr="00954DC0">
        <w:rPr>
          <w:rFonts w:ascii="Arial" w:hAnsi="Arial"/>
          <w:spacing w:val="15"/>
        </w:rPr>
        <w:t xml:space="preserve"> </w:t>
      </w:r>
      <w:r w:rsidRPr="00954DC0">
        <w:rPr>
          <w:rFonts w:ascii="Arial" w:hAnsi="Arial"/>
        </w:rPr>
        <w:t>los</w:t>
      </w:r>
      <w:r w:rsidRPr="00954DC0">
        <w:rPr>
          <w:rFonts w:ascii="Arial" w:hAnsi="Arial"/>
          <w:spacing w:val="-1"/>
        </w:rPr>
        <w:t xml:space="preserve"> </w:t>
      </w:r>
      <w:r w:rsidRPr="00954DC0">
        <w:rPr>
          <w:rFonts w:ascii="Arial" w:hAnsi="Arial"/>
        </w:rPr>
        <w:t>cargos</w:t>
      </w:r>
      <w:r w:rsidRPr="00954DC0">
        <w:rPr>
          <w:rFonts w:ascii="Arial" w:hAnsi="Arial"/>
          <w:spacing w:val="4"/>
        </w:rPr>
        <w:t xml:space="preserve"> </w:t>
      </w:r>
      <w:r w:rsidRPr="00954DC0">
        <w:rPr>
          <w:rFonts w:ascii="Arial" w:hAnsi="Arial"/>
        </w:rPr>
        <w:t>que</w:t>
      </w:r>
      <w:r w:rsidRPr="00954DC0">
        <w:rPr>
          <w:rFonts w:ascii="Arial" w:hAnsi="Arial"/>
          <w:spacing w:val="-2"/>
        </w:rPr>
        <w:t xml:space="preserve"> </w:t>
      </w:r>
      <w:r w:rsidRPr="00954DC0">
        <w:rPr>
          <w:rFonts w:ascii="Arial" w:hAnsi="Arial"/>
        </w:rPr>
        <w:t>este</w:t>
      </w:r>
      <w:r w:rsidRPr="00954DC0">
        <w:rPr>
          <w:rFonts w:ascii="Arial" w:hAnsi="Arial"/>
          <w:spacing w:val="-7"/>
        </w:rPr>
        <w:t xml:space="preserve"> </w:t>
      </w:r>
      <w:r w:rsidRPr="00954DC0">
        <w:rPr>
          <w:rFonts w:ascii="Arial" w:hAnsi="Arial"/>
        </w:rPr>
        <w:t>tipo</w:t>
      </w:r>
      <w:r w:rsidRPr="00954DC0">
        <w:rPr>
          <w:rFonts w:ascii="Arial" w:hAnsi="Arial"/>
          <w:spacing w:val="5"/>
        </w:rPr>
        <w:t xml:space="preserve"> </w:t>
      </w:r>
      <w:r w:rsidRPr="00954DC0">
        <w:rPr>
          <w:rFonts w:ascii="Arial" w:hAnsi="Arial"/>
        </w:rPr>
        <w:t>de</w:t>
      </w:r>
      <w:r w:rsidRPr="00954DC0">
        <w:rPr>
          <w:rFonts w:ascii="Arial" w:hAnsi="Arial"/>
          <w:w w:val="99"/>
        </w:rPr>
        <w:t xml:space="preserve"> </w:t>
      </w:r>
      <w:r w:rsidRPr="00954DC0">
        <w:rPr>
          <w:rFonts w:ascii="Arial" w:hAnsi="Arial"/>
        </w:rPr>
        <w:t>solicitud</w:t>
      </w:r>
      <w:r w:rsidRPr="00954DC0">
        <w:rPr>
          <w:rFonts w:ascii="Arial" w:hAnsi="Arial"/>
          <w:spacing w:val="4"/>
        </w:rPr>
        <w:t xml:space="preserve"> </w:t>
      </w:r>
      <w:r w:rsidRPr="00954DC0">
        <w:rPr>
          <w:rFonts w:ascii="Arial" w:hAnsi="Arial"/>
        </w:rPr>
        <w:t>generen</w:t>
      </w:r>
      <w:r w:rsidRPr="00954DC0">
        <w:rPr>
          <w:rFonts w:ascii="Arial" w:hAnsi="Arial"/>
          <w:spacing w:val="6"/>
        </w:rPr>
        <w:t xml:space="preserve"> </w:t>
      </w:r>
      <w:r w:rsidRPr="00954DC0">
        <w:rPr>
          <w:rFonts w:ascii="Arial" w:hAnsi="Arial"/>
        </w:rPr>
        <w:t>adicionales</w:t>
      </w:r>
      <w:r w:rsidRPr="00954DC0">
        <w:rPr>
          <w:rFonts w:ascii="Arial" w:hAnsi="Arial"/>
          <w:spacing w:val="10"/>
        </w:rPr>
        <w:t xml:space="preserve"> </w:t>
      </w:r>
      <w:r w:rsidRPr="00954DC0">
        <w:rPr>
          <w:rFonts w:ascii="Arial" w:hAnsi="Arial"/>
        </w:rPr>
        <w:t>a</w:t>
      </w:r>
      <w:r w:rsidRPr="00954DC0">
        <w:rPr>
          <w:rFonts w:ascii="Arial" w:hAnsi="Arial"/>
          <w:spacing w:val="-3"/>
        </w:rPr>
        <w:t xml:space="preserve"> </w:t>
      </w:r>
      <w:r w:rsidRPr="00954DC0">
        <w:rPr>
          <w:rFonts w:ascii="Arial" w:hAnsi="Arial"/>
        </w:rPr>
        <w:t>los</w:t>
      </w:r>
      <w:r w:rsidRPr="00954DC0">
        <w:rPr>
          <w:rFonts w:ascii="Arial" w:hAnsi="Arial"/>
          <w:spacing w:val="-7"/>
        </w:rPr>
        <w:t xml:space="preserve"> </w:t>
      </w:r>
      <w:r w:rsidRPr="00954DC0">
        <w:rPr>
          <w:rFonts w:ascii="Arial" w:hAnsi="Arial"/>
        </w:rPr>
        <w:t>gastos</w:t>
      </w:r>
      <w:r w:rsidRPr="00954DC0">
        <w:rPr>
          <w:rFonts w:ascii="Arial" w:hAnsi="Arial"/>
          <w:spacing w:val="1"/>
        </w:rPr>
        <w:t xml:space="preserve"> </w:t>
      </w:r>
      <w:r w:rsidRPr="00954DC0">
        <w:rPr>
          <w:rFonts w:ascii="Arial" w:hAnsi="Arial"/>
        </w:rPr>
        <w:t>de</w:t>
      </w:r>
      <w:r w:rsidRPr="00954DC0">
        <w:rPr>
          <w:rFonts w:ascii="Arial" w:hAnsi="Arial"/>
          <w:spacing w:val="-1"/>
        </w:rPr>
        <w:t xml:space="preserve"> </w:t>
      </w:r>
      <w:r w:rsidRPr="00954DC0">
        <w:rPr>
          <w:rFonts w:ascii="Arial" w:hAnsi="Arial"/>
        </w:rPr>
        <w:t>instalación</w:t>
      </w:r>
      <w:r w:rsidRPr="00954DC0">
        <w:rPr>
          <w:rFonts w:ascii="Arial" w:hAnsi="Arial"/>
          <w:spacing w:val="1"/>
        </w:rPr>
        <w:t xml:space="preserve"> </w:t>
      </w:r>
      <w:r w:rsidRPr="00954DC0">
        <w:rPr>
          <w:rFonts w:ascii="Arial" w:hAnsi="Arial"/>
        </w:rPr>
        <w:t>convencional;</w:t>
      </w:r>
      <w:r w:rsidRPr="00954DC0">
        <w:rPr>
          <w:rFonts w:ascii="Arial" w:hAnsi="Arial"/>
          <w:spacing w:val="14"/>
        </w:rPr>
        <w:t xml:space="preserve"> </w:t>
      </w:r>
      <w:r w:rsidRPr="00954DC0">
        <w:rPr>
          <w:rFonts w:ascii="Arial" w:hAnsi="Arial"/>
        </w:rPr>
        <w:t>estos cargos</w:t>
      </w:r>
      <w:r w:rsidRPr="00954DC0">
        <w:rPr>
          <w:rFonts w:ascii="Arial" w:hAnsi="Arial"/>
          <w:spacing w:val="2"/>
        </w:rPr>
        <w:t xml:space="preserve"> </w:t>
      </w:r>
      <w:r w:rsidRPr="00954DC0">
        <w:rPr>
          <w:rFonts w:ascii="Arial" w:hAnsi="Arial"/>
        </w:rPr>
        <w:t>adicionales</w:t>
      </w:r>
      <w:r w:rsidRPr="00954DC0">
        <w:rPr>
          <w:rFonts w:ascii="Arial" w:hAnsi="Arial"/>
          <w:w w:val="98"/>
        </w:rPr>
        <w:t xml:space="preserve"> </w:t>
      </w:r>
      <w:r w:rsidRPr="00954DC0">
        <w:rPr>
          <w:rFonts w:ascii="Arial" w:hAnsi="Arial"/>
        </w:rPr>
        <w:t>serán</w:t>
      </w:r>
      <w:r w:rsidRPr="00954DC0">
        <w:rPr>
          <w:rFonts w:ascii="Arial" w:hAnsi="Arial"/>
          <w:spacing w:val="-2"/>
        </w:rPr>
        <w:t xml:space="preserve"> </w:t>
      </w:r>
      <w:r w:rsidRPr="00954DC0">
        <w:rPr>
          <w:rFonts w:ascii="Arial" w:hAnsi="Arial"/>
        </w:rPr>
        <w:t>equivalentes</w:t>
      </w:r>
      <w:r w:rsidRPr="00954DC0">
        <w:rPr>
          <w:rFonts w:ascii="Arial" w:hAnsi="Arial"/>
          <w:spacing w:val="15"/>
        </w:rPr>
        <w:t xml:space="preserve"> </w:t>
      </w:r>
      <w:r w:rsidRPr="00954DC0">
        <w:rPr>
          <w:rFonts w:ascii="Arial" w:hAnsi="Arial"/>
        </w:rPr>
        <w:t>al</w:t>
      </w:r>
      <w:r w:rsidRPr="00954DC0">
        <w:rPr>
          <w:rFonts w:ascii="Arial" w:hAnsi="Arial"/>
          <w:spacing w:val="-14"/>
        </w:rPr>
        <w:t xml:space="preserve"> </w:t>
      </w:r>
      <w:r w:rsidRPr="00954DC0">
        <w:rPr>
          <w:rFonts w:ascii="Arial" w:hAnsi="Arial"/>
        </w:rPr>
        <w:t>doble de</w:t>
      </w:r>
      <w:r w:rsidRPr="00954DC0">
        <w:rPr>
          <w:rFonts w:ascii="Arial" w:hAnsi="Arial"/>
          <w:spacing w:val="2"/>
        </w:rPr>
        <w:t xml:space="preserve"> </w:t>
      </w:r>
      <w:r w:rsidRPr="00954DC0">
        <w:rPr>
          <w:rFonts w:ascii="Arial" w:hAnsi="Arial"/>
        </w:rPr>
        <w:t>los</w:t>
      </w:r>
      <w:r w:rsidRPr="00954DC0">
        <w:rPr>
          <w:rFonts w:ascii="Arial" w:hAnsi="Arial"/>
          <w:spacing w:val="-10"/>
        </w:rPr>
        <w:t xml:space="preserve"> </w:t>
      </w:r>
      <w:r w:rsidRPr="00954DC0">
        <w:rPr>
          <w:rFonts w:ascii="Arial" w:hAnsi="Arial"/>
        </w:rPr>
        <w:t>gastos</w:t>
      </w:r>
      <w:r w:rsidRPr="00954DC0">
        <w:rPr>
          <w:rFonts w:ascii="Arial" w:hAnsi="Arial"/>
          <w:spacing w:val="3"/>
        </w:rPr>
        <w:t xml:space="preserve"> </w:t>
      </w:r>
      <w:r w:rsidRPr="00954DC0">
        <w:rPr>
          <w:rFonts w:ascii="Arial" w:hAnsi="Arial"/>
        </w:rPr>
        <w:t>de</w:t>
      </w:r>
      <w:r w:rsidRPr="00954DC0">
        <w:rPr>
          <w:rFonts w:ascii="Arial" w:hAnsi="Arial"/>
          <w:spacing w:val="-2"/>
        </w:rPr>
        <w:t xml:space="preserve"> </w:t>
      </w:r>
      <w:r w:rsidRPr="00954DC0">
        <w:rPr>
          <w:rFonts w:ascii="Arial" w:hAnsi="Arial"/>
        </w:rPr>
        <w:t>instalación</w:t>
      </w:r>
      <w:r w:rsidRPr="00954DC0">
        <w:rPr>
          <w:rFonts w:ascii="Arial" w:hAnsi="Arial"/>
          <w:spacing w:val="2"/>
        </w:rPr>
        <w:t xml:space="preserve"> </w:t>
      </w:r>
      <w:r w:rsidRPr="00954DC0">
        <w:rPr>
          <w:rFonts w:ascii="Arial" w:hAnsi="Arial"/>
        </w:rPr>
        <w:t>correspondientes</w:t>
      </w:r>
      <w:r w:rsidRPr="00954DC0">
        <w:rPr>
          <w:rFonts w:ascii="Arial" w:hAnsi="Arial"/>
          <w:spacing w:val="21"/>
        </w:rPr>
        <w:t xml:space="preserve"> </w:t>
      </w:r>
      <w:r w:rsidRPr="00954DC0">
        <w:rPr>
          <w:rFonts w:ascii="Arial" w:hAnsi="Arial"/>
        </w:rPr>
        <w:t>a</w:t>
      </w:r>
      <w:r w:rsidRPr="00954DC0">
        <w:rPr>
          <w:rFonts w:ascii="Arial" w:hAnsi="Arial"/>
          <w:spacing w:val="-8"/>
        </w:rPr>
        <w:t xml:space="preserve"> </w:t>
      </w:r>
      <w:r w:rsidRPr="00954DC0">
        <w:rPr>
          <w:rFonts w:ascii="Arial" w:hAnsi="Arial"/>
        </w:rPr>
        <w:t>cada</w:t>
      </w:r>
      <w:r w:rsidRPr="00954DC0">
        <w:rPr>
          <w:rFonts w:ascii="Arial" w:hAnsi="Arial"/>
          <w:spacing w:val="-5"/>
        </w:rPr>
        <w:t xml:space="preserve"> </w:t>
      </w:r>
      <w:r w:rsidRPr="00954DC0">
        <w:rPr>
          <w:rFonts w:ascii="Arial" w:hAnsi="Arial"/>
        </w:rPr>
        <w:t>tipo de</w:t>
      </w:r>
      <w:r w:rsidRPr="00954DC0">
        <w:rPr>
          <w:rFonts w:ascii="Arial" w:hAnsi="Arial"/>
          <w:spacing w:val="-2"/>
        </w:rPr>
        <w:t xml:space="preserve"> </w:t>
      </w:r>
      <w:r w:rsidRPr="00954DC0">
        <w:rPr>
          <w:rFonts w:ascii="Arial" w:hAnsi="Arial"/>
        </w:rPr>
        <w:t>Enlace</w:t>
      </w:r>
      <w:r w:rsidRPr="00954DC0">
        <w:rPr>
          <w:rFonts w:ascii="Arial" w:hAnsi="Arial"/>
          <w:w w:val="97"/>
        </w:rPr>
        <w:t xml:space="preserve"> </w:t>
      </w:r>
      <w:r w:rsidRPr="00954DC0">
        <w:rPr>
          <w:rFonts w:ascii="Arial" w:hAnsi="Arial"/>
        </w:rPr>
        <w:t>una</w:t>
      </w:r>
      <w:r w:rsidRPr="00954DC0">
        <w:rPr>
          <w:rFonts w:ascii="Arial" w:hAnsi="Arial"/>
          <w:spacing w:val="21"/>
        </w:rPr>
        <w:t xml:space="preserve"> </w:t>
      </w:r>
      <w:r w:rsidRPr="00954DC0">
        <w:rPr>
          <w:rFonts w:ascii="Arial" w:hAnsi="Arial"/>
        </w:rPr>
        <w:t>vez</w:t>
      </w:r>
      <w:r w:rsidRPr="00954DC0">
        <w:rPr>
          <w:rFonts w:ascii="Arial" w:hAnsi="Arial"/>
          <w:spacing w:val="39"/>
        </w:rPr>
        <w:t xml:space="preserve"> </w:t>
      </w:r>
      <w:r w:rsidRPr="00954DC0">
        <w:rPr>
          <w:rFonts w:ascii="Arial" w:hAnsi="Arial"/>
        </w:rPr>
        <w:t>realizada</w:t>
      </w:r>
      <w:r w:rsidRPr="00954DC0">
        <w:rPr>
          <w:rFonts w:ascii="Arial" w:hAnsi="Arial"/>
          <w:spacing w:val="42"/>
        </w:rPr>
        <w:t xml:space="preserve"> </w:t>
      </w:r>
      <w:r w:rsidRPr="00954DC0">
        <w:rPr>
          <w:rFonts w:ascii="Arial" w:hAnsi="Arial"/>
        </w:rPr>
        <w:t>la</w:t>
      </w:r>
      <w:r w:rsidRPr="00954DC0">
        <w:rPr>
          <w:rFonts w:ascii="Arial" w:hAnsi="Arial"/>
          <w:spacing w:val="23"/>
        </w:rPr>
        <w:t xml:space="preserve"> </w:t>
      </w:r>
      <w:r w:rsidRPr="00954DC0">
        <w:rPr>
          <w:rFonts w:ascii="Arial" w:hAnsi="Arial"/>
        </w:rPr>
        <w:t>aceptación</w:t>
      </w:r>
      <w:r w:rsidRPr="00954DC0">
        <w:rPr>
          <w:rFonts w:ascii="Arial" w:hAnsi="Arial"/>
          <w:spacing w:val="34"/>
        </w:rPr>
        <w:t xml:space="preserve"> </w:t>
      </w:r>
      <w:r w:rsidRPr="00954DC0">
        <w:rPr>
          <w:rFonts w:ascii="Arial" w:hAnsi="Arial"/>
        </w:rPr>
        <w:t>y</w:t>
      </w:r>
      <w:r w:rsidRPr="00954DC0">
        <w:rPr>
          <w:rFonts w:ascii="Arial" w:hAnsi="Arial"/>
          <w:spacing w:val="36"/>
        </w:rPr>
        <w:t xml:space="preserve"> </w:t>
      </w:r>
      <w:r w:rsidRPr="00954DC0">
        <w:rPr>
          <w:rFonts w:ascii="Arial" w:hAnsi="Arial"/>
        </w:rPr>
        <w:t>pago</w:t>
      </w:r>
      <w:r w:rsidRPr="00954DC0">
        <w:rPr>
          <w:rFonts w:ascii="Arial" w:hAnsi="Arial"/>
          <w:spacing w:val="31"/>
        </w:rPr>
        <w:t xml:space="preserve"> </w:t>
      </w:r>
      <w:r w:rsidRPr="00954DC0">
        <w:rPr>
          <w:rFonts w:ascii="Arial" w:hAnsi="Arial"/>
        </w:rPr>
        <w:t>por</w:t>
      </w:r>
      <w:r w:rsidRPr="00954DC0">
        <w:rPr>
          <w:rFonts w:ascii="Arial" w:hAnsi="Arial"/>
          <w:spacing w:val="27"/>
        </w:rPr>
        <w:t xml:space="preserve"> </w:t>
      </w:r>
      <w:r w:rsidRPr="00954DC0">
        <w:rPr>
          <w:rFonts w:ascii="Arial" w:hAnsi="Arial"/>
        </w:rPr>
        <w:t>parte</w:t>
      </w:r>
      <w:r w:rsidRPr="00954DC0">
        <w:rPr>
          <w:rFonts w:ascii="Arial" w:hAnsi="Arial"/>
          <w:spacing w:val="25"/>
        </w:rPr>
        <w:t xml:space="preserve"> </w:t>
      </w:r>
      <w:r w:rsidRPr="00954DC0">
        <w:rPr>
          <w:rFonts w:ascii="Arial" w:hAnsi="Arial"/>
        </w:rPr>
        <w:t>del</w:t>
      </w:r>
      <w:r w:rsidRPr="00954DC0">
        <w:rPr>
          <w:rFonts w:ascii="Arial" w:hAnsi="Arial"/>
          <w:spacing w:val="28"/>
        </w:rPr>
        <w:t xml:space="preserve"> </w:t>
      </w:r>
      <w:r w:rsidRPr="00954DC0">
        <w:rPr>
          <w:rFonts w:ascii="Arial" w:hAnsi="Arial"/>
        </w:rPr>
        <w:t>Concesionario</w:t>
      </w:r>
      <w:r w:rsidRPr="00954DC0">
        <w:rPr>
          <w:rFonts w:ascii="Arial" w:hAnsi="Arial"/>
          <w:spacing w:val="52"/>
        </w:rPr>
        <w:t xml:space="preserve"> </w:t>
      </w:r>
      <w:r w:rsidRPr="00954DC0">
        <w:rPr>
          <w:rFonts w:ascii="Arial" w:hAnsi="Arial"/>
        </w:rPr>
        <w:t>Solicitante</w:t>
      </w:r>
      <w:r w:rsidRPr="00954DC0">
        <w:rPr>
          <w:rFonts w:ascii="Arial" w:hAnsi="Arial"/>
          <w:spacing w:val="39"/>
        </w:rPr>
        <w:t xml:space="preserve"> </w:t>
      </w:r>
      <w:r w:rsidRPr="00954DC0">
        <w:rPr>
          <w:rFonts w:ascii="Arial" w:hAnsi="Arial"/>
        </w:rPr>
        <w:t>se</w:t>
      </w:r>
      <w:r w:rsidRPr="00954DC0">
        <w:rPr>
          <w:rFonts w:ascii="Arial" w:hAnsi="Arial"/>
          <w:spacing w:val="33"/>
        </w:rPr>
        <w:t xml:space="preserve"> </w:t>
      </w:r>
      <w:r w:rsidRPr="00954DC0">
        <w:rPr>
          <w:rFonts w:ascii="Arial" w:hAnsi="Arial"/>
        </w:rPr>
        <w:t>iniciará</w:t>
      </w:r>
      <w:r w:rsidRPr="00954DC0">
        <w:rPr>
          <w:rFonts w:ascii="Arial" w:hAnsi="Arial"/>
          <w:spacing w:val="31"/>
        </w:rPr>
        <w:t xml:space="preserve"> </w:t>
      </w:r>
      <w:r w:rsidRPr="00954DC0">
        <w:rPr>
          <w:rFonts w:ascii="Arial" w:hAnsi="Arial"/>
        </w:rPr>
        <w:t>el</w:t>
      </w:r>
      <w:r w:rsidRPr="00954DC0">
        <w:rPr>
          <w:rFonts w:ascii="Arial" w:hAnsi="Arial"/>
          <w:w w:val="99"/>
        </w:rPr>
        <w:t xml:space="preserve"> </w:t>
      </w:r>
      <w:r w:rsidRPr="00954DC0">
        <w:rPr>
          <w:rFonts w:ascii="Arial" w:hAnsi="Arial"/>
        </w:rPr>
        <w:t>conteo</w:t>
      </w:r>
      <w:r w:rsidRPr="00954DC0">
        <w:rPr>
          <w:rFonts w:ascii="Arial" w:hAnsi="Arial"/>
          <w:spacing w:val="1"/>
        </w:rPr>
        <w:t xml:space="preserve"> </w:t>
      </w:r>
      <w:r w:rsidRPr="00954DC0">
        <w:rPr>
          <w:rFonts w:ascii="Arial" w:hAnsi="Arial"/>
        </w:rPr>
        <w:t>del</w:t>
      </w:r>
      <w:r w:rsidRPr="00954DC0">
        <w:rPr>
          <w:rFonts w:ascii="Arial" w:hAnsi="Arial"/>
          <w:spacing w:val="-12"/>
        </w:rPr>
        <w:t xml:space="preserve"> </w:t>
      </w:r>
      <w:r w:rsidRPr="00954DC0">
        <w:rPr>
          <w:rFonts w:ascii="Arial" w:hAnsi="Arial"/>
        </w:rPr>
        <w:t>tiempo</w:t>
      </w:r>
      <w:r w:rsidRPr="00954DC0">
        <w:rPr>
          <w:rFonts w:ascii="Arial" w:hAnsi="Arial"/>
          <w:spacing w:val="4"/>
        </w:rPr>
        <w:t xml:space="preserve"> </w:t>
      </w:r>
      <w:r w:rsidRPr="00954DC0">
        <w:rPr>
          <w:rFonts w:ascii="Arial" w:hAnsi="Arial"/>
        </w:rPr>
        <w:t>de</w:t>
      </w:r>
      <w:r w:rsidRPr="00954DC0">
        <w:rPr>
          <w:rFonts w:ascii="Arial" w:hAnsi="Arial"/>
          <w:spacing w:val="-5"/>
        </w:rPr>
        <w:t xml:space="preserve"> </w:t>
      </w:r>
      <w:r w:rsidRPr="00954DC0">
        <w:rPr>
          <w:rFonts w:ascii="Arial" w:hAnsi="Arial"/>
        </w:rPr>
        <w:t>entrega</w:t>
      </w:r>
      <w:r w:rsidRPr="00954DC0">
        <w:rPr>
          <w:rFonts w:ascii="Arial" w:hAnsi="Arial"/>
          <w:spacing w:val="8"/>
        </w:rPr>
        <w:t xml:space="preserve"> </w:t>
      </w:r>
      <w:r w:rsidRPr="00954DC0">
        <w:rPr>
          <w:rFonts w:ascii="Arial" w:hAnsi="Arial"/>
        </w:rPr>
        <w:t>acordado</w:t>
      </w:r>
      <w:r w:rsidRPr="00954DC0">
        <w:rPr>
          <w:rFonts w:ascii="Arial" w:hAnsi="Arial"/>
          <w:spacing w:val="4"/>
        </w:rPr>
        <w:t xml:space="preserve"> </w:t>
      </w:r>
      <w:r w:rsidRPr="00954DC0">
        <w:rPr>
          <w:rFonts w:ascii="Arial" w:hAnsi="Arial"/>
        </w:rPr>
        <w:t>entre</w:t>
      </w:r>
      <w:r w:rsidRPr="00954DC0">
        <w:rPr>
          <w:rFonts w:ascii="Arial" w:hAnsi="Arial"/>
          <w:spacing w:val="-4"/>
        </w:rPr>
        <w:t xml:space="preserve"> </w:t>
      </w:r>
      <w:r w:rsidRPr="00954DC0">
        <w:rPr>
          <w:rFonts w:ascii="Arial" w:hAnsi="Arial"/>
        </w:rPr>
        <w:t>el</w:t>
      </w:r>
      <w:r w:rsidRPr="00954DC0">
        <w:rPr>
          <w:rFonts w:ascii="Arial" w:hAnsi="Arial"/>
          <w:spacing w:val="-4"/>
        </w:rPr>
        <w:t xml:space="preserve"> </w:t>
      </w:r>
      <w:r w:rsidRPr="00954DC0">
        <w:rPr>
          <w:rFonts w:ascii="Arial" w:hAnsi="Arial"/>
        </w:rPr>
        <w:t>Concesionario</w:t>
      </w:r>
      <w:r w:rsidRPr="00954DC0">
        <w:rPr>
          <w:rFonts w:ascii="Arial" w:hAnsi="Arial"/>
          <w:spacing w:val="17"/>
        </w:rPr>
        <w:t xml:space="preserve"> </w:t>
      </w:r>
      <w:r w:rsidRPr="00954DC0">
        <w:rPr>
          <w:rFonts w:ascii="Arial" w:hAnsi="Arial"/>
        </w:rPr>
        <w:t>Solicitante</w:t>
      </w:r>
      <w:r w:rsidRPr="00954DC0">
        <w:rPr>
          <w:rFonts w:ascii="Arial" w:hAnsi="Arial"/>
          <w:spacing w:val="9"/>
        </w:rPr>
        <w:t xml:space="preserve"> </w:t>
      </w:r>
      <w:r w:rsidRPr="00954DC0">
        <w:rPr>
          <w:rFonts w:ascii="Arial" w:hAnsi="Arial"/>
        </w:rPr>
        <w:t>y</w:t>
      </w:r>
      <w:r w:rsidRPr="00954DC0">
        <w:rPr>
          <w:rFonts w:ascii="Arial" w:hAnsi="Arial"/>
          <w:spacing w:val="-5"/>
        </w:rPr>
        <w:t xml:space="preserve"> </w:t>
      </w:r>
      <w:r w:rsidRPr="00954DC0">
        <w:rPr>
          <w:rFonts w:ascii="Arial" w:hAnsi="Arial"/>
        </w:rPr>
        <w:t>TELNOR,</w:t>
      </w:r>
      <w:r w:rsidRPr="00954DC0">
        <w:rPr>
          <w:rFonts w:ascii="Arial" w:hAnsi="Arial"/>
          <w:spacing w:val="15"/>
        </w:rPr>
        <w:t xml:space="preserve"> </w:t>
      </w:r>
      <w:r w:rsidRPr="00954DC0">
        <w:rPr>
          <w:rFonts w:ascii="Arial" w:hAnsi="Arial"/>
        </w:rPr>
        <w:t>el</w:t>
      </w:r>
      <w:r w:rsidRPr="00954DC0">
        <w:rPr>
          <w:rFonts w:ascii="Arial" w:hAnsi="Arial"/>
          <w:spacing w:val="-4"/>
        </w:rPr>
        <w:t xml:space="preserve"> </w:t>
      </w:r>
      <w:r w:rsidRPr="00954DC0">
        <w:rPr>
          <w:rFonts w:ascii="Arial" w:hAnsi="Arial"/>
        </w:rPr>
        <w:t>cual no</w:t>
      </w:r>
      <w:r w:rsidRPr="00954DC0">
        <w:rPr>
          <w:rFonts w:ascii="Arial" w:hAnsi="Arial"/>
          <w:w w:val="97"/>
        </w:rPr>
        <w:t xml:space="preserve"> </w:t>
      </w:r>
      <w:r w:rsidRPr="00954DC0">
        <w:rPr>
          <w:rFonts w:ascii="Arial" w:hAnsi="Arial"/>
        </w:rPr>
        <w:t>podrá</w:t>
      </w:r>
      <w:r w:rsidRPr="00954DC0">
        <w:rPr>
          <w:rFonts w:ascii="Arial" w:hAnsi="Arial"/>
          <w:spacing w:val="23"/>
        </w:rPr>
        <w:t xml:space="preserve"> </w:t>
      </w:r>
      <w:r w:rsidRPr="00954DC0">
        <w:rPr>
          <w:rFonts w:ascii="Arial" w:hAnsi="Arial"/>
        </w:rPr>
        <w:t>exceder</w:t>
      </w:r>
      <w:r w:rsidRPr="00954DC0">
        <w:rPr>
          <w:rFonts w:ascii="Arial" w:hAnsi="Arial"/>
          <w:spacing w:val="27"/>
        </w:rPr>
        <w:t xml:space="preserve"> </w:t>
      </w:r>
      <w:r w:rsidRPr="00954DC0">
        <w:rPr>
          <w:rFonts w:ascii="Arial" w:hAnsi="Arial"/>
        </w:rPr>
        <w:t>de</w:t>
      </w:r>
      <w:r w:rsidRPr="00954DC0">
        <w:rPr>
          <w:rFonts w:ascii="Arial" w:hAnsi="Arial"/>
          <w:spacing w:val="25"/>
        </w:rPr>
        <w:t xml:space="preserve"> </w:t>
      </w:r>
      <w:r w:rsidRPr="00954DC0">
        <w:rPr>
          <w:rFonts w:ascii="Arial" w:hAnsi="Arial"/>
        </w:rPr>
        <w:t>la</w:t>
      </w:r>
      <w:r w:rsidRPr="00954DC0">
        <w:rPr>
          <w:rFonts w:ascii="Arial" w:hAnsi="Arial"/>
          <w:spacing w:val="17"/>
        </w:rPr>
        <w:t xml:space="preserve"> </w:t>
      </w:r>
      <w:r w:rsidRPr="00954DC0">
        <w:rPr>
          <w:rFonts w:ascii="Arial" w:hAnsi="Arial"/>
        </w:rPr>
        <w:t>mitad</w:t>
      </w:r>
      <w:r w:rsidRPr="00954DC0">
        <w:rPr>
          <w:rFonts w:ascii="Arial" w:hAnsi="Arial"/>
          <w:spacing w:val="19"/>
        </w:rPr>
        <w:t xml:space="preserve"> </w:t>
      </w:r>
      <w:r w:rsidRPr="00954DC0">
        <w:rPr>
          <w:rFonts w:ascii="Arial" w:hAnsi="Arial"/>
        </w:rPr>
        <w:t>de</w:t>
      </w:r>
      <w:r w:rsidRPr="00954DC0">
        <w:rPr>
          <w:rFonts w:ascii="Arial" w:hAnsi="Arial"/>
          <w:spacing w:val="25"/>
        </w:rPr>
        <w:t xml:space="preserve"> </w:t>
      </w:r>
      <w:r w:rsidRPr="00954DC0">
        <w:rPr>
          <w:rFonts w:ascii="Arial" w:hAnsi="Arial"/>
        </w:rPr>
        <w:t>los</w:t>
      </w:r>
      <w:r w:rsidRPr="00954DC0">
        <w:rPr>
          <w:rFonts w:ascii="Arial" w:hAnsi="Arial"/>
          <w:spacing w:val="13"/>
        </w:rPr>
        <w:t xml:space="preserve"> </w:t>
      </w:r>
      <w:r w:rsidRPr="00954DC0">
        <w:rPr>
          <w:rFonts w:ascii="Arial" w:hAnsi="Arial"/>
        </w:rPr>
        <w:t>tiempos</w:t>
      </w:r>
      <w:r w:rsidRPr="00954DC0">
        <w:rPr>
          <w:rFonts w:ascii="Arial" w:hAnsi="Arial"/>
          <w:spacing w:val="34"/>
        </w:rPr>
        <w:t xml:space="preserve"> </w:t>
      </w:r>
      <w:r w:rsidRPr="00954DC0">
        <w:rPr>
          <w:rFonts w:ascii="Arial" w:hAnsi="Arial"/>
        </w:rPr>
        <w:t>establecidos</w:t>
      </w:r>
      <w:r w:rsidRPr="00954DC0">
        <w:rPr>
          <w:rFonts w:ascii="Arial" w:hAnsi="Arial"/>
          <w:spacing w:val="48"/>
        </w:rPr>
        <w:t xml:space="preserve"> </w:t>
      </w:r>
      <w:r w:rsidRPr="00954DC0">
        <w:rPr>
          <w:rFonts w:ascii="Arial" w:hAnsi="Arial"/>
        </w:rPr>
        <w:t>y</w:t>
      </w:r>
      <w:r w:rsidRPr="00954DC0">
        <w:rPr>
          <w:rFonts w:ascii="Arial" w:hAnsi="Arial"/>
          <w:spacing w:val="24"/>
        </w:rPr>
        <w:t xml:space="preserve"> </w:t>
      </w:r>
      <w:r w:rsidRPr="00954DC0">
        <w:rPr>
          <w:rFonts w:ascii="Arial" w:hAnsi="Arial"/>
        </w:rPr>
        <w:t>deberá</w:t>
      </w:r>
      <w:r w:rsidRPr="00954DC0">
        <w:rPr>
          <w:rFonts w:ascii="Arial" w:hAnsi="Arial"/>
          <w:spacing w:val="30"/>
        </w:rPr>
        <w:t xml:space="preserve"> </w:t>
      </w:r>
      <w:r w:rsidRPr="00954DC0">
        <w:rPr>
          <w:rFonts w:ascii="Arial" w:hAnsi="Arial"/>
        </w:rPr>
        <w:t>cumplirse</w:t>
      </w:r>
      <w:r w:rsidRPr="00954DC0">
        <w:rPr>
          <w:rFonts w:ascii="Arial" w:hAnsi="Arial"/>
          <w:spacing w:val="35"/>
        </w:rPr>
        <w:t xml:space="preserve"> </w:t>
      </w:r>
      <w:r w:rsidRPr="00954DC0">
        <w:rPr>
          <w:rFonts w:ascii="Arial" w:hAnsi="Arial"/>
        </w:rPr>
        <w:t>al</w:t>
      </w:r>
      <w:r w:rsidRPr="00954DC0">
        <w:rPr>
          <w:rFonts w:ascii="Arial" w:hAnsi="Arial"/>
          <w:spacing w:val="36"/>
        </w:rPr>
        <w:t xml:space="preserve"> </w:t>
      </w:r>
      <w:r w:rsidRPr="00954DC0">
        <w:rPr>
          <w:rFonts w:ascii="Arial" w:hAnsi="Arial"/>
        </w:rPr>
        <w:t>100%</w:t>
      </w:r>
      <w:r w:rsidRPr="00954DC0">
        <w:rPr>
          <w:rFonts w:ascii="Arial" w:hAnsi="Arial"/>
          <w:spacing w:val="10"/>
        </w:rPr>
        <w:t xml:space="preserve"> </w:t>
      </w:r>
      <w:r w:rsidRPr="00954DC0">
        <w:rPr>
          <w:rFonts w:ascii="Arial" w:hAnsi="Arial"/>
        </w:rPr>
        <w:t>(cien</w:t>
      </w:r>
      <w:r w:rsidRPr="00954DC0">
        <w:rPr>
          <w:rFonts w:ascii="Arial" w:hAnsi="Arial"/>
          <w:spacing w:val="21"/>
        </w:rPr>
        <w:t xml:space="preserve"> </w:t>
      </w:r>
      <w:r w:rsidRPr="00954DC0">
        <w:rPr>
          <w:rFonts w:ascii="Arial" w:hAnsi="Arial"/>
        </w:rPr>
        <w:t>por</w:t>
      </w:r>
      <w:r w:rsidRPr="00954DC0">
        <w:rPr>
          <w:rFonts w:ascii="Arial" w:hAnsi="Arial"/>
          <w:w w:val="98"/>
        </w:rPr>
        <w:t xml:space="preserve"> </w:t>
      </w:r>
      <w:r w:rsidRPr="00954DC0">
        <w:rPr>
          <w:rFonts w:ascii="Arial" w:hAnsi="Arial"/>
        </w:rPr>
        <w:t>ciento)</w:t>
      </w:r>
      <w:r w:rsidRPr="00954DC0">
        <w:rPr>
          <w:rFonts w:ascii="Arial" w:hAnsi="Arial"/>
          <w:spacing w:val="-2"/>
        </w:rPr>
        <w:t xml:space="preserve"> </w:t>
      </w:r>
      <w:r w:rsidRPr="00954DC0">
        <w:rPr>
          <w:rFonts w:ascii="Arial" w:hAnsi="Arial"/>
        </w:rPr>
        <w:t>de</w:t>
      </w:r>
      <w:r w:rsidRPr="00954DC0">
        <w:rPr>
          <w:rFonts w:ascii="Arial" w:hAnsi="Arial"/>
          <w:spacing w:val="-12"/>
        </w:rPr>
        <w:t xml:space="preserve"> </w:t>
      </w:r>
      <w:r w:rsidRPr="00954DC0">
        <w:rPr>
          <w:rFonts w:ascii="Arial" w:hAnsi="Arial"/>
        </w:rPr>
        <w:t>los</w:t>
      </w:r>
      <w:r w:rsidRPr="00954DC0">
        <w:rPr>
          <w:rFonts w:ascii="Arial" w:hAnsi="Arial"/>
          <w:spacing w:val="-16"/>
        </w:rPr>
        <w:t xml:space="preserve"> </w:t>
      </w:r>
      <w:r w:rsidRPr="00954DC0">
        <w:rPr>
          <w:rFonts w:ascii="Arial" w:hAnsi="Arial"/>
        </w:rPr>
        <w:t>casos.</w:t>
      </w:r>
    </w:p>
    <w:p w:rsidR="007A4BDD" w:rsidRPr="00954DC0" w:rsidRDefault="007A4BDD">
      <w:pPr>
        <w:spacing w:before="2"/>
        <w:rPr>
          <w:rFonts w:ascii="Arial" w:eastAsia="Arial" w:hAnsi="Arial" w:cs="Arial"/>
          <w:sz w:val="25"/>
          <w:szCs w:val="25"/>
        </w:rPr>
      </w:pPr>
    </w:p>
    <w:p w:rsidR="007A4BDD" w:rsidRPr="00954DC0" w:rsidRDefault="00B80A62">
      <w:pPr>
        <w:spacing w:line="276" w:lineRule="auto"/>
        <w:ind w:left="108" w:right="111" w:firstLine="14"/>
        <w:jc w:val="both"/>
        <w:rPr>
          <w:rFonts w:ascii="Arial" w:eastAsia="Arial" w:hAnsi="Arial" w:cs="Arial"/>
        </w:rPr>
      </w:pPr>
      <w:r w:rsidRPr="00954DC0">
        <w:rPr>
          <w:rFonts w:ascii="Arial" w:hAnsi="Arial"/>
        </w:rPr>
        <w:t>En</w:t>
      </w:r>
      <w:r w:rsidRPr="00954DC0">
        <w:rPr>
          <w:rFonts w:ascii="Arial" w:hAnsi="Arial"/>
          <w:spacing w:val="-14"/>
        </w:rPr>
        <w:t xml:space="preserve"> </w:t>
      </w:r>
      <w:r w:rsidRPr="00954DC0">
        <w:rPr>
          <w:rFonts w:ascii="Arial" w:hAnsi="Arial"/>
        </w:rPr>
        <w:t>el</w:t>
      </w:r>
      <w:r w:rsidRPr="00954DC0">
        <w:rPr>
          <w:rFonts w:ascii="Arial" w:hAnsi="Arial"/>
          <w:spacing w:val="-7"/>
        </w:rPr>
        <w:t xml:space="preserve"> </w:t>
      </w:r>
      <w:r w:rsidRPr="00954DC0">
        <w:rPr>
          <w:rFonts w:ascii="Arial" w:hAnsi="Arial"/>
        </w:rPr>
        <w:t>caso</w:t>
      </w:r>
      <w:r w:rsidRPr="00954DC0">
        <w:rPr>
          <w:rFonts w:ascii="Arial" w:hAnsi="Arial"/>
          <w:spacing w:val="-2"/>
        </w:rPr>
        <w:t xml:space="preserve"> </w:t>
      </w:r>
      <w:r w:rsidRPr="00954DC0">
        <w:rPr>
          <w:rFonts w:ascii="Arial" w:hAnsi="Arial"/>
        </w:rPr>
        <w:t>de los</w:t>
      </w:r>
      <w:r w:rsidRPr="00954DC0">
        <w:rPr>
          <w:rFonts w:ascii="Arial" w:hAnsi="Arial"/>
          <w:spacing w:val="-7"/>
        </w:rPr>
        <w:t xml:space="preserve"> </w:t>
      </w:r>
      <w:r w:rsidRPr="00954DC0">
        <w:rPr>
          <w:rFonts w:ascii="Arial" w:hAnsi="Arial"/>
        </w:rPr>
        <w:t>enlaces</w:t>
      </w:r>
      <w:r w:rsidRPr="00954DC0">
        <w:rPr>
          <w:rFonts w:ascii="Arial" w:hAnsi="Arial"/>
          <w:spacing w:val="11"/>
        </w:rPr>
        <w:t xml:space="preserve"> </w:t>
      </w:r>
      <w:r w:rsidRPr="00954DC0">
        <w:rPr>
          <w:rFonts w:ascii="Arial" w:hAnsi="Arial"/>
        </w:rPr>
        <w:t>para</w:t>
      </w:r>
      <w:r w:rsidRPr="00954DC0">
        <w:rPr>
          <w:rFonts w:ascii="Arial" w:hAnsi="Arial"/>
          <w:spacing w:val="3"/>
        </w:rPr>
        <w:t xml:space="preserve"> </w:t>
      </w:r>
      <w:r w:rsidRPr="00954DC0">
        <w:rPr>
          <w:rFonts w:ascii="Arial" w:hAnsi="Arial"/>
        </w:rPr>
        <w:t>larga</w:t>
      </w:r>
      <w:r w:rsidRPr="00954DC0">
        <w:rPr>
          <w:rFonts w:ascii="Arial" w:hAnsi="Arial"/>
          <w:spacing w:val="-6"/>
        </w:rPr>
        <w:t xml:space="preserve"> </w:t>
      </w:r>
      <w:r w:rsidRPr="00954DC0">
        <w:rPr>
          <w:rFonts w:ascii="Arial" w:hAnsi="Arial"/>
        </w:rPr>
        <w:t>distancia</w:t>
      </w:r>
      <w:r w:rsidRPr="00954DC0">
        <w:rPr>
          <w:rFonts w:ascii="Arial" w:hAnsi="Arial"/>
          <w:spacing w:val="17"/>
        </w:rPr>
        <w:t xml:space="preserve"> </w:t>
      </w:r>
      <w:r w:rsidRPr="00954DC0">
        <w:rPr>
          <w:rFonts w:ascii="Arial" w:hAnsi="Arial"/>
        </w:rPr>
        <w:t>internacional</w:t>
      </w:r>
      <w:r w:rsidRPr="00954DC0">
        <w:rPr>
          <w:rFonts w:ascii="Arial" w:hAnsi="Arial"/>
          <w:spacing w:val="7"/>
        </w:rPr>
        <w:t xml:space="preserve"> </w:t>
      </w:r>
      <w:r w:rsidRPr="00954DC0">
        <w:rPr>
          <w:rFonts w:ascii="Arial" w:hAnsi="Arial"/>
        </w:rPr>
        <w:t>se</w:t>
      </w:r>
      <w:r w:rsidRPr="00954DC0">
        <w:rPr>
          <w:rFonts w:ascii="Arial" w:hAnsi="Arial"/>
          <w:spacing w:val="-4"/>
        </w:rPr>
        <w:t xml:space="preserve"> </w:t>
      </w:r>
      <w:r w:rsidRPr="00954DC0">
        <w:rPr>
          <w:rFonts w:ascii="Arial" w:hAnsi="Arial"/>
        </w:rPr>
        <w:t>debe</w:t>
      </w:r>
      <w:r w:rsidRPr="00954DC0">
        <w:rPr>
          <w:rFonts w:ascii="Arial" w:hAnsi="Arial"/>
          <w:spacing w:val="7"/>
        </w:rPr>
        <w:t xml:space="preserve"> </w:t>
      </w:r>
      <w:r w:rsidRPr="00954DC0">
        <w:rPr>
          <w:rFonts w:ascii="Arial" w:hAnsi="Arial"/>
        </w:rPr>
        <w:t>considerar</w:t>
      </w:r>
      <w:r w:rsidRPr="00954DC0">
        <w:rPr>
          <w:rFonts w:ascii="Arial" w:hAnsi="Arial"/>
          <w:spacing w:val="16"/>
        </w:rPr>
        <w:t xml:space="preserve"> </w:t>
      </w:r>
      <w:r w:rsidRPr="00954DC0">
        <w:rPr>
          <w:rFonts w:ascii="Arial" w:hAnsi="Arial"/>
        </w:rPr>
        <w:t>la</w:t>
      </w:r>
      <w:r w:rsidRPr="00954DC0">
        <w:rPr>
          <w:rFonts w:ascii="Arial" w:hAnsi="Arial"/>
          <w:spacing w:val="-2"/>
        </w:rPr>
        <w:t xml:space="preserve"> </w:t>
      </w:r>
      <w:r w:rsidRPr="00954DC0">
        <w:rPr>
          <w:rFonts w:ascii="Arial" w:hAnsi="Arial"/>
        </w:rPr>
        <w:t>instalación</w:t>
      </w:r>
      <w:r w:rsidRPr="00954DC0">
        <w:rPr>
          <w:rFonts w:ascii="Arial" w:hAnsi="Arial"/>
          <w:spacing w:val="5"/>
        </w:rPr>
        <w:t xml:space="preserve"> </w:t>
      </w:r>
      <w:r w:rsidRPr="00954DC0">
        <w:rPr>
          <w:rFonts w:ascii="Arial" w:hAnsi="Arial"/>
        </w:rPr>
        <w:t>en dos</w:t>
      </w:r>
      <w:r w:rsidRPr="00954DC0">
        <w:rPr>
          <w:rFonts w:ascii="Arial" w:hAnsi="Arial"/>
          <w:spacing w:val="18"/>
        </w:rPr>
        <w:t xml:space="preserve"> </w:t>
      </w:r>
      <w:r w:rsidRPr="00954DC0">
        <w:rPr>
          <w:rFonts w:ascii="Arial" w:hAnsi="Arial"/>
        </w:rPr>
        <w:t>partes,</w:t>
      </w:r>
      <w:r w:rsidRPr="00954DC0">
        <w:rPr>
          <w:rFonts w:ascii="Arial" w:hAnsi="Arial"/>
          <w:spacing w:val="17"/>
        </w:rPr>
        <w:t xml:space="preserve"> </w:t>
      </w:r>
      <w:r w:rsidRPr="00954DC0">
        <w:rPr>
          <w:rFonts w:ascii="Arial" w:hAnsi="Arial"/>
        </w:rPr>
        <w:t>la</w:t>
      </w:r>
      <w:r w:rsidRPr="00954DC0">
        <w:rPr>
          <w:rFonts w:ascii="Arial" w:hAnsi="Arial"/>
          <w:spacing w:val="4"/>
        </w:rPr>
        <w:t xml:space="preserve"> </w:t>
      </w:r>
      <w:r w:rsidRPr="00954DC0">
        <w:rPr>
          <w:rFonts w:ascii="Arial" w:hAnsi="Arial"/>
        </w:rPr>
        <w:t>primera</w:t>
      </w:r>
      <w:r w:rsidRPr="00954DC0">
        <w:rPr>
          <w:rFonts w:ascii="Arial" w:hAnsi="Arial"/>
          <w:spacing w:val="15"/>
        </w:rPr>
        <w:t xml:space="preserve"> </w:t>
      </w:r>
      <w:r w:rsidRPr="00954DC0">
        <w:rPr>
          <w:rFonts w:ascii="Arial" w:hAnsi="Arial"/>
        </w:rPr>
        <w:t>correspondiente</w:t>
      </w:r>
      <w:r w:rsidRPr="00954DC0">
        <w:rPr>
          <w:rFonts w:ascii="Arial" w:hAnsi="Arial"/>
          <w:spacing w:val="30"/>
        </w:rPr>
        <w:t xml:space="preserve"> </w:t>
      </w:r>
      <w:r w:rsidRPr="00954DC0">
        <w:rPr>
          <w:rFonts w:ascii="Arial" w:hAnsi="Arial"/>
        </w:rPr>
        <w:t>al</w:t>
      </w:r>
      <w:r w:rsidRPr="00954DC0">
        <w:rPr>
          <w:rFonts w:ascii="Arial" w:hAnsi="Arial"/>
          <w:spacing w:val="4"/>
        </w:rPr>
        <w:t xml:space="preserve"> </w:t>
      </w:r>
      <w:r w:rsidRPr="00954DC0">
        <w:rPr>
          <w:rFonts w:ascii="Arial" w:hAnsi="Arial"/>
        </w:rPr>
        <w:t>enlace</w:t>
      </w:r>
      <w:r w:rsidRPr="00954DC0">
        <w:rPr>
          <w:rFonts w:ascii="Arial" w:hAnsi="Arial"/>
          <w:spacing w:val="11"/>
        </w:rPr>
        <w:t xml:space="preserve"> </w:t>
      </w:r>
      <w:r w:rsidRPr="00954DC0">
        <w:rPr>
          <w:rFonts w:ascii="Arial" w:hAnsi="Arial"/>
        </w:rPr>
        <w:t>en</w:t>
      </w:r>
      <w:r w:rsidRPr="00954DC0">
        <w:rPr>
          <w:rFonts w:ascii="Arial" w:hAnsi="Arial"/>
          <w:spacing w:val="5"/>
        </w:rPr>
        <w:t xml:space="preserve"> </w:t>
      </w:r>
      <w:r w:rsidRPr="00954DC0">
        <w:rPr>
          <w:rFonts w:ascii="Arial" w:hAnsi="Arial"/>
        </w:rPr>
        <w:t>el</w:t>
      </w:r>
      <w:r w:rsidRPr="00954DC0">
        <w:rPr>
          <w:rFonts w:ascii="Arial" w:hAnsi="Arial"/>
          <w:spacing w:val="8"/>
        </w:rPr>
        <w:t xml:space="preserve"> </w:t>
      </w:r>
      <w:r w:rsidRPr="00954DC0">
        <w:rPr>
          <w:rFonts w:ascii="Arial" w:hAnsi="Arial"/>
        </w:rPr>
        <w:t>área</w:t>
      </w:r>
      <w:r w:rsidRPr="00954DC0">
        <w:rPr>
          <w:rFonts w:ascii="Arial" w:hAnsi="Arial"/>
          <w:spacing w:val="14"/>
        </w:rPr>
        <w:t xml:space="preserve"> </w:t>
      </w:r>
      <w:r w:rsidRPr="00954DC0">
        <w:rPr>
          <w:rFonts w:ascii="Arial" w:hAnsi="Arial"/>
        </w:rPr>
        <w:t>de</w:t>
      </w:r>
      <w:r w:rsidRPr="00954DC0">
        <w:rPr>
          <w:rFonts w:ascii="Arial" w:hAnsi="Arial"/>
          <w:spacing w:val="7"/>
        </w:rPr>
        <w:t xml:space="preserve"> </w:t>
      </w:r>
      <w:r w:rsidRPr="00954DC0">
        <w:rPr>
          <w:rFonts w:ascii="Arial" w:hAnsi="Arial"/>
        </w:rPr>
        <w:t>concesión</w:t>
      </w:r>
      <w:r w:rsidRPr="00954DC0">
        <w:rPr>
          <w:rFonts w:ascii="Arial" w:hAnsi="Arial"/>
          <w:spacing w:val="16"/>
        </w:rPr>
        <w:t xml:space="preserve"> </w:t>
      </w:r>
      <w:r w:rsidRPr="00954DC0">
        <w:rPr>
          <w:rFonts w:ascii="Arial" w:hAnsi="Arial"/>
        </w:rPr>
        <w:t>de</w:t>
      </w:r>
      <w:r w:rsidRPr="00954DC0">
        <w:rPr>
          <w:rFonts w:ascii="Arial" w:hAnsi="Arial"/>
          <w:spacing w:val="3"/>
        </w:rPr>
        <w:t xml:space="preserve"> </w:t>
      </w:r>
      <w:r w:rsidRPr="00954DC0">
        <w:rPr>
          <w:rFonts w:ascii="Arial" w:hAnsi="Arial"/>
        </w:rPr>
        <w:t>TELNOR</w:t>
      </w:r>
      <w:r w:rsidRPr="00954DC0">
        <w:rPr>
          <w:rFonts w:ascii="Arial" w:hAnsi="Arial"/>
          <w:spacing w:val="30"/>
        </w:rPr>
        <w:t xml:space="preserve"> </w:t>
      </w:r>
      <w:r w:rsidRPr="00954DC0">
        <w:rPr>
          <w:rFonts w:ascii="Arial" w:hAnsi="Arial"/>
        </w:rPr>
        <w:t>hasta</w:t>
      </w:r>
      <w:r w:rsidRPr="00954DC0">
        <w:rPr>
          <w:rFonts w:ascii="Arial" w:hAnsi="Arial"/>
          <w:spacing w:val="10"/>
        </w:rPr>
        <w:t xml:space="preserve"> </w:t>
      </w:r>
      <w:r w:rsidRPr="00954DC0">
        <w:rPr>
          <w:rFonts w:ascii="Arial" w:hAnsi="Arial"/>
        </w:rPr>
        <w:t>la</w:t>
      </w:r>
      <w:r w:rsidRPr="00954DC0">
        <w:rPr>
          <w:rFonts w:ascii="Arial" w:hAnsi="Arial"/>
          <w:w w:val="95"/>
        </w:rPr>
        <w:t xml:space="preserve"> </w:t>
      </w:r>
      <w:r w:rsidRPr="00954DC0">
        <w:rPr>
          <w:rFonts w:ascii="Arial" w:hAnsi="Arial"/>
        </w:rPr>
        <w:t>frontera</w:t>
      </w:r>
      <w:r w:rsidRPr="00954DC0">
        <w:rPr>
          <w:rFonts w:ascii="Arial" w:hAnsi="Arial"/>
          <w:spacing w:val="55"/>
        </w:rPr>
        <w:t xml:space="preserve"> </w:t>
      </w:r>
      <w:r w:rsidRPr="00954DC0">
        <w:rPr>
          <w:rFonts w:ascii="Arial" w:hAnsi="Arial"/>
        </w:rPr>
        <w:t>cuyo</w:t>
      </w:r>
      <w:r w:rsidRPr="00954DC0">
        <w:rPr>
          <w:rFonts w:ascii="Arial" w:hAnsi="Arial"/>
          <w:spacing w:val="46"/>
        </w:rPr>
        <w:t xml:space="preserve"> </w:t>
      </w:r>
      <w:r w:rsidRPr="00954DC0">
        <w:rPr>
          <w:rFonts w:ascii="Arial" w:hAnsi="Arial"/>
        </w:rPr>
        <w:t>plazo</w:t>
      </w:r>
      <w:r w:rsidRPr="00954DC0">
        <w:rPr>
          <w:rFonts w:ascii="Arial" w:hAnsi="Arial"/>
          <w:spacing w:val="49"/>
        </w:rPr>
        <w:t xml:space="preserve"> </w:t>
      </w:r>
      <w:r w:rsidRPr="00954DC0">
        <w:rPr>
          <w:rFonts w:ascii="Arial" w:hAnsi="Arial"/>
        </w:rPr>
        <w:t>no</w:t>
      </w:r>
      <w:r w:rsidRPr="00954DC0">
        <w:rPr>
          <w:rFonts w:ascii="Arial" w:hAnsi="Arial"/>
          <w:spacing w:val="43"/>
        </w:rPr>
        <w:t xml:space="preserve"> </w:t>
      </w:r>
      <w:r w:rsidRPr="00954DC0">
        <w:rPr>
          <w:rFonts w:ascii="Arial" w:hAnsi="Arial"/>
        </w:rPr>
        <w:t>podrá</w:t>
      </w:r>
      <w:r w:rsidRPr="00954DC0">
        <w:rPr>
          <w:rFonts w:ascii="Arial" w:hAnsi="Arial"/>
          <w:spacing w:val="33"/>
        </w:rPr>
        <w:t xml:space="preserve"> </w:t>
      </w:r>
      <w:r w:rsidRPr="00954DC0">
        <w:rPr>
          <w:rFonts w:ascii="Arial" w:hAnsi="Arial"/>
        </w:rPr>
        <w:t>exceder</w:t>
      </w:r>
      <w:r w:rsidRPr="00954DC0">
        <w:rPr>
          <w:rFonts w:ascii="Arial" w:hAnsi="Arial"/>
          <w:spacing w:val="51"/>
        </w:rPr>
        <w:t xml:space="preserve"> </w:t>
      </w:r>
      <w:r w:rsidRPr="00954DC0">
        <w:rPr>
          <w:rFonts w:ascii="Arial" w:hAnsi="Arial"/>
        </w:rPr>
        <w:t>lo</w:t>
      </w:r>
      <w:r w:rsidRPr="00954DC0">
        <w:rPr>
          <w:rFonts w:ascii="Arial" w:hAnsi="Arial"/>
          <w:spacing w:val="32"/>
        </w:rPr>
        <w:t xml:space="preserve"> </w:t>
      </w:r>
      <w:r w:rsidRPr="00954DC0">
        <w:rPr>
          <w:rFonts w:ascii="Arial" w:hAnsi="Arial"/>
        </w:rPr>
        <w:t>establecido</w:t>
      </w:r>
      <w:r w:rsidRPr="00954DC0">
        <w:rPr>
          <w:rFonts w:ascii="Arial" w:hAnsi="Arial"/>
          <w:spacing w:val="54"/>
        </w:rPr>
        <w:t xml:space="preserve"> </w:t>
      </w:r>
      <w:r w:rsidRPr="00954DC0">
        <w:rPr>
          <w:rFonts w:ascii="Arial" w:hAnsi="Arial"/>
        </w:rPr>
        <w:t>en</w:t>
      </w:r>
      <w:r w:rsidRPr="00954DC0">
        <w:rPr>
          <w:rFonts w:ascii="Arial" w:hAnsi="Arial"/>
          <w:spacing w:val="37"/>
        </w:rPr>
        <w:t xml:space="preserve"> </w:t>
      </w:r>
      <w:r w:rsidRPr="00954DC0">
        <w:rPr>
          <w:rFonts w:ascii="Arial" w:hAnsi="Arial"/>
        </w:rPr>
        <w:t>la</w:t>
      </w:r>
      <w:r w:rsidRPr="00954DC0">
        <w:rPr>
          <w:rFonts w:ascii="Arial" w:hAnsi="Arial"/>
          <w:spacing w:val="27"/>
        </w:rPr>
        <w:t xml:space="preserve"> </w:t>
      </w:r>
      <w:r w:rsidRPr="00954DC0">
        <w:rPr>
          <w:rFonts w:ascii="Arial" w:hAnsi="Arial"/>
        </w:rPr>
        <w:t>tabla</w:t>
      </w:r>
      <w:r w:rsidRPr="00954DC0">
        <w:rPr>
          <w:rFonts w:ascii="Arial" w:hAnsi="Arial"/>
          <w:spacing w:val="48"/>
        </w:rPr>
        <w:t xml:space="preserve"> </w:t>
      </w:r>
      <w:r w:rsidRPr="00954DC0">
        <w:rPr>
          <w:rFonts w:ascii="Arial" w:hAnsi="Arial"/>
        </w:rPr>
        <w:t>de</w:t>
      </w:r>
      <w:r w:rsidRPr="00954DC0">
        <w:rPr>
          <w:rFonts w:ascii="Arial" w:hAnsi="Arial"/>
          <w:spacing w:val="35"/>
        </w:rPr>
        <w:t xml:space="preserve"> </w:t>
      </w:r>
      <w:r w:rsidRPr="00954DC0">
        <w:rPr>
          <w:rFonts w:ascii="Arial" w:hAnsi="Arial"/>
        </w:rPr>
        <w:t>tiempos</w:t>
      </w:r>
      <w:r w:rsidRPr="00954DC0">
        <w:rPr>
          <w:rFonts w:ascii="Arial" w:hAnsi="Arial"/>
          <w:spacing w:val="50"/>
        </w:rPr>
        <w:t xml:space="preserve"> </w:t>
      </w:r>
      <w:r w:rsidRPr="00954DC0">
        <w:rPr>
          <w:rFonts w:ascii="Arial" w:hAnsi="Arial"/>
        </w:rPr>
        <w:t>de</w:t>
      </w:r>
      <w:r w:rsidRPr="00954DC0">
        <w:rPr>
          <w:rFonts w:ascii="Arial" w:hAnsi="Arial"/>
          <w:spacing w:val="39"/>
        </w:rPr>
        <w:t xml:space="preserve"> </w:t>
      </w:r>
      <w:r w:rsidRPr="00954DC0">
        <w:rPr>
          <w:rFonts w:ascii="Arial" w:hAnsi="Arial"/>
        </w:rPr>
        <w:t>entrega</w:t>
      </w:r>
      <w:r w:rsidRPr="00954DC0">
        <w:rPr>
          <w:rFonts w:ascii="Arial" w:hAnsi="Arial"/>
          <w:spacing w:val="49"/>
        </w:rPr>
        <w:t xml:space="preserve"> </w:t>
      </w:r>
      <w:r w:rsidRPr="00954DC0">
        <w:rPr>
          <w:rFonts w:ascii="Arial" w:hAnsi="Arial"/>
        </w:rPr>
        <w:t>del</w:t>
      </w:r>
      <w:r w:rsidRPr="00954DC0">
        <w:rPr>
          <w:rFonts w:ascii="Arial" w:hAnsi="Arial"/>
          <w:w w:val="97"/>
        </w:rPr>
        <w:t xml:space="preserve"> </w:t>
      </w:r>
      <w:r w:rsidRPr="00954DC0">
        <w:rPr>
          <w:rFonts w:ascii="Arial" w:hAnsi="Arial"/>
        </w:rPr>
        <w:t>presente</w:t>
      </w:r>
      <w:r w:rsidRPr="00954DC0">
        <w:rPr>
          <w:rFonts w:ascii="Arial" w:hAnsi="Arial"/>
          <w:spacing w:val="26"/>
        </w:rPr>
        <w:t xml:space="preserve"> </w:t>
      </w:r>
      <w:r w:rsidRPr="00954DC0">
        <w:rPr>
          <w:rFonts w:ascii="Arial" w:hAnsi="Arial"/>
        </w:rPr>
        <w:t>numeral</w:t>
      </w:r>
      <w:r w:rsidRPr="00954DC0">
        <w:rPr>
          <w:rFonts w:ascii="Arial" w:hAnsi="Arial"/>
          <w:spacing w:val="19"/>
        </w:rPr>
        <w:t xml:space="preserve"> </w:t>
      </w:r>
      <w:r w:rsidRPr="00954DC0">
        <w:rPr>
          <w:rFonts w:ascii="Arial" w:hAnsi="Arial"/>
        </w:rPr>
        <w:t>y</w:t>
      </w:r>
      <w:r w:rsidRPr="00954DC0">
        <w:rPr>
          <w:rFonts w:ascii="Arial" w:hAnsi="Arial"/>
          <w:spacing w:val="22"/>
        </w:rPr>
        <w:t xml:space="preserve"> </w:t>
      </w:r>
      <w:r w:rsidRPr="00954DC0">
        <w:rPr>
          <w:rFonts w:ascii="Arial" w:hAnsi="Arial"/>
        </w:rPr>
        <w:t>el</w:t>
      </w:r>
      <w:r w:rsidRPr="00954DC0">
        <w:rPr>
          <w:rFonts w:ascii="Arial" w:hAnsi="Arial"/>
          <w:spacing w:val="15"/>
        </w:rPr>
        <w:t xml:space="preserve"> </w:t>
      </w:r>
      <w:r w:rsidRPr="00954DC0">
        <w:rPr>
          <w:rFonts w:ascii="Arial" w:hAnsi="Arial"/>
        </w:rPr>
        <w:t>segundo</w:t>
      </w:r>
      <w:r w:rsidRPr="00954DC0">
        <w:rPr>
          <w:rFonts w:ascii="Arial" w:hAnsi="Arial"/>
          <w:spacing w:val="20"/>
        </w:rPr>
        <w:t xml:space="preserve"> </w:t>
      </w:r>
      <w:r w:rsidRPr="00954DC0">
        <w:rPr>
          <w:rFonts w:ascii="Arial" w:hAnsi="Arial"/>
        </w:rPr>
        <w:t>tramo</w:t>
      </w:r>
      <w:r w:rsidRPr="00954DC0">
        <w:rPr>
          <w:rFonts w:ascii="Arial" w:hAnsi="Arial"/>
          <w:spacing w:val="29"/>
        </w:rPr>
        <w:t xml:space="preserve"> </w:t>
      </w:r>
      <w:r w:rsidRPr="00954DC0">
        <w:rPr>
          <w:rFonts w:ascii="Arial" w:hAnsi="Arial"/>
        </w:rPr>
        <w:t>correspondiente</w:t>
      </w:r>
      <w:r w:rsidRPr="00954DC0">
        <w:rPr>
          <w:rFonts w:ascii="Arial" w:hAnsi="Arial"/>
          <w:spacing w:val="41"/>
        </w:rPr>
        <w:t xml:space="preserve"> </w:t>
      </w:r>
      <w:r w:rsidRPr="00954DC0">
        <w:rPr>
          <w:rFonts w:ascii="Arial" w:hAnsi="Arial"/>
        </w:rPr>
        <w:t>al</w:t>
      </w:r>
      <w:r w:rsidRPr="00954DC0">
        <w:rPr>
          <w:rFonts w:ascii="Arial" w:hAnsi="Arial"/>
          <w:spacing w:val="17"/>
        </w:rPr>
        <w:t xml:space="preserve"> </w:t>
      </w:r>
      <w:r w:rsidRPr="00954DC0">
        <w:rPr>
          <w:rFonts w:ascii="Arial" w:hAnsi="Arial"/>
        </w:rPr>
        <w:t>enlace</w:t>
      </w:r>
      <w:r w:rsidRPr="00954DC0">
        <w:rPr>
          <w:rFonts w:ascii="Arial" w:hAnsi="Arial"/>
          <w:spacing w:val="27"/>
        </w:rPr>
        <w:t xml:space="preserve"> </w:t>
      </w:r>
      <w:r w:rsidRPr="00954DC0">
        <w:rPr>
          <w:rFonts w:ascii="Arial" w:hAnsi="Arial"/>
        </w:rPr>
        <w:t>suministrado</w:t>
      </w:r>
      <w:r w:rsidRPr="00954DC0">
        <w:rPr>
          <w:rFonts w:ascii="Arial" w:hAnsi="Arial"/>
          <w:spacing w:val="36"/>
        </w:rPr>
        <w:t xml:space="preserve"> </w:t>
      </w:r>
      <w:r w:rsidRPr="00954DC0">
        <w:rPr>
          <w:rFonts w:ascii="Arial" w:hAnsi="Arial"/>
        </w:rPr>
        <w:t>por</w:t>
      </w:r>
      <w:r w:rsidRPr="00954DC0">
        <w:rPr>
          <w:rFonts w:ascii="Arial" w:hAnsi="Arial"/>
          <w:spacing w:val="13"/>
        </w:rPr>
        <w:t xml:space="preserve"> </w:t>
      </w:r>
      <w:r w:rsidRPr="00954DC0">
        <w:rPr>
          <w:rFonts w:ascii="Arial" w:hAnsi="Arial"/>
        </w:rPr>
        <w:t>el</w:t>
      </w:r>
      <w:r w:rsidRPr="00954DC0">
        <w:rPr>
          <w:rFonts w:ascii="Arial" w:hAnsi="Arial"/>
          <w:spacing w:val="10"/>
        </w:rPr>
        <w:t xml:space="preserve"> </w:t>
      </w:r>
      <w:r w:rsidRPr="00954DC0">
        <w:rPr>
          <w:rFonts w:ascii="Arial" w:hAnsi="Arial"/>
        </w:rPr>
        <w:t>operador</w:t>
      </w:r>
      <w:r w:rsidRPr="00954DC0">
        <w:rPr>
          <w:rFonts w:ascii="Arial" w:hAnsi="Arial"/>
          <w:w w:val="98"/>
        </w:rPr>
        <w:t xml:space="preserve"> </w:t>
      </w:r>
      <w:r w:rsidRPr="00954DC0">
        <w:rPr>
          <w:rFonts w:ascii="Arial" w:hAnsi="Arial"/>
        </w:rPr>
        <w:t>internacional</w:t>
      </w:r>
      <w:r w:rsidRPr="00954DC0">
        <w:rPr>
          <w:rFonts w:ascii="Arial" w:hAnsi="Arial"/>
          <w:spacing w:val="-3"/>
        </w:rPr>
        <w:t xml:space="preserve"> </w:t>
      </w:r>
      <w:r w:rsidRPr="00954DC0">
        <w:rPr>
          <w:rFonts w:ascii="Arial" w:hAnsi="Arial"/>
        </w:rPr>
        <w:t>cuyo</w:t>
      </w:r>
      <w:r w:rsidRPr="00954DC0">
        <w:rPr>
          <w:rFonts w:ascii="Arial" w:hAnsi="Arial"/>
          <w:spacing w:val="-5"/>
        </w:rPr>
        <w:t xml:space="preserve"> </w:t>
      </w:r>
      <w:r w:rsidRPr="00954DC0">
        <w:rPr>
          <w:rFonts w:ascii="Arial" w:hAnsi="Arial"/>
        </w:rPr>
        <w:t>plazo</w:t>
      </w:r>
      <w:r w:rsidRPr="00954DC0">
        <w:rPr>
          <w:rFonts w:ascii="Arial" w:hAnsi="Arial"/>
          <w:spacing w:val="-6"/>
        </w:rPr>
        <w:t xml:space="preserve"> </w:t>
      </w:r>
      <w:r w:rsidRPr="00954DC0">
        <w:rPr>
          <w:rFonts w:ascii="Arial" w:hAnsi="Arial"/>
        </w:rPr>
        <w:t>será</w:t>
      </w:r>
      <w:r w:rsidRPr="00954DC0">
        <w:rPr>
          <w:rFonts w:ascii="Arial" w:hAnsi="Arial"/>
          <w:spacing w:val="-3"/>
        </w:rPr>
        <w:t xml:space="preserve"> </w:t>
      </w:r>
      <w:r w:rsidRPr="00954DC0">
        <w:rPr>
          <w:rFonts w:ascii="Arial" w:hAnsi="Arial"/>
        </w:rPr>
        <w:t>proporcionado</w:t>
      </w:r>
      <w:r w:rsidRPr="00954DC0">
        <w:rPr>
          <w:rFonts w:ascii="Arial" w:hAnsi="Arial"/>
          <w:spacing w:val="9"/>
        </w:rPr>
        <w:t xml:space="preserve"> </w:t>
      </w:r>
      <w:r w:rsidRPr="00954DC0">
        <w:rPr>
          <w:rFonts w:ascii="Arial" w:hAnsi="Arial"/>
        </w:rPr>
        <w:t>por</w:t>
      </w:r>
      <w:r w:rsidRPr="00954DC0">
        <w:rPr>
          <w:rFonts w:ascii="Arial" w:hAnsi="Arial"/>
          <w:spacing w:val="-16"/>
        </w:rPr>
        <w:t xml:space="preserve"> </w:t>
      </w:r>
      <w:r w:rsidRPr="00954DC0">
        <w:rPr>
          <w:rFonts w:ascii="Arial" w:hAnsi="Arial"/>
        </w:rPr>
        <w:t>el</w:t>
      </w:r>
      <w:r w:rsidRPr="00954DC0">
        <w:rPr>
          <w:rFonts w:ascii="Arial" w:hAnsi="Arial"/>
          <w:spacing w:val="-6"/>
        </w:rPr>
        <w:t xml:space="preserve"> </w:t>
      </w:r>
      <w:r w:rsidRPr="00954DC0">
        <w:rPr>
          <w:rFonts w:ascii="Arial" w:hAnsi="Arial"/>
        </w:rPr>
        <w:t>mismo.</w:t>
      </w:r>
    </w:p>
    <w:p w:rsidR="007A4BDD" w:rsidRPr="00954DC0" w:rsidRDefault="007A4BDD">
      <w:pPr>
        <w:spacing w:before="9"/>
        <w:rPr>
          <w:rFonts w:ascii="Arial" w:eastAsia="Arial" w:hAnsi="Arial" w:cs="Arial"/>
          <w:sz w:val="24"/>
          <w:szCs w:val="24"/>
        </w:rPr>
      </w:pPr>
    </w:p>
    <w:p w:rsidR="007A4BDD" w:rsidRPr="00954DC0" w:rsidRDefault="00B80A62">
      <w:pPr>
        <w:spacing w:line="276" w:lineRule="auto"/>
        <w:ind w:left="103" w:right="114" w:firstLine="14"/>
        <w:jc w:val="both"/>
        <w:rPr>
          <w:rFonts w:ascii="Arial" w:eastAsia="Arial" w:hAnsi="Arial" w:cs="Arial"/>
        </w:rPr>
      </w:pPr>
      <w:r w:rsidRPr="00954DC0">
        <w:rPr>
          <w:rFonts w:ascii="Arial" w:hAnsi="Arial"/>
        </w:rPr>
        <w:t>El</w:t>
      </w:r>
      <w:r w:rsidRPr="00954DC0">
        <w:rPr>
          <w:rFonts w:ascii="Arial" w:hAnsi="Arial"/>
          <w:spacing w:val="-17"/>
        </w:rPr>
        <w:t xml:space="preserve"> </w:t>
      </w:r>
      <w:r w:rsidRPr="00954DC0">
        <w:rPr>
          <w:rFonts w:ascii="Arial" w:hAnsi="Arial"/>
        </w:rPr>
        <w:t>Concesionario</w:t>
      </w:r>
      <w:r w:rsidRPr="00954DC0">
        <w:rPr>
          <w:rFonts w:ascii="Arial" w:hAnsi="Arial"/>
          <w:spacing w:val="16"/>
        </w:rPr>
        <w:t xml:space="preserve"> </w:t>
      </w:r>
      <w:r w:rsidRPr="00954DC0">
        <w:rPr>
          <w:rFonts w:ascii="Arial" w:hAnsi="Arial"/>
        </w:rPr>
        <w:t>Solicitante</w:t>
      </w:r>
      <w:r w:rsidRPr="00954DC0">
        <w:rPr>
          <w:rFonts w:ascii="Arial" w:hAnsi="Arial"/>
          <w:spacing w:val="7"/>
        </w:rPr>
        <w:t xml:space="preserve"> </w:t>
      </w:r>
      <w:r w:rsidRPr="00954DC0">
        <w:rPr>
          <w:rFonts w:ascii="Arial" w:hAnsi="Arial"/>
        </w:rPr>
        <w:t>podrá</w:t>
      </w:r>
      <w:r w:rsidRPr="00954DC0">
        <w:rPr>
          <w:rFonts w:ascii="Arial" w:hAnsi="Arial"/>
          <w:spacing w:val="-8"/>
        </w:rPr>
        <w:t xml:space="preserve"> </w:t>
      </w:r>
      <w:r w:rsidRPr="00954DC0">
        <w:rPr>
          <w:rFonts w:ascii="Arial" w:hAnsi="Arial"/>
        </w:rPr>
        <w:t>cancelar</w:t>
      </w:r>
      <w:r w:rsidRPr="00954DC0">
        <w:rPr>
          <w:rFonts w:ascii="Arial" w:hAnsi="Arial"/>
          <w:spacing w:val="9"/>
        </w:rPr>
        <w:t xml:space="preserve"> </w:t>
      </w:r>
      <w:r w:rsidRPr="00954DC0">
        <w:rPr>
          <w:rFonts w:ascii="Arial" w:hAnsi="Arial"/>
        </w:rPr>
        <w:t>los</w:t>
      </w:r>
      <w:r w:rsidRPr="00954DC0">
        <w:rPr>
          <w:rFonts w:ascii="Arial" w:hAnsi="Arial"/>
          <w:spacing w:val="-9"/>
        </w:rPr>
        <w:t xml:space="preserve"> </w:t>
      </w:r>
      <w:r w:rsidRPr="00954DC0">
        <w:rPr>
          <w:rFonts w:ascii="Arial" w:hAnsi="Arial"/>
        </w:rPr>
        <w:t>servicios</w:t>
      </w:r>
      <w:r w:rsidRPr="00954DC0">
        <w:rPr>
          <w:rFonts w:ascii="Arial" w:hAnsi="Arial"/>
          <w:spacing w:val="8"/>
        </w:rPr>
        <w:t xml:space="preserve"> </w:t>
      </w:r>
      <w:r w:rsidRPr="00954DC0">
        <w:rPr>
          <w:rFonts w:ascii="Arial" w:hAnsi="Arial"/>
        </w:rPr>
        <w:t>solicitados</w:t>
      </w:r>
      <w:r w:rsidRPr="00954DC0">
        <w:rPr>
          <w:rFonts w:ascii="Arial" w:hAnsi="Arial"/>
          <w:spacing w:val="5"/>
        </w:rPr>
        <w:t xml:space="preserve"> </w:t>
      </w:r>
      <w:r w:rsidRPr="00954DC0">
        <w:rPr>
          <w:rFonts w:ascii="Arial" w:hAnsi="Arial"/>
        </w:rPr>
        <w:t>sin</w:t>
      </w:r>
      <w:r w:rsidRPr="00954DC0">
        <w:rPr>
          <w:rFonts w:ascii="Arial" w:hAnsi="Arial"/>
          <w:spacing w:val="-1"/>
        </w:rPr>
        <w:t xml:space="preserve"> </w:t>
      </w:r>
      <w:r w:rsidRPr="00954DC0">
        <w:rPr>
          <w:rFonts w:ascii="Arial" w:hAnsi="Arial"/>
        </w:rPr>
        <w:t>cargo</w:t>
      </w:r>
      <w:r w:rsidRPr="00954DC0">
        <w:rPr>
          <w:rFonts w:ascii="Arial" w:hAnsi="Arial"/>
          <w:spacing w:val="2"/>
        </w:rPr>
        <w:t xml:space="preserve"> </w:t>
      </w:r>
      <w:r w:rsidRPr="00954DC0">
        <w:rPr>
          <w:rFonts w:ascii="Arial" w:hAnsi="Arial"/>
        </w:rPr>
        <w:t>alguno,</w:t>
      </w:r>
      <w:r w:rsidRPr="00954DC0">
        <w:rPr>
          <w:rFonts w:ascii="Arial" w:hAnsi="Arial"/>
          <w:spacing w:val="5"/>
        </w:rPr>
        <w:t xml:space="preserve"> </w:t>
      </w:r>
      <w:r w:rsidRPr="00954DC0">
        <w:rPr>
          <w:rFonts w:ascii="Arial" w:hAnsi="Arial"/>
        </w:rPr>
        <w:t>siempre</w:t>
      </w:r>
      <w:r w:rsidRPr="00954DC0">
        <w:rPr>
          <w:rFonts w:ascii="Arial" w:hAnsi="Arial"/>
          <w:spacing w:val="5"/>
        </w:rPr>
        <w:t xml:space="preserve"> </w:t>
      </w:r>
      <w:r w:rsidRPr="00954DC0">
        <w:rPr>
          <w:rFonts w:ascii="Arial" w:hAnsi="Arial"/>
        </w:rPr>
        <w:t>y</w:t>
      </w:r>
      <w:r w:rsidRPr="00954DC0">
        <w:rPr>
          <w:rFonts w:ascii="Arial" w:hAnsi="Arial"/>
          <w:w w:val="90"/>
        </w:rPr>
        <w:t xml:space="preserve"> </w:t>
      </w:r>
      <w:r w:rsidRPr="00954DC0">
        <w:rPr>
          <w:rFonts w:ascii="Arial" w:hAnsi="Arial"/>
        </w:rPr>
        <w:t>cuando</w:t>
      </w:r>
      <w:r w:rsidRPr="00954DC0">
        <w:rPr>
          <w:rFonts w:ascii="Arial" w:hAnsi="Arial"/>
          <w:spacing w:val="4"/>
        </w:rPr>
        <w:t xml:space="preserve"> </w:t>
      </w:r>
      <w:r w:rsidRPr="00954DC0">
        <w:rPr>
          <w:rFonts w:ascii="Arial" w:hAnsi="Arial"/>
        </w:rPr>
        <w:t>dicha cancelación</w:t>
      </w:r>
      <w:r w:rsidRPr="00954DC0">
        <w:rPr>
          <w:rFonts w:ascii="Arial" w:hAnsi="Arial"/>
          <w:spacing w:val="7"/>
        </w:rPr>
        <w:t xml:space="preserve"> </w:t>
      </w:r>
      <w:r w:rsidRPr="00954DC0">
        <w:rPr>
          <w:rFonts w:ascii="Arial" w:hAnsi="Arial"/>
        </w:rPr>
        <w:t>se</w:t>
      </w:r>
      <w:r w:rsidRPr="00954DC0">
        <w:rPr>
          <w:rFonts w:ascii="Arial" w:hAnsi="Arial"/>
          <w:spacing w:val="-4"/>
        </w:rPr>
        <w:t xml:space="preserve"> </w:t>
      </w:r>
      <w:r w:rsidRPr="00954DC0">
        <w:rPr>
          <w:rFonts w:ascii="Arial" w:hAnsi="Arial"/>
        </w:rPr>
        <w:t>efectúe</w:t>
      </w:r>
      <w:r w:rsidRPr="00954DC0">
        <w:rPr>
          <w:rFonts w:ascii="Arial" w:hAnsi="Arial"/>
          <w:spacing w:val="9"/>
        </w:rPr>
        <w:t xml:space="preserve"> </w:t>
      </w:r>
      <w:r w:rsidRPr="00954DC0">
        <w:rPr>
          <w:rFonts w:ascii="Arial" w:hAnsi="Arial"/>
        </w:rPr>
        <w:t>antes</w:t>
      </w:r>
      <w:r w:rsidRPr="00954DC0">
        <w:rPr>
          <w:rFonts w:ascii="Arial" w:hAnsi="Arial"/>
          <w:spacing w:val="4"/>
        </w:rPr>
        <w:t xml:space="preserve"> </w:t>
      </w:r>
      <w:r w:rsidRPr="00954DC0">
        <w:rPr>
          <w:rFonts w:ascii="Arial" w:hAnsi="Arial"/>
        </w:rPr>
        <w:t>que</w:t>
      </w:r>
      <w:r w:rsidRPr="00954DC0">
        <w:rPr>
          <w:rFonts w:ascii="Arial" w:hAnsi="Arial"/>
          <w:spacing w:val="2"/>
        </w:rPr>
        <w:t xml:space="preserve"> </w:t>
      </w:r>
      <w:r w:rsidRPr="00954DC0">
        <w:rPr>
          <w:rFonts w:ascii="Arial" w:hAnsi="Arial"/>
        </w:rPr>
        <w:t>le</w:t>
      </w:r>
      <w:r w:rsidRPr="00954DC0">
        <w:rPr>
          <w:rFonts w:ascii="Arial" w:hAnsi="Arial"/>
          <w:spacing w:val="-11"/>
        </w:rPr>
        <w:t xml:space="preserve"> </w:t>
      </w:r>
      <w:r w:rsidRPr="00954DC0">
        <w:rPr>
          <w:rFonts w:ascii="Arial" w:hAnsi="Arial"/>
        </w:rPr>
        <w:t>sea</w:t>
      </w:r>
      <w:r w:rsidRPr="00954DC0">
        <w:rPr>
          <w:rFonts w:ascii="Arial" w:hAnsi="Arial"/>
          <w:spacing w:val="7"/>
        </w:rPr>
        <w:t xml:space="preserve"> </w:t>
      </w:r>
      <w:r w:rsidRPr="00954DC0">
        <w:rPr>
          <w:rFonts w:ascii="Arial" w:hAnsi="Arial"/>
        </w:rPr>
        <w:t>notificada</w:t>
      </w:r>
      <w:r w:rsidRPr="00954DC0">
        <w:rPr>
          <w:rFonts w:ascii="Arial" w:hAnsi="Arial"/>
          <w:spacing w:val="14"/>
        </w:rPr>
        <w:t xml:space="preserve"> </w:t>
      </w:r>
      <w:r w:rsidRPr="00954DC0">
        <w:rPr>
          <w:rFonts w:ascii="Arial" w:hAnsi="Arial"/>
        </w:rPr>
        <w:t>la</w:t>
      </w:r>
      <w:r w:rsidRPr="00954DC0">
        <w:rPr>
          <w:rFonts w:ascii="Arial" w:hAnsi="Arial"/>
          <w:spacing w:val="-19"/>
        </w:rPr>
        <w:t xml:space="preserve"> </w:t>
      </w:r>
      <w:r w:rsidRPr="00954DC0">
        <w:rPr>
          <w:rFonts w:ascii="Arial" w:hAnsi="Arial"/>
        </w:rPr>
        <w:t>fecha</w:t>
      </w:r>
      <w:r w:rsidRPr="00954DC0">
        <w:rPr>
          <w:rFonts w:ascii="Arial" w:hAnsi="Arial"/>
          <w:spacing w:val="6"/>
        </w:rPr>
        <w:t xml:space="preserve"> </w:t>
      </w:r>
      <w:r w:rsidRPr="00954DC0">
        <w:rPr>
          <w:rFonts w:ascii="Arial" w:hAnsi="Arial"/>
        </w:rPr>
        <w:t>de</w:t>
      </w:r>
      <w:r w:rsidRPr="00954DC0">
        <w:rPr>
          <w:rFonts w:ascii="Arial" w:hAnsi="Arial"/>
          <w:spacing w:val="-4"/>
        </w:rPr>
        <w:t xml:space="preserve"> </w:t>
      </w:r>
      <w:r w:rsidRPr="00954DC0">
        <w:rPr>
          <w:rFonts w:ascii="Arial" w:hAnsi="Arial"/>
        </w:rPr>
        <w:t>entrega</w:t>
      </w:r>
      <w:r w:rsidRPr="00954DC0">
        <w:rPr>
          <w:rFonts w:ascii="Arial" w:hAnsi="Arial"/>
          <w:spacing w:val="-2"/>
        </w:rPr>
        <w:t xml:space="preserve"> </w:t>
      </w:r>
      <w:r w:rsidRPr="00954DC0">
        <w:rPr>
          <w:rFonts w:ascii="Arial" w:hAnsi="Arial"/>
        </w:rPr>
        <w:t>vinculante.</w:t>
      </w:r>
      <w:r w:rsidRPr="00954DC0">
        <w:rPr>
          <w:rFonts w:ascii="Arial" w:hAnsi="Arial"/>
          <w:w w:val="97"/>
        </w:rPr>
        <w:t xml:space="preserve"> </w:t>
      </w:r>
      <w:r w:rsidRPr="00954DC0">
        <w:rPr>
          <w:rFonts w:ascii="Arial" w:hAnsi="Arial"/>
        </w:rPr>
        <w:t>En</w:t>
      </w:r>
      <w:r w:rsidRPr="00954DC0">
        <w:rPr>
          <w:rFonts w:ascii="Arial" w:hAnsi="Arial"/>
          <w:spacing w:val="-1"/>
        </w:rPr>
        <w:t xml:space="preserve"> </w:t>
      </w:r>
      <w:r w:rsidRPr="00954DC0">
        <w:rPr>
          <w:rFonts w:ascii="Arial" w:hAnsi="Arial"/>
        </w:rPr>
        <w:t>caso</w:t>
      </w:r>
      <w:r w:rsidRPr="00954DC0">
        <w:rPr>
          <w:rFonts w:ascii="Arial" w:hAnsi="Arial"/>
          <w:spacing w:val="8"/>
        </w:rPr>
        <w:t xml:space="preserve"> </w:t>
      </w:r>
      <w:r w:rsidRPr="00954DC0">
        <w:rPr>
          <w:rFonts w:ascii="Arial" w:hAnsi="Arial"/>
        </w:rPr>
        <w:t>de</w:t>
      </w:r>
      <w:r w:rsidRPr="00954DC0">
        <w:rPr>
          <w:rFonts w:ascii="Arial" w:hAnsi="Arial"/>
          <w:spacing w:val="2"/>
        </w:rPr>
        <w:t xml:space="preserve"> </w:t>
      </w:r>
      <w:r w:rsidRPr="00954DC0">
        <w:rPr>
          <w:rFonts w:ascii="Arial" w:hAnsi="Arial"/>
        </w:rPr>
        <w:t>que</w:t>
      </w:r>
      <w:r w:rsidRPr="00954DC0">
        <w:rPr>
          <w:rFonts w:ascii="Arial" w:hAnsi="Arial"/>
          <w:spacing w:val="14"/>
        </w:rPr>
        <w:t xml:space="preserve"> </w:t>
      </w:r>
      <w:r w:rsidRPr="00954DC0">
        <w:rPr>
          <w:rFonts w:ascii="Arial" w:hAnsi="Arial"/>
        </w:rPr>
        <w:t>la</w:t>
      </w:r>
      <w:r w:rsidRPr="00954DC0">
        <w:rPr>
          <w:rFonts w:ascii="Arial" w:hAnsi="Arial"/>
          <w:spacing w:val="4"/>
        </w:rPr>
        <w:t xml:space="preserve"> </w:t>
      </w:r>
      <w:r w:rsidRPr="00954DC0">
        <w:rPr>
          <w:rFonts w:ascii="Arial" w:hAnsi="Arial"/>
        </w:rPr>
        <w:t>cancelación</w:t>
      </w:r>
      <w:r w:rsidRPr="00954DC0">
        <w:rPr>
          <w:rFonts w:ascii="Arial" w:hAnsi="Arial"/>
          <w:spacing w:val="19"/>
        </w:rPr>
        <w:t xml:space="preserve"> </w:t>
      </w:r>
      <w:r w:rsidRPr="00954DC0">
        <w:rPr>
          <w:rFonts w:ascii="Arial" w:hAnsi="Arial"/>
        </w:rPr>
        <w:t>se</w:t>
      </w:r>
      <w:r w:rsidRPr="00954DC0">
        <w:rPr>
          <w:rFonts w:ascii="Arial" w:hAnsi="Arial"/>
          <w:spacing w:val="10"/>
        </w:rPr>
        <w:t xml:space="preserve"> </w:t>
      </w:r>
      <w:r w:rsidRPr="00954DC0">
        <w:rPr>
          <w:rFonts w:ascii="Arial" w:hAnsi="Arial"/>
        </w:rPr>
        <w:t>realice</w:t>
      </w:r>
      <w:r w:rsidRPr="00954DC0">
        <w:rPr>
          <w:rFonts w:ascii="Arial" w:hAnsi="Arial"/>
          <w:spacing w:val="11"/>
        </w:rPr>
        <w:t xml:space="preserve"> </w:t>
      </w:r>
      <w:r w:rsidRPr="00954DC0">
        <w:rPr>
          <w:rFonts w:ascii="Arial" w:hAnsi="Arial"/>
        </w:rPr>
        <w:t>con</w:t>
      </w:r>
      <w:r w:rsidRPr="00954DC0">
        <w:rPr>
          <w:rFonts w:ascii="Arial" w:hAnsi="Arial"/>
          <w:spacing w:val="10"/>
        </w:rPr>
        <w:t xml:space="preserve"> </w:t>
      </w:r>
      <w:r w:rsidRPr="00954DC0">
        <w:rPr>
          <w:rFonts w:ascii="Arial" w:hAnsi="Arial"/>
        </w:rPr>
        <w:t>posterioridad</w:t>
      </w:r>
      <w:r w:rsidRPr="00954DC0">
        <w:rPr>
          <w:rFonts w:ascii="Arial" w:hAnsi="Arial"/>
          <w:spacing w:val="14"/>
        </w:rPr>
        <w:t xml:space="preserve"> </w:t>
      </w:r>
      <w:r w:rsidRPr="00954DC0">
        <w:rPr>
          <w:rFonts w:ascii="Arial" w:hAnsi="Arial"/>
        </w:rPr>
        <w:t>al</w:t>
      </w:r>
      <w:r w:rsidRPr="00954DC0">
        <w:rPr>
          <w:rFonts w:ascii="Arial" w:hAnsi="Arial"/>
          <w:spacing w:val="7"/>
        </w:rPr>
        <w:t xml:space="preserve"> </w:t>
      </w:r>
      <w:r w:rsidRPr="00954DC0">
        <w:rPr>
          <w:rFonts w:ascii="Arial" w:hAnsi="Arial"/>
        </w:rPr>
        <w:t>plazo</w:t>
      </w:r>
      <w:r w:rsidRPr="00954DC0">
        <w:rPr>
          <w:rFonts w:ascii="Arial" w:hAnsi="Arial"/>
          <w:spacing w:val="11"/>
        </w:rPr>
        <w:t xml:space="preserve"> </w:t>
      </w:r>
      <w:r w:rsidRPr="00954DC0">
        <w:rPr>
          <w:rFonts w:ascii="Arial" w:hAnsi="Arial"/>
        </w:rPr>
        <w:t>anteriormente</w:t>
      </w:r>
      <w:r w:rsidRPr="00954DC0">
        <w:rPr>
          <w:rFonts w:ascii="Arial" w:hAnsi="Arial"/>
          <w:spacing w:val="29"/>
        </w:rPr>
        <w:t xml:space="preserve"> </w:t>
      </w:r>
      <w:r w:rsidRPr="00954DC0">
        <w:rPr>
          <w:rFonts w:ascii="Arial" w:hAnsi="Arial"/>
        </w:rPr>
        <w:t>señalado,</w:t>
      </w:r>
      <w:r w:rsidRPr="00954DC0">
        <w:rPr>
          <w:rFonts w:ascii="Arial" w:hAnsi="Arial"/>
          <w:spacing w:val="21"/>
        </w:rPr>
        <w:t xml:space="preserve"> </w:t>
      </w:r>
      <w:r w:rsidRPr="00954DC0">
        <w:rPr>
          <w:rFonts w:ascii="Arial" w:hAnsi="Arial"/>
        </w:rPr>
        <w:t>el</w:t>
      </w:r>
      <w:r w:rsidRPr="00954DC0">
        <w:rPr>
          <w:rFonts w:ascii="Arial" w:hAnsi="Arial"/>
          <w:w w:val="99"/>
        </w:rPr>
        <w:t xml:space="preserve"> </w:t>
      </w:r>
      <w:r w:rsidRPr="00954DC0">
        <w:rPr>
          <w:rFonts w:ascii="Arial" w:hAnsi="Arial"/>
        </w:rPr>
        <w:t>Concesionario</w:t>
      </w:r>
      <w:r w:rsidRPr="00954DC0">
        <w:rPr>
          <w:rFonts w:ascii="Arial" w:hAnsi="Arial"/>
          <w:spacing w:val="46"/>
        </w:rPr>
        <w:t xml:space="preserve"> </w:t>
      </w:r>
      <w:r w:rsidRPr="00954DC0">
        <w:rPr>
          <w:rFonts w:ascii="Arial" w:hAnsi="Arial"/>
        </w:rPr>
        <w:t>Solicitante</w:t>
      </w:r>
      <w:r w:rsidRPr="00954DC0">
        <w:rPr>
          <w:rFonts w:ascii="Arial" w:hAnsi="Arial"/>
          <w:spacing w:val="46"/>
        </w:rPr>
        <w:t xml:space="preserve"> </w:t>
      </w:r>
      <w:r w:rsidRPr="00954DC0">
        <w:rPr>
          <w:rFonts w:ascii="Arial" w:hAnsi="Arial"/>
        </w:rPr>
        <w:t>pagará</w:t>
      </w:r>
      <w:r w:rsidRPr="00954DC0">
        <w:rPr>
          <w:rFonts w:ascii="Arial" w:hAnsi="Arial"/>
          <w:spacing w:val="30"/>
        </w:rPr>
        <w:t xml:space="preserve"> </w:t>
      </w:r>
      <w:r w:rsidRPr="00954DC0">
        <w:rPr>
          <w:rFonts w:ascii="Arial" w:hAnsi="Arial"/>
        </w:rPr>
        <w:t>a</w:t>
      </w:r>
      <w:r w:rsidRPr="00954DC0">
        <w:rPr>
          <w:rFonts w:ascii="Arial" w:hAnsi="Arial"/>
          <w:spacing w:val="23"/>
        </w:rPr>
        <w:t xml:space="preserve"> </w:t>
      </w:r>
      <w:r w:rsidRPr="00954DC0">
        <w:rPr>
          <w:rFonts w:ascii="Arial" w:hAnsi="Arial"/>
        </w:rPr>
        <w:t>TELNOR</w:t>
      </w:r>
      <w:r w:rsidRPr="00954DC0">
        <w:rPr>
          <w:rFonts w:ascii="Arial" w:hAnsi="Arial"/>
          <w:spacing w:val="46"/>
        </w:rPr>
        <w:t xml:space="preserve"> </w:t>
      </w:r>
      <w:r w:rsidRPr="00954DC0">
        <w:rPr>
          <w:rFonts w:ascii="Arial" w:hAnsi="Arial"/>
        </w:rPr>
        <w:t>los</w:t>
      </w:r>
      <w:r w:rsidRPr="00954DC0">
        <w:rPr>
          <w:rFonts w:ascii="Arial" w:hAnsi="Arial"/>
          <w:spacing w:val="26"/>
        </w:rPr>
        <w:t xml:space="preserve"> </w:t>
      </w:r>
      <w:r w:rsidRPr="00954DC0">
        <w:rPr>
          <w:rFonts w:ascii="Arial" w:hAnsi="Arial"/>
        </w:rPr>
        <w:t>Gastos</w:t>
      </w:r>
      <w:r w:rsidRPr="00954DC0">
        <w:rPr>
          <w:rFonts w:ascii="Arial" w:hAnsi="Arial"/>
          <w:spacing w:val="31"/>
        </w:rPr>
        <w:t xml:space="preserve"> </w:t>
      </w:r>
      <w:r w:rsidRPr="00954DC0">
        <w:rPr>
          <w:rFonts w:ascii="Arial" w:hAnsi="Arial"/>
        </w:rPr>
        <w:t>de</w:t>
      </w:r>
      <w:r w:rsidRPr="00954DC0">
        <w:rPr>
          <w:rFonts w:ascii="Arial" w:hAnsi="Arial"/>
          <w:spacing w:val="37"/>
        </w:rPr>
        <w:t xml:space="preserve"> </w:t>
      </w:r>
      <w:r w:rsidRPr="00954DC0">
        <w:rPr>
          <w:rFonts w:ascii="Arial" w:hAnsi="Arial"/>
        </w:rPr>
        <w:t>Instalación</w:t>
      </w:r>
      <w:r w:rsidRPr="00954DC0">
        <w:rPr>
          <w:rFonts w:ascii="Arial" w:hAnsi="Arial"/>
          <w:spacing w:val="28"/>
        </w:rPr>
        <w:t xml:space="preserve"> </w:t>
      </w:r>
      <w:r w:rsidRPr="00954DC0">
        <w:rPr>
          <w:rFonts w:ascii="Arial" w:hAnsi="Arial"/>
        </w:rPr>
        <w:t>correspondientes,</w:t>
      </w:r>
      <w:r w:rsidRPr="00954DC0">
        <w:rPr>
          <w:rFonts w:ascii="Arial" w:hAnsi="Arial"/>
          <w:spacing w:val="55"/>
        </w:rPr>
        <w:t xml:space="preserve"> </w:t>
      </w:r>
      <w:r w:rsidRPr="00954DC0">
        <w:rPr>
          <w:rFonts w:ascii="Arial" w:hAnsi="Arial"/>
        </w:rPr>
        <w:t>en</w:t>
      </w:r>
      <w:r w:rsidRPr="00954DC0">
        <w:rPr>
          <w:rFonts w:ascii="Arial" w:hAnsi="Arial"/>
          <w:w w:val="98"/>
        </w:rPr>
        <w:t xml:space="preserve"> </w:t>
      </w:r>
      <w:r w:rsidRPr="00954DC0">
        <w:rPr>
          <w:rFonts w:ascii="Arial" w:hAnsi="Arial"/>
        </w:rPr>
        <w:t>términos</w:t>
      </w:r>
      <w:r w:rsidRPr="00954DC0">
        <w:rPr>
          <w:rFonts w:ascii="Arial" w:hAnsi="Arial"/>
          <w:spacing w:val="3"/>
        </w:rPr>
        <w:t xml:space="preserve"> </w:t>
      </w:r>
      <w:r w:rsidRPr="00954DC0">
        <w:rPr>
          <w:rFonts w:ascii="Arial" w:hAnsi="Arial"/>
        </w:rPr>
        <w:t>de</w:t>
      </w:r>
      <w:r w:rsidRPr="00954DC0">
        <w:rPr>
          <w:rFonts w:ascii="Arial" w:hAnsi="Arial"/>
          <w:spacing w:val="-8"/>
        </w:rPr>
        <w:t xml:space="preserve"> </w:t>
      </w:r>
      <w:r w:rsidRPr="00954DC0">
        <w:rPr>
          <w:rFonts w:ascii="Arial" w:hAnsi="Arial"/>
        </w:rPr>
        <w:t>lo</w:t>
      </w:r>
      <w:r w:rsidRPr="00954DC0">
        <w:rPr>
          <w:rFonts w:ascii="Arial" w:hAnsi="Arial"/>
          <w:spacing w:val="-17"/>
        </w:rPr>
        <w:t xml:space="preserve"> </w:t>
      </w:r>
      <w:r w:rsidRPr="00954DC0">
        <w:rPr>
          <w:rFonts w:ascii="Arial" w:hAnsi="Arial"/>
        </w:rPr>
        <w:t>estipulado</w:t>
      </w:r>
      <w:r w:rsidRPr="00954DC0">
        <w:rPr>
          <w:rFonts w:ascii="Arial" w:hAnsi="Arial"/>
          <w:spacing w:val="-2"/>
        </w:rPr>
        <w:t xml:space="preserve"> </w:t>
      </w:r>
      <w:r w:rsidRPr="00954DC0">
        <w:rPr>
          <w:rFonts w:ascii="Arial" w:hAnsi="Arial"/>
        </w:rPr>
        <w:t>en</w:t>
      </w:r>
      <w:r w:rsidRPr="00954DC0">
        <w:rPr>
          <w:rFonts w:ascii="Arial" w:hAnsi="Arial"/>
          <w:spacing w:val="-10"/>
        </w:rPr>
        <w:t xml:space="preserve"> </w:t>
      </w:r>
      <w:r w:rsidRPr="00954DC0">
        <w:rPr>
          <w:rFonts w:ascii="Arial" w:hAnsi="Arial"/>
        </w:rPr>
        <w:t>el</w:t>
      </w:r>
      <w:r w:rsidRPr="00954DC0">
        <w:rPr>
          <w:rFonts w:ascii="Arial" w:hAnsi="Arial"/>
          <w:spacing w:val="-22"/>
        </w:rPr>
        <w:t xml:space="preserve"> </w:t>
      </w:r>
      <w:r w:rsidRPr="00954DC0">
        <w:rPr>
          <w:rFonts w:ascii="Arial" w:hAnsi="Arial"/>
        </w:rPr>
        <w:t>Anexo</w:t>
      </w:r>
      <w:r w:rsidRPr="00954DC0">
        <w:rPr>
          <w:rFonts w:ascii="Arial" w:hAnsi="Arial"/>
          <w:spacing w:val="3"/>
        </w:rPr>
        <w:t xml:space="preserve"> </w:t>
      </w:r>
      <w:r w:rsidRPr="00954DC0">
        <w:rPr>
          <w:rFonts w:ascii="Arial" w:hAnsi="Arial"/>
        </w:rPr>
        <w:t>"A"</w:t>
      </w:r>
      <w:r w:rsidRPr="00954DC0">
        <w:rPr>
          <w:rFonts w:ascii="Arial" w:hAnsi="Arial"/>
          <w:spacing w:val="-5"/>
        </w:rPr>
        <w:t xml:space="preserve"> </w:t>
      </w:r>
      <w:r w:rsidRPr="00954DC0">
        <w:rPr>
          <w:rFonts w:ascii="Arial" w:hAnsi="Arial"/>
        </w:rPr>
        <w:t>del</w:t>
      </w:r>
      <w:r w:rsidRPr="00954DC0">
        <w:rPr>
          <w:rFonts w:ascii="Arial" w:hAnsi="Arial"/>
          <w:spacing w:val="-8"/>
        </w:rPr>
        <w:t xml:space="preserve"> </w:t>
      </w:r>
      <w:r w:rsidRPr="00954DC0">
        <w:rPr>
          <w:rFonts w:ascii="Arial" w:hAnsi="Arial"/>
        </w:rPr>
        <w:t>Convenio.</w:t>
      </w:r>
    </w:p>
    <w:p w:rsidR="007A4BDD" w:rsidRPr="00954DC0" w:rsidRDefault="007A4BDD">
      <w:pPr>
        <w:spacing w:before="3"/>
        <w:rPr>
          <w:rFonts w:ascii="Arial" w:eastAsia="Arial" w:hAnsi="Arial" w:cs="Arial"/>
          <w:sz w:val="25"/>
          <w:szCs w:val="25"/>
        </w:rPr>
      </w:pPr>
    </w:p>
    <w:p w:rsidR="007A4BDD" w:rsidRPr="00954DC0" w:rsidRDefault="00B80A62">
      <w:pPr>
        <w:spacing w:line="273" w:lineRule="auto"/>
        <w:ind w:left="108" w:right="146" w:firstLine="4"/>
        <w:jc w:val="both"/>
        <w:rPr>
          <w:rFonts w:ascii="Arial" w:eastAsia="Arial" w:hAnsi="Arial" w:cs="Arial"/>
        </w:rPr>
      </w:pPr>
      <w:r w:rsidRPr="00954DC0">
        <w:rPr>
          <w:rFonts w:ascii="Arial" w:hAnsi="Arial"/>
        </w:rPr>
        <w:t>En</w:t>
      </w:r>
      <w:r w:rsidRPr="00954DC0">
        <w:rPr>
          <w:rFonts w:ascii="Arial" w:hAnsi="Arial"/>
          <w:spacing w:val="1"/>
        </w:rPr>
        <w:t xml:space="preserve"> </w:t>
      </w:r>
      <w:r w:rsidRPr="00954DC0">
        <w:rPr>
          <w:rFonts w:ascii="Arial" w:hAnsi="Arial"/>
        </w:rPr>
        <w:t>caso</w:t>
      </w:r>
      <w:r w:rsidRPr="00954DC0">
        <w:rPr>
          <w:rFonts w:ascii="Arial" w:hAnsi="Arial"/>
          <w:spacing w:val="14"/>
        </w:rPr>
        <w:t xml:space="preserve"> </w:t>
      </w:r>
      <w:r w:rsidRPr="00954DC0">
        <w:rPr>
          <w:rFonts w:ascii="Arial" w:hAnsi="Arial"/>
        </w:rPr>
        <w:t>de</w:t>
      </w:r>
      <w:r w:rsidRPr="00954DC0">
        <w:rPr>
          <w:rFonts w:ascii="Arial" w:hAnsi="Arial"/>
          <w:spacing w:val="8"/>
        </w:rPr>
        <w:t xml:space="preserve"> </w:t>
      </w:r>
      <w:r w:rsidRPr="00954DC0">
        <w:rPr>
          <w:rFonts w:ascii="Arial" w:hAnsi="Arial"/>
        </w:rPr>
        <w:t>que</w:t>
      </w:r>
      <w:r w:rsidRPr="00954DC0">
        <w:rPr>
          <w:rFonts w:ascii="Arial" w:hAnsi="Arial"/>
          <w:spacing w:val="16"/>
        </w:rPr>
        <w:t xml:space="preserve"> </w:t>
      </w:r>
      <w:r w:rsidRPr="00954DC0">
        <w:rPr>
          <w:rFonts w:ascii="Arial" w:hAnsi="Arial"/>
        </w:rPr>
        <w:t>las</w:t>
      </w:r>
      <w:r w:rsidRPr="00954DC0">
        <w:rPr>
          <w:rFonts w:ascii="Arial" w:hAnsi="Arial"/>
          <w:spacing w:val="13"/>
        </w:rPr>
        <w:t xml:space="preserve"> </w:t>
      </w:r>
      <w:r w:rsidRPr="00954DC0">
        <w:rPr>
          <w:rFonts w:ascii="Arial" w:hAnsi="Arial"/>
        </w:rPr>
        <w:t>partes</w:t>
      </w:r>
      <w:r w:rsidRPr="00954DC0">
        <w:rPr>
          <w:rFonts w:ascii="Arial" w:hAnsi="Arial"/>
          <w:spacing w:val="15"/>
        </w:rPr>
        <w:t xml:space="preserve"> </w:t>
      </w:r>
      <w:r w:rsidRPr="00954DC0">
        <w:rPr>
          <w:rFonts w:ascii="Arial" w:hAnsi="Arial"/>
        </w:rPr>
        <w:t>acuerden</w:t>
      </w:r>
      <w:r w:rsidRPr="00954DC0">
        <w:rPr>
          <w:rFonts w:ascii="Arial" w:hAnsi="Arial"/>
          <w:spacing w:val="26"/>
        </w:rPr>
        <w:t xml:space="preserve"> </w:t>
      </w:r>
      <w:r w:rsidRPr="00954DC0">
        <w:rPr>
          <w:rFonts w:ascii="Arial" w:hAnsi="Arial"/>
        </w:rPr>
        <w:t>una</w:t>
      </w:r>
      <w:r w:rsidRPr="00954DC0">
        <w:rPr>
          <w:rFonts w:ascii="Arial" w:hAnsi="Arial"/>
          <w:spacing w:val="2"/>
        </w:rPr>
        <w:t xml:space="preserve"> </w:t>
      </w:r>
      <w:r w:rsidRPr="00954DC0">
        <w:rPr>
          <w:rFonts w:ascii="Arial" w:hAnsi="Arial"/>
        </w:rPr>
        <w:t>fecha</w:t>
      </w:r>
      <w:r w:rsidRPr="00954DC0">
        <w:rPr>
          <w:rFonts w:ascii="Arial" w:hAnsi="Arial"/>
          <w:spacing w:val="24"/>
        </w:rPr>
        <w:t xml:space="preserve"> </w:t>
      </w:r>
      <w:r w:rsidRPr="00954DC0">
        <w:rPr>
          <w:rFonts w:ascii="Arial" w:hAnsi="Arial"/>
        </w:rPr>
        <w:t>compromiso</w:t>
      </w:r>
      <w:r w:rsidRPr="00954DC0">
        <w:rPr>
          <w:rFonts w:ascii="Arial" w:hAnsi="Arial"/>
          <w:spacing w:val="38"/>
        </w:rPr>
        <w:t xml:space="preserve"> </w:t>
      </w:r>
      <w:r w:rsidRPr="00954DC0">
        <w:rPr>
          <w:rFonts w:ascii="Arial" w:hAnsi="Arial"/>
        </w:rPr>
        <w:t>(Due</w:t>
      </w:r>
      <w:r w:rsidRPr="00954DC0">
        <w:rPr>
          <w:rFonts w:ascii="Arial" w:hAnsi="Arial"/>
          <w:spacing w:val="21"/>
        </w:rPr>
        <w:t xml:space="preserve"> </w:t>
      </w:r>
      <w:r w:rsidRPr="00954DC0">
        <w:rPr>
          <w:rFonts w:ascii="Arial" w:hAnsi="Arial"/>
        </w:rPr>
        <w:t>Date)</w:t>
      </w:r>
      <w:r w:rsidRPr="00954DC0">
        <w:rPr>
          <w:rFonts w:ascii="Arial" w:hAnsi="Arial"/>
          <w:spacing w:val="15"/>
        </w:rPr>
        <w:t xml:space="preserve"> </w:t>
      </w:r>
      <w:r w:rsidRPr="00954DC0">
        <w:rPr>
          <w:rFonts w:ascii="Arial" w:hAnsi="Arial"/>
        </w:rPr>
        <w:t>con</w:t>
      </w:r>
      <w:r w:rsidRPr="00954DC0">
        <w:rPr>
          <w:rFonts w:ascii="Arial" w:hAnsi="Arial"/>
          <w:spacing w:val="21"/>
        </w:rPr>
        <w:t xml:space="preserve"> </w:t>
      </w:r>
      <w:r w:rsidRPr="00954DC0">
        <w:rPr>
          <w:rFonts w:ascii="Arial" w:hAnsi="Arial"/>
        </w:rPr>
        <w:t>un</w:t>
      </w:r>
      <w:r w:rsidRPr="00954DC0">
        <w:rPr>
          <w:rFonts w:ascii="Arial" w:hAnsi="Arial"/>
          <w:spacing w:val="10"/>
        </w:rPr>
        <w:t xml:space="preserve"> </w:t>
      </w:r>
      <w:r w:rsidRPr="00954DC0">
        <w:rPr>
          <w:rFonts w:ascii="Arial" w:hAnsi="Arial"/>
        </w:rPr>
        <w:t>plazo</w:t>
      </w:r>
      <w:r w:rsidRPr="00954DC0">
        <w:rPr>
          <w:rFonts w:ascii="Arial" w:hAnsi="Arial"/>
          <w:spacing w:val="16"/>
        </w:rPr>
        <w:t xml:space="preserve"> </w:t>
      </w:r>
      <w:r w:rsidRPr="00954DC0">
        <w:rPr>
          <w:rFonts w:ascii="Arial" w:hAnsi="Arial"/>
        </w:rPr>
        <w:t>mayor</w:t>
      </w:r>
      <w:r w:rsidRPr="00954DC0">
        <w:rPr>
          <w:rFonts w:ascii="Arial" w:hAnsi="Arial"/>
          <w:spacing w:val="16"/>
        </w:rPr>
        <w:t xml:space="preserve"> </w:t>
      </w:r>
      <w:r w:rsidRPr="00954DC0">
        <w:rPr>
          <w:rFonts w:ascii="Arial" w:hAnsi="Arial"/>
        </w:rPr>
        <w:t>a</w:t>
      </w:r>
      <w:r w:rsidRPr="00954DC0">
        <w:rPr>
          <w:rFonts w:ascii="Arial" w:hAnsi="Arial"/>
          <w:w w:val="89"/>
        </w:rPr>
        <w:t xml:space="preserve"> </w:t>
      </w:r>
      <w:r w:rsidRPr="00954DC0">
        <w:rPr>
          <w:rFonts w:ascii="Arial" w:hAnsi="Arial"/>
        </w:rPr>
        <w:t>los</w:t>
      </w:r>
      <w:r w:rsidRPr="00954DC0">
        <w:rPr>
          <w:rFonts w:ascii="Arial" w:hAnsi="Arial"/>
          <w:spacing w:val="20"/>
        </w:rPr>
        <w:t xml:space="preserve"> </w:t>
      </w:r>
      <w:r w:rsidRPr="00954DC0">
        <w:rPr>
          <w:rFonts w:ascii="Arial" w:hAnsi="Arial"/>
        </w:rPr>
        <w:t>señalados</w:t>
      </w:r>
      <w:r w:rsidRPr="00954DC0">
        <w:rPr>
          <w:rFonts w:ascii="Arial" w:hAnsi="Arial"/>
          <w:spacing w:val="42"/>
        </w:rPr>
        <w:t xml:space="preserve"> </w:t>
      </w:r>
      <w:r w:rsidRPr="00954DC0">
        <w:rPr>
          <w:rFonts w:ascii="Arial" w:hAnsi="Arial"/>
        </w:rPr>
        <w:t>en</w:t>
      </w:r>
      <w:r w:rsidRPr="00954DC0">
        <w:rPr>
          <w:rFonts w:ascii="Arial" w:hAnsi="Arial"/>
          <w:spacing w:val="27"/>
        </w:rPr>
        <w:t xml:space="preserve"> </w:t>
      </w:r>
      <w:r w:rsidRPr="00954DC0">
        <w:rPr>
          <w:rFonts w:ascii="Arial" w:hAnsi="Arial"/>
        </w:rPr>
        <w:t>la</w:t>
      </w:r>
      <w:r w:rsidRPr="00954DC0">
        <w:rPr>
          <w:rFonts w:ascii="Arial" w:hAnsi="Arial"/>
          <w:spacing w:val="17"/>
        </w:rPr>
        <w:t xml:space="preserve"> </w:t>
      </w:r>
      <w:r w:rsidRPr="00954DC0">
        <w:rPr>
          <w:rFonts w:ascii="Arial" w:hAnsi="Arial"/>
        </w:rPr>
        <w:t>tabla</w:t>
      </w:r>
      <w:r w:rsidRPr="00954DC0">
        <w:rPr>
          <w:rFonts w:ascii="Arial" w:hAnsi="Arial"/>
          <w:spacing w:val="38"/>
        </w:rPr>
        <w:t xml:space="preserve"> </w:t>
      </w:r>
      <w:r w:rsidRPr="00954DC0">
        <w:rPr>
          <w:rFonts w:ascii="Arial" w:hAnsi="Arial"/>
        </w:rPr>
        <w:t>de</w:t>
      </w:r>
      <w:r w:rsidRPr="00954DC0">
        <w:rPr>
          <w:rFonts w:ascii="Arial" w:hAnsi="Arial"/>
          <w:spacing w:val="26"/>
        </w:rPr>
        <w:t xml:space="preserve"> </w:t>
      </w:r>
      <w:r w:rsidRPr="00954DC0">
        <w:rPr>
          <w:rFonts w:ascii="Arial" w:hAnsi="Arial"/>
        </w:rPr>
        <w:t>tiempos</w:t>
      </w:r>
      <w:r w:rsidRPr="00954DC0">
        <w:rPr>
          <w:rFonts w:ascii="Arial" w:hAnsi="Arial"/>
          <w:spacing w:val="38"/>
        </w:rPr>
        <w:t xml:space="preserve"> </w:t>
      </w:r>
      <w:r w:rsidRPr="00954DC0">
        <w:rPr>
          <w:rFonts w:ascii="Arial" w:hAnsi="Arial"/>
        </w:rPr>
        <w:t>de</w:t>
      </w:r>
      <w:r w:rsidRPr="00954DC0">
        <w:rPr>
          <w:rFonts w:ascii="Arial" w:hAnsi="Arial"/>
          <w:spacing w:val="25"/>
        </w:rPr>
        <w:t xml:space="preserve"> </w:t>
      </w:r>
      <w:r w:rsidRPr="00954DC0">
        <w:rPr>
          <w:rFonts w:ascii="Arial" w:hAnsi="Arial"/>
        </w:rPr>
        <w:t>entrega</w:t>
      </w:r>
      <w:r w:rsidRPr="00954DC0">
        <w:rPr>
          <w:rFonts w:ascii="Arial" w:hAnsi="Arial"/>
          <w:spacing w:val="34"/>
        </w:rPr>
        <w:t xml:space="preserve"> </w:t>
      </w:r>
      <w:r w:rsidRPr="00954DC0">
        <w:rPr>
          <w:rFonts w:ascii="Arial" w:hAnsi="Arial"/>
        </w:rPr>
        <w:t>del</w:t>
      </w:r>
      <w:r w:rsidRPr="00954DC0">
        <w:rPr>
          <w:rFonts w:ascii="Arial" w:hAnsi="Arial"/>
          <w:spacing w:val="34"/>
        </w:rPr>
        <w:t xml:space="preserve"> </w:t>
      </w:r>
      <w:r w:rsidRPr="00954DC0">
        <w:rPr>
          <w:rFonts w:ascii="Arial" w:hAnsi="Arial"/>
        </w:rPr>
        <w:t>presente</w:t>
      </w:r>
      <w:r w:rsidRPr="00954DC0">
        <w:rPr>
          <w:rFonts w:ascii="Arial" w:hAnsi="Arial"/>
          <w:spacing w:val="33"/>
        </w:rPr>
        <w:t xml:space="preserve"> </w:t>
      </w:r>
      <w:r w:rsidRPr="00954DC0">
        <w:rPr>
          <w:rFonts w:ascii="Arial" w:hAnsi="Arial"/>
        </w:rPr>
        <w:t>numeral,</w:t>
      </w:r>
      <w:r w:rsidRPr="00954DC0">
        <w:rPr>
          <w:rFonts w:ascii="Arial" w:hAnsi="Arial"/>
          <w:spacing w:val="41"/>
        </w:rPr>
        <w:t xml:space="preserve"> </w:t>
      </w:r>
      <w:r w:rsidRPr="00954DC0">
        <w:rPr>
          <w:rFonts w:ascii="Arial" w:hAnsi="Arial"/>
        </w:rPr>
        <w:t>prevalecerá</w:t>
      </w:r>
      <w:r w:rsidRPr="00954DC0">
        <w:rPr>
          <w:rFonts w:ascii="Arial" w:hAnsi="Arial"/>
          <w:spacing w:val="46"/>
        </w:rPr>
        <w:t xml:space="preserve"> </w:t>
      </w:r>
      <w:r w:rsidRPr="00954DC0">
        <w:rPr>
          <w:rFonts w:ascii="Arial" w:hAnsi="Arial"/>
        </w:rPr>
        <w:t>la</w:t>
      </w:r>
      <w:r w:rsidRPr="00954DC0">
        <w:rPr>
          <w:rFonts w:ascii="Arial" w:hAnsi="Arial"/>
          <w:spacing w:val="14"/>
        </w:rPr>
        <w:t xml:space="preserve"> </w:t>
      </w:r>
      <w:r w:rsidRPr="00954DC0">
        <w:rPr>
          <w:rFonts w:ascii="Arial" w:hAnsi="Arial"/>
        </w:rPr>
        <w:t>fecha</w:t>
      </w:r>
      <w:r w:rsidRPr="00954DC0">
        <w:rPr>
          <w:rFonts w:ascii="Arial" w:hAnsi="Arial"/>
          <w:w w:val="98"/>
        </w:rPr>
        <w:t xml:space="preserve"> </w:t>
      </w:r>
      <w:r w:rsidRPr="00954DC0">
        <w:rPr>
          <w:rFonts w:ascii="Arial" w:hAnsi="Arial"/>
        </w:rPr>
        <w:t>acordada.</w:t>
      </w:r>
    </w:p>
    <w:p w:rsidR="007A4BDD" w:rsidRPr="00954DC0" w:rsidRDefault="007A4BDD">
      <w:pPr>
        <w:spacing w:before="11"/>
        <w:rPr>
          <w:rFonts w:ascii="Arial" w:eastAsia="Arial" w:hAnsi="Arial" w:cs="Arial"/>
          <w:sz w:val="25"/>
          <w:szCs w:val="25"/>
        </w:rPr>
      </w:pPr>
    </w:p>
    <w:p w:rsidR="007A4BDD" w:rsidRPr="00954DC0" w:rsidRDefault="00B80A62">
      <w:pPr>
        <w:ind w:left="112"/>
        <w:jc w:val="both"/>
        <w:rPr>
          <w:rFonts w:ascii="Arial" w:eastAsia="Arial" w:hAnsi="Arial" w:cs="Arial"/>
          <w:sz w:val="21"/>
          <w:szCs w:val="21"/>
        </w:rPr>
      </w:pPr>
      <w:r w:rsidRPr="00954DC0">
        <w:rPr>
          <w:rFonts w:ascii="Arial" w:hAnsi="Arial"/>
          <w:b/>
          <w:sz w:val="21"/>
        </w:rPr>
        <w:t>Reprogramación</w:t>
      </w:r>
      <w:r w:rsidRPr="00954DC0">
        <w:rPr>
          <w:rFonts w:ascii="Arial" w:hAnsi="Arial"/>
          <w:b/>
          <w:spacing w:val="51"/>
          <w:sz w:val="21"/>
        </w:rPr>
        <w:t xml:space="preserve"> </w:t>
      </w:r>
      <w:r w:rsidRPr="00954DC0">
        <w:rPr>
          <w:rFonts w:ascii="Arial" w:hAnsi="Arial"/>
          <w:b/>
          <w:sz w:val="21"/>
        </w:rPr>
        <w:t>o</w:t>
      </w:r>
      <w:r w:rsidRPr="00954DC0">
        <w:rPr>
          <w:rFonts w:ascii="Arial" w:hAnsi="Arial"/>
          <w:b/>
          <w:spacing w:val="15"/>
          <w:sz w:val="21"/>
        </w:rPr>
        <w:t xml:space="preserve"> </w:t>
      </w:r>
      <w:r w:rsidRPr="00954DC0">
        <w:rPr>
          <w:rFonts w:ascii="Arial" w:hAnsi="Arial"/>
          <w:b/>
          <w:sz w:val="21"/>
        </w:rPr>
        <w:t>modificación</w:t>
      </w:r>
      <w:r w:rsidRPr="00954DC0">
        <w:rPr>
          <w:rFonts w:ascii="Arial" w:hAnsi="Arial"/>
          <w:b/>
          <w:spacing w:val="46"/>
          <w:sz w:val="21"/>
        </w:rPr>
        <w:t xml:space="preserve"> </w:t>
      </w:r>
      <w:r w:rsidRPr="00954DC0">
        <w:rPr>
          <w:rFonts w:ascii="Arial" w:hAnsi="Arial"/>
          <w:b/>
          <w:sz w:val="21"/>
        </w:rPr>
        <w:t>de</w:t>
      </w:r>
      <w:r w:rsidRPr="00954DC0">
        <w:rPr>
          <w:rFonts w:ascii="Arial" w:hAnsi="Arial"/>
          <w:b/>
          <w:spacing w:val="13"/>
          <w:sz w:val="21"/>
        </w:rPr>
        <w:t xml:space="preserve"> </w:t>
      </w:r>
      <w:r w:rsidRPr="00954DC0">
        <w:rPr>
          <w:rFonts w:ascii="Arial" w:hAnsi="Arial"/>
          <w:b/>
          <w:sz w:val="21"/>
        </w:rPr>
        <w:t>fecha</w:t>
      </w:r>
      <w:r w:rsidRPr="00954DC0">
        <w:rPr>
          <w:rFonts w:ascii="Arial" w:hAnsi="Arial"/>
          <w:b/>
          <w:spacing w:val="41"/>
          <w:sz w:val="21"/>
        </w:rPr>
        <w:t xml:space="preserve"> </w:t>
      </w:r>
      <w:r w:rsidRPr="00954DC0">
        <w:rPr>
          <w:rFonts w:ascii="Arial" w:hAnsi="Arial"/>
          <w:b/>
          <w:sz w:val="21"/>
        </w:rPr>
        <w:t>de</w:t>
      </w:r>
      <w:r w:rsidRPr="00954DC0">
        <w:rPr>
          <w:rFonts w:ascii="Arial" w:hAnsi="Arial"/>
          <w:b/>
          <w:spacing w:val="19"/>
          <w:sz w:val="21"/>
        </w:rPr>
        <w:t xml:space="preserve"> </w:t>
      </w:r>
      <w:r w:rsidRPr="00954DC0">
        <w:rPr>
          <w:rFonts w:ascii="Arial" w:hAnsi="Arial"/>
          <w:b/>
          <w:sz w:val="21"/>
        </w:rPr>
        <w:t>entrega</w:t>
      </w:r>
      <w:r w:rsidRPr="00954DC0">
        <w:rPr>
          <w:rFonts w:ascii="Arial" w:hAnsi="Arial"/>
          <w:b/>
          <w:spacing w:val="37"/>
          <w:sz w:val="21"/>
        </w:rPr>
        <w:t xml:space="preserve"> </w:t>
      </w:r>
      <w:r w:rsidRPr="00954DC0">
        <w:rPr>
          <w:rFonts w:ascii="Arial" w:hAnsi="Arial"/>
          <w:b/>
          <w:sz w:val="21"/>
        </w:rPr>
        <w:t>vinculante</w:t>
      </w:r>
    </w:p>
    <w:p w:rsidR="007A4BDD" w:rsidRPr="00954DC0" w:rsidRDefault="007A4BDD">
      <w:pPr>
        <w:spacing w:before="8"/>
        <w:rPr>
          <w:rFonts w:ascii="Arial" w:eastAsia="Arial" w:hAnsi="Arial" w:cs="Arial"/>
          <w:b/>
          <w:bCs/>
          <w:sz w:val="28"/>
          <w:szCs w:val="28"/>
        </w:rPr>
      </w:pPr>
    </w:p>
    <w:p w:rsidR="007A4BDD" w:rsidRPr="00954DC0" w:rsidRDefault="00B80A62">
      <w:pPr>
        <w:spacing w:line="277" w:lineRule="auto"/>
        <w:ind w:left="103" w:right="138" w:firstLine="9"/>
        <w:jc w:val="both"/>
        <w:rPr>
          <w:rFonts w:ascii="Arial" w:eastAsia="Arial" w:hAnsi="Arial" w:cs="Arial"/>
        </w:rPr>
      </w:pPr>
      <w:r w:rsidRPr="00954DC0">
        <w:rPr>
          <w:rFonts w:ascii="Arial" w:hAnsi="Arial"/>
        </w:rPr>
        <w:t>El</w:t>
      </w:r>
      <w:r w:rsidRPr="00954DC0">
        <w:rPr>
          <w:rFonts w:ascii="Arial" w:hAnsi="Arial"/>
          <w:spacing w:val="-17"/>
        </w:rPr>
        <w:t xml:space="preserve"> </w:t>
      </w:r>
      <w:r w:rsidRPr="00954DC0">
        <w:rPr>
          <w:rFonts w:ascii="Arial" w:hAnsi="Arial"/>
        </w:rPr>
        <w:t>Concesionario</w:t>
      </w:r>
      <w:r w:rsidRPr="00954DC0">
        <w:rPr>
          <w:rFonts w:ascii="Arial" w:hAnsi="Arial"/>
          <w:spacing w:val="14"/>
        </w:rPr>
        <w:t xml:space="preserve"> </w:t>
      </w:r>
      <w:r w:rsidRPr="00954DC0">
        <w:rPr>
          <w:rFonts w:ascii="Arial" w:hAnsi="Arial"/>
        </w:rPr>
        <w:t>Solicitante</w:t>
      </w:r>
      <w:r w:rsidRPr="00954DC0">
        <w:rPr>
          <w:rFonts w:ascii="Arial" w:hAnsi="Arial"/>
          <w:spacing w:val="10"/>
        </w:rPr>
        <w:t xml:space="preserve"> </w:t>
      </w:r>
      <w:r w:rsidRPr="00954DC0">
        <w:rPr>
          <w:rFonts w:ascii="Arial" w:hAnsi="Arial"/>
        </w:rPr>
        <w:t>podrá</w:t>
      </w:r>
      <w:r w:rsidRPr="00954DC0">
        <w:rPr>
          <w:rFonts w:ascii="Arial" w:hAnsi="Arial"/>
          <w:spacing w:val="-4"/>
        </w:rPr>
        <w:t xml:space="preserve"> </w:t>
      </w:r>
      <w:r w:rsidRPr="00954DC0">
        <w:rPr>
          <w:rFonts w:ascii="Arial" w:hAnsi="Arial"/>
        </w:rPr>
        <w:t>reprogramar</w:t>
      </w:r>
      <w:r w:rsidRPr="00954DC0">
        <w:rPr>
          <w:rFonts w:ascii="Arial" w:hAnsi="Arial"/>
          <w:spacing w:val="2"/>
        </w:rPr>
        <w:t xml:space="preserve"> </w:t>
      </w:r>
      <w:r w:rsidRPr="00954DC0">
        <w:rPr>
          <w:rFonts w:ascii="Arial" w:hAnsi="Arial"/>
        </w:rPr>
        <w:t>o</w:t>
      </w:r>
      <w:r w:rsidRPr="00954DC0">
        <w:rPr>
          <w:rFonts w:ascii="Arial" w:hAnsi="Arial"/>
          <w:spacing w:val="-7"/>
        </w:rPr>
        <w:t xml:space="preserve"> </w:t>
      </w:r>
      <w:r w:rsidRPr="00954DC0">
        <w:rPr>
          <w:rFonts w:ascii="Arial" w:hAnsi="Arial"/>
        </w:rPr>
        <w:t>modificar</w:t>
      </w:r>
      <w:r w:rsidRPr="00954DC0">
        <w:rPr>
          <w:rFonts w:ascii="Arial" w:hAnsi="Arial"/>
          <w:spacing w:val="-1"/>
        </w:rPr>
        <w:t xml:space="preserve"> </w:t>
      </w:r>
      <w:r w:rsidRPr="00954DC0">
        <w:rPr>
          <w:rFonts w:ascii="Arial" w:hAnsi="Arial"/>
        </w:rPr>
        <w:t>la</w:t>
      </w:r>
      <w:r w:rsidRPr="00954DC0">
        <w:rPr>
          <w:rFonts w:ascii="Arial" w:hAnsi="Arial"/>
          <w:spacing w:val="-21"/>
        </w:rPr>
        <w:t xml:space="preserve"> </w:t>
      </w:r>
      <w:r w:rsidRPr="00954DC0">
        <w:rPr>
          <w:rFonts w:ascii="Arial" w:hAnsi="Arial"/>
        </w:rPr>
        <w:t>fecha</w:t>
      </w:r>
      <w:r w:rsidRPr="00954DC0">
        <w:rPr>
          <w:rFonts w:ascii="Arial" w:hAnsi="Arial"/>
          <w:spacing w:val="-1"/>
        </w:rPr>
        <w:t xml:space="preserve"> </w:t>
      </w:r>
      <w:r w:rsidRPr="00954DC0">
        <w:rPr>
          <w:rFonts w:ascii="Arial" w:hAnsi="Arial"/>
        </w:rPr>
        <w:t>de</w:t>
      </w:r>
      <w:r w:rsidRPr="00954DC0">
        <w:rPr>
          <w:rFonts w:ascii="Arial" w:hAnsi="Arial"/>
          <w:spacing w:val="-6"/>
        </w:rPr>
        <w:t xml:space="preserve"> </w:t>
      </w:r>
      <w:r w:rsidRPr="00954DC0">
        <w:rPr>
          <w:rFonts w:ascii="Arial" w:hAnsi="Arial"/>
        </w:rPr>
        <w:t>entrega</w:t>
      </w:r>
      <w:r w:rsidRPr="00954DC0">
        <w:rPr>
          <w:rFonts w:ascii="Arial" w:hAnsi="Arial"/>
          <w:spacing w:val="-2"/>
        </w:rPr>
        <w:t xml:space="preserve"> </w:t>
      </w:r>
      <w:r w:rsidRPr="00954DC0">
        <w:rPr>
          <w:rFonts w:ascii="Arial" w:hAnsi="Arial"/>
        </w:rPr>
        <w:t>vinculante</w:t>
      </w:r>
      <w:r w:rsidRPr="00954DC0">
        <w:rPr>
          <w:rFonts w:ascii="Arial" w:hAnsi="Arial"/>
          <w:spacing w:val="6"/>
        </w:rPr>
        <w:t xml:space="preserve"> </w:t>
      </w:r>
      <w:r w:rsidRPr="00954DC0">
        <w:rPr>
          <w:rFonts w:ascii="Arial" w:hAnsi="Arial"/>
        </w:rPr>
        <w:t>antes</w:t>
      </w:r>
      <w:r w:rsidRPr="00954DC0">
        <w:rPr>
          <w:rFonts w:ascii="Arial" w:hAnsi="Arial"/>
          <w:w w:val="96"/>
        </w:rPr>
        <w:t xml:space="preserve"> </w:t>
      </w:r>
      <w:r w:rsidRPr="00954DC0">
        <w:rPr>
          <w:rFonts w:ascii="Arial" w:hAnsi="Arial"/>
        </w:rPr>
        <w:t>de</w:t>
      </w:r>
      <w:r w:rsidRPr="00954DC0">
        <w:rPr>
          <w:rFonts w:ascii="Arial" w:hAnsi="Arial"/>
          <w:spacing w:val="1"/>
        </w:rPr>
        <w:t xml:space="preserve"> </w:t>
      </w:r>
      <w:r w:rsidRPr="00954DC0">
        <w:rPr>
          <w:rFonts w:ascii="Arial" w:hAnsi="Arial"/>
        </w:rPr>
        <w:t>que</w:t>
      </w:r>
      <w:r w:rsidRPr="00954DC0">
        <w:rPr>
          <w:rFonts w:ascii="Arial" w:hAnsi="Arial"/>
          <w:spacing w:val="-1"/>
        </w:rPr>
        <w:t xml:space="preserve"> </w:t>
      </w:r>
      <w:r w:rsidRPr="00954DC0">
        <w:rPr>
          <w:rFonts w:ascii="Arial" w:hAnsi="Arial"/>
        </w:rPr>
        <w:t>TELNOR</w:t>
      </w:r>
      <w:r w:rsidRPr="00954DC0">
        <w:rPr>
          <w:rFonts w:ascii="Arial" w:hAnsi="Arial"/>
          <w:spacing w:val="24"/>
        </w:rPr>
        <w:t xml:space="preserve"> </w:t>
      </w:r>
      <w:r w:rsidRPr="00954DC0">
        <w:rPr>
          <w:rFonts w:ascii="Arial" w:hAnsi="Arial"/>
        </w:rPr>
        <w:t>haya</w:t>
      </w:r>
      <w:r w:rsidRPr="00954DC0">
        <w:rPr>
          <w:rFonts w:ascii="Arial" w:hAnsi="Arial"/>
          <w:spacing w:val="1"/>
        </w:rPr>
        <w:t xml:space="preserve"> </w:t>
      </w:r>
      <w:r w:rsidRPr="00954DC0">
        <w:rPr>
          <w:rFonts w:ascii="Arial" w:hAnsi="Arial"/>
        </w:rPr>
        <w:t>informado</w:t>
      </w:r>
      <w:r w:rsidRPr="00954DC0">
        <w:rPr>
          <w:rFonts w:ascii="Arial" w:hAnsi="Arial"/>
          <w:spacing w:val="4"/>
        </w:rPr>
        <w:t xml:space="preserve"> </w:t>
      </w:r>
      <w:r w:rsidRPr="00954DC0">
        <w:rPr>
          <w:rFonts w:ascii="Arial" w:hAnsi="Arial"/>
        </w:rPr>
        <w:t>que</w:t>
      </w:r>
      <w:r w:rsidRPr="00954DC0">
        <w:rPr>
          <w:rFonts w:ascii="Arial" w:hAnsi="Arial"/>
          <w:spacing w:val="-3"/>
        </w:rPr>
        <w:t xml:space="preserve"> </w:t>
      </w:r>
      <w:r w:rsidRPr="00954DC0">
        <w:rPr>
          <w:rFonts w:ascii="Arial" w:hAnsi="Arial"/>
        </w:rPr>
        <w:t>el</w:t>
      </w:r>
      <w:r w:rsidRPr="00954DC0">
        <w:rPr>
          <w:rFonts w:ascii="Arial" w:hAnsi="Arial"/>
          <w:spacing w:val="-6"/>
        </w:rPr>
        <w:t xml:space="preserve"> </w:t>
      </w:r>
      <w:r w:rsidRPr="00954DC0">
        <w:rPr>
          <w:rFonts w:ascii="Arial" w:hAnsi="Arial"/>
        </w:rPr>
        <w:t>servicio</w:t>
      </w:r>
      <w:r w:rsidRPr="00954DC0">
        <w:rPr>
          <w:rFonts w:ascii="Arial" w:hAnsi="Arial"/>
          <w:spacing w:val="12"/>
        </w:rPr>
        <w:t xml:space="preserve"> </w:t>
      </w:r>
      <w:r w:rsidRPr="00954DC0">
        <w:rPr>
          <w:rFonts w:ascii="Arial" w:hAnsi="Arial"/>
        </w:rPr>
        <w:t>se</w:t>
      </w:r>
      <w:r w:rsidRPr="00954DC0">
        <w:rPr>
          <w:rFonts w:ascii="Arial" w:hAnsi="Arial"/>
          <w:spacing w:val="-3"/>
        </w:rPr>
        <w:t xml:space="preserve"> </w:t>
      </w:r>
      <w:r w:rsidRPr="00954DC0">
        <w:rPr>
          <w:rFonts w:ascii="Arial" w:hAnsi="Arial"/>
        </w:rPr>
        <w:t>encuentra</w:t>
      </w:r>
      <w:r w:rsidRPr="00954DC0">
        <w:rPr>
          <w:rFonts w:ascii="Arial" w:hAnsi="Arial"/>
          <w:spacing w:val="4"/>
        </w:rPr>
        <w:t xml:space="preserve"> </w:t>
      </w:r>
      <w:r w:rsidRPr="00954DC0">
        <w:rPr>
          <w:rFonts w:ascii="Arial" w:hAnsi="Arial"/>
        </w:rPr>
        <w:t>terminado</w:t>
      </w:r>
      <w:r w:rsidRPr="00954DC0">
        <w:rPr>
          <w:rFonts w:ascii="Arial" w:hAnsi="Arial"/>
          <w:spacing w:val="16"/>
        </w:rPr>
        <w:t xml:space="preserve"> </w:t>
      </w:r>
      <w:r w:rsidRPr="00954DC0">
        <w:rPr>
          <w:rFonts w:ascii="Arial" w:hAnsi="Arial"/>
        </w:rPr>
        <w:t>y</w:t>
      </w:r>
      <w:r w:rsidRPr="00954DC0">
        <w:rPr>
          <w:rFonts w:ascii="Arial" w:hAnsi="Arial"/>
          <w:spacing w:val="9"/>
        </w:rPr>
        <w:t xml:space="preserve"> </w:t>
      </w:r>
      <w:r w:rsidRPr="00954DC0">
        <w:rPr>
          <w:rFonts w:ascii="Arial" w:hAnsi="Arial"/>
        </w:rPr>
        <w:t>listo</w:t>
      </w:r>
      <w:r w:rsidRPr="00954DC0">
        <w:rPr>
          <w:rFonts w:ascii="Arial" w:hAnsi="Arial"/>
          <w:spacing w:val="-3"/>
        </w:rPr>
        <w:t xml:space="preserve"> </w:t>
      </w:r>
      <w:r w:rsidRPr="00954DC0">
        <w:rPr>
          <w:rFonts w:ascii="Arial" w:hAnsi="Arial"/>
        </w:rPr>
        <w:t>para</w:t>
      </w:r>
      <w:r w:rsidRPr="00954DC0">
        <w:rPr>
          <w:rFonts w:ascii="Arial" w:hAnsi="Arial"/>
          <w:spacing w:val="4"/>
        </w:rPr>
        <w:t xml:space="preserve"> </w:t>
      </w:r>
      <w:r w:rsidRPr="00954DC0">
        <w:rPr>
          <w:rFonts w:ascii="Arial" w:hAnsi="Arial"/>
        </w:rPr>
        <w:t>realizar</w:t>
      </w:r>
      <w:r w:rsidRPr="00954DC0">
        <w:rPr>
          <w:rFonts w:ascii="Arial" w:hAnsi="Arial"/>
          <w:spacing w:val="12"/>
        </w:rPr>
        <w:t xml:space="preserve"> </w:t>
      </w:r>
      <w:r w:rsidRPr="00954DC0">
        <w:rPr>
          <w:rFonts w:ascii="Arial" w:hAnsi="Arial"/>
        </w:rPr>
        <w:t>las</w:t>
      </w:r>
      <w:r w:rsidRPr="00954DC0">
        <w:rPr>
          <w:rFonts w:ascii="Arial" w:hAnsi="Arial"/>
          <w:w w:val="98"/>
        </w:rPr>
        <w:t xml:space="preserve"> </w:t>
      </w:r>
      <w:r w:rsidRPr="00954DC0">
        <w:rPr>
          <w:rFonts w:ascii="Arial" w:hAnsi="Arial"/>
        </w:rPr>
        <w:t>pruebas</w:t>
      </w:r>
      <w:r w:rsidRPr="00954DC0">
        <w:rPr>
          <w:rFonts w:ascii="Arial" w:hAnsi="Arial"/>
          <w:spacing w:val="-3"/>
        </w:rPr>
        <w:t xml:space="preserve"> </w:t>
      </w:r>
      <w:r w:rsidRPr="00954DC0">
        <w:rPr>
          <w:rFonts w:ascii="Arial" w:hAnsi="Arial"/>
        </w:rPr>
        <w:t>y</w:t>
      </w:r>
      <w:r w:rsidRPr="00954DC0">
        <w:rPr>
          <w:rFonts w:ascii="Arial" w:hAnsi="Arial"/>
          <w:spacing w:val="-9"/>
        </w:rPr>
        <w:t xml:space="preserve"> </w:t>
      </w:r>
      <w:r w:rsidRPr="00954DC0">
        <w:rPr>
          <w:rFonts w:ascii="Arial" w:hAnsi="Arial"/>
        </w:rPr>
        <w:t>en</w:t>
      </w:r>
      <w:r w:rsidRPr="00954DC0">
        <w:rPr>
          <w:rFonts w:ascii="Arial" w:hAnsi="Arial"/>
          <w:spacing w:val="-5"/>
        </w:rPr>
        <w:t xml:space="preserve"> </w:t>
      </w:r>
      <w:r w:rsidRPr="00954DC0">
        <w:rPr>
          <w:rFonts w:ascii="Arial" w:hAnsi="Arial"/>
        </w:rPr>
        <w:t>los</w:t>
      </w:r>
      <w:r w:rsidRPr="00954DC0">
        <w:rPr>
          <w:rFonts w:ascii="Arial" w:hAnsi="Arial"/>
          <w:spacing w:val="-15"/>
        </w:rPr>
        <w:t xml:space="preserve"> </w:t>
      </w:r>
      <w:r w:rsidRPr="00954DC0">
        <w:rPr>
          <w:rFonts w:ascii="Arial" w:hAnsi="Arial"/>
        </w:rPr>
        <w:t>siguientes</w:t>
      </w:r>
      <w:r w:rsidRPr="00954DC0">
        <w:rPr>
          <w:rFonts w:ascii="Arial" w:hAnsi="Arial"/>
          <w:spacing w:val="5"/>
        </w:rPr>
        <w:t xml:space="preserve"> </w:t>
      </w:r>
      <w:r w:rsidRPr="00954DC0">
        <w:rPr>
          <w:rFonts w:ascii="Arial" w:hAnsi="Arial"/>
        </w:rPr>
        <w:t>casos:</w:t>
      </w:r>
    </w:p>
    <w:p w:rsidR="007A4BDD" w:rsidRPr="00954DC0" w:rsidRDefault="007A4BDD">
      <w:pPr>
        <w:spacing w:before="2"/>
        <w:rPr>
          <w:rFonts w:ascii="Arial" w:eastAsia="Arial" w:hAnsi="Arial" w:cs="Arial"/>
          <w:sz w:val="25"/>
          <w:szCs w:val="25"/>
        </w:rPr>
      </w:pPr>
    </w:p>
    <w:p w:rsidR="007A4BDD" w:rsidRPr="00954DC0" w:rsidRDefault="00B80A62">
      <w:pPr>
        <w:spacing w:line="277" w:lineRule="auto"/>
        <w:ind w:left="108" w:right="143"/>
        <w:jc w:val="both"/>
        <w:rPr>
          <w:rFonts w:ascii="Arial" w:eastAsia="Arial" w:hAnsi="Arial" w:cs="Arial"/>
        </w:rPr>
      </w:pPr>
      <w:r w:rsidRPr="00954DC0">
        <w:rPr>
          <w:rFonts w:ascii="Arial" w:hAnsi="Arial"/>
        </w:rPr>
        <w:t>Si</w:t>
      </w:r>
      <w:r w:rsidRPr="00954DC0">
        <w:rPr>
          <w:rFonts w:ascii="Arial" w:hAnsi="Arial"/>
          <w:spacing w:val="20"/>
        </w:rPr>
        <w:t xml:space="preserve"> </w:t>
      </w:r>
      <w:r w:rsidRPr="00954DC0">
        <w:rPr>
          <w:rFonts w:ascii="Arial" w:hAnsi="Arial"/>
        </w:rPr>
        <w:t>la</w:t>
      </w:r>
      <w:r w:rsidRPr="00954DC0">
        <w:rPr>
          <w:rFonts w:ascii="Arial" w:hAnsi="Arial"/>
          <w:spacing w:val="14"/>
        </w:rPr>
        <w:t xml:space="preserve"> </w:t>
      </w:r>
      <w:r w:rsidRPr="00954DC0">
        <w:rPr>
          <w:rFonts w:ascii="Arial" w:hAnsi="Arial"/>
        </w:rPr>
        <w:t>solicitud</w:t>
      </w:r>
      <w:r w:rsidRPr="00954DC0">
        <w:rPr>
          <w:rFonts w:ascii="Arial" w:hAnsi="Arial"/>
          <w:spacing w:val="29"/>
        </w:rPr>
        <w:t xml:space="preserve"> </w:t>
      </w:r>
      <w:r w:rsidRPr="00954DC0">
        <w:rPr>
          <w:rFonts w:ascii="Arial" w:hAnsi="Arial"/>
        </w:rPr>
        <w:t>de</w:t>
      </w:r>
      <w:r w:rsidRPr="00954DC0">
        <w:rPr>
          <w:rFonts w:ascii="Arial" w:hAnsi="Arial"/>
          <w:spacing w:val="24"/>
        </w:rPr>
        <w:t xml:space="preserve"> </w:t>
      </w:r>
      <w:r w:rsidRPr="00954DC0">
        <w:rPr>
          <w:rFonts w:ascii="Arial" w:hAnsi="Arial"/>
        </w:rPr>
        <w:t>reprogramación</w:t>
      </w:r>
      <w:r w:rsidRPr="00954DC0">
        <w:rPr>
          <w:rFonts w:ascii="Arial" w:hAnsi="Arial"/>
          <w:spacing w:val="36"/>
        </w:rPr>
        <w:t xml:space="preserve"> </w:t>
      </w:r>
      <w:r w:rsidRPr="00954DC0">
        <w:rPr>
          <w:rFonts w:ascii="Arial" w:hAnsi="Arial"/>
        </w:rPr>
        <w:t>o</w:t>
      </w:r>
      <w:r w:rsidRPr="00954DC0">
        <w:rPr>
          <w:rFonts w:ascii="Arial" w:hAnsi="Arial"/>
          <w:spacing w:val="19"/>
        </w:rPr>
        <w:t xml:space="preserve"> </w:t>
      </w:r>
      <w:r w:rsidRPr="00954DC0">
        <w:rPr>
          <w:rFonts w:ascii="Arial" w:hAnsi="Arial"/>
        </w:rPr>
        <w:t>modificación</w:t>
      </w:r>
      <w:r w:rsidRPr="00954DC0">
        <w:rPr>
          <w:rFonts w:ascii="Arial" w:hAnsi="Arial"/>
          <w:spacing w:val="32"/>
        </w:rPr>
        <w:t xml:space="preserve"> </w:t>
      </w:r>
      <w:r w:rsidRPr="00954DC0">
        <w:rPr>
          <w:rFonts w:ascii="Arial" w:hAnsi="Arial"/>
        </w:rPr>
        <w:t>de</w:t>
      </w:r>
      <w:r w:rsidRPr="00954DC0">
        <w:rPr>
          <w:rFonts w:ascii="Arial" w:hAnsi="Arial"/>
          <w:spacing w:val="24"/>
        </w:rPr>
        <w:t xml:space="preserve"> </w:t>
      </w:r>
      <w:r w:rsidRPr="00954DC0">
        <w:rPr>
          <w:rFonts w:ascii="Arial" w:hAnsi="Arial"/>
        </w:rPr>
        <w:t>la</w:t>
      </w:r>
      <w:r w:rsidRPr="00954DC0">
        <w:rPr>
          <w:rFonts w:ascii="Arial" w:hAnsi="Arial"/>
          <w:spacing w:val="3"/>
        </w:rPr>
        <w:t xml:space="preserve"> </w:t>
      </w:r>
      <w:r w:rsidRPr="00954DC0">
        <w:rPr>
          <w:rFonts w:ascii="Arial" w:hAnsi="Arial"/>
        </w:rPr>
        <w:t>fecha</w:t>
      </w:r>
      <w:r w:rsidRPr="00954DC0">
        <w:rPr>
          <w:rFonts w:ascii="Arial" w:hAnsi="Arial"/>
          <w:spacing w:val="26"/>
        </w:rPr>
        <w:t xml:space="preserve"> </w:t>
      </w:r>
      <w:r w:rsidRPr="00954DC0">
        <w:rPr>
          <w:rFonts w:ascii="Arial" w:hAnsi="Arial"/>
        </w:rPr>
        <w:t>de</w:t>
      </w:r>
      <w:r w:rsidRPr="00954DC0">
        <w:rPr>
          <w:rFonts w:ascii="Arial" w:hAnsi="Arial"/>
          <w:spacing w:val="16"/>
        </w:rPr>
        <w:t xml:space="preserve"> </w:t>
      </w:r>
      <w:r w:rsidRPr="00954DC0">
        <w:rPr>
          <w:rFonts w:ascii="Arial" w:hAnsi="Arial"/>
        </w:rPr>
        <w:t>entrega</w:t>
      </w:r>
      <w:r w:rsidRPr="00954DC0">
        <w:rPr>
          <w:rFonts w:ascii="Arial" w:hAnsi="Arial"/>
          <w:spacing w:val="25"/>
        </w:rPr>
        <w:t xml:space="preserve"> </w:t>
      </w:r>
      <w:r w:rsidRPr="00954DC0">
        <w:rPr>
          <w:rFonts w:ascii="Arial" w:hAnsi="Arial"/>
        </w:rPr>
        <w:t>vinculante</w:t>
      </w:r>
      <w:r w:rsidRPr="00954DC0">
        <w:rPr>
          <w:rFonts w:ascii="Arial" w:hAnsi="Arial"/>
          <w:spacing w:val="34"/>
        </w:rPr>
        <w:t xml:space="preserve"> </w:t>
      </w:r>
      <w:r w:rsidRPr="00954DC0">
        <w:rPr>
          <w:rFonts w:ascii="Arial" w:hAnsi="Arial"/>
        </w:rPr>
        <w:t>es</w:t>
      </w:r>
      <w:r w:rsidRPr="00954DC0">
        <w:rPr>
          <w:rFonts w:ascii="Arial" w:hAnsi="Arial"/>
          <w:w w:val="98"/>
        </w:rPr>
        <w:t xml:space="preserve"> </w:t>
      </w:r>
      <w:r w:rsidRPr="00954DC0">
        <w:rPr>
          <w:rFonts w:ascii="Arial" w:hAnsi="Arial"/>
        </w:rPr>
        <w:t>presentada</w:t>
      </w:r>
      <w:r w:rsidRPr="00954DC0">
        <w:rPr>
          <w:rFonts w:ascii="Arial" w:hAnsi="Arial"/>
          <w:spacing w:val="19"/>
        </w:rPr>
        <w:t xml:space="preserve"> </w:t>
      </w:r>
      <w:r w:rsidRPr="00954DC0">
        <w:rPr>
          <w:rFonts w:ascii="Arial" w:hAnsi="Arial"/>
        </w:rPr>
        <w:t>antes</w:t>
      </w:r>
      <w:r w:rsidRPr="00954DC0">
        <w:rPr>
          <w:rFonts w:ascii="Arial" w:hAnsi="Arial"/>
          <w:spacing w:val="20"/>
        </w:rPr>
        <w:t xml:space="preserve"> </w:t>
      </w:r>
      <w:r w:rsidRPr="00954DC0">
        <w:rPr>
          <w:rFonts w:ascii="Arial" w:hAnsi="Arial"/>
        </w:rPr>
        <w:t>de</w:t>
      </w:r>
      <w:r w:rsidRPr="00954DC0">
        <w:rPr>
          <w:rFonts w:ascii="Arial" w:hAnsi="Arial"/>
          <w:spacing w:val="9"/>
        </w:rPr>
        <w:t xml:space="preserve"> </w:t>
      </w:r>
      <w:r w:rsidRPr="00954DC0">
        <w:rPr>
          <w:rFonts w:ascii="Arial" w:hAnsi="Arial"/>
        </w:rPr>
        <w:t>que</w:t>
      </w:r>
      <w:r w:rsidRPr="00954DC0">
        <w:rPr>
          <w:rFonts w:ascii="Arial" w:hAnsi="Arial"/>
          <w:spacing w:val="12"/>
        </w:rPr>
        <w:t xml:space="preserve"> </w:t>
      </w:r>
      <w:r w:rsidRPr="00954DC0">
        <w:rPr>
          <w:rFonts w:ascii="Arial" w:hAnsi="Arial"/>
        </w:rPr>
        <w:t>TELNOR</w:t>
      </w:r>
      <w:r w:rsidRPr="00954DC0">
        <w:rPr>
          <w:rFonts w:ascii="Arial" w:hAnsi="Arial"/>
          <w:spacing w:val="35"/>
        </w:rPr>
        <w:t xml:space="preserve"> </w:t>
      </w:r>
      <w:r w:rsidRPr="00954DC0">
        <w:rPr>
          <w:rFonts w:ascii="Arial" w:hAnsi="Arial"/>
        </w:rPr>
        <w:t>proporcione</w:t>
      </w:r>
      <w:r w:rsidRPr="00954DC0">
        <w:rPr>
          <w:rFonts w:ascii="Arial" w:hAnsi="Arial"/>
          <w:spacing w:val="22"/>
        </w:rPr>
        <w:t xml:space="preserve"> </w:t>
      </w:r>
      <w:r w:rsidRPr="00954DC0">
        <w:rPr>
          <w:rFonts w:ascii="Arial" w:hAnsi="Arial"/>
        </w:rPr>
        <w:t>dicha</w:t>
      </w:r>
      <w:r w:rsidRPr="00954DC0">
        <w:rPr>
          <w:rFonts w:ascii="Arial" w:hAnsi="Arial"/>
          <w:spacing w:val="14"/>
        </w:rPr>
        <w:t xml:space="preserve"> </w:t>
      </w:r>
      <w:r w:rsidRPr="00954DC0">
        <w:rPr>
          <w:rFonts w:ascii="Arial" w:hAnsi="Arial"/>
        </w:rPr>
        <w:t>fecha</w:t>
      </w:r>
      <w:r w:rsidRPr="00954DC0">
        <w:rPr>
          <w:rFonts w:ascii="Arial" w:hAnsi="Arial"/>
          <w:spacing w:val="24"/>
        </w:rPr>
        <w:t xml:space="preserve"> </w:t>
      </w:r>
      <w:r w:rsidRPr="00954DC0">
        <w:rPr>
          <w:rFonts w:ascii="Arial" w:hAnsi="Arial"/>
        </w:rPr>
        <w:t>vinculante,</w:t>
      </w:r>
      <w:r w:rsidRPr="00954DC0">
        <w:rPr>
          <w:rFonts w:ascii="Arial" w:hAnsi="Arial"/>
          <w:spacing w:val="33"/>
        </w:rPr>
        <w:t xml:space="preserve"> </w:t>
      </w:r>
      <w:r w:rsidRPr="00954DC0">
        <w:rPr>
          <w:rFonts w:ascii="Arial" w:hAnsi="Arial"/>
        </w:rPr>
        <w:t>se</w:t>
      </w:r>
      <w:r w:rsidRPr="00954DC0">
        <w:rPr>
          <w:rFonts w:ascii="Arial" w:hAnsi="Arial"/>
          <w:spacing w:val="17"/>
        </w:rPr>
        <w:t xml:space="preserve"> </w:t>
      </w:r>
      <w:r w:rsidRPr="00954DC0">
        <w:rPr>
          <w:rFonts w:ascii="Arial" w:hAnsi="Arial"/>
        </w:rPr>
        <w:t>reiniciará</w:t>
      </w:r>
      <w:r w:rsidRPr="00954DC0">
        <w:rPr>
          <w:rFonts w:ascii="Arial" w:hAnsi="Arial"/>
          <w:spacing w:val="15"/>
        </w:rPr>
        <w:t xml:space="preserve"> </w:t>
      </w:r>
      <w:r w:rsidRPr="00954DC0">
        <w:rPr>
          <w:rFonts w:ascii="Arial" w:hAnsi="Arial"/>
        </w:rPr>
        <w:t>el</w:t>
      </w:r>
      <w:r w:rsidRPr="00954DC0">
        <w:rPr>
          <w:rFonts w:ascii="Arial" w:hAnsi="Arial"/>
          <w:spacing w:val="10"/>
        </w:rPr>
        <w:t xml:space="preserve"> </w:t>
      </w:r>
      <w:r w:rsidRPr="00954DC0">
        <w:rPr>
          <w:rFonts w:ascii="Arial" w:hAnsi="Arial"/>
        </w:rPr>
        <w:t>conteo</w:t>
      </w:r>
      <w:r w:rsidRPr="00954DC0">
        <w:rPr>
          <w:rFonts w:ascii="Arial" w:hAnsi="Arial"/>
          <w:w w:val="97"/>
        </w:rPr>
        <w:t xml:space="preserve"> </w:t>
      </w:r>
      <w:r w:rsidRPr="00954DC0">
        <w:rPr>
          <w:rFonts w:ascii="Arial" w:hAnsi="Arial"/>
        </w:rPr>
        <w:t>de</w:t>
      </w:r>
      <w:r w:rsidRPr="00954DC0">
        <w:rPr>
          <w:rFonts w:ascii="Arial" w:hAnsi="Arial"/>
          <w:spacing w:val="1"/>
        </w:rPr>
        <w:t xml:space="preserve"> </w:t>
      </w:r>
      <w:r w:rsidRPr="00954DC0">
        <w:rPr>
          <w:rFonts w:ascii="Arial" w:hAnsi="Arial"/>
        </w:rPr>
        <w:t>los</w:t>
      </w:r>
      <w:r w:rsidRPr="00954DC0">
        <w:rPr>
          <w:rFonts w:ascii="Arial" w:hAnsi="Arial"/>
          <w:spacing w:val="-2"/>
        </w:rPr>
        <w:t xml:space="preserve"> </w:t>
      </w:r>
      <w:r w:rsidRPr="00954DC0">
        <w:rPr>
          <w:rFonts w:ascii="Arial" w:hAnsi="Arial"/>
        </w:rPr>
        <w:t>plazos</w:t>
      </w:r>
      <w:r w:rsidRPr="00954DC0">
        <w:rPr>
          <w:rFonts w:ascii="Arial" w:hAnsi="Arial"/>
          <w:spacing w:val="2"/>
        </w:rPr>
        <w:t xml:space="preserve"> </w:t>
      </w:r>
      <w:r w:rsidRPr="00954DC0">
        <w:rPr>
          <w:rFonts w:ascii="Arial" w:hAnsi="Arial"/>
        </w:rPr>
        <w:t>de</w:t>
      </w:r>
      <w:r w:rsidRPr="00954DC0">
        <w:rPr>
          <w:rFonts w:ascii="Arial" w:hAnsi="Arial"/>
          <w:spacing w:val="-2"/>
        </w:rPr>
        <w:t xml:space="preserve"> </w:t>
      </w:r>
      <w:r w:rsidRPr="00954DC0">
        <w:rPr>
          <w:rFonts w:ascii="Arial" w:hAnsi="Arial"/>
        </w:rPr>
        <w:t>entrega y</w:t>
      </w:r>
      <w:r w:rsidRPr="00954DC0">
        <w:rPr>
          <w:rFonts w:ascii="Arial" w:hAnsi="Arial"/>
          <w:spacing w:val="2"/>
        </w:rPr>
        <w:t xml:space="preserve"> </w:t>
      </w:r>
      <w:r w:rsidRPr="00954DC0">
        <w:rPr>
          <w:rFonts w:ascii="Arial" w:hAnsi="Arial"/>
        </w:rPr>
        <w:t>se</w:t>
      </w:r>
      <w:r w:rsidRPr="00954DC0">
        <w:rPr>
          <w:rFonts w:ascii="Arial" w:hAnsi="Arial"/>
          <w:spacing w:val="-3"/>
        </w:rPr>
        <w:t xml:space="preserve"> </w:t>
      </w:r>
      <w:r w:rsidRPr="00954DC0">
        <w:rPr>
          <w:rFonts w:ascii="Arial" w:hAnsi="Arial"/>
        </w:rPr>
        <w:t>aplicarán</w:t>
      </w:r>
      <w:r w:rsidRPr="00954DC0">
        <w:rPr>
          <w:rFonts w:ascii="Arial" w:hAnsi="Arial"/>
          <w:spacing w:val="12"/>
        </w:rPr>
        <w:t xml:space="preserve"> </w:t>
      </w:r>
      <w:r w:rsidRPr="00954DC0">
        <w:rPr>
          <w:rFonts w:ascii="Arial" w:hAnsi="Arial"/>
        </w:rPr>
        <w:t>los</w:t>
      </w:r>
      <w:r w:rsidRPr="00954DC0">
        <w:rPr>
          <w:rFonts w:ascii="Arial" w:hAnsi="Arial"/>
          <w:spacing w:val="-6"/>
        </w:rPr>
        <w:t xml:space="preserve"> </w:t>
      </w:r>
      <w:r w:rsidRPr="00954DC0">
        <w:rPr>
          <w:rFonts w:ascii="Arial" w:hAnsi="Arial"/>
        </w:rPr>
        <w:t>criterios</w:t>
      </w:r>
      <w:r w:rsidRPr="00954DC0">
        <w:rPr>
          <w:rFonts w:ascii="Arial" w:hAnsi="Arial"/>
          <w:spacing w:val="7"/>
        </w:rPr>
        <w:t xml:space="preserve"> </w:t>
      </w:r>
      <w:r w:rsidRPr="00954DC0">
        <w:rPr>
          <w:rFonts w:ascii="Arial" w:hAnsi="Arial"/>
        </w:rPr>
        <w:t>señalados</w:t>
      </w:r>
      <w:r w:rsidRPr="00954DC0">
        <w:rPr>
          <w:rFonts w:ascii="Arial" w:hAnsi="Arial"/>
          <w:spacing w:val="13"/>
        </w:rPr>
        <w:t xml:space="preserve"> </w:t>
      </w:r>
      <w:r w:rsidRPr="00954DC0">
        <w:rPr>
          <w:rFonts w:ascii="Arial" w:hAnsi="Arial"/>
        </w:rPr>
        <w:t>en los</w:t>
      </w:r>
      <w:r w:rsidRPr="00954DC0">
        <w:rPr>
          <w:rFonts w:ascii="Arial" w:hAnsi="Arial"/>
          <w:spacing w:val="3"/>
        </w:rPr>
        <w:t xml:space="preserve"> </w:t>
      </w:r>
      <w:r w:rsidRPr="00954DC0">
        <w:rPr>
          <w:rFonts w:ascii="Arial" w:hAnsi="Arial"/>
        </w:rPr>
        <w:t>incisos</w:t>
      </w:r>
      <w:r w:rsidRPr="00954DC0">
        <w:rPr>
          <w:rFonts w:ascii="Arial" w:hAnsi="Arial"/>
          <w:spacing w:val="10"/>
        </w:rPr>
        <w:t xml:space="preserve"> </w:t>
      </w:r>
      <w:r w:rsidRPr="00954DC0">
        <w:rPr>
          <w:rFonts w:ascii="Arial" w:hAnsi="Arial"/>
        </w:rPr>
        <w:t>1)</w:t>
      </w:r>
      <w:r w:rsidRPr="00954DC0">
        <w:rPr>
          <w:rFonts w:ascii="Arial" w:hAnsi="Arial"/>
          <w:spacing w:val="-17"/>
        </w:rPr>
        <w:t xml:space="preserve"> </w:t>
      </w:r>
      <w:r w:rsidRPr="00954DC0">
        <w:rPr>
          <w:rFonts w:ascii="Arial" w:hAnsi="Arial"/>
        </w:rPr>
        <w:t>y</w:t>
      </w:r>
      <w:r w:rsidRPr="00954DC0">
        <w:rPr>
          <w:rFonts w:ascii="Arial" w:hAnsi="Arial"/>
          <w:spacing w:val="6"/>
        </w:rPr>
        <w:t xml:space="preserve"> </w:t>
      </w:r>
      <w:r w:rsidRPr="00954DC0">
        <w:rPr>
          <w:rFonts w:ascii="Arial" w:hAnsi="Arial"/>
        </w:rPr>
        <w:t>2)</w:t>
      </w:r>
      <w:r w:rsidRPr="00954DC0">
        <w:rPr>
          <w:rFonts w:ascii="Arial" w:hAnsi="Arial"/>
          <w:spacing w:val="4"/>
        </w:rPr>
        <w:t xml:space="preserve"> </w:t>
      </w:r>
      <w:r w:rsidRPr="00954DC0">
        <w:rPr>
          <w:rFonts w:ascii="Arial" w:hAnsi="Arial"/>
        </w:rPr>
        <w:t>del</w:t>
      </w:r>
      <w:r w:rsidRPr="00954DC0">
        <w:rPr>
          <w:rFonts w:ascii="Arial" w:hAnsi="Arial"/>
          <w:spacing w:val="6"/>
        </w:rPr>
        <w:t xml:space="preserve"> </w:t>
      </w:r>
      <w:r w:rsidRPr="00954DC0">
        <w:rPr>
          <w:rFonts w:ascii="Arial" w:hAnsi="Arial"/>
        </w:rPr>
        <w:t>numeral</w:t>
      </w:r>
    </w:p>
    <w:p w:rsidR="007A4BDD" w:rsidRPr="00954DC0" w:rsidRDefault="00B80A62" w:rsidP="00824B72">
      <w:pPr>
        <w:numPr>
          <w:ilvl w:val="3"/>
          <w:numId w:val="56"/>
        </w:numPr>
        <w:tabs>
          <w:tab w:val="left" w:pos="848"/>
        </w:tabs>
        <w:spacing w:before="6"/>
        <w:ind w:hanging="739"/>
        <w:jc w:val="both"/>
        <w:rPr>
          <w:rFonts w:ascii="Arial" w:eastAsia="Arial" w:hAnsi="Arial" w:cs="Arial"/>
        </w:rPr>
      </w:pPr>
      <w:r w:rsidRPr="00954DC0">
        <w:rPr>
          <w:rFonts w:ascii="Arial"/>
        </w:rPr>
        <w:t>de</w:t>
      </w:r>
      <w:r w:rsidRPr="00954DC0">
        <w:rPr>
          <w:rFonts w:ascii="Arial"/>
          <w:spacing w:val="-8"/>
        </w:rPr>
        <w:t xml:space="preserve"> </w:t>
      </w:r>
      <w:r w:rsidRPr="00954DC0">
        <w:rPr>
          <w:rFonts w:ascii="Arial"/>
        </w:rPr>
        <w:t>la</w:t>
      </w:r>
      <w:r w:rsidRPr="00954DC0">
        <w:rPr>
          <w:rFonts w:ascii="Arial"/>
          <w:spacing w:val="-15"/>
        </w:rPr>
        <w:t xml:space="preserve"> </w:t>
      </w:r>
      <w:r w:rsidRPr="00954DC0">
        <w:rPr>
          <w:rFonts w:ascii="Arial"/>
        </w:rPr>
        <w:t>Oferta.</w:t>
      </w:r>
    </w:p>
    <w:p w:rsidR="007A4BDD" w:rsidRPr="00954DC0" w:rsidRDefault="007A4BDD">
      <w:pPr>
        <w:jc w:val="both"/>
        <w:rPr>
          <w:rFonts w:ascii="Arial" w:eastAsia="Arial" w:hAnsi="Arial" w:cs="Arial"/>
        </w:rPr>
        <w:sectPr w:rsidR="007A4BDD" w:rsidRPr="00954DC0">
          <w:pgSz w:w="12270" w:h="15870"/>
          <w:pgMar w:top="1340" w:right="1000" w:bottom="280" w:left="1620" w:header="720" w:footer="720" w:gutter="0"/>
          <w:cols w:space="720"/>
        </w:sectPr>
      </w:pPr>
    </w:p>
    <w:p w:rsidR="007A4BDD" w:rsidRPr="00954DC0" w:rsidRDefault="00B80A62">
      <w:pPr>
        <w:spacing w:before="146" w:line="276" w:lineRule="auto"/>
        <w:ind w:left="111" w:right="126"/>
        <w:jc w:val="both"/>
        <w:rPr>
          <w:rFonts w:ascii="Arial" w:eastAsia="Arial" w:hAnsi="Arial" w:cs="Arial"/>
        </w:rPr>
      </w:pPr>
      <w:r w:rsidRPr="00954DC0">
        <w:rPr>
          <w:rFonts w:ascii="Arial" w:hAnsi="Arial"/>
        </w:rPr>
        <w:lastRenderedPageBreak/>
        <w:t>Si</w:t>
      </w:r>
      <w:r w:rsidRPr="00954DC0">
        <w:rPr>
          <w:rFonts w:ascii="Arial" w:hAnsi="Arial"/>
          <w:spacing w:val="22"/>
        </w:rPr>
        <w:t xml:space="preserve"> </w:t>
      </w:r>
      <w:r w:rsidRPr="00954DC0">
        <w:rPr>
          <w:rFonts w:ascii="Arial" w:hAnsi="Arial"/>
        </w:rPr>
        <w:t>la</w:t>
      </w:r>
      <w:r w:rsidRPr="00954DC0">
        <w:rPr>
          <w:rFonts w:ascii="Arial" w:hAnsi="Arial"/>
          <w:spacing w:val="9"/>
        </w:rPr>
        <w:t xml:space="preserve"> </w:t>
      </w:r>
      <w:r w:rsidRPr="00954DC0">
        <w:rPr>
          <w:rFonts w:ascii="Arial" w:hAnsi="Arial"/>
        </w:rPr>
        <w:t>solicitud</w:t>
      </w:r>
      <w:r w:rsidRPr="00954DC0">
        <w:rPr>
          <w:rFonts w:ascii="Arial" w:hAnsi="Arial"/>
          <w:spacing w:val="24"/>
        </w:rPr>
        <w:t xml:space="preserve"> </w:t>
      </w:r>
      <w:r w:rsidRPr="00954DC0">
        <w:rPr>
          <w:rFonts w:ascii="Arial" w:hAnsi="Arial"/>
        </w:rPr>
        <w:t>de</w:t>
      </w:r>
      <w:r w:rsidRPr="00954DC0">
        <w:rPr>
          <w:rFonts w:ascii="Arial" w:hAnsi="Arial"/>
          <w:spacing w:val="26"/>
        </w:rPr>
        <w:t xml:space="preserve"> </w:t>
      </w:r>
      <w:r w:rsidRPr="00954DC0">
        <w:rPr>
          <w:rFonts w:ascii="Arial" w:hAnsi="Arial"/>
        </w:rPr>
        <w:t>reprogramación</w:t>
      </w:r>
      <w:r w:rsidRPr="00954DC0">
        <w:rPr>
          <w:rFonts w:ascii="Arial" w:hAnsi="Arial"/>
          <w:spacing w:val="39"/>
        </w:rPr>
        <w:t xml:space="preserve"> </w:t>
      </w:r>
      <w:r w:rsidRPr="00954DC0">
        <w:rPr>
          <w:rFonts w:ascii="Arial" w:hAnsi="Arial"/>
        </w:rPr>
        <w:t>o</w:t>
      </w:r>
      <w:r w:rsidRPr="00954DC0">
        <w:rPr>
          <w:rFonts w:ascii="Arial" w:hAnsi="Arial"/>
          <w:spacing w:val="21"/>
        </w:rPr>
        <w:t xml:space="preserve"> </w:t>
      </w:r>
      <w:r w:rsidRPr="00954DC0">
        <w:rPr>
          <w:rFonts w:ascii="Arial" w:hAnsi="Arial"/>
        </w:rPr>
        <w:t>modificación</w:t>
      </w:r>
      <w:r w:rsidRPr="00954DC0">
        <w:rPr>
          <w:rFonts w:ascii="Arial" w:hAnsi="Arial"/>
          <w:spacing w:val="23"/>
        </w:rPr>
        <w:t xml:space="preserve"> </w:t>
      </w:r>
      <w:r w:rsidRPr="00954DC0">
        <w:rPr>
          <w:rFonts w:ascii="Arial" w:hAnsi="Arial"/>
        </w:rPr>
        <w:t>de</w:t>
      </w:r>
      <w:r w:rsidRPr="00954DC0">
        <w:rPr>
          <w:rFonts w:ascii="Arial" w:hAnsi="Arial"/>
          <w:spacing w:val="26"/>
        </w:rPr>
        <w:t xml:space="preserve"> </w:t>
      </w:r>
      <w:r w:rsidRPr="00954DC0">
        <w:rPr>
          <w:rFonts w:ascii="Arial" w:hAnsi="Arial"/>
        </w:rPr>
        <w:t>la</w:t>
      </w:r>
      <w:r w:rsidRPr="00954DC0">
        <w:rPr>
          <w:rFonts w:ascii="Arial" w:hAnsi="Arial"/>
          <w:spacing w:val="5"/>
        </w:rPr>
        <w:t xml:space="preserve"> </w:t>
      </w:r>
      <w:r w:rsidRPr="00954DC0">
        <w:rPr>
          <w:rFonts w:ascii="Arial" w:hAnsi="Arial"/>
        </w:rPr>
        <w:t>fecha</w:t>
      </w:r>
      <w:r w:rsidRPr="00954DC0">
        <w:rPr>
          <w:rFonts w:ascii="Arial" w:hAnsi="Arial"/>
          <w:spacing w:val="28"/>
        </w:rPr>
        <w:t xml:space="preserve"> </w:t>
      </w:r>
      <w:r w:rsidRPr="00954DC0">
        <w:rPr>
          <w:rFonts w:ascii="Arial" w:hAnsi="Arial"/>
        </w:rPr>
        <w:t>de</w:t>
      </w:r>
      <w:r w:rsidRPr="00954DC0">
        <w:rPr>
          <w:rFonts w:ascii="Arial" w:hAnsi="Arial"/>
          <w:spacing w:val="18"/>
        </w:rPr>
        <w:t xml:space="preserve"> </w:t>
      </w:r>
      <w:r w:rsidRPr="00954DC0">
        <w:rPr>
          <w:rFonts w:ascii="Arial" w:hAnsi="Arial"/>
        </w:rPr>
        <w:t>entrega</w:t>
      </w:r>
      <w:r w:rsidRPr="00954DC0">
        <w:rPr>
          <w:rFonts w:ascii="Arial" w:hAnsi="Arial"/>
          <w:spacing w:val="24"/>
        </w:rPr>
        <w:t xml:space="preserve"> </w:t>
      </w:r>
      <w:r w:rsidRPr="00954DC0">
        <w:rPr>
          <w:rFonts w:ascii="Arial" w:hAnsi="Arial"/>
        </w:rPr>
        <w:t>vinculante</w:t>
      </w:r>
      <w:r w:rsidRPr="00954DC0">
        <w:rPr>
          <w:rFonts w:ascii="Arial" w:hAnsi="Arial"/>
          <w:spacing w:val="36"/>
        </w:rPr>
        <w:t xml:space="preserve"> </w:t>
      </w:r>
      <w:r w:rsidRPr="00954DC0">
        <w:rPr>
          <w:rFonts w:ascii="Arial" w:hAnsi="Arial"/>
        </w:rPr>
        <w:t>es</w:t>
      </w:r>
      <w:r w:rsidRPr="00954DC0">
        <w:rPr>
          <w:rFonts w:ascii="Arial" w:hAnsi="Arial"/>
          <w:w w:val="96"/>
        </w:rPr>
        <w:t xml:space="preserve"> </w:t>
      </w:r>
      <w:r w:rsidRPr="00954DC0">
        <w:rPr>
          <w:rFonts w:ascii="Arial" w:hAnsi="Arial"/>
        </w:rPr>
        <w:t>presentada</w:t>
      </w:r>
      <w:r w:rsidRPr="00954DC0">
        <w:rPr>
          <w:rFonts w:ascii="Arial" w:hAnsi="Arial"/>
          <w:spacing w:val="35"/>
        </w:rPr>
        <w:t xml:space="preserve"> </w:t>
      </w:r>
      <w:r w:rsidRPr="00954DC0">
        <w:rPr>
          <w:rFonts w:ascii="Arial" w:hAnsi="Arial"/>
        </w:rPr>
        <w:t>después</w:t>
      </w:r>
      <w:r w:rsidRPr="00954DC0">
        <w:rPr>
          <w:rFonts w:ascii="Arial" w:hAnsi="Arial"/>
          <w:spacing w:val="32"/>
        </w:rPr>
        <w:t xml:space="preserve"> </w:t>
      </w:r>
      <w:r w:rsidRPr="00954DC0">
        <w:rPr>
          <w:rFonts w:ascii="Arial" w:hAnsi="Arial"/>
        </w:rPr>
        <w:t>de</w:t>
      </w:r>
      <w:r w:rsidRPr="00954DC0">
        <w:rPr>
          <w:rFonts w:ascii="Arial" w:hAnsi="Arial"/>
          <w:spacing w:val="24"/>
        </w:rPr>
        <w:t xml:space="preserve"> </w:t>
      </w:r>
      <w:r w:rsidRPr="00954DC0">
        <w:rPr>
          <w:rFonts w:ascii="Arial" w:hAnsi="Arial"/>
        </w:rPr>
        <w:t>que</w:t>
      </w:r>
      <w:r w:rsidRPr="00954DC0">
        <w:rPr>
          <w:rFonts w:ascii="Arial" w:hAnsi="Arial"/>
          <w:spacing w:val="19"/>
        </w:rPr>
        <w:t xml:space="preserve"> </w:t>
      </w:r>
      <w:r w:rsidRPr="00954DC0">
        <w:rPr>
          <w:rFonts w:ascii="Arial" w:hAnsi="Arial"/>
        </w:rPr>
        <w:t>TELNOR</w:t>
      </w:r>
      <w:r w:rsidRPr="00954DC0">
        <w:rPr>
          <w:rFonts w:ascii="Arial" w:hAnsi="Arial"/>
          <w:spacing w:val="43"/>
        </w:rPr>
        <w:t xml:space="preserve"> </w:t>
      </w:r>
      <w:r w:rsidRPr="00954DC0">
        <w:rPr>
          <w:rFonts w:ascii="Arial" w:hAnsi="Arial"/>
        </w:rPr>
        <w:t>proporcione</w:t>
      </w:r>
      <w:r w:rsidRPr="00954DC0">
        <w:rPr>
          <w:rFonts w:ascii="Arial" w:hAnsi="Arial"/>
          <w:spacing w:val="34"/>
        </w:rPr>
        <w:t xml:space="preserve"> </w:t>
      </w:r>
      <w:r w:rsidRPr="00954DC0">
        <w:rPr>
          <w:rFonts w:ascii="Arial" w:hAnsi="Arial"/>
        </w:rPr>
        <w:t>dicha</w:t>
      </w:r>
      <w:r w:rsidRPr="00954DC0">
        <w:rPr>
          <w:rFonts w:ascii="Arial" w:hAnsi="Arial"/>
          <w:spacing w:val="24"/>
        </w:rPr>
        <w:t xml:space="preserve"> </w:t>
      </w:r>
      <w:r w:rsidRPr="00954DC0">
        <w:rPr>
          <w:rFonts w:ascii="Arial" w:hAnsi="Arial"/>
        </w:rPr>
        <w:t>fecha</w:t>
      </w:r>
      <w:r w:rsidRPr="00954DC0">
        <w:rPr>
          <w:rFonts w:ascii="Arial" w:hAnsi="Arial"/>
          <w:spacing w:val="35"/>
        </w:rPr>
        <w:t xml:space="preserve"> </w:t>
      </w:r>
      <w:r w:rsidRPr="00954DC0">
        <w:rPr>
          <w:rFonts w:ascii="Arial" w:hAnsi="Arial"/>
        </w:rPr>
        <w:t>vinculante,</w:t>
      </w:r>
      <w:r w:rsidRPr="00954DC0">
        <w:rPr>
          <w:rFonts w:ascii="Arial" w:hAnsi="Arial"/>
          <w:spacing w:val="49"/>
        </w:rPr>
        <w:t xml:space="preserve"> </w:t>
      </w:r>
      <w:r w:rsidRPr="00954DC0">
        <w:rPr>
          <w:rFonts w:ascii="Arial" w:hAnsi="Arial"/>
        </w:rPr>
        <w:t>la</w:t>
      </w:r>
      <w:r w:rsidRPr="00954DC0">
        <w:rPr>
          <w:rFonts w:ascii="Arial" w:hAnsi="Arial"/>
          <w:spacing w:val="7"/>
        </w:rPr>
        <w:t xml:space="preserve"> </w:t>
      </w:r>
      <w:r w:rsidRPr="00954DC0">
        <w:rPr>
          <w:rFonts w:ascii="Arial" w:hAnsi="Arial"/>
        </w:rPr>
        <w:t>fecha</w:t>
      </w:r>
      <w:r w:rsidRPr="00954DC0">
        <w:rPr>
          <w:rFonts w:ascii="Arial" w:hAnsi="Arial"/>
          <w:spacing w:val="35"/>
        </w:rPr>
        <w:t xml:space="preserve"> </w:t>
      </w:r>
      <w:r w:rsidRPr="00954DC0">
        <w:rPr>
          <w:rFonts w:ascii="Arial" w:hAnsi="Arial"/>
        </w:rPr>
        <w:t>de</w:t>
      </w:r>
      <w:r w:rsidRPr="00954DC0">
        <w:rPr>
          <w:rFonts w:ascii="Arial" w:hAnsi="Arial"/>
          <w:w w:val="97"/>
        </w:rPr>
        <w:t xml:space="preserve"> </w:t>
      </w:r>
      <w:r w:rsidRPr="00954DC0">
        <w:rPr>
          <w:rFonts w:ascii="Arial" w:hAnsi="Arial"/>
        </w:rPr>
        <w:t>reprogramación</w:t>
      </w:r>
      <w:r w:rsidRPr="00954DC0">
        <w:rPr>
          <w:rFonts w:ascii="Arial" w:hAnsi="Arial"/>
          <w:spacing w:val="54"/>
        </w:rPr>
        <w:t xml:space="preserve"> </w:t>
      </w:r>
      <w:r w:rsidRPr="00954DC0">
        <w:rPr>
          <w:rFonts w:ascii="Arial" w:hAnsi="Arial"/>
        </w:rPr>
        <w:t>o</w:t>
      </w:r>
      <w:r w:rsidRPr="00954DC0">
        <w:rPr>
          <w:rFonts w:ascii="Arial" w:hAnsi="Arial"/>
          <w:spacing w:val="36"/>
        </w:rPr>
        <w:t xml:space="preserve"> </w:t>
      </w:r>
      <w:r w:rsidRPr="00954DC0">
        <w:rPr>
          <w:rFonts w:ascii="Arial" w:hAnsi="Arial"/>
        </w:rPr>
        <w:t>modificación</w:t>
      </w:r>
      <w:r w:rsidRPr="00954DC0">
        <w:rPr>
          <w:rFonts w:ascii="Arial" w:hAnsi="Arial"/>
          <w:spacing w:val="46"/>
        </w:rPr>
        <w:t xml:space="preserve"> </w:t>
      </w:r>
      <w:r w:rsidRPr="00954DC0">
        <w:rPr>
          <w:rFonts w:ascii="Arial" w:hAnsi="Arial"/>
        </w:rPr>
        <w:t>de</w:t>
      </w:r>
      <w:r w:rsidRPr="00954DC0">
        <w:rPr>
          <w:rFonts w:ascii="Arial" w:hAnsi="Arial"/>
          <w:spacing w:val="29"/>
        </w:rPr>
        <w:t xml:space="preserve"> </w:t>
      </w:r>
      <w:r w:rsidRPr="00954DC0">
        <w:rPr>
          <w:rFonts w:ascii="Arial" w:hAnsi="Arial"/>
        </w:rPr>
        <w:t>entrega</w:t>
      </w:r>
      <w:r w:rsidRPr="00954DC0">
        <w:rPr>
          <w:rFonts w:ascii="Arial" w:hAnsi="Arial"/>
          <w:spacing w:val="41"/>
        </w:rPr>
        <w:t xml:space="preserve"> </w:t>
      </w:r>
      <w:r w:rsidRPr="00954DC0">
        <w:rPr>
          <w:rFonts w:ascii="Arial" w:hAnsi="Arial"/>
        </w:rPr>
        <w:t>se</w:t>
      </w:r>
      <w:r w:rsidRPr="00954DC0">
        <w:rPr>
          <w:rFonts w:ascii="Arial" w:hAnsi="Arial"/>
          <w:spacing w:val="34"/>
        </w:rPr>
        <w:t xml:space="preserve"> </w:t>
      </w:r>
      <w:r w:rsidRPr="00954DC0">
        <w:rPr>
          <w:rFonts w:ascii="Arial" w:hAnsi="Arial"/>
        </w:rPr>
        <w:t>acordará</w:t>
      </w:r>
      <w:r w:rsidRPr="00954DC0">
        <w:rPr>
          <w:rFonts w:ascii="Arial" w:hAnsi="Arial"/>
          <w:spacing w:val="42"/>
        </w:rPr>
        <w:t xml:space="preserve"> </w:t>
      </w:r>
      <w:r w:rsidRPr="00954DC0">
        <w:rPr>
          <w:rFonts w:ascii="Arial" w:hAnsi="Arial"/>
        </w:rPr>
        <w:t>entre</w:t>
      </w:r>
      <w:r w:rsidRPr="00954DC0">
        <w:rPr>
          <w:rFonts w:ascii="Arial" w:hAnsi="Arial"/>
          <w:spacing w:val="42"/>
        </w:rPr>
        <w:t xml:space="preserve"> </w:t>
      </w:r>
      <w:r w:rsidRPr="00954DC0">
        <w:rPr>
          <w:rFonts w:ascii="Arial" w:hAnsi="Arial"/>
        </w:rPr>
        <w:t>las</w:t>
      </w:r>
      <w:r w:rsidRPr="00954DC0">
        <w:rPr>
          <w:rFonts w:ascii="Arial" w:hAnsi="Arial"/>
          <w:spacing w:val="30"/>
        </w:rPr>
        <w:t xml:space="preserve"> </w:t>
      </w:r>
      <w:r w:rsidRPr="00954DC0">
        <w:rPr>
          <w:rFonts w:ascii="Arial" w:hAnsi="Arial"/>
        </w:rPr>
        <w:t>partes</w:t>
      </w:r>
      <w:r w:rsidRPr="00954DC0">
        <w:rPr>
          <w:rFonts w:ascii="Arial" w:hAnsi="Arial"/>
          <w:spacing w:val="31"/>
        </w:rPr>
        <w:t xml:space="preserve"> </w:t>
      </w:r>
      <w:r w:rsidRPr="00954DC0">
        <w:rPr>
          <w:rFonts w:ascii="Arial" w:hAnsi="Arial"/>
        </w:rPr>
        <w:t>y</w:t>
      </w:r>
      <w:r w:rsidRPr="00954DC0">
        <w:rPr>
          <w:rFonts w:ascii="Arial" w:hAnsi="Arial"/>
          <w:spacing w:val="37"/>
        </w:rPr>
        <w:t xml:space="preserve"> </w:t>
      </w:r>
      <w:r w:rsidRPr="00954DC0">
        <w:rPr>
          <w:rFonts w:ascii="Arial" w:hAnsi="Arial"/>
        </w:rPr>
        <w:t>se</w:t>
      </w:r>
      <w:r w:rsidRPr="00954DC0">
        <w:rPr>
          <w:rFonts w:ascii="Arial" w:hAnsi="Arial"/>
          <w:spacing w:val="34"/>
        </w:rPr>
        <w:t xml:space="preserve"> </w:t>
      </w:r>
      <w:r w:rsidRPr="00954DC0">
        <w:rPr>
          <w:rFonts w:ascii="Arial" w:hAnsi="Arial"/>
        </w:rPr>
        <w:t>garantizará</w:t>
      </w:r>
      <w:r w:rsidRPr="00954DC0">
        <w:rPr>
          <w:rFonts w:ascii="Arial" w:hAnsi="Arial"/>
          <w:spacing w:val="48"/>
        </w:rPr>
        <w:t xml:space="preserve"> </w:t>
      </w:r>
      <w:r w:rsidRPr="00954DC0">
        <w:rPr>
          <w:rFonts w:ascii="Arial" w:hAnsi="Arial"/>
        </w:rPr>
        <w:t>un</w:t>
      </w:r>
      <w:r w:rsidRPr="00954DC0">
        <w:rPr>
          <w:rFonts w:ascii="Arial" w:hAnsi="Arial"/>
          <w:w w:val="98"/>
        </w:rPr>
        <w:t xml:space="preserve"> </w:t>
      </w:r>
      <w:r w:rsidRPr="00954DC0">
        <w:rPr>
          <w:rFonts w:ascii="Arial" w:hAnsi="Arial"/>
        </w:rPr>
        <w:t>cumplimiento</w:t>
      </w:r>
      <w:r w:rsidRPr="00954DC0">
        <w:rPr>
          <w:rFonts w:ascii="Arial" w:hAnsi="Arial"/>
          <w:spacing w:val="24"/>
        </w:rPr>
        <w:t xml:space="preserve"> </w:t>
      </w:r>
      <w:r w:rsidRPr="00954DC0">
        <w:rPr>
          <w:rFonts w:ascii="Arial" w:hAnsi="Arial"/>
        </w:rPr>
        <w:t>del</w:t>
      </w:r>
      <w:r w:rsidRPr="00954DC0">
        <w:rPr>
          <w:rFonts w:ascii="Arial" w:hAnsi="Arial"/>
          <w:spacing w:val="19"/>
        </w:rPr>
        <w:t xml:space="preserve"> </w:t>
      </w:r>
      <w:r w:rsidRPr="00954DC0">
        <w:rPr>
          <w:rFonts w:ascii="Arial" w:hAnsi="Arial"/>
        </w:rPr>
        <w:t>100%</w:t>
      </w:r>
      <w:r w:rsidRPr="00954DC0">
        <w:rPr>
          <w:rFonts w:ascii="Arial" w:hAnsi="Arial"/>
          <w:spacing w:val="-6"/>
        </w:rPr>
        <w:t xml:space="preserve"> </w:t>
      </w:r>
      <w:r w:rsidRPr="00954DC0">
        <w:rPr>
          <w:rFonts w:ascii="Arial" w:hAnsi="Arial"/>
        </w:rPr>
        <w:t>si</w:t>
      </w:r>
      <w:r w:rsidRPr="00954DC0">
        <w:rPr>
          <w:rFonts w:ascii="Arial" w:hAnsi="Arial"/>
          <w:spacing w:val="10"/>
        </w:rPr>
        <w:t xml:space="preserve"> </w:t>
      </w:r>
      <w:r w:rsidRPr="00954DC0">
        <w:rPr>
          <w:rFonts w:ascii="Arial" w:hAnsi="Arial"/>
        </w:rPr>
        <w:t>la</w:t>
      </w:r>
      <w:r w:rsidRPr="00954DC0">
        <w:rPr>
          <w:rFonts w:ascii="Arial" w:hAnsi="Arial"/>
          <w:spacing w:val="-1"/>
        </w:rPr>
        <w:t xml:space="preserve"> </w:t>
      </w:r>
      <w:r w:rsidRPr="00954DC0">
        <w:rPr>
          <w:rFonts w:ascii="Arial" w:hAnsi="Arial"/>
        </w:rPr>
        <w:t>fecha</w:t>
      </w:r>
      <w:r w:rsidRPr="00954DC0">
        <w:rPr>
          <w:rFonts w:ascii="Arial" w:hAnsi="Arial"/>
          <w:spacing w:val="23"/>
        </w:rPr>
        <w:t xml:space="preserve"> </w:t>
      </w:r>
      <w:r w:rsidRPr="00954DC0">
        <w:rPr>
          <w:rFonts w:ascii="Arial" w:hAnsi="Arial"/>
        </w:rPr>
        <w:t>reprogramada</w:t>
      </w:r>
      <w:r w:rsidRPr="00954DC0">
        <w:rPr>
          <w:rFonts w:ascii="Arial" w:hAnsi="Arial"/>
          <w:spacing w:val="22"/>
        </w:rPr>
        <w:t xml:space="preserve"> </w:t>
      </w:r>
      <w:r w:rsidRPr="00954DC0">
        <w:rPr>
          <w:rFonts w:ascii="Arial" w:hAnsi="Arial"/>
        </w:rPr>
        <w:t>es</w:t>
      </w:r>
      <w:r w:rsidRPr="00954DC0">
        <w:rPr>
          <w:rFonts w:ascii="Arial" w:hAnsi="Arial"/>
          <w:spacing w:val="13"/>
        </w:rPr>
        <w:t xml:space="preserve"> </w:t>
      </w:r>
      <w:r w:rsidRPr="00954DC0">
        <w:rPr>
          <w:rFonts w:ascii="Arial" w:hAnsi="Arial"/>
        </w:rPr>
        <w:t>posterior</w:t>
      </w:r>
      <w:r w:rsidRPr="00954DC0">
        <w:rPr>
          <w:rFonts w:ascii="Arial" w:hAnsi="Arial"/>
          <w:spacing w:val="15"/>
        </w:rPr>
        <w:t xml:space="preserve"> </w:t>
      </w:r>
      <w:r w:rsidRPr="00954DC0">
        <w:rPr>
          <w:rFonts w:ascii="Arial" w:hAnsi="Arial"/>
        </w:rPr>
        <w:t>a</w:t>
      </w:r>
      <w:r w:rsidRPr="00954DC0">
        <w:rPr>
          <w:rFonts w:ascii="Arial" w:hAnsi="Arial"/>
          <w:spacing w:val="15"/>
        </w:rPr>
        <w:t xml:space="preserve"> </w:t>
      </w:r>
      <w:r w:rsidRPr="00954DC0">
        <w:rPr>
          <w:rFonts w:ascii="Arial" w:hAnsi="Arial"/>
        </w:rPr>
        <w:t>la</w:t>
      </w:r>
      <w:r w:rsidRPr="00954DC0">
        <w:rPr>
          <w:rFonts w:ascii="Arial" w:hAnsi="Arial"/>
          <w:spacing w:val="-1"/>
        </w:rPr>
        <w:t xml:space="preserve"> </w:t>
      </w:r>
      <w:r w:rsidRPr="00954DC0">
        <w:rPr>
          <w:rFonts w:ascii="Arial" w:hAnsi="Arial"/>
        </w:rPr>
        <w:t>fecha</w:t>
      </w:r>
      <w:r w:rsidRPr="00954DC0">
        <w:rPr>
          <w:rFonts w:ascii="Arial" w:hAnsi="Arial"/>
          <w:spacing w:val="19"/>
        </w:rPr>
        <w:t xml:space="preserve"> </w:t>
      </w:r>
      <w:r w:rsidRPr="00954DC0">
        <w:rPr>
          <w:rFonts w:ascii="Arial" w:hAnsi="Arial"/>
        </w:rPr>
        <w:t>de</w:t>
      </w:r>
      <w:r w:rsidRPr="00954DC0">
        <w:rPr>
          <w:rFonts w:ascii="Arial" w:hAnsi="Arial"/>
          <w:spacing w:val="9"/>
        </w:rPr>
        <w:t xml:space="preserve"> </w:t>
      </w:r>
      <w:r w:rsidRPr="00954DC0">
        <w:rPr>
          <w:rFonts w:ascii="Arial" w:hAnsi="Arial"/>
        </w:rPr>
        <w:t>entrega</w:t>
      </w:r>
      <w:r w:rsidRPr="00954DC0">
        <w:rPr>
          <w:rFonts w:ascii="Arial" w:hAnsi="Arial"/>
          <w:spacing w:val="17"/>
        </w:rPr>
        <w:t xml:space="preserve"> </w:t>
      </w:r>
      <w:r w:rsidRPr="00954DC0">
        <w:rPr>
          <w:rFonts w:ascii="Arial" w:hAnsi="Arial"/>
        </w:rPr>
        <w:t>vinculante</w:t>
      </w:r>
      <w:r w:rsidRPr="00954DC0">
        <w:rPr>
          <w:rFonts w:ascii="Arial" w:hAnsi="Arial"/>
          <w:w w:val="97"/>
        </w:rPr>
        <w:t xml:space="preserve"> </w:t>
      </w:r>
      <w:r w:rsidRPr="00954DC0">
        <w:rPr>
          <w:rFonts w:ascii="Arial" w:hAnsi="Arial"/>
        </w:rPr>
        <w:t>previamente</w:t>
      </w:r>
      <w:r w:rsidRPr="00954DC0">
        <w:rPr>
          <w:rFonts w:ascii="Arial" w:hAnsi="Arial"/>
          <w:spacing w:val="-9"/>
        </w:rPr>
        <w:t xml:space="preserve"> </w:t>
      </w:r>
      <w:r w:rsidRPr="00954DC0">
        <w:rPr>
          <w:rFonts w:ascii="Arial" w:hAnsi="Arial"/>
        </w:rPr>
        <w:t>proporcionada</w:t>
      </w:r>
      <w:r w:rsidRPr="00954DC0">
        <w:rPr>
          <w:rFonts w:ascii="Arial" w:hAnsi="Arial"/>
          <w:spacing w:val="-9"/>
        </w:rPr>
        <w:t xml:space="preserve"> </w:t>
      </w:r>
      <w:r w:rsidRPr="00954DC0">
        <w:rPr>
          <w:rFonts w:ascii="Arial" w:hAnsi="Arial"/>
        </w:rPr>
        <w:t>por</w:t>
      </w:r>
      <w:r w:rsidRPr="00954DC0">
        <w:rPr>
          <w:rFonts w:ascii="Arial" w:hAnsi="Arial"/>
          <w:spacing w:val="-28"/>
        </w:rPr>
        <w:t xml:space="preserve"> </w:t>
      </w:r>
      <w:r w:rsidRPr="00954DC0">
        <w:rPr>
          <w:rFonts w:ascii="Arial" w:hAnsi="Arial"/>
        </w:rPr>
        <w:t>TELNOR.</w:t>
      </w:r>
    </w:p>
    <w:p w:rsidR="007A4BDD" w:rsidRPr="00954DC0" w:rsidRDefault="007A4BDD">
      <w:pPr>
        <w:spacing w:before="1"/>
        <w:rPr>
          <w:rFonts w:ascii="Arial" w:eastAsia="Arial" w:hAnsi="Arial" w:cs="Arial"/>
          <w:sz w:val="26"/>
          <w:szCs w:val="26"/>
        </w:rPr>
      </w:pPr>
    </w:p>
    <w:p w:rsidR="007A4BDD" w:rsidRPr="00954DC0" w:rsidRDefault="00B80A62">
      <w:pPr>
        <w:ind w:left="116"/>
        <w:jc w:val="both"/>
        <w:rPr>
          <w:rFonts w:ascii="Arial" w:eastAsia="Arial" w:hAnsi="Arial" w:cs="Arial"/>
          <w:sz w:val="21"/>
          <w:szCs w:val="21"/>
        </w:rPr>
      </w:pPr>
      <w:r w:rsidRPr="00954DC0">
        <w:rPr>
          <w:rFonts w:ascii="Arial" w:hAnsi="Arial"/>
          <w:b/>
          <w:sz w:val="21"/>
        </w:rPr>
        <w:t>Medición</w:t>
      </w:r>
      <w:r w:rsidRPr="00954DC0">
        <w:rPr>
          <w:rFonts w:ascii="Arial" w:hAnsi="Arial"/>
          <w:b/>
          <w:spacing w:val="22"/>
          <w:sz w:val="21"/>
        </w:rPr>
        <w:t xml:space="preserve"> </w:t>
      </w:r>
      <w:r w:rsidRPr="00954DC0">
        <w:rPr>
          <w:rFonts w:ascii="Arial" w:hAnsi="Arial"/>
          <w:b/>
          <w:sz w:val="21"/>
        </w:rPr>
        <w:t>del</w:t>
      </w:r>
      <w:r w:rsidRPr="00954DC0">
        <w:rPr>
          <w:rFonts w:ascii="Arial" w:hAnsi="Arial"/>
          <w:b/>
          <w:spacing w:val="28"/>
          <w:sz w:val="21"/>
        </w:rPr>
        <w:t xml:space="preserve"> </w:t>
      </w:r>
      <w:r w:rsidRPr="00954DC0">
        <w:rPr>
          <w:rFonts w:ascii="Arial" w:hAnsi="Arial"/>
          <w:b/>
          <w:sz w:val="21"/>
        </w:rPr>
        <w:t>cumplimiento</w:t>
      </w:r>
      <w:r w:rsidRPr="00954DC0">
        <w:rPr>
          <w:rFonts w:ascii="Arial" w:hAnsi="Arial"/>
          <w:b/>
          <w:spacing w:val="48"/>
          <w:sz w:val="21"/>
        </w:rPr>
        <w:t xml:space="preserve"> </w:t>
      </w:r>
      <w:r w:rsidRPr="00954DC0">
        <w:rPr>
          <w:rFonts w:ascii="Arial" w:hAnsi="Arial"/>
          <w:b/>
          <w:sz w:val="21"/>
        </w:rPr>
        <w:t>de</w:t>
      </w:r>
      <w:r w:rsidRPr="00954DC0">
        <w:rPr>
          <w:rFonts w:ascii="Arial" w:hAnsi="Arial"/>
          <w:b/>
          <w:spacing w:val="26"/>
          <w:sz w:val="21"/>
        </w:rPr>
        <w:t xml:space="preserve"> </w:t>
      </w:r>
      <w:r w:rsidRPr="00954DC0">
        <w:rPr>
          <w:rFonts w:ascii="Arial" w:hAnsi="Arial"/>
          <w:b/>
          <w:sz w:val="21"/>
        </w:rPr>
        <w:t>los</w:t>
      </w:r>
      <w:r w:rsidRPr="00954DC0">
        <w:rPr>
          <w:rFonts w:ascii="Arial" w:hAnsi="Arial"/>
          <w:b/>
          <w:spacing w:val="22"/>
          <w:sz w:val="21"/>
        </w:rPr>
        <w:t xml:space="preserve"> </w:t>
      </w:r>
      <w:r w:rsidRPr="00954DC0">
        <w:rPr>
          <w:rFonts w:ascii="Arial" w:hAnsi="Arial"/>
          <w:b/>
          <w:sz w:val="21"/>
        </w:rPr>
        <w:t>plazos</w:t>
      </w:r>
      <w:r w:rsidRPr="00954DC0">
        <w:rPr>
          <w:rFonts w:ascii="Arial" w:hAnsi="Arial"/>
          <w:b/>
          <w:spacing w:val="22"/>
          <w:sz w:val="21"/>
        </w:rPr>
        <w:t xml:space="preserve"> </w:t>
      </w:r>
      <w:r w:rsidRPr="00954DC0">
        <w:rPr>
          <w:rFonts w:ascii="Arial" w:hAnsi="Arial"/>
          <w:b/>
          <w:sz w:val="21"/>
        </w:rPr>
        <w:t>de</w:t>
      </w:r>
      <w:r w:rsidRPr="00954DC0">
        <w:rPr>
          <w:rFonts w:ascii="Arial" w:hAnsi="Arial"/>
          <w:b/>
          <w:spacing w:val="20"/>
          <w:sz w:val="21"/>
        </w:rPr>
        <w:t xml:space="preserve"> </w:t>
      </w:r>
      <w:r w:rsidRPr="00954DC0">
        <w:rPr>
          <w:rFonts w:ascii="Arial" w:hAnsi="Arial"/>
          <w:b/>
          <w:sz w:val="21"/>
        </w:rPr>
        <w:t>entrega</w:t>
      </w:r>
    </w:p>
    <w:p w:rsidR="007A4BDD" w:rsidRPr="00954DC0" w:rsidRDefault="007A4BDD">
      <w:pPr>
        <w:spacing w:before="8"/>
        <w:rPr>
          <w:rFonts w:ascii="Arial" w:eastAsia="Arial" w:hAnsi="Arial" w:cs="Arial"/>
          <w:b/>
          <w:bCs/>
          <w:sz w:val="28"/>
          <w:szCs w:val="28"/>
        </w:rPr>
      </w:pPr>
    </w:p>
    <w:p w:rsidR="007A4BDD" w:rsidRPr="00954DC0" w:rsidRDefault="00B80A62">
      <w:pPr>
        <w:spacing w:line="282" w:lineRule="auto"/>
        <w:ind w:left="102" w:right="135" w:firstLine="14"/>
        <w:jc w:val="both"/>
        <w:rPr>
          <w:rFonts w:ascii="Arial" w:eastAsia="Arial" w:hAnsi="Arial" w:cs="Arial"/>
        </w:rPr>
      </w:pPr>
      <w:r w:rsidRPr="00954DC0">
        <w:rPr>
          <w:rFonts w:ascii="Arial" w:hAnsi="Arial"/>
        </w:rPr>
        <w:t>Para</w:t>
      </w:r>
      <w:r w:rsidRPr="00954DC0">
        <w:rPr>
          <w:rFonts w:ascii="Arial" w:hAnsi="Arial"/>
          <w:spacing w:val="24"/>
        </w:rPr>
        <w:t xml:space="preserve"> </w:t>
      </w:r>
      <w:r w:rsidRPr="00954DC0">
        <w:rPr>
          <w:rFonts w:ascii="Arial" w:hAnsi="Arial"/>
        </w:rPr>
        <w:t>la</w:t>
      </w:r>
      <w:r w:rsidRPr="00954DC0">
        <w:rPr>
          <w:rFonts w:ascii="Arial" w:hAnsi="Arial"/>
          <w:spacing w:val="27"/>
        </w:rPr>
        <w:t xml:space="preserve"> </w:t>
      </w:r>
      <w:r w:rsidRPr="00954DC0">
        <w:rPr>
          <w:rFonts w:ascii="Arial" w:hAnsi="Arial"/>
        </w:rPr>
        <w:t>medición</w:t>
      </w:r>
      <w:r w:rsidRPr="00954DC0">
        <w:rPr>
          <w:rFonts w:ascii="Arial" w:hAnsi="Arial"/>
          <w:spacing w:val="33"/>
        </w:rPr>
        <w:t xml:space="preserve"> </w:t>
      </w:r>
      <w:r w:rsidRPr="00954DC0">
        <w:rPr>
          <w:rFonts w:ascii="Arial" w:hAnsi="Arial"/>
        </w:rPr>
        <w:t>del</w:t>
      </w:r>
      <w:r w:rsidRPr="00954DC0">
        <w:rPr>
          <w:rFonts w:ascii="Arial" w:hAnsi="Arial"/>
          <w:spacing w:val="26"/>
        </w:rPr>
        <w:t xml:space="preserve"> </w:t>
      </w:r>
      <w:r w:rsidRPr="00954DC0">
        <w:rPr>
          <w:rFonts w:ascii="Arial" w:hAnsi="Arial"/>
        </w:rPr>
        <w:t>cumplimento</w:t>
      </w:r>
      <w:r w:rsidRPr="00954DC0">
        <w:rPr>
          <w:rFonts w:ascii="Arial" w:hAnsi="Arial"/>
          <w:spacing w:val="41"/>
        </w:rPr>
        <w:t xml:space="preserve"> </w:t>
      </w:r>
      <w:r w:rsidRPr="00954DC0">
        <w:rPr>
          <w:rFonts w:ascii="Arial" w:hAnsi="Arial"/>
        </w:rPr>
        <w:t>de</w:t>
      </w:r>
      <w:r w:rsidRPr="00954DC0">
        <w:rPr>
          <w:rFonts w:ascii="Arial" w:hAnsi="Arial"/>
          <w:spacing w:val="30"/>
        </w:rPr>
        <w:t xml:space="preserve"> </w:t>
      </w:r>
      <w:r w:rsidRPr="00954DC0">
        <w:rPr>
          <w:rFonts w:ascii="Arial" w:hAnsi="Arial"/>
        </w:rPr>
        <w:t>los</w:t>
      </w:r>
      <w:r w:rsidRPr="00954DC0">
        <w:rPr>
          <w:rFonts w:ascii="Arial" w:hAnsi="Arial"/>
          <w:spacing w:val="31"/>
        </w:rPr>
        <w:t xml:space="preserve"> </w:t>
      </w:r>
      <w:r w:rsidRPr="00954DC0">
        <w:rPr>
          <w:rFonts w:ascii="Arial" w:hAnsi="Arial"/>
        </w:rPr>
        <w:t>plazos</w:t>
      </w:r>
      <w:r w:rsidRPr="00954DC0">
        <w:rPr>
          <w:rFonts w:ascii="Arial" w:hAnsi="Arial"/>
          <w:spacing w:val="30"/>
        </w:rPr>
        <w:t xml:space="preserve"> </w:t>
      </w:r>
      <w:r w:rsidRPr="00954DC0">
        <w:rPr>
          <w:rFonts w:ascii="Arial" w:hAnsi="Arial"/>
        </w:rPr>
        <w:t>de</w:t>
      </w:r>
      <w:r w:rsidRPr="00954DC0">
        <w:rPr>
          <w:rFonts w:ascii="Arial" w:hAnsi="Arial"/>
          <w:spacing w:val="26"/>
        </w:rPr>
        <w:t xml:space="preserve"> </w:t>
      </w:r>
      <w:r w:rsidRPr="00954DC0">
        <w:rPr>
          <w:rFonts w:ascii="Arial" w:hAnsi="Arial"/>
        </w:rPr>
        <w:t>entrega,</w:t>
      </w:r>
      <w:r w:rsidRPr="00954DC0">
        <w:rPr>
          <w:rFonts w:ascii="Arial" w:hAnsi="Arial"/>
          <w:spacing w:val="29"/>
        </w:rPr>
        <w:t xml:space="preserve"> </w:t>
      </w:r>
      <w:r w:rsidRPr="00954DC0">
        <w:rPr>
          <w:rFonts w:ascii="Arial" w:hAnsi="Arial"/>
        </w:rPr>
        <w:t>TELNOR</w:t>
      </w:r>
      <w:r w:rsidRPr="00954DC0">
        <w:rPr>
          <w:rFonts w:ascii="Arial" w:hAnsi="Arial"/>
          <w:spacing w:val="52"/>
        </w:rPr>
        <w:t xml:space="preserve"> </w:t>
      </w:r>
      <w:r w:rsidRPr="00954DC0">
        <w:rPr>
          <w:rFonts w:ascii="Arial" w:hAnsi="Arial"/>
        </w:rPr>
        <w:t>habiendo</w:t>
      </w:r>
      <w:r w:rsidRPr="00954DC0">
        <w:rPr>
          <w:rFonts w:ascii="Arial" w:hAnsi="Arial"/>
          <w:spacing w:val="33"/>
        </w:rPr>
        <w:t xml:space="preserve"> </w:t>
      </w:r>
      <w:r w:rsidRPr="00954DC0">
        <w:rPr>
          <w:rFonts w:ascii="Arial" w:hAnsi="Arial"/>
        </w:rPr>
        <w:t>demostrado</w:t>
      </w:r>
      <w:r w:rsidRPr="00954DC0">
        <w:rPr>
          <w:rFonts w:ascii="Arial" w:hAnsi="Arial"/>
          <w:w w:val="97"/>
        </w:rPr>
        <w:t xml:space="preserve"> </w:t>
      </w:r>
      <w:r w:rsidRPr="00954DC0">
        <w:rPr>
          <w:rFonts w:ascii="Arial" w:hAnsi="Arial"/>
        </w:rPr>
        <w:t>fehacientemente</w:t>
      </w:r>
      <w:r w:rsidRPr="00954DC0">
        <w:rPr>
          <w:rFonts w:ascii="Arial" w:hAnsi="Arial"/>
          <w:spacing w:val="24"/>
        </w:rPr>
        <w:t xml:space="preserve"> </w:t>
      </w:r>
      <w:r w:rsidRPr="00954DC0">
        <w:rPr>
          <w:rFonts w:ascii="Arial" w:hAnsi="Arial"/>
        </w:rPr>
        <w:t>el</w:t>
      </w:r>
      <w:r w:rsidRPr="00954DC0">
        <w:rPr>
          <w:rFonts w:ascii="Arial" w:hAnsi="Arial"/>
          <w:spacing w:val="-8"/>
        </w:rPr>
        <w:t xml:space="preserve"> </w:t>
      </w:r>
      <w:r w:rsidRPr="00954DC0">
        <w:rPr>
          <w:rFonts w:ascii="Arial" w:hAnsi="Arial"/>
        </w:rPr>
        <w:t>hecho</w:t>
      </w:r>
      <w:r w:rsidRPr="00954DC0">
        <w:rPr>
          <w:rFonts w:ascii="Arial" w:hAnsi="Arial"/>
          <w:spacing w:val="-4"/>
        </w:rPr>
        <w:t xml:space="preserve"> </w:t>
      </w:r>
      <w:r w:rsidRPr="00954DC0">
        <w:rPr>
          <w:rFonts w:ascii="Arial" w:hAnsi="Arial"/>
        </w:rPr>
        <w:t>del</w:t>
      </w:r>
      <w:r w:rsidRPr="00954DC0">
        <w:rPr>
          <w:rFonts w:ascii="Arial" w:hAnsi="Arial"/>
          <w:spacing w:val="-12"/>
        </w:rPr>
        <w:t xml:space="preserve"> </w:t>
      </w:r>
      <w:r w:rsidRPr="00954DC0">
        <w:rPr>
          <w:rFonts w:ascii="Arial" w:hAnsi="Arial"/>
        </w:rPr>
        <w:t>que</w:t>
      </w:r>
      <w:r w:rsidRPr="00954DC0">
        <w:rPr>
          <w:rFonts w:ascii="Arial" w:hAnsi="Arial"/>
          <w:spacing w:val="-9"/>
        </w:rPr>
        <w:t xml:space="preserve"> </w:t>
      </w:r>
      <w:r w:rsidRPr="00954DC0">
        <w:rPr>
          <w:rFonts w:ascii="Arial" w:hAnsi="Arial"/>
        </w:rPr>
        <w:t>se</w:t>
      </w:r>
      <w:r w:rsidRPr="00954DC0">
        <w:rPr>
          <w:rFonts w:ascii="Arial" w:hAnsi="Arial"/>
          <w:spacing w:val="-12"/>
        </w:rPr>
        <w:t xml:space="preserve"> </w:t>
      </w:r>
      <w:r w:rsidRPr="00954DC0">
        <w:rPr>
          <w:rFonts w:ascii="Arial" w:hAnsi="Arial"/>
        </w:rPr>
        <w:t>trate,</w:t>
      </w:r>
      <w:r w:rsidRPr="00954DC0">
        <w:rPr>
          <w:rFonts w:ascii="Arial" w:hAnsi="Arial"/>
          <w:spacing w:val="8"/>
        </w:rPr>
        <w:t xml:space="preserve"> </w:t>
      </w:r>
      <w:r w:rsidRPr="00954DC0">
        <w:rPr>
          <w:rFonts w:ascii="Arial" w:hAnsi="Arial"/>
        </w:rPr>
        <w:t>no</w:t>
      </w:r>
      <w:r w:rsidRPr="00954DC0">
        <w:rPr>
          <w:rFonts w:ascii="Arial" w:hAnsi="Arial"/>
          <w:spacing w:val="-14"/>
        </w:rPr>
        <w:t xml:space="preserve"> </w:t>
      </w:r>
      <w:r w:rsidRPr="00954DC0">
        <w:rPr>
          <w:rFonts w:ascii="Arial" w:hAnsi="Arial"/>
        </w:rPr>
        <w:t>se</w:t>
      </w:r>
      <w:r w:rsidRPr="00954DC0">
        <w:rPr>
          <w:rFonts w:ascii="Arial" w:hAnsi="Arial"/>
          <w:spacing w:val="-9"/>
        </w:rPr>
        <w:t xml:space="preserve"> </w:t>
      </w:r>
      <w:r w:rsidRPr="00954DC0">
        <w:rPr>
          <w:rFonts w:ascii="Arial" w:hAnsi="Arial"/>
        </w:rPr>
        <w:t>computarán</w:t>
      </w:r>
      <w:r w:rsidRPr="00954DC0">
        <w:rPr>
          <w:rFonts w:ascii="Arial" w:hAnsi="Arial"/>
          <w:spacing w:val="16"/>
        </w:rPr>
        <w:t xml:space="preserve"> </w:t>
      </w:r>
      <w:r w:rsidRPr="00954DC0">
        <w:rPr>
          <w:rFonts w:ascii="Arial" w:hAnsi="Arial"/>
        </w:rPr>
        <w:t>los</w:t>
      </w:r>
      <w:r w:rsidRPr="00954DC0">
        <w:rPr>
          <w:rFonts w:ascii="Arial" w:hAnsi="Arial"/>
          <w:spacing w:val="-12"/>
        </w:rPr>
        <w:t xml:space="preserve"> </w:t>
      </w:r>
      <w:r w:rsidRPr="00954DC0">
        <w:rPr>
          <w:rFonts w:ascii="Arial" w:hAnsi="Arial"/>
        </w:rPr>
        <w:t>días</w:t>
      </w:r>
      <w:r w:rsidRPr="00954DC0">
        <w:rPr>
          <w:rFonts w:ascii="Arial" w:hAnsi="Arial"/>
          <w:spacing w:val="-6"/>
        </w:rPr>
        <w:t xml:space="preserve"> </w:t>
      </w:r>
      <w:r w:rsidRPr="00954DC0">
        <w:rPr>
          <w:rFonts w:ascii="Arial" w:hAnsi="Arial"/>
        </w:rPr>
        <w:t>de</w:t>
      </w:r>
      <w:r w:rsidRPr="00954DC0">
        <w:rPr>
          <w:rFonts w:ascii="Arial" w:hAnsi="Arial"/>
          <w:spacing w:val="-1"/>
        </w:rPr>
        <w:t xml:space="preserve"> </w:t>
      </w:r>
      <w:r w:rsidRPr="00954DC0">
        <w:rPr>
          <w:rFonts w:ascii="Arial" w:hAnsi="Arial"/>
        </w:rPr>
        <w:t>retraso</w:t>
      </w:r>
      <w:r w:rsidRPr="00954DC0">
        <w:rPr>
          <w:rFonts w:ascii="Arial" w:hAnsi="Arial"/>
          <w:spacing w:val="-7"/>
        </w:rPr>
        <w:t xml:space="preserve"> </w:t>
      </w:r>
      <w:r w:rsidRPr="00954DC0">
        <w:rPr>
          <w:rFonts w:ascii="Arial" w:hAnsi="Arial"/>
        </w:rPr>
        <w:t>atribuibles</w:t>
      </w:r>
      <w:r w:rsidRPr="00954DC0">
        <w:rPr>
          <w:rFonts w:ascii="Arial" w:hAnsi="Arial"/>
          <w:spacing w:val="7"/>
        </w:rPr>
        <w:t xml:space="preserve"> </w:t>
      </w:r>
      <w:r w:rsidRPr="00954DC0">
        <w:rPr>
          <w:rFonts w:ascii="Arial" w:hAnsi="Arial"/>
        </w:rPr>
        <w:t>a:</w:t>
      </w:r>
    </w:p>
    <w:p w:rsidR="007A4BDD" w:rsidRPr="00954DC0" w:rsidRDefault="007A4BDD">
      <w:pPr>
        <w:spacing w:before="9"/>
        <w:rPr>
          <w:rFonts w:ascii="Arial" w:eastAsia="Arial" w:hAnsi="Arial" w:cs="Arial"/>
          <w:sz w:val="24"/>
          <w:szCs w:val="24"/>
        </w:rPr>
      </w:pPr>
    </w:p>
    <w:p w:rsidR="007A4BDD" w:rsidRPr="00954DC0" w:rsidRDefault="00B80A62" w:rsidP="00824B72">
      <w:pPr>
        <w:numPr>
          <w:ilvl w:val="4"/>
          <w:numId w:val="56"/>
        </w:numPr>
        <w:tabs>
          <w:tab w:val="left" w:pos="472"/>
        </w:tabs>
        <w:spacing w:line="282" w:lineRule="auto"/>
        <w:ind w:right="140" w:firstLine="0"/>
        <w:jc w:val="both"/>
        <w:rPr>
          <w:rFonts w:ascii="Arial" w:eastAsia="Arial" w:hAnsi="Arial" w:cs="Arial"/>
        </w:rPr>
      </w:pPr>
      <w:r w:rsidRPr="00954DC0">
        <w:rPr>
          <w:rFonts w:ascii="Arial"/>
        </w:rPr>
        <w:t>Causas</w:t>
      </w:r>
      <w:r w:rsidRPr="00954DC0">
        <w:rPr>
          <w:rFonts w:ascii="Arial"/>
          <w:spacing w:val="38"/>
        </w:rPr>
        <w:t xml:space="preserve"> </w:t>
      </w:r>
      <w:r w:rsidRPr="00954DC0">
        <w:rPr>
          <w:rFonts w:ascii="Arial"/>
        </w:rPr>
        <w:t>de</w:t>
      </w:r>
      <w:r w:rsidRPr="00954DC0">
        <w:rPr>
          <w:rFonts w:ascii="Arial"/>
          <w:spacing w:val="25"/>
        </w:rPr>
        <w:t xml:space="preserve"> </w:t>
      </w:r>
      <w:r w:rsidRPr="00954DC0">
        <w:rPr>
          <w:rFonts w:ascii="Arial"/>
        </w:rPr>
        <w:t>fuerza</w:t>
      </w:r>
      <w:r w:rsidRPr="00954DC0">
        <w:rPr>
          <w:rFonts w:ascii="Arial"/>
          <w:spacing w:val="49"/>
        </w:rPr>
        <w:t xml:space="preserve"> </w:t>
      </w:r>
      <w:r w:rsidRPr="00954DC0">
        <w:rPr>
          <w:rFonts w:ascii="Arial"/>
        </w:rPr>
        <w:t>mayor</w:t>
      </w:r>
      <w:r w:rsidRPr="00954DC0">
        <w:rPr>
          <w:rFonts w:ascii="Arial"/>
          <w:spacing w:val="32"/>
        </w:rPr>
        <w:t xml:space="preserve"> </w:t>
      </w:r>
      <w:r w:rsidRPr="00954DC0">
        <w:rPr>
          <w:rFonts w:ascii="Arial"/>
        </w:rPr>
        <w:t>y</w:t>
      </w:r>
      <w:r w:rsidRPr="00954DC0">
        <w:rPr>
          <w:rFonts w:ascii="Arial"/>
          <w:spacing w:val="36"/>
        </w:rPr>
        <w:t xml:space="preserve"> </w:t>
      </w:r>
      <w:r w:rsidRPr="00954DC0">
        <w:rPr>
          <w:rFonts w:ascii="Arial"/>
        </w:rPr>
        <w:t>casos</w:t>
      </w:r>
      <w:r w:rsidRPr="00954DC0">
        <w:rPr>
          <w:rFonts w:ascii="Arial"/>
          <w:spacing w:val="30"/>
        </w:rPr>
        <w:t xml:space="preserve"> </w:t>
      </w:r>
      <w:r w:rsidRPr="00954DC0">
        <w:rPr>
          <w:rFonts w:ascii="Arial"/>
        </w:rPr>
        <w:t>fortuitos</w:t>
      </w:r>
      <w:r w:rsidRPr="00954DC0">
        <w:rPr>
          <w:rFonts w:ascii="Arial"/>
          <w:spacing w:val="47"/>
        </w:rPr>
        <w:t xml:space="preserve"> </w:t>
      </w:r>
      <w:r w:rsidRPr="00954DC0">
        <w:rPr>
          <w:rFonts w:ascii="Arial"/>
        </w:rPr>
        <w:t>no</w:t>
      </w:r>
      <w:r w:rsidRPr="00954DC0">
        <w:rPr>
          <w:rFonts w:ascii="Arial"/>
          <w:spacing w:val="30"/>
        </w:rPr>
        <w:t xml:space="preserve"> </w:t>
      </w:r>
      <w:r w:rsidRPr="00954DC0">
        <w:rPr>
          <w:rFonts w:ascii="Arial"/>
        </w:rPr>
        <w:t>imputables</w:t>
      </w:r>
      <w:r w:rsidRPr="00954DC0">
        <w:rPr>
          <w:rFonts w:ascii="Arial"/>
          <w:spacing w:val="38"/>
        </w:rPr>
        <w:t xml:space="preserve"> </w:t>
      </w:r>
      <w:r w:rsidRPr="00954DC0">
        <w:rPr>
          <w:rFonts w:ascii="Arial"/>
        </w:rPr>
        <w:t>a</w:t>
      </w:r>
      <w:r w:rsidRPr="00954DC0">
        <w:rPr>
          <w:rFonts w:ascii="Arial"/>
          <w:spacing w:val="27"/>
        </w:rPr>
        <w:t xml:space="preserve"> </w:t>
      </w:r>
      <w:r w:rsidRPr="00954DC0">
        <w:rPr>
          <w:rFonts w:ascii="Arial"/>
        </w:rPr>
        <w:t>TELNOR</w:t>
      </w:r>
      <w:r w:rsidRPr="00954DC0">
        <w:rPr>
          <w:rFonts w:ascii="Arial"/>
          <w:spacing w:val="52"/>
        </w:rPr>
        <w:t xml:space="preserve"> </w:t>
      </w:r>
      <w:r w:rsidRPr="00954DC0">
        <w:rPr>
          <w:rFonts w:ascii="Arial"/>
        </w:rPr>
        <w:t>ni</w:t>
      </w:r>
      <w:r w:rsidRPr="00954DC0">
        <w:rPr>
          <w:rFonts w:ascii="Arial"/>
          <w:spacing w:val="20"/>
        </w:rPr>
        <w:t xml:space="preserve"> </w:t>
      </w:r>
      <w:r w:rsidRPr="00954DC0">
        <w:rPr>
          <w:rFonts w:ascii="Arial"/>
        </w:rPr>
        <w:t>al</w:t>
      </w:r>
      <w:r w:rsidRPr="00954DC0">
        <w:rPr>
          <w:rFonts w:ascii="Arial"/>
          <w:spacing w:val="25"/>
        </w:rPr>
        <w:t xml:space="preserve"> </w:t>
      </w:r>
      <w:r w:rsidRPr="00954DC0">
        <w:rPr>
          <w:rFonts w:ascii="Arial"/>
        </w:rPr>
        <w:t>Concesionario</w:t>
      </w:r>
      <w:r w:rsidRPr="00954DC0">
        <w:rPr>
          <w:rFonts w:ascii="Arial"/>
          <w:w w:val="98"/>
        </w:rPr>
        <w:t xml:space="preserve"> </w:t>
      </w:r>
      <w:r w:rsidRPr="00954DC0">
        <w:rPr>
          <w:rFonts w:ascii="Arial"/>
        </w:rPr>
        <w:t>Solicitante</w:t>
      </w:r>
    </w:p>
    <w:p w:rsidR="007A4BDD" w:rsidRPr="00954DC0" w:rsidRDefault="007A4BDD">
      <w:pPr>
        <w:spacing w:before="4"/>
        <w:rPr>
          <w:rFonts w:ascii="Arial" w:eastAsia="Arial" w:hAnsi="Arial" w:cs="Arial"/>
          <w:sz w:val="19"/>
          <w:szCs w:val="19"/>
        </w:rPr>
      </w:pPr>
    </w:p>
    <w:p w:rsidR="007A4BDD" w:rsidRPr="00954DC0" w:rsidRDefault="00B80A62" w:rsidP="00824B72">
      <w:pPr>
        <w:numPr>
          <w:ilvl w:val="5"/>
          <w:numId w:val="56"/>
        </w:numPr>
        <w:tabs>
          <w:tab w:val="left" w:pos="837"/>
        </w:tabs>
        <w:spacing w:before="72" w:line="277" w:lineRule="auto"/>
        <w:ind w:right="135" w:hanging="355"/>
        <w:jc w:val="both"/>
        <w:rPr>
          <w:rFonts w:ascii="Arial" w:eastAsia="Arial" w:hAnsi="Arial" w:cs="Arial"/>
        </w:rPr>
      </w:pPr>
      <w:r w:rsidRPr="00954DC0">
        <w:rPr>
          <w:rFonts w:ascii="Arial" w:hAnsi="Arial"/>
        </w:rPr>
        <w:t>Los</w:t>
      </w:r>
      <w:r w:rsidRPr="00954DC0">
        <w:rPr>
          <w:rFonts w:ascii="Arial" w:hAnsi="Arial"/>
          <w:spacing w:val="21"/>
        </w:rPr>
        <w:t xml:space="preserve"> </w:t>
      </w:r>
      <w:r w:rsidRPr="00954DC0">
        <w:rPr>
          <w:rFonts w:ascii="Arial" w:hAnsi="Arial"/>
        </w:rPr>
        <w:t>que</w:t>
      </w:r>
      <w:r w:rsidRPr="00954DC0">
        <w:rPr>
          <w:rFonts w:ascii="Arial" w:hAnsi="Arial"/>
          <w:spacing w:val="26"/>
        </w:rPr>
        <w:t xml:space="preserve"> </w:t>
      </w:r>
      <w:r w:rsidRPr="00954DC0">
        <w:rPr>
          <w:rFonts w:ascii="Arial" w:hAnsi="Arial"/>
        </w:rPr>
        <w:t>de</w:t>
      </w:r>
      <w:r w:rsidRPr="00954DC0">
        <w:rPr>
          <w:rFonts w:ascii="Arial" w:hAnsi="Arial"/>
          <w:spacing w:val="29"/>
        </w:rPr>
        <w:t xml:space="preserve"> </w:t>
      </w:r>
      <w:r w:rsidRPr="00954DC0">
        <w:rPr>
          <w:rFonts w:ascii="Arial" w:hAnsi="Arial"/>
        </w:rPr>
        <w:t>manera</w:t>
      </w:r>
      <w:r w:rsidRPr="00954DC0">
        <w:rPr>
          <w:rFonts w:ascii="Arial" w:hAnsi="Arial"/>
          <w:spacing w:val="31"/>
        </w:rPr>
        <w:t xml:space="preserve"> </w:t>
      </w:r>
      <w:r w:rsidRPr="00954DC0">
        <w:rPr>
          <w:rFonts w:ascii="Arial" w:hAnsi="Arial"/>
        </w:rPr>
        <w:t>enunciativa</w:t>
      </w:r>
      <w:r w:rsidRPr="00954DC0">
        <w:rPr>
          <w:rFonts w:ascii="Arial" w:hAnsi="Arial"/>
          <w:spacing w:val="52"/>
        </w:rPr>
        <w:t xml:space="preserve"> </w:t>
      </w:r>
      <w:r w:rsidRPr="00954DC0">
        <w:rPr>
          <w:rFonts w:ascii="Arial" w:hAnsi="Arial"/>
        </w:rPr>
        <w:t>más</w:t>
      </w:r>
      <w:r w:rsidRPr="00954DC0">
        <w:rPr>
          <w:rFonts w:ascii="Arial" w:hAnsi="Arial"/>
          <w:spacing w:val="29"/>
        </w:rPr>
        <w:t xml:space="preserve"> </w:t>
      </w:r>
      <w:r w:rsidRPr="00954DC0">
        <w:rPr>
          <w:rFonts w:ascii="Arial" w:hAnsi="Arial"/>
        </w:rPr>
        <w:t>no</w:t>
      </w:r>
      <w:r w:rsidRPr="00954DC0">
        <w:rPr>
          <w:rFonts w:ascii="Arial" w:hAnsi="Arial"/>
          <w:spacing w:val="29"/>
        </w:rPr>
        <w:t xml:space="preserve"> </w:t>
      </w:r>
      <w:r w:rsidRPr="00954DC0">
        <w:rPr>
          <w:rFonts w:ascii="Arial" w:hAnsi="Arial"/>
        </w:rPr>
        <w:t>limitativa,</w:t>
      </w:r>
      <w:r w:rsidRPr="00954DC0">
        <w:rPr>
          <w:rFonts w:ascii="Arial" w:hAnsi="Arial"/>
          <w:spacing w:val="36"/>
        </w:rPr>
        <w:t xml:space="preserve"> </w:t>
      </w:r>
      <w:r w:rsidRPr="00954DC0">
        <w:rPr>
          <w:rFonts w:ascii="Arial" w:hAnsi="Arial"/>
        </w:rPr>
        <w:t>pueden</w:t>
      </w:r>
      <w:r w:rsidRPr="00954DC0">
        <w:rPr>
          <w:rFonts w:ascii="Arial" w:hAnsi="Arial"/>
          <w:spacing w:val="26"/>
        </w:rPr>
        <w:t xml:space="preserve"> </w:t>
      </w:r>
      <w:r w:rsidRPr="00954DC0">
        <w:rPr>
          <w:rFonts w:ascii="Arial" w:hAnsi="Arial"/>
        </w:rPr>
        <w:t>consistir</w:t>
      </w:r>
      <w:r w:rsidRPr="00954DC0">
        <w:rPr>
          <w:rFonts w:ascii="Arial" w:hAnsi="Arial"/>
          <w:spacing w:val="35"/>
        </w:rPr>
        <w:t xml:space="preserve"> </w:t>
      </w:r>
      <w:r w:rsidRPr="00954DC0">
        <w:rPr>
          <w:rFonts w:ascii="Arial" w:hAnsi="Arial"/>
        </w:rPr>
        <w:t>en:</w:t>
      </w:r>
      <w:r w:rsidRPr="00954DC0">
        <w:rPr>
          <w:rFonts w:ascii="Arial" w:hAnsi="Arial"/>
          <w:spacing w:val="35"/>
        </w:rPr>
        <w:t xml:space="preserve"> </w:t>
      </w:r>
      <w:r w:rsidRPr="00954DC0">
        <w:rPr>
          <w:rFonts w:ascii="Arial" w:hAnsi="Arial"/>
        </w:rPr>
        <w:t>inundaciones,</w:t>
      </w:r>
      <w:r w:rsidRPr="00954DC0">
        <w:rPr>
          <w:rFonts w:ascii="Arial" w:hAnsi="Arial"/>
          <w:w w:val="97"/>
        </w:rPr>
        <w:t xml:space="preserve"> </w:t>
      </w:r>
      <w:r w:rsidRPr="00954DC0">
        <w:rPr>
          <w:rFonts w:ascii="Arial" w:hAnsi="Arial"/>
        </w:rPr>
        <w:t>guerras,</w:t>
      </w:r>
      <w:r w:rsidRPr="00954DC0">
        <w:rPr>
          <w:rFonts w:ascii="Arial" w:hAnsi="Arial"/>
          <w:spacing w:val="-3"/>
        </w:rPr>
        <w:t xml:space="preserve"> </w:t>
      </w:r>
      <w:r w:rsidRPr="00954DC0">
        <w:rPr>
          <w:rFonts w:ascii="Arial" w:hAnsi="Arial"/>
        </w:rPr>
        <w:t>huracanes,</w:t>
      </w:r>
      <w:r w:rsidRPr="00954DC0">
        <w:rPr>
          <w:rFonts w:ascii="Arial" w:hAnsi="Arial"/>
          <w:spacing w:val="3"/>
        </w:rPr>
        <w:t xml:space="preserve"> </w:t>
      </w:r>
      <w:r w:rsidRPr="00954DC0">
        <w:rPr>
          <w:rFonts w:ascii="Arial" w:hAnsi="Arial"/>
        </w:rPr>
        <w:t>incendios,</w:t>
      </w:r>
      <w:r w:rsidRPr="00954DC0">
        <w:rPr>
          <w:rFonts w:ascii="Arial" w:hAnsi="Arial"/>
          <w:spacing w:val="-1"/>
        </w:rPr>
        <w:t xml:space="preserve"> </w:t>
      </w:r>
      <w:r w:rsidRPr="00954DC0">
        <w:rPr>
          <w:rFonts w:ascii="Arial" w:hAnsi="Arial"/>
        </w:rPr>
        <w:t>huelgas,</w:t>
      </w:r>
      <w:r w:rsidRPr="00954DC0">
        <w:rPr>
          <w:rFonts w:ascii="Arial" w:hAnsi="Arial"/>
          <w:spacing w:val="-9"/>
        </w:rPr>
        <w:t xml:space="preserve"> </w:t>
      </w:r>
      <w:r w:rsidRPr="00954DC0">
        <w:rPr>
          <w:rFonts w:ascii="Arial" w:hAnsi="Arial"/>
        </w:rPr>
        <w:t>sismos,</w:t>
      </w:r>
      <w:r w:rsidRPr="00954DC0">
        <w:rPr>
          <w:rFonts w:ascii="Arial" w:hAnsi="Arial"/>
          <w:spacing w:val="-8"/>
        </w:rPr>
        <w:t xml:space="preserve"> </w:t>
      </w:r>
      <w:r w:rsidRPr="00954DC0">
        <w:rPr>
          <w:rFonts w:ascii="Arial" w:hAnsi="Arial"/>
        </w:rPr>
        <w:t>terremotos</w:t>
      </w:r>
      <w:r w:rsidRPr="00954DC0">
        <w:rPr>
          <w:rFonts w:ascii="Arial" w:hAnsi="Arial"/>
          <w:spacing w:val="-3"/>
        </w:rPr>
        <w:t xml:space="preserve"> </w:t>
      </w:r>
      <w:r w:rsidRPr="00954DC0">
        <w:rPr>
          <w:rFonts w:ascii="Arial" w:hAnsi="Arial"/>
        </w:rPr>
        <w:t>y</w:t>
      </w:r>
      <w:r w:rsidRPr="00954DC0">
        <w:rPr>
          <w:rFonts w:ascii="Arial" w:hAnsi="Arial"/>
          <w:spacing w:val="-8"/>
        </w:rPr>
        <w:t xml:space="preserve"> </w:t>
      </w:r>
      <w:r w:rsidRPr="00954DC0">
        <w:rPr>
          <w:rFonts w:ascii="Arial" w:hAnsi="Arial"/>
        </w:rPr>
        <w:t>condiciones</w:t>
      </w:r>
      <w:r w:rsidRPr="00954DC0">
        <w:rPr>
          <w:rFonts w:ascii="Arial" w:hAnsi="Arial"/>
          <w:spacing w:val="-1"/>
        </w:rPr>
        <w:t xml:space="preserve"> </w:t>
      </w:r>
      <w:r w:rsidRPr="00954DC0">
        <w:rPr>
          <w:rFonts w:ascii="Arial" w:hAnsi="Arial"/>
        </w:rPr>
        <w:t>climatológicas</w:t>
      </w:r>
      <w:r w:rsidRPr="00954DC0">
        <w:rPr>
          <w:rFonts w:ascii="Arial" w:hAnsi="Arial"/>
          <w:w w:val="97"/>
        </w:rPr>
        <w:t xml:space="preserve"> </w:t>
      </w:r>
      <w:r w:rsidRPr="00954DC0">
        <w:rPr>
          <w:rFonts w:ascii="Arial" w:hAnsi="Arial"/>
        </w:rPr>
        <w:t>adversas</w:t>
      </w:r>
      <w:r w:rsidRPr="00954DC0">
        <w:rPr>
          <w:rFonts w:ascii="Arial" w:hAnsi="Arial"/>
          <w:spacing w:val="-1"/>
        </w:rPr>
        <w:t xml:space="preserve"> </w:t>
      </w:r>
      <w:r w:rsidRPr="00954DC0">
        <w:rPr>
          <w:rFonts w:ascii="Arial" w:hAnsi="Arial"/>
        </w:rPr>
        <w:t>que</w:t>
      </w:r>
      <w:r w:rsidRPr="00954DC0">
        <w:rPr>
          <w:rFonts w:ascii="Arial" w:hAnsi="Arial"/>
          <w:spacing w:val="-9"/>
        </w:rPr>
        <w:t xml:space="preserve"> </w:t>
      </w:r>
      <w:r w:rsidRPr="00954DC0">
        <w:rPr>
          <w:rFonts w:ascii="Arial" w:hAnsi="Arial"/>
        </w:rPr>
        <w:t>retrasen</w:t>
      </w:r>
      <w:r w:rsidRPr="00954DC0">
        <w:rPr>
          <w:rFonts w:ascii="Arial" w:hAnsi="Arial"/>
          <w:spacing w:val="-5"/>
        </w:rPr>
        <w:t xml:space="preserve"> </w:t>
      </w:r>
      <w:r w:rsidRPr="00954DC0">
        <w:rPr>
          <w:rFonts w:ascii="Arial" w:hAnsi="Arial"/>
        </w:rPr>
        <w:t>los</w:t>
      </w:r>
      <w:r w:rsidRPr="00954DC0">
        <w:rPr>
          <w:rFonts w:ascii="Arial" w:hAnsi="Arial"/>
          <w:spacing w:val="-19"/>
        </w:rPr>
        <w:t xml:space="preserve"> </w:t>
      </w:r>
      <w:r w:rsidRPr="00954DC0">
        <w:rPr>
          <w:rFonts w:ascii="Arial" w:hAnsi="Arial"/>
        </w:rPr>
        <w:t>trabajos</w:t>
      </w:r>
      <w:r w:rsidRPr="00954DC0">
        <w:rPr>
          <w:rFonts w:ascii="Arial" w:hAnsi="Arial"/>
          <w:spacing w:val="1"/>
        </w:rPr>
        <w:t xml:space="preserve"> </w:t>
      </w:r>
      <w:r w:rsidRPr="00954DC0">
        <w:rPr>
          <w:rFonts w:ascii="Arial" w:hAnsi="Arial"/>
        </w:rPr>
        <w:t>de</w:t>
      </w:r>
      <w:r w:rsidRPr="00954DC0">
        <w:rPr>
          <w:rFonts w:ascii="Arial" w:hAnsi="Arial"/>
          <w:spacing w:val="-5"/>
        </w:rPr>
        <w:t xml:space="preserve"> </w:t>
      </w:r>
      <w:r w:rsidRPr="00954DC0">
        <w:rPr>
          <w:rFonts w:ascii="Arial" w:hAnsi="Arial"/>
        </w:rPr>
        <w:t>instalación</w:t>
      </w:r>
      <w:r w:rsidRPr="00954DC0">
        <w:rPr>
          <w:rFonts w:ascii="Arial" w:hAnsi="Arial"/>
          <w:spacing w:val="-5"/>
        </w:rPr>
        <w:t xml:space="preserve"> </w:t>
      </w:r>
      <w:r w:rsidRPr="00954DC0">
        <w:rPr>
          <w:rFonts w:ascii="Arial" w:hAnsi="Arial"/>
        </w:rPr>
        <w:t>del</w:t>
      </w:r>
      <w:r w:rsidRPr="00954DC0">
        <w:rPr>
          <w:rFonts w:ascii="Arial" w:hAnsi="Arial"/>
          <w:spacing w:val="-9"/>
        </w:rPr>
        <w:t xml:space="preserve"> </w:t>
      </w:r>
      <w:r w:rsidRPr="00954DC0">
        <w:rPr>
          <w:rFonts w:ascii="Arial" w:hAnsi="Arial"/>
        </w:rPr>
        <w:t>servicio.</w:t>
      </w:r>
    </w:p>
    <w:p w:rsidR="007A4BDD" w:rsidRPr="00954DC0" w:rsidRDefault="007A4BDD">
      <w:pPr>
        <w:spacing w:before="4"/>
        <w:rPr>
          <w:rFonts w:ascii="Arial" w:eastAsia="Arial" w:hAnsi="Arial" w:cs="Arial"/>
          <w:sz w:val="19"/>
          <w:szCs w:val="19"/>
        </w:rPr>
      </w:pPr>
    </w:p>
    <w:p w:rsidR="007A4BDD" w:rsidRPr="00954DC0" w:rsidRDefault="00B80A62" w:rsidP="00824B72">
      <w:pPr>
        <w:numPr>
          <w:ilvl w:val="4"/>
          <w:numId w:val="56"/>
        </w:numPr>
        <w:tabs>
          <w:tab w:val="left" w:pos="434"/>
        </w:tabs>
        <w:spacing w:before="72"/>
        <w:ind w:left="433" w:hanging="254"/>
        <w:rPr>
          <w:rFonts w:ascii="Arial" w:eastAsia="Arial" w:hAnsi="Arial" w:cs="Arial"/>
        </w:rPr>
      </w:pPr>
      <w:r w:rsidRPr="00954DC0">
        <w:rPr>
          <w:rFonts w:ascii="Arial"/>
        </w:rPr>
        <w:t>Causas</w:t>
      </w:r>
      <w:r w:rsidRPr="00954DC0">
        <w:rPr>
          <w:rFonts w:ascii="Arial"/>
          <w:spacing w:val="-1"/>
        </w:rPr>
        <w:t xml:space="preserve"> </w:t>
      </w:r>
      <w:r w:rsidRPr="00954DC0">
        <w:rPr>
          <w:rFonts w:ascii="Arial"/>
        </w:rPr>
        <w:t>imputables</w:t>
      </w:r>
      <w:r w:rsidRPr="00954DC0">
        <w:rPr>
          <w:rFonts w:ascii="Arial"/>
          <w:spacing w:val="-1"/>
        </w:rPr>
        <w:t xml:space="preserve"> </w:t>
      </w:r>
      <w:r w:rsidRPr="00954DC0">
        <w:rPr>
          <w:rFonts w:ascii="Arial"/>
        </w:rPr>
        <w:t>al</w:t>
      </w:r>
      <w:r w:rsidRPr="00954DC0">
        <w:rPr>
          <w:rFonts w:ascii="Arial"/>
          <w:spacing w:val="-16"/>
        </w:rPr>
        <w:t xml:space="preserve"> </w:t>
      </w:r>
      <w:r w:rsidRPr="00954DC0">
        <w:rPr>
          <w:rFonts w:ascii="Arial"/>
        </w:rPr>
        <w:t>Concesionario</w:t>
      </w:r>
      <w:r w:rsidRPr="00954DC0">
        <w:rPr>
          <w:rFonts w:ascii="Arial"/>
          <w:spacing w:val="11"/>
        </w:rPr>
        <w:t xml:space="preserve"> </w:t>
      </w:r>
      <w:r w:rsidRPr="00954DC0">
        <w:rPr>
          <w:rFonts w:ascii="Arial"/>
        </w:rPr>
        <w:t>Solicitante o</w:t>
      </w:r>
      <w:r w:rsidRPr="00954DC0">
        <w:rPr>
          <w:rFonts w:ascii="Arial"/>
          <w:spacing w:val="-9"/>
        </w:rPr>
        <w:t xml:space="preserve"> </w:t>
      </w:r>
      <w:r w:rsidRPr="00954DC0">
        <w:rPr>
          <w:rFonts w:ascii="Arial"/>
        </w:rPr>
        <w:t>su</w:t>
      </w:r>
      <w:r w:rsidRPr="00954DC0">
        <w:rPr>
          <w:rFonts w:ascii="Arial"/>
          <w:spacing w:val="-14"/>
        </w:rPr>
        <w:t xml:space="preserve"> </w:t>
      </w:r>
      <w:r w:rsidRPr="00954DC0">
        <w:rPr>
          <w:rFonts w:ascii="Arial"/>
        </w:rPr>
        <w:t>cliente</w:t>
      </w:r>
      <w:r w:rsidRPr="00954DC0">
        <w:rPr>
          <w:rFonts w:ascii="Arial"/>
          <w:spacing w:val="-10"/>
        </w:rPr>
        <w:t xml:space="preserve"> </w:t>
      </w:r>
      <w:r w:rsidRPr="00954DC0">
        <w:rPr>
          <w:rFonts w:ascii="Arial"/>
        </w:rPr>
        <w:t>final</w:t>
      </w:r>
    </w:p>
    <w:p w:rsidR="007A4BDD" w:rsidRPr="00954DC0" w:rsidRDefault="007A4BDD">
      <w:pPr>
        <w:spacing w:before="4"/>
        <w:rPr>
          <w:rFonts w:ascii="Arial" w:eastAsia="Arial" w:hAnsi="Arial" w:cs="Arial"/>
          <w:sz w:val="29"/>
          <w:szCs w:val="29"/>
        </w:rPr>
      </w:pPr>
    </w:p>
    <w:p w:rsidR="007A4BDD" w:rsidRPr="00954DC0" w:rsidRDefault="00B80A62" w:rsidP="00824B72">
      <w:pPr>
        <w:numPr>
          <w:ilvl w:val="5"/>
          <w:numId w:val="56"/>
        </w:numPr>
        <w:tabs>
          <w:tab w:val="left" w:pos="832"/>
        </w:tabs>
        <w:spacing w:line="279" w:lineRule="auto"/>
        <w:ind w:left="817" w:right="118" w:hanging="350"/>
        <w:jc w:val="both"/>
        <w:rPr>
          <w:rFonts w:ascii="Arial" w:eastAsia="Arial" w:hAnsi="Arial" w:cs="Arial"/>
        </w:rPr>
      </w:pPr>
      <w:r w:rsidRPr="00954DC0">
        <w:rPr>
          <w:rFonts w:ascii="Arial" w:hAnsi="Arial"/>
        </w:rPr>
        <w:t>Los</w:t>
      </w:r>
      <w:r w:rsidRPr="00954DC0">
        <w:rPr>
          <w:rFonts w:ascii="Arial" w:hAnsi="Arial"/>
          <w:spacing w:val="14"/>
        </w:rPr>
        <w:t xml:space="preserve"> </w:t>
      </w:r>
      <w:r w:rsidRPr="00954DC0">
        <w:rPr>
          <w:rFonts w:ascii="Arial" w:hAnsi="Arial"/>
        </w:rPr>
        <w:t>retrasos</w:t>
      </w:r>
      <w:r w:rsidRPr="00954DC0">
        <w:rPr>
          <w:rFonts w:ascii="Arial" w:hAnsi="Arial"/>
          <w:spacing w:val="25"/>
        </w:rPr>
        <w:t xml:space="preserve"> </w:t>
      </w:r>
      <w:r w:rsidRPr="00954DC0">
        <w:rPr>
          <w:rFonts w:ascii="Arial" w:hAnsi="Arial"/>
        </w:rPr>
        <w:t>imputables</w:t>
      </w:r>
      <w:r w:rsidRPr="00954DC0">
        <w:rPr>
          <w:rFonts w:ascii="Arial" w:hAnsi="Arial"/>
          <w:spacing w:val="23"/>
        </w:rPr>
        <w:t xml:space="preserve"> </w:t>
      </w:r>
      <w:r w:rsidRPr="00954DC0">
        <w:rPr>
          <w:rFonts w:ascii="Arial" w:hAnsi="Arial"/>
        </w:rPr>
        <w:t>al</w:t>
      </w:r>
      <w:r w:rsidRPr="00954DC0">
        <w:rPr>
          <w:rFonts w:ascii="Arial" w:hAnsi="Arial"/>
          <w:spacing w:val="11"/>
        </w:rPr>
        <w:t xml:space="preserve"> </w:t>
      </w:r>
      <w:r w:rsidRPr="00954DC0">
        <w:rPr>
          <w:rFonts w:ascii="Arial" w:hAnsi="Arial"/>
        </w:rPr>
        <w:t>Concesionario</w:t>
      </w:r>
      <w:r w:rsidRPr="00954DC0">
        <w:rPr>
          <w:rFonts w:ascii="Arial" w:hAnsi="Arial"/>
          <w:spacing w:val="36"/>
        </w:rPr>
        <w:t xml:space="preserve"> </w:t>
      </w:r>
      <w:r w:rsidRPr="00954DC0">
        <w:rPr>
          <w:rFonts w:ascii="Arial" w:hAnsi="Arial"/>
        </w:rPr>
        <w:t>Solicitante</w:t>
      </w:r>
      <w:r w:rsidRPr="00954DC0">
        <w:rPr>
          <w:rFonts w:ascii="Arial" w:hAnsi="Arial"/>
          <w:spacing w:val="23"/>
        </w:rPr>
        <w:t xml:space="preserve"> </w:t>
      </w:r>
      <w:r w:rsidRPr="00954DC0">
        <w:rPr>
          <w:rFonts w:ascii="Arial" w:hAnsi="Arial"/>
        </w:rPr>
        <w:t>en</w:t>
      </w:r>
      <w:r w:rsidRPr="00954DC0">
        <w:rPr>
          <w:rFonts w:ascii="Arial" w:hAnsi="Arial"/>
          <w:spacing w:val="20"/>
        </w:rPr>
        <w:t xml:space="preserve"> </w:t>
      </w:r>
      <w:r w:rsidRPr="00954DC0">
        <w:rPr>
          <w:rFonts w:ascii="Arial" w:hAnsi="Arial"/>
        </w:rPr>
        <w:t>la</w:t>
      </w:r>
      <w:r w:rsidRPr="00954DC0">
        <w:rPr>
          <w:rFonts w:ascii="Arial" w:hAnsi="Arial"/>
          <w:spacing w:val="12"/>
        </w:rPr>
        <w:t xml:space="preserve"> </w:t>
      </w:r>
      <w:r w:rsidRPr="00954DC0">
        <w:rPr>
          <w:rFonts w:ascii="Arial" w:hAnsi="Arial"/>
        </w:rPr>
        <w:t>obtención</w:t>
      </w:r>
      <w:r w:rsidRPr="00954DC0">
        <w:rPr>
          <w:rFonts w:ascii="Arial" w:hAnsi="Arial"/>
          <w:spacing w:val="21"/>
        </w:rPr>
        <w:t xml:space="preserve"> </w:t>
      </w:r>
      <w:r w:rsidRPr="00954DC0">
        <w:rPr>
          <w:rFonts w:ascii="Arial" w:hAnsi="Arial"/>
        </w:rPr>
        <w:t>de</w:t>
      </w:r>
      <w:r w:rsidRPr="00954DC0">
        <w:rPr>
          <w:rFonts w:ascii="Arial" w:hAnsi="Arial"/>
          <w:spacing w:val="18"/>
        </w:rPr>
        <w:t xml:space="preserve"> </w:t>
      </w:r>
      <w:r w:rsidRPr="00954DC0">
        <w:rPr>
          <w:rFonts w:ascii="Arial" w:hAnsi="Arial"/>
        </w:rPr>
        <w:t>permisos</w:t>
      </w:r>
      <w:r w:rsidRPr="00954DC0">
        <w:rPr>
          <w:rFonts w:ascii="Arial" w:hAnsi="Arial"/>
          <w:spacing w:val="28"/>
        </w:rPr>
        <w:t xml:space="preserve"> </w:t>
      </w:r>
      <w:r w:rsidRPr="00954DC0">
        <w:rPr>
          <w:rFonts w:ascii="Arial" w:hAnsi="Arial"/>
        </w:rPr>
        <w:t>para</w:t>
      </w:r>
      <w:r w:rsidRPr="00954DC0">
        <w:rPr>
          <w:rFonts w:ascii="Arial" w:hAnsi="Arial"/>
          <w:w w:val="98"/>
        </w:rPr>
        <w:t xml:space="preserve"> </w:t>
      </w:r>
      <w:r w:rsidRPr="00954DC0">
        <w:rPr>
          <w:rFonts w:ascii="Arial" w:hAnsi="Arial"/>
        </w:rPr>
        <w:t>acceder</w:t>
      </w:r>
      <w:r w:rsidRPr="00954DC0">
        <w:rPr>
          <w:rFonts w:ascii="Arial" w:hAnsi="Arial"/>
          <w:spacing w:val="21"/>
        </w:rPr>
        <w:t xml:space="preserve"> </w:t>
      </w:r>
      <w:r w:rsidRPr="00954DC0">
        <w:rPr>
          <w:rFonts w:ascii="Arial" w:hAnsi="Arial"/>
        </w:rPr>
        <w:t>a</w:t>
      </w:r>
      <w:r w:rsidRPr="00954DC0">
        <w:rPr>
          <w:rFonts w:ascii="Arial" w:hAnsi="Arial"/>
          <w:spacing w:val="13"/>
        </w:rPr>
        <w:t xml:space="preserve"> </w:t>
      </w:r>
      <w:r w:rsidRPr="00954DC0">
        <w:rPr>
          <w:rFonts w:ascii="Arial" w:hAnsi="Arial"/>
        </w:rPr>
        <w:t>los</w:t>
      </w:r>
      <w:r w:rsidRPr="00954DC0">
        <w:rPr>
          <w:rFonts w:ascii="Arial" w:hAnsi="Arial"/>
          <w:spacing w:val="7"/>
        </w:rPr>
        <w:t xml:space="preserve"> </w:t>
      </w:r>
      <w:r w:rsidRPr="00954DC0">
        <w:rPr>
          <w:rFonts w:ascii="Arial" w:hAnsi="Arial"/>
        </w:rPr>
        <w:t>sitios</w:t>
      </w:r>
      <w:r w:rsidRPr="00954DC0">
        <w:rPr>
          <w:rFonts w:ascii="Arial" w:hAnsi="Arial"/>
          <w:spacing w:val="12"/>
        </w:rPr>
        <w:t xml:space="preserve"> </w:t>
      </w:r>
      <w:r w:rsidRPr="00954DC0">
        <w:rPr>
          <w:rFonts w:ascii="Arial" w:hAnsi="Arial"/>
        </w:rPr>
        <w:t>del</w:t>
      </w:r>
      <w:r w:rsidRPr="00954DC0">
        <w:rPr>
          <w:rFonts w:ascii="Arial" w:hAnsi="Arial"/>
          <w:spacing w:val="14"/>
        </w:rPr>
        <w:t xml:space="preserve"> </w:t>
      </w:r>
      <w:r w:rsidRPr="00954DC0">
        <w:rPr>
          <w:rFonts w:ascii="Arial" w:hAnsi="Arial"/>
        </w:rPr>
        <w:t>propio</w:t>
      </w:r>
      <w:r w:rsidRPr="00954DC0">
        <w:rPr>
          <w:rFonts w:ascii="Arial" w:hAnsi="Arial"/>
          <w:spacing w:val="20"/>
        </w:rPr>
        <w:t xml:space="preserve"> </w:t>
      </w:r>
      <w:r w:rsidRPr="00954DC0">
        <w:rPr>
          <w:rFonts w:ascii="Arial" w:hAnsi="Arial"/>
        </w:rPr>
        <w:t>Concesionario</w:t>
      </w:r>
      <w:r w:rsidRPr="00954DC0">
        <w:rPr>
          <w:rFonts w:ascii="Arial" w:hAnsi="Arial"/>
          <w:spacing w:val="33"/>
        </w:rPr>
        <w:t xml:space="preserve"> </w:t>
      </w:r>
      <w:r w:rsidRPr="00954DC0">
        <w:rPr>
          <w:rFonts w:ascii="Arial" w:hAnsi="Arial"/>
        </w:rPr>
        <w:t>Solicitante,</w:t>
      </w:r>
      <w:r w:rsidRPr="00954DC0">
        <w:rPr>
          <w:rFonts w:ascii="Arial" w:hAnsi="Arial"/>
          <w:spacing w:val="23"/>
        </w:rPr>
        <w:t xml:space="preserve"> </w:t>
      </w:r>
      <w:r w:rsidRPr="00954DC0">
        <w:rPr>
          <w:rFonts w:ascii="Arial" w:hAnsi="Arial"/>
        </w:rPr>
        <w:t>del</w:t>
      </w:r>
      <w:r w:rsidRPr="00954DC0">
        <w:rPr>
          <w:rFonts w:ascii="Arial" w:hAnsi="Arial"/>
          <w:spacing w:val="10"/>
        </w:rPr>
        <w:t xml:space="preserve"> </w:t>
      </w:r>
      <w:r w:rsidRPr="00954DC0">
        <w:rPr>
          <w:rFonts w:ascii="Arial" w:hAnsi="Arial"/>
        </w:rPr>
        <w:t>cliente</w:t>
      </w:r>
      <w:r w:rsidRPr="00954DC0">
        <w:rPr>
          <w:rFonts w:ascii="Arial" w:hAnsi="Arial"/>
          <w:spacing w:val="9"/>
        </w:rPr>
        <w:t xml:space="preserve"> </w:t>
      </w:r>
      <w:r w:rsidRPr="00954DC0">
        <w:rPr>
          <w:rFonts w:ascii="Arial" w:hAnsi="Arial"/>
        </w:rPr>
        <w:t>final</w:t>
      </w:r>
      <w:r w:rsidRPr="00954DC0">
        <w:rPr>
          <w:rFonts w:ascii="Arial" w:hAnsi="Arial"/>
          <w:spacing w:val="17"/>
        </w:rPr>
        <w:t xml:space="preserve"> </w:t>
      </w:r>
      <w:r w:rsidRPr="00954DC0">
        <w:rPr>
          <w:rFonts w:ascii="Arial" w:hAnsi="Arial"/>
        </w:rPr>
        <w:t>o</w:t>
      </w:r>
      <w:r w:rsidRPr="00954DC0">
        <w:rPr>
          <w:rFonts w:ascii="Arial" w:hAnsi="Arial"/>
          <w:spacing w:val="6"/>
        </w:rPr>
        <w:t xml:space="preserve"> </w:t>
      </w:r>
      <w:r w:rsidRPr="00954DC0">
        <w:rPr>
          <w:rFonts w:ascii="Arial" w:hAnsi="Arial"/>
        </w:rPr>
        <w:t>de</w:t>
      </w:r>
      <w:r w:rsidRPr="00954DC0">
        <w:rPr>
          <w:rFonts w:ascii="Arial" w:hAnsi="Arial"/>
          <w:spacing w:val="15"/>
        </w:rPr>
        <w:t xml:space="preserve"> </w:t>
      </w:r>
      <w:r w:rsidRPr="00954DC0">
        <w:rPr>
          <w:rFonts w:ascii="Arial" w:hAnsi="Arial"/>
        </w:rPr>
        <w:t>cualquier</w:t>
      </w:r>
      <w:r w:rsidRPr="00954DC0">
        <w:rPr>
          <w:rFonts w:ascii="Arial" w:hAnsi="Arial"/>
          <w:w w:val="98"/>
        </w:rPr>
        <w:t xml:space="preserve"> </w:t>
      </w:r>
      <w:r w:rsidRPr="00954DC0">
        <w:rPr>
          <w:rFonts w:ascii="Arial" w:hAnsi="Arial"/>
        </w:rPr>
        <w:t>tercero</w:t>
      </w:r>
      <w:r w:rsidRPr="00954DC0">
        <w:rPr>
          <w:rFonts w:ascii="Arial" w:hAnsi="Arial"/>
          <w:spacing w:val="5"/>
        </w:rPr>
        <w:t xml:space="preserve"> </w:t>
      </w:r>
      <w:r w:rsidRPr="00954DC0">
        <w:rPr>
          <w:rFonts w:ascii="Arial" w:hAnsi="Arial"/>
        </w:rPr>
        <w:t>como</w:t>
      </w:r>
      <w:r w:rsidRPr="00954DC0">
        <w:rPr>
          <w:rFonts w:ascii="Arial" w:hAnsi="Arial"/>
          <w:spacing w:val="5"/>
        </w:rPr>
        <w:t xml:space="preserve"> </w:t>
      </w:r>
      <w:r w:rsidRPr="00954DC0">
        <w:rPr>
          <w:rFonts w:ascii="Arial" w:hAnsi="Arial"/>
        </w:rPr>
        <w:t>pueden</w:t>
      </w:r>
      <w:r w:rsidRPr="00954DC0">
        <w:rPr>
          <w:rFonts w:ascii="Arial" w:hAnsi="Arial"/>
          <w:spacing w:val="3"/>
        </w:rPr>
        <w:t xml:space="preserve"> </w:t>
      </w:r>
      <w:r w:rsidRPr="00954DC0">
        <w:rPr>
          <w:rFonts w:ascii="Arial" w:hAnsi="Arial"/>
        </w:rPr>
        <w:t>ser</w:t>
      </w:r>
      <w:r w:rsidRPr="00954DC0">
        <w:rPr>
          <w:rFonts w:ascii="Arial" w:hAnsi="Arial"/>
          <w:spacing w:val="-4"/>
        </w:rPr>
        <w:t xml:space="preserve"> </w:t>
      </w:r>
      <w:r w:rsidRPr="00954DC0">
        <w:rPr>
          <w:rFonts w:ascii="Arial" w:hAnsi="Arial"/>
        </w:rPr>
        <w:t>entre otros:</w:t>
      </w:r>
      <w:r w:rsidRPr="00954DC0">
        <w:rPr>
          <w:rFonts w:ascii="Arial" w:hAnsi="Arial"/>
          <w:spacing w:val="9"/>
        </w:rPr>
        <w:t xml:space="preserve"> </w:t>
      </w:r>
      <w:r w:rsidRPr="00954DC0">
        <w:rPr>
          <w:rFonts w:ascii="Arial" w:hAnsi="Arial"/>
        </w:rPr>
        <w:t>plazas</w:t>
      </w:r>
      <w:r w:rsidRPr="00954DC0">
        <w:rPr>
          <w:rFonts w:ascii="Arial" w:hAnsi="Arial"/>
          <w:spacing w:val="4"/>
        </w:rPr>
        <w:t xml:space="preserve"> </w:t>
      </w:r>
      <w:r w:rsidRPr="00954DC0">
        <w:rPr>
          <w:rFonts w:ascii="Arial" w:hAnsi="Arial"/>
        </w:rPr>
        <w:t>comerciales,</w:t>
      </w:r>
      <w:r w:rsidRPr="00954DC0">
        <w:rPr>
          <w:rFonts w:ascii="Arial" w:hAnsi="Arial"/>
          <w:spacing w:val="20"/>
        </w:rPr>
        <w:t xml:space="preserve"> </w:t>
      </w:r>
      <w:r w:rsidRPr="00954DC0">
        <w:rPr>
          <w:rFonts w:ascii="Arial" w:hAnsi="Arial"/>
        </w:rPr>
        <w:t>parques</w:t>
      </w:r>
      <w:r w:rsidRPr="00954DC0">
        <w:rPr>
          <w:rFonts w:ascii="Arial" w:hAnsi="Arial"/>
          <w:spacing w:val="9"/>
        </w:rPr>
        <w:t xml:space="preserve"> </w:t>
      </w:r>
      <w:r w:rsidRPr="00954DC0">
        <w:rPr>
          <w:rFonts w:ascii="Arial" w:hAnsi="Arial"/>
        </w:rPr>
        <w:t>industriales,</w:t>
      </w:r>
      <w:r w:rsidRPr="00954DC0">
        <w:rPr>
          <w:rFonts w:ascii="Arial" w:hAnsi="Arial"/>
          <w:spacing w:val="3"/>
        </w:rPr>
        <w:t xml:space="preserve"> </w:t>
      </w:r>
      <w:r w:rsidRPr="00954DC0">
        <w:rPr>
          <w:rFonts w:ascii="Arial" w:hAnsi="Arial"/>
        </w:rPr>
        <w:t>fábricas,</w:t>
      </w:r>
      <w:r w:rsidRPr="00954DC0">
        <w:rPr>
          <w:rFonts w:ascii="Arial" w:hAnsi="Arial"/>
          <w:w w:val="97"/>
        </w:rPr>
        <w:t xml:space="preserve"> </w:t>
      </w:r>
      <w:r w:rsidRPr="00954DC0">
        <w:rPr>
          <w:rFonts w:ascii="Arial" w:hAnsi="Arial"/>
        </w:rPr>
        <w:t>edificios</w:t>
      </w:r>
      <w:r w:rsidRPr="00954DC0">
        <w:rPr>
          <w:rFonts w:ascii="Arial" w:hAnsi="Arial"/>
          <w:spacing w:val="-32"/>
        </w:rPr>
        <w:t xml:space="preserve"> </w:t>
      </w:r>
      <w:r w:rsidRPr="00954DC0">
        <w:rPr>
          <w:rFonts w:ascii="Arial" w:hAnsi="Arial"/>
        </w:rPr>
        <w:t>corporativos,</w:t>
      </w:r>
      <w:r w:rsidRPr="00954DC0">
        <w:rPr>
          <w:rFonts w:ascii="Arial" w:hAnsi="Arial"/>
          <w:spacing w:val="-27"/>
        </w:rPr>
        <w:t xml:space="preserve"> </w:t>
      </w:r>
      <w:r w:rsidRPr="00954DC0">
        <w:rPr>
          <w:rFonts w:ascii="Arial" w:hAnsi="Arial"/>
        </w:rPr>
        <w:t>aeropuertos.</w:t>
      </w:r>
    </w:p>
    <w:p w:rsidR="007A4BDD" w:rsidRPr="00954DC0" w:rsidRDefault="007A4BDD">
      <w:pPr>
        <w:spacing w:before="10"/>
        <w:rPr>
          <w:rFonts w:ascii="Arial" w:eastAsia="Arial" w:hAnsi="Arial" w:cs="Arial"/>
          <w:sz w:val="25"/>
          <w:szCs w:val="25"/>
        </w:rPr>
      </w:pPr>
    </w:p>
    <w:p w:rsidR="007A4BDD" w:rsidRPr="00954DC0" w:rsidRDefault="00B80A62" w:rsidP="00824B72">
      <w:pPr>
        <w:numPr>
          <w:ilvl w:val="5"/>
          <w:numId w:val="56"/>
        </w:numPr>
        <w:tabs>
          <w:tab w:val="left" w:pos="765"/>
        </w:tabs>
        <w:spacing w:line="276" w:lineRule="auto"/>
        <w:ind w:left="755" w:right="119" w:hanging="288"/>
        <w:jc w:val="both"/>
        <w:rPr>
          <w:rFonts w:ascii="Arial" w:eastAsia="Arial" w:hAnsi="Arial" w:cs="Arial"/>
        </w:rPr>
      </w:pPr>
      <w:r w:rsidRPr="00954DC0">
        <w:rPr>
          <w:rFonts w:ascii="Arial" w:hAnsi="Arial"/>
        </w:rPr>
        <w:t>De</w:t>
      </w:r>
      <w:r w:rsidRPr="00954DC0">
        <w:rPr>
          <w:rFonts w:ascii="Arial" w:hAnsi="Arial"/>
          <w:spacing w:val="8"/>
        </w:rPr>
        <w:t xml:space="preserve"> </w:t>
      </w:r>
      <w:r w:rsidRPr="00954DC0">
        <w:rPr>
          <w:rFonts w:ascii="Arial" w:hAnsi="Arial"/>
        </w:rPr>
        <w:t>igual</w:t>
      </w:r>
      <w:r w:rsidRPr="00954DC0">
        <w:rPr>
          <w:rFonts w:ascii="Arial" w:hAnsi="Arial"/>
          <w:spacing w:val="-1"/>
        </w:rPr>
        <w:t xml:space="preserve"> </w:t>
      </w:r>
      <w:r w:rsidRPr="00954DC0">
        <w:rPr>
          <w:rFonts w:ascii="Arial" w:hAnsi="Arial"/>
        </w:rPr>
        <w:t>forma</w:t>
      </w:r>
      <w:r w:rsidRPr="00954DC0">
        <w:rPr>
          <w:rFonts w:ascii="Arial" w:hAnsi="Arial"/>
          <w:spacing w:val="28"/>
        </w:rPr>
        <w:t xml:space="preserve"> </w:t>
      </w:r>
      <w:r w:rsidRPr="00954DC0">
        <w:rPr>
          <w:rFonts w:ascii="Arial" w:hAnsi="Arial"/>
        </w:rPr>
        <w:t>cuando</w:t>
      </w:r>
      <w:r w:rsidRPr="00954DC0">
        <w:rPr>
          <w:rFonts w:ascii="Arial" w:hAnsi="Arial"/>
          <w:spacing w:val="18"/>
        </w:rPr>
        <w:t xml:space="preserve"> </w:t>
      </w:r>
      <w:r w:rsidRPr="00954DC0">
        <w:rPr>
          <w:rFonts w:ascii="Arial" w:hAnsi="Arial"/>
        </w:rPr>
        <w:t>se</w:t>
      </w:r>
      <w:r w:rsidRPr="00954DC0">
        <w:rPr>
          <w:rFonts w:ascii="Arial" w:hAnsi="Arial"/>
          <w:spacing w:val="16"/>
        </w:rPr>
        <w:t xml:space="preserve"> </w:t>
      </w:r>
      <w:r w:rsidRPr="00954DC0">
        <w:rPr>
          <w:rFonts w:ascii="Arial" w:hAnsi="Arial"/>
        </w:rPr>
        <w:t>requieran</w:t>
      </w:r>
      <w:r w:rsidRPr="00954DC0">
        <w:rPr>
          <w:rFonts w:ascii="Arial" w:hAnsi="Arial"/>
          <w:spacing w:val="16"/>
        </w:rPr>
        <w:t xml:space="preserve"> </w:t>
      </w:r>
      <w:r w:rsidRPr="00954DC0">
        <w:rPr>
          <w:rFonts w:ascii="Arial" w:hAnsi="Arial"/>
        </w:rPr>
        <w:t>condiciones</w:t>
      </w:r>
      <w:r w:rsidRPr="00954DC0">
        <w:rPr>
          <w:rFonts w:ascii="Arial" w:hAnsi="Arial"/>
          <w:spacing w:val="27"/>
        </w:rPr>
        <w:t xml:space="preserve"> </w:t>
      </w:r>
      <w:r w:rsidRPr="00954DC0">
        <w:rPr>
          <w:rFonts w:ascii="Arial" w:hAnsi="Arial"/>
        </w:rPr>
        <w:t>especiales</w:t>
      </w:r>
      <w:r w:rsidRPr="00954DC0">
        <w:rPr>
          <w:rFonts w:ascii="Arial" w:hAnsi="Arial"/>
          <w:spacing w:val="35"/>
        </w:rPr>
        <w:t xml:space="preserve"> </w:t>
      </w:r>
      <w:r w:rsidRPr="00954DC0">
        <w:rPr>
          <w:rFonts w:ascii="Arial" w:hAnsi="Arial"/>
        </w:rPr>
        <w:t>para</w:t>
      </w:r>
      <w:r w:rsidRPr="00954DC0">
        <w:rPr>
          <w:rFonts w:ascii="Arial" w:hAnsi="Arial"/>
          <w:spacing w:val="15"/>
        </w:rPr>
        <w:t xml:space="preserve"> </w:t>
      </w:r>
      <w:r w:rsidRPr="00954DC0">
        <w:rPr>
          <w:rFonts w:ascii="Arial" w:hAnsi="Arial"/>
        </w:rPr>
        <w:t>acceso</w:t>
      </w:r>
      <w:r w:rsidRPr="00954DC0">
        <w:rPr>
          <w:rFonts w:ascii="Arial" w:hAnsi="Arial"/>
          <w:spacing w:val="23"/>
        </w:rPr>
        <w:t xml:space="preserve"> </w:t>
      </w:r>
      <w:r w:rsidRPr="00954DC0">
        <w:rPr>
          <w:rFonts w:ascii="Arial" w:hAnsi="Arial"/>
        </w:rPr>
        <w:t>en</w:t>
      </w:r>
      <w:r w:rsidRPr="00954DC0">
        <w:rPr>
          <w:rFonts w:ascii="Arial" w:hAnsi="Arial"/>
          <w:spacing w:val="6"/>
        </w:rPr>
        <w:t xml:space="preserve"> </w:t>
      </w:r>
      <w:r w:rsidRPr="00954DC0">
        <w:rPr>
          <w:rFonts w:ascii="Arial" w:hAnsi="Arial"/>
        </w:rPr>
        <w:t>el</w:t>
      </w:r>
      <w:r w:rsidRPr="00954DC0">
        <w:rPr>
          <w:rFonts w:ascii="Arial" w:hAnsi="Arial"/>
          <w:spacing w:val="4"/>
        </w:rPr>
        <w:t xml:space="preserve"> </w:t>
      </w:r>
      <w:r w:rsidRPr="00954DC0">
        <w:rPr>
          <w:rFonts w:ascii="Arial" w:hAnsi="Arial"/>
        </w:rPr>
        <w:t>domicilio</w:t>
      </w:r>
      <w:r w:rsidRPr="00954DC0">
        <w:rPr>
          <w:rFonts w:ascii="Arial" w:hAnsi="Arial"/>
          <w:w w:val="98"/>
        </w:rPr>
        <w:t xml:space="preserve"> </w:t>
      </w:r>
      <w:r w:rsidRPr="00954DC0">
        <w:rPr>
          <w:rFonts w:ascii="Arial" w:hAnsi="Arial"/>
        </w:rPr>
        <w:t>del</w:t>
      </w:r>
      <w:r w:rsidRPr="00954DC0">
        <w:rPr>
          <w:rFonts w:ascii="Arial" w:hAnsi="Arial"/>
          <w:spacing w:val="5"/>
        </w:rPr>
        <w:t xml:space="preserve"> </w:t>
      </w:r>
      <w:r w:rsidRPr="00954DC0">
        <w:rPr>
          <w:rFonts w:ascii="Arial" w:hAnsi="Arial"/>
        </w:rPr>
        <w:t>cliente</w:t>
      </w:r>
      <w:r w:rsidRPr="00954DC0">
        <w:rPr>
          <w:rFonts w:ascii="Arial" w:hAnsi="Arial"/>
          <w:spacing w:val="9"/>
        </w:rPr>
        <w:t xml:space="preserve"> </w:t>
      </w:r>
      <w:r w:rsidRPr="00954DC0">
        <w:rPr>
          <w:rFonts w:ascii="Arial" w:hAnsi="Arial"/>
        </w:rPr>
        <w:t>final,</w:t>
      </w:r>
      <w:r w:rsidRPr="00954DC0">
        <w:rPr>
          <w:rFonts w:ascii="Arial" w:hAnsi="Arial"/>
          <w:spacing w:val="21"/>
        </w:rPr>
        <w:t xml:space="preserve"> </w:t>
      </w:r>
      <w:r w:rsidRPr="00954DC0">
        <w:rPr>
          <w:rFonts w:ascii="Arial" w:hAnsi="Arial"/>
        </w:rPr>
        <w:t>los</w:t>
      </w:r>
      <w:r w:rsidRPr="00954DC0">
        <w:rPr>
          <w:rFonts w:ascii="Arial" w:hAnsi="Arial"/>
          <w:spacing w:val="7"/>
        </w:rPr>
        <w:t xml:space="preserve"> </w:t>
      </w:r>
      <w:r w:rsidRPr="00954DC0">
        <w:rPr>
          <w:rFonts w:ascii="Arial" w:hAnsi="Arial"/>
        </w:rPr>
        <w:t>cuales</w:t>
      </w:r>
      <w:r w:rsidRPr="00954DC0">
        <w:rPr>
          <w:rFonts w:ascii="Arial" w:hAnsi="Arial"/>
          <w:spacing w:val="9"/>
        </w:rPr>
        <w:t xml:space="preserve"> </w:t>
      </w:r>
      <w:r w:rsidRPr="00954DC0">
        <w:rPr>
          <w:rFonts w:ascii="Arial" w:hAnsi="Arial"/>
        </w:rPr>
        <w:t>de</w:t>
      </w:r>
      <w:r w:rsidRPr="00954DC0">
        <w:rPr>
          <w:rFonts w:ascii="Arial" w:hAnsi="Arial"/>
          <w:spacing w:val="11"/>
        </w:rPr>
        <w:t xml:space="preserve"> </w:t>
      </w:r>
      <w:r w:rsidRPr="00954DC0">
        <w:rPr>
          <w:rFonts w:ascii="Arial" w:hAnsi="Arial"/>
        </w:rPr>
        <w:t>manera</w:t>
      </w:r>
      <w:r w:rsidRPr="00954DC0">
        <w:rPr>
          <w:rFonts w:ascii="Arial" w:hAnsi="Arial"/>
          <w:spacing w:val="11"/>
        </w:rPr>
        <w:t xml:space="preserve"> </w:t>
      </w:r>
      <w:r w:rsidRPr="00954DC0">
        <w:rPr>
          <w:rFonts w:ascii="Arial" w:hAnsi="Arial"/>
        </w:rPr>
        <w:t>enunciativa</w:t>
      </w:r>
      <w:r w:rsidRPr="00954DC0">
        <w:rPr>
          <w:rFonts w:ascii="Arial" w:hAnsi="Arial"/>
          <w:spacing w:val="28"/>
        </w:rPr>
        <w:t xml:space="preserve"> </w:t>
      </w:r>
      <w:r w:rsidRPr="00954DC0">
        <w:rPr>
          <w:rFonts w:ascii="Arial" w:hAnsi="Arial"/>
        </w:rPr>
        <w:t>mas</w:t>
      </w:r>
      <w:r w:rsidRPr="00954DC0">
        <w:rPr>
          <w:rFonts w:ascii="Arial" w:hAnsi="Arial"/>
          <w:spacing w:val="9"/>
        </w:rPr>
        <w:t xml:space="preserve"> </w:t>
      </w:r>
      <w:r w:rsidRPr="00954DC0">
        <w:rPr>
          <w:rFonts w:ascii="Arial" w:hAnsi="Arial"/>
        </w:rPr>
        <w:t>no</w:t>
      </w:r>
      <w:r w:rsidRPr="00954DC0">
        <w:rPr>
          <w:rFonts w:ascii="Arial" w:hAnsi="Arial"/>
          <w:spacing w:val="4"/>
        </w:rPr>
        <w:t xml:space="preserve"> </w:t>
      </w:r>
      <w:r w:rsidRPr="00954DC0">
        <w:rPr>
          <w:rFonts w:ascii="Arial" w:hAnsi="Arial"/>
        </w:rPr>
        <w:t>limitativa</w:t>
      </w:r>
      <w:r w:rsidRPr="00954DC0">
        <w:rPr>
          <w:rFonts w:ascii="Arial" w:hAnsi="Arial"/>
          <w:spacing w:val="17"/>
        </w:rPr>
        <w:t xml:space="preserve"> </w:t>
      </w:r>
      <w:r w:rsidRPr="00954DC0">
        <w:rPr>
          <w:rFonts w:ascii="Arial" w:hAnsi="Arial"/>
        </w:rPr>
        <w:t>podrán</w:t>
      </w:r>
      <w:r w:rsidRPr="00954DC0">
        <w:rPr>
          <w:rFonts w:ascii="Arial" w:hAnsi="Arial"/>
          <w:spacing w:val="8"/>
        </w:rPr>
        <w:t xml:space="preserve"> </w:t>
      </w:r>
      <w:r w:rsidRPr="00954DC0">
        <w:rPr>
          <w:rFonts w:ascii="Arial" w:hAnsi="Arial"/>
        </w:rPr>
        <w:t>ser:</w:t>
      </w:r>
      <w:r w:rsidRPr="00954DC0">
        <w:rPr>
          <w:rFonts w:ascii="Arial" w:hAnsi="Arial"/>
          <w:spacing w:val="16"/>
        </w:rPr>
        <w:t xml:space="preserve"> </w:t>
      </w:r>
      <w:r w:rsidRPr="00954DC0">
        <w:rPr>
          <w:rFonts w:ascii="Arial" w:hAnsi="Arial"/>
        </w:rPr>
        <w:t>horarios</w:t>
      </w:r>
      <w:r w:rsidRPr="00954DC0">
        <w:rPr>
          <w:rFonts w:ascii="Arial" w:hAnsi="Arial"/>
          <w:w w:val="98"/>
        </w:rPr>
        <w:t xml:space="preserve"> </w:t>
      </w:r>
      <w:r w:rsidRPr="00954DC0">
        <w:rPr>
          <w:rFonts w:ascii="Arial" w:hAnsi="Arial"/>
        </w:rPr>
        <w:t>limitados</w:t>
      </w:r>
      <w:r w:rsidRPr="00954DC0">
        <w:rPr>
          <w:rFonts w:ascii="Arial" w:hAnsi="Arial"/>
          <w:spacing w:val="3"/>
        </w:rPr>
        <w:t xml:space="preserve"> </w:t>
      </w:r>
      <w:r w:rsidRPr="00954DC0">
        <w:rPr>
          <w:rFonts w:ascii="Arial" w:hAnsi="Arial"/>
        </w:rPr>
        <w:t>de</w:t>
      </w:r>
      <w:r w:rsidRPr="00954DC0">
        <w:rPr>
          <w:rFonts w:ascii="Arial" w:hAnsi="Arial"/>
          <w:spacing w:val="7"/>
        </w:rPr>
        <w:t xml:space="preserve"> </w:t>
      </w:r>
      <w:r w:rsidRPr="00954DC0">
        <w:rPr>
          <w:rFonts w:ascii="Arial" w:hAnsi="Arial"/>
        </w:rPr>
        <w:t>acceso</w:t>
      </w:r>
      <w:r w:rsidRPr="00954DC0">
        <w:rPr>
          <w:rFonts w:ascii="Arial" w:hAnsi="Arial"/>
          <w:spacing w:val="11"/>
        </w:rPr>
        <w:t xml:space="preserve"> </w:t>
      </w:r>
      <w:r w:rsidRPr="00954DC0">
        <w:rPr>
          <w:rFonts w:ascii="Arial" w:hAnsi="Arial"/>
        </w:rPr>
        <w:t>y</w:t>
      </w:r>
      <w:r w:rsidRPr="00954DC0">
        <w:rPr>
          <w:rFonts w:ascii="Arial" w:hAnsi="Arial"/>
          <w:spacing w:val="5"/>
        </w:rPr>
        <w:t xml:space="preserve"> </w:t>
      </w:r>
      <w:r w:rsidRPr="00954DC0">
        <w:rPr>
          <w:rFonts w:ascii="Arial" w:hAnsi="Arial"/>
        </w:rPr>
        <w:t>de</w:t>
      </w:r>
      <w:r w:rsidRPr="00954DC0">
        <w:rPr>
          <w:rFonts w:ascii="Arial" w:hAnsi="Arial"/>
          <w:spacing w:val="11"/>
        </w:rPr>
        <w:t xml:space="preserve"> </w:t>
      </w:r>
      <w:r w:rsidRPr="00954DC0">
        <w:rPr>
          <w:rFonts w:ascii="Arial" w:hAnsi="Arial"/>
        </w:rPr>
        <w:t>permanencia,</w:t>
      </w:r>
      <w:r w:rsidRPr="00954DC0">
        <w:rPr>
          <w:rFonts w:ascii="Arial" w:hAnsi="Arial"/>
          <w:spacing w:val="16"/>
        </w:rPr>
        <w:t xml:space="preserve"> </w:t>
      </w:r>
      <w:r w:rsidRPr="00954DC0">
        <w:rPr>
          <w:rFonts w:ascii="Arial" w:hAnsi="Arial"/>
        </w:rPr>
        <w:t>solicitar</w:t>
      </w:r>
      <w:r w:rsidRPr="00954DC0">
        <w:rPr>
          <w:rFonts w:ascii="Arial" w:hAnsi="Arial"/>
          <w:spacing w:val="16"/>
        </w:rPr>
        <w:t xml:space="preserve"> </w:t>
      </w:r>
      <w:r w:rsidRPr="00954DC0">
        <w:rPr>
          <w:rFonts w:ascii="Arial" w:hAnsi="Arial"/>
        </w:rPr>
        <w:t>el</w:t>
      </w:r>
      <w:r w:rsidRPr="00954DC0">
        <w:rPr>
          <w:rFonts w:ascii="Arial" w:hAnsi="Arial"/>
          <w:spacing w:val="7"/>
        </w:rPr>
        <w:t xml:space="preserve"> </w:t>
      </w:r>
      <w:r w:rsidRPr="00954DC0">
        <w:rPr>
          <w:rFonts w:ascii="Arial" w:hAnsi="Arial"/>
        </w:rPr>
        <w:t>permiso</w:t>
      </w:r>
      <w:r w:rsidRPr="00954DC0">
        <w:rPr>
          <w:rFonts w:ascii="Arial" w:hAnsi="Arial"/>
          <w:spacing w:val="7"/>
        </w:rPr>
        <w:t xml:space="preserve"> </w:t>
      </w:r>
      <w:r w:rsidRPr="00954DC0">
        <w:rPr>
          <w:rFonts w:ascii="Arial" w:hAnsi="Arial"/>
        </w:rPr>
        <w:t>de</w:t>
      </w:r>
      <w:r w:rsidRPr="00954DC0">
        <w:rPr>
          <w:rFonts w:ascii="Arial" w:hAnsi="Arial"/>
          <w:spacing w:val="6"/>
        </w:rPr>
        <w:t xml:space="preserve"> </w:t>
      </w:r>
      <w:r w:rsidRPr="00954DC0">
        <w:rPr>
          <w:rFonts w:ascii="Arial" w:hAnsi="Arial"/>
        </w:rPr>
        <w:t>acceso</w:t>
      </w:r>
      <w:r w:rsidRPr="00954DC0">
        <w:rPr>
          <w:rFonts w:ascii="Arial" w:hAnsi="Arial"/>
          <w:spacing w:val="15"/>
        </w:rPr>
        <w:t xml:space="preserve"> </w:t>
      </w:r>
      <w:r w:rsidRPr="00954DC0">
        <w:rPr>
          <w:rFonts w:ascii="Arial" w:hAnsi="Arial"/>
        </w:rPr>
        <w:t>con</w:t>
      </w:r>
      <w:r w:rsidRPr="00954DC0">
        <w:rPr>
          <w:rFonts w:ascii="Arial" w:hAnsi="Arial"/>
          <w:spacing w:val="-2"/>
        </w:rPr>
        <w:t xml:space="preserve"> </w:t>
      </w:r>
      <w:r w:rsidRPr="00954DC0">
        <w:rPr>
          <w:rFonts w:ascii="Arial" w:hAnsi="Arial"/>
        </w:rPr>
        <w:t>varios</w:t>
      </w:r>
      <w:r w:rsidRPr="00954DC0">
        <w:rPr>
          <w:rFonts w:ascii="Arial" w:hAnsi="Arial"/>
          <w:spacing w:val="14"/>
        </w:rPr>
        <w:t xml:space="preserve"> </w:t>
      </w:r>
      <w:r w:rsidRPr="00954DC0">
        <w:rPr>
          <w:rFonts w:ascii="Arial" w:hAnsi="Arial"/>
        </w:rPr>
        <w:t>días</w:t>
      </w:r>
      <w:r w:rsidRPr="00954DC0">
        <w:rPr>
          <w:rFonts w:ascii="Arial" w:hAnsi="Arial"/>
          <w:spacing w:val="9"/>
        </w:rPr>
        <w:t xml:space="preserve"> </w:t>
      </w:r>
      <w:r w:rsidRPr="00954DC0">
        <w:rPr>
          <w:rFonts w:ascii="Arial" w:hAnsi="Arial"/>
        </w:rPr>
        <w:t>de</w:t>
      </w:r>
      <w:r w:rsidRPr="00954DC0">
        <w:rPr>
          <w:rFonts w:ascii="Arial" w:hAnsi="Arial"/>
          <w:w w:val="97"/>
        </w:rPr>
        <w:t xml:space="preserve"> </w:t>
      </w:r>
      <w:r w:rsidRPr="00954DC0">
        <w:rPr>
          <w:rFonts w:ascii="Arial" w:hAnsi="Arial"/>
        </w:rPr>
        <w:t>anticipación,</w:t>
      </w:r>
      <w:r w:rsidRPr="00954DC0">
        <w:rPr>
          <w:rFonts w:ascii="Arial" w:hAnsi="Arial"/>
          <w:spacing w:val="24"/>
        </w:rPr>
        <w:t xml:space="preserve"> </w:t>
      </w:r>
      <w:r w:rsidRPr="00954DC0">
        <w:rPr>
          <w:rFonts w:ascii="Arial" w:hAnsi="Arial"/>
        </w:rPr>
        <w:t>requerir</w:t>
      </w:r>
      <w:r w:rsidRPr="00954DC0">
        <w:rPr>
          <w:rFonts w:ascii="Arial" w:hAnsi="Arial"/>
          <w:spacing w:val="12"/>
        </w:rPr>
        <w:t xml:space="preserve"> </w:t>
      </w:r>
      <w:r w:rsidRPr="00954DC0">
        <w:rPr>
          <w:rFonts w:ascii="Arial" w:hAnsi="Arial"/>
        </w:rPr>
        <w:t>un permiso</w:t>
      </w:r>
      <w:r w:rsidRPr="00954DC0">
        <w:rPr>
          <w:rFonts w:ascii="Arial" w:hAnsi="Arial"/>
          <w:spacing w:val="12"/>
        </w:rPr>
        <w:t xml:space="preserve"> </w:t>
      </w:r>
      <w:r w:rsidRPr="00954DC0">
        <w:rPr>
          <w:rFonts w:ascii="Arial" w:hAnsi="Arial"/>
        </w:rPr>
        <w:t>por</w:t>
      </w:r>
      <w:r w:rsidRPr="00954DC0">
        <w:rPr>
          <w:rFonts w:ascii="Arial" w:hAnsi="Arial"/>
          <w:spacing w:val="-1"/>
        </w:rPr>
        <w:t xml:space="preserve"> </w:t>
      </w:r>
      <w:r w:rsidRPr="00954DC0">
        <w:rPr>
          <w:rFonts w:ascii="Arial" w:hAnsi="Arial"/>
        </w:rPr>
        <w:t>cada</w:t>
      </w:r>
      <w:r w:rsidRPr="00954DC0">
        <w:rPr>
          <w:rFonts w:ascii="Arial" w:hAnsi="Arial"/>
          <w:spacing w:val="6"/>
        </w:rPr>
        <w:t xml:space="preserve"> </w:t>
      </w:r>
      <w:r w:rsidRPr="00954DC0">
        <w:rPr>
          <w:rFonts w:ascii="Arial" w:hAnsi="Arial"/>
        </w:rPr>
        <w:t>vez</w:t>
      </w:r>
      <w:r w:rsidRPr="00954DC0">
        <w:rPr>
          <w:rFonts w:ascii="Arial" w:hAnsi="Arial"/>
          <w:spacing w:val="6"/>
        </w:rPr>
        <w:t xml:space="preserve"> </w:t>
      </w:r>
      <w:r w:rsidRPr="00954DC0">
        <w:rPr>
          <w:rFonts w:ascii="Arial" w:hAnsi="Arial"/>
        </w:rPr>
        <w:t>que</w:t>
      </w:r>
      <w:r w:rsidRPr="00954DC0">
        <w:rPr>
          <w:rFonts w:ascii="Arial" w:hAnsi="Arial"/>
          <w:spacing w:val="3"/>
        </w:rPr>
        <w:t xml:space="preserve"> </w:t>
      </w:r>
      <w:r w:rsidRPr="00954DC0">
        <w:rPr>
          <w:rFonts w:ascii="Arial" w:hAnsi="Arial"/>
        </w:rPr>
        <w:t>se</w:t>
      </w:r>
      <w:r w:rsidRPr="00954DC0">
        <w:rPr>
          <w:rFonts w:ascii="Arial" w:hAnsi="Arial"/>
          <w:spacing w:val="2"/>
        </w:rPr>
        <w:t xml:space="preserve"> </w:t>
      </w:r>
      <w:r w:rsidRPr="00954DC0">
        <w:rPr>
          <w:rFonts w:ascii="Arial" w:hAnsi="Arial"/>
        </w:rPr>
        <w:t>acceda</w:t>
      </w:r>
      <w:r w:rsidRPr="00954DC0">
        <w:rPr>
          <w:rFonts w:ascii="Arial" w:hAnsi="Arial"/>
          <w:spacing w:val="12"/>
        </w:rPr>
        <w:t xml:space="preserve"> </w:t>
      </w:r>
      <w:r w:rsidRPr="00954DC0">
        <w:rPr>
          <w:rFonts w:ascii="Arial" w:hAnsi="Arial"/>
        </w:rPr>
        <w:t>a</w:t>
      </w:r>
      <w:r w:rsidRPr="00954DC0">
        <w:rPr>
          <w:rFonts w:ascii="Arial" w:hAnsi="Arial"/>
          <w:spacing w:val="7"/>
        </w:rPr>
        <w:t xml:space="preserve"> </w:t>
      </w:r>
      <w:r w:rsidRPr="00954DC0">
        <w:rPr>
          <w:rFonts w:ascii="Arial" w:hAnsi="Arial"/>
        </w:rPr>
        <w:t>las</w:t>
      </w:r>
      <w:r w:rsidRPr="00954DC0">
        <w:rPr>
          <w:rFonts w:ascii="Arial" w:hAnsi="Arial"/>
          <w:spacing w:val="1"/>
        </w:rPr>
        <w:t xml:space="preserve"> </w:t>
      </w:r>
      <w:r w:rsidRPr="00954DC0">
        <w:rPr>
          <w:rFonts w:ascii="Arial" w:hAnsi="Arial"/>
        </w:rPr>
        <w:t>instalaciones,</w:t>
      </w:r>
      <w:r w:rsidRPr="00954DC0">
        <w:rPr>
          <w:rFonts w:ascii="Arial" w:hAnsi="Arial"/>
          <w:spacing w:val="12"/>
        </w:rPr>
        <w:t xml:space="preserve"> </w:t>
      </w:r>
      <w:r w:rsidRPr="00954DC0">
        <w:rPr>
          <w:rFonts w:ascii="Arial" w:hAnsi="Arial"/>
        </w:rPr>
        <w:t>cursos</w:t>
      </w:r>
      <w:r w:rsidRPr="00954DC0">
        <w:rPr>
          <w:rFonts w:ascii="Arial" w:hAnsi="Arial"/>
          <w:w w:val="98"/>
        </w:rPr>
        <w:t xml:space="preserve"> </w:t>
      </w:r>
      <w:r w:rsidRPr="00954DC0">
        <w:rPr>
          <w:rFonts w:ascii="Arial" w:hAnsi="Arial"/>
        </w:rPr>
        <w:t>de</w:t>
      </w:r>
      <w:r w:rsidRPr="00954DC0">
        <w:rPr>
          <w:rFonts w:ascii="Arial" w:hAnsi="Arial"/>
          <w:spacing w:val="-7"/>
        </w:rPr>
        <w:t xml:space="preserve"> </w:t>
      </w:r>
      <w:r w:rsidRPr="00954DC0">
        <w:rPr>
          <w:rFonts w:ascii="Arial" w:hAnsi="Arial"/>
        </w:rPr>
        <w:t>capacitación</w:t>
      </w:r>
      <w:r w:rsidRPr="00954DC0">
        <w:rPr>
          <w:rFonts w:ascii="Arial" w:hAnsi="Arial"/>
          <w:spacing w:val="10"/>
        </w:rPr>
        <w:t xml:space="preserve"> </w:t>
      </w:r>
      <w:r w:rsidRPr="00954DC0">
        <w:rPr>
          <w:rFonts w:ascii="Arial" w:hAnsi="Arial"/>
        </w:rPr>
        <w:t>obligatorios,</w:t>
      </w:r>
      <w:r w:rsidRPr="00954DC0">
        <w:rPr>
          <w:rFonts w:ascii="Arial" w:hAnsi="Arial"/>
          <w:spacing w:val="6"/>
        </w:rPr>
        <w:t xml:space="preserve"> </w:t>
      </w:r>
      <w:r w:rsidRPr="00954DC0">
        <w:rPr>
          <w:rFonts w:ascii="Arial" w:hAnsi="Arial"/>
        </w:rPr>
        <w:t>exámenes</w:t>
      </w:r>
      <w:r w:rsidRPr="00954DC0">
        <w:rPr>
          <w:rFonts w:ascii="Arial" w:hAnsi="Arial"/>
          <w:spacing w:val="11"/>
        </w:rPr>
        <w:t xml:space="preserve"> </w:t>
      </w:r>
      <w:r w:rsidRPr="00954DC0">
        <w:rPr>
          <w:rFonts w:ascii="Arial" w:hAnsi="Arial"/>
        </w:rPr>
        <w:t>médicos previos</w:t>
      </w:r>
      <w:r w:rsidRPr="00954DC0">
        <w:rPr>
          <w:rFonts w:ascii="Arial" w:hAnsi="Arial"/>
          <w:spacing w:val="-4"/>
        </w:rPr>
        <w:t xml:space="preserve"> </w:t>
      </w:r>
      <w:r w:rsidRPr="00954DC0">
        <w:rPr>
          <w:rFonts w:ascii="Arial" w:hAnsi="Arial"/>
        </w:rPr>
        <w:t>al</w:t>
      </w:r>
      <w:r w:rsidRPr="00954DC0">
        <w:rPr>
          <w:rFonts w:ascii="Arial" w:hAnsi="Arial"/>
          <w:spacing w:val="-9"/>
        </w:rPr>
        <w:t xml:space="preserve"> </w:t>
      </w:r>
      <w:r w:rsidRPr="00954DC0">
        <w:rPr>
          <w:rFonts w:ascii="Arial" w:hAnsi="Arial"/>
        </w:rPr>
        <w:t>acceso</w:t>
      </w:r>
      <w:r w:rsidRPr="00954DC0">
        <w:rPr>
          <w:rFonts w:ascii="Arial" w:hAnsi="Arial"/>
          <w:spacing w:val="4"/>
        </w:rPr>
        <w:t xml:space="preserve"> </w:t>
      </w:r>
      <w:r w:rsidRPr="00954DC0">
        <w:rPr>
          <w:rFonts w:ascii="Arial" w:hAnsi="Arial"/>
        </w:rPr>
        <w:t>cuya</w:t>
      </w:r>
      <w:r w:rsidRPr="00954DC0">
        <w:rPr>
          <w:rFonts w:ascii="Arial" w:hAnsi="Arial"/>
          <w:spacing w:val="-4"/>
        </w:rPr>
        <w:t xml:space="preserve"> </w:t>
      </w:r>
      <w:r w:rsidRPr="00954DC0">
        <w:rPr>
          <w:rFonts w:ascii="Arial" w:hAnsi="Arial"/>
        </w:rPr>
        <w:t>programación</w:t>
      </w:r>
      <w:r w:rsidRPr="00954DC0">
        <w:rPr>
          <w:rFonts w:ascii="Arial" w:hAnsi="Arial"/>
          <w:spacing w:val="6"/>
        </w:rPr>
        <w:t xml:space="preserve"> </w:t>
      </w:r>
      <w:r w:rsidRPr="00954DC0">
        <w:rPr>
          <w:rFonts w:ascii="Arial" w:hAnsi="Arial"/>
        </w:rPr>
        <w:t>no</w:t>
      </w:r>
      <w:r w:rsidRPr="00954DC0">
        <w:rPr>
          <w:rFonts w:ascii="Arial" w:hAnsi="Arial"/>
          <w:w w:val="97"/>
        </w:rPr>
        <w:t xml:space="preserve"> </w:t>
      </w:r>
      <w:r w:rsidRPr="00954DC0">
        <w:rPr>
          <w:rFonts w:ascii="Arial" w:hAnsi="Arial"/>
        </w:rPr>
        <w:t>depende</w:t>
      </w:r>
      <w:r w:rsidRPr="00954DC0">
        <w:rPr>
          <w:rFonts w:ascii="Arial" w:hAnsi="Arial"/>
          <w:spacing w:val="42"/>
        </w:rPr>
        <w:t xml:space="preserve"> </w:t>
      </w:r>
      <w:r w:rsidRPr="00954DC0">
        <w:rPr>
          <w:rFonts w:ascii="Arial" w:hAnsi="Arial"/>
        </w:rPr>
        <w:t>de</w:t>
      </w:r>
      <w:r w:rsidRPr="00954DC0">
        <w:rPr>
          <w:rFonts w:ascii="Arial" w:hAnsi="Arial"/>
          <w:spacing w:val="22"/>
        </w:rPr>
        <w:t xml:space="preserve"> </w:t>
      </w:r>
      <w:r w:rsidRPr="00954DC0">
        <w:rPr>
          <w:rFonts w:ascii="Arial" w:hAnsi="Arial"/>
        </w:rPr>
        <w:t>TELNOR,</w:t>
      </w:r>
      <w:r w:rsidRPr="00954DC0">
        <w:rPr>
          <w:rFonts w:ascii="Arial" w:hAnsi="Arial"/>
          <w:spacing w:val="49"/>
        </w:rPr>
        <w:t xml:space="preserve"> </w:t>
      </w:r>
      <w:r w:rsidRPr="00954DC0">
        <w:rPr>
          <w:rFonts w:ascii="Arial" w:hAnsi="Arial"/>
        </w:rPr>
        <w:t>entrega</w:t>
      </w:r>
      <w:r w:rsidRPr="00954DC0">
        <w:rPr>
          <w:rFonts w:ascii="Arial" w:hAnsi="Arial"/>
          <w:spacing w:val="35"/>
        </w:rPr>
        <w:t xml:space="preserve"> </w:t>
      </w:r>
      <w:r w:rsidRPr="00954DC0">
        <w:rPr>
          <w:rFonts w:ascii="Arial" w:hAnsi="Arial"/>
        </w:rPr>
        <w:t>de</w:t>
      </w:r>
      <w:r w:rsidRPr="00954DC0">
        <w:rPr>
          <w:rFonts w:ascii="Arial" w:hAnsi="Arial"/>
          <w:spacing w:val="27"/>
        </w:rPr>
        <w:t xml:space="preserve"> </w:t>
      </w:r>
      <w:r w:rsidRPr="00954DC0">
        <w:rPr>
          <w:rFonts w:ascii="Arial" w:hAnsi="Arial"/>
        </w:rPr>
        <w:t>documentación</w:t>
      </w:r>
      <w:r w:rsidRPr="00954DC0">
        <w:rPr>
          <w:rFonts w:ascii="Arial" w:hAnsi="Arial"/>
          <w:spacing w:val="57"/>
        </w:rPr>
        <w:t xml:space="preserve"> </w:t>
      </w:r>
      <w:r w:rsidRPr="00954DC0">
        <w:rPr>
          <w:rFonts w:ascii="Arial" w:hAnsi="Arial"/>
        </w:rPr>
        <w:t>específica</w:t>
      </w:r>
      <w:r w:rsidRPr="00954DC0">
        <w:rPr>
          <w:rFonts w:ascii="Arial" w:hAnsi="Arial"/>
          <w:spacing w:val="46"/>
        </w:rPr>
        <w:t xml:space="preserve"> </w:t>
      </w:r>
      <w:r w:rsidRPr="00954DC0">
        <w:rPr>
          <w:rFonts w:ascii="Arial" w:hAnsi="Arial"/>
        </w:rPr>
        <w:t>con</w:t>
      </w:r>
      <w:r w:rsidRPr="00954DC0">
        <w:rPr>
          <w:rFonts w:ascii="Arial" w:hAnsi="Arial"/>
          <w:spacing w:val="16"/>
        </w:rPr>
        <w:t xml:space="preserve"> </w:t>
      </w:r>
      <w:r w:rsidRPr="00954DC0">
        <w:rPr>
          <w:rFonts w:ascii="Arial" w:hAnsi="Arial"/>
        </w:rPr>
        <w:t>varios</w:t>
      </w:r>
      <w:r w:rsidRPr="00954DC0">
        <w:rPr>
          <w:rFonts w:ascii="Arial" w:hAnsi="Arial"/>
          <w:spacing w:val="38"/>
        </w:rPr>
        <w:t xml:space="preserve"> </w:t>
      </w:r>
      <w:r w:rsidRPr="00954DC0">
        <w:rPr>
          <w:rFonts w:ascii="Arial" w:hAnsi="Arial"/>
        </w:rPr>
        <w:t>días</w:t>
      </w:r>
      <w:r w:rsidRPr="00954DC0">
        <w:rPr>
          <w:rFonts w:ascii="Arial" w:hAnsi="Arial"/>
          <w:spacing w:val="34"/>
        </w:rPr>
        <w:t xml:space="preserve"> </w:t>
      </w:r>
      <w:r w:rsidRPr="00954DC0">
        <w:rPr>
          <w:rFonts w:ascii="Arial" w:hAnsi="Arial"/>
        </w:rPr>
        <w:t>de</w:t>
      </w:r>
      <w:r w:rsidRPr="00954DC0">
        <w:rPr>
          <w:rFonts w:ascii="Arial" w:hAnsi="Arial"/>
          <w:w w:val="99"/>
        </w:rPr>
        <w:t xml:space="preserve"> </w:t>
      </w:r>
      <w:r w:rsidRPr="00954DC0">
        <w:rPr>
          <w:rFonts w:ascii="Arial" w:hAnsi="Arial"/>
        </w:rPr>
        <w:t>anticipación</w:t>
      </w:r>
      <w:r w:rsidRPr="00954DC0">
        <w:rPr>
          <w:rFonts w:ascii="Arial" w:hAnsi="Arial"/>
          <w:spacing w:val="-4"/>
        </w:rPr>
        <w:t xml:space="preserve"> </w:t>
      </w:r>
      <w:r w:rsidRPr="00954DC0">
        <w:rPr>
          <w:rFonts w:ascii="Arial" w:hAnsi="Arial"/>
        </w:rPr>
        <w:t>de</w:t>
      </w:r>
      <w:r w:rsidRPr="00954DC0">
        <w:rPr>
          <w:rFonts w:ascii="Arial" w:hAnsi="Arial"/>
          <w:spacing w:val="-11"/>
        </w:rPr>
        <w:t xml:space="preserve"> </w:t>
      </w:r>
      <w:r w:rsidRPr="00954DC0">
        <w:rPr>
          <w:rFonts w:ascii="Arial" w:hAnsi="Arial"/>
        </w:rPr>
        <w:t>los</w:t>
      </w:r>
      <w:r w:rsidRPr="00954DC0">
        <w:rPr>
          <w:rFonts w:ascii="Arial" w:hAnsi="Arial"/>
          <w:spacing w:val="-20"/>
        </w:rPr>
        <w:t xml:space="preserve"> </w:t>
      </w:r>
      <w:r w:rsidRPr="00954DC0">
        <w:rPr>
          <w:rFonts w:ascii="Arial" w:hAnsi="Arial"/>
        </w:rPr>
        <w:t>técnicos</w:t>
      </w:r>
      <w:r w:rsidRPr="00954DC0">
        <w:rPr>
          <w:rFonts w:ascii="Arial" w:hAnsi="Arial"/>
          <w:spacing w:val="-5"/>
        </w:rPr>
        <w:t xml:space="preserve"> </w:t>
      </w:r>
      <w:r w:rsidRPr="00954DC0">
        <w:rPr>
          <w:rFonts w:ascii="Arial" w:hAnsi="Arial"/>
        </w:rPr>
        <w:t>de</w:t>
      </w:r>
      <w:r w:rsidRPr="00954DC0">
        <w:rPr>
          <w:rFonts w:ascii="Arial" w:hAnsi="Arial"/>
          <w:spacing w:val="-18"/>
        </w:rPr>
        <w:t xml:space="preserve"> </w:t>
      </w:r>
      <w:r w:rsidRPr="00954DC0">
        <w:rPr>
          <w:rFonts w:ascii="Arial" w:hAnsi="Arial"/>
        </w:rPr>
        <w:t>TELNOR.</w:t>
      </w:r>
    </w:p>
    <w:p w:rsidR="007A4BDD" w:rsidRPr="00954DC0" w:rsidRDefault="007A4BDD">
      <w:pPr>
        <w:spacing w:before="2"/>
        <w:rPr>
          <w:rFonts w:ascii="Arial" w:eastAsia="Arial" w:hAnsi="Arial" w:cs="Arial"/>
          <w:sz w:val="25"/>
          <w:szCs w:val="25"/>
        </w:rPr>
      </w:pPr>
    </w:p>
    <w:p w:rsidR="007A4BDD" w:rsidRPr="00954DC0" w:rsidRDefault="00B80A62" w:rsidP="00824B72">
      <w:pPr>
        <w:numPr>
          <w:ilvl w:val="4"/>
          <w:numId w:val="56"/>
        </w:numPr>
        <w:tabs>
          <w:tab w:val="left" w:pos="415"/>
        </w:tabs>
        <w:ind w:left="414" w:hanging="250"/>
        <w:rPr>
          <w:rFonts w:ascii="Arial" w:eastAsia="Arial" w:hAnsi="Arial" w:cs="Arial"/>
        </w:rPr>
      </w:pPr>
      <w:r w:rsidRPr="00954DC0">
        <w:rPr>
          <w:rFonts w:ascii="Arial"/>
        </w:rPr>
        <w:t>Causas</w:t>
      </w:r>
      <w:r w:rsidRPr="00954DC0">
        <w:rPr>
          <w:rFonts w:ascii="Arial"/>
          <w:spacing w:val="-5"/>
        </w:rPr>
        <w:t xml:space="preserve"> </w:t>
      </w:r>
      <w:r w:rsidRPr="00954DC0">
        <w:rPr>
          <w:rFonts w:ascii="Arial"/>
        </w:rPr>
        <w:t>imputables</w:t>
      </w:r>
      <w:r w:rsidRPr="00954DC0">
        <w:rPr>
          <w:rFonts w:ascii="Arial"/>
          <w:spacing w:val="-6"/>
        </w:rPr>
        <w:t xml:space="preserve"> </w:t>
      </w:r>
      <w:r w:rsidRPr="00954DC0">
        <w:rPr>
          <w:rFonts w:ascii="Arial"/>
        </w:rPr>
        <w:t>a</w:t>
      </w:r>
      <w:r w:rsidRPr="00954DC0">
        <w:rPr>
          <w:rFonts w:ascii="Arial"/>
          <w:spacing w:val="-21"/>
        </w:rPr>
        <w:t xml:space="preserve"> </w:t>
      </w:r>
      <w:r w:rsidRPr="00954DC0">
        <w:rPr>
          <w:rFonts w:ascii="Arial"/>
        </w:rPr>
        <w:t>terceros</w:t>
      </w:r>
    </w:p>
    <w:p w:rsidR="007A4BDD" w:rsidRPr="00954DC0" w:rsidRDefault="007A4BDD">
      <w:pPr>
        <w:spacing w:before="11"/>
        <w:rPr>
          <w:rFonts w:ascii="Arial" w:eastAsia="Arial" w:hAnsi="Arial" w:cs="Arial"/>
          <w:sz w:val="28"/>
          <w:szCs w:val="28"/>
        </w:rPr>
      </w:pPr>
    </w:p>
    <w:p w:rsidR="007A4BDD" w:rsidRPr="00954DC0" w:rsidRDefault="00B80A62" w:rsidP="00824B72">
      <w:pPr>
        <w:numPr>
          <w:ilvl w:val="5"/>
          <w:numId w:val="56"/>
        </w:numPr>
        <w:tabs>
          <w:tab w:val="left" w:pos="808"/>
        </w:tabs>
        <w:spacing w:line="277" w:lineRule="auto"/>
        <w:ind w:left="817" w:right="134" w:hanging="355"/>
        <w:jc w:val="both"/>
        <w:rPr>
          <w:rFonts w:ascii="Arial" w:eastAsia="Arial" w:hAnsi="Arial" w:cs="Arial"/>
        </w:rPr>
      </w:pPr>
      <w:r w:rsidRPr="00954DC0">
        <w:rPr>
          <w:rFonts w:ascii="Arial" w:hAnsi="Arial"/>
        </w:rPr>
        <w:t>Aquellos</w:t>
      </w:r>
      <w:r w:rsidRPr="00954DC0">
        <w:rPr>
          <w:rFonts w:ascii="Arial" w:hAnsi="Arial"/>
          <w:spacing w:val="41"/>
        </w:rPr>
        <w:t xml:space="preserve"> </w:t>
      </w:r>
      <w:r w:rsidRPr="00954DC0">
        <w:rPr>
          <w:rFonts w:ascii="Arial" w:hAnsi="Arial"/>
        </w:rPr>
        <w:t>no</w:t>
      </w:r>
      <w:r w:rsidRPr="00954DC0">
        <w:rPr>
          <w:rFonts w:ascii="Arial" w:hAnsi="Arial"/>
          <w:spacing w:val="21"/>
        </w:rPr>
        <w:t xml:space="preserve"> </w:t>
      </w:r>
      <w:r w:rsidRPr="00954DC0">
        <w:rPr>
          <w:rFonts w:ascii="Arial" w:hAnsi="Arial"/>
        </w:rPr>
        <w:t>imputables</w:t>
      </w:r>
      <w:r w:rsidRPr="00954DC0">
        <w:rPr>
          <w:rFonts w:ascii="Arial" w:hAnsi="Arial"/>
          <w:spacing w:val="28"/>
        </w:rPr>
        <w:t xml:space="preserve"> </w:t>
      </w:r>
      <w:r w:rsidRPr="00954DC0">
        <w:rPr>
          <w:rFonts w:ascii="Arial" w:hAnsi="Arial"/>
        </w:rPr>
        <w:t>a</w:t>
      </w:r>
      <w:r w:rsidRPr="00954DC0">
        <w:rPr>
          <w:rFonts w:ascii="Arial" w:hAnsi="Arial"/>
          <w:spacing w:val="17"/>
        </w:rPr>
        <w:t xml:space="preserve"> </w:t>
      </w:r>
      <w:r w:rsidRPr="00954DC0">
        <w:rPr>
          <w:rFonts w:ascii="Arial" w:hAnsi="Arial"/>
        </w:rPr>
        <w:t>TELNOR,</w:t>
      </w:r>
      <w:r w:rsidRPr="00954DC0">
        <w:rPr>
          <w:rFonts w:ascii="Arial" w:hAnsi="Arial"/>
          <w:spacing w:val="48"/>
        </w:rPr>
        <w:t xml:space="preserve"> </w:t>
      </w:r>
      <w:r w:rsidRPr="00954DC0">
        <w:rPr>
          <w:rFonts w:ascii="Arial" w:hAnsi="Arial"/>
        </w:rPr>
        <w:t>los</w:t>
      </w:r>
      <w:r w:rsidRPr="00954DC0">
        <w:rPr>
          <w:rFonts w:ascii="Arial" w:hAnsi="Arial"/>
          <w:spacing w:val="20"/>
        </w:rPr>
        <w:t xml:space="preserve"> </w:t>
      </w:r>
      <w:r w:rsidRPr="00954DC0">
        <w:rPr>
          <w:rFonts w:ascii="Arial" w:hAnsi="Arial"/>
        </w:rPr>
        <w:t>que</w:t>
      </w:r>
      <w:r w:rsidRPr="00954DC0">
        <w:rPr>
          <w:rFonts w:ascii="Arial" w:hAnsi="Arial"/>
          <w:spacing w:val="24"/>
        </w:rPr>
        <w:t xml:space="preserve"> </w:t>
      </w:r>
      <w:r w:rsidRPr="00954DC0">
        <w:rPr>
          <w:rFonts w:ascii="Arial" w:hAnsi="Arial"/>
        </w:rPr>
        <w:t>de</w:t>
      </w:r>
      <w:r w:rsidRPr="00954DC0">
        <w:rPr>
          <w:rFonts w:ascii="Arial" w:hAnsi="Arial"/>
          <w:spacing w:val="28"/>
        </w:rPr>
        <w:t xml:space="preserve"> </w:t>
      </w:r>
      <w:r w:rsidRPr="00954DC0">
        <w:rPr>
          <w:rFonts w:ascii="Arial" w:hAnsi="Arial"/>
        </w:rPr>
        <w:t>manera</w:t>
      </w:r>
      <w:r w:rsidRPr="00954DC0">
        <w:rPr>
          <w:rFonts w:ascii="Arial" w:hAnsi="Arial"/>
          <w:spacing w:val="32"/>
        </w:rPr>
        <w:t xml:space="preserve"> </w:t>
      </w:r>
      <w:r w:rsidRPr="00954DC0">
        <w:rPr>
          <w:rFonts w:ascii="Arial" w:hAnsi="Arial"/>
        </w:rPr>
        <w:t>enunciativa</w:t>
      </w:r>
      <w:r w:rsidRPr="00954DC0">
        <w:rPr>
          <w:rFonts w:ascii="Arial" w:hAnsi="Arial"/>
          <w:spacing w:val="45"/>
        </w:rPr>
        <w:t xml:space="preserve"> </w:t>
      </w:r>
      <w:r w:rsidRPr="00954DC0">
        <w:rPr>
          <w:rFonts w:ascii="Arial" w:hAnsi="Arial"/>
        </w:rPr>
        <w:t>más</w:t>
      </w:r>
      <w:r w:rsidRPr="00954DC0">
        <w:rPr>
          <w:rFonts w:ascii="Arial" w:hAnsi="Arial"/>
          <w:spacing w:val="30"/>
        </w:rPr>
        <w:t xml:space="preserve"> </w:t>
      </w:r>
      <w:r w:rsidRPr="00954DC0">
        <w:rPr>
          <w:rFonts w:ascii="Arial" w:hAnsi="Arial"/>
        </w:rPr>
        <w:t>no</w:t>
      </w:r>
      <w:r w:rsidRPr="00954DC0">
        <w:rPr>
          <w:rFonts w:ascii="Arial" w:hAnsi="Arial"/>
          <w:spacing w:val="23"/>
        </w:rPr>
        <w:t xml:space="preserve"> </w:t>
      </w:r>
      <w:r w:rsidRPr="00954DC0">
        <w:rPr>
          <w:rFonts w:ascii="Arial" w:hAnsi="Arial"/>
        </w:rPr>
        <w:t>limitativa,</w:t>
      </w:r>
      <w:r w:rsidRPr="00954DC0">
        <w:rPr>
          <w:rFonts w:ascii="Arial" w:hAnsi="Arial"/>
          <w:w w:val="97"/>
        </w:rPr>
        <w:t xml:space="preserve"> </w:t>
      </w:r>
      <w:r w:rsidRPr="00954DC0">
        <w:rPr>
          <w:rFonts w:ascii="Arial" w:hAnsi="Arial"/>
        </w:rPr>
        <w:t>pueden</w:t>
      </w:r>
      <w:r w:rsidRPr="00954DC0">
        <w:rPr>
          <w:rFonts w:ascii="Arial" w:hAnsi="Arial"/>
          <w:spacing w:val="26"/>
        </w:rPr>
        <w:t xml:space="preserve"> </w:t>
      </w:r>
      <w:r w:rsidRPr="00954DC0">
        <w:rPr>
          <w:rFonts w:ascii="Arial" w:hAnsi="Arial"/>
        </w:rPr>
        <w:t>consistir</w:t>
      </w:r>
      <w:r w:rsidRPr="00954DC0">
        <w:rPr>
          <w:rFonts w:ascii="Arial" w:hAnsi="Arial"/>
          <w:spacing w:val="33"/>
        </w:rPr>
        <w:t xml:space="preserve"> </w:t>
      </w:r>
      <w:r w:rsidRPr="00954DC0">
        <w:rPr>
          <w:rFonts w:ascii="Arial" w:hAnsi="Arial"/>
        </w:rPr>
        <w:t>en:</w:t>
      </w:r>
      <w:r w:rsidRPr="00954DC0">
        <w:rPr>
          <w:rFonts w:ascii="Arial" w:hAnsi="Arial"/>
          <w:spacing w:val="31"/>
        </w:rPr>
        <w:t xml:space="preserve"> </w:t>
      </w:r>
      <w:r w:rsidRPr="00954DC0">
        <w:rPr>
          <w:rFonts w:ascii="Arial" w:hAnsi="Arial"/>
        </w:rPr>
        <w:t>retrasos</w:t>
      </w:r>
      <w:r w:rsidRPr="00954DC0">
        <w:rPr>
          <w:rFonts w:ascii="Arial" w:hAnsi="Arial"/>
          <w:spacing w:val="35"/>
        </w:rPr>
        <w:t xml:space="preserve"> </w:t>
      </w:r>
      <w:r w:rsidRPr="00954DC0">
        <w:rPr>
          <w:rFonts w:ascii="Arial" w:hAnsi="Arial"/>
        </w:rPr>
        <w:t>por</w:t>
      </w:r>
      <w:r w:rsidRPr="00954DC0">
        <w:rPr>
          <w:rFonts w:ascii="Arial" w:hAnsi="Arial"/>
          <w:spacing w:val="24"/>
        </w:rPr>
        <w:t xml:space="preserve"> </w:t>
      </w:r>
      <w:r w:rsidRPr="00954DC0">
        <w:rPr>
          <w:rFonts w:ascii="Arial" w:hAnsi="Arial"/>
        </w:rPr>
        <w:t>permisos</w:t>
      </w:r>
      <w:r w:rsidRPr="00954DC0">
        <w:rPr>
          <w:rFonts w:ascii="Arial" w:hAnsi="Arial"/>
          <w:spacing w:val="31"/>
        </w:rPr>
        <w:t xml:space="preserve"> </w:t>
      </w:r>
      <w:r w:rsidRPr="00954DC0">
        <w:rPr>
          <w:rFonts w:ascii="Arial" w:hAnsi="Arial"/>
        </w:rPr>
        <w:t>de</w:t>
      </w:r>
      <w:r w:rsidRPr="00954DC0">
        <w:rPr>
          <w:rFonts w:ascii="Arial" w:hAnsi="Arial"/>
          <w:spacing w:val="23"/>
        </w:rPr>
        <w:t xml:space="preserve"> </w:t>
      </w:r>
      <w:r w:rsidRPr="00954DC0">
        <w:rPr>
          <w:rFonts w:ascii="Arial" w:hAnsi="Arial"/>
        </w:rPr>
        <w:t>trabajos</w:t>
      </w:r>
      <w:r w:rsidRPr="00954DC0">
        <w:rPr>
          <w:rFonts w:ascii="Arial" w:hAnsi="Arial"/>
          <w:spacing w:val="41"/>
        </w:rPr>
        <w:t xml:space="preserve"> </w:t>
      </w:r>
      <w:r w:rsidRPr="00954DC0">
        <w:rPr>
          <w:rFonts w:ascii="Arial" w:hAnsi="Arial"/>
        </w:rPr>
        <w:t>en</w:t>
      </w:r>
      <w:r w:rsidRPr="00954DC0">
        <w:rPr>
          <w:rFonts w:ascii="Arial" w:hAnsi="Arial"/>
          <w:spacing w:val="17"/>
        </w:rPr>
        <w:t xml:space="preserve"> </w:t>
      </w:r>
      <w:r w:rsidRPr="00954DC0">
        <w:rPr>
          <w:rFonts w:ascii="Arial" w:hAnsi="Arial"/>
        </w:rPr>
        <w:t>vías</w:t>
      </w:r>
      <w:r w:rsidRPr="00954DC0">
        <w:rPr>
          <w:rFonts w:ascii="Arial" w:hAnsi="Arial"/>
          <w:spacing w:val="38"/>
        </w:rPr>
        <w:t xml:space="preserve"> </w:t>
      </w:r>
      <w:r w:rsidRPr="00954DC0">
        <w:rPr>
          <w:rFonts w:ascii="Arial" w:hAnsi="Arial"/>
        </w:rPr>
        <w:t>públicas</w:t>
      </w:r>
      <w:r w:rsidRPr="00954DC0">
        <w:rPr>
          <w:rFonts w:ascii="Arial" w:hAnsi="Arial"/>
          <w:spacing w:val="37"/>
        </w:rPr>
        <w:t xml:space="preserve"> </w:t>
      </w:r>
      <w:r w:rsidRPr="00954DC0">
        <w:rPr>
          <w:rFonts w:ascii="Arial" w:hAnsi="Arial"/>
        </w:rPr>
        <w:t>(municipales,</w:t>
      </w:r>
      <w:r w:rsidRPr="00954DC0">
        <w:rPr>
          <w:rFonts w:ascii="Arial" w:hAnsi="Arial"/>
          <w:w w:val="97"/>
        </w:rPr>
        <w:t xml:space="preserve"> </w:t>
      </w:r>
      <w:r w:rsidRPr="00954DC0">
        <w:rPr>
          <w:rFonts w:ascii="Arial" w:hAnsi="Arial"/>
        </w:rPr>
        <w:t>estatales</w:t>
      </w:r>
      <w:r w:rsidRPr="00954DC0">
        <w:rPr>
          <w:rFonts w:ascii="Arial" w:hAnsi="Arial"/>
          <w:spacing w:val="17"/>
        </w:rPr>
        <w:t xml:space="preserve"> </w:t>
      </w:r>
      <w:r w:rsidRPr="00954DC0">
        <w:rPr>
          <w:rFonts w:ascii="Arial" w:hAnsi="Arial"/>
        </w:rPr>
        <w:t>o</w:t>
      </w:r>
      <w:r w:rsidRPr="00954DC0">
        <w:rPr>
          <w:rFonts w:ascii="Arial" w:hAnsi="Arial"/>
          <w:spacing w:val="-3"/>
        </w:rPr>
        <w:t xml:space="preserve"> </w:t>
      </w:r>
      <w:r w:rsidRPr="00954DC0">
        <w:rPr>
          <w:rFonts w:ascii="Arial" w:hAnsi="Arial"/>
        </w:rPr>
        <w:t>federales),</w:t>
      </w:r>
      <w:r w:rsidRPr="00954DC0">
        <w:rPr>
          <w:rFonts w:ascii="Arial" w:hAnsi="Arial"/>
          <w:spacing w:val="35"/>
        </w:rPr>
        <w:t xml:space="preserve"> </w:t>
      </w:r>
      <w:r w:rsidRPr="00954DC0">
        <w:rPr>
          <w:rFonts w:ascii="Arial" w:hAnsi="Arial"/>
        </w:rPr>
        <w:t>acceso</w:t>
      </w:r>
      <w:r w:rsidRPr="00954DC0">
        <w:rPr>
          <w:rFonts w:ascii="Arial" w:hAnsi="Arial"/>
          <w:spacing w:val="16"/>
        </w:rPr>
        <w:t xml:space="preserve"> </w:t>
      </w:r>
      <w:r w:rsidRPr="00954DC0">
        <w:rPr>
          <w:rFonts w:ascii="Arial" w:hAnsi="Arial"/>
        </w:rPr>
        <w:t>en zonas</w:t>
      </w:r>
      <w:r w:rsidRPr="00954DC0">
        <w:rPr>
          <w:rFonts w:ascii="Arial" w:hAnsi="Arial"/>
          <w:spacing w:val="16"/>
        </w:rPr>
        <w:t xml:space="preserve"> </w:t>
      </w:r>
      <w:r w:rsidRPr="00954DC0">
        <w:rPr>
          <w:rFonts w:ascii="Arial" w:hAnsi="Arial"/>
        </w:rPr>
        <w:t>ejidales</w:t>
      </w:r>
      <w:r w:rsidRPr="00954DC0">
        <w:rPr>
          <w:rFonts w:ascii="Arial" w:hAnsi="Arial"/>
          <w:spacing w:val="16"/>
        </w:rPr>
        <w:t xml:space="preserve"> </w:t>
      </w:r>
      <w:r w:rsidRPr="00954DC0">
        <w:rPr>
          <w:rFonts w:ascii="Arial" w:hAnsi="Arial"/>
        </w:rPr>
        <w:t>o</w:t>
      </w:r>
      <w:r w:rsidRPr="00954DC0">
        <w:rPr>
          <w:rFonts w:ascii="Arial" w:hAnsi="Arial"/>
          <w:spacing w:val="5"/>
        </w:rPr>
        <w:t xml:space="preserve"> </w:t>
      </w:r>
      <w:r w:rsidRPr="00954DC0">
        <w:rPr>
          <w:rFonts w:ascii="Arial" w:hAnsi="Arial"/>
        </w:rPr>
        <w:t>comunales,</w:t>
      </w:r>
      <w:r w:rsidRPr="00954DC0">
        <w:rPr>
          <w:rFonts w:ascii="Arial" w:hAnsi="Arial"/>
          <w:spacing w:val="28"/>
        </w:rPr>
        <w:t xml:space="preserve"> </w:t>
      </w:r>
      <w:r w:rsidRPr="00954DC0">
        <w:rPr>
          <w:rFonts w:ascii="Arial" w:hAnsi="Arial"/>
        </w:rPr>
        <w:t>plantones</w:t>
      </w:r>
      <w:r w:rsidRPr="00954DC0">
        <w:rPr>
          <w:rFonts w:ascii="Arial" w:hAnsi="Arial"/>
          <w:spacing w:val="12"/>
        </w:rPr>
        <w:t xml:space="preserve"> </w:t>
      </w:r>
      <w:r w:rsidRPr="00954DC0">
        <w:rPr>
          <w:rFonts w:ascii="Arial" w:hAnsi="Arial"/>
        </w:rPr>
        <w:t>en</w:t>
      </w:r>
      <w:r w:rsidRPr="00954DC0">
        <w:rPr>
          <w:rFonts w:ascii="Arial" w:hAnsi="Arial"/>
          <w:spacing w:val="3"/>
        </w:rPr>
        <w:t xml:space="preserve"> </w:t>
      </w:r>
      <w:r w:rsidRPr="00954DC0">
        <w:rPr>
          <w:rFonts w:ascii="Arial" w:hAnsi="Arial"/>
        </w:rPr>
        <w:t>vía</w:t>
      </w:r>
      <w:r w:rsidRPr="00954DC0">
        <w:rPr>
          <w:rFonts w:ascii="Arial" w:hAnsi="Arial"/>
          <w:spacing w:val="19"/>
        </w:rPr>
        <w:t xml:space="preserve"> </w:t>
      </w:r>
      <w:r w:rsidRPr="00954DC0">
        <w:rPr>
          <w:rFonts w:ascii="Arial" w:hAnsi="Arial"/>
        </w:rPr>
        <w:t>pública</w:t>
      </w:r>
      <w:r w:rsidRPr="00954DC0">
        <w:rPr>
          <w:rFonts w:ascii="Arial" w:hAnsi="Arial"/>
          <w:w w:val="98"/>
        </w:rPr>
        <w:t xml:space="preserve"> </w:t>
      </w:r>
      <w:r w:rsidRPr="00954DC0">
        <w:rPr>
          <w:rFonts w:ascii="Arial" w:hAnsi="Arial"/>
        </w:rPr>
        <w:t>que</w:t>
      </w:r>
      <w:r w:rsidRPr="00954DC0">
        <w:rPr>
          <w:rFonts w:ascii="Arial" w:hAnsi="Arial"/>
          <w:spacing w:val="-2"/>
        </w:rPr>
        <w:t xml:space="preserve"> </w:t>
      </w:r>
      <w:r w:rsidRPr="00954DC0">
        <w:rPr>
          <w:rFonts w:ascii="Arial" w:hAnsi="Arial"/>
        </w:rPr>
        <w:t>impida</w:t>
      </w:r>
      <w:r w:rsidRPr="00954DC0">
        <w:rPr>
          <w:rFonts w:ascii="Arial" w:hAnsi="Arial"/>
          <w:spacing w:val="-5"/>
        </w:rPr>
        <w:t xml:space="preserve"> </w:t>
      </w:r>
      <w:r w:rsidRPr="00954DC0">
        <w:rPr>
          <w:rFonts w:ascii="Arial" w:hAnsi="Arial"/>
        </w:rPr>
        <w:t>el</w:t>
      </w:r>
      <w:r w:rsidRPr="00954DC0">
        <w:rPr>
          <w:rFonts w:ascii="Arial" w:hAnsi="Arial"/>
          <w:spacing w:val="-7"/>
        </w:rPr>
        <w:t xml:space="preserve"> </w:t>
      </w:r>
      <w:r w:rsidRPr="00954DC0">
        <w:rPr>
          <w:rFonts w:ascii="Arial" w:hAnsi="Arial"/>
        </w:rPr>
        <w:t>acceso</w:t>
      </w:r>
      <w:r w:rsidRPr="00954DC0">
        <w:rPr>
          <w:rFonts w:ascii="Arial" w:hAnsi="Arial"/>
          <w:spacing w:val="6"/>
        </w:rPr>
        <w:t xml:space="preserve"> </w:t>
      </w:r>
      <w:r w:rsidRPr="00954DC0">
        <w:rPr>
          <w:rFonts w:ascii="Arial" w:hAnsi="Arial"/>
        </w:rPr>
        <w:t>a</w:t>
      </w:r>
      <w:r w:rsidRPr="00954DC0">
        <w:rPr>
          <w:rFonts w:ascii="Arial" w:hAnsi="Arial"/>
          <w:spacing w:val="-1"/>
        </w:rPr>
        <w:t xml:space="preserve"> </w:t>
      </w:r>
      <w:r w:rsidRPr="00954DC0">
        <w:rPr>
          <w:rFonts w:ascii="Arial" w:hAnsi="Arial"/>
        </w:rPr>
        <w:t>la</w:t>
      </w:r>
      <w:r w:rsidRPr="00954DC0">
        <w:rPr>
          <w:rFonts w:ascii="Arial" w:hAnsi="Arial"/>
          <w:spacing w:val="-15"/>
        </w:rPr>
        <w:t xml:space="preserve"> </w:t>
      </w:r>
      <w:r w:rsidRPr="00954DC0">
        <w:rPr>
          <w:rFonts w:ascii="Arial" w:hAnsi="Arial"/>
        </w:rPr>
        <w:t>zona de</w:t>
      </w:r>
      <w:r w:rsidRPr="00954DC0">
        <w:rPr>
          <w:rFonts w:ascii="Arial" w:hAnsi="Arial"/>
          <w:spacing w:val="-4"/>
        </w:rPr>
        <w:t xml:space="preserve"> </w:t>
      </w:r>
      <w:r w:rsidRPr="00954DC0">
        <w:rPr>
          <w:rFonts w:ascii="Arial" w:hAnsi="Arial"/>
        </w:rPr>
        <w:t>atención.</w:t>
      </w:r>
    </w:p>
    <w:p w:rsidR="007A4BDD" w:rsidRPr="00954DC0" w:rsidRDefault="007A4BDD">
      <w:pPr>
        <w:spacing w:before="11"/>
        <w:rPr>
          <w:rFonts w:ascii="Arial" w:eastAsia="Arial" w:hAnsi="Arial" w:cs="Arial"/>
          <w:sz w:val="25"/>
          <w:szCs w:val="25"/>
        </w:rPr>
      </w:pPr>
    </w:p>
    <w:p w:rsidR="007A4BDD" w:rsidRPr="00954DC0" w:rsidRDefault="00B80A62" w:rsidP="00824B72">
      <w:pPr>
        <w:numPr>
          <w:ilvl w:val="5"/>
          <w:numId w:val="56"/>
        </w:numPr>
        <w:tabs>
          <w:tab w:val="left" w:pos="760"/>
        </w:tabs>
        <w:spacing w:line="276" w:lineRule="auto"/>
        <w:ind w:left="745" w:right="128" w:hanging="288"/>
        <w:jc w:val="both"/>
        <w:rPr>
          <w:rFonts w:ascii="Arial" w:eastAsia="Arial" w:hAnsi="Arial" w:cs="Arial"/>
        </w:rPr>
      </w:pPr>
      <w:r w:rsidRPr="00954DC0">
        <w:rPr>
          <w:rFonts w:ascii="Arial" w:hAnsi="Arial"/>
        </w:rPr>
        <w:t>En</w:t>
      </w:r>
      <w:r w:rsidRPr="00954DC0">
        <w:rPr>
          <w:rFonts w:ascii="Arial" w:hAnsi="Arial"/>
          <w:spacing w:val="-2"/>
        </w:rPr>
        <w:t xml:space="preserve"> </w:t>
      </w:r>
      <w:r w:rsidRPr="00954DC0">
        <w:rPr>
          <w:rFonts w:ascii="Arial" w:hAnsi="Arial"/>
        </w:rPr>
        <w:t>situaciones</w:t>
      </w:r>
      <w:r w:rsidRPr="00954DC0">
        <w:rPr>
          <w:rFonts w:ascii="Arial" w:hAnsi="Arial"/>
          <w:spacing w:val="25"/>
        </w:rPr>
        <w:t xml:space="preserve"> </w:t>
      </w:r>
      <w:r w:rsidRPr="00954DC0">
        <w:rPr>
          <w:rFonts w:ascii="Arial" w:hAnsi="Arial"/>
        </w:rPr>
        <w:t>de</w:t>
      </w:r>
      <w:r w:rsidRPr="00954DC0">
        <w:rPr>
          <w:rFonts w:ascii="Arial" w:hAnsi="Arial"/>
          <w:spacing w:val="14"/>
        </w:rPr>
        <w:t xml:space="preserve"> </w:t>
      </w:r>
      <w:r w:rsidRPr="00954DC0">
        <w:rPr>
          <w:rFonts w:ascii="Arial" w:hAnsi="Arial"/>
        </w:rPr>
        <w:t>inseguridad</w:t>
      </w:r>
      <w:r w:rsidRPr="00954DC0">
        <w:rPr>
          <w:rFonts w:ascii="Arial" w:hAnsi="Arial"/>
          <w:spacing w:val="12"/>
        </w:rPr>
        <w:t xml:space="preserve"> </w:t>
      </w:r>
      <w:r w:rsidRPr="00954DC0">
        <w:rPr>
          <w:rFonts w:ascii="Arial" w:hAnsi="Arial"/>
        </w:rPr>
        <w:t>en</w:t>
      </w:r>
      <w:r w:rsidRPr="00954DC0">
        <w:rPr>
          <w:rFonts w:ascii="Arial" w:hAnsi="Arial"/>
          <w:spacing w:val="16"/>
        </w:rPr>
        <w:t xml:space="preserve"> </w:t>
      </w:r>
      <w:r w:rsidRPr="00954DC0">
        <w:rPr>
          <w:rFonts w:ascii="Arial" w:hAnsi="Arial"/>
        </w:rPr>
        <w:t>las</w:t>
      </w:r>
      <w:r w:rsidRPr="00954DC0">
        <w:rPr>
          <w:rFonts w:ascii="Arial" w:hAnsi="Arial"/>
          <w:spacing w:val="5"/>
        </w:rPr>
        <w:t xml:space="preserve"> </w:t>
      </w:r>
      <w:r w:rsidRPr="00954DC0">
        <w:rPr>
          <w:rFonts w:ascii="Arial" w:hAnsi="Arial"/>
        </w:rPr>
        <w:t>que</w:t>
      </w:r>
      <w:r w:rsidRPr="00954DC0">
        <w:rPr>
          <w:rFonts w:ascii="Arial" w:hAnsi="Arial"/>
          <w:spacing w:val="9"/>
        </w:rPr>
        <w:t xml:space="preserve"> </w:t>
      </w:r>
      <w:r w:rsidRPr="00954DC0">
        <w:rPr>
          <w:rFonts w:ascii="Arial" w:hAnsi="Arial"/>
        </w:rPr>
        <w:t>se</w:t>
      </w:r>
      <w:r w:rsidRPr="00954DC0">
        <w:rPr>
          <w:rFonts w:ascii="Arial" w:hAnsi="Arial"/>
          <w:spacing w:val="17"/>
        </w:rPr>
        <w:t xml:space="preserve"> </w:t>
      </w:r>
      <w:r w:rsidRPr="00954DC0">
        <w:rPr>
          <w:rFonts w:ascii="Arial" w:hAnsi="Arial"/>
        </w:rPr>
        <w:t>requiera</w:t>
      </w:r>
      <w:r w:rsidRPr="00954DC0">
        <w:rPr>
          <w:rFonts w:ascii="Arial" w:hAnsi="Arial"/>
          <w:spacing w:val="12"/>
        </w:rPr>
        <w:t xml:space="preserve"> </w:t>
      </w:r>
      <w:r w:rsidRPr="00954DC0">
        <w:rPr>
          <w:rFonts w:ascii="Arial" w:hAnsi="Arial"/>
        </w:rPr>
        <w:t>el</w:t>
      </w:r>
      <w:r w:rsidRPr="00954DC0">
        <w:rPr>
          <w:rFonts w:ascii="Arial" w:hAnsi="Arial"/>
          <w:spacing w:val="9"/>
        </w:rPr>
        <w:t xml:space="preserve"> </w:t>
      </w:r>
      <w:r w:rsidRPr="00954DC0">
        <w:rPr>
          <w:rFonts w:ascii="Arial" w:hAnsi="Arial"/>
        </w:rPr>
        <w:t>apoyo</w:t>
      </w:r>
      <w:r w:rsidRPr="00954DC0">
        <w:rPr>
          <w:rFonts w:ascii="Arial" w:hAnsi="Arial"/>
          <w:spacing w:val="19"/>
        </w:rPr>
        <w:t xml:space="preserve"> </w:t>
      </w:r>
      <w:r w:rsidRPr="00954DC0">
        <w:rPr>
          <w:rFonts w:ascii="Arial" w:hAnsi="Arial"/>
        </w:rPr>
        <w:t>de</w:t>
      </w:r>
      <w:r w:rsidRPr="00954DC0">
        <w:rPr>
          <w:rFonts w:ascii="Arial" w:hAnsi="Arial"/>
          <w:spacing w:val="17"/>
        </w:rPr>
        <w:t xml:space="preserve"> </w:t>
      </w:r>
      <w:r w:rsidRPr="00954DC0">
        <w:rPr>
          <w:rFonts w:ascii="Arial" w:hAnsi="Arial"/>
        </w:rPr>
        <w:t>la</w:t>
      </w:r>
      <w:r w:rsidRPr="00954DC0">
        <w:rPr>
          <w:rFonts w:ascii="Arial" w:hAnsi="Arial"/>
          <w:spacing w:val="-3"/>
        </w:rPr>
        <w:t xml:space="preserve"> </w:t>
      </w:r>
      <w:r w:rsidRPr="00954DC0">
        <w:rPr>
          <w:rFonts w:ascii="Arial" w:hAnsi="Arial"/>
        </w:rPr>
        <w:t>fuerza</w:t>
      </w:r>
      <w:r w:rsidRPr="00954DC0">
        <w:rPr>
          <w:rFonts w:ascii="Arial" w:hAnsi="Arial"/>
          <w:spacing w:val="28"/>
        </w:rPr>
        <w:t xml:space="preserve"> </w:t>
      </w:r>
      <w:r w:rsidRPr="00954DC0">
        <w:rPr>
          <w:rFonts w:ascii="Arial" w:hAnsi="Arial"/>
        </w:rPr>
        <w:t>pública</w:t>
      </w:r>
      <w:r w:rsidRPr="00954DC0">
        <w:rPr>
          <w:rFonts w:ascii="Arial" w:hAnsi="Arial"/>
          <w:spacing w:val="12"/>
        </w:rPr>
        <w:t xml:space="preserve"> </w:t>
      </w:r>
      <w:r w:rsidRPr="00954DC0">
        <w:rPr>
          <w:rFonts w:ascii="Arial" w:hAnsi="Arial"/>
        </w:rPr>
        <w:t>para</w:t>
      </w:r>
      <w:r w:rsidRPr="00954DC0">
        <w:rPr>
          <w:rFonts w:ascii="Arial" w:hAnsi="Arial"/>
          <w:w w:val="98"/>
        </w:rPr>
        <w:t xml:space="preserve"> </w:t>
      </w:r>
      <w:r w:rsidRPr="00954DC0">
        <w:rPr>
          <w:rFonts w:ascii="Arial" w:hAnsi="Arial"/>
        </w:rPr>
        <w:t>desplazarse</w:t>
      </w:r>
      <w:r w:rsidRPr="00954DC0">
        <w:rPr>
          <w:rFonts w:ascii="Arial" w:hAnsi="Arial"/>
          <w:spacing w:val="39"/>
        </w:rPr>
        <w:t xml:space="preserve"> </w:t>
      </w:r>
      <w:r w:rsidRPr="00954DC0">
        <w:rPr>
          <w:rFonts w:ascii="Arial" w:hAnsi="Arial"/>
        </w:rPr>
        <w:t>o</w:t>
      </w:r>
      <w:r w:rsidRPr="00954DC0">
        <w:rPr>
          <w:rFonts w:ascii="Arial" w:hAnsi="Arial"/>
          <w:spacing w:val="21"/>
        </w:rPr>
        <w:t xml:space="preserve"> </w:t>
      </w:r>
      <w:r w:rsidRPr="00954DC0">
        <w:rPr>
          <w:rFonts w:ascii="Arial" w:hAnsi="Arial"/>
        </w:rPr>
        <w:t>circular</w:t>
      </w:r>
      <w:r w:rsidRPr="00954DC0">
        <w:rPr>
          <w:rFonts w:ascii="Arial" w:hAnsi="Arial"/>
          <w:spacing w:val="29"/>
        </w:rPr>
        <w:t xml:space="preserve"> </w:t>
      </w:r>
      <w:r w:rsidRPr="00954DC0">
        <w:rPr>
          <w:rFonts w:ascii="Arial" w:hAnsi="Arial"/>
        </w:rPr>
        <w:t>a</w:t>
      </w:r>
      <w:r w:rsidRPr="00954DC0">
        <w:rPr>
          <w:rFonts w:ascii="Arial" w:hAnsi="Arial"/>
          <w:spacing w:val="23"/>
        </w:rPr>
        <w:t xml:space="preserve"> </w:t>
      </w:r>
      <w:r w:rsidRPr="00954DC0">
        <w:rPr>
          <w:rFonts w:ascii="Arial" w:hAnsi="Arial"/>
        </w:rPr>
        <w:t>horas</w:t>
      </w:r>
      <w:r w:rsidRPr="00954DC0">
        <w:rPr>
          <w:rFonts w:ascii="Arial" w:hAnsi="Arial"/>
          <w:spacing w:val="22"/>
        </w:rPr>
        <w:t xml:space="preserve"> </w:t>
      </w:r>
      <w:r w:rsidRPr="00954DC0">
        <w:rPr>
          <w:rFonts w:ascii="Arial" w:hAnsi="Arial"/>
        </w:rPr>
        <w:t>específicas</w:t>
      </w:r>
      <w:r w:rsidRPr="00954DC0">
        <w:rPr>
          <w:rFonts w:ascii="Arial" w:hAnsi="Arial"/>
          <w:spacing w:val="37"/>
        </w:rPr>
        <w:t xml:space="preserve"> </w:t>
      </w:r>
      <w:r w:rsidRPr="00954DC0">
        <w:rPr>
          <w:rFonts w:ascii="Arial" w:hAnsi="Arial"/>
        </w:rPr>
        <w:t>del</w:t>
      </w:r>
      <w:r w:rsidRPr="00954DC0">
        <w:rPr>
          <w:rFonts w:ascii="Arial" w:hAnsi="Arial"/>
          <w:spacing w:val="23"/>
        </w:rPr>
        <w:t xml:space="preserve"> </w:t>
      </w:r>
      <w:r w:rsidRPr="00954DC0">
        <w:rPr>
          <w:rFonts w:ascii="Arial" w:hAnsi="Arial"/>
        </w:rPr>
        <w:t>día,</w:t>
      </w:r>
      <w:r w:rsidRPr="00954DC0">
        <w:rPr>
          <w:rFonts w:ascii="Arial" w:hAnsi="Arial"/>
          <w:spacing w:val="29"/>
        </w:rPr>
        <w:t xml:space="preserve"> </w:t>
      </w:r>
      <w:r w:rsidRPr="00954DC0">
        <w:rPr>
          <w:rFonts w:ascii="Arial" w:hAnsi="Arial"/>
        </w:rPr>
        <w:t>se</w:t>
      </w:r>
      <w:r w:rsidRPr="00954DC0">
        <w:rPr>
          <w:rFonts w:ascii="Arial" w:hAnsi="Arial"/>
          <w:spacing w:val="30"/>
        </w:rPr>
        <w:t xml:space="preserve"> </w:t>
      </w:r>
      <w:r w:rsidRPr="00954DC0">
        <w:rPr>
          <w:rFonts w:ascii="Arial" w:hAnsi="Arial"/>
        </w:rPr>
        <w:t>informará</w:t>
      </w:r>
      <w:r w:rsidRPr="00954DC0">
        <w:rPr>
          <w:rFonts w:ascii="Arial" w:hAnsi="Arial"/>
          <w:spacing w:val="33"/>
        </w:rPr>
        <w:t xml:space="preserve"> </w:t>
      </w:r>
      <w:r w:rsidRPr="00954DC0">
        <w:rPr>
          <w:rFonts w:ascii="Arial" w:hAnsi="Arial"/>
        </w:rPr>
        <w:t>mediante</w:t>
      </w:r>
      <w:r w:rsidRPr="00954DC0">
        <w:rPr>
          <w:rFonts w:ascii="Arial" w:hAnsi="Arial"/>
          <w:spacing w:val="29"/>
        </w:rPr>
        <w:t xml:space="preserve"> </w:t>
      </w:r>
      <w:r w:rsidRPr="00954DC0">
        <w:rPr>
          <w:rFonts w:ascii="Arial" w:hAnsi="Arial"/>
        </w:rPr>
        <w:t>una</w:t>
      </w:r>
      <w:r w:rsidRPr="00954DC0">
        <w:rPr>
          <w:rFonts w:ascii="Arial" w:hAnsi="Arial"/>
          <w:spacing w:val="27"/>
        </w:rPr>
        <w:t xml:space="preserve"> </w:t>
      </w:r>
      <w:r w:rsidRPr="00954DC0">
        <w:rPr>
          <w:rFonts w:ascii="Arial" w:hAnsi="Arial"/>
        </w:rPr>
        <w:t>llamada</w:t>
      </w:r>
      <w:r w:rsidRPr="00954DC0">
        <w:rPr>
          <w:rFonts w:ascii="Arial" w:hAnsi="Arial"/>
          <w:w w:val="98"/>
        </w:rPr>
        <w:t xml:space="preserve"> </w:t>
      </w:r>
      <w:r w:rsidRPr="00954DC0">
        <w:rPr>
          <w:rFonts w:ascii="Arial" w:hAnsi="Arial"/>
        </w:rPr>
        <w:t>telefónica</w:t>
      </w:r>
      <w:r w:rsidRPr="00954DC0">
        <w:rPr>
          <w:rFonts w:ascii="Arial" w:hAnsi="Arial"/>
          <w:spacing w:val="22"/>
        </w:rPr>
        <w:t xml:space="preserve"> </w:t>
      </w:r>
      <w:r w:rsidRPr="00954DC0">
        <w:rPr>
          <w:rFonts w:ascii="Arial" w:hAnsi="Arial"/>
        </w:rPr>
        <w:t>y/o vía</w:t>
      </w:r>
      <w:r w:rsidRPr="00954DC0">
        <w:rPr>
          <w:rFonts w:ascii="Arial" w:hAnsi="Arial"/>
          <w:spacing w:val="8"/>
        </w:rPr>
        <w:t xml:space="preserve"> </w:t>
      </w:r>
      <w:r w:rsidRPr="00954DC0">
        <w:rPr>
          <w:rFonts w:ascii="Arial" w:hAnsi="Arial"/>
        </w:rPr>
        <w:t>correo</w:t>
      </w:r>
      <w:r w:rsidRPr="00954DC0">
        <w:rPr>
          <w:rFonts w:ascii="Arial" w:hAnsi="Arial"/>
          <w:spacing w:val="3"/>
        </w:rPr>
        <w:t xml:space="preserve"> </w:t>
      </w:r>
      <w:r w:rsidRPr="00954DC0">
        <w:rPr>
          <w:rFonts w:ascii="Arial" w:hAnsi="Arial"/>
        </w:rPr>
        <w:t>electrónico</w:t>
      </w:r>
      <w:r w:rsidRPr="00954DC0">
        <w:rPr>
          <w:rFonts w:ascii="Arial" w:hAnsi="Arial"/>
          <w:spacing w:val="18"/>
        </w:rPr>
        <w:t xml:space="preserve"> </w:t>
      </w:r>
      <w:r w:rsidRPr="00954DC0">
        <w:rPr>
          <w:rFonts w:ascii="Arial" w:hAnsi="Arial"/>
        </w:rPr>
        <w:t>al</w:t>
      </w:r>
      <w:r w:rsidRPr="00954DC0">
        <w:rPr>
          <w:rFonts w:ascii="Arial" w:hAnsi="Arial"/>
          <w:spacing w:val="60"/>
        </w:rPr>
        <w:t xml:space="preserve"> </w:t>
      </w:r>
      <w:r w:rsidRPr="00954DC0">
        <w:rPr>
          <w:rFonts w:ascii="Arial" w:hAnsi="Arial"/>
        </w:rPr>
        <w:t>Concesionario</w:t>
      </w:r>
      <w:r w:rsidRPr="00954DC0">
        <w:rPr>
          <w:rFonts w:ascii="Arial" w:hAnsi="Arial"/>
          <w:spacing w:val="27"/>
        </w:rPr>
        <w:t xml:space="preserve"> </w:t>
      </w:r>
      <w:r w:rsidRPr="00954DC0">
        <w:rPr>
          <w:rFonts w:ascii="Arial" w:hAnsi="Arial"/>
        </w:rPr>
        <w:t>Solicitante</w:t>
      </w:r>
      <w:r w:rsidRPr="00954DC0">
        <w:rPr>
          <w:rFonts w:ascii="Arial" w:hAnsi="Arial"/>
          <w:spacing w:val="22"/>
        </w:rPr>
        <w:t xml:space="preserve"> </w:t>
      </w:r>
      <w:r w:rsidRPr="00954DC0">
        <w:rPr>
          <w:rFonts w:ascii="Arial" w:hAnsi="Arial"/>
        </w:rPr>
        <w:t>para</w:t>
      </w:r>
      <w:r w:rsidRPr="00954DC0">
        <w:rPr>
          <w:rFonts w:ascii="Arial" w:hAnsi="Arial"/>
          <w:spacing w:val="6"/>
        </w:rPr>
        <w:t xml:space="preserve"> </w:t>
      </w:r>
      <w:r w:rsidRPr="00954DC0">
        <w:rPr>
          <w:rFonts w:ascii="Arial" w:hAnsi="Arial"/>
        </w:rPr>
        <w:t>hacer</w:t>
      </w:r>
      <w:r w:rsidRPr="00954DC0">
        <w:rPr>
          <w:rFonts w:ascii="Arial" w:hAnsi="Arial"/>
          <w:spacing w:val="3"/>
        </w:rPr>
        <w:t xml:space="preserve"> </w:t>
      </w:r>
      <w:r w:rsidRPr="00954DC0">
        <w:rPr>
          <w:rFonts w:ascii="Arial" w:hAnsi="Arial"/>
        </w:rPr>
        <w:t>de</w:t>
      </w:r>
      <w:r w:rsidRPr="00954DC0">
        <w:rPr>
          <w:rFonts w:ascii="Arial" w:hAnsi="Arial"/>
          <w:spacing w:val="3"/>
        </w:rPr>
        <w:t xml:space="preserve"> </w:t>
      </w:r>
      <w:r w:rsidRPr="00954DC0">
        <w:rPr>
          <w:rFonts w:ascii="Arial" w:hAnsi="Arial"/>
        </w:rPr>
        <w:t>su</w:t>
      </w:r>
      <w:r w:rsidRPr="00954DC0">
        <w:rPr>
          <w:rFonts w:ascii="Arial" w:hAnsi="Arial"/>
          <w:w w:val="96"/>
        </w:rPr>
        <w:t xml:space="preserve"> </w:t>
      </w:r>
      <w:r w:rsidRPr="00954DC0">
        <w:rPr>
          <w:rFonts w:ascii="Arial" w:hAnsi="Arial"/>
        </w:rPr>
        <w:t>conocimiento</w:t>
      </w:r>
      <w:r w:rsidRPr="00954DC0">
        <w:rPr>
          <w:rFonts w:ascii="Arial" w:hAnsi="Arial"/>
          <w:spacing w:val="48"/>
        </w:rPr>
        <w:t xml:space="preserve"> </w:t>
      </w:r>
      <w:r w:rsidRPr="00954DC0">
        <w:rPr>
          <w:rFonts w:ascii="Arial" w:hAnsi="Arial"/>
        </w:rPr>
        <w:t>que</w:t>
      </w:r>
      <w:r w:rsidRPr="00954DC0">
        <w:rPr>
          <w:rFonts w:ascii="Arial" w:hAnsi="Arial"/>
          <w:spacing w:val="39"/>
        </w:rPr>
        <w:t xml:space="preserve"> </w:t>
      </w:r>
      <w:r w:rsidRPr="00954DC0">
        <w:rPr>
          <w:rFonts w:ascii="Arial" w:hAnsi="Arial"/>
        </w:rPr>
        <w:t>se</w:t>
      </w:r>
      <w:r w:rsidRPr="00954DC0">
        <w:rPr>
          <w:rFonts w:ascii="Arial" w:hAnsi="Arial"/>
          <w:spacing w:val="39"/>
        </w:rPr>
        <w:t xml:space="preserve"> </w:t>
      </w:r>
      <w:r w:rsidRPr="00954DC0">
        <w:rPr>
          <w:rFonts w:ascii="Arial" w:hAnsi="Arial"/>
        </w:rPr>
        <w:t>detendrá</w:t>
      </w:r>
      <w:r w:rsidRPr="00954DC0">
        <w:rPr>
          <w:rFonts w:ascii="Arial" w:hAnsi="Arial"/>
          <w:spacing w:val="54"/>
        </w:rPr>
        <w:t xml:space="preserve"> </w:t>
      </w:r>
      <w:r w:rsidRPr="00954DC0">
        <w:rPr>
          <w:rFonts w:ascii="Arial" w:hAnsi="Arial"/>
        </w:rPr>
        <w:t>el</w:t>
      </w:r>
      <w:r w:rsidRPr="00954DC0">
        <w:rPr>
          <w:rFonts w:ascii="Arial" w:hAnsi="Arial"/>
          <w:spacing w:val="35"/>
        </w:rPr>
        <w:t xml:space="preserve"> </w:t>
      </w:r>
      <w:r w:rsidRPr="00954DC0">
        <w:rPr>
          <w:rFonts w:ascii="Arial" w:hAnsi="Arial"/>
        </w:rPr>
        <w:t>conteo</w:t>
      </w:r>
      <w:r w:rsidRPr="00954DC0">
        <w:rPr>
          <w:rFonts w:ascii="Arial" w:hAnsi="Arial"/>
          <w:spacing w:val="46"/>
        </w:rPr>
        <w:t xml:space="preserve"> </w:t>
      </w:r>
      <w:r w:rsidRPr="00954DC0">
        <w:rPr>
          <w:rFonts w:ascii="Arial" w:hAnsi="Arial"/>
        </w:rPr>
        <w:t>del</w:t>
      </w:r>
      <w:r w:rsidRPr="00954DC0">
        <w:rPr>
          <w:rFonts w:ascii="Arial" w:hAnsi="Arial"/>
          <w:spacing w:val="35"/>
        </w:rPr>
        <w:t xml:space="preserve"> </w:t>
      </w:r>
      <w:r w:rsidRPr="00954DC0">
        <w:rPr>
          <w:rFonts w:ascii="Arial" w:hAnsi="Arial"/>
        </w:rPr>
        <w:t>tiempo</w:t>
      </w:r>
      <w:r w:rsidRPr="00954DC0">
        <w:rPr>
          <w:rFonts w:ascii="Arial" w:hAnsi="Arial"/>
          <w:spacing w:val="54"/>
        </w:rPr>
        <w:t xml:space="preserve"> </w:t>
      </w:r>
      <w:r w:rsidRPr="00954DC0">
        <w:rPr>
          <w:rFonts w:ascii="Arial" w:hAnsi="Arial"/>
        </w:rPr>
        <w:t>de</w:t>
      </w:r>
      <w:r w:rsidRPr="00954DC0">
        <w:rPr>
          <w:rFonts w:ascii="Arial" w:hAnsi="Arial"/>
          <w:spacing w:val="48"/>
        </w:rPr>
        <w:t xml:space="preserve"> </w:t>
      </w:r>
      <w:r w:rsidRPr="00954DC0">
        <w:rPr>
          <w:rFonts w:ascii="Arial" w:hAnsi="Arial"/>
        </w:rPr>
        <w:t>instalación,</w:t>
      </w:r>
      <w:r w:rsidRPr="00954DC0">
        <w:rPr>
          <w:rFonts w:ascii="Arial" w:hAnsi="Arial"/>
          <w:spacing w:val="52"/>
        </w:rPr>
        <w:t xml:space="preserve"> </w:t>
      </w:r>
      <w:r w:rsidRPr="00954DC0">
        <w:rPr>
          <w:rFonts w:ascii="Arial" w:hAnsi="Arial"/>
        </w:rPr>
        <w:t>y</w:t>
      </w:r>
      <w:r w:rsidRPr="00954DC0">
        <w:rPr>
          <w:rFonts w:ascii="Arial" w:hAnsi="Arial"/>
          <w:spacing w:val="47"/>
        </w:rPr>
        <w:t xml:space="preserve"> </w:t>
      </w:r>
      <w:r w:rsidRPr="00954DC0">
        <w:rPr>
          <w:rFonts w:ascii="Arial" w:hAnsi="Arial"/>
        </w:rPr>
        <w:t>una</w:t>
      </w:r>
      <w:r w:rsidRPr="00954DC0">
        <w:rPr>
          <w:rFonts w:ascii="Arial" w:hAnsi="Arial"/>
          <w:spacing w:val="29"/>
        </w:rPr>
        <w:t xml:space="preserve"> </w:t>
      </w:r>
      <w:r w:rsidRPr="00954DC0">
        <w:rPr>
          <w:rFonts w:ascii="Arial" w:hAnsi="Arial"/>
        </w:rPr>
        <w:t>vez</w:t>
      </w:r>
      <w:r w:rsidRPr="00954DC0">
        <w:rPr>
          <w:rFonts w:ascii="Arial" w:hAnsi="Arial"/>
          <w:w w:val="97"/>
        </w:rPr>
        <w:t xml:space="preserve"> </w:t>
      </w:r>
      <w:r w:rsidRPr="00954DC0">
        <w:rPr>
          <w:rFonts w:ascii="Arial" w:hAnsi="Arial"/>
        </w:rPr>
        <w:t>restablecidas</w:t>
      </w:r>
      <w:r w:rsidRPr="00954DC0">
        <w:rPr>
          <w:rFonts w:ascii="Arial" w:hAnsi="Arial"/>
          <w:spacing w:val="4"/>
        </w:rPr>
        <w:t xml:space="preserve"> </w:t>
      </w:r>
      <w:r w:rsidRPr="00954DC0">
        <w:rPr>
          <w:rFonts w:ascii="Arial" w:hAnsi="Arial"/>
        </w:rPr>
        <w:t>las</w:t>
      </w:r>
      <w:r w:rsidRPr="00954DC0">
        <w:rPr>
          <w:rFonts w:ascii="Arial" w:hAnsi="Arial"/>
          <w:spacing w:val="-10"/>
        </w:rPr>
        <w:t xml:space="preserve"> </w:t>
      </w:r>
      <w:r w:rsidRPr="00954DC0">
        <w:rPr>
          <w:rFonts w:ascii="Arial" w:hAnsi="Arial"/>
        </w:rPr>
        <w:t>condiciones</w:t>
      </w:r>
      <w:r w:rsidRPr="00954DC0">
        <w:rPr>
          <w:rFonts w:ascii="Arial" w:hAnsi="Arial"/>
          <w:spacing w:val="1"/>
        </w:rPr>
        <w:t xml:space="preserve"> </w:t>
      </w:r>
      <w:r w:rsidRPr="00954DC0">
        <w:rPr>
          <w:rFonts w:ascii="Arial" w:hAnsi="Arial"/>
        </w:rPr>
        <w:t>de</w:t>
      </w:r>
      <w:r w:rsidRPr="00954DC0">
        <w:rPr>
          <w:rFonts w:ascii="Arial" w:hAnsi="Arial"/>
          <w:spacing w:val="-8"/>
        </w:rPr>
        <w:t xml:space="preserve"> </w:t>
      </w:r>
      <w:r w:rsidRPr="00954DC0">
        <w:rPr>
          <w:rFonts w:ascii="Arial" w:hAnsi="Arial"/>
        </w:rPr>
        <w:t>seguridad</w:t>
      </w:r>
      <w:r w:rsidRPr="00954DC0">
        <w:rPr>
          <w:rFonts w:ascii="Arial" w:hAnsi="Arial"/>
          <w:spacing w:val="2"/>
        </w:rPr>
        <w:t xml:space="preserve"> </w:t>
      </w:r>
      <w:r w:rsidRPr="00954DC0">
        <w:rPr>
          <w:rFonts w:ascii="Arial" w:hAnsi="Arial"/>
        </w:rPr>
        <w:t>se</w:t>
      </w:r>
      <w:r w:rsidRPr="00954DC0">
        <w:rPr>
          <w:rFonts w:ascii="Arial" w:hAnsi="Arial"/>
          <w:spacing w:val="-8"/>
        </w:rPr>
        <w:t xml:space="preserve"> </w:t>
      </w:r>
      <w:r w:rsidRPr="00954DC0">
        <w:rPr>
          <w:rFonts w:ascii="Arial" w:hAnsi="Arial"/>
        </w:rPr>
        <w:t>informará</w:t>
      </w:r>
      <w:r w:rsidRPr="00954DC0">
        <w:rPr>
          <w:rFonts w:ascii="Arial" w:hAnsi="Arial"/>
          <w:spacing w:val="3"/>
        </w:rPr>
        <w:t xml:space="preserve"> </w:t>
      </w:r>
      <w:r w:rsidRPr="00954DC0">
        <w:rPr>
          <w:rFonts w:ascii="Arial" w:hAnsi="Arial"/>
        </w:rPr>
        <w:t>la</w:t>
      </w:r>
      <w:r w:rsidRPr="00954DC0">
        <w:rPr>
          <w:rFonts w:ascii="Arial" w:hAnsi="Arial"/>
          <w:spacing w:val="-14"/>
        </w:rPr>
        <w:t xml:space="preserve"> </w:t>
      </w:r>
      <w:r w:rsidRPr="00954DC0">
        <w:rPr>
          <w:rFonts w:ascii="Arial" w:hAnsi="Arial"/>
        </w:rPr>
        <w:t>reanudación</w:t>
      </w:r>
      <w:r w:rsidRPr="00954DC0">
        <w:rPr>
          <w:rFonts w:ascii="Arial" w:hAnsi="Arial"/>
          <w:spacing w:val="-1"/>
        </w:rPr>
        <w:t xml:space="preserve"> </w:t>
      </w:r>
      <w:r w:rsidRPr="00954DC0">
        <w:rPr>
          <w:rFonts w:ascii="Arial" w:hAnsi="Arial"/>
        </w:rPr>
        <w:t>de</w:t>
      </w:r>
      <w:r w:rsidRPr="00954DC0">
        <w:rPr>
          <w:rFonts w:ascii="Arial" w:hAnsi="Arial"/>
          <w:spacing w:val="-3"/>
        </w:rPr>
        <w:t xml:space="preserve"> </w:t>
      </w:r>
      <w:r w:rsidRPr="00954DC0">
        <w:rPr>
          <w:rFonts w:ascii="Arial" w:hAnsi="Arial"/>
        </w:rPr>
        <w:t>los</w:t>
      </w:r>
      <w:r w:rsidRPr="00954DC0">
        <w:rPr>
          <w:rFonts w:ascii="Arial" w:hAnsi="Arial"/>
          <w:spacing w:val="-15"/>
        </w:rPr>
        <w:t xml:space="preserve"> </w:t>
      </w:r>
      <w:r w:rsidRPr="00954DC0">
        <w:rPr>
          <w:rFonts w:ascii="Arial" w:hAnsi="Arial"/>
        </w:rPr>
        <w:t>trabajos.</w:t>
      </w:r>
    </w:p>
    <w:p w:rsidR="007A4BDD" w:rsidRPr="00954DC0" w:rsidRDefault="007A4BDD">
      <w:pPr>
        <w:spacing w:line="276" w:lineRule="auto"/>
        <w:jc w:val="both"/>
        <w:rPr>
          <w:rFonts w:ascii="Arial" w:eastAsia="Arial" w:hAnsi="Arial" w:cs="Arial"/>
        </w:rPr>
        <w:sectPr w:rsidR="007A4BDD" w:rsidRPr="00954DC0">
          <w:pgSz w:w="12290" w:h="15860"/>
          <w:pgMar w:top="1500" w:right="1000" w:bottom="280" w:left="1640" w:header="720" w:footer="720" w:gutter="0"/>
          <w:cols w:space="720"/>
        </w:sectPr>
      </w:pPr>
    </w:p>
    <w:p w:rsidR="007A4BDD" w:rsidRPr="00954DC0" w:rsidRDefault="007A4BDD">
      <w:pPr>
        <w:spacing w:line="20" w:lineRule="atLeast"/>
        <w:ind w:left="21"/>
        <w:rPr>
          <w:rFonts w:ascii="Arial" w:eastAsia="Arial" w:hAnsi="Arial" w:cs="Arial"/>
          <w:sz w:val="2"/>
          <w:szCs w:val="2"/>
        </w:rPr>
      </w:pPr>
    </w:p>
    <w:p w:rsidR="007A4BDD" w:rsidRPr="00954DC0" w:rsidRDefault="00B80A62">
      <w:pPr>
        <w:spacing w:before="72" w:line="277" w:lineRule="auto"/>
        <w:ind w:left="1752" w:right="1109" w:firstLine="9"/>
        <w:jc w:val="both"/>
        <w:rPr>
          <w:rFonts w:ascii="Arial" w:eastAsia="Arial" w:hAnsi="Arial" w:cs="Arial"/>
        </w:rPr>
      </w:pPr>
      <w:r w:rsidRPr="00954DC0">
        <w:rPr>
          <w:rFonts w:ascii="Arial" w:hAnsi="Arial"/>
        </w:rPr>
        <w:t>Cuando</w:t>
      </w:r>
      <w:r w:rsidRPr="00954DC0">
        <w:rPr>
          <w:rFonts w:ascii="Arial" w:hAnsi="Arial"/>
          <w:spacing w:val="4"/>
        </w:rPr>
        <w:t xml:space="preserve"> </w:t>
      </w:r>
      <w:r w:rsidRPr="00954DC0">
        <w:rPr>
          <w:rFonts w:ascii="Arial" w:hAnsi="Arial"/>
        </w:rPr>
        <w:t>se</w:t>
      </w:r>
      <w:r w:rsidRPr="00954DC0">
        <w:rPr>
          <w:rFonts w:ascii="Arial" w:hAnsi="Arial"/>
          <w:spacing w:val="3"/>
        </w:rPr>
        <w:t xml:space="preserve"> </w:t>
      </w:r>
      <w:r w:rsidRPr="00954DC0">
        <w:rPr>
          <w:rFonts w:ascii="Arial" w:hAnsi="Arial"/>
        </w:rPr>
        <w:t>requiera el</w:t>
      </w:r>
      <w:r w:rsidRPr="00954DC0">
        <w:rPr>
          <w:rFonts w:ascii="Arial" w:hAnsi="Arial"/>
          <w:spacing w:val="-10"/>
        </w:rPr>
        <w:t xml:space="preserve"> </w:t>
      </w:r>
      <w:r w:rsidRPr="00954DC0">
        <w:rPr>
          <w:rFonts w:ascii="Arial" w:hAnsi="Arial"/>
        </w:rPr>
        <w:t>despliegue</w:t>
      </w:r>
      <w:r w:rsidRPr="00954DC0">
        <w:rPr>
          <w:rFonts w:ascii="Arial" w:hAnsi="Arial"/>
          <w:spacing w:val="8"/>
        </w:rPr>
        <w:t xml:space="preserve"> </w:t>
      </w:r>
      <w:r w:rsidRPr="00954DC0">
        <w:rPr>
          <w:rFonts w:ascii="Arial" w:hAnsi="Arial"/>
        </w:rPr>
        <w:t>de</w:t>
      </w:r>
      <w:r w:rsidRPr="00954DC0">
        <w:rPr>
          <w:rFonts w:ascii="Arial" w:hAnsi="Arial"/>
          <w:spacing w:val="1"/>
        </w:rPr>
        <w:t xml:space="preserve"> </w:t>
      </w:r>
      <w:r w:rsidRPr="00954DC0">
        <w:rPr>
          <w:rFonts w:ascii="Arial" w:hAnsi="Arial"/>
        </w:rPr>
        <w:t>nueva</w:t>
      </w:r>
      <w:r w:rsidRPr="00954DC0">
        <w:rPr>
          <w:rFonts w:ascii="Arial" w:hAnsi="Arial"/>
          <w:spacing w:val="1"/>
        </w:rPr>
        <w:t xml:space="preserve"> </w:t>
      </w:r>
      <w:r w:rsidRPr="00954DC0">
        <w:rPr>
          <w:rFonts w:ascii="Arial" w:hAnsi="Arial"/>
        </w:rPr>
        <w:t>obra</w:t>
      </w:r>
      <w:r w:rsidRPr="00954DC0">
        <w:rPr>
          <w:rFonts w:ascii="Arial" w:hAnsi="Arial"/>
          <w:spacing w:val="2"/>
        </w:rPr>
        <w:t xml:space="preserve"> </w:t>
      </w:r>
      <w:r w:rsidRPr="00954DC0">
        <w:rPr>
          <w:rFonts w:ascii="Arial" w:hAnsi="Arial"/>
        </w:rPr>
        <w:t>civil,</w:t>
      </w:r>
      <w:r w:rsidRPr="00954DC0">
        <w:rPr>
          <w:rFonts w:ascii="Arial" w:hAnsi="Arial"/>
          <w:spacing w:val="1"/>
        </w:rPr>
        <w:t xml:space="preserve"> </w:t>
      </w:r>
      <w:r w:rsidRPr="00954DC0">
        <w:rPr>
          <w:rFonts w:ascii="Arial" w:hAnsi="Arial"/>
        </w:rPr>
        <w:t>que</w:t>
      </w:r>
      <w:r w:rsidRPr="00954DC0">
        <w:rPr>
          <w:rFonts w:ascii="Arial" w:hAnsi="Arial"/>
          <w:spacing w:val="4"/>
        </w:rPr>
        <w:t xml:space="preserve"> </w:t>
      </w:r>
      <w:r w:rsidRPr="00954DC0">
        <w:rPr>
          <w:rFonts w:ascii="Arial" w:hAnsi="Arial"/>
        </w:rPr>
        <w:t>implique</w:t>
      </w:r>
      <w:r w:rsidRPr="00954DC0">
        <w:rPr>
          <w:rFonts w:ascii="Arial" w:hAnsi="Arial"/>
          <w:spacing w:val="1"/>
        </w:rPr>
        <w:t xml:space="preserve"> </w:t>
      </w:r>
      <w:r w:rsidRPr="00954DC0">
        <w:rPr>
          <w:rFonts w:ascii="Arial" w:hAnsi="Arial"/>
        </w:rPr>
        <w:t>la</w:t>
      </w:r>
      <w:r w:rsidRPr="00954DC0">
        <w:rPr>
          <w:rFonts w:ascii="Arial" w:hAnsi="Arial"/>
          <w:spacing w:val="-9"/>
        </w:rPr>
        <w:t xml:space="preserve"> </w:t>
      </w:r>
      <w:r w:rsidRPr="00954DC0">
        <w:rPr>
          <w:rFonts w:ascii="Arial" w:hAnsi="Arial"/>
        </w:rPr>
        <w:t>obtención</w:t>
      </w:r>
      <w:r w:rsidRPr="00954DC0">
        <w:rPr>
          <w:rFonts w:ascii="Arial" w:hAnsi="Arial"/>
          <w:spacing w:val="3"/>
        </w:rPr>
        <w:t xml:space="preserve"> </w:t>
      </w:r>
      <w:r w:rsidRPr="00954DC0">
        <w:rPr>
          <w:rFonts w:ascii="Arial" w:hAnsi="Arial"/>
        </w:rPr>
        <w:t>de permisos</w:t>
      </w:r>
      <w:r w:rsidRPr="00954DC0">
        <w:rPr>
          <w:rFonts w:ascii="Arial" w:hAnsi="Arial"/>
          <w:spacing w:val="1"/>
        </w:rPr>
        <w:t xml:space="preserve"> </w:t>
      </w:r>
      <w:r w:rsidRPr="00954DC0">
        <w:rPr>
          <w:rFonts w:ascii="Arial" w:hAnsi="Arial"/>
        </w:rPr>
        <w:t>de</w:t>
      </w:r>
      <w:r w:rsidRPr="00954DC0">
        <w:rPr>
          <w:rFonts w:ascii="Arial" w:hAnsi="Arial"/>
          <w:w w:val="99"/>
        </w:rPr>
        <w:t xml:space="preserve"> </w:t>
      </w:r>
      <w:r w:rsidRPr="00954DC0">
        <w:rPr>
          <w:rFonts w:ascii="Arial" w:hAnsi="Arial"/>
        </w:rPr>
        <w:t>autoridades</w:t>
      </w:r>
      <w:r w:rsidRPr="00954DC0">
        <w:rPr>
          <w:rFonts w:ascii="Arial" w:hAnsi="Arial"/>
          <w:spacing w:val="-1"/>
        </w:rPr>
        <w:t xml:space="preserve"> </w:t>
      </w:r>
      <w:r w:rsidRPr="00954DC0">
        <w:rPr>
          <w:rFonts w:ascii="Arial" w:hAnsi="Arial"/>
        </w:rPr>
        <w:t>federales,</w:t>
      </w:r>
      <w:r w:rsidRPr="00954DC0">
        <w:rPr>
          <w:rFonts w:ascii="Arial" w:hAnsi="Arial"/>
          <w:spacing w:val="13"/>
        </w:rPr>
        <w:t xml:space="preserve"> </w:t>
      </w:r>
      <w:r w:rsidRPr="00954DC0">
        <w:rPr>
          <w:rFonts w:ascii="Arial" w:hAnsi="Arial"/>
        </w:rPr>
        <w:t>estatales</w:t>
      </w:r>
      <w:r w:rsidRPr="00954DC0">
        <w:rPr>
          <w:rFonts w:ascii="Arial" w:hAnsi="Arial"/>
          <w:spacing w:val="4"/>
        </w:rPr>
        <w:t xml:space="preserve"> </w:t>
      </w:r>
      <w:r w:rsidRPr="00954DC0">
        <w:rPr>
          <w:rFonts w:ascii="Arial" w:hAnsi="Arial"/>
        </w:rPr>
        <w:t>o</w:t>
      </w:r>
      <w:r w:rsidRPr="00954DC0">
        <w:rPr>
          <w:rFonts w:ascii="Arial" w:hAnsi="Arial"/>
          <w:spacing w:val="-3"/>
        </w:rPr>
        <w:t xml:space="preserve"> </w:t>
      </w:r>
      <w:r w:rsidRPr="00954DC0">
        <w:rPr>
          <w:rFonts w:ascii="Arial" w:hAnsi="Arial"/>
        </w:rPr>
        <w:t>municipales</w:t>
      </w:r>
      <w:r w:rsidRPr="00954DC0">
        <w:rPr>
          <w:rFonts w:ascii="Arial" w:hAnsi="Arial"/>
          <w:spacing w:val="-2"/>
        </w:rPr>
        <w:t xml:space="preserve"> </w:t>
      </w:r>
      <w:r w:rsidRPr="00954DC0">
        <w:rPr>
          <w:rFonts w:ascii="Arial" w:hAnsi="Arial"/>
        </w:rPr>
        <w:t>y</w:t>
      </w:r>
      <w:r w:rsidRPr="00954DC0">
        <w:rPr>
          <w:rFonts w:ascii="Arial" w:hAnsi="Arial"/>
          <w:spacing w:val="-2"/>
        </w:rPr>
        <w:t xml:space="preserve"> </w:t>
      </w:r>
      <w:r w:rsidRPr="00954DC0">
        <w:rPr>
          <w:rFonts w:ascii="Arial" w:hAnsi="Arial"/>
        </w:rPr>
        <w:t>que</w:t>
      </w:r>
      <w:r w:rsidRPr="00954DC0">
        <w:rPr>
          <w:rFonts w:ascii="Arial" w:hAnsi="Arial"/>
          <w:spacing w:val="-7"/>
        </w:rPr>
        <w:t xml:space="preserve"> </w:t>
      </w:r>
      <w:r w:rsidRPr="00954DC0">
        <w:rPr>
          <w:rFonts w:ascii="Arial" w:hAnsi="Arial"/>
        </w:rPr>
        <w:t>excedan un</w:t>
      </w:r>
      <w:r w:rsidRPr="00954DC0">
        <w:rPr>
          <w:rFonts w:ascii="Arial" w:hAnsi="Arial"/>
          <w:spacing w:val="-8"/>
        </w:rPr>
        <w:t xml:space="preserve"> </w:t>
      </w:r>
      <w:r w:rsidRPr="00954DC0">
        <w:rPr>
          <w:rFonts w:ascii="Arial" w:hAnsi="Arial"/>
        </w:rPr>
        <w:t>kilómetro</w:t>
      </w:r>
      <w:r w:rsidRPr="00954DC0">
        <w:rPr>
          <w:rFonts w:ascii="Arial" w:hAnsi="Arial"/>
          <w:spacing w:val="2"/>
        </w:rPr>
        <w:t xml:space="preserve"> </w:t>
      </w:r>
      <w:r w:rsidRPr="00954DC0">
        <w:rPr>
          <w:rFonts w:ascii="Arial" w:hAnsi="Arial"/>
        </w:rPr>
        <w:t>lineal,</w:t>
      </w:r>
      <w:r w:rsidRPr="00954DC0">
        <w:rPr>
          <w:rFonts w:ascii="Arial" w:hAnsi="Arial"/>
          <w:spacing w:val="-1"/>
        </w:rPr>
        <w:t xml:space="preserve"> </w:t>
      </w:r>
      <w:r w:rsidRPr="00954DC0">
        <w:rPr>
          <w:rFonts w:ascii="Arial" w:hAnsi="Arial"/>
        </w:rPr>
        <w:t>o</w:t>
      </w:r>
      <w:r w:rsidRPr="00954DC0">
        <w:rPr>
          <w:rFonts w:ascii="Arial" w:hAnsi="Arial"/>
          <w:spacing w:val="-3"/>
        </w:rPr>
        <w:t xml:space="preserve"> </w:t>
      </w:r>
      <w:r w:rsidRPr="00954DC0">
        <w:rPr>
          <w:rFonts w:ascii="Arial" w:hAnsi="Arial"/>
        </w:rPr>
        <w:t>mayor</w:t>
      </w:r>
      <w:r w:rsidRPr="00954DC0">
        <w:rPr>
          <w:rFonts w:ascii="Arial" w:hAnsi="Arial"/>
          <w:spacing w:val="-8"/>
        </w:rPr>
        <w:t xml:space="preserve"> </w:t>
      </w:r>
      <w:r w:rsidRPr="00954DC0">
        <w:rPr>
          <w:rFonts w:ascii="Arial" w:hAnsi="Arial"/>
        </w:rPr>
        <w:t>a</w:t>
      </w:r>
      <w:r w:rsidRPr="00954DC0">
        <w:rPr>
          <w:rFonts w:ascii="Arial" w:hAnsi="Arial"/>
          <w:spacing w:val="-8"/>
        </w:rPr>
        <w:t xml:space="preserve"> </w:t>
      </w:r>
      <w:r w:rsidRPr="00954DC0">
        <w:rPr>
          <w:rFonts w:ascii="Arial" w:hAnsi="Arial"/>
        </w:rPr>
        <w:t>500</w:t>
      </w:r>
      <w:r w:rsidRPr="00954DC0">
        <w:rPr>
          <w:rFonts w:ascii="Arial" w:hAnsi="Arial"/>
          <w:w w:val="99"/>
        </w:rPr>
        <w:t xml:space="preserve"> </w:t>
      </w:r>
      <w:r w:rsidRPr="00954DC0">
        <w:rPr>
          <w:rFonts w:ascii="Arial" w:hAnsi="Arial"/>
        </w:rPr>
        <w:t>metros</w:t>
      </w:r>
      <w:r w:rsidRPr="00954DC0">
        <w:rPr>
          <w:rFonts w:ascii="Arial" w:hAnsi="Arial"/>
          <w:spacing w:val="23"/>
        </w:rPr>
        <w:t xml:space="preserve"> </w:t>
      </w:r>
      <w:r w:rsidRPr="00954DC0">
        <w:rPr>
          <w:rFonts w:ascii="Arial" w:hAnsi="Arial"/>
        </w:rPr>
        <w:t>lineales</w:t>
      </w:r>
      <w:r w:rsidRPr="00954DC0">
        <w:rPr>
          <w:rFonts w:ascii="Arial" w:hAnsi="Arial"/>
          <w:spacing w:val="19"/>
        </w:rPr>
        <w:t xml:space="preserve"> </w:t>
      </w:r>
      <w:r w:rsidRPr="00954DC0">
        <w:rPr>
          <w:rFonts w:ascii="Arial" w:hAnsi="Arial"/>
        </w:rPr>
        <w:t>si</w:t>
      </w:r>
      <w:r w:rsidRPr="00954DC0">
        <w:rPr>
          <w:rFonts w:ascii="Arial" w:hAnsi="Arial"/>
          <w:spacing w:val="14"/>
        </w:rPr>
        <w:t xml:space="preserve"> </w:t>
      </w:r>
      <w:r w:rsidRPr="00954DC0">
        <w:rPr>
          <w:rFonts w:ascii="Arial" w:hAnsi="Arial"/>
        </w:rPr>
        <w:t>el</w:t>
      </w:r>
      <w:r w:rsidRPr="00954DC0">
        <w:rPr>
          <w:rFonts w:ascii="Arial" w:hAnsi="Arial"/>
          <w:spacing w:val="7"/>
        </w:rPr>
        <w:t xml:space="preserve"> </w:t>
      </w:r>
      <w:r w:rsidRPr="00954DC0">
        <w:rPr>
          <w:rFonts w:ascii="Arial" w:hAnsi="Arial"/>
        </w:rPr>
        <w:t>despliegue</w:t>
      </w:r>
      <w:r w:rsidRPr="00954DC0">
        <w:rPr>
          <w:rFonts w:ascii="Arial" w:hAnsi="Arial"/>
          <w:spacing w:val="31"/>
        </w:rPr>
        <w:t xml:space="preserve"> </w:t>
      </w:r>
      <w:r w:rsidRPr="00954DC0">
        <w:rPr>
          <w:rFonts w:ascii="Arial" w:hAnsi="Arial"/>
        </w:rPr>
        <w:t>está</w:t>
      </w:r>
      <w:r w:rsidRPr="00954DC0">
        <w:rPr>
          <w:rFonts w:ascii="Arial" w:hAnsi="Arial"/>
          <w:spacing w:val="18"/>
        </w:rPr>
        <w:t xml:space="preserve"> </w:t>
      </w:r>
      <w:r w:rsidRPr="00954DC0">
        <w:rPr>
          <w:rFonts w:ascii="Arial" w:hAnsi="Arial"/>
        </w:rPr>
        <w:t>destinado</w:t>
      </w:r>
      <w:r w:rsidRPr="00954DC0">
        <w:rPr>
          <w:rFonts w:ascii="Arial" w:hAnsi="Arial"/>
          <w:spacing w:val="25"/>
        </w:rPr>
        <w:t xml:space="preserve"> </w:t>
      </w:r>
      <w:r w:rsidRPr="00954DC0">
        <w:rPr>
          <w:rFonts w:ascii="Arial" w:hAnsi="Arial"/>
        </w:rPr>
        <w:t>a</w:t>
      </w:r>
      <w:r w:rsidRPr="00954DC0">
        <w:rPr>
          <w:rFonts w:ascii="Arial" w:hAnsi="Arial"/>
          <w:spacing w:val="13"/>
        </w:rPr>
        <w:t xml:space="preserve"> </w:t>
      </w:r>
      <w:r w:rsidRPr="00954DC0">
        <w:rPr>
          <w:rFonts w:ascii="Arial" w:hAnsi="Arial"/>
        </w:rPr>
        <w:t>atender</w:t>
      </w:r>
      <w:r w:rsidRPr="00954DC0">
        <w:rPr>
          <w:rFonts w:ascii="Arial" w:hAnsi="Arial"/>
          <w:spacing w:val="19"/>
        </w:rPr>
        <w:t xml:space="preserve"> </w:t>
      </w:r>
      <w:r w:rsidRPr="00954DC0">
        <w:rPr>
          <w:rFonts w:ascii="Arial" w:hAnsi="Arial"/>
        </w:rPr>
        <w:t>zonas</w:t>
      </w:r>
      <w:r w:rsidRPr="00954DC0">
        <w:rPr>
          <w:rFonts w:ascii="Arial" w:hAnsi="Arial"/>
          <w:spacing w:val="20"/>
        </w:rPr>
        <w:t xml:space="preserve"> </w:t>
      </w:r>
      <w:r w:rsidRPr="00954DC0">
        <w:rPr>
          <w:rFonts w:ascii="Arial" w:hAnsi="Arial"/>
        </w:rPr>
        <w:t>turísticas,</w:t>
      </w:r>
      <w:r w:rsidRPr="00954DC0">
        <w:rPr>
          <w:rFonts w:ascii="Arial" w:hAnsi="Arial"/>
          <w:spacing w:val="42"/>
        </w:rPr>
        <w:t xml:space="preserve"> </w:t>
      </w:r>
      <w:r w:rsidRPr="00954DC0">
        <w:rPr>
          <w:rFonts w:ascii="Arial" w:hAnsi="Arial"/>
        </w:rPr>
        <w:t>industriales,</w:t>
      </w:r>
      <w:r w:rsidRPr="00954DC0">
        <w:rPr>
          <w:rFonts w:ascii="Arial" w:hAnsi="Arial"/>
          <w:w w:val="96"/>
        </w:rPr>
        <w:t xml:space="preserve"> </w:t>
      </w:r>
      <w:r w:rsidRPr="00954DC0">
        <w:rPr>
          <w:rFonts w:ascii="Arial" w:hAnsi="Arial"/>
        </w:rPr>
        <w:t>residenciales,</w:t>
      </w:r>
      <w:r w:rsidRPr="00954DC0">
        <w:rPr>
          <w:rFonts w:ascii="Arial" w:hAnsi="Arial"/>
          <w:spacing w:val="50"/>
        </w:rPr>
        <w:t xml:space="preserve"> </w:t>
      </w:r>
      <w:r w:rsidRPr="00954DC0">
        <w:rPr>
          <w:rFonts w:ascii="Arial" w:hAnsi="Arial"/>
        </w:rPr>
        <w:t>comerciales</w:t>
      </w:r>
      <w:r w:rsidRPr="00954DC0">
        <w:rPr>
          <w:rFonts w:ascii="Arial" w:hAnsi="Arial"/>
          <w:spacing w:val="43"/>
        </w:rPr>
        <w:t xml:space="preserve"> </w:t>
      </w:r>
      <w:r w:rsidRPr="00954DC0">
        <w:rPr>
          <w:rFonts w:ascii="Arial" w:hAnsi="Arial"/>
        </w:rPr>
        <w:t>de</w:t>
      </w:r>
      <w:r w:rsidRPr="00954DC0">
        <w:rPr>
          <w:rFonts w:ascii="Arial" w:hAnsi="Arial"/>
          <w:spacing w:val="25"/>
        </w:rPr>
        <w:t xml:space="preserve"> </w:t>
      </w:r>
      <w:r w:rsidRPr="00954DC0">
        <w:rPr>
          <w:rFonts w:ascii="Arial" w:hAnsi="Arial"/>
        </w:rPr>
        <w:t>alta</w:t>
      </w:r>
      <w:r w:rsidRPr="00954DC0">
        <w:rPr>
          <w:rFonts w:ascii="Arial" w:hAnsi="Arial"/>
          <w:spacing w:val="32"/>
        </w:rPr>
        <w:t xml:space="preserve"> </w:t>
      </w:r>
      <w:r w:rsidRPr="00954DC0">
        <w:rPr>
          <w:rFonts w:ascii="Arial" w:hAnsi="Arial"/>
        </w:rPr>
        <w:t>relevancia,</w:t>
      </w:r>
      <w:r w:rsidRPr="00954DC0">
        <w:rPr>
          <w:rFonts w:ascii="Arial" w:hAnsi="Arial"/>
          <w:spacing w:val="42"/>
        </w:rPr>
        <w:t xml:space="preserve"> </w:t>
      </w:r>
      <w:r w:rsidRPr="00954DC0">
        <w:rPr>
          <w:rFonts w:ascii="Arial" w:hAnsi="Arial"/>
        </w:rPr>
        <w:t>el</w:t>
      </w:r>
      <w:r w:rsidRPr="00954DC0">
        <w:rPr>
          <w:rFonts w:ascii="Arial" w:hAnsi="Arial"/>
          <w:spacing w:val="22"/>
        </w:rPr>
        <w:t xml:space="preserve"> </w:t>
      </w:r>
      <w:r w:rsidRPr="00954DC0">
        <w:rPr>
          <w:rFonts w:ascii="Arial" w:hAnsi="Arial"/>
        </w:rPr>
        <w:t>conteo</w:t>
      </w:r>
      <w:r w:rsidRPr="00954DC0">
        <w:rPr>
          <w:rFonts w:ascii="Arial" w:hAnsi="Arial"/>
          <w:spacing w:val="31"/>
        </w:rPr>
        <w:t xml:space="preserve"> </w:t>
      </w:r>
      <w:r w:rsidRPr="00954DC0">
        <w:rPr>
          <w:rFonts w:ascii="Arial" w:hAnsi="Arial"/>
        </w:rPr>
        <w:t>del</w:t>
      </w:r>
      <w:r w:rsidRPr="00954DC0">
        <w:rPr>
          <w:rFonts w:ascii="Arial" w:hAnsi="Arial"/>
          <w:spacing w:val="28"/>
        </w:rPr>
        <w:t xml:space="preserve"> </w:t>
      </w:r>
      <w:r w:rsidRPr="00954DC0">
        <w:rPr>
          <w:rFonts w:ascii="Arial" w:hAnsi="Arial"/>
        </w:rPr>
        <w:t>plazo</w:t>
      </w:r>
      <w:r w:rsidRPr="00954DC0">
        <w:rPr>
          <w:rFonts w:ascii="Arial" w:hAnsi="Arial"/>
          <w:spacing w:val="26"/>
        </w:rPr>
        <w:t xml:space="preserve"> </w:t>
      </w:r>
      <w:r w:rsidRPr="00954DC0">
        <w:rPr>
          <w:rFonts w:ascii="Arial" w:hAnsi="Arial"/>
        </w:rPr>
        <w:t>de</w:t>
      </w:r>
      <w:r w:rsidRPr="00954DC0">
        <w:rPr>
          <w:rFonts w:ascii="Arial" w:hAnsi="Arial"/>
          <w:spacing w:val="32"/>
        </w:rPr>
        <w:t xml:space="preserve"> </w:t>
      </w:r>
      <w:r w:rsidRPr="00954DC0">
        <w:rPr>
          <w:rFonts w:ascii="Arial" w:hAnsi="Arial"/>
        </w:rPr>
        <w:t>instalación</w:t>
      </w:r>
      <w:r w:rsidRPr="00954DC0">
        <w:rPr>
          <w:rFonts w:ascii="Arial" w:hAnsi="Arial"/>
          <w:spacing w:val="28"/>
        </w:rPr>
        <w:t xml:space="preserve"> </w:t>
      </w:r>
      <w:r w:rsidRPr="00954DC0">
        <w:rPr>
          <w:rFonts w:ascii="Arial" w:hAnsi="Arial"/>
        </w:rPr>
        <w:t>se</w:t>
      </w:r>
      <w:r w:rsidRPr="00954DC0">
        <w:rPr>
          <w:rFonts w:ascii="Arial" w:hAnsi="Arial"/>
          <w:spacing w:val="25"/>
        </w:rPr>
        <w:t xml:space="preserve"> </w:t>
      </w:r>
      <w:r w:rsidRPr="00954DC0">
        <w:rPr>
          <w:rFonts w:ascii="Arial" w:hAnsi="Arial"/>
        </w:rPr>
        <w:t>detendrá</w:t>
      </w:r>
      <w:r w:rsidRPr="00954DC0">
        <w:rPr>
          <w:rFonts w:ascii="Arial" w:hAnsi="Arial"/>
          <w:w w:val="97"/>
        </w:rPr>
        <w:t xml:space="preserve"> </w:t>
      </w:r>
      <w:r w:rsidRPr="00954DC0">
        <w:rPr>
          <w:rFonts w:ascii="Arial" w:hAnsi="Arial"/>
        </w:rPr>
        <w:t>conforme</w:t>
      </w:r>
      <w:r w:rsidRPr="00954DC0">
        <w:rPr>
          <w:rFonts w:ascii="Arial" w:hAnsi="Arial"/>
          <w:spacing w:val="7"/>
        </w:rPr>
        <w:t xml:space="preserve"> </w:t>
      </w:r>
      <w:r w:rsidRPr="00954DC0">
        <w:rPr>
          <w:rFonts w:ascii="Arial" w:hAnsi="Arial"/>
        </w:rPr>
        <w:t>a</w:t>
      </w:r>
      <w:r w:rsidRPr="00954DC0">
        <w:rPr>
          <w:rFonts w:ascii="Arial" w:hAnsi="Arial"/>
          <w:spacing w:val="-1"/>
        </w:rPr>
        <w:t xml:space="preserve"> </w:t>
      </w:r>
      <w:r w:rsidRPr="00954DC0">
        <w:rPr>
          <w:rFonts w:ascii="Arial" w:hAnsi="Arial"/>
        </w:rPr>
        <w:t>los</w:t>
      </w:r>
      <w:r w:rsidRPr="00954DC0">
        <w:rPr>
          <w:rFonts w:ascii="Arial" w:hAnsi="Arial"/>
          <w:spacing w:val="-9"/>
        </w:rPr>
        <w:t xml:space="preserve"> </w:t>
      </w:r>
      <w:r w:rsidRPr="00954DC0">
        <w:rPr>
          <w:rFonts w:ascii="Arial" w:hAnsi="Arial"/>
        </w:rPr>
        <w:t>términos</w:t>
      </w:r>
      <w:r w:rsidRPr="00954DC0">
        <w:rPr>
          <w:rFonts w:ascii="Arial" w:hAnsi="Arial"/>
          <w:spacing w:val="8"/>
        </w:rPr>
        <w:t xml:space="preserve"> </w:t>
      </w:r>
      <w:r w:rsidRPr="00954DC0">
        <w:rPr>
          <w:rFonts w:ascii="Arial" w:hAnsi="Arial"/>
        </w:rPr>
        <w:t>y</w:t>
      </w:r>
      <w:r w:rsidRPr="00954DC0">
        <w:rPr>
          <w:rFonts w:ascii="Arial" w:hAnsi="Arial"/>
          <w:spacing w:val="1"/>
        </w:rPr>
        <w:t xml:space="preserve"> </w:t>
      </w:r>
      <w:r w:rsidRPr="00954DC0">
        <w:rPr>
          <w:rFonts w:ascii="Arial" w:hAnsi="Arial"/>
        </w:rPr>
        <w:t>condiciones</w:t>
      </w:r>
      <w:r w:rsidRPr="00954DC0">
        <w:rPr>
          <w:rFonts w:ascii="Arial" w:hAnsi="Arial"/>
          <w:spacing w:val="4"/>
        </w:rPr>
        <w:t xml:space="preserve"> </w:t>
      </w:r>
      <w:r w:rsidRPr="00954DC0">
        <w:rPr>
          <w:rFonts w:ascii="Arial" w:hAnsi="Arial"/>
        </w:rPr>
        <w:t>de la</w:t>
      </w:r>
      <w:r w:rsidRPr="00954DC0">
        <w:rPr>
          <w:rFonts w:ascii="Arial" w:hAnsi="Arial"/>
          <w:spacing w:val="-8"/>
        </w:rPr>
        <w:t xml:space="preserve"> </w:t>
      </w:r>
      <w:r w:rsidRPr="00954DC0">
        <w:rPr>
          <w:rFonts w:ascii="Arial" w:hAnsi="Arial"/>
        </w:rPr>
        <w:t>Oferta</w:t>
      </w:r>
      <w:r w:rsidRPr="00954DC0">
        <w:rPr>
          <w:rFonts w:ascii="Arial" w:hAnsi="Arial"/>
          <w:spacing w:val="3"/>
        </w:rPr>
        <w:t xml:space="preserve"> </w:t>
      </w:r>
      <w:r w:rsidRPr="00954DC0">
        <w:rPr>
          <w:rFonts w:ascii="Arial" w:hAnsi="Arial"/>
        </w:rPr>
        <w:t>de</w:t>
      </w:r>
      <w:r w:rsidRPr="00954DC0">
        <w:rPr>
          <w:rFonts w:ascii="Arial" w:hAnsi="Arial"/>
          <w:spacing w:val="-3"/>
        </w:rPr>
        <w:t xml:space="preserve"> </w:t>
      </w:r>
      <w:r w:rsidRPr="00954DC0">
        <w:rPr>
          <w:rFonts w:ascii="Arial" w:hAnsi="Arial"/>
        </w:rPr>
        <w:t>Compartición</w:t>
      </w:r>
      <w:r w:rsidRPr="00954DC0">
        <w:rPr>
          <w:rFonts w:ascii="Arial" w:hAnsi="Arial"/>
          <w:spacing w:val="10"/>
        </w:rPr>
        <w:t xml:space="preserve"> </w:t>
      </w:r>
      <w:r w:rsidRPr="00954DC0">
        <w:rPr>
          <w:rFonts w:ascii="Arial" w:hAnsi="Arial"/>
        </w:rPr>
        <w:t>de</w:t>
      </w:r>
      <w:r w:rsidRPr="00954DC0">
        <w:rPr>
          <w:rFonts w:ascii="Arial" w:hAnsi="Arial"/>
          <w:spacing w:val="5"/>
        </w:rPr>
        <w:t xml:space="preserve"> </w:t>
      </w:r>
      <w:r w:rsidRPr="00954DC0">
        <w:rPr>
          <w:rFonts w:ascii="Arial" w:hAnsi="Arial"/>
        </w:rPr>
        <w:t>Infraestructura</w:t>
      </w:r>
      <w:r w:rsidRPr="00954DC0">
        <w:rPr>
          <w:rFonts w:ascii="Arial" w:hAnsi="Arial"/>
          <w:spacing w:val="6"/>
        </w:rPr>
        <w:t xml:space="preserve"> </w:t>
      </w:r>
      <w:r w:rsidRPr="00954DC0">
        <w:rPr>
          <w:rFonts w:ascii="Arial" w:hAnsi="Arial"/>
        </w:rPr>
        <w:t>que</w:t>
      </w:r>
      <w:r w:rsidRPr="00954DC0">
        <w:rPr>
          <w:rFonts w:ascii="Arial" w:hAnsi="Arial"/>
          <w:spacing w:val="2"/>
        </w:rPr>
        <w:t xml:space="preserve"> </w:t>
      </w:r>
      <w:r w:rsidRPr="00954DC0">
        <w:rPr>
          <w:rFonts w:ascii="Arial" w:hAnsi="Arial"/>
        </w:rPr>
        <w:t>para</w:t>
      </w:r>
      <w:r w:rsidRPr="00954DC0">
        <w:rPr>
          <w:rFonts w:ascii="Arial" w:hAnsi="Arial"/>
          <w:w w:val="97"/>
        </w:rPr>
        <w:t xml:space="preserve"> </w:t>
      </w:r>
      <w:r w:rsidRPr="00954DC0">
        <w:rPr>
          <w:rFonts w:ascii="Arial" w:hAnsi="Arial"/>
        </w:rPr>
        <w:t>este</w:t>
      </w:r>
      <w:r w:rsidRPr="00954DC0">
        <w:rPr>
          <w:rFonts w:ascii="Arial" w:hAnsi="Arial"/>
          <w:spacing w:val="-22"/>
        </w:rPr>
        <w:t xml:space="preserve"> </w:t>
      </w:r>
      <w:r w:rsidRPr="00954DC0">
        <w:rPr>
          <w:rFonts w:ascii="Arial" w:hAnsi="Arial"/>
        </w:rPr>
        <w:t>efecto</w:t>
      </w:r>
      <w:r w:rsidRPr="00954DC0">
        <w:rPr>
          <w:rFonts w:ascii="Arial" w:hAnsi="Arial"/>
          <w:spacing w:val="-19"/>
        </w:rPr>
        <w:t xml:space="preserve"> </w:t>
      </w:r>
      <w:r w:rsidRPr="00954DC0">
        <w:rPr>
          <w:rFonts w:ascii="Arial" w:hAnsi="Arial"/>
        </w:rPr>
        <w:t>establezca.</w:t>
      </w:r>
    </w:p>
    <w:p w:rsidR="007A4BDD" w:rsidRPr="00954DC0" w:rsidRDefault="007A4BDD">
      <w:pPr>
        <w:spacing w:before="6"/>
        <w:rPr>
          <w:rFonts w:ascii="Arial" w:eastAsia="Arial" w:hAnsi="Arial" w:cs="Arial"/>
          <w:sz w:val="25"/>
          <w:szCs w:val="25"/>
        </w:rPr>
      </w:pPr>
    </w:p>
    <w:p w:rsidR="007A4BDD" w:rsidRPr="00954DC0" w:rsidRDefault="00B80A62">
      <w:pPr>
        <w:spacing w:line="275" w:lineRule="auto"/>
        <w:ind w:left="1752" w:right="1112" w:firstLine="4"/>
        <w:jc w:val="both"/>
        <w:rPr>
          <w:rFonts w:ascii="Arial" w:eastAsia="Arial" w:hAnsi="Arial" w:cs="Arial"/>
        </w:rPr>
      </w:pPr>
      <w:r w:rsidRPr="00954DC0">
        <w:rPr>
          <w:rFonts w:ascii="Arial" w:hAnsi="Arial"/>
        </w:rPr>
        <w:t>Con</w:t>
      </w:r>
      <w:r w:rsidRPr="00954DC0">
        <w:rPr>
          <w:rFonts w:ascii="Arial" w:hAnsi="Arial"/>
          <w:spacing w:val="1"/>
        </w:rPr>
        <w:t xml:space="preserve"> </w:t>
      </w:r>
      <w:r w:rsidRPr="00954DC0">
        <w:rPr>
          <w:rFonts w:ascii="Arial" w:hAnsi="Arial"/>
        </w:rPr>
        <w:t>la</w:t>
      </w:r>
      <w:r w:rsidRPr="00954DC0">
        <w:rPr>
          <w:rFonts w:ascii="Arial" w:hAnsi="Arial"/>
          <w:spacing w:val="-15"/>
        </w:rPr>
        <w:t xml:space="preserve"> </w:t>
      </w:r>
      <w:r w:rsidRPr="00954DC0">
        <w:rPr>
          <w:rFonts w:ascii="Arial" w:hAnsi="Arial"/>
        </w:rPr>
        <w:t>finalidad</w:t>
      </w:r>
      <w:r w:rsidRPr="00954DC0">
        <w:rPr>
          <w:rFonts w:ascii="Arial" w:hAnsi="Arial"/>
          <w:spacing w:val="8"/>
        </w:rPr>
        <w:t xml:space="preserve"> </w:t>
      </w:r>
      <w:r w:rsidRPr="00954DC0">
        <w:rPr>
          <w:rFonts w:ascii="Arial" w:hAnsi="Arial"/>
        </w:rPr>
        <w:t>de</w:t>
      </w:r>
      <w:r w:rsidRPr="00954DC0">
        <w:rPr>
          <w:rFonts w:ascii="Arial" w:hAnsi="Arial"/>
          <w:spacing w:val="-6"/>
        </w:rPr>
        <w:t xml:space="preserve"> </w:t>
      </w:r>
      <w:r w:rsidRPr="00954DC0">
        <w:rPr>
          <w:rFonts w:ascii="Arial" w:hAnsi="Arial"/>
        </w:rPr>
        <w:t>que</w:t>
      </w:r>
      <w:r w:rsidRPr="00954DC0">
        <w:rPr>
          <w:rFonts w:ascii="Arial" w:hAnsi="Arial"/>
          <w:spacing w:val="-7"/>
        </w:rPr>
        <w:t xml:space="preserve"> </w:t>
      </w:r>
      <w:r w:rsidRPr="00954DC0">
        <w:rPr>
          <w:rFonts w:ascii="Arial" w:hAnsi="Arial"/>
        </w:rPr>
        <w:t>TELNOR</w:t>
      </w:r>
      <w:r w:rsidRPr="00954DC0">
        <w:rPr>
          <w:rFonts w:ascii="Arial" w:hAnsi="Arial"/>
          <w:spacing w:val="13"/>
        </w:rPr>
        <w:t xml:space="preserve"> </w:t>
      </w:r>
      <w:r w:rsidRPr="00954DC0">
        <w:rPr>
          <w:rFonts w:ascii="Arial" w:hAnsi="Arial"/>
        </w:rPr>
        <w:t>pueda realizar</w:t>
      </w:r>
      <w:r w:rsidRPr="00954DC0">
        <w:rPr>
          <w:rFonts w:ascii="Arial" w:hAnsi="Arial"/>
          <w:spacing w:val="1"/>
        </w:rPr>
        <w:t xml:space="preserve"> </w:t>
      </w:r>
      <w:r w:rsidRPr="00954DC0">
        <w:rPr>
          <w:rFonts w:ascii="Arial" w:hAnsi="Arial"/>
        </w:rPr>
        <w:t>la</w:t>
      </w:r>
      <w:r w:rsidRPr="00954DC0">
        <w:rPr>
          <w:rFonts w:ascii="Arial" w:hAnsi="Arial"/>
          <w:spacing w:val="-4"/>
        </w:rPr>
        <w:t xml:space="preserve"> </w:t>
      </w:r>
      <w:r w:rsidRPr="00954DC0">
        <w:rPr>
          <w:rFonts w:ascii="Arial" w:hAnsi="Arial"/>
        </w:rPr>
        <w:t>instalación</w:t>
      </w:r>
      <w:r w:rsidRPr="00954DC0">
        <w:rPr>
          <w:rFonts w:ascii="Arial" w:hAnsi="Arial"/>
          <w:spacing w:val="2"/>
        </w:rPr>
        <w:t xml:space="preserve"> </w:t>
      </w:r>
      <w:r w:rsidRPr="00954DC0">
        <w:rPr>
          <w:rFonts w:ascii="Arial" w:hAnsi="Arial"/>
        </w:rPr>
        <w:t>de</w:t>
      </w:r>
      <w:r w:rsidRPr="00954DC0">
        <w:rPr>
          <w:rFonts w:ascii="Arial" w:hAnsi="Arial"/>
          <w:spacing w:val="1"/>
        </w:rPr>
        <w:t xml:space="preserve"> </w:t>
      </w:r>
      <w:r w:rsidRPr="00954DC0">
        <w:rPr>
          <w:rFonts w:ascii="Arial" w:hAnsi="Arial"/>
        </w:rPr>
        <w:t>los</w:t>
      </w:r>
      <w:r w:rsidRPr="00954DC0">
        <w:rPr>
          <w:rFonts w:ascii="Arial" w:hAnsi="Arial"/>
          <w:spacing w:val="-6"/>
        </w:rPr>
        <w:t xml:space="preserve"> </w:t>
      </w:r>
      <w:r w:rsidRPr="00954DC0">
        <w:rPr>
          <w:rFonts w:ascii="Arial" w:hAnsi="Arial"/>
        </w:rPr>
        <w:t>elementos</w:t>
      </w:r>
      <w:r w:rsidRPr="00954DC0">
        <w:rPr>
          <w:rFonts w:ascii="Arial" w:hAnsi="Arial"/>
          <w:spacing w:val="17"/>
        </w:rPr>
        <w:t xml:space="preserve"> </w:t>
      </w:r>
      <w:r w:rsidRPr="00954DC0">
        <w:rPr>
          <w:rFonts w:ascii="Arial" w:hAnsi="Arial"/>
        </w:rPr>
        <w:t>necesarios</w:t>
      </w:r>
      <w:r w:rsidRPr="00954DC0">
        <w:rPr>
          <w:rFonts w:ascii="Arial" w:hAnsi="Arial"/>
          <w:spacing w:val="14"/>
        </w:rPr>
        <w:t xml:space="preserve"> </w:t>
      </w:r>
      <w:r w:rsidRPr="00954DC0">
        <w:rPr>
          <w:rFonts w:ascii="Arial" w:hAnsi="Arial"/>
        </w:rPr>
        <w:t>para</w:t>
      </w:r>
      <w:r w:rsidRPr="00954DC0">
        <w:rPr>
          <w:rFonts w:ascii="Arial" w:hAnsi="Arial"/>
          <w:w w:val="98"/>
        </w:rPr>
        <w:t xml:space="preserve"> </w:t>
      </w:r>
      <w:r w:rsidRPr="00954DC0">
        <w:rPr>
          <w:rFonts w:ascii="Arial" w:hAnsi="Arial"/>
        </w:rPr>
        <w:t>prestar</w:t>
      </w:r>
      <w:r w:rsidRPr="00954DC0">
        <w:rPr>
          <w:rFonts w:ascii="Arial" w:hAnsi="Arial"/>
          <w:spacing w:val="44"/>
        </w:rPr>
        <w:t xml:space="preserve"> </w:t>
      </w:r>
      <w:r w:rsidRPr="00954DC0">
        <w:rPr>
          <w:rFonts w:ascii="Arial" w:hAnsi="Arial"/>
        </w:rPr>
        <w:t>los</w:t>
      </w:r>
      <w:r w:rsidRPr="00954DC0">
        <w:rPr>
          <w:rFonts w:ascii="Arial" w:hAnsi="Arial"/>
          <w:spacing w:val="30"/>
        </w:rPr>
        <w:t xml:space="preserve"> </w:t>
      </w:r>
      <w:r w:rsidRPr="00954DC0">
        <w:rPr>
          <w:rFonts w:ascii="Arial" w:hAnsi="Arial"/>
        </w:rPr>
        <w:t>servicios</w:t>
      </w:r>
      <w:r w:rsidRPr="00954DC0">
        <w:rPr>
          <w:rFonts w:ascii="Arial" w:hAnsi="Arial"/>
          <w:spacing w:val="53"/>
        </w:rPr>
        <w:t xml:space="preserve"> </w:t>
      </w:r>
      <w:r w:rsidRPr="00954DC0">
        <w:rPr>
          <w:rFonts w:ascii="Arial" w:hAnsi="Arial"/>
        </w:rPr>
        <w:t>contratados,</w:t>
      </w:r>
      <w:r w:rsidRPr="00954DC0">
        <w:rPr>
          <w:rFonts w:ascii="Arial" w:hAnsi="Arial"/>
          <w:spacing w:val="54"/>
        </w:rPr>
        <w:t xml:space="preserve"> </w:t>
      </w:r>
      <w:r w:rsidRPr="00954DC0">
        <w:rPr>
          <w:rFonts w:ascii="Arial" w:hAnsi="Arial"/>
        </w:rPr>
        <w:t>el</w:t>
      </w:r>
      <w:r w:rsidRPr="00954DC0">
        <w:rPr>
          <w:rFonts w:ascii="Arial" w:hAnsi="Arial"/>
          <w:spacing w:val="34"/>
        </w:rPr>
        <w:t xml:space="preserve"> </w:t>
      </w:r>
      <w:r w:rsidRPr="00954DC0">
        <w:rPr>
          <w:rFonts w:ascii="Arial" w:hAnsi="Arial"/>
        </w:rPr>
        <w:t>Concesionario</w:t>
      </w:r>
      <w:r w:rsidRPr="00954DC0">
        <w:rPr>
          <w:rFonts w:ascii="Arial" w:hAnsi="Arial"/>
          <w:spacing w:val="58"/>
        </w:rPr>
        <w:t xml:space="preserve"> </w:t>
      </w:r>
      <w:r w:rsidRPr="00954DC0">
        <w:rPr>
          <w:rFonts w:ascii="Arial" w:hAnsi="Arial"/>
        </w:rPr>
        <w:t>Solicitante</w:t>
      </w:r>
      <w:r w:rsidRPr="00954DC0">
        <w:rPr>
          <w:rFonts w:ascii="Arial" w:hAnsi="Arial"/>
          <w:spacing w:val="51"/>
        </w:rPr>
        <w:t xml:space="preserve"> </w:t>
      </w:r>
      <w:r w:rsidRPr="00954DC0">
        <w:rPr>
          <w:rFonts w:ascii="Arial" w:hAnsi="Arial"/>
        </w:rPr>
        <w:t>notificará</w:t>
      </w:r>
      <w:r w:rsidRPr="00954DC0">
        <w:rPr>
          <w:rFonts w:ascii="Arial" w:hAnsi="Arial"/>
          <w:spacing w:val="47"/>
        </w:rPr>
        <w:t xml:space="preserve"> </w:t>
      </w:r>
      <w:r w:rsidRPr="00954DC0">
        <w:rPr>
          <w:rFonts w:ascii="Arial" w:hAnsi="Arial"/>
        </w:rPr>
        <w:t>a</w:t>
      </w:r>
      <w:r w:rsidRPr="00954DC0">
        <w:rPr>
          <w:rFonts w:ascii="Arial" w:hAnsi="Arial"/>
          <w:spacing w:val="32"/>
        </w:rPr>
        <w:t xml:space="preserve"> </w:t>
      </w:r>
      <w:r w:rsidRPr="00954DC0">
        <w:rPr>
          <w:rFonts w:ascii="Arial" w:hAnsi="Arial"/>
        </w:rPr>
        <w:t>TELNOR</w:t>
      </w:r>
      <w:r w:rsidRPr="00954DC0">
        <w:rPr>
          <w:rFonts w:ascii="Arial" w:hAnsi="Arial"/>
          <w:spacing w:val="51"/>
        </w:rPr>
        <w:t xml:space="preserve"> </w:t>
      </w:r>
      <w:r w:rsidRPr="00954DC0">
        <w:rPr>
          <w:rFonts w:ascii="Arial" w:hAnsi="Arial"/>
        </w:rPr>
        <w:t>que</w:t>
      </w:r>
      <w:r w:rsidRPr="00954DC0">
        <w:rPr>
          <w:rFonts w:ascii="Arial" w:hAnsi="Arial"/>
          <w:spacing w:val="44"/>
        </w:rPr>
        <w:t xml:space="preserve"> </w:t>
      </w:r>
      <w:r w:rsidRPr="00954DC0">
        <w:rPr>
          <w:rFonts w:ascii="Arial" w:hAnsi="Arial"/>
        </w:rPr>
        <w:t>los</w:t>
      </w:r>
      <w:r w:rsidRPr="00954DC0">
        <w:rPr>
          <w:rFonts w:ascii="Arial" w:hAnsi="Arial"/>
          <w:w w:val="96"/>
        </w:rPr>
        <w:t xml:space="preserve"> </w:t>
      </w:r>
      <w:r w:rsidRPr="00954DC0">
        <w:rPr>
          <w:rFonts w:ascii="Arial" w:hAnsi="Arial"/>
        </w:rPr>
        <w:t>insumos y</w:t>
      </w:r>
      <w:r w:rsidRPr="00954DC0">
        <w:rPr>
          <w:rFonts w:ascii="Arial" w:hAnsi="Arial"/>
          <w:spacing w:val="4"/>
        </w:rPr>
        <w:t xml:space="preserve"> </w:t>
      </w:r>
      <w:r w:rsidRPr="00954DC0">
        <w:rPr>
          <w:rFonts w:ascii="Arial" w:hAnsi="Arial"/>
        </w:rPr>
        <w:t>las</w:t>
      </w:r>
      <w:r w:rsidRPr="00954DC0">
        <w:rPr>
          <w:rFonts w:ascii="Arial" w:hAnsi="Arial"/>
          <w:spacing w:val="-7"/>
        </w:rPr>
        <w:t xml:space="preserve"> </w:t>
      </w:r>
      <w:r w:rsidRPr="00954DC0">
        <w:rPr>
          <w:rFonts w:ascii="Arial" w:hAnsi="Arial"/>
        </w:rPr>
        <w:t>adecuaciones,</w:t>
      </w:r>
      <w:r w:rsidRPr="00954DC0">
        <w:rPr>
          <w:rFonts w:ascii="Arial" w:hAnsi="Arial"/>
          <w:spacing w:val="17"/>
        </w:rPr>
        <w:t xml:space="preserve"> </w:t>
      </w:r>
      <w:r w:rsidRPr="00954DC0">
        <w:rPr>
          <w:rFonts w:ascii="Arial" w:hAnsi="Arial"/>
        </w:rPr>
        <w:t>señalados</w:t>
      </w:r>
      <w:r w:rsidRPr="00954DC0">
        <w:rPr>
          <w:rFonts w:ascii="Arial" w:hAnsi="Arial"/>
          <w:spacing w:val="10"/>
        </w:rPr>
        <w:t xml:space="preserve"> </w:t>
      </w:r>
      <w:r w:rsidRPr="00954DC0">
        <w:rPr>
          <w:rFonts w:ascii="Arial" w:hAnsi="Arial"/>
        </w:rPr>
        <w:t>en</w:t>
      </w:r>
      <w:r w:rsidRPr="00954DC0">
        <w:rPr>
          <w:rFonts w:ascii="Arial" w:hAnsi="Arial"/>
          <w:spacing w:val="-9"/>
        </w:rPr>
        <w:t xml:space="preserve"> </w:t>
      </w:r>
      <w:r w:rsidRPr="00954DC0">
        <w:rPr>
          <w:rFonts w:ascii="Arial" w:hAnsi="Arial"/>
        </w:rPr>
        <w:t>el</w:t>
      </w:r>
      <w:r w:rsidRPr="00954DC0">
        <w:rPr>
          <w:rFonts w:ascii="Arial" w:hAnsi="Arial"/>
          <w:spacing w:val="-13"/>
        </w:rPr>
        <w:t xml:space="preserve"> </w:t>
      </w:r>
      <w:r w:rsidRPr="00954DC0">
        <w:rPr>
          <w:rFonts w:ascii="Arial" w:hAnsi="Arial"/>
        </w:rPr>
        <w:t>Anexo</w:t>
      </w:r>
      <w:r w:rsidRPr="00954DC0">
        <w:rPr>
          <w:rFonts w:ascii="Arial" w:hAnsi="Arial"/>
          <w:spacing w:val="8"/>
        </w:rPr>
        <w:t xml:space="preserve"> </w:t>
      </w:r>
      <w:r w:rsidRPr="00954DC0">
        <w:rPr>
          <w:rFonts w:ascii="Arial" w:hAnsi="Arial"/>
        </w:rPr>
        <w:t>"E"</w:t>
      </w:r>
      <w:r w:rsidRPr="00954DC0">
        <w:rPr>
          <w:rFonts w:ascii="Arial" w:hAnsi="Arial"/>
          <w:spacing w:val="-3"/>
        </w:rPr>
        <w:t xml:space="preserve"> </w:t>
      </w:r>
      <w:r w:rsidRPr="00954DC0">
        <w:rPr>
          <w:rFonts w:ascii="Arial" w:hAnsi="Arial"/>
        </w:rPr>
        <w:t>de</w:t>
      </w:r>
      <w:r w:rsidRPr="00954DC0">
        <w:rPr>
          <w:rFonts w:ascii="Arial" w:hAnsi="Arial"/>
          <w:spacing w:val="-4"/>
        </w:rPr>
        <w:t xml:space="preserve"> </w:t>
      </w:r>
      <w:r w:rsidRPr="00954DC0">
        <w:rPr>
          <w:rFonts w:ascii="Arial" w:hAnsi="Arial"/>
        </w:rPr>
        <w:t>la</w:t>
      </w:r>
      <w:r w:rsidRPr="00954DC0">
        <w:rPr>
          <w:rFonts w:ascii="Arial" w:hAnsi="Arial"/>
          <w:spacing w:val="-9"/>
        </w:rPr>
        <w:t xml:space="preserve"> </w:t>
      </w:r>
      <w:r w:rsidRPr="00954DC0">
        <w:rPr>
          <w:rFonts w:ascii="Arial" w:hAnsi="Arial"/>
        </w:rPr>
        <w:t>Oferta,</w:t>
      </w:r>
      <w:r w:rsidRPr="00954DC0">
        <w:rPr>
          <w:rFonts w:ascii="Arial" w:hAnsi="Arial"/>
          <w:spacing w:val="-1"/>
        </w:rPr>
        <w:t xml:space="preserve"> </w:t>
      </w:r>
      <w:r w:rsidRPr="00954DC0">
        <w:rPr>
          <w:rFonts w:ascii="Arial" w:hAnsi="Arial"/>
        </w:rPr>
        <w:t>se</w:t>
      </w:r>
      <w:r w:rsidRPr="00954DC0">
        <w:rPr>
          <w:rFonts w:ascii="Arial" w:hAnsi="Arial"/>
          <w:spacing w:val="-10"/>
        </w:rPr>
        <w:t xml:space="preserve"> </w:t>
      </w:r>
      <w:r w:rsidRPr="00954DC0">
        <w:rPr>
          <w:rFonts w:ascii="Arial" w:hAnsi="Arial"/>
        </w:rPr>
        <w:t>encuentran</w:t>
      </w:r>
      <w:r w:rsidRPr="00954DC0">
        <w:rPr>
          <w:rFonts w:ascii="Arial" w:hAnsi="Arial"/>
          <w:spacing w:val="4"/>
        </w:rPr>
        <w:t xml:space="preserve"> </w:t>
      </w:r>
      <w:r w:rsidRPr="00954DC0">
        <w:rPr>
          <w:rFonts w:ascii="Arial" w:hAnsi="Arial"/>
        </w:rPr>
        <w:t>disponibles</w:t>
      </w:r>
      <w:r w:rsidRPr="00954DC0">
        <w:rPr>
          <w:rFonts w:ascii="Arial" w:hAnsi="Arial"/>
          <w:w w:val="97"/>
        </w:rPr>
        <w:t xml:space="preserve"> </w:t>
      </w:r>
      <w:r w:rsidRPr="00954DC0">
        <w:rPr>
          <w:rFonts w:ascii="Arial" w:hAnsi="Arial"/>
        </w:rPr>
        <w:t>en</w:t>
      </w:r>
      <w:r w:rsidRPr="00954DC0">
        <w:rPr>
          <w:rFonts w:ascii="Arial" w:hAnsi="Arial"/>
          <w:spacing w:val="-12"/>
        </w:rPr>
        <w:t xml:space="preserve"> </w:t>
      </w:r>
      <w:r w:rsidRPr="00954DC0">
        <w:rPr>
          <w:rFonts w:ascii="Arial" w:hAnsi="Arial"/>
        </w:rPr>
        <w:t>el</w:t>
      </w:r>
      <w:r w:rsidRPr="00954DC0">
        <w:rPr>
          <w:rFonts w:ascii="Arial" w:hAnsi="Arial"/>
          <w:spacing w:val="-15"/>
        </w:rPr>
        <w:t xml:space="preserve"> </w:t>
      </w:r>
      <w:r w:rsidRPr="00954DC0">
        <w:rPr>
          <w:rFonts w:ascii="Arial" w:hAnsi="Arial"/>
        </w:rPr>
        <w:t>sitio</w:t>
      </w:r>
      <w:r w:rsidRPr="00954DC0">
        <w:rPr>
          <w:rFonts w:ascii="Arial" w:hAnsi="Arial"/>
          <w:spacing w:val="-10"/>
        </w:rPr>
        <w:t xml:space="preserve"> </w:t>
      </w:r>
      <w:r w:rsidRPr="00954DC0">
        <w:rPr>
          <w:rFonts w:ascii="Arial" w:hAnsi="Arial"/>
        </w:rPr>
        <w:t>donde</w:t>
      </w:r>
      <w:r w:rsidRPr="00954DC0">
        <w:rPr>
          <w:rFonts w:ascii="Arial" w:hAnsi="Arial"/>
          <w:spacing w:val="-1"/>
        </w:rPr>
        <w:t xml:space="preserve"> </w:t>
      </w:r>
      <w:r w:rsidRPr="00954DC0">
        <w:rPr>
          <w:rFonts w:ascii="Arial" w:hAnsi="Arial"/>
        </w:rPr>
        <w:t>recibirá</w:t>
      </w:r>
      <w:r w:rsidRPr="00954DC0">
        <w:rPr>
          <w:rFonts w:ascii="Arial" w:hAnsi="Arial"/>
          <w:spacing w:val="-6"/>
        </w:rPr>
        <w:t xml:space="preserve"> </w:t>
      </w:r>
      <w:r w:rsidRPr="00954DC0">
        <w:rPr>
          <w:rFonts w:ascii="Arial" w:hAnsi="Arial"/>
        </w:rPr>
        <w:t>los</w:t>
      </w:r>
      <w:r w:rsidRPr="00954DC0">
        <w:rPr>
          <w:rFonts w:ascii="Arial" w:hAnsi="Arial"/>
          <w:spacing w:val="-11"/>
        </w:rPr>
        <w:t xml:space="preserve"> </w:t>
      </w:r>
      <w:r w:rsidRPr="00954DC0">
        <w:rPr>
          <w:rFonts w:ascii="Arial" w:hAnsi="Arial"/>
        </w:rPr>
        <w:t>servicios</w:t>
      </w:r>
      <w:r w:rsidRPr="00954DC0">
        <w:rPr>
          <w:rFonts w:ascii="Arial" w:hAnsi="Arial"/>
          <w:spacing w:val="6"/>
        </w:rPr>
        <w:t xml:space="preserve"> </w:t>
      </w:r>
      <w:r w:rsidRPr="00954DC0">
        <w:rPr>
          <w:rFonts w:ascii="Arial" w:hAnsi="Arial"/>
        </w:rPr>
        <w:t>contratados.</w:t>
      </w:r>
    </w:p>
    <w:p w:rsidR="007A4BDD" w:rsidRPr="00954DC0" w:rsidRDefault="007A4BDD">
      <w:pPr>
        <w:spacing w:before="3"/>
        <w:rPr>
          <w:rFonts w:ascii="Arial" w:eastAsia="Arial" w:hAnsi="Arial" w:cs="Arial"/>
          <w:sz w:val="25"/>
          <w:szCs w:val="25"/>
        </w:rPr>
      </w:pPr>
    </w:p>
    <w:p w:rsidR="007A4BDD" w:rsidRPr="00954DC0" w:rsidRDefault="00B80A62">
      <w:pPr>
        <w:spacing w:line="277" w:lineRule="auto"/>
        <w:ind w:left="1743" w:right="1116" w:firstLine="14"/>
        <w:jc w:val="both"/>
        <w:rPr>
          <w:rFonts w:ascii="Arial" w:eastAsia="Arial" w:hAnsi="Arial" w:cs="Arial"/>
        </w:rPr>
      </w:pPr>
      <w:r w:rsidRPr="00954DC0">
        <w:rPr>
          <w:rFonts w:ascii="Arial" w:hAnsi="Arial"/>
        </w:rPr>
        <w:t>Una</w:t>
      </w:r>
      <w:r w:rsidRPr="00954DC0">
        <w:rPr>
          <w:rFonts w:ascii="Arial" w:hAnsi="Arial"/>
          <w:spacing w:val="35"/>
        </w:rPr>
        <w:t xml:space="preserve"> </w:t>
      </w:r>
      <w:r w:rsidRPr="00954DC0">
        <w:rPr>
          <w:rFonts w:ascii="Arial" w:hAnsi="Arial"/>
        </w:rPr>
        <w:t>vez</w:t>
      </w:r>
      <w:r w:rsidRPr="00954DC0">
        <w:rPr>
          <w:rFonts w:ascii="Arial" w:hAnsi="Arial"/>
          <w:spacing w:val="44"/>
        </w:rPr>
        <w:t xml:space="preserve"> </w:t>
      </w:r>
      <w:r w:rsidRPr="00954DC0">
        <w:rPr>
          <w:rFonts w:ascii="Arial" w:hAnsi="Arial"/>
        </w:rPr>
        <w:t>que</w:t>
      </w:r>
      <w:r w:rsidRPr="00954DC0">
        <w:rPr>
          <w:rFonts w:ascii="Arial" w:hAnsi="Arial"/>
          <w:spacing w:val="38"/>
        </w:rPr>
        <w:t xml:space="preserve"> </w:t>
      </w:r>
      <w:r w:rsidRPr="00954DC0">
        <w:rPr>
          <w:rFonts w:ascii="Arial" w:hAnsi="Arial"/>
        </w:rPr>
        <w:t>TELNOR</w:t>
      </w:r>
      <w:r w:rsidRPr="00954DC0">
        <w:rPr>
          <w:rFonts w:ascii="Arial" w:hAnsi="Arial"/>
          <w:spacing w:val="1"/>
        </w:rPr>
        <w:t xml:space="preserve"> </w:t>
      </w:r>
      <w:r w:rsidRPr="00954DC0">
        <w:rPr>
          <w:rFonts w:ascii="Arial" w:hAnsi="Arial"/>
        </w:rPr>
        <w:t>notifique</w:t>
      </w:r>
      <w:r w:rsidRPr="00954DC0">
        <w:rPr>
          <w:rFonts w:ascii="Arial" w:hAnsi="Arial"/>
          <w:spacing w:val="45"/>
        </w:rPr>
        <w:t xml:space="preserve"> </w:t>
      </w:r>
      <w:r w:rsidRPr="00954DC0">
        <w:rPr>
          <w:rFonts w:ascii="Arial" w:hAnsi="Arial"/>
        </w:rPr>
        <w:t>al</w:t>
      </w:r>
      <w:r w:rsidRPr="00954DC0">
        <w:rPr>
          <w:rFonts w:ascii="Arial" w:hAnsi="Arial"/>
          <w:spacing w:val="38"/>
        </w:rPr>
        <w:t xml:space="preserve"> </w:t>
      </w:r>
      <w:r w:rsidRPr="00954DC0">
        <w:rPr>
          <w:rFonts w:ascii="Arial" w:hAnsi="Arial"/>
        </w:rPr>
        <w:t>Concesionario</w:t>
      </w:r>
      <w:r w:rsidRPr="00954DC0">
        <w:rPr>
          <w:rFonts w:ascii="Arial" w:hAnsi="Arial"/>
          <w:spacing w:val="58"/>
        </w:rPr>
        <w:t xml:space="preserve"> </w:t>
      </w:r>
      <w:r w:rsidRPr="00954DC0">
        <w:rPr>
          <w:rFonts w:ascii="Arial" w:hAnsi="Arial"/>
        </w:rPr>
        <w:t>Solicitante</w:t>
      </w:r>
      <w:r w:rsidRPr="00954DC0">
        <w:rPr>
          <w:rFonts w:ascii="Arial" w:hAnsi="Arial"/>
          <w:spacing w:val="50"/>
        </w:rPr>
        <w:t xml:space="preserve"> </w:t>
      </w:r>
      <w:r w:rsidRPr="00954DC0">
        <w:rPr>
          <w:rFonts w:ascii="Arial" w:hAnsi="Arial"/>
        </w:rPr>
        <w:t>que</w:t>
      </w:r>
      <w:r w:rsidRPr="00954DC0">
        <w:rPr>
          <w:rFonts w:ascii="Arial" w:hAnsi="Arial"/>
          <w:spacing w:val="42"/>
        </w:rPr>
        <w:t xml:space="preserve"> </w:t>
      </w:r>
      <w:r w:rsidRPr="00954DC0">
        <w:rPr>
          <w:rFonts w:ascii="Arial" w:hAnsi="Arial"/>
        </w:rPr>
        <w:t>el</w:t>
      </w:r>
      <w:r w:rsidRPr="00954DC0">
        <w:rPr>
          <w:rFonts w:ascii="Arial" w:hAnsi="Arial"/>
          <w:spacing w:val="36"/>
        </w:rPr>
        <w:t xml:space="preserve"> </w:t>
      </w:r>
      <w:r w:rsidRPr="00954DC0">
        <w:rPr>
          <w:rFonts w:ascii="Arial" w:hAnsi="Arial"/>
        </w:rPr>
        <w:t>serv1c10</w:t>
      </w:r>
      <w:r w:rsidRPr="00954DC0">
        <w:rPr>
          <w:rFonts w:ascii="Arial" w:hAnsi="Arial"/>
          <w:spacing w:val="53"/>
        </w:rPr>
        <w:t xml:space="preserve"> </w:t>
      </w:r>
      <w:r w:rsidRPr="00954DC0">
        <w:rPr>
          <w:rFonts w:ascii="Arial" w:hAnsi="Arial"/>
        </w:rPr>
        <w:t>se</w:t>
      </w:r>
      <w:r w:rsidRPr="00954DC0">
        <w:rPr>
          <w:rFonts w:ascii="Arial" w:hAnsi="Arial"/>
          <w:spacing w:val="39"/>
        </w:rPr>
        <w:t xml:space="preserve"> </w:t>
      </w:r>
      <w:r w:rsidRPr="00954DC0">
        <w:rPr>
          <w:rFonts w:ascii="Arial" w:hAnsi="Arial"/>
        </w:rPr>
        <w:t>encuentra</w:t>
      </w:r>
      <w:r w:rsidRPr="00954DC0">
        <w:rPr>
          <w:rFonts w:ascii="Arial" w:hAnsi="Arial"/>
          <w:w w:val="97"/>
        </w:rPr>
        <w:t xml:space="preserve"> </w:t>
      </w:r>
      <w:r w:rsidRPr="00954DC0">
        <w:rPr>
          <w:rFonts w:ascii="Arial" w:hAnsi="Arial"/>
        </w:rPr>
        <w:t>terminado,</w:t>
      </w:r>
      <w:r w:rsidRPr="00954DC0">
        <w:rPr>
          <w:rFonts w:ascii="Arial" w:hAnsi="Arial"/>
          <w:spacing w:val="11"/>
        </w:rPr>
        <w:t xml:space="preserve"> </w:t>
      </w:r>
      <w:r w:rsidRPr="00954DC0">
        <w:rPr>
          <w:rFonts w:ascii="Arial" w:hAnsi="Arial"/>
        </w:rPr>
        <w:t>instalado</w:t>
      </w:r>
      <w:r w:rsidRPr="00954DC0">
        <w:rPr>
          <w:rFonts w:ascii="Arial" w:hAnsi="Arial"/>
          <w:spacing w:val="44"/>
        </w:rPr>
        <w:t xml:space="preserve"> </w:t>
      </w:r>
      <w:r w:rsidRPr="00954DC0">
        <w:rPr>
          <w:rFonts w:ascii="Arial" w:hAnsi="Arial"/>
        </w:rPr>
        <w:t>y</w:t>
      </w:r>
      <w:r w:rsidRPr="00954DC0">
        <w:rPr>
          <w:rFonts w:ascii="Arial" w:hAnsi="Arial"/>
          <w:spacing w:val="51"/>
        </w:rPr>
        <w:t xml:space="preserve"> </w:t>
      </w:r>
      <w:r w:rsidRPr="00954DC0">
        <w:rPr>
          <w:rFonts w:ascii="Arial" w:hAnsi="Arial"/>
        </w:rPr>
        <w:t>listo</w:t>
      </w:r>
      <w:r w:rsidRPr="00954DC0">
        <w:rPr>
          <w:rFonts w:ascii="Arial" w:hAnsi="Arial"/>
          <w:spacing w:val="45"/>
        </w:rPr>
        <w:t xml:space="preserve"> </w:t>
      </w:r>
      <w:r w:rsidRPr="00954DC0">
        <w:rPr>
          <w:rFonts w:ascii="Arial" w:hAnsi="Arial"/>
        </w:rPr>
        <w:t>para</w:t>
      </w:r>
      <w:r w:rsidRPr="00954DC0">
        <w:rPr>
          <w:rFonts w:ascii="Arial" w:hAnsi="Arial"/>
          <w:spacing w:val="44"/>
        </w:rPr>
        <w:t xml:space="preserve"> </w:t>
      </w:r>
      <w:r w:rsidRPr="00954DC0">
        <w:rPr>
          <w:rFonts w:ascii="Arial" w:hAnsi="Arial"/>
        </w:rPr>
        <w:t>realizar</w:t>
      </w:r>
      <w:r w:rsidRPr="00954DC0">
        <w:rPr>
          <w:rFonts w:ascii="Arial" w:hAnsi="Arial"/>
          <w:spacing w:val="52"/>
        </w:rPr>
        <w:t xml:space="preserve"> </w:t>
      </w:r>
      <w:r w:rsidRPr="00954DC0">
        <w:rPr>
          <w:rFonts w:ascii="Arial" w:hAnsi="Arial"/>
        </w:rPr>
        <w:t>las</w:t>
      </w:r>
      <w:r w:rsidRPr="00954DC0">
        <w:rPr>
          <w:rFonts w:ascii="Arial" w:hAnsi="Arial"/>
          <w:spacing w:val="47"/>
        </w:rPr>
        <w:t xml:space="preserve"> </w:t>
      </w:r>
      <w:r w:rsidRPr="00954DC0">
        <w:rPr>
          <w:rFonts w:ascii="Arial" w:hAnsi="Arial"/>
        </w:rPr>
        <w:t>pruebas</w:t>
      </w:r>
      <w:r w:rsidRPr="00954DC0">
        <w:rPr>
          <w:rFonts w:ascii="Arial" w:hAnsi="Arial"/>
          <w:spacing w:val="47"/>
        </w:rPr>
        <w:t xml:space="preserve"> </w:t>
      </w:r>
      <w:r w:rsidRPr="00954DC0">
        <w:rPr>
          <w:rFonts w:ascii="Arial" w:hAnsi="Arial"/>
        </w:rPr>
        <w:t>se</w:t>
      </w:r>
      <w:r w:rsidRPr="00954DC0">
        <w:rPr>
          <w:rFonts w:ascii="Arial" w:hAnsi="Arial"/>
          <w:spacing w:val="42"/>
        </w:rPr>
        <w:t xml:space="preserve"> </w:t>
      </w:r>
      <w:r w:rsidRPr="00954DC0">
        <w:rPr>
          <w:rFonts w:ascii="Arial" w:hAnsi="Arial"/>
        </w:rPr>
        <w:t>detendrá</w:t>
      </w:r>
      <w:r w:rsidRPr="00954DC0">
        <w:rPr>
          <w:rFonts w:ascii="Arial" w:hAnsi="Arial"/>
          <w:spacing w:val="51"/>
        </w:rPr>
        <w:t xml:space="preserve"> </w:t>
      </w:r>
      <w:r w:rsidRPr="00954DC0">
        <w:rPr>
          <w:rFonts w:ascii="Arial" w:hAnsi="Arial"/>
        </w:rPr>
        <w:t>el</w:t>
      </w:r>
      <w:r w:rsidRPr="00954DC0">
        <w:rPr>
          <w:rFonts w:ascii="Arial" w:hAnsi="Arial"/>
          <w:spacing w:val="38"/>
        </w:rPr>
        <w:t xml:space="preserve"> </w:t>
      </w:r>
      <w:r w:rsidRPr="00954DC0">
        <w:rPr>
          <w:rFonts w:ascii="Arial" w:hAnsi="Arial"/>
        </w:rPr>
        <w:t>cómputo</w:t>
      </w:r>
      <w:r w:rsidRPr="00954DC0">
        <w:rPr>
          <w:rFonts w:ascii="Arial" w:hAnsi="Arial"/>
          <w:spacing w:val="52"/>
        </w:rPr>
        <w:t xml:space="preserve"> </w:t>
      </w:r>
      <w:r w:rsidRPr="00954DC0">
        <w:rPr>
          <w:rFonts w:ascii="Arial" w:hAnsi="Arial"/>
        </w:rPr>
        <w:t>del</w:t>
      </w:r>
      <w:r w:rsidRPr="00954DC0">
        <w:rPr>
          <w:rFonts w:ascii="Arial" w:hAnsi="Arial"/>
          <w:spacing w:val="46"/>
        </w:rPr>
        <w:t xml:space="preserve"> </w:t>
      </w:r>
      <w:r w:rsidRPr="00954DC0">
        <w:rPr>
          <w:rFonts w:ascii="Arial" w:hAnsi="Arial"/>
        </w:rPr>
        <w:t>plazo</w:t>
      </w:r>
      <w:r w:rsidRPr="00954DC0">
        <w:rPr>
          <w:rFonts w:ascii="Arial" w:hAnsi="Arial"/>
          <w:spacing w:val="37"/>
        </w:rPr>
        <w:t xml:space="preserve"> </w:t>
      </w:r>
      <w:r w:rsidRPr="00954DC0">
        <w:rPr>
          <w:rFonts w:ascii="Arial" w:hAnsi="Arial"/>
        </w:rPr>
        <w:t>de</w:t>
      </w:r>
      <w:r w:rsidRPr="00954DC0">
        <w:rPr>
          <w:rFonts w:ascii="Arial" w:hAnsi="Arial"/>
          <w:w w:val="99"/>
        </w:rPr>
        <w:t xml:space="preserve"> </w:t>
      </w:r>
      <w:r w:rsidRPr="00954DC0">
        <w:rPr>
          <w:rFonts w:ascii="Arial" w:hAnsi="Arial"/>
        </w:rPr>
        <w:t>entrega.</w:t>
      </w:r>
      <w:r w:rsidRPr="00954DC0">
        <w:rPr>
          <w:rFonts w:ascii="Arial" w:hAnsi="Arial"/>
          <w:spacing w:val="8"/>
        </w:rPr>
        <w:t xml:space="preserve"> </w:t>
      </w:r>
      <w:r w:rsidRPr="00954DC0">
        <w:rPr>
          <w:rFonts w:ascii="Arial" w:hAnsi="Arial"/>
        </w:rPr>
        <w:t>Las</w:t>
      </w:r>
      <w:r w:rsidRPr="00954DC0">
        <w:rPr>
          <w:rFonts w:ascii="Arial" w:hAnsi="Arial"/>
          <w:spacing w:val="42"/>
        </w:rPr>
        <w:t xml:space="preserve"> </w:t>
      </w:r>
      <w:r w:rsidRPr="00954DC0">
        <w:rPr>
          <w:rFonts w:ascii="Arial" w:hAnsi="Arial"/>
        </w:rPr>
        <w:t>partes</w:t>
      </w:r>
      <w:r w:rsidRPr="00954DC0">
        <w:rPr>
          <w:rFonts w:ascii="Arial" w:hAnsi="Arial"/>
          <w:spacing w:val="37"/>
        </w:rPr>
        <w:t xml:space="preserve"> </w:t>
      </w:r>
      <w:r w:rsidRPr="00954DC0">
        <w:rPr>
          <w:rFonts w:ascii="Arial" w:hAnsi="Arial"/>
        </w:rPr>
        <w:t>tendrán</w:t>
      </w:r>
      <w:r w:rsidRPr="00954DC0">
        <w:rPr>
          <w:rFonts w:ascii="Arial" w:hAnsi="Arial"/>
          <w:spacing w:val="53"/>
        </w:rPr>
        <w:t xml:space="preserve"> </w:t>
      </w:r>
      <w:r w:rsidRPr="00954DC0">
        <w:rPr>
          <w:rFonts w:ascii="Arial" w:hAnsi="Arial"/>
        </w:rPr>
        <w:t>un</w:t>
      </w:r>
      <w:r w:rsidRPr="00954DC0">
        <w:rPr>
          <w:rFonts w:ascii="Arial" w:hAnsi="Arial"/>
          <w:spacing w:val="37"/>
        </w:rPr>
        <w:t xml:space="preserve"> </w:t>
      </w:r>
      <w:r w:rsidRPr="00954DC0">
        <w:rPr>
          <w:rFonts w:ascii="Arial" w:hAnsi="Arial"/>
        </w:rPr>
        <w:t>plazo</w:t>
      </w:r>
      <w:r w:rsidRPr="00954DC0">
        <w:rPr>
          <w:rFonts w:ascii="Arial" w:hAnsi="Arial"/>
          <w:spacing w:val="38"/>
        </w:rPr>
        <w:t xml:space="preserve"> </w:t>
      </w:r>
      <w:r w:rsidRPr="00954DC0">
        <w:rPr>
          <w:rFonts w:ascii="Arial" w:hAnsi="Arial"/>
        </w:rPr>
        <w:t>de</w:t>
      </w:r>
      <w:r w:rsidRPr="00954DC0">
        <w:rPr>
          <w:rFonts w:ascii="Arial" w:hAnsi="Arial"/>
          <w:spacing w:val="38"/>
        </w:rPr>
        <w:t xml:space="preserve"> </w:t>
      </w:r>
      <w:r w:rsidRPr="00954DC0">
        <w:rPr>
          <w:rFonts w:ascii="Arial" w:hAnsi="Arial"/>
        </w:rPr>
        <w:t>2</w:t>
      </w:r>
      <w:r w:rsidRPr="00954DC0">
        <w:rPr>
          <w:rFonts w:ascii="Arial" w:hAnsi="Arial"/>
          <w:spacing w:val="50"/>
        </w:rPr>
        <w:t xml:space="preserve"> </w:t>
      </w:r>
      <w:r w:rsidRPr="00954DC0">
        <w:rPr>
          <w:rFonts w:ascii="Arial" w:hAnsi="Arial"/>
        </w:rPr>
        <w:t>(dos)</w:t>
      </w:r>
      <w:r w:rsidRPr="00954DC0">
        <w:rPr>
          <w:rFonts w:ascii="Arial" w:hAnsi="Arial"/>
          <w:spacing w:val="43"/>
        </w:rPr>
        <w:t xml:space="preserve"> </w:t>
      </w:r>
      <w:r w:rsidRPr="00954DC0">
        <w:rPr>
          <w:rFonts w:ascii="Arial" w:hAnsi="Arial"/>
        </w:rPr>
        <w:t>días</w:t>
      </w:r>
      <w:r w:rsidRPr="00954DC0">
        <w:rPr>
          <w:rFonts w:ascii="Arial" w:hAnsi="Arial"/>
          <w:spacing w:val="54"/>
        </w:rPr>
        <w:t xml:space="preserve"> </w:t>
      </w:r>
      <w:r w:rsidRPr="00954DC0">
        <w:rPr>
          <w:rFonts w:ascii="Arial" w:hAnsi="Arial"/>
        </w:rPr>
        <w:t>hábiles</w:t>
      </w:r>
      <w:r w:rsidRPr="00954DC0">
        <w:rPr>
          <w:rFonts w:ascii="Arial" w:hAnsi="Arial"/>
          <w:spacing w:val="53"/>
        </w:rPr>
        <w:t xml:space="preserve"> </w:t>
      </w:r>
      <w:r w:rsidRPr="00954DC0">
        <w:rPr>
          <w:rFonts w:ascii="Arial" w:hAnsi="Arial"/>
        </w:rPr>
        <w:t>para</w:t>
      </w:r>
      <w:r w:rsidRPr="00954DC0">
        <w:rPr>
          <w:rFonts w:ascii="Arial" w:hAnsi="Arial"/>
          <w:spacing w:val="45"/>
        </w:rPr>
        <w:t xml:space="preserve"> </w:t>
      </w:r>
      <w:r w:rsidRPr="00954DC0">
        <w:rPr>
          <w:rFonts w:ascii="Arial" w:hAnsi="Arial"/>
        </w:rPr>
        <w:t>realizar</w:t>
      </w:r>
      <w:r w:rsidRPr="00954DC0">
        <w:rPr>
          <w:rFonts w:ascii="Arial" w:hAnsi="Arial"/>
          <w:spacing w:val="52"/>
        </w:rPr>
        <w:t xml:space="preserve"> </w:t>
      </w:r>
      <w:r w:rsidRPr="00954DC0">
        <w:rPr>
          <w:rFonts w:ascii="Arial" w:hAnsi="Arial"/>
        </w:rPr>
        <w:t>las</w:t>
      </w:r>
      <w:r w:rsidRPr="00954DC0">
        <w:rPr>
          <w:rFonts w:ascii="Arial" w:hAnsi="Arial"/>
          <w:spacing w:val="43"/>
        </w:rPr>
        <w:t xml:space="preserve"> </w:t>
      </w:r>
      <w:r w:rsidRPr="00954DC0">
        <w:rPr>
          <w:rFonts w:ascii="Arial" w:hAnsi="Arial"/>
        </w:rPr>
        <w:t>pruebas</w:t>
      </w:r>
      <w:r w:rsidRPr="00954DC0">
        <w:rPr>
          <w:rFonts w:ascii="Arial" w:hAnsi="Arial"/>
          <w:spacing w:val="42"/>
        </w:rPr>
        <w:t xml:space="preserve"> </w:t>
      </w:r>
      <w:r w:rsidRPr="00954DC0">
        <w:rPr>
          <w:rFonts w:ascii="Arial" w:hAnsi="Arial"/>
        </w:rPr>
        <w:t>de</w:t>
      </w:r>
      <w:r w:rsidRPr="00954DC0">
        <w:rPr>
          <w:rFonts w:ascii="Arial" w:hAnsi="Arial"/>
          <w:w w:val="99"/>
        </w:rPr>
        <w:t xml:space="preserve"> </w:t>
      </w:r>
      <w:r w:rsidRPr="00954DC0">
        <w:rPr>
          <w:rFonts w:ascii="Arial" w:hAnsi="Arial"/>
        </w:rPr>
        <w:t>transmisión</w:t>
      </w:r>
      <w:r w:rsidRPr="00954DC0">
        <w:rPr>
          <w:rFonts w:ascii="Arial" w:hAnsi="Arial"/>
          <w:spacing w:val="39"/>
        </w:rPr>
        <w:t xml:space="preserve"> </w:t>
      </w:r>
      <w:r w:rsidRPr="00954DC0">
        <w:rPr>
          <w:rFonts w:ascii="Arial" w:hAnsi="Arial"/>
        </w:rPr>
        <w:t>y</w:t>
      </w:r>
      <w:r w:rsidRPr="00954DC0">
        <w:rPr>
          <w:rFonts w:ascii="Arial" w:hAnsi="Arial"/>
          <w:spacing w:val="28"/>
        </w:rPr>
        <w:t xml:space="preserve"> </w:t>
      </w:r>
      <w:r w:rsidRPr="00954DC0">
        <w:rPr>
          <w:rFonts w:ascii="Arial" w:hAnsi="Arial"/>
        </w:rPr>
        <w:t>concluir</w:t>
      </w:r>
      <w:r w:rsidRPr="00954DC0">
        <w:rPr>
          <w:rFonts w:ascii="Arial" w:hAnsi="Arial"/>
          <w:spacing w:val="31"/>
        </w:rPr>
        <w:t xml:space="preserve"> </w:t>
      </w:r>
      <w:r w:rsidRPr="00954DC0">
        <w:rPr>
          <w:rFonts w:ascii="Arial" w:hAnsi="Arial"/>
        </w:rPr>
        <w:t>la</w:t>
      </w:r>
      <w:r w:rsidRPr="00954DC0">
        <w:rPr>
          <w:rFonts w:ascii="Arial" w:hAnsi="Arial"/>
          <w:spacing w:val="14"/>
        </w:rPr>
        <w:t xml:space="preserve"> </w:t>
      </w:r>
      <w:r w:rsidRPr="00954DC0">
        <w:rPr>
          <w:rFonts w:ascii="Arial" w:hAnsi="Arial"/>
        </w:rPr>
        <w:t>entrega</w:t>
      </w:r>
      <w:r w:rsidRPr="00954DC0">
        <w:rPr>
          <w:rFonts w:ascii="Arial" w:hAnsi="Arial"/>
          <w:spacing w:val="22"/>
        </w:rPr>
        <w:t xml:space="preserve"> </w:t>
      </w:r>
      <w:r w:rsidRPr="00954DC0">
        <w:rPr>
          <w:rFonts w:ascii="Arial" w:hAnsi="Arial"/>
        </w:rPr>
        <w:t>del</w:t>
      </w:r>
      <w:r w:rsidRPr="00954DC0">
        <w:rPr>
          <w:rFonts w:ascii="Arial" w:hAnsi="Arial"/>
          <w:spacing w:val="15"/>
        </w:rPr>
        <w:t xml:space="preserve"> </w:t>
      </w:r>
      <w:r w:rsidRPr="00954DC0">
        <w:rPr>
          <w:rFonts w:ascii="Arial" w:hAnsi="Arial"/>
        </w:rPr>
        <w:t>servicio.</w:t>
      </w:r>
      <w:r w:rsidRPr="00954DC0">
        <w:rPr>
          <w:rFonts w:ascii="Arial" w:hAnsi="Arial"/>
          <w:spacing w:val="43"/>
        </w:rPr>
        <w:t xml:space="preserve"> </w:t>
      </w:r>
      <w:r w:rsidRPr="00954DC0">
        <w:rPr>
          <w:rFonts w:ascii="Arial" w:hAnsi="Arial"/>
        </w:rPr>
        <w:t>En</w:t>
      </w:r>
      <w:r w:rsidRPr="00954DC0">
        <w:rPr>
          <w:rFonts w:ascii="Arial" w:hAnsi="Arial"/>
          <w:spacing w:val="11"/>
        </w:rPr>
        <w:t xml:space="preserve"> </w:t>
      </w:r>
      <w:r w:rsidRPr="00954DC0">
        <w:rPr>
          <w:rFonts w:ascii="Arial" w:hAnsi="Arial"/>
        </w:rPr>
        <w:t>caso</w:t>
      </w:r>
      <w:r w:rsidRPr="00954DC0">
        <w:rPr>
          <w:rFonts w:ascii="Arial" w:hAnsi="Arial"/>
          <w:spacing w:val="22"/>
        </w:rPr>
        <w:t xml:space="preserve"> </w:t>
      </w:r>
      <w:r w:rsidRPr="00954DC0">
        <w:rPr>
          <w:rFonts w:ascii="Arial" w:hAnsi="Arial"/>
        </w:rPr>
        <w:t>de</w:t>
      </w:r>
      <w:r w:rsidRPr="00954DC0">
        <w:rPr>
          <w:rFonts w:ascii="Arial" w:hAnsi="Arial"/>
          <w:spacing w:val="16"/>
        </w:rPr>
        <w:t xml:space="preserve"> </w:t>
      </w:r>
      <w:r w:rsidRPr="00954DC0">
        <w:rPr>
          <w:rFonts w:ascii="Arial" w:hAnsi="Arial"/>
        </w:rPr>
        <w:t>que</w:t>
      </w:r>
      <w:r w:rsidRPr="00954DC0">
        <w:rPr>
          <w:rFonts w:ascii="Arial" w:hAnsi="Arial"/>
          <w:spacing w:val="24"/>
        </w:rPr>
        <w:t xml:space="preserve"> </w:t>
      </w:r>
      <w:r w:rsidRPr="00954DC0">
        <w:rPr>
          <w:rFonts w:ascii="Arial" w:hAnsi="Arial"/>
        </w:rPr>
        <w:t>dicha</w:t>
      </w:r>
      <w:r w:rsidRPr="00954DC0">
        <w:rPr>
          <w:rFonts w:ascii="Arial" w:hAnsi="Arial"/>
          <w:spacing w:val="29"/>
        </w:rPr>
        <w:t xml:space="preserve"> </w:t>
      </w:r>
      <w:r w:rsidRPr="00954DC0">
        <w:rPr>
          <w:rFonts w:ascii="Arial" w:hAnsi="Arial"/>
        </w:rPr>
        <w:t>prueba</w:t>
      </w:r>
      <w:r w:rsidRPr="00954DC0">
        <w:rPr>
          <w:rFonts w:ascii="Arial" w:hAnsi="Arial"/>
          <w:spacing w:val="24"/>
        </w:rPr>
        <w:t xml:space="preserve"> </w:t>
      </w:r>
      <w:r w:rsidRPr="00954DC0">
        <w:rPr>
          <w:rFonts w:ascii="Arial" w:hAnsi="Arial"/>
        </w:rPr>
        <w:t>no</w:t>
      </w:r>
      <w:r w:rsidRPr="00954DC0">
        <w:rPr>
          <w:rFonts w:ascii="Arial" w:hAnsi="Arial"/>
          <w:spacing w:val="17"/>
        </w:rPr>
        <w:t xml:space="preserve"> </w:t>
      </w:r>
      <w:r w:rsidRPr="00954DC0">
        <w:rPr>
          <w:rFonts w:ascii="Arial" w:hAnsi="Arial"/>
        </w:rPr>
        <w:t>se</w:t>
      </w:r>
      <w:r w:rsidRPr="00954DC0">
        <w:rPr>
          <w:rFonts w:ascii="Arial" w:hAnsi="Arial"/>
          <w:spacing w:val="26"/>
        </w:rPr>
        <w:t xml:space="preserve"> </w:t>
      </w:r>
      <w:r w:rsidRPr="00954DC0">
        <w:rPr>
          <w:rFonts w:ascii="Arial" w:hAnsi="Arial"/>
        </w:rPr>
        <w:t>realice</w:t>
      </w:r>
      <w:r w:rsidRPr="00954DC0">
        <w:rPr>
          <w:rFonts w:ascii="Arial" w:hAnsi="Arial"/>
          <w:spacing w:val="25"/>
        </w:rPr>
        <w:t xml:space="preserve"> </w:t>
      </w:r>
      <w:r w:rsidRPr="00954DC0">
        <w:rPr>
          <w:rFonts w:ascii="Arial" w:hAnsi="Arial"/>
        </w:rPr>
        <w:t>por</w:t>
      </w:r>
      <w:r w:rsidRPr="00954DC0">
        <w:rPr>
          <w:rFonts w:ascii="Arial" w:hAnsi="Arial"/>
          <w:w w:val="98"/>
        </w:rPr>
        <w:t xml:space="preserve"> </w:t>
      </w:r>
      <w:r w:rsidRPr="00954DC0">
        <w:rPr>
          <w:rFonts w:ascii="Arial" w:hAnsi="Arial"/>
        </w:rPr>
        <w:t>causas</w:t>
      </w:r>
      <w:r w:rsidRPr="00954DC0">
        <w:rPr>
          <w:rFonts w:ascii="Arial" w:hAnsi="Arial"/>
          <w:spacing w:val="36"/>
        </w:rPr>
        <w:t xml:space="preserve"> </w:t>
      </w:r>
      <w:r w:rsidRPr="00954DC0">
        <w:rPr>
          <w:rFonts w:ascii="Arial" w:hAnsi="Arial"/>
        </w:rPr>
        <w:t>imputables</w:t>
      </w:r>
      <w:r w:rsidRPr="00954DC0">
        <w:rPr>
          <w:rFonts w:ascii="Arial" w:hAnsi="Arial"/>
          <w:spacing w:val="32"/>
        </w:rPr>
        <w:t xml:space="preserve"> </w:t>
      </w:r>
      <w:r w:rsidRPr="00954DC0">
        <w:rPr>
          <w:rFonts w:ascii="Arial" w:hAnsi="Arial"/>
        </w:rPr>
        <w:t>al</w:t>
      </w:r>
      <w:r w:rsidRPr="00954DC0">
        <w:rPr>
          <w:rFonts w:ascii="Arial" w:hAnsi="Arial"/>
          <w:spacing w:val="23"/>
        </w:rPr>
        <w:t xml:space="preserve"> </w:t>
      </w:r>
      <w:r w:rsidRPr="00954DC0">
        <w:rPr>
          <w:rFonts w:ascii="Arial" w:hAnsi="Arial"/>
        </w:rPr>
        <w:t>Concesionario</w:t>
      </w:r>
      <w:r w:rsidRPr="00954DC0">
        <w:rPr>
          <w:rFonts w:ascii="Arial" w:hAnsi="Arial"/>
          <w:spacing w:val="40"/>
        </w:rPr>
        <w:t xml:space="preserve"> </w:t>
      </w:r>
      <w:r w:rsidRPr="00954DC0">
        <w:rPr>
          <w:rFonts w:ascii="Arial" w:hAnsi="Arial"/>
        </w:rPr>
        <w:t>Solicitante</w:t>
      </w:r>
      <w:r w:rsidRPr="00954DC0">
        <w:rPr>
          <w:rFonts w:ascii="Arial" w:hAnsi="Arial"/>
          <w:spacing w:val="29"/>
        </w:rPr>
        <w:t xml:space="preserve"> </w:t>
      </w:r>
      <w:r w:rsidRPr="00954DC0">
        <w:rPr>
          <w:rFonts w:ascii="Arial" w:hAnsi="Arial"/>
        </w:rPr>
        <w:t>o</w:t>
      </w:r>
      <w:r w:rsidRPr="00954DC0">
        <w:rPr>
          <w:rFonts w:ascii="Arial" w:hAnsi="Arial"/>
          <w:spacing w:val="24"/>
        </w:rPr>
        <w:t xml:space="preserve"> </w:t>
      </w:r>
      <w:r w:rsidRPr="00954DC0">
        <w:rPr>
          <w:rFonts w:ascii="Arial" w:hAnsi="Arial"/>
        </w:rPr>
        <w:t>su</w:t>
      </w:r>
      <w:r w:rsidRPr="00954DC0">
        <w:rPr>
          <w:rFonts w:ascii="Arial" w:hAnsi="Arial"/>
          <w:spacing w:val="25"/>
        </w:rPr>
        <w:t xml:space="preserve"> </w:t>
      </w:r>
      <w:r w:rsidRPr="00954DC0">
        <w:rPr>
          <w:rFonts w:ascii="Arial" w:hAnsi="Arial"/>
        </w:rPr>
        <w:t>cliente</w:t>
      </w:r>
      <w:r w:rsidRPr="00954DC0">
        <w:rPr>
          <w:rFonts w:ascii="Arial" w:hAnsi="Arial"/>
          <w:spacing w:val="32"/>
        </w:rPr>
        <w:t xml:space="preserve"> </w:t>
      </w:r>
      <w:r w:rsidRPr="00954DC0">
        <w:rPr>
          <w:rFonts w:ascii="Arial" w:hAnsi="Arial"/>
        </w:rPr>
        <w:t>y</w:t>
      </w:r>
      <w:r w:rsidRPr="00954DC0">
        <w:rPr>
          <w:rFonts w:ascii="Arial" w:hAnsi="Arial"/>
          <w:spacing w:val="29"/>
        </w:rPr>
        <w:t xml:space="preserve"> </w:t>
      </w:r>
      <w:r w:rsidRPr="00954DC0">
        <w:rPr>
          <w:rFonts w:ascii="Arial" w:hAnsi="Arial"/>
        </w:rPr>
        <w:t>se</w:t>
      </w:r>
      <w:r w:rsidRPr="00954DC0">
        <w:rPr>
          <w:rFonts w:ascii="Arial" w:hAnsi="Arial"/>
          <w:spacing w:val="16"/>
        </w:rPr>
        <w:t xml:space="preserve"> </w:t>
      </w:r>
      <w:r w:rsidRPr="00954DC0">
        <w:rPr>
          <w:rFonts w:ascii="Arial" w:hAnsi="Arial"/>
        </w:rPr>
        <w:t>venza</w:t>
      </w:r>
      <w:r w:rsidRPr="00954DC0">
        <w:rPr>
          <w:rFonts w:ascii="Arial" w:hAnsi="Arial"/>
          <w:spacing w:val="36"/>
        </w:rPr>
        <w:t xml:space="preserve"> </w:t>
      </w:r>
      <w:r w:rsidRPr="00954DC0">
        <w:rPr>
          <w:rFonts w:ascii="Arial" w:hAnsi="Arial"/>
        </w:rPr>
        <w:t>este</w:t>
      </w:r>
      <w:r w:rsidRPr="00954DC0">
        <w:rPr>
          <w:rFonts w:ascii="Arial" w:hAnsi="Arial"/>
          <w:spacing w:val="27"/>
        </w:rPr>
        <w:t xml:space="preserve"> </w:t>
      </w:r>
      <w:r w:rsidRPr="00954DC0">
        <w:rPr>
          <w:rFonts w:ascii="Arial" w:hAnsi="Arial"/>
        </w:rPr>
        <w:t>plazo,</w:t>
      </w:r>
      <w:r w:rsidRPr="00954DC0">
        <w:rPr>
          <w:rFonts w:ascii="Arial" w:hAnsi="Arial"/>
          <w:spacing w:val="22"/>
        </w:rPr>
        <w:t xml:space="preserve"> </w:t>
      </w:r>
      <w:r w:rsidRPr="00954DC0">
        <w:rPr>
          <w:rFonts w:ascii="Arial" w:hAnsi="Arial"/>
        </w:rPr>
        <w:t>TELNOR</w:t>
      </w:r>
      <w:r w:rsidRPr="00954DC0">
        <w:rPr>
          <w:rFonts w:ascii="Arial" w:hAnsi="Arial"/>
          <w:w w:val="96"/>
        </w:rPr>
        <w:t xml:space="preserve"> </w:t>
      </w:r>
      <w:r w:rsidRPr="00954DC0">
        <w:rPr>
          <w:rFonts w:ascii="Arial" w:hAnsi="Arial"/>
        </w:rPr>
        <w:t>iniciará</w:t>
      </w:r>
      <w:r w:rsidRPr="00954DC0">
        <w:rPr>
          <w:rFonts w:ascii="Arial" w:hAnsi="Arial"/>
          <w:spacing w:val="48"/>
        </w:rPr>
        <w:t xml:space="preserve"> </w:t>
      </w:r>
      <w:r w:rsidRPr="00954DC0">
        <w:rPr>
          <w:rFonts w:ascii="Arial" w:hAnsi="Arial"/>
        </w:rPr>
        <w:t>la</w:t>
      </w:r>
      <w:r w:rsidRPr="00954DC0">
        <w:rPr>
          <w:rFonts w:ascii="Arial" w:hAnsi="Arial"/>
          <w:spacing w:val="31"/>
        </w:rPr>
        <w:t xml:space="preserve"> </w:t>
      </w:r>
      <w:r w:rsidRPr="00954DC0">
        <w:rPr>
          <w:rFonts w:ascii="Arial" w:hAnsi="Arial"/>
        </w:rPr>
        <w:t>facturación</w:t>
      </w:r>
      <w:r w:rsidRPr="00954DC0">
        <w:rPr>
          <w:rFonts w:ascii="Arial" w:hAnsi="Arial"/>
          <w:spacing w:val="5"/>
        </w:rPr>
        <w:t xml:space="preserve"> </w:t>
      </w:r>
      <w:r w:rsidRPr="00954DC0">
        <w:rPr>
          <w:rFonts w:ascii="Arial" w:hAnsi="Arial"/>
        </w:rPr>
        <w:t>correspondiente</w:t>
      </w:r>
      <w:r w:rsidRPr="00954DC0">
        <w:rPr>
          <w:rFonts w:ascii="Arial" w:hAnsi="Arial"/>
          <w:spacing w:val="60"/>
        </w:rPr>
        <w:t xml:space="preserve"> </w:t>
      </w:r>
      <w:r w:rsidRPr="00954DC0">
        <w:rPr>
          <w:rFonts w:ascii="Arial" w:hAnsi="Arial"/>
        </w:rPr>
        <w:t>y</w:t>
      </w:r>
      <w:r w:rsidRPr="00954DC0">
        <w:rPr>
          <w:rFonts w:ascii="Arial" w:hAnsi="Arial"/>
          <w:spacing w:val="44"/>
        </w:rPr>
        <w:t xml:space="preserve"> </w:t>
      </w:r>
      <w:r w:rsidRPr="00954DC0">
        <w:rPr>
          <w:rFonts w:ascii="Arial" w:hAnsi="Arial"/>
        </w:rPr>
        <w:t>se</w:t>
      </w:r>
      <w:r w:rsidRPr="00954DC0">
        <w:rPr>
          <w:rFonts w:ascii="Arial" w:hAnsi="Arial"/>
          <w:spacing w:val="44"/>
        </w:rPr>
        <w:t xml:space="preserve"> </w:t>
      </w:r>
      <w:r w:rsidRPr="00954DC0">
        <w:rPr>
          <w:rFonts w:ascii="Arial" w:hAnsi="Arial"/>
        </w:rPr>
        <w:t>reprogramará</w:t>
      </w:r>
      <w:r w:rsidRPr="00954DC0">
        <w:rPr>
          <w:rFonts w:ascii="Arial" w:hAnsi="Arial"/>
          <w:spacing w:val="3"/>
        </w:rPr>
        <w:t xml:space="preserve"> </w:t>
      </w:r>
      <w:r w:rsidRPr="00954DC0">
        <w:rPr>
          <w:rFonts w:ascii="Arial" w:hAnsi="Arial"/>
        </w:rPr>
        <w:t>la</w:t>
      </w:r>
      <w:r w:rsidRPr="00954DC0">
        <w:rPr>
          <w:rFonts w:ascii="Arial" w:hAnsi="Arial"/>
          <w:spacing w:val="39"/>
        </w:rPr>
        <w:t xml:space="preserve"> </w:t>
      </w:r>
      <w:r w:rsidRPr="00954DC0">
        <w:rPr>
          <w:rFonts w:ascii="Arial" w:hAnsi="Arial"/>
        </w:rPr>
        <w:t>entrega</w:t>
      </w:r>
      <w:r w:rsidRPr="00954DC0">
        <w:rPr>
          <w:rFonts w:ascii="Arial" w:hAnsi="Arial"/>
          <w:spacing w:val="48"/>
        </w:rPr>
        <w:t xml:space="preserve"> </w:t>
      </w:r>
      <w:r w:rsidRPr="00954DC0">
        <w:rPr>
          <w:rFonts w:ascii="Arial" w:hAnsi="Arial"/>
        </w:rPr>
        <w:t>del</w:t>
      </w:r>
      <w:r w:rsidRPr="00954DC0">
        <w:rPr>
          <w:rFonts w:ascii="Arial" w:hAnsi="Arial"/>
          <w:spacing w:val="40"/>
        </w:rPr>
        <w:t xml:space="preserve"> </w:t>
      </w:r>
      <w:r w:rsidRPr="00954DC0">
        <w:rPr>
          <w:rFonts w:ascii="Arial" w:hAnsi="Arial"/>
        </w:rPr>
        <w:t>servicio</w:t>
      </w:r>
      <w:r w:rsidRPr="00954DC0">
        <w:rPr>
          <w:rFonts w:ascii="Arial" w:hAnsi="Arial"/>
          <w:spacing w:val="49"/>
        </w:rPr>
        <w:t xml:space="preserve"> </w:t>
      </w:r>
      <w:r w:rsidRPr="00954DC0">
        <w:rPr>
          <w:rFonts w:ascii="Arial" w:hAnsi="Arial"/>
        </w:rPr>
        <w:t>cuando</w:t>
      </w:r>
      <w:r w:rsidRPr="00954DC0">
        <w:rPr>
          <w:rFonts w:ascii="Arial" w:hAnsi="Arial"/>
          <w:spacing w:val="48"/>
        </w:rPr>
        <w:t xml:space="preserve"> </w:t>
      </w:r>
      <w:r w:rsidRPr="00954DC0">
        <w:rPr>
          <w:rFonts w:ascii="Arial" w:hAnsi="Arial"/>
        </w:rPr>
        <w:t>el</w:t>
      </w:r>
      <w:r w:rsidRPr="00954DC0">
        <w:rPr>
          <w:rFonts w:ascii="Arial" w:hAnsi="Arial"/>
          <w:w w:val="102"/>
        </w:rPr>
        <w:t xml:space="preserve"> </w:t>
      </w:r>
      <w:r w:rsidRPr="00954DC0">
        <w:rPr>
          <w:rFonts w:ascii="Arial" w:hAnsi="Arial"/>
        </w:rPr>
        <w:t>Concesionario</w:t>
      </w:r>
      <w:r w:rsidRPr="00954DC0">
        <w:rPr>
          <w:rFonts w:ascii="Arial" w:hAnsi="Arial"/>
          <w:spacing w:val="4"/>
        </w:rPr>
        <w:t xml:space="preserve"> </w:t>
      </w:r>
      <w:r w:rsidRPr="00954DC0">
        <w:rPr>
          <w:rFonts w:ascii="Arial" w:hAnsi="Arial"/>
        </w:rPr>
        <w:t>Solicitante</w:t>
      </w:r>
      <w:r w:rsidRPr="00954DC0">
        <w:rPr>
          <w:rFonts w:ascii="Arial" w:hAnsi="Arial"/>
          <w:spacing w:val="2"/>
        </w:rPr>
        <w:t xml:space="preserve"> </w:t>
      </w:r>
      <w:r w:rsidRPr="00954DC0">
        <w:rPr>
          <w:rFonts w:ascii="Arial" w:hAnsi="Arial"/>
        </w:rPr>
        <w:t>notifique</w:t>
      </w:r>
      <w:r w:rsidRPr="00954DC0">
        <w:rPr>
          <w:rFonts w:ascii="Arial" w:hAnsi="Arial"/>
          <w:spacing w:val="-14"/>
        </w:rPr>
        <w:t xml:space="preserve"> </w:t>
      </w:r>
      <w:r w:rsidRPr="00954DC0">
        <w:rPr>
          <w:rFonts w:ascii="Arial" w:hAnsi="Arial"/>
        </w:rPr>
        <w:t>que</w:t>
      </w:r>
      <w:r w:rsidRPr="00954DC0">
        <w:rPr>
          <w:rFonts w:ascii="Arial" w:hAnsi="Arial"/>
          <w:spacing w:val="-10"/>
        </w:rPr>
        <w:t xml:space="preserve"> </w:t>
      </w:r>
      <w:r w:rsidRPr="00954DC0">
        <w:rPr>
          <w:rFonts w:ascii="Arial" w:hAnsi="Arial"/>
        </w:rPr>
        <w:t>se</w:t>
      </w:r>
      <w:r w:rsidRPr="00954DC0">
        <w:rPr>
          <w:rFonts w:ascii="Arial" w:hAnsi="Arial"/>
          <w:spacing w:val="-15"/>
        </w:rPr>
        <w:t xml:space="preserve"> </w:t>
      </w:r>
      <w:r w:rsidRPr="00954DC0">
        <w:rPr>
          <w:rFonts w:ascii="Arial" w:hAnsi="Arial"/>
        </w:rPr>
        <w:t>encuentra listo</w:t>
      </w:r>
      <w:r w:rsidRPr="00954DC0">
        <w:rPr>
          <w:rFonts w:ascii="Arial" w:hAnsi="Arial"/>
          <w:spacing w:val="-14"/>
        </w:rPr>
        <w:t xml:space="preserve"> </w:t>
      </w:r>
      <w:r w:rsidRPr="00954DC0">
        <w:rPr>
          <w:rFonts w:ascii="Arial" w:hAnsi="Arial"/>
        </w:rPr>
        <w:t>para</w:t>
      </w:r>
      <w:r w:rsidRPr="00954DC0">
        <w:rPr>
          <w:rFonts w:ascii="Arial" w:hAnsi="Arial"/>
          <w:spacing w:val="-10"/>
        </w:rPr>
        <w:t xml:space="preserve"> </w:t>
      </w:r>
      <w:r w:rsidRPr="00954DC0">
        <w:rPr>
          <w:rFonts w:ascii="Arial" w:hAnsi="Arial"/>
        </w:rPr>
        <w:t>recibirlo.</w:t>
      </w:r>
    </w:p>
    <w:p w:rsidR="007A4BDD" w:rsidRPr="00954DC0" w:rsidRDefault="007A4BDD">
      <w:pPr>
        <w:spacing w:before="6"/>
        <w:rPr>
          <w:rFonts w:ascii="Arial" w:eastAsia="Arial" w:hAnsi="Arial" w:cs="Arial"/>
          <w:sz w:val="25"/>
          <w:szCs w:val="25"/>
        </w:rPr>
      </w:pPr>
    </w:p>
    <w:p w:rsidR="007A4BDD" w:rsidRPr="00954DC0" w:rsidRDefault="00B80A62">
      <w:pPr>
        <w:spacing w:line="275" w:lineRule="auto"/>
        <w:ind w:left="1738" w:right="1121" w:firstLine="19"/>
        <w:jc w:val="both"/>
        <w:rPr>
          <w:rFonts w:ascii="Arial" w:eastAsia="Arial" w:hAnsi="Arial" w:cs="Arial"/>
        </w:rPr>
      </w:pPr>
      <w:r w:rsidRPr="00954DC0">
        <w:rPr>
          <w:rFonts w:ascii="Arial" w:hAnsi="Arial"/>
        </w:rPr>
        <w:t>En</w:t>
      </w:r>
      <w:r w:rsidRPr="00954DC0">
        <w:rPr>
          <w:rFonts w:ascii="Arial" w:hAnsi="Arial"/>
          <w:spacing w:val="30"/>
        </w:rPr>
        <w:t xml:space="preserve"> </w:t>
      </w:r>
      <w:r w:rsidRPr="00954DC0">
        <w:rPr>
          <w:rFonts w:ascii="Arial" w:hAnsi="Arial"/>
        </w:rPr>
        <w:t>caso</w:t>
      </w:r>
      <w:r w:rsidRPr="00954DC0">
        <w:rPr>
          <w:rFonts w:ascii="Arial" w:hAnsi="Arial"/>
          <w:spacing w:val="41"/>
        </w:rPr>
        <w:t xml:space="preserve"> </w:t>
      </w:r>
      <w:r w:rsidRPr="00954DC0">
        <w:rPr>
          <w:rFonts w:ascii="Arial" w:hAnsi="Arial"/>
        </w:rPr>
        <w:t>de</w:t>
      </w:r>
      <w:r w:rsidRPr="00954DC0">
        <w:rPr>
          <w:rFonts w:ascii="Arial" w:hAnsi="Arial"/>
          <w:spacing w:val="30"/>
        </w:rPr>
        <w:t xml:space="preserve"> </w:t>
      </w:r>
      <w:r w:rsidRPr="00954DC0">
        <w:rPr>
          <w:rFonts w:ascii="Arial" w:hAnsi="Arial"/>
        </w:rPr>
        <w:t>que</w:t>
      </w:r>
      <w:r w:rsidRPr="00954DC0">
        <w:rPr>
          <w:rFonts w:ascii="Arial" w:hAnsi="Arial"/>
          <w:spacing w:val="44"/>
        </w:rPr>
        <w:t xml:space="preserve"> </w:t>
      </w:r>
      <w:r w:rsidRPr="00954DC0">
        <w:rPr>
          <w:rFonts w:ascii="Arial" w:hAnsi="Arial"/>
        </w:rPr>
        <w:t>los</w:t>
      </w:r>
      <w:r w:rsidRPr="00954DC0">
        <w:rPr>
          <w:rFonts w:ascii="Arial" w:hAnsi="Arial"/>
          <w:spacing w:val="34"/>
        </w:rPr>
        <w:t xml:space="preserve"> </w:t>
      </w:r>
      <w:r w:rsidRPr="00954DC0">
        <w:rPr>
          <w:rFonts w:ascii="Arial" w:hAnsi="Arial"/>
        </w:rPr>
        <w:t>servicios</w:t>
      </w:r>
      <w:r w:rsidRPr="00954DC0">
        <w:rPr>
          <w:rFonts w:ascii="Arial" w:hAnsi="Arial"/>
          <w:spacing w:val="49"/>
        </w:rPr>
        <w:t xml:space="preserve"> </w:t>
      </w:r>
      <w:r w:rsidRPr="00954DC0">
        <w:rPr>
          <w:rFonts w:ascii="Arial" w:hAnsi="Arial"/>
        </w:rPr>
        <w:t>solicitados</w:t>
      </w:r>
      <w:r w:rsidRPr="00954DC0">
        <w:rPr>
          <w:rFonts w:ascii="Arial" w:hAnsi="Arial"/>
          <w:spacing w:val="58"/>
        </w:rPr>
        <w:t xml:space="preserve"> </w:t>
      </w:r>
      <w:r w:rsidRPr="00954DC0">
        <w:rPr>
          <w:rFonts w:ascii="Arial" w:hAnsi="Arial"/>
        </w:rPr>
        <w:t>excedan</w:t>
      </w:r>
      <w:r w:rsidRPr="00954DC0">
        <w:rPr>
          <w:rFonts w:ascii="Arial" w:hAnsi="Arial"/>
          <w:spacing w:val="54"/>
        </w:rPr>
        <w:t xml:space="preserve"> </w:t>
      </w:r>
      <w:r w:rsidRPr="00954DC0">
        <w:rPr>
          <w:rFonts w:ascii="Arial" w:hAnsi="Arial"/>
        </w:rPr>
        <w:t>un</w:t>
      </w:r>
      <w:r w:rsidRPr="00954DC0">
        <w:rPr>
          <w:rFonts w:ascii="Arial" w:hAnsi="Arial"/>
          <w:spacing w:val="32"/>
        </w:rPr>
        <w:t xml:space="preserve"> </w:t>
      </w:r>
      <w:r w:rsidRPr="00954DC0">
        <w:rPr>
          <w:rFonts w:ascii="Arial" w:hAnsi="Arial"/>
        </w:rPr>
        <w:t>20%</w:t>
      </w:r>
      <w:r w:rsidRPr="00954DC0">
        <w:rPr>
          <w:rFonts w:ascii="Arial" w:hAnsi="Arial"/>
          <w:spacing w:val="49"/>
        </w:rPr>
        <w:t xml:space="preserve"> </w:t>
      </w:r>
      <w:r w:rsidRPr="00954DC0">
        <w:rPr>
          <w:rFonts w:ascii="Arial" w:hAnsi="Arial"/>
        </w:rPr>
        <w:t>o</w:t>
      </w:r>
      <w:r w:rsidRPr="00954DC0">
        <w:rPr>
          <w:rFonts w:ascii="Arial" w:hAnsi="Arial"/>
          <w:spacing w:val="42"/>
        </w:rPr>
        <w:t xml:space="preserve"> </w:t>
      </w:r>
      <w:r w:rsidRPr="00954DC0">
        <w:rPr>
          <w:rFonts w:ascii="Arial" w:hAnsi="Arial"/>
        </w:rPr>
        <w:t>más</w:t>
      </w:r>
      <w:r w:rsidRPr="00954DC0">
        <w:rPr>
          <w:rFonts w:ascii="Arial" w:hAnsi="Arial"/>
          <w:spacing w:val="36"/>
        </w:rPr>
        <w:t xml:space="preserve"> </w:t>
      </w:r>
      <w:r w:rsidRPr="00954DC0">
        <w:rPr>
          <w:rFonts w:ascii="Arial" w:hAnsi="Arial"/>
        </w:rPr>
        <w:t>de</w:t>
      </w:r>
      <w:r w:rsidRPr="00954DC0">
        <w:rPr>
          <w:rFonts w:ascii="Arial" w:hAnsi="Arial"/>
          <w:spacing w:val="43"/>
        </w:rPr>
        <w:t xml:space="preserve"> </w:t>
      </w:r>
      <w:r w:rsidRPr="00954DC0">
        <w:rPr>
          <w:rFonts w:ascii="Arial" w:hAnsi="Arial"/>
        </w:rPr>
        <w:t>los</w:t>
      </w:r>
      <w:r w:rsidRPr="00954DC0">
        <w:rPr>
          <w:rFonts w:ascii="Arial" w:hAnsi="Arial"/>
          <w:spacing w:val="34"/>
        </w:rPr>
        <w:t xml:space="preserve"> </w:t>
      </w:r>
      <w:r w:rsidRPr="00954DC0">
        <w:rPr>
          <w:rFonts w:ascii="Arial" w:hAnsi="Arial"/>
        </w:rPr>
        <w:t>pronosticados,</w:t>
      </w:r>
      <w:r w:rsidRPr="00954DC0">
        <w:rPr>
          <w:rFonts w:ascii="Arial" w:hAnsi="Arial"/>
          <w:spacing w:val="3"/>
        </w:rPr>
        <w:t xml:space="preserve"> </w:t>
      </w:r>
      <w:r w:rsidRPr="00954DC0">
        <w:rPr>
          <w:rFonts w:ascii="Arial" w:hAnsi="Arial"/>
        </w:rPr>
        <w:t>los</w:t>
      </w:r>
      <w:r w:rsidRPr="00954DC0">
        <w:rPr>
          <w:rFonts w:ascii="Arial" w:hAnsi="Arial"/>
          <w:w w:val="96"/>
        </w:rPr>
        <w:t xml:space="preserve"> </w:t>
      </w:r>
      <w:r w:rsidRPr="00954DC0">
        <w:rPr>
          <w:rFonts w:ascii="Arial" w:hAnsi="Arial"/>
        </w:rPr>
        <w:t>Enlaces</w:t>
      </w:r>
      <w:r w:rsidRPr="00954DC0">
        <w:rPr>
          <w:rFonts w:ascii="Arial" w:hAnsi="Arial"/>
          <w:spacing w:val="22"/>
        </w:rPr>
        <w:t xml:space="preserve"> </w:t>
      </w:r>
      <w:r w:rsidRPr="00954DC0">
        <w:rPr>
          <w:rFonts w:ascii="Arial" w:hAnsi="Arial"/>
        </w:rPr>
        <w:t>excedentes</w:t>
      </w:r>
      <w:r w:rsidRPr="00954DC0">
        <w:rPr>
          <w:rFonts w:ascii="Arial" w:hAnsi="Arial"/>
          <w:spacing w:val="38"/>
        </w:rPr>
        <w:t xml:space="preserve"> </w:t>
      </w:r>
      <w:r w:rsidRPr="00954DC0">
        <w:rPr>
          <w:rFonts w:ascii="Arial" w:hAnsi="Arial"/>
        </w:rPr>
        <w:t>serán</w:t>
      </w:r>
      <w:r w:rsidRPr="00954DC0">
        <w:rPr>
          <w:rFonts w:ascii="Arial" w:hAnsi="Arial"/>
          <w:spacing w:val="28"/>
        </w:rPr>
        <w:t xml:space="preserve"> </w:t>
      </w:r>
      <w:r w:rsidRPr="00954DC0">
        <w:rPr>
          <w:rFonts w:ascii="Arial" w:hAnsi="Arial"/>
        </w:rPr>
        <w:t>instalados</w:t>
      </w:r>
      <w:r w:rsidRPr="00954DC0">
        <w:rPr>
          <w:rFonts w:ascii="Arial" w:hAnsi="Arial"/>
          <w:spacing w:val="29"/>
        </w:rPr>
        <w:t xml:space="preserve"> </w:t>
      </w:r>
      <w:r w:rsidRPr="00954DC0">
        <w:rPr>
          <w:rFonts w:ascii="Arial" w:hAnsi="Arial"/>
        </w:rPr>
        <w:t>en</w:t>
      </w:r>
      <w:r w:rsidRPr="00954DC0">
        <w:rPr>
          <w:rFonts w:ascii="Arial" w:hAnsi="Arial"/>
          <w:spacing w:val="22"/>
        </w:rPr>
        <w:t xml:space="preserve"> </w:t>
      </w:r>
      <w:r w:rsidRPr="00954DC0">
        <w:rPr>
          <w:rFonts w:ascii="Arial" w:hAnsi="Arial"/>
        </w:rPr>
        <w:t>un</w:t>
      </w:r>
      <w:r w:rsidRPr="00954DC0">
        <w:rPr>
          <w:rFonts w:ascii="Arial" w:hAnsi="Arial"/>
          <w:spacing w:val="19"/>
        </w:rPr>
        <w:t xml:space="preserve"> </w:t>
      </w:r>
      <w:r w:rsidRPr="00954DC0">
        <w:rPr>
          <w:rFonts w:ascii="Arial" w:hAnsi="Arial"/>
        </w:rPr>
        <w:t>plazo</w:t>
      </w:r>
      <w:r w:rsidRPr="00954DC0">
        <w:rPr>
          <w:rFonts w:ascii="Arial" w:hAnsi="Arial"/>
          <w:spacing w:val="21"/>
        </w:rPr>
        <w:t xml:space="preserve"> </w:t>
      </w:r>
      <w:r w:rsidRPr="00954DC0">
        <w:rPr>
          <w:rFonts w:ascii="Arial" w:hAnsi="Arial"/>
        </w:rPr>
        <w:t>definido</w:t>
      </w:r>
      <w:r w:rsidRPr="00954DC0">
        <w:rPr>
          <w:rFonts w:ascii="Arial" w:hAnsi="Arial"/>
          <w:spacing w:val="41"/>
        </w:rPr>
        <w:t xml:space="preserve"> </w:t>
      </w:r>
      <w:r w:rsidRPr="00954DC0">
        <w:rPr>
          <w:rFonts w:ascii="Arial" w:hAnsi="Arial"/>
        </w:rPr>
        <w:t>por</w:t>
      </w:r>
      <w:r w:rsidRPr="00954DC0">
        <w:rPr>
          <w:rFonts w:ascii="Arial" w:hAnsi="Arial"/>
          <w:spacing w:val="22"/>
        </w:rPr>
        <w:t xml:space="preserve"> </w:t>
      </w:r>
      <w:r w:rsidRPr="00954DC0">
        <w:rPr>
          <w:rFonts w:ascii="Arial" w:hAnsi="Arial"/>
        </w:rPr>
        <w:t>mutuo</w:t>
      </w:r>
      <w:r w:rsidRPr="00954DC0">
        <w:rPr>
          <w:rFonts w:ascii="Arial" w:hAnsi="Arial"/>
          <w:spacing w:val="27"/>
        </w:rPr>
        <w:t xml:space="preserve"> </w:t>
      </w:r>
      <w:r w:rsidRPr="00954DC0">
        <w:rPr>
          <w:rFonts w:ascii="Arial" w:hAnsi="Arial"/>
        </w:rPr>
        <w:t>acuerdo</w:t>
      </w:r>
      <w:r w:rsidRPr="00954DC0">
        <w:rPr>
          <w:rFonts w:ascii="Arial" w:hAnsi="Arial"/>
          <w:spacing w:val="32"/>
        </w:rPr>
        <w:t xml:space="preserve"> </w:t>
      </w:r>
      <w:r w:rsidRPr="00954DC0">
        <w:rPr>
          <w:rFonts w:ascii="Arial" w:hAnsi="Arial"/>
        </w:rPr>
        <w:t>bajo</w:t>
      </w:r>
      <w:r w:rsidRPr="00954DC0">
        <w:rPr>
          <w:rFonts w:ascii="Arial" w:hAnsi="Arial"/>
          <w:spacing w:val="19"/>
        </w:rPr>
        <w:t xml:space="preserve"> </w:t>
      </w:r>
      <w:r w:rsidRPr="00954DC0">
        <w:rPr>
          <w:rFonts w:ascii="Arial" w:hAnsi="Arial"/>
        </w:rPr>
        <w:t>esquema</w:t>
      </w:r>
      <w:r w:rsidRPr="00954DC0">
        <w:rPr>
          <w:rFonts w:ascii="Arial" w:hAnsi="Arial"/>
          <w:w w:val="97"/>
        </w:rPr>
        <w:t xml:space="preserve"> </w:t>
      </w:r>
      <w:r w:rsidRPr="00954DC0">
        <w:rPr>
          <w:rFonts w:ascii="Arial" w:hAnsi="Arial"/>
        </w:rPr>
        <w:t>fecha</w:t>
      </w:r>
      <w:r w:rsidRPr="00954DC0">
        <w:rPr>
          <w:rFonts w:ascii="Arial" w:hAnsi="Arial"/>
          <w:spacing w:val="26"/>
        </w:rPr>
        <w:t xml:space="preserve"> </w:t>
      </w:r>
      <w:r w:rsidRPr="00954DC0">
        <w:rPr>
          <w:rFonts w:ascii="Arial" w:hAnsi="Arial"/>
        </w:rPr>
        <w:t>compromiso</w:t>
      </w:r>
      <w:r w:rsidRPr="00954DC0">
        <w:rPr>
          <w:rFonts w:ascii="Arial" w:hAnsi="Arial"/>
          <w:spacing w:val="30"/>
        </w:rPr>
        <w:t xml:space="preserve"> </w:t>
      </w:r>
      <w:r w:rsidRPr="00954DC0">
        <w:rPr>
          <w:rFonts w:ascii="Arial" w:hAnsi="Arial"/>
        </w:rPr>
        <w:t>(Due</w:t>
      </w:r>
      <w:r w:rsidRPr="00954DC0">
        <w:rPr>
          <w:rFonts w:ascii="Arial" w:hAnsi="Arial"/>
          <w:spacing w:val="20"/>
        </w:rPr>
        <w:t xml:space="preserve"> </w:t>
      </w:r>
      <w:r w:rsidRPr="00954DC0">
        <w:rPr>
          <w:rFonts w:ascii="Arial" w:hAnsi="Arial"/>
        </w:rPr>
        <w:t>Date).</w:t>
      </w:r>
      <w:r w:rsidRPr="00954DC0">
        <w:rPr>
          <w:rFonts w:ascii="Arial" w:hAnsi="Arial"/>
          <w:spacing w:val="13"/>
        </w:rPr>
        <w:t xml:space="preserve"> </w:t>
      </w:r>
      <w:r w:rsidRPr="00954DC0">
        <w:rPr>
          <w:rFonts w:ascii="Arial" w:hAnsi="Arial"/>
        </w:rPr>
        <w:t>Situación</w:t>
      </w:r>
      <w:r w:rsidRPr="00954DC0">
        <w:rPr>
          <w:rFonts w:ascii="Arial" w:hAnsi="Arial"/>
          <w:spacing w:val="19"/>
        </w:rPr>
        <w:t xml:space="preserve"> </w:t>
      </w:r>
      <w:r w:rsidRPr="00954DC0">
        <w:rPr>
          <w:rFonts w:ascii="Arial" w:hAnsi="Arial"/>
        </w:rPr>
        <w:t>que</w:t>
      </w:r>
      <w:r w:rsidRPr="00954DC0">
        <w:rPr>
          <w:rFonts w:ascii="Arial" w:hAnsi="Arial"/>
          <w:spacing w:val="14"/>
        </w:rPr>
        <w:t xml:space="preserve"> </w:t>
      </w:r>
      <w:r w:rsidRPr="00954DC0">
        <w:rPr>
          <w:rFonts w:ascii="Arial" w:hAnsi="Arial"/>
        </w:rPr>
        <w:t>será</w:t>
      </w:r>
      <w:r w:rsidRPr="00954DC0">
        <w:rPr>
          <w:rFonts w:ascii="Arial" w:hAnsi="Arial"/>
          <w:spacing w:val="20"/>
        </w:rPr>
        <w:t xml:space="preserve"> </w:t>
      </w:r>
      <w:r w:rsidRPr="00954DC0">
        <w:rPr>
          <w:rFonts w:ascii="Arial" w:hAnsi="Arial"/>
        </w:rPr>
        <w:t>informada</w:t>
      </w:r>
      <w:r w:rsidRPr="00954DC0">
        <w:rPr>
          <w:rFonts w:ascii="Arial" w:hAnsi="Arial"/>
          <w:spacing w:val="27"/>
        </w:rPr>
        <w:t xml:space="preserve"> </w:t>
      </w:r>
      <w:r w:rsidRPr="00954DC0">
        <w:rPr>
          <w:rFonts w:ascii="Arial" w:hAnsi="Arial"/>
        </w:rPr>
        <w:t>al</w:t>
      </w:r>
      <w:r w:rsidRPr="00954DC0">
        <w:rPr>
          <w:rFonts w:ascii="Arial" w:hAnsi="Arial"/>
          <w:spacing w:val="18"/>
        </w:rPr>
        <w:t xml:space="preserve"> </w:t>
      </w:r>
      <w:r w:rsidRPr="00954DC0">
        <w:rPr>
          <w:rFonts w:ascii="Arial" w:hAnsi="Arial"/>
        </w:rPr>
        <w:t>Instituto,</w:t>
      </w:r>
      <w:r w:rsidRPr="00954DC0">
        <w:rPr>
          <w:rFonts w:ascii="Arial" w:hAnsi="Arial"/>
          <w:spacing w:val="-1"/>
        </w:rPr>
        <w:t xml:space="preserve"> </w:t>
      </w:r>
      <w:r w:rsidRPr="00954DC0">
        <w:rPr>
          <w:rFonts w:ascii="Arial" w:hAnsi="Arial"/>
        </w:rPr>
        <w:t>junto</w:t>
      </w:r>
      <w:r w:rsidRPr="00954DC0">
        <w:rPr>
          <w:rFonts w:ascii="Arial" w:hAnsi="Arial"/>
          <w:spacing w:val="32"/>
        </w:rPr>
        <w:t xml:space="preserve"> </w:t>
      </w:r>
      <w:r w:rsidRPr="00954DC0">
        <w:rPr>
          <w:rFonts w:ascii="Arial" w:hAnsi="Arial"/>
        </w:rPr>
        <w:t>con</w:t>
      </w:r>
      <w:r w:rsidRPr="00954DC0">
        <w:rPr>
          <w:rFonts w:ascii="Arial" w:hAnsi="Arial"/>
          <w:spacing w:val="17"/>
        </w:rPr>
        <w:t xml:space="preserve"> </w:t>
      </w:r>
      <w:r w:rsidRPr="00954DC0">
        <w:rPr>
          <w:rFonts w:ascii="Arial" w:hAnsi="Arial"/>
        </w:rPr>
        <w:t>las</w:t>
      </w:r>
      <w:r w:rsidRPr="00954DC0">
        <w:rPr>
          <w:rFonts w:ascii="Arial" w:hAnsi="Arial"/>
          <w:spacing w:val="12"/>
        </w:rPr>
        <w:t xml:space="preserve"> </w:t>
      </w:r>
      <w:r w:rsidRPr="00954DC0">
        <w:rPr>
          <w:rFonts w:ascii="Arial" w:hAnsi="Arial"/>
        </w:rPr>
        <w:t>nuevas</w:t>
      </w:r>
      <w:r w:rsidRPr="00954DC0">
        <w:rPr>
          <w:rFonts w:ascii="Arial" w:hAnsi="Arial"/>
          <w:w w:val="97"/>
        </w:rPr>
        <w:t xml:space="preserve"> </w:t>
      </w:r>
      <w:r w:rsidRPr="00954DC0">
        <w:rPr>
          <w:rFonts w:ascii="Arial" w:hAnsi="Arial"/>
        </w:rPr>
        <w:t>fechas</w:t>
      </w:r>
      <w:r w:rsidRPr="00954DC0">
        <w:rPr>
          <w:rFonts w:ascii="Arial" w:hAnsi="Arial"/>
          <w:spacing w:val="-5"/>
        </w:rPr>
        <w:t xml:space="preserve"> </w:t>
      </w:r>
      <w:r w:rsidRPr="00954DC0">
        <w:rPr>
          <w:rFonts w:ascii="Arial" w:hAnsi="Arial"/>
        </w:rPr>
        <w:t>de</w:t>
      </w:r>
      <w:r w:rsidRPr="00954DC0">
        <w:rPr>
          <w:rFonts w:ascii="Arial" w:hAnsi="Arial"/>
          <w:spacing w:val="-22"/>
        </w:rPr>
        <w:t xml:space="preserve"> </w:t>
      </w:r>
      <w:r w:rsidRPr="00954DC0">
        <w:rPr>
          <w:rFonts w:ascii="Arial" w:hAnsi="Arial"/>
        </w:rPr>
        <w:t>entrega.</w:t>
      </w:r>
    </w:p>
    <w:p w:rsidR="007A4BDD" w:rsidRPr="00954DC0" w:rsidRDefault="007A4BDD">
      <w:pPr>
        <w:spacing w:before="8"/>
        <w:rPr>
          <w:rFonts w:ascii="Arial" w:eastAsia="Arial" w:hAnsi="Arial" w:cs="Arial"/>
          <w:sz w:val="25"/>
          <w:szCs w:val="25"/>
        </w:rPr>
      </w:pPr>
    </w:p>
    <w:p w:rsidR="007A4BDD" w:rsidRPr="00954DC0" w:rsidRDefault="00B80A62">
      <w:pPr>
        <w:spacing w:line="274" w:lineRule="auto"/>
        <w:ind w:left="1738" w:right="1125" w:firstLine="14"/>
        <w:jc w:val="both"/>
        <w:rPr>
          <w:rFonts w:ascii="Arial" w:eastAsia="Arial" w:hAnsi="Arial" w:cs="Arial"/>
        </w:rPr>
      </w:pPr>
      <w:r w:rsidRPr="00954DC0">
        <w:rPr>
          <w:rFonts w:ascii="Arial" w:hAnsi="Arial"/>
        </w:rPr>
        <w:t>En</w:t>
      </w:r>
      <w:r w:rsidRPr="00954DC0">
        <w:rPr>
          <w:rFonts w:ascii="Arial" w:hAnsi="Arial"/>
          <w:spacing w:val="11"/>
        </w:rPr>
        <w:t xml:space="preserve"> </w:t>
      </w:r>
      <w:r w:rsidRPr="00954DC0">
        <w:rPr>
          <w:rFonts w:ascii="Arial" w:hAnsi="Arial"/>
        </w:rPr>
        <w:t>caso</w:t>
      </w:r>
      <w:r w:rsidRPr="00954DC0">
        <w:rPr>
          <w:rFonts w:ascii="Arial" w:hAnsi="Arial"/>
          <w:spacing w:val="25"/>
        </w:rPr>
        <w:t xml:space="preserve"> </w:t>
      </w:r>
      <w:r w:rsidRPr="00954DC0">
        <w:rPr>
          <w:rFonts w:ascii="Arial" w:hAnsi="Arial"/>
        </w:rPr>
        <w:t>de</w:t>
      </w:r>
      <w:r w:rsidRPr="00954DC0">
        <w:rPr>
          <w:rFonts w:ascii="Arial" w:hAnsi="Arial"/>
          <w:spacing w:val="23"/>
        </w:rPr>
        <w:t xml:space="preserve"> </w:t>
      </w:r>
      <w:r w:rsidRPr="00954DC0">
        <w:rPr>
          <w:rFonts w:ascii="Arial" w:hAnsi="Arial"/>
        </w:rPr>
        <w:t>no</w:t>
      </w:r>
      <w:r w:rsidRPr="00954DC0">
        <w:rPr>
          <w:rFonts w:ascii="Arial" w:hAnsi="Arial"/>
          <w:spacing w:val="15"/>
        </w:rPr>
        <w:t xml:space="preserve"> </w:t>
      </w:r>
      <w:r w:rsidRPr="00954DC0">
        <w:rPr>
          <w:rFonts w:ascii="Arial" w:hAnsi="Arial"/>
        </w:rPr>
        <w:t>existir</w:t>
      </w:r>
      <w:r w:rsidRPr="00954DC0">
        <w:rPr>
          <w:rFonts w:ascii="Arial" w:hAnsi="Arial"/>
          <w:spacing w:val="33"/>
        </w:rPr>
        <w:t xml:space="preserve"> </w:t>
      </w:r>
      <w:r w:rsidRPr="00954DC0">
        <w:rPr>
          <w:rFonts w:ascii="Arial" w:hAnsi="Arial"/>
        </w:rPr>
        <w:t>un</w:t>
      </w:r>
      <w:r w:rsidRPr="00954DC0">
        <w:rPr>
          <w:rFonts w:ascii="Arial" w:hAnsi="Arial"/>
          <w:spacing w:val="13"/>
        </w:rPr>
        <w:t xml:space="preserve"> </w:t>
      </w:r>
      <w:r w:rsidRPr="00954DC0">
        <w:rPr>
          <w:rFonts w:ascii="Arial" w:hAnsi="Arial"/>
        </w:rPr>
        <w:t>acuerdo</w:t>
      </w:r>
      <w:r w:rsidRPr="00954DC0">
        <w:rPr>
          <w:rFonts w:ascii="Arial" w:hAnsi="Arial"/>
          <w:spacing w:val="27"/>
        </w:rPr>
        <w:t xml:space="preserve"> </w:t>
      </w:r>
      <w:r w:rsidRPr="00954DC0">
        <w:rPr>
          <w:rFonts w:ascii="Arial" w:hAnsi="Arial"/>
        </w:rPr>
        <w:t>entre</w:t>
      </w:r>
      <w:r w:rsidRPr="00954DC0">
        <w:rPr>
          <w:rFonts w:ascii="Arial" w:hAnsi="Arial"/>
          <w:spacing w:val="32"/>
        </w:rPr>
        <w:t xml:space="preserve"> </w:t>
      </w:r>
      <w:r w:rsidRPr="00954DC0">
        <w:rPr>
          <w:rFonts w:ascii="Arial" w:hAnsi="Arial"/>
        </w:rPr>
        <w:t>las</w:t>
      </w:r>
      <w:r w:rsidRPr="00954DC0">
        <w:rPr>
          <w:rFonts w:ascii="Arial" w:hAnsi="Arial"/>
          <w:spacing w:val="20"/>
        </w:rPr>
        <w:t xml:space="preserve"> </w:t>
      </w:r>
      <w:r w:rsidRPr="00954DC0">
        <w:rPr>
          <w:rFonts w:ascii="Arial" w:hAnsi="Arial"/>
        </w:rPr>
        <w:t>partes</w:t>
      </w:r>
      <w:r w:rsidRPr="00954DC0">
        <w:rPr>
          <w:rFonts w:ascii="Arial" w:hAnsi="Arial"/>
          <w:spacing w:val="25"/>
        </w:rPr>
        <w:t xml:space="preserve"> </w:t>
      </w:r>
      <w:r w:rsidRPr="00954DC0">
        <w:rPr>
          <w:rFonts w:ascii="Arial" w:hAnsi="Arial"/>
        </w:rPr>
        <w:t>para</w:t>
      </w:r>
      <w:r w:rsidRPr="00954DC0">
        <w:rPr>
          <w:rFonts w:ascii="Arial" w:hAnsi="Arial"/>
          <w:spacing w:val="22"/>
        </w:rPr>
        <w:t xml:space="preserve"> </w:t>
      </w:r>
      <w:r w:rsidRPr="00954DC0">
        <w:rPr>
          <w:rFonts w:ascii="Arial" w:hAnsi="Arial"/>
        </w:rPr>
        <w:t>establecer</w:t>
      </w:r>
      <w:r w:rsidRPr="00954DC0">
        <w:rPr>
          <w:rFonts w:ascii="Arial" w:hAnsi="Arial"/>
          <w:spacing w:val="40"/>
        </w:rPr>
        <w:t xml:space="preserve"> </w:t>
      </w:r>
      <w:r w:rsidRPr="00954DC0">
        <w:rPr>
          <w:rFonts w:ascii="Arial" w:hAnsi="Arial"/>
        </w:rPr>
        <w:t>la</w:t>
      </w:r>
      <w:r w:rsidRPr="00954DC0">
        <w:rPr>
          <w:rFonts w:ascii="Arial" w:hAnsi="Arial"/>
          <w:spacing w:val="9"/>
        </w:rPr>
        <w:t xml:space="preserve"> </w:t>
      </w:r>
      <w:r w:rsidRPr="00954DC0">
        <w:rPr>
          <w:rFonts w:ascii="Arial" w:hAnsi="Arial"/>
        </w:rPr>
        <w:t>fecha</w:t>
      </w:r>
      <w:r w:rsidRPr="00954DC0">
        <w:rPr>
          <w:rFonts w:ascii="Arial" w:hAnsi="Arial"/>
          <w:spacing w:val="29"/>
        </w:rPr>
        <w:t xml:space="preserve"> </w:t>
      </w:r>
      <w:r w:rsidRPr="00954DC0">
        <w:rPr>
          <w:rFonts w:ascii="Arial" w:hAnsi="Arial"/>
        </w:rPr>
        <w:t>compromiso</w:t>
      </w:r>
      <w:r w:rsidRPr="00954DC0">
        <w:rPr>
          <w:rFonts w:ascii="Arial" w:hAnsi="Arial"/>
          <w:spacing w:val="42"/>
        </w:rPr>
        <w:t xml:space="preserve"> </w:t>
      </w:r>
      <w:r w:rsidRPr="00954DC0">
        <w:rPr>
          <w:rFonts w:ascii="Arial" w:hAnsi="Arial"/>
        </w:rPr>
        <w:t>(Due</w:t>
      </w:r>
      <w:r w:rsidRPr="00954DC0">
        <w:rPr>
          <w:rFonts w:ascii="Arial" w:hAnsi="Arial"/>
          <w:w w:val="98"/>
        </w:rPr>
        <w:t xml:space="preserve"> </w:t>
      </w:r>
      <w:r w:rsidRPr="00954DC0">
        <w:rPr>
          <w:rFonts w:ascii="Arial" w:hAnsi="Arial"/>
        </w:rPr>
        <w:t>Date),</w:t>
      </w:r>
      <w:r w:rsidRPr="00954DC0">
        <w:rPr>
          <w:rFonts w:ascii="Arial" w:hAnsi="Arial"/>
          <w:spacing w:val="16"/>
        </w:rPr>
        <w:t xml:space="preserve"> </w:t>
      </w:r>
      <w:r w:rsidRPr="00954DC0">
        <w:rPr>
          <w:rFonts w:ascii="Arial" w:hAnsi="Arial"/>
        </w:rPr>
        <w:t>prevalecerán</w:t>
      </w:r>
      <w:r w:rsidRPr="00954DC0">
        <w:rPr>
          <w:rFonts w:ascii="Arial" w:hAnsi="Arial"/>
          <w:spacing w:val="29"/>
        </w:rPr>
        <w:t xml:space="preserve"> </w:t>
      </w:r>
      <w:r w:rsidRPr="00954DC0">
        <w:rPr>
          <w:rFonts w:ascii="Arial" w:hAnsi="Arial"/>
        </w:rPr>
        <w:t>los</w:t>
      </w:r>
      <w:r w:rsidRPr="00954DC0">
        <w:rPr>
          <w:rFonts w:ascii="Arial" w:hAnsi="Arial"/>
          <w:spacing w:val="4"/>
        </w:rPr>
        <w:t xml:space="preserve"> </w:t>
      </w:r>
      <w:r w:rsidRPr="00954DC0">
        <w:rPr>
          <w:rFonts w:ascii="Arial" w:hAnsi="Arial"/>
        </w:rPr>
        <w:t>siguientes</w:t>
      </w:r>
      <w:r w:rsidRPr="00954DC0">
        <w:rPr>
          <w:rFonts w:ascii="Arial" w:hAnsi="Arial"/>
          <w:spacing w:val="31"/>
        </w:rPr>
        <w:t xml:space="preserve"> </w:t>
      </w:r>
      <w:r w:rsidRPr="00954DC0">
        <w:rPr>
          <w:rFonts w:ascii="Arial" w:hAnsi="Arial"/>
        </w:rPr>
        <w:t>plazos:</w:t>
      </w:r>
      <w:r w:rsidRPr="00954DC0">
        <w:rPr>
          <w:rFonts w:ascii="Arial" w:hAnsi="Arial"/>
          <w:spacing w:val="14"/>
        </w:rPr>
        <w:t xml:space="preserve"> </w:t>
      </w:r>
      <w:r w:rsidRPr="00954DC0">
        <w:rPr>
          <w:rFonts w:ascii="Arial" w:hAnsi="Arial"/>
        </w:rPr>
        <w:t>tratándose</w:t>
      </w:r>
      <w:r w:rsidRPr="00954DC0">
        <w:rPr>
          <w:rFonts w:ascii="Arial" w:hAnsi="Arial"/>
          <w:spacing w:val="23"/>
        </w:rPr>
        <w:t xml:space="preserve"> </w:t>
      </w:r>
      <w:r w:rsidRPr="00954DC0">
        <w:rPr>
          <w:rFonts w:ascii="Arial" w:hAnsi="Arial"/>
        </w:rPr>
        <w:t>de</w:t>
      </w:r>
      <w:r w:rsidRPr="00954DC0">
        <w:rPr>
          <w:rFonts w:ascii="Arial" w:hAnsi="Arial"/>
          <w:spacing w:val="4"/>
        </w:rPr>
        <w:t xml:space="preserve"> </w:t>
      </w:r>
      <w:r w:rsidRPr="00954DC0">
        <w:rPr>
          <w:rFonts w:ascii="Arial" w:hAnsi="Arial"/>
        </w:rPr>
        <w:t>velocidades</w:t>
      </w:r>
      <w:r w:rsidRPr="00954DC0">
        <w:rPr>
          <w:rFonts w:ascii="Arial" w:hAnsi="Arial"/>
          <w:spacing w:val="32"/>
        </w:rPr>
        <w:t xml:space="preserve"> </w:t>
      </w:r>
      <w:r w:rsidRPr="00954DC0">
        <w:rPr>
          <w:rFonts w:ascii="Arial" w:hAnsi="Arial"/>
        </w:rPr>
        <w:t>de</w:t>
      </w:r>
      <w:r w:rsidRPr="00954DC0">
        <w:rPr>
          <w:rFonts w:ascii="Arial" w:hAnsi="Arial"/>
          <w:spacing w:val="19"/>
        </w:rPr>
        <w:t xml:space="preserve"> </w:t>
      </w:r>
      <w:r w:rsidRPr="00954DC0">
        <w:rPr>
          <w:rFonts w:ascii="Arial" w:hAnsi="Arial"/>
        </w:rPr>
        <w:t>NX64</w:t>
      </w:r>
      <w:r w:rsidRPr="00954DC0">
        <w:rPr>
          <w:rFonts w:ascii="Arial" w:hAnsi="Arial"/>
          <w:spacing w:val="12"/>
        </w:rPr>
        <w:t xml:space="preserve"> </w:t>
      </w:r>
      <w:r w:rsidRPr="00954DC0">
        <w:rPr>
          <w:rFonts w:ascii="Arial" w:hAnsi="Arial"/>
        </w:rPr>
        <w:t>hasta</w:t>
      </w:r>
      <w:r w:rsidRPr="00954DC0">
        <w:rPr>
          <w:rFonts w:ascii="Arial" w:hAnsi="Arial"/>
          <w:spacing w:val="13"/>
        </w:rPr>
        <w:t xml:space="preserve"> </w:t>
      </w:r>
      <w:r w:rsidRPr="00954DC0">
        <w:rPr>
          <w:rFonts w:ascii="Arial" w:hAnsi="Arial"/>
        </w:rPr>
        <w:t>E2</w:t>
      </w:r>
      <w:r w:rsidRPr="00954DC0">
        <w:rPr>
          <w:rFonts w:ascii="Arial" w:hAnsi="Arial"/>
          <w:spacing w:val="-2"/>
        </w:rPr>
        <w:t xml:space="preserve"> </w:t>
      </w:r>
      <w:r w:rsidRPr="00954DC0">
        <w:rPr>
          <w:rFonts w:ascii="Arial" w:hAnsi="Arial"/>
        </w:rPr>
        <w:t>dicha</w:t>
      </w:r>
      <w:r w:rsidRPr="00954DC0">
        <w:rPr>
          <w:rFonts w:ascii="Arial" w:hAnsi="Arial"/>
          <w:w w:val="98"/>
        </w:rPr>
        <w:t xml:space="preserve"> </w:t>
      </w:r>
      <w:r w:rsidRPr="00954DC0">
        <w:rPr>
          <w:rFonts w:ascii="Arial" w:hAnsi="Arial"/>
        </w:rPr>
        <w:t>fecha</w:t>
      </w:r>
      <w:r w:rsidRPr="00954DC0">
        <w:rPr>
          <w:rFonts w:ascii="Arial" w:hAnsi="Arial"/>
          <w:spacing w:val="49"/>
        </w:rPr>
        <w:t xml:space="preserve"> </w:t>
      </w:r>
      <w:r w:rsidRPr="00954DC0">
        <w:rPr>
          <w:rFonts w:ascii="Arial" w:hAnsi="Arial"/>
        </w:rPr>
        <w:t>compromiso</w:t>
      </w:r>
      <w:r w:rsidRPr="00954DC0">
        <w:rPr>
          <w:rFonts w:ascii="Arial" w:hAnsi="Arial"/>
          <w:spacing w:val="58"/>
        </w:rPr>
        <w:t xml:space="preserve"> </w:t>
      </w:r>
      <w:r w:rsidRPr="00954DC0">
        <w:rPr>
          <w:rFonts w:ascii="Arial" w:hAnsi="Arial"/>
        </w:rPr>
        <w:t>no</w:t>
      </w:r>
      <w:r w:rsidRPr="00954DC0">
        <w:rPr>
          <w:rFonts w:ascii="Arial" w:hAnsi="Arial"/>
          <w:spacing w:val="34"/>
        </w:rPr>
        <w:t xml:space="preserve"> </w:t>
      </w:r>
      <w:r w:rsidRPr="00954DC0">
        <w:rPr>
          <w:rFonts w:ascii="Arial" w:hAnsi="Arial"/>
        </w:rPr>
        <w:t>podrá</w:t>
      </w:r>
      <w:r w:rsidRPr="00954DC0">
        <w:rPr>
          <w:rFonts w:ascii="Arial" w:hAnsi="Arial"/>
          <w:spacing w:val="41"/>
        </w:rPr>
        <w:t xml:space="preserve"> </w:t>
      </w:r>
      <w:r w:rsidRPr="00954DC0">
        <w:rPr>
          <w:rFonts w:ascii="Arial" w:hAnsi="Arial"/>
        </w:rPr>
        <w:t>exceder</w:t>
      </w:r>
      <w:r w:rsidRPr="00954DC0">
        <w:rPr>
          <w:rFonts w:ascii="Arial" w:hAnsi="Arial"/>
          <w:spacing w:val="48"/>
        </w:rPr>
        <w:t xml:space="preserve"> </w:t>
      </w:r>
      <w:r w:rsidRPr="00954DC0">
        <w:rPr>
          <w:rFonts w:ascii="Arial" w:hAnsi="Arial"/>
        </w:rPr>
        <w:t>de</w:t>
      </w:r>
      <w:r w:rsidRPr="00954DC0">
        <w:rPr>
          <w:rFonts w:ascii="Arial" w:hAnsi="Arial"/>
          <w:spacing w:val="30"/>
        </w:rPr>
        <w:t xml:space="preserve"> </w:t>
      </w:r>
      <w:r w:rsidRPr="00954DC0">
        <w:rPr>
          <w:rFonts w:ascii="Arial" w:hAnsi="Arial"/>
        </w:rPr>
        <w:t>40</w:t>
      </w:r>
      <w:r w:rsidRPr="00954DC0">
        <w:rPr>
          <w:rFonts w:ascii="Arial" w:hAnsi="Arial"/>
          <w:spacing w:val="38"/>
        </w:rPr>
        <w:t xml:space="preserve"> </w:t>
      </w:r>
      <w:r w:rsidRPr="00954DC0">
        <w:rPr>
          <w:rFonts w:ascii="Arial" w:hAnsi="Arial"/>
        </w:rPr>
        <w:t>días</w:t>
      </w:r>
      <w:r w:rsidRPr="00954DC0">
        <w:rPr>
          <w:rFonts w:ascii="Arial" w:hAnsi="Arial"/>
          <w:spacing w:val="49"/>
        </w:rPr>
        <w:t xml:space="preserve"> </w:t>
      </w:r>
      <w:r w:rsidRPr="00954DC0">
        <w:rPr>
          <w:rFonts w:ascii="Arial" w:hAnsi="Arial"/>
        </w:rPr>
        <w:t>hábiles</w:t>
      </w:r>
      <w:r w:rsidRPr="00954DC0">
        <w:rPr>
          <w:rFonts w:ascii="Arial" w:hAnsi="Arial"/>
          <w:spacing w:val="49"/>
        </w:rPr>
        <w:t xml:space="preserve"> </w:t>
      </w:r>
      <w:r w:rsidRPr="00954DC0">
        <w:rPr>
          <w:rFonts w:ascii="Arial" w:hAnsi="Arial"/>
        </w:rPr>
        <w:t>para</w:t>
      </w:r>
      <w:r w:rsidRPr="00954DC0">
        <w:rPr>
          <w:rFonts w:ascii="Arial" w:hAnsi="Arial"/>
          <w:spacing w:val="37"/>
        </w:rPr>
        <w:t xml:space="preserve"> </w:t>
      </w:r>
      <w:r w:rsidRPr="00954DC0">
        <w:rPr>
          <w:rFonts w:ascii="Arial" w:hAnsi="Arial"/>
        </w:rPr>
        <w:t>enlaces</w:t>
      </w:r>
      <w:r w:rsidRPr="00954DC0">
        <w:rPr>
          <w:rFonts w:ascii="Arial" w:hAnsi="Arial"/>
          <w:spacing w:val="49"/>
        </w:rPr>
        <w:t xml:space="preserve"> </w:t>
      </w:r>
      <w:r w:rsidRPr="00954DC0">
        <w:rPr>
          <w:rFonts w:ascii="Arial" w:hAnsi="Arial"/>
        </w:rPr>
        <w:t>locales</w:t>
      </w:r>
      <w:r w:rsidRPr="00954DC0">
        <w:rPr>
          <w:rFonts w:ascii="Arial" w:hAnsi="Arial"/>
          <w:spacing w:val="41"/>
        </w:rPr>
        <w:t xml:space="preserve"> </w:t>
      </w:r>
      <w:r w:rsidRPr="00954DC0">
        <w:rPr>
          <w:rFonts w:ascii="Arial" w:hAnsi="Arial"/>
        </w:rPr>
        <w:t>y</w:t>
      </w:r>
      <w:r w:rsidRPr="00954DC0">
        <w:rPr>
          <w:rFonts w:ascii="Arial" w:hAnsi="Arial"/>
          <w:spacing w:val="38"/>
        </w:rPr>
        <w:t xml:space="preserve"> </w:t>
      </w:r>
      <w:r w:rsidRPr="00954DC0">
        <w:rPr>
          <w:rFonts w:ascii="Arial" w:hAnsi="Arial"/>
        </w:rPr>
        <w:t>de</w:t>
      </w:r>
      <w:r w:rsidRPr="00954DC0">
        <w:rPr>
          <w:rFonts w:ascii="Arial" w:hAnsi="Arial"/>
          <w:spacing w:val="38"/>
        </w:rPr>
        <w:t xml:space="preserve"> </w:t>
      </w:r>
      <w:r w:rsidRPr="00954DC0">
        <w:rPr>
          <w:rFonts w:ascii="Arial" w:hAnsi="Arial"/>
        </w:rPr>
        <w:t>50</w:t>
      </w:r>
      <w:r w:rsidRPr="00954DC0">
        <w:rPr>
          <w:rFonts w:ascii="Arial" w:hAnsi="Arial"/>
          <w:spacing w:val="32"/>
        </w:rPr>
        <w:t xml:space="preserve"> </w:t>
      </w:r>
      <w:r w:rsidRPr="00954DC0">
        <w:rPr>
          <w:rFonts w:ascii="Arial" w:hAnsi="Arial"/>
        </w:rPr>
        <w:t>días</w:t>
      </w:r>
      <w:r w:rsidRPr="00954DC0">
        <w:rPr>
          <w:rFonts w:ascii="Arial" w:hAnsi="Arial"/>
          <w:w w:val="96"/>
        </w:rPr>
        <w:t xml:space="preserve"> </w:t>
      </w:r>
      <w:r w:rsidRPr="00954DC0">
        <w:rPr>
          <w:rFonts w:ascii="Arial" w:hAnsi="Arial"/>
        </w:rPr>
        <w:t>hábiles</w:t>
      </w:r>
      <w:r w:rsidRPr="00954DC0">
        <w:rPr>
          <w:rFonts w:ascii="Arial" w:hAnsi="Arial"/>
          <w:spacing w:val="24"/>
        </w:rPr>
        <w:t xml:space="preserve"> </w:t>
      </w:r>
      <w:r w:rsidRPr="00954DC0">
        <w:rPr>
          <w:rFonts w:ascii="Arial" w:hAnsi="Arial"/>
        </w:rPr>
        <w:t>para</w:t>
      </w:r>
      <w:r w:rsidRPr="00954DC0">
        <w:rPr>
          <w:rFonts w:ascii="Arial" w:hAnsi="Arial"/>
          <w:spacing w:val="15"/>
        </w:rPr>
        <w:t xml:space="preserve"> </w:t>
      </w:r>
      <w:r w:rsidRPr="00954DC0">
        <w:rPr>
          <w:rFonts w:ascii="Arial" w:hAnsi="Arial"/>
        </w:rPr>
        <w:t>enlaces</w:t>
      </w:r>
      <w:r w:rsidRPr="00954DC0">
        <w:rPr>
          <w:rFonts w:ascii="Arial" w:hAnsi="Arial"/>
          <w:spacing w:val="20"/>
        </w:rPr>
        <w:t xml:space="preserve"> </w:t>
      </w:r>
      <w:r w:rsidRPr="00954DC0">
        <w:rPr>
          <w:rFonts w:ascii="Arial" w:hAnsi="Arial"/>
        </w:rPr>
        <w:t>entre</w:t>
      </w:r>
      <w:r w:rsidRPr="00954DC0">
        <w:rPr>
          <w:rFonts w:ascii="Arial" w:hAnsi="Arial"/>
          <w:spacing w:val="24"/>
        </w:rPr>
        <w:t xml:space="preserve"> </w:t>
      </w:r>
      <w:r w:rsidRPr="00954DC0">
        <w:rPr>
          <w:rFonts w:ascii="Arial" w:hAnsi="Arial"/>
        </w:rPr>
        <w:t>localidades;</w:t>
      </w:r>
      <w:r w:rsidRPr="00954DC0">
        <w:rPr>
          <w:rFonts w:ascii="Arial" w:hAnsi="Arial"/>
          <w:spacing w:val="43"/>
        </w:rPr>
        <w:t xml:space="preserve"> </w:t>
      </w:r>
      <w:r w:rsidRPr="00954DC0">
        <w:rPr>
          <w:rFonts w:ascii="Arial" w:hAnsi="Arial"/>
        </w:rPr>
        <w:t>mientras</w:t>
      </w:r>
      <w:r w:rsidRPr="00954DC0">
        <w:rPr>
          <w:rFonts w:ascii="Arial" w:hAnsi="Arial"/>
          <w:spacing w:val="16"/>
        </w:rPr>
        <w:t xml:space="preserve"> </w:t>
      </w:r>
      <w:r w:rsidRPr="00954DC0">
        <w:rPr>
          <w:rFonts w:ascii="Arial" w:hAnsi="Arial"/>
        </w:rPr>
        <w:t>que</w:t>
      </w:r>
      <w:r w:rsidRPr="00954DC0">
        <w:rPr>
          <w:rFonts w:ascii="Arial" w:hAnsi="Arial"/>
          <w:spacing w:val="23"/>
        </w:rPr>
        <w:t xml:space="preserve"> </w:t>
      </w:r>
      <w:r w:rsidRPr="00954DC0">
        <w:rPr>
          <w:rFonts w:ascii="Arial" w:hAnsi="Arial"/>
        </w:rPr>
        <w:t>para</w:t>
      </w:r>
      <w:r w:rsidRPr="00954DC0">
        <w:rPr>
          <w:rFonts w:ascii="Arial" w:hAnsi="Arial"/>
          <w:spacing w:val="11"/>
        </w:rPr>
        <w:t xml:space="preserve"> </w:t>
      </w:r>
      <w:r w:rsidRPr="00954DC0">
        <w:rPr>
          <w:rFonts w:ascii="Arial" w:hAnsi="Arial"/>
        </w:rPr>
        <w:t>velocidades</w:t>
      </w:r>
      <w:r w:rsidRPr="00954DC0">
        <w:rPr>
          <w:rFonts w:ascii="Arial" w:hAnsi="Arial"/>
          <w:spacing w:val="35"/>
        </w:rPr>
        <w:t xml:space="preserve"> </w:t>
      </w:r>
      <w:r w:rsidRPr="00954DC0">
        <w:rPr>
          <w:rFonts w:ascii="Arial" w:hAnsi="Arial"/>
        </w:rPr>
        <w:t>de</w:t>
      </w:r>
      <w:r w:rsidRPr="00954DC0">
        <w:rPr>
          <w:rFonts w:ascii="Arial" w:hAnsi="Arial"/>
          <w:spacing w:val="17"/>
        </w:rPr>
        <w:t xml:space="preserve"> </w:t>
      </w:r>
      <w:r w:rsidRPr="00954DC0">
        <w:rPr>
          <w:rFonts w:ascii="Arial" w:hAnsi="Arial"/>
        </w:rPr>
        <w:t>STM-1</w:t>
      </w:r>
      <w:r w:rsidRPr="00954DC0">
        <w:rPr>
          <w:rFonts w:ascii="Arial" w:hAnsi="Arial"/>
          <w:spacing w:val="21"/>
        </w:rPr>
        <w:t xml:space="preserve"> </w:t>
      </w:r>
      <w:r w:rsidRPr="00954DC0">
        <w:rPr>
          <w:rFonts w:ascii="Arial" w:hAnsi="Arial"/>
        </w:rPr>
        <w:t>hasta</w:t>
      </w:r>
      <w:r w:rsidRPr="00954DC0">
        <w:rPr>
          <w:rFonts w:ascii="Arial" w:hAnsi="Arial"/>
          <w:spacing w:val="14"/>
        </w:rPr>
        <w:t xml:space="preserve"> </w:t>
      </w:r>
      <w:r w:rsidRPr="00954DC0">
        <w:rPr>
          <w:rFonts w:ascii="Arial" w:hAnsi="Arial"/>
        </w:rPr>
        <w:t>STM-</w:t>
      </w:r>
      <w:r w:rsidRPr="00954DC0">
        <w:rPr>
          <w:rFonts w:ascii="Arial" w:hAnsi="Arial"/>
          <w:w w:val="96"/>
        </w:rPr>
        <w:t xml:space="preserve"> </w:t>
      </w:r>
      <w:r w:rsidRPr="00954DC0">
        <w:rPr>
          <w:rFonts w:ascii="Arial" w:hAnsi="Arial"/>
        </w:rPr>
        <w:t>256</w:t>
      </w:r>
      <w:r w:rsidRPr="00954DC0">
        <w:rPr>
          <w:rFonts w:ascii="Arial" w:hAnsi="Arial"/>
          <w:spacing w:val="3"/>
        </w:rPr>
        <w:t xml:space="preserve"> </w:t>
      </w:r>
      <w:r w:rsidRPr="00954DC0">
        <w:rPr>
          <w:rFonts w:ascii="Arial" w:hAnsi="Arial"/>
        </w:rPr>
        <w:t>y</w:t>
      </w:r>
      <w:r w:rsidRPr="00954DC0">
        <w:rPr>
          <w:rFonts w:ascii="Arial" w:hAnsi="Arial"/>
          <w:spacing w:val="4"/>
        </w:rPr>
        <w:t xml:space="preserve"> </w:t>
      </w:r>
      <w:r w:rsidRPr="00954DC0">
        <w:rPr>
          <w:rFonts w:ascii="Arial" w:hAnsi="Arial"/>
        </w:rPr>
        <w:t>enlaces</w:t>
      </w:r>
      <w:r w:rsidRPr="00954DC0">
        <w:rPr>
          <w:rFonts w:ascii="Arial" w:hAnsi="Arial"/>
          <w:spacing w:val="19"/>
        </w:rPr>
        <w:t xml:space="preserve"> </w:t>
      </w:r>
      <w:r w:rsidRPr="00954DC0">
        <w:rPr>
          <w:rFonts w:ascii="Arial" w:hAnsi="Arial"/>
        </w:rPr>
        <w:t>Ethernet</w:t>
      </w:r>
      <w:r w:rsidRPr="00954DC0">
        <w:rPr>
          <w:rFonts w:ascii="Arial" w:hAnsi="Arial"/>
          <w:spacing w:val="10"/>
        </w:rPr>
        <w:t xml:space="preserve"> </w:t>
      </w:r>
      <w:r w:rsidRPr="00954DC0">
        <w:rPr>
          <w:rFonts w:ascii="Arial" w:hAnsi="Arial"/>
        </w:rPr>
        <w:t>no</w:t>
      </w:r>
      <w:r w:rsidRPr="00954DC0">
        <w:rPr>
          <w:rFonts w:ascii="Arial" w:hAnsi="Arial"/>
          <w:spacing w:val="5"/>
        </w:rPr>
        <w:t xml:space="preserve"> </w:t>
      </w:r>
      <w:r w:rsidRPr="00954DC0">
        <w:rPr>
          <w:rFonts w:ascii="Arial" w:hAnsi="Arial"/>
        </w:rPr>
        <w:t>podrá</w:t>
      </w:r>
      <w:r w:rsidRPr="00954DC0">
        <w:rPr>
          <w:rFonts w:ascii="Arial" w:hAnsi="Arial"/>
          <w:spacing w:val="-1"/>
        </w:rPr>
        <w:t xml:space="preserve"> </w:t>
      </w:r>
      <w:r w:rsidRPr="00954DC0">
        <w:rPr>
          <w:rFonts w:ascii="Arial" w:hAnsi="Arial"/>
        </w:rPr>
        <w:t>exceder</w:t>
      </w:r>
      <w:r w:rsidRPr="00954DC0">
        <w:rPr>
          <w:rFonts w:ascii="Arial" w:hAnsi="Arial"/>
          <w:spacing w:val="10"/>
        </w:rPr>
        <w:t xml:space="preserve"> </w:t>
      </w:r>
      <w:r w:rsidRPr="00954DC0">
        <w:rPr>
          <w:rFonts w:ascii="Arial" w:hAnsi="Arial"/>
        </w:rPr>
        <w:t>de</w:t>
      </w:r>
      <w:r w:rsidRPr="00954DC0">
        <w:rPr>
          <w:rFonts w:ascii="Arial" w:hAnsi="Arial"/>
          <w:spacing w:val="12"/>
        </w:rPr>
        <w:t xml:space="preserve"> </w:t>
      </w:r>
      <w:r w:rsidRPr="00954DC0">
        <w:rPr>
          <w:rFonts w:ascii="Arial" w:hAnsi="Arial"/>
        </w:rPr>
        <w:t>120</w:t>
      </w:r>
      <w:r w:rsidRPr="00954DC0">
        <w:rPr>
          <w:rFonts w:ascii="Arial" w:hAnsi="Arial"/>
          <w:spacing w:val="-10"/>
        </w:rPr>
        <w:t xml:space="preserve"> </w:t>
      </w:r>
      <w:r w:rsidRPr="00954DC0">
        <w:rPr>
          <w:rFonts w:ascii="Arial" w:hAnsi="Arial"/>
        </w:rPr>
        <w:t>días</w:t>
      </w:r>
      <w:r w:rsidRPr="00954DC0">
        <w:rPr>
          <w:rFonts w:ascii="Arial" w:hAnsi="Arial"/>
          <w:spacing w:val="14"/>
        </w:rPr>
        <w:t xml:space="preserve"> </w:t>
      </w:r>
      <w:r w:rsidRPr="00954DC0">
        <w:rPr>
          <w:rFonts w:ascii="Arial" w:hAnsi="Arial"/>
        </w:rPr>
        <w:t>hábiles tanto</w:t>
      </w:r>
      <w:r w:rsidRPr="00954DC0">
        <w:rPr>
          <w:rFonts w:ascii="Arial" w:hAnsi="Arial"/>
          <w:spacing w:val="15"/>
        </w:rPr>
        <w:t xml:space="preserve"> </w:t>
      </w:r>
      <w:r w:rsidRPr="00954DC0">
        <w:rPr>
          <w:rFonts w:ascii="Arial" w:hAnsi="Arial"/>
        </w:rPr>
        <w:t>para</w:t>
      </w:r>
      <w:r w:rsidRPr="00954DC0">
        <w:rPr>
          <w:rFonts w:ascii="Arial" w:hAnsi="Arial"/>
          <w:spacing w:val="-1"/>
        </w:rPr>
        <w:t xml:space="preserve"> </w:t>
      </w:r>
      <w:r w:rsidRPr="00954DC0">
        <w:rPr>
          <w:rFonts w:ascii="Arial" w:hAnsi="Arial"/>
        </w:rPr>
        <w:t>enlaces</w:t>
      </w:r>
      <w:r w:rsidRPr="00954DC0">
        <w:rPr>
          <w:rFonts w:ascii="Arial" w:hAnsi="Arial"/>
          <w:spacing w:val="21"/>
        </w:rPr>
        <w:t xml:space="preserve"> </w:t>
      </w:r>
      <w:r w:rsidRPr="00954DC0">
        <w:rPr>
          <w:rFonts w:ascii="Arial" w:hAnsi="Arial"/>
        </w:rPr>
        <w:t>locales</w:t>
      </w:r>
      <w:r w:rsidRPr="00954DC0">
        <w:rPr>
          <w:rFonts w:ascii="Arial" w:hAnsi="Arial"/>
          <w:spacing w:val="2"/>
        </w:rPr>
        <w:t xml:space="preserve"> </w:t>
      </w:r>
      <w:r w:rsidRPr="00954DC0">
        <w:rPr>
          <w:rFonts w:ascii="Arial" w:hAnsi="Arial"/>
        </w:rPr>
        <w:t>como</w:t>
      </w:r>
      <w:r w:rsidRPr="00954DC0">
        <w:rPr>
          <w:rFonts w:ascii="Arial" w:hAnsi="Arial"/>
          <w:w w:val="98"/>
        </w:rPr>
        <w:t xml:space="preserve"> </w:t>
      </w:r>
      <w:r w:rsidRPr="00954DC0">
        <w:rPr>
          <w:rFonts w:ascii="Arial" w:hAnsi="Arial"/>
        </w:rPr>
        <w:t>para</w:t>
      </w:r>
      <w:r w:rsidRPr="00954DC0">
        <w:rPr>
          <w:rFonts w:ascii="Arial" w:hAnsi="Arial"/>
          <w:spacing w:val="-19"/>
        </w:rPr>
        <w:t xml:space="preserve"> </w:t>
      </w:r>
      <w:r w:rsidRPr="00954DC0">
        <w:rPr>
          <w:rFonts w:ascii="Arial" w:hAnsi="Arial"/>
        </w:rPr>
        <w:t>enlaces</w:t>
      </w:r>
      <w:r w:rsidRPr="00954DC0">
        <w:rPr>
          <w:rFonts w:ascii="Arial" w:hAnsi="Arial"/>
          <w:spacing w:val="-8"/>
        </w:rPr>
        <w:t xml:space="preserve"> </w:t>
      </w:r>
      <w:r w:rsidRPr="00954DC0">
        <w:rPr>
          <w:rFonts w:ascii="Arial" w:hAnsi="Arial"/>
        </w:rPr>
        <w:t>entre</w:t>
      </w:r>
      <w:r w:rsidRPr="00954DC0">
        <w:rPr>
          <w:rFonts w:ascii="Arial" w:hAnsi="Arial"/>
          <w:spacing w:val="-11"/>
        </w:rPr>
        <w:t xml:space="preserve"> </w:t>
      </w:r>
      <w:r w:rsidRPr="00954DC0">
        <w:rPr>
          <w:rFonts w:ascii="Arial" w:hAnsi="Arial"/>
        </w:rPr>
        <w:t>localidades.</w:t>
      </w:r>
    </w:p>
    <w:p w:rsidR="007A4BDD" w:rsidRPr="00954DC0" w:rsidRDefault="007A4BDD">
      <w:pPr>
        <w:spacing w:before="7"/>
        <w:rPr>
          <w:rFonts w:ascii="Arial" w:eastAsia="Arial" w:hAnsi="Arial" w:cs="Arial"/>
          <w:sz w:val="26"/>
          <w:szCs w:val="26"/>
        </w:rPr>
      </w:pPr>
    </w:p>
    <w:p w:rsidR="007A4BDD" w:rsidRPr="00954DC0" w:rsidRDefault="00B80A62">
      <w:pPr>
        <w:ind w:left="1747"/>
        <w:jc w:val="both"/>
        <w:rPr>
          <w:rFonts w:ascii="Arial" w:eastAsia="Arial" w:hAnsi="Arial" w:cs="Arial"/>
          <w:sz w:val="21"/>
          <w:szCs w:val="21"/>
        </w:rPr>
      </w:pPr>
      <w:r w:rsidRPr="00954DC0">
        <w:rPr>
          <w:rFonts w:ascii="Arial" w:hAnsi="Arial"/>
          <w:b/>
          <w:sz w:val="21"/>
        </w:rPr>
        <w:t>Proceso</w:t>
      </w:r>
      <w:r w:rsidRPr="00954DC0">
        <w:rPr>
          <w:rFonts w:ascii="Arial" w:hAnsi="Arial"/>
          <w:b/>
          <w:spacing w:val="29"/>
          <w:sz w:val="21"/>
        </w:rPr>
        <w:t xml:space="preserve"> </w:t>
      </w:r>
      <w:r w:rsidRPr="00954DC0">
        <w:rPr>
          <w:rFonts w:ascii="Arial" w:hAnsi="Arial"/>
          <w:b/>
          <w:sz w:val="21"/>
        </w:rPr>
        <w:t>de</w:t>
      </w:r>
      <w:r w:rsidRPr="00954DC0">
        <w:rPr>
          <w:rFonts w:ascii="Arial" w:hAnsi="Arial"/>
          <w:b/>
          <w:spacing w:val="13"/>
          <w:sz w:val="21"/>
        </w:rPr>
        <w:t xml:space="preserve"> </w:t>
      </w:r>
      <w:r w:rsidRPr="00954DC0">
        <w:rPr>
          <w:rFonts w:ascii="Arial" w:hAnsi="Arial"/>
          <w:b/>
          <w:sz w:val="21"/>
        </w:rPr>
        <w:t>Validación</w:t>
      </w:r>
      <w:r w:rsidRPr="00954DC0">
        <w:rPr>
          <w:rFonts w:ascii="Arial" w:hAnsi="Arial"/>
          <w:b/>
          <w:spacing w:val="42"/>
          <w:sz w:val="21"/>
        </w:rPr>
        <w:t xml:space="preserve"> </w:t>
      </w:r>
      <w:r w:rsidRPr="00954DC0">
        <w:rPr>
          <w:rFonts w:ascii="Arial" w:hAnsi="Arial"/>
          <w:b/>
          <w:sz w:val="21"/>
        </w:rPr>
        <w:t>de</w:t>
      </w:r>
      <w:r w:rsidRPr="00954DC0">
        <w:rPr>
          <w:rFonts w:ascii="Arial" w:hAnsi="Arial"/>
          <w:b/>
          <w:spacing w:val="30"/>
          <w:sz w:val="21"/>
        </w:rPr>
        <w:t xml:space="preserve"> </w:t>
      </w:r>
      <w:r w:rsidRPr="00954DC0">
        <w:rPr>
          <w:rFonts w:ascii="Arial" w:hAnsi="Arial"/>
          <w:b/>
          <w:sz w:val="21"/>
        </w:rPr>
        <w:t>las</w:t>
      </w:r>
      <w:r w:rsidRPr="00954DC0">
        <w:rPr>
          <w:rFonts w:ascii="Arial" w:hAnsi="Arial"/>
          <w:b/>
          <w:spacing w:val="4"/>
          <w:sz w:val="21"/>
        </w:rPr>
        <w:t xml:space="preserve"> </w:t>
      </w:r>
      <w:r w:rsidRPr="00954DC0">
        <w:rPr>
          <w:rFonts w:ascii="Arial" w:hAnsi="Arial"/>
          <w:b/>
          <w:sz w:val="21"/>
        </w:rPr>
        <w:t>solicitudes</w:t>
      </w:r>
      <w:r w:rsidRPr="00954DC0">
        <w:rPr>
          <w:rFonts w:ascii="Arial" w:hAnsi="Arial"/>
          <w:b/>
          <w:spacing w:val="42"/>
          <w:sz w:val="21"/>
        </w:rPr>
        <w:t xml:space="preserve"> </w:t>
      </w:r>
      <w:r w:rsidRPr="00954DC0">
        <w:rPr>
          <w:rFonts w:ascii="Arial" w:hAnsi="Arial"/>
          <w:b/>
          <w:sz w:val="21"/>
        </w:rPr>
        <w:t>de</w:t>
      </w:r>
      <w:r w:rsidRPr="00954DC0">
        <w:rPr>
          <w:rFonts w:ascii="Arial" w:hAnsi="Arial"/>
          <w:b/>
          <w:spacing w:val="19"/>
          <w:sz w:val="21"/>
        </w:rPr>
        <w:t xml:space="preserve"> </w:t>
      </w:r>
      <w:r w:rsidRPr="00954DC0">
        <w:rPr>
          <w:rFonts w:ascii="Arial" w:hAnsi="Arial"/>
          <w:b/>
          <w:sz w:val="21"/>
        </w:rPr>
        <w:t>Servicios.</w:t>
      </w:r>
    </w:p>
    <w:p w:rsidR="007A4BDD" w:rsidRPr="00954DC0" w:rsidRDefault="007A4BDD">
      <w:pPr>
        <w:rPr>
          <w:rFonts w:ascii="Arial" w:eastAsia="Arial" w:hAnsi="Arial" w:cs="Arial"/>
          <w:b/>
          <w:bCs/>
          <w:sz w:val="29"/>
          <w:szCs w:val="29"/>
        </w:rPr>
      </w:pPr>
    </w:p>
    <w:p w:rsidR="007A4BDD" w:rsidRPr="00954DC0" w:rsidRDefault="00B80A62">
      <w:pPr>
        <w:spacing w:line="271" w:lineRule="auto"/>
        <w:ind w:left="1738" w:right="1135" w:firstLine="9"/>
        <w:jc w:val="both"/>
        <w:rPr>
          <w:rFonts w:ascii="Arial" w:eastAsia="Arial" w:hAnsi="Arial" w:cs="Arial"/>
        </w:rPr>
      </w:pPr>
      <w:r w:rsidRPr="00954DC0">
        <w:rPr>
          <w:rFonts w:ascii="Arial" w:hAnsi="Arial"/>
        </w:rPr>
        <w:t>Las</w:t>
      </w:r>
      <w:r w:rsidRPr="00954DC0">
        <w:rPr>
          <w:rFonts w:ascii="Arial" w:hAnsi="Arial"/>
          <w:spacing w:val="9"/>
        </w:rPr>
        <w:t xml:space="preserve"> </w:t>
      </w:r>
      <w:r w:rsidRPr="00954DC0">
        <w:rPr>
          <w:rFonts w:ascii="Arial" w:hAnsi="Arial"/>
        </w:rPr>
        <w:t>solicitudes</w:t>
      </w:r>
      <w:r w:rsidRPr="00954DC0">
        <w:rPr>
          <w:rFonts w:ascii="Arial" w:hAnsi="Arial"/>
          <w:spacing w:val="32"/>
        </w:rPr>
        <w:t xml:space="preserve"> </w:t>
      </w:r>
      <w:r w:rsidRPr="00954DC0">
        <w:rPr>
          <w:rFonts w:ascii="Arial" w:hAnsi="Arial"/>
        </w:rPr>
        <w:t>serán</w:t>
      </w:r>
      <w:r w:rsidRPr="00954DC0">
        <w:rPr>
          <w:rFonts w:ascii="Arial" w:hAnsi="Arial"/>
          <w:spacing w:val="14"/>
        </w:rPr>
        <w:t xml:space="preserve"> </w:t>
      </w:r>
      <w:r w:rsidRPr="00954DC0">
        <w:rPr>
          <w:rFonts w:ascii="Arial" w:hAnsi="Arial"/>
        </w:rPr>
        <w:t>válidas</w:t>
      </w:r>
      <w:r w:rsidRPr="00954DC0">
        <w:rPr>
          <w:rFonts w:ascii="Arial" w:hAnsi="Arial"/>
          <w:spacing w:val="29"/>
        </w:rPr>
        <w:t xml:space="preserve"> </w:t>
      </w:r>
      <w:r w:rsidRPr="00954DC0">
        <w:rPr>
          <w:rFonts w:ascii="Arial" w:hAnsi="Arial"/>
        </w:rPr>
        <w:t>y</w:t>
      </w:r>
      <w:r w:rsidRPr="00954DC0">
        <w:rPr>
          <w:rFonts w:ascii="Arial" w:hAnsi="Arial"/>
          <w:spacing w:val="22"/>
        </w:rPr>
        <w:t xml:space="preserve"> </w:t>
      </w:r>
      <w:r w:rsidRPr="00954DC0">
        <w:rPr>
          <w:rFonts w:ascii="Arial" w:hAnsi="Arial"/>
        </w:rPr>
        <w:t>exigibles</w:t>
      </w:r>
      <w:r w:rsidRPr="00954DC0">
        <w:rPr>
          <w:rFonts w:ascii="Arial" w:hAnsi="Arial"/>
          <w:spacing w:val="31"/>
        </w:rPr>
        <w:t xml:space="preserve"> </w:t>
      </w:r>
      <w:r w:rsidRPr="00954DC0">
        <w:rPr>
          <w:rFonts w:ascii="Arial" w:hAnsi="Arial"/>
        </w:rPr>
        <w:t>en</w:t>
      </w:r>
      <w:r w:rsidRPr="00954DC0">
        <w:rPr>
          <w:rFonts w:ascii="Arial" w:hAnsi="Arial"/>
          <w:spacing w:val="7"/>
        </w:rPr>
        <w:t xml:space="preserve"> </w:t>
      </w:r>
      <w:r w:rsidRPr="00954DC0">
        <w:rPr>
          <w:rFonts w:ascii="Arial" w:hAnsi="Arial"/>
        </w:rPr>
        <w:t>el</w:t>
      </w:r>
      <w:r w:rsidRPr="00954DC0">
        <w:rPr>
          <w:rFonts w:ascii="Arial" w:hAnsi="Arial"/>
          <w:spacing w:val="14"/>
        </w:rPr>
        <w:t xml:space="preserve"> </w:t>
      </w:r>
      <w:r w:rsidRPr="00954DC0">
        <w:rPr>
          <w:rFonts w:ascii="Arial" w:hAnsi="Arial"/>
        </w:rPr>
        <w:t>momento</w:t>
      </w:r>
      <w:r w:rsidRPr="00954DC0">
        <w:rPr>
          <w:rFonts w:ascii="Arial" w:hAnsi="Arial"/>
          <w:spacing w:val="15"/>
        </w:rPr>
        <w:t xml:space="preserve"> </w:t>
      </w:r>
      <w:r w:rsidRPr="00954DC0">
        <w:rPr>
          <w:rFonts w:ascii="Arial" w:hAnsi="Arial"/>
        </w:rPr>
        <w:t>que</w:t>
      </w:r>
      <w:r w:rsidRPr="00954DC0">
        <w:rPr>
          <w:rFonts w:ascii="Arial" w:hAnsi="Arial"/>
          <w:spacing w:val="12"/>
        </w:rPr>
        <w:t xml:space="preserve"> </w:t>
      </w:r>
      <w:r w:rsidRPr="00954DC0">
        <w:rPr>
          <w:rFonts w:ascii="Arial" w:hAnsi="Arial"/>
        </w:rPr>
        <w:t>TELNOR</w:t>
      </w:r>
      <w:r w:rsidRPr="00954DC0">
        <w:rPr>
          <w:rFonts w:ascii="Arial" w:hAnsi="Arial"/>
          <w:spacing w:val="34"/>
        </w:rPr>
        <w:t xml:space="preserve"> </w:t>
      </w:r>
      <w:r w:rsidRPr="00954DC0">
        <w:rPr>
          <w:rFonts w:ascii="Arial" w:hAnsi="Arial"/>
        </w:rPr>
        <w:t>entregue</w:t>
      </w:r>
      <w:r w:rsidRPr="00954DC0">
        <w:rPr>
          <w:rFonts w:ascii="Arial" w:hAnsi="Arial"/>
          <w:spacing w:val="30"/>
        </w:rPr>
        <w:t xml:space="preserve"> </w:t>
      </w:r>
      <w:r w:rsidRPr="00954DC0">
        <w:rPr>
          <w:rFonts w:ascii="Arial" w:hAnsi="Arial"/>
        </w:rPr>
        <w:t>el</w:t>
      </w:r>
      <w:r w:rsidRPr="00954DC0">
        <w:rPr>
          <w:rFonts w:ascii="Arial" w:hAnsi="Arial"/>
          <w:spacing w:val="18"/>
        </w:rPr>
        <w:t xml:space="preserve"> </w:t>
      </w:r>
      <w:r w:rsidRPr="00954DC0">
        <w:rPr>
          <w:rFonts w:ascii="Arial" w:hAnsi="Arial"/>
        </w:rPr>
        <w:t>número</w:t>
      </w:r>
      <w:r w:rsidRPr="00954DC0">
        <w:rPr>
          <w:rFonts w:ascii="Arial" w:hAnsi="Arial"/>
          <w:spacing w:val="21"/>
        </w:rPr>
        <w:t xml:space="preserve"> </w:t>
      </w:r>
      <w:r w:rsidRPr="00954DC0">
        <w:rPr>
          <w:rFonts w:ascii="Arial" w:hAnsi="Arial"/>
        </w:rPr>
        <w:t>de</w:t>
      </w:r>
      <w:r w:rsidRPr="00954DC0">
        <w:rPr>
          <w:rFonts w:ascii="Arial" w:hAnsi="Arial"/>
          <w:w w:val="97"/>
        </w:rPr>
        <w:t xml:space="preserve"> </w:t>
      </w:r>
      <w:r w:rsidRPr="00954DC0">
        <w:rPr>
          <w:rFonts w:ascii="Arial" w:hAnsi="Arial"/>
        </w:rPr>
        <w:t>referencia</w:t>
      </w:r>
      <w:r w:rsidRPr="00954DC0">
        <w:rPr>
          <w:rFonts w:ascii="Arial" w:hAnsi="Arial"/>
          <w:spacing w:val="49"/>
        </w:rPr>
        <w:t xml:space="preserve"> </w:t>
      </w:r>
      <w:r w:rsidRPr="00954DC0">
        <w:rPr>
          <w:rFonts w:ascii="Arial" w:hAnsi="Arial"/>
        </w:rPr>
        <w:t>asociado</w:t>
      </w:r>
      <w:r w:rsidRPr="00954DC0">
        <w:rPr>
          <w:rFonts w:ascii="Arial" w:hAnsi="Arial"/>
          <w:spacing w:val="50"/>
        </w:rPr>
        <w:t xml:space="preserve"> </w:t>
      </w:r>
      <w:r w:rsidRPr="00954DC0">
        <w:rPr>
          <w:rFonts w:ascii="Arial" w:hAnsi="Arial"/>
        </w:rPr>
        <w:t>a</w:t>
      </w:r>
      <w:r w:rsidRPr="00954DC0">
        <w:rPr>
          <w:rFonts w:ascii="Arial" w:hAnsi="Arial"/>
          <w:spacing w:val="37"/>
        </w:rPr>
        <w:t xml:space="preserve"> </w:t>
      </w:r>
      <w:r w:rsidRPr="00954DC0">
        <w:rPr>
          <w:rFonts w:ascii="Arial" w:hAnsi="Arial"/>
        </w:rPr>
        <w:t>cada</w:t>
      </w:r>
      <w:r w:rsidRPr="00954DC0">
        <w:rPr>
          <w:rFonts w:ascii="Arial" w:hAnsi="Arial"/>
          <w:spacing w:val="44"/>
        </w:rPr>
        <w:t xml:space="preserve"> </w:t>
      </w:r>
      <w:r w:rsidRPr="00954DC0">
        <w:rPr>
          <w:rFonts w:ascii="Arial" w:hAnsi="Arial"/>
        </w:rPr>
        <w:t>servicio,</w:t>
      </w:r>
      <w:r w:rsidRPr="00954DC0">
        <w:rPr>
          <w:rFonts w:ascii="Arial" w:hAnsi="Arial"/>
          <w:spacing w:val="58"/>
        </w:rPr>
        <w:t xml:space="preserve"> </w:t>
      </w:r>
      <w:r w:rsidRPr="00954DC0">
        <w:rPr>
          <w:rFonts w:ascii="Arial" w:hAnsi="Arial"/>
        </w:rPr>
        <w:t>lo</w:t>
      </w:r>
      <w:r w:rsidRPr="00954DC0">
        <w:rPr>
          <w:rFonts w:ascii="Arial" w:hAnsi="Arial"/>
          <w:spacing w:val="29"/>
        </w:rPr>
        <w:t xml:space="preserve"> </w:t>
      </w:r>
      <w:r w:rsidRPr="00954DC0">
        <w:rPr>
          <w:rFonts w:ascii="Arial" w:hAnsi="Arial"/>
        </w:rPr>
        <w:t>cual</w:t>
      </w:r>
      <w:r w:rsidRPr="00954DC0">
        <w:rPr>
          <w:rFonts w:ascii="Arial" w:hAnsi="Arial"/>
          <w:spacing w:val="35"/>
        </w:rPr>
        <w:t xml:space="preserve"> </w:t>
      </w:r>
      <w:r w:rsidRPr="00954DC0">
        <w:rPr>
          <w:rFonts w:ascii="Arial" w:hAnsi="Arial"/>
        </w:rPr>
        <w:t>sucederá</w:t>
      </w:r>
      <w:r w:rsidRPr="00954DC0">
        <w:rPr>
          <w:rFonts w:ascii="Arial" w:hAnsi="Arial"/>
          <w:spacing w:val="47"/>
        </w:rPr>
        <w:t xml:space="preserve"> </w:t>
      </w:r>
      <w:r w:rsidRPr="00954DC0">
        <w:rPr>
          <w:rFonts w:ascii="Arial" w:hAnsi="Arial"/>
        </w:rPr>
        <w:t>en</w:t>
      </w:r>
      <w:r w:rsidRPr="00954DC0">
        <w:rPr>
          <w:rFonts w:ascii="Arial" w:hAnsi="Arial"/>
          <w:spacing w:val="37"/>
        </w:rPr>
        <w:t xml:space="preserve"> </w:t>
      </w:r>
      <w:r w:rsidRPr="00954DC0">
        <w:rPr>
          <w:rFonts w:ascii="Arial" w:hAnsi="Arial"/>
        </w:rPr>
        <w:t>un</w:t>
      </w:r>
      <w:r w:rsidRPr="00954DC0">
        <w:rPr>
          <w:rFonts w:ascii="Arial" w:hAnsi="Arial"/>
          <w:spacing w:val="37"/>
        </w:rPr>
        <w:t xml:space="preserve"> </w:t>
      </w:r>
      <w:r w:rsidRPr="00954DC0">
        <w:rPr>
          <w:rFonts w:ascii="Arial" w:hAnsi="Arial"/>
        </w:rPr>
        <w:t>plazo</w:t>
      </w:r>
      <w:r w:rsidRPr="00954DC0">
        <w:rPr>
          <w:rFonts w:ascii="Arial" w:hAnsi="Arial"/>
          <w:spacing w:val="44"/>
        </w:rPr>
        <w:t xml:space="preserve"> </w:t>
      </w:r>
      <w:r w:rsidRPr="00954DC0">
        <w:rPr>
          <w:rFonts w:ascii="Arial" w:hAnsi="Arial"/>
        </w:rPr>
        <w:t>máximo</w:t>
      </w:r>
      <w:r w:rsidRPr="00954DC0">
        <w:rPr>
          <w:rFonts w:ascii="Arial" w:hAnsi="Arial"/>
          <w:spacing w:val="36"/>
        </w:rPr>
        <w:t xml:space="preserve"> </w:t>
      </w:r>
      <w:r w:rsidRPr="00954DC0">
        <w:rPr>
          <w:rFonts w:ascii="Arial" w:hAnsi="Arial"/>
        </w:rPr>
        <w:t>de</w:t>
      </w:r>
      <w:r w:rsidRPr="00954DC0">
        <w:rPr>
          <w:rFonts w:ascii="Arial" w:hAnsi="Arial"/>
          <w:spacing w:val="39"/>
        </w:rPr>
        <w:t xml:space="preserve"> </w:t>
      </w:r>
      <w:r w:rsidRPr="00954DC0">
        <w:rPr>
          <w:rFonts w:ascii="Arial" w:hAnsi="Arial"/>
        </w:rPr>
        <w:t>2</w:t>
      </w:r>
      <w:r w:rsidRPr="00954DC0">
        <w:rPr>
          <w:rFonts w:ascii="Arial" w:hAnsi="Arial"/>
          <w:spacing w:val="41"/>
        </w:rPr>
        <w:t xml:space="preserve"> </w:t>
      </w:r>
      <w:r w:rsidRPr="00954DC0">
        <w:rPr>
          <w:rFonts w:ascii="Arial" w:hAnsi="Arial"/>
        </w:rPr>
        <w:t>(dos)</w:t>
      </w:r>
      <w:r w:rsidRPr="00954DC0">
        <w:rPr>
          <w:rFonts w:ascii="Arial" w:hAnsi="Arial"/>
          <w:spacing w:val="39"/>
        </w:rPr>
        <w:t xml:space="preserve"> </w:t>
      </w:r>
      <w:r w:rsidRPr="00954DC0">
        <w:rPr>
          <w:rFonts w:ascii="Arial" w:hAnsi="Arial"/>
        </w:rPr>
        <w:t>días</w:t>
      </w:r>
      <w:r w:rsidRPr="00954DC0">
        <w:rPr>
          <w:rFonts w:ascii="Arial" w:hAnsi="Arial"/>
          <w:w w:val="95"/>
        </w:rPr>
        <w:t xml:space="preserve"> </w:t>
      </w:r>
      <w:r w:rsidRPr="00954DC0">
        <w:rPr>
          <w:rFonts w:ascii="Arial" w:hAnsi="Arial"/>
        </w:rPr>
        <w:t>hábiles</w:t>
      </w:r>
      <w:r w:rsidRPr="00954DC0">
        <w:rPr>
          <w:rFonts w:ascii="Arial" w:hAnsi="Arial"/>
          <w:spacing w:val="13"/>
        </w:rPr>
        <w:t xml:space="preserve"> </w:t>
      </w:r>
      <w:r w:rsidRPr="00954DC0">
        <w:rPr>
          <w:rFonts w:ascii="Arial" w:hAnsi="Arial"/>
        </w:rPr>
        <w:t>posteriores</w:t>
      </w:r>
      <w:r w:rsidRPr="00954DC0">
        <w:rPr>
          <w:rFonts w:ascii="Arial" w:hAnsi="Arial"/>
          <w:spacing w:val="15"/>
        </w:rPr>
        <w:t xml:space="preserve"> </w:t>
      </w:r>
      <w:r w:rsidRPr="00954DC0">
        <w:rPr>
          <w:rFonts w:ascii="Arial" w:hAnsi="Arial"/>
        </w:rPr>
        <w:t>a</w:t>
      </w:r>
      <w:r w:rsidRPr="00954DC0">
        <w:rPr>
          <w:rFonts w:ascii="Arial" w:hAnsi="Arial"/>
          <w:spacing w:val="5"/>
        </w:rPr>
        <w:t xml:space="preserve"> </w:t>
      </w:r>
      <w:r w:rsidRPr="00954DC0">
        <w:rPr>
          <w:rFonts w:ascii="Arial" w:hAnsi="Arial"/>
        </w:rPr>
        <w:t>la</w:t>
      </w:r>
      <w:r w:rsidRPr="00954DC0">
        <w:rPr>
          <w:rFonts w:ascii="Arial" w:hAnsi="Arial"/>
          <w:spacing w:val="-2"/>
        </w:rPr>
        <w:t xml:space="preserve"> </w:t>
      </w:r>
      <w:r w:rsidRPr="00954DC0">
        <w:rPr>
          <w:rFonts w:ascii="Arial" w:hAnsi="Arial"/>
        </w:rPr>
        <w:t>recepción</w:t>
      </w:r>
      <w:r w:rsidRPr="00954DC0">
        <w:rPr>
          <w:rFonts w:ascii="Arial" w:hAnsi="Arial"/>
          <w:spacing w:val="1"/>
        </w:rPr>
        <w:t xml:space="preserve"> </w:t>
      </w:r>
      <w:r w:rsidRPr="00954DC0">
        <w:rPr>
          <w:rFonts w:ascii="Arial" w:hAnsi="Arial"/>
        </w:rPr>
        <w:t>de</w:t>
      </w:r>
      <w:r w:rsidRPr="00954DC0">
        <w:rPr>
          <w:rFonts w:ascii="Arial" w:hAnsi="Arial"/>
          <w:spacing w:val="3"/>
        </w:rPr>
        <w:t xml:space="preserve"> </w:t>
      </w:r>
      <w:r w:rsidRPr="00954DC0">
        <w:rPr>
          <w:rFonts w:ascii="Arial" w:hAnsi="Arial"/>
        </w:rPr>
        <w:t>las</w:t>
      </w:r>
      <w:r w:rsidRPr="00954DC0">
        <w:rPr>
          <w:rFonts w:ascii="Arial" w:hAnsi="Arial"/>
          <w:spacing w:val="-1"/>
        </w:rPr>
        <w:t xml:space="preserve"> </w:t>
      </w:r>
      <w:r w:rsidRPr="00954DC0">
        <w:rPr>
          <w:rFonts w:ascii="Arial" w:hAnsi="Arial"/>
        </w:rPr>
        <w:t>solicitudes.</w:t>
      </w:r>
      <w:r w:rsidRPr="00954DC0">
        <w:rPr>
          <w:rFonts w:ascii="Arial" w:hAnsi="Arial"/>
          <w:spacing w:val="24"/>
        </w:rPr>
        <w:t xml:space="preserve"> </w:t>
      </w:r>
      <w:r w:rsidRPr="00954DC0">
        <w:rPr>
          <w:rFonts w:ascii="Arial" w:hAnsi="Arial"/>
        </w:rPr>
        <w:t>En</w:t>
      </w:r>
      <w:r w:rsidRPr="00954DC0">
        <w:rPr>
          <w:rFonts w:ascii="Arial" w:hAnsi="Arial"/>
          <w:spacing w:val="-9"/>
        </w:rPr>
        <w:t xml:space="preserve"> </w:t>
      </w:r>
      <w:r w:rsidRPr="00954DC0">
        <w:rPr>
          <w:rFonts w:ascii="Arial" w:hAnsi="Arial"/>
        </w:rPr>
        <w:t>caso</w:t>
      </w:r>
      <w:r w:rsidRPr="00954DC0">
        <w:rPr>
          <w:rFonts w:ascii="Arial" w:hAnsi="Arial"/>
          <w:spacing w:val="5"/>
        </w:rPr>
        <w:t xml:space="preserve"> </w:t>
      </w:r>
      <w:r w:rsidRPr="00954DC0">
        <w:rPr>
          <w:rFonts w:ascii="Arial" w:hAnsi="Arial"/>
        </w:rPr>
        <w:t>de</w:t>
      </w:r>
      <w:r w:rsidRPr="00954DC0">
        <w:rPr>
          <w:rFonts w:ascii="Arial" w:hAnsi="Arial"/>
          <w:spacing w:val="-1"/>
        </w:rPr>
        <w:t xml:space="preserve"> </w:t>
      </w:r>
      <w:r w:rsidRPr="00954DC0">
        <w:rPr>
          <w:rFonts w:ascii="Arial" w:hAnsi="Arial"/>
        </w:rPr>
        <w:t>ser</w:t>
      </w:r>
      <w:r w:rsidRPr="00954DC0">
        <w:rPr>
          <w:rFonts w:ascii="Arial" w:hAnsi="Arial"/>
          <w:spacing w:val="8"/>
        </w:rPr>
        <w:t xml:space="preserve"> </w:t>
      </w:r>
      <w:r w:rsidRPr="00954DC0">
        <w:rPr>
          <w:rFonts w:ascii="Arial" w:hAnsi="Arial"/>
        </w:rPr>
        <w:t>rechazada</w:t>
      </w:r>
      <w:r w:rsidRPr="00954DC0">
        <w:rPr>
          <w:rFonts w:ascii="Arial" w:hAnsi="Arial"/>
          <w:spacing w:val="12"/>
        </w:rPr>
        <w:t xml:space="preserve"> </w:t>
      </w:r>
      <w:r w:rsidRPr="00954DC0">
        <w:rPr>
          <w:rFonts w:ascii="Arial" w:hAnsi="Arial"/>
        </w:rPr>
        <w:t>por</w:t>
      </w:r>
      <w:r w:rsidRPr="00954DC0">
        <w:rPr>
          <w:rFonts w:ascii="Arial" w:hAnsi="Arial"/>
          <w:spacing w:val="5"/>
        </w:rPr>
        <w:t xml:space="preserve"> </w:t>
      </w:r>
      <w:r w:rsidRPr="00954DC0">
        <w:rPr>
          <w:rFonts w:ascii="Arial" w:hAnsi="Arial"/>
        </w:rPr>
        <w:t>información</w:t>
      </w:r>
      <w:r w:rsidRPr="00954DC0">
        <w:rPr>
          <w:rFonts w:ascii="Arial" w:hAnsi="Arial"/>
          <w:w w:val="97"/>
        </w:rPr>
        <w:t xml:space="preserve"> </w:t>
      </w:r>
      <w:r w:rsidRPr="00954DC0">
        <w:rPr>
          <w:rFonts w:ascii="Arial" w:hAnsi="Arial"/>
        </w:rPr>
        <w:t>incompleta</w:t>
      </w:r>
      <w:r w:rsidRPr="00954DC0">
        <w:rPr>
          <w:rFonts w:ascii="Arial" w:hAnsi="Arial"/>
          <w:spacing w:val="-9"/>
        </w:rPr>
        <w:t xml:space="preserve"> </w:t>
      </w:r>
      <w:r w:rsidRPr="00954DC0">
        <w:rPr>
          <w:rFonts w:ascii="Arial" w:hAnsi="Arial"/>
        </w:rPr>
        <w:t>o</w:t>
      </w:r>
      <w:r w:rsidRPr="00954DC0">
        <w:rPr>
          <w:rFonts w:ascii="Arial" w:hAnsi="Arial"/>
          <w:spacing w:val="-11"/>
        </w:rPr>
        <w:t xml:space="preserve"> </w:t>
      </w:r>
      <w:r w:rsidRPr="00954DC0">
        <w:rPr>
          <w:rFonts w:ascii="Arial" w:hAnsi="Arial"/>
        </w:rPr>
        <w:t>incorrecta,</w:t>
      </w:r>
      <w:r w:rsidRPr="00954DC0">
        <w:rPr>
          <w:rFonts w:ascii="Arial" w:hAnsi="Arial"/>
          <w:spacing w:val="-10"/>
        </w:rPr>
        <w:t xml:space="preserve"> </w:t>
      </w:r>
      <w:r w:rsidRPr="00954DC0">
        <w:rPr>
          <w:rFonts w:ascii="Arial" w:hAnsi="Arial"/>
        </w:rPr>
        <w:t>se</w:t>
      </w:r>
      <w:r w:rsidRPr="00954DC0">
        <w:rPr>
          <w:rFonts w:ascii="Arial" w:hAnsi="Arial"/>
          <w:spacing w:val="-12"/>
        </w:rPr>
        <w:t xml:space="preserve"> </w:t>
      </w:r>
      <w:r w:rsidRPr="00954DC0">
        <w:rPr>
          <w:rFonts w:ascii="Arial" w:hAnsi="Arial"/>
        </w:rPr>
        <w:t>presentará</w:t>
      </w:r>
      <w:r w:rsidRPr="00954DC0">
        <w:rPr>
          <w:rFonts w:ascii="Arial" w:hAnsi="Arial"/>
          <w:spacing w:val="-7"/>
        </w:rPr>
        <w:t xml:space="preserve"> </w:t>
      </w:r>
      <w:r w:rsidRPr="00954DC0">
        <w:rPr>
          <w:rFonts w:ascii="Arial" w:hAnsi="Arial"/>
        </w:rPr>
        <w:t>una</w:t>
      </w:r>
      <w:r w:rsidRPr="00954DC0">
        <w:rPr>
          <w:rFonts w:ascii="Arial" w:hAnsi="Arial"/>
          <w:spacing w:val="-14"/>
        </w:rPr>
        <w:t xml:space="preserve"> </w:t>
      </w:r>
      <w:r w:rsidRPr="00954DC0">
        <w:rPr>
          <w:rFonts w:ascii="Arial" w:hAnsi="Arial"/>
        </w:rPr>
        <w:t>nueva</w:t>
      </w:r>
      <w:r w:rsidRPr="00954DC0">
        <w:rPr>
          <w:rFonts w:ascii="Arial" w:hAnsi="Arial"/>
          <w:spacing w:val="-11"/>
        </w:rPr>
        <w:t xml:space="preserve"> </w:t>
      </w:r>
      <w:r w:rsidRPr="00954DC0">
        <w:rPr>
          <w:rFonts w:ascii="Arial" w:hAnsi="Arial"/>
        </w:rPr>
        <w:t>solicitud.</w:t>
      </w:r>
    </w:p>
    <w:p w:rsidR="007A4BDD" w:rsidRPr="00954DC0" w:rsidRDefault="007A4BDD">
      <w:pPr>
        <w:spacing w:before="8"/>
        <w:rPr>
          <w:rFonts w:ascii="Arial" w:eastAsia="Arial" w:hAnsi="Arial" w:cs="Arial"/>
          <w:sz w:val="25"/>
          <w:szCs w:val="25"/>
        </w:rPr>
      </w:pPr>
    </w:p>
    <w:p w:rsidR="007A4BDD" w:rsidRPr="00954DC0" w:rsidRDefault="00B80A62">
      <w:pPr>
        <w:spacing w:line="275" w:lineRule="auto"/>
        <w:ind w:left="1728" w:right="1144" w:firstLine="9"/>
        <w:jc w:val="both"/>
        <w:rPr>
          <w:rFonts w:ascii="Arial" w:eastAsia="Arial" w:hAnsi="Arial" w:cs="Arial"/>
        </w:rPr>
      </w:pPr>
      <w:r w:rsidRPr="00954DC0">
        <w:rPr>
          <w:rFonts w:ascii="Arial" w:hAnsi="Arial"/>
        </w:rPr>
        <w:t>Las</w:t>
      </w:r>
      <w:r w:rsidRPr="00954DC0">
        <w:rPr>
          <w:rFonts w:ascii="Arial" w:hAnsi="Arial"/>
          <w:spacing w:val="51"/>
        </w:rPr>
        <w:t xml:space="preserve"> </w:t>
      </w:r>
      <w:r w:rsidRPr="00954DC0">
        <w:rPr>
          <w:rFonts w:ascii="Arial" w:hAnsi="Arial"/>
        </w:rPr>
        <w:t>solicitudes</w:t>
      </w:r>
      <w:r w:rsidRPr="00954DC0">
        <w:rPr>
          <w:rFonts w:ascii="Arial" w:hAnsi="Arial"/>
          <w:spacing w:val="14"/>
        </w:rPr>
        <w:t xml:space="preserve"> </w:t>
      </w:r>
      <w:r w:rsidRPr="00954DC0">
        <w:rPr>
          <w:rFonts w:ascii="Arial" w:hAnsi="Arial"/>
        </w:rPr>
        <w:t>incluirán</w:t>
      </w:r>
      <w:r w:rsidRPr="00954DC0">
        <w:rPr>
          <w:rFonts w:ascii="Arial" w:hAnsi="Arial"/>
          <w:spacing w:val="1"/>
        </w:rPr>
        <w:t xml:space="preserve"> </w:t>
      </w:r>
      <w:r w:rsidRPr="00954DC0">
        <w:rPr>
          <w:rFonts w:ascii="Arial" w:hAnsi="Arial"/>
        </w:rPr>
        <w:t>las</w:t>
      </w:r>
      <w:r w:rsidRPr="00954DC0">
        <w:rPr>
          <w:rFonts w:ascii="Arial" w:hAnsi="Arial"/>
          <w:spacing w:val="56"/>
        </w:rPr>
        <w:t xml:space="preserve"> </w:t>
      </w:r>
      <w:r w:rsidRPr="00954DC0">
        <w:rPr>
          <w:rFonts w:ascii="Arial" w:hAnsi="Arial"/>
        </w:rPr>
        <w:t>coordenadas</w:t>
      </w:r>
      <w:r w:rsidRPr="00954DC0">
        <w:rPr>
          <w:rFonts w:ascii="Arial" w:hAnsi="Arial"/>
          <w:spacing w:val="14"/>
        </w:rPr>
        <w:t xml:space="preserve"> </w:t>
      </w:r>
      <w:r w:rsidRPr="00954DC0">
        <w:rPr>
          <w:rFonts w:ascii="Arial" w:hAnsi="Arial"/>
        </w:rPr>
        <w:t>(latitud</w:t>
      </w:r>
      <w:r w:rsidRPr="00954DC0">
        <w:rPr>
          <w:rFonts w:ascii="Arial" w:hAnsi="Arial"/>
          <w:spacing w:val="56"/>
        </w:rPr>
        <w:t xml:space="preserve"> </w:t>
      </w:r>
      <w:r w:rsidRPr="00954DC0">
        <w:rPr>
          <w:rFonts w:ascii="Arial" w:hAnsi="Arial"/>
        </w:rPr>
        <w:t>y</w:t>
      </w:r>
      <w:r w:rsidRPr="00954DC0">
        <w:rPr>
          <w:rFonts w:ascii="Arial" w:hAnsi="Arial"/>
          <w:spacing w:val="7"/>
        </w:rPr>
        <w:t xml:space="preserve"> </w:t>
      </w:r>
      <w:r w:rsidRPr="00954DC0">
        <w:rPr>
          <w:rFonts w:ascii="Arial" w:hAnsi="Arial"/>
        </w:rPr>
        <w:t>longitud)</w:t>
      </w:r>
      <w:r w:rsidRPr="00954DC0">
        <w:rPr>
          <w:rFonts w:ascii="Arial" w:hAnsi="Arial"/>
          <w:spacing w:val="3"/>
        </w:rPr>
        <w:t xml:space="preserve"> </w:t>
      </w:r>
      <w:r w:rsidRPr="00954DC0">
        <w:rPr>
          <w:rFonts w:ascii="Arial" w:hAnsi="Arial"/>
        </w:rPr>
        <w:t>y</w:t>
      </w:r>
      <w:r w:rsidRPr="00954DC0">
        <w:rPr>
          <w:rFonts w:ascii="Arial" w:hAnsi="Arial"/>
          <w:spacing w:val="60"/>
        </w:rPr>
        <w:t xml:space="preserve"> </w:t>
      </w:r>
      <w:r w:rsidRPr="00954DC0">
        <w:rPr>
          <w:rFonts w:ascii="Arial" w:hAnsi="Arial"/>
        </w:rPr>
        <w:t>croquis</w:t>
      </w:r>
      <w:r w:rsidRPr="00954DC0">
        <w:rPr>
          <w:rFonts w:ascii="Arial" w:hAnsi="Arial"/>
          <w:spacing w:val="5"/>
        </w:rPr>
        <w:t xml:space="preserve"> </w:t>
      </w:r>
      <w:r w:rsidRPr="00954DC0">
        <w:rPr>
          <w:rFonts w:ascii="Arial" w:hAnsi="Arial"/>
        </w:rPr>
        <w:t>de</w:t>
      </w:r>
      <w:r w:rsidRPr="00954DC0">
        <w:rPr>
          <w:rFonts w:ascii="Arial" w:hAnsi="Arial"/>
          <w:spacing w:val="4"/>
        </w:rPr>
        <w:t xml:space="preserve"> </w:t>
      </w:r>
      <w:r w:rsidRPr="00954DC0">
        <w:rPr>
          <w:rFonts w:ascii="Arial" w:hAnsi="Arial"/>
        </w:rPr>
        <w:t>localización</w:t>
      </w:r>
      <w:r w:rsidRPr="00954DC0">
        <w:rPr>
          <w:rFonts w:ascii="Arial" w:hAnsi="Arial"/>
          <w:spacing w:val="3"/>
        </w:rPr>
        <w:t xml:space="preserve"> </w:t>
      </w:r>
      <w:r w:rsidRPr="00954DC0">
        <w:rPr>
          <w:rFonts w:ascii="Arial" w:hAnsi="Arial"/>
        </w:rPr>
        <w:t>del</w:t>
      </w:r>
      <w:r w:rsidRPr="00954DC0">
        <w:rPr>
          <w:rFonts w:ascii="Arial" w:hAnsi="Arial"/>
          <w:w w:val="99"/>
        </w:rPr>
        <w:t xml:space="preserve"> </w:t>
      </w:r>
      <w:r w:rsidRPr="00954DC0">
        <w:rPr>
          <w:rFonts w:ascii="Arial" w:hAnsi="Arial"/>
        </w:rPr>
        <w:t>inmueble</w:t>
      </w:r>
      <w:r w:rsidRPr="00954DC0">
        <w:rPr>
          <w:rFonts w:ascii="Arial" w:hAnsi="Arial"/>
          <w:spacing w:val="5"/>
        </w:rPr>
        <w:t xml:space="preserve"> </w:t>
      </w:r>
      <w:r w:rsidRPr="00954DC0">
        <w:rPr>
          <w:rFonts w:ascii="Arial" w:hAnsi="Arial"/>
        </w:rPr>
        <w:t>en</w:t>
      </w:r>
      <w:r w:rsidRPr="00954DC0">
        <w:rPr>
          <w:rFonts w:ascii="Arial" w:hAnsi="Arial"/>
          <w:spacing w:val="-7"/>
        </w:rPr>
        <w:t xml:space="preserve"> </w:t>
      </w:r>
      <w:r w:rsidRPr="00954DC0">
        <w:rPr>
          <w:rFonts w:ascii="Arial" w:hAnsi="Arial"/>
        </w:rPr>
        <w:t>donde</w:t>
      </w:r>
      <w:r w:rsidRPr="00954DC0">
        <w:rPr>
          <w:rFonts w:ascii="Arial" w:hAnsi="Arial"/>
          <w:spacing w:val="3"/>
        </w:rPr>
        <w:t xml:space="preserve"> </w:t>
      </w:r>
      <w:r w:rsidRPr="00954DC0">
        <w:rPr>
          <w:rFonts w:ascii="Arial" w:hAnsi="Arial"/>
        </w:rPr>
        <w:t>se</w:t>
      </w:r>
      <w:r w:rsidRPr="00954DC0">
        <w:rPr>
          <w:rFonts w:ascii="Arial" w:hAnsi="Arial"/>
          <w:spacing w:val="1"/>
        </w:rPr>
        <w:t xml:space="preserve"> </w:t>
      </w:r>
      <w:r w:rsidRPr="00954DC0">
        <w:rPr>
          <w:rFonts w:ascii="Arial" w:hAnsi="Arial"/>
        </w:rPr>
        <w:t>entregará</w:t>
      </w:r>
      <w:r w:rsidRPr="00954DC0">
        <w:rPr>
          <w:rFonts w:ascii="Arial" w:hAnsi="Arial"/>
          <w:spacing w:val="6"/>
        </w:rPr>
        <w:t xml:space="preserve"> </w:t>
      </w:r>
      <w:r w:rsidRPr="00954DC0">
        <w:rPr>
          <w:rFonts w:ascii="Arial" w:hAnsi="Arial"/>
        </w:rPr>
        <w:t>el</w:t>
      </w:r>
      <w:r w:rsidRPr="00954DC0">
        <w:rPr>
          <w:rFonts w:ascii="Arial" w:hAnsi="Arial"/>
          <w:spacing w:val="-5"/>
        </w:rPr>
        <w:t xml:space="preserve"> </w:t>
      </w:r>
      <w:r w:rsidRPr="00954DC0">
        <w:rPr>
          <w:rFonts w:ascii="Arial" w:hAnsi="Arial"/>
        </w:rPr>
        <w:t>servicio,</w:t>
      </w:r>
      <w:r w:rsidRPr="00954DC0">
        <w:rPr>
          <w:rFonts w:ascii="Arial" w:hAnsi="Arial"/>
          <w:spacing w:val="11"/>
        </w:rPr>
        <w:t xml:space="preserve"> </w:t>
      </w:r>
      <w:r w:rsidRPr="00954DC0">
        <w:rPr>
          <w:rFonts w:ascii="Arial" w:hAnsi="Arial"/>
        </w:rPr>
        <w:t>así</w:t>
      </w:r>
      <w:r w:rsidRPr="00954DC0">
        <w:rPr>
          <w:rFonts w:ascii="Arial" w:hAnsi="Arial"/>
          <w:spacing w:val="3"/>
        </w:rPr>
        <w:t xml:space="preserve"> </w:t>
      </w:r>
      <w:r w:rsidRPr="00954DC0">
        <w:rPr>
          <w:rFonts w:ascii="Arial" w:hAnsi="Arial"/>
        </w:rPr>
        <w:t>como</w:t>
      </w:r>
      <w:r w:rsidRPr="00954DC0">
        <w:rPr>
          <w:rFonts w:ascii="Arial" w:hAnsi="Arial"/>
          <w:spacing w:val="8"/>
        </w:rPr>
        <w:t xml:space="preserve"> </w:t>
      </w:r>
      <w:r w:rsidRPr="00954DC0">
        <w:rPr>
          <w:rFonts w:ascii="Arial" w:hAnsi="Arial"/>
        </w:rPr>
        <w:t>la</w:t>
      </w:r>
      <w:r w:rsidRPr="00954DC0">
        <w:rPr>
          <w:rFonts w:ascii="Arial" w:hAnsi="Arial"/>
          <w:spacing w:val="-7"/>
        </w:rPr>
        <w:t xml:space="preserve"> </w:t>
      </w:r>
      <w:r w:rsidRPr="00954DC0">
        <w:rPr>
          <w:rFonts w:ascii="Arial" w:hAnsi="Arial"/>
        </w:rPr>
        <w:t>ubicación</w:t>
      </w:r>
      <w:r w:rsidRPr="00954DC0">
        <w:rPr>
          <w:rFonts w:ascii="Arial" w:hAnsi="Arial"/>
          <w:spacing w:val="-4"/>
        </w:rPr>
        <w:t xml:space="preserve"> </w:t>
      </w:r>
      <w:r w:rsidRPr="00954DC0">
        <w:rPr>
          <w:rFonts w:ascii="Arial" w:hAnsi="Arial"/>
        </w:rPr>
        <w:t>específica</w:t>
      </w:r>
      <w:r w:rsidRPr="00954DC0">
        <w:rPr>
          <w:rFonts w:ascii="Arial" w:hAnsi="Arial"/>
          <w:spacing w:val="10"/>
        </w:rPr>
        <w:t xml:space="preserve"> </w:t>
      </w:r>
      <w:r w:rsidRPr="00954DC0">
        <w:rPr>
          <w:rFonts w:ascii="Arial" w:hAnsi="Arial"/>
        </w:rPr>
        <w:t>del</w:t>
      </w:r>
      <w:r w:rsidRPr="00954DC0">
        <w:rPr>
          <w:rFonts w:ascii="Arial" w:hAnsi="Arial"/>
          <w:spacing w:val="3"/>
        </w:rPr>
        <w:t xml:space="preserve"> </w:t>
      </w:r>
      <w:r w:rsidRPr="00954DC0">
        <w:rPr>
          <w:rFonts w:ascii="Arial" w:hAnsi="Arial"/>
        </w:rPr>
        <w:t>local</w:t>
      </w:r>
      <w:r w:rsidRPr="00954DC0">
        <w:rPr>
          <w:rFonts w:ascii="Arial" w:hAnsi="Arial"/>
          <w:spacing w:val="-5"/>
        </w:rPr>
        <w:t xml:space="preserve"> </w:t>
      </w:r>
      <w:r w:rsidRPr="00954DC0">
        <w:rPr>
          <w:rFonts w:ascii="Arial" w:hAnsi="Arial"/>
        </w:rPr>
        <w:t>al</w:t>
      </w:r>
      <w:r w:rsidRPr="00954DC0">
        <w:rPr>
          <w:rFonts w:ascii="Arial" w:hAnsi="Arial"/>
          <w:spacing w:val="1"/>
        </w:rPr>
        <w:t xml:space="preserve"> </w:t>
      </w:r>
      <w:r w:rsidRPr="00954DC0">
        <w:rPr>
          <w:rFonts w:ascii="Arial" w:hAnsi="Arial"/>
        </w:rPr>
        <w:t>interior</w:t>
      </w:r>
      <w:r w:rsidRPr="00954DC0">
        <w:rPr>
          <w:rFonts w:ascii="Arial" w:hAnsi="Arial"/>
          <w:w w:val="96"/>
        </w:rPr>
        <w:t xml:space="preserve"> </w:t>
      </w:r>
      <w:r w:rsidRPr="00954DC0">
        <w:rPr>
          <w:rFonts w:ascii="Arial" w:hAnsi="Arial"/>
        </w:rPr>
        <w:t>del</w:t>
      </w:r>
      <w:r w:rsidRPr="00954DC0">
        <w:rPr>
          <w:rFonts w:ascii="Arial" w:hAnsi="Arial"/>
          <w:spacing w:val="-1"/>
        </w:rPr>
        <w:t xml:space="preserve"> </w:t>
      </w:r>
      <w:r w:rsidRPr="00954DC0">
        <w:rPr>
          <w:rFonts w:ascii="Arial" w:hAnsi="Arial"/>
        </w:rPr>
        <w:t>inmueble donde</w:t>
      </w:r>
      <w:r w:rsidRPr="00954DC0">
        <w:rPr>
          <w:rFonts w:ascii="Arial" w:hAnsi="Arial"/>
          <w:spacing w:val="1"/>
        </w:rPr>
        <w:t xml:space="preserve"> </w:t>
      </w:r>
      <w:r w:rsidRPr="00954DC0">
        <w:rPr>
          <w:rFonts w:ascii="Arial" w:hAnsi="Arial"/>
        </w:rPr>
        <w:t>se</w:t>
      </w:r>
      <w:r w:rsidRPr="00954DC0">
        <w:rPr>
          <w:rFonts w:ascii="Arial" w:hAnsi="Arial"/>
          <w:spacing w:val="-4"/>
        </w:rPr>
        <w:t xml:space="preserve"> </w:t>
      </w:r>
      <w:r w:rsidRPr="00954DC0">
        <w:rPr>
          <w:rFonts w:ascii="Arial" w:hAnsi="Arial"/>
        </w:rPr>
        <w:t>indique</w:t>
      </w:r>
      <w:r w:rsidRPr="00954DC0">
        <w:rPr>
          <w:rFonts w:ascii="Arial" w:hAnsi="Arial"/>
          <w:spacing w:val="1"/>
        </w:rPr>
        <w:t xml:space="preserve"> </w:t>
      </w:r>
      <w:r w:rsidRPr="00954DC0">
        <w:rPr>
          <w:rFonts w:ascii="Arial" w:hAnsi="Arial"/>
        </w:rPr>
        <w:t>la</w:t>
      </w:r>
      <w:r w:rsidRPr="00954DC0">
        <w:rPr>
          <w:rFonts w:ascii="Arial" w:hAnsi="Arial"/>
          <w:spacing w:val="-10"/>
        </w:rPr>
        <w:t xml:space="preserve"> </w:t>
      </w:r>
      <w:r w:rsidRPr="00954DC0">
        <w:rPr>
          <w:rFonts w:ascii="Arial" w:hAnsi="Arial"/>
        </w:rPr>
        <w:t>ubicación</w:t>
      </w:r>
      <w:r w:rsidRPr="00954DC0">
        <w:rPr>
          <w:rFonts w:ascii="Arial" w:hAnsi="Arial"/>
          <w:spacing w:val="-3"/>
        </w:rPr>
        <w:t xml:space="preserve"> </w:t>
      </w:r>
      <w:r w:rsidRPr="00954DC0">
        <w:rPr>
          <w:rFonts w:ascii="Arial" w:hAnsi="Arial"/>
        </w:rPr>
        <w:t>del</w:t>
      </w:r>
      <w:r w:rsidRPr="00954DC0">
        <w:rPr>
          <w:rFonts w:ascii="Arial" w:hAnsi="Arial"/>
          <w:spacing w:val="-9"/>
        </w:rPr>
        <w:t xml:space="preserve"> </w:t>
      </w:r>
      <w:r w:rsidRPr="00954DC0">
        <w:rPr>
          <w:rFonts w:ascii="Arial" w:hAnsi="Arial"/>
        </w:rPr>
        <w:t>equipo</w:t>
      </w:r>
      <w:r w:rsidRPr="00954DC0">
        <w:rPr>
          <w:rFonts w:ascii="Arial" w:hAnsi="Arial"/>
          <w:spacing w:val="1"/>
        </w:rPr>
        <w:t xml:space="preserve"> </w:t>
      </w:r>
      <w:r w:rsidRPr="00954DC0">
        <w:rPr>
          <w:rFonts w:ascii="Arial" w:hAnsi="Arial"/>
        </w:rPr>
        <w:t>a</w:t>
      </w:r>
      <w:r w:rsidRPr="00954DC0">
        <w:rPr>
          <w:rFonts w:ascii="Arial" w:hAnsi="Arial"/>
          <w:spacing w:val="-2"/>
        </w:rPr>
        <w:t xml:space="preserve"> </w:t>
      </w:r>
      <w:r w:rsidRPr="00954DC0">
        <w:rPr>
          <w:rFonts w:ascii="Arial" w:hAnsi="Arial"/>
        </w:rPr>
        <w:t>instalar.</w:t>
      </w:r>
    </w:p>
    <w:p w:rsidR="007A4BDD" w:rsidRPr="00954DC0" w:rsidRDefault="007A4BDD">
      <w:pPr>
        <w:spacing w:before="10"/>
        <w:rPr>
          <w:rFonts w:ascii="Arial" w:eastAsia="Arial" w:hAnsi="Arial" w:cs="Arial"/>
          <w:sz w:val="24"/>
          <w:szCs w:val="24"/>
        </w:rPr>
      </w:pPr>
    </w:p>
    <w:p w:rsidR="007A4BDD" w:rsidRPr="00954DC0" w:rsidRDefault="00B80A62">
      <w:pPr>
        <w:spacing w:line="277" w:lineRule="auto"/>
        <w:ind w:left="1728" w:right="1135" w:firstLine="9"/>
        <w:jc w:val="both"/>
        <w:rPr>
          <w:rFonts w:ascii="Arial" w:eastAsia="Arial" w:hAnsi="Arial" w:cs="Arial"/>
        </w:rPr>
      </w:pPr>
      <w:r w:rsidRPr="00954DC0">
        <w:rPr>
          <w:rFonts w:ascii="Arial" w:hAnsi="Arial"/>
        </w:rPr>
        <w:t>Una</w:t>
      </w:r>
      <w:r w:rsidRPr="00954DC0">
        <w:rPr>
          <w:rFonts w:ascii="Arial" w:hAnsi="Arial"/>
          <w:spacing w:val="37"/>
        </w:rPr>
        <w:t xml:space="preserve"> </w:t>
      </w:r>
      <w:r w:rsidRPr="00954DC0">
        <w:rPr>
          <w:rFonts w:ascii="Arial" w:hAnsi="Arial"/>
        </w:rPr>
        <w:t>vez</w:t>
      </w:r>
      <w:r w:rsidRPr="00954DC0">
        <w:rPr>
          <w:rFonts w:ascii="Arial" w:hAnsi="Arial"/>
          <w:spacing w:val="52"/>
        </w:rPr>
        <w:t xml:space="preserve"> </w:t>
      </w:r>
      <w:r w:rsidRPr="00954DC0">
        <w:rPr>
          <w:rFonts w:ascii="Arial" w:hAnsi="Arial"/>
        </w:rPr>
        <w:t>aceptada</w:t>
      </w:r>
      <w:r w:rsidRPr="00954DC0">
        <w:rPr>
          <w:rFonts w:ascii="Arial" w:hAnsi="Arial"/>
          <w:spacing w:val="3"/>
        </w:rPr>
        <w:t xml:space="preserve"> </w:t>
      </w:r>
      <w:r w:rsidRPr="00954DC0">
        <w:rPr>
          <w:rFonts w:ascii="Arial" w:hAnsi="Arial"/>
        </w:rPr>
        <w:t>la</w:t>
      </w:r>
      <w:r w:rsidRPr="00954DC0">
        <w:rPr>
          <w:rFonts w:ascii="Arial" w:hAnsi="Arial"/>
          <w:spacing w:val="41"/>
        </w:rPr>
        <w:t xml:space="preserve"> </w:t>
      </w:r>
      <w:r w:rsidRPr="00954DC0">
        <w:rPr>
          <w:rFonts w:ascii="Arial" w:hAnsi="Arial"/>
        </w:rPr>
        <w:t>solicitud</w:t>
      </w:r>
      <w:r w:rsidRPr="00954DC0">
        <w:rPr>
          <w:rFonts w:ascii="Arial" w:hAnsi="Arial"/>
          <w:spacing w:val="47"/>
        </w:rPr>
        <w:t xml:space="preserve"> </w:t>
      </w:r>
      <w:r w:rsidRPr="00954DC0">
        <w:rPr>
          <w:rFonts w:ascii="Arial" w:hAnsi="Arial"/>
        </w:rPr>
        <w:t>y</w:t>
      </w:r>
      <w:r w:rsidRPr="00954DC0">
        <w:rPr>
          <w:rFonts w:ascii="Arial" w:hAnsi="Arial"/>
          <w:spacing w:val="46"/>
        </w:rPr>
        <w:t xml:space="preserve"> </w:t>
      </w:r>
      <w:r w:rsidRPr="00954DC0">
        <w:rPr>
          <w:rFonts w:ascii="Arial" w:hAnsi="Arial"/>
        </w:rPr>
        <w:t>entregada</w:t>
      </w:r>
      <w:r w:rsidRPr="00954DC0">
        <w:rPr>
          <w:rFonts w:ascii="Arial" w:hAnsi="Arial"/>
          <w:spacing w:val="5"/>
        </w:rPr>
        <w:t xml:space="preserve"> </w:t>
      </w:r>
      <w:r w:rsidRPr="00954DC0">
        <w:rPr>
          <w:rFonts w:ascii="Arial" w:hAnsi="Arial"/>
        </w:rPr>
        <w:t>la</w:t>
      </w:r>
      <w:r w:rsidRPr="00954DC0">
        <w:rPr>
          <w:rFonts w:ascii="Arial" w:hAnsi="Arial"/>
          <w:spacing w:val="45"/>
        </w:rPr>
        <w:t xml:space="preserve"> </w:t>
      </w:r>
      <w:r w:rsidRPr="00954DC0">
        <w:rPr>
          <w:rFonts w:ascii="Arial" w:hAnsi="Arial"/>
        </w:rPr>
        <w:t>referencia</w:t>
      </w:r>
      <w:r w:rsidRPr="00954DC0">
        <w:rPr>
          <w:rFonts w:ascii="Arial" w:hAnsi="Arial"/>
          <w:spacing w:val="55"/>
        </w:rPr>
        <w:t xml:space="preserve"> </w:t>
      </w:r>
      <w:r w:rsidRPr="00954DC0">
        <w:rPr>
          <w:rFonts w:ascii="Arial" w:hAnsi="Arial"/>
        </w:rPr>
        <w:t>correspondiente,</w:t>
      </w:r>
      <w:r w:rsidRPr="00954DC0">
        <w:rPr>
          <w:rFonts w:ascii="Arial" w:hAnsi="Arial"/>
          <w:spacing w:val="12"/>
        </w:rPr>
        <w:t xml:space="preserve"> </w:t>
      </w:r>
      <w:r w:rsidRPr="00954DC0">
        <w:rPr>
          <w:rFonts w:ascii="Arial" w:hAnsi="Arial"/>
        </w:rPr>
        <w:t>el</w:t>
      </w:r>
      <w:r w:rsidRPr="00954DC0">
        <w:rPr>
          <w:rFonts w:ascii="Arial" w:hAnsi="Arial"/>
          <w:spacing w:val="38"/>
        </w:rPr>
        <w:t xml:space="preserve"> </w:t>
      </w:r>
      <w:r w:rsidRPr="00954DC0">
        <w:rPr>
          <w:rFonts w:ascii="Arial" w:hAnsi="Arial"/>
        </w:rPr>
        <w:t>Concesionario</w:t>
      </w:r>
      <w:r w:rsidRPr="00954DC0">
        <w:rPr>
          <w:rFonts w:ascii="Arial" w:hAnsi="Arial"/>
          <w:w w:val="98"/>
        </w:rPr>
        <w:t xml:space="preserve"> </w:t>
      </w:r>
      <w:r w:rsidRPr="00954DC0">
        <w:rPr>
          <w:rFonts w:ascii="Arial" w:hAnsi="Arial"/>
        </w:rPr>
        <w:t>Solicitante,</w:t>
      </w:r>
      <w:r w:rsidRPr="00954DC0">
        <w:rPr>
          <w:rFonts w:ascii="Arial" w:hAnsi="Arial"/>
          <w:spacing w:val="51"/>
        </w:rPr>
        <w:t xml:space="preserve"> </w:t>
      </w:r>
      <w:r w:rsidRPr="00954DC0">
        <w:rPr>
          <w:rFonts w:ascii="Arial" w:hAnsi="Arial"/>
        </w:rPr>
        <w:t>proporcionará</w:t>
      </w:r>
      <w:r w:rsidRPr="00954DC0">
        <w:rPr>
          <w:rFonts w:ascii="Arial" w:hAnsi="Arial"/>
          <w:spacing w:val="49"/>
        </w:rPr>
        <w:t xml:space="preserve"> </w:t>
      </w:r>
      <w:r w:rsidRPr="00954DC0">
        <w:rPr>
          <w:rFonts w:ascii="Arial" w:hAnsi="Arial"/>
        </w:rPr>
        <w:t>dentro</w:t>
      </w:r>
      <w:r w:rsidRPr="00954DC0">
        <w:rPr>
          <w:rFonts w:ascii="Arial" w:hAnsi="Arial"/>
          <w:spacing w:val="36"/>
        </w:rPr>
        <w:t xml:space="preserve"> </w:t>
      </w:r>
      <w:r w:rsidRPr="00954DC0">
        <w:rPr>
          <w:rFonts w:ascii="Arial" w:hAnsi="Arial"/>
        </w:rPr>
        <w:t>de</w:t>
      </w:r>
      <w:r w:rsidRPr="00954DC0">
        <w:rPr>
          <w:rFonts w:ascii="Arial" w:hAnsi="Arial"/>
          <w:spacing w:val="36"/>
        </w:rPr>
        <w:t xml:space="preserve"> </w:t>
      </w:r>
      <w:r w:rsidRPr="00954DC0">
        <w:rPr>
          <w:rFonts w:ascii="Arial" w:hAnsi="Arial"/>
        </w:rPr>
        <w:t>los</w:t>
      </w:r>
      <w:r w:rsidRPr="00954DC0">
        <w:rPr>
          <w:rFonts w:ascii="Arial" w:hAnsi="Arial"/>
          <w:spacing w:val="29"/>
        </w:rPr>
        <w:t xml:space="preserve"> </w:t>
      </w:r>
      <w:r w:rsidRPr="00954DC0">
        <w:rPr>
          <w:rFonts w:ascii="Arial" w:hAnsi="Arial"/>
        </w:rPr>
        <w:t>3</w:t>
      </w:r>
      <w:r w:rsidRPr="00954DC0">
        <w:rPr>
          <w:rFonts w:ascii="Arial" w:hAnsi="Arial"/>
          <w:spacing w:val="38"/>
        </w:rPr>
        <w:t xml:space="preserve"> </w:t>
      </w:r>
      <w:r w:rsidRPr="00954DC0">
        <w:rPr>
          <w:rFonts w:ascii="Arial" w:hAnsi="Arial"/>
        </w:rPr>
        <w:t>(tres)</w:t>
      </w:r>
      <w:r w:rsidRPr="00954DC0">
        <w:rPr>
          <w:rFonts w:ascii="Arial" w:hAnsi="Arial"/>
          <w:spacing w:val="40"/>
        </w:rPr>
        <w:t xml:space="preserve"> </w:t>
      </w:r>
      <w:r w:rsidRPr="00954DC0">
        <w:rPr>
          <w:rFonts w:ascii="Arial" w:hAnsi="Arial"/>
        </w:rPr>
        <w:t>días</w:t>
      </w:r>
      <w:r w:rsidRPr="00954DC0">
        <w:rPr>
          <w:rFonts w:ascii="Arial" w:hAnsi="Arial"/>
          <w:spacing w:val="43"/>
        </w:rPr>
        <w:t xml:space="preserve"> </w:t>
      </w:r>
      <w:r w:rsidRPr="00954DC0">
        <w:rPr>
          <w:rFonts w:ascii="Arial" w:hAnsi="Arial"/>
        </w:rPr>
        <w:t>hábiles</w:t>
      </w:r>
      <w:r w:rsidRPr="00954DC0">
        <w:rPr>
          <w:rFonts w:ascii="Arial" w:hAnsi="Arial"/>
          <w:spacing w:val="41"/>
        </w:rPr>
        <w:t xml:space="preserve"> </w:t>
      </w:r>
      <w:r w:rsidRPr="00954DC0">
        <w:rPr>
          <w:rFonts w:ascii="Arial" w:hAnsi="Arial"/>
        </w:rPr>
        <w:t>siguientes</w:t>
      </w:r>
      <w:r w:rsidRPr="00954DC0">
        <w:rPr>
          <w:rFonts w:ascii="Arial" w:hAnsi="Arial"/>
          <w:spacing w:val="48"/>
        </w:rPr>
        <w:t xml:space="preserve"> </w:t>
      </w:r>
      <w:r w:rsidRPr="00954DC0">
        <w:rPr>
          <w:rFonts w:ascii="Arial" w:hAnsi="Arial"/>
        </w:rPr>
        <w:t>el</w:t>
      </w:r>
      <w:r w:rsidRPr="00954DC0">
        <w:rPr>
          <w:rFonts w:ascii="Arial" w:hAnsi="Arial"/>
          <w:spacing w:val="30"/>
        </w:rPr>
        <w:t xml:space="preserve"> </w:t>
      </w:r>
      <w:r w:rsidRPr="00954DC0">
        <w:rPr>
          <w:rFonts w:ascii="Arial" w:hAnsi="Arial"/>
        </w:rPr>
        <w:t>diagrama</w:t>
      </w:r>
      <w:r w:rsidRPr="00954DC0">
        <w:rPr>
          <w:rFonts w:ascii="Arial" w:hAnsi="Arial"/>
          <w:spacing w:val="45"/>
        </w:rPr>
        <w:t xml:space="preserve"> </w:t>
      </w:r>
      <w:r w:rsidRPr="00954DC0">
        <w:rPr>
          <w:rFonts w:ascii="Arial" w:hAnsi="Arial"/>
        </w:rPr>
        <w:t>con</w:t>
      </w:r>
      <w:r w:rsidRPr="00954DC0">
        <w:rPr>
          <w:rFonts w:ascii="Arial" w:hAnsi="Arial"/>
          <w:spacing w:val="37"/>
        </w:rPr>
        <w:t xml:space="preserve"> </w:t>
      </w:r>
      <w:r w:rsidRPr="00954DC0">
        <w:rPr>
          <w:rFonts w:ascii="Arial" w:hAnsi="Arial"/>
        </w:rPr>
        <w:t>las</w:t>
      </w:r>
      <w:r w:rsidRPr="00954DC0">
        <w:rPr>
          <w:rFonts w:ascii="Arial" w:hAnsi="Arial"/>
          <w:w w:val="98"/>
        </w:rPr>
        <w:t xml:space="preserve"> </w:t>
      </w:r>
      <w:r w:rsidRPr="00954DC0">
        <w:rPr>
          <w:rFonts w:ascii="Arial" w:hAnsi="Arial"/>
        </w:rPr>
        <w:t>indicaciones</w:t>
      </w:r>
      <w:r w:rsidRPr="00954DC0">
        <w:rPr>
          <w:rFonts w:ascii="Arial" w:hAnsi="Arial"/>
          <w:spacing w:val="45"/>
        </w:rPr>
        <w:t xml:space="preserve"> </w:t>
      </w:r>
      <w:r w:rsidRPr="00954DC0">
        <w:rPr>
          <w:rFonts w:ascii="Arial" w:hAnsi="Arial"/>
        </w:rPr>
        <w:t>de</w:t>
      </w:r>
      <w:r w:rsidRPr="00954DC0">
        <w:rPr>
          <w:rFonts w:ascii="Arial" w:hAnsi="Arial"/>
          <w:spacing w:val="41"/>
        </w:rPr>
        <w:t xml:space="preserve"> </w:t>
      </w:r>
      <w:r w:rsidRPr="00954DC0">
        <w:rPr>
          <w:rFonts w:ascii="Arial" w:hAnsi="Arial"/>
        </w:rPr>
        <w:t>las</w:t>
      </w:r>
      <w:r w:rsidRPr="00954DC0">
        <w:rPr>
          <w:rFonts w:ascii="Arial" w:hAnsi="Arial"/>
          <w:spacing w:val="25"/>
        </w:rPr>
        <w:t xml:space="preserve"> </w:t>
      </w:r>
      <w:r w:rsidRPr="00954DC0">
        <w:rPr>
          <w:rFonts w:ascii="Arial" w:hAnsi="Arial"/>
        </w:rPr>
        <w:t>trayectorias</w:t>
      </w:r>
      <w:r w:rsidRPr="00954DC0">
        <w:rPr>
          <w:rFonts w:ascii="Arial" w:hAnsi="Arial"/>
          <w:spacing w:val="58"/>
        </w:rPr>
        <w:t xml:space="preserve"> </w:t>
      </w:r>
      <w:r w:rsidRPr="00954DC0">
        <w:rPr>
          <w:rFonts w:ascii="Arial" w:hAnsi="Arial"/>
        </w:rPr>
        <w:t>de</w:t>
      </w:r>
      <w:r w:rsidRPr="00954DC0">
        <w:rPr>
          <w:rFonts w:ascii="Arial" w:hAnsi="Arial"/>
          <w:spacing w:val="41"/>
        </w:rPr>
        <w:t xml:space="preserve"> </w:t>
      </w:r>
      <w:r w:rsidRPr="00954DC0">
        <w:rPr>
          <w:rFonts w:ascii="Arial" w:hAnsi="Arial"/>
        </w:rPr>
        <w:t>los</w:t>
      </w:r>
      <w:r w:rsidRPr="00954DC0">
        <w:rPr>
          <w:rFonts w:ascii="Arial" w:hAnsi="Arial"/>
          <w:spacing w:val="35"/>
        </w:rPr>
        <w:t xml:space="preserve"> </w:t>
      </w:r>
      <w:r w:rsidRPr="00954DC0">
        <w:rPr>
          <w:rFonts w:ascii="Arial" w:hAnsi="Arial"/>
        </w:rPr>
        <w:t>cableados</w:t>
      </w:r>
      <w:r w:rsidRPr="00954DC0">
        <w:rPr>
          <w:rFonts w:ascii="Arial" w:hAnsi="Arial"/>
          <w:spacing w:val="47"/>
        </w:rPr>
        <w:t xml:space="preserve"> </w:t>
      </w:r>
      <w:r w:rsidRPr="00954DC0">
        <w:rPr>
          <w:rFonts w:ascii="Arial" w:hAnsi="Arial"/>
        </w:rPr>
        <w:t>desde</w:t>
      </w:r>
      <w:r w:rsidRPr="00954DC0">
        <w:rPr>
          <w:rFonts w:ascii="Arial" w:hAnsi="Arial"/>
          <w:spacing w:val="50"/>
        </w:rPr>
        <w:t xml:space="preserve"> </w:t>
      </w:r>
      <w:r w:rsidRPr="00954DC0">
        <w:rPr>
          <w:rFonts w:ascii="Arial" w:hAnsi="Arial"/>
        </w:rPr>
        <w:t>las</w:t>
      </w:r>
      <w:r w:rsidRPr="00954DC0">
        <w:rPr>
          <w:rFonts w:ascii="Arial" w:hAnsi="Arial"/>
          <w:spacing w:val="33"/>
        </w:rPr>
        <w:t xml:space="preserve"> </w:t>
      </w:r>
      <w:r w:rsidRPr="00954DC0">
        <w:rPr>
          <w:rFonts w:ascii="Arial" w:hAnsi="Arial"/>
        </w:rPr>
        <w:t>acometidas</w:t>
      </w:r>
      <w:r w:rsidRPr="00954DC0">
        <w:rPr>
          <w:rFonts w:ascii="Arial" w:hAnsi="Arial"/>
          <w:spacing w:val="52"/>
        </w:rPr>
        <w:t xml:space="preserve"> </w:t>
      </w:r>
      <w:r w:rsidRPr="00954DC0">
        <w:rPr>
          <w:rFonts w:ascii="Arial" w:hAnsi="Arial"/>
        </w:rPr>
        <w:t>del</w:t>
      </w:r>
      <w:r w:rsidRPr="00954DC0">
        <w:rPr>
          <w:rFonts w:ascii="Arial" w:hAnsi="Arial"/>
          <w:spacing w:val="42"/>
        </w:rPr>
        <w:t xml:space="preserve"> </w:t>
      </w:r>
      <w:r w:rsidRPr="00954DC0">
        <w:rPr>
          <w:rFonts w:ascii="Arial" w:hAnsi="Arial"/>
        </w:rPr>
        <w:t>predio</w:t>
      </w:r>
      <w:r w:rsidRPr="00954DC0">
        <w:rPr>
          <w:rFonts w:ascii="Arial" w:hAnsi="Arial"/>
          <w:spacing w:val="43"/>
        </w:rPr>
        <w:t xml:space="preserve"> </w:t>
      </w:r>
      <w:r w:rsidRPr="00954DC0">
        <w:rPr>
          <w:rFonts w:ascii="Arial" w:hAnsi="Arial"/>
        </w:rPr>
        <w:t>hasta</w:t>
      </w:r>
      <w:r w:rsidRPr="00954DC0">
        <w:rPr>
          <w:rFonts w:ascii="Arial" w:hAnsi="Arial"/>
          <w:spacing w:val="35"/>
        </w:rPr>
        <w:t xml:space="preserve"> </w:t>
      </w:r>
      <w:r w:rsidRPr="00954DC0">
        <w:rPr>
          <w:rFonts w:ascii="Arial" w:hAnsi="Arial"/>
        </w:rPr>
        <w:t>el</w:t>
      </w:r>
      <w:r w:rsidRPr="00954DC0">
        <w:rPr>
          <w:rFonts w:ascii="Arial" w:hAnsi="Arial"/>
          <w:w w:val="99"/>
        </w:rPr>
        <w:t xml:space="preserve"> </w:t>
      </w:r>
      <w:r w:rsidRPr="00954DC0">
        <w:rPr>
          <w:rFonts w:ascii="Arial" w:hAnsi="Arial"/>
        </w:rPr>
        <w:t>punto</w:t>
      </w:r>
      <w:r w:rsidRPr="00954DC0">
        <w:rPr>
          <w:rFonts w:ascii="Arial" w:hAnsi="Arial"/>
          <w:spacing w:val="47"/>
        </w:rPr>
        <w:t xml:space="preserve"> </w:t>
      </w:r>
      <w:r w:rsidRPr="00954DC0">
        <w:rPr>
          <w:rFonts w:ascii="Arial" w:hAnsi="Arial"/>
        </w:rPr>
        <w:t>de</w:t>
      </w:r>
      <w:r w:rsidRPr="00954DC0">
        <w:rPr>
          <w:rFonts w:ascii="Arial" w:hAnsi="Arial"/>
          <w:spacing w:val="54"/>
        </w:rPr>
        <w:t xml:space="preserve"> </w:t>
      </w:r>
      <w:r w:rsidRPr="00954DC0">
        <w:rPr>
          <w:rFonts w:ascii="Arial" w:hAnsi="Arial"/>
        </w:rPr>
        <w:t>ubicación</w:t>
      </w:r>
      <w:r w:rsidRPr="00954DC0">
        <w:rPr>
          <w:rFonts w:ascii="Arial" w:hAnsi="Arial"/>
          <w:spacing w:val="55"/>
        </w:rPr>
        <w:t xml:space="preserve"> </w:t>
      </w:r>
      <w:r w:rsidRPr="00954DC0">
        <w:rPr>
          <w:rFonts w:ascii="Arial" w:hAnsi="Arial"/>
        </w:rPr>
        <w:t>del</w:t>
      </w:r>
      <w:r w:rsidRPr="00954DC0">
        <w:rPr>
          <w:rFonts w:ascii="Arial" w:hAnsi="Arial"/>
          <w:spacing w:val="57"/>
        </w:rPr>
        <w:t xml:space="preserve"> </w:t>
      </w:r>
      <w:r w:rsidRPr="00954DC0">
        <w:rPr>
          <w:rFonts w:ascii="Arial" w:hAnsi="Arial"/>
        </w:rPr>
        <w:t>mismo</w:t>
      </w:r>
      <w:r w:rsidRPr="00954DC0">
        <w:rPr>
          <w:rFonts w:ascii="Arial" w:hAnsi="Arial"/>
          <w:spacing w:val="54"/>
        </w:rPr>
        <w:t xml:space="preserve"> </w:t>
      </w:r>
      <w:r w:rsidRPr="00954DC0">
        <w:rPr>
          <w:rFonts w:ascii="Arial" w:hAnsi="Arial"/>
        </w:rPr>
        <w:t>equipo</w:t>
      </w:r>
      <w:r w:rsidRPr="00954DC0">
        <w:rPr>
          <w:rFonts w:ascii="Arial" w:hAnsi="Arial"/>
          <w:spacing w:val="2"/>
        </w:rPr>
        <w:t xml:space="preserve"> </w:t>
      </w:r>
      <w:r w:rsidRPr="00954DC0">
        <w:rPr>
          <w:rFonts w:ascii="Arial" w:hAnsi="Arial"/>
        </w:rPr>
        <w:t>indicando las</w:t>
      </w:r>
      <w:r w:rsidRPr="00954DC0">
        <w:rPr>
          <w:rFonts w:ascii="Arial" w:hAnsi="Arial"/>
          <w:spacing w:val="49"/>
        </w:rPr>
        <w:t xml:space="preserve"> </w:t>
      </w:r>
      <w:r w:rsidRPr="00954DC0">
        <w:rPr>
          <w:rFonts w:ascii="Arial" w:hAnsi="Arial"/>
        </w:rPr>
        <w:t>condiciones</w:t>
      </w:r>
      <w:r w:rsidRPr="00954DC0">
        <w:rPr>
          <w:rFonts w:ascii="Arial" w:hAnsi="Arial"/>
          <w:spacing w:val="3"/>
        </w:rPr>
        <w:t xml:space="preserve"> </w:t>
      </w:r>
      <w:r w:rsidRPr="00954DC0">
        <w:rPr>
          <w:rFonts w:ascii="Arial" w:hAnsi="Arial"/>
        </w:rPr>
        <w:t>especiales</w:t>
      </w:r>
      <w:r w:rsidRPr="00954DC0">
        <w:rPr>
          <w:rFonts w:ascii="Arial" w:hAnsi="Arial"/>
          <w:spacing w:val="9"/>
        </w:rPr>
        <w:t xml:space="preserve"> </w:t>
      </w:r>
      <w:r w:rsidRPr="00954DC0">
        <w:rPr>
          <w:rFonts w:ascii="Arial" w:hAnsi="Arial"/>
        </w:rPr>
        <w:t>que</w:t>
      </w:r>
      <w:r w:rsidRPr="00954DC0">
        <w:rPr>
          <w:rFonts w:ascii="Arial" w:hAnsi="Arial"/>
          <w:spacing w:val="55"/>
        </w:rPr>
        <w:t xml:space="preserve"> </w:t>
      </w:r>
      <w:r w:rsidRPr="00954DC0">
        <w:rPr>
          <w:rFonts w:ascii="Arial" w:hAnsi="Arial"/>
        </w:rPr>
        <w:t>se</w:t>
      </w:r>
      <w:r w:rsidRPr="00954DC0">
        <w:rPr>
          <w:rFonts w:ascii="Arial" w:hAnsi="Arial"/>
          <w:spacing w:val="53"/>
        </w:rPr>
        <w:t xml:space="preserve"> </w:t>
      </w:r>
      <w:r w:rsidRPr="00954DC0">
        <w:rPr>
          <w:rFonts w:ascii="Arial" w:hAnsi="Arial"/>
        </w:rPr>
        <w:t>deban</w:t>
      </w:r>
      <w:r w:rsidRPr="00954DC0">
        <w:rPr>
          <w:rFonts w:ascii="Arial" w:hAnsi="Arial"/>
          <w:w w:val="98"/>
        </w:rPr>
        <w:t xml:space="preserve"> </w:t>
      </w:r>
      <w:r w:rsidRPr="00954DC0">
        <w:rPr>
          <w:rFonts w:ascii="Arial" w:hAnsi="Arial"/>
        </w:rPr>
        <w:t>atender.</w:t>
      </w:r>
      <w:r w:rsidRPr="00954DC0">
        <w:rPr>
          <w:rFonts w:ascii="Arial" w:hAnsi="Arial"/>
          <w:spacing w:val="25"/>
        </w:rPr>
        <w:t xml:space="preserve"> </w:t>
      </w:r>
      <w:r w:rsidRPr="00954DC0">
        <w:rPr>
          <w:rFonts w:ascii="Arial" w:hAnsi="Arial"/>
        </w:rPr>
        <w:t>En caso</w:t>
      </w:r>
      <w:r w:rsidRPr="00954DC0">
        <w:rPr>
          <w:rFonts w:ascii="Arial" w:hAnsi="Arial"/>
          <w:spacing w:val="10"/>
        </w:rPr>
        <w:t xml:space="preserve"> </w:t>
      </w:r>
      <w:r w:rsidRPr="00954DC0">
        <w:rPr>
          <w:rFonts w:ascii="Arial" w:hAnsi="Arial"/>
        </w:rPr>
        <w:t>de</w:t>
      </w:r>
      <w:r w:rsidRPr="00954DC0">
        <w:rPr>
          <w:rFonts w:ascii="Arial" w:hAnsi="Arial"/>
          <w:spacing w:val="4"/>
        </w:rPr>
        <w:t xml:space="preserve"> </w:t>
      </w:r>
      <w:r w:rsidRPr="00954DC0">
        <w:rPr>
          <w:rFonts w:ascii="Arial" w:hAnsi="Arial"/>
        </w:rPr>
        <w:t>que</w:t>
      </w:r>
      <w:r w:rsidRPr="00954DC0">
        <w:rPr>
          <w:rFonts w:ascii="Arial" w:hAnsi="Arial"/>
          <w:spacing w:val="9"/>
        </w:rPr>
        <w:t xml:space="preserve"> </w:t>
      </w:r>
      <w:r w:rsidRPr="00954DC0">
        <w:rPr>
          <w:rFonts w:ascii="Arial" w:hAnsi="Arial"/>
        </w:rPr>
        <w:t>el</w:t>
      </w:r>
      <w:r w:rsidRPr="00954DC0">
        <w:rPr>
          <w:rFonts w:ascii="Arial" w:hAnsi="Arial"/>
          <w:spacing w:val="9"/>
        </w:rPr>
        <w:t xml:space="preserve"> </w:t>
      </w:r>
      <w:r w:rsidRPr="00954DC0">
        <w:rPr>
          <w:rFonts w:ascii="Arial" w:hAnsi="Arial"/>
        </w:rPr>
        <w:t>Concesionario</w:t>
      </w:r>
      <w:r w:rsidRPr="00954DC0">
        <w:rPr>
          <w:rFonts w:ascii="Arial" w:hAnsi="Arial"/>
          <w:spacing w:val="28"/>
        </w:rPr>
        <w:t xml:space="preserve"> </w:t>
      </w:r>
      <w:r w:rsidRPr="00954DC0">
        <w:rPr>
          <w:rFonts w:ascii="Arial" w:hAnsi="Arial"/>
        </w:rPr>
        <w:t>Solicitante</w:t>
      </w:r>
      <w:r w:rsidRPr="00954DC0">
        <w:rPr>
          <w:rFonts w:ascii="Arial" w:hAnsi="Arial"/>
          <w:spacing w:val="24"/>
        </w:rPr>
        <w:t xml:space="preserve"> </w:t>
      </w:r>
      <w:r w:rsidRPr="00954DC0">
        <w:rPr>
          <w:rFonts w:ascii="Arial" w:hAnsi="Arial"/>
        </w:rPr>
        <w:t>no</w:t>
      </w:r>
      <w:r w:rsidRPr="00954DC0">
        <w:rPr>
          <w:rFonts w:ascii="Arial" w:hAnsi="Arial"/>
          <w:spacing w:val="12"/>
        </w:rPr>
        <w:t xml:space="preserve"> </w:t>
      </w:r>
      <w:r w:rsidRPr="00954DC0">
        <w:rPr>
          <w:rFonts w:ascii="Arial" w:hAnsi="Arial"/>
        </w:rPr>
        <w:t>proporcione</w:t>
      </w:r>
      <w:r w:rsidRPr="00954DC0">
        <w:rPr>
          <w:rFonts w:ascii="Arial" w:hAnsi="Arial"/>
          <w:spacing w:val="19"/>
        </w:rPr>
        <w:t xml:space="preserve"> </w:t>
      </w:r>
      <w:r w:rsidRPr="00954DC0">
        <w:rPr>
          <w:rFonts w:ascii="Arial" w:hAnsi="Arial"/>
        </w:rPr>
        <w:t>el</w:t>
      </w:r>
      <w:r w:rsidRPr="00954DC0">
        <w:rPr>
          <w:rFonts w:ascii="Arial" w:hAnsi="Arial"/>
          <w:spacing w:val="1"/>
        </w:rPr>
        <w:t xml:space="preserve"> </w:t>
      </w:r>
      <w:r w:rsidRPr="00954DC0">
        <w:rPr>
          <w:rFonts w:ascii="Arial" w:hAnsi="Arial"/>
        </w:rPr>
        <w:t>diagrama,</w:t>
      </w:r>
      <w:r w:rsidRPr="00954DC0">
        <w:rPr>
          <w:rFonts w:ascii="Arial" w:hAnsi="Arial"/>
          <w:spacing w:val="25"/>
        </w:rPr>
        <w:t xml:space="preserve"> </w:t>
      </w:r>
      <w:r w:rsidRPr="00954DC0">
        <w:rPr>
          <w:rFonts w:ascii="Arial" w:hAnsi="Arial"/>
        </w:rPr>
        <w:t>se</w:t>
      </w:r>
      <w:r w:rsidRPr="00954DC0">
        <w:rPr>
          <w:rFonts w:ascii="Arial" w:hAnsi="Arial"/>
          <w:spacing w:val="12"/>
        </w:rPr>
        <w:t xml:space="preserve"> </w:t>
      </w:r>
      <w:r w:rsidRPr="00954DC0">
        <w:rPr>
          <w:rFonts w:ascii="Arial" w:hAnsi="Arial"/>
        </w:rPr>
        <w:t>realizará</w:t>
      </w:r>
    </w:p>
    <w:p w:rsidR="007A4BDD" w:rsidRPr="00954DC0" w:rsidRDefault="007A4BDD">
      <w:pPr>
        <w:spacing w:line="277" w:lineRule="auto"/>
        <w:jc w:val="both"/>
        <w:rPr>
          <w:rFonts w:ascii="Arial" w:eastAsia="Arial" w:hAnsi="Arial" w:cs="Arial"/>
        </w:rPr>
        <w:sectPr w:rsidR="007A4BDD" w:rsidRPr="00954DC0">
          <w:pgSz w:w="12270" w:h="15870"/>
          <w:pgMar w:top="0" w:right="0" w:bottom="0" w:left="0" w:header="720" w:footer="720" w:gutter="0"/>
          <w:cols w:space="720"/>
        </w:sectPr>
      </w:pPr>
    </w:p>
    <w:p w:rsidR="007A4BDD" w:rsidRPr="00954DC0" w:rsidRDefault="00B80A62">
      <w:pPr>
        <w:spacing w:before="56" w:line="277" w:lineRule="auto"/>
        <w:ind w:left="142" w:right="101" w:firstLine="4"/>
        <w:jc w:val="both"/>
        <w:rPr>
          <w:rFonts w:ascii="Arial" w:eastAsia="Arial" w:hAnsi="Arial" w:cs="Arial"/>
        </w:rPr>
      </w:pPr>
      <w:r w:rsidRPr="00954DC0">
        <w:rPr>
          <w:rFonts w:ascii="Arial" w:hAnsi="Arial"/>
        </w:rPr>
        <w:lastRenderedPageBreak/>
        <w:t>un</w:t>
      </w:r>
      <w:r w:rsidRPr="00954DC0">
        <w:rPr>
          <w:rFonts w:ascii="Arial" w:hAnsi="Arial"/>
          <w:spacing w:val="31"/>
        </w:rPr>
        <w:t xml:space="preserve"> </w:t>
      </w:r>
      <w:r w:rsidRPr="00954DC0">
        <w:rPr>
          <w:rFonts w:ascii="Arial" w:hAnsi="Arial"/>
        </w:rPr>
        <w:t>paro</w:t>
      </w:r>
      <w:r w:rsidRPr="00954DC0">
        <w:rPr>
          <w:rFonts w:ascii="Arial" w:hAnsi="Arial"/>
          <w:spacing w:val="29"/>
        </w:rPr>
        <w:t xml:space="preserve"> </w:t>
      </w:r>
      <w:r w:rsidRPr="00954DC0">
        <w:rPr>
          <w:rFonts w:ascii="Arial" w:hAnsi="Arial"/>
        </w:rPr>
        <w:t>de</w:t>
      </w:r>
      <w:r w:rsidRPr="00954DC0">
        <w:rPr>
          <w:rFonts w:ascii="Arial" w:hAnsi="Arial"/>
          <w:spacing w:val="38"/>
        </w:rPr>
        <w:t xml:space="preserve"> </w:t>
      </w:r>
      <w:r w:rsidRPr="00954DC0">
        <w:rPr>
          <w:rFonts w:ascii="Arial" w:hAnsi="Arial"/>
        </w:rPr>
        <w:t>reloj</w:t>
      </w:r>
      <w:r w:rsidRPr="00954DC0">
        <w:rPr>
          <w:rFonts w:ascii="Arial" w:hAnsi="Arial"/>
          <w:spacing w:val="41"/>
        </w:rPr>
        <w:t xml:space="preserve"> </w:t>
      </w:r>
      <w:r w:rsidRPr="00954DC0">
        <w:rPr>
          <w:rFonts w:ascii="Arial" w:hAnsi="Arial"/>
        </w:rPr>
        <w:t>hasta</w:t>
      </w:r>
      <w:r w:rsidRPr="00954DC0">
        <w:rPr>
          <w:rFonts w:ascii="Arial" w:hAnsi="Arial"/>
          <w:spacing w:val="27"/>
        </w:rPr>
        <w:t xml:space="preserve"> </w:t>
      </w:r>
      <w:r w:rsidRPr="00954DC0">
        <w:rPr>
          <w:rFonts w:ascii="Arial" w:hAnsi="Arial"/>
        </w:rPr>
        <w:t>que</w:t>
      </w:r>
      <w:r w:rsidRPr="00954DC0">
        <w:rPr>
          <w:rFonts w:ascii="Arial" w:hAnsi="Arial"/>
          <w:spacing w:val="37"/>
        </w:rPr>
        <w:t xml:space="preserve"> </w:t>
      </w:r>
      <w:r w:rsidRPr="00954DC0">
        <w:rPr>
          <w:rFonts w:ascii="Arial" w:hAnsi="Arial"/>
        </w:rPr>
        <w:t>el</w:t>
      </w:r>
      <w:r w:rsidRPr="00954DC0">
        <w:rPr>
          <w:rFonts w:ascii="Arial" w:hAnsi="Arial"/>
          <w:spacing w:val="31"/>
        </w:rPr>
        <w:t xml:space="preserve"> </w:t>
      </w:r>
      <w:r w:rsidRPr="00954DC0">
        <w:rPr>
          <w:rFonts w:ascii="Arial" w:hAnsi="Arial"/>
        </w:rPr>
        <w:t>diagrama</w:t>
      </w:r>
      <w:r w:rsidRPr="00954DC0">
        <w:rPr>
          <w:rFonts w:ascii="Arial" w:hAnsi="Arial"/>
          <w:spacing w:val="51"/>
        </w:rPr>
        <w:t xml:space="preserve"> </w:t>
      </w:r>
      <w:r w:rsidRPr="00954DC0">
        <w:rPr>
          <w:rFonts w:ascii="Arial" w:hAnsi="Arial"/>
        </w:rPr>
        <w:t>sea</w:t>
      </w:r>
      <w:r w:rsidRPr="00954DC0">
        <w:rPr>
          <w:rFonts w:ascii="Arial" w:hAnsi="Arial"/>
          <w:spacing w:val="37"/>
        </w:rPr>
        <w:t xml:space="preserve"> </w:t>
      </w:r>
      <w:r w:rsidRPr="00954DC0">
        <w:rPr>
          <w:rFonts w:ascii="Arial" w:hAnsi="Arial"/>
        </w:rPr>
        <w:t>entregado</w:t>
      </w:r>
      <w:r w:rsidRPr="00954DC0">
        <w:rPr>
          <w:rFonts w:ascii="Arial" w:hAnsi="Arial"/>
          <w:spacing w:val="51"/>
        </w:rPr>
        <w:t xml:space="preserve"> </w:t>
      </w:r>
      <w:r w:rsidRPr="00954DC0">
        <w:rPr>
          <w:rFonts w:ascii="Arial" w:hAnsi="Arial"/>
        </w:rPr>
        <w:t>o</w:t>
      </w:r>
      <w:r w:rsidRPr="00954DC0">
        <w:rPr>
          <w:rFonts w:ascii="Arial" w:hAnsi="Arial"/>
          <w:spacing w:val="33"/>
        </w:rPr>
        <w:t xml:space="preserve"> </w:t>
      </w:r>
      <w:r w:rsidRPr="00954DC0">
        <w:rPr>
          <w:rFonts w:ascii="Arial" w:hAnsi="Arial"/>
        </w:rPr>
        <w:t>el</w:t>
      </w:r>
      <w:r w:rsidRPr="00954DC0">
        <w:rPr>
          <w:rFonts w:ascii="Arial" w:hAnsi="Arial"/>
          <w:spacing w:val="35"/>
        </w:rPr>
        <w:t xml:space="preserve"> </w:t>
      </w:r>
      <w:r w:rsidRPr="00954DC0">
        <w:rPr>
          <w:rFonts w:ascii="Arial" w:hAnsi="Arial"/>
        </w:rPr>
        <w:t>Concesionario</w:t>
      </w:r>
      <w:r w:rsidRPr="00954DC0">
        <w:rPr>
          <w:rFonts w:ascii="Arial" w:hAnsi="Arial"/>
          <w:spacing w:val="51"/>
        </w:rPr>
        <w:t xml:space="preserve"> </w:t>
      </w:r>
      <w:r w:rsidRPr="00954DC0">
        <w:rPr>
          <w:rFonts w:ascii="Arial" w:hAnsi="Arial"/>
        </w:rPr>
        <w:t>Solicitante</w:t>
      </w:r>
      <w:r w:rsidRPr="00954DC0">
        <w:rPr>
          <w:rFonts w:ascii="Arial" w:hAnsi="Arial"/>
          <w:spacing w:val="56"/>
        </w:rPr>
        <w:t xml:space="preserve"> </w:t>
      </w:r>
      <w:r w:rsidRPr="00954DC0">
        <w:rPr>
          <w:rFonts w:ascii="Arial" w:hAnsi="Arial"/>
        </w:rPr>
        <w:t>podrá</w:t>
      </w:r>
      <w:r w:rsidRPr="00954DC0">
        <w:rPr>
          <w:rFonts w:ascii="Arial" w:hAnsi="Arial"/>
          <w:w w:val="98"/>
        </w:rPr>
        <w:t xml:space="preserve"> </w:t>
      </w:r>
      <w:r w:rsidRPr="00954DC0">
        <w:rPr>
          <w:rFonts w:ascii="Arial" w:hAnsi="Arial"/>
        </w:rPr>
        <w:t>solicitar</w:t>
      </w:r>
      <w:r w:rsidRPr="00954DC0">
        <w:rPr>
          <w:rFonts w:ascii="Arial" w:hAnsi="Arial"/>
          <w:spacing w:val="16"/>
        </w:rPr>
        <w:t xml:space="preserve"> </w:t>
      </w:r>
      <w:r w:rsidRPr="00954DC0">
        <w:rPr>
          <w:rFonts w:ascii="Arial" w:hAnsi="Arial"/>
        </w:rPr>
        <w:t>a</w:t>
      </w:r>
      <w:r w:rsidRPr="00954DC0">
        <w:rPr>
          <w:rFonts w:ascii="Arial" w:hAnsi="Arial"/>
          <w:spacing w:val="-4"/>
        </w:rPr>
        <w:t xml:space="preserve"> </w:t>
      </w:r>
      <w:r w:rsidRPr="00954DC0">
        <w:rPr>
          <w:rFonts w:ascii="Arial" w:hAnsi="Arial"/>
        </w:rPr>
        <w:t>TELNOR</w:t>
      </w:r>
      <w:r w:rsidRPr="00954DC0">
        <w:rPr>
          <w:rFonts w:ascii="Arial" w:hAnsi="Arial"/>
          <w:spacing w:val="21"/>
        </w:rPr>
        <w:t xml:space="preserve"> </w:t>
      </w:r>
      <w:r w:rsidRPr="00954DC0">
        <w:rPr>
          <w:rFonts w:ascii="Arial" w:hAnsi="Arial"/>
        </w:rPr>
        <w:t>el</w:t>
      </w:r>
      <w:r w:rsidRPr="00954DC0">
        <w:rPr>
          <w:rFonts w:ascii="Arial" w:hAnsi="Arial"/>
          <w:spacing w:val="-4"/>
        </w:rPr>
        <w:t xml:space="preserve"> </w:t>
      </w:r>
      <w:r w:rsidRPr="00954DC0">
        <w:rPr>
          <w:rFonts w:ascii="Arial" w:hAnsi="Arial"/>
        </w:rPr>
        <w:t>site</w:t>
      </w:r>
      <w:r w:rsidRPr="00954DC0">
        <w:rPr>
          <w:rFonts w:ascii="Arial" w:hAnsi="Arial"/>
          <w:spacing w:val="5"/>
        </w:rPr>
        <w:t xml:space="preserve"> </w:t>
      </w:r>
      <w:r w:rsidRPr="00954DC0">
        <w:rPr>
          <w:rFonts w:ascii="Arial" w:hAnsi="Arial"/>
        </w:rPr>
        <w:t>survey</w:t>
      </w:r>
      <w:r w:rsidRPr="00954DC0">
        <w:rPr>
          <w:rFonts w:ascii="Arial" w:hAnsi="Arial"/>
          <w:spacing w:val="13"/>
        </w:rPr>
        <w:t xml:space="preserve"> </w:t>
      </w:r>
      <w:r w:rsidRPr="00954DC0">
        <w:rPr>
          <w:rFonts w:ascii="Arial" w:hAnsi="Arial"/>
        </w:rPr>
        <w:t>y</w:t>
      </w:r>
      <w:r w:rsidRPr="00954DC0">
        <w:rPr>
          <w:rFonts w:ascii="Arial" w:hAnsi="Arial"/>
          <w:spacing w:val="7"/>
        </w:rPr>
        <w:t xml:space="preserve"> </w:t>
      </w:r>
      <w:r w:rsidRPr="00954DC0">
        <w:rPr>
          <w:rFonts w:ascii="Arial" w:hAnsi="Arial"/>
        </w:rPr>
        <w:t>se</w:t>
      </w:r>
      <w:r w:rsidRPr="00954DC0">
        <w:rPr>
          <w:rFonts w:ascii="Arial" w:hAnsi="Arial"/>
          <w:spacing w:val="8"/>
        </w:rPr>
        <w:t xml:space="preserve"> </w:t>
      </w:r>
      <w:r w:rsidRPr="00954DC0">
        <w:rPr>
          <w:rFonts w:ascii="Arial" w:hAnsi="Arial"/>
        </w:rPr>
        <w:t>hará</w:t>
      </w:r>
      <w:r w:rsidRPr="00954DC0">
        <w:rPr>
          <w:rFonts w:ascii="Arial" w:hAnsi="Arial"/>
          <w:spacing w:val="5"/>
        </w:rPr>
        <w:t xml:space="preserve"> </w:t>
      </w:r>
      <w:r w:rsidRPr="00954DC0">
        <w:rPr>
          <w:rFonts w:ascii="Arial" w:hAnsi="Arial"/>
        </w:rPr>
        <w:t>un</w:t>
      </w:r>
      <w:r w:rsidRPr="00954DC0">
        <w:rPr>
          <w:rFonts w:ascii="Arial" w:hAnsi="Arial"/>
          <w:spacing w:val="1"/>
        </w:rPr>
        <w:t xml:space="preserve"> </w:t>
      </w:r>
      <w:r w:rsidRPr="00954DC0">
        <w:rPr>
          <w:rFonts w:ascii="Arial" w:hAnsi="Arial"/>
        </w:rPr>
        <w:t>paro</w:t>
      </w:r>
      <w:r w:rsidRPr="00954DC0">
        <w:rPr>
          <w:rFonts w:ascii="Arial" w:hAnsi="Arial"/>
          <w:spacing w:val="-3"/>
        </w:rPr>
        <w:t xml:space="preserve"> </w:t>
      </w:r>
      <w:r w:rsidRPr="00954DC0">
        <w:rPr>
          <w:rFonts w:ascii="Arial" w:hAnsi="Arial"/>
        </w:rPr>
        <w:t>de</w:t>
      </w:r>
      <w:r w:rsidRPr="00954DC0">
        <w:rPr>
          <w:rFonts w:ascii="Arial" w:hAnsi="Arial"/>
          <w:spacing w:val="7"/>
        </w:rPr>
        <w:t xml:space="preserve"> </w:t>
      </w:r>
      <w:r w:rsidRPr="00954DC0">
        <w:rPr>
          <w:rFonts w:ascii="Arial" w:hAnsi="Arial"/>
        </w:rPr>
        <w:t>reloj</w:t>
      </w:r>
      <w:r w:rsidRPr="00954DC0">
        <w:rPr>
          <w:rFonts w:ascii="Arial" w:hAnsi="Arial"/>
          <w:spacing w:val="6"/>
        </w:rPr>
        <w:t xml:space="preserve"> </w:t>
      </w:r>
      <w:r w:rsidRPr="00954DC0">
        <w:rPr>
          <w:rFonts w:ascii="Arial" w:hAnsi="Arial"/>
        </w:rPr>
        <w:t>hasta que</w:t>
      </w:r>
      <w:r w:rsidRPr="00954DC0">
        <w:rPr>
          <w:rFonts w:ascii="Arial" w:hAnsi="Arial"/>
          <w:spacing w:val="2"/>
        </w:rPr>
        <w:t xml:space="preserve"> </w:t>
      </w:r>
      <w:r w:rsidRPr="00954DC0">
        <w:rPr>
          <w:rFonts w:ascii="Arial" w:hAnsi="Arial"/>
        </w:rPr>
        <w:t>se concluya</w:t>
      </w:r>
      <w:r w:rsidRPr="00954DC0">
        <w:rPr>
          <w:rFonts w:ascii="Arial" w:hAnsi="Arial"/>
          <w:spacing w:val="7"/>
        </w:rPr>
        <w:t xml:space="preserve"> </w:t>
      </w:r>
      <w:r w:rsidRPr="00954DC0">
        <w:rPr>
          <w:rFonts w:ascii="Arial" w:hAnsi="Arial"/>
        </w:rPr>
        <w:t>el</w:t>
      </w:r>
      <w:r w:rsidRPr="00954DC0">
        <w:rPr>
          <w:rFonts w:ascii="Arial" w:hAnsi="Arial"/>
          <w:spacing w:val="4"/>
        </w:rPr>
        <w:t xml:space="preserve"> </w:t>
      </w:r>
      <w:r w:rsidRPr="00954DC0">
        <w:rPr>
          <w:rFonts w:ascii="Arial" w:hAnsi="Arial"/>
        </w:rPr>
        <w:t>mismo,</w:t>
      </w:r>
      <w:r w:rsidRPr="00954DC0">
        <w:rPr>
          <w:rFonts w:ascii="Arial" w:hAnsi="Arial"/>
          <w:spacing w:val="5"/>
        </w:rPr>
        <w:t xml:space="preserve"> </w:t>
      </w:r>
      <w:r w:rsidRPr="00954DC0">
        <w:rPr>
          <w:rFonts w:ascii="Arial" w:hAnsi="Arial"/>
        </w:rPr>
        <w:t>el</w:t>
      </w:r>
      <w:r w:rsidRPr="00954DC0">
        <w:rPr>
          <w:rFonts w:ascii="Arial" w:hAnsi="Arial"/>
          <w:w w:val="99"/>
        </w:rPr>
        <w:t xml:space="preserve"> </w:t>
      </w:r>
      <w:r w:rsidRPr="00954DC0">
        <w:rPr>
          <w:rFonts w:ascii="Arial" w:hAnsi="Arial"/>
        </w:rPr>
        <w:t>cual</w:t>
      </w:r>
      <w:r w:rsidRPr="00954DC0">
        <w:rPr>
          <w:rFonts w:ascii="Arial" w:hAnsi="Arial"/>
          <w:spacing w:val="27"/>
        </w:rPr>
        <w:t xml:space="preserve"> </w:t>
      </w:r>
      <w:r w:rsidRPr="00954DC0">
        <w:rPr>
          <w:rFonts w:ascii="Arial" w:hAnsi="Arial"/>
        </w:rPr>
        <w:t>incluirá</w:t>
      </w:r>
      <w:r w:rsidRPr="00954DC0">
        <w:rPr>
          <w:rFonts w:ascii="Arial" w:hAnsi="Arial"/>
          <w:spacing w:val="32"/>
        </w:rPr>
        <w:t xml:space="preserve"> </w:t>
      </w:r>
      <w:r w:rsidRPr="00954DC0">
        <w:rPr>
          <w:rFonts w:ascii="Arial" w:hAnsi="Arial"/>
        </w:rPr>
        <w:t>previamente</w:t>
      </w:r>
      <w:r w:rsidRPr="00954DC0">
        <w:rPr>
          <w:rFonts w:ascii="Arial" w:hAnsi="Arial"/>
          <w:spacing w:val="44"/>
        </w:rPr>
        <w:t xml:space="preserve"> </w:t>
      </w:r>
      <w:r w:rsidRPr="00954DC0">
        <w:rPr>
          <w:rFonts w:ascii="Arial" w:hAnsi="Arial"/>
        </w:rPr>
        <w:t>una</w:t>
      </w:r>
      <w:r w:rsidRPr="00954DC0">
        <w:rPr>
          <w:rFonts w:ascii="Arial" w:hAnsi="Arial"/>
          <w:spacing w:val="24"/>
        </w:rPr>
        <w:t xml:space="preserve"> </w:t>
      </w:r>
      <w:r w:rsidRPr="00954DC0">
        <w:rPr>
          <w:rFonts w:ascii="Arial" w:hAnsi="Arial"/>
        </w:rPr>
        <w:t>cotización</w:t>
      </w:r>
      <w:r w:rsidRPr="00954DC0">
        <w:rPr>
          <w:rFonts w:ascii="Arial" w:hAnsi="Arial"/>
          <w:spacing w:val="38"/>
        </w:rPr>
        <w:t xml:space="preserve"> </w:t>
      </w:r>
      <w:r w:rsidRPr="00954DC0">
        <w:rPr>
          <w:rFonts w:ascii="Arial" w:hAnsi="Arial"/>
        </w:rPr>
        <w:t>para</w:t>
      </w:r>
      <w:r w:rsidRPr="00954DC0">
        <w:rPr>
          <w:rFonts w:ascii="Arial" w:hAnsi="Arial"/>
          <w:spacing w:val="29"/>
        </w:rPr>
        <w:t xml:space="preserve"> </w:t>
      </w:r>
      <w:r w:rsidRPr="00954DC0">
        <w:rPr>
          <w:rFonts w:ascii="Arial" w:hAnsi="Arial"/>
        </w:rPr>
        <w:t>la</w:t>
      </w:r>
      <w:r w:rsidRPr="00954DC0">
        <w:rPr>
          <w:rFonts w:ascii="Arial" w:hAnsi="Arial"/>
          <w:spacing w:val="21"/>
        </w:rPr>
        <w:t xml:space="preserve"> </w:t>
      </w:r>
      <w:r w:rsidRPr="00954DC0">
        <w:rPr>
          <w:rFonts w:ascii="Arial" w:hAnsi="Arial"/>
        </w:rPr>
        <w:t>realización</w:t>
      </w:r>
      <w:r w:rsidRPr="00954DC0">
        <w:rPr>
          <w:rFonts w:ascii="Arial" w:hAnsi="Arial"/>
          <w:spacing w:val="34"/>
        </w:rPr>
        <w:t xml:space="preserve"> </w:t>
      </w:r>
      <w:r w:rsidRPr="00954DC0">
        <w:rPr>
          <w:rFonts w:ascii="Arial" w:hAnsi="Arial"/>
        </w:rPr>
        <w:t>de</w:t>
      </w:r>
      <w:r w:rsidRPr="00954DC0">
        <w:rPr>
          <w:rFonts w:ascii="Arial" w:hAnsi="Arial"/>
          <w:spacing w:val="23"/>
        </w:rPr>
        <w:t xml:space="preserve"> </w:t>
      </w:r>
      <w:r w:rsidRPr="00954DC0">
        <w:rPr>
          <w:rFonts w:ascii="Arial" w:hAnsi="Arial"/>
        </w:rPr>
        <w:t>este</w:t>
      </w:r>
      <w:r w:rsidRPr="00954DC0">
        <w:rPr>
          <w:rFonts w:ascii="Arial" w:hAnsi="Arial"/>
          <w:spacing w:val="22"/>
        </w:rPr>
        <w:t xml:space="preserve"> </w:t>
      </w:r>
      <w:r w:rsidRPr="00954DC0">
        <w:rPr>
          <w:rFonts w:ascii="Arial" w:hAnsi="Arial"/>
        </w:rPr>
        <w:t>trabajo</w:t>
      </w:r>
      <w:r w:rsidRPr="00954DC0">
        <w:rPr>
          <w:rFonts w:ascii="Arial" w:hAnsi="Arial"/>
          <w:spacing w:val="33"/>
        </w:rPr>
        <w:t xml:space="preserve"> </w:t>
      </w:r>
      <w:r w:rsidRPr="00954DC0">
        <w:rPr>
          <w:rFonts w:ascii="Arial" w:hAnsi="Arial"/>
        </w:rPr>
        <w:t>de</w:t>
      </w:r>
      <w:r w:rsidRPr="00954DC0">
        <w:rPr>
          <w:rFonts w:ascii="Arial" w:hAnsi="Arial"/>
          <w:spacing w:val="28"/>
        </w:rPr>
        <w:t xml:space="preserve"> </w:t>
      </w:r>
      <w:r w:rsidRPr="00954DC0">
        <w:rPr>
          <w:rFonts w:ascii="Arial" w:hAnsi="Arial"/>
        </w:rPr>
        <w:t>acuerdo</w:t>
      </w:r>
      <w:r w:rsidRPr="00954DC0">
        <w:rPr>
          <w:rFonts w:ascii="Arial" w:hAnsi="Arial"/>
          <w:spacing w:val="31"/>
        </w:rPr>
        <w:t xml:space="preserve"> </w:t>
      </w:r>
      <w:r w:rsidRPr="00954DC0">
        <w:rPr>
          <w:rFonts w:ascii="Arial" w:hAnsi="Arial"/>
        </w:rPr>
        <w:t>a</w:t>
      </w:r>
      <w:r w:rsidRPr="00954DC0">
        <w:rPr>
          <w:rFonts w:ascii="Arial" w:hAnsi="Arial"/>
          <w:spacing w:val="30"/>
        </w:rPr>
        <w:t xml:space="preserve"> </w:t>
      </w:r>
      <w:r w:rsidRPr="00954DC0">
        <w:rPr>
          <w:rFonts w:ascii="Arial" w:hAnsi="Arial"/>
        </w:rPr>
        <w:t>las</w:t>
      </w:r>
      <w:r w:rsidRPr="00954DC0">
        <w:rPr>
          <w:rFonts w:ascii="Arial" w:hAnsi="Arial"/>
          <w:w w:val="98"/>
        </w:rPr>
        <w:t xml:space="preserve"> </w:t>
      </w:r>
      <w:r w:rsidRPr="00954DC0">
        <w:rPr>
          <w:rFonts w:ascii="Arial" w:hAnsi="Arial"/>
        </w:rPr>
        <w:t>condiciones</w:t>
      </w:r>
      <w:r w:rsidRPr="00954DC0">
        <w:rPr>
          <w:rFonts w:ascii="Arial" w:hAnsi="Arial"/>
          <w:spacing w:val="-2"/>
        </w:rPr>
        <w:t xml:space="preserve"> </w:t>
      </w:r>
      <w:r w:rsidRPr="00954DC0">
        <w:rPr>
          <w:rFonts w:ascii="Arial" w:hAnsi="Arial"/>
        </w:rPr>
        <w:t>particulares</w:t>
      </w:r>
      <w:r w:rsidRPr="00954DC0">
        <w:rPr>
          <w:rFonts w:ascii="Arial" w:hAnsi="Arial"/>
          <w:spacing w:val="-8"/>
        </w:rPr>
        <w:t xml:space="preserve"> </w:t>
      </w:r>
      <w:r w:rsidRPr="00954DC0">
        <w:rPr>
          <w:rFonts w:ascii="Arial" w:hAnsi="Arial"/>
        </w:rPr>
        <w:t>de</w:t>
      </w:r>
      <w:r w:rsidRPr="00954DC0">
        <w:rPr>
          <w:rFonts w:ascii="Arial" w:hAnsi="Arial"/>
          <w:spacing w:val="-13"/>
        </w:rPr>
        <w:t xml:space="preserve"> </w:t>
      </w:r>
      <w:r w:rsidRPr="00954DC0">
        <w:rPr>
          <w:rFonts w:ascii="Arial" w:hAnsi="Arial"/>
        </w:rPr>
        <w:t>cada</w:t>
      </w:r>
      <w:r w:rsidRPr="00954DC0">
        <w:rPr>
          <w:rFonts w:ascii="Arial" w:hAnsi="Arial"/>
          <w:spacing w:val="-11"/>
        </w:rPr>
        <w:t xml:space="preserve"> </w:t>
      </w:r>
      <w:r w:rsidRPr="00954DC0">
        <w:rPr>
          <w:rFonts w:ascii="Arial" w:hAnsi="Arial"/>
        </w:rPr>
        <w:t>sitio.</w:t>
      </w:r>
    </w:p>
    <w:p w:rsidR="007A4BDD" w:rsidRPr="00954DC0" w:rsidRDefault="007A4BDD">
      <w:pPr>
        <w:spacing w:before="1"/>
        <w:rPr>
          <w:rFonts w:ascii="Arial" w:eastAsia="Arial" w:hAnsi="Arial" w:cs="Arial"/>
          <w:sz w:val="25"/>
          <w:szCs w:val="25"/>
        </w:rPr>
      </w:pPr>
    </w:p>
    <w:p w:rsidR="007A4BDD" w:rsidRPr="00954DC0" w:rsidRDefault="00B80A62">
      <w:pPr>
        <w:spacing w:line="274" w:lineRule="auto"/>
        <w:ind w:left="132" w:right="112" w:firstLine="14"/>
        <w:jc w:val="both"/>
        <w:rPr>
          <w:rFonts w:ascii="Arial" w:eastAsia="Arial" w:hAnsi="Arial" w:cs="Arial"/>
        </w:rPr>
      </w:pPr>
      <w:r w:rsidRPr="00954DC0">
        <w:rPr>
          <w:rFonts w:ascii="Arial" w:hAnsi="Arial"/>
        </w:rPr>
        <w:t>El</w:t>
      </w:r>
      <w:r w:rsidRPr="00954DC0">
        <w:rPr>
          <w:rFonts w:ascii="Arial" w:hAnsi="Arial"/>
          <w:spacing w:val="13"/>
        </w:rPr>
        <w:t xml:space="preserve"> </w:t>
      </w:r>
      <w:r w:rsidRPr="00954DC0">
        <w:rPr>
          <w:rFonts w:ascii="Arial" w:hAnsi="Arial"/>
        </w:rPr>
        <w:t>Concesionario</w:t>
      </w:r>
      <w:r w:rsidRPr="00954DC0">
        <w:rPr>
          <w:rFonts w:ascii="Arial" w:hAnsi="Arial"/>
          <w:spacing w:val="42"/>
        </w:rPr>
        <w:t xml:space="preserve"> </w:t>
      </w:r>
      <w:r w:rsidRPr="00954DC0">
        <w:rPr>
          <w:rFonts w:ascii="Arial" w:hAnsi="Arial"/>
        </w:rPr>
        <w:t>Solicitante</w:t>
      </w:r>
      <w:r w:rsidRPr="00954DC0">
        <w:rPr>
          <w:rFonts w:ascii="Arial" w:hAnsi="Arial"/>
          <w:spacing w:val="35"/>
        </w:rPr>
        <w:t xml:space="preserve"> </w:t>
      </w:r>
      <w:r w:rsidRPr="00954DC0">
        <w:rPr>
          <w:rFonts w:ascii="Arial" w:hAnsi="Arial"/>
        </w:rPr>
        <w:t>llevará</w:t>
      </w:r>
      <w:r w:rsidRPr="00954DC0">
        <w:rPr>
          <w:rFonts w:ascii="Arial" w:hAnsi="Arial"/>
          <w:spacing w:val="25"/>
        </w:rPr>
        <w:t xml:space="preserve"> </w:t>
      </w:r>
      <w:r w:rsidRPr="00954DC0">
        <w:rPr>
          <w:rFonts w:ascii="Arial" w:hAnsi="Arial"/>
        </w:rPr>
        <w:t>a</w:t>
      </w:r>
      <w:r w:rsidRPr="00954DC0">
        <w:rPr>
          <w:rFonts w:ascii="Arial" w:hAnsi="Arial"/>
          <w:spacing w:val="21"/>
        </w:rPr>
        <w:t xml:space="preserve"> </w:t>
      </w:r>
      <w:r w:rsidRPr="00954DC0">
        <w:rPr>
          <w:rFonts w:ascii="Arial" w:hAnsi="Arial"/>
        </w:rPr>
        <w:t>cabo</w:t>
      </w:r>
      <w:r w:rsidRPr="00954DC0">
        <w:rPr>
          <w:rFonts w:ascii="Arial" w:hAnsi="Arial"/>
          <w:spacing w:val="18"/>
        </w:rPr>
        <w:t xml:space="preserve"> </w:t>
      </w:r>
      <w:r w:rsidRPr="00954DC0">
        <w:rPr>
          <w:rFonts w:ascii="Arial" w:hAnsi="Arial"/>
        </w:rPr>
        <w:t>todas</w:t>
      </w:r>
      <w:r w:rsidRPr="00954DC0">
        <w:rPr>
          <w:rFonts w:ascii="Arial" w:hAnsi="Arial"/>
          <w:spacing w:val="38"/>
        </w:rPr>
        <w:t xml:space="preserve"> </w:t>
      </w:r>
      <w:r w:rsidRPr="00954DC0">
        <w:rPr>
          <w:rFonts w:ascii="Arial" w:hAnsi="Arial"/>
        </w:rPr>
        <w:t>las</w:t>
      </w:r>
      <w:r w:rsidRPr="00954DC0">
        <w:rPr>
          <w:rFonts w:ascii="Arial" w:hAnsi="Arial"/>
          <w:spacing w:val="18"/>
        </w:rPr>
        <w:t xml:space="preserve"> </w:t>
      </w:r>
      <w:r w:rsidRPr="00954DC0">
        <w:rPr>
          <w:rFonts w:ascii="Arial" w:hAnsi="Arial"/>
        </w:rPr>
        <w:t>acciones</w:t>
      </w:r>
      <w:r w:rsidRPr="00954DC0">
        <w:rPr>
          <w:rFonts w:ascii="Arial" w:hAnsi="Arial"/>
          <w:spacing w:val="39"/>
        </w:rPr>
        <w:t xml:space="preserve"> </w:t>
      </w:r>
      <w:r w:rsidRPr="00954DC0">
        <w:rPr>
          <w:rFonts w:ascii="Arial" w:hAnsi="Arial"/>
        </w:rPr>
        <w:t>necesarias</w:t>
      </w:r>
      <w:r w:rsidRPr="00954DC0">
        <w:rPr>
          <w:rFonts w:ascii="Arial" w:hAnsi="Arial"/>
          <w:spacing w:val="35"/>
        </w:rPr>
        <w:t xml:space="preserve"> </w:t>
      </w:r>
      <w:r w:rsidRPr="00954DC0">
        <w:rPr>
          <w:rFonts w:ascii="Arial" w:hAnsi="Arial"/>
        </w:rPr>
        <w:t>con</w:t>
      </w:r>
      <w:r w:rsidRPr="00954DC0">
        <w:rPr>
          <w:rFonts w:ascii="Arial" w:hAnsi="Arial"/>
          <w:spacing w:val="27"/>
        </w:rPr>
        <w:t xml:space="preserve"> </w:t>
      </w:r>
      <w:r w:rsidRPr="00954DC0">
        <w:rPr>
          <w:rFonts w:ascii="Arial" w:hAnsi="Arial"/>
        </w:rPr>
        <w:t>la</w:t>
      </w:r>
      <w:r w:rsidRPr="00954DC0">
        <w:rPr>
          <w:rFonts w:ascii="Arial" w:hAnsi="Arial"/>
          <w:spacing w:val="18"/>
        </w:rPr>
        <w:t xml:space="preserve"> </w:t>
      </w:r>
      <w:r w:rsidRPr="00954DC0">
        <w:rPr>
          <w:rFonts w:ascii="Arial" w:hAnsi="Arial"/>
        </w:rPr>
        <w:t>finalidad</w:t>
      </w:r>
      <w:r w:rsidRPr="00954DC0">
        <w:rPr>
          <w:rFonts w:ascii="Arial" w:hAnsi="Arial"/>
          <w:spacing w:val="30"/>
        </w:rPr>
        <w:t xml:space="preserve"> </w:t>
      </w:r>
      <w:r w:rsidRPr="00954DC0">
        <w:rPr>
          <w:rFonts w:ascii="Arial" w:hAnsi="Arial"/>
        </w:rPr>
        <w:t>de</w:t>
      </w:r>
      <w:r w:rsidRPr="00954DC0">
        <w:rPr>
          <w:rFonts w:ascii="Arial" w:hAnsi="Arial"/>
          <w:w w:val="99"/>
        </w:rPr>
        <w:t xml:space="preserve"> </w:t>
      </w:r>
      <w:r w:rsidRPr="00954DC0">
        <w:rPr>
          <w:rFonts w:ascii="Arial" w:hAnsi="Arial"/>
        </w:rPr>
        <w:t>que</w:t>
      </w:r>
      <w:r w:rsidRPr="00954DC0">
        <w:rPr>
          <w:rFonts w:ascii="Arial" w:hAnsi="Arial"/>
          <w:spacing w:val="6"/>
        </w:rPr>
        <w:t xml:space="preserve"> </w:t>
      </w:r>
      <w:r w:rsidRPr="00954DC0">
        <w:rPr>
          <w:rFonts w:ascii="Arial" w:hAnsi="Arial"/>
        </w:rPr>
        <w:t>TELNOR</w:t>
      </w:r>
      <w:r w:rsidRPr="00954DC0">
        <w:rPr>
          <w:rFonts w:ascii="Arial" w:hAnsi="Arial"/>
          <w:spacing w:val="32"/>
        </w:rPr>
        <w:t xml:space="preserve"> </w:t>
      </w:r>
      <w:r w:rsidRPr="00954DC0">
        <w:rPr>
          <w:rFonts w:ascii="Arial" w:hAnsi="Arial"/>
        </w:rPr>
        <w:t>acceda</w:t>
      </w:r>
      <w:r w:rsidRPr="00954DC0">
        <w:rPr>
          <w:rFonts w:ascii="Arial" w:hAnsi="Arial"/>
          <w:spacing w:val="17"/>
        </w:rPr>
        <w:t xml:space="preserve"> </w:t>
      </w:r>
      <w:r w:rsidRPr="00954DC0">
        <w:rPr>
          <w:rFonts w:ascii="Arial" w:hAnsi="Arial"/>
        </w:rPr>
        <w:t>a</w:t>
      </w:r>
      <w:r w:rsidRPr="00954DC0">
        <w:rPr>
          <w:rFonts w:ascii="Arial" w:hAnsi="Arial"/>
          <w:spacing w:val="18"/>
        </w:rPr>
        <w:t xml:space="preserve"> </w:t>
      </w:r>
      <w:r w:rsidRPr="00954DC0">
        <w:rPr>
          <w:rFonts w:ascii="Arial" w:hAnsi="Arial"/>
        </w:rPr>
        <w:t>los</w:t>
      </w:r>
      <w:r w:rsidRPr="00954DC0">
        <w:rPr>
          <w:rFonts w:ascii="Arial" w:hAnsi="Arial"/>
          <w:spacing w:val="12"/>
        </w:rPr>
        <w:t xml:space="preserve"> </w:t>
      </w:r>
      <w:r w:rsidRPr="00954DC0">
        <w:rPr>
          <w:rFonts w:ascii="Arial" w:hAnsi="Arial"/>
        </w:rPr>
        <w:t>sitios</w:t>
      </w:r>
      <w:r w:rsidRPr="00954DC0">
        <w:rPr>
          <w:rFonts w:ascii="Arial" w:hAnsi="Arial"/>
          <w:spacing w:val="16"/>
        </w:rPr>
        <w:t xml:space="preserve"> </w:t>
      </w:r>
      <w:r w:rsidRPr="00954DC0">
        <w:rPr>
          <w:rFonts w:ascii="Arial" w:hAnsi="Arial"/>
        </w:rPr>
        <w:t>en</w:t>
      </w:r>
      <w:r w:rsidRPr="00954DC0">
        <w:rPr>
          <w:rFonts w:ascii="Arial" w:hAnsi="Arial"/>
          <w:spacing w:val="13"/>
        </w:rPr>
        <w:t xml:space="preserve"> </w:t>
      </w:r>
      <w:r w:rsidRPr="00954DC0">
        <w:rPr>
          <w:rFonts w:ascii="Arial" w:hAnsi="Arial"/>
        </w:rPr>
        <w:t>la</w:t>
      </w:r>
      <w:r w:rsidRPr="00954DC0">
        <w:rPr>
          <w:rFonts w:ascii="Arial" w:hAnsi="Arial"/>
          <w:spacing w:val="14"/>
        </w:rPr>
        <w:t xml:space="preserve"> </w:t>
      </w:r>
      <w:r w:rsidRPr="00954DC0">
        <w:rPr>
          <w:rFonts w:ascii="Arial" w:hAnsi="Arial"/>
        </w:rPr>
        <w:t>hora</w:t>
      </w:r>
      <w:r w:rsidRPr="00954DC0">
        <w:rPr>
          <w:rFonts w:ascii="Arial" w:hAnsi="Arial"/>
          <w:spacing w:val="5"/>
        </w:rPr>
        <w:t xml:space="preserve"> </w:t>
      </w:r>
      <w:r w:rsidRPr="00954DC0">
        <w:rPr>
          <w:rFonts w:ascii="Arial" w:hAnsi="Arial"/>
        </w:rPr>
        <w:t>y</w:t>
      </w:r>
      <w:r w:rsidRPr="00954DC0">
        <w:rPr>
          <w:rFonts w:ascii="Arial" w:hAnsi="Arial"/>
          <w:spacing w:val="15"/>
        </w:rPr>
        <w:t xml:space="preserve"> </w:t>
      </w:r>
      <w:r w:rsidRPr="00954DC0">
        <w:rPr>
          <w:rFonts w:ascii="Arial" w:hAnsi="Arial"/>
        </w:rPr>
        <w:t>día</w:t>
      </w:r>
      <w:r w:rsidRPr="00954DC0">
        <w:rPr>
          <w:rFonts w:ascii="Arial" w:hAnsi="Arial"/>
          <w:spacing w:val="22"/>
        </w:rPr>
        <w:t xml:space="preserve"> </w:t>
      </w:r>
      <w:r w:rsidRPr="00954DC0">
        <w:rPr>
          <w:rFonts w:ascii="Arial" w:hAnsi="Arial"/>
        </w:rPr>
        <w:t>indicados</w:t>
      </w:r>
      <w:r w:rsidRPr="00954DC0">
        <w:rPr>
          <w:rFonts w:ascii="Arial" w:hAnsi="Arial"/>
          <w:spacing w:val="21"/>
        </w:rPr>
        <w:t xml:space="preserve"> </w:t>
      </w:r>
      <w:r w:rsidRPr="00954DC0">
        <w:rPr>
          <w:rFonts w:ascii="Arial" w:hAnsi="Arial"/>
        </w:rPr>
        <w:t>por</w:t>
      </w:r>
      <w:r w:rsidRPr="00954DC0">
        <w:rPr>
          <w:rFonts w:ascii="Arial" w:hAnsi="Arial"/>
          <w:spacing w:val="3"/>
        </w:rPr>
        <w:t xml:space="preserve"> </w:t>
      </w:r>
      <w:r w:rsidRPr="00954DC0">
        <w:rPr>
          <w:rFonts w:ascii="Arial" w:hAnsi="Arial"/>
        </w:rPr>
        <w:t>ésta</w:t>
      </w:r>
      <w:r w:rsidRPr="00954DC0">
        <w:rPr>
          <w:rFonts w:ascii="Arial" w:hAnsi="Arial"/>
          <w:spacing w:val="18"/>
        </w:rPr>
        <w:t xml:space="preserve"> </w:t>
      </w:r>
      <w:r w:rsidRPr="00954DC0">
        <w:rPr>
          <w:rFonts w:ascii="Arial" w:hAnsi="Arial"/>
        </w:rPr>
        <w:t>para</w:t>
      </w:r>
      <w:r w:rsidRPr="00954DC0">
        <w:rPr>
          <w:rFonts w:ascii="Arial" w:hAnsi="Arial"/>
          <w:spacing w:val="17"/>
        </w:rPr>
        <w:t xml:space="preserve"> </w:t>
      </w:r>
      <w:r w:rsidRPr="00954DC0">
        <w:rPr>
          <w:rFonts w:ascii="Arial" w:hAnsi="Arial"/>
        </w:rPr>
        <w:t>la</w:t>
      </w:r>
      <w:r w:rsidRPr="00954DC0">
        <w:rPr>
          <w:rFonts w:ascii="Arial" w:hAnsi="Arial"/>
          <w:spacing w:val="10"/>
        </w:rPr>
        <w:t xml:space="preserve"> </w:t>
      </w:r>
      <w:r w:rsidRPr="00954DC0">
        <w:rPr>
          <w:rFonts w:ascii="Arial" w:hAnsi="Arial"/>
        </w:rPr>
        <w:t>realización</w:t>
      </w:r>
      <w:r w:rsidRPr="00954DC0">
        <w:rPr>
          <w:rFonts w:ascii="Arial" w:hAnsi="Arial"/>
          <w:spacing w:val="17"/>
        </w:rPr>
        <w:t xml:space="preserve"> </w:t>
      </w:r>
      <w:r w:rsidRPr="00954DC0">
        <w:rPr>
          <w:rFonts w:ascii="Arial" w:hAnsi="Arial"/>
        </w:rPr>
        <w:t>de</w:t>
      </w:r>
      <w:r w:rsidRPr="00954DC0">
        <w:rPr>
          <w:rFonts w:ascii="Arial" w:hAnsi="Arial"/>
          <w:spacing w:val="20"/>
        </w:rPr>
        <w:t xml:space="preserve"> </w:t>
      </w:r>
      <w:r w:rsidRPr="00954DC0">
        <w:rPr>
          <w:rFonts w:ascii="Arial" w:hAnsi="Arial"/>
        </w:rPr>
        <w:t>los</w:t>
      </w:r>
      <w:r w:rsidRPr="00954DC0">
        <w:rPr>
          <w:rFonts w:ascii="Arial" w:hAnsi="Arial"/>
          <w:w w:val="96"/>
        </w:rPr>
        <w:t xml:space="preserve"> </w:t>
      </w:r>
      <w:r w:rsidRPr="00954DC0">
        <w:rPr>
          <w:rFonts w:ascii="Arial" w:hAnsi="Arial"/>
        </w:rPr>
        <w:t>trabajos</w:t>
      </w:r>
      <w:r w:rsidRPr="00954DC0">
        <w:rPr>
          <w:rFonts w:ascii="Arial" w:hAnsi="Arial"/>
          <w:spacing w:val="4"/>
        </w:rPr>
        <w:t xml:space="preserve"> </w:t>
      </w:r>
      <w:r w:rsidRPr="00954DC0">
        <w:rPr>
          <w:rFonts w:ascii="Arial" w:hAnsi="Arial"/>
        </w:rPr>
        <w:t>correspondientes,</w:t>
      </w:r>
      <w:r w:rsidRPr="00954DC0">
        <w:rPr>
          <w:rFonts w:ascii="Arial" w:hAnsi="Arial"/>
          <w:spacing w:val="16"/>
        </w:rPr>
        <w:t xml:space="preserve"> </w:t>
      </w:r>
      <w:r w:rsidRPr="00954DC0">
        <w:rPr>
          <w:rFonts w:ascii="Arial" w:hAnsi="Arial"/>
        </w:rPr>
        <w:t>lo</w:t>
      </w:r>
      <w:r w:rsidRPr="00954DC0">
        <w:rPr>
          <w:rFonts w:ascii="Arial" w:hAnsi="Arial"/>
          <w:spacing w:val="-12"/>
        </w:rPr>
        <w:t xml:space="preserve"> </w:t>
      </w:r>
      <w:r w:rsidRPr="00954DC0">
        <w:rPr>
          <w:rFonts w:ascii="Arial" w:hAnsi="Arial"/>
        </w:rPr>
        <w:t>cual</w:t>
      </w:r>
      <w:r w:rsidRPr="00954DC0">
        <w:rPr>
          <w:rFonts w:ascii="Arial" w:hAnsi="Arial"/>
          <w:spacing w:val="-5"/>
        </w:rPr>
        <w:t xml:space="preserve"> </w:t>
      </w:r>
      <w:r w:rsidRPr="00954DC0">
        <w:rPr>
          <w:rFonts w:ascii="Arial" w:hAnsi="Arial"/>
        </w:rPr>
        <w:t>implica,</w:t>
      </w:r>
      <w:r w:rsidRPr="00954DC0">
        <w:rPr>
          <w:rFonts w:ascii="Arial" w:hAnsi="Arial"/>
          <w:spacing w:val="-7"/>
        </w:rPr>
        <w:t xml:space="preserve"> </w:t>
      </w:r>
      <w:r w:rsidRPr="00954DC0">
        <w:rPr>
          <w:rFonts w:ascii="Arial" w:hAnsi="Arial"/>
        </w:rPr>
        <w:t>de</w:t>
      </w:r>
      <w:r w:rsidRPr="00954DC0">
        <w:rPr>
          <w:rFonts w:ascii="Arial" w:hAnsi="Arial"/>
          <w:spacing w:val="-9"/>
        </w:rPr>
        <w:t xml:space="preserve"> </w:t>
      </w:r>
      <w:r w:rsidRPr="00954DC0">
        <w:rPr>
          <w:rFonts w:ascii="Arial" w:hAnsi="Arial"/>
        </w:rPr>
        <w:t>manera</w:t>
      </w:r>
      <w:r w:rsidRPr="00954DC0">
        <w:rPr>
          <w:rFonts w:ascii="Arial" w:hAnsi="Arial"/>
          <w:spacing w:val="-10"/>
        </w:rPr>
        <w:t xml:space="preserve"> </w:t>
      </w:r>
      <w:r w:rsidRPr="00954DC0">
        <w:rPr>
          <w:rFonts w:ascii="Arial" w:hAnsi="Arial"/>
        </w:rPr>
        <w:t>enunciativa</w:t>
      </w:r>
      <w:r w:rsidRPr="00954DC0">
        <w:rPr>
          <w:rFonts w:ascii="Arial" w:hAnsi="Arial"/>
          <w:spacing w:val="5"/>
        </w:rPr>
        <w:t xml:space="preserve"> </w:t>
      </w:r>
      <w:r w:rsidRPr="00954DC0">
        <w:rPr>
          <w:rFonts w:ascii="Arial" w:hAnsi="Arial"/>
        </w:rPr>
        <w:t>más</w:t>
      </w:r>
      <w:r w:rsidRPr="00954DC0">
        <w:rPr>
          <w:rFonts w:ascii="Arial" w:hAnsi="Arial"/>
          <w:spacing w:val="-10"/>
        </w:rPr>
        <w:t xml:space="preserve"> </w:t>
      </w:r>
      <w:r w:rsidRPr="00954DC0">
        <w:rPr>
          <w:rFonts w:ascii="Arial" w:hAnsi="Arial"/>
        </w:rPr>
        <w:t>no</w:t>
      </w:r>
      <w:r w:rsidRPr="00954DC0">
        <w:rPr>
          <w:rFonts w:ascii="Arial" w:hAnsi="Arial"/>
          <w:spacing w:val="-9"/>
        </w:rPr>
        <w:t xml:space="preserve"> </w:t>
      </w:r>
      <w:r w:rsidRPr="00954DC0">
        <w:rPr>
          <w:rFonts w:ascii="Arial" w:hAnsi="Arial"/>
        </w:rPr>
        <w:t>limitativa,</w:t>
      </w:r>
      <w:r w:rsidRPr="00954DC0">
        <w:rPr>
          <w:rFonts w:ascii="Arial" w:hAnsi="Arial"/>
          <w:spacing w:val="-12"/>
        </w:rPr>
        <w:t xml:space="preserve"> </w:t>
      </w:r>
      <w:r w:rsidRPr="00954DC0">
        <w:rPr>
          <w:rFonts w:ascii="Arial" w:hAnsi="Arial"/>
        </w:rPr>
        <w:t>trámites</w:t>
      </w:r>
      <w:r w:rsidRPr="00954DC0">
        <w:rPr>
          <w:rFonts w:ascii="Arial" w:hAnsi="Arial"/>
          <w:spacing w:val="-2"/>
        </w:rPr>
        <w:t xml:space="preserve"> </w:t>
      </w:r>
      <w:r w:rsidRPr="00954DC0">
        <w:rPr>
          <w:rFonts w:ascii="Arial" w:hAnsi="Arial"/>
        </w:rPr>
        <w:t>con</w:t>
      </w:r>
      <w:r w:rsidRPr="00954DC0">
        <w:rPr>
          <w:rFonts w:ascii="Arial" w:hAnsi="Arial"/>
          <w:w w:val="99"/>
        </w:rPr>
        <w:t xml:space="preserve"> </w:t>
      </w:r>
      <w:r w:rsidRPr="00954DC0">
        <w:rPr>
          <w:rFonts w:ascii="Arial" w:hAnsi="Arial"/>
        </w:rPr>
        <w:t>terceros,</w:t>
      </w:r>
      <w:r w:rsidRPr="00954DC0">
        <w:rPr>
          <w:rFonts w:ascii="Arial" w:hAnsi="Arial"/>
          <w:spacing w:val="3"/>
        </w:rPr>
        <w:t xml:space="preserve"> </w:t>
      </w:r>
      <w:r w:rsidRPr="00954DC0">
        <w:rPr>
          <w:rFonts w:ascii="Arial" w:hAnsi="Arial"/>
        </w:rPr>
        <w:t>permisos,</w:t>
      </w:r>
      <w:r w:rsidRPr="00954DC0">
        <w:rPr>
          <w:rFonts w:ascii="Arial" w:hAnsi="Arial"/>
          <w:spacing w:val="-7"/>
        </w:rPr>
        <w:t xml:space="preserve"> </w:t>
      </w:r>
      <w:r w:rsidRPr="00954DC0">
        <w:rPr>
          <w:rFonts w:ascii="Arial" w:hAnsi="Arial"/>
        </w:rPr>
        <w:t>condiciones</w:t>
      </w:r>
      <w:r w:rsidRPr="00954DC0">
        <w:rPr>
          <w:rFonts w:ascii="Arial" w:hAnsi="Arial"/>
          <w:spacing w:val="-3"/>
        </w:rPr>
        <w:t xml:space="preserve"> </w:t>
      </w:r>
      <w:r w:rsidRPr="00954DC0">
        <w:rPr>
          <w:rFonts w:ascii="Arial" w:hAnsi="Arial"/>
        </w:rPr>
        <w:t>de</w:t>
      </w:r>
      <w:r w:rsidRPr="00954DC0">
        <w:rPr>
          <w:rFonts w:ascii="Arial" w:hAnsi="Arial"/>
          <w:spacing w:val="-11"/>
        </w:rPr>
        <w:t xml:space="preserve"> </w:t>
      </w:r>
      <w:r w:rsidRPr="00954DC0">
        <w:rPr>
          <w:rFonts w:ascii="Arial" w:hAnsi="Arial"/>
        </w:rPr>
        <w:t>seguridad</w:t>
      </w:r>
      <w:r w:rsidRPr="00954DC0">
        <w:rPr>
          <w:rFonts w:ascii="Arial" w:hAnsi="Arial"/>
          <w:spacing w:val="-9"/>
        </w:rPr>
        <w:t xml:space="preserve"> </w:t>
      </w:r>
      <w:r w:rsidRPr="00954DC0">
        <w:rPr>
          <w:rFonts w:ascii="Arial" w:hAnsi="Arial"/>
        </w:rPr>
        <w:t>y</w:t>
      </w:r>
      <w:r w:rsidRPr="00954DC0">
        <w:rPr>
          <w:rFonts w:ascii="Arial" w:hAnsi="Arial"/>
          <w:spacing w:val="-13"/>
        </w:rPr>
        <w:t xml:space="preserve"> </w:t>
      </w:r>
      <w:r w:rsidRPr="00954DC0">
        <w:rPr>
          <w:rFonts w:ascii="Arial" w:hAnsi="Arial"/>
        </w:rPr>
        <w:t>documentación</w:t>
      </w:r>
      <w:r w:rsidRPr="00954DC0">
        <w:rPr>
          <w:rFonts w:ascii="Arial" w:hAnsi="Arial"/>
          <w:spacing w:val="6"/>
        </w:rPr>
        <w:t xml:space="preserve"> </w:t>
      </w:r>
      <w:r w:rsidRPr="00954DC0">
        <w:rPr>
          <w:rFonts w:ascii="Arial" w:hAnsi="Arial"/>
        </w:rPr>
        <w:t>que</w:t>
      </w:r>
      <w:r w:rsidRPr="00954DC0">
        <w:rPr>
          <w:rFonts w:ascii="Arial" w:hAnsi="Arial"/>
          <w:spacing w:val="-13"/>
        </w:rPr>
        <w:t xml:space="preserve"> </w:t>
      </w:r>
      <w:r w:rsidRPr="00954DC0">
        <w:rPr>
          <w:rFonts w:ascii="Arial" w:hAnsi="Arial"/>
        </w:rPr>
        <w:t>sea</w:t>
      </w:r>
      <w:r w:rsidRPr="00954DC0">
        <w:rPr>
          <w:rFonts w:ascii="Arial" w:hAnsi="Arial"/>
          <w:spacing w:val="-6"/>
        </w:rPr>
        <w:t xml:space="preserve"> </w:t>
      </w:r>
      <w:r w:rsidRPr="00954DC0">
        <w:rPr>
          <w:rFonts w:ascii="Arial" w:hAnsi="Arial"/>
        </w:rPr>
        <w:t>requerida.</w:t>
      </w:r>
    </w:p>
    <w:p w:rsidR="007A4BDD" w:rsidRPr="00954DC0" w:rsidRDefault="007A4BDD">
      <w:pPr>
        <w:spacing w:before="9"/>
        <w:rPr>
          <w:rFonts w:ascii="Arial" w:eastAsia="Arial" w:hAnsi="Arial" w:cs="Arial"/>
          <w:sz w:val="25"/>
          <w:szCs w:val="25"/>
        </w:rPr>
      </w:pPr>
    </w:p>
    <w:p w:rsidR="007A4BDD" w:rsidRPr="00954DC0" w:rsidRDefault="00B80A62">
      <w:pPr>
        <w:spacing w:line="276" w:lineRule="auto"/>
        <w:ind w:left="132" w:right="108"/>
        <w:jc w:val="both"/>
        <w:rPr>
          <w:rFonts w:ascii="Arial" w:eastAsia="Arial" w:hAnsi="Arial" w:cs="Arial"/>
        </w:rPr>
      </w:pPr>
      <w:r w:rsidRPr="00954DC0">
        <w:rPr>
          <w:rFonts w:ascii="Arial" w:hAnsi="Arial"/>
        </w:rPr>
        <w:t>TELNOR</w:t>
      </w:r>
      <w:r w:rsidRPr="00954DC0">
        <w:rPr>
          <w:rFonts w:ascii="Arial" w:hAnsi="Arial"/>
          <w:spacing w:val="34"/>
        </w:rPr>
        <w:t xml:space="preserve"> </w:t>
      </w:r>
      <w:r w:rsidRPr="00954DC0">
        <w:rPr>
          <w:rFonts w:ascii="Arial" w:hAnsi="Arial"/>
        </w:rPr>
        <w:t>notificará</w:t>
      </w:r>
      <w:r w:rsidRPr="00954DC0">
        <w:rPr>
          <w:rFonts w:ascii="Arial" w:hAnsi="Arial"/>
          <w:spacing w:val="22"/>
        </w:rPr>
        <w:t xml:space="preserve"> </w:t>
      </w:r>
      <w:r w:rsidRPr="00954DC0">
        <w:rPr>
          <w:rFonts w:ascii="Arial" w:hAnsi="Arial"/>
        </w:rPr>
        <w:t>la</w:t>
      </w:r>
      <w:r w:rsidRPr="00954DC0">
        <w:rPr>
          <w:rFonts w:ascii="Arial" w:hAnsi="Arial"/>
          <w:spacing w:val="1"/>
        </w:rPr>
        <w:t xml:space="preserve"> </w:t>
      </w:r>
      <w:r w:rsidRPr="00954DC0">
        <w:rPr>
          <w:rFonts w:ascii="Arial" w:hAnsi="Arial"/>
        </w:rPr>
        <w:t>fecha</w:t>
      </w:r>
      <w:r w:rsidRPr="00954DC0">
        <w:rPr>
          <w:rFonts w:ascii="Arial" w:hAnsi="Arial"/>
          <w:spacing w:val="23"/>
        </w:rPr>
        <w:t xml:space="preserve"> </w:t>
      </w:r>
      <w:r w:rsidRPr="00954DC0">
        <w:rPr>
          <w:rFonts w:ascii="Arial" w:hAnsi="Arial"/>
        </w:rPr>
        <w:t>de</w:t>
      </w:r>
      <w:r w:rsidRPr="00954DC0">
        <w:rPr>
          <w:rFonts w:ascii="Arial" w:hAnsi="Arial"/>
          <w:spacing w:val="11"/>
        </w:rPr>
        <w:t xml:space="preserve"> </w:t>
      </w:r>
      <w:r w:rsidRPr="00954DC0">
        <w:rPr>
          <w:rFonts w:ascii="Arial" w:hAnsi="Arial"/>
        </w:rPr>
        <w:t>entrega</w:t>
      </w:r>
      <w:r w:rsidRPr="00954DC0">
        <w:rPr>
          <w:rFonts w:ascii="Arial" w:hAnsi="Arial"/>
          <w:spacing w:val="18"/>
        </w:rPr>
        <w:t xml:space="preserve"> </w:t>
      </w:r>
      <w:r w:rsidRPr="00954DC0">
        <w:rPr>
          <w:rFonts w:ascii="Arial" w:hAnsi="Arial"/>
        </w:rPr>
        <w:t>vinculante</w:t>
      </w:r>
      <w:r w:rsidRPr="00954DC0">
        <w:rPr>
          <w:rFonts w:ascii="Arial" w:hAnsi="Arial"/>
          <w:spacing w:val="34"/>
        </w:rPr>
        <w:t xml:space="preserve"> </w:t>
      </w:r>
      <w:r w:rsidRPr="00954DC0">
        <w:rPr>
          <w:rFonts w:ascii="Arial" w:hAnsi="Arial"/>
        </w:rPr>
        <w:t>de</w:t>
      </w:r>
      <w:r w:rsidRPr="00954DC0">
        <w:rPr>
          <w:rFonts w:ascii="Arial" w:hAnsi="Arial"/>
          <w:spacing w:val="18"/>
        </w:rPr>
        <w:t xml:space="preserve"> </w:t>
      </w:r>
      <w:r w:rsidRPr="00954DC0">
        <w:rPr>
          <w:rFonts w:ascii="Arial" w:hAnsi="Arial"/>
        </w:rPr>
        <w:t>los</w:t>
      </w:r>
      <w:r w:rsidRPr="00954DC0">
        <w:rPr>
          <w:rFonts w:ascii="Arial" w:hAnsi="Arial"/>
          <w:spacing w:val="14"/>
        </w:rPr>
        <w:t xml:space="preserve"> </w:t>
      </w:r>
      <w:r w:rsidRPr="00954DC0">
        <w:rPr>
          <w:rFonts w:ascii="Arial" w:hAnsi="Arial"/>
        </w:rPr>
        <w:t>Enlaces</w:t>
      </w:r>
      <w:r w:rsidRPr="00954DC0">
        <w:rPr>
          <w:rFonts w:ascii="Arial" w:hAnsi="Arial"/>
          <w:spacing w:val="16"/>
        </w:rPr>
        <w:t xml:space="preserve"> </w:t>
      </w:r>
      <w:r w:rsidRPr="00954DC0">
        <w:rPr>
          <w:rFonts w:ascii="Arial" w:hAnsi="Arial"/>
        </w:rPr>
        <w:t>al</w:t>
      </w:r>
      <w:r w:rsidRPr="00954DC0">
        <w:rPr>
          <w:rFonts w:ascii="Arial" w:hAnsi="Arial"/>
          <w:spacing w:val="12"/>
        </w:rPr>
        <w:t xml:space="preserve"> </w:t>
      </w:r>
      <w:r w:rsidRPr="00954DC0">
        <w:rPr>
          <w:rFonts w:ascii="Arial" w:hAnsi="Arial"/>
        </w:rPr>
        <w:t>Concesionario</w:t>
      </w:r>
      <w:r w:rsidRPr="00954DC0">
        <w:rPr>
          <w:rFonts w:ascii="Arial" w:hAnsi="Arial"/>
          <w:spacing w:val="33"/>
        </w:rPr>
        <w:t xml:space="preserve"> </w:t>
      </w:r>
      <w:r w:rsidRPr="00954DC0">
        <w:rPr>
          <w:rFonts w:ascii="Arial" w:hAnsi="Arial"/>
        </w:rPr>
        <w:t>Solicitante</w:t>
      </w:r>
      <w:r w:rsidRPr="00954DC0">
        <w:rPr>
          <w:rFonts w:ascii="Arial" w:hAnsi="Arial"/>
          <w:w w:val="97"/>
        </w:rPr>
        <w:t xml:space="preserve"> </w:t>
      </w:r>
      <w:r w:rsidRPr="00954DC0">
        <w:rPr>
          <w:rFonts w:ascii="Arial" w:hAnsi="Arial"/>
        </w:rPr>
        <w:t>en</w:t>
      </w:r>
      <w:r w:rsidRPr="00954DC0">
        <w:rPr>
          <w:rFonts w:ascii="Arial" w:hAnsi="Arial"/>
          <w:spacing w:val="22"/>
        </w:rPr>
        <w:t xml:space="preserve"> </w:t>
      </w:r>
      <w:r w:rsidRPr="00954DC0">
        <w:rPr>
          <w:rFonts w:ascii="Arial" w:hAnsi="Arial"/>
        </w:rPr>
        <w:t>un</w:t>
      </w:r>
      <w:r w:rsidRPr="00954DC0">
        <w:rPr>
          <w:rFonts w:ascii="Arial" w:hAnsi="Arial"/>
          <w:spacing w:val="19"/>
        </w:rPr>
        <w:t xml:space="preserve"> </w:t>
      </w:r>
      <w:r w:rsidRPr="00954DC0">
        <w:rPr>
          <w:rFonts w:ascii="Arial" w:hAnsi="Arial"/>
        </w:rPr>
        <w:t>plazo</w:t>
      </w:r>
      <w:r w:rsidRPr="00954DC0">
        <w:rPr>
          <w:rFonts w:ascii="Arial" w:hAnsi="Arial"/>
          <w:spacing w:val="25"/>
        </w:rPr>
        <w:t xml:space="preserve"> </w:t>
      </w:r>
      <w:r w:rsidRPr="00954DC0">
        <w:rPr>
          <w:rFonts w:ascii="Arial" w:hAnsi="Arial"/>
        </w:rPr>
        <w:t>máximo</w:t>
      </w:r>
      <w:r w:rsidRPr="00954DC0">
        <w:rPr>
          <w:rFonts w:ascii="Arial" w:hAnsi="Arial"/>
          <w:spacing w:val="17"/>
        </w:rPr>
        <w:t xml:space="preserve"> </w:t>
      </w:r>
      <w:r w:rsidRPr="00954DC0">
        <w:rPr>
          <w:rFonts w:ascii="Arial" w:hAnsi="Arial"/>
        </w:rPr>
        <w:t>de</w:t>
      </w:r>
      <w:r w:rsidRPr="00954DC0">
        <w:rPr>
          <w:rFonts w:ascii="Arial" w:hAnsi="Arial"/>
          <w:spacing w:val="20"/>
        </w:rPr>
        <w:t xml:space="preserve"> </w:t>
      </w:r>
      <w:r w:rsidRPr="00954DC0">
        <w:rPr>
          <w:rFonts w:ascii="Arial" w:hAnsi="Arial"/>
        </w:rPr>
        <w:t>7</w:t>
      </w:r>
      <w:r w:rsidRPr="00954DC0">
        <w:rPr>
          <w:rFonts w:ascii="Arial" w:hAnsi="Arial"/>
          <w:spacing w:val="24"/>
        </w:rPr>
        <w:t xml:space="preserve"> </w:t>
      </w:r>
      <w:r w:rsidRPr="00954DC0">
        <w:rPr>
          <w:rFonts w:ascii="Arial" w:hAnsi="Arial"/>
        </w:rPr>
        <w:t>(siete)</w:t>
      </w:r>
      <w:r w:rsidRPr="00954DC0">
        <w:rPr>
          <w:rFonts w:ascii="Arial" w:hAnsi="Arial"/>
          <w:spacing w:val="24"/>
        </w:rPr>
        <w:t xml:space="preserve"> </w:t>
      </w:r>
      <w:r w:rsidRPr="00954DC0">
        <w:rPr>
          <w:rFonts w:ascii="Arial" w:hAnsi="Arial"/>
        </w:rPr>
        <w:t>días</w:t>
      </w:r>
      <w:r w:rsidRPr="00954DC0">
        <w:rPr>
          <w:rFonts w:ascii="Arial" w:hAnsi="Arial"/>
          <w:spacing w:val="31"/>
        </w:rPr>
        <w:t xml:space="preserve"> </w:t>
      </w:r>
      <w:r w:rsidRPr="00954DC0">
        <w:rPr>
          <w:rFonts w:ascii="Arial" w:hAnsi="Arial"/>
        </w:rPr>
        <w:t>hábiles</w:t>
      </w:r>
      <w:r w:rsidRPr="00954DC0">
        <w:rPr>
          <w:rFonts w:ascii="Arial" w:hAnsi="Arial"/>
          <w:spacing w:val="26"/>
        </w:rPr>
        <w:t xml:space="preserve"> </w:t>
      </w:r>
      <w:r w:rsidRPr="00954DC0">
        <w:rPr>
          <w:rFonts w:ascii="Arial" w:hAnsi="Arial"/>
        </w:rPr>
        <w:t>a</w:t>
      </w:r>
      <w:r w:rsidRPr="00954DC0">
        <w:rPr>
          <w:rFonts w:ascii="Arial" w:hAnsi="Arial"/>
          <w:spacing w:val="23"/>
        </w:rPr>
        <w:t xml:space="preserve"> </w:t>
      </w:r>
      <w:r w:rsidRPr="00954DC0">
        <w:rPr>
          <w:rFonts w:ascii="Arial" w:hAnsi="Arial"/>
        </w:rPr>
        <w:t>partir</w:t>
      </w:r>
      <w:r w:rsidRPr="00954DC0">
        <w:rPr>
          <w:rFonts w:ascii="Arial" w:hAnsi="Arial"/>
          <w:spacing w:val="17"/>
        </w:rPr>
        <w:t xml:space="preserve"> </w:t>
      </w:r>
      <w:r w:rsidRPr="00954DC0">
        <w:rPr>
          <w:rFonts w:ascii="Arial" w:hAnsi="Arial"/>
        </w:rPr>
        <w:t>de</w:t>
      </w:r>
      <w:r w:rsidRPr="00954DC0">
        <w:rPr>
          <w:rFonts w:ascii="Arial" w:hAnsi="Arial"/>
          <w:spacing w:val="25"/>
        </w:rPr>
        <w:t xml:space="preserve"> </w:t>
      </w:r>
      <w:r w:rsidRPr="00954DC0">
        <w:rPr>
          <w:rFonts w:ascii="Arial" w:hAnsi="Arial"/>
        </w:rPr>
        <w:t>la</w:t>
      </w:r>
      <w:r w:rsidRPr="00954DC0">
        <w:rPr>
          <w:rFonts w:ascii="Arial" w:hAnsi="Arial"/>
          <w:spacing w:val="15"/>
        </w:rPr>
        <w:t xml:space="preserve"> </w:t>
      </w:r>
      <w:r w:rsidRPr="00954DC0">
        <w:rPr>
          <w:rFonts w:ascii="Arial" w:hAnsi="Arial"/>
        </w:rPr>
        <w:t>entrega</w:t>
      </w:r>
      <w:r w:rsidRPr="00954DC0">
        <w:rPr>
          <w:rFonts w:ascii="Arial" w:hAnsi="Arial"/>
          <w:spacing w:val="26"/>
        </w:rPr>
        <w:t xml:space="preserve"> </w:t>
      </w:r>
      <w:r w:rsidRPr="00954DC0">
        <w:rPr>
          <w:rFonts w:ascii="Arial" w:hAnsi="Arial"/>
        </w:rPr>
        <w:t>del</w:t>
      </w:r>
      <w:r w:rsidRPr="00954DC0">
        <w:rPr>
          <w:rFonts w:ascii="Arial" w:hAnsi="Arial"/>
          <w:spacing w:val="25"/>
        </w:rPr>
        <w:t xml:space="preserve"> </w:t>
      </w:r>
      <w:r w:rsidRPr="00954DC0">
        <w:rPr>
          <w:rFonts w:ascii="Arial" w:hAnsi="Arial"/>
        </w:rPr>
        <w:t>número</w:t>
      </w:r>
      <w:r w:rsidRPr="00954DC0">
        <w:rPr>
          <w:rFonts w:ascii="Arial" w:hAnsi="Arial"/>
          <w:spacing w:val="25"/>
        </w:rPr>
        <w:t xml:space="preserve"> </w:t>
      </w:r>
      <w:r w:rsidRPr="00954DC0">
        <w:rPr>
          <w:rFonts w:ascii="Arial" w:hAnsi="Arial"/>
        </w:rPr>
        <w:t>de</w:t>
      </w:r>
      <w:r w:rsidRPr="00954DC0">
        <w:rPr>
          <w:rFonts w:ascii="Arial" w:hAnsi="Arial"/>
          <w:spacing w:val="24"/>
        </w:rPr>
        <w:t xml:space="preserve"> </w:t>
      </w:r>
      <w:r w:rsidRPr="00954DC0">
        <w:rPr>
          <w:rFonts w:ascii="Arial" w:hAnsi="Arial"/>
        </w:rPr>
        <w:t>referencia</w:t>
      </w:r>
      <w:r w:rsidRPr="00954DC0">
        <w:rPr>
          <w:rFonts w:ascii="Arial" w:hAnsi="Arial"/>
          <w:w w:val="96"/>
        </w:rPr>
        <w:t xml:space="preserve"> </w:t>
      </w:r>
      <w:r w:rsidRPr="00954DC0">
        <w:rPr>
          <w:rFonts w:ascii="Arial" w:hAnsi="Arial"/>
        </w:rPr>
        <w:t>para</w:t>
      </w:r>
      <w:r w:rsidRPr="00954DC0">
        <w:rPr>
          <w:rFonts w:ascii="Arial" w:hAnsi="Arial"/>
          <w:spacing w:val="16"/>
        </w:rPr>
        <w:t xml:space="preserve"> </w:t>
      </w:r>
      <w:r w:rsidRPr="00954DC0">
        <w:rPr>
          <w:rFonts w:ascii="Arial" w:hAnsi="Arial"/>
        </w:rPr>
        <w:t>enlaces</w:t>
      </w:r>
      <w:r w:rsidRPr="00954DC0">
        <w:rPr>
          <w:rFonts w:ascii="Arial" w:hAnsi="Arial"/>
          <w:spacing w:val="35"/>
        </w:rPr>
        <w:t xml:space="preserve"> </w:t>
      </w:r>
      <w:r w:rsidRPr="00954DC0">
        <w:rPr>
          <w:rFonts w:ascii="Arial" w:hAnsi="Arial"/>
        </w:rPr>
        <w:t>de</w:t>
      </w:r>
      <w:r w:rsidRPr="00954DC0">
        <w:rPr>
          <w:rFonts w:ascii="Arial" w:hAnsi="Arial"/>
          <w:spacing w:val="18"/>
        </w:rPr>
        <w:t xml:space="preserve"> </w:t>
      </w:r>
      <w:r w:rsidRPr="00954DC0">
        <w:rPr>
          <w:rFonts w:ascii="Arial" w:hAnsi="Arial"/>
        </w:rPr>
        <w:t>velocidades</w:t>
      </w:r>
      <w:r w:rsidRPr="00954DC0">
        <w:rPr>
          <w:rFonts w:ascii="Arial" w:hAnsi="Arial"/>
          <w:spacing w:val="42"/>
        </w:rPr>
        <w:t xml:space="preserve"> </w:t>
      </w:r>
      <w:r w:rsidRPr="00954DC0">
        <w:rPr>
          <w:rFonts w:ascii="Arial" w:hAnsi="Arial"/>
        </w:rPr>
        <w:t>8.448</w:t>
      </w:r>
      <w:r w:rsidRPr="00954DC0">
        <w:rPr>
          <w:rFonts w:ascii="Arial" w:hAnsi="Arial"/>
          <w:spacing w:val="32"/>
        </w:rPr>
        <w:t xml:space="preserve"> </w:t>
      </w:r>
      <w:r w:rsidRPr="00954DC0">
        <w:rPr>
          <w:rFonts w:ascii="Arial" w:hAnsi="Arial"/>
        </w:rPr>
        <w:t>Mbps</w:t>
      </w:r>
      <w:r w:rsidRPr="00954DC0">
        <w:rPr>
          <w:rFonts w:ascii="Arial" w:hAnsi="Arial"/>
          <w:spacing w:val="21"/>
        </w:rPr>
        <w:t xml:space="preserve"> </w:t>
      </w:r>
      <w:r w:rsidRPr="00954DC0">
        <w:rPr>
          <w:rFonts w:ascii="Arial" w:hAnsi="Arial"/>
        </w:rPr>
        <w:t>e</w:t>
      </w:r>
      <w:r w:rsidRPr="00954DC0">
        <w:rPr>
          <w:rFonts w:ascii="Arial" w:hAnsi="Arial"/>
          <w:spacing w:val="20"/>
        </w:rPr>
        <w:t xml:space="preserve"> </w:t>
      </w:r>
      <w:r w:rsidRPr="00954DC0">
        <w:rPr>
          <w:rFonts w:ascii="Arial" w:hAnsi="Arial"/>
        </w:rPr>
        <w:t>inferiores,</w:t>
      </w:r>
      <w:r w:rsidRPr="00954DC0">
        <w:rPr>
          <w:rFonts w:ascii="Arial" w:hAnsi="Arial"/>
          <w:spacing w:val="32"/>
        </w:rPr>
        <w:t xml:space="preserve"> </w:t>
      </w:r>
      <w:r w:rsidRPr="00954DC0">
        <w:rPr>
          <w:rFonts w:ascii="Arial" w:hAnsi="Arial"/>
        </w:rPr>
        <w:t>de</w:t>
      </w:r>
      <w:r w:rsidRPr="00954DC0">
        <w:rPr>
          <w:rFonts w:ascii="Arial" w:hAnsi="Arial"/>
          <w:spacing w:val="34"/>
        </w:rPr>
        <w:t xml:space="preserve"> </w:t>
      </w:r>
      <w:r w:rsidRPr="00954DC0">
        <w:rPr>
          <w:rFonts w:ascii="Arial" w:hAnsi="Arial"/>
        </w:rPr>
        <w:t>10</w:t>
      </w:r>
      <w:r w:rsidRPr="00954DC0">
        <w:rPr>
          <w:rFonts w:ascii="Arial" w:hAnsi="Arial"/>
          <w:spacing w:val="12"/>
        </w:rPr>
        <w:t xml:space="preserve"> </w:t>
      </w:r>
      <w:r w:rsidRPr="00954DC0">
        <w:rPr>
          <w:rFonts w:ascii="Arial" w:hAnsi="Arial"/>
        </w:rPr>
        <w:t>(diez)</w:t>
      </w:r>
      <w:r w:rsidRPr="00954DC0">
        <w:rPr>
          <w:rFonts w:ascii="Arial" w:hAnsi="Arial"/>
          <w:spacing w:val="24"/>
        </w:rPr>
        <w:t xml:space="preserve"> </w:t>
      </w:r>
      <w:r w:rsidRPr="00954DC0">
        <w:rPr>
          <w:rFonts w:ascii="Arial" w:hAnsi="Arial"/>
        </w:rPr>
        <w:t>días</w:t>
      </w:r>
      <w:r w:rsidRPr="00954DC0">
        <w:rPr>
          <w:rFonts w:ascii="Arial" w:hAnsi="Arial"/>
          <w:spacing w:val="32"/>
        </w:rPr>
        <w:t xml:space="preserve"> </w:t>
      </w:r>
      <w:r w:rsidRPr="00954DC0">
        <w:rPr>
          <w:rFonts w:ascii="Arial" w:hAnsi="Arial"/>
        </w:rPr>
        <w:t>hábiles</w:t>
      </w:r>
      <w:r w:rsidRPr="00954DC0">
        <w:rPr>
          <w:rFonts w:ascii="Arial" w:hAnsi="Arial"/>
          <w:spacing w:val="29"/>
        </w:rPr>
        <w:t xml:space="preserve"> </w:t>
      </w:r>
      <w:r w:rsidRPr="00954DC0">
        <w:rPr>
          <w:rFonts w:ascii="Arial" w:hAnsi="Arial"/>
        </w:rPr>
        <w:t>a</w:t>
      </w:r>
      <w:r w:rsidRPr="00954DC0">
        <w:rPr>
          <w:rFonts w:ascii="Arial" w:hAnsi="Arial"/>
          <w:spacing w:val="25"/>
        </w:rPr>
        <w:t xml:space="preserve"> </w:t>
      </w:r>
      <w:r w:rsidRPr="00954DC0">
        <w:rPr>
          <w:rFonts w:ascii="Arial" w:hAnsi="Arial"/>
        </w:rPr>
        <w:t>partir</w:t>
      </w:r>
      <w:r w:rsidRPr="00954DC0">
        <w:rPr>
          <w:rFonts w:ascii="Arial" w:hAnsi="Arial"/>
          <w:spacing w:val="19"/>
        </w:rPr>
        <w:t xml:space="preserve"> </w:t>
      </w:r>
      <w:r w:rsidRPr="00954DC0">
        <w:rPr>
          <w:rFonts w:ascii="Arial" w:hAnsi="Arial"/>
        </w:rPr>
        <w:t>de</w:t>
      </w:r>
      <w:r w:rsidRPr="00954DC0">
        <w:rPr>
          <w:rFonts w:ascii="Arial" w:hAnsi="Arial"/>
          <w:spacing w:val="27"/>
        </w:rPr>
        <w:t xml:space="preserve"> </w:t>
      </w:r>
      <w:r w:rsidRPr="00954DC0">
        <w:rPr>
          <w:rFonts w:ascii="Arial" w:hAnsi="Arial"/>
        </w:rPr>
        <w:t>la</w:t>
      </w:r>
      <w:r w:rsidRPr="00954DC0">
        <w:rPr>
          <w:rFonts w:ascii="Arial" w:hAnsi="Arial"/>
          <w:w w:val="95"/>
        </w:rPr>
        <w:t xml:space="preserve"> </w:t>
      </w:r>
      <w:r w:rsidRPr="00954DC0">
        <w:rPr>
          <w:rFonts w:ascii="Arial" w:hAnsi="Arial"/>
        </w:rPr>
        <w:t>entrega</w:t>
      </w:r>
      <w:r w:rsidRPr="00954DC0">
        <w:rPr>
          <w:rFonts w:ascii="Arial" w:hAnsi="Arial"/>
          <w:spacing w:val="29"/>
        </w:rPr>
        <w:t xml:space="preserve"> </w:t>
      </w:r>
      <w:r w:rsidRPr="00954DC0">
        <w:rPr>
          <w:rFonts w:ascii="Arial" w:hAnsi="Arial"/>
        </w:rPr>
        <w:t>del</w:t>
      </w:r>
      <w:r w:rsidRPr="00954DC0">
        <w:rPr>
          <w:rFonts w:ascii="Arial" w:hAnsi="Arial"/>
          <w:spacing w:val="27"/>
        </w:rPr>
        <w:t xml:space="preserve"> </w:t>
      </w:r>
      <w:r w:rsidRPr="00954DC0">
        <w:rPr>
          <w:rFonts w:ascii="Arial" w:hAnsi="Arial"/>
        </w:rPr>
        <w:t>número</w:t>
      </w:r>
      <w:r w:rsidRPr="00954DC0">
        <w:rPr>
          <w:rFonts w:ascii="Arial" w:hAnsi="Arial"/>
          <w:spacing w:val="32"/>
        </w:rPr>
        <w:t xml:space="preserve"> </w:t>
      </w:r>
      <w:r w:rsidRPr="00954DC0">
        <w:rPr>
          <w:rFonts w:ascii="Arial" w:hAnsi="Arial"/>
        </w:rPr>
        <w:t>de</w:t>
      </w:r>
      <w:r w:rsidRPr="00954DC0">
        <w:rPr>
          <w:rFonts w:ascii="Arial" w:hAnsi="Arial"/>
          <w:spacing w:val="28"/>
        </w:rPr>
        <w:t xml:space="preserve"> </w:t>
      </w:r>
      <w:r w:rsidRPr="00954DC0">
        <w:rPr>
          <w:rFonts w:ascii="Arial" w:hAnsi="Arial"/>
        </w:rPr>
        <w:t>referencia</w:t>
      </w:r>
      <w:r w:rsidRPr="00954DC0">
        <w:rPr>
          <w:rFonts w:ascii="Arial" w:hAnsi="Arial"/>
          <w:spacing w:val="34"/>
        </w:rPr>
        <w:t xml:space="preserve"> </w:t>
      </w:r>
      <w:r w:rsidRPr="00954DC0">
        <w:rPr>
          <w:rFonts w:ascii="Arial" w:hAnsi="Arial"/>
        </w:rPr>
        <w:t>para</w:t>
      </w:r>
      <w:r w:rsidRPr="00954DC0">
        <w:rPr>
          <w:rFonts w:ascii="Arial" w:hAnsi="Arial"/>
          <w:spacing w:val="22"/>
        </w:rPr>
        <w:t xml:space="preserve"> </w:t>
      </w:r>
      <w:r w:rsidRPr="00954DC0">
        <w:rPr>
          <w:rFonts w:ascii="Arial" w:hAnsi="Arial"/>
        </w:rPr>
        <w:t>velocidades</w:t>
      </w:r>
      <w:r w:rsidRPr="00954DC0">
        <w:rPr>
          <w:rFonts w:ascii="Arial" w:hAnsi="Arial"/>
          <w:spacing w:val="50"/>
        </w:rPr>
        <w:t xml:space="preserve"> </w:t>
      </w:r>
      <w:r w:rsidRPr="00954DC0">
        <w:rPr>
          <w:rFonts w:ascii="Arial" w:hAnsi="Arial"/>
        </w:rPr>
        <w:t>de</w:t>
      </w:r>
      <w:r w:rsidRPr="00954DC0">
        <w:rPr>
          <w:rFonts w:ascii="Arial" w:hAnsi="Arial"/>
          <w:spacing w:val="28"/>
        </w:rPr>
        <w:t xml:space="preserve"> </w:t>
      </w:r>
      <w:r w:rsidRPr="00954DC0">
        <w:rPr>
          <w:rFonts w:ascii="Arial" w:hAnsi="Arial"/>
        </w:rPr>
        <w:t>34.368</w:t>
      </w:r>
      <w:r w:rsidRPr="00954DC0">
        <w:rPr>
          <w:rFonts w:ascii="Arial" w:hAnsi="Arial"/>
          <w:spacing w:val="36"/>
        </w:rPr>
        <w:t xml:space="preserve"> </w:t>
      </w:r>
      <w:r w:rsidRPr="00954DC0">
        <w:rPr>
          <w:rFonts w:ascii="Arial" w:hAnsi="Arial"/>
        </w:rPr>
        <w:t>Mbps</w:t>
      </w:r>
      <w:r w:rsidRPr="00954DC0">
        <w:rPr>
          <w:rFonts w:ascii="Arial" w:hAnsi="Arial"/>
          <w:spacing w:val="25"/>
        </w:rPr>
        <w:t xml:space="preserve"> </w:t>
      </w:r>
      <w:r w:rsidRPr="00954DC0">
        <w:rPr>
          <w:rFonts w:ascii="Arial" w:hAnsi="Arial"/>
        </w:rPr>
        <w:t>a</w:t>
      </w:r>
      <w:r w:rsidRPr="00954DC0">
        <w:rPr>
          <w:rFonts w:ascii="Arial" w:hAnsi="Arial"/>
          <w:spacing w:val="38"/>
        </w:rPr>
        <w:t xml:space="preserve"> </w:t>
      </w:r>
      <w:r w:rsidRPr="00954DC0">
        <w:rPr>
          <w:rFonts w:ascii="Arial" w:hAnsi="Arial"/>
        </w:rPr>
        <w:t>155.52</w:t>
      </w:r>
      <w:r w:rsidRPr="00954DC0">
        <w:rPr>
          <w:rFonts w:ascii="Arial" w:hAnsi="Arial"/>
          <w:spacing w:val="24"/>
        </w:rPr>
        <w:t xml:space="preserve"> </w:t>
      </w:r>
      <w:r w:rsidRPr="00954DC0">
        <w:rPr>
          <w:rFonts w:ascii="Arial" w:hAnsi="Arial"/>
        </w:rPr>
        <w:t>Mbps</w:t>
      </w:r>
      <w:r w:rsidRPr="00954DC0">
        <w:rPr>
          <w:rFonts w:ascii="Arial" w:hAnsi="Arial"/>
          <w:spacing w:val="22"/>
        </w:rPr>
        <w:t xml:space="preserve"> </w:t>
      </w:r>
      <w:r w:rsidRPr="00954DC0">
        <w:rPr>
          <w:rFonts w:ascii="Arial" w:hAnsi="Arial"/>
        </w:rPr>
        <w:t>y</w:t>
      </w:r>
      <w:r w:rsidRPr="00954DC0">
        <w:rPr>
          <w:rFonts w:ascii="Arial" w:hAnsi="Arial"/>
          <w:spacing w:val="27"/>
        </w:rPr>
        <w:t xml:space="preserve"> </w:t>
      </w:r>
      <w:r w:rsidRPr="00954DC0">
        <w:rPr>
          <w:rFonts w:ascii="Arial" w:hAnsi="Arial"/>
        </w:rPr>
        <w:t>de</w:t>
      </w:r>
      <w:r w:rsidRPr="00954DC0">
        <w:rPr>
          <w:rFonts w:ascii="Arial" w:hAnsi="Arial"/>
          <w:spacing w:val="28"/>
        </w:rPr>
        <w:t xml:space="preserve"> </w:t>
      </w:r>
      <w:r w:rsidRPr="00954DC0">
        <w:rPr>
          <w:rFonts w:ascii="Arial" w:hAnsi="Arial"/>
        </w:rPr>
        <w:t>30</w:t>
      </w:r>
      <w:r w:rsidRPr="00954DC0">
        <w:rPr>
          <w:rFonts w:ascii="Arial" w:hAnsi="Arial"/>
          <w:w w:val="98"/>
        </w:rPr>
        <w:t xml:space="preserve"> </w:t>
      </w:r>
      <w:r w:rsidRPr="00954DC0">
        <w:rPr>
          <w:rFonts w:ascii="Arial" w:hAnsi="Arial"/>
        </w:rPr>
        <w:t>(treinta)</w:t>
      </w:r>
      <w:r w:rsidRPr="00954DC0">
        <w:rPr>
          <w:rFonts w:ascii="Arial" w:hAnsi="Arial"/>
          <w:spacing w:val="1"/>
        </w:rPr>
        <w:t xml:space="preserve"> </w:t>
      </w:r>
      <w:r w:rsidRPr="00954DC0">
        <w:rPr>
          <w:rFonts w:ascii="Arial" w:hAnsi="Arial"/>
        </w:rPr>
        <w:t>días</w:t>
      </w:r>
      <w:r w:rsidRPr="00954DC0">
        <w:rPr>
          <w:rFonts w:ascii="Arial" w:hAnsi="Arial"/>
          <w:spacing w:val="3"/>
        </w:rPr>
        <w:t xml:space="preserve"> </w:t>
      </w:r>
      <w:r w:rsidRPr="00954DC0">
        <w:rPr>
          <w:rFonts w:ascii="Arial" w:hAnsi="Arial"/>
        </w:rPr>
        <w:t>hábiles</w:t>
      </w:r>
      <w:r w:rsidRPr="00954DC0">
        <w:rPr>
          <w:rFonts w:ascii="Arial" w:hAnsi="Arial"/>
          <w:spacing w:val="3"/>
        </w:rPr>
        <w:t xml:space="preserve"> </w:t>
      </w:r>
      <w:r w:rsidRPr="00954DC0">
        <w:rPr>
          <w:rFonts w:ascii="Arial" w:hAnsi="Arial"/>
        </w:rPr>
        <w:t>a</w:t>
      </w:r>
      <w:r w:rsidRPr="00954DC0">
        <w:rPr>
          <w:rFonts w:ascii="Arial" w:hAnsi="Arial"/>
          <w:spacing w:val="1"/>
        </w:rPr>
        <w:t xml:space="preserve"> </w:t>
      </w:r>
      <w:r w:rsidRPr="00954DC0">
        <w:rPr>
          <w:rFonts w:ascii="Arial" w:hAnsi="Arial"/>
        </w:rPr>
        <w:t>partir</w:t>
      </w:r>
      <w:r w:rsidRPr="00954DC0">
        <w:rPr>
          <w:rFonts w:ascii="Arial" w:hAnsi="Arial"/>
          <w:spacing w:val="-5"/>
        </w:rPr>
        <w:t xml:space="preserve"> </w:t>
      </w:r>
      <w:r w:rsidRPr="00954DC0">
        <w:rPr>
          <w:rFonts w:ascii="Arial" w:hAnsi="Arial"/>
        </w:rPr>
        <w:t>de</w:t>
      </w:r>
      <w:r w:rsidRPr="00954DC0">
        <w:rPr>
          <w:rFonts w:ascii="Arial" w:hAnsi="Arial"/>
          <w:spacing w:val="-2"/>
        </w:rPr>
        <w:t xml:space="preserve"> </w:t>
      </w:r>
      <w:r w:rsidRPr="00954DC0">
        <w:rPr>
          <w:rFonts w:ascii="Arial" w:hAnsi="Arial"/>
        </w:rPr>
        <w:t>la</w:t>
      </w:r>
      <w:r w:rsidRPr="00954DC0">
        <w:rPr>
          <w:rFonts w:ascii="Arial" w:hAnsi="Arial"/>
          <w:spacing w:val="-10"/>
        </w:rPr>
        <w:t xml:space="preserve"> </w:t>
      </w:r>
      <w:r w:rsidRPr="00954DC0">
        <w:rPr>
          <w:rFonts w:ascii="Arial" w:hAnsi="Arial"/>
        </w:rPr>
        <w:t>entrega</w:t>
      </w:r>
      <w:r w:rsidRPr="00954DC0">
        <w:rPr>
          <w:rFonts w:ascii="Arial" w:hAnsi="Arial"/>
          <w:spacing w:val="-4"/>
        </w:rPr>
        <w:t xml:space="preserve"> </w:t>
      </w:r>
      <w:r w:rsidRPr="00954DC0">
        <w:rPr>
          <w:rFonts w:ascii="Arial" w:hAnsi="Arial"/>
        </w:rPr>
        <w:t>del</w:t>
      </w:r>
      <w:r w:rsidRPr="00954DC0">
        <w:rPr>
          <w:rFonts w:ascii="Arial" w:hAnsi="Arial"/>
          <w:spacing w:val="-1"/>
        </w:rPr>
        <w:t xml:space="preserve"> </w:t>
      </w:r>
      <w:r w:rsidRPr="00954DC0">
        <w:rPr>
          <w:rFonts w:ascii="Arial" w:hAnsi="Arial"/>
        </w:rPr>
        <w:t>número</w:t>
      </w:r>
      <w:r w:rsidRPr="00954DC0">
        <w:rPr>
          <w:rFonts w:ascii="Arial" w:hAnsi="Arial"/>
          <w:spacing w:val="-2"/>
        </w:rPr>
        <w:t xml:space="preserve"> </w:t>
      </w:r>
      <w:r w:rsidRPr="00954DC0">
        <w:rPr>
          <w:rFonts w:ascii="Arial" w:hAnsi="Arial"/>
        </w:rPr>
        <w:t>de</w:t>
      </w:r>
      <w:r w:rsidRPr="00954DC0">
        <w:rPr>
          <w:rFonts w:ascii="Arial" w:hAnsi="Arial"/>
          <w:spacing w:val="-1"/>
        </w:rPr>
        <w:t xml:space="preserve"> </w:t>
      </w:r>
      <w:r w:rsidRPr="00954DC0">
        <w:rPr>
          <w:rFonts w:ascii="Arial" w:hAnsi="Arial"/>
        </w:rPr>
        <w:t>referencia</w:t>
      </w:r>
      <w:r w:rsidRPr="00954DC0">
        <w:rPr>
          <w:rFonts w:ascii="Arial" w:hAnsi="Arial"/>
          <w:spacing w:val="8"/>
        </w:rPr>
        <w:t xml:space="preserve"> </w:t>
      </w:r>
      <w:r w:rsidRPr="00954DC0">
        <w:rPr>
          <w:rFonts w:ascii="Arial" w:hAnsi="Arial"/>
        </w:rPr>
        <w:t>para</w:t>
      </w:r>
      <w:r w:rsidRPr="00954DC0">
        <w:rPr>
          <w:rFonts w:ascii="Arial" w:hAnsi="Arial"/>
          <w:spacing w:val="-7"/>
        </w:rPr>
        <w:t xml:space="preserve"> </w:t>
      </w:r>
      <w:r w:rsidRPr="00954DC0">
        <w:rPr>
          <w:rFonts w:ascii="Arial" w:hAnsi="Arial"/>
        </w:rPr>
        <w:t>velocidades</w:t>
      </w:r>
      <w:r w:rsidRPr="00954DC0">
        <w:rPr>
          <w:rFonts w:ascii="Arial" w:hAnsi="Arial"/>
          <w:spacing w:val="19"/>
        </w:rPr>
        <w:t xml:space="preserve"> </w:t>
      </w:r>
      <w:r w:rsidRPr="00954DC0">
        <w:rPr>
          <w:rFonts w:ascii="Arial" w:hAnsi="Arial"/>
        </w:rPr>
        <w:t>de</w:t>
      </w:r>
      <w:r w:rsidRPr="00954DC0">
        <w:rPr>
          <w:rFonts w:ascii="Arial" w:hAnsi="Arial"/>
          <w:spacing w:val="-9"/>
        </w:rPr>
        <w:t xml:space="preserve"> </w:t>
      </w:r>
      <w:r w:rsidRPr="00954DC0">
        <w:rPr>
          <w:rFonts w:ascii="Arial" w:hAnsi="Arial"/>
        </w:rPr>
        <w:t>622.08</w:t>
      </w:r>
      <w:r w:rsidRPr="00954DC0">
        <w:rPr>
          <w:rFonts w:ascii="Arial" w:hAnsi="Arial"/>
          <w:w w:val="98"/>
        </w:rPr>
        <w:t xml:space="preserve"> </w:t>
      </w:r>
      <w:r w:rsidRPr="00954DC0">
        <w:rPr>
          <w:rFonts w:ascii="Arial" w:hAnsi="Arial"/>
        </w:rPr>
        <w:t>Mbps</w:t>
      </w:r>
      <w:r w:rsidRPr="00954DC0">
        <w:rPr>
          <w:rFonts w:ascii="Arial" w:hAnsi="Arial"/>
          <w:spacing w:val="33"/>
        </w:rPr>
        <w:t xml:space="preserve"> </w:t>
      </w:r>
      <w:r w:rsidRPr="00954DC0">
        <w:rPr>
          <w:rFonts w:ascii="Arial" w:hAnsi="Arial"/>
        </w:rPr>
        <w:t>y</w:t>
      </w:r>
      <w:r w:rsidRPr="00954DC0">
        <w:rPr>
          <w:rFonts w:ascii="Arial" w:hAnsi="Arial"/>
          <w:spacing w:val="35"/>
        </w:rPr>
        <w:t xml:space="preserve"> </w:t>
      </w:r>
      <w:r w:rsidRPr="00954DC0">
        <w:rPr>
          <w:rFonts w:ascii="Arial" w:hAnsi="Arial"/>
        </w:rPr>
        <w:t>superiores,</w:t>
      </w:r>
      <w:r w:rsidRPr="00954DC0">
        <w:rPr>
          <w:rFonts w:ascii="Arial" w:hAnsi="Arial"/>
          <w:spacing w:val="52"/>
        </w:rPr>
        <w:t xml:space="preserve"> </w:t>
      </w:r>
      <w:r w:rsidRPr="00954DC0">
        <w:rPr>
          <w:rFonts w:ascii="Arial" w:hAnsi="Arial"/>
        </w:rPr>
        <w:t>así</w:t>
      </w:r>
      <w:r w:rsidRPr="00954DC0">
        <w:rPr>
          <w:rFonts w:ascii="Arial" w:hAnsi="Arial"/>
          <w:spacing w:val="34"/>
        </w:rPr>
        <w:t xml:space="preserve"> </w:t>
      </w:r>
      <w:r w:rsidRPr="00954DC0">
        <w:rPr>
          <w:rFonts w:ascii="Arial" w:hAnsi="Arial"/>
        </w:rPr>
        <w:t>como</w:t>
      </w:r>
      <w:r w:rsidRPr="00954DC0">
        <w:rPr>
          <w:rFonts w:ascii="Arial" w:hAnsi="Arial"/>
          <w:spacing w:val="46"/>
        </w:rPr>
        <w:t xml:space="preserve"> </w:t>
      </w:r>
      <w:r w:rsidRPr="00954DC0">
        <w:rPr>
          <w:rFonts w:ascii="Arial" w:hAnsi="Arial"/>
        </w:rPr>
        <w:t>Enlaces</w:t>
      </w:r>
      <w:r w:rsidRPr="00954DC0">
        <w:rPr>
          <w:rFonts w:ascii="Arial" w:hAnsi="Arial"/>
          <w:spacing w:val="40"/>
        </w:rPr>
        <w:t xml:space="preserve"> </w:t>
      </w:r>
      <w:r w:rsidRPr="00954DC0">
        <w:rPr>
          <w:rFonts w:ascii="Arial" w:hAnsi="Arial"/>
        </w:rPr>
        <w:t>Ethernet,</w:t>
      </w:r>
      <w:r w:rsidRPr="00954DC0">
        <w:rPr>
          <w:rFonts w:ascii="Arial" w:hAnsi="Arial"/>
          <w:spacing w:val="32"/>
        </w:rPr>
        <w:t xml:space="preserve"> </w:t>
      </w:r>
      <w:r w:rsidRPr="00954DC0">
        <w:rPr>
          <w:rFonts w:ascii="Arial" w:hAnsi="Arial"/>
        </w:rPr>
        <w:t>tratándose</w:t>
      </w:r>
      <w:r w:rsidRPr="00954DC0">
        <w:rPr>
          <w:rFonts w:ascii="Arial" w:hAnsi="Arial"/>
          <w:spacing w:val="47"/>
        </w:rPr>
        <w:t xml:space="preserve"> </w:t>
      </w:r>
      <w:r w:rsidRPr="00954DC0">
        <w:rPr>
          <w:rFonts w:ascii="Arial" w:hAnsi="Arial"/>
        </w:rPr>
        <w:t>de</w:t>
      </w:r>
      <w:r w:rsidRPr="00954DC0">
        <w:rPr>
          <w:rFonts w:ascii="Arial" w:hAnsi="Arial"/>
          <w:spacing w:val="40"/>
        </w:rPr>
        <w:t xml:space="preserve"> </w:t>
      </w:r>
      <w:r w:rsidRPr="00954DC0">
        <w:rPr>
          <w:rFonts w:ascii="Arial" w:hAnsi="Arial"/>
        </w:rPr>
        <w:t>la</w:t>
      </w:r>
      <w:r w:rsidRPr="00954DC0">
        <w:rPr>
          <w:rFonts w:ascii="Arial" w:hAnsi="Arial"/>
          <w:spacing w:val="25"/>
        </w:rPr>
        <w:t xml:space="preserve"> </w:t>
      </w:r>
      <w:r w:rsidRPr="00954DC0">
        <w:rPr>
          <w:rFonts w:ascii="Arial" w:hAnsi="Arial"/>
        </w:rPr>
        <w:t>entrega</w:t>
      </w:r>
      <w:r w:rsidRPr="00954DC0">
        <w:rPr>
          <w:rFonts w:ascii="Arial" w:hAnsi="Arial"/>
          <w:spacing w:val="37"/>
        </w:rPr>
        <w:t xml:space="preserve"> </w:t>
      </w:r>
      <w:r w:rsidRPr="00954DC0">
        <w:rPr>
          <w:rFonts w:ascii="Arial" w:hAnsi="Arial"/>
        </w:rPr>
        <w:t>del</w:t>
      </w:r>
      <w:r w:rsidRPr="00954DC0">
        <w:rPr>
          <w:rFonts w:ascii="Arial" w:hAnsi="Arial"/>
          <w:spacing w:val="27"/>
        </w:rPr>
        <w:t xml:space="preserve"> </w:t>
      </w:r>
      <w:r w:rsidRPr="00954DC0">
        <w:rPr>
          <w:rFonts w:ascii="Arial" w:hAnsi="Arial"/>
        </w:rPr>
        <w:t>servicio</w:t>
      </w:r>
      <w:r w:rsidRPr="00954DC0">
        <w:rPr>
          <w:rFonts w:ascii="Arial" w:hAnsi="Arial"/>
          <w:spacing w:val="39"/>
        </w:rPr>
        <w:t xml:space="preserve"> </w:t>
      </w:r>
      <w:r w:rsidRPr="00954DC0">
        <w:rPr>
          <w:rFonts w:ascii="Arial" w:hAnsi="Arial"/>
        </w:rPr>
        <w:t>en</w:t>
      </w:r>
      <w:r w:rsidRPr="00954DC0">
        <w:rPr>
          <w:rFonts w:ascii="Arial" w:hAnsi="Arial"/>
          <w:spacing w:val="38"/>
        </w:rPr>
        <w:t xml:space="preserve"> </w:t>
      </w:r>
      <w:r w:rsidRPr="00954DC0">
        <w:rPr>
          <w:rFonts w:ascii="Arial" w:hAnsi="Arial"/>
        </w:rPr>
        <w:t>un</w:t>
      </w:r>
      <w:r w:rsidRPr="00954DC0">
        <w:rPr>
          <w:rFonts w:ascii="Arial" w:hAnsi="Arial"/>
          <w:w w:val="98"/>
        </w:rPr>
        <w:t xml:space="preserve"> </w:t>
      </w:r>
      <w:r w:rsidRPr="00954DC0">
        <w:rPr>
          <w:rFonts w:ascii="Arial" w:hAnsi="Arial"/>
        </w:rPr>
        <w:t>punto</w:t>
      </w:r>
      <w:r w:rsidRPr="00954DC0">
        <w:rPr>
          <w:rFonts w:ascii="Arial" w:hAnsi="Arial"/>
          <w:spacing w:val="1"/>
        </w:rPr>
        <w:t xml:space="preserve"> </w:t>
      </w:r>
      <w:r w:rsidRPr="00954DC0">
        <w:rPr>
          <w:rFonts w:ascii="Arial" w:hAnsi="Arial"/>
        </w:rPr>
        <w:t>en</w:t>
      </w:r>
      <w:r w:rsidRPr="00954DC0">
        <w:rPr>
          <w:rFonts w:ascii="Arial" w:hAnsi="Arial"/>
          <w:spacing w:val="-4"/>
        </w:rPr>
        <w:t xml:space="preserve"> </w:t>
      </w:r>
      <w:r w:rsidRPr="00954DC0">
        <w:rPr>
          <w:rFonts w:ascii="Arial" w:hAnsi="Arial"/>
        </w:rPr>
        <w:t>el</w:t>
      </w:r>
      <w:r w:rsidRPr="00954DC0">
        <w:rPr>
          <w:rFonts w:ascii="Arial" w:hAnsi="Arial"/>
          <w:spacing w:val="-5"/>
        </w:rPr>
        <w:t xml:space="preserve"> </w:t>
      </w:r>
      <w:r w:rsidRPr="00954DC0">
        <w:rPr>
          <w:rFonts w:ascii="Arial" w:hAnsi="Arial"/>
        </w:rPr>
        <w:t>que</w:t>
      </w:r>
      <w:r w:rsidRPr="00954DC0">
        <w:rPr>
          <w:rFonts w:ascii="Arial" w:hAnsi="Arial"/>
          <w:spacing w:val="14"/>
        </w:rPr>
        <w:t xml:space="preserve"> </w:t>
      </w:r>
      <w:r w:rsidRPr="00954DC0">
        <w:rPr>
          <w:rFonts w:ascii="Arial" w:hAnsi="Arial"/>
        </w:rPr>
        <w:t>previamente</w:t>
      </w:r>
      <w:r w:rsidRPr="00954DC0">
        <w:rPr>
          <w:rFonts w:ascii="Arial" w:hAnsi="Arial"/>
          <w:spacing w:val="14"/>
        </w:rPr>
        <w:t xml:space="preserve"> </w:t>
      </w:r>
      <w:r w:rsidRPr="00954DC0">
        <w:rPr>
          <w:rFonts w:ascii="Arial" w:hAnsi="Arial"/>
        </w:rPr>
        <w:t>ya</w:t>
      </w:r>
      <w:r w:rsidRPr="00954DC0">
        <w:rPr>
          <w:rFonts w:ascii="Arial" w:hAnsi="Arial"/>
          <w:spacing w:val="11"/>
        </w:rPr>
        <w:t xml:space="preserve"> </w:t>
      </w:r>
      <w:r w:rsidRPr="00954DC0">
        <w:rPr>
          <w:rFonts w:ascii="Arial" w:hAnsi="Arial"/>
        </w:rPr>
        <w:t>se</w:t>
      </w:r>
      <w:r w:rsidRPr="00954DC0">
        <w:rPr>
          <w:rFonts w:ascii="Arial" w:hAnsi="Arial"/>
          <w:spacing w:val="1"/>
        </w:rPr>
        <w:t xml:space="preserve"> </w:t>
      </w:r>
      <w:r w:rsidRPr="00954DC0">
        <w:rPr>
          <w:rFonts w:ascii="Arial" w:hAnsi="Arial"/>
        </w:rPr>
        <w:t>tenga</w:t>
      </w:r>
      <w:r w:rsidRPr="00954DC0">
        <w:rPr>
          <w:rFonts w:ascii="Arial" w:hAnsi="Arial"/>
          <w:spacing w:val="11"/>
        </w:rPr>
        <w:t xml:space="preserve"> </w:t>
      </w:r>
      <w:r w:rsidRPr="00954DC0">
        <w:rPr>
          <w:rFonts w:ascii="Arial" w:hAnsi="Arial"/>
        </w:rPr>
        <w:t>contratado</w:t>
      </w:r>
      <w:r w:rsidRPr="00954DC0">
        <w:rPr>
          <w:rFonts w:ascii="Arial" w:hAnsi="Arial"/>
          <w:spacing w:val="14"/>
        </w:rPr>
        <w:t xml:space="preserve"> </w:t>
      </w:r>
      <w:r w:rsidRPr="00954DC0">
        <w:rPr>
          <w:rFonts w:ascii="Arial" w:hAnsi="Arial"/>
        </w:rPr>
        <w:t>el</w:t>
      </w:r>
      <w:r w:rsidRPr="00954DC0">
        <w:rPr>
          <w:rFonts w:ascii="Arial" w:hAnsi="Arial"/>
          <w:spacing w:val="-1"/>
        </w:rPr>
        <w:t xml:space="preserve"> </w:t>
      </w:r>
      <w:r w:rsidRPr="00954DC0">
        <w:rPr>
          <w:rFonts w:ascii="Arial" w:hAnsi="Arial"/>
        </w:rPr>
        <w:t>servicio</w:t>
      </w:r>
      <w:r w:rsidRPr="00954DC0">
        <w:rPr>
          <w:rFonts w:ascii="Arial" w:hAnsi="Arial"/>
          <w:spacing w:val="11"/>
        </w:rPr>
        <w:t xml:space="preserve"> </w:t>
      </w:r>
      <w:r w:rsidRPr="00954DC0">
        <w:rPr>
          <w:rFonts w:ascii="Arial" w:hAnsi="Arial"/>
        </w:rPr>
        <w:t>o</w:t>
      </w:r>
      <w:r w:rsidRPr="00954DC0">
        <w:rPr>
          <w:rFonts w:ascii="Arial" w:hAnsi="Arial"/>
          <w:spacing w:val="1"/>
        </w:rPr>
        <w:t xml:space="preserve"> </w:t>
      </w:r>
      <w:r w:rsidRPr="00954DC0">
        <w:rPr>
          <w:rFonts w:ascii="Arial" w:hAnsi="Arial"/>
        </w:rPr>
        <w:t>en</w:t>
      </w:r>
      <w:r w:rsidRPr="00954DC0">
        <w:rPr>
          <w:rFonts w:ascii="Arial" w:hAnsi="Arial"/>
          <w:spacing w:val="1"/>
        </w:rPr>
        <w:t xml:space="preserve"> </w:t>
      </w:r>
      <w:r w:rsidRPr="00954DC0">
        <w:rPr>
          <w:rFonts w:ascii="Arial" w:hAnsi="Arial"/>
        </w:rPr>
        <w:t>caso</w:t>
      </w:r>
      <w:r w:rsidRPr="00954DC0">
        <w:rPr>
          <w:rFonts w:ascii="Arial" w:hAnsi="Arial"/>
          <w:spacing w:val="8"/>
        </w:rPr>
        <w:t xml:space="preserve"> </w:t>
      </w:r>
      <w:r w:rsidRPr="00954DC0">
        <w:rPr>
          <w:rFonts w:ascii="Arial" w:hAnsi="Arial"/>
        </w:rPr>
        <w:t>de</w:t>
      </w:r>
      <w:r w:rsidRPr="00954DC0">
        <w:rPr>
          <w:rFonts w:ascii="Arial" w:hAnsi="Arial"/>
          <w:spacing w:val="-2"/>
        </w:rPr>
        <w:t xml:space="preserve"> </w:t>
      </w:r>
      <w:r w:rsidRPr="00954DC0">
        <w:rPr>
          <w:rFonts w:ascii="Arial" w:hAnsi="Arial"/>
        </w:rPr>
        <w:t>que</w:t>
      </w:r>
      <w:r w:rsidRPr="00954DC0">
        <w:rPr>
          <w:rFonts w:ascii="Arial" w:hAnsi="Arial"/>
          <w:spacing w:val="1"/>
        </w:rPr>
        <w:t xml:space="preserve"> </w:t>
      </w:r>
      <w:r w:rsidRPr="00954DC0">
        <w:rPr>
          <w:rFonts w:ascii="Arial" w:hAnsi="Arial"/>
        </w:rPr>
        <w:t>se</w:t>
      </w:r>
      <w:r w:rsidRPr="00954DC0">
        <w:rPr>
          <w:rFonts w:ascii="Arial" w:hAnsi="Arial"/>
          <w:spacing w:val="7"/>
        </w:rPr>
        <w:t xml:space="preserve"> </w:t>
      </w:r>
      <w:r w:rsidRPr="00954DC0">
        <w:rPr>
          <w:rFonts w:ascii="Arial" w:hAnsi="Arial"/>
        </w:rPr>
        <w:t>requiera</w:t>
      </w:r>
      <w:r w:rsidRPr="00954DC0">
        <w:rPr>
          <w:rFonts w:ascii="Arial" w:hAnsi="Arial"/>
          <w:spacing w:val="12"/>
        </w:rPr>
        <w:t xml:space="preserve"> </w:t>
      </w:r>
      <w:r w:rsidRPr="00954DC0">
        <w:rPr>
          <w:rFonts w:ascii="Arial" w:hAnsi="Arial"/>
        </w:rPr>
        <w:t>la</w:t>
      </w:r>
      <w:r w:rsidRPr="00954DC0">
        <w:rPr>
          <w:rFonts w:ascii="Arial" w:hAnsi="Arial"/>
          <w:w w:val="98"/>
        </w:rPr>
        <w:t xml:space="preserve"> </w:t>
      </w:r>
      <w:r w:rsidRPr="00954DC0">
        <w:rPr>
          <w:rFonts w:ascii="Arial" w:hAnsi="Arial"/>
        </w:rPr>
        <w:t>provisión</w:t>
      </w:r>
      <w:r w:rsidRPr="00954DC0">
        <w:rPr>
          <w:rFonts w:ascii="Arial" w:hAnsi="Arial"/>
          <w:spacing w:val="7"/>
        </w:rPr>
        <w:t xml:space="preserve"> </w:t>
      </w:r>
      <w:r w:rsidRPr="00954DC0">
        <w:rPr>
          <w:rFonts w:ascii="Arial" w:hAnsi="Arial"/>
        </w:rPr>
        <w:t>del</w:t>
      </w:r>
      <w:r w:rsidRPr="00954DC0">
        <w:rPr>
          <w:rFonts w:ascii="Arial" w:hAnsi="Arial"/>
          <w:spacing w:val="13"/>
        </w:rPr>
        <w:t xml:space="preserve"> </w:t>
      </w:r>
      <w:r w:rsidRPr="00954DC0">
        <w:rPr>
          <w:rFonts w:ascii="Arial" w:hAnsi="Arial"/>
        </w:rPr>
        <w:t>servicio</w:t>
      </w:r>
      <w:r w:rsidRPr="00954DC0">
        <w:rPr>
          <w:rFonts w:ascii="Arial" w:hAnsi="Arial"/>
          <w:spacing w:val="17"/>
        </w:rPr>
        <w:t xml:space="preserve"> </w:t>
      </w:r>
      <w:r w:rsidRPr="00954DC0">
        <w:rPr>
          <w:rFonts w:ascii="Arial" w:hAnsi="Arial"/>
        </w:rPr>
        <w:t>de</w:t>
      </w:r>
      <w:r w:rsidRPr="00954DC0">
        <w:rPr>
          <w:rFonts w:ascii="Arial" w:hAnsi="Arial"/>
          <w:spacing w:val="13"/>
        </w:rPr>
        <w:t xml:space="preserve"> </w:t>
      </w:r>
      <w:r w:rsidRPr="00954DC0">
        <w:rPr>
          <w:rFonts w:ascii="Arial" w:hAnsi="Arial"/>
        </w:rPr>
        <w:t>manera</w:t>
      </w:r>
      <w:r w:rsidRPr="00954DC0">
        <w:rPr>
          <w:rFonts w:ascii="Arial" w:hAnsi="Arial"/>
          <w:spacing w:val="11"/>
        </w:rPr>
        <w:t xml:space="preserve"> </w:t>
      </w:r>
      <w:r w:rsidRPr="00954DC0">
        <w:rPr>
          <w:rFonts w:ascii="Arial" w:hAnsi="Arial"/>
        </w:rPr>
        <w:t>anticipada,</w:t>
      </w:r>
      <w:r w:rsidRPr="00954DC0">
        <w:rPr>
          <w:rFonts w:ascii="Arial" w:hAnsi="Arial"/>
          <w:spacing w:val="21"/>
        </w:rPr>
        <w:t xml:space="preserve"> </w:t>
      </w:r>
      <w:r w:rsidRPr="00954DC0">
        <w:rPr>
          <w:rFonts w:ascii="Arial" w:hAnsi="Arial"/>
        </w:rPr>
        <w:t>deberá</w:t>
      </w:r>
      <w:r w:rsidRPr="00954DC0">
        <w:rPr>
          <w:rFonts w:ascii="Arial" w:hAnsi="Arial"/>
          <w:spacing w:val="23"/>
        </w:rPr>
        <w:t xml:space="preserve"> </w:t>
      </w:r>
      <w:r w:rsidRPr="00954DC0">
        <w:rPr>
          <w:rFonts w:ascii="Arial" w:hAnsi="Arial"/>
        </w:rPr>
        <w:t>notificar</w:t>
      </w:r>
      <w:r w:rsidRPr="00954DC0">
        <w:rPr>
          <w:rFonts w:ascii="Arial" w:hAnsi="Arial"/>
          <w:spacing w:val="21"/>
        </w:rPr>
        <w:t xml:space="preserve"> </w:t>
      </w:r>
      <w:r w:rsidRPr="00954DC0">
        <w:rPr>
          <w:rFonts w:ascii="Arial" w:hAnsi="Arial"/>
        </w:rPr>
        <w:t>la fecha</w:t>
      </w:r>
      <w:r w:rsidRPr="00954DC0">
        <w:rPr>
          <w:rFonts w:ascii="Arial" w:hAnsi="Arial"/>
          <w:spacing w:val="18"/>
        </w:rPr>
        <w:t xml:space="preserve"> </w:t>
      </w:r>
      <w:r w:rsidRPr="00954DC0">
        <w:rPr>
          <w:rFonts w:ascii="Arial" w:hAnsi="Arial"/>
        </w:rPr>
        <w:t>de</w:t>
      </w:r>
      <w:r w:rsidRPr="00954DC0">
        <w:rPr>
          <w:rFonts w:ascii="Arial" w:hAnsi="Arial"/>
          <w:spacing w:val="10"/>
        </w:rPr>
        <w:t xml:space="preserve"> </w:t>
      </w:r>
      <w:r w:rsidRPr="00954DC0">
        <w:rPr>
          <w:rFonts w:ascii="Arial" w:hAnsi="Arial"/>
        </w:rPr>
        <w:t>entrega</w:t>
      </w:r>
      <w:r w:rsidRPr="00954DC0">
        <w:rPr>
          <w:rFonts w:ascii="Arial" w:hAnsi="Arial"/>
          <w:spacing w:val="17"/>
        </w:rPr>
        <w:t xml:space="preserve"> </w:t>
      </w:r>
      <w:r w:rsidRPr="00954DC0">
        <w:rPr>
          <w:rFonts w:ascii="Arial" w:hAnsi="Arial"/>
        </w:rPr>
        <w:t>vinculante</w:t>
      </w:r>
      <w:r w:rsidRPr="00954DC0">
        <w:rPr>
          <w:rFonts w:ascii="Arial" w:hAnsi="Arial"/>
          <w:spacing w:val="29"/>
        </w:rPr>
        <w:t xml:space="preserve"> </w:t>
      </w:r>
      <w:r w:rsidRPr="00954DC0">
        <w:rPr>
          <w:rFonts w:ascii="Arial" w:hAnsi="Arial"/>
        </w:rPr>
        <w:t>en un</w:t>
      </w:r>
      <w:r w:rsidRPr="00954DC0">
        <w:rPr>
          <w:rFonts w:ascii="Arial" w:hAnsi="Arial"/>
          <w:spacing w:val="-8"/>
        </w:rPr>
        <w:t xml:space="preserve"> </w:t>
      </w:r>
      <w:r w:rsidRPr="00954DC0">
        <w:rPr>
          <w:rFonts w:ascii="Arial" w:hAnsi="Arial"/>
        </w:rPr>
        <w:t>plazo</w:t>
      </w:r>
      <w:r w:rsidRPr="00954DC0">
        <w:rPr>
          <w:rFonts w:ascii="Arial" w:hAnsi="Arial"/>
          <w:spacing w:val="-1"/>
        </w:rPr>
        <w:t xml:space="preserve"> </w:t>
      </w:r>
      <w:r w:rsidRPr="00954DC0">
        <w:rPr>
          <w:rFonts w:ascii="Arial" w:hAnsi="Arial"/>
        </w:rPr>
        <w:t>máximo</w:t>
      </w:r>
      <w:r w:rsidRPr="00954DC0">
        <w:rPr>
          <w:rFonts w:ascii="Arial" w:hAnsi="Arial"/>
          <w:spacing w:val="-2"/>
        </w:rPr>
        <w:t xml:space="preserve"> </w:t>
      </w:r>
      <w:r w:rsidRPr="00954DC0">
        <w:rPr>
          <w:rFonts w:ascii="Arial" w:hAnsi="Arial"/>
        </w:rPr>
        <w:t>de</w:t>
      </w:r>
      <w:r w:rsidRPr="00954DC0">
        <w:rPr>
          <w:rFonts w:ascii="Arial" w:hAnsi="Arial"/>
          <w:spacing w:val="-6"/>
        </w:rPr>
        <w:t xml:space="preserve"> </w:t>
      </w:r>
      <w:r w:rsidRPr="00954DC0">
        <w:rPr>
          <w:rFonts w:ascii="Arial" w:hAnsi="Arial"/>
        </w:rPr>
        <w:t>5</w:t>
      </w:r>
      <w:r w:rsidRPr="00954DC0">
        <w:rPr>
          <w:rFonts w:ascii="Arial" w:hAnsi="Arial"/>
          <w:spacing w:val="-7"/>
        </w:rPr>
        <w:t xml:space="preserve"> </w:t>
      </w:r>
      <w:r w:rsidRPr="00954DC0">
        <w:rPr>
          <w:rFonts w:ascii="Arial" w:hAnsi="Arial"/>
        </w:rPr>
        <w:t>(cinco)</w:t>
      </w:r>
      <w:r w:rsidRPr="00954DC0">
        <w:rPr>
          <w:rFonts w:ascii="Arial" w:hAnsi="Arial"/>
          <w:spacing w:val="1"/>
        </w:rPr>
        <w:t xml:space="preserve"> </w:t>
      </w:r>
      <w:r w:rsidRPr="00954DC0">
        <w:rPr>
          <w:rFonts w:ascii="Arial" w:hAnsi="Arial"/>
        </w:rPr>
        <w:t>días</w:t>
      </w:r>
      <w:r w:rsidRPr="00954DC0">
        <w:rPr>
          <w:rFonts w:ascii="Arial" w:hAnsi="Arial"/>
          <w:spacing w:val="3"/>
        </w:rPr>
        <w:t xml:space="preserve"> </w:t>
      </w:r>
      <w:r w:rsidRPr="00954DC0">
        <w:rPr>
          <w:rFonts w:ascii="Arial" w:hAnsi="Arial"/>
        </w:rPr>
        <w:t>hábiles a</w:t>
      </w:r>
      <w:r w:rsidRPr="00954DC0">
        <w:rPr>
          <w:rFonts w:ascii="Arial" w:hAnsi="Arial"/>
          <w:spacing w:val="-4"/>
        </w:rPr>
        <w:t xml:space="preserve"> </w:t>
      </w:r>
      <w:r w:rsidRPr="00954DC0">
        <w:rPr>
          <w:rFonts w:ascii="Arial" w:hAnsi="Arial"/>
        </w:rPr>
        <w:t>partir</w:t>
      </w:r>
      <w:r w:rsidRPr="00954DC0">
        <w:rPr>
          <w:rFonts w:ascii="Arial" w:hAnsi="Arial"/>
          <w:spacing w:val="-9"/>
        </w:rPr>
        <w:t xml:space="preserve"> </w:t>
      </w:r>
      <w:r w:rsidRPr="00954DC0">
        <w:rPr>
          <w:rFonts w:ascii="Arial" w:hAnsi="Arial"/>
        </w:rPr>
        <w:t>de</w:t>
      </w:r>
      <w:r w:rsidRPr="00954DC0">
        <w:rPr>
          <w:rFonts w:ascii="Arial" w:hAnsi="Arial"/>
          <w:spacing w:val="-2"/>
        </w:rPr>
        <w:t xml:space="preserve"> </w:t>
      </w:r>
      <w:r w:rsidRPr="00954DC0">
        <w:rPr>
          <w:rFonts w:ascii="Arial" w:hAnsi="Arial"/>
        </w:rPr>
        <w:t>la</w:t>
      </w:r>
      <w:r w:rsidRPr="00954DC0">
        <w:rPr>
          <w:rFonts w:ascii="Arial" w:hAnsi="Arial"/>
          <w:spacing w:val="-11"/>
        </w:rPr>
        <w:t xml:space="preserve"> </w:t>
      </w:r>
      <w:r w:rsidRPr="00954DC0">
        <w:rPr>
          <w:rFonts w:ascii="Arial" w:hAnsi="Arial"/>
        </w:rPr>
        <w:t>entrega</w:t>
      </w:r>
      <w:r w:rsidRPr="00954DC0">
        <w:rPr>
          <w:rFonts w:ascii="Arial" w:hAnsi="Arial"/>
          <w:spacing w:val="-1"/>
        </w:rPr>
        <w:t xml:space="preserve"> </w:t>
      </w:r>
      <w:r w:rsidRPr="00954DC0">
        <w:rPr>
          <w:rFonts w:ascii="Arial" w:hAnsi="Arial"/>
        </w:rPr>
        <w:t>del</w:t>
      </w:r>
      <w:r w:rsidRPr="00954DC0">
        <w:rPr>
          <w:rFonts w:ascii="Arial" w:hAnsi="Arial"/>
          <w:spacing w:val="-2"/>
        </w:rPr>
        <w:t xml:space="preserve"> </w:t>
      </w:r>
      <w:r w:rsidRPr="00954DC0">
        <w:rPr>
          <w:rFonts w:ascii="Arial" w:hAnsi="Arial"/>
        </w:rPr>
        <w:t>número</w:t>
      </w:r>
      <w:r w:rsidRPr="00954DC0">
        <w:rPr>
          <w:rFonts w:ascii="Arial" w:hAnsi="Arial"/>
          <w:spacing w:val="-6"/>
        </w:rPr>
        <w:t xml:space="preserve"> </w:t>
      </w:r>
      <w:r w:rsidRPr="00954DC0">
        <w:rPr>
          <w:rFonts w:ascii="Arial" w:hAnsi="Arial"/>
        </w:rPr>
        <w:t>de</w:t>
      </w:r>
      <w:r w:rsidRPr="00954DC0">
        <w:rPr>
          <w:rFonts w:ascii="Arial" w:hAnsi="Arial"/>
          <w:spacing w:val="-6"/>
        </w:rPr>
        <w:t xml:space="preserve"> </w:t>
      </w:r>
      <w:r w:rsidRPr="00954DC0">
        <w:rPr>
          <w:rFonts w:ascii="Arial" w:hAnsi="Arial"/>
        </w:rPr>
        <w:t>referencia.</w:t>
      </w:r>
    </w:p>
    <w:p w:rsidR="007A4BDD" w:rsidRPr="00954DC0" w:rsidRDefault="007A4BDD">
      <w:pPr>
        <w:spacing w:before="7"/>
        <w:rPr>
          <w:rFonts w:ascii="Arial" w:eastAsia="Arial" w:hAnsi="Arial" w:cs="Arial"/>
          <w:sz w:val="25"/>
          <w:szCs w:val="25"/>
        </w:rPr>
      </w:pPr>
    </w:p>
    <w:p w:rsidR="007A4BDD" w:rsidRPr="00954DC0" w:rsidRDefault="00B80A62">
      <w:pPr>
        <w:spacing w:line="275" w:lineRule="auto"/>
        <w:ind w:left="132" w:right="115" w:firstLine="9"/>
        <w:jc w:val="both"/>
        <w:rPr>
          <w:rFonts w:ascii="Arial" w:eastAsia="Arial" w:hAnsi="Arial" w:cs="Arial"/>
        </w:rPr>
      </w:pPr>
      <w:r w:rsidRPr="00954DC0">
        <w:rPr>
          <w:rFonts w:ascii="Arial" w:hAnsi="Arial"/>
        </w:rPr>
        <w:t>En</w:t>
      </w:r>
      <w:r w:rsidRPr="00954DC0">
        <w:rPr>
          <w:rFonts w:ascii="Arial" w:hAnsi="Arial"/>
          <w:spacing w:val="-4"/>
        </w:rPr>
        <w:t xml:space="preserve"> </w:t>
      </w:r>
      <w:r w:rsidRPr="00954DC0">
        <w:rPr>
          <w:rFonts w:ascii="Arial" w:hAnsi="Arial"/>
        </w:rPr>
        <w:t>caso</w:t>
      </w:r>
      <w:r w:rsidRPr="00954DC0">
        <w:rPr>
          <w:rFonts w:ascii="Arial" w:hAnsi="Arial"/>
          <w:spacing w:val="19"/>
        </w:rPr>
        <w:t xml:space="preserve"> </w:t>
      </w:r>
      <w:r w:rsidRPr="00954DC0">
        <w:rPr>
          <w:rFonts w:ascii="Arial" w:hAnsi="Arial"/>
        </w:rPr>
        <w:t>de</w:t>
      </w:r>
      <w:r w:rsidRPr="00954DC0">
        <w:rPr>
          <w:rFonts w:ascii="Arial" w:hAnsi="Arial"/>
          <w:spacing w:val="5"/>
        </w:rPr>
        <w:t xml:space="preserve"> </w:t>
      </w:r>
      <w:r w:rsidRPr="00954DC0">
        <w:rPr>
          <w:rFonts w:ascii="Arial" w:hAnsi="Arial"/>
        </w:rPr>
        <w:t>que</w:t>
      </w:r>
      <w:r w:rsidRPr="00954DC0">
        <w:rPr>
          <w:rFonts w:ascii="Arial" w:hAnsi="Arial"/>
          <w:spacing w:val="2"/>
        </w:rPr>
        <w:t xml:space="preserve"> </w:t>
      </w:r>
      <w:r w:rsidRPr="00954DC0">
        <w:rPr>
          <w:rFonts w:ascii="Arial" w:hAnsi="Arial"/>
        </w:rPr>
        <w:t>TELNOR</w:t>
      </w:r>
      <w:r w:rsidRPr="00954DC0">
        <w:rPr>
          <w:rFonts w:ascii="Arial" w:hAnsi="Arial"/>
          <w:spacing w:val="25"/>
        </w:rPr>
        <w:t xml:space="preserve"> </w:t>
      </w:r>
      <w:r w:rsidRPr="00954DC0">
        <w:rPr>
          <w:rFonts w:ascii="Arial" w:hAnsi="Arial"/>
        </w:rPr>
        <w:t>no</w:t>
      </w:r>
      <w:r w:rsidRPr="00954DC0">
        <w:rPr>
          <w:rFonts w:ascii="Arial" w:hAnsi="Arial"/>
          <w:spacing w:val="5"/>
        </w:rPr>
        <w:t xml:space="preserve"> </w:t>
      </w:r>
      <w:r w:rsidRPr="00954DC0">
        <w:rPr>
          <w:rFonts w:ascii="Arial" w:hAnsi="Arial"/>
        </w:rPr>
        <w:t>pueda</w:t>
      </w:r>
      <w:r w:rsidRPr="00954DC0">
        <w:rPr>
          <w:rFonts w:ascii="Arial" w:hAnsi="Arial"/>
          <w:spacing w:val="11"/>
        </w:rPr>
        <w:t xml:space="preserve"> </w:t>
      </w:r>
      <w:r w:rsidRPr="00954DC0">
        <w:rPr>
          <w:rFonts w:ascii="Arial" w:hAnsi="Arial"/>
        </w:rPr>
        <w:t>proporcionar</w:t>
      </w:r>
      <w:r w:rsidRPr="00954DC0">
        <w:rPr>
          <w:rFonts w:ascii="Arial" w:hAnsi="Arial"/>
          <w:spacing w:val="21"/>
        </w:rPr>
        <w:t xml:space="preserve"> </w:t>
      </w:r>
      <w:r w:rsidRPr="00954DC0">
        <w:rPr>
          <w:rFonts w:ascii="Arial" w:hAnsi="Arial"/>
        </w:rPr>
        <w:t>el</w:t>
      </w:r>
      <w:r w:rsidRPr="00954DC0">
        <w:rPr>
          <w:rFonts w:ascii="Arial" w:hAnsi="Arial"/>
          <w:spacing w:val="6"/>
        </w:rPr>
        <w:t xml:space="preserve"> </w:t>
      </w:r>
      <w:r w:rsidRPr="00954DC0">
        <w:rPr>
          <w:rFonts w:ascii="Arial" w:hAnsi="Arial"/>
        </w:rPr>
        <w:t>servicio</w:t>
      </w:r>
      <w:r w:rsidRPr="00954DC0">
        <w:rPr>
          <w:rFonts w:ascii="Arial" w:hAnsi="Arial"/>
          <w:spacing w:val="24"/>
        </w:rPr>
        <w:t xml:space="preserve"> </w:t>
      </w:r>
      <w:r w:rsidRPr="00954DC0">
        <w:rPr>
          <w:rFonts w:ascii="Arial" w:hAnsi="Arial"/>
        </w:rPr>
        <w:t>bajo</w:t>
      </w:r>
      <w:r w:rsidRPr="00954DC0">
        <w:rPr>
          <w:rFonts w:ascii="Arial" w:hAnsi="Arial"/>
          <w:spacing w:val="12"/>
        </w:rPr>
        <w:t xml:space="preserve"> </w:t>
      </w:r>
      <w:r w:rsidRPr="00954DC0">
        <w:rPr>
          <w:rFonts w:ascii="Arial" w:hAnsi="Arial"/>
        </w:rPr>
        <w:t>las</w:t>
      </w:r>
      <w:r w:rsidRPr="00954DC0">
        <w:rPr>
          <w:rFonts w:ascii="Arial" w:hAnsi="Arial"/>
          <w:spacing w:val="6"/>
        </w:rPr>
        <w:t xml:space="preserve"> </w:t>
      </w:r>
      <w:r w:rsidRPr="00954DC0">
        <w:rPr>
          <w:rFonts w:ascii="Arial" w:hAnsi="Arial"/>
        </w:rPr>
        <w:t>condiciones</w:t>
      </w:r>
      <w:r w:rsidRPr="00954DC0">
        <w:rPr>
          <w:rFonts w:ascii="Arial" w:hAnsi="Arial"/>
          <w:spacing w:val="20"/>
        </w:rPr>
        <w:t xml:space="preserve"> </w:t>
      </w:r>
      <w:r w:rsidRPr="00954DC0">
        <w:rPr>
          <w:rFonts w:ascii="Arial" w:hAnsi="Arial"/>
        </w:rPr>
        <w:t>existentes</w:t>
      </w:r>
      <w:r w:rsidRPr="00954DC0">
        <w:rPr>
          <w:rFonts w:ascii="Arial" w:hAnsi="Arial"/>
          <w:spacing w:val="17"/>
        </w:rPr>
        <w:t xml:space="preserve"> </w:t>
      </w:r>
      <w:r w:rsidRPr="00954DC0">
        <w:rPr>
          <w:rFonts w:ascii="Arial" w:hAnsi="Arial"/>
        </w:rPr>
        <w:t>de</w:t>
      </w:r>
      <w:r w:rsidRPr="00954DC0">
        <w:rPr>
          <w:rFonts w:ascii="Arial" w:hAnsi="Arial"/>
          <w:w w:val="99"/>
        </w:rPr>
        <w:t xml:space="preserve"> </w:t>
      </w:r>
      <w:r w:rsidRPr="00954DC0">
        <w:rPr>
          <w:rFonts w:ascii="Arial" w:hAnsi="Arial"/>
        </w:rPr>
        <w:t>infraestructura</w:t>
      </w:r>
      <w:r w:rsidRPr="00954DC0">
        <w:rPr>
          <w:rFonts w:ascii="Arial" w:hAnsi="Arial"/>
          <w:spacing w:val="32"/>
        </w:rPr>
        <w:t xml:space="preserve"> </w:t>
      </w:r>
      <w:r w:rsidRPr="00954DC0">
        <w:rPr>
          <w:rFonts w:ascii="Arial" w:hAnsi="Arial"/>
        </w:rPr>
        <w:t>(tales</w:t>
      </w:r>
      <w:r w:rsidRPr="00954DC0">
        <w:rPr>
          <w:rFonts w:ascii="Arial" w:hAnsi="Arial"/>
          <w:spacing w:val="16"/>
        </w:rPr>
        <w:t xml:space="preserve"> </w:t>
      </w:r>
      <w:r w:rsidRPr="00954DC0">
        <w:rPr>
          <w:rFonts w:ascii="Arial" w:hAnsi="Arial"/>
        </w:rPr>
        <w:t>como</w:t>
      </w:r>
      <w:r w:rsidRPr="00954DC0">
        <w:rPr>
          <w:rFonts w:ascii="Arial" w:hAnsi="Arial"/>
          <w:spacing w:val="15"/>
        </w:rPr>
        <w:t xml:space="preserve"> </w:t>
      </w:r>
      <w:r w:rsidRPr="00954DC0">
        <w:rPr>
          <w:rFonts w:ascii="Arial" w:hAnsi="Arial"/>
        </w:rPr>
        <w:t>exceder</w:t>
      </w:r>
      <w:r w:rsidRPr="00954DC0">
        <w:rPr>
          <w:rFonts w:ascii="Arial" w:hAnsi="Arial"/>
          <w:spacing w:val="23"/>
        </w:rPr>
        <w:t xml:space="preserve"> </w:t>
      </w:r>
      <w:r w:rsidRPr="00954DC0">
        <w:rPr>
          <w:rFonts w:ascii="Arial" w:hAnsi="Arial"/>
        </w:rPr>
        <w:t>la</w:t>
      </w:r>
      <w:r w:rsidRPr="00954DC0">
        <w:rPr>
          <w:rFonts w:ascii="Arial" w:hAnsi="Arial"/>
          <w:spacing w:val="8"/>
        </w:rPr>
        <w:t xml:space="preserve"> </w:t>
      </w:r>
      <w:r w:rsidRPr="00954DC0">
        <w:rPr>
          <w:rFonts w:ascii="Arial" w:hAnsi="Arial"/>
        </w:rPr>
        <w:t>distancia</w:t>
      </w:r>
      <w:r w:rsidRPr="00954DC0">
        <w:rPr>
          <w:rFonts w:ascii="Arial" w:hAnsi="Arial"/>
          <w:spacing w:val="17"/>
        </w:rPr>
        <w:t xml:space="preserve"> </w:t>
      </w:r>
      <w:r w:rsidRPr="00954DC0">
        <w:rPr>
          <w:rFonts w:ascii="Arial" w:hAnsi="Arial"/>
        </w:rPr>
        <w:t>de</w:t>
      </w:r>
      <w:r w:rsidRPr="00954DC0">
        <w:rPr>
          <w:rFonts w:ascii="Arial" w:hAnsi="Arial"/>
          <w:spacing w:val="16"/>
        </w:rPr>
        <w:t xml:space="preserve"> </w:t>
      </w:r>
      <w:r w:rsidRPr="00954DC0">
        <w:rPr>
          <w:rFonts w:ascii="Arial" w:hAnsi="Arial"/>
        </w:rPr>
        <w:t>la</w:t>
      </w:r>
      <w:r w:rsidRPr="00954DC0">
        <w:rPr>
          <w:rFonts w:ascii="Arial" w:hAnsi="Arial"/>
          <w:spacing w:val="11"/>
        </w:rPr>
        <w:t xml:space="preserve"> </w:t>
      </w:r>
      <w:r w:rsidRPr="00954DC0">
        <w:rPr>
          <w:rFonts w:ascii="Arial" w:hAnsi="Arial"/>
        </w:rPr>
        <w:t>última</w:t>
      </w:r>
      <w:r w:rsidRPr="00954DC0">
        <w:rPr>
          <w:rFonts w:ascii="Arial" w:hAnsi="Arial"/>
          <w:spacing w:val="21"/>
        </w:rPr>
        <w:t xml:space="preserve"> </w:t>
      </w:r>
      <w:r w:rsidRPr="00954DC0">
        <w:rPr>
          <w:rFonts w:ascii="Arial" w:hAnsi="Arial"/>
        </w:rPr>
        <w:t>milla</w:t>
      </w:r>
      <w:r w:rsidRPr="00954DC0">
        <w:rPr>
          <w:rFonts w:ascii="Arial" w:hAnsi="Arial"/>
          <w:spacing w:val="9"/>
        </w:rPr>
        <w:t xml:space="preserve"> </w:t>
      </w:r>
      <w:r w:rsidRPr="00954DC0">
        <w:rPr>
          <w:rFonts w:ascii="Arial" w:hAnsi="Arial"/>
        </w:rPr>
        <w:t>establecido</w:t>
      </w:r>
      <w:r w:rsidRPr="00954DC0">
        <w:rPr>
          <w:rFonts w:ascii="Arial" w:hAnsi="Arial"/>
          <w:spacing w:val="33"/>
        </w:rPr>
        <w:t xml:space="preserve"> </w:t>
      </w:r>
      <w:r w:rsidRPr="00954DC0">
        <w:rPr>
          <w:rFonts w:ascii="Arial" w:hAnsi="Arial"/>
        </w:rPr>
        <w:t>por</w:t>
      </w:r>
      <w:r w:rsidRPr="00954DC0">
        <w:rPr>
          <w:rFonts w:ascii="Arial" w:hAnsi="Arial"/>
          <w:spacing w:val="11"/>
        </w:rPr>
        <w:t xml:space="preserve"> </w:t>
      </w:r>
      <w:r w:rsidRPr="00954DC0">
        <w:rPr>
          <w:rFonts w:ascii="Arial" w:hAnsi="Arial"/>
        </w:rPr>
        <w:t>el</w:t>
      </w:r>
      <w:r w:rsidRPr="00954DC0">
        <w:rPr>
          <w:rFonts w:ascii="Arial" w:hAnsi="Arial"/>
          <w:spacing w:val="5"/>
        </w:rPr>
        <w:t xml:space="preserve"> </w:t>
      </w:r>
      <w:r w:rsidRPr="00954DC0">
        <w:rPr>
          <w:rFonts w:ascii="Arial" w:hAnsi="Arial"/>
        </w:rPr>
        <w:t>diseño</w:t>
      </w:r>
      <w:r w:rsidRPr="00954DC0">
        <w:rPr>
          <w:rFonts w:ascii="Arial" w:hAnsi="Arial"/>
          <w:spacing w:val="17"/>
        </w:rPr>
        <w:t xml:space="preserve"> </w:t>
      </w:r>
      <w:r w:rsidRPr="00954DC0">
        <w:rPr>
          <w:rFonts w:ascii="Arial" w:hAnsi="Arial"/>
        </w:rPr>
        <w:t>de</w:t>
      </w:r>
      <w:r w:rsidRPr="00954DC0">
        <w:rPr>
          <w:rFonts w:ascii="Arial" w:hAnsi="Arial"/>
          <w:w w:val="99"/>
        </w:rPr>
        <w:t xml:space="preserve"> </w:t>
      </w:r>
      <w:r w:rsidRPr="00954DC0">
        <w:rPr>
          <w:rFonts w:ascii="Arial" w:hAnsi="Arial"/>
        </w:rPr>
        <w:t>los</w:t>
      </w:r>
      <w:r w:rsidRPr="00954DC0">
        <w:rPr>
          <w:rFonts w:ascii="Arial" w:hAnsi="Arial"/>
          <w:spacing w:val="47"/>
        </w:rPr>
        <w:t xml:space="preserve"> </w:t>
      </w:r>
      <w:r w:rsidRPr="00954DC0">
        <w:rPr>
          <w:rFonts w:ascii="Arial" w:hAnsi="Arial"/>
        </w:rPr>
        <w:t>equipos</w:t>
      </w:r>
      <w:r w:rsidRPr="00954DC0">
        <w:rPr>
          <w:rFonts w:ascii="Arial" w:hAnsi="Arial"/>
          <w:spacing w:val="60"/>
        </w:rPr>
        <w:t xml:space="preserve"> </w:t>
      </w:r>
      <w:r w:rsidRPr="00954DC0">
        <w:rPr>
          <w:rFonts w:ascii="Arial" w:hAnsi="Arial"/>
        </w:rPr>
        <w:t>terminales</w:t>
      </w:r>
      <w:r w:rsidRPr="00954DC0">
        <w:rPr>
          <w:rFonts w:ascii="Arial" w:hAnsi="Arial"/>
          <w:spacing w:val="15"/>
        </w:rPr>
        <w:t xml:space="preserve"> </w:t>
      </w:r>
      <w:r w:rsidRPr="00954DC0">
        <w:rPr>
          <w:rFonts w:ascii="Arial" w:hAnsi="Arial"/>
        </w:rPr>
        <w:t>para</w:t>
      </w:r>
      <w:r w:rsidRPr="00954DC0">
        <w:rPr>
          <w:rFonts w:ascii="Arial" w:hAnsi="Arial"/>
          <w:spacing w:val="58"/>
        </w:rPr>
        <w:t xml:space="preserve"> </w:t>
      </w:r>
      <w:r w:rsidRPr="00954DC0">
        <w:rPr>
          <w:rFonts w:ascii="Arial" w:hAnsi="Arial"/>
        </w:rPr>
        <w:t>la</w:t>
      </w:r>
      <w:r w:rsidRPr="00954DC0">
        <w:rPr>
          <w:rFonts w:ascii="Arial" w:hAnsi="Arial"/>
          <w:spacing w:val="50"/>
        </w:rPr>
        <w:t xml:space="preserve"> </w:t>
      </w:r>
      <w:r w:rsidRPr="00954DC0">
        <w:rPr>
          <w:rFonts w:ascii="Arial" w:hAnsi="Arial"/>
        </w:rPr>
        <w:t>correcta</w:t>
      </w:r>
      <w:r w:rsidRPr="00954DC0">
        <w:rPr>
          <w:rFonts w:ascii="Arial" w:hAnsi="Arial"/>
          <w:spacing w:val="3"/>
        </w:rPr>
        <w:t xml:space="preserve"> </w:t>
      </w:r>
      <w:r w:rsidRPr="00954DC0">
        <w:rPr>
          <w:rFonts w:ascii="Arial" w:hAnsi="Arial"/>
        </w:rPr>
        <w:t>operación</w:t>
      </w:r>
      <w:r w:rsidRPr="00954DC0">
        <w:rPr>
          <w:rFonts w:ascii="Arial" w:hAnsi="Arial"/>
          <w:spacing w:val="7"/>
        </w:rPr>
        <w:t xml:space="preserve"> </w:t>
      </w:r>
      <w:r w:rsidRPr="00954DC0">
        <w:rPr>
          <w:rFonts w:ascii="Arial" w:hAnsi="Arial"/>
        </w:rPr>
        <w:t>de</w:t>
      </w:r>
      <w:r w:rsidRPr="00954DC0">
        <w:rPr>
          <w:rFonts w:ascii="Arial" w:hAnsi="Arial"/>
          <w:spacing w:val="56"/>
        </w:rPr>
        <w:t xml:space="preserve"> </w:t>
      </w:r>
      <w:r w:rsidRPr="00954DC0">
        <w:rPr>
          <w:rFonts w:ascii="Arial" w:hAnsi="Arial"/>
        </w:rPr>
        <w:t>un</w:t>
      </w:r>
      <w:r w:rsidRPr="00954DC0">
        <w:rPr>
          <w:rFonts w:ascii="Arial" w:hAnsi="Arial"/>
          <w:spacing w:val="45"/>
        </w:rPr>
        <w:t xml:space="preserve"> </w:t>
      </w:r>
      <w:r w:rsidRPr="00954DC0">
        <w:rPr>
          <w:rFonts w:ascii="Arial" w:hAnsi="Arial"/>
        </w:rPr>
        <w:t>servicio,</w:t>
      </w:r>
      <w:r w:rsidRPr="00954DC0">
        <w:rPr>
          <w:rFonts w:ascii="Arial" w:hAnsi="Arial"/>
          <w:spacing w:val="6"/>
        </w:rPr>
        <w:t xml:space="preserve"> </w:t>
      </w:r>
      <w:r w:rsidRPr="00954DC0">
        <w:rPr>
          <w:rFonts w:ascii="Arial" w:hAnsi="Arial"/>
        </w:rPr>
        <w:t>o</w:t>
      </w:r>
      <w:r w:rsidRPr="00954DC0">
        <w:rPr>
          <w:rFonts w:ascii="Arial" w:hAnsi="Arial"/>
          <w:spacing w:val="51"/>
        </w:rPr>
        <w:t xml:space="preserve"> </w:t>
      </w:r>
      <w:r w:rsidRPr="00954DC0">
        <w:rPr>
          <w:rFonts w:ascii="Arial" w:hAnsi="Arial"/>
        </w:rPr>
        <w:t>que</w:t>
      </w:r>
      <w:r w:rsidRPr="00954DC0">
        <w:rPr>
          <w:rFonts w:ascii="Arial" w:hAnsi="Arial"/>
          <w:spacing w:val="54"/>
        </w:rPr>
        <w:t xml:space="preserve"> </w:t>
      </w:r>
      <w:r w:rsidRPr="00954DC0">
        <w:rPr>
          <w:rFonts w:ascii="Arial" w:hAnsi="Arial"/>
        </w:rPr>
        <w:t>el</w:t>
      </w:r>
      <w:r w:rsidRPr="00954DC0">
        <w:rPr>
          <w:rFonts w:ascii="Arial" w:hAnsi="Arial"/>
          <w:spacing w:val="49"/>
        </w:rPr>
        <w:t xml:space="preserve"> </w:t>
      </w:r>
      <w:r w:rsidRPr="00954DC0">
        <w:rPr>
          <w:rFonts w:ascii="Arial" w:hAnsi="Arial"/>
        </w:rPr>
        <w:t>Concesionario</w:t>
      </w:r>
      <w:r w:rsidRPr="00954DC0">
        <w:rPr>
          <w:rFonts w:ascii="Arial" w:hAnsi="Arial"/>
          <w:w w:val="98"/>
        </w:rPr>
        <w:t xml:space="preserve"> </w:t>
      </w:r>
      <w:r w:rsidRPr="00954DC0">
        <w:rPr>
          <w:rFonts w:ascii="Arial" w:hAnsi="Arial"/>
        </w:rPr>
        <w:t>Solicitante</w:t>
      </w:r>
      <w:r w:rsidRPr="00954DC0">
        <w:rPr>
          <w:rFonts w:ascii="Arial" w:hAnsi="Arial"/>
          <w:spacing w:val="31"/>
        </w:rPr>
        <w:t xml:space="preserve"> </w:t>
      </w:r>
      <w:r w:rsidRPr="00954DC0">
        <w:rPr>
          <w:rFonts w:ascii="Arial" w:hAnsi="Arial"/>
        </w:rPr>
        <w:t>requiera</w:t>
      </w:r>
      <w:r w:rsidRPr="00954DC0">
        <w:rPr>
          <w:rFonts w:ascii="Arial" w:hAnsi="Arial"/>
          <w:spacing w:val="26"/>
        </w:rPr>
        <w:t xml:space="preserve"> </w:t>
      </w:r>
      <w:r w:rsidRPr="00954DC0">
        <w:rPr>
          <w:rFonts w:ascii="Arial" w:hAnsi="Arial"/>
        </w:rPr>
        <w:t>algún</w:t>
      </w:r>
      <w:r w:rsidRPr="00954DC0">
        <w:rPr>
          <w:rFonts w:ascii="Arial" w:hAnsi="Arial"/>
          <w:spacing w:val="27"/>
        </w:rPr>
        <w:t xml:space="preserve"> </w:t>
      </w:r>
      <w:r w:rsidRPr="00954DC0">
        <w:rPr>
          <w:rFonts w:ascii="Arial" w:hAnsi="Arial"/>
        </w:rPr>
        <w:t>medio</w:t>
      </w:r>
      <w:r w:rsidRPr="00954DC0">
        <w:rPr>
          <w:rFonts w:ascii="Arial" w:hAnsi="Arial"/>
          <w:spacing w:val="10"/>
        </w:rPr>
        <w:t xml:space="preserve"> </w:t>
      </w:r>
      <w:r w:rsidRPr="00954DC0">
        <w:rPr>
          <w:rFonts w:ascii="Arial" w:hAnsi="Arial"/>
        </w:rPr>
        <w:t>de</w:t>
      </w:r>
      <w:r w:rsidRPr="00954DC0">
        <w:rPr>
          <w:rFonts w:ascii="Arial" w:hAnsi="Arial"/>
          <w:spacing w:val="13"/>
        </w:rPr>
        <w:t xml:space="preserve"> </w:t>
      </w:r>
      <w:r w:rsidRPr="00954DC0">
        <w:rPr>
          <w:rFonts w:ascii="Arial" w:hAnsi="Arial"/>
        </w:rPr>
        <w:t>transmisión</w:t>
      </w:r>
      <w:r w:rsidRPr="00954DC0">
        <w:rPr>
          <w:rFonts w:ascii="Arial" w:hAnsi="Arial"/>
          <w:spacing w:val="34"/>
        </w:rPr>
        <w:t xml:space="preserve"> </w:t>
      </w:r>
      <w:r w:rsidRPr="00954DC0">
        <w:rPr>
          <w:rFonts w:ascii="Arial" w:hAnsi="Arial"/>
        </w:rPr>
        <w:t>en</w:t>
      </w:r>
      <w:r w:rsidRPr="00954DC0">
        <w:rPr>
          <w:rFonts w:ascii="Arial" w:hAnsi="Arial"/>
          <w:spacing w:val="18"/>
        </w:rPr>
        <w:t xml:space="preserve"> </w:t>
      </w:r>
      <w:r w:rsidRPr="00954DC0">
        <w:rPr>
          <w:rFonts w:ascii="Arial" w:hAnsi="Arial"/>
        </w:rPr>
        <w:t>particular</w:t>
      </w:r>
      <w:r w:rsidRPr="00954DC0">
        <w:rPr>
          <w:rFonts w:ascii="Arial" w:hAnsi="Arial"/>
          <w:spacing w:val="26"/>
        </w:rPr>
        <w:t xml:space="preserve"> </w:t>
      </w:r>
      <w:r w:rsidRPr="00954DC0">
        <w:rPr>
          <w:rFonts w:ascii="Arial" w:hAnsi="Arial"/>
        </w:rPr>
        <w:t>diferente</w:t>
      </w:r>
      <w:r w:rsidRPr="00954DC0">
        <w:rPr>
          <w:rFonts w:ascii="Arial" w:hAnsi="Arial"/>
          <w:spacing w:val="30"/>
        </w:rPr>
        <w:t xml:space="preserve"> </w:t>
      </w:r>
      <w:r w:rsidRPr="00954DC0">
        <w:rPr>
          <w:rFonts w:ascii="Arial" w:hAnsi="Arial"/>
        </w:rPr>
        <w:t>al</w:t>
      </w:r>
      <w:r w:rsidRPr="00954DC0">
        <w:rPr>
          <w:rFonts w:ascii="Arial" w:hAnsi="Arial"/>
          <w:spacing w:val="14"/>
        </w:rPr>
        <w:t xml:space="preserve"> </w:t>
      </w:r>
      <w:r w:rsidRPr="00954DC0">
        <w:rPr>
          <w:rFonts w:ascii="Arial" w:hAnsi="Arial"/>
        </w:rPr>
        <w:t>existente),</w:t>
      </w:r>
      <w:r w:rsidRPr="00954DC0">
        <w:rPr>
          <w:rFonts w:ascii="Arial" w:hAnsi="Arial"/>
          <w:spacing w:val="36"/>
        </w:rPr>
        <w:t xml:space="preserve"> </w:t>
      </w:r>
      <w:r w:rsidRPr="00954DC0">
        <w:rPr>
          <w:rFonts w:ascii="Arial" w:hAnsi="Arial"/>
        </w:rPr>
        <w:t>la</w:t>
      </w:r>
      <w:r w:rsidRPr="00954DC0">
        <w:rPr>
          <w:rFonts w:ascii="Arial" w:hAnsi="Arial"/>
          <w:spacing w:val="14"/>
        </w:rPr>
        <w:t xml:space="preserve"> </w:t>
      </w:r>
      <w:r w:rsidRPr="00954DC0">
        <w:rPr>
          <w:rFonts w:ascii="Arial" w:hAnsi="Arial"/>
        </w:rPr>
        <w:t>acción</w:t>
      </w:r>
      <w:r w:rsidRPr="00954DC0">
        <w:rPr>
          <w:rFonts w:ascii="Arial" w:hAnsi="Arial"/>
          <w:w w:val="97"/>
        </w:rPr>
        <w:t xml:space="preserve"> </w:t>
      </w:r>
      <w:r w:rsidRPr="00954DC0">
        <w:rPr>
          <w:rFonts w:ascii="Arial" w:hAnsi="Arial"/>
        </w:rPr>
        <w:t>para</w:t>
      </w:r>
      <w:r w:rsidRPr="00954DC0">
        <w:rPr>
          <w:rFonts w:ascii="Arial" w:hAnsi="Arial"/>
          <w:spacing w:val="-13"/>
        </w:rPr>
        <w:t xml:space="preserve"> </w:t>
      </w:r>
      <w:r w:rsidRPr="00954DC0">
        <w:rPr>
          <w:rFonts w:ascii="Arial" w:hAnsi="Arial"/>
        </w:rPr>
        <w:t>solucionar</w:t>
      </w:r>
      <w:r w:rsidRPr="00954DC0">
        <w:rPr>
          <w:rFonts w:ascii="Arial" w:hAnsi="Arial"/>
          <w:spacing w:val="-6"/>
        </w:rPr>
        <w:t xml:space="preserve"> </w:t>
      </w:r>
      <w:r w:rsidRPr="00954DC0">
        <w:rPr>
          <w:rFonts w:ascii="Arial" w:hAnsi="Arial"/>
        </w:rPr>
        <w:t>esta</w:t>
      </w:r>
      <w:r w:rsidRPr="00954DC0">
        <w:rPr>
          <w:rFonts w:ascii="Arial" w:hAnsi="Arial"/>
          <w:spacing w:val="-8"/>
        </w:rPr>
        <w:t xml:space="preserve"> </w:t>
      </w:r>
      <w:r w:rsidRPr="00954DC0">
        <w:rPr>
          <w:rFonts w:ascii="Arial" w:hAnsi="Arial"/>
        </w:rPr>
        <w:t>situación</w:t>
      </w:r>
      <w:r w:rsidRPr="00954DC0">
        <w:rPr>
          <w:rFonts w:ascii="Arial" w:hAnsi="Arial"/>
          <w:spacing w:val="-8"/>
        </w:rPr>
        <w:t xml:space="preserve"> </w:t>
      </w:r>
      <w:r w:rsidRPr="00954DC0">
        <w:rPr>
          <w:rFonts w:ascii="Arial" w:hAnsi="Arial"/>
        </w:rPr>
        <w:t>será</w:t>
      </w:r>
      <w:r w:rsidRPr="00954DC0">
        <w:rPr>
          <w:rFonts w:ascii="Arial" w:hAnsi="Arial"/>
          <w:spacing w:val="-14"/>
        </w:rPr>
        <w:t xml:space="preserve"> </w:t>
      </w:r>
      <w:r w:rsidRPr="00954DC0">
        <w:rPr>
          <w:rFonts w:ascii="Arial" w:hAnsi="Arial"/>
        </w:rPr>
        <w:t>tratada</w:t>
      </w:r>
      <w:r w:rsidRPr="00954DC0">
        <w:rPr>
          <w:rFonts w:ascii="Arial" w:hAnsi="Arial"/>
          <w:spacing w:val="-2"/>
        </w:rPr>
        <w:t xml:space="preserve"> </w:t>
      </w:r>
      <w:r w:rsidRPr="00954DC0">
        <w:rPr>
          <w:rFonts w:ascii="Arial" w:hAnsi="Arial"/>
        </w:rPr>
        <w:t>como</w:t>
      </w:r>
      <w:r w:rsidRPr="00954DC0">
        <w:rPr>
          <w:rFonts w:ascii="Arial" w:hAnsi="Arial"/>
          <w:spacing w:val="-2"/>
        </w:rPr>
        <w:t xml:space="preserve"> </w:t>
      </w:r>
      <w:r w:rsidRPr="00954DC0">
        <w:rPr>
          <w:rFonts w:ascii="Arial" w:hAnsi="Arial"/>
        </w:rPr>
        <w:t>Proyecto</w:t>
      </w:r>
      <w:r w:rsidRPr="00954DC0">
        <w:rPr>
          <w:rFonts w:ascii="Arial" w:hAnsi="Arial"/>
          <w:spacing w:val="-3"/>
        </w:rPr>
        <w:t xml:space="preserve"> </w:t>
      </w:r>
      <w:r w:rsidRPr="00954DC0">
        <w:rPr>
          <w:rFonts w:ascii="Arial" w:hAnsi="Arial"/>
        </w:rPr>
        <w:t>Especial.</w:t>
      </w:r>
    </w:p>
    <w:p w:rsidR="007A4BDD" w:rsidRPr="00954DC0" w:rsidRDefault="007A4BDD">
      <w:pPr>
        <w:spacing w:before="4"/>
        <w:rPr>
          <w:rFonts w:ascii="Arial" w:eastAsia="Arial" w:hAnsi="Arial" w:cs="Arial"/>
          <w:sz w:val="25"/>
          <w:szCs w:val="25"/>
        </w:rPr>
      </w:pPr>
    </w:p>
    <w:p w:rsidR="007A4BDD" w:rsidRPr="00954DC0" w:rsidRDefault="00B80A62">
      <w:pPr>
        <w:spacing w:line="272" w:lineRule="auto"/>
        <w:ind w:left="123" w:right="122" w:firstLine="4"/>
        <w:jc w:val="both"/>
        <w:rPr>
          <w:rFonts w:ascii="Arial" w:eastAsia="Arial" w:hAnsi="Arial" w:cs="Arial"/>
        </w:rPr>
      </w:pPr>
      <w:r w:rsidRPr="00954DC0">
        <w:rPr>
          <w:rFonts w:ascii="Arial" w:hAnsi="Arial"/>
        </w:rPr>
        <w:t>TELNOR</w:t>
      </w:r>
      <w:r w:rsidRPr="00954DC0">
        <w:rPr>
          <w:rFonts w:ascii="Arial" w:hAnsi="Arial"/>
          <w:spacing w:val="47"/>
        </w:rPr>
        <w:t xml:space="preserve"> </w:t>
      </w:r>
      <w:r w:rsidRPr="00954DC0">
        <w:rPr>
          <w:rFonts w:ascii="Arial" w:hAnsi="Arial"/>
        </w:rPr>
        <w:t>notificará</w:t>
      </w:r>
      <w:r w:rsidRPr="00954DC0">
        <w:rPr>
          <w:rFonts w:ascii="Arial" w:hAnsi="Arial"/>
          <w:spacing w:val="38"/>
        </w:rPr>
        <w:t xml:space="preserve"> </w:t>
      </w:r>
      <w:r w:rsidRPr="00954DC0">
        <w:rPr>
          <w:rFonts w:ascii="Arial" w:hAnsi="Arial"/>
        </w:rPr>
        <w:t>los</w:t>
      </w:r>
      <w:r w:rsidRPr="00954DC0">
        <w:rPr>
          <w:rFonts w:ascii="Arial" w:hAnsi="Arial"/>
          <w:spacing w:val="19"/>
        </w:rPr>
        <w:t xml:space="preserve"> </w:t>
      </w:r>
      <w:r w:rsidRPr="00954DC0">
        <w:rPr>
          <w:rFonts w:ascii="Arial" w:hAnsi="Arial"/>
        </w:rPr>
        <w:t>términos</w:t>
      </w:r>
      <w:r w:rsidRPr="00954DC0">
        <w:rPr>
          <w:rFonts w:ascii="Arial" w:hAnsi="Arial"/>
          <w:spacing w:val="43"/>
        </w:rPr>
        <w:t xml:space="preserve"> </w:t>
      </w:r>
      <w:r w:rsidRPr="00954DC0">
        <w:rPr>
          <w:rFonts w:ascii="Arial" w:hAnsi="Arial"/>
        </w:rPr>
        <w:t>de</w:t>
      </w:r>
      <w:r w:rsidRPr="00954DC0">
        <w:rPr>
          <w:rFonts w:ascii="Arial" w:hAnsi="Arial"/>
          <w:spacing w:val="22"/>
        </w:rPr>
        <w:t xml:space="preserve"> </w:t>
      </w:r>
      <w:r w:rsidRPr="00954DC0">
        <w:rPr>
          <w:rFonts w:ascii="Arial" w:hAnsi="Arial"/>
        </w:rPr>
        <w:t>este</w:t>
      </w:r>
      <w:r w:rsidRPr="00954DC0">
        <w:rPr>
          <w:rFonts w:ascii="Arial" w:hAnsi="Arial"/>
          <w:spacing w:val="37"/>
        </w:rPr>
        <w:t xml:space="preserve"> </w:t>
      </w:r>
      <w:r w:rsidRPr="00954DC0">
        <w:rPr>
          <w:rFonts w:ascii="Arial" w:hAnsi="Arial"/>
        </w:rPr>
        <w:t>Proyecto</w:t>
      </w:r>
      <w:r w:rsidRPr="00954DC0">
        <w:rPr>
          <w:rFonts w:ascii="Arial" w:hAnsi="Arial"/>
          <w:spacing w:val="39"/>
        </w:rPr>
        <w:t xml:space="preserve"> </w:t>
      </w:r>
      <w:r w:rsidRPr="00954DC0">
        <w:rPr>
          <w:rFonts w:ascii="Arial" w:hAnsi="Arial"/>
        </w:rPr>
        <w:t>Especial</w:t>
      </w:r>
      <w:r w:rsidRPr="00954DC0">
        <w:rPr>
          <w:rFonts w:ascii="Arial" w:hAnsi="Arial"/>
          <w:spacing w:val="28"/>
        </w:rPr>
        <w:t xml:space="preserve"> </w:t>
      </w:r>
      <w:r w:rsidRPr="00954DC0">
        <w:rPr>
          <w:rFonts w:ascii="Arial" w:hAnsi="Arial"/>
        </w:rPr>
        <w:t>en</w:t>
      </w:r>
      <w:r w:rsidRPr="00954DC0">
        <w:rPr>
          <w:rFonts w:ascii="Arial" w:hAnsi="Arial"/>
          <w:spacing w:val="28"/>
        </w:rPr>
        <w:t xml:space="preserve"> </w:t>
      </w:r>
      <w:r w:rsidRPr="00954DC0">
        <w:rPr>
          <w:rFonts w:ascii="Arial" w:hAnsi="Arial"/>
        </w:rPr>
        <w:t>un</w:t>
      </w:r>
      <w:r w:rsidRPr="00954DC0">
        <w:rPr>
          <w:rFonts w:ascii="Arial" w:hAnsi="Arial"/>
          <w:spacing w:val="24"/>
        </w:rPr>
        <w:t xml:space="preserve"> </w:t>
      </w:r>
      <w:r w:rsidRPr="00954DC0">
        <w:rPr>
          <w:rFonts w:ascii="Arial" w:hAnsi="Arial"/>
        </w:rPr>
        <w:t>plazo</w:t>
      </w:r>
      <w:r w:rsidRPr="00954DC0">
        <w:rPr>
          <w:rFonts w:ascii="Arial" w:hAnsi="Arial"/>
          <w:spacing w:val="35"/>
        </w:rPr>
        <w:t xml:space="preserve"> </w:t>
      </w:r>
      <w:r w:rsidRPr="00954DC0">
        <w:rPr>
          <w:rFonts w:ascii="Arial" w:hAnsi="Arial"/>
        </w:rPr>
        <w:t>máximo</w:t>
      </w:r>
      <w:r w:rsidRPr="00954DC0">
        <w:rPr>
          <w:rFonts w:ascii="Arial" w:hAnsi="Arial"/>
          <w:spacing w:val="30"/>
        </w:rPr>
        <w:t xml:space="preserve"> </w:t>
      </w:r>
      <w:r w:rsidRPr="00954DC0">
        <w:rPr>
          <w:rFonts w:ascii="Arial" w:hAnsi="Arial"/>
        </w:rPr>
        <w:t>de</w:t>
      </w:r>
      <w:r w:rsidRPr="00954DC0">
        <w:rPr>
          <w:rFonts w:ascii="Arial" w:hAnsi="Arial"/>
          <w:spacing w:val="31"/>
        </w:rPr>
        <w:t xml:space="preserve"> </w:t>
      </w:r>
      <w:r w:rsidRPr="00954DC0">
        <w:rPr>
          <w:rFonts w:ascii="Arial" w:hAnsi="Arial"/>
        </w:rPr>
        <w:t>7</w:t>
      </w:r>
      <w:r w:rsidRPr="00954DC0">
        <w:rPr>
          <w:rFonts w:ascii="Arial" w:hAnsi="Arial"/>
          <w:spacing w:val="30"/>
        </w:rPr>
        <w:t xml:space="preserve"> </w:t>
      </w:r>
      <w:r w:rsidRPr="00954DC0">
        <w:rPr>
          <w:rFonts w:ascii="Arial" w:hAnsi="Arial"/>
        </w:rPr>
        <w:t>(siete)</w:t>
      </w:r>
      <w:r w:rsidRPr="00954DC0">
        <w:rPr>
          <w:rFonts w:ascii="Arial" w:hAnsi="Arial"/>
          <w:w w:val="96"/>
        </w:rPr>
        <w:t xml:space="preserve"> </w:t>
      </w:r>
      <w:r w:rsidRPr="00954DC0">
        <w:rPr>
          <w:rFonts w:ascii="Arial" w:hAnsi="Arial"/>
        </w:rPr>
        <w:t>días</w:t>
      </w:r>
      <w:r w:rsidRPr="00954DC0">
        <w:rPr>
          <w:rFonts w:ascii="Arial" w:hAnsi="Arial"/>
          <w:spacing w:val="35"/>
        </w:rPr>
        <w:t xml:space="preserve"> </w:t>
      </w:r>
      <w:r w:rsidRPr="00954DC0">
        <w:rPr>
          <w:rFonts w:ascii="Arial" w:hAnsi="Arial"/>
        </w:rPr>
        <w:t>hábiles,</w:t>
      </w:r>
      <w:r w:rsidRPr="00954DC0">
        <w:rPr>
          <w:rFonts w:ascii="Arial" w:hAnsi="Arial"/>
          <w:spacing w:val="29"/>
        </w:rPr>
        <w:t xml:space="preserve"> </w:t>
      </w:r>
      <w:r w:rsidRPr="00954DC0">
        <w:rPr>
          <w:rFonts w:ascii="Arial" w:hAnsi="Arial"/>
        </w:rPr>
        <w:t>el</w:t>
      </w:r>
      <w:r w:rsidRPr="00954DC0">
        <w:rPr>
          <w:rFonts w:ascii="Arial" w:hAnsi="Arial"/>
          <w:spacing w:val="24"/>
        </w:rPr>
        <w:t xml:space="preserve"> </w:t>
      </w:r>
      <w:r w:rsidRPr="00954DC0">
        <w:rPr>
          <w:rFonts w:ascii="Arial" w:hAnsi="Arial"/>
        </w:rPr>
        <w:t>cual</w:t>
      </w:r>
      <w:r w:rsidRPr="00954DC0">
        <w:rPr>
          <w:rFonts w:ascii="Arial" w:hAnsi="Arial"/>
          <w:spacing w:val="25"/>
        </w:rPr>
        <w:t xml:space="preserve"> </w:t>
      </w:r>
      <w:r w:rsidRPr="00954DC0">
        <w:rPr>
          <w:rFonts w:ascii="Arial" w:hAnsi="Arial"/>
        </w:rPr>
        <w:t>contendrá</w:t>
      </w:r>
      <w:r w:rsidRPr="00954DC0">
        <w:rPr>
          <w:rFonts w:ascii="Arial" w:hAnsi="Arial"/>
          <w:spacing w:val="44"/>
        </w:rPr>
        <w:t xml:space="preserve"> </w:t>
      </w:r>
      <w:r w:rsidRPr="00954DC0">
        <w:rPr>
          <w:rFonts w:ascii="Arial" w:hAnsi="Arial"/>
        </w:rPr>
        <w:t>la</w:t>
      </w:r>
      <w:r w:rsidRPr="00954DC0">
        <w:rPr>
          <w:rFonts w:ascii="Arial" w:hAnsi="Arial"/>
          <w:spacing w:val="6"/>
        </w:rPr>
        <w:t xml:space="preserve"> </w:t>
      </w:r>
      <w:r w:rsidRPr="00954DC0">
        <w:rPr>
          <w:rFonts w:ascii="Arial" w:hAnsi="Arial"/>
        </w:rPr>
        <w:t>justificación</w:t>
      </w:r>
      <w:r w:rsidRPr="00954DC0">
        <w:rPr>
          <w:rFonts w:ascii="Arial" w:hAnsi="Arial"/>
          <w:spacing w:val="56"/>
        </w:rPr>
        <w:t xml:space="preserve"> </w:t>
      </w:r>
      <w:r w:rsidRPr="00954DC0">
        <w:rPr>
          <w:rFonts w:ascii="Arial" w:hAnsi="Arial"/>
        </w:rPr>
        <w:t>y</w:t>
      </w:r>
      <w:r w:rsidRPr="00954DC0">
        <w:rPr>
          <w:rFonts w:ascii="Arial" w:hAnsi="Arial"/>
          <w:spacing w:val="35"/>
        </w:rPr>
        <w:t xml:space="preserve"> </w:t>
      </w:r>
      <w:r w:rsidRPr="00954DC0">
        <w:rPr>
          <w:rFonts w:ascii="Arial" w:hAnsi="Arial"/>
        </w:rPr>
        <w:t>la</w:t>
      </w:r>
      <w:r w:rsidRPr="00954DC0">
        <w:rPr>
          <w:rFonts w:ascii="Arial" w:hAnsi="Arial"/>
          <w:spacing w:val="22"/>
        </w:rPr>
        <w:t xml:space="preserve"> </w:t>
      </w:r>
      <w:r w:rsidRPr="00954DC0">
        <w:rPr>
          <w:rFonts w:ascii="Arial" w:hAnsi="Arial"/>
        </w:rPr>
        <w:t>solución</w:t>
      </w:r>
      <w:r w:rsidRPr="00954DC0">
        <w:rPr>
          <w:rFonts w:ascii="Arial" w:hAnsi="Arial"/>
          <w:spacing w:val="29"/>
        </w:rPr>
        <w:t xml:space="preserve"> </w:t>
      </w:r>
      <w:r w:rsidRPr="00954DC0">
        <w:rPr>
          <w:rFonts w:ascii="Arial" w:hAnsi="Arial"/>
        </w:rPr>
        <w:t>técnica</w:t>
      </w:r>
      <w:r w:rsidRPr="00954DC0">
        <w:rPr>
          <w:rFonts w:ascii="Arial" w:hAnsi="Arial"/>
          <w:spacing w:val="43"/>
        </w:rPr>
        <w:t xml:space="preserve"> </w:t>
      </w:r>
      <w:r w:rsidRPr="00954DC0">
        <w:rPr>
          <w:rFonts w:ascii="Arial" w:hAnsi="Arial"/>
        </w:rPr>
        <w:t>propuestas,</w:t>
      </w:r>
      <w:r w:rsidRPr="00954DC0">
        <w:rPr>
          <w:rFonts w:ascii="Arial" w:hAnsi="Arial"/>
          <w:spacing w:val="45"/>
        </w:rPr>
        <w:t xml:space="preserve"> </w:t>
      </w:r>
      <w:r w:rsidRPr="00954DC0">
        <w:rPr>
          <w:rFonts w:ascii="Arial" w:hAnsi="Arial"/>
        </w:rPr>
        <w:t>la</w:t>
      </w:r>
      <w:r w:rsidRPr="00954DC0">
        <w:rPr>
          <w:rFonts w:ascii="Arial" w:hAnsi="Arial"/>
          <w:spacing w:val="21"/>
        </w:rPr>
        <w:t xml:space="preserve"> </w:t>
      </w:r>
      <w:r w:rsidRPr="00954DC0">
        <w:rPr>
          <w:rFonts w:ascii="Arial" w:hAnsi="Arial"/>
        </w:rPr>
        <w:t>cotización</w:t>
      </w:r>
      <w:r w:rsidRPr="00954DC0">
        <w:rPr>
          <w:rFonts w:ascii="Arial" w:hAnsi="Arial"/>
          <w:w w:val="96"/>
        </w:rPr>
        <w:t xml:space="preserve"> </w:t>
      </w:r>
      <w:r w:rsidRPr="00954DC0">
        <w:rPr>
          <w:rFonts w:ascii="Arial" w:hAnsi="Arial"/>
        </w:rPr>
        <w:t>para</w:t>
      </w:r>
      <w:r w:rsidRPr="00954DC0">
        <w:rPr>
          <w:rFonts w:ascii="Arial" w:hAnsi="Arial"/>
          <w:spacing w:val="14"/>
        </w:rPr>
        <w:t xml:space="preserve"> </w:t>
      </w:r>
      <w:r w:rsidRPr="00954DC0">
        <w:rPr>
          <w:rFonts w:ascii="Arial" w:hAnsi="Arial"/>
        </w:rPr>
        <w:t>proporcionar</w:t>
      </w:r>
      <w:r w:rsidRPr="00954DC0">
        <w:rPr>
          <w:rFonts w:ascii="Arial" w:hAnsi="Arial"/>
          <w:spacing w:val="28"/>
        </w:rPr>
        <w:t xml:space="preserve"> </w:t>
      </w:r>
      <w:r w:rsidRPr="00954DC0">
        <w:rPr>
          <w:rFonts w:ascii="Arial" w:hAnsi="Arial"/>
        </w:rPr>
        <w:t>los</w:t>
      </w:r>
      <w:r w:rsidRPr="00954DC0">
        <w:rPr>
          <w:rFonts w:ascii="Arial" w:hAnsi="Arial"/>
          <w:spacing w:val="5"/>
        </w:rPr>
        <w:t xml:space="preserve"> </w:t>
      </w:r>
      <w:r w:rsidRPr="00954DC0">
        <w:rPr>
          <w:rFonts w:ascii="Arial" w:hAnsi="Arial"/>
        </w:rPr>
        <w:t>enlaces</w:t>
      </w:r>
      <w:r w:rsidRPr="00954DC0">
        <w:rPr>
          <w:rFonts w:ascii="Arial" w:hAnsi="Arial"/>
          <w:spacing w:val="18"/>
        </w:rPr>
        <w:t xml:space="preserve"> </w:t>
      </w:r>
      <w:r w:rsidRPr="00954DC0">
        <w:rPr>
          <w:rFonts w:ascii="Arial" w:hAnsi="Arial"/>
        </w:rPr>
        <w:t>solicitados</w:t>
      </w:r>
      <w:r w:rsidRPr="00954DC0">
        <w:rPr>
          <w:rFonts w:ascii="Arial" w:hAnsi="Arial"/>
          <w:spacing w:val="31"/>
        </w:rPr>
        <w:t xml:space="preserve"> </w:t>
      </w:r>
      <w:r w:rsidRPr="00954DC0">
        <w:rPr>
          <w:rFonts w:ascii="Arial" w:hAnsi="Arial"/>
        </w:rPr>
        <w:t>y</w:t>
      </w:r>
      <w:r w:rsidRPr="00954DC0">
        <w:rPr>
          <w:rFonts w:ascii="Arial" w:hAnsi="Arial"/>
          <w:spacing w:val="12"/>
        </w:rPr>
        <w:t xml:space="preserve"> </w:t>
      </w:r>
      <w:r w:rsidRPr="00954DC0">
        <w:rPr>
          <w:rFonts w:ascii="Arial" w:hAnsi="Arial"/>
        </w:rPr>
        <w:t>el</w:t>
      </w:r>
      <w:r w:rsidRPr="00954DC0">
        <w:rPr>
          <w:rFonts w:ascii="Arial" w:hAnsi="Arial"/>
          <w:spacing w:val="14"/>
        </w:rPr>
        <w:t xml:space="preserve"> </w:t>
      </w:r>
      <w:r w:rsidRPr="00954DC0">
        <w:rPr>
          <w:rFonts w:ascii="Arial" w:hAnsi="Arial"/>
        </w:rPr>
        <w:t>plazo</w:t>
      </w:r>
      <w:r w:rsidRPr="00954DC0">
        <w:rPr>
          <w:rFonts w:ascii="Arial" w:hAnsi="Arial"/>
          <w:spacing w:val="8"/>
        </w:rPr>
        <w:t xml:space="preserve"> </w:t>
      </w:r>
      <w:r w:rsidRPr="00954DC0">
        <w:rPr>
          <w:rFonts w:ascii="Arial" w:hAnsi="Arial"/>
        </w:rPr>
        <w:t>de</w:t>
      </w:r>
      <w:r w:rsidRPr="00954DC0">
        <w:rPr>
          <w:rFonts w:ascii="Arial" w:hAnsi="Arial"/>
          <w:spacing w:val="9"/>
        </w:rPr>
        <w:t xml:space="preserve"> </w:t>
      </w:r>
      <w:r w:rsidRPr="00954DC0">
        <w:rPr>
          <w:rFonts w:ascii="Arial" w:hAnsi="Arial"/>
        </w:rPr>
        <w:t>entrega;</w:t>
      </w:r>
      <w:r w:rsidRPr="00954DC0">
        <w:rPr>
          <w:rFonts w:ascii="Arial" w:hAnsi="Arial"/>
          <w:spacing w:val="24"/>
        </w:rPr>
        <w:t xml:space="preserve"> </w:t>
      </w:r>
      <w:r w:rsidRPr="00954DC0">
        <w:rPr>
          <w:rFonts w:ascii="Arial" w:hAnsi="Arial"/>
        </w:rPr>
        <w:t>lo</w:t>
      </w:r>
      <w:r w:rsidRPr="00954DC0">
        <w:rPr>
          <w:rFonts w:ascii="Arial" w:hAnsi="Arial"/>
          <w:spacing w:val="7"/>
        </w:rPr>
        <w:t xml:space="preserve"> </w:t>
      </w:r>
      <w:r w:rsidRPr="00954DC0">
        <w:rPr>
          <w:rFonts w:ascii="Arial" w:hAnsi="Arial"/>
        </w:rPr>
        <w:t>anterior</w:t>
      </w:r>
      <w:r w:rsidRPr="00954DC0">
        <w:rPr>
          <w:rFonts w:ascii="Arial" w:hAnsi="Arial"/>
          <w:spacing w:val="21"/>
        </w:rPr>
        <w:t xml:space="preserve"> </w:t>
      </w:r>
      <w:r w:rsidRPr="00954DC0">
        <w:rPr>
          <w:rFonts w:ascii="Arial" w:hAnsi="Arial"/>
        </w:rPr>
        <w:t>se</w:t>
      </w:r>
      <w:r w:rsidRPr="00954DC0">
        <w:rPr>
          <w:rFonts w:ascii="Arial" w:hAnsi="Arial"/>
          <w:spacing w:val="5"/>
        </w:rPr>
        <w:t xml:space="preserve"> </w:t>
      </w:r>
      <w:r w:rsidRPr="00954DC0">
        <w:rPr>
          <w:rFonts w:ascii="Arial" w:hAnsi="Arial"/>
        </w:rPr>
        <w:t>entenderá</w:t>
      </w:r>
      <w:r w:rsidRPr="00954DC0">
        <w:rPr>
          <w:rFonts w:ascii="Arial" w:hAnsi="Arial"/>
          <w:spacing w:val="24"/>
        </w:rPr>
        <w:t xml:space="preserve"> </w:t>
      </w:r>
      <w:r w:rsidRPr="00954DC0">
        <w:rPr>
          <w:rFonts w:ascii="Arial" w:hAnsi="Arial"/>
        </w:rPr>
        <w:t>como</w:t>
      </w:r>
      <w:r w:rsidRPr="00954DC0">
        <w:rPr>
          <w:rFonts w:ascii="Arial" w:hAnsi="Arial"/>
          <w:w w:val="98"/>
        </w:rPr>
        <w:t xml:space="preserve"> </w:t>
      </w:r>
      <w:r w:rsidRPr="00954DC0">
        <w:rPr>
          <w:rFonts w:ascii="Arial" w:hAnsi="Arial"/>
        </w:rPr>
        <w:t>una</w:t>
      </w:r>
      <w:r w:rsidRPr="00954DC0">
        <w:rPr>
          <w:rFonts w:ascii="Arial" w:hAnsi="Arial"/>
          <w:spacing w:val="13"/>
        </w:rPr>
        <w:t xml:space="preserve"> </w:t>
      </w:r>
      <w:r w:rsidRPr="00954DC0">
        <w:rPr>
          <w:rFonts w:ascii="Arial" w:hAnsi="Arial"/>
        </w:rPr>
        <w:t>oferta</w:t>
      </w:r>
      <w:r w:rsidRPr="00954DC0">
        <w:rPr>
          <w:rFonts w:ascii="Arial" w:hAnsi="Arial"/>
          <w:spacing w:val="18"/>
        </w:rPr>
        <w:t xml:space="preserve"> </w:t>
      </w:r>
      <w:r w:rsidRPr="00954DC0">
        <w:rPr>
          <w:rFonts w:ascii="Arial" w:hAnsi="Arial"/>
        </w:rPr>
        <w:t>comercial</w:t>
      </w:r>
      <w:r w:rsidRPr="00954DC0">
        <w:rPr>
          <w:rFonts w:ascii="Arial" w:hAnsi="Arial"/>
          <w:spacing w:val="15"/>
        </w:rPr>
        <w:t xml:space="preserve"> </w:t>
      </w:r>
      <w:r w:rsidRPr="00954DC0">
        <w:rPr>
          <w:rFonts w:ascii="Arial" w:hAnsi="Arial"/>
        </w:rPr>
        <w:t>que</w:t>
      </w:r>
      <w:r w:rsidRPr="00954DC0">
        <w:rPr>
          <w:rFonts w:ascii="Arial" w:hAnsi="Arial"/>
          <w:spacing w:val="13"/>
        </w:rPr>
        <w:t xml:space="preserve"> </w:t>
      </w:r>
      <w:r w:rsidRPr="00954DC0">
        <w:rPr>
          <w:rFonts w:ascii="Arial" w:hAnsi="Arial"/>
        </w:rPr>
        <w:t>contará</w:t>
      </w:r>
      <w:r w:rsidRPr="00954DC0">
        <w:rPr>
          <w:rFonts w:ascii="Arial" w:hAnsi="Arial"/>
          <w:spacing w:val="21"/>
        </w:rPr>
        <w:t xml:space="preserve"> </w:t>
      </w:r>
      <w:r w:rsidRPr="00954DC0">
        <w:rPr>
          <w:rFonts w:ascii="Arial" w:hAnsi="Arial"/>
        </w:rPr>
        <w:t>con</w:t>
      </w:r>
      <w:r w:rsidRPr="00954DC0">
        <w:rPr>
          <w:rFonts w:ascii="Arial" w:hAnsi="Arial"/>
          <w:spacing w:val="15"/>
        </w:rPr>
        <w:t xml:space="preserve"> </w:t>
      </w:r>
      <w:r w:rsidRPr="00954DC0">
        <w:rPr>
          <w:rFonts w:ascii="Arial" w:hAnsi="Arial"/>
        </w:rPr>
        <w:t>una</w:t>
      </w:r>
      <w:r w:rsidRPr="00954DC0">
        <w:rPr>
          <w:rFonts w:ascii="Arial" w:hAnsi="Arial"/>
          <w:spacing w:val="8"/>
        </w:rPr>
        <w:t xml:space="preserve"> </w:t>
      </w:r>
      <w:r w:rsidRPr="00954DC0">
        <w:rPr>
          <w:rFonts w:ascii="Arial" w:hAnsi="Arial"/>
        </w:rPr>
        <w:t>vigencia</w:t>
      </w:r>
      <w:r w:rsidRPr="00954DC0">
        <w:rPr>
          <w:rFonts w:ascii="Arial" w:hAnsi="Arial"/>
          <w:spacing w:val="27"/>
        </w:rPr>
        <w:t xml:space="preserve"> </w:t>
      </w:r>
      <w:r w:rsidRPr="00954DC0">
        <w:rPr>
          <w:rFonts w:ascii="Arial" w:hAnsi="Arial"/>
        </w:rPr>
        <w:t>de</w:t>
      </w:r>
      <w:r w:rsidRPr="00954DC0">
        <w:rPr>
          <w:rFonts w:ascii="Arial" w:hAnsi="Arial"/>
          <w:spacing w:val="27"/>
        </w:rPr>
        <w:t xml:space="preserve"> </w:t>
      </w:r>
      <w:r w:rsidRPr="00954DC0">
        <w:rPr>
          <w:rFonts w:ascii="Arial" w:hAnsi="Arial"/>
          <w:spacing w:val="-8"/>
        </w:rPr>
        <w:t>1</w:t>
      </w:r>
      <w:r w:rsidRPr="00954DC0">
        <w:rPr>
          <w:rFonts w:ascii="Times New Roman" w:hAnsi="Times New Roman"/>
          <w:spacing w:val="-11"/>
          <w:sz w:val="23"/>
        </w:rPr>
        <w:t>O</w:t>
      </w:r>
      <w:r w:rsidRPr="00954DC0">
        <w:rPr>
          <w:rFonts w:ascii="Times New Roman" w:hAnsi="Times New Roman"/>
          <w:spacing w:val="22"/>
          <w:sz w:val="23"/>
        </w:rPr>
        <w:t xml:space="preserve"> </w:t>
      </w:r>
      <w:r w:rsidRPr="00954DC0">
        <w:rPr>
          <w:rFonts w:ascii="Arial" w:hAnsi="Arial"/>
        </w:rPr>
        <w:t>(diez)</w:t>
      </w:r>
      <w:r w:rsidRPr="00954DC0">
        <w:rPr>
          <w:rFonts w:ascii="Arial" w:hAnsi="Arial"/>
          <w:spacing w:val="15"/>
        </w:rPr>
        <w:t xml:space="preserve"> </w:t>
      </w:r>
      <w:r w:rsidRPr="00954DC0">
        <w:rPr>
          <w:rFonts w:ascii="Arial" w:hAnsi="Arial"/>
        </w:rPr>
        <w:t>días</w:t>
      </w:r>
      <w:r w:rsidRPr="00954DC0">
        <w:rPr>
          <w:rFonts w:ascii="Arial" w:hAnsi="Arial"/>
          <w:spacing w:val="24"/>
        </w:rPr>
        <w:t xml:space="preserve"> </w:t>
      </w:r>
      <w:r w:rsidRPr="00954DC0">
        <w:rPr>
          <w:rFonts w:ascii="Arial" w:hAnsi="Arial"/>
        </w:rPr>
        <w:t>hábiles,</w:t>
      </w:r>
      <w:r w:rsidRPr="00954DC0">
        <w:rPr>
          <w:rFonts w:ascii="Arial" w:hAnsi="Arial"/>
          <w:spacing w:val="21"/>
        </w:rPr>
        <w:t xml:space="preserve"> </w:t>
      </w:r>
      <w:r w:rsidRPr="00954DC0">
        <w:rPr>
          <w:rFonts w:ascii="Arial" w:hAnsi="Arial"/>
        </w:rPr>
        <w:t>plazo</w:t>
      </w:r>
      <w:r w:rsidRPr="00954DC0">
        <w:rPr>
          <w:rFonts w:ascii="Arial" w:hAnsi="Arial"/>
          <w:spacing w:val="11"/>
        </w:rPr>
        <w:t xml:space="preserve"> </w:t>
      </w:r>
      <w:r w:rsidRPr="00954DC0">
        <w:rPr>
          <w:rFonts w:ascii="Arial" w:hAnsi="Arial"/>
        </w:rPr>
        <w:t>dentro</w:t>
      </w:r>
      <w:r w:rsidRPr="00954DC0">
        <w:rPr>
          <w:rFonts w:ascii="Arial" w:hAnsi="Arial"/>
          <w:spacing w:val="19"/>
        </w:rPr>
        <w:t xml:space="preserve"> </w:t>
      </w:r>
      <w:r w:rsidRPr="00954DC0">
        <w:rPr>
          <w:rFonts w:ascii="Arial" w:hAnsi="Arial"/>
        </w:rPr>
        <w:t>del</w:t>
      </w:r>
      <w:r w:rsidRPr="00954DC0">
        <w:rPr>
          <w:rFonts w:ascii="Arial" w:hAnsi="Arial"/>
          <w:spacing w:val="20"/>
          <w:w w:val="99"/>
        </w:rPr>
        <w:t xml:space="preserve"> </w:t>
      </w:r>
      <w:r w:rsidRPr="00954DC0">
        <w:rPr>
          <w:rFonts w:ascii="Arial" w:hAnsi="Arial"/>
        </w:rPr>
        <w:t>cual</w:t>
      </w:r>
      <w:r w:rsidRPr="00954DC0">
        <w:rPr>
          <w:rFonts w:ascii="Arial" w:hAnsi="Arial"/>
          <w:spacing w:val="15"/>
        </w:rPr>
        <w:t xml:space="preserve"> </w:t>
      </w:r>
      <w:r w:rsidRPr="00954DC0">
        <w:rPr>
          <w:rFonts w:ascii="Arial" w:hAnsi="Arial"/>
        </w:rPr>
        <w:t>el</w:t>
      </w:r>
      <w:r w:rsidRPr="00954DC0">
        <w:rPr>
          <w:rFonts w:ascii="Arial" w:hAnsi="Arial"/>
          <w:spacing w:val="13"/>
        </w:rPr>
        <w:t xml:space="preserve"> </w:t>
      </w:r>
      <w:r w:rsidRPr="00954DC0">
        <w:rPr>
          <w:rFonts w:ascii="Arial" w:hAnsi="Arial"/>
        </w:rPr>
        <w:t>Concesionario</w:t>
      </w:r>
      <w:r w:rsidRPr="00954DC0">
        <w:rPr>
          <w:rFonts w:ascii="Arial" w:hAnsi="Arial"/>
          <w:spacing w:val="37"/>
        </w:rPr>
        <w:t xml:space="preserve"> </w:t>
      </w:r>
      <w:r w:rsidRPr="00954DC0">
        <w:rPr>
          <w:rFonts w:ascii="Arial" w:hAnsi="Arial"/>
        </w:rPr>
        <w:t>Solicitante</w:t>
      </w:r>
      <w:r w:rsidRPr="00954DC0">
        <w:rPr>
          <w:rFonts w:ascii="Arial" w:hAnsi="Arial"/>
          <w:spacing w:val="29"/>
        </w:rPr>
        <w:t xml:space="preserve"> </w:t>
      </w:r>
      <w:r w:rsidRPr="00954DC0">
        <w:rPr>
          <w:rFonts w:ascii="Arial" w:hAnsi="Arial"/>
        </w:rPr>
        <w:t>notificará</w:t>
      </w:r>
      <w:r w:rsidRPr="00954DC0">
        <w:rPr>
          <w:rFonts w:ascii="Arial" w:hAnsi="Arial"/>
          <w:spacing w:val="24"/>
        </w:rPr>
        <w:t xml:space="preserve"> </w:t>
      </w:r>
      <w:r w:rsidRPr="00954DC0">
        <w:rPr>
          <w:rFonts w:ascii="Arial" w:hAnsi="Arial"/>
        </w:rPr>
        <w:t>su</w:t>
      </w:r>
      <w:r w:rsidRPr="00954DC0">
        <w:rPr>
          <w:rFonts w:ascii="Arial" w:hAnsi="Arial"/>
          <w:spacing w:val="13"/>
        </w:rPr>
        <w:t xml:space="preserve"> </w:t>
      </w:r>
      <w:r w:rsidRPr="00954DC0">
        <w:rPr>
          <w:rFonts w:ascii="Arial" w:hAnsi="Arial"/>
        </w:rPr>
        <w:t>aceptación</w:t>
      </w:r>
      <w:r w:rsidRPr="00954DC0">
        <w:rPr>
          <w:rFonts w:ascii="Arial" w:hAnsi="Arial"/>
          <w:spacing w:val="32"/>
        </w:rPr>
        <w:t xml:space="preserve"> </w:t>
      </w:r>
      <w:r w:rsidRPr="00954DC0">
        <w:rPr>
          <w:rFonts w:ascii="Arial" w:hAnsi="Arial"/>
        </w:rPr>
        <w:t>a</w:t>
      </w:r>
      <w:r w:rsidRPr="00954DC0">
        <w:rPr>
          <w:rFonts w:ascii="Arial" w:hAnsi="Arial"/>
          <w:spacing w:val="14"/>
        </w:rPr>
        <w:t xml:space="preserve"> </w:t>
      </w:r>
      <w:r w:rsidRPr="00954DC0">
        <w:rPr>
          <w:rFonts w:ascii="Arial" w:hAnsi="Arial"/>
        </w:rPr>
        <w:t>TELNOR,</w:t>
      </w:r>
      <w:r w:rsidRPr="00954DC0">
        <w:rPr>
          <w:rFonts w:ascii="Arial" w:hAnsi="Arial"/>
          <w:spacing w:val="36"/>
        </w:rPr>
        <w:t xml:space="preserve"> </w:t>
      </w:r>
      <w:r w:rsidRPr="00954DC0">
        <w:rPr>
          <w:rFonts w:ascii="Arial" w:hAnsi="Arial"/>
        </w:rPr>
        <w:t>realizará</w:t>
      </w:r>
      <w:r w:rsidRPr="00954DC0">
        <w:rPr>
          <w:rFonts w:ascii="Arial" w:hAnsi="Arial"/>
          <w:spacing w:val="23"/>
        </w:rPr>
        <w:t xml:space="preserve"> </w:t>
      </w:r>
      <w:r w:rsidRPr="00954DC0">
        <w:rPr>
          <w:rFonts w:ascii="Arial" w:hAnsi="Arial"/>
        </w:rPr>
        <w:t>el</w:t>
      </w:r>
      <w:r w:rsidRPr="00954DC0">
        <w:rPr>
          <w:rFonts w:ascii="Arial" w:hAnsi="Arial"/>
          <w:spacing w:val="13"/>
        </w:rPr>
        <w:t xml:space="preserve"> </w:t>
      </w:r>
      <w:r w:rsidRPr="00954DC0">
        <w:rPr>
          <w:rFonts w:ascii="Arial" w:hAnsi="Arial"/>
        </w:rPr>
        <w:t>pago</w:t>
      </w:r>
      <w:r w:rsidRPr="00954DC0">
        <w:rPr>
          <w:rFonts w:ascii="Arial" w:hAnsi="Arial"/>
          <w:w w:val="99"/>
        </w:rPr>
        <w:t xml:space="preserve"> </w:t>
      </w:r>
      <w:r w:rsidRPr="00954DC0">
        <w:rPr>
          <w:rFonts w:ascii="Arial" w:hAnsi="Arial"/>
        </w:rPr>
        <w:t>respectivo</w:t>
      </w:r>
      <w:r w:rsidRPr="00954DC0">
        <w:rPr>
          <w:rFonts w:ascii="Arial" w:hAnsi="Arial"/>
          <w:spacing w:val="30"/>
        </w:rPr>
        <w:t xml:space="preserve"> </w:t>
      </w:r>
      <w:r w:rsidRPr="00954DC0">
        <w:rPr>
          <w:rFonts w:ascii="Arial" w:hAnsi="Arial"/>
        </w:rPr>
        <w:t>a</w:t>
      </w:r>
      <w:r w:rsidRPr="00954DC0">
        <w:rPr>
          <w:rFonts w:ascii="Arial" w:hAnsi="Arial"/>
          <w:spacing w:val="15"/>
        </w:rPr>
        <w:t xml:space="preserve"> </w:t>
      </w:r>
      <w:r w:rsidRPr="00954DC0">
        <w:rPr>
          <w:rFonts w:ascii="Arial" w:hAnsi="Arial"/>
        </w:rPr>
        <w:t>través</w:t>
      </w:r>
      <w:r w:rsidRPr="00954DC0">
        <w:rPr>
          <w:rFonts w:ascii="Arial" w:hAnsi="Arial"/>
          <w:spacing w:val="37"/>
        </w:rPr>
        <w:t xml:space="preserve"> </w:t>
      </w:r>
      <w:r w:rsidRPr="00954DC0">
        <w:rPr>
          <w:rFonts w:ascii="Arial" w:hAnsi="Arial"/>
        </w:rPr>
        <w:t>de</w:t>
      </w:r>
      <w:r w:rsidRPr="00954DC0">
        <w:rPr>
          <w:rFonts w:ascii="Arial" w:hAnsi="Arial"/>
          <w:spacing w:val="25"/>
        </w:rPr>
        <w:t xml:space="preserve"> </w:t>
      </w:r>
      <w:r w:rsidRPr="00954DC0">
        <w:rPr>
          <w:rFonts w:ascii="Arial" w:hAnsi="Arial"/>
        </w:rPr>
        <w:t>los</w:t>
      </w:r>
      <w:r w:rsidRPr="00954DC0">
        <w:rPr>
          <w:rFonts w:ascii="Arial" w:hAnsi="Arial"/>
          <w:spacing w:val="24"/>
        </w:rPr>
        <w:t xml:space="preserve"> </w:t>
      </w:r>
      <w:r w:rsidRPr="00954DC0">
        <w:rPr>
          <w:rFonts w:ascii="Arial" w:hAnsi="Arial"/>
        </w:rPr>
        <w:t>medios</w:t>
      </w:r>
      <w:r w:rsidRPr="00954DC0">
        <w:rPr>
          <w:rFonts w:ascii="Arial" w:hAnsi="Arial"/>
          <w:spacing w:val="27"/>
        </w:rPr>
        <w:t xml:space="preserve"> </w:t>
      </w:r>
      <w:r w:rsidRPr="00954DC0">
        <w:rPr>
          <w:rFonts w:ascii="Arial" w:hAnsi="Arial"/>
        </w:rPr>
        <w:t>convenidos</w:t>
      </w:r>
      <w:r w:rsidRPr="00954DC0">
        <w:rPr>
          <w:rFonts w:ascii="Arial" w:hAnsi="Arial"/>
          <w:spacing w:val="42"/>
        </w:rPr>
        <w:t xml:space="preserve"> </w:t>
      </w:r>
      <w:r w:rsidRPr="00954DC0">
        <w:rPr>
          <w:rFonts w:ascii="Arial" w:hAnsi="Arial"/>
        </w:rPr>
        <w:t>e</w:t>
      </w:r>
      <w:r w:rsidRPr="00954DC0">
        <w:rPr>
          <w:rFonts w:ascii="Arial" w:hAnsi="Arial"/>
          <w:spacing w:val="23"/>
        </w:rPr>
        <w:t xml:space="preserve"> </w:t>
      </w:r>
      <w:r w:rsidRPr="00954DC0">
        <w:rPr>
          <w:rFonts w:ascii="Arial" w:hAnsi="Arial"/>
        </w:rPr>
        <w:t>informará</w:t>
      </w:r>
      <w:r w:rsidRPr="00954DC0">
        <w:rPr>
          <w:rFonts w:ascii="Arial" w:hAnsi="Arial"/>
          <w:spacing w:val="31"/>
        </w:rPr>
        <w:t xml:space="preserve"> </w:t>
      </w:r>
      <w:r w:rsidRPr="00954DC0">
        <w:rPr>
          <w:rFonts w:ascii="Arial" w:hAnsi="Arial"/>
        </w:rPr>
        <w:t>que</w:t>
      </w:r>
      <w:r w:rsidRPr="00954DC0">
        <w:rPr>
          <w:rFonts w:ascii="Arial" w:hAnsi="Arial"/>
          <w:spacing w:val="23"/>
        </w:rPr>
        <w:t xml:space="preserve"> </w:t>
      </w:r>
      <w:r w:rsidRPr="00954DC0">
        <w:rPr>
          <w:rFonts w:ascii="Arial" w:hAnsi="Arial"/>
        </w:rPr>
        <w:t>el</w:t>
      </w:r>
      <w:r w:rsidRPr="00954DC0">
        <w:rPr>
          <w:rFonts w:ascii="Arial" w:hAnsi="Arial"/>
          <w:spacing w:val="17"/>
        </w:rPr>
        <w:t xml:space="preserve"> </w:t>
      </w:r>
      <w:r w:rsidRPr="00954DC0">
        <w:rPr>
          <w:rFonts w:ascii="Arial" w:hAnsi="Arial"/>
        </w:rPr>
        <w:t>acondicionamiento</w:t>
      </w:r>
      <w:r w:rsidRPr="00954DC0">
        <w:rPr>
          <w:rFonts w:ascii="Arial" w:hAnsi="Arial"/>
          <w:spacing w:val="50"/>
        </w:rPr>
        <w:t xml:space="preserve"> </w:t>
      </w:r>
      <w:r w:rsidRPr="00954DC0">
        <w:rPr>
          <w:rFonts w:ascii="Arial" w:hAnsi="Arial"/>
        </w:rPr>
        <w:t>del</w:t>
      </w:r>
      <w:r w:rsidRPr="00954DC0">
        <w:rPr>
          <w:rFonts w:ascii="Arial" w:hAnsi="Arial"/>
          <w:spacing w:val="22"/>
        </w:rPr>
        <w:t xml:space="preserve"> </w:t>
      </w:r>
      <w:r w:rsidRPr="00954DC0">
        <w:rPr>
          <w:rFonts w:ascii="Arial" w:hAnsi="Arial"/>
        </w:rPr>
        <w:t>sitio</w:t>
      </w:r>
      <w:r w:rsidRPr="00954DC0">
        <w:rPr>
          <w:rFonts w:ascii="Arial" w:hAnsi="Arial"/>
          <w:w w:val="96"/>
        </w:rPr>
        <w:t xml:space="preserve"> </w:t>
      </w:r>
      <w:r w:rsidRPr="00954DC0">
        <w:rPr>
          <w:rFonts w:ascii="Arial" w:hAnsi="Arial"/>
        </w:rPr>
        <w:t>está</w:t>
      </w:r>
      <w:r w:rsidRPr="00954DC0">
        <w:rPr>
          <w:rFonts w:ascii="Arial" w:hAnsi="Arial"/>
          <w:spacing w:val="7"/>
        </w:rPr>
        <w:t xml:space="preserve"> </w:t>
      </w:r>
      <w:r w:rsidRPr="00954DC0">
        <w:rPr>
          <w:rFonts w:ascii="Arial" w:hAnsi="Arial"/>
        </w:rPr>
        <w:t>listo.</w:t>
      </w:r>
      <w:r w:rsidRPr="00954DC0">
        <w:rPr>
          <w:rFonts w:ascii="Arial" w:hAnsi="Arial"/>
          <w:spacing w:val="13"/>
        </w:rPr>
        <w:t xml:space="preserve"> </w:t>
      </w:r>
      <w:r w:rsidRPr="00954DC0">
        <w:rPr>
          <w:rFonts w:ascii="Arial" w:hAnsi="Arial"/>
        </w:rPr>
        <w:t>En</w:t>
      </w:r>
      <w:r w:rsidRPr="00954DC0">
        <w:rPr>
          <w:rFonts w:ascii="Arial" w:hAnsi="Arial"/>
          <w:spacing w:val="-6"/>
        </w:rPr>
        <w:t xml:space="preserve"> </w:t>
      </w:r>
      <w:r w:rsidRPr="00954DC0">
        <w:rPr>
          <w:rFonts w:ascii="Arial" w:hAnsi="Arial"/>
        </w:rPr>
        <w:t>caso</w:t>
      </w:r>
      <w:r w:rsidRPr="00954DC0">
        <w:rPr>
          <w:rFonts w:ascii="Arial" w:hAnsi="Arial"/>
          <w:spacing w:val="3"/>
        </w:rPr>
        <w:t xml:space="preserve"> </w:t>
      </w:r>
      <w:r w:rsidRPr="00954DC0">
        <w:rPr>
          <w:rFonts w:ascii="Arial" w:hAnsi="Arial"/>
        </w:rPr>
        <w:t>de</w:t>
      </w:r>
      <w:r w:rsidRPr="00954DC0">
        <w:rPr>
          <w:rFonts w:ascii="Arial" w:hAnsi="Arial"/>
          <w:spacing w:val="5"/>
        </w:rPr>
        <w:t xml:space="preserve"> </w:t>
      </w:r>
      <w:r w:rsidRPr="00954DC0">
        <w:rPr>
          <w:rFonts w:ascii="Arial" w:hAnsi="Arial"/>
        </w:rPr>
        <w:t>no recibir</w:t>
      </w:r>
      <w:r w:rsidRPr="00954DC0">
        <w:rPr>
          <w:rFonts w:ascii="Arial" w:hAnsi="Arial"/>
          <w:spacing w:val="10"/>
        </w:rPr>
        <w:t xml:space="preserve"> </w:t>
      </w:r>
      <w:r w:rsidRPr="00954DC0">
        <w:rPr>
          <w:rFonts w:ascii="Arial" w:hAnsi="Arial"/>
        </w:rPr>
        <w:t>respuesta</w:t>
      </w:r>
      <w:r w:rsidRPr="00954DC0">
        <w:rPr>
          <w:rFonts w:ascii="Arial" w:hAnsi="Arial"/>
          <w:spacing w:val="8"/>
        </w:rPr>
        <w:t xml:space="preserve"> </w:t>
      </w:r>
      <w:r w:rsidRPr="00954DC0">
        <w:rPr>
          <w:rFonts w:ascii="Arial" w:hAnsi="Arial"/>
        </w:rPr>
        <w:t>o</w:t>
      </w:r>
      <w:r w:rsidRPr="00954DC0">
        <w:rPr>
          <w:rFonts w:ascii="Arial" w:hAnsi="Arial"/>
          <w:spacing w:val="5"/>
        </w:rPr>
        <w:t xml:space="preserve"> </w:t>
      </w:r>
      <w:r w:rsidRPr="00954DC0">
        <w:rPr>
          <w:rFonts w:ascii="Arial" w:hAnsi="Arial"/>
        </w:rPr>
        <w:t>realizar</w:t>
      </w:r>
      <w:r w:rsidRPr="00954DC0">
        <w:rPr>
          <w:rFonts w:ascii="Arial" w:hAnsi="Arial"/>
          <w:spacing w:val="5"/>
        </w:rPr>
        <w:t xml:space="preserve"> </w:t>
      </w:r>
      <w:r w:rsidRPr="00954DC0">
        <w:rPr>
          <w:rFonts w:ascii="Arial" w:hAnsi="Arial"/>
        </w:rPr>
        <w:t>el</w:t>
      </w:r>
      <w:r w:rsidRPr="00954DC0">
        <w:rPr>
          <w:rFonts w:ascii="Arial" w:hAnsi="Arial"/>
          <w:spacing w:val="1"/>
        </w:rPr>
        <w:t xml:space="preserve"> </w:t>
      </w:r>
      <w:r w:rsidRPr="00954DC0">
        <w:rPr>
          <w:rFonts w:ascii="Arial" w:hAnsi="Arial"/>
        </w:rPr>
        <w:t>pago</w:t>
      </w:r>
      <w:r w:rsidRPr="00954DC0">
        <w:rPr>
          <w:rFonts w:ascii="Arial" w:hAnsi="Arial"/>
          <w:spacing w:val="-1"/>
        </w:rPr>
        <w:t xml:space="preserve"> </w:t>
      </w:r>
      <w:r w:rsidRPr="00954DC0">
        <w:rPr>
          <w:rFonts w:ascii="Arial" w:hAnsi="Arial"/>
        </w:rPr>
        <w:t>dentro</w:t>
      </w:r>
      <w:r w:rsidRPr="00954DC0">
        <w:rPr>
          <w:rFonts w:ascii="Arial" w:hAnsi="Arial"/>
          <w:spacing w:val="7"/>
        </w:rPr>
        <w:t xml:space="preserve"> </w:t>
      </w:r>
      <w:r w:rsidRPr="00954DC0">
        <w:rPr>
          <w:rFonts w:ascii="Arial" w:hAnsi="Arial"/>
        </w:rPr>
        <w:t>del</w:t>
      </w:r>
      <w:r w:rsidRPr="00954DC0">
        <w:rPr>
          <w:rFonts w:ascii="Arial" w:hAnsi="Arial"/>
          <w:spacing w:val="5"/>
        </w:rPr>
        <w:t xml:space="preserve"> </w:t>
      </w:r>
      <w:r w:rsidRPr="00954DC0">
        <w:rPr>
          <w:rFonts w:ascii="Arial" w:hAnsi="Arial"/>
        </w:rPr>
        <w:t>plazo</w:t>
      </w:r>
      <w:r w:rsidRPr="00954DC0">
        <w:rPr>
          <w:rFonts w:ascii="Arial" w:hAnsi="Arial"/>
          <w:spacing w:val="1"/>
        </w:rPr>
        <w:t xml:space="preserve"> </w:t>
      </w:r>
      <w:r w:rsidRPr="00954DC0">
        <w:rPr>
          <w:rFonts w:ascii="Arial" w:hAnsi="Arial"/>
        </w:rPr>
        <w:t>de vigencia</w:t>
      </w:r>
      <w:r w:rsidRPr="00954DC0">
        <w:rPr>
          <w:rFonts w:ascii="Arial" w:hAnsi="Arial"/>
          <w:spacing w:val="16"/>
        </w:rPr>
        <w:t xml:space="preserve"> </w:t>
      </w:r>
      <w:r w:rsidRPr="00954DC0">
        <w:rPr>
          <w:rFonts w:ascii="Arial" w:hAnsi="Arial"/>
        </w:rPr>
        <w:t>de</w:t>
      </w:r>
      <w:r w:rsidRPr="00954DC0">
        <w:rPr>
          <w:rFonts w:ascii="Arial" w:hAnsi="Arial"/>
          <w:spacing w:val="16"/>
        </w:rPr>
        <w:t xml:space="preserve"> </w:t>
      </w:r>
      <w:r w:rsidRPr="00954DC0">
        <w:rPr>
          <w:rFonts w:ascii="Arial" w:hAnsi="Arial"/>
          <w:spacing w:val="-8"/>
        </w:rPr>
        <w:t>1</w:t>
      </w:r>
      <w:r w:rsidRPr="00954DC0">
        <w:rPr>
          <w:rFonts w:ascii="Times New Roman" w:hAnsi="Times New Roman"/>
          <w:spacing w:val="-11"/>
          <w:sz w:val="23"/>
        </w:rPr>
        <w:t>O</w:t>
      </w:r>
      <w:r w:rsidRPr="00954DC0">
        <w:rPr>
          <w:rFonts w:ascii="Times New Roman" w:hAnsi="Times New Roman"/>
          <w:spacing w:val="20"/>
          <w:w w:val="69"/>
          <w:sz w:val="23"/>
        </w:rPr>
        <w:t xml:space="preserve"> </w:t>
      </w:r>
      <w:r w:rsidRPr="00954DC0">
        <w:rPr>
          <w:rFonts w:ascii="Arial" w:hAnsi="Arial"/>
        </w:rPr>
        <w:t>(diez)</w:t>
      </w:r>
      <w:r w:rsidRPr="00954DC0">
        <w:rPr>
          <w:rFonts w:ascii="Arial" w:hAnsi="Arial"/>
          <w:spacing w:val="-4"/>
        </w:rPr>
        <w:t xml:space="preserve"> </w:t>
      </w:r>
      <w:r w:rsidRPr="00954DC0">
        <w:rPr>
          <w:rFonts w:ascii="Arial" w:hAnsi="Arial"/>
        </w:rPr>
        <w:t>días</w:t>
      </w:r>
      <w:r w:rsidRPr="00954DC0">
        <w:rPr>
          <w:rFonts w:ascii="Arial" w:hAnsi="Arial"/>
          <w:spacing w:val="-4"/>
        </w:rPr>
        <w:t xml:space="preserve"> </w:t>
      </w:r>
      <w:r w:rsidRPr="00954DC0">
        <w:rPr>
          <w:rFonts w:ascii="Arial" w:hAnsi="Arial"/>
        </w:rPr>
        <w:t>hábiles</w:t>
      </w:r>
      <w:r w:rsidRPr="00954DC0">
        <w:rPr>
          <w:rFonts w:ascii="Arial" w:hAnsi="Arial"/>
          <w:spacing w:val="-1"/>
        </w:rPr>
        <w:t xml:space="preserve"> </w:t>
      </w:r>
      <w:r w:rsidRPr="00954DC0">
        <w:rPr>
          <w:rFonts w:ascii="Arial" w:hAnsi="Arial"/>
        </w:rPr>
        <w:t>referido,</w:t>
      </w:r>
      <w:r w:rsidRPr="00954DC0">
        <w:rPr>
          <w:rFonts w:ascii="Arial" w:hAnsi="Arial"/>
          <w:spacing w:val="-3"/>
        </w:rPr>
        <w:t xml:space="preserve"> </w:t>
      </w:r>
      <w:r w:rsidRPr="00954DC0">
        <w:rPr>
          <w:rFonts w:ascii="Arial" w:hAnsi="Arial"/>
        </w:rPr>
        <w:t>se</w:t>
      </w:r>
      <w:r w:rsidRPr="00954DC0">
        <w:rPr>
          <w:rFonts w:ascii="Arial" w:hAnsi="Arial"/>
          <w:spacing w:val="-16"/>
        </w:rPr>
        <w:t xml:space="preserve"> </w:t>
      </w:r>
      <w:r w:rsidRPr="00954DC0">
        <w:rPr>
          <w:rFonts w:ascii="Arial" w:hAnsi="Arial"/>
        </w:rPr>
        <w:t>tendrá</w:t>
      </w:r>
      <w:r w:rsidRPr="00954DC0">
        <w:rPr>
          <w:rFonts w:ascii="Arial" w:hAnsi="Arial"/>
          <w:spacing w:val="3"/>
        </w:rPr>
        <w:t xml:space="preserve"> </w:t>
      </w:r>
      <w:r w:rsidRPr="00954DC0">
        <w:rPr>
          <w:rFonts w:ascii="Arial" w:hAnsi="Arial"/>
        </w:rPr>
        <w:t>por</w:t>
      </w:r>
      <w:r w:rsidRPr="00954DC0">
        <w:rPr>
          <w:rFonts w:ascii="Arial" w:hAnsi="Arial"/>
          <w:spacing w:val="-14"/>
        </w:rPr>
        <w:t xml:space="preserve"> </w:t>
      </w:r>
      <w:r w:rsidRPr="00954DC0">
        <w:rPr>
          <w:rFonts w:ascii="Arial" w:hAnsi="Arial"/>
        </w:rPr>
        <w:t>cancelada</w:t>
      </w:r>
      <w:r w:rsidRPr="00954DC0">
        <w:rPr>
          <w:rFonts w:ascii="Arial" w:hAnsi="Arial"/>
          <w:spacing w:val="4"/>
        </w:rPr>
        <w:t xml:space="preserve"> </w:t>
      </w:r>
      <w:r w:rsidRPr="00954DC0">
        <w:rPr>
          <w:rFonts w:ascii="Arial" w:hAnsi="Arial"/>
        </w:rPr>
        <w:t>la</w:t>
      </w:r>
      <w:r w:rsidRPr="00954DC0">
        <w:rPr>
          <w:rFonts w:ascii="Arial" w:hAnsi="Arial"/>
          <w:spacing w:val="-14"/>
        </w:rPr>
        <w:t xml:space="preserve"> </w:t>
      </w:r>
      <w:r w:rsidRPr="00954DC0">
        <w:rPr>
          <w:rFonts w:ascii="Arial" w:hAnsi="Arial"/>
        </w:rPr>
        <w:t>solicitud</w:t>
      </w:r>
      <w:r w:rsidRPr="00954DC0">
        <w:rPr>
          <w:rFonts w:ascii="Arial" w:hAnsi="Arial"/>
          <w:spacing w:val="-7"/>
        </w:rPr>
        <w:t xml:space="preserve"> </w:t>
      </w:r>
      <w:r w:rsidRPr="00954DC0">
        <w:rPr>
          <w:rFonts w:ascii="Arial" w:hAnsi="Arial"/>
        </w:rPr>
        <w:t>y</w:t>
      </w:r>
      <w:r w:rsidRPr="00954DC0">
        <w:rPr>
          <w:rFonts w:ascii="Arial" w:hAnsi="Arial"/>
          <w:spacing w:val="-5"/>
        </w:rPr>
        <w:t xml:space="preserve"> </w:t>
      </w:r>
      <w:r w:rsidRPr="00954DC0">
        <w:rPr>
          <w:rFonts w:ascii="Arial" w:hAnsi="Arial"/>
        </w:rPr>
        <w:t>oferta.</w:t>
      </w:r>
    </w:p>
    <w:p w:rsidR="007A4BDD" w:rsidRPr="00954DC0" w:rsidRDefault="007A4BDD">
      <w:pPr>
        <w:spacing w:before="8"/>
        <w:rPr>
          <w:rFonts w:ascii="Arial" w:eastAsia="Arial" w:hAnsi="Arial" w:cs="Arial"/>
          <w:sz w:val="24"/>
          <w:szCs w:val="24"/>
        </w:rPr>
      </w:pPr>
    </w:p>
    <w:p w:rsidR="007A4BDD" w:rsidRPr="00954DC0" w:rsidRDefault="00B80A62">
      <w:pPr>
        <w:spacing w:line="275" w:lineRule="auto"/>
        <w:ind w:left="118" w:right="122" w:firstLine="14"/>
        <w:jc w:val="both"/>
        <w:rPr>
          <w:rFonts w:ascii="Arial" w:eastAsia="Arial" w:hAnsi="Arial" w:cs="Arial"/>
        </w:rPr>
      </w:pPr>
      <w:r w:rsidRPr="00954DC0">
        <w:rPr>
          <w:rFonts w:ascii="Arial" w:hAnsi="Arial"/>
        </w:rPr>
        <w:t>Los</w:t>
      </w:r>
      <w:r w:rsidRPr="00954DC0">
        <w:rPr>
          <w:rFonts w:ascii="Arial" w:hAnsi="Arial"/>
          <w:spacing w:val="31"/>
        </w:rPr>
        <w:t xml:space="preserve"> </w:t>
      </w:r>
      <w:r w:rsidRPr="00954DC0">
        <w:rPr>
          <w:rFonts w:ascii="Arial" w:hAnsi="Arial"/>
        </w:rPr>
        <w:t>cambios</w:t>
      </w:r>
      <w:r w:rsidRPr="00954DC0">
        <w:rPr>
          <w:rFonts w:ascii="Arial" w:hAnsi="Arial"/>
          <w:spacing w:val="38"/>
        </w:rPr>
        <w:t xml:space="preserve"> </w:t>
      </w:r>
      <w:r w:rsidRPr="00954DC0">
        <w:rPr>
          <w:rFonts w:ascii="Arial" w:hAnsi="Arial"/>
        </w:rPr>
        <w:t>de</w:t>
      </w:r>
      <w:r w:rsidRPr="00954DC0">
        <w:rPr>
          <w:rFonts w:ascii="Arial" w:hAnsi="Arial"/>
          <w:spacing w:val="31"/>
        </w:rPr>
        <w:t xml:space="preserve"> </w:t>
      </w:r>
      <w:r w:rsidRPr="00954DC0">
        <w:rPr>
          <w:rFonts w:ascii="Arial" w:hAnsi="Arial"/>
        </w:rPr>
        <w:t>domicilio,</w:t>
      </w:r>
      <w:r w:rsidRPr="00954DC0">
        <w:rPr>
          <w:rFonts w:ascii="Arial" w:hAnsi="Arial"/>
          <w:spacing w:val="51"/>
        </w:rPr>
        <w:t xml:space="preserve"> </w:t>
      </w:r>
      <w:r w:rsidRPr="00954DC0">
        <w:rPr>
          <w:rFonts w:ascii="Arial" w:hAnsi="Arial"/>
        </w:rPr>
        <w:t>cambios</w:t>
      </w:r>
      <w:r w:rsidRPr="00954DC0">
        <w:rPr>
          <w:rFonts w:ascii="Arial" w:hAnsi="Arial"/>
          <w:spacing w:val="39"/>
        </w:rPr>
        <w:t xml:space="preserve"> </w:t>
      </w:r>
      <w:r w:rsidRPr="00954DC0">
        <w:rPr>
          <w:rFonts w:ascii="Arial" w:hAnsi="Arial"/>
        </w:rPr>
        <w:t>de</w:t>
      </w:r>
      <w:r w:rsidRPr="00954DC0">
        <w:rPr>
          <w:rFonts w:ascii="Arial" w:hAnsi="Arial"/>
          <w:spacing w:val="34"/>
        </w:rPr>
        <w:t xml:space="preserve"> </w:t>
      </w:r>
      <w:r w:rsidRPr="00954DC0">
        <w:rPr>
          <w:rFonts w:ascii="Arial" w:hAnsi="Arial"/>
        </w:rPr>
        <w:t>ubicación</w:t>
      </w:r>
      <w:r w:rsidRPr="00954DC0">
        <w:rPr>
          <w:rFonts w:ascii="Arial" w:hAnsi="Arial"/>
          <w:spacing w:val="36"/>
        </w:rPr>
        <w:t xml:space="preserve"> </w:t>
      </w:r>
      <w:r w:rsidRPr="00954DC0">
        <w:rPr>
          <w:rFonts w:ascii="Arial" w:hAnsi="Arial"/>
        </w:rPr>
        <w:t>y</w:t>
      </w:r>
      <w:r w:rsidRPr="00954DC0">
        <w:rPr>
          <w:rFonts w:ascii="Arial" w:hAnsi="Arial"/>
          <w:spacing w:val="35"/>
        </w:rPr>
        <w:t xml:space="preserve"> </w:t>
      </w:r>
      <w:r w:rsidRPr="00954DC0">
        <w:rPr>
          <w:rFonts w:ascii="Arial" w:hAnsi="Arial"/>
        </w:rPr>
        <w:t>cambios</w:t>
      </w:r>
      <w:r w:rsidRPr="00954DC0">
        <w:rPr>
          <w:rFonts w:ascii="Arial" w:hAnsi="Arial"/>
          <w:spacing w:val="43"/>
        </w:rPr>
        <w:t xml:space="preserve"> </w:t>
      </w:r>
      <w:r w:rsidRPr="00954DC0">
        <w:rPr>
          <w:rFonts w:ascii="Arial" w:hAnsi="Arial"/>
        </w:rPr>
        <w:t>de</w:t>
      </w:r>
      <w:r w:rsidRPr="00954DC0">
        <w:rPr>
          <w:rFonts w:ascii="Arial" w:hAnsi="Arial"/>
          <w:spacing w:val="26"/>
        </w:rPr>
        <w:t xml:space="preserve"> </w:t>
      </w:r>
      <w:r w:rsidRPr="00954DC0">
        <w:rPr>
          <w:rFonts w:ascii="Arial" w:hAnsi="Arial"/>
        </w:rPr>
        <w:t>velocidad</w:t>
      </w:r>
      <w:r w:rsidRPr="00954DC0">
        <w:rPr>
          <w:rFonts w:ascii="Arial" w:hAnsi="Arial"/>
          <w:spacing w:val="53"/>
        </w:rPr>
        <w:t xml:space="preserve"> </w:t>
      </w:r>
      <w:r w:rsidRPr="00954DC0">
        <w:rPr>
          <w:rFonts w:ascii="Arial" w:hAnsi="Arial"/>
        </w:rPr>
        <w:t>representarán</w:t>
      </w:r>
      <w:r w:rsidRPr="00954DC0">
        <w:rPr>
          <w:rFonts w:ascii="Arial" w:hAnsi="Arial"/>
          <w:spacing w:val="48"/>
        </w:rPr>
        <w:t xml:space="preserve"> </w:t>
      </w:r>
      <w:r w:rsidRPr="00954DC0">
        <w:rPr>
          <w:rFonts w:ascii="Arial" w:hAnsi="Arial"/>
        </w:rPr>
        <w:t>una</w:t>
      </w:r>
      <w:r w:rsidRPr="00954DC0">
        <w:rPr>
          <w:rFonts w:ascii="Arial" w:hAnsi="Arial"/>
          <w:w w:val="98"/>
        </w:rPr>
        <w:t xml:space="preserve"> </w:t>
      </w:r>
      <w:r w:rsidRPr="00954DC0">
        <w:rPr>
          <w:rFonts w:ascii="Arial" w:hAnsi="Arial"/>
        </w:rPr>
        <w:t>solicitud</w:t>
      </w:r>
      <w:r w:rsidRPr="00954DC0">
        <w:rPr>
          <w:rFonts w:ascii="Arial" w:hAnsi="Arial"/>
          <w:spacing w:val="40"/>
        </w:rPr>
        <w:t xml:space="preserve"> </w:t>
      </w:r>
      <w:r w:rsidRPr="00954DC0">
        <w:rPr>
          <w:rFonts w:ascii="Arial" w:hAnsi="Arial"/>
        </w:rPr>
        <w:t>de</w:t>
      </w:r>
      <w:r w:rsidRPr="00954DC0">
        <w:rPr>
          <w:rFonts w:ascii="Arial" w:hAnsi="Arial"/>
          <w:spacing w:val="37"/>
        </w:rPr>
        <w:t xml:space="preserve"> </w:t>
      </w:r>
      <w:r w:rsidRPr="00954DC0">
        <w:rPr>
          <w:rFonts w:ascii="Arial" w:hAnsi="Arial"/>
        </w:rPr>
        <w:t>alta,</w:t>
      </w:r>
      <w:r w:rsidRPr="00954DC0">
        <w:rPr>
          <w:rFonts w:ascii="Arial" w:hAnsi="Arial"/>
          <w:spacing w:val="47"/>
        </w:rPr>
        <w:t xml:space="preserve"> </w:t>
      </w:r>
      <w:r w:rsidRPr="00954DC0">
        <w:rPr>
          <w:rFonts w:ascii="Arial" w:hAnsi="Arial"/>
        </w:rPr>
        <w:t>por</w:t>
      </w:r>
      <w:r w:rsidRPr="00954DC0">
        <w:rPr>
          <w:rFonts w:ascii="Arial" w:hAnsi="Arial"/>
          <w:spacing w:val="30"/>
        </w:rPr>
        <w:t xml:space="preserve"> </w:t>
      </w:r>
      <w:r w:rsidRPr="00954DC0">
        <w:rPr>
          <w:rFonts w:ascii="Arial" w:hAnsi="Arial"/>
        </w:rPr>
        <w:t>lo</w:t>
      </w:r>
      <w:r w:rsidRPr="00954DC0">
        <w:rPr>
          <w:rFonts w:ascii="Arial" w:hAnsi="Arial"/>
          <w:spacing w:val="21"/>
        </w:rPr>
        <w:t xml:space="preserve"> </w:t>
      </w:r>
      <w:r w:rsidRPr="00954DC0">
        <w:rPr>
          <w:rFonts w:ascii="Arial" w:hAnsi="Arial"/>
        </w:rPr>
        <w:t>que</w:t>
      </w:r>
      <w:r w:rsidRPr="00954DC0">
        <w:rPr>
          <w:rFonts w:ascii="Arial" w:hAnsi="Arial"/>
          <w:spacing w:val="35"/>
        </w:rPr>
        <w:t xml:space="preserve"> </w:t>
      </w:r>
      <w:r w:rsidRPr="00954DC0">
        <w:rPr>
          <w:rFonts w:ascii="Arial" w:hAnsi="Arial"/>
        </w:rPr>
        <w:t>se</w:t>
      </w:r>
      <w:r w:rsidRPr="00954DC0">
        <w:rPr>
          <w:rFonts w:ascii="Arial" w:hAnsi="Arial"/>
          <w:spacing w:val="37"/>
        </w:rPr>
        <w:t xml:space="preserve"> </w:t>
      </w:r>
      <w:r w:rsidRPr="00954DC0">
        <w:rPr>
          <w:rFonts w:ascii="Arial" w:hAnsi="Arial"/>
        </w:rPr>
        <w:t>les</w:t>
      </w:r>
      <w:r w:rsidRPr="00954DC0">
        <w:rPr>
          <w:rFonts w:ascii="Arial" w:hAnsi="Arial"/>
          <w:spacing w:val="23"/>
        </w:rPr>
        <w:t xml:space="preserve"> </w:t>
      </w:r>
      <w:r w:rsidRPr="00954DC0">
        <w:rPr>
          <w:rFonts w:ascii="Arial" w:hAnsi="Arial"/>
        </w:rPr>
        <w:t>dará</w:t>
      </w:r>
      <w:r w:rsidRPr="00954DC0">
        <w:rPr>
          <w:rFonts w:ascii="Arial" w:hAnsi="Arial"/>
          <w:spacing w:val="36"/>
        </w:rPr>
        <w:t xml:space="preserve"> </w:t>
      </w:r>
      <w:r w:rsidRPr="00954DC0">
        <w:rPr>
          <w:rFonts w:ascii="Arial" w:hAnsi="Arial"/>
        </w:rPr>
        <w:t>el</w:t>
      </w:r>
      <w:r w:rsidRPr="00954DC0">
        <w:rPr>
          <w:rFonts w:ascii="Arial" w:hAnsi="Arial"/>
          <w:spacing w:val="14"/>
        </w:rPr>
        <w:t xml:space="preserve"> </w:t>
      </w:r>
      <w:r w:rsidRPr="00954DC0">
        <w:rPr>
          <w:rFonts w:ascii="Arial" w:hAnsi="Arial"/>
        </w:rPr>
        <w:t>tratamiento</w:t>
      </w:r>
      <w:r w:rsidRPr="00954DC0">
        <w:rPr>
          <w:rFonts w:ascii="Arial" w:hAnsi="Arial"/>
          <w:spacing w:val="57"/>
        </w:rPr>
        <w:t xml:space="preserve"> </w:t>
      </w:r>
      <w:r w:rsidRPr="00954DC0">
        <w:rPr>
          <w:rFonts w:ascii="Arial" w:hAnsi="Arial"/>
        </w:rPr>
        <w:t>de</w:t>
      </w:r>
      <w:r w:rsidRPr="00954DC0">
        <w:rPr>
          <w:rFonts w:ascii="Arial" w:hAnsi="Arial"/>
          <w:spacing w:val="37"/>
        </w:rPr>
        <w:t xml:space="preserve"> </w:t>
      </w:r>
      <w:r w:rsidRPr="00954DC0">
        <w:rPr>
          <w:rFonts w:ascii="Arial" w:hAnsi="Arial"/>
        </w:rPr>
        <w:t>una</w:t>
      </w:r>
      <w:r w:rsidRPr="00954DC0">
        <w:rPr>
          <w:rFonts w:ascii="Arial" w:hAnsi="Arial"/>
          <w:spacing w:val="29"/>
        </w:rPr>
        <w:t xml:space="preserve"> </w:t>
      </w:r>
      <w:r w:rsidRPr="00954DC0">
        <w:rPr>
          <w:rFonts w:ascii="Arial" w:hAnsi="Arial"/>
        </w:rPr>
        <w:t>solicitud</w:t>
      </w:r>
      <w:r w:rsidRPr="00954DC0">
        <w:rPr>
          <w:rFonts w:ascii="Arial" w:hAnsi="Arial"/>
          <w:spacing w:val="34"/>
        </w:rPr>
        <w:t xml:space="preserve"> </w:t>
      </w:r>
      <w:r w:rsidRPr="00954DC0">
        <w:rPr>
          <w:rFonts w:ascii="Arial" w:hAnsi="Arial"/>
        </w:rPr>
        <w:t>de</w:t>
      </w:r>
      <w:r w:rsidRPr="00954DC0">
        <w:rPr>
          <w:rFonts w:ascii="Arial" w:hAnsi="Arial"/>
          <w:spacing w:val="37"/>
        </w:rPr>
        <w:t xml:space="preserve"> </w:t>
      </w:r>
      <w:r w:rsidRPr="00954DC0">
        <w:rPr>
          <w:rFonts w:ascii="Arial" w:hAnsi="Arial"/>
        </w:rPr>
        <w:t>alta</w:t>
      </w:r>
      <w:r w:rsidRPr="00954DC0">
        <w:rPr>
          <w:rFonts w:ascii="Arial" w:hAnsi="Arial"/>
          <w:spacing w:val="43"/>
        </w:rPr>
        <w:t xml:space="preserve"> </w:t>
      </w:r>
      <w:r w:rsidRPr="00954DC0">
        <w:rPr>
          <w:rFonts w:ascii="Arial" w:hAnsi="Arial"/>
        </w:rPr>
        <w:t>por</w:t>
      </w:r>
      <w:r w:rsidRPr="00954DC0">
        <w:rPr>
          <w:rFonts w:ascii="Arial" w:hAnsi="Arial"/>
          <w:spacing w:val="30"/>
        </w:rPr>
        <w:t xml:space="preserve"> </w:t>
      </w:r>
      <w:r w:rsidRPr="00954DC0">
        <w:rPr>
          <w:rFonts w:ascii="Arial" w:hAnsi="Arial"/>
        </w:rPr>
        <w:t>el</w:t>
      </w:r>
      <w:r w:rsidRPr="00954DC0">
        <w:rPr>
          <w:rFonts w:ascii="Arial" w:hAnsi="Arial"/>
          <w:spacing w:val="33"/>
        </w:rPr>
        <w:t xml:space="preserve"> </w:t>
      </w:r>
      <w:r w:rsidRPr="00954DC0">
        <w:rPr>
          <w:rFonts w:ascii="Arial" w:hAnsi="Arial"/>
        </w:rPr>
        <w:t>nuevo</w:t>
      </w:r>
      <w:r w:rsidRPr="00954DC0">
        <w:rPr>
          <w:rFonts w:ascii="Arial" w:hAnsi="Arial"/>
          <w:w w:val="98"/>
        </w:rPr>
        <w:t xml:space="preserve"> </w:t>
      </w:r>
      <w:r w:rsidRPr="00954DC0">
        <w:rPr>
          <w:rFonts w:ascii="Arial" w:hAnsi="Arial"/>
        </w:rPr>
        <w:t>servicio</w:t>
      </w:r>
      <w:r w:rsidRPr="00954DC0">
        <w:rPr>
          <w:rFonts w:ascii="Arial" w:hAnsi="Arial"/>
          <w:spacing w:val="52"/>
        </w:rPr>
        <w:t xml:space="preserve"> </w:t>
      </w:r>
      <w:r w:rsidRPr="00954DC0">
        <w:rPr>
          <w:rFonts w:ascii="Arial" w:hAnsi="Arial"/>
        </w:rPr>
        <w:t>que</w:t>
      </w:r>
      <w:r w:rsidRPr="00954DC0">
        <w:rPr>
          <w:rFonts w:ascii="Arial" w:hAnsi="Arial"/>
          <w:spacing w:val="45"/>
        </w:rPr>
        <w:t xml:space="preserve"> </w:t>
      </w:r>
      <w:r w:rsidRPr="00954DC0">
        <w:rPr>
          <w:rFonts w:ascii="Arial" w:hAnsi="Arial"/>
        </w:rPr>
        <w:t>sustituirá</w:t>
      </w:r>
      <w:r w:rsidRPr="00954DC0">
        <w:rPr>
          <w:rFonts w:ascii="Arial" w:hAnsi="Arial"/>
          <w:spacing w:val="61"/>
        </w:rPr>
        <w:t xml:space="preserve"> </w:t>
      </w:r>
      <w:r w:rsidRPr="00954DC0">
        <w:rPr>
          <w:rFonts w:ascii="Arial" w:hAnsi="Arial"/>
        </w:rPr>
        <w:t>al</w:t>
      </w:r>
      <w:r w:rsidRPr="00954DC0">
        <w:rPr>
          <w:rFonts w:ascii="Arial" w:hAnsi="Arial"/>
          <w:spacing w:val="35"/>
        </w:rPr>
        <w:t xml:space="preserve"> </w:t>
      </w:r>
      <w:r w:rsidRPr="00954DC0">
        <w:rPr>
          <w:rFonts w:ascii="Arial" w:hAnsi="Arial"/>
        </w:rPr>
        <w:t>anterior</w:t>
      </w:r>
      <w:r w:rsidRPr="00954DC0">
        <w:rPr>
          <w:rFonts w:ascii="Arial" w:hAnsi="Arial"/>
          <w:spacing w:val="50"/>
        </w:rPr>
        <w:t xml:space="preserve"> </w:t>
      </w:r>
      <w:r w:rsidRPr="00954DC0">
        <w:rPr>
          <w:rFonts w:ascii="Arial" w:hAnsi="Arial"/>
        </w:rPr>
        <w:t>y</w:t>
      </w:r>
      <w:r w:rsidRPr="00954DC0">
        <w:rPr>
          <w:rFonts w:ascii="Arial" w:hAnsi="Arial"/>
          <w:spacing w:val="54"/>
        </w:rPr>
        <w:t xml:space="preserve"> </w:t>
      </w:r>
      <w:r w:rsidRPr="00954DC0">
        <w:rPr>
          <w:rFonts w:ascii="Arial" w:hAnsi="Arial"/>
        </w:rPr>
        <w:t>una</w:t>
      </w:r>
      <w:r w:rsidRPr="00954DC0">
        <w:rPr>
          <w:rFonts w:ascii="Arial" w:hAnsi="Arial"/>
          <w:spacing w:val="39"/>
        </w:rPr>
        <w:t xml:space="preserve"> </w:t>
      </w:r>
      <w:r w:rsidRPr="00954DC0">
        <w:rPr>
          <w:rFonts w:ascii="Arial" w:hAnsi="Arial"/>
        </w:rPr>
        <w:t>vez</w:t>
      </w:r>
      <w:r w:rsidRPr="00954DC0">
        <w:rPr>
          <w:rFonts w:ascii="Arial" w:hAnsi="Arial"/>
          <w:spacing w:val="47"/>
        </w:rPr>
        <w:t xml:space="preserve"> </w:t>
      </w:r>
      <w:r w:rsidRPr="00954DC0">
        <w:rPr>
          <w:rFonts w:ascii="Arial" w:hAnsi="Arial"/>
        </w:rPr>
        <w:t>entregado,</w:t>
      </w:r>
      <w:r w:rsidRPr="00954DC0">
        <w:rPr>
          <w:rFonts w:ascii="Arial" w:hAnsi="Arial"/>
          <w:spacing w:val="60"/>
        </w:rPr>
        <w:t xml:space="preserve"> </w:t>
      </w:r>
      <w:r w:rsidRPr="00954DC0">
        <w:rPr>
          <w:rFonts w:ascii="Arial" w:hAnsi="Arial"/>
        </w:rPr>
        <w:t>se</w:t>
      </w:r>
      <w:r w:rsidRPr="00954DC0">
        <w:rPr>
          <w:rFonts w:ascii="Arial" w:hAnsi="Arial"/>
          <w:spacing w:val="46"/>
        </w:rPr>
        <w:t xml:space="preserve"> </w:t>
      </w:r>
      <w:r w:rsidRPr="00954DC0">
        <w:rPr>
          <w:rFonts w:ascii="Arial" w:hAnsi="Arial"/>
        </w:rPr>
        <w:t>aceptará</w:t>
      </w:r>
      <w:r w:rsidRPr="00954DC0">
        <w:rPr>
          <w:rFonts w:ascii="Arial" w:hAnsi="Arial"/>
          <w:spacing w:val="60"/>
        </w:rPr>
        <w:t xml:space="preserve"> </w:t>
      </w:r>
      <w:r w:rsidRPr="00954DC0">
        <w:rPr>
          <w:rFonts w:ascii="Arial" w:hAnsi="Arial"/>
        </w:rPr>
        <w:t>la</w:t>
      </w:r>
      <w:r w:rsidRPr="00954DC0">
        <w:rPr>
          <w:rFonts w:ascii="Arial" w:hAnsi="Arial"/>
          <w:spacing w:val="48"/>
        </w:rPr>
        <w:t xml:space="preserve"> </w:t>
      </w:r>
      <w:r w:rsidRPr="00954DC0">
        <w:rPr>
          <w:rFonts w:ascii="Arial" w:hAnsi="Arial"/>
        </w:rPr>
        <w:t>baja</w:t>
      </w:r>
      <w:r w:rsidRPr="00954DC0">
        <w:rPr>
          <w:rFonts w:ascii="Arial" w:hAnsi="Arial"/>
          <w:spacing w:val="43"/>
        </w:rPr>
        <w:t xml:space="preserve"> </w:t>
      </w:r>
      <w:r w:rsidRPr="00954DC0">
        <w:rPr>
          <w:rFonts w:ascii="Arial" w:hAnsi="Arial"/>
        </w:rPr>
        <w:t>de</w:t>
      </w:r>
      <w:r w:rsidRPr="00954DC0">
        <w:rPr>
          <w:rFonts w:ascii="Arial" w:hAnsi="Arial"/>
          <w:spacing w:val="42"/>
        </w:rPr>
        <w:t xml:space="preserve"> </w:t>
      </w:r>
      <w:r w:rsidRPr="00954DC0">
        <w:rPr>
          <w:rFonts w:ascii="Arial" w:hAnsi="Arial"/>
        </w:rPr>
        <w:t>este</w:t>
      </w:r>
      <w:r w:rsidRPr="00954DC0">
        <w:rPr>
          <w:rFonts w:ascii="Arial" w:hAnsi="Arial"/>
          <w:spacing w:val="48"/>
        </w:rPr>
        <w:t xml:space="preserve"> </w:t>
      </w:r>
      <w:r w:rsidRPr="00954DC0">
        <w:rPr>
          <w:rFonts w:ascii="Arial" w:hAnsi="Arial"/>
        </w:rPr>
        <w:t>último</w:t>
      </w:r>
      <w:r w:rsidRPr="00954DC0">
        <w:rPr>
          <w:rFonts w:ascii="Arial" w:hAnsi="Arial"/>
          <w:w w:val="97"/>
        </w:rPr>
        <w:t xml:space="preserve"> </w:t>
      </w:r>
      <w:r w:rsidRPr="00954DC0">
        <w:rPr>
          <w:rFonts w:ascii="Arial" w:hAnsi="Arial"/>
        </w:rPr>
        <w:t>servicio.</w:t>
      </w:r>
    </w:p>
    <w:p w:rsidR="007A4BDD" w:rsidRPr="00954DC0" w:rsidRDefault="007A4BDD">
      <w:pPr>
        <w:spacing w:before="10"/>
        <w:rPr>
          <w:rFonts w:ascii="Arial" w:eastAsia="Arial" w:hAnsi="Arial" w:cs="Arial"/>
          <w:sz w:val="24"/>
          <w:szCs w:val="24"/>
        </w:rPr>
      </w:pPr>
    </w:p>
    <w:p w:rsidR="007A4BDD" w:rsidRPr="00954DC0" w:rsidRDefault="00B80A62">
      <w:pPr>
        <w:spacing w:line="282" w:lineRule="auto"/>
        <w:ind w:left="118" w:right="139" w:firstLine="9"/>
        <w:jc w:val="both"/>
        <w:rPr>
          <w:rFonts w:ascii="Arial" w:eastAsia="Arial" w:hAnsi="Arial" w:cs="Arial"/>
        </w:rPr>
      </w:pPr>
      <w:r w:rsidRPr="00954DC0">
        <w:rPr>
          <w:rFonts w:ascii="Arial" w:hAnsi="Arial"/>
        </w:rPr>
        <w:t>Los</w:t>
      </w:r>
      <w:r w:rsidRPr="00954DC0">
        <w:rPr>
          <w:rFonts w:ascii="Arial" w:hAnsi="Arial"/>
          <w:spacing w:val="14"/>
        </w:rPr>
        <w:t xml:space="preserve"> </w:t>
      </w:r>
      <w:r w:rsidRPr="00954DC0">
        <w:rPr>
          <w:rFonts w:ascii="Arial" w:hAnsi="Arial"/>
        </w:rPr>
        <w:t>avisos</w:t>
      </w:r>
      <w:r w:rsidRPr="00954DC0">
        <w:rPr>
          <w:rFonts w:ascii="Arial" w:hAnsi="Arial"/>
          <w:spacing w:val="19"/>
        </w:rPr>
        <w:t xml:space="preserve"> </w:t>
      </w:r>
      <w:r w:rsidRPr="00954DC0">
        <w:rPr>
          <w:rFonts w:ascii="Arial" w:hAnsi="Arial"/>
        </w:rPr>
        <w:t>y</w:t>
      </w:r>
      <w:r w:rsidRPr="00954DC0">
        <w:rPr>
          <w:rFonts w:ascii="Arial" w:hAnsi="Arial"/>
          <w:spacing w:val="22"/>
        </w:rPr>
        <w:t xml:space="preserve"> </w:t>
      </w:r>
      <w:r w:rsidRPr="00954DC0">
        <w:rPr>
          <w:rFonts w:ascii="Arial" w:hAnsi="Arial"/>
        </w:rPr>
        <w:t>notificaciones</w:t>
      </w:r>
      <w:r w:rsidRPr="00954DC0">
        <w:rPr>
          <w:rFonts w:ascii="Arial" w:hAnsi="Arial"/>
          <w:spacing w:val="23"/>
        </w:rPr>
        <w:t xml:space="preserve"> </w:t>
      </w:r>
      <w:r w:rsidRPr="00954DC0">
        <w:rPr>
          <w:rFonts w:ascii="Arial" w:hAnsi="Arial"/>
        </w:rPr>
        <w:t>se</w:t>
      </w:r>
      <w:r w:rsidRPr="00954DC0">
        <w:rPr>
          <w:rFonts w:ascii="Arial" w:hAnsi="Arial"/>
          <w:spacing w:val="17"/>
        </w:rPr>
        <w:t xml:space="preserve"> </w:t>
      </w:r>
      <w:r w:rsidRPr="00954DC0">
        <w:rPr>
          <w:rFonts w:ascii="Arial" w:hAnsi="Arial"/>
        </w:rPr>
        <w:t>harán</w:t>
      </w:r>
      <w:r w:rsidRPr="00954DC0">
        <w:rPr>
          <w:rFonts w:ascii="Arial" w:hAnsi="Arial"/>
          <w:spacing w:val="15"/>
        </w:rPr>
        <w:t xml:space="preserve"> </w:t>
      </w:r>
      <w:r w:rsidRPr="00954DC0">
        <w:rPr>
          <w:rFonts w:ascii="Arial" w:hAnsi="Arial"/>
        </w:rPr>
        <w:t>mediante</w:t>
      </w:r>
      <w:r w:rsidRPr="00954DC0">
        <w:rPr>
          <w:rFonts w:ascii="Arial" w:hAnsi="Arial"/>
          <w:spacing w:val="19"/>
        </w:rPr>
        <w:t xml:space="preserve"> </w:t>
      </w:r>
      <w:r w:rsidRPr="00954DC0">
        <w:rPr>
          <w:rFonts w:ascii="Arial" w:hAnsi="Arial"/>
        </w:rPr>
        <w:t>el</w:t>
      </w:r>
      <w:r w:rsidRPr="00954DC0">
        <w:rPr>
          <w:rFonts w:ascii="Arial" w:hAnsi="Arial"/>
          <w:spacing w:val="15"/>
        </w:rPr>
        <w:t xml:space="preserve"> </w:t>
      </w:r>
      <w:r w:rsidRPr="00954DC0">
        <w:rPr>
          <w:rFonts w:ascii="Arial" w:hAnsi="Arial"/>
        </w:rPr>
        <w:t>Sistema</w:t>
      </w:r>
      <w:r w:rsidRPr="00954DC0">
        <w:rPr>
          <w:rFonts w:ascii="Arial" w:hAnsi="Arial"/>
          <w:spacing w:val="31"/>
        </w:rPr>
        <w:t xml:space="preserve"> </w:t>
      </w:r>
      <w:r w:rsidRPr="00954DC0">
        <w:rPr>
          <w:rFonts w:ascii="Arial" w:hAnsi="Arial"/>
        </w:rPr>
        <w:t>Electrónico</w:t>
      </w:r>
      <w:r w:rsidRPr="00954DC0">
        <w:rPr>
          <w:rFonts w:ascii="Arial" w:hAnsi="Arial"/>
          <w:spacing w:val="22"/>
        </w:rPr>
        <w:t xml:space="preserve"> </w:t>
      </w:r>
      <w:r w:rsidRPr="00954DC0">
        <w:rPr>
          <w:rFonts w:ascii="Arial" w:hAnsi="Arial"/>
        </w:rPr>
        <w:t>de</w:t>
      </w:r>
      <w:r w:rsidRPr="00954DC0">
        <w:rPr>
          <w:rFonts w:ascii="Arial" w:hAnsi="Arial"/>
          <w:spacing w:val="17"/>
        </w:rPr>
        <w:t xml:space="preserve"> </w:t>
      </w:r>
      <w:r w:rsidRPr="00954DC0">
        <w:rPr>
          <w:rFonts w:ascii="Arial" w:hAnsi="Arial"/>
        </w:rPr>
        <w:t>Gestión</w:t>
      </w:r>
      <w:r w:rsidRPr="00954DC0">
        <w:rPr>
          <w:rFonts w:ascii="Arial" w:hAnsi="Arial"/>
          <w:spacing w:val="18"/>
        </w:rPr>
        <w:t xml:space="preserve"> </w:t>
      </w:r>
      <w:r w:rsidRPr="00954DC0">
        <w:rPr>
          <w:rFonts w:ascii="Arial" w:hAnsi="Arial"/>
        </w:rPr>
        <w:t>o</w:t>
      </w:r>
      <w:r w:rsidRPr="00954DC0">
        <w:rPr>
          <w:rFonts w:ascii="Arial" w:hAnsi="Arial"/>
          <w:spacing w:val="9"/>
        </w:rPr>
        <w:t xml:space="preserve"> </w:t>
      </w:r>
      <w:r w:rsidRPr="00954DC0">
        <w:rPr>
          <w:rFonts w:ascii="Arial" w:hAnsi="Arial"/>
        </w:rPr>
        <w:t>vía</w:t>
      </w:r>
      <w:r w:rsidRPr="00954DC0">
        <w:rPr>
          <w:rFonts w:ascii="Arial" w:hAnsi="Arial"/>
          <w:spacing w:val="18"/>
        </w:rPr>
        <w:t xml:space="preserve"> </w:t>
      </w:r>
      <w:r w:rsidRPr="00954DC0">
        <w:rPr>
          <w:rFonts w:ascii="Arial" w:hAnsi="Arial"/>
        </w:rPr>
        <w:t>correo</w:t>
      </w:r>
      <w:r w:rsidRPr="00954DC0">
        <w:rPr>
          <w:rFonts w:ascii="Arial" w:hAnsi="Arial"/>
          <w:w w:val="98"/>
        </w:rPr>
        <w:t xml:space="preserve"> </w:t>
      </w:r>
      <w:r w:rsidRPr="00954DC0">
        <w:rPr>
          <w:rFonts w:ascii="Arial" w:hAnsi="Arial"/>
        </w:rPr>
        <w:t>electrónico</w:t>
      </w:r>
      <w:r w:rsidRPr="00954DC0">
        <w:rPr>
          <w:rFonts w:ascii="Arial" w:hAnsi="Arial"/>
          <w:spacing w:val="3"/>
        </w:rPr>
        <w:t xml:space="preserve"> </w:t>
      </w:r>
      <w:r w:rsidRPr="00954DC0">
        <w:rPr>
          <w:rFonts w:ascii="Arial" w:hAnsi="Arial"/>
        </w:rPr>
        <w:t>a</w:t>
      </w:r>
      <w:r w:rsidRPr="00954DC0">
        <w:rPr>
          <w:rFonts w:ascii="Arial" w:hAnsi="Arial"/>
          <w:spacing w:val="-15"/>
        </w:rPr>
        <w:t xml:space="preserve"> </w:t>
      </w:r>
      <w:r w:rsidRPr="00954DC0">
        <w:rPr>
          <w:rFonts w:ascii="Arial" w:hAnsi="Arial"/>
        </w:rPr>
        <w:t>través</w:t>
      </w:r>
      <w:r w:rsidRPr="00954DC0">
        <w:rPr>
          <w:rFonts w:ascii="Arial" w:hAnsi="Arial"/>
          <w:spacing w:val="-4"/>
        </w:rPr>
        <w:t xml:space="preserve"> </w:t>
      </w:r>
      <w:r w:rsidRPr="00954DC0">
        <w:rPr>
          <w:rFonts w:ascii="Arial" w:hAnsi="Arial"/>
        </w:rPr>
        <w:t>del</w:t>
      </w:r>
      <w:r w:rsidRPr="00954DC0">
        <w:rPr>
          <w:rFonts w:ascii="Arial" w:hAnsi="Arial"/>
          <w:spacing w:val="-14"/>
        </w:rPr>
        <w:t xml:space="preserve"> </w:t>
      </w:r>
      <w:r w:rsidRPr="00954DC0">
        <w:rPr>
          <w:rFonts w:ascii="Arial" w:hAnsi="Arial"/>
        </w:rPr>
        <w:t>ejecutivo</w:t>
      </w:r>
      <w:r w:rsidRPr="00954DC0">
        <w:rPr>
          <w:rFonts w:ascii="Arial" w:hAnsi="Arial"/>
          <w:spacing w:val="-3"/>
        </w:rPr>
        <w:t xml:space="preserve"> </w:t>
      </w:r>
      <w:r w:rsidRPr="00954DC0">
        <w:rPr>
          <w:rFonts w:ascii="Arial" w:hAnsi="Arial"/>
        </w:rPr>
        <w:t>de</w:t>
      </w:r>
      <w:r w:rsidRPr="00954DC0">
        <w:rPr>
          <w:rFonts w:ascii="Arial" w:hAnsi="Arial"/>
          <w:spacing w:val="-7"/>
        </w:rPr>
        <w:t xml:space="preserve"> </w:t>
      </w:r>
      <w:r w:rsidRPr="00954DC0">
        <w:rPr>
          <w:rFonts w:ascii="Arial" w:hAnsi="Arial"/>
        </w:rPr>
        <w:t>la</w:t>
      </w:r>
      <w:r w:rsidRPr="00954DC0">
        <w:rPr>
          <w:rFonts w:ascii="Arial" w:hAnsi="Arial"/>
          <w:spacing w:val="-15"/>
        </w:rPr>
        <w:t xml:space="preserve"> </w:t>
      </w:r>
      <w:r w:rsidRPr="00954DC0">
        <w:rPr>
          <w:rFonts w:ascii="Arial" w:hAnsi="Arial"/>
        </w:rPr>
        <w:t>cuenta.</w:t>
      </w:r>
    </w:p>
    <w:p w:rsidR="007A4BDD" w:rsidRPr="00954DC0" w:rsidRDefault="007A4BDD">
      <w:pPr>
        <w:spacing w:before="3"/>
        <w:rPr>
          <w:rFonts w:ascii="Arial" w:eastAsia="Arial" w:hAnsi="Arial" w:cs="Arial"/>
          <w:sz w:val="24"/>
          <w:szCs w:val="24"/>
        </w:rPr>
      </w:pPr>
    </w:p>
    <w:p w:rsidR="007A4BDD" w:rsidRPr="00954DC0" w:rsidRDefault="00B80A62" w:rsidP="00824B72">
      <w:pPr>
        <w:numPr>
          <w:ilvl w:val="0"/>
          <w:numId w:val="55"/>
        </w:numPr>
        <w:tabs>
          <w:tab w:val="left" w:pos="837"/>
        </w:tabs>
        <w:ind w:hanging="713"/>
        <w:jc w:val="both"/>
        <w:rPr>
          <w:rFonts w:ascii="Arial" w:eastAsia="Arial" w:hAnsi="Arial" w:cs="Arial"/>
        </w:rPr>
      </w:pPr>
      <w:r w:rsidRPr="00954DC0">
        <w:rPr>
          <w:rFonts w:ascii="Arial"/>
          <w:b/>
        </w:rPr>
        <w:t>PENALIZACIONES.</w:t>
      </w:r>
    </w:p>
    <w:p w:rsidR="007A4BDD" w:rsidRPr="00954DC0" w:rsidRDefault="007A4BDD">
      <w:pPr>
        <w:spacing w:before="5"/>
        <w:rPr>
          <w:rFonts w:ascii="Arial" w:eastAsia="Arial" w:hAnsi="Arial" w:cs="Arial"/>
          <w:b/>
          <w:bCs/>
          <w:sz w:val="28"/>
          <w:szCs w:val="28"/>
        </w:rPr>
      </w:pPr>
    </w:p>
    <w:p w:rsidR="007A4BDD" w:rsidRPr="00954DC0" w:rsidRDefault="00B80A62">
      <w:pPr>
        <w:spacing w:line="277" w:lineRule="auto"/>
        <w:ind w:left="118" w:right="130" w:firstLine="9"/>
        <w:jc w:val="both"/>
        <w:rPr>
          <w:rFonts w:ascii="Arial" w:eastAsia="Arial" w:hAnsi="Arial" w:cs="Arial"/>
        </w:rPr>
      </w:pPr>
      <w:r w:rsidRPr="00954DC0">
        <w:rPr>
          <w:rFonts w:ascii="Arial" w:hAnsi="Arial"/>
        </w:rPr>
        <w:t>La</w:t>
      </w:r>
      <w:r w:rsidRPr="00954DC0">
        <w:rPr>
          <w:rFonts w:ascii="Arial" w:hAnsi="Arial"/>
          <w:spacing w:val="-5"/>
        </w:rPr>
        <w:t xml:space="preserve"> </w:t>
      </w:r>
      <w:r w:rsidRPr="00954DC0">
        <w:rPr>
          <w:rFonts w:ascii="Arial" w:hAnsi="Arial"/>
        </w:rPr>
        <w:t>penalización</w:t>
      </w:r>
      <w:r w:rsidRPr="00954DC0">
        <w:rPr>
          <w:rFonts w:ascii="Arial" w:hAnsi="Arial"/>
          <w:spacing w:val="6"/>
        </w:rPr>
        <w:t xml:space="preserve"> </w:t>
      </w:r>
      <w:r w:rsidRPr="00954DC0">
        <w:rPr>
          <w:rFonts w:ascii="Arial" w:hAnsi="Arial"/>
        </w:rPr>
        <w:t>por</w:t>
      </w:r>
      <w:r w:rsidRPr="00954DC0">
        <w:rPr>
          <w:rFonts w:ascii="Arial" w:hAnsi="Arial"/>
          <w:spacing w:val="-8"/>
        </w:rPr>
        <w:t xml:space="preserve"> </w:t>
      </w:r>
      <w:r w:rsidRPr="00954DC0">
        <w:rPr>
          <w:rFonts w:ascii="Arial" w:hAnsi="Arial"/>
        </w:rPr>
        <w:t>entrega</w:t>
      </w:r>
      <w:r w:rsidRPr="00954DC0">
        <w:rPr>
          <w:rFonts w:ascii="Arial" w:hAnsi="Arial"/>
          <w:spacing w:val="-5"/>
        </w:rPr>
        <w:t xml:space="preserve"> </w:t>
      </w:r>
      <w:r w:rsidRPr="00954DC0">
        <w:rPr>
          <w:rFonts w:ascii="Arial" w:hAnsi="Arial"/>
        </w:rPr>
        <w:t>de</w:t>
      </w:r>
      <w:r w:rsidRPr="00954DC0">
        <w:rPr>
          <w:rFonts w:ascii="Arial" w:hAnsi="Arial"/>
          <w:spacing w:val="-7"/>
        </w:rPr>
        <w:t xml:space="preserve"> </w:t>
      </w:r>
      <w:r w:rsidRPr="00954DC0">
        <w:rPr>
          <w:rFonts w:ascii="Arial" w:hAnsi="Arial"/>
        </w:rPr>
        <w:t>Servicios fuera</w:t>
      </w:r>
      <w:r w:rsidRPr="00954DC0">
        <w:rPr>
          <w:rFonts w:ascii="Arial" w:hAnsi="Arial"/>
          <w:spacing w:val="2"/>
        </w:rPr>
        <w:t xml:space="preserve"> </w:t>
      </w:r>
      <w:r w:rsidRPr="00954DC0">
        <w:rPr>
          <w:rFonts w:ascii="Arial" w:hAnsi="Arial"/>
        </w:rPr>
        <w:t>de</w:t>
      </w:r>
      <w:r w:rsidRPr="00954DC0">
        <w:rPr>
          <w:rFonts w:ascii="Arial" w:hAnsi="Arial"/>
          <w:spacing w:val="-3"/>
        </w:rPr>
        <w:t xml:space="preserve"> </w:t>
      </w:r>
      <w:r w:rsidRPr="00954DC0">
        <w:rPr>
          <w:rFonts w:ascii="Arial" w:hAnsi="Arial"/>
        </w:rPr>
        <w:t>los</w:t>
      </w:r>
      <w:r w:rsidRPr="00954DC0">
        <w:rPr>
          <w:rFonts w:ascii="Arial" w:hAnsi="Arial"/>
          <w:spacing w:val="-6"/>
        </w:rPr>
        <w:t xml:space="preserve"> </w:t>
      </w:r>
      <w:r w:rsidRPr="00954DC0">
        <w:rPr>
          <w:rFonts w:ascii="Arial" w:hAnsi="Arial"/>
        </w:rPr>
        <w:t>plazos establecidos</w:t>
      </w:r>
      <w:r w:rsidRPr="00954DC0">
        <w:rPr>
          <w:rFonts w:ascii="Arial" w:hAnsi="Arial"/>
          <w:spacing w:val="10"/>
        </w:rPr>
        <w:t xml:space="preserve"> </w:t>
      </w:r>
      <w:r w:rsidRPr="00954DC0">
        <w:rPr>
          <w:rFonts w:ascii="Arial" w:hAnsi="Arial"/>
        </w:rPr>
        <w:t>en</w:t>
      </w:r>
      <w:r w:rsidRPr="00954DC0">
        <w:rPr>
          <w:rFonts w:ascii="Arial" w:hAnsi="Arial"/>
          <w:spacing w:val="-8"/>
        </w:rPr>
        <w:t xml:space="preserve"> </w:t>
      </w:r>
      <w:r w:rsidRPr="00954DC0">
        <w:rPr>
          <w:rFonts w:ascii="Arial" w:hAnsi="Arial"/>
        </w:rPr>
        <w:t>el</w:t>
      </w:r>
      <w:r w:rsidRPr="00954DC0">
        <w:rPr>
          <w:rFonts w:ascii="Arial" w:hAnsi="Arial"/>
          <w:spacing w:val="-6"/>
        </w:rPr>
        <w:t xml:space="preserve"> </w:t>
      </w:r>
      <w:r w:rsidRPr="00954DC0">
        <w:rPr>
          <w:rFonts w:ascii="Arial" w:hAnsi="Arial"/>
        </w:rPr>
        <w:t>presente</w:t>
      </w:r>
      <w:r w:rsidRPr="00954DC0">
        <w:rPr>
          <w:rFonts w:ascii="Arial" w:hAnsi="Arial"/>
          <w:spacing w:val="-8"/>
        </w:rPr>
        <w:t xml:space="preserve"> </w:t>
      </w:r>
      <w:r w:rsidRPr="00954DC0">
        <w:rPr>
          <w:rFonts w:ascii="Arial" w:hAnsi="Arial"/>
        </w:rPr>
        <w:t>Anexo,</w:t>
      </w:r>
      <w:r w:rsidRPr="00954DC0">
        <w:rPr>
          <w:rFonts w:ascii="Arial" w:hAnsi="Arial"/>
          <w:w w:val="96"/>
        </w:rPr>
        <w:t xml:space="preserve"> </w:t>
      </w:r>
      <w:r w:rsidRPr="00954DC0">
        <w:rPr>
          <w:rFonts w:ascii="Arial" w:hAnsi="Arial"/>
        </w:rPr>
        <w:t>se</w:t>
      </w:r>
      <w:r w:rsidRPr="00954DC0">
        <w:rPr>
          <w:rFonts w:ascii="Arial" w:hAnsi="Arial"/>
          <w:spacing w:val="13"/>
        </w:rPr>
        <w:t xml:space="preserve"> </w:t>
      </w:r>
      <w:r w:rsidRPr="00954DC0">
        <w:rPr>
          <w:rFonts w:ascii="Arial" w:hAnsi="Arial"/>
        </w:rPr>
        <w:t>calculará</w:t>
      </w:r>
      <w:r w:rsidRPr="00954DC0">
        <w:rPr>
          <w:rFonts w:ascii="Arial" w:hAnsi="Arial"/>
          <w:spacing w:val="26"/>
        </w:rPr>
        <w:t xml:space="preserve"> </w:t>
      </w:r>
      <w:r w:rsidRPr="00954DC0">
        <w:rPr>
          <w:rFonts w:ascii="Arial" w:hAnsi="Arial"/>
        </w:rPr>
        <w:t>considerando</w:t>
      </w:r>
      <w:r w:rsidRPr="00954DC0">
        <w:rPr>
          <w:rFonts w:ascii="Arial" w:hAnsi="Arial"/>
          <w:spacing w:val="30"/>
        </w:rPr>
        <w:t xml:space="preserve"> </w:t>
      </w:r>
      <w:r w:rsidRPr="00954DC0">
        <w:rPr>
          <w:rFonts w:ascii="Arial" w:hAnsi="Arial"/>
        </w:rPr>
        <w:t>el</w:t>
      </w:r>
      <w:r w:rsidRPr="00954DC0">
        <w:rPr>
          <w:rFonts w:ascii="Arial" w:hAnsi="Arial"/>
          <w:spacing w:val="18"/>
        </w:rPr>
        <w:t xml:space="preserve"> </w:t>
      </w:r>
      <w:r w:rsidRPr="00954DC0">
        <w:rPr>
          <w:rFonts w:ascii="Arial" w:hAnsi="Arial"/>
        </w:rPr>
        <w:t>monto</w:t>
      </w:r>
      <w:r w:rsidRPr="00954DC0">
        <w:rPr>
          <w:rFonts w:ascii="Arial" w:hAnsi="Arial"/>
          <w:spacing w:val="10"/>
        </w:rPr>
        <w:t xml:space="preserve"> </w:t>
      </w:r>
      <w:r w:rsidRPr="00954DC0">
        <w:rPr>
          <w:rFonts w:ascii="Arial" w:hAnsi="Arial"/>
        </w:rPr>
        <w:t>económico</w:t>
      </w:r>
      <w:r w:rsidRPr="00954DC0">
        <w:rPr>
          <w:rFonts w:ascii="Arial" w:hAnsi="Arial"/>
          <w:spacing w:val="28"/>
        </w:rPr>
        <w:t xml:space="preserve"> </w:t>
      </w:r>
      <w:r w:rsidRPr="00954DC0">
        <w:rPr>
          <w:rFonts w:ascii="Arial" w:hAnsi="Arial"/>
        </w:rPr>
        <w:t>correspondiente</w:t>
      </w:r>
      <w:r w:rsidRPr="00954DC0">
        <w:rPr>
          <w:rFonts w:ascii="Arial" w:hAnsi="Arial"/>
          <w:spacing w:val="36"/>
        </w:rPr>
        <w:t xml:space="preserve"> </w:t>
      </w:r>
      <w:r w:rsidRPr="00954DC0">
        <w:rPr>
          <w:rFonts w:ascii="Arial" w:hAnsi="Arial"/>
        </w:rPr>
        <w:t>de</w:t>
      </w:r>
      <w:r w:rsidRPr="00954DC0">
        <w:rPr>
          <w:rFonts w:ascii="Arial" w:hAnsi="Arial"/>
          <w:spacing w:val="17"/>
        </w:rPr>
        <w:t xml:space="preserve"> </w:t>
      </w:r>
      <w:r w:rsidRPr="00954DC0">
        <w:rPr>
          <w:rFonts w:ascii="Arial" w:hAnsi="Arial"/>
        </w:rPr>
        <w:t>la</w:t>
      </w:r>
      <w:r w:rsidRPr="00954DC0">
        <w:rPr>
          <w:rFonts w:ascii="Arial" w:hAnsi="Arial"/>
          <w:spacing w:val="10"/>
        </w:rPr>
        <w:t xml:space="preserve"> </w:t>
      </w:r>
      <w:r w:rsidRPr="00954DC0">
        <w:rPr>
          <w:rFonts w:ascii="Arial" w:hAnsi="Arial"/>
        </w:rPr>
        <w:t>renta</w:t>
      </w:r>
      <w:r w:rsidRPr="00954DC0">
        <w:rPr>
          <w:rFonts w:ascii="Arial" w:hAnsi="Arial"/>
          <w:spacing w:val="17"/>
        </w:rPr>
        <w:t xml:space="preserve"> </w:t>
      </w:r>
      <w:r w:rsidRPr="00954DC0">
        <w:rPr>
          <w:rFonts w:ascii="Arial" w:hAnsi="Arial"/>
        </w:rPr>
        <w:t>proporcional</w:t>
      </w:r>
      <w:r w:rsidRPr="00954DC0">
        <w:rPr>
          <w:rFonts w:ascii="Arial" w:hAnsi="Arial"/>
          <w:spacing w:val="24"/>
        </w:rPr>
        <w:t xml:space="preserve"> </w:t>
      </w:r>
      <w:r w:rsidRPr="00954DC0">
        <w:rPr>
          <w:rFonts w:ascii="Arial" w:hAnsi="Arial"/>
        </w:rPr>
        <w:t>a</w:t>
      </w:r>
      <w:r w:rsidRPr="00954DC0">
        <w:rPr>
          <w:rFonts w:ascii="Arial" w:hAnsi="Arial"/>
          <w:spacing w:val="19"/>
        </w:rPr>
        <w:t xml:space="preserve"> </w:t>
      </w:r>
      <w:r w:rsidRPr="00954DC0">
        <w:rPr>
          <w:rFonts w:ascii="Arial" w:hAnsi="Arial"/>
        </w:rPr>
        <w:t>los</w:t>
      </w:r>
      <w:r w:rsidRPr="00954DC0">
        <w:rPr>
          <w:rFonts w:ascii="Arial" w:hAnsi="Arial"/>
          <w:w w:val="98"/>
        </w:rPr>
        <w:t xml:space="preserve"> </w:t>
      </w:r>
      <w:r w:rsidRPr="00954DC0">
        <w:rPr>
          <w:rFonts w:ascii="Arial" w:hAnsi="Arial"/>
        </w:rPr>
        <w:t>días</w:t>
      </w:r>
      <w:r w:rsidRPr="00954DC0">
        <w:rPr>
          <w:rFonts w:ascii="Arial" w:hAnsi="Arial"/>
          <w:spacing w:val="-5"/>
        </w:rPr>
        <w:t xml:space="preserve"> </w:t>
      </w:r>
      <w:r w:rsidRPr="00954DC0">
        <w:rPr>
          <w:rFonts w:ascii="Arial" w:hAnsi="Arial"/>
        </w:rPr>
        <w:t>de</w:t>
      </w:r>
      <w:r w:rsidRPr="00954DC0">
        <w:rPr>
          <w:rFonts w:ascii="Arial" w:hAnsi="Arial"/>
          <w:spacing w:val="-5"/>
        </w:rPr>
        <w:t xml:space="preserve"> </w:t>
      </w:r>
      <w:r w:rsidRPr="00954DC0">
        <w:rPr>
          <w:rFonts w:ascii="Arial" w:hAnsi="Arial"/>
        </w:rPr>
        <w:t>retraso</w:t>
      </w:r>
      <w:r w:rsidRPr="00954DC0">
        <w:rPr>
          <w:rFonts w:ascii="Arial" w:hAnsi="Arial"/>
          <w:spacing w:val="-10"/>
        </w:rPr>
        <w:t xml:space="preserve"> </w:t>
      </w:r>
      <w:r w:rsidRPr="00954DC0">
        <w:rPr>
          <w:rFonts w:ascii="Arial" w:hAnsi="Arial"/>
        </w:rPr>
        <w:t>en</w:t>
      </w:r>
      <w:r w:rsidRPr="00954DC0">
        <w:rPr>
          <w:rFonts w:ascii="Arial" w:hAnsi="Arial"/>
          <w:spacing w:val="-7"/>
        </w:rPr>
        <w:t xml:space="preserve"> </w:t>
      </w:r>
      <w:r w:rsidRPr="00954DC0">
        <w:rPr>
          <w:rFonts w:ascii="Arial" w:hAnsi="Arial"/>
        </w:rPr>
        <w:t>la</w:t>
      </w:r>
      <w:r w:rsidRPr="00954DC0">
        <w:rPr>
          <w:rFonts w:ascii="Arial" w:hAnsi="Arial"/>
          <w:spacing w:val="-14"/>
        </w:rPr>
        <w:t xml:space="preserve"> </w:t>
      </w:r>
      <w:r w:rsidRPr="00954DC0">
        <w:rPr>
          <w:rFonts w:ascii="Arial" w:hAnsi="Arial"/>
        </w:rPr>
        <w:t>entrega,</w:t>
      </w:r>
      <w:r w:rsidRPr="00954DC0">
        <w:rPr>
          <w:rFonts w:ascii="Arial" w:hAnsi="Arial"/>
          <w:spacing w:val="1"/>
        </w:rPr>
        <w:t xml:space="preserve"> </w:t>
      </w:r>
      <w:r w:rsidRPr="00954DC0">
        <w:rPr>
          <w:rFonts w:ascii="Arial" w:hAnsi="Arial"/>
        </w:rPr>
        <w:t>respecto</w:t>
      </w:r>
      <w:r w:rsidRPr="00954DC0">
        <w:rPr>
          <w:rFonts w:ascii="Arial" w:hAnsi="Arial"/>
          <w:spacing w:val="-6"/>
        </w:rPr>
        <w:t xml:space="preserve"> </w:t>
      </w:r>
      <w:r w:rsidRPr="00954DC0">
        <w:rPr>
          <w:rFonts w:ascii="Arial" w:hAnsi="Arial"/>
        </w:rPr>
        <w:t>a</w:t>
      </w:r>
      <w:r w:rsidRPr="00954DC0">
        <w:rPr>
          <w:rFonts w:ascii="Arial" w:hAnsi="Arial"/>
          <w:spacing w:val="-10"/>
        </w:rPr>
        <w:t xml:space="preserve"> </w:t>
      </w:r>
      <w:r w:rsidRPr="00954DC0">
        <w:rPr>
          <w:rFonts w:ascii="Arial" w:hAnsi="Arial"/>
        </w:rPr>
        <w:t>las</w:t>
      </w:r>
      <w:r w:rsidRPr="00954DC0">
        <w:rPr>
          <w:rFonts w:ascii="Arial" w:hAnsi="Arial"/>
          <w:spacing w:val="-20"/>
        </w:rPr>
        <w:t xml:space="preserve"> </w:t>
      </w:r>
      <w:r w:rsidRPr="00954DC0">
        <w:rPr>
          <w:rFonts w:ascii="Arial" w:hAnsi="Arial"/>
        </w:rPr>
        <w:t>fechas</w:t>
      </w:r>
      <w:r w:rsidRPr="00954DC0">
        <w:rPr>
          <w:rFonts w:ascii="Arial" w:hAnsi="Arial"/>
          <w:spacing w:val="4"/>
        </w:rPr>
        <w:t xml:space="preserve"> </w:t>
      </w:r>
      <w:r w:rsidRPr="00954DC0">
        <w:rPr>
          <w:rFonts w:ascii="Arial" w:hAnsi="Arial"/>
        </w:rPr>
        <w:t>comprometidas</w:t>
      </w:r>
      <w:r w:rsidRPr="00954DC0">
        <w:rPr>
          <w:rFonts w:ascii="Arial" w:hAnsi="Arial"/>
          <w:spacing w:val="9"/>
        </w:rPr>
        <w:t xml:space="preserve"> </w:t>
      </w:r>
      <w:r w:rsidRPr="00954DC0">
        <w:rPr>
          <w:rFonts w:ascii="Arial" w:hAnsi="Arial"/>
        </w:rPr>
        <w:t>del</w:t>
      </w:r>
      <w:r w:rsidRPr="00954DC0">
        <w:rPr>
          <w:rFonts w:ascii="Arial" w:hAnsi="Arial"/>
          <w:spacing w:val="-13"/>
        </w:rPr>
        <w:t xml:space="preserve"> </w:t>
      </w:r>
      <w:r w:rsidRPr="00954DC0">
        <w:rPr>
          <w:rFonts w:ascii="Arial" w:hAnsi="Arial"/>
        </w:rPr>
        <w:t>servicio</w:t>
      </w:r>
      <w:r w:rsidRPr="00954DC0">
        <w:rPr>
          <w:rFonts w:ascii="Arial" w:hAnsi="Arial"/>
          <w:spacing w:val="-5"/>
        </w:rPr>
        <w:t xml:space="preserve"> </w:t>
      </w:r>
      <w:r w:rsidRPr="00954DC0">
        <w:rPr>
          <w:rFonts w:ascii="Arial" w:hAnsi="Arial"/>
        </w:rPr>
        <w:t>en</w:t>
      </w:r>
      <w:r w:rsidRPr="00954DC0">
        <w:rPr>
          <w:rFonts w:ascii="Arial" w:hAnsi="Arial"/>
          <w:spacing w:val="-10"/>
        </w:rPr>
        <w:t xml:space="preserve"> </w:t>
      </w:r>
      <w:r w:rsidRPr="00954DC0">
        <w:rPr>
          <w:rFonts w:ascii="Arial" w:hAnsi="Arial"/>
        </w:rPr>
        <w:t>cuestión.</w:t>
      </w:r>
    </w:p>
    <w:p w:rsidR="007A4BDD" w:rsidRPr="00954DC0" w:rsidRDefault="007A4BDD">
      <w:pPr>
        <w:spacing w:line="277" w:lineRule="auto"/>
        <w:jc w:val="both"/>
        <w:rPr>
          <w:rFonts w:ascii="Arial" w:eastAsia="Arial" w:hAnsi="Arial" w:cs="Arial"/>
        </w:rPr>
        <w:sectPr w:rsidR="007A4BDD" w:rsidRPr="00954DC0">
          <w:pgSz w:w="12270" w:h="15870"/>
          <w:pgMar w:top="1320" w:right="1000" w:bottom="280" w:left="1620" w:header="720" w:footer="720" w:gutter="0"/>
          <w:cols w:space="720"/>
        </w:sectPr>
      </w:pPr>
    </w:p>
    <w:p w:rsidR="007A4BDD" w:rsidRPr="00954DC0" w:rsidRDefault="00B80A62">
      <w:pPr>
        <w:spacing w:before="72" w:line="559" w:lineRule="auto"/>
        <w:ind w:left="2480" w:right="1110" w:hanging="709"/>
        <w:rPr>
          <w:rFonts w:ascii="Arial" w:eastAsia="Arial" w:hAnsi="Arial" w:cs="Arial"/>
        </w:rPr>
      </w:pPr>
      <w:r w:rsidRPr="00954DC0">
        <w:rPr>
          <w:rFonts w:ascii="Arial" w:hAnsi="Arial"/>
        </w:rPr>
        <w:lastRenderedPageBreak/>
        <w:t>Por</w:t>
      </w:r>
      <w:r w:rsidRPr="00954DC0">
        <w:rPr>
          <w:rFonts w:ascii="Arial" w:hAnsi="Arial"/>
          <w:spacing w:val="-10"/>
        </w:rPr>
        <w:t xml:space="preserve"> </w:t>
      </w:r>
      <w:r w:rsidRPr="00954DC0">
        <w:rPr>
          <w:rFonts w:ascii="Arial" w:hAnsi="Arial"/>
        </w:rPr>
        <w:t>incumplimiento</w:t>
      </w:r>
      <w:r w:rsidRPr="00954DC0">
        <w:rPr>
          <w:rFonts w:ascii="Arial" w:hAnsi="Arial"/>
          <w:spacing w:val="2"/>
        </w:rPr>
        <w:t xml:space="preserve"> </w:t>
      </w:r>
      <w:r w:rsidRPr="00954DC0">
        <w:rPr>
          <w:rFonts w:ascii="Arial" w:hAnsi="Arial"/>
        </w:rPr>
        <w:t>en</w:t>
      </w:r>
      <w:r w:rsidRPr="00954DC0">
        <w:rPr>
          <w:rFonts w:ascii="Arial" w:hAnsi="Arial"/>
          <w:spacing w:val="-13"/>
        </w:rPr>
        <w:t xml:space="preserve"> </w:t>
      </w:r>
      <w:r w:rsidRPr="00954DC0">
        <w:rPr>
          <w:rFonts w:ascii="Arial" w:hAnsi="Arial"/>
        </w:rPr>
        <w:t>los</w:t>
      </w:r>
      <w:r w:rsidRPr="00954DC0">
        <w:rPr>
          <w:rFonts w:ascii="Arial" w:hAnsi="Arial"/>
          <w:spacing w:val="-10"/>
        </w:rPr>
        <w:t xml:space="preserve"> </w:t>
      </w:r>
      <w:r w:rsidRPr="00954DC0">
        <w:rPr>
          <w:rFonts w:ascii="Arial" w:hAnsi="Arial"/>
        </w:rPr>
        <w:t>parámetros</w:t>
      </w:r>
      <w:r w:rsidRPr="00954DC0">
        <w:rPr>
          <w:rFonts w:ascii="Arial" w:hAnsi="Arial"/>
          <w:spacing w:val="-7"/>
        </w:rPr>
        <w:t xml:space="preserve"> </w:t>
      </w:r>
      <w:r w:rsidRPr="00954DC0">
        <w:rPr>
          <w:rFonts w:ascii="Arial" w:hAnsi="Arial"/>
        </w:rPr>
        <w:t>de</w:t>
      </w:r>
      <w:r w:rsidRPr="00954DC0">
        <w:rPr>
          <w:rFonts w:ascii="Arial" w:hAnsi="Arial"/>
          <w:spacing w:val="-10"/>
        </w:rPr>
        <w:t xml:space="preserve"> </w:t>
      </w:r>
      <w:r w:rsidRPr="00954DC0">
        <w:rPr>
          <w:rFonts w:ascii="Arial" w:hAnsi="Arial"/>
        </w:rPr>
        <w:t>disponibilidad,</w:t>
      </w:r>
      <w:r w:rsidRPr="00954DC0">
        <w:rPr>
          <w:rFonts w:ascii="Arial" w:hAnsi="Arial"/>
          <w:spacing w:val="8"/>
        </w:rPr>
        <w:t xml:space="preserve"> </w:t>
      </w:r>
      <w:r w:rsidRPr="00954DC0">
        <w:rPr>
          <w:rFonts w:ascii="Arial" w:hAnsi="Arial"/>
        </w:rPr>
        <w:t>se</w:t>
      </w:r>
      <w:r w:rsidRPr="00954DC0">
        <w:rPr>
          <w:rFonts w:ascii="Arial" w:hAnsi="Arial"/>
          <w:spacing w:val="-14"/>
        </w:rPr>
        <w:t xml:space="preserve"> </w:t>
      </w:r>
      <w:r w:rsidRPr="00954DC0">
        <w:rPr>
          <w:rFonts w:ascii="Arial" w:hAnsi="Arial"/>
        </w:rPr>
        <w:t>calculará</w:t>
      </w:r>
      <w:r w:rsidRPr="00954DC0">
        <w:rPr>
          <w:rFonts w:ascii="Arial" w:hAnsi="Arial"/>
          <w:spacing w:val="-2"/>
        </w:rPr>
        <w:t xml:space="preserve"> </w:t>
      </w:r>
      <w:r w:rsidRPr="00954DC0">
        <w:rPr>
          <w:rFonts w:ascii="Arial" w:hAnsi="Arial"/>
        </w:rPr>
        <w:t>de</w:t>
      </w:r>
      <w:r w:rsidRPr="00954DC0">
        <w:rPr>
          <w:rFonts w:ascii="Arial" w:hAnsi="Arial"/>
          <w:spacing w:val="-11"/>
        </w:rPr>
        <w:t xml:space="preserve"> </w:t>
      </w:r>
      <w:r w:rsidRPr="00954DC0">
        <w:rPr>
          <w:rFonts w:ascii="Arial" w:hAnsi="Arial"/>
        </w:rPr>
        <w:t>acuerdo</w:t>
      </w:r>
      <w:r w:rsidRPr="00954DC0">
        <w:rPr>
          <w:rFonts w:ascii="Arial" w:hAnsi="Arial"/>
          <w:spacing w:val="-4"/>
        </w:rPr>
        <w:t xml:space="preserve"> </w:t>
      </w:r>
      <w:r w:rsidRPr="00954DC0">
        <w:rPr>
          <w:rFonts w:ascii="Arial" w:hAnsi="Arial"/>
        </w:rPr>
        <w:t>a</w:t>
      </w:r>
      <w:r w:rsidRPr="00954DC0">
        <w:rPr>
          <w:rFonts w:ascii="Arial" w:hAnsi="Arial"/>
          <w:spacing w:val="-8"/>
        </w:rPr>
        <w:t xml:space="preserve"> </w:t>
      </w:r>
      <w:r w:rsidRPr="00954DC0">
        <w:rPr>
          <w:rFonts w:ascii="Arial" w:hAnsi="Arial"/>
        </w:rPr>
        <w:t>lo</w:t>
      </w:r>
      <w:r w:rsidRPr="00954DC0">
        <w:rPr>
          <w:rFonts w:ascii="Arial" w:hAnsi="Arial"/>
          <w:spacing w:val="-14"/>
        </w:rPr>
        <w:t xml:space="preserve"> </w:t>
      </w:r>
      <w:r w:rsidRPr="00954DC0">
        <w:rPr>
          <w:rFonts w:ascii="Arial" w:hAnsi="Arial"/>
        </w:rPr>
        <w:t>siguiente:</w:t>
      </w:r>
      <w:r w:rsidRPr="00954DC0">
        <w:rPr>
          <w:rFonts w:ascii="Arial" w:hAnsi="Arial"/>
          <w:w w:val="96"/>
        </w:rPr>
        <w:t xml:space="preserve"> </w:t>
      </w:r>
      <w:r w:rsidRPr="00954DC0">
        <w:rPr>
          <w:rFonts w:ascii="Arial" w:hAnsi="Arial"/>
        </w:rPr>
        <w:t>Para</w:t>
      </w:r>
      <w:r w:rsidRPr="00954DC0">
        <w:rPr>
          <w:rFonts w:ascii="Arial" w:hAnsi="Arial"/>
          <w:spacing w:val="-27"/>
        </w:rPr>
        <w:t xml:space="preserve"> </w:t>
      </w:r>
      <w:r w:rsidRPr="00954DC0">
        <w:rPr>
          <w:rFonts w:ascii="Arial" w:hAnsi="Arial"/>
        </w:rPr>
        <w:t>Enlaces</w:t>
      </w:r>
      <w:r w:rsidRPr="00954DC0">
        <w:rPr>
          <w:rFonts w:ascii="Arial" w:hAnsi="Arial"/>
          <w:spacing w:val="-26"/>
        </w:rPr>
        <w:t xml:space="preserve"> </w:t>
      </w:r>
      <w:r w:rsidRPr="00954DC0">
        <w:rPr>
          <w:rFonts w:ascii="Arial" w:hAnsi="Arial"/>
        </w:rPr>
        <w:t>Dedicados:</w:t>
      </w:r>
    </w:p>
    <w:tbl>
      <w:tblPr>
        <w:tblStyle w:val="TableNormal"/>
        <w:tblW w:w="0" w:type="auto"/>
        <w:tblInd w:w="2358" w:type="dxa"/>
        <w:tblLayout w:type="fixed"/>
        <w:tblLook w:val="01E0" w:firstRow="1" w:lastRow="1" w:firstColumn="1" w:lastColumn="1" w:noHBand="0" w:noVBand="0"/>
      </w:tblPr>
      <w:tblGrid>
        <w:gridCol w:w="2777"/>
        <w:gridCol w:w="2773"/>
        <w:gridCol w:w="2782"/>
      </w:tblGrid>
      <w:tr w:rsidR="007A4BDD" w:rsidRPr="00954DC0">
        <w:trPr>
          <w:trHeight w:hRule="exact" w:val="887"/>
        </w:trPr>
        <w:tc>
          <w:tcPr>
            <w:tcW w:w="2777" w:type="dxa"/>
            <w:tcBorders>
              <w:top w:val="single" w:sz="4" w:space="0" w:color="000000"/>
              <w:left w:val="single" w:sz="4" w:space="0" w:color="000000"/>
              <w:bottom w:val="single" w:sz="6" w:space="0" w:color="000000"/>
              <w:right w:val="single" w:sz="4" w:space="0" w:color="000000"/>
            </w:tcBorders>
          </w:tcPr>
          <w:p w:rsidR="007A4BDD" w:rsidRPr="00954DC0" w:rsidRDefault="00B80A62">
            <w:pPr>
              <w:pStyle w:val="TableParagraph"/>
              <w:spacing w:before="9" w:line="285" w:lineRule="auto"/>
              <w:ind w:left="102" w:right="310" w:firstLine="14"/>
              <w:rPr>
                <w:rFonts w:ascii="Arial" w:eastAsia="Arial" w:hAnsi="Arial" w:cs="Arial"/>
                <w:sz w:val="21"/>
                <w:szCs w:val="21"/>
              </w:rPr>
            </w:pPr>
            <w:r w:rsidRPr="00954DC0">
              <w:rPr>
                <w:rFonts w:ascii="Arial"/>
                <w:b/>
                <w:sz w:val="21"/>
              </w:rPr>
              <w:t>Rango</w:t>
            </w:r>
            <w:r w:rsidRPr="00954DC0">
              <w:rPr>
                <w:rFonts w:ascii="Arial"/>
                <w:b/>
                <w:spacing w:val="52"/>
                <w:sz w:val="21"/>
              </w:rPr>
              <w:t xml:space="preserve"> </w:t>
            </w:r>
            <w:r w:rsidRPr="00954DC0">
              <w:rPr>
                <w:rFonts w:ascii="Arial"/>
                <w:b/>
                <w:sz w:val="21"/>
              </w:rPr>
              <w:t>disponibilidad</w:t>
            </w:r>
            <w:r w:rsidRPr="00954DC0">
              <w:rPr>
                <w:rFonts w:ascii="Arial"/>
                <w:b/>
                <w:w w:val="102"/>
                <w:sz w:val="21"/>
              </w:rPr>
              <w:t xml:space="preserve"> </w:t>
            </w:r>
            <w:r w:rsidRPr="00954DC0">
              <w:rPr>
                <w:rFonts w:ascii="Arial"/>
                <w:b/>
                <w:sz w:val="21"/>
              </w:rPr>
              <w:t>Anual</w:t>
            </w:r>
            <w:r w:rsidRPr="00954DC0">
              <w:rPr>
                <w:rFonts w:ascii="Arial"/>
                <w:b/>
                <w:spacing w:val="42"/>
                <w:sz w:val="21"/>
              </w:rPr>
              <w:t xml:space="preserve"> </w:t>
            </w:r>
            <w:r w:rsidRPr="00954DC0">
              <w:rPr>
                <w:rFonts w:ascii="Arial"/>
                <w:b/>
                <w:sz w:val="21"/>
              </w:rPr>
              <w:t>sin</w:t>
            </w:r>
            <w:r w:rsidRPr="00954DC0">
              <w:rPr>
                <w:rFonts w:ascii="Arial"/>
                <w:b/>
                <w:spacing w:val="38"/>
                <w:sz w:val="21"/>
              </w:rPr>
              <w:t xml:space="preserve"> </w:t>
            </w:r>
            <w:r w:rsidRPr="00954DC0">
              <w:rPr>
                <w:rFonts w:ascii="Arial"/>
                <w:b/>
                <w:sz w:val="21"/>
              </w:rPr>
              <w:t>redundancia</w:t>
            </w:r>
          </w:p>
        </w:tc>
        <w:tc>
          <w:tcPr>
            <w:tcW w:w="2773" w:type="dxa"/>
            <w:tcBorders>
              <w:top w:val="single" w:sz="4" w:space="0" w:color="000000"/>
              <w:left w:val="single" w:sz="4" w:space="0" w:color="000000"/>
              <w:bottom w:val="single" w:sz="6" w:space="0" w:color="000000"/>
              <w:right w:val="single" w:sz="6" w:space="0" w:color="000000"/>
            </w:tcBorders>
          </w:tcPr>
          <w:p w:rsidR="007A4BDD" w:rsidRPr="00954DC0" w:rsidRDefault="00B80A62">
            <w:pPr>
              <w:pStyle w:val="TableParagraph"/>
              <w:spacing w:before="9" w:line="290" w:lineRule="auto"/>
              <w:ind w:left="98" w:right="237" w:firstLine="19"/>
              <w:rPr>
                <w:rFonts w:ascii="Arial" w:eastAsia="Arial" w:hAnsi="Arial" w:cs="Arial"/>
                <w:sz w:val="21"/>
                <w:szCs w:val="21"/>
              </w:rPr>
            </w:pPr>
            <w:r w:rsidRPr="00954DC0">
              <w:rPr>
                <w:rFonts w:ascii="Arial"/>
                <w:b/>
                <w:sz w:val="21"/>
              </w:rPr>
              <w:t>Rango</w:t>
            </w:r>
            <w:r w:rsidRPr="00954DC0">
              <w:rPr>
                <w:rFonts w:ascii="Arial"/>
                <w:b/>
                <w:spacing w:val="47"/>
                <w:sz w:val="21"/>
              </w:rPr>
              <w:t xml:space="preserve"> </w:t>
            </w:r>
            <w:r w:rsidRPr="00954DC0">
              <w:rPr>
                <w:rFonts w:ascii="Arial"/>
                <w:b/>
                <w:sz w:val="21"/>
              </w:rPr>
              <w:t>disponibilidad</w:t>
            </w:r>
            <w:r w:rsidRPr="00954DC0">
              <w:rPr>
                <w:rFonts w:ascii="Arial"/>
                <w:b/>
                <w:w w:val="102"/>
                <w:sz w:val="21"/>
              </w:rPr>
              <w:t xml:space="preserve"> </w:t>
            </w:r>
            <w:r w:rsidRPr="00954DC0">
              <w:rPr>
                <w:rFonts w:ascii="Arial"/>
                <w:b/>
                <w:sz w:val="21"/>
              </w:rPr>
              <w:t>Anual</w:t>
            </w:r>
            <w:r w:rsidRPr="00954DC0">
              <w:rPr>
                <w:rFonts w:ascii="Arial"/>
                <w:b/>
                <w:spacing w:val="43"/>
                <w:sz w:val="21"/>
              </w:rPr>
              <w:t xml:space="preserve"> </w:t>
            </w:r>
            <w:r w:rsidRPr="00954DC0">
              <w:rPr>
                <w:rFonts w:ascii="Arial"/>
                <w:b/>
                <w:sz w:val="21"/>
              </w:rPr>
              <w:t>con</w:t>
            </w:r>
            <w:r w:rsidRPr="00954DC0">
              <w:rPr>
                <w:rFonts w:ascii="Arial"/>
                <w:b/>
                <w:spacing w:val="39"/>
                <w:sz w:val="21"/>
              </w:rPr>
              <w:t xml:space="preserve"> </w:t>
            </w:r>
            <w:r w:rsidRPr="00954DC0">
              <w:rPr>
                <w:rFonts w:ascii="Arial"/>
                <w:b/>
                <w:sz w:val="21"/>
              </w:rPr>
              <w:t>redundancia</w:t>
            </w:r>
          </w:p>
        </w:tc>
        <w:tc>
          <w:tcPr>
            <w:tcW w:w="2782" w:type="dxa"/>
            <w:tcBorders>
              <w:top w:val="single" w:sz="4" w:space="0" w:color="000000"/>
              <w:left w:val="single" w:sz="6" w:space="0" w:color="000000"/>
              <w:bottom w:val="single" w:sz="6" w:space="0" w:color="000000"/>
              <w:right w:val="single" w:sz="2" w:space="0" w:color="000000"/>
            </w:tcBorders>
          </w:tcPr>
          <w:p w:rsidR="007A4BDD" w:rsidRPr="00954DC0" w:rsidRDefault="00B80A62">
            <w:pPr>
              <w:pStyle w:val="TableParagraph"/>
              <w:spacing w:before="9" w:line="288" w:lineRule="auto"/>
              <w:ind w:left="105" w:right="379" w:firstLine="9"/>
              <w:jc w:val="both"/>
              <w:rPr>
                <w:rFonts w:ascii="Arial" w:eastAsia="Arial" w:hAnsi="Arial" w:cs="Arial"/>
                <w:sz w:val="21"/>
                <w:szCs w:val="21"/>
              </w:rPr>
            </w:pPr>
            <w:r w:rsidRPr="00954DC0">
              <w:rPr>
                <w:rFonts w:ascii="Arial"/>
                <w:b/>
                <w:sz w:val="21"/>
              </w:rPr>
              <w:t>Porcentaje</w:t>
            </w:r>
            <w:r w:rsidRPr="00954DC0">
              <w:rPr>
                <w:rFonts w:ascii="Arial"/>
                <w:b/>
                <w:spacing w:val="31"/>
                <w:sz w:val="21"/>
              </w:rPr>
              <w:t xml:space="preserve"> </w:t>
            </w:r>
            <w:r w:rsidRPr="00954DC0">
              <w:rPr>
                <w:rFonts w:ascii="Arial"/>
                <w:b/>
                <w:sz w:val="21"/>
              </w:rPr>
              <w:t>de</w:t>
            </w:r>
            <w:r w:rsidRPr="00954DC0">
              <w:rPr>
                <w:rFonts w:ascii="Arial"/>
                <w:b/>
                <w:spacing w:val="21"/>
                <w:sz w:val="21"/>
              </w:rPr>
              <w:t xml:space="preserve"> </w:t>
            </w:r>
            <w:r w:rsidRPr="00954DC0">
              <w:rPr>
                <w:rFonts w:ascii="Arial"/>
                <w:b/>
                <w:sz w:val="21"/>
              </w:rPr>
              <w:t>la</w:t>
            </w:r>
            <w:r w:rsidRPr="00954DC0">
              <w:rPr>
                <w:rFonts w:ascii="Arial"/>
                <w:b/>
                <w:spacing w:val="18"/>
                <w:sz w:val="21"/>
              </w:rPr>
              <w:t xml:space="preserve"> </w:t>
            </w:r>
            <w:r w:rsidRPr="00954DC0">
              <w:rPr>
                <w:rFonts w:ascii="Arial"/>
                <w:b/>
                <w:sz w:val="21"/>
              </w:rPr>
              <w:t>renta</w:t>
            </w:r>
            <w:r w:rsidRPr="00954DC0">
              <w:rPr>
                <w:rFonts w:ascii="Arial"/>
                <w:b/>
                <w:w w:val="101"/>
                <w:sz w:val="21"/>
              </w:rPr>
              <w:t xml:space="preserve"> </w:t>
            </w:r>
            <w:r w:rsidRPr="00954DC0">
              <w:rPr>
                <w:rFonts w:ascii="Arial"/>
                <w:b/>
                <w:sz w:val="21"/>
              </w:rPr>
              <w:t>trimestral</w:t>
            </w:r>
            <w:r w:rsidRPr="00954DC0">
              <w:rPr>
                <w:rFonts w:ascii="Arial"/>
                <w:b/>
                <w:spacing w:val="49"/>
                <w:sz w:val="21"/>
              </w:rPr>
              <w:t xml:space="preserve"> </w:t>
            </w:r>
            <w:r w:rsidRPr="00954DC0">
              <w:rPr>
                <w:rFonts w:ascii="Arial"/>
                <w:b/>
                <w:sz w:val="21"/>
              </w:rPr>
              <w:t>del</w:t>
            </w:r>
            <w:r w:rsidRPr="00954DC0">
              <w:rPr>
                <w:rFonts w:ascii="Arial"/>
                <w:b/>
                <w:spacing w:val="14"/>
                <w:sz w:val="21"/>
              </w:rPr>
              <w:t xml:space="preserve"> </w:t>
            </w:r>
            <w:r w:rsidRPr="00954DC0">
              <w:rPr>
                <w:rFonts w:ascii="Arial"/>
                <w:b/>
                <w:sz w:val="21"/>
              </w:rPr>
              <w:t>servicio</w:t>
            </w:r>
            <w:r w:rsidRPr="00954DC0">
              <w:rPr>
                <w:rFonts w:ascii="Arial"/>
                <w:b/>
                <w:w w:val="102"/>
                <w:sz w:val="21"/>
              </w:rPr>
              <w:t xml:space="preserve"> </w:t>
            </w:r>
            <w:r w:rsidRPr="00954DC0">
              <w:rPr>
                <w:rFonts w:ascii="Arial"/>
                <w:b/>
                <w:sz w:val="21"/>
              </w:rPr>
              <w:t>con</w:t>
            </w:r>
            <w:r w:rsidRPr="00954DC0">
              <w:rPr>
                <w:rFonts w:ascii="Arial"/>
                <w:b/>
                <w:spacing w:val="18"/>
                <w:sz w:val="21"/>
              </w:rPr>
              <w:t xml:space="preserve"> </w:t>
            </w:r>
            <w:r w:rsidRPr="00954DC0">
              <w:rPr>
                <w:rFonts w:ascii="Arial"/>
                <w:b/>
                <w:sz w:val="21"/>
              </w:rPr>
              <w:t>falla</w:t>
            </w:r>
          </w:p>
        </w:tc>
      </w:tr>
      <w:tr w:rsidR="007A4BDD" w:rsidRPr="00954DC0">
        <w:trPr>
          <w:trHeight w:hRule="exact" w:val="398"/>
        </w:trPr>
        <w:tc>
          <w:tcPr>
            <w:tcW w:w="2777"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46" w:lineRule="exact"/>
              <w:ind w:left="735"/>
              <w:rPr>
                <w:rFonts w:ascii="Arial" w:eastAsia="Arial" w:hAnsi="Arial" w:cs="Arial"/>
              </w:rPr>
            </w:pPr>
            <w:r w:rsidRPr="00954DC0">
              <w:rPr>
                <w:rFonts w:ascii="Arial"/>
              </w:rPr>
              <w:t>99%</w:t>
            </w:r>
            <w:r w:rsidRPr="00954DC0">
              <w:rPr>
                <w:rFonts w:ascii="Arial"/>
                <w:spacing w:val="-6"/>
              </w:rPr>
              <w:t xml:space="preserve"> </w:t>
            </w:r>
            <w:r w:rsidRPr="00954DC0">
              <w:rPr>
                <w:rFonts w:ascii="Arial"/>
              </w:rPr>
              <w:t>a</w:t>
            </w:r>
            <w:r w:rsidRPr="00954DC0">
              <w:rPr>
                <w:rFonts w:ascii="Arial"/>
                <w:spacing w:val="-10"/>
              </w:rPr>
              <w:t xml:space="preserve"> </w:t>
            </w:r>
            <w:r w:rsidRPr="00954DC0">
              <w:rPr>
                <w:rFonts w:ascii="Arial"/>
              </w:rPr>
              <w:t>99.7%</w:t>
            </w:r>
          </w:p>
        </w:tc>
        <w:tc>
          <w:tcPr>
            <w:tcW w:w="277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line="246" w:lineRule="exact"/>
              <w:ind w:left="730"/>
              <w:rPr>
                <w:rFonts w:ascii="Arial" w:eastAsia="Arial" w:hAnsi="Arial" w:cs="Arial"/>
              </w:rPr>
            </w:pPr>
            <w:r w:rsidRPr="00954DC0">
              <w:rPr>
                <w:rFonts w:ascii="Arial"/>
              </w:rPr>
              <w:t>99%</w:t>
            </w:r>
            <w:r w:rsidRPr="00954DC0">
              <w:rPr>
                <w:rFonts w:ascii="Arial"/>
                <w:spacing w:val="-7"/>
              </w:rPr>
              <w:t xml:space="preserve"> </w:t>
            </w:r>
            <w:r w:rsidRPr="00954DC0">
              <w:rPr>
                <w:rFonts w:ascii="Arial"/>
              </w:rPr>
              <w:t>a</w:t>
            </w:r>
            <w:r w:rsidRPr="00954DC0">
              <w:rPr>
                <w:rFonts w:ascii="Arial"/>
                <w:spacing w:val="-13"/>
              </w:rPr>
              <w:t xml:space="preserve"> </w:t>
            </w:r>
            <w:r w:rsidRPr="00954DC0">
              <w:rPr>
                <w:rFonts w:ascii="Arial"/>
              </w:rPr>
              <w:t>99.8%</w:t>
            </w:r>
          </w:p>
        </w:tc>
        <w:tc>
          <w:tcPr>
            <w:tcW w:w="2782" w:type="dxa"/>
            <w:tcBorders>
              <w:top w:val="single" w:sz="6" w:space="0" w:color="000000"/>
              <w:left w:val="single" w:sz="6" w:space="0" w:color="000000"/>
              <w:bottom w:val="single" w:sz="6" w:space="0" w:color="000000"/>
              <w:right w:val="nil"/>
            </w:tcBorders>
          </w:tcPr>
          <w:p w:rsidR="007A4BDD" w:rsidRPr="00954DC0" w:rsidRDefault="00B80A62">
            <w:pPr>
              <w:pStyle w:val="TableParagraph"/>
              <w:spacing w:line="241" w:lineRule="exact"/>
              <w:ind w:right="7"/>
              <w:jc w:val="center"/>
              <w:rPr>
                <w:rFonts w:ascii="Arial" w:eastAsia="Arial" w:hAnsi="Arial" w:cs="Arial"/>
              </w:rPr>
            </w:pPr>
            <w:r w:rsidRPr="00954DC0">
              <w:rPr>
                <w:rFonts w:ascii="Arial"/>
              </w:rPr>
              <w:t>0.55%</w:t>
            </w:r>
          </w:p>
        </w:tc>
      </w:tr>
      <w:tr w:rsidR="007A4BDD" w:rsidRPr="00954DC0">
        <w:trPr>
          <w:trHeight w:hRule="exact" w:val="398"/>
        </w:trPr>
        <w:tc>
          <w:tcPr>
            <w:tcW w:w="2777"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46" w:lineRule="exact"/>
              <w:ind w:left="735"/>
              <w:rPr>
                <w:rFonts w:ascii="Arial" w:eastAsia="Arial" w:hAnsi="Arial" w:cs="Arial"/>
              </w:rPr>
            </w:pPr>
            <w:r w:rsidRPr="00954DC0">
              <w:rPr>
                <w:rFonts w:ascii="Arial"/>
              </w:rPr>
              <w:t>98% a &lt;</w:t>
            </w:r>
            <w:r w:rsidRPr="00954DC0">
              <w:rPr>
                <w:rFonts w:ascii="Arial"/>
                <w:spacing w:val="-10"/>
              </w:rPr>
              <w:t xml:space="preserve"> </w:t>
            </w:r>
            <w:r w:rsidRPr="00954DC0">
              <w:rPr>
                <w:rFonts w:ascii="Arial"/>
              </w:rPr>
              <w:t>99%</w:t>
            </w:r>
          </w:p>
        </w:tc>
        <w:tc>
          <w:tcPr>
            <w:tcW w:w="2773"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line="246" w:lineRule="exact"/>
              <w:ind w:left="730"/>
              <w:rPr>
                <w:rFonts w:ascii="Arial" w:eastAsia="Arial" w:hAnsi="Arial" w:cs="Arial"/>
              </w:rPr>
            </w:pPr>
            <w:r w:rsidRPr="00954DC0">
              <w:rPr>
                <w:rFonts w:ascii="Arial"/>
              </w:rPr>
              <w:t>98% a &lt;</w:t>
            </w:r>
            <w:r w:rsidRPr="00954DC0">
              <w:rPr>
                <w:rFonts w:ascii="Arial"/>
                <w:spacing w:val="-10"/>
              </w:rPr>
              <w:t xml:space="preserve"> </w:t>
            </w:r>
            <w:r w:rsidRPr="00954DC0">
              <w:rPr>
                <w:rFonts w:ascii="Arial"/>
              </w:rPr>
              <w:t>99%</w:t>
            </w:r>
          </w:p>
        </w:tc>
        <w:tc>
          <w:tcPr>
            <w:tcW w:w="2782" w:type="dxa"/>
            <w:tcBorders>
              <w:top w:val="single" w:sz="6" w:space="0" w:color="000000"/>
              <w:left w:val="single" w:sz="6" w:space="0" w:color="000000"/>
              <w:bottom w:val="single" w:sz="6" w:space="0" w:color="000000"/>
              <w:right w:val="nil"/>
            </w:tcBorders>
          </w:tcPr>
          <w:p w:rsidR="007A4BDD" w:rsidRPr="00954DC0" w:rsidRDefault="00B80A62">
            <w:pPr>
              <w:pStyle w:val="TableParagraph"/>
              <w:spacing w:line="246" w:lineRule="exact"/>
              <w:ind w:right="7"/>
              <w:jc w:val="center"/>
              <w:rPr>
                <w:rFonts w:ascii="Arial" w:eastAsia="Arial" w:hAnsi="Arial" w:cs="Arial"/>
              </w:rPr>
            </w:pPr>
            <w:r w:rsidRPr="00954DC0">
              <w:rPr>
                <w:rFonts w:ascii="Arial"/>
              </w:rPr>
              <w:t>0.85%</w:t>
            </w:r>
          </w:p>
        </w:tc>
      </w:tr>
      <w:tr w:rsidR="007A4BDD" w:rsidRPr="00954DC0">
        <w:trPr>
          <w:trHeight w:hRule="exact" w:val="405"/>
        </w:trPr>
        <w:tc>
          <w:tcPr>
            <w:tcW w:w="2777" w:type="dxa"/>
            <w:tcBorders>
              <w:top w:val="single" w:sz="6" w:space="0" w:color="000000"/>
              <w:left w:val="single" w:sz="4" w:space="0" w:color="000000"/>
              <w:bottom w:val="nil"/>
              <w:right w:val="single" w:sz="4" w:space="0" w:color="000000"/>
            </w:tcBorders>
          </w:tcPr>
          <w:p w:rsidR="007A4BDD" w:rsidRPr="00954DC0" w:rsidRDefault="00B80A62">
            <w:pPr>
              <w:pStyle w:val="TableParagraph"/>
              <w:spacing w:line="246" w:lineRule="exact"/>
              <w:ind w:left="10"/>
              <w:jc w:val="center"/>
              <w:rPr>
                <w:rFonts w:ascii="Arial" w:eastAsia="Arial" w:hAnsi="Arial" w:cs="Arial"/>
              </w:rPr>
            </w:pPr>
            <w:r w:rsidRPr="00954DC0">
              <w:rPr>
                <w:rFonts w:ascii="Arial"/>
              </w:rPr>
              <w:t>&lt;</w:t>
            </w:r>
            <w:r w:rsidRPr="00954DC0">
              <w:rPr>
                <w:rFonts w:ascii="Arial"/>
                <w:spacing w:val="-13"/>
              </w:rPr>
              <w:t xml:space="preserve"> </w:t>
            </w:r>
            <w:r w:rsidRPr="00954DC0">
              <w:rPr>
                <w:rFonts w:ascii="Arial"/>
              </w:rPr>
              <w:t>98%</w:t>
            </w:r>
          </w:p>
        </w:tc>
        <w:tc>
          <w:tcPr>
            <w:tcW w:w="2773" w:type="dxa"/>
            <w:tcBorders>
              <w:top w:val="single" w:sz="6" w:space="0" w:color="000000"/>
              <w:left w:val="single" w:sz="4" w:space="0" w:color="000000"/>
              <w:bottom w:val="nil"/>
              <w:right w:val="single" w:sz="6" w:space="0" w:color="000000"/>
            </w:tcBorders>
          </w:tcPr>
          <w:p w:rsidR="007A4BDD" w:rsidRPr="00954DC0" w:rsidRDefault="00B80A62">
            <w:pPr>
              <w:pStyle w:val="TableParagraph"/>
              <w:spacing w:line="246" w:lineRule="exact"/>
              <w:ind w:left="7"/>
              <w:jc w:val="center"/>
              <w:rPr>
                <w:rFonts w:ascii="Arial" w:eastAsia="Arial" w:hAnsi="Arial" w:cs="Arial"/>
              </w:rPr>
            </w:pPr>
            <w:r w:rsidRPr="00954DC0">
              <w:rPr>
                <w:rFonts w:ascii="Arial"/>
              </w:rPr>
              <w:t>&lt;</w:t>
            </w:r>
            <w:r w:rsidRPr="00954DC0">
              <w:rPr>
                <w:rFonts w:ascii="Arial"/>
                <w:spacing w:val="-14"/>
              </w:rPr>
              <w:t xml:space="preserve"> </w:t>
            </w:r>
            <w:r w:rsidRPr="00954DC0">
              <w:rPr>
                <w:rFonts w:ascii="Arial"/>
              </w:rPr>
              <w:t>98%</w:t>
            </w:r>
          </w:p>
        </w:tc>
        <w:tc>
          <w:tcPr>
            <w:tcW w:w="2782" w:type="dxa"/>
            <w:tcBorders>
              <w:top w:val="single" w:sz="6" w:space="0" w:color="000000"/>
              <w:left w:val="single" w:sz="6" w:space="0" w:color="000000"/>
              <w:bottom w:val="nil"/>
              <w:right w:val="nil"/>
            </w:tcBorders>
          </w:tcPr>
          <w:p w:rsidR="007A4BDD" w:rsidRPr="00954DC0" w:rsidRDefault="00B80A62">
            <w:pPr>
              <w:pStyle w:val="TableParagraph"/>
              <w:spacing w:line="246" w:lineRule="exact"/>
              <w:ind w:left="25"/>
              <w:jc w:val="center"/>
              <w:rPr>
                <w:rFonts w:ascii="Arial" w:eastAsia="Arial" w:hAnsi="Arial" w:cs="Arial"/>
              </w:rPr>
            </w:pPr>
            <w:r w:rsidRPr="00954DC0">
              <w:rPr>
                <w:rFonts w:ascii="Arial"/>
              </w:rPr>
              <w:t>1.25%</w:t>
            </w:r>
          </w:p>
        </w:tc>
      </w:tr>
    </w:tbl>
    <w:p w:rsidR="007A4BDD" w:rsidRPr="00954DC0" w:rsidRDefault="007A4BDD">
      <w:pPr>
        <w:spacing w:before="8"/>
        <w:rPr>
          <w:rFonts w:ascii="Arial" w:eastAsia="Arial" w:hAnsi="Arial" w:cs="Arial"/>
          <w:sz w:val="17"/>
          <w:szCs w:val="17"/>
        </w:rPr>
      </w:pPr>
    </w:p>
    <w:p w:rsidR="007A4BDD" w:rsidRPr="00954DC0" w:rsidRDefault="00BD6A9B">
      <w:pPr>
        <w:spacing w:before="72" w:line="269" w:lineRule="auto"/>
        <w:ind w:left="1738" w:right="1106" w:firstLine="19"/>
        <w:jc w:val="both"/>
        <w:rPr>
          <w:rFonts w:ascii="Arial" w:eastAsia="Arial" w:hAnsi="Arial" w:cs="Arial"/>
        </w:rPr>
      </w:pPr>
      <w:r>
        <w:rPr>
          <w:noProof/>
          <w:lang w:eastAsia="es-MX"/>
        </w:rPr>
        <mc:AlternateContent>
          <mc:Choice Requires="wpg">
            <w:drawing>
              <wp:anchor distT="0" distB="0" distL="114300" distR="114300" simplePos="0" relativeHeight="503080400" behindDoc="1" locked="0" layoutInCell="1" allowOverlap="1">
                <wp:simplePos x="0" y="0"/>
                <wp:positionH relativeFrom="page">
                  <wp:posOffset>6791960</wp:posOffset>
                </wp:positionH>
                <wp:positionV relativeFrom="paragraph">
                  <wp:posOffset>-325120</wp:posOffset>
                </wp:positionV>
                <wp:extent cx="1270" cy="88265"/>
                <wp:effectExtent l="10160" t="7620" r="7620" b="8890"/>
                <wp:wrapNone/>
                <wp:docPr id="1109"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8265"/>
                          <a:chOff x="10696" y="-512"/>
                          <a:chExt cx="2" cy="139"/>
                        </a:xfrm>
                      </wpg:grpSpPr>
                      <wps:wsp>
                        <wps:cNvPr id="1110" name="Freeform 1557"/>
                        <wps:cNvSpPr>
                          <a:spLocks/>
                        </wps:cNvSpPr>
                        <wps:spPr bwMode="auto">
                          <a:xfrm>
                            <a:off x="10696" y="-512"/>
                            <a:ext cx="2" cy="139"/>
                          </a:xfrm>
                          <a:custGeom>
                            <a:avLst/>
                            <a:gdLst>
                              <a:gd name="T0" fmla="+- 0 -373 -512"/>
                              <a:gd name="T1" fmla="*/ -373 h 139"/>
                              <a:gd name="T2" fmla="+- 0 -512 -512"/>
                              <a:gd name="T3" fmla="*/ -512 h 139"/>
                            </a:gdLst>
                            <a:ahLst/>
                            <a:cxnLst>
                              <a:cxn ang="0">
                                <a:pos x="0" y="T1"/>
                              </a:cxn>
                              <a:cxn ang="0">
                                <a:pos x="0" y="T3"/>
                              </a:cxn>
                            </a:cxnLst>
                            <a:rect l="0" t="0" r="r" b="b"/>
                            <a:pathLst>
                              <a:path h="139">
                                <a:moveTo>
                                  <a:pt x="0" y="139"/>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25E22" id="Group 1556" o:spid="_x0000_s1026" style="position:absolute;margin-left:534.8pt;margin-top:-25.6pt;width:.1pt;height:6.95pt;z-index:-236080;mso-position-horizontal-relative:page" coordorigin="10696,-512" coordsize="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">
                <v:shape id="Freeform 1557" o:spid="_x0000_s1027" style="position:absolute;left:10696;top:-512;width:2;height:139;visibility:visible;mso-wrap-style:square;v-text-anchor:top" coordsize="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K8QA&#10;AADdAAAADwAAAGRycy9kb3ducmV2LnhtbESPQWvCQBCF70L/wzIFb7obCyKpq4hQCN6qFjwO2WkS&#10;zM6m2dVEf33nUOhthvfmvW/W29G36k59bAJbyOYGFHEZXMOVhfPpY7YCFROywzYwWXhQhO3mZbLG&#10;3IWBP+l+TJWSEI45WqhT6nKtY1mTxzgPHbFo36H3mGTtK+16HCTct3phzFJ7bFgaauxoX1N5Pd68&#10;hbZ8+3ncisP+adLKfF343AyFsXb6Ou7eQSUa07/577pwgp9l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USvEAAAA3QAAAA8AAAAAAAAAAAAAAAAAmAIAAGRycy9k&#10;b3ducmV2LnhtbFBLBQYAAAAABAAEAPUAAACJAwAAAAA=&#10;" path="m,139l,e" filled="f" strokeweight=".08447mm">
                  <v:path arrowok="t" o:connecttype="custom" o:connectlocs="0,-373;0,-512" o:connectangles="0,0"/>
                </v:shape>
                <w10:wrap anchorx="page"/>
              </v:group>
            </w:pict>
          </mc:Fallback>
        </mc:AlternateContent>
      </w:r>
      <w:r w:rsidR="00B80A62" w:rsidRPr="00954DC0">
        <w:rPr>
          <w:rFonts w:ascii="Arial" w:hAnsi="Arial"/>
        </w:rPr>
        <w:t>Las</w:t>
      </w:r>
      <w:r w:rsidR="00B80A62" w:rsidRPr="00954DC0">
        <w:rPr>
          <w:rFonts w:ascii="Arial" w:hAnsi="Arial"/>
          <w:spacing w:val="11"/>
        </w:rPr>
        <w:t xml:space="preserve"> </w:t>
      </w:r>
      <w:r w:rsidR="00B80A62" w:rsidRPr="00954DC0">
        <w:rPr>
          <w:rFonts w:ascii="Arial" w:hAnsi="Arial"/>
        </w:rPr>
        <w:t>tarifas</w:t>
      </w:r>
      <w:r w:rsidR="00B80A62" w:rsidRPr="00954DC0">
        <w:rPr>
          <w:rFonts w:ascii="Arial" w:hAnsi="Arial"/>
          <w:spacing w:val="36"/>
        </w:rPr>
        <w:t xml:space="preserve"> </w:t>
      </w:r>
      <w:r w:rsidR="00B80A62" w:rsidRPr="00954DC0">
        <w:rPr>
          <w:rFonts w:ascii="Arial" w:hAnsi="Arial"/>
        </w:rPr>
        <w:t>para</w:t>
      </w:r>
      <w:r w:rsidR="00B80A62" w:rsidRPr="00954DC0">
        <w:rPr>
          <w:rFonts w:ascii="Arial" w:hAnsi="Arial"/>
          <w:spacing w:val="21"/>
        </w:rPr>
        <w:t xml:space="preserve"> </w:t>
      </w:r>
      <w:r w:rsidR="00B80A62" w:rsidRPr="00954DC0">
        <w:rPr>
          <w:rFonts w:ascii="Arial" w:hAnsi="Arial"/>
        </w:rPr>
        <w:t>los</w:t>
      </w:r>
      <w:r w:rsidR="00B80A62" w:rsidRPr="00954DC0">
        <w:rPr>
          <w:rFonts w:ascii="Arial" w:hAnsi="Arial"/>
          <w:spacing w:val="20"/>
        </w:rPr>
        <w:t xml:space="preserve"> </w:t>
      </w:r>
      <w:r w:rsidR="00B80A62" w:rsidRPr="00954DC0">
        <w:rPr>
          <w:rFonts w:ascii="Arial" w:hAnsi="Arial"/>
        </w:rPr>
        <w:t>Servicios</w:t>
      </w:r>
      <w:r w:rsidR="00B80A62" w:rsidRPr="00954DC0">
        <w:rPr>
          <w:rFonts w:ascii="Arial" w:hAnsi="Arial"/>
          <w:spacing w:val="31"/>
        </w:rPr>
        <w:t xml:space="preserve"> </w:t>
      </w:r>
      <w:r w:rsidR="00B80A62" w:rsidRPr="00954DC0">
        <w:rPr>
          <w:rFonts w:ascii="Arial" w:hAnsi="Arial"/>
        </w:rPr>
        <w:t>de</w:t>
      </w:r>
      <w:r w:rsidR="00B80A62" w:rsidRPr="00954DC0">
        <w:rPr>
          <w:rFonts w:ascii="Arial" w:hAnsi="Arial"/>
          <w:spacing w:val="12"/>
        </w:rPr>
        <w:t xml:space="preserve"> </w:t>
      </w:r>
      <w:r w:rsidR="00B80A62" w:rsidRPr="00954DC0">
        <w:rPr>
          <w:rFonts w:ascii="Arial" w:hAnsi="Arial"/>
        </w:rPr>
        <w:t>Arrendamiento</w:t>
      </w:r>
      <w:r w:rsidR="00B80A62" w:rsidRPr="00954DC0">
        <w:rPr>
          <w:rFonts w:ascii="Arial" w:hAnsi="Arial"/>
          <w:spacing w:val="48"/>
        </w:rPr>
        <w:t xml:space="preserve"> </w:t>
      </w:r>
      <w:r w:rsidR="00B80A62" w:rsidRPr="00954DC0">
        <w:rPr>
          <w:rFonts w:ascii="Arial" w:hAnsi="Arial"/>
        </w:rPr>
        <w:t>de</w:t>
      </w:r>
      <w:r w:rsidR="00B80A62" w:rsidRPr="00954DC0">
        <w:rPr>
          <w:rFonts w:ascii="Arial" w:hAnsi="Arial"/>
          <w:spacing w:val="28"/>
        </w:rPr>
        <w:t xml:space="preserve"> </w:t>
      </w:r>
      <w:r w:rsidR="00B80A62" w:rsidRPr="00954DC0">
        <w:rPr>
          <w:rFonts w:ascii="Arial" w:hAnsi="Arial"/>
        </w:rPr>
        <w:t>Enlaces</w:t>
      </w:r>
      <w:r w:rsidR="00B80A62" w:rsidRPr="00954DC0">
        <w:rPr>
          <w:rFonts w:ascii="Arial" w:hAnsi="Arial"/>
          <w:spacing w:val="29"/>
        </w:rPr>
        <w:t xml:space="preserve"> </w:t>
      </w:r>
      <w:r w:rsidR="00B80A62" w:rsidRPr="00954DC0">
        <w:rPr>
          <w:rFonts w:ascii="Arial" w:hAnsi="Arial"/>
        </w:rPr>
        <w:t>Dedicados</w:t>
      </w:r>
      <w:r w:rsidR="00B80A62" w:rsidRPr="00954DC0">
        <w:rPr>
          <w:rFonts w:ascii="Arial" w:hAnsi="Arial"/>
          <w:spacing w:val="35"/>
        </w:rPr>
        <w:t xml:space="preserve"> </w:t>
      </w:r>
      <w:r w:rsidR="00B80A62" w:rsidRPr="00954DC0">
        <w:rPr>
          <w:rFonts w:ascii="Arial" w:hAnsi="Arial"/>
        </w:rPr>
        <w:t>Locales,</w:t>
      </w:r>
      <w:r w:rsidR="00B80A62" w:rsidRPr="00954DC0">
        <w:rPr>
          <w:rFonts w:ascii="Arial" w:hAnsi="Arial"/>
          <w:spacing w:val="27"/>
        </w:rPr>
        <w:t xml:space="preserve"> </w:t>
      </w:r>
      <w:r w:rsidR="00B80A62" w:rsidRPr="00954DC0">
        <w:rPr>
          <w:rFonts w:ascii="Arial" w:hAnsi="Arial"/>
        </w:rPr>
        <w:t>Servicios</w:t>
      </w:r>
      <w:r w:rsidR="00B80A62" w:rsidRPr="00954DC0">
        <w:rPr>
          <w:rFonts w:ascii="Arial" w:hAnsi="Arial"/>
          <w:spacing w:val="31"/>
        </w:rPr>
        <w:t xml:space="preserve"> </w:t>
      </w:r>
      <w:r w:rsidR="00B80A62" w:rsidRPr="00954DC0">
        <w:rPr>
          <w:rFonts w:ascii="Arial" w:hAnsi="Arial"/>
        </w:rPr>
        <w:t>de</w:t>
      </w:r>
      <w:r w:rsidR="00B80A62" w:rsidRPr="00954DC0">
        <w:rPr>
          <w:rFonts w:ascii="Arial" w:hAnsi="Arial"/>
          <w:w w:val="99"/>
        </w:rPr>
        <w:t xml:space="preserve"> </w:t>
      </w:r>
      <w:r w:rsidR="00B80A62" w:rsidRPr="00954DC0">
        <w:rPr>
          <w:rFonts w:ascii="Arial" w:hAnsi="Arial"/>
        </w:rPr>
        <w:t>Arrendamiento</w:t>
      </w:r>
      <w:r w:rsidR="00B80A62" w:rsidRPr="00954DC0">
        <w:rPr>
          <w:rFonts w:ascii="Arial" w:hAnsi="Arial"/>
          <w:spacing w:val="15"/>
        </w:rPr>
        <w:t xml:space="preserve"> </w:t>
      </w:r>
      <w:r w:rsidR="00B80A62" w:rsidRPr="00954DC0">
        <w:rPr>
          <w:rFonts w:ascii="Arial" w:hAnsi="Arial"/>
        </w:rPr>
        <w:t>de</w:t>
      </w:r>
      <w:r w:rsidR="00B80A62" w:rsidRPr="00954DC0">
        <w:rPr>
          <w:rFonts w:ascii="Arial" w:hAnsi="Arial"/>
          <w:spacing w:val="51"/>
        </w:rPr>
        <w:t xml:space="preserve"> </w:t>
      </w:r>
      <w:r w:rsidR="00B80A62" w:rsidRPr="00954DC0">
        <w:rPr>
          <w:rFonts w:ascii="Arial" w:hAnsi="Arial"/>
        </w:rPr>
        <w:t>Enlaces</w:t>
      </w:r>
      <w:r w:rsidR="00B80A62" w:rsidRPr="00954DC0">
        <w:rPr>
          <w:rFonts w:ascii="Arial" w:hAnsi="Arial"/>
          <w:spacing w:val="54"/>
        </w:rPr>
        <w:t xml:space="preserve"> </w:t>
      </w:r>
      <w:r w:rsidR="00B80A62" w:rsidRPr="00954DC0">
        <w:rPr>
          <w:rFonts w:ascii="Arial" w:hAnsi="Arial"/>
        </w:rPr>
        <w:t>Dedicados</w:t>
      </w:r>
      <w:r w:rsidR="00B80A62" w:rsidRPr="00954DC0">
        <w:rPr>
          <w:rFonts w:ascii="Arial" w:hAnsi="Arial"/>
          <w:spacing w:val="47"/>
        </w:rPr>
        <w:t xml:space="preserve"> </w:t>
      </w:r>
      <w:r w:rsidR="00B80A62" w:rsidRPr="00954DC0">
        <w:rPr>
          <w:rFonts w:ascii="Arial" w:hAnsi="Arial"/>
        </w:rPr>
        <w:t>entre</w:t>
      </w:r>
      <w:r w:rsidR="00B80A62" w:rsidRPr="00954DC0">
        <w:rPr>
          <w:rFonts w:ascii="Arial" w:hAnsi="Arial"/>
          <w:spacing w:val="55"/>
        </w:rPr>
        <w:t xml:space="preserve"> </w:t>
      </w:r>
      <w:r w:rsidR="00B80A62" w:rsidRPr="00954DC0">
        <w:rPr>
          <w:rFonts w:ascii="Arial" w:hAnsi="Arial"/>
        </w:rPr>
        <w:t>Localidades,</w:t>
      </w:r>
      <w:r w:rsidR="00B80A62" w:rsidRPr="00954DC0">
        <w:rPr>
          <w:rFonts w:ascii="Arial" w:hAnsi="Arial"/>
          <w:spacing w:val="54"/>
        </w:rPr>
        <w:t xml:space="preserve"> </w:t>
      </w:r>
      <w:r w:rsidR="00B80A62" w:rsidRPr="00954DC0">
        <w:rPr>
          <w:rFonts w:ascii="Times New Roman" w:hAnsi="Times New Roman"/>
          <w:sz w:val="24"/>
        </w:rPr>
        <w:t>y</w:t>
      </w:r>
      <w:r w:rsidR="00B80A62" w:rsidRPr="00954DC0">
        <w:rPr>
          <w:rFonts w:ascii="Times New Roman" w:hAnsi="Times New Roman"/>
          <w:spacing w:val="55"/>
          <w:sz w:val="24"/>
        </w:rPr>
        <w:t xml:space="preserve"> </w:t>
      </w:r>
      <w:r w:rsidR="00B80A62" w:rsidRPr="00954DC0">
        <w:rPr>
          <w:rFonts w:ascii="Arial" w:hAnsi="Arial"/>
        </w:rPr>
        <w:t>Servicios</w:t>
      </w:r>
      <w:r w:rsidR="00B80A62" w:rsidRPr="00954DC0">
        <w:rPr>
          <w:rFonts w:ascii="Arial" w:hAnsi="Arial"/>
          <w:spacing w:val="51"/>
        </w:rPr>
        <w:t xml:space="preserve"> </w:t>
      </w:r>
      <w:r w:rsidR="00B80A62" w:rsidRPr="00954DC0">
        <w:rPr>
          <w:rFonts w:ascii="Arial" w:hAnsi="Arial"/>
        </w:rPr>
        <w:t>de</w:t>
      </w:r>
      <w:r w:rsidR="00B80A62" w:rsidRPr="00954DC0">
        <w:rPr>
          <w:rFonts w:ascii="Arial" w:hAnsi="Arial"/>
          <w:spacing w:val="35"/>
        </w:rPr>
        <w:t xml:space="preserve"> </w:t>
      </w:r>
      <w:r w:rsidR="00B80A62" w:rsidRPr="00954DC0">
        <w:rPr>
          <w:rFonts w:ascii="Arial" w:hAnsi="Arial"/>
        </w:rPr>
        <w:t>Arrendamiento</w:t>
      </w:r>
      <w:r w:rsidR="00B80A62" w:rsidRPr="00954DC0">
        <w:rPr>
          <w:rFonts w:ascii="Arial" w:hAnsi="Arial"/>
          <w:spacing w:val="12"/>
        </w:rPr>
        <w:t xml:space="preserve"> </w:t>
      </w:r>
      <w:r w:rsidR="00B80A62" w:rsidRPr="00954DC0">
        <w:rPr>
          <w:rFonts w:ascii="Arial" w:hAnsi="Arial"/>
        </w:rPr>
        <w:t>de</w:t>
      </w:r>
      <w:r w:rsidR="00B80A62" w:rsidRPr="00954DC0">
        <w:rPr>
          <w:rFonts w:ascii="Arial" w:hAnsi="Arial"/>
          <w:w w:val="97"/>
        </w:rPr>
        <w:t xml:space="preserve"> </w:t>
      </w:r>
      <w:r w:rsidR="00B80A62" w:rsidRPr="00954DC0">
        <w:rPr>
          <w:rFonts w:ascii="Arial" w:hAnsi="Arial"/>
        </w:rPr>
        <w:t>Enlaces</w:t>
      </w:r>
      <w:r w:rsidR="00B80A62" w:rsidRPr="00954DC0">
        <w:rPr>
          <w:rFonts w:ascii="Arial" w:hAnsi="Arial"/>
          <w:spacing w:val="18"/>
        </w:rPr>
        <w:t xml:space="preserve"> </w:t>
      </w:r>
      <w:r w:rsidR="00B80A62" w:rsidRPr="00954DC0">
        <w:rPr>
          <w:rFonts w:ascii="Arial" w:hAnsi="Arial"/>
        </w:rPr>
        <w:t>Dedicados</w:t>
      </w:r>
      <w:r w:rsidR="00B80A62" w:rsidRPr="00954DC0">
        <w:rPr>
          <w:rFonts w:ascii="Arial" w:hAnsi="Arial"/>
          <w:spacing w:val="17"/>
        </w:rPr>
        <w:t xml:space="preserve"> </w:t>
      </w:r>
      <w:r w:rsidR="00B80A62" w:rsidRPr="00954DC0">
        <w:rPr>
          <w:rFonts w:ascii="Arial" w:hAnsi="Arial"/>
        </w:rPr>
        <w:t>de</w:t>
      </w:r>
      <w:r w:rsidR="00B80A62" w:rsidRPr="00954DC0">
        <w:rPr>
          <w:rFonts w:ascii="Arial" w:hAnsi="Arial"/>
          <w:spacing w:val="17"/>
        </w:rPr>
        <w:t xml:space="preserve"> </w:t>
      </w:r>
      <w:r w:rsidR="00B80A62" w:rsidRPr="00954DC0">
        <w:rPr>
          <w:rFonts w:ascii="Arial" w:hAnsi="Arial"/>
        </w:rPr>
        <w:t>Larga</w:t>
      </w:r>
      <w:r w:rsidR="00B80A62" w:rsidRPr="00954DC0">
        <w:rPr>
          <w:rFonts w:ascii="Arial" w:hAnsi="Arial"/>
          <w:spacing w:val="15"/>
        </w:rPr>
        <w:t xml:space="preserve"> </w:t>
      </w:r>
      <w:r w:rsidR="00B80A62" w:rsidRPr="00954DC0">
        <w:rPr>
          <w:rFonts w:ascii="Arial" w:hAnsi="Arial"/>
        </w:rPr>
        <w:t>Distancia</w:t>
      </w:r>
      <w:r w:rsidR="00B80A62" w:rsidRPr="00954DC0">
        <w:rPr>
          <w:rFonts w:ascii="Arial" w:hAnsi="Arial"/>
          <w:spacing w:val="19"/>
        </w:rPr>
        <w:t xml:space="preserve"> </w:t>
      </w:r>
      <w:r w:rsidR="00B80A62" w:rsidRPr="00954DC0">
        <w:rPr>
          <w:rFonts w:ascii="Arial" w:hAnsi="Arial"/>
        </w:rPr>
        <w:t>Internacional,</w:t>
      </w:r>
      <w:r w:rsidR="00B80A62" w:rsidRPr="00954DC0">
        <w:rPr>
          <w:rFonts w:ascii="Arial" w:hAnsi="Arial"/>
          <w:spacing w:val="19"/>
        </w:rPr>
        <w:t xml:space="preserve"> </w:t>
      </w:r>
      <w:r w:rsidR="00B80A62" w:rsidRPr="00954DC0">
        <w:rPr>
          <w:rFonts w:ascii="Arial" w:hAnsi="Arial"/>
        </w:rPr>
        <w:t>serán</w:t>
      </w:r>
      <w:r w:rsidR="00B80A62" w:rsidRPr="00954DC0">
        <w:rPr>
          <w:rFonts w:ascii="Arial" w:hAnsi="Arial"/>
          <w:spacing w:val="12"/>
        </w:rPr>
        <w:t xml:space="preserve"> </w:t>
      </w:r>
      <w:r w:rsidR="00B80A62" w:rsidRPr="00954DC0">
        <w:rPr>
          <w:rFonts w:ascii="Arial" w:hAnsi="Arial"/>
        </w:rPr>
        <w:t>aquellas</w:t>
      </w:r>
      <w:r w:rsidR="00B80A62" w:rsidRPr="00954DC0">
        <w:rPr>
          <w:rFonts w:ascii="Arial" w:hAnsi="Arial"/>
          <w:spacing w:val="24"/>
        </w:rPr>
        <w:t xml:space="preserve"> </w:t>
      </w:r>
      <w:r w:rsidR="00B80A62" w:rsidRPr="00954DC0">
        <w:rPr>
          <w:rFonts w:ascii="Arial" w:hAnsi="Arial"/>
        </w:rPr>
        <w:t>establecidas</w:t>
      </w:r>
      <w:r w:rsidR="00B80A62" w:rsidRPr="00954DC0">
        <w:rPr>
          <w:rFonts w:ascii="Arial" w:hAnsi="Arial"/>
          <w:spacing w:val="26"/>
        </w:rPr>
        <w:t xml:space="preserve"> </w:t>
      </w:r>
      <w:r w:rsidR="00B80A62" w:rsidRPr="00954DC0">
        <w:rPr>
          <w:rFonts w:ascii="Arial" w:hAnsi="Arial"/>
        </w:rPr>
        <w:t>en</w:t>
      </w:r>
      <w:r w:rsidR="00B80A62" w:rsidRPr="00954DC0">
        <w:rPr>
          <w:rFonts w:ascii="Arial" w:hAnsi="Arial"/>
          <w:spacing w:val="7"/>
        </w:rPr>
        <w:t xml:space="preserve"> </w:t>
      </w:r>
      <w:r w:rsidR="00B80A62" w:rsidRPr="00954DC0">
        <w:rPr>
          <w:rFonts w:ascii="Arial" w:hAnsi="Arial"/>
        </w:rPr>
        <w:t>el</w:t>
      </w:r>
      <w:r w:rsidR="00B80A62" w:rsidRPr="00954DC0">
        <w:rPr>
          <w:rFonts w:ascii="Arial" w:hAnsi="Arial"/>
          <w:spacing w:val="-1"/>
        </w:rPr>
        <w:t xml:space="preserve"> </w:t>
      </w:r>
      <w:r w:rsidR="00B80A62" w:rsidRPr="00954DC0">
        <w:rPr>
          <w:rFonts w:ascii="Arial" w:hAnsi="Arial"/>
        </w:rPr>
        <w:t>Anexo</w:t>
      </w:r>
      <w:r w:rsidR="00B80A62" w:rsidRPr="00954DC0">
        <w:rPr>
          <w:rFonts w:ascii="Arial" w:hAnsi="Arial"/>
          <w:w w:val="96"/>
        </w:rPr>
        <w:t xml:space="preserve"> </w:t>
      </w:r>
      <w:r w:rsidR="00B80A62" w:rsidRPr="00954DC0">
        <w:rPr>
          <w:rFonts w:ascii="Arial" w:hAnsi="Arial"/>
        </w:rPr>
        <w:t>"A"</w:t>
      </w:r>
      <w:r w:rsidR="00B80A62" w:rsidRPr="00954DC0">
        <w:rPr>
          <w:rFonts w:ascii="Arial" w:hAnsi="Arial"/>
          <w:spacing w:val="-19"/>
        </w:rPr>
        <w:t xml:space="preserve"> </w:t>
      </w:r>
      <w:r w:rsidR="00B80A62" w:rsidRPr="00954DC0">
        <w:rPr>
          <w:rFonts w:ascii="Arial" w:hAnsi="Arial"/>
        </w:rPr>
        <w:t>del</w:t>
      </w:r>
      <w:r w:rsidR="00B80A62" w:rsidRPr="00954DC0">
        <w:rPr>
          <w:rFonts w:ascii="Arial" w:hAnsi="Arial"/>
          <w:spacing w:val="-24"/>
        </w:rPr>
        <w:t xml:space="preserve"> </w:t>
      </w:r>
      <w:r w:rsidR="00B80A62" w:rsidRPr="00954DC0">
        <w:rPr>
          <w:rFonts w:ascii="Arial" w:hAnsi="Arial"/>
        </w:rPr>
        <w:t>Convenio.</w:t>
      </w:r>
    </w:p>
    <w:p w:rsidR="007A4BDD" w:rsidRPr="00954DC0" w:rsidRDefault="007A4BDD">
      <w:pPr>
        <w:rPr>
          <w:rFonts w:ascii="Arial" w:eastAsia="Arial" w:hAnsi="Arial" w:cs="Arial"/>
          <w:sz w:val="20"/>
          <w:szCs w:val="20"/>
        </w:rPr>
      </w:pPr>
    </w:p>
    <w:p w:rsidR="007A4BDD" w:rsidRPr="00954DC0" w:rsidRDefault="00B80A62">
      <w:pPr>
        <w:spacing w:before="72" w:line="270" w:lineRule="auto"/>
        <w:ind w:left="1743" w:right="1106" w:firstLine="9"/>
        <w:jc w:val="both"/>
        <w:rPr>
          <w:rFonts w:ascii="Arial" w:eastAsia="Arial" w:hAnsi="Arial" w:cs="Arial"/>
        </w:rPr>
      </w:pPr>
      <w:r w:rsidRPr="00954DC0">
        <w:rPr>
          <w:rFonts w:ascii="Arial" w:hAnsi="Arial"/>
        </w:rPr>
        <w:t>Se</w:t>
      </w:r>
      <w:r w:rsidRPr="00954DC0">
        <w:rPr>
          <w:rFonts w:ascii="Arial" w:hAnsi="Arial"/>
          <w:spacing w:val="15"/>
        </w:rPr>
        <w:t xml:space="preserve"> </w:t>
      </w:r>
      <w:r w:rsidRPr="00954DC0">
        <w:rPr>
          <w:rFonts w:ascii="Arial" w:hAnsi="Arial"/>
        </w:rPr>
        <w:t>aplicarán</w:t>
      </w:r>
      <w:r w:rsidRPr="00954DC0">
        <w:rPr>
          <w:rFonts w:ascii="Arial" w:hAnsi="Arial"/>
          <w:spacing w:val="29"/>
        </w:rPr>
        <w:t xml:space="preserve"> </w:t>
      </w:r>
      <w:r w:rsidRPr="00954DC0">
        <w:rPr>
          <w:rFonts w:ascii="Arial" w:hAnsi="Arial"/>
        </w:rPr>
        <w:t>penalizaciones</w:t>
      </w:r>
      <w:r w:rsidRPr="00954DC0">
        <w:rPr>
          <w:rFonts w:ascii="Arial" w:hAnsi="Arial"/>
          <w:spacing w:val="41"/>
        </w:rPr>
        <w:t xml:space="preserve"> </w:t>
      </w:r>
      <w:r w:rsidRPr="00954DC0">
        <w:rPr>
          <w:rFonts w:ascii="Arial" w:hAnsi="Arial"/>
        </w:rPr>
        <w:t>para</w:t>
      </w:r>
      <w:r w:rsidRPr="00954DC0">
        <w:rPr>
          <w:rFonts w:ascii="Arial" w:hAnsi="Arial"/>
          <w:spacing w:val="16"/>
        </w:rPr>
        <w:t xml:space="preserve"> </w:t>
      </w:r>
      <w:r w:rsidRPr="00954DC0">
        <w:rPr>
          <w:rFonts w:ascii="Arial" w:hAnsi="Arial"/>
        </w:rPr>
        <w:t>el</w:t>
      </w:r>
      <w:r w:rsidRPr="00954DC0">
        <w:rPr>
          <w:rFonts w:ascii="Arial" w:hAnsi="Arial"/>
          <w:spacing w:val="14"/>
        </w:rPr>
        <w:t xml:space="preserve"> </w:t>
      </w:r>
      <w:r w:rsidRPr="00954DC0">
        <w:rPr>
          <w:rFonts w:ascii="Arial" w:hAnsi="Arial"/>
        </w:rPr>
        <w:t>Concesionario</w:t>
      </w:r>
      <w:r w:rsidRPr="00954DC0">
        <w:rPr>
          <w:rFonts w:ascii="Arial" w:hAnsi="Arial"/>
          <w:spacing w:val="37"/>
        </w:rPr>
        <w:t xml:space="preserve"> </w:t>
      </w:r>
      <w:r w:rsidRPr="00954DC0">
        <w:rPr>
          <w:rFonts w:ascii="Arial" w:hAnsi="Arial"/>
        </w:rPr>
        <w:t>Solicitante</w:t>
      </w:r>
      <w:r w:rsidRPr="00954DC0">
        <w:rPr>
          <w:rFonts w:ascii="Arial" w:hAnsi="Arial"/>
          <w:spacing w:val="26"/>
        </w:rPr>
        <w:t xml:space="preserve"> </w:t>
      </w:r>
      <w:r w:rsidRPr="00954DC0">
        <w:rPr>
          <w:rFonts w:ascii="Arial" w:hAnsi="Arial"/>
        </w:rPr>
        <w:t>en</w:t>
      </w:r>
      <w:r w:rsidRPr="00954DC0">
        <w:rPr>
          <w:rFonts w:ascii="Arial" w:hAnsi="Arial"/>
          <w:spacing w:val="11"/>
        </w:rPr>
        <w:t xml:space="preserve"> </w:t>
      </w:r>
      <w:r w:rsidRPr="00954DC0">
        <w:rPr>
          <w:rFonts w:ascii="Arial" w:hAnsi="Arial"/>
        </w:rPr>
        <w:t>todos</w:t>
      </w:r>
      <w:r w:rsidRPr="00954DC0">
        <w:rPr>
          <w:rFonts w:ascii="Arial" w:hAnsi="Arial"/>
          <w:spacing w:val="28"/>
        </w:rPr>
        <w:t xml:space="preserve"> </w:t>
      </w:r>
      <w:r w:rsidRPr="00954DC0">
        <w:rPr>
          <w:rFonts w:ascii="Arial" w:hAnsi="Arial"/>
        </w:rPr>
        <w:t>aquellos</w:t>
      </w:r>
      <w:r w:rsidRPr="00954DC0">
        <w:rPr>
          <w:rFonts w:ascii="Arial" w:hAnsi="Arial"/>
          <w:spacing w:val="29"/>
        </w:rPr>
        <w:t xml:space="preserve"> </w:t>
      </w:r>
      <w:r w:rsidRPr="00954DC0">
        <w:rPr>
          <w:rFonts w:ascii="Arial" w:hAnsi="Arial"/>
        </w:rPr>
        <w:t>casos</w:t>
      </w:r>
      <w:r w:rsidRPr="00954DC0">
        <w:rPr>
          <w:rFonts w:ascii="Arial" w:hAnsi="Arial"/>
          <w:spacing w:val="22"/>
        </w:rPr>
        <w:t xml:space="preserve"> </w:t>
      </w:r>
      <w:r w:rsidRPr="00954DC0">
        <w:rPr>
          <w:rFonts w:ascii="Arial" w:hAnsi="Arial"/>
        </w:rPr>
        <w:t>en</w:t>
      </w:r>
      <w:r w:rsidRPr="00954DC0">
        <w:rPr>
          <w:rFonts w:ascii="Arial" w:hAnsi="Arial"/>
          <w:spacing w:val="19"/>
        </w:rPr>
        <w:t xml:space="preserve"> </w:t>
      </w:r>
      <w:r w:rsidRPr="00954DC0">
        <w:rPr>
          <w:rFonts w:ascii="Arial" w:hAnsi="Arial"/>
        </w:rPr>
        <w:t>los</w:t>
      </w:r>
      <w:r w:rsidRPr="00954DC0">
        <w:rPr>
          <w:rFonts w:ascii="Arial" w:hAnsi="Arial"/>
          <w:w w:val="96"/>
        </w:rPr>
        <w:t xml:space="preserve"> </w:t>
      </w:r>
      <w:r w:rsidRPr="00954DC0">
        <w:rPr>
          <w:rFonts w:ascii="Arial" w:hAnsi="Arial"/>
        </w:rPr>
        <w:t>cuales</w:t>
      </w:r>
      <w:r w:rsidRPr="00954DC0">
        <w:rPr>
          <w:rFonts w:ascii="Arial" w:hAnsi="Arial"/>
          <w:spacing w:val="15"/>
        </w:rPr>
        <w:t xml:space="preserve"> </w:t>
      </w:r>
      <w:r w:rsidRPr="00954DC0">
        <w:rPr>
          <w:rFonts w:ascii="Arial" w:hAnsi="Arial"/>
        </w:rPr>
        <w:t>se</w:t>
      </w:r>
      <w:r w:rsidRPr="00954DC0">
        <w:rPr>
          <w:rFonts w:ascii="Arial" w:hAnsi="Arial"/>
          <w:spacing w:val="6"/>
        </w:rPr>
        <w:t xml:space="preserve"> </w:t>
      </w:r>
      <w:r w:rsidRPr="00954DC0">
        <w:rPr>
          <w:rFonts w:ascii="Arial" w:hAnsi="Arial"/>
        </w:rPr>
        <w:t>demuestre</w:t>
      </w:r>
      <w:r w:rsidRPr="00954DC0">
        <w:rPr>
          <w:rFonts w:ascii="Arial" w:hAnsi="Arial"/>
          <w:spacing w:val="21"/>
        </w:rPr>
        <w:t xml:space="preserve"> </w:t>
      </w:r>
      <w:r w:rsidRPr="00954DC0">
        <w:rPr>
          <w:rFonts w:ascii="Arial" w:hAnsi="Arial"/>
        </w:rPr>
        <w:t>que</w:t>
      </w:r>
      <w:r w:rsidRPr="00954DC0">
        <w:rPr>
          <w:rFonts w:ascii="Arial" w:hAnsi="Arial"/>
          <w:spacing w:val="16"/>
        </w:rPr>
        <w:t xml:space="preserve"> </w:t>
      </w:r>
      <w:r w:rsidRPr="00954DC0">
        <w:rPr>
          <w:rFonts w:ascii="Arial" w:hAnsi="Arial"/>
        </w:rPr>
        <w:t>la</w:t>
      </w:r>
      <w:r w:rsidRPr="00954DC0">
        <w:rPr>
          <w:rFonts w:ascii="Arial" w:hAnsi="Arial"/>
          <w:spacing w:val="-1"/>
        </w:rPr>
        <w:t xml:space="preserve"> </w:t>
      </w:r>
      <w:r w:rsidRPr="00954DC0">
        <w:rPr>
          <w:rFonts w:ascii="Arial" w:hAnsi="Arial"/>
        </w:rPr>
        <w:t>falla</w:t>
      </w:r>
      <w:r w:rsidRPr="00954DC0">
        <w:rPr>
          <w:rFonts w:ascii="Arial" w:hAnsi="Arial"/>
          <w:spacing w:val="18"/>
        </w:rPr>
        <w:t xml:space="preserve"> </w:t>
      </w:r>
      <w:r w:rsidRPr="00954DC0">
        <w:rPr>
          <w:rFonts w:ascii="Arial" w:hAnsi="Arial"/>
        </w:rPr>
        <w:t>es</w:t>
      </w:r>
      <w:r w:rsidRPr="00954DC0">
        <w:rPr>
          <w:rFonts w:ascii="Arial" w:hAnsi="Arial"/>
          <w:spacing w:val="14"/>
        </w:rPr>
        <w:t xml:space="preserve"> </w:t>
      </w:r>
      <w:r w:rsidRPr="00954DC0">
        <w:rPr>
          <w:rFonts w:ascii="Arial" w:hAnsi="Arial"/>
        </w:rPr>
        <w:t>imputable</w:t>
      </w:r>
      <w:r w:rsidRPr="00954DC0">
        <w:rPr>
          <w:rFonts w:ascii="Arial" w:hAnsi="Arial"/>
          <w:spacing w:val="19"/>
        </w:rPr>
        <w:t xml:space="preserve"> </w:t>
      </w:r>
      <w:r w:rsidRPr="00954DC0">
        <w:rPr>
          <w:rFonts w:ascii="Arial" w:hAnsi="Arial"/>
        </w:rPr>
        <w:t>al</w:t>
      </w:r>
      <w:r w:rsidRPr="00954DC0">
        <w:rPr>
          <w:rFonts w:ascii="Arial" w:hAnsi="Arial"/>
          <w:spacing w:val="9"/>
        </w:rPr>
        <w:t xml:space="preserve"> </w:t>
      </w:r>
      <w:r w:rsidRPr="00954DC0">
        <w:rPr>
          <w:rFonts w:ascii="Arial" w:hAnsi="Arial"/>
        </w:rPr>
        <w:t>Concesionario</w:t>
      </w:r>
      <w:r w:rsidRPr="00954DC0">
        <w:rPr>
          <w:rFonts w:ascii="Arial" w:hAnsi="Arial"/>
          <w:spacing w:val="33"/>
        </w:rPr>
        <w:t xml:space="preserve"> </w:t>
      </w:r>
      <w:r w:rsidRPr="00954DC0">
        <w:rPr>
          <w:rFonts w:ascii="Arial" w:hAnsi="Arial"/>
        </w:rPr>
        <w:t>Solicitante</w:t>
      </w:r>
      <w:r w:rsidRPr="00954DC0">
        <w:rPr>
          <w:rFonts w:ascii="Arial" w:hAnsi="Arial"/>
          <w:spacing w:val="18"/>
        </w:rPr>
        <w:t xml:space="preserve"> </w:t>
      </w:r>
      <w:r w:rsidRPr="00954DC0">
        <w:rPr>
          <w:rFonts w:ascii="Arial" w:hAnsi="Arial"/>
        </w:rPr>
        <w:t>o</w:t>
      </w:r>
      <w:r w:rsidRPr="00954DC0">
        <w:rPr>
          <w:rFonts w:ascii="Arial" w:hAnsi="Arial"/>
          <w:spacing w:val="13"/>
        </w:rPr>
        <w:t xml:space="preserve"> </w:t>
      </w:r>
      <w:r w:rsidRPr="00954DC0">
        <w:rPr>
          <w:rFonts w:ascii="Arial" w:hAnsi="Arial"/>
        </w:rPr>
        <w:t>a</w:t>
      </w:r>
      <w:r w:rsidRPr="00954DC0">
        <w:rPr>
          <w:rFonts w:ascii="Arial" w:hAnsi="Arial"/>
          <w:spacing w:val="8"/>
        </w:rPr>
        <w:t xml:space="preserve"> </w:t>
      </w:r>
      <w:r w:rsidRPr="00954DC0">
        <w:rPr>
          <w:rFonts w:ascii="Arial" w:hAnsi="Arial"/>
        </w:rPr>
        <w:t>su</w:t>
      </w:r>
      <w:r w:rsidRPr="00954DC0">
        <w:rPr>
          <w:rFonts w:ascii="Arial" w:hAnsi="Arial"/>
          <w:spacing w:val="14"/>
        </w:rPr>
        <w:t xml:space="preserve"> </w:t>
      </w:r>
      <w:r w:rsidRPr="00954DC0">
        <w:rPr>
          <w:rFonts w:ascii="Arial" w:hAnsi="Arial"/>
        </w:rPr>
        <w:t>cliente</w:t>
      </w:r>
      <w:r w:rsidRPr="00954DC0">
        <w:rPr>
          <w:rFonts w:ascii="Arial" w:hAnsi="Arial"/>
          <w:spacing w:val="14"/>
        </w:rPr>
        <w:t xml:space="preserve"> </w:t>
      </w:r>
      <w:r w:rsidRPr="00954DC0">
        <w:rPr>
          <w:rFonts w:ascii="Arial" w:hAnsi="Arial"/>
        </w:rPr>
        <w:t>final,</w:t>
      </w:r>
      <w:r w:rsidRPr="00954DC0">
        <w:rPr>
          <w:rFonts w:ascii="Arial" w:hAnsi="Arial"/>
          <w:w w:val="96"/>
        </w:rPr>
        <w:t xml:space="preserve"> </w:t>
      </w:r>
      <w:r w:rsidRPr="00954DC0">
        <w:rPr>
          <w:rFonts w:ascii="Arial" w:hAnsi="Arial"/>
        </w:rPr>
        <w:t>consistentes</w:t>
      </w:r>
      <w:r w:rsidRPr="00954DC0">
        <w:rPr>
          <w:rFonts w:ascii="Arial" w:hAnsi="Arial"/>
          <w:spacing w:val="6"/>
        </w:rPr>
        <w:t xml:space="preserve"> </w:t>
      </w:r>
      <w:r w:rsidRPr="00954DC0">
        <w:rPr>
          <w:rFonts w:ascii="Arial" w:hAnsi="Arial"/>
        </w:rPr>
        <w:t>en</w:t>
      </w:r>
      <w:r w:rsidRPr="00954DC0">
        <w:rPr>
          <w:rFonts w:ascii="Arial" w:hAnsi="Arial"/>
          <w:spacing w:val="-8"/>
        </w:rPr>
        <w:t xml:space="preserve"> </w:t>
      </w:r>
      <w:r w:rsidRPr="00954DC0">
        <w:rPr>
          <w:rFonts w:ascii="Arial" w:hAnsi="Arial"/>
        </w:rPr>
        <w:t>el</w:t>
      </w:r>
      <w:r w:rsidRPr="00954DC0">
        <w:rPr>
          <w:rFonts w:ascii="Arial" w:hAnsi="Arial"/>
          <w:spacing w:val="2"/>
        </w:rPr>
        <w:t xml:space="preserve"> </w:t>
      </w:r>
      <w:r w:rsidRPr="00954DC0">
        <w:rPr>
          <w:rFonts w:ascii="Arial" w:hAnsi="Arial"/>
        </w:rPr>
        <w:t>1.2%</w:t>
      </w:r>
      <w:r w:rsidRPr="00954DC0">
        <w:rPr>
          <w:rFonts w:ascii="Arial" w:hAnsi="Arial"/>
          <w:spacing w:val="-17"/>
        </w:rPr>
        <w:t xml:space="preserve"> </w:t>
      </w:r>
      <w:r w:rsidRPr="00954DC0">
        <w:rPr>
          <w:rFonts w:ascii="Arial" w:hAnsi="Arial"/>
        </w:rPr>
        <w:t>de</w:t>
      </w:r>
      <w:r w:rsidRPr="00954DC0">
        <w:rPr>
          <w:rFonts w:ascii="Arial" w:hAnsi="Arial"/>
          <w:spacing w:val="-3"/>
        </w:rPr>
        <w:t xml:space="preserve"> </w:t>
      </w:r>
      <w:r w:rsidRPr="00954DC0">
        <w:rPr>
          <w:rFonts w:ascii="Arial" w:hAnsi="Arial"/>
        </w:rPr>
        <w:t>la</w:t>
      </w:r>
      <w:r w:rsidRPr="00954DC0">
        <w:rPr>
          <w:rFonts w:ascii="Arial" w:hAnsi="Arial"/>
          <w:spacing w:val="-8"/>
        </w:rPr>
        <w:t xml:space="preserve"> </w:t>
      </w:r>
      <w:r w:rsidRPr="00954DC0">
        <w:rPr>
          <w:rFonts w:ascii="Arial" w:hAnsi="Arial"/>
        </w:rPr>
        <w:t>renta</w:t>
      </w:r>
      <w:r w:rsidRPr="00954DC0">
        <w:rPr>
          <w:rFonts w:ascii="Arial" w:hAnsi="Arial"/>
          <w:spacing w:val="-2"/>
        </w:rPr>
        <w:t xml:space="preserve"> </w:t>
      </w:r>
      <w:r w:rsidRPr="00954DC0">
        <w:rPr>
          <w:rFonts w:ascii="Arial" w:hAnsi="Arial"/>
        </w:rPr>
        <w:t>mensual</w:t>
      </w:r>
      <w:r w:rsidRPr="00954DC0">
        <w:rPr>
          <w:rFonts w:ascii="Arial" w:hAnsi="Arial"/>
          <w:spacing w:val="-4"/>
        </w:rPr>
        <w:t xml:space="preserve"> </w:t>
      </w:r>
      <w:r w:rsidRPr="00954DC0">
        <w:rPr>
          <w:rFonts w:ascii="Arial" w:hAnsi="Arial"/>
        </w:rPr>
        <w:t>del</w:t>
      </w:r>
      <w:r w:rsidRPr="00954DC0">
        <w:rPr>
          <w:rFonts w:ascii="Arial" w:hAnsi="Arial"/>
          <w:spacing w:val="-7"/>
        </w:rPr>
        <w:t xml:space="preserve"> </w:t>
      </w:r>
      <w:r w:rsidRPr="00954DC0">
        <w:rPr>
          <w:rFonts w:ascii="Arial" w:hAnsi="Arial"/>
        </w:rPr>
        <w:t>servicio</w:t>
      </w:r>
      <w:r w:rsidRPr="00954DC0">
        <w:rPr>
          <w:rFonts w:ascii="Arial" w:hAnsi="Arial"/>
          <w:spacing w:val="1"/>
        </w:rPr>
        <w:t xml:space="preserve"> </w:t>
      </w:r>
      <w:r w:rsidRPr="00954DC0">
        <w:rPr>
          <w:rFonts w:ascii="Arial" w:hAnsi="Arial"/>
        </w:rPr>
        <w:t>reportado</w:t>
      </w:r>
      <w:r w:rsidRPr="00954DC0">
        <w:rPr>
          <w:rFonts w:ascii="Arial" w:hAnsi="Arial"/>
          <w:spacing w:val="-2"/>
        </w:rPr>
        <w:t xml:space="preserve"> </w:t>
      </w:r>
      <w:r w:rsidRPr="00954DC0">
        <w:rPr>
          <w:rFonts w:ascii="Times New Roman" w:hAnsi="Times New Roman"/>
          <w:sz w:val="24"/>
        </w:rPr>
        <w:t>y</w:t>
      </w:r>
      <w:r w:rsidRPr="00954DC0">
        <w:rPr>
          <w:rFonts w:ascii="Times New Roman" w:hAnsi="Times New Roman"/>
          <w:spacing w:val="4"/>
          <w:sz w:val="24"/>
        </w:rPr>
        <w:t xml:space="preserve"> </w:t>
      </w:r>
      <w:r w:rsidRPr="00954DC0">
        <w:rPr>
          <w:rFonts w:ascii="Arial" w:hAnsi="Arial"/>
        </w:rPr>
        <w:t>los</w:t>
      </w:r>
      <w:r w:rsidRPr="00954DC0">
        <w:rPr>
          <w:rFonts w:ascii="Arial" w:hAnsi="Arial"/>
          <w:spacing w:val="-13"/>
        </w:rPr>
        <w:t xml:space="preserve"> </w:t>
      </w:r>
      <w:r w:rsidRPr="00954DC0">
        <w:rPr>
          <w:rFonts w:ascii="Arial" w:hAnsi="Arial"/>
        </w:rPr>
        <w:t>tiempos</w:t>
      </w:r>
      <w:r w:rsidRPr="00954DC0">
        <w:rPr>
          <w:rFonts w:ascii="Arial" w:hAnsi="Arial"/>
          <w:spacing w:val="9"/>
        </w:rPr>
        <w:t xml:space="preserve"> </w:t>
      </w:r>
      <w:r w:rsidRPr="00954DC0">
        <w:rPr>
          <w:rFonts w:ascii="Arial" w:hAnsi="Arial"/>
        </w:rPr>
        <w:t>acumulados</w:t>
      </w:r>
      <w:r w:rsidRPr="00954DC0">
        <w:rPr>
          <w:rFonts w:ascii="Arial" w:hAnsi="Arial"/>
          <w:spacing w:val="14"/>
        </w:rPr>
        <w:t xml:space="preserve"> </w:t>
      </w:r>
      <w:r w:rsidRPr="00954DC0">
        <w:rPr>
          <w:rFonts w:ascii="Arial" w:hAnsi="Arial"/>
        </w:rPr>
        <w:t>de</w:t>
      </w:r>
      <w:r w:rsidRPr="00954DC0">
        <w:rPr>
          <w:rFonts w:ascii="Arial" w:hAnsi="Arial"/>
          <w:w w:val="99"/>
        </w:rPr>
        <w:t xml:space="preserve"> </w:t>
      </w:r>
      <w:r w:rsidRPr="00954DC0">
        <w:rPr>
          <w:rFonts w:ascii="Arial" w:hAnsi="Arial"/>
        </w:rPr>
        <w:t>esos</w:t>
      </w:r>
      <w:r w:rsidRPr="00954DC0">
        <w:rPr>
          <w:rFonts w:ascii="Arial" w:hAnsi="Arial"/>
          <w:spacing w:val="6"/>
        </w:rPr>
        <w:t xml:space="preserve"> </w:t>
      </w:r>
      <w:r w:rsidRPr="00954DC0">
        <w:rPr>
          <w:rFonts w:ascii="Arial" w:hAnsi="Arial"/>
        </w:rPr>
        <w:t>incidentes</w:t>
      </w:r>
      <w:r w:rsidRPr="00954DC0">
        <w:rPr>
          <w:rFonts w:ascii="Arial" w:hAnsi="Arial"/>
          <w:spacing w:val="8"/>
        </w:rPr>
        <w:t xml:space="preserve"> </w:t>
      </w:r>
      <w:r w:rsidRPr="00954DC0">
        <w:rPr>
          <w:rFonts w:ascii="Arial" w:hAnsi="Arial"/>
        </w:rPr>
        <w:t>(falsos</w:t>
      </w:r>
      <w:r w:rsidRPr="00954DC0">
        <w:rPr>
          <w:rFonts w:ascii="Arial" w:hAnsi="Arial"/>
          <w:spacing w:val="7"/>
        </w:rPr>
        <w:t xml:space="preserve"> </w:t>
      </w:r>
      <w:r w:rsidRPr="00954DC0">
        <w:rPr>
          <w:rFonts w:ascii="Arial" w:hAnsi="Arial"/>
        </w:rPr>
        <w:t>negativos)</w:t>
      </w:r>
      <w:r w:rsidRPr="00954DC0">
        <w:rPr>
          <w:rFonts w:ascii="Arial" w:hAnsi="Arial"/>
          <w:spacing w:val="9"/>
        </w:rPr>
        <w:t xml:space="preserve"> </w:t>
      </w:r>
      <w:r w:rsidRPr="00954DC0">
        <w:rPr>
          <w:rFonts w:ascii="Arial" w:hAnsi="Arial"/>
        </w:rPr>
        <w:t>se</w:t>
      </w:r>
      <w:r w:rsidRPr="00954DC0">
        <w:rPr>
          <w:rFonts w:ascii="Arial" w:hAnsi="Arial"/>
          <w:spacing w:val="1"/>
        </w:rPr>
        <w:t xml:space="preserve"> </w:t>
      </w:r>
      <w:r w:rsidRPr="00954DC0">
        <w:rPr>
          <w:rFonts w:ascii="Arial" w:hAnsi="Arial"/>
        </w:rPr>
        <w:t>restarán de</w:t>
      </w:r>
      <w:r w:rsidRPr="00954DC0">
        <w:rPr>
          <w:rFonts w:ascii="Arial" w:hAnsi="Arial"/>
          <w:spacing w:val="-3"/>
        </w:rPr>
        <w:t xml:space="preserve"> </w:t>
      </w:r>
      <w:r w:rsidRPr="00954DC0">
        <w:rPr>
          <w:rFonts w:ascii="Arial" w:hAnsi="Arial"/>
        </w:rPr>
        <w:t>la</w:t>
      </w:r>
      <w:r w:rsidRPr="00954DC0">
        <w:rPr>
          <w:rFonts w:ascii="Arial" w:hAnsi="Arial"/>
          <w:spacing w:val="-5"/>
        </w:rPr>
        <w:t xml:space="preserve"> </w:t>
      </w:r>
      <w:r w:rsidRPr="00954DC0">
        <w:rPr>
          <w:rFonts w:ascii="Arial" w:hAnsi="Arial"/>
          <w:spacing w:val="-17"/>
        </w:rPr>
        <w:t>i</w:t>
      </w:r>
      <w:r w:rsidRPr="00954DC0">
        <w:rPr>
          <w:rFonts w:ascii="Arial" w:hAnsi="Arial"/>
        </w:rPr>
        <w:t>ndispon</w:t>
      </w:r>
      <w:r w:rsidRPr="00954DC0">
        <w:rPr>
          <w:rFonts w:ascii="Arial" w:hAnsi="Arial"/>
          <w:spacing w:val="7"/>
        </w:rPr>
        <w:t>i</w:t>
      </w:r>
      <w:r w:rsidRPr="00954DC0">
        <w:rPr>
          <w:rFonts w:ascii="Arial" w:hAnsi="Arial"/>
        </w:rPr>
        <w:t>bilidad</w:t>
      </w:r>
      <w:r w:rsidRPr="00954DC0">
        <w:rPr>
          <w:rFonts w:ascii="Arial" w:hAnsi="Arial"/>
          <w:spacing w:val="-10"/>
        </w:rPr>
        <w:t xml:space="preserve"> </w:t>
      </w:r>
      <w:r w:rsidRPr="00954DC0">
        <w:rPr>
          <w:rFonts w:ascii="Arial" w:hAnsi="Arial"/>
        </w:rPr>
        <w:t>total</w:t>
      </w:r>
      <w:r w:rsidRPr="00954DC0">
        <w:rPr>
          <w:rFonts w:ascii="Arial" w:hAnsi="Arial"/>
          <w:spacing w:val="-3"/>
        </w:rPr>
        <w:t xml:space="preserve"> </w:t>
      </w:r>
      <w:r w:rsidRPr="00954DC0">
        <w:rPr>
          <w:rFonts w:ascii="Arial" w:hAnsi="Arial"/>
        </w:rPr>
        <w:t>computada</w:t>
      </w:r>
      <w:r w:rsidRPr="00954DC0">
        <w:rPr>
          <w:rFonts w:ascii="Arial" w:hAnsi="Arial"/>
          <w:spacing w:val="12"/>
        </w:rPr>
        <w:t xml:space="preserve"> </w:t>
      </w:r>
      <w:r w:rsidRPr="00954DC0">
        <w:rPr>
          <w:rFonts w:ascii="Arial" w:hAnsi="Arial"/>
        </w:rPr>
        <w:t>a</w:t>
      </w:r>
      <w:r w:rsidRPr="00954DC0">
        <w:rPr>
          <w:rFonts w:ascii="Arial" w:hAnsi="Arial"/>
          <w:spacing w:val="-4"/>
        </w:rPr>
        <w:t xml:space="preserve"> </w:t>
      </w:r>
      <w:r w:rsidRPr="00954DC0">
        <w:rPr>
          <w:rFonts w:ascii="Arial" w:hAnsi="Arial"/>
        </w:rPr>
        <w:t>TELNOR</w:t>
      </w:r>
      <w:r w:rsidRPr="00954DC0">
        <w:rPr>
          <w:rFonts w:ascii="Arial" w:hAnsi="Arial"/>
          <w:w w:val="97"/>
        </w:rPr>
        <w:t xml:space="preserve"> </w:t>
      </w:r>
      <w:r w:rsidRPr="00954DC0">
        <w:rPr>
          <w:rFonts w:ascii="Arial" w:hAnsi="Arial"/>
        </w:rPr>
        <w:t>en</w:t>
      </w:r>
      <w:r w:rsidRPr="00954DC0">
        <w:rPr>
          <w:rFonts w:ascii="Arial" w:hAnsi="Arial"/>
          <w:spacing w:val="-13"/>
        </w:rPr>
        <w:t xml:space="preserve"> </w:t>
      </w:r>
      <w:r w:rsidRPr="00954DC0">
        <w:rPr>
          <w:rFonts w:ascii="Arial" w:hAnsi="Arial"/>
        </w:rPr>
        <w:t>el</w:t>
      </w:r>
      <w:r w:rsidRPr="00954DC0">
        <w:rPr>
          <w:rFonts w:ascii="Arial" w:hAnsi="Arial"/>
          <w:spacing w:val="-18"/>
        </w:rPr>
        <w:t xml:space="preserve"> </w:t>
      </w:r>
      <w:r w:rsidRPr="00954DC0">
        <w:rPr>
          <w:rFonts w:ascii="Arial" w:hAnsi="Arial"/>
        </w:rPr>
        <w:t>trimestre.</w:t>
      </w:r>
    </w:p>
    <w:p w:rsidR="007A4BDD" w:rsidRPr="00954DC0" w:rsidRDefault="007A4BDD">
      <w:pPr>
        <w:spacing w:before="6"/>
        <w:rPr>
          <w:rFonts w:ascii="Arial" w:eastAsia="Arial" w:hAnsi="Arial" w:cs="Arial"/>
          <w:sz w:val="19"/>
          <w:szCs w:val="19"/>
        </w:rPr>
      </w:pPr>
    </w:p>
    <w:p w:rsidR="007A4BDD" w:rsidRPr="00954DC0" w:rsidRDefault="00B80A62">
      <w:pPr>
        <w:spacing w:before="72" w:line="277" w:lineRule="auto"/>
        <w:ind w:left="1743" w:right="1113" w:firstLine="9"/>
        <w:jc w:val="both"/>
        <w:rPr>
          <w:rFonts w:ascii="Arial" w:eastAsia="Arial" w:hAnsi="Arial" w:cs="Arial"/>
        </w:rPr>
      </w:pPr>
      <w:r w:rsidRPr="00954DC0">
        <w:rPr>
          <w:rFonts w:ascii="Arial" w:hAnsi="Arial"/>
        </w:rPr>
        <w:t>En</w:t>
      </w:r>
      <w:r w:rsidRPr="00954DC0">
        <w:rPr>
          <w:rFonts w:ascii="Arial" w:hAnsi="Arial"/>
          <w:spacing w:val="41"/>
        </w:rPr>
        <w:t xml:space="preserve"> </w:t>
      </w:r>
      <w:r w:rsidRPr="00954DC0">
        <w:rPr>
          <w:rFonts w:ascii="Arial" w:hAnsi="Arial"/>
        </w:rPr>
        <w:t>todos</w:t>
      </w:r>
      <w:r w:rsidRPr="00954DC0">
        <w:rPr>
          <w:rFonts w:ascii="Arial" w:hAnsi="Arial"/>
          <w:spacing w:val="3"/>
        </w:rPr>
        <w:t xml:space="preserve"> </w:t>
      </w:r>
      <w:r w:rsidRPr="00954DC0">
        <w:rPr>
          <w:rFonts w:ascii="Arial" w:hAnsi="Arial"/>
        </w:rPr>
        <w:t>aquellos</w:t>
      </w:r>
      <w:r w:rsidRPr="00954DC0">
        <w:rPr>
          <w:rFonts w:ascii="Arial" w:hAnsi="Arial"/>
          <w:spacing w:val="1"/>
        </w:rPr>
        <w:t xml:space="preserve"> </w:t>
      </w:r>
      <w:r w:rsidRPr="00954DC0">
        <w:rPr>
          <w:rFonts w:ascii="Arial" w:hAnsi="Arial"/>
        </w:rPr>
        <w:t>casos</w:t>
      </w:r>
      <w:r w:rsidRPr="00954DC0">
        <w:rPr>
          <w:rFonts w:ascii="Arial" w:hAnsi="Arial"/>
          <w:spacing w:val="59"/>
        </w:rPr>
        <w:t xml:space="preserve"> </w:t>
      </w:r>
      <w:r w:rsidRPr="00954DC0">
        <w:rPr>
          <w:rFonts w:ascii="Arial" w:hAnsi="Arial"/>
        </w:rPr>
        <w:t>donde</w:t>
      </w:r>
      <w:r w:rsidRPr="00954DC0">
        <w:rPr>
          <w:rFonts w:ascii="Arial" w:hAnsi="Arial"/>
          <w:spacing w:val="60"/>
        </w:rPr>
        <w:t xml:space="preserve"> </w:t>
      </w:r>
      <w:r w:rsidRPr="00954DC0">
        <w:rPr>
          <w:rFonts w:ascii="Arial" w:hAnsi="Arial"/>
        </w:rPr>
        <w:t>se</w:t>
      </w:r>
      <w:r w:rsidRPr="00954DC0">
        <w:rPr>
          <w:rFonts w:ascii="Arial" w:hAnsi="Arial"/>
          <w:spacing w:val="57"/>
        </w:rPr>
        <w:t xml:space="preserve"> </w:t>
      </w:r>
      <w:r w:rsidRPr="00954DC0">
        <w:rPr>
          <w:rFonts w:ascii="Arial" w:hAnsi="Arial"/>
        </w:rPr>
        <w:t>demuestre</w:t>
      </w:r>
      <w:r w:rsidRPr="00954DC0">
        <w:rPr>
          <w:rFonts w:ascii="Arial" w:hAnsi="Arial"/>
          <w:spacing w:val="10"/>
        </w:rPr>
        <w:t xml:space="preserve"> </w:t>
      </w:r>
      <w:r w:rsidRPr="00954DC0">
        <w:rPr>
          <w:rFonts w:ascii="Arial" w:hAnsi="Arial"/>
        </w:rPr>
        <w:t>que</w:t>
      </w:r>
      <w:r w:rsidRPr="00954DC0">
        <w:rPr>
          <w:rFonts w:ascii="Arial" w:hAnsi="Arial"/>
          <w:spacing w:val="57"/>
        </w:rPr>
        <w:t xml:space="preserve"> </w:t>
      </w:r>
      <w:r w:rsidRPr="00954DC0">
        <w:rPr>
          <w:rFonts w:ascii="Arial" w:hAnsi="Arial"/>
        </w:rPr>
        <w:t>la</w:t>
      </w:r>
      <w:r w:rsidRPr="00954DC0">
        <w:rPr>
          <w:rFonts w:ascii="Arial" w:hAnsi="Arial"/>
          <w:spacing w:val="44"/>
        </w:rPr>
        <w:t xml:space="preserve"> </w:t>
      </w:r>
      <w:r w:rsidRPr="00954DC0">
        <w:rPr>
          <w:rFonts w:ascii="Arial" w:hAnsi="Arial"/>
        </w:rPr>
        <w:t>falla</w:t>
      </w:r>
      <w:r w:rsidRPr="00954DC0">
        <w:rPr>
          <w:rFonts w:ascii="Arial" w:hAnsi="Arial"/>
          <w:spacing w:val="2"/>
        </w:rPr>
        <w:t xml:space="preserve"> </w:t>
      </w:r>
      <w:r w:rsidRPr="00954DC0">
        <w:rPr>
          <w:rFonts w:ascii="Arial" w:hAnsi="Arial"/>
        </w:rPr>
        <w:t>es</w:t>
      </w:r>
      <w:r w:rsidRPr="00954DC0">
        <w:rPr>
          <w:rFonts w:ascii="Arial" w:hAnsi="Arial"/>
          <w:spacing w:val="58"/>
        </w:rPr>
        <w:t xml:space="preserve"> </w:t>
      </w:r>
      <w:r w:rsidRPr="00954DC0">
        <w:rPr>
          <w:rFonts w:ascii="Arial" w:hAnsi="Arial"/>
        </w:rPr>
        <w:t>imputable</w:t>
      </w:r>
      <w:r w:rsidRPr="00954DC0">
        <w:rPr>
          <w:rFonts w:ascii="Arial" w:hAnsi="Arial"/>
          <w:spacing w:val="60"/>
        </w:rPr>
        <w:t xml:space="preserve"> </w:t>
      </w:r>
      <w:r w:rsidRPr="00954DC0">
        <w:rPr>
          <w:rFonts w:ascii="Arial" w:hAnsi="Arial"/>
        </w:rPr>
        <w:t>al</w:t>
      </w:r>
      <w:r w:rsidRPr="00954DC0">
        <w:rPr>
          <w:rFonts w:ascii="Arial" w:hAnsi="Arial"/>
          <w:spacing w:val="52"/>
        </w:rPr>
        <w:t xml:space="preserve"> </w:t>
      </w:r>
      <w:r w:rsidRPr="00954DC0">
        <w:rPr>
          <w:rFonts w:ascii="Arial" w:hAnsi="Arial"/>
        </w:rPr>
        <w:t>Concesionario</w:t>
      </w:r>
      <w:r w:rsidRPr="00954DC0">
        <w:rPr>
          <w:rFonts w:ascii="Arial" w:hAnsi="Arial"/>
          <w:w w:val="98"/>
        </w:rPr>
        <w:t xml:space="preserve"> </w:t>
      </w:r>
      <w:r w:rsidRPr="00954DC0">
        <w:rPr>
          <w:rFonts w:ascii="Arial" w:hAnsi="Arial"/>
        </w:rPr>
        <w:t>Solicitante</w:t>
      </w:r>
      <w:r w:rsidRPr="00954DC0">
        <w:rPr>
          <w:rFonts w:ascii="Arial" w:hAnsi="Arial"/>
          <w:spacing w:val="23"/>
        </w:rPr>
        <w:t xml:space="preserve"> </w:t>
      </w:r>
      <w:r w:rsidRPr="00954DC0">
        <w:rPr>
          <w:rFonts w:ascii="Arial" w:hAnsi="Arial"/>
        </w:rPr>
        <w:t>o</w:t>
      </w:r>
      <w:r w:rsidRPr="00954DC0">
        <w:rPr>
          <w:rFonts w:ascii="Arial" w:hAnsi="Arial"/>
          <w:spacing w:val="15"/>
        </w:rPr>
        <w:t xml:space="preserve"> </w:t>
      </w:r>
      <w:r w:rsidRPr="00954DC0">
        <w:rPr>
          <w:rFonts w:ascii="Arial" w:hAnsi="Arial"/>
        </w:rPr>
        <w:t>a</w:t>
      </w:r>
      <w:r w:rsidRPr="00954DC0">
        <w:rPr>
          <w:rFonts w:ascii="Arial" w:hAnsi="Arial"/>
          <w:spacing w:val="14"/>
        </w:rPr>
        <w:t xml:space="preserve"> </w:t>
      </w:r>
      <w:r w:rsidRPr="00954DC0">
        <w:rPr>
          <w:rFonts w:ascii="Arial" w:hAnsi="Arial"/>
        </w:rPr>
        <w:t>su</w:t>
      </w:r>
      <w:r w:rsidRPr="00954DC0">
        <w:rPr>
          <w:rFonts w:ascii="Arial" w:hAnsi="Arial"/>
          <w:spacing w:val="15"/>
        </w:rPr>
        <w:t xml:space="preserve"> </w:t>
      </w:r>
      <w:r w:rsidRPr="00954DC0">
        <w:rPr>
          <w:rFonts w:ascii="Arial" w:hAnsi="Arial"/>
        </w:rPr>
        <w:t>cliente</w:t>
      </w:r>
      <w:r w:rsidRPr="00954DC0">
        <w:rPr>
          <w:rFonts w:ascii="Arial" w:hAnsi="Arial"/>
          <w:spacing w:val="15"/>
        </w:rPr>
        <w:t xml:space="preserve"> </w:t>
      </w:r>
      <w:r w:rsidRPr="00954DC0">
        <w:rPr>
          <w:rFonts w:ascii="Arial" w:hAnsi="Arial"/>
        </w:rPr>
        <w:t>final,</w:t>
      </w:r>
      <w:r w:rsidRPr="00954DC0">
        <w:rPr>
          <w:rFonts w:ascii="Arial" w:hAnsi="Arial"/>
          <w:spacing w:val="26"/>
        </w:rPr>
        <w:t xml:space="preserve"> </w:t>
      </w:r>
      <w:r w:rsidRPr="00954DC0">
        <w:rPr>
          <w:rFonts w:ascii="Arial" w:hAnsi="Arial"/>
        </w:rPr>
        <w:t>el</w:t>
      </w:r>
      <w:r w:rsidRPr="00954DC0">
        <w:rPr>
          <w:rFonts w:ascii="Arial" w:hAnsi="Arial"/>
          <w:spacing w:val="-2"/>
        </w:rPr>
        <w:t xml:space="preserve"> </w:t>
      </w:r>
      <w:r w:rsidRPr="00954DC0">
        <w:rPr>
          <w:rFonts w:ascii="Arial" w:hAnsi="Arial"/>
        </w:rPr>
        <w:t>tiempo</w:t>
      </w:r>
      <w:r w:rsidRPr="00954DC0">
        <w:rPr>
          <w:rFonts w:ascii="Arial" w:hAnsi="Arial"/>
          <w:spacing w:val="22"/>
        </w:rPr>
        <w:t xml:space="preserve"> </w:t>
      </w:r>
      <w:r w:rsidRPr="00954DC0">
        <w:rPr>
          <w:rFonts w:ascii="Arial" w:hAnsi="Arial"/>
        </w:rPr>
        <w:t>de</w:t>
      </w:r>
      <w:r w:rsidRPr="00954DC0">
        <w:rPr>
          <w:rFonts w:ascii="Arial" w:hAnsi="Arial"/>
          <w:spacing w:val="15"/>
        </w:rPr>
        <w:t xml:space="preserve"> </w:t>
      </w:r>
      <w:r w:rsidRPr="00954DC0">
        <w:rPr>
          <w:rFonts w:ascii="Arial" w:hAnsi="Arial"/>
        </w:rPr>
        <w:t>indisponibilidad</w:t>
      </w:r>
      <w:r w:rsidRPr="00954DC0">
        <w:rPr>
          <w:rFonts w:ascii="Arial" w:hAnsi="Arial"/>
          <w:spacing w:val="23"/>
        </w:rPr>
        <w:t xml:space="preserve"> </w:t>
      </w:r>
      <w:r w:rsidRPr="00954DC0">
        <w:rPr>
          <w:rFonts w:ascii="Arial" w:hAnsi="Arial"/>
        </w:rPr>
        <w:t>se</w:t>
      </w:r>
      <w:r w:rsidRPr="00954DC0">
        <w:rPr>
          <w:rFonts w:ascii="Arial" w:hAnsi="Arial"/>
          <w:spacing w:val="15"/>
        </w:rPr>
        <w:t xml:space="preserve"> </w:t>
      </w:r>
      <w:r w:rsidRPr="00954DC0">
        <w:rPr>
          <w:rFonts w:ascii="Arial" w:hAnsi="Arial"/>
        </w:rPr>
        <w:t>restará</w:t>
      </w:r>
      <w:r w:rsidRPr="00954DC0">
        <w:rPr>
          <w:rFonts w:ascii="Arial" w:hAnsi="Arial"/>
          <w:spacing w:val="11"/>
        </w:rPr>
        <w:t xml:space="preserve"> </w:t>
      </w:r>
      <w:r w:rsidRPr="00954DC0">
        <w:rPr>
          <w:rFonts w:ascii="Arial" w:hAnsi="Arial"/>
        </w:rPr>
        <w:t>al</w:t>
      </w:r>
      <w:r w:rsidRPr="00954DC0">
        <w:rPr>
          <w:rFonts w:ascii="Arial" w:hAnsi="Arial"/>
          <w:spacing w:val="5"/>
        </w:rPr>
        <w:t xml:space="preserve"> </w:t>
      </w:r>
      <w:r w:rsidRPr="00954DC0">
        <w:rPr>
          <w:rFonts w:ascii="Arial" w:hAnsi="Arial"/>
        </w:rPr>
        <w:t>final</w:t>
      </w:r>
      <w:r w:rsidRPr="00954DC0">
        <w:rPr>
          <w:rFonts w:ascii="Arial" w:hAnsi="Arial"/>
          <w:spacing w:val="13"/>
        </w:rPr>
        <w:t xml:space="preserve"> </w:t>
      </w:r>
      <w:r w:rsidRPr="00954DC0">
        <w:rPr>
          <w:rFonts w:ascii="Arial" w:hAnsi="Arial"/>
        </w:rPr>
        <w:t>del</w:t>
      </w:r>
      <w:r w:rsidRPr="00954DC0">
        <w:rPr>
          <w:rFonts w:ascii="Arial" w:hAnsi="Arial"/>
          <w:spacing w:val="14"/>
        </w:rPr>
        <w:t xml:space="preserve"> </w:t>
      </w:r>
      <w:r w:rsidRPr="00954DC0">
        <w:rPr>
          <w:rFonts w:ascii="Arial" w:hAnsi="Arial"/>
        </w:rPr>
        <w:t>periodo</w:t>
      </w:r>
      <w:r w:rsidRPr="00954DC0">
        <w:rPr>
          <w:rFonts w:ascii="Arial" w:hAnsi="Arial"/>
          <w:spacing w:val="21"/>
        </w:rPr>
        <w:t xml:space="preserve"> </w:t>
      </w:r>
      <w:r w:rsidRPr="00954DC0">
        <w:rPr>
          <w:rFonts w:ascii="Arial" w:hAnsi="Arial"/>
        </w:rPr>
        <w:t>para</w:t>
      </w:r>
      <w:r w:rsidRPr="00954DC0">
        <w:rPr>
          <w:rFonts w:ascii="Arial" w:hAnsi="Arial"/>
          <w:w w:val="98"/>
        </w:rPr>
        <w:t xml:space="preserve"> </w:t>
      </w:r>
      <w:r w:rsidRPr="00954DC0">
        <w:rPr>
          <w:rFonts w:ascii="Arial" w:hAnsi="Arial"/>
        </w:rPr>
        <w:t>efectos</w:t>
      </w:r>
      <w:r w:rsidRPr="00954DC0">
        <w:rPr>
          <w:rFonts w:ascii="Arial" w:hAnsi="Arial"/>
          <w:spacing w:val="-3"/>
        </w:rPr>
        <w:t xml:space="preserve"> </w:t>
      </w:r>
      <w:r w:rsidRPr="00954DC0">
        <w:rPr>
          <w:rFonts w:ascii="Arial" w:hAnsi="Arial"/>
        </w:rPr>
        <w:t>del</w:t>
      </w:r>
      <w:r w:rsidRPr="00954DC0">
        <w:rPr>
          <w:rFonts w:ascii="Arial" w:hAnsi="Arial"/>
          <w:spacing w:val="-12"/>
        </w:rPr>
        <w:t xml:space="preserve"> </w:t>
      </w:r>
      <w:r w:rsidRPr="00954DC0">
        <w:rPr>
          <w:rFonts w:ascii="Arial" w:hAnsi="Arial"/>
        </w:rPr>
        <w:t>cómputo</w:t>
      </w:r>
      <w:r w:rsidRPr="00954DC0">
        <w:rPr>
          <w:rFonts w:ascii="Arial" w:hAnsi="Arial"/>
          <w:spacing w:val="-1"/>
        </w:rPr>
        <w:t xml:space="preserve"> </w:t>
      </w:r>
      <w:r w:rsidRPr="00954DC0">
        <w:rPr>
          <w:rFonts w:ascii="Arial" w:hAnsi="Arial"/>
        </w:rPr>
        <w:t>de</w:t>
      </w:r>
      <w:r w:rsidRPr="00954DC0">
        <w:rPr>
          <w:rFonts w:ascii="Arial" w:hAnsi="Arial"/>
          <w:spacing w:val="-9"/>
        </w:rPr>
        <w:t xml:space="preserve"> </w:t>
      </w:r>
      <w:r w:rsidRPr="00954DC0">
        <w:rPr>
          <w:rFonts w:ascii="Arial" w:hAnsi="Arial"/>
        </w:rPr>
        <w:t>las</w:t>
      </w:r>
      <w:r w:rsidRPr="00954DC0">
        <w:rPr>
          <w:rFonts w:ascii="Arial" w:hAnsi="Arial"/>
          <w:spacing w:val="-8"/>
        </w:rPr>
        <w:t xml:space="preserve"> </w:t>
      </w:r>
      <w:r w:rsidRPr="00954DC0">
        <w:rPr>
          <w:rFonts w:ascii="Arial" w:hAnsi="Arial"/>
        </w:rPr>
        <w:t>penas</w:t>
      </w:r>
      <w:r w:rsidRPr="00954DC0">
        <w:rPr>
          <w:rFonts w:ascii="Arial" w:hAnsi="Arial"/>
          <w:spacing w:val="-12"/>
        </w:rPr>
        <w:t xml:space="preserve"> </w:t>
      </w:r>
      <w:r w:rsidRPr="00954DC0">
        <w:rPr>
          <w:rFonts w:ascii="Arial" w:hAnsi="Arial"/>
        </w:rPr>
        <w:t>del</w:t>
      </w:r>
      <w:r w:rsidRPr="00954DC0">
        <w:rPr>
          <w:rFonts w:ascii="Arial" w:hAnsi="Arial"/>
          <w:spacing w:val="-17"/>
        </w:rPr>
        <w:t xml:space="preserve"> </w:t>
      </w:r>
      <w:r w:rsidRPr="00954DC0">
        <w:rPr>
          <w:rFonts w:ascii="Arial" w:hAnsi="Arial"/>
        </w:rPr>
        <w:t>trimestre.</w:t>
      </w:r>
    </w:p>
    <w:p w:rsidR="007A4BDD" w:rsidRPr="00954DC0" w:rsidRDefault="007A4BDD">
      <w:pPr>
        <w:spacing w:line="277" w:lineRule="auto"/>
        <w:jc w:val="both"/>
        <w:rPr>
          <w:rFonts w:ascii="Arial" w:eastAsia="Arial" w:hAnsi="Arial" w:cs="Arial"/>
        </w:rPr>
        <w:sectPr w:rsidR="007A4BDD" w:rsidRPr="00954DC0">
          <w:pgSz w:w="12260" w:h="15870"/>
          <w:pgMar w:top="0" w:right="0" w:bottom="0" w:left="0" w:header="720" w:footer="720" w:gutter="0"/>
          <w:cols w:space="720"/>
        </w:sectPr>
      </w:pPr>
    </w:p>
    <w:p w:rsidR="007A4BDD" w:rsidRPr="00954DC0" w:rsidRDefault="007A4BDD" w:rsidP="003A6948">
      <w:pPr>
        <w:rPr>
          <w:rFonts w:ascii="Times New Roman" w:eastAsia="Times New Roman" w:hAnsi="Times New Roman" w:cs="Times New Roman"/>
          <w:sz w:val="24"/>
          <w:szCs w:val="24"/>
        </w:rPr>
      </w:pPr>
    </w:p>
    <w:p w:rsidR="007A4BDD" w:rsidRPr="00954DC0" w:rsidRDefault="00BD6A9B">
      <w:pPr>
        <w:spacing w:line="200" w:lineRule="atLeast"/>
        <w:ind w:left="207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s-MX"/>
        </w:rPr>
        <mc:AlternateContent>
          <mc:Choice Requires="wps">
            <w:drawing>
              <wp:inline distT="0" distB="0" distL="0" distR="0">
                <wp:extent cx="5561330" cy="8080375"/>
                <wp:effectExtent l="19685" t="20955" r="19685" b="23495"/>
                <wp:docPr id="1108"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8080375"/>
                        </a:xfrm>
                        <a:prstGeom prst="rect">
                          <a:avLst/>
                        </a:prstGeom>
                        <a:noFill/>
                        <a:ln w="365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tabs>
                                <w:tab w:val="left" w:pos="2135"/>
                              </w:tabs>
                              <w:spacing w:before="483"/>
                              <w:ind w:right="23"/>
                              <w:jc w:val="center"/>
                              <w:rPr>
                                <w:rFonts w:ascii="Arial" w:eastAsia="Arial" w:hAnsi="Arial" w:cs="Arial"/>
                                <w:sz w:val="54"/>
                                <w:szCs w:val="54"/>
                              </w:rPr>
                            </w:pPr>
                            <w:bookmarkStart w:id="15" w:name="Anexo_&quot;D&quot;_Procedimiento_de_Entrega/Recep"/>
                            <w:bookmarkEnd w:id="15"/>
                            <w:r>
                              <w:rPr>
                                <w:rFonts w:ascii="Arial"/>
                                <w:w w:val="95"/>
                                <w:sz w:val="54"/>
                              </w:rPr>
                              <w:t>ANEXO</w:t>
                            </w:r>
                            <w:r>
                              <w:rPr>
                                <w:rFonts w:ascii="Arial"/>
                                <w:w w:val="95"/>
                                <w:sz w:val="54"/>
                              </w:rPr>
                              <w:tab/>
                            </w:r>
                            <w:r>
                              <w:rPr>
                                <w:rFonts w:ascii="Arial"/>
                                <w:sz w:val="54"/>
                              </w:rPr>
                              <w:t>"D"</w:t>
                            </w: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spacing w:before="370" w:line="252" w:lineRule="auto"/>
                              <w:ind w:left="1696" w:right="1680" w:firstLine="12"/>
                              <w:jc w:val="center"/>
                              <w:rPr>
                                <w:rFonts w:ascii="Arial" w:eastAsia="Arial" w:hAnsi="Arial" w:cs="Arial"/>
                                <w:sz w:val="46"/>
                                <w:szCs w:val="46"/>
                              </w:rPr>
                            </w:pPr>
                            <w:r>
                              <w:rPr>
                                <w:rFonts w:ascii="Arial"/>
                                <w:w w:val="105"/>
                                <w:sz w:val="46"/>
                              </w:rPr>
                              <w:t>PROCED</w:t>
                            </w:r>
                            <w:r>
                              <w:rPr>
                                <w:rFonts w:ascii="Arial"/>
                                <w:spacing w:val="27"/>
                                <w:w w:val="105"/>
                                <w:sz w:val="46"/>
                              </w:rPr>
                              <w:t>I</w:t>
                            </w:r>
                            <w:r>
                              <w:rPr>
                                <w:rFonts w:ascii="Arial"/>
                                <w:spacing w:val="-11"/>
                                <w:w w:val="105"/>
                                <w:sz w:val="46"/>
                              </w:rPr>
                              <w:t>M</w:t>
                            </w:r>
                            <w:r>
                              <w:rPr>
                                <w:rFonts w:ascii="Arial"/>
                                <w:spacing w:val="-48"/>
                                <w:w w:val="105"/>
                                <w:sz w:val="46"/>
                              </w:rPr>
                              <w:t>I</w:t>
                            </w:r>
                            <w:r>
                              <w:rPr>
                                <w:rFonts w:ascii="Arial"/>
                                <w:w w:val="105"/>
                                <w:sz w:val="46"/>
                              </w:rPr>
                              <w:t>ENTO</w:t>
                            </w:r>
                            <w:r>
                              <w:rPr>
                                <w:rFonts w:ascii="Arial"/>
                                <w:spacing w:val="-36"/>
                                <w:w w:val="105"/>
                                <w:sz w:val="46"/>
                              </w:rPr>
                              <w:t xml:space="preserve"> </w:t>
                            </w:r>
                            <w:r>
                              <w:rPr>
                                <w:rFonts w:ascii="Arial"/>
                                <w:w w:val="105"/>
                                <w:sz w:val="46"/>
                              </w:rPr>
                              <w:t>DE</w:t>
                            </w:r>
                            <w:r>
                              <w:rPr>
                                <w:rFonts w:ascii="Arial"/>
                                <w:w w:val="102"/>
                                <w:sz w:val="46"/>
                              </w:rPr>
                              <w:t xml:space="preserve"> </w:t>
                            </w:r>
                            <w:r>
                              <w:rPr>
                                <w:rFonts w:ascii="Arial"/>
                                <w:sz w:val="46"/>
                              </w:rPr>
                              <w:t>ENTREGA/RECEPCI</w:t>
                            </w:r>
                            <w:r w:rsidRPr="003A6948">
                              <w:rPr>
                                <w:rFonts w:ascii="Arial" w:hAnsi="Arial" w:cs="Arial"/>
                                <w:sz w:val="46"/>
                              </w:rPr>
                              <w:t>Ó</w:t>
                            </w:r>
                            <w:r>
                              <w:rPr>
                                <w:rFonts w:ascii="Arial"/>
                                <w:sz w:val="46"/>
                              </w:rPr>
                              <w:t>N</w:t>
                            </w:r>
                          </w:p>
                        </w:txbxContent>
                      </wps:txbx>
                      <wps:bodyPr rot="0" vert="horz" wrap="square" lIns="0" tIns="0" rIns="0" bIns="0" anchor="t" anchorCtr="0" upright="1">
                        <a:noAutofit/>
                      </wps:bodyPr>
                    </wps:wsp>
                  </a:graphicData>
                </a:graphic>
              </wp:inline>
            </w:drawing>
          </mc:Choice>
          <mc:Fallback>
            <w:pict>
              <v:shape id="Text Box 1967" o:spid="_x0000_s1050" type="#_x0000_t202" style="width:437.9pt;height:6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" filled="f" strokeweight="2.88pt">
                <v:textbox inset="0,0,0,0">
                  <w:txbxContent>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tabs>
                          <w:tab w:val="left" w:pos="2135"/>
                        </w:tabs>
                        <w:spacing w:before="483"/>
                        <w:ind w:right="23"/>
                        <w:jc w:val="center"/>
                        <w:rPr>
                          <w:rFonts w:ascii="Arial" w:eastAsia="Arial" w:hAnsi="Arial" w:cs="Arial"/>
                          <w:sz w:val="54"/>
                          <w:szCs w:val="54"/>
                        </w:rPr>
                      </w:pPr>
                      <w:bookmarkStart w:id="16" w:name="Anexo_&quot;D&quot;_Procedimiento_de_Entrega/Recep"/>
                      <w:bookmarkEnd w:id="16"/>
                      <w:r>
                        <w:rPr>
                          <w:rFonts w:ascii="Arial"/>
                          <w:w w:val="95"/>
                          <w:sz w:val="54"/>
                        </w:rPr>
                        <w:t>ANEXO</w:t>
                      </w:r>
                      <w:r>
                        <w:rPr>
                          <w:rFonts w:ascii="Arial"/>
                          <w:w w:val="95"/>
                          <w:sz w:val="54"/>
                        </w:rPr>
                        <w:tab/>
                      </w:r>
                      <w:r>
                        <w:rPr>
                          <w:rFonts w:ascii="Arial"/>
                          <w:sz w:val="54"/>
                        </w:rPr>
                        <w:t>"D"</w:t>
                      </w: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rPr>
                          <w:rFonts w:ascii="Times New Roman" w:eastAsia="Times New Roman" w:hAnsi="Times New Roman" w:cs="Times New Roman"/>
                          <w:sz w:val="54"/>
                          <w:szCs w:val="54"/>
                        </w:rPr>
                      </w:pPr>
                    </w:p>
                    <w:p w:rsidR="00A30748" w:rsidRDefault="00A30748">
                      <w:pPr>
                        <w:spacing w:before="370" w:line="252" w:lineRule="auto"/>
                        <w:ind w:left="1696" w:right="1680" w:firstLine="12"/>
                        <w:jc w:val="center"/>
                        <w:rPr>
                          <w:rFonts w:ascii="Arial" w:eastAsia="Arial" w:hAnsi="Arial" w:cs="Arial"/>
                          <w:sz w:val="46"/>
                          <w:szCs w:val="46"/>
                        </w:rPr>
                      </w:pPr>
                      <w:r>
                        <w:rPr>
                          <w:rFonts w:ascii="Arial"/>
                          <w:w w:val="105"/>
                          <w:sz w:val="46"/>
                        </w:rPr>
                        <w:t>PROCED</w:t>
                      </w:r>
                      <w:r>
                        <w:rPr>
                          <w:rFonts w:ascii="Arial"/>
                          <w:spacing w:val="27"/>
                          <w:w w:val="105"/>
                          <w:sz w:val="46"/>
                        </w:rPr>
                        <w:t>I</w:t>
                      </w:r>
                      <w:r>
                        <w:rPr>
                          <w:rFonts w:ascii="Arial"/>
                          <w:spacing w:val="-11"/>
                          <w:w w:val="105"/>
                          <w:sz w:val="46"/>
                        </w:rPr>
                        <w:t>M</w:t>
                      </w:r>
                      <w:r>
                        <w:rPr>
                          <w:rFonts w:ascii="Arial"/>
                          <w:spacing w:val="-48"/>
                          <w:w w:val="105"/>
                          <w:sz w:val="46"/>
                        </w:rPr>
                        <w:t>I</w:t>
                      </w:r>
                      <w:r>
                        <w:rPr>
                          <w:rFonts w:ascii="Arial"/>
                          <w:w w:val="105"/>
                          <w:sz w:val="46"/>
                        </w:rPr>
                        <w:t>ENTO</w:t>
                      </w:r>
                      <w:r>
                        <w:rPr>
                          <w:rFonts w:ascii="Arial"/>
                          <w:spacing w:val="-36"/>
                          <w:w w:val="105"/>
                          <w:sz w:val="46"/>
                        </w:rPr>
                        <w:t xml:space="preserve"> </w:t>
                      </w:r>
                      <w:r>
                        <w:rPr>
                          <w:rFonts w:ascii="Arial"/>
                          <w:w w:val="105"/>
                          <w:sz w:val="46"/>
                        </w:rPr>
                        <w:t>DE</w:t>
                      </w:r>
                      <w:r>
                        <w:rPr>
                          <w:rFonts w:ascii="Arial"/>
                          <w:w w:val="102"/>
                          <w:sz w:val="46"/>
                        </w:rPr>
                        <w:t xml:space="preserve"> </w:t>
                      </w:r>
                      <w:r>
                        <w:rPr>
                          <w:rFonts w:ascii="Arial"/>
                          <w:sz w:val="46"/>
                        </w:rPr>
                        <w:t>ENTREGA/RECEPCI</w:t>
                      </w:r>
                      <w:r w:rsidRPr="003A6948">
                        <w:rPr>
                          <w:rFonts w:ascii="Arial" w:hAnsi="Arial" w:cs="Arial"/>
                          <w:sz w:val="46"/>
                        </w:rPr>
                        <w:t>Ó</w:t>
                      </w:r>
                      <w:r>
                        <w:rPr>
                          <w:rFonts w:ascii="Arial"/>
                          <w:sz w:val="46"/>
                        </w:rPr>
                        <w:t>N</w:t>
                      </w:r>
                    </w:p>
                  </w:txbxContent>
                </v:textbox>
                <w10:anchorlock/>
              </v:shape>
            </w:pict>
          </mc:Fallback>
        </mc:AlternateContent>
      </w:r>
    </w:p>
    <w:p w:rsidR="007A4BDD" w:rsidRPr="00954DC0" w:rsidRDefault="007A4BDD">
      <w:pPr>
        <w:spacing w:line="200" w:lineRule="atLeast"/>
        <w:rPr>
          <w:rFonts w:ascii="Times New Roman" w:eastAsia="Times New Roman" w:hAnsi="Times New Roman" w:cs="Times New Roman"/>
          <w:sz w:val="20"/>
          <w:szCs w:val="20"/>
        </w:rPr>
        <w:sectPr w:rsidR="007A4BDD" w:rsidRPr="00954DC0">
          <w:pgSz w:w="12260" w:h="15870"/>
          <w:pgMar w:top="0" w:right="0" w:bottom="0" w:left="0" w:header="720" w:footer="720" w:gutter="0"/>
          <w:cols w:space="720"/>
        </w:sectPr>
      </w:pPr>
    </w:p>
    <w:p w:rsidR="007A4BDD" w:rsidRPr="00954DC0" w:rsidRDefault="007A4BDD">
      <w:pPr>
        <w:spacing w:line="20" w:lineRule="atLeast"/>
        <w:ind w:left="50"/>
        <w:rPr>
          <w:rFonts w:ascii="Times New Roman" w:eastAsia="Times New Roman" w:hAnsi="Times New Roman" w:cs="Times New Roman"/>
          <w:sz w:val="2"/>
          <w:szCs w:val="2"/>
        </w:rPr>
      </w:pPr>
    </w:p>
    <w:p w:rsidR="007A4BDD" w:rsidRPr="00954DC0" w:rsidRDefault="00B80A62">
      <w:pPr>
        <w:pStyle w:val="Ttulo8"/>
        <w:ind w:left="2966" w:firstLine="2613"/>
        <w:rPr>
          <w:b w:val="0"/>
          <w:bCs w:val="0"/>
        </w:rPr>
      </w:pPr>
      <w:r w:rsidRPr="00954DC0">
        <w:t>ANEXO</w:t>
      </w:r>
      <w:r w:rsidRPr="00954DC0">
        <w:rPr>
          <w:spacing w:val="48"/>
        </w:rPr>
        <w:t xml:space="preserve"> </w:t>
      </w:r>
      <w:r w:rsidRPr="00954DC0">
        <w:t>"D"</w:t>
      </w:r>
    </w:p>
    <w:p w:rsidR="007A4BDD" w:rsidRPr="00954DC0" w:rsidRDefault="007A4BDD">
      <w:pPr>
        <w:spacing w:before="3"/>
        <w:rPr>
          <w:rFonts w:ascii="Arial" w:eastAsia="Arial" w:hAnsi="Arial" w:cs="Arial"/>
          <w:b/>
          <w:bCs/>
          <w:sz w:val="32"/>
          <w:szCs w:val="32"/>
        </w:rPr>
      </w:pPr>
    </w:p>
    <w:p w:rsidR="007A4BDD" w:rsidRPr="00954DC0" w:rsidRDefault="00B80A62">
      <w:pPr>
        <w:ind w:left="2966"/>
        <w:rPr>
          <w:rFonts w:ascii="Arial" w:eastAsia="Arial" w:hAnsi="Arial" w:cs="Arial"/>
          <w:sz w:val="31"/>
          <w:szCs w:val="31"/>
        </w:rPr>
      </w:pPr>
      <w:r w:rsidRPr="00954DC0">
        <w:rPr>
          <w:rFonts w:ascii="Arial" w:hAnsi="Arial"/>
          <w:b/>
          <w:sz w:val="31"/>
        </w:rPr>
        <w:t>PROCEDIMIENTO</w:t>
      </w:r>
      <w:r w:rsidRPr="00954DC0">
        <w:rPr>
          <w:rFonts w:ascii="Arial" w:hAnsi="Arial"/>
          <w:b/>
          <w:spacing w:val="47"/>
          <w:sz w:val="31"/>
        </w:rPr>
        <w:t xml:space="preserve"> </w:t>
      </w:r>
      <w:r w:rsidRPr="00954DC0">
        <w:rPr>
          <w:rFonts w:ascii="Arial" w:hAnsi="Arial"/>
          <w:b/>
          <w:sz w:val="31"/>
        </w:rPr>
        <w:t>DE</w:t>
      </w:r>
      <w:r w:rsidRPr="00954DC0">
        <w:rPr>
          <w:rFonts w:ascii="Arial" w:hAnsi="Arial"/>
          <w:b/>
          <w:spacing w:val="10"/>
          <w:sz w:val="31"/>
        </w:rPr>
        <w:t xml:space="preserve"> </w:t>
      </w:r>
      <w:r w:rsidRPr="00954DC0">
        <w:rPr>
          <w:rFonts w:ascii="Arial" w:hAnsi="Arial"/>
          <w:b/>
          <w:sz w:val="31"/>
        </w:rPr>
        <w:t>ENTREGA</w:t>
      </w:r>
      <w:r w:rsidRPr="00954DC0">
        <w:rPr>
          <w:rFonts w:ascii="Arial" w:hAnsi="Arial"/>
          <w:b/>
          <w:spacing w:val="14"/>
          <w:sz w:val="31"/>
        </w:rPr>
        <w:t xml:space="preserve"> </w:t>
      </w:r>
      <w:r w:rsidRPr="00954DC0">
        <w:rPr>
          <w:rFonts w:ascii="Arial" w:hAnsi="Arial"/>
          <w:b/>
          <w:i/>
          <w:sz w:val="32"/>
        </w:rPr>
        <w:t>I</w:t>
      </w:r>
      <w:r w:rsidRPr="00954DC0">
        <w:rPr>
          <w:rFonts w:ascii="Arial" w:hAnsi="Arial"/>
          <w:b/>
          <w:i/>
          <w:spacing w:val="29"/>
          <w:sz w:val="32"/>
        </w:rPr>
        <w:t xml:space="preserve"> </w:t>
      </w:r>
      <w:r w:rsidRPr="00954DC0">
        <w:rPr>
          <w:rFonts w:ascii="Arial" w:hAnsi="Arial"/>
          <w:b/>
          <w:sz w:val="31"/>
        </w:rPr>
        <w:t>RECEPCIÓN</w:t>
      </w:r>
    </w:p>
    <w:p w:rsidR="007A4BDD" w:rsidRPr="00954DC0" w:rsidRDefault="00B80A62">
      <w:pPr>
        <w:spacing w:before="233" w:line="275" w:lineRule="auto"/>
        <w:ind w:left="2059" w:right="106" w:firstLine="4"/>
        <w:jc w:val="both"/>
        <w:rPr>
          <w:rFonts w:ascii="Arial" w:eastAsia="Arial" w:hAnsi="Arial" w:cs="Arial"/>
        </w:rPr>
      </w:pPr>
      <w:r w:rsidRPr="00954DC0">
        <w:rPr>
          <w:rFonts w:ascii="Arial" w:hAnsi="Arial"/>
        </w:rPr>
        <w:t>TELNOR</w:t>
      </w:r>
      <w:r w:rsidRPr="00954DC0">
        <w:rPr>
          <w:rFonts w:ascii="Arial" w:hAnsi="Arial"/>
          <w:spacing w:val="16"/>
        </w:rPr>
        <w:t xml:space="preserve"> </w:t>
      </w:r>
      <w:r w:rsidRPr="00954DC0">
        <w:rPr>
          <w:rFonts w:ascii="Arial" w:hAnsi="Arial"/>
        </w:rPr>
        <w:t>notificará al</w:t>
      </w:r>
      <w:r w:rsidRPr="00954DC0">
        <w:rPr>
          <w:rFonts w:ascii="Arial" w:hAnsi="Arial"/>
          <w:spacing w:val="-8"/>
        </w:rPr>
        <w:t xml:space="preserve"> </w:t>
      </w:r>
      <w:r w:rsidRPr="00954DC0">
        <w:rPr>
          <w:rFonts w:ascii="Arial" w:hAnsi="Arial"/>
        </w:rPr>
        <w:t>Concesionario</w:t>
      </w:r>
      <w:r w:rsidRPr="00954DC0">
        <w:rPr>
          <w:rFonts w:ascii="Arial" w:hAnsi="Arial"/>
          <w:spacing w:val="4"/>
        </w:rPr>
        <w:t xml:space="preserve"> </w:t>
      </w:r>
      <w:r w:rsidRPr="00954DC0">
        <w:rPr>
          <w:rFonts w:ascii="Arial" w:hAnsi="Arial"/>
        </w:rPr>
        <w:t>Solicitante,</w:t>
      </w:r>
      <w:r w:rsidRPr="00954DC0">
        <w:rPr>
          <w:rFonts w:ascii="Arial" w:hAnsi="Arial"/>
          <w:spacing w:val="6"/>
        </w:rPr>
        <w:t xml:space="preserve"> </w:t>
      </w:r>
      <w:r w:rsidRPr="00954DC0">
        <w:rPr>
          <w:rFonts w:ascii="Arial" w:hAnsi="Arial"/>
        </w:rPr>
        <w:t>vía</w:t>
      </w:r>
      <w:r w:rsidRPr="00954DC0">
        <w:rPr>
          <w:rFonts w:ascii="Arial" w:hAnsi="Arial"/>
          <w:spacing w:val="2"/>
        </w:rPr>
        <w:t xml:space="preserve"> </w:t>
      </w:r>
      <w:r w:rsidRPr="00954DC0">
        <w:rPr>
          <w:rFonts w:ascii="Arial" w:hAnsi="Arial"/>
        </w:rPr>
        <w:t>correo</w:t>
      </w:r>
      <w:r w:rsidRPr="00954DC0">
        <w:rPr>
          <w:rFonts w:ascii="Arial" w:hAnsi="Arial"/>
          <w:spacing w:val="-1"/>
        </w:rPr>
        <w:t xml:space="preserve"> </w:t>
      </w:r>
      <w:r w:rsidRPr="00954DC0">
        <w:rPr>
          <w:rFonts w:ascii="Arial" w:hAnsi="Arial"/>
        </w:rPr>
        <w:t>electrónico</w:t>
      </w:r>
      <w:r w:rsidRPr="00954DC0">
        <w:rPr>
          <w:rFonts w:ascii="Arial" w:hAnsi="Arial"/>
          <w:spacing w:val="6"/>
        </w:rPr>
        <w:t xml:space="preserve"> </w:t>
      </w:r>
      <w:r w:rsidRPr="00954DC0">
        <w:rPr>
          <w:rFonts w:ascii="Arial" w:hAnsi="Arial"/>
        </w:rPr>
        <w:t>o</w:t>
      </w:r>
      <w:r w:rsidRPr="00954DC0">
        <w:rPr>
          <w:rFonts w:ascii="Arial" w:hAnsi="Arial"/>
          <w:spacing w:val="-7"/>
        </w:rPr>
        <w:t xml:space="preserve"> </w:t>
      </w:r>
      <w:r w:rsidRPr="00954DC0">
        <w:rPr>
          <w:rFonts w:ascii="Arial" w:hAnsi="Arial"/>
        </w:rPr>
        <w:t>bien, mediante</w:t>
      </w:r>
      <w:r w:rsidRPr="00954DC0">
        <w:rPr>
          <w:rFonts w:ascii="Arial" w:hAnsi="Arial"/>
          <w:spacing w:val="-6"/>
        </w:rPr>
        <w:t xml:space="preserve"> </w:t>
      </w:r>
      <w:r w:rsidRPr="00954DC0">
        <w:rPr>
          <w:rFonts w:ascii="Arial" w:hAnsi="Arial"/>
        </w:rPr>
        <w:t>el</w:t>
      </w:r>
      <w:r w:rsidRPr="00954DC0">
        <w:rPr>
          <w:rFonts w:ascii="Arial" w:hAnsi="Arial"/>
          <w:w w:val="102"/>
        </w:rPr>
        <w:t xml:space="preserve"> </w:t>
      </w:r>
      <w:r w:rsidRPr="00954DC0">
        <w:rPr>
          <w:rFonts w:ascii="Arial" w:hAnsi="Arial"/>
        </w:rPr>
        <w:t>Sistema</w:t>
      </w:r>
      <w:r w:rsidRPr="00954DC0">
        <w:rPr>
          <w:rFonts w:ascii="Arial" w:hAnsi="Arial"/>
          <w:spacing w:val="26"/>
        </w:rPr>
        <w:t xml:space="preserve"> </w:t>
      </w:r>
      <w:r w:rsidRPr="00954DC0">
        <w:rPr>
          <w:rFonts w:ascii="Arial" w:hAnsi="Arial"/>
        </w:rPr>
        <w:t>Electrónico</w:t>
      </w:r>
      <w:r w:rsidRPr="00954DC0">
        <w:rPr>
          <w:rFonts w:ascii="Arial" w:hAnsi="Arial"/>
          <w:spacing w:val="15"/>
        </w:rPr>
        <w:t xml:space="preserve"> </w:t>
      </w:r>
      <w:r w:rsidRPr="00954DC0">
        <w:rPr>
          <w:rFonts w:ascii="Arial" w:hAnsi="Arial"/>
        </w:rPr>
        <w:t>de</w:t>
      </w:r>
      <w:r w:rsidRPr="00954DC0">
        <w:rPr>
          <w:rFonts w:ascii="Arial" w:hAnsi="Arial"/>
          <w:spacing w:val="7"/>
        </w:rPr>
        <w:t xml:space="preserve"> </w:t>
      </w:r>
      <w:r w:rsidRPr="00954DC0">
        <w:rPr>
          <w:rFonts w:ascii="Arial" w:hAnsi="Arial"/>
        </w:rPr>
        <w:t>Gestión,</w:t>
      </w:r>
      <w:r w:rsidRPr="00954DC0">
        <w:rPr>
          <w:rFonts w:ascii="Arial" w:hAnsi="Arial"/>
          <w:spacing w:val="23"/>
        </w:rPr>
        <w:t xml:space="preserve"> </w:t>
      </w:r>
      <w:r w:rsidRPr="00954DC0">
        <w:rPr>
          <w:rFonts w:ascii="Arial" w:hAnsi="Arial"/>
        </w:rPr>
        <w:t>cuando</w:t>
      </w:r>
      <w:r w:rsidRPr="00954DC0">
        <w:rPr>
          <w:rFonts w:ascii="Arial" w:hAnsi="Arial"/>
          <w:spacing w:val="16"/>
        </w:rPr>
        <w:t xml:space="preserve"> </w:t>
      </w:r>
      <w:r w:rsidRPr="00954DC0">
        <w:rPr>
          <w:rFonts w:ascii="Arial" w:hAnsi="Arial"/>
        </w:rPr>
        <w:t>un</w:t>
      </w:r>
      <w:r w:rsidRPr="00954DC0">
        <w:rPr>
          <w:rFonts w:ascii="Arial" w:hAnsi="Arial"/>
          <w:spacing w:val="3"/>
        </w:rPr>
        <w:t xml:space="preserve"> </w:t>
      </w:r>
      <w:r w:rsidRPr="00954DC0">
        <w:rPr>
          <w:rFonts w:ascii="Arial" w:hAnsi="Arial"/>
        </w:rPr>
        <w:t>servicio</w:t>
      </w:r>
      <w:r w:rsidRPr="00954DC0">
        <w:rPr>
          <w:rFonts w:ascii="Arial" w:hAnsi="Arial"/>
          <w:spacing w:val="14"/>
        </w:rPr>
        <w:t xml:space="preserve"> </w:t>
      </w:r>
      <w:r w:rsidRPr="00954DC0">
        <w:rPr>
          <w:rFonts w:ascii="Arial" w:hAnsi="Arial"/>
        </w:rPr>
        <w:t>esté</w:t>
      </w:r>
      <w:r w:rsidRPr="00954DC0">
        <w:rPr>
          <w:rFonts w:ascii="Arial" w:hAnsi="Arial"/>
          <w:spacing w:val="15"/>
        </w:rPr>
        <w:t xml:space="preserve"> </w:t>
      </w:r>
      <w:r w:rsidRPr="00954DC0">
        <w:rPr>
          <w:rFonts w:ascii="Arial" w:hAnsi="Arial"/>
        </w:rPr>
        <w:t>listo</w:t>
      </w:r>
      <w:r w:rsidRPr="00954DC0">
        <w:rPr>
          <w:rFonts w:ascii="Arial" w:hAnsi="Arial"/>
          <w:spacing w:val="11"/>
        </w:rPr>
        <w:t xml:space="preserve"> </w:t>
      </w:r>
      <w:r w:rsidRPr="00954DC0">
        <w:rPr>
          <w:rFonts w:ascii="Arial" w:hAnsi="Arial"/>
        </w:rPr>
        <w:t>para</w:t>
      </w:r>
      <w:r w:rsidRPr="00954DC0">
        <w:rPr>
          <w:rFonts w:ascii="Arial" w:hAnsi="Arial"/>
          <w:spacing w:val="7"/>
        </w:rPr>
        <w:t xml:space="preserve"> </w:t>
      </w:r>
      <w:r w:rsidRPr="00954DC0">
        <w:rPr>
          <w:rFonts w:ascii="Arial" w:hAnsi="Arial"/>
        </w:rPr>
        <w:t>ser</w:t>
      </w:r>
      <w:r w:rsidRPr="00954DC0">
        <w:rPr>
          <w:rFonts w:ascii="Arial" w:hAnsi="Arial"/>
          <w:spacing w:val="14"/>
        </w:rPr>
        <w:t xml:space="preserve"> </w:t>
      </w:r>
      <w:r w:rsidRPr="00954DC0">
        <w:rPr>
          <w:rFonts w:ascii="Arial" w:hAnsi="Arial"/>
        </w:rPr>
        <w:t>entregado,</w:t>
      </w:r>
      <w:r w:rsidRPr="00954DC0">
        <w:rPr>
          <w:rFonts w:ascii="Arial" w:hAnsi="Arial"/>
          <w:spacing w:val="26"/>
        </w:rPr>
        <w:t xml:space="preserve"> </w:t>
      </w:r>
      <w:r w:rsidRPr="00954DC0">
        <w:rPr>
          <w:rFonts w:ascii="Arial" w:hAnsi="Arial"/>
        </w:rPr>
        <w:t>con</w:t>
      </w:r>
      <w:r w:rsidRPr="00954DC0">
        <w:rPr>
          <w:rFonts w:ascii="Arial" w:hAnsi="Arial"/>
          <w:spacing w:val="12"/>
        </w:rPr>
        <w:t xml:space="preserve"> </w:t>
      </w:r>
      <w:r w:rsidRPr="00954DC0">
        <w:rPr>
          <w:rFonts w:ascii="Arial" w:hAnsi="Arial"/>
        </w:rPr>
        <w:t>la</w:t>
      </w:r>
      <w:r w:rsidRPr="00954DC0">
        <w:rPr>
          <w:rFonts w:ascii="Arial" w:hAnsi="Arial"/>
          <w:w w:val="95"/>
        </w:rPr>
        <w:t xml:space="preserve"> </w:t>
      </w:r>
      <w:r w:rsidRPr="00954DC0">
        <w:rPr>
          <w:rFonts w:ascii="Arial" w:hAnsi="Arial"/>
        </w:rPr>
        <w:t>finalidad</w:t>
      </w:r>
      <w:r w:rsidRPr="00954DC0">
        <w:rPr>
          <w:rFonts w:ascii="Arial" w:hAnsi="Arial"/>
          <w:spacing w:val="51"/>
        </w:rPr>
        <w:t xml:space="preserve"> </w:t>
      </w:r>
      <w:r w:rsidRPr="00954DC0">
        <w:rPr>
          <w:rFonts w:ascii="Arial" w:hAnsi="Arial"/>
        </w:rPr>
        <w:t>de</w:t>
      </w:r>
      <w:r w:rsidRPr="00954DC0">
        <w:rPr>
          <w:rFonts w:ascii="Arial" w:hAnsi="Arial"/>
          <w:spacing w:val="36"/>
        </w:rPr>
        <w:t xml:space="preserve"> </w:t>
      </w:r>
      <w:r w:rsidRPr="00954DC0">
        <w:rPr>
          <w:rFonts w:ascii="Arial" w:hAnsi="Arial"/>
        </w:rPr>
        <w:t>que</w:t>
      </w:r>
      <w:r w:rsidRPr="00954DC0">
        <w:rPr>
          <w:rFonts w:ascii="Arial" w:hAnsi="Arial"/>
          <w:spacing w:val="40"/>
        </w:rPr>
        <w:t xml:space="preserve"> </w:t>
      </w:r>
      <w:r w:rsidRPr="00954DC0">
        <w:rPr>
          <w:rFonts w:ascii="Arial" w:hAnsi="Arial"/>
        </w:rPr>
        <w:t>ambas</w:t>
      </w:r>
      <w:r w:rsidRPr="00954DC0">
        <w:rPr>
          <w:rFonts w:ascii="Arial" w:hAnsi="Arial"/>
          <w:spacing w:val="51"/>
        </w:rPr>
        <w:t xml:space="preserve"> </w:t>
      </w:r>
      <w:r w:rsidRPr="00954DC0">
        <w:rPr>
          <w:rFonts w:ascii="Arial" w:hAnsi="Arial"/>
        </w:rPr>
        <w:t>partes</w:t>
      </w:r>
      <w:r w:rsidRPr="00954DC0">
        <w:rPr>
          <w:rFonts w:ascii="Arial" w:hAnsi="Arial"/>
          <w:spacing w:val="42"/>
        </w:rPr>
        <w:t xml:space="preserve"> </w:t>
      </w:r>
      <w:r w:rsidRPr="00954DC0">
        <w:rPr>
          <w:rFonts w:ascii="Arial" w:hAnsi="Arial"/>
        </w:rPr>
        <w:t>acuerden</w:t>
      </w:r>
      <w:r w:rsidRPr="00954DC0">
        <w:rPr>
          <w:rFonts w:ascii="Arial" w:hAnsi="Arial"/>
          <w:spacing w:val="55"/>
        </w:rPr>
        <w:t xml:space="preserve"> </w:t>
      </w:r>
      <w:r w:rsidRPr="00954DC0">
        <w:rPr>
          <w:rFonts w:ascii="Arial" w:hAnsi="Arial"/>
        </w:rPr>
        <w:t>la</w:t>
      </w:r>
      <w:r w:rsidRPr="00954DC0">
        <w:rPr>
          <w:rFonts w:ascii="Arial" w:hAnsi="Arial"/>
          <w:spacing w:val="26"/>
        </w:rPr>
        <w:t xml:space="preserve"> </w:t>
      </w:r>
      <w:r w:rsidRPr="00954DC0">
        <w:rPr>
          <w:rFonts w:ascii="Arial" w:hAnsi="Arial"/>
        </w:rPr>
        <w:t>fecha</w:t>
      </w:r>
      <w:r w:rsidRPr="00954DC0">
        <w:rPr>
          <w:rFonts w:ascii="Arial" w:hAnsi="Arial"/>
          <w:spacing w:val="46"/>
        </w:rPr>
        <w:t xml:space="preserve"> </w:t>
      </w:r>
      <w:r w:rsidRPr="00954DC0">
        <w:rPr>
          <w:rFonts w:ascii="Arial" w:hAnsi="Arial"/>
        </w:rPr>
        <w:t>y</w:t>
      </w:r>
      <w:r w:rsidRPr="00954DC0">
        <w:rPr>
          <w:rFonts w:ascii="Arial" w:hAnsi="Arial"/>
          <w:spacing w:val="54"/>
        </w:rPr>
        <w:t xml:space="preserve"> </w:t>
      </w:r>
      <w:r w:rsidRPr="00954DC0">
        <w:rPr>
          <w:rFonts w:ascii="Arial" w:hAnsi="Arial"/>
        </w:rPr>
        <w:t>hora</w:t>
      </w:r>
      <w:r w:rsidRPr="00954DC0">
        <w:rPr>
          <w:rFonts w:ascii="Arial" w:hAnsi="Arial"/>
          <w:spacing w:val="41"/>
        </w:rPr>
        <w:t xml:space="preserve"> </w:t>
      </w:r>
      <w:r w:rsidRPr="00954DC0">
        <w:rPr>
          <w:rFonts w:ascii="Arial" w:hAnsi="Arial"/>
        </w:rPr>
        <w:t>de</w:t>
      </w:r>
      <w:r w:rsidRPr="00954DC0">
        <w:rPr>
          <w:rFonts w:ascii="Arial" w:hAnsi="Arial"/>
          <w:spacing w:val="34"/>
        </w:rPr>
        <w:t xml:space="preserve"> </w:t>
      </w:r>
      <w:r w:rsidRPr="00954DC0">
        <w:rPr>
          <w:rFonts w:ascii="Arial" w:hAnsi="Arial"/>
        </w:rPr>
        <w:t>entrega</w:t>
      </w:r>
      <w:r w:rsidRPr="00954DC0">
        <w:rPr>
          <w:rFonts w:ascii="Arial" w:hAnsi="Arial"/>
          <w:spacing w:val="54"/>
        </w:rPr>
        <w:t xml:space="preserve"> </w:t>
      </w:r>
      <w:r w:rsidRPr="00954DC0">
        <w:rPr>
          <w:rFonts w:ascii="Arial" w:hAnsi="Arial"/>
        </w:rPr>
        <w:t>para</w:t>
      </w:r>
      <w:r w:rsidRPr="00954DC0">
        <w:rPr>
          <w:rFonts w:ascii="Arial" w:hAnsi="Arial"/>
          <w:spacing w:val="41"/>
        </w:rPr>
        <w:t xml:space="preserve"> </w:t>
      </w:r>
      <w:r w:rsidRPr="00954DC0">
        <w:rPr>
          <w:rFonts w:ascii="Arial" w:hAnsi="Arial"/>
        </w:rPr>
        <w:t>realizar</w:t>
      </w:r>
      <w:r w:rsidRPr="00954DC0">
        <w:rPr>
          <w:rFonts w:ascii="Arial" w:hAnsi="Arial"/>
          <w:spacing w:val="50"/>
        </w:rPr>
        <w:t xml:space="preserve"> </w:t>
      </w:r>
      <w:r w:rsidRPr="00954DC0">
        <w:rPr>
          <w:rFonts w:ascii="Arial" w:hAnsi="Arial"/>
        </w:rPr>
        <w:t>las</w:t>
      </w:r>
      <w:r w:rsidRPr="00954DC0">
        <w:rPr>
          <w:rFonts w:ascii="Arial" w:hAnsi="Arial"/>
          <w:w w:val="96"/>
        </w:rPr>
        <w:t xml:space="preserve"> </w:t>
      </w:r>
      <w:r w:rsidRPr="00954DC0">
        <w:rPr>
          <w:rFonts w:ascii="Arial" w:hAnsi="Arial"/>
        </w:rPr>
        <w:t>pruebas</w:t>
      </w:r>
      <w:r w:rsidRPr="00954DC0">
        <w:rPr>
          <w:rFonts w:ascii="Arial" w:hAnsi="Arial"/>
          <w:spacing w:val="6"/>
        </w:rPr>
        <w:t xml:space="preserve"> </w:t>
      </w:r>
      <w:r w:rsidRPr="00954DC0">
        <w:rPr>
          <w:rFonts w:ascii="Arial" w:hAnsi="Arial"/>
        </w:rPr>
        <w:t>correspondientes,</w:t>
      </w:r>
      <w:r w:rsidRPr="00954DC0">
        <w:rPr>
          <w:rFonts w:ascii="Arial" w:hAnsi="Arial"/>
          <w:spacing w:val="37"/>
        </w:rPr>
        <w:t xml:space="preserve"> </w:t>
      </w:r>
      <w:r w:rsidRPr="00954DC0">
        <w:rPr>
          <w:rFonts w:ascii="Arial" w:hAnsi="Arial"/>
        </w:rPr>
        <w:t>en</w:t>
      </w:r>
      <w:r w:rsidRPr="00954DC0">
        <w:rPr>
          <w:rFonts w:ascii="Arial" w:hAnsi="Arial"/>
          <w:spacing w:val="1"/>
        </w:rPr>
        <w:t xml:space="preserve"> </w:t>
      </w:r>
      <w:r w:rsidRPr="00954DC0">
        <w:rPr>
          <w:rFonts w:ascii="Arial" w:hAnsi="Arial"/>
        </w:rPr>
        <w:t>el</w:t>
      </w:r>
      <w:r w:rsidRPr="00954DC0">
        <w:rPr>
          <w:rFonts w:ascii="Arial" w:hAnsi="Arial"/>
          <w:spacing w:val="-4"/>
        </w:rPr>
        <w:t xml:space="preserve"> </w:t>
      </w:r>
      <w:r w:rsidRPr="00954DC0">
        <w:rPr>
          <w:rFonts w:ascii="Arial" w:hAnsi="Arial"/>
        </w:rPr>
        <w:t>entendido</w:t>
      </w:r>
      <w:r w:rsidRPr="00954DC0">
        <w:rPr>
          <w:rFonts w:ascii="Arial" w:hAnsi="Arial"/>
          <w:spacing w:val="18"/>
        </w:rPr>
        <w:t xml:space="preserve"> </w:t>
      </w:r>
      <w:r w:rsidRPr="00954DC0">
        <w:rPr>
          <w:rFonts w:ascii="Arial" w:hAnsi="Arial"/>
        </w:rPr>
        <w:t>de</w:t>
      </w:r>
      <w:r w:rsidRPr="00954DC0">
        <w:rPr>
          <w:rFonts w:ascii="Arial" w:hAnsi="Arial"/>
          <w:spacing w:val="-4"/>
        </w:rPr>
        <w:t xml:space="preserve"> </w:t>
      </w:r>
      <w:r w:rsidRPr="00954DC0">
        <w:rPr>
          <w:rFonts w:ascii="Arial" w:hAnsi="Arial"/>
        </w:rPr>
        <w:t>que</w:t>
      </w:r>
      <w:r w:rsidRPr="00954DC0">
        <w:rPr>
          <w:rFonts w:ascii="Arial" w:hAnsi="Arial"/>
          <w:spacing w:val="11"/>
        </w:rPr>
        <w:t xml:space="preserve"> </w:t>
      </w:r>
      <w:r w:rsidRPr="00954DC0">
        <w:rPr>
          <w:rFonts w:ascii="Arial" w:hAnsi="Arial"/>
        </w:rPr>
        <w:t>las</w:t>
      </w:r>
      <w:r w:rsidRPr="00954DC0">
        <w:rPr>
          <w:rFonts w:ascii="Arial" w:hAnsi="Arial"/>
          <w:spacing w:val="4"/>
        </w:rPr>
        <w:t xml:space="preserve"> </w:t>
      </w:r>
      <w:r w:rsidRPr="00954DC0">
        <w:rPr>
          <w:rFonts w:ascii="Arial" w:hAnsi="Arial"/>
        </w:rPr>
        <w:t>pruebas</w:t>
      </w:r>
      <w:r w:rsidRPr="00954DC0">
        <w:rPr>
          <w:rFonts w:ascii="Arial" w:hAnsi="Arial"/>
          <w:spacing w:val="7"/>
        </w:rPr>
        <w:t xml:space="preserve"> </w:t>
      </w:r>
      <w:r w:rsidRPr="00954DC0">
        <w:rPr>
          <w:rFonts w:ascii="Arial" w:hAnsi="Arial"/>
        </w:rPr>
        <w:t>deberán</w:t>
      </w:r>
      <w:r w:rsidRPr="00954DC0">
        <w:rPr>
          <w:rFonts w:ascii="Arial" w:hAnsi="Arial"/>
          <w:spacing w:val="20"/>
        </w:rPr>
        <w:t xml:space="preserve"> </w:t>
      </w:r>
      <w:r w:rsidRPr="00954DC0">
        <w:rPr>
          <w:rFonts w:ascii="Arial" w:hAnsi="Arial"/>
        </w:rPr>
        <w:t>realizarse</w:t>
      </w:r>
      <w:r w:rsidRPr="00954DC0">
        <w:rPr>
          <w:rFonts w:ascii="Arial" w:hAnsi="Arial"/>
          <w:spacing w:val="5"/>
        </w:rPr>
        <w:t xml:space="preserve"> </w:t>
      </w:r>
      <w:r w:rsidRPr="00954DC0">
        <w:rPr>
          <w:rFonts w:ascii="Arial" w:hAnsi="Arial"/>
        </w:rPr>
        <w:t>dentro</w:t>
      </w:r>
      <w:r w:rsidRPr="00954DC0">
        <w:rPr>
          <w:rFonts w:ascii="Arial" w:hAnsi="Arial"/>
          <w:w w:val="97"/>
        </w:rPr>
        <w:t xml:space="preserve"> </w:t>
      </w:r>
      <w:r w:rsidRPr="00954DC0">
        <w:rPr>
          <w:rFonts w:ascii="Arial" w:hAnsi="Arial"/>
        </w:rPr>
        <w:t>de</w:t>
      </w:r>
      <w:r w:rsidRPr="00954DC0">
        <w:rPr>
          <w:rFonts w:ascii="Arial" w:hAnsi="Arial"/>
          <w:spacing w:val="-7"/>
        </w:rPr>
        <w:t xml:space="preserve"> </w:t>
      </w:r>
      <w:r w:rsidRPr="00954DC0">
        <w:rPr>
          <w:rFonts w:ascii="Arial" w:hAnsi="Arial"/>
        </w:rPr>
        <w:t>los</w:t>
      </w:r>
      <w:r w:rsidRPr="00954DC0">
        <w:rPr>
          <w:rFonts w:ascii="Arial" w:hAnsi="Arial"/>
          <w:spacing w:val="-17"/>
        </w:rPr>
        <w:t xml:space="preserve"> </w:t>
      </w:r>
      <w:r w:rsidRPr="00954DC0">
        <w:rPr>
          <w:rFonts w:ascii="Arial" w:hAnsi="Arial"/>
        </w:rPr>
        <w:t>dos</w:t>
      </w:r>
      <w:r w:rsidRPr="00954DC0">
        <w:rPr>
          <w:rFonts w:ascii="Arial" w:hAnsi="Arial"/>
          <w:spacing w:val="-6"/>
        </w:rPr>
        <w:t xml:space="preserve"> </w:t>
      </w:r>
      <w:r w:rsidRPr="00954DC0">
        <w:rPr>
          <w:rFonts w:ascii="Arial" w:hAnsi="Arial"/>
        </w:rPr>
        <w:t>(2)</w:t>
      </w:r>
      <w:r w:rsidRPr="00954DC0">
        <w:rPr>
          <w:rFonts w:ascii="Arial" w:hAnsi="Arial"/>
          <w:spacing w:val="-11"/>
        </w:rPr>
        <w:t xml:space="preserve"> </w:t>
      </w:r>
      <w:r w:rsidRPr="00954DC0">
        <w:rPr>
          <w:rFonts w:ascii="Arial" w:hAnsi="Arial"/>
        </w:rPr>
        <w:t>días</w:t>
      </w:r>
      <w:r w:rsidRPr="00954DC0">
        <w:rPr>
          <w:rFonts w:ascii="Arial" w:hAnsi="Arial"/>
          <w:spacing w:val="-2"/>
        </w:rPr>
        <w:t xml:space="preserve"> </w:t>
      </w:r>
      <w:r w:rsidRPr="00954DC0">
        <w:rPr>
          <w:rFonts w:ascii="Arial" w:hAnsi="Arial"/>
        </w:rPr>
        <w:t>hábiles</w:t>
      </w:r>
      <w:r w:rsidRPr="00954DC0">
        <w:rPr>
          <w:rFonts w:ascii="Arial" w:hAnsi="Arial"/>
          <w:spacing w:val="-5"/>
        </w:rPr>
        <w:t xml:space="preserve"> </w:t>
      </w:r>
      <w:r w:rsidRPr="00954DC0">
        <w:rPr>
          <w:rFonts w:ascii="Arial" w:hAnsi="Arial"/>
        </w:rPr>
        <w:t>siguientes</w:t>
      </w:r>
      <w:r w:rsidRPr="00954DC0">
        <w:rPr>
          <w:rFonts w:ascii="Arial" w:hAnsi="Arial"/>
          <w:spacing w:val="7"/>
        </w:rPr>
        <w:t xml:space="preserve"> </w:t>
      </w:r>
      <w:r w:rsidRPr="00954DC0">
        <w:rPr>
          <w:rFonts w:ascii="Arial" w:hAnsi="Arial"/>
        </w:rPr>
        <w:t>a</w:t>
      </w:r>
      <w:r w:rsidRPr="00954DC0">
        <w:rPr>
          <w:rFonts w:ascii="Arial" w:hAnsi="Arial"/>
          <w:spacing w:val="-10"/>
        </w:rPr>
        <w:t xml:space="preserve"> </w:t>
      </w:r>
      <w:r w:rsidRPr="00954DC0">
        <w:rPr>
          <w:rFonts w:ascii="Arial" w:hAnsi="Arial"/>
        </w:rPr>
        <w:t>la</w:t>
      </w:r>
      <w:r w:rsidRPr="00954DC0">
        <w:rPr>
          <w:rFonts w:ascii="Arial" w:hAnsi="Arial"/>
          <w:spacing w:val="-11"/>
        </w:rPr>
        <w:t xml:space="preserve"> </w:t>
      </w:r>
      <w:r w:rsidRPr="00954DC0">
        <w:rPr>
          <w:rFonts w:ascii="Arial" w:hAnsi="Arial"/>
        </w:rPr>
        <w:t>notificación</w:t>
      </w:r>
      <w:r w:rsidRPr="00954DC0">
        <w:rPr>
          <w:rFonts w:ascii="Arial" w:hAnsi="Arial"/>
          <w:spacing w:val="-6"/>
        </w:rPr>
        <w:t xml:space="preserve"> </w:t>
      </w:r>
      <w:r w:rsidRPr="00954DC0">
        <w:rPr>
          <w:rFonts w:ascii="Arial" w:hAnsi="Arial"/>
        </w:rPr>
        <w:t>antes</w:t>
      </w:r>
      <w:r w:rsidRPr="00954DC0">
        <w:rPr>
          <w:rFonts w:ascii="Arial" w:hAnsi="Arial"/>
          <w:spacing w:val="-9"/>
        </w:rPr>
        <w:t xml:space="preserve"> </w:t>
      </w:r>
      <w:r w:rsidRPr="00954DC0">
        <w:rPr>
          <w:rFonts w:ascii="Arial" w:hAnsi="Arial"/>
        </w:rPr>
        <w:t>citada.</w:t>
      </w:r>
    </w:p>
    <w:p w:rsidR="007A4BDD" w:rsidRPr="00954DC0" w:rsidRDefault="007A4BDD">
      <w:pPr>
        <w:spacing w:before="10"/>
        <w:rPr>
          <w:rFonts w:ascii="Arial" w:eastAsia="Arial" w:hAnsi="Arial" w:cs="Arial"/>
          <w:sz w:val="24"/>
          <w:szCs w:val="24"/>
        </w:rPr>
      </w:pPr>
    </w:p>
    <w:p w:rsidR="007A4BDD" w:rsidRPr="00954DC0" w:rsidRDefault="00B80A62" w:rsidP="00824B72">
      <w:pPr>
        <w:numPr>
          <w:ilvl w:val="1"/>
          <w:numId w:val="55"/>
        </w:numPr>
        <w:tabs>
          <w:tab w:val="left" w:pos="2437"/>
        </w:tabs>
        <w:spacing w:line="274" w:lineRule="auto"/>
        <w:ind w:right="110" w:hanging="406"/>
        <w:jc w:val="both"/>
        <w:rPr>
          <w:rFonts w:ascii="Arial" w:eastAsia="Arial" w:hAnsi="Arial" w:cs="Arial"/>
        </w:rPr>
      </w:pPr>
      <w:r w:rsidRPr="00954DC0">
        <w:rPr>
          <w:rFonts w:ascii="Arial" w:hAnsi="Arial"/>
        </w:rPr>
        <w:t>Las</w:t>
      </w:r>
      <w:r w:rsidRPr="00954DC0">
        <w:rPr>
          <w:rFonts w:ascii="Arial" w:hAnsi="Arial"/>
          <w:spacing w:val="47"/>
        </w:rPr>
        <w:t xml:space="preserve"> </w:t>
      </w:r>
      <w:r w:rsidRPr="00954DC0">
        <w:rPr>
          <w:rFonts w:ascii="Arial" w:hAnsi="Arial"/>
        </w:rPr>
        <w:t>áreas</w:t>
      </w:r>
      <w:r w:rsidRPr="00954DC0">
        <w:rPr>
          <w:rFonts w:ascii="Arial" w:hAnsi="Arial"/>
          <w:spacing w:val="54"/>
        </w:rPr>
        <w:t xml:space="preserve"> </w:t>
      </w:r>
      <w:r w:rsidRPr="00954DC0">
        <w:rPr>
          <w:rFonts w:ascii="Arial" w:hAnsi="Arial"/>
        </w:rPr>
        <w:t>de</w:t>
      </w:r>
      <w:r w:rsidRPr="00954DC0">
        <w:rPr>
          <w:rFonts w:ascii="Arial" w:hAnsi="Arial"/>
          <w:spacing w:val="46"/>
        </w:rPr>
        <w:t xml:space="preserve"> </w:t>
      </w:r>
      <w:r w:rsidRPr="00954DC0">
        <w:rPr>
          <w:rFonts w:ascii="Arial" w:hAnsi="Arial"/>
        </w:rPr>
        <w:t>Suministro</w:t>
      </w:r>
      <w:r w:rsidRPr="00954DC0">
        <w:rPr>
          <w:rFonts w:ascii="Arial" w:hAnsi="Arial"/>
          <w:spacing w:val="52"/>
        </w:rPr>
        <w:t xml:space="preserve"> </w:t>
      </w:r>
      <w:r w:rsidRPr="00954DC0">
        <w:rPr>
          <w:rFonts w:ascii="Arial" w:hAnsi="Arial"/>
        </w:rPr>
        <w:t>de</w:t>
      </w:r>
      <w:r w:rsidRPr="00954DC0">
        <w:rPr>
          <w:rFonts w:ascii="Arial" w:hAnsi="Arial"/>
          <w:spacing w:val="42"/>
        </w:rPr>
        <w:t xml:space="preserve"> </w:t>
      </w:r>
      <w:r w:rsidRPr="00954DC0">
        <w:rPr>
          <w:rFonts w:ascii="Arial" w:hAnsi="Arial"/>
        </w:rPr>
        <w:t>TELNOR</w:t>
      </w:r>
      <w:r w:rsidRPr="00954DC0">
        <w:rPr>
          <w:rFonts w:ascii="Arial" w:hAnsi="Arial"/>
          <w:spacing w:val="3"/>
        </w:rPr>
        <w:t xml:space="preserve"> </w:t>
      </w:r>
      <w:r w:rsidRPr="00954DC0">
        <w:rPr>
          <w:rFonts w:ascii="Arial" w:hAnsi="Arial"/>
        </w:rPr>
        <w:t>entregarán  al</w:t>
      </w:r>
      <w:r w:rsidRPr="00954DC0">
        <w:rPr>
          <w:rFonts w:ascii="Arial" w:hAnsi="Arial"/>
          <w:spacing w:val="44"/>
        </w:rPr>
        <w:t xml:space="preserve"> </w:t>
      </w:r>
      <w:r w:rsidRPr="00954DC0">
        <w:rPr>
          <w:rFonts w:ascii="Arial" w:hAnsi="Arial"/>
        </w:rPr>
        <w:t>Concesionario</w:t>
      </w:r>
      <w:r w:rsidRPr="00954DC0">
        <w:rPr>
          <w:rFonts w:ascii="Arial" w:hAnsi="Arial"/>
          <w:spacing w:val="2"/>
        </w:rPr>
        <w:t xml:space="preserve"> </w:t>
      </w:r>
      <w:r w:rsidRPr="00954DC0">
        <w:rPr>
          <w:rFonts w:ascii="Arial" w:hAnsi="Arial"/>
        </w:rPr>
        <w:t>Solicitante</w:t>
      </w:r>
      <w:r w:rsidRPr="00954DC0">
        <w:rPr>
          <w:rFonts w:ascii="Arial" w:hAnsi="Arial"/>
          <w:spacing w:val="60"/>
        </w:rPr>
        <w:t xml:space="preserve"> </w:t>
      </w:r>
      <w:r w:rsidRPr="00954DC0">
        <w:rPr>
          <w:rFonts w:ascii="Arial" w:hAnsi="Arial"/>
        </w:rPr>
        <w:t>las</w:t>
      </w:r>
      <w:r w:rsidRPr="00954DC0">
        <w:rPr>
          <w:rFonts w:ascii="Arial" w:hAnsi="Arial"/>
          <w:w w:val="98"/>
        </w:rPr>
        <w:t xml:space="preserve"> </w:t>
      </w:r>
      <w:r w:rsidRPr="00954DC0">
        <w:rPr>
          <w:rFonts w:ascii="Arial" w:hAnsi="Arial"/>
        </w:rPr>
        <w:t>ACTAS</w:t>
      </w:r>
      <w:r w:rsidRPr="00954DC0">
        <w:rPr>
          <w:rFonts w:ascii="Arial" w:hAnsi="Arial"/>
          <w:spacing w:val="57"/>
        </w:rPr>
        <w:t xml:space="preserve"> </w:t>
      </w:r>
      <w:r w:rsidRPr="00954DC0">
        <w:rPr>
          <w:rFonts w:ascii="Arial" w:hAnsi="Arial"/>
        </w:rPr>
        <w:t>DE</w:t>
      </w:r>
      <w:r w:rsidRPr="00954DC0">
        <w:rPr>
          <w:rFonts w:ascii="Arial" w:hAnsi="Arial"/>
          <w:spacing w:val="14"/>
        </w:rPr>
        <w:t xml:space="preserve"> </w:t>
      </w:r>
      <w:r w:rsidRPr="00954DC0">
        <w:rPr>
          <w:rFonts w:ascii="Arial" w:hAnsi="Arial"/>
        </w:rPr>
        <w:t>ACEPTACIÓN</w:t>
      </w:r>
      <w:r w:rsidRPr="00954DC0">
        <w:rPr>
          <w:rFonts w:ascii="Arial" w:hAnsi="Arial"/>
          <w:spacing w:val="59"/>
        </w:rPr>
        <w:t xml:space="preserve"> </w:t>
      </w:r>
      <w:r w:rsidRPr="00954DC0">
        <w:rPr>
          <w:rFonts w:ascii="Arial" w:hAnsi="Arial"/>
        </w:rPr>
        <w:t>en</w:t>
      </w:r>
      <w:r w:rsidRPr="00954DC0">
        <w:rPr>
          <w:rFonts w:ascii="Arial" w:hAnsi="Arial"/>
          <w:spacing w:val="35"/>
        </w:rPr>
        <w:t xml:space="preserve"> </w:t>
      </w:r>
      <w:r w:rsidRPr="00954DC0">
        <w:rPr>
          <w:rFonts w:ascii="Arial" w:hAnsi="Arial"/>
        </w:rPr>
        <w:t>un</w:t>
      </w:r>
      <w:r w:rsidRPr="00954DC0">
        <w:rPr>
          <w:rFonts w:ascii="Arial" w:hAnsi="Arial"/>
          <w:spacing w:val="21"/>
        </w:rPr>
        <w:t xml:space="preserve"> </w:t>
      </w:r>
      <w:r w:rsidRPr="00954DC0">
        <w:rPr>
          <w:rFonts w:ascii="Arial" w:hAnsi="Arial"/>
        </w:rPr>
        <w:t>término</w:t>
      </w:r>
      <w:r w:rsidRPr="00954DC0">
        <w:rPr>
          <w:rFonts w:ascii="Arial" w:hAnsi="Arial"/>
          <w:spacing w:val="44"/>
        </w:rPr>
        <w:t xml:space="preserve"> </w:t>
      </w:r>
      <w:r w:rsidRPr="00954DC0">
        <w:rPr>
          <w:rFonts w:ascii="Arial" w:hAnsi="Arial"/>
        </w:rPr>
        <w:t>de</w:t>
      </w:r>
      <w:r w:rsidRPr="00954DC0">
        <w:rPr>
          <w:rFonts w:ascii="Arial" w:hAnsi="Arial"/>
          <w:spacing w:val="32"/>
        </w:rPr>
        <w:t xml:space="preserve"> </w:t>
      </w:r>
      <w:r w:rsidRPr="00954DC0">
        <w:rPr>
          <w:rFonts w:ascii="Arial" w:hAnsi="Arial"/>
        </w:rPr>
        <w:t>dos</w:t>
      </w:r>
      <w:r w:rsidRPr="00954DC0">
        <w:rPr>
          <w:rFonts w:ascii="Arial" w:hAnsi="Arial"/>
          <w:spacing w:val="43"/>
        </w:rPr>
        <w:t xml:space="preserve"> </w:t>
      </w:r>
      <w:r w:rsidRPr="00954DC0">
        <w:rPr>
          <w:rFonts w:ascii="Arial" w:hAnsi="Arial"/>
        </w:rPr>
        <w:t>(2)</w:t>
      </w:r>
      <w:r w:rsidRPr="00954DC0">
        <w:rPr>
          <w:rFonts w:ascii="Arial" w:hAnsi="Arial"/>
          <w:spacing w:val="34"/>
        </w:rPr>
        <w:t xml:space="preserve"> </w:t>
      </w:r>
      <w:r w:rsidRPr="00954DC0">
        <w:rPr>
          <w:rFonts w:ascii="Arial" w:hAnsi="Arial"/>
        </w:rPr>
        <w:t>días</w:t>
      </w:r>
      <w:r w:rsidRPr="00954DC0">
        <w:rPr>
          <w:rFonts w:ascii="Arial" w:hAnsi="Arial"/>
          <w:spacing w:val="44"/>
        </w:rPr>
        <w:t xml:space="preserve"> </w:t>
      </w:r>
      <w:r w:rsidRPr="00954DC0">
        <w:rPr>
          <w:rFonts w:ascii="Arial" w:hAnsi="Arial"/>
        </w:rPr>
        <w:t>hábiles</w:t>
      </w:r>
      <w:r w:rsidRPr="00954DC0">
        <w:rPr>
          <w:rFonts w:ascii="Arial" w:hAnsi="Arial"/>
          <w:spacing w:val="43"/>
        </w:rPr>
        <w:t xml:space="preserve"> </w:t>
      </w:r>
      <w:r w:rsidRPr="00954DC0">
        <w:rPr>
          <w:rFonts w:ascii="Arial" w:hAnsi="Arial"/>
        </w:rPr>
        <w:t>posteriores</w:t>
      </w:r>
      <w:r w:rsidRPr="00954DC0">
        <w:rPr>
          <w:rFonts w:ascii="Arial" w:hAnsi="Arial"/>
          <w:spacing w:val="46"/>
        </w:rPr>
        <w:t xml:space="preserve"> </w:t>
      </w:r>
      <w:r w:rsidRPr="00954DC0">
        <w:rPr>
          <w:rFonts w:ascii="Arial" w:hAnsi="Arial"/>
        </w:rPr>
        <w:t>a</w:t>
      </w:r>
      <w:r w:rsidRPr="00954DC0">
        <w:rPr>
          <w:rFonts w:ascii="Arial" w:hAnsi="Arial"/>
          <w:spacing w:val="34"/>
        </w:rPr>
        <w:t xml:space="preserve"> </w:t>
      </w:r>
      <w:r w:rsidRPr="00954DC0">
        <w:rPr>
          <w:rFonts w:ascii="Arial" w:hAnsi="Arial"/>
        </w:rPr>
        <w:t>la</w:t>
      </w:r>
      <w:r w:rsidRPr="00954DC0">
        <w:rPr>
          <w:rFonts w:ascii="Arial" w:hAnsi="Arial"/>
          <w:w w:val="98"/>
        </w:rPr>
        <w:t xml:space="preserve"> </w:t>
      </w:r>
      <w:r w:rsidRPr="00954DC0">
        <w:rPr>
          <w:rFonts w:ascii="Arial" w:hAnsi="Arial"/>
        </w:rPr>
        <w:t>notificación</w:t>
      </w:r>
      <w:r w:rsidRPr="00954DC0">
        <w:rPr>
          <w:rFonts w:ascii="Arial" w:hAnsi="Arial"/>
          <w:spacing w:val="46"/>
        </w:rPr>
        <w:t xml:space="preserve"> </w:t>
      </w:r>
      <w:r w:rsidRPr="00954DC0">
        <w:rPr>
          <w:rFonts w:ascii="Arial" w:hAnsi="Arial"/>
        </w:rPr>
        <w:t>mencionada</w:t>
      </w:r>
      <w:r w:rsidRPr="00954DC0">
        <w:rPr>
          <w:rFonts w:ascii="Arial" w:hAnsi="Arial"/>
          <w:spacing w:val="43"/>
        </w:rPr>
        <w:t xml:space="preserve"> </w:t>
      </w:r>
      <w:r w:rsidRPr="00954DC0">
        <w:rPr>
          <w:rFonts w:ascii="Arial" w:hAnsi="Arial"/>
        </w:rPr>
        <w:t>en</w:t>
      </w:r>
      <w:r w:rsidRPr="00954DC0">
        <w:rPr>
          <w:rFonts w:ascii="Arial" w:hAnsi="Arial"/>
          <w:spacing w:val="34"/>
        </w:rPr>
        <w:t xml:space="preserve"> </w:t>
      </w:r>
      <w:r w:rsidRPr="00954DC0">
        <w:rPr>
          <w:rFonts w:ascii="Arial" w:hAnsi="Arial"/>
        </w:rPr>
        <w:t>el</w:t>
      </w:r>
      <w:r w:rsidRPr="00954DC0">
        <w:rPr>
          <w:rFonts w:ascii="Arial" w:hAnsi="Arial"/>
          <w:spacing w:val="33"/>
        </w:rPr>
        <w:t xml:space="preserve"> </w:t>
      </w:r>
      <w:r w:rsidRPr="00954DC0">
        <w:rPr>
          <w:rFonts w:ascii="Arial" w:hAnsi="Arial"/>
        </w:rPr>
        <w:t>párrafo</w:t>
      </w:r>
      <w:r w:rsidRPr="00954DC0">
        <w:rPr>
          <w:rFonts w:ascii="Arial" w:hAnsi="Arial"/>
          <w:spacing w:val="36"/>
        </w:rPr>
        <w:t xml:space="preserve"> </w:t>
      </w:r>
      <w:r w:rsidRPr="00954DC0">
        <w:rPr>
          <w:rFonts w:ascii="Arial" w:hAnsi="Arial"/>
        </w:rPr>
        <w:t>inmediato</w:t>
      </w:r>
      <w:r w:rsidRPr="00954DC0">
        <w:rPr>
          <w:rFonts w:ascii="Arial" w:hAnsi="Arial"/>
          <w:spacing w:val="39"/>
        </w:rPr>
        <w:t xml:space="preserve"> </w:t>
      </w:r>
      <w:r w:rsidRPr="00954DC0">
        <w:rPr>
          <w:rFonts w:ascii="Arial" w:hAnsi="Arial"/>
        </w:rPr>
        <w:t>anterior,</w:t>
      </w:r>
      <w:r w:rsidRPr="00954DC0">
        <w:rPr>
          <w:rFonts w:ascii="Arial" w:hAnsi="Arial"/>
          <w:spacing w:val="41"/>
        </w:rPr>
        <w:t xml:space="preserve"> </w:t>
      </w:r>
      <w:r w:rsidRPr="00954DC0">
        <w:rPr>
          <w:rFonts w:ascii="Arial" w:hAnsi="Arial"/>
        </w:rPr>
        <w:t>esperando</w:t>
      </w:r>
      <w:r w:rsidRPr="00954DC0">
        <w:rPr>
          <w:rFonts w:ascii="Arial" w:hAnsi="Arial"/>
          <w:spacing w:val="40"/>
        </w:rPr>
        <w:t xml:space="preserve"> </w:t>
      </w:r>
      <w:r w:rsidRPr="00954DC0">
        <w:rPr>
          <w:rFonts w:ascii="Arial" w:hAnsi="Arial"/>
        </w:rPr>
        <w:t>que</w:t>
      </w:r>
      <w:r w:rsidRPr="00954DC0">
        <w:rPr>
          <w:rFonts w:ascii="Arial" w:hAnsi="Arial"/>
          <w:spacing w:val="33"/>
        </w:rPr>
        <w:t xml:space="preserve"> </w:t>
      </w:r>
      <w:r w:rsidRPr="00954DC0">
        <w:rPr>
          <w:rFonts w:ascii="Arial" w:hAnsi="Arial"/>
        </w:rPr>
        <w:t>ésta</w:t>
      </w:r>
      <w:r w:rsidRPr="00954DC0">
        <w:rPr>
          <w:rFonts w:ascii="Arial" w:hAnsi="Arial"/>
          <w:spacing w:val="37"/>
        </w:rPr>
        <w:t xml:space="preserve"> </w:t>
      </w:r>
      <w:r w:rsidRPr="00954DC0">
        <w:rPr>
          <w:rFonts w:ascii="Arial" w:hAnsi="Arial"/>
        </w:rPr>
        <w:t>sea</w:t>
      </w:r>
      <w:r w:rsidRPr="00954DC0">
        <w:rPr>
          <w:rFonts w:ascii="Arial" w:hAnsi="Arial"/>
          <w:w w:val="97"/>
        </w:rPr>
        <w:t xml:space="preserve"> </w:t>
      </w:r>
      <w:r w:rsidRPr="00954DC0">
        <w:rPr>
          <w:rFonts w:ascii="Arial" w:hAnsi="Arial"/>
        </w:rPr>
        <w:t>devuelta</w:t>
      </w:r>
      <w:r w:rsidRPr="00954DC0">
        <w:rPr>
          <w:rFonts w:ascii="Arial" w:hAnsi="Arial"/>
          <w:spacing w:val="12"/>
        </w:rPr>
        <w:t xml:space="preserve"> </w:t>
      </w:r>
      <w:r w:rsidRPr="00954DC0">
        <w:rPr>
          <w:rFonts w:ascii="Arial" w:hAnsi="Arial"/>
        </w:rPr>
        <w:t>a</w:t>
      </w:r>
      <w:r w:rsidRPr="00954DC0">
        <w:rPr>
          <w:rFonts w:ascii="Arial" w:hAnsi="Arial"/>
          <w:spacing w:val="-6"/>
        </w:rPr>
        <w:t xml:space="preserve"> </w:t>
      </w:r>
      <w:r w:rsidRPr="00954DC0">
        <w:rPr>
          <w:rFonts w:ascii="Arial" w:hAnsi="Arial"/>
        </w:rPr>
        <w:t>TELNOR</w:t>
      </w:r>
      <w:r w:rsidRPr="00954DC0">
        <w:rPr>
          <w:rFonts w:ascii="Arial" w:hAnsi="Arial"/>
          <w:spacing w:val="13"/>
        </w:rPr>
        <w:t xml:space="preserve"> </w:t>
      </w:r>
      <w:r w:rsidRPr="00954DC0">
        <w:rPr>
          <w:rFonts w:ascii="Arial" w:hAnsi="Arial"/>
        </w:rPr>
        <w:t>en</w:t>
      </w:r>
      <w:r w:rsidRPr="00954DC0">
        <w:rPr>
          <w:rFonts w:ascii="Arial" w:hAnsi="Arial"/>
          <w:spacing w:val="1"/>
        </w:rPr>
        <w:t xml:space="preserve"> </w:t>
      </w:r>
      <w:r w:rsidRPr="00954DC0">
        <w:rPr>
          <w:rFonts w:ascii="Arial" w:hAnsi="Arial"/>
        </w:rPr>
        <w:t>un</w:t>
      </w:r>
      <w:r w:rsidRPr="00954DC0">
        <w:rPr>
          <w:rFonts w:ascii="Arial" w:hAnsi="Arial"/>
          <w:spacing w:val="-8"/>
        </w:rPr>
        <w:t xml:space="preserve"> </w:t>
      </w:r>
      <w:r w:rsidRPr="00954DC0">
        <w:rPr>
          <w:rFonts w:ascii="Arial" w:hAnsi="Arial"/>
        </w:rPr>
        <w:t>plazo</w:t>
      </w:r>
      <w:r w:rsidRPr="00954DC0">
        <w:rPr>
          <w:rFonts w:ascii="Arial" w:hAnsi="Arial"/>
          <w:spacing w:val="-2"/>
        </w:rPr>
        <w:t xml:space="preserve"> </w:t>
      </w:r>
      <w:r w:rsidRPr="00954DC0">
        <w:rPr>
          <w:rFonts w:ascii="Arial" w:hAnsi="Arial"/>
        </w:rPr>
        <w:t>no</w:t>
      </w:r>
      <w:r w:rsidRPr="00954DC0">
        <w:rPr>
          <w:rFonts w:ascii="Arial" w:hAnsi="Arial"/>
          <w:spacing w:val="-3"/>
        </w:rPr>
        <w:t xml:space="preserve"> </w:t>
      </w:r>
      <w:r w:rsidRPr="00954DC0">
        <w:rPr>
          <w:rFonts w:ascii="Arial" w:hAnsi="Arial"/>
        </w:rPr>
        <w:t>mayor a</w:t>
      </w:r>
      <w:r w:rsidRPr="00954DC0">
        <w:rPr>
          <w:rFonts w:ascii="Arial" w:hAnsi="Arial"/>
          <w:spacing w:val="-2"/>
        </w:rPr>
        <w:t xml:space="preserve"> </w:t>
      </w:r>
      <w:r w:rsidRPr="00954DC0">
        <w:rPr>
          <w:rFonts w:ascii="Arial" w:hAnsi="Arial"/>
        </w:rPr>
        <w:t>dos</w:t>
      </w:r>
      <w:r w:rsidRPr="00954DC0">
        <w:rPr>
          <w:rFonts w:ascii="Arial" w:hAnsi="Arial"/>
          <w:spacing w:val="5"/>
        </w:rPr>
        <w:t xml:space="preserve"> </w:t>
      </w:r>
      <w:r w:rsidRPr="00954DC0">
        <w:rPr>
          <w:rFonts w:ascii="Arial" w:hAnsi="Arial"/>
        </w:rPr>
        <w:t>(2)</w:t>
      </w:r>
      <w:r w:rsidRPr="00954DC0">
        <w:rPr>
          <w:rFonts w:ascii="Arial" w:hAnsi="Arial"/>
          <w:spacing w:val="-3"/>
        </w:rPr>
        <w:t xml:space="preserve"> </w:t>
      </w:r>
      <w:r w:rsidRPr="00954DC0">
        <w:rPr>
          <w:rFonts w:ascii="Arial" w:hAnsi="Arial"/>
        </w:rPr>
        <w:t>días</w:t>
      </w:r>
      <w:r w:rsidRPr="00954DC0">
        <w:rPr>
          <w:rFonts w:ascii="Arial" w:hAnsi="Arial"/>
          <w:spacing w:val="7"/>
        </w:rPr>
        <w:t xml:space="preserve"> </w:t>
      </w:r>
      <w:r w:rsidRPr="00954DC0">
        <w:rPr>
          <w:rFonts w:ascii="Arial" w:hAnsi="Arial"/>
        </w:rPr>
        <w:t>hábiles</w:t>
      </w:r>
      <w:r w:rsidRPr="00954DC0">
        <w:rPr>
          <w:rFonts w:ascii="Arial" w:hAnsi="Arial"/>
          <w:spacing w:val="7"/>
        </w:rPr>
        <w:t xml:space="preserve"> </w:t>
      </w:r>
      <w:r w:rsidRPr="00954DC0">
        <w:rPr>
          <w:rFonts w:ascii="Arial" w:hAnsi="Arial"/>
        </w:rPr>
        <w:t>contados</w:t>
      </w:r>
      <w:r w:rsidRPr="00954DC0">
        <w:rPr>
          <w:rFonts w:ascii="Arial" w:hAnsi="Arial"/>
          <w:spacing w:val="15"/>
        </w:rPr>
        <w:t xml:space="preserve"> </w:t>
      </w:r>
      <w:r w:rsidRPr="00954DC0">
        <w:rPr>
          <w:rFonts w:ascii="Arial" w:hAnsi="Arial"/>
        </w:rPr>
        <w:t>a</w:t>
      </w:r>
      <w:r w:rsidRPr="00954DC0">
        <w:rPr>
          <w:rFonts w:ascii="Arial" w:hAnsi="Arial"/>
          <w:spacing w:val="2"/>
        </w:rPr>
        <w:t xml:space="preserve"> </w:t>
      </w:r>
      <w:r w:rsidRPr="00954DC0">
        <w:rPr>
          <w:rFonts w:ascii="Arial" w:hAnsi="Arial"/>
        </w:rPr>
        <w:t>partir</w:t>
      </w:r>
      <w:r w:rsidRPr="00954DC0">
        <w:rPr>
          <w:rFonts w:ascii="Arial" w:hAnsi="Arial"/>
          <w:spacing w:val="-3"/>
        </w:rPr>
        <w:t xml:space="preserve"> </w:t>
      </w:r>
      <w:r w:rsidRPr="00954DC0">
        <w:rPr>
          <w:rFonts w:ascii="Arial" w:hAnsi="Arial"/>
        </w:rPr>
        <w:t>de</w:t>
      </w:r>
      <w:r w:rsidRPr="00954DC0">
        <w:rPr>
          <w:rFonts w:ascii="Arial" w:hAnsi="Arial"/>
          <w:w w:val="96"/>
        </w:rPr>
        <w:t xml:space="preserve"> </w:t>
      </w:r>
      <w:r w:rsidRPr="00954DC0">
        <w:rPr>
          <w:rFonts w:ascii="Arial" w:hAnsi="Arial"/>
        </w:rPr>
        <w:t>la</w:t>
      </w:r>
      <w:r w:rsidRPr="00954DC0">
        <w:rPr>
          <w:rFonts w:ascii="Arial" w:hAnsi="Arial"/>
          <w:spacing w:val="-13"/>
        </w:rPr>
        <w:t xml:space="preserve"> </w:t>
      </w:r>
      <w:r w:rsidRPr="00954DC0">
        <w:rPr>
          <w:rFonts w:ascii="Arial" w:hAnsi="Arial"/>
        </w:rPr>
        <w:t>recepción</w:t>
      </w:r>
      <w:r w:rsidRPr="00954DC0">
        <w:rPr>
          <w:rFonts w:ascii="Arial" w:hAnsi="Arial"/>
          <w:spacing w:val="-7"/>
        </w:rPr>
        <w:t xml:space="preserve"> </w:t>
      </w:r>
      <w:r w:rsidRPr="00954DC0">
        <w:rPr>
          <w:rFonts w:ascii="Arial" w:hAnsi="Arial"/>
        </w:rPr>
        <w:t>de</w:t>
      </w:r>
      <w:r w:rsidRPr="00954DC0">
        <w:rPr>
          <w:rFonts w:ascii="Arial" w:hAnsi="Arial"/>
          <w:spacing w:val="-2"/>
        </w:rPr>
        <w:t xml:space="preserve"> </w:t>
      </w:r>
      <w:r w:rsidRPr="00954DC0">
        <w:rPr>
          <w:rFonts w:ascii="Arial" w:hAnsi="Arial"/>
        </w:rPr>
        <w:t>la</w:t>
      </w:r>
      <w:r w:rsidRPr="00954DC0">
        <w:rPr>
          <w:rFonts w:ascii="Arial" w:hAnsi="Arial"/>
          <w:spacing w:val="-9"/>
        </w:rPr>
        <w:t xml:space="preserve"> </w:t>
      </w:r>
      <w:r w:rsidRPr="00954DC0">
        <w:rPr>
          <w:rFonts w:ascii="Arial" w:hAnsi="Arial"/>
        </w:rPr>
        <w:t>misma</w:t>
      </w:r>
      <w:r w:rsidRPr="00954DC0">
        <w:rPr>
          <w:rFonts w:ascii="Arial" w:hAnsi="Arial"/>
          <w:spacing w:val="-4"/>
        </w:rPr>
        <w:t xml:space="preserve"> </w:t>
      </w:r>
      <w:r w:rsidRPr="00954DC0">
        <w:rPr>
          <w:rFonts w:ascii="Arial" w:hAnsi="Arial"/>
        </w:rPr>
        <w:t>por</w:t>
      </w:r>
      <w:r w:rsidRPr="00954DC0">
        <w:rPr>
          <w:rFonts w:ascii="Arial" w:hAnsi="Arial"/>
          <w:spacing w:val="-9"/>
        </w:rPr>
        <w:t xml:space="preserve"> </w:t>
      </w:r>
      <w:r w:rsidRPr="00954DC0">
        <w:rPr>
          <w:rFonts w:ascii="Arial" w:hAnsi="Arial"/>
        </w:rPr>
        <w:t>parte</w:t>
      </w:r>
      <w:r w:rsidRPr="00954DC0">
        <w:rPr>
          <w:rFonts w:ascii="Arial" w:hAnsi="Arial"/>
          <w:spacing w:val="-12"/>
        </w:rPr>
        <w:t xml:space="preserve"> </w:t>
      </w:r>
      <w:r w:rsidRPr="00954DC0">
        <w:rPr>
          <w:rFonts w:ascii="Arial" w:hAnsi="Arial"/>
        </w:rPr>
        <w:t>del</w:t>
      </w:r>
      <w:r w:rsidRPr="00954DC0">
        <w:rPr>
          <w:rFonts w:ascii="Arial" w:hAnsi="Arial"/>
          <w:spacing w:val="-12"/>
        </w:rPr>
        <w:t xml:space="preserve"> </w:t>
      </w:r>
      <w:r w:rsidRPr="00954DC0">
        <w:rPr>
          <w:rFonts w:ascii="Arial" w:hAnsi="Arial"/>
        </w:rPr>
        <w:t>Concesionario</w:t>
      </w:r>
      <w:r w:rsidRPr="00954DC0">
        <w:rPr>
          <w:rFonts w:ascii="Arial" w:hAnsi="Arial"/>
          <w:spacing w:val="9"/>
        </w:rPr>
        <w:t xml:space="preserve"> </w:t>
      </w:r>
      <w:r w:rsidRPr="00954DC0">
        <w:rPr>
          <w:rFonts w:ascii="Arial" w:hAnsi="Arial"/>
        </w:rPr>
        <w:t>Solicitante.</w:t>
      </w:r>
    </w:p>
    <w:p w:rsidR="007A4BDD" w:rsidRPr="00954DC0" w:rsidRDefault="007A4BDD">
      <w:pPr>
        <w:spacing w:before="3"/>
        <w:rPr>
          <w:rFonts w:ascii="Arial" w:eastAsia="Arial" w:hAnsi="Arial" w:cs="Arial"/>
          <w:sz w:val="25"/>
          <w:szCs w:val="25"/>
        </w:rPr>
      </w:pPr>
    </w:p>
    <w:p w:rsidR="007A4BDD" w:rsidRPr="00954DC0" w:rsidRDefault="00B80A62" w:rsidP="00824B72">
      <w:pPr>
        <w:numPr>
          <w:ilvl w:val="0"/>
          <w:numId w:val="54"/>
        </w:numPr>
        <w:tabs>
          <w:tab w:val="left" w:pos="2427"/>
        </w:tabs>
        <w:spacing w:line="275" w:lineRule="auto"/>
        <w:ind w:right="122" w:hanging="420"/>
        <w:jc w:val="both"/>
        <w:rPr>
          <w:rFonts w:ascii="Arial" w:eastAsia="Arial" w:hAnsi="Arial" w:cs="Arial"/>
        </w:rPr>
      </w:pPr>
      <w:r w:rsidRPr="00954DC0">
        <w:rPr>
          <w:rFonts w:ascii="Arial" w:hAnsi="Arial"/>
        </w:rPr>
        <w:t>Una</w:t>
      </w:r>
      <w:r w:rsidRPr="00954DC0">
        <w:rPr>
          <w:rFonts w:ascii="Arial" w:hAnsi="Arial"/>
          <w:spacing w:val="45"/>
        </w:rPr>
        <w:t xml:space="preserve"> </w:t>
      </w:r>
      <w:r w:rsidRPr="00954DC0">
        <w:rPr>
          <w:rFonts w:ascii="Arial" w:hAnsi="Arial"/>
        </w:rPr>
        <w:t>vez</w:t>
      </w:r>
      <w:r w:rsidRPr="00954DC0">
        <w:rPr>
          <w:rFonts w:ascii="Arial" w:hAnsi="Arial"/>
          <w:spacing w:val="55"/>
        </w:rPr>
        <w:t xml:space="preserve"> </w:t>
      </w:r>
      <w:r w:rsidRPr="00954DC0">
        <w:rPr>
          <w:rFonts w:ascii="Arial" w:hAnsi="Arial"/>
        </w:rPr>
        <w:t>que</w:t>
      </w:r>
      <w:r w:rsidRPr="00954DC0">
        <w:rPr>
          <w:rFonts w:ascii="Arial" w:hAnsi="Arial"/>
          <w:spacing w:val="53"/>
        </w:rPr>
        <w:t xml:space="preserve"> </w:t>
      </w:r>
      <w:r w:rsidRPr="00954DC0">
        <w:rPr>
          <w:rFonts w:ascii="Arial" w:hAnsi="Arial"/>
        </w:rPr>
        <w:t>TELNOR</w:t>
      </w:r>
      <w:r w:rsidRPr="00954DC0">
        <w:rPr>
          <w:rFonts w:ascii="Arial" w:hAnsi="Arial"/>
          <w:spacing w:val="14"/>
        </w:rPr>
        <w:t xml:space="preserve"> </w:t>
      </w:r>
      <w:r w:rsidRPr="00954DC0">
        <w:rPr>
          <w:rFonts w:ascii="Arial" w:hAnsi="Arial"/>
        </w:rPr>
        <w:t>notifique</w:t>
      </w:r>
      <w:r w:rsidRPr="00954DC0">
        <w:rPr>
          <w:rFonts w:ascii="Arial" w:hAnsi="Arial"/>
          <w:spacing w:val="59"/>
        </w:rPr>
        <w:t xml:space="preserve"> </w:t>
      </w:r>
      <w:r w:rsidRPr="00954DC0">
        <w:rPr>
          <w:rFonts w:ascii="Arial" w:hAnsi="Arial"/>
        </w:rPr>
        <w:t>al</w:t>
      </w:r>
      <w:r w:rsidRPr="00954DC0">
        <w:rPr>
          <w:rFonts w:ascii="Arial" w:hAnsi="Arial"/>
          <w:spacing w:val="52"/>
        </w:rPr>
        <w:t xml:space="preserve"> </w:t>
      </w:r>
      <w:r w:rsidRPr="00954DC0">
        <w:rPr>
          <w:rFonts w:ascii="Arial" w:hAnsi="Arial"/>
        </w:rPr>
        <w:t>Concesionario</w:t>
      </w:r>
      <w:r w:rsidRPr="00954DC0">
        <w:rPr>
          <w:rFonts w:ascii="Arial" w:hAnsi="Arial"/>
          <w:spacing w:val="6"/>
        </w:rPr>
        <w:t xml:space="preserve"> </w:t>
      </w:r>
      <w:r w:rsidRPr="00954DC0">
        <w:rPr>
          <w:rFonts w:ascii="Arial" w:hAnsi="Arial"/>
        </w:rPr>
        <w:t>Solicitante</w:t>
      </w:r>
      <w:r w:rsidRPr="00954DC0">
        <w:rPr>
          <w:rFonts w:ascii="Arial" w:hAnsi="Arial"/>
          <w:spacing w:val="3"/>
        </w:rPr>
        <w:t xml:space="preserve"> </w:t>
      </w:r>
      <w:r w:rsidRPr="00954DC0">
        <w:rPr>
          <w:rFonts w:ascii="Arial" w:hAnsi="Arial"/>
        </w:rPr>
        <w:t>que</w:t>
      </w:r>
      <w:r w:rsidRPr="00954DC0">
        <w:rPr>
          <w:rFonts w:ascii="Arial" w:hAnsi="Arial"/>
          <w:spacing w:val="53"/>
        </w:rPr>
        <w:t xml:space="preserve"> </w:t>
      </w:r>
      <w:r w:rsidRPr="00954DC0">
        <w:rPr>
          <w:rFonts w:ascii="Arial" w:hAnsi="Arial"/>
        </w:rPr>
        <w:t>el</w:t>
      </w:r>
      <w:r w:rsidRPr="00954DC0">
        <w:rPr>
          <w:rFonts w:ascii="Arial" w:hAnsi="Arial"/>
          <w:spacing w:val="52"/>
        </w:rPr>
        <w:t xml:space="preserve"> </w:t>
      </w:r>
      <w:r w:rsidRPr="00954DC0">
        <w:rPr>
          <w:rFonts w:ascii="Arial" w:hAnsi="Arial"/>
        </w:rPr>
        <w:t>serv1c10</w:t>
      </w:r>
      <w:r w:rsidRPr="00954DC0">
        <w:rPr>
          <w:rFonts w:ascii="Arial" w:hAnsi="Arial"/>
          <w:spacing w:val="9"/>
        </w:rPr>
        <w:t xml:space="preserve"> </w:t>
      </w:r>
      <w:r w:rsidRPr="00954DC0">
        <w:rPr>
          <w:rFonts w:ascii="Arial" w:hAnsi="Arial"/>
        </w:rPr>
        <w:t>se</w:t>
      </w:r>
      <w:r w:rsidRPr="00954DC0">
        <w:rPr>
          <w:rFonts w:ascii="Arial" w:hAnsi="Arial"/>
          <w:w w:val="95"/>
        </w:rPr>
        <w:t xml:space="preserve"> </w:t>
      </w:r>
      <w:r w:rsidRPr="00954DC0">
        <w:rPr>
          <w:rFonts w:ascii="Arial" w:hAnsi="Arial"/>
        </w:rPr>
        <w:t>encuentra</w:t>
      </w:r>
      <w:r w:rsidRPr="00954DC0">
        <w:rPr>
          <w:rFonts w:ascii="Arial" w:hAnsi="Arial"/>
          <w:spacing w:val="7"/>
        </w:rPr>
        <w:t xml:space="preserve"> </w:t>
      </w:r>
      <w:r w:rsidRPr="00954DC0">
        <w:rPr>
          <w:rFonts w:ascii="Arial" w:hAnsi="Arial"/>
        </w:rPr>
        <w:t>terminado,</w:t>
      </w:r>
      <w:r w:rsidRPr="00954DC0">
        <w:rPr>
          <w:rFonts w:ascii="Arial" w:hAnsi="Arial"/>
          <w:spacing w:val="27"/>
        </w:rPr>
        <w:t xml:space="preserve"> </w:t>
      </w:r>
      <w:r w:rsidRPr="00954DC0">
        <w:rPr>
          <w:rFonts w:ascii="Arial" w:hAnsi="Arial"/>
        </w:rPr>
        <w:t>instalado</w:t>
      </w:r>
      <w:r w:rsidRPr="00954DC0">
        <w:rPr>
          <w:rFonts w:ascii="Arial" w:hAnsi="Arial"/>
          <w:spacing w:val="3"/>
        </w:rPr>
        <w:t xml:space="preserve"> </w:t>
      </w:r>
      <w:r w:rsidRPr="00954DC0">
        <w:rPr>
          <w:rFonts w:ascii="Arial" w:hAnsi="Arial"/>
        </w:rPr>
        <w:t>y</w:t>
      </w:r>
      <w:r w:rsidRPr="00954DC0">
        <w:rPr>
          <w:rFonts w:ascii="Arial" w:hAnsi="Arial"/>
          <w:spacing w:val="12"/>
        </w:rPr>
        <w:t xml:space="preserve"> </w:t>
      </w:r>
      <w:r w:rsidRPr="00954DC0">
        <w:rPr>
          <w:rFonts w:ascii="Arial" w:hAnsi="Arial"/>
        </w:rPr>
        <w:t>listo</w:t>
      </w:r>
      <w:r w:rsidRPr="00954DC0">
        <w:rPr>
          <w:rFonts w:ascii="Arial" w:hAnsi="Arial"/>
          <w:spacing w:val="8"/>
        </w:rPr>
        <w:t xml:space="preserve"> </w:t>
      </w:r>
      <w:r w:rsidRPr="00954DC0">
        <w:rPr>
          <w:rFonts w:ascii="Arial" w:hAnsi="Arial"/>
        </w:rPr>
        <w:t>para</w:t>
      </w:r>
      <w:r w:rsidRPr="00954DC0">
        <w:rPr>
          <w:rFonts w:ascii="Arial" w:hAnsi="Arial"/>
          <w:spacing w:val="5"/>
        </w:rPr>
        <w:t xml:space="preserve"> </w:t>
      </w:r>
      <w:r w:rsidRPr="00954DC0">
        <w:rPr>
          <w:rFonts w:ascii="Arial" w:hAnsi="Arial"/>
        </w:rPr>
        <w:t>realizar</w:t>
      </w:r>
      <w:r w:rsidRPr="00954DC0">
        <w:rPr>
          <w:rFonts w:ascii="Arial" w:hAnsi="Arial"/>
          <w:spacing w:val="13"/>
        </w:rPr>
        <w:t xml:space="preserve"> </w:t>
      </w:r>
      <w:r w:rsidRPr="00954DC0">
        <w:rPr>
          <w:rFonts w:ascii="Arial" w:hAnsi="Arial"/>
        </w:rPr>
        <w:t>las</w:t>
      </w:r>
      <w:r w:rsidRPr="00954DC0">
        <w:rPr>
          <w:rFonts w:ascii="Arial" w:hAnsi="Arial"/>
          <w:spacing w:val="60"/>
        </w:rPr>
        <w:t xml:space="preserve"> </w:t>
      </w:r>
      <w:r w:rsidRPr="00954DC0">
        <w:rPr>
          <w:rFonts w:ascii="Arial" w:hAnsi="Arial"/>
        </w:rPr>
        <w:t>pruebas</w:t>
      </w:r>
      <w:r w:rsidRPr="00954DC0">
        <w:rPr>
          <w:rFonts w:ascii="Arial" w:hAnsi="Arial"/>
          <w:spacing w:val="6"/>
        </w:rPr>
        <w:t xml:space="preserve"> </w:t>
      </w:r>
      <w:r w:rsidRPr="00954DC0">
        <w:rPr>
          <w:rFonts w:ascii="Arial" w:hAnsi="Arial"/>
        </w:rPr>
        <w:t>se</w:t>
      </w:r>
      <w:r w:rsidRPr="00954DC0">
        <w:rPr>
          <w:rFonts w:ascii="Arial" w:hAnsi="Arial"/>
          <w:spacing w:val="58"/>
        </w:rPr>
        <w:t xml:space="preserve"> </w:t>
      </w:r>
      <w:r w:rsidRPr="00954DC0">
        <w:rPr>
          <w:rFonts w:ascii="Arial" w:hAnsi="Arial"/>
        </w:rPr>
        <w:t>detendrá</w:t>
      </w:r>
      <w:r w:rsidRPr="00954DC0">
        <w:rPr>
          <w:rFonts w:ascii="Arial" w:hAnsi="Arial"/>
          <w:spacing w:val="14"/>
        </w:rPr>
        <w:t xml:space="preserve"> </w:t>
      </w:r>
      <w:r w:rsidRPr="00954DC0">
        <w:rPr>
          <w:rFonts w:ascii="Arial" w:hAnsi="Arial"/>
        </w:rPr>
        <w:t>el</w:t>
      </w:r>
      <w:r w:rsidRPr="00954DC0">
        <w:rPr>
          <w:rFonts w:ascii="Arial" w:hAnsi="Arial"/>
          <w:w w:val="95"/>
        </w:rPr>
        <w:t xml:space="preserve"> </w:t>
      </w:r>
      <w:r w:rsidRPr="00954DC0">
        <w:rPr>
          <w:rFonts w:ascii="Arial" w:hAnsi="Arial"/>
        </w:rPr>
        <w:t>cómputo</w:t>
      </w:r>
      <w:r w:rsidRPr="00954DC0">
        <w:rPr>
          <w:rFonts w:ascii="Arial" w:hAnsi="Arial"/>
          <w:spacing w:val="30"/>
        </w:rPr>
        <w:t xml:space="preserve"> </w:t>
      </w:r>
      <w:r w:rsidRPr="00954DC0">
        <w:rPr>
          <w:rFonts w:ascii="Arial" w:hAnsi="Arial"/>
        </w:rPr>
        <w:t>del</w:t>
      </w:r>
      <w:r w:rsidRPr="00954DC0">
        <w:rPr>
          <w:rFonts w:ascii="Arial" w:hAnsi="Arial"/>
          <w:spacing w:val="21"/>
        </w:rPr>
        <w:t xml:space="preserve"> </w:t>
      </w:r>
      <w:r w:rsidRPr="00954DC0">
        <w:rPr>
          <w:rFonts w:ascii="Arial" w:hAnsi="Arial"/>
        </w:rPr>
        <w:t>plazo</w:t>
      </w:r>
      <w:r w:rsidRPr="00954DC0">
        <w:rPr>
          <w:rFonts w:ascii="Arial" w:hAnsi="Arial"/>
          <w:spacing w:val="17"/>
        </w:rPr>
        <w:t xml:space="preserve"> </w:t>
      </w:r>
      <w:r w:rsidRPr="00954DC0">
        <w:rPr>
          <w:rFonts w:ascii="Arial" w:hAnsi="Arial"/>
        </w:rPr>
        <w:t>de</w:t>
      </w:r>
      <w:r w:rsidRPr="00954DC0">
        <w:rPr>
          <w:rFonts w:ascii="Arial" w:hAnsi="Arial"/>
          <w:spacing w:val="16"/>
        </w:rPr>
        <w:t xml:space="preserve"> </w:t>
      </w:r>
      <w:r w:rsidRPr="00954DC0">
        <w:rPr>
          <w:rFonts w:ascii="Arial" w:hAnsi="Arial"/>
        </w:rPr>
        <w:t>entrega.</w:t>
      </w:r>
      <w:r w:rsidRPr="00954DC0">
        <w:rPr>
          <w:rFonts w:ascii="Arial" w:hAnsi="Arial"/>
          <w:spacing w:val="41"/>
        </w:rPr>
        <w:t xml:space="preserve"> </w:t>
      </w:r>
      <w:r w:rsidRPr="00954DC0">
        <w:rPr>
          <w:rFonts w:ascii="Arial" w:hAnsi="Arial"/>
        </w:rPr>
        <w:t>Las</w:t>
      </w:r>
      <w:r w:rsidRPr="00954DC0">
        <w:rPr>
          <w:rFonts w:ascii="Arial" w:hAnsi="Arial"/>
          <w:spacing w:val="13"/>
        </w:rPr>
        <w:t xml:space="preserve"> </w:t>
      </w:r>
      <w:r w:rsidRPr="00954DC0">
        <w:rPr>
          <w:rFonts w:ascii="Arial" w:hAnsi="Arial"/>
        </w:rPr>
        <w:t>partes</w:t>
      </w:r>
      <w:r w:rsidRPr="00954DC0">
        <w:rPr>
          <w:rFonts w:ascii="Arial" w:hAnsi="Arial"/>
          <w:spacing w:val="14"/>
        </w:rPr>
        <w:t xml:space="preserve"> </w:t>
      </w:r>
      <w:r w:rsidRPr="00954DC0">
        <w:rPr>
          <w:rFonts w:ascii="Arial" w:hAnsi="Arial"/>
        </w:rPr>
        <w:t>tendrán</w:t>
      </w:r>
      <w:r w:rsidRPr="00954DC0">
        <w:rPr>
          <w:rFonts w:ascii="Arial" w:hAnsi="Arial"/>
          <w:spacing w:val="32"/>
        </w:rPr>
        <w:t xml:space="preserve"> </w:t>
      </w:r>
      <w:r w:rsidRPr="00954DC0">
        <w:rPr>
          <w:rFonts w:ascii="Arial" w:hAnsi="Arial"/>
        </w:rPr>
        <w:t>un</w:t>
      </w:r>
      <w:r w:rsidRPr="00954DC0">
        <w:rPr>
          <w:rFonts w:ascii="Arial" w:hAnsi="Arial"/>
          <w:spacing w:val="15"/>
        </w:rPr>
        <w:t xml:space="preserve"> </w:t>
      </w:r>
      <w:r w:rsidRPr="00954DC0">
        <w:rPr>
          <w:rFonts w:ascii="Arial" w:hAnsi="Arial"/>
        </w:rPr>
        <w:t>plazo</w:t>
      </w:r>
      <w:r w:rsidRPr="00954DC0">
        <w:rPr>
          <w:rFonts w:ascii="Arial" w:hAnsi="Arial"/>
          <w:spacing w:val="16"/>
        </w:rPr>
        <w:t xml:space="preserve"> </w:t>
      </w:r>
      <w:r w:rsidRPr="00954DC0">
        <w:rPr>
          <w:rFonts w:ascii="Arial" w:hAnsi="Arial"/>
        </w:rPr>
        <w:t>de</w:t>
      </w:r>
      <w:r w:rsidRPr="00954DC0">
        <w:rPr>
          <w:rFonts w:ascii="Arial" w:hAnsi="Arial"/>
          <w:spacing w:val="19"/>
        </w:rPr>
        <w:t xml:space="preserve"> </w:t>
      </w:r>
      <w:r w:rsidRPr="00954DC0">
        <w:rPr>
          <w:rFonts w:ascii="Arial" w:hAnsi="Arial"/>
        </w:rPr>
        <w:t>dos</w:t>
      </w:r>
      <w:r w:rsidRPr="00954DC0">
        <w:rPr>
          <w:rFonts w:ascii="Arial" w:hAnsi="Arial"/>
          <w:spacing w:val="29"/>
        </w:rPr>
        <w:t xml:space="preserve"> </w:t>
      </w:r>
      <w:r w:rsidRPr="00954DC0">
        <w:rPr>
          <w:rFonts w:ascii="Arial" w:hAnsi="Arial"/>
        </w:rPr>
        <w:t>(2)</w:t>
      </w:r>
      <w:r w:rsidRPr="00954DC0">
        <w:rPr>
          <w:rFonts w:ascii="Arial" w:hAnsi="Arial"/>
          <w:spacing w:val="14"/>
        </w:rPr>
        <w:t xml:space="preserve"> </w:t>
      </w:r>
      <w:r w:rsidRPr="00954DC0">
        <w:rPr>
          <w:rFonts w:ascii="Arial" w:hAnsi="Arial"/>
        </w:rPr>
        <w:t>días</w:t>
      </w:r>
      <w:r w:rsidRPr="00954DC0">
        <w:rPr>
          <w:rFonts w:ascii="Arial" w:hAnsi="Arial"/>
          <w:spacing w:val="30"/>
        </w:rPr>
        <w:t xml:space="preserve"> </w:t>
      </w:r>
      <w:r w:rsidRPr="00954DC0">
        <w:rPr>
          <w:rFonts w:ascii="Arial" w:hAnsi="Arial"/>
        </w:rPr>
        <w:t>hábiles</w:t>
      </w:r>
      <w:r w:rsidRPr="00954DC0">
        <w:rPr>
          <w:rFonts w:ascii="Arial" w:hAnsi="Arial"/>
          <w:w w:val="97"/>
        </w:rPr>
        <w:t xml:space="preserve"> </w:t>
      </w:r>
      <w:r w:rsidRPr="00954DC0">
        <w:rPr>
          <w:rFonts w:ascii="Arial" w:hAnsi="Arial"/>
        </w:rPr>
        <w:t>para</w:t>
      </w:r>
      <w:r w:rsidRPr="00954DC0">
        <w:rPr>
          <w:rFonts w:ascii="Arial" w:hAnsi="Arial"/>
          <w:spacing w:val="-1"/>
        </w:rPr>
        <w:t xml:space="preserve"> </w:t>
      </w:r>
      <w:r w:rsidRPr="00954DC0">
        <w:rPr>
          <w:rFonts w:ascii="Arial" w:hAnsi="Arial"/>
        </w:rPr>
        <w:t>realizar</w:t>
      </w:r>
      <w:r w:rsidRPr="00954DC0">
        <w:rPr>
          <w:rFonts w:ascii="Arial" w:hAnsi="Arial"/>
          <w:spacing w:val="4"/>
        </w:rPr>
        <w:t xml:space="preserve"> </w:t>
      </w:r>
      <w:r w:rsidRPr="00954DC0">
        <w:rPr>
          <w:rFonts w:ascii="Arial" w:hAnsi="Arial"/>
        </w:rPr>
        <w:t>las</w:t>
      </w:r>
      <w:r w:rsidRPr="00954DC0">
        <w:rPr>
          <w:rFonts w:ascii="Arial" w:hAnsi="Arial"/>
          <w:spacing w:val="-1"/>
        </w:rPr>
        <w:t xml:space="preserve"> </w:t>
      </w:r>
      <w:r w:rsidRPr="00954DC0">
        <w:rPr>
          <w:rFonts w:ascii="Arial" w:hAnsi="Arial"/>
        </w:rPr>
        <w:t>pruebas</w:t>
      </w:r>
      <w:r w:rsidRPr="00954DC0">
        <w:rPr>
          <w:rFonts w:ascii="Arial" w:hAnsi="Arial"/>
          <w:spacing w:val="-4"/>
        </w:rPr>
        <w:t xml:space="preserve"> </w:t>
      </w:r>
      <w:r w:rsidRPr="00954DC0">
        <w:rPr>
          <w:rFonts w:ascii="Arial" w:hAnsi="Arial"/>
        </w:rPr>
        <w:t>de</w:t>
      </w:r>
      <w:r w:rsidRPr="00954DC0">
        <w:rPr>
          <w:rFonts w:ascii="Arial" w:hAnsi="Arial"/>
          <w:spacing w:val="-4"/>
        </w:rPr>
        <w:t xml:space="preserve"> </w:t>
      </w:r>
      <w:r w:rsidRPr="00954DC0">
        <w:rPr>
          <w:rFonts w:ascii="Arial" w:hAnsi="Arial"/>
        </w:rPr>
        <w:t>transmisión</w:t>
      </w:r>
      <w:r w:rsidRPr="00954DC0">
        <w:rPr>
          <w:rFonts w:ascii="Arial" w:hAnsi="Arial"/>
          <w:spacing w:val="10"/>
        </w:rPr>
        <w:t xml:space="preserve"> </w:t>
      </w:r>
      <w:r w:rsidRPr="00954DC0">
        <w:rPr>
          <w:rFonts w:ascii="Arial" w:hAnsi="Arial"/>
        </w:rPr>
        <w:t>y</w:t>
      </w:r>
      <w:r w:rsidRPr="00954DC0">
        <w:rPr>
          <w:rFonts w:ascii="Arial" w:hAnsi="Arial"/>
          <w:spacing w:val="6"/>
        </w:rPr>
        <w:t xml:space="preserve"> </w:t>
      </w:r>
      <w:r w:rsidRPr="00954DC0">
        <w:rPr>
          <w:rFonts w:ascii="Arial" w:hAnsi="Arial"/>
        </w:rPr>
        <w:t>concluir</w:t>
      </w:r>
      <w:r w:rsidRPr="00954DC0">
        <w:rPr>
          <w:rFonts w:ascii="Arial" w:hAnsi="Arial"/>
          <w:spacing w:val="13"/>
        </w:rPr>
        <w:t xml:space="preserve"> </w:t>
      </w:r>
      <w:r w:rsidRPr="00954DC0">
        <w:rPr>
          <w:rFonts w:ascii="Arial" w:hAnsi="Arial"/>
        </w:rPr>
        <w:t>la</w:t>
      </w:r>
      <w:r w:rsidRPr="00954DC0">
        <w:rPr>
          <w:rFonts w:ascii="Arial" w:hAnsi="Arial"/>
          <w:spacing w:val="-8"/>
        </w:rPr>
        <w:t xml:space="preserve"> </w:t>
      </w:r>
      <w:r w:rsidRPr="00954DC0">
        <w:rPr>
          <w:rFonts w:ascii="Arial" w:hAnsi="Arial"/>
        </w:rPr>
        <w:t>entrega</w:t>
      </w:r>
      <w:r w:rsidRPr="00954DC0">
        <w:rPr>
          <w:rFonts w:ascii="Arial" w:hAnsi="Arial"/>
          <w:spacing w:val="5"/>
        </w:rPr>
        <w:t xml:space="preserve"> </w:t>
      </w:r>
      <w:r w:rsidRPr="00954DC0">
        <w:rPr>
          <w:rFonts w:ascii="Arial" w:hAnsi="Arial"/>
        </w:rPr>
        <w:t>del</w:t>
      </w:r>
      <w:r w:rsidRPr="00954DC0">
        <w:rPr>
          <w:rFonts w:ascii="Arial" w:hAnsi="Arial"/>
          <w:spacing w:val="-2"/>
        </w:rPr>
        <w:t xml:space="preserve"> </w:t>
      </w:r>
      <w:r w:rsidRPr="00954DC0">
        <w:rPr>
          <w:rFonts w:ascii="Arial" w:hAnsi="Arial"/>
        </w:rPr>
        <w:t>servicio.</w:t>
      </w:r>
      <w:r w:rsidRPr="00954DC0">
        <w:rPr>
          <w:rFonts w:ascii="Arial" w:hAnsi="Arial"/>
          <w:spacing w:val="13"/>
        </w:rPr>
        <w:t xml:space="preserve"> </w:t>
      </w:r>
      <w:r w:rsidRPr="00954DC0">
        <w:rPr>
          <w:rFonts w:ascii="Arial" w:hAnsi="Arial"/>
        </w:rPr>
        <w:t>En</w:t>
      </w:r>
      <w:r w:rsidRPr="00954DC0">
        <w:rPr>
          <w:rFonts w:ascii="Arial" w:hAnsi="Arial"/>
          <w:spacing w:val="-10"/>
        </w:rPr>
        <w:t xml:space="preserve"> </w:t>
      </w:r>
      <w:r w:rsidRPr="00954DC0">
        <w:rPr>
          <w:rFonts w:ascii="Arial" w:hAnsi="Arial"/>
        </w:rPr>
        <w:t>caso</w:t>
      </w:r>
      <w:r w:rsidRPr="00954DC0">
        <w:rPr>
          <w:rFonts w:ascii="Arial" w:hAnsi="Arial"/>
          <w:spacing w:val="-1"/>
        </w:rPr>
        <w:t xml:space="preserve"> </w:t>
      </w:r>
      <w:r w:rsidRPr="00954DC0">
        <w:rPr>
          <w:rFonts w:ascii="Arial" w:hAnsi="Arial"/>
        </w:rPr>
        <w:t>de</w:t>
      </w:r>
      <w:r w:rsidRPr="00954DC0">
        <w:rPr>
          <w:rFonts w:ascii="Arial" w:hAnsi="Arial"/>
          <w:w w:val="96"/>
        </w:rPr>
        <w:t xml:space="preserve"> </w:t>
      </w:r>
      <w:r w:rsidRPr="00954DC0">
        <w:rPr>
          <w:rFonts w:ascii="Arial" w:hAnsi="Arial"/>
        </w:rPr>
        <w:t>que</w:t>
      </w:r>
      <w:r w:rsidRPr="00954DC0">
        <w:rPr>
          <w:rFonts w:ascii="Arial" w:hAnsi="Arial"/>
          <w:spacing w:val="57"/>
        </w:rPr>
        <w:t xml:space="preserve"> </w:t>
      </w:r>
      <w:r w:rsidRPr="00954DC0">
        <w:rPr>
          <w:rFonts w:ascii="Arial" w:hAnsi="Arial"/>
        </w:rPr>
        <w:t>dicha</w:t>
      </w:r>
      <w:r w:rsidRPr="00954DC0">
        <w:rPr>
          <w:rFonts w:ascii="Arial" w:hAnsi="Arial"/>
          <w:spacing w:val="11"/>
        </w:rPr>
        <w:t xml:space="preserve"> </w:t>
      </w:r>
      <w:r w:rsidRPr="00954DC0">
        <w:rPr>
          <w:rFonts w:ascii="Arial" w:hAnsi="Arial"/>
        </w:rPr>
        <w:t>prueba</w:t>
      </w:r>
      <w:r w:rsidRPr="00954DC0">
        <w:rPr>
          <w:rFonts w:ascii="Arial" w:hAnsi="Arial"/>
          <w:spacing w:val="6"/>
        </w:rPr>
        <w:t xml:space="preserve"> </w:t>
      </w:r>
      <w:r w:rsidRPr="00954DC0">
        <w:rPr>
          <w:rFonts w:ascii="Arial" w:hAnsi="Arial"/>
        </w:rPr>
        <w:t>no</w:t>
      </w:r>
      <w:r w:rsidRPr="00954DC0">
        <w:rPr>
          <w:rFonts w:ascii="Arial" w:hAnsi="Arial"/>
          <w:spacing w:val="56"/>
        </w:rPr>
        <w:t xml:space="preserve"> </w:t>
      </w:r>
      <w:r w:rsidRPr="00954DC0">
        <w:rPr>
          <w:rFonts w:ascii="Arial" w:hAnsi="Arial"/>
        </w:rPr>
        <w:t>se</w:t>
      </w:r>
      <w:r w:rsidRPr="00954DC0">
        <w:rPr>
          <w:rFonts w:ascii="Arial" w:hAnsi="Arial"/>
          <w:spacing w:val="1"/>
        </w:rPr>
        <w:t xml:space="preserve"> </w:t>
      </w:r>
      <w:r w:rsidRPr="00954DC0">
        <w:rPr>
          <w:rFonts w:ascii="Arial" w:hAnsi="Arial"/>
        </w:rPr>
        <w:t>realice</w:t>
      </w:r>
      <w:r w:rsidRPr="00954DC0">
        <w:rPr>
          <w:rFonts w:ascii="Arial" w:hAnsi="Arial"/>
          <w:spacing w:val="60"/>
        </w:rPr>
        <w:t xml:space="preserve"> </w:t>
      </w:r>
      <w:r w:rsidRPr="00954DC0">
        <w:rPr>
          <w:rFonts w:ascii="Arial" w:hAnsi="Arial"/>
        </w:rPr>
        <w:t>dentro</w:t>
      </w:r>
      <w:r w:rsidRPr="00954DC0">
        <w:rPr>
          <w:rFonts w:ascii="Arial" w:hAnsi="Arial"/>
          <w:spacing w:val="2"/>
        </w:rPr>
        <w:t xml:space="preserve"> </w:t>
      </w:r>
      <w:r w:rsidRPr="00954DC0">
        <w:rPr>
          <w:rFonts w:ascii="Arial" w:hAnsi="Arial"/>
        </w:rPr>
        <w:t>de</w:t>
      </w:r>
      <w:r w:rsidRPr="00954DC0">
        <w:rPr>
          <w:rFonts w:ascii="Arial" w:hAnsi="Arial"/>
          <w:spacing w:val="58"/>
        </w:rPr>
        <w:t xml:space="preserve"> </w:t>
      </w:r>
      <w:r w:rsidRPr="00954DC0">
        <w:rPr>
          <w:rFonts w:ascii="Arial" w:hAnsi="Arial"/>
        </w:rPr>
        <w:t>este</w:t>
      </w:r>
      <w:r w:rsidRPr="00954DC0">
        <w:rPr>
          <w:rFonts w:ascii="Arial" w:hAnsi="Arial"/>
          <w:spacing w:val="5"/>
        </w:rPr>
        <w:t xml:space="preserve"> </w:t>
      </w:r>
      <w:r w:rsidRPr="00954DC0">
        <w:rPr>
          <w:rFonts w:ascii="Arial" w:hAnsi="Arial"/>
        </w:rPr>
        <w:t>plazo</w:t>
      </w:r>
      <w:r w:rsidRPr="00954DC0">
        <w:rPr>
          <w:rFonts w:ascii="Arial" w:hAnsi="Arial"/>
          <w:spacing w:val="59"/>
        </w:rPr>
        <w:t xml:space="preserve"> </w:t>
      </w:r>
      <w:r w:rsidRPr="00954DC0">
        <w:rPr>
          <w:rFonts w:ascii="Arial" w:hAnsi="Arial"/>
        </w:rPr>
        <w:t>por</w:t>
      </w:r>
      <w:r w:rsidRPr="00954DC0">
        <w:rPr>
          <w:rFonts w:ascii="Arial" w:hAnsi="Arial"/>
          <w:spacing w:val="58"/>
        </w:rPr>
        <w:t xml:space="preserve"> </w:t>
      </w:r>
      <w:r w:rsidRPr="00954DC0">
        <w:rPr>
          <w:rFonts w:ascii="Arial" w:hAnsi="Arial"/>
        </w:rPr>
        <w:t>causas</w:t>
      </w:r>
      <w:r w:rsidRPr="00954DC0">
        <w:rPr>
          <w:rFonts w:ascii="Arial" w:hAnsi="Arial"/>
          <w:spacing w:val="6"/>
        </w:rPr>
        <w:t xml:space="preserve"> </w:t>
      </w:r>
      <w:r w:rsidRPr="00954DC0">
        <w:rPr>
          <w:rFonts w:ascii="Arial" w:hAnsi="Arial"/>
        </w:rPr>
        <w:t>imputables</w:t>
      </w:r>
      <w:r w:rsidRPr="00954DC0">
        <w:rPr>
          <w:rFonts w:ascii="Arial" w:hAnsi="Arial"/>
          <w:spacing w:val="1"/>
        </w:rPr>
        <w:t xml:space="preserve"> </w:t>
      </w:r>
      <w:r w:rsidRPr="00954DC0">
        <w:rPr>
          <w:rFonts w:ascii="Arial" w:hAnsi="Arial"/>
        </w:rPr>
        <w:t>al</w:t>
      </w:r>
      <w:r w:rsidRPr="00954DC0">
        <w:rPr>
          <w:rFonts w:ascii="Arial" w:hAnsi="Arial"/>
          <w:w w:val="98"/>
        </w:rPr>
        <w:t xml:space="preserve"> </w:t>
      </w:r>
      <w:r w:rsidRPr="00954DC0">
        <w:rPr>
          <w:rFonts w:ascii="Arial" w:hAnsi="Arial"/>
        </w:rPr>
        <w:t>Concesionario</w:t>
      </w:r>
      <w:r w:rsidRPr="00954DC0">
        <w:rPr>
          <w:rFonts w:ascii="Arial" w:hAnsi="Arial"/>
          <w:spacing w:val="16"/>
        </w:rPr>
        <w:t xml:space="preserve"> </w:t>
      </w:r>
      <w:r w:rsidRPr="00954DC0">
        <w:rPr>
          <w:rFonts w:ascii="Arial" w:hAnsi="Arial"/>
        </w:rPr>
        <w:t>Solicitante</w:t>
      </w:r>
      <w:r w:rsidRPr="00954DC0">
        <w:rPr>
          <w:rFonts w:ascii="Arial" w:hAnsi="Arial"/>
          <w:spacing w:val="13"/>
        </w:rPr>
        <w:t xml:space="preserve"> </w:t>
      </w:r>
      <w:r w:rsidRPr="00954DC0">
        <w:rPr>
          <w:rFonts w:ascii="Arial" w:hAnsi="Arial"/>
        </w:rPr>
        <w:t>o</w:t>
      </w:r>
      <w:r w:rsidRPr="00954DC0">
        <w:rPr>
          <w:rFonts w:ascii="Arial" w:hAnsi="Arial"/>
          <w:spacing w:val="4"/>
        </w:rPr>
        <w:t xml:space="preserve"> </w:t>
      </w:r>
      <w:r w:rsidRPr="00954DC0">
        <w:rPr>
          <w:rFonts w:ascii="Arial" w:hAnsi="Arial"/>
        </w:rPr>
        <w:t>su</w:t>
      </w:r>
      <w:r w:rsidRPr="00954DC0">
        <w:rPr>
          <w:rFonts w:ascii="Arial" w:hAnsi="Arial"/>
          <w:spacing w:val="59"/>
        </w:rPr>
        <w:t xml:space="preserve"> </w:t>
      </w:r>
      <w:r w:rsidRPr="00954DC0">
        <w:rPr>
          <w:rFonts w:ascii="Arial" w:hAnsi="Arial"/>
        </w:rPr>
        <w:t>cliente,</w:t>
      </w:r>
      <w:r w:rsidRPr="00954DC0">
        <w:rPr>
          <w:rFonts w:ascii="Arial" w:hAnsi="Arial"/>
          <w:spacing w:val="7"/>
        </w:rPr>
        <w:t xml:space="preserve"> </w:t>
      </w:r>
      <w:r w:rsidRPr="00954DC0">
        <w:rPr>
          <w:rFonts w:ascii="Arial" w:hAnsi="Arial"/>
        </w:rPr>
        <w:t>TELNOR</w:t>
      </w:r>
      <w:r w:rsidRPr="00954DC0">
        <w:rPr>
          <w:rFonts w:ascii="Arial" w:hAnsi="Arial"/>
          <w:spacing w:val="24"/>
        </w:rPr>
        <w:t xml:space="preserve"> </w:t>
      </w:r>
      <w:r w:rsidRPr="00954DC0">
        <w:rPr>
          <w:rFonts w:ascii="Arial" w:hAnsi="Arial"/>
        </w:rPr>
        <w:t>iniciará</w:t>
      </w:r>
      <w:r w:rsidRPr="00954DC0">
        <w:rPr>
          <w:rFonts w:ascii="Arial" w:hAnsi="Arial"/>
          <w:spacing w:val="10"/>
        </w:rPr>
        <w:t xml:space="preserve"> </w:t>
      </w:r>
      <w:r w:rsidRPr="00954DC0">
        <w:rPr>
          <w:rFonts w:ascii="Arial" w:hAnsi="Arial"/>
        </w:rPr>
        <w:t>la</w:t>
      </w:r>
      <w:r w:rsidRPr="00954DC0">
        <w:rPr>
          <w:rFonts w:ascii="Arial" w:hAnsi="Arial"/>
          <w:spacing w:val="53"/>
        </w:rPr>
        <w:t xml:space="preserve"> </w:t>
      </w:r>
      <w:r w:rsidRPr="00954DC0">
        <w:rPr>
          <w:rFonts w:ascii="Arial" w:hAnsi="Arial"/>
        </w:rPr>
        <w:t>facturación</w:t>
      </w:r>
      <w:r w:rsidRPr="00954DC0">
        <w:rPr>
          <w:rFonts w:ascii="Arial" w:hAnsi="Arial"/>
          <w:w w:val="97"/>
        </w:rPr>
        <w:t xml:space="preserve"> </w:t>
      </w:r>
      <w:r w:rsidRPr="00954DC0">
        <w:rPr>
          <w:rFonts w:ascii="Arial" w:hAnsi="Arial"/>
        </w:rPr>
        <w:t>correspondiente</w:t>
      </w:r>
      <w:r w:rsidRPr="00954DC0">
        <w:rPr>
          <w:rFonts w:ascii="Arial" w:hAnsi="Arial"/>
          <w:spacing w:val="54"/>
        </w:rPr>
        <w:t xml:space="preserve"> </w:t>
      </w:r>
      <w:r w:rsidRPr="00954DC0">
        <w:rPr>
          <w:rFonts w:ascii="Arial" w:hAnsi="Arial"/>
        </w:rPr>
        <w:t>y</w:t>
      </w:r>
      <w:r w:rsidRPr="00954DC0">
        <w:rPr>
          <w:rFonts w:ascii="Arial" w:hAnsi="Arial"/>
          <w:spacing w:val="42"/>
        </w:rPr>
        <w:t xml:space="preserve"> </w:t>
      </w:r>
      <w:r w:rsidRPr="00954DC0">
        <w:rPr>
          <w:rFonts w:ascii="Arial" w:hAnsi="Arial"/>
        </w:rPr>
        <w:t>se</w:t>
      </w:r>
      <w:r w:rsidRPr="00954DC0">
        <w:rPr>
          <w:rFonts w:ascii="Arial" w:hAnsi="Arial"/>
          <w:spacing w:val="44"/>
        </w:rPr>
        <w:t xml:space="preserve"> </w:t>
      </w:r>
      <w:r w:rsidRPr="00954DC0">
        <w:rPr>
          <w:rFonts w:ascii="Arial" w:hAnsi="Arial"/>
        </w:rPr>
        <w:t>reagendará</w:t>
      </w:r>
      <w:r w:rsidRPr="00954DC0">
        <w:rPr>
          <w:rFonts w:ascii="Arial" w:hAnsi="Arial"/>
          <w:spacing w:val="49"/>
        </w:rPr>
        <w:t xml:space="preserve"> </w:t>
      </w:r>
      <w:r w:rsidRPr="00954DC0">
        <w:rPr>
          <w:rFonts w:ascii="Arial" w:hAnsi="Arial"/>
        </w:rPr>
        <w:t>la</w:t>
      </w:r>
      <w:r w:rsidRPr="00954DC0">
        <w:rPr>
          <w:rFonts w:ascii="Arial" w:hAnsi="Arial"/>
          <w:spacing w:val="32"/>
        </w:rPr>
        <w:t xml:space="preserve"> </w:t>
      </w:r>
      <w:r w:rsidRPr="00954DC0">
        <w:rPr>
          <w:rFonts w:ascii="Arial" w:hAnsi="Arial"/>
        </w:rPr>
        <w:t>entrega</w:t>
      </w:r>
      <w:r w:rsidRPr="00954DC0">
        <w:rPr>
          <w:rFonts w:ascii="Arial" w:hAnsi="Arial"/>
          <w:spacing w:val="43"/>
        </w:rPr>
        <w:t xml:space="preserve"> </w:t>
      </w:r>
      <w:r w:rsidRPr="00954DC0">
        <w:rPr>
          <w:rFonts w:ascii="Arial" w:hAnsi="Arial"/>
        </w:rPr>
        <w:t>del</w:t>
      </w:r>
      <w:r w:rsidRPr="00954DC0">
        <w:rPr>
          <w:rFonts w:ascii="Arial" w:hAnsi="Arial"/>
          <w:spacing w:val="38"/>
        </w:rPr>
        <w:t xml:space="preserve"> </w:t>
      </w:r>
      <w:r w:rsidRPr="00954DC0">
        <w:rPr>
          <w:rFonts w:ascii="Arial" w:hAnsi="Arial"/>
        </w:rPr>
        <w:t>servicio</w:t>
      </w:r>
      <w:r w:rsidRPr="00954DC0">
        <w:rPr>
          <w:rFonts w:ascii="Arial" w:hAnsi="Arial"/>
          <w:spacing w:val="51"/>
        </w:rPr>
        <w:t xml:space="preserve"> </w:t>
      </w:r>
      <w:r w:rsidRPr="00954DC0">
        <w:rPr>
          <w:rFonts w:ascii="Arial" w:hAnsi="Arial"/>
        </w:rPr>
        <w:t>cuando</w:t>
      </w:r>
      <w:r w:rsidRPr="00954DC0">
        <w:rPr>
          <w:rFonts w:ascii="Arial" w:hAnsi="Arial"/>
          <w:spacing w:val="44"/>
        </w:rPr>
        <w:t xml:space="preserve"> </w:t>
      </w:r>
      <w:r w:rsidRPr="00954DC0">
        <w:rPr>
          <w:rFonts w:ascii="Arial" w:hAnsi="Arial"/>
        </w:rPr>
        <w:t>el</w:t>
      </w:r>
      <w:r w:rsidRPr="00954DC0">
        <w:rPr>
          <w:rFonts w:ascii="Arial" w:hAnsi="Arial"/>
          <w:spacing w:val="33"/>
        </w:rPr>
        <w:t xml:space="preserve"> </w:t>
      </w:r>
      <w:r w:rsidRPr="00954DC0">
        <w:rPr>
          <w:rFonts w:ascii="Arial" w:hAnsi="Arial"/>
        </w:rPr>
        <w:t>Concesionario</w:t>
      </w:r>
      <w:r w:rsidRPr="00954DC0">
        <w:rPr>
          <w:rFonts w:ascii="Arial" w:hAnsi="Arial"/>
          <w:w w:val="98"/>
        </w:rPr>
        <w:t xml:space="preserve"> </w:t>
      </w:r>
      <w:r w:rsidRPr="00954DC0">
        <w:rPr>
          <w:rFonts w:ascii="Arial" w:hAnsi="Arial"/>
        </w:rPr>
        <w:t>Solicitante notifique</w:t>
      </w:r>
      <w:r w:rsidRPr="00954DC0">
        <w:rPr>
          <w:rFonts w:ascii="Arial" w:hAnsi="Arial"/>
          <w:spacing w:val="-11"/>
        </w:rPr>
        <w:t xml:space="preserve"> </w:t>
      </w:r>
      <w:r w:rsidRPr="00954DC0">
        <w:rPr>
          <w:rFonts w:ascii="Arial" w:hAnsi="Arial"/>
        </w:rPr>
        <w:t>que</w:t>
      </w:r>
      <w:r w:rsidRPr="00954DC0">
        <w:rPr>
          <w:rFonts w:ascii="Arial" w:hAnsi="Arial"/>
          <w:spacing w:val="-14"/>
        </w:rPr>
        <w:t xml:space="preserve"> </w:t>
      </w:r>
      <w:r w:rsidRPr="00954DC0">
        <w:rPr>
          <w:rFonts w:ascii="Arial" w:hAnsi="Arial"/>
        </w:rPr>
        <w:t>se</w:t>
      </w:r>
      <w:r w:rsidRPr="00954DC0">
        <w:rPr>
          <w:rFonts w:ascii="Arial" w:hAnsi="Arial"/>
          <w:spacing w:val="-14"/>
        </w:rPr>
        <w:t xml:space="preserve"> </w:t>
      </w:r>
      <w:r w:rsidRPr="00954DC0">
        <w:rPr>
          <w:rFonts w:ascii="Arial" w:hAnsi="Arial"/>
        </w:rPr>
        <w:t>encuentra</w:t>
      </w:r>
      <w:r w:rsidRPr="00954DC0">
        <w:rPr>
          <w:rFonts w:ascii="Arial" w:hAnsi="Arial"/>
          <w:spacing w:val="6"/>
        </w:rPr>
        <w:t xml:space="preserve"> </w:t>
      </w:r>
      <w:r w:rsidRPr="00954DC0">
        <w:rPr>
          <w:rFonts w:ascii="Arial" w:hAnsi="Arial"/>
        </w:rPr>
        <w:t>listo</w:t>
      </w:r>
      <w:r w:rsidRPr="00954DC0">
        <w:rPr>
          <w:rFonts w:ascii="Arial" w:hAnsi="Arial"/>
          <w:spacing w:val="-13"/>
        </w:rPr>
        <w:t xml:space="preserve"> </w:t>
      </w:r>
      <w:r w:rsidRPr="00954DC0">
        <w:rPr>
          <w:rFonts w:ascii="Arial" w:hAnsi="Arial"/>
        </w:rPr>
        <w:t>para</w:t>
      </w:r>
      <w:r w:rsidRPr="00954DC0">
        <w:rPr>
          <w:rFonts w:ascii="Arial" w:hAnsi="Arial"/>
          <w:spacing w:val="-14"/>
        </w:rPr>
        <w:t xml:space="preserve"> </w:t>
      </w:r>
      <w:r w:rsidRPr="00954DC0">
        <w:rPr>
          <w:rFonts w:ascii="Arial" w:hAnsi="Arial"/>
        </w:rPr>
        <w:t>recibirlo.</w:t>
      </w:r>
    </w:p>
    <w:p w:rsidR="007A4BDD" w:rsidRPr="00954DC0" w:rsidRDefault="007A4BDD">
      <w:pPr>
        <w:spacing w:before="7"/>
        <w:rPr>
          <w:rFonts w:ascii="Arial" w:eastAsia="Arial" w:hAnsi="Arial" w:cs="Arial"/>
          <w:sz w:val="25"/>
          <w:szCs w:val="25"/>
        </w:rPr>
      </w:pPr>
    </w:p>
    <w:p w:rsidR="007A4BDD" w:rsidRPr="00954DC0" w:rsidRDefault="00B80A62" w:rsidP="00824B72">
      <w:pPr>
        <w:numPr>
          <w:ilvl w:val="0"/>
          <w:numId w:val="54"/>
        </w:numPr>
        <w:tabs>
          <w:tab w:val="left" w:pos="2413"/>
        </w:tabs>
        <w:spacing w:line="276" w:lineRule="auto"/>
        <w:ind w:left="2403" w:right="129" w:hanging="349"/>
        <w:jc w:val="both"/>
        <w:rPr>
          <w:rFonts w:ascii="Arial" w:eastAsia="Arial" w:hAnsi="Arial" w:cs="Arial"/>
        </w:rPr>
      </w:pPr>
      <w:r w:rsidRPr="00954DC0">
        <w:rPr>
          <w:rFonts w:ascii="Arial" w:hAnsi="Arial"/>
        </w:rPr>
        <w:t>Si</w:t>
      </w:r>
      <w:r w:rsidRPr="00954DC0">
        <w:rPr>
          <w:rFonts w:ascii="Arial" w:hAnsi="Arial"/>
          <w:spacing w:val="-4"/>
        </w:rPr>
        <w:t xml:space="preserve"> </w:t>
      </w:r>
      <w:r w:rsidRPr="00954DC0">
        <w:rPr>
          <w:rFonts w:ascii="Arial" w:hAnsi="Arial"/>
        </w:rPr>
        <w:t>dentro</w:t>
      </w:r>
      <w:r w:rsidRPr="00954DC0">
        <w:rPr>
          <w:rFonts w:ascii="Arial" w:hAnsi="Arial"/>
          <w:spacing w:val="5"/>
        </w:rPr>
        <w:t xml:space="preserve"> </w:t>
      </w:r>
      <w:r w:rsidRPr="00954DC0">
        <w:rPr>
          <w:rFonts w:ascii="Arial" w:hAnsi="Arial"/>
        </w:rPr>
        <w:t>del</w:t>
      </w:r>
      <w:r w:rsidRPr="00954DC0">
        <w:rPr>
          <w:rFonts w:ascii="Arial" w:hAnsi="Arial"/>
          <w:spacing w:val="7"/>
        </w:rPr>
        <w:t xml:space="preserve"> </w:t>
      </w:r>
      <w:r w:rsidRPr="00954DC0">
        <w:rPr>
          <w:rFonts w:ascii="Arial" w:hAnsi="Arial"/>
        </w:rPr>
        <w:t>periodo</w:t>
      </w:r>
      <w:r w:rsidRPr="00954DC0">
        <w:rPr>
          <w:rFonts w:ascii="Arial" w:hAnsi="Arial"/>
          <w:spacing w:val="10"/>
        </w:rPr>
        <w:t xml:space="preserve"> </w:t>
      </w:r>
      <w:r w:rsidRPr="00954DC0">
        <w:rPr>
          <w:rFonts w:ascii="Arial" w:hAnsi="Arial"/>
        </w:rPr>
        <w:t>de</w:t>
      </w:r>
      <w:r w:rsidRPr="00954DC0">
        <w:rPr>
          <w:rFonts w:ascii="Arial" w:hAnsi="Arial"/>
          <w:spacing w:val="10"/>
        </w:rPr>
        <w:t xml:space="preserve"> </w:t>
      </w:r>
      <w:r w:rsidRPr="00954DC0">
        <w:rPr>
          <w:rFonts w:ascii="Arial" w:hAnsi="Arial"/>
        </w:rPr>
        <w:t>pruebas</w:t>
      </w:r>
      <w:r w:rsidRPr="00954DC0">
        <w:rPr>
          <w:rFonts w:ascii="Arial" w:hAnsi="Arial"/>
          <w:spacing w:val="2"/>
        </w:rPr>
        <w:t xml:space="preserve"> </w:t>
      </w:r>
      <w:r w:rsidRPr="00954DC0">
        <w:rPr>
          <w:rFonts w:ascii="Arial" w:hAnsi="Arial"/>
        </w:rPr>
        <w:t>de</w:t>
      </w:r>
      <w:r w:rsidRPr="00954DC0">
        <w:rPr>
          <w:rFonts w:ascii="Arial" w:hAnsi="Arial"/>
          <w:spacing w:val="-1"/>
        </w:rPr>
        <w:t xml:space="preserve"> </w:t>
      </w:r>
      <w:r w:rsidRPr="00954DC0">
        <w:rPr>
          <w:rFonts w:ascii="Arial" w:hAnsi="Arial"/>
        </w:rPr>
        <w:t>dos</w:t>
      </w:r>
      <w:r w:rsidRPr="00954DC0">
        <w:rPr>
          <w:rFonts w:ascii="Arial" w:hAnsi="Arial"/>
          <w:spacing w:val="8"/>
        </w:rPr>
        <w:t xml:space="preserve"> </w:t>
      </w:r>
      <w:r w:rsidRPr="00954DC0">
        <w:rPr>
          <w:rFonts w:ascii="Arial" w:hAnsi="Arial"/>
        </w:rPr>
        <w:t>(2)</w:t>
      </w:r>
      <w:r w:rsidRPr="00954DC0">
        <w:rPr>
          <w:rFonts w:ascii="Arial" w:hAnsi="Arial"/>
          <w:spacing w:val="2"/>
        </w:rPr>
        <w:t xml:space="preserve"> </w:t>
      </w:r>
      <w:r w:rsidRPr="00954DC0">
        <w:rPr>
          <w:rFonts w:ascii="Arial" w:hAnsi="Arial"/>
        </w:rPr>
        <w:t>días</w:t>
      </w:r>
      <w:r w:rsidRPr="00954DC0">
        <w:rPr>
          <w:rFonts w:ascii="Arial" w:hAnsi="Arial"/>
          <w:spacing w:val="4"/>
        </w:rPr>
        <w:t xml:space="preserve"> </w:t>
      </w:r>
      <w:r w:rsidRPr="00954DC0">
        <w:rPr>
          <w:rFonts w:ascii="Arial" w:hAnsi="Arial"/>
        </w:rPr>
        <w:t>el</w:t>
      </w:r>
      <w:r w:rsidRPr="00954DC0">
        <w:rPr>
          <w:rFonts w:ascii="Arial" w:hAnsi="Arial"/>
          <w:spacing w:val="-4"/>
        </w:rPr>
        <w:t xml:space="preserve"> </w:t>
      </w:r>
      <w:r w:rsidRPr="00954DC0">
        <w:rPr>
          <w:rFonts w:ascii="Arial" w:hAnsi="Arial"/>
        </w:rPr>
        <w:t>Concesionario</w:t>
      </w:r>
      <w:r w:rsidRPr="00954DC0">
        <w:rPr>
          <w:rFonts w:ascii="Arial" w:hAnsi="Arial"/>
          <w:spacing w:val="24"/>
        </w:rPr>
        <w:t xml:space="preserve"> </w:t>
      </w:r>
      <w:r w:rsidRPr="00954DC0">
        <w:rPr>
          <w:rFonts w:ascii="Arial" w:hAnsi="Arial"/>
        </w:rPr>
        <w:t>Solicitante</w:t>
      </w:r>
      <w:r w:rsidRPr="00954DC0">
        <w:rPr>
          <w:rFonts w:ascii="Arial" w:hAnsi="Arial"/>
          <w:spacing w:val="14"/>
        </w:rPr>
        <w:t xml:space="preserve"> </w:t>
      </w:r>
      <w:r w:rsidRPr="00954DC0">
        <w:rPr>
          <w:rFonts w:ascii="Arial" w:hAnsi="Arial"/>
        </w:rPr>
        <w:t>observa</w:t>
      </w:r>
      <w:r w:rsidRPr="00954DC0">
        <w:rPr>
          <w:rFonts w:ascii="Arial" w:hAnsi="Arial"/>
          <w:w w:val="97"/>
        </w:rPr>
        <w:t xml:space="preserve"> </w:t>
      </w:r>
      <w:r w:rsidRPr="00954DC0">
        <w:rPr>
          <w:rFonts w:ascii="Arial" w:hAnsi="Arial"/>
        </w:rPr>
        <w:t>que</w:t>
      </w:r>
      <w:r w:rsidRPr="00954DC0">
        <w:rPr>
          <w:rFonts w:ascii="Arial" w:hAnsi="Arial"/>
          <w:spacing w:val="38"/>
        </w:rPr>
        <w:t xml:space="preserve"> </w:t>
      </w:r>
      <w:r w:rsidRPr="00954DC0">
        <w:rPr>
          <w:rFonts w:ascii="Arial" w:hAnsi="Arial"/>
        </w:rPr>
        <w:t>el</w:t>
      </w:r>
      <w:r w:rsidRPr="00954DC0">
        <w:rPr>
          <w:rFonts w:ascii="Arial" w:hAnsi="Arial"/>
          <w:spacing w:val="35"/>
        </w:rPr>
        <w:t xml:space="preserve"> </w:t>
      </w:r>
      <w:r w:rsidRPr="00954DC0">
        <w:rPr>
          <w:rFonts w:ascii="Arial" w:hAnsi="Arial"/>
        </w:rPr>
        <w:t>servicio</w:t>
      </w:r>
      <w:r w:rsidRPr="00954DC0">
        <w:rPr>
          <w:rFonts w:ascii="Arial" w:hAnsi="Arial"/>
          <w:spacing w:val="50"/>
        </w:rPr>
        <w:t xml:space="preserve"> </w:t>
      </w:r>
      <w:r w:rsidRPr="00954DC0">
        <w:rPr>
          <w:rFonts w:ascii="Arial" w:hAnsi="Arial"/>
        </w:rPr>
        <w:t>presenta</w:t>
      </w:r>
      <w:r w:rsidRPr="00954DC0">
        <w:rPr>
          <w:rFonts w:ascii="Arial" w:hAnsi="Arial"/>
          <w:spacing w:val="36"/>
        </w:rPr>
        <w:t xml:space="preserve"> </w:t>
      </w:r>
      <w:r w:rsidRPr="00954DC0">
        <w:rPr>
          <w:rFonts w:ascii="Arial" w:hAnsi="Arial"/>
        </w:rPr>
        <w:t>fallas</w:t>
      </w:r>
      <w:r w:rsidRPr="00954DC0">
        <w:rPr>
          <w:rFonts w:ascii="Arial" w:hAnsi="Arial"/>
          <w:spacing w:val="47"/>
        </w:rPr>
        <w:t xml:space="preserve"> </w:t>
      </w:r>
      <w:r w:rsidRPr="00954DC0">
        <w:rPr>
          <w:rFonts w:ascii="Arial" w:hAnsi="Arial"/>
        </w:rPr>
        <w:t>o</w:t>
      </w:r>
      <w:r w:rsidRPr="00954DC0">
        <w:rPr>
          <w:rFonts w:ascii="Arial" w:hAnsi="Arial"/>
          <w:spacing w:val="41"/>
        </w:rPr>
        <w:t xml:space="preserve"> </w:t>
      </w:r>
      <w:r w:rsidRPr="00954DC0">
        <w:rPr>
          <w:rFonts w:ascii="Arial" w:hAnsi="Arial"/>
        </w:rPr>
        <w:t>problemas,</w:t>
      </w:r>
      <w:r w:rsidRPr="00954DC0">
        <w:rPr>
          <w:rFonts w:ascii="Arial" w:hAnsi="Arial"/>
          <w:spacing w:val="47"/>
        </w:rPr>
        <w:t xml:space="preserve"> </w:t>
      </w:r>
      <w:r w:rsidRPr="00954DC0">
        <w:rPr>
          <w:rFonts w:ascii="Arial" w:hAnsi="Arial"/>
        </w:rPr>
        <w:t>lo</w:t>
      </w:r>
      <w:r w:rsidRPr="00954DC0">
        <w:rPr>
          <w:rFonts w:ascii="Arial" w:hAnsi="Arial"/>
          <w:spacing w:val="31"/>
        </w:rPr>
        <w:t xml:space="preserve"> </w:t>
      </w:r>
      <w:r w:rsidRPr="00954DC0">
        <w:rPr>
          <w:rFonts w:ascii="Arial" w:hAnsi="Arial"/>
        </w:rPr>
        <w:t>notificará</w:t>
      </w:r>
      <w:r w:rsidRPr="00954DC0">
        <w:rPr>
          <w:rFonts w:ascii="Arial" w:hAnsi="Arial"/>
          <w:spacing w:val="41"/>
        </w:rPr>
        <w:t xml:space="preserve"> </w:t>
      </w:r>
      <w:r w:rsidRPr="00954DC0">
        <w:rPr>
          <w:rFonts w:ascii="Arial" w:hAnsi="Arial"/>
        </w:rPr>
        <w:t>al</w:t>
      </w:r>
      <w:r w:rsidRPr="00954DC0">
        <w:rPr>
          <w:rFonts w:ascii="Arial" w:hAnsi="Arial"/>
          <w:spacing w:val="26"/>
        </w:rPr>
        <w:t xml:space="preserve"> </w:t>
      </w:r>
      <w:r w:rsidRPr="00954DC0">
        <w:rPr>
          <w:rFonts w:ascii="Arial" w:hAnsi="Arial"/>
        </w:rPr>
        <w:t>Área</w:t>
      </w:r>
      <w:r w:rsidRPr="00954DC0">
        <w:rPr>
          <w:rFonts w:ascii="Arial" w:hAnsi="Arial"/>
          <w:spacing w:val="43"/>
        </w:rPr>
        <w:t xml:space="preserve"> </w:t>
      </w:r>
      <w:r w:rsidRPr="00954DC0">
        <w:rPr>
          <w:rFonts w:ascii="Arial" w:hAnsi="Arial"/>
        </w:rPr>
        <w:t>de</w:t>
      </w:r>
      <w:r w:rsidRPr="00954DC0">
        <w:rPr>
          <w:rFonts w:ascii="Arial" w:hAnsi="Arial"/>
          <w:spacing w:val="36"/>
        </w:rPr>
        <w:t xml:space="preserve"> </w:t>
      </w:r>
      <w:r w:rsidRPr="00954DC0">
        <w:rPr>
          <w:rFonts w:ascii="Arial" w:hAnsi="Arial"/>
        </w:rPr>
        <w:t>Suministro</w:t>
      </w:r>
      <w:r w:rsidRPr="00954DC0">
        <w:rPr>
          <w:rFonts w:ascii="Arial" w:hAnsi="Arial"/>
          <w:spacing w:val="47"/>
        </w:rPr>
        <w:t xml:space="preserve"> </w:t>
      </w:r>
      <w:r w:rsidRPr="00954DC0">
        <w:rPr>
          <w:rFonts w:ascii="Arial" w:hAnsi="Arial"/>
        </w:rPr>
        <w:t>de</w:t>
      </w:r>
      <w:r w:rsidRPr="00954DC0">
        <w:rPr>
          <w:rFonts w:ascii="Arial" w:hAnsi="Arial"/>
          <w:w w:val="99"/>
        </w:rPr>
        <w:t xml:space="preserve"> </w:t>
      </w:r>
      <w:r w:rsidRPr="00954DC0">
        <w:rPr>
          <w:rFonts w:ascii="Arial" w:hAnsi="Arial"/>
        </w:rPr>
        <w:t>TELNOR</w:t>
      </w:r>
      <w:r w:rsidRPr="00954DC0">
        <w:rPr>
          <w:rFonts w:ascii="Arial" w:hAnsi="Arial"/>
          <w:spacing w:val="35"/>
        </w:rPr>
        <w:t xml:space="preserve"> </w:t>
      </w:r>
      <w:r w:rsidRPr="00954DC0">
        <w:rPr>
          <w:rFonts w:ascii="Arial" w:hAnsi="Arial"/>
        </w:rPr>
        <w:t>correspondiente,</w:t>
      </w:r>
      <w:r w:rsidRPr="00954DC0">
        <w:rPr>
          <w:rFonts w:ascii="Arial" w:hAnsi="Arial"/>
          <w:spacing w:val="35"/>
        </w:rPr>
        <w:t xml:space="preserve"> </w:t>
      </w:r>
      <w:r w:rsidRPr="00954DC0">
        <w:rPr>
          <w:rFonts w:ascii="Arial" w:hAnsi="Arial"/>
        </w:rPr>
        <w:t>mediante</w:t>
      </w:r>
      <w:r w:rsidRPr="00954DC0">
        <w:rPr>
          <w:rFonts w:ascii="Arial" w:hAnsi="Arial"/>
          <w:spacing w:val="24"/>
        </w:rPr>
        <w:t xml:space="preserve"> </w:t>
      </w:r>
      <w:r w:rsidRPr="00954DC0">
        <w:rPr>
          <w:rFonts w:ascii="Arial" w:hAnsi="Arial"/>
        </w:rPr>
        <w:t>correo</w:t>
      </w:r>
      <w:r w:rsidRPr="00954DC0">
        <w:rPr>
          <w:rFonts w:ascii="Arial" w:hAnsi="Arial"/>
          <w:spacing w:val="27"/>
        </w:rPr>
        <w:t xml:space="preserve"> </w:t>
      </w:r>
      <w:r w:rsidRPr="00954DC0">
        <w:rPr>
          <w:rFonts w:ascii="Arial" w:hAnsi="Arial"/>
        </w:rPr>
        <w:t>electrónico</w:t>
      </w:r>
      <w:r w:rsidRPr="00954DC0">
        <w:rPr>
          <w:rFonts w:ascii="Arial" w:hAnsi="Arial"/>
          <w:spacing w:val="43"/>
        </w:rPr>
        <w:t xml:space="preserve"> </w:t>
      </w:r>
      <w:r w:rsidRPr="00954DC0">
        <w:rPr>
          <w:rFonts w:ascii="Arial" w:hAnsi="Arial"/>
        </w:rPr>
        <w:t>o</w:t>
      </w:r>
      <w:r w:rsidRPr="00954DC0">
        <w:rPr>
          <w:rFonts w:ascii="Arial" w:hAnsi="Arial"/>
          <w:spacing w:val="29"/>
        </w:rPr>
        <w:t xml:space="preserve"> </w:t>
      </w:r>
      <w:r w:rsidRPr="00954DC0">
        <w:rPr>
          <w:rFonts w:ascii="Arial" w:hAnsi="Arial"/>
        </w:rPr>
        <w:t>bien</w:t>
      </w:r>
      <w:r w:rsidRPr="00954DC0">
        <w:rPr>
          <w:rFonts w:ascii="Arial" w:hAnsi="Arial"/>
          <w:spacing w:val="22"/>
        </w:rPr>
        <w:t xml:space="preserve"> </w:t>
      </w:r>
      <w:r w:rsidRPr="00954DC0">
        <w:rPr>
          <w:rFonts w:ascii="Arial" w:hAnsi="Arial"/>
        </w:rPr>
        <w:t>una</w:t>
      </w:r>
      <w:r w:rsidRPr="00954DC0">
        <w:rPr>
          <w:rFonts w:ascii="Arial" w:hAnsi="Arial"/>
          <w:spacing w:val="26"/>
        </w:rPr>
        <w:t xml:space="preserve"> </w:t>
      </w:r>
      <w:r w:rsidRPr="00954DC0">
        <w:rPr>
          <w:rFonts w:ascii="Arial" w:hAnsi="Arial"/>
        </w:rPr>
        <w:t>conferencia</w:t>
      </w:r>
      <w:r w:rsidRPr="00954DC0">
        <w:rPr>
          <w:rFonts w:ascii="Arial" w:hAnsi="Arial"/>
          <w:spacing w:val="28"/>
          <w:w w:val="96"/>
        </w:rPr>
        <w:t xml:space="preserve"> </w:t>
      </w:r>
      <w:r w:rsidRPr="00954DC0">
        <w:rPr>
          <w:rFonts w:ascii="Arial" w:hAnsi="Arial"/>
        </w:rPr>
        <w:t>telefónica,</w:t>
      </w:r>
      <w:r w:rsidRPr="00954DC0">
        <w:rPr>
          <w:rFonts w:ascii="Arial" w:hAnsi="Arial"/>
          <w:spacing w:val="49"/>
        </w:rPr>
        <w:t xml:space="preserve"> </w:t>
      </w:r>
      <w:r w:rsidRPr="00954DC0">
        <w:rPr>
          <w:rFonts w:ascii="Arial" w:hAnsi="Arial"/>
        </w:rPr>
        <w:t>organizada</w:t>
      </w:r>
      <w:r w:rsidRPr="00954DC0">
        <w:rPr>
          <w:rFonts w:ascii="Arial" w:hAnsi="Arial"/>
          <w:spacing w:val="47"/>
        </w:rPr>
        <w:t xml:space="preserve"> </w:t>
      </w:r>
      <w:r w:rsidRPr="00954DC0">
        <w:rPr>
          <w:rFonts w:ascii="Arial" w:hAnsi="Arial"/>
        </w:rPr>
        <w:t>por</w:t>
      </w:r>
      <w:r w:rsidRPr="00954DC0">
        <w:rPr>
          <w:rFonts w:ascii="Arial" w:hAnsi="Arial"/>
          <w:spacing w:val="23"/>
        </w:rPr>
        <w:t xml:space="preserve"> </w:t>
      </w:r>
      <w:r w:rsidRPr="00954DC0">
        <w:rPr>
          <w:rFonts w:ascii="Arial" w:hAnsi="Arial"/>
        </w:rPr>
        <w:t>el</w:t>
      </w:r>
      <w:r w:rsidRPr="00954DC0">
        <w:rPr>
          <w:rFonts w:ascii="Arial" w:hAnsi="Arial"/>
          <w:spacing w:val="27"/>
        </w:rPr>
        <w:t xml:space="preserve"> </w:t>
      </w:r>
      <w:r w:rsidRPr="00954DC0">
        <w:rPr>
          <w:rFonts w:ascii="Arial" w:hAnsi="Arial"/>
        </w:rPr>
        <w:t>Concesionario</w:t>
      </w:r>
      <w:r w:rsidRPr="00954DC0">
        <w:rPr>
          <w:rFonts w:ascii="Arial" w:hAnsi="Arial"/>
          <w:spacing w:val="42"/>
        </w:rPr>
        <w:t xml:space="preserve"> </w:t>
      </w:r>
      <w:r w:rsidRPr="00954DC0">
        <w:rPr>
          <w:rFonts w:ascii="Arial" w:hAnsi="Arial"/>
        </w:rPr>
        <w:t>Solicitante</w:t>
      </w:r>
      <w:r w:rsidRPr="00954DC0">
        <w:rPr>
          <w:rFonts w:ascii="Arial" w:hAnsi="Arial"/>
          <w:spacing w:val="39"/>
        </w:rPr>
        <w:t xml:space="preserve"> </w:t>
      </w:r>
      <w:r w:rsidRPr="00954DC0">
        <w:rPr>
          <w:rFonts w:ascii="Arial" w:hAnsi="Arial"/>
        </w:rPr>
        <w:t>con</w:t>
      </w:r>
      <w:r w:rsidRPr="00954DC0">
        <w:rPr>
          <w:rFonts w:ascii="Arial" w:hAnsi="Arial"/>
          <w:spacing w:val="26"/>
        </w:rPr>
        <w:t xml:space="preserve"> </w:t>
      </w:r>
      <w:r w:rsidRPr="00954DC0">
        <w:rPr>
          <w:rFonts w:ascii="Arial" w:hAnsi="Arial"/>
        </w:rPr>
        <w:t>el</w:t>
      </w:r>
      <w:r w:rsidRPr="00954DC0">
        <w:rPr>
          <w:rFonts w:ascii="Arial" w:hAnsi="Arial"/>
          <w:spacing w:val="31"/>
        </w:rPr>
        <w:t xml:space="preserve"> </w:t>
      </w:r>
      <w:r w:rsidRPr="00954DC0">
        <w:rPr>
          <w:rFonts w:ascii="Arial" w:hAnsi="Arial"/>
        </w:rPr>
        <w:t>responsable</w:t>
      </w:r>
      <w:r w:rsidRPr="00954DC0">
        <w:rPr>
          <w:rFonts w:ascii="Arial" w:hAnsi="Arial"/>
          <w:spacing w:val="41"/>
        </w:rPr>
        <w:t xml:space="preserve"> </w:t>
      </w:r>
      <w:r w:rsidRPr="00954DC0">
        <w:rPr>
          <w:rFonts w:ascii="Arial" w:hAnsi="Arial"/>
        </w:rPr>
        <w:t>local</w:t>
      </w:r>
      <w:r w:rsidRPr="00954DC0">
        <w:rPr>
          <w:rFonts w:ascii="Arial" w:hAnsi="Arial"/>
          <w:spacing w:val="24"/>
        </w:rPr>
        <w:t xml:space="preserve"> </w:t>
      </w:r>
      <w:r w:rsidRPr="00954DC0">
        <w:rPr>
          <w:rFonts w:ascii="Arial" w:hAnsi="Arial"/>
        </w:rPr>
        <w:t>del</w:t>
      </w:r>
      <w:r w:rsidRPr="00954DC0">
        <w:rPr>
          <w:rFonts w:ascii="Arial" w:hAnsi="Arial"/>
          <w:w w:val="99"/>
        </w:rPr>
        <w:t xml:space="preserve"> </w:t>
      </w:r>
      <w:r w:rsidRPr="00954DC0">
        <w:rPr>
          <w:rFonts w:ascii="Arial" w:hAnsi="Arial"/>
        </w:rPr>
        <w:t>Concesionario</w:t>
      </w:r>
      <w:r w:rsidRPr="00954DC0">
        <w:rPr>
          <w:rFonts w:ascii="Arial" w:hAnsi="Arial"/>
          <w:spacing w:val="50"/>
        </w:rPr>
        <w:t xml:space="preserve"> </w:t>
      </w:r>
      <w:r w:rsidRPr="00954DC0">
        <w:rPr>
          <w:rFonts w:ascii="Arial" w:hAnsi="Arial"/>
        </w:rPr>
        <w:t>Solicitante,</w:t>
      </w:r>
      <w:r w:rsidRPr="00954DC0">
        <w:rPr>
          <w:rFonts w:ascii="Arial" w:hAnsi="Arial"/>
          <w:spacing w:val="53"/>
        </w:rPr>
        <w:t xml:space="preserve"> </w:t>
      </w:r>
      <w:r w:rsidRPr="00954DC0">
        <w:rPr>
          <w:rFonts w:ascii="Arial" w:hAnsi="Arial"/>
        </w:rPr>
        <w:t>indicando</w:t>
      </w:r>
      <w:r w:rsidRPr="00954DC0">
        <w:rPr>
          <w:rFonts w:ascii="Arial" w:hAnsi="Arial"/>
          <w:spacing w:val="47"/>
        </w:rPr>
        <w:t xml:space="preserve"> </w:t>
      </w:r>
      <w:r w:rsidRPr="00954DC0">
        <w:rPr>
          <w:rFonts w:ascii="Arial" w:hAnsi="Arial"/>
        </w:rPr>
        <w:t>la</w:t>
      </w:r>
      <w:r w:rsidRPr="00954DC0">
        <w:rPr>
          <w:rFonts w:ascii="Arial" w:hAnsi="Arial"/>
          <w:spacing w:val="32"/>
        </w:rPr>
        <w:t xml:space="preserve"> </w:t>
      </w:r>
      <w:r w:rsidRPr="00954DC0">
        <w:rPr>
          <w:rFonts w:ascii="Arial" w:hAnsi="Arial"/>
        </w:rPr>
        <w:t>causa</w:t>
      </w:r>
      <w:r w:rsidRPr="00954DC0">
        <w:rPr>
          <w:rFonts w:ascii="Arial" w:hAnsi="Arial"/>
          <w:spacing w:val="43"/>
        </w:rPr>
        <w:t xml:space="preserve"> </w:t>
      </w:r>
      <w:r w:rsidRPr="00954DC0">
        <w:rPr>
          <w:rFonts w:ascii="Arial" w:hAnsi="Arial"/>
        </w:rPr>
        <w:t>exacta</w:t>
      </w:r>
      <w:r w:rsidRPr="00954DC0">
        <w:rPr>
          <w:rFonts w:ascii="Arial" w:hAnsi="Arial"/>
          <w:spacing w:val="40"/>
        </w:rPr>
        <w:t xml:space="preserve"> </w:t>
      </w:r>
      <w:r w:rsidRPr="00954DC0">
        <w:rPr>
          <w:rFonts w:ascii="Arial" w:hAnsi="Arial"/>
        </w:rPr>
        <w:t>que</w:t>
      </w:r>
      <w:r w:rsidRPr="00954DC0">
        <w:rPr>
          <w:rFonts w:ascii="Arial" w:hAnsi="Arial"/>
          <w:spacing w:val="43"/>
        </w:rPr>
        <w:t xml:space="preserve"> </w:t>
      </w:r>
      <w:r w:rsidRPr="00954DC0">
        <w:rPr>
          <w:rFonts w:ascii="Arial" w:hAnsi="Arial"/>
        </w:rPr>
        <w:t>impide</w:t>
      </w:r>
      <w:r w:rsidRPr="00954DC0">
        <w:rPr>
          <w:rFonts w:ascii="Arial" w:hAnsi="Arial"/>
          <w:spacing w:val="44"/>
        </w:rPr>
        <w:t xml:space="preserve"> </w:t>
      </w:r>
      <w:r w:rsidRPr="00954DC0">
        <w:rPr>
          <w:rFonts w:ascii="Arial" w:hAnsi="Arial"/>
        </w:rPr>
        <w:t>la</w:t>
      </w:r>
      <w:r w:rsidRPr="00954DC0">
        <w:rPr>
          <w:rFonts w:ascii="Arial" w:hAnsi="Arial"/>
          <w:spacing w:val="36"/>
        </w:rPr>
        <w:t xml:space="preserve"> </w:t>
      </w:r>
      <w:r w:rsidRPr="00954DC0">
        <w:rPr>
          <w:rFonts w:ascii="Arial" w:hAnsi="Arial"/>
        </w:rPr>
        <w:t>aceptación</w:t>
      </w:r>
      <w:r w:rsidRPr="00954DC0">
        <w:rPr>
          <w:rFonts w:ascii="Arial" w:hAnsi="Arial"/>
          <w:spacing w:val="48"/>
        </w:rPr>
        <w:t xml:space="preserve"> </w:t>
      </w:r>
      <w:r w:rsidRPr="00954DC0">
        <w:rPr>
          <w:rFonts w:ascii="Arial" w:hAnsi="Arial"/>
        </w:rPr>
        <w:t>del</w:t>
      </w:r>
      <w:r w:rsidRPr="00954DC0">
        <w:rPr>
          <w:rFonts w:ascii="Arial" w:hAnsi="Arial"/>
          <w:w w:val="99"/>
        </w:rPr>
        <w:t xml:space="preserve"> </w:t>
      </w:r>
      <w:r w:rsidRPr="00954DC0">
        <w:rPr>
          <w:rFonts w:ascii="Arial" w:hAnsi="Arial"/>
        </w:rPr>
        <w:t>servicio</w:t>
      </w:r>
      <w:r w:rsidRPr="00954DC0">
        <w:rPr>
          <w:rFonts w:ascii="Arial" w:hAnsi="Arial"/>
          <w:spacing w:val="-2"/>
        </w:rPr>
        <w:t xml:space="preserve"> </w:t>
      </w:r>
      <w:r w:rsidRPr="00954DC0">
        <w:rPr>
          <w:rFonts w:ascii="Arial" w:hAnsi="Arial"/>
        </w:rPr>
        <w:t>para</w:t>
      </w:r>
      <w:r w:rsidRPr="00954DC0">
        <w:rPr>
          <w:rFonts w:ascii="Arial" w:hAnsi="Arial"/>
          <w:spacing w:val="-14"/>
        </w:rPr>
        <w:t xml:space="preserve"> </w:t>
      </w:r>
      <w:r w:rsidRPr="00954DC0">
        <w:rPr>
          <w:rFonts w:ascii="Arial" w:hAnsi="Arial"/>
        </w:rPr>
        <w:t>su</w:t>
      </w:r>
      <w:r w:rsidRPr="00954DC0">
        <w:rPr>
          <w:rFonts w:ascii="Arial" w:hAnsi="Arial"/>
          <w:spacing w:val="-17"/>
        </w:rPr>
        <w:t xml:space="preserve"> </w:t>
      </w:r>
      <w:r w:rsidRPr="00954DC0">
        <w:rPr>
          <w:rFonts w:ascii="Arial" w:hAnsi="Arial"/>
        </w:rPr>
        <w:t>atención</w:t>
      </w:r>
      <w:r w:rsidRPr="00954DC0">
        <w:rPr>
          <w:rFonts w:ascii="Arial" w:hAnsi="Arial"/>
          <w:spacing w:val="-9"/>
        </w:rPr>
        <w:t xml:space="preserve"> </w:t>
      </w:r>
      <w:r w:rsidRPr="00954DC0">
        <w:rPr>
          <w:rFonts w:ascii="Arial" w:hAnsi="Arial"/>
        </w:rPr>
        <w:t>y</w:t>
      </w:r>
      <w:r w:rsidRPr="00954DC0">
        <w:rPr>
          <w:rFonts w:ascii="Arial" w:hAnsi="Arial"/>
          <w:spacing w:val="-9"/>
        </w:rPr>
        <w:t xml:space="preserve"> </w:t>
      </w:r>
      <w:r w:rsidRPr="00954DC0">
        <w:rPr>
          <w:rFonts w:ascii="Arial" w:hAnsi="Arial"/>
        </w:rPr>
        <w:t>solución.</w:t>
      </w:r>
    </w:p>
    <w:p w:rsidR="007A4BDD" w:rsidRPr="00954DC0" w:rsidRDefault="007A4BDD">
      <w:pPr>
        <w:spacing w:before="2"/>
        <w:rPr>
          <w:rFonts w:ascii="Arial" w:eastAsia="Arial" w:hAnsi="Arial" w:cs="Arial"/>
          <w:sz w:val="25"/>
          <w:szCs w:val="25"/>
        </w:rPr>
      </w:pPr>
    </w:p>
    <w:p w:rsidR="007A4BDD" w:rsidRPr="00954DC0" w:rsidRDefault="00B80A62" w:rsidP="00824B72">
      <w:pPr>
        <w:numPr>
          <w:ilvl w:val="0"/>
          <w:numId w:val="54"/>
        </w:numPr>
        <w:tabs>
          <w:tab w:val="left" w:pos="2404"/>
        </w:tabs>
        <w:spacing w:line="272" w:lineRule="auto"/>
        <w:ind w:left="2403" w:right="143" w:hanging="363"/>
        <w:jc w:val="both"/>
        <w:rPr>
          <w:rFonts w:ascii="Arial" w:eastAsia="Arial" w:hAnsi="Arial" w:cs="Arial"/>
        </w:rPr>
      </w:pPr>
      <w:r w:rsidRPr="00954DC0">
        <w:rPr>
          <w:rFonts w:ascii="Arial" w:hAnsi="Arial"/>
        </w:rPr>
        <w:t>Si</w:t>
      </w:r>
      <w:r w:rsidRPr="00954DC0">
        <w:rPr>
          <w:rFonts w:ascii="Arial" w:hAnsi="Arial"/>
          <w:spacing w:val="-6"/>
        </w:rPr>
        <w:t xml:space="preserve"> </w:t>
      </w:r>
      <w:r w:rsidRPr="00954DC0">
        <w:rPr>
          <w:rFonts w:ascii="Arial" w:hAnsi="Arial"/>
        </w:rPr>
        <w:t>el</w:t>
      </w:r>
      <w:r w:rsidRPr="00954DC0">
        <w:rPr>
          <w:rFonts w:ascii="Arial" w:hAnsi="Arial"/>
          <w:spacing w:val="4"/>
        </w:rPr>
        <w:t xml:space="preserve"> </w:t>
      </w:r>
      <w:r w:rsidRPr="00954DC0">
        <w:rPr>
          <w:rFonts w:ascii="Arial" w:hAnsi="Arial"/>
        </w:rPr>
        <w:t>Concesionario</w:t>
      </w:r>
      <w:r w:rsidRPr="00954DC0">
        <w:rPr>
          <w:rFonts w:ascii="Arial" w:hAnsi="Arial"/>
          <w:spacing w:val="19"/>
        </w:rPr>
        <w:t xml:space="preserve"> </w:t>
      </w:r>
      <w:r w:rsidRPr="00954DC0">
        <w:rPr>
          <w:rFonts w:ascii="Arial" w:hAnsi="Arial"/>
        </w:rPr>
        <w:t>Solicitante</w:t>
      </w:r>
      <w:r w:rsidRPr="00954DC0">
        <w:rPr>
          <w:rFonts w:ascii="Arial" w:hAnsi="Arial"/>
          <w:spacing w:val="16"/>
        </w:rPr>
        <w:t xml:space="preserve"> </w:t>
      </w:r>
      <w:r w:rsidRPr="00954DC0">
        <w:rPr>
          <w:rFonts w:ascii="Arial" w:hAnsi="Arial"/>
        </w:rPr>
        <w:t>reportó</w:t>
      </w:r>
      <w:r w:rsidRPr="00954DC0">
        <w:rPr>
          <w:rFonts w:ascii="Arial" w:hAnsi="Arial"/>
          <w:spacing w:val="-4"/>
        </w:rPr>
        <w:t xml:space="preserve"> </w:t>
      </w:r>
      <w:r w:rsidRPr="00954DC0">
        <w:rPr>
          <w:rFonts w:ascii="Arial" w:hAnsi="Arial"/>
        </w:rPr>
        <w:t>falla</w:t>
      </w:r>
      <w:r w:rsidRPr="00954DC0">
        <w:rPr>
          <w:rFonts w:ascii="Arial" w:hAnsi="Arial"/>
          <w:spacing w:val="5"/>
        </w:rPr>
        <w:t xml:space="preserve"> </w:t>
      </w:r>
      <w:r w:rsidRPr="00954DC0">
        <w:rPr>
          <w:rFonts w:ascii="Arial" w:hAnsi="Arial"/>
        </w:rPr>
        <w:t>en</w:t>
      </w:r>
      <w:r w:rsidRPr="00954DC0">
        <w:rPr>
          <w:rFonts w:ascii="Arial" w:hAnsi="Arial"/>
          <w:spacing w:val="2"/>
        </w:rPr>
        <w:t xml:space="preserve"> </w:t>
      </w:r>
      <w:r w:rsidRPr="00954DC0">
        <w:rPr>
          <w:rFonts w:ascii="Arial" w:hAnsi="Arial"/>
        </w:rPr>
        <w:t>el</w:t>
      </w:r>
      <w:r w:rsidRPr="00954DC0">
        <w:rPr>
          <w:rFonts w:ascii="Arial" w:hAnsi="Arial"/>
          <w:spacing w:val="-4"/>
        </w:rPr>
        <w:t xml:space="preserve"> </w:t>
      </w:r>
      <w:r w:rsidRPr="00954DC0">
        <w:rPr>
          <w:rFonts w:ascii="Arial" w:hAnsi="Arial"/>
        </w:rPr>
        <w:t>servicio</w:t>
      </w:r>
      <w:r w:rsidRPr="00954DC0">
        <w:rPr>
          <w:rFonts w:ascii="Arial" w:hAnsi="Arial"/>
          <w:spacing w:val="19"/>
        </w:rPr>
        <w:t xml:space="preserve"> </w:t>
      </w:r>
      <w:r w:rsidRPr="00954DC0">
        <w:rPr>
          <w:rFonts w:ascii="Arial" w:hAnsi="Arial"/>
        </w:rPr>
        <w:t>y</w:t>
      </w:r>
      <w:r w:rsidRPr="00954DC0">
        <w:rPr>
          <w:rFonts w:ascii="Arial" w:hAnsi="Arial"/>
          <w:spacing w:val="13"/>
        </w:rPr>
        <w:t xml:space="preserve"> </w:t>
      </w:r>
      <w:r w:rsidRPr="00954DC0">
        <w:rPr>
          <w:rFonts w:ascii="Arial" w:hAnsi="Arial"/>
        </w:rPr>
        <w:t>no</w:t>
      </w:r>
      <w:r w:rsidRPr="00954DC0">
        <w:rPr>
          <w:rFonts w:ascii="Arial" w:hAnsi="Arial"/>
          <w:spacing w:val="-2"/>
        </w:rPr>
        <w:t xml:space="preserve"> </w:t>
      </w:r>
      <w:r w:rsidRPr="00954DC0">
        <w:rPr>
          <w:rFonts w:ascii="Arial" w:hAnsi="Arial"/>
        </w:rPr>
        <w:t>se encuentra</w:t>
      </w:r>
      <w:r w:rsidRPr="00954DC0">
        <w:rPr>
          <w:rFonts w:ascii="Arial" w:hAnsi="Arial"/>
          <w:spacing w:val="21"/>
        </w:rPr>
        <w:t xml:space="preserve"> </w:t>
      </w:r>
      <w:r w:rsidRPr="00954DC0">
        <w:rPr>
          <w:rFonts w:ascii="Arial" w:hAnsi="Arial"/>
        </w:rPr>
        <w:t>problema</w:t>
      </w:r>
      <w:r w:rsidRPr="00954DC0">
        <w:rPr>
          <w:rFonts w:ascii="Arial" w:hAnsi="Arial"/>
          <w:w w:val="97"/>
        </w:rPr>
        <w:t xml:space="preserve"> </w:t>
      </w:r>
      <w:r w:rsidRPr="00954DC0">
        <w:rPr>
          <w:rFonts w:ascii="Arial" w:hAnsi="Arial"/>
        </w:rPr>
        <w:t>en</w:t>
      </w:r>
      <w:r w:rsidRPr="00954DC0">
        <w:rPr>
          <w:rFonts w:ascii="Arial" w:hAnsi="Arial"/>
          <w:spacing w:val="51"/>
        </w:rPr>
        <w:t xml:space="preserve"> </w:t>
      </w:r>
      <w:r w:rsidRPr="00954DC0">
        <w:rPr>
          <w:rFonts w:ascii="Arial" w:hAnsi="Arial"/>
        </w:rPr>
        <w:t>el</w:t>
      </w:r>
      <w:r w:rsidRPr="00954DC0">
        <w:rPr>
          <w:rFonts w:ascii="Arial" w:hAnsi="Arial"/>
          <w:spacing w:val="56"/>
        </w:rPr>
        <w:t xml:space="preserve"> </w:t>
      </w:r>
      <w:r w:rsidRPr="00954DC0">
        <w:rPr>
          <w:rFonts w:ascii="Arial" w:hAnsi="Arial"/>
        </w:rPr>
        <w:t>mismo, el</w:t>
      </w:r>
      <w:r w:rsidRPr="00954DC0">
        <w:rPr>
          <w:rFonts w:ascii="Arial" w:hAnsi="Arial"/>
          <w:spacing w:val="58"/>
        </w:rPr>
        <w:t xml:space="preserve"> </w:t>
      </w:r>
      <w:r w:rsidRPr="00954DC0">
        <w:rPr>
          <w:rFonts w:ascii="Arial" w:hAnsi="Arial"/>
        </w:rPr>
        <w:t>área</w:t>
      </w:r>
      <w:r w:rsidRPr="00954DC0">
        <w:rPr>
          <w:rFonts w:ascii="Arial" w:hAnsi="Arial"/>
          <w:spacing w:val="4"/>
        </w:rPr>
        <w:t xml:space="preserve"> </w:t>
      </w:r>
      <w:r w:rsidRPr="00954DC0">
        <w:rPr>
          <w:rFonts w:ascii="Arial" w:hAnsi="Arial"/>
        </w:rPr>
        <w:t>Operativa</w:t>
      </w:r>
      <w:r w:rsidRPr="00954DC0">
        <w:rPr>
          <w:rFonts w:ascii="Arial" w:hAnsi="Arial"/>
          <w:spacing w:val="8"/>
        </w:rPr>
        <w:t xml:space="preserve"> </w:t>
      </w:r>
      <w:r w:rsidRPr="00954DC0">
        <w:rPr>
          <w:rFonts w:ascii="Arial" w:hAnsi="Arial"/>
        </w:rPr>
        <w:t>de</w:t>
      </w:r>
      <w:r w:rsidRPr="00954DC0">
        <w:rPr>
          <w:rFonts w:ascii="Arial" w:hAnsi="Arial"/>
          <w:spacing w:val="52"/>
        </w:rPr>
        <w:t xml:space="preserve"> </w:t>
      </w:r>
      <w:r w:rsidRPr="00954DC0">
        <w:rPr>
          <w:rFonts w:ascii="Arial" w:hAnsi="Arial"/>
        </w:rPr>
        <w:t>TELNOR</w:t>
      </w:r>
      <w:r w:rsidRPr="00954DC0">
        <w:rPr>
          <w:rFonts w:ascii="Arial" w:hAnsi="Arial"/>
          <w:spacing w:val="11"/>
        </w:rPr>
        <w:t xml:space="preserve"> </w:t>
      </w:r>
      <w:r w:rsidRPr="00954DC0">
        <w:rPr>
          <w:rFonts w:ascii="Arial" w:hAnsi="Arial"/>
        </w:rPr>
        <w:t>deberá</w:t>
      </w:r>
      <w:r w:rsidRPr="00954DC0">
        <w:rPr>
          <w:rFonts w:ascii="Arial" w:hAnsi="Arial"/>
          <w:spacing w:val="8"/>
        </w:rPr>
        <w:t xml:space="preserve"> </w:t>
      </w:r>
      <w:r w:rsidRPr="00954DC0">
        <w:rPr>
          <w:rFonts w:ascii="Arial" w:hAnsi="Arial"/>
        </w:rPr>
        <w:t>de</w:t>
      </w:r>
      <w:r w:rsidRPr="00954DC0">
        <w:rPr>
          <w:rFonts w:ascii="Arial" w:hAnsi="Arial"/>
          <w:spacing w:val="1"/>
        </w:rPr>
        <w:t xml:space="preserve"> </w:t>
      </w:r>
      <w:r w:rsidRPr="00954DC0">
        <w:rPr>
          <w:rFonts w:ascii="Arial" w:hAnsi="Arial"/>
        </w:rPr>
        <w:t>reentregar</w:t>
      </w:r>
      <w:r w:rsidRPr="00954DC0">
        <w:rPr>
          <w:rFonts w:ascii="Arial" w:hAnsi="Arial"/>
          <w:spacing w:val="5"/>
        </w:rPr>
        <w:t xml:space="preserve"> </w:t>
      </w:r>
      <w:r w:rsidRPr="00954DC0">
        <w:rPr>
          <w:rFonts w:ascii="Arial" w:hAnsi="Arial"/>
        </w:rPr>
        <w:t>el</w:t>
      </w:r>
      <w:r w:rsidRPr="00954DC0">
        <w:rPr>
          <w:rFonts w:ascii="Arial" w:hAnsi="Arial"/>
          <w:spacing w:val="53"/>
        </w:rPr>
        <w:t xml:space="preserve"> </w:t>
      </w:r>
      <w:r w:rsidRPr="00954DC0">
        <w:rPr>
          <w:rFonts w:ascii="Arial" w:hAnsi="Arial"/>
        </w:rPr>
        <w:t>servicio</w:t>
      </w:r>
      <w:r w:rsidRPr="00954DC0">
        <w:rPr>
          <w:rFonts w:ascii="Arial" w:hAnsi="Arial"/>
          <w:spacing w:val="8"/>
        </w:rPr>
        <w:t xml:space="preserve"> </w:t>
      </w:r>
      <w:r w:rsidRPr="00954DC0">
        <w:rPr>
          <w:rFonts w:ascii="Arial" w:hAnsi="Arial"/>
        </w:rPr>
        <w:t>a</w:t>
      </w:r>
      <w:r w:rsidRPr="00954DC0">
        <w:rPr>
          <w:rFonts w:ascii="Arial" w:hAnsi="Arial"/>
          <w:w w:val="93"/>
        </w:rPr>
        <w:t xml:space="preserve"> </w:t>
      </w:r>
      <w:r w:rsidRPr="00954DC0">
        <w:rPr>
          <w:rFonts w:ascii="Arial" w:hAnsi="Arial"/>
        </w:rPr>
        <w:t>Concesionario</w:t>
      </w:r>
      <w:r w:rsidRPr="00954DC0">
        <w:rPr>
          <w:rFonts w:ascii="Arial" w:hAnsi="Arial"/>
          <w:spacing w:val="4"/>
        </w:rPr>
        <w:t xml:space="preserve"> </w:t>
      </w:r>
      <w:r w:rsidRPr="00954DC0">
        <w:rPr>
          <w:rFonts w:ascii="Arial" w:hAnsi="Arial"/>
        </w:rPr>
        <w:t>Solicitante</w:t>
      </w:r>
      <w:r w:rsidRPr="00954DC0">
        <w:rPr>
          <w:rFonts w:ascii="Arial" w:hAnsi="Arial"/>
          <w:spacing w:val="6"/>
        </w:rPr>
        <w:t xml:space="preserve"> </w:t>
      </w:r>
      <w:r w:rsidRPr="00954DC0">
        <w:rPr>
          <w:rFonts w:ascii="Arial" w:hAnsi="Arial"/>
        </w:rPr>
        <w:t>incluyendo</w:t>
      </w:r>
      <w:r w:rsidRPr="00954DC0">
        <w:rPr>
          <w:rFonts w:ascii="Arial" w:hAnsi="Arial"/>
          <w:spacing w:val="-3"/>
        </w:rPr>
        <w:t xml:space="preserve"> </w:t>
      </w:r>
      <w:r w:rsidRPr="00954DC0">
        <w:rPr>
          <w:rFonts w:ascii="Arial" w:hAnsi="Arial"/>
        </w:rPr>
        <w:t>de</w:t>
      </w:r>
      <w:r w:rsidRPr="00954DC0">
        <w:rPr>
          <w:rFonts w:ascii="Arial" w:hAnsi="Arial"/>
          <w:spacing w:val="-10"/>
        </w:rPr>
        <w:t xml:space="preserve"> </w:t>
      </w:r>
      <w:r w:rsidRPr="00954DC0">
        <w:rPr>
          <w:rFonts w:ascii="Arial" w:hAnsi="Arial"/>
        </w:rPr>
        <w:t>ser</w:t>
      </w:r>
      <w:r w:rsidRPr="00954DC0">
        <w:rPr>
          <w:rFonts w:ascii="Arial" w:hAnsi="Arial"/>
          <w:spacing w:val="-4"/>
        </w:rPr>
        <w:t xml:space="preserve"> </w:t>
      </w:r>
      <w:r w:rsidRPr="00954DC0">
        <w:rPr>
          <w:rFonts w:ascii="Arial" w:hAnsi="Arial"/>
        </w:rPr>
        <w:t>posible</w:t>
      </w:r>
      <w:r w:rsidRPr="00954DC0">
        <w:rPr>
          <w:rFonts w:ascii="Arial" w:hAnsi="Arial"/>
          <w:spacing w:val="-7"/>
        </w:rPr>
        <w:t xml:space="preserve"> </w:t>
      </w:r>
      <w:r w:rsidRPr="00954DC0">
        <w:rPr>
          <w:rFonts w:ascii="Arial" w:hAnsi="Arial"/>
        </w:rPr>
        <w:t>en</w:t>
      </w:r>
      <w:r w:rsidRPr="00954DC0">
        <w:rPr>
          <w:rFonts w:ascii="Arial" w:hAnsi="Arial"/>
          <w:spacing w:val="-7"/>
        </w:rPr>
        <w:t xml:space="preserve"> </w:t>
      </w:r>
      <w:r w:rsidRPr="00954DC0">
        <w:rPr>
          <w:rFonts w:ascii="Arial" w:hAnsi="Arial"/>
        </w:rPr>
        <w:t>la</w:t>
      </w:r>
      <w:r w:rsidRPr="00954DC0">
        <w:rPr>
          <w:rFonts w:ascii="Arial" w:hAnsi="Arial"/>
          <w:spacing w:val="-12"/>
        </w:rPr>
        <w:t xml:space="preserve"> </w:t>
      </w:r>
      <w:r w:rsidRPr="00954DC0">
        <w:rPr>
          <w:rFonts w:ascii="Arial" w:hAnsi="Arial"/>
        </w:rPr>
        <w:t>notificación</w:t>
      </w:r>
      <w:r w:rsidRPr="00954DC0">
        <w:rPr>
          <w:rFonts w:ascii="Arial" w:hAnsi="Arial"/>
          <w:spacing w:val="-5"/>
        </w:rPr>
        <w:t xml:space="preserve"> </w:t>
      </w:r>
      <w:r w:rsidRPr="00954DC0">
        <w:rPr>
          <w:rFonts w:ascii="Arial" w:hAnsi="Arial"/>
        </w:rPr>
        <w:t>oficial</w:t>
      </w:r>
      <w:r w:rsidRPr="00954DC0">
        <w:rPr>
          <w:rFonts w:ascii="Arial" w:hAnsi="Arial"/>
          <w:spacing w:val="-5"/>
        </w:rPr>
        <w:t xml:space="preserve"> </w:t>
      </w:r>
      <w:r w:rsidRPr="00954DC0">
        <w:rPr>
          <w:rFonts w:ascii="Arial" w:hAnsi="Arial"/>
        </w:rPr>
        <w:t>de</w:t>
      </w:r>
      <w:r w:rsidRPr="00954DC0">
        <w:rPr>
          <w:rFonts w:ascii="Arial" w:hAnsi="Arial"/>
          <w:spacing w:val="-9"/>
        </w:rPr>
        <w:t xml:space="preserve"> </w:t>
      </w:r>
      <w:r w:rsidRPr="00954DC0">
        <w:rPr>
          <w:rFonts w:ascii="Arial" w:hAnsi="Arial"/>
        </w:rPr>
        <w:t>entrega</w:t>
      </w:r>
      <w:r w:rsidRPr="00954DC0">
        <w:rPr>
          <w:rFonts w:ascii="Arial" w:hAnsi="Arial"/>
          <w:w w:val="97"/>
        </w:rPr>
        <w:t xml:space="preserve"> </w:t>
      </w:r>
      <w:r w:rsidRPr="00954DC0">
        <w:rPr>
          <w:rFonts w:ascii="Arial" w:hAnsi="Arial"/>
        </w:rPr>
        <w:t>copia</w:t>
      </w:r>
      <w:r w:rsidRPr="00954DC0">
        <w:rPr>
          <w:rFonts w:ascii="Arial" w:hAnsi="Arial"/>
          <w:spacing w:val="-5"/>
        </w:rPr>
        <w:t xml:space="preserve"> </w:t>
      </w:r>
      <w:r w:rsidRPr="00954DC0">
        <w:rPr>
          <w:rFonts w:ascii="Arial" w:hAnsi="Arial"/>
        </w:rPr>
        <w:t>de</w:t>
      </w:r>
      <w:r w:rsidRPr="00954DC0">
        <w:rPr>
          <w:rFonts w:ascii="Arial" w:hAnsi="Arial"/>
          <w:spacing w:val="-3"/>
        </w:rPr>
        <w:t xml:space="preserve"> </w:t>
      </w:r>
      <w:r w:rsidRPr="00954DC0">
        <w:rPr>
          <w:rFonts w:ascii="Arial" w:hAnsi="Arial"/>
        </w:rPr>
        <w:t>la</w:t>
      </w:r>
      <w:r w:rsidRPr="00954DC0">
        <w:rPr>
          <w:rFonts w:ascii="Arial" w:hAnsi="Arial"/>
          <w:spacing w:val="-9"/>
        </w:rPr>
        <w:t xml:space="preserve"> </w:t>
      </w:r>
      <w:r w:rsidRPr="00954DC0">
        <w:rPr>
          <w:rFonts w:ascii="Arial" w:hAnsi="Arial"/>
        </w:rPr>
        <w:t>prueba</w:t>
      </w:r>
      <w:r w:rsidRPr="00954DC0">
        <w:rPr>
          <w:rFonts w:ascii="Arial" w:hAnsi="Arial"/>
          <w:spacing w:val="-7"/>
        </w:rPr>
        <w:t xml:space="preserve"> </w:t>
      </w:r>
      <w:r w:rsidRPr="00954DC0">
        <w:rPr>
          <w:rFonts w:ascii="Arial" w:hAnsi="Arial"/>
        </w:rPr>
        <w:t>(tirilla</w:t>
      </w:r>
      <w:r w:rsidRPr="00954DC0">
        <w:rPr>
          <w:rFonts w:ascii="Arial" w:hAnsi="Arial"/>
          <w:spacing w:val="-8"/>
        </w:rPr>
        <w:t xml:space="preserve"> </w:t>
      </w:r>
      <w:r w:rsidRPr="00954DC0">
        <w:rPr>
          <w:rFonts w:ascii="Arial" w:hAnsi="Arial"/>
        </w:rPr>
        <w:t>de</w:t>
      </w:r>
      <w:r w:rsidRPr="00954DC0">
        <w:rPr>
          <w:rFonts w:ascii="Arial" w:hAnsi="Arial"/>
          <w:spacing w:val="-2"/>
        </w:rPr>
        <w:t xml:space="preserve"> </w:t>
      </w:r>
      <w:r w:rsidRPr="00954DC0">
        <w:rPr>
          <w:rFonts w:ascii="Arial" w:hAnsi="Arial"/>
        </w:rPr>
        <w:t>prueba).</w:t>
      </w:r>
    </w:p>
    <w:p w:rsidR="007A4BDD" w:rsidRPr="00954DC0" w:rsidRDefault="007A4BDD">
      <w:pPr>
        <w:spacing w:before="1"/>
        <w:rPr>
          <w:rFonts w:ascii="Arial" w:eastAsia="Arial" w:hAnsi="Arial" w:cs="Arial"/>
          <w:sz w:val="25"/>
          <w:szCs w:val="25"/>
        </w:rPr>
      </w:pPr>
    </w:p>
    <w:p w:rsidR="007A4BDD" w:rsidRPr="00954DC0" w:rsidRDefault="00B80A62" w:rsidP="00824B72">
      <w:pPr>
        <w:numPr>
          <w:ilvl w:val="0"/>
          <w:numId w:val="54"/>
        </w:numPr>
        <w:tabs>
          <w:tab w:val="left" w:pos="2389"/>
        </w:tabs>
        <w:spacing w:line="276" w:lineRule="auto"/>
        <w:ind w:left="2403" w:right="139" w:hanging="359"/>
        <w:jc w:val="both"/>
        <w:rPr>
          <w:rFonts w:ascii="Arial" w:eastAsia="Arial" w:hAnsi="Arial" w:cs="Arial"/>
        </w:rPr>
      </w:pPr>
      <w:r w:rsidRPr="00954DC0">
        <w:rPr>
          <w:rFonts w:ascii="Arial" w:hAnsi="Arial"/>
        </w:rPr>
        <w:t>A</w:t>
      </w:r>
      <w:r w:rsidRPr="00954DC0">
        <w:rPr>
          <w:rFonts w:ascii="Arial" w:hAnsi="Arial"/>
          <w:spacing w:val="48"/>
        </w:rPr>
        <w:t xml:space="preserve"> </w:t>
      </w:r>
      <w:r w:rsidRPr="00954DC0">
        <w:rPr>
          <w:rFonts w:ascii="Arial" w:hAnsi="Arial"/>
        </w:rPr>
        <w:t>partir</w:t>
      </w:r>
      <w:r w:rsidRPr="00954DC0">
        <w:rPr>
          <w:rFonts w:ascii="Arial" w:hAnsi="Arial"/>
          <w:spacing w:val="29"/>
        </w:rPr>
        <w:t xml:space="preserve"> </w:t>
      </w:r>
      <w:r w:rsidRPr="00954DC0">
        <w:rPr>
          <w:rFonts w:ascii="Arial" w:hAnsi="Arial"/>
        </w:rPr>
        <w:t>de</w:t>
      </w:r>
      <w:r w:rsidRPr="00954DC0">
        <w:rPr>
          <w:rFonts w:ascii="Arial" w:hAnsi="Arial"/>
          <w:spacing w:val="42"/>
        </w:rPr>
        <w:t xml:space="preserve"> </w:t>
      </w:r>
      <w:r w:rsidRPr="00954DC0">
        <w:rPr>
          <w:rFonts w:ascii="Arial" w:hAnsi="Arial"/>
        </w:rPr>
        <w:t>la</w:t>
      </w:r>
      <w:r w:rsidRPr="00954DC0">
        <w:rPr>
          <w:rFonts w:ascii="Arial" w:hAnsi="Arial"/>
          <w:spacing w:val="32"/>
        </w:rPr>
        <w:t xml:space="preserve"> </w:t>
      </w:r>
      <w:r w:rsidRPr="00954DC0">
        <w:rPr>
          <w:rFonts w:ascii="Arial" w:hAnsi="Arial"/>
        </w:rPr>
        <w:t>aceptación</w:t>
      </w:r>
      <w:r w:rsidRPr="00954DC0">
        <w:rPr>
          <w:rFonts w:ascii="Arial" w:hAnsi="Arial"/>
          <w:spacing w:val="44"/>
        </w:rPr>
        <w:t xml:space="preserve"> </w:t>
      </w:r>
      <w:r w:rsidRPr="00954DC0">
        <w:rPr>
          <w:rFonts w:ascii="Arial" w:hAnsi="Arial"/>
        </w:rPr>
        <w:t>de</w:t>
      </w:r>
      <w:r w:rsidRPr="00954DC0">
        <w:rPr>
          <w:rFonts w:ascii="Arial" w:hAnsi="Arial"/>
          <w:spacing w:val="40"/>
        </w:rPr>
        <w:t xml:space="preserve"> </w:t>
      </w:r>
      <w:r w:rsidRPr="00954DC0">
        <w:rPr>
          <w:rFonts w:ascii="Arial" w:hAnsi="Arial"/>
        </w:rPr>
        <w:t>los</w:t>
      </w:r>
      <w:r w:rsidRPr="00954DC0">
        <w:rPr>
          <w:rFonts w:ascii="Arial" w:hAnsi="Arial"/>
          <w:spacing w:val="34"/>
        </w:rPr>
        <w:t xml:space="preserve"> </w:t>
      </w:r>
      <w:r w:rsidRPr="00954DC0">
        <w:rPr>
          <w:rFonts w:ascii="Arial" w:hAnsi="Arial"/>
        </w:rPr>
        <w:t>servicios,</w:t>
      </w:r>
      <w:r w:rsidRPr="00954DC0">
        <w:rPr>
          <w:rFonts w:ascii="Arial" w:hAnsi="Arial"/>
          <w:spacing w:val="53"/>
        </w:rPr>
        <w:t xml:space="preserve"> </w:t>
      </w:r>
      <w:r w:rsidRPr="00954DC0">
        <w:rPr>
          <w:rFonts w:ascii="Arial" w:hAnsi="Arial"/>
        </w:rPr>
        <w:t>las</w:t>
      </w:r>
      <w:r w:rsidRPr="00954DC0">
        <w:rPr>
          <w:rFonts w:ascii="Arial" w:hAnsi="Arial"/>
          <w:spacing w:val="30"/>
        </w:rPr>
        <w:t xml:space="preserve"> </w:t>
      </w:r>
      <w:r w:rsidRPr="00954DC0">
        <w:rPr>
          <w:rFonts w:ascii="Arial" w:hAnsi="Arial"/>
        </w:rPr>
        <w:t>actividades</w:t>
      </w:r>
      <w:r w:rsidRPr="00954DC0">
        <w:rPr>
          <w:rFonts w:ascii="Arial" w:hAnsi="Arial"/>
          <w:spacing w:val="46"/>
        </w:rPr>
        <w:t xml:space="preserve"> </w:t>
      </w:r>
      <w:r w:rsidRPr="00954DC0">
        <w:rPr>
          <w:rFonts w:ascii="Arial" w:hAnsi="Arial"/>
        </w:rPr>
        <w:t>de</w:t>
      </w:r>
      <w:r w:rsidRPr="00954DC0">
        <w:rPr>
          <w:rFonts w:ascii="Arial" w:hAnsi="Arial"/>
          <w:spacing w:val="37"/>
        </w:rPr>
        <w:t xml:space="preserve"> </w:t>
      </w:r>
      <w:r w:rsidRPr="00954DC0">
        <w:rPr>
          <w:rFonts w:ascii="Arial" w:hAnsi="Arial"/>
        </w:rPr>
        <w:t>mantenimiento</w:t>
      </w:r>
      <w:r w:rsidRPr="00954DC0">
        <w:rPr>
          <w:rFonts w:ascii="Arial" w:hAnsi="Arial"/>
          <w:spacing w:val="50"/>
        </w:rPr>
        <w:t xml:space="preserve"> </w:t>
      </w:r>
      <w:r w:rsidRPr="00954DC0">
        <w:rPr>
          <w:rFonts w:ascii="Arial" w:hAnsi="Arial"/>
        </w:rPr>
        <w:t>serán</w:t>
      </w:r>
      <w:r w:rsidRPr="00954DC0">
        <w:rPr>
          <w:rFonts w:ascii="Arial" w:hAnsi="Arial"/>
          <w:w w:val="97"/>
        </w:rPr>
        <w:t xml:space="preserve"> </w:t>
      </w:r>
      <w:r w:rsidRPr="00954DC0">
        <w:rPr>
          <w:rFonts w:ascii="Arial" w:hAnsi="Arial"/>
        </w:rPr>
        <w:t>coordinadas</w:t>
      </w:r>
      <w:r w:rsidRPr="00954DC0">
        <w:rPr>
          <w:rFonts w:ascii="Arial" w:hAnsi="Arial"/>
          <w:spacing w:val="30"/>
        </w:rPr>
        <w:t xml:space="preserve"> </w:t>
      </w:r>
      <w:r w:rsidRPr="00954DC0">
        <w:rPr>
          <w:rFonts w:ascii="Arial" w:hAnsi="Arial"/>
        </w:rPr>
        <w:t>mediante</w:t>
      </w:r>
      <w:r w:rsidRPr="00954DC0">
        <w:rPr>
          <w:rFonts w:ascii="Arial" w:hAnsi="Arial"/>
          <w:spacing w:val="22"/>
        </w:rPr>
        <w:t xml:space="preserve"> </w:t>
      </w:r>
      <w:r w:rsidRPr="00954DC0">
        <w:rPr>
          <w:rFonts w:ascii="Arial" w:hAnsi="Arial"/>
        </w:rPr>
        <w:t>la</w:t>
      </w:r>
      <w:r w:rsidRPr="00954DC0">
        <w:rPr>
          <w:rFonts w:ascii="Arial" w:hAnsi="Arial"/>
          <w:spacing w:val="8"/>
        </w:rPr>
        <w:t xml:space="preserve"> </w:t>
      </w:r>
      <w:r w:rsidRPr="00954DC0">
        <w:rPr>
          <w:rFonts w:ascii="Arial" w:hAnsi="Arial"/>
        </w:rPr>
        <w:t>interacción</w:t>
      </w:r>
      <w:r w:rsidRPr="00954DC0">
        <w:rPr>
          <w:rFonts w:ascii="Arial" w:hAnsi="Arial"/>
          <w:spacing w:val="17"/>
        </w:rPr>
        <w:t xml:space="preserve"> </w:t>
      </w:r>
      <w:r w:rsidRPr="00954DC0">
        <w:rPr>
          <w:rFonts w:ascii="Arial" w:hAnsi="Arial"/>
        </w:rPr>
        <w:t>del</w:t>
      </w:r>
      <w:r w:rsidRPr="00954DC0">
        <w:rPr>
          <w:rFonts w:ascii="Arial" w:hAnsi="Arial"/>
          <w:spacing w:val="4"/>
        </w:rPr>
        <w:t xml:space="preserve"> </w:t>
      </w:r>
      <w:r w:rsidRPr="00954DC0">
        <w:rPr>
          <w:rFonts w:ascii="Arial" w:hAnsi="Arial"/>
        </w:rPr>
        <w:t>Concesionario</w:t>
      </w:r>
      <w:r w:rsidRPr="00954DC0">
        <w:rPr>
          <w:rFonts w:ascii="Arial" w:hAnsi="Arial"/>
          <w:spacing w:val="28"/>
        </w:rPr>
        <w:t xml:space="preserve"> </w:t>
      </w:r>
      <w:r w:rsidRPr="00954DC0">
        <w:rPr>
          <w:rFonts w:ascii="Arial" w:hAnsi="Arial"/>
        </w:rPr>
        <w:t>Solicitante</w:t>
      </w:r>
      <w:r w:rsidRPr="00954DC0">
        <w:rPr>
          <w:rFonts w:ascii="Arial" w:hAnsi="Arial"/>
          <w:spacing w:val="20"/>
        </w:rPr>
        <w:t xml:space="preserve"> </w:t>
      </w:r>
      <w:r w:rsidRPr="00954DC0">
        <w:rPr>
          <w:rFonts w:ascii="Arial" w:hAnsi="Arial"/>
        </w:rPr>
        <w:t>y</w:t>
      </w:r>
      <w:r w:rsidRPr="00954DC0">
        <w:rPr>
          <w:rFonts w:ascii="Arial" w:hAnsi="Arial"/>
          <w:spacing w:val="11"/>
        </w:rPr>
        <w:t xml:space="preserve"> </w:t>
      </w:r>
      <w:r w:rsidRPr="00954DC0">
        <w:rPr>
          <w:rFonts w:ascii="Arial" w:hAnsi="Arial"/>
        </w:rPr>
        <w:t>el</w:t>
      </w:r>
      <w:r w:rsidRPr="00954DC0">
        <w:rPr>
          <w:rFonts w:ascii="Arial" w:hAnsi="Arial"/>
          <w:spacing w:val="54"/>
        </w:rPr>
        <w:t xml:space="preserve"> </w:t>
      </w:r>
      <w:r w:rsidRPr="00954DC0">
        <w:rPr>
          <w:rFonts w:ascii="Arial" w:hAnsi="Arial"/>
        </w:rPr>
        <w:t>Área</w:t>
      </w:r>
      <w:r w:rsidRPr="00954DC0">
        <w:rPr>
          <w:rFonts w:ascii="Arial" w:hAnsi="Arial"/>
          <w:spacing w:val="17"/>
        </w:rPr>
        <w:t xml:space="preserve"> </w:t>
      </w:r>
      <w:r w:rsidRPr="00954DC0">
        <w:rPr>
          <w:rFonts w:ascii="Arial" w:hAnsi="Arial"/>
        </w:rPr>
        <w:t>de</w:t>
      </w:r>
      <w:r w:rsidRPr="00954DC0">
        <w:rPr>
          <w:rFonts w:ascii="Arial" w:hAnsi="Arial"/>
          <w:w w:val="99"/>
        </w:rPr>
        <w:t xml:space="preserve"> </w:t>
      </w:r>
      <w:r w:rsidRPr="00954DC0">
        <w:rPr>
          <w:rFonts w:ascii="Arial" w:hAnsi="Arial"/>
        </w:rPr>
        <w:t>Mantenimiento</w:t>
      </w:r>
      <w:r w:rsidRPr="00954DC0">
        <w:rPr>
          <w:rFonts w:ascii="Arial" w:hAnsi="Arial"/>
          <w:spacing w:val="-26"/>
        </w:rPr>
        <w:t xml:space="preserve"> </w:t>
      </w:r>
      <w:r w:rsidRPr="00954DC0">
        <w:rPr>
          <w:rFonts w:ascii="Arial" w:hAnsi="Arial"/>
        </w:rPr>
        <w:t>de</w:t>
      </w:r>
      <w:r w:rsidRPr="00954DC0">
        <w:rPr>
          <w:rFonts w:ascii="Arial" w:hAnsi="Arial"/>
          <w:spacing w:val="-32"/>
        </w:rPr>
        <w:t xml:space="preserve"> </w:t>
      </w:r>
      <w:r w:rsidRPr="00954DC0">
        <w:rPr>
          <w:rFonts w:ascii="Arial" w:hAnsi="Arial"/>
        </w:rPr>
        <w:t>TELNOR.</w:t>
      </w:r>
    </w:p>
    <w:p w:rsidR="007A4BDD" w:rsidRPr="00954DC0" w:rsidRDefault="007A4BDD">
      <w:pPr>
        <w:spacing w:before="1"/>
        <w:rPr>
          <w:rFonts w:ascii="Arial" w:eastAsia="Arial" w:hAnsi="Arial" w:cs="Arial"/>
          <w:sz w:val="25"/>
          <w:szCs w:val="25"/>
        </w:rPr>
      </w:pPr>
    </w:p>
    <w:p w:rsidR="007A4BDD" w:rsidRPr="00954DC0" w:rsidRDefault="00B80A62" w:rsidP="00824B72">
      <w:pPr>
        <w:numPr>
          <w:ilvl w:val="0"/>
          <w:numId w:val="54"/>
        </w:numPr>
        <w:tabs>
          <w:tab w:val="left" w:pos="2408"/>
        </w:tabs>
        <w:spacing w:line="274" w:lineRule="auto"/>
        <w:ind w:left="2398" w:right="138" w:hanging="358"/>
        <w:jc w:val="both"/>
        <w:rPr>
          <w:rFonts w:ascii="Arial" w:eastAsia="Arial" w:hAnsi="Arial" w:cs="Arial"/>
        </w:rPr>
      </w:pPr>
      <w:r w:rsidRPr="00954DC0">
        <w:rPr>
          <w:rFonts w:ascii="Arial" w:hAnsi="Arial"/>
        </w:rPr>
        <w:t>En</w:t>
      </w:r>
      <w:r w:rsidRPr="00954DC0">
        <w:rPr>
          <w:rFonts w:ascii="Arial" w:hAnsi="Arial"/>
          <w:spacing w:val="-6"/>
        </w:rPr>
        <w:t xml:space="preserve"> </w:t>
      </w:r>
      <w:r w:rsidRPr="00954DC0">
        <w:rPr>
          <w:rFonts w:ascii="Arial" w:hAnsi="Arial"/>
        </w:rPr>
        <w:t>caso</w:t>
      </w:r>
      <w:r w:rsidRPr="00954DC0">
        <w:rPr>
          <w:rFonts w:ascii="Arial" w:hAnsi="Arial"/>
          <w:spacing w:val="7"/>
        </w:rPr>
        <w:t xml:space="preserve"> </w:t>
      </w:r>
      <w:r w:rsidRPr="00954DC0">
        <w:rPr>
          <w:rFonts w:ascii="Arial" w:hAnsi="Arial"/>
        </w:rPr>
        <w:t>del</w:t>
      </w:r>
      <w:r w:rsidRPr="00954DC0">
        <w:rPr>
          <w:rFonts w:ascii="Arial" w:hAnsi="Arial"/>
          <w:spacing w:val="9"/>
        </w:rPr>
        <w:t xml:space="preserve"> </w:t>
      </w:r>
      <w:r w:rsidRPr="00954DC0">
        <w:rPr>
          <w:rFonts w:ascii="Arial" w:hAnsi="Arial"/>
        </w:rPr>
        <w:t>reporte</w:t>
      </w:r>
      <w:r w:rsidRPr="00954DC0">
        <w:rPr>
          <w:rFonts w:ascii="Arial" w:hAnsi="Arial"/>
          <w:spacing w:val="4"/>
        </w:rPr>
        <w:t xml:space="preserve"> </w:t>
      </w:r>
      <w:r w:rsidRPr="00954DC0">
        <w:rPr>
          <w:rFonts w:ascii="Arial" w:hAnsi="Arial"/>
        </w:rPr>
        <w:t>de</w:t>
      </w:r>
      <w:r w:rsidRPr="00954DC0">
        <w:rPr>
          <w:rFonts w:ascii="Arial" w:hAnsi="Arial"/>
          <w:spacing w:val="6"/>
        </w:rPr>
        <w:t xml:space="preserve"> </w:t>
      </w:r>
      <w:r w:rsidRPr="00954DC0">
        <w:rPr>
          <w:rFonts w:ascii="Arial" w:hAnsi="Arial"/>
        </w:rPr>
        <w:t>una</w:t>
      </w:r>
      <w:r w:rsidRPr="00954DC0">
        <w:rPr>
          <w:rFonts w:ascii="Arial" w:hAnsi="Arial"/>
          <w:spacing w:val="-9"/>
        </w:rPr>
        <w:t xml:space="preserve"> </w:t>
      </w:r>
      <w:r w:rsidRPr="00954DC0">
        <w:rPr>
          <w:rFonts w:ascii="Arial" w:hAnsi="Arial"/>
        </w:rPr>
        <w:t>falla,</w:t>
      </w:r>
      <w:r w:rsidRPr="00954DC0">
        <w:rPr>
          <w:rFonts w:ascii="Arial" w:hAnsi="Arial"/>
          <w:spacing w:val="18"/>
        </w:rPr>
        <w:t xml:space="preserve"> </w:t>
      </w:r>
      <w:r w:rsidRPr="00954DC0">
        <w:rPr>
          <w:rFonts w:ascii="Arial" w:hAnsi="Arial"/>
        </w:rPr>
        <w:t>la</w:t>
      </w:r>
      <w:r w:rsidRPr="00954DC0">
        <w:rPr>
          <w:rFonts w:ascii="Arial" w:hAnsi="Arial"/>
          <w:spacing w:val="4"/>
        </w:rPr>
        <w:t xml:space="preserve"> </w:t>
      </w:r>
      <w:r w:rsidRPr="00954DC0">
        <w:rPr>
          <w:rFonts w:ascii="Arial" w:hAnsi="Arial"/>
        </w:rPr>
        <w:t>retroalimentación</w:t>
      </w:r>
      <w:r w:rsidRPr="00954DC0">
        <w:rPr>
          <w:rFonts w:ascii="Arial" w:hAnsi="Arial"/>
          <w:spacing w:val="16"/>
        </w:rPr>
        <w:t xml:space="preserve"> </w:t>
      </w:r>
      <w:r w:rsidRPr="00954DC0">
        <w:rPr>
          <w:rFonts w:ascii="Arial" w:hAnsi="Arial"/>
        </w:rPr>
        <w:t>del</w:t>
      </w:r>
      <w:r w:rsidRPr="00954DC0">
        <w:rPr>
          <w:rFonts w:ascii="Arial" w:hAnsi="Arial"/>
          <w:spacing w:val="5"/>
        </w:rPr>
        <w:t xml:space="preserve"> </w:t>
      </w:r>
      <w:r w:rsidRPr="00954DC0">
        <w:rPr>
          <w:rFonts w:ascii="Arial" w:hAnsi="Arial"/>
        </w:rPr>
        <w:t>avance</w:t>
      </w:r>
      <w:r w:rsidRPr="00954DC0">
        <w:rPr>
          <w:rFonts w:ascii="Arial" w:hAnsi="Arial"/>
          <w:spacing w:val="12"/>
        </w:rPr>
        <w:t xml:space="preserve"> </w:t>
      </w:r>
      <w:r w:rsidRPr="00954DC0">
        <w:rPr>
          <w:rFonts w:ascii="Arial" w:hAnsi="Arial"/>
        </w:rPr>
        <w:t>y</w:t>
      </w:r>
      <w:r w:rsidRPr="00954DC0">
        <w:rPr>
          <w:rFonts w:ascii="Arial" w:hAnsi="Arial"/>
          <w:spacing w:val="2"/>
        </w:rPr>
        <w:t xml:space="preserve"> </w:t>
      </w:r>
      <w:r w:rsidRPr="00954DC0">
        <w:rPr>
          <w:rFonts w:ascii="Arial" w:hAnsi="Arial"/>
        </w:rPr>
        <w:t>tiempos</w:t>
      </w:r>
      <w:r w:rsidRPr="00954DC0">
        <w:rPr>
          <w:rFonts w:ascii="Arial" w:hAnsi="Arial"/>
          <w:spacing w:val="25"/>
        </w:rPr>
        <w:t xml:space="preserve"> </w:t>
      </w:r>
      <w:r w:rsidRPr="00954DC0">
        <w:rPr>
          <w:rFonts w:ascii="Arial" w:hAnsi="Arial"/>
        </w:rPr>
        <w:t>probables</w:t>
      </w:r>
      <w:r w:rsidRPr="00954DC0">
        <w:rPr>
          <w:rFonts w:ascii="Arial" w:hAnsi="Arial"/>
          <w:w w:val="97"/>
        </w:rPr>
        <w:t xml:space="preserve"> </w:t>
      </w:r>
      <w:r w:rsidRPr="00954DC0">
        <w:rPr>
          <w:rFonts w:ascii="Arial" w:hAnsi="Arial"/>
        </w:rPr>
        <w:t>de</w:t>
      </w:r>
      <w:r w:rsidRPr="00954DC0">
        <w:rPr>
          <w:rFonts w:ascii="Arial" w:hAnsi="Arial"/>
          <w:spacing w:val="5"/>
        </w:rPr>
        <w:t xml:space="preserve"> </w:t>
      </w:r>
      <w:r w:rsidRPr="00954DC0">
        <w:rPr>
          <w:rFonts w:ascii="Arial" w:hAnsi="Arial"/>
        </w:rPr>
        <w:t>solución</w:t>
      </w:r>
      <w:r w:rsidRPr="00954DC0">
        <w:rPr>
          <w:rFonts w:ascii="Arial" w:hAnsi="Arial"/>
          <w:spacing w:val="14"/>
        </w:rPr>
        <w:t xml:space="preserve"> </w:t>
      </w:r>
      <w:r w:rsidRPr="00954DC0">
        <w:rPr>
          <w:rFonts w:ascii="Arial" w:hAnsi="Arial"/>
        </w:rPr>
        <w:t>de</w:t>
      </w:r>
      <w:r w:rsidRPr="00954DC0">
        <w:rPr>
          <w:rFonts w:ascii="Arial" w:hAnsi="Arial"/>
          <w:spacing w:val="15"/>
        </w:rPr>
        <w:t xml:space="preserve"> </w:t>
      </w:r>
      <w:r w:rsidRPr="00954DC0">
        <w:rPr>
          <w:rFonts w:ascii="Arial" w:hAnsi="Arial"/>
        </w:rPr>
        <w:t>los</w:t>
      </w:r>
      <w:r w:rsidRPr="00954DC0">
        <w:rPr>
          <w:rFonts w:ascii="Arial" w:hAnsi="Arial"/>
          <w:spacing w:val="6"/>
        </w:rPr>
        <w:t xml:space="preserve"> </w:t>
      </w:r>
      <w:r w:rsidRPr="00954DC0">
        <w:rPr>
          <w:rFonts w:ascii="Arial" w:hAnsi="Arial"/>
        </w:rPr>
        <w:t>SERVICIOS,</w:t>
      </w:r>
      <w:r w:rsidRPr="00954DC0">
        <w:rPr>
          <w:rFonts w:ascii="Arial" w:hAnsi="Arial"/>
          <w:spacing w:val="28"/>
        </w:rPr>
        <w:t xml:space="preserve"> </w:t>
      </w:r>
      <w:r w:rsidRPr="00954DC0">
        <w:rPr>
          <w:rFonts w:ascii="Arial" w:hAnsi="Arial"/>
        </w:rPr>
        <w:t>podrá</w:t>
      </w:r>
      <w:r w:rsidRPr="00954DC0">
        <w:rPr>
          <w:rFonts w:ascii="Arial" w:hAnsi="Arial"/>
          <w:spacing w:val="7"/>
        </w:rPr>
        <w:t xml:space="preserve"> </w:t>
      </w:r>
      <w:r w:rsidRPr="00954DC0">
        <w:rPr>
          <w:rFonts w:ascii="Arial" w:hAnsi="Arial"/>
        </w:rPr>
        <w:t>darse</w:t>
      </w:r>
      <w:r w:rsidRPr="00954DC0">
        <w:rPr>
          <w:rFonts w:ascii="Arial" w:hAnsi="Arial"/>
          <w:spacing w:val="13"/>
        </w:rPr>
        <w:t xml:space="preserve"> </w:t>
      </w:r>
      <w:r w:rsidRPr="00954DC0">
        <w:rPr>
          <w:rFonts w:ascii="Arial" w:hAnsi="Arial"/>
        </w:rPr>
        <w:t>directamente</w:t>
      </w:r>
      <w:r w:rsidRPr="00954DC0">
        <w:rPr>
          <w:rFonts w:ascii="Arial" w:hAnsi="Arial"/>
          <w:spacing w:val="25"/>
        </w:rPr>
        <w:t xml:space="preserve"> </w:t>
      </w:r>
      <w:r w:rsidRPr="00954DC0">
        <w:rPr>
          <w:rFonts w:ascii="Arial" w:hAnsi="Arial"/>
        </w:rPr>
        <w:t>entre</w:t>
      </w:r>
      <w:r w:rsidRPr="00954DC0">
        <w:rPr>
          <w:rFonts w:ascii="Arial" w:hAnsi="Arial"/>
          <w:spacing w:val="12"/>
        </w:rPr>
        <w:t xml:space="preserve"> </w:t>
      </w:r>
      <w:r w:rsidRPr="00954DC0">
        <w:rPr>
          <w:rFonts w:ascii="Arial" w:hAnsi="Arial"/>
        </w:rPr>
        <w:t>los</w:t>
      </w:r>
      <w:r w:rsidRPr="00954DC0">
        <w:rPr>
          <w:rFonts w:ascii="Arial" w:hAnsi="Arial"/>
          <w:spacing w:val="10"/>
        </w:rPr>
        <w:t xml:space="preserve"> </w:t>
      </w:r>
      <w:r w:rsidRPr="00954DC0">
        <w:rPr>
          <w:rFonts w:ascii="Arial" w:hAnsi="Arial"/>
        </w:rPr>
        <w:t>responsables</w:t>
      </w:r>
      <w:r w:rsidRPr="00954DC0">
        <w:rPr>
          <w:rFonts w:ascii="Arial" w:hAnsi="Arial"/>
          <w:spacing w:val="14"/>
        </w:rPr>
        <w:t xml:space="preserve"> </w:t>
      </w:r>
      <w:r w:rsidRPr="00954DC0">
        <w:rPr>
          <w:rFonts w:ascii="Arial" w:hAnsi="Arial"/>
        </w:rPr>
        <w:t>del</w:t>
      </w:r>
      <w:r w:rsidRPr="00954DC0">
        <w:rPr>
          <w:rFonts w:ascii="Arial" w:hAnsi="Arial"/>
          <w:w w:val="99"/>
        </w:rPr>
        <w:t xml:space="preserve"> </w:t>
      </w:r>
      <w:r w:rsidRPr="00954DC0">
        <w:rPr>
          <w:rFonts w:ascii="Arial" w:hAnsi="Arial"/>
        </w:rPr>
        <w:t>Concesionario</w:t>
      </w:r>
      <w:r w:rsidRPr="00954DC0">
        <w:rPr>
          <w:rFonts w:ascii="Arial" w:hAnsi="Arial"/>
          <w:spacing w:val="12"/>
        </w:rPr>
        <w:t xml:space="preserve"> </w:t>
      </w:r>
      <w:r w:rsidRPr="00954DC0">
        <w:rPr>
          <w:rFonts w:ascii="Arial" w:hAnsi="Arial"/>
        </w:rPr>
        <w:t>Solicitante</w:t>
      </w:r>
      <w:r w:rsidRPr="00954DC0">
        <w:rPr>
          <w:rFonts w:ascii="Arial" w:hAnsi="Arial"/>
          <w:spacing w:val="2"/>
        </w:rPr>
        <w:t xml:space="preserve"> </w:t>
      </w:r>
      <w:r w:rsidRPr="00954DC0">
        <w:rPr>
          <w:rFonts w:ascii="Arial" w:hAnsi="Arial"/>
        </w:rPr>
        <w:t>y</w:t>
      </w:r>
      <w:r w:rsidRPr="00954DC0">
        <w:rPr>
          <w:rFonts w:ascii="Arial" w:hAnsi="Arial"/>
          <w:spacing w:val="5"/>
        </w:rPr>
        <w:t xml:space="preserve"> </w:t>
      </w:r>
      <w:r w:rsidRPr="00954DC0">
        <w:rPr>
          <w:rFonts w:ascii="Arial" w:hAnsi="Arial"/>
        </w:rPr>
        <w:t>los</w:t>
      </w:r>
      <w:r w:rsidRPr="00954DC0">
        <w:rPr>
          <w:rFonts w:ascii="Arial" w:hAnsi="Arial"/>
          <w:spacing w:val="-3"/>
        </w:rPr>
        <w:t xml:space="preserve"> </w:t>
      </w:r>
      <w:r w:rsidRPr="00954DC0">
        <w:rPr>
          <w:rFonts w:ascii="Arial" w:hAnsi="Arial"/>
        </w:rPr>
        <w:t>responsables</w:t>
      </w:r>
      <w:r w:rsidRPr="00954DC0">
        <w:rPr>
          <w:rFonts w:ascii="Arial" w:hAnsi="Arial"/>
          <w:spacing w:val="4"/>
        </w:rPr>
        <w:t xml:space="preserve"> </w:t>
      </w:r>
      <w:r w:rsidRPr="00954DC0">
        <w:rPr>
          <w:rFonts w:ascii="Arial" w:hAnsi="Arial"/>
        </w:rPr>
        <w:t>del</w:t>
      </w:r>
      <w:r w:rsidRPr="00954DC0">
        <w:rPr>
          <w:rFonts w:ascii="Arial" w:hAnsi="Arial"/>
          <w:spacing w:val="-15"/>
        </w:rPr>
        <w:t xml:space="preserve"> </w:t>
      </w:r>
      <w:r w:rsidRPr="00954DC0">
        <w:rPr>
          <w:rFonts w:ascii="Arial" w:hAnsi="Arial"/>
        </w:rPr>
        <w:t>Área</w:t>
      </w:r>
      <w:r w:rsidRPr="00954DC0">
        <w:rPr>
          <w:rFonts w:ascii="Arial" w:hAnsi="Arial"/>
          <w:spacing w:val="6"/>
        </w:rPr>
        <w:t xml:space="preserve"> </w:t>
      </w:r>
      <w:r w:rsidRPr="00954DC0">
        <w:rPr>
          <w:rFonts w:ascii="Arial" w:hAnsi="Arial"/>
        </w:rPr>
        <w:t>de Mantenimiento</w:t>
      </w:r>
      <w:r w:rsidRPr="00954DC0">
        <w:rPr>
          <w:rFonts w:ascii="Arial" w:hAnsi="Arial"/>
          <w:spacing w:val="3"/>
        </w:rPr>
        <w:t xml:space="preserve"> </w:t>
      </w:r>
      <w:r w:rsidRPr="00954DC0">
        <w:rPr>
          <w:rFonts w:ascii="Arial" w:hAnsi="Arial"/>
        </w:rPr>
        <w:t>de</w:t>
      </w:r>
      <w:r w:rsidRPr="00954DC0">
        <w:rPr>
          <w:rFonts w:ascii="Arial" w:hAnsi="Arial"/>
          <w:spacing w:val="-8"/>
        </w:rPr>
        <w:t xml:space="preserve"> </w:t>
      </w:r>
      <w:r w:rsidRPr="00954DC0">
        <w:rPr>
          <w:rFonts w:ascii="Arial" w:hAnsi="Arial"/>
        </w:rPr>
        <w:t>TELNOR,</w:t>
      </w:r>
    </w:p>
    <w:p w:rsidR="007A4BDD" w:rsidRPr="00954DC0" w:rsidRDefault="007A4BDD">
      <w:pPr>
        <w:spacing w:line="274" w:lineRule="auto"/>
        <w:jc w:val="both"/>
        <w:rPr>
          <w:rFonts w:ascii="Arial" w:eastAsia="Arial" w:hAnsi="Arial" w:cs="Arial"/>
        </w:rPr>
        <w:sectPr w:rsidR="007A4BDD" w:rsidRPr="00954DC0">
          <w:pgSz w:w="12260" w:h="15870"/>
          <w:pgMar w:top="0" w:right="1260" w:bottom="280" w:left="0" w:header="720" w:footer="720" w:gutter="0"/>
          <w:cols w:space="720"/>
        </w:sectPr>
      </w:pPr>
    </w:p>
    <w:p w:rsidR="007A4BDD" w:rsidRPr="00954DC0" w:rsidRDefault="007A4BDD">
      <w:pPr>
        <w:spacing w:line="20" w:lineRule="atLeast"/>
        <w:ind w:left="54"/>
        <w:rPr>
          <w:rFonts w:ascii="Arial" w:eastAsia="Arial" w:hAnsi="Arial" w:cs="Arial"/>
          <w:sz w:val="2"/>
          <w:szCs w:val="2"/>
        </w:rPr>
      </w:pPr>
    </w:p>
    <w:p w:rsidR="007A4BDD" w:rsidRPr="00954DC0" w:rsidRDefault="00BD6A9B">
      <w:pPr>
        <w:spacing w:line="281" w:lineRule="auto"/>
        <w:ind w:left="2446" w:right="108" w:hanging="5"/>
        <w:rPr>
          <w:rFonts w:ascii="Arial" w:eastAsia="Arial" w:hAnsi="Arial" w:cs="Arial"/>
        </w:rPr>
      </w:pPr>
      <w:r>
        <w:rPr>
          <w:noProof/>
          <w:lang w:eastAsia="es-MX"/>
        </w:rPr>
        <mc:AlternateContent>
          <mc:Choice Requires="wpg">
            <w:drawing>
              <wp:anchor distT="0" distB="0" distL="114300" distR="114300" simplePos="0" relativeHeight="3160" behindDoc="0" locked="0" layoutInCell="1" allowOverlap="1">
                <wp:simplePos x="0" y="0"/>
                <wp:positionH relativeFrom="page">
                  <wp:posOffset>1270</wp:posOffset>
                </wp:positionH>
                <wp:positionV relativeFrom="paragraph">
                  <wp:posOffset>313055</wp:posOffset>
                </wp:positionV>
                <wp:extent cx="1270" cy="8679180"/>
                <wp:effectExtent l="10795" t="11430" r="6985" b="5715"/>
                <wp:wrapNone/>
                <wp:docPr id="1106"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79180"/>
                          <a:chOff x="2" y="493"/>
                          <a:chExt cx="2" cy="13668"/>
                        </a:xfrm>
                      </wpg:grpSpPr>
                      <wps:wsp>
                        <wps:cNvPr id="1107" name="Freeform 1544"/>
                        <wps:cNvSpPr>
                          <a:spLocks/>
                        </wps:cNvSpPr>
                        <wps:spPr bwMode="auto">
                          <a:xfrm>
                            <a:off x="2" y="493"/>
                            <a:ext cx="2" cy="13668"/>
                          </a:xfrm>
                          <a:custGeom>
                            <a:avLst/>
                            <a:gdLst>
                              <a:gd name="T0" fmla="+- 0 14161 493"/>
                              <a:gd name="T1" fmla="*/ 14161 h 13668"/>
                              <a:gd name="T2" fmla="+- 0 493 493"/>
                              <a:gd name="T3" fmla="*/ 493 h 13668"/>
                            </a:gdLst>
                            <a:ahLst/>
                            <a:cxnLst>
                              <a:cxn ang="0">
                                <a:pos x="0" y="T1"/>
                              </a:cxn>
                              <a:cxn ang="0">
                                <a:pos x="0" y="T3"/>
                              </a:cxn>
                            </a:cxnLst>
                            <a:rect l="0" t="0" r="r" b="b"/>
                            <a:pathLst>
                              <a:path h="13668">
                                <a:moveTo>
                                  <a:pt x="0" y="13668"/>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DA24A" id="Group 1543" o:spid="_x0000_s1026" style="position:absolute;margin-left:.1pt;margin-top:24.65pt;width:.1pt;height:683.4pt;z-index:3160;mso-position-horizontal-relative:page" coordorigin="2,493" coordsize="2,1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">
                <v:shape id="Freeform 1544" o:spid="_x0000_s1027" style="position:absolute;left:2;top:493;width:2;height:13668;visibility:visible;mso-wrap-style:square;v-text-anchor:top" coordsize="2,1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w8EA&#10;AADdAAAADwAAAGRycy9kb3ducmV2LnhtbERPTYvCMBC9C/sfwix400RRV6tRZEHQo7p72NvQjG2x&#10;mZQkq9VfbwTB2zze5yxWra3FhXyoHGsY9BUI4tyZigsNP8dNbwoiRGSDtWPScKMAq+VHZ4GZcVfe&#10;0+UQC5FCOGSooYyxyaQMeUkWQ981xIk7OW8xJugLaTxeU7it5VCpibRYcWoosaHvkvLz4d9qmLFX&#10;YSfz+/BvPd7fTu3vaLKtte5+tus5iEhtfItf7q1J8wfqC57fp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9usPBAAAA3QAAAA8AAAAAAAAAAAAAAAAAmAIAAGRycy9kb3du&#10;cmV2LnhtbFBLBQYAAAAABAAEAPUAAACGAwAAAAA=&#10;" path="m,13668l,e" filled="f" strokeweight=".08428mm">
                  <v:path arrowok="t" o:connecttype="custom" o:connectlocs="0,14161;0,493" o:connectangles="0,0"/>
                </v:shape>
                <w10:wrap anchorx="page"/>
              </v:group>
            </w:pict>
          </mc:Fallback>
        </mc:AlternateContent>
      </w:r>
      <w:r w:rsidR="00B80A62" w:rsidRPr="00954DC0">
        <w:rPr>
          <w:rFonts w:ascii="Arial" w:hAnsi="Arial"/>
        </w:rPr>
        <w:t>o</w:t>
      </w:r>
      <w:r w:rsidR="00B80A62" w:rsidRPr="00954DC0">
        <w:rPr>
          <w:rFonts w:ascii="Arial" w:hAnsi="Arial"/>
          <w:spacing w:val="10"/>
        </w:rPr>
        <w:t xml:space="preserve"> </w:t>
      </w:r>
      <w:r w:rsidR="00B80A62" w:rsidRPr="00954DC0">
        <w:rPr>
          <w:rFonts w:ascii="Arial" w:hAnsi="Arial"/>
        </w:rPr>
        <w:t>bien,</w:t>
      </w:r>
      <w:r w:rsidR="00B80A62" w:rsidRPr="00954DC0">
        <w:rPr>
          <w:rFonts w:ascii="Arial" w:hAnsi="Arial"/>
          <w:spacing w:val="14"/>
        </w:rPr>
        <w:t xml:space="preserve"> </w:t>
      </w:r>
      <w:r w:rsidR="00B80A62" w:rsidRPr="00954DC0">
        <w:rPr>
          <w:rFonts w:ascii="Arial" w:hAnsi="Arial"/>
        </w:rPr>
        <w:t>mediante</w:t>
      </w:r>
      <w:r w:rsidR="00B80A62" w:rsidRPr="00954DC0">
        <w:rPr>
          <w:rFonts w:ascii="Arial" w:hAnsi="Arial"/>
          <w:spacing w:val="11"/>
        </w:rPr>
        <w:t xml:space="preserve"> </w:t>
      </w:r>
      <w:r w:rsidR="00B80A62" w:rsidRPr="00954DC0">
        <w:rPr>
          <w:rFonts w:ascii="Arial" w:hAnsi="Arial"/>
        </w:rPr>
        <w:t>el</w:t>
      </w:r>
      <w:r w:rsidR="00B80A62" w:rsidRPr="00954DC0">
        <w:rPr>
          <w:rFonts w:ascii="Arial" w:hAnsi="Arial"/>
          <w:spacing w:val="1"/>
        </w:rPr>
        <w:t xml:space="preserve"> </w:t>
      </w:r>
      <w:r w:rsidR="00B80A62" w:rsidRPr="00954DC0">
        <w:rPr>
          <w:rFonts w:ascii="Arial" w:hAnsi="Arial"/>
        </w:rPr>
        <w:t>Sistema</w:t>
      </w:r>
      <w:r w:rsidR="00B80A62" w:rsidRPr="00954DC0">
        <w:rPr>
          <w:rFonts w:ascii="Arial" w:hAnsi="Arial"/>
          <w:spacing w:val="17"/>
        </w:rPr>
        <w:t xml:space="preserve"> </w:t>
      </w:r>
      <w:r w:rsidR="00B80A62" w:rsidRPr="00954DC0">
        <w:rPr>
          <w:rFonts w:ascii="Arial" w:hAnsi="Arial"/>
        </w:rPr>
        <w:t>Electrónico</w:t>
      </w:r>
      <w:r w:rsidR="00B80A62" w:rsidRPr="00954DC0">
        <w:rPr>
          <w:rFonts w:ascii="Arial" w:hAnsi="Arial"/>
          <w:spacing w:val="9"/>
        </w:rPr>
        <w:t xml:space="preserve"> </w:t>
      </w:r>
      <w:r w:rsidR="00B80A62" w:rsidRPr="00954DC0">
        <w:rPr>
          <w:rFonts w:ascii="Arial" w:hAnsi="Arial"/>
        </w:rPr>
        <w:t>de</w:t>
      </w:r>
      <w:r w:rsidR="00B80A62" w:rsidRPr="00954DC0">
        <w:rPr>
          <w:rFonts w:ascii="Arial" w:hAnsi="Arial"/>
          <w:spacing w:val="8"/>
        </w:rPr>
        <w:t xml:space="preserve"> </w:t>
      </w:r>
      <w:r w:rsidR="00B80A62" w:rsidRPr="00954DC0">
        <w:rPr>
          <w:rFonts w:ascii="Arial" w:hAnsi="Arial"/>
        </w:rPr>
        <w:t>Gestión.</w:t>
      </w:r>
      <w:r w:rsidR="00B80A62" w:rsidRPr="00954DC0">
        <w:rPr>
          <w:rFonts w:ascii="Arial" w:hAnsi="Arial"/>
          <w:spacing w:val="16"/>
        </w:rPr>
        <w:t xml:space="preserve"> </w:t>
      </w:r>
      <w:r w:rsidR="00B80A62" w:rsidRPr="00954DC0">
        <w:rPr>
          <w:rFonts w:ascii="Arial" w:hAnsi="Arial"/>
        </w:rPr>
        <w:t>TELNOR</w:t>
      </w:r>
      <w:r w:rsidR="00B80A62" w:rsidRPr="00954DC0">
        <w:rPr>
          <w:rFonts w:ascii="Arial" w:hAnsi="Arial"/>
          <w:spacing w:val="28"/>
        </w:rPr>
        <w:t xml:space="preserve"> </w:t>
      </w:r>
      <w:r w:rsidR="00B80A62" w:rsidRPr="00954DC0">
        <w:rPr>
          <w:rFonts w:ascii="Arial" w:hAnsi="Arial"/>
        </w:rPr>
        <w:t>realizará</w:t>
      </w:r>
      <w:r w:rsidR="00B80A62" w:rsidRPr="00954DC0">
        <w:rPr>
          <w:rFonts w:ascii="Arial" w:hAnsi="Arial"/>
          <w:spacing w:val="9"/>
        </w:rPr>
        <w:t xml:space="preserve"> </w:t>
      </w:r>
      <w:r w:rsidR="00B80A62" w:rsidRPr="00954DC0">
        <w:rPr>
          <w:rFonts w:ascii="Arial" w:hAnsi="Arial"/>
        </w:rPr>
        <w:t>la</w:t>
      </w:r>
      <w:r w:rsidR="00B80A62" w:rsidRPr="00954DC0">
        <w:rPr>
          <w:rFonts w:ascii="Arial" w:hAnsi="Arial"/>
          <w:spacing w:val="-3"/>
        </w:rPr>
        <w:t xml:space="preserve"> </w:t>
      </w:r>
      <w:r w:rsidR="00B80A62" w:rsidRPr="00954DC0">
        <w:rPr>
          <w:rFonts w:ascii="Arial" w:hAnsi="Arial"/>
        </w:rPr>
        <w:t>entrega</w:t>
      </w:r>
      <w:r w:rsidR="00B80A62" w:rsidRPr="00954DC0">
        <w:rPr>
          <w:rFonts w:ascii="Arial" w:hAnsi="Arial"/>
          <w:spacing w:val="9"/>
        </w:rPr>
        <w:t xml:space="preserve"> </w:t>
      </w:r>
      <w:r w:rsidR="00B80A62" w:rsidRPr="00954DC0">
        <w:rPr>
          <w:rFonts w:ascii="Arial" w:hAnsi="Arial"/>
        </w:rPr>
        <w:t>de</w:t>
      </w:r>
      <w:r w:rsidR="00B80A62" w:rsidRPr="00954DC0">
        <w:rPr>
          <w:rFonts w:ascii="Arial" w:hAnsi="Arial"/>
          <w:w w:val="96"/>
        </w:rPr>
        <w:t xml:space="preserve"> </w:t>
      </w:r>
      <w:r w:rsidR="00B80A62" w:rsidRPr="00954DC0">
        <w:rPr>
          <w:rFonts w:ascii="Arial" w:hAnsi="Arial"/>
        </w:rPr>
        <w:t>los</w:t>
      </w:r>
      <w:r w:rsidR="00B80A62" w:rsidRPr="00954DC0">
        <w:rPr>
          <w:rFonts w:ascii="Arial" w:hAnsi="Arial"/>
          <w:spacing w:val="-18"/>
        </w:rPr>
        <w:t xml:space="preserve"> </w:t>
      </w:r>
      <w:r w:rsidR="00B80A62" w:rsidRPr="00954DC0">
        <w:rPr>
          <w:rFonts w:ascii="Arial" w:hAnsi="Arial"/>
        </w:rPr>
        <w:t>servicios</w:t>
      </w:r>
      <w:r w:rsidR="00B80A62" w:rsidRPr="00954DC0">
        <w:rPr>
          <w:rFonts w:ascii="Arial" w:hAnsi="Arial"/>
          <w:spacing w:val="5"/>
        </w:rPr>
        <w:t xml:space="preserve"> </w:t>
      </w:r>
      <w:r w:rsidR="00B80A62" w:rsidRPr="00954DC0">
        <w:rPr>
          <w:rFonts w:ascii="Arial" w:hAnsi="Arial"/>
        </w:rPr>
        <w:t>con</w:t>
      </w:r>
      <w:r w:rsidR="00B80A62" w:rsidRPr="00954DC0">
        <w:rPr>
          <w:rFonts w:ascii="Arial" w:hAnsi="Arial"/>
          <w:spacing w:val="-17"/>
        </w:rPr>
        <w:t xml:space="preserve"> </w:t>
      </w:r>
      <w:r w:rsidR="00B80A62" w:rsidRPr="00954DC0">
        <w:rPr>
          <w:rFonts w:ascii="Arial" w:hAnsi="Arial"/>
        </w:rPr>
        <w:t>falla</w:t>
      </w:r>
      <w:r w:rsidR="00B80A62" w:rsidRPr="00954DC0">
        <w:rPr>
          <w:rFonts w:ascii="Arial" w:hAnsi="Arial"/>
          <w:spacing w:val="-7"/>
        </w:rPr>
        <w:t xml:space="preserve"> </w:t>
      </w:r>
      <w:r w:rsidR="00B80A62" w:rsidRPr="00954DC0">
        <w:rPr>
          <w:rFonts w:ascii="Arial" w:hAnsi="Arial"/>
        </w:rPr>
        <w:t>dentro</w:t>
      </w:r>
      <w:r w:rsidR="00B80A62" w:rsidRPr="00954DC0">
        <w:rPr>
          <w:rFonts w:ascii="Arial" w:hAnsi="Arial"/>
          <w:spacing w:val="-6"/>
        </w:rPr>
        <w:t xml:space="preserve"> </w:t>
      </w:r>
      <w:r w:rsidR="00B80A62" w:rsidRPr="00954DC0">
        <w:rPr>
          <w:rFonts w:ascii="Arial" w:hAnsi="Arial"/>
        </w:rPr>
        <w:t>de</w:t>
      </w:r>
      <w:r w:rsidR="00B80A62" w:rsidRPr="00954DC0">
        <w:rPr>
          <w:rFonts w:ascii="Arial" w:hAnsi="Arial"/>
          <w:spacing w:val="-7"/>
        </w:rPr>
        <w:t xml:space="preserve"> </w:t>
      </w:r>
      <w:r w:rsidR="00B80A62" w:rsidRPr="00954DC0">
        <w:rPr>
          <w:rFonts w:ascii="Arial" w:hAnsi="Arial"/>
        </w:rPr>
        <w:t>los</w:t>
      </w:r>
      <w:r w:rsidR="00B80A62" w:rsidRPr="00954DC0">
        <w:rPr>
          <w:rFonts w:ascii="Arial" w:hAnsi="Arial"/>
          <w:spacing w:val="-9"/>
        </w:rPr>
        <w:t xml:space="preserve"> </w:t>
      </w:r>
      <w:r w:rsidR="00B80A62" w:rsidRPr="00954DC0">
        <w:rPr>
          <w:rFonts w:ascii="Arial" w:hAnsi="Arial"/>
        </w:rPr>
        <w:t>plazos</w:t>
      </w:r>
      <w:r w:rsidR="00B80A62" w:rsidRPr="00954DC0">
        <w:rPr>
          <w:rFonts w:ascii="Arial" w:hAnsi="Arial"/>
          <w:spacing w:val="-7"/>
        </w:rPr>
        <w:t xml:space="preserve"> </w:t>
      </w:r>
      <w:r w:rsidR="00B80A62" w:rsidRPr="00954DC0">
        <w:rPr>
          <w:rFonts w:ascii="Arial" w:hAnsi="Arial"/>
        </w:rPr>
        <w:t>establecidos</w:t>
      </w:r>
      <w:r w:rsidR="00B80A62" w:rsidRPr="00954DC0">
        <w:rPr>
          <w:rFonts w:ascii="Arial" w:hAnsi="Arial"/>
          <w:spacing w:val="10"/>
        </w:rPr>
        <w:t xml:space="preserve"> </w:t>
      </w:r>
      <w:r w:rsidR="00B80A62" w:rsidRPr="00954DC0">
        <w:rPr>
          <w:rFonts w:ascii="Arial" w:hAnsi="Arial"/>
        </w:rPr>
        <w:t>en</w:t>
      </w:r>
      <w:r w:rsidR="00B80A62" w:rsidRPr="00954DC0">
        <w:rPr>
          <w:rFonts w:ascii="Arial" w:hAnsi="Arial"/>
          <w:spacing w:val="-7"/>
        </w:rPr>
        <w:t xml:space="preserve"> </w:t>
      </w:r>
      <w:r w:rsidR="00B80A62" w:rsidRPr="00954DC0">
        <w:rPr>
          <w:rFonts w:ascii="Arial" w:hAnsi="Arial"/>
        </w:rPr>
        <w:t>la</w:t>
      </w:r>
      <w:r w:rsidR="00B80A62" w:rsidRPr="00954DC0">
        <w:rPr>
          <w:rFonts w:ascii="Arial" w:hAnsi="Arial"/>
          <w:spacing w:val="-22"/>
        </w:rPr>
        <w:t xml:space="preserve"> </w:t>
      </w:r>
      <w:r w:rsidR="00B80A62" w:rsidRPr="00954DC0">
        <w:rPr>
          <w:rFonts w:ascii="Arial" w:hAnsi="Arial"/>
        </w:rPr>
        <w:t>tabla</w:t>
      </w:r>
      <w:r w:rsidR="00B80A62" w:rsidRPr="00954DC0">
        <w:rPr>
          <w:rFonts w:ascii="Arial" w:hAnsi="Arial"/>
          <w:spacing w:val="-2"/>
        </w:rPr>
        <w:t xml:space="preserve"> </w:t>
      </w:r>
      <w:r w:rsidR="00B80A62" w:rsidRPr="00954DC0">
        <w:rPr>
          <w:rFonts w:ascii="Arial" w:hAnsi="Arial"/>
        </w:rPr>
        <w:t>siguiente:</w:t>
      </w:r>
    </w:p>
    <w:p w:rsidR="007A4BDD" w:rsidRPr="00954DC0" w:rsidRDefault="007A4BDD">
      <w:pPr>
        <w:spacing w:before="9"/>
        <w:rPr>
          <w:rFonts w:ascii="Arial" w:eastAsia="Arial" w:hAnsi="Arial" w:cs="Arial"/>
          <w:sz w:val="26"/>
          <w:szCs w:val="26"/>
        </w:rPr>
      </w:pPr>
    </w:p>
    <w:tbl>
      <w:tblPr>
        <w:tblStyle w:val="TableNormal"/>
        <w:tblW w:w="0" w:type="auto"/>
        <w:tblInd w:w="4361" w:type="dxa"/>
        <w:tblLayout w:type="fixed"/>
        <w:tblLook w:val="01E0" w:firstRow="1" w:lastRow="1" w:firstColumn="1" w:lastColumn="1" w:noHBand="0" w:noVBand="0"/>
      </w:tblPr>
      <w:tblGrid>
        <w:gridCol w:w="2078"/>
        <w:gridCol w:w="2174"/>
      </w:tblGrid>
      <w:tr w:rsidR="007A4BDD" w:rsidRPr="00954DC0">
        <w:trPr>
          <w:trHeight w:hRule="exact" w:val="275"/>
        </w:trPr>
        <w:tc>
          <w:tcPr>
            <w:tcW w:w="4252" w:type="dxa"/>
            <w:gridSpan w:val="2"/>
            <w:tcBorders>
              <w:top w:val="single" w:sz="4" w:space="0" w:color="000000"/>
              <w:left w:val="single" w:sz="4" w:space="0" w:color="000000"/>
              <w:bottom w:val="single" w:sz="6" w:space="0" w:color="000000"/>
              <w:right w:val="single" w:sz="2" w:space="0" w:color="000000"/>
            </w:tcBorders>
          </w:tcPr>
          <w:p w:rsidR="007A4BDD" w:rsidRPr="00954DC0" w:rsidRDefault="00B80A62">
            <w:pPr>
              <w:pStyle w:val="TableParagraph"/>
              <w:spacing w:line="229" w:lineRule="exact"/>
              <w:ind w:left="1342"/>
              <w:rPr>
                <w:rFonts w:ascii="Arial" w:eastAsia="Arial" w:hAnsi="Arial" w:cs="Arial"/>
                <w:sz w:val="20"/>
                <w:szCs w:val="20"/>
              </w:rPr>
            </w:pPr>
            <w:r w:rsidRPr="00954DC0">
              <w:rPr>
                <w:rFonts w:ascii="Arial" w:hAnsi="Arial"/>
                <w:spacing w:val="-3"/>
                <w:w w:val="105"/>
                <w:sz w:val="20"/>
              </w:rPr>
              <w:t>Pl</w:t>
            </w:r>
            <w:r w:rsidRPr="00954DC0">
              <w:rPr>
                <w:rFonts w:ascii="Arial" w:hAnsi="Arial"/>
                <w:spacing w:val="-4"/>
                <w:w w:val="105"/>
                <w:sz w:val="20"/>
              </w:rPr>
              <w:t>azos</w:t>
            </w:r>
            <w:r w:rsidRPr="00954DC0">
              <w:rPr>
                <w:rFonts w:ascii="Arial" w:hAnsi="Arial"/>
                <w:spacing w:val="23"/>
                <w:w w:val="105"/>
                <w:sz w:val="20"/>
              </w:rPr>
              <w:t xml:space="preserve"> </w:t>
            </w:r>
            <w:r w:rsidRPr="00954DC0">
              <w:rPr>
                <w:rFonts w:ascii="Arial" w:hAnsi="Arial"/>
                <w:spacing w:val="-1"/>
                <w:w w:val="105"/>
                <w:sz w:val="20"/>
              </w:rPr>
              <w:t>máximos</w:t>
            </w:r>
          </w:p>
        </w:tc>
      </w:tr>
      <w:tr w:rsidR="007A4BDD" w:rsidRPr="00954DC0">
        <w:trPr>
          <w:trHeight w:hRule="exact" w:val="1067"/>
        </w:trPr>
        <w:tc>
          <w:tcPr>
            <w:tcW w:w="2078" w:type="dxa"/>
            <w:tcBorders>
              <w:top w:val="single" w:sz="6" w:space="0" w:color="000000"/>
              <w:left w:val="single" w:sz="4" w:space="0" w:color="000000"/>
              <w:bottom w:val="single" w:sz="6" w:space="0" w:color="000000"/>
              <w:right w:val="single" w:sz="6" w:space="0" w:color="000000"/>
            </w:tcBorders>
          </w:tcPr>
          <w:p w:rsidR="007A4BDD" w:rsidRPr="00954DC0" w:rsidRDefault="007A4BDD">
            <w:pPr>
              <w:pStyle w:val="TableParagraph"/>
              <w:rPr>
                <w:rFonts w:ascii="Arial" w:eastAsia="Arial" w:hAnsi="Arial" w:cs="Arial"/>
                <w:sz w:val="20"/>
                <w:szCs w:val="20"/>
              </w:rPr>
            </w:pPr>
          </w:p>
          <w:p w:rsidR="007A4BDD" w:rsidRPr="00954DC0" w:rsidRDefault="00B80A62">
            <w:pPr>
              <w:pStyle w:val="TableParagraph"/>
              <w:spacing w:before="161"/>
              <w:ind w:left="171"/>
              <w:rPr>
                <w:rFonts w:ascii="Arial" w:eastAsia="Arial" w:hAnsi="Arial" w:cs="Arial"/>
                <w:sz w:val="20"/>
                <w:szCs w:val="20"/>
              </w:rPr>
            </w:pPr>
            <w:r w:rsidRPr="00954DC0">
              <w:rPr>
                <w:rFonts w:ascii="Arial"/>
                <w:w w:val="105"/>
                <w:sz w:val="20"/>
              </w:rPr>
              <w:t>Tipo</w:t>
            </w:r>
            <w:r w:rsidRPr="00954DC0">
              <w:rPr>
                <w:rFonts w:ascii="Arial"/>
                <w:spacing w:val="10"/>
                <w:w w:val="105"/>
                <w:sz w:val="20"/>
              </w:rPr>
              <w:t xml:space="preserve"> </w:t>
            </w:r>
            <w:r w:rsidRPr="00954DC0">
              <w:rPr>
                <w:rFonts w:ascii="Arial"/>
                <w:w w:val="105"/>
                <w:sz w:val="20"/>
              </w:rPr>
              <w:t>de</w:t>
            </w:r>
            <w:r w:rsidRPr="00954DC0">
              <w:rPr>
                <w:rFonts w:ascii="Arial"/>
                <w:spacing w:val="33"/>
                <w:w w:val="105"/>
                <w:sz w:val="20"/>
              </w:rPr>
              <w:t xml:space="preserve"> </w:t>
            </w:r>
            <w:r w:rsidRPr="00954DC0">
              <w:rPr>
                <w:rFonts w:ascii="Arial"/>
                <w:spacing w:val="-1"/>
                <w:w w:val="105"/>
                <w:sz w:val="20"/>
              </w:rPr>
              <w:t>incidenci</w:t>
            </w:r>
            <w:r w:rsidRPr="00954DC0">
              <w:rPr>
                <w:rFonts w:ascii="Arial"/>
                <w:spacing w:val="-2"/>
                <w:w w:val="105"/>
                <w:sz w:val="20"/>
              </w:rPr>
              <w:t>a</w:t>
            </w:r>
          </w:p>
        </w:tc>
        <w:tc>
          <w:tcPr>
            <w:tcW w:w="2174"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76" w:lineRule="auto"/>
              <w:ind w:left="136" w:right="178" w:firstLine="23"/>
              <w:jc w:val="center"/>
              <w:rPr>
                <w:rFonts w:ascii="Arial" w:eastAsia="Arial" w:hAnsi="Arial" w:cs="Arial"/>
                <w:sz w:val="20"/>
                <w:szCs w:val="20"/>
              </w:rPr>
            </w:pPr>
            <w:r w:rsidRPr="00954DC0">
              <w:rPr>
                <w:rFonts w:ascii="Arial"/>
                <w:w w:val="105"/>
                <w:sz w:val="20"/>
              </w:rPr>
              <w:t>Enlaces</w:t>
            </w:r>
            <w:r w:rsidRPr="00954DC0">
              <w:rPr>
                <w:rFonts w:ascii="Arial"/>
                <w:spacing w:val="23"/>
                <w:w w:val="105"/>
                <w:sz w:val="20"/>
              </w:rPr>
              <w:t xml:space="preserve"> </w:t>
            </w:r>
            <w:r w:rsidRPr="00954DC0">
              <w:rPr>
                <w:rFonts w:ascii="Arial"/>
                <w:spacing w:val="-18"/>
                <w:w w:val="105"/>
                <w:sz w:val="20"/>
              </w:rPr>
              <w:t>l</w:t>
            </w:r>
            <w:r w:rsidRPr="00954DC0">
              <w:rPr>
                <w:rFonts w:ascii="Arial"/>
                <w:w w:val="105"/>
                <w:sz w:val="20"/>
              </w:rPr>
              <w:t>oca</w:t>
            </w:r>
            <w:r w:rsidRPr="00954DC0">
              <w:rPr>
                <w:rFonts w:ascii="Arial"/>
                <w:spacing w:val="4"/>
                <w:w w:val="105"/>
                <w:sz w:val="20"/>
              </w:rPr>
              <w:t>l</w:t>
            </w:r>
            <w:r w:rsidRPr="00954DC0">
              <w:rPr>
                <w:rFonts w:ascii="Arial"/>
                <w:w w:val="105"/>
                <w:sz w:val="20"/>
              </w:rPr>
              <w:t>es,</w:t>
            </w:r>
            <w:r w:rsidRPr="00954DC0">
              <w:rPr>
                <w:rFonts w:ascii="Arial"/>
                <w:w w:val="104"/>
                <w:sz w:val="20"/>
              </w:rPr>
              <w:t xml:space="preserve"> </w:t>
            </w:r>
            <w:r w:rsidRPr="00954DC0">
              <w:rPr>
                <w:rFonts w:ascii="Arial"/>
                <w:w w:val="105"/>
                <w:sz w:val="20"/>
              </w:rPr>
              <w:t>entre</w:t>
            </w:r>
            <w:r w:rsidRPr="00954DC0">
              <w:rPr>
                <w:rFonts w:ascii="Arial"/>
                <w:spacing w:val="12"/>
                <w:w w:val="105"/>
                <w:sz w:val="20"/>
              </w:rPr>
              <w:t xml:space="preserve"> </w:t>
            </w:r>
            <w:r w:rsidRPr="00954DC0">
              <w:rPr>
                <w:rFonts w:ascii="Arial"/>
                <w:w w:val="105"/>
                <w:sz w:val="20"/>
              </w:rPr>
              <w:t>Localidades</w:t>
            </w:r>
            <w:r w:rsidRPr="00954DC0">
              <w:rPr>
                <w:rFonts w:ascii="Arial"/>
                <w:spacing w:val="14"/>
                <w:w w:val="105"/>
                <w:sz w:val="20"/>
              </w:rPr>
              <w:t xml:space="preserve"> </w:t>
            </w:r>
            <w:r w:rsidRPr="00954DC0">
              <w:rPr>
                <w:rFonts w:ascii="Arial"/>
                <w:w w:val="105"/>
                <w:sz w:val="19"/>
              </w:rPr>
              <w:t>y</w:t>
            </w:r>
            <w:r w:rsidRPr="00954DC0">
              <w:rPr>
                <w:rFonts w:ascii="Arial"/>
                <w:w w:val="104"/>
                <w:sz w:val="19"/>
              </w:rPr>
              <w:t xml:space="preserve"> </w:t>
            </w:r>
            <w:r w:rsidRPr="00954DC0">
              <w:rPr>
                <w:rFonts w:ascii="Arial"/>
                <w:w w:val="105"/>
                <w:sz w:val="20"/>
              </w:rPr>
              <w:t>larga</w:t>
            </w:r>
            <w:r w:rsidRPr="00954DC0">
              <w:rPr>
                <w:rFonts w:ascii="Arial"/>
                <w:spacing w:val="10"/>
                <w:w w:val="105"/>
                <w:sz w:val="20"/>
              </w:rPr>
              <w:t xml:space="preserve"> </w:t>
            </w:r>
            <w:r w:rsidRPr="00954DC0">
              <w:rPr>
                <w:rFonts w:ascii="Arial"/>
                <w:w w:val="105"/>
                <w:sz w:val="20"/>
              </w:rPr>
              <w:t>distancia</w:t>
            </w:r>
            <w:r w:rsidRPr="00954DC0">
              <w:rPr>
                <w:rFonts w:ascii="Arial"/>
                <w:w w:val="107"/>
                <w:sz w:val="20"/>
              </w:rPr>
              <w:t xml:space="preserve"> </w:t>
            </w:r>
            <w:r w:rsidRPr="00954DC0">
              <w:rPr>
                <w:rFonts w:ascii="Arial"/>
                <w:spacing w:val="-16"/>
                <w:w w:val="105"/>
                <w:sz w:val="20"/>
              </w:rPr>
              <w:t>i</w:t>
            </w:r>
            <w:r w:rsidRPr="00954DC0">
              <w:rPr>
                <w:rFonts w:ascii="Arial"/>
                <w:w w:val="105"/>
                <w:sz w:val="20"/>
              </w:rPr>
              <w:t>nternac</w:t>
            </w:r>
            <w:r w:rsidRPr="00954DC0">
              <w:rPr>
                <w:rFonts w:ascii="Arial"/>
                <w:spacing w:val="-4"/>
                <w:w w:val="105"/>
                <w:sz w:val="20"/>
              </w:rPr>
              <w:t>i</w:t>
            </w:r>
            <w:r w:rsidRPr="00954DC0">
              <w:rPr>
                <w:rFonts w:ascii="Arial"/>
                <w:w w:val="105"/>
                <w:sz w:val="20"/>
              </w:rPr>
              <w:t>onal</w:t>
            </w:r>
          </w:p>
        </w:tc>
      </w:tr>
      <w:tr w:rsidR="007A4BDD" w:rsidRPr="00954DC0">
        <w:trPr>
          <w:trHeight w:hRule="exact" w:val="280"/>
        </w:trPr>
        <w:tc>
          <w:tcPr>
            <w:tcW w:w="2078"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13"/>
              <w:ind w:left="568"/>
              <w:rPr>
                <w:rFonts w:ascii="Arial" w:eastAsia="Arial" w:hAnsi="Arial" w:cs="Arial"/>
                <w:sz w:val="19"/>
                <w:szCs w:val="19"/>
              </w:rPr>
            </w:pPr>
            <w:r w:rsidRPr="00954DC0">
              <w:rPr>
                <w:rFonts w:ascii="Arial"/>
                <w:sz w:val="19"/>
              </w:rPr>
              <w:t>Prioridad</w:t>
            </w:r>
            <w:r w:rsidRPr="00954DC0">
              <w:rPr>
                <w:rFonts w:ascii="Arial"/>
                <w:spacing w:val="37"/>
                <w:sz w:val="19"/>
              </w:rPr>
              <w:t xml:space="preserve"> </w:t>
            </w:r>
            <w:r w:rsidRPr="00954DC0">
              <w:rPr>
                <w:rFonts w:ascii="Arial"/>
                <w:sz w:val="19"/>
              </w:rPr>
              <w:t>1</w:t>
            </w:r>
          </w:p>
        </w:tc>
        <w:tc>
          <w:tcPr>
            <w:tcW w:w="2174"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13"/>
              <w:ind w:right="43"/>
              <w:jc w:val="center"/>
              <w:rPr>
                <w:rFonts w:ascii="Arial" w:eastAsia="Arial" w:hAnsi="Arial" w:cs="Arial"/>
                <w:sz w:val="19"/>
                <w:szCs w:val="19"/>
              </w:rPr>
            </w:pPr>
            <w:r w:rsidRPr="00954DC0">
              <w:rPr>
                <w:rFonts w:ascii="Arial"/>
                <w:sz w:val="19"/>
              </w:rPr>
              <w:t>4</w:t>
            </w:r>
            <w:r w:rsidRPr="00954DC0">
              <w:rPr>
                <w:rFonts w:ascii="Arial"/>
                <w:spacing w:val="27"/>
                <w:sz w:val="19"/>
              </w:rPr>
              <w:t xml:space="preserve"> </w:t>
            </w:r>
            <w:r w:rsidRPr="00954DC0">
              <w:rPr>
                <w:rFonts w:ascii="Arial"/>
                <w:sz w:val="19"/>
              </w:rPr>
              <w:t>horas</w:t>
            </w:r>
          </w:p>
        </w:tc>
      </w:tr>
      <w:tr w:rsidR="007A4BDD" w:rsidRPr="00954DC0">
        <w:trPr>
          <w:trHeight w:hRule="exact" w:val="278"/>
        </w:trPr>
        <w:tc>
          <w:tcPr>
            <w:tcW w:w="2078" w:type="dxa"/>
            <w:tcBorders>
              <w:top w:val="single" w:sz="6" w:space="0" w:color="000000"/>
              <w:left w:val="single" w:sz="4" w:space="0" w:color="000000"/>
              <w:bottom w:val="single" w:sz="6" w:space="0" w:color="000000"/>
              <w:right w:val="single" w:sz="6" w:space="0" w:color="000000"/>
            </w:tcBorders>
          </w:tcPr>
          <w:p w:rsidR="007A4BDD" w:rsidRPr="00954DC0" w:rsidRDefault="00B80A62">
            <w:pPr>
              <w:pStyle w:val="TableParagraph"/>
              <w:spacing w:before="11"/>
              <w:ind w:left="568"/>
              <w:rPr>
                <w:rFonts w:ascii="Arial" w:eastAsia="Arial" w:hAnsi="Arial" w:cs="Arial"/>
                <w:sz w:val="19"/>
                <w:szCs w:val="19"/>
              </w:rPr>
            </w:pPr>
            <w:r w:rsidRPr="00954DC0">
              <w:rPr>
                <w:rFonts w:ascii="Arial"/>
                <w:sz w:val="19"/>
              </w:rPr>
              <w:t>Prioridad</w:t>
            </w:r>
            <w:r w:rsidRPr="00954DC0">
              <w:rPr>
                <w:rFonts w:ascii="Arial"/>
                <w:spacing w:val="18"/>
                <w:sz w:val="19"/>
              </w:rPr>
              <w:t xml:space="preserve"> </w:t>
            </w:r>
            <w:r w:rsidRPr="00954DC0">
              <w:rPr>
                <w:rFonts w:ascii="Arial"/>
                <w:sz w:val="19"/>
              </w:rPr>
              <w:t>2</w:t>
            </w:r>
          </w:p>
        </w:tc>
        <w:tc>
          <w:tcPr>
            <w:tcW w:w="2174" w:type="dxa"/>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before="15"/>
              <w:ind w:right="38"/>
              <w:jc w:val="center"/>
              <w:rPr>
                <w:rFonts w:ascii="Arial" w:eastAsia="Arial" w:hAnsi="Arial" w:cs="Arial"/>
                <w:sz w:val="19"/>
                <w:szCs w:val="19"/>
              </w:rPr>
            </w:pPr>
            <w:r w:rsidRPr="00954DC0">
              <w:rPr>
                <w:rFonts w:ascii="Arial"/>
                <w:sz w:val="19"/>
              </w:rPr>
              <w:t>8</w:t>
            </w:r>
            <w:r w:rsidRPr="00954DC0">
              <w:rPr>
                <w:rFonts w:ascii="Arial"/>
                <w:spacing w:val="22"/>
                <w:sz w:val="19"/>
              </w:rPr>
              <w:t xml:space="preserve"> </w:t>
            </w:r>
            <w:r w:rsidRPr="00954DC0">
              <w:rPr>
                <w:rFonts w:ascii="Arial"/>
                <w:sz w:val="19"/>
              </w:rPr>
              <w:t>horas</w:t>
            </w:r>
          </w:p>
        </w:tc>
      </w:tr>
      <w:tr w:rsidR="007A4BDD" w:rsidRPr="00954DC0">
        <w:trPr>
          <w:trHeight w:hRule="exact" w:val="330"/>
        </w:trPr>
        <w:tc>
          <w:tcPr>
            <w:tcW w:w="2078" w:type="dxa"/>
            <w:tcBorders>
              <w:top w:val="single" w:sz="6" w:space="0" w:color="000000"/>
              <w:left w:val="single" w:sz="4" w:space="0" w:color="000000"/>
              <w:bottom w:val="single" w:sz="2" w:space="0" w:color="000000"/>
              <w:right w:val="single" w:sz="6" w:space="0" w:color="000000"/>
            </w:tcBorders>
          </w:tcPr>
          <w:p w:rsidR="007A4BDD" w:rsidRPr="00954DC0" w:rsidRDefault="00B80A62">
            <w:pPr>
              <w:pStyle w:val="TableParagraph"/>
              <w:spacing w:before="15"/>
              <w:ind w:left="568"/>
              <w:rPr>
                <w:rFonts w:ascii="Arial" w:eastAsia="Arial" w:hAnsi="Arial" w:cs="Arial"/>
                <w:sz w:val="19"/>
                <w:szCs w:val="19"/>
              </w:rPr>
            </w:pPr>
            <w:r w:rsidRPr="00954DC0">
              <w:rPr>
                <w:rFonts w:ascii="Arial"/>
                <w:sz w:val="19"/>
              </w:rPr>
              <w:t>Prioridad</w:t>
            </w:r>
            <w:r w:rsidRPr="00954DC0">
              <w:rPr>
                <w:rFonts w:ascii="Arial"/>
                <w:spacing w:val="24"/>
                <w:sz w:val="19"/>
              </w:rPr>
              <w:t xml:space="preserve"> </w:t>
            </w:r>
            <w:r w:rsidRPr="00954DC0">
              <w:rPr>
                <w:rFonts w:ascii="Arial"/>
                <w:sz w:val="19"/>
              </w:rPr>
              <w:t>3</w:t>
            </w:r>
          </w:p>
        </w:tc>
        <w:tc>
          <w:tcPr>
            <w:tcW w:w="2174" w:type="dxa"/>
            <w:tcBorders>
              <w:top w:val="single" w:sz="6" w:space="0" w:color="000000"/>
              <w:left w:val="single" w:sz="6" w:space="0" w:color="000000"/>
              <w:bottom w:val="single" w:sz="2" w:space="0" w:color="000000"/>
              <w:right w:val="single" w:sz="2" w:space="0" w:color="000000"/>
            </w:tcBorders>
          </w:tcPr>
          <w:p w:rsidR="007A4BDD" w:rsidRPr="00954DC0" w:rsidRDefault="00B80A62">
            <w:pPr>
              <w:pStyle w:val="TableParagraph"/>
              <w:spacing w:before="15"/>
              <w:ind w:left="676"/>
              <w:rPr>
                <w:rFonts w:ascii="Arial" w:eastAsia="Arial" w:hAnsi="Arial" w:cs="Arial"/>
                <w:sz w:val="19"/>
                <w:szCs w:val="19"/>
              </w:rPr>
            </w:pPr>
            <w:r w:rsidRPr="00954DC0">
              <w:rPr>
                <w:rFonts w:ascii="Arial"/>
                <w:w w:val="105"/>
                <w:sz w:val="19"/>
              </w:rPr>
              <w:t>24</w:t>
            </w:r>
            <w:r w:rsidRPr="00954DC0">
              <w:rPr>
                <w:rFonts w:ascii="Arial"/>
                <w:spacing w:val="-6"/>
                <w:w w:val="105"/>
                <w:sz w:val="19"/>
              </w:rPr>
              <w:t xml:space="preserve"> </w:t>
            </w:r>
            <w:r w:rsidRPr="00954DC0">
              <w:rPr>
                <w:rFonts w:ascii="Arial"/>
                <w:w w:val="105"/>
                <w:sz w:val="19"/>
              </w:rPr>
              <w:t>horas</w:t>
            </w:r>
          </w:p>
        </w:tc>
      </w:tr>
    </w:tbl>
    <w:p w:rsidR="007A4BDD" w:rsidRPr="00954DC0" w:rsidRDefault="007A4BDD">
      <w:pPr>
        <w:spacing w:before="7"/>
        <w:rPr>
          <w:rFonts w:ascii="Arial" w:eastAsia="Arial" w:hAnsi="Arial" w:cs="Arial"/>
          <w:sz w:val="17"/>
          <w:szCs w:val="17"/>
        </w:rPr>
      </w:pPr>
    </w:p>
    <w:p w:rsidR="007A4BDD" w:rsidRPr="00954DC0" w:rsidRDefault="00B80A62" w:rsidP="00824B72">
      <w:pPr>
        <w:numPr>
          <w:ilvl w:val="0"/>
          <w:numId w:val="54"/>
        </w:numPr>
        <w:tabs>
          <w:tab w:val="left" w:pos="2442"/>
        </w:tabs>
        <w:spacing w:before="72" w:line="267" w:lineRule="auto"/>
        <w:ind w:left="2427" w:right="110" w:hanging="354"/>
        <w:jc w:val="both"/>
        <w:rPr>
          <w:rFonts w:ascii="Arial" w:eastAsia="Arial" w:hAnsi="Arial" w:cs="Arial"/>
        </w:rPr>
      </w:pPr>
      <w:r w:rsidRPr="00954DC0">
        <w:rPr>
          <w:rFonts w:ascii="Arial" w:hAnsi="Arial"/>
        </w:rPr>
        <w:t>El</w:t>
      </w:r>
      <w:r w:rsidRPr="00954DC0">
        <w:rPr>
          <w:rFonts w:ascii="Arial" w:hAnsi="Arial"/>
          <w:spacing w:val="25"/>
        </w:rPr>
        <w:t xml:space="preserve"> </w:t>
      </w:r>
      <w:r w:rsidRPr="00954DC0">
        <w:rPr>
          <w:rFonts w:ascii="Arial" w:hAnsi="Arial"/>
        </w:rPr>
        <w:t>Concesionario</w:t>
      </w:r>
      <w:r w:rsidRPr="00954DC0">
        <w:rPr>
          <w:rFonts w:ascii="Arial" w:hAnsi="Arial"/>
          <w:spacing w:val="56"/>
        </w:rPr>
        <w:t xml:space="preserve"> </w:t>
      </w:r>
      <w:r w:rsidRPr="00954DC0">
        <w:rPr>
          <w:rFonts w:ascii="Arial" w:hAnsi="Arial"/>
        </w:rPr>
        <w:t>Solicitante</w:t>
      </w:r>
      <w:r w:rsidRPr="00954DC0">
        <w:rPr>
          <w:rFonts w:ascii="Arial" w:hAnsi="Arial"/>
          <w:spacing w:val="54"/>
        </w:rPr>
        <w:t xml:space="preserve"> </w:t>
      </w:r>
      <w:r w:rsidRPr="00954DC0">
        <w:rPr>
          <w:rFonts w:ascii="Arial" w:hAnsi="Arial"/>
        </w:rPr>
        <w:t>notificará</w:t>
      </w:r>
      <w:r w:rsidRPr="00954DC0">
        <w:rPr>
          <w:rFonts w:ascii="Arial" w:hAnsi="Arial"/>
          <w:spacing w:val="38"/>
        </w:rPr>
        <w:t xml:space="preserve"> </w:t>
      </w:r>
      <w:r w:rsidRPr="00954DC0">
        <w:rPr>
          <w:rFonts w:ascii="Arial" w:hAnsi="Arial"/>
        </w:rPr>
        <w:t>a</w:t>
      </w:r>
      <w:r w:rsidRPr="00954DC0">
        <w:rPr>
          <w:rFonts w:ascii="Arial" w:hAnsi="Arial"/>
          <w:spacing w:val="30"/>
        </w:rPr>
        <w:t xml:space="preserve"> </w:t>
      </w:r>
      <w:r w:rsidRPr="00954DC0">
        <w:rPr>
          <w:rFonts w:ascii="Arial" w:hAnsi="Arial"/>
        </w:rPr>
        <w:t>TELNOR</w:t>
      </w:r>
      <w:r w:rsidRPr="00954DC0">
        <w:rPr>
          <w:rFonts w:ascii="Arial" w:hAnsi="Arial"/>
          <w:spacing w:val="57"/>
        </w:rPr>
        <w:t xml:space="preserve"> </w:t>
      </w:r>
      <w:r w:rsidRPr="00954DC0">
        <w:rPr>
          <w:rFonts w:ascii="Arial" w:hAnsi="Arial"/>
        </w:rPr>
        <w:t>cuando</w:t>
      </w:r>
      <w:r w:rsidRPr="00954DC0">
        <w:rPr>
          <w:rFonts w:ascii="Arial" w:hAnsi="Arial"/>
          <w:spacing w:val="46"/>
        </w:rPr>
        <w:t xml:space="preserve"> </w:t>
      </w:r>
      <w:r w:rsidRPr="00954DC0">
        <w:rPr>
          <w:rFonts w:ascii="Arial" w:hAnsi="Arial"/>
        </w:rPr>
        <w:t>los</w:t>
      </w:r>
      <w:r w:rsidRPr="00954DC0">
        <w:rPr>
          <w:rFonts w:ascii="Arial" w:hAnsi="Arial"/>
          <w:spacing w:val="31"/>
        </w:rPr>
        <w:t xml:space="preserve"> </w:t>
      </w:r>
      <w:r w:rsidRPr="00954DC0">
        <w:rPr>
          <w:rFonts w:ascii="Arial" w:hAnsi="Arial"/>
        </w:rPr>
        <w:t>sitios</w:t>
      </w:r>
      <w:r w:rsidRPr="00954DC0">
        <w:rPr>
          <w:rFonts w:ascii="Arial" w:hAnsi="Arial"/>
          <w:spacing w:val="43"/>
        </w:rPr>
        <w:t xml:space="preserve"> </w:t>
      </w:r>
      <w:r w:rsidRPr="00954DC0">
        <w:rPr>
          <w:rFonts w:ascii="Arial" w:hAnsi="Arial"/>
        </w:rPr>
        <w:t>se</w:t>
      </w:r>
      <w:r w:rsidRPr="00954DC0">
        <w:rPr>
          <w:rFonts w:ascii="Arial" w:hAnsi="Arial"/>
          <w:spacing w:val="37"/>
        </w:rPr>
        <w:t xml:space="preserve"> </w:t>
      </w:r>
      <w:r w:rsidRPr="00954DC0">
        <w:rPr>
          <w:rFonts w:ascii="Arial" w:hAnsi="Arial"/>
        </w:rPr>
        <w:t>encuentren</w:t>
      </w:r>
      <w:r w:rsidRPr="00954DC0">
        <w:rPr>
          <w:rFonts w:ascii="Arial" w:hAnsi="Arial"/>
          <w:w w:val="97"/>
        </w:rPr>
        <w:t xml:space="preserve"> </w:t>
      </w:r>
      <w:r w:rsidRPr="00954DC0">
        <w:rPr>
          <w:rFonts w:ascii="Arial" w:hAnsi="Arial"/>
        </w:rPr>
        <w:t>totalmente</w:t>
      </w:r>
      <w:r w:rsidRPr="00954DC0">
        <w:rPr>
          <w:rFonts w:ascii="Arial" w:hAnsi="Arial"/>
          <w:spacing w:val="13"/>
        </w:rPr>
        <w:t xml:space="preserve"> </w:t>
      </w:r>
      <w:r w:rsidRPr="00954DC0">
        <w:rPr>
          <w:rFonts w:ascii="Arial" w:hAnsi="Arial"/>
        </w:rPr>
        <w:t>acondicionados</w:t>
      </w:r>
      <w:r w:rsidRPr="00954DC0">
        <w:rPr>
          <w:rFonts w:ascii="Arial" w:hAnsi="Arial"/>
          <w:spacing w:val="9"/>
        </w:rPr>
        <w:t xml:space="preserve"> </w:t>
      </w:r>
      <w:r w:rsidRPr="00954DC0">
        <w:rPr>
          <w:rFonts w:ascii="Times New Roman" w:hAnsi="Times New Roman"/>
          <w:sz w:val="24"/>
        </w:rPr>
        <w:t>y</w:t>
      </w:r>
      <w:r w:rsidRPr="00954DC0">
        <w:rPr>
          <w:rFonts w:ascii="Times New Roman" w:hAnsi="Times New Roman"/>
          <w:spacing w:val="9"/>
          <w:sz w:val="24"/>
        </w:rPr>
        <w:t xml:space="preserve"> </w:t>
      </w:r>
      <w:r w:rsidRPr="00954DC0">
        <w:rPr>
          <w:rFonts w:ascii="Arial" w:hAnsi="Arial"/>
        </w:rPr>
        <w:t>preparados</w:t>
      </w:r>
      <w:r w:rsidRPr="00954DC0">
        <w:rPr>
          <w:rFonts w:ascii="Arial" w:hAnsi="Arial"/>
          <w:spacing w:val="7"/>
        </w:rPr>
        <w:t xml:space="preserve"> </w:t>
      </w:r>
      <w:r w:rsidRPr="00954DC0">
        <w:rPr>
          <w:rFonts w:ascii="Arial" w:hAnsi="Arial"/>
        </w:rPr>
        <w:t>para recibir</w:t>
      </w:r>
      <w:r w:rsidRPr="00954DC0">
        <w:rPr>
          <w:rFonts w:ascii="Arial" w:hAnsi="Arial"/>
          <w:spacing w:val="5"/>
        </w:rPr>
        <w:t xml:space="preserve"> </w:t>
      </w:r>
      <w:r w:rsidRPr="00954DC0">
        <w:rPr>
          <w:rFonts w:ascii="Arial" w:hAnsi="Arial"/>
        </w:rPr>
        <w:t>los</w:t>
      </w:r>
      <w:r w:rsidRPr="00954DC0">
        <w:rPr>
          <w:rFonts w:ascii="Arial" w:hAnsi="Arial"/>
          <w:spacing w:val="-5"/>
        </w:rPr>
        <w:t xml:space="preserve"> </w:t>
      </w:r>
      <w:r w:rsidRPr="00954DC0">
        <w:rPr>
          <w:rFonts w:ascii="Arial" w:hAnsi="Arial"/>
        </w:rPr>
        <w:t>SERVICIOS,</w:t>
      </w:r>
      <w:r w:rsidRPr="00954DC0">
        <w:rPr>
          <w:rFonts w:ascii="Arial" w:hAnsi="Arial"/>
          <w:spacing w:val="15"/>
        </w:rPr>
        <w:t xml:space="preserve"> </w:t>
      </w:r>
      <w:r w:rsidRPr="00954DC0">
        <w:rPr>
          <w:rFonts w:ascii="Arial" w:hAnsi="Arial"/>
        </w:rPr>
        <w:t>de acuerdo</w:t>
      </w:r>
      <w:r w:rsidRPr="00954DC0">
        <w:rPr>
          <w:rFonts w:ascii="Arial" w:hAnsi="Arial"/>
          <w:spacing w:val="10"/>
        </w:rPr>
        <w:t xml:space="preserve"> </w:t>
      </w:r>
      <w:r w:rsidRPr="00954DC0">
        <w:rPr>
          <w:rFonts w:ascii="Arial" w:hAnsi="Arial"/>
        </w:rPr>
        <w:t>con</w:t>
      </w:r>
      <w:r w:rsidRPr="00954DC0">
        <w:rPr>
          <w:rFonts w:ascii="Arial" w:hAnsi="Arial"/>
          <w:w w:val="98"/>
        </w:rPr>
        <w:t xml:space="preserve"> </w:t>
      </w:r>
      <w:r w:rsidRPr="00954DC0">
        <w:rPr>
          <w:rFonts w:ascii="Arial" w:hAnsi="Arial"/>
        </w:rPr>
        <w:t>las</w:t>
      </w:r>
      <w:r w:rsidRPr="00954DC0">
        <w:rPr>
          <w:rFonts w:ascii="Arial" w:hAnsi="Arial"/>
          <w:spacing w:val="47"/>
        </w:rPr>
        <w:t xml:space="preserve"> </w:t>
      </w:r>
      <w:r w:rsidRPr="00954DC0">
        <w:rPr>
          <w:rFonts w:ascii="Arial" w:hAnsi="Arial"/>
        </w:rPr>
        <w:t>condiciones de</w:t>
      </w:r>
      <w:r w:rsidRPr="00954DC0">
        <w:rPr>
          <w:rFonts w:ascii="Arial" w:hAnsi="Arial"/>
          <w:spacing w:val="55"/>
        </w:rPr>
        <w:t xml:space="preserve"> </w:t>
      </w:r>
      <w:r w:rsidRPr="00954DC0">
        <w:rPr>
          <w:rFonts w:ascii="Arial" w:hAnsi="Arial"/>
        </w:rPr>
        <w:t>instalación</w:t>
      </w:r>
      <w:r w:rsidRPr="00954DC0">
        <w:rPr>
          <w:rFonts w:ascii="Arial" w:hAnsi="Arial"/>
          <w:spacing w:val="59"/>
        </w:rPr>
        <w:t xml:space="preserve"> </w:t>
      </w:r>
      <w:r w:rsidRPr="00954DC0">
        <w:rPr>
          <w:rFonts w:ascii="Arial" w:hAnsi="Arial"/>
        </w:rPr>
        <w:t>definidas</w:t>
      </w:r>
      <w:r w:rsidRPr="00954DC0">
        <w:rPr>
          <w:rFonts w:ascii="Arial" w:hAnsi="Arial"/>
          <w:spacing w:val="11"/>
        </w:rPr>
        <w:t xml:space="preserve"> </w:t>
      </w:r>
      <w:r w:rsidRPr="00954DC0">
        <w:rPr>
          <w:rFonts w:ascii="Arial" w:hAnsi="Arial"/>
        </w:rPr>
        <w:t>para</w:t>
      </w:r>
      <w:r w:rsidRPr="00954DC0">
        <w:rPr>
          <w:rFonts w:ascii="Arial" w:hAnsi="Arial"/>
          <w:spacing w:val="48"/>
        </w:rPr>
        <w:t xml:space="preserve"> </w:t>
      </w:r>
      <w:r w:rsidRPr="00954DC0">
        <w:rPr>
          <w:rFonts w:ascii="Arial" w:hAnsi="Arial"/>
        </w:rPr>
        <w:t>cada</w:t>
      </w:r>
      <w:r w:rsidRPr="00954DC0">
        <w:rPr>
          <w:rFonts w:ascii="Arial" w:hAnsi="Arial"/>
          <w:spacing w:val="2"/>
        </w:rPr>
        <w:t xml:space="preserve"> </w:t>
      </w:r>
      <w:r w:rsidRPr="00954DC0">
        <w:rPr>
          <w:rFonts w:ascii="Arial" w:hAnsi="Arial"/>
        </w:rPr>
        <w:t>uno</w:t>
      </w:r>
      <w:r w:rsidRPr="00954DC0">
        <w:rPr>
          <w:rFonts w:ascii="Arial" w:hAnsi="Arial"/>
          <w:spacing w:val="51"/>
        </w:rPr>
        <w:t xml:space="preserve"> </w:t>
      </w:r>
      <w:r w:rsidRPr="00954DC0">
        <w:rPr>
          <w:rFonts w:ascii="Arial" w:hAnsi="Arial"/>
        </w:rPr>
        <w:t>de</w:t>
      </w:r>
      <w:r w:rsidRPr="00954DC0">
        <w:rPr>
          <w:rFonts w:ascii="Arial" w:hAnsi="Arial"/>
          <w:spacing w:val="58"/>
        </w:rPr>
        <w:t xml:space="preserve"> </w:t>
      </w:r>
      <w:r w:rsidRPr="00954DC0">
        <w:rPr>
          <w:rFonts w:ascii="Arial" w:hAnsi="Arial"/>
        </w:rPr>
        <w:t>los</w:t>
      </w:r>
      <w:r w:rsidRPr="00954DC0">
        <w:rPr>
          <w:rFonts w:ascii="Arial" w:hAnsi="Arial"/>
          <w:spacing w:val="47"/>
        </w:rPr>
        <w:t xml:space="preserve"> </w:t>
      </w:r>
      <w:r w:rsidRPr="00954DC0">
        <w:rPr>
          <w:rFonts w:ascii="Arial" w:hAnsi="Arial"/>
        </w:rPr>
        <w:t>SERVICIOS</w:t>
      </w:r>
      <w:r w:rsidRPr="00954DC0">
        <w:rPr>
          <w:rFonts w:ascii="Arial" w:hAnsi="Arial"/>
          <w:w w:val="97"/>
        </w:rPr>
        <w:t xml:space="preserve"> </w:t>
      </w:r>
      <w:r w:rsidRPr="00954DC0">
        <w:rPr>
          <w:rFonts w:ascii="Arial" w:hAnsi="Arial"/>
        </w:rPr>
        <w:t>establecidas</w:t>
      </w:r>
      <w:r w:rsidRPr="00954DC0">
        <w:rPr>
          <w:rFonts w:ascii="Arial" w:hAnsi="Arial"/>
          <w:spacing w:val="-4"/>
        </w:rPr>
        <w:t xml:space="preserve"> </w:t>
      </w:r>
      <w:r w:rsidRPr="00954DC0">
        <w:rPr>
          <w:rFonts w:ascii="Arial" w:hAnsi="Arial"/>
        </w:rPr>
        <w:t>en</w:t>
      </w:r>
      <w:r w:rsidRPr="00954DC0">
        <w:rPr>
          <w:rFonts w:ascii="Arial" w:hAnsi="Arial"/>
          <w:spacing w:val="-16"/>
        </w:rPr>
        <w:t xml:space="preserve"> </w:t>
      </w:r>
      <w:r w:rsidRPr="00954DC0">
        <w:rPr>
          <w:rFonts w:ascii="Arial" w:hAnsi="Arial"/>
        </w:rPr>
        <w:t>el</w:t>
      </w:r>
      <w:r w:rsidRPr="00954DC0">
        <w:rPr>
          <w:rFonts w:ascii="Arial" w:hAnsi="Arial"/>
          <w:spacing w:val="-27"/>
        </w:rPr>
        <w:t xml:space="preserve"> </w:t>
      </w:r>
      <w:r w:rsidRPr="00954DC0">
        <w:rPr>
          <w:rFonts w:ascii="Arial" w:hAnsi="Arial"/>
        </w:rPr>
        <w:t>Anexo</w:t>
      </w:r>
      <w:r w:rsidRPr="00954DC0">
        <w:rPr>
          <w:rFonts w:ascii="Arial" w:hAnsi="Arial"/>
          <w:spacing w:val="-3"/>
        </w:rPr>
        <w:t xml:space="preserve"> </w:t>
      </w:r>
      <w:r w:rsidRPr="00954DC0">
        <w:rPr>
          <w:rFonts w:ascii="Arial" w:hAnsi="Arial"/>
        </w:rPr>
        <w:t>"E".</w:t>
      </w:r>
    </w:p>
    <w:p w:rsidR="007A4BDD" w:rsidRPr="00954DC0" w:rsidRDefault="007A4BDD">
      <w:pPr>
        <w:spacing w:line="267" w:lineRule="auto"/>
        <w:jc w:val="both"/>
        <w:rPr>
          <w:rFonts w:ascii="Arial" w:eastAsia="Arial" w:hAnsi="Arial" w:cs="Arial"/>
        </w:rPr>
        <w:sectPr w:rsidR="007A4BDD" w:rsidRPr="00954DC0">
          <w:pgSz w:w="12260" w:h="15840"/>
          <w:pgMar w:top="0" w:right="1260" w:bottom="0" w:left="0" w:header="720" w:footer="720" w:gutter="0"/>
          <w:cols w:space="720"/>
        </w:sectPr>
      </w:pPr>
    </w:p>
    <w:p w:rsidR="007A4BDD" w:rsidRPr="00954DC0" w:rsidRDefault="00BD6A9B" w:rsidP="003A6948">
      <w:pPr>
        <w:spacing w:before="53"/>
        <w:rPr>
          <w:rFonts w:ascii="Times New Roman" w:eastAsia="Times New Roman" w:hAnsi="Times New Roman" w:cs="Times New Roman"/>
          <w:sz w:val="27"/>
          <w:szCs w:val="27"/>
        </w:rPr>
      </w:pPr>
      <w:r>
        <w:rPr>
          <w:noProof/>
          <w:lang w:eastAsia="es-MX"/>
        </w:rPr>
        <w:lastRenderedPageBreak/>
        <mc:AlternateContent>
          <mc:Choice Requires="wpg">
            <w:drawing>
              <wp:anchor distT="0" distB="0" distL="114300" distR="114300" simplePos="0" relativeHeight="3304" behindDoc="0" locked="0" layoutInCell="1" allowOverlap="1">
                <wp:simplePos x="0" y="0"/>
                <wp:positionH relativeFrom="page">
                  <wp:posOffset>1270</wp:posOffset>
                </wp:positionH>
                <wp:positionV relativeFrom="paragraph">
                  <wp:posOffset>128270</wp:posOffset>
                </wp:positionV>
                <wp:extent cx="1270" cy="6172200"/>
                <wp:effectExtent l="10795" t="12065" r="6985" b="6985"/>
                <wp:wrapNone/>
                <wp:docPr id="1103"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72200"/>
                          <a:chOff x="2" y="202"/>
                          <a:chExt cx="2" cy="9720"/>
                        </a:xfrm>
                      </wpg:grpSpPr>
                      <wps:wsp>
                        <wps:cNvPr id="1104" name="Freeform 1540"/>
                        <wps:cNvSpPr>
                          <a:spLocks/>
                        </wps:cNvSpPr>
                        <wps:spPr bwMode="auto">
                          <a:xfrm>
                            <a:off x="2" y="202"/>
                            <a:ext cx="2" cy="9720"/>
                          </a:xfrm>
                          <a:custGeom>
                            <a:avLst/>
                            <a:gdLst>
                              <a:gd name="T0" fmla="+- 0 9922 202"/>
                              <a:gd name="T1" fmla="*/ 9922 h 9720"/>
                              <a:gd name="T2" fmla="+- 0 202 202"/>
                              <a:gd name="T3" fmla="*/ 202 h 9720"/>
                            </a:gdLst>
                            <a:ahLst/>
                            <a:cxnLst>
                              <a:cxn ang="0">
                                <a:pos x="0" y="T1"/>
                              </a:cxn>
                              <a:cxn ang="0">
                                <a:pos x="0" y="T3"/>
                              </a:cxn>
                            </a:cxnLst>
                            <a:rect l="0" t="0" r="r" b="b"/>
                            <a:pathLst>
                              <a:path h="9720">
                                <a:moveTo>
                                  <a:pt x="0" y="9720"/>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EAF89" id="Group 1539" o:spid="_x0000_s1026" style="position:absolute;margin-left:.1pt;margin-top:10.1pt;width:.1pt;height:486pt;z-index:3304;mso-position-horizontal-relative:page" coordorigin="2,202" coordsize="2,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">
                <v:shape id="Freeform 1540" o:spid="_x0000_s1027" style="position:absolute;left:2;top:202;width:2;height:9720;visibility:visible;mso-wrap-style:square;v-text-anchor:top" coordsize="2,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ZZcQA&#10;AADdAAAADwAAAGRycy9kb3ducmV2LnhtbERPTWvCQBC9F/wPyxR6qxtFpERXkWIlkIumLb0O2TGJ&#10;yc6m2Y2m+fVuodDbPN7nrLeDacSVOldZVjCbRiCIc6srLhR8vL89v4BwHlljY5kU/JCD7WbysMZY&#10;2xuf6Jr5QoQQdjEqKL1vYyldXpJBN7UtceDOtjPoA+wKqTu8hXDTyHkULaXBikNDiS29lpTXWW8U&#10;HNr0M//+SrgeMVukY7Y/9pdaqafHYbcC4Wnw/+I/d6LD/Fm0gN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8GWXEAAAA3QAAAA8AAAAAAAAAAAAAAAAAmAIAAGRycy9k&#10;b3ducmV2LnhtbFBLBQYAAAAABAAEAPUAAACJAwAAAAA=&#10;" path="m,9720l,e" filled="f" strokeweight=".08447mm">
                  <v:path arrowok="t" o:connecttype="custom" o:connectlocs="0,9922;0,202" o:connectangles="0,0"/>
                </v:shape>
                <w10:wrap anchorx="page"/>
              </v:group>
            </w:pict>
          </mc:Fallback>
        </mc:AlternateContent>
      </w:r>
    </w:p>
    <w:p w:rsidR="007A4BDD" w:rsidRPr="00954DC0" w:rsidRDefault="00B80A62">
      <w:pPr>
        <w:pStyle w:val="Textoindependiente"/>
        <w:spacing w:before="69" w:line="275" w:lineRule="auto"/>
        <w:ind w:left="5679" w:right="1670" w:hanging="3324"/>
      </w:pPr>
      <w:r w:rsidRPr="00954DC0">
        <w:rPr>
          <w:spacing w:val="2"/>
        </w:rPr>
        <w:t>APÉNDICE</w:t>
      </w:r>
      <w:r w:rsidRPr="00954DC0">
        <w:rPr>
          <w:spacing w:val="-13"/>
        </w:rPr>
        <w:t xml:space="preserve"> </w:t>
      </w:r>
      <w:r w:rsidRPr="00954DC0">
        <w:t>A-LISTA</w:t>
      </w:r>
      <w:r w:rsidRPr="00954DC0">
        <w:rPr>
          <w:spacing w:val="23"/>
        </w:rPr>
        <w:t xml:space="preserve"> </w:t>
      </w:r>
      <w:r w:rsidRPr="00954DC0">
        <w:t>DE</w:t>
      </w:r>
      <w:r w:rsidRPr="00954DC0">
        <w:rPr>
          <w:spacing w:val="-19"/>
        </w:rPr>
        <w:t xml:space="preserve"> </w:t>
      </w:r>
      <w:r w:rsidRPr="00954DC0">
        <w:t>CONTACTOS</w:t>
      </w:r>
      <w:r w:rsidRPr="00954DC0">
        <w:rPr>
          <w:spacing w:val="2"/>
        </w:rPr>
        <w:t xml:space="preserve"> </w:t>
      </w:r>
      <w:r w:rsidRPr="00954DC0">
        <w:t>Y</w:t>
      </w:r>
      <w:r w:rsidRPr="00954DC0">
        <w:rPr>
          <w:spacing w:val="4"/>
        </w:rPr>
        <w:t xml:space="preserve"> </w:t>
      </w:r>
      <w:r w:rsidRPr="00954DC0">
        <w:t>ESCALACION</w:t>
      </w:r>
      <w:r w:rsidRPr="00954DC0">
        <w:rPr>
          <w:spacing w:val="-13"/>
        </w:rPr>
        <w:t xml:space="preserve"> </w:t>
      </w:r>
      <w:r w:rsidRPr="00954DC0">
        <w:rPr>
          <w:spacing w:val="2"/>
        </w:rPr>
        <w:t>CONCESIONARIO</w:t>
      </w:r>
      <w:r w:rsidRPr="00954DC0">
        <w:rPr>
          <w:spacing w:val="32"/>
          <w:w w:val="96"/>
        </w:rPr>
        <w:t xml:space="preserve"> </w:t>
      </w:r>
      <w:r w:rsidRPr="00954DC0">
        <w:t>SOLICITANTE</w:t>
      </w:r>
    </w:p>
    <w:p w:rsidR="007A4BDD" w:rsidRPr="00954DC0" w:rsidRDefault="007A4BDD">
      <w:pPr>
        <w:spacing w:before="5"/>
        <w:rPr>
          <w:rFonts w:ascii="Arial" w:eastAsia="Arial" w:hAnsi="Arial" w:cs="Arial"/>
          <w:sz w:val="27"/>
          <w:szCs w:val="27"/>
        </w:rPr>
      </w:pPr>
    </w:p>
    <w:tbl>
      <w:tblPr>
        <w:tblStyle w:val="TableNormal"/>
        <w:tblW w:w="0" w:type="auto"/>
        <w:tblInd w:w="1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4044"/>
        <w:gridCol w:w="2821"/>
      </w:tblGrid>
      <w:tr w:rsidR="007A4BDD" w:rsidRPr="00954DC0" w:rsidTr="003A6948">
        <w:trPr>
          <w:trHeight w:hRule="exact" w:val="309"/>
        </w:trPr>
        <w:tc>
          <w:tcPr>
            <w:tcW w:w="2540" w:type="dxa"/>
          </w:tcPr>
          <w:p w:rsidR="007A4BDD" w:rsidRPr="00954DC0" w:rsidRDefault="00B80A62">
            <w:pPr>
              <w:pStyle w:val="TableParagraph"/>
              <w:spacing w:before="7"/>
              <w:ind w:left="553"/>
              <w:rPr>
                <w:rFonts w:ascii="Arial" w:eastAsia="Arial" w:hAnsi="Arial" w:cs="Arial"/>
              </w:rPr>
            </w:pPr>
            <w:r w:rsidRPr="00954DC0">
              <w:rPr>
                <w:rFonts w:ascii="Arial"/>
              </w:rPr>
              <w:t>ESCALACION</w:t>
            </w:r>
          </w:p>
        </w:tc>
        <w:tc>
          <w:tcPr>
            <w:tcW w:w="4044" w:type="dxa"/>
          </w:tcPr>
          <w:p w:rsidR="007A4BDD" w:rsidRPr="00954DC0" w:rsidRDefault="00B80A62">
            <w:pPr>
              <w:pStyle w:val="TableParagraph"/>
              <w:spacing w:before="7"/>
              <w:ind w:left="804"/>
              <w:rPr>
                <w:rFonts w:ascii="Arial" w:eastAsia="Arial" w:hAnsi="Arial" w:cs="Arial"/>
              </w:rPr>
            </w:pPr>
            <w:r w:rsidRPr="00954DC0">
              <w:rPr>
                <w:rFonts w:ascii="Arial"/>
                <w:w w:val="105"/>
              </w:rPr>
              <w:t>lng.</w:t>
            </w:r>
            <w:r w:rsidRPr="00954DC0">
              <w:rPr>
                <w:rFonts w:ascii="Arial"/>
                <w:spacing w:val="-8"/>
                <w:w w:val="105"/>
              </w:rPr>
              <w:t xml:space="preserve"> </w:t>
            </w:r>
            <w:r w:rsidRPr="00954DC0">
              <w:rPr>
                <w:rFonts w:ascii="Arial"/>
                <w:w w:val="105"/>
              </w:rPr>
              <w:t>Operador</w:t>
            </w:r>
            <w:r w:rsidRPr="00954DC0">
              <w:rPr>
                <w:rFonts w:ascii="Arial"/>
                <w:spacing w:val="11"/>
                <w:w w:val="105"/>
              </w:rPr>
              <w:t xml:space="preserve"> </w:t>
            </w:r>
            <w:r w:rsidRPr="00954DC0">
              <w:rPr>
                <w:rFonts w:ascii="Arial"/>
                <w:w w:val="105"/>
              </w:rPr>
              <w:t>de Turno</w:t>
            </w:r>
          </w:p>
        </w:tc>
        <w:tc>
          <w:tcPr>
            <w:tcW w:w="2821" w:type="dxa"/>
          </w:tcPr>
          <w:p w:rsidR="007A4BDD" w:rsidRPr="00954DC0" w:rsidRDefault="00B80A62">
            <w:pPr>
              <w:pStyle w:val="TableParagraph"/>
              <w:spacing w:before="7"/>
              <w:ind w:left="737"/>
              <w:rPr>
                <w:rFonts w:ascii="Arial" w:eastAsia="Arial" w:hAnsi="Arial" w:cs="Arial"/>
              </w:rPr>
            </w:pPr>
            <w:r w:rsidRPr="00954DC0">
              <w:rPr>
                <w:rFonts w:ascii="Arial"/>
              </w:rPr>
              <w:t>TELEFONOS</w:t>
            </w:r>
          </w:p>
        </w:tc>
      </w:tr>
      <w:tr w:rsidR="007A4BDD" w:rsidRPr="00954DC0" w:rsidTr="003A6948">
        <w:trPr>
          <w:trHeight w:hRule="exact" w:val="587"/>
        </w:trPr>
        <w:tc>
          <w:tcPr>
            <w:tcW w:w="2540" w:type="dxa"/>
          </w:tcPr>
          <w:p w:rsidR="007A4BDD" w:rsidRPr="00954DC0" w:rsidRDefault="00B80A62">
            <w:pPr>
              <w:pStyle w:val="TableParagraph"/>
              <w:spacing w:before="141"/>
              <w:ind w:left="126"/>
              <w:rPr>
                <w:rFonts w:ascii="Arial" w:eastAsia="Arial" w:hAnsi="Arial" w:cs="Arial"/>
              </w:rPr>
            </w:pPr>
            <w:r w:rsidRPr="00954DC0">
              <w:rPr>
                <w:rFonts w:ascii="Arial" w:hAnsi="Arial"/>
                <w:spacing w:val="-6"/>
              </w:rPr>
              <w:t>1er</w:t>
            </w:r>
            <w:r w:rsidRPr="00954DC0">
              <w:rPr>
                <w:rFonts w:ascii="Arial" w:hAnsi="Arial"/>
                <w:spacing w:val="-16"/>
              </w:rPr>
              <w:t xml:space="preserve"> </w:t>
            </w:r>
            <w:r w:rsidRPr="00954DC0">
              <w:rPr>
                <w:rFonts w:ascii="Arial" w:hAnsi="Arial"/>
              </w:rPr>
              <w:t>escalación</w:t>
            </w:r>
          </w:p>
        </w:tc>
        <w:tc>
          <w:tcPr>
            <w:tcW w:w="4044" w:type="dxa"/>
          </w:tcPr>
          <w:p w:rsidR="007A4BDD" w:rsidRPr="00954DC0" w:rsidRDefault="00B80A62">
            <w:pPr>
              <w:pStyle w:val="TableParagraph"/>
              <w:spacing w:line="246" w:lineRule="exact"/>
              <w:ind w:left="119"/>
              <w:rPr>
                <w:rFonts w:ascii="Arial" w:eastAsia="Arial" w:hAnsi="Arial" w:cs="Arial"/>
              </w:rPr>
            </w:pPr>
            <w:r w:rsidRPr="00954DC0">
              <w:rPr>
                <w:rFonts w:ascii="Arial"/>
              </w:rPr>
              <w:t>lng.</w:t>
            </w:r>
          </w:p>
        </w:tc>
        <w:tc>
          <w:tcPr>
            <w:tcW w:w="2821" w:type="dxa"/>
          </w:tcPr>
          <w:p w:rsidR="007A4BDD" w:rsidRPr="00954DC0" w:rsidRDefault="00B80A62">
            <w:pPr>
              <w:pStyle w:val="TableParagraph"/>
              <w:spacing w:line="246" w:lineRule="exact"/>
              <w:ind w:left="105"/>
              <w:rPr>
                <w:rFonts w:ascii="Arial" w:eastAsia="Arial" w:hAnsi="Arial" w:cs="Arial"/>
              </w:rPr>
            </w:pPr>
            <w:r w:rsidRPr="00954DC0">
              <w:rPr>
                <w:rFonts w:ascii="Arial"/>
              </w:rPr>
              <w:t>Tel.</w:t>
            </w:r>
            <w:r w:rsidRPr="00954DC0">
              <w:rPr>
                <w:rFonts w:ascii="Arial"/>
                <w:spacing w:val="-7"/>
              </w:rPr>
              <w:t xml:space="preserve"> </w:t>
            </w:r>
            <w:r w:rsidRPr="00954DC0">
              <w:rPr>
                <w:rFonts w:ascii="Arial"/>
              </w:rPr>
              <w:t>(55)</w:t>
            </w:r>
          </w:p>
          <w:p w:rsidR="007A4BDD" w:rsidRPr="00954DC0" w:rsidRDefault="00B80A62">
            <w:pPr>
              <w:pStyle w:val="TableParagraph"/>
              <w:spacing w:before="39"/>
              <w:ind w:left="114"/>
              <w:rPr>
                <w:rFonts w:ascii="Arial" w:eastAsia="Arial" w:hAnsi="Arial" w:cs="Arial"/>
              </w:rPr>
            </w:pPr>
            <w:r w:rsidRPr="00954DC0">
              <w:rPr>
                <w:rFonts w:ascii="Arial" w:hAnsi="Arial"/>
              </w:rPr>
              <w:t>Móvil:</w:t>
            </w:r>
          </w:p>
        </w:tc>
      </w:tr>
      <w:tr w:rsidR="007A4BDD" w:rsidRPr="00954DC0" w:rsidTr="003A6948">
        <w:trPr>
          <w:trHeight w:hRule="exact" w:val="304"/>
        </w:trPr>
        <w:tc>
          <w:tcPr>
            <w:tcW w:w="2540" w:type="dxa"/>
          </w:tcPr>
          <w:p w:rsidR="007A4BDD" w:rsidRPr="00954DC0" w:rsidRDefault="00B80A62">
            <w:pPr>
              <w:pStyle w:val="TableParagraph"/>
              <w:spacing w:line="253" w:lineRule="exact"/>
              <w:ind w:left="112"/>
              <w:rPr>
                <w:rFonts w:ascii="Arial" w:eastAsia="Arial" w:hAnsi="Arial" w:cs="Arial"/>
              </w:rPr>
            </w:pPr>
            <w:r w:rsidRPr="00954DC0">
              <w:rPr>
                <w:rFonts w:ascii="Arial" w:hAnsi="Arial"/>
              </w:rPr>
              <w:t>2da</w:t>
            </w:r>
            <w:r w:rsidRPr="00954DC0">
              <w:rPr>
                <w:rFonts w:ascii="Arial" w:hAnsi="Arial"/>
                <w:spacing w:val="-23"/>
              </w:rPr>
              <w:t xml:space="preserve"> </w:t>
            </w:r>
            <w:r w:rsidRPr="00954DC0">
              <w:rPr>
                <w:rFonts w:ascii="Arial" w:hAnsi="Arial"/>
              </w:rPr>
              <w:t>escalación</w:t>
            </w:r>
          </w:p>
        </w:tc>
        <w:tc>
          <w:tcPr>
            <w:tcW w:w="4044" w:type="dxa"/>
          </w:tcPr>
          <w:p w:rsidR="007A4BDD" w:rsidRPr="00954DC0" w:rsidRDefault="00B80A62">
            <w:pPr>
              <w:pStyle w:val="TableParagraph"/>
              <w:spacing w:line="248" w:lineRule="exact"/>
              <w:ind w:left="119"/>
              <w:rPr>
                <w:rFonts w:ascii="Arial" w:eastAsia="Arial" w:hAnsi="Arial" w:cs="Arial"/>
              </w:rPr>
            </w:pPr>
            <w:r w:rsidRPr="00954DC0">
              <w:rPr>
                <w:rFonts w:ascii="Arial"/>
              </w:rPr>
              <w:t>lng.</w:t>
            </w:r>
          </w:p>
        </w:tc>
        <w:tc>
          <w:tcPr>
            <w:tcW w:w="2821" w:type="dxa"/>
          </w:tcPr>
          <w:p w:rsidR="007A4BDD" w:rsidRPr="00954DC0" w:rsidRDefault="00B80A62">
            <w:pPr>
              <w:pStyle w:val="TableParagraph"/>
              <w:spacing w:line="253" w:lineRule="exact"/>
              <w:ind w:left="105"/>
              <w:rPr>
                <w:rFonts w:ascii="Arial" w:eastAsia="Arial" w:hAnsi="Arial" w:cs="Arial"/>
              </w:rPr>
            </w:pPr>
            <w:r w:rsidRPr="00954DC0">
              <w:rPr>
                <w:rFonts w:ascii="Arial"/>
              </w:rPr>
              <w:t>Tel.</w:t>
            </w:r>
          </w:p>
        </w:tc>
      </w:tr>
      <w:tr w:rsidR="007A4BDD" w:rsidRPr="00954DC0" w:rsidTr="003A6948">
        <w:trPr>
          <w:trHeight w:hRule="exact" w:val="307"/>
        </w:trPr>
        <w:tc>
          <w:tcPr>
            <w:tcW w:w="2540" w:type="dxa"/>
          </w:tcPr>
          <w:p w:rsidR="007A4BDD" w:rsidRPr="00954DC0" w:rsidRDefault="00B80A62">
            <w:pPr>
              <w:pStyle w:val="TableParagraph"/>
              <w:spacing w:line="250" w:lineRule="exact"/>
              <w:ind w:left="112"/>
              <w:rPr>
                <w:rFonts w:ascii="Arial" w:eastAsia="Arial" w:hAnsi="Arial" w:cs="Arial"/>
              </w:rPr>
            </w:pPr>
            <w:r w:rsidRPr="00954DC0">
              <w:rPr>
                <w:rFonts w:ascii="Arial" w:hAnsi="Arial"/>
              </w:rPr>
              <w:t>3er</w:t>
            </w:r>
            <w:r w:rsidRPr="00954DC0">
              <w:rPr>
                <w:rFonts w:ascii="Arial" w:hAnsi="Arial"/>
                <w:spacing w:val="-23"/>
              </w:rPr>
              <w:t xml:space="preserve"> </w:t>
            </w:r>
            <w:r w:rsidRPr="00954DC0">
              <w:rPr>
                <w:rFonts w:ascii="Arial" w:hAnsi="Arial"/>
              </w:rPr>
              <w:t>escalación</w:t>
            </w:r>
          </w:p>
        </w:tc>
        <w:tc>
          <w:tcPr>
            <w:tcW w:w="4044" w:type="dxa"/>
          </w:tcPr>
          <w:p w:rsidR="007A4BDD" w:rsidRPr="00954DC0" w:rsidRDefault="00B80A62">
            <w:pPr>
              <w:pStyle w:val="TableParagraph"/>
              <w:spacing w:line="250" w:lineRule="exact"/>
              <w:ind w:left="119"/>
              <w:rPr>
                <w:rFonts w:ascii="Arial" w:eastAsia="Arial" w:hAnsi="Arial" w:cs="Arial"/>
              </w:rPr>
            </w:pPr>
            <w:r w:rsidRPr="00954DC0">
              <w:rPr>
                <w:rFonts w:ascii="Arial"/>
              </w:rPr>
              <w:t>lng.</w:t>
            </w:r>
          </w:p>
        </w:tc>
        <w:tc>
          <w:tcPr>
            <w:tcW w:w="2821" w:type="dxa"/>
          </w:tcPr>
          <w:p w:rsidR="007A4BDD" w:rsidRPr="00954DC0" w:rsidRDefault="00B80A62">
            <w:pPr>
              <w:pStyle w:val="TableParagraph"/>
              <w:spacing w:line="250" w:lineRule="exact"/>
              <w:ind w:left="105"/>
              <w:rPr>
                <w:rFonts w:ascii="Arial" w:eastAsia="Arial" w:hAnsi="Arial" w:cs="Arial"/>
              </w:rPr>
            </w:pPr>
            <w:r w:rsidRPr="00954DC0">
              <w:rPr>
                <w:rFonts w:ascii="Arial"/>
              </w:rPr>
              <w:t>Tel.</w:t>
            </w:r>
          </w:p>
        </w:tc>
      </w:tr>
    </w:tbl>
    <w:p w:rsidR="007A4BDD" w:rsidRPr="00954DC0" w:rsidRDefault="007A4BDD">
      <w:pPr>
        <w:spacing w:before="1"/>
        <w:rPr>
          <w:rFonts w:ascii="Arial" w:eastAsia="Arial" w:hAnsi="Arial" w:cs="Arial"/>
          <w:sz w:val="21"/>
          <w:szCs w:val="21"/>
        </w:rPr>
      </w:pPr>
    </w:p>
    <w:p w:rsidR="007A4BDD" w:rsidRPr="00954DC0" w:rsidRDefault="00B80A62">
      <w:pPr>
        <w:pStyle w:val="Textoindependiente"/>
        <w:spacing w:before="69"/>
        <w:ind w:left="2882"/>
      </w:pPr>
      <w:r w:rsidRPr="00954DC0">
        <w:rPr>
          <w:spacing w:val="2"/>
        </w:rPr>
        <w:t xml:space="preserve">APÉNDICE </w:t>
      </w:r>
      <w:r w:rsidRPr="00954DC0">
        <w:t>8-LISTA</w:t>
      </w:r>
      <w:r w:rsidRPr="00954DC0">
        <w:rPr>
          <w:spacing w:val="21"/>
        </w:rPr>
        <w:t xml:space="preserve"> </w:t>
      </w:r>
      <w:r w:rsidRPr="00954DC0">
        <w:t>DE</w:t>
      </w:r>
      <w:r w:rsidRPr="00954DC0">
        <w:rPr>
          <w:spacing w:val="-14"/>
        </w:rPr>
        <w:t xml:space="preserve"> </w:t>
      </w:r>
      <w:r w:rsidRPr="00954DC0">
        <w:t>CONTACTOS</w:t>
      </w:r>
      <w:r w:rsidRPr="00954DC0">
        <w:rPr>
          <w:spacing w:val="15"/>
        </w:rPr>
        <w:t xml:space="preserve"> </w:t>
      </w:r>
      <w:r w:rsidRPr="00954DC0">
        <w:t>Y</w:t>
      </w:r>
      <w:r w:rsidRPr="00954DC0">
        <w:rPr>
          <w:spacing w:val="12"/>
        </w:rPr>
        <w:t xml:space="preserve"> </w:t>
      </w:r>
      <w:r w:rsidRPr="00954DC0">
        <w:t>ESCALACION</w:t>
      </w:r>
      <w:r w:rsidRPr="00954DC0">
        <w:rPr>
          <w:spacing w:val="-7"/>
        </w:rPr>
        <w:t xml:space="preserve"> </w:t>
      </w:r>
      <w:r w:rsidRPr="00954DC0">
        <w:t>TELNOR</w:t>
      </w:r>
    </w:p>
    <w:p w:rsidR="007A4BDD" w:rsidRPr="00954DC0" w:rsidRDefault="007A4BDD">
      <w:pPr>
        <w:spacing w:before="11"/>
        <w:rPr>
          <w:rFonts w:ascii="Arial" w:eastAsia="Arial" w:hAnsi="Arial" w:cs="Arial"/>
          <w:sz w:val="28"/>
          <w:szCs w:val="28"/>
        </w:rPr>
      </w:pPr>
    </w:p>
    <w:p w:rsidR="007A4BDD" w:rsidRPr="00954DC0" w:rsidRDefault="00BD6A9B">
      <w:pPr>
        <w:spacing w:line="200" w:lineRule="atLeast"/>
        <w:ind w:left="1891"/>
        <w:rPr>
          <w:rFonts w:ascii="Arial" w:eastAsia="Arial" w:hAnsi="Arial" w:cs="Arial"/>
          <w:sz w:val="20"/>
          <w:szCs w:val="20"/>
        </w:rPr>
      </w:pPr>
      <w:r>
        <w:rPr>
          <w:rFonts w:ascii="Arial" w:eastAsia="Arial" w:hAnsi="Arial" w:cs="Arial"/>
          <w:noProof/>
          <w:sz w:val="20"/>
          <w:szCs w:val="20"/>
          <w:lang w:eastAsia="es-MX"/>
        </w:rPr>
        <mc:AlternateContent>
          <mc:Choice Requires="wpg">
            <w:drawing>
              <wp:inline distT="0" distB="0" distL="0" distR="0">
                <wp:extent cx="5955665" cy="852170"/>
                <wp:effectExtent l="10160" t="3175" r="6350" b="1905"/>
                <wp:docPr id="245"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852170"/>
                          <a:chOff x="0" y="0"/>
                          <a:chExt cx="9379" cy="1342"/>
                        </a:xfrm>
                      </wpg:grpSpPr>
                      <wpg:grpSp>
                        <wpg:cNvPr id="246" name="Group 1535"/>
                        <wpg:cNvGrpSpPr>
                          <a:grpSpLocks/>
                        </wpg:cNvGrpSpPr>
                        <wpg:grpSpPr bwMode="auto">
                          <a:xfrm>
                            <a:off x="43" y="36"/>
                            <a:ext cx="9329" cy="2"/>
                            <a:chOff x="43" y="36"/>
                            <a:chExt cx="9329" cy="2"/>
                          </a:xfrm>
                        </wpg:grpSpPr>
                        <wps:wsp>
                          <wps:cNvPr id="247" name="Freeform 1536"/>
                          <wps:cNvSpPr>
                            <a:spLocks/>
                          </wps:cNvSpPr>
                          <wps:spPr bwMode="auto">
                            <a:xfrm>
                              <a:off x="43" y="36"/>
                              <a:ext cx="9329" cy="2"/>
                            </a:xfrm>
                            <a:custGeom>
                              <a:avLst/>
                              <a:gdLst>
                                <a:gd name="T0" fmla="+- 0 43 43"/>
                                <a:gd name="T1" fmla="*/ T0 w 9329"/>
                                <a:gd name="T2" fmla="+- 0 9372 43"/>
                                <a:gd name="T3" fmla="*/ T2 w 9329"/>
                              </a:gdLst>
                              <a:ahLst/>
                              <a:cxnLst>
                                <a:cxn ang="0">
                                  <a:pos x="T1" y="0"/>
                                </a:cxn>
                                <a:cxn ang="0">
                                  <a:pos x="T3" y="0"/>
                                </a:cxn>
                              </a:cxnLst>
                              <a:rect l="0" t="0" r="r" b="b"/>
                              <a:pathLst>
                                <a:path w="9329">
                                  <a:moveTo>
                                    <a:pt x="0" y="0"/>
                                  </a:moveTo>
                                  <a:lnTo>
                                    <a:pt x="9329"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533"/>
                        <wpg:cNvGrpSpPr>
                          <a:grpSpLocks/>
                        </wpg:cNvGrpSpPr>
                        <wpg:grpSpPr bwMode="auto">
                          <a:xfrm>
                            <a:off x="38" y="343"/>
                            <a:ext cx="9334" cy="2"/>
                            <a:chOff x="38" y="343"/>
                            <a:chExt cx="9334" cy="2"/>
                          </a:xfrm>
                        </wpg:grpSpPr>
                        <wps:wsp>
                          <wps:cNvPr id="249" name="Freeform 1534"/>
                          <wps:cNvSpPr>
                            <a:spLocks/>
                          </wps:cNvSpPr>
                          <wps:spPr bwMode="auto">
                            <a:xfrm>
                              <a:off x="38" y="343"/>
                              <a:ext cx="9334" cy="2"/>
                            </a:xfrm>
                            <a:custGeom>
                              <a:avLst/>
                              <a:gdLst>
                                <a:gd name="T0" fmla="+- 0 38 38"/>
                                <a:gd name="T1" fmla="*/ T0 w 9334"/>
                                <a:gd name="T2" fmla="+- 0 9372 38"/>
                                <a:gd name="T3" fmla="*/ T2 w 9334"/>
                              </a:gdLst>
                              <a:ahLst/>
                              <a:cxnLst>
                                <a:cxn ang="0">
                                  <a:pos x="T1" y="0"/>
                                </a:cxn>
                                <a:cxn ang="0">
                                  <a:pos x="T3" y="0"/>
                                </a:cxn>
                              </a:cxnLst>
                              <a:rect l="0" t="0" r="r" b="b"/>
                              <a:pathLst>
                                <a:path w="9334">
                                  <a:moveTo>
                                    <a:pt x="0" y="0"/>
                                  </a:moveTo>
                                  <a:lnTo>
                                    <a:pt x="9334"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531"/>
                        <wpg:cNvGrpSpPr>
                          <a:grpSpLocks/>
                        </wpg:cNvGrpSpPr>
                        <wpg:grpSpPr bwMode="auto">
                          <a:xfrm>
                            <a:off x="5" y="5"/>
                            <a:ext cx="2" cy="1333"/>
                            <a:chOff x="5" y="5"/>
                            <a:chExt cx="2" cy="1333"/>
                          </a:xfrm>
                        </wpg:grpSpPr>
                        <wps:wsp>
                          <wps:cNvPr id="251" name="Freeform 1532"/>
                          <wps:cNvSpPr>
                            <a:spLocks/>
                          </wps:cNvSpPr>
                          <wps:spPr bwMode="auto">
                            <a:xfrm>
                              <a:off x="5" y="5"/>
                              <a:ext cx="2" cy="1333"/>
                            </a:xfrm>
                            <a:custGeom>
                              <a:avLst/>
                              <a:gdLst>
                                <a:gd name="T0" fmla="+- 0 1337 5"/>
                                <a:gd name="T1" fmla="*/ 1337 h 1333"/>
                                <a:gd name="T2" fmla="+- 0 5 5"/>
                                <a:gd name="T3" fmla="*/ 5 h 1333"/>
                              </a:gdLst>
                              <a:ahLst/>
                              <a:cxnLst>
                                <a:cxn ang="0">
                                  <a:pos x="0" y="T1"/>
                                </a:cxn>
                                <a:cxn ang="0">
                                  <a:pos x="0" y="T3"/>
                                </a:cxn>
                              </a:cxnLst>
                              <a:rect l="0" t="0" r="r" b="b"/>
                              <a:pathLst>
                                <a:path h="1333">
                                  <a:moveTo>
                                    <a:pt x="0" y="1332"/>
                                  </a:moveTo>
                                  <a:lnTo>
                                    <a:pt x="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529"/>
                        <wpg:cNvGrpSpPr>
                          <a:grpSpLocks/>
                        </wpg:cNvGrpSpPr>
                        <wpg:grpSpPr bwMode="auto">
                          <a:xfrm>
                            <a:off x="6630" y="29"/>
                            <a:ext cx="2" cy="1275"/>
                            <a:chOff x="6630" y="29"/>
                            <a:chExt cx="2" cy="1275"/>
                          </a:xfrm>
                        </wpg:grpSpPr>
                        <wps:wsp>
                          <wps:cNvPr id="253" name="Freeform 1530"/>
                          <wps:cNvSpPr>
                            <a:spLocks/>
                          </wps:cNvSpPr>
                          <wps:spPr bwMode="auto">
                            <a:xfrm>
                              <a:off x="6630" y="29"/>
                              <a:ext cx="2" cy="1275"/>
                            </a:xfrm>
                            <a:custGeom>
                              <a:avLst/>
                              <a:gdLst>
                                <a:gd name="T0" fmla="+- 0 1304 29"/>
                                <a:gd name="T1" fmla="*/ 1304 h 1275"/>
                                <a:gd name="T2" fmla="+- 0 29 29"/>
                                <a:gd name="T3" fmla="*/ 29 h 1275"/>
                              </a:gdLst>
                              <a:ahLst/>
                              <a:cxnLst>
                                <a:cxn ang="0">
                                  <a:pos x="0" y="T1"/>
                                </a:cxn>
                                <a:cxn ang="0">
                                  <a:pos x="0" y="T3"/>
                                </a:cxn>
                              </a:cxnLst>
                              <a:rect l="0" t="0" r="r" b="b"/>
                              <a:pathLst>
                                <a:path h="1275">
                                  <a:moveTo>
                                    <a:pt x="0" y="1275"/>
                                  </a:moveTo>
                                  <a:lnTo>
                                    <a:pt x="0"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527"/>
                        <wpg:cNvGrpSpPr>
                          <a:grpSpLocks/>
                        </wpg:cNvGrpSpPr>
                        <wpg:grpSpPr bwMode="auto">
                          <a:xfrm>
                            <a:off x="9364" y="29"/>
                            <a:ext cx="2" cy="1275"/>
                            <a:chOff x="9364" y="29"/>
                            <a:chExt cx="2" cy="1275"/>
                          </a:xfrm>
                        </wpg:grpSpPr>
                        <wps:wsp>
                          <wps:cNvPr id="255" name="Freeform 1528"/>
                          <wps:cNvSpPr>
                            <a:spLocks/>
                          </wps:cNvSpPr>
                          <wps:spPr bwMode="auto">
                            <a:xfrm>
                              <a:off x="9364" y="29"/>
                              <a:ext cx="2" cy="1275"/>
                            </a:xfrm>
                            <a:custGeom>
                              <a:avLst/>
                              <a:gdLst>
                                <a:gd name="T0" fmla="+- 0 1304 29"/>
                                <a:gd name="T1" fmla="*/ 1304 h 1275"/>
                                <a:gd name="T2" fmla="+- 0 29 29"/>
                                <a:gd name="T3" fmla="*/ 29 h 1275"/>
                              </a:gdLst>
                              <a:ahLst/>
                              <a:cxnLst>
                                <a:cxn ang="0">
                                  <a:pos x="0" y="T1"/>
                                </a:cxn>
                                <a:cxn ang="0">
                                  <a:pos x="0" y="T3"/>
                                </a:cxn>
                              </a:cxnLst>
                              <a:rect l="0" t="0" r="r" b="b"/>
                              <a:pathLst>
                                <a:path h="1275">
                                  <a:moveTo>
                                    <a:pt x="0" y="1275"/>
                                  </a:moveTo>
                                  <a:lnTo>
                                    <a:pt x="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525"/>
                        <wpg:cNvGrpSpPr>
                          <a:grpSpLocks/>
                        </wpg:cNvGrpSpPr>
                        <wpg:grpSpPr bwMode="auto">
                          <a:xfrm>
                            <a:off x="38" y="645"/>
                            <a:ext cx="9329" cy="2"/>
                            <a:chOff x="38" y="645"/>
                            <a:chExt cx="9329" cy="2"/>
                          </a:xfrm>
                        </wpg:grpSpPr>
                        <wps:wsp>
                          <wps:cNvPr id="1089" name="Freeform 1526"/>
                          <wps:cNvSpPr>
                            <a:spLocks/>
                          </wps:cNvSpPr>
                          <wps:spPr bwMode="auto">
                            <a:xfrm>
                              <a:off x="38" y="645"/>
                              <a:ext cx="9329" cy="2"/>
                            </a:xfrm>
                            <a:custGeom>
                              <a:avLst/>
                              <a:gdLst>
                                <a:gd name="T0" fmla="+- 0 38 38"/>
                                <a:gd name="T1" fmla="*/ T0 w 9329"/>
                                <a:gd name="T2" fmla="+- 0 9367 38"/>
                                <a:gd name="T3" fmla="*/ T2 w 9329"/>
                              </a:gdLst>
                              <a:ahLst/>
                              <a:cxnLst>
                                <a:cxn ang="0">
                                  <a:pos x="T1" y="0"/>
                                </a:cxn>
                                <a:cxn ang="0">
                                  <a:pos x="T3" y="0"/>
                                </a:cxn>
                              </a:cxnLst>
                              <a:rect l="0" t="0" r="r" b="b"/>
                              <a:pathLst>
                                <a:path w="9329">
                                  <a:moveTo>
                                    <a:pt x="0" y="0"/>
                                  </a:moveTo>
                                  <a:lnTo>
                                    <a:pt x="9329"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523"/>
                        <wpg:cNvGrpSpPr>
                          <a:grpSpLocks/>
                        </wpg:cNvGrpSpPr>
                        <wpg:grpSpPr bwMode="auto">
                          <a:xfrm>
                            <a:off x="38" y="942"/>
                            <a:ext cx="9329" cy="2"/>
                            <a:chOff x="38" y="942"/>
                            <a:chExt cx="9329" cy="2"/>
                          </a:xfrm>
                        </wpg:grpSpPr>
                        <wps:wsp>
                          <wps:cNvPr id="1091" name="Freeform 1524"/>
                          <wps:cNvSpPr>
                            <a:spLocks/>
                          </wps:cNvSpPr>
                          <wps:spPr bwMode="auto">
                            <a:xfrm>
                              <a:off x="38" y="942"/>
                              <a:ext cx="9329" cy="2"/>
                            </a:xfrm>
                            <a:custGeom>
                              <a:avLst/>
                              <a:gdLst>
                                <a:gd name="T0" fmla="+- 0 38 38"/>
                                <a:gd name="T1" fmla="*/ T0 w 9329"/>
                                <a:gd name="T2" fmla="+- 0 9367 38"/>
                                <a:gd name="T3" fmla="*/ T2 w 9329"/>
                              </a:gdLst>
                              <a:ahLst/>
                              <a:cxnLst>
                                <a:cxn ang="0">
                                  <a:pos x="T1" y="0"/>
                                </a:cxn>
                                <a:cxn ang="0">
                                  <a:pos x="T3" y="0"/>
                                </a:cxn>
                              </a:cxnLst>
                              <a:rect l="0" t="0" r="r" b="b"/>
                              <a:pathLst>
                                <a:path w="9329">
                                  <a:moveTo>
                                    <a:pt x="0" y="0"/>
                                  </a:moveTo>
                                  <a:lnTo>
                                    <a:pt x="9329"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521"/>
                        <wpg:cNvGrpSpPr>
                          <a:grpSpLocks/>
                        </wpg:cNvGrpSpPr>
                        <wpg:grpSpPr bwMode="auto">
                          <a:xfrm>
                            <a:off x="2584" y="29"/>
                            <a:ext cx="2" cy="1275"/>
                            <a:chOff x="2584" y="29"/>
                            <a:chExt cx="2" cy="1275"/>
                          </a:xfrm>
                        </wpg:grpSpPr>
                        <wps:wsp>
                          <wps:cNvPr id="1093" name="Freeform 1522"/>
                          <wps:cNvSpPr>
                            <a:spLocks/>
                          </wps:cNvSpPr>
                          <wps:spPr bwMode="auto">
                            <a:xfrm>
                              <a:off x="2584" y="29"/>
                              <a:ext cx="2" cy="1275"/>
                            </a:xfrm>
                            <a:custGeom>
                              <a:avLst/>
                              <a:gdLst>
                                <a:gd name="T0" fmla="+- 0 1304 29"/>
                                <a:gd name="T1" fmla="*/ 1304 h 1275"/>
                                <a:gd name="T2" fmla="+- 0 29 29"/>
                                <a:gd name="T3" fmla="*/ 29 h 1275"/>
                              </a:gdLst>
                              <a:ahLst/>
                              <a:cxnLst>
                                <a:cxn ang="0">
                                  <a:pos x="0" y="T1"/>
                                </a:cxn>
                                <a:cxn ang="0">
                                  <a:pos x="0" y="T3"/>
                                </a:cxn>
                              </a:cxnLst>
                              <a:rect l="0" t="0" r="r" b="b"/>
                              <a:pathLst>
                                <a:path h="1275">
                                  <a:moveTo>
                                    <a:pt x="0" y="1275"/>
                                  </a:moveTo>
                                  <a:lnTo>
                                    <a:pt x="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519"/>
                        <wpg:cNvGrpSpPr>
                          <a:grpSpLocks/>
                        </wpg:cNvGrpSpPr>
                        <wpg:grpSpPr bwMode="auto">
                          <a:xfrm>
                            <a:off x="560" y="1301"/>
                            <a:ext cx="2036" cy="2"/>
                            <a:chOff x="560" y="1301"/>
                            <a:chExt cx="2036" cy="2"/>
                          </a:xfrm>
                        </wpg:grpSpPr>
                        <wps:wsp>
                          <wps:cNvPr id="1095" name="Freeform 1520"/>
                          <wps:cNvSpPr>
                            <a:spLocks/>
                          </wps:cNvSpPr>
                          <wps:spPr bwMode="auto">
                            <a:xfrm>
                              <a:off x="560" y="1301"/>
                              <a:ext cx="2036" cy="2"/>
                            </a:xfrm>
                            <a:custGeom>
                              <a:avLst/>
                              <a:gdLst>
                                <a:gd name="T0" fmla="+- 0 560 560"/>
                                <a:gd name="T1" fmla="*/ T0 w 2036"/>
                                <a:gd name="T2" fmla="+- 0 2596 560"/>
                                <a:gd name="T3" fmla="*/ T2 w 2036"/>
                              </a:gdLst>
                              <a:ahLst/>
                              <a:cxnLst>
                                <a:cxn ang="0">
                                  <a:pos x="T1" y="0"/>
                                </a:cxn>
                                <a:cxn ang="0">
                                  <a:pos x="T3" y="0"/>
                                </a:cxn>
                              </a:cxnLst>
                              <a:rect l="0" t="0" r="r" b="b"/>
                              <a:pathLst>
                                <a:path w="2036">
                                  <a:moveTo>
                                    <a:pt x="0" y="0"/>
                                  </a:moveTo>
                                  <a:lnTo>
                                    <a:pt x="2036"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517"/>
                        <wpg:cNvGrpSpPr>
                          <a:grpSpLocks/>
                        </wpg:cNvGrpSpPr>
                        <wpg:grpSpPr bwMode="auto">
                          <a:xfrm>
                            <a:off x="2998" y="1301"/>
                            <a:ext cx="3654" cy="2"/>
                            <a:chOff x="2998" y="1301"/>
                            <a:chExt cx="3654" cy="2"/>
                          </a:xfrm>
                        </wpg:grpSpPr>
                        <wps:wsp>
                          <wps:cNvPr id="1097" name="Freeform 1518"/>
                          <wps:cNvSpPr>
                            <a:spLocks/>
                          </wps:cNvSpPr>
                          <wps:spPr bwMode="auto">
                            <a:xfrm>
                              <a:off x="2998" y="1301"/>
                              <a:ext cx="3654" cy="2"/>
                            </a:xfrm>
                            <a:custGeom>
                              <a:avLst/>
                              <a:gdLst>
                                <a:gd name="T0" fmla="+- 0 2998 2998"/>
                                <a:gd name="T1" fmla="*/ T0 w 3654"/>
                                <a:gd name="T2" fmla="+- 0 6652 2998"/>
                                <a:gd name="T3" fmla="*/ T2 w 3654"/>
                              </a:gdLst>
                              <a:ahLst/>
                              <a:cxnLst>
                                <a:cxn ang="0">
                                  <a:pos x="T1" y="0"/>
                                </a:cxn>
                                <a:cxn ang="0">
                                  <a:pos x="T3" y="0"/>
                                </a:cxn>
                              </a:cxnLst>
                              <a:rect l="0" t="0" r="r" b="b"/>
                              <a:pathLst>
                                <a:path w="3654">
                                  <a:moveTo>
                                    <a:pt x="0" y="0"/>
                                  </a:moveTo>
                                  <a:lnTo>
                                    <a:pt x="3654"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512"/>
                        <wpg:cNvGrpSpPr>
                          <a:grpSpLocks/>
                        </wpg:cNvGrpSpPr>
                        <wpg:grpSpPr bwMode="auto">
                          <a:xfrm>
                            <a:off x="7858" y="1301"/>
                            <a:ext cx="1504" cy="2"/>
                            <a:chOff x="7858" y="1301"/>
                            <a:chExt cx="1504" cy="2"/>
                          </a:xfrm>
                        </wpg:grpSpPr>
                        <wps:wsp>
                          <wps:cNvPr id="1099" name="Freeform 1516"/>
                          <wps:cNvSpPr>
                            <a:spLocks/>
                          </wps:cNvSpPr>
                          <wps:spPr bwMode="auto">
                            <a:xfrm>
                              <a:off x="7858" y="1301"/>
                              <a:ext cx="1504" cy="2"/>
                            </a:xfrm>
                            <a:custGeom>
                              <a:avLst/>
                              <a:gdLst>
                                <a:gd name="T0" fmla="+- 0 7858 7858"/>
                                <a:gd name="T1" fmla="*/ T0 w 1504"/>
                                <a:gd name="T2" fmla="+- 0 9362 7858"/>
                                <a:gd name="T3" fmla="*/ T2 w 1504"/>
                              </a:gdLst>
                              <a:ahLst/>
                              <a:cxnLst>
                                <a:cxn ang="0">
                                  <a:pos x="T1" y="0"/>
                                </a:cxn>
                                <a:cxn ang="0">
                                  <a:pos x="T3" y="0"/>
                                </a:cxn>
                              </a:cxnLst>
                              <a:rect l="0" t="0" r="r" b="b"/>
                              <a:pathLst>
                                <a:path w="1504">
                                  <a:moveTo>
                                    <a:pt x="0" y="0"/>
                                  </a:moveTo>
                                  <a:lnTo>
                                    <a:pt x="1504"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Text Box 1515"/>
                          <wps:cNvSpPr txBox="1">
                            <a:spLocks noChangeArrowheads="1"/>
                          </wps:cNvSpPr>
                          <wps:spPr bwMode="auto">
                            <a:xfrm>
                              <a:off x="2584" y="36"/>
                              <a:ext cx="404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before="7"/>
                                  <w:ind w:left="811"/>
                                  <w:rPr>
                                    <w:rFonts w:ascii="Arial" w:eastAsia="Arial" w:hAnsi="Arial" w:cs="Arial"/>
                                  </w:rPr>
                                </w:pPr>
                                <w:r>
                                  <w:rPr>
                                    <w:rFonts w:ascii="Arial"/>
                                    <w:w w:val="105"/>
                                  </w:rPr>
                                  <w:t>lng.</w:t>
                                </w:r>
                                <w:r>
                                  <w:rPr>
                                    <w:rFonts w:ascii="Arial"/>
                                    <w:spacing w:val="-8"/>
                                    <w:w w:val="105"/>
                                  </w:rPr>
                                  <w:t xml:space="preserve"> </w:t>
                                </w:r>
                                <w:r>
                                  <w:rPr>
                                    <w:rFonts w:ascii="Arial"/>
                                    <w:w w:val="105"/>
                                  </w:rPr>
                                  <w:t>Operador</w:t>
                                </w:r>
                                <w:r>
                                  <w:rPr>
                                    <w:rFonts w:ascii="Arial"/>
                                    <w:spacing w:val="11"/>
                                    <w:w w:val="105"/>
                                  </w:rPr>
                                  <w:t xml:space="preserve"> </w:t>
                                </w:r>
                                <w:r>
                                  <w:rPr>
                                    <w:rFonts w:ascii="Arial"/>
                                    <w:w w:val="105"/>
                                  </w:rPr>
                                  <w:t>de Turno</w:t>
                                </w:r>
                              </w:p>
                            </w:txbxContent>
                          </wps:txbx>
                          <wps:bodyPr rot="0" vert="horz" wrap="square" lIns="0" tIns="0" rIns="0" bIns="0" anchor="t" anchorCtr="0" upright="1">
                            <a:noAutofit/>
                          </wps:bodyPr>
                        </wps:wsp>
                        <wps:wsp>
                          <wps:cNvPr id="1101" name="Text Box 1514"/>
                          <wps:cNvSpPr txBox="1">
                            <a:spLocks noChangeArrowheads="1"/>
                          </wps:cNvSpPr>
                          <wps:spPr bwMode="auto">
                            <a:xfrm>
                              <a:off x="6630" y="36"/>
                              <a:ext cx="2735"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before="7"/>
                                  <w:ind w:left="701"/>
                                  <w:rPr>
                                    <w:rFonts w:ascii="Arial" w:eastAsia="Arial" w:hAnsi="Arial" w:cs="Arial"/>
                                  </w:rPr>
                                </w:pPr>
                                <w:r>
                                  <w:rPr>
                                    <w:rFonts w:ascii="Arial"/>
                                    <w:spacing w:val="2"/>
                                  </w:rPr>
                                  <w:t>TELEFONOS</w:t>
                                </w:r>
                              </w:p>
                            </w:txbxContent>
                          </wps:txbx>
                          <wps:bodyPr rot="0" vert="horz" wrap="square" lIns="0" tIns="0" rIns="0" bIns="0" anchor="t" anchorCtr="0" upright="1">
                            <a:noAutofit/>
                          </wps:bodyPr>
                        </wps:wsp>
                        <wps:wsp>
                          <wps:cNvPr id="1102" name="Text Box 1513"/>
                          <wps:cNvSpPr txBox="1">
                            <a:spLocks noChangeArrowheads="1"/>
                          </wps:cNvSpPr>
                          <wps:spPr bwMode="auto">
                            <a:xfrm>
                              <a:off x="0" y="0"/>
                              <a:ext cx="9379"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spacing w:before="43"/>
                                  <w:ind w:left="603"/>
                                  <w:rPr>
                                    <w:rFonts w:ascii="Arial" w:eastAsia="Arial" w:hAnsi="Arial" w:cs="Arial"/>
                                  </w:rPr>
                                </w:pPr>
                                <w:r>
                                  <w:rPr>
                                    <w:rFonts w:ascii="Arial"/>
                                    <w:spacing w:val="1"/>
                                  </w:rPr>
                                  <w:t>ESCALACION</w:t>
                                </w:r>
                              </w:p>
                              <w:p w:rsidR="00A30748" w:rsidRDefault="00A30748">
                                <w:pPr>
                                  <w:spacing w:before="49" w:line="284" w:lineRule="auto"/>
                                  <w:ind w:left="162" w:right="7695" w:firstLine="14"/>
                                  <w:jc w:val="both"/>
                                  <w:rPr>
                                    <w:rFonts w:ascii="Arial" w:eastAsia="Arial" w:hAnsi="Arial" w:cs="Arial"/>
                                  </w:rPr>
                                </w:pPr>
                                <w:r>
                                  <w:rPr>
                                    <w:rFonts w:ascii="Arial" w:hAnsi="Arial"/>
                                    <w:spacing w:val="-5"/>
                                  </w:rPr>
                                  <w:t>1er.</w:t>
                                </w:r>
                                <w:r>
                                  <w:rPr>
                                    <w:rFonts w:ascii="Arial" w:hAnsi="Arial"/>
                                    <w:spacing w:val="-25"/>
                                  </w:rPr>
                                  <w:t xml:space="preserve"> </w:t>
                                </w:r>
                                <w:r>
                                  <w:rPr>
                                    <w:rFonts w:ascii="Arial" w:hAnsi="Arial"/>
                                  </w:rPr>
                                  <w:t>escalación:</w:t>
                                </w:r>
                                <w:r>
                                  <w:rPr>
                                    <w:rFonts w:ascii="Arial" w:hAnsi="Arial"/>
                                    <w:spacing w:val="22"/>
                                    <w:w w:val="97"/>
                                  </w:rPr>
                                  <w:t xml:space="preserve"> </w:t>
                                </w:r>
                                <w:r>
                                  <w:rPr>
                                    <w:rFonts w:ascii="Arial" w:hAnsi="Arial"/>
                                  </w:rPr>
                                  <w:t>2da.</w:t>
                                </w:r>
                                <w:r>
                                  <w:rPr>
                                    <w:rFonts w:ascii="Arial" w:hAnsi="Arial"/>
                                    <w:spacing w:val="-16"/>
                                  </w:rPr>
                                  <w:t xml:space="preserve"> </w:t>
                                </w:r>
                                <w:r>
                                  <w:rPr>
                                    <w:rFonts w:ascii="Arial" w:hAnsi="Arial"/>
                                  </w:rPr>
                                  <w:t>escalación</w:t>
                                </w:r>
                                <w:r>
                                  <w:rPr>
                                    <w:rFonts w:ascii="Arial" w:hAnsi="Arial"/>
                                    <w:w w:val="98"/>
                                  </w:rPr>
                                  <w:t xml:space="preserve"> </w:t>
                                </w:r>
                                <w:r>
                                  <w:rPr>
                                    <w:rFonts w:ascii="Arial" w:hAnsi="Arial"/>
                                  </w:rPr>
                                  <w:t>3er.</w:t>
                                </w:r>
                                <w:r>
                                  <w:rPr>
                                    <w:rFonts w:ascii="Arial" w:hAnsi="Arial"/>
                                    <w:spacing w:val="-25"/>
                                  </w:rPr>
                                  <w:t xml:space="preserve"> </w:t>
                                </w:r>
                                <w:r>
                                  <w:rPr>
                                    <w:rFonts w:ascii="Arial" w:hAnsi="Arial"/>
                                  </w:rPr>
                                  <w:t>escalación</w:t>
                                </w:r>
                              </w:p>
                            </w:txbxContent>
                          </wps:txbx>
                          <wps:bodyPr rot="0" vert="horz" wrap="square" lIns="0" tIns="0" rIns="0" bIns="0" anchor="t" anchorCtr="0" upright="1">
                            <a:noAutofit/>
                          </wps:bodyPr>
                        </wps:wsp>
                      </wpg:grpSp>
                    </wpg:wgp>
                  </a:graphicData>
                </a:graphic>
              </wp:inline>
            </w:drawing>
          </mc:Choice>
          <mc:Fallback>
            <w:pict>
              <v:group id="Group 1511" o:spid="_x0000_s1051" style="width:468.95pt;height:67.1pt;mso-position-horizontal-relative:char;mso-position-vertical-relative:line" coordsize="9379,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">
                <v:group id="Group 1535" o:spid="_x0000_s1052" style="position:absolute;left:43;top:36;width:9329;height:2" coordorigin="43,36" coordsize="9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536" o:spid="_x0000_s1053" style="position:absolute;left:43;top:36;width:9329;height:2;visibility:visible;mso-wrap-style:square;v-text-anchor:top" coordsize="9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cQA&#10;AADcAAAADwAAAGRycy9kb3ducmV2LnhtbESPQWvCQBSE7wX/w/IEb81GW2qJriJa0YO0aNv7I/tM&#10;gtm3cXeNqb/eLRR6HGbmG2Y670wtWnK+sqxgmKQgiHOrKy4UfH2uH19B+ICssbZMCn7Iw3zWe5hi&#10;pu2V99QeQiEihH2GCsoQmkxKn5dk0Ce2IY7e0TqDIUpXSO3wGuGmlqM0fZEGK44LJTa0LCk/HS5G&#10;QXC3D7M8O7vib7Nod/Lp3b5tlBr0u8UERKAu/If/2lutYPQ8ht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3nEAAAA3AAAAA8AAAAAAAAAAAAAAAAAmAIAAGRycy9k&#10;b3ducmV2LnhtbFBLBQYAAAAABAAEAPUAAACJAwAAAAA=&#10;" path="m,l9329,e" filled="f" strokeweight=".25342mm">
                    <v:path arrowok="t" o:connecttype="custom" o:connectlocs="0,0;9329,0" o:connectangles="0,0"/>
                  </v:shape>
                </v:group>
                <v:group id="Group 1533" o:spid="_x0000_s1054" style="position:absolute;left:38;top:343;width:9334;height:2" coordorigin="38,343" coordsize="9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534" o:spid="_x0000_s1055" style="position:absolute;left:38;top:343;width:9334;height:2;visibility:visible;mso-wrap-style:square;v-text-anchor:top" coordsize="9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1e8YA&#10;AADcAAAADwAAAGRycy9kb3ducmV2LnhtbESPQWvCQBSE7wX/w/KE3urGKMWmriKl0p5SGqXU2yP7&#10;TILZt2F3G6O/3i0Uehxm5htmuR5MK3pyvrGsYDpJQBCXVjdcKdjvtg8LED4ga2wtk4ILeVivRndL&#10;zLQ98yf1RahEhLDPUEEdQpdJ6cuaDPqJ7Yijd7TOYIjSVVI7PEe4aWWaJI/SYMNxocaOXmoqT8WP&#10;UWDS1zzPy+Cus6+3y74vDvPvj4NS9+Nh8wwi0BD+w3/td60gnT/B7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1e8YAAADcAAAADwAAAAAAAAAAAAAAAACYAgAAZHJz&#10;L2Rvd25yZXYueG1sUEsFBgAAAAAEAAQA9QAAAIsDAAAAAA==&#10;" path="m,l9334,e" filled="f" strokeweight=".25342mm">
                    <v:path arrowok="t" o:connecttype="custom" o:connectlocs="0,0;9334,0" o:connectangles="0,0"/>
                  </v:shape>
                </v:group>
                <v:group id="Group 1531" o:spid="_x0000_s1056" style="position:absolute;left:5;top:5;width:2;height:1333" coordorigin="5,5" coordsize="2,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532" o:spid="_x0000_s1057" style="position:absolute;left:5;top:5;width:2;height:1333;visibility:visible;mso-wrap-style:square;v-text-anchor:top" coordsize="2,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Q+sYA&#10;AADcAAAADwAAAGRycy9kb3ducmV2LnhtbESPQWvCQBSE74L/YXlCL6IbrRVJ3QSxlBbxEtuLt0f2&#10;dRObfRuy25j++25B8DjMzDfMNh9sI3rqfO1YwWKegCAuna7ZKPj8eJ1tQPiArLFxTAp+yUOejUdb&#10;TLW7ckH9KRgRIexTVFCF0KZS+rIii37uWuLofbnOYoiyM1J3eI1w28hlkqylxZrjQoUt7Ssqv08/&#10;VsHlvOpdQdOSH4vN8eV8MJe33ij1MBl2zyACDeEevrXftYLl0wL+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xQ+sYAAADcAAAADwAAAAAAAAAAAAAAAACYAgAAZHJz&#10;L2Rvd25yZXYueG1sUEsFBgAAAAAEAAQA9QAAAIsDAAAAAA==&#10;" path="m,1332l,e" filled="f" strokeweight=".16894mm">
                    <v:path arrowok="t" o:connecttype="custom" o:connectlocs="0,1337;0,5" o:connectangles="0,0"/>
                  </v:shape>
                </v:group>
                <v:group id="Group 1529" o:spid="_x0000_s1058" style="position:absolute;left:6630;top:29;width:2;height:1275" coordorigin="6630,29"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530" o:spid="_x0000_s1059" style="position:absolute;left:6630;top:29;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x2sUA&#10;AADcAAAADwAAAGRycy9kb3ducmV2LnhtbESPzWrDMBCE74W+g9hCLyGR65JSnCihlBQMzSG/5LpI&#10;G8vEWhlLdZy3rwqBHoeZ+YaZLwfXiJ66UHtW8DLJQBBrb2quFBz2X+N3ECEiG2w8k4IbBVguHh/m&#10;WBh/5S31u1iJBOFQoAIbY1tIGbQlh2HiW+LknX3nMCbZVdJ0eE1w18g8y96kw5rTgsWWPi3py+7H&#10;KehXazsqfVneTsfNYc96/Z2vtFLPT8PHDESkIf6H7+3SKMinr/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jHaxQAAANwAAAAPAAAAAAAAAAAAAAAAAJgCAABkcnMv&#10;ZG93bnJldi54bWxQSwUGAAAAAAQABAD1AAAAigMAAAAA&#10;" path="m,1275l,e" filled="f" strokeweight=".25342mm">
                    <v:path arrowok="t" o:connecttype="custom" o:connectlocs="0,1304;0,29" o:connectangles="0,0"/>
                  </v:shape>
                </v:group>
                <v:group id="Group 1527" o:spid="_x0000_s1060" style="position:absolute;left:9364;top:29;width:2;height:1275" coordorigin="9364,29"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528" o:spid="_x0000_s1061" style="position:absolute;left:9364;top:29;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rzMYA&#10;AADcAAAADwAAAGRycy9kb3ducmV2LnhtbESPQWvCQBSE7wX/w/IEb3Vj0NKmrmJFoUhBahWvj+xr&#10;Esy+TXfXJPXXdwuFHoeZ+YaZL3tTi5acrywrmIwTEMS51RUXCo4f2/tHED4ga6wtk4Jv8rBcDO7m&#10;mGnb8Tu1h1CICGGfoYIyhCaT0uclGfRj2xBH79M6gyFKV0jtsItwU8s0SR6kwYrjQokNrUvKL4er&#10;UTA9nl3aPt1e7Jep993bbpVuToVSo2G/egYRqA//4b/2q1aQzm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lrzMYAAADcAAAADwAAAAAAAAAAAAAAAACYAgAAZHJz&#10;L2Rvd25yZXYueG1sUEsFBgAAAAAEAAQA9QAAAIsDAAAAAA==&#10;" path="m,1275l,e" filled="f" strokeweight=".16894mm">
                    <v:path arrowok="t" o:connecttype="custom" o:connectlocs="0,1304;0,29" o:connectangles="0,0"/>
                  </v:shape>
                </v:group>
                <v:group id="Group 1525" o:spid="_x0000_s1062" style="position:absolute;left:38;top:645;width:9329;height:2" coordorigin="38,645" coordsize="9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526" o:spid="_x0000_s1063" style="position:absolute;left:38;top:645;width:9329;height:2;visibility:visible;mso-wrap-style:square;v-text-anchor:top" coordsize="9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jdsIA&#10;AADdAAAADwAAAGRycy9kb3ducmV2LnhtbERPS2sCMRC+F/wPYQRvmrVC0a1RxAf2IBVtex824+7i&#10;ZrJN4rr6601B6G0+vudM562pREPOl5YVDAcJCOLM6pJzBd9fm/4YhA/IGivLpOBGHuazzssUU22v&#10;fKDmGHIRQ9inqKAIoU6l9FlBBv3A1sSRO1lnMETocqkdXmO4qeRrkrxJgyXHhgJrWhaUnY8XoyC4&#10;+94sf51d8Y9ZNDs5+rTrrVK9brt4BxGoDf/ip/tDx/nJeAJ/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yN2wgAAAN0AAAAPAAAAAAAAAAAAAAAAAJgCAABkcnMvZG93&#10;bnJldi54bWxQSwUGAAAAAAQABAD1AAAAhwMAAAAA&#10;" path="m,l9329,e" filled="f" strokeweight=".25342mm">
                    <v:path arrowok="t" o:connecttype="custom" o:connectlocs="0,0;9329,0" o:connectangles="0,0"/>
                  </v:shape>
                </v:group>
                <v:group id="Group 1523" o:spid="_x0000_s1064" style="position:absolute;left:38;top:942;width:9329;height:2" coordorigin="38,942" coordsize="9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524" o:spid="_x0000_s1065" style="position:absolute;left:38;top:942;width:9329;height:2;visibility:visible;mso-wrap-style:square;v-text-anchor:top" coordsize="9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5rcIA&#10;AADdAAAADwAAAGRycy9kb3ducmV2LnhtbERPS2sCMRC+C/6HMIK3mtWCtKtRRFv0IEp93IfNdHfp&#10;ZrJN4rr6602h4G0+vudM562pREPOl5YVDAcJCOLM6pJzBafj58sbCB+QNVaWScGNPMxn3c4UU22v&#10;/EXNIeQihrBPUUERQp1K6bOCDPqBrYkj922dwRChy6V2eI3hppKjJBlLgyXHhgJrWhaU/RwuRkFw&#10;971Z/jq74rNZNFv5urMfa6X6vXYxARGoDU/xv3uj4/zkfQh/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LmtwgAAAN0AAAAPAAAAAAAAAAAAAAAAAJgCAABkcnMvZG93&#10;bnJldi54bWxQSwUGAAAAAAQABAD1AAAAhwMAAAAA&#10;" path="m,l9329,e" filled="f" strokeweight=".25342mm">
                    <v:path arrowok="t" o:connecttype="custom" o:connectlocs="0,0;9329,0" o:connectangles="0,0"/>
                  </v:shape>
                </v:group>
                <v:group id="Group 1521" o:spid="_x0000_s1066" style="position:absolute;left:2584;top:29;width:2;height:1275" coordorigin="2584,29" coordsize="2,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522" o:spid="_x0000_s1067" style="position:absolute;left:2584;top:29;width:2;height:1275;visibility:visible;mso-wrap-style:square;v-text-anchor:top" coordsize="2,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M5MUA&#10;AADdAAAADwAAAGRycy9kb3ducmV2LnhtbERP22rCQBB9L/QflhF8qxtjKTW6ii0WihSkXvB1yI5J&#10;MDub7q5J6td3C4W+zeFcZ77sTS1acr6yrGA8SkAQ51ZXXCg47N8enkH4gKyxtkwKvsnDcnF/N8dM&#10;244/qd2FQsQQ9hkqKENoMil9XpJBP7INceTO1hkMEbpCaoddDDe1TJPkSRqsODaU2NBrSflldzUK&#10;Hg8nl7bT24v9MvW2+9is0vWxUGo46FczEIH68C/+c7/rOD+ZTuD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gzkxQAAAN0AAAAPAAAAAAAAAAAAAAAAAJgCAABkcnMv&#10;ZG93bnJldi54bWxQSwUGAAAAAAQABAD1AAAAigMAAAAA&#10;" path="m,1275l,e" filled="f" strokeweight=".16894mm">
                    <v:path arrowok="t" o:connecttype="custom" o:connectlocs="0,1304;0,29" o:connectangles="0,0"/>
                  </v:shape>
                </v:group>
                <v:group id="Group 1519" o:spid="_x0000_s1068" style="position:absolute;left:560;top:1301;width:2036;height:2" coordorigin="560,1301" coordsize="2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520" o:spid="_x0000_s1069" style="position:absolute;left:560;top:1301;width:2036;height:2;visibility:visible;mso-wrap-style:square;v-text-anchor:top" coordsize="2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XpMIA&#10;AADdAAAADwAAAGRycy9kb3ducmV2LnhtbERPy6rCMBDdX/AfwgjurqmCV61GEdGrC0F8IC6HZmyL&#10;zaQ0UevfG0FwN4fznPG0NoW4U+Vyywo67QgEcWJ1zqmC42H5OwDhPLLGwjIpeJKD6aTxM8ZY2wfv&#10;6L73qQgh7GJUkHlfxlK6JCODrm1L4sBdbGXQB1ilUlf4COGmkN0o+pMGcw4NGZY0zyi57m9GQbqs&#10;t/LUufU3q//zaVHumAbPlVKtZj0bgfBU+6/4417rMD8a9uD9TThB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xekwgAAAN0AAAAPAAAAAAAAAAAAAAAAAJgCAABkcnMvZG93&#10;bnJldi54bWxQSwUGAAAAAAQABAD1AAAAhwMAAAAA&#10;" path="m,l2036,e" filled="f" strokeweight=".08447mm">
                    <v:path arrowok="t" o:connecttype="custom" o:connectlocs="0,0;2036,0" o:connectangles="0,0"/>
                  </v:shape>
                </v:group>
                <v:group id="Group 1517" o:spid="_x0000_s1070" style="position:absolute;left:2998;top:1301;width:3654;height:2" coordorigin="2998,1301" coordsize="3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518" o:spid="_x0000_s1071" style="position:absolute;left:2998;top:1301;width:3654;height:2;visibility:visible;mso-wrap-style:square;v-text-anchor:top" coordsize="3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HEsQA&#10;AADdAAAADwAAAGRycy9kb3ducmV2LnhtbERPS2vCQBC+F/wPywi91Y0KrcZsxBaLPdUnirchOybB&#10;7GzIbk3aX98tFLzNx/ecZN6ZStyocaVlBcNBBII4s7rkXMFh//40AeE8ssbKMin4JgfztPeQYKxt&#10;y1u67XwuQgi7GBUU3texlC4ryKAb2Jo4cBfbGPQBNrnUDbYh3FRyFEXP0mDJoaHAmt4Kyq67L6Og&#10;/BwfVua1XU7N+fgz2pxWR16zUo/9bjED4anzd/G/+0OH+dH0B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BxLEAAAA3QAAAA8AAAAAAAAAAAAAAAAAmAIAAGRycy9k&#10;b3ducmV2LnhtbFBLBQYAAAAABAAEAPUAAACJAwAAAAA=&#10;" path="m,l3654,e" filled="f" strokeweight=".08447mm">
                    <v:path arrowok="t" o:connecttype="custom" o:connectlocs="0,0;3654,0" o:connectangles="0,0"/>
                  </v:shape>
                </v:group>
                <v:group id="Group 1512" o:spid="_x0000_s1072" style="position:absolute;left:7858;top:1301;width:1504;height:2" coordorigin="7858,1301" coordsize="1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516" o:spid="_x0000_s1073" style="position:absolute;left:7858;top:1301;width:1504;height:2;visibility:visible;mso-wrap-style:square;v-text-anchor:top" coordsize="1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KM8UA&#10;AADdAAAADwAAAGRycy9kb3ducmV2LnhtbESPzWrDMBCE74G+g9hCb7FcQ9rajRJKIOBTIE4OPS7W&#10;1jK1VsZS/dOnjwKF3naZ2flmt/vZdmKkwbeOFTwnKQji2umWGwXXy3H9BsIHZI2dY1KwkIf97mG1&#10;xUK7ic80VqERMYR9gQpMCH0hpa8NWfSJ64mj9uUGiyGuQyP1gFMMt53M0vRFWmw5Egz2dDBUf1c/&#10;NnKX1/LzktemCtnkjy47bX4tKfX0OH+8gwg0h3/z33WpY/00z+H+TRxB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UozxQAAAN0AAAAPAAAAAAAAAAAAAAAAAJgCAABkcnMv&#10;ZG93bnJldi54bWxQSwUGAAAAAAQABAD1AAAAigMAAAAA&#10;" path="m,l1504,e" filled="f" strokeweight=".08447mm">
                    <v:path arrowok="t" o:connecttype="custom" o:connectlocs="0,0;1504,0" o:connectangles="0,0"/>
                  </v:shape>
                  <v:shape id="Text Box 1515" o:spid="_x0000_s1074" type="#_x0000_t202" style="position:absolute;left:2584;top:36;width:404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uJcYA&#10;AADdAAAADwAAAGRycy9kb3ducmV2LnhtbESPQWvDMAyF74P+B6PCbqvdHcqW1S1ldFAYjKXpYUct&#10;VhPTWE5jt83+/XQY7Cbxnt77tFyPoVNXGpKPbGE+M6CI6+g8NxYO1dvDE6iUkR12kcnCDyVYryZ3&#10;SyxcvHFJ131ulIRwKtBCm3NfaJ3qlgKmWeyJRTvGIWCWdWi0G/Am4aHTj8YsdEDP0tBiT68t1af9&#10;JVjYfHG59eeP78/yWPqqejb8vjhZez8dNy+gMo353/x3vXOCPz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uJcYAAADdAAAADwAAAAAAAAAAAAAAAACYAgAAZHJz&#10;L2Rvd25yZXYueG1sUEsFBgAAAAAEAAQA9QAAAIsDAAAAAA==&#10;" filled="f" stroked="f">
                    <v:textbox inset="0,0,0,0">
                      <w:txbxContent>
                        <w:p w:rsidR="00A30748" w:rsidRDefault="00A30748">
                          <w:pPr>
                            <w:spacing w:before="7"/>
                            <w:ind w:left="811"/>
                            <w:rPr>
                              <w:rFonts w:ascii="Arial" w:eastAsia="Arial" w:hAnsi="Arial" w:cs="Arial"/>
                            </w:rPr>
                          </w:pPr>
                          <w:r>
                            <w:rPr>
                              <w:rFonts w:ascii="Arial"/>
                              <w:w w:val="105"/>
                            </w:rPr>
                            <w:t>lng.</w:t>
                          </w:r>
                          <w:r>
                            <w:rPr>
                              <w:rFonts w:ascii="Arial"/>
                              <w:spacing w:val="-8"/>
                              <w:w w:val="105"/>
                            </w:rPr>
                            <w:t xml:space="preserve"> </w:t>
                          </w:r>
                          <w:r>
                            <w:rPr>
                              <w:rFonts w:ascii="Arial"/>
                              <w:w w:val="105"/>
                            </w:rPr>
                            <w:t>Operador</w:t>
                          </w:r>
                          <w:r>
                            <w:rPr>
                              <w:rFonts w:ascii="Arial"/>
                              <w:spacing w:val="11"/>
                              <w:w w:val="105"/>
                            </w:rPr>
                            <w:t xml:space="preserve"> </w:t>
                          </w:r>
                          <w:r>
                            <w:rPr>
                              <w:rFonts w:ascii="Arial"/>
                              <w:w w:val="105"/>
                            </w:rPr>
                            <w:t>de Turno</w:t>
                          </w:r>
                        </w:p>
                      </w:txbxContent>
                    </v:textbox>
                  </v:shape>
                  <v:shape id="Text Box 1514" o:spid="_x0000_s1075" type="#_x0000_t202" style="position:absolute;left:6630;top:36;width:273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A30748" w:rsidRDefault="00A30748">
                          <w:pPr>
                            <w:spacing w:before="7"/>
                            <w:ind w:left="701"/>
                            <w:rPr>
                              <w:rFonts w:ascii="Arial" w:eastAsia="Arial" w:hAnsi="Arial" w:cs="Arial"/>
                            </w:rPr>
                          </w:pPr>
                          <w:r>
                            <w:rPr>
                              <w:rFonts w:ascii="Arial"/>
                              <w:spacing w:val="2"/>
                            </w:rPr>
                            <w:t>TELEFONOS</w:t>
                          </w:r>
                        </w:p>
                      </w:txbxContent>
                    </v:textbox>
                  </v:shape>
                  <v:shape id="Text Box 1513" o:spid="_x0000_s1076" type="#_x0000_t202" style="position:absolute;width:9379;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A30748" w:rsidRDefault="00A30748">
                          <w:pPr>
                            <w:spacing w:before="43"/>
                            <w:ind w:left="603"/>
                            <w:rPr>
                              <w:rFonts w:ascii="Arial" w:eastAsia="Arial" w:hAnsi="Arial" w:cs="Arial"/>
                            </w:rPr>
                          </w:pPr>
                          <w:r>
                            <w:rPr>
                              <w:rFonts w:ascii="Arial"/>
                              <w:spacing w:val="1"/>
                            </w:rPr>
                            <w:t>ESCALACION</w:t>
                          </w:r>
                        </w:p>
                        <w:p w:rsidR="00A30748" w:rsidRDefault="00A30748">
                          <w:pPr>
                            <w:spacing w:before="49" w:line="284" w:lineRule="auto"/>
                            <w:ind w:left="162" w:right="7695" w:firstLine="14"/>
                            <w:jc w:val="both"/>
                            <w:rPr>
                              <w:rFonts w:ascii="Arial" w:eastAsia="Arial" w:hAnsi="Arial" w:cs="Arial"/>
                            </w:rPr>
                          </w:pPr>
                          <w:r>
                            <w:rPr>
                              <w:rFonts w:ascii="Arial" w:hAnsi="Arial"/>
                              <w:spacing w:val="-5"/>
                            </w:rPr>
                            <w:t>1er.</w:t>
                          </w:r>
                          <w:r>
                            <w:rPr>
                              <w:rFonts w:ascii="Arial" w:hAnsi="Arial"/>
                              <w:spacing w:val="-25"/>
                            </w:rPr>
                            <w:t xml:space="preserve"> </w:t>
                          </w:r>
                          <w:r>
                            <w:rPr>
                              <w:rFonts w:ascii="Arial" w:hAnsi="Arial"/>
                            </w:rPr>
                            <w:t>escalación:</w:t>
                          </w:r>
                          <w:r>
                            <w:rPr>
                              <w:rFonts w:ascii="Arial" w:hAnsi="Arial"/>
                              <w:spacing w:val="22"/>
                              <w:w w:val="97"/>
                            </w:rPr>
                            <w:t xml:space="preserve"> </w:t>
                          </w:r>
                          <w:r>
                            <w:rPr>
                              <w:rFonts w:ascii="Arial" w:hAnsi="Arial"/>
                            </w:rPr>
                            <w:t>2da.</w:t>
                          </w:r>
                          <w:r>
                            <w:rPr>
                              <w:rFonts w:ascii="Arial" w:hAnsi="Arial"/>
                              <w:spacing w:val="-16"/>
                            </w:rPr>
                            <w:t xml:space="preserve"> </w:t>
                          </w:r>
                          <w:r>
                            <w:rPr>
                              <w:rFonts w:ascii="Arial" w:hAnsi="Arial"/>
                            </w:rPr>
                            <w:t>escalación</w:t>
                          </w:r>
                          <w:r>
                            <w:rPr>
                              <w:rFonts w:ascii="Arial" w:hAnsi="Arial"/>
                              <w:w w:val="98"/>
                            </w:rPr>
                            <w:t xml:space="preserve"> </w:t>
                          </w:r>
                          <w:r>
                            <w:rPr>
                              <w:rFonts w:ascii="Arial" w:hAnsi="Arial"/>
                            </w:rPr>
                            <w:t>3er.</w:t>
                          </w:r>
                          <w:r>
                            <w:rPr>
                              <w:rFonts w:ascii="Arial" w:hAnsi="Arial"/>
                              <w:spacing w:val="-25"/>
                            </w:rPr>
                            <w:t xml:space="preserve"> </w:t>
                          </w:r>
                          <w:r>
                            <w:rPr>
                              <w:rFonts w:ascii="Arial" w:hAnsi="Arial"/>
                            </w:rPr>
                            <w:t>escalación</w:t>
                          </w:r>
                        </w:p>
                      </w:txbxContent>
                    </v:textbox>
                  </v:shape>
                </v:group>
                <w10:anchorlock/>
              </v:group>
            </w:pict>
          </mc:Fallback>
        </mc:AlternateContent>
      </w:r>
    </w:p>
    <w:p w:rsidR="007A4BDD" w:rsidRPr="00954DC0" w:rsidRDefault="007A4BDD">
      <w:pPr>
        <w:spacing w:before="10"/>
        <w:rPr>
          <w:rFonts w:ascii="Arial" w:eastAsia="Arial" w:hAnsi="Arial" w:cs="Arial"/>
          <w:sz w:val="17"/>
          <w:szCs w:val="17"/>
        </w:rPr>
      </w:pPr>
    </w:p>
    <w:p w:rsidR="007A4BDD" w:rsidRPr="00954DC0" w:rsidRDefault="00B80A62">
      <w:pPr>
        <w:spacing w:before="72" w:line="277" w:lineRule="auto"/>
        <w:ind w:left="2049" w:right="1381" w:firstLine="14"/>
        <w:jc w:val="both"/>
        <w:rPr>
          <w:rFonts w:ascii="Arial" w:eastAsia="Arial" w:hAnsi="Arial" w:cs="Arial"/>
        </w:rPr>
      </w:pPr>
      <w:r w:rsidRPr="00954DC0">
        <w:rPr>
          <w:rFonts w:ascii="Arial" w:hAnsi="Arial"/>
        </w:rPr>
        <w:t>En</w:t>
      </w:r>
      <w:r w:rsidRPr="00954DC0">
        <w:rPr>
          <w:rFonts w:ascii="Arial" w:hAnsi="Arial"/>
          <w:spacing w:val="-12"/>
        </w:rPr>
        <w:t xml:space="preserve"> </w:t>
      </w:r>
      <w:r w:rsidRPr="00954DC0">
        <w:rPr>
          <w:rFonts w:ascii="Arial" w:hAnsi="Arial"/>
        </w:rPr>
        <w:t>caso</w:t>
      </w:r>
      <w:r w:rsidRPr="00954DC0">
        <w:rPr>
          <w:rFonts w:ascii="Arial" w:hAnsi="Arial"/>
          <w:spacing w:val="-3"/>
        </w:rPr>
        <w:t xml:space="preserve"> </w:t>
      </w:r>
      <w:r w:rsidRPr="00954DC0">
        <w:rPr>
          <w:rFonts w:ascii="Arial" w:hAnsi="Arial"/>
        </w:rPr>
        <w:t>de modificación</w:t>
      </w:r>
      <w:r w:rsidRPr="00954DC0">
        <w:rPr>
          <w:rFonts w:ascii="Arial" w:hAnsi="Arial"/>
          <w:spacing w:val="9"/>
        </w:rPr>
        <w:t xml:space="preserve"> </w:t>
      </w:r>
      <w:r w:rsidRPr="00954DC0">
        <w:rPr>
          <w:rFonts w:ascii="Arial" w:hAnsi="Arial"/>
        </w:rPr>
        <w:t>a</w:t>
      </w:r>
      <w:r w:rsidRPr="00954DC0">
        <w:rPr>
          <w:rFonts w:ascii="Arial" w:hAnsi="Arial"/>
          <w:spacing w:val="-6"/>
        </w:rPr>
        <w:t xml:space="preserve"> </w:t>
      </w:r>
      <w:r w:rsidRPr="00954DC0">
        <w:rPr>
          <w:rFonts w:ascii="Arial" w:hAnsi="Arial"/>
        </w:rPr>
        <w:t>este</w:t>
      </w:r>
      <w:r w:rsidRPr="00954DC0">
        <w:rPr>
          <w:rFonts w:ascii="Arial" w:hAnsi="Arial"/>
          <w:spacing w:val="-2"/>
        </w:rPr>
        <w:t xml:space="preserve"> </w:t>
      </w:r>
      <w:r w:rsidRPr="00954DC0">
        <w:rPr>
          <w:rFonts w:ascii="Arial" w:hAnsi="Arial"/>
        </w:rPr>
        <w:t>apéndice,</w:t>
      </w:r>
      <w:r w:rsidRPr="00954DC0">
        <w:rPr>
          <w:rFonts w:ascii="Arial" w:hAnsi="Arial"/>
          <w:spacing w:val="5"/>
        </w:rPr>
        <w:t xml:space="preserve"> </w:t>
      </w:r>
      <w:r w:rsidRPr="00954DC0">
        <w:rPr>
          <w:rFonts w:ascii="Arial" w:hAnsi="Arial"/>
        </w:rPr>
        <w:t>TELNOR</w:t>
      </w:r>
      <w:r w:rsidRPr="00954DC0">
        <w:rPr>
          <w:rFonts w:ascii="Arial" w:hAnsi="Arial"/>
          <w:spacing w:val="7"/>
        </w:rPr>
        <w:t xml:space="preserve"> </w:t>
      </w:r>
      <w:r w:rsidRPr="00954DC0">
        <w:rPr>
          <w:rFonts w:ascii="Arial" w:hAnsi="Arial"/>
        </w:rPr>
        <w:t>y/o</w:t>
      </w:r>
      <w:r w:rsidRPr="00954DC0">
        <w:rPr>
          <w:rFonts w:ascii="Arial" w:hAnsi="Arial"/>
          <w:spacing w:val="-3"/>
        </w:rPr>
        <w:t xml:space="preserve"> </w:t>
      </w:r>
      <w:r w:rsidRPr="00954DC0">
        <w:rPr>
          <w:rFonts w:ascii="Arial" w:hAnsi="Arial"/>
        </w:rPr>
        <w:t>el</w:t>
      </w:r>
      <w:r w:rsidRPr="00954DC0">
        <w:rPr>
          <w:rFonts w:ascii="Arial" w:hAnsi="Arial"/>
          <w:spacing w:val="-8"/>
        </w:rPr>
        <w:t xml:space="preserve"> </w:t>
      </w:r>
      <w:r w:rsidRPr="00954DC0">
        <w:rPr>
          <w:rFonts w:ascii="Arial" w:hAnsi="Arial"/>
        </w:rPr>
        <w:t>Concesionario</w:t>
      </w:r>
      <w:r w:rsidRPr="00954DC0">
        <w:rPr>
          <w:rFonts w:ascii="Arial" w:hAnsi="Arial"/>
          <w:spacing w:val="14"/>
        </w:rPr>
        <w:t xml:space="preserve"> </w:t>
      </w:r>
      <w:r w:rsidRPr="00954DC0">
        <w:rPr>
          <w:rFonts w:ascii="Arial" w:hAnsi="Arial"/>
        </w:rPr>
        <w:t>Solicitante</w:t>
      </w:r>
      <w:r w:rsidRPr="00954DC0">
        <w:rPr>
          <w:rFonts w:ascii="Arial" w:hAnsi="Arial"/>
          <w:spacing w:val="11"/>
        </w:rPr>
        <w:t xml:space="preserve"> </w:t>
      </w:r>
      <w:r w:rsidRPr="00954DC0">
        <w:rPr>
          <w:rFonts w:ascii="Arial" w:hAnsi="Arial"/>
        </w:rPr>
        <w:t>harán</w:t>
      </w:r>
      <w:r w:rsidRPr="00954DC0">
        <w:rPr>
          <w:rFonts w:ascii="Arial" w:hAnsi="Arial"/>
          <w:w w:val="98"/>
        </w:rPr>
        <w:t xml:space="preserve"> </w:t>
      </w:r>
      <w:r w:rsidRPr="00954DC0">
        <w:rPr>
          <w:rFonts w:ascii="Arial" w:hAnsi="Arial"/>
        </w:rPr>
        <w:t>la</w:t>
      </w:r>
      <w:r w:rsidRPr="00954DC0">
        <w:rPr>
          <w:rFonts w:ascii="Arial" w:hAnsi="Arial"/>
          <w:spacing w:val="59"/>
        </w:rPr>
        <w:t xml:space="preserve"> </w:t>
      </w:r>
      <w:r w:rsidRPr="00954DC0">
        <w:rPr>
          <w:rFonts w:ascii="Arial" w:hAnsi="Arial"/>
        </w:rPr>
        <w:t>notificación</w:t>
      </w:r>
      <w:r w:rsidRPr="00954DC0">
        <w:rPr>
          <w:rFonts w:ascii="Arial" w:hAnsi="Arial"/>
          <w:spacing w:val="1"/>
        </w:rPr>
        <w:t xml:space="preserve"> </w:t>
      </w:r>
      <w:r w:rsidRPr="00954DC0">
        <w:rPr>
          <w:rFonts w:ascii="Arial" w:hAnsi="Arial"/>
        </w:rPr>
        <w:t>correspondiente</w:t>
      </w:r>
      <w:r w:rsidRPr="00954DC0">
        <w:rPr>
          <w:rFonts w:ascii="Arial" w:hAnsi="Arial"/>
          <w:spacing w:val="20"/>
        </w:rPr>
        <w:t xml:space="preserve"> </w:t>
      </w:r>
      <w:r w:rsidRPr="00954DC0">
        <w:rPr>
          <w:rFonts w:ascii="Arial" w:hAnsi="Arial"/>
        </w:rPr>
        <w:t>a</w:t>
      </w:r>
      <w:r w:rsidRPr="00954DC0">
        <w:rPr>
          <w:rFonts w:ascii="Arial" w:hAnsi="Arial"/>
          <w:spacing w:val="59"/>
        </w:rPr>
        <w:t xml:space="preserve"> </w:t>
      </w:r>
      <w:r w:rsidRPr="00954DC0">
        <w:rPr>
          <w:rFonts w:ascii="Arial" w:hAnsi="Arial"/>
        </w:rPr>
        <w:t>la</w:t>
      </w:r>
      <w:r w:rsidRPr="00954DC0">
        <w:rPr>
          <w:rFonts w:ascii="Arial" w:hAnsi="Arial"/>
          <w:spacing w:val="55"/>
        </w:rPr>
        <w:t xml:space="preserve"> </w:t>
      </w:r>
      <w:r w:rsidRPr="00954DC0">
        <w:rPr>
          <w:rFonts w:ascii="Arial" w:hAnsi="Arial"/>
        </w:rPr>
        <w:t>contraparte</w:t>
      </w:r>
      <w:r w:rsidRPr="00954DC0">
        <w:rPr>
          <w:rFonts w:ascii="Arial" w:hAnsi="Arial"/>
          <w:spacing w:val="12"/>
        </w:rPr>
        <w:t xml:space="preserve"> </w:t>
      </w:r>
      <w:r w:rsidRPr="00954DC0">
        <w:rPr>
          <w:rFonts w:ascii="Arial" w:hAnsi="Arial"/>
        </w:rPr>
        <w:t>por</w:t>
      </w:r>
      <w:r w:rsidRPr="00954DC0">
        <w:rPr>
          <w:rFonts w:ascii="Arial" w:hAnsi="Arial"/>
          <w:spacing w:val="55"/>
        </w:rPr>
        <w:t xml:space="preserve"> </w:t>
      </w:r>
      <w:r w:rsidRPr="00954DC0">
        <w:rPr>
          <w:rFonts w:ascii="Arial" w:hAnsi="Arial"/>
        </w:rPr>
        <w:t>escrito,</w:t>
      </w:r>
      <w:r w:rsidRPr="00954DC0">
        <w:rPr>
          <w:rFonts w:ascii="Arial" w:hAnsi="Arial"/>
          <w:spacing w:val="10"/>
        </w:rPr>
        <w:t xml:space="preserve"> </w:t>
      </w:r>
      <w:r w:rsidRPr="00954DC0">
        <w:rPr>
          <w:rFonts w:ascii="Arial" w:hAnsi="Arial"/>
        </w:rPr>
        <w:t>o</w:t>
      </w:r>
      <w:r w:rsidRPr="00954DC0">
        <w:rPr>
          <w:rFonts w:ascii="Arial" w:hAnsi="Arial"/>
          <w:spacing w:val="53"/>
        </w:rPr>
        <w:t xml:space="preserve"> </w:t>
      </w:r>
      <w:r w:rsidRPr="00954DC0">
        <w:rPr>
          <w:rFonts w:ascii="Arial" w:hAnsi="Arial"/>
        </w:rPr>
        <w:t>vía</w:t>
      </w:r>
      <w:r w:rsidRPr="00954DC0">
        <w:rPr>
          <w:rFonts w:ascii="Arial" w:hAnsi="Arial"/>
          <w:spacing w:val="6"/>
        </w:rPr>
        <w:t xml:space="preserve"> </w:t>
      </w:r>
      <w:r w:rsidRPr="00954DC0">
        <w:rPr>
          <w:rFonts w:ascii="Arial" w:hAnsi="Arial"/>
        </w:rPr>
        <w:t>correo</w:t>
      </w:r>
      <w:r w:rsidRPr="00954DC0">
        <w:rPr>
          <w:rFonts w:ascii="Arial" w:hAnsi="Arial"/>
          <w:spacing w:val="4"/>
        </w:rPr>
        <w:t xml:space="preserve"> </w:t>
      </w:r>
      <w:r w:rsidRPr="00954DC0">
        <w:rPr>
          <w:rFonts w:ascii="Arial" w:hAnsi="Arial"/>
        </w:rPr>
        <w:t>electrónico</w:t>
      </w:r>
      <w:r w:rsidRPr="00954DC0">
        <w:rPr>
          <w:rFonts w:ascii="Arial" w:hAnsi="Arial"/>
          <w:w w:val="97"/>
        </w:rPr>
        <w:t xml:space="preserve"> </w:t>
      </w:r>
      <w:r w:rsidRPr="00954DC0">
        <w:rPr>
          <w:rFonts w:ascii="Arial" w:hAnsi="Arial"/>
        </w:rPr>
        <w:t>asegurándose</w:t>
      </w:r>
      <w:r w:rsidRPr="00954DC0">
        <w:rPr>
          <w:rFonts w:ascii="Arial" w:hAnsi="Arial"/>
          <w:spacing w:val="34"/>
        </w:rPr>
        <w:t xml:space="preserve"> </w:t>
      </w:r>
      <w:r w:rsidRPr="00954DC0">
        <w:rPr>
          <w:rFonts w:ascii="Arial" w:hAnsi="Arial"/>
        </w:rPr>
        <w:t>de</w:t>
      </w:r>
      <w:r w:rsidRPr="00954DC0">
        <w:rPr>
          <w:rFonts w:ascii="Arial" w:hAnsi="Arial"/>
          <w:spacing w:val="11"/>
        </w:rPr>
        <w:t xml:space="preserve"> </w:t>
      </w:r>
      <w:r w:rsidRPr="00954DC0">
        <w:rPr>
          <w:rFonts w:ascii="Arial" w:hAnsi="Arial"/>
        </w:rPr>
        <w:t>que</w:t>
      </w:r>
      <w:r w:rsidRPr="00954DC0">
        <w:rPr>
          <w:rFonts w:ascii="Arial" w:hAnsi="Arial"/>
          <w:spacing w:val="24"/>
        </w:rPr>
        <w:t xml:space="preserve"> </w:t>
      </w:r>
      <w:r w:rsidRPr="00954DC0">
        <w:rPr>
          <w:rFonts w:ascii="Arial" w:hAnsi="Arial"/>
        </w:rPr>
        <w:t>la</w:t>
      </w:r>
      <w:r w:rsidRPr="00954DC0">
        <w:rPr>
          <w:rFonts w:ascii="Arial" w:hAnsi="Arial"/>
          <w:spacing w:val="9"/>
        </w:rPr>
        <w:t xml:space="preserve"> </w:t>
      </w:r>
      <w:r w:rsidRPr="00954DC0">
        <w:rPr>
          <w:rFonts w:ascii="Arial" w:hAnsi="Arial"/>
        </w:rPr>
        <w:t>contraparte</w:t>
      </w:r>
      <w:r w:rsidRPr="00954DC0">
        <w:rPr>
          <w:rFonts w:ascii="Arial" w:hAnsi="Arial"/>
          <w:spacing w:val="29"/>
        </w:rPr>
        <w:t xml:space="preserve"> </w:t>
      </w:r>
      <w:r w:rsidRPr="00954DC0">
        <w:rPr>
          <w:rFonts w:ascii="Arial" w:hAnsi="Arial"/>
        </w:rPr>
        <w:t>se</w:t>
      </w:r>
      <w:r w:rsidRPr="00954DC0">
        <w:rPr>
          <w:rFonts w:ascii="Arial" w:hAnsi="Arial"/>
          <w:spacing w:val="16"/>
        </w:rPr>
        <w:t xml:space="preserve"> </w:t>
      </w:r>
      <w:r w:rsidRPr="00954DC0">
        <w:rPr>
          <w:rFonts w:ascii="Arial" w:hAnsi="Arial"/>
        </w:rPr>
        <w:t>dé</w:t>
      </w:r>
      <w:r w:rsidRPr="00954DC0">
        <w:rPr>
          <w:rFonts w:ascii="Arial" w:hAnsi="Arial"/>
          <w:spacing w:val="16"/>
        </w:rPr>
        <w:t xml:space="preserve"> </w:t>
      </w:r>
      <w:r w:rsidRPr="00954DC0">
        <w:rPr>
          <w:rFonts w:ascii="Arial" w:hAnsi="Arial"/>
        </w:rPr>
        <w:t>por</w:t>
      </w:r>
      <w:r w:rsidRPr="00954DC0">
        <w:rPr>
          <w:rFonts w:ascii="Arial" w:hAnsi="Arial"/>
          <w:spacing w:val="13"/>
        </w:rPr>
        <w:t xml:space="preserve"> </w:t>
      </w:r>
      <w:r w:rsidRPr="00954DC0">
        <w:rPr>
          <w:rFonts w:ascii="Arial" w:hAnsi="Arial"/>
        </w:rPr>
        <w:t>notificada</w:t>
      </w:r>
      <w:r w:rsidRPr="00954DC0">
        <w:rPr>
          <w:rFonts w:ascii="Arial" w:hAnsi="Arial"/>
          <w:spacing w:val="24"/>
        </w:rPr>
        <w:t xml:space="preserve"> </w:t>
      </w:r>
      <w:r w:rsidRPr="00954DC0">
        <w:rPr>
          <w:rFonts w:ascii="Arial" w:hAnsi="Arial"/>
        </w:rPr>
        <w:t>con</w:t>
      </w:r>
      <w:r w:rsidRPr="00954DC0">
        <w:rPr>
          <w:rFonts w:ascii="Arial" w:hAnsi="Arial"/>
          <w:spacing w:val="12"/>
        </w:rPr>
        <w:t xml:space="preserve"> </w:t>
      </w:r>
      <w:r w:rsidRPr="00954DC0">
        <w:rPr>
          <w:rFonts w:ascii="Arial" w:hAnsi="Arial"/>
        </w:rPr>
        <w:t>el</w:t>
      </w:r>
      <w:r w:rsidRPr="00954DC0">
        <w:rPr>
          <w:rFonts w:ascii="Arial" w:hAnsi="Arial"/>
          <w:spacing w:val="3"/>
        </w:rPr>
        <w:t xml:space="preserve"> </w:t>
      </w:r>
      <w:r w:rsidRPr="00954DC0">
        <w:rPr>
          <w:rFonts w:ascii="Arial" w:hAnsi="Arial"/>
        </w:rPr>
        <w:t>acuse</w:t>
      </w:r>
      <w:r w:rsidRPr="00954DC0">
        <w:rPr>
          <w:rFonts w:ascii="Arial" w:hAnsi="Arial"/>
          <w:spacing w:val="21"/>
        </w:rPr>
        <w:t xml:space="preserve"> </w:t>
      </w:r>
      <w:r w:rsidRPr="00954DC0">
        <w:rPr>
          <w:rFonts w:ascii="Arial" w:hAnsi="Arial"/>
        </w:rPr>
        <w:t>de</w:t>
      </w:r>
      <w:r w:rsidRPr="00954DC0">
        <w:rPr>
          <w:rFonts w:ascii="Arial" w:hAnsi="Arial"/>
          <w:spacing w:val="16"/>
        </w:rPr>
        <w:t xml:space="preserve"> </w:t>
      </w:r>
      <w:r w:rsidRPr="00954DC0">
        <w:rPr>
          <w:rFonts w:ascii="Arial" w:hAnsi="Arial"/>
        </w:rPr>
        <w:t>recibo</w:t>
      </w:r>
      <w:r w:rsidRPr="00954DC0">
        <w:rPr>
          <w:rFonts w:ascii="Arial" w:hAnsi="Arial"/>
          <w:w w:val="98"/>
        </w:rPr>
        <w:t xml:space="preserve"> </w:t>
      </w:r>
      <w:r w:rsidRPr="00954DC0">
        <w:rPr>
          <w:rFonts w:ascii="Arial" w:hAnsi="Arial"/>
        </w:rPr>
        <w:t>correspondiente.</w:t>
      </w:r>
    </w:p>
    <w:p w:rsidR="007A4BDD" w:rsidRPr="00954DC0" w:rsidRDefault="007A4BDD">
      <w:pPr>
        <w:spacing w:before="8"/>
        <w:rPr>
          <w:rFonts w:ascii="Arial" w:eastAsia="Arial" w:hAnsi="Arial" w:cs="Arial"/>
          <w:sz w:val="24"/>
          <w:szCs w:val="24"/>
        </w:rPr>
      </w:pPr>
    </w:p>
    <w:p w:rsidR="007A4BDD" w:rsidRPr="003A6948" w:rsidRDefault="00B80A62">
      <w:pPr>
        <w:ind w:left="2054" w:firstLine="828"/>
        <w:rPr>
          <w:rFonts w:ascii="Arial" w:eastAsia="Arial" w:hAnsi="Arial" w:cs="Arial"/>
          <w:u w:val="single"/>
        </w:rPr>
      </w:pPr>
      <w:r w:rsidRPr="003A6948">
        <w:rPr>
          <w:rFonts w:ascii="Arial" w:hAnsi="Arial"/>
          <w:u w:val="single"/>
        </w:rPr>
        <w:t>PROCESO</w:t>
      </w:r>
      <w:r w:rsidRPr="003A6948">
        <w:rPr>
          <w:rFonts w:ascii="Arial" w:hAnsi="Arial"/>
          <w:spacing w:val="14"/>
          <w:u w:val="single"/>
        </w:rPr>
        <w:t xml:space="preserve"> </w:t>
      </w:r>
      <w:r w:rsidRPr="003A6948">
        <w:rPr>
          <w:rFonts w:ascii="Arial" w:hAnsi="Arial"/>
          <w:u w:val="single"/>
        </w:rPr>
        <w:t>DE ESCALACIÓN</w:t>
      </w:r>
      <w:r w:rsidRPr="003A6948">
        <w:rPr>
          <w:rFonts w:ascii="Arial" w:hAnsi="Arial"/>
          <w:spacing w:val="11"/>
          <w:u w:val="single"/>
        </w:rPr>
        <w:t xml:space="preserve"> </w:t>
      </w:r>
      <w:r w:rsidRPr="003A6948">
        <w:rPr>
          <w:rFonts w:ascii="Arial" w:hAnsi="Arial"/>
          <w:u w:val="single"/>
        </w:rPr>
        <w:t>EN</w:t>
      </w:r>
      <w:r w:rsidRPr="003A6948">
        <w:rPr>
          <w:rFonts w:ascii="Arial" w:hAnsi="Arial"/>
          <w:spacing w:val="-7"/>
          <w:u w:val="single"/>
        </w:rPr>
        <w:t xml:space="preserve"> </w:t>
      </w:r>
      <w:r w:rsidRPr="003A6948">
        <w:rPr>
          <w:rFonts w:ascii="Arial" w:hAnsi="Arial"/>
          <w:u w:val="single"/>
        </w:rPr>
        <w:t>EL</w:t>
      </w:r>
      <w:r w:rsidRPr="003A6948">
        <w:rPr>
          <w:rFonts w:ascii="Arial" w:hAnsi="Arial"/>
          <w:spacing w:val="-13"/>
          <w:u w:val="single"/>
        </w:rPr>
        <w:t xml:space="preserve"> </w:t>
      </w:r>
      <w:r w:rsidRPr="003A6948">
        <w:rPr>
          <w:rFonts w:ascii="Arial" w:hAnsi="Arial"/>
          <w:u w:val="single"/>
        </w:rPr>
        <w:t>CASO</w:t>
      </w:r>
      <w:r w:rsidRPr="003A6948">
        <w:rPr>
          <w:rFonts w:ascii="Arial" w:hAnsi="Arial"/>
          <w:spacing w:val="11"/>
          <w:u w:val="single"/>
        </w:rPr>
        <w:t xml:space="preserve"> </w:t>
      </w:r>
      <w:r w:rsidRPr="003A6948">
        <w:rPr>
          <w:rFonts w:ascii="Arial" w:hAnsi="Arial"/>
          <w:u w:val="single"/>
        </w:rPr>
        <w:t>DE</w:t>
      </w:r>
      <w:r w:rsidRPr="003A6948">
        <w:rPr>
          <w:rFonts w:ascii="Arial" w:hAnsi="Arial"/>
          <w:spacing w:val="-5"/>
          <w:u w:val="single"/>
        </w:rPr>
        <w:t xml:space="preserve"> </w:t>
      </w:r>
      <w:r w:rsidRPr="003A6948">
        <w:rPr>
          <w:rFonts w:ascii="Arial" w:hAnsi="Arial"/>
          <w:u w:val="single"/>
        </w:rPr>
        <w:t>REPORTE</w:t>
      </w:r>
      <w:r w:rsidRPr="003A6948">
        <w:rPr>
          <w:rFonts w:ascii="Arial" w:hAnsi="Arial"/>
          <w:spacing w:val="13"/>
          <w:u w:val="single"/>
        </w:rPr>
        <w:t xml:space="preserve"> </w:t>
      </w:r>
      <w:r w:rsidRPr="003A6948">
        <w:rPr>
          <w:rFonts w:ascii="Arial" w:hAnsi="Arial"/>
          <w:u w:val="single"/>
        </w:rPr>
        <w:t>DE FALLAS</w:t>
      </w:r>
    </w:p>
    <w:p w:rsidR="007A4BDD" w:rsidRPr="00954DC0" w:rsidRDefault="007A4BDD">
      <w:pPr>
        <w:rPr>
          <w:rFonts w:ascii="Arial" w:eastAsia="Arial" w:hAnsi="Arial" w:cs="Arial"/>
        </w:rPr>
      </w:pPr>
    </w:p>
    <w:p w:rsidR="007A4BDD" w:rsidRPr="00954DC0" w:rsidRDefault="007A4BDD">
      <w:pPr>
        <w:spacing w:before="5"/>
        <w:rPr>
          <w:rFonts w:ascii="Arial" w:eastAsia="Arial" w:hAnsi="Arial" w:cs="Arial"/>
          <w:sz w:val="31"/>
          <w:szCs w:val="31"/>
        </w:rPr>
      </w:pPr>
    </w:p>
    <w:p w:rsidR="007A4BDD" w:rsidRPr="00954DC0" w:rsidRDefault="00B80A62">
      <w:pPr>
        <w:ind w:left="2054"/>
        <w:jc w:val="both"/>
        <w:rPr>
          <w:rFonts w:ascii="Arial" w:eastAsia="Arial" w:hAnsi="Arial" w:cs="Arial"/>
        </w:rPr>
      </w:pPr>
      <w:r w:rsidRPr="00954DC0">
        <w:rPr>
          <w:rFonts w:ascii="Arial" w:hAnsi="Arial"/>
        </w:rPr>
        <w:t>PROCESO</w:t>
      </w:r>
      <w:r w:rsidRPr="00954DC0">
        <w:rPr>
          <w:rFonts w:ascii="Arial" w:hAnsi="Arial"/>
          <w:spacing w:val="8"/>
        </w:rPr>
        <w:t xml:space="preserve"> </w:t>
      </w:r>
      <w:r w:rsidRPr="00954DC0">
        <w:rPr>
          <w:rFonts w:ascii="Arial" w:hAnsi="Arial"/>
        </w:rPr>
        <w:t>DE</w:t>
      </w:r>
      <w:r w:rsidRPr="00954DC0">
        <w:rPr>
          <w:rFonts w:ascii="Arial" w:hAnsi="Arial"/>
          <w:spacing w:val="-6"/>
        </w:rPr>
        <w:t xml:space="preserve"> </w:t>
      </w:r>
      <w:r w:rsidRPr="00954DC0">
        <w:rPr>
          <w:rFonts w:ascii="Arial" w:hAnsi="Arial"/>
        </w:rPr>
        <w:t>ESCALACIÓN</w:t>
      </w:r>
      <w:r w:rsidRPr="00954DC0">
        <w:rPr>
          <w:rFonts w:ascii="Arial" w:hAnsi="Arial"/>
          <w:spacing w:val="-3"/>
        </w:rPr>
        <w:t xml:space="preserve"> </w:t>
      </w:r>
      <w:r w:rsidRPr="00954DC0">
        <w:rPr>
          <w:rFonts w:ascii="Arial" w:hAnsi="Arial"/>
        </w:rPr>
        <w:t>TELNOR</w:t>
      </w:r>
      <w:r w:rsidRPr="00954DC0">
        <w:rPr>
          <w:rFonts w:ascii="Arial" w:hAnsi="Arial"/>
          <w:spacing w:val="11"/>
        </w:rPr>
        <w:t xml:space="preserve"> </w:t>
      </w:r>
      <w:r w:rsidRPr="00954DC0">
        <w:rPr>
          <w:rFonts w:ascii="Arial" w:hAnsi="Arial"/>
        </w:rPr>
        <w:t>PARA</w:t>
      </w:r>
      <w:r w:rsidRPr="00954DC0">
        <w:rPr>
          <w:rFonts w:ascii="Arial" w:hAnsi="Arial"/>
          <w:spacing w:val="-1"/>
        </w:rPr>
        <w:t xml:space="preserve"> </w:t>
      </w:r>
      <w:r w:rsidRPr="00954DC0">
        <w:rPr>
          <w:rFonts w:ascii="Arial" w:hAnsi="Arial"/>
        </w:rPr>
        <w:t>ENLACES</w:t>
      </w:r>
      <w:r w:rsidRPr="00954DC0">
        <w:rPr>
          <w:rFonts w:ascii="Arial" w:hAnsi="Arial"/>
          <w:spacing w:val="-1"/>
        </w:rPr>
        <w:t xml:space="preserve"> </w:t>
      </w:r>
      <w:r w:rsidRPr="00954DC0">
        <w:rPr>
          <w:rFonts w:ascii="Arial" w:hAnsi="Arial"/>
        </w:rPr>
        <w:t>ADMINISTRAT</w:t>
      </w:r>
      <w:r w:rsidRPr="00954DC0">
        <w:rPr>
          <w:rFonts w:ascii="Arial" w:hAnsi="Arial"/>
          <w:spacing w:val="24"/>
        </w:rPr>
        <w:t>I</w:t>
      </w:r>
      <w:r w:rsidRPr="00954DC0">
        <w:rPr>
          <w:rFonts w:ascii="Arial" w:hAnsi="Arial"/>
        </w:rPr>
        <w:t>VOS:</w:t>
      </w:r>
    </w:p>
    <w:p w:rsidR="007A4BDD" w:rsidRPr="00954DC0" w:rsidRDefault="007A4BDD">
      <w:pPr>
        <w:spacing w:before="1"/>
        <w:rPr>
          <w:rFonts w:ascii="Arial" w:eastAsia="Arial" w:hAnsi="Arial" w:cs="Arial"/>
          <w:sz w:val="29"/>
          <w:szCs w:val="29"/>
        </w:rPr>
      </w:pPr>
    </w:p>
    <w:tbl>
      <w:tblPr>
        <w:tblStyle w:val="TableNormal"/>
        <w:tblW w:w="0" w:type="auto"/>
        <w:tblInd w:w="1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1480"/>
        <w:gridCol w:w="1197"/>
        <w:gridCol w:w="1192"/>
        <w:gridCol w:w="1400"/>
        <w:gridCol w:w="1285"/>
      </w:tblGrid>
      <w:tr w:rsidR="007A4BDD" w:rsidRPr="00954DC0" w:rsidTr="003A6948">
        <w:trPr>
          <w:trHeight w:hRule="exact" w:val="321"/>
        </w:trPr>
        <w:tc>
          <w:tcPr>
            <w:tcW w:w="8931" w:type="dxa"/>
            <w:gridSpan w:val="6"/>
          </w:tcPr>
          <w:p w:rsidR="007A4BDD" w:rsidRPr="00954DC0" w:rsidRDefault="00B80A62">
            <w:pPr>
              <w:pStyle w:val="TableParagraph"/>
              <w:spacing w:before="16"/>
              <w:ind w:left="1713"/>
              <w:rPr>
                <w:rFonts w:ascii="Arial" w:eastAsia="Arial" w:hAnsi="Arial" w:cs="Arial"/>
              </w:rPr>
            </w:pPr>
            <w:r w:rsidRPr="00954DC0">
              <w:rPr>
                <w:rFonts w:ascii="Arial" w:hAnsi="Arial"/>
                <w:w w:val="105"/>
              </w:rPr>
              <w:t>Tiempos</w:t>
            </w:r>
            <w:r w:rsidRPr="00954DC0">
              <w:rPr>
                <w:rFonts w:ascii="Arial" w:hAnsi="Arial"/>
                <w:spacing w:val="17"/>
                <w:w w:val="105"/>
              </w:rPr>
              <w:t xml:space="preserve"> </w:t>
            </w:r>
            <w:r w:rsidRPr="00954DC0">
              <w:rPr>
                <w:rFonts w:ascii="Arial" w:hAnsi="Arial"/>
                <w:w w:val="105"/>
              </w:rPr>
              <w:t>de</w:t>
            </w:r>
            <w:r w:rsidRPr="00954DC0">
              <w:rPr>
                <w:rFonts w:ascii="Arial" w:hAnsi="Arial"/>
                <w:spacing w:val="5"/>
                <w:w w:val="105"/>
              </w:rPr>
              <w:t xml:space="preserve"> </w:t>
            </w:r>
            <w:r w:rsidRPr="00954DC0">
              <w:rPr>
                <w:rFonts w:ascii="Arial" w:hAnsi="Arial"/>
                <w:w w:val="105"/>
              </w:rPr>
              <w:t>escalación</w:t>
            </w:r>
            <w:r w:rsidRPr="00954DC0">
              <w:rPr>
                <w:rFonts w:ascii="Arial" w:hAnsi="Arial"/>
                <w:spacing w:val="24"/>
                <w:w w:val="105"/>
              </w:rPr>
              <w:t xml:space="preserve"> </w:t>
            </w:r>
            <w:r w:rsidRPr="00954DC0">
              <w:rPr>
                <w:rFonts w:ascii="Arial" w:hAnsi="Arial"/>
                <w:w w:val="105"/>
              </w:rPr>
              <w:t>según</w:t>
            </w:r>
            <w:r w:rsidRPr="00954DC0">
              <w:rPr>
                <w:rFonts w:ascii="Arial" w:hAnsi="Arial"/>
                <w:spacing w:val="18"/>
                <w:w w:val="105"/>
              </w:rPr>
              <w:t xml:space="preserve"> </w:t>
            </w:r>
            <w:r w:rsidRPr="00954DC0">
              <w:rPr>
                <w:rFonts w:ascii="Arial" w:hAnsi="Arial"/>
                <w:w w:val="105"/>
              </w:rPr>
              <w:t>la</w:t>
            </w:r>
            <w:r w:rsidRPr="00954DC0">
              <w:rPr>
                <w:rFonts w:ascii="Arial" w:hAnsi="Arial"/>
                <w:spacing w:val="-5"/>
                <w:w w:val="105"/>
              </w:rPr>
              <w:t xml:space="preserve"> </w:t>
            </w:r>
            <w:r w:rsidRPr="00954DC0">
              <w:rPr>
                <w:rFonts w:ascii="Arial" w:hAnsi="Arial"/>
                <w:w w:val="105"/>
              </w:rPr>
              <w:t>severidad</w:t>
            </w:r>
            <w:r w:rsidRPr="00954DC0">
              <w:rPr>
                <w:rFonts w:ascii="Arial" w:hAnsi="Arial"/>
                <w:spacing w:val="13"/>
                <w:w w:val="105"/>
              </w:rPr>
              <w:t xml:space="preserve"> </w:t>
            </w:r>
            <w:r w:rsidRPr="00954DC0">
              <w:rPr>
                <w:rFonts w:ascii="Arial" w:hAnsi="Arial"/>
                <w:w w:val="105"/>
              </w:rPr>
              <w:t>de</w:t>
            </w:r>
            <w:r w:rsidRPr="00954DC0">
              <w:rPr>
                <w:rFonts w:ascii="Arial" w:hAnsi="Arial"/>
                <w:spacing w:val="16"/>
                <w:w w:val="105"/>
              </w:rPr>
              <w:t xml:space="preserve"> </w:t>
            </w:r>
            <w:r w:rsidRPr="00954DC0">
              <w:rPr>
                <w:rFonts w:ascii="Arial" w:hAnsi="Arial"/>
                <w:w w:val="105"/>
              </w:rPr>
              <w:t>la</w:t>
            </w:r>
            <w:r w:rsidRPr="00954DC0">
              <w:rPr>
                <w:rFonts w:ascii="Arial" w:hAnsi="Arial"/>
                <w:spacing w:val="-10"/>
                <w:w w:val="105"/>
              </w:rPr>
              <w:t xml:space="preserve"> </w:t>
            </w:r>
            <w:r w:rsidRPr="00954DC0">
              <w:rPr>
                <w:rFonts w:ascii="Arial" w:hAnsi="Arial"/>
                <w:w w:val="105"/>
              </w:rPr>
              <w:t>falla</w:t>
            </w:r>
          </w:p>
        </w:tc>
      </w:tr>
      <w:tr w:rsidR="007A4BDD" w:rsidRPr="00954DC0" w:rsidTr="003A6948">
        <w:trPr>
          <w:trHeight w:hRule="exact" w:val="891"/>
        </w:trPr>
        <w:tc>
          <w:tcPr>
            <w:tcW w:w="2378" w:type="dxa"/>
          </w:tcPr>
          <w:p w:rsidR="007A4BDD" w:rsidRPr="00954DC0" w:rsidRDefault="007A4BDD">
            <w:pPr>
              <w:pStyle w:val="TableParagraph"/>
              <w:spacing w:before="2"/>
              <w:rPr>
                <w:rFonts w:ascii="Arial" w:eastAsia="Arial" w:hAnsi="Arial" w:cs="Arial"/>
                <w:sz w:val="25"/>
                <w:szCs w:val="25"/>
              </w:rPr>
            </w:pPr>
          </w:p>
          <w:p w:rsidR="007A4BDD" w:rsidRPr="00954DC0" w:rsidRDefault="00B80A62">
            <w:pPr>
              <w:pStyle w:val="TableParagraph"/>
              <w:ind w:left="31"/>
              <w:jc w:val="center"/>
              <w:rPr>
                <w:rFonts w:ascii="Arial" w:eastAsia="Arial" w:hAnsi="Arial" w:cs="Arial"/>
              </w:rPr>
            </w:pPr>
            <w:r w:rsidRPr="00954DC0">
              <w:rPr>
                <w:rFonts w:ascii="Arial"/>
                <w:w w:val="105"/>
              </w:rPr>
              <w:t>Puesto</w:t>
            </w:r>
          </w:p>
        </w:tc>
        <w:tc>
          <w:tcPr>
            <w:tcW w:w="1480" w:type="dxa"/>
          </w:tcPr>
          <w:p w:rsidR="007A4BDD" w:rsidRPr="00954DC0" w:rsidRDefault="007A4BDD">
            <w:pPr>
              <w:pStyle w:val="TableParagraph"/>
              <w:spacing w:before="2"/>
              <w:rPr>
                <w:rFonts w:ascii="Arial" w:eastAsia="Arial" w:hAnsi="Arial" w:cs="Arial"/>
                <w:sz w:val="25"/>
                <w:szCs w:val="25"/>
              </w:rPr>
            </w:pPr>
          </w:p>
          <w:p w:rsidR="007A4BDD" w:rsidRPr="00954DC0" w:rsidRDefault="00B80A62">
            <w:pPr>
              <w:pStyle w:val="TableParagraph"/>
              <w:ind w:left="57"/>
              <w:rPr>
                <w:rFonts w:ascii="Arial" w:eastAsia="Arial" w:hAnsi="Arial" w:cs="Arial"/>
              </w:rPr>
            </w:pPr>
            <w:r w:rsidRPr="00954DC0">
              <w:rPr>
                <w:rFonts w:ascii="Arial"/>
                <w:w w:val="105"/>
              </w:rPr>
              <w:t>Responsable</w:t>
            </w:r>
          </w:p>
        </w:tc>
        <w:tc>
          <w:tcPr>
            <w:tcW w:w="1197" w:type="dxa"/>
          </w:tcPr>
          <w:p w:rsidR="007A4BDD" w:rsidRPr="00954DC0" w:rsidRDefault="007A4BDD">
            <w:pPr>
              <w:pStyle w:val="TableParagraph"/>
              <w:spacing w:before="2"/>
              <w:rPr>
                <w:rFonts w:ascii="Arial" w:eastAsia="Arial" w:hAnsi="Arial" w:cs="Arial"/>
                <w:sz w:val="25"/>
                <w:szCs w:val="25"/>
              </w:rPr>
            </w:pPr>
          </w:p>
          <w:p w:rsidR="007A4BDD" w:rsidRPr="00954DC0" w:rsidRDefault="00B80A62">
            <w:pPr>
              <w:pStyle w:val="TableParagraph"/>
              <w:ind w:left="38" w:right="-1"/>
              <w:rPr>
                <w:rFonts w:ascii="Arial" w:eastAsia="Arial" w:hAnsi="Arial" w:cs="Arial"/>
              </w:rPr>
            </w:pPr>
            <w:r w:rsidRPr="00954DC0">
              <w:rPr>
                <w:rFonts w:ascii="Arial" w:hAnsi="Arial"/>
                <w:w w:val="110"/>
              </w:rPr>
              <w:t>Teléfono</w:t>
            </w:r>
            <w:r w:rsidRPr="00954DC0">
              <w:rPr>
                <w:rFonts w:ascii="Arial" w:hAnsi="Arial"/>
                <w:spacing w:val="-12"/>
                <w:w w:val="110"/>
              </w:rPr>
              <w:t xml:space="preserve"> </w:t>
            </w:r>
            <w:r w:rsidRPr="00954DC0">
              <w:rPr>
                <w:rFonts w:ascii="Arial" w:hAnsi="Arial"/>
                <w:w w:val="110"/>
              </w:rPr>
              <w:t>1</w:t>
            </w:r>
          </w:p>
        </w:tc>
        <w:tc>
          <w:tcPr>
            <w:tcW w:w="1192" w:type="dxa"/>
          </w:tcPr>
          <w:p w:rsidR="007A4BDD" w:rsidRPr="00954DC0" w:rsidRDefault="007A4BDD">
            <w:pPr>
              <w:pStyle w:val="TableParagraph"/>
              <w:spacing w:before="2"/>
              <w:rPr>
                <w:rFonts w:ascii="Arial" w:eastAsia="Arial" w:hAnsi="Arial" w:cs="Arial"/>
                <w:sz w:val="25"/>
                <w:szCs w:val="25"/>
              </w:rPr>
            </w:pPr>
          </w:p>
          <w:p w:rsidR="007A4BDD" w:rsidRPr="00954DC0" w:rsidRDefault="00B80A62">
            <w:pPr>
              <w:pStyle w:val="TableParagraph"/>
              <w:ind w:left="38"/>
              <w:rPr>
                <w:rFonts w:ascii="Arial" w:eastAsia="Arial" w:hAnsi="Arial" w:cs="Arial"/>
              </w:rPr>
            </w:pPr>
            <w:r w:rsidRPr="00954DC0">
              <w:rPr>
                <w:rFonts w:ascii="Arial" w:hAnsi="Arial"/>
              </w:rPr>
              <w:t>Teléfono</w:t>
            </w:r>
            <w:r w:rsidRPr="00954DC0">
              <w:rPr>
                <w:rFonts w:ascii="Arial" w:hAnsi="Arial"/>
                <w:spacing w:val="52"/>
              </w:rPr>
              <w:t xml:space="preserve"> </w:t>
            </w:r>
            <w:r w:rsidRPr="00954DC0">
              <w:rPr>
                <w:rFonts w:ascii="Arial" w:hAnsi="Arial"/>
              </w:rPr>
              <w:t>2</w:t>
            </w:r>
          </w:p>
        </w:tc>
        <w:tc>
          <w:tcPr>
            <w:tcW w:w="1400" w:type="dxa"/>
          </w:tcPr>
          <w:p w:rsidR="007A4BDD" w:rsidRPr="00954DC0" w:rsidRDefault="00B80A62">
            <w:pPr>
              <w:pStyle w:val="TableParagraph"/>
              <w:spacing w:line="277" w:lineRule="auto"/>
              <w:ind w:left="469" w:right="136" w:hanging="336"/>
              <w:rPr>
                <w:rFonts w:ascii="Arial" w:eastAsia="Arial" w:hAnsi="Arial" w:cs="Arial"/>
              </w:rPr>
            </w:pPr>
            <w:r w:rsidRPr="00954DC0">
              <w:rPr>
                <w:rFonts w:ascii="Arial" w:hAnsi="Arial"/>
                <w:w w:val="105"/>
              </w:rPr>
              <w:t>Afectación</w:t>
            </w:r>
            <w:r w:rsidRPr="00954DC0">
              <w:rPr>
                <w:rFonts w:ascii="Arial" w:hAnsi="Arial"/>
                <w:w w:val="107"/>
              </w:rPr>
              <w:t xml:space="preserve"> </w:t>
            </w:r>
            <w:r w:rsidRPr="00954DC0">
              <w:rPr>
                <w:rFonts w:ascii="Arial" w:hAnsi="Arial"/>
                <w:w w:val="110"/>
              </w:rPr>
              <w:t>total</w:t>
            </w:r>
          </w:p>
        </w:tc>
        <w:tc>
          <w:tcPr>
            <w:tcW w:w="1285" w:type="dxa"/>
          </w:tcPr>
          <w:p w:rsidR="007A4BDD" w:rsidRPr="00954DC0" w:rsidRDefault="00B80A62">
            <w:pPr>
              <w:pStyle w:val="TableParagraph"/>
              <w:spacing w:before="146" w:line="277" w:lineRule="auto"/>
              <w:ind w:left="292" w:right="105" w:hanging="226"/>
              <w:rPr>
                <w:rFonts w:ascii="Arial" w:eastAsia="Arial" w:hAnsi="Arial" w:cs="Arial"/>
              </w:rPr>
            </w:pPr>
            <w:r w:rsidRPr="00954DC0">
              <w:rPr>
                <w:rFonts w:ascii="Arial" w:hAnsi="Arial"/>
                <w:w w:val="105"/>
              </w:rPr>
              <w:t>Afectación</w:t>
            </w:r>
            <w:r w:rsidRPr="00954DC0">
              <w:rPr>
                <w:rFonts w:ascii="Arial" w:hAnsi="Arial"/>
                <w:w w:val="106"/>
              </w:rPr>
              <w:t xml:space="preserve"> </w:t>
            </w:r>
            <w:r w:rsidRPr="00954DC0">
              <w:rPr>
                <w:rFonts w:ascii="Arial" w:hAnsi="Arial"/>
                <w:spacing w:val="-1"/>
                <w:w w:val="105"/>
              </w:rPr>
              <w:t>parcial</w:t>
            </w:r>
          </w:p>
        </w:tc>
      </w:tr>
      <w:tr w:rsidR="007A4BDD" w:rsidRPr="00954DC0" w:rsidTr="003A6948">
        <w:trPr>
          <w:trHeight w:hRule="exact" w:val="601"/>
        </w:trPr>
        <w:tc>
          <w:tcPr>
            <w:tcW w:w="2378" w:type="dxa"/>
          </w:tcPr>
          <w:p w:rsidR="007A4BDD" w:rsidRPr="00954DC0" w:rsidRDefault="00B80A62">
            <w:pPr>
              <w:pStyle w:val="TableParagraph"/>
              <w:spacing w:line="277" w:lineRule="auto"/>
              <w:ind w:left="737" w:right="177" w:hanging="537"/>
              <w:rPr>
                <w:rFonts w:ascii="Arial" w:eastAsia="Arial" w:hAnsi="Arial" w:cs="Arial"/>
              </w:rPr>
            </w:pPr>
            <w:r w:rsidRPr="00954DC0">
              <w:rPr>
                <w:rFonts w:ascii="Arial" w:hAnsi="Arial"/>
                <w:w w:val="105"/>
              </w:rPr>
              <w:t>Centro</w:t>
            </w:r>
            <w:r w:rsidRPr="00954DC0">
              <w:rPr>
                <w:rFonts w:ascii="Arial" w:hAnsi="Arial"/>
                <w:spacing w:val="10"/>
                <w:w w:val="105"/>
              </w:rPr>
              <w:t xml:space="preserve"> </w:t>
            </w:r>
            <w:r w:rsidRPr="00954DC0">
              <w:rPr>
                <w:rFonts w:ascii="Arial" w:hAnsi="Arial"/>
                <w:w w:val="105"/>
              </w:rPr>
              <w:t>de</w:t>
            </w:r>
            <w:r w:rsidRPr="00954DC0">
              <w:rPr>
                <w:rFonts w:ascii="Arial" w:hAnsi="Arial"/>
                <w:spacing w:val="3"/>
                <w:w w:val="105"/>
              </w:rPr>
              <w:t xml:space="preserve"> </w:t>
            </w:r>
            <w:r w:rsidRPr="00954DC0">
              <w:rPr>
                <w:rFonts w:ascii="Arial" w:hAnsi="Arial"/>
                <w:w w:val="105"/>
              </w:rPr>
              <w:t>atención</w:t>
            </w:r>
            <w:r w:rsidRPr="00954DC0">
              <w:rPr>
                <w:rFonts w:ascii="Arial" w:hAnsi="Arial"/>
                <w:w w:val="107"/>
              </w:rPr>
              <w:t xml:space="preserve"> </w:t>
            </w:r>
            <w:r w:rsidRPr="00954DC0">
              <w:rPr>
                <w:rFonts w:ascii="Arial" w:hAnsi="Arial"/>
                <w:w w:val="105"/>
              </w:rPr>
              <w:t>TELNOR</w:t>
            </w:r>
          </w:p>
        </w:tc>
        <w:tc>
          <w:tcPr>
            <w:tcW w:w="1480" w:type="dxa"/>
          </w:tcPr>
          <w:p w:rsidR="007A4BDD" w:rsidRPr="00954DC0" w:rsidRDefault="007A4BDD"/>
        </w:tc>
        <w:tc>
          <w:tcPr>
            <w:tcW w:w="1197" w:type="dxa"/>
          </w:tcPr>
          <w:p w:rsidR="007A4BDD" w:rsidRPr="00954DC0" w:rsidRDefault="007A4BDD"/>
        </w:tc>
        <w:tc>
          <w:tcPr>
            <w:tcW w:w="1192" w:type="dxa"/>
          </w:tcPr>
          <w:p w:rsidR="007A4BDD" w:rsidRPr="00954DC0" w:rsidRDefault="007A4BDD"/>
        </w:tc>
        <w:tc>
          <w:tcPr>
            <w:tcW w:w="1400" w:type="dxa"/>
          </w:tcPr>
          <w:p w:rsidR="007A4BDD" w:rsidRPr="00954DC0" w:rsidRDefault="00B80A62">
            <w:pPr>
              <w:pStyle w:val="TableParagraph"/>
              <w:spacing w:line="277" w:lineRule="auto"/>
              <w:ind w:left="229" w:right="193" w:firstLine="57"/>
              <w:rPr>
                <w:rFonts w:ascii="Arial" w:eastAsia="Arial" w:hAnsi="Arial" w:cs="Arial"/>
              </w:rPr>
            </w:pPr>
            <w:r w:rsidRPr="00954DC0">
              <w:rPr>
                <w:rFonts w:ascii="Arial"/>
              </w:rPr>
              <w:t>Llamado</w:t>
            </w:r>
            <w:r w:rsidRPr="00954DC0">
              <w:rPr>
                <w:rFonts w:ascii="Arial"/>
                <w:w w:val="99"/>
              </w:rPr>
              <w:t xml:space="preserve"> </w:t>
            </w:r>
            <w:r w:rsidRPr="00954DC0">
              <w:rPr>
                <w:rFonts w:ascii="Arial"/>
                <w:w w:val="95"/>
              </w:rPr>
              <w:t>Inmediato</w:t>
            </w:r>
          </w:p>
        </w:tc>
        <w:tc>
          <w:tcPr>
            <w:tcW w:w="1285" w:type="dxa"/>
          </w:tcPr>
          <w:p w:rsidR="007A4BDD" w:rsidRPr="00954DC0" w:rsidRDefault="00B80A62">
            <w:pPr>
              <w:pStyle w:val="TableParagraph"/>
              <w:spacing w:before="2" w:line="272" w:lineRule="auto"/>
              <w:ind w:left="162" w:right="160" w:firstLine="57"/>
              <w:rPr>
                <w:rFonts w:ascii="Arial" w:eastAsia="Arial" w:hAnsi="Arial" w:cs="Arial"/>
              </w:rPr>
            </w:pPr>
            <w:r w:rsidRPr="00954DC0">
              <w:rPr>
                <w:rFonts w:ascii="Arial"/>
              </w:rPr>
              <w:t>Llamado</w:t>
            </w:r>
            <w:r w:rsidRPr="00954DC0">
              <w:rPr>
                <w:rFonts w:ascii="Arial"/>
                <w:w w:val="98"/>
              </w:rPr>
              <w:t xml:space="preserve"> </w:t>
            </w:r>
            <w:r w:rsidRPr="00954DC0">
              <w:rPr>
                <w:rFonts w:ascii="Arial"/>
                <w:w w:val="95"/>
              </w:rPr>
              <w:t>Inmediato</w:t>
            </w:r>
          </w:p>
        </w:tc>
      </w:tr>
      <w:tr w:rsidR="007A4BDD" w:rsidRPr="00954DC0" w:rsidTr="003A6948">
        <w:trPr>
          <w:trHeight w:hRule="exact" w:val="590"/>
        </w:trPr>
        <w:tc>
          <w:tcPr>
            <w:tcW w:w="2378" w:type="dxa"/>
          </w:tcPr>
          <w:p w:rsidR="007A4BDD" w:rsidRPr="00954DC0" w:rsidRDefault="007A4BDD">
            <w:pPr>
              <w:pStyle w:val="TableParagraph"/>
              <w:spacing w:before="11"/>
              <w:rPr>
                <w:rFonts w:ascii="Arial" w:eastAsia="Arial" w:hAnsi="Arial" w:cs="Arial"/>
                <w:sz w:val="23"/>
                <w:szCs w:val="23"/>
              </w:rPr>
            </w:pPr>
          </w:p>
          <w:p w:rsidR="007A4BDD" w:rsidRPr="00954DC0" w:rsidRDefault="00B80A62">
            <w:pPr>
              <w:pStyle w:val="TableParagraph"/>
              <w:ind w:left="493"/>
              <w:rPr>
                <w:rFonts w:ascii="Arial" w:eastAsia="Arial" w:hAnsi="Arial" w:cs="Arial"/>
              </w:rPr>
            </w:pPr>
            <w:r w:rsidRPr="00954DC0">
              <w:rPr>
                <w:rFonts w:ascii="Arial"/>
                <w:w w:val="105"/>
              </w:rPr>
              <w:t>Supervisores</w:t>
            </w:r>
          </w:p>
        </w:tc>
        <w:tc>
          <w:tcPr>
            <w:tcW w:w="1480" w:type="dxa"/>
          </w:tcPr>
          <w:p w:rsidR="007A4BDD" w:rsidRPr="00954DC0" w:rsidRDefault="007A4BDD"/>
        </w:tc>
        <w:tc>
          <w:tcPr>
            <w:tcW w:w="1197" w:type="dxa"/>
          </w:tcPr>
          <w:p w:rsidR="007A4BDD" w:rsidRPr="00954DC0" w:rsidRDefault="007A4BDD"/>
        </w:tc>
        <w:tc>
          <w:tcPr>
            <w:tcW w:w="1192" w:type="dxa"/>
          </w:tcPr>
          <w:p w:rsidR="007A4BDD" w:rsidRPr="00954DC0" w:rsidRDefault="007A4BDD"/>
        </w:tc>
        <w:tc>
          <w:tcPr>
            <w:tcW w:w="1400" w:type="dxa"/>
          </w:tcPr>
          <w:p w:rsidR="007A4BDD" w:rsidRPr="00954DC0" w:rsidRDefault="00B80A62">
            <w:pPr>
              <w:pStyle w:val="TableParagraph"/>
              <w:spacing w:line="268" w:lineRule="auto"/>
              <w:ind w:left="162" w:right="93" w:hanging="44"/>
              <w:rPr>
                <w:rFonts w:ascii="Arial" w:eastAsia="Arial" w:hAnsi="Arial" w:cs="Arial"/>
              </w:rPr>
            </w:pPr>
            <w:r w:rsidRPr="00954DC0">
              <w:rPr>
                <w:rFonts w:ascii="Arial" w:hAnsi="Arial"/>
              </w:rPr>
              <w:t>Después</w:t>
            </w:r>
            <w:r w:rsidRPr="00954DC0">
              <w:rPr>
                <w:rFonts w:ascii="Arial" w:hAnsi="Arial"/>
                <w:spacing w:val="-8"/>
              </w:rPr>
              <w:t xml:space="preserve"> </w:t>
            </w:r>
            <w:r w:rsidRPr="00954DC0">
              <w:rPr>
                <w:rFonts w:ascii="Arial" w:hAnsi="Arial"/>
              </w:rPr>
              <w:t>de</w:t>
            </w:r>
            <w:r w:rsidRPr="00954DC0">
              <w:rPr>
                <w:rFonts w:ascii="Arial" w:hAnsi="Arial"/>
                <w:w w:val="99"/>
              </w:rPr>
              <w:t xml:space="preserve"> </w:t>
            </w:r>
            <w:r w:rsidRPr="00954DC0">
              <w:rPr>
                <w:rFonts w:ascii="Arial" w:hAnsi="Arial"/>
              </w:rPr>
              <w:t>30</w:t>
            </w:r>
            <w:r w:rsidRPr="00954DC0">
              <w:rPr>
                <w:rFonts w:ascii="Arial" w:hAnsi="Arial"/>
                <w:spacing w:val="-11"/>
              </w:rPr>
              <w:t xml:space="preserve"> </w:t>
            </w:r>
            <w:r w:rsidRPr="00954DC0">
              <w:rPr>
                <w:rFonts w:ascii="Arial" w:hAnsi="Arial"/>
              </w:rPr>
              <w:t>minutos</w:t>
            </w:r>
          </w:p>
        </w:tc>
        <w:tc>
          <w:tcPr>
            <w:tcW w:w="1285" w:type="dxa"/>
          </w:tcPr>
          <w:p w:rsidR="007A4BDD" w:rsidRPr="00954DC0" w:rsidRDefault="00B80A62">
            <w:pPr>
              <w:pStyle w:val="TableParagraph"/>
              <w:spacing w:line="272" w:lineRule="auto"/>
              <w:ind w:left="340" w:right="55" w:hanging="288"/>
              <w:rPr>
                <w:rFonts w:ascii="Arial" w:eastAsia="Arial" w:hAnsi="Arial" w:cs="Arial"/>
              </w:rPr>
            </w:pPr>
            <w:r w:rsidRPr="00954DC0">
              <w:rPr>
                <w:rFonts w:ascii="Arial" w:hAnsi="Arial"/>
              </w:rPr>
              <w:t>Después</w:t>
            </w:r>
            <w:r w:rsidRPr="00954DC0">
              <w:rPr>
                <w:rFonts w:ascii="Arial" w:hAnsi="Arial"/>
                <w:spacing w:val="-14"/>
              </w:rPr>
              <w:t xml:space="preserve"> </w:t>
            </w:r>
            <w:r w:rsidRPr="00954DC0">
              <w:rPr>
                <w:rFonts w:ascii="Arial" w:hAnsi="Arial"/>
              </w:rPr>
              <w:t>de</w:t>
            </w:r>
            <w:r w:rsidRPr="00954DC0">
              <w:rPr>
                <w:rFonts w:ascii="Arial" w:hAnsi="Arial"/>
                <w:w w:val="97"/>
              </w:rPr>
              <w:t xml:space="preserve"> </w:t>
            </w:r>
            <w:r w:rsidRPr="00954DC0">
              <w:rPr>
                <w:rFonts w:ascii="Arial" w:hAnsi="Arial"/>
              </w:rPr>
              <w:t>1</w:t>
            </w:r>
            <w:r w:rsidRPr="00954DC0">
              <w:rPr>
                <w:rFonts w:ascii="Arial" w:hAnsi="Arial"/>
                <w:spacing w:val="-21"/>
              </w:rPr>
              <w:t xml:space="preserve"> </w:t>
            </w:r>
            <w:r w:rsidRPr="00954DC0">
              <w:rPr>
                <w:rFonts w:ascii="Arial" w:hAnsi="Arial"/>
              </w:rPr>
              <w:t>hora</w:t>
            </w:r>
          </w:p>
        </w:tc>
      </w:tr>
      <w:tr w:rsidR="007A4BDD" w:rsidRPr="00954DC0" w:rsidTr="003A6948">
        <w:trPr>
          <w:trHeight w:hRule="exact" w:val="597"/>
        </w:trPr>
        <w:tc>
          <w:tcPr>
            <w:tcW w:w="2378" w:type="dxa"/>
          </w:tcPr>
          <w:p w:rsidR="007A4BDD" w:rsidRPr="00954DC0" w:rsidRDefault="007A4BDD">
            <w:pPr>
              <w:pStyle w:val="TableParagraph"/>
              <w:spacing w:before="2"/>
              <w:rPr>
                <w:rFonts w:ascii="Arial" w:eastAsia="Arial" w:hAnsi="Arial" w:cs="Arial"/>
                <w:sz w:val="25"/>
                <w:szCs w:val="25"/>
              </w:rPr>
            </w:pPr>
          </w:p>
          <w:p w:rsidR="007A4BDD" w:rsidRPr="00954DC0" w:rsidRDefault="00B80A62">
            <w:pPr>
              <w:pStyle w:val="TableParagraph"/>
              <w:ind w:left="584"/>
              <w:rPr>
                <w:rFonts w:ascii="Arial" w:eastAsia="Arial" w:hAnsi="Arial" w:cs="Arial"/>
              </w:rPr>
            </w:pPr>
            <w:r w:rsidRPr="00954DC0">
              <w:rPr>
                <w:rFonts w:ascii="Arial"/>
                <w:w w:val="105"/>
              </w:rPr>
              <w:t>Subgerente</w:t>
            </w:r>
          </w:p>
        </w:tc>
        <w:tc>
          <w:tcPr>
            <w:tcW w:w="1480" w:type="dxa"/>
          </w:tcPr>
          <w:p w:rsidR="007A4BDD" w:rsidRPr="00954DC0" w:rsidRDefault="007A4BDD"/>
        </w:tc>
        <w:tc>
          <w:tcPr>
            <w:tcW w:w="1197" w:type="dxa"/>
          </w:tcPr>
          <w:p w:rsidR="007A4BDD" w:rsidRPr="00954DC0" w:rsidRDefault="007A4BDD"/>
        </w:tc>
        <w:tc>
          <w:tcPr>
            <w:tcW w:w="1192" w:type="dxa"/>
          </w:tcPr>
          <w:p w:rsidR="007A4BDD" w:rsidRPr="00954DC0" w:rsidRDefault="007A4BDD"/>
        </w:tc>
        <w:tc>
          <w:tcPr>
            <w:tcW w:w="1400" w:type="dxa"/>
          </w:tcPr>
          <w:p w:rsidR="007A4BDD" w:rsidRPr="00954DC0" w:rsidRDefault="00B80A62">
            <w:pPr>
              <w:pStyle w:val="TableParagraph"/>
              <w:spacing w:line="277" w:lineRule="auto"/>
              <w:ind w:left="158" w:right="98" w:hanging="39"/>
              <w:rPr>
                <w:rFonts w:ascii="Arial" w:eastAsia="Arial" w:hAnsi="Arial" w:cs="Arial"/>
              </w:rPr>
            </w:pPr>
            <w:r w:rsidRPr="00954DC0">
              <w:rPr>
                <w:rFonts w:ascii="Arial" w:hAnsi="Arial"/>
              </w:rPr>
              <w:t>Después</w:t>
            </w:r>
            <w:r w:rsidRPr="00954DC0">
              <w:rPr>
                <w:rFonts w:ascii="Arial" w:hAnsi="Arial"/>
                <w:spacing w:val="-13"/>
              </w:rPr>
              <w:t xml:space="preserve"> </w:t>
            </w:r>
            <w:r w:rsidRPr="00954DC0">
              <w:rPr>
                <w:rFonts w:ascii="Arial" w:hAnsi="Arial"/>
              </w:rPr>
              <w:t>de</w:t>
            </w:r>
            <w:r w:rsidRPr="00954DC0">
              <w:rPr>
                <w:rFonts w:ascii="Arial" w:hAnsi="Arial"/>
                <w:w w:val="97"/>
              </w:rPr>
              <w:t xml:space="preserve"> </w:t>
            </w:r>
            <w:r w:rsidRPr="00954DC0">
              <w:rPr>
                <w:rFonts w:ascii="Arial" w:hAnsi="Arial"/>
              </w:rPr>
              <w:t>30</w:t>
            </w:r>
            <w:r w:rsidRPr="00954DC0">
              <w:rPr>
                <w:rFonts w:ascii="Arial" w:hAnsi="Arial"/>
                <w:spacing w:val="-11"/>
              </w:rPr>
              <w:t xml:space="preserve"> </w:t>
            </w:r>
            <w:r w:rsidRPr="00954DC0">
              <w:rPr>
                <w:rFonts w:ascii="Arial" w:hAnsi="Arial"/>
              </w:rPr>
              <w:t>minutos</w:t>
            </w:r>
          </w:p>
        </w:tc>
        <w:tc>
          <w:tcPr>
            <w:tcW w:w="1285" w:type="dxa"/>
          </w:tcPr>
          <w:p w:rsidR="007A4BDD" w:rsidRPr="00954DC0" w:rsidRDefault="00B80A62">
            <w:pPr>
              <w:pStyle w:val="TableParagraph"/>
              <w:spacing w:line="277" w:lineRule="auto"/>
              <w:ind w:left="335" w:right="54" w:hanging="283"/>
              <w:rPr>
                <w:rFonts w:ascii="Arial" w:eastAsia="Arial" w:hAnsi="Arial" w:cs="Arial"/>
              </w:rPr>
            </w:pPr>
            <w:r w:rsidRPr="00954DC0">
              <w:rPr>
                <w:rFonts w:ascii="Arial" w:hAnsi="Arial"/>
              </w:rPr>
              <w:t>Después</w:t>
            </w:r>
            <w:r w:rsidRPr="00954DC0">
              <w:rPr>
                <w:rFonts w:ascii="Arial" w:hAnsi="Arial"/>
                <w:spacing w:val="-13"/>
              </w:rPr>
              <w:t xml:space="preserve"> </w:t>
            </w:r>
            <w:r w:rsidRPr="00954DC0">
              <w:rPr>
                <w:rFonts w:ascii="Arial" w:hAnsi="Arial"/>
              </w:rPr>
              <w:t>de</w:t>
            </w:r>
            <w:r w:rsidRPr="00954DC0">
              <w:rPr>
                <w:rFonts w:ascii="Arial" w:hAnsi="Arial"/>
                <w:w w:val="97"/>
              </w:rPr>
              <w:t xml:space="preserve"> </w:t>
            </w:r>
            <w:r w:rsidRPr="00954DC0">
              <w:rPr>
                <w:rFonts w:ascii="Arial" w:hAnsi="Arial"/>
              </w:rPr>
              <w:t>1</w:t>
            </w:r>
            <w:r w:rsidRPr="00954DC0">
              <w:rPr>
                <w:rFonts w:ascii="Arial" w:hAnsi="Arial"/>
                <w:spacing w:val="-21"/>
              </w:rPr>
              <w:t xml:space="preserve"> </w:t>
            </w:r>
            <w:r w:rsidRPr="00954DC0">
              <w:rPr>
                <w:rFonts w:ascii="Arial" w:hAnsi="Arial"/>
              </w:rPr>
              <w:t>hora</w:t>
            </w:r>
          </w:p>
        </w:tc>
      </w:tr>
      <w:tr w:rsidR="007A4BDD" w:rsidRPr="00954DC0" w:rsidTr="003A6948">
        <w:trPr>
          <w:trHeight w:hRule="exact" w:val="601"/>
        </w:trPr>
        <w:tc>
          <w:tcPr>
            <w:tcW w:w="2378" w:type="dxa"/>
          </w:tcPr>
          <w:p w:rsidR="007A4BDD" w:rsidRPr="00954DC0" w:rsidRDefault="007A4BDD">
            <w:pPr>
              <w:pStyle w:val="TableParagraph"/>
              <w:spacing w:before="2"/>
              <w:rPr>
                <w:rFonts w:ascii="Arial" w:eastAsia="Arial" w:hAnsi="Arial" w:cs="Arial"/>
                <w:sz w:val="25"/>
                <w:szCs w:val="25"/>
              </w:rPr>
            </w:pPr>
          </w:p>
          <w:p w:rsidR="007A4BDD" w:rsidRPr="00954DC0" w:rsidRDefault="00B80A62">
            <w:pPr>
              <w:pStyle w:val="TableParagraph"/>
              <w:ind w:left="775"/>
              <w:rPr>
                <w:rFonts w:ascii="Arial" w:eastAsia="Arial" w:hAnsi="Arial" w:cs="Arial"/>
              </w:rPr>
            </w:pPr>
            <w:r w:rsidRPr="00954DC0">
              <w:rPr>
                <w:rFonts w:ascii="Arial"/>
              </w:rPr>
              <w:t>Gerente</w:t>
            </w:r>
          </w:p>
        </w:tc>
        <w:tc>
          <w:tcPr>
            <w:tcW w:w="1480" w:type="dxa"/>
          </w:tcPr>
          <w:p w:rsidR="007A4BDD" w:rsidRPr="00954DC0" w:rsidRDefault="007A4BDD"/>
        </w:tc>
        <w:tc>
          <w:tcPr>
            <w:tcW w:w="1197" w:type="dxa"/>
          </w:tcPr>
          <w:p w:rsidR="007A4BDD" w:rsidRPr="00954DC0" w:rsidRDefault="007A4BDD"/>
        </w:tc>
        <w:tc>
          <w:tcPr>
            <w:tcW w:w="1192" w:type="dxa"/>
          </w:tcPr>
          <w:p w:rsidR="007A4BDD" w:rsidRPr="00954DC0" w:rsidRDefault="007A4BDD"/>
        </w:tc>
        <w:tc>
          <w:tcPr>
            <w:tcW w:w="1400" w:type="dxa"/>
          </w:tcPr>
          <w:p w:rsidR="007A4BDD" w:rsidRPr="00954DC0" w:rsidRDefault="00B80A62">
            <w:pPr>
              <w:pStyle w:val="TableParagraph"/>
              <w:spacing w:line="277" w:lineRule="auto"/>
              <w:ind w:left="397" w:right="98" w:hanging="278"/>
              <w:rPr>
                <w:rFonts w:ascii="Arial" w:eastAsia="Arial" w:hAnsi="Arial" w:cs="Arial"/>
              </w:rPr>
            </w:pPr>
            <w:r w:rsidRPr="00954DC0">
              <w:rPr>
                <w:rFonts w:ascii="Arial" w:hAnsi="Arial"/>
              </w:rPr>
              <w:t>Después</w:t>
            </w:r>
            <w:r w:rsidRPr="00954DC0">
              <w:rPr>
                <w:rFonts w:ascii="Arial" w:hAnsi="Arial"/>
                <w:spacing w:val="-13"/>
              </w:rPr>
              <w:t xml:space="preserve"> </w:t>
            </w:r>
            <w:r w:rsidRPr="00954DC0">
              <w:rPr>
                <w:rFonts w:ascii="Arial" w:hAnsi="Arial"/>
              </w:rPr>
              <w:t>de</w:t>
            </w:r>
            <w:r w:rsidRPr="00954DC0">
              <w:rPr>
                <w:rFonts w:ascii="Arial" w:hAnsi="Arial"/>
                <w:w w:val="99"/>
              </w:rPr>
              <w:t xml:space="preserve"> </w:t>
            </w:r>
            <w:r w:rsidRPr="00954DC0">
              <w:rPr>
                <w:rFonts w:ascii="Arial" w:hAnsi="Arial"/>
              </w:rPr>
              <w:t>1</w:t>
            </w:r>
            <w:r w:rsidRPr="00954DC0">
              <w:rPr>
                <w:rFonts w:ascii="Arial" w:hAnsi="Arial"/>
                <w:spacing w:val="-16"/>
              </w:rPr>
              <w:t xml:space="preserve"> </w:t>
            </w:r>
            <w:r w:rsidRPr="00954DC0">
              <w:rPr>
                <w:rFonts w:ascii="Arial" w:hAnsi="Arial"/>
              </w:rPr>
              <w:t>hora</w:t>
            </w:r>
          </w:p>
        </w:tc>
        <w:tc>
          <w:tcPr>
            <w:tcW w:w="1285" w:type="dxa"/>
          </w:tcPr>
          <w:p w:rsidR="007A4BDD" w:rsidRPr="00954DC0" w:rsidRDefault="00B80A62">
            <w:pPr>
              <w:pStyle w:val="TableParagraph"/>
              <w:spacing w:line="277" w:lineRule="auto"/>
              <w:ind w:left="316" w:right="45" w:hanging="269"/>
              <w:rPr>
                <w:rFonts w:ascii="Arial" w:eastAsia="Arial" w:hAnsi="Arial" w:cs="Arial"/>
              </w:rPr>
            </w:pPr>
            <w:r w:rsidRPr="00954DC0">
              <w:rPr>
                <w:rFonts w:ascii="Arial" w:hAnsi="Arial"/>
              </w:rPr>
              <w:t>Después</w:t>
            </w:r>
            <w:r w:rsidRPr="00954DC0">
              <w:rPr>
                <w:rFonts w:ascii="Arial" w:hAnsi="Arial"/>
                <w:spacing w:val="-13"/>
              </w:rPr>
              <w:t xml:space="preserve"> </w:t>
            </w:r>
            <w:r w:rsidRPr="00954DC0">
              <w:rPr>
                <w:rFonts w:ascii="Arial" w:hAnsi="Arial"/>
              </w:rPr>
              <w:t>de</w:t>
            </w:r>
            <w:r w:rsidRPr="00954DC0">
              <w:rPr>
                <w:rFonts w:ascii="Arial" w:hAnsi="Arial"/>
                <w:w w:val="97"/>
              </w:rPr>
              <w:t xml:space="preserve"> </w:t>
            </w:r>
            <w:r w:rsidRPr="00954DC0">
              <w:rPr>
                <w:rFonts w:ascii="Arial" w:hAnsi="Arial"/>
              </w:rPr>
              <w:t>2</w:t>
            </w:r>
            <w:r w:rsidRPr="00954DC0">
              <w:rPr>
                <w:rFonts w:ascii="Arial" w:hAnsi="Arial"/>
                <w:spacing w:val="-2"/>
              </w:rPr>
              <w:t xml:space="preserve"> </w:t>
            </w:r>
            <w:r w:rsidRPr="00954DC0">
              <w:rPr>
                <w:rFonts w:ascii="Arial" w:hAnsi="Arial"/>
              </w:rPr>
              <w:t>hora</w:t>
            </w:r>
          </w:p>
        </w:tc>
      </w:tr>
    </w:tbl>
    <w:p w:rsidR="007A4BDD" w:rsidRPr="00954DC0" w:rsidRDefault="007A4BDD">
      <w:pPr>
        <w:spacing w:line="277" w:lineRule="auto"/>
        <w:rPr>
          <w:rFonts w:ascii="Arial" w:eastAsia="Arial" w:hAnsi="Arial" w:cs="Arial"/>
        </w:rPr>
        <w:sectPr w:rsidR="007A4BDD" w:rsidRPr="00954DC0">
          <w:pgSz w:w="12270" w:h="15860"/>
          <w:pgMar w:top="0" w:right="0" w:bottom="0" w:left="0" w:header="720" w:footer="720" w:gutter="0"/>
          <w:cols w:space="720"/>
        </w:sectPr>
      </w:pPr>
    </w:p>
    <w:p w:rsidR="007A4BDD" w:rsidRPr="00954DC0" w:rsidRDefault="007A4BDD" w:rsidP="003A6948">
      <w:pPr>
        <w:pStyle w:val="Ttulo9"/>
        <w:spacing w:before="42"/>
        <w:ind w:left="0"/>
        <w:rPr>
          <w:rFonts w:cs="Arial"/>
          <w:sz w:val="19"/>
          <w:szCs w:val="19"/>
        </w:rPr>
      </w:pPr>
    </w:p>
    <w:p w:rsidR="007A4BDD" w:rsidRPr="00954DC0" w:rsidRDefault="00B80A62">
      <w:pPr>
        <w:ind w:left="984"/>
        <w:rPr>
          <w:rFonts w:ascii="Arial" w:eastAsia="Arial" w:hAnsi="Arial" w:cs="Arial"/>
        </w:rPr>
      </w:pPr>
      <w:r w:rsidRPr="00954DC0">
        <w:rPr>
          <w:rFonts w:ascii="Arial"/>
        </w:rPr>
        <w:t>PROCESO</w:t>
      </w:r>
      <w:r w:rsidRPr="00954DC0">
        <w:rPr>
          <w:rFonts w:ascii="Arial"/>
          <w:spacing w:val="13"/>
        </w:rPr>
        <w:t xml:space="preserve"> </w:t>
      </w:r>
      <w:r w:rsidRPr="00954DC0">
        <w:rPr>
          <w:rFonts w:ascii="Arial"/>
        </w:rPr>
        <w:t>DE</w:t>
      </w:r>
      <w:r w:rsidRPr="00954DC0">
        <w:rPr>
          <w:rFonts w:ascii="Arial"/>
          <w:spacing w:val="-5"/>
        </w:rPr>
        <w:t xml:space="preserve"> </w:t>
      </w:r>
      <w:r w:rsidRPr="00954DC0">
        <w:rPr>
          <w:rFonts w:ascii="Arial"/>
        </w:rPr>
        <w:t>ESCALACION</w:t>
      </w:r>
      <w:r w:rsidRPr="00954DC0">
        <w:rPr>
          <w:rFonts w:ascii="Arial"/>
          <w:spacing w:val="10"/>
        </w:rPr>
        <w:t xml:space="preserve"> </w:t>
      </w:r>
      <w:r w:rsidRPr="00954DC0">
        <w:rPr>
          <w:rFonts w:ascii="Arial"/>
        </w:rPr>
        <w:t>DEL</w:t>
      </w:r>
      <w:r w:rsidRPr="00954DC0">
        <w:rPr>
          <w:rFonts w:ascii="Arial"/>
          <w:spacing w:val="-17"/>
        </w:rPr>
        <w:t xml:space="preserve"> </w:t>
      </w:r>
      <w:r w:rsidRPr="00954DC0">
        <w:rPr>
          <w:rFonts w:ascii="Arial"/>
        </w:rPr>
        <w:t>CONCESIONARIO SOLICITANTE</w:t>
      </w:r>
      <w:r w:rsidRPr="00954DC0">
        <w:rPr>
          <w:rFonts w:ascii="Arial"/>
          <w:spacing w:val="17"/>
        </w:rPr>
        <w:t xml:space="preserve"> </w:t>
      </w:r>
      <w:r w:rsidRPr="00954DC0">
        <w:rPr>
          <w:rFonts w:ascii="Arial"/>
        </w:rPr>
        <w:t>(NOC):</w:t>
      </w:r>
    </w:p>
    <w:p w:rsidR="007A4BDD" w:rsidRPr="00954DC0" w:rsidRDefault="007A4BDD">
      <w:pPr>
        <w:spacing w:before="6"/>
        <w:rPr>
          <w:rFonts w:ascii="Arial" w:eastAsia="Arial" w:hAnsi="Arial" w:cs="Arial"/>
          <w:sz w:val="24"/>
          <w:szCs w:val="24"/>
        </w:rPr>
      </w:pPr>
    </w:p>
    <w:tbl>
      <w:tblPr>
        <w:tblStyle w:val="TableNormal"/>
        <w:tblW w:w="0" w:type="auto"/>
        <w:tblInd w:w="728" w:type="dxa"/>
        <w:tblLayout w:type="fixed"/>
        <w:tblLook w:val="01E0" w:firstRow="1" w:lastRow="1" w:firstColumn="1" w:lastColumn="1" w:noHBand="0" w:noVBand="0"/>
      </w:tblPr>
      <w:tblGrid>
        <w:gridCol w:w="2050"/>
        <w:gridCol w:w="1726"/>
        <w:gridCol w:w="1363"/>
        <w:gridCol w:w="1414"/>
        <w:gridCol w:w="1390"/>
        <w:gridCol w:w="1332"/>
      </w:tblGrid>
      <w:tr w:rsidR="007A4BDD" w:rsidRPr="00954DC0">
        <w:trPr>
          <w:trHeight w:hRule="exact" w:val="370"/>
        </w:trPr>
        <w:tc>
          <w:tcPr>
            <w:tcW w:w="9274" w:type="dxa"/>
            <w:gridSpan w:val="6"/>
            <w:tcBorders>
              <w:top w:val="single" w:sz="2" w:space="0" w:color="000000"/>
              <w:left w:val="single" w:sz="2" w:space="0" w:color="000000"/>
              <w:bottom w:val="single" w:sz="8" w:space="0" w:color="000000"/>
              <w:right w:val="single" w:sz="4" w:space="0" w:color="000000"/>
            </w:tcBorders>
          </w:tcPr>
          <w:p w:rsidR="007A4BDD" w:rsidRPr="00954DC0" w:rsidRDefault="00B80A62">
            <w:pPr>
              <w:pStyle w:val="TableParagraph"/>
              <w:spacing w:before="65"/>
              <w:ind w:left="1908"/>
              <w:rPr>
                <w:rFonts w:ascii="Arial" w:eastAsia="Arial" w:hAnsi="Arial" w:cs="Arial"/>
              </w:rPr>
            </w:pPr>
            <w:r w:rsidRPr="00954DC0">
              <w:rPr>
                <w:rFonts w:ascii="Arial" w:hAnsi="Arial"/>
                <w:w w:val="105"/>
              </w:rPr>
              <w:t>Tiempos</w:t>
            </w:r>
            <w:r w:rsidRPr="00954DC0">
              <w:rPr>
                <w:rFonts w:ascii="Arial" w:hAnsi="Arial"/>
                <w:spacing w:val="24"/>
                <w:w w:val="105"/>
              </w:rPr>
              <w:t xml:space="preserve"> </w:t>
            </w:r>
            <w:r w:rsidRPr="00954DC0">
              <w:rPr>
                <w:rFonts w:ascii="Arial" w:hAnsi="Arial"/>
                <w:w w:val="105"/>
              </w:rPr>
              <w:t>de</w:t>
            </w:r>
            <w:r w:rsidRPr="00954DC0">
              <w:rPr>
                <w:rFonts w:ascii="Arial" w:hAnsi="Arial"/>
                <w:spacing w:val="10"/>
                <w:w w:val="105"/>
              </w:rPr>
              <w:t xml:space="preserve"> </w:t>
            </w:r>
            <w:r w:rsidRPr="00954DC0">
              <w:rPr>
                <w:rFonts w:ascii="Arial" w:hAnsi="Arial"/>
                <w:w w:val="105"/>
              </w:rPr>
              <w:t>escalación</w:t>
            </w:r>
            <w:r w:rsidRPr="00954DC0">
              <w:rPr>
                <w:rFonts w:ascii="Arial" w:hAnsi="Arial"/>
                <w:spacing w:val="5"/>
                <w:w w:val="105"/>
              </w:rPr>
              <w:t xml:space="preserve"> </w:t>
            </w:r>
            <w:r w:rsidRPr="00954DC0">
              <w:rPr>
                <w:rFonts w:ascii="Arial" w:hAnsi="Arial"/>
                <w:w w:val="105"/>
              </w:rPr>
              <w:t>según</w:t>
            </w:r>
            <w:r w:rsidRPr="00954DC0">
              <w:rPr>
                <w:rFonts w:ascii="Arial" w:hAnsi="Arial"/>
                <w:spacing w:val="26"/>
                <w:w w:val="105"/>
              </w:rPr>
              <w:t xml:space="preserve"> </w:t>
            </w:r>
            <w:r w:rsidRPr="00954DC0">
              <w:rPr>
                <w:rFonts w:ascii="Arial" w:hAnsi="Arial"/>
                <w:spacing w:val="-10"/>
                <w:w w:val="105"/>
              </w:rPr>
              <w:t>l</w:t>
            </w:r>
            <w:r w:rsidRPr="00954DC0">
              <w:rPr>
                <w:rFonts w:ascii="Arial" w:hAnsi="Arial"/>
                <w:spacing w:val="-18"/>
                <w:w w:val="105"/>
              </w:rPr>
              <w:t>a</w:t>
            </w:r>
            <w:r w:rsidRPr="00954DC0">
              <w:rPr>
                <w:rFonts w:ascii="Arial" w:hAnsi="Arial"/>
                <w:spacing w:val="13"/>
                <w:w w:val="105"/>
              </w:rPr>
              <w:t xml:space="preserve"> </w:t>
            </w:r>
            <w:r w:rsidRPr="00954DC0">
              <w:rPr>
                <w:rFonts w:ascii="Arial" w:hAnsi="Arial"/>
                <w:w w:val="105"/>
              </w:rPr>
              <w:t>severidad</w:t>
            </w:r>
            <w:r w:rsidRPr="00954DC0">
              <w:rPr>
                <w:rFonts w:ascii="Arial" w:hAnsi="Arial"/>
                <w:spacing w:val="31"/>
                <w:w w:val="105"/>
              </w:rPr>
              <w:t xml:space="preserve"> </w:t>
            </w:r>
            <w:r w:rsidRPr="00954DC0">
              <w:rPr>
                <w:rFonts w:ascii="Arial" w:hAnsi="Arial"/>
                <w:w w:val="105"/>
              </w:rPr>
              <w:t>de</w:t>
            </w:r>
            <w:r w:rsidRPr="00954DC0">
              <w:rPr>
                <w:rFonts w:ascii="Arial" w:hAnsi="Arial"/>
                <w:spacing w:val="21"/>
                <w:w w:val="105"/>
              </w:rPr>
              <w:t xml:space="preserve"> </w:t>
            </w:r>
            <w:r w:rsidRPr="00954DC0">
              <w:rPr>
                <w:rFonts w:ascii="Arial" w:hAnsi="Arial"/>
                <w:spacing w:val="-10"/>
                <w:w w:val="105"/>
              </w:rPr>
              <w:t>l</w:t>
            </w:r>
            <w:r w:rsidRPr="00954DC0">
              <w:rPr>
                <w:rFonts w:ascii="Arial" w:hAnsi="Arial"/>
                <w:spacing w:val="-18"/>
                <w:w w:val="105"/>
              </w:rPr>
              <w:t>a</w:t>
            </w:r>
            <w:r w:rsidRPr="00954DC0">
              <w:rPr>
                <w:rFonts w:ascii="Arial" w:hAnsi="Arial"/>
                <w:spacing w:val="8"/>
                <w:w w:val="105"/>
              </w:rPr>
              <w:t xml:space="preserve"> </w:t>
            </w:r>
            <w:r w:rsidRPr="00954DC0">
              <w:rPr>
                <w:rFonts w:ascii="Arial" w:hAnsi="Arial"/>
                <w:w w:val="105"/>
              </w:rPr>
              <w:t>falla</w:t>
            </w:r>
          </w:p>
        </w:tc>
      </w:tr>
      <w:tr w:rsidR="007A4BDD" w:rsidRPr="00954DC0">
        <w:trPr>
          <w:trHeight w:hRule="exact" w:val="902"/>
        </w:trPr>
        <w:tc>
          <w:tcPr>
            <w:tcW w:w="2050" w:type="dxa"/>
            <w:tcBorders>
              <w:top w:val="single" w:sz="8" w:space="0" w:color="000000"/>
              <w:left w:val="single" w:sz="2" w:space="0" w:color="000000"/>
              <w:bottom w:val="single" w:sz="8" w:space="0" w:color="000000"/>
              <w:right w:val="single" w:sz="8" w:space="0" w:color="000000"/>
            </w:tcBorders>
          </w:tcPr>
          <w:p w:rsidR="007A4BDD" w:rsidRPr="00954DC0" w:rsidRDefault="007A4BDD">
            <w:pPr>
              <w:pStyle w:val="TableParagraph"/>
              <w:spacing w:before="3"/>
              <w:rPr>
                <w:rFonts w:ascii="Arial" w:eastAsia="Arial" w:hAnsi="Arial" w:cs="Arial"/>
                <w:sz w:val="26"/>
                <w:szCs w:val="26"/>
              </w:rPr>
            </w:pPr>
          </w:p>
          <w:p w:rsidR="007A4BDD" w:rsidRPr="00954DC0" w:rsidRDefault="00B80A62">
            <w:pPr>
              <w:pStyle w:val="TableParagraph"/>
              <w:ind w:left="698"/>
              <w:rPr>
                <w:rFonts w:ascii="Arial" w:eastAsia="Arial" w:hAnsi="Arial" w:cs="Arial"/>
              </w:rPr>
            </w:pPr>
            <w:r w:rsidRPr="00954DC0">
              <w:rPr>
                <w:rFonts w:ascii="Arial"/>
                <w:w w:val="105"/>
              </w:rPr>
              <w:t>Puesto</w:t>
            </w:r>
          </w:p>
        </w:tc>
        <w:tc>
          <w:tcPr>
            <w:tcW w:w="1726" w:type="dxa"/>
            <w:tcBorders>
              <w:top w:val="single" w:sz="8" w:space="0" w:color="000000"/>
              <w:left w:val="single" w:sz="8" w:space="0" w:color="000000"/>
              <w:bottom w:val="single" w:sz="8" w:space="0" w:color="000000"/>
              <w:right w:val="single" w:sz="8" w:space="0" w:color="000000"/>
            </w:tcBorders>
          </w:tcPr>
          <w:p w:rsidR="007A4BDD" w:rsidRPr="00954DC0" w:rsidRDefault="007A4BDD">
            <w:pPr>
              <w:pStyle w:val="TableParagraph"/>
              <w:spacing w:before="10"/>
              <w:rPr>
                <w:rFonts w:ascii="Arial" w:eastAsia="Arial" w:hAnsi="Arial" w:cs="Arial"/>
                <w:sz w:val="25"/>
                <w:szCs w:val="25"/>
              </w:rPr>
            </w:pPr>
          </w:p>
          <w:p w:rsidR="007A4BDD" w:rsidRPr="00954DC0" w:rsidRDefault="00B80A62">
            <w:pPr>
              <w:pStyle w:val="TableParagraph"/>
              <w:ind w:left="177"/>
              <w:rPr>
                <w:rFonts w:ascii="Arial" w:eastAsia="Arial" w:hAnsi="Arial" w:cs="Arial"/>
              </w:rPr>
            </w:pPr>
            <w:r w:rsidRPr="00954DC0">
              <w:rPr>
                <w:rFonts w:ascii="Arial"/>
                <w:w w:val="105"/>
              </w:rPr>
              <w:t>Responsable</w:t>
            </w:r>
          </w:p>
        </w:tc>
        <w:tc>
          <w:tcPr>
            <w:tcW w:w="1363" w:type="dxa"/>
            <w:tcBorders>
              <w:top w:val="single" w:sz="8" w:space="0" w:color="000000"/>
              <w:left w:val="single" w:sz="8" w:space="0" w:color="000000"/>
              <w:bottom w:val="single" w:sz="8" w:space="0" w:color="000000"/>
              <w:right w:val="single" w:sz="8" w:space="0" w:color="000000"/>
            </w:tcBorders>
          </w:tcPr>
          <w:p w:rsidR="007A4BDD" w:rsidRPr="00954DC0" w:rsidRDefault="007A4BDD">
            <w:pPr>
              <w:pStyle w:val="TableParagraph"/>
              <w:spacing w:before="10"/>
              <w:rPr>
                <w:rFonts w:ascii="Arial" w:eastAsia="Arial" w:hAnsi="Arial" w:cs="Arial"/>
                <w:sz w:val="25"/>
                <w:szCs w:val="25"/>
              </w:rPr>
            </w:pPr>
          </w:p>
          <w:p w:rsidR="007A4BDD" w:rsidRPr="00954DC0" w:rsidRDefault="00B80A62">
            <w:pPr>
              <w:pStyle w:val="TableParagraph"/>
              <w:ind w:left="117"/>
              <w:rPr>
                <w:rFonts w:ascii="Arial" w:eastAsia="Arial" w:hAnsi="Arial" w:cs="Arial"/>
              </w:rPr>
            </w:pPr>
            <w:r w:rsidRPr="00954DC0">
              <w:rPr>
                <w:rFonts w:ascii="Arial" w:hAnsi="Arial"/>
                <w:w w:val="110"/>
              </w:rPr>
              <w:t>Teléfono</w:t>
            </w:r>
            <w:r w:rsidRPr="00954DC0">
              <w:rPr>
                <w:rFonts w:ascii="Arial" w:hAnsi="Arial"/>
                <w:spacing w:val="-14"/>
                <w:w w:val="110"/>
              </w:rPr>
              <w:t xml:space="preserve"> </w:t>
            </w:r>
            <w:r w:rsidRPr="00954DC0">
              <w:rPr>
                <w:rFonts w:ascii="Arial" w:hAnsi="Arial"/>
                <w:w w:val="110"/>
              </w:rPr>
              <w:t>1</w:t>
            </w:r>
          </w:p>
        </w:tc>
        <w:tc>
          <w:tcPr>
            <w:tcW w:w="1414" w:type="dxa"/>
            <w:tcBorders>
              <w:top w:val="single" w:sz="8" w:space="0" w:color="000000"/>
              <w:left w:val="single" w:sz="8" w:space="0" w:color="000000"/>
              <w:bottom w:val="single" w:sz="8" w:space="0" w:color="000000"/>
              <w:right w:val="single" w:sz="8" w:space="0" w:color="000000"/>
            </w:tcBorders>
          </w:tcPr>
          <w:p w:rsidR="007A4BDD" w:rsidRPr="00954DC0" w:rsidRDefault="007A4BDD">
            <w:pPr>
              <w:pStyle w:val="TableParagraph"/>
              <w:spacing w:before="10"/>
              <w:rPr>
                <w:rFonts w:ascii="Arial" w:eastAsia="Arial" w:hAnsi="Arial" w:cs="Arial"/>
                <w:sz w:val="25"/>
                <w:szCs w:val="25"/>
              </w:rPr>
            </w:pPr>
          </w:p>
          <w:p w:rsidR="007A4BDD" w:rsidRPr="00954DC0" w:rsidRDefault="00B80A62">
            <w:pPr>
              <w:pStyle w:val="TableParagraph"/>
              <w:ind w:left="141"/>
              <w:rPr>
                <w:rFonts w:ascii="Arial" w:eastAsia="Arial" w:hAnsi="Arial" w:cs="Arial"/>
              </w:rPr>
            </w:pPr>
            <w:r w:rsidRPr="00954DC0">
              <w:rPr>
                <w:rFonts w:ascii="Arial" w:hAnsi="Arial"/>
              </w:rPr>
              <w:t>Teléfono</w:t>
            </w:r>
            <w:r w:rsidRPr="00954DC0">
              <w:rPr>
                <w:rFonts w:ascii="Arial" w:hAnsi="Arial"/>
                <w:spacing w:val="56"/>
              </w:rPr>
              <w:t xml:space="preserve"> </w:t>
            </w:r>
            <w:r w:rsidRPr="00954DC0">
              <w:rPr>
                <w:rFonts w:ascii="Arial" w:hAnsi="Arial"/>
              </w:rPr>
              <w:t>2</w:t>
            </w:r>
          </w:p>
        </w:tc>
        <w:tc>
          <w:tcPr>
            <w:tcW w:w="1390" w:type="dxa"/>
            <w:tcBorders>
              <w:top w:val="single" w:sz="8" w:space="0" w:color="000000"/>
              <w:left w:val="single" w:sz="8" w:space="0" w:color="000000"/>
              <w:bottom w:val="single" w:sz="8" w:space="0" w:color="000000"/>
              <w:right w:val="single" w:sz="6" w:space="0" w:color="000000"/>
            </w:tcBorders>
          </w:tcPr>
          <w:p w:rsidR="007A4BDD" w:rsidRPr="00954DC0" w:rsidRDefault="00B80A62">
            <w:pPr>
              <w:pStyle w:val="TableParagraph"/>
              <w:spacing w:line="277" w:lineRule="auto"/>
              <w:ind w:left="124" w:right="69"/>
              <w:jc w:val="center"/>
              <w:rPr>
                <w:rFonts w:ascii="Arial" w:eastAsia="Arial" w:hAnsi="Arial" w:cs="Arial"/>
              </w:rPr>
            </w:pPr>
            <w:r w:rsidRPr="00954DC0">
              <w:rPr>
                <w:rFonts w:ascii="Arial" w:hAnsi="Arial"/>
                <w:w w:val="110"/>
              </w:rPr>
              <w:t>Prioridad</w:t>
            </w:r>
            <w:r w:rsidRPr="00954DC0">
              <w:rPr>
                <w:rFonts w:ascii="Arial" w:hAnsi="Arial"/>
                <w:spacing w:val="-4"/>
                <w:w w:val="110"/>
              </w:rPr>
              <w:t xml:space="preserve"> </w:t>
            </w:r>
            <w:r w:rsidRPr="00954DC0">
              <w:rPr>
                <w:rFonts w:ascii="Arial" w:hAnsi="Arial"/>
                <w:w w:val="110"/>
              </w:rPr>
              <w:t>1</w:t>
            </w:r>
            <w:r w:rsidRPr="00954DC0">
              <w:rPr>
                <w:rFonts w:ascii="Arial" w:hAnsi="Arial"/>
                <w:w w:val="114"/>
              </w:rPr>
              <w:t xml:space="preserve"> </w:t>
            </w:r>
            <w:r w:rsidRPr="00954DC0">
              <w:rPr>
                <w:rFonts w:ascii="Arial" w:hAnsi="Arial"/>
                <w:w w:val="105"/>
              </w:rPr>
              <w:t>Afectación</w:t>
            </w:r>
            <w:r w:rsidRPr="00954DC0">
              <w:rPr>
                <w:rFonts w:ascii="Arial" w:hAnsi="Arial"/>
                <w:w w:val="107"/>
              </w:rPr>
              <w:t xml:space="preserve"> </w:t>
            </w:r>
            <w:r w:rsidRPr="00954DC0">
              <w:rPr>
                <w:rFonts w:ascii="Arial" w:hAnsi="Arial"/>
                <w:w w:val="110"/>
              </w:rPr>
              <w:t>total</w:t>
            </w:r>
          </w:p>
        </w:tc>
        <w:tc>
          <w:tcPr>
            <w:tcW w:w="1332" w:type="dxa"/>
            <w:tcBorders>
              <w:top w:val="single" w:sz="8" w:space="0" w:color="000000"/>
              <w:left w:val="single" w:sz="6" w:space="0" w:color="000000"/>
              <w:bottom w:val="single" w:sz="8" w:space="0" w:color="000000"/>
              <w:right w:val="single" w:sz="4" w:space="0" w:color="000000"/>
            </w:tcBorders>
          </w:tcPr>
          <w:p w:rsidR="007A4BDD" w:rsidRPr="00954DC0" w:rsidRDefault="00B80A62">
            <w:pPr>
              <w:pStyle w:val="TableParagraph"/>
              <w:spacing w:line="277" w:lineRule="auto"/>
              <w:ind w:left="86" w:right="83" w:firstLine="4"/>
              <w:jc w:val="center"/>
              <w:rPr>
                <w:rFonts w:ascii="Arial" w:eastAsia="Arial" w:hAnsi="Arial" w:cs="Arial"/>
              </w:rPr>
            </w:pPr>
            <w:r w:rsidRPr="00954DC0">
              <w:rPr>
                <w:rFonts w:ascii="Arial" w:hAnsi="Arial"/>
                <w:w w:val="105"/>
              </w:rPr>
              <w:t>Prioridad</w:t>
            </w:r>
            <w:r w:rsidRPr="00954DC0">
              <w:rPr>
                <w:rFonts w:ascii="Arial" w:hAnsi="Arial"/>
                <w:spacing w:val="18"/>
                <w:w w:val="105"/>
              </w:rPr>
              <w:t xml:space="preserve"> </w:t>
            </w:r>
            <w:r w:rsidRPr="00954DC0">
              <w:rPr>
                <w:rFonts w:ascii="Arial" w:hAnsi="Arial"/>
                <w:w w:val="105"/>
              </w:rPr>
              <w:t>2</w:t>
            </w:r>
            <w:r w:rsidRPr="00954DC0">
              <w:rPr>
                <w:rFonts w:ascii="Arial" w:hAnsi="Arial"/>
                <w:w w:val="99"/>
              </w:rPr>
              <w:t xml:space="preserve"> </w:t>
            </w:r>
            <w:r w:rsidRPr="00954DC0">
              <w:rPr>
                <w:rFonts w:ascii="Arial" w:hAnsi="Arial"/>
                <w:w w:val="105"/>
              </w:rPr>
              <w:t>Afectación</w:t>
            </w:r>
            <w:r w:rsidRPr="00954DC0">
              <w:rPr>
                <w:rFonts w:ascii="Arial" w:hAnsi="Arial"/>
                <w:w w:val="107"/>
              </w:rPr>
              <w:t xml:space="preserve"> </w:t>
            </w:r>
            <w:r w:rsidRPr="00954DC0">
              <w:rPr>
                <w:rFonts w:ascii="Arial" w:hAnsi="Arial"/>
                <w:w w:val="105"/>
              </w:rPr>
              <w:t>parcial</w:t>
            </w:r>
          </w:p>
        </w:tc>
      </w:tr>
      <w:tr w:rsidR="007A4BDD" w:rsidRPr="00954DC0">
        <w:trPr>
          <w:trHeight w:hRule="exact" w:val="602"/>
        </w:trPr>
        <w:tc>
          <w:tcPr>
            <w:tcW w:w="2050" w:type="dxa"/>
            <w:tcBorders>
              <w:top w:val="single" w:sz="8" w:space="0" w:color="000000"/>
              <w:left w:val="single" w:sz="2" w:space="0" w:color="000000"/>
              <w:bottom w:val="single" w:sz="10" w:space="0" w:color="000000"/>
              <w:right w:val="single" w:sz="8" w:space="0" w:color="000000"/>
            </w:tcBorders>
          </w:tcPr>
          <w:p w:rsidR="007A4BDD" w:rsidRPr="00954DC0" w:rsidRDefault="00B80A62">
            <w:pPr>
              <w:pStyle w:val="TableParagraph"/>
              <w:spacing w:before="5" w:line="277" w:lineRule="auto"/>
              <w:ind w:left="367" w:right="116" w:hanging="168"/>
              <w:rPr>
                <w:rFonts w:ascii="Arial" w:eastAsia="Arial" w:hAnsi="Arial" w:cs="Arial"/>
              </w:rPr>
            </w:pPr>
            <w:r w:rsidRPr="00954DC0">
              <w:rPr>
                <w:rFonts w:ascii="Arial"/>
                <w:spacing w:val="-20"/>
                <w:w w:val="105"/>
              </w:rPr>
              <w:t>I</w:t>
            </w:r>
            <w:r w:rsidRPr="00954DC0">
              <w:rPr>
                <w:rFonts w:ascii="Arial"/>
                <w:w w:val="105"/>
              </w:rPr>
              <w:t xml:space="preserve">ngeniero </w:t>
            </w:r>
            <w:r w:rsidRPr="00954DC0">
              <w:rPr>
                <w:rFonts w:ascii="Arial"/>
                <w:spacing w:val="15"/>
                <w:w w:val="105"/>
              </w:rPr>
              <w:t xml:space="preserve"> </w:t>
            </w:r>
            <w:r w:rsidRPr="00954DC0">
              <w:rPr>
                <w:rFonts w:ascii="Arial"/>
                <w:w w:val="105"/>
              </w:rPr>
              <w:t>Jun</w:t>
            </w:r>
            <w:r w:rsidRPr="00954DC0">
              <w:rPr>
                <w:rFonts w:ascii="Arial"/>
                <w:spacing w:val="3"/>
                <w:w w:val="105"/>
              </w:rPr>
              <w:t>i</w:t>
            </w:r>
            <w:r w:rsidRPr="00954DC0">
              <w:rPr>
                <w:rFonts w:ascii="Arial"/>
                <w:w w:val="105"/>
              </w:rPr>
              <w:t>or</w:t>
            </w:r>
            <w:r w:rsidRPr="00954DC0">
              <w:rPr>
                <w:rFonts w:ascii="Arial"/>
                <w:w w:val="111"/>
              </w:rPr>
              <w:t xml:space="preserve"> </w:t>
            </w:r>
            <w:r w:rsidRPr="00954DC0">
              <w:rPr>
                <w:rFonts w:ascii="Arial"/>
                <w:w w:val="105"/>
              </w:rPr>
              <w:t>de</w:t>
            </w:r>
            <w:r w:rsidRPr="00954DC0">
              <w:rPr>
                <w:rFonts w:ascii="Arial"/>
                <w:spacing w:val="14"/>
                <w:w w:val="105"/>
              </w:rPr>
              <w:t xml:space="preserve"> </w:t>
            </w:r>
            <w:r w:rsidRPr="00954DC0">
              <w:rPr>
                <w:rFonts w:ascii="Arial"/>
                <w:w w:val="105"/>
              </w:rPr>
              <w:t>Monitoreo</w:t>
            </w:r>
          </w:p>
        </w:tc>
        <w:tc>
          <w:tcPr>
            <w:tcW w:w="1726" w:type="dxa"/>
            <w:tcBorders>
              <w:top w:val="single" w:sz="8" w:space="0" w:color="000000"/>
              <w:left w:val="single" w:sz="8" w:space="0" w:color="000000"/>
              <w:bottom w:val="single" w:sz="10" w:space="0" w:color="000000"/>
              <w:right w:val="single" w:sz="8" w:space="0" w:color="000000"/>
            </w:tcBorders>
          </w:tcPr>
          <w:p w:rsidR="007A4BDD" w:rsidRPr="00954DC0" w:rsidRDefault="007A4BDD"/>
        </w:tc>
        <w:tc>
          <w:tcPr>
            <w:tcW w:w="1363" w:type="dxa"/>
            <w:tcBorders>
              <w:top w:val="single" w:sz="8" w:space="0" w:color="000000"/>
              <w:left w:val="single" w:sz="8" w:space="0" w:color="000000"/>
              <w:bottom w:val="single" w:sz="10" w:space="0" w:color="000000"/>
              <w:right w:val="single" w:sz="8" w:space="0" w:color="000000"/>
            </w:tcBorders>
          </w:tcPr>
          <w:p w:rsidR="007A4BDD" w:rsidRPr="00954DC0" w:rsidRDefault="007A4BDD"/>
        </w:tc>
        <w:tc>
          <w:tcPr>
            <w:tcW w:w="1414" w:type="dxa"/>
            <w:tcBorders>
              <w:top w:val="single" w:sz="8" w:space="0" w:color="000000"/>
              <w:left w:val="single" w:sz="8" w:space="0" w:color="000000"/>
              <w:bottom w:val="single" w:sz="10" w:space="0" w:color="000000"/>
              <w:right w:val="single" w:sz="8" w:space="0" w:color="000000"/>
            </w:tcBorders>
          </w:tcPr>
          <w:p w:rsidR="007A4BDD" w:rsidRPr="00954DC0" w:rsidRDefault="007A4BDD"/>
        </w:tc>
        <w:tc>
          <w:tcPr>
            <w:tcW w:w="1390" w:type="dxa"/>
            <w:tcBorders>
              <w:top w:val="single" w:sz="8" w:space="0" w:color="000000"/>
              <w:left w:val="single" w:sz="8" w:space="0" w:color="000000"/>
              <w:bottom w:val="single" w:sz="10" w:space="0" w:color="000000"/>
              <w:right w:val="single" w:sz="6" w:space="0" w:color="000000"/>
            </w:tcBorders>
          </w:tcPr>
          <w:p w:rsidR="007A4BDD" w:rsidRPr="00954DC0" w:rsidRDefault="00B80A62">
            <w:pPr>
              <w:pStyle w:val="TableParagraph"/>
              <w:spacing w:line="273" w:lineRule="auto"/>
              <w:ind w:left="215" w:right="198" w:firstLine="62"/>
              <w:rPr>
                <w:rFonts w:ascii="Arial" w:eastAsia="Arial" w:hAnsi="Arial" w:cs="Arial"/>
              </w:rPr>
            </w:pPr>
            <w:r w:rsidRPr="00954DC0">
              <w:rPr>
                <w:rFonts w:ascii="Arial"/>
              </w:rPr>
              <w:t>Llamado</w:t>
            </w:r>
            <w:r w:rsidRPr="00954DC0">
              <w:rPr>
                <w:rFonts w:ascii="Arial"/>
                <w:w w:val="98"/>
              </w:rPr>
              <w:t xml:space="preserve"> </w:t>
            </w:r>
            <w:r w:rsidRPr="00954DC0">
              <w:rPr>
                <w:rFonts w:ascii="Arial"/>
                <w:w w:val="95"/>
              </w:rPr>
              <w:t>Inmediato</w:t>
            </w:r>
          </w:p>
        </w:tc>
        <w:tc>
          <w:tcPr>
            <w:tcW w:w="1332" w:type="dxa"/>
            <w:tcBorders>
              <w:top w:val="single" w:sz="8" w:space="0" w:color="000000"/>
              <w:left w:val="single" w:sz="6" w:space="0" w:color="000000"/>
              <w:bottom w:val="single" w:sz="10" w:space="0" w:color="000000"/>
              <w:right w:val="single" w:sz="4" w:space="0" w:color="000000"/>
            </w:tcBorders>
          </w:tcPr>
          <w:p w:rsidR="007A4BDD" w:rsidRPr="00954DC0" w:rsidRDefault="00B80A62">
            <w:pPr>
              <w:pStyle w:val="TableParagraph"/>
              <w:spacing w:line="277" w:lineRule="auto"/>
              <w:ind w:left="182" w:right="179" w:firstLine="62"/>
              <w:rPr>
                <w:rFonts w:ascii="Arial" w:eastAsia="Arial" w:hAnsi="Arial" w:cs="Arial"/>
              </w:rPr>
            </w:pPr>
            <w:r w:rsidRPr="00954DC0">
              <w:rPr>
                <w:rFonts w:ascii="Arial"/>
              </w:rPr>
              <w:t>Llamado</w:t>
            </w:r>
            <w:r w:rsidRPr="00954DC0">
              <w:rPr>
                <w:rFonts w:ascii="Arial"/>
                <w:w w:val="98"/>
              </w:rPr>
              <w:t xml:space="preserve"> </w:t>
            </w:r>
            <w:r w:rsidRPr="00954DC0">
              <w:rPr>
                <w:rFonts w:ascii="Arial"/>
                <w:w w:val="95"/>
              </w:rPr>
              <w:t>Inmediato</w:t>
            </w:r>
          </w:p>
        </w:tc>
      </w:tr>
      <w:tr w:rsidR="007A4BDD" w:rsidRPr="00954DC0">
        <w:trPr>
          <w:trHeight w:hRule="exact" w:val="598"/>
        </w:trPr>
        <w:tc>
          <w:tcPr>
            <w:tcW w:w="2050" w:type="dxa"/>
            <w:tcBorders>
              <w:top w:val="single" w:sz="10" w:space="0" w:color="000000"/>
              <w:left w:val="single" w:sz="2" w:space="0" w:color="000000"/>
              <w:bottom w:val="single" w:sz="6" w:space="0" w:color="000000"/>
              <w:right w:val="single" w:sz="8" w:space="0" w:color="000000"/>
            </w:tcBorders>
          </w:tcPr>
          <w:p w:rsidR="007A4BDD" w:rsidRPr="00954DC0" w:rsidRDefault="00B80A62">
            <w:pPr>
              <w:pStyle w:val="TableParagraph"/>
              <w:spacing w:before="5" w:line="273" w:lineRule="auto"/>
              <w:ind w:left="367" w:right="121" w:hanging="178"/>
              <w:rPr>
                <w:rFonts w:ascii="Arial" w:eastAsia="Arial" w:hAnsi="Arial" w:cs="Arial"/>
              </w:rPr>
            </w:pPr>
            <w:r w:rsidRPr="00954DC0">
              <w:rPr>
                <w:rFonts w:ascii="Arial"/>
                <w:spacing w:val="-20"/>
                <w:w w:val="105"/>
              </w:rPr>
              <w:t>I</w:t>
            </w:r>
            <w:r w:rsidRPr="00954DC0">
              <w:rPr>
                <w:rFonts w:ascii="Arial"/>
                <w:w w:val="105"/>
              </w:rPr>
              <w:t>ngen</w:t>
            </w:r>
            <w:r w:rsidRPr="00954DC0">
              <w:rPr>
                <w:rFonts w:ascii="Arial"/>
                <w:spacing w:val="-1"/>
                <w:w w:val="105"/>
              </w:rPr>
              <w:t>i</w:t>
            </w:r>
            <w:r w:rsidRPr="00954DC0">
              <w:rPr>
                <w:rFonts w:ascii="Arial"/>
                <w:w w:val="105"/>
              </w:rPr>
              <w:t>ero</w:t>
            </w:r>
            <w:r w:rsidRPr="00954DC0">
              <w:rPr>
                <w:rFonts w:ascii="Arial"/>
                <w:spacing w:val="43"/>
                <w:w w:val="105"/>
              </w:rPr>
              <w:t xml:space="preserve"> </w:t>
            </w:r>
            <w:r w:rsidRPr="00954DC0">
              <w:rPr>
                <w:rFonts w:ascii="Arial"/>
                <w:w w:val="105"/>
              </w:rPr>
              <w:t>Senior de</w:t>
            </w:r>
            <w:r w:rsidRPr="00954DC0">
              <w:rPr>
                <w:rFonts w:ascii="Arial"/>
                <w:spacing w:val="14"/>
                <w:w w:val="105"/>
              </w:rPr>
              <w:t xml:space="preserve"> </w:t>
            </w:r>
            <w:r w:rsidRPr="00954DC0">
              <w:rPr>
                <w:rFonts w:ascii="Arial"/>
                <w:w w:val="105"/>
              </w:rPr>
              <w:t>Monitoreo</w:t>
            </w:r>
          </w:p>
        </w:tc>
        <w:tc>
          <w:tcPr>
            <w:tcW w:w="1726" w:type="dxa"/>
            <w:tcBorders>
              <w:top w:val="single" w:sz="10" w:space="0" w:color="000000"/>
              <w:left w:val="single" w:sz="8" w:space="0" w:color="000000"/>
              <w:bottom w:val="single" w:sz="6" w:space="0" w:color="000000"/>
              <w:right w:val="single" w:sz="8" w:space="0" w:color="000000"/>
            </w:tcBorders>
          </w:tcPr>
          <w:p w:rsidR="007A4BDD" w:rsidRPr="00954DC0" w:rsidRDefault="007A4BDD"/>
        </w:tc>
        <w:tc>
          <w:tcPr>
            <w:tcW w:w="1363" w:type="dxa"/>
            <w:tcBorders>
              <w:top w:val="single" w:sz="10" w:space="0" w:color="000000"/>
              <w:left w:val="single" w:sz="8" w:space="0" w:color="000000"/>
              <w:bottom w:val="single" w:sz="6" w:space="0" w:color="000000"/>
              <w:right w:val="single" w:sz="8" w:space="0" w:color="000000"/>
            </w:tcBorders>
          </w:tcPr>
          <w:p w:rsidR="007A4BDD" w:rsidRPr="00954DC0" w:rsidRDefault="007A4BDD"/>
        </w:tc>
        <w:tc>
          <w:tcPr>
            <w:tcW w:w="1414" w:type="dxa"/>
            <w:tcBorders>
              <w:top w:val="single" w:sz="10" w:space="0" w:color="000000"/>
              <w:left w:val="single" w:sz="8" w:space="0" w:color="000000"/>
              <w:bottom w:val="single" w:sz="6" w:space="0" w:color="000000"/>
              <w:right w:val="single" w:sz="8" w:space="0" w:color="000000"/>
            </w:tcBorders>
          </w:tcPr>
          <w:p w:rsidR="007A4BDD" w:rsidRPr="00954DC0" w:rsidRDefault="007A4BDD"/>
        </w:tc>
        <w:tc>
          <w:tcPr>
            <w:tcW w:w="1390" w:type="dxa"/>
            <w:tcBorders>
              <w:top w:val="single" w:sz="10" w:space="0" w:color="000000"/>
              <w:left w:val="single" w:sz="8" w:space="0" w:color="000000"/>
              <w:bottom w:val="single" w:sz="6" w:space="0" w:color="000000"/>
              <w:right w:val="single" w:sz="6" w:space="0" w:color="000000"/>
            </w:tcBorders>
          </w:tcPr>
          <w:p w:rsidR="007A4BDD" w:rsidRPr="00954DC0" w:rsidRDefault="00B80A62">
            <w:pPr>
              <w:pStyle w:val="TableParagraph"/>
              <w:spacing w:line="277" w:lineRule="auto"/>
              <w:ind w:left="158" w:right="91" w:hanging="48"/>
              <w:rPr>
                <w:rFonts w:ascii="Arial" w:eastAsia="Arial" w:hAnsi="Arial" w:cs="Arial"/>
              </w:rPr>
            </w:pPr>
            <w:r w:rsidRPr="00954DC0">
              <w:rPr>
                <w:rFonts w:ascii="Arial" w:hAnsi="Arial"/>
              </w:rPr>
              <w:t>Después</w:t>
            </w:r>
            <w:r w:rsidRPr="00954DC0">
              <w:rPr>
                <w:rFonts w:ascii="Arial" w:hAnsi="Arial"/>
                <w:spacing w:val="-7"/>
              </w:rPr>
              <w:t xml:space="preserve"> </w:t>
            </w:r>
            <w:r w:rsidRPr="00954DC0">
              <w:rPr>
                <w:rFonts w:ascii="Arial" w:hAnsi="Arial"/>
              </w:rPr>
              <w:t>de</w:t>
            </w:r>
            <w:r w:rsidRPr="00954DC0">
              <w:rPr>
                <w:rFonts w:ascii="Arial" w:hAnsi="Arial"/>
                <w:w w:val="97"/>
              </w:rPr>
              <w:t xml:space="preserve"> </w:t>
            </w:r>
            <w:r w:rsidRPr="00954DC0">
              <w:rPr>
                <w:rFonts w:ascii="Arial" w:hAnsi="Arial"/>
              </w:rPr>
              <w:t>30</w:t>
            </w:r>
            <w:r w:rsidRPr="00954DC0">
              <w:rPr>
                <w:rFonts w:ascii="Arial" w:hAnsi="Arial"/>
                <w:spacing w:val="-17"/>
              </w:rPr>
              <w:t xml:space="preserve"> </w:t>
            </w:r>
            <w:r w:rsidRPr="00954DC0">
              <w:rPr>
                <w:rFonts w:ascii="Arial" w:hAnsi="Arial"/>
              </w:rPr>
              <w:t>minutos</w:t>
            </w:r>
          </w:p>
        </w:tc>
        <w:tc>
          <w:tcPr>
            <w:tcW w:w="1332" w:type="dxa"/>
            <w:tcBorders>
              <w:top w:val="single" w:sz="10" w:space="0" w:color="000000"/>
              <w:left w:val="single" w:sz="6" w:space="0" w:color="000000"/>
              <w:bottom w:val="single" w:sz="6" w:space="0" w:color="000000"/>
              <w:right w:val="single" w:sz="4" w:space="0" w:color="000000"/>
            </w:tcBorders>
          </w:tcPr>
          <w:p w:rsidR="007A4BDD" w:rsidRPr="00954DC0" w:rsidRDefault="00B80A62">
            <w:pPr>
              <w:pStyle w:val="TableParagraph"/>
              <w:spacing w:line="273" w:lineRule="auto"/>
              <w:ind w:left="359" w:right="77" w:hanging="284"/>
              <w:rPr>
                <w:rFonts w:ascii="Arial" w:eastAsia="Arial" w:hAnsi="Arial" w:cs="Arial"/>
              </w:rPr>
            </w:pPr>
            <w:r w:rsidRPr="00954DC0">
              <w:rPr>
                <w:rFonts w:ascii="Arial" w:hAnsi="Arial"/>
              </w:rPr>
              <w:t>Después</w:t>
            </w:r>
            <w:r w:rsidRPr="00954DC0">
              <w:rPr>
                <w:rFonts w:ascii="Arial" w:hAnsi="Arial"/>
                <w:spacing w:val="-11"/>
              </w:rPr>
              <w:t xml:space="preserve"> </w:t>
            </w:r>
            <w:r w:rsidRPr="00954DC0">
              <w:rPr>
                <w:rFonts w:ascii="Arial" w:hAnsi="Arial"/>
              </w:rPr>
              <w:t>de</w:t>
            </w:r>
            <w:r w:rsidRPr="00954DC0">
              <w:rPr>
                <w:rFonts w:ascii="Arial" w:hAnsi="Arial"/>
                <w:w w:val="99"/>
              </w:rPr>
              <w:t xml:space="preserve"> </w:t>
            </w:r>
            <w:r w:rsidRPr="00954DC0">
              <w:rPr>
                <w:rFonts w:ascii="Arial" w:hAnsi="Arial"/>
              </w:rPr>
              <w:t>1</w:t>
            </w:r>
            <w:r w:rsidRPr="00954DC0">
              <w:rPr>
                <w:rFonts w:ascii="Arial" w:hAnsi="Arial"/>
                <w:spacing w:val="-15"/>
              </w:rPr>
              <w:t xml:space="preserve"> </w:t>
            </w:r>
            <w:r w:rsidRPr="00954DC0">
              <w:rPr>
                <w:rFonts w:ascii="Arial" w:hAnsi="Arial"/>
              </w:rPr>
              <w:t>hora</w:t>
            </w:r>
          </w:p>
        </w:tc>
      </w:tr>
      <w:tr w:rsidR="007A4BDD" w:rsidRPr="00954DC0">
        <w:trPr>
          <w:trHeight w:hRule="exact" w:val="600"/>
        </w:trPr>
        <w:tc>
          <w:tcPr>
            <w:tcW w:w="2050" w:type="dxa"/>
            <w:tcBorders>
              <w:top w:val="single" w:sz="6" w:space="0" w:color="000000"/>
              <w:left w:val="single" w:sz="2" w:space="0" w:color="000000"/>
              <w:bottom w:val="single" w:sz="10" w:space="0" w:color="000000"/>
              <w:right w:val="single" w:sz="8" w:space="0" w:color="000000"/>
            </w:tcBorders>
          </w:tcPr>
          <w:p w:rsidR="007A4BDD" w:rsidRPr="00954DC0" w:rsidRDefault="00B80A62">
            <w:pPr>
              <w:pStyle w:val="TableParagraph"/>
              <w:spacing w:before="2" w:line="273" w:lineRule="auto"/>
              <w:ind w:left="530" w:right="403" w:hanging="48"/>
              <w:rPr>
                <w:rFonts w:ascii="Arial" w:eastAsia="Arial" w:hAnsi="Arial" w:cs="Arial"/>
              </w:rPr>
            </w:pPr>
            <w:r w:rsidRPr="00954DC0">
              <w:rPr>
                <w:rFonts w:ascii="Arial"/>
                <w:w w:val="105"/>
              </w:rPr>
              <w:t>Gerente</w:t>
            </w:r>
            <w:r w:rsidRPr="00954DC0">
              <w:rPr>
                <w:rFonts w:ascii="Arial"/>
                <w:spacing w:val="-14"/>
                <w:w w:val="105"/>
              </w:rPr>
              <w:t xml:space="preserve"> </w:t>
            </w:r>
            <w:r w:rsidRPr="00954DC0">
              <w:rPr>
                <w:rFonts w:ascii="Arial"/>
                <w:w w:val="105"/>
              </w:rPr>
              <w:t>de</w:t>
            </w:r>
            <w:r w:rsidRPr="00954DC0">
              <w:rPr>
                <w:rFonts w:ascii="Arial"/>
                <w:w w:val="103"/>
              </w:rPr>
              <w:t xml:space="preserve"> </w:t>
            </w:r>
            <w:r w:rsidRPr="00954DC0">
              <w:rPr>
                <w:rFonts w:ascii="Arial"/>
                <w:spacing w:val="-2"/>
                <w:w w:val="105"/>
              </w:rPr>
              <w:t>Monitoreo</w:t>
            </w:r>
          </w:p>
        </w:tc>
        <w:tc>
          <w:tcPr>
            <w:tcW w:w="1726" w:type="dxa"/>
            <w:tcBorders>
              <w:top w:val="single" w:sz="6" w:space="0" w:color="000000"/>
              <w:left w:val="single" w:sz="8" w:space="0" w:color="000000"/>
              <w:bottom w:val="single" w:sz="10" w:space="0" w:color="000000"/>
              <w:right w:val="single" w:sz="8" w:space="0" w:color="000000"/>
            </w:tcBorders>
          </w:tcPr>
          <w:p w:rsidR="007A4BDD" w:rsidRPr="00954DC0" w:rsidRDefault="007A4BDD"/>
        </w:tc>
        <w:tc>
          <w:tcPr>
            <w:tcW w:w="1363" w:type="dxa"/>
            <w:tcBorders>
              <w:top w:val="single" w:sz="6" w:space="0" w:color="000000"/>
              <w:left w:val="single" w:sz="8" w:space="0" w:color="000000"/>
              <w:bottom w:val="single" w:sz="10" w:space="0" w:color="000000"/>
              <w:right w:val="single" w:sz="8" w:space="0" w:color="000000"/>
            </w:tcBorders>
          </w:tcPr>
          <w:p w:rsidR="007A4BDD" w:rsidRPr="00954DC0" w:rsidRDefault="007A4BDD"/>
        </w:tc>
        <w:tc>
          <w:tcPr>
            <w:tcW w:w="1414" w:type="dxa"/>
            <w:tcBorders>
              <w:top w:val="single" w:sz="6" w:space="0" w:color="000000"/>
              <w:left w:val="single" w:sz="8" w:space="0" w:color="000000"/>
              <w:bottom w:val="single" w:sz="10" w:space="0" w:color="000000"/>
              <w:right w:val="single" w:sz="8" w:space="0" w:color="000000"/>
            </w:tcBorders>
          </w:tcPr>
          <w:p w:rsidR="007A4BDD" w:rsidRPr="00954DC0" w:rsidRDefault="007A4BDD"/>
        </w:tc>
        <w:tc>
          <w:tcPr>
            <w:tcW w:w="1390" w:type="dxa"/>
            <w:tcBorders>
              <w:top w:val="single" w:sz="6" w:space="0" w:color="000000"/>
              <w:left w:val="single" w:sz="8" w:space="0" w:color="000000"/>
              <w:bottom w:val="single" w:sz="10" w:space="0" w:color="000000"/>
              <w:right w:val="single" w:sz="6" w:space="0" w:color="000000"/>
            </w:tcBorders>
          </w:tcPr>
          <w:p w:rsidR="007A4BDD" w:rsidRPr="00954DC0" w:rsidRDefault="00B80A62">
            <w:pPr>
              <w:pStyle w:val="TableParagraph"/>
              <w:spacing w:line="273" w:lineRule="auto"/>
              <w:ind w:left="480" w:right="-18" w:hanging="461"/>
              <w:rPr>
                <w:rFonts w:ascii="Arial" w:eastAsia="Arial" w:hAnsi="Arial" w:cs="Arial"/>
              </w:rPr>
            </w:pPr>
            <w:r w:rsidRPr="00954DC0">
              <w:rPr>
                <w:rFonts w:ascii="Arial" w:hAnsi="Arial"/>
              </w:rPr>
              <w:t>Después</w:t>
            </w:r>
            <w:r w:rsidRPr="00954DC0">
              <w:rPr>
                <w:rFonts w:ascii="Arial" w:hAnsi="Arial"/>
                <w:spacing w:val="-2"/>
              </w:rPr>
              <w:t xml:space="preserve"> </w:t>
            </w:r>
            <w:r w:rsidRPr="00954DC0">
              <w:rPr>
                <w:rFonts w:ascii="Arial" w:hAnsi="Arial"/>
              </w:rPr>
              <w:t>de</w:t>
            </w:r>
            <w:r w:rsidRPr="00954DC0">
              <w:rPr>
                <w:rFonts w:ascii="Arial" w:hAnsi="Arial"/>
                <w:spacing w:val="15"/>
              </w:rPr>
              <w:t xml:space="preserve"> </w:t>
            </w:r>
            <w:r w:rsidRPr="00954DC0">
              <w:rPr>
                <w:rFonts w:ascii="Arial" w:hAnsi="Arial"/>
              </w:rPr>
              <w:t>1</w:t>
            </w:r>
            <w:r w:rsidRPr="00954DC0">
              <w:rPr>
                <w:rFonts w:ascii="Arial" w:hAnsi="Arial"/>
                <w:w w:val="97"/>
              </w:rPr>
              <w:t xml:space="preserve"> </w:t>
            </w:r>
            <w:r w:rsidRPr="00954DC0">
              <w:rPr>
                <w:rFonts w:ascii="Arial" w:hAnsi="Arial"/>
              </w:rPr>
              <w:t>hora</w:t>
            </w:r>
          </w:p>
        </w:tc>
        <w:tc>
          <w:tcPr>
            <w:tcW w:w="1332" w:type="dxa"/>
            <w:tcBorders>
              <w:top w:val="single" w:sz="6" w:space="0" w:color="000000"/>
              <w:left w:val="single" w:sz="6" w:space="0" w:color="000000"/>
              <w:bottom w:val="single" w:sz="10" w:space="0" w:color="000000"/>
              <w:right w:val="single" w:sz="4" w:space="0" w:color="000000"/>
            </w:tcBorders>
          </w:tcPr>
          <w:p w:rsidR="007A4BDD" w:rsidRPr="00954DC0" w:rsidRDefault="00B80A62">
            <w:pPr>
              <w:pStyle w:val="TableParagraph"/>
              <w:spacing w:line="273" w:lineRule="auto"/>
              <w:ind w:left="287" w:right="77" w:hanging="212"/>
              <w:rPr>
                <w:rFonts w:ascii="Arial" w:eastAsia="Arial" w:hAnsi="Arial" w:cs="Arial"/>
              </w:rPr>
            </w:pPr>
            <w:r w:rsidRPr="00954DC0">
              <w:rPr>
                <w:rFonts w:ascii="Arial" w:hAnsi="Arial"/>
              </w:rPr>
              <w:t>Después</w:t>
            </w:r>
            <w:r w:rsidRPr="00954DC0">
              <w:rPr>
                <w:rFonts w:ascii="Arial" w:hAnsi="Arial"/>
                <w:spacing w:val="-11"/>
              </w:rPr>
              <w:t xml:space="preserve"> </w:t>
            </w:r>
            <w:r w:rsidRPr="00954DC0">
              <w:rPr>
                <w:rFonts w:ascii="Arial" w:hAnsi="Arial"/>
              </w:rPr>
              <w:t>de</w:t>
            </w:r>
            <w:r w:rsidRPr="00954DC0">
              <w:rPr>
                <w:rFonts w:ascii="Arial" w:hAnsi="Arial"/>
                <w:w w:val="99"/>
              </w:rPr>
              <w:t xml:space="preserve"> </w:t>
            </w:r>
            <w:r w:rsidRPr="00954DC0">
              <w:rPr>
                <w:rFonts w:ascii="Arial" w:hAnsi="Arial"/>
              </w:rPr>
              <w:t>2</w:t>
            </w:r>
            <w:r w:rsidRPr="00954DC0">
              <w:rPr>
                <w:rFonts w:ascii="Arial" w:hAnsi="Arial"/>
                <w:spacing w:val="-4"/>
              </w:rPr>
              <w:t xml:space="preserve"> </w:t>
            </w:r>
            <w:r w:rsidRPr="00954DC0">
              <w:rPr>
                <w:rFonts w:ascii="Arial" w:hAnsi="Arial"/>
              </w:rPr>
              <w:t>horas</w:t>
            </w:r>
          </w:p>
        </w:tc>
      </w:tr>
      <w:tr w:rsidR="007A4BDD" w:rsidRPr="00954DC0">
        <w:trPr>
          <w:trHeight w:hRule="exact" w:val="610"/>
        </w:trPr>
        <w:tc>
          <w:tcPr>
            <w:tcW w:w="2050" w:type="dxa"/>
            <w:tcBorders>
              <w:top w:val="single" w:sz="10" w:space="0" w:color="000000"/>
              <w:left w:val="single" w:sz="2" w:space="0" w:color="000000"/>
              <w:bottom w:val="single" w:sz="10" w:space="0" w:color="000000"/>
              <w:right w:val="single" w:sz="8" w:space="0" w:color="000000"/>
            </w:tcBorders>
          </w:tcPr>
          <w:p w:rsidR="007A4BDD" w:rsidRPr="00954DC0" w:rsidRDefault="007A4BDD">
            <w:pPr>
              <w:pStyle w:val="TableParagraph"/>
              <w:spacing w:before="8"/>
              <w:rPr>
                <w:rFonts w:ascii="Arial" w:eastAsia="Arial" w:hAnsi="Arial" w:cs="Arial"/>
                <w:sz w:val="25"/>
                <w:szCs w:val="25"/>
              </w:rPr>
            </w:pPr>
          </w:p>
          <w:p w:rsidR="007A4BDD" w:rsidRPr="00954DC0" w:rsidRDefault="00B80A62">
            <w:pPr>
              <w:pStyle w:val="TableParagraph"/>
              <w:ind w:left="175"/>
              <w:rPr>
                <w:rFonts w:ascii="Arial" w:eastAsia="Arial" w:hAnsi="Arial" w:cs="Arial"/>
              </w:rPr>
            </w:pPr>
            <w:r w:rsidRPr="00954DC0">
              <w:rPr>
                <w:rFonts w:ascii="Arial"/>
                <w:spacing w:val="-1"/>
                <w:w w:val="105"/>
              </w:rPr>
              <w:t>Director</w:t>
            </w:r>
            <w:r w:rsidRPr="00954DC0">
              <w:rPr>
                <w:rFonts w:ascii="Arial"/>
                <w:spacing w:val="-10"/>
                <w:w w:val="105"/>
              </w:rPr>
              <w:t xml:space="preserve"> </w:t>
            </w:r>
            <w:r w:rsidRPr="00954DC0">
              <w:rPr>
                <w:rFonts w:ascii="Arial"/>
                <w:w w:val="105"/>
              </w:rPr>
              <w:t>del</w:t>
            </w:r>
            <w:r w:rsidRPr="00954DC0">
              <w:rPr>
                <w:rFonts w:ascii="Arial"/>
                <w:spacing w:val="2"/>
                <w:w w:val="105"/>
              </w:rPr>
              <w:t xml:space="preserve"> </w:t>
            </w:r>
            <w:r w:rsidRPr="00954DC0">
              <w:rPr>
                <w:rFonts w:ascii="Arial"/>
                <w:w w:val="105"/>
              </w:rPr>
              <w:t>NOC</w:t>
            </w:r>
          </w:p>
        </w:tc>
        <w:tc>
          <w:tcPr>
            <w:tcW w:w="1726" w:type="dxa"/>
            <w:tcBorders>
              <w:top w:val="single" w:sz="10" w:space="0" w:color="000000"/>
              <w:left w:val="single" w:sz="8" w:space="0" w:color="000000"/>
              <w:bottom w:val="single" w:sz="10" w:space="0" w:color="000000"/>
              <w:right w:val="single" w:sz="8" w:space="0" w:color="000000"/>
            </w:tcBorders>
          </w:tcPr>
          <w:p w:rsidR="007A4BDD" w:rsidRPr="00954DC0" w:rsidRDefault="007A4BDD"/>
        </w:tc>
        <w:tc>
          <w:tcPr>
            <w:tcW w:w="1363" w:type="dxa"/>
            <w:tcBorders>
              <w:top w:val="single" w:sz="10" w:space="0" w:color="000000"/>
              <w:left w:val="single" w:sz="8" w:space="0" w:color="000000"/>
              <w:bottom w:val="single" w:sz="10" w:space="0" w:color="000000"/>
              <w:right w:val="single" w:sz="8" w:space="0" w:color="000000"/>
            </w:tcBorders>
          </w:tcPr>
          <w:p w:rsidR="007A4BDD" w:rsidRPr="00954DC0" w:rsidRDefault="007A4BDD"/>
        </w:tc>
        <w:tc>
          <w:tcPr>
            <w:tcW w:w="1414" w:type="dxa"/>
            <w:tcBorders>
              <w:top w:val="single" w:sz="10" w:space="0" w:color="000000"/>
              <w:left w:val="single" w:sz="8" w:space="0" w:color="000000"/>
              <w:bottom w:val="single" w:sz="10" w:space="0" w:color="000000"/>
              <w:right w:val="single" w:sz="8" w:space="0" w:color="000000"/>
            </w:tcBorders>
          </w:tcPr>
          <w:p w:rsidR="007A4BDD" w:rsidRPr="00954DC0" w:rsidRDefault="007A4BDD"/>
        </w:tc>
        <w:tc>
          <w:tcPr>
            <w:tcW w:w="1390" w:type="dxa"/>
            <w:tcBorders>
              <w:top w:val="single" w:sz="10" w:space="0" w:color="000000"/>
              <w:left w:val="single" w:sz="8" w:space="0" w:color="000000"/>
              <w:bottom w:val="single" w:sz="10" w:space="0" w:color="000000"/>
              <w:right w:val="single" w:sz="6" w:space="0" w:color="000000"/>
            </w:tcBorders>
          </w:tcPr>
          <w:p w:rsidR="007A4BDD" w:rsidRPr="00954DC0" w:rsidRDefault="00B80A62">
            <w:pPr>
              <w:pStyle w:val="TableParagraph"/>
              <w:spacing w:line="282" w:lineRule="auto"/>
              <w:ind w:left="422" w:right="-2" w:hanging="404"/>
              <w:rPr>
                <w:rFonts w:ascii="Arial" w:eastAsia="Arial" w:hAnsi="Arial" w:cs="Arial"/>
              </w:rPr>
            </w:pPr>
            <w:r w:rsidRPr="00954DC0">
              <w:rPr>
                <w:rFonts w:ascii="Arial" w:hAnsi="Arial"/>
              </w:rPr>
              <w:t>Después</w:t>
            </w:r>
            <w:r w:rsidRPr="00954DC0">
              <w:rPr>
                <w:rFonts w:ascii="Arial" w:hAnsi="Arial"/>
                <w:spacing w:val="-2"/>
              </w:rPr>
              <w:t xml:space="preserve"> </w:t>
            </w:r>
            <w:r w:rsidRPr="00954DC0">
              <w:rPr>
                <w:rFonts w:ascii="Arial" w:hAnsi="Arial"/>
              </w:rPr>
              <w:t>de</w:t>
            </w:r>
            <w:r w:rsidRPr="00954DC0">
              <w:rPr>
                <w:rFonts w:ascii="Arial" w:hAnsi="Arial"/>
                <w:spacing w:val="-3"/>
              </w:rPr>
              <w:t xml:space="preserve"> </w:t>
            </w:r>
            <w:r w:rsidRPr="00954DC0">
              <w:rPr>
                <w:rFonts w:ascii="Arial" w:hAnsi="Arial"/>
              </w:rPr>
              <w:t>2</w:t>
            </w:r>
            <w:r w:rsidRPr="00954DC0">
              <w:rPr>
                <w:rFonts w:ascii="Arial" w:hAnsi="Arial"/>
                <w:w w:val="99"/>
              </w:rPr>
              <w:t xml:space="preserve"> </w:t>
            </w:r>
            <w:r w:rsidRPr="00954DC0">
              <w:rPr>
                <w:rFonts w:ascii="Arial" w:hAnsi="Arial"/>
              </w:rPr>
              <w:t>horas</w:t>
            </w:r>
          </w:p>
        </w:tc>
        <w:tc>
          <w:tcPr>
            <w:tcW w:w="1332" w:type="dxa"/>
            <w:tcBorders>
              <w:top w:val="single" w:sz="10" w:space="0" w:color="000000"/>
              <w:left w:val="single" w:sz="6" w:space="0" w:color="000000"/>
              <w:bottom w:val="single" w:sz="10" w:space="0" w:color="000000"/>
              <w:right w:val="single" w:sz="4" w:space="0" w:color="000000"/>
            </w:tcBorders>
          </w:tcPr>
          <w:p w:rsidR="007A4BDD" w:rsidRPr="00954DC0" w:rsidRDefault="00B80A62">
            <w:pPr>
              <w:pStyle w:val="TableParagraph"/>
              <w:spacing w:line="277" w:lineRule="auto"/>
              <w:ind w:left="283" w:right="77" w:hanging="207"/>
              <w:rPr>
                <w:rFonts w:ascii="Arial" w:eastAsia="Arial" w:hAnsi="Arial" w:cs="Arial"/>
              </w:rPr>
            </w:pPr>
            <w:r w:rsidRPr="00954DC0">
              <w:rPr>
                <w:rFonts w:ascii="Arial" w:hAnsi="Arial"/>
              </w:rPr>
              <w:t>Después</w:t>
            </w:r>
            <w:r w:rsidRPr="00954DC0">
              <w:rPr>
                <w:rFonts w:ascii="Arial" w:hAnsi="Arial"/>
                <w:spacing w:val="-11"/>
              </w:rPr>
              <w:t xml:space="preserve"> </w:t>
            </w:r>
            <w:r w:rsidRPr="00954DC0">
              <w:rPr>
                <w:rFonts w:ascii="Arial" w:hAnsi="Arial"/>
              </w:rPr>
              <w:t>de</w:t>
            </w:r>
            <w:r w:rsidRPr="00954DC0">
              <w:rPr>
                <w:rFonts w:ascii="Arial" w:hAnsi="Arial"/>
                <w:w w:val="99"/>
              </w:rPr>
              <w:t xml:space="preserve"> </w:t>
            </w:r>
            <w:r w:rsidRPr="00954DC0">
              <w:rPr>
                <w:rFonts w:ascii="Arial" w:hAnsi="Arial"/>
              </w:rPr>
              <w:t>4</w:t>
            </w:r>
            <w:r w:rsidRPr="00954DC0">
              <w:rPr>
                <w:rFonts w:ascii="Arial" w:hAnsi="Arial"/>
                <w:spacing w:val="1"/>
              </w:rPr>
              <w:t xml:space="preserve"> </w:t>
            </w:r>
            <w:r w:rsidRPr="00954DC0">
              <w:rPr>
                <w:rFonts w:ascii="Arial" w:hAnsi="Arial"/>
              </w:rPr>
              <w:t>horas</w:t>
            </w:r>
          </w:p>
        </w:tc>
      </w:tr>
      <w:tr w:rsidR="007A4BDD" w:rsidRPr="00954DC0">
        <w:trPr>
          <w:trHeight w:hRule="exact" w:val="658"/>
        </w:trPr>
        <w:tc>
          <w:tcPr>
            <w:tcW w:w="2050" w:type="dxa"/>
            <w:tcBorders>
              <w:top w:val="single" w:sz="10" w:space="0" w:color="000000"/>
              <w:left w:val="single" w:sz="2" w:space="0" w:color="000000"/>
              <w:bottom w:val="single" w:sz="2" w:space="0" w:color="000000"/>
              <w:right w:val="single" w:sz="8" w:space="0" w:color="000000"/>
            </w:tcBorders>
          </w:tcPr>
          <w:p w:rsidR="007A4BDD" w:rsidRPr="00954DC0" w:rsidRDefault="00B80A62">
            <w:pPr>
              <w:pStyle w:val="TableParagraph"/>
              <w:spacing w:before="2" w:line="273" w:lineRule="auto"/>
              <w:ind w:left="391" w:right="335" w:firstLine="91"/>
              <w:rPr>
                <w:rFonts w:ascii="Arial" w:eastAsia="Arial" w:hAnsi="Arial" w:cs="Arial"/>
              </w:rPr>
            </w:pPr>
            <w:r w:rsidRPr="00954DC0">
              <w:rPr>
                <w:rFonts w:ascii="Arial"/>
                <w:spacing w:val="-1"/>
                <w:w w:val="105"/>
              </w:rPr>
              <w:t>Director</w:t>
            </w:r>
            <w:r w:rsidRPr="00954DC0">
              <w:rPr>
                <w:rFonts w:ascii="Arial"/>
                <w:spacing w:val="20"/>
                <w:w w:val="105"/>
              </w:rPr>
              <w:t xml:space="preserve"> </w:t>
            </w:r>
            <w:r w:rsidRPr="00954DC0">
              <w:rPr>
                <w:rFonts w:ascii="Arial"/>
                <w:w w:val="105"/>
              </w:rPr>
              <w:t>de</w:t>
            </w:r>
            <w:r w:rsidRPr="00954DC0">
              <w:rPr>
                <w:rFonts w:ascii="Arial"/>
                <w:spacing w:val="26"/>
                <w:w w:val="103"/>
              </w:rPr>
              <w:t xml:space="preserve"> </w:t>
            </w:r>
            <w:r w:rsidRPr="00954DC0">
              <w:rPr>
                <w:rFonts w:ascii="Arial"/>
              </w:rPr>
              <w:t>Operaciones</w:t>
            </w:r>
          </w:p>
        </w:tc>
        <w:tc>
          <w:tcPr>
            <w:tcW w:w="1726" w:type="dxa"/>
            <w:tcBorders>
              <w:top w:val="single" w:sz="10" w:space="0" w:color="000000"/>
              <w:left w:val="single" w:sz="8" w:space="0" w:color="000000"/>
              <w:bottom w:val="single" w:sz="2" w:space="0" w:color="000000"/>
              <w:right w:val="single" w:sz="8" w:space="0" w:color="000000"/>
            </w:tcBorders>
          </w:tcPr>
          <w:p w:rsidR="007A4BDD" w:rsidRPr="00954DC0" w:rsidRDefault="007A4BDD"/>
        </w:tc>
        <w:tc>
          <w:tcPr>
            <w:tcW w:w="1363" w:type="dxa"/>
            <w:tcBorders>
              <w:top w:val="single" w:sz="10" w:space="0" w:color="000000"/>
              <w:left w:val="single" w:sz="8" w:space="0" w:color="000000"/>
              <w:bottom w:val="single" w:sz="2" w:space="0" w:color="000000"/>
              <w:right w:val="single" w:sz="8" w:space="0" w:color="000000"/>
            </w:tcBorders>
          </w:tcPr>
          <w:p w:rsidR="007A4BDD" w:rsidRPr="00954DC0" w:rsidRDefault="007A4BDD"/>
        </w:tc>
        <w:tc>
          <w:tcPr>
            <w:tcW w:w="1414" w:type="dxa"/>
            <w:tcBorders>
              <w:top w:val="single" w:sz="10" w:space="0" w:color="000000"/>
              <w:left w:val="single" w:sz="8" w:space="0" w:color="000000"/>
              <w:bottom w:val="single" w:sz="2" w:space="0" w:color="000000"/>
              <w:right w:val="single" w:sz="8" w:space="0" w:color="000000"/>
            </w:tcBorders>
          </w:tcPr>
          <w:p w:rsidR="007A4BDD" w:rsidRPr="00954DC0" w:rsidRDefault="007A4BDD"/>
        </w:tc>
        <w:tc>
          <w:tcPr>
            <w:tcW w:w="1390" w:type="dxa"/>
            <w:tcBorders>
              <w:top w:val="single" w:sz="10" w:space="0" w:color="000000"/>
              <w:left w:val="single" w:sz="8" w:space="0" w:color="000000"/>
              <w:bottom w:val="single" w:sz="2" w:space="0" w:color="000000"/>
              <w:right w:val="single" w:sz="6" w:space="0" w:color="000000"/>
            </w:tcBorders>
          </w:tcPr>
          <w:p w:rsidR="007A4BDD" w:rsidRPr="00954DC0" w:rsidRDefault="00B80A62">
            <w:pPr>
              <w:pStyle w:val="TableParagraph"/>
              <w:spacing w:line="277" w:lineRule="auto"/>
              <w:ind w:left="422" w:right="1" w:hanging="404"/>
              <w:rPr>
                <w:rFonts w:ascii="Arial" w:eastAsia="Arial" w:hAnsi="Arial" w:cs="Arial"/>
              </w:rPr>
            </w:pPr>
            <w:r w:rsidRPr="00954DC0">
              <w:rPr>
                <w:rFonts w:ascii="Arial" w:hAnsi="Arial"/>
              </w:rPr>
              <w:t>Después</w:t>
            </w:r>
            <w:r w:rsidRPr="00954DC0">
              <w:rPr>
                <w:rFonts w:ascii="Arial" w:hAnsi="Arial"/>
                <w:spacing w:val="-2"/>
              </w:rPr>
              <w:t xml:space="preserve"> </w:t>
            </w:r>
            <w:r w:rsidRPr="00954DC0">
              <w:rPr>
                <w:rFonts w:ascii="Arial" w:hAnsi="Arial"/>
              </w:rPr>
              <w:t>de</w:t>
            </w:r>
            <w:r w:rsidRPr="00954DC0">
              <w:rPr>
                <w:rFonts w:ascii="Arial" w:hAnsi="Arial"/>
                <w:spacing w:val="-7"/>
              </w:rPr>
              <w:t xml:space="preserve"> </w:t>
            </w:r>
            <w:r w:rsidRPr="00954DC0">
              <w:rPr>
                <w:rFonts w:ascii="Arial" w:hAnsi="Arial"/>
              </w:rPr>
              <w:t>4</w:t>
            </w:r>
            <w:r w:rsidRPr="00954DC0">
              <w:rPr>
                <w:rFonts w:ascii="Arial" w:hAnsi="Arial"/>
                <w:w w:val="99"/>
              </w:rPr>
              <w:t xml:space="preserve"> </w:t>
            </w:r>
            <w:r w:rsidRPr="00954DC0">
              <w:rPr>
                <w:rFonts w:ascii="Arial" w:hAnsi="Arial"/>
              </w:rPr>
              <w:t>horas</w:t>
            </w:r>
          </w:p>
        </w:tc>
        <w:tc>
          <w:tcPr>
            <w:tcW w:w="1332" w:type="dxa"/>
            <w:tcBorders>
              <w:top w:val="single" w:sz="10" w:space="0" w:color="000000"/>
              <w:left w:val="single" w:sz="6" w:space="0" w:color="000000"/>
              <w:bottom w:val="single" w:sz="2" w:space="0" w:color="000000"/>
              <w:right w:val="single" w:sz="4" w:space="0" w:color="000000"/>
            </w:tcBorders>
          </w:tcPr>
          <w:p w:rsidR="007A4BDD" w:rsidRPr="00954DC0" w:rsidRDefault="00B80A62">
            <w:pPr>
              <w:pStyle w:val="TableParagraph"/>
              <w:spacing w:line="273" w:lineRule="auto"/>
              <w:ind w:left="292" w:right="77" w:hanging="216"/>
              <w:rPr>
                <w:rFonts w:ascii="Arial" w:eastAsia="Arial" w:hAnsi="Arial" w:cs="Arial"/>
              </w:rPr>
            </w:pPr>
            <w:r w:rsidRPr="00954DC0">
              <w:rPr>
                <w:rFonts w:ascii="Arial" w:hAnsi="Arial"/>
              </w:rPr>
              <w:t>Después</w:t>
            </w:r>
            <w:r w:rsidRPr="00954DC0">
              <w:rPr>
                <w:rFonts w:ascii="Arial" w:hAnsi="Arial"/>
                <w:spacing w:val="-11"/>
              </w:rPr>
              <w:t xml:space="preserve"> </w:t>
            </w:r>
            <w:r w:rsidRPr="00954DC0">
              <w:rPr>
                <w:rFonts w:ascii="Arial" w:hAnsi="Arial"/>
              </w:rPr>
              <w:t>de</w:t>
            </w:r>
            <w:r w:rsidRPr="00954DC0">
              <w:rPr>
                <w:rFonts w:ascii="Arial" w:hAnsi="Arial"/>
                <w:w w:val="99"/>
              </w:rPr>
              <w:t xml:space="preserve"> </w:t>
            </w:r>
            <w:r w:rsidRPr="00954DC0">
              <w:rPr>
                <w:rFonts w:ascii="Arial" w:hAnsi="Arial"/>
              </w:rPr>
              <w:t>8</w:t>
            </w:r>
            <w:r w:rsidRPr="00954DC0">
              <w:rPr>
                <w:rFonts w:ascii="Arial" w:hAnsi="Arial"/>
                <w:spacing w:val="-8"/>
              </w:rPr>
              <w:t xml:space="preserve"> </w:t>
            </w:r>
            <w:r w:rsidRPr="00954DC0">
              <w:rPr>
                <w:rFonts w:ascii="Arial" w:hAnsi="Arial"/>
              </w:rPr>
              <w:t>horas</w:t>
            </w:r>
          </w:p>
        </w:tc>
      </w:tr>
    </w:tbl>
    <w:p w:rsidR="007A4BDD" w:rsidRPr="00954DC0" w:rsidRDefault="007A4BDD">
      <w:pPr>
        <w:spacing w:line="273" w:lineRule="auto"/>
        <w:rPr>
          <w:rFonts w:ascii="Arial" w:eastAsia="Arial" w:hAnsi="Arial" w:cs="Arial"/>
        </w:rPr>
        <w:sectPr w:rsidR="007A4BDD" w:rsidRPr="00954DC0">
          <w:pgSz w:w="12270" w:h="15860"/>
          <w:pgMar w:top="780" w:right="1100" w:bottom="280" w:left="1060" w:header="720" w:footer="720" w:gutter="0"/>
          <w:cols w:space="720"/>
        </w:sectPr>
      </w:pPr>
    </w:p>
    <w:p w:rsidR="007A4BDD" w:rsidRPr="00954DC0" w:rsidRDefault="007A4BDD" w:rsidP="003A6948">
      <w:pPr>
        <w:tabs>
          <w:tab w:val="left" w:pos="454"/>
        </w:tabs>
        <w:spacing w:line="556" w:lineRule="exact"/>
        <w:rPr>
          <w:rFonts w:ascii="Times New Roman" w:eastAsia="Times New Roman" w:hAnsi="Times New Roman" w:cs="Times New Roman"/>
          <w:sz w:val="21"/>
          <w:szCs w:val="21"/>
        </w:rPr>
      </w:pPr>
      <w:bookmarkStart w:id="17" w:name="Anexo_&quot;E&quot;_Norma_y_Especificaciones_de_Co"/>
      <w:bookmarkEnd w:id="17"/>
    </w:p>
    <w:p w:rsidR="007A4BDD" w:rsidRPr="00954DC0" w:rsidRDefault="00BD6A9B">
      <w:pPr>
        <w:spacing w:line="200" w:lineRule="atLeast"/>
        <w:ind w:left="24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s-MX"/>
        </w:rPr>
        <mc:AlternateContent>
          <mc:Choice Requires="wpg">
            <w:drawing>
              <wp:inline distT="0" distB="0" distL="0" distR="0">
                <wp:extent cx="5358765" cy="7940040"/>
                <wp:effectExtent l="9525" t="8255" r="3810" b="5080"/>
                <wp:docPr id="235"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7940040"/>
                          <a:chOff x="0" y="0"/>
                          <a:chExt cx="8439" cy="12504"/>
                        </a:xfrm>
                      </wpg:grpSpPr>
                      <wpg:grpSp>
                        <wpg:cNvPr id="236" name="Group 1499"/>
                        <wpg:cNvGrpSpPr>
                          <a:grpSpLocks/>
                        </wpg:cNvGrpSpPr>
                        <wpg:grpSpPr bwMode="auto">
                          <a:xfrm>
                            <a:off x="31" y="70"/>
                            <a:ext cx="8376" cy="2"/>
                            <a:chOff x="31" y="70"/>
                            <a:chExt cx="8376" cy="2"/>
                          </a:xfrm>
                        </wpg:grpSpPr>
                        <wps:wsp>
                          <wps:cNvPr id="237" name="Freeform 1500"/>
                          <wps:cNvSpPr>
                            <a:spLocks/>
                          </wps:cNvSpPr>
                          <wps:spPr bwMode="auto">
                            <a:xfrm>
                              <a:off x="31" y="70"/>
                              <a:ext cx="8376" cy="2"/>
                            </a:xfrm>
                            <a:custGeom>
                              <a:avLst/>
                              <a:gdLst>
                                <a:gd name="T0" fmla="+- 0 31 31"/>
                                <a:gd name="T1" fmla="*/ T0 w 8376"/>
                                <a:gd name="T2" fmla="+- 0 8407 31"/>
                                <a:gd name="T3" fmla="*/ T2 w 8376"/>
                              </a:gdLst>
                              <a:ahLst/>
                              <a:cxnLst>
                                <a:cxn ang="0">
                                  <a:pos x="T1" y="0"/>
                                </a:cxn>
                                <a:cxn ang="0">
                                  <a:pos x="T3" y="0"/>
                                </a:cxn>
                              </a:cxnLst>
                              <a:rect l="0" t="0" r="r" b="b"/>
                              <a:pathLst>
                                <a:path w="8376">
                                  <a:moveTo>
                                    <a:pt x="0" y="0"/>
                                  </a:moveTo>
                                  <a:lnTo>
                                    <a:pt x="8376"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497"/>
                        <wpg:cNvGrpSpPr>
                          <a:grpSpLocks/>
                        </wpg:cNvGrpSpPr>
                        <wpg:grpSpPr bwMode="auto">
                          <a:xfrm>
                            <a:off x="65" y="48"/>
                            <a:ext cx="2" cy="12428"/>
                            <a:chOff x="65" y="48"/>
                            <a:chExt cx="2" cy="12428"/>
                          </a:xfrm>
                        </wpg:grpSpPr>
                        <wps:wsp>
                          <wps:cNvPr id="239" name="Freeform 1498"/>
                          <wps:cNvSpPr>
                            <a:spLocks/>
                          </wps:cNvSpPr>
                          <wps:spPr bwMode="auto">
                            <a:xfrm>
                              <a:off x="65" y="48"/>
                              <a:ext cx="2" cy="12428"/>
                            </a:xfrm>
                            <a:custGeom>
                              <a:avLst/>
                              <a:gdLst>
                                <a:gd name="T0" fmla="+- 0 12475 48"/>
                                <a:gd name="T1" fmla="*/ 12475 h 12428"/>
                                <a:gd name="T2" fmla="+- 0 48 48"/>
                                <a:gd name="T3" fmla="*/ 48 h 12428"/>
                              </a:gdLst>
                              <a:ahLst/>
                              <a:cxnLst>
                                <a:cxn ang="0">
                                  <a:pos x="0" y="T1"/>
                                </a:cxn>
                                <a:cxn ang="0">
                                  <a:pos x="0" y="T3"/>
                                </a:cxn>
                              </a:cxnLst>
                              <a:rect l="0" t="0" r="r" b="b"/>
                              <a:pathLst>
                                <a:path h="12428">
                                  <a:moveTo>
                                    <a:pt x="0" y="12427"/>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495"/>
                        <wpg:cNvGrpSpPr>
                          <a:grpSpLocks/>
                        </wpg:cNvGrpSpPr>
                        <wpg:grpSpPr bwMode="auto">
                          <a:xfrm>
                            <a:off x="36" y="12434"/>
                            <a:ext cx="8372" cy="2"/>
                            <a:chOff x="36" y="12434"/>
                            <a:chExt cx="8372" cy="2"/>
                          </a:xfrm>
                        </wpg:grpSpPr>
                        <wps:wsp>
                          <wps:cNvPr id="241" name="Freeform 1496"/>
                          <wps:cNvSpPr>
                            <a:spLocks/>
                          </wps:cNvSpPr>
                          <wps:spPr bwMode="auto">
                            <a:xfrm>
                              <a:off x="36" y="12434"/>
                              <a:ext cx="8372" cy="2"/>
                            </a:xfrm>
                            <a:custGeom>
                              <a:avLst/>
                              <a:gdLst>
                                <a:gd name="T0" fmla="+- 0 36 36"/>
                                <a:gd name="T1" fmla="*/ T0 w 8372"/>
                                <a:gd name="T2" fmla="+- 0 8407 36"/>
                                <a:gd name="T3" fmla="*/ T2 w 8372"/>
                              </a:gdLst>
                              <a:ahLst/>
                              <a:cxnLst>
                                <a:cxn ang="0">
                                  <a:pos x="T1" y="0"/>
                                </a:cxn>
                                <a:cxn ang="0">
                                  <a:pos x="T3" y="0"/>
                                </a:cxn>
                              </a:cxnLst>
                              <a:rect l="0" t="0" r="r" b="b"/>
                              <a:pathLst>
                                <a:path w="8372">
                                  <a:moveTo>
                                    <a:pt x="0" y="0"/>
                                  </a:moveTo>
                                  <a:lnTo>
                                    <a:pt x="8371"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492"/>
                        <wpg:cNvGrpSpPr>
                          <a:grpSpLocks/>
                        </wpg:cNvGrpSpPr>
                        <wpg:grpSpPr bwMode="auto">
                          <a:xfrm>
                            <a:off x="8378" y="29"/>
                            <a:ext cx="2" cy="12423"/>
                            <a:chOff x="8378" y="29"/>
                            <a:chExt cx="2" cy="12423"/>
                          </a:xfrm>
                        </wpg:grpSpPr>
                        <wps:wsp>
                          <wps:cNvPr id="243" name="Freeform 1494"/>
                          <wps:cNvSpPr>
                            <a:spLocks/>
                          </wps:cNvSpPr>
                          <wps:spPr bwMode="auto">
                            <a:xfrm>
                              <a:off x="8378" y="29"/>
                              <a:ext cx="2" cy="12423"/>
                            </a:xfrm>
                            <a:custGeom>
                              <a:avLst/>
                              <a:gdLst>
                                <a:gd name="T0" fmla="+- 0 12451 29"/>
                                <a:gd name="T1" fmla="*/ 12451 h 12423"/>
                                <a:gd name="T2" fmla="+- 0 29 29"/>
                                <a:gd name="T3" fmla="*/ 29 h 12423"/>
                              </a:gdLst>
                              <a:ahLst/>
                              <a:cxnLst>
                                <a:cxn ang="0">
                                  <a:pos x="0" y="T1"/>
                                </a:cxn>
                                <a:cxn ang="0">
                                  <a:pos x="0" y="T3"/>
                                </a:cxn>
                              </a:cxnLst>
                              <a:rect l="0" t="0" r="r" b="b"/>
                              <a:pathLst>
                                <a:path h="12423">
                                  <a:moveTo>
                                    <a:pt x="0" y="12422"/>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1493"/>
                          <wps:cNvSpPr txBox="1">
                            <a:spLocks noChangeArrowheads="1"/>
                          </wps:cNvSpPr>
                          <wps:spPr bwMode="auto">
                            <a:xfrm>
                              <a:off x="65" y="70"/>
                              <a:ext cx="8314" cy="1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1"/>
                                    <w:szCs w:val="51"/>
                                  </w:rPr>
                                </w:pPr>
                              </w:p>
                              <w:p w:rsidR="00A30748" w:rsidRDefault="00A30748">
                                <w:pPr>
                                  <w:tabs>
                                    <w:tab w:val="left" w:pos="2135"/>
                                  </w:tabs>
                                  <w:ind w:right="474"/>
                                  <w:jc w:val="center"/>
                                  <w:rPr>
                                    <w:rFonts w:ascii="Arial" w:eastAsia="Arial" w:hAnsi="Arial" w:cs="Arial"/>
                                    <w:sz w:val="53"/>
                                    <w:szCs w:val="53"/>
                                  </w:rPr>
                                </w:pPr>
                                <w:r>
                                  <w:rPr>
                                    <w:rFonts w:ascii="Arial"/>
                                    <w:sz w:val="53"/>
                                  </w:rPr>
                                  <w:t>ANEXO</w:t>
                                </w:r>
                                <w:r>
                                  <w:rPr>
                                    <w:rFonts w:ascii="Arial"/>
                                    <w:sz w:val="53"/>
                                  </w:rPr>
                                  <w:tab/>
                                  <w:t>"E"</w:t>
                                </w: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spacing w:before="436" w:line="552" w:lineRule="exact"/>
                                  <w:ind w:left="148" w:right="569" w:hanging="38"/>
                                  <w:jc w:val="center"/>
                                  <w:rPr>
                                    <w:rFonts w:ascii="Arial" w:eastAsia="Arial" w:hAnsi="Arial" w:cs="Arial"/>
                                    <w:sz w:val="47"/>
                                    <w:szCs w:val="47"/>
                                  </w:rPr>
                                </w:pPr>
                                <w:r>
                                  <w:rPr>
                                    <w:rFonts w:ascii="Arial"/>
                                    <w:sz w:val="47"/>
                                  </w:rPr>
                                  <w:t>NORMA</w:t>
                                </w:r>
                                <w:r>
                                  <w:rPr>
                                    <w:rFonts w:ascii="Arial"/>
                                    <w:spacing w:val="29"/>
                                    <w:sz w:val="47"/>
                                  </w:rPr>
                                  <w:t xml:space="preserve"> </w:t>
                                </w:r>
                                <w:r>
                                  <w:rPr>
                                    <w:rFonts w:ascii="Arial"/>
                                    <w:sz w:val="47"/>
                                  </w:rPr>
                                  <w:t>Y</w:t>
                                </w:r>
                                <w:r>
                                  <w:rPr>
                                    <w:rFonts w:ascii="Arial"/>
                                    <w:spacing w:val="69"/>
                                    <w:sz w:val="47"/>
                                  </w:rPr>
                                  <w:t xml:space="preserve"> </w:t>
                                </w:r>
                                <w:r>
                                  <w:rPr>
                                    <w:rFonts w:ascii="Arial"/>
                                    <w:sz w:val="47"/>
                                  </w:rPr>
                                  <w:t>ESPEC</w:t>
                                </w:r>
                                <w:r>
                                  <w:rPr>
                                    <w:rFonts w:ascii="Arial"/>
                                    <w:spacing w:val="22"/>
                                    <w:sz w:val="47"/>
                                  </w:rPr>
                                  <w:t>I</w:t>
                                </w:r>
                                <w:r>
                                  <w:rPr>
                                    <w:rFonts w:ascii="Arial"/>
                                    <w:sz w:val="47"/>
                                  </w:rPr>
                                  <w:t>F</w:t>
                                </w:r>
                                <w:r>
                                  <w:rPr>
                                    <w:rFonts w:ascii="Arial"/>
                                    <w:spacing w:val="-25"/>
                                    <w:sz w:val="47"/>
                                  </w:rPr>
                                  <w:t>I</w:t>
                                </w:r>
                                <w:r>
                                  <w:rPr>
                                    <w:rFonts w:ascii="Arial"/>
                                    <w:sz w:val="47"/>
                                  </w:rPr>
                                  <w:t>CAC</w:t>
                                </w:r>
                                <w:r>
                                  <w:rPr>
                                    <w:rFonts w:ascii="Arial"/>
                                    <w:spacing w:val="8"/>
                                    <w:sz w:val="47"/>
                                  </w:rPr>
                                  <w:t>I</w:t>
                                </w:r>
                                <w:r>
                                  <w:rPr>
                                    <w:rFonts w:ascii="Arial"/>
                                    <w:sz w:val="47"/>
                                  </w:rPr>
                                  <w:t>ONES</w:t>
                                </w:r>
                                <w:r>
                                  <w:rPr>
                                    <w:rFonts w:ascii="Arial"/>
                                    <w:spacing w:val="26"/>
                                    <w:w w:val="99"/>
                                    <w:sz w:val="47"/>
                                  </w:rPr>
                                  <w:t xml:space="preserve"> </w:t>
                                </w:r>
                                <w:r>
                                  <w:rPr>
                                    <w:rFonts w:ascii="Arial"/>
                                    <w:sz w:val="47"/>
                                  </w:rPr>
                                  <w:t>DE</w:t>
                                </w:r>
                                <w:r>
                                  <w:rPr>
                                    <w:rFonts w:ascii="Arial"/>
                                    <w:spacing w:val="33"/>
                                    <w:sz w:val="47"/>
                                  </w:rPr>
                                  <w:t xml:space="preserve"> </w:t>
                                </w:r>
                                <w:r>
                                  <w:rPr>
                                    <w:rFonts w:ascii="Arial"/>
                                    <w:sz w:val="47"/>
                                  </w:rPr>
                                  <w:t>CONSTRUCC</w:t>
                                </w:r>
                                <w:r>
                                  <w:rPr>
                                    <w:rFonts w:ascii="Arial"/>
                                    <w:spacing w:val="34"/>
                                    <w:sz w:val="47"/>
                                  </w:rPr>
                                  <w:t>I</w:t>
                                </w:r>
                                <w:r>
                                  <w:rPr>
                                    <w:rFonts w:ascii="Arial"/>
                                    <w:sz w:val="47"/>
                                  </w:rPr>
                                  <w:t>ON</w:t>
                                </w:r>
                                <w:r>
                                  <w:rPr>
                                    <w:rFonts w:ascii="Arial"/>
                                    <w:spacing w:val="60"/>
                                    <w:sz w:val="47"/>
                                  </w:rPr>
                                  <w:t xml:space="preserve"> </w:t>
                                </w:r>
                                <w:r>
                                  <w:rPr>
                                    <w:rFonts w:ascii="Arial"/>
                                    <w:sz w:val="47"/>
                                  </w:rPr>
                                  <w:t>LOCAL</w:t>
                                </w:r>
                                <w:r>
                                  <w:rPr>
                                    <w:rFonts w:ascii="Arial"/>
                                    <w:spacing w:val="61"/>
                                    <w:sz w:val="47"/>
                                  </w:rPr>
                                  <w:t xml:space="preserve"> </w:t>
                                </w:r>
                                <w:r>
                                  <w:rPr>
                                    <w:rFonts w:ascii="Arial"/>
                                    <w:sz w:val="47"/>
                                  </w:rPr>
                                  <w:t>DEL</w:t>
                                </w:r>
                                <w:r>
                                  <w:rPr>
                                    <w:rFonts w:ascii="Arial"/>
                                    <w:spacing w:val="68"/>
                                    <w:w w:val="103"/>
                                    <w:sz w:val="47"/>
                                  </w:rPr>
                                  <w:t xml:space="preserve"> </w:t>
                                </w:r>
                                <w:r>
                                  <w:rPr>
                                    <w:rFonts w:ascii="Arial"/>
                                    <w:sz w:val="47"/>
                                  </w:rPr>
                                  <w:t>C</w:t>
                                </w:r>
                                <w:r>
                                  <w:rPr>
                                    <w:rFonts w:ascii="Arial"/>
                                    <w:spacing w:val="10"/>
                                    <w:sz w:val="47"/>
                                  </w:rPr>
                                  <w:t>L</w:t>
                                </w:r>
                                <w:r>
                                  <w:rPr>
                                    <w:rFonts w:ascii="Arial"/>
                                    <w:spacing w:val="-44"/>
                                    <w:sz w:val="47"/>
                                  </w:rPr>
                                  <w:t>I</w:t>
                                </w:r>
                                <w:r>
                                  <w:rPr>
                                    <w:rFonts w:ascii="Arial"/>
                                    <w:sz w:val="47"/>
                                  </w:rPr>
                                  <w:t>ENTE</w:t>
                                </w:r>
                                <w:r>
                                  <w:rPr>
                                    <w:rFonts w:ascii="Arial"/>
                                    <w:spacing w:val="68"/>
                                    <w:sz w:val="47"/>
                                  </w:rPr>
                                  <w:t xml:space="preserve"> </w:t>
                                </w:r>
                                <w:r>
                                  <w:rPr>
                                    <w:rFonts w:ascii="Arial"/>
                                    <w:sz w:val="47"/>
                                  </w:rPr>
                                  <w:t>PARA</w:t>
                                </w:r>
                                <w:r>
                                  <w:rPr>
                                    <w:rFonts w:ascii="Arial"/>
                                    <w:spacing w:val="47"/>
                                    <w:sz w:val="47"/>
                                  </w:rPr>
                                  <w:t xml:space="preserve"> </w:t>
                                </w:r>
                                <w:r>
                                  <w:rPr>
                                    <w:rFonts w:ascii="Arial"/>
                                    <w:sz w:val="47"/>
                                  </w:rPr>
                                  <w:t>SU</w:t>
                                </w:r>
                                <w:r>
                                  <w:rPr>
                                    <w:rFonts w:ascii="Arial"/>
                                    <w:spacing w:val="56"/>
                                    <w:sz w:val="47"/>
                                  </w:rPr>
                                  <w:t xml:space="preserve"> </w:t>
                                </w:r>
                                <w:r>
                                  <w:rPr>
                                    <w:rFonts w:ascii="Arial"/>
                                    <w:sz w:val="47"/>
                                  </w:rPr>
                                  <w:t>CONEX</w:t>
                                </w:r>
                                <w:r>
                                  <w:rPr>
                                    <w:rFonts w:ascii="Arial"/>
                                    <w:spacing w:val="25"/>
                                    <w:sz w:val="47"/>
                                  </w:rPr>
                                  <w:t>I</w:t>
                                </w:r>
                                <w:r w:rsidRPr="003A6948">
                                  <w:rPr>
                                    <w:rFonts w:ascii="Arial" w:hAnsi="Arial" w:cs="Arial"/>
                                    <w:spacing w:val="25"/>
                                    <w:sz w:val="47"/>
                                  </w:rPr>
                                  <w:t>Ó</w:t>
                                </w:r>
                                <w:r>
                                  <w:rPr>
                                    <w:rFonts w:ascii="Arial"/>
                                    <w:spacing w:val="25"/>
                                    <w:sz w:val="47"/>
                                  </w:rPr>
                                  <w:t>N</w:t>
                                </w:r>
                                <w:r>
                                  <w:rPr>
                                    <w:rFonts w:ascii="Arial"/>
                                    <w:spacing w:val="33"/>
                                    <w:sz w:val="47"/>
                                  </w:rPr>
                                  <w:t xml:space="preserve"> </w:t>
                                </w:r>
                                <w:r>
                                  <w:rPr>
                                    <w:rFonts w:ascii="Arial"/>
                                    <w:sz w:val="47"/>
                                  </w:rPr>
                                  <w:t>A</w:t>
                                </w:r>
                                <w:r>
                                  <w:rPr>
                                    <w:rFonts w:ascii="Arial"/>
                                    <w:w w:val="105"/>
                                    <w:sz w:val="47"/>
                                  </w:rPr>
                                  <w:t xml:space="preserve"> </w:t>
                                </w:r>
                                <w:r>
                                  <w:rPr>
                                    <w:rFonts w:ascii="Arial"/>
                                    <w:sz w:val="47"/>
                                  </w:rPr>
                                  <w:t>LA</w:t>
                                </w:r>
                                <w:r>
                                  <w:rPr>
                                    <w:rFonts w:ascii="Arial"/>
                                    <w:spacing w:val="41"/>
                                    <w:sz w:val="47"/>
                                  </w:rPr>
                                  <w:t xml:space="preserve"> </w:t>
                                </w:r>
                                <w:r>
                                  <w:rPr>
                                    <w:rFonts w:ascii="Arial"/>
                                    <w:sz w:val="47"/>
                                  </w:rPr>
                                  <w:t>RED</w:t>
                                </w:r>
                                <w:r>
                                  <w:rPr>
                                    <w:rFonts w:ascii="Arial"/>
                                    <w:spacing w:val="47"/>
                                    <w:sz w:val="47"/>
                                  </w:rPr>
                                  <w:t xml:space="preserve"> </w:t>
                                </w:r>
                                <w:r>
                                  <w:rPr>
                                    <w:rFonts w:ascii="Arial"/>
                                    <w:spacing w:val="-5"/>
                                    <w:sz w:val="47"/>
                                  </w:rPr>
                                  <w:t>DIGITAL</w:t>
                                </w:r>
                                <w:r>
                                  <w:rPr>
                                    <w:rFonts w:ascii="Arial"/>
                                    <w:spacing w:val="78"/>
                                    <w:sz w:val="47"/>
                                  </w:rPr>
                                  <w:t xml:space="preserve"> </w:t>
                                </w:r>
                                <w:r>
                                  <w:rPr>
                                    <w:rFonts w:ascii="Arial"/>
                                    <w:sz w:val="47"/>
                                  </w:rPr>
                                  <w:t>DE</w:t>
                                </w:r>
                                <w:r>
                                  <w:rPr>
                                    <w:rFonts w:ascii="Arial"/>
                                    <w:spacing w:val="5"/>
                                    <w:sz w:val="47"/>
                                  </w:rPr>
                                  <w:t xml:space="preserve"> </w:t>
                                </w:r>
                                <w:r>
                                  <w:rPr>
                                    <w:rFonts w:ascii="Arial"/>
                                    <w:sz w:val="47"/>
                                  </w:rPr>
                                  <w:t>ACCESO</w:t>
                                </w:r>
                              </w:p>
                            </w:txbxContent>
                          </wps:txbx>
                          <wps:bodyPr rot="0" vert="horz" wrap="square" lIns="0" tIns="0" rIns="0" bIns="0" anchor="t" anchorCtr="0" upright="1">
                            <a:noAutofit/>
                          </wps:bodyPr>
                        </wps:wsp>
                      </wpg:grpSp>
                    </wpg:wgp>
                  </a:graphicData>
                </a:graphic>
              </wp:inline>
            </w:drawing>
          </mc:Choice>
          <mc:Fallback>
            <w:pict>
              <v:group id="Group 1491" o:spid="_x0000_s1077" style="width:421.95pt;height:625.2pt;mso-position-horizontal-relative:char;mso-position-vertical-relative:line" coordsize="8439,1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">
                <v:group id="Group 1499" o:spid="_x0000_s1078" style="position:absolute;left:31;top:70;width:8376;height:2" coordorigin="31,70" coordsize="8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500" o:spid="_x0000_s1079" style="position:absolute;left:31;top:70;width:8376;height:2;visibility:visible;mso-wrap-style:square;v-text-anchor:top" coordsize="8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I2sIA&#10;AADcAAAADwAAAGRycy9kb3ducmV2LnhtbESPQYvCMBSE7wv+h/AEb2tahVWqUUQoeLW7LPX2bJ5t&#10;sXkpSdT67zcLgsdhZr5h1tvBdOJOzreWFaTTBARxZXXLtYKf7/xzCcIHZI2dZVLwJA/bzehjjZm2&#10;Dz7SvQi1iBD2GSpoQugzKX3VkEE/tT1x9C7WGQxRulpqh48IN52cJcmXNNhyXGiwp31D1bW4GQVd&#10;crZucbqlZf5byot3+bUoU6Um42G3AhFoCO/wq33QCmbzBfyf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jawgAAANwAAAAPAAAAAAAAAAAAAAAAAJgCAABkcnMvZG93&#10;bnJldi54bWxQSwUGAAAAAAQABAD1AAAAhwMAAAAA&#10;" path="m,l8376,e" filled="f" strokeweight="3.12pt">
                    <v:path arrowok="t" o:connecttype="custom" o:connectlocs="0,0;8376,0" o:connectangles="0,0"/>
                  </v:shape>
                </v:group>
                <v:group id="Group 1497" o:spid="_x0000_s1080" style="position:absolute;left:65;top:48;width:2;height:12428" coordorigin="65,48" coordsize="2,1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498" o:spid="_x0000_s1081" style="position:absolute;left:65;top:48;width:2;height:12428;visibility:visible;mso-wrap-style:square;v-text-anchor:top" coordsize="2,1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YNsUA&#10;AADcAAAADwAAAGRycy9kb3ducmV2LnhtbESP3WoCMRSE7wu+QziCN1KzKmi7NYo/LBYvhNo+wOnm&#10;dHfp5mRNoq5vbwTBy2FmvmFmi9bU4kzOV5YVDAcJCOLc6ooLBT/f2esbCB+QNdaWScGVPCzmnZcZ&#10;ptpe+IvOh1CICGGfooIyhCaV0uclGfQD2xBH7886gyFKV0jt8BLhppajJJlIgxXHhRIbWpeU/x9O&#10;RsHSuM0WjxlOr3r6O+n3d9l+hUr1uu3yA0SgNjzDj/anVjAav8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xg2xQAAANwAAAAPAAAAAAAAAAAAAAAAAJgCAABkcnMv&#10;ZG93bnJldi54bWxQSwUGAAAAAAQABAD1AAAAigMAAAAA&#10;" path="m,12427l,e" filled="f" strokeweight="2.88pt">
                    <v:path arrowok="t" o:connecttype="custom" o:connectlocs="0,12475;0,48" o:connectangles="0,0"/>
                  </v:shape>
                </v:group>
                <v:group id="Group 1495" o:spid="_x0000_s1082" style="position:absolute;left:36;top:12434;width:8372;height:2" coordorigin="36,12434" coordsize="8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496" o:spid="_x0000_s1083" style="position:absolute;left:36;top:12434;width:8372;height:2;visibility:visible;mso-wrap-style:square;v-text-anchor:top" coordsize="8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7VsIA&#10;AADcAAAADwAAAGRycy9kb3ducmV2LnhtbESPQYvCMBSE78L+h/AW9qaJIiJdo8jCoiwoqNv7s3m2&#10;xealJFHrvzeC4HGYmW+Y2aKzjbiSD7VjDcOBAkFcOFNzqeH/8NufgggR2WDjmDTcKcBi/tGbYWbc&#10;jXd03cdSJAiHDDVUMbaZlKGoyGIYuJY4eSfnLcYkfSmNx1uC20aOlJpIizWnhQpb+qmoOO8vVsPK&#10;+43MV1sa+7sq/0gd8+X0qPXXZ7f8BhGpi+/wq702GkbjITzP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HtWwgAAANwAAAAPAAAAAAAAAAAAAAAAAJgCAABkcnMvZG93&#10;bnJldi54bWxQSwUGAAAAAAQABAD1AAAAhwMAAAAA&#10;" path="m,l8371,e" filled="f" strokeweight="2.88pt">
                    <v:path arrowok="t" o:connecttype="custom" o:connectlocs="0,0;8371,0" o:connectangles="0,0"/>
                  </v:shape>
                </v:group>
                <v:group id="Group 1492" o:spid="_x0000_s1084" style="position:absolute;left:8378;top:29;width:2;height:12423" coordorigin="8378,29" coordsize="2,1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494" o:spid="_x0000_s1085" style="position:absolute;left:8378;top:29;width:2;height:12423;visibility:visible;mso-wrap-style:square;v-text-anchor:top" coordsize="2,1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hrcQA&#10;AADcAAAADwAAAGRycy9kb3ducmV2LnhtbESPT4vCMBTE7wt+h/CEvWmqu0ipRtEFxaPrH9Dbo3m2&#10;xeSl28Rav/1mQdjjMDO/YWaLzhrRUuMrxwpGwwQEce50xYWC42E9SEH4gKzROCYFT/KwmPfeZphp&#10;9+BvavehEBHCPkMFZQh1JqXPS7Loh64mjt7VNRZDlE0hdYOPCLdGjpNkIi1WHBdKrOmrpPy2v1sF&#10;G/NMWzydTz+71f06MZd8u8NUqfd+t5yCCNSF//CrvdUKxp8f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Ya3EAAAA3AAAAA8AAAAAAAAAAAAAAAAAmAIAAGRycy9k&#10;b3ducmV2LnhtbFBLBQYAAAAABAAEAPUAAACJAwAAAAA=&#10;" path="m,12422l,e" filled="f" strokeweight="2.88pt">
                    <v:path arrowok="t" o:connecttype="custom" o:connectlocs="0,12451;0,29" o:connectangles="0,0"/>
                  </v:shape>
                  <v:shape id="Text Box 1493" o:spid="_x0000_s1086" type="#_x0000_t202" style="position:absolute;left:65;top:70;width:8314;height:1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1"/>
                              <w:szCs w:val="51"/>
                            </w:rPr>
                          </w:pPr>
                        </w:p>
                        <w:p w:rsidR="00A30748" w:rsidRDefault="00A30748">
                          <w:pPr>
                            <w:tabs>
                              <w:tab w:val="left" w:pos="2135"/>
                            </w:tabs>
                            <w:ind w:right="474"/>
                            <w:jc w:val="center"/>
                            <w:rPr>
                              <w:rFonts w:ascii="Arial" w:eastAsia="Arial" w:hAnsi="Arial" w:cs="Arial"/>
                              <w:sz w:val="53"/>
                              <w:szCs w:val="53"/>
                            </w:rPr>
                          </w:pPr>
                          <w:r>
                            <w:rPr>
                              <w:rFonts w:ascii="Arial"/>
                              <w:sz w:val="53"/>
                            </w:rPr>
                            <w:t>ANEXO</w:t>
                          </w:r>
                          <w:r>
                            <w:rPr>
                              <w:rFonts w:ascii="Arial"/>
                              <w:sz w:val="53"/>
                            </w:rPr>
                            <w:tab/>
                            <w:t>"E"</w:t>
                          </w: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spacing w:before="436" w:line="552" w:lineRule="exact"/>
                            <w:ind w:left="148" w:right="569" w:hanging="38"/>
                            <w:jc w:val="center"/>
                            <w:rPr>
                              <w:rFonts w:ascii="Arial" w:eastAsia="Arial" w:hAnsi="Arial" w:cs="Arial"/>
                              <w:sz w:val="47"/>
                              <w:szCs w:val="47"/>
                            </w:rPr>
                          </w:pPr>
                          <w:r>
                            <w:rPr>
                              <w:rFonts w:ascii="Arial"/>
                              <w:sz w:val="47"/>
                            </w:rPr>
                            <w:t>NORMA</w:t>
                          </w:r>
                          <w:r>
                            <w:rPr>
                              <w:rFonts w:ascii="Arial"/>
                              <w:spacing w:val="29"/>
                              <w:sz w:val="47"/>
                            </w:rPr>
                            <w:t xml:space="preserve"> </w:t>
                          </w:r>
                          <w:r>
                            <w:rPr>
                              <w:rFonts w:ascii="Arial"/>
                              <w:sz w:val="47"/>
                            </w:rPr>
                            <w:t>Y</w:t>
                          </w:r>
                          <w:r>
                            <w:rPr>
                              <w:rFonts w:ascii="Arial"/>
                              <w:spacing w:val="69"/>
                              <w:sz w:val="47"/>
                            </w:rPr>
                            <w:t xml:space="preserve"> </w:t>
                          </w:r>
                          <w:r>
                            <w:rPr>
                              <w:rFonts w:ascii="Arial"/>
                              <w:sz w:val="47"/>
                            </w:rPr>
                            <w:t>ESPEC</w:t>
                          </w:r>
                          <w:r>
                            <w:rPr>
                              <w:rFonts w:ascii="Arial"/>
                              <w:spacing w:val="22"/>
                              <w:sz w:val="47"/>
                            </w:rPr>
                            <w:t>I</w:t>
                          </w:r>
                          <w:r>
                            <w:rPr>
                              <w:rFonts w:ascii="Arial"/>
                              <w:sz w:val="47"/>
                            </w:rPr>
                            <w:t>F</w:t>
                          </w:r>
                          <w:r>
                            <w:rPr>
                              <w:rFonts w:ascii="Arial"/>
                              <w:spacing w:val="-25"/>
                              <w:sz w:val="47"/>
                            </w:rPr>
                            <w:t>I</w:t>
                          </w:r>
                          <w:r>
                            <w:rPr>
                              <w:rFonts w:ascii="Arial"/>
                              <w:sz w:val="47"/>
                            </w:rPr>
                            <w:t>CAC</w:t>
                          </w:r>
                          <w:r>
                            <w:rPr>
                              <w:rFonts w:ascii="Arial"/>
                              <w:spacing w:val="8"/>
                              <w:sz w:val="47"/>
                            </w:rPr>
                            <w:t>I</w:t>
                          </w:r>
                          <w:r>
                            <w:rPr>
                              <w:rFonts w:ascii="Arial"/>
                              <w:sz w:val="47"/>
                            </w:rPr>
                            <w:t>ONES</w:t>
                          </w:r>
                          <w:r>
                            <w:rPr>
                              <w:rFonts w:ascii="Arial"/>
                              <w:spacing w:val="26"/>
                              <w:w w:val="99"/>
                              <w:sz w:val="47"/>
                            </w:rPr>
                            <w:t xml:space="preserve"> </w:t>
                          </w:r>
                          <w:r>
                            <w:rPr>
                              <w:rFonts w:ascii="Arial"/>
                              <w:sz w:val="47"/>
                            </w:rPr>
                            <w:t>DE</w:t>
                          </w:r>
                          <w:r>
                            <w:rPr>
                              <w:rFonts w:ascii="Arial"/>
                              <w:spacing w:val="33"/>
                              <w:sz w:val="47"/>
                            </w:rPr>
                            <w:t xml:space="preserve"> </w:t>
                          </w:r>
                          <w:r>
                            <w:rPr>
                              <w:rFonts w:ascii="Arial"/>
                              <w:sz w:val="47"/>
                            </w:rPr>
                            <w:t>CONSTRUCC</w:t>
                          </w:r>
                          <w:r>
                            <w:rPr>
                              <w:rFonts w:ascii="Arial"/>
                              <w:spacing w:val="34"/>
                              <w:sz w:val="47"/>
                            </w:rPr>
                            <w:t>I</w:t>
                          </w:r>
                          <w:r>
                            <w:rPr>
                              <w:rFonts w:ascii="Arial"/>
                              <w:sz w:val="47"/>
                            </w:rPr>
                            <w:t>ON</w:t>
                          </w:r>
                          <w:r>
                            <w:rPr>
                              <w:rFonts w:ascii="Arial"/>
                              <w:spacing w:val="60"/>
                              <w:sz w:val="47"/>
                            </w:rPr>
                            <w:t xml:space="preserve"> </w:t>
                          </w:r>
                          <w:r>
                            <w:rPr>
                              <w:rFonts w:ascii="Arial"/>
                              <w:sz w:val="47"/>
                            </w:rPr>
                            <w:t>LOCAL</w:t>
                          </w:r>
                          <w:r>
                            <w:rPr>
                              <w:rFonts w:ascii="Arial"/>
                              <w:spacing w:val="61"/>
                              <w:sz w:val="47"/>
                            </w:rPr>
                            <w:t xml:space="preserve"> </w:t>
                          </w:r>
                          <w:r>
                            <w:rPr>
                              <w:rFonts w:ascii="Arial"/>
                              <w:sz w:val="47"/>
                            </w:rPr>
                            <w:t>DEL</w:t>
                          </w:r>
                          <w:r>
                            <w:rPr>
                              <w:rFonts w:ascii="Arial"/>
                              <w:spacing w:val="68"/>
                              <w:w w:val="103"/>
                              <w:sz w:val="47"/>
                            </w:rPr>
                            <w:t xml:space="preserve"> </w:t>
                          </w:r>
                          <w:r>
                            <w:rPr>
                              <w:rFonts w:ascii="Arial"/>
                              <w:sz w:val="47"/>
                            </w:rPr>
                            <w:t>C</w:t>
                          </w:r>
                          <w:r>
                            <w:rPr>
                              <w:rFonts w:ascii="Arial"/>
                              <w:spacing w:val="10"/>
                              <w:sz w:val="47"/>
                            </w:rPr>
                            <w:t>L</w:t>
                          </w:r>
                          <w:r>
                            <w:rPr>
                              <w:rFonts w:ascii="Arial"/>
                              <w:spacing w:val="-44"/>
                              <w:sz w:val="47"/>
                            </w:rPr>
                            <w:t>I</w:t>
                          </w:r>
                          <w:r>
                            <w:rPr>
                              <w:rFonts w:ascii="Arial"/>
                              <w:sz w:val="47"/>
                            </w:rPr>
                            <w:t>ENTE</w:t>
                          </w:r>
                          <w:r>
                            <w:rPr>
                              <w:rFonts w:ascii="Arial"/>
                              <w:spacing w:val="68"/>
                              <w:sz w:val="47"/>
                            </w:rPr>
                            <w:t xml:space="preserve"> </w:t>
                          </w:r>
                          <w:r>
                            <w:rPr>
                              <w:rFonts w:ascii="Arial"/>
                              <w:sz w:val="47"/>
                            </w:rPr>
                            <w:t>PARA</w:t>
                          </w:r>
                          <w:r>
                            <w:rPr>
                              <w:rFonts w:ascii="Arial"/>
                              <w:spacing w:val="47"/>
                              <w:sz w:val="47"/>
                            </w:rPr>
                            <w:t xml:space="preserve"> </w:t>
                          </w:r>
                          <w:r>
                            <w:rPr>
                              <w:rFonts w:ascii="Arial"/>
                              <w:sz w:val="47"/>
                            </w:rPr>
                            <w:t>SU</w:t>
                          </w:r>
                          <w:r>
                            <w:rPr>
                              <w:rFonts w:ascii="Arial"/>
                              <w:spacing w:val="56"/>
                              <w:sz w:val="47"/>
                            </w:rPr>
                            <w:t xml:space="preserve"> </w:t>
                          </w:r>
                          <w:r>
                            <w:rPr>
                              <w:rFonts w:ascii="Arial"/>
                              <w:sz w:val="47"/>
                            </w:rPr>
                            <w:t>CONEX</w:t>
                          </w:r>
                          <w:r>
                            <w:rPr>
                              <w:rFonts w:ascii="Arial"/>
                              <w:spacing w:val="25"/>
                              <w:sz w:val="47"/>
                            </w:rPr>
                            <w:t>I</w:t>
                          </w:r>
                          <w:r w:rsidRPr="003A6948">
                            <w:rPr>
                              <w:rFonts w:ascii="Arial" w:hAnsi="Arial" w:cs="Arial"/>
                              <w:spacing w:val="25"/>
                              <w:sz w:val="47"/>
                            </w:rPr>
                            <w:t>Ó</w:t>
                          </w:r>
                          <w:r>
                            <w:rPr>
                              <w:rFonts w:ascii="Arial"/>
                              <w:spacing w:val="25"/>
                              <w:sz w:val="47"/>
                            </w:rPr>
                            <w:t>N</w:t>
                          </w:r>
                          <w:r>
                            <w:rPr>
                              <w:rFonts w:ascii="Arial"/>
                              <w:spacing w:val="33"/>
                              <w:sz w:val="47"/>
                            </w:rPr>
                            <w:t xml:space="preserve"> </w:t>
                          </w:r>
                          <w:r>
                            <w:rPr>
                              <w:rFonts w:ascii="Arial"/>
                              <w:sz w:val="47"/>
                            </w:rPr>
                            <w:t>A</w:t>
                          </w:r>
                          <w:r>
                            <w:rPr>
                              <w:rFonts w:ascii="Arial"/>
                              <w:w w:val="105"/>
                              <w:sz w:val="47"/>
                            </w:rPr>
                            <w:t xml:space="preserve"> </w:t>
                          </w:r>
                          <w:r>
                            <w:rPr>
                              <w:rFonts w:ascii="Arial"/>
                              <w:sz w:val="47"/>
                            </w:rPr>
                            <w:t>LA</w:t>
                          </w:r>
                          <w:r>
                            <w:rPr>
                              <w:rFonts w:ascii="Arial"/>
                              <w:spacing w:val="41"/>
                              <w:sz w:val="47"/>
                            </w:rPr>
                            <w:t xml:space="preserve"> </w:t>
                          </w:r>
                          <w:r>
                            <w:rPr>
                              <w:rFonts w:ascii="Arial"/>
                              <w:sz w:val="47"/>
                            </w:rPr>
                            <w:t>RED</w:t>
                          </w:r>
                          <w:r>
                            <w:rPr>
                              <w:rFonts w:ascii="Arial"/>
                              <w:spacing w:val="47"/>
                              <w:sz w:val="47"/>
                            </w:rPr>
                            <w:t xml:space="preserve"> </w:t>
                          </w:r>
                          <w:r>
                            <w:rPr>
                              <w:rFonts w:ascii="Arial"/>
                              <w:spacing w:val="-5"/>
                              <w:sz w:val="47"/>
                            </w:rPr>
                            <w:t>DIGITAL</w:t>
                          </w:r>
                          <w:r>
                            <w:rPr>
                              <w:rFonts w:ascii="Arial"/>
                              <w:spacing w:val="78"/>
                              <w:sz w:val="47"/>
                            </w:rPr>
                            <w:t xml:space="preserve"> </w:t>
                          </w:r>
                          <w:r>
                            <w:rPr>
                              <w:rFonts w:ascii="Arial"/>
                              <w:sz w:val="47"/>
                            </w:rPr>
                            <w:t>DE</w:t>
                          </w:r>
                          <w:r>
                            <w:rPr>
                              <w:rFonts w:ascii="Arial"/>
                              <w:spacing w:val="5"/>
                              <w:sz w:val="47"/>
                            </w:rPr>
                            <w:t xml:space="preserve"> </w:t>
                          </w:r>
                          <w:r>
                            <w:rPr>
                              <w:rFonts w:ascii="Arial"/>
                              <w:sz w:val="47"/>
                            </w:rPr>
                            <w:t>ACCESO</w:t>
                          </w:r>
                        </w:p>
                      </w:txbxContent>
                    </v:textbox>
                  </v:shape>
                </v:group>
                <w10:anchorlock/>
              </v:group>
            </w:pict>
          </mc:Fallback>
        </mc:AlternateContent>
      </w:r>
    </w:p>
    <w:p w:rsidR="007A4BDD" w:rsidRPr="00954DC0" w:rsidRDefault="007A4BDD">
      <w:pPr>
        <w:spacing w:line="200" w:lineRule="atLeast"/>
        <w:rPr>
          <w:rFonts w:ascii="Times New Roman" w:eastAsia="Times New Roman" w:hAnsi="Times New Roman" w:cs="Times New Roman"/>
          <w:sz w:val="20"/>
          <w:szCs w:val="20"/>
        </w:rPr>
        <w:sectPr w:rsidR="007A4BDD" w:rsidRPr="00954DC0">
          <w:pgSz w:w="12270" w:h="15840"/>
          <w:pgMar w:top="0" w:right="1260" w:bottom="280" w:left="40" w:header="720" w:footer="720" w:gutter="0"/>
          <w:cols w:space="720"/>
        </w:sectPr>
      </w:pPr>
    </w:p>
    <w:p w:rsidR="007A4BDD" w:rsidRPr="00954DC0" w:rsidRDefault="007A4BDD">
      <w:pPr>
        <w:spacing w:line="20" w:lineRule="atLeast"/>
        <w:ind w:left="54"/>
        <w:rPr>
          <w:rFonts w:ascii="Times New Roman" w:eastAsia="Times New Roman" w:hAnsi="Times New Roman" w:cs="Times New Roman"/>
          <w:sz w:val="2"/>
          <w:szCs w:val="2"/>
        </w:rPr>
      </w:pPr>
    </w:p>
    <w:p w:rsidR="007A4BDD" w:rsidRPr="00954DC0" w:rsidRDefault="007A4BDD">
      <w:pPr>
        <w:spacing w:before="8"/>
        <w:rPr>
          <w:rFonts w:ascii="Arial" w:eastAsia="Arial" w:hAnsi="Arial" w:cs="Arial"/>
          <w:sz w:val="26"/>
          <w:szCs w:val="26"/>
        </w:rPr>
      </w:pPr>
    </w:p>
    <w:p w:rsidR="007A4BDD" w:rsidRDefault="00B80A62">
      <w:pPr>
        <w:spacing w:before="73"/>
        <w:ind w:left="2083"/>
        <w:rPr>
          <w:rFonts w:ascii="Arial"/>
          <w:b/>
          <w:sz w:val="21"/>
        </w:rPr>
      </w:pPr>
      <w:r w:rsidRPr="00954DC0">
        <w:rPr>
          <w:rFonts w:ascii="Arial"/>
          <w:b/>
          <w:sz w:val="21"/>
        </w:rPr>
        <w:t>INDICE</w:t>
      </w:r>
    </w:p>
    <w:p w:rsidR="006937E1" w:rsidRDefault="006937E1">
      <w:pPr>
        <w:spacing w:before="73"/>
        <w:ind w:left="2083"/>
        <w:rPr>
          <w:rFonts w:ascii="Arial"/>
          <w:b/>
          <w:sz w:val="21"/>
        </w:rPr>
      </w:pPr>
    </w:p>
    <w:p w:rsidR="006937E1" w:rsidRPr="00954DC0" w:rsidRDefault="006937E1">
      <w:pPr>
        <w:spacing w:before="73"/>
        <w:ind w:left="2083"/>
        <w:rPr>
          <w:rFonts w:ascii="Arial" w:eastAsia="Arial" w:hAnsi="Arial" w:cs="Arial"/>
          <w:sz w:val="21"/>
          <w:szCs w:val="21"/>
        </w:rPr>
      </w:pPr>
    </w:p>
    <w:p w:rsidR="007A4BDD" w:rsidRPr="00494E26" w:rsidRDefault="00B80A62" w:rsidP="00824B72">
      <w:pPr>
        <w:pStyle w:val="Prrafodelista"/>
        <w:numPr>
          <w:ilvl w:val="0"/>
          <w:numId w:val="85"/>
        </w:numPr>
        <w:tabs>
          <w:tab w:val="left" w:pos="2512"/>
          <w:tab w:val="left" w:leader="dot" w:pos="11322"/>
        </w:tabs>
        <w:spacing w:before="240"/>
        <w:rPr>
          <w:rFonts w:ascii="Arial" w:eastAsia="Arial" w:hAnsi="Arial" w:cs="Arial"/>
          <w:sz w:val="21"/>
          <w:szCs w:val="21"/>
        </w:rPr>
      </w:pPr>
      <w:r w:rsidRPr="00494E26">
        <w:rPr>
          <w:rFonts w:ascii="Arial"/>
          <w:sz w:val="21"/>
        </w:rPr>
        <w:t>OBJETIVO</w:t>
      </w:r>
      <w:r w:rsidRPr="00494E26">
        <w:rPr>
          <w:rFonts w:ascii="Arial"/>
          <w:sz w:val="21"/>
        </w:rPr>
        <w:tab/>
        <w:t>3</w:t>
      </w:r>
    </w:p>
    <w:p w:rsidR="007A4BDD" w:rsidRPr="00494E26" w:rsidRDefault="00B80A62" w:rsidP="00824B72">
      <w:pPr>
        <w:pStyle w:val="Prrafodelista"/>
        <w:numPr>
          <w:ilvl w:val="0"/>
          <w:numId w:val="85"/>
        </w:numPr>
        <w:tabs>
          <w:tab w:val="left" w:leader="dot" w:pos="11322"/>
        </w:tabs>
        <w:spacing w:before="240"/>
        <w:rPr>
          <w:rFonts w:ascii="Arial" w:eastAsia="Arial" w:hAnsi="Arial" w:cs="Arial"/>
          <w:sz w:val="21"/>
          <w:szCs w:val="21"/>
        </w:rPr>
      </w:pPr>
      <w:r w:rsidRPr="00494E26">
        <w:rPr>
          <w:rFonts w:ascii="Arial"/>
          <w:sz w:val="21"/>
        </w:rPr>
        <w:t>ALCANCE</w:t>
      </w:r>
      <w:r w:rsidRPr="00494E26">
        <w:rPr>
          <w:rFonts w:ascii="Arial"/>
          <w:sz w:val="21"/>
        </w:rPr>
        <w:tab/>
        <w:t>3</w:t>
      </w:r>
    </w:p>
    <w:p w:rsidR="007A4BDD" w:rsidRPr="00494E26" w:rsidRDefault="00B80A62" w:rsidP="00824B72">
      <w:pPr>
        <w:pStyle w:val="Prrafodelista"/>
        <w:numPr>
          <w:ilvl w:val="0"/>
          <w:numId w:val="85"/>
        </w:numPr>
        <w:tabs>
          <w:tab w:val="left" w:leader="dot" w:pos="11317"/>
        </w:tabs>
        <w:spacing w:before="240"/>
        <w:rPr>
          <w:rFonts w:ascii="Arial" w:eastAsia="Arial" w:hAnsi="Arial" w:cs="Arial"/>
          <w:sz w:val="21"/>
          <w:szCs w:val="21"/>
        </w:rPr>
      </w:pPr>
      <w:r w:rsidRPr="00494E26">
        <w:rPr>
          <w:rFonts w:ascii="Arial"/>
          <w:sz w:val="21"/>
        </w:rPr>
        <w:t>VIGENCIA</w:t>
      </w:r>
      <w:r w:rsidRPr="00494E26">
        <w:rPr>
          <w:rFonts w:ascii="Arial"/>
          <w:sz w:val="21"/>
        </w:rPr>
        <w:tab/>
      </w:r>
      <w:r w:rsidRPr="00494E26">
        <w:rPr>
          <w:rFonts w:ascii="Arial"/>
          <w:w w:val="105"/>
          <w:sz w:val="21"/>
        </w:rPr>
        <w:t>3</w:t>
      </w:r>
    </w:p>
    <w:p w:rsidR="007A4BDD" w:rsidRPr="00954DC0" w:rsidRDefault="00B80A62" w:rsidP="00824B72">
      <w:pPr>
        <w:numPr>
          <w:ilvl w:val="0"/>
          <w:numId w:val="85"/>
        </w:numPr>
        <w:tabs>
          <w:tab w:val="left" w:pos="2504"/>
          <w:tab w:val="left" w:leader="dot" w:pos="11317"/>
        </w:tabs>
        <w:spacing w:before="240"/>
        <w:rPr>
          <w:rFonts w:ascii="Arial" w:eastAsia="Arial" w:hAnsi="Arial" w:cs="Arial"/>
          <w:sz w:val="21"/>
          <w:szCs w:val="21"/>
        </w:rPr>
      </w:pPr>
      <w:r w:rsidRPr="00954DC0">
        <w:rPr>
          <w:rFonts w:ascii="Arial"/>
          <w:sz w:val="21"/>
        </w:rPr>
        <w:t>TERMINOLOGIA</w:t>
      </w:r>
      <w:r w:rsidRPr="00954DC0">
        <w:rPr>
          <w:rFonts w:ascii="Arial"/>
          <w:sz w:val="21"/>
        </w:rPr>
        <w:tab/>
      </w:r>
      <w:r w:rsidRPr="00954DC0">
        <w:rPr>
          <w:rFonts w:ascii="Arial"/>
          <w:w w:val="105"/>
          <w:sz w:val="21"/>
        </w:rPr>
        <w:t>3</w:t>
      </w:r>
    </w:p>
    <w:p w:rsidR="007A4BDD" w:rsidRPr="00954DC0" w:rsidRDefault="00B80A62" w:rsidP="00824B72">
      <w:pPr>
        <w:numPr>
          <w:ilvl w:val="0"/>
          <w:numId w:val="85"/>
        </w:numPr>
        <w:tabs>
          <w:tab w:val="left" w:pos="2513"/>
          <w:tab w:val="left" w:leader="dot" w:pos="11308"/>
        </w:tabs>
        <w:spacing w:before="240"/>
        <w:rPr>
          <w:rFonts w:ascii="Arial" w:eastAsia="Arial" w:hAnsi="Arial" w:cs="Arial"/>
          <w:sz w:val="21"/>
          <w:szCs w:val="21"/>
        </w:rPr>
      </w:pPr>
      <w:r w:rsidRPr="00186586">
        <w:rPr>
          <w:rFonts w:ascii="Arial"/>
          <w:sz w:val="21"/>
          <w:u w:val="single"/>
        </w:rPr>
        <w:t xml:space="preserve">ESPECIFICACIONES </w:t>
      </w:r>
      <w:r w:rsidRPr="00186586">
        <w:rPr>
          <w:rFonts w:ascii="Arial"/>
          <w:spacing w:val="45"/>
          <w:sz w:val="21"/>
          <w:u w:val="single"/>
        </w:rPr>
        <w:t xml:space="preserve"> </w:t>
      </w:r>
      <w:r w:rsidRPr="00186586">
        <w:rPr>
          <w:rFonts w:ascii="Arial"/>
          <w:sz w:val="21"/>
          <w:u w:val="single"/>
        </w:rPr>
        <w:t xml:space="preserve">GENERALES </w:t>
      </w:r>
      <w:r w:rsidRPr="00186586">
        <w:rPr>
          <w:rFonts w:ascii="Arial"/>
          <w:spacing w:val="48"/>
          <w:sz w:val="21"/>
          <w:u w:val="single"/>
        </w:rPr>
        <w:t xml:space="preserve"> </w:t>
      </w:r>
      <w:r w:rsidRPr="00186586">
        <w:rPr>
          <w:rFonts w:ascii="Arial"/>
          <w:sz w:val="21"/>
          <w:u w:val="single"/>
        </w:rPr>
        <w:t>PARA</w:t>
      </w:r>
      <w:r w:rsidRPr="00186586">
        <w:rPr>
          <w:rFonts w:ascii="Arial"/>
          <w:spacing w:val="35"/>
          <w:sz w:val="21"/>
          <w:u w:val="single"/>
        </w:rPr>
        <w:t xml:space="preserve"> </w:t>
      </w:r>
      <w:r w:rsidRPr="00186586">
        <w:rPr>
          <w:rFonts w:ascii="Arial"/>
          <w:sz w:val="21"/>
          <w:u w:val="single"/>
        </w:rPr>
        <w:t xml:space="preserve">ESPACIOS </w:t>
      </w:r>
      <w:r w:rsidRPr="00186586">
        <w:rPr>
          <w:rFonts w:ascii="Arial"/>
          <w:spacing w:val="40"/>
          <w:sz w:val="21"/>
          <w:u w:val="single"/>
        </w:rPr>
        <w:t xml:space="preserve"> </w:t>
      </w:r>
      <w:r w:rsidRPr="00186586">
        <w:rPr>
          <w:rFonts w:ascii="Arial"/>
          <w:sz w:val="21"/>
          <w:u w:val="single"/>
        </w:rPr>
        <w:t>FISICOS</w:t>
      </w:r>
      <w:r w:rsidRPr="00186586">
        <w:rPr>
          <w:rFonts w:ascii="Arial"/>
          <w:spacing w:val="40"/>
          <w:sz w:val="21"/>
          <w:u w:val="single"/>
        </w:rPr>
        <w:t xml:space="preserve"> </w:t>
      </w:r>
      <w:r w:rsidRPr="00186586">
        <w:rPr>
          <w:rFonts w:ascii="Arial"/>
          <w:sz w:val="21"/>
          <w:u w:val="single"/>
        </w:rPr>
        <w:t>R</w:t>
      </w:r>
      <w:r w:rsidR="00494E26">
        <w:rPr>
          <w:rFonts w:ascii="Arial"/>
          <w:sz w:val="21"/>
          <w:u w:val="single"/>
        </w:rPr>
        <w:t>D</w:t>
      </w:r>
      <w:r w:rsidRPr="00186586">
        <w:rPr>
          <w:rFonts w:ascii="Arial"/>
          <w:sz w:val="21"/>
          <w:u w:val="single"/>
        </w:rPr>
        <w:t>A</w:t>
      </w:r>
      <w:r w:rsidRPr="00954DC0">
        <w:rPr>
          <w:rFonts w:ascii="Arial"/>
          <w:sz w:val="21"/>
        </w:rPr>
        <w:tab/>
        <w:t>4</w:t>
      </w:r>
    </w:p>
    <w:p w:rsidR="007A4BDD" w:rsidRPr="00494E26" w:rsidRDefault="00B80A62" w:rsidP="00824B72">
      <w:pPr>
        <w:pStyle w:val="Prrafodelista"/>
        <w:numPr>
          <w:ilvl w:val="0"/>
          <w:numId w:val="85"/>
        </w:numPr>
        <w:tabs>
          <w:tab w:val="left" w:pos="2508"/>
          <w:tab w:val="left" w:leader="dot" w:pos="11188"/>
        </w:tabs>
        <w:spacing w:before="240"/>
        <w:rPr>
          <w:rFonts w:ascii="Arial" w:eastAsia="Arial" w:hAnsi="Arial" w:cs="Arial"/>
          <w:sz w:val="21"/>
          <w:szCs w:val="21"/>
        </w:rPr>
      </w:pPr>
      <w:r w:rsidRPr="00494E26">
        <w:rPr>
          <w:rFonts w:ascii="Arial"/>
          <w:sz w:val="21"/>
          <w:u w:val="single" w:color="000000"/>
        </w:rPr>
        <w:t xml:space="preserve">ESPECIFICACIONES </w:t>
      </w:r>
      <w:r w:rsidR="00494E26">
        <w:rPr>
          <w:rFonts w:ascii="Arial"/>
          <w:sz w:val="21"/>
          <w:u w:val="single" w:color="000000"/>
        </w:rPr>
        <w:t xml:space="preserve">DE FUERZA </w:t>
      </w:r>
      <w:r w:rsidRPr="00494E26">
        <w:rPr>
          <w:rFonts w:ascii="Arial"/>
          <w:sz w:val="21"/>
          <w:u w:val="single" w:color="000000"/>
        </w:rPr>
        <w:t>PARA</w:t>
      </w:r>
      <w:r w:rsidRPr="00494E26">
        <w:rPr>
          <w:rFonts w:ascii="Arial"/>
          <w:spacing w:val="28"/>
          <w:sz w:val="21"/>
          <w:u w:val="single" w:color="000000"/>
        </w:rPr>
        <w:t xml:space="preserve"> </w:t>
      </w:r>
      <w:r w:rsidRPr="00494E26">
        <w:rPr>
          <w:rFonts w:ascii="Arial"/>
          <w:sz w:val="21"/>
          <w:u w:val="single" w:color="000000"/>
        </w:rPr>
        <w:t>EL</w:t>
      </w:r>
      <w:r w:rsidRPr="00494E26">
        <w:rPr>
          <w:rFonts w:ascii="Arial"/>
          <w:spacing w:val="11"/>
          <w:sz w:val="21"/>
          <w:u w:val="single" w:color="000000"/>
        </w:rPr>
        <w:t xml:space="preserve"> </w:t>
      </w:r>
      <w:r w:rsidRPr="00494E26">
        <w:rPr>
          <w:rFonts w:ascii="Arial"/>
          <w:sz w:val="21"/>
          <w:u w:val="single" w:color="000000"/>
        </w:rPr>
        <w:t>SITIO</w:t>
      </w:r>
      <w:r w:rsidRPr="00494E26">
        <w:rPr>
          <w:rFonts w:ascii="Arial"/>
          <w:spacing w:val="22"/>
          <w:sz w:val="21"/>
          <w:u w:val="single" w:color="000000"/>
        </w:rPr>
        <w:t xml:space="preserve"> </w:t>
      </w:r>
      <w:r w:rsidR="00494E26">
        <w:rPr>
          <w:rFonts w:ascii="Arial"/>
          <w:spacing w:val="22"/>
          <w:sz w:val="21"/>
          <w:u w:val="single" w:color="000000"/>
        </w:rPr>
        <w:t xml:space="preserve">LOCAL </w:t>
      </w:r>
      <w:r w:rsidRPr="00494E26">
        <w:rPr>
          <w:rFonts w:ascii="Arial"/>
          <w:sz w:val="21"/>
          <w:u w:val="single" w:color="000000"/>
        </w:rPr>
        <w:t>CLIENTE</w:t>
      </w:r>
      <w:r w:rsidRPr="00494E26">
        <w:rPr>
          <w:rFonts w:ascii="Arial"/>
          <w:sz w:val="21"/>
        </w:rPr>
        <w:tab/>
      </w:r>
      <w:r w:rsidR="00494E26">
        <w:rPr>
          <w:rFonts w:ascii="Arial"/>
          <w:sz w:val="21"/>
        </w:rPr>
        <w:t>18</w:t>
      </w:r>
    </w:p>
    <w:p w:rsidR="00494E26" w:rsidRPr="00494E26" w:rsidRDefault="00494E26" w:rsidP="00824B72">
      <w:pPr>
        <w:pStyle w:val="Prrafodelista"/>
        <w:numPr>
          <w:ilvl w:val="0"/>
          <w:numId w:val="85"/>
        </w:numPr>
        <w:tabs>
          <w:tab w:val="left" w:pos="2508"/>
          <w:tab w:val="left" w:leader="dot" w:pos="11188"/>
        </w:tabs>
        <w:spacing w:before="240"/>
        <w:rPr>
          <w:rFonts w:ascii="Arial" w:eastAsia="Arial" w:hAnsi="Arial" w:cs="Arial"/>
          <w:sz w:val="21"/>
          <w:szCs w:val="21"/>
        </w:rPr>
      </w:pPr>
      <w:r w:rsidRPr="00494E26">
        <w:rPr>
          <w:rFonts w:ascii="Arial"/>
          <w:sz w:val="21"/>
          <w:u w:val="single"/>
        </w:rPr>
        <w:t>ESPECIFICACIONES PARA LA PUESTA A TIERRA DEL SITIO CLIENTE</w:t>
      </w:r>
      <w:r w:rsidRPr="00494E26">
        <w:rPr>
          <w:rFonts w:ascii="Arial"/>
          <w:sz w:val="21"/>
        </w:rPr>
        <w:tab/>
        <w:t>22</w:t>
      </w:r>
    </w:p>
    <w:p w:rsidR="007A4BDD" w:rsidRPr="00494E26" w:rsidRDefault="00B80A62" w:rsidP="00824B72">
      <w:pPr>
        <w:pStyle w:val="Prrafodelista"/>
        <w:numPr>
          <w:ilvl w:val="0"/>
          <w:numId w:val="85"/>
        </w:numPr>
        <w:tabs>
          <w:tab w:val="left" w:pos="2503"/>
          <w:tab w:val="left" w:leader="dot" w:pos="11193"/>
        </w:tabs>
        <w:spacing w:before="240"/>
        <w:rPr>
          <w:rFonts w:ascii="Arial" w:eastAsia="Arial" w:hAnsi="Arial" w:cs="Arial"/>
          <w:sz w:val="21"/>
          <w:szCs w:val="21"/>
        </w:rPr>
      </w:pPr>
      <w:r w:rsidRPr="00494E26">
        <w:rPr>
          <w:rFonts w:ascii="Arial" w:hAnsi="Arial"/>
          <w:sz w:val="21"/>
          <w:u w:val="single" w:color="000000"/>
        </w:rPr>
        <w:t>CABLEADO</w:t>
      </w:r>
      <w:r w:rsidRPr="00494E26">
        <w:rPr>
          <w:rFonts w:ascii="Arial" w:hAnsi="Arial"/>
          <w:sz w:val="21"/>
        </w:rPr>
        <w:tab/>
        <w:t>39</w:t>
      </w:r>
    </w:p>
    <w:p w:rsidR="007A4BDD" w:rsidRPr="00494E26" w:rsidRDefault="00B80A62" w:rsidP="00824B72">
      <w:pPr>
        <w:pStyle w:val="Prrafodelista"/>
        <w:numPr>
          <w:ilvl w:val="0"/>
          <w:numId w:val="85"/>
        </w:numPr>
        <w:tabs>
          <w:tab w:val="left" w:pos="2508"/>
          <w:tab w:val="left" w:leader="dot" w:pos="11188"/>
        </w:tabs>
        <w:spacing w:before="240"/>
        <w:rPr>
          <w:rFonts w:ascii="Arial" w:eastAsia="Arial" w:hAnsi="Arial" w:cs="Arial"/>
          <w:sz w:val="21"/>
          <w:szCs w:val="21"/>
        </w:rPr>
      </w:pPr>
      <w:r w:rsidRPr="00494E26">
        <w:rPr>
          <w:rFonts w:ascii="Arial" w:hAnsi="Arial"/>
          <w:sz w:val="21"/>
          <w:u w:val="single"/>
        </w:rPr>
        <w:t>REQUERIMIENTOS</w:t>
      </w:r>
      <w:r w:rsidRPr="00494E26">
        <w:rPr>
          <w:rFonts w:ascii="Arial" w:hAnsi="Arial"/>
          <w:spacing w:val="52"/>
          <w:sz w:val="21"/>
          <w:u w:val="single"/>
        </w:rPr>
        <w:t xml:space="preserve"> </w:t>
      </w:r>
      <w:r w:rsidRPr="00494E26">
        <w:rPr>
          <w:rFonts w:ascii="Arial" w:hAnsi="Arial"/>
          <w:sz w:val="21"/>
          <w:u w:val="single"/>
        </w:rPr>
        <w:t>PARA</w:t>
      </w:r>
      <w:r w:rsidRPr="00494E26">
        <w:rPr>
          <w:rFonts w:ascii="Arial" w:hAnsi="Arial"/>
          <w:spacing w:val="10"/>
          <w:sz w:val="21"/>
          <w:u w:val="single"/>
        </w:rPr>
        <w:t xml:space="preserve"> </w:t>
      </w:r>
      <w:r w:rsidRPr="00494E26">
        <w:rPr>
          <w:rFonts w:ascii="Arial" w:hAnsi="Arial"/>
          <w:sz w:val="21"/>
          <w:u w:val="single"/>
        </w:rPr>
        <w:t>ACOMETIDA DE</w:t>
      </w:r>
      <w:r w:rsidRPr="00494E26">
        <w:rPr>
          <w:rFonts w:ascii="Arial" w:hAnsi="Arial"/>
          <w:spacing w:val="20"/>
          <w:sz w:val="21"/>
          <w:u w:val="single"/>
        </w:rPr>
        <w:t xml:space="preserve"> </w:t>
      </w:r>
      <w:r w:rsidRPr="00494E26">
        <w:rPr>
          <w:rFonts w:ascii="Arial" w:hAnsi="Arial"/>
          <w:sz w:val="21"/>
          <w:u w:val="single"/>
        </w:rPr>
        <w:t>FIBRA</w:t>
      </w:r>
      <w:r w:rsidRPr="00494E26">
        <w:rPr>
          <w:rFonts w:ascii="Arial" w:hAnsi="Arial"/>
          <w:spacing w:val="20"/>
          <w:sz w:val="21"/>
          <w:u w:val="single"/>
        </w:rPr>
        <w:t xml:space="preserve"> </w:t>
      </w:r>
      <w:r w:rsidRPr="00494E26">
        <w:rPr>
          <w:rFonts w:ascii="Arial" w:hAnsi="Arial"/>
          <w:sz w:val="21"/>
          <w:u w:val="single"/>
        </w:rPr>
        <w:t>ÓPTICA</w:t>
      </w:r>
      <w:r w:rsidRPr="00494E26">
        <w:rPr>
          <w:rFonts w:ascii="Arial" w:hAnsi="Arial"/>
          <w:spacing w:val="40"/>
          <w:sz w:val="21"/>
          <w:u w:val="single"/>
        </w:rPr>
        <w:t xml:space="preserve"> </w:t>
      </w:r>
      <w:r w:rsidRPr="00494E26">
        <w:rPr>
          <w:rFonts w:ascii="Arial" w:hAnsi="Arial"/>
          <w:sz w:val="21"/>
          <w:u w:val="single"/>
        </w:rPr>
        <w:t>PARA</w:t>
      </w:r>
      <w:r w:rsidRPr="00494E26">
        <w:rPr>
          <w:rFonts w:ascii="Arial" w:hAnsi="Arial"/>
          <w:spacing w:val="25"/>
          <w:sz w:val="21"/>
          <w:u w:val="single"/>
        </w:rPr>
        <w:t xml:space="preserve"> </w:t>
      </w:r>
      <w:r w:rsidRPr="00494E26">
        <w:rPr>
          <w:rFonts w:ascii="Arial" w:hAnsi="Arial"/>
          <w:sz w:val="21"/>
          <w:u w:val="single"/>
        </w:rPr>
        <w:t>SITIO</w:t>
      </w:r>
      <w:r w:rsidRPr="00494E26">
        <w:rPr>
          <w:rFonts w:ascii="Arial" w:hAnsi="Arial"/>
          <w:spacing w:val="25"/>
          <w:sz w:val="21"/>
          <w:u w:val="single"/>
        </w:rPr>
        <w:t xml:space="preserve"> </w:t>
      </w:r>
      <w:r w:rsidRPr="00494E26">
        <w:rPr>
          <w:rFonts w:ascii="Arial" w:hAnsi="Arial"/>
          <w:sz w:val="21"/>
          <w:u w:val="single"/>
        </w:rPr>
        <w:t>CLIENTE</w:t>
      </w:r>
      <w:r w:rsidRPr="00494E26">
        <w:rPr>
          <w:rFonts w:ascii="Arial" w:hAnsi="Arial"/>
          <w:sz w:val="21"/>
        </w:rPr>
        <w:t>.</w:t>
      </w:r>
      <w:r w:rsidRPr="00494E26">
        <w:rPr>
          <w:rFonts w:ascii="Arial" w:hAnsi="Arial"/>
          <w:sz w:val="21"/>
        </w:rPr>
        <w:tab/>
        <w:t>39</w:t>
      </w:r>
    </w:p>
    <w:p w:rsidR="007A4BDD" w:rsidRPr="00494E26" w:rsidRDefault="00B80A62" w:rsidP="00824B72">
      <w:pPr>
        <w:pStyle w:val="Prrafodelista"/>
        <w:numPr>
          <w:ilvl w:val="0"/>
          <w:numId w:val="85"/>
        </w:numPr>
        <w:tabs>
          <w:tab w:val="left" w:leader="dot" w:pos="11179"/>
        </w:tabs>
        <w:spacing w:before="240"/>
        <w:rPr>
          <w:rFonts w:ascii="Arial" w:eastAsia="Arial" w:hAnsi="Arial" w:cs="Arial"/>
          <w:sz w:val="21"/>
          <w:szCs w:val="21"/>
        </w:rPr>
      </w:pPr>
      <w:r w:rsidRPr="00494E26">
        <w:rPr>
          <w:rFonts w:ascii="Arial"/>
          <w:sz w:val="21"/>
          <w:u w:val="single" w:color="000000"/>
        </w:rPr>
        <w:t xml:space="preserve">REQUERIMIENTO </w:t>
      </w:r>
      <w:r w:rsidRPr="00494E26">
        <w:rPr>
          <w:rFonts w:ascii="Arial"/>
          <w:spacing w:val="39"/>
          <w:sz w:val="21"/>
          <w:u w:val="single" w:color="000000"/>
        </w:rPr>
        <w:t xml:space="preserve"> </w:t>
      </w:r>
      <w:r w:rsidRPr="00494E26">
        <w:rPr>
          <w:rFonts w:ascii="Arial"/>
          <w:sz w:val="21"/>
          <w:u w:val="single" w:color="000000"/>
        </w:rPr>
        <w:t>PARA</w:t>
      </w:r>
      <w:r w:rsidRPr="00494E26">
        <w:rPr>
          <w:rFonts w:ascii="Arial"/>
          <w:spacing w:val="26"/>
          <w:sz w:val="21"/>
          <w:u w:val="single" w:color="000000"/>
        </w:rPr>
        <w:t xml:space="preserve"> </w:t>
      </w:r>
      <w:r w:rsidRPr="00494E26">
        <w:rPr>
          <w:rFonts w:ascii="Arial"/>
          <w:sz w:val="21"/>
          <w:u w:val="single" w:color="000000"/>
        </w:rPr>
        <w:t xml:space="preserve">SERVICIOS </w:t>
      </w:r>
      <w:r w:rsidRPr="00494E26">
        <w:rPr>
          <w:rFonts w:ascii="Arial"/>
          <w:spacing w:val="36"/>
          <w:sz w:val="21"/>
          <w:u w:val="single" w:color="000000"/>
        </w:rPr>
        <w:t xml:space="preserve"> </w:t>
      </w:r>
      <w:r w:rsidRPr="00494E26">
        <w:rPr>
          <w:rFonts w:ascii="Arial"/>
          <w:sz w:val="21"/>
          <w:u w:val="single" w:color="000000"/>
        </w:rPr>
        <w:t>CON</w:t>
      </w:r>
      <w:r w:rsidRPr="00494E26">
        <w:rPr>
          <w:rFonts w:ascii="Arial"/>
          <w:spacing w:val="27"/>
          <w:sz w:val="21"/>
          <w:u w:val="single" w:color="000000"/>
        </w:rPr>
        <w:t xml:space="preserve"> </w:t>
      </w:r>
      <w:r w:rsidRPr="00494E26">
        <w:rPr>
          <w:rFonts w:ascii="Arial"/>
          <w:sz w:val="21"/>
          <w:u w:val="single" w:color="000000"/>
        </w:rPr>
        <w:t>RADIO</w:t>
      </w:r>
      <w:r w:rsidRPr="00494E26">
        <w:rPr>
          <w:rFonts w:ascii="Arial"/>
          <w:spacing w:val="24"/>
          <w:sz w:val="21"/>
          <w:u w:val="single" w:color="000000"/>
        </w:rPr>
        <w:t xml:space="preserve"> </w:t>
      </w:r>
      <w:r w:rsidRPr="00494E26">
        <w:rPr>
          <w:rFonts w:ascii="Arial"/>
          <w:sz w:val="21"/>
          <w:u w:val="single" w:color="000000"/>
        </w:rPr>
        <w:t>ENLACES</w:t>
      </w:r>
      <w:r w:rsidRPr="00494E26">
        <w:rPr>
          <w:rFonts w:ascii="Arial"/>
          <w:sz w:val="21"/>
        </w:rPr>
        <w:tab/>
        <w:t>41</w:t>
      </w:r>
    </w:p>
    <w:p w:rsidR="007A4BDD" w:rsidRPr="00494E26" w:rsidRDefault="00B80A62" w:rsidP="00824B72">
      <w:pPr>
        <w:pStyle w:val="Prrafodelista"/>
        <w:numPr>
          <w:ilvl w:val="0"/>
          <w:numId w:val="85"/>
        </w:numPr>
        <w:tabs>
          <w:tab w:val="left" w:pos="2723"/>
          <w:tab w:val="left" w:leader="dot" w:pos="11174"/>
        </w:tabs>
        <w:spacing w:before="240"/>
        <w:rPr>
          <w:rFonts w:ascii="Arial" w:eastAsia="Arial" w:hAnsi="Arial" w:cs="Arial"/>
          <w:sz w:val="21"/>
          <w:szCs w:val="21"/>
        </w:rPr>
      </w:pPr>
      <w:r w:rsidRPr="00494E26">
        <w:rPr>
          <w:rFonts w:ascii="Arial"/>
          <w:sz w:val="21"/>
          <w:u w:val="single" w:color="000000"/>
        </w:rPr>
        <w:t>REQUERIMIENTO PARA</w:t>
      </w:r>
      <w:r w:rsidRPr="00494E26">
        <w:rPr>
          <w:rFonts w:ascii="Arial"/>
          <w:spacing w:val="15"/>
          <w:sz w:val="21"/>
          <w:u w:val="single" w:color="000000"/>
        </w:rPr>
        <w:t xml:space="preserve"> </w:t>
      </w:r>
      <w:r w:rsidRPr="00494E26">
        <w:rPr>
          <w:rFonts w:ascii="Arial"/>
          <w:sz w:val="21"/>
          <w:u w:val="single" w:color="000000"/>
        </w:rPr>
        <w:t>ACOMETIDA</w:t>
      </w:r>
      <w:r w:rsidRPr="00494E26">
        <w:rPr>
          <w:rFonts w:ascii="Arial"/>
          <w:spacing w:val="57"/>
          <w:sz w:val="21"/>
          <w:u w:val="single" w:color="000000"/>
        </w:rPr>
        <w:t xml:space="preserve"> </w:t>
      </w:r>
      <w:r w:rsidRPr="00494E26">
        <w:rPr>
          <w:rFonts w:ascii="Arial"/>
          <w:sz w:val="21"/>
          <w:u w:val="single" w:color="000000"/>
        </w:rPr>
        <w:t>DE</w:t>
      </w:r>
      <w:r w:rsidRPr="00494E26">
        <w:rPr>
          <w:rFonts w:ascii="Arial"/>
          <w:spacing w:val="7"/>
          <w:sz w:val="21"/>
          <w:u w:val="single" w:color="000000"/>
        </w:rPr>
        <w:t xml:space="preserve"> </w:t>
      </w:r>
      <w:r w:rsidRPr="00494E26">
        <w:rPr>
          <w:rFonts w:ascii="Arial"/>
          <w:sz w:val="21"/>
          <w:u w:val="single" w:color="000000"/>
        </w:rPr>
        <w:t>COBRE</w:t>
      </w:r>
      <w:r w:rsidRPr="00494E26">
        <w:rPr>
          <w:rFonts w:ascii="Arial"/>
          <w:spacing w:val="35"/>
          <w:sz w:val="21"/>
          <w:u w:val="single" w:color="000000"/>
        </w:rPr>
        <w:t xml:space="preserve"> </w:t>
      </w:r>
      <w:r w:rsidRPr="00494E26">
        <w:rPr>
          <w:rFonts w:ascii="Arial"/>
          <w:sz w:val="21"/>
          <w:u w:val="single" w:color="000000"/>
        </w:rPr>
        <w:t>EN</w:t>
      </w:r>
      <w:r w:rsidRPr="00494E26">
        <w:rPr>
          <w:rFonts w:ascii="Arial"/>
          <w:spacing w:val="15"/>
          <w:sz w:val="21"/>
          <w:u w:val="single" w:color="000000"/>
        </w:rPr>
        <w:t xml:space="preserve"> </w:t>
      </w:r>
      <w:r w:rsidRPr="00494E26">
        <w:rPr>
          <w:rFonts w:ascii="Arial"/>
          <w:sz w:val="21"/>
          <w:u w:val="single" w:color="000000"/>
        </w:rPr>
        <w:t>EL</w:t>
      </w:r>
      <w:r w:rsidRPr="00494E26">
        <w:rPr>
          <w:rFonts w:ascii="Arial"/>
          <w:spacing w:val="5"/>
          <w:sz w:val="21"/>
          <w:u w:val="single" w:color="000000"/>
        </w:rPr>
        <w:t xml:space="preserve"> </w:t>
      </w:r>
      <w:r w:rsidRPr="00494E26">
        <w:rPr>
          <w:rFonts w:ascii="Arial"/>
          <w:sz w:val="21"/>
          <w:u w:val="single" w:color="000000"/>
        </w:rPr>
        <w:t>SITIO</w:t>
      </w:r>
      <w:r w:rsidRPr="00494E26">
        <w:rPr>
          <w:rFonts w:ascii="Arial"/>
          <w:spacing w:val="16"/>
          <w:sz w:val="21"/>
          <w:u w:val="single" w:color="000000"/>
        </w:rPr>
        <w:t xml:space="preserve"> </w:t>
      </w:r>
      <w:r w:rsidRPr="00494E26">
        <w:rPr>
          <w:rFonts w:ascii="Arial"/>
          <w:sz w:val="21"/>
          <w:u w:val="single" w:color="000000"/>
        </w:rPr>
        <w:t>CLIENTE</w:t>
      </w:r>
      <w:r w:rsidRPr="00494E26">
        <w:rPr>
          <w:rFonts w:ascii="Arial"/>
          <w:sz w:val="21"/>
          <w:u w:val="thick" w:color="000000"/>
        </w:rPr>
        <w:t>.</w:t>
      </w:r>
      <w:r w:rsidRPr="00494E26">
        <w:rPr>
          <w:rFonts w:ascii="Arial"/>
          <w:sz w:val="21"/>
        </w:rPr>
        <w:tab/>
        <w:t>43</w:t>
      </w:r>
    </w:p>
    <w:p w:rsidR="007A4BDD" w:rsidRPr="00954DC0" w:rsidRDefault="007A4BDD" w:rsidP="00494E26">
      <w:pPr>
        <w:spacing w:before="240"/>
        <w:ind w:left="2268"/>
        <w:rPr>
          <w:rFonts w:ascii="Arial" w:eastAsia="Arial" w:hAnsi="Arial" w:cs="Arial"/>
          <w:sz w:val="21"/>
          <w:szCs w:val="21"/>
        </w:rPr>
        <w:sectPr w:rsidR="007A4BDD" w:rsidRPr="00954DC0">
          <w:pgSz w:w="12260" w:h="15840"/>
          <w:pgMar w:top="0" w:right="700" w:bottom="280" w:left="0" w:header="720" w:footer="720" w:gutter="0"/>
          <w:cols w:space="720"/>
        </w:sectPr>
      </w:pPr>
    </w:p>
    <w:p w:rsidR="007A4BDD" w:rsidRPr="00954DC0" w:rsidRDefault="00B80A62">
      <w:pPr>
        <w:numPr>
          <w:ilvl w:val="0"/>
          <w:numId w:val="53"/>
        </w:numPr>
        <w:tabs>
          <w:tab w:val="left" w:pos="862"/>
        </w:tabs>
        <w:spacing w:before="132"/>
        <w:jc w:val="both"/>
        <w:rPr>
          <w:rFonts w:ascii="Arial" w:eastAsia="Arial" w:hAnsi="Arial" w:cs="Arial"/>
        </w:rPr>
      </w:pPr>
      <w:r w:rsidRPr="00954DC0">
        <w:rPr>
          <w:rFonts w:ascii="Arial"/>
          <w:b/>
        </w:rPr>
        <w:lastRenderedPageBreak/>
        <w:t>OBJETIVO</w:t>
      </w:r>
    </w:p>
    <w:p w:rsidR="007A4BDD" w:rsidRPr="00954DC0" w:rsidRDefault="007A4BDD">
      <w:pPr>
        <w:rPr>
          <w:rFonts w:ascii="Arial" w:eastAsia="Arial" w:hAnsi="Arial" w:cs="Arial"/>
          <w:b/>
          <w:bCs/>
        </w:rPr>
      </w:pPr>
    </w:p>
    <w:p w:rsidR="007A4BDD" w:rsidRPr="00954DC0" w:rsidRDefault="007A4BDD">
      <w:pPr>
        <w:spacing w:before="10"/>
        <w:rPr>
          <w:rFonts w:ascii="Arial" w:eastAsia="Arial" w:hAnsi="Arial" w:cs="Arial"/>
          <w:b/>
          <w:bCs/>
          <w:sz w:val="30"/>
          <w:szCs w:val="30"/>
        </w:rPr>
      </w:pPr>
    </w:p>
    <w:p w:rsidR="007A4BDD" w:rsidRPr="00954DC0" w:rsidRDefault="00B80A62">
      <w:pPr>
        <w:spacing w:line="265" w:lineRule="auto"/>
        <w:ind w:left="295" w:right="103" w:firstLine="9"/>
        <w:jc w:val="both"/>
        <w:rPr>
          <w:rFonts w:ascii="Arial" w:eastAsia="Arial" w:hAnsi="Arial" w:cs="Arial"/>
        </w:rPr>
      </w:pPr>
      <w:r w:rsidRPr="00954DC0">
        <w:rPr>
          <w:rFonts w:ascii="Arial" w:hAnsi="Arial"/>
        </w:rPr>
        <w:t>Proveer</w:t>
      </w:r>
      <w:r w:rsidRPr="00954DC0">
        <w:rPr>
          <w:rFonts w:ascii="Arial" w:hAnsi="Arial"/>
          <w:spacing w:val="3"/>
        </w:rPr>
        <w:t xml:space="preserve"> </w:t>
      </w:r>
      <w:r w:rsidRPr="00954DC0">
        <w:rPr>
          <w:rFonts w:ascii="Arial" w:hAnsi="Arial"/>
        </w:rPr>
        <w:t>los</w:t>
      </w:r>
      <w:r w:rsidRPr="00954DC0">
        <w:rPr>
          <w:rFonts w:ascii="Arial" w:hAnsi="Arial"/>
          <w:spacing w:val="3"/>
        </w:rPr>
        <w:t xml:space="preserve"> </w:t>
      </w:r>
      <w:r w:rsidRPr="00954DC0">
        <w:rPr>
          <w:rFonts w:ascii="Arial" w:hAnsi="Arial"/>
        </w:rPr>
        <w:t>requerimientos</w:t>
      </w:r>
      <w:r w:rsidRPr="00954DC0">
        <w:rPr>
          <w:rFonts w:ascii="Arial" w:hAnsi="Arial"/>
          <w:spacing w:val="13"/>
        </w:rPr>
        <w:t xml:space="preserve"> </w:t>
      </w:r>
      <w:r w:rsidRPr="00954DC0">
        <w:rPr>
          <w:rFonts w:ascii="Times New Roman" w:hAnsi="Times New Roman"/>
          <w:sz w:val="24"/>
        </w:rPr>
        <w:t>y</w:t>
      </w:r>
      <w:r w:rsidRPr="00954DC0">
        <w:rPr>
          <w:rFonts w:ascii="Times New Roman" w:hAnsi="Times New Roman"/>
          <w:spacing w:val="13"/>
          <w:sz w:val="24"/>
        </w:rPr>
        <w:t xml:space="preserve"> </w:t>
      </w:r>
      <w:r w:rsidRPr="00954DC0">
        <w:rPr>
          <w:rFonts w:ascii="Arial" w:hAnsi="Arial"/>
        </w:rPr>
        <w:t>especificaciones</w:t>
      </w:r>
      <w:r w:rsidRPr="00954DC0">
        <w:rPr>
          <w:rFonts w:ascii="Arial" w:hAnsi="Arial"/>
          <w:spacing w:val="20"/>
        </w:rPr>
        <w:t xml:space="preserve"> </w:t>
      </w:r>
      <w:r w:rsidRPr="00954DC0">
        <w:rPr>
          <w:rFonts w:ascii="Arial" w:hAnsi="Arial"/>
        </w:rPr>
        <w:t>generales</w:t>
      </w:r>
      <w:r w:rsidRPr="00954DC0">
        <w:rPr>
          <w:rFonts w:ascii="Arial" w:hAnsi="Arial"/>
          <w:spacing w:val="16"/>
        </w:rPr>
        <w:t xml:space="preserve"> </w:t>
      </w:r>
      <w:r w:rsidRPr="00954DC0">
        <w:rPr>
          <w:rFonts w:ascii="Arial" w:hAnsi="Arial"/>
        </w:rPr>
        <w:t>de</w:t>
      </w:r>
      <w:r w:rsidRPr="00954DC0">
        <w:rPr>
          <w:rFonts w:ascii="Arial" w:hAnsi="Arial"/>
          <w:spacing w:val="59"/>
        </w:rPr>
        <w:t xml:space="preserve"> </w:t>
      </w:r>
      <w:r w:rsidRPr="00954DC0">
        <w:rPr>
          <w:rFonts w:ascii="Arial" w:hAnsi="Arial"/>
        </w:rPr>
        <w:t>construcción</w:t>
      </w:r>
      <w:r w:rsidRPr="00954DC0">
        <w:rPr>
          <w:rFonts w:ascii="Arial" w:hAnsi="Arial"/>
          <w:spacing w:val="22"/>
        </w:rPr>
        <w:t xml:space="preserve"> </w:t>
      </w:r>
      <w:r w:rsidRPr="00954DC0">
        <w:rPr>
          <w:rFonts w:ascii="Arial" w:hAnsi="Arial"/>
        </w:rPr>
        <w:t>para</w:t>
      </w:r>
      <w:r w:rsidRPr="00954DC0">
        <w:rPr>
          <w:rFonts w:ascii="Arial" w:hAnsi="Arial"/>
          <w:spacing w:val="57"/>
        </w:rPr>
        <w:t xml:space="preserve"> </w:t>
      </w:r>
      <w:r w:rsidRPr="00954DC0">
        <w:rPr>
          <w:rFonts w:ascii="Arial" w:hAnsi="Arial"/>
        </w:rPr>
        <w:t>el</w:t>
      </w:r>
      <w:r w:rsidRPr="00954DC0">
        <w:rPr>
          <w:rFonts w:ascii="Arial" w:hAnsi="Arial"/>
          <w:w w:val="99"/>
        </w:rPr>
        <w:t xml:space="preserve"> </w:t>
      </w:r>
      <w:r w:rsidRPr="00954DC0">
        <w:rPr>
          <w:rFonts w:ascii="Arial" w:hAnsi="Arial"/>
        </w:rPr>
        <w:t>acondicionamiento</w:t>
      </w:r>
      <w:r w:rsidRPr="00954DC0">
        <w:rPr>
          <w:rFonts w:ascii="Arial" w:hAnsi="Arial"/>
          <w:spacing w:val="37"/>
        </w:rPr>
        <w:t xml:space="preserve"> </w:t>
      </w:r>
      <w:r w:rsidRPr="00954DC0">
        <w:rPr>
          <w:rFonts w:ascii="Arial" w:hAnsi="Arial"/>
        </w:rPr>
        <w:t>del</w:t>
      </w:r>
      <w:r w:rsidRPr="00954DC0">
        <w:rPr>
          <w:rFonts w:ascii="Arial" w:hAnsi="Arial"/>
          <w:spacing w:val="13"/>
        </w:rPr>
        <w:t xml:space="preserve"> </w:t>
      </w:r>
      <w:r w:rsidRPr="00954DC0">
        <w:rPr>
          <w:rFonts w:ascii="Arial" w:hAnsi="Arial"/>
        </w:rPr>
        <w:t>Local-Cliente</w:t>
      </w:r>
      <w:r w:rsidRPr="00954DC0">
        <w:rPr>
          <w:rFonts w:ascii="Arial" w:hAnsi="Arial"/>
          <w:spacing w:val="15"/>
        </w:rPr>
        <w:t xml:space="preserve"> </w:t>
      </w:r>
      <w:r w:rsidRPr="00954DC0">
        <w:rPr>
          <w:rFonts w:ascii="Arial" w:hAnsi="Arial"/>
        </w:rPr>
        <w:t>el suministro</w:t>
      </w:r>
      <w:r w:rsidRPr="00954DC0">
        <w:rPr>
          <w:rFonts w:ascii="Arial" w:hAnsi="Arial"/>
          <w:spacing w:val="21"/>
        </w:rPr>
        <w:t xml:space="preserve"> </w:t>
      </w:r>
      <w:r w:rsidRPr="00954DC0">
        <w:rPr>
          <w:rFonts w:ascii="Arial" w:hAnsi="Arial"/>
        </w:rPr>
        <w:t>de</w:t>
      </w:r>
      <w:r w:rsidRPr="00954DC0">
        <w:rPr>
          <w:rFonts w:ascii="Arial" w:hAnsi="Arial"/>
          <w:spacing w:val="12"/>
        </w:rPr>
        <w:t xml:space="preserve"> </w:t>
      </w:r>
      <w:r w:rsidRPr="00954DC0">
        <w:rPr>
          <w:rFonts w:ascii="Arial" w:hAnsi="Arial"/>
        </w:rPr>
        <w:t>Servicios</w:t>
      </w:r>
      <w:r w:rsidRPr="00954DC0">
        <w:rPr>
          <w:rFonts w:ascii="Arial" w:hAnsi="Arial"/>
          <w:spacing w:val="23"/>
        </w:rPr>
        <w:t xml:space="preserve"> </w:t>
      </w:r>
      <w:r w:rsidRPr="00954DC0">
        <w:rPr>
          <w:rFonts w:ascii="Arial" w:hAnsi="Arial"/>
        </w:rPr>
        <w:t>Privados,</w:t>
      </w:r>
      <w:r w:rsidRPr="00954DC0">
        <w:rPr>
          <w:rFonts w:ascii="Arial" w:hAnsi="Arial"/>
          <w:spacing w:val="19"/>
        </w:rPr>
        <w:t xml:space="preserve"> </w:t>
      </w:r>
      <w:r w:rsidRPr="00954DC0">
        <w:rPr>
          <w:rFonts w:ascii="Arial" w:hAnsi="Arial"/>
        </w:rPr>
        <w:t>así</w:t>
      </w:r>
      <w:r w:rsidRPr="00954DC0">
        <w:rPr>
          <w:rFonts w:ascii="Arial" w:hAnsi="Arial"/>
          <w:spacing w:val="8"/>
        </w:rPr>
        <w:t xml:space="preserve"> </w:t>
      </w:r>
      <w:r w:rsidRPr="00954DC0">
        <w:rPr>
          <w:rFonts w:ascii="Arial" w:hAnsi="Arial"/>
        </w:rPr>
        <w:t>como</w:t>
      </w:r>
      <w:r w:rsidRPr="00954DC0">
        <w:rPr>
          <w:rFonts w:ascii="Arial" w:hAnsi="Arial"/>
          <w:spacing w:val="15"/>
        </w:rPr>
        <w:t xml:space="preserve"> </w:t>
      </w:r>
      <w:r w:rsidRPr="00954DC0">
        <w:rPr>
          <w:rFonts w:ascii="Arial" w:hAnsi="Arial"/>
        </w:rPr>
        <w:t>la</w:t>
      </w:r>
      <w:r w:rsidRPr="00954DC0">
        <w:rPr>
          <w:rFonts w:ascii="Arial" w:hAnsi="Arial"/>
          <w:w w:val="95"/>
        </w:rPr>
        <w:t xml:space="preserve"> </w:t>
      </w:r>
      <w:r w:rsidRPr="00954DC0">
        <w:rPr>
          <w:rFonts w:ascii="Arial" w:hAnsi="Arial"/>
        </w:rPr>
        <w:t>protección</w:t>
      </w:r>
      <w:r w:rsidRPr="00954DC0">
        <w:rPr>
          <w:rFonts w:ascii="Arial" w:hAnsi="Arial"/>
          <w:spacing w:val="-7"/>
        </w:rPr>
        <w:t xml:space="preserve"> </w:t>
      </w:r>
      <w:r w:rsidRPr="00954DC0">
        <w:rPr>
          <w:rFonts w:ascii="Arial" w:hAnsi="Arial"/>
        </w:rPr>
        <w:t>al</w:t>
      </w:r>
      <w:r w:rsidRPr="00954DC0">
        <w:rPr>
          <w:rFonts w:ascii="Arial" w:hAnsi="Arial"/>
          <w:spacing w:val="-13"/>
        </w:rPr>
        <w:t xml:space="preserve"> </w:t>
      </w:r>
      <w:r w:rsidRPr="00954DC0">
        <w:rPr>
          <w:rFonts w:ascii="Arial" w:hAnsi="Arial"/>
        </w:rPr>
        <w:t>personal</w:t>
      </w:r>
      <w:r w:rsidRPr="00954DC0">
        <w:rPr>
          <w:rFonts w:ascii="Arial" w:hAnsi="Arial"/>
          <w:spacing w:val="-14"/>
        </w:rPr>
        <w:t xml:space="preserve"> </w:t>
      </w:r>
      <w:r w:rsidRPr="00954DC0">
        <w:rPr>
          <w:rFonts w:ascii="Times New Roman" w:hAnsi="Times New Roman"/>
          <w:sz w:val="24"/>
        </w:rPr>
        <w:t>y</w:t>
      </w:r>
      <w:r w:rsidRPr="00954DC0">
        <w:rPr>
          <w:rFonts w:ascii="Times New Roman" w:hAnsi="Times New Roman"/>
          <w:spacing w:val="-8"/>
          <w:sz w:val="24"/>
        </w:rPr>
        <w:t xml:space="preserve"> </w:t>
      </w:r>
      <w:r w:rsidRPr="00954DC0">
        <w:rPr>
          <w:rFonts w:ascii="Arial" w:hAnsi="Arial"/>
        </w:rPr>
        <w:t>equipo.</w:t>
      </w:r>
    </w:p>
    <w:p w:rsidR="007A4BDD" w:rsidRPr="00954DC0" w:rsidRDefault="007A4BDD">
      <w:pPr>
        <w:spacing w:before="2"/>
        <w:rPr>
          <w:rFonts w:ascii="Arial" w:eastAsia="Arial" w:hAnsi="Arial" w:cs="Arial"/>
          <w:sz w:val="25"/>
          <w:szCs w:val="25"/>
        </w:rPr>
      </w:pPr>
    </w:p>
    <w:p w:rsidR="007A4BDD" w:rsidRPr="00954DC0" w:rsidRDefault="00B80A62">
      <w:pPr>
        <w:numPr>
          <w:ilvl w:val="0"/>
          <w:numId w:val="53"/>
        </w:numPr>
        <w:tabs>
          <w:tab w:val="left" w:pos="852"/>
        </w:tabs>
        <w:ind w:left="852"/>
        <w:jc w:val="both"/>
        <w:rPr>
          <w:rFonts w:ascii="Arial" w:eastAsia="Arial" w:hAnsi="Arial" w:cs="Arial"/>
        </w:rPr>
      </w:pPr>
      <w:r w:rsidRPr="00954DC0">
        <w:rPr>
          <w:rFonts w:ascii="Arial"/>
          <w:b/>
        </w:rPr>
        <w:t>ALCANCE.</w:t>
      </w:r>
    </w:p>
    <w:p w:rsidR="007A4BDD" w:rsidRPr="00954DC0" w:rsidRDefault="007A4BDD">
      <w:pPr>
        <w:rPr>
          <w:rFonts w:ascii="Arial" w:eastAsia="Arial" w:hAnsi="Arial" w:cs="Arial"/>
          <w:b/>
          <w:bCs/>
        </w:rPr>
      </w:pPr>
    </w:p>
    <w:p w:rsidR="007A4BDD" w:rsidRPr="00954DC0" w:rsidRDefault="007A4BDD">
      <w:pPr>
        <w:spacing w:before="4"/>
        <w:rPr>
          <w:rFonts w:ascii="Arial" w:eastAsia="Arial" w:hAnsi="Arial" w:cs="Arial"/>
          <w:b/>
          <w:bCs/>
          <w:sz w:val="32"/>
          <w:szCs w:val="32"/>
        </w:rPr>
      </w:pPr>
    </w:p>
    <w:p w:rsidR="007A4BDD" w:rsidRPr="00954DC0" w:rsidRDefault="00B80A62">
      <w:pPr>
        <w:ind w:left="300"/>
        <w:jc w:val="both"/>
        <w:rPr>
          <w:rFonts w:ascii="Arial" w:eastAsia="Arial" w:hAnsi="Arial" w:cs="Arial"/>
        </w:rPr>
      </w:pPr>
      <w:r w:rsidRPr="00954DC0">
        <w:rPr>
          <w:rFonts w:ascii="Arial"/>
        </w:rPr>
        <w:t>Este</w:t>
      </w:r>
      <w:r w:rsidRPr="00954DC0">
        <w:rPr>
          <w:rFonts w:ascii="Arial"/>
          <w:spacing w:val="-16"/>
        </w:rPr>
        <w:t xml:space="preserve"> </w:t>
      </w:r>
      <w:r w:rsidRPr="00954DC0">
        <w:rPr>
          <w:rFonts w:ascii="Arial"/>
        </w:rPr>
        <w:t>documento</w:t>
      </w:r>
      <w:r w:rsidRPr="00954DC0">
        <w:rPr>
          <w:rFonts w:ascii="Arial"/>
          <w:spacing w:val="9"/>
        </w:rPr>
        <w:t xml:space="preserve"> </w:t>
      </w:r>
      <w:r w:rsidRPr="00954DC0">
        <w:rPr>
          <w:rFonts w:ascii="Arial"/>
        </w:rPr>
        <w:t>debe</w:t>
      </w:r>
      <w:r w:rsidRPr="00954DC0">
        <w:rPr>
          <w:rFonts w:ascii="Arial"/>
          <w:spacing w:val="-5"/>
        </w:rPr>
        <w:t xml:space="preserve"> </w:t>
      </w:r>
      <w:r w:rsidRPr="00954DC0">
        <w:rPr>
          <w:rFonts w:ascii="Arial"/>
        </w:rPr>
        <w:t>ser</w:t>
      </w:r>
      <w:r w:rsidRPr="00954DC0">
        <w:rPr>
          <w:rFonts w:ascii="Arial"/>
          <w:spacing w:val="-3"/>
        </w:rPr>
        <w:t xml:space="preserve"> </w:t>
      </w:r>
      <w:r w:rsidRPr="00954DC0">
        <w:rPr>
          <w:rFonts w:ascii="Arial"/>
        </w:rPr>
        <w:t>aplicado</w:t>
      </w:r>
      <w:r w:rsidRPr="00954DC0">
        <w:rPr>
          <w:rFonts w:ascii="Arial"/>
          <w:spacing w:val="4"/>
        </w:rPr>
        <w:t xml:space="preserve"> </w:t>
      </w:r>
      <w:r w:rsidRPr="00954DC0">
        <w:rPr>
          <w:rFonts w:ascii="Arial"/>
        </w:rPr>
        <w:t>al</w:t>
      </w:r>
      <w:r w:rsidRPr="00954DC0">
        <w:rPr>
          <w:rFonts w:ascii="Arial"/>
          <w:spacing w:val="-14"/>
        </w:rPr>
        <w:t xml:space="preserve"> </w:t>
      </w:r>
      <w:r w:rsidRPr="00954DC0">
        <w:rPr>
          <w:rFonts w:ascii="Arial"/>
        </w:rPr>
        <w:t>sitio</w:t>
      </w:r>
      <w:r w:rsidRPr="00954DC0">
        <w:rPr>
          <w:rFonts w:ascii="Arial"/>
          <w:spacing w:val="-3"/>
        </w:rPr>
        <w:t xml:space="preserve"> </w:t>
      </w:r>
      <w:r w:rsidRPr="00954DC0">
        <w:rPr>
          <w:rFonts w:ascii="Arial"/>
        </w:rPr>
        <w:t>del</w:t>
      </w:r>
      <w:r w:rsidRPr="00954DC0">
        <w:rPr>
          <w:rFonts w:ascii="Arial"/>
          <w:spacing w:val="-6"/>
        </w:rPr>
        <w:t xml:space="preserve"> </w:t>
      </w:r>
      <w:r w:rsidRPr="00954DC0">
        <w:rPr>
          <w:rFonts w:ascii="Arial"/>
        </w:rPr>
        <w:t>cliente</w:t>
      </w:r>
      <w:r w:rsidRPr="00954DC0">
        <w:rPr>
          <w:rFonts w:ascii="Arial"/>
          <w:spacing w:val="-5"/>
        </w:rPr>
        <w:t xml:space="preserve"> </w:t>
      </w:r>
      <w:r w:rsidRPr="00954DC0">
        <w:rPr>
          <w:rFonts w:ascii="Arial"/>
        </w:rPr>
        <w:t>en</w:t>
      </w:r>
      <w:r w:rsidRPr="00954DC0">
        <w:rPr>
          <w:rFonts w:ascii="Arial"/>
          <w:spacing w:val="-13"/>
        </w:rPr>
        <w:t xml:space="preserve"> </w:t>
      </w:r>
      <w:r w:rsidRPr="00954DC0">
        <w:rPr>
          <w:rFonts w:ascii="Arial"/>
        </w:rPr>
        <w:t>el</w:t>
      </w:r>
      <w:r w:rsidRPr="00954DC0">
        <w:rPr>
          <w:rFonts w:ascii="Arial"/>
          <w:spacing w:val="-14"/>
        </w:rPr>
        <w:t xml:space="preserve"> </w:t>
      </w:r>
      <w:r w:rsidRPr="00954DC0">
        <w:rPr>
          <w:rFonts w:ascii="Arial"/>
        </w:rPr>
        <w:t>suministro</w:t>
      </w:r>
      <w:r w:rsidRPr="00954DC0">
        <w:rPr>
          <w:rFonts w:ascii="Arial"/>
          <w:spacing w:val="4"/>
        </w:rPr>
        <w:t xml:space="preserve"> </w:t>
      </w:r>
      <w:r w:rsidRPr="00954DC0">
        <w:rPr>
          <w:rFonts w:ascii="Arial"/>
        </w:rPr>
        <w:t>de</w:t>
      </w:r>
      <w:r w:rsidRPr="00954DC0">
        <w:rPr>
          <w:rFonts w:ascii="Arial"/>
          <w:spacing w:val="-3"/>
        </w:rPr>
        <w:t xml:space="preserve"> </w:t>
      </w:r>
      <w:r w:rsidRPr="00954DC0">
        <w:rPr>
          <w:rFonts w:ascii="Arial"/>
        </w:rPr>
        <w:t>Enlaces</w:t>
      </w:r>
      <w:r w:rsidRPr="00954DC0">
        <w:rPr>
          <w:rFonts w:ascii="Arial"/>
          <w:spacing w:val="-1"/>
        </w:rPr>
        <w:t xml:space="preserve"> </w:t>
      </w:r>
      <w:r w:rsidRPr="00954DC0">
        <w:rPr>
          <w:rFonts w:ascii="Arial"/>
        </w:rPr>
        <w:t>Dedicados.</w:t>
      </w:r>
    </w:p>
    <w:p w:rsidR="007A4BDD" w:rsidRPr="00954DC0" w:rsidRDefault="007A4BDD">
      <w:pPr>
        <w:spacing w:before="11"/>
        <w:rPr>
          <w:rFonts w:ascii="Arial" w:eastAsia="Arial" w:hAnsi="Arial" w:cs="Arial"/>
          <w:sz w:val="28"/>
          <w:szCs w:val="28"/>
        </w:rPr>
      </w:pPr>
    </w:p>
    <w:p w:rsidR="007A4BDD" w:rsidRPr="00954DC0" w:rsidRDefault="00B80A62">
      <w:pPr>
        <w:numPr>
          <w:ilvl w:val="0"/>
          <w:numId w:val="53"/>
        </w:numPr>
        <w:tabs>
          <w:tab w:val="left" w:pos="852"/>
        </w:tabs>
        <w:ind w:left="852"/>
        <w:jc w:val="both"/>
        <w:rPr>
          <w:rFonts w:ascii="Arial" w:eastAsia="Arial" w:hAnsi="Arial" w:cs="Arial"/>
        </w:rPr>
      </w:pPr>
      <w:r w:rsidRPr="00954DC0">
        <w:rPr>
          <w:rFonts w:ascii="Arial"/>
          <w:b/>
        </w:rPr>
        <w:t>VIGENCIA.</w:t>
      </w:r>
    </w:p>
    <w:p w:rsidR="007A4BDD" w:rsidRPr="00954DC0" w:rsidRDefault="007A4BDD">
      <w:pPr>
        <w:rPr>
          <w:rFonts w:ascii="Arial" w:eastAsia="Arial" w:hAnsi="Arial" w:cs="Arial"/>
          <w:b/>
          <w:bCs/>
        </w:rPr>
      </w:pPr>
    </w:p>
    <w:p w:rsidR="007A4BDD" w:rsidRPr="00954DC0" w:rsidRDefault="007A4BDD">
      <w:pPr>
        <w:spacing w:before="5"/>
        <w:rPr>
          <w:rFonts w:ascii="Arial" w:eastAsia="Arial" w:hAnsi="Arial" w:cs="Arial"/>
          <w:b/>
          <w:bCs/>
          <w:sz w:val="30"/>
          <w:szCs w:val="30"/>
        </w:rPr>
      </w:pPr>
    </w:p>
    <w:p w:rsidR="007A4BDD" w:rsidRPr="00954DC0" w:rsidRDefault="00B80A62">
      <w:pPr>
        <w:spacing w:line="276" w:lineRule="auto"/>
        <w:ind w:left="290" w:right="106" w:firstLine="9"/>
        <w:jc w:val="both"/>
        <w:rPr>
          <w:rFonts w:ascii="Arial" w:eastAsia="Arial" w:hAnsi="Arial" w:cs="Arial"/>
        </w:rPr>
      </w:pPr>
      <w:r w:rsidRPr="00954DC0">
        <w:rPr>
          <w:rFonts w:ascii="Arial" w:hAnsi="Arial"/>
        </w:rPr>
        <w:t>La</w:t>
      </w:r>
      <w:r w:rsidRPr="00954DC0">
        <w:rPr>
          <w:rFonts w:ascii="Arial" w:hAnsi="Arial"/>
          <w:spacing w:val="34"/>
        </w:rPr>
        <w:t xml:space="preserve"> </w:t>
      </w:r>
      <w:r w:rsidRPr="00954DC0">
        <w:rPr>
          <w:rFonts w:ascii="Arial" w:hAnsi="Arial"/>
        </w:rPr>
        <w:t>presente</w:t>
      </w:r>
      <w:r w:rsidRPr="00954DC0">
        <w:rPr>
          <w:rFonts w:ascii="Arial" w:hAnsi="Arial"/>
          <w:spacing w:val="43"/>
        </w:rPr>
        <w:t xml:space="preserve"> </w:t>
      </w:r>
      <w:r w:rsidRPr="00954DC0">
        <w:rPr>
          <w:rFonts w:ascii="Arial" w:hAnsi="Arial"/>
        </w:rPr>
        <w:t>anexo</w:t>
      </w:r>
      <w:r w:rsidRPr="00954DC0">
        <w:rPr>
          <w:rFonts w:ascii="Arial" w:hAnsi="Arial"/>
          <w:spacing w:val="38"/>
        </w:rPr>
        <w:t xml:space="preserve"> </w:t>
      </w:r>
      <w:r w:rsidRPr="00954DC0">
        <w:rPr>
          <w:rFonts w:ascii="Arial" w:hAnsi="Arial"/>
        </w:rPr>
        <w:t>entra</w:t>
      </w:r>
      <w:r w:rsidRPr="00954DC0">
        <w:rPr>
          <w:rFonts w:ascii="Arial" w:hAnsi="Arial"/>
          <w:spacing w:val="41"/>
        </w:rPr>
        <w:t xml:space="preserve"> </w:t>
      </w:r>
      <w:r w:rsidRPr="00954DC0">
        <w:rPr>
          <w:rFonts w:ascii="Arial" w:hAnsi="Arial"/>
        </w:rPr>
        <w:t>en</w:t>
      </w:r>
      <w:r w:rsidRPr="00954DC0">
        <w:rPr>
          <w:rFonts w:ascii="Arial" w:hAnsi="Arial"/>
          <w:spacing w:val="25"/>
        </w:rPr>
        <w:t xml:space="preserve"> </w:t>
      </w:r>
      <w:r w:rsidRPr="00954DC0">
        <w:rPr>
          <w:rFonts w:ascii="Arial" w:hAnsi="Arial"/>
        </w:rPr>
        <w:t>vigor</w:t>
      </w:r>
      <w:r w:rsidRPr="00954DC0">
        <w:rPr>
          <w:rFonts w:ascii="Arial" w:hAnsi="Arial"/>
          <w:spacing w:val="45"/>
        </w:rPr>
        <w:t xml:space="preserve"> </w:t>
      </w:r>
      <w:r w:rsidRPr="00954DC0">
        <w:rPr>
          <w:rFonts w:ascii="Arial" w:hAnsi="Arial"/>
        </w:rPr>
        <w:t>a</w:t>
      </w:r>
      <w:r w:rsidRPr="00954DC0">
        <w:rPr>
          <w:rFonts w:ascii="Arial" w:hAnsi="Arial"/>
          <w:spacing w:val="34"/>
        </w:rPr>
        <w:t xml:space="preserve"> </w:t>
      </w:r>
      <w:r w:rsidRPr="00954DC0">
        <w:rPr>
          <w:rFonts w:ascii="Arial" w:hAnsi="Arial"/>
        </w:rPr>
        <w:t>partir</w:t>
      </w:r>
      <w:r w:rsidRPr="00954DC0">
        <w:rPr>
          <w:rFonts w:ascii="Arial" w:hAnsi="Arial"/>
          <w:spacing w:val="33"/>
        </w:rPr>
        <w:t xml:space="preserve"> </w:t>
      </w:r>
      <w:r w:rsidRPr="00954DC0">
        <w:rPr>
          <w:rFonts w:ascii="Arial" w:hAnsi="Arial"/>
        </w:rPr>
        <w:t>de</w:t>
      </w:r>
      <w:r w:rsidRPr="00954DC0">
        <w:rPr>
          <w:rFonts w:ascii="Arial" w:hAnsi="Arial"/>
          <w:spacing w:val="35"/>
        </w:rPr>
        <w:t xml:space="preserve"> </w:t>
      </w:r>
      <w:r w:rsidRPr="00954DC0">
        <w:rPr>
          <w:rFonts w:ascii="Arial" w:hAnsi="Arial"/>
        </w:rPr>
        <w:t>la</w:t>
      </w:r>
      <w:r w:rsidRPr="00954DC0">
        <w:rPr>
          <w:rFonts w:ascii="Arial" w:hAnsi="Arial"/>
          <w:spacing w:val="35"/>
        </w:rPr>
        <w:t xml:space="preserve"> </w:t>
      </w:r>
      <w:r w:rsidRPr="00954DC0">
        <w:rPr>
          <w:rFonts w:ascii="Arial" w:hAnsi="Arial"/>
        </w:rPr>
        <w:t>presente</w:t>
      </w:r>
      <w:r w:rsidRPr="00954DC0">
        <w:rPr>
          <w:rFonts w:ascii="Arial" w:hAnsi="Arial"/>
          <w:spacing w:val="39"/>
        </w:rPr>
        <w:t xml:space="preserve"> </w:t>
      </w:r>
      <w:r w:rsidRPr="00954DC0">
        <w:rPr>
          <w:rFonts w:ascii="Arial" w:hAnsi="Arial"/>
        </w:rPr>
        <w:t>edición</w:t>
      </w:r>
      <w:r w:rsidRPr="00954DC0">
        <w:rPr>
          <w:rFonts w:ascii="Arial" w:hAnsi="Arial"/>
          <w:spacing w:val="41"/>
        </w:rPr>
        <w:t xml:space="preserve"> </w:t>
      </w:r>
      <w:r w:rsidRPr="00954DC0">
        <w:rPr>
          <w:rFonts w:ascii="Times New Roman" w:hAnsi="Times New Roman"/>
          <w:sz w:val="24"/>
        </w:rPr>
        <w:t>y</w:t>
      </w:r>
      <w:r w:rsidRPr="00954DC0">
        <w:rPr>
          <w:rFonts w:ascii="Times New Roman" w:hAnsi="Times New Roman"/>
          <w:spacing w:val="47"/>
          <w:sz w:val="24"/>
        </w:rPr>
        <w:t xml:space="preserve"> </w:t>
      </w:r>
      <w:r w:rsidRPr="00954DC0">
        <w:rPr>
          <w:rFonts w:ascii="Arial" w:hAnsi="Arial"/>
        </w:rPr>
        <w:t>permanecerá</w:t>
      </w:r>
      <w:r w:rsidRPr="00954DC0">
        <w:rPr>
          <w:rFonts w:ascii="Arial" w:hAnsi="Arial"/>
          <w:spacing w:val="48"/>
        </w:rPr>
        <w:t xml:space="preserve"> </w:t>
      </w:r>
      <w:r w:rsidRPr="00954DC0">
        <w:rPr>
          <w:rFonts w:ascii="Arial" w:hAnsi="Arial"/>
        </w:rPr>
        <w:t>vigente</w:t>
      </w:r>
      <w:r w:rsidRPr="00954DC0">
        <w:rPr>
          <w:rFonts w:ascii="Arial" w:hAnsi="Arial"/>
          <w:w w:val="97"/>
        </w:rPr>
        <w:t xml:space="preserve"> </w:t>
      </w:r>
      <w:r w:rsidRPr="00954DC0">
        <w:rPr>
          <w:rFonts w:ascii="Arial" w:hAnsi="Arial"/>
        </w:rPr>
        <w:t>hasta</w:t>
      </w:r>
      <w:r w:rsidRPr="00954DC0">
        <w:rPr>
          <w:rFonts w:ascii="Arial" w:hAnsi="Arial"/>
          <w:spacing w:val="55"/>
        </w:rPr>
        <w:t xml:space="preserve"> </w:t>
      </w:r>
      <w:r w:rsidRPr="00954DC0">
        <w:rPr>
          <w:rFonts w:ascii="Arial" w:hAnsi="Arial"/>
        </w:rPr>
        <w:t>la</w:t>
      </w:r>
      <w:r w:rsidRPr="00954DC0">
        <w:rPr>
          <w:rFonts w:ascii="Arial" w:hAnsi="Arial"/>
          <w:spacing w:val="47"/>
        </w:rPr>
        <w:t xml:space="preserve"> </w:t>
      </w:r>
      <w:r w:rsidRPr="00954DC0">
        <w:rPr>
          <w:rFonts w:ascii="Arial" w:hAnsi="Arial"/>
        </w:rPr>
        <w:t>edición</w:t>
      </w:r>
      <w:r w:rsidRPr="00954DC0">
        <w:rPr>
          <w:rFonts w:ascii="Arial" w:hAnsi="Arial"/>
          <w:spacing w:val="59"/>
        </w:rPr>
        <w:t xml:space="preserve"> </w:t>
      </w:r>
      <w:r w:rsidRPr="00954DC0">
        <w:rPr>
          <w:rFonts w:ascii="Arial" w:hAnsi="Arial"/>
        </w:rPr>
        <w:t>de</w:t>
      </w:r>
      <w:r w:rsidRPr="00954DC0">
        <w:rPr>
          <w:rFonts w:ascii="Arial" w:hAnsi="Arial"/>
          <w:spacing w:val="57"/>
        </w:rPr>
        <w:t xml:space="preserve"> </w:t>
      </w:r>
      <w:r w:rsidRPr="00954DC0">
        <w:rPr>
          <w:rFonts w:ascii="Arial" w:hAnsi="Arial"/>
        </w:rPr>
        <w:t>una</w:t>
      </w:r>
      <w:r w:rsidRPr="00954DC0">
        <w:rPr>
          <w:rFonts w:ascii="Arial" w:hAnsi="Arial"/>
          <w:spacing w:val="53"/>
        </w:rPr>
        <w:t xml:space="preserve"> </w:t>
      </w:r>
      <w:r w:rsidRPr="00954DC0">
        <w:rPr>
          <w:rFonts w:ascii="Arial" w:hAnsi="Arial"/>
        </w:rPr>
        <w:t>nueva</w:t>
      </w:r>
      <w:r w:rsidRPr="00954DC0">
        <w:rPr>
          <w:rFonts w:ascii="Arial" w:hAnsi="Arial"/>
          <w:spacing w:val="59"/>
        </w:rPr>
        <w:t xml:space="preserve"> </w:t>
      </w:r>
      <w:r w:rsidRPr="00954DC0">
        <w:rPr>
          <w:rFonts w:ascii="Arial" w:hAnsi="Arial"/>
        </w:rPr>
        <w:t>revisión</w:t>
      </w:r>
      <w:r w:rsidRPr="00954DC0">
        <w:rPr>
          <w:rFonts w:ascii="Arial" w:hAnsi="Arial"/>
          <w:spacing w:val="52"/>
        </w:rPr>
        <w:t xml:space="preserve"> </w:t>
      </w:r>
      <w:r w:rsidRPr="00954DC0">
        <w:rPr>
          <w:rFonts w:ascii="Arial" w:hAnsi="Arial"/>
        </w:rPr>
        <w:t>o</w:t>
      </w:r>
      <w:r w:rsidRPr="00954DC0">
        <w:rPr>
          <w:rFonts w:ascii="Arial" w:hAnsi="Arial"/>
          <w:spacing w:val="52"/>
        </w:rPr>
        <w:t xml:space="preserve"> </w:t>
      </w:r>
      <w:r w:rsidRPr="00954DC0">
        <w:rPr>
          <w:rFonts w:ascii="Arial" w:hAnsi="Arial"/>
        </w:rPr>
        <w:t>cuando</w:t>
      </w:r>
      <w:r w:rsidRPr="00954DC0">
        <w:rPr>
          <w:rFonts w:ascii="Arial" w:hAnsi="Arial"/>
          <w:spacing w:val="58"/>
        </w:rPr>
        <w:t xml:space="preserve"> </w:t>
      </w:r>
      <w:r w:rsidRPr="00954DC0">
        <w:rPr>
          <w:rFonts w:ascii="Arial" w:hAnsi="Arial"/>
        </w:rPr>
        <w:t>sea</w:t>
      </w:r>
      <w:r w:rsidRPr="00954DC0">
        <w:rPr>
          <w:rFonts w:ascii="Arial" w:hAnsi="Arial"/>
          <w:spacing w:val="56"/>
        </w:rPr>
        <w:t xml:space="preserve"> </w:t>
      </w:r>
      <w:r w:rsidRPr="00954DC0">
        <w:rPr>
          <w:rFonts w:ascii="Arial" w:hAnsi="Arial"/>
        </w:rPr>
        <w:t>sustituida</w:t>
      </w:r>
      <w:r w:rsidRPr="00954DC0">
        <w:rPr>
          <w:rFonts w:ascii="Arial" w:hAnsi="Arial"/>
          <w:spacing w:val="9"/>
        </w:rPr>
        <w:t xml:space="preserve"> </w:t>
      </w:r>
      <w:r w:rsidRPr="00954DC0">
        <w:rPr>
          <w:rFonts w:ascii="Arial" w:hAnsi="Arial"/>
        </w:rPr>
        <w:t>por</w:t>
      </w:r>
      <w:r w:rsidRPr="00954DC0">
        <w:rPr>
          <w:rFonts w:ascii="Arial" w:hAnsi="Arial"/>
          <w:spacing w:val="46"/>
        </w:rPr>
        <w:t xml:space="preserve"> </w:t>
      </w:r>
      <w:r w:rsidRPr="00954DC0">
        <w:rPr>
          <w:rFonts w:ascii="Arial" w:hAnsi="Arial"/>
        </w:rPr>
        <w:t>otro</w:t>
      </w:r>
      <w:r w:rsidRPr="00954DC0">
        <w:rPr>
          <w:rFonts w:ascii="Arial" w:hAnsi="Arial"/>
          <w:spacing w:val="54"/>
        </w:rPr>
        <w:t xml:space="preserve"> </w:t>
      </w:r>
      <w:r w:rsidRPr="00954DC0">
        <w:rPr>
          <w:rFonts w:ascii="Arial" w:hAnsi="Arial"/>
        </w:rPr>
        <w:t>documento</w:t>
      </w:r>
      <w:r w:rsidRPr="00954DC0">
        <w:rPr>
          <w:rFonts w:ascii="Arial" w:hAnsi="Arial"/>
          <w:spacing w:val="6"/>
        </w:rPr>
        <w:t xml:space="preserve"> </w:t>
      </w:r>
      <w:r w:rsidRPr="00954DC0">
        <w:rPr>
          <w:rFonts w:ascii="Arial" w:hAnsi="Arial"/>
        </w:rPr>
        <w:t>o</w:t>
      </w:r>
      <w:r w:rsidRPr="00954DC0">
        <w:rPr>
          <w:rFonts w:ascii="Arial" w:hAnsi="Arial"/>
          <w:w w:val="97"/>
        </w:rPr>
        <w:t xml:space="preserve"> </w:t>
      </w:r>
      <w:r w:rsidRPr="00954DC0">
        <w:rPr>
          <w:rFonts w:ascii="Arial" w:hAnsi="Arial"/>
        </w:rPr>
        <w:t>derogada</w:t>
      </w:r>
      <w:r w:rsidRPr="00954DC0">
        <w:rPr>
          <w:rFonts w:ascii="Arial" w:hAnsi="Arial"/>
          <w:spacing w:val="-5"/>
        </w:rPr>
        <w:t xml:space="preserve"> </w:t>
      </w:r>
      <w:r w:rsidRPr="00954DC0">
        <w:rPr>
          <w:rFonts w:ascii="Arial" w:hAnsi="Arial"/>
        </w:rPr>
        <w:t>por</w:t>
      </w:r>
      <w:r w:rsidRPr="00954DC0">
        <w:rPr>
          <w:rFonts w:ascii="Arial" w:hAnsi="Arial"/>
          <w:spacing w:val="-14"/>
        </w:rPr>
        <w:t xml:space="preserve"> </w:t>
      </w:r>
      <w:r w:rsidRPr="00954DC0">
        <w:rPr>
          <w:rFonts w:ascii="Arial" w:hAnsi="Arial"/>
        </w:rPr>
        <w:t>indicaciones</w:t>
      </w:r>
      <w:r w:rsidRPr="00954DC0">
        <w:rPr>
          <w:rFonts w:ascii="Arial" w:hAnsi="Arial"/>
          <w:spacing w:val="-9"/>
        </w:rPr>
        <w:t xml:space="preserve"> </w:t>
      </w:r>
      <w:r w:rsidRPr="00954DC0">
        <w:rPr>
          <w:rFonts w:ascii="Arial" w:hAnsi="Arial"/>
        </w:rPr>
        <w:t>específicas.</w:t>
      </w:r>
    </w:p>
    <w:p w:rsidR="007A4BDD" w:rsidRPr="00954DC0" w:rsidRDefault="007A4BDD">
      <w:pPr>
        <w:spacing w:before="3"/>
        <w:rPr>
          <w:rFonts w:ascii="Arial" w:eastAsia="Arial" w:hAnsi="Arial" w:cs="Arial"/>
          <w:sz w:val="25"/>
          <w:szCs w:val="25"/>
        </w:rPr>
      </w:pPr>
    </w:p>
    <w:p w:rsidR="007A4BDD" w:rsidRPr="00954DC0" w:rsidRDefault="00B80A62">
      <w:pPr>
        <w:numPr>
          <w:ilvl w:val="0"/>
          <w:numId w:val="53"/>
        </w:numPr>
        <w:tabs>
          <w:tab w:val="left" w:pos="857"/>
        </w:tabs>
        <w:ind w:left="856" w:hanging="571"/>
        <w:jc w:val="both"/>
        <w:rPr>
          <w:rFonts w:ascii="Arial" w:eastAsia="Arial" w:hAnsi="Arial" w:cs="Arial"/>
        </w:rPr>
      </w:pPr>
      <w:r w:rsidRPr="00954DC0">
        <w:rPr>
          <w:rFonts w:ascii="Arial"/>
          <w:b/>
        </w:rPr>
        <w:t>TERMINOLOGIA.</w:t>
      </w:r>
    </w:p>
    <w:p w:rsidR="007A4BDD" w:rsidRPr="00954DC0" w:rsidRDefault="007A4BDD">
      <w:pPr>
        <w:rPr>
          <w:rFonts w:ascii="Arial" w:eastAsia="Arial" w:hAnsi="Arial" w:cs="Arial"/>
          <w:b/>
          <w:bCs/>
        </w:rPr>
      </w:pPr>
    </w:p>
    <w:p w:rsidR="007A4BDD" w:rsidRPr="00954DC0" w:rsidRDefault="007A4BDD">
      <w:pPr>
        <w:spacing w:before="11"/>
        <w:rPr>
          <w:rFonts w:ascii="Arial" w:eastAsia="Arial" w:hAnsi="Arial" w:cs="Arial"/>
          <w:b/>
          <w:bCs/>
          <w:sz w:val="31"/>
          <w:szCs w:val="31"/>
        </w:rPr>
      </w:pPr>
    </w:p>
    <w:p w:rsidR="007A4BDD" w:rsidRPr="00954DC0" w:rsidRDefault="00B80A62">
      <w:pPr>
        <w:tabs>
          <w:tab w:val="left" w:pos="991"/>
        </w:tabs>
        <w:spacing w:line="555" w:lineRule="auto"/>
        <w:ind w:left="275" w:right="6016" w:firstLine="4"/>
        <w:rPr>
          <w:rFonts w:ascii="Arial" w:eastAsia="Arial" w:hAnsi="Arial" w:cs="Arial"/>
        </w:rPr>
      </w:pPr>
      <w:r w:rsidRPr="00954DC0">
        <w:rPr>
          <w:rFonts w:ascii="Arial"/>
          <w:w w:val="95"/>
        </w:rPr>
        <w:t>AA:</w:t>
      </w:r>
      <w:r w:rsidRPr="00954DC0">
        <w:rPr>
          <w:rFonts w:ascii="Arial"/>
          <w:w w:val="95"/>
        </w:rPr>
        <w:tab/>
        <w:t>AIRE ACONDICIONADO.</w:t>
      </w:r>
      <w:r w:rsidRPr="00954DC0">
        <w:rPr>
          <w:rFonts w:ascii="Arial"/>
          <w:w w:val="97"/>
        </w:rPr>
        <w:t xml:space="preserve"> </w:t>
      </w:r>
      <w:r w:rsidRPr="00954DC0">
        <w:rPr>
          <w:rFonts w:ascii="Arial"/>
        </w:rPr>
        <w:t>AMP: AMPER.</w:t>
      </w:r>
    </w:p>
    <w:p w:rsidR="007A4BDD" w:rsidRPr="00954DC0" w:rsidRDefault="00B80A62">
      <w:pPr>
        <w:spacing w:before="4"/>
        <w:ind w:left="295"/>
        <w:jc w:val="both"/>
        <w:rPr>
          <w:rFonts w:ascii="Arial" w:eastAsia="Arial" w:hAnsi="Arial" w:cs="Arial"/>
        </w:rPr>
      </w:pPr>
      <w:r w:rsidRPr="00954DC0">
        <w:rPr>
          <w:rFonts w:ascii="Arial"/>
          <w:spacing w:val="-2"/>
        </w:rPr>
        <w:t>BAT:</w:t>
      </w:r>
      <w:r w:rsidRPr="00954DC0">
        <w:rPr>
          <w:rFonts w:ascii="Arial"/>
        </w:rPr>
        <w:t xml:space="preserve">  </w:t>
      </w:r>
      <w:r w:rsidRPr="00954DC0">
        <w:rPr>
          <w:rFonts w:ascii="Arial"/>
          <w:spacing w:val="1"/>
        </w:rPr>
        <w:t>BATERIA.</w:t>
      </w:r>
    </w:p>
    <w:p w:rsidR="007A4BDD" w:rsidRPr="00954DC0" w:rsidRDefault="007A4BDD">
      <w:pPr>
        <w:spacing w:before="6"/>
        <w:rPr>
          <w:rFonts w:ascii="Arial" w:eastAsia="Arial" w:hAnsi="Arial" w:cs="Arial"/>
          <w:sz w:val="28"/>
          <w:szCs w:val="28"/>
        </w:rPr>
      </w:pPr>
    </w:p>
    <w:p w:rsidR="007A4BDD" w:rsidRPr="00954DC0" w:rsidRDefault="00B80A62">
      <w:pPr>
        <w:spacing w:line="551" w:lineRule="auto"/>
        <w:ind w:left="290" w:right="4631" w:firstLine="4"/>
        <w:rPr>
          <w:rFonts w:ascii="Arial" w:eastAsia="Arial" w:hAnsi="Arial" w:cs="Arial"/>
        </w:rPr>
      </w:pPr>
      <w:r w:rsidRPr="00954DC0">
        <w:rPr>
          <w:rFonts w:ascii="Arial"/>
        </w:rPr>
        <w:t>BTLC:</w:t>
      </w:r>
      <w:r w:rsidRPr="00954DC0">
        <w:rPr>
          <w:rFonts w:ascii="Arial"/>
          <w:spacing w:val="-16"/>
        </w:rPr>
        <w:t xml:space="preserve"> </w:t>
      </w:r>
      <w:r w:rsidRPr="00954DC0">
        <w:rPr>
          <w:rFonts w:ascii="Arial"/>
        </w:rPr>
        <w:t>BARRA</w:t>
      </w:r>
      <w:r w:rsidRPr="00954DC0">
        <w:rPr>
          <w:rFonts w:ascii="Arial"/>
          <w:spacing w:val="-15"/>
        </w:rPr>
        <w:t xml:space="preserve"> </w:t>
      </w:r>
      <w:r w:rsidRPr="00954DC0">
        <w:rPr>
          <w:rFonts w:ascii="Arial"/>
        </w:rPr>
        <w:t>DE</w:t>
      </w:r>
      <w:r w:rsidRPr="00954DC0">
        <w:rPr>
          <w:rFonts w:ascii="Arial"/>
          <w:spacing w:val="-32"/>
        </w:rPr>
        <w:t xml:space="preserve"> </w:t>
      </w:r>
      <w:r w:rsidRPr="00954DC0">
        <w:rPr>
          <w:rFonts w:ascii="Arial"/>
        </w:rPr>
        <w:t>TIERRA</w:t>
      </w:r>
      <w:r w:rsidRPr="00954DC0">
        <w:rPr>
          <w:rFonts w:ascii="Arial"/>
          <w:spacing w:val="-8"/>
        </w:rPr>
        <w:t xml:space="preserve"> </w:t>
      </w:r>
      <w:r w:rsidRPr="00954DC0">
        <w:rPr>
          <w:rFonts w:ascii="Arial"/>
        </w:rPr>
        <w:t>LOCAL-CLIENTE.</w:t>
      </w:r>
      <w:r w:rsidRPr="00954DC0">
        <w:rPr>
          <w:rFonts w:ascii="Arial"/>
          <w:w w:val="97"/>
        </w:rPr>
        <w:t xml:space="preserve"> </w:t>
      </w:r>
      <w:r w:rsidRPr="00954DC0">
        <w:rPr>
          <w:rFonts w:ascii="Arial"/>
        </w:rPr>
        <w:t>CA:</w:t>
      </w:r>
      <w:r w:rsidRPr="00954DC0">
        <w:rPr>
          <w:rFonts w:ascii="Arial"/>
          <w:spacing w:val="-27"/>
        </w:rPr>
        <w:t xml:space="preserve"> </w:t>
      </w:r>
      <w:r w:rsidRPr="00954DC0">
        <w:rPr>
          <w:rFonts w:ascii="Arial"/>
        </w:rPr>
        <w:t>CORRIENTE</w:t>
      </w:r>
      <w:r w:rsidRPr="00954DC0">
        <w:rPr>
          <w:rFonts w:ascii="Arial"/>
          <w:spacing w:val="-28"/>
        </w:rPr>
        <w:t xml:space="preserve"> </w:t>
      </w:r>
      <w:r w:rsidRPr="00954DC0">
        <w:rPr>
          <w:rFonts w:ascii="Arial"/>
        </w:rPr>
        <w:t>ALTERNA.</w:t>
      </w:r>
    </w:p>
    <w:p w:rsidR="007A4BDD" w:rsidRPr="00954DC0" w:rsidRDefault="00B80A62">
      <w:pPr>
        <w:spacing w:before="9" w:line="546" w:lineRule="auto"/>
        <w:ind w:left="290" w:right="6059"/>
        <w:rPr>
          <w:rFonts w:ascii="Arial" w:eastAsia="Arial" w:hAnsi="Arial" w:cs="Arial"/>
        </w:rPr>
      </w:pPr>
      <w:r w:rsidRPr="00954DC0">
        <w:rPr>
          <w:rFonts w:ascii="Arial"/>
        </w:rPr>
        <w:t>CD:</w:t>
      </w:r>
      <w:r w:rsidRPr="00954DC0">
        <w:rPr>
          <w:rFonts w:ascii="Arial"/>
          <w:spacing w:val="-32"/>
        </w:rPr>
        <w:t xml:space="preserve"> </w:t>
      </w:r>
      <w:r w:rsidRPr="00954DC0">
        <w:rPr>
          <w:rFonts w:ascii="Arial"/>
        </w:rPr>
        <w:t>CORRIENTE</w:t>
      </w:r>
      <w:r w:rsidRPr="00954DC0">
        <w:rPr>
          <w:rFonts w:ascii="Arial"/>
          <w:spacing w:val="-17"/>
        </w:rPr>
        <w:t xml:space="preserve"> </w:t>
      </w:r>
      <w:r w:rsidRPr="00954DC0">
        <w:rPr>
          <w:rFonts w:ascii="Arial"/>
        </w:rPr>
        <w:t>DIRECTA.</w:t>
      </w:r>
      <w:r w:rsidRPr="00954DC0">
        <w:rPr>
          <w:rFonts w:ascii="Arial"/>
          <w:w w:val="97"/>
        </w:rPr>
        <w:t xml:space="preserve"> </w:t>
      </w:r>
      <w:r w:rsidRPr="00954DC0">
        <w:rPr>
          <w:rFonts w:ascii="Arial"/>
          <w:w w:val="95"/>
        </w:rPr>
        <w:t>CM:</w:t>
      </w:r>
      <w:r w:rsidRPr="00954DC0">
        <w:rPr>
          <w:rFonts w:ascii="Arial"/>
          <w:spacing w:val="15"/>
          <w:w w:val="95"/>
        </w:rPr>
        <w:t xml:space="preserve"> </w:t>
      </w:r>
      <w:r w:rsidRPr="00954DC0">
        <w:rPr>
          <w:rFonts w:ascii="Arial"/>
          <w:w w:val="95"/>
        </w:rPr>
        <w:t>CENTIMETROS.</w:t>
      </w:r>
    </w:p>
    <w:p w:rsidR="007A4BDD" w:rsidRPr="00954DC0" w:rsidRDefault="00B80A62">
      <w:pPr>
        <w:tabs>
          <w:tab w:val="left" w:pos="995"/>
        </w:tabs>
        <w:spacing w:before="14" w:line="551" w:lineRule="auto"/>
        <w:ind w:left="285" w:right="4631"/>
        <w:rPr>
          <w:rFonts w:ascii="Arial" w:eastAsia="Arial" w:hAnsi="Arial" w:cs="Arial"/>
        </w:rPr>
      </w:pPr>
      <w:r w:rsidRPr="00954DC0">
        <w:rPr>
          <w:rFonts w:ascii="Arial"/>
          <w:w w:val="95"/>
        </w:rPr>
        <w:t>CPT:</w:t>
      </w:r>
      <w:r w:rsidRPr="00954DC0">
        <w:rPr>
          <w:rFonts w:ascii="Arial"/>
          <w:w w:val="95"/>
        </w:rPr>
        <w:tab/>
      </w:r>
      <w:r w:rsidRPr="00954DC0">
        <w:rPr>
          <w:rFonts w:ascii="Arial"/>
        </w:rPr>
        <w:t>CONDUCTOR</w:t>
      </w:r>
      <w:r w:rsidRPr="00954DC0">
        <w:rPr>
          <w:rFonts w:ascii="Arial"/>
          <w:spacing w:val="3"/>
        </w:rPr>
        <w:t xml:space="preserve"> </w:t>
      </w:r>
      <w:r w:rsidRPr="00954DC0">
        <w:rPr>
          <w:rFonts w:ascii="Arial"/>
        </w:rPr>
        <w:t>DE</w:t>
      </w:r>
      <w:r w:rsidRPr="00954DC0">
        <w:rPr>
          <w:rFonts w:ascii="Arial"/>
          <w:spacing w:val="-18"/>
        </w:rPr>
        <w:t xml:space="preserve"> </w:t>
      </w:r>
      <w:r w:rsidRPr="00954DC0">
        <w:rPr>
          <w:rFonts w:ascii="Arial"/>
        </w:rPr>
        <w:t>PUESTA</w:t>
      </w:r>
      <w:r w:rsidRPr="00954DC0">
        <w:rPr>
          <w:rFonts w:ascii="Arial"/>
          <w:spacing w:val="-20"/>
        </w:rPr>
        <w:t xml:space="preserve"> </w:t>
      </w:r>
      <w:r w:rsidRPr="00954DC0">
        <w:rPr>
          <w:rFonts w:ascii="Arial"/>
        </w:rPr>
        <w:t>A</w:t>
      </w:r>
      <w:r w:rsidRPr="00954DC0">
        <w:rPr>
          <w:rFonts w:ascii="Arial"/>
          <w:spacing w:val="-16"/>
        </w:rPr>
        <w:t xml:space="preserve"> </w:t>
      </w:r>
      <w:r w:rsidRPr="00954DC0">
        <w:rPr>
          <w:rFonts w:ascii="Arial"/>
        </w:rPr>
        <w:t>TIERRA.</w:t>
      </w:r>
      <w:r w:rsidRPr="00954DC0">
        <w:rPr>
          <w:rFonts w:ascii="Arial"/>
          <w:w w:val="97"/>
        </w:rPr>
        <w:t xml:space="preserve"> </w:t>
      </w:r>
      <w:r w:rsidRPr="00954DC0">
        <w:rPr>
          <w:rFonts w:ascii="Arial"/>
          <w:w w:val="95"/>
        </w:rPr>
        <w:t>CT:</w:t>
      </w:r>
      <w:r w:rsidRPr="00954DC0">
        <w:rPr>
          <w:rFonts w:ascii="Arial"/>
          <w:w w:val="95"/>
        </w:rPr>
        <w:tab/>
      </w:r>
      <w:r w:rsidRPr="00954DC0">
        <w:rPr>
          <w:rFonts w:ascii="Arial"/>
        </w:rPr>
        <w:t>COLA</w:t>
      </w:r>
      <w:r w:rsidRPr="00954DC0">
        <w:rPr>
          <w:rFonts w:ascii="Arial"/>
          <w:spacing w:val="-8"/>
        </w:rPr>
        <w:t xml:space="preserve"> </w:t>
      </w:r>
      <w:r w:rsidRPr="00954DC0">
        <w:rPr>
          <w:rFonts w:ascii="Arial"/>
        </w:rPr>
        <w:t>DE</w:t>
      </w:r>
      <w:r w:rsidRPr="00954DC0">
        <w:rPr>
          <w:rFonts w:ascii="Arial"/>
          <w:spacing w:val="-28"/>
        </w:rPr>
        <w:t xml:space="preserve"> </w:t>
      </w:r>
      <w:r w:rsidRPr="00954DC0">
        <w:rPr>
          <w:rFonts w:ascii="Arial"/>
        </w:rPr>
        <w:t>TIERRA.</w:t>
      </w:r>
    </w:p>
    <w:p w:rsidR="007A4BDD" w:rsidRPr="00954DC0" w:rsidRDefault="00B80A62">
      <w:pPr>
        <w:spacing w:before="14"/>
        <w:ind w:left="295"/>
        <w:jc w:val="both"/>
        <w:rPr>
          <w:rFonts w:ascii="Arial" w:eastAsia="Arial" w:hAnsi="Arial" w:cs="Arial"/>
        </w:rPr>
      </w:pPr>
      <w:r w:rsidRPr="00954DC0">
        <w:rPr>
          <w:rFonts w:ascii="Arial"/>
        </w:rPr>
        <w:t xml:space="preserve">D:      </w:t>
      </w:r>
      <w:r w:rsidRPr="00954DC0">
        <w:rPr>
          <w:rFonts w:ascii="Arial"/>
          <w:spacing w:val="22"/>
        </w:rPr>
        <w:t xml:space="preserve"> </w:t>
      </w:r>
      <w:r w:rsidRPr="00954DC0">
        <w:rPr>
          <w:rFonts w:ascii="Arial"/>
        </w:rPr>
        <w:t>DIAMETRO.</w:t>
      </w:r>
    </w:p>
    <w:p w:rsidR="007A4BDD" w:rsidRPr="00954DC0" w:rsidRDefault="007A4BDD">
      <w:pPr>
        <w:spacing w:before="6"/>
        <w:rPr>
          <w:rFonts w:ascii="Arial" w:eastAsia="Arial" w:hAnsi="Arial" w:cs="Arial"/>
          <w:sz w:val="28"/>
          <w:szCs w:val="28"/>
        </w:rPr>
      </w:pPr>
    </w:p>
    <w:p w:rsidR="007A4BDD" w:rsidRPr="00954DC0" w:rsidRDefault="00B80A62">
      <w:pPr>
        <w:ind w:left="295"/>
        <w:jc w:val="both"/>
        <w:rPr>
          <w:rFonts w:ascii="Arial" w:eastAsia="Arial" w:hAnsi="Arial" w:cs="Arial"/>
        </w:rPr>
      </w:pPr>
      <w:r w:rsidRPr="00954DC0">
        <w:rPr>
          <w:rFonts w:ascii="Arial"/>
        </w:rPr>
        <w:t>F'C:</w:t>
      </w:r>
      <w:r w:rsidRPr="00954DC0">
        <w:rPr>
          <w:rFonts w:ascii="Arial"/>
          <w:spacing w:val="-42"/>
        </w:rPr>
        <w:t xml:space="preserve"> </w:t>
      </w:r>
      <w:r w:rsidRPr="00954DC0">
        <w:rPr>
          <w:rFonts w:ascii="Arial"/>
        </w:rPr>
        <w:t>FACTOR</w:t>
      </w:r>
      <w:r w:rsidRPr="00954DC0">
        <w:rPr>
          <w:rFonts w:ascii="Arial"/>
          <w:spacing w:val="-15"/>
        </w:rPr>
        <w:t xml:space="preserve"> </w:t>
      </w:r>
      <w:r w:rsidRPr="00954DC0">
        <w:rPr>
          <w:rFonts w:ascii="Arial"/>
        </w:rPr>
        <w:t>DE</w:t>
      </w:r>
      <w:r w:rsidRPr="00954DC0">
        <w:rPr>
          <w:rFonts w:ascii="Arial"/>
          <w:spacing w:val="-20"/>
        </w:rPr>
        <w:t xml:space="preserve"> </w:t>
      </w:r>
      <w:r w:rsidRPr="00954DC0">
        <w:rPr>
          <w:rFonts w:ascii="Arial"/>
        </w:rPr>
        <w:t>RESISTENCIA</w:t>
      </w:r>
      <w:r w:rsidRPr="00954DC0">
        <w:rPr>
          <w:rFonts w:ascii="Arial"/>
          <w:spacing w:val="-2"/>
        </w:rPr>
        <w:t xml:space="preserve"> </w:t>
      </w:r>
      <w:r w:rsidRPr="00954DC0">
        <w:rPr>
          <w:rFonts w:ascii="Arial"/>
        </w:rPr>
        <w:t>DEL</w:t>
      </w:r>
      <w:r w:rsidRPr="00954DC0">
        <w:rPr>
          <w:rFonts w:ascii="Arial"/>
          <w:spacing w:val="-24"/>
        </w:rPr>
        <w:t xml:space="preserve"> </w:t>
      </w:r>
      <w:r w:rsidRPr="00954DC0">
        <w:rPr>
          <w:rFonts w:ascii="Arial"/>
        </w:rPr>
        <w:t>CONCRETO.</w:t>
      </w:r>
    </w:p>
    <w:p w:rsidR="007A4BDD" w:rsidRPr="00954DC0" w:rsidRDefault="007A4BDD">
      <w:pPr>
        <w:jc w:val="both"/>
        <w:rPr>
          <w:rFonts w:ascii="Arial" w:eastAsia="Arial" w:hAnsi="Arial" w:cs="Arial"/>
        </w:rPr>
        <w:sectPr w:rsidR="007A4BDD" w:rsidRPr="00954DC0">
          <w:pgSz w:w="12270" w:h="15860"/>
          <w:pgMar w:top="1500" w:right="1040" w:bottom="280" w:left="1740" w:header="720" w:footer="720" w:gutter="0"/>
          <w:cols w:space="720"/>
        </w:sectPr>
      </w:pPr>
    </w:p>
    <w:p w:rsidR="007A4BDD" w:rsidRPr="00954DC0" w:rsidRDefault="00BD6A9B">
      <w:pPr>
        <w:spacing w:before="142"/>
        <w:ind w:left="304"/>
        <w:jc w:val="both"/>
        <w:rPr>
          <w:rFonts w:ascii="Arial" w:eastAsia="Arial" w:hAnsi="Arial" w:cs="Arial"/>
        </w:rPr>
      </w:pPr>
      <w:r>
        <w:rPr>
          <w:noProof/>
          <w:lang w:eastAsia="es-MX"/>
        </w:rPr>
        <w:lastRenderedPageBreak/>
        <mc:AlternateContent>
          <mc:Choice Requires="wpg">
            <w:drawing>
              <wp:anchor distT="0" distB="0" distL="114300" distR="114300" simplePos="0" relativeHeight="503080928" behindDoc="1" locked="0" layoutInCell="1" allowOverlap="1">
                <wp:simplePos x="0" y="0"/>
                <wp:positionH relativeFrom="page">
                  <wp:posOffset>-4445</wp:posOffset>
                </wp:positionH>
                <wp:positionV relativeFrom="page">
                  <wp:posOffset>-4445</wp:posOffset>
                </wp:positionV>
                <wp:extent cx="7800340" cy="10086340"/>
                <wp:effectExtent l="5080" t="5080" r="5080" b="5080"/>
                <wp:wrapNone/>
                <wp:docPr id="229"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0086340"/>
                          <a:chOff x="-7" y="-7"/>
                          <a:chExt cx="12284" cy="15884"/>
                        </a:xfrm>
                      </wpg:grpSpPr>
                      <wpg:grpSp>
                        <wpg:cNvPr id="230" name="Group 1479"/>
                        <wpg:cNvGrpSpPr>
                          <a:grpSpLocks/>
                        </wpg:cNvGrpSpPr>
                        <wpg:grpSpPr bwMode="auto">
                          <a:xfrm>
                            <a:off x="0" y="7"/>
                            <a:ext cx="12269" cy="2"/>
                            <a:chOff x="0" y="7"/>
                            <a:chExt cx="12269" cy="2"/>
                          </a:xfrm>
                        </wpg:grpSpPr>
                        <wps:wsp>
                          <wps:cNvPr id="231" name="Freeform 1480"/>
                          <wps:cNvSpPr>
                            <a:spLocks/>
                          </wps:cNvSpPr>
                          <wps:spPr bwMode="auto">
                            <a:xfrm>
                              <a:off x="0" y="7"/>
                              <a:ext cx="12269" cy="2"/>
                            </a:xfrm>
                            <a:custGeom>
                              <a:avLst/>
                              <a:gdLst>
                                <a:gd name="T0" fmla="*/ 0 w 12269"/>
                                <a:gd name="T1" fmla="*/ 12269 w 12269"/>
                              </a:gdLst>
                              <a:ahLst/>
                              <a:cxnLst>
                                <a:cxn ang="0">
                                  <a:pos x="T0" y="0"/>
                                </a:cxn>
                                <a:cxn ang="0">
                                  <a:pos x="T1" y="0"/>
                                </a:cxn>
                              </a:cxnLst>
                              <a:rect l="0" t="0" r="r" b="b"/>
                              <a:pathLst>
                                <a:path w="12269">
                                  <a:moveTo>
                                    <a:pt x="0" y="0"/>
                                  </a:moveTo>
                                  <a:lnTo>
                                    <a:pt x="122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477"/>
                        <wpg:cNvGrpSpPr>
                          <a:grpSpLocks/>
                        </wpg:cNvGrpSpPr>
                        <wpg:grpSpPr bwMode="auto">
                          <a:xfrm>
                            <a:off x="12262" y="0"/>
                            <a:ext cx="2" cy="15869"/>
                            <a:chOff x="12262" y="0"/>
                            <a:chExt cx="2" cy="15869"/>
                          </a:xfrm>
                        </wpg:grpSpPr>
                        <wps:wsp>
                          <wps:cNvPr id="234" name="Freeform 1478"/>
                          <wps:cNvSpPr>
                            <a:spLocks/>
                          </wps:cNvSpPr>
                          <wps:spPr bwMode="auto">
                            <a:xfrm>
                              <a:off x="12262" y="0"/>
                              <a:ext cx="2" cy="15869"/>
                            </a:xfrm>
                            <a:custGeom>
                              <a:avLst/>
                              <a:gdLst>
                                <a:gd name="T0" fmla="*/ 15869 h 15869"/>
                                <a:gd name="T1" fmla="*/ 0 h 15869"/>
                              </a:gdLst>
                              <a:ahLst/>
                              <a:cxnLst>
                                <a:cxn ang="0">
                                  <a:pos x="0" y="T0"/>
                                </a:cxn>
                                <a:cxn ang="0">
                                  <a:pos x="0" y="T1"/>
                                </a:cxn>
                              </a:cxnLst>
                              <a:rect l="0" t="0" r="r" b="b"/>
                              <a:pathLst>
                                <a:path h="15869">
                                  <a:moveTo>
                                    <a:pt x="0" y="1586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B3883A" id="Group 1476" o:spid="_x0000_s1026" style="position:absolute;margin-left:-.35pt;margin-top:-.35pt;width:614.2pt;height:794.2pt;z-index:-235552;mso-position-horizontal-relative:page;mso-position-vertical-relative:page" coordorigin="-7,-7" coordsize="1228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">
                <v:group id="Group 1479" o:spid="_x0000_s1027" style="position:absolute;top:7;width:12269;height:2" coordorigin=",7" coordsize="12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480" o:spid="_x0000_s1028" style="position:absolute;top:7;width:12269;height:2;visibility:visible;mso-wrap-style:square;v-text-anchor:top" coordsize="1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xQsIA&#10;AADcAAAADwAAAGRycy9kb3ducmV2LnhtbESPT4vCMBTE78J+h/CEvWlq/V+NogvCXq3i+ZE829Lm&#10;pTRZ7X77jbDgcZiZ3zDbfW8b8aDOV44VTMYJCGLtTMWFguvlNFqB8AHZYOOYFPySh/3uY7DFzLgn&#10;n+mRh0JECPsMFZQhtJmUXpdk0Y9dSxy9u+sshii7QpoOnxFuG5kmyUJarDgulNjSV0m6zn+sgst8&#10;cWN9qutZu9LL9fxaHNNwUOpz2B82IAL14R3+b38bBel0Aq8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DFCwgAAANwAAAAPAAAAAAAAAAAAAAAAAJgCAABkcnMvZG93&#10;bnJldi54bWxQSwUGAAAAAAQABAD1AAAAhwMAAAAA&#10;" path="m,l12269,e" filled="f" strokeweight=".72pt">
                    <v:path arrowok="t" o:connecttype="custom" o:connectlocs="0,0;12269,0" o:connectangles="0,0"/>
                  </v:shape>
                </v:group>
                <v:group id="Group 1477" o:spid="_x0000_s1029" style="position:absolute;left:12262;width:2;height:15869" coordorigin="12262" coordsize="2,15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478" o:spid="_x0000_s1030" style="position:absolute;left:12262;width:2;height:15869;visibility:visible;mso-wrap-style:square;v-text-anchor:top" coordsize="2,1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CacQA&#10;AADcAAAADwAAAGRycy9kb3ducmV2LnhtbESPQYvCMBSE74L/ITzBm6bqrkg1iijiIizLVsHrs3m2&#10;xealNlHrv98sCB6HmfmGmS0aU4o71a6wrGDQj0AQp1YXnCk47De9CQjnkTWWlknBkxws5u3WDGNt&#10;H/xL98RnIkDYxagg976KpXRpTgZd31bEwTvb2qAPss6krvER4KaUwygaS4MFh4UcK1rllF6Sm1Fw&#10;1eVxdfpe7syZtuvr5z76uemLUt1Os5yC8NT4d/jV/tIKhqMP+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QmnEAAAA3AAAAA8AAAAAAAAAAAAAAAAAmAIAAGRycy9k&#10;b3ducmV2LnhtbFBLBQYAAAAABAAEAPUAAACJAwAAAAA=&#10;" path="m,15869l,e" filled="f" strokeweight=".72pt">
                    <v:path arrowok="t" o:connecttype="custom" o:connectlocs="0,15869;0,0" o:connectangles="0,0"/>
                  </v:shape>
                </v:group>
                <w10:wrap anchorx="page" anchory="page"/>
              </v:group>
            </w:pict>
          </mc:Fallback>
        </mc:AlternateContent>
      </w:r>
      <w:r w:rsidR="00B80A62" w:rsidRPr="00954DC0">
        <w:rPr>
          <w:rFonts w:ascii="Arial"/>
        </w:rPr>
        <w:t xml:space="preserve">NPT: </w:t>
      </w:r>
      <w:r w:rsidR="00B80A62" w:rsidRPr="00954DC0">
        <w:rPr>
          <w:rFonts w:ascii="Arial"/>
          <w:spacing w:val="51"/>
        </w:rPr>
        <w:t xml:space="preserve"> </w:t>
      </w:r>
      <w:r w:rsidR="00B80A62" w:rsidRPr="00954DC0">
        <w:rPr>
          <w:rFonts w:ascii="Arial"/>
        </w:rPr>
        <w:t>NIVEL</w:t>
      </w:r>
      <w:r w:rsidR="00B80A62" w:rsidRPr="00954DC0">
        <w:rPr>
          <w:rFonts w:ascii="Arial"/>
          <w:spacing w:val="-5"/>
        </w:rPr>
        <w:t xml:space="preserve"> </w:t>
      </w:r>
      <w:r w:rsidR="00B80A62" w:rsidRPr="00954DC0">
        <w:rPr>
          <w:rFonts w:ascii="Arial"/>
        </w:rPr>
        <w:t>DE</w:t>
      </w:r>
      <w:r w:rsidR="00B80A62" w:rsidRPr="00954DC0">
        <w:rPr>
          <w:rFonts w:ascii="Arial"/>
          <w:spacing w:val="-12"/>
        </w:rPr>
        <w:t xml:space="preserve"> </w:t>
      </w:r>
      <w:r w:rsidR="00B80A62" w:rsidRPr="00954DC0">
        <w:rPr>
          <w:rFonts w:ascii="Arial"/>
        </w:rPr>
        <w:t>PISO</w:t>
      </w:r>
      <w:r w:rsidR="00B80A62" w:rsidRPr="00954DC0">
        <w:rPr>
          <w:rFonts w:ascii="Arial"/>
          <w:spacing w:val="-17"/>
        </w:rPr>
        <w:t xml:space="preserve"> </w:t>
      </w:r>
      <w:r w:rsidR="00B80A62" w:rsidRPr="00954DC0">
        <w:rPr>
          <w:rFonts w:ascii="Arial"/>
        </w:rPr>
        <w:t>TERMINADO.</w:t>
      </w:r>
    </w:p>
    <w:p w:rsidR="007A4BDD" w:rsidRPr="00954DC0" w:rsidRDefault="007A4BDD">
      <w:pPr>
        <w:spacing w:before="7"/>
        <w:rPr>
          <w:rFonts w:ascii="Arial" w:eastAsia="Arial" w:hAnsi="Arial" w:cs="Arial"/>
          <w:sz w:val="28"/>
          <w:szCs w:val="28"/>
        </w:rPr>
      </w:pPr>
    </w:p>
    <w:p w:rsidR="007A4BDD" w:rsidRPr="00954DC0" w:rsidRDefault="00B80A62">
      <w:pPr>
        <w:ind w:left="304"/>
        <w:jc w:val="both"/>
        <w:rPr>
          <w:rFonts w:ascii="Arial" w:eastAsia="Arial" w:hAnsi="Arial" w:cs="Arial"/>
        </w:rPr>
      </w:pPr>
      <w:r w:rsidRPr="00954DC0">
        <w:rPr>
          <w:rFonts w:ascii="Times New Roman"/>
          <w:sz w:val="23"/>
        </w:rPr>
        <w:t xml:space="preserve">R:       </w:t>
      </w:r>
      <w:r w:rsidRPr="00954DC0">
        <w:rPr>
          <w:rFonts w:ascii="Times New Roman"/>
          <w:spacing w:val="15"/>
          <w:sz w:val="23"/>
        </w:rPr>
        <w:t xml:space="preserve"> </w:t>
      </w:r>
      <w:r w:rsidRPr="00954DC0">
        <w:rPr>
          <w:rFonts w:ascii="Arial"/>
        </w:rPr>
        <w:t>RADIO.</w:t>
      </w:r>
    </w:p>
    <w:p w:rsidR="007A4BDD" w:rsidRPr="00954DC0" w:rsidRDefault="007A4BDD">
      <w:pPr>
        <w:spacing w:before="3"/>
        <w:rPr>
          <w:rFonts w:ascii="Arial" w:eastAsia="Arial" w:hAnsi="Arial" w:cs="Arial"/>
          <w:sz w:val="28"/>
          <w:szCs w:val="28"/>
        </w:rPr>
      </w:pPr>
    </w:p>
    <w:p w:rsidR="007A4BDD" w:rsidRPr="00954DC0" w:rsidRDefault="00B80A62">
      <w:pPr>
        <w:ind w:left="304"/>
        <w:jc w:val="both"/>
        <w:rPr>
          <w:rFonts w:ascii="Arial" w:eastAsia="Arial" w:hAnsi="Arial" w:cs="Arial"/>
        </w:rPr>
      </w:pPr>
      <w:r w:rsidRPr="00954DC0">
        <w:rPr>
          <w:rFonts w:ascii="Arial"/>
        </w:rPr>
        <w:t>ROA:</w:t>
      </w:r>
      <w:r w:rsidRPr="00954DC0">
        <w:rPr>
          <w:rFonts w:ascii="Arial"/>
          <w:spacing w:val="-15"/>
        </w:rPr>
        <w:t xml:space="preserve"> </w:t>
      </w:r>
      <w:r w:rsidRPr="00954DC0">
        <w:rPr>
          <w:rFonts w:ascii="Arial"/>
        </w:rPr>
        <w:t>RED</w:t>
      </w:r>
      <w:r w:rsidRPr="00954DC0">
        <w:rPr>
          <w:rFonts w:ascii="Arial"/>
          <w:spacing w:val="-19"/>
        </w:rPr>
        <w:t xml:space="preserve"> </w:t>
      </w:r>
      <w:r w:rsidRPr="00954DC0">
        <w:rPr>
          <w:rFonts w:ascii="Arial"/>
        </w:rPr>
        <w:t>DIGITAL</w:t>
      </w:r>
      <w:r w:rsidRPr="00954DC0">
        <w:rPr>
          <w:rFonts w:ascii="Arial"/>
          <w:spacing w:val="-11"/>
        </w:rPr>
        <w:t xml:space="preserve"> </w:t>
      </w:r>
      <w:r w:rsidRPr="00954DC0">
        <w:rPr>
          <w:rFonts w:ascii="Arial"/>
        </w:rPr>
        <w:t>DE</w:t>
      </w:r>
      <w:r w:rsidRPr="00954DC0">
        <w:rPr>
          <w:rFonts w:ascii="Arial"/>
          <w:spacing w:val="-33"/>
        </w:rPr>
        <w:t xml:space="preserve"> </w:t>
      </w:r>
      <w:r w:rsidRPr="00954DC0">
        <w:rPr>
          <w:rFonts w:ascii="Arial"/>
        </w:rPr>
        <w:t>ACCESO.</w:t>
      </w:r>
    </w:p>
    <w:p w:rsidR="007A4BDD" w:rsidRPr="00954DC0" w:rsidRDefault="007A4BDD">
      <w:pPr>
        <w:spacing w:before="11"/>
        <w:rPr>
          <w:rFonts w:ascii="Arial" w:eastAsia="Arial" w:hAnsi="Arial" w:cs="Arial"/>
          <w:sz w:val="28"/>
          <w:szCs w:val="28"/>
        </w:rPr>
      </w:pPr>
    </w:p>
    <w:p w:rsidR="007A4BDD" w:rsidRPr="00954DC0" w:rsidRDefault="00B80A62">
      <w:pPr>
        <w:tabs>
          <w:tab w:val="left" w:pos="1000"/>
        </w:tabs>
        <w:spacing w:line="553" w:lineRule="auto"/>
        <w:ind w:left="290" w:right="4401"/>
        <w:rPr>
          <w:rFonts w:ascii="Arial" w:eastAsia="Arial" w:hAnsi="Arial" w:cs="Arial"/>
        </w:rPr>
      </w:pPr>
      <w:r w:rsidRPr="00954DC0">
        <w:rPr>
          <w:rFonts w:ascii="Arial"/>
          <w:w w:val="95"/>
        </w:rPr>
        <w:t>TPG:</w:t>
      </w:r>
      <w:r w:rsidRPr="00954DC0">
        <w:rPr>
          <w:rFonts w:ascii="Arial"/>
          <w:w w:val="95"/>
        </w:rPr>
        <w:tab/>
      </w:r>
      <w:r w:rsidRPr="00954DC0">
        <w:rPr>
          <w:rFonts w:ascii="Arial"/>
        </w:rPr>
        <w:t>TABLERO</w:t>
      </w:r>
      <w:r w:rsidRPr="00954DC0">
        <w:rPr>
          <w:rFonts w:ascii="Arial"/>
          <w:spacing w:val="-11"/>
        </w:rPr>
        <w:t xml:space="preserve"> </w:t>
      </w:r>
      <w:r w:rsidRPr="00954DC0">
        <w:rPr>
          <w:rFonts w:ascii="Arial"/>
        </w:rPr>
        <w:t>DE</w:t>
      </w:r>
      <w:r w:rsidRPr="00954DC0">
        <w:rPr>
          <w:rFonts w:ascii="Arial"/>
          <w:spacing w:val="-24"/>
        </w:rPr>
        <w:t xml:space="preserve"> </w:t>
      </w:r>
      <w:r w:rsidRPr="00954DC0">
        <w:rPr>
          <w:rFonts w:ascii="Arial"/>
        </w:rPr>
        <w:t>PROTECCION</w:t>
      </w:r>
      <w:r w:rsidRPr="00954DC0">
        <w:rPr>
          <w:rFonts w:ascii="Arial"/>
          <w:spacing w:val="-12"/>
        </w:rPr>
        <w:t xml:space="preserve"> </w:t>
      </w:r>
      <w:r w:rsidRPr="00954DC0">
        <w:rPr>
          <w:rFonts w:ascii="Arial"/>
        </w:rPr>
        <w:t>GENERAL.</w:t>
      </w:r>
      <w:r w:rsidRPr="00954DC0">
        <w:rPr>
          <w:rFonts w:ascii="Arial"/>
          <w:w w:val="97"/>
        </w:rPr>
        <w:t xml:space="preserve"> </w:t>
      </w:r>
      <w:r w:rsidRPr="00954DC0">
        <w:rPr>
          <w:rFonts w:ascii="Arial"/>
          <w:w w:val="95"/>
        </w:rPr>
        <w:t>VCA:</w:t>
      </w:r>
      <w:r w:rsidRPr="00954DC0">
        <w:rPr>
          <w:rFonts w:ascii="Arial"/>
          <w:w w:val="95"/>
        </w:rPr>
        <w:tab/>
      </w:r>
      <w:r w:rsidRPr="00954DC0">
        <w:rPr>
          <w:rFonts w:ascii="Arial"/>
        </w:rPr>
        <w:t>VOLTAJE</w:t>
      </w:r>
      <w:r w:rsidRPr="00954DC0">
        <w:rPr>
          <w:rFonts w:ascii="Arial"/>
          <w:spacing w:val="-7"/>
        </w:rPr>
        <w:t xml:space="preserve"> </w:t>
      </w:r>
      <w:r w:rsidRPr="00954DC0">
        <w:rPr>
          <w:rFonts w:ascii="Arial"/>
        </w:rPr>
        <w:t>DE</w:t>
      </w:r>
      <w:r w:rsidRPr="00954DC0">
        <w:rPr>
          <w:rFonts w:ascii="Arial"/>
          <w:spacing w:val="-28"/>
        </w:rPr>
        <w:t xml:space="preserve"> </w:t>
      </w:r>
      <w:r w:rsidRPr="00954DC0">
        <w:rPr>
          <w:rFonts w:ascii="Arial"/>
        </w:rPr>
        <w:t>CORRIENTE</w:t>
      </w:r>
      <w:r w:rsidRPr="00954DC0">
        <w:rPr>
          <w:rFonts w:ascii="Arial"/>
          <w:spacing w:val="-15"/>
        </w:rPr>
        <w:t xml:space="preserve"> </w:t>
      </w:r>
      <w:r w:rsidRPr="00954DC0">
        <w:rPr>
          <w:rFonts w:ascii="Arial"/>
        </w:rPr>
        <w:t>ALTERNA.</w:t>
      </w:r>
      <w:r w:rsidRPr="00954DC0">
        <w:rPr>
          <w:rFonts w:ascii="Arial"/>
          <w:w w:val="97"/>
        </w:rPr>
        <w:t xml:space="preserve"> </w:t>
      </w:r>
      <w:r w:rsidRPr="00954DC0">
        <w:rPr>
          <w:rFonts w:ascii="Arial"/>
          <w:w w:val="95"/>
        </w:rPr>
        <w:t>TOP:</w:t>
      </w:r>
      <w:r w:rsidRPr="00954DC0">
        <w:rPr>
          <w:rFonts w:ascii="Arial"/>
          <w:w w:val="95"/>
        </w:rPr>
        <w:tab/>
      </w:r>
      <w:r w:rsidRPr="00954DC0">
        <w:rPr>
          <w:rFonts w:ascii="Arial"/>
        </w:rPr>
        <w:t>EQUIPO</w:t>
      </w:r>
      <w:r w:rsidRPr="00954DC0">
        <w:rPr>
          <w:rFonts w:ascii="Arial"/>
          <w:spacing w:val="-36"/>
        </w:rPr>
        <w:t xml:space="preserve"> </w:t>
      </w:r>
      <w:r w:rsidRPr="00954DC0">
        <w:rPr>
          <w:rFonts w:ascii="Arial"/>
        </w:rPr>
        <w:t>TERMINAL</w:t>
      </w:r>
      <w:r w:rsidRPr="00954DC0">
        <w:rPr>
          <w:rFonts w:ascii="Arial"/>
          <w:spacing w:val="-22"/>
        </w:rPr>
        <w:t xml:space="preserve"> </w:t>
      </w:r>
      <w:r w:rsidRPr="00954DC0">
        <w:rPr>
          <w:rFonts w:ascii="Arial"/>
        </w:rPr>
        <w:t>OPTICO.</w:t>
      </w:r>
    </w:p>
    <w:p w:rsidR="007A4BDD" w:rsidRPr="00954DC0" w:rsidRDefault="007A4BDD">
      <w:pPr>
        <w:spacing w:before="8"/>
        <w:rPr>
          <w:rFonts w:ascii="Arial" w:eastAsia="Arial" w:hAnsi="Arial" w:cs="Arial"/>
          <w:sz w:val="25"/>
          <w:szCs w:val="25"/>
        </w:rPr>
      </w:pPr>
    </w:p>
    <w:p w:rsidR="007A4BDD" w:rsidRPr="00954DC0" w:rsidRDefault="00B80A62">
      <w:pPr>
        <w:numPr>
          <w:ilvl w:val="0"/>
          <w:numId w:val="52"/>
        </w:numPr>
        <w:tabs>
          <w:tab w:val="left" w:pos="872"/>
        </w:tabs>
        <w:ind w:hanging="571"/>
        <w:jc w:val="both"/>
        <w:rPr>
          <w:rFonts w:ascii="Arial" w:eastAsia="Arial" w:hAnsi="Arial" w:cs="Arial"/>
        </w:rPr>
      </w:pPr>
      <w:r w:rsidRPr="00954DC0">
        <w:rPr>
          <w:rFonts w:ascii="Arial"/>
        </w:rPr>
        <w:t>ESPECIFICACIONES</w:t>
      </w:r>
      <w:r w:rsidRPr="00954DC0">
        <w:rPr>
          <w:rFonts w:ascii="Arial"/>
          <w:spacing w:val="-5"/>
        </w:rPr>
        <w:t xml:space="preserve"> </w:t>
      </w:r>
      <w:r w:rsidRPr="00954DC0">
        <w:rPr>
          <w:rFonts w:ascii="Arial"/>
        </w:rPr>
        <w:t>GENERALES</w:t>
      </w:r>
      <w:r w:rsidRPr="00954DC0">
        <w:rPr>
          <w:rFonts w:ascii="Arial"/>
          <w:spacing w:val="13"/>
        </w:rPr>
        <w:t xml:space="preserve"> </w:t>
      </w:r>
      <w:r w:rsidRPr="00954DC0">
        <w:rPr>
          <w:rFonts w:ascii="Arial"/>
        </w:rPr>
        <w:t>PARA</w:t>
      </w:r>
      <w:r w:rsidRPr="00954DC0">
        <w:rPr>
          <w:rFonts w:ascii="Arial"/>
          <w:spacing w:val="4"/>
        </w:rPr>
        <w:t xml:space="preserve"> </w:t>
      </w:r>
      <w:r w:rsidRPr="00954DC0">
        <w:rPr>
          <w:rFonts w:ascii="Arial"/>
        </w:rPr>
        <w:t>ESPACIOS</w:t>
      </w:r>
      <w:r w:rsidRPr="00954DC0">
        <w:rPr>
          <w:rFonts w:ascii="Arial"/>
          <w:spacing w:val="4"/>
        </w:rPr>
        <w:t xml:space="preserve"> </w:t>
      </w:r>
      <w:r w:rsidRPr="00954DC0">
        <w:rPr>
          <w:rFonts w:ascii="Arial"/>
          <w:spacing w:val="-2"/>
        </w:rPr>
        <w:t>FISI</w:t>
      </w:r>
      <w:r w:rsidRPr="00954DC0">
        <w:rPr>
          <w:rFonts w:ascii="Arial"/>
          <w:spacing w:val="-3"/>
        </w:rPr>
        <w:t>COS</w:t>
      </w:r>
      <w:r w:rsidRPr="00954DC0">
        <w:rPr>
          <w:rFonts w:ascii="Arial"/>
          <w:spacing w:val="4"/>
        </w:rPr>
        <w:t xml:space="preserve"> </w:t>
      </w:r>
      <w:r w:rsidRPr="00954DC0">
        <w:rPr>
          <w:rFonts w:ascii="Arial"/>
        </w:rPr>
        <w:t>ROA.</w:t>
      </w:r>
    </w:p>
    <w:p w:rsidR="007A4BDD" w:rsidRPr="00954DC0" w:rsidRDefault="007A4BDD">
      <w:pPr>
        <w:spacing w:before="4"/>
        <w:rPr>
          <w:rFonts w:ascii="Arial" w:eastAsia="Arial" w:hAnsi="Arial" w:cs="Arial"/>
          <w:sz w:val="29"/>
          <w:szCs w:val="29"/>
        </w:rPr>
      </w:pPr>
    </w:p>
    <w:p w:rsidR="007A4BDD" w:rsidRPr="00954DC0" w:rsidRDefault="00B80A62">
      <w:pPr>
        <w:numPr>
          <w:ilvl w:val="1"/>
          <w:numId w:val="52"/>
        </w:numPr>
        <w:tabs>
          <w:tab w:val="left" w:pos="665"/>
        </w:tabs>
        <w:ind w:hanging="369"/>
        <w:jc w:val="both"/>
        <w:rPr>
          <w:rFonts w:ascii="Arial" w:eastAsia="Arial" w:hAnsi="Arial" w:cs="Arial"/>
        </w:rPr>
      </w:pPr>
      <w:r w:rsidRPr="00954DC0">
        <w:rPr>
          <w:rFonts w:ascii="Arial" w:hAnsi="Arial"/>
          <w:w w:val="105"/>
        </w:rPr>
        <w:t>Espacio</w:t>
      </w:r>
      <w:r w:rsidRPr="00954DC0">
        <w:rPr>
          <w:rFonts w:ascii="Arial" w:hAnsi="Arial"/>
          <w:spacing w:val="21"/>
          <w:w w:val="105"/>
        </w:rPr>
        <w:t xml:space="preserve"> </w:t>
      </w:r>
      <w:r w:rsidRPr="00954DC0">
        <w:rPr>
          <w:rFonts w:ascii="Arial" w:hAnsi="Arial"/>
          <w:w w:val="105"/>
        </w:rPr>
        <w:t>físico.</w:t>
      </w:r>
    </w:p>
    <w:p w:rsidR="007A4BDD" w:rsidRPr="00954DC0" w:rsidRDefault="007A4BDD">
      <w:pPr>
        <w:spacing w:before="6"/>
        <w:rPr>
          <w:rFonts w:ascii="Arial" w:eastAsia="Arial" w:hAnsi="Arial" w:cs="Arial"/>
          <w:sz w:val="28"/>
          <w:szCs w:val="28"/>
        </w:rPr>
      </w:pPr>
    </w:p>
    <w:p w:rsidR="007A4BDD" w:rsidRPr="00954DC0" w:rsidRDefault="00B80A62">
      <w:pPr>
        <w:spacing w:line="277" w:lineRule="auto"/>
        <w:ind w:left="295" w:right="115"/>
        <w:jc w:val="both"/>
        <w:rPr>
          <w:rFonts w:ascii="Arial" w:eastAsia="Arial" w:hAnsi="Arial" w:cs="Arial"/>
        </w:rPr>
      </w:pPr>
      <w:r w:rsidRPr="00954DC0">
        <w:rPr>
          <w:rFonts w:ascii="Arial"/>
        </w:rPr>
        <w:t>Cuando</w:t>
      </w:r>
      <w:r w:rsidRPr="00954DC0">
        <w:rPr>
          <w:rFonts w:ascii="Arial"/>
          <w:spacing w:val="26"/>
        </w:rPr>
        <w:t xml:space="preserve"> </w:t>
      </w:r>
      <w:r w:rsidRPr="00954DC0">
        <w:rPr>
          <w:rFonts w:ascii="Arial"/>
        </w:rPr>
        <w:t>en</w:t>
      </w:r>
      <w:r w:rsidRPr="00954DC0">
        <w:rPr>
          <w:rFonts w:ascii="Arial"/>
          <w:spacing w:val="24"/>
        </w:rPr>
        <w:t xml:space="preserve"> </w:t>
      </w:r>
      <w:r w:rsidRPr="00954DC0">
        <w:rPr>
          <w:rFonts w:ascii="Arial"/>
        </w:rPr>
        <w:t>las</w:t>
      </w:r>
      <w:r w:rsidRPr="00954DC0">
        <w:rPr>
          <w:rFonts w:ascii="Arial"/>
          <w:spacing w:val="22"/>
        </w:rPr>
        <w:t xml:space="preserve"> </w:t>
      </w:r>
      <w:r w:rsidRPr="00954DC0">
        <w:rPr>
          <w:rFonts w:ascii="Arial"/>
        </w:rPr>
        <w:t>instalaciones</w:t>
      </w:r>
      <w:r w:rsidRPr="00954DC0">
        <w:rPr>
          <w:rFonts w:ascii="Arial"/>
          <w:spacing w:val="30"/>
        </w:rPr>
        <w:t xml:space="preserve"> </w:t>
      </w:r>
      <w:r w:rsidRPr="00954DC0">
        <w:rPr>
          <w:rFonts w:ascii="Arial"/>
        </w:rPr>
        <w:t>del</w:t>
      </w:r>
      <w:r w:rsidRPr="00954DC0">
        <w:rPr>
          <w:rFonts w:ascii="Arial"/>
          <w:spacing w:val="21"/>
        </w:rPr>
        <w:t xml:space="preserve"> </w:t>
      </w:r>
      <w:r w:rsidRPr="00954DC0">
        <w:rPr>
          <w:rFonts w:ascii="Arial"/>
        </w:rPr>
        <w:t>cliente</w:t>
      </w:r>
      <w:r w:rsidRPr="00954DC0">
        <w:rPr>
          <w:rFonts w:ascii="Arial"/>
          <w:spacing w:val="31"/>
        </w:rPr>
        <w:t xml:space="preserve"> </w:t>
      </w:r>
      <w:r w:rsidRPr="00954DC0">
        <w:rPr>
          <w:rFonts w:ascii="Arial"/>
        </w:rPr>
        <w:t>exista</w:t>
      </w:r>
      <w:r w:rsidRPr="00954DC0">
        <w:rPr>
          <w:rFonts w:ascii="Arial"/>
          <w:spacing w:val="31"/>
        </w:rPr>
        <w:t xml:space="preserve"> </w:t>
      </w:r>
      <w:r w:rsidRPr="00954DC0">
        <w:rPr>
          <w:rFonts w:ascii="Arial"/>
        </w:rPr>
        <w:t>infraestructura</w:t>
      </w:r>
      <w:r w:rsidRPr="00954DC0">
        <w:rPr>
          <w:rFonts w:ascii="Arial"/>
          <w:spacing w:val="41"/>
        </w:rPr>
        <w:t xml:space="preserve"> </w:t>
      </w:r>
      <w:r w:rsidRPr="00954DC0">
        <w:rPr>
          <w:rFonts w:ascii="Arial"/>
        </w:rPr>
        <w:t>de</w:t>
      </w:r>
      <w:r w:rsidRPr="00954DC0">
        <w:rPr>
          <w:rFonts w:ascii="Arial"/>
          <w:spacing w:val="14"/>
        </w:rPr>
        <w:t xml:space="preserve"> </w:t>
      </w:r>
      <w:r w:rsidRPr="00954DC0">
        <w:rPr>
          <w:rFonts w:ascii="Arial"/>
        </w:rPr>
        <w:t>telecomunicaciones</w:t>
      </w:r>
      <w:r w:rsidRPr="00954DC0">
        <w:rPr>
          <w:rFonts w:ascii="Arial"/>
          <w:w w:val="97"/>
        </w:rPr>
        <w:t xml:space="preserve"> </w:t>
      </w:r>
      <w:r w:rsidRPr="00954DC0">
        <w:rPr>
          <w:rFonts w:ascii="Arial"/>
        </w:rPr>
        <w:t>construida</w:t>
      </w:r>
      <w:r w:rsidRPr="00954DC0">
        <w:rPr>
          <w:rFonts w:ascii="Arial"/>
          <w:spacing w:val="28"/>
        </w:rPr>
        <w:t xml:space="preserve"> </w:t>
      </w:r>
      <w:r w:rsidRPr="00954DC0">
        <w:rPr>
          <w:rFonts w:ascii="Arial"/>
        </w:rPr>
        <w:t>e</w:t>
      </w:r>
      <w:r w:rsidRPr="00954DC0">
        <w:rPr>
          <w:rFonts w:ascii="Arial"/>
          <w:spacing w:val="17"/>
        </w:rPr>
        <w:t xml:space="preserve"> </w:t>
      </w:r>
      <w:r w:rsidRPr="00954DC0">
        <w:rPr>
          <w:rFonts w:ascii="Arial"/>
        </w:rPr>
        <w:t>instalada</w:t>
      </w:r>
      <w:r w:rsidRPr="00954DC0">
        <w:rPr>
          <w:rFonts w:ascii="Arial"/>
          <w:spacing w:val="26"/>
        </w:rPr>
        <w:t xml:space="preserve"> </w:t>
      </w:r>
      <w:r w:rsidRPr="00954DC0">
        <w:rPr>
          <w:rFonts w:ascii="Arial"/>
        </w:rPr>
        <w:t>(cableado,</w:t>
      </w:r>
      <w:r w:rsidRPr="00954DC0">
        <w:rPr>
          <w:rFonts w:ascii="Arial"/>
          <w:spacing w:val="24"/>
        </w:rPr>
        <w:t xml:space="preserve"> </w:t>
      </w:r>
      <w:r w:rsidRPr="00954DC0">
        <w:rPr>
          <w:rFonts w:ascii="Arial"/>
        </w:rPr>
        <w:t>escalerillas,</w:t>
      </w:r>
      <w:r w:rsidRPr="00954DC0">
        <w:rPr>
          <w:rFonts w:ascii="Arial"/>
          <w:spacing w:val="31"/>
        </w:rPr>
        <w:t xml:space="preserve"> </w:t>
      </w:r>
      <w:r w:rsidRPr="00954DC0">
        <w:rPr>
          <w:rFonts w:ascii="Arial"/>
        </w:rPr>
        <w:t>duetos,</w:t>
      </w:r>
      <w:r w:rsidRPr="00954DC0">
        <w:rPr>
          <w:rFonts w:ascii="Arial"/>
          <w:spacing w:val="22"/>
        </w:rPr>
        <w:t xml:space="preserve"> </w:t>
      </w:r>
      <w:r w:rsidRPr="00954DC0">
        <w:rPr>
          <w:rFonts w:ascii="Arial"/>
        </w:rPr>
        <w:t>etc.)</w:t>
      </w:r>
      <w:r w:rsidRPr="00954DC0">
        <w:rPr>
          <w:rFonts w:ascii="Arial"/>
          <w:spacing w:val="20"/>
        </w:rPr>
        <w:t xml:space="preserve"> </w:t>
      </w:r>
      <w:r w:rsidRPr="00954DC0">
        <w:rPr>
          <w:rFonts w:ascii="Arial"/>
        </w:rPr>
        <w:t>y</w:t>
      </w:r>
      <w:r w:rsidRPr="00954DC0">
        <w:rPr>
          <w:rFonts w:ascii="Arial"/>
          <w:spacing w:val="19"/>
        </w:rPr>
        <w:t xml:space="preserve"> </w:t>
      </w:r>
      <w:r w:rsidRPr="00954DC0">
        <w:rPr>
          <w:rFonts w:ascii="Arial"/>
        </w:rPr>
        <w:t>el</w:t>
      </w:r>
      <w:r w:rsidRPr="00954DC0">
        <w:rPr>
          <w:rFonts w:ascii="Arial"/>
          <w:spacing w:val="13"/>
        </w:rPr>
        <w:t xml:space="preserve"> </w:t>
      </w:r>
      <w:r w:rsidRPr="00954DC0">
        <w:rPr>
          <w:rFonts w:ascii="Arial"/>
        </w:rPr>
        <w:t>cliente</w:t>
      </w:r>
      <w:r w:rsidRPr="00954DC0">
        <w:rPr>
          <w:rFonts w:ascii="Arial"/>
          <w:spacing w:val="26"/>
        </w:rPr>
        <w:t xml:space="preserve"> </w:t>
      </w:r>
      <w:r w:rsidRPr="00954DC0">
        <w:rPr>
          <w:rFonts w:ascii="Arial"/>
        </w:rPr>
        <w:t>lo</w:t>
      </w:r>
      <w:r w:rsidRPr="00954DC0">
        <w:rPr>
          <w:rFonts w:ascii="Arial"/>
          <w:spacing w:val="14"/>
        </w:rPr>
        <w:t xml:space="preserve"> </w:t>
      </w:r>
      <w:r w:rsidRPr="00954DC0">
        <w:rPr>
          <w:rFonts w:ascii="Arial"/>
        </w:rPr>
        <w:t>permita,</w:t>
      </w:r>
      <w:r w:rsidRPr="00954DC0">
        <w:rPr>
          <w:rFonts w:ascii="Arial"/>
          <w:spacing w:val="21"/>
        </w:rPr>
        <w:t xml:space="preserve"> </w:t>
      </w:r>
      <w:r w:rsidRPr="00954DC0">
        <w:rPr>
          <w:rFonts w:ascii="Arial"/>
        </w:rPr>
        <w:t>se</w:t>
      </w:r>
      <w:r w:rsidRPr="00954DC0">
        <w:rPr>
          <w:rFonts w:ascii="Arial"/>
          <w:spacing w:val="15"/>
        </w:rPr>
        <w:t xml:space="preserve"> </w:t>
      </w:r>
      <w:r w:rsidRPr="00954DC0">
        <w:rPr>
          <w:rFonts w:ascii="Arial"/>
        </w:rPr>
        <w:t>debe</w:t>
      </w:r>
      <w:r w:rsidRPr="00954DC0">
        <w:rPr>
          <w:rFonts w:ascii="Arial"/>
          <w:w w:val="97"/>
        </w:rPr>
        <w:t xml:space="preserve"> </w:t>
      </w:r>
      <w:r w:rsidRPr="00954DC0">
        <w:rPr>
          <w:rFonts w:ascii="Arial"/>
        </w:rPr>
        <w:t>hacer</w:t>
      </w:r>
      <w:r w:rsidRPr="00954DC0">
        <w:rPr>
          <w:rFonts w:ascii="Arial"/>
          <w:spacing w:val="-4"/>
        </w:rPr>
        <w:t xml:space="preserve"> </w:t>
      </w:r>
      <w:r w:rsidRPr="00954DC0">
        <w:rPr>
          <w:rFonts w:ascii="Arial"/>
        </w:rPr>
        <w:t>uso</w:t>
      </w:r>
      <w:r w:rsidRPr="00954DC0">
        <w:rPr>
          <w:rFonts w:ascii="Arial"/>
          <w:spacing w:val="-18"/>
        </w:rPr>
        <w:t xml:space="preserve"> </w:t>
      </w:r>
      <w:r w:rsidRPr="00954DC0">
        <w:rPr>
          <w:rFonts w:ascii="Arial"/>
        </w:rPr>
        <w:t>de</w:t>
      </w:r>
      <w:r w:rsidRPr="00954DC0">
        <w:rPr>
          <w:rFonts w:ascii="Arial"/>
          <w:spacing w:val="-11"/>
        </w:rPr>
        <w:t xml:space="preserve"> </w:t>
      </w:r>
      <w:r w:rsidRPr="00954DC0">
        <w:rPr>
          <w:rFonts w:ascii="Arial"/>
        </w:rPr>
        <w:t>esta infraestructura</w:t>
      </w:r>
      <w:r w:rsidRPr="00954DC0">
        <w:rPr>
          <w:rFonts w:ascii="Arial"/>
          <w:spacing w:val="10"/>
        </w:rPr>
        <w:t xml:space="preserve"> </w:t>
      </w:r>
      <w:r w:rsidRPr="00954DC0">
        <w:rPr>
          <w:rFonts w:ascii="Arial"/>
        </w:rPr>
        <w:t>para</w:t>
      </w:r>
      <w:r w:rsidRPr="00954DC0">
        <w:rPr>
          <w:rFonts w:ascii="Arial"/>
          <w:spacing w:val="-12"/>
        </w:rPr>
        <w:t xml:space="preserve"> </w:t>
      </w:r>
      <w:r w:rsidRPr="00954DC0">
        <w:rPr>
          <w:rFonts w:ascii="Arial"/>
        </w:rPr>
        <w:t>el</w:t>
      </w:r>
      <w:r w:rsidRPr="00954DC0">
        <w:rPr>
          <w:rFonts w:ascii="Arial"/>
          <w:spacing w:val="-10"/>
        </w:rPr>
        <w:t xml:space="preserve"> </w:t>
      </w:r>
      <w:r w:rsidRPr="00954DC0">
        <w:rPr>
          <w:rFonts w:ascii="Arial"/>
        </w:rPr>
        <w:t>suministro</w:t>
      </w:r>
      <w:r w:rsidRPr="00954DC0">
        <w:rPr>
          <w:rFonts w:ascii="Arial"/>
          <w:spacing w:val="4"/>
        </w:rPr>
        <w:t xml:space="preserve"> </w:t>
      </w:r>
      <w:r w:rsidRPr="00954DC0">
        <w:rPr>
          <w:rFonts w:ascii="Arial"/>
        </w:rPr>
        <w:t>de</w:t>
      </w:r>
      <w:r w:rsidRPr="00954DC0">
        <w:rPr>
          <w:rFonts w:ascii="Arial"/>
          <w:spacing w:val="-4"/>
        </w:rPr>
        <w:t xml:space="preserve"> </w:t>
      </w:r>
      <w:r w:rsidRPr="00954DC0">
        <w:rPr>
          <w:rFonts w:ascii="Arial"/>
        </w:rPr>
        <w:t>LADA</w:t>
      </w:r>
      <w:r w:rsidRPr="00954DC0">
        <w:rPr>
          <w:rFonts w:ascii="Arial"/>
          <w:spacing w:val="-10"/>
        </w:rPr>
        <w:t xml:space="preserve"> </w:t>
      </w:r>
      <w:r w:rsidRPr="00954DC0">
        <w:rPr>
          <w:rFonts w:ascii="Arial"/>
        </w:rPr>
        <w:t>enlaces.</w:t>
      </w:r>
    </w:p>
    <w:p w:rsidR="007A4BDD" w:rsidRPr="00954DC0" w:rsidRDefault="007A4BDD">
      <w:pPr>
        <w:spacing w:before="2"/>
        <w:rPr>
          <w:rFonts w:ascii="Arial" w:eastAsia="Arial" w:hAnsi="Arial" w:cs="Arial"/>
          <w:sz w:val="25"/>
          <w:szCs w:val="25"/>
        </w:rPr>
      </w:pPr>
    </w:p>
    <w:p w:rsidR="007A4BDD" w:rsidRPr="00954DC0" w:rsidRDefault="00B80A62">
      <w:pPr>
        <w:spacing w:line="277" w:lineRule="auto"/>
        <w:ind w:left="295" w:right="103"/>
        <w:jc w:val="both"/>
        <w:rPr>
          <w:rFonts w:ascii="Arial" w:eastAsia="Arial" w:hAnsi="Arial" w:cs="Arial"/>
        </w:rPr>
      </w:pPr>
      <w:r w:rsidRPr="00954DC0">
        <w:rPr>
          <w:rFonts w:ascii="Arial" w:hAnsi="Arial"/>
        </w:rPr>
        <w:t>Cuando la</w:t>
      </w:r>
      <w:r w:rsidRPr="00954DC0">
        <w:rPr>
          <w:rFonts w:ascii="Arial" w:hAnsi="Arial"/>
          <w:spacing w:val="45"/>
        </w:rPr>
        <w:t xml:space="preserve"> </w:t>
      </w:r>
      <w:r w:rsidRPr="00954DC0">
        <w:rPr>
          <w:rFonts w:ascii="Arial" w:hAnsi="Arial"/>
        </w:rPr>
        <w:t>infraestructura</w:t>
      </w:r>
      <w:r w:rsidRPr="00954DC0">
        <w:rPr>
          <w:rFonts w:ascii="Arial" w:hAnsi="Arial"/>
          <w:spacing w:val="52"/>
        </w:rPr>
        <w:t xml:space="preserve"> </w:t>
      </w:r>
      <w:r w:rsidRPr="00954DC0">
        <w:rPr>
          <w:rFonts w:ascii="Arial" w:hAnsi="Arial"/>
        </w:rPr>
        <w:t>construida</w:t>
      </w:r>
      <w:r w:rsidRPr="00954DC0">
        <w:rPr>
          <w:rFonts w:ascii="Arial" w:hAnsi="Arial"/>
          <w:spacing w:val="2"/>
        </w:rPr>
        <w:t xml:space="preserve"> </w:t>
      </w:r>
      <w:r w:rsidRPr="00954DC0">
        <w:rPr>
          <w:rFonts w:ascii="Arial" w:hAnsi="Arial"/>
        </w:rPr>
        <w:t>e</w:t>
      </w:r>
      <w:r w:rsidRPr="00954DC0">
        <w:rPr>
          <w:rFonts w:ascii="Arial" w:hAnsi="Arial"/>
          <w:spacing w:val="49"/>
        </w:rPr>
        <w:t xml:space="preserve"> </w:t>
      </w:r>
      <w:r w:rsidRPr="00954DC0">
        <w:rPr>
          <w:rFonts w:ascii="Arial" w:hAnsi="Arial"/>
        </w:rPr>
        <w:t>instalada</w:t>
      </w:r>
      <w:r w:rsidRPr="00954DC0">
        <w:rPr>
          <w:rFonts w:ascii="Arial" w:hAnsi="Arial"/>
          <w:spacing w:val="55"/>
        </w:rPr>
        <w:t xml:space="preserve"> </w:t>
      </w:r>
      <w:r w:rsidRPr="00954DC0">
        <w:rPr>
          <w:rFonts w:ascii="Arial" w:hAnsi="Arial"/>
        </w:rPr>
        <w:t>sea</w:t>
      </w:r>
      <w:r w:rsidRPr="00954DC0">
        <w:rPr>
          <w:rFonts w:ascii="Arial" w:hAnsi="Arial"/>
          <w:spacing w:val="56"/>
        </w:rPr>
        <w:t xml:space="preserve"> </w:t>
      </w:r>
      <w:r w:rsidRPr="00954DC0">
        <w:rPr>
          <w:rFonts w:ascii="Arial" w:hAnsi="Arial"/>
        </w:rPr>
        <w:t>responsabilidad</w:t>
      </w:r>
      <w:r w:rsidRPr="00954DC0">
        <w:rPr>
          <w:rFonts w:ascii="Arial" w:hAnsi="Arial"/>
          <w:spacing w:val="55"/>
        </w:rPr>
        <w:t xml:space="preserve"> </w:t>
      </w:r>
      <w:r w:rsidRPr="00954DC0">
        <w:rPr>
          <w:rFonts w:ascii="Arial" w:hAnsi="Arial"/>
        </w:rPr>
        <w:t>de</w:t>
      </w:r>
      <w:r w:rsidRPr="00954DC0">
        <w:rPr>
          <w:rFonts w:ascii="Arial" w:hAnsi="Arial"/>
          <w:spacing w:val="53"/>
        </w:rPr>
        <w:t xml:space="preserve"> </w:t>
      </w:r>
      <w:r w:rsidRPr="00954DC0">
        <w:rPr>
          <w:rFonts w:ascii="Arial" w:hAnsi="Arial"/>
        </w:rPr>
        <w:t>un</w:t>
      </w:r>
      <w:r w:rsidRPr="00954DC0">
        <w:rPr>
          <w:rFonts w:ascii="Arial" w:hAnsi="Arial"/>
          <w:spacing w:val="35"/>
        </w:rPr>
        <w:t xml:space="preserve"> </w:t>
      </w:r>
      <w:r w:rsidRPr="00954DC0">
        <w:rPr>
          <w:rFonts w:ascii="Arial" w:hAnsi="Arial"/>
        </w:rPr>
        <w:t>tercero,</w:t>
      </w:r>
      <w:r w:rsidRPr="00954DC0">
        <w:rPr>
          <w:rFonts w:ascii="Arial" w:hAnsi="Arial"/>
          <w:spacing w:val="1"/>
        </w:rPr>
        <w:t xml:space="preserve"> </w:t>
      </w:r>
      <w:r w:rsidRPr="00954DC0">
        <w:rPr>
          <w:rFonts w:ascii="Arial" w:hAnsi="Arial"/>
        </w:rPr>
        <w:t>el</w:t>
      </w:r>
      <w:r w:rsidRPr="00954DC0">
        <w:rPr>
          <w:rFonts w:ascii="Arial" w:hAnsi="Arial"/>
          <w:w w:val="99"/>
        </w:rPr>
        <w:t xml:space="preserve"> </w:t>
      </w:r>
      <w:r w:rsidRPr="00954DC0">
        <w:rPr>
          <w:rFonts w:ascii="Arial" w:hAnsi="Arial"/>
        </w:rPr>
        <w:t>cliente</w:t>
      </w:r>
      <w:r w:rsidRPr="00954DC0">
        <w:rPr>
          <w:rFonts w:ascii="Arial" w:hAnsi="Arial"/>
          <w:spacing w:val="29"/>
        </w:rPr>
        <w:t xml:space="preserve"> </w:t>
      </w:r>
      <w:r w:rsidRPr="00954DC0">
        <w:rPr>
          <w:rFonts w:ascii="Arial" w:hAnsi="Arial"/>
        </w:rPr>
        <w:t>es</w:t>
      </w:r>
      <w:r w:rsidRPr="00954DC0">
        <w:rPr>
          <w:rFonts w:ascii="Arial" w:hAnsi="Arial"/>
          <w:spacing w:val="28"/>
        </w:rPr>
        <w:t xml:space="preserve"> </w:t>
      </w:r>
      <w:r w:rsidRPr="00954DC0">
        <w:rPr>
          <w:rFonts w:ascii="Arial" w:hAnsi="Arial"/>
        </w:rPr>
        <w:t>responsable</w:t>
      </w:r>
      <w:r w:rsidRPr="00954DC0">
        <w:rPr>
          <w:rFonts w:ascii="Arial" w:hAnsi="Arial"/>
          <w:spacing w:val="28"/>
        </w:rPr>
        <w:t xml:space="preserve"> </w:t>
      </w:r>
      <w:r w:rsidRPr="00954DC0">
        <w:rPr>
          <w:rFonts w:ascii="Arial" w:hAnsi="Arial"/>
        </w:rPr>
        <w:t>de</w:t>
      </w:r>
      <w:r w:rsidRPr="00954DC0">
        <w:rPr>
          <w:rFonts w:ascii="Arial" w:hAnsi="Arial"/>
          <w:spacing w:val="27"/>
        </w:rPr>
        <w:t xml:space="preserve"> </w:t>
      </w:r>
      <w:r w:rsidRPr="00954DC0">
        <w:rPr>
          <w:rFonts w:ascii="Arial" w:hAnsi="Arial"/>
        </w:rPr>
        <w:t>negociar</w:t>
      </w:r>
      <w:r w:rsidRPr="00954DC0">
        <w:rPr>
          <w:rFonts w:ascii="Arial" w:hAnsi="Arial"/>
          <w:spacing w:val="33"/>
        </w:rPr>
        <w:t xml:space="preserve"> </w:t>
      </w:r>
      <w:r w:rsidRPr="00954DC0">
        <w:rPr>
          <w:rFonts w:ascii="Arial" w:hAnsi="Arial"/>
        </w:rPr>
        <w:t>el</w:t>
      </w:r>
      <w:r w:rsidRPr="00954DC0">
        <w:rPr>
          <w:rFonts w:ascii="Arial" w:hAnsi="Arial"/>
          <w:spacing w:val="23"/>
        </w:rPr>
        <w:t xml:space="preserve"> </w:t>
      </w:r>
      <w:r w:rsidRPr="00954DC0">
        <w:rPr>
          <w:rFonts w:ascii="Arial" w:hAnsi="Arial"/>
        </w:rPr>
        <w:t>uso</w:t>
      </w:r>
      <w:r w:rsidRPr="00954DC0">
        <w:rPr>
          <w:rFonts w:ascii="Arial" w:hAnsi="Arial"/>
          <w:spacing w:val="19"/>
        </w:rPr>
        <w:t xml:space="preserve"> </w:t>
      </w:r>
      <w:r w:rsidRPr="00954DC0">
        <w:rPr>
          <w:rFonts w:ascii="Arial" w:hAnsi="Arial"/>
        </w:rPr>
        <w:t>de</w:t>
      </w:r>
      <w:r w:rsidRPr="00954DC0">
        <w:rPr>
          <w:rFonts w:ascii="Arial" w:hAnsi="Arial"/>
          <w:spacing w:val="23"/>
        </w:rPr>
        <w:t xml:space="preserve"> </w:t>
      </w:r>
      <w:r w:rsidRPr="00954DC0">
        <w:rPr>
          <w:rFonts w:ascii="Arial" w:hAnsi="Arial"/>
        </w:rPr>
        <w:t>esta</w:t>
      </w:r>
      <w:r w:rsidRPr="00954DC0">
        <w:rPr>
          <w:rFonts w:ascii="Arial" w:hAnsi="Arial"/>
          <w:spacing w:val="30"/>
        </w:rPr>
        <w:t xml:space="preserve"> </w:t>
      </w:r>
      <w:r w:rsidRPr="00954DC0">
        <w:rPr>
          <w:rFonts w:ascii="Arial" w:hAnsi="Arial"/>
        </w:rPr>
        <w:t>infraestructura,</w:t>
      </w:r>
      <w:r w:rsidRPr="00954DC0">
        <w:rPr>
          <w:rFonts w:ascii="Arial" w:hAnsi="Arial"/>
          <w:spacing w:val="44"/>
        </w:rPr>
        <w:t xml:space="preserve"> </w:t>
      </w:r>
      <w:r w:rsidRPr="00954DC0">
        <w:rPr>
          <w:rFonts w:ascii="Arial" w:hAnsi="Arial"/>
        </w:rPr>
        <w:t>en</w:t>
      </w:r>
      <w:r w:rsidRPr="00954DC0">
        <w:rPr>
          <w:rFonts w:ascii="Arial" w:hAnsi="Arial"/>
          <w:spacing w:val="25"/>
        </w:rPr>
        <w:t xml:space="preserve"> </w:t>
      </w:r>
      <w:r w:rsidRPr="00954DC0">
        <w:rPr>
          <w:rFonts w:ascii="Arial" w:hAnsi="Arial"/>
        </w:rPr>
        <w:t>caso</w:t>
      </w:r>
      <w:r w:rsidRPr="00954DC0">
        <w:rPr>
          <w:rFonts w:ascii="Arial" w:hAnsi="Arial"/>
          <w:spacing w:val="25"/>
        </w:rPr>
        <w:t xml:space="preserve"> </w:t>
      </w:r>
      <w:r w:rsidRPr="00954DC0">
        <w:rPr>
          <w:rFonts w:ascii="Arial" w:hAnsi="Arial"/>
        </w:rPr>
        <w:t>de</w:t>
      </w:r>
      <w:r w:rsidRPr="00954DC0">
        <w:rPr>
          <w:rFonts w:ascii="Arial" w:hAnsi="Arial"/>
          <w:spacing w:val="23"/>
        </w:rPr>
        <w:t xml:space="preserve"> </w:t>
      </w:r>
      <w:r w:rsidRPr="00954DC0">
        <w:rPr>
          <w:rFonts w:ascii="Arial" w:hAnsi="Arial"/>
        </w:rPr>
        <w:t>que</w:t>
      </w:r>
      <w:r w:rsidRPr="00954DC0">
        <w:rPr>
          <w:rFonts w:ascii="Arial" w:hAnsi="Arial"/>
          <w:spacing w:val="27"/>
        </w:rPr>
        <w:t xml:space="preserve"> </w:t>
      </w:r>
      <w:r w:rsidRPr="00954DC0">
        <w:rPr>
          <w:rFonts w:ascii="Arial" w:hAnsi="Arial"/>
        </w:rPr>
        <w:t>no</w:t>
      </w:r>
      <w:r w:rsidRPr="00954DC0">
        <w:rPr>
          <w:rFonts w:ascii="Arial" w:hAnsi="Arial"/>
          <w:spacing w:val="23"/>
        </w:rPr>
        <w:t xml:space="preserve"> </w:t>
      </w:r>
      <w:r w:rsidRPr="00954DC0">
        <w:rPr>
          <w:rFonts w:ascii="Arial" w:hAnsi="Arial"/>
        </w:rPr>
        <w:t>sea</w:t>
      </w:r>
      <w:r w:rsidRPr="00954DC0">
        <w:rPr>
          <w:rFonts w:ascii="Arial" w:hAnsi="Arial"/>
          <w:w w:val="97"/>
        </w:rPr>
        <w:t xml:space="preserve"> </w:t>
      </w:r>
      <w:r w:rsidRPr="00954DC0">
        <w:rPr>
          <w:rFonts w:ascii="Arial" w:hAnsi="Arial"/>
        </w:rPr>
        <w:t>posible</w:t>
      </w:r>
      <w:r w:rsidRPr="00954DC0">
        <w:rPr>
          <w:rFonts w:ascii="Arial" w:hAnsi="Arial"/>
          <w:spacing w:val="34"/>
        </w:rPr>
        <w:t xml:space="preserve"> </w:t>
      </w:r>
      <w:r w:rsidRPr="00954DC0">
        <w:rPr>
          <w:rFonts w:ascii="Arial" w:hAnsi="Arial"/>
        </w:rPr>
        <w:t>hacer</w:t>
      </w:r>
      <w:r w:rsidRPr="00954DC0">
        <w:rPr>
          <w:rFonts w:ascii="Arial" w:hAnsi="Arial"/>
          <w:spacing w:val="35"/>
        </w:rPr>
        <w:t xml:space="preserve"> </w:t>
      </w:r>
      <w:r w:rsidRPr="00954DC0">
        <w:rPr>
          <w:rFonts w:ascii="Arial" w:hAnsi="Arial"/>
        </w:rPr>
        <w:t>uso</w:t>
      </w:r>
      <w:r w:rsidRPr="00954DC0">
        <w:rPr>
          <w:rFonts w:ascii="Arial" w:hAnsi="Arial"/>
          <w:spacing w:val="28"/>
        </w:rPr>
        <w:t xml:space="preserve"> </w:t>
      </w:r>
      <w:r w:rsidRPr="00954DC0">
        <w:rPr>
          <w:rFonts w:ascii="Arial" w:hAnsi="Arial"/>
        </w:rPr>
        <w:t>de</w:t>
      </w:r>
      <w:r w:rsidRPr="00954DC0">
        <w:rPr>
          <w:rFonts w:ascii="Arial" w:hAnsi="Arial"/>
          <w:spacing w:val="32"/>
        </w:rPr>
        <w:t xml:space="preserve"> </w:t>
      </w:r>
      <w:r w:rsidRPr="00954DC0">
        <w:rPr>
          <w:rFonts w:ascii="Arial" w:hAnsi="Arial"/>
        </w:rPr>
        <w:t>esta,</w:t>
      </w:r>
      <w:r w:rsidRPr="00954DC0">
        <w:rPr>
          <w:rFonts w:ascii="Arial" w:hAnsi="Arial"/>
          <w:spacing w:val="36"/>
        </w:rPr>
        <w:t xml:space="preserve"> </w:t>
      </w:r>
      <w:r w:rsidRPr="00954DC0">
        <w:rPr>
          <w:rFonts w:ascii="Arial" w:hAnsi="Arial"/>
        </w:rPr>
        <w:t>el</w:t>
      </w:r>
      <w:r w:rsidRPr="00954DC0">
        <w:rPr>
          <w:rFonts w:ascii="Arial" w:hAnsi="Arial"/>
          <w:spacing w:val="27"/>
        </w:rPr>
        <w:t xml:space="preserve"> </w:t>
      </w:r>
      <w:r w:rsidRPr="00954DC0">
        <w:rPr>
          <w:rFonts w:ascii="Arial" w:hAnsi="Arial"/>
        </w:rPr>
        <w:t>cliente</w:t>
      </w:r>
      <w:r w:rsidRPr="00954DC0">
        <w:rPr>
          <w:rFonts w:ascii="Arial" w:hAnsi="Arial"/>
          <w:spacing w:val="40"/>
        </w:rPr>
        <w:t xml:space="preserve"> </w:t>
      </w:r>
      <w:r w:rsidRPr="00954DC0">
        <w:rPr>
          <w:rFonts w:ascii="Arial" w:hAnsi="Arial"/>
        </w:rPr>
        <w:t>es</w:t>
      </w:r>
      <w:r w:rsidRPr="00954DC0">
        <w:rPr>
          <w:rFonts w:ascii="Arial" w:hAnsi="Arial"/>
          <w:spacing w:val="37"/>
        </w:rPr>
        <w:t xml:space="preserve"> </w:t>
      </w:r>
      <w:r w:rsidRPr="00954DC0">
        <w:rPr>
          <w:rFonts w:ascii="Arial" w:hAnsi="Arial"/>
        </w:rPr>
        <w:t>responsable</w:t>
      </w:r>
      <w:r w:rsidRPr="00954DC0">
        <w:rPr>
          <w:rFonts w:ascii="Arial" w:hAnsi="Arial"/>
          <w:spacing w:val="37"/>
        </w:rPr>
        <w:t xml:space="preserve"> </w:t>
      </w:r>
      <w:r w:rsidRPr="00954DC0">
        <w:rPr>
          <w:rFonts w:ascii="Arial" w:hAnsi="Arial"/>
        </w:rPr>
        <w:t>de</w:t>
      </w:r>
      <w:r w:rsidRPr="00954DC0">
        <w:rPr>
          <w:rFonts w:ascii="Arial" w:hAnsi="Arial"/>
          <w:spacing w:val="32"/>
        </w:rPr>
        <w:t xml:space="preserve"> </w:t>
      </w:r>
      <w:r w:rsidRPr="00954DC0">
        <w:rPr>
          <w:rFonts w:ascii="Arial" w:hAnsi="Arial"/>
        </w:rPr>
        <w:t>obtener</w:t>
      </w:r>
      <w:r w:rsidRPr="00954DC0">
        <w:rPr>
          <w:rFonts w:ascii="Arial" w:hAnsi="Arial"/>
          <w:spacing w:val="49"/>
        </w:rPr>
        <w:t xml:space="preserve"> </w:t>
      </w:r>
      <w:r w:rsidRPr="00954DC0">
        <w:rPr>
          <w:rFonts w:ascii="Arial" w:hAnsi="Arial"/>
        </w:rPr>
        <w:t>los</w:t>
      </w:r>
      <w:r w:rsidRPr="00954DC0">
        <w:rPr>
          <w:rFonts w:ascii="Arial" w:hAnsi="Arial"/>
          <w:spacing w:val="32"/>
        </w:rPr>
        <w:t xml:space="preserve"> </w:t>
      </w:r>
      <w:r w:rsidRPr="00954DC0">
        <w:rPr>
          <w:rFonts w:ascii="Arial" w:hAnsi="Arial"/>
        </w:rPr>
        <w:t>permisos</w:t>
      </w:r>
      <w:r w:rsidRPr="00954DC0">
        <w:rPr>
          <w:rFonts w:ascii="Arial" w:hAnsi="Arial"/>
          <w:spacing w:val="50"/>
        </w:rPr>
        <w:t xml:space="preserve"> </w:t>
      </w:r>
      <w:r w:rsidRPr="00954DC0">
        <w:rPr>
          <w:rFonts w:ascii="Arial" w:hAnsi="Arial"/>
        </w:rPr>
        <w:t>necesarios</w:t>
      </w:r>
      <w:r w:rsidRPr="00954DC0">
        <w:rPr>
          <w:rFonts w:ascii="Arial" w:hAnsi="Arial"/>
          <w:w w:val="98"/>
        </w:rPr>
        <w:t xml:space="preserve"> </w:t>
      </w:r>
      <w:r w:rsidRPr="00954DC0">
        <w:rPr>
          <w:rFonts w:ascii="Arial" w:hAnsi="Arial"/>
        </w:rPr>
        <w:t>para</w:t>
      </w:r>
      <w:r w:rsidRPr="00954DC0">
        <w:rPr>
          <w:rFonts w:ascii="Arial" w:hAnsi="Arial"/>
          <w:spacing w:val="-4"/>
        </w:rPr>
        <w:t xml:space="preserve"> </w:t>
      </w:r>
      <w:r w:rsidRPr="00954DC0">
        <w:rPr>
          <w:rFonts w:ascii="Arial" w:hAnsi="Arial"/>
        </w:rPr>
        <w:t>la</w:t>
      </w:r>
      <w:r w:rsidRPr="00954DC0">
        <w:rPr>
          <w:rFonts w:ascii="Arial" w:hAnsi="Arial"/>
          <w:spacing w:val="-14"/>
        </w:rPr>
        <w:t xml:space="preserve"> </w:t>
      </w:r>
      <w:r w:rsidRPr="00954DC0">
        <w:rPr>
          <w:rFonts w:ascii="Arial" w:hAnsi="Arial"/>
        </w:rPr>
        <w:t>construcción</w:t>
      </w:r>
      <w:r w:rsidRPr="00954DC0">
        <w:rPr>
          <w:rFonts w:ascii="Arial" w:hAnsi="Arial"/>
          <w:spacing w:val="7"/>
        </w:rPr>
        <w:t xml:space="preserve"> </w:t>
      </w:r>
      <w:r w:rsidRPr="00954DC0">
        <w:rPr>
          <w:rFonts w:ascii="Arial" w:hAnsi="Arial"/>
        </w:rPr>
        <w:t>y</w:t>
      </w:r>
      <w:r w:rsidRPr="00954DC0">
        <w:rPr>
          <w:rFonts w:ascii="Arial" w:hAnsi="Arial"/>
          <w:spacing w:val="5"/>
        </w:rPr>
        <w:t xml:space="preserve"> </w:t>
      </w:r>
      <w:r w:rsidRPr="00954DC0">
        <w:rPr>
          <w:rFonts w:ascii="Arial" w:hAnsi="Arial"/>
        </w:rPr>
        <w:t>puesta</w:t>
      </w:r>
      <w:r w:rsidRPr="00954DC0">
        <w:rPr>
          <w:rFonts w:ascii="Arial" w:hAnsi="Arial"/>
          <w:spacing w:val="-4"/>
        </w:rPr>
        <w:t xml:space="preserve"> </w:t>
      </w:r>
      <w:r w:rsidRPr="00954DC0">
        <w:rPr>
          <w:rFonts w:ascii="Arial" w:hAnsi="Arial"/>
        </w:rPr>
        <w:t>en</w:t>
      </w:r>
      <w:r w:rsidRPr="00954DC0">
        <w:rPr>
          <w:rFonts w:ascii="Arial" w:hAnsi="Arial"/>
          <w:spacing w:val="-8"/>
        </w:rPr>
        <w:t xml:space="preserve"> </w:t>
      </w:r>
      <w:r w:rsidRPr="00954DC0">
        <w:rPr>
          <w:rFonts w:ascii="Arial" w:hAnsi="Arial"/>
        </w:rPr>
        <w:t>servicio</w:t>
      </w:r>
      <w:r w:rsidRPr="00954DC0">
        <w:rPr>
          <w:rFonts w:ascii="Arial" w:hAnsi="Arial"/>
          <w:spacing w:val="1"/>
        </w:rPr>
        <w:t xml:space="preserve"> </w:t>
      </w:r>
      <w:r w:rsidRPr="00954DC0">
        <w:rPr>
          <w:rFonts w:ascii="Arial" w:hAnsi="Arial"/>
        </w:rPr>
        <w:t>de</w:t>
      </w:r>
      <w:r w:rsidRPr="00954DC0">
        <w:rPr>
          <w:rFonts w:ascii="Arial" w:hAnsi="Arial"/>
          <w:spacing w:val="-2"/>
        </w:rPr>
        <w:t xml:space="preserve"> </w:t>
      </w:r>
      <w:r w:rsidRPr="00954DC0">
        <w:rPr>
          <w:rFonts w:ascii="Arial" w:hAnsi="Arial"/>
        </w:rPr>
        <w:t>infraestructura</w:t>
      </w:r>
      <w:r w:rsidRPr="00954DC0">
        <w:rPr>
          <w:rFonts w:ascii="Arial" w:hAnsi="Arial"/>
          <w:spacing w:val="4"/>
        </w:rPr>
        <w:t xml:space="preserve"> </w:t>
      </w:r>
      <w:r w:rsidRPr="00954DC0">
        <w:rPr>
          <w:rFonts w:ascii="Arial" w:hAnsi="Arial"/>
        </w:rPr>
        <w:t>para</w:t>
      </w:r>
      <w:r w:rsidRPr="00954DC0">
        <w:rPr>
          <w:rFonts w:ascii="Arial" w:hAnsi="Arial"/>
          <w:spacing w:val="-11"/>
        </w:rPr>
        <w:t xml:space="preserve"> </w:t>
      </w:r>
      <w:r w:rsidRPr="00954DC0">
        <w:rPr>
          <w:rFonts w:ascii="Arial" w:hAnsi="Arial"/>
        </w:rPr>
        <w:t>suministrar</w:t>
      </w:r>
      <w:r w:rsidRPr="00954DC0">
        <w:rPr>
          <w:rFonts w:ascii="Arial" w:hAnsi="Arial"/>
          <w:spacing w:val="5"/>
        </w:rPr>
        <w:t xml:space="preserve"> </w:t>
      </w:r>
      <w:r w:rsidRPr="00954DC0">
        <w:rPr>
          <w:rFonts w:ascii="Arial" w:hAnsi="Arial"/>
        </w:rPr>
        <w:t>el</w:t>
      </w:r>
      <w:r w:rsidRPr="00954DC0">
        <w:rPr>
          <w:rFonts w:ascii="Arial" w:hAnsi="Arial"/>
          <w:spacing w:val="-13"/>
        </w:rPr>
        <w:t xml:space="preserve"> </w:t>
      </w:r>
      <w:r w:rsidRPr="00954DC0">
        <w:rPr>
          <w:rFonts w:ascii="Arial" w:hAnsi="Arial"/>
        </w:rPr>
        <w:t>servicio</w:t>
      </w:r>
      <w:r w:rsidRPr="00954DC0">
        <w:rPr>
          <w:rFonts w:ascii="Arial" w:hAnsi="Arial"/>
          <w:spacing w:val="10"/>
        </w:rPr>
        <w:t xml:space="preserve"> </w:t>
      </w:r>
      <w:r w:rsidRPr="00954DC0">
        <w:rPr>
          <w:rFonts w:ascii="Arial" w:hAnsi="Arial"/>
        </w:rPr>
        <w:t>LADA</w:t>
      </w:r>
      <w:r w:rsidRPr="00954DC0">
        <w:rPr>
          <w:rFonts w:ascii="Arial" w:hAnsi="Arial"/>
          <w:w w:val="96"/>
        </w:rPr>
        <w:t xml:space="preserve"> </w:t>
      </w:r>
      <w:r w:rsidRPr="00954DC0">
        <w:rPr>
          <w:rFonts w:ascii="Arial" w:hAnsi="Arial"/>
          <w:w w:val="95"/>
        </w:rPr>
        <w:t>enlace correspondiente.</w:t>
      </w:r>
    </w:p>
    <w:p w:rsidR="007A4BDD" w:rsidRPr="00954DC0" w:rsidRDefault="007A4BDD">
      <w:pPr>
        <w:spacing w:before="4"/>
        <w:rPr>
          <w:rFonts w:ascii="Arial" w:eastAsia="Arial" w:hAnsi="Arial" w:cs="Arial"/>
          <w:sz w:val="24"/>
          <w:szCs w:val="24"/>
        </w:rPr>
      </w:pPr>
    </w:p>
    <w:p w:rsidR="007A4BDD" w:rsidRPr="00954DC0" w:rsidRDefault="00B80A62">
      <w:pPr>
        <w:spacing w:line="282" w:lineRule="auto"/>
        <w:ind w:left="295" w:right="126" w:firstLine="9"/>
        <w:jc w:val="both"/>
        <w:rPr>
          <w:rFonts w:ascii="Arial" w:eastAsia="Arial" w:hAnsi="Arial" w:cs="Arial"/>
        </w:rPr>
      </w:pPr>
      <w:r w:rsidRPr="00954DC0">
        <w:rPr>
          <w:rFonts w:ascii="Arial"/>
        </w:rPr>
        <w:t>El</w:t>
      </w:r>
      <w:r w:rsidRPr="00954DC0">
        <w:rPr>
          <w:rFonts w:ascii="Arial"/>
          <w:spacing w:val="43"/>
        </w:rPr>
        <w:t xml:space="preserve"> </w:t>
      </w:r>
      <w:r w:rsidRPr="00954DC0">
        <w:rPr>
          <w:rFonts w:ascii="Arial"/>
        </w:rPr>
        <w:t>cliente</w:t>
      </w:r>
      <w:r w:rsidRPr="00954DC0">
        <w:rPr>
          <w:rFonts w:ascii="Arial"/>
          <w:spacing w:val="1"/>
        </w:rPr>
        <w:t xml:space="preserve"> </w:t>
      </w:r>
      <w:r w:rsidRPr="00954DC0">
        <w:rPr>
          <w:rFonts w:ascii="Arial"/>
        </w:rPr>
        <w:t>debe</w:t>
      </w:r>
      <w:r w:rsidRPr="00954DC0">
        <w:rPr>
          <w:rFonts w:ascii="Arial"/>
          <w:spacing w:val="60"/>
        </w:rPr>
        <w:t xml:space="preserve"> </w:t>
      </w:r>
      <w:r w:rsidRPr="00954DC0">
        <w:rPr>
          <w:rFonts w:ascii="Arial"/>
        </w:rPr>
        <w:t>proporcionar</w:t>
      </w:r>
      <w:r w:rsidRPr="00954DC0">
        <w:rPr>
          <w:rFonts w:ascii="Arial"/>
          <w:spacing w:val="10"/>
        </w:rPr>
        <w:t xml:space="preserve"> </w:t>
      </w:r>
      <w:r w:rsidRPr="00954DC0">
        <w:rPr>
          <w:rFonts w:ascii="Arial"/>
        </w:rPr>
        <w:t>la</w:t>
      </w:r>
      <w:r w:rsidRPr="00954DC0">
        <w:rPr>
          <w:rFonts w:ascii="Arial"/>
          <w:spacing w:val="50"/>
        </w:rPr>
        <w:t xml:space="preserve"> </w:t>
      </w:r>
      <w:r w:rsidRPr="00954DC0">
        <w:rPr>
          <w:rFonts w:ascii="Arial"/>
        </w:rPr>
        <w:t>infraestructura</w:t>
      </w:r>
      <w:r w:rsidRPr="00954DC0">
        <w:rPr>
          <w:rFonts w:ascii="Arial"/>
          <w:spacing w:val="3"/>
        </w:rPr>
        <w:t xml:space="preserve"> </w:t>
      </w:r>
      <w:r w:rsidRPr="00954DC0">
        <w:rPr>
          <w:rFonts w:ascii="Arial"/>
        </w:rPr>
        <w:t>de</w:t>
      </w:r>
      <w:r w:rsidRPr="00954DC0">
        <w:rPr>
          <w:rFonts w:ascii="Arial"/>
          <w:spacing w:val="50"/>
        </w:rPr>
        <w:t xml:space="preserve"> </w:t>
      </w:r>
      <w:r w:rsidRPr="00954DC0">
        <w:rPr>
          <w:rFonts w:ascii="Arial"/>
        </w:rPr>
        <w:t>telecomunicaciones</w:t>
      </w:r>
      <w:r w:rsidRPr="00954DC0">
        <w:rPr>
          <w:rFonts w:ascii="Arial"/>
          <w:spacing w:val="35"/>
        </w:rPr>
        <w:t xml:space="preserve"> </w:t>
      </w:r>
      <w:r w:rsidRPr="00954DC0">
        <w:rPr>
          <w:rFonts w:ascii="Arial"/>
        </w:rPr>
        <w:t>(escalerillas,</w:t>
      </w:r>
      <w:r w:rsidRPr="00954DC0">
        <w:rPr>
          <w:rFonts w:ascii="Arial"/>
          <w:w w:val="97"/>
        </w:rPr>
        <w:t xml:space="preserve"> </w:t>
      </w:r>
      <w:r w:rsidRPr="00954DC0">
        <w:rPr>
          <w:rFonts w:ascii="Arial"/>
        </w:rPr>
        <w:t>canaletas,</w:t>
      </w:r>
      <w:r w:rsidRPr="00954DC0">
        <w:rPr>
          <w:rFonts w:ascii="Arial"/>
          <w:spacing w:val="-5"/>
        </w:rPr>
        <w:t xml:space="preserve"> </w:t>
      </w:r>
      <w:r w:rsidRPr="00954DC0">
        <w:rPr>
          <w:rFonts w:ascii="Arial"/>
        </w:rPr>
        <w:t>canalizaciones,</w:t>
      </w:r>
      <w:r w:rsidRPr="00954DC0">
        <w:rPr>
          <w:rFonts w:ascii="Arial"/>
          <w:spacing w:val="4"/>
        </w:rPr>
        <w:t xml:space="preserve"> </w:t>
      </w:r>
      <w:r w:rsidRPr="00954DC0">
        <w:rPr>
          <w:rFonts w:ascii="Arial"/>
        </w:rPr>
        <w:t>etc.)</w:t>
      </w:r>
      <w:r w:rsidRPr="00954DC0">
        <w:rPr>
          <w:rFonts w:ascii="Arial"/>
          <w:spacing w:val="-7"/>
        </w:rPr>
        <w:t xml:space="preserve"> </w:t>
      </w:r>
      <w:r w:rsidRPr="00954DC0">
        <w:rPr>
          <w:rFonts w:ascii="Arial"/>
        </w:rPr>
        <w:t>necesaria</w:t>
      </w:r>
      <w:r w:rsidRPr="00954DC0">
        <w:rPr>
          <w:rFonts w:ascii="Arial"/>
          <w:spacing w:val="-7"/>
        </w:rPr>
        <w:t xml:space="preserve"> </w:t>
      </w:r>
      <w:r w:rsidRPr="00954DC0">
        <w:rPr>
          <w:rFonts w:ascii="Arial"/>
        </w:rPr>
        <w:t>para</w:t>
      </w:r>
      <w:r w:rsidRPr="00954DC0">
        <w:rPr>
          <w:rFonts w:ascii="Arial"/>
          <w:spacing w:val="-16"/>
        </w:rPr>
        <w:t xml:space="preserve"> </w:t>
      </w:r>
      <w:r w:rsidRPr="00954DC0">
        <w:rPr>
          <w:rFonts w:ascii="Arial"/>
        </w:rPr>
        <w:t>suministrar</w:t>
      </w:r>
      <w:r w:rsidRPr="00954DC0">
        <w:rPr>
          <w:rFonts w:ascii="Arial"/>
          <w:spacing w:val="-4"/>
        </w:rPr>
        <w:t xml:space="preserve"> </w:t>
      </w:r>
      <w:r w:rsidRPr="00954DC0">
        <w:rPr>
          <w:rFonts w:ascii="Arial"/>
        </w:rPr>
        <w:t>el</w:t>
      </w:r>
      <w:r w:rsidRPr="00954DC0">
        <w:rPr>
          <w:rFonts w:ascii="Arial"/>
          <w:spacing w:val="-20"/>
        </w:rPr>
        <w:t xml:space="preserve"> </w:t>
      </w:r>
      <w:r w:rsidRPr="00954DC0">
        <w:rPr>
          <w:rFonts w:ascii="Arial"/>
        </w:rPr>
        <w:t>servicio.</w:t>
      </w:r>
    </w:p>
    <w:p w:rsidR="007A4BDD" w:rsidRPr="00954DC0" w:rsidRDefault="007A4BDD">
      <w:pPr>
        <w:spacing w:before="4"/>
        <w:rPr>
          <w:rFonts w:ascii="Arial" w:eastAsia="Arial" w:hAnsi="Arial" w:cs="Arial"/>
          <w:sz w:val="24"/>
          <w:szCs w:val="24"/>
        </w:rPr>
      </w:pPr>
    </w:p>
    <w:p w:rsidR="007A4BDD" w:rsidRPr="00954DC0" w:rsidRDefault="00B80A62">
      <w:pPr>
        <w:spacing w:line="277" w:lineRule="auto"/>
        <w:ind w:left="290" w:right="112"/>
        <w:jc w:val="both"/>
        <w:rPr>
          <w:rFonts w:ascii="Arial" w:eastAsia="Arial" w:hAnsi="Arial" w:cs="Arial"/>
        </w:rPr>
      </w:pPr>
      <w:r w:rsidRPr="00954DC0">
        <w:rPr>
          <w:rFonts w:ascii="Arial" w:hAnsi="Arial"/>
        </w:rPr>
        <w:t>TELNOR</w:t>
      </w:r>
      <w:r w:rsidRPr="00954DC0">
        <w:rPr>
          <w:rFonts w:ascii="Arial" w:hAnsi="Arial"/>
          <w:spacing w:val="33"/>
        </w:rPr>
        <w:t xml:space="preserve"> </w:t>
      </w:r>
      <w:r w:rsidRPr="00954DC0">
        <w:rPr>
          <w:rFonts w:ascii="Arial" w:hAnsi="Arial"/>
        </w:rPr>
        <w:t>es</w:t>
      </w:r>
      <w:r w:rsidRPr="00954DC0">
        <w:rPr>
          <w:rFonts w:ascii="Arial" w:hAnsi="Arial"/>
          <w:spacing w:val="24"/>
        </w:rPr>
        <w:t xml:space="preserve"> </w:t>
      </w:r>
      <w:r w:rsidRPr="00954DC0">
        <w:rPr>
          <w:rFonts w:ascii="Arial" w:hAnsi="Arial"/>
        </w:rPr>
        <w:t>responsable</w:t>
      </w:r>
      <w:r w:rsidRPr="00954DC0">
        <w:rPr>
          <w:rFonts w:ascii="Arial" w:hAnsi="Arial"/>
          <w:spacing w:val="31"/>
        </w:rPr>
        <w:t xml:space="preserve"> </w:t>
      </w:r>
      <w:r w:rsidRPr="00954DC0">
        <w:rPr>
          <w:rFonts w:ascii="Arial" w:hAnsi="Arial"/>
        </w:rPr>
        <w:t>de</w:t>
      </w:r>
      <w:r w:rsidRPr="00954DC0">
        <w:rPr>
          <w:rFonts w:ascii="Arial" w:hAnsi="Arial"/>
          <w:spacing w:val="21"/>
        </w:rPr>
        <w:t xml:space="preserve"> </w:t>
      </w:r>
      <w:r w:rsidRPr="00954DC0">
        <w:rPr>
          <w:rFonts w:ascii="Arial" w:hAnsi="Arial"/>
        </w:rPr>
        <w:t>construir</w:t>
      </w:r>
      <w:r w:rsidRPr="00954DC0">
        <w:rPr>
          <w:rFonts w:ascii="Arial" w:hAnsi="Arial"/>
          <w:spacing w:val="25"/>
        </w:rPr>
        <w:t xml:space="preserve"> </w:t>
      </w:r>
      <w:r w:rsidRPr="00954DC0">
        <w:rPr>
          <w:rFonts w:ascii="Arial" w:hAnsi="Arial"/>
        </w:rPr>
        <w:t>el</w:t>
      </w:r>
      <w:r w:rsidRPr="00954DC0">
        <w:rPr>
          <w:rFonts w:ascii="Arial" w:hAnsi="Arial"/>
          <w:spacing w:val="13"/>
        </w:rPr>
        <w:t xml:space="preserve"> </w:t>
      </w:r>
      <w:r w:rsidRPr="00954DC0">
        <w:rPr>
          <w:rFonts w:ascii="Arial" w:hAnsi="Arial"/>
        </w:rPr>
        <w:t>cableado</w:t>
      </w:r>
      <w:r w:rsidRPr="00954DC0">
        <w:rPr>
          <w:rFonts w:ascii="Arial" w:hAnsi="Arial"/>
          <w:spacing w:val="32"/>
        </w:rPr>
        <w:t xml:space="preserve"> </w:t>
      </w:r>
      <w:r w:rsidRPr="00954DC0">
        <w:rPr>
          <w:rFonts w:ascii="Arial" w:hAnsi="Arial"/>
        </w:rPr>
        <w:t>correspondiente</w:t>
      </w:r>
      <w:r w:rsidRPr="00954DC0">
        <w:rPr>
          <w:rFonts w:ascii="Arial" w:hAnsi="Arial"/>
          <w:spacing w:val="50"/>
        </w:rPr>
        <w:t xml:space="preserve"> </w:t>
      </w:r>
      <w:r w:rsidRPr="00954DC0">
        <w:rPr>
          <w:rFonts w:ascii="Arial" w:hAnsi="Arial"/>
        </w:rPr>
        <w:t>(fibra</w:t>
      </w:r>
      <w:r w:rsidRPr="00954DC0">
        <w:rPr>
          <w:rFonts w:ascii="Arial" w:hAnsi="Arial"/>
          <w:spacing w:val="22"/>
        </w:rPr>
        <w:t xml:space="preserve"> </w:t>
      </w:r>
      <w:r w:rsidRPr="00954DC0">
        <w:rPr>
          <w:rFonts w:ascii="Arial" w:hAnsi="Arial"/>
        </w:rPr>
        <w:t>óptica</w:t>
      </w:r>
      <w:r w:rsidRPr="00954DC0">
        <w:rPr>
          <w:rFonts w:ascii="Arial" w:hAnsi="Arial"/>
          <w:spacing w:val="27"/>
        </w:rPr>
        <w:t xml:space="preserve"> </w:t>
      </w:r>
      <w:r w:rsidRPr="00954DC0">
        <w:rPr>
          <w:rFonts w:ascii="Arial" w:hAnsi="Arial"/>
        </w:rPr>
        <w:t>y/o</w:t>
      </w:r>
      <w:r w:rsidRPr="00954DC0">
        <w:rPr>
          <w:rFonts w:ascii="Arial" w:hAnsi="Arial"/>
          <w:spacing w:val="26"/>
        </w:rPr>
        <w:t xml:space="preserve"> </w:t>
      </w:r>
      <w:r w:rsidRPr="00954DC0">
        <w:rPr>
          <w:rFonts w:ascii="Arial" w:hAnsi="Arial"/>
        </w:rPr>
        <w:t>cobre)</w:t>
      </w:r>
      <w:r w:rsidRPr="00954DC0">
        <w:rPr>
          <w:rFonts w:ascii="Arial" w:hAnsi="Arial"/>
          <w:w w:val="97"/>
        </w:rPr>
        <w:t xml:space="preserve"> </w:t>
      </w:r>
      <w:r w:rsidRPr="00954DC0">
        <w:rPr>
          <w:rFonts w:ascii="Arial" w:hAnsi="Arial"/>
        </w:rPr>
        <w:t>desde</w:t>
      </w:r>
      <w:r w:rsidRPr="00954DC0">
        <w:rPr>
          <w:rFonts w:ascii="Arial" w:hAnsi="Arial"/>
          <w:spacing w:val="18"/>
        </w:rPr>
        <w:t xml:space="preserve"> </w:t>
      </w:r>
      <w:r w:rsidRPr="00954DC0">
        <w:rPr>
          <w:rFonts w:ascii="Arial" w:hAnsi="Arial"/>
        </w:rPr>
        <w:t>el</w:t>
      </w:r>
      <w:r w:rsidRPr="00954DC0">
        <w:rPr>
          <w:rFonts w:ascii="Arial" w:hAnsi="Arial"/>
          <w:spacing w:val="11"/>
        </w:rPr>
        <w:t xml:space="preserve"> </w:t>
      </w:r>
      <w:r w:rsidRPr="00954DC0">
        <w:rPr>
          <w:rFonts w:ascii="Arial" w:hAnsi="Arial"/>
        </w:rPr>
        <w:t>pozo</w:t>
      </w:r>
      <w:r w:rsidRPr="00954DC0">
        <w:rPr>
          <w:rFonts w:ascii="Arial" w:hAnsi="Arial"/>
          <w:spacing w:val="10"/>
        </w:rPr>
        <w:t xml:space="preserve"> </w:t>
      </w:r>
      <w:r w:rsidRPr="00954DC0">
        <w:rPr>
          <w:rFonts w:ascii="Arial" w:hAnsi="Arial"/>
        </w:rPr>
        <w:t>de</w:t>
      </w:r>
      <w:r w:rsidRPr="00954DC0">
        <w:rPr>
          <w:rFonts w:ascii="Arial" w:hAnsi="Arial"/>
          <w:spacing w:val="10"/>
        </w:rPr>
        <w:t xml:space="preserve"> </w:t>
      </w:r>
      <w:r w:rsidRPr="00954DC0">
        <w:rPr>
          <w:rFonts w:ascii="Arial" w:hAnsi="Arial"/>
        </w:rPr>
        <w:t>visita</w:t>
      </w:r>
      <w:r w:rsidRPr="00954DC0">
        <w:rPr>
          <w:rFonts w:ascii="Arial" w:hAnsi="Arial"/>
          <w:spacing w:val="27"/>
        </w:rPr>
        <w:t xml:space="preserve"> </w:t>
      </w:r>
      <w:r w:rsidRPr="00954DC0">
        <w:rPr>
          <w:rFonts w:ascii="Arial" w:hAnsi="Arial"/>
        </w:rPr>
        <w:t>hasta</w:t>
      </w:r>
      <w:r w:rsidRPr="00954DC0">
        <w:rPr>
          <w:rFonts w:ascii="Arial" w:hAnsi="Arial"/>
          <w:spacing w:val="8"/>
        </w:rPr>
        <w:t xml:space="preserve"> </w:t>
      </w:r>
      <w:r w:rsidRPr="00954DC0">
        <w:rPr>
          <w:rFonts w:ascii="Arial" w:hAnsi="Arial"/>
        </w:rPr>
        <w:t>el</w:t>
      </w:r>
      <w:r w:rsidRPr="00954DC0">
        <w:rPr>
          <w:rFonts w:ascii="Arial" w:hAnsi="Arial"/>
          <w:spacing w:val="1"/>
        </w:rPr>
        <w:t xml:space="preserve"> </w:t>
      </w:r>
      <w:r w:rsidRPr="00954DC0">
        <w:rPr>
          <w:rFonts w:ascii="Arial" w:hAnsi="Arial"/>
        </w:rPr>
        <w:t>sitio</w:t>
      </w:r>
      <w:r w:rsidRPr="00954DC0">
        <w:rPr>
          <w:rFonts w:ascii="Arial" w:hAnsi="Arial"/>
          <w:spacing w:val="13"/>
        </w:rPr>
        <w:t xml:space="preserve"> </w:t>
      </w:r>
      <w:r w:rsidRPr="00954DC0">
        <w:rPr>
          <w:rFonts w:ascii="Arial" w:hAnsi="Arial"/>
        </w:rPr>
        <w:t>designado</w:t>
      </w:r>
      <w:r w:rsidRPr="00954DC0">
        <w:rPr>
          <w:rFonts w:ascii="Arial" w:hAnsi="Arial"/>
          <w:spacing w:val="32"/>
        </w:rPr>
        <w:t xml:space="preserve"> </w:t>
      </w:r>
      <w:r w:rsidRPr="00954DC0">
        <w:rPr>
          <w:rFonts w:ascii="Arial" w:hAnsi="Arial"/>
        </w:rPr>
        <w:t>por</w:t>
      </w:r>
      <w:r w:rsidRPr="00954DC0">
        <w:rPr>
          <w:rFonts w:ascii="Arial" w:hAnsi="Arial"/>
          <w:spacing w:val="2"/>
        </w:rPr>
        <w:t xml:space="preserve"> </w:t>
      </w:r>
      <w:r w:rsidRPr="00954DC0">
        <w:rPr>
          <w:rFonts w:ascii="Arial" w:hAnsi="Arial"/>
        </w:rPr>
        <w:t>el</w:t>
      </w:r>
      <w:r w:rsidRPr="00954DC0">
        <w:rPr>
          <w:rFonts w:ascii="Arial" w:hAnsi="Arial"/>
          <w:spacing w:val="6"/>
        </w:rPr>
        <w:t xml:space="preserve"> </w:t>
      </w:r>
      <w:r w:rsidRPr="00954DC0">
        <w:rPr>
          <w:rFonts w:ascii="Arial" w:hAnsi="Arial"/>
        </w:rPr>
        <w:t>cliente</w:t>
      </w:r>
      <w:r w:rsidRPr="00954DC0">
        <w:rPr>
          <w:rFonts w:ascii="Arial" w:hAnsi="Arial"/>
          <w:spacing w:val="20"/>
        </w:rPr>
        <w:t xml:space="preserve"> </w:t>
      </w:r>
      <w:r w:rsidRPr="00954DC0">
        <w:rPr>
          <w:rFonts w:ascii="Arial" w:hAnsi="Arial"/>
        </w:rPr>
        <w:t>para</w:t>
      </w:r>
      <w:r w:rsidRPr="00954DC0">
        <w:rPr>
          <w:rFonts w:ascii="Arial" w:hAnsi="Arial"/>
          <w:spacing w:val="16"/>
        </w:rPr>
        <w:t xml:space="preserve"> </w:t>
      </w:r>
      <w:r w:rsidRPr="00954DC0">
        <w:rPr>
          <w:rFonts w:ascii="Arial" w:hAnsi="Arial"/>
        </w:rPr>
        <w:t>la</w:t>
      </w:r>
      <w:r w:rsidRPr="00954DC0">
        <w:rPr>
          <w:rFonts w:ascii="Arial" w:hAnsi="Arial"/>
          <w:spacing w:val="16"/>
        </w:rPr>
        <w:t xml:space="preserve"> </w:t>
      </w:r>
      <w:r w:rsidRPr="00954DC0">
        <w:rPr>
          <w:rFonts w:ascii="Arial" w:hAnsi="Arial"/>
        </w:rPr>
        <w:t>puesta</w:t>
      </w:r>
      <w:r w:rsidRPr="00954DC0">
        <w:rPr>
          <w:rFonts w:ascii="Arial" w:hAnsi="Arial"/>
          <w:spacing w:val="12"/>
        </w:rPr>
        <w:t xml:space="preserve"> </w:t>
      </w:r>
      <w:r w:rsidRPr="00954DC0">
        <w:rPr>
          <w:rFonts w:ascii="Arial" w:hAnsi="Arial"/>
        </w:rPr>
        <w:t>en</w:t>
      </w:r>
      <w:r w:rsidRPr="00954DC0">
        <w:rPr>
          <w:rFonts w:ascii="Arial" w:hAnsi="Arial"/>
          <w:spacing w:val="3"/>
        </w:rPr>
        <w:t xml:space="preserve"> </w:t>
      </w:r>
      <w:r w:rsidRPr="00954DC0">
        <w:rPr>
          <w:rFonts w:ascii="Arial" w:hAnsi="Arial"/>
        </w:rPr>
        <w:t>servicio</w:t>
      </w:r>
      <w:r w:rsidRPr="00954DC0">
        <w:rPr>
          <w:rFonts w:ascii="Arial" w:hAnsi="Arial"/>
          <w:spacing w:val="19"/>
        </w:rPr>
        <w:t xml:space="preserve"> </w:t>
      </w:r>
      <w:r w:rsidRPr="00954DC0">
        <w:rPr>
          <w:rFonts w:ascii="Arial" w:hAnsi="Arial"/>
        </w:rPr>
        <w:t>del</w:t>
      </w:r>
      <w:r w:rsidRPr="00954DC0">
        <w:rPr>
          <w:rFonts w:ascii="Arial" w:hAnsi="Arial"/>
          <w:w w:val="99"/>
        </w:rPr>
        <w:t xml:space="preserve"> </w:t>
      </w:r>
      <w:r w:rsidRPr="00954DC0">
        <w:rPr>
          <w:rFonts w:ascii="Arial" w:hAnsi="Arial"/>
        </w:rPr>
        <w:t>equipo</w:t>
      </w:r>
      <w:r w:rsidRPr="00954DC0">
        <w:rPr>
          <w:rFonts w:ascii="Arial" w:hAnsi="Arial"/>
          <w:spacing w:val="-29"/>
        </w:rPr>
        <w:t xml:space="preserve"> </w:t>
      </w:r>
      <w:r w:rsidRPr="00954DC0">
        <w:rPr>
          <w:rFonts w:ascii="Arial" w:hAnsi="Arial"/>
        </w:rPr>
        <w:t>de</w:t>
      </w:r>
      <w:r w:rsidRPr="00954DC0">
        <w:rPr>
          <w:rFonts w:ascii="Arial" w:hAnsi="Arial"/>
          <w:spacing w:val="-32"/>
        </w:rPr>
        <w:t xml:space="preserve"> </w:t>
      </w:r>
      <w:r w:rsidRPr="00954DC0">
        <w:rPr>
          <w:rFonts w:ascii="Arial" w:hAnsi="Arial"/>
        </w:rPr>
        <w:t>telecomunicaciones.</w:t>
      </w:r>
    </w:p>
    <w:p w:rsidR="007A4BDD" w:rsidRPr="00954DC0" w:rsidRDefault="007A4BDD">
      <w:pPr>
        <w:spacing w:before="10"/>
        <w:rPr>
          <w:rFonts w:ascii="Arial" w:eastAsia="Arial" w:hAnsi="Arial" w:cs="Arial"/>
          <w:sz w:val="23"/>
          <w:szCs w:val="23"/>
        </w:rPr>
      </w:pPr>
    </w:p>
    <w:p w:rsidR="007A4BDD" w:rsidRPr="00954DC0" w:rsidRDefault="00B80A62">
      <w:pPr>
        <w:spacing w:line="277" w:lineRule="auto"/>
        <w:ind w:left="290" w:right="110" w:firstLine="9"/>
        <w:jc w:val="both"/>
        <w:rPr>
          <w:rFonts w:ascii="Arial" w:eastAsia="Arial" w:hAnsi="Arial" w:cs="Arial"/>
        </w:rPr>
      </w:pPr>
      <w:r w:rsidRPr="00954DC0">
        <w:rPr>
          <w:rFonts w:ascii="Arial" w:hAnsi="Arial"/>
        </w:rPr>
        <w:t>En</w:t>
      </w:r>
      <w:r w:rsidRPr="00954DC0">
        <w:rPr>
          <w:rFonts w:ascii="Arial" w:hAnsi="Arial"/>
          <w:spacing w:val="2"/>
        </w:rPr>
        <w:t xml:space="preserve"> </w:t>
      </w:r>
      <w:r w:rsidRPr="00954DC0">
        <w:rPr>
          <w:rFonts w:ascii="Arial" w:hAnsi="Arial"/>
        </w:rPr>
        <w:t>caso</w:t>
      </w:r>
      <w:r w:rsidRPr="00954DC0">
        <w:rPr>
          <w:rFonts w:ascii="Arial" w:hAnsi="Arial"/>
          <w:spacing w:val="19"/>
        </w:rPr>
        <w:t xml:space="preserve"> </w:t>
      </w:r>
      <w:r w:rsidRPr="00954DC0">
        <w:rPr>
          <w:rFonts w:ascii="Arial" w:hAnsi="Arial"/>
        </w:rPr>
        <w:t>de</w:t>
      </w:r>
      <w:r w:rsidRPr="00954DC0">
        <w:rPr>
          <w:rFonts w:ascii="Arial" w:hAnsi="Arial"/>
          <w:spacing w:val="12"/>
        </w:rPr>
        <w:t xml:space="preserve"> </w:t>
      </w:r>
      <w:r w:rsidRPr="00954DC0">
        <w:rPr>
          <w:rFonts w:ascii="Arial" w:hAnsi="Arial"/>
        </w:rPr>
        <w:t>que</w:t>
      </w:r>
      <w:r w:rsidRPr="00954DC0">
        <w:rPr>
          <w:rFonts w:ascii="Arial" w:hAnsi="Arial"/>
          <w:spacing w:val="17"/>
        </w:rPr>
        <w:t xml:space="preserve"> </w:t>
      </w:r>
      <w:r w:rsidRPr="00954DC0">
        <w:rPr>
          <w:rFonts w:ascii="Arial" w:hAnsi="Arial"/>
        </w:rPr>
        <w:t>el</w:t>
      </w:r>
      <w:r w:rsidRPr="00954DC0">
        <w:rPr>
          <w:rFonts w:ascii="Arial" w:hAnsi="Arial"/>
          <w:spacing w:val="13"/>
        </w:rPr>
        <w:t xml:space="preserve"> </w:t>
      </w:r>
      <w:r w:rsidRPr="00954DC0">
        <w:rPr>
          <w:rFonts w:ascii="Arial" w:hAnsi="Arial"/>
        </w:rPr>
        <w:t>contrato</w:t>
      </w:r>
      <w:r w:rsidRPr="00954DC0">
        <w:rPr>
          <w:rFonts w:ascii="Arial" w:hAnsi="Arial"/>
          <w:spacing w:val="26"/>
        </w:rPr>
        <w:t xml:space="preserve"> </w:t>
      </w:r>
      <w:r w:rsidRPr="00954DC0">
        <w:rPr>
          <w:rFonts w:ascii="Arial" w:hAnsi="Arial"/>
        </w:rPr>
        <w:t>comercial</w:t>
      </w:r>
      <w:r w:rsidRPr="00954DC0">
        <w:rPr>
          <w:rFonts w:ascii="Arial" w:hAnsi="Arial"/>
          <w:spacing w:val="30"/>
        </w:rPr>
        <w:t xml:space="preserve"> </w:t>
      </w:r>
      <w:r w:rsidRPr="00954DC0">
        <w:rPr>
          <w:rFonts w:ascii="Arial" w:hAnsi="Arial"/>
        </w:rPr>
        <w:t>lo</w:t>
      </w:r>
      <w:r w:rsidRPr="00954DC0">
        <w:rPr>
          <w:rFonts w:ascii="Arial" w:hAnsi="Arial"/>
          <w:spacing w:val="10"/>
        </w:rPr>
        <w:t xml:space="preserve"> </w:t>
      </w:r>
      <w:r w:rsidRPr="00954DC0">
        <w:rPr>
          <w:rFonts w:ascii="Arial" w:hAnsi="Arial"/>
        </w:rPr>
        <w:t>especifique,</w:t>
      </w:r>
      <w:r w:rsidRPr="00954DC0">
        <w:rPr>
          <w:rFonts w:ascii="Arial" w:hAnsi="Arial"/>
          <w:spacing w:val="29"/>
        </w:rPr>
        <w:t xml:space="preserve"> </w:t>
      </w:r>
      <w:r w:rsidRPr="00954DC0">
        <w:rPr>
          <w:rFonts w:ascii="Arial" w:hAnsi="Arial"/>
        </w:rPr>
        <w:t>TELNOR</w:t>
      </w:r>
      <w:r w:rsidRPr="00954DC0">
        <w:rPr>
          <w:rFonts w:ascii="Arial" w:hAnsi="Arial"/>
          <w:spacing w:val="34"/>
        </w:rPr>
        <w:t xml:space="preserve"> </w:t>
      </w:r>
      <w:r w:rsidRPr="00954DC0">
        <w:rPr>
          <w:rFonts w:ascii="Arial" w:hAnsi="Arial"/>
        </w:rPr>
        <w:t>construirá</w:t>
      </w:r>
      <w:r w:rsidRPr="00954DC0">
        <w:rPr>
          <w:rFonts w:ascii="Arial" w:hAnsi="Arial"/>
          <w:spacing w:val="34"/>
        </w:rPr>
        <w:t xml:space="preserve"> </w:t>
      </w:r>
      <w:r w:rsidRPr="00954DC0">
        <w:rPr>
          <w:rFonts w:ascii="Arial" w:hAnsi="Arial"/>
        </w:rPr>
        <w:t>la</w:t>
      </w:r>
      <w:r w:rsidRPr="00954DC0">
        <w:rPr>
          <w:rFonts w:ascii="Arial" w:hAnsi="Arial"/>
          <w:spacing w:val="15"/>
        </w:rPr>
        <w:t xml:space="preserve"> </w:t>
      </w:r>
      <w:r w:rsidRPr="00954DC0">
        <w:rPr>
          <w:rFonts w:ascii="Arial" w:hAnsi="Arial"/>
        </w:rPr>
        <w:t>infraestructura</w:t>
      </w:r>
      <w:r w:rsidRPr="00954DC0">
        <w:rPr>
          <w:rFonts w:ascii="Arial" w:hAnsi="Arial"/>
          <w:w w:val="97"/>
        </w:rPr>
        <w:t xml:space="preserve"> </w:t>
      </w:r>
      <w:r w:rsidRPr="00954DC0">
        <w:rPr>
          <w:rFonts w:ascii="Arial" w:hAnsi="Arial"/>
        </w:rPr>
        <w:t>de</w:t>
      </w:r>
      <w:r w:rsidRPr="00954DC0">
        <w:rPr>
          <w:rFonts w:ascii="Arial" w:hAnsi="Arial"/>
          <w:spacing w:val="46"/>
        </w:rPr>
        <w:t xml:space="preserve"> </w:t>
      </w:r>
      <w:r w:rsidRPr="00954DC0">
        <w:rPr>
          <w:rFonts w:ascii="Arial" w:hAnsi="Arial"/>
        </w:rPr>
        <w:t>telecomunicaciones</w:t>
      </w:r>
      <w:r w:rsidRPr="00954DC0">
        <w:rPr>
          <w:rFonts w:ascii="Arial" w:hAnsi="Arial"/>
          <w:spacing w:val="31"/>
        </w:rPr>
        <w:t xml:space="preserve"> </w:t>
      </w:r>
      <w:r w:rsidRPr="00954DC0">
        <w:rPr>
          <w:rFonts w:ascii="Arial" w:hAnsi="Arial"/>
        </w:rPr>
        <w:t>(escalerillas,</w:t>
      </w:r>
      <w:r w:rsidRPr="00954DC0">
        <w:rPr>
          <w:rFonts w:ascii="Arial" w:hAnsi="Arial"/>
          <w:spacing w:val="2"/>
        </w:rPr>
        <w:t xml:space="preserve"> </w:t>
      </w:r>
      <w:r w:rsidRPr="00954DC0">
        <w:rPr>
          <w:rFonts w:ascii="Arial" w:hAnsi="Arial"/>
        </w:rPr>
        <w:t>canaletas,</w:t>
      </w:r>
      <w:r w:rsidRPr="00954DC0">
        <w:rPr>
          <w:rFonts w:ascii="Arial" w:hAnsi="Arial"/>
          <w:spacing w:val="6"/>
        </w:rPr>
        <w:t xml:space="preserve"> </w:t>
      </w:r>
      <w:r w:rsidRPr="00954DC0">
        <w:rPr>
          <w:rFonts w:ascii="Arial" w:hAnsi="Arial"/>
        </w:rPr>
        <w:t>canalizaciones,</w:t>
      </w:r>
      <w:r w:rsidRPr="00954DC0">
        <w:rPr>
          <w:rFonts w:ascii="Arial" w:hAnsi="Arial"/>
          <w:spacing w:val="8"/>
        </w:rPr>
        <w:t xml:space="preserve"> </w:t>
      </w:r>
      <w:r w:rsidRPr="00954DC0">
        <w:rPr>
          <w:rFonts w:ascii="Arial" w:hAnsi="Arial"/>
        </w:rPr>
        <w:t>etc.)</w:t>
      </w:r>
      <w:r w:rsidRPr="00954DC0">
        <w:rPr>
          <w:rFonts w:ascii="Arial" w:hAnsi="Arial"/>
          <w:spacing w:val="59"/>
        </w:rPr>
        <w:t xml:space="preserve"> </w:t>
      </w:r>
      <w:r w:rsidRPr="00954DC0">
        <w:rPr>
          <w:rFonts w:ascii="Arial" w:hAnsi="Arial"/>
        </w:rPr>
        <w:t>necesaria</w:t>
      </w:r>
      <w:r w:rsidRPr="00954DC0">
        <w:rPr>
          <w:rFonts w:ascii="Arial" w:hAnsi="Arial"/>
          <w:spacing w:val="54"/>
        </w:rPr>
        <w:t xml:space="preserve"> </w:t>
      </w:r>
      <w:r w:rsidRPr="00954DC0">
        <w:rPr>
          <w:rFonts w:ascii="Arial" w:hAnsi="Arial"/>
        </w:rPr>
        <w:t>para</w:t>
      </w:r>
      <w:r w:rsidRPr="00954DC0">
        <w:rPr>
          <w:rFonts w:ascii="Arial" w:hAnsi="Arial"/>
          <w:w w:val="98"/>
        </w:rPr>
        <w:t xml:space="preserve"> </w:t>
      </w:r>
      <w:r w:rsidRPr="00954DC0">
        <w:rPr>
          <w:rFonts w:ascii="Arial" w:hAnsi="Arial"/>
        </w:rPr>
        <w:t>suministrar</w:t>
      </w:r>
      <w:r w:rsidRPr="00954DC0">
        <w:rPr>
          <w:rFonts w:ascii="Arial" w:hAnsi="Arial"/>
          <w:spacing w:val="-8"/>
        </w:rPr>
        <w:t xml:space="preserve"> </w:t>
      </w:r>
      <w:r w:rsidRPr="00954DC0">
        <w:rPr>
          <w:rFonts w:ascii="Arial" w:hAnsi="Arial"/>
        </w:rPr>
        <w:t>el</w:t>
      </w:r>
      <w:r w:rsidRPr="00954DC0">
        <w:rPr>
          <w:rFonts w:ascii="Arial" w:hAnsi="Arial"/>
          <w:spacing w:val="-25"/>
        </w:rPr>
        <w:t xml:space="preserve"> </w:t>
      </w:r>
      <w:r w:rsidRPr="00954DC0">
        <w:rPr>
          <w:rFonts w:ascii="Arial" w:hAnsi="Arial"/>
        </w:rPr>
        <w:t>servicio.</w:t>
      </w:r>
    </w:p>
    <w:p w:rsidR="007A4BDD" w:rsidRPr="00954DC0" w:rsidRDefault="007A4BDD">
      <w:pPr>
        <w:spacing w:before="2"/>
        <w:rPr>
          <w:rFonts w:ascii="Arial" w:eastAsia="Arial" w:hAnsi="Arial" w:cs="Arial"/>
          <w:sz w:val="25"/>
          <w:szCs w:val="25"/>
        </w:rPr>
      </w:pPr>
    </w:p>
    <w:p w:rsidR="007A4BDD" w:rsidRPr="00954DC0" w:rsidRDefault="00B80A62">
      <w:pPr>
        <w:spacing w:line="277" w:lineRule="auto"/>
        <w:ind w:left="290" w:right="113" w:firstLine="4"/>
        <w:jc w:val="both"/>
        <w:rPr>
          <w:rFonts w:ascii="Arial" w:eastAsia="Arial" w:hAnsi="Arial" w:cs="Arial"/>
        </w:rPr>
      </w:pPr>
      <w:r w:rsidRPr="00954DC0">
        <w:rPr>
          <w:rFonts w:ascii="Arial" w:hAnsi="Arial"/>
        </w:rPr>
        <w:t>Se</w:t>
      </w:r>
      <w:r w:rsidRPr="00954DC0">
        <w:rPr>
          <w:rFonts w:ascii="Arial" w:hAnsi="Arial"/>
          <w:spacing w:val="22"/>
        </w:rPr>
        <w:t xml:space="preserve"> </w:t>
      </w:r>
      <w:r w:rsidRPr="00954DC0">
        <w:rPr>
          <w:rFonts w:ascii="Arial" w:hAnsi="Arial"/>
        </w:rPr>
        <w:t>consideran</w:t>
      </w:r>
      <w:r w:rsidRPr="00954DC0">
        <w:rPr>
          <w:rFonts w:ascii="Arial" w:hAnsi="Arial"/>
          <w:spacing w:val="28"/>
        </w:rPr>
        <w:t xml:space="preserve"> </w:t>
      </w:r>
      <w:r w:rsidRPr="00954DC0">
        <w:rPr>
          <w:rFonts w:ascii="Arial" w:hAnsi="Arial"/>
        </w:rPr>
        <w:t>tres</w:t>
      </w:r>
      <w:r w:rsidRPr="00954DC0">
        <w:rPr>
          <w:rFonts w:ascii="Arial" w:hAnsi="Arial"/>
          <w:spacing w:val="23"/>
        </w:rPr>
        <w:t xml:space="preserve"> </w:t>
      </w:r>
      <w:r w:rsidRPr="00954DC0">
        <w:rPr>
          <w:rFonts w:ascii="Arial" w:hAnsi="Arial"/>
        </w:rPr>
        <w:t>variantes</w:t>
      </w:r>
      <w:r w:rsidRPr="00954DC0">
        <w:rPr>
          <w:rFonts w:ascii="Arial" w:hAnsi="Arial"/>
          <w:spacing w:val="41"/>
        </w:rPr>
        <w:t xml:space="preserve"> </w:t>
      </w:r>
      <w:r w:rsidRPr="00954DC0">
        <w:rPr>
          <w:rFonts w:ascii="Arial" w:hAnsi="Arial"/>
        </w:rPr>
        <w:t>para</w:t>
      </w:r>
      <w:r w:rsidRPr="00954DC0">
        <w:rPr>
          <w:rFonts w:ascii="Arial" w:hAnsi="Arial"/>
          <w:spacing w:val="18"/>
        </w:rPr>
        <w:t xml:space="preserve"> </w:t>
      </w:r>
      <w:r w:rsidRPr="00954DC0">
        <w:rPr>
          <w:rFonts w:ascii="Arial" w:hAnsi="Arial"/>
        </w:rPr>
        <w:t>el</w:t>
      </w:r>
      <w:r w:rsidRPr="00954DC0">
        <w:rPr>
          <w:rFonts w:ascii="Arial" w:hAnsi="Arial"/>
          <w:spacing w:val="17"/>
        </w:rPr>
        <w:t xml:space="preserve"> </w:t>
      </w:r>
      <w:r w:rsidRPr="00954DC0">
        <w:rPr>
          <w:rFonts w:ascii="Arial" w:hAnsi="Arial"/>
        </w:rPr>
        <w:t>espacio</w:t>
      </w:r>
      <w:r w:rsidRPr="00954DC0">
        <w:rPr>
          <w:rFonts w:ascii="Arial" w:hAnsi="Arial"/>
          <w:spacing w:val="22"/>
        </w:rPr>
        <w:t xml:space="preserve"> </w:t>
      </w:r>
      <w:r w:rsidRPr="00954DC0">
        <w:rPr>
          <w:rFonts w:ascii="Arial" w:hAnsi="Arial"/>
        </w:rPr>
        <w:t>que</w:t>
      </w:r>
      <w:r w:rsidRPr="00954DC0">
        <w:rPr>
          <w:rFonts w:ascii="Arial" w:hAnsi="Arial"/>
          <w:spacing w:val="16"/>
        </w:rPr>
        <w:t xml:space="preserve"> </w:t>
      </w:r>
      <w:r w:rsidRPr="00954DC0">
        <w:rPr>
          <w:rFonts w:ascii="Arial" w:hAnsi="Arial"/>
        </w:rPr>
        <w:t>designe</w:t>
      </w:r>
      <w:r w:rsidRPr="00954DC0">
        <w:rPr>
          <w:rFonts w:ascii="Arial" w:hAnsi="Arial"/>
          <w:spacing w:val="26"/>
        </w:rPr>
        <w:t xml:space="preserve"> </w:t>
      </w:r>
      <w:r w:rsidRPr="00954DC0">
        <w:rPr>
          <w:rFonts w:ascii="Arial" w:hAnsi="Arial"/>
        </w:rPr>
        <w:t>el</w:t>
      </w:r>
      <w:r w:rsidRPr="00954DC0">
        <w:rPr>
          <w:rFonts w:ascii="Arial" w:hAnsi="Arial"/>
          <w:spacing w:val="16"/>
        </w:rPr>
        <w:t xml:space="preserve"> </w:t>
      </w:r>
      <w:r w:rsidRPr="00954DC0">
        <w:rPr>
          <w:rFonts w:ascii="Arial" w:hAnsi="Arial"/>
        </w:rPr>
        <w:t>cliente</w:t>
      </w:r>
      <w:r w:rsidRPr="00954DC0">
        <w:rPr>
          <w:rFonts w:ascii="Arial" w:hAnsi="Arial"/>
          <w:spacing w:val="32"/>
        </w:rPr>
        <w:t xml:space="preserve"> </w:t>
      </w:r>
      <w:r w:rsidRPr="00954DC0">
        <w:rPr>
          <w:rFonts w:ascii="Arial" w:hAnsi="Arial"/>
        </w:rPr>
        <w:t>para</w:t>
      </w:r>
      <w:r w:rsidRPr="00954DC0">
        <w:rPr>
          <w:rFonts w:ascii="Arial" w:hAnsi="Arial"/>
          <w:spacing w:val="26"/>
        </w:rPr>
        <w:t xml:space="preserve"> </w:t>
      </w:r>
      <w:r w:rsidRPr="00954DC0">
        <w:rPr>
          <w:rFonts w:ascii="Arial" w:hAnsi="Arial"/>
        </w:rPr>
        <w:t>la</w:t>
      </w:r>
      <w:r w:rsidRPr="00954DC0">
        <w:rPr>
          <w:rFonts w:ascii="Arial" w:hAnsi="Arial"/>
          <w:spacing w:val="13"/>
        </w:rPr>
        <w:t xml:space="preserve"> </w:t>
      </w:r>
      <w:r w:rsidRPr="00954DC0">
        <w:rPr>
          <w:rFonts w:ascii="Arial" w:hAnsi="Arial"/>
        </w:rPr>
        <w:t>colocación</w:t>
      </w:r>
      <w:r w:rsidRPr="00954DC0">
        <w:rPr>
          <w:rFonts w:ascii="Arial" w:hAnsi="Arial"/>
          <w:spacing w:val="34"/>
        </w:rPr>
        <w:t xml:space="preserve"> </w:t>
      </w:r>
      <w:r w:rsidRPr="00954DC0">
        <w:rPr>
          <w:rFonts w:ascii="Arial" w:hAnsi="Arial"/>
        </w:rPr>
        <w:t>del</w:t>
      </w:r>
      <w:r w:rsidRPr="00954DC0">
        <w:rPr>
          <w:rFonts w:ascii="Arial" w:hAnsi="Arial"/>
          <w:w w:val="97"/>
        </w:rPr>
        <w:t xml:space="preserve"> </w:t>
      </w:r>
      <w:r w:rsidRPr="00954DC0">
        <w:rPr>
          <w:rFonts w:ascii="Arial" w:hAnsi="Arial"/>
        </w:rPr>
        <w:t>equipo</w:t>
      </w:r>
      <w:r w:rsidRPr="00954DC0">
        <w:rPr>
          <w:rFonts w:ascii="Arial" w:hAnsi="Arial"/>
          <w:spacing w:val="-8"/>
        </w:rPr>
        <w:t xml:space="preserve"> </w:t>
      </w:r>
      <w:r w:rsidRPr="00954DC0">
        <w:rPr>
          <w:rFonts w:ascii="Arial" w:hAnsi="Arial"/>
        </w:rPr>
        <w:t>que</w:t>
      </w:r>
      <w:r w:rsidRPr="00954DC0">
        <w:rPr>
          <w:rFonts w:ascii="Arial" w:hAnsi="Arial"/>
          <w:spacing w:val="-6"/>
        </w:rPr>
        <w:t xml:space="preserve"> </w:t>
      </w:r>
      <w:r w:rsidRPr="00954DC0">
        <w:rPr>
          <w:rFonts w:ascii="Arial" w:hAnsi="Arial"/>
        </w:rPr>
        <w:t>servirá</w:t>
      </w:r>
      <w:r w:rsidRPr="00954DC0">
        <w:rPr>
          <w:rFonts w:ascii="Arial" w:hAnsi="Arial"/>
          <w:spacing w:val="2"/>
        </w:rPr>
        <w:t xml:space="preserve"> </w:t>
      </w:r>
      <w:r w:rsidRPr="00954DC0">
        <w:rPr>
          <w:rFonts w:ascii="Arial" w:hAnsi="Arial"/>
        </w:rPr>
        <w:t>para</w:t>
      </w:r>
      <w:r w:rsidRPr="00954DC0">
        <w:rPr>
          <w:rFonts w:ascii="Arial" w:hAnsi="Arial"/>
          <w:spacing w:val="-3"/>
        </w:rPr>
        <w:t xml:space="preserve"> </w:t>
      </w:r>
      <w:r w:rsidRPr="00954DC0">
        <w:rPr>
          <w:rFonts w:ascii="Arial" w:hAnsi="Arial"/>
        </w:rPr>
        <w:t>la</w:t>
      </w:r>
      <w:r w:rsidRPr="00954DC0">
        <w:rPr>
          <w:rFonts w:ascii="Arial" w:hAnsi="Arial"/>
          <w:spacing w:val="-17"/>
        </w:rPr>
        <w:t xml:space="preserve"> </w:t>
      </w:r>
      <w:r w:rsidRPr="00954DC0">
        <w:rPr>
          <w:rFonts w:ascii="Arial" w:hAnsi="Arial"/>
        </w:rPr>
        <w:t>entrega de</w:t>
      </w:r>
      <w:r w:rsidRPr="00954DC0">
        <w:rPr>
          <w:rFonts w:ascii="Arial" w:hAnsi="Arial"/>
          <w:spacing w:val="-4"/>
        </w:rPr>
        <w:t xml:space="preserve"> </w:t>
      </w:r>
      <w:r w:rsidRPr="00954DC0">
        <w:rPr>
          <w:rFonts w:ascii="Arial" w:hAnsi="Arial"/>
        </w:rPr>
        <w:t>los</w:t>
      </w:r>
      <w:r w:rsidRPr="00954DC0">
        <w:rPr>
          <w:rFonts w:ascii="Arial" w:hAnsi="Arial"/>
          <w:spacing w:val="-8"/>
        </w:rPr>
        <w:t xml:space="preserve"> </w:t>
      </w:r>
      <w:r w:rsidRPr="00954DC0">
        <w:rPr>
          <w:rFonts w:ascii="Arial" w:hAnsi="Arial"/>
        </w:rPr>
        <w:t>Servicios</w:t>
      </w:r>
      <w:r w:rsidRPr="00954DC0">
        <w:rPr>
          <w:rFonts w:ascii="Arial" w:hAnsi="Arial"/>
          <w:spacing w:val="7"/>
        </w:rPr>
        <w:t xml:space="preserve"> </w:t>
      </w:r>
      <w:r w:rsidRPr="00954DC0">
        <w:rPr>
          <w:rFonts w:ascii="Arial" w:hAnsi="Arial"/>
        </w:rPr>
        <w:t>Dedicados.</w:t>
      </w:r>
    </w:p>
    <w:p w:rsidR="007A4BDD" w:rsidRPr="00954DC0" w:rsidRDefault="007A4BDD">
      <w:pPr>
        <w:spacing w:before="2"/>
        <w:rPr>
          <w:rFonts w:ascii="Arial" w:eastAsia="Arial" w:hAnsi="Arial" w:cs="Arial"/>
          <w:sz w:val="25"/>
          <w:szCs w:val="25"/>
        </w:rPr>
      </w:pPr>
    </w:p>
    <w:p w:rsidR="007A4BDD" w:rsidRPr="00954DC0" w:rsidRDefault="00B80A62">
      <w:pPr>
        <w:numPr>
          <w:ilvl w:val="2"/>
          <w:numId w:val="52"/>
        </w:numPr>
        <w:tabs>
          <w:tab w:val="left" w:pos="1001"/>
        </w:tabs>
        <w:ind w:hanging="345"/>
        <w:jc w:val="left"/>
        <w:rPr>
          <w:rFonts w:ascii="Arial" w:eastAsia="Arial" w:hAnsi="Arial" w:cs="Arial"/>
        </w:rPr>
      </w:pPr>
      <w:r w:rsidRPr="00954DC0">
        <w:rPr>
          <w:rFonts w:ascii="Arial"/>
        </w:rPr>
        <w:t>Gabinete</w:t>
      </w:r>
      <w:r w:rsidRPr="00954DC0">
        <w:rPr>
          <w:rFonts w:ascii="Arial"/>
          <w:spacing w:val="-12"/>
        </w:rPr>
        <w:t xml:space="preserve"> </w:t>
      </w:r>
      <w:r w:rsidRPr="00954DC0">
        <w:rPr>
          <w:rFonts w:ascii="Arial"/>
        </w:rPr>
        <w:t>Universal</w:t>
      </w:r>
    </w:p>
    <w:p w:rsidR="007A4BDD" w:rsidRPr="00954DC0" w:rsidRDefault="007A4BDD">
      <w:pPr>
        <w:spacing w:before="8"/>
        <w:rPr>
          <w:rFonts w:ascii="Arial" w:eastAsia="Arial" w:hAnsi="Arial" w:cs="Arial"/>
        </w:rPr>
      </w:pPr>
    </w:p>
    <w:p w:rsidR="007A4BDD" w:rsidRPr="00954DC0" w:rsidRDefault="00B80A62">
      <w:pPr>
        <w:numPr>
          <w:ilvl w:val="2"/>
          <w:numId w:val="52"/>
        </w:numPr>
        <w:tabs>
          <w:tab w:val="left" w:pos="1006"/>
        </w:tabs>
        <w:spacing w:before="72"/>
        <w:ind w:left="1005" w:hanging="345"/>
        <w:jc w:val="left"/>
        <w:rPr>
          <w:rFonts w:ascii="Arial" w:eastAsia="Arial" w:hAnsi="Arial" w:cs="Arial"/>
        </w:rPr>
      </w:pPr>
      <w:r w:rsidRPr="00954DC0">
        <w:rPr>
          <w:rFonts w:ascii="Arial"/>
        </w:rPr>
        <w:t>Sala</w:t>
      </w:r>
      <w:r w:rsidRPr="00954DC0">
        <w:rPr>
          <w:rFonts w:ascii="Arial"/>
          <w:spacing w:val="-27"/>
        </w:rPr>
        <w:t xml:space="preserve"> </w:t>
      </w:r>
      <w:r w:rsidRPr="00954DC0">
        <w:rPr>
          <w:rFonts w:ascii="Arial"/>
        </w:rPr>
        <w:t>abierta</w:t>
      </w:r>
    </w:p>
    <w:p w:rsidR="007A4BDD" w:rsidRPr="00954DC0" w:rsidRDefault="007A4BDD">
      <w:pPr>
        <w:rPr>
          <w:rFonts w:ascii="Arial" w:eastAsia="Arial" w:hAnsi="Arial" w:cs="Arial"/>
        </w:rPr>
        <w:sectPr w:rsidR="007A4BDD" w:rsidRPr="00954DC0">
          <w:pgSz w:w="12270" w:h="15870"/>
          <w:pgMar w:top="1500" w:right="1040" w:bottom="280" w:left="1740" w:header="720" w:footer="720" w:gutter="0"/>
          <w:cols w:space="720"/>
        </w:sectPr>
      </w:pPr>
    </w:p>
    <w:p w:rsidR="007A4BDD" w:rsidRPr="00954DC0" w:rsidRDefault="007A4BDD">
      <w:pPr>
        <w:spacing w:before="2"/>
        <w:rPr>
          <w:rFonts w:ascii="Arial" w:eastAsia="Arial" w:hAnsi="Arial" w:cs="Arial"/>
          <w:sz w:val="17"/>
          <w:szCs w:val="17"/>
        </w:rPr>
      </w:pPr>
    </w:p>
    <w:p w:rsidR="007A4BDD" w:rsidRPr="00954DC0" w:rsidRDefault="00B80A62">
      <w:pPr>
        <w:numPr>
          <w:ilvl w:val="2"/>
          <w:numId w:val="52"/>
        </w:numPr>
        <w:tabs>
          <w:tab w:val="left" w:pos="2746"/>
        </w:tabs>
        <w:spacing w:before="73"/>
        <w:ind w:left="2745" w:hanging="350"/>
        <w:jc w:val="left"/>
        <w:rPr>
          <w:rFonts w:ascii="Arial" w:eastAsia="Arial" w:hAnsi="Arial" w:cs="Arial"/>
          <w:sz w:val="21"/>
          <w:szCs w:val="21"/>
        </w:rPr>
      </w:pPr>
      <w:r w:rsidRPr="00954DC0">
        <w:rPr>
          <w:rFonts w:ascii="Arial"/>
          <w:sz w:val="21"/>
        </w:rPr>
        <w:t>Sala</w:t>
      </w:r>
      <w:r w:rsidRPr="00954DC0">
        <w:rPr>
          <w:rFonts w:ascii="Arial"/>
          <w:spacing w:val="42"/>
          <w:sz w:val="21"/>
        </w:rPr>
        <w:t xml:space="preserve"> </w:t>
      </w:r>
      <w:r w:rsidRPr="00954DC0">
        <w:rPr>
          <w:rFonts w:ascii="Arial"/>
          <w:sz w:val="21"/>
        </w:rPr>
        <w:t>cerrada</w:t>
      </w:r>
    </w:p>
    <w:p w:rsidR="007A4BDD" w:rsidRPr="00954DC0" w:rsidRDefault="007A4BDD">
      <w:pPr>
        <w:spacing w:before="8"/>
        <w:rPr>
          <w:rFonts w:ascii="Arial" w:eastAsia="Arial" w:hAnsi="Arial" w:cs="Arial"/>
          <w:sz w:val="28"/>
          <w:szCs w:val="28"/>
        </w:rPr>
      </w:pPr>
    </w:p>
    <w:p w:rsidR="007A4BDD" w:rsidRPr="00954DC0" w:rsidRDefault="00B80A62">
      <w:pPr>
        <w:numPr>
          <w:ilvl w:val="2"/>
          <w:numId w:val="51"/>
        </w:numPr>
        <w:tabs>
          <w:tab w:val="left" w:pos="2756"/>
        </w:tabs>
        <w:ind w:hanging="715"/>
        <w:jc w:val="left"/>
        <w:rPr>
          <w:rFonts w:ascii="Arial" w:eastAsia="Arial" w:hAnsi="Arial" w:cs="Arial"/>
          <w:sz w:val="21"/>
          <w:szCs w:val="21"/>
        </w:rPr>
      </w:pPr>
      <w:r w:rsidRPr="00954DC0">
        <w:rPr>
          <w:rFonts w:ascii="Arial"/>
          <w:b/>
          <w:w w:val="105"/>
          <w:sz w:val="21"/>
        </w:rPr>
        <w:t>Gabinete</w:t>
      </w:r>
      <w:r w:rsidRPr="00954DC0">
        <w:rPr>
          <w:rFonts w:ascii="Arial"/>
          <w:b/>
          <w:spacing w:val="-25"/>
          <w:w w:val="105"/>
          <w:sz w:val="21"/>
        </w:rPr>
        <w:t xml:space="preserve"> </w:t>
      </w:r>
      <w:r w:rsidRPr="00954DC0">
        <w:rPr>
          <w:rFonts w:ascii="Arial"/>
          <w:b/>
          <w:w w:val="105"/>
          <w:sz w:val="21"/>
        </w:rPr>
        <w:t>Universal</w:t>
      </w:r>
    </w:p>
    <w:p w:rsidR="007A4BDD" w:rsidRPr="00954DC0" w:rsidRDefault="007A4BDD">
      <w:pPr>
        <w:spacing w:before="7"/>
        <w:rPr>
          <w:rFonts w:ascii="Arial" w:eastAsia="Arial" w:hAnsi="Arial" w:cs="Arial"/>
          <w:b/>
          <w:bCs/>
          <w:sz w:val="27"/>
          <w:szCs w:val="27"/>
        </w:rPr>
      </w:pPr>
    </w:p>
    <w:p w:rsidR="007A4BDD" w:rsidRPr="00954DC0" w:rsidRDefault="00B80A62">
      <w:pPr>
        <w:spacing w:line="286" w:lineRule="auto"/>
        <w:ind w:left="2035" w:right="564" w:firstLine="9"/>
        <w:rPr>
          <w:rFonts w:ascii="Arial" w:eastAsia="Arial" w:hAnsi="Arial" w:cs="Arial"/>
          <w:sz w:val="21"/>
          <w:szCs w:val="21"/>
        </w:rPr>
      </w:pPr>
      <w:r w:rsidRPr="00954DC0">
        <w:rPr>
          <w:rFonts w:ascii="Arial"/>
          <w:w w:val="105"/>
          <w:sz w:val="21"/>
        </w:rPr>
        <w:t>Dependiendo</w:t>
      </w:r>
      <w:r w:rsidRPr="00954DC0">
        <w:rPr>
          <w:rFonts w:ascii="Arial"/>
          <w:spacing w:val="30"/>
          <w:w w:val="105"/>
          <w:sz w:val="21"/>
        </w:rPr>
        <w:t xml:space="preserve"> </w:t>
      </w:r>
      <w:r w:rsidRPr="00954DC0">
        <w:rPr>
          <w:rFonts w:ascii="Arial"/>
          <w:w w:val="105"/>
          <w:sz w:val="21"/>
        </w:rPr>
        <w:t>de</w:t>
      </w:r>
      <w:r w:rsidRPr="00954DC0">
        <w:rPr>
          <w:rFonts w:ascii="Arial"/>
          <w:spacing w:val="28"/>
          <w:w w:val="105"/>
          <w:sz w:val="21"/>
        </w:rPr>
        <w:t xml:space="preserve"> </w:t>
      </w:r>
      <w:r w:rsidRPr="00954DC0">
        <w:rPr>
          <w:rFonts w:ascii="Arial"/>
          <w:w w:val="105"/>
          <w:sz w:val="21"/>
        </w:rPr>
        <w:t>lo</w:t>
      </w:r>
      <w:r w:rsidRPr="00954DC0">
        <w:rPr>
          <w:rFonts w:ascii="Arial"/>
          <w:spacing w:val="20"/>
          <w:w w:val="105"/>
          <w:sz w:val="21"/>
        </w:rPr>
        <w:t xml:space="preserve"> </w:t>
      </w:r>
      <w:r w:rsidRPr="00954DC0">
        <w:rPr>
          <w:rFonts w:ascii="Arial"/>
          <w:w w:val="105"/>
          <w:sz w:val="21"/>
        </w:rPr>
        <w:t>contratado,</w:t>
      </w:r>
      <w:r w:rsidRPr="00954DC0">
        <w:rPr>
          <w:rFonts w:ascii="Arial"/>
          <w:spacing w:val="37"/>
          <w:w w:val="105"/>
          <w:sz w:val="21"/>
        </w:rPr>
        <w:t xml:space="preserve"> </w:t>
      </w:r>
      <w:r w:rsidRPr="00954DC0">
        <w:rPr>
          <w:rFonts w:ascii="Arial"/>
          <w:w w:val="105"/>
          <w:sz w:val="21"/>
        </w:rPr>
        <w:t>se</w:t>
      </w:r>
      <w:r w:rsidRPr="00954DC0">
        <w:rPr>
          <w:rFonts w:ascii="Arial"/>
          <w:spacing w:val="29"/>
          <w:w w:val="105"/>
          <w:sz w:val="21"/>
        </w:rPr>
        <w:t xml:space="preserve"> </w:t>
      </w:r>
      <w:r w:rsidRPr="00954DC0">
        <w:rPr>
          <w:rFonts w:ascii="Arial"/>
          <w:w w:val="105"/>
          <w:sz w:val="21"/>
        </w:rPr>
        <w:t>hace</w:t>
      </w:r>
      <w:r w:rsidRPr="00954DC0">
        <w:rPr>
          <w:rFonts w:ascii="Arial"/>
          <w:spacing w:val="28"/>
          <w:w w:val="105"/>
          <w:sz w:val="21"/>
        </w:rPr>
        <w:t xml:space="preserve"> </w:t>
      </w:r>
      <w:r w:rsidRPr="00954DC0">
        <w:rPr>
          <w:rFonts w:ascii="Arial"/>
          <w:w w:val="105"/>
          <w:sz w:val="21"/>
        </w:rPr>
        <w:t>uso</w:t>
      </w:r>
      <w:r w:rsidRPr="00954DC0">
        <w:rPr>
          <w:rFonts w:ascii="Arial"/>
          <w:spacing w:val="19"/>
          <w:w w:val="105"/>
          <w:sz w:val="21"/>
        </w:rPr>
        <w:t xml:space="preserve"> </w:t>
      </w:r>
      <w:r w:rsidRPr="00954DC0">
        <w:rPr>
          <w:rFonts w:ascii="Arial"/>
          <w:w w:val="105"/>
          <w:sz w:val="21"/>
        </w:rPr>
        <w:t>del</w:t>
      </w:r>
      <w:r w:rsidRPr="00954DC0">
        <w:rPr>
          <w:rFonts w:ascii="Arial"/>
          <w:spacing w:val="24"/>
          <w:w w:val="105"/>
          <w:sz w:val="21"/>
        </w:rPr>
        <w:t xml:space="preserve"> </w:t>
      </w:r>
      <w:r w:rsidRPr="00954DC0">
        <w:rPr>
          <w:rFonts w:ascii="Arial"/>
          <w:w w:val="105"/>
          <w:sz w:val="21"/>
        </w:rPr>
        <w:t>Gabinete</w:t>
      </w:r>
      <w:r w:rsidRPr="00954DC0">
        <w:rPr>
          <w:rFonts w:ascii="Arial"/>
          <w:spacing w:val="32"/>
          <w:w w:val="105"/>
          <w:sz w:val="21"/>
        </w:rPr>
        <w:t xml:space="preserve"> </w:t>
      </w:r>
      <w:r w:rsidRPr="00954DC0">
        <w:rPr>
          <w:rFonts w:ascii="Arial"/>
          <w:w w:val="105"/>
          <w:sz w:val="21"/>
        </w:rPr>
        <w:t>Universal</w:t>
      </w:r>
      <w:r w:rsidRPr="00954DC0">
        <w:rPr>
          <w:rFonts w:ascii="Arial"/>
          <w:spacing w:val="20"/>
          <w:w w:val="105"/>
          <w:sz w:val="21"/>
        </w:rPr>
        <w:t xml:space="preserve"> </w:t>
      </w:r>
      <w:r w:rsidRPr="00954DC0">
        <w:rPr>
          <w:rFonts w:ascii="Arial"/>
          <w:w w:val="105"/>
          <w:sz w:val="21"/>
        </w:rPr>
        <w:t>TELNOR</w:t>
      </w:r>
      <w:r w:rsidRPr="00954DC0">
        <w:rPr>
          <w:rFonts w:ascii="Arial"/>
          <w:spacing w:val="43"/>
          <w:w w:val="105"/>
          <w:sz w:val="21"/>
        </w:rPr>
        <w:t xml:space="preserve"> </w:t>
      </w:r>
      <w:r w:rsidRPr="00954DC0">
        <w:rPr>
          <w:rFonts w:ascii="Arial"/>
          <w:w w:val="105"/>
          <w:sz w:val="21"/>
        </w:rPr>
        <w:t>(GUT)</w:t>
      </w:r>
      <w:r w:rsidRPr="00954DC0">
        <w:rPr>
          <w:rFonts w:ascii="Arial"/>
          <w:spacing w:val="28"/>
          <w:w w:val="105"/>
          <w:sz w:val="21"/>
        </w:rPr>
        <w:t xml:space="preserve"> </w:t>
      </w:r>
      <w:r w:rsidRPr="00954DC0">
        <w:rPr>
          <w:rFonts w:ascii="Times New Roman"/>
          <w:w w:val="105"/>
          <w:sz w:val="24"/>
        </w:rPr>
        <w:t>y</w:t>
      </w:r>
      <w:r w:rsidRPr="00954DC0">
        <w:rPr>
          <w:rFonts w:ascii="Times New Roman"/>
          <w:spacing w:val="29"/>
          <w:w w:val="105"/>
          <w:sz w:val="24"/>
        </w:rPr>
        <w:t xml:space="preserve"> </w:t>
      </w:r>
      <w:r w:rsidRPr="00954DC0">
        <w:rPr>
          <w:rFonts w:ascii="Arial"/>
          <w:w w:val="105"/>
          <w:sz w:val="21"/>
        </w:rPr>
        <w:t>se</w:t>
      </w:r>
      <w:r w:rsidRPr="00954DC0">
        <w:rPr>
          <w:rFonts w:ascii="Arial"/>
          <w:w w:val="103"/>
          <w:sz w:val="21"/>
        </w:rPr>
        <w:t xml:space="preserve"> </w:t>
      </w:r>
      <w:r w:rsidRPr="00954DC0">
        <w:rPr>
          <w:rFonts w:ascii="Arial"/>
          <w:w w:val="105"/>
          <w:sz w:val="21"/>
        </w:rPr>
        <w:t>deben</w:t>
      </w:r>
      <w:r w:rsidRPr="00954DC0">
        <w:rPr>
          <w:rFonts w:ascii="Arial"/>
          <w:spacing w:val="-12"/>
          <w:w w:val="105"/>
          <w:sz w:val="21"/>
        </w:rPr>
        <w:t xml:space="preserve"> </w:t>
      </w:r>
      <w:r w:rsidRPr="00954DC0">
        <w:rPr>
          <w:rFonts w:ascii="Arial"/>
          <w:w w:val="105"/>
          <w:sz w:val="21"/>
        </w:rPr>
        <w:t>cubrir</w:t>
      </w:r>
      <w:r w:rsidRPr="00954DC0">
        <w:rPr>
          <w:rFonts w:ascii="Arial"/>
          <w:spacing w:val="-9"/>
          <w:w w:val="105"/>
          <w:sz w:val="21"/>
        </w:rPr>
        <w:t xml:space="preserve"> </w:t>
      </w:r>
      <w:r w:rsidRPr="00954DC0">
        <w:rPr>
          <w:rFonts w:ascii="Arial"/>
          <w:w w:val="105"/>
          <w:sz w:val="21"/>
        </w:rPr>
        <w:t>los</w:t>
      </w:r>
      <w:r w:rsidRPr="00954DC0">
        <w:rPr>
          <w:rFonts w:ascii="Arial"/>
          <w:spacing w:val="-18"/>
          <w:w w:val="105"/>
          <w:sz w:val="21"/>
        </w:rPr>
        <w:t xml:space="preserve"> </w:t>
      </w:r>
      <w:r w:rsidRPr="00954DC0">
        <w:rPr>
          <w:rFonts w:ascii="Arial"/>
          <w:w w:val="105"/>
          <w:sz w:val="21"/>
        </w:rPr>
        <w:t>siguientes requisitos:</w:t>
      </w:r>
    </w:p>
    <w:p w:rsidR="007A4BDD" w:rsidRPr="00954DC0" w:rsidRDefault="007A4BDD">
      <w:pPr>
        <w:rPr>
          <w:rFonts w:ascii="Arial" w:eastAsia="Arial" w:hAnsi="Arial" w:cs="Arial"/>
          <w:sz w:val="24"/>
          <w:szCs w:val="24"/>
        </w:rPr>
      </w:pPr>
    </w:p>
    <w:p w:rsidR="007A4BDD" w:rsidRPr="00954DC0" w:rsidRDefault="00B80A62">
      <w:pPr>
        <w:numPr>
          <w:ilvl w:val="3"/>
          <w:numId w:val="51"/>
        </w:numPr>
        <w:tabs>
          <w:tab w:val="left" w:pos="2751"/>
        </w:tabs>
        <w:spacing w:line="282" w:lineRule="auto"/>
        <w:ind w:right="1109" w:hanging="427"/>
        <w:jc w:val="both"/>
        <w:rPr>
          <w:rFonts w:ascii="Arial" w:eastAsia="Arial" w:hAnsi="Arial" w:cs="Arial"/>
          <w:sz w:val="21"/>
          <w:szCs w:val="21"/>
        </w:rPr>
      </w:pPr>
      <w:r w:rsidRPr="00954DC0">
        <w:rPr>
          <w:rFonts w:ascii="Arial" w:hAnsi="Arial"/>
          <w:sz w:val="21"/>
        </w:rPr>
        <w:t>Debe</w:t>
      </w:r>
      <w:r w:rsidRPr="00954DC0">
        <w:rPr>
          <w:rFonts w:ascii="Arial" w:hAnsi="Arial"/>
          <w:spacing w:val="20"/>
          <w:sz w:val="21"/>
        </w:rPr>
        <w:t xml:space="preserve"> </w:t>
      </w:r>
      <w:r w:rsidRPr="00954DC0">
        <w:rPr>
          <w:rFonts w:ascii="Arial" w:hAnsi="Arial"/>
          <w:sz w:val="21"/>
        </w:rPr>
        <w:t>localizarse</w:t>
      </w:r>
      <w:r w:rsidRPr="00954DC0">
        <w:rPr>
          <w:rFonts w:ascii="Arial" w:hAnsi="Arial"/>
          <w:spacing w:val="32"/>
          <w:sz w:val="21"/>
        </w:rPr>
        <w:t xml:space="preserve"> </w:t>
      </w:r>
      <w:r w:rsidRPr="00954DC0">
        <w:rPr>
          <w:rFonts w:ascii="Arial" w:hAnsi="Arial"/>
          <w:sz w:val="21"/>
        </w:rPr>
        <w:t>en</w:t>
      </w:r>
      <w:r w:rsidRPr="00954DC0">
        <w:rPr>
          <w:rFonts w:ascii="Arial" w:hAnsi="Arial"/>
          <w:spacing w:val="24"/>
          <w:sz w:val="21"/>
        </w:rPr>
        <w:t xml:space="preserve"> </w:t>
      </w:r>
      <w:r w:rsidRPr="00954DC0">
        <w:rPr>
          <w:rFonts w:ascii="Arial" w:hAnsi="Arial"/>
          <w:sz w:val="21"/>
        </w:rPr>
        <w:t>un</w:t>
      </w:r>
      <w:r w:rsidRPr="00954DC0">
        <w:rPr>
          <w:rFonts w:ascii="Arial" w:hAnsi="Arial"/>
          <w:spacing w:val="13"/>
          <w:sz w:val="21"/>
        </w:rPr>
        <w:t xml:space="preserve"> </w:t>
      </w:r>
      <w:r w:rsidRPr="00954DC0">
        <w:rPr>
          <w:rFonts w:ascii="Arial" w:hAnsi="Arial"/>
          <w:sz w:val="21"/>
        </w:rPr>
        <w:t>área</w:t>
      </w:r>
      <w:r w:rsidRPr="00954DC0">
        <w:rPr>
          <w:rFonts w:ascii="Arial" w:hAnsi="Arial"/>
          <w:spacing w:val="23"/>
          <w:sz w:val="21"/>
        </w:rPr>
        <w:t xml:space="preserve"> </w:t>
      </w:r>
      <w:r w:rsidRPr="00954DC0">
        <w:rPr>
          <w:rFonts w:ascii="Arial" w:hAnsi="Arial"/>
          <w:sz w:val="21"/>
        </w:rPr>
        <w:t>segura</w:t>
      </w:r>
      <w:r w:rsidRPr="00954DC0">
        <w:rPr>
          <w:rFonts w:ascii="Arial" w:hAnsi="Arial"/>
          <w:spacing w:val="31"/>
          <w:sz w:val="21"/>
        </w:rPr>
        <w:t xml:space="preserve"> </w:t>
      </w:r>
      <w:r w:rsidRPr="00954DC0">
        <w:rPr>
          <w:rFonts w:ascii="Times New Roman" w:hAnsi="Times New Roman"/>
          <w:sz w:val="24"/>
        </w:rPr>
        <w:t>y</w:t>
      </w:r>
      <w:r w:rsidRPr="00954DC0">
        <w:rPr>
          <w:rFonts w:ascii="Times New Roman" w:hAnsi="Times New Roman"/>
          <w:spacing w:val="29"/>
          <w:sz w:val="24"/>
        </w:rPr>
        <w:t xml:space="preserve"> </w:t>
      </w:r>
      <w:r w:rsidRPr="00954DC0">
        <w:rPr>
          <w:rFonts w:ascii="Arial" w:hAnsi="Arial"/>
          <w:sz w:val="21"/>
        </w:rPr>
        <w:t>de</w:t>
      </w:r>
      <w:r w:rsidRPr="00954DC0">
        <w:rPr>
          <w:rFonts w:ascii="Arial" w:hAnsi="Arial"/>
          <w:spacing w:val="10"/>
          <w:sz w:val="21"/>
        </w:rPr>
        <w:t xml:space="preserve"> </w:t>
      </w:r>
      <w:r w:rsidRPr="00954DC0">
        <w:rPr>
          <w:rFonts w:ascii="Arial" w:hAnsi="Arial"/>
          <w:sz w:val="21"/>
        </w:rPr>
        <w:t>fácil</w:t>
      </w:r>
      <w:r w:rsidRPr="00954DC0">
        <w:rPr>
          <w:rFonts w:ascii="Arial" w:hAnsi="Arial"/>
          <w:spacing w:val="31"/>
          <w:sz w:val="21"/>
        </w:rPr>
        <w:t xml:space="preserve"> </w:t>
      </w:r>
      <w:r w:rsidRPr="00954DC0">
        <w:rPr>
          <w:rFonts w:ascii="Arial" w:hAnsi="Arial"/>
          <w:sz w:val="21"/>
        </w:rPr>
        <w:t>acceso</w:t>
      </w:r>
      <w:r w:rsidRPr="00954DC0">
        <w:rPr>
          <w:rFonts w:ascii="Arial" w:hAnsi="Arial"/>
          <w:spacing w:val="32"/>
          <w:sz w:val="21"/>
        </w:rPr>
        <w:t xml:space="preserve"> </w:t>
      </w:r>
      <w:r w:rsidRPr="00954DC0">
        <w:rPr>
          <w:rFonts w:ascii="Arial" w:hAnsi="Arial"/>
          <w:sz w:val="21"/>
        </w:rPr>
        <w:t>durante</w:t>
      </w:r>
      <w:r w:rsidRPr="00954DC0">
        <w:rPr>
          <w:rFonts w:ascii="Arial" w:hAnsi="Arial"/>
          <w:spacing w:val="43"/>
          <w:sz w:val="21"/>
        </w:rPr>
        <w:t xml:space="preserve"> </w:t>
      </w:r>
      <w:r w:rsidRPr="00954DC0">
        <w:rPr>
          <w:rFonts w:ascii="Arial" w:hAnsi="Arial"/>
          <w:sz w:val="21"/>
        </w:rPr>
        <w:t>las</w:t>
      </w:r>
      <w:r w:rsidRPr="00954DC0">
        <w:rPr>
          <w:rFonts w:ascii="Arial" w:hAnsi="Arial"/>
          <w:spacing w:val="16"/>
          <w:sz w:val="21"/>
        </w:rPr>
        <w:t xml:space="preserve"> </w:t>
      </w:r>
      <w:r w:rsidRPr="00954DC0">
        <w:rPr>
          <w:rFonts w:ascii="Arial" w:hAnsi="Arial"/>
          <w:sz w:val="21"/>
        </w:rPr>
        <w:t>24</w:t>
      </w:r>
      <w:r w:rsidRPr="00954DC0">
        <w:rPr>
          <w:rFonts w:ascii="Arial" w:hAnsi="Arial"/>
          <w:spacing w:val="27"/>
          <w:sz w:val="21"/>
        </w:rPr>
        <w:t xml:space="preserve"> </w:t>
      </w:r>
      <w:r w:rsidRPr="00954DC0">
        <w:rPr>
          <w:rFonts w:ascii="Arial" w:hAnsi="Arial"/>
          <w:sz w:val="21"/>
        </w:rPr>
        <w:t>horas</w:t>
      </w:r>
      <w:r w:rsidRPr="00954DC0">
        <w:rPr>
          <w:rFonts w:ascii="Arial" w:hAnsi="Arial"/>
          <w:spacing w:val="20"/>
          <w:sz w:val="21"/>
        </w:rPr>
        <w:t xml:space="preserve"> </w:t>
      </w:r>
      <w:r w:rsidRPr="00954DC0">
        <w:rPr>
          <w:rFonts w:ascii="Arial" w:hAnsi="Arial"/>
          <w:sz w:val="21"/>
        </w:rPr>
        <w:t>de</w:t>
      </w:r>
      <w:r w:rsidRPr="00954DC0">
        <w:rPr>
          <w:rFonts w:ascii="Arial" w:hAnsi="Arial"/>
          <w:spacing w:val="27"/>
          <w:sz w:val="21"/>
        </w:rPr>
        <w:t xml:space="preserve"> </w:t>
      </w:r>
      <w:r w:rsidRPr="00954DC0">
        <w:rPr>
          <w:rFonts w:ascii="Arial" w:hAnsi="Arial"/>
          <w:sz w:val="21"/>
        </w:rPr>
        <w:t>los</w:t>
      </w:r>
      <w:r w:rsidRPr="00954DC0">
        <w:rPr>
          <w:rFonts w:ascii="Arial" w:hAnsi="Arial"/>
          <w:spacing w:val="21"/>
          <w:sz w:val="21"/>
        </w:rPr>
        <w:t xml:space="preserve"> </w:t>
      </w:r>
      <w:r w:rsidRPr="00954DC0">
        <w:rPr>
          <w:rFonts w:ascii="Arial" w:hAnsi="Arial"/>
          <w:sz w:val="21"/>
        </w:rPr>
        <w:t>365</w:t>
      </w:r>
      <w:r w:rsidRPr="00954DC0">
        <w:rPr>
          <w:rFonts w:ascii="Arial" w:hAnsi="Arial"/>
          <w:w w:val="102"/>
          <w:sz w:val="21"/>
        </w:rPr>
        <w:t xml:space="preserve"> </w:t>
      </w:r>
      <w:r w:rsidRPr="00954DC0">
        <w:rPr>
          <w:rFonts w:ascii="Arial" w:hAnsi="Arial"/>
          <w:sz w:val="21"/>
        </w:rPr>
        <w:t>días</w:t>
      </w:r>
      <w:r w:rsidRPr="00954DC0">
        <w:rPr>
          <w:rFonts w:ascii="Arial" w:hAnsi="Arial"/>
          <w:spacing w:val="13"/>
          <w:sz w:val="21"/>
        </w:rPr>
        <w:t xml:space="preserve"> </w:t>
      </w:r>
      <w:r w:rsidRPr="00954DC0">
        <w:rPr>
          <w:rFonts w:ascii="Arial" w:hAnsi="Arial"/>
          <w:sz w:val="21"/>
        </w:rPr>
        <w:t>del</w:t>
      </w:r>
      <w:r w:rsidRPr="00954DC0">
        <w:rPr>
          <w:rFonts w:ascii="Arial" w:hAnsi="Arial"/>
          <w:spacing w:val="7"/>
          <w:sz w:val="21"/>
        </w:rPr>
        <w:t xml:space="preserve"> </w:t>
      </w:r>
      <w:r w:rsidRPr="00954DC0">
        <w:rPr>
          <w:rFonts w:ascii="Arial" w:hAnsi="Arial"/>
          <w:sz w:val="21"/>
        </w:rPr>
        <w:t>año,</w:t>
      </w:r>
      <w:r w:rsidRPr="00954DC0">
        <w:rPr>
          <w:rFonts w:ascii="Arial" w:hAnsi="Arial"/>
          <w:spacing w:val="22"/>
          <w:sz w:val="21"/>
        </w:rPr>
        <w:t xml:space="preserve"> </w:t>
      </w:r>
      <w:r w:rsidRPr="00954DC0">
        <w:rPr>
          <w:rFonts w:ascii="Arial" w:hAnsi="Arial"/>
          <w:sz w:val="21"/>
        </w:rPr>
        <w:t>no</w:t>
      </w:r>
      <w:r w:rsidRPr="00954DC0">
        <w:rPr>
          <w:rFonts w:ascii="Arial" w:hAnsi="Arial"/>
          <w:spacing w:val="2"/>
          <w:sz w:val="21"/>
        </w:rPr>
        <w:t xml:space="preserve"> </w:t>
      </w:r>
      <w:r w:rsidRPr="00954DC0">
        <w:rPr>
          <w:rFonts w:ascii="Arial" w:hAnsi="Arial"/>
          <w:sz w:val="21"/>
        </w:rPr>
        <w:t>debe</w:t>
      </w:r>
      <w:r w:rsidRPr="00954DC0">
        <w:rPr>
          <w:rFonts w:ascii="Arial" w:hAnsi="Arial"/>
          <w:spacing w:val="9"/>
          <w:sz w:val="21"/>
        </w:rPr>
        <w:t xml:space="preserve"> </w:t>
      </w:r>
      <w:r w:rsidRPr="00954DC0">
        <w:rPr>
          <w:rFonts w:ascii="Arial" w:hAnsi="Arial"/>
          <w:sz w:val="21"/>
        </w:rPr>
        <w:t>tener</w:t>
      </w:r>
      <w:r w:rsidRPr="00954DC0">
        <w:rPr>
          <w:rFonts w:ascii="Arial" w:hAnsi="Arial"/>
          <w:spacing w:val="13"/>
          <w:sz w:val="21"/>
        </w:rPr>
        <w:t xml:space="preserve"> </w:t>
      </w:r>
      <w:r w:rsidRPr="00954DC0">
        <w:rPr>
          <w:rFonts w:ascii="Arial" w:hAnsi="Arial"/>
          <w:sz w:val="21"/>
        </w:rPr>
        <w:t>tuberías</w:t>
      </w:r>
      <w:r w:rsidRPr="00954DC0">
        <w:rPr>
          <w:rFonts w:ascii="Arial" w:hAnsi="Arial"/>
          <w:spacing w:val="34"/>
          <w:sz w:val="21"/>
        </w:rPr>
        <w:t xml:space="preserve"> </w:t>
      </w:r>
      <w:r w:rsidRPr="00954DC0">
        <w:rPr>
          <w:rFonts w:ascii="Arial" w:hAnsi="Arial"/>
          <w:sz w:val="21"/>
        </w:rPr>
        <w:t>hidrosanitarias</w:t>
      </w:r>
      <w:r w:rsidRPr="00954DC0">
        <w:rPr>
          <w:rFonts w:ascii="Arial" w:hAnsi="Arial"/>
          <w:spacing w:val="37"/>
          <w:sz w:val="21"/>
        </w:rPr>
        <w:t xml:space="preserve"> </w:t>
      </w:r>
      <w:r w:rsidRPr="00954DC0">
        <w:rPr>
          <w:rFonts w:ascii="Arial" w:hAnsi="Arial"/>
          <w:sz w:val="21"/>
        </w:rPr>
        <w:t>ni</w:t>
      </w:r>
      <w:r w:rsidRPr="00954DC0">
        <w:rPr>
          <w:rFonts w:ascii="Arial" w:hAnsi="Arial"/>
          <w:spacing w:val="8"/>
          <w:sz w:val="21"/>
        </w:rPr>
        <w:t xml:space="preserve"> </w:t>
      </w:r>
      <w:r w:rsidRPr="00954DC0">
        <w:rPr>
          <w:rFonts w:ascii="Arial" w:hAnsi="Arial"/>
          <w:sz w:val="21"/>
        </w:rPr>
        <w:t>presencia</w:t>
      </w:r>
      <w:r w:rsidRPr="00954DC0">
        <w:rPr>
          <w:rFonts w:ascii="Arial" w:hAnsi="Arial"/>
          <w:spacing w:val="14"/>
          <w:sz w:val="21"/>
        </w:rPr>
        <w:t xml:space="preserve"> </w:t>
      </w:r>
      <w:r w:rsidRPr="00954DC0">
        <w:rPr>
          <w:rFonts w:ascii="Arial" w:hAnsi="Arial"/>
          <w:sz w:val="21"/>
        </w:rPr>
        <w:t xml:space="preserve">de </w:t>
      </w:r>
      <w:r w:rsidRPr="00954DC0">
        <w:rPr>
          <w:rFonts w:ascii="Arial" w:hAnsi="Arial"/>
          <w:spacing w:val="13"/>
          <w:sz w:val="21"/>
        </w:rPr>
        <w:t xml:space="preserve"> </w:t>
      </w:r>
      <w:r w:rsidRPr="00954DC0">
        <w:rPr>
          <w:rFonts w:ascii="Arial" w:hAnsi="Arial"/>
          <w:sz w:val="21"/>
        </w:rPr>
        <w:t xml:space="preserve">humedad </w:t>
      </w:r>
      <w:r w:rsidRPr="00954DC0">
        <w:rPr>
          <w:rFonts w:ascii="Arial" w:hAnsi="Arial"/>
          <w:spacing w:val="22"/>
          <w:sz w:val="21"/>
        </w:rPr>
        <w:t xml:space="preserve"> </w:t>
      </w:r>
      <w:r w:rsidRPr="00954DC0">
        <w:rPr>
          <w:rFonts w:ascii="Arial" w:hAnsi="Arial"/>
          <w:sz w:val="21"/>
        </w:rPr>
        <w:t>ni</w:t>
      </w:r>
      <w:r w:rsidRPr="00954DC0">
        <w:rPr>
          <w:rFonts w:ascii="Arial" w:hAnsi="Arial"/>
          <w:w w:val="104"/>
          <w:sz w:val="21"/>
        </w:rPr>
        <w:t xml:space="preserve"> </w:t>
      </w:r>
      <w:r w:rsidRPr="00954DC0">
        <w:rPr>
          <w:rFonts w:ascii="Arial" w:hAnsi="Arial"/>
          <w:sz w:val="21"/>
        </w:rPr>
        <w:t>fuentes</w:t>
      </w:r>
      <w:r w:rsidRPr="00954DC0">
        <w:rPr>
          <w:rFonts w:ascii="Arial" w:hAnsi="Arial"/>
          <w:spacing w:val="18"/>
          <w:sz w:val="21"/>
        </w:rPr>
        <w:t xml:space="preserve"> </w:t>
      </w:r>
      <w:r w:rsidRPr="00954DC0">
        <w:rPr>
          <w:rFonts w:ascii="Arial" w:hAnsi="Arial"/>
          <w:sz w:val="21"/>
        </w:rPr>
        <w:t>de</w:t>
      </w:r>
      <w:r w:rsidRPr="00954DC0">
        <w:rPr>
          <w:rFonts w:ascii="Arial" w:hAnsi="Arial"/>
          <w:spacing w:val="51"/>
          <w:sz w:val="21"/>
        </w:rPr>
        <w:t xml:space="preserve"> </w:t>
      </w:r>
      <w:r w:rsidRPr="00954DC0">
        <w:rPr>
          <w:rFonts w:ascii="Arial" w:hAnsi="Arial"/>
          <w:sz w:val="21"/>
        </w:rPr>
        <w:t>calor</w:t>
      </w:r>
      <w:r w:rsidRPr="00954DC0">
        <w:rPr>
          <w:rFonts w:ascii="Arial" w:hAnsi="Arial"/>
          <w:spacing w:val="56"/>
          <w:sz w:val="21"/>
        </w:rPr>
        <w:t xml:space="preserve"> </w:t>
      </w:r>
      <w:r w:rsidRPr="00954DC0">
        <w:rPr>
          <w:rFonts w:ascii="Arial" w:hAnsi="Arial"/>
          <w:sz w:val="21"/>
        </w:rPr>
        <w:t>extremas.</w:t>
      </w:r>
      <w:r w:rsidRPr="00954DC0">
        <w:rPr>
          <w:rFonts w:ascii="Arial" w:hAnsi="Arial"/>
          <w:spacing w:val="19"/>
          <w:sz w:val="21"/>
        </w:rPr>
        <w:t xml:space="preserve"> </w:t>
      </w:r>
      <w:r w:rsidRPr="00954DC0">
        <w:rPr>
          <w:rFonts w:ascii="Arial" w:hAnsi="Arial"/>
          <w:sz w:val="21"/>
        </w:rPr>
        <w:t>El</w:t>
      </w:r>
      <w:r w:rsidRPr="00954DC0">
        <w:rPr>
          <w:rFonts w:ascii="Arial" w:hAnsi="Arial"/>
          <w:spacing w:val="37"/>
          <w:sz w:val="21"/>
        </w:rPr>
        <w:t xml:space="preserve"> </w:t>
      </w:r>
      <w:r w:rsidRPr="00954DC0">
        <w:rPr>
          <w:rFonts w:ascii="Arial" w:hAnsi="Arial"/>
          <w:sz w:val="21"/>
        </w:rPr>
        <w:t>área</w:t>
      </w:r>
      <w:r w:rsidRPr="00954DC0">
        <w:rPr>
          <w:rFonts w:ascii="Arial" w:hAnsi="Arial"/>
          <w:spacing w:val="1"/>
          <w:sz w:val="21"/>
        </w:rPr>
        <w:t xml:space="preserve"> </w:t>
      </w:r>
      <w:r w:rsidRPr="00954DC0">
        <w:rPr>
          <w:rFonts w:ascii="Arial" w:hAnsi="Arial"/>
          <w:sz w:val="21"/>
        </w:rPr>
        <w:t>asignada</w:t>
      </w:r>
      <w:r w:rsidRPr="00954DC0">
        <w:rPr>
          <w:rFonts w:ascii="Arial" w:hAnsi="Arial"/>
          <w:spacing w:val="7"/>
          <w:sz w:val="21"/>
        </w:rPr>
        <w:t xml:space="preserve"> </w:t>
      </w:r>
      <w:r w:rsidRPr="00954DC0">
        <w:rPr>
          <w:rFonts w:ascii="Arial" w:hAnsi="Arial"/>
          <w:sz w:val="21"/>
        </w:rPr>
        <w:t>debe</w:t>
      </w:r>
      <w:r w:rsidRPr="00954DC0">
        <w:rPr>
          <w:rFonts w:ascii="Arial" w:hAnsi="Arial"/>
          <w:spacing w:val="5"/>
          <w:sz w:val="21"/>
        </w:rPr>
        <w:t xml:space="preserve"> </w:t>
      </w:r>
      <w:r w:rsidRPr="00954DC0">
        <w:rPr>
          <w:rFonts w:ascii="Arial" w:hAnsi="Arial"/>
          <w:sz w:val="21"/>
        </w:rPr>
        <w:t>estar</w:t>
      </w:r>
      <w:r w:rsidRPr="00954DC0">
        <w:rPr>
          <w:rFonts w:ascii="Arial" w:hAnsi="Arial"/>
          <w:spacing w:val="6"/>
          <w:sz w:val="21"/>
        </w:rPr>
        <w:t xml:space="preserve"> </w:t>
      </w:r>
      <w:r w:rsidRPr="00954DC0">
        <w:rPr>
          <w:rFonts w:ascii="Arial" w:hAnsi="Arial"/>
          <w:sz w:val="21"/>
        </w:rPr>
        <w:t>libre</w:t>
      </w:r>
      <w:r w:rsidRPr="00954DC0">
        <w:rPr>
          <w:rFonts w:ascii="Arial" w:hAnsi="Arial"/>
          <w:spacing w:val="54"/>
          <w:sz w:val="21"/>
        </w:rPr>
        <w:t xml:space="preserve"> </w:t>
      </w:r>
      <w:r w:rsidRPr="00954DC0">
        <w:rPr>
          <w:rFonts w:ascii="Arial" w:hAnsi="Arial"/>
          <w:sz w:val="21"/>
        </w:rPr>
        <w:t>de</w:t>
      </w:r>
      <w:r w:rsidRPr="00954DC0">
        <w:rPr>
          <w:rFonts w:ascii="Arial" w:hAnsi="Arial"/>
          <w:spacing w:val="55"/>
          <w:sz w:val="21"/>
        </w:rPr>
        <w:t xml:space="preserve"> </w:t>
      </w:r>
      <w:r w:rsidRPr="00954DC0">
        <w:rPr>
          <w:rFonts w:ascii="Arial" w:hAnsi="Arial"/>
          <w:sz w:val="21"/>
        </w:rPr>
        <w:t>polvo</w:t>
      </w:r>
      <w:r w:rsidRPr="00954DC0">
        <w:rPr>
          <w:rFonts w:ascii="Arial" w:hAnsi="Arial"/>
          <w:spacing w:val="50"/>
          <w:sz w:val="21"/>
        </w:rPr>
        <w:t xml:space="preserve"> </w:t>
      </w:r>
      <w:r w:rsidRPr="00954DC0">
        <w:rPr>
          <w:rFonts w:ascii="Arial" w:hAnsi="Arial"/>
        </w:rPr>
        <w:t>y</w:t>
      </w:r>
      <w:r w:rsidRPr="00954DC0">
        <w:rPr>
          <w:rFonts w:ascii="Arial" w:hAnsi="Arial"/>
          <w:spacing w:val="48"/>
        </w:rPr>
        <w:t xml:space="preserve"> </w:t>
      </w:r>
      <w:r w:rsidRPr="00954DC0">
        <w:rPr>
          <w:rFonts w:ascii="Arial" w:hAnsi="Arial"/>
          <w:sz w:val="21"/>
        </w:rPr>
        <w:t xml:space="preserve">fuera </w:t>
      </w:r>
      <w:r w:rsidRPr="00954DC0">
        <w:rPr>
          <w:rFonts w:ascii="Arial" w:hAnsi="Arial"/>
          <w:spacing w:val="3"/>
          <w:sz w:val="21"/>
        </w:rPr>
        <w:t xml:space="preserve"> </w:t>
      </w:r>
      <w:r w:rsidRPr="00954DC0">
        <w:rPr>
          <w:rFonts w:ascii="Arial" w:hAnsi="Arial"/>
          <w:sz w:val="21"/>
        </w:rPr>
        <w:t>del</w:t>
      </w:r>
      <w:r w:rsidRPr="00954DC0">
        <w:rPr>
          <w:rFonts w:ascii="Arial" w:hAnsi="Arial"/>
          <w:w w:val="104"/>
          <w:sz w:val="21"/>
        </w:rPr>
        <w:t xml:space="preserve"> </w:t>
      </w:r>
      <w:r w:rsidRPr="00954DC0">
        <w:rPr>
          <w:rFonts w:ascii="Arial" w:hAnsi="Arial"/>
          <w:sz w:val="21"/>
        </w:rPr>
        <w:t>área</w:t>
      </w:r>
      <w:r w:rsidRPr="00954DC0">
        <w:rPr>
          <w:rFonts w:ascii="Arial" w:hAnsi="Arial"/>
          <w:spacing w:val="23"/>
          <w:sz w:val="21"/>
        </w:rPr>
        <w:t xml:space="preserve"> </w:t>
      </w:r>
      <w:r w:rsidRPr="00954DC0">
        <w:rPr>
          <w:rFonts w:ascii="Arial" w:hAnsi="Arial"/>
          <w:sz w:val="21"/>
        </w:rPr>
        <w:t>del</w:t>
      </w:r>
      <w:r w:rsidRPr="00954DC0">
        <w:rPr>
          <w:rFonts w:ascii="Arial" w:hAnsi="Arial"/>
          <w:spacing w:val="33"/>
          <w:sz w:val="21"/>
        </w:rPr>
        <w:t xml:space="preserve"> </w:t>
      </w:r>
      <w:r w:rsidRPr="00954DC0">
        <w:rPr>
          <w:rFonts w:ascii="Arial" w:hAnsi="Arial"/>
          <w:sz w:val="21"/>
        </w:rPr>
        <w:t>paso</w:t>
      </w:r>
      <w:r w:rsidRPr="00954DC0">
        <w:rPr>
          <w:rFonts w:ascii="Arial" w:hAnsi="Arial"/>
          <w:spacing w:val="20"/>
          <w:sz w:val="21"/>
        </w:rPr>
        <w:t xml:space="preserve"> </w:t>
      </w:r>
      <w:r w:rsidRPr="00954DC0">
        <w:rPr>
          <w:rFonts w:ascii="Arial" w:hAnsi="Arial"/>
          <w:sz w:val="21"/>
        </w:rPr>
        <w:t>común.</w:t>
      </w:r>
    </w:p>
    <w:p w:rsidR="007A4BDD" w:rsidRPr="00954DC0" w:rsidRDefault="007A4BDD">
      <w:pPr>
        <w:spacing w:before="8"/>
        <w:rPr>
          <w:rFonts w:ascii="Arial" w:eastAsia="Arial" w:hAnsi="Arial" w:cs="Arial"/>
          <w:sz w:val="26"/>
          <w:szCs w:val="26"/>
        </w:rPr>
      </w:pPr>
    </w:p>
    <w:p w:rsidR="007A4BDD" w:rsidRPr="00954DC0" w:rsidRDefault="00B80A62">
      <w:pPr>
        <w:numPr>
          <w:ilvl w:val="3"/>
          <w:numId w:val="51"/>
        </w:numPr>
        <w:tabs>
          <w:tab w:val="left" w:pos="2751"/>
        </w:tabs>
        <w:spacing w:line="295" w:lineRule="auto"/>
        <w:ind w:left="2755" w:right="1126" w:hanging="432"/>
        <w:jc w:val="both"/>
        <w:rPr>
          <w:rFonts w:ascii="Arial" w:eastAsia="Arial" w:hAnsi="Arial" w:cs="Arial"/>
          <w:sz w:val="21"/>
          <w:szCs w:val="21"/>
        </w:rPr>
      </w:pPr>
      <w:r w:rsidRPr="00954DC0">
        <w:rPr>
          <w:rFonts w:ascii="Arial"/>
          <w:sz w:val="21"/>
        </w:rPr>
        <w:t>Para</w:t>
      </w:r>
      <w:r w:rsidRPr="00954DC0">
        <w:rPr>
          <w:rFonts w:ascii="Arial"/>
          <w:spacing w:val="26"/>
          <w:sz w:val="21"/>
        </w:rPr>
        <w:t xml:space="preserve"> </w:t>
      </w:r>
      <w:r w:rsidRPr="00954DC0">
        <w:rPr>
          <w:rFonts w:ascii="Arial"/>
          <w:sz w:val="21"/>
        </w:rPr>
        <w:t>la</w:t>
      </w:r>
      <w:r w:rsidRPr="00954DC0">
        <w:rPr>
          <w:rFonts w:ascii="Arial"/>
          <w:spacing w:val="26"/>
          <w:sz w:val="21"/>
        </w:rPr>
        <w:t xml:space="preserve"> </w:t>
      </w:r>
      <w:r w:rsidRPr="00954DC0">
        <w:rPr>
          <w:rFonts w:ascii="Arial"/>
          <w:sz w:val="21"/>
        </w:rPr>
        <w:t>puesta</w:t>
      </w:r>
      <w:r w:rsidRPr="00954DC0">
        <w:rPr>
          <w:rFonts w:ascii="Arial"/>
          <w:spacing w:val="25"/>
          <w:sz w:val="21"/>
        </w:rPr>
        <w:t xml:space="preserve"> </w:t>
      </w:r>
      <w:r w:rsidRPr="00954DC0">
        <w:rPr>
          <w:rFonts w:ascii="Arial"/>
          <w:sz w:val="21"/>
        </w:rPr>
        <w:t>en</w:t>
      </w:r>
      <w:r w:rsidRPr="00954DC0">
        <w:rPr>
          <w:rFonts w:ascii="Arial"/>
          <w:spacing w:val="21"/>
          <w:sz w:val="21"/>
        </w:rPr>
        <w:t xml:space="preserve"> </w:t>
      </w:r>
      <w:r w:rsidRPr="00954DC0">
        <w:rPr>
          <w:rFonts w:ascii="Arial"/>
          <w:sz w:val="21"/>
        </w:rPr>
        <w:t>servicio</w:t>
      </w:r>
      <w:r w:rsidRPr="00954DC0">
        <w:rPr>
          <w:rFonts w:ascii="Arial"/>
          <w:spacing w:val="37"/>
          <w:sz w:val="21"/>
        </w:rPr>
        <w:t xml:space="preserve"> </w:t>
      </w:r>
      <w:r w:rsidRPr="00954DC0">
        <w:rPr>
          <w:rFonts w:ascii="Arial"/>
          <w:sz w:val="21"/>
        </w:rPr>
        <w:t>del</w:t>
      </w:r>
      <w:r w:rsidRPr="00954DC0">
        <w:rPr>
          <w:rFonts w:ascii="Arial"/>
          <w:spacing w:val="22"/>
          <w:sz w:val="21"/>
        </w:rPr>
        <w:t xml:space="preserve"> </w:t>
      </w:r>
      <w:r w:rsidRPr="00954DC0">
        <w:rPr>
          <w:rFonts w:ascii="Arial"/>
          <w:sz w:val="21"/>
        </w:rPr>
        <w:t>GUT</w:t>
      </w:r>
      <w:r w:rsidRPr="00954DC0">
        <w:rPr>
          <w:rFonts w:ascii="Arial"/>
          <w:spacing w:val="22"/>
          <w:sz w:val="21"/>
        </w:rPr>
        <w:t xml:space="preserve"> </w:t>
      </w:r>
      <w:r w:rsidRPr="00954DC0">
        <w:rPr>
          <w:rFonts w:ascii="Arial"/>
          <w:sz w:val="21"/>
        </w:rPr>
        <w:t>es</w:t>
      </w:r>
      <w:r w:rsidRPr="00954DC0">
        <w:rPr>
          <w:rFonts w:ascii="Arial"/>
          <w:spacing w:val="29"/>
          <w:sz w:val="21"/>
        </w:rPr>
        <w:t xml:space="preserve"> </w:t>
      </w:r>
      <w:r w:rsidRPr="00954DC0">
        <w:rPr>
          <w:rFonts w:ascii="Arial"/>
          <w:sz w:val="21"/>
        </w:rPr>
        <w:t>necesario</w:t>
      </w:r>
      <w:r w:rsidRPr="00954DC0">
        <w:rPr>
          <w:rFonts w:ascii="Arial"/>
          <w:spacing w:val="35"/>
          <w:sz w:val="21"/>
        </w:rPr>
        <w:t xml:space="preserve"> </w:t>
      </w:r>
      <w:r w:rsidRPr="00954DC0">
        <w:rPr>
          <w:rFonts w:ascii="Arial"/>
          <w:sz w:val="21"/>
        </w:rPr>
        <w:t>un</w:t>
      </w:r>
      <w:r w:rsidRPr="00954DC0">
        <w:rPr>
          <w:rFonts w:ascii="Arial"/>
          <w:spacing w:val="15"/>
          <w:sz w:val="21"/>
        </w:rPr>
        <w:t xml:space="preserve"> </w:t>
      </w:r>
      <w:r w:rsidRPr="00954DC0">
        <w:rPr>
          <w:rFonts w:ascii="Arial"/>
          <w:sz w:val="21"/>
        </w:rPr>
        <w:t>espacio</w:t>
      </w:r>
      <w:r w:rsidRPr="00954DC0">
        <w:rPr>
          <w:rFonts w:ascii="Arial"/>
          <w:spacing w:val="36"/>
          <w:sz w:val="21"/>
        </w:rPr>
        <w:t xml:space="preserve"> </w:t>
      </w:r>
      <w:r w:rsidRPr="00954DC0">
        <w:rPr>
          <w:rFonts w:ascii="Arial"/>
          <w:sz w:val="21"/>
        </w:rPr>
        <w:t>de</w:t>
      </w:r>
      <w:r w:rsidRPr="00954DC0">
        <w:rPr>
          <w:rFonts w:ascii="Arial"/>
          <w:spacing w:val="22"/>
          <w:sz w:val="21"/>
        </w:rPr>
        <w:t xml:space="preserve"> </w:t>
      </w:r>
      <w:r w:rsidRPr="00954DC0">
        <w:rPr>
          <w:rFonts w:ascii="Arial"/>
          <w:sz w:val="21"/>
        </w:rPr>
        <w:t>acuerdo</w:t>
      </w:r>
      <w:r w:rsidRPr="00954DC0">
        <w:rPr>
          <w:rFonts w:ascii="Arial"/>
          <w:spacing w:val="40"/>
          <w:sz w:val="21"/>
        </w:rPr>
        <w:t xml:space="preserve"> </w:t>
      </w:r>
      <w:r w:rsidRPr="00954DC0">
        <w:rPr>
          <w:rFonts w:ascii="Arial"/>
          <w:sz w:val="21"/>
        </w:rPr>
        <w:t>a</w:t>
      </w:r>
      <w:r w:rsidRPr="00954DC0">
        <w:rPr>
          <w:rFonts w:ascii="Arial"/>
          <w:spacing w:val="33"/>
          <w:sz w:val="21"/>
        </w:rPr>
        <w:t xml:space="preserve"> </w:t>
      </w:r>
      <w:r w:rsidRPr="00954DC0">
        <w:rPr>
          <w:rFonts w:ascii="Arial"/>
          <w:sz w:val="21"/>
        </w:rPr>
        <w:t>lo</w:t>
      </w:r>
      <w:r w:rsidRPr="00954DC0">
        <w:rPr>
          <w:rFonts w:ascii="Arial"/>
          <w:spacing w:val="21"/>
          <w:sz w:val="21"/>
        </w:rPr>
        <w:t xml:space="preserve"> </w:t>
      </w:r>
      <w:r w:rsidRPr="00954DC0">
        <w:rPr>
          <w:rFonts w:ascii="Arial"/>
          <w:sz w:val="21"/>
        </w:rPr>
        <w:t>indicado</w:t>
      </w:r>
      <w:r w:rsidRPr="00954DC0">
        <w:rPr>
          <w:rFonts w:ascii="Arial"/>
          <w:w w:val="103"/>
          <w:sz w:val="21"/>
        </w:rPr>
        <w:t xml:space="preserve"> </w:t>
      </w:r>
      <w:r w:rsidRPr="00954DC0">
        <w:rPr>
          <w:rFonts w:ascii="Arial"/>
          <w:sz w:val="21"/>
        </w:rPr>
        <w:t>en</w:t>
      </w:r>
      <w:r w:rsidRPr="00954DC0">
        <w:rPr>
          <w:rFonts w:ascii="Arial"/>
          <w:spacing w:val="27"/>
          <w:sz w:val="21"/>
        </w:rPr>
        <w:t xml:space="preserve"> </w:t>
      </w:r>
      <w:r w:rsidRPr="00954DC0">
        <w:rPr>
          <w:rFonts w:ascii="Arial"/>
          <w:sz w:val="21"/>
        </w:rPr>
        <w:t>las</w:t>
      </w:r>
      <w:r w:rsidRPr="00954DC0">
        <w:rPr>
          <w:rFonts w:ascii="Arial"/>
          <w:spacing w:val="18"/>
          <w:sz w:val="21"/>
        </w:rPr>
        <w:t xml:space="preserve"> </w:t>
      </w:r>
      <w:r w:rsidRPr="00954DC0">
        <w:rPr>
          <w:rFonts w:ascii="Arial"/>
          <w:sz w:val="21"/>
        </w:rPr>
        <w:t>siguientes</w:t>
      </w:r>
      <w:r w:rsidRPr="00954DC0">
        <w:rPr>
          <w:rFonts w:ascii="Arial"/>
          <w:spacing w:val="40"/>
          <w:sz w:val="21"/>
        </w:rPr>
        <w:t xml:space="preserve"> </w:t>
      </w:r>
      <w:r w:rsidRPr="00954DC0">
        <w:rPr>
          <w:rFonts w:ascii="Arial"/>
          <w:sz w:val="21"/>
        </w:rPr>
        <w:t>opciones:</w:t>
      </w:r>
    </w:p>
    <w:p w:rsidR="007A4BDD" w:rsidRPr="00954DC0" w:rsidRDefault="007A4BDD">
      <w:pPr>
        <w:spacing w:before="1"/>
        <w:rPr>
          <w:rFonts w:ascii="Arial" w:eastAsia="Arial" w:hAnsi="Arial" w:cs="Arial"/>
          <w:sz w:val="26"/>
          <w:szCs w:val="26"/>
        </w:rPr>
      </w:pPr>
    </w:p>
    <w:p w:rsidR="007A4BDD" w:rsidRPr="00954DC0" w:rsidRDefault="003C7E7C">
      <w:pPr>
        <w:ind w:left="2755"/>
        <w:rPr>
          <w:rFonts w:ascii="Arial" w:eastAsia="Arial" w:hAnsi="Arial" w:cs="Arial"/>
          <w:sz w:val="21"/>
          <w:szCs w:val="21"/>
        </w:rPr>
      </w:pPr>
      <w:r>
        <w:rPr>
          <w:rFonts w:ascii="Arial"/>
          <w:w w:val="110"/>
        </w:rPr>
        <w:t>Opci</w:t>
      </w:r>
      <w:r w:rsidRPr="003C7E7C">
        <w:rPr>
          <w:rFonts w:ascii="Arial" w:hAnsi="Arial" w:cs="Arial"/>
          <w:w w:val="110"/>
        </w:rPr>
        <w:t>ó</w:t>
      </w:r>
      <w:r w:rsidR="00B80A62" w:rsidRPr="00954DC0">
        <w:rPr>
          <w:rFonts w:ascii="Arial"/>
          <w:w w:val="110"/>
        </w:rPr>
        <w:t>n</w:t>
      </w:r>
      <w:r w:rsidR="00B80A62" w:rsidRPr="00954DC0">
        <w:rPr>
          <w:rFonts w:ascii="Arial"/>
          <w:spacing w:val="18"/>
          <w:w w:val="110"/>
        </w:rPr>
        <w:t xml:space="preserve"> </w:t>
      </w:r>
      <w:r w:rsidR="00B80A62" w:rsidRPr="00954DC0">
        <w:rPr>
          <w:rFonts w:ascii="Arial"/>
          <w:w w:val="110"/>
          <w:sz w:val="21"/>
        </w:rPr>
        <w:t>A.</w:t>
      </w:r>
    </w:p>
    <w:p w:rsidR="007A4BDD" w:rsidRPr="00954DC0" w:rsidRDefault="007A4BDD">
      <w:pPr>
        <w:rPr>
          <w:rFonts w:ascii="Arial" w:eastAsia="Arial" w:hAnsi="Arial" w:cs="Arial"/>
        </w:rPr>
      </w:pPr>
    </w:p>
    <w:p w:rsidR="007A4BDD" w:rsidRPr="00954DC0" w:rsidRDefault="003C7E7C">
      <w:pPr>
        <w:rPr>
          <w:rFonts w:ascii="Arial" w:eastAsia="Arial" w:hAnsi="Arial" w:cs="Arial"/>
        </w:rPr>
      </w:pPr>
      <w:r>
        <w:rPr>
          <w:noProof/>
          <w:lang w:eastAsia="es-MX"/>
        </w:rPr>
        <w:drawing>
          <wp:anchor distT="0" distB="0" distL="114300" distR="114300" simplePos="0" relativeHeight="251664384" behindDoc="0" locked="0" layoutInCell="1" allowOverlap="1" wp14:anchorId="7E44286D" wp14:editId="17CFD3B0">
            <wp:simplePos x="0" y="0"/>
            <wp:positionH relativeFrom="column">
              <wp:posOffset>1743075</wp:posOffset>
            </wp:positionH>
            <wp:positionV relativeFrom="paragraph">
              <wp:posOffset>120015</wp:posOffset>
            </wp:positionV>
            <wp:extent cx="5048250" cy="44767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48250" cy="4476750"/>
                    </a:xfrm>
                    <a:prstGeom prst="rect">
                      <a:avLst/>
                    </a:prstGeom>
                  </pic:spPr>
                </pic:pic>
              </a:graphicData>
            </a:graphic>
          </wp:anchor>
        </w:drawing>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spacing w:before="3"/>
        <w:rPr>
          <w:rFonts w:ascii="Arial" w:eastAsia="Arial" w:hAnsi="Arial" w:cs="Arial"/>
          <w:sz w:val="25"/>
          <w:szCs w:val="25"/>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Default="007A4BDD">
      <w:pPr>
        <w:rPr>
          <w:rFonts w:ascii="Arial" w:eastAsia="Arial" w:hAnsi="Arial" w:cs="Arial"/>
          <w:sz w:val="20"/>
          <w:szCs w:val="20"/>
        </w:rPr>
      </w:pPr>
    </w:p>
    <w:p w:rsidR="003C7E7C" w:rsidRDefault="003C7E7C">
      <w:pPr>
        <w:rPr>
          <w:rFonts w:ascii="Arial" w:eastAsia="Arial" w:hAnsi="Arial" w:cs="Arial"/>
          <w:sz w:val="20"/>
          <w:szCs w:val="20"/>
        </w:rPr>
      </w:pPr>
    </w:p>
    <w:p w:rsidR="003C7E7C" w:rsidRDefault="003C7E7C">
      <w:pPr>
        <w:rPr>
          <w:rFonts w:ascii="Arial" w:eastAsia="Arial" w:hAnsi="Arial" w:cs="Arial"/>
          <w:sz w:val="20"/>
          <w:szCs w:val="20"/>
        </w:rPr>
      </w:pPr>
    </w:p>
    <w:p w:rsidR="003C7E7C" w:rsidRDefault="003C7E7C">
      <w:pPr>
        <w:rPr>
          <w:rFonts w:ascii="Arial" w:eastAsia="Arial" w:hAnsi="Arial" w:cs="Arial"/>
          <w:sz w:val="20"/>
          <w:szCs w:val="20"/>
        </w:rPr>
      </w:pPr>
    </w:p>
    <w:p w:rsidR="003C7E7C" w:rsidRDefault="003C7E7C">
      <w:pPr>
        <w:rPr>
          <w:rFonts w:ascii="Arial" w:eastAsia="Arial" w:hAnsi="Arial" w:cs="Arial"/>
          <w:sz w:val="20"/>
          <w:szCs w:val="20"/>
        </w:rPr>
      </w:pPr>
    </w:p>
    <w:p w:rsidR="003C7E7C" w:rsidRPr="00954DC0" w:rsidRDefault="003C7E7C">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11"/>
        <w:rPr>
          <w:rFonts w:ascii="Arial" w:eastAsia="Arial" w:hAnsi="Arial" w:cs="Arial"/>
          <w:sz w:val="19"/>
          <w:szCs w:val="19"/>
        </w:rPr>
      </w:pPr>
    </w:p>
    <w:p w:rsidR="007A4BDD" w:rsidRPr="00954DC0" w:rsidRDefault="007A4BDD">
      <w:pPr>
        <w:spacing w:line="30" w:lineRule="atLeast"/>
        <w:ind w:left="8685"/>
        <w:rPr>
          <w:rFonts w:ascii="Arial" w:eastAsia="Arial" w:hAnsi="Arial" w:cs="Arial"/>
          <w:sz w:val="3"/>
          <w:szCs w:val="3"/>
        </w:rPr>
      </w:pPr>
    </w:p>
    <w:p w:rsidR="007A4BDD" w:rsidRPr="00954DC0" w:rsidRDefault="007A4BDD">
      <w:pPr>
        <w:spacing w:line="30" w:lineRule="atLeast"/>
        <w:ind w:left="3991"/>
        <w:rPr>
          <w:rFonts w:ascii="Arial" w:eastAsia="Arial" w:hAnsi="Arial" w:cs="Arial"/>
          <w:sz w:val="3"/>
          <w:szCs w:val="3"/>
        </w:rPr>
      </w:pPr>
    </w:p>
    <w:p w:rsidR="007A4BDD" w:rsidRPr="00954DC0" w:rsidRDefault="007A4BDD">
      <w:pPr>
        <w:spacing w:before="1"/>
        <w:rPr>
          <w:rFonts w:ascii="Arial" w:eastAsia="Arial" w:hAnsi="Arial" w:cs="Arial"/>
          <w:sz w:val="11"/>
          <w:szCs w:val="11"/>
        </w:rPr>
      </w:pPr>
    </w:p>
    <w:p w:rsidR="007A4BDD" w:rsidRPr="00954DC0" w:rsidRDefault="007A4BDD">
      <w:pPr>
        <w:ind w:left="1544"/>
        <w:jc w:val="center"/>
        <w:rPr>
          <w:rFonts w:ascii="Arial" w:eastAsia="Arial" w:hAnsi="Arial" w:cs="Arial"/>
          <w:sz w:val="13"/>
          <w:szCs w:val="13"/>
        </w:rPr>
      </w:pPr>
    </w:p>
    <w:p w:rsidR="007A4BDD" w:rsidRPr="00954DC0" w:rsidRDefault="007A4BDD">
      <w:pPr>
        <w:jc w:val="center"/>
        <w:rPr>
          <w:rFonts w:ascii="Arial" w:eastAsia="Arial" w:hAnsi="Arial" w:cs="Arial"/>
          <w:sz w:val="13"/>
          <w:szCs w:val="13"/>
        </w:rPr>
        <w:sectPr w:rsidR="007A4BDD" w:rsidRPr="00954DC0">
          <w:pgSz w:w="12240" w:h="15860"/>
          <w:pgMar w:top="0" w:right="0" w:bottom="280" w:left="0" w:header="720" w:footer="720" w:gutter="0"/>
          <w:cols w:space="720"/>
        </w:sectPr>
      </w:pPr>
    </w:p>
    <w:p w:rsidR="007A4BDD" w:rsidRPr="00954DC0" w:rsidRDefault="00B80A62">
      <w:pPr>
        <w:spacing w:before="171"/>
        <w:ind w:left="1024"/>
        <w:rPr>
          <w:rFonts w:ascii="Arial" w:eastAsia="Arial" w:hAnsi="Arial" w:cs="Arial"/>
        </w:rPr>
      </w:pPr>
      <w:r w:rsidRPr="00954DC0">
        <w:rPr>
          <w:rFonts w:ascii="Arial" w:hAnsi="Arial"/>
          <w:w w:val="105"/>
        </w:rPr>
        <w:lastRenderedPageBreak/>
        <w:t>Opción</w:t>
      </w:r>
      <w:r w:rsidRPr="00954DC0">
        <w:rPr>
          <w:rFonts w:ascii="Arial" w:hAnsi="Arial"/>
          <w:spacing w:val="36"/>
          <w:w w:val="105"/>
        </w:rPr>
        <w:t xml:space="preserve"> </w:t>
      </w:r>
      <w:r w:rsidRPr="00954DC0">
        <w:rPr>
          <w:rFonts w:ascii="Arial" w:hAnsi="Arial"/>
          <w:w w:val="105"/>
        </w:rPr>
        <w:t>B.</w:t>
      </w:r>
    </w:p>
    <w:p w:rsidR="007A4BDD" w:rsidRPr="00954DC0" w:rsidRDefault="007A4BDD">
      <w:pPr>
        <w:rPr>
          <w:rFonts w:ascii="Arial" w:eastAsia="Arial" w:hAnsi="Arial" w:cs="Arial"/>
          <w:sz w:val="20"/>
          <w:szCs w:val="20"/>
        </w:rPr>
      </w:pPr>
    </w:p>
    <w:p w:rsidR="007A4BDD" w:rsidRDefault="003157F4">
      <w:pPr>
        <w:spacing w:before="1"/>
        <w:rPr>
          <w:rFonts w:ascii="Arial" w:eastAsia="Arial" w:hAnsi="Arial" w:cs="Arial"/>
          <w:sz w:val="26"/>
          <w:szCs w:val="26"/>
        </w:rPr>
      </w:pPr>
      <w:r>
        <w:rPr>
          <w:noProof/>
          <w:lang w:eastAsia="es-MX"/>
        </w:rPr>
        <w:drawing>
          <wp:inline distT="0" distB="0" distL="0" distR="0" wp14:anchorId="0DF44A3E" wp14:editId="24F1D472">
            <wp:extent cx="5553075" cy="3057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3057525"/>
                    </a:xfrm>
                    <a:prstGeom prst="rect">
                      <a:avLst/>
                    </a:prstGeom>
                  </pic:spPr>
                </pic:pic>
              </a:graphicData>
            </a:graphic>
          </wp:inline>
        </w:drawing>
      </w:r>
    </w:p>
    <w:p w:rsidR="003157F4" w:rsidRDefault="003157F4">
      <w:pPr>
        <w:spacing w:before="1"/>
        <w:rPr>
          <w:rFonts w:ascii="Arial" w:eastAsia="Arial" w:hAnsi="Arial" w:cs="Arial"/>
          <w:sz w:val="26"/>
          <w:szCs w:val="26"/>
        </w:rPr>
      </w:pPr>
    </w:p>
    <w:p w:rsidR="003157F4" w:rsidRDefault="003157F4">
      <w:pPr>
        <w:spacing w:before="1"/>
        <w:rPr>
          <w:rFonts w:ascii="Arial" w:eastAsia="Arial" w:hAnsi="Arial" w:cs="Arial"/>
          <w:sz w:val="26"/>
          <w:szCs w:val="26"/>
        </w:rPr>
      </w:pPr>
    </w:p>
    <w:p w:rsidR="007A4BDD" w:rsidRPr="00954DC0" w:rsidRDefault="00B80A62">
      <w:pPr>
        <w:spacing w:before="72"/>
        <w:ind w:left="1015"/>
        <w:rPr>
          <w:rFonts w:ascii="Arial" w:eastAsia="Arial" w:hAnsi="Arial" w:cs="Arial"/>
        </w:rPr>
      </w:pPr>
      <w:r w:rsidRPr="00954DC0">
        <w:rPr>
          <w:rFonts w:ascii="Arial" w:hAnsi="Arial"/>
          <w:w w:val="110"/>
        </w:rPr>
        <w:t>Opción</w:t>
      </w:r>
      <w:r w:rsidRPr="00954DC0">
        <w:rPr>
          <w:rFonts w:ascii="Arial" w:hAnsi="Arial"/>
          <w:spacing w:val="24"/>
          <w:w w:val="110"/>
        </w:rPr>
        <w:t xml:space="preserve"> </w:t>
      </w:r>
      <w:r w:rsidRPr="00954DC0">
        <w:rPr>
          <w:rFonts w:ascii="Arial" w:hAnsi="Arial"/>
          <w:w w:val="110"/>
        </w:rPr>
        <w:t>C</w:t>
      </w:r>
    </w:p>
    <w:p w:rsidR="007A4BDD" w:rsidRPr="00954DC0" w:rsidRDefault="007A4BDD">
      <w:pPr>
        <w:rPr>
          <w:rFonts w:ascii="Arial" w:eastAsia="Arial" w:hAnsi="Arial" w:cs="Arial"/>
          <w:sz w:val="20"/>
          <w:szCs w:val="20"/>
        </w:rPr>
      </w:pPr>
    </w:p>
    <w:p w:rsidR="007A4BDD" w:rsidRPr="00954DC0" w:rsidRDefault="003157F4">
      <w:pPr>
        <w:rPr>
          <w:rFonts w:ascii="Arial" w:eastAsia="Arial" w:hAnsi="Arial" w:cs="Arial"/>
          <w:sz w:val="20"/>
          <w:szCs w:val="20"/>
        </w:rPr>
      </w:pPr>
      <w:r>
        <w:rPr>
          <w:noProof/>
          <w:lang w:eastAsia="es-MX"/>
        </w:rPr>
        <w:drawing>
          <wp:inline distT="0" distB="0" distL="0" distR="0" wp14:anchorId="0C500EE6" wp14:editId="3FBED0FE">
            <wp:extent cx="5143500" cy="3190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3500" cy="3190875"/>
                    </a:xfrm>
                    <a:prstGeom prst="rect">
                      <a:avLst/>
                    </a:prstGeom>
                  </pic:spPr>
                </pic:pic>
              </a:graphicData>
            </a:graphic>
          </wp:inline>
        </w:drawing>
      </w:r>
    </w:p>
    <w:p w:rsidR="007A4BDD" w:rsidRPr="00954DC0" w:rsidRDefault="007A4BDD">
      <w:pPr>
        <w:rPr>
          <w:rFonts w:ascii="Arial" w:eastAsia="Arial" w:hAnsi="Arial" w:cs="Arial"/>
          <w:b/>
          <w:bCs/>
          <w:sz w:val="14"/>
          <w:szCs w:val="14"/>
        </w:rPr>
      </w:pPr>
    </w:p>
    <w:p w:rsidR="007A4BDD" w:rsidRPr="00954DC0" w:rsidRDefault="007A4BDD">
      <w:pPr>
        <w:rPr>
          <w:rFonts w:ascii="Times New Roman" w:eastAsia="Times New Roman" w:hAnsi="Times New Roman" w:cs="Times New Roman"/>
          <w:b/>
          <w:bCs/>
          <w:sz w:val="20"/>
          <w:szCs w:val="20"/>
        </w:rPr>
      </w:pPr>
    </w:p>
    <w:p w:rsidR="007A4BDD" w:rsidRPr="00954DC0" w:rsidRDefault="007A4BDD">
      <w:pPr>
        <w:rPr>
          <w:rFonts w:ascii="Times New Roman" w:eastAsia="Times New Roman" w:hAnsi="Times New Roman" w:cs="Times New Roman"/>
          <w:sz w:val="20"/>
          <w:szCs w:val="20"/>
        </w:rPr>
        <w:sectPr w:rsidR="007A4BDD" w:rsidRPr="00954DC0">
          <w:type w:val="continuous"/>
          <w:pgSz w:w="12270" w:h="15870"/>
          <w:pgMar w:top="0" w:right="1740" w:bottom="0" w:left="1740" w:header="720" w:footer="720" w:gutter="0"/>
          <w:cols w:space="720"/>
        </w:sectPr>
      </w:pPr>
    </w:p>
    <w:p w:rsidR="007A4BDD" w:rsidRPr="00954DC0" w:rsidRDefault="007A4BDD">
      <w:pPr>
        <w:rPr>
          <w:rFonts w:ascii="Times New Roman" w:eastAsia="Times New Roman" w:hAnsi="Times New Roman" w:cs="Times New Roman"/>
          <w:b/>
          <w:bCs/>
          <w:sz w:val="10"/>
          <w:szCs w:val="10"/>
        </w:rPr>
      </w:pPr>
    </w:p>
    <w:p w:rsidR="007A4BDD" w:rsidRPr="00954DC0" w:rsidRDefault="007A4BDD">
      <w:pPr>
        <w:spacing w:before="3"/>
        <w:rPr>
          <w:rFonts w:ascii="Times New Roman" w:eastAsia="Times New Roman" w:hAnsi="Times New Roman" w:cs="Times New Roman"/>
          <w:b/>
          <w:bCs/>
          <w:sz w:val="11"/>
          <w:szCs w:val="11"/>
        </w:rPr>
      </w:pPr>
    </w:p>
    <w:p w:rsidR="007A4BDD" w:rsidRPr="00954DC0" w:rsidRDefault="007A4BDD">
      <w:pPr>
        <w:spacing w:before="6"/>
        <w:rPr>
          <w:rFonts w:ascii="Arial" w:eastAsia="Arial" w:hAnsi="Arial" w:cs="Arial"/>
          <w:b/>
          <w:bCs/>
          <w:i/>
          <w:sz w:val="19"/>
          <w:szCs w:val="19"/>
        </w:rPr>
      </w:pPr>
    </w:p>
    <w:p w:rsidR="007A4BDD" w:rsidRPr="00954DC0" w:rsidRDefault="00B80A62">
      <w:pPr>
        <w:spacing w:before="72"/>
        <w:ind w:left="2750"/>
        <w:rPr>
          <w:rFonts w:ascii="Arial" w:eastAsia="Arial" w:hAnsi="Arial" w:cs="Arial"/>
        </w:rPr>
      </w:pPr>
      <w:r w:rsidRPr="00954DC0">
        <w:rPr>
          <w:rFonts w:ascii="Arial" w:hAnsi="Arial"/>
          <w:w w:val="110"/>
        </w:rPr>
        <w:t>Opción</w:t>
      </w:r>
      <w:r w:rsidRPr="00954DC0">
        <w:rPr>
          <w:rFonts w:ascii="Arial" w:hAnsi="Arial"/>
          <w:spacing w:val="23"/>
          <w:w w:val="110"/>
        </w:rPr>
        <w:t xml:space="preserve"> </w:t>
      </w:r>
      <w:r w:rsidRPr="00954DC0">
        <w:rPr>
          <w:rFonts w:ascii="Arial" w:hAnsi="Arial"/>
          <w:w w:val="110"/>
        </w:rPr>
        <w:t>D</w:t>
      </w:r>
    </w:p>
    <w:p w:rsidR="007A4BDD" w:rsidRPr="00954DC0" w:rsidRDefault="003157F4" w:rsidP="003157F4">
      <w:pPr>
        <w:spacing w:before="2"/>
        <w:ind w:left="2410"/>
        <w:rPr>
          <w:rFonts w:ascii="Arial" w:eastAsia="Arial" w:hAnsi="Arial" w:cs="Arial"/>
          <w:sz w:val="17"/>
          <w:szCs w:val="17"/>
        </w:rPr>
      </w:pPr>
      <w:r>
        <w:rPr>
          <w:noProof/>
          <w:lang w:eastAsia="es-MX"/>
        </w:rPr>
        <w:drawing>
          <wp:inline distT="0" distB="0" distL="0" distR="0" wp14:anchorId="061D4419" wp14:editId="48709F24">
            <wp:extent cx="4648200" cy="3171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8200" cy="3171825"/>
                    </a:xfrm>
                    <a:prstGeom prst="rect">
                      <a:avLst/>
                    </a:prstGeom>
                  </pic:spPr>
                </pic:pic>
              </a:graphicData>
            </a:graphic>
          </wp:inline>
        </w:drawing>
      </w:r>
    </w:p>
    <w:p w:rsidR="007A4BDD" w:rsidRPr="00954DC0" w:rsidRDefault="007A4BDD">
      <w:pPr>
        <w:rPr>
          <w:rFonts w:ascii="Arial" w:eastAsia="Arial" w:hAnsi="Arial" w:cs="Arial"/>
          <w:sz w:val="20"/>
          <w:szCs w:val="20"/>
        </w:rPr>
      </w:pPr>
    </w:p>
    <w:p w:rsidR="007A4BDD" w:rsidRPr="00954DC0" w:rsidRDefault="007A4BDD">
      <w:pPr>
        <w:spacing w:before="6"/>
        <w:rPr>
          <w:rFonts w:ascii="Arial" w:eastAsia="Arial" w:hAnsi="Arial" w:cs="Arial"/>
          <w:sz w:val="18"/>
          <w:szCs w:val="18"/>
        </w:rPr>
      </w:pPr>
    </w:p>
    <w:p w:rsidR="007A4BDD" w:rsidRPr="00954DC0" w:rsidRDefault="00B80A62">
      <w:pPr>
        <w:ind w:left="2740"/>
        <w:rPr>
          <w:rFonts w:ascii="Arial" w:eastAsia="Arial" w:hAnsi="Arial" w:cs="Arial"/>
        </w:rPr>
      </w:pPr>
      <w:r w:rsidRPr="00954DC0">
        <w:rPr>
          <w:rFonts w:ascii="Arial" w:hAnsi="Arial"/>
        </w:rPr>
        <w:t>Opción E</w:t>
      </w:r>
    </w:p>
    <w:p w:rsidR="007A4BDD" w:rsidRPr="00954DC0" w:rsidRDefault="003157F4" w:rsidP="003157F4">
      <w:pPr>
        <w:spacing w:before="11"/>
        <w:ind w:left="3261"/>
        <w:rPr>
          <w:rFonts w:ascii="Arial" w:eastAsia="Arial" w:hAnsi="Arial" w:cs="Arial"/>
          <w:sz w:val="14"/>
          <w:szCs w:val="14"/>
        </w:rPr>
      </w:pPr>
      <w:r>
        <w:rPr>
          <w:noProof/>
          <w:lang w:eastAsia="es-MX"/>
        </w:rPr>
        <w:drawing>
          <wp:inline distT="0" distB="0" distL="0" distR="0" wp14:anchorId="64D54E97" wp14:editId="2C491D13">
            <wp:extent cx="3876675" cy="3886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675" cy="3886200"/>
                    </a:xfrm>
                    <a:prstGeom prst="rect">
                      <a:avLst/>
                    </a:prstGeom>
                  </pic:spPr>
                </pic:pic>
              </a:graphicData>
            </a:graphic>
          </wp:inline>
        </w:drawing>
      </w:r>
    </w:p>
    <w:p w:rsidR="007A4BDD" w:rsidRPr="00954DC0" w:rsidRDefault="00B80A62">
      <w:pPr>
        <w:numPr>
          <w:ilvl w:val="0"/>
          <w:numId w:val="3"/>
        </w:numPr>
        <w:tabs>
          <w:tab w:val="left" w:pos="2453"/>
        </w:tabs>
        <w:spacing w:before="116" w:line="291" w:lineRule="auto"/>
        <w:ind w:right="1164" w:hanging="432"/>
        <w:jc w:val="both"/>
        <w:rPr>
          <w:rFonts w:ascii="Arial" w:eastAsia="Arial" w:hAnsi="Arial" w:cs="Arial"/>
        </w:rPr>
      </w:pPr>
      <w:r w:rsidRPr="00954DC0">
        <w:rPr>
          <w:rFonts w:ascii="Arial" w:hAnsi="Arial"/>
          <w:w w:val="105"/>
        </w:rPr>
        <w:t>Dado</w:t>
      </w:r>
      <w:r w:rsidRPr="00954DC0">
        <w:rPr>
          <w:rFonts w:ascii="Arial" w:hAnsi="Arial"/>
          <w:spacing w:val="26"/>
          <w:w w:val="105"/>
        </w:rPr>
        <w:t xml:space="preserve"> </w:t>
      </w:r>
      <w:r w:rsidRPr="00954DC0">
        <w:rPr>
          <w:rFonts w:ascii="Arial" w:hAnsi="Arial"/>
          <w:w w:val="105"/>
        </w:rPr>
        <w:t>que</w:t>
      </w:r>
      <w:r w:rsidRPr="00954DC0">
        <w:rPr>
          <w:rFonts w:ascii="Arial" w:hAnsi="Arial"/>
          <w:spacing w:val="33"/>
          <w:w w:val="105"/>
        </w:rPr>
        <w:t xml:space="preserve"> </w:t>
      </w:r>
      <w:r w:rsidRPr="00954DC0">
        <w:rPr>
          <w:rFonts w:ascii="Arial" w:hAnsi="Arial"/>
          <w:w w:val="105"/>
        </w:rPr>
        <w:t>los</w:t>
      </w:r>
      <w:r w:rsidRPr="00954DC0">
        <w:rPr>
          <w:rFonts w:ascii="Arial" w:hAnsi="Arial"/>
          <w:spacing w:val="25"/>
          <w:w w:val="105"/>
        </w:rPr>
        <w:t xml:space="preserve"> </w:t>
      </w:r>
      <w:r w:rsidRPr="00954DC0">
        <w:rPr>
          <w:rFonts w:ascii="Arial" w:hAnsi="Arial"/>
          <w:w w:val="105"/>
        </w:rPr>
        <w:t>espacios</w:t>
      </w:r>
      <w:r w:rsidRPr="00954DC0">
        <w:rPr>
          <w:rFonts w:ascii="Arial" w:hAnsi="Arial"/>
          <w:spacing w:val="55"/>
          <w:w w:val="105"/>
        </w:rPr>
        <w:t xml:space="preserve"> </w:t>
      </w:r>
      <w:r w:rsidRPr="00954DC0">
        <w:rPr>
          <w:rFonts w:ascii="Arial" w:hAnsi="Arial"/>
          <w:w w:val="105"/>
        </w:rPr>
        <w:t>proporcionados</w:t>
      </w:r>
      <w:r w:rsidRPr="00954DC0">
        <w:rPr>
          <w:rFonts w:ascii="Arial" w:hAnsi="Arial"/>
          <w:spacing w:val="55"/>
          <w:w w:val="105"/>
        </w:rPr>
        <w:t xml:space="preserve"> </w:t>
      </w:r>
      <w:r w:rsidRPr="00954DC0">
        <w:rPr>
          <w:rFonts w:ascii="Arial" w:hAnsi="Arial"/>
          <w:w w:val="105"/>
        </w:rPr>
        <w:t>por</w:t>
      </w:r>
      <w:r w:rsidRPr="00954DC0">
        <w:rPr>
          <w:rFonts w:ascii="Arial" w:hAnsi="Arial"/>
          <w:spacing w:val="29"/>
          <w:w w:val="105"/>
        </w:rPr>
        <w:t xml:space="preserve"> </w:t>
      </w:r>
      <w:r w:rsidRPr="00954DC0">
        <w:rPr>
          <w:rFonts w:ascii="Arial" w:hAnsi="Arial"/>
          <w:w w:val="105"/>
        </w:rPr>
        <w:t>los</w:t>
      </w:r>
      <w:r w:rsidRPr="00954DC0">
        <w:rPr>
          <w:rFonts w:ascii="Arial" w:hAnsi="Arial"/>
          <w:spacing w:val="31"/>
          <w:w w:val="105"/>
        </w:rPr>
        <w:t xml:space="preserve"> </w:t>
      </w:r>
      <w:r w:rsidRPr="00954DC0">
        <w:rPr>
          <w:rFonts w:ascii="Arial" w:hAnsi="Arial"/>
          <w:w w:val="105"/>
        </w:rPr>
        <w:t>clientes</w:t>
      </w:r>
      <w:r w:rsidRPr="00954DC0">
        <w:rPr>
          <w:rFonts w:ascii="Arial" w:hAnsi="Arial"/>
          <w:spacing w:val="44"/>
          <w:w w:val="105"/>
        </w:rPr>
        <w:t xml:space="preserve"> </w:t>
      </w:r>
      <w:r w:rsidRPr="00954DC0">
        <w:rPr>
          <w:rFonts w:ascii="Arial" w:hAnsi="Arial"/>
          <w:w w:val="105"/>
        </w:rPr>
        <w:t>cada</w:t>
      </w:r>
      <w:r w:rsidRPr="00954DC0">
        <w:rPr>
          <w:rFonts w:ascii="Arial" w:hAnsi="Arial"/>
          <w:spacing w:val="30"/>
          <w:w w:val="105"/>
        </w:rPr>
        <w:t xml:space="preserve"> </w:t>
      </w:r>
      <w:r w:rsidRPr="00954DC0">
        <w:rPr>
          <w:rFonts w:ascii="Arial" w:hAnsi="Arial"/>
          <w:w w:val="105"/>
        </w:rPr>
        <w:t>vez</w:t>
      </w:r>
      <w:r w:rsidRPr="00954DC0">
        <w:rPr>
          <w:rFonts w:ascii="Arial" w:hAnsi="Arial"/>
          <w:spacing w:val="26"/>
          <w:w w:val="105"/>
        </w:rPr>
        <w:t xml:space="preserve"> </w:t>
      </w:r>
      <w:r w:rsidRPr="00954DC0">
        <w:rPr>
          <w:rFonts w:ascii="Arial" w:hAnsi="Arial"/>
          <w:w w:val="105"/>
        </w:rPr>
        <w:t>son</w:t>
      </w:r>
      <w:r w:rsidRPr="00954DC0">
        <w:rPr>
          <w:rFonts w:ascii="Arial" w:hAnsi="Arial"/>
          <w:spacing w:val="38"/>
          <w:w w:val="105"/>
        </w:rPr>
        <w:t xml:space="preserve"> </w:t>
      </w:r>
      <w:r w:rsidRPr="00954DC0">
        <w:rPr>
          <w:rFonts w:ascii="Arial" w:hAnsi="Arial"/>
          <w:w w:val="105"/>
        </w:rPr>
        <w:t>más</w:t>
      </w:r>
      <w:r w:rsidRPr="00954DC0">
        <w:rPr>
          <w:rFonts w:ascii="Arial" w:hAnsi="Arial"/>
          <w:w w:val="104"/>
        </w:rPr>
        <w:t xml:space="preserve"> </w:t>
      </w:r>
      <w:r w:rsidRPr="00954DC0">
        <w:rPr>
          <w:rFonts w:ascii="Arial" w:hAnsi="Arial"/>
          <w:w w:val="105"/>
        </w:rPr>
        <w:t>restringidos,</w:t>
      </w:r>
      <w:r w:rsidRPr="00954DC0">
        <w:rPr>
          <w:rFonts w:ascii="Arial" w:hAnsi="Arial"/>
          <w:spacing w:val="16"/>
          <w:w w:val="105"/>
        </w:rPr>
        <w:t xml:space="preserve"> </w:t>
      </w:r>
      <w:r w:rsidRPr="00954DC0">
        <w:rPr>
          <w:rFonts w:ascii="Arial" w:hAnsi="Arial"/>
          <w:w w:val="105"/>
        </w:rPr>
        <w:t>se</w:t>
      </w:r>
      <w:r w:rsidRPr="00954DC0">
        <w:rPr>
          <w:rFonts w:ascii="Arial" w:hAnsi="Arial"/>
          <w:spacing w:val="17"/>
          <w:w w:val="105"/>
        </w:rPr>
        <w:t xml:space="preserve"> </w:t>
      </w:r>
      <w:r w:rsidRPr="00954DC0">
        <w:rPr>
          <w:rFonts w:ascii="Arial" w:hAnsi="Arial"/>
          <w:w w:val="105"/>
        </w:rPr>
        <w:t>debe</w:t>
      </w:r>
      <w:r w:rsidRPr="00954DC0">
        <w:rPr>
          <w:rFonts w:ascii="Arial" w:hAnsi="Arial"/>
          <w:spacing w:val="11"/>
          <w:w w:val="105"/>
        </w:rPr>
        <w:t xml:space="preserve"> </w:t>
      </w:r>
      <w:r w:rsidRPr="00954DC0">
        <w:rPr>
          <w:rFonts w:ascii="Arial" w:hAnsi="Arial"/>
          <w:w w:val="105"/>
        </w:rPr>
        <w:t>garantizar</w:t>
      </w:r>
      <w:r w:rsidRPr="00954DC0">
        <w:rPr>
          <w:rFonts w:ascii="Arial" w:hAnsi="Arial"/>
          <w:spacing w:val="32"/>
          <w:w w:val="105"/>
        </w:rPr>
        <w:t xml:space="preserve"> </w:t>
      </w:r>
      <w:r w:rsidRPr="00954DC0">
        <w:rPr>
          <w:rFonts w:ascii="Arial" w:hAnsi="Arial"/>
          <w:w w:val="105"/>
        </w:rPr>
        <w:t>que</w:t>
      </w:r>
      <w:r w:rsidRPr="00954DC0">
        <w:rPr>
          <w:rFonts w:ascii="Arial" w:hAnsi="Arial"/>
          <w:spacing w:val="15"/>
          <w:w w:val="105"/>
        </w:rPr>
        <w:t xml:space="preserve"> </w:t>
      </w:r>
      <w:r w:rsidRPr="00954DC0">
        <w:rPr>
          <w:rFonts w:ascii="Arial" w:hAnsi="Arial"/>
          <w:w w:val="105"/>
        </w:rPr>
        <w:t>por</w:t>
      </w:r>
      <w:r w:rsidRPr="00954DC0">
        <w:rPr>
          <w:rFonts w:ascii="Arial" w:hAnsi="Arial"/>
          <w:spacing w:val="3"/>
          <w:w w:val="105"/>
        </w:rPr>
        <w:t xml:space="preserve"> </w:t>
      </w:r>
      <w:r w:rsidRPr="00954DC0">
        <w:rPr>
          <w:rFonts w:ascii="Arial" w:hAnsi="Arial"/>
          <w:w w:val="105"/>
        </w:rPr>
        <w:t>lo</w:t>
      </w:r>
      <w:r w:rsidRPr="00954DC0">
        <w:rPr>
          <w:rFonts w:ascii="Arial" w:hAnsi="Arial"/>
          <w:spacing w:val="4"/>
          <w:w w:val="105"/>
        </w:rPr>
        <w:t xml:space="preserve"> </w:t>
      </w:r>
      <w:r w:rsidRPr="00954DC0">
        <w:rPr>
          <w:rFonts w:ascii="Arial" w:hAnsi="Arial"/>
          <w:w w:val="105"/>
        </w:rPr>
        <w:t>menos</w:t>
      </w:r>
      <w:r w:rsidRPr="00954DC0">
        <w:rPr>
          <w:rFonts w:ascii="Arial" w:hAnsi="Arial"/>
          <w:spacing w:val="7"/>
          <w:w w:val="105"/>
        </w:rPr>
        <w:t xml:space="preserve"> </w:t>
      </w:r>
      <w:r w:rsidRPr="00954DC0">
        <w:rPr>
          <w:rFonts w:ascii="Arial" w:hAnsi="Arial"/>
          <w:w w:val="105"/>
        </w:rPr>
        <w:t>se</w:t>
      </w:r>
      <w:r w:rsidRPr="00954DC0">
        <w:rPr>
          <w:rFonts w:ascii="Arial" w:hAnsi="Arial"/>
          <w:spacing w:val="11"/>
          <w:w w:val="105"/>
        </w:rPr>
        <w:t xml:space="preserve"> </w:t>
      </w:r>
      <w:r w:rsidRPr="00954DC0">
        <w:rPr>
          <w:rFonts w:ascii="Arial" w:hAnsi="Arial"/>
          <w:w w:val="105"/>
        </w:rPr>
        <w:t>cuente</w:t>
      </w:r>
      <w:r w:rsidRPr="00954DC0">
        <w:rPr>
          <w:rFonts w:ascii="Arial" w:hAnsi="Arial"/>
          <w:spacing w:val="16"/>
          <w:w w:val="105"/>
        </w:rPr>
        <w:t xml:space="preserve"> </w:t>
      </w:r>
      <w:r w:rsidRPr="00954DC0">
        <w:rPr>
          <w:rFonts w:ascii="Arial" w:hAnsi="Arial"/>
          <w:w w:val="105"/>
        </w:rPr>
        <w:t>con</w:t>
      </w:r>
      <w:r w:rsidRPr="00954DC0">
        <w:rPr>
          <w:rFonts w:ascii="Arial" w:hAnsi="Arial"/>
          <w:spacing w:val="3"/>
          <w:w w:val="105"/>
        </w:rPr>
        <w:t xml:space="preserve"> </w:t>
      </w:r>
      <w:r w:rsidRPr="00954DC0">
        <w:rPr>
          <w:rFonts w:ascii="Arial" w:hAnsi="Arial"/>
          <w:w w:val="105"/>
        </w:rPr>
        <w:t>el</w:t>
      </w:r>
      <w:r w:rsidRPr="00954DC0">
        <w:rPr>
          <w:rFonts w:ascii="Arial" w:hAnsi="Arial"/>
          <w:spacing w:val="2"/>
          <w:w w:val="105"/>
        </w:rPr>
        <w:t xml:space="preserve"> </w:t>
      </w:r>
      <w:r w:rsidRPr="00954DC0">
        <w:rPr>
          <w:rFonts w:ascii="Arial" w:hAnsi="Arial"/>
          <w:w w:val="105"/>
        </w:rPr>
        <w:t>espacio</w:t>
      </w:r>
      <w:r w:rsidRPr="00954DC0">
        <w:rPr>
          <w:rFonts w:ascii="Arial" w:hAnsi="Arial"/>
          <w:w w:val="111"/>
        </w:rPr>
        <w:t xml:space="preserve"> </w:t>
      </w:r>
      <w:r w:rsidRPr="00954DC0">
        <w:rPr>
          <w:rFonts w:ascii="Arial" w:hAnsi="Arial"/>
          <w:w w:val="105"/>
        </w:rPr>
        <w:t xml:space="preserve">suficiente </w:t>
      </w:r>
      <w:r w:rsidRPr="00954DC0">
        <w:rPr>
          <w:rFonts w:ascii="Arial" w:hAnsi="Arial"/>
          <w:spacing w:val="21"/>
          <w:w w:val="105"/>
        </w:rPr>
        <w:t xml:space="preserve"> </w:t>
      </w:r>
      <w:r w:rsidRPr="00954DC0">
        <w:rPr>
          <w:rFonts w:ascii="Arial" w:hAnsi="Arial"/>
          <w:w w:val="105"/>
        </w:rPr>
        <w:t>en</w:t>
      </w:r>
      <w:r w:rsidRPr="00954DC0">
        <w:rPr>
          <w:rFonts w:ascii="Arial" w:hAnsi="Arial"/>
          <w:spacing w:val="51"/>
          <w:w w:val="105"/>
        </w:rPr>
        <w:t xml:space="preserve"> </w:t>
      </w:r>
      <w:r w:rsidRPr="00954DC0">
        <w:rPr>
          <w:rFonts w:ascii="Arial" w:hAnsi="Arial"/>
          <w:w w:val="105"/>
        </w:rPr>
        <w:t>la</w:t>
      </w:r>
      <w:r w:rsidRPr="00954DC0">
        <w:rPr>
          <w:rFonts w:ascii="Arial" w:hAnsi="Arial"/>
          <w:spacing w:val="60"/>
          <w:w w:val="105"/>
        </w:rPr>
        <w:t xml:space="preserve"> </w:t>
      </w:r>
      <w:r w:rsidRPr="00954DC0">
        <w:rPr>
          <w:rFonts w:ascii="Arial" w:hAnsi="Arial"/>
          <w:w w:val="105"/>
        </w:rPr>
        <w:t>parte</w:t>
      </w:r>
      <w:r w:rsidRPr="00954DC0">
        <w:rPr>
          <w:rFonts w:ascii="Arial" w:hAnsi="Arial"/>
          <w:spacing w:val="49"/>
          <w:w w:val="105"/>
        </w:rPr>
        <w:t xml:space="preserve"> </w:t>
      </w:r>
      <w:r w:rsidRPr="00954DC0">
        <w:rPr>
          <w:rFonts w:ascii="Arial" w:hAnsi="Arial"/>
          <w:w w:val="105"/>
        </w:rPr>
        <w:t xml:space="preserve">frontal </w:t>
      </w:r>
      <w:r w:rsidRPr="00954DC0">
        <w:rPr>
          <w:rFonts w:ascii="Arial" w:hAnsi="Arial"/>
          <w:spacing w:val="6"/>
          <w:w w:val="105"/>
        </w:rPr>
        <w:t xml:space="preserve"> </w:t>
      </w:r>
      <w:r w:rsidRPr="00954DC0">
        <w:rPr>
          <w:rFonts w:ascii="Arial" w:hAnsi="Arial"/>
          <w:w w:val="105"/>
        </w:rPr>
        <w:t>del</w:t>
      </w:r>
      <w:r w:rsidRPr="00954DC0">
        <w:rPr>
          <w:rFonts w:ascii="Arial" w:hAnsi="Arial"/>
          <w:spacing w:val="53"/>
          <w:w w:val="105"/>
        </w:rPr>
        <w:t xml:space="preserve"> </w:t>
      </w:r>
      <w:r w:rsidRPr="00954DC0">
        <w:rPr>
          <w:rFonts w:ascii="Arial" w:hAnsi="Arial"/>
          <w:w w:val="105"/>
        </w:rPr>
        <w:t xml:space="preserve">GUT </w:t>
      </w:r>
      <w:r w:rsidRPr="00954DC0">
        <w:rPr>
          <w:rFonts w:ascii="Arial" w:hAnsi="Arial"/>
          <w:spacing w:val="6"/>
          <w:w w:val="105"/>
        </w:rPr>
        <w:t xml:space="preserve"> </w:t>
      </w:r>
      <w:r w:rsidRPr="00954DC0">
        <w:rPr>
          <w:rFonts w:ascii="Arial" w:hAnsi="Arial"/>
          <w:w w:val="105"/>
        </w:rPr>
        <w:t>para</w:t>
      </w:r>
      <w:r w:rsidRPr="00954DC0">
        <w:rPr>
          <w:rFonts w:ascii="Arial" w:hAnsi="Arial"/>
          <w:spacing w:val="58"/>
          <w:w w:val="105"/>
        </w:rPr>
        <w:t xml:space="preserve"> </w:t>
      </w:r>
      <w:r w:rsidRPr="00954DC0">
        <w:rPr>
          <w:rFonts w:ascii="Arial" w:hAnsi="Arial"/>
          <w:w w:val="105"/>
        </w:rPr>
        <w:t>la</w:t>
      </w:r>
      <w:r w:rsidRPr="00954DC0">
        <w:rPr>
          <w:rFonts w:ascii="Arial" w:hAnsi="Arial"/>
          <w:spacing w:val="54"/>
          <w:w w:val="105"/>
        </w:rPr>
        <w:t xml:space="preserve"> </w:t>
      </w:r>
      <w:r w:rsidRPr="00954DC0">
        <w:rPr>
          <w:rFonts w:ascii="Arial" w:hAnsi="Arial"/>
          <w:w w:val="105"/>
        </w:rPr>
        <w:t xml:space="preserve">apertura </w:t>
      </w:r>
      <w:r w:rsidRPr="00954DC0">
        <w:rPr>
          <w:rFonts w:ascii="Arial" w:hAnsi="Arial"/>
          <w:spacing w:val="15"/>
          <w:w w:val="105"/>
        </w:rPr>
        <w:t xml:space="preserve"> </w:t>
      </w:r>
      <w:r w:rsidRPr="00954DC0">
        <w:rPr>
          <w:rFonts w:ascii="Arial" w:hAnsi="Arial"/>
          <w:w w:val="105"/>
        </w:rPr>
        <w:t xml:space="preserve">de </w:t>
      </w:r>
      <w:r w:rsidRPr="00954DC0">
        <w:rPr>
          <w:rFonts w:ascii="Arial" w:hAnsi="Arial"/>
          <w:spacing w:val="1"/>
          <w:w w:val="105"/>
        </w:rPr>
        <w:t xml:space="preserve"> </w:t>
      </w:r>
      <w:r w:rsidRPr="00954DC0">
        <w:rPr>
          <w:rFonts w:ascii="Arial" w:hAnsi="Arial"/>
          <w:w w:val="105"/>
        </w:rPr>
        <w:t>la</w:t>
      </w:r>
      <w:r w:rsidRPr="00954DC0">
        <w:rPr>
          <w:rFonts w:ascii="Arial" w:hAnsi="Arial"/>
          <w:spacing w:val="54"/>
          <w:w w:val="105"/>
        </w:rPr>
        <w:t xml:space="preserve"> </w:t>
      </w:r>
      <w:r w:rsidRPr="00954DC0">
        <w:rPr>
          <w:rFonts w:ascii="Arial" w:hAnsi="Arial"/>
          <w:w w:val="105"/>
        </w:rPr>
        <w:t xml:space="preserve">puerta </w:t>
      </w:r>
      <w:r w:rsidRPr="00954DC0">
        <w:rPr>
          <w:rFonts w:ascii="Arial" w:hAnsi="Arial"/>
          <w:spacing w:val="2"/>
          <w:w w:val="105"/>
        </w:rPr>
        <w:t xml:space="preserve"> </w:t>
      </w:r>
      <w:r w:rsidRPr="00954DC0">
        <w:rPr>
          <w:rFonts w:ascii="Arial" w:hAnsi="Arial"/>
          <w:w w:val="105"/>
        </w:rPr>
        <w:t>del</w:t>
      </w:r>
      <w:r w:rsidRPr="00954DC0">
        <w:rPr>
          <w:rFonts w:ascii="Arial" w:hAnsi="Arial"/>
          <w:spacing w:val="53"/>
          <w:w w:val="105"/>
        </w:rPr>
        <w:t xml:space="preserve"> </w:t>
      </w:r>
      <w:r w:rsidRPr="00954DC0">
        <w:rPr>
          <w:rFonts w:ascii="Arial" w:hAnsi="Arial"/>
          <w:w w:val="105"/>
        </w:rPr>
        <w:t>GUT,</w:t>
      </w:r>
    </w:p>
    <w:p w:rsidR="007A4BDD" w:rsidRPr="00954DC0" w:rsidRDefault="007A4BDD">
      <w:pPr>
        <w:spacing w:line="291" w:lineRule="auto"/>
        <w:jc w:val="both"/>
        <w:rPr>
          <w:rFonts w:ascii="Arial" w:eastAsia="Arial" w:hAnsi="Arial" w:cs="Arial"/>
        </w:rPr>
        <w:sectPr w:rsidR="007A4BDD" w:rsidRPr="00954DC0">
          <w:pgSz w:w="12260" w:h="15870"/>
          <w:pgMar w:top="0" w:right="0" w:bottom="0" w:left="0" w:header="720" w:footer="720" w:gutter="0"/>
          <w:cols w:space="720"/>
        </w:sectPr>
      </w:pPr>
    </w:p>
    <w:p w:rsidR="007A4BDD" w:rsidRPr="00954DC0" w:rsidRDefault="007A4BDD">
      <w:pPr>
        <w:spacing w:before="5"/>
        <w:rPr>
          <w:rFonts w:ascii="Arial" w:eastAsia="Arial" w:hAnsi="Arial" w:cs="Arial"/>
          <w:sz w:val="17"/>
          <w:szCs w:val="17"/>
        </w:rPr>
      </w:pPr>
    </w:p>
    <w:p w:rsidR="007A4BDD" w:rsidRPr="00954DC0" w:rsidRDefault="00BD6A9B">
      <w:pPr>
        <w:spacing w:before="70" w:line="283" w:lineRule="auto"/>
        <w:ind w:left="2472" w:right="1130"/>
        <w:jc w:val="both"/>
        <w:rPr>
          <w:rFonts w:ascii="Arial" w:eastAsia="Arial" w:hAnsi="Arial" w:cs="Arial"/>
          <w:sz w:val="23"/>
          <w:szCs w:val="23"/>
        </w:rPr>
      </w:pPr>
      <w:r>
        <w:rPr>
          <w:noProof/>
          <w:lang w:eastAsia="es-MX"/>
        </w:rPr>
        <mc:AlternateContent>
          <mc:Choice Requires="wpg">
            <w:drawing>
              <wp:anchor distT="0" distB="0" distL="114300" distR="114300" simplePos="0" relativeHeight="4384" behindDoc="0" locked="0" layoutInCell="1" allowOverlap="1">
                <wp:simplePos x="0" y="0"/>
                <wp:positionH relativeFrom="page">
                  <wp:posOffset>7776845</wp:posOffset>
                </wp:positionH>
                <wp:positionV relativeFrom="paragraph">
                  <wp:posOffset>516890</wp:posOffset>
                </wp:positionV>
                <wp:extent cx="1270" cy="8537575"/>
                <wp:effectExtent l="13970" t="13970" r="3810" b="11430"/>
                <wp:wrapNone/>
                <wp:docPr id="227"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37575"/>
                          <a:chOff x="12247" y="814"/>
                          <a:chExt cx="2" cy="13445"/>
                        </a:xfrm>
                      </wpg:grpSpPr>
                      <wps:wsp>
                        <wps:cNvPr id="228" name="Freeform 1260"/>
                        <wps:cNvSpPr>
                          <a:spLocks/>
                        </wps:cNvSpPr>
                        <wps:spPr bwMode="auto">
                          <a:xfrm>
                            <a:off x="12247" y="814"/>
                            <a:ext cx="2" cy="13445"/>
                          </a:xfrm>
                          <a:custGeom>
                            <a:avLst/>
                            <a:gdLst>
                              <a:gd name="T0" fmla="+- 0 14259 814"/>
                              <a:gd name="T1" fmla="*/ 14259 h 13445"/>
                              <a:gd name="T2" fmla="+- 0 814 814"/>
                              <a:gd name="T3" fmla="*/ 814 h 13445"/>
                            </a:gdLst>
                            <a:ahLst/>
                            <a:cxnLst>
                              <a:cxn ang="0">
                                <a:pos x="0" y="T1"/>
                              </a:cxn>
                              <a:cxn ang="0">
                                <a:pos x="0" y="T3"/>
                              </a:cxn>
                            </a:cxnLst>
                            <a:rect l="0" t="0" r="r" b="b"/>
                            <a:pathLst>
                              <a:path h="13445">
                                <a:moveTo>
                                  <a:pt x="0" y="1344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0D62C" id="Group 1259" o:spid="_x0000_s1026" style="position:absolute;margin-left:612.35pt;margin-top:40.7pt;width:.1pt;height:672.25pt;z-index:4384;mso-position-horizontal-relative:page" coordorigin="12247,814" coordsize="2,1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">
                <v:shape id="Freeform 1260" o:spid="_x0000_s1027" style="position:absolute;left:12247;top:814;width:2;height:13445;visibility:visible;mso-wrap-style:square;v-text-anchor:top" coordsize="2,1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6r8MA&#10;AADcAAAADwAAAGRycy9kb3ducmV2LnhtbERPTWvCQBC9F/wPywje6sYIpURXUUERC5WqiN6G7JgE&#10;s7Mhuyaxv949FHp8vO/pvDOlaKh2hWUFo2EEgji1uuBMwem4fv8E4TyyxtIyKXiSg/ms9zbFRNuW&#10;f6g5+EyEEHYJKsi9rxIpXZqTQTe0FXHgbrY26AOsM6lrbEO4KWUcRR/SYMGhIceKVjml98PDKDh/&#10;X0fL8e/9QqvNY982T5Tjr51Sg363mIDw1Pl/8Z97qxXEcVgb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o6r8MAAADcAAAADwAAAAAAAAAAAAAAAACYAgAAZHJzL2Rv&#10;d25yZXYueG1sUEsFBgAAAAAEAAQA9QAAAIgDAAAAAA==&#10;" path="m,13445l,e" filled="f" strokeweight=".48pt">
                  <v:path arrowok="t" o:connecttype="custom" o:connectlocs="0,14259;0,814" o:connectangles="0,0"/>
                </v:shape>
                <w10:wrap anchorx="page"/>
              </v:group>
            </w:pict>
          </mc:Fallback>
        </mc:AlternateContent>
      </w:r>
      <w:r w:rsidR="00B80A62" w:rsidRPr="00954DC0">
        <w:rPr>
          <w:rFonts w:ascii="Arial" w:hAnsi="Arial"/>
          <w:w w:val="105"/>
          <w:sz w:val="23"/>
        </w:rPr>
        <w:t>introducir</w:t>
      </w:r>
      <w:r w:rsidR="00B80A62" w:rsidRPr="00954DC0">
        <w:rPr>
          <w:rFonts w:ascii="Arial" w:hAnsi="Arial"/>
          <w:spacing w:val="-7"/>
          <w:w w:val="105"/>
          <w:sz w:val="23"/>
        </w:rPr>
        <w:t xml:space="preserve"> </w:t>
      </w:r>
      <w:r w:rsidR="00B80A62" w:rsidRPr="00954DC0">
        <w:rPr>
          <w:rFonts w:ascii="Arial" w:hAnsi="Arial"/>
          <w:w w:val="105"/>
          <w:sz w:val="23"/>
        </w:rPr>
        <w:t>y</w:t>
      </w:r>
      <w:r w:rsidR="00B80A62" w:rsidRPr="00954DC0">
        <w:rPr>
          <w:rFonts w:ascii="Arial" w:hAnsi="Arial"/>
          <w:spacing w:val="-1"/>
          <w:w w:val="105"/>
          <w:sz w:val="23"/>
        </w:rPr>
        <w:t xml:space="preserve"> </w:t>
      </w:r>
      <w:r w:rsidR="00B80A62" w:rsidRPr="00954DC0">
        <w:rPr>
          <w:rFonts w:ascii="Arial" w:hAnsi="Arial"/>
          <w:w w:val="105"/>
          <w:sz w:val="23"/>
        </w:rPr>
        <w:t>extraer</w:t>
      </w:r>
      <w:r w:rsidR="00B80A62" w:rsidRPr="00954DC0">
        <w:rPr>
          <w:rFonts w:ascii="Arial" w:hAnsi="Arial"/>
          <w:spacing w:val="6"/>
          <w:w w:val="105"/>
          <w:sz w:val="23"/>
        </w:rPr>
        <w:t xml:space="preserve"> </w:t>
      </w:r>
      <w:r w:rsidR="00B80A62" w:rsidRPr="00954DC0">
        <w:rPr>
          <w:rFonts w:ascii="Arial" w:hAnsi="Arial"/>
          <w:w w:val="105"/>
          <w:sz w:val="23"/>
        </w:rPr>
        <w:t>los</w:t>
      </w:r>
      <w:r w:rsidR="00B80A62" w:rsidRPr="00954DC0">
        <w:rPr>
          <w:rFonts w:ascii="Arial" w:hAnsi="Arial"/>
          <w:spacing w:val="-12"/>
          <w:w w:val="105"/>
          <w:sz w:val="23"/>
        </w:rPr>
        <w:t xml:space="preserve"> </w:t>
      </w:r>
      <w:r w:rsidR="00B80A62" w:rsidRPr="00954DC0">
        <w:rPr>
          <w:rFonts w:ascii="Arial" w:hAnsi="Arial"/>
          <w:w w:val="105"/>
          <w:sz w:val="23"/>
        </w:rPr>
        <w:t>equipos</w:t>
      </w:r>
      <w:r w:rsidR="00B80A62" w:rsidRPr="00954DC0">
        <w:rPr>
          <w:rFonts w:ascii="Arial" w:hAnsi="Arial"/>
          <w:spacing w:val="7"/>
          <w:w w:val="105"/>
          <w:sz w:val="23"/>
        </w:rPr>
        <w:t xml:space="preserve"> </w:t>
      </w:r>
      <w:r w:rsidR="00B80A62" w:rsidRPr="00954DC0">
        <w:rPr>
          <w:rFonts w:ascii="Arial" w:hAnsi="Arial"/>
          <w:w w:val="105"/>
          <w:sz w:val="23"/>
        </w:rPr>
        <w:t>de</w:t>
      </w:r>
      <w:r w:rsidR="00B80A62" w:rsidRPr="00954DC0">
        <w:rPr>
          <w:rFonts w:ascii="Arial" w:hAnsi="Arial"/>
          <w:spacing w:val="-7"/>
          <w:w w:val="105"/>
          <w:sz w:val="23"/>
        </w:rPr>
        <w:t xml:space="preserve"> </w:t>
      </w:r>
      <w:r w:rsidR="00B80A62" w:rsidRPr="00954DC0">
        <w:rPr>
          <w:rFonts w:ascii="Arial" w:hAnsi="Arial"/>
          <w:w w:val="105"/>
          <w:sz w:val="23"/>
        </w:rPr>
        <w:t>comunicaciones,</w:t>
      </w:r>
      <w:r w:rsidR="00B80A62" w:rsidRPr="00954DC0">
        <w:rPr>
          <w:rFonts w:ascii="Arial" w:hAnsi="Arial"/>
          <w:spacing w:val="6"/>
          <w:w w:val="105"/>
          <w:sz w:val="23"/>
        </w:rPr>
        <w:t xml:space="preserve"> </w:t>
      </w:r>
      <w:r w:rsidR="00B80A62" w:rsidRPr="00954DC0">
        <w:rPr>
          <w:rFonts w:ascii="Arial" w:hAnsi="Arial"/>
          <w:w w:val="105"/>
          <w:sz w:val="23"/>
        </w:rPr>
        <w:t>plantas</w:t>
      </w:r>
      <w:r w:rsidR="00B80A62" w:rsidRPr="00954DC0">
        <w:rPr>
          <w:rFonts w:ascii="Arial" w:hAnsi="Arial"/>
          <w:spacing w:val="-3"/>
          <w:w w:val="105"/>
          <w:sz w:val="23"/>
        </w:rPr>
        <w:t xml:space="preserve"> </w:t>
      </w:r>
      <w:r w:rsidR="00B80A62" w:rsidRPr="00954DC0">
        <w:rPr>
          <w:rFonts w:ascii="Arial" w:hAnsi="Arial"/>
          <w:w w:val="105"/>
          <w:sz w:val="23"/>
        </w:rPr>
        <w:t>de</w:t>
      </w:r>
      <w:r w:rsidR="00B80A62" w:rsidRPr="00954DC0">
        <w:rPr>
          <w:rFonts w:ascii="Arial" w:hAnsi="Arial"/>
          <w:spacing w:val="-11"/>
          <w:w w:val="105"/>
          <w:sz w:val="23"/>
        </w:rPr>
        <w:t xml:space="preserve"> </w:t>
      </w:r>
      <w:r w:rsidR="00B80A62" w:rsidRPr="00954DC0">
        <w:rPr>
          <w:rFonts w:ascii="Arial" w:hAnsi="Arial"/>
          <w:w w:val="105"/>
          <w:sz w:val="23"/>
        </w:rPr>
        <w:t>fuerza,</w:t>
      </w:r>
      <w:r w:rsidR="00B80A62" w:rsidRPr="00954DC0">
        <w:rPr>
          <w:rFonts w:ascii="Arial" w:hAnsi="Arial"/>
          <w:spacing w:val="4"/>
          <w:w w:val="105"/>
          <w:sz w:val="23"/>
        </w:rPr>
        <w:t xml:space="preserve"> </w:t>
      </w:r>
      <w:r w:rsidR="00B80A62" w:rsidRPr="00954DC0">
        <w:rPr>
          <w:rFonts w:ascii="Arial" w:hAnsi="Arial"/>
          <w:w w:val="105"/>
          <w:sz w:val="23"/>
        </w:rPr>
        <w:t>baterías o paneles</w:t>
      </w:r>
      <w:r w:rsidR="00B80A62" w:rsidRPr="00954DC0">
        <w:rPr>
          <w:rFonts w:ascii="Arial" w:hAnsi="Arial"/>
          <w:spacing w:val="-27"/>
          <w:w w:val="105"/>
          <w:sz w:val="23"/>
        </w:rPr>
        <w:t xml:space="preserve"> </w:t>
      </w:r>
      <w:r w:rsidR="00B80A62" w:rsidRPr="00954DC0">
        <w:rPr>
          <w:rFonts w:ascii="Arial" w:hAnsi="Arial"/>
          <w:sz w:val="23"/>
        </w:rPr>
        <w:t>.</w:t>
      </w:r>
      <w:r w:rsidR="00B80A62" w:rsidRPr="00954DC0">
        <w:rPr>
          <w:rFonts w:ascii="Arial" w:hAnsi="Arial"/>
          <w:spacing w:val="-12"/>
          <w:sz w:val="23"/>
        </w:rPr>
        <w:t xml:space="preserve"> </w:t>
      </w:r>
      <w:r w:rsidR="00B80A62" w:rsidRPr="00954DC0">
        <w:rPr>
          <w:rFonts w:ascii="Arial" w:hAnsi="Arial"/>
          <w:w w:val="105"/>
          <w:sz w:val="23"/>
        </w:rPr>
        <w:t>de  conexión  y</w:t>
      </w:r>
      <w:r w:rsidR="00B80A62" w:rsidRPr="00954DC0">
        <w:rPr>
          <w:rFonts w:ascii="Arial" w:hAnsi="Arial"/>
          <w:spacing w:val="7"/>
          <w:w w:val="105"/>
          <w:sz w:val="23"/>
        </w:rPr>
        <w:t xml:space="preserve"> </w:t>
      </w:r>
      <w:r w:rsidR="00B80A62" w:rsidRPr="00954DC0">
        <w:rPr>
          <w:rFonts w:ascii="Arial" w:hAnsi="Arial"/>
          <w:w w:val="105"/>
          <w:sz w:val="23"/>
        </w:rPr>
        <w:t>en</w:t>
      </w:r>
      <w:r w:rsidR="00B80A62" w:rsidRPr="00954DC0">
        <w:rPr>
          <w:rFonts w:ascii="Arial" w:hAnsi="Arial"/>
          <w:spacing w:val="60"/>
          <w:w w:val="105"/>
          <w:sz w:val="23"/>
        </w:rPr>
        <w:t xml:space="preserve"> </w:t>
      </w:r>
      <w:r w:rsidR="00B80A62" w:rsidRPr="00954DC0">
        <w:rPr>
          <w:rFonts w:ascii="Arial" w:hAnsi="Arial"/>
          <w:w w:val="105"/>
          <w:sz w:val="23"/>
        </w:rPr>
        <w:t>la</w:t>
      </w:r>
      <w:r w:rsidR="00B80A62" w:rsidRPr="00954DC0">
        <w:rPr>
          <w:rFonts w:ascii="Arial" w:hAnsi="Arial"/>
          <w:spacing w:val="64"/>
          <w:w w:val="105"/>
          <w:sz w:val="23"/>
        </w:rPr>
        <w:t xml:space="preserve"> </w:t>
      </w:r>
      <w:r w:rsidR="00B80A62" w:rsidRPr="00954DC0">
        <w:rPr>
          <w:rFonts w:ascii="Arial" w:hAnsi="Arial"/>
          <w:w w:val="105"/>
          <w:sz w:val="23"/>
        </w:rPr>
        <w:t>parte</w:t>
      </w:r>
      <w:r w:rsidR="00B80A62" w:rsidRPr="00954DC0">
        <w:rPr>
          <w:rFonts w:ascii="Arial" w:hAnsi="Arial"/>
          <w:spacing w:val="1"/>
          <w:w w:val="105"/>
          <w:sz w:val="23"/>
        </w:rPr>
        <w:t xml:space="preserve"> </w:t>
      </w:r>
      <w:r w:rsidR="00B80A62" w:rsidRPr="00954DC0">
        <w:rPr>
          <w:rFonts w:ascii="Arial" w:hAnsi="Arial"/>
          <w:w w:val="105"/>
          <w:sz w:val="23"/>
        </w:rPr>
        <w:t>posterior</w:t>
      </w:r>
      <w:r w:rsidR="00B80A62" w:rsidRPr="00954DC0">
        <w:rPr>
          <w:rFonts w:ascii="Arial" w:hAnsi="Arial"/>
          <w:spacing w:val="9"/>
          <w:w w:val="105"/>
          <w:sz w:val="23"/>
        </w:rPr>
        <w:t xml:space="preserve"> </w:t>
      </w:r>
      <w:r w:rsidR="00B80A62" w:rsidRPr="00954DC0">
        <w:rPr>
          <w:rFonts w:ascii="Arial" w:hAnsi="Arial"/>
          <w:w w:val="105"/>
          <w:sz w:val="23"/>
        </w:rPr>
        <w:t>del</w:t>
      </w:r>
      <w:r w:rsidR="00B80A62" w:rsidRPr="00954DC0">
        <w:rPr>
          <w:rFonts w:ascii="Arial" w:hAnsi="Arial"/>
          <w:spacing w:val="62"/>
          <w:w w:val="105"/>
          <w:sz w:val="23"/>
        </w:rPr>
        <w:t xml:space="preserve"> </w:t>
      </w:r>
      <w:r w:rsidR="00B80A62" w:rsidRPr="00954DC0">
        <w:rPr>
          <w:rFonts w:ascii="Arial" w:hAnsi="Arial"/>
          <w:w w:val="105"/>
          <w:sz w:val="23"/>
        </w:rPr>
        <w:t>gabinete</w:t>
      </w:r>
      <w:r w:rsidR="00B80A62" w:rsidRPr="00954DC0">
        <w:rPr>
          <w:rFonts w:ascii="Arial" w:hAnsi="Arial"/>
          <w:spacing w:val="10"/>
          <w:w w:val="105"/>
          <w:sz w:val="23"/>
        </w:rPr>
        <w:t xml:space="preserve"> </w:t>
      </w:r>
      <w:r w:rsidR="00B80A62" w:rsidRPr="00954DC0">
        <w:rPr>
          <w:rFonts w:ascii="Arial" w:hAnsi="Arial"/>
          <w:w w:val="105"/>
          <w:sz w:val="23"/>
        </w:rPr>
        <w:t>dejar</w:t>
      </w:r>
      <w:r w:rsidR="00B80A62" w:rsidRPr="00954DC0">
        <w:rPr>
          <w:rFonts w:ascii="Arial" w:hAnsi="Arial"/>
          <w:spacing w:val="6"/>
          <w:w w:val="105"/>
          <w:sz w:val="23"/>
        </w:rPr>
        <w:t xml:space="preserve"> </w:t>
      </w:r>
      <w:r w:rsidR="00B80A62" w:rsidRPr="00954DC0">
        <w:rPr>
          <w:rFonts w:ascii="Arial" w:hAnsi="Arial"/>
          <w:w w:val="105"/>
          <w:sz w:val="23"/>
        </w:rPr>
        <w:t>el</w:t>
      </w:r>
      <w:r w:rsidR="00B80A62" w:rsidRPr="00954DC0">
        <w:rPr>
          <w:rFonts w:ascii="Arial" w:hAnsi="Arial"/>
          <w:spacing w:val="65"/>
          <w:w w:val="105"/>
          <w:sz w:val="23"/>
        </w:rPr>
        <w:t xml:space="preserve"> </w:t>
      </w:r>
      <w:r w:rsidR="00B80A62" w:rsidRPr="00954DC0">
        <w:rPr>
          <w:rFonts w:ascii="Arial" w:hAnsi="Arial"/>
          <w:w w:val="105"/>
          <w:sz w:val="23"/>
        </w:rPr>
        <w:t>espacio</w:t>
      </w:r>
      <w:r w:rsidR="00B80A62" w:rsidRPr="00954DC0">
        <w:rPr>
          <w:rFonts w:ascii="Arial" w:hAnsi="Arial"/>
          <w:w w:val="106"/>
          <w:sz w:val="23"/>
        </w:rPr>
        <w:t xml:space="preserve"> </w:t>
      </w:r>
      <w:r w:rsidR="00B80A62" w:rsidRPr="00954DC0">
        <w:rPr>
          <w:rFonts w:ascii="Arial" w:hAnsi="Arial"/>
          <w:w w:val="105"/>
          <w:sz w:val="23"/>
        </w:rPr>
        <w:t>suficiente</w:t>
      </w:r>
      <w:r w:rsidR="00B80A62" w:rsidRPr="00954DC0">
        <w:rPr>
          <w:rFonts w:ascii="Arial" w:hAnsi="Arial"/>
          <w:spacing w:val="25"/>
          <w:w w:val="105"/>
          <w:sz w:val="23"/>
        </w:rPr>
        <w:t xml:space="preserve"> </w:t>
      </w:r>
      <w:r w:rsidR="00B80A62" w:rsidRPr="00954DC0">
        <w:rPr>
          <w:rFonts w:ascii="Arial" w:hAnsi="Arial"/>
          <w:w w:val="105"/>
          <w:sz w:val="23"/>
        </w:rPr>
        <w:t>que</w:t>
      </w:r>
      <w:r w:rsidR="00B80A62" w:rsidRPr="00954DC0">
        <w:rPr>
          <w:rFonts w:ascii="Arial" w:hAnsi="Arial"/>
          <w:spacing w:val="15"/>
          <w:w w:val="105"/>
          <w:sz w:val="23"/>
        </w:rPr>
        <w:t xml:space="preserve"> </w:t>
      </w:r>
      <w:r w:rsidR="00B80A62" w:rsidRPr="00954DC0">
        <w:rPr>
          <w:rFonts w:ascii="Arial" w:hAnsi="Arial"/>
          <w:w w:val="105"/>
          <w:sz w:val="23"/>
        </w:rPr>
        <w:t>permita</w:t>
      </w:r>
      <w:r w:rsidR="00B80A62" w:rsidRPr="00954DC0">
        <w:rPr>
          <w:rFonts w:ascii="Arial" w:hAnsi="Arial"/>
          <w:spacing w:val="12"/>
          <w:w w:val="105"/>
          <w:sz w:val="23"/>
        </w:rPr>
        <w:t xml:space="preserve"> </w:t>
      </w:r>
      <w:r w:rsidR="00B80A62" w:rsidRPr="00954DC0">
        <w:rPr>
          <w:rFonts w:ascii="Arial" w:hAnsi="Arial"/>
          <w:w w:val="105"/>
          <w:sz w:val="23"/>
        </w:rPr>
        <w:t>el</w:t>
      </w:r>
      <w:r w:rsidR="00B80A62" w:rsidRPr="00954DC0">
        <w:rPr>
          <w:rFonts w:ascii="Arial" w:hAnsi="Arial"/>
          <w:spacing w:val="7"/>
          <w:w w:val="105"/>
          <w:sz w:val="23"/>
        </w:rPr>
        <w:t xml:space="preserve"> </w:t>
      </w:r>
      <w:r w:rsidR="00B80A62" w:rsidRPr="00954DC0">
        <w:rPr>
          <w:rFonts w:ascii="Arial" w:hAnsi="Arial"/>
          <w:w w:val="105"/>
          <w:sz w:val="23"/>
        </w:rPr>
        <w:t>manejo</w:t>
      </w:r>
      <w:r w:rsidR="00B80A62" w:rsidRPr="00954DC0">
        <w:rPr>
          <w:rFonts w:ascii="Arial" w:hAnsi="Arial"/>
          <w:spacing w:val="11"/>
          <w:w w:val="105"/>
          <w:sz w:val="23"/>
        </w:rPr>
        <w:t xml:space="preserve"> </w:t>
      </w:r>
      <w:r w:rsidR="00B80A62" w:rsidRPr="00954DC0">
        <w:rPr>
          <w:rFonts w:ascii="Arial" w:hAnsi="Arial"/>
          <w:w w:val="105"/>
          <w:sz w:val="23"/>
        </w:rPr>
        <w:t>del</w:t>
      </w:r>
      <w:r w:rsidR="00B80A62" w:rsidRPr="00954DC0">
        <w:rPr>
          <w:rFonts w:ascii="Arial" w:hAnsi="Arial"/>
          <w:spacing w:val="6"/>
          <w:w w:val="105"/>
          <w:sz w:val="23"/>
        </w:rPr>
        <w:t xml:space="preserve"> </w:t>
      </w:r>
      <w:r w:rsidR="00B80A62" w:rsidRPr="00954DC0">
        <w:rPr>
          <w:rFonts w:ascii="Arial" w:hAnsi="Arial"/>
          <w:w w:val="105"/>
          <w:sz w:val="23"/>
        </w:rPr>
        <w:t>equipo</w:t>
      </w:r>
      <w:r w:rsidR="00B80A62" w:rsidRPr="00954DC0">
        <w:rPr>
          <w:rFonts w:ascii="Arial" w:hAnsi="Arial"/>
          <w:spacing w:val="20"/>
          <w:w w:val="105"/>
          <w:sz w:val="23"/>
        </w:rPr>
        <w:t xml:space="preserve"> </w:t>
      </w:r>
      <w:r w:rsidR="00B80A62" w:rsidRPr="00954DC0">
        <w:rPr>
          <w:rFonts w:ascii="Arial" w:hAnsi="Arial"/>
          <w:w w:val="105"/>
          <w:sz w:val="23"/>
        </w:rPr>
        <w:t>del</w:t>
      </w:r>
      <w:r w:rsidR="00B80A62" w:rsidRPr="00954DC0">
        <w:rPr>
          <w:rFonts w:ascii="Arial" w:hAnsi="Arial"/>
          <w:spacing w:val="-2"/>
          <w:w w:val="105"/>
          <w:sz w:val="23"/>
        </w:rPr>
        <w:t xml:space="preserve"> </w:t>
      </w:r>
      <w:r w:rsidR="00B80A62" w:rsidRPr="00954DC0">
        <w:rPr>
          <w:rFonts w:ascii="Arial" w:hAnsi="Arial"/>
          <w:w w:val="105"/>
          <w:sz w:val="23"/>
        </w:rPr>
        <w:t>cliente</w:t>
      </w:r>
      <w:r w:rsidR="00B80A62" w:rsidRPr="00954DC0">
        <w:rPr>
          <w:rFonts w:ascii="Arial" w:hAnsi="Arial"/>
          <w:spacing w:val="11"/>
          <w:w w:val="105"/>
          <w:sz w:val="23"/>
        </w:rPr>
        <w:t xml:space="preserve"> </w:t>
      </w:r>
      <w:r w:rsidR="00B80A62" w:rsidRPr="00954DC0">
        <w:rPr>
          <w:rFonts w:ascii="Arial" w:hAnsi="Arial"/>
          <w:w w:val="105"/>
          <w:sz w:val="23"/>
        </w:rPr>
        <w:t>y</w:t>
      </w:r>
      <w:r w:rsidR="00B80A62" w:rsidRPr="00954DC0">
        <w:rPr>
          <w:rFonts w:ascii="Arial" w:hAnsi="Arial"/>
          <w:spacing w:val="13"/>
          <w:w w:val="105"/>
          <w:sz w:val="23"/>
        </w:rPr>
        <w:t xml:space="preserve"> </w:t>
      </w:r>
      <w:r w:rsidR="00B80A62" w:rsidRPr="00954DC0">
        <w:rPr>
          <w:rFonts w:ascii="Arial" w:hAnsi="Arial"/>
          <w:w w:val="105"/>
          <w:sz w:val="23"/>
        </w:rPr>
        <w:t>su</w:t>
      </w:r>
      <w:r w:rsidR="00B80A62" w:rsidRPr="00954DC0">
        <w:rPr>
          <w:rFonts w:ascii="Arial" w:hAnsi="Arial"/>
          <w:spacing w:val="8"/>
          <w:w w:val="105"/>
          <w:sz w:val="23"/>
        </w:rPr>
        <w:t xml:space="preserve"> </w:t>
      </w:r>
      <w:r w:rsidR="00B80A62" w:rsidRPr="00954DC0">
        <w:rPr>
          <w:rFonts w:ascii="Arial" w:hAnsi="Arial"/>
          <w:w w:val="105"/>
          <w:sz w:val="23"/>
        </w:rPr>
        <w:t>cableado.</w:t>
      </w:r>
    </w:p>
    <w:p w:rsidR="007A4BDD" w:rsidRPr="00954DC0" w:rsidRDefault="007A4BDD">
      <w:pPr>
        <w:spacing w:before="5"/>
        <w:rPr>
          <w:rFonts w:ascii="Arial" w:eastAsia="Arial" w:hAnsi="Arial" w:cs="Arial"/>
          <w:sz w:val="26"/>
          <w:szCs w:val="26"/>
        </w:rPr>
      </w:pPr>
    </w:p>
    <w:p w:rsidR="007A4BDD" w:rsidRPr="00954DC0" w:rsidRDefault="00B80A62">
      <w:pPr>
        <w:numPr>
          <w:ilvl w:val="0"/>
          <w:numId w:val="50"/>
        </w:numPr>
        <w:tabs>
          <w:tab w:val="left" w:pos="2472"/>
        </w:tabs>
        <w:spacing w:line="283" w:lineRule="auto"/>
        <w:ind w:right="1127" w:hanging="432"/>
        <w:jc w:val="both"/>
        <w:rPr>
          <w:rFonts w:ascii="Arial" w:eastAsia="Arial" w:hAnsi="Arial" w:cs="Arial"/>
          <w:sz w:val="23"/>
          <w:szCs w:val="23"/>
        </w:rPr>
      </w:pPr>
      <w:r w:rsidRPr="00954DC0">
        <w:rPr>
          <w:rFonts w:ascii="Arial" w:hAnsi="Arial"/>
          <w:w w:val="105"/>
          <w:sz w:val="23"/>
        </w:rPr>
        <w:t>En</w:t>
      </w:r>
      <w:r w:rsidRPr="00954DC0">
        <w:rPr>
          <w:rFonts w:ascii="Arial" w:hAnsi="Arial"/>
          <w:spacing w:val="28"/>
          <w:w w:val="105"/>
          <w:sz w:val="23"/>
        </w:rPr>
        <w:t xml:space="preserve"> </w:t>
      </w:r>
      <w:r w:rsidRPr="00954DC0">
        <w:rPr>
          <w:rFonts w:ascii="Arial" w:hAnsi="Arial"/>
          <w:w w:val="105"/>
          <w:sz w:val="23"/>
        </w:rPr>
        <w:t>caso</w:t>
      </w:r>
      <w:r w:rsidRPr="00954DC0">
        <w:rPr>
          <w:rFonts w:ascii="Arial" w:hAnsi="Arial"/>
          <w:spacing w:val="41"/>
          <w:w w:val="105"/>
          <w:sz w:val="23"/>
        </w:rPr>
        <w:t xml:space="preserve"> </w:t>
      </w:r>
      <w:r w:rsidRPr="00954DC0">
        <w:rPr>
          <w:rFonts w:ascii="Arial" w:hAnsi="Arial"/>
          <w:w w:val="105"/>
          <w:sz w:val="23"/>
        </w:rPr>
        <w:t>de</w:t>
      </w:r>
      <w:r w:rsidRPr="00954DC0">
        <w:rPr>
          <w:rFonts w:ascii="Arial" w:hAnsi="Arial"/>
          <w:spacing w:val="37"/>
          <w:w w:val="105"/>
          <w:sz w:val="23"/>
        </w:rPr>
        <w:t xml:space="preserve"> </w:t>
      </w:r>
      <w:r w:rsidRPr="00954DC0">
        <w:rPr>
          <w:rFonts w:ascii="Arial" w:hAnsi="Arial"/>
          <w:w w:val="105"/>
          <w:sz w:val="23"/>
        </w:rPr>
        <w:t>que</w:t>
      </w:r>
      <w:r w:rsidRPr="00954DC0">
        <w:rPr>
          <w:rFonts w:ascii="Arial" w:hAnsi="Arial"/>
          <w:spacing w:val="41"/>
          <w:w w:val="105"/>
          <w:sz w:val="23"/>
        </w:rPr>
        <w:t xml:space="preserve"> </w:t>
      </w:r>
      <w:r w:rsidRPr="00954DC0">
        <w:rPr>
          <w:rFonts w:ascii="Arial" w:hAnsi="Arial"/>
          <w:w w:val="105"/>
          <w:sz w:val="23"/>
        </w:rPr>
        <w:t>la</w:t>
      </w:r>
      <w:r w:rsidRPr="00954DC0">
        <w:rPr>
          <w:rFonts w:ascii="Arial" w:hAnsi="Arial"/>
          <w:spacing w:val="29"/>
          <w:w w:val="105"/>
          <w:sz w:val="23"/>
        </w:rPr>
        <w:t xml:space="preserve"> </w:t>
      </w:r>
      <w:r w:rsidRPr="00954DC0">
        <w:rPr>
          <w:rFonts w:ascii="Arial" w:hAnsi="Arial"/>
          <w:w w:val="105"/>
          <w:sz w:val="23"/>
        </w:rPr>
        <w:t>solución</w:t>
      </w:r>
      <w:r w:rsidRPr="00954DC0">
        <w:rPr>
          <w:rFonts w:ascii="Arial" w:hAnsi="Arial"/>
          <w:spacing w:val="46"/>
          <w:w w:val="105"/>
          <w:sz w:val="23"/>
        </w:rPr>
        <w:t xml:space="preserve"> </w:t>
      </w:r>
      <w:r w:rsidRPr="00954DC0">
        <w:rPr>
          <w:rFonts w:ascii="Arial" w:hAnsi="Arial"/>
          <w:w w:val="105"/>
          <w:sz w:val="23"/>
        </w:rPr>
        <w:t>no</w:t>
      </w:r>
      <w:r w:rsidRPr="00954DC0">
        <w:rPr>
          <w:rFonts w:ascii="Arial" w:hAnsi="Arial"/>
          <w:spacing w:val="26"/>
          <w:w w:val="105"/>
          <w:sz w:val="23"/>
        </w:rPr>
        <w:t xml:space="preserve"> </w:t>
      </w:r>
      <w:r w:rsidRPr="00954DC0">
        <w:rPr>
          <w:rFonts w:ascii="Arial" w:hAnsi="Arial"/>
          <w:w w:val="105"/>
          <w:sz w:val="23"/>
        </w:rPr>
        <w:t>incluya</w:t>
      </w:r>
      <w:r w:rsidRPr="00954DC0">
        <w:rPr>
          <w:rFonts w:ascii="Arial" w:hAnsi="Arial"/>
          <w:spacing w:val="44"/>
          <w:w w:val="105"/>
          <w:sz w:val="23"/>
        </w:rPr>
        <w:t xml:space="preserve"> </w:t>
      </w:r>
      <w:r w:rsidRPr="00954DC0">
        <w:rPr>
          <w:rFonts w:ascii="Arial" w:hAnsi="Arial"/>
          <w:w w:val="105"/>
          <w:sz w:val="23"/>
        </w:rPr>
        <w:t>la</w:t>
      </w:r>
      <w:r w:rsidRPr="00954DC0">
        <w:rPr>
          <w:rFonts w:ascii="Arial" w:hAnsi="Arial"/>
          <w:spacing w:val="28"/>
          <w:w w:val="105"/>
          <w:sz w:val="23"/>
        </w:rPr>
        <w:t xml:space="preserve"> </w:t>
      </w:r>
      <w:r w:rsidRPr="00954DC0">
        <w:rPr>
          <w:rFonts w:ascii="Arial" w:hAnsi="Arial"/>
          <w:w w:val="105"/>
          <w:sz w:val="23"/>
        </w:rPr>
        <w:t>integración</w:t>
      </w:r>
      <w:r w:rsidRPr="00954DC0">
        <w:rPr>
          <w:rFonts w:ascii="Arial" w:hAnsi="Arial"/>
          <w:spacing w:val="42"/>
          <w:w w:val="105"/>
          <w:sz w:val="23"/>
        </w:rPr>
        <w:t xml:space="preserve"> </w:t>
      </w:r>
      <w:r w:rsidRPr="00954DC0">
        <w:rPr>
          <w:rFonts w:ascii="Arial" w:hAnsi="Arial"/>
          <w:w w:val="105"/>
          <w:sz w:val="23"/>
        </w:rPr>
        <w:t>de</w:t>
      </w:r>
      <w:r w:rsidRPr="00954DC0">
        <w:rPr>
          <w:rFonts w:ascii="Arial" w:hAnsi="Arial"/>
          <w:spacing w:val="37"/>
          <w:w w:val="105"/>
          <w:sz w:val="23"/>
        </w:rPr>
        <w:t xml:space="preserve"> </w:t>
      </w:r>
      <w:r w:rsidRPr="00954DC0">
        <w:rPr>
          <w:rFonts w:ascii="Arial" w:hAnsi="Arial"/>
          <w:w w:val="105"/>
          <w:sz w:val="23"/>
        </w:rPr>
        <w:t>equipos</w:t>
      </w:r>
      <w:r w:rsidRPr="00954DC0">
        <w:rPr>
          <w:rFonts w:ascii="Arial" w:hAnsi="Arial"/>
          <w:spacing w:val="52"/>
          <w:w w:val="105"/>
          <w:sz w:val="23"/>
        </w:rPr>
        <w:t xml:space="preserve"> </w:t>
      </w:r>
      <w:r w:rsidRPr="00954DC0">
        <w:rPr>
          <w:rFonts w:ascii="Arial" w:hAnsi="Arial"/>
          <w:w w:val="105"/>
          <w:sz w:val="23"/>
        </w:rPr>
        <w:t>de</w:t>
      </w:r>
      <w:r w:rsidRPr="00954DC0">
        <w:rPr>
          <w:rFonts w:ascii="Arial" w:hAnsi="Arial"/>
          <w:spacing w:val="37"/>
          <w:w w:val="105"/>
          <w:sz w:val="23"/>
        </w:rPr>
        <w:t xml:space="preserve"> </w:t>
      </w:r>
      <w:r w:rsidRPr="00954DC0">
        <w:rPr>
          <w:rFonts w:ascii="Arial" w:hAnsi="Arial"/>
          <w:w w:val="105"/>
          <w:sz w:val="23"/>
        </w:rPr>
        <w:t>datos,</w:t>
      </w:r>
      <w:r w:rsidRPr="00954DC0">
        <w:rPr>
          <w:rFonts w:ascii="Arial" w:hAnsi="Arial"/>
          <w:spacing w:val="34"/>
          <w:w w:val="105"/>
          <w:sz w:val="23"/>
        </w:rPr>
        <w:t xml:space="preserve"> </w:t>
      </w:r>
      <w:r w:rsidRPr="00954DC0">
        <w:rPr>
          <w:rFonts w:ascii="Arial" w:hAnsi="Arial"/>
          <w:w w:val="105"/>
          <w:sz w:val="23"/>
        </w:rPr>
        <w:t>el</w:t>
      </w:r>
      <w:r w:rsidRPr="00954DC0">
        <w:rPr>
          <w:rFonts w:ascii="Arial" w:hAnsi="Arial"/>
          <w:w w:val="104"/>
          <w:sz w:val="23"/>
        </w:rPr>
        <w:t xml:space="preserve"> </w:t>
      </w:r>
      <w:r w:rsidRPr="00954DC0">
        <w:rPr>
          <w:rFonts w:ascii="Arial" w:hAnsi="Arial"/>
          <w:w w:val="105"/>
          <w:sz w:val="23"/>
        </w:rPr>
        <w:t>GUT</w:t>
      </w:r>
      <w:r w:rsidRPr="00954DC0">
        <w:rPr>
          <w:rFonts w:ascii="Arial" w:hAnsi="Arial"/>
          <w:spacing w:val="19"/>
          <w:w w:val="105"/>
          <w:sz w:val="23"/>
        </w:rPr>
        <w:t xml:space="preserve"> </w:t>
      </w:r>
      <w:r w:rsidRPr="00954DC0">
        <w:rPr>
          <w:rFonts w:ascii="Arial" w:hAnsi="Arial"/>
          <w:w w:val="105"/>
          <w:sz w:val="23"/>
        </w:rPr>
        <w:t>puede</w:t>
      </w:r>
      <w:r w:rsidRPr="00954DC0">
        <w:rPr>
          <w:rFonts w:ascii="Arial" w:hAnsi="Arial"/>
          <w:spacing w:val="9"/>
          <w:w w:val="105"/>
          <w:sz w:val="23"/>
        </w:rPr>
        <w:t xml:space="preserve"> </w:t>
      </w:r>
      <w:r w:rsidRPr="00954DC0">
        <w:rPr>
          <w:rFonts w:ascii="Arial" w:hAnsi="Arial"/>
          <w:w w:val="105"/>
          <w:sz w:val="23"/>
        </w:rPr>
        <w:t>colocarse</w:t>
      </w:r>
      <w:r w:rsidRPr="00954DC0">
        <w:rPr>
          <w:rFonts w:ascii="Arial" w:hAnsi="Arial"/>
          <w:spacing w:val="23"/>
          <w:w w:val="105"/>
          <w:sz w:val="23"/>
        </w:rPr>
        <w:t xml:space="preserve"> </w:t>
      </w:r>
      <w:r w:rsidRPr="00954DC0">
        <w:rPr>
          <w:rFonts w:ascii="Arial" w:hAnsi="Arial"/>
          <w:w w:val="105"/>
          <w:sz w:val="23"/>
        </w:rPr>
        <w:t>dejando</w:t>
      </w:r>
      <w:r w:rsidRPr="00954DC0">
        <w:rPr>
          <w:rFonts w:ascii="Arial" w:hAnsi="Arial"/>
          <w:spacing w:val="29"/>
          <w:w w:val="105"/>
          <w:sz w:val="23"/>
        </w:rPr>
        <w:t xml:space="preserve"> </w:t>
      </w:r>
      <w:r w:rsidRPr="00954DC0">
        <w:rPr>
          <w:rFonts w:ascii="Arial" w:hAnsi="Arial"/>
          <w:w w:val="105"/>
          <w:sz w:val="23"/>
        </w:rPr>
        <w:t>al</w:t>
      </w:r>
      <w:r w:rsidRPr="00954DC0">
        <w:rPr>
          <w:rFonts w:ascii="Arial" w:hAnsi="Arial"/>
          <w:spacing w:val="11"/>
          <w:w w:val="105"/>
          <w:sz w:val="23"/>
        </w:rPr>
        <w:t xml:space="preserve"> </w:t>
      </w:r>
      <w:r w:rsidRPr="00954DC0">
        <w:rPr>
          <w:rFonts w:ascii="Arial" w:hAnsi="Arial"/>
          <w:w w:val="105"/>
          <w:sz w:val="23"/>
        </w:rPr>
        <w:t>menos</w:t>
      </w:r>
      <w:r w:rsidRPr="00954DC0">
        <w:rPr>
          <w:rFonts w:ascii="Arial" w:hAnsi="Arial"/>
          <w:spacing w:val="37"/>
          <w:w w:val="105"/>
          <w:sz w:val="23"/>
        </w:rPr>
        <w:t xml:space="preserve"> </w:t>
      </w:r>
      <w:r w:rsidRPr="00954DC0">
        <w:rPr>
          <w:rFonts w:ascii="Arial" w:hAnsi="Arial"/>
          <w:spacing w:val="29"/>
          <w:sz w:val="23"/>
        </w:rPr>
        <w:t>1</w:t>
      </w:r>
      <w:r w:rsidRPr="00954DC0">
        <w:rPr>
          <w:rFonts w:ascii="Arial" w:hAnsi="Arial"/>
          <w:sz w:val="23"/>
        </w:rPr>
        <w:t>O</w:t>
      </w:r>
      <w:r w:rsidRPr="00954DC0">
        <w:rPr>
          <w:rFonts w:ascii="Arial" w:hAnsi="Arial"/>
          <w:spacing w:val="7"/>
          <w:sz w:val="23"/>
        </w:rPr>
        <w:t xml:space="preserve"> </w:t>
      </w:r>
      <w:r w:rsidRPr="00954DC0">
        <w:rPr>
          <w:rFonts w:ascii="Arial" w:hAnsi="Arial"/>
          <w:w w:val="105"/>
          <w:sz w:val="23"/>
        </w:rPr>
        <w:t>cm</w:t>
      </w:r>
      <w:r w:rsidRPr="00954DC0">
        <w:rPr>
          <w:rFonts w:ascii="Arial" w:hAnsi="Arial"/>
          <w:spacing w:val="9"/>
          <w:w w:val="105"/>
          <w:sz w:val="23"/>
        </w:rPr>
        <w:t xml:space="preserve"> </w:t>
      </w:r>
      <w:r w:rsidRPr="00954DC0">
        <w:rPr>
          <w:rFonts w:ascii="Arial" w:hAnsi="Arial"/>
          <w:w w:val="105"/>
          <w:sz w:val="23"/>
        </w:rPr>
        <w:t>de</w:t>
      </w:r>
      <w:r w:rsidRPr="00954DC0">
        <w:rPr>
          <w:rFonts w:ascii="Arial" w:hAnsi="Arial"/>
          <w:spacing w:val="10"/>
          <w:w w:val="105"/>
          <w:sz w:val="23"/>
        </w:rPr>
        <w:t xml:space="preserve"> </w:t>
      </w:r>
      <w:r w:rsidRPr="00954DC0">
        <w:rPr>
          <w:rFonts w:ascii="Arial" w:hAnsi="Arial"/>
          <w:w w:val="105"/>
          <w:sz w:val="23"/>
        </w:rPr>
        <w:t>separación</w:t>
      </w:r>
      <w:r w:rsidRPr="00954DC0">
        <w:rPr>
          <w:rFonts w:ascii="Arial" w:hAnsi="Arial"/>
          <w:spacing w:val="31"/>
          <w:w w:val="105"/>
          <w:sz w:val="23"/>
        </w:rPr>
        <w:t xml:space="preserve"> </w:t>
      </w:r>
      <w:r w:rsidRPr="00954DC0">
        <w:rPr>
          <w:rFonts w:ascii="Arial" w:hAnsi="Arial"/>
          <w:w w:val="105"/>
          <w:sz w:val="23"/>
        </w:rPr>
        <w:t>con</w:t>
      </w:r>
      <w:r w:rsidRPr="00954DC0">
        <w:rPr>
          <w:rFonts w:ascii="Arial" w:hAnsi="Arial"/>
          <w:spacing w:val="14"/>
          <w:w w:val="105"/>
          <w:sz w:val="23"/>
        </w:rPr>
        <w:t xml:space="preserve"> </w:t>
      </w:r>
      <w:r w:rsidRPr="00954DC0">
        <w:rPr>
          <w:rFonts w:ascii="Arial" w:hAnsi="Arial"/>
          <w:w w:val="105"/>
          <w:sz w:val="23"/>
        </w:rPr>
        <w:t>la</w:t>
      </w:r>
      <w:r w:rsidRPr="00954DC0">
        <w:rPr>
          <w:rFonts w:ascii="Arial" w:hAnsi="Arial"/>
          <w:spacing w:val="12"/>
          <w:w w:val="105"/>
          <w:sz w:val="23"/>
        </w:rPr>
        <w:t xml:space="preserve"> </w:t>
      </w:r>
      <w:r w:rsidRPr="00954DC0">
        <w:rPr>
          <w:rFonts w:ascii="Arial" w:hAnsi="Arial"/>
          <w:w w:val="105"/>
          <w:sz w:val="23"/>
        </w:rPr>
        <w:t>pared</w:t>
      </w:r>
      <w:r w:rsidRPr="00954DC0">
        <w:rPr>
          <w:rFonts w:ascii="Arial" w:hAnsi="Arial"/>
          <w:spacing w:val="5"/>
          <w:w w:val="105"/>
          <w:sz w:val="23"/>
        </w:rPr>
        <w:t xml:space="preserve"> </w:t>
      </w:r>
      <w:r w:rsidRPr="00954DC0">
        <w:rPr>
          <w:rFonts w:ascii="Arial" w:hAnsi="Arial"/>
          <w:w w:val="105"/>
          <w:sz w:val="23"/>
        </w:rPr>
        <w:t>en</w:t>
      </w:r>
      <w:r w:rsidRPr="00954DC0">
        <w:rPr>
          <w:rFonts w:ascii="Arial" w:hAnsi="Arial"/>
          <w:w w:val="106"/>
          <w:sz w:val="23"/>
        </w:rPr>
        <w:t xml:space="preserve"> </w:t>
      </w:r>
      <w:r w:rsidRPr="00954DC0">
        <w:rPr>
          <w:rFonts w:ascii="Arial" w:hAnsi="Arial"/>
          <w:w w:val="105"/>
          <w:sz w:val="23"/>
        </w:rPr>
        <w:t>la</w:t>
      </w:r>
      <w:r w:rsidRPr="00954DC0">
        <w:rPr>
          <w:rFonts w:ascii="Arial" w:hAnsi="Arial"/>
          <w:spacing w:val="2"/>
          <w:w w:val="105"/>
          <w:sz w:val="23"/>
        </w:rPr>
        <w:t xml:space="preserve"> </w:t>
      </w:r>
      <w:r w:rsidRPr="00954DC0">
        <w:rPr>
          <w:rFonts w:ascii="Arial" w:hAnsi="Arial"/>
          <w:w w:val="105"/>
          <w:sz w:val="23"/>
        </w:rPr>
        <w:t>parte</w:t>
      </w:r>
      <w:r w:rsidRPr="00954DC0">
        <w:rPr>
          <w:rFonts w:ascii="Arial" w:hAnsi="Arial"/>
          <w:spacing w:val="6"/>
          <w:w w:val="105"/>
          <w:sz w:val="23"/>
        </w:rPr>
        <w:t xml:space="preserve"> </w:t>
      </w:r>
      <w:r w:rsidRPr="00954DC0">
        <w:rPr>
          <w:rFonts w:ascii="Arial" w:hAnsi="Arial"/>
          <w:w w:val="105"/>
          <w:sz w:val="23"/>
        </w:rPr>
        <w:t>posterior</w:t>
      </w:r>
      <w:r w:rsidRPr="00954DC0">
        <w:rPr>
          <w:rFonts w:ascii="Arial" w:hAnsi="Arial"/>
          <w:spacing w:val="20"/>
          <w:w w:val="105"/>
          <w:sz w:val="23"/>
        </w:rPr>
        <w:t xml:space="preserve"> </w:t>
      </w:r>
      <w:r w:rsidRPr="00954DC0">
        <w:rPr>
          <w:rFonts w:ascii="Arial" w:hAnsi="Arial"/>
          <w:w w:val="105"/>
          <w:sz w:val="23"/>
        </w:rPr>
        <w:t>del</w:t>
      </w:r>
      <w:r w:rsidRPr="00954DC0">
        <w:rPr>
          <w:rFonts w:ascii="Arial" w:hAnsi="Arial"/>
          <w:spacing w:val="1"/>
          <w:w w:val="105"/>
          <w:sz w:val="23"/>
        </w:rPr>
        <w:t xml:space="preserve"> </w:t>
      </w:r>
      <w:r w:rsidRPr="00954DC0">
        <w:rPr>
          <w:rFonts w:ascii="Arial" w:hAnsi="Arial"/>
          <w:w w:val="105"/>
          <w:sz w:val="23"/>
        </w:rPr>
        <w:t>gabinete</w:t>
      </w:r>
      <w:r w:rsidRPr="00954DC0">
        <w:rPr>
          <w:rFonts w:ascii="Arial" w:hAnsi="Arial"/>
          <w:spacing w:val="21"/>
          <w:w w:val="105"/>
          <w:sz w:val="23"/>
        </w:rPr>
        <w:t xml:space="preserve"> </w:t>
      </w:r>
      <w:r w:rsidRPr="00954DC0">
        <w:rPr>
          <w:rFonts w:ascii="Arial" w:hAnsi="Arial"/>
          <w:w w:val="105"/>
          <w:sz w:val="23"/>
        </w:rPr>
        <w:t>para</w:t>
      </w:r>
      <w:r w:rsidRPr="00954DC0">
        <w:rPr>
          <w:rFonts w:ascii="Arial" w:hAnsi="Arial"/>
          <w:spacing w:val="9"/>
          <w:w w:val="105"/>
          <w:sz w:val="23"/>
        </w:rPr>
        <w:t xml:space="preserve"> </w:t>
      </w:r>
      <w:r w:rsidRPr="00954DC0">
        <w:rPr>
          <w:rFonts w:ascii="Arial" w:hAnsi="Arial"/>
          <w:w w:val="105"/>
          <w:sz w:val="23"/>
        </w:rPr>
        <w:t>permitir</w:t>
      </w:r>
      <w:r w:rsidRPr="00954DC0">
        <w:rPr>
          <w:rFonts w:ascii="Arial" w:hAnsi="Arial"/>
          <w:spacing w:val="12"/>
          <w:w w:val="105"/>
          <w:sz w:val="23"/>
        </w:rPr>
        <w:t xml:space="preserve"> </w:t>
      </w:r>
      <w:r w:rsidRPr="00954DC0">
        <w:rPr>
          <w:rFonts w:ascii="Arial" w:hAnsi="Arial"/>
          <w:w w:val="105"/>
          <w:sz w:val="23"/>
        </w:rPr>
        <w:t>que</w:t>
      </w:r>
      <w:r w:rsidRPr="00954DC0">
        <w:rPr>
          <w:rFonts w:ascii="Arial" w:hAnsi="Arial"/>
          <w:spacing w:val="10"/>
          <w:w w:val="105"/>
          <w:sz w:val="23"/>
        </w:rPr>
        <w:t xml:space="preserve"> </w:t>
      </w:r>
      <w:r w:rsidRPr="00954DC0">
        <w:rPr>
          <w:rFonts w:ascii="Arial" w:hAnsi="Arial"/>
          <w:w w:val="105"/>
          <w:sz w:val="23"/>
        </w:rPr>
        <w:t>circule</w:t>
      </w:r>
      <w:r w:rsidRPr="00954DC0">
        <w:rPr>
          <w:rFonts w:ascii="Arial" w:hAnsi="Arial"/>
          <w:spacing w:val="12"/>
          <w:w w:val="105"/>
          <w:sz w:val="23"/>
        </w:rPr>
        <w:t xml:space="preserve"> </w:t>
      </w:r>
      <w:r w:rsidRPr="00954DC0">
        <w:rPr>
          <w:rFonts w:ascii="Arial" w:hAnsi="Arial"/>
          <w:w w:val="105"/>
          <w:sz w:val="23"/>
        </w:rPr>
        <w:t>el</w:t>
      </w:r>
      <w:r w:rsidRPr="00954DC0">
        <w:rPr>
          <w:rFonts w:ascii="Arial" w:hAnsi="Arial"/>
          <w:spacing w:val="3"/>
          <w:w w:val="105"/>
          <w:sz w:val="23"/>
        </w:rPr>
        <w:t xml:space="preserve"> </w:t>
      </w:r>
      <w:r w:rsidRPr="00954DC0">
        <w:rPr>
          <w:rFonts w:ascii="Arial" w:hAnsi="Arial"/>
          <w:w w:val="105"/>
          <w:sz w:val="23"/>
        </w:rPr>
        <w:t>aire</w:t>
      </w:r>
      <w:r w:rsidRPr="00954DC0">
        <w:rPr>
          <w:rFonts w:ascii="Arial" w:hAnsi="Arial"/>
          <w:spacing w:val="5"/>
          <w:w w:val="105"/>
          <w:sz w:val="23"/>
        </w:rPr>
        <w:t xml:space="preserve"> </w:t>
      </w:r>
      <w:r w:rsidRPr="00954DC0">
        <w:rPr>
          <w:rFonts w:ascii="Arial" w:hAnsi="Arial"/>
          <w:w w:val="105"/>
          <w:sz w:val="23"/>
        </w:rPr>
        <w:t>ya</w:t>
      </w:r>
      <w:r w:rsidRPr="00954DC0">
        <w:rPr>
          <w:rFonts w:ascii="Arial" w:hAnsi="Arial"/>
          <w:spacing w:val="16"/>
          <w:w w:val="105"/>
          <w:sz w:val="23"/>
        </w:rPr>
        <w:t xml:space="preserve"> </w:t>
      </w:r>
      <w:r w:rsidRPr="00954DC0">
        <w:rPr>
          <w:rFonts w:ascii="Arial" w:hAnsi="Arial"/>
          <w:w w:val="105"/>
          <w:sz w:val="23"/>
        </w:rPr>
        <w:t>que</w:t>
      </w:r>
      <w:r w:rsidRPr="00954DC0">
        <w:rPr>
          <w:rFonts w:ascii="Arial" w:hAnsi="Arial"/>
          <w:spacing w:val="8"/>
          <w:w w:val="105"/>
          <w:sz w:val="23"/>
        </w:rPr>
        <w:t xml:space="preserve"> </w:t>
      </w:r>
      <w:r w:rsidRPr="00954DC0">
        <w:rPr>
          <w:rFonts w:ascii="Arial" w:hAnsi="Arial"/>
          <w:w w:val="105"/>
          <w:sz w:val="23"/>
        </w:rPr>
        <w:t>el</w:t>
      </w:r>
      <w:r w:rsidRPr="00954DC0">
        <w:rPr>
          <w:rFonts w:ascii="Arial" w:hAnsi="Arial"/>
          <w:w w:val="104"/>
          <w:sz w:val="23"/>
        </w:rPr>
        <w:t xml:space="preserve"> </w:t>
      </w:r>
      <w:r w:rsidRPr="00954DC0">
        <w:rPr>
          <w:rFonts w:ascii="Arial" w:hAnsi="Arial"/>
          <w:w w:val="105"/>
          <w:sz w:val="23"/>
        </w:rPr>
        <w:t>gabinete</w:t>
      </w:r>
      <w:r w:rsidRPr="00954DC0">
        <w:rPr>
          <w:rFonts w:ascii="Arial" w:hAnsi="Arial"/>
          <w:spacing w:val="27"/>
          <w:w w:val="105"/>
          <w:sz w:val="23"/>
        </w:rPr>
        <w:t xml:space="preserve"> </w:t>
      </w:r>
      <w:r w:rsidRPr="00954DC0">
        <w:rPr>
          <w:rFonts w:ascii="Arial" w:hAnsi="Arial"/>
          <w:w w:val="105"/>
          <w:sz w:val="23"/>
        </w:rPr>
        <w:t>está</w:t>
      </w:r>
      <w:r w:rsidRPr="00954DC0">
        <w:rPr>
          <w:rFonts w:ascii="Arial" w:hAnsi="Arial"/>
          <w:spacing w:val="31"/>
          <w:w w:val="105"/>
          <w:sz w:val="23"/>
        </w:rPr>
        <w:t xml:space="preserve"> </w:t>
      </w:r>
      <w:r w:rsidRPr="00954DC0">
        <w:rPr>
          <w:rFonts w:ascii="Arial" w:hAnsi="Arial"/>
          <w:w w:val="105"/>
          <w:sz w:val="23"/>
        </w:rPr>
        <w:t>diseñado</w:t>
      </w:r>
      <w:r w:rsidRPr="00954DC0">
        <w:rPr>
          <w:rFonts w:ascii="Arial" w:hAnsi="Arial"/>
          <w:spacing w:val="33"/>
          <w:w w:val="105"/>
          <w:sz w:val="23"/>
        </w:rPr>
        <w:t xml:space="preserve"> </w:t>
      </w:r>
      <w:r w:rsidRPr="00954DC0">
        <w:rPr>
          <w:rFonts w:ascii="Arial" w:hAnsi="Arial"/>
          <w:w w:val="105"/>
          <w:sz w:val="23"/>
        </w:rPr>
        <w:t>para</w:t>
      </w:r>
      <w:r w:rsidRPr="00954DC0">
        <w:rPr>
          <w:rFonts w:ascii="Arial" w:hAnsi="Arial"/>
          <w:spacing w:val="15"/>
          <w:w w:val="105"/>
          <w:sz w:val="23"/>
        </w:rPr>
        <w:t xml:space="preserve"> </w:t>
      </w:r>
      <w:r w:rsidRPr="00954DC0">
        <w:rPr>
          <w:rFonts w:ascii="Arial" w:hAnsi="Arial"/>
          <w:w w:val="105"/>
          <w:sz w:val="23"/>
        </w:rPr>
        <w:t>funcionar</w:t>
      </w:r>
      <w:r w:rsidRPr="00954DC0">
        <w:rPr>
          <w:rFonts w:ascii="Arial" w:hAnsi="Arial"/>
          <w:spacing w:val="29"/>
          <w:w w:val="105"/>
          <w:sz w:val="23"/>
        </w:rPr>
        <w:t xml:space="preserve"> </w:t>
      </w:r>
      <w:r w:rsidRPr="00954DC0">
        <w:rPr>
          <w:rFonts w:ascii="Arial" w:hAnsi="Arial"/>
          <w:w w:val="105"/>
          <w:sz w:val="23"/>
        </w:rPr>
        <w:t>sin</w:t>
      </w:r>
      <w:r w:rsidRPr="00954DC0">
        <w:rPr>
          <w:rFonts w:ascii="Arial" w:hAnsi="Arial"/>
          <w:spacing w:val="19"/>
          <w:w w:val="105"/>
          <w:sz w:val="23"/>
        </w:rPr>
        <w:t xml:space="preserve"> </w:t>
      </w:r>
      <w:r w:rsidRPr="00954DC0">
        <w:rPr>
          <w:rFonts w:ascii="Arial" w:hAnsi="Arial"/>
          <w:w w:val="105"/>
          <w:sz w:val="23"/>
        </w:rPr>
        <w:t>aire</w:t>
      </w:r>
      <w:r w:rsidRPr="00954DC0">
        <w:rPr>
          <w:rFonts w:ascii="Arial" w:hAnsi="Arial"/>
          <w:spacing w:val="21"/>
          <w:w w:val="105"/>
          <w:sz w:val="23"/>
        </w:rPr>
        <w:t xml:space="preserve"> </w:t>
      </w:r>
      <w:r w:rsidRPr="00954DC0">
        <w:rPr>
          <w:rFonts w:ascii="Arial" w:hAnsi="Arial"/>
          <w:w w:val="105"/>
          <w:sz w:val="23"/>
        </w:rPr>
        <w:t>acondicionado</w:t>
      </w:r>
      <w:r w:rsidRPr="00954DC0">
        <w:rPr>
          <w:rFonts w:ascii="Arial" w:hAnsi="Arial"/>
          <w:spacing w:val="49"/>
          <w:w w:val="105"/>
          <w:sz w:val="23"/>
        </w:rPr>
        <w:t xml:space="preserve"> </w:t>
      </w:r>
      <w:r w:rsidRPr="00954DC0">
        <w:rPr>
          <w:rFonts w:ascii="Arial" w:hAnsi="Arial"/>
          <w:w w:val="105"/>
          <w:sz w:val="23"/>
        </w:rPr>
        <w:t>propio</w:t>
      </w:r>
      <w:r w:rsidRPr="00954DC0">
        <w:rPr>
          <w:rFonts w:ascii="Arial" w:hAnsi="Arial"/>
          <w:spacing w:val="27"/>
          <w:w w:val="105"/>
          <w:sz w:val="23"/>
        </w:rPr>
        <w:t xml:space="preserve"> </w:t>
      </w:r>
      <w:r w:rsidRPr="00954DC0">
        <w:rPr>
          <w:rFonts w:ascii="Arial" w:hAnsi="Arial"/>
          <w:w w:val="105"/>
          <w:sz w:val="23"/>
        </w:rPr>
        <w:t>haciendo</w:t>
      </w:r>
      <w:r w:rsidRPr="00954DC0">
        <w:rPr>
          <w:rFonts w:ascii="Arial" w:hAnsi="Arial"/>
          <w:w w:val="109"/>
          <w:sz w:val="23"/>
        </w:rPr>
        <w:t xml:space="preserve"> </w:t>
      </w:r>
      <w:r w:rsidRPr="00954DC0">
        <w:rPr>
          <w:rFonts w:ascii="Arial" w:hAnsi="Arial"/>
          <w:w w:val="105"/>
          <w:sz w:val="23"/>
        </w:rPr>
        <w:t>circular</w:t>
      </w:r>
      <w:r w:rsidRPr="00954DC0">
        <w:rPr>
          <w:rFonts w:ascii="Arial" w:hAnsi="Arial"/>
          <w:spacing w:val="3"/>
          <w:w w:val="105"/>
          <w:sz w:val="23"/>
        </w:rPr>
        <w:t xml:space="preserve"> </w:t>
      </w:r>
      <w:r w:rsidRPr="00954DC0">
        <w:rPr>
          <w:rFonts w:ascii="Arial" w:hAnsi="Arial"/>
          <w:w w:val="105"/>
          <w:sz w:val="23"/>
        </w:rPr>
        <w:t>el</w:t>
      </w:r>
      <w:r w:rsidRPr="00954DC0">
        <w:rPr>
          <w:rFonts w:ascii="Arial" w:hAnsi="Arial"/>
          <w:spacing w:val="-10"/>
          <w:w w:val="105"/>
          <w:sz w:val="23"/>
        </w:rPr>
        <w:t xml:space="preserve"> </w:t>
      </w:r>
      <w:r w:rsidRPr="00954DC0">
        <w:rPr>
          <w:rFonts w:ascii="Arial" w:hAnsi="Arial"/>
          <w:w w:val="105"/>
          <w:sz w:val="23"/>
        </w:rPr>
        <w:t>aire</w:t>
      </w:r>
      <w:r w:rsidRPr="00954DC0">
        <w:rPr>
          <w:rFonts w:ascii="Arial" w:hAnsi="Arial"/>
          <w:spacing w:val="1"/>
          <w:w w:val="105"/>
          <w:sz w:val="23"/>
        </w:rPr>
        <w:t xml:space="preserve"> </w:t>
      </w:r>
      <w:r w:rsidRPr="00954DC0">
        <w:rPr>
          <w:rFonts w:ascii="Arial" w:hAnsi="Arial"/>
          <w:w w:val="105"/>
          <w:sz w:val="23"/>
        </w:rPr>
        <w:t>mediante</w:t>
      </w:r>
      <w:r w:rsidRPr="00954DC0">
        <w:rPr>
          <w:rFonts w:ascii="Arial" w:hAnsi="Arial"/>
          <w:spacing w:val="7"/>
          <w:w w:val="105"/>
          <w:sz w:val="23"/>
        </w:rPr>
        <w:t xml:space="preserve"> </w:t>
      </w:r>
      <w:r w:rsidRPr="00954DC0">
        <w:rPr>
          <w:rFonts w:ascii="Arial" w:hAnsi="Arial"/>
          <w:w w:val="105"/>
          <w:sz w:val="23"/>
        </w:rPr>
        <w:t>los</w:t>
      </w:r>
      <w:r w:rsidRPr="00954DC0">
        <w:rPr>
          <w:rFonts w:ascii="Arial" w:hAnsi="Arial"/>
          <w:spacing w:val="-12"/>
          <w:w w:val="105"/>
          <w:sz w:val="23"/>
        </w:rPr>
        <w:t xml:space="preserve"> </w:t>
      </w:r>
      <w:r w:rsidRPr="00954DC0">
        <w:rPr>
          <w:rFonts w:ascii="Arial" w:hAnsi="Arial"/>
          <w:w w:val="105"/>
          <w:sz w:val="23"/>
        </w:rPr>
        <w:t>ventiladores</w:t>
      </w:r>
      <w:r w:rsidRPr="00954DC0">
        <w:rPr>
          <w:rFonts w:ascii="Arial" w:hAnsi="Arial"/>
          <w:spacing w:val="16"/>
          <w:w w:val="105"/>
          <w:sz w:val="23"/>
        </w:rPr>
        <w:t xml:space="preserve"> </w:t>
      </w:r>
      <w:r w:rsidRPr="00954DC0">
        <w:rPr>
          <w:rFonts w:ascii="Arial" w:hAnsi="Arial"/>
          <w:w w:val="105"/>
          <w:sz w:val="23"/>
        </w:rPr>
        <w:t>incluidos</w:t>
      </w:r>
      <w:r w:rsidRPr="00954DC0">
        <w:rPr>
          <w:rFonts w:ascii="Arial" w:hAnsi="Arial"/>
          <w:spacing w:val="2"/>
          <w:w w:val="105"/>
          <w:sz w:val="23"/>
        </w:rPr>
        <w:t xml:space="preserve"> </w:t>
      </w:r>
      <w:r w:rsidRPr="00954DC0">
        <w:rPr>
          <w:rFonts w:ascii="Arial" w:hAnsi="Arial"/>
          <w:w w:val="105"/>
          <w:sz w:val="23"/>
        </w:rPr>
        <w:t>dentro</w:t>
      </w:r>
      <w:r w:rsidRPr="00954DC0">
        <w:rPr>
          <w:rFonts w:ascii="Arial" w:hAnsi="Arial"/>
          <w:spacing w:val="5"/>
          <w:w w:val="105"/>
          <w:sz w:val="23"/>
        </w:rPr>
        <w:t xml:space="preserve"> </w:t>
      </w:r>
      <w:r w:rsidRPr="00954DC0">
        <w:rPr>
          <w:rFonts w:ascii="Arial" w:hAnsi="Arial"/>
          <w:w w:val="105"/>
          <w:sz w:val="23"/>
        </w:rPr>
        <w:t>del</w:t>
      </w:r>
      <w:r w:rsidRPr="00954DC0">
        <w:rPr>
          <w:rFonts w:ascii="Arial" w:hAnsi="Arial"/>
          <w:spacing w:val="-6"/>
          <w:w w:val="105"/>
          <w:sz w:val="23"/>
        </w:rPr>
        <w:t xml:space="preserve"> </w:t>
      </w:r>
      <w:r w:rsidRPr="00954DC0">
        <w:rPr>
          <w:rFonts w:ascii="Arial" w:hAnsi="Arial"/>
          <w:w w:val="105"/>
          <w:sz w:val="23"/>
        </w:rPr>
        <w:t>gabinete.</w:t>
      </w:r>
    </w:p>
    <w:p w:rsidR="007A4BDD" w:rsidRPr="00954DC0" w:rsidRDefault="007A4BDD">
      <w:pPr>
        <w:spacing w:before="3"/>
        <w:rPr>
          <w:rFonts w:ascii="Arial" w:eastAsia="Arial" w:hAnsi="Arial" w:cs="Arial"/>
          <w:sz w:val="27"/>
          <w:szCs w:val="27"/>
        </w:rPr>
      </w:pPr>
    </w:p>
    <w:p w:rsidR="007A4BDD" w:rsidRPr="00954DC0" w:rsidRDefault="00B80A62">
      <w:pPr>
        <w:numPr>
          <w:ilvl w:val="0"/>
          <w:numId w:val="50"/>
        </w:numPr>
        <w:tabs>
          <w:tab w:val="left" w:pos="2458"/>
        </w:tabs>
        <w:spacing w:line="285" w:lineRule="auto"/>
        <w:ind w:left="2457" w:right="1134" w:hanging="422"/>
        <w:jc w:val="both"/>
        <w:rPr>
          <w:rFonts w:ascii="Arial" w:eastAsia="Arial" w:hAnsi="Arial" w:cs="Arial"/>
          <w:sz w:val="23"/>
          <w:szCs w:val="23"/>
        </w:rPr>
      </w:pPr>
      <w:r w:rsidRPr="00954DC0">
        <w:rPr>
          <w:rFonts w:ascii="Arial" w:hAnsi="Arial"/>
          <w:w w:val="105"/>
          <w:sz w:val="23"/>
        </w:rPr>
        <w:t>Si</w:t>
      </w:r>
      <w:r w:rsidRPr="00954DC0">
        <w:rPr>
          <w:rFonts w:ascii="Arial" w:hAnsi="Arial"/>
          <w:spacing w:val="4"/>
          <w:w w:val="105"/>
          <w:sz w:val="23"/>
        </w:rPr>
        <w:t xml:space="preserve"> </w:t>
      </w:r>
      <w:r w:rsidRPr="00954DC0">
        <w:rPr>
          <w:rFonts w:ascii="Arial" w:hAnsi="Arial"/>
          <w:w w:val="105"/>
          <w:sz w:val="23"/>
        </w:rPr>
        <w:t>en</w:t>
      </w:r>
      <w:r w:rsidRPr="00954DC0">
        <w:rPr>
          <w:rFonts w:ascii="Arial" w:hAnsi="Arial"/>
          <w:spacing w:val="4"/>
          <w:w w:val="105"/>
          <w:sz w:val="23"/>
        </w:rPr>
        <w:t xml:space="preserve"> </w:t>
      </w:r>
      <w:r w:rsidRPr="00954DC0">
        <w:rPr>
          <w:rFonts w:ascii="Arial" w:hAnsi="Arial"/>
          <w:w w:val="105"/>
          <w:sz w:val="23"/>
        </w:rPr>
        <w:t>dado</w:t>
      </w:r>
      <w:r w:rsidRPr="00954DC0">
        <w:rPr>
          <w:rFonts w:ascii="Arial" w:hAnsi="Arial"/>
          <w:spacing w:val="12"/>
          <w:w w:val="105"/>
          <w:sz w:val="23"/>
        </w:rPr>
        <w:t xml:space="preserve"> </w:t>
      </w:r>
      <w:r w:rsidRPr="00954DC0">
        <w:rPr>
          <w:rFonts w:ascii="Arial" w:hAnsi="Arial"/>
          <w:w w:val="105"/>
          <w:sz w:val="23"/>
        </w:rPr>
        <w:t>caso</w:t>
      </w:r>
      <w:r w:rsidRPr="00954DC0">
        <w:rPr>
          <w:rFonts w:ascii="Arial" w:hAnsi="Arial"/>
          <w:spacing w:val="9"/>
          <w:w w:val="105"/>
          <w:sz w:val="23"/>
        </w:rPr>
        <w:t xml:space="preserve"> </w:t>
      </w:r>
      <w:r w:rsidRPr="00954DC0">
        <w:rPr>
          <w:rFonts w:ascii="Arial" w:hAnsi="Arial"/>
          <w:w w:val="105"/>
          <w:sz w:val="23"/>
        </w:rPr>
        <w:t>el</w:t>
      </w:r>
      <w:r w:rsidRPr="00954DC0">
        <w:rPr>
          <w:rFonts w:ascii="Arial" w:hAnsi="Arial"/>
          <w:spacing w:val="-6"/>
          <w:w w:val="105"/>
          <w:sz w:val="23"/>
        </w:rPr>
        <w:t xml:space="preserve"> </w:t>
      </w:r>
      <w:r w:rsidRPr="00954DC0">
        <w:rPr>
          <w:rFonts w:ascii="Arial" w:hAnsi="Arial"/>
          <w:w w:val="105"/>
          <w:sz w:val="23"/>
        </w:rPr>
        <w:t>sitio</w:t>
      </w:r>
      <w:r w:rsidRPr="00954DC0">
        <w:rPr>
          <w:rFonts w:ascii="Arial" w:hAnsi="Arial"/>
          <w:spacing w:val="14"/>
          <w:w w:val="105"/>
          <w:sz w:val="23"/>
        </w:rPr>
        <w:t xml:space="preserve"> </w:t>
      </w:r>
      <w:r w:rsidRPr="00954DC0">
        <w:rPr>
          <w:rFonts w:ascii="Arial" w:hAnsi="Arial"/>
          <w:w w:val="105"/>
          <w:sz w:val="23"/>
        </w:rPr>
        <w:t>del</w:t>
      </w:r>
      <w:r w:rsidRPr="00954DC0">
        <w:rPr>
          <w:rFonts w:ascii="Arial" w:hAnsi="Arial"/>
          <w:spacing w:val="6"/>
          <w:w w:val="105"/>
          <w:sz w:val="23"/>
        </w:rPr>
        <w:t xml:space="preserve"> </w:t>
      </w:r>
      <w:r w:rsidRPr="00954DC0">
        <w:rPr>
          <w:rFonts w:ascii="Arial" w:hAnsi="Arial"/>
          <w:w w:val="105"/>
          <w:sz w:val="23"/>
        </w:rPr>
        <w:t>cliente</w:t>
      </w:r>
      <w:r w:rsidRPr="00954DC0">
        <w:rPr>
          <w:rFonts w:ascii="Arial" w:hAnsi="Arial"/>
          <w:spacing w:val="13"/>
          <w:w w:val="105"/>
          <w:sz w:val="23"/>
        </w:rPr>
        <w:t xml:space="preserve"> </w:t>
      </w:r>
      <w:r w:rsidRPr="00954DC0">
        <w:rPr>
          <w:rFonts w:ascii="Arial" w:hAnsi="Arial"/>
          <w:w w:val="105"/>
          <w:sz w:val="23"/>
        </w:rPr>
        <w:t>no</w:t>
      </w:r>
      <w:r w:rsidRPr="00954DC0">
        <w:rPr>
          <w:rFonts w:ascii="Arial" w:hAnsi="Arial"/>
          <w:spacing w:val="-5"/>
          <w:w w:val="105"/>
          <w:sz w:val="23"/>
        </w:rPr>
        <w:t xml:space="preserve"> </w:t>
      </w:r>
      <w:r w:rsidRPr="00954DC0">
        <w:rPr>
          <w:rFonts w:ascii="Arial" w:hAnsi="Arial"/>
          <w:w w:val="105"/>
          <w:sz w:val="23"/>
        </w:rPr>
        <w:t>cuenta</w:t>
      </w:r>
      <w:r w:rsidRPr="00954DC0">
        <w:rPr>
          <w:rFonts w:ascii="Arial" w:hAnsi="Arial"/>
          <w:spacing w:val="23"/>
          <w:w w:val="105"/>
          <w:sz w:val="23"/>
        </w:rPr>
        <w:t xml:space="preserve"> </w:t>
      </w:r>
      <w:r w:rsidRPr="00954DC0">
        <w:rPr>
          <w:rFonts w:ascii="Arial" w:hAnsi="Arial"/>
          <w:w w:val="105"/>
          <w:sz w:val="23"/>
        </w:rPr>
        <w:t>ni</w:t>
      </w:r>
      <w:r w:rsidRPr="00954DC0">
        <w:rPr>
          <w:rFonts w:ascii="Arial" w:hAnsi="Arial"/>
          <w:spacing w:val="-5"/>
          <w:w w:val="105"/>
          <w:sz w:val="23"/>
        </w:rPr>
        <w:t xml:space="preserve"> </w:t>
      </w:r>
      <w:r w:rsidRPr="00954DC0">
        <w:rPr>
          <w:rFonts w:ascii="Arial" w:hAnsi="Arial"/>
          <w:w w:val="105"/>
          <w:sz w:val="23"/>
        </w:rPr>
        <w:t>con</w:t>
      </w:r>
      <w:r w:rsidRPr="00954DC0">
        <w:rPr>
          <w:rFonts w:ascii="Arial" w:hAnsi="Arial"/>
          <w:spacing w:val="4"/>
          <w:w w:val="105"/>
          <w:sz w:val="23"/>
        </w:rPr>
        <w:t xml:space="preserve"> </w:t>
      </w:r>
      <w:r w:rsidRPr="00954DC0">
        <w:rPr>
          <w:rFonts w:ascii="Arial" w:hAnsi="Arial"/>
          <w:w w:val="105"/>
          <w:sz w:val="23"/>
        </w:rPr>
        <w:t>estas</w:t>
      </w:r>
      <w:r w:rsidRPr="00954DC0">
        <w:rPr>
          <w:rFonts w:ascii="Arial" w:hAnsi="Arial"/>
          <w:spacing w:val="16"/>
          <w:w w:val="105"/>
          <w:sz w:val="23"/>
        </w:rPr>
        <w:t xml:space="preserve"> </w:t>
      </w:r>
      <w:r w:rsidRPr="00954DC0">
        <w:rPr>
          <w:rFonts w:ascii="Arial" w:hAnsi="Arial"/>
          <w:w w:val="105"/>
          <w:sz w:val="23"/>
        </w:rPr>
        <w:t>condiciones</w:t>
      </w:r>
      <w:r w:rsidRPr="00954DC0">
        <w:rPr>
          <w:rFonts w:ascii="Arial" w:hAnsi="Arial"/>
          <w:spacing w:val="23"/>
          <w:w w:val="105"/>
          <w:sz w:val="23"/>
        </w:rPr>
        <w:t xml:space="preserve"> </w:t>
      </w:r>
      <w:r w:rsidRPr="00954DC0">
        <w:rPr>
          <w:rFonts w:ascii="Arial" w:hAnsi="Arial"/>
          <w:w w:val="105"/>
          <w:sz w:val="23"/>
        </w:rPr>
        <w:t>mínimas,</w:t>
      </w:r>
      <w:r w:rsidRPr="00954DC0">
        <w:rPr>
          <w:rFonts w:ascii="Arial" w:hAnsi="Arial"/>
          <w:w w:val="97"/>
          <w:sz w:val="23"/>
        </w:rPr>
        <w:t xml:space="preserve"> </w:t>
      </w:r>
      <w:r w:rsidRPr="00954DC0">
        <w:rPr>
          <w:rFonts w:ascii="Arial" w:hAnsi="Arial"/>
          <w:w w:val="105"/>
          <w:sz w:val="23"/>
        </w:rPr>
        <w:t>se</w:t>
      </w:r>
      <w:r w:rsidRPr="00954DC0">
        <w:rPr>
          <w:rFonts w:ascii="Arial" w:hAnsi="Arial"/>
          <w:spacing w:val="48"/>
          <w:w w:val="105"/>
          <w:sz w:val="23"/>
        </w:rPr>
        <w:t xml:space="preserve"> </w:t>
      </w:r>
      <w:r w:rsidRPr="00954DC0">
        <w:rPr>
          <w:rFonts w:ascii="Arial" w:hAnsi="Arial"/>
          <w:w w:val="105"/>
          <w:sz w:val="23"/>
        </w:rPr>
        <w:t>deberá</w:t>
      </w:r>
      <w:r w:rsidRPr="00954DC0">
        <w:rPr>
          <w:rFonts w:ascii="Arial" w:hAnsi="Arial"/>
          <w:spacing w:val="4"/>
          <w:w w:val="105"/>
          <w:sz w:val="23"/>
        </w:rPr>
        <w:t xml:space="preserve"> </w:t>
      </w:r>
      <w:r w:rsidRPr="00954DC0">
        <w:rPr>
          <w:rFonts w:ascii="Arial" w:hAnsi="Arial"/>
          <w:w w:val="105"/>
          <w:sz w:val="23"/>
        </w:rPr>
        <w:t>negociar</w:t>
      </w:r>
      <w:r w:rsidRPr="00954DC0">
        <w:rPr>
          <w:rFonts w:ascii="Arial" w:hAnsi="Arial"/>
          <w:spacing w:val="54"/>
          <w:w w:val="105"/>
          <w:sz w:val="23"/>
        </w:rPr>
        <w:t xml:space="preserve"> </w:t>
      </w:r>
      <w:r w:rsidRPr="00954DC0">
        <w:rPr>
          <w:rFonts w:ascii="Arial" w:hAnsi="Arial"/>
          <w:w w:val="105"/>
          <w:sz w:val="23"/>
        </w:rPr>
        <w:t>otro</w:t>
      </w:r>
      <w:r w:rsidRPr="00954DC0">
        <w:rPr>
          <w:rFonts w:ascii="Arial" w:hAnsi="Arial"/>
          <w:spacing w:val="58"/>
          <w:w w:val="105"/>
          <w:sz w:val="23"/>
        </w:rPr>
        <w:t xml:space="preserve"> </w:t>
      </w:r>
      <w:r w:rsidRPr="00954DC0">
        <w:rPr>
          <w:rFonts w:ascii="Arial" w:hAnsi="Arial"/>
          <w:w w:val="105"/>
          <w:sz w:val="23"/>
        </w:rPr>
        <w:t>espacio</w:t>
      </w:r>
      <w:r w:rsidRPr="00954DC0">
        <w:rPr>
          <w:rFonts w:ascii="Arial" w:hAnsi="Arial"/>
          <w:spacing w:val="61"/>
          <w:w w:val="105"/>
          <w:sz w:val="23"/>
        </w:rPr>
        <w:t xml:space="preserve"> </w:t>
      </w:r>
      <w:r w:rsidRPr="00954DC0">
        <w:rPr>
          <w:rFonts w:ascii="Arial" w:hAnsi="Arial"/>
          <w:w w:val="105"/>
          <w:sz w:val="23"/>
        </w:rPr>
        <w:t>que</w:t>
      </w:r>
      <w:r w:rsidRPr="00954DC0">
        <w:rPr>
          <w:rFonts w:ascii="Arial" w:hAnsi="Arial"/>
          <w:spacing w:val="57"/>
          <w:w w:val="105"/>
          <w:sz w:val="23"/>
        </w:rPr>
        <w:t xml:space="preserve"> </w:t>
      </w:r>
      <w:r w:rsidRPr="00954DC0">
        <w:rPr>
          <w:rFonts w:ascii="Arial" w:hAnsi="Arial"/>
          <w:w w:val="105"/>
          <w:sz w:val="23"/>
        </w:rPr>
        <w:t>permita</w:t>
      </w:r>
      <w:r w:rsidRPr="00954DC0">
        <w:rPr>
          <w:rFonts w:ascii="Arial" w:hAnsi="Arial"/>
          <w:spacing w:val="57"/>
          <w:w w:val="105"/>
          <w:sz w:val="23"/>
        </w:rPr>
        <w:t xml:space="preserve"> </w:t>
      </w:r>
      <w:r w:rsidRPr="00954DC0">
        <w:rPr>
          <w:rFonts w:ascii="Arial" w:hAnsi="Arial"/>
          <w:w w:val="105"/>
          <w:sz w:val="23"/>
        </w:rPr>
        <w:t>garantizar</w:t>
      </w:r>
      <w:r w:rsidRPr="00954DC0">
        <w:rPr>
          <w:rFonts w:ascii="Arial" w:hAnsi="Arial"/>
          <w:spacing w:val="7"/>
          <w:w w:val="105"/>
          <w:sz w:val="23"/>
        </w:rPr>
        <w:t xml:space="preserve"> </w:t>
      </w:r>
      <w:r w:rsidRPr="00954DC0">
        <w:rPr>
          <w:rFonts w:ascii="Arial" w:hAnsi="Arial"/>
          <w:w w:val="105"/>
          <w:sz w:val="23"/>
        </w:rPr>
        <w:t>el</w:t>
      </w:r>
      <w:r w:rsidRPr="00954DC0">
        <w:rPr>
          <w:rFonts w:ascii="Arial" w:hAnsi="Arial"/>
          <w:spacing w:val="49"/>
          <w:w w:val="105"/>
          <w:sz w:val="23"/>
        </w:rPr>
        <w:t xml:space="preserve"> </w:t>
      </w:r>
      <w:r w:rsidRPr="00954DC0">
        <w:rPr>
          <w:rFonts w:ascii="Arial" w:hAnsi="Arial"/>
          <w:w w:val="105"/>
          <w:sz w:val="23"/>
        </w:rPr>
        <w:t>cumplimiento</w:t>
      </w:r>
      <w:r w:rsidRPr="00954DC0">
        <w:rPr>
          <w:rFonts w:ascii="Arial" w:hAnsi="Arial"/>
          <w:spacing w:val="8"/>
          <w:w w:val="105"/>
          <w:sz w:val="23"/>
        </w:rPr>
        <w:t xml:space="preserve"> </w:t>
      </w:r>
      <w:r w:rsidRPr="00954DC0">
        <w:rPr>
          <w:rFonts w:ascii="Arial" w:hAnsi="Arial"/>
          <w:w w:val="105"/>
          <w:sz w:val="23"/>
        </w:rPr>
        <w:t>de</w:t>
      </w:r>
      <w:r w:rsidRPr="00954DC0">
        <w:rPr>
          <w:rFonts w:ascii="Arial" w:hAnsi="Arial"/>
          <w:w w:val="111"/>
          <w:sz w:val="23"/>
        </w:rPr>
        <w:t xml:space="preserve"> </w:t>
      </w:r>
      <w:r w:rsidRPr="00954DC0">
        <w:rPr>
          <w:rFonts w:ascii="Arial" w:hAnsi="Arial"/>
          <w:w w:val="105"/>
          <w:sz w:val="23"/>
        </w:rPr>
        <w:t>calidad comprometido.</w:t>
      </w:r>
    </w:p>
    <w:p w:rsidR="007A4BDD" w:rsidRPr="00954DC0" w:rsidRDefault="007A4BDD">
      <w:pPr>
        <w:spacing w:before="7"/>
        <w:rPr>
          <w:rFonts w:ascii="Arial" w:eastAsia="Arial" w:hAnsi="Arial" w:cs="Arial"/>
          <w:sz w:val="26"/>
          <w:szCs w:val="26"/>
        </w:rPr>
      </w:pPr>
    </w:p>
    <w:p w:rsidR="007A4BDD" w:rsidRPr="00954DC0" w:rsidRDefault="00B80A62">
      <w:pPr>
        <w:numPr>
          <w:ilvl w:val="0"/>
          <w:numId w:val="50"/>
        </w:numPr>
        <w:tabs>
          <w:tab w:val="left" w:pos="2472"/>
        </w:tabs>
        <w:spacing w:line="283" w:lineRule="auto"/>
        <w:ind w:left="2462" w:right="1127" w:hanging="427"/>
        <w:jc w:val="both"/>
        <w:rPr>
          <w:rFonts w:ascii="Arial" w:eastAsia="Arial" w:hAnsi="Arial" w:cs="Arial"/>
          <w:sz w:val="23"/>
          <w:szCs w:val="23"/>
        </w:rPr>
      </w:pPr>
      <w:r w:rsidRPr="00954DC0">
        <w:rPr>
          <w:rFonts w:ascii="Arial" w:hAnsi="Arial"/>
          <w:w w:val="105"/>
          <w:sz w:val="23"/>
        </w:rPr>
        <w:t>No</w:t>
      </w:r>
      <w:r w:rsidRPr="00954DC0">
        <w:rPr>
          <w:rFonts w:ascii="Arial" w:hAnsi="Arial"/>
          <w:spacing w:val="6"/>
          <w:w w:val="105"/>
          <w:sz w:val="23"/>
        </w:rPr>
        <w:t xml:space="preserve"> </w:t>
      </w:r>
      <w:r w:rsidRPr="00954DC0">
        <w:rPr>
          <w:rFonts w:ascii="Arial" w:hAnsi="Arial"/>
          <w:w w:val="105"/>
          <w:sz w:val="23"/>
        </w:rPr>
        <w:t>se</w:t>
      </w:r>
      <w:r w:rsidRPr="00954DC0">
        <w:rPr>
          <w:rFonts w:ascii="Arial" w:hAnsi="Arial"/>
          <w:spacing w:val="16"/>
          <w:w w:val="105"/>
          <w:sz w:val="23"/>
        </w:rPr>
        <w:t xml:space="preserve"> </w:t>
      </w:r>
      <w:r w:rsidRPr="00954DC0">
        <w:rPr>
          <w:rFonts w:ascii="Arial" w:hAnsi="Arial"/>
          <w:w w:val="105"/>
          <w:sz w:val="23"/>
        </w:rPr>
        <w:t>recomienda</w:t>
      </w:r>
      <w:r w:rsidRPr="00954DC0">
        <w:rPr>
          <w:rFonts w:ascii="Arial" w:hAnsi="Arial"/>
          <w:spacing w:val="25"/>
          <w:w w:val="105"/>
          <w:sz w:val="23"/>
        </w:rPr>
        <w:t xml:space="preserve"> </w:t>
      </w:r>
      <w:r w:rsidRPr="00954DC0">
        <w:rPr>
          <w:rFonts w:ascii="Arial" w:hAnsi="Arial"/>
          <w:w w:val="105"/>
          <w:sz w:val="23"/>
        </w:rPr>
        <w:t>el</w:t>
      </w:r>
      <w:r w:rsidRPr="00954DC0">
        <w:rPr>
          <w:rFonts w:ascii="Arial" w:hAnsi="Arial"/>
          <w:spacing w:val="13"/>
          <w:w w:val="105"/>
          <w:sz w:val="23"/>
        </w:rPr>
        <w:t xml:space="preserve"> </w:t>
      </w:r>
      <w:r w:rsidRPr="00954DC0">
        <w:rPr>
          <w:rFonts w:ascii="Arial" w:hAnsi="Arial"/>
          <w:w w:val="105"/>
          <w:sz w:val="23"/>
        </w:rPr>
        <w:t>piso</w:t>
      </w:r>
      <w:r w:rsidRPr="00954DC0">
        <w:rPr>
          <w:rFonts w:ascii="Arial" w:hAnsi="Arial"/>
          <w:spacing w:val="11"/>
          <w:w w:val="105"/>
          <w:sz w:val="23"/>
        </w:rPr>
        <w:t xml:space="preserve"> </w:t>
      </w:r>
      <w:r w:rsidRPr="00954DC0">
        <w:rPr>
          <w:rFonts w:ascii="Arial" w:hAnsi="Arial"/>
          <w:w w:val="105"/>
          <w:sz w:val="23"/>
        </w:rPr>
        <w:t>falso</w:t>
      </w:r>
      <w:r w:rsidRPr="00954DC0">
        <w:rPr>
          <w:rFonts w:ascii="Arial" w:hAnsi="Arial"/>
          <w:spacing w:val="15"/>
          <w:w w:val="105"/>
          <w:sz w:val="23"/>
        </w:rPr>
        <w:t xml:space="preserve"> </w:t>
      </w:r>
      <w:r w:rsidRPr="00954DC0">
        <w:rPr>
          <w:rFonts w:ascii="Arial" w:hAnsi="Arial"/>
          <w:w w:val="105"/>
          <w:sz w:val="23"/>
        </w:rPr>
        <w:t>y</w:t>
      </w:r>
      <w:r w:rsidRPr="00954DC0">
        <w:rPr>
          <w:rFonts w:ascii="Arial" w:hAnsi="Arial"/>
          <w:spacing w:val="18"/>
          <w:w w:val="105"/>
          <w:sz w:val="23"/>
        </w:rPr>
        <w:t xml:space="preserve"> </w:t>
      </w:r>
      <w:r w:rsidRPr="00954DC0">
        <w:rPr>
          <w:rFonts w:ascii="Arial" w:hAnsi="Arial"/>
          <w:w w:val="105"/>
          <w:sz w:val="23"/>
        </w:rPr>
        <w:t>de</w:t>
      </w:r>
      <w:r w:rsidRPr="00954DC0">
        <w:rPr>
          <w:rFonts w:ascii="Arial" w:hAnsi="Arial"/>
          <w:spacing w:val="15"/>
          <w:w w:val="105"/>
          <w:sz w:val="23"/>
        </w:rPr>
        <w:t xml:space="preserve"> </w:t>
      </w:r>
      <w:r w:rsidRPr="00954DC0">
        <w:rPr>
          <w:rFonts w:ascii="Arial" w:hAnsi="Arial"/>
          <w:w w:val="105"/>
          <w:sz w:val="23"/>
        </w:rPr>
        <w:t>preferencia</w:t>
      </w:r>
      <w:r w:rsidRPr="00954DC0">
        <w:rPr>
          <w:rFonts w:ascii="Arial" w:hAnsi="Arial"/>
          <w:spacing w:val="27"/>
          <w:w w:val="105"/>
          <w:sz w:val="23"/>
        </w:rPr>
        <w:t xml:space="preserve"> </w:t>
      </w:r>
      <w:r w:rsidRPr="00954DC0">
        <w:rPr>
          <w:rFonts w:ascii="Arial" w:hAnsi="Arial"/>
          <w:w w:val="105"/>
          <w:sz w:val="23"/>
        </w:rPr>
        <w:t>no</w:t>
      </w:r>
      <w:r w:rsidRPr="00954DC0">
        <w:rPr>
          <w:rFonts w:ascii="Arial" w:hAnsi="Arial"/>
          <w:spacing w:val="5"/>
          <w:w w:val="105"/>
          <w:sz w:val="23"/>
        </w:rPr>
        <w:t xml:space="preserve"> </w:t>
      </w:r>
      <w:r w:rsidRPr="00954DC0">
        <w:rPr>
          <w:rFonts w:ascii="Arial" w:hAnsi="Arial"/>
          <w:w w:val="105"/>
          <w:sz w:val="23"/>
        </w:rPr>
        <w:t>deben</w:t>
      </w:r>
      <w:r w:rsidRPr="00954DC0">
        <w:rPr>
          <w:rFonts w:ascii="Arial" w:hAnsi="Arial"/>
          <w:spacing w:val="16"/>
          <w:w w:val="105"/>
          <w:sz w:val="23"/>
        </w:rPr>
        <w:t xml:space="preserve"> </w:t>
      </w:r>
      <w:r w:rsidRPr="00954DC0">
        <w:rPr>
          <w:rFonts w:ascii="Arial" w:hAnsi="Arial"/>
          <w:w w:val="105"/>
          <w:sz w:val="23"/>
        </w:rPr>
        <w:t>existir</w:t>
      </w:r>
      <w:r w:rsidRPr="00954DC0">
        <w:rPr>
          <w:rFonts w:ascii="Arial" w:hAnsi="Arial"/>
          <w:spacing w:val="26"/>
          <w:w w:val="105"/>
          <w:sz w:val="23"/>
        </w:rPr>
        <w:t xml:space="preserve"> </w:t>
      </w:r>
      <w:r w:rsidRPr="00954DC0">
        <w:rPr>
          <w:rFonts w:ascii="Arial" w:hAnsi="Arial"/>
          <w:w w:val="105"/>
          <w:sz w:val="23"/>
        </w:rPr>
        <w:t>plafones</w:t>
      </w:r>
      <w:r w:rsidRPr="00954DC0">
        <w:rPr>
          <w:rFonts w:ascii="Arial" w:hAnsi="Arial"/>
          <w:spacing w:val="18"/>
          <w:w w:val="105"/>
          <w:sz w:val="23"/>
        </w:rPr>
        <w:t xml:space="preserve"> </w:t>
      </w:r>
      <w:r w:rsidRPr="00954DC0">
        <w:rPr>
          <w:rFonts w:ascii="Arial" w:hAnsi="Arial"/>
          <w:w w:val="105"/>
          <w:sz w:val="23"/>
        </w:rPr>
        <w:t>para</w:t>
      </w:r>
      <w:r w:rsidRPr="00954DC0">
        <w:rPr>
          <w:rFonts w:ascii="Arial" w:hAnsi="Arial"/>
          <w:w w:val="109"/>
          <w:sz w:val="23"/>
        </w:rPr>
        <w:t xml:space="preserve"> </w:t>
      </w:r>
      <w:r w:rsidRPr="00954DC0">
        <w:rPr>
          <w:rFonts w:ascii="Arial" w:hAnsi="Arial"/>
          <w:w w:val="105"/>
          <w:sz w:val="23"/>
        </w:rPr>
        <w:t>facilitar</w:t>
      </w:r>
      <w:r w:rsidRPr="00954DC0">
        <w:rPr>
          <w:rFonts w:ascii="Arial" w:hAnsi="Arial"/>
          <w:spacing w:val="52"/>
          <w:w w:val="105"/>
          <w:sz w:val="23"/>
        </w:rPr>
        <w:t xml:space="preserve"> </w:t>
      </w:r>
      <w:r w:rsidRPr="00954DC0">
        <w:rPr>
          <w:rFonts w:ascii="Arial" w:hAnsi="Arial"/>
          <w:w w:val="105"/>
          <w:sz w:val="23"/>
        </w:rPr>
        <w:t>la</w:t>
      </w:r>
      <w:r w:rsidRPr="00954DC0">
        <w:rPr>
          <w:rFonts w:ascii="Arial" w:hAnsi="Arial"/>
          <w:spacing w:val="31"/>
          <w:w w:val="105"/>
          <w:sz w:val="23"/>
        </w:rPr>
        <w:t xml:space="preserve"> </w:t>
      </w:r>
      <w:r w:rsidRPr="00954DC0">
        <w:rPr>
          <w:rFonts w:ascii="Arial" w:hAnsi="Arial"/>
          <w:w w:val="105"/>
          <w:sz w:val="23"/>
        </w:rPr>
        <w:t>colocación;</w:t>
      </w:r>
      <w:r w:rsidRPr="00954DC0">
        <w:rPr>
          <w:rFonts w:ascii="Arial" w:hAnsi="Arial"/>
          <w:spacing w:val="39"/>
          <w:w w:val="105"/>
          <w:sz w:val="23"/>
        </w:rPr>
        <w:t xml:space="preserve"> </w:t>
      </w:r>
      <w:r w:rsidRPr="00954DC0">
        <w:rPr>
          <w:rFonts w:ascii="Arial" w:hAnsi="Arial"/>
          <w:w w:val="105"/>
          <w:sz w:val="23"/>
        </w:rPr>
        <w:t>en</w:t>
      </w:r>
      <w:r w:rsidRPr="00954DC0">
        <w:rPr>
          <w:rFonts w:ascii="Arial" w:hAnsi="Arial"/>
          <w:spacing w:val="32"/>
          <w:w w:val="105"/>
          <w:sz w:val="23"/>
        </w:rPr>
        <w:t xml:space="preserve"> </w:t>
      </w:r>
      <w:r w:rsidRPr="00954DC0">
        <w:rPr>
          <w:rFonts w:ascii="Arial" w:hAnsi="Arial"/>
          <w:w w:val="105"/>
          <w:sz w:val="23"/>
        </w:rPr>
        <w:t>caso</w:t>
      </w:r>
      <w:r w:rsidRPr="00954DC0">
        <w:rPr>
          <w:rFonts w:ascii="Arial" w:hAnsi="Arial"/>
          <w:spacing w:val="34"/>
          <w:w w:val="105"/>
          <w:sz w:val="23"/>
        </w:rPr>
        <w:t xml:space="preserve"> </w:t>
      </w:r>
      <w:r w:rsidRPr="00954DC0">
        <w:rPr>
          <w:rFonts w:ascii="Arial" w:hAnsi="Arial"/>
          <w:w w:val="105"/>
          <w:sz w:val="23"/>
        </w:rPr>
        <w:t>de</w:t>
      </w:r>
      <w:r w:rsidRPr="00954DC0">
        <w:rPr>
          <w:rFonts w:ascii="Arial" w:hAnsi="Arial"/>
          <w:spacing w:val="34"/>
          <w:w w:val="105"/>
          <w:sz w:val="23"/>
        </w:rPr>
        <w:t xml:space="preserve"> </w:t>
      </w:r>
      <w:r w:rsidRPr="00954DC0">
        <w:rPr>
          <w:rFonts w:ascii="Arial" w:hAnsi="Arial"/>
          <w:w w:val="105"/>
          <w:sz w:val="23"/>
        </w:rPr>
        <w:t>que</w:t>
      </w:r>
      <w:r w:rsidRPr="00954DC0">
        <w:rPr>
          <w:rFonts w:ascii="Arial" w:hAnsi="Arial"/>
          <w:spacing w:val="36"/>
          <w:w w:val="105"/>
          <w:sz w:val="23"/>
        </w:rPr>
        <w:t xml:space="preserve"> </w:t>
      </w:r>
      <w:r w:rsidRPr="00954DC0">
        <w:rPr>
          <w:rFonts w:ascii="Arial" w:hAnsi="Arial"/>
          <w:w w:val="105"/>
          <w:sz w:val="23"/>
        </w:rPr>
        <w:t>alguna</w:t>
      </w:r>
      <w:r w:rsidRPr="00954DC0">
        <w:rPr>
          <w:rFonts w:ascii="Arial" w:hAnsi="Arial"/>
          <w:spacing w:val="49"/>
          <w:w w:val="105"/>
          <w:sz w:val="23"/>
        </w:rPr>
        <w:t xml:space="preserve"> </w:t>
      </w:r>
      <w:r w:rsidRPr="00954DC0">
        <w:rPr>
          <w:rFonts w:ascii="Arial" w:hAnsi="Arial"/>
          <w:w w:val="105"/>
          <w:sz w:val="23"/>
        </w:rPr>
        <w:t>de</w:t>
      </w:r>
      <w:r w:rsidRPr="00954DC0">
        <w:rPr>
          <w:rFonts w:ascii="Arial" w:hAnsi="Arial"/>
          <w:spacing w:val="40"/>
          <w:w w:val="105"/>
          <w:sz w:val="23"/>
        </w:rPr>
        <w:t xml:space="preserve"> </w:t>
      </w:r>
      <w:r w:rsidRPr="00954DC0">
        <w:rPr>
          <w:rFonts w:ascii="Arial" w:hAnsi="Arial"/>
          <w:w w:val="105"/>
          <w:sz w:val="23"/>
        </w:rPr>
        <w:t>estas</w:t>
      </w:r>
      <w:r w:rsidRPr="00954DC0">
        <w:rPr>
          <w:rFonts w:ascii="Arial" w:hAnsi="Arial"/>
          <w:spacing w:val="40"/>
          <w:w w:val="105"/>
          <w:sz w:val="23"/>
        </w:rPr>
        <w:t xml:space="preserve"> </w:t>
      </w:r>
      <w:r w:rsidRPr="00954DC0">
        <w:rPr>
          <w:rFonts w:ascii="Arial" w:hAnsi="Arial"/>
          <w:w w:val="105"/>
          <w:sz w:val="23"/>
        </w:rPr>
        <w:t>condiciones</w:t>
      </w:r>
      <w:r w:rsidRPr="00954DC0">
        <w:rPr>
          <w:rFonts w:ascii="Arial" w:hAnsi="Arial"/>
          <w:spacing w:val="54"/>
          <w:w w:val="105"/>
          <w:sz w:val="23"/>
        </w:rPr>
        <w:t xml:space="preserve"> </w:t>
      </w:r>
      <w:r w:rsidRPr="00954DC0">
        <w:rPr>
          <w:rFonts w:ascii="Arial" w:hAnsi="Arial"/>
          <w:w w:val="105"/>
          <w:sz w:val="23"/>
        </w:rPr>
        <w:t>exista,</w:t>
      </w:r>
      <w:r w:rsidRPr="00954DC0">
        <w:rPr>
          <w:rFonts w:ascii="Arial" w:hAnsi="Arial"/>
          <w:spacing w:val="36"/>
          <w:w w:val="105"/>
          <w:sz w:val="23"/>
        </w:rPr>
        <w:t xml:space="preserve"> </w:t>
      </w:r>
      <w:r w:rsidRPr="00954DC0">
        <w:rPr>
          <w:rFonts w:ascii="Arial" w:hAnsi="Arial"/>
          <w:w w:val="105"/>
          <w:sz w:val="23"/>
        </w:rPr>
        <w:t>el</w:t>
      </w:r>
      <w:r w:rsidRPr="00954DC0">
        <w:rPr>
          <w:rFonts w:ascii="Arial" w:hAnsi="Arial"/>
          <w:w w:val="104"/>
          <w:sz w:val="23"/>
        </w:rPr>
        <w:t xml:space="preserve"> </w:t>
      </w:r>
      <w:r w:rsidRPr="00954DC0">
        <w:rPr>
          <w:rFonts w:ascii="Arial" w:hAnsi="Arial"/>
          <w:w w:val="105"/>
          <w:sz w:val="23"/>
        </w:rPr>
        <w:t>GUT</w:t>
      </w:r>
      <w:r w:rsidRPr="00954DC0">
        <w:rPr>
          <w:rFonts w:ascii="Arial" w:hAnsi="Arial"/>
          <w:spacing w:val="-13"/>
          <w:w w:val="105"/>
          <w:sz w:val="23"/>
        </w:rPr>
        <w:t xml:space="preserve"> </w:t>
      </w:r>
      <w:r w:rsidRPr="00954DC0">
        <w:rPr>
          <w:rFonts w:ascii="Arial" w:hAnsi="Arial"/>
          <w:w w:val="105"/>
          <w:sz w:val="23"/>
        </w:rPr>
        <w:t>se</w:t>
      </w:r>
      <w:r w:rsidRPr="00954DC0">
        <w:rPr>
          <w:rFonts w:ascii="Arial" w:hAnsi="Arial"/>
          <w:spacing w:val="-11"/>
          <w:w w:val="105"/>
          <w:sz w:val="23"/>
        </w:rPr>
        <w:t xml:space="preserve"> </w:t>
      </w:r>
      <w:r w:rsidRPr="00954DC0">
        <w:rPr>
          <w:rFonts w:ascii="Arial" w:hAnsi="Arial"/>
          <w:w w:val="105"/>
          <w:sz w:val="23"/>
        </w:rPr>
        <w:t>debe</w:t>
      </w:r>
      <w:r w:rsidRPr="00954DC0">
        <w:rPr>
          <w:rFonts w:ascii="Arial" w:hAnsi="Arial"/>
          <w:spacing w:val="-7"/>
          <w:w w:val="105"/>
          <w:sz w:val="23"/>
        </w:rPr>
        <w:t xml:space="preserve"> </w:t>
      </w:r>
      <w:r w:rsidRPr="00954DC0">
        <w:rPr>
          <w:rFonts w:ascii="Arial" w:hAnsi="Arial"/>
          <w:w w:val="105"/>
          <w:sz w:val="23"/>
        </w:rPr>
        <w:t>de</w:t>
      </w:r>
      <w:r w:rsidRPr="00954DC0">
        <w:rPr>
          <w:rFonts w:ascii="Arial" w:hAnsi="Arial"/>
          <w:spacing w:val="-9"/>
          <w:w w:val="105"/>
          <w:sz w:val="23"/>
        </w:rPr>
        <w:t xml:space="preserve"> </w:t>
      </w:r>
      <w:r w:rsidRPr="00954DC0">
        <w:rPr>
          <w:rFonts w:ascii="Arial" w:hAnsi="Arial"/>
          <w:w w:val="105"/>
          <w:sz w:val="23"/>
        </w:rPr>
        <w:t>anclar</w:t>
      </w:r>
      <w:r w:rsidRPr="00954DC0">
        <w:rPr>
          <w:rFonts w:ascii="Arial" w:hAnsi="Arial"/>
          <w:spacing w:val="-8"/>
          <w:w w:val="105"/>
          <w:sz w:val="23"/>
        </w:rPr>
        <w:t xml:space="preserve"> </w:t>
      </w:r>
      <w:r w:rsidRPr="00954DC0">
        <w:rPr>
          <w:rFonts w:ascii="Arial" w:hAnsi="Arial"/>
          <w:w w:val="105"/>
          <w:sz w:val="23"/>
        </w:rPr>
        <w:t>al</w:t>
      </w:r>
      <w:r w:rsidRPr="00954DC0">
        <w:rPr>
          <w:rFonts w:ascii="Arial" w:hAnsi="Arial"/>
          <w:spacing w:val="-13"/>
          <w:w w:val="105"/>
          <w:sz w:val="23"/>
        </w:rPr>
        <w:t xml:space="preserve"> </w:t>
      </w:r>
      <w:r w:rsidRPr="00954DC0">
        <w:rPr>
          <w:rFonts w:ascii="Arial" w:hAnsi="Arial"/>
          <w:w w:val="105"/>
          <w:sz w:val="23"/>
        </w:rPr>
        <w:t>piso</w:t>
      </w:r>
      <w:r w:rsidRPr="00954DC0">
        <w:rPr>
          <w:rFonts w:ascii="Arial" w:hAnsi="Arial"/>
          <w:spacing w:val="-17"/>
          <w:w w:val="105"/>
          <w:sz w:val="23"/>
        </w:rPr>
        <w:t xml:space="preserve"> </w:t>
      </w:r>
      <w:r w:rsidRPr="00954DC0">
        <w:rPr>
          <w:rFonts w:ascii="Arial" w:hAnsi="Arial"/>
          <w:w w:val="105"/>
          <w:sz w:val="23"/>
        </w:rPr>
        <w:t>so</w:t>
      </w:r>
      <w:r w:rsidRPr="00954DC0">
        <w:rPr>
          <w:rFonts w:ascii="Arial" w:hAnsi="Arial"/>
          <w:spacing w:val="-10"/>
          <w:w w:val="105"/>
          <w:sz w:val="23"/>
        </w:rPr>
        <w:t xml:space="preserve"> </w:t>
      </w:r>
      <w:r w:rsidRPr="00954DC0">
        <w:rPr>
          <w:rFonts w:ascii="Arial" w:hAnsi="Arial"/>
          <w:w w:val="105"/>
          <w:sz w:val="23"/>
        </w:rPr>
        <w:t>techo</w:t>
      </w:r>
      <w:r w:rsidRPr="00954DC0">
        <w:rPr>
          <w:rFonts w:ascii="Arial" w:hAnsi="Arial"/>
          <w:spacing w:val="-9"/>
          <w:w w:val="105"/>
          <w:sz w:val="23"/>
        </w:rPr>
        <w:t xml:space="preserve"> </w:t>
      </w:r>
      <w:r w:rsidRPr="00954DC0">
        <w:rPr>
          <w:rFonts w:ascii="Arial" w:hAnsi="Arial"/>
          <w:w w:val="105"/>
          <w:sz w:val="23"/>
        </w:rPr>
        <w:t>firme.</w:t>
      </w:r>
    </w:p>
    <w:p w:rsidR="007A4BDD" w:rsidRPr="00954DC0" w:rsidRDefault="007A4BDD">
      <w:pPr>
        <w:spacing w:before="3"/>
        <w:rPr>
          <w:rFonts w:ascii="Arial" w:eastAsia="Arial" w:hAnsi="Arial" w:cs="Arial"/>
          <w:sz w:val="27"/>
          <w:szCs w:val="27"/>
        </w:rPr>
      </w:pPr>
    </w:p>
    <w:p w:rsidR="007A4BDD" w:rsidRPr="00954DC0" w:rsidRDefault="00B80A62">
      <w:pPr>
        <w:numPr>
          <w:ilvl w:val="0"/>
          <w:numId w:val="50"/>
        </w:numPr>
        <w:tabs>
          <w:tab w:val="left" w:pos="2472"/>
        </w:tabs>
        <w:spacing w:line="283" w:lineRule="auto"/>
        <w:ind w:right="1140" w:hanging="432"/>
        <w:jc w:val="both"/>
        <w:rPr>
          <w:rFonts w:ascii="Arial" w:eastAsia="Arial" w:hAnsi="Arial" w:cs="Arial"/>
          <w:sz w:val="23"/>
          <w:szCs w:val="23"/>
        </w:rPr>
      </w:pPr>
      <w:r w:rsidRPr="00954DC0">
        <w:rPr>
          <w:rFonts w:ascii="Arial"/>
          <w:sz w:val="23"/>
        </w:rPr>
        <w:t>Existen</w:t>
      </w:r>
      <w:r w:rsidRPr="00954DC0">
        <w:rPr>
          <w:rFonts w:ascii="Arial"/>
          <w:spacing w:val="57"/>
          <w:sz w:val="23"/>
        </w:rPr>
        <w:t xml:space="preserve"> </w:t>
      </w:r>
      <w:r w:rsidRPr="00954DC0">
        <w:rPr>
          <w:rFonts w:ascii="Arial"/>
          <w:sz w:val="23"/>
        </w:rPr>
        <w:t>tres</w:t>
      </w:r>
      <w:r w:rsidRPr="00954DC0">
        <w:rPr>
          <w:rFonts w:ascii="Arial"/>
          <w:spacing w:val="63"/>
          <w:sz w:val="23"/>
        </w:rPr>
        <w:t xml:space="preserve"> </w:t>
      </w:r>
      <w:r w:rsidRPr="00954DC0">
        <w:rPr>
          <w:rFonts w:ascii="Arial"/>
          <w:sz w:val="23"/>
        </w:rPr>
        <w:t>tipos</w:t>
      </w:r>
      <w:r w:rsidRPr="00954DC0">
        <w:rPr>
          <w:rFonts w:ascii="Arial"/>
          <w:spacing w:val="9"/>
          <w:sz w:val="23"/>
        </w:rPr>
        <w:t xml:space="preserve"> </w:t>
      </w:r>
      <w:r w:rsidRPr="00954DC0">
        <w:rPr>
          <w:rFonts w:ascii="Arial"/>
          <w:sz w:val="23"/>
        </w:rPr>
        <w:t>de</w:t>
      </w:r>
      <w:r w:rsidRPr="00954DC0">
        <w:rPr>
          <w:rFonts w:ascii="Arial"/>
          <w:spacing w:val="59"/>
          <w:sz w:val="23"/>
        </w:rPr>
        <w:t xml:space="preserve"> </w:t>
      </w:r>
      <w:r w:rsidRPr="00954DC0">
        <w:rPr>
          <w:rFonts w:ascii="Arial"/>
          <w:sz w:val="23"/>
        </w:rPr>
        <w:t>gabinetes</w:t>
      </w:r>
      <w:r w:rsidRPr="00954DC0">
        <w:rPr>
          <w:rFonts w:ascii="Arial"/>
          <w:spacing w:val="14"/>
          <w:sz w:val="23"/>
        </w:rPr>
        <w:t xml:space="preserve"> </w:t>
      </w:r>
      <w:r w:rsidRPr="00954DC0">
        <w:rPr>
          <w:rFonts w:ascii="Arial"/>
          <w:sz w:val="23"/>
        </w:rPr>
        <w:t>de</w:t>
      </w:r>
      <w:r w:rsidRPr="00954DC0">
        <w:rPr>
          <w:rFonts w:ascii="Arial"/>
          <w:spacing w:val="59"/>
          <w:sz w:val="23"/>
        </w:rPr>
        <w:t xml:space="preserve"> </w:t>
      </w:r>
      <w:r w:rsidRPr="00954DC0">
        <w:rPr>
          <w:rFonts w:ascii="Arial"/>
          <w:sz w:val="23"/>
        </w:rPr>
        <w:t>4</w:t>
      </w:r>
      <w:r w:rsidRPr="00954DC0">
        <w:rPr>
          <w:rFonts w:ascii="Arial"/>
          <w:spacing w:val="63"/>
          <w:sz w:val="23"/>
        </w:rPr>
        <w:t xml:space="preserve"> </w:t>
      </w:r>
      <w:r w:rsidRPr="00954DC0">
        <w:rPr>
          <w:rFonts w:ascii="Arial"/>
          <w:sz w:val="23"/>
        </w:rPr>
        <w:t>pies,</w:t>
      </w:r>
      <w:r w:rsidRPr="00954DC0">
        <w:rPr>
          <w:rFonts w:ascii="Arial"/>
          <w:spacing w:val="59"/>
          <w:sz w:val="23"/>
        </w:rPr>
        <w:t xml:space="preserve"> </w:t>
      </w:r>
      <w:r w:rsidRPr="00954DC0">
        <w:rPr>
          <w:rFonts w:ascii="Arial"/>
          <w:sz w:val="23"/>
        </w:rPr>
        <w:t>7</w:t>
      </w:r>
      <w:r w:rsidRPr="00954DC0">
        <w:rPr>
          <w:rFonts w:ascii="Arial"/>
          <w:spacing w:val="57"/>
          <w:sz w:val="23"/>
        </w:rPr>
        <w:t xml:space="preserve"> </w:t>
      </w:r>
      <w:r w:rsidRPr="00954DC0">
        <w:rPr>
          <w:rFonts w:ascii="Arial"/>
          <w:sz w:val="23"/>
        </w:rPr>
        <w:t>pies</w:t>
      </w:r>
      <w:r w:rsidRPr="00954DC0">
        <w:rPr>
          <w:rFonts w:ascii="Arial"/>
          <w:spacing w:val="54"/>
          <w:sz w:val="23"/>
        </w:rPr>
        <w:t xml:space="preserve"> </w:t>
      </w:r>
      <w:r w:rsidRPr="00954DC0">
        <w:rPr>
          <w:rFonts w:ascii="Arial"/>
          <w:sz w:val="23"/>
        </w:rPr>
        <w:t>y</w:t>
      </w:r>
      <w:r w:rsidRPr="00954DC0">
        <w:rPr>
          <w:rFonts w:ascii="Arial"/>
          <w:spacing w:val="2"/>
          <w:sz w:val="23"/>
        </w:rPr>
        <w:t xml:space="preserve"> </w:t>
      </w:r>
      <w:r w:rsidRPr="00954DC0">
        <w:rPr>
          <w:rFonts w:ascii="Arial"/>
          <w:sz w:val="23"/>
        </w:rPr>
        <w:t>de</w:t>
      </w:r>
      <w:r w:rsidRPr="00954DC0">
        <w:rPr>
          <w:rFonts w:ascii="Arial"/>
          <w:spacing w:val="14"/>
          <w:sz w:val="23"/>
        </w:rPr>
        <w:t xml:space="preserve"> </w:t>
      </w:r>
      <w:r w:rsidRPr="00954DC0">
        <w:rPr>
          <w:rFonts w:ascii="Arial"/>
          <w:spacing w:val="21"/>
          <w:sz w:val="23"/>
        </w:rPr>
        <w:t>1</w:t>
      </w:r>
      <w:r w:rsidRPr="00954DC0">
        <w:rPr>
          <w:rFonts w:ascii="Arial"/>
          <w:spacing w:val="14"/>
          <w:sz w:val="23"/>
        </w:rPr>
        <w:t>7</w:t>
      </w:r>
      <w:r w:rsidRPr="00954DC0">
        <w:rPr>
          <w:rFonts w:ascii="Arial"/>
          <w:spacing w:val="57"/>
          <w:sz w:val="23"/>
        </w:rPr>
        <w:t xml:space="preserve"> </w:t>
      </w:r>
      <w:r w:rsidRPr="00954DC0">
        <w:rPr>
          <w:rFonts w:ascii="Arial"/>
          <w:sz w:val="23"/>
        </w:rPr>
        <w:t>pulgadas como</w:t>
      </w:r>
      <w:r w:rsidRPr="00954DC0">
        <w:rPr>
          <w:rFonts w:ascii="Arial"/>
          <w:spacing w:val="59"/>
          <w:sz w:val="23"/>
        </w:rPr>
        <w:t xml:space="preserve"> </w:t>
      </w:r>
      <w:r w:rsidRPr="00954DC0">
        <w:rPr>
          <w:rFonts w:ascii="Arial"/>
          <w:sz w:val="23"/>
        </w:rPr>
        <w:t>se</w:t>
      </w:r>
      <w:r w:rsidRPr="00954DC0">
        <w:rPr>
          <w:rFonts w:ascii="Arial"/>
          <w:spacing w:val="21"/>
          <w:w w:val="89"/>
          <w:sz w:val="23"/>
        </w:rPr>
        <w:t xml:space="preserve"> </w:t>
      </w:r>
      <w:r w:rsidRPr="00954DC0">
        <w:rPr>
          <w:rFonts w:ascii="Arial"/>
          <w:sz w:val="23"/>
        </w:rPr>
        <w:t>muestra</w:t>
      </w:r>
      <w:r w:rsidRPr="00954DC0">
        <w:rPr>
          <w:rFonts w:ascii="Arial"/>
          <w:spacing w:val="-2"/>
          <w:sz w:val="23"/>
        </w:rPr>
        <w:t xml:space="preserve"> </w:t>
      </w:r>
      <w:r w:rsidRPr="00954DC0">
        <w:rPr>
          <w:rFonts w:ascii="Arial"/>
          <w:sz w:val="23"/>
        </w:rPr>
        <w:t>en</w:t>
      </w:r>
      <w:r w:rsidRPr="00954DC0">
        <w:rPr>
          <w:rFonts w:ascii="Arial"/>
          <w:spacing w:val="-9"/>
          <w:sz w:val="23"/>
        </w:rPr>
        <w:t xml:space="preserve"> </w:t>
      </w:r>
      <w:r w:rsidRPr="00954DC0">
        <w:rPr>
          <w:rFonts w:ascii="Arial"/>
          <w:sz w:val="23"/>
        </w:rPr>
        <w:t>las</w:t>
      </w:r>
      <w:r w:rsidRPr="00954DC0">
        <w:rPr>
          <w:rFonts w:ascii="Arial"/>
          <w:spacing w:val="-14"/>
          <w:sz w:val="23"/>
        </w:rPr>
        <w:t xml:space="preserve"> </w:t>
      </w:r>
      <w:r w:rsidRPr="00954DC0">
        <w:rPr>
          <w:rFonts w:ascii="Arial"/>
          <w:sz w:val="23"/>
        </w:rPr>
        <w:t>siguientes</w:t>
      </w:r>
      <w:r w:rsidRPr="00954DC0">
        <w:rPr>
          <w:rFonts w:ascii="Arial"/>
          <w:spacing w:val="7"/>
          <w:sz w:val="23"/>
        </w:rPr>
        <w:t xml:space="preserve"> </w:t>
      </w:r>
      <w:r w:rsidRPr="00954DC0">
        <w:rPr>
          <w:rFonts w:ascii="Arial"/>
          <w:sz w:val="23"/>
        </w:rPr>
        <w:t>figuras:</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3157F4" w:rsidP="003157F4">
      <w:pPr>
        <w:ind w:left="4536"/>
        <w:rPr>
          <w:rFonts w:ascii="Arial" w:eastAsia="Arial" w:hAnsi="Arial" w:cs="Arial"/>
          <w:sz w:val="20"/>
          <w:szCs w:val="20"/>
        </w:rPr>
      </w:pPr>
      <w:r>
        <w:rPr>
          <w:noProof/>
          <w:lang w:eastAsia="es-MX"/>
        </w:rPr>
        <w:drawing>
          <wp:inline distT="0" distB="0" distL="0" distR="0" wp14:anchorId="31B3A8BE" wp14:editId="3C671B56">
            <wp:extent cx="2800350" cy="2257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0350" cy="2257425"/>
                    </a:xfrm>
                    <a:prstGeom prst="rect">
                      <a:avLst/>
                    </a:prstGeom>
                  </pic:spPr>
                </pic:pic>
              </a:graphicData>
            </a:graphic>
          </wp:inline>
        </w:drawing>
      </w:r>
    </w:p>
    <w:p w:rsidR="007A4BDD" w:rsidRPr="00954DC0" w:rsidRDefault="007A4BDD" w:rsidP="003157F4">
      <w:pPr>
        <w:spacing w:line="170" w:lineRule="atLeast"/>
        <w:rPr>
          <w:rFonts w:ascii="Times New Roman" w:eastAsia="Times New Roman" w:hAnsi="Times New Roman" w:cs="Times New Roman"/>
          <w:sz w:val="17"/>
          <w:szCs w:val="17"/>
        </w:rPr>
      </w:pPr>
    </w:p>
    <w:p w:rsidR="007A4BDD" w:rsidRPr="00954DC0" w:rsidRDefault="007A4BDD">
      <w:pPr>
        <w:spacing w:line="20" w:lineRule="atLeast"/>
        <w:ind w:left="6336"/>
        <w:rPr>
          <w:rFonts w:ascii="Times New Roman" w:eastAsia="Times New Roman" w:hAnsi="Times New Roman" w:cs="Times New Roman"/>
          <w:sz w:val="2"/>
          <w:szCs w:val="2"/>
        </w:rPr>
      </w:pPr>
    </w:p>
    <w:p w:rsidR="007A4BDD" w:rsidRPr="00954DC0" w:rsidRDefault="007A4BDD">
      <w:pPr>
        <w:spacing w:line="119" w:lineRule="exact"/>
        <w:ind w:left="1271" w:right="1225"/>
        <w:jc w:val="center"/>
        <w:rPr>
          <w:rFonts w:ascii="Times New Roman" w:eastAsia="Times New Roman" w:hAnsi="Times New Roman" w:cs="Times New Roman"/>
          <w:sz w:val="15"/>
          <w:szCs w:val="15"/>
        </w:rPr>
      </w:pPr>
    </w:p>
    <w:p w:rsidR="007A4BDD" w:rsidRPr="00954DC0" w:rsidRDefault="007A4BDD">
      <w:pPr>
        <w:spacing w:line="119" w:lineRule="exact"/>
        <w:jc w:val="center"/>
        <w:rPr>
          <w:rFonts w:ascii="Times New Roman" w:eastAsia="Times New Roman" w:hAnsi="Times New Roman" w:cs="Times New Roman"/>
          <w:sz w:val="15"/>
          <w:szCs w:val="15"/>
        </w:rPr>
        <w:sectPr w:rsidR="007A4BDD" w:rsidRPr="00954DC0">
          <w:pgSz w:w="12260" w:h="15860"/>
          <w:pgMar w:top="0" w:right="0" w:bottom="0" w:left="0" w:header="720" w:footer="720" w:gutter="0"/>
          <w:cols w:space="720"/>
        </w:sectPr>
      </w:pPr>
    </w:p>
    <w:p w:rsidR="007A4BDD" w:rsidRPr="00954DC0" w:rsidRDefault="003157F4">
      <w:pPr>
        <w:rPr>
          <w:rFonts w:ascii="Arial" w:eastAsia="Arial" w:hAnsi="Arial" w:cs="Arial"/>
          <w:sz w:val="20"/>
          <w:szCs w:val="20"/>
        </w:rPr>
      </w:pPr>
      <w:r>
        <w:rPr>
          <w:noProof/>
          <w:lang w:eastAsia="es-MX"/>
        </w:rPr>
        <w:lastRenderedPageBreak/>
        <w:drawing>
          <wp:inline distT="0" distB="0" distL="0" distR="0" wp14:anchorId="61CAB933" wp14:editId="797C06BA">
            <wp:extent cx="5276850" cy="3876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6850" cy="3876675"/>
                    </a:xfrm>
                    <a:prstGeom prst="rect">
                      <a:avLst/>
                    </a:prstGeom>
                  </pic:spPr>
                </pic:pic>
              </a:graphicData>
            </a:graphic>
          </wp:inline>
        </w:drawing>
      </w:r>
    </w:p>
    <w:p w:rsidR="007A4BDD" w:rsidRPr="00954DC0" w:rsidRDefault="00B80A62">
      <w:pPr>
        <w:spacing w:before="72"/>
        <w:ind w:left="2584"/>
        <w:rPr>
          <w:rFonts w:ascii="Arial" w:eastAsia="Arial" w:hAnsi="Arial" w:cs="Arial"/>
        </w:rPr>
      </w:pPr>
      <w:r w:rsidRPr="00954DC0">
        <w:rPr>
          <w:rFonts w:ascii="Arial" w:hAnsi="Arial"/>
          <w:w w:val="105"/>
        </w:rPr>
        <w:t>Distribución</w:t>
      </w:r>
      <w:r w:rsidRPr="00954DC0">
        <w:rPr>
          <w:rFonts w:ascii="Arial" w:hAnsi="Arial"/>
          <w:spacing w:val="-14"/>
          <w:w w:val="105"/>
        </w:rPr>
        <w:t xml:space="preserve"> </w:t>
      </w:r>
      <w:r w:rsidRPr="00954DC0">
        <w:rPr>
          <w:rFonts w:ascii="Arial" w:hAnsi="Arial"/>
          <w:w w:val="105"/>
        </w:rPr>
        <w:t>del</w:t>
      </w:r>
      <w:r w:rsidRPr="00954DC0">
        <w:rPr>
          <w:rFonts w:ascii="Arial" w:hAnsi="Arial"/>
          <w:spacing w:val="-19"/>
          <w:w w:val="105"/>
        </w:rPr>
        <w:t xml:space="preserve"> </w:t>
      </w:r>
      <w:r w:rsidRPr="00954DC0">
        <w:rPr>
          <w:rFonts w:ascii="Arial" w:hAnsi="Arial"/>
          <w:w w:val="105"/>
        </w:rPr>
        <w:t>gabinete</w:t>
      </w:r>
      <w:r w:rsidRPr="00954DC0">
        <w:rPr>
          <w:rFonts w:ascii="Arial" w:hAnsi="Arial"/>
          <w:spacing w:val="-10"/>
          <w:w w:val="105"/>
        </w:rPr>
        <w:t xml:space="preserve"> </w:t>
      </w:r>
      <w:r w:rsidRPr="00954DC0">
        <w:rPr>
          <w:rFonts w:ascii="Arial" w:hAnsi="Arial"/>
          <w:w w:val="105"/>
        </w:rPr>
        <w:t>universal</w:t>
      </w:r>
      <w:r w:rsidRPr="00954DC0">
        <w:rPr>
          <w:rFonts w:ascii="Arial" w:hAnsi="Arial"/>
          <w:spacing w:val="-25"/>
          <w:w w:val="105"/>
        </w:rPr>
        <w:t xml:space="preserve"> </w:t>
      </w:r>
      <w:r w:rsidRPr="00954DC0">
        <w:rPr>
          <w:rFonts w:ascii="Arial" w:hAnsi="Arial"/>
          <w:w w:val="105"/>
        </w:rPr>
        <w:t>TELNOR</w:t>
      </w:r>
    </w:p>
    <w:p w:rsidR="007A4BDD" w:rsidRPr="00954DC0" w:rsidRDefault="007A4BDD">
      <w:pPr>
        <w:spacing w:before="10"/>
        <w:rPr>
          <w:rFonts w:ascii="Arial" w:eastAsia="Arial" w:hAnsi="Arial" w:cs="Arial"/>
          <w:sz w:val="31"/>
          <w:szCs w:val="31"/>
        </w:rPr>
      </w:pPr>
    </w:p>
    <w:p w:rsidR="007A4BDD" w:rsidRPr="00954DC0" w:rsidRDefault="00B80A62">
      <w:pPr>
        <w:numPr>
          <w:ilvl w:val="0"/>
          <w:numId w:val="49"/>
        </w:numPr>
        <w:tabs>
          <w:tab w:val="left" w:pos="996"/>
        </w:tabs>
        <w:spacing w:line="295" w:lineRule="auto"/>
        <w:ind w:right="99" w:hanging="437"/>
        <w:rPr>
          <w:rFonts w:ascii="Arial" w:eastAsia="Arial" w:hAnsi="Arial" w:cs="Arial"/>
        </w:rPr>
      </w:pPr>
      <w:r w:rsidRPr="00954DC0">
        <w:rPr>
          <w:rFonts w:ascii="Arial" w:hAnsi="Arial"/>
          <w:w w:val="110"/>
        </w:rPr>
        <w:t>Se</w:t>
      </w:r>
      <w:r w:rsidRPr="00954DC0">
        <w:rPr>
          <w:rFonts w:ascii="Arial" w:hAnsi="Arial"/>
          <w:spacing w:val="-10"/>
          <w:w w:val="110"/>
        </w:rPr>
        <w:t xml:space="preserve"> </w:t>
      </w:r>
      <w:r w:rsidRPr="00954DC0">
        <w:rPr>
          <w:rFonts w:ascii="Arial" w:hAnsi="Arial"/>
          <w:w w:val="110"/>
        </w:rPr>
        <w:t>recomienda</w:t>
      </w:r>
      <w:r w:rsidRPr="00954DC0">
        <w:rPr>
          <w:rFonts w:ascii="Arial" w:hAnsi="Arial"/>
          <w:spacing w:val="-4"/>
          <w:w w:val="110"/>
        </w:rPr>
        <w:t xml:space="preserve"> </w:t>
      </w:r>
      <w:r w:rsidRPr="00954DC0">
        <w:rPr>
          <w:rFonts w:ascii="Arial" w:hAnsi="Arial"/>
          <w:w w:val="110"/>
        </w:rPr>
        <w:t>que</w:t>
      </w:r>
      <w:r w:rsidRPr="00954DC0">
        <w:rPr>
          <w:rFonts w:ascii="Arial" w:hAnsi="Arial"/>
          <w:spacing w:val="-11"/>
          <w:w w:val="110"/>
        </w:rPr>
        <w:t xml:space="preserve"> </w:t>
      </w:r>
      <w:r w:rsidRPr="00954DC0">
        <w:rPr>
          <w:rFonts w:ascii="Arial" w:hAnsi="Arial"/>
          <w:w w:val="110"/>
        </w:rPr>
        <w:t>el</w:t>
      </w:r>
      <w:r w:rsidRPr="00954DC0">
        <w:rPr>
          <w:rFonts w:ascii="Arial" w:hAnsi="Arial"/>
          <w:spacing w:val="-18"/>
          <w:w w:val="110"/>
        </w:rPr>
        <w:t xml:space="preserve"> </w:t>
      </w:r>
      <w:r w:rsidRPr="00954DC0">
        <w:rPr>
          <w:rFonts w:ascii="Arial" w:hAnsi="Arial"/>
          <w:w w:val="110"/>
        </w:rPr>
        <w:t>equipo</w:t>
      </w:r>
      <w:r w:rsidRPr="00954DC0">
        <w:rPr>
          <w:rFonts w:ascii="Arial" w:hAnsi="Arial"/>
          <w:spacing w:val="-3"/>
          <w:w w:val="110"/>
        </w:rPr>
        <w:t xml:space="preserve"> </w:t>
      </w:r>
      <w:r w:rsidRPr="00954DC0">
        <w:rPr>
          <w:rFonts w:ascii="Arial" w:hAnsi="Arial"/>
          <w:w w:val="110"/>
        </w:rPr>
        <w:t>de</w:t>
      </w:r>
      <w:r w:rsidRPr="00954DC0">
        <w:rPr>
          <w:rFonts w:ascii="Arial" w:hAnsi="Arial"/>
          <w:spacing w:val="-19"/>
          <w:w w:val="110"/>
        </w:rPr>
        <w:t xml:space="preserve"> </w:t>
      </w:r>
      <w:r w:rsidRPr="00954DC0">
        <w:rPr>
          <w:rFonts w:ascii="Arial" w:hAnsi="Arial"/>
          <w:w w:val="110"/>
        </w:rPr>
        <w:t>TELNOR,</w:t>
      </w:r>
      <w:r w:rsidRPr="00954DC0">
        <w:rPr>
          <w:rFonts w:ascii="Arial" w:hAnsi="Arial"/>
          <w:spacing w:val="-2"/>
          <w:w w:val="110"/>
        </w:rPr>
        <w:t xml:space="preserve"> </w:t>
      </w:r>
      <w:r w:rsidRPr="00954DC0">
        <w:rPr>
          <w:rFonts w:ascii="Arial" w:hAnsi="Arial"/>
          <w:w w:val="110"/>
        </w:rPr>
        <w:t>se</w:t>
      </w:r>
      <w:r w:rsidRPr="00954DC0">
        <w:rPr>
          <w:rFonts w:ascii="Arial" w:hAnsi="Arial"/>
          <w:spacing w:val="-10"/>
          <w:w w:val="110"/>
        </w:rPr>
        <w:t xml:space="preserve"> </w:t>
      </w:r>
      <w:r w:rsidRPr="00954DC0">
        <w:rPr>
          <w:rFonts w:ascii="Arial" w:hAnsi="Arial"/>
          <w:w w:val="110"/>
        </w:rPr>
        <w:t>instale</w:t>
      </w:r>
      <w:r w:rsidRPr="00954DC0">
        <w:rPr>
          <w:rFonts w:ascii="Arial" w:hAnsi="Arial"/>
          <w:spacing w:val="-3"/>
          <w:w w:val="110"/>
        </w:rPr>
        <w:t xml:space="preserve"> </w:t>
      </w:r>
      <w:r w:rsidRPr="00954DC0">
        <w:rPr>
          <w:rFonts w:ascii="Arial" w:hAnsi="Arial"/>
          <w:w w:val="110"/>
        </w:rPr>
        <w:t>lo</w:t>
      </w:r>
      <w:r w:rsidRPr="00954DC0">
        <w:rPr>
          <w:rFonts w:ascii="Arial" w:hAnsi="Arial"/>
          <w:spacing w:val="-13"/>
          <w:w w:val="110"/>
        </w:rPr>
        <w:t xml:space="preserve"> </w:t>
      </w:r>
      <w:r w:rsidRPr="00954DC0">
        <w:rPr>
          <w:rFonts w:ascii="Arial" w:hAnsi="Arial"/>
          <w:w w:val="110"/>
        </w:rPr>
        <w:t>más</w:t>
      </w:r>
      <w:r w:rsidRPr="00954DC0">
        <w:rPr>
          <w:rFonts w:ascii="Arial" w:hAnsi="Arial"/>
          <w:spacing w:val="-18"/>
          <w:w w:val="110"/>
        </w:rPr>
        <w:t xml:space="preserve"> </w:t>
      </w:r>
      <w:r w:rsidRPr="00954DC0">
        <w:rPr>
          <w:rFonts w:ascii="Arial" w:hAnsi="Arial"/>
          <w:w w:val="110"/>
        </w:rPr>
        <w:t>cercano posible</w:t>
      </w:r>
      <w:r w:rsidRPr="00954DC0">
        <w:rPr>
          <w:rFonts w:ascii="Arial" w:hAnsi="Arial"/>
          <w:spacing w:val="-15"/>
          <w:w w:val="110"/>
        </w:rPr>
        <w:t xml:space="preserve"> </w:t>
      </w:r>
      <w:r w:rsidRPr="00954DC0">
        <w:rPr>
          <w:rFonts w:ascii="Arial" w:hAnsi="Arial"/>
          <w:w w:val="110"/>
        </w:rPr>
        <w:t>al</w:t>
      </w:r>
      <w:r w:rsidRPr="00954DC0">
        <w:rPr>
          <w:rFonts w:ascii="Arial" w:hAnsi="Arial"/>
          <w:w w:val="112"/>
        </w:rPr>
        <w:t xml:space="preserve"> </w:t>
      </w:r>
      <w:r w:rsidRPr="00954DC0">
        <w:rPr>
          <w:rFonts w:ascii="Arial" w:hAnsi="Arial"/>
          <w:w w:val="110"/>
        </w:rPr>
        <w:t>equipo</w:t>
      </w:r>
      <w:r w:rsidRPr="00954DC0">
        <w:rPr>
          <w:rFonts w:ascii="Arial" w:hAnsi="Arial"/>
          <w:spacing w:val="37"/>
          <w:w w:val="110"/>
        </w:rPr>
        <w:t xml:space="preserve"> </w:t>
      </w:r>
      <w:r w:rsidRPr="00954DC0">
        <w:rPr>
          <w:rFonts w:ascii="Arial" w:hAnsi="Arial"/>
          <w:w w:val="110"/>
        </w:rPr>
        <w:t>a</w:t>
      </w:r>
      <w:r w:rsidRPr="00954DC0">
        <w:rPr>
          <w:rFonts w:ascii="Arial" w:hAnsi="Arial"/>
          <w:spacing w:val="24"/>
          <w:w w:val="110"/>
        </w:rPr>
        <w:t xml:space="preserve"> </w:t>
      </w:r>
      <w:r w:rsidRPr="00954DC0">
        <w:rPr>
          <w:rFonts w:ascii="Arial" w:hAnsi="Arial"/>
          <w:w w:val="110"/>
        </w:rPr>
        <w:t>conectar</w:t>
      </w:r>
      <w:r w:rsidRPr="00954DC0">
        <w:rPr>
          <w:rFonts w:ascii="Arial" w:hAnsi="Arial"/>
          <w:spacing w:val="32"/>
          <w:w w:val="110"/>
        </w:rPr>
        <w:t xml:space="preserve"> </w:t>
      </w:r>
      <w:r w:rsidRPr="00954DC0">
        <w:rPr>
          <w:rFonts w:ascii="Arial" w:hAnsi="Arial"/>
          <w:w w:val="110"/>
        </w:rPr>
        <w:t>del</w:t>
      </w:r>
      <w:r w:rsidRPr="00954DC0">
        <w:rPr>
          <w:rFonts w:ascii="Arial" w:hAnsi="Arial"/>
          <w:spacing w:val="22"/>
          <w:w w:val="110"/>
        </w:rPr>
        <w:t xml:space="preserve"> </w:t>
      </w:r>
      <w:r w:rsidRPr="00954DC0">
        <w:rPr>
          <w:rFonts w:ascii="Arial" w:hAnsi="Arial"/>
          <w:w w:val="110"/>
        </w:rPr>
        <w:t>cliente.</w:t>
      </w:r>
    </w:p>
    <w:p w:rsidR="007A4BDD" w:rsidRPr="00954DC0" w:rsidRDefault="007A4BDD">
      <w:pPr>
        <w:spacing w:before="10"/>
        <w:rPr>
          <w:rFonts w:ascii="Arial" w:eastAsia="Arial" w:hAnsi="Arial" w:cs="Arial"/>
          <w:sz w:val="26"/>
          <w:szCs w:val="26"/>
        </w:rPr>
      </w:pPr>
    </w:p>
    <w:p w:rsidR="007A4BDD" w:rsidRPr="00954DC0" w:rsidRDefault="00B80A62">
      <w:pPr>
        <w:numPr>
          <w:ilvl w:val="0"/>
          <w:numId w:val="49"/>
        </w:numPr>
        <w:tabs>
          <w:tab w:val="left" w:pos="1001"/>
        </w:tabs>
        <w:spacing w:line="295" w:lineRule="auto"/>
        <w:ind w:right="131" w:hanging="437"/>
        <w:rPr>
          <w:rFonts w:ascii="Arial" w:eastAsia="Arial" w:hAnsi="Arial" w:cs="Arial"/>
        </w:rPr>
      </w:pPr>
      <w:r w:rsidRPr="00954DC0">
        <w:rPr>
          <w:rFonts w:ascii="Arial"/>
          <w:w w:val="110"/>
        </w:rPr>
        <w:t>Cuando</w:t>
      </w:r>
      <w:r w:rsidRPr="00954DC0">
        <w:rPr>
          <w:rFonts w:ascii="Arial"/>
          <w:spacing w:val="19"/>
          <w:w w:val="110"/>
        </w:rPr>
        <w:t xml:space="preserve"> </w:t>
      </w:r>
      <w:r w:rsidRPr="00954DC0">
        <w:rPr>
          <w:rFonts w:ascii="Arial"/>
          <w:w w:val="110"/>
        </w:rPr>
        <w:t>el</w:t>
      </w:r>
      <w:r w:rsidRPr="00954DC0">
        <w:rPr>
          <w:rFonts w:ascii="Arial"/>
          <w:spacing w:val="9"/>
          <w:w w:val="110"/>
        </w:rPr>
        <w:t xml:space="preserve"> </w:t>
      </w:r>
      <w:r w:rsidRPr="00954DC0">
        <w:rPr>
          <w:rFonts w:ascii="Arial"/>
          <w:w w:val="110"/>
        </w:rPr>
        <w:t>servicio</w:t>
      </w:r>
      <w:r w:rsidRPr="00954DC0">
        <w:rPr>
          <w:rFonts w:ascii="Arial"/>
          <w:spacing w:val="23"/>
          <w:w w:val="110"/>
        </w:rPr>
        <w:t xml:space="preserve"> </w:t>
      </w:r>
      <w:r w:rsidRPr="00954DC0">
        <w:rPr>
          <w:rFonts w:ascii="Arial"/>
          <w:w w:val="110"/>
        </w:rPr>
        <w:t>se</w:t>
      </w:r>
      <w:r w:rsidRPr="00954DC0">
        <w:rPr>
          <w:rFonts w:ascii="Arial"/>
          <w:spacing w:val="16"/>
          <w:w w:val="110"/>
        </w:rPr>
        <w:t xml:space="preserve"> </w:t>
      </w:r>
      <w:r w:rsidRPr="00954DC0">
        <w:rPr>
          <w:rFonts w:ascii="Arial"/>
          <w:w w:val="110"/>
        </w:rPr>
        <w:t>entrega</w:t>
      </w:r>
      <w:r w:rsidRPr="00954DC0">
        <w:rPr>
          <w:rFonts w:ascii="Arial"/>
          <w:spacing w:val="23"/>
          <w:w w:val="110"/>
        </w:rPr>
        <w:t xml:space="preserve"> </w:t>
      </w:r>
      <w:r w:rsidRPr="00954DC0">
        <w:rPr>
          <w:rFonts w:ascii="Arial"/>
          <w:w w:val="110"/>
        </w:rPr>
        <w:t>con</w:t>
      </w:r>
      <w:r w:rsidRPr="00954DC0">
        <w:rPr>
          <w:rFonts w:ascii="Arial"/>
          <w:spacing w:val="13"/>
          <w:w w:val="110"/>
        </w:rPr>
        <w:t xml:space="preserve"> </w:t>
      </w:r>
      <w:r w:rsidRPr="00954DC0">
        <w:rPr>
          <w:rFonts w:ascii="Arial"/>
          <w:w w:val="110"/>
        </w:rPr>
        <w:t>equipo</w:t>
      </w:r>
      <w:r w:rsidRPr="00954DC0">
        <w:rPr>
          <w:rFonts w:ascii="Arial"/>
          <w:spacing w:val="28"/>
          <w:w w:val="110"/>
        </w:rPr>
        <w:t xml:space="preserve"> </w:t>
      </w:r>
      <w:r w:rsidRPr="00954DC0">
        <w:rPr>
          <w:rFonts w:ascii="Arial"/>
          <w:w w:val="110"/>
        </w:rPr>
        <w:t>de</w:t>
      </w:r>
      <w:r w:rsidRPr="00954DC0">
        <w:rPr>
          <w:rFonts w:ascii="Arial"/>
          <w:spacing w:val="17"/>
          <w:w w:val="110"/>
        </w:rPr>
        <w:t xml:space="preserve"> </w:t>
      </w:r>
      <w:r w:rsidRPr="00954DC0">
        <w:rPr>
          <w:rFonts w:ascii="Arial"/>
          <w:w w:val="110"/>
        </w:rPr>
        <w:t>datos,</w:t>
      </w:r>
      <w:r w:rsidRPr="00954DC0">
        <w:rPr>
          <w:rFonts w:ascii="Arial"/>
          <w:spacing w:val="12"/>
          <w:w w:val="110"/>
        </w:rPr>
        <w:t xml:space="preserve"> </w:t>
      </w:r>
      <w:r w:rsidRPr="00954DC0">
        <w:rPr>
          <w:rFonts w:ascii="Arial"/>
          <w:w w:val="110"/>
        </w:rPr>
        <w:t>se</w:t>
      </w:r>
      <w:r w:rsidRPr="00954DC0">
        <w:rPr>
          <w:rFonts w:ascii="Arial"/>
          <w:spacing w:val="20"/>
          <w:w w:val="110"/>
        </w:rPr>
        <w:t xml:space="preserve"> </w:t>
      </w:r>
      <w:r w:rsidRPr="00954DC0">
        <w:rPr>
          <w:rFonts w:ascii="Arial"/>
          <w:w w:val="110"/>
        </w:rPr>
        <w:t>tienen</w:t>
      </w:r>
      <w:r w:rsidRPr="00954DC0">
        <w:rPr>
          <w:rFonts w:ascii="Arial"/>
          <w:spacing w:val="24"/>
          <w:w w:val="110"/>
        </w:rPr>
        <w:t xml:space="preserve"> </w:t>
      </w:r>
      <w:r w:rsidRPr="00954DC0">
        <w:rPr>
          <w:rFonts w:ascii="Arial"/>
          <w:w w:val="110"/>
        </w:rPr>
        <w:t>las</w:t>
      </w:r>
      <w:r w:rsidRPr="00954DC0">
        <w:rPr>
          <w:rFonts w:ascii="Arial"/>
          <w:spacing w:val="12"/>
          <w:w w:val="110"/>
        </w:rPr>
        <w:t xml:space="preserve"> </w:t>
      </w:r>
      <w:r w:rsidRPr="00954DC0">
        <w:rPr>
          <w:rFonts w:ascii="Arial"/>
          <w:w w:val="110"/>
        </w:rPr>
        <w:t>siguientes</w:t>
      </w:r>
      <w:r w:rsidRPr="00954DC0">
        <w:rPr>
          <w:rFonts w:ascii="Arial"/>
          <w:w w:val="101"/>
        </w:rPr>
        <w:t xml:space="preserve"> </w:t>
      </w:r>
      <w:r w:rsidRPr="00954DC0">
        <w:rPr>
          <w:rFonts w:ascii="Arial"/>
          <w:w w:val="110"/>
        </w:rPr>
        <w:t>consideraciones</w:t>
      </w:r>
      <w:r w:rsidRPr="00954DC0">
        <w:rPr>
          <w:rFonts w:ascii="Arial"/>
          <w:spacing w:val="47"/>
          <w:w w:val="110"/>
        </w:rPr>
        <w:t xml:space="preserve"> </w:t>
      </w:r>
      <w:r w:rsidRPr="00954DC0">
        <w:rPr>
          <w:rFonts w:ascii="Arial"/>
          <w:w w:val="110"/>
        </w:rPr>
        <w:t>para</w:t>
      </w:r>
      <w:r w:rsidRPr="00954DC0">
        <w:rPr>
          <w:rFonts w:ascii="Arial"/>
          <w:spacing w:val="26"/>
          <w:w w:val="110"/>
        </w:rPr>
        <w:t xml:space="preserve"> </w:t>
      </w:r>
      <w:r w:rsidRPr="00954DC0">
        <w:rPr>
          <w:rFonts w:ascii="Arial"/>
          <w:w w:val="110"/>
        </w:rPr>
        <w:t>el</w:t>
      </w:r>
      <w:r w:rsidRPr="00954DC0">
        <w:rPr>
          <w:rFonts w:ascii="Arial"/>
          <w:spacing w:val="14"/>
          <w:w w:val="110"/>
        </w:rPr>
        <w:t xml:space="preserve"> </w:t>
      </w:r>
      <w:r w:rsidRPr="00954DC0">
        <w:rPr>
          <w:rFonts w:ascii="Arial"/>
          <w:w w:val="110"/>
        </w:rPr>
        <w:t>cableado:</w:t>
      </w:r>
    </w:p>
    <w:p w:rsidR="007A4BDD" w:rsidRPr="00954DC0" w:rsidRDefault="007A4BDD">
      <w:pPr>
        <w:spacing w:before="10"/>
        <w:rPr>
          <w:rFonts w:ascii="Arial" w:eastAsia="Arial" w:hAnsi="Arial" w:cs="Arial"/>
          <w:sz w:val="26"/>
          <w:szCs w:val="26"/>
        </w:rPr>
      </w:pPr>
    </w:p>
    <w:p w:rsidR="007A4BDD" w:rsidRPr="00954DC0" w:rsidRDefault="00B80A62">
      <w:pPr>
        <w:spacing w:line="295" w:lineRule="auto"/>
        <w:ind w:left="1293" w:right="108" w:hanging="260"/>
        <w:jc w:val="both"/>
        <w:rPr>
          <w:rFonts w:ascii="Arial" w:eastAsia="Arial" w:hAnsi="Arial" w:cs="Arial"/>
        </w:rPr>
      </w:pPr>
      <w:r w:rsidRPr="00954DC0">
        <w:rPr>
          <w:rFonts w:ascii="Arial" w:hAnsi="Arial"/>
        </w:rPr>
        <w:t>1</w:t>
      </w:r>
      <w:r w:rsidRPr="00954DC0">
        <w:rPr>
          <w:rFonts w:ascii="Arial" w:hAnsi="Arial"/>
          <w:spacing w:val="-30"/>
        </w:rPr>
        <w:t xml:space="preserve"> </w:t>
      </w:r>
      <w:r w:rsidRPr="00954DC0">
        <w:rPr>
          <w:rFonts w:ascii="Arial" w:hAnsi="Arial"/>
          <w:w w:val="105"/>
        </w:rPr>
        <w:t>.</w:t>
      </w:r>
      <w:r w:rsidRPr="00954DC0">
        <w:rPr>
          <w:rFonts w:ascii="Arial" w:hAnsi="Arial"/>
          <w:spacing w:val="29"/>
          <w:w w:val="105"/>
        </w:rPr>
        <w:t xml:space="preserve"> </w:t>
      </w:r>
      <w:r w:rsidRPr="00954DC0">
        <w:rPr>
          <w:rFonts w:ascii="Arial" w:hAnsi="Arial"/>
          <w:w w:val="105"/>
        </w:rPr>
        <w:t>El</w:t>
      </w:r>
      <w:r w:rsidRPr="00954DC0">
        <w:rPr>
          <w:rFonts w:ascii="Arial" w:hAnsi="Arial"/>
          <w:spacing w:val="47"/>
          <w:w w:val="105"/>
        </w:rPr>
        <w:t xml:space="preserve"> </w:t>
      </w:r>
      <w:r w:rsidRPr="00954DC0">
        <w:rPr>
          <w:rFonts w:ascii="Arial" w:hAnsi="Arial"/>
          <w:w w:val="105"/>
        </w:rPr>
        <w:t>cableado</w:t>
      </w:r>
      <w:r w:rsidRPr="00954DC0">
        <w:rPr>
          <w:rFonts w:ascii="Arial" w:hAnsi="Arial"/>
          <w:spacing w:val="54"/>
          <w:w w:val="105"/>
        </w:rPr>
        <w:t xml:space="preserve"> </w:t>
      </w:r>
      <w:r w:rsidRPr="00954DC0">
        <w:rPr>
          <w:rFonts w:ascii="Arial" w:hAnsi="Arial"/>
          <w:w w:val="105"/>
        </w:rPr>
        <w:t>entre</w:t>
      </w:r>
      <w:r w:rsidRPr="00954DC0">
        <w:rPr>
          <w:rFonts w:ascii="Arial" w:hAnsi="Arial"/>
          <w:spacing w:val="55"/>
          <w:w w:val="105"/>
        </w:rPr>
        <w:t xml:space="preserve"> </w:t>
      </w:r>
      <w:r w:rsidRPr="00954DC0">
        <w:rPr>
          <w:rFonts w:ascii="Arial" w:hAnsi="Arial"/>
          <w:w w:val="105"/>
        </w:rPr>
        <w:t>el</w:t>
      </w:r>
      <w:r w:rsidRPr="00954DC0">
        <w:rPr>
          <w:rFonts w:ascii="Arial" w:hAnsi="Arial"/>
          <w:spacing w:val="44"/>
          <w:w w:val="105"/>
        </w:rPr>
        <w:t xml:space="preserve"> </w:t>
      </w:r>
      <w:r w:rsidRPr="00954DC0">
        <w:rPr>
          <w:rFonts w:ascii="Arial" w:hAnsi="Arial"/>
          <w:w w:val="105"/>
        </w:rPr>
        <w:t>equipo</w:t>
      </w:r>
      <w:r w:rsidRPr="00954DC0">
        <w:rPr>
          <w:rFonts w:ascii="Arial" w:hAnsi="Arial"/>
          <w:spacing w:val="63"/>
          <w:w w:val="105"/>
        </w:rPr>
        <w:t xml:space="preserve"> </w:t>
      </w:r>
      <w:r w:rsidRPr="00954DC0">
        <w:rPr>
          <w:rFonts w:ascii="Arial" w:hAnsi="Arial"/>
          <w:w w:val="105"/>
        </w:rPr>
        <w:t>de</w:t>
      </w:r>
      <w:r w:rsidRPr="00954DC0">
        <w:rPr>
          <w:rFonts w:ascii="Arial" w:hAnsi="Arial"/>
          <w:spacing w:val="45"/>
          <w:w w:val="105"/>
        </w:rPr>
        <w:t xml:space="preserve"> </w:t>
      </w:r>
      <w:r w:rsidRPr="00954DC0">
        <w:rPr>
          <w:rFonts w:ascii="Arial" w:hAnsi="Arial"/>
          <w:w w:val="105"/>
        </w:rPr>
        <w:t>transmisión</w:t>
      </w:r>
      <w:r w:rsidRPr="00954DC0">
        <w:rPr>
          <w:rFonts w:ascii="Arial" w:hAnsi="Arial"/>
          <w:spacing w:val="61"/>
          <w:w w:val="105"/>
        </w:rPr>
        <w:t xml:space="preserve"> </w:t>
      </w:r>
      <w:r w:rsidRPr="00954DC0">
        <w:rPr>
          <w:rFonts w:ascii="Arial" w:hAnsi="Arial"/>
        </w:rPr>
        <w:t>TELNOR</w:t>
      </w:r>
      <w:r w:rsidRPr="00954DC0">
        <w:rPr>
          <w:rFonts w:ascii="Arial" w:hAnsi="Arial"/>
          <w:spacing w:val="17"/>
        </w:rPr>
        <w:t xml:space="preserve"> </w:t>
      </w:r>
      <w:r w:rsidRPr="00954DC0">
        <w:rPr>
          <w:rFonts w:ascii="Arial" w:hAnsi="Arial"/>
          <w:w w:val="105"/>
        </w:rPr>
        <w:t>y</w:t>
      </w:r>
      <w:r w:rsidRPr="00954DC0">
        <w:rPr>
          <w:rFonts w:ascii="Arial" w:hAnsi="Arial"/>
          <w:spacing w:val="52"/>
          <w:w w:val="105"/>
        </w:rPr>
        <w:t xml:space="preserve"> </w:t>
      </w:r>
      <w:r w:rsidRPr="00954DC0">
        <w:rPr>
          <w:rFonts w:ascii="Arial" w:hAnsi="Arial"/>
          <w:w w:val="105"/>
        </w:rPr>
        <w:t>el</w:t>
      </w:r>
      <w:r w:rsidRPr="00954DC0">
        <w:rPr>
          <w:rFonts w:ascii="Arial" w:hAnsi="Arial"/>
          <w:spacing w:val="51"/>
          <w:w w:val="105"/>
        </w:rPr>
        <w:t xml:space="preserve"> </w:t>
      </w:r>
      <w:r w:rsidRPr="00954DC0">
        <w:rPr>
          <w:rFonts w:ascii="Arial" w:hAnsi="Arial"/>
          <w:w w:val="105"/>
        </w:rPr>
        <w:t>panel</w:t>
      </w:r>
      <w:r w:rsidRPr="00954DC0">
        <w:rPr>
          <w:rFonts w:ascii="Arial" w:hAnsi="Arial"/>
          <w:spacing w:val="47"/>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conectores</w:t>
      </w:r>
      <w:r w:rsidRPr="00954DC0">
        <w:rPr>
          <w:rFonts w:ascii="Arial" w:hAnsi="Arial"/>
          <w:spacing w:val="52"/>
          <w:w w:val="105"/>
        </w:rPr>
        <w:t xml:space="preserve"> </w:t>
      </w:r>
      <w:r w:rsidRPr="00954DC0">
        <w:rPr>
          <w:rFonts w:ascii="Arial" w:hAnsi="Arial"/>
          <w:w w:val="105"/>
        </w:rPr>
        <w:t>BNC</w:t>
      </w:r>
      <w:r w:rsidRPr="00954DC0">
        <w:rPr>
          <w:rFonts w:ascii="Arial" w:hAnsi="Arial"/>
          <w:spacing w:val="33"/>
          <w:w w:val="105"/>
        </w:rPr>
        <w:t xml:space="preserve"> </w:t>
      </w:r>
      <w:r w:rsidRPr="00954DC0">
        <w:rPr>
          <w:rFonts w:ascii="Arial" w:hAnsi="Arial"/>
          <w:w w:val="105"/>
        </w:rPr>
        <w:t>o</w:t>
      </w:r>
      <w:r w:rsidRPr="00954DC0">
        <w:rPr>
          <w:rFonts w:ascii="Arial" w:hAnsi="Arial"/>
          <w:spacing w:val="28"/>
          <w:w w:val="105"/>
        </w:rPr>
        <w:t xml:space="preserve"> </w:t>
      </w:r>
      <w:r w:rsidRPr="00954DC0">
        <w:rPr>
          <w:rFonts w:ascii="Arial" w:hAnsi="Arial"/>
          <w:w w:val="105"/>
        </w:rPr>
        <w:t>el</w:t>
      </w:r>
      <w:r w:rsidRPr="00954DC0">
        <w:rPr>
          <w:rFonts w:ascii="Arial" w:hAnsi="Arial"/>
          <w:spacing w:val="28"/>
          <w:w w:val="105"/>
        </w:rPr>
        <w:t xml:space="preserve"> </w:t>
      </w:r>
      <w:r w:rsidRPr="00954DC0">
        <w:rPr>
          <w:rFonts w:ascii="Arial" w:hAnsi="Arial"/>
          <w:w w:val="105"/>
        </w:rPr>
        <w:t>DFO</w:t>
      </w:r>
      <w:r w:rsidRPr="00954DC0">
        <w:rPr>
          <w:rFonts w:ascii="Arial" w:hAnsi="Arial"/>
          <w:spacing w:val="30"/>
          <w:w w:val="105"/>
        </w:rPr>
        <w:t xml:space="preserve"> </w:t>
      </w:r>
      <w:r w:rsidRPr="00954DC0">
        <w:rPr>
          <w:rFonts w:ascii="Arial" w:hAnsi="Arial"/>
          <w:w w:val="105"/>
        </w:rPr>
        <w:t>lo</w:t>
      </w:r>
      <w:r w:rsidRPr="00954DC0">
        <w:rPr>
          <w:rFonts w:ascii="Arial" w:hAnsi="Arial"/>
          <w:spacing w:val="20"/>
          <w:w w:val="105"/>
        </w:rPr>
        <w:t xml:space="preserve"> </w:t>
      </w:r>
      <w:r w:rsidRPr="00954DC0">
        <w:rPr>
          <w:rFonts w:ascii="Arial" w:hAnsi="Arial"/>
          <w:w w:val="105"/>
        </w:rPr>
        <w:t>construye</w:t>
      </w:r>
      <w:r w:rsidRPr="00954DC0">
        <w:rPr>
          <w:rFonts w:ascii="Arial" w:hAnsi="Arial"/>
          <w:spacing w:val="35"/>
          <w:w w:val="105"/>
        </w:rPr>
        <w:t xml:space="preserve"> </w:t>
      </w:r>
      <w:r w:rsidRPr="00954DC0">
        <w:rPr>
          <w:rFonts w:ascii="Arial" w:hAnsi="Arial"/>
        </w:rPr>
        <w:t>TELNOR,</w:t>
      </w:r>
      <w:r w:rsidRPr="00954DC0">
        <w:rPr>
          <w:rFonts w:ascii="Arial" w:hAnsi="Arial"/>
          <w:spacing w:val="48"/>
        </w:rPr>
        <w:t xml:space="preserve"> </w:t>
      </w:r>
      <w:r w:rsidRPr="00954DC0">
        <w:rPr>
          <w:rFonts w:ascii="Arial" w:hAnsi="Arial"/>
          <w:w w:val="105"/>
        </w:rPr>
        <w:t>el</w:t>
      </w:r>
      <w:r w:rsidRPr="00954DC0">
        <w:rPr>
          <w:rFonts w:ascii="Arial" w:hAnsi="Arial"/>
          <w:spacing w:val="31"/>
          <w:w w:val="105"/>
        </w:rPr>
        <w:t xml:space="preserve"> </w:t>
      </w:r>
      <w:r w:rsidRPr="00954DC0">
        <w:rPr>
          <w:rFonts w:ascii="Arial" w:hAnsi="Arial"/>
          <w:w w:val="105"/>
        </w:rPr>
        <w:t>mantenimiento</w:t>
      </w:r>
      <w:r w:rsidRPr="00954DC0">
        <w:rPr>
          <w:rFonts w:ascii="Arial" w:hAnsi="Arial"/>
          <w:spacing w:val="40"/>
          <w:w w:val="105"/>
        </w:rPr>
        <w:t xml:space="preserve"> </w:t>
      </w:r>
      <w:r w:rsidRPr="00954DC0">
        <w:rPr>
          <w:rFonts w:ascii="Arial" w:hAnsi="Arial"/>
          <w:w w:val="105"/>
        </w:rPr>
        <w:t>de</w:t>
      </w:r>
      <w:r w:rsidRPr="00954DC0">
        <w:rPr>
          <w:rFonts w:ascii="Arial" w:hAnsi="Arial"/>
          <w:spacing w:val="27"/>
          <w:w w:val="105"/>
        </w:rPr>
        <w:t xml:space="preserve"> </w:t>
      </w:r>
      <w:r w:rsidRPr="00954DC0">
        <w:rPr>
          <w:rFonts w:ascii="Arial" w:hAnsi="Arial"/>
          <w:w w:val="105"/>
        </w:rPr>
        <w:t>este</w:t>
      </w:r>
      <w:r w:rsidRPr="00954DC0">
        <w:rPr>
          <w:rFonts w:ascii="Arial" w:hAnsi="Arial"/>
          <w:w w:val="103"/>
        </w:rPr>
        <w:t xml:space="preserve"> </w:t>
      </w:r>
      <w:r w:rsidRPr="00954DC0">
        <w:rPr>
          <w:rFonts w:ascii="Arial" w:hAnsi="Arial"/>
          <w:w w:val="105"/>
        </w:rPr>
        <w:t>cableado</w:t>
      </w:r>
      <w:r w:rsidRPr="00954DC0">
        <w:rPr>
          <w:rFonts w:ascii="Arial" w:hAnsi="Arial"/>
          <w:spacing w:val="30"/>
          <w:w w:val="105"/>
        </w:rPr>
        <w:t xml:space="preserve"> </w:t>
      </w:r>
      <w:r w:rsidRPr="00954DC0">
        <w:rPr>
          <w:rFonts w:ascii="Arial" w:hAnsi="Arial"/>
          <w:w w:val="105"/>
        </w:rPr>
        <w:t>es</w:t>
      </w:r>
      <w:r w:rsidRPr="00954DC0">
        <w:rPr>
          <w:rFonts w:ascii="Arial" w:hAnsi="Arial"/>
          <w:spacing w:val="18"/>
          <w:w w:val="105"/>
        </w:rPr>
        <w:t xml:space="preserve"> </w:t>
      </w:r>
      <w:r w:rsidRPr="00954DC0">
        <w:rPr>
          <w:rFonts w:ascii="Arial" w:hAnsi="Arial"/>
          <w:w w:val="105"/>
        </w:rPr>
        <w:t>responsabilidad</w:t>
      </w:r>
      <w:r w:rsidRPr="00954DC0">
        <w:rPr>
          <w:rFonts w:ascii="Arial" w:hAnsi="Arial"/>
          <w:spacing w:val="46"/>
          <w:w w:val="105"/>
        </w:rPr>
        <w:t xml:space="preserve"> </w:t>
      </w:r>
      <w:r w:rsidRPr="00954DC0">
        <w:rPr>
          <w:rFonts w:ascii="Arial" w:hAnsi="Arial"/>
          <w:w w:val="105"/>
        </w:rPr>
        <w:t>de</w:t>
      </w:r>
      <w:r w:rsidRPr="00954DC0">
        <w:rPr>
          <w:rFonts w:ascii="Arial" w:hAnsi="Arial"/>
          <w:spacing w:val="9"/>
          <w:w w:val="105"/>
        </w:rPr>
        <w:t xml:space="preserve"> </w:t>
      </w:r>
      <w:r w:rsidRPr="00954DC0">
        <w:rPr>
          <w:rFonts w:ascii="Arial" w:hAnsi="Arial"/>
        </w:rPr>
        <w:t>TELNOR.</w:t>
      </w:r>
    </w:p>
    <w:p w:rsidR="007A4BDD" w:rsidRPr="00954DC0" w:rsidRDefault="007A4BDD">
      <w:pPr>
        <w:spacing w:before="5"/>
        <w:rPr>
          <w:rFonts w:ascii="Arial" w:eastAsia="Arial" w:hAnsi="Arial" w:cs="Arial"/>
          <w:sz w:val="26"/>
          <w:szCs w:val="26"/>
        </w:rPr>
      </w:pPr>
    </w:p>
    <w:p w:rsidR="007A4BDD" w:rsidRPr="00954DC0" w:rsidRDefault="00B80A62">
      <w:pPr>
        <w:numPr>
          <w:ilvl w:val="0"/>
          <w:numId w:val="48"/>
        </w:numPr>
        <w:tabs>
          <w:tab w:val="left" w:pos="1304"/>
        </w:tabs>
        <w:spacing w:line="291" w:lineRule="auto"/>
        <w:ind w:right="107" w:hanging="288"/>
        <w:jc w:val="both"/>
        <w:rPr>
          <w:rFonts w:ascii="Arial" w:eastAsia="Arial" w:hAnsi="Arial" w:cs="Arial"/>
        </w:rPr>
      </w:pPr>
      <w:r w:rsidRPr="00954DC0">
        <w:rPr>
          <w:rFonts w:ascii="Arial"/>
          <w:w w:val="105"/>
        </w:rPr>
        <w:t>El</w:t>
      </w:r>
      <w:r w:rsidRPr="00954DC0">
        <w:rPr>
          <w:rFonts w:ascii="Arial"/>
          <w:spacing w:val="42"/>
          <w:w w:val="105"/>
        </w:rPr>
        <w:t xml:space="preserve"> </w:t>
      </w:r>
      <w:r w:rsidRPr="00954DC0">
        <w:rPr>
          <w:rFonts w:ascii="Arial"/>
          <w:w w:val="105"/>
        </w:rPr>
        <w:t>cableado</w:t>
      </w:r>
      <w:r w:rsidRPr="00954DC0">
        <w:rPr>
          <w:rFonts w:ascii="Arial"/>
          <w:spacing w:val="51"/>
          <w:w w:val="105"/>
        </w:rPr>
        <w:t xml:space="preserve"> </w:t>
      </w:r>
      <w:r w:rsidRPr="00954DC0">
        <w:rPr>
          <w:rFonts w:ascii="Arial"/>
          <w:w w:val="105"/>
        </w:rPr>
        <w:t>entre</w:t>
      </w:r>
      <w:r w:rsidRPr="00954DC0">
        <w:rPr>
          <w:rFonts w:ascii="Arial"/>
          <w:spacing w:val="40"/>
          <w:w w:val="105"/>
        </w:rPr>
        <w:t xml:space="preserve"> </w:t>
      </w:r>
      <w:r w:rsidRPr="00954DC0">
        <w:rPr>
          <w:rFonts w:ascii="Arial"/>
          <w:w w:val="105"/>
        </w:rPr>
        <w:t>el</w:t>
      </w:r>
      <w:r w:rsidRPr="00954DC0">
        <w:rPr>
          <w:rFonts w:ascii="Arial"/>
          <w:spacing w:val="36"/>
          <w:w w:val="105"/>
        </w:rPr>
        <w:t xml:space="preserve"> </w:t>
      </w:r>
      <w:r w:rsidRPr="00954DC0">
        <w:rPr>
          <w:rFonts w:ascii="Arial"/>
          <w:w w:val="105"/>
        </w:rPr>
        <w:t>equipo</w:t>
      </w:r>
      <w:r w:rsidRPr="00954DC0">
        <w:rPr>
          <w:rFonts w:ascii="Arial"/>
          <w:spacing w:val="49"/>
          <w:w w:val="105"/>
        </w:rPr>
        <w:t xml:space="preserve"> </w:t>
      </w:r>
      <w:r w:rsidRPr="00954DC0">
        <w:rPr>
          <w:rFonts w:ascii="Arial"/>
          <w:w w:val="105"/>
        </w:rPr>
        <w:t>de</w:t>
      </w:r>
      <w:r w:rsidRPr="00954DC0">
        <w:rPr>
          <w:rFonts w:ascii="Arial"/>
          <w:spacing w:val="40"/>
          <w:w w:val="105"/>
        </w:rPr>
        <w:t xml:space="preserve"> </w:t>
      </w:r>
      <w:r w:rsidRPr="00954DC0">
        <w:rPr>
          <w:rFonts w:ascii="Arial"/>
          <w:w w:val="105"/>
        </w:rPr>
        <w:t>datos</w:t>
      </w:r>
      <w:r w:rsidRPr="00954DC0">
        <w:rPr>
          <w:rFonts w:ascii="Arial"/>
          <w:spacing w:val="9"/>
          <w:w w:val="105"/>
        </w:rPr>
        <w:t xml:space="preserve"> </w:t>
      </w:r>
      <w:r w:rsidRPr="00954DC0">
        <w:rPr>
          <w:rFonts w:ascii="Arial"/>
          <w:w w:val="105"/>
        </w:rPr>
        <w:t>y</w:t>
      </w:r>
      <w:r w:rsidRPr="00954DC0">
        <w:rPr>
          <w:rFonts w:ascii="Arial"/>
          <w:spacing w:val="54"/>
          <w:w w:val="105"/>
        </w:rPr>
        <w:t xml:space="preserve"> </w:t>
      </w:r>
      <w:r w:rsidRPr="00954DC0">
        <w:rPr>
          <w:rFonts w:ascii="Arial"/>
          <w:w w:val="105"/>
        </w:rPr>
        <w:t>el</w:t>
      </w:r>
      <w:r w:rsidRPr="00954DC0">
        <w:rPr>
          <w:rFonts w:ascii="Arial"/>
          <w:spacing w:val="43"/>
          <w:w w:val="105"/>
        </w:rPr>
        <w:t xml:space="preserve"> </w:t>
      </w:r>
      <w:r w:rsidRPr="00954DC0">
        <w:rPr>
          <w:rFonts w:ascii="Arial"/>
          <w:w w:val="105"/>
        </w:rPr>
        <w:t>panel</w:t>
      </w:r>
      <w:r w:rsidRPr="00954DC0">
        <w:rPr>
          <w:rFonts w:ascii="Arial"/>
          <w:spacing w:val="36"/>
          <w:w w:val="105"/>
        </w:rPr>
        <w:t xml:space="preserve"> </w:t>
      </w:r>
      <w:r w:rsidRPr="00954DC0">
        <w:rPr>
          <w:rFonts w:ascii="Arial"/>
          <w:w w:val="105"/>
        </w:rPr>
        <w:t>de</w:t>
      </w:r>
      <w:r w:rsidRPr="00954DC0">
        <w:rPr>
          <w:rFonts w:ascii="Arial"/>
          <w:spacing w:val="39"/>
          <w:w w:val="105"/>
        </w:rPr>
        <w:t xml:space="preserve"> </w:t>
      </w:r>
      <w:r w:rsidRPr="00954DC0">
        <w:rPr>
          <w:rFonts w:ascii="Arial"/>
          <w:w w:val="105"/>
        </w:rPr>
        <w:t>conectores  BNC</w:t>
      </w:r>
      <w:r w:rsidRPr="00954DC0">
        <w:rPr>
          <w:rFonts w:ascii="Arial"/>
          <w:spacing w:val="47"/>
          <w:w w:val="105"/>
        </w:rPr>
        <w:t xml:space="preserve"> </w:t>
      </w:r>
      <w:r w:rsidRPr="00954DC0">
        <w:rPr>
          <w:rFonts w:ascii="Arial"/>
          <w:w w:val="105"/>
        </w:rPr>
        <w:t>o</w:t>
      </w:r>
      <w:r w:rsidRPr="00954DC0">
        <w:rPr>
          <w:rFonts w:ascii="Arial"/>
          <w:spacing w:val="45"/>
          <w:w w:val="105"/>
        </w:rPr>
        <w:t xml:space="preserve"> </w:t>
      </w:r>
      <w:r w:rsidRPr="00954DC0">
        <w:rPr>
          <w:rFonts w:ascii="Arial"/>
          <w:w w:val="105"/>
        </w:rPr>
        <w:t>el DFO</w:t>
      </w:r>
      <w:r w:rsidRPr="00954DC0">
        <w:rPr>
          <w:rFonts w:ascii="Arial"/>
          <w:spacing w:val="-22"/>
          <w:w w:val="105"/>
        </w:rPr>
        <w:t xml:space="preserve"> </w:t>
      </w:r>
      <w:r w:rsidRPr="00954DC0">
        <w:rPr>
          <w:rFonts w:ascii="Arial"/>
          <w:w w:val="105"/>
        </w:rPr>
        <w:t>no</w:t>
      </w:r>
      <w:r w:rsidRPr="00954DC0">
        <w:rPr>
          <w:rFonts w:ascii="Arial"/>
          <w:spacing w:val="-28"/>
          <w:w w:val="105"/>
        </w:rPr>
        <w:t xml:space="preserve"> </w:t>
      </w:r>
      <w:r w:rsidRPr="00954DC0">
        <w:rPr>
          <w:rFonts w:ascii="Arial"/>
          <w:w w:val="105"/>
        </w:rPr>
        <w:t>es</w:t>
      </w:r>
      <w:r w:rsidRPr="00954DC0">
        <w:rPr>
          <w:rFonts w:ascii="Arial"/>
          <w:spacing w:val="-18"/>
          <w:w w:val="105"/>
        </w:rPr>
        <w:t xml:space="preserve"> </w:t>
      </w:r>
      <w:r w:rsidRPr="00954DC0">
        <w:rPr>
          <w:rFonts w:ascii="Arial"/>
          <w:w w:val="105"/>
        </w:rPr>
        <w:t>responsabilidad</w:t>
      </w:r>
      <w:r w:rsidRPr="00954DC0">
        <w:rPr>
          <w:rFonts w:ascii="Arial"/>
          <w:spacing w:val="-6"/>
          <w:w w:val="105"/>
        </w:rPr>
        <w:t xml:space="preserve"> </w:t>
      </w:r>
      <w:r w:rsidRPr="00954DC0">
        <w:rPr>
          <w:rFonts w:ascii="Arial"/>
          <w:w w:val="105"/>
        </w:rPr>
        <w:t>de</w:t>
      </w:r>
      <w:r w:rsidRPr="00954DC0">
        <w:rPr>
          <w:rFonts w:ascii="Arial"/>
          <w:spacing w:val="-30"/>
          <w:w w:val="105"/>
        </w:rPr>
        <w:t xml:space="preserve"> </w:t>
      </w:r>
      <w:r w:rsidRPr="00954DC0">
        <w:rPr>
          <w:rFonts w:ascii="Arial"/>
          <w:w w:val="105"/>
        </w:rPr>
        <w:t>TELNOR.</w:t>
      </w:r>
    </w:p>
    <w:p w:rsidR="007A4BDD" w:rsidRPr="00954DC0" w:rsidRDefault="007A4BDD">
      <w:pPr>
        <w:spacing w:before="10"/>
        <w:rPr>
          <w:rFonts w:ascii="Arial" w:eastAsia="Arial" w:hAnsi="Arial" w:cs="Arial"/>
          <w:sz w:val="26"/>
          <w:szCs w:val="26"/>
        </w:rPr>
      </w:pPr>
    </w:p>
    <w:p w:rsidR="007A4BDD" w:rsidRPr="00954DC0" w:rsidRDefault="00B80A62">
      <w:pPr>
        <w:numPr>
          <w:ilvl w:val="0"/>
          <w:numId w:val="48"/>
        </w:numPr>
        <w:tabs>
          <w:tab w:val="left" w:pos="1299"/>
        </w:tabs>
        <w:spacing w:line="295" w:lineRule="auto"/>
        <w:ind w:left="1293" w:right="104" w:hanging="288"/>
        <w:jc w:val="both"/>
        <w:rPr>
          <w:rFonts w:ascii="Arial" w:eastAsia="Arial" w:hAnsi="Arial" w:cs="Arial"/>
        </w:rPr>
      </w:pPr>
      <w:r w:rsidRPr="00954DC0">
        <w:rPr>
          <w:rFonts w:ascii="Arial" w:hAnsi="Arial"/>
          <w:w w:val="105"/>
        </w:rPr>
        <w:t>El</w:t>
      </w:r>
      <w:r w:rsidRPr="00954DC0">
        <w:rPr>
          <w:rFonts w:ascii="Arial" w:hAnsi="Arial"/>
          <w:spacing w:val="25"/>
          <w:w w:val="105"/>
        </w:rPr>
        <w:t xml:space="preserve"> </w:t>
      </w:r>
      <w:r w:rsidRPr="00954DC0">
        <w:rPr>
          <w:rFonts w:ascii="Arial" w:hAnsi="Arial"/>
          <w:w w:val="105"/>
        </w:rPr>
        <w:t>cableado</w:t>
      </w:r>
      <w:r w:rsidRPr="00954DC0">
        <w:rPr>
          <w:rFonts w:ascii="Arial" w:hAnsi="Arial"/>
          <w:spacing w:val="38"/>
          <w:w w:val="105"/>
        </w:rPr>
        <w:t xml:space="preserve"> </w:t>
      </w:r>
      <w:r w:rsidRPr="00954DC0">
        <w:rPr>
          <w:rFonts w:ascii="Arial" w:hAnsi="Arial"/>
          <w:w w:val="105"/>
        </w:rPr>
        <w:t>que</w:t>
      </w:r>
      <w:r w:rsidRPr="00954DC0">
        <w:rPr>
          <w:rFonts w:ascii="Arial" w:hAnsi="Arial"/>
          <w:spacing w:val="26"/>
          <w:w w:val="105"/>
        </w:rPr>
        <w:t xml:space="preserve"> </w:t>
      </w:r>
      <w:r w:rsidRPr="00954DC0">
        <w:rPr>
          <w:rFonts w:ascii="Arial" w:hAnsi="Arial"/>
          <w:w w:val="105"/>
        </w:rPr>
        <w:t>se</w:t>
      </w:r>
      <w:r w:rsidRPr="00954DC0">
        <w:rPr>
          <w:rFonts w:ascii="Arial" w:hAnsi="Arial"/>
          <w:spacing w:val="35"/>
          <w:w w:val="105"/>
        </w:rPr>
        <w:t xml:space="preserve"> </w:t>
      </w:r>
      <w:r w:rsidRPr="00954DC0">
        <w:rPr>
          <w:rFonts w:ascii="Arial" w:hAnsi="Arial"/>
          <w:w w:val="105"/>
        </w:rPr>
        <w:t>instala</w:t>
      </w:r>
      <w:r w:rsidRPr="00954DC0">
        <w:rPr>
          <w:rFonts w:ascii="Arial" w:hAnsi="Arial"/>
          <w:spacing w:val="41"/>
          <w:w w:val="105"/>
        </w:rPr>
        <w:t xml:space="preserve"> </w:t>
      </w:r>
      <w:r w:rsidRPr="00954DC0">
        <w:rPr>
          <w:rFonts w:ascii="Arial" w:hAnsi="Arial"/>
          <w:w w:val="105"/>
        </w:rPr>
        <w:t>entre</w:t>
      </w:r>
      <w:r w:rsidRPr="00954DC0">
        <w:rPr>
          <w:rFonts w:ascii="Arial" w:hAnsi="Arial"/>
          <w:spacing w:val="36"/>
          <w:w w:val="105"/>
        </w:rPr>
        <w:t xml:space="preserve"> </w:t>
      </w:r>
      <w:r w:rsidRPr="00954DC0">
        <w:rPr>
          <w:rFonts w:ascii="Arial" w:hAnsi="Arial"/>
          <w:w w:val="105"/>
        </w:rPr>
        <w:t>las</w:t>
      </w:r>
      <w:r w:rsidRPr="00954DC0">
        <w:rPr>
          <w:rFonts w:ascii="Arial" w:hAnsi="Arial"/>
          <w:spacing w:val="33"/>
          <w:w w:val="105"/>
        </w:rPr>
        <w:t xml:space="preserve"> </w:t>
      </w:r>
      <w:r w:rsidRPr="00954DC0">
        <w:rPr>
          <w:rFonts w:ascii="Arial" w:hAnsi="Arial"/>
          <w:w w:val="105"/>
        </w:rPr>
        <w:t>posiciones</w:t>
      </w:r>
      <w:r w:rsidRPr="00954DC0">
        <w:rPr>
          <w:rFonts w:ascii="Arial" w:hAnsi="Arial"/>
          <w:spacing w:val="51"/>
          <w:w w:val="105"/>
        </w:rPr>
        <w:t xml:space="preserve"> </w:t>
      </w:r>
      <w:r w:rsidRPr="00954DC0">
        <w:rPr>
          <w:rFonts w:ascii="Arial" w:hAnsi="Arial"/>
          <w:w w:val="105"/>
        </w:rPr>
        <w:t>de</w:t>
      </w:r>
      <w:r w:rsidRPr="00954DC0">
        <w:rPr>
          <w:rFonts w:ascii="Arial" w:hAnsi="Arial"/>
          <w:spacing w:val="29"/>
          <w:w w:val="105"/>
        </w:rPr>
        <w:t xml:space="preserve"> </w:t>
      </w:r>
      <w:r w:rsidRPr="00954DC0">
        <w:rPr>
          <w:rFonts w:ascii="Arial" w:hAnsi="Arial"/>
          <w:w w:val="105"/>
        </w:rPr>
        <w:t>conexión</w:t>
      </w:r>
      <w:r w:rsidRPr="00954DC0">
        <w:rPr>
          <w:rFonts w:ascii="Arial" w:hAnsi="Arial"/>
          <w:spacing w:val="37"/>
          <w:w w:val="105"/>
        </w:rPr>
        <w:t xml:space="preserve"> </w:t>
      </w:r>
      <w:r w:rsidRPr="00954DC0">
        <w:rPr>
          <w:rFonts w:ascii="Arial" w:hAnsi="Arial"/>
          <w:w w:val="105"/>
        </w:rPr>
        <w:t>en</w:t>
      </w:r>
      <w:r w:rsidRPr="00954DC0">
        <w:rPr>
          <w:rFonts w:ascii="Arial" w:hAnsi="Arial"/>
          <w:spacing w:val="25"/>
          <w:w w:val="105"/>
        </w:rPr>
        <w:t xml:space="preserve"> </w:t>
      </w:r>
      <w:r w:rsidRPr="00954DC0">
        <w:rPr>
          <w:rFonts w:ascii="Arial" w:hAnsi="Arial"/>
          <w:w w:val="105"/>
        </w:rPr>
        <w:t>el</w:t>
      </w:r>
      <w:r w:rsidRPr="00954DC0">
        <w:rPr>
          <w:rFonts w:ascii="Arial" w:hAnsi="Arial"/>
          <w:spacing w:val="24"/>
          <w:w w:val="105"/>
        </w:rPr>
        <w:t xml:space="preserve"> </w:t>
      </w:r>
      <w:r w:rsidRPr="00954DC0">
        <w:rPr>
          <w:rFonts w:ascii="Arial" w:hAnsi="Arial"/>
          <w:w w:val="105"/>
        </w:rPr>
        <w:t>panel</w:t>
      </w:r>
      <w:r w:rsidRPr="00954DC0">
        <w:rPr>
          <w:rFonts w:ascii="Arial" w:hAnsi="Arial"/>
          <w:spacing w:val="23"/>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conectores</w:t>
      </w:r>
      <w:r w:rsidRPr="00954DC0">
        <w:rPr>
          <w:rFonts w:ascii="Arial" w:hAnsi="Arial"/>
          <w:spacing w:val="45"/>
          <w:w w:val="105"/>
        </w:rPr>
        <w:t xml:space="preserve"> </w:t>
      </w:r>
      <w:r w:rsidRPr="00954DC0">
        <w:rPr>
          <w:rFonts w:ascii="Arial" w:hAnsi="Arial"/>
          <w:w w:val="105"/>
        </w:rPr>
        <w:t>BNC</w:t>
      </w:r>
      <w:r w:rsidRPr="00954DC0">
        <w:rPr>
          <w:rFonts w:ascii="Arial" w:hAnsi="Arial"/>
          <w:spacing w:val="23"/>
          <w:w w:val="105"/>
        </w:rPr>
        <w:t xml:space="preserve"> </w:t>
      </w:r>
      <w:r w:rsidRPr="00954DC0">
        <w:rPr>
          <w:rFonts w:ascii="Arial" w:hAnsi="Arial"/>
          <w:w w:val="105"/>
        </w:rPr>
        <w:t>o</w:t>
      </w:r>
      <w:r w:rsidRPr="00954DC0">
        <w:rPr>
          <w:rFonts w:ascii="Arial" w:hAnsi="Arial"/>
          <w:spacing w:val="18"/>
          <w:w w:val="105"/>
        </w:rPr>
        <w:t xml:space="preserve"> </w:t>
      </w:r>
      <w:r w:rsidRPr="00954DC0">
        <w:rPr>
          <w:rFonts w:ascii="Arial" w:hAnsi="Arial"/>
          <w:w w:val="105"/>
        </w:rPr>
        <w:t>el</w:t>
      </w:r>
      <w:r w:rsidRPr="00954DC0">
        <w:rPr>
          <w:rFonts w:ascii="Arial" w:hAnsi="Arial"/>
          <w:spacing w:val="22"/>
          <w:w w:val="105"/>
        </w:rPr>
        <w:t xml:space="preserve"> </w:t>
      </w:r>
      <w:r w:rsidRPr="00954DC0">
        <w:rPr>
          <w:rFonts w:ascii="Arial" w:hAnsi="Arial"/>
          <w:w w:val="105"/>
        </w:rPr>
        <w:t>DFO</w:t>
      </w:r>
      <w:r w:rsidRPr="00954DC0">
        <w:rPr>
          <w:rFonts w:ascii="Arial" w:hAnsi="Arial"/>
          <w:spacing w:val="19"/>
          <w:w w:val="105"/>
        </w:rPr>
        <w:t xml:space="preserve"> </w:t>
      </w:r>
      <w:r w:rsidRPr="00954DC0">
        <w:rPr>
          <w:rFonts w:ascii="Arial" w:hAnsi="Arial"/>
          <w:w w:val="105"/>
        </w:rPr>
        <w:t>correspondiente</w:t>
      </w:r>
      <w:r w:rsidRPr="00954DC0">
        <w:rPr>
          <w:rFonts w:ascii="Arial" w:hAnsi="Arial"/>
          <w:spacing w:val="43"/>
          <w:w w:val="105"/>
        </w:rPr>
        <w:t xml:space="preserve"> </w:t>
      </w:r>
      <w:r w:rsidRPr="00954DC0">
        <w:rPr>
          <w:rFonts w:ascii="Arial" w:hAnsi="Arial"/>
          <w:w w:val="105"/>
        </w:rPr>
        <w:t>a</w:t>
      </w:r>
      <w:r w:rsidRPr="00954DC0">
        <w:rPr>
          <w:rFonts w:ascii="Arial" w:hAnsi="Arial"/>
          <w:spacing w:val="15"/>
          <w:w w:val="105"/>
        </w:rPr>
        <w:t xml:space="preserve"> </w:t>
      </w:r>
      <w:r w:rsidRPr="00954DC0">
        <w:rPr>
          <w:rFonts w:ascii="Arial" w:hAnsi="Arial"/>
          <w:w w:val="105"/>
        </w:rPr>
        <w:t>TELNOR</w:t>
      </w:r>
      <w:r w:rsidRPr="00954DC0">
        <w:rPr>
          <w:rFonts w:ascii="Arial" w:hAnsi="Arial"/>
          <w:spacing w:val="41"/>
          <w:w w:val="105"/>
        </w:rPr>
        <w:t xml:space="preserve"> </w:t>
      </w:r>
      <w:r w:rsidRPr="00954DC0">
        <w:rPr>
          <w:rFonts w:ascii="Arial" w:hAnsi="Arial"/>
          <w:w w:val="105"/>
        </w:rPr>
        <w:t>-Equipo</w:t>
      </w:r>
      <w:r w:rsidRPr="00954DC0">
        <w:rPr>
          <w:rFonts w:ascii="Arial" w:hAnsi="Arial"/>
          <w:spacing w:val="30"/>
          <w:w w:val="105"/>
        </w:rPr>
        <w:t xml:space="preserve"> </w:t>
      </w:r>
      <w:r w:rsidRPr="00954DC0">
        <w:rPr>
          <w:rFonts w:ascii="Arial" w:hAnsi="Arial"/>
          <w:w w:val="105"/>
        </w:rPr>
        <w:t>de</w:t>
      </w:r>
      <w:r w:rsidRPr="00954DC0">
        <w:rPr>
          <w:rFonts w:ascii="Arial" w:hAnsi="Arial"/>
          <w:spacing w:val="16"/>
          <w:w w:val="105"/>
        </w:rPr>
        <w:t xml:space="preserve"> </w:t>
      </w:r>
      <w:r w:rsidRPr="00954DC0">
        <w:rPr>
          <w:rFonts w:ascii="Arial" w:hAnsi="Arial"/>
          <w:w w:val="105"/>
        </w:rPr>
        <w:t>datos</w:t>
      </w:r>
      <w:r w:rsidRPr="00954DC0">
        <w:rPr>
          <w:rFonts w:ascii="Arial" w:hAnsi="Arial"/>
          <w:spacing w:val="36"/>
          <w:w w:val="105"/>
        </w:rPr>
        <w:t xml:space="preserve"> </w:t>
      </w:r>
      <w:r w:rsidRPr="00954DC0">
        <w:rPr>
          <w:rFonts w:ascii="Arial" w:hAnsi="Arial"/>
          <w:w w:val="105"/>
        </w:rPr>
        <w:t>no</w:t>
      </w:r>
      <w:r w:rsidRPr="00954DC0">
        <w:rPr>
          <w:rFonts w:ascii="Arial" w:hAnsi="Arial"/>
          <w:w w:val="110"/>
        </w:rPr>
        <w:t xml:space="preserve"> </w:t>
      </w:r>
      <w:r w:rsidRPr="00954DC0">
        <w:rPr>
          <w:rFonts w:ascii="Arial" w:hAnsi="Arial"/>
          <w:w w:val="105"/>
        </w:rPr>
        <w:t>es</w:t>
      </w:r>
      <w:r w:rsidRPr="00954DC0">
        <w:rPr>
          <w:rFonts w:ascii="Arial" w:hAnsi="Arial"/>
          <w:spacing w:val="-26"/>
          <w:w w:val="105"/>
        </w:rPr>
        <w:t xml:space="preserve"> </w:t>
      </w:r>
      <w:r w:rsidRPr="00954DC0">
        <w:rPr>
          <w:rFonts w:ascii="Arial" w:hAnsi="Arial"/>
          <w:w w:val="105"/>
        </w:rPr>
        <w:t>responsabilidad</w:t>
      </w:r>
      <w:r w:rsidRPr="00954DC0">
        <w:rPr>
          <w:rFonts w:ascii="Arial" w:hAnsi="Arial"/>
          <w:spacing w:val="-24"/>
          <w:w w:val="105"/>
        </w:rPr>
        <w:t xml:space="preserve"> </w:t>
      </w:r>
      <w:r w:rsidRPr="00954DC0">
        <w:rPr>
          <w:rFonts w:ascii="Arial" w:hAnsi="Arial"/>
          <w:w w:val="105"/>
        </w:rPr>
        <w:t>de</w:t>
      </w:r>
      <w:r w:rsidRPr="00954DC0">
        <w:rPr>
          <w:rFonts w:ascii="Arial" w:hAnsi="Arial"/>
          <w:spacing w:val="-35"/>
          <w:w w:val="105"/>
        </w:rPr>
        <w:t xml:space="preserve"> </w:t>
      </w:r>
      <w:r w:rsidRPr="00954DC0">
        <w:rPr>
          <w:rFonts w:ascii="Arial" w:hAnsi="Arial"/>
          <w:w w:val="105"/>
        </w:rPr>
        <w:t>TELNOR.</w:t>
      </w:r>
    </w:p>
    <w:p w:rsidR="007A4BDD" w:rsidRPr="00954DC0" w:rsidRDefault="007A4BDD">
      <w:pPr>
        <w:spacing w:before="5"/>
        <w:rPr>
          <w:rFonts w:ascii="Arial" w:eastAsia="Arial" w:hAnsi="Arial" w:cs="Arial"/>
          <w:sz w:val="26"/>
          <w:szCs w:val="26"/>
        </w:rPr>
      </w:pPr>
    </w:p>
    <w:p w:rsidR="007A4BDD" w:rsidRPr="00954DC0" w:rsidRDefault="00B80A62">
      <w:pPr>
        <w:numPr>
          <w:ilvl w:val="0"/>
          <w:numId w:val="48"/>
        </w:numPr>
        <w:tabs>
          <w:tab w:val="left" w:pos="1299"/>
        </w:tabs>
        <w:spacing w:line="300" w:lineRule="auto"/>
        <w:ind w:left="1293" w:right="198" w:hanging="288"/>
        <w:jc w:val="both"/>
        <w:rPr>
          <w:rFonts w:ascii="Arial" w:eastAsia="Arial" w:hAnsi="Arial" w:cs="Arial"/>
        </w:rPr>
      </w:pPr>
      <w:r w:rsidRPr="00954DC0">
        <w:rPr>
          <w:rFonts w:ascii="Arial"/>
          <w:w w:val="105"/>
        </w:rPr>
        <w:t>El</w:t>
      </w:r>
      <w:r w:rsidRPr="00954DC0">
        <w:rPr>
          <w:rFonts w:ascii="Arial"/>
          <w:spacing w:val="24"/>
          <w:w w:val="105"/>
        </w:rPr>
        <w:t xml:space="preserve"> </w:t>
      </w:r>
      <w:r w:rsidRPr="00954DC0">
        <w:rPr>
          <w:rFonts w:ascii="Arial"/>
          <w:w w:val="105"/>
        </w:rPr>
        <w:t>cableado</w:t>
      </w:r>
      <w:r w:rsidRPr="00954DC0">
        <w:rPr>
          <w:rFonts w:ascii="Arial"/>
          <w:spacing w:val="33"/>
          <w:w w:val="105"/>
        </w:rPr>
        <w:t xml:space="preserve"> </w:t>
      </w:r>
      <w:r w:rsidRPr="00954DC0">
        <w:rPr>
          <w:rFonts w:ascii="Arial"/>
          <w:w w:val="105"/>
        </w:rPr>
        <w:t>que</w:t>
      </w:r>
      <w:r w:rsidRPr="00954DC0">
        <w:rPr>
          <w:rFonts w:ascii="Arial"/>
          <w:spacing w:val="16"/>
          <w:w w:val="105"/>
        </w:rPr>
        <w:t xml:space="preserve"> </w:t>
      </w:r>
      <w:r w:rsidRPr="00954DC0">
        <w:rPr>
          <w:rFonts w:ascii="Arial"/>
          <w:w w:val="105"/>
        </w:rPr>
        <w:t>se</w:t>
      </w:r>
      <w:r w:rsidRPr="00954DC0">
        <w:rPr>
          <w:rFonts w:ascii="Arial"/>
          <w:spacing w:val="25"/>
          <w:w w:val="105"/>
        </w:rPr>
        <w:t xml:space="preserve"> </w:t>
      </w:r>
      <w:r w:rsidRPr="00954DC0">
        <w:rPr>
          <w:rFonts w:ascii="Arial"/>
          <w:w w:val="105"/>
        </w:rPr>
        <w:t>instala</w:t>
      </w:r>
      <w:r w:rsidRPr="00954DC0">
        <w:rPr>
          <w:rFonts w:ascii="Arial"/>
          <w:spacing w:val="41"/>
          <w:w w:val="105"/>
        </w:rPr>
        <w:t xml:space="preserve"> </w:t>
      </w:r>
      <w:r w:rsidRPr="00954DC0">
        <w:rPr>
          <w:rFonts w:ascii="Arial"/>
          <w:w w:val="105"/>
        </w:rPr>
        <w:t>entre</w:t>
      </w:r>
      <w:r w:rsidRPr="00954DC0">
        <w:rPr>
          <w:rFonts w:ascii="Arial"/>
          <w:spacing w:val="36"/>
          <w:w w:val="105"/>
        </w:rPr>
        <w:t xml:space="preserve"> </w:t>
      </w:r>
      <w:r w:rsidRPr="00954DC0">
        <w:rPr>
          <w:rFonts w:ascii="Arial"/>
          <w:w w:val="105"/>
        </w:rPr>
        <w:t>el</w:t>
      </w:r>
      <w:r w:rsidRPr="00954DC0">
        <w:rPr>
          <w:rFonts w:ascii="Arial"/>
          <w:spacing w:val="18"/>
          <w:w w:val="105"/>
        </w:rPr>
        <w:t xml:space="preserve"> </w:t>
      </w:r>
      <w:r w:rsidRPr="00954DC0">
        <w:rPr>
          <w:rFonts w:ascii="Arial"/>
          <w:w w:val="105"/>
        </w:rPr>
        <w:t>equipo</w:t>
      </w:r>
      <w:r w:rsidRPr="00954DC0">
        <w:rPr>
          <w:rFonts w:ascii="Arial"/>
          <w:spacing w:val="44"/>
          <w:w w:val="105"/>
        </w:rPr>
        <w:t xml:space="preserve"> </w:t>
      </w:r>
      <w:r w:rsidRPr="00954DC0">
        <w:rPr>
          <w:rFonts w:ascii="Arial"/>
          <w:w w:val="105"/>
        </w:rPr>
        <w:t>de</w:t>
      </w:r>
      <w:r w:rsidRPr="00954DC0">
        <w:rPr>
          <w:rFonts w:ascii="Arial"/>
          <w:spacing w:val="28"/>
          <w:w w:val="105"/>
        </w:rPr>
        <w:t xml:space="preserve"> </w:t>
      </w:r>
      <w:r w:rsidRPr="00954DC0">
        <w:rPr>
          <w:rFonts w:ascii="Arial"/>
          <w:w w:val="105"/>
        </w:rPr>
        <w:t>datos</w:t>
      </w:r>
      <w:r w:rsidRPr="00954DC0">
        <w:rPr>
          <w:rFonts w:ascii="Arial"/>
          <w:spacing w:val="20"/>
          <w:w w:val="105"/>
        </w:rPr>
        <w:t xml:space="preserve"> </w:t>
      </w:r>
      <w:r w:rsidRPr="00954DC0">
        <w:rPr>
          <w:rFonts w:ascii="Arial"/>
          <w:w w:val="105"/>
        </w:rPr>
        <w:t>y</w:t>
      </w:r>
      <w:r w:rsidRPr="00954DC0">
        <w:rPr>
          <w:rFonts w:ascii="Arial"/>
          <w:spacing w:val="29"/>
          <w:w w:val="105"/>
        </w:rPr>
        <w:t xml:space="preserve"> </w:t>
      </w:r>
      <w:r w:rsidRPr="00954DC0">
        <w:rPr>
          <w:rFonts w:ascii="Arial"/>
          <w:w w:val="105"/>
        </w:rPr>
        <w:t>el</w:t>
      </w:r>
      <w:r w:rsidRPr="00954DC0">
        <w:rPr>
          <w:rFonts w:ascii="Arial"/>
          <w:spacing w:val="23"/>
          <w:w w:val="105"/>
        </w:rPr>
        <w:t xml:space="preserve"> </w:t>
      </w:r>
      <w:r w:rsidRPr="00954DC0">
        <w:rPr>
          <w:rFonts w:ascii="Arial"/>
          <w:w w:val="105"/>
        </w:rPr>
        <w:t>patch</w:t>
      </w:r>
      <w:r w:rsidRPr="00954DC0">
        <w:rPr>
          <w:rFonts w:ascii="Arial"/>
          <w:spacing w:val="18"/>
          <w:w w:val="105"/>
        </w:rPr>
        <w:t xml:space="preserve"> </w:t>
      </w:r>
      <w:r w:rsidRPr="00954DC0">
        <w:rPr>
          <w:rFonts w:ascii="Arial"/>
          <w:w w:val="105"/>
        </w:rPr>
        <w:t>panel</w:t>
      </w:r>
      <w:r w:rsidRPr="00954DC0">
        <w:rPr>
          <w:rFonts w:ascii="Arial"/>
          <w:spacing w:val="23"/>
          <w:w w:val="105"/>
        </w:rPr>
        <w:t xml:space="preserve"> </w:t>
      </w:r>
      <w:r w:rsidRPr="00954DC0">
        <w:rPr>
          <w:rFonts w:ascii="Arial"/>
          <w:w w:val="105"/>
        </w:rPr>
        <w:t>no</w:t>
      </w:r>
      <w:r w:rsidRPr="00954DC0">
        <w:rPr>
          <w:rFonts w:ascii="Arial"/>
          <w:spacing w:val="15"/>
          <w:w w:val="105"/>
        </w:rPr>
        <w:t xml:space="preserve"> </w:t>
      </w:r>
      <w:r w:rsidRPr="00954DC0">
        <w:rPr>
          <w:rFonts w:ascii="Arial"/>
          <w:w w:val="105"/>
        </w:rPr>
        <w:t>es</w:t>
      </w:r>
      <w:r w:rsidRPr="00954DC0">
        <w:rPr>
          <w:rFonts w:ascii="Arial"/>
          <w:w w:val="94"/>
        </w:rPr>
        <w:t xml:space="preserve"> </w:t>
      </w:r>
      <w:r w:rsidRPr="00954DC0">
        <w:rPr>
          <w:rFonts w:ascii="Arial"/>
          <w:w w:val="105"/>
        </w:rPr>
        <w:t>responsabilidad de</w:t>
      </w:r>
      <w:r w:rsidRPr="00954DC0">
        <w:rPr>
          <w:rFonts w:ascii="Arial"/>
          <w:spacing w:val="-17"/>
          <w:w w:val="105"/>
        </w:rPr>
        <w:t xml:space="preserve"> </w:t>
      </w:r>
      <w:r w:rsidRPr="00954DC0">
        <w:rPr>
          <w:rFonts w:ascii="Arial"/>
        </w:rPr>
        <w:t>TELNOR.</w:t>
      </w:r>
    </w:p>
    <w:p w:rsidR="007A4BDD" w:rsidRPr="00954DC0" w:rsidRDefault="007A4BDD">
      <w:pPr>
        <w:spacing w:line="300" w:lineRule="auto"/>
        <w:jc w:val="both"/>
        <w:rPr>
          <w:rFonts w:ascii="Arial" w:eastAsia="Arial" w:hAnsi="Arial" w:cs="Arial"/>
        </w:rPr>
        <w:sectPr w:rsidR="007A4BDD" w:rsidRPr="00954DC0">
          <w:type w:val="continuous"/>
          <w:pgSz w:w="12290" w:h="15870"/>
          <w:pgMar w:top="0" w:right="1060" w:bottom="0" w:left="1740" w:header="720" w:footer="720" w:gutter="0"/>
          <w:cols w:space="720"/>
        </w:sectPr>
      </w:pPr>
    </w:p>
    <w:p w:rsidR="007A4BDD" w:rsidRPr="00954DC0" w:rsidRDefault="007A4BDD">
      <w:pPr>
        <w:spacing w:before="8"/>
        <w:rPr>
          <w:rFonts w:ascii="Arial" w:eastAsia="Arial" w:hAnsi="Arial" w:cs="Arial"/>
          <w:sz w:val="8"/>
          <w:szCs w:val="8"/>
        </w:rPr>
      </w:pPr>
    </w:p>
    <w:p w:rsidR="007A4BDD" w:rsidRPr="00954DC0" w:rsidRDefault="00B80A62">
      <w:pPr>
        <w:numPr>
          <w:ilvl w:val="0"/>
          <w:numId w:val="48"/>
        </w:numPr>
        <w:tabs>
          <w:tab w:val="left" w:pos="1304"/>
        </w:tabs>
        <w:spacing w:before="72" w:line="279" w:lineRule="auto"/>
        <w:ind w:left="1313" w:right="104" w:hanging="283"/>
        <w:rPr>
          <w:rFonts w:ascii="Arial" w:eastAsia="Arial" w:hAnsi="Arial" w:cs="Arial"/>
        </w:rPr>
      </w:pPr>
      <w:r w:rsidRPr="00954DC0">
        <w:rPr>
          <w:rFonts w:ascii="Arial"/>
          <w:w w:val="105"/>
        </w:rPr>
        <w:t>TELNOR</w:t>
      </w:r>
      <w:r w:rsidRPr="00954DC0">
        <w:rPr>
          <w:rFonts w:ascii="Arial"/>
          <w:spacing w:val="47"/>
          <w:w w:val="105"/>
        </w:rPr>
        <w:t xml:space="preserve"> </w:t>
      </w:r>
      <w:r w:rsidRPr="00954DC0">
        <w:rPr>
          <w:rFonts w:ascii="Arial"/>
          <w:w w:val="105"/>
        </w:rPr>
        <w:t>no</w:t>
      </w:r>
      <w:r w:rsidRPr="00954DC0">
        <w:rPr>
          <w:rFonts w:ascii="Arial"/>
          <w:spacing w:val="12"/>
          <w:w w:val="105"/>
        </w:rPr>
        <w:t xml:space="preserve"> </w:t>
      </w:r>
      <w:r w:rsidRPr="00954DC0">
        <w:rPr>
          <w:rFonts w:ascii="Arial"/>
          <w:w w:val="105"/>
        </w:rPr>
        <w:t>es</w:t>
      </w:r>
      <w:r w:rsidRPr="00954DC0">
        <w:rPr>
          <w:rFonts w:ascii="Arial"/>
          <w:spacing w:val="14"/>
          <w:w w:val="105"/>
        </w:rPr>
        <w:t xml:space="preserve"> </w:t>
      </w:r>
      <w:r w:rsidRPr="00954DC0">
        <w:rPr>
          <w:rFonts w:ascii="Arial"/>
          <w:w w:val="105"/>
        </w:rPr>
        <w:t>responsable</w:t>
      </w:r>
      <w:r w:rsidRPr="00954DC0">
        <w:rPr>
          <w:rFonts w:ascii="Arial"/>
          <w:spacing w:val="31"/>
          <w:w w:val="105"/>
        </w:rPr>
        <w:t xml:space="preserve"> </w:t>
      </w:r>
      <w:r w:rsidRPr="00954DC0">
        <w:rPr>
          <w:rFonts w:ascii="Arial"/>
          <w:w w:val="105"/>
        </w:rPr>
        <w:t>del</w:t>
      </w:r>
      <w:r w:rsidRPr="00954DC0">
        <w:rPr>
          <w:rFonts w:ascii="Arial"/>
          <w:spacing w:val="17"/>
          <w:w w:val="105"/>
        </w:rPr>
        <w:t xml:space="preserve"> </w:t>
      </w:r>
      <w:r w:rsidRPr="00954DC0">
        <w:rPr>
          <w:rFonts w:ascii="Arial"/>
          <w:w w:val="105"/>
        </w:rPr>
        <w:t>mantenimiento</w:t>
      </w:r>
      <w:r w:rsidRPr="00954DC0">
        <w:rPr>
          <w:rFonts w:ascii="Arial"/>
          <w:spacing w:val="20"/>
          <w:w w:val="105"/>
        </w:rPr>
        <w:t xml:space="preserve"> </w:t>
      </w:r>
      <w:r w:rsidRPr="00954DC0">
        <w:rPr>
          <w:rFonts w:ascii="Arial"/>
          <w:w w:val="105"/>
        </w:rPr>
        <w:t>del</w:t>
      </w:r>
      <w:r w:rsidRPr="00954DC0">
        <w:rPr>
          <w:rFonts w:ascii="Arial"/>
          <w:spacing w:val="10"/>
          <w:w w:val="105"/>
        </w:rPr>
        <w:t xml:space="preserve"> </w:t>
      </w:r>
      <w:r w:rsidRPr="00954DC0">
        <w:rPr>
          <w:rFonts w:ascii="Arial"/>
          <w:w w:val="105"/>
        </w:rPr>
        <w:t>cableado</w:t>
      </w:r>
      <w:r w:rsidRPr="00954DC0">
        <w:rPr>
          <w:rFonts w:ascii="Arial"/>
          <w:spacing w:val="22"/>
          <w:w w:val="105"/>
        </w:rPr>
        <w:t xml:space="preserve"> </w:t>
      </w:r>
      <w:r w:rsidRPr="00954DC0">
        <w:rPr>
          <w:rFonts w:ascii="Arial"/>
          <w:w w:val="105"/>
        </w:rPr>
        <w:t>que</w:t>
      </w:r>
      <w:r w:rsidRPr="00954DC0">
        <w:rPr>
          <w:rFonts w:ascii="Arial"/>
          <w:spacing w:val="12"/>
          <w:w w:val="105"/>
        </w:rPr>
        <w:t xml:space="preserve"> </w:t>
      </w:r>
      <w:r w:rsidRPr="00954DC0">
        <w:rPr>
          <w:rFonts w:ascii="Arial"/>
          <w:w w:val="105"/>
        </w:rPr>
        <w:t>se</w:t>
      </w:r>
      <w:r w:rsidRPr="00954DC0">
        <w:rPr>
          <w:rFonts w:ascii="Arial"/>
          <w:spacing w:val="23"/>
          <w:w w:val="105"/>
        </w:rPr>
        <w:t xml:space="preserve"> </w:t>
      </w:r>
      <w:r w:rsidRPr="00954DC0">
        <w:rPr>
          <w:rFonts w:ascii="Arial"/>
          <w:w w:val="105"/>
        </w:rPr>
        <w:t>instala</w:t>
      </w:r>
      <w:r w:rsidRPr="00954DC0">
        <w:rPr>
          <w:rFonts w:ascii="Arial"/>
          <w:w w:val="104"/>
        </w:rPr>
        <w:t xml:space="preserve"> </w:t>
      </w:r>
      <w:r w:rsidRPr="00954DC0">
        <w:rPr>
          <w:rFonts w:ascii="Arial"/>
          <w:w w:val="105"/>
        </w:rPr>
        <w:t>entre</w:t>
      </w:r>
      <w:r w:rsidRPr="00954DC0">
        <w:rPr>
          <w:rFonts w:ascii="Arial"/>
          <w:spacing w:val="38"/>
          <w:w w:val="105"/>
        </w:rPr>
        <w:t xml:space="preserve"> </w:t>
      </w:r>
      <w:r w:rsidRPr="00954DC0">
        <w:rPr>
          <w:rFonts w:ascii="Arial"/>
          <w:w w:val="105"/>
        </w:rPr>
        <w:t>el</w:t>
      </w:r>
      <w:r w:rsidRPr="00954DC0">
        <w:rPr>
          <w:rFonts w:ascii="Arial"/>
          <w:spacing w:val="35"/>
          <w:w w:val="105"/>
        </w:rPr>
        <w:t xml:space="preserve"> </w:t>
      </w:r>
      <w:r w:rsidRPr="00954DC0">
        <w:rPr>
          <w:rFonts w:ascii="Arial"/>
          <w:w w:val="105"/>
        </w:rPr>
        <w:t>patch</w:t>
      </w:r>
      <w:r w:rsidRPr="00954DC0">
        <w:rPr>
          <w:rFonts w:ascii="Arial"/>
          <w:spacing w:val="28"/>
          <w:w w:val="105"/>
        </w:rPr>
        <w:t xml:space="preserve"> </w:t>
      </w:r>
      <w:r w:rsidRPr="00954DC0">
        <w:rPr>
          <w:rFonts w:ascii="Arial"/>
          <w:w w:val="105"/>
        </w:rPr>
        <w:t>panel</w:t>
      </w:r>
      <w:r w:rsidRPr="00954DC0">
        <w:rPr>
          <w:rFonts w:ascii="Arial"/>
          <w:spacing w:val="19"/>
          <w:w w:val="105"/>
        </w:rPr>
        <w:t xml:space="preserve"> </w:t>
      </w:r>
      <w:r w:rsidRPr="00954DC0">
        <w:rPr>
          <w:rFonts w:ascii="Times New Roman"/>
          <w:w w:val="105"/>
          <w:sz w:val="25"/>
        </w:rPr>
        <w:t>y</w:t>
      </w:r>
      <w:r w:rsidRPr="00954DC0">
        <w:rPr>
          <w:rFonts w:ascii="Times New Roman"/>
          <w:spacing w:val="43"/>
          <w:w w:val="105"/>
          <w:sz w:val="25"/>
        </w:rPr>
        <w:t xml:space="preserve"> </w:t>
      </w:r>
      <w:r w:rsidRPr="00954DC0">
        <w:rPr>
          <w:rFonts w:ascii="Arial"/>
          <w:w w:val="105"/>
        </w:rPr>
        <w:t>el</w:t>
      </w:r>
      <w:r w:rsidRPr="00954DC0">
        <w:rPr>
          <w:rFonts w:ascii="Arial"/>
          <w:spacing w:val="25"/>
          <w:w w:val="105"/>
        </w:rPr>
        <w:t xml:space="preserve"> </w:t>
      </w:r>
      <w:r w:rsidRPr="00954DC0">
        <w:rPr>
          <w:rFonts w:ascii="Arial"/>
          <w:w w:val="105"/>
        </w:rPr>
        <w:t>equipo</w:t>
      </w:r>
      <w:r w:rsidRPr="00954DC0">
        <w:rPr>
          <w:rFonts w:ascii="Arial"/>
          <w:spacing w:val="49"/>
          <w:w w:val="105"/>
        </w:rPr>
        <w:t xml:space="preserve"> </w:t>
      </w:r>
      <w:r w:rsidRPr="00954DC0">
        <w:rPr>
          <w:rFonts w:ascii="Arial"/>
          <w:w w:val="105"/>
        </w:rPr>
        <w:t>de</w:t>
      </w:r>
      <w:r w:rsidRPr="00954DC0">
        <w:rPr>
          <w:rFonts w:ascii="Arial"/>
          <w:spacing w:val="37"/>
          <w:w w:val="105"/>
        </w:rPr>
        <w:t xml:space="preserve"> </w:t>
      </w:r>
      <w:r w:rsidRPr="00954DC0">
        <w:rPr>
          <w:rFonts w:ascii="Arial"/>
          <w:w w:val="105"/>
        </w:rPr>
        <w:t>datos.</w:t>
      </w:r>
    </w:p>
    <w:p w:rsidR="007A4BDD" w:rsidRPr="00954DC0" w:rsidRDefault="007A4BDD">
      <w:pPr>
        <w:spacing w:before="6"/>
        <w:rPr>
          <w:rFonts w:ascii="Arial" w:eastAsia="Arial" w:hAnsi="Arial" w:cs="Arial"/>
          <w:sz w:val="26"/>
          <w:szCs w:val="26"/>
        </w:rPr>
      </w:pPr>
    </w:p>
    <w:p w:rsidR="007A4BDD" w:rsidRPr="00954DC0" w:rsidRDefault="00B80A62">
      <w:pPr>
        <w:ind w:left="1035"/>
        <w:rPr>
          <w:rFonts w:ascii="Arial" w:eastAsia="Arial" w:hAnsi="Arial" w:cs="Arial"/>
        </w:rPr>
      </w:pPr>
      <w:r w:rsidRPr="00954DC0">
        <w:rPr>
          <w:rFonts w:ascii="Times New Roman"/>
          <w:sz w:val="23"/>
        </w:rPr>
        <w:t xml:space="preserve">6. </w:t>
      </w:r>
      <w:r w:rsidRPr="00954DC0">
        <w:rPr>
          <w:rFonts w:ascii="Times New Roman"/>
          <w:spacing w:val="18"/>
          <w:sz w:val="23"/>
        </w:rPr>
        <w:t xml:space="preserve"> </w:t>
      </w:r>
      <w:r w:rsidRPr="00954DC0">
        <w:rPr>
          <w:rFonts w:ascii="Arial"/>
        </w:rPr>
        <w:t>Lo</w:t>
      </w:r>
      <w:r w:rsidRPr="00954DC0">
        <w:rPr>
          <w:rFonts w:ascii="Arial"/>
          <w:spacing w:val="14"/>
        </w:rPr>
        <w:t xml:space="preserve"> </w:t>
      </w:r>
      <w:r w:rsidRPr="00954DC0">
        <w:rPr>
          <w:rFonts w:ascii="Arial"/>
        </w:rPr>
        <w:t>anterior</w:t>
      </w:r>
      <w:r w:rsidRPr="00954DC0">
        <w:rPr>
          <w:rFonts w:ascii="Arial"/>
          <w:spacing w:val="32"/>
        </w:rPr>
        <w:t xml:space="preserve"> </w:t>
      </w:r>
      <w:r w:rsidRPr="00954DC0">
        <w:rPr>
          <w:rFonts w:ascii="Arial"/>
        </w:rPr>
        <w:t>se</w:t>
      </w:r>
      <w:r w:rsidRPr="00954DC0">
        <w:rPr>
          <w:rFonts w:ascii="Arial"/>
          <w:spacing w:val="29"/>
        </w:rPr>
        <w:t xml:space="preserve"> </w:t>
      </w:r>
      <w:r w:rsidRPr="00954DC0">
        <w:rPr>
          <w:rFonts w:ascii="Arial"/>
        </w:rPr>
        <w:t>muestra</w:t>
      </w:r>
      <w:r w:rsidRPr="00954DC0">
        <w:rPr>
          <w:rFonts w:ascii="Arial"/>
          <w:spacing w:val="28"/>
        </w:rPr>
        <w:t xml:space="preserve"> </w:t>
      </w:r>
      <w:r w:rsidRPr="00954DC0">
        <w:rPr>
          <w:rFonts w:ascii="Arial"/>
        </w:rPr>
        <w:t>en</w:t>
      </w:r>
      <w:r w:rsidRPr="00954DC0">
        <w:rPr>
          <w:rFonts w:ascii="Arial"/>
          <w:spacing w:val="17"/>
        </w:rPr>
        <w:t xml:space="preserve"> </w:t>
      </w:r>
      <w:r w:rsidRPr="00954DC0">
        <w:rPr>
          <w:rFonts w:ascii="Arial"/>
        </w:rPr>
        <w:t>las</w:t>
      </w:r>
      <w:r w:rsidRPr="00954DC0">
        <w:rPr>
          <w:rFonts w:ascii="Arial"/>
          <w:spacing w:val="11"/>
        </w:rPr>
        <w:t xml:space="preserve"> </w:t>
      </w:r>
      <w:r w:rsidRPr="00954DC0">
        <w:rPr>
          <w:rFonts w:ascii="Arial"/>
        </w:rPr>
        <w:t>siguientes</w:t>
      </w:r>
      <w:r w:rsidRPr="00954DC0">
        <w:rPr>
          <w:rFonts w:ascii="Arial"/>
          <w:spacing w:val="47"/>
        </w:rPr>
        <w:t xml:space="preserve"> </w:t>
      </w:r>
      <w:r w:rsidRPr="00954DC0">
        <w:rPr>
          <w:rFonts w:ascii="Arial"/>
        </w:rPr>
        <w:t>figuras:</w:t>
      </w:r>
    </w:p>
    <w:p w:rsidR="007A4BDD" w:rsidRPr="00954DC0" w:rsidRDefault="007A4BDD">
      <w:pPr>
        <w:rPr>
          <w:rFonts w:ascii="Arial" w:eastAsia="Arial" w:hAnsi="Arial" w:cs="Arial"/>
        </w:rPr>
      </w:pPr>
    </w:p>
    <w:p w:rsidR="007A4BDD" w:rsidRPr="00954DC0" w:rsidRDefault="0080485F" w:rsidP="0080485F">
      <w:pPr>
        <w:jc w:val="center"/>
        <w:rPr>
          <w:rFonts w:ascii="Arial" w:eastAsia="Arial" w:hAnsi="Arial" w:cs="Arial"/>
        </w:rPr>
      </w:pPr>
      <w:r>
        <w:rPr>
          <w:noProof/>
          <w:lang w:eastAsia="es-MX"/>
        </w:rPr>
        <w:drawing>
          <wp:inline distT="0" distB="0" distL="0" distR="0" wp14:anchorId="49107B4E" wp14:editId="4009D67B">
            <wp:extent cx="3772035" cy="3676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8274" cy="3682731"/>
                    </a:xfrm>
                    <a:prstGeom prst="rect">
                      <a:avLst/>
                    </a:prstGeom>
                  </pic:spPr>
                </pic:pic>
              </a:graphicData>
            </a:graphic>
          </wp:inline>
        </w:drawing>
      </w:r>
    </w:p>
    <w:p w:rsidR="007A4BDD" w:rsidRPr="00954DC0" w:rsidRDefault="007A4BDD">
      <w:pPr>
        <w:rPr>
          <w:rFonts w:ascii="Arial" w:eastAsia="Arial" w:hAnsi="Arial" w:cs="Arial"/>
          <w:sz w:val="20"/>
          <w:szCs w:val="20"/>
        </w:rPr>
      </w:pPr>
    </w:p>
    <w:p w:rsidR="007A4BDD" w:rsidRPr="00954DC0" w:rsidRDefault="00B80A62">
      <w:pPr>
        <w:spacing w:before="69"/>
        <w:ind w:left="2355"/>
        <w:rPr>
          <w:rFonts w:ascii="Arial" w:eastAsia="Arial" w:hAnsi="Arial" w:cs="Arial"/>
        </w:rPr>
      </w:pPr>
      <w:r w:rsidRPr="00954DC0">
        <w:rPr>
          <w:rFonts w:ascii="Arial"/>
          <w:spacing w:val="1"/>
        </w:rPr>
        <w:t>R</w:t>
      </w:r>
      <w:r w:rsidRPr="00954DC0">
        <w:rPr>
          <w:rFonts w:ascii="Arial"/>
        </w:rPr>
        <w:t>esponsabilidad</w:t>
      </w:r>
      <w:r w:rsidRPr="00954DC0">
        <w:rPr>
          <w:rFonts w:ascii="Arial"/>
          <w:spacing w:val="59"/>
        </w:rPr>
        <w:t xml:space="preserve"> </w:t>
      </w:r>
      <w:r w:rsidRPr="00954DC0">
        <w:rPr>
          <w:rFonts w:ascii="Arial"/>
        </w:rPr>
        <w:t>de</w:t>
      </w:r>
      <w:r w:rsidRPr="00954DC0">
        <w:rPr>
          <w:rFonts w:ascii="Arial"/>
          <w:spacing w:val="40"/>
        </w:rPr>
        <w:t xml:space="preserve"> </w:t>
      </w:r>
      <w:r w:rsidRPr="00954DC0">
        <w:rPr>
          <w:rFonts w:ascii="Arial"/>
        </w:rPr>
        <w:t>cableados en</w:t>
      </w:r>
      <w:r w:rsidRPr="00954DC0">
        <w:rPr>
          <w:rFonts w:ascii="Arial"/>
          <w:spacing w:val="30"/>
        </w:rPr>
        <w:t xml:space="preserve"> </w:t>
      </w:r>
      <w:r w:rsidRPr="00954DC0">
        <w:rPr>
          <w:rFonts w:ascii="Arial"/>
        </w:rPr>
        <w:t>GUT</w:t>
      </w:r>
      <w:r w:rsidRPr="00954DC0">
        <w:rPr>
          <w:rFonts w:ascii="Arial"/>
          <w:spacing w:val="34"/>
        </w:rPr>
        <w:t xml:space="preserve"> </w:t>
      </w:r>
      <w:r w:rsidRPr="00954DC0">
        <w:rPr>
          <w:rFonts w:ascii="Times New Roman"/>
          <w:sz w:val="24"/>
        </w:rPr>
        <w:t>y</w:t>
      </w:r>
      <w:r w:rsidRPr="00954DC0">
        <w:rPr>
          <w:rFonts w:ascii="Times New Roman"/>
          <w:spacing w:val="55"/>
          <w:sz w:val="24"/>
        </w:rPr>
        <w:t xml:space="preserve"> </w:t>
      </w:r>
      <w:r w:rsidRPr="00954DC0">
        <w:rPr>
          <w:rFonts w:ascii="Arial"/>
        </w:rPr>
        <w:t>MIDl-GUT</w:t>
      </w:r>
    </w:p>
    <w:p w:rsidR="007A4BDD" w:rsidRPr="00954DC0" w:rsidRDefault="007A4BDD">
      <w:pPr>
        <w:rPr>
          <w:rFonts w:ascii="Arial" w:eastAsia="Arial" w:hAnsi="Arial" w:cs="Arial"/>
          <w:sz w:val="24"/>
          <w:szCs w:val="24"/>
        </w:rPr>
      </w:pPr>
    </w:p>
    <w:p w:rsidR="007A4BDD" w:rsidRPr="00954DC0" w:rsidRDefault="0080485F" w:rsidP="0080485F">
      <w:pPr>
        <w:jc w:val="center"/>
        <w:rPr>
          <w:rFonts w:ascii="Arial" w:eastAsia="Arial" w:hAnsi="Arial" w:cs="Arial"/>
          <w:sz w:val="24"/>
          <w:szCs w:val="24"/>
        </w:rPr>
      </w:pPr>
      <w:r>
        <w:rPr>
          <w:noProof/>
          <w:lang w:eastAsia="es-MX"/>
        </w:rPr>
        <w:drawing>
          <wp:inline distT="0" distB="0" distL="0" distR="0" wp14:anchorId="3F2E8B5A" wp14:editId="0C021027">
            <wp:extent cx="3486150" cy="21050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6150" cy="2105025"/>
                    </a:xfrm>
                    <a:prstGeom prst="rect">
                      <a:avLst/>
                    </a:prstGeom>
                  </pic:spPr>
                </pic:pic>
              </a:graphicData>
            </a:graphic>
          </wp:inline>
        </w:drawing>
      </w:r>
    </w:p>
    <w:p w:rsidR="007A4BDD" w:rsidRPr="00954DC0" w:rsidRDefault="00B80A62">
      <w:pPr>
        <w:spacing w:before="72"/>
        <w:ind w:left="2686"/>
        <w:rPr>
          <w:rFonts w:ascii="Arial" w:eastAsia="Arial" w:hAnsi="Arial" w:cs="Arial"/>
        </w:rPr>
      </w:pPr>
      <w:r w:rsidRPr="00954DC0">
        <w:rPr>
          <w:rFonts w:ascii="Arial"/>
          <w:spacing w:val="1"/>
          <w:w w:val="105"/>
        </w:rPr>
        <w:t>R</w:t>
      </w:r>
      <w:r w:rsidRPr="00954DC0">
        <w:rPr>
          <w:rFonts w:ascii="Arial"/>
          <w:w w:val="105"/>
        </w:rPr>
        <w:t>esponsabilidad</w:t>
      </w:r>
      <w:r w:rsidRPr="00954DC0">
        <w:rPr>
          <w:rFonts w:ascii="Arial"/>
          <w:spacing w:val="33"/>
          <w:w w:val="105"/>
        </w:rPr>
        <w:t xml:space="preserve"> </w:t>
      </w:r>
      <w:r w:rsidRPr="00954DC0">
        <w:rPr>
          <w:rFonts w:ascii="Arial"/>
          <w:w w:val="105"/>
        </w:rPr>
        <w:t>de</w:t>
      </w:r>
      <w:r w:rsidRPr="00954DC0">
        <w:rPr>
          <w:rFonts w:ascii="Arial"/>
          <w:spacing w:val="17"/>
          <w:w w:val="105"/>
        </w:rPr>
        <w:t xml:space="preserve"> </w:t>
      </w:r>
      <w:r w:rsidRPr="00954DC0">
        <w:rPr>
          <w:rFonts w:ascii="Arial"/>
          <w:w w:val="105"/>
        </w:rPr>
        <w:t>cableados</w:t>
      </w:r>
      <w:r w:rsidRPr="00954DC0">
        <w:rPr>
          <w:rFonts w:ascii="Arial"/>
          <w:spacing w:val="40"/>
          <w:w w:val="105"/>
        </w:rPr>
        <w:t xml:space="preserve"> </w:t>
      </w:r>
      <w:r w:rsidRPr="00954DC0">
        <w:rPr>
          <w:rFonts w:ascii="Arial"/>
          <w:w w:val="105"/>
        </w:rPr>
        <w:t>en</w:t>
      </w:r>
      <w:r w:rsidRPr="00954DC0">
        <w:rPr>
          <w:rFonts w:ascii="Arial"/>
          <w:spacing w:val="15"/>
          <w:w w:val="105"/>
        </w:rPr>
        <w:t xml:space="preserve"> </w:t>
      </w:r>
      <w:r w:rsidRPr="00954DC0">
        <w:rPr>
          <w:rFonts w:ascii="Arial"/>
          <w:w w:val="105"/>
        </w:rPr>
        <w:t>MINl-GUT</w:t>
      </w:r>
    </w:p>
    <w:p w:rsidR="007A4BDD" w:rsidRPr="00954DC0" w:rsidRDefault="007A4BDD">
      <w:pPr>
        <w:rPr>
          <w:rFonts w:ascii="Arial" w:eastAsia="Arial" w:hAnsi="Arial" w:cs="Arial"/>
        </w:rPr>
        <w:sectPr w:rsidR="007A4BDD" w:rsidRPr="00954DC0">
          <w:pgSz w:w="12260" w:h="15890"/>
          <w:pgMar w:top="1500" w:right="1180" w:bottom="280" w:left="1720" w:header="720" w:footer="720" w:gutter="0"/>
          <w:cols w:space="720"/>
        </w:sectPr>
      </w:pPr>
    </w:p>
    <w:p w:rsidR="007A4BDD" w:rsidRPr="00954DC0" w:rsidRDefault="007A4BDD" w:rsidP="0080485F">
      <w:pPr>
        <w:rPr>
          <w:rFonts w:ascii="Arial" w:eastAsia="Arial" w:hAnsi="Arial" w:cs="Arial"/>
          <w:sz w:val="20"/>
          <w:szCs w:val="20"/>
        </w:rPr>
      </w:pPr>
    </w:p>
    <w:p w:rsidR="007A4BDD" w:rsidRPr="00954DC0" w:rsidRDefault="00B80A62">
      <w:pPr>
        <w:numPr>
          <w:ilvl w:val="0"/>
          <w:numId w:val="49"/>
        </w:numPr>
        <w:tabs>
          <w:tab w:val="left" w:pos="1016"/>
        </w:tabs>
        <w:spacing w:line="295" w:lineRule="auto"/>
        <w:ind w:left="1024" w:right="98" w:hanging="436"/>
        <w:jc w:val="both"/>
        <w:rPr>
          <w:rFonts w:ascii="Arial" w:eastAsia="Arial" w:hAnsi="Arial" w:cs="Arial"/>
        </w:rPr>
      </w:pPr>
      <w:r w:rsidRPr="00954DC0">
        <w:rPr>
          <w:rFonts w:ascii="Arial" w:hAnsi="Arial"/>
          <w:w w:val="110"/>
        </w:rPr>
        <w:t>Con</w:t>
      </w:r>
      <w:r w:rsidRPr="00954DC0">
        <w:rPr>
          <w:rFonts w:ascii="Arial" w:hAnsi="Arial"/>
          <w:spacing w:val="16"/>
          <w:w w:val="110"/>
        </w:rPr>
        <w:t xml:space="preserve"> </w:t>
      </w:r>
      <w:r w:rsidRPr="00954DC0">
        <w:rPr>
          <w:rFonts w:ascii="Arial" w:hAnsi="Arial"/>
          <w:w w:val="110"/>
        </w:rPr>
        <w:t>el</w:t>
      </w:r>
      <w:r w:rsidRPr="00954DC0">
        <w:rPr>
          <w:rFonts w:ascii="Arial" w:hAnsi="Arial"/>
          <w:spacing w:val="9"/>
          <w:w w:val="110"/>
        </w:rPr>
        <w:t xml:space="preserve"> </w:t>
      </w:r>
      <w:r w:rsidRPr="00954DC0">
        <w:rPr>
          <w:rFonts w:ascii="Arial" w:hAnsi="Arial"/>
          <w:w w:val="110"/>
        </w:rPr>
        <w:t>fin</w:t>
      </w:r>
      <w:r w:rsidRPr="00954DC0">
        <w:rPr>
          <w:rFonts w:ascii="Arial" w:hAnsi="Arial"/>
          <w:spacing w:val="19"/>
          <w:w w:val="110"/>
        </w:rPr>
        <w:t xml:space="preserve"> </w:t>
      </w:r>
      <w:r w:rsidRPr="00954DC0">
        <w:rPr>
          <w:rFonts w:ascii="Arial" w:hAnsi="Arial"/>
          <w:w w:val="110"/>
        </w:rPr>
        <w:t>de</w:t>
      </w:r>
      <w:r w:rsidRPr="00954DC0">
        <w:rPr>
          <w:rFonts w:ascii="Arial" w:hAnsi="Arial"/>
          <w:spacing w:val="16"/>
          <w:w w:val="110"/>
        </w:rPr>
        <w:t xml:space="preserve"> </w:t>
      </w:r>
      <w:r w:rsidRPr="00954DC0">
        <w:rPr>
          <w:rFonts w:ascii="Arial" w:hAnsi="Arial"/>
          <w:w w:val="110"/>
        </w:rPr>
        <w:t>garantizar</w:t>
      </w:r>
      <w:r w:rsidRPr="00954DC0">
        <w:rPr>
          <w:rFonts w:ascii="Arial" w:hAnsi="Arial"/>
          <w:spacing w:val="26"/>
          <w:w w:val="110"/>
        </w:rPr>
        <w:t xml:space="preserve"> </w:t>
      </w:r>
      <w:r w:rsidRPr="00954DC0">
        <w:rPr>
          <w:rFonts w:ascii="Arial" w:hAnsi="Arial"/>
          <w:w w:val="110"/>
        </w:rPr>
        <w:t>el</w:t>
      </w:r>
      <w:r w:rsidRPr="00954DC0">
        <w:rPr>
          <w:rFonts w:ascii="Arial" w:hAnsi="Arial"/>
          <w:spacing w:val="8"/>
          <w:w w:val="110"/>
        </w:rPr>
        <w:t xml:space="preserve"> </w:t>
      </w:r>
      <w:r w:rsidRPr="00954DC0">
        <w:rPr>
          <w:rFonts w:ascii="Arial" w:hAnsi="Arial"/>
          <w:w w:val="110"/>
        </w:rPr>
        <w:t>correcto</w:t>
      </w:r>
      <w:r w:rsidRPr="00954DC0">
        <w:rPr>
          <w:rFonts w:ascii="Arial" w:hAnsi="Arial"/>
          <w:spacing w:val="26"/>
          <w:w w:val="110"/>
        </w:rPr>
        <w:t xml:space="preserve"> </w:t>
      </w:r>
      <w:r w:rsidRPr="00954DC0">
        <w:rPr>
          <w:rFonts w:ascii="Arial" w:hAnsi="Arial"/>
          <w:w w:val="110"/>
        </w:rPr>
        <w:t>funcionamiento</w:t>
      </w:r>
      <w:r w:rsidRPr="00954DC0">
        <w:rPr>
          <w:rFonts w:ascii="Arial" w:hAnsi="Arial"/>
          <w:spacing w:val="47"/>
          <w:w w:val="110"/>
        </w:rPr>
        <w:t xml:space="preserve"> </w:t>
      </w:r>
      <w:r w:rsidRPr="00954DC0">
        <w:rPr>
          <w:rFonts w:ascii="Arial" w:hAnsi="Arial"/>
          <w:w w:val="110"/>
        </w:rPr>
        <w:t>de la integración,</w:t>
      </w:r>
      <w:r w:rsidRPr="00954DC0">
        <w:rPr>
          <w:rFonts w:ascii="Arial" w:hAnsi="Arial"/>
          <w:w w:val="111"/>
        </w:rPr>
        <w:t xml:space="preserve"> </w:t>
      </w:r>
      <w:r w:rsidRPr="00954DC0">
        <w:rPr>
          <w:rFonts w:ascii="Arial" w:hAnsi="Arial"/>
          <w:w w:val="110"/>
        </w:rPr>
        <w:t>manejo</w:t>
      </w:r>
      <w:r w:rsidRPr="00954DC0">
        <w:rPr>
          <w:rFonts w:ascii="Arial" w:hAnsi="Arial"/>
          <w:spacing w:val="54"/>
          <w:w w:val="110"/>
        </w:rPr>
        <w:t xml:space="preserve"> </w:t>
      </w:r>
      <w:r w:rsidRPr="00954DC0">
        <w:rPr>
          <w:rFonts w:ascii="Arial" w:hAnsi="Arial"/>
          <w:w w:val="110"/>
        </w:rPr>
        <w:t>de</w:t>
      </w:r>
      <w:r w:rsidRPr="00954DC0">
        <w:rPr>
          <w:rFonts w:ascii="Arial" w:hAnsi="Arial"/>
          <w:spacing w:val="53"/>
          <w:w w:val="110"/>
        </w:rPr>
        <w:t xml:space="preserve"> </w:t>
      </w:r>
      <w:r w:rsidRPr="00954DC0">
        <w:rPr>
          <w:rFonts w:ascii="Arial" w:hAnsi="Arial"/>
          <w:w w:val="110"/>
        </w:rPr>
        <w:t>los</w:t>
      </w:r>
      <w:r w:rsidRPr="00954DC0">
        <w:rPr>
          <w:rFonts w:ascii="Arial" w:hAnsi="Arial"/>
          <w:spacing w:val="48"/>
          <w:w w:val="110"/>
        </w:rPr>
        <w:t xml:space="preserve"> </w:t>
      </w:r>
      <w:r w:rsidRPr="00954DC0">
        <w:rPr>
          <w:rFonts w:ascii="Arial" w:hAnsi="Arial"/>
          <w:w w:val="110"/>
        </w:rPr>
        <w:t>equipos</w:t>
      </w:r>
      <w:r w:rsidRPr="00954DC0">
        <w:rPr>
          <w:rFonts w:ascii="Arial" w:hAnsi="Arial"/>
          <w:spacing w:val="56"/>
          <w:w w:val="110"/>
        </w:rPr>
        <w:t xml:space="preserve"> </w:t>
      </w:r>
      <w:r w:rsidRPr="00954DC0">
        <w:rPr>
          <w:rFonts w:ascii="Arial" w:hAnsi="Arial"/>
          <w:w w:val="110"/>
        </w:rPr>
        <w:t>y</w:t>
      </w:r>
      <w:r w:rsidRPr="00954DC0">
        <w:rPr>
          <w:rFonts w:ascii="Arial" w:hAnsi="Arial"/>
          <w:spacing w:val="55"/>
          <w:w w:val="110"/>
        </w:rPr>
        <w:t xml:space="preserve"> </w:t>
      </w:r>
      <w:r w:rsidRPr="00954DC0">
        <w:rPr>
          <w:rFonts w:ascii="Arial" w:hAnsi="Arial"/>
          <w:w w:val="110"/>
        </w:rPr>
        <w:t>cableados,</w:t>
      </w:r>
      <w:r w:rsidRPr="00954DC0">
        <w:rPr>
          <w:rFonts w:ascii="Arial" w:hAnsi="Arial"/>
          <w:spacing w:val="65"/>
          <w:w w:val="110"/>
        </w:rPr>
        <w:t xml:space="preserve"> </w:t>
      </w:r>
      <w:r w:rsidRPr="00954DC0">
        <w:rPr>
          <w:rFonts w:ascii="Arial" w:hAnsi="Arial"/>
          <w:w w:val="110"/>
        </w:rPr>
        <w:t>es</w:t>
      </w:r>
      <w:r w:rsidRPr="00954DC0">
        <w:rPr>
          <w:rFonts w:ascii="Arial" w:hAnsi="Arial"/>
          <w:spacing w:val="60"/>
          <w:w w:val="110"/>
        </w:rPr>
        <w:t xml:space="preserve"> </w:t>
      </w:r>
      <w:r w:rsidRPr="00954DC0">
        <w:rPr>
          <w:rFonts w:ascii="Arial" w:hAnsi="Arial"/>
          <w:w w:val="110"/>
        </w:rPr>
        <w:t>prioritario</w:t>
      </w:r>
      <w:r w:rsidRPr="00954DC0">
        <w:rPr>
          <w:rFonts w:ascii="Arial" w:hAnsi="Arial"/>
          <w:spacing w:val="62"/>
          <w:w w:val="110"/>
        </w:rPr>
        <w:t xml:space="preserve"> </w:t>
      </w:r>
      <w:r w:rsidRPr="00954DC0">
        <w:rPr>
          <w:rFonts w:ascii="Arial" w:hAnsi="Arial"/>
          <w:w w:val="110"/>
        </w:rPr>
        <w:t>que</w:t>
      </w:r>
      <w:r w:rsidRPr="00954DC0">
        <w:rPr>
          <w:rFonts w:ascii="Arial" w:hAnsi="Arial"/>
          <w:spacing w:val="46"/>
          <w:w w:val="110"/>
        </w:rPr>
        <w:t xml:space="preserve"> </w:t>
      </w:r>
      <w:r w:rsidRPr="00954DC0">
        <w:rPr>
          <w:rFonts w:ascii="Arial" w:hAnsi="Arial"/>
          <w:w w:val="110"/>
        </w:rPr>
        <w:t>se</w:t>
      </w:r>
      <w:r w:rsidRPr="00954DC0">
        <w:rPr>
          <w:rFonts w:ascii="Arial" w:hAnsi="Arial"/>
          <w:spacing w:val="60"/>
          <w:w w:val="110"/>
        </w:rPr>
        <w:t xml:space="preserve"> </w:t>
      </w:r>
      <w:r w:rsidRPr="00954DC0">
        <w:rPr>
          <w:rFonts w:ascii="Arial" w:hAnsi="Arial"/>
          <w:w w:val="110"/>
        </w:rPr>
        <w:t>negocie</w:t>
      </w:r>
      <w:r w:rsidRPr="00954DC0">
        <w:rPr>
          <w:rFonts w:ascii="Arial" w:hAnsi="Arial"/>
          <w:spacing w:val="56"/>
          <w:w w:val="110"/>
        </w:rPr>
        <w:t xml:space="preserve"> </w:t>
      </w:r>
      <w:r w:rsidRPr="00954DC0">
        <w:rPr>
          <w:rFonts w:ascii="Arial" w:hAnsi="Arial"/>
          <w:w w:val="110"/>
        </w:rPr>
        <w:t>con</w:t>
      </w:r>
      <w:r w:rsidRPr="00954DC0">
        <w:rPr>
          <w:rFonts w:ascii="Arial" w:hAnsi="Arial"/>
          <w:spacing w:val="51"/>
          <w:w w:val="110"/>
        </w:rPr>
        <w:t xml:space="preserve"> </w:t>
      </w:r>
      <w:r w:rsidRPr="00954DC0">
        <w:rPr>
          <w:rFonts w:ascii="Arial" w:hAnsi="Arial"/>
          <w:w w:val="110"/>
        </w:rPr>
        <w:t>el</w:t>
      </w:r>
      <w:r w:rsidRPr="00954DC0">
        <w:rPr>
          <w:rFonts w:ascii="Arial" w:hAnsi="Arial"/>
          <w:w w:val="105"/>
        </w:rPr>
        <w:t xml:space="preserve"> </w:t>
      </w:r>
      <w:r w:rsidRPr="00954DC0">
        <w:rPr>
          <w:rFonts w:ascii="Arial" w:hAnsi="Arial"/>
          <w:w w:val="110"/>
        </w:rPr>
        <w:t>cliente</w:t>
      </w:r>
      <w:r w:rsidRPr="00954DC0">
        <w:rPr>
          <w:rFonts w:ascii="Arial" w:hAnsi="Arial"/>
          <w:spacing w:val="-3"/>
          <w:w w:val="110"/>
        </w:rPr>
        <w:t xml:space="preserve"> </w:t>
      </w:r>
      <w:r w:rsidRPr="00954DC0">
        <w:rPr>
          <w:rFonts w:ascii="Arial" w:hAnsi="Arial"/>
          <w:w w:val="110"/>
        </w:rPr>
        <w:t>para</w:t>
      </w:r>
      <w:r w:rsidRPr="00954DC0">
        <w:rPr>
          <w:rFonts w:ascii="Arial" w:hAnsi="Arial"/>
          <w:spacing w:val="-15"/>
          <w:w w:val="110"/>
        </w:rPr>
        <w:t xml:space="preserve"> </w:t>
      </w:r>
      <w:r w:rsidRPr="00954DC0">
        <w:rPr>
          <w:rFonts w:ascii="Arial" w:hAnsi="Arial"/>
          <w:w w:val="110"/>
        </w:rPr>
        <w:t>que</w:t>
      </w:r>
      <w:r w:rsidRPr="00954DC0">
        <w:rPr>
          <w:rFonts w:ascii="Arial" w:hAnsi="Arial"/>
          <w:spacing w:val="-3"/>
          <w:w w:val="110"/>
        </w:rPr>
        <w:t xml:space="preserve"> </w:t>
      </w:r>
      <w:r w:rsidRPr="00954DC0">
        <w:rPr>
          <w:rFonts w:ascii="Arial" w:hAnsi="Arial"/>
          <w:w w:val="110"/>
        </w:rPr>
        <w:t>proporcione</w:t>
      </w:r>
      <w:r w:rsidRPr="00954DC0">
        <w:rPr>
          <w:rFonts w:ascii="Arial" w:hAnsi="Arial"/>
          <w:spacing w:val="2"/>
          <w:w w:val="110"/>
        </w:rPr>
        <w:t xml:space="preserve"> </w:t>
      </w:r>
      <w:r w:rsidRPr="00954DC0">
        <w:rPr>
          <w:rFonts w:ascii="Arial" w:hAnsi="Arial"/>
          <w:w w:val="110"/>
        </w:rPr>
        <w:t>los</w:t>
      </w:r>
      <w:r w:rsidRPr="00954DC0">
        <w:rPr>
          <w:rFonts w:ascii="Arial" w:hAnsi="Arial"/>
          <w:spacing w:val="-11"/>
          <w:w w:val="110"/>
        </w:rPr>
        <w:t xml:space="preserve"> </w:t>
      </w:r>
      <w:r w:rsidRPr="00954DC0">
        <w:rPr>
          <w:rFonts w:ascii="Arial" w:hAnsi="Arial"/>
          <w:w w:val="110"/>
        </w:rPr>
        <w:t>espacios</w:t>
      </w:r>
      <w:r w:rsidRPr="00954DC0">
        <w:rPr>
          <w:rFonts w:ascii="Arial" w:hAnsi="Arial"/>
          <w:spacing w:val="-1"/>
          <w:w w:val="110"/>
        </w:rPr>
        <w:t xml:space="preserve"> </w:t>
      </w:r>
      <w:r w:rsidRPr="00954DC0">
        <w:rPr>
          <w:rFonts w:ascii="Arial" w:hAnsi="Arial"/>
          <w:w w:val="110"/>
        </w:rPr>
        <w:t>indicados</w:t>
      </w:r>
      <w:r w:rsidRPr="00954DC0">
        <w:rPr>
          <w:rFonts w:ascii="Arial" w:hAnsi="Arial"/>
          <w:spacing w:val="-9"/>
          <w:w w:val="110"/>
        </w:rPr>
        <w:t xml:space="preserve"> </w:t>
      </w:r>
      <w:r w:rsidRPr="00954DC0">
        <w:rPr>
          <w:rFonts w:ascii="Arial" w:hAnsi="Arial"/>
          <w:w w:val="110"/>
        </w:rPr>
        <w:t>en</w:t>
      </w:r>
      <w:r w:rsidRPr="00954DC0">
        <w:rPr>
          <w:rFonts w:ascii="Arial" w:hAnsi="Arial"/>
          <w:spacing w:val="-11"/>
          <w:w w:val="110"/>
        </w:rPr>
        <w:t xml:space="preserve"> </w:t>
      </w:r>
      <w:r w:rsidRPr="00954DC0">
        <w:rPr>
          <w:rFonts w:ascii="Arial" w:hAnsi="Arial"/>
          <w:w w:val="110"/>
        </w:rPr>
        <w:t>las</w:t>
      </w:r>
      <w:r w:rsidRPr="00954DC0">
        <w:rPr>
          <w:rFonts w:ascii="Arial" w:hAnsi="Arial"/>
          <w:spacing w:val="-19"/>
          <w:w w:val="110"/>
        </w:rPr>
        <w:t xml:space="preserve"> </w:t>
      </w:r>
      <w:r w:rsidRPr="00954DC0">
        <w:rPr>
          <w:rFonts w:ascii="Arial" w:hAnsi="Arial"/>
          <w:w w:val="110"/>
        </w:rPr>
        <w:t>figuras anteriores.</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spacing w:before="10"/>
        <w:rPr>
          <w:rFonts w:ascii="Arial" w:eastAsia="Arial" w:hAnsi="Arial" w:cs="Arial"/>
          <w:sz w:val="19"/>
          <w:szCs w:val="19"/>
        </w:rPr>
      </w:pPr>
    </w:p>
    <w:p w:rsidR="007A4BDD" w:rsidRPr="00954DC0" w:rsidRDefault="00B80A62">
      <w:pPr>
        <w:numPr>
          <w:ilvl w:val="2"/>
          <w:numId w:val="51"/>
        </w:numPr>
        <w:tabs>
          <w:tab w:val="left" w:pos="1150"/>
        </w:tabs>
        <w:ind w:left="1149" w:hanging="854"/>
        <w:jc w:val="left"/>
        <w:rPr>
          <w:rFonts w:ascii="Arial" w:eastAsia="Arial" w:hAnsi="Arial" w:cs="Arial"/>
        </w:rPr>
      </w:pPr>
      <w:r w:rsidRPr="00954DC0">
        <w:rPr>
          <w:rFonts w:ascii="Arial"/>
          <w:b/>
        </w:rPr>
        <w:t>Sala</w:t>
      </w:r>
      <w:r w:rsidRPr="00954DC0">
        <w:rPr>
          <w:rFonts w:ascii="Arial"/>
          <w:b/>
          <w:spacing w:val="19"/>
        </w:rPr>
        <w:t xml:space="preserve"> </w:t>
      </w:r>
      <w:r w:rsidRPr="00954DC0">
        <w:rPr>
          <w:rFonts w:ascii="Arial"/>
          <w:b/>
        </w:rPr>
        <w:t>abierta</w:t>
      </w:r>
    </w:p>
    <w:p w:rsidR="007A4BDD" w:rsidRPr="00954DC0" w:rsidRDefault="007A4BDD">
      <w:pPr>
        <w:spacing w:before="8"/>
        <w:rPr>
          <w:rFonts w:ascii="Arial" w:eastAsia="Arial" w:hAnsi="Arial" w:cs="Arial"/>
          <w:b/>
          <w:bCs/>
          <w:sz w:val="32"/>
          <w:szCs w:val="32"/>
        </w:rPr>
      </w:pPr>
    </w:p>
    <w:p w:rsidR="007A4BDD" w:rsidRPr="00954DC0" w:rsidRDefault="00B80A62">
      <w:pPr>
        <w:tabs>
          <w:tab w:val="left" w:pos="1399"/>
          <w:tab w:val="left" w:pos="1797"/>
          <w:tab w:val="left" w:pos="2863"/>
          <w:tab w:val="left" w:pos="3487"/>
          <w:tab w:val="left" w:pos="3928"/>
          <w:tab w:val="left" w:pos="4845"/>
          <w:tab w:val="left" w:pos="5512"/>
          <w:tab w:val="left" w:pos="6635"/>
          <w:tab w:val="left" w:pos="7557"/>
          <w:tab w:val="left" w:pos="8061"/>
          <w:tab w:val="left" w:pos="8455"/>
          <w:tab w:val="left" w:pos="9098"/>
        </w:tabs>
        <w:spacing w:line="295" w:lineRule="auto"/>
        <w:ind w:left="290" w:right="109" w:firstLine="9"/>
        <w:rPr>
          <w:rFonts w:ascii="Arial" w:eastAsia="Arial" w:hAnsi="Arial" w:cs="Arial"/>
        </w:rPr>
      </w:pPr>
      <w:r w:rsidRPr="00954DC0">
        <w:rPr>
          <w:rFonts w:ascii="Arial" w:hAnsi="Arial"/>
          <w:w w:val="110"/>
        </w:rPr>
        <w:t>Cuando</w:t>
      </w:r>
      <w:r w:rsidRPr="00954DC0">
        <w:rPr>
          <w:rFonts w:ascii="Arial" w:hAnsi="Arial"/>
          <w:w w:val="110"/>
        </w:rPr>
        <w:tab/>
      </w:r>
      <w:r w:rsidRPr="00954DC0">
        <w:rPr>
          <w:rFonts w:ascii="Arial" w:hAnsi="Arial"/>
          <w:w w:val="105"/>
        </w:rPr>
        <w:t>el</w:t>
      </w:r>
      <w:r w:rsidRPr="00954DC0">
        <w:rPr>
          <w:rFonts w:ascii="Arial" w:hAnsi="Arial"/>
          <w:w w:val="105"/>
        </w:rPr>
        <w:tab/>
      </w:r>
      <w:r w:rsidRPr="00954DC0">
        <w:rPr>
          <w:rFonts w:ascii="Arial" w:hAnsi="Arial"/>
          <w:w w:val="110"/>
        </w:rPr>
        <w:t>espacio</w:t>
      </w:r>
      <w:r w:rsidRPr="00954DC0">
        <w:rPr>
          <w:rFonts w:ascii="Arial" w:hAnsi="Arial"/>
          <w:w w:val="110"/>
        </w:rPr>
        <w:tab/>
        <w:t>que</w:t>
      </w:r>
      <w:r w:rsidRPr="00954DC0">
        <w:rPr>
          <w:rFonts w:ascii="Arial" w:hAnsi="Arial"/>
          <w:w w:val="110"/>
        </w:rPr>
        <w:tab/>
      </w:r>
      <w:r w:rsidRPr="00954DC0">
        <w:rPr>
          <w:rFonts w:ascii="Arial" w:hAnsi="Arial"/>
          <w:w w:val="95"/>
        </w:rPr>
        <w:t>se</w:t>
      </w:r>
      <w:r w:rsidRPr="00954DC0">
        <w:rPr>
          <w:rFonts w:ascii="Arial" w:hAnsi="Arial"/>
          <w:w w:val="95"/>
        </w:rPr>
        <w:tab/>
      </w:r>
      <w:r w:rsidRPr="00954DC0">
        <w:rPr>
          <w:rFonts w:ascii="Arial" w:hAnsi="Arial"/>
          <w:w w:val="105"/>
        </w:rPr>
        <w:t>asigna</w:t>
      </w:r>
      <w:r w:rsidRPr="00954DC0">
        <w:rPr>
          <w:rFonts w:ascii="Arial" w:hAnsi="Arial"/>
          <w:w w:val="105"/>
        </w:rPr>
        <w:tab/>
      </w:r>
      <w:r w:rsidRPr="00954DC0">
        <w:rPr>
          <w:rFonts w:ascii="Arial" w:hAnsi="Arial"/>
        </w:rPr>
        <w:t>está</w:t>
      </w:r>
      <w:r w:rsidRPr="00954DC0">
        <w:rPr>
          <w:rFonts w:ascii="Arial" w:hAnsi="Arial"/>
        </w:rPr>
        <w:tab/>
      </w:r>
      <w:r w:rsidRPr="00954DC0">
        <w:rPr>
          <w:rFonts w:ascii="Arial" w:hAnsi="Arial"/>
          <w:w w:val="110"/>
        </w:rPr>
        <w:t>ubicado</w:t>
      </w:r>
      <w:r w:rsidRPr="00954DC0">
        <w:rPr>
          <w:rFonts w:ascii="Arial" w:hAnsi="Arial"/>
          <w:w w:val="110"/>
        </w:rPr>
        <w:tab/>
        <w:t>dentro</w:t>
      </w:r>
      <w:r w:rsidRPr="00954DC0">
        <w:rPr>
          <w:rFonts w:ascii="Arial" w:hAnsi="Arial"/>
          <w:w w:val="110"/>
        </w:rPr>
        <w:tab/>
        <w:t>de</w:t>
      </w:r>
      <w:r w:rsidRPr="00954DC0">
        <w:rPr>
          <w:rFonts w:ascii="Arial" w:hAnsi="Arial"/>
          <w:w w:val="110"/>
        </w:rPr>
        <w:tab/>
      </w:r>
      <w:r w:rsidRPr="00954DC0">
        <w:rPr>
          <w:rFonts w:ascii="Arial" w:hAnsi="Arial"/>
          <w:w w:val="105"/>
        </w:rPr>
        <w:t>la</w:t>
      </w:r>
      <w:r w:rsidRPr="00954DC0">
        <w:rPr>
          <w:rFonts w:ascii="Arial" w:hAnsi="Arial"/>
          <w:w w:val="105"/>
        </w:rPr>
        <w:tab/>
      </w:r>
      <w:r w:rsidRPr="00954DC0">
        <w:rPr>
          <w:rFonts w:ascii="Arial" w:hAnsi="Arial"/>
        </w:rPr>
        <w:t>sala</w:t>
      </w:r>
      <w:r w:rsidRPr="00954DC0">
        <w:rPr>
          <w:rFonts w:ascii="Arial" w:hAnsi="Arial"/>
        </w:rPr>
        <w:tab/>
      </w:r>
      <w:r w:rsidRPr="00954DC0">
        <w:rPr>
          <w:rFonts w:ascii="Arial" w:hAnsi="Arial"/>
          <w:w w:val="110"/>
        </w:rPr>
        <w:t>de</w:t>
      </w:r>
      <w:r w:rsidRPr="00954DC0">
        <w:rPr>
          <w:rFonts w:ascii="Arial" w:hAnsi="Arial"/>
          <w:w w:val="114"/>
        </w:rPr>
        <w:t xml:space="preserve"> </w:t>
      </w:r>
      <w:r w:rsidRPr="00954DC0">
        <w:rPr>
          <w:rFonts w:ascii="Arial" w:hAnsi="Arial"/>
          <w:w w:val="110"/>
        </w:rPr>
        <w:t>Telecomunicaciones</w:t>
      </w:r>
      <w:r w:rsidRPr="00954DC0">
        <w:rPr>
          <w:rFonts w:ascii="Arial" w:hAnsi="Arial"/>
          <w:spacing w:val="-4"/>
          <w:w w:val="110"/>
        </w:rPr>
        <w:t xml:space="preserve"> </w:t>
      </w:r>
      <w:r w:rsidRPr="00954DC0">
        <w:rPr>
          <w:rFonts w:ascii="Arial" w:hAnsi="Arial"/>
          <w:w w:val="110"/>
        </w:rPr>
        <w:t>del</w:t>
      </w:r>
      <w:r w:rsidRPr="00954DC0">
        <w:rPr>
          <w:rFonts w:ascii="Arial" w:hAnsi="Arial"/>
          <w:spacing w:val="-24"/>
          <w:w w:val="110"/>
        </w:rPr>
        <w:t xml:space="preserve"> </w:t>
      </w:r>
      <w:r w:rsidRPr="00954DC0">
        <w:rPr>
          <w:rFonts w:ascii="Arial" w:hAnsi="Arial"/>
          <w:w w:val="110"/>
        </w:rPr>
        <w:t>cliente</w:t>
      </w:r>
      <w:r w:rsidRPr="00954DC0">
        <w:rPr>
          <w:rFonts w:ascii="Arial" w:hAnsi="Arial"/>
          <w:spacing w:val="-21"/>
          <w:w w:val="110"/>
        </w:rPr>
        <w:t xml:space="preserve"> </w:t>
      </w:r>
      <w:r w:rsidRPr="00954DC0">
        <w:rPr>
          <w:rFonts w:ascii="Arial" w:hAnsi="Arial"/>
          <w:w w:val="110"/>
        </w:rPr>
        <w:t>debe</w:t>
      </w:r>
      <w:r w:rsidRPr="00954DC0">
        <w:rPr>
          <w:rFonts w:ascii="Arial" w:hAnsi="Arial"/>
          <w:spacing w:val="-25"/>
          <w:w w:val="110"/>
        </w:rPr>
        <w:t xml:space="preserve"> </w:t>
      </w:r>
      <w:r w:rsidRPr="00954DC0">
        <w:rPr>
          <w:rFonts w:ascii="Arial" w:hAnsi="Arial"/>
          <w:w w:val="110"/>
        </w:rPr>
        <w:t>cubrir</w:t>
      </w:r>
      <w:r w:rsidRPr="00954DC0">
        <w:rPr>
          <w:rFonts w:ascii="Arial" w:hAnsi="Arial"/>
          <w:spacing w:val="-19"/>
          <w:w w:val="110"/>
        </w:rPr>
        <w:t xml:space="preserve"> </w:t>
      </w:r>
      <w:r w:rsidRPr="00954DC0">
        <w:rPr>
          <w:rFonts w:ascii="Arial" w:hAnsi="Arial"/>
          <w:w w:val="110"/>
        </w:rPr>
        <w:t>los</w:t>
      </w:r>
      <w:r w:rsidRPr="00954DC0">
        <w:rPr>
          <w:rFonts w:ascii="Arial" w:hAnsi="Arial"/>
          <w:spacing w:val="-31"/>
          <w:w w:val="110"/>
        </w:rPr>
        <w:t xml:space="preserve"> </w:t>
      </w:r>
      <w:r w:rsidRPr="00954DC0">
        <w:rPr>
          <w:rFonts w:ascii="Arial" w:hAnsi="Arial"/>
          <w:w w:val="110"/>
        </w:rPr>
        <w:t>siguientes</w:t>
      </w:r>
      <w:r w:rsidRPr="00954DC0">
        <w:rPr>
          <w:rFonts w:ascii="Arial" w:hAnsi="Arial"/>
          <w:spacing w:val="-16"/>
          <w:w w:val="110"/>
        </w:rPr>
        <w:t xml:space="preserve"> </w:t>
      </w:r>
      <w:r w:rsidRPr="00954DC0">
        <w:rPr>
          <w:rFonts w:ascii="Arial" w:hAnsi="Arial"/>
          <w:w w:val="110"/>
        </w:rPr>
        <w:t>requisitos:</w:t>
      </w:r>
    </w:p>
    <w:p w:rsidR="007A4BDD" w:rsidRPr="00954DC0" w:rsidRDefault="007A4BDD">
      <w:pPr>
        <w:spacing w:before="3"/>
        <w:rPr>
          <w:rFonts w:ascii="Arial" w:eastAsia="Arial" w:hAnsi="Arial" w:cs="Arial"/>
          <w:sz w:val="27"/>
          <w:szCs w:val="27"/>
        </w:rPr>
      </w:pPr>
    </w:p>
    <w:p w:rsidR="007A4BDD" w:rsidRPr="00954DC0" w:rsidRDefault="00B80A62">
      <w:pPr>
        <w:numPr>
          <w:ilvl w:val="0"/>
          <w:numId w:val="49"/>
        </w:numPr>
        <w:tabs>
          <w:tab w:val="left" w:pos="872"/>
        </w:tabs>
        <w:spacing w:line="293" w:lineRule="auto"/>
        <w:ind w:left="866" w:right="109" w:hanging="283"/>
        <w:jc w:val="both"/>
        <w:rPr>
          <w:rFonts w:ascii="Arial" w:eastAsia="Arial" w:hAnsi="Arial" w:cs="Arial"/>
        </w:rPr>
      </w:pPr>
      <w:r w:rsidRPr="00954DC0">
        <w:rPr>
          <w:rFonts w:ascii="Arial" w:hAnsi="Arial"/>
          <w:w w:val="105"/>
        </w:rPr>
        <w:t>Debe</w:t>
      </w:r>
      <w:r w:rsidRPr="00954DC0">
        <w:rPr>
          <w:rFonts w:ascii="Arial" w:hAnsi="Arial"/>
          <w:spacing w:val="32"/>
          <w:w w:val="105"/>
        </w:rPr>
        <w:t xml:space="preserve"> </w:t>
      </w:r>
      <w:r w:rsidRPr="00954DC0">
        <w:rPr>
          <w:rFonts w:ascii="Arial" w:hAnsi="Arial"/>
          <w:w w:val="105"/>
        </w:rPr>
        <w:t>localizarse</w:t>
      </w:r>
      <w:r w:rsidRPr="00954DC0">
        <w:rPr>
          <w:rFonts w:ascii="Arial" w:hAnsi="Arial"/>
          <w:spacing w:val="47"/>
          <w:w w:val="105"/>
        </w:rPr>
        <w:t xml:space="preserve"> </w:t>
      </w:r>
      <w:r w:rsidRPr="00954DC0">
        <w:rPr>
          <w:rFonts w:ascii="Arial" w:hAnsi="Arial"/>
          <w:w w:val="105"/>
        </w:rPr>
        <w:t>en</w:t>
      </w:r>
      <w:r w:rsidRPr="00954DC0">
        <w:rPr>
          <w:rFonts w:ascii="Arial" w:hAnsi="Arial"/>
          <w:spacing w:val="34"/>
          <w:w w:val="105"/>
        </w:rPr>
        <w:t xml:space="preserve"> </w:t>
      </w:r>
      <w:r w:rsidRPr="00954DC0">
        <w:rPr>
          <w:rFonts w:ascii="Arial" w:hAnsi="Arial"/>
          <w:w w:val="105"/>
        </w:rPr>
        <w:t>un</w:t>
      </w:r>
      <w:r w:rsidRPr="00954DC0">
        <w:rPr>
          <w:rFonts w:ascii="Arial" w:hAnsi="Arial"/>
          <w:spacing w:val="33"/>
          <w:w w:val="105"/>
        </w:rPr>
        <w:t xml:space="preserve"> </w:t>
      </w:r>
      <w:r w:rsidRPr="00954DC0">
        <w:rPr>
          <w:rFonts w:ascii="Arial" w:hAnsi="Arial"/>
          <w:w w:val="105"/>
        </w:rPr>
        <w:t>área</w:t>
      </w:r>
      <w:r w:rsidRPr="00954DC0">
        <w:rPr>
          <w:rFonts w:ascii="Arial" w:hAnsi="Arial"/>
          <w:spacing w:val="44"/>
          <w:w w:val="105"/>
        </w:rPr>
        <w:t xml:space="preserve"> </w:t>
      </w:r>
      <w:r w:rsidRPr="00954DC0">
        <w:rPr>
          <w:rFonts w:ascii="Arial" w:hAnsi="Arial"/>
          <w:w w:val="105"/>
        </w:rPr>
        <w:t>segura</w:t>
      </w:r>
      <w:r w:rsidRPr="00954DC0">
        <w:rPr>
          <w:rFonts w:ascii="Arial" w:hAnsi="Arial"/>
          <w:spacing w:val="48"/>
          <w:w w:val="105"/>
        </w:rPr>
        <w:t xml:space="preserve"> </w:t>
      </w:r>
      <w:r w:rsidRPr="00954DC0">
        <w:rPr>
          <w:rFonts w:ascii="Arial" w:hAnsi="Arial"/>
          <w:w w:val="105"/>
        </w:rPr>
        <w:t>y</w:t>
      </w:r>
      <w:r w:rsidRPr="00954DC0">
        <w:rPr>
          <w:rFonts w:ascii="Arial" w:hAnsi="Arial"/>
          <w:spacing w:val="43"/>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fácil</w:t>
      </w:r>
      <w:r w:rsidRPr="00954DC0">
        <w:rPr>
          <w:rFonts w:ascii="Arial" w:hAnsi="Arial"/>
          <w:spacing w:val="47"/>
          <w:w w:val="105"/>
        </w:rPr>
        <w:t xml:space="preserve"> </w:t>
      </w:r>
      <w:r w:rsidRPr="00954DC0">
        <w:rPr>
          <w:rFonts w:ascii="Arial" w:hAnsi="Arial"/>
          <w:w w:val="105"/>
        </w:rPr>
        <w:t>acceso</w:t>
      </w:r>
      <w:r w:rsidRPr="00954DC0">
        <w:rPr>
          <w:rFonts w:ascii="Arial" w:hAnsi="Arial"/>
          <w:spacing w:val="50"/>
          <w:w w:val="105"/>
        </w:rPr>
        <w:t xml:space="preserve"> </w:t>
      </w:r>
      <w:r w:rsidRPr="00954DC0">
        <w:rPr>
          <w:rFonts w:ascii="Arial" w:hAnsi="Arial"/>
          <w:w w:val="105"/>
        </w:rPr>
        <w:t>durante</w:t>
      </w:r>
      <w:r w:rsidRPr="00954DC0">
        <w:rPr>
          <w:rFonts w:ascii="Arial" w:hAnsi="Arial"/>
          <w:spacing w:val="48"/>
          <w:w w:val="105"/>
        </w:rPr>
        <w:t xml:space="preserve"> </w:t>
      </w:r>
      <w:r w:rsidRPr="00954DC0">
        <w:rPr>
          <w:rFonts w:ascii="Arial" w:hAnsi="Arial"/>
          <w:w w:val="105"/>
        </w:rPr>
        <w:t>las</w:t>
      </w:r>
      <w:r w:rsidRPr="00954DC0">
        <w:rPr>
          <w:rFonts w:ascii="Arial" w:hAnsi="Arial"/>
          <w:spacing w:val="36"/>
          <w:w w:val="105"/>
        </w:rPr>
        <w:t xml:space="preserve"> </w:t>
      </w:r>
      <w:r w:rsidRPr="00954DC0">
        <w:rPr>
          <w:rFonts w:ascii="Arial" w:hAnsi="Arial"/>
          <w:w w:val="105"/>
        </w:rPr>
        <w:t>24</w:t>
      </w:r>
      <w:r w:rsidRPr="00954DC0">
        <w:rPr>
          <w:rFonts w:ascii="Arial" w:hAnsi="Arial"/>
          <w:spacing w:val="40"/>
          <w:w w:val="105"/>
        </w:rPr>
        <w:t xml:space="preserve"> </w:t>
      </w:r>
      <w:r w:rsidRPr="00954DC0">
        <w:rPr>
          <w:rFonts w:ascii="Arial" w:hAnsi="Arial"/>
          <w:w w:val="105"/>
        </w:rPr>
        <w:t>horas</w:t>
      </w:r>
      <w:r w:rsidRPr="00954DC0">
        <w:rPr>
          <w:rFonts w:ascii="Arial" w:hAnsi="Arial"/>
          <w:spacing w:val="36"/>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los</w:t>
      </w:r>
      <w:r w:rsidRPr="00954DC0">
        <w:rPr>
          <w:rFonts w:ascii="Arial" w:hAnsi="Arial"/>
          <w:spacing w:val="52"/>
          <w:w w:val="105"/>
        </w:rPr>
        <w:t xml:space="preserve"> </w:t>
      </w:r>
      <w:r w:rsidRPr="00954DC0">
        <w:rPr>
          <w:rFonts w:ascii="Arial" w:hAnsi="Arial"/>
          <w:w w:val="105"/>
        </w:rPr>
        <w:t>365 días</w:t>
      </w:r>
      <w:r w:rsidRPr="00954DC0">
        <w:rPr>
          <w:rFonts w:ascii="Arial" w:hAnsi="Arial"/>
          <w:spacing w:val="2"/>
          <w:w w:val="105"/>
        </w:rPr>
        <w:t xml:space="preserve"> </w:t>
      </w:r>
      <w:r w:rsidRPr="00954DC0">
        <w:rPr>
          <w:rFonts w:ascii="Arial" w:hAnsi="Arial"/>
          <w:w w:val="105"/>
        </w:rPr>
        <w:t>del</w:t>
      </w:r>
      <w:r w:rsidRPr="00954DC0">
        <w:rPr>
          <w:rFonts w:ascii="Arial" w:hAnsi="Arial"/>
          <w:spacing w:val="58"/>
          <w:w w:val="105"/>
        </w:rPr>
        <w:t xml:space="preserve"> </w:t>
      </w:r>
      <w:r w:rsidRPr="00954DC0">
        <w:rPr>
          <w:rFonts w:ascii="Arial" w:hAnsi="Arial"/>
          <w:w w:val="105"/>
        </w:rPr>
        <w:t>año,</w:t>
      </w:r>
      <w:r w:rsidRPr="00954DC0">
        <w:rPr>
          <w:rFonts w:ascii="Arial" w:hAnsi="Arial"/>
          <w:spacing w:val="55"/>
          <w:w w:val="105"/>
        </w:rPr>
        <w:t xml:space="preserve"> </w:t>
      </w:r>
      <w:r w:rsidRPr="00954DC0">
        <w:rPr>
          <w:rFonts w:ascii="Arial" w:hAnsi="Arial"/>
          <w:w w:val="105"/>
        </w:rPr>
        <w:t>no</w:t>
      </w:r>
      <w:r w:rsidRPr="00954DC0">
        <w:rPr>
          <w:rFonts w:ascii="Arial" w:hAnsi="Arial"/>
          <w:spacing w:val="50"/>
          <w:w w:val="105"/>
        </w:rPr>
        <w:t xml:space="preserve"> </w:t>
      </w:r>
      <w:r w:rsidRPr="00954DC0">
        <w:rPr>
          <w:rFonts w:ascii="Arial" w:hAnsi="Arial"/>
          <w:w w:val="105"/>
        </w:rPr>
        <w:t>debe</w:t>
      </w:r>
      <w:r w:rsidRPr="00954DC0">
        <w:rPr>
          <w:rFonts w:ascii="Arial" w:hAnsi="Arial"/>
          <w:spacing w:val="57"/>
          <w:w w:val="105"/>
        </w:rPr>
        <w:t xml:space="preserve"> </w:t>
      </w:r>
      <w:r w:rsidRPr="00954DC0">
        <w:rPr>
          <w:rFonts w:ascii="Arial" w:hAnsi="Arial"/>
          <w:w w:val="105"/>
        </w:rPr>
        <w:t>tener</w:t>
      </w:r>
      <w:r w:rsidRPr="00954DC0">
        <w:rPr>
          <w:rFonts w:ascii="Arial" w:hAnsi="Arial"/>
          <w:spacing w:val="11"/>
          <w:w w:val="105"/>
        </w:rPr>
        <w:t xml:space="preserve"> </w:t>
      </w:r>
      <w:r w:rsidRPr="00954DC0">
        <w:rPr>
          <w:rFonts w:ascii="Arial" w:hAnsi="Arial"/>
          <w:w w:val="105"/>
        </w:rPr>
        <w:t>tuberías</w:t>
      </w:r>
      <w:r w:rsidRPr="00954DC0">
        <w:rPr>
          <w:rFonts w:ascii="Arial" w:hAnsi="Arial"/>
          <w:spacing w:val="20"/>
          <w:w w:val="105"/>
        </w:rPr>
        <w:t xml:space="preserve"> </w:t>
      </w:r>
      <w:r w:rsidRPr="00954DC0">
        <w:rPr>
          <w:rFonts w:ascii="Arial" w:hAnsi="Arial"/>
          <w:w w:val="105"/>
        </w:rPr>
        <w:t>hidrosanitarias</w:t>
      </w:r>
      <w:r w:rsidRPr="00954DC0">
        <w:rPr>
          <w:rFonts w:ascii="Arial" w:hAnsi="Arial"/>
          <w:spacing w:val="9"/>
          <w:w w:val="105"/>
        </w:rPr>
        <w:t xml:space="preserve"> </w:t>
      </w:r>
      <w:r w:rsidRPr="00954DC0">
        <w:rPr>
          <w:rFonts w:ascii="Arial" w:hAnsi="Arial"/>
          <w:w w:val="105"/>
        </w:rPr>
        <w:t>ni</w:t>
      </w:r>
      <w:r w:rsidRPr="00954DC0">
        <w:rPr>
          <w:rFonts w:ascii="Arial" w:hAnsi="Arial"/>
          <w:spacing w:val="50"/>
          <w:w w:val="105"/>
        </w:rPr>
        <w:t xml:space="preserve"> </w:t>
      </w:r>
      <w:r w:rsidRPr="00954DC0">
        <w:rPr>
          <w:rFonts w:ascii="Arial" w:hAnsi="Arial"/>
          <w:w w:val="105"/>
        </w:rPr>
        <w:t>presencia</w:t>
      </w:r>
      <w:r w:rsidRPr="00954DC0">
        <w:rPr>
          <w:rFonts w:ascii="Arial" w:hAnsi="Arial"/>
          <w:spacing w:val="1"/>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humedad ni</w:t>
      </w:r>
      <w:r w:rsidRPr="00954DC0">
        <w:rPr>
          <w:rFonts w:ascii="Arial" w:hAnsi="Arial"/>
          <w:spacing w:val="30"/>
          <w:w w:val="105"/>
        </w:rPr>
        <w:t xml:space="preserve"> </w:t>
      </w:r>
      <w:r w:rsidRPr="00954DC0">
        <w:rPr>
          <w:rFonts w:ascii="Arial" w:hAnsi="Arial"/>
          <w:w w:val="105"/>
        </w:rPr>
        <w:t>fuentes</w:t>
      </w:r>
      <w:r w:rsidRPr="00954DC0">
        <w:rPr>
          <w:rFonts w:ascii="Arial" w:hAnsi="Arial"/>
          <w:spacing w:val="9"/>
          <w:w w:val="105"/>
        </w:rPr>
        <w:t xml:space="preserve"> </w:t>
      </w:r>
      <w:r w:rsidRPr="00954DC0">
        <w:rPr>
          <w:rFonts w:ascii="Arial" w:hAnsi="Arial"/>
          <w:w w:val="105"/>
        </w:rPr>
        <w:t>de</w:t>
      </w:r>
      <w:r w:rsidRPr="00954DC0">
        <w:rPr>
          <w:rFonts w:ascii="Arial" w:hAnsi="Arial"/>
          <w:spacing w:val="52"/>
          <w:w w:val="105"/>
        </w:rPr>
        <w:t xml:space="preserve"> </w:t>
      </w:r>
      <w:r w:rsidRPr="00954DC0">
        <w:rPr>
          <w:rFonts w:ascii="Arial" w:hAnsi="Arial"/>
          <w:w w:val="105"/>
        </w:rPr>
        <w:t>calor</w:t>
      </w:r>
      <w:r w:rsidRPr="00954DC0">
        <w:rPr>
          <w:rFonts w:ascii="Arial" w:hAnsi="Arial"/>
          <w:spacing w:val="56"/>
          <w:w w:val="105"/>
        </w:rPr>
        <w:t xml:space="preserve"> </w:t>
      </w:r>
      <w:r w:rsidRPr="00954DC0">
        <w:rPr>
          <w:rFonts w:ascii="Arial" w:hAnsi="Arial"/>
          <w:w w:val="105"/>
        </w:rPr>
        <w:t>extremas.</w:t>
      </w:r>
      <w:r w:rsidRPr="00954DC0">
        <w:rPr>
          <w:rFonts w:ascii="Arial" w:hAnsi="Arial"/>
          <w:spacing w:val="15"/>
          <w:w w:val="105"/>
        </w:rPr>
        <w:t xml:space="preserve"> </w:t>
      </w:r>
      <w:r w:rsidRPr="00954DC0">
        <w:rPr>
          <w:rFonts w:ascii="Arial" w:hAnsi="Arial"/>
          <w:w w:val="105"/>
        </w:rPr>
        <w:t>El</w:t>
      </w:r>
      <w:r w:rsidRPr="00954DC0">
        <w:rPr>
          <w:rFonts w:ascii="Arial" w:hAnsi="Arial"/>
          <w:spacing w:val="48"/>
          <w:w w:val="105"/>
        </w:rPr>
        <w:t xml:space="preserve"> </w:t>
      </w:r>
      <w:r w:rsidRPr="00954DC0">
        <w:rPr>
          <w:rFonts w:ascii="Arial" w:hAnsi="Arial"/>
          <w:w w:val="105"/>
        </w:rPr>
        <w:t>área</w:t>
      </w:r>
      <w:r w:rsidRPr="00954DC0">
        <w:rPr>
          <w:rFonts w:ascii="Arial" w:hAnsi="Arial"/>
          <w:spacing w:val="60"/>
          <w:w w:val="105"/>
        </w:rPr>
        <w:t xml:space="preserve"> </w:t>
      </w:r>
      <w:r w:rsidRPr="00954DC0">
        <w:rPr>
          <w:rFonts w:ascii="Arial" w:hAnsi="Arial"/>
          <w:w w:val="105"/>
        </w:rPr>
        <w:t>asignada</w:t>
      </w:r>
      <w:r w:rsidRPr="00954DC0">
        <w:rPr>
          <w:rFonts w:ascii="Arial" w:hAnsi="Arial"/>
          <w:spacing w:val="8"/>
          <w:w w:val="105"/>
        </w:rPr>
        <w:t xml:space="preserve"> </w:t>
      </w:r>
      <w:r w:rsidRPr="00954DC0">
        <w:rPr>
          <w:rFonts w:ascii="Arial" w:hAnsi="Arial"/>
          <w:w w:val="105"/>
        </w:rPr>
        <w:t>debe</w:t>
      </w:r>
      <w:r w:rsidRPr="00954DC0">
        <w:rPr>
          <w:rFonts w:ascii="Arial" w:hAnsi="Arial"/>
          <w:spacing w:val="57"/>
          <w:w w:val="105"/>
        </w:rPr>
        <w:t xml:space="preserve"> </w:t>
      </w:r>
      <w:r w:rsidRPr="00954DC0">
        <w:rPr>
          <w:rFonts w:ascii="Arial" w:hAnsi="Arial"/>
          <w:w w:val="105"/>
        </w:rPr>
        <w:t>estar</w:t>
      </w:r>
      <w:r w:rsidRPr="00954DC0">
        <w:rPr>
          <w:rFonts w:ascii="Arial" w:hAnsi="Arial"/>
          <w:spacing w:val="63"/>
          <w:w w:val="105"/>
        </w:rPr>
        <w:t xml:space="preserve"> </w:t>
      </w:r>
      <w:r w:rsidRPr="00954DC0">
        <w:rPr>
          <w:rFonts w:ascii="Arial" w:hAnsi="Arial"/>
          <w:w w:val="105"/>
        </w:rPr>
        <w:t>libre</w:t>
      </w:r>
      <w:r w:rsidRPr="00954DC0">
        <w:rPr>
          <w:rFonts w:ascii="Arial" w:hAnsi="Arial"/>
          <w:spacing w:val="47"/>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polvo</w:t>
      </w:r>
      <w:r w:rsidRPr="00954DC0">
        <w:rPr>
          <w:rFonts w:ascii="Arial" w:hAnsi="Arial"/>
          <w:spacing w:val="16"/>
          <w:w w:val="105"/>
        </w:rPr>
        <w:t xml:space="preserve"> </w:t>
      </w:r>
      <w:r w:rsidRPr="00954DC0">
        <w:rPr>
          <w:rFonts w:ascii="Arial" w:hAnsi="Arial"/>
          <w:w w:val="105"/>
        </w:rPr>
        <w:t>y</w:t>
      </w:r>
      <w:r w:rsidRPr="00954DC0">
        <w:rPr>
          <w:rFonts w:ascii="Arial" w:hAnsi="Arial"/>
          <w:spacing w:val="35"/>
          <w:w w:val="105"/>
        </w:rPr>
        <w:t xml:space="preserve"> </w:t>
      </w:r>
      <w:r w:rsidRPr="00954DC0">
        <w:rPr>
          <w:rFonts w:ascii="Arial" w:hAnsi="Arial"/>
          <w:w w:val="105"/>
        </w:rPr>
        <w:t>fuera</w:t>
      </w:r>
      <w:r w:rsidRPr="00954DC0">
        <w:rPr>
          <w:rFonts w:ascii="Arial" w:hAnsi="Arial"/>
          <w:spacing w:val="57"/>
          <w:w w:val="105"/>
        </w:rPr>
        <w:t xml:space="preserve"> </w:t>
      </w:r>
      <w:r w:rsidRPr="00954DC0">
        <w:rPr>
          <w:rFonts w:ascii="Arial" w:hAnsi="Arial"/>
          <w:w w:val="105"/>
        </w:rPr>
        <w:t>del</w:t>
      </w:r>
      <w:r w:rsidRPr="00954DC0">
        <w:rPr>
          <w:rFonts w:ascii="Arial" w:hAnsi="Arial"/>
          <w:spacing w:val="27"/>
          <w:w w:val="105"/>
        </w:rPr>
        <w:t xml:space="preserve"> </w:t>
      </w:r>
      <w:r w:rsidRPr="00954DC0">
        <w:rPr>
          <w:rFonts w:ascii="Arial" w:hAnsi="Arial"/>
          <w:w w:val="105"/>
        </w:rPr>
        <w:t>área</w:t>
      </w:r>
      <w:r w:rsidRPr="00954DC0">
        <w:rPr>
          <w:rFonts w:ascii="Arial" w:hAnsi="Arial"/>
          <w:spacing w:val="30"/>
          <w:w w:val="105"/>
        </w:rPr>
        <w:t xml:space="preserve"> </w:t>
      </w:r>
      <w:r w:rsidRPr="00954DC0">
        <w:rPr>
          <w:rFonts w:ascii="Arial" w:hAnsi="Arial"/>
          <w:w w:val="105"/>
        </w:rPr>
        <w:t>del</w:t>
      </w:r>
      <w:r w:rsidRPr="00954DC0">
        <w:rPr>
          <w:rFonts w:ascii="Arial" w:hAnsi="Arial"/>
          <w:spacing w:val="41"/>
          <w:w w:val="105"/>
        </w:rPr>
        <w:t xml:space="preserve"> </w:t>
      </w:r>
      <w:r w:rsidRPr="00954DC0">
        <w:rPr>
          <w:rFonts w:ascii="Arial" w:hAnsi="Arial"/>
          <w:w w:val="105"/>
        </w:rPr>
        <w:t>paso</w:t>
      </w:r>
      <w:r w:rsidRPr="00954DC0">
        <w:rPr>
          <w:rFonts w:ascii="Arial" w:hAnsi="Arial"/>
          <w:spacing w:val="33"/>
          <w:w w:val="105"/>
        </w:rPr>
        <w:t xml:space="preserve"> </w:t>
      </w:r>
      <w:r w:rsidRPr="00954DC0">
        <w:rPr>
          <w:rFonts w:ascii="Arial" w:hAnsi="Arial"/>
          <w:w w:val="105"/>
        </w:rPr>
        <w:t>común.</w:t>
      </w:r>
    </w:p>
    <w:p w:rsidR="007A4BDD" w:rsidRPr="00954DC0" w:rsidRDefault="007A4BDD">
      <w:pPr>
        <w:spacing w:before="6"/>
        <w:rPr>
          <w:rFonts w:ascii="Arial" w:eastAsia="Arial" w:hAnsi="Arial" w:cs="Arial"/>
          <w:sz w:val="27"/>
          <w:szCs w:val="27"/>
        </w:rPr>
      </w:pPr>
    </w:p>
    <w:p w:rsidR="007A4BDD" w:rsidRPr="00954DC0" w:rsidRDefault="00B80A62">
      <w:pPr>
        <w:numPr>
          <w:ilvl w:val="0"/>
          <w:numId w:val="49"/>
        </w:numPr>
        <w:tabs>
          <w:tab w:val="left" w:pos="867"/>
        </w:tabs>
        <w:spacing w:line="295" w:lineRule="auto"/>
        <w:ind w:left="856" w:right="117" w:hanging="278"/>
        <w:jc w:val="both"/>
        <w:rPr>
          <w:rFonts w:ascii="Arial" w:eastAsia="Arial" w:hAnsi="Arial" w:cs="Arial"/>
        </w:rPr>
      </w:pPr>
      <w:r w:rsidRPr="00954DC0">
        <w:rPr>
          <w:rFonts w:ascii="Arial" w:hAnsi="Arial"/>
          <w:w w:val="105"/>
        </w:rPr>
        <w:t>La</w:t>
      </w:r>
      <w:r w:rsidRPr="00954DC0">
        <w:rPr>
          <w:rFonts w:ascii="Arial" w:hAnsi="Arial"/>
          <w:spacing w:val="5"/>
          <w:w w:val="105"/>
        </w:rPr>
        <w:t xml:space="preserve"> </w:t>
      </w:r>
      <w:r w:rsidRPr="00954DC0">
        <w:rPr>
          <w:rFonts w:ascii="Arial" w:hAnsi="Arial"/>
          <w:w w:val="105"/>
        </w:rPr>
        <w:t>altura</w:t>
      </w:r>
      <w:r w:rsidRPr="00954DC0">
        <w:rPr>
          <w:rFonts w:ascii="Arial" w:hAnsi="Arial"/>
          <w:spacing w:val="23"/>
          <w:w w:val="105"/>
        </w:rPr>
        <w:t xml:space="preserve"> </w:t>
      </w:r>
      <w:r w:rsidRPr="00954DC0">
        <w:rPr>
          <w:rFonts w:ascii="Arial" w:hAnsi="Arial"/>
          <w:w w:val="105"/>
        </w:rPr>
        <w:t>del</w:t>
      </w:r>
      <w:r w:rsidRPr="00954DC0">
        <w:rPr>
          <w:rFonts w:ascii="Arial" w:hAnsi="Arial"/>
          <w:spacing w:val="13"/>
          <w:w w:val="105"/>
        </w:rPr>
        <w:t xml:space="preserve"> </w:t>
      </w:r>
      <w:r w:rsidRPr="00954DC0">
        <w:rPr>
          <w:rFonts w:ascii="Arial" w:hAnsi="Arial"/>
          <w:w w:val="105"/>
        </w:rPr>
        <w:t>local será</w:t>
      </w:r>
      <w:r w:rsidRPr="00954DC0">
        <w:rPr>
          <w:rFonts w:ascii="Arial" w:hAnsi="Arial"/>
          <w:spacing w:val="18"/>
          <w:w w:val="105"/>
        </w:rPr>
        <w:t xml:space="preserve"> </w:t>
      </w:r>
      <w:r w:rsidRPr="00954DC0">
        <w:rPr>
          <w:rFonts w:ascii="Arial" w:hAnsi="Arial"/>
          <w:w w:val="105"/>
        </w:rPr>
        <w:t>de</w:t>
      </w:r>
      <w:r w:rsidRPr="00954DC0">
        <w:rPr>
          <w:rFonts w:ascii="Arial" w:hAnsi="Arial"/>
          <w:spacing w:val="13"/>
          <w:w w:val="105"/>
        </w:rPr>
        <w:t xml:space="preserve"> </w:t>
      </w:r>
      <w:r w:rsidRPr="00954DC0">
        <w:rPr>
          <w:rFonts w:ascii="Arial" w:hAnsi="Arial"/>
          <w:w w:val="105"/>
        </w:rPr>
        <w:t>2.30</w:t>
      </w:r>
      <w:r w:rsidRPr="00954DC0">
        <w:rPr>
          <w:rFonts w:ascii="Arial" w:hAnsi="Arial"/>
          <w:spacing w:val="21"/>
          <w:w w:val="105"/>
        </w:rPr>
        <w:t xml:space="preserve"> </w:t>
      </w:r>
      <w:r w:rsidRPr="00954DC0">
        <w:rPr>
          <w:rFonts w:ascii="Arial" w:hAnsi="Arial"/>
          <w:w w:val="105"/>
        </w:rPr>
        <w:t>m</w:t>
      </w:r>
      <w:r w:rsidRPr="00954DC0">
        <w:rPr>
          <w:rFonts w:ascii="Arial" w:hAnsi="Arial"/>
          <w:spacing w:val="3"/>
          <w:w w:val="105"/>
        </w:rPr>
        <w:t xml:space="preserve"> </w:t>
      </w:r>
      <w:r w:rsidRPr="00954DC0">
        <w:rPr>
          <w:rFonts w:ascii="Arial" w:hAnsi="Arial"/>
          <w:w w:val="105"/>
        </w:rPr>
        <w:t>a</w:t>
      </w:r>
      <w:r w:rsidRPr="00954DC0">
        <w:rPr>
          <w:rFonts w:ascii="Arial" w:hAnsi="Arial"/>
          <w:spacing w:val="14"/>
          <w:w w:val="105"/>
        </w:rPr>
        <w:t xml:space="preserve"> </w:t>
      </w:r>
      <w:r w:rsidRPr="00954DC0">
        <w:rPr>
          <w:rFonts w:ascii="Arial" w:hAnsi="Arial"/>
          <w:w w:val="105"/>
        </w:rPr>
        <w:t>partir</w:t>
      </w:r>
      <w:r w:rsidRPr="00954DC0">
        <w:rPr>
          <w:rFonts w:ascii="Arial" w:hAnsi="Arial"/>
          <w:spacing w:val="9"/>
          <w:w w:val="105"/>
        </w:rPr>
        <w:t xml:space="preserve"> </w:t>
      </w:r>
      <w:r w:rsidRPr="00954DC0">
        <w:rPr>
          <w:rFonts w:ascii="Arial" w:hAnsi="Arial"/>
          <w:w w:val="105"/>
        </w:rPr>
        <w:t>del</w:t>
      </w:r>
      <w:r w:rsidRPr="00954DC0">
        <w:rPr>
          <w:rFonts w:ascii="Arial" w:hAnsi="Arial"/>
          <w:spacing w:val="13"/>
          <w:w w:val="105"/>
        </w:rPr>
        <w:t xml:space="preserve"> </w:t>
      </w:r>
      <w:r w:rsidRPr="00954DC0">
        <w:rPr>
          <w:rFonts w:ascii="Arial" w:hAnsi="Arial"/>
          <w:spacing w:val="2"/>
          <w:w w:val="105"/>
        </w:rPr>
        <w:t>NPT,</w:t>
      </w:r>
      <w:r w:rsidRPr="00954DC0">
        <w:rPr>
          <w:rFonts w:ascii="Arial" w:hAnsi="Arial"/>
          <w:spacing w:val="20"/>
          <w:w w:val="105"/>
        </w:rPr>
        <w:t xml:space="preserve"> </w:t>
      </w:r>
      <w:r w:rsidRPr="00954DC0">
        <w:rPr>
          <w:rFonts w:ascii="Arial" w:hAnsi="Arial"/>
          <w:w w:val="105"/>
        </w:rPr>
        <w:t>hasta</w:t>
      </w:r>
      <w:r w:rsidRPr="00954DC0">
        <w:rPr>
          <w:rFonts w:ascii="Arial" w:hAnsi="Arial"/>
          <w:spacing w:val="18"/>
          <w:w w:val="105"/>
        </w:rPr>
        <w:t xml:space="preserve"> </w:t>
      </w:r>
      <w:r w:rsidRPr="00954DC0">
        <w:rPr>
          <w:rFonts w:ascii="Arial" w:hAnsi="Arial"/>
          <w:w w:val="105"/>
        </w:rPr>
        <w:t>nivel</w:t>
      </w:r>
      <w:r w:rsidRPr="00954DC0">
        <w:rPr>
          <w:rFonts w:ascii="Arial" w:hAnsi="Arial"/>
          <w:spacing w:val="8"/>
          <w:w w:val="105"/>
        </w:rPr>
        <w:t xml:space="preserve"> </w:t>
      </w:r>
      <w:r w:rsidRPr="00954DC0">
        <w:rPr>
          <w:rFonts w:ascii="Arial" w:hAnsi="Arial"/>
          <w:w w:val="105"/>
        </w:rPr>
        <w:t>bajo</w:t>
      </w:r>
      <w:r w:rsidRPr="00954DC0">
        <w:rPr>
          <w:rFonts w:ascii="Arial" w:hAnsi="Arial"/>
          <w:spacing w:val="11"/>
          <w:w w:val="105"/>
        </w:rPr>
        <w:t xml:space="preserve"> </w:t>
      </w:r>
      <w:r w:rsidRPr="00954DC0">
        <w:rPr>
          <w:rFonts w:ascii="Arial" w:hAnsi="Arial"/>
          <w:w w:val="105"/>
        </w:rPr>
        <w:t>losa,</w:t>
      </w:r>
      <w:r w:rsidRPr="00954DC0">
        <w:rPr>
          <w:rFonts w:ascii="Arial" w:hAnsi="Arial"/>
          <w:spacing w:val="5"/>
          <w:w w:val="105"/>
        </w:rPr>
        <w:t xml:space="preserve"> </w:t>
      </w:r>
      <w:r w:rsidRPr="00954DC0">
        <w:rPr>
          <w:rFonts w:ascii="Arial" w:hAnsi="Arial"/>
          <w:w w:val="105"/>
        </w:rPr>
        <w:t>en</w:t>
      </w:r>
      <w:r w:rsidRPr="00954DC0">
        <w:rPr>
          <w:rFonts w:ascii="Arial" w:hAnsi="Arial"/>
          <w:spacing w:val="5"/>
          <w:w w:val="105"/>
        </w:rPr>
        <w:t xml:space="preserve"> </w:t>
      </w:r>
      <w:r w:rsidRPr="00954DC0">
        <w:rPr>
          <w:rFonts w:ascii="Arial" w:hAnsi="Arial"/>
          <w:w w:val="105"/>
        </w:rPr>
        <w:t>caso</w:t>
      </w:r>
      <w:r w:rsidRPr="00954DC0">
        <w:rPr>
          <w:rFonts w:ascii="Arial" w:hAnsi="Arial"/>
          <w:spacing w:val="22"/>
          <w:w w:val="110"/>
        </w:rPr>
        <w:t xml:space="preserve"> </w:t>
      </w:r>
      <w:r w:rsidRPr="00954DC0">
        <w:rPr>
          <w:rFonts w:ascii="Arial" w:hAnsi="Arial"/>
          <w:w w:val="105"/>
        </w:rPr>
        <w:t>de</w:t>
      </w:r>
      <w:r w:rsidRPr="00954DC0">
        <w:rPr>
          <w:rFonts w:ascii="Arial" w:hAnsi="Arial"/>
          <w:spacing w:val="-3"/>
          <w:w w:val="105"/>
        </w:rPr>
        <w:t xml:space="preserve"> </w:t>
      </w:r>
      <w:r w:rsidRPr="00954DC0">
        <w:rPr>
          <w:rFonts w:ascii="Arial" w:hAnsi="Arial"/>
          <w:w w:val="105"/>
        </w:rPr>
        <w:t>existir</w:t>
      </w:r>
      <w:r w:rsidRPr="00954DC0">
        <w:rPr>
          <w:rFonts w:ascii="Arial" w:hAnsi="Arial"/>
          <w:spacing w:val="12"/>
          <w:w w:val="105"/>
        </w:rPr>
        <w:t xml:space="preserve"> </w:t>
      </w:r>
      <w:r w:rsidRPr="00954DC0">
        <w:rPr>
          <w:rFonts w:ascii="Arial" w:hAnsi="Arial"/>
          <w:w w:val="105"/>
        </w:rPr>
        <w:t>piso</w:t>
      </w:r>
      <w:r w:rsidRPr="00954DC0">
        <w:rPr>
          <w:rFonts w:ascii="Arial" w:hAnsi="Arial"/>
          <w:spacing w:val="-9"/>
          <w:w w:val="105"/>
        </w:rPr>
        <w:t xml:space="preserve"> </w:t>
      </w:r>
      <w:r w:rsidRPr="00954DC0">
        <w:rPr>
          <w:rFonts w:ascii="Arial" w:hAnsi="Arial"/>
          <w:w w:val="105"/>
        </w:rPr>
        <w:t>falso</w:t>
      </w:r>
      <w:r w:rsidRPr="00954DC0">
        <w:rPr>
          <w:rFonts w:ascii="Arial" w:hAnsi="Arial"/>
          <w:spacing w:val="4"/>
          <w:w w:val="105"/>
        </w:rPr>
        <w:t xml:space="preserve"> </w:t>
      </w:r>
      <w:r w:rsidRPr="00954DC0">
        <w:rPr>
          <w:rFonts w:ascii="Arial" w:hAnsi="Arial"/>
          <w:w w:val="105"/>
        </w:rPr>
        <w:t>será</w:t>
      </w:r>
      <w:r w:rsidRPr="00954DC0">
        <w:rPr>
          <w:rFonts w:ascii="Arial" w:hAnsi="Arial"/>
          <w:spacing w:val="15"/>
          <w:w w:val="105"/>
        </w:rPr>
        <w:t xml:space="preserve"> </w:t>
      </w:r>
      <w:r w:rsidRPr="00954DC0">
        <w:rPr>
          <w:rFonts w:ascii="Arial" w:hAnsi="Arial"/>
          <w:w w:val="105"/>
        </w:rPr>
        <w:t>a</w:t>
      </w:r>
      <w:r w:rsidRPr="00954DC0">
        <w:rPr>
          <w:rFonts w:ascii="Arial" w:hAnsi="Arial"/>
          <w:spacing w:val="9"/>
          <w:w w:val="105"/>
        </w:rPr>
        <w:t xml:space="preserve"> </w:t>
      </w:r>
      <w:r w:rsidRPr="00954DC0">
        <w:rPr>
          <w:rFonts w:ascii="Arial" w:hAnsi="Arial"/>
          <w:w w:val="105"/>
        </w:rPr>
        <w:t>partir</w:t>
      </w:r>
      <w:r w:rsidRPr="00954DC0">
        <w:rPr>
          <w:rFonts w:ascii="Arial" w:hAnsi="Arial"/>
          <w:spacing w:val="-1"/>
          <w:w w:val="105"/>
        </w:rPr>
        <w:t xml:space="preserve"> </w:t>
      </w:r>
      <w:r w:rsidRPr="00954DC0">
        <w:rPr>
          <w:rFonts w:ascii="Arial" w:hAnsi="Arial"/>
          <w:w w:val="105"/>
        </w:rPr>
        <w:t>del</w:t>
      </w:r>
      <w:r w:rsidRPr="00954DC0">
        <w:rPr>
          <w:rFonts w:ascii="Arial" w:hAnsi="Arial"/>
          <w:spacing w:val="3"/>
          <w:w w:val="105"/>
        </w:rPr>
        <w:t xml:space="preserve"> </w:t>
      </w:r>
      <w:r w:rsidRPr="00954DC0">
        <w:rPr>
          <w:rFonts w:ascii="Arial" w:hAnsi="Arial"/>
          <w:w w:val="105"/>
        </w:rPr>
        <w:t>mismo.</w:t>
      </w:r>
    </w:p>
    <w:p w:rsidR="007A4BDD" w:rsidRPr="00954DC0" w:rsidRDefault="007A4BDD">
      <w:pPr>
        <w:spacing w:before="10"/>
        <w:rPr>
          <w:rFonts w:ascii="Arial" w:eastAsia="Arial" w:hAnsi="Arial" w:cs="Arial"/>
          <w:sz w:val="26"/>
          <w:szCs w:val="26"/>
        </w:rPr>
      </w:pPr>
    </w:p>
    <w:p w:rsidR="007A4BDD" w:rsidRPr="00954DC0" w:rsidRDefault="00B80A62">
      <w:pPr>
        <w:numPr>
          <w:ilvl w:val="0"/>
          <w:numId w:val="49"/>
        </w:numPr>
        <w:tabs>
          <w:tab w:val="left" w:pos="867"/>
        </w:tabs>
        <w:spacing w:line="295" w:lineRule="auto"/>
        <w:ind w:left="852" w:right="112" w:hanging="279"/>
        <w:jc w:val="both"/>
        <w:rPr>
          <w:rFonts w:ascii="Arial" w:eastAsia="Arial" w:hAnsi="Arial" w:cs="Arial"/>
        </w:rPr>
      </w:pPr>
      <w:r w:rsidRPr="00954DC0">
        <w:rPr>
          <w:rFonts w:ascii="Arial" w:hAnsi="Arial"/>
          <w:w w:val="105"/>
        </w:rPr>
        <w:t>No</w:t>
      </w:r>
      <w:r w:rsidRPr="00954DC0">
        <w:rPr>
          <w:rFonts w:ascii="Arial" w:hAnsi="Arial"/>
          <w:spacing w:val="14"/>
          <w:w w:val="105"/>
        </w:rPr>
        <w:t xml:space="preserve"> </w:t>
      </w:r>
      <w:r w:rsidRPr="00954DC0">
        <w:rPr>
          <w:rFonts w:ascii="Arial" w:hAnsi="Arial"/>
          <w:w w:val="105"/>
        </w:rPr>
        <w:t>se</w:t>
      </w:r>
      <w:r w:rsidRPr="00954DC0">
        <w:rPr>
          <w:rFonts w:ascii="Arial" w:hAnsi="Arial"/>
          <w:spacing w:val="32"/>
          <w:w w:val="105"/>
        </w:rPr>
        <w:t xml:space="preserve"> </w:t>
      </w:r>
      <w:r w:rsidRPr="00954DC0">
        <w:rPr>
          <w:rFonts w:ascii="Arial" w:hAnsi="Arial"/>
          <w:w w:val="105"/>
        </w:rPr>
        <w:t>recomienda</w:t>
      </w:r>
      <w:r w:rsidRPr="00954DC0">
        <w:rPr>
          <w:rFonts w:ascii="Arial" w:hAnsi="Arial"/>
          <w:spacing w:val="41"/>
          <w:w w:val="105"/>
        </w:rPr>
        <w:t xml:space="preserve"> </w:t>
      </w:r>
      <w:r w:rsidRPr="00954DC0">
        <w:rPr>
          <w:rFonts w:ascii="Arial" w:hAnsi="Arial"/>
          <w:w w:val="105"/>
        </w:rPr>
        <w:t>el</w:t>
      </w:r>
      <w:r w:rsidRPr="00954DC0">
        <w:rPr>
          <w:rFonts w:ascii="Arial" w:hAnsi="Arial"/>
          <w:spacing w:val="23"/>
          <w:w w:val="105"/>
        </w:rPr>
        <w:t xml:space="preserve"> </w:t>
      </w:r>
      <w:r w:rsidRPr="00954DC0">
        <w:rPr>
          <w:rFonts w:ascii="Arial" w:hAnsi="Arial"/>
          <w:w w:val="105"/>
        </w:rPr>
        <w:t>piso</w:t>
      </w:r>
      <w:r w:rsidRPr="00954DC0">
        <w:rPr>
          <w:rFonts w:ascii="Arial" w:hAnsi="Arial"/>
          <w:spacing w:val="20"/>
          <w:w w:val="105"/>
        </w:rPr>
        <w:t xml:space="preserve"> </w:t>
      </w:r>
      <w:r w:rsidRPr="00954DC0">
        <w:rPr>
          <w:rFonts w:ascii="Arial" w:hAnsi="Arial"/>
          <w:w w:val="105"/>
        </w:rPr>
        <w:t>falso</w:t>
      </w:r>
      <w:r w:rsidRPr="00954DC0">
        <w:rPr>
          <w:rFonts w:ascii="Arial" w:hAnsi="Arial"/>
          <w:spacing w:val="31"/>
          <w:w w:val="105"/>
        </w:rPr>
        <w:t xml:space="preserve"> </w:t>
      </w:r>
      <w:r w:rsidRPr="00954DC0">
        <w:rPr>
          <w:rFonts w:ascii="Arial" w:hAnsi="Arial"/>
          <w:w w:val="105"/>
        </w:rPr>
        <w:t>y</w:t>
      </w:r>
      <w:r w:rsidRPr="00954DC0">
        <w:rPr>
          <w:rFonts w:ascii="Arial" w:hAnsi="Arial"/>
          <w:spacing w:val="36"/>
          <w:w w:val="105"/>
        </w:rPr>
        <w:t xml:space="preserve"> </w:t>
      </w:r>
      <w:r w:rsidRPr="00954DC0">
        <w:rPr>
          <w:rFonts w:ascii="Arial" w:hAnsi="Arial"/>
          <w:w w:val="105"/>
        </w:rPr>
        <w:t>de</w:t>
      </w:r>
      <w:r w:rsidRPr="00954DC0">
        <w:rPr>
          <w:rFonts w:ascii="Arial" w:hAnsi="Arial"/>
          <w:spacing w:val="34"/>
          <w:w w:val="105"/>
        </w:rPr>
        <w:t xml:space="preserve"> </w:t>
      </w:r>
      <w:r w:rsidRPr="00954DC0">
        <w:rPr>
          <w:rFonts w:ascii="Arial" w:hAnsi="Arial"/>
          <w:w w:val="105"/>
        </w:rPr>
        <w:t>preferencia</w:t>
      </w:r>
      <w:r w:rsidRPr="00954DC0">
        <w:rPr>
          <w:rFonts w:ascii="Arial" w:hAnsi="Arial"/>
          <w:spacing w:val="48"/>
          <w:w w:val="105"/>
        </w:rPr>
        <w:t xml:space="preserve"> </w:t>
      </w:r>
      <w:r w:rsidRPr="00954DC0">
        <w:rPr>
          <w:rFonts w:ascii="Arial" w:hAnsi="Arial"/>
          <w:w w:val="105"/>
        </w:rPr>
        <w:t>no</w:t>
      </w:r>
      <w:r w:rsidRPr="00954DC0">
        <w:rPr>
          <w:rFonts w:ascii="Arial" w:hAnsi="Arial"/>
          <w:spacing w:val="29"/>
          <w:w w:val="105"/>
        </w:rPr>
        <w:t xml:space="preserve"> </w:t>
      </w:r>
      <w:r w:rsidRPr="00954DC0">
        <w:rPr>
          <w:rFonts w:ascii="Arial" w:hAnsi="Arial"/>
          <w:w w:val="105"/>
        </w:rPr>
        <w:t>deben</w:t>
      </w:r>
      <w:r w:rsidRPr="00954DC0">
        <w:rPr>
          <w:rFonts w:ascii="Arial" w:hAnsi="Arial"/>
          <w:spacing w:val="36"/>
          <w:w w:val="105"/>
        </w:rPr>
        <w:t xml:space="preserve"> </w:t>
      </w:r>
      <w:r w:rsidRPr="00954DC0">
        <w:rPr>
          <w:rFonts w:ascii="Arial" w:hAnsi="Arial"/>
          <w:w w:val="105"/>
        </w:rPr>
        <w:t>existir</w:t>
      </w:r>
      <w:r w:rsidRPr="00954DC0">
        <w:rPr>
          <w:rFonts w:ascii="Arial" w:hAnsi="Arial"/>
          <w:spacing w:val="42"/>
          <w:w w:val="105"/>
        </w:rPr>
        <w:t xml:space="preserve"> </w:t>
      </w:r>
      <w:r w:rsidRPr="00954DC0">
        <w:rPr>
          <w:rFonts w:ascii="Arial" w:hAnsi="Arial"/>
          <w:w w:val="105"/>
        </w:rPr>
        <w:t>plafones</w:t>
      </w:r>
      <w:r w:rsidRPr="00954DC0">
        <w:rPr>
          <w:rFonts w:ascii="Arial" w:hAnsi="Arial"/>
          <w:spacing w:val="36"/>
          <w:w w:val="105"/>
        </w:rPr>
        <w:t xml:space="preserve"> </w:t>
      </w:r>
      <w:r w:rsidRPr="00954DC0">
        <w:rPr>
          <w:rFonts w:ascii="Arial" w:hAnsi="Arial"/>
          <w:w w:val="105"/>
        </w:rPr>
        <w:t>para</w:t>
      </w:r>
      <w:r w:rsidRPr="00954DC0">
        <w:rPr>
          <w:rFonts w:ascii="Arial" w:hAnsi="Arial"/>
          <w:w w:val="114"/>
        </w:rPr>
        <w:t xml:space="preserve"> </w:t>
      </w:r>
      <w:r w:rsidRPr="00954DC0">
        <w:rPr>
          <w:rFonts w:ascii="Arial" w:hAnsi="Arial"/>
          <w:w w:val="105"/>
        </w:rPr>
        <w:t>facilitar</w:t>
      </w:r>
      <w:r w:rsidRPr="00954DC0">
        <w:rPr>
          <w:rFonts w:ascii="Arial" w:hAnsi="Arial"/>
          <w:spacing w:val="9"/>
          <w:w w:val="105"/>
        </w:rPr>
        <w:t xml:space="preserve"> </w:t>
      </w:r>
      <w:r w:rsidRPr="00954DC0">
        <w:rPr>
          <w:rFonts w:ascii="Arial" w:hAnsi="Arial"/>
          <w:w w:val="105"/>
        </w:rPr>
        <w:t>la</w:t>
      </w:r>
      <w:r w:rsidRPr="00954DC0">
        <w:rPr>
          <w:rFonts w:ascii="Arial" w:hAnsi="Arial"/>
          <w:spacing w:val="41"/>
          <w:w w:val="105"/>
        </w:rPr>
        <w:t xml:space="preserve"> </w:t>
      </w:r>
      <w:r w:rsidRPr="00954DC0">
        <w:rPr>
          <w:rFonts w:ascii="Arial" w:hAnsi="Arial"/>
          <w:w w:val="105"/>
        </w:rPr>
        <w:t>colocación;</w:t>
      </w:r>
      <w:r w:rsidRPr="00954DC0">
        <w:rPr>
          <w:rFonts w:ascii="Arial" w:hAnsi="Arial"/>
          <w:spacing w:val="59"/>
          <w:w w:val="105"/>
        </w:rPr>
        <w:t xml:space="preserve"> </w:t>
      </w:r>
      <w:r w:rsidRPr="00954DC0">
        <w:rPr>
          <w:rFonts w:ascii="Arial" w:hAnsi="Arial"/>
          <w:w w:val="105"/>
        </w:rPr>
        <w:t>en</w:t>
      </w:r>
      <w:r w:rsidRPr="00954DC0">
        <w:rPr>
          <w:rFonts w:ascii="Arial" w:hAnsi="Arial"/>
          <w:spacing w:val="50"/>
          <w:w w:val="105"/>
        </w:rPr>
        <w:t xml:space="preserve"> </w:t>
      </w:r>
      <w:r w:rsidRPr="00954DC0">
        <w:rPr>
          <w:rFonts w:ascii="Arial" w:hAnsi="Arial"/>
          <w:w w:val="105"/>
        </w:rPr>
        <w:t>caso</w:t>
      </w:r>
      <w:r w:rsidRPr="00954DC0">
        <w:rPr>
          <w:rFonts w:ascii="Arial" w:hAnsi="Arial"/>
          <w:spacing w:val="55"/>
          <w:w w:val="105"/>
        </w:rPr>
        <w:t xml:space="preserve"> </w:t>
      </w:r>
      <w:r w:rsidRPr="00954DC0">
        <w:rPr>
          <w:rFonts w:ascii="Arial" w:hAnsi="Arial"/>
          <w:w w:val="105"/>
        </w:rPr>
        <w:t>de</w:t>
      </w:r>
      <w:r w:rsidRPr="00954DC0">
        <w:rPr>
          <w:rFonts w:ascii="Arial" w:hAnsi="Arial"/>
          <w:spacing w:val="46"/>
          <w:w w:val="105"/>
        </w:rPr>
        <w:t xml:space="preserve"> </w:t>
      </w:r>
      <w:r w:rsidRPr="00954DC0">
        <w:rPr>
          <w:rFonts w:ascii="Arial" w:hAnsi="Arial"/>
          <w:w w:val="105"/>
        </w:rPr>
        <w:t>que</w:t>
      </w:r>
      <w:r w:rsidRPr="00954DC0">
        <w:rPr>
          <w:rFonts w:ascii="Arial" w:hAnsi="Arial"/>
          <w:spacing w:val="56"/>
          <w:w w:val="105"/>
        </w:rPr>
        <w:t xml:space="preserve"> </w:t>
      </w:r>
      <w:r w:rsidRPr="00954DC0">
        <w:rPr>
          <w:rFonts w:ascii="Arial" w:hAnsi="Arial"/>
          <w:w w:val="105"/>
        </w:rPr>
        <w:t>alguna</w:t>
      </w:r>
      <w:r w:rsidRPr="00954DC0">
        <w:rPr>
          <w:rFonts w:ascii="Arial" w:hAnsi="Arial"/>
          <w:spacing w:val="1"/>
          <w:w w:val="105"/>
        </w:rPr>
        <w:t xml:space="preserve"> </w:t>
      </w:r>
      <w:r w:rsidRPr="00954DC0">
        <w:rPr>
          <w:rFonts w:ascii="Arial" w:hAnsi="Arial"/>
          <w:w w:val="105"/>
        </w:rPr>
        <w:t>de</w:t>
      </w:r>
      <w:r w:rsidRPr="00954DC0">
        <w:rPr>
          <w:rFonts w:ascii="Arial" w:hAnsi="Arial"/>
          <w:spacing w:val="51"/>
          <w:w w:val="105"/>
        </w:rPr>
        <w:t xml:space="preserve"> </w:t>
      </w:r>
      <w:r w:rsidRPr="00954DC0">
        <w:rPr>
          <w:rFonts w:ascii="Arial" w:hAnsi="Arial"/>
          <w:w w:val="105"/>
        </w:rPr>
        <w:t>estas</w:t>
      </w:r>
      <w:r w:rsidRPr="00954DC0">
        <w:rPr>
          <w:rFonts w:ascii="Arial" w:hAnsi="Arial"/>
          <w:spacing w:val="56"/>
          <w:w w:val="105"/>
        </w:rPr>
        <w:t xml:space="preserve"> </w:t>
      </w:r>
      <w:r w:rsidRPr="00954DC0">
        <w:rPr>
          <w:rFonts w:ascii="Arial" w:hAnsi="Arial"/>
          <w:w w:val="105"/>
        </w:rPr>
        <w:t>condiciones</w:t>
      </w:r>
      <w:r w:rsidRPr="00954DC0">
        <w:rPr>
          <w:rFonts w:ascii="Arial" w:hAnsi="Arial"/>
          <w:spacing w:val="10"/>
          <w:w w:val="105"/>
        </w:rPr>
        <w:t xml:space="preserve"> </w:t>
      </w:r>
      <w:r w:rsidRPr="00954DC0">
        <w:rPr>
          <w:rFonts w:ascii="Arial" w:hAnsi="Arial"/>
          <w:w w:val="105"/>
        </w:rPr>
        <w:t>exista,</w:t>
      </w:r>
      <w:r w:rsidRPr="00954DC0">
        <w:rPr>
          <w:rFonts w:ascii="Arial" w:hAnsi="Arial"/>
          <w:spacing w:val="59"/>
          <w:w w:val="105"/>
        </w:rPr>
        <w:t xml:space="preserve"> </w:t>
      </w:r>
      <w:r w:rsidRPr="00954DC0">
        <w:rPr>
          <w:rFonts w:ascii="Arial" w:hAnsi="Arial"/>
          <w:w w:val="105"/>
        </w:rPr>
        <w:t>el GUT</w:t>
      </w:r>
      <w:r w:rsidRPr="00954DC0">
        <w:rPr>
          <w:rFonts w:ascii="Arial" w:hAnsi="Arial"/>
          <w:spacing w:val="10"/>
          <w:w w:val="105"/>
        </w:rPr>
        <w:t xml:space="preserve"> </w:t>
      </w:r>
      <w:r w:rsidRPr="00954DC0">
        <w:rPr>
          <w:rFonts w:ascii="Arial" w:hAnsi="Arial"/>
          <w:w w:val="105"/>
        </w:rPr>
        <w:t>se</w:t>
      </w:r>
      <w:r w:rsidRPr="00954DC0">
        <w:rPr>
          <w:rFonts w:ascii="Arial" w:hAnsi="Arial"/>
          <w:spacing w:val="18"/>
          <w:w w:val="105"/>
        </w:rPr>
        <w:t xml:space="preserve"> </w:t>
      </w:r>
      <w:r w:rsidRPr="00954DC0">
        <w:rPr>
          <w:rFonts w:ascii="Arial" w:hAnsi="Arial"/>
          <w:w w:val="105"/>
        </w:rPr>
        <w:t>debe</w:t>
      </w:r>
      <w:r w:rsidRPr="00954DC0">
        <w:rPr>
          <w:rFonts w:ascii="Arial" w:hAnsi="Arial"/>
          <w:spacing w:val="14"/>
          <w:w w:val="105"/>
        </w:rPr>
        <w:t xml:space="preserve"> </w:t>
      </w:r>
      <w:r w:rsidRPr="00954DC0">
        <w:rPr>
          <w:rFonts w:ascii="Arial" w:hAnsi="Arial"/>
          <w:w w:val="105"/>
        </w:rPr>
        <w:t>de</w:t>
      </w:r>
      <w:r w:rsidRPr="00954DC0">
        <w:rPr>
          <w:rFonts w:ascii="Arial" w:hAnsi="Arial"/>
          <w:spacing w:val="10"/>
          <w:w w:val="105"/>
        </w:rPr>
        <w:t xml:space="preserve"> </w:t>
      </w:r>
      <w:r w:rsidRPr="00954DC0">
        <w:rPr>
          <w:rFonts w:ascii="Arial" w:hAnsi="Arial"/>
          <w:w w:val="105"/>
        </w:rPr>
        <w:t>anclar</w:t>
      </w:r>
      <w:r w:rsidRPr="00954DC0">
        <w:rPr>
          <w:rFonts w:ascii="Arial" w:hAnsi="Arial"/>
          <w:spacing w:val="21"/>
          <w:w w:val="105"/>
        </w:rPr>
        <w:t xml:space="preserve"> </w:t>
      </w:r>
      <w:r w:rsidRPr="00954DC0">
        <w:rPr>
          <w:rFonts w:ascii="Arial" w:hAnsi="Arial"/>
          <w:w w:val="105"/>
        </w:rPr>
        <w:t>al</w:t>
      </w:r>
      <w:r w:rsidRPr="00954DC0">
        <w:rPr>
          <w:rFonts w:ascii="Arial" w:hAnsi="Arial"/>
          <w:spacing w:val="11"/>
          <w:w w:val="105"/>
        </w:rPr>
        <w:t xml:space="preserve"> </w:t>
      </w:r>
      <w:r w:rsidRPr="00954DC0">
        <w:rPr>
          <w:rFonts w:ascii="Arial" w:hAnsi="Arial"/>
          <w:w w:val="105"/>
        </w:rPr>
        <w:t>piso</w:t>
      </w:r>
      <w:r w:rsidRPr="00954DC0">
        <w:rPr>
          <w:rFonts w:ascii="Arial" w:hAnsi="Arial"/>
          <w:spacing w:val="2"/>
          <w:w w:val="105"/>
        </w:rPr>
        <w:t xml:space="preserve"> </w:t>
      </w:r>
      <w:r w:rsidRPr="00954DC0">
        <w:rPr>
          <w:rFonts w:ascii="Arial" w:hAnsi="Arial"/>
          <w:w w:val="105"/>
        </w:rPr>
        <w:t>so</w:t>
      </w:r>
      <w:r w:rsidRPr="00954DC0">
        <w:rPr>
          <w:rFonts w:ascii="Arial" w:hAnsi="Arial"/>
          <w:spacing w:val="15"/>
          <w:w w:val="105"/>
        </w:rPr>
        <w:t xml:space="preserve"> </w:t>
      </w:r>
      <w:r w:rsidRPr="00954DC0">
        <w:rPr>
          <w:rFonts w:ascii="Arial" w:hAnsi="Arial"/>
          <w:w w:val="105"/>
        </w:rPr>
        <w:t>techo</w:t>
      </w:r>
      <w:r w:rsidRPr="00954DC0">
        <w:rPr>
          <w:rFonts w:ascii="Arial" w:hAnsi="Arial"/>
          <w:spacing w:val="20"/>
          <w:w w:val="105"/>
        </w:rPr>
        <w:t xml:space="preserve"> </w:t>
      </w:r>
      <w:r w:rsidRPr="00954DC0">
        <w:rPr>
          <w:rFonts w:ascii="Arial" w:hAnsi="Arial"/>
          <w:w w:val="105"/>
        </w:rPr>
        <w:t>firme.</w:t>
      </w:r>
    </w:p>
    <w:p w:rsidR="007A4BDD" w:rsidRPr="00954DC0" w:rsidRDefault="007A4BDD">
      <w:pPr>
        <w:spacing w:before="10"/>
        <w:rPr>
          <w:rFonts w:ascii="Arial" w:eastAsia="Arial" w:hAnsi="Arial" w:cs="Arial"/>
          <w:sz w:val="26"/>
          <w:szCs w:val="26"/>
        </w:rPr>
      </w:pPr>
    </w:p>
    <w:p w:rsidR="007A4BDD" w:rsidRPr="00954DC0" w:rsidRDefault="00B80A62">
      <w:pPr>
        <w:numPr>
          <w:ilvl w:val="0"/>
          <w:numId w:val="49"/>
        </w:numPr>
        <w:tabs>
          <w:tab w:val="left" w:pos="996"/>
        </w:tabs>
        <w:spacing w:line="295" w:lineRule="auto"/>
        <w:ind w:left="1005" w:right="141" w:hanging="437"/>
        <w:jc w:val="both"/>
        <w:rPr>
          <w:rFonts w:ascii="Arial" w:eastAsia="Arial" w:hAnsi="Arial" w:cs="Arial"/>
        </w:rPr>
      </w:pPr>
      <w:r w:rsidRPr="00954DC0">
        <w:rPr>
          <w:rFonts w:ascii="Arial"/>
          <w:w w:val="105"/>
        </w:rPr>
        <w:t>Cuando</w:t>
      </w:r>
      <w:r w:rsidRPr="00954DC0">
        <w:rPr>
          <w:rFonts w:ascii="Arial"/>
          <w:spacing w:val="57"/>
          <w:w w:val="105"/>
        </w:rPr>
        <w:t xml:space="preserve"> </w:t>
      </w:r>
      <w:r w:rsidRPr="00954DC0">
        <w:rPr>
          <w:rFonts w:ascii="Arial"/>
          <w:w w:val="105"/>
        </w:rPr>
        <w:t>el</w:t>
      </w:r>
      <w:r w:rsidRPr="00954DC0">
        <w:rPr>
          <w:rFonts w:ascii="Arial"/>
          <w:spacing w:val="31"/>
          <w:w w:val="105"/>
        </w:rPr>
        <w:t xml:space="preserve"> </w:t>
      </w:r>
      <w:r w:rsidRPr="00954DC0">
        <w:rPr>
          <w:rFonts w:ascii="Arial"/>
          <w:w w:val="105"/>
        </w:rPr>
        <w:t>servicio</w:t>
      </w:r>
      <w:r w:rsidRPr="00954DC0">
        <w:rPr>
          <w:rFonts w:ascii="Arial"/>
          <w:spacing w:val="60"/>
          <w:w w:val="105"/>
        </w:rPr>
        <w:t xml:space="preserve"> </w:t>
      </w:r>
      <w:r w:rsidRPr="00954DC0">
        <w:rPr>
          <w:rFonts w:ascii="Arial"/>
          <w:w w:val="105"/>
        </w:rPr>
        <w:t>se</w:t>
      </w:r>
      <w:r w:rsidRPr="00954DC0">
        <w:rPr>
          <w:rFonts w:ascii="Arial"/>
          <w:spacing w:val="46"/>
          <w:w w:val="105"/>
        </w:rPr>
        <w:t xml:space="preserve"> </w:t>
      </w:r>
      <w:r w:rsidRPr="00954DC0">
        <w:rPr>
          <w:rFonts w:ascii="Arial"/>
          <w:w w:val="105"/>
        </w:rPr>
        <w:t>entrega</w:t>
      </w:r>
      <w:r w:rsidRPr="00954DC0">
        <w:rPr>
          <w:rFonts w:ascii="Arial"/>
          <w:spacing w:val="60"/>
          <w:w w:val="105"/>
        </w:rPr>
        <w:t xml:space="preserve"> </w:t>
      </w:r>
      <w:r w:rsidRPr="00954DC0">
        <w:rPr>
          <w:rFonts w:ascii="Arial"/>
          <w:w w:val="105"/>
        </w:rPr>
        <w:t>con</w:t>
      </w:r>
      <w:r w:rsidRPr="00954DC0">
        <w:rPr>
          <w:rFonts w:ascii="Arial"/>
          <w:spacing w:val="38"/>
          <w:w w:val="105"/>
        </w:rPr>
        <w:t xml:space="preserve"> </w:t>
      </w:r>
      <w:r w:rsidRPr="00954DC0">
        <w:rPr>
          <w:rFonts w:ascii="Arial"/>
          <w:w w:val="105"/>
        </w:rPr>
        <w:t>equipo</w:t>
      </w:r>
      <w:r w:rsidRPr="00954DC0">
        <w:rPr>
          <w:rFonts w:ascii="Arial"/>
          <w:spacing w:val="53"/>
          <w:w w:val="105"/>
        </w:rPr>
        <w:t xml:space="preserve"> </w:t>
      </w:r>
      <w:r w:rsidRPr="00954DC0">
        <w:rPr>
          <w:rFonts w:ascii="Arial"/>
          <w:w w:val="105"/>
        </w:rPr>
        <w:t>de</w:t>
      </w:r>
      <w:r w:rsidRPr="00954DC0">
        <w:rPr>
          <w:rFonts w:ascii="Arial"/>
          <w:spacing w:val="46"/>
          <w:w w:val="105"/>
        </w:rPr>
        <w:t xml:space="preserve"> </w:t>
      </w:r>
      <w:r w:rsidRPr="00954DC0">
        <w:rPr>
          <w:rFonts w:ascii="Arial"/>
          <w:w w:val="105"/>
        </w:rPr>
        <w:t>datos,</w:t>
      </w:r>
      <w:r w:rsidRPr="00954DC0">
        <w:rPr>
          <w:rFonts w:ascii="Arial"/>
          <w:spacing w:val="45"/>
          <w:w w:val="105"/>
        </w:rPr>
        <w:t xml:space="preserve"> </w:t>
      </w:r>
      <w:r w:rsidRPr="00954DC0">
        <w:rPr>
          <w:rFonts w:ascii="Arial"/>
          <w:w w:val="105"/>
        </w:rPr>
        <w:t>se</w:t>
      </w:r>
      <w:r w:rsidRPr="00954DC0">
        <w:rPr>
          <w:rFonts w:ascii="Arial"/>
          <w:spacing w:val="50"/>
          <w:w w:val="105"/>
        </w:rPr>
        <w:t xml:space="preserve"> </w:t>
      </w:r>
      <w:r w:rsidRPr="00954DC0">
        <w:rPr>
          <w:rFonts w:ascii="Arial"/>
          <w:w w:val="105"/>
        </w:rPr>
        <w:t>tienen</w:t>
      </w:r>
      <w:r w:rsidRPr="00954DC0">
        <w:rPr>
          <w:rFonts w:ascii="Arial"/>
          <w:spacing w:val="55"/>
          <w:w w:val="105"/>
        </w:rPr>
        <w:t xml:space="preserve"> </w:t>
      </w:r>
      <w:r w:rsidRPr="00954DC0">
        <w:rPr>
          <w:rFonts w:ascii="Arial"/>
          <w:w w:val="105"/>
        </w:rPr>
        <w:t>las</w:t>
      </w:r>
      <w:r w:rsidRPr="00954DC0">
        <w:rPr>
          <w:rFonts w:ascii="Arial"/>
          <w:spacing w:val="39"/>
          <w:w w:val="105"/>
        </w:rPr>
        <w:t xml:space="preserve"> </w:t>
      </w:r>
      <w:r w:rsidRPr="00954DC0">
        <w:rPr>
          <w:rFonts w:ascii="Arial"/>
          <w:w w:val="105"/>
        </w:rPr>
        <w:t>siguientes</w:t>
      </w:r>
      <w:r w:rsidRPr="00954DC0">
        <w:rPr>
          <w:rFonts w:ascii="Arial"/>
          <w:w w:val="101"/>
        </w:rPr>
        <w:t xml:space="preserve"> </w:t>
      </w:r>
      <w:r w:rsidRPr="00954DC0">
        <w:rPr>
          <w:rFonts w:ascii="Arial"/>
          <w:w w:val="105"/>
        </w:rPr>
        <w:t>consideraciones:</w:t>
      </w:r>
    </w:p>
    <w:p w:rsidR="007A4BDD" w:rsidRPr="00954DC0" w:rsidRDefault="007A4BDD">
      <w:pPr>
        <w:spacing w:before="7"/>
        <w:rPr>
          <w:rFonts w:ascii="Arial" w:eastAsia="Arial" w:hAnsi="Arial" w:cs="Arial"/>
          <w:sz w:val="20"/>
          <w:szCs w:val="20"/>
        </w:rPr>
      </w:pPr>
    </w:p>
    <w:p w:rsidR="007A4BDD" w:rsidRPr="00954DC0" w:rsidRDefault="00B80A62">
      <w:pPr>
        <w:spacing w:before="72" w:line="298" w:lineRule="auto"/>
        <w:ind w:left="1274" w:right="118" w:hanging="399"/>
        <w:jc w:val="both"/>
        <w:rPr>
          <w:rFonts w:ascii="Arial" w:eastAsia="Arial" w:hAnsi="Arial" w:cs="Arial"/>
        </w:rPr>
      </w:pPr>
      <w:r w:rsidRPr="00954DC0">
        <w:rPr>
          <w:rFonts w:ascii="Arial" w:hAnsi="Arial"/>
        </w:rPr>
        <w:t>1</w:t>
      </w:r>
      <w:r w:rsidRPr="00954DC0">
        <w:rPr>
          <w:rFonts w:ascii="Arial" w:hAnsi="Arial"/>
          <w:spacing w:val="-26"/>
        </w:rPr>
        <w:t xml:space="preserve"> </w:t>
      </w:r>
      <w:r w:rsidRPr="00954DC0">
        <w:rPr>
          <w:rFonts w:ascii="Arial" w:hAnsi="Arial"/>
          <w:w w:val="105"/>
        </w:rPr>
        <w:t xml:space="preserve">. </w:t>
      </w:r>
      <w:r w:rsidRPr="00954DC0">
        <w:rPr>
          <w:rFonts w:ascii="Arial" w:hAnsi="Arial"/>
          <w:spacing w:val="12"/>
          <w:w w:val="105"/>
        </w:rPr>
        <w:t xml:space="preserve"> </w:t>
      </w:r>
      <w:r w:rsidRPr="00954DC0">
        <w:rPr>
          <w:rFonts w:ascii="Arial" w:hAnsi="Arial"/>
        </w:rPr>
        <w:t>El</w:t>
      </w:r>
      <w:r w:rsidRPr="00954DC0">
        <w:rPr>
          <w:rFonts w:ascii="Arial" w:hAnsi="Arial"/>
          <w:spacing w:val="18"/>
        </w:rPr>
        <w:t xml:space="preserve"> </w:t>
      </w:r>
      <w:r w:rsidRPr="00954DC0">
        <w:rPr>
          <w:rFonts w:ascii="Arial" w:hAnsi="Arial"/>
          <w:w w:val="105"/>
        </w:rPr>
        <w:t>cableado</w:t>
      </w:r>
      <w:r w:rsidRPr="00954DC0">
        <w:rPr>
          <w:rFonts w:ascii="Arial" w:hAnsi="Arial"/>
          <w:spacing w:val="28"/>
          <w:w w:val="105"/>
        </w:rPr>
        <w:t xml:space="preserve"> </w:t>
      </w:r>
      <w:r w:rsidRPr="00954DC0">
        <w:rPr>
          <w:rFonts w:ascii="Arial" w:hAnsi="Arial"/>
          <w:w w:val="105"/>
        </w:rPr>
        <w:t>entre</w:t>
      </w:r>
      <w:r w:rsidRPr="00954DC0">
        <w:rPr>
          <w:rFonts w:ascii="Arial" w:hAnsi="Arial"/>
          <w:spacing w:val="25"/>
          <w:w w:val="105"/>
        </w:rPr>
        <w:t xml:space="preserve"> </w:t>
      </w:r>
      <w:r w:rsidRPr="00954DC0">
        <w:rPr>
          <w:rFonts w:ascii="Arial" w:hAnsi="Arial"/>
          <w:w w:val="105"/>
        </w:rPr>
        <w:t>el</w:t>
      </w:r>
      <w:r w:rsidRPr="00954DC0">
        <w:rPr>
          <w:rFonts w:ascii="Arial" w:hAnsi="Arial"/>
          <w:spacing w:val="3"/>
          <w:w w:val="105"/>
        </w:rPr>
        <w:t xml:space="preserve"> </w:t>
      </w:r>
      <w:r w:rsidRPr="00954DC0">
        <w:rPr>
          <w:rFonts w:ascii="Arial" w:hAnsi="Arial"/>
          <w:w w:val="105"/>
        </w:rPr>
        <w:t>equipo</w:t>
      </w:r>
      <w:r w:rsidRPr="00954DC0">
        <w:rPr>
          <w:rFonts w:ascii="Arial" w:hAnsi="Arial"/>
          <w:spacing w:val="32"/>
          <w:w w:val="105"/>
        </w:rPr>
        <w:t xml:space="preserve"> </w:t>
      </w:r>
      <w:r w:rsidRPr="00954DC0">
        <w:rPr>
          <w:rFonts w:ascii="Arial" w:hAnsi="Arial"/>
          <w:w w:val="105"/>
        </w:rPr>
        <w:t>de</w:t>
      </w:r>
      <w:r w:rsidRPr="00954DC0">
        <w:rPr>
          <w:rFonts w:ascii="Arial" w:hAnsi="Arial"/>
          <w:spacing w:val="13"/>
          <w:w w:val="105"/>
        </w:rPr>
        <w:t xml:space="preserve"> </w:t>
      </w:r>
      <w:r w:rsidRPr="00954DC0">
        <w:rPr>
          <w:rFonts w:ascii="Arial" w:hAnsi="Arial"/>
          <w:w w:val="105"/>
        </w:rPr>
        <w:t>transmisión</w:t>
      </w:r>
      <w:r w:rsidRPr="00954DC0">
        <w:rPr>
          <w:rFonts w:ascii="Arial" w:hAnsi="Arial"/>
          <w:spacing w:val="30"/>
          <w:w w:val="105"/>
        </w:rPr>
        <w:t xml:space="preserve"> </w:t>
      </w:r>
      <w:r w:rsidRPr="00954DC0">
        <w:rPr>
          <w:rFonts w:ascii="Arial" w:hAnsi="Arial"/>
          <w:w w:val="105"/>
        </w:rPr>
        <w:t>y</w:t>
      </w:r>
      <w:r w:rsidRPr="00954DC0">
        <w:rPr>
          <w:rFonts w:ascii="Arial" w:hAnsi="Arial"/>
          <w:spacing w:val="26"/>
          <w:w w:val="105"/>
        </w:rPr>
        <w:t xml:space="preserve"> </w:t>
      </w:r>
      <w:r w:rsidRPr="00954DC0">
        <w:rPr>
          <w:rFonts w:ascii="Arial" w:hAnsi="Arial"/>
          <w:w w:val="105"/>
        </w:rPr>
        <w:t>el</w:t>
      </w:r>
      <w:r w:rsidRPr="00954DC0">
        <w:rPr>
          <w:rFonts w:ascii="Arial" w:hAnsi="Arial"/>
          <w:spacing w:val="20"/>
          <w:w w:val="105"/>
        </w:rPr>
        <w:t xml:space="preserve"> </w:t>
      </w:r>
      <w:r w:rsidRPr="00954DC0">
        <w:rPr>
          <w:rFonts w:ascii="Arial" w:hAnsi="Arial"/>
          <w:w w:val="105"/>
        </w:rPr>
        <w:t>panel</w:t>
      </w:r>
      <w:r w:rsidRPr="00954DC0">
        <w:rPr>
          <w:rFonts w:ascii="Arial" w:hAnsi="Arial"/>
          <w:spacing w:val="15"/>
          <w:w w:val="105"/>
        </w:rPr>
        <w:t xml:space="preserve"> </w:t>
      </w:r>
      <w:r w:rsidRPr="00954DC0">
        <w:rPr>
          <w:rFonts w:ascii="Arial" w:hAnsi="Arial"/>
          <w:w w:val="105"/>
        </w:rPr>
        <w:t>de</w:t>
      </w:r>
      <w:r w:rsidRPr="00954DC0">
        <w:rPr>
          <w:rFonts w:ascii="Arial" w:hAnsi="Arial"/>
          <w:spacing w:val="12"/>
          <w:w w:val="105"/>
        </w:rPr>
        <w:t xml:space="preserve"> </w:t>
      </w:r>
      <w:r w:rsidRPr="00954DC0">
        <w:rPr>
          <w:rFonts w:ascii="Arial" w:hAnsi="Arial"/>
          <w:w w:val="105"/>
        </w:rPr>
        <w:t>conectores</w:t>
      </w:r>
      <w:r w:rsidRPr="00954DC0">
        <w:rPr>
          <w:rFonts w:ascii="Arial" w:hAnsi="Arial"/>
          <w:spacing w:val="48"/>
          <w:w w:val="105"/>
        </w:rPr>
        <w:t xml:space="preserve"> </w:t>
      </w:r>
      <w:r w:rsidRPr="00954DC0">
        <w:rPr>
          <w:rFonts w:ascii="Arial" w:hAnsi="Arial"/>
          <w:w w:val="105"/>
        </w:rPr>
        <w:t>BNC</w:t>
      </w:r>
      <w:r w:rsidRPr="00954DC0">
        <w:rPr>
          <w:rFonts w:ascii="Arial" w:hAnsi="Arial"/>
          <w:spacing w:val="19"/>
          <w:w w:val="105"/>
        </w:rPr>
        <w:t xml:space="preserve"> </w:t>
      </w:r>
      <w:r w:rsidRPr="00954DC0">
        <w:rPr>
          <w:rFonts w:ascii="Arial" w:hAnsi="Arial"/>
          <w:w w:val="105"/>
        </w:rPr>
        <w:t>ó</w:t>
      </w:r>
      <w:r w:rsidRPr="00954DC0">
        <w:rPr>
          <w:rFonts w:ascii="Arial" w:hAnsi="Arial"/>
          <w:w w:val="115"/>
        </w:rPr>
        <w:t xml:space="preserve"> </w:t>
      </w:r>
      <w:r w:rsidRPr="00954DC0">
        <w:rPr>
          <w:rFonts w:ascii="Arial" w:hAnsi="Arial"/>
          <w:w w:val="105"/>
        </w:rPr>
        <w:t>el</w:t>
      </w:r>
      <w:r w:rsidRPr="00954DC0">
        <w:rPr>
          <w:rFonts w:ascii="Arial" w:hAnsi="Arial"/>
          <w:spacing w:val="31"/>
          <w:w w:val="105"/>
        </w:rPr>
        <w:t xml:space="preserve"> </w:t>
      </w:r>
      <w:r w:rsidRPr="00954DC0">
        <w:rPr>
          <w:rFonts w:ascii="Arial" w:hAnsi="Arial"/>
          <w:w w:val="105"/>
        </w:rPr>
        <w:t>DFO</w:t>
      </w:r>
      <w:r w:rsidRPr="00954DC0">
        <w:rPr>
          <w:rFonts w:ascii="Arial" w:hAnsi="Arial"/>
          <w:spacing w:val="27"/>
          <w:w w:val="105"/>
        </w:rPr>
        <w:t xml:space="preserve"> </w:t>
      </w:r>
      <w:r w:rsidRPr="00954DC0">
        <w:rPr>
          <w:rFonts w:ascii="Arial" w:hAnsi="Arial"/>
          <w:w w:val="105"/>
        </w:rPr>
        <w:t>lo</w:t>
      </w:r>
      <w:r w:rsidRPr="00954DC0">
        <w:rPr>
          <w:rFonts w:ascii="Arial" w:hAnsi="Arial"/>
          <w:spacing w:val="23"/>
          <w:w w:val="105"/>
        </w:rPr>
        <w:t xml:space="preserve"> </w:t>
      </w:r>
      <w:r w:rsidRPr="00954DC0">
        <w:rPr>
          <w:rFonts w:ascii="Arial" w:hAnsi="Arial"/>
          <w:w w:val="105"/>
        </w:rPr>
        <w:t>construye</w:t>
      </w:r>
      <w:r w:rsidRPr="00954DC0">
        <w:rPr>
          <w:rFonts w:ascii="Arial" w:hAnsi="Arial"/>
          <w:spacing w:val="29"/>
          <w:w w:val="105"/>
        </w:rPr>
        <w:t xml:space="preserve"> </w:t>
      </w:r>
      <w:r w:rsidRPr="00954DC0">
        <w:rPr>
          <w:rFonts w:ascii="Arial" w:hAnsi="Arial"/>
          <w:w w:val="105"/>
        </w:rPr>
        <w:t>TELNOR,</w:t>
      </w:r>
      <w:r w:rsidRPr="00954DC0">
        <w:rPr>
          <w:rFonts w:ascii="Arial" w:hAnsi="Arial"/>
          <w:spacing w:val="51"/>
          <w:w w:val="105"/>
        </w:rPr>
        <w:t xml:space="preserve"> </w:t>
      </w:r>
      <w:r w:rsidRPr="00954DC0">
        <w:rPr>
          <w:rFonts w:ascii="Arial" w:hAnsi="Arial"/>
          <w:w w:val="105"/>
        </w:rPr>
        <w:t>el</w:t>
      </w:r>
      <w:r w:rsidRPr="00954DC0">
        <w:rPr>
          <w:rFonts w:ascii="Arial" w:hAnsi="Arial"/>
          <w:spacing w:val="27"/>
          <w:w w:val="105"/>
        </w:rPr>
        <w:t xml:space="preserve"> </w:t>
      </w:r>
      <w:r w:rsidRPr="00954DC0">
        <w:rPr>
          <w:rFonts w:ascii="Arial" w:hAnsi="Arial"/>
          <w:w w:val="105"/>
        </w:rPr>
        <w:t>mantenimiento</w:t>
      </w:r>
      <w:r w:rsidRPr="00954DC0">
        <w:rPr>
          <w:rFonts w:ascii="Arial" w:hAnsi="Arial"/>
          <w:spacing w:val="52"/>
          <w:w w:val="105"/>
        </w:rPr>
        <w:t xml:space="preserve"> </w:t>
      </w:r>
      <w:r w:rsidRPr="00954DC0">
        <w:rPr>
          <w:rFonts w:ascii="Arial" w:hAnsi="Arial"/>
          <w:w w:val="105"/>
        </w:rPr>
        <w:t>de</w:t>
      </w:r>
      <w:r w:rsidRPr="00954DC0">
        <w:rPr>
          <w:rFonts w:ascii="Arial" w:hAnsi="Arial"/>
          <w:spacing w:val="26"/>
          <w:w w:val="105"/>
        </w:rPr>
        <w:t xml:space="preserve"> </w:t>
      </w:r>
      <w:r w:rsidRPr="00954DC0">
        <w:rPr>
          <w:rFonts w:ascii="Arial" w:hAnsi="Arial"/>
          <w:w w:val="105"/>
        </w:rPr>
        <w:t>este</w:t>
      </w:r>
      <w:r w:rsidRPr="00954DC0">
        <w:rPr>
          <w:rFonts w:ascii="Arial" w:hAnsi="Arial"/>
          <w:spacing w:val="31"/>
          <w:w w:val="105"/>
        </w:rPr>
        <w:t xml:space="preserve"> </w:t>
      </w:r>
      <w:r w:rsidRPr="00954DC0">
        <w:rPr>
          <w:rFonts w:ascii="Arial" w:hAnsi="Arial"/>
          <w:w w:val="105"/>
        </w:rPr>
        <w:t>cableado</w:t>
      </w:r>
      <w:r w:rsidRPr="00954DC0">
        <w:rPr>
          <w:rFonts w:ascii="Arial" w:hAnsi="Arial"/>
          <w:spacing w:val="34"/>
          <w:w w:val="105"/>
        </w:rPr>
        <w:t xml:space="preserve"> </w:t>
      </w:r>
      <w:r w:rsidRPr="00954DC0">
        <w:rPr>
          <w:rFonts w:ascii="Arial" w:hAnsi="Arial"/>
          <w:w w:val="105"/>
        </w:rPr>
        <w:t>es</w:t>
      </w:r>
      <w:r w:rsidRPr="00954DC0">
        <w:rPr>
          <w:rFonts w:ascii="Arial" w:hAnsi="Arial"/>
          <w:w w:val="94"/>
        </w:rPr>
        <w:t xml:space="preserve"> </w:t>
      </w:r>
      <w:r w:rsidRPr="00954DC0">
        <w:rPr>
          <w:rFonts w:ascii="Arial" w:hAnsi="Arial"/>
          <w:w w:val="105"/>
        </w:rPr>
        <w:t>responsabilidad</w:t>
      </w:r>
      <w:r w:rsidRPr="00954DC0">
        <w:rPr>
          <w:rFonts w:ascii="Arial" w:hAnsi="Arial"/>
          <w:spacing w:val="-25"/>
          <w:w w:val="105"/>
        </w:rPr>
        <w:t xml:space="preserve"> </w:t>
      </w:r>
      <w:r w:rsidRPr="00954DC0">
        <w:rPr>
          <w:rFonts w:ascii="Arial" w:hAnsi="Arial"/>
          <w:w w:val="105"/>
        </w:rPr>
        <w:t>de</w:t>
      </w:r>
      <w:r w:rsidRPr="00954DC0">
        <w:rPr>
          <w:rFonts w:ascii="Arial" w:hAnsi="Arial"/>
          <w:spacing w:val="-34"/>
          <w:w w:val="105"/>
        </w:rPr>
        <w:t xml:space="preserve"> </w:t>
      </w:r>
      <w:r w:rsidRPr="00954DC0">
        <w:rPr>
          <w:rFonts w:ascii="Arial" w:hAnsi="Arial"/>
          <w:w w:val="105"/>
        </w:rPr>
        <w:t>TELNOR.</w:t>
      </w:r>
    </w:p>
    <w:p w:rsidR="007A4BDD" w:rsidRPr="00954DC0" w:rsidRDefault="007A4BDD">
      <w:pPr>
        <w:spacing w:before="10"/>
        <w:rPr>
          <w:rFonts w:ascii="Arial" w:eastAsia="Arial" w:hAnsi="Arial" w:cs="Arial"/>
          <w:sz w:val="17"/>
          <w:szCs w:val="17"/>
        </w:rPr>
      </w:pPr>
    </w:p>
    <w:p w:rsidR="007A4BDD" w:rsidRPr="00954DC0" w:rsidRDefault="00B80A62">
      <w:pPr>
        <w:numPr>
          <w:ilvl w:val="0"/>
          <w:numId w:val="47"/>
        </w:numPr>
        <w:tabs>
          <w:tab w:val="left" w:pos="1280"/>
        </w:tabs>
        <w:spacing w:before="69" w:line="286" w:lineRule="auto"/>
        <w:ind w:right="122"/>
        <w:jc w:val="both"/>
        <w:rPr>
          <w:rFonts w:ascii="Arial" w:eastAsia="Arial" w:hAnsi="Arial" w:cs="Arial"/>
        </w:rPr>
      </w:pPr>
      <w:r w:rsidRPr="00954DC0">
        <w:rPr>
          <w:rFonts w:ascii="Arial" w:hAnsi="Arial"/>
          <w:w w:val="105"/>
        </w:rPr>
        <w:t>El</w:t>
      </w:r>
      <w:r w:rsidRPr="00954DC0">
        <w:rPr>
          <w:rFonts w:ascii="Arial" w:hAnsi="Arial"/>
          <w:spacing w:val="41"/>
          <w:w w:val="105"/>
        </w:rPr>
        <w:t xml:space="preserve"> </w:t>
      </w:r>
      <w:r w:rsidRPr="00954DC0">
        <w:rPr>
          <w:rFonts w:ascii="Arial" w:hAnsi="Arial"/>
          <w:w w:val="105"/>
        </w:rPr>
        <w:t>cableado</w:t>
      </w:r>
      <w:r w:rsidRPr="00954DC0">
        <w:rPr>
          <w:rFonts w:ascii="Arial" w:hAnsi="Arial"/>
          <w:spacing w:val="61"/>
          <w:w w:val="105"/>
        </w:rPr>
        <w:t xml:space="preserve"> </w:t>
      </w:r>
      <w:r w:rsidRPr="00954DC0">
        <w:rPr>
          <w:rFonts w:ascii="Arial" w:hAnsi="Arial"/>
          <w:w w:val="105"/>
        </w:rPr>
        <w:t>entre</w:t>
      </w:r>
      <w:r w:rsidRPr="00954DC0">
        <w:rPr>
          <w:rFonts w:ascii="Arial" w:hAnsi="Arial"/>
          <w:spacing w:val="53"/>
          <w:w w:val="105"/>
        </w:rPr>
        <w:t xml:space="preserve"> </w:t>
      </w:r>
      <w:r w:rsidRPr="00954DC0">
        <w:rPr>
          <w:rFonts w:ascii="Arial" w:hAnsi="Arial"/>
          <w:w w:val="105"/>
        </w:rPr>
        <w:t>el</w:t>
      </w:r>
      <w:r w:rsidRPr="00954DC0">
        <w:rPr>
          <w:rFonts w:ascii="Arial" w:hAnsi="Arial"/>
          <w:spacing w:val="43"/>
          <w:w w:val="105"/>
        </w:rPr>
        <w:t xml:space="preserve"> </w:t>
      </w:r>
      <w:r w:rsidRPr="00954DC0">
        <w:rPr>
          <w:rFonts w:ascii="Arial" w:hAnsi="Arial"/>
          <w:w w:val="105"/>
        </w:rPr>
        <w:t>equipo</w:t>
      </w:r>
      <w:r w:rsidRPr="00954DC0">
        <w:rPr>
          <w:rFonts w:ascii="Arial" w:hAnsi="Arial"/>
          <w:spacing w:val="61"/>
          <w:w w:val="105"/>
        </w:rPr>
        <w:t xml:space="preserve"> </w:t>
      </w:r>
      <w:r w:rsidRPr="00954DC0">
        <w:rPr>
          <w:rFonts w:ascii="Arial" w:hAnsi="Arial"/>
          <w:w w:val="105"/>
        </w:rPr>
        <w:t>de</w:t>
      </w:r>
      <w:r w:rsidRPr="00954DC0">
        <w:rPr>
          <w:rFonts w:ascii="Arial" w:hAnsi="Arial"/>
          <w:spacing w:val="51"/>
          <w:w w:val="105"/>
        </w:rPr>
        <w:t xml:space="preserve"> </w:t>
      </w:r>
      <w:r w:rsidRPr="00954DC0">
        <w:rPr>
          <w:rFonts w:ascii="Arial" w:hAnsi="Arial"/>
          <w:w w:val="105"/>
        </w:rPr>
        <w:t>datos</w:t>
      </w:r>
      <w:r w:rsidRPr="00954DC0">
        <w:rPr>
          <w:rFonts w:ascii="Arial" w:hAnsi="Arial"/>
          <w:spacing w:val="50"/>
          <w:w w:val="105"/>
        </w:rPr>
        <w:t xml:space="preserve"> </w:t>
      </w:r>
      <w:r w:rsidRPr="00954DC0">
        <w:rPr>
          <w:rFonts w:ascii="Arial" w:hAnsi="Arial"/>
          <w:w w:val="105"/>
        </w:rPr>
        <w:t>y</w:t>
      </w:r>
      <w:r w:rsidRPr="00954DC0">
        <w:rPr>
          <w:rFonts w:ascii="Arial" w:hAnsi="Arial"/>
          <w:spacing w:val="53"/>
          <w:w w:val="105"/>
        </w:rPr>
        <w:t xml:space="preserve"> </w:t>
      </w:r>
      <w:r w:rsidRPr="00954DC0">
        <w:rPr>
          <w:rFonts w:ascii="Arial" w:hAnsi="Arial"/>
          <w:w w:val="105"/>
        </w:rPr>
        <w:t>el</w:t>
      </w:r>
      <w:r w:rsidRPr="00954DC0">
        <w:rPr>
          <w:rFonts w:ascii="Arial" w:hAnsi="Arial"/>
          <w:spacing w:val="47"/>
          <w:w w:val="105"/>
        </w:rPr>
        <w:t xml:space="preserve"> </w:t>
      </w:r>
      <w:r w:rsidRPr="00954DC0">
        <w:rPr>
          <w:rFonts w:ascii="Arial" w:hAnsi="Arial"/>
          <w:w w:val="105"/>
        </w:rPr>
        <w:t>panel</w:t>
      </w:r>
      <w:r w:rsidRPr="00954DC0">
        <w:rPr>
          <w:rFonts w:ascii="Arial" w:hAnsi="Arial"/>
          <w:spacing w:val="40"/>
          <w:w w:val="105"/>
        </w:rPr>
        <w:t xml:space="preserve"> </w:t>
      </w:r>
      <w:r w:rsidRPr="00954DC0">
        <w:rPr>
          <w:rFonts w:ascii="Arial" w:hAnsi="Arial"/>
          <w:w w:val="105"/>
        </w:rPr>
        <w:t>de</w:t>
      </w:r>
      <w:r w:rsidRPr="00954DC0">
        <w:rPr>
          <w:rFonts w:ascii="Arial" w:hAnsi="Arial"/>
          <w:spacing w:val="51"/>
          <w:w w:val="105"/>
        </w:rPr>
        <w:t xml:space="preserve"> </w:t>
      </w:r>
      <w:r w:rsidRPr="00954DC0">
        <w:rPr>
          <w:rFonts w:ascii="Arial" w:hAnsi="Arial"/>
          <w:w w:val="105"/>
        </w:rPr>
        <w:t>conectores</w:t>
      </w:r>
      <w:r w:rsidRPr="00954DC0">
        <w:rPr>
          <w:rFonts w:ascii="Arial" w:hAnsi="Arial"/>
          <w:spacing w:val="18"/>
          <w:w w:val="105"/>
        </w:rPr>
        <w:t xml:space="preserve"> </w:t>
      </w:r>
      <w:r w:rsidRPr="00954DC0">
        <w:rPr>
          <w:rFonts w:ascii="Arial" w:hAnsi="Arial"/>
          <w:w w:val="105"/>
        </w:rPr>
        <w:t>BNC</w:t>
      </w:r>
      <w:r w:rsidRPr="00954DC0">
        <w:rPr>
          <w:rFonts w:ascii="Arial" w:hAnsi="Arial"/>
          <w:spacing w:val="59"/>
          <w:w w:val="105"/>
        </w:rPr>
        <w:t xml:space="preserve"> </w:t>
      </w:r>
      <w:r w:rsidRPr="00954DC0">
        <w:rPr>
          <w:rFonts w:ascii="Times New Roman" w:hAnsi="Times New Roman"/>
          <w:w w:val="105"/>
          <w:sz w:val="24"/>
        </w:rPr>
        <w:t>ó</w:t>
      </w:r>
      <w:r w:rsidRPr="00954DC0">
        <w:rPr>
          <w:rFonts w:ascii="Times New Roman" w:hAnsi="Times New Roman"/>
          <w:spacing w:val="50"/>
          <w:w w:val="105"/>
          <w:sz w:val="24"/>
        </w:rPr>
        <w:t xml:space="preserve"> </w:t>
      </w:r>
      <w:r w:rsidRPr="00954DC0">
        <w:rPr>
          <w:rFonts w:ascii="Arial" w:hAnsi="Arial"/>
          <w:w w:val="105"/>
        </w:rPr>
        <w:t>el DFO</w:t>
      </w:r>
      <w:r w:rsidRPr="00954DC0">
        <w:rPr>
          <w:rFonts w:ascii="Arial" w:hAnsi="Arial"/>
          <w:spacing w:val="-18"/>
          <w:w w:val="105"/>
        </w:rPr>
        <w:t xml:space="preserve"> </w:t>
      </w:r>
      <w:r w:rsidRPr="00954DC0">
        <w:rPr>
          <w:rFonts w:ascii="Arial" w:hAnsi="Arial"/>
          <w:w w:val="105"/>
        </w:rPr>
        <w:t>no</w:t>
      </w:r>
      <w:r w:rsidRPr="00954DC0">
        <w:rPr>
          <w:rFonts w:ascii="Arial" w:hAnsi="Arial"/>
          <w:spacing w:val="-21"/>
          <w:w w:val="105"/>
        </w:rPr>
        <w:t xml:space="preserve"> </w:t>
      </w:r>
      <w:r w:rsidRPr="00954DC0">
        <w:rPr>
          <w:rFonts w:ascii="Arial" w:hAnsi="Arial"/>
          <w:w w:val="105"/>
        </w:rPr>
        <w:t>es</w:t>
      </w:r>
      <w:r w:rsidRPr="00954DC0">
        <w:rPr>
          <w:rFonts w:ascii="Arial" w:hAnsi="Arial"/>
          <w:spacing w:val="-19"/>
          <w:w w:val="105"/>
        </w:rPr>
        <w:t xml:space="preserve"> </w:t>
      </w:r>
      <w:r w:rsidRPr="00954DC0">
        <w:rPr>
          <w:rFonts w:ascii="Arial" w:hAnsi="Arial"/>
          <w:w w:val="105"/>
        </w:rPr>
        <w:t>responsabilidad</w:t>
      </w:r>
      <w:r w:rsidRPr="00954DC0">
        <w:rPr>
          <w:rFonts w:ascii="Arial" w:hAnsi="Arial"/>
          <w:spacing w:val="-14"/>
          <w:w w:val="105"/>
        </w:rPr>
        <w:t xml:space="preserve"> </w:t>
      </w:r>
      <w:r w:rsidRPr="00954DC0">
        <w:rPr>
          <w:rFonts w:ascii="Arial" w:hAnsi="Arial"/>
          <w:w w:val="105"/>
        </w:rPr>
        <w:t>de</w:t>
      </w:r>
      <w:r w:rsidRPr="00954DC0">
        <w:rPr>
          <w:rFonts w:ascii="Arial" w:hAnsi="Arial"/>
          <w:spacing w:val="-24"/>
          <w:w w:val="105"/>
        </w:rPr>
        <w:t xml:space="preserve"> </w:t>
      </w:r>
      <w:r w:rsidRPr="00954DC0">
        <w:rPr>
          <w:rFonts w:ascii="Arial" w:hAnsi="Arial"/>
          <w:w w:val="105"/>
        </w:rPr>
        <w:t>TELNOR.</w:t>
      </w:r>
    </w:p>
    <w:p w:rsidR="007A4BDD" w:rsidRPr="00954DC0" w:rsidRDefault="007A4BDD">
      <w:pPr>
        <w:spacing w:before="3"/>
        <w:rPr>
          <w:rFonts w:ascii="Arial" w:eastAsia="Arial" w:hAnsi="Arial" w:cs="Arial"/>
          <w:sz w:val="27"/>
          <w:szCs w:val="27"/>
        </w:rPr>
      </w:pPr>
    </w:p>
    <w:p w:rsidR="007A4BDD" w:rsidRPr="00954DC0" w:rsidRDefault="00B80A62">
      <w:pPr>
        <w:numPr>
          <w:ilvl w:val="0"/>
          <w:numId w:val="47"/>
        </w:numPr>
        <w:tabs>
          <w:tab w:val="left" w:pos="1280"/>
        </w:tabs>
        <w:spacing w:line="293" w:lineRule="auto"/>
        <w:ind w:left="1269" w:right="128" w:hanging="427"/>
        <w:jc w:val="both"/>
        <w:rPr>
          <w:rFonts w:ascii="Arial" w:eastAsia="Arial" w:hAnsi="Arial" w:cs="Arial"/>
        </w:rPr>
      </w:pPr>
      <w:r w:rsidRPr="00954DC0">
        <w:rPr>
          <w:rFonts w:ascii="Arial" w:hAnsi="Arial"/>
          <w:w w:val="105"/>
        </w:rPr>
        <w:t>El</w:t>
      </w:r>
      <w:r w:rsidRPr="00954DC0">
        <w:rPr>
          <w:rFonts w:ascii="Arial" w:hAnsi="Arial"/>
          <w:spacing w:val="19"/>
          <w:w w:val="105"/>
        </w:rPr>
        <w:t xml:space="preserve"> </w:t>
      </w:r>
      <w:r w:rsidRPr="00954DC0">
        <w:rPr>
          <w:rFonts w:ascii="Arial" w:hAnsi="Arial"/>
          <w:w w:val="105"/>
        </w:rPr>
        <w:t>cableado</w:t>
      </w:r>
      <w:r w:rsidRPr="00954DC0">
        <w:rPr>
          <w:rFonts w:ascii="Arial" w:hAnsi="Arial"/>
          <w:spacing w:val="46"/>
          <w:w w:val="105"/>
        </w:rPr>
        <w:t xml:space="preserve"> </w:t>
      </w:r>
      <w:r w:rsidRPr="00954DC0">
        <w:rPr>
          <w:rFonts w:ascii="Arial" w:hAnsi="Arial"/>
          <w:w w:val="105"/>
        </w:rPr>
        <w:t>que</w:t>
      </w:r>
      <w:r w:rsidRPr="00954DC0">
        <w:rPr>
          <w:rFonts w:ascii="Arial" w:hAnsi="Arial"/>
          <w:spacing w:val="27"/>
          <w:w w:val="105"/>
        </w:rPr>
        <w:t xml:space="preserve"> </w:t>
      </w:r>
      <w:r w:rsidRPr="00954DC0">
        <w:rPr>
          <w:rFonts w:ascii="Arial" w:hAnsi="Arial"/>
          <w:w w:val="105"/>
        </w:rPr>
        <w:t>se</w:t>
      </w:r>
      <w:r w:rsidRPr="00954DC0">
        <w:rPr>
          <w:rFonts w:ascii="Arial" w:hAnsi="Arial"/>
          <w:spacing w:val="36"/>
          <w:w w:val="105"/>
        </w:rPr>
        <w:t xml:space="preserve"> </w:t>
      </w:r>
      <w:r w:rsidRPr="00954DC0">
        <w:rPr>
          <w:rFonts w:ascii="Arial" w:hAnsi="Arial"/>
          <w:w w:val="105"/>
        </w:rPr>
        <w:t>instala</w:t>
      </w:r>
      <w:r w:rsidRPr="00954DC0">
        <w:rPr>
          <w:rFonts w:ascii="Arial" w:hAnsi="Arial"/>
          <w:spacing w:val="42"/>
          <w:w w:val="105"/>
        </w:rPr>
        <w:t xml:space="preserve"> </w:t>
      </w:r>
      <w:r w:rsidRPr="00954DC0">
        <w:rPr>
          <w:rFonts w:ascii="Arial" w:hAnsi="Arial"/>
          <w:w w:val="105"/>
        </w:rPr>
        <w:t>entre</w:t>
      </w:r>
      <w:r w:rsidRPr="00954DC0">
        <w:rPr>
          <w:rFonts w:ascii="Arial" w:hAnsi="Arial"/>
          <w:spacing w:val="37"/>
          <w:w w:val="105"/>
        </w:rPr>
        <w:t xml:space="preserve"> </w:t>
      </w:r>
      <w:r w:rsidRPr="00954DC0">
        <w:rPr>
          <w:rFonts w:ascii="Arial" w:hAnsi="Arial"/>
          <w:w w:val="105"/>
        </w:rPr>
        <w:t>las</w:t>
      </w:r>
      <w:r w:rsidRPr="00954DC0">
        <w:rPr>
          <w:rFonts w:ascii="Arial" w:hAnsi="Arial"/>
          <w:spacing w:val="33"/>
          <w:w w:val="105"/>
        </w:rPr>
        <w:t xml:space="preserve"> </w:t>
      </w:r>
      <w:r w:rsidRPr="00954DC0">
        <w:rPr>
          <w:rFonts w:ascii="Arial" w:hAnsi="Arial"/>
          <w:w w:val="105"/>
        </w:rPr>
        <w:t>posiciones</w:t>
      </w:r>
      <w:r w:rsidRPr="00954DC0">
        <w:rPr>
          <w:rFonts w:ascii="Arial" w:hAnsi="Arial"/>
          <w:spacing w:val="45"/>
          <w:w w:val="105"/>
        </w:rPr>
        <w:t xml:space="preserve"> </w:t>
      </w:r>
      <w:r w:rsidRPr="00954DC0">
        <w:rPr>
          <w:rFonts w:ascii="Arial" w:hAnsi="Arial"/>
          <w:w w:val="105"/>
        </w:rPr>
        <w:t>de</w:t>
      </w:r>
      <w:r w:rsidRPr="00954DC0">
        <w:rPr>
          <w:rFonts w:ascii="Arial" w:hAnsi="Arial"/>
          <w:spacing w:val="29"/>
          <w:w w:val="105"/>
        </w:rPr>
        <w:t xml:space="preserve"> </w:t>
      </w:r>
      <w:r w:rsidRPr="00954DC0">
        <w:rPr>
          <w:rFonts w:ascii="Arial" w:hAnsi="Arial"/>
          <w:w w:val="105"/>
        </w:rPr>
        <w:t>conexión</w:t>
      </w:r>
      <w:r w:rsidRPr="00954DC0">
        <w:rPr>
          <w:rFonts w:ascii="Arial" w:hAnsi="Arial"/>
          <w:spacing w:val="38"/>
          <w:w w:val="105"/>
        </w:rPr>
        <w:t xml:space="preserve"> </w:t>
      </w:r>
      <w:r w:rsidRPr="00954DC0">
        <w:rPr>
          <w:rFonts w:ascii="Arial" w:hAnsi="Arial"/>
          <w:w w:val="105"/>
        </w:rPr>
        <w:t>en</w:t>
      </w:r>
      <w:r w:rsidRPr="00954DC0">
        <w:rPr>
          <w:rFonts w:ascii="Arial" w:hAnsi="Arial"/>
          <w:spacing w:val="26"/>
          <w:w w:val="105"/>
        </w:rPr>
        <w:t xml:space="preserve"> </w:t>
      </w:r>
      <w:r w:rsidRPr="00954DC0">
        <w:rPr>
          <w:rFonts w:ascii="Arial" w:hAnsi="Arial"/>
          <w:w w:val="105"/>
        </w:rPr>
        <w:t>el</w:t>
      </w:r>
      <w:r w:rsidRPr="00954DC0">
        <w:rPr>
          <w:rFonts w:ascii="Arial" w:hAnsi="Arial"/>
          <w:spacing w:val="25"/>
          <w:w w:val="105"/>
        </w:rPr>
        <w:t xml:space="preserve"> </w:t>
      </w:r>
      <w:r w:rsidRPr="00954DC0">
        <w:rPr>
          <w:rFonts w:ascii="Arial" w:hAnsi="Arial"/>
          <w:w w:val="105"/>
        </w:rPr>
        <w:t>panel</w:t>
      </w:r>
      <w:r w:rsidRPr="00954DC0">
        <w:rPr>
          <w:rFonts w:ascii="Arial" w:hAnsi="Arial"/>
          <w:spacing w:val="24"/>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conectores</w:t>
      </w:r>
      <w:r w:rsidRPr="00954DC0">
        <w:rPr>
          <w:rFonts w:ascii="Arial" w:hAnsi="Arial"/>
          <w:spacing w:val="22"/>
          <w:w w:val="105"/>
        </w:rPr>
        <w:t xml:space="preserve"> </w:t>
      </w:r>
      <w:r w:rsidRPr="00954DC0">
        <w:rPr>
          <w:rFonts w:ascii="Arial" w:hAnsi="Arial"/>
          <w:w w:val="105"/>
        </w:rPr>
        <w:t>BNC</w:t>
      </w:r>
      <w:r w:rsidRPr="00954DC0">
        <w:rPr>
          <w:rFonts w:ascii="Arial" w:hAnsi="Arial"/>
          <w:spacing w:val="4"/>
          <w:w w:val="105"/>
        </w:rPr>
        <w:t xml:space="preserve"> </w:t>
      </w:r>
      <w:r w:rsidRPr="00954DC0">
        <w:rPr>
          <w:rFonts w:ascii="Arial" w:hAnsi="Arial"/>
          <w:w w:val="105"/>
        </w:rPr>
        <w:t>o</w:t>
      </w:r>
      <w:r w:rsidRPr="00954DC0">
        <w:rPr>
          <w:rFonts w:ascii="Arial" w:hAnsi="Arial"/>
          <w:spacing w:val="1"/>
          <w:w w:val="105"/>
        </w:rPr>
        <w:t xml:space="preserve"> </w:t>
      </w:r>
      <w:r w:rsidRPr="00954DC0">
        <w:rPr>
          <w:rFonts w:ascii="Arial" w:hAnsi="Arial"/>
          <w:w w:val="105"/>
        </w:rPr>
        <w:t>el DFO</w:t>
      </w:r>
      <w:r w:rsidRPr="00954DC0">
        <w:rPr>
          <w:rFonts w:ascii="Arial" w:hAnsi="Arial"/>
          <w:spacing w:val="-2"/>
          <w:w w:val="105"/>
        </w:rPr>
        <w:t xml:space="preserve"> </w:t>
      </w:r>
      <w:r w:rsidRPr="00954DC0">
        <w:rPr>
          <w:rFonts w:ascii="Arial" w:hAnsi="Arial"/>
          <w:w w:val="105"/>
        </w:rPr>
        <w:t>correspondiente</w:t>
      </w:r>
      <w:r w:rsidRPr="00954DC0">
        <w:rPr>
          <w:rFonts w:ascii="Arial" w:hAnsi="Arial"/>
          <w:spacing w:val="20"/>
          <w:w w:val="105"/>
        </w:rPr>
        <w:t xml:space="preserve"> </w:t>
      </w:r>
      <w:r w:rsidRPr="00954DC0">
        <w:rPr>
          <w:rFonts w:ascii="Arial" w:hAnsi="Arial"/>
          <w:w w:val="105"/>
        </w:rPr>
        <w:t>a</w:t>
      </w:r>
      <w:r w:rsidRPr="00954DC0">
        <w:rPr>
          <w:rFonts w:ascii="Arial" w:hAnsi="Arial"/>
          <w:spacing w:val="-6"/>
          <w:w w:val="105"/>
        </w:rPr>
        <w:t xml:space="preserve"> </w:t>
      </w:r>
      <w:r w:rsidRPr="00954DC0">
        <w:rPr>
          <w:rFonts w:ascii="Arial" w:hAnsi="Arial"/>
          <w:w w:val="105"/>
        </w:rPr>
        <w:t>TELNOR</w:t>
      </w:r>
      <w:r w:rsidRPr="00954DC0">
        <w:rPr>
          <w:rFonts w:ascii="Arial" w:hAnsi="Arial"/>
          <w:spacing w:val="27"/>
          <w:w w:val="105"/>
        </w:rPr>
        <w:t xml:space="preserve"> </w:t>
      </w:r>
      <w:r w:rsidRPr="00954DC0">
        <w:rPr>
          <w:rFonts w:ascii="Arial" w:hAnsi="Arial"/>
          <w:w w:val="105"/>
        </w:rPr>
        <w:t>lo</w:t>
      </w:r>
      <w:r w:rsidRPr="00954DC0">
        <w:rPr>
          <w:rFonts w:ascii="Arial" w:hAnsi="Arial"/>
          <w:spacing w:val="-5"/>
          <w:w w:val="105"/>
        </w:rPr>
        <w:t xml:space="preserve"> </w:t>
      </w:r>
      <w:r w:rsidRPr="00954DC0">
        <w:rPr>
          <w:rFonts w:ascii="Arial" w:hAnsi="Arial"/>
          <w:w w:val="105"/>
        </w:rPr>
        <w:t>construye</w:t>
      </w:r>
      <w:r w:rsidRPr="00954DC0">
        <w:rPr>
          <w:rFonts w:ascii="Arial" w:hAnsi="Arial"/>
          <w:spacing w:val="6"/>
          <w:w w:val="105"/>
        </w:rPr>
        <w:t xml:space="preserve"> </w:t>
      </w:r>
      <w:r w:rsidRPr="00954DC0">
        <w:rPr>
          <w:rFonts w:ascii="Arial" w:hAnsi="Arial"/>
          <w:w w:val="105"/>
        </w:rPr>
        <w:t>TELNOR,</w:t>
      </w:r>
      <w:r w:rsidRPr="00954DC0">
        <w:rPr>
          <w:rFonts w:ascii="Arial" w:hAnsi="Arial"/>
          <w:w w:val="88"/>
        </w:rPr>
        <w:t xml:space="preserve"> </w:t>
      </w:r>
      <w:r w:rsidRPr="00954DC0">
        <w:rPr>
          <w:rFonts w:ascii="Arial" w:hAnsi="Arial"/>
          <w:w w:val="105"/>
        </w:rPr>
        <w:t>el</w:t>
      </w:r>
      <w:r w:rsidRPr="00954DC0">
        <w:rPr>
          <w:rFonts w:ascii="Arial" w:hAnsi="Arial"/>
          <w:spacing w:val="19"/>
          <w:w w:val="105"/>
        </w:rPr>
        <w:t xml:space="preserve"> </w:t>
      </w:r>
      <w:r w:rsidRPr="00954DC0">
        <w:rPr>
          <w:rFonts w:ascii="Arial" w:hAnsi="Arial"/>
          <w:w w:val="105"/>
        </w:rPr>
        <w:t>mantenimiento</w:t>
      </w:r>
      <w:r w:rsidRPr="00954DC0">
        <w:rPr>
          <w:rFonts w:ascii="Arial" w:hAnsi="Arial"/>
          <w:spacing w:val="32"/>
          <w:w w:val="105"/>
        </w:rPr>
        <w:t xml:space="preserve"> </w:t>
      </w:r>
      <w:r w:rsidRPr="00954DC0">
        <w:rPr>
          <w:rFonts w:ascii="Arial" w:hAnsi="Arial"/>
          <w:w w:val="105"/>
        </w:rPr>
        <w:t>de</w:t>
      </w:r>
      <w:r w:rsidRPr="00954DC0">
        <w:rPr>
          <w:rFonts w:ascii="Arial" w:hAnsi="Arial"/>
          <w:spacing w:val="18"/>
          <w:w w:val="105"/>
        </w:rPr>
        <w:t xml:space="preserve"> </w:t>
      </w:r>
      <w:r w:rsidRPr="00954DC0">
        <w:rPr>
          <w:rFonts w:ascii="Arial" w:hAnsi="Arial"/>
          <w:w w:val="105"/>
        </w:rPr>
        <w:t>este</w:t>
      </w:r>
      <w:r w:rsidRPr="00954DC0">
        <w:rPr>
          <w:rFonts w:ascii="Arial" w:hAnsi="Arial"/>
          <w:spacing w:val="30"/>
          <w:w w:val="105"/>
        </w:rPr>
        <w:t xml:space="preserve"> </w:t>
      </w:r>
      <w:r w:rsidRPr="00954DC0">
        <w:rPr>
          <w:rFonts w:ascii="Arial" w:hAnsi="Arial"/>
          <w:w w:val="105"/>
        </w:rPr>
        <w:t>cableado</w:t>
      </w:r>
      <w:r w:rsidRPr="00954DC0">
        <w:rPr>
          <w:rFonts w:ascii="Arial" w:hAnsi="Arial"/>
          <w:spacing w:val="41"/>
          <w:w w:val="105"/>
        </w:rPr>
        <w:t xml:space="preserve"> </w:t>
      </w:r>
      <w:r w:rsidRPr="00954DC0">
        <w:rPr>
          <w:rFonts w:ascii="Arial" w:hAnsi="Arial"/>
          <w:w w:val="105"/>
        </w:rPr>
        <w:t>no</w:t>
      </w:r>
      <w:r w:rsidRPr="00954DC0">
        <w:rPr>
          <w:rFonts w:ascii="Arial" w:hAnsi="Arial"/>
          <w:spacing w:val="9"/>
          <w:w w:val="105"/>
        </w:rPr>
        <w:t xml:space="preserve"> </w:t>
      </w:r>
      <w:r w:rsidRPr="00954DC0">
        <w:rPr>
          <w:rFonts w:ascii="Arial" w:hAnsi="Arial"/>
          <w:w w:val="105"/>
        </w:rPr>
        <w:t>es</w:t>
      </w:r>
      <w:r w:rsidRPr="00954DC0">
        <w:rPr>
          <w:rFonts w:ascii="Arial" w:hAnsi="Arial"/>
          <w:spacing w:val="27"/>
          <w:w w:val="105"/>
        </w:rPr>
        <w:t xml:space="preserve"> </w:t>
      </w:r>
      <w:r w:rsidRPr="00954DC0">
        <w:rPr>
          <w:rFonts w:ascii="Arial" w:hAnsi="Arial"/>
          <w:w w:val="105"/>
        </w:rPr>
        <w:t>responsabilidad</w:t>
      </w:r>
      <w:r w:rsidRPr="00954DC0">
        <w:rPr>
          <w:rFonts w:ascii="Arial" w:hAnsi="Arial"/>
          <w:spacing w:val="32"/>
          <w:w w:val="105"/>
        </w:rPr>
        <w:t xml:space="preserve"> </w:t>
      </w:r>
      <w:r w:rsidRPr="00954DC0">
        <w:rPr>
          <w:rFonts w:ascii="Arial" w:hAnsi="Arial"/>
          <w:w w:val="105"/>
        </w:rPr>
        <w:t>de</w:t>
      </w:r>
      <w:r w:rsidRPr="00954DC0">
        <w:rPr>
          <w:rFonts w:ascii="Arial" w:hAnsi="Arial"/>
          <w:spacing w:val="5"/>
          <w:w w:val="105"/>
        </w:rPr>
        <w:t xml:space="preserve"> </w:t>
      </w:r>
      <w:r w:rsidRPr="00954DC0">
        <w:rPr>
          <w:rFonts w:ascii="Arial" w:hAnsi="Arial"/>
          <w:w w:val="105"/>
        </w:rPr>
        <w:t>TELNOR.</w:t>
      </w:r>
    </w:p>
    <w:p w:rsidR="007A4BDD" w:rsidRPr="00954DC0" w:rsidRDefault="007A4BDD">
      <w:pPr>
        <w:spacing w:before="5"/>
        <w:rPr>
          <w:rFonts w:ascii="Arial" w:eastAsia="Arial" w:hAnsi="Arial" w:cs="Arial"/>
          <w:sz w:val="27"/>
          <w:szCs w:val="27"/>
        </w:rPr>
      </w:pPr>
    </w:p>
    <w:p w:rsidR="007A4BDD" w:rsidRPr="00954DC0" w:rsidRDefault="00B80A62">
      <w:pPr>
        <w:numPr>
          <w:ilvl w:val="0"/>
          <w:numId w:val="47"/>
        </w:numPr>
        <w:tabs>
          <w:tab w:val="left" w:pos="1275"/>
        </w:tabs>
        <w:spacing w:line="295" w:lineRule="auto"/>
        <w:ind w:left="1269" w:right="131" w:hanging="427"/>
        <w:jc w:val="both"/>
        <w:rPr>
          <w:rFonts w:ascii="Arial" w:eastAsia="Arial" w:hAnsi="Arial" w:cs="Arial"/>
        </w:rPr>
      </w:pPr>
      <w:r w:rsidRPr="00954DC0">
        <w:rPr>
          <w:rFonts w:ascii="Arial"/>
        </w:rPr>
        <w:t>El</w:t>
      </w:r>
      <w:r w:rsidRPr="00954DC0">
        <w:rPr>
          <w:rFonts w:ascii="Arial"/>
          <w:spacing w:val="49"/>
        </w:rPr>
        <w:t xml:space="preserve"> </w:t>
      </w:r>
      <w:r w:rsidRPr="00954DC0">
        <w:rPr>
          <w:rFonts w:ascii="Arial"/>
        </w:rPr>
        <w:t>cableado</w:t>
      </w:r>
      <w:r w:rsidRPr="00954DC0">
        <w:rPr>
          <w:rFonts w:ascii="Arial"/>
          <w:spacing w:val="5"/>
        </w:rPr>
        <w:t xml:space="preserve"> </w:t>
      </w:r>
      <w:r w:rsidRPr="00954DC0">
        <w:rPr>
          <w:rFonts w:ascii="Arial"/>
        </w:rPr>
        <w:t>que</w:t>
      </w:r>
      <w:r w:rsidRPr="00954DC0">
        <w:rPr>
          <w:rFonts w:ascii="Arial"/>
          <w:spacing w:val="51"/>
        </w:rPr>
        <w:t xml:space="preserve"> </w:t>
      </w:r>
      <w:r w:rsidRPr="00954DC0">
        <w:rPr>
          <w:rFonts w:ascii="Arial"/>
        </w:rPr>
        <w:t>se</w:t>
      </w:r>
      <w:r w:rsidRPr="00954DC0">
        <w:rPr>
          <w:rFonts w:ascii="Arial"/>
          <w:spacing w:val="51"/>
        </w:rPr>
        <w:t xml:space="preserve"> </w:t>
      </w:r>
      <w:r w:rsidRPr="00954DC0">
        <w:rPr>
          <w:rFonts w:ascii="Arial"/>
        </w:rPr>
        <w:t>instala</w:t>
      </w:r>
      <w:r w:rsidRPr="00954DC0">
        <w:rPr>
          <w:rFonts w:ascii="Arial"/>
          <w:spacing w:val="1"/>
        </w:rPr>
        <w:t xml:space="preserve"> </w:t>
      </w:r>
      <w:r w:rsidRPr="00954DC0">
        <w:rPr>
          <w:rFonts w:ascii="Arial"/>
        </w:rPr>
        <w:t>entre</w:t>
      </w:r>
      <w:r w:rsidRPr="00954DC0">
        <w:rPr>
          <w:rFonts w:ascii="Arial"/>
          <w:spacing w:val="2"/>
        </w:rPr>
        <w:t xml:space="preserve"> </w:t>
      </w:r>
      <w:r w:rsidRPr="00954DC0">
        <w:rPr>
          <w:rFonts w:ascii="Arial"/>
        </w:rPr>
        <w:t>el</w:t>
      </w:r>
      <w:r w:rsidRPr="00954DC0">
        <w:rPr>
          <w:rFonts w:ascii="Arial"/>
          <w:spacing w:val="40"/>
        </w:rPr>
        <w:t xml:space="preserve"> </w:t>
      </w:r>
      <w:r w:rsidRPr="00954DC0">
        <w:rPr>
          <w:rFonts w:ascii="Arial"/>
        </w:rPr>
        <w:t>equipo</w:t>
      </w:r>
      <w:r w:rsidRPr="00954DC0">
        <w:rPr>
          <w:rFonts w:ascii="Arial"/>
          <w:spacing w:val="11"/>
        </w:rPr>
        <w:t xml:space="preserve"> </w:t>
      </w:r>
      <w:r w:rsidRPr="00954DC0">
        <w:rPr>
          <w:rFonts w:ascii="Arial"/>
        </w:rPr>
        <w:t>de</w:t>
      </w:r>
      <w:r w:rsidRPr="00954DC0">
        <w:rPr>
          <w:rFonts w:ascii="Arial"/>
          <w:spacing w:val="60"/>
        </w:rPr>
        <w:t xml:space="preserve"> </w:t>
      </w:r>
      <w:r w:rsidRPr="00954DC0">
        <w:rPr>
          <w:rFonts w:ascii="Arial"/>
        </w:rPr>
        <w:t>datos</w:t>
      </w:r>
      <w:r w:rsidRPr="00954DC0">
        <w:rPr>
          <w:rFonts w:ascii="Arial"/>
          <w:spacing w:val="60"/>
        </w:rPr>
        <w:t xml:space="preserve"> </w:t>
      </w:r>
      <w:r w:rsidRPr="00954DC0">
        <w:rPr>
          <w:rFonts w:ascii="Arial"/>
        </w:rPr>
        <w:t>y</w:t>
      </w:r>
      <w:r w:rsidRPr="00954DC0">
        <w:rPr>
          <w:rFonts w:ascii="Arial"/>
          <w:spacing w:val="2"/>
        </w:rPr>
        <w:t xml:space="preserve"> </w:t>
      </w:r>
      <w:r w:rsidRPr="00954DC0">
        <w:rPr>
          <w:rFonts w:ascii="Arial"/>
        </w:rPr>
        <w:t>el</w:t>
      </w:r>
      <w:r w:rsidRPr="00954DC0">
        <w:rPr>
          <w:rFonts w:ascii="Arial"/>
          <w:spacing w:val="59"/>
        </w:rPr>
        <w:t xml:space="preserve"> </w:t>
      </w:r>
      <w:r w:rsidRPr="00954DC0">
        <w:rPr>
          <w:rFonts w:ascii="Arial"/>
        </w:rPr>
        <w:t>patch</w:t>
      </w:r>
      <w:r w:rsidRPr="00954DC0">
        <w:rPr>
          <w:rFonts w:ascii="Arial"/>
          <w:spacing w:val="51"/>
        </w:rPr>
        <w:t xml:space="preserve"> </w:t>
      </w:r>
      <w:r w:rsidRPr="00954DC0">
        <w:rPr>
          <w:rFonts w:ascii="Arial"/>
        </w:rPr>
        <w:t>panel</w:t>
      </w:r>
      <w:r w:rsidRPr="00954DC0">
        <w:rPr>
          <w:rFonts w:ascii="Arial"/>
          <w:spacing w:val="48"/>
        </w:rPr>
        <w:t xml:space="preserve"> </w:t>
      </w:r>
      <w:r w:rsidRPr="00954DC0">
        <w:rPr>
          <w:rFonts w:ascii="Arial"/>
        </w:rPr>
        <w:t>no</w:t>
      </w:r>
      <w:r w:rsidRPr="00954DC0">
        <w:rPr>
          <w:rFonts w:ascii="Arial"/>
          <w:spacing w:val="46"/>
        </w:rPr>
        <w:t xml:space="preserve"> </w:t>
      </w:r>
      <w:r w:rsidRPr="00954DC0">
        <w:rPr>
          <w:rFonts w:ascii="Arial"/>
        </w:rPr>
        <w:t>es</w:t>
      </w:r>
      <w:r w:rsidRPr="00954DC0">
        <w:rPr>
          <w:rFonts w:ascii="Arial"/>
          <w:w w:val="94"/>
        </w:rPr>
        <w:t xml:space="preserve"> </w:t>
      </w:r>
      <w:r w:rsidRPr="00954DC0">
        <w:rPr>
          <w:rFonts w:ascii="Arial"/>
        </w:rPr>
        <w:t>responsabilidad</w:t>
      </w:r>
      <w:r w:rsidRPr="00954DC0">
        <w:rPr>
          <w:rFonts w:ascii="Arial"/>
          <w:spacing w:val="49"/>
        </w:rPr>
        <w:t xml:space="preserve"> </w:t>
      </w:r>
      <w:r w:rsidRPr="00954DC0">
        <w:rPr>
          <w:rFonts w:ascii="Arial"/>
        </w:rPr>
        <w:t>de</w:t>
      </w:r>
      <w:r w:rsidRPr="00954DC0">
        <w:rPr>
          <w:rFonts w:ascii="Arial"/>
          <w:spacing w:val="19"/>
        </w:rPr>
        <w:t xml:space="preserve"> </w:t>
      </w:r>
      <w:r w:rsidRPr="00954DC0">
        <w:rPr>
          <w:rFonts w:ascii="Arial"/>
        </w:rPr>
        <w:t>TELNOR</w:t>
      </w:r>
    </w:p>
    <w:p w:rsidR="0080485F" w:rsidRDefault="0080485F">
      <w:pPr>
        <w:rPr>
          <w:rFonts w:ascii="Arial" w:eastAsia="Arial" w:hAnsi="Arial" w:cs="Arial"/>
        </w:rPr>
      </w:pPr>
      <w:r>
        <w:rPr>
          <w:rFonts w:ascii="Arial" w:eastAsia="Arial" w:hAnsi="Arial" w:cs="Arial"/>
        </w:rPr>
        <w:br w:type="page"/>
      </w:r>
    </w:p>
    <w:p w:rsidR="007A4BDD" w:rsidRPr="00954DC0" w:rsidRDefault="00B80A62">
      <w:pPr>
        <w:numPr>
          <w:ilvl w:val="0"/>
          <w:numId w:val="47"/>
        </w:numPr>
        <w:tabs>
          <w:tab w:val="left" w:pos="1829"/>
        </w:tabs>
        <w:spacing w:before="161" w:line="283" w:lineRule="auto"/>
        <w:ind w:left="1843" w:right="113" w:hanging="427"/>
        <w:jc w:val="left"/>
        <w:rPr>
          <w:rFonts w:ascii="Arial" w:eastAsia="Arial" w:hAnsi="Arial" w:cs="Arial"/>
        </w:rPr>
      </w:pPr>
      <w:r w:rsidRPr="00954DC0">
        <w:rPr>
          <w:rFonts w:ascii="Arial"/>
          <w:w w:val="110"/>
        </w:rPr>
        <w:lastRenderedPageBreak/>
        <w:t>TELNOR</w:t>
      </w:r>
      <w:r w:rsidRPr="00954DC0">
        <w:rPr>
          <w:rFonts w:ascii="Arial"/>
          <w:spacing w:val="39"/>
          <w:w w:val="110"/>
        </w:rPr>
        <w:t xml:space="preserve"> </w:t>
      </w:r>
      <w:r w:rsidRPr="00954DC0">
        <w:rPr>
          <w:rFonts w:ascii="Arial"/>
          <w:w w:val="110"/>
        </w:rPr>
        <w:t>no</w:t>
      </w:r>
      <w:r w:rsidRPr="00954DC0">
        <w:rPr>
          <w:rFonts w:ascii="Arial"/>
          <w:spacing w:val="8"/>
          <w:w w:val="110"/>
        </w:rPr>
        <w:t xml:space="preserve"> </w:t>
      </w:r>
      <w:r w:rsidRPr="00954DC0">
        <w:rPr>
          <w:rFonts w:ascii="Arial"/>
          <w:w w:val="110"/>
        </w:rPr>
        <w:t>da</w:t>
      </w:r>
      <w:r w:rsidRPr="00954DC0">
        <w:rPr>
          <w:rFonts w:ascii="Arial"/>
          <w:spacing w:val="18"/>
          <w:w w:val="110"/>
        </w:rPr>
        <w:t xml:space="preserve"> </w:t>
      </w:r>
      <w:r w:rsidRPr="00954DC0">
        <w:rPr>
          <w:rFonts w:ascii="Arial"/>
          <w:w w:val="110"/>
        </w:rPr>
        <w:t>mantenimiento</w:t>
      </w:r>
      <w:r w:rsidRPr="00954DC0">
        <w:rPr>
          <w:rFonts w:ascii="Arial"/>
          <w:spacing w:val="35"/>
          <w:w w:val="110"/>
        </w:rPr>
        <w:t xml:space="preserve"> </w:t>
      </w:r>
      <w:r w:rsidRPr="00954DC0">
        <w:rPr>
          <w:rFonts w:ascii="Arial"/>
          <w:w w:val="110"/>
        </w:rPr>
        <w:t>del</w:t>
      </w:r>
      <w:r w:rsidRPr="00954DC0">
        <w:rPr>
          <w:rFonts w:ascii="Arial"/>
          <w:spacing w:val="15"/>
          <w:w w:val="110"/>
        </w:rPr>
        <w:t xml:space="preserve"> </w:t>
      </w:r>
      <w:r w:rsidRPr="00954DC0">
        <w:rPr>
          <w:rFonts w:ascii="Arial"/>
          <w:w w:val="110"/>
        </w:rPr>
        <w:t>cableado</w:t>
      </w:r>
      <w:r w:rsidRPr="00954DC0">
        <w:rPr>
          <w:rFonts w:ascii="Arial"/>
          <w:spacing w:val="26"/>
          <w:w w:val="110"/>
        </w:rPr>
        <w:t xml:space="preserve"> </w:t>
      </w:r>
      <w:r w:rsidRPr="00954DC0">
        <w:rPr>
          <w:rFonts w:ascii="Arial"/>
          <w:w w:val="110"/>
        </w:rPr>
        <w:t>que</w:t>
      </w:r>
      <w:r w:rsidRPr="00954DC0">
        <w:rPr>
          <w:rFonts w:ascii="Arial"/>
          <w:spacing w:val="11"/>
          <w:w w:val="110"/>
        </w:rPr>
        <w:t xml:space="preserve"> </w:t>
      </w:r>
      <w:r w:rsidRPr="00954DC0">
        <w:rPr>
          <w:rFonts w:ascii="Arial"/>
          <w:w w:val="110"/>
        </w:rPr>
        <w:t>se</w:t>
      </w:r>
      <w:r w:rsidRPr="00954DC0">
        <w:rPr>
          <w:rFonts w:ascii="Arial"/>
          <w:spacing w:val="17"/>
          <w:w w:val="110"/>
        </w:rPr>
        <w:t xml:space="preserve"> </w:t>
      </w:r>
      <w:r w:rsidRPr="00954DC0">
        <w:rPr>
          <w:rFonts w:ascii="Arial"/>
          <w:w w:val="110"/>
        </w:rPr>
        <w:t>instala</w:t>
      </w:r>
      <w:r w:rsidRPr="00954DC0">
        <w:rPr>
          <w:rFonts w:ascii="Arial"/>
          <w:spacing w:val="18"/>
          <w:w w:val="110"/>
        </w:rPr>
        <w:t xml:space="preserve"> </w:t>
      </w:r>
      <w:r w:rsidRPr="00954DC0">
        <w:rPr>
          <w:rFonts w:ascii="Arial"/>
          <w:w w:val="110"/>
        </w:rPr>
        <w:t>entre</w:t>
      </w:r>
      <w:r w:rsidRPr="00954DC0">
        <w:rPr>
          <w:rFonts w:ascii="Arial"/>
          <w:spacing w:val="20"/>
          <w:w w:val="110"/>
        </w:rPr>
        <w:t xml:space="preserve"> </w:t>
      </w:r>
      <w:r w:rsidRPr="00954DC0">
        <w:rPr>
          <w:rFonts w:ascii="Arial"/>
          <w:w w:val="110"/>
        </w:rPr>
        <w:t>el</w:t>
      </w:r>
      <w:r w:rsidRPr="00954DC0">
        <w:rPr>
          <w:rFonts w:ascii="Arial"/>
          <w:spacing w:val="11"/>
          <w:w w:val="110"/>
        </w:rPr>
        <w:t xml:space="preserve"> </w:t>
      </w:r>
      <w:r w:rsidRPr="00954DC0">
        <w:rPr>
          <w:rFonts w:ascii="Arial"/>
          <w:w w:val="110"/>
        </w:rPr>
        <w:t>patch</w:t>
      </w:r>
      <w:r w:rsidRPr="00954DC0">
        <w:rPr>
          <w:rFonts w:ascii="Arial"/>
          <w:w w:val="119"/>
        </w:rPr>
        <w:t xml:space="preserve"> </w:t>
      </w:r>
      <w:r w:rsidRPr="00954DC0">
        <w:rPr>
          <w:rFonts w:ascii="Arial"/>
          <w:w w:val="110"/>
        </w:rPr>
        <w:t>panel</w:t>
      </w:r>
      <w:r w:rsidRPr="00954DC0">
        <w:rPr>
          <w:rFonts w:ascii="Arial"/>
          <w:spacing w:val="-6"/>
          <w:w w:val="110"/>
        </w:rPr>
        <w:t xml:space="preserve"> </w:t>
      </w:r>
      <w:r w:rsidRPr="00954DC0">
        <w:rPr>
          <w:rFonts w:ascii="Times New Roman"/>
          <w:w w:val="110"/>
          <w:sz w:val="24"/>
        </w:rPr>
        <w:t>y</w:t>
      </w:r>
      <w:r w:rsidRPr="00954DC0">
        <w:rPr>
          <w:rFonts w:ascii="Times New Roman"/>
          <w:spacing w:val="16"/>
          <w:w w:val="110"/>
          <w:sz w:val="24"/>
        </w:rPr>
        <w:t xml:space="preserve"> </w:t>
      </w:r>
      <w:r w:rsidRPr="00954DC0">
        <w:rPr>
          <w:rFonts w:ascii="Arial"/>
          <w:w w:val="110"/>
        </w:rPr>
        <w:t>el</w:t>
      </w:r>
      <w:r w:rsidRPr="00954DC0">
        <w:rPr>
          <w:rFonts w:ascii="Arial"/>
          <w:spacing w:val="-1"/>
          <w:w w:val="110"/>
        </w:rPr>
        <w:t xml:space="preserve"> </w:t>
      </w:r>
      <w:r w:rsidRPr="00954DC0">
        <w:rPr>
          <w:rFonts w:ascii="Arial"/>
          <w:w w:val="110"/>
        </w:rPr>
        <w:t>equipo</w:t>
      </w:r>
      <w:r w:rsidRPr="00954DC0">
        <w:rPr>
          <w:rFonts w:ascii="Arial"/>
          <w:spacing w:val="18"/>
          <w:w w:val="110"/>
        </w:rPr>
        <w:t xml:space="preserve"> </w:t>
      </w:r>
      <w:r w:rsidRPr="00954DC0">
        <w:rPr>
          <w:rFonts w:ascii="Arial"/>
          <w:w w:val="110"/>
        </w:rPr>
        <w:t>de</w:t>
      </w:r>
      <w:r w:rsidRPr="00954DC0">
        <w:rPr>
          <w:rFonts w:ascii="Arial"/>
          <w:spacing w:val="4"/>
          <w:w w:val="110"/>
        </w:rPr>
        <w:t xml:space="preserve"> </w:t>
      </w:r>
      <w:r w:rsidRPr="00954DC0">
        <w:rPr>
          <w:rFonts w:ascii="Arial"/>
          <w:w w:val="110"/>
        </w:rPr>
        <w:t>datos.</w:t>
      </w:r>
    </w:p>
    <w:p w:rsidR="007A4BDD" w:rsidRPr="00954DC0" w:rsidRDefault="007A4BDD">
      <w:pPr>
        <w:rPr>
          <w:rFonts w:ascii="Arial" w:eastAsia="Arial" w:hAnsi="Arial" w:cs="Arial"/>
          <w:sz w:val="24"/>
          <w:szCs w:val="24"/>
        </w:rPr>
      </w:pPr>
    </w:p>
    <w:p w:rsidR="007A4BDD" w:rsidRPr="00954DC0" w:rsidRDefault="007A4BDD">
      <w:pPr>
        <w:spacing w:before="4"/>
        <w:rPr>
          <w:rFonts w:ascii="Arial" w:eastAsia="Arial" w:hAnsi="Arial" w:cs="Arial"/>
          <w:sz w:val="30"/>
          <w:szCs w:val="30"/>
        </w:rPr>
      </w:pPr>
    </w:p>
    <w:p w:rsidR="007A4BDD" w:rsidRPr="00954DC0" w:rsidRDefault="00B80A62">
      <w:pPr>
        <w:ind w:left="1843"/>
        <w:rPr>
          <w:rFonts w:ascii="Arial" w:eastAsia="Arial" w:hAnsi="Arial" w:cs="Arial"/>
        </w:rPr>
      </w:pPr>
      <w:r w:rsidRPr="00954DC0">
        <w:rPr>
          <w:rFonts w:ascii="Arial"/>
          <w:w w:val="105"/>
        </w:rPr>
        <w:t>Los</w:t>
      </w:r>
      <w:r w:rsidRPr="00954DC0">
        <w:rPr>
          <w:rFonts w:ascii="Arial"/>
          <w:spacing w:val="4"/>
          <w:w w:val="105"/>
        </w:rPr>
        <w:t xml:space="preserve"> </w:t>
      </w:r>
      <w:r w:rsidRPr="00954DC0">
        <w:rPr>
          <w:rFonts w:ascii="Arial"/>
          <w:w w:val="105"/>
        </w:rPr>
        <w:t>puntos</w:t>
      </w:r>
      <w:r w:rsidRPr="00954DC0">
        <w:rPr>
          <w:rFonts w:ascii="Arial"/>
          <w:spacing w:val="5"/>
          <w:w w:val="105"/>
        </w:rPr>
        <w:t xml:space="preserve"> </w:t>
      </w:r>
      <w:r w:rsidRPr="00954DC0">
        <w:rPr>
          <w:rFonts w:ascii="Arial"/>
          <w:w w:val="105"/>
        </w:rPr>
        <w:t>anteriores</w:t>
      </w:r>
      <w:r w:rsidRPr="00954DC0">
        <w:rPr>
          <w:rFonts w:ascii="Arial"/>
          <w:spacing w:val="15"/>
          <w:w w:val="105"/>
        </w:rPr>
        <w:t xml:space="preserve"> </w:t>
      </w:r>
      <w:r w:rsidRPr="00954DC0">
        <w:rPr>
          <w:rFonts w:ascii="Arial"/>
          <w:w w:val="105"/>
        </w:rPr>
        <w:t>se</w:t>
      </w:r>
      <w:r w:rsidRPr="00954DC0">
        <w:rPr>
          <w:rFonts w:ascii="Arial"/>
          <w:spacing w:val="8"/>
          <w:w w:val="105"/>
        </w:rPr>
        <w:t xml:space="preserve"> </w:t>
      </w:r>
      <w:r w:rsidRPr="00954DC0">
        <w:rPr>
          <w:rFonts w:ascii="Arial"/>
          <w:w w:val="105"/>
        </w:rPr>
        <w:t>muestran</w:t>
      </w:r>
      <w:r w:rsidRPr="00954DC0">
        <w:rPr>
          <w:rFonts w:ascii="Arial"/>
          <w:spacing w:val="4"/>
          <w:w w:val="105"/>
        </w:rPr>
        <w:t xml:space="preserve"> </w:t>
      </w:r>
      <w:r w:rsidRPr="00954DC0">
        <w:rPr>
          <w:rFonts w:ascii="Arial"/>
          <w:w w:val="105"/>
        </w:rPr>
        <w:t>en</w:t>
      </w:r>
      <w:r w:rsidRPr="00954DC0">
        <w:rPr>
          <w:rFonts w:ascii="Arial"/>
          <w:spacing w:val="-2"/>
          <w:w w:val="105"/>
        </w:rPr>
        <w:t xml:space="preserve"> </w:t>
      </w:r>
      <w:r w:rsidRPr="00954DC0">
        <w:rPr>
          <w:rFonts w:ascii="Arial"/>
          <w:w w:val="105"/>
        </w:rPr>
        <w:t>la</w:t>
      </w:r>
      <w:r w:rsidRPr="00954DC0">
        <w:rPr>
          <w:rFonts w:ascii="Arial"/>
          <w:spacing w:val="-8"/>
          <w:w w:val="105"/>
        </w:rPr>
        <w:t xml:space="preserve"> </w:t>
      </w:r>
      <w:r w:rsidRPr="00954DC0">
        <w:rPr>
          <w:rFonts w:ascii="Arial"/>
          <w:w w:val="105"/>
        </w:rPr>
        <w:t>siguiente</w:t>
      </w:r>
      <w:r w:rsidRPr="00954DC0">
        <w:rPr>
          <w:rFonts w:ascii="Arial"/>
          <w:spacing w:val="17"/>
          <w:w w:val="105"/>
        </w:rPr>
        <w:t xml:space="preserve"> </w:t>
      </w:r>
      <w:r w:rsidRPr="00954DC0">
        <w:rPr>
          <w:rFonts w:ascii="Arial"/>
          <w:w w:val="105"/>
        </w:rPr>
        <w:t>figura:</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80485F" w:rsidP="0080485F">
      <w:pPr>
        <w:jc w:val="center"/>
        <w:rPr>
          <w:rFonts w:ascii="Arial" w:eastAsia="Arial" w:hAnsi="Arial" w:cs="Arial"/>
          <w:b/>
          <w:bCs/>
          <w:sz w:val="20"/>
          <w:szCs w:val="20"/>
        </w:rPr>
      </w:pPr>
      <w:r>
        <w:rPr>
          <w:noProof/>
          <w:lang w:eastAsia="es-MX"/>
        </w:rPr>
        <w:drawing>
          <wp:inline distT="0" distB="0" distL="0" distR="0" wp14:anchorId="53CCCE35" wp14:editId="04AF3F8B">
            <wp:extent cx="4524375" cy="16002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4375" cy="1600200"/>
                    </a:xfrm>
                    <a:prstGeom prst="rect">
                      <a:avLst/>
                    </a:prstGeom>
                  </pic:spPr>
                </pic:pic>
              </a:graphicData>
            </a:graphic>
          </wp:inline>
        </w:drawing>
      </w:r>
    </w:p>
    <w:p w:rsidR="007A4BDD" w:rsidRPr="00954DC0" w:rsidRDefault="007A4BDD">
      <w:pPr>
        <w:rPr>
          <w:rFonts w:ascii="Arial" w:eastAsia="Arial" w:hAnsi="Arial" w:cs="Arial"/>
          <w:b/>
          <w:bCs/>
          <w:sz w:val="20"/>
          <w:szCs w:val="20"/>
        </w:rPr>
      </w:pPr>
    </w:p>
    <w:p w:rsidR="007A4BDD" w:rsidRPr="00954DC0" w:rsidRDefault="00B80A62">
      <w:pPr>
        <w:numPr>
          <w:ilvl w:val="2"/>
          <w:numId w:val="51"/>
        </w:numPr>
        <w:tabs>
          <w:tab w:val="left" w:pos="836"/>
        </w:tabs>
        <w:spacing w:before="72"/>
        <w:ind w:left="835" w:hanging="725"/>
        <w:jc w:val="left"/>
        <w:rPr>
          <w:rFonts w:ascii="Arial" w:eastAsia="Arial" w:hAnsi="Arial" w:cs="Arial"/>
        </w:rPr>
      </w:pPr>
      <w:r w:rsidRPr="00954DC0">
        <w:rPr>
          <w:rFonts w:ascii="Arial"/>
          <w:b/>
        </w:rPr>
        <w:t>Sala</w:t>
      </w:r>
      <w:r w:rsidRPr="00954DC0">
        <w:rPr>
          <w:rFonts w:ascii="Arial"/>
          <w:b/>
          <w:spacing w:val="38"/>
        </w:rPr>
        <w:t xml:space="preserve"> </w:t>
      </w:r>
      <w:r w:rsidRPr="00954DC0">
        <w:rPr>
          <w:rFonts w:ascii="Arial"/>
          <w:b/>
        </w:rPr>
        <w:t>Cerrada</w:t>
      </w:r>
    </w:p>
    <w:p w:rsidR="007A4BDD" w:rsidRPr="00954DC0" w:rsidRDefault="007A4BDD">
      <w:pPr>
        <w:spacing w:before="7"/>
        <w:rPr>
          <w:rFonts w:ascii="Arial" w:eastAsia="Arial" w:hAnsi="Arial" w:cs="Arial"/>
          <w:b/>
          <w:bCs/>
          <w:sz w:val="25"/>
          <w:szCs w:val="25"/>
        </w:rPr>
      </w:pPr>
    </w:p>
    <w:p w:rsidR="007A4BDD" w:rsidRPr="00954DC0" w:rsidRDefault="00B80A62">
      <w:pPr>
        <w:spacing w:before="72" w:line="282" w:lineRule="auto"/>
        <w:ind w:left="830" w:right="123"/>
        <w:jc w:val="both"/>
        <w:rPr>
          <w:rFonts w:ascii="Arial" w:eastAsia="Arial" w:hAnsi="Arial" w:cs="Arial"/>
        </w:rPr>
      </w:pPr>
      <w:r w:rsidRPr="00954DC0">
        <w:rPr>
          <w:rFonts w:ascii="Arial" w:hAnsi="Arial"/>
          <w:w w:val="105"/>
        </w:rPr>
        <w:t>Se</w:t>
      </w:r>
      <w:r w:rsidRPr="00954DC0">
        <w:rPr>
          <w:rFonts w:ascii="Arial" w:hAnsi="Arial"/>
          <w:spacing w:val="34"/>
          <w:w w:val="105"/>
        </w:rPr>
        <w:t xml:space="preserve"> </w:t>
      </w:r>
      <w:r w:rsidRPr="00954DC0">
        <w:rPr>
          <w:rFonts w:ascii="Arial" w:hAnsi="Arial"/>
          <w:w w:val="105"/>
        </w:rPr>
        <w:t>requiere</w:t>
      </w:r>
      <w:r w:rsidRPr="00954DC0">
        <w:rPr>
          <w:rFonts w:ascii="Arial" w:hAnsi="Arial"/>
          <w:spacing w:val="38"/>
          <w:w w:val="105"/>
        </w:rPr>
        <w:t xml:space="preserve"> </w:t>
      </w:r>
      <w:r w:rsidRPr="00954DC0">
        <w:rPr>
          <w:rFonts w:ascii="Arial" w:hAnsi="Arial"/>
          <w:w w:val="105"/>
        </w:rPr>
        <w:t>un</w:t>
      </w:r>
      <w:r w:rsidRPr="00954DC0">
        <w:rPr>
          <w:rFonts w:ascii="Arial" w:hAnsi="Arial"/>
          <w:spacing w:val="24"/>
          <w:w w:val="105"/>
        </w:rPr>
        <w:t xml:space="preserve"> </w:t>
      </w:r>
      <w:r w:rsidRPr="00954DC0">
        <w:rPr>
          <w:rFonts w:ascii="Arial" w:hAnsi="Arial"/>
          <w:w w:val="105"/>
        </w:rPr>
        <w:t>área</w:t>
      </w:r>
      <w:r w:rsidRPr="00954DC0">
        <w:rPr>
          <w:rFonts w:ascii="Arial" w:hAnsi="Arial"/>
          <w:spacing w:val="44"/>
          <w:w w:val="105"/>
        </w:rPr>
        <w:t xml:space="preserve"> </w:t>
      </w:r>
      <w:r w:rsidRPr="00954DC0">
        <w:rPr>
          <w:rFonts w:ascii="Arial" w:hAnsi="Arial"/>
          <w:w w:val="105"/>
        </w:rPr>
        <w:t>en</w:t>
      </w:r>
      <w:r w:rsidRPr="00954DC0">
        <w:rPr>
          <w:rFonts w:ascii="Arial" w:hAnsi="Arial"/>
          <w:spacing w:val="23"/>
          <w:w w:val="105"/>
        </w:rPr>
        <w:t xml:space="preserve"> </w:t>
      </w:r>
      <w:r w:rsidRPr="00954DC0">
        <w:rPr>
          <w:rFonts w:ascii="Arial" w:hAnsi="Arial"/>
          <w:w w:val="105"/>
        </w:rPr>
        <w:t>el</w:t>
      </w:r>
      <w:r w:rsidRPr="00954DC0">
        <w:rPr>
          <w:rFonts w:ascii="Arial" w:hAnsi="Arial"/>
          <w:spacing w:val="22"/>
          <w:w w:val="105"/>
        </w:rPr>
        <w:t xml:space="preserve"> </w:t>
      </w:r>
      <w:r w:rsidRPr="00954DC0">
        <w:rPr>
          <w:rFonts w:ascii="Arial" w:hAnsi="Arial"/>
          <w:w w:val="105"/>
        </w:rPr>
        <w:t>inmueble</w:t>
      </w:r>
      <w:r w:rsidRPr="00954DC0">
        <w:rPr>
          <w:rFonts w:ascii="Arial" w:hAnsi="Arial"/>
          <w:spacing w:val="36"/>
          <w:w w:val="105"/>
        </w:rPr>
        <w:t xml:space="preserve"> </w:t>
      </w:r>
      <w:r w:rsidRPr="00954DC0">
        <w:rPr>
          <w:rFonts w:ascii="Arial" w:hAnsi="Arial"/>
          <w:w w:val="105"/>
        </w:rPr>
        <w:t>del</w:t>
      </w:r>
      <w:r w:rsidRPr="00954DC0">
        <w:rPr>
          <w:rFonts w:ascii="Arial" w:hAnsi="Arial"/>
          <w:spacing w:val="27"/>
          <w:w w:val="105"/>
        </w:rPr>
        <w:t xml:space="preserve"> </w:t>
      </w:r>
      <w:r w:rsidRPr="00954DC0">
        <w:rPr>
          <w:rFonts w:ascii="Arial" w:hAnsi="Arial"/>
          <w:w w:val="105"/>
        </w:rPr>
        <w:t>cliente</w:t>
      </w:r>
      <w:r w:rsidRPr="00954DC0">
        <w:rPr>
          <w:rFonts w:ascii="Arial" w:hAnsi="Arial"/>
          <w:spacing w:val="44"/>
          <w:w w:val="105"/>
        </w:rPr>
        <w:t xml:space="preserve"> </w:t>
      </w:r>
      <w:r w:rsidRPr="00954DC0">
        <w:rPr>
          <w:rFonts w:ascii="Arial" w:hAnsi="Arial"/>
          <w:w w:val="105"/>
        </w:rPr>
        <w:t>con</w:t>
      </w:r>
      <w:r w:rsidRPr="00954DC0">
        <w:rPr>
          <w:rFonts w:ascii="Arial" w:hAnsi="Arial"/>
          <w:spacing w:val="25"/>
          <w:w w:val="105"/>
        </w:rPr>
        <w:t xml:space="preserve"> </w:t>
      </w:r>
      <w:r w:rsidRPr="00954DC0">
        <w:rPr>
          <w:rFonts w:ascii="Arial" w:hAnsi="Arial"/>
          <w:w w:val="105"/>
        </w:rPr>
        <w:t>dimensiones</w:t>
      </w:r>
      <w:r w:rsidRPr="00954DC0">
        <w:rPr>
          <w:rFonts w:ascii="Arial" w:hAnsi="Arial"/>
          <w:spacing w:val="6"/>
          <w:w w:val="105"/>
        </w:rPr>
        <w:t xml:space="preserve"> </w:t>
      </w:r>
      <w:r w:rsidRPr="00954DC0">
        <w:rPr>
          <w:rFonts w:ascii="Arial" w:hAnsi="Arial"/>
          <w:w w:val="105"/>
        </w:rPr>
        <w:t>mínimas</w:t>
      </w:r>
      <w:r w:rsidRPr="00954DC0">
        <w:rPr>
          <w:rFonts w:ascii="Arial" w:hAnsi="Arial"/>
          <w:spacing w:val="36"/>
          <w:w w:val="105"/>
        </w:rPr>
        <w:t xml:space="preserve"> </w:t>
      </w:r>
      <w:r w:rsidRPr="00954DC0">
        <w:rPr>
          <w:rFonts w:ascii="Arial" w:hAnsi="Arial"/>
          <w:w w:val="105"/>
        </w:rPr>
        <w:t>de</w:t>
      </w:r>
      <w:r w:rsidRPr="00954DC0">
        <w:rPr>
          <w:rFonts w:ascii="Arial" w:hAnsi="Arial"/>
          <w:spacing w:val="31"/>
          <w:w w:val="105"/>
        </w:rPr>
        <w:t xml:space="preserve"> </w:t>
      </w:r>
      <w:r w:rsidRPr="00954DC0">
        <w:rPr>
          <w:rFonts w:ascii="Arial" w:hAnsi="Arial"/>
          <w:w w:val="105"/>
        </w:rPr>
        <w:t>6</w:t>
      </w:r>
      <w:r w:rsidRPr="00954DC0">
        <w:rPr>
          <w:rFonts w:ascii="Arial" w:hAnsi="Arial"/>
          <w:spacing w:val="31"/>
          <w:w w:val="105"/>
        </w:rPr>
        <w:t xml:space="preserve"> </w:t>
      </w:r>
      <w:r w:rsidRPr="00954DC0">
        <w:rPr>
          <w:rFonts w:ascii="Arial" w:hAnsi="Arial"/>
          <w:spacing w:val="-2"/>
          <w:w w:val="105"/>
        </w:rPr>
        <w:t>m</w:t>
      </w:r>
      <w:r w:rsidRPr="00954DC0">
        <w:rPr>
          <w:rFonts w:ascii="Times New Roman" w:hAnsi="Times New Roman"/>
          <w:spacing w:val="-2"/>
          <w:w w:val="105"/>
          <w:position w:val="8"/>
          <w:sz w:val="12"/>
        </w:rPr>
        <w:t>2</w:t>
      </w:r>
      <w:r w:rsidRPr="00954DC0">
        <w:rPr>
          <w:rFonts w:ascii="Times New Roman" w:hAnsi="Times New Roman"/>
          <w:spacing w:val="-2"/>
          <w:w w:val="105"/>
          <w:sz w:val="12"/>
        </w:rPr>
        <w:t>,</w:t>
      </w:r>
      <w:r w:rsidRPr="00954DC0">
        <w:rPr>
          <w:rFonts w:ascii="Times New Roman" w:hAnsi="Times New Roman"/>
          <w:spacing w:val="29"/>
          <w:w w:val="105"/>
          <w:sz w:val="12"/>
        </w:rPr>
        <w:t xml:space="preserve"> </w:t>
      </w:r>
      <w:r w:rsidRPr="00954DC0">
        <w:rPr>
          <w:rFonts w:ascii="Arial" w:hAnsi="Arial"/>
          <w:w w:val="105"/>
        </w:rPr>
        <w:t>el</w:t>
      </w:r>
      <w:r w:rsidRPr="00954DC0">
        <w:rPr>
          <w:rFonts w:ascii="Arial" w:hAnsi="Arial"/>
          <w:spacing w:val="22"/>
          <w:w w:val="105"/>
        </w:rPr>
        <w:t xml:space="preserve"> </w:t>
      </w:r>
      <w:r w:rsidRPr="00954DC0">
        <w:rPr>
          <w:rFonts w:ascii="Arial" w:hAnsi="Arial"/>
          <w:w w:val="105"/>
        </w:rPr>
        <w:t>cual</w:t>
      </w:r>
      <w:r w:rsidRPr="00954DC0">
        <w:rPr>
          <w:rFonts w:ascii="Arial" w:hAnsi="Arial"/>
          <w:spacing w:val="42"/>
          <w:w w:val="105"/>
        </w:rPr>
        <w:t xml:space="preserve"> </w:t>
      </w:r>
      <w:r w:rsidRPr="00954DC0">
        <w:rPr>
          <w:rFonts w:ascii="Arial" w:hAnsi="Arial"/>
          <w:w w:val="105"/>
        </w:rPr>
        <w:t>debe</w:t>
      </w:r>
      <w:r w:rsidRPr="00954DC0">
        <w:rPr>
          <w:rFonts w:ascii="Arial" w:hAnsi="Arial"/>
          <w:spacing w:val="49"/>
          <w:w w:val="105"/>
        </w:rPr>
        <w:t xml:space="preserve"> </w:t>
      </w:r>
      <w:r w:rsidRPr="00954DC0">
        <w:rPr>
          <w:rFonts w:ascii="Arial" w:hAnsi="Arial"/>
          <w:w w:val="105"/>
        </w:rPr>
        <w:t>localizarse</w:t>
      </w:r>
      <w:r w:rsidRPr="00954DC0">
        <w:rPr>
          <w:rFonts w:ascii="Arial" w:hAnsi="Arial"/>
          <w:spacing w:val="56"/>
          <w:w w:val="105"/>
        </w:rPr>
        <w:t xml:space="preserve"> </w:t>
      </w:r>
      <w:r w:rsidRPr="00954DC0">
        <w:rPr>
          <w:rFonts w:ascii="Arial" w:hAnsi="Arial"/>
          <w:w w:val="105"/>
        </w:rPr>
        <w:t>en</w:t>
      </w:r>
      <w:r w:rsidRPr="00954DC0">
        <w:rPr>
          <w:rFonts w:ascii="Arial" w:hAnsi="Arial"/>
          <w:spacing w:val="42"/>
          <w:w w:val="105"/>
        </w:rPr>
        <w:t xml:space="preserve"> </w:t>
      </w:r>
      <w:r w:rsidRPr="00954DC0">
        <w:rPr>
          <w:rFonts w:ascii="Arial" w:hAnsi="Arial"/>
          <w:w w:val="105"/>
        </w:rPr>
        <w:t>un</w:t>
      </w:r>
      <w:r w:rsidRPr="00954DC0">
        <w:rPr>
          <w:rFonts w:ascii="Arial" w:hAnsi="Arial"/>
          <w:spacing w:val="30"/>
          <w:w w:val="105"/>
        </w:rPr>
        <w:t xml:space="preserve"> </w:t>
      </w:r>
      <w:r w:rsidRPr="00954DC0">
        <w:rPr>
          <w:rFonts w:ascii="Arial" w:hAnsi="Arial"/>
          <w:w w:val="105"/>
        </w:rPr>
        <w:t>área</w:t>
      </w:r>
      <w:r w:rsidRPr="00954DC0">
        <w:rPr>
          <w:rFonts w:ascii="Arial" w:hAnsi="Arial"/>
          <w:spacing w:val="42"/>
          <w:w w:val="105"/>
        </w:rPr>
        <w:t xml:space="preserve"> </w:t>
      </w:r>
      <w:r w:rsidRPr="00954DC0">
        <w:rPr>
          <w:rFonts w:ascii="Arial" w:hAnsi="Arial"/>
          <w:w w:val="105"/>
        </w:rPr>
        <w:t>segura</w:t>
      </w:r>
      <w:r w:rsidRPr="00954DC0">
        <w:rPr>
          <w:rFonts w:ascii="Arial" w:hAnsi="Arial"/>
          <w:spacing w:val="56"/>
          <w:w w:val="105"/>
        </w:rPr>
        <w:t xml:space="preserve"> </w:t>
      </w:r>
      <w:r w:rsidRPr="00954DC0">
        <w:rPr>
          <w:rFonts w:ascii="Times New Roman" w:hAnsi="Times New Roman"/>
          <w:w w:val="105"/>
          <w:sz w:val="24"/>
        </w:rPr>
        <w:t>y</w:t>
      </w:r>
      <w:r w:rsidRPr="00954DC0">
        <w:rPr>
          <w:rFonts w:ascii="Times New Roman" w:hAnsi="Times New Roman"/>
          <w:spacing w:val="58"/>
          <w:w w:val="105"/>
          <w:sz w:val="24"/>
        </w:rPr>
        <w:t xml:space="preserve"> </w:t>
      </w:r>
      <w:r w:rsidRPr="00954DC0">
        <w:rPr>
          <w:rFonts w:ascii="Arial" w:hAnsi="Arial"/>
          <w:w w:val="105"/>
        </w:rPr>
        <w:t>de</w:t>
      </w:r>
      <w:r w:rsidRPr="00954DC0">
        <w:rPr>
          <w:rFonts w:ascii="Arial" w:hAnsi="Arial"/>
          <w:spacing w:val="38"/>
          <w:w w:val="105"/>
        </w:rPr>
        <w:t xml:space="preserve"> </w:t>
      </w:r>
      <w:r w:rsidRPr="00954DC0">
        <w:rPr>
          <w:rFonts w:ascii="Arial" w:hAnsi="Arial"/>
          <w:w w:val="105"/>
        </w:rPr>
        <w:t>fácil</w:t>
      </w:r>
      <w:r w:rsidRPr="00954DC0">
        <w:rPr>
          <w:rFonts w:ascii="Arial" w:hAnsi="Arial"/>
          <w:spacing w:val="50"/>
          <w:w w:val="105"/>
        </w:rPr>
        <w:t xml:space="preserve"> </w:t>
      </w:r>
      <w:r w:rsidRPr="00954DC0">
        <w:rPr>
          <w:rFonts w:ascii="Arial" w:hAnsi="Arial"/>
          <w:w w:val="105"/>
        </w:rPr>
        <w:t>acceso</w:t>
      </w:r>
      <w:r w:rsidRPr="00954DC0">
        <w:rPr>
          <w:rFonts w:ascii="Arial" w:hAnsi="Arial"/>
          <w:spacing w:val="53"/>
          <w:w w:val="105"/>
        </w:rPr>
        <w:t xml:space="preserve"> </w:t>
      </w:r>
      <w:r w:rsidRPr="00954DC0">
        <w:rPr>
          <w:rFonts w:ascii="Arial" w:hAnsi="Arial"/>
          <w:w w:val="105"/>
        </w:rPr>
        <w:t>durante</w:t>
      </w:r>
      <w:r w:rsidRPr="00954DC0">
        <w:rPr>
          <w:rFonts w:ascii="Arial" w:hAnsi="Arial"/>
          <w:spacing w:val="47"/>
          <w:w w:val="105"/>
        </w:rPr>
        <w:t xml:space="preserve"> </w:t>
      </w:r>
      <w:r w:rsidRPr="00954DC0">
        <w:rPr>
          <w:rFonts w:ascii="Arial" w:hAnsi="Arial"/>
          <w:w w:val="105"/>
        </w:rPr>
        <w:t>las</w:t>
      </w:r>
      <w:r w:rsidRPr="00954DC0">
        <w:rPr>
          <w:rFonts w:ascii="Arial" w:hAnsi="Arial"/>
          <w:spacing w:val="38"/>
          <w:w w:val="105"/>
        </w:rPr>
        <w:t xml:space="preserve"> </w:t>
      </w:r>
      <w:r w:rsidRPr="00954DC0">
        <w:rPr>
          <w:rFonts w:ascii="Arial" w:hAnsi="Arial"/>
          <w:w w:val="105"/>
        </w:rPr>
        <w:t>24</w:t>
      </w:r>
      <w:r w:rsidRPr="00954DC0">
        <w:rPr>
          <w:rFonts w:ascii="Arial" w:hAnsi="Arial"/>
          <w:spacing w:val="42"/>
          <w:w w:val="105"/>
        </w:rPr>
        <w:t xml:space="preserve"> </w:t>
      </w:r>
      <w:r w:rsidRPr="00954DC0">
        <w:rPr>
          <w:rFonts w:ascii="Arial" w:hAnsi="Arial"/>
          <w:w w:val="105"/>
        </w:rPr>
        <w:t>horas</w:t>
      </w:r>
      <w:r w:rsidRPr="00954DC0">
        <w:rPr>
          <w:rFonts w:ascii="Arial" w:hAnsi="Arial"/>
          <w:spacing w:val="44"/>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los</w:t>
      </w:r>
      <w:r w:rsidRPr="00954DC0">
        <w:rPr>
          <w:rFonts w:ascii="Arial" w:hAnsi="Arial"/>
          <w:spacing w:val="40"/>
          <w:w w:val="105"/>
        </w:rPr>
        <w:t xml:space="preserve"> </w:t>
      </w:r>
      <w:r w:rsidRPr="00954DC0">
        <w:rPr>
          <w:rFonts w:ascii="Arial" w:hAnsi="Arial"/>
          <w:w w:val="105"/>
        </w:rPr>
        <w:t>365</w:t>
      </w:r>
      <w:r w:rsidRPr="00954DC0">
        <w:rPr>
          <w:rFonts w:ascii="Arial" w:hAnsi="Arial"/>
          <w:spacing w:val="41"/>
          <w:w w:val="105"/>
        </w:rPr>
        <w:t xml:space="preserve"> </w:t>
      </w:r>
      <w:r w:rsidRPr="00954DC0">
        <w:rPr>
          <w:rFonts w:ascii="Arial" w:hAnsi="Arial"/>
          <w:w w:val="105"/>
        </w:rPr>
        <w:t>días</w:t>
      </w:r>
      <w:r w:rsidRPr="00954DC0">
        <w:rPr>
          <w:rFonts w:ascii="Arial" w:hAnsi="Arial"/>
          <w:spacing w:val="53"/>
          <w:w w:val="105"/>
        </w:rPr>
        <w:t xml:space="preserve"> </w:t>
      </w:r>
      <w:r w:rsidRPr="00954DC0">
        <w:rPr>
          <w:rFonts w:ascii="Arial" w:hAnsi="Arial"/>
          <w:w w:val="105"/>
        </w:rPr>
        <w:t>del</w:t>
      </w:r>
      <w:r w:rsidRPr="00954DC0">
        <w:rPr>
          <w:rFonts w:ascii="Arial" w:hAnsi="Arial"/>
          <w:spacing w:val="41"/>
          <w:w w:val="105"/>
        </w:rPr>
        <w:t xml:space="preserve"> </w:t>
      </w:r>
      <w:r w:rsidRPr="00954DC0">
        <w:rPr>
          <w:rFonts w:ascii="Arial" w:hAnsi="Arial"/>
          <w:w w:val="105"/>
        </w:rPr>
        <w:t>año,</w:t>
      </w:r>
      <w:r w:rsidRPr="00954DC0">
        <w:rPr>
          <w:rFonts w:ascii="Arial" w:hAnsi="Arial"/>
          <w:spacing w:val="42"/>
          <w:w w:val="105"/>
        </w:rPr>
        <w:t xml:space="preserve"> </w:t>
      </w:r>
      <w:r w:rsidRPr="00954DC0">
        <w:rPr>
          <w:rFonts w:ascii="Arial" w:hAnsi="Arial"/>
          <w:w w:val="105"/>
        </w:rPr>
        <w:t>no</w:t>
      </w:r>
      <w:r w:rsidRPr="00954DC0">
        <w:rPr>
          <w:rFonts w:ascii="Arial" w:hAnsi="Arial"/>
          <w:spacing w:val="35"/>
          <w:w w:val="105"/>
        </w:rPr>
        <w:t xml:space="preserve"> </w:t>
      </w:r>
      <w:r w:rsidRPr="00954DC0">
        <w:rPr>
          <w:rFonts w:ascii="Arial" w:hAnsi="Arial"/>
          <w:w w:val="105"/>
        </w:rPr>
        <w:t>debe</w:t>
      </w:r>
      <w:r w:rsidRPr="00954DC0">
        <w:rPr>
          <w:rFonts w:ascii="Arial" w:hAnsi="Arial"/>
          <w:spacing w:val="40"/>
          <w:w w:val="105"/>
        </w:rPr>
        <w:t xml:space="preserve"> </w:t>
      </w:r>
      <w:r w:rsidRPr="00954DC0">
        <w:rPr>
          <w:rFonts w:ascii="Arial" w:hAnsi="Arial"/>
          <w:w w:val="105"/>
        </w:rPr>
        <w:t>tener</w:t>
      </w:r>
      <w:r w:rsidRPr="00954DC0">
        <w:rPr>
          <w:rFonts w:ascii="Arial" w:hAnsi="Arial"/>
          <w:spacing w:val="51"/>
          <w:w w:val="105"/>
        </w:rPr>
        <w:t xml:space="preserve"> </w:t>
      </w:r>
      <w:r w:rsidRPr="00954DC0">
        <w:rPr>
          <w:rFonts w:ascii="Arial" w:hAnsi="Arial"/>
          <w:w w:val="105"/>
        </w:rPr>
        <w:t>tuberías</w:t>
      </w:r>
      <w:r w:rsidRPr="00954DC0">
        <w:rPr>
          <w:rFonts w:ascii="Arial" w:hAnsi="Arial"/>
          <w:spacing w:val="1"/>
          <w:w w:val="105"/>
        </w:rPr>
        <w:t xml:space="preserve"> </w:t>
      </w:r>
      <w:r w:rsidRPr="00954DC0">
        <w:rPr>
          <w:rFonts w:ascii="Arial" w:hAnsi="Arial"/>
          <w:w w:val="105"/>
        </w:rPr>
        <w:t>hidrosanitarias</w:t>
      </w:r>
      <w:r w:rsidRPr="00954DC0">
        <w:rPr>
          <w:rFonts w:ascii="Arial" w:hAnsi="Arial"/>
          <w:spacing w:val="56"/>
          <w:w w:val="105"/>
        </w:rPr>
        <w:t xml:space="preserve"> </w:t>
      </w:r>
      <w:r w:rsidRPr="00954DC0">
        <w:rPr>
          <w:rFonts w:ascii="Arial" w:hAnsi="Arial"/>
          <w:w w:val="105"/>
        </w:rPr>
        <w:t>ni</w:t>
      </w:r>
      <w:r w:rsidRPr="00954DC0">
        <w:rPr>
          <w:rFonts w:ascii="Arial" w:hAnsi="Arial"/>
          <w:spacing w:val="32"/>
          <w:w w:val="105"/>
        </w:rPr>
        <w:t xml:space="preserve"> </w:t>
      </w:r>
      <w:r w:rsidRPr="00954DC0">
        <w:rPr>
          <w:rFonts w:ascii="Arial" w:hAnsi="Arial"/>
          <w:w w:val="105"/>
        </w:rPr>
        <w:t>presencia</w:t>
      </w:r>
      <w:r w:rsidRPr="00954DC0">
        <w:rPr>
          <w:rFonts w:ascii="Arial" w:hAnsi="Arial"/>
          <w:spacing w:val="58"/>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humedad</w:t>
      </w:r>
      <w:r w:rsidRPr="00954DC0">
        <w:rPr>
          <w:rFonts w:ascii="Arial" w:hAnsi="Arial"/>
          <w:spacing w:val="36"/>
          <w:w w:val="105"/>
        </w:rPr>
        <w:t xml:space="preserve"> </w:t>
      </w:r>
      <w:r w:rsidRPr="00954DC0">
        <w:rPr>
          <w:rFonts w:ascii="Arial" w:hAnsi="Arial"/>
          <w:w w:val="105"/>
        </w:rPr>
        <w:t>ni</w:t>
      </w:r>
      <w:r w:rsidRPr="00954DC0">
        <w:rPr>
          <w:rFonts w:ascii="Arial" w:hAnsi="Arial"/>
          <w:spacing w:val="7"/>
          <w:w w:val="105"/>
        </w:rPr>
        <w:t xml:space="preserve"> </w:t>
      </w:r>
      <w:r w:rsidRPr="00954DC0">
        <w:rPr>
          <w:rFonts w:ascii="Arial" w:hAnsi="Arial"/>
          <w:w w:val="105"/>
        </w:rPr>
        <w:t>fuentes</w:t>
      </w:r>
      <w:r w:rsidRPr="00954DC0">
        <w:rPr>
          <w:rFonts w:ascii="Arial" w:hAnsi="Arial"/>
          <w:spacing w:val="54"/>
          <w:w w:val="105"/>
        </w:rPr>
        <w:t xml:space="preserve"> </w:t>
      </w:r>
      <w:r w:rsidRPr="00954DC0">
        <w:rPr>
          <w:rFonts w:ascii="Arial" w:hAnsi="Arial"/>
          <w:w w:val="105"/>
        </w:rPr>
        <w:t>de</w:t>
      </w:r>
      <w:r w:rsidRPr="00954DC0">
        <w:rPr>
          <w:rFonts w:ascii="Arial" w:hAnsi="Arial"/>
          <w:spacing w:val="29"/>
          <w:w w:val="105"/>
        </w:rPr>
        <w:t xml:space="preserve"> </w:t>
      </w:r>
      <w:r w:rsidRPr="00954DC0">
        <w:rPr>
          <w:rFonts w:ascii="Arial" w:hAnsi="Arial"/>
          <w:w w:val="105"/>
        </w:rPr>
        <w:t>calor</w:t>
      </w:r>
      <w:r w:rsidRPr="00954DC0">
        <w:rPr>
          <w:rFonts w:ascii="Arial" w:hAnsi="Arial"/>
          <w:spacing w:val="34"/>
          <w:w w:val="105"/>
        </w:rPr>
        <w:t xml:space="preserve"> </w:t>
      </w:r>
      <w:r w:rsidRPr="00954DC0">
        <w:rPr>
          <w:rFonts w:ascii="Arial" w:hAnsi="Arial"/>
          <w:w w:val="105"/>
        </w:rPr>
        <w:t>extremas.</w:t>
      </w:r>
      <w:r w:rsidRPr="00954DC0">
        <w:rPr>
          <w:rFonts w:ascii="Arial" w:hAnsi="Arial"/>
          <w:spacing w:val="52"/>
          <w:w w:val="105"/>
        </w:rPr>
        <w:t xml:space="preserve"> </w:t>
      </w:r>
      <w:r w:rsidRPr="00954DC0">
        <w:rPr>
          <w:rFonts w:ascii="Arial" w:hAnsi="Arial"/>
          <w:w w:val="105"/>
        </w:rPr>
        <w:t>El</w:t>
      </w:r>
      <w:r w:rsidRPr="00954DC0">
        <w:rPr>
          <w:rFonts w:ascii="Arial" w:hAnsi="Arial"/>
          <w:spacing w:val="19"/>
          <w:w w:val="105"/>
        </w:rPr>
        <w:t xml:space="preserve"> </w:t>
      </w:r>
      <w:r w:rsidRPr="00954DC0">
        <w:rPr>
          <w:rFonts w:ascii="Arial" w:hAnsi="Arial"/>
          <w:w w:val="105"/>
        </w:rPr>
        <w:t>área</w:t>
      </w:r>
      <w:r w:rsidRPr="00954DC0">
        <w:rPr>
          <w:rFonts w:ascii="Arial" w:hAnsi="Arial"/>
          <w:spacing w:val="32"/>
          <w:w w:val="105"/>
        </w:rPr>
        <w:t xml:space="preserve"> </w:t>
      </w:r>
      <w:r w:rsidRPr="00954DC0">
        <w:rPr>
          <w:rFonts w:ascii="Arial" w:hAnsi="Arial"/>
          <w:w w:val="105"/>
        </w:rPr>
        <w:t>asignada</w:t>
      </w:r>
      <w:r w:rsidRPr="00954DC0">
        <w:rPr>
          <w:rFonts w:ascii="Arial" w:hAnsi="Arial"/>
          <w:spacing w:val="43"/>
          <w:w w:val="105"/>
        </w:rPr>
        <w:t xml:space="preserve"> </w:t>
      </w:r>
      <w:r w:rsidRPr="00954DC0">
        <w:rPr>
          <w:rFonts w:ascii="Arial" w:hAnsi="Arial"/>
          <w:w w:val="105"/>
        </w:rPr>
        <w:t>debe</w:t>
      </w:r>
      <w:r w:rsidRPr="00954DC0">
        <w:rPr>
          <w:rFonts w:ascii="Arial" w:hAnsi="Arial"/>
          <w:spacing w:val="35"/>
          <w:w w:val="105"/>
        </w:rPr>
        <w:t xml:space="preserve"> </w:t>
      </w:r>
      <w:r w:rsidRPr="00954DC0">
        <w:rPr>
          <w:rFonts w:ascii="Arial" w:hAnsi="Arial"/>
          <w:w w:val="105"/>
        </w:rPr>
        <w:t>estar</w:t>
      </w:r>
      <w:r w:rsidRPr="00954DC0">
        <w:rPr>
          <w:rFonts w:ascii="Arial" w:hAnsi="Arial"/>
          <w:spacing w:val="35"/>
          <w:w w:val="105"/>
        </w:rPr>
        <w:t xml:space="preserve"> </w:t>
      </w:r>
      <w:r w:rsidRPr="00954DC0">
        <w:rPr>
          <w:rFonts w:ascii="Arial" w:hAnsi="Arial"/>
          <w:w w:val="105"/>
        </w:rPr>
        <w:t>libre</w:t>
      </w:r>
      <w:r w:rsidRPr="00954DC0">
        <w:rPr>
          <w:rFonts w:ascii="Arial" w:hAnsi="Arial"/>
          <w:spacing w:val="19"/>
          <w:w w:val="105"/>
        </w:rPr>
        <w:t xml:space="preserve"> </w:t>
      </w:r>
      <w:r w:rsidRPr="00954DC0">
        <w:rPr>
          <w:rFonts w:ascii="Arial" w:hAnsi="Arial"/>
          <w:w w:val="105"/>
        </w:rPr>
        <w:t>de</w:t>
      </w:r>
      <w:r w:rsidRPr="00954DC0">
        <w:rPr>
          <w:rFonts w:ascii="Arial" w:hAnsi="Arial"/>
          <w:spacing w:val="34"/>
          <w:w w:val="105"/>
        </w:rPr>
        <w:t xml:space="preserve"> </w:t>
      </w:r>
      <w:r w:rsidRPr="00954DC0">
        <w:rPr>
          <w:rFonts w:ascii="Arial" w:hAnsi="Arial"/>
          <w:w w:val="105"/>
        </w:rPr>
        <w:t>polvo</w:t>
      </w:r>
      <w:r w:rsidRPr="00954DC0">
        <w:rPr>
          <w:rFonts w:ascii="Arial" w:hAnsi="Arial"/>
          <w:spacing w:val="20"/>
          <w:w w:val="105"/>
        </w:rPr>
        <w:t xml:space="preserve"> </w:t>
      </w:r>
      <w:r w:rsidRPr="00954DC0">
        <w:rPr>
          <w:rFonts w:ascii="Times New Roman" w:hAnsi="Times New Roman"/>
          <w:w w:val="105"/>
          <w:sz w:val="24"/>
        </w:rPr>
        <w:t>y</w:t>
      </w:r>
      <w:r w:rsidRPr="00954DC0">
        <w:rPr>
          <w:rFonts w:ascii="Times New Roman" w:hAnsi="Times New Roman"/>
          <w:w w:val="88"/>
          <w:sz w:val="24"/>
        </w:rPr>
        <w:t xml:space="preserve"> </w:t>
      </w:r>
      <w:r w:rsidRPr="00954DC0">
        <w:rPr>
          <w:rFonts w:ascii="Arial" w:hAnsi="Arial"/>
          <w:w w:val="105"/>
        </w:rPr>
        <w:t>fuera</w:t>
      </w:r>
      <w:r w:rsidRPr="00954DC0">
        <w:rPr>
          <w:rFonts w:ascii="Arial" w:hAnsi="Arial"/>
          <w:spacing w:val="54"/>
          <w:w w:val="105"/>
        </w:rPr>
        <w:t xml:space="preserve"> </w:t>
      </w:r>
      <w:r w:rsidRPr="00954DC0">
        <w:rPr>
          <w:rFonts w:ascii="Arial" w:hAnsi="Arial"/>
          <w:w w:val="105"/>
        </w:rPr>
        <w:t>del</w:t>
      </w:r>
      <w:r w:rsidRPr="00954DC0">
        <w:rPr>
          <w:rFonts w:ascii="Arial" w:hAnsi="Arial"/>
          <w:spacing w:val="31"/>
          <w:w w:val="105"/>
        </w:rPr>
        <w:t xml:space="preserve"> </w:t>
      </w:r>
      <w:r w:rsidRPr="00954DC0">
        <w:rPr>
          <w:rFonts w:ascii="Arial" w:hAnsi="Arial"/>
          <w:w w:val="105"/>
        </w:rPr>
        <w:t>área</w:t>
      </w:r>
      <w:r w:rsidRPr="00954DC0">
        <w:rPr>
          <w:rFonts w:ascii="Arial" w:hAnsi="Arial"/>
          <w:spacing w:val="41"/>
          <w:w w:val="105"/>
        </w:rPr>
        <w:t xml:space="preserve"> </w:t>
      </w:r>
      <w:r w:rsidRPr="00954DC0">
        <w:rPr>
          <w:rFonts w:ascii="Arial" w:hAnsi="Arial"/>
          <w:w w:val="105"/>
        </w:rPr>
        <w:t>del</w:t>
      </w:r>
      <w:r w:rsidRPr="00954DC0">
        <w:rPr>
          <w:rFonts w:ascii="Arial" w:hAnsi="Arial"/>
          <w:spacing w:val="45"/>
          <w:w w:val="105"/>
        </w:rPr>
        <w:t xml:space="preserve"> </w:t>
      </w:r>
      <w:r w:rsidRPr="00954DC0">
        <w:rPr>
          <w:rFonts w:ascii="Arial" w:hAnsi="Arial"/>
          <w:w w:val="105"/>
        </w:rPr>
        <w:t>paso</w:t>
      </w:r>
      <w:r w:rsidRPr="00954DC0">
        <w:rPr>
          <w:rFonts w:ascii="Arial" w:hAnsi="Arial"/>
          <w:spacing w:val="37"/>
          <w:w w:val="105"/>
        </w:rPr>
        <w:t xml:space="preserve"> </w:t>
      </w:r>
      <w:r w:rsidRPr="00954DC0">
        <w:rPr>
          <w:rFonts w:ascii="Arial" w:hAnsi="Arial"/>
          <w:w w:val="105"/>
        </w:rPr>
        <w:t>común.</w:t>
      </w:r>
    </w:p>
    <w:p w:rsidR="007A4BDD" w:rsidRDefault="007A4BDD">
      <w:pPr>
        <w:rPr>
          <w:rFonts w:ascii="Arial" w:eastAsia="Arial" w:hAnsi="Arial" w:cs="Arial"/>
        </w:rPr>
      </w:pPr>
    </w:p>
    <w:p w:rsidR="0080485F" w:rsidRDefault="0080485F" w:rsidP="0080485F">
      <w:pPr>
        <w:jc w:val="center"/>
        <w:rPr>
          <w:rFonts w:ascii="Arial" w:eastAsia="Arial" w:hAnsi="Arial" w:cs="Arial"/>
        </w:rPr>
      </w:pPr>
      <w:r>
        <w:rPr>
          <w:noProof/>
          <w:lang w:eastAsia="es-MX"/>
        </w:rPr>
        <w:drawing>
          <wp:inline distT="0" distB="0" distL="0" distR="0" wp14:anchorId="0D6F926A" wp14:editId="0CF0CE65">
            <wp:extent cx="4400550" cy="3314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0550" cy="3314700"/>
                    </a:xfrm>
                    <a:prstGeom prst="rect">
                      <a:avLst/>
                    </a:prstGeom>
                  </pic:spPr>
                </pic:pic>
              </a:graphicData>
            </a:graphic>
          </wp:inline>
        </w:drawing>
      </w:r>
    </w:p>
    <w:p w:rsidR="0080485F" w:rsidRPr="00954DC0" w:rsidRDefault="0080485F">
      <w:pPr>
        <w:rPr>
          <w:rFonts w:ascii="Arial" w:eastAsia="Arial" w:hAnsi="Arial" w:cs="Arial"/>
        </w:rPr>
      </w:pPr>
    </w:p>
    <w:p w:rsidR="007A4BDD" w:rsidRPr="00954DC0" w:rsidRDefault="00B80A62">
      <w:pPr>
        <w:ind w:left="679"/>
        <w:jc w:val="center"/>
        <w:rPr>
          <w:rFonts w:ascii="Arial" w:eastAsia="Arial" w:hAnsi="Arial" w:cs="Arial"/>
        </w:rPr>
      </w:pPr>
      <w:r w:rsidRPr="00954DC0">
        <w:rPr>
          <w:rFonts w:ascii="Arial" w:hAnsi="Arial"/>
        </w:rPr>
        <w:t>Sala</w:t>
      </w:r>
      <w:r w:rsidRPr="00954DC0">
        <w:rPr>
          <w:rFonts w:ascii="Arial" w:hAnsi="Arial"/>
          <w:spacing w:val="35"/>
        </w:rPr>
        <w:t xml:space="preserve"> </w:t>
      </w:r>
      <w:r w:rsidRPr="00954DC0">
        <w:rPr>
          <w:rFonts w:ascii="Arial" w:hAnsi="Arial"/>
        </w:rPr>
        <w:t>con</w:t>
      </w:r>
      <w:r w:rsidRPr="00954DC0">
        <w:rPr>
          <w:rFonts w:ascii="Arial" w:hAnsi="Arial"/>
          <w:spacing w:val="29"/>
        </w:rPr>
        <w:t xml:space="preserve"> </w:t>
      </w:r>
      <w:r w:rsidRPr="00954DC0">
        <w:rPr>
          <w:rFonts w:ascii="Arial" w:hAnsi="Arial"/>
        </w:rPr>
        <w:t>Equipo</w:t>
      </w:r>
      <w:r w:rsidRPr="00954DC0">
        <w:rPr>
          <w:rFonts w:ascii="Arial" w:hAnsi="Arial"/>
          <w:spacing w:val="17"/>
        </w:rPr>
        <w:t xml:space="preserve"> </w:t>
      </w:r>
      <w:r w:rsidRPr="00954DC0">
        <w:rPr>
          <w:rFonts w:ascii="Arial" w:hAnsi="Arial"/>
        </w:rPr>
        <w:t>de</w:t>
      </w:r>
      <w:r w:rsidRPr="00954DC0">
        <w:rPr>
          <w:rFonts w:ascii="Arial" w:hAnsi="Arial"/>
          <w:spacing w:val="8"/>
        </w:rPr>
        <w:t xml:space="preserve"> </w:t>
      </w:r>
      <w:r w:rsidRPr="00954DC0">
        <w:rPr>
          <w:rFonts w:ascii="Arial" w:hAnsi="Arial"/>
        </w:rPr>
        <w:t>Transmisión</w:t>
      </w:r>
      <w:r w:rsidRPr="00954DC0">
        <w:rPr>
          <w:rFonts w:ascii="Arial" w:hAnsi="Arial"/>
          <w:spacing w:val="49"/>
        </w:rPr>
        <w:t xml:space="preserve"> </w:t>
      </w:r>
      <w:r w:rsidRPr="00954DC0">
        <w:rPr>
          <w:rFonts w:ascii="Times New Roman" w:hAnsi="Times New Roman"/>
          <w:sz w:val="24"/>
        </w:rPr>
        <w:t>y</w:t>
      </w:r>
      <w:r w:rsidRPr="00954DC0">
        <w:rPr>
          <w:rFonts w:ascii="Times New Roman" w:hAnsi="Times New Roman"/>
          <w:spacing w:val="45"/>
          <w:sz w:val="24"/>
        </w:rPr>
        <w:t xml:space="preserve"> </w:t>
      </w:r>
      <w:r w:rsidRPr="00954DC0">
        <w:rPr>
          <w:rFonts w:ascii="Arial" w:hAnsi="Arial"/>
        </w:rPr>
        <w:t>Fuerza</w:t>
      </w:r>
      <w:r w:rsidRPr="00954DC0">
        <w:rPr>
          <w:rFonts w:ascii="Arial" w:hAnsi="Arial"/>
          <w:spacing w:val="30"/>
        </w:rPr>
        <w:t xml:space="preserve"> </w:t>
      </w:r>
      <w:r w:rsidRPr="00954DC0">
        <w:rPr>
          <w:rFonts w:ascii="Arial" w:hAnsi="Arial"/>
        </w:rPr>
        <w:t>Para</w:t>
      </w:r>
      <w:r w:rsidRPr="00954DC0">
        <w:rPr>
          <w:rFonts w:ascii="Arial" w:hAnsi="Arial"/>
          <w:spacing w:val="34"/>
        </w:rPr>
        <w:t xml:space="preserve"> </w:t>
      </w:r>
      <w:r w:rsidRPr="00954DC0">
        <w:rPr>
          <w:rFonts w:ascii="Arial" w:hAnsi="Arial"/>
        </w:rPr>
        <w:t>Fibra</w:t>
      </w:r>
      <w:r w:rsidRPr="00954DC0">
        <w:rPr>
          <w:rFonts w:ascii="Arial" w:hAnsi="Arial"/>
          <w:spacing w:val="24"/>
        </w:rPr>
        <w:t xml:space="preserve"> </w:t>
      </w:r>
      <w:r w:rsidRPr="00954DC0">
        <w:rPr>
          <w:rFonts w:ascii="Arial" w:hAnsi="Arial"/>
        </w:rPr>
        <w:t>Óptica</w:t>
      </w:r>
      <w:r w:rsidRPr="00954DC0">
        <w:rPr>
          <w:rFonts w:ascii="Arial" w:hAnsi="Arial"/>
          <w:spacing w:val="33"/>
        </w:rPr>
        <w:t xml:space="preserve"> </w:t>
      </w:r>
      <w:r w:rsidRPr="00954DC0">
        <w:rPr>
          <w:rFonts w:ascii="Arial" w:hAnsi="Arial"/>
        </w:rPr>
        <w:t>R.D.A.</w:t>
      </w:r>
    </w:p>
    <w:p w:rsidR="007A4BDD" w:rsidRPr="00954DC0" w:rsidRDefault="007A4BDD">
      <w:pPr>
        <w:jc w:val="center"/>
        <w:rPr>
          <w:rFonts w:ascii="Arial" w:eastAsia="Arial" w:hAnsi="Arial" w:cs="Arial"/>
        </w:rPr>
        <w:sectPr w:rsidR="007A4BDD" w:rsidRPr="00954DC0">
          <w:type w:val="continuous"/>
          <w:pgSz w:w="12270" w:h="15870"/>
          <w:pgMar w:top="0" w:right="1020" w:bottom="0" w:left="1200" w:header="720" w:footer="720" w:gutter="0"/>
          <w:cols w:space="720"/>
        </w:sectPr>
      </w:pPr>
    </w:p>
    <w:p w:rsidR="007A4BDD" w:rsidRPr="00954DC0" w:rsidRDefault="00BD6A9B">
      <w:pPr>
        <w:rPr>
          <w:rFonts w:ascii="Arial" w:eastAsia="Arial" w:hAnsi="Arial" w:cs="Arial"/>
          <w:sz w:val="20"/>
          <w:szCs w:val="20"/>
        </w:rPr>
      </w:pPr>
      <w:r>
        <w:rPr>
          <w:noProof/>
          <w:lang w:eastAsia="es-MX"/>
        </w:rPr>
        <w:lastRenderedPageBreak/>
        <mc:AlternateContent>
          <mc:Choice Requires="wpg">
            <w:drawing>
              <wp:anchor distT="0" distB="0" distL="114300" distR="114300" simplePos="0" relativeHeight="4600" behindDoc="0" locked="0" layoutInCell="1" allowOverlap="1">
                <wp:simplePos x="0" y="0"/>
                <wp:positionH relativeFrom="page">
                  <wp:posOffset>1270</wp:posOffset>
                </wp:positionH>
                <wp:positionV relativeFrom="page">
                  <wp:posOffset>749935</wp:posOffset>
                </wp:positionV>
                <wp:extent cx="1270" cy="9309100"/>
                <wp:effectExtent l="10795" t="6985" r="6985" b="8890"/>
                <wp:wrapNone/>
                <wp:docPr id="225"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309100"/>
                          <a:chOff x="2" y="1181"/>
                          <a:chExt cx="2" cy="14660"/>
                        </a:xfrm>
                      </wpg:grpSpPr>
                      <wps:wsp>
                        <wps:cNvPr id="226" name="Freeform 1132"/>
                        <wps:cNvSpPr>
                          <a:spLocks/>
                        </wps:cNvSpPr>
                        <wps:spPr bwMode="auto">
                          <a:xfrm>
                            <a:off x="2" y="1181"/>
                            <a:ext cx="2" cy="14660"/>
                          </a:xfrm>
                          <a:custGeom>
                            <a:avLst/>
                            <a:gdLst>
                              <a:gd name="T0" fmla="+- 0 15840 1181"/>
                              <a:gd name="T1" fmla="*/ 15840 h 14660"/>
                              <a:gd name="T2" fmla="+- 0 1181 1181"/>
                              <a:gd name="T3" fmla="*/ 1181 h 14660"/>
                            </a:gdLst>
                            <a:ahLst/>
                            <a:cxnLst>
                              <a:cxn ang="0">
                                <a:pos x="0" y="T1"/>
                              </a:cxn>
                              <a:cxn ang="0">
                                <a:pos x="0" y="T3"/>
                              </a:cxn>
                            </a:cxnLst>
                            <a:rect l="0" t="0" r="r" b="b"/>
                            <a:pathLst>
                              <a:path h="14660">
                                <a:moveTo>
                                  <a:pt x="0" y="1465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B7EBA" id="Group 1131" o:spid="_x0000_s1026" style="position:absolute;margin-left:.1pt;margin-top:59.05pt;width:.1pt;height:733pt;z-index:4600;mso-position-horizontal-relative:page;mso-position-vertical-relative:page" coordorigin="2,1181" coordsize="2,1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">
                <v:shape id="Freeform 1132" o:spid="_x0000_s1027" style="position:absolute;left:2;top:1181;width:2;height:14660;visibility:visible;mso-wrap-style:square;v-text-anchor:top" coordsize="2,1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VIcMA&#10;AADcAAAADwAAAGRycy9kb3ducmV2LnhtbESPUWvCMBSF34X9h3AF3zSxirjaVMbGxp4Gan/Apblr&#10;g81NaTKt+/WLMPDxcM75DqfYj64TFxqC9axhuVAgiGtvLDcaqtP7fAsiRGSDnWfScKMA+/JpUmBu&#10;/JUPdDnGRiQIhxw1tDH2uZShbslhWPieOHnffnAYkxwaaQa8JrjrZKbURjq0nBZa7Om1pfp8/HEa&#10;7Nr8PtPWrnpVfX1U9Ru7m2KtZ9PxZQci0hgf4f/2p9GQZRu4n0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wVIcMAAADcAAAADwAAAAAAAAAAAAAAAACYAgAAZHJzL2Rv&#10;d25yZXYueG1sUEsFBgAAAAAEAAQA9QAAAIgDAAAAAA==&#10;" path="m,14659l,e" filled="f" strokeweight=".24pt">
                  <v:path arrowok="t" o:connecttype="custom" o:connectlocs="0,15840;0,1181" o:connectangles="0,0"/>
                </v:shape>
                <w10:wrap anchorx="page" anchory="page"/>
              </v:group>
            </w:pict>
          </mc:Fallback>
        </mc:AlternateContent>
      </w:r>
    </w:p>
    <w:p w:rsidR="007A4BDD" w:rsidRPr="00954DC0" w:rsidRDefault="007A4BDD">
      <w:pPr>
        <w:spacing w:before="10"/>
        <w:rPr>
          <w:rFonts w:ascii="Arial" w:eastAsia="Arial" w:hAnsi="Arial" w:cs="Arial"/>
          <w:sz w:val="20"/>
          <w:szCs w:val="20"/>
        </w:rPr>
      </w:pPr>
    </w:p>
    <w:p w:rsidR="007A4BDD" w:rsidRPr="00954DC0" w:rsidRDefault="00B80A62">
      <w:pPr>
        <w:spacing w:before="72"/>
        <w:ind w:left="2054"/>
        <w:rPr>
          <w:rFonts w:ascii="Arial" w:eastAsia="Arial" w:hAnsi="Arial" w:cs="Arial"/>
        </w:rPr>
      </w:pPr>
      <w:r w:rsidRPr="00954DC0">
        <w:rPr>
          <w:rFonts w:ascii="Arial" w:hAnsi="Arial"/>
          <w:w w:val="110"/>
        </w:rPr>
        <w:t>Dónde:</w:t>
      </w:r>
    </w:p>
    <w:p w:rsidR="007A4BDD" w:rsidRPr="00954DC0" w:rsidRDefault="007A4BDD">
      <w:pPr>
        <w:spacing w:before="3"/>
        <w:rPr>
          <w:rFonts w:ascii="Arial" w:eastAsia="Arial" w:hAnsi="Arial" w:cs="Arial"/>
          <w:sz w:val="32"/>
          <w:szCs w:val="32"/>
        </w:rPr>
      </w:pPr>
    </w:p>
    <w:p w:rsidR="007A4BDD" w:rsidRPr="00954DC0" w:rsidRDefault="00B80A62">
      <w:pPr>
        <w:ind w:left="1790"/>
        <w:rPr>
          <w:rFonts w:ascii="Arial" w:eastAsia="Arial" w:hAnsi="Arial" w:cs="Arial"/>
        </w:rPr>
      </w:pPr>
      <w:r w:rsidRPr="00954DC0">
        <w:rPr>
          <w:rFonts w:ascii="Arial" w:hAnsi="Arial"/>
          <w:w w:val="95"/>
        </w:rPr>
        <w:t>1</w:t>
      </w:r>
      <w:r w:rsidRPr="00954DC0">
        <w:rPr>
          <w:rFonts w:ascii="Arial" w:hAnsi="Arial"/>
          <w:spacing w:val="-26"/>
          <w:w w:val="95"/>
        </w:rPr>
        <w:t xml:space="preserve"> </w:t>
      </w:r>
      <w:r w:rsidRPr="00954DC0">
        <w:rPr>
          <w:rFonts w:ascii="Arial" w:hAnsi="Arial"/>
          <w:w w:val="110"/>
        </w:rPr>
        <w:t>.</w:t>
      </w:r>
      <w:r w:rsidRPr="00954DC0">
        <w:rPr>
          <w:rFonts w:ascii="Arial" w:hAnsi="Arial"/>
          <w:spacing w:val="20"/>
          <w:w w:val="110"/>
        </w:rPr>
        <w:t xml:space="preserve"> </w:t>
      </w:r>
      <w:r w:rsidRPr="00954DC0">
        <w:rPr>
          <w:rFonts w:ascii="Arial" w:hAnsi="Arial"/>
          <w:w w:val="95"/>
        </w:rPr>
        <w:t>El</w:t>
      </w:r>
      <w:r w:rsidRPr="00954DC0">
        <w:rPr>
          <w:rFonts w:ascii="Arial" w:hAnsi="Arial"/>
          <w:spacing w:val="3"/>
          <w:w w:val="95"/>
        </w:rPr>
        <w:t xml:space="preserve"> </w:t>
      </w:r>
      <w:r w:rsidRPr="00954DC0">
        <w:rPr>
          <w:rFonts w:ascii="Arial" w:hAnsi="Arial"/>
          <w:w w:val="110"/>
        </w:rPr>
        <w:t>acabado</w:t>
      </w:r>
      <w:r w:rsidRPr="00954DC0">
        <w:rPr>
          <w:rFonts w:ascii="Arial" w:hAnsi="Arial"/>
          <w:spacing w:val="2"/>
          <w:w w:val="110"/>
        </w:rPr>
        <w:t xml:space="preserve"> </w:t>
      </w:r>
      <w:r w:rsidRPr="00954DC0">
        <w:rPr>
          <w:rFonts w:ascii="Arial" w:hAnsi="Arial"/>
          <w:w w:val="110"/>
        </w:rPr>
        <w:t>en</w:t>
      </w:r>
      <w:r w:rsidRPr="00954DC0">
        <w:rPr>
          <w:rFonts w:ascii="Arial" w:hAnsi="Arial"/>
          <w:spacing w:val="-5"/>
          <w:w w:val="110"/>
        </w:rPr>
        <w:t xml:space="preserve"> </w:t>
      </w:r>
      <w:r w:rsidRPr="00954DC0">
        <w:rPr>
          <w:rFonts w:ascii="Arial" w:hAnsi="Arial"/>
          <w:w w:val="110"/>
        </w:rPr>
        <w:t>piso</w:t>
      </w:r>
      <w:r w:rsidRPr="00954DC0">
        <w:rPr>
          <w:rFonts w:ascii="Arial" w:hAnsi="Arial"/>
          <w:spacing w:val="-10"/>
          <w:w w:val="110"/>
        </w:rPr>
        <w:t xml:space="preserve"> </w:t>
      </w:r>
      <w:r w:rsidRPr="00954DC0">
        <w:rPr>
          <w:rFonts w:ascii="Arial" w:hAnsi="Arial"/>
          <w:w w:val="110"/>
        </w:rPr>
        <w:t>debe</w:t>
      </w:r>
      <w:r w:rsidRPr="00954DC0">
        <w:rPr>
          <w:rFonts w:ascii="Arial" w:hAnsi="Arial"/>
          <w:spacing w:val="-4"/>
          <w:w w:val="110"/>
        </w:rPr>
        <w:t xml:space="preserve"> </w:t>
      </w:r>
      <w:r w:rsidRPr="00954DC0">
        <w:rPr>
          <w:rFonts w:ascii="Arial" w:hAnsi="Arial"/>
          <w:w w:val="110"/>
        </w:rPr>
        <w:t>ser</w:t>
      </w:r>
      <w:r w:rsidRPr="00954DC0">
        <w:rPr>
          <w:rFonts w:ascii="Arial" w:hAnsi="Arial"/>
          <w:spacing w:val="-2"/>
          <w:w w:val="110"/>
        </w:rPr>
        <w:t xml:space="preserve"> </w:t>
      </w:r>
      <w:r w:rsidRPr="00954DC0">
        <w:rPr>
          <w:rFonts w:ascii="Arial" w:hAnsi="Arial"/>
          <w:w w:val="110"/>
        </w:rPr>
        <w:t>con</w:t>
      </w:r>
      <w:r w:rsidRPr="00954DC0">
        <w:rPr>
          <w:rFonts w:ascii="Arial" w:hAnsi="Arial"/>
          <w:spacing w:val="-8"/>
          <w:w w:val="110"/>
        </w:rPr>
        <w:t xml:space="preserve"> </w:t>
      </w:r>
      <w:r w:rsidRPr="00954DC0">
        <w:rPr>
          <w:rFonts w:ascii="Arial" w:hAnsi="Arial"/>
          <w:w w:val="110"/>
        </w:rPr>
        <w:t>loseta</w:t>
      </w:r>
      <w:r w:rsidRPr="00954DC0">
        <w:rPr>
          <w:rFonts w:ascii="Arial" w:hAnsi="Arial"/>
          <w:spacing w:val="-2"/>
          <w:w w:val="110"/>
        </w:rPr>
        <w:t xml:space="preserve"> </w:t>
      </w:r>
      <w:r w:rsidRPr="00954DC0">
        <w:rPr>
          <w:rFonts w:ascii="Arial" w:hAnsi="Arial"/>
          <w:w w:val="110"/>
        </w:rPr>
        <w:t>vinílica.</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B80A62">
      <w:pPr>
        <w:numPr>
          <w:ilvl w:val="1"/>
          <w:numId w:val="47"/>
        </w:numPr>
        <w:tabs>
          <w:tab w:val="left" w:pos="2055"/>
        </w:tabs>
        <w:spacing w:before="167"/>
        <w:ind w:hanging="283"/>
        <w:jc w:val="left"/>
        <w:rPr>
          <w:rFonts w:ascii="Arial" w:eastAsia="Arial" w:hAnsi="Arial" w:cs="Arial"/>
        </w:rPr>
      </w:pPr>
      <w:r w:rsidRPr="00954DC0">
        <w:rPr>
          <w:rFonts w:ascii="Arial"/>
          <w:w w:val="105"/>
        </w:rPr>
        <w:t>El</w:t>
      </w:r>
      <w:r w:rsidRPr="00954DC0">
        <w:rPr>
          <w:rFonts w:ascii="Arial"/>
          <w:spacing w:val="17"/>
          <w:w w:val="105"/>
        </w:rPr>
        <w:t xml:space="preserve"> </w:t>
      </w:r>
      <w:r w:rsidRPr="00954DC0">
        <w:rPr>
          <w:rFonts w:ascii="Arial"/>
          <w:w w:val="105"/>
        </w:rPr>
        <w:t>gabinete</w:t>
      </w:r>
      <w:r w:rsidRPr="00954DC0">
        <w:rPr>
          <w:rFonts w:ascii="Arial"/>
          <w:spacing w:val="40"/>
          <w:w w:val="105"/>
        </w:rPr>
        <w:t xml:space="preserve"> </w:t>
      </w:r>
      <w:r w:rsidRPr="00954DC0">
        <w:rPr>
          <w:rFonts w:ascii="Arial"/>
          <w:w w:val="105"/>
        </w:rPr>
        <w:t>del</w:t>
      </w:r>
      <w:r w:rsidRPr="00954DC0">
        <w:rPr>
          <w:rFonts w:ascii="Arial"/>
          <w:spacing w:val="22"/>
          <w:w w:val="105"/>
        </w:rPr>
        <w:t xml:space="preserve"> </w:t>
      </w:r>
      <w:r w:rsidRPr="00954DC0">
        <w:rPr>
          <w:rFonts w:ascii="Arial"/>
          <w:w w:val="105"/>
        </w:rPr>
        <w:t>tablero</w:t>
      </w:r>
      <w:r w:rsidRPr="00954DC0">
        <w:rPr>
          <w:rFonts w:ascii="Arial"/>
          <w:spacing w:val="36"/>
          <w:w w:val="105"/>
        </w:rPr>
        <w:t xml:space="preserve"> </w:t>
      </w:r>
      <w:r w:rsidRPr="00954DC0">
        <w:rPr>
          <w:rFonts w:ascii="Arial"/>
          <w:w w:val="105"/>
        </w:rPr>
        <w:t>se</w:t>
      </w:r>
      <w:r w:rsidRPr="00954DC0">
        <w:rPr>
          <w:rFonts w:ascii="Arial"/>
          <w:spacing w:val="32"/>
          <w:w w:val="105"/>
        </w:rPr>
        <w:t xml:space="preserve"> </w:t>
      </w:r>
      <w:r w:rsidRPr="00954DC0">
        <w:rPr>
          <w:rFonts w:ascii="Arial"/>
          <w:w w:val="105"/>
        </w:rPr>
        <w:t>debe</w:t>
      </w:r>
      <w:r w:rsidRPr="00954DC0">
        <w:rPr>
          <w:rFonts w:ascii="Arial"/>
          <w:spacing w:val="27"/>
          <w:w w:val="105"/>
        </w:rPr>
        <w:t xml:space="preserve"> </w:t>
      </w:r>
      <w:r w:rsidRPr="00954DC0">
        <w:rPr>
          <w:rFonts w:ascii="Arial"/>
          <w:w w:val="105"/>
        </w:rPr>
        <w:t>conectar</w:t>
      </w:r>
      <w:r w:rsidRPr="00954DC0">
        <w:rPr>
          <w:rFonts w:ascii="Arial"/>
          <w:spacing w:val="42"/>
          <w:w w:val="105"/>
        </w:rPr>
        <w:t xml:space="preserve"> </w:t>
      </w:r>
      <w:r w:rsidRPr="00954DC0">
        <w:rPr>
          <w:rFonts w:ascii="Arial"/>
          <w:w w:val="105"/>
        </w:rPr>
        <w:t>directamente</w:t>
      </w:r>
      <w:r w:rsidRPr="00954DC0">
        <w:rPr>
          <w:rFonts w:ascii="Arial"/>
          <w:spacing w:val="48"/>
          <w:w w:val="105"/>
        </w:rPr>
        <w:t xml:space="preserve"> </w:t>
      </w:r>
      <w:r w:rsidRPr="00954DC0">
        <w:rPr>
          <w:rFonts w:ascii="Arial"/>
          <w:w w:val="105"/>
        </w:rPr>
        <w:t>a</w:t>
      </w:r>
      <w:r w:rsidRPr="00954DC0">
        <w:rPr>
          <w:rFonts w:ascii="Arial"/>
          <w:spacing w:val="30"/>
          <w:w w:val="105"/>
        </w:rPr>
        <w:t xml:space="preserve"> </w:t>
      </w:r>
      <w:r w:rsidRPr="00954DC0">
        <w:rPr>
          <w:rFonts w:ascii="Arial"/>
          <w:w w:val="105"/>
        </w:rPr>
        <w:t>la</w:t>
      </w:r>
      <w:r w:rsidRPr="00954DC0">
        <w:rPr>
          <w:rFonts w:ascii="Arial"/>
          <w:spacing w:val="32"/>
          <w:w w:val="105"/>
        </w:rPr>
        <w:t xml:space="preserve"> </w:t>
      </w:r>
      <w:r w:rsidRPr="00954DC0">
        <w:rPr>
          <w:rFonts w:ascii="Arial"/>
          <w:w w:val="105"/>
        </w:rPr>
        <w:t>BTLC.</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B80A62">
      <w:pPr>
        <w:numPr>
          <w:ilvl w:val="1"/>
          <w:numId w:val="47"/>
        </w:numPr>
        <w:tabs>
          <w:tab w:val="left" w:pos="2036"/>
        </w:tabs>
        <w:spacing w:before="167" w:line="298" w:lineRule="auto"/>
        <w:ind w:right="116" w:hanging="288"/>
        <w:jc w:val="both"/>
        <w:rPr>
          <w:rFonts w:ascii="Arial" w:eastAsia="Arial" w:hAnsi="Arial" w:cs="Arial"/>
        </w:rPr>
      </w:pPr>
      <w:r w:rsidRPr="00954DC0">
        <w:rPr>
          <w:rFonts w:ascii="Arial" w:hAnsi="Arial"/>
          <w:w w:val="110"/>
        </w:rPr>
        <w:t>Tubo</w:t>
      </w:r>
      <w:r w:rsidRPr="00954DC0">
        <w:rPr>
          <w:rFonts w:ascii="Arial" w:hAnsi="Arial"/>
          <w:spacing w:val="16"/>
          <w:w w:val="110"/>
        </w:rPr>
        <w:t xml:space="preserve"> </w:t>
      </w:r>
      <w:r w:rsidRPr="00954DC0">
        <w:rPr>
          <w:rFonts w:ascii="Arial" w:hAnsi="Arial"/>
          <w:w w:val="110"/>
        </w:rPr>
        <w:t>conduit</w:t>
      </w:r>
      <w:r w:rsidRPr="00954DC0">
        <w:rPr>
          <w:rFonts w:ascii="Arial" w:hAnsi="Arial"/>
          <w:spacing w:val="22"/>
          <w:w w:val="110"/>
        </w:rPr>
        <w:t xml:space="preserve"> </w:t>
      </w:r>
      <w:r w:rsidRPr="00954DC0">
        <w:rPr>
          <w:rFonts w:ascii="Arial" w:hAnsi="Arial"/>
          <w:w w:val="110"/>
        </w:rPr>
        <w:t>de</w:t>
      </w:r>
      <w:r w:rsidRPr="00954DC0">
        <w:rPr>
          <w:rFonts w:ascii="Arial" w:hAnsi="Arial"/>
          <w:spacing w:val="14"/>
          <w:w w:val="110"/>
        </w:rPr>
        <w:t xml:space="preserve"> </w:t>
      </w:r>
      <w:r w:rsidRPr="00954DC0">
        <w:rPr>
          <w:rFonts w:ascii="Arial" w:hAnsi="Arial"/>
          <w:w w:val="110"/>
        </w:rPr>
        <w:t>PVC</w:t>
      </w:r>
      <w:r w:rsidRPr="00954DC0">
        <w:rPr>
          <w:rFonts w:ascii="Arial" w:hAnsi="Arial"/>
          <w:spacing w:val="13"/>
          <w:w w:val="110"/>
        </w:rPr>
        <w:t xml:space="preserve"> </w:t>
      </w:r>
      <w:r w:rsidRPr="00954DC0">
        <w:rPr>
          <w:rFonts w:ascii="Arial" w:hAnsi="Arial"/>
          <w:w w:val="110"/>
        </w:rPr>
        <w:t>de</w:t>
      </w:r>
      <w:r w:rsidRPr="00954DC0">
        <w:rPr>
          <w:rFonts w:ascii="Arial" w:hAnsi="Arial"/>
          <w:spacing w:val="4"/>
          <w:w w:val="110"/>
        </w:rPr>
        <w:t xml:space="preserve"> </w:t>
      </w:r>
      <w:r w:rsidRPr="00954DC0">
        <w:rPr>
          <w:rFonts w:ascii="Arial" w:hAnsi="Arial"/>
          <w:w w:val="110"/>
        </w:rPr>
        <w:t>2"</w:t>
      </w:r>
      <w:r w:rsidRPr="00954DC0">
        <w:rPr>
          <w:rFonts w:ascii="Arial" w:hAnsi="Arial"/>
          <w:spacing w:val="20"/>
          <w:w w:val="110"/>
        </w:rPr>
        <w:t xml:space="preserve"> </w:t>
      </w:r>
      <w:r w:rsidRPr="00954DC0">
        <w:rPr>
          <w:rFonts w:ascii="Arial" w:hAnsi="Arial"/>
          <w:w w:val="110"/>
        </w:rPr>
        <w:t>de</w:t>
      </w:r>
      <w:r w:rsidRPr="00954DC0">
        <w:rPr>
          <w:rFonts w:ascii="Arial" w:hAnsi="Arial"/>
          <w:spacing w:val="10"/>
          <w:w w:val="110"/>
        </w:rPr>
        <w:t xml:space="preserve"> </w:t>
      </w:r>
      <w:r w:rsidRPr="00954DC0">
        <w:rPr>
          <w:rFonts w:ascii="Arial" w:hAnsi="Arial"/>
          <w:w w:val="110"/>
        </w:rPr>
        <w:t>diámetro</w:t>
      </w:r>
      <w:r w:rsidRPr="00954DC0">
        <w:rPr>
          <w:rFonts w:ascii="Arial" w:hAnsi="Arial"/>
          <w:spacing w:val="16"/>
          <w:w w:val="110"/>
        </w:rPr>
        <w:t xml:space="preserve"> </w:t>
      </w:r>
      <w:r w:rsidRPr="00954DC0">
        <w:rPr>
          <w:rFonts w:ascii="Arial" w:hAnsi="Arial"/>
          <w:w w:val="110"/>
        </w:rPr>
        <w:t>a</w:t>
      </w:r>
      <w:r w:rsidRPr="00954DC0">
        <w:rPr>
          <w:rFonts w:ascii="Arial" w:hAnsi="Arial"/>
          <w:spacing w:val="5"/>
          <w:w w:val="110"/>
        </w:rPr>
        <w:t xml:space="preserve"> </w:t>
      </w:r>
      <w:r w:rsidRPr="00954DC0">
        <w:rPr>
          <w:rFonts w:ascii="Arial" w:hAnsi="Arial"/>
          <w:w w:val="110"/>
        </w:rPr>
        <w:t>2.30</w:t>
      </w:r>
      <w:r w:rsidRPr="00954DC0">
        <w:rPr>
          <w:rFonts w:ascii="Arial" w:hAnsi="Arial"/>
          <w:spacing w:val="13"/>
          <w:w w:val="110"/>
        </w:rPr>
        <w:t xml:space="preserve"> </w:t>
      </w:r>
      <w:r w:rsidRPr="00954DC0">
        <w:rPr>
          <w:rFonts w:ascii="Arial" w:hAnsi="Arial"/>
          <w:w w:val="110"/>
        </w:rPr>
        <w:t>m</w:t>
      </w:r>
      <w:r w:rsidRPr="00954DC0">
        <w:rPr>
          <w:rFonts w:ascii="Arial" w:hAnsi="Arial"/>
          <w:spacing w:val="-1"/>
          <w:w w:val="110"/>
        </w:rPr>
        <w:t xml:space="preserve"> </w:t>
      </w:r>
      <w:r w:rsidRPr="00954DC0">
        <w:rPr>
          <w:rFonts w:ascii="Arial" w:hAnsi="Arial"/>
          <w:w w:val="110"/>
        </w:rPr>
        <w:t>de</w:t>
      </w:r>
      <w:r w:rsidRPr="00954DC0">
        <w:rPr>
          <w:rFonts w:ascii="Arial" w:hAnsi="Arial"/>
          <w:spacing w:val="4"/>
          <w:w w:val="110"/>
        </w:rPr>
        <w:t xml:space="preserve"> </w:t>
      </w:r>
      <w:r w:rsidRPr="00954DC0">
        <w:rPr>
          <w:rFonts w:ascii="Arial" w:hAnsi="Arial"/>
          <w:w w:val="110"/>
        </w:rPr>
        <w:t>altura</w:t>
      </w:r>
      <w:r w:rsidRPr="00954DC0">
        <w:rPr>
          <w:rFonts w:ascii="Arial" w:hAnsi="Arial"/>
          <w:spacing w:val="19"/>
          <w:w w:val="110"/>
        </w:rPr>
        <w:t xml:space="preserve"> </w:t>
      </w:r>
      <w:r w:rsidRPr="00954DC0">
        <w:rPr>
          <w:rFonts w:ascii="Arial" w:hAnsi="Arial"/>
          <w:w w:val="110"/>
        </w:rPr>
        <w:t>a</w:t>
      </w:r>
      <w:r w:rsidRPr="00954DC0">
        <w:rPr>
          <w:rFonts w:ascii="Arial" w:hAnsi="Arial"/>
          <w:spacing w:val="11"/>
          <w:w w:val="110"/>
        </w:rPr>
        <w:t xml:space="preserve"> </w:t>
      </w:r>
      <w:r w:rsidRPr="00954DC0">
        <w:rPr>
          <w:rFonts w:ascii="Arial" w:hAnsi="Arial"/>
          <w:w w:val="110"/>
        </w:rPr>
        <w:t>paño</w:t>
      </w:r>
      <w:r w:rsidRPr="00954DC0">
        <w:rPr>
          <w:rFonts w:ascii="Arial" w:hAnsi="Arial"/>
          <w:spacing w:val="8"/>
          <w:w w:val="110"/>
        </w:rPr>
        <w:t xml:space="preserve"> </w:t>
      </w:r>
      <w:r w:rsidRPr="00954DC0">
        <w:rPr>
          <w:rFonts w:ascii="Arial" w:hAnsi="Arial"/>
          <w:w w:val="110"/>
        </w:rPr>
        <w:t>de</w:t>
      </w:r>
      <w:r w:rsidRPr="00954DC0">
        <w:rPr>
          <w:rFonts w:ascii="Arial" w:hAnsi="Arial"/>
          <w:spacing w:val="13"/>
          <w:w w:val="110"/>
        </w:rPr>
        <w:t xml:space="preserve"> </w:t>
      </w:r>
      <w:r w:rsidRPr="00954DC0">
        <w:rPr>
          <w:rFonts w:ascii="Arial" w:hAnsi="Arial"/>
          <w:w w:val="110"/>
        </w:rPr>
        <w:t>muro</w:t>
      </w:r>
      <w:r w:rsidRPr="00954DC0">
        <w:rPr>
          <w:rFonts w:ascii="Arial" w:hAnsi="Arial"/>
          <w:spacing w:val="12"/>
          <w:w w:val="110"/>
        </w:rPr>
        <w:t xml:space="preserve"> </w:t>
      </w:r>
      <w:r w:rsidRPr="00954DC0">
        <w:rPr>
          <w:rFonts w:ascii="Arial" w:hAnsi="Arial"/>
          <w:w w:val="110"/>
        </w:rPr>
        <w:t>para</w:t>
      </w:r>
      <w:r w:rsidRPr="00954DC0">
        <w:rPr>
          <w:rFonts w:ascii="Arial" w:hAnsi="Arial"/>
          <w:spacing w:val="3"/>
          <w:w w:val="110"/>
        </w:rPr>
        <w:t xml:space="preserve"> </w:t>
      </w:r>
      <w:r w:rsidRPr="00954DC0">
        <w:rPr>
          <w:rFonts w:ascii="Arial" w:hAnsi="Arial"/>
          <w:w w:val="110"/>
        </w:rPr>
        <w:t>la</w:t>
      </w:r>
      <w:r w:rsidRPr="00954DC0">
        <w:rPr>
          <w:rFonts w:ascii="Arial" w:hAnsi="Arial"/>
          <w:w w:val="112"/>
        </w:rPr>
        <w:t xml:space="preserve"> </w:t>
      </w:r>
      <w:r w:rsidRPr="00954DC0">
        <w:rPr>
          <w:rFonts w:ascii="Arial" w:hAnsi="Arial"/>
          <w:w w:val="110"/>
        </w:rPr>
        <w:t>Fibra</w:t>
      </w:r>
      <w:r w:rsidRPr="00954DC0">
        <w:rPr>
          <w:rFonts w:ascii="Arial" w:hAnsi="Arial"/>
          <w:spacing w:val="22"/>
          <w:w w:val="110"/>
        </w:rPr>
        <w:t xml:space="preserve"> </w:t>
      </w:r>
      <w:r w:rsidRPr="00954DC0">
        <w:rPr>
          <w:rFonts w:ascii="Arial" w:hAnsi="Arial"/>
          <w:w w:val="110"/>
        </w:rPr>
        <w:t>óptica</w:t>
      </w:r>
      <w:r w:rsidRPr="00954DC0">
        <w:rPr>
          <w:rFonts w:ascii="Arial" w:hAnsi="Arial"/>
          <w:spacing w:val="34"/>
          <w:w w:val="110"/>
        </w:rPr>
        <w:t xml:space="preserve"> </w:t>
      </w:r>
      <w:r w:rsidRPr="00954DC0">
        <w:rPr>
          <w:rFonts w:ascii="Arial" w:hAnsi="Arial"/>
          <w:w w:val="110"/>
        </w:rPr>
        <w:t>guiada</w:t>
      </w:r>
      <w:r w:rsidRPr="00954DC0">
        <w:rPr>
          <w:rFonts w:ascii="Arial" w:hAnsi="Arial"/>
          <w:spacing w:val="34"/>
          <w:w w:val="110"/>
        </w:rPr>
        <w:t xml:space="preserve"> </w:t>
      </w:r>
      <w:r w:rsidRPr="00954DC0">
        <w:rPr>
          <w:rFonts w:ascii="Arial" w:hAnsi="Arial"/>
          <w:w w:val="110"/>
        </w:rPr>
        <w:t>totalmente</w:t>
      </w:r>
      <w:r w:rsidRPr="00954DC0">
        <w:rPr>
          <w:rFonts w:ascii="Arial" w:hAnsi="Arial"/>
          <w:spacing w:val="45"/>
          <w:w w:val="110"/>
        </w:rPr>
        <w:t xml:space="preserve"> </w:t>
      </w:r>
      <w:r w:rsidRPr="00954DC0">
        <w:rPr>
          <w:rFonts w:ascii="Arial" w:hAnsi="Arial"/>
          <w:w w:val="110"/>
        </w:rPr>
        <w:t>hasta</w:t>
      </w:r>
      <w:r w:rsidRPr="00954DC0">
        <w:rPr>
          <w:rFonts w:ascii="Arial" w:hAnsi="Arial"/>
          <w:spacing w:val="25"/>
          <w:w w:val="110"/>
        </w:rPr>
        <w:t xml:space="preserve"> </w:t>
      </w:r>
      <w:r w:rsidRPr="00954DC0">
        <w:rPr>
          <w:rFonts w:ascii="Arial" w:hAnsi="Arial"/>
          <w:w w:val="110"/>
        </w:rPr>
        <w:t>el</w:t>
      </w:r>
      <w:r w:rsidRPr="00954DC0">
        <w:rPr>
          <w:rFonts w:ascii="Arial" w:hAnsi="Arial"/>
          <w:spacing w:val="17"/>
          <w:w w:val="110"/>
        </w:rPr>
        <w:t xml:space="preserve"> </w:t>
      </w:r>
      <w:r w:rsidRPr="00954DC0">
        <w:rPr>
          <w:rFonts w:ascii="Arial" w:hAnsi="Arial"/>
          <w:w w:val="110"/>
        </w:rPr>
        <w:t>registro,</w:t>
      </w:r>
      <w:r w:rsidRPr="00954DC0">
        <w:rPr>
          <w:rFonts w:ascii="Arial" w:hAnsi="Arial"/>
          <w:spacing w:val="25"/>
          <w:w w:val="110"/>
        </w:rPr>
        <w:t xml:space="preserve"> </w:t>
      </w:r>
      <w:r w:rsidRPr="00954DC0">
        <w:rPr>
          <w:rFonts w:ascii="Arial" w:hAnsi="Arial"/>
          <w:w w:val="110"/>
        </w:rPr>
        <w:t>la</w:t>
      </w:r>
      <w:r w:rsidRPr="00954DC0">
        <w:rPr>
          <w:rFonts w:ascii="Arial" w:hAnsi="Arial"/>
          <w:spacing w:val="17"/>
          <w:w w:val="110"/>
        </w:rPr>
        <w:t xml:space="preserve"> </w:t>
      </w:r>
      <w:r w:rsidRPr="00954DC0">
        <w:rPr>
          <w:rFonts w:ascii="Arial" w:hAnsi="Arial"/>
          <w:w w:val="110"/>
        </w:rPr>
        <w:t>cual</w:t>
      </w:r>
      <w:r w:rsidRPr="00954DC0">
        <w:rPr>
          <w:rFonts w:ascii="Arial" w:hAnsi="Arial"/>
          <w:spacing w:val="19"/>
          <w:w w:val="110"/>
        </w:rPr>
        <w:t xml:space="preserve"> </w:t>
      </w:r>
      <w:r w:rsidRPr="00954DC0">
        <w:rPr>
          <w:rFonts w:ascii="Arial" w:hAnsi="Arial"/>
          <w:w w:val="110"/>
        </w:rPr>
        <w:t>deberá</w:t>
      </w:r>
      <w:r w:rsidRPr="00954DC0">
        <w:rPr>
          <w:rFonts w:ascii="Arial" w:hAnsi="Arial"/>
          <w:spacing w:val="35"/>
          <w:w w:val="110"/>
        </w:rPr>
        <w:t xml:space="preserve"> </w:t>
      </w:r>
      <w:r w:rsidRPr="00954DC0">
        <w:rPr>
          <w:rFonts w:ascii="Arial" w:hAnsi="Arial"/>
          <w:w w:val="110"/>
        </w:rPr>
        <w:t>localizarse</w:t>
      </w:r>
      <w:r w:rsidRPr="00954DC0">
        <w:rPr>
          <w:rFonts w:ascii="Arial" w:hAnsi="Arial"/>
          <w:spacing w:val="32"/>
          <w:w w:val="110"/>
        </w:rPr>
        <w:t xml:space="preserve"> </w:t>
      </w:r>
      <w:r w:rsidRPr="00954DC0">
        <w:rPr>
          <w:rFonts w:ascii="Arial" w:hAnsi="Arial"/>
          <w:w w:val="110"/>
        </w:rPr>
        <w:t>en</w:t>
      </w:r>
      <w:r w:rsidRPr="00954DC0">
        <w:rPr>
          <w:rFonts w:ascii="Arial" w:hAnsi="Arial"/>
          <w:spacing w:val="17"/>
          <w:w w:val="110"/>
        </w:rPr>
        <w:t xml:space="preserve"> </w:t>
      </w:r>
      <w:r w:rsidRPr="00954DC0">
        <w:rPr>
          <w:rFonts w:ascii="Arial" w:hAnsi="Arial"/>
          <w:w w:val="110"/>
        </w:rPr>
        <w:t>una</w:t>
      </w:r>
      <w:r w:rsidRPr="00954DC0">
        <w:rPr>
          <w:rFonts w:ascii="Arial" w:hAnsi="Arial"/>
          <w:w w:val="111"/>
        </w:rPr>
        <w:t xml:space="preserve"> </w:t>
      </w:r>
      <w:r w:rsidRPr="00954DC0">
        <w:rPr>
          <w:rFonts w:ascii="Arial" w:hAnsi="Arial"/>
          <w:w w:val="110"/>
        </w:rPr>
        <w:t>de</w:t>
      </w:r>
      <w:r w:rsidRPr="00954DC0">
        <w:rPr>
          <w:rFonts w:ascii="Arial" w:hAnsi="Arial"/>
          <w:spacing w:val="-9"/>
          <w:w w:val="110"/>
        </w:rPr>
        <w:t xml:space="preserve"> </w:t>
      </w:r>
      <w:r w:rsidRPr="00954DC0">
        <w:rPr>
          <w:rFonts w:ascii="Arial" w:hAnsi="Arial"/>
          <w:w w:val="110"/>
        </w:rPr>
        <w:t>las</w:t>
      </w:r>
      <w:r w:rsidRPr="00954DC0">
        <w:rPr>
          <w:rFonts w:ascii="Arial" w:hAnsi="Arial"/>
          <w:spacing w:val="-14"/>
          <w:w w:val="110"/>
        </w:rPr>
        <w:t xml:space="preserve"> </w:t>
      </w:r>
      <w:r w:rsidRPr="00954DC0">
        <w:rPr>
          <w:rFonts w:ascii="Arial" w:hAnsi="Arial"/>
          <w:w w:val="110"/>
        </w:rPr>
        <w:t>esquinas</w:t>
      </w:r>
      <w:r w:rsidRPr="00954DC0">
        <w:rPr>
          <w:rFonts w:ascii="Arial" w:hAnsi="Arial"/>
          <w:spacing w:val="4"/>
          <w:w w:val="110"/>
        </w:rPr>
        <w:t xml:space="preserve"> </w:t>
      </w:r>
      <w:r w:rsidRPr="00954DC0">
        <w:rPr>
          <w:rFonts w:ascii="Arial" w:hAnsi="Arial"/>
          <w:w w:val="110"/>
        </w:rPr>
        <w:t>del</w:t>
      </w:r>
      <w:r w:rsidRPr="00954DC0">
        <w:rPr>
          <w:rFonts w:ascii="Arial" w:hAnsi="Arial"/>
          <w:spacing w:val="-13"/>
          <w:w w:val="110"/>
        </w:rPr>
        <w:t xml:space="preserve"> </w:t>
      </w:r>
      <w:r w:rsidRPr="00954DC0">
        <w:rPr>
          <w:rFonts w:ascii="Arial" w:hAnsi="Arial"/>
          <w:w w:val="110"/>
        </w:rPr>
        <w:t>local.</w:t>
      </w:r>
    </w:p>
    <w:p w:rsidR="007A4BDD" w:rsidRPr="00954DC0" w:rsidRDefault="007A4BDD">
      <w:pPr>
        <w:rPr>
          <w:rFonts w:ascii="Arial" w:eastAsia="Arial" w:hAnsi="Arial" w:cs="Arial"/>
        </w:rPr>
      </w:pPr>
    </w:p>
    <w:p w:rsidR="007A4BDD" w:rsidRPr="00954DC0" w:rsidRDefault="007A4BDD">
      <w:pPr>
        <w:spacing w:before="2"/>
        <w:rPr>
          <w:rFonts w:ascii="Arial" w:eastAsia="Arial" w:hAnsi="Arial" w:cs="Arial"/>
          <w:sz w:val="32"/>
          <w:szCs w:val="32"/>
        </w:rPr>
      </w:pPr>
    </w:p>
    <w:p w:rsidR="007A4BDD" w:rsidRPr="00954DC0" w:rsidRDefault="00B80A62">
      <w:pPr>
        <w:numPr>
          <w:ilvl w:val="1"/>
          <w:numId w:val="47"/>
        </w:numPr>
        <w:tabs>
          <w:tab w:val="left" w:pos="2050"/>
        </w:tabs>
        <w:ind w:left="2049"/>
        <w:jc w:val="left"/>
        <w:rPr>
          <w:rFonts w:ascii="Arial" w:eastAsia="Arial" w:hAnsi="Arial" w:cs="Arial"/>
        </w:rPr>
      </w:pPr>
      <w:r w:rsidRPr="00954DC0">
        <w:rPr>
          <w:rFonts w:ascii="Arial" w:hAnsi="Arial"/>
          <w:spacing w:val="23"/>
          <w:w w:val="105"/>
        </w:rPr>
        <w:t>R</w:t>
      </w:r>
      <w:r w:rsidRPr="00954DC0">
        <w:rPr>
          <w:rFonts w:ascii="Arial" w:hAnsi="Arial"/>
          <w:w w:val="105"/>
        </w:rPr>
        <w:t>egistro</w:t>
      </w:r>
      <w:r w:rsidRPr="00954DC0">
        <w:rPr>
          <w:rFonts w:ascii="Arial" w:hAnsi="Arial"/>
          <w:spacing w:val="29"/>
          <w:w w:val="105"/>
        </w:rPr>
        <w:t xml:space="preserve"> </w:t>
      </w:r>
      <w:r w:rsidRPr="00954DC0">
        <w:rPr>
          <w:rFonts w:ascii="Arial" w:hAnsi="Arial"/>
          <w:w w:val="105"/>
        </w:rPr>
        <w:t>de</w:t>
      </w:r>
      <w:r w:rsidRPr="00954DC0">
        <w:rPr>
          <w:rFonts w:ascii="Arial" w:hAnsi="Arial"/>
          <w:spacing w:val="18"/>
          <w:w w:val="105"/>
        </w:rPr>
        <w:t xml:space="preserve"> </w:t>
      </w:r>
      <w:r w:rsidRPr="00954DC0">
        <w:rPr>
          <w:rFonts w:ascii="Arial" w:hAnsi="Arial"/>
          <w:w w:val="105"/>
        </w:rPr>
        <w:t>56</w:t>
      </w:r>
      <w:r w:rsidRPr="00954DC0">
        <w:rPr>
          <w:rFonts w:ascii="Arial" w:hAnsi="Arial"/>
          <w:spacing w:val="12"/>
          <w:w w:val="105"/>
        </w:rPr>
        <w:t xml:space="preserve"> </w:t>
      </w:r>
      <w:r w:rsidRPr="00954DC0">
        <w:rPr>
          <w:rFonts w:ascii="Arial" w:hAnsi="Arial"/>
          <w:w w:val="105"/>
        </w:rPr>
        <w:t>x</w:t>
      </w:r>
      <w:r w:rsidRPr="00954DC0">
        <w:rPr>
          <w:rFonts w:ascii="Arial" w:hAnsi="Arial"/>
          <w:spacing w:val="29"/>
          <w:w w:val="105"/>
        </w:rPr>
        <w:t xml:space="preserve"> </w:t>
      </w:r>
      <w:r w:rsidRPr="00954DC0">
        <w:rPr>
          <w:rFonts w:ascii="Arial" w:hAnsi="Arial"/>
          <w:w w:val="105"/>
        </w:rPr>
        <w:t>56</w:t>
      </w:r>
      <w:r w:rsidRPr="00954DC0">
        <w:rPr>
          <w:rFonts w:ascii="Arial" w:hAnsi="Arial"/>
          <w:spacing w:val="12"/>
          <w:w w:val="105"/>
        </w:rPr>
        <w:t xml:space="preserve"> </w:t>
      </w:r>
      <w:r w:rsidRPr="00954DC0">
        <w:rPr>
          <w:rFonts w:ascii="Arial" w:hAnsi="Arial"/>
          <w:w w:val="105"/>
        </w:rPr>
        <w:t>x</w:t>
      </w:r>
      <w:r w:rsidRPr="00954DC0">
        <w:rPr>
          <w:rFonts w:ascii="Arial" w:hAnsi="Arial"/>
          <w:spacing w:val="58"/>
          <w:w w:val="105"/>
        </w:rPr>
        <w:t xml:space="preserve"> </w:t>
      </w:r>
      <w:r w:rsidRPr="00954DC0">
        <w:rPr>
          <w:rFonts w:ascii="Arial" w:hAnsi="Arial"/>
          <w:w w:val="95"/>
        </w:rPr>
        <w:t>1</w:t>
      </w:r>
      <w:r w:rsidRPr="00954DC0">
        <w:rPr>
          <w:rFonts w:ascii="Arial" w:hAnsi="Arial"/>
          <w:spacing w:val="-24"/>
          <w:w w:val="95"/>
        </w:rPr>
        <w:t xml:space="preserve"> </w:t>
      </w:r>
      <w:r w:rsidRPr="00954DC0">
        <w:rPr>
          <w:rFonts w:ascii="Arial" w:hAnsi="Arial"/>
          <w:w w:val="105"/>
        </w:rPr>
        <w:t>3</w:t>
      </w:r>
      <w:r w:rsidRPr="00954DC0">
        <w:rPr>
          <w:rFonts w:ascii="Arial" w:hAnsi="Arial"/>
          <w:spacing w:val="15"/>
          <w:w w:val="105"/>
        </w:rPr>
        <w:t xml:space="preserve"> </w:t>
      </w:r>
      <w:r w:rsidRPr="00954DC0">
        <w:rPr>
          <w:rFonts w:ascii="Arial" w:hAnsi="Arial"/>
          <w:w w:val="105"/>
        </w:rPr>
        <w:t>cm.</w:t>
      </w:r>
      <w:r w:rsidRPr="00954DC0">
        <w:rPr>
          <w:rFonts w:ascii="Arial" w:hAnsi="Arial"/>
          <w:spacing w:val="8"/>
          <w:w w:val="105"/>
        </w:rPr>
        <w:t xml:space="preserve"> </w:t>
      </w:r>
      <w:r w:rsidRPr="00954DC0">
        <w:rPr>
          <w:rFonts w:ascii="Arial" w:hAnsi="Arial"/>
          <w:w w:val="105"/>
        </w:rPr>
        <w:t>en</w:t>
      </w:r>
      <w:r w:rsidRPr="00954DC0">
        <w:rPr>
          <w:rFonts w:ascii="Arial" w:hAnsi="Arial"/>
          <w:spacing w:val="15"/>
          <w:w w:val="105"/>
        </w:rPr>
        <w:t xml:space="preserve"> </w:t>
      </w:r>
      <w:r w:rsidRPr="00954DC0">
        <w:rPr>
          <w:rFonts w:ascii="Arial" w:hAnsi="Arial"/>
          <w:w w:val="105"/>
        </w:rPr>
        <w:t>cada</w:t>
      </w:r>
      <w:r w:rsidRPr="00954DC0">
        <w:rPr>
          <w:rFonts w:ascii="Arial" w:hAnsi="Arial"/>
          <w:spacing w:val="29"/>
          <w:w w:val="105"/>
        </w:rPr>
        <w:t xml:space="preserve"> </w:t>
      </w:r>
      <w:r w:rsidRPr="00954DC0">
        <w:rPr>
          <w:rFonts w:ascii="Arial" w:hAnsi="Arial"/>
          <w:w w:val="105"/>
        </w:rPr>
        <w:t>cambio</w:t>
      </w:r>
      <w:r w:rsidRPr="00954DC0">
        <w:rPr>
          <w:rFonts w:ascii="Arial" w:hAnsi="Arial"/>
          <w:spacing w:val="27"/>
          <w:w w:val="105"/>
        </w:rPr>
        <w:t xml:space="preserve"> </w:t>
      </w:r>
      <w:r w:rsidRPr="00954DC0">
        <w:rPr>
          <w:rFonts w:ascii="Arial" w:hAnsi="Arial"/>
          <w:w w:val="105"/>
        </w:rPr>
        <w:t>de</w:t>
      </w:r>
      <w:r w:rsidRPr="00954DC0">
        <w:rPr>
          <w:rFonts w:ascii="Arial" w:hAnsi="Arial"/>
          <w:spacing w:val="18"/>
          <w:w w:val="105"/>
        </w:rPr>
        <w:t xml:space="preserve"> </w:t>
      </w:r>
      <w:r w:rsidRPr="00954DC0">
        <w:rPr>
          <w:rFonts w:ascii="Arial" w:hAnsi="Arial"/>
          <w:w w:val="105"/>
        </w:rPr>
        <w:t>dirección</w:t>
      </w:r>
      <w:r w:rsidRPr="00954DC0">
        <w:rPr>
          <w:rFonts w:ascii="Arial" w:hAnsi="Arial"/>
          <w:spacing w:val="17"/>
          <w:w w:val="105"/>
        </w:rPr>
        <w:t xml:space="preserve"> </w:t>
      </w:r>
      <w:r w:rsidRPr="00954DC0">
        <w:rPr>
          <w:rFonts w:ascii="Arial" w:hAnsi="Arial"/>
          <w:w w:val="105"/>
        </w:rPr>
        <w:t>y/o</w:t>
      </w:r>
      <w:r w:rsidRPr="00954DC0">
        <w:rPr>
          <w:rFonts w:ascii="Arial" w:hAnsi="Arial"/>
          <w:spacing w:val="25"/>
          <w:w w:val="105"/>
        </w:rPr>
        <w:t xml:space="preserve"> </w:t>
      </w:r>
      <w:r w:rsidRPr="00954DC0">
        <w:rPr>
          <w:rFonts w:ascii="Arial" w:hAnsi="Arial"/>
          <w:w w:val="105"/>
        </w:rPr>
        <w:t>a</w:t>
      </w:r>
      <w:r w:rsidRPr="00954DC0">
        <w:rPr>
          <w:rFonts w:ascii="Arial" w:hAnsi="Arial"/>
          <w:spacing w:val="18"/>
          <w:w w:val="105"/>
        </w:rPr>
        <w:t xml:space="preserve"> </w:t>
      </w:r>
      <w:r w:rsidRPr="00954DC0">
        <w:rPr>
          <w:rFonts w:ascii="Arial" w:hAnsi="Arial"/>
          <w:w w:val="105"/>
        </w:rPr>
        <w:t>cada</w:t>
      </w:r>
      <w:r w:rsidRPr="00954DC0">
        <w:rPr>
          <w:rFonts w:ascii="Arial" w:hAnsi="Arial"/>
          <w:spacing w:val="23"/>
          <w:w w:val="105"/>
        </w:rPr>
        <w:t xml:space="preserve"> </w:t>
      </w:r>
      <w:r w:rsidRPr="00954DC0">
        <w:rPr>
          <w:rFonts w:ascii="Arial" w:hAnsi="Arial"/>
          <w:w w:val="105"/>
        </w:rPr>
        <w:t>30</w:t>
      </w:r>
      <w:r w:rsidRPr="00954DC0">
        <w:rPr>
          <w:rFonts w:ascii="Arial" w:hAnsi="Arial"/>
          <w:spacing w:val="25"/>
          <w:w w:val="105"/>
        </w:rPr>
        <w:t xml:space="preserve"> </w:t>
      </w:r>
      <w:r w:rsidRPr="00954DC0">
        <w:rPr>
          <w:rFonts w:ascii="Arial" w:hAnsi="Arial"/>
          <w:w w:val="105"/>
        </w:rPr>
        <w:t>m.</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B80A62">
      <w:pPr>
        <w:numPr>
          <w:ilvl w:val="1"/>
          <w:numId w:val="47"/>
        </w:numPr>
        <w:tabs>
          <w:tab w:val="left" w:pos="2045"/>
        </w:tabs>
        <w:spacing w:before="167" w:line="300" w:lineRule="auto"/>
        <w:ind w:left="2040" w:right="130" w:hanging="284"/>
        <w:jc w:val="both"/>
        <w:rPr>
          <w:rFonts w:ascii="Arial" w:eastAsia="Arial" w:hAnsi="Arial" w:cs="Arial"/>
        </w:rPr>
      </w:pPr>
      <w:r w:rsidRPr="00954DC0">
        <w:rPr>
          <w:rFonts w:ascii="Arial" w:hAnsi="Arial"/>
          <w:w w:val="105"/>
        </w:rPr>
        <w:t>La</w:t>
      </w:r>
      <w:r w:rsidRPr="00954DC0">
        <w:rPr>
          <w:rFonts w:ascii="Arial" w:hAnsi="Arial"/>
          <w:spacing w:val="21"/>
          <w:w w:val="105"/>
        </w:rPr>
        <w:t xml:space="preserve"> </w:t>
      </w:r>
      <w:r w:rsidRPr="00954DC0">
        <w:rPr>
          <w:rFonts w:ascii="Arial" w:hAnsi="Arial"/>
          <w:w w:val="105"/>
        </w:rPr>
        <w:t>altura</w:t>
      </w:r>
      <w:r w:rsidRPr="00954DC0">
        <w:rPr>
          <w:rFonts w:ascii="Arial" w:hAnsi="Arial"/>
          <w:spacing w:val="34"/>
          <w:w w:val="105"/>
        </w:rPr>
        <w:t xml:space="preserve"> </w:t>
      </w:r>
      <w:r w:rsidRPr="00954DC0">
        <w:rPr>
          <w:rFonts w:ascii="Arial" w:hAnsi="Arial"/>
          <w:w w:val="105"/>
        </w:rPr>
        <w:t>del</w:t>
      </w:r>
      <w:r w:rsidRPr="00954DC0">
        <w:rPr>
          <w:rFonts w:ascii="Arial" w:hAnsi="Arial"/>
          <w:spacing w:val="28"/>
          <w:w w:val="105"/>
        </w:rPr>
        <w:t xml:space="preserve"> </w:t>
      </w:r>
      <w:r w:rsidRPr="00954DC0">
        <w:rPr>
          <w:rFonts w:ascii="Arial" w:hAnsi="Arial"/>
          <w:w w:val="105"/>
        </w:rPr>
        <w:t>local</w:t>
      </w:r>
      <w:r w:rsidRPr="00954DC0">
        <w:rPr>
          <w:rFonts w:ascii="Arial" w:hAnsi="Arial"/>
          <w:spacing w:val="12"/>
          <w:w w:val="105"/>
        </w:rPr>
        <w:t xml:space="preserve"> </w:t>
      </w:r>
      <w:r w:rsidRPr="00954DC0">
        <w:rPr>
          <w:rFonts w:ascii="Arial" w:hAnsi="Arial"/>
          <w:w w:val="105"/>
        </w:rPr>
        <w:t>será</w:t>
      </w:r>
      <w:r w:rsidRPr="00954DC0">
        <w:rPr>
          <w:rFonts w:ascii="Arial" w:hAnsi="Arial"/>
          <w:spacing w:val="40"/>
          <w:w w:val="105"/>
        </w:rPr>
        <w:t xml:space="preserve"> </w:t>
      </w:r>
      <w:r w:rsidRPr="00954DC0">
        <w:rPr>
          <w:rFonts w:ascii="Arial" w:hAnsi="Arial"/>
          <w:w w:val="105"/>
        </w:rPr>
        <w:t>de</w:t>
      </w:r>
      <w:r w:rsidRPr="00954DC0">
        <w:rPr>
          <w:rFonts w:ascii="Arial" w:hAnsi="Arial"/>
          <w:spacing w:val="18"/>
          <w:w w:val="105"/>
        </w:rPr>
        <w:t xml:space="preserve"> </w:t>
      </w:r>
      <w:r w:rsidRPr="00954DC0">
        <w:rPr>
          <w:rFonts w:ascii="Arial" w:hAnsi="Arial"/>
          <w:w w:val="105"/>
        </w:rPr>
        <w:t>2.30</w:t>
      </w:r>
      <w:r w:rsidRPr="00954DC0">
        <w:rPr>
          <w:rFonts w:ascii="Arial" w:hAnsi="Arial"/>
          <w:spacing w:val="33"/>
          <w:w w:val="105"/>
        </w:rPr>
        <w:t xml:space="preserve"> </w:t>
      </w:r>
      <w:r w:rsidRPr="00954DC0">
        <w:rPr>
          <w:rFonts w:ascii="Arial" w:hAnsi="Arial"/>
          <w:w w:val="105"/>
        </w:rPr>
        <w:t>m</w:t>
      </w:r>
      <w:r w:rsidRPr="00954DC0">
        <w:rPr>
          <w:rFonts w:ascii="Arial" w:hAnsi="Arial"/>
          <w:spacing w:val="13"/>
          <w:w w:val="105"/>
        </w:rPr>
        <w:t xml:space="preserve"> </w:t>
      </w:r>
      <w:r w:rsidRPr="00954DC0">
        <w:rPr>
          <w:rFonts w:ascii="Arial" w:hAnsi="Arial"/>
          <w:w w:val="105"/>
        </w:rPr>
        <w:t>a</w:t>
      </w:r>
      <w:r w:rsidRPr="00954DC0">
        <w:rPr>
          <w:rFonts w:ascii="Arial" w:hAnsi="Arial"/>
          <w:spacing w:val="25"/>
          <w:w w:val="105"/>
        </w:rPr>
        <w:t xml:space="preserve"> </w:t>
      </w:r>
      <w:r w:rsidRPr="00954DC0">
        <w:rPr>
          <w:rFonts w:ascii="Arial" w:hAnsi="Arial"/>
          <w:w w:val="105"/>
        </w:rPr>
        <w:t>partir</w:t>
      </w:r>
      <w:r w:rsidRPr="00954DC0">
        <w:rPr>
          <w:rFonts w:ascii="Arial" w:hAnsi="Arial"/>
          <w:spacing w:val="25"/>
          <w:w w:val="105"/>
        </w:rPr>
        <w:t xml:space="preserve"> </w:t>
      </w:r>
      <w:r w:rsidRPr="00954DC0">
        <w:rPr>
          <w:rFonts w:ascii="Arial" w:hAnsi="Arial"/>
          <w:w w:val="105"/>
        </w:rPr>
        <w:t>del</w:t>
      </w:r>
      <w:r w:rsidRPr="00954DC0">
        <w:rPr>
          <w:rFonts w:ascii="Arial" w:hAnsi="Arial"/>
          <w:spacing w:val="33"/>
          <w:w w:val="105"/>
        </w:rPr>
        <w:t xml:space="preserve"> </w:t>
      </w:r>
      <w:r w:rsidRPr="00954DC0">
        <w:rPr>
          <w:rFonts w:ascii="Arial" w:hAnsi="Arial"/>
          <w:w w:val="105"/>
        </w:rPr>
        <w:t>NPT,</w:t>
      </w:r>
      <w:r w:rsidRPr="00954DC0">
        <w:rPr>
          <w:rFonts w:ascii="Arial" w:hAnsi="Arial"/>
          <w:spacing w:val="31"/>
          <w:w w:val="105"/>
        </w:rPr>
        <w:t xml:space="preserve"> </w:t>
      </w:r>
      <w:r w:rsidRPr="00954DC0">
        <w:rPr>
          <w:rFonts w:ascii="Arial" w:hAnsi="Arial"/>
          <w:w w:val="105"/>
        </w:rPr>
        <w:t>hasta</w:t>
      </w:r>
      <w:r w:rsidRPr="00954DC0">
        <w:rPr>
          <w:rFonts w:ascii="Arial" w:hAnsi="Arial"/>
          <w:spacing w:val="34"/>
          <w:w w:val="105"/>
        </w:rPr>
        <w:t xml:space="preserve"> </w:t>
      </w:r>
      <w:r w:rsidRPr="00954DC0">
        <w:rPr>
          <w:rFonts w:ascii="Arial" w:hAnsi="Arial"/>
          <w:w w:val="105"/>
        </w:rPr>
        <w:t>nivel</w:t>
      </w:r>
      <w:r w:rsidRPr="00954DC0">
        <w:rPr>
          <w:rFonts w:ascii="Arial" w:hAnsi="Arial"/>
          <w:spacing w:val="25"/>
          <w:w w:val="105"/>
        </w:rPr>
        <w:t xml:space="preserve"> </w:t>
      </w:r>
      <w:r w:rsidRPr="00954DC0">
        <w:rPr>
          <w:rFonts w:ascii="Arial" w:hAnsi="Arial"/>
          <w:w w:val="105"/>
        </w:rPr>
        <w:t>bajo</w:t>
      </w:r>
      <w:r w:rsidRPr="00954DC0">
        <w:rPr>
          <w:rFonts w:ascii="Arial" w:hAnsi="Arial"/>
          <w:spacing w:val="26"/>
          <w:w w:val="105"/>
        </w:rPr>
        <w:t xml:space="preserve"> </w:t>
      </w:r>
      <w:r w:rsidRPr="00954DC0">
        <w:rPr>
          <w:rFonts w:ascii="Arial" w:hAnsi="Arial"/>
          <w:w w:val="105"/>
        </w:rPr>
        <w:t>losa,</w:t>
      </w:r>
      <w:r w:rsidRPr="00954DC0">
        <w:rPr>
          <w:rFonts w:ascii="Arial" w:hAnsi="Arial"/>
          <w:spacing w:val="15"/>
          <w:w w:val="105"/>
        </w:rPr>
        <w:t xml:space="preserve"> </w:t>
      </w:r>
      <w:r w:rsidRPr="00954DC0">
        <w:rPr>
          <w:rFonts w:ascii="Arial" w:hAnsi="Arial"/>
          <w:w w:val="105"/>
        </w:rPr>
        <w:t>en</w:t>
      </w:r>
      <w:r w:rsidRPr="00954DC0">
        <w:rPr>
          <w:rFonts w:ascii="Arial" w:hAnsi="Arial"/>
          <w:spacing w:val="15"/>
          <w:w w:val="105"/>
        </w:rPr>
        <w:t xml:space="preserve"> </w:t>
      </w:r>
      <w:r w:rsidRPr="00954DC0">
        <w:rPr>
          <w:rFonts w:ascii="Arial" w:hAnsi="Arial"/>
          <w:w w:val="105"/>
        </w:rPr>
        <w:t>caso</w:t>
      </w:r>
      <w:r w:rsidRPr="00954DC0">
        <w:rPr>
          <w:rFonts w:ascii="Arial" w:hAnsi="Arial"/>
          <w:spacing w:val="32"/>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existir</w:t>
      </w:r>
      <w:r w:rsidRPr="00954DC0">
        <w:rPr>
          <w:rFonts w:ascii="Arial" w:hAnsi="Arial"/>
          <w:spacing w:val="2"/>
          <w:w w:val="105"/>
        </w:rPr>
        <w:t xml:space="preserve"> </w:t>
      </w:r>
      <w:r w:rsidRPr="00954DC0">
        <w:rPr>
          <w:rFonts w:ascii="Arial" w:hAnsi="Arial"/>
          <w:w w:val="105"/>
        </w:rPr>
        <w:t>piso</w:t>
      </w:r>
      <w:r w:rsidRPr="00954DC0">
        <w:rPr>
          <w:rFonts w:ascii="Arial" w:hAnsi="Arial"/>
          <w:spacing w:val="-12"/>
          <w:w w:val="105"/>
        </w:rPr>
        <w:t xml:space="preserve"> </w:t>
      </w:r>
      <w:r w:rsidRPr="00954DC0">
        <w:rPr>
          <w:rFonts w:ascii="Arial" w:hAnsi="Arial"/>
          <w:w w:val="105"/>
        </w:rPr>
        <w:t>falso</w:t>
      </w:r>
      <w:r w:rsidRPr="00954DC0">
        <w:rPr>
          <w:rFonts w:ascii="Arial" w:hAnsi="Arial"/>
          <w:spacing w:val="4"/>
          <w:w w:val="105"/>
        </w:rPr>
        <w:t xml:space="preserve"> </w:t>
      </w:r>
      <w:r w:rsidRPr="00954DC0">
        <w:rPr>
          <w:rFonts w:ascii="Arial" w:hAnsi="Arial"/>
          <w:w w:val="105"/>
        </w:rPr>
        <w:t>será</w:t>
      </w:r>
      <w:r w:rsidRPr="00954DC0">
        <w:rPr>
          <w:rFonts w:ascii="Arial" w:hAnsi="Arial"/>
          <w:spacing w:val="2"/>
          <w:w w:val="105"/>
        </w:rPr>
        <w:t xml:space="preserve"> </w:t>
      </w:r>
      <w:r w:rsidRPr="00954DC0">
        <w:rPr>
          <w:rFonts w:ascii="Arial" w:hAnsi="Arial"/>
          <w:w w:val="105"/>
        </w:rPr>
        <w:t>a</w:t>
      </w:r>
      <w:r w:rsidRPr="00954DC0">
        <w:rPr>
          <w:rFonts w:ascii="Arial" w:hAnsi="Arial"/>
          <w:spacing w:val="-2"/>
          <w:w w:val="105"/>
        </w:rPr>
        <w:t xml:space="preserve"> </w:t>
      </w:r>
      <w:r w:rsidRPr="00954DC0">
        <w:rPr>
          <w:rFonts w:ascii="Arial" w:hAnsi="Arial"/>
          <w:w w:val="105"/>
        </w:rPr>
        <w:t>partir</w:t>
      </w:r>
      <w:r w:rsidRPr="00954DC0">
        <w:rPr>
          <w:rFonts w:ascii="Arial" w:hAnsi="Arial"/>
          <w:spacing w:val="-5"/>
          <w:w w:val="105"/>
        </w:rPr>
        <w:t xml:space="preserve"> </w:t>
      </w:r>
      <w:r w:rsidRPr="00954DC0">
        <w:rPr>
          <w:rFonts w:ascii="Arial" w:hAnsi="Arial"/>
          <w:w w:val="105"/>
        </w:rPr>
        <w:t>del</w:t>
      </w:r>
      <w:r w:rsidRPr="00954DC0">
        <w:rPr>
          <w:rFonts w:ascii="Arial" w:hAnsi="Arial"/>
          <w:spacing w:val="-2"/>
          <w:w w:val="105"/>
        </w:rPr>
        <w:t xml:space="preserve"> </w:t>
      </w:r>
      <w:r w:rsidRPr="00954DC0">
        <w:rPr>
          <w:rFonts w:ascii="Arial" w:hAnsi="Arial"/>
          <w:w w:val="105"/>
        </w:rPr>
        <w:t>mismo.</w:t>
      </w:r>
    </w:p>
    <w:p w:rsidR="007A4BDD" w:rsidRPr="00954DC0" w:rsidRDefault="007A4BDD">
      <w:pPr>
        <w:rPr>
          <w:rFonts w:ascii="Arial" w:eastAsia="Arial" w:hAnsi="Arial" w:cs="Arial"/>
        </w:rPr>
      </w:pPr>
    </w:p>
    <w:p w:rsidR="007A4BDD" w:rsidRPr="00954DC0" w:rsidRDefault="007A4BDD">
      <w:pPr>
        <w:spacing w:before="7"/>
        <w:rPr>
          <w:rFonts w:ascii="Arial" w:eastAsia="Arial" w:hAnsi="Arial" w:cs="Arial"/>
          <w:sz w:val="31"/>
          <w:szCs w:val="31"/>
        </w:rPr>
      </w:pPr>
    </w:p>
    <w:p w:rsidR="007A4BDD" w:rsidRPr="00954DC0" w:rsidRDefault="00B80A62">
      <w:pPr>
        <w:numPr>
          <w:ilvl w:val="1"/>
          <w:numId w:val="47"/>
        </w:numPr>
        <w:tabs>
          <w:tab w:val="left" w:pos="2045"/>
        </w:tabs>
        <w:spacing w:line="293" w:lineRule="auto"/>
        <w:ind w:left="2030" w:right="132" w:hanging="274"/>
        <w:jc w:val="both"/>
        <w:rPr>
          <w:rFonts w:ascii="Arial" w:eastAsia="Arial" w:hAnsi="Arial" w:cs="Arial"/>
        </w:rPr>
      </w:pPr>
      <w:r w:rsidRPr="00954DC0">
        <w:rPr>
          <w:rFonts w:ascii="Arial" w:hAnsi="Arial"/>
          <w:w w:val="105"/>
        </w:rPr>
        <w:t>En</w:t>
      </w:r>
      <w:r w:rsidRPr="00954DC0">
        <w:rPr>
          <w:rFonts w:ascii="Arial" w:hAnsi="Arial"/>
          <w:spacing w:val="19"/>
          <w:w w:val="105"/>
        </w:rPr>
        <w:t xml:space="preserve"> </w:t>
      </w:r>
      <w:r w:rsidRPr="00954DC0">
        <w:rPr>
          <w:rFonts w:ascii="Arial" w:hAnsi="Arial"/>
          <w:w w:val="105"/>
        </w:rPr>
        <w:t>los</w:t>
      </w:r>
      <w:r w:rsidRPr="00954DC0">
        <w:rPr>
          <w:rFonts w:ascii="Arial" w:hAnsi="Arial"/>
          <w:spacing w:val="17"/>
          <w:w w:val="105"/>
        </w:rPr>
        <w:t xml:space="preserve"> </w:t>
      </w:r>
      <w:r w:rsidRPr="00954DC0">
        <w:rPr>
          <w:rFonts w:ascii="Arial" w:hAnsi="Arial"/>
          <w:w w:val="105"/>
        </w:rPr>
        <w:t>casos</w:t>
      </w:r>
      <w:r w:rsidRPr="00954DC0">
        <w:rPr>
          <w:rFonts w:ascii="Arial" w:hAnsi="Arial"/>
          <w:spacing w:val="35"/>
          <w:w w:val="105"/>
        </w:rPr>
        <w:t xml:space="preserve"> </w:t>
      </w:r>
      <w:r w:rsidRPr="00954DC0">
        <w:rPr>
          <w:rFonts w:ascii="Arial" w:hAnsi="Arial"/>
          <w:w w:val="105"/>
        </w:rPr>
        <w:t>donde</w:t>
      </w:r>
      <w:r w:rsidRPr="00954DC0">
        <w:rPr>
          <w:rFonts w:ascii="Arial" w:hAnsi="Arial"/>
          <w:spacing w:val="38"/>
          <w:w w:val="105"/>
        </w:rPr>
        <w:t xml:space="preserve"> </w:t>
      </w:r>
      <w:r w:rsidRPr="00954DC0">
        <w:rPr>
          <w:rFonts w:ascii="Arial" w:hAnsi="Arial"/>
          <w:w w:val="105"/>
        </w:rPr>
        <w:t>el</w:t>
      </w:r>
      <w:r w:rsidRPr="00954DC0">
        <w:rPr>
          <w:rFonts w:ascii="Arial" w:hAnsi="Arial"/>
          <w:spacing w:val="29"/>
          <w:w w:val="105"/>
        </w:rPr>
        <w:t xml:space="preserve"> </w:t>
      </w:r>
      <w:r w:rsidRPr="00954DC0">
        <w:rPr>
          <w:rFonts w:ascii="Arial" w:hAnsi="Arial"/>
          <w:w w:val="105"/>
        </w:rPr>
        <w:t>Local</w:t>
      </w:r>
      <w:r w:rsidRPr="00954DC0">
        <w:rPr>
          <w:rFonts w:ascii="Arial" w:hAnsi="Arial"/>
          <w:spacing w:val="10"/>
          <w:w w:val="105"/>
        </w:rPr>
        <w:t xml:space="preserve"> </w:t>
      </w:r>
      <w:r w:rsidRPr="00954DC0">
        <w:rPr>
          <w:rFonts w:ascii="Arial" w:hAnsi="Arial"/>
          <w:w w:val="105"/>
        </w:rPr>
        <w:t>se</w:t>
      </w:r>
      <w:r w:rsidRPr="00954DC0">
        <w:rPr>
          <w:rFonts w:ascii="Arial" w:hAnsi="Arial"/>
          <w:spacing w:val="28"/>
          <w:w w:val="105"/>
        </w:rPr>
        <w:t xml:space="preserve"> </w:t>
      </w:r>
      <w:r w:rsidRPr="00954DC0">
        <w:rPr>
          <w:rFonts w:ascii="Arial" w:hAnsi="Arial"/>
          <w:w w:val="105"/>
        </w:rPr>
        <w:t>encuentre</w:t>
      </w:r>
      <w:r w:rsidRPr="00954DC0">
        <w:rPr>
          <w:rFonts w:ascii="Arial" w:hAnsi="Arial"/>
          <w:spacing w:val="48"/>
          <w:w w:val="105"/>
        </w:rPr>
        <w:t xml:space="preserve"> </w:t>
      </w:r>
      <w:r w:rsidRPr="00954DC0">
        <w:rPr>
          <w:rFonts w:ascii="Arial" w:hAnsi="Arial"/>
          <w:w w:val="105"/>
        </w:rPr>
        <w:t>en</w:t>
      </w:r>
      <w:r w:rsidRPr="00954DC0">
        <w:rPr>
          <w:rFonts w:ascii="Arial" w:hAnsi="Arial"/>
          <w:spacing w:val="22"/>
          <w:w w:val="105"/>
        </w:rPr>
        <w:t xml:space="preserve"> </w:t>
      </w:r>
      <w:r w:rsidRPr="00954DC0">
        <w:rPr>
          <w:rFonts w:ascii="Arial" w:hAnsi="Arial"/>
          <w:w w:val="105"/>
        </w:rPr>
        <w:t>una</w:t>
      </w:r>
      <w:r w:rsidRPr="00954DC0">
        <w:rPr>
          <w:rFonts w:ascii="Arial" w:hAnsi="Arial"/>
          <w:spacing w:val="20"/>
          <w:w w:val="105"/>
        </w:rPr>
        <w:t xml:space="preserve"> </w:t>
      </w:r>
      <w:r w:rsidRPr="00954DC0">
        <w:rPr>
          <w:rFonts w:ascii="Arial" w:hAnsi="Arial"/>
          <w:w w:val="105"/>
        </w:rPr>
        <w:t>zona</w:t>
      </w:r>
      <w:r w:rsidRPr="00954DC0">
        <w:rPr>
          <w:rFonts w:ascii="Arial" w:hAnsi="Arial"/>
          <w:spacing w:val="41"/>
          <w:w w:val="105"/>
        </w:rPr>
        <w:t xml:space="preserve"> </w:t>
      </w:r>
      <w:r w:rsidRPr="00954DC0">
        <w:rPr>
          <w:rFonts w:ascii="Arial" w:hAnsi="Arial"/>
          <w:w w:val="105"/>
        </w:rPr>
        <w:t>independiente,</w:t>
      </w:r>
      <w:r w:rsidRPr="00954DC0">
        <w:rPr>
          <w:rFonts w:ascii="Arial" w:hAnsi="Arial"/>
          <w:spacing w:val="45"/>
          <w:w w:val="105"/>
        </w:rPr>
        <w:t xml:space="preserve"> </w:t>
      </w:r>
      <w:r w:rsidRPr="00954DC0">
        <w:rPr>
          <w:rFonts w:ascii="Arial" w:hAnsi="Arial"/>
          <w:w w:val="105"/>
        </w:rPr>
        <w:t>el</w:t>
      </w:r>
      <w:r w:rsidRPr="00954DC0">
        <w:rPr>
          <w:rFonts w:ascii="Arial" w:hAnsi="Arial"/>
          <w:spacing w:val="26"/>
          <w:w w:val="105"/>
        </w:rPr>
        <w:t xml:space="preserve"> </w:t>
      </w:r>
      <w:r w:rsidRPr="00954DC0">
        <w:rPr>
          <w:rFonts w:ascii="Arial" w:hAnsi="Arial"/>
          <w:w w:val="105"/>
        </w:rPr>
        <w:t>piso</w:t>
      </w:r>
      <w:r w:rsidRPr="00954DC0">
        <w:rPr>
          <w:rFonts w:ascii="Arial" w:hAnsi="Arial"/>
          <w:spacing w:val="22"/>
          <w:w w:val="105"/>
        </w:rPr>
        <w:t xml:space="preserve"> </w:t>
      </w:r>
      <w:r w:rsidRPr="00954DC0">
        <w:rPr>
          <w:rFonts w:ascii="Arial" w:hAnsi="Arial"/>
          <w:w w:val="105"/>
        </w:rPr>
        <w:t>donde</w:t>
      </w:r>
      <w:r w:rsidRPr="00954DC0">
        <w:rPr>
          <w:rFonts w:ascii="Arial" w:hAnsi="Arial"/>
          <w:w w:val="116"/>
        </w:rPr>
        <w:t xml:space="preserve"> </w:t>
      </w:r>
      <w:r w:rsidRPr="00954DC0">
        <w:rPr>
          <w:rFonts w:ascii="Arial" w:hAnsi="Arial"/>
          <w:w w:val="105"/>
        </w:rPr>
        <w:t>se</w:t>
      </w:r>
      <w:r w:rsidRPr="00954DC0">
        <w:rPr>
          <w:rFonts w:ascii="Arial" w:hAnsi="Arial"/>
          <w:spacing w:val="16"/>
          <w:w w:val="105"/>
        </w:rPr>
        <w:t xml:space="preserve"> </w:t>
      </w:r>
      <w:r w:rsidRPr="00954DC0">
        <w:rPr>
          <w:rFonts w:ascii="Arial" w:hAnsi="Arial"/>
          <w:w w:val="105"/>
        </w:rPr>
        <w:t>instala</w:t>
      </w:r>
      <w:r w:rsidRPr="00954DC0">
        <w:rPr>
          <w:rFonts w:ascii="Arial" w:hAnsi="Arial"/>
          <w:spacing w:val="25"/>
          <w:w w:val="105"/>
        </w:rPr>
        <w:t xml:space="preserve"> </w:t>
      </w:r>
      <w:r w:rsidRPr="00954DC0">
        <w:rPr>
          <w:rFonts w:ascii="Arial" w:hAnsi="Arial"/>
          <w:w w:val="105"/>
        </w:rPr>
        <w:t>el</w:t>
      </w:r>
      <w:r w:rsidRPr="00954DC0">
        <w:rPr>
          <w:rFonts w:ascii="Arial" w:hAnsi="Arial"/>
          <w:spacing w:val="4"/>
          <w:w w:val="105"/>
        </w:rPr>
        <w:t xml:space="preserve"> </w:t>
      </w:r>
      <w:r w:rsidRPr="00954DC0">
        <w:rPr>
          <w:rFonts w:ascii="Arial" w:hAnsi="Arial"/>
          <w:w w:val="105"/>
        </w:rPr>
        <w:t>equipo</w:t>
      </w:r>
      <w:r w:rsidRPr="00954DC0">
        <w:rPr>
          <w:rFonts w:ascii="Arial" w:hAnsi="Arial"/>
          <w:spacing w:val="27"/>
          <w:w w:val="105"/>
        </w:rPr>
        <w:t xml:space="preserve"> </w:t>
      </w:r>
      <w:r w:rsidRPr="00954DC0">
        <w:rPr>
          <w:rFonts w:ascii="Arial" w:hAnsi="Arial"/>
          <w:w w:val="105"/>
        </w:rPr>
        <w:t>debe</w:t>
      </w:r>
      <w:r w:rsidRPr="00954DC0">
        <w:rPr>
          <w:rFonts w:ascii="Arial" w:hAnsi="Arial"/>
          <w:spacing w:val="12"/>
          <w:w w:val="105"/>
        </w:rPr>
        <w:t xml:space="preserve"> </w:t>
      </w:r>
      <w:r w:rsidRPr="00954DC0">
        <w:rPr>
          <w:rFonts w:ascii="Arial" w:hAnsi="Arial"/>
          <w:w w:val="105"/>
        </w:rPr>
        <w:t>ser</w:t>
      </w:r>
      <w:r w:rsidRPr="00954DC0">
        <w:rPr>
          <w:rFonts w:ascii="Arial" w:hAnsi="Arial"/>
          <w:spacing w:val="18"/>
          <w:w w:val="105"/>
        </w:rPr>
        <w:t xml:space="preserve"> </w:t>
      </w:r>
      <w:r w:rsidRPr="00954DC0">
        <w:rPr>
          <w:rFonts w:ascii="Arial" w:hAnsi="Arial"/>
          <w:w w:val="105"/>
        </w:rPr>
        <w:t>firme</w:t>
      </w:r>
      <w:r w:rsidRPr="00954DC0">
        <w:rPr>
          <w:rFonts w:ascii="Arial" w:hAnsi="Arial"/>
          <w:spacing w:val="15"/>
          <w:w w:val="105"/>
        </w:rPr>
        <w:t xml:space="preserve"> </w:t>
      </w:r>
      <w:r w:rsidRPr="00954DC0">
        <w:rPr>
          <w:rFonts w:ascii="Arial" w:hAnsi="Arial"/>
          <w:w w:val="105"/>
        </w:rPr>
        <w:t>y</w:t>
      </w:r>
      <w:r w:rsidRPr="00954DC0">
        <w:rPr>
          <w:rFonts w:ascii="Arial" w:hAnsi="Arial"/>
          <w:spacing w:val="9"/>
          <w:w w:val="105"/>
        </w:rPr>
        <w:t xml:space="preserve"> </w:t>
      </w:r>
      <w:r w:rsidRPr="00954DC0">
        <w:rPr>
          <w:rFonts w:ascii="Arial" w:hAnsi="Arial"/>
          <w:w w:val="105"/>
        </w:rPr>
        <w:t>sin</w:t>
      </w:r>
      <w:r w:rsidRPr="00954DC0">
        <w:rPr>
          <w:rFonts w:ascii="Arial" w:hAnsi="Arial"/>
          <w:spacing w:val="15"/>
          <w:w w:val="105"/>
        </w:rPr>
        <w:t xml:space="preserve"> </w:t>
      </w:r>
      <w:r w:rsidRPr="00954DC0">
        <w:rPr>
          <w:rFonts w:ascii="Arial" w:hAnsi="Arial"/>
          <w:w w:val="105"/>
        </w:rPr>
        <w:t>ondulaciones,</w:t>
      </w:r>
      <w:r w:rsidRPr="00954DC0">
        <w:rPr>
          <w:rFonts w:ascii="Arial" w:hAnsi="Arial"/>
          <w:spacing w:val="25"/>
          <w:w w:val="105"/>
        </w:rPr>
        <w:t xml:space="preserve"> </w:t>
      </w:r>
      <w:r w:rsidRPr="00954DC0">
        <w:rPr>
          <w:rFonts w:ascii="Arial" w:hAnsi="Arial"/>
          <w:w w:val="105"/>
        </w:rPr>
        <w:t>20</w:t>
      </w:r>
      <w:r w:rsidRPr="00954DC0">
        <w:rPr>
          <w:rFonts w:ascii="Arial" w:hAnsi="Arial"/>
          <w:spacing w:val="17"/>
          <w:w w:val="105"/>
        </w:rPr>
        <w:t xml:space="preserve"> </w:t>
      </w:r>
      <w:r w:rsidRPr="00954DC0">
        <w:rPr>
          <w:rFonts w:ascii="Arial" w:hAnsi="Arial"/>
          <w:w w:val="105"/>
        </w:rPr>
        <w:t>mm</w:t>
      </w:r>
      <w:r w:rsidRPr="00954DC0">
        <w:rPr>
          <w:rFonts w:ascii="Arial" w:hAnsi="Arial"/>
          <w:spacing w:val="13"/>
          <w:w w:val="105"/>
        </w:rPr>
        <w:t xml:space="preserve"> </w:t>
      </w:r>
      <w:r w:rsidRPr="00954DC0">
        <w:rPr>
          <w:rFonts w:ascii="Arial" w:hAnsi="Arial"/>
          <w:w w:val="105"/>
        </w:rPr>
        <w:t>máximo</w:t>
      </w:r>
      <w:r w:rsidRPr="00954DC0">
        <w:rPr>
          <w:rFonts w:ascii="Arial" w:hAnsi="Arial"/>
          <w:spacing w:val="12"/>
          <w:w w:val="105"/>
        </w:rPr>
        <w:t xml:space="preserve"> </w:t>
      </w:r>
      <w:r w:rsidRPr="00954DC0">
        <w:rPr>
          <w:rFonts w:ascii="Arial" w:hAnsi="Arial"/>
          <w:w w:val="105"/>
        </w:rPr>
        <w:t>de</w:t>
      </w:r>
      <w:r w:rsidRPr="00954DC0">
        <w:rPr>
          <w:rFonts w:ascii="Arial" w:hAnsi="Arial"/>
          <w:spacing w:val="13"/>
          <w:w w:val="105"/>
        </w:rPr>
        <w:t xml:space="preserve"> </w:t>
      </w:r>
      <w:r w:rsidRPr="00954DC0">
        <w:rPr>
          <w:rFonts w:ascii="Arial" w:hAnsi="Arial"/>
          <w:w w:val="105"/>
        </w:rPr>
        <w:t>desnivel,</w:t>
      </w:r>
      <w:r w:rsidRPr="00954DC0">
        <w:rPr>
          <w:rFonts w:ascii="Arial" w:hAnsi="Arial"/>
          <w:spacing w:val="21"/>
          <w:w w:val="105"/>
        </w:rPr>
        <w:t xml:space="preserve"> </w:t>
      </w:r>
      <w:r w:rsidRPr="00954DC0">
        <w:rPr>
          <w:rFonts w:ascii="Arial" w:hAnsi="Arial"/>
          <w:w w:val="105"/>
        </w:rPr>
        <w:t>se</w:t>
      </w:r>
      <w:r w:rsidRPr="00954DC0">
        <w:rPr>
          <w:rFonts w:ascii="Arial" w:hAnsi="Arial"/>
          <w:w w:val="93"/>
        </w:rPr>
        <w:t xml:space="preserve"> </w:t>
      </w:r>
      <w:r w:rsidRPr="00954DC0">
        <w:rPr>
          <w:rFonts w:ascii="Arial" w:hAnsi="Arial"/>
          <w:w w:val="105"/>
        </w:rPr>
        <w:t>recomienda</w:t>
      </w:r>
      <w:r w:rsidRPr="00954DC0">
        <w:rPr>
          <w:rFonts w:ascii="Arial" w:hAnsi="Arial"/>
          <w:spacing w:val="53"/>
          <w:w w:val="105"/>
        </w:rPr>
        <w:t xml:space="preserve"> </w:t>
      </w:r>
      <w:r w:rsidRPr="00954DC0">
        <w:rPr>
          <w:rFonts w:ascii="Arial" w:hAnsi="Arial"/>
          <w:w w:val="105"/>
        </w:rPr>
        <w:t>que</w:t>
      </w:r>
      <w:r w:rsidRPr="00954DC0">
        <w:rPr>
          <w:rFonts w:ascii="Arial" w:hAnsi="Arial"/>
          <w:spacing w:val="38"/>
          <w:w w:val="105"/>
        </w:rPr>
        <w:t xml:space="preserve"> </w:t>
      </w:r>
      <w:r w:rsidRPr="00954DC0">
        <w:rPr>
          <w:rFonts w:ascii="Arial" w:hAnsi="Arial"/>
          <w:w w:val="105"/>
        </w:rPr>
        <w:t>el</w:t>
      </w:r>
      <w:r w:rsidRPr="00954DC0">
        <w:rPr>
          <w:rFonts w:ascii="Arial" w:hAnsi="Arial"/>
          <w:spacing w:val="34"/>
          <w:w w:val="105"/>
        </w:rPr>
        <w:t xml:space="preserve"> </w:t>
      </w:r>
      <w:r w:rsidRPr="00954DC0">
        <w:rPr>
          <w:rFonts w:ascii="Arial" w:hAnsi="Arial"/>
          <w:w w:val="105"/>
        </w:rPr>
        <w:t>piso</w:t>
      </w:r>
      <w:r w:rsidRPr="00954DC0">
        <w:rPr>
          <w:rFonts w:ascii="Arial" w:hAnsi="Arial"/>
          <w:spacing w:val="42"/>
          <w:w w:val="105"/>
        </w:rPr>
        <w:t xml:space="preserve"> </w:t>
      </w:r>
      <w:r w:rsidRPr="00954DC0">
        <w:rPr>
          <w:rFonts w:ascii="Arial" w:hAnsi="Arial"/>
          <w:w w:val="105"/>
        </w:rPr>
        <w:t>este</w:t>
      </w:r>
      <w:r w:rsidRPr="00954DC0">
        <w:rPr>
          <w:rFonts w:ascii="Arial" w:hAnsi="Arial"/>
          <w:spacing w:val="47"/>
          <w:w w:val="105"/>
        </w:rPr>
        <w:t xml:space="preserve"> </w:t>
      </w:r>
      <w:r w:rsidRPr="00954DC0">
        <w:rPr>
          <w:rFonts w:ascii="Arial" w:hAnsi="Arial"/>
          <w:w w:val="105"/>
        </w:rPr>
        <w:t>cubierto</w:t>
      </w:r>
      <w:r w:rsidRPr="00954DC0">
        <w:rPr>
          <w:rFonts w:ascii="Arial" w:hAnsi="Arial"/>
          <w:spacing w:val="49"/>
          <w:w w:val="105"/>
        </w:rPr>
        <w:t xml:space="preserve"> </w:t>
      </w:r>
      <w:r w:rsidRPr="00954DC0">
        <w:rPr>
          <w:rFonts w:ascii="Arial" w:hAnsi="Arial"/>
          <w:w w:val="105"/>
        </w:rPr>
        <w:t>con</w:t>
      </w:r>
      <w:r w:rsidRPr="00954DC0">
        <w:rPr>
          <w:rFonts w:ascii="Arial" w:hAnsi="Arial"/>
          <w:spacing w:val="38"/>
          <w:w w:val="105"/>
        </w:rPr>
        <w:t xml:space="preserve"> </w:t>
      </w:r>
      <w:r w:rsidRPr="00954DC0">
        <w:rPr>
          <w:rFonts w:ascii="Arial" w:hAnsi="Arial"/>
          <w:w w:val="105"/>
        </w:rPr>
        <w:t>loseta</w:t>
      </w:r>
      <w:r w:rsidRPr="00954DC0">
        <w:rPr>
          <w:rFonts w:ascii="Arial" w:hAnsi="Arial"/>
          <w:spacing w:val="34"/>
          <w:w w:val="105"/>
        </w:rPr>
        <w:t xml:space="preserve"> </w:t>
      </w:r>
      <w:r w:rsidRPr="00954DC0">
        <w:rPr>
          <w:rFonts w:ascii="Arial" w:hAnsi="Arial"/>
          <w:w w:val="105"/>
        </w:rPr>
        <w:t>vinílica</w:t>
      </w:r>
      <w:r w:rsidRPr="00954DC0">
        <w:rPr>
          <w:rFonts w:ascii="Arial" w:hAnsi="Arial"/>
          <w:spacing w:val="58"/>
          <w:w w:val="105"/>
        </w:rPr>
        <w:t xml:space="preserve"> </w:t>
      </w:r>
      <w:r w:rsidRPr="00954DC0">
        <w:rPr>
          <w:rFonts w:ascii="Arial" w:hAnsi="Arial"/>
          <w:w w:val="105"/>
        </w:rPr>
        <w:t>antiestática,</w:t>
      </w:r>
      <w:r w:rsidRPr="00954DC0">
        <w:rPr>
          <w:rFonts w:ascii="Arial" w:hAnsi="Arial"/>
          <w:spacing w:val="55"/>
          <w:w w:val="105"/>
        </w:rPr>
        <w:t xml:space="preserve"> </w:t>
      </w:r>
      <w:r w:rsidRPr="00954DC0">
        <w:rPr>
          <w:rFonts w:ascii="Arial" w:hAnsi="Arial"/>
          <w:w w:val="105"/>
        </w:rPr>
        <w:t>bota</w:t>
      </w:r>
      <w:r w:rsidRPr="00954DC0">
        <w:rPr>
          <w:rFonts w:ascii="Arial" w:hAnsi="Arial"/>
          <w:spacing w:val="33"/>
          <w:w w:val="105"/>
        </w:rPr>
        <w:t xml:space="preserve"> </w:t>
      </w:r>
      <w:r w:rsidRPr="00954DC0">
        <w:rPr>
          <w:rFonts w:ascii="Arial" w:hAnsi="Arial"/>
          <w:w w:val="105"/>
        </w:rPr>
        <w:t>aguas</w:t>
      </w:r>
      <w:r w:rsidRPr="00954DC0">
        <w:rPr>
          <w:rFonts w:ascii="Arial" w:hAnsi="Arial"/>
          <w:spacing w:val="53"/>
          <w:w w:val="105"/>
        </w:rPr>
        <w:t xml:space="preserve"> </w:t>
      </w:r>
      <w:r w:rsidRPr="00954DC0">
        <w:rPr>
          <w:rFonts w:ascii="Arial" w:hAnsi="Arial"/>
          <w:w w:val="105"/>
        </w:rPr>
        <w:t>en</w:t>
      </w:r>
      <w:r w:rsidRPr="00954DC0">
        <w:rPr>
          <w:rFonts w:ascii="Arial" w:hAnsi="Arial"/>
          <w:w w:val="109"/>
        </w:rPr>
        <w:t xml:space="preserve"> </w:t>
      </w:r>
      <w:r w:rsidRPr="00954DC0">
        <w:rPr>
          <w:rFonts w:ascii="Arial" w:hAnsi="Arial"/>
          <w:w w:val="105"/>
        </w:rPr>
        <w:t>puerta</w:t>
      </w:r>
      <w:r w:rsidRPr="00954DC0">
        <w:rPr>
          <w:rFonts w:ascii="Arial" w:hAnsi="Arial"/>
          <w:spacing w:val="59"/>
          <w:w w:val="105"/>
        </w:rPr>
        <w:t xml:space="preserve"> </w:t>
      </w:r>
      <w:r w:rsidRPr="00954DC0">
        <w:rPr>
          <w:rFonts w:ascii="Arial" w:hAnsi="Arial"/>
          <w:w w:val="105"/>
        </w:rPr>
        <w:t>y</w:t>
      </w:r>
      <w:r w:rsidRPr="00954DC0">
        <w:rPr>
          <w:rFonts w:ascii="Arial" w:hAnsi="Arial"/>
          <w:spacing w:val="1"/>
          <w:w w:val="105"/>
        </w:rPr>
        <w:t xml:space="preserve"> </w:t>
      </w:r>
      <w:r w:rsidRPr="00954DC0">
        <w:rPr>
          <w:rFonts w:ascii="Arial" w:hAnsi="Arial"/>
          <w:w w:val="105"/>
        </w:rPr>
        <w:t>chaflán</w:t>
      </w:r>
      <w:r w:rsidRPr="00954DC0">
        <w:rPr>
          <w:rFonts w:ascii="Arial" w:hAnsi="Arial"/>
          <w:spacing w:val="5"/>
          <w:w w:val="105"/>
        </w:rPr>
        <w:t xml:space="preserve"> </w:t>
      </w:r>
      <w:r w:rsidRPr="00954DC0">
        <w:rPr>
          <w:rFonts w:ascii="Arial" w:hAnsi="Arial"/>
          <w:w w:val="105"/>
        </w:rPr>
        <w:t>en</w:t>
      </w:r>
      <w:r w:rsidRPr="00954DC0">
        <w:rPr>
          <w:rFonts w:ascii="Arial" w:hAnsi="Arial"/>
          <w:spacing w:val="53"/>
          <w:w w:val="105"/>
        </w:rPr>
        <w:t xml:space="preserve"> </w:t>
      </w:r>
      <w:r w:rsidRPr="00954DC0">
        <w:rPr>
          <w:rFonts w:ascii="Arial" w:hAnsi="Arial"/>
          <w:w w:val="105"/>
        </w:rPr>
        <w:t>área</w:t>
      </w:r>
      <w:r w:rsidRPr="00954DC0">
        <w:rPr>
          <w:rFonts w:ascii="Arial" w:hAnsi="Arial"/>
          <w:spacing w:val="7"/>
          <w:w w:val="105"/>
        </w:rPr>
        <w:t xml:space="preserve"> </w:t>
      </w:r>
      <w:r w:rsidRPr="00954DC0">
        <w:rPr>
          <w:rFonts w:ascii="Arial" w:hAnsi="Arial"/>
          <w:w w:val="105"/>
        </w:rPr>
        <w:t>de</w:t>
      </w:r>
      <w:r w:rsidRPr="00954DC0">
        <w:rPr>
          <w:rFonts w:ascii="Arial" w:hAnsi="Arial"/>
          <w:spacing w:val="5"/>
          <w:w w:val="105"/>
        </w:rPr>
        <w:t xml:space="preserve"> </w:t>
      </w:r>
      <w:r w:rsidRPr="00954DC0">
        <w:rPr>
          <w:rFonts w:ascii="Arial" w:hAnsi="Arial"/>
          <w:w w:val="105"/>
        </w:rPr>
        <w:t>puerta,</w:t>
      </w:r>
      <w:r w:rsidRPr="00954DC0">
        <w:rPr>
          <w:rFonts w:ascii="Arial" w:hAnsi="Arial"/>
          <w:spacing w:val="48"/>
          <w:w w:val="105"/>
        </w:rPr>
        <w:t xml:space="preserve"> </w:t>
      </w:r>
      <w:r w:rsidRPr="00954DC0">
        <w:rPr>
          <w:rFonts w:ascii="Arial" w:hAnsi="Arial"/>
          <w:w w:val="105"/>
        </w:rPr>
        <w:t>en</w:t>
      </w:r>
      <w:r w:rsidRPr="00954DC0">
        <w:rPr>
          <w:rFonts w:ascii="Arial" w:hAnsi="Arial"/>
          <w:spacing w:val="53"/>
          <w:w w:val="105"/>
        </w:rPr>
        <w:t xml:space="preserve"> </w:t>
      </w:r>
      <w:r w:rsidRPr="00954DC0">
        <w:rPr>
          <w:rFonts w:ascii="Arial" w:hAnsi="Arial"/>
          <w:w w:val="105"/>
        </w:rPr>
        <w:t>caso</w:t>
      </w:r>
      <w:r w:rsidRPr="00954DC0">
        <w:rPr>
          <w:rFonts w:ascii="Arial" w:hAnsi="Arial"/>
          <w:spacing w:val="2"/>
          <w:w w:val="105"/>
        </w:rPr>
        <w:t xml:space="preserve"> </w:t>
      </w:r>
      <w:r w:rsidRPr="00954DC0">
        <w:rPr>
          <w:rFonts w:ascii="Arial" w:hAnsi="Arial"/>
          <w:w w:val="105"/>
        </w:rPr>
        <w:t>de</w:t>
      </w:r>
      <w:r w:rsidRPr="00954DC0">
        <w:rPr>
          <w:rFonts w:ascii="Arial" w:hAnsi="Arial"/>
          <w:spacing w:val="3"/>
          <w:w w:val="105"/>
        </w:rPr>
        <w:t xml:space="preserve"> </w:t>
      </w:r>
      <w:r w:rsidRPr="00954DC0">
        <w:rPr>
          <w:rFonts w:ascii="Arial" w:hAnsi="Arial"/>
          <w:w w:val="105"/>
        </w:rPr>
        <w:t>no</w:t>
      </w:r>
      <w:r w:rsidRPr="00954DC0">
        <w:rPr>
          <w:rFonts w:ascii="Arial" w:hAnsi="Arial"/>
          <w:spacing w:val="56"/>
          <w:w w:val="105"/>
        </w:rPr>
        <w:t xml:space="preserve"> </w:t>
      </w:r>
      <w:r w:rsidRPr="00954DC0">
        <w:rPr>
          <w:rFonts w:ascii="Arial" w:hAnsi="Arial"/>
          <w:w w:val="105"/>
        </w:rPr>
        <w:t>cubrir</w:t>
      </w:r>
      <w:r w:rsidRPr="00954DC0">
        <w:rPr>
          <w:rFonts w:ascii="Arial" w:hAnsi="Arial"/>
          <w:spacing w:val="7"/>
          <w:w w:val="105"/>
        </w:rPr>
        <w:t xml:space="preserve"> </w:t>
      </w:r>
      <w:r w:rsidRPr="00954DC0">
        <w:rPr>
          <w:rFonts w:ascii="Arial" w:hAnsi="Arial"/>
          <w:w w:val="105"/>
        </w:rPr>
        <w:t>esta</w:t>
      </w:r>
      <w:r w:rsidRPr="00954DC0">
        <w:rPr>
          <w:rFonts w:ascii="Arial" w:hAnsi="Arial"/>
          <w:spacing w:val="4"/>
          <w:w w:val="105"/>
        </w:rPr>
        <w:t xml:space="preserve"> </w:t>
      </w:r>
      <w:r w:rsidRPr="00954DC0">
        <w:rPr>
          <w:rFonts w:ascii="Arial" w:hAnsi="Arial"/>
          <w:w w:val="105"/>
        </w:rPr>
        <w:t>recomendación</w:t>
      </w:r>
      <w:r w:rsidRPr="00954DC0">
        <w:rPr>
          <w:rFonts w:ascii="Arial" w:hAnsi="Arial"/>
          <w:spacing w:val="15"/>
          <w:w w:val="105"/>
        </w:rPr>
        <w:t xml:space="preserve"> </w:t>
      </w:r>
      <w:r w:rsidRPr="00954DC0">
        <w:rPr>
          <w:rFonts w:ascii="Arial" w:hAnsi="Arial"/>
          <w:w w:val="105"/>
        </w:rPr>
        <w:t>la</w:t>
      </w:r>
      <w:r w:rsidRPr="00954DC0">
        <w:rPr>
          <w:rFonts w:ascii="Arial" w:hAnsi="Arial"/>
          <w:w w:val="108"/>
        </w:rPr>
        <w:t xml:space="preserve"> </w:t>
      </w:r>
      <w:r w:rsidRPr="00954DC0">
        <w:rPr>
          <w:rFonts w:ascii="Arial" w:hAnsi="Arial"/>
          <w:w w:val="105"/>
        </w:rPr>
        <w:t>instalación</w:t>
      </w:r>
      <w:r w:rsidRPr="00954DC0">
        <w:rPr>
          <w:rFonts w:ascii="Arial" w:hAnsi="Arial"/>
          <w:spacing w:val="24"/>
          <w:w w:val="105"/>
        </w:rPr>
        <w:t xml:space="preserve"> </w:t>
      </w:r>
      <w:r w:rsidRPr="00954DC0">
        <w:rPr>
          <w:rFonts w:ascii="Arial" w:hAnsi="Arial"/>
          <w:w w:val="105"/>
        </w:rPr>
        <w:t>se</w:t>
      </w:r>
      <w:r w:rsidRPr="00954DC0">
        <w:rPr>
          <w:rFonts w:ascii="Arial" w:hAnsi="Arial"/>
          <w:spacing w:val="34"/>
          <w:w w:val="105"/>
        </w:rPr>
        <w:t xml:space="preserve"> </w:t>
      </w:r>
      <w:r w:rsidRPr="00954DC0">
        <w:rPr>
          <w:rFonts w:ascii="Arial" w:hAnsi="Arial"/>
          <w:w w:val="105"/>
        </w:rPr>
        <w:t>debe</w:t>
      </w:r>
      <w:r w:rsidRPr="00954DC0">
        <w:rPr>
          <w:rFonts w:ascii="Arial" w:hAnsi="Arial"/>
          <w:spacing w:val="30"/>
          <w:w w:val="105"/>
        </w:rPr>
        <w:t xml:space="preserve"> </w:t>
      </w:r>
      <w:r w:rsidRPr="00954DC0">
        <w:rPr>
          <w:rFonts w:ascii="Arial" w:hAnsi="Arial"/>
          <w:w w:val="105"/>
        </w:rPr>
        <w:t>adaptar</w:t>
      </w:r>
      <w:r w:rsidRPr="00954DC0">
        <w:rPr>
          <w:rFonts w:ascii="Arial" w:hAnsi="Arial"/>
          <w:spacing w:val="39"/>
          <w:w w:val="105"/>
        </w:rPr>
        <w:t xml:space="preserve"> </w:t>
      </w:r>
      <w:r w:rsidRPr="00954DC0">
        <w:rPr>
          <w:rFonts w:ascii="Arial" w:hAnsi="Arial"/>
          <w:w w:val="105"/>
        </w:rPr>
        <w:t>a</w:t>
      </w:r>
      <w:r w:rsidRPr="00954DC0">
        <w:rPr>
          <w:rFonts w:ascii="Arial" w:hAnsi="Arial"/>
          <w:spacing w:val="32"/>
          <w:w w:val="105"/>
        </w:rPr>
        <w:t xml:space="preserve"> </w:t>
      </w:r>
      <w:r w:rsidRPr="00954DC0">
        <w:rPr>
          <w:rFonts w:ascii="Arial" w:hAnsi="Arial"/>
          <w:w w:val="105"/>
        </w:rPr>
        <w:t>las</w:t>
      </w:r>
      <w:r w:rsidRPr="00954DC0">
        <w:rPr>
          <w:rFonts w:ascii="Arial" w:hAnsi="Arial"/>
          <w:spacing w:val="23"/>
          <w:w w:val="105"/>
        </w:rPr>
        <w:t xml:space="preserve"> </w:t>
      </w:r>
      <w:r w:rsidRPr="00954DC0">
        <w:rPr>
          <w:rFonts w:ascii="Arial" w:hAnsi="Arial"/>
          <w:w w:val="105"/>
        </w:rPr>
        <w:t>condiciones</w:t>
      </w:r>
      <w:r w:rsidRPr="00954DC0">
        <w:rPr>
          <w:rFonts w:ascii="Arial" w:hAnsi="Arial"/>
          <w:spacing w:val="61"/>
          <w:w w:val="105"/>
        </w:rPr>
        <w:t xml:space="preserve"> </w:t>
      </w:r>
      <w:r w:rsidRPr="00954DC0">
        <w:rPr>
          <w:rFonts w:ascii="Arial" w:hAnsi="Arial"/>
          <w:w w:val="105"/>
        </w:rPr>
        <w:t>existentes</w:t>
      </w:r>
    </w:p>
    <w:p w:rsidR="007A4BDD" w:rsidRPr="00954DC0" w:rsidRDefault="007A4BDD">
      <w:pPr>
        <w:spacing w:before="7"/>
        <w:rPr>
          <w:rFonts w:ascii="Arial" w:eastAsia="Arial" w:hAnsi="Arial" w:cs="Arial"/>
          <w:sz w:val="31"/>
          <w:szCs w:val="31"/>
        </w:rPr>
      </w:pPr>
    </w:p>
    <w:p w:rsidR="007A4BDD" w:rsidRPr="00954DC0" w:rsidRDefault="00B80A62">
      <w:pPr>
        <w:spacing w:line="295" w:lineRule="auto"/>
        <w:ind w:left="1886" w:right="116" w:firstLine="4"/>
        <w:rPr>
          <w:rFonts w:ascii="Arial" w:eastAsia="Arial" w:hAnsi="Arial" w:cs="Arial"/>
        </w:rPr>
      </w:pPr>
      <w:r w:rsidRPr="00954DC0">
        <w:rPr>
          <w:rFonts w:ascii="Arial" w:hAnsi="Arial"/>
          <w:w w:val="110"/>
        </w:rPr>
        <w:t>Cuando</w:t>
      </w:r>
      <w:r w:rsidRPr="00954DC0">
        <w:rPr>
          <w:rFonts w:ascii="Arial" w:hAnsi="Arial"/>
          <w:spacing w:val="49"/>
          <w:w w:val="110"/>
        </w:rPr>
        <w:t xml:space="preserve"> </w:t>
      </w:r>
      <w:r w:rsidRPr="00954DC0">
        <w:rPr>
          <w:rFonts w:ascii="Arial" w:hAnsi="Arial"/>
          <w:w w:val="110"/>
        </w:rPr>
        <w:t>el</w:t>
      </w:r>
      <w:r w:rsidRPr="00954DC0">
        <w:rPr>
          <w:rFonts w:ascii="Arial" w:hAnsi="Arial"/>
          <w:spacing w:val="34"/>
          <w:w w:val="110"/>
        </w:rPr>
        <w:t xml:space="preserve"> </w:t>
      </w:r>
      <w:r w:rsidRPr="00954DC0">
        <w:rPr>
          <w:rFonts w:ascii="Arial" w:hAnsi="Arial"/>
          <w:w w:val="110"/>
        </w:rPr>
        <w:t>cliente</w:t>
      </w:r>
      <w:r w:rsidRPr="00954DC0">
        <w:rPr>
          <w:rFonts w:ascii="Arial" w:hAnsi="Arial"/>
          <w:spacing w:val="53"/>
          <w:w w:val="110"/>
        </w:rPr>
        <w:t xml:space="preserve"> </w:t>
      </w:r>
      <w:r w:rsidRPr="00954DC0">
        <w:rPr>
          <w:rFonts w:ascii="Arial" w:hAnsi="Arial"/>
          <w:w w:val="110"/>
        </w:rPr>
        <w:t>tenga</w:t>
      </w:r>
      <w:r w:rsidRPr="00954DC0">
        <w:rPr>
          <w:rFonts w:ascii="Arial" w:hAnsi="Arial"/>
          <w:spacing w:val="61"/>
          <w:w w:val="110"/>
        </w:rPr>
        <w:t xml:space="preserve"> </w:t>
      </w:r>
      <w:r w:rsidRPr="00954DC0">
        <w:rPr>
          <w:rFonts w:ascii="Arial" w:hAnsi="Arial"/>
          <w:w w:val="110"/>
        </w:rPr>
        <w:t>algún</w:t>
      </w:r>
      <w:r w:rsidRPr="00954DC0">
        <w:rPr>
          <w:rFonts w:ascii="Arial" w:hAnsi="Arial"/>
          <w:spacing w:val="41"/>
          <w:w w:val="110"/>
        </w:rPr>
        <w:t xml:space="preserve"> </w:t>
      </w:r>
      <w:r w:rsidRPr="00954DC0">
        <w:rPr>
          <w:rFonts w:ascii="Arial" w:hAnsi="Arial"/>
          <w:w w:val="110"/>
        </w:rPr>
        <w:t>tipo</w:t>
      </w:r>
      <w:r w:rsidRPr="00954DC0">
        <w:rPr>
          <w:rFonts w:ascii="Arial" w:hAnsi="Arial"/>
          <w:spacing w:val="51"/>
          <w:w w:val="110"/>
        </w:rPr>
        <w:t xml:space="preserve"> </w:t>
      </w:r>
      <w:r w:rsidRPr="00954DC0">
        <w:rPr>
          <w:rFonts w:ascii="Arial" w:hAnsi="Arial"/>
          <w:w w:val="110"/>
        </w:rPr>
        <w:t>de</w:t>
      </w:r>
      <w:r w:rsidRPr="00954DC0">
        <w:rPr>
          <w:rFonts w:ascii="Arial" w:hAnsi="Arial"/>
          <w:spacing w:val="48"/>
          <w:w w:val="110"/>
        </w:rPr>
        <w:t xml:space="preserve"> </w:t>
      </w:r>
      <w:r w:rsidRPr="00954DC0">
        <w:rPr>
          <w:rFonts w:ascii="Arial" w:hAnsi="Arial"/>
          <w:w w:val="110"/>
        </w:rPr>
        <w:t>piso</w:t>
      </w:r>
      <w:r w:rsidRPr="00954DC0">
        <w:rPr>
          <w:rFonts w:ascii="Arial" w:hAnsi="Arial"/>
          <w:spacing w:val="41"/>
          <w:w w:val="110"/>
        </w:rPr>
        <w:t xml:space="preserve"> </w:t>
      </w:r>
      <w:r w:rsidRPr="00954DC0">
        <w:rPr>
          <w:rFonts w:ascii="Arial" w:hAnsi="Arial"/>
          <w:w w:val="110"/>
        </w:rPr>
        <w:t>cerámico,</w:t>
      </w:r>
      <w:r w:rsidRPr="00954DC0">
        <w:rPr>
          <w:rFonts w:ascii="Arial" w:hAnsi="Arial"/>
          <w:spacing w:val="57"/>
          <w:w w:val="110"/>
        </w:rPr>
        <w:t xml:space="preserve"> </w:t>
      </w:r>
      <w:r w:rsidRPr="00954DC0">
        <w:rPr>
          <w:rFonts w:ascii="Arial" w:hAnsi="Arial"/>
          <w:w w:val="110"/>
        </w:rPr>
        <w:t>mármol,</w:t>
      </w:r>
      <w:r w:rsidRPr="00954DC0">
        <w:rPr>
          <w:rFonts w:ascii="Arial" w:hAnsi="Arial"/>
          <w:spacing w:val="39"/>
          <w:w w:val="110"/>
        </w:rPr>
        <w:t xml:space="preserve"> </w:t>
      </w:r>
      <w:r w:rsidRPr="00954DC0">
        <w:rPr>
          <w:rFonts w:ascii="Arial" w:hAnsi="Arial"/>
          <w:w w:val="110"/>
        </w:rPr>
        <w:t>etc.,</w:t>
      </w:r>
      <w:r w:rsidRPr="00954DC0">
        <w:rPr>
          <w:rFonts w:ascii="Arial" w:hAnsi="Arial"/>
          <w:spacing w:val="46"/>
          <w:w w:val="110"/>
        </w:rPr>
        <w:t xml:space="preserve"> </w:t>
      </w:r>
      <w:r w:rsidRPr="00954DC0">
        <w:rPr>
          <w:rFonts w:ascii="Arial" w:hAnsi="Arial"/>
          <w:w w:val="110"/>
        </w:rPr>
        <w:t>no</w:t>
      </w:r>
      <w:r w:rsidRPr="00954DC0">
        <w:rPr>
          <w:rFonts w:ascii="Arial" w:hAnsi="Arial"/>
          <w:spacing w:val="33"/>
          <w:w w:val="110"/>
        </w:rPr>
        <w:t xml:space="preserve"> </w:t>
      </w:r>
      <w:r w:rsidRPr="00954DC0">
        <w:rPr>
          <w:rFonts w:ascii="Arial" w:hAnsi="Arial"/>
          <w:w w:val="110"/>
        </w:rPr>
        <w:t>se</w:t>
      </w:r>
      <w:r w:rsidRPr="00954DC0">
        <w:rPr>
          <w:rFonts w:ascii="Arial" w:hAnsi="Arial"/>
          <w:spacing w:val="46"/>
          <w:w w:val="110"/>
        </w:rPr>
        <w:t xml:space="preserve"> </w:t>
      </w:r>
      <w:r w:rsidRPr="00954DC0">
        <w:rPr>
          <w:rFonts w:ascii="Arial" w:hAnsi="Arial"/>
          <w:w w:val="110"/>
        </w:rPr>
        <w:t>deberá</w:t>
      </w:r>
      <w:r w:rsidRPr="00954DC0">
        <w:rPr>
          <w:rFonts w:ascii="Arial" w:hAnsi="Arial"/>
          <w:w w:val="114"/>
        </w:rPr>
        <w:t xml:space="preserve"> </w:t>
      </w:r>
      <w:r w:rsidRPr="00954DC0">
        <w:rPr>
          <w:rFonts w:ascii="Arial" w:hAnsi="Arial"/>
          <w:w w:val="110"/>
        </w:rPr>
        <w:t>retirar</w:t>
      </w:r>
      <w:r w:rsidRPr="00954DC0">
        <w:rPr>
          <w:rFonts w:ascii="Arial" w:hAnsi="Arial"/>
          <w:spacing w:val="3"/>
          <w:w w:val="110"/>
        </w:rPr>
        <w:t xml:space="preserve"> </w:t>
      </w:r>
      <w:r w:rsidRPr="00954DC0">
        <w:rPr>
          <w:rFonts w:ascii="Arial" w:hAnsi="Arial"/>
          <w:w w:val="110"/>
        </w:rPr>
        <w:t>ni</w:t>
      </w:r>
      <w:r w:rsidRPr="00954DC0">
        <w:rPr>
          <w:rFonts w:ascii="Arial" w:hAnsi="Arial"/>
          <w:spacing w:val="-19"/>
          <w:w w:val="110"/>
        </w:rPr>
        <w:t xml:space="preserve"> </w:t>
      </w:r>
      <w:r w:rsidRPr="00954DC0">
        <w:rPr>
          <w:rFonts w:ascii="Arial" w:hAnsi="Arial"/>
          <w:w w:val="110"/>
        </w:rPr>
        <w:t>cambiar.</w:t>
      </w:r>
    </w:p>
    <w:p w:rsidR="007A4BDD" w:rsidRPr="00954DC0" w:rsidRDefault="007A4BDD">
      <w:pPr>
        <w:rPr>
          <w:rFonts w:ascii="Arial" w:eastAsia="Arial" w:hAnsi="Arial" w:cs="Arial"/>
        </w:rPr>
      </w:pPr>
    </w:p>
    <w:p w:rsidR="007A4BDD" w:rsidRPr="00954DC0" w:rsidRDefault="007A4BDD">
      <w:pPr>
        <w:rPr>
          <w:rFonts w:ascii="Arial" w:eastAsia="Arial" w:hAnsi="Arial" w:cs="Arial"/>
          <w:sz w:val="32"/>
          <w:szCs w:val="32"/>
        </w:rPr>
      </w:pPr>
    </w:p>
    <w:p w:rsidR="007A4BDD" w:rsidRPr="00954DC0" w:rsidRDefault="00B80A62">
      <w:pPr>
        <w:ind w:left="2035"/>
        <w:rPr>
          <w:rFonts w:ascii="Arial" w:eastAsia="Arial" w:hAnsi="Arial" w:cs="Arial"/>
        </w:rPr>
      </w:pPr>
      <w:r w:rsidRPr="00954DC0">
        <w:rPr>
          <w:rFonts w:ascii="Arial"/>
          <w:w w:val="105"/>
        </w:rPr>
        <w:t>Lo anterior</w:t>
      </w:r>
      <w:r w:rsidRPr="00954DC0">
        <w:rPr>
          <w:rFonts w:ascii="Arial"/>
          <w:spacing w:val="16"/>
          <w:w w:val="105"/>
        </w:rPr>
        <w:t xml:space="preserve"> </w:t>
      </w:r>
      <w:r w:rsidRPr="00954DC0">
        <w:rPr>
          <w:rFonts w:ascii="Arial"/>
          <w:w w:val="105"/>
        </w:rPr>
        <w:t>se</w:t>
      </w:r>
      <w:r w:rsidRPr="00954DC0">
        <w:rPr>
          <w:rFonts w:ascii="Arial"/>
          <w:spacing w:val="13"/>
          <w:w w:val="105"/>
        </w:rPr>
        <w:t xml:space="preserve"> </w:t>
      </w:r>
      <w:r w:rsidRPr="00954DC0">
        <w:rPr>
          <w:rFonts w:ascii="Arial"/>
          <w:w w:val="105"/>
        </w:rPr>
        <w:t>muestra</w:t>
      </w:r>
      <w:r w:rsidRPr="00954DC0">
        <w:rPr>
          <w:rFonts w:ascii="Arial"/>
          <w:spacing w:val="13"/>
          <w:w w:val="105"/>
        </w:rPr>
        <w:t xml:space="preserve"> </w:t>
      </w:r>
      <w:r w:rsidRPr="00954DC0">
        <w:rPr>
          <w:rFonts w:ascii="Arial"/>
          <w:w w:val="105"/>
        </w:rPr>
        <w:t>en</w:t>
      </w:r>
      <w:r w:rsidRPr="00954DC0">
        <w:rPr>
          <w:rFonts w:ascii="Arial"/>
          <w:spacing w:val="3"/>
          <w:w w:val="105"/>
        </w:rPr>
        <w:t xml:space="preserve"> </w:t>
      </w:r>
      <w:r w:rsidRPr="00954DC0">
        <w:rPr>
          <w:rFonts w:ascii="Arial"/>
          <w:w w:val="105"/>
        </w:rPr>
        <w:t>la</w:t>
      </w:r>
      <w:r w:rsidRPr="00954DC0">
        <w:rPr>
          <w:rFonts w:ascii="Arial"/>
          <w:spacing w:val="-5"/>
          <w:w w:val="105"/>
        </w:rPr>
        <w:t xml:space="preserve"> </w:t>
      </w:r>
      <w:r w:rsidRPr="00954DC0">
        <w:rPr>
          <w:rFonts w:ascii="Arial"/>
          <w:w w:val="105"/>
        </w:rPr>
        <w:t>siguiente</w:t>
      </w:r>
      <w:r w:rsidRPr="00954DC0">
        <w:rPr>
          <w:rFonts w:ascii="Arial"/>
          <w:spacing w:val="19"/>
          <w:w w:val="105"/>
        </w:rPr>
        <w:t xml:space="preserve"> </w:t>
      </w:r>
      <w:r w:rsidRPr="00954DC0">
        <w:rPr>
          <w:rFonts w:ascii="Arial"/>
          <w:w w:val="105"/>
        </w:rPr>
        <w:t>figura:</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spacing w:before="4"/>
        <w:rPr>
          <w:rFonts w:ascii="Arial" w:eastAsia="Arial" w:hAnsi="Arial" w:cs="Arial"/>
          <w:sz w:val="20"/>
          <w:szCs w:val="20"/>
        </w:rPr>
      </w:pPr>
    </w:p>
    <w:p w:rsidR="007A4BDD" w:rsidRPr="00954DC0" w:rsidRDefault="00B80A62">
      <w:pPr>
        <w:ind w:left="2500"/>
        <w:rPr>
          <w:rFonts w:ascii="Arial" w:eastAsia="Arial" w:hAnsi="Arial" w:cs="Arial"/>
          <w:sz w:val="36"/>
          <w:szCs w:val="36"/>
        </w:rPr>
      </w:pPr>
      <w:r w:rsidRPr="00954DC0">
        <w:rPr>
          <w:rFonts w:ascii="Arial"/>
          <w:b/>
          <w:w w:val="95"/>
          <w:sz w:val="36"/>
        </w:rPr>
        <w:t>*</w:t>
      </w:r>
      <w:r w:rsidRPr="00954DC0">
        <w:rPr>
          <w:rFonts w:ascii="Arial"/>
          <w:b/>
          <w:spacing w:val="29"/>
          <w:w w:val="95"/>
          <w:sz w:val="36"/>
        </w:rPr>
        <w:t>***</w:t>
      </w:r>
      <w:r w:rsidRPr="00954DC0">
        <w:rPr>
          <w:rFonts w:ascii="Arial"/>
          <w:b/>
          <w:w w:val="95"/>
          <w:sz w:val="36"/>
        </w:rPr>
        <w:t>**ESPACI</w:t>
      </w:r>
      <w:r w:rsidRPr="00954DC0">
        <w:rPr>
          <w:rFonts w:ascii="Arial"/>
          <w:b/>
          <w:spacing w:val="-68"/>
          <w:w w:val="95"/>
          <w:sz w:val="36"/>
        </w:rPr>
        <w:t xml:space="preserve"> </w:t>
      </w:r>
      <w:r w:rsidRPr="00954DC0">
        <w:rPr>
          <w:rFonts w:ascii="Arial"/>
          <w:b/>
          <w:w w:val="95"/>
          <w:sz w:val="36"/>
        </w:rPr>
        <w:t>O</w:t>
      </w:r>
      <w:r w:rsidRPr="00954DC0">
        <w:rPr>
          <w:rFonts w:ascii="Arial"/>
          <w:b/>
          <w:spacing w:val="-35"/>
          <w:w w:val="95"/>
          <w:sz w:val="36"/>
        </w:rPr>
        <w:t xml:space="preserve"> </w:t>
      </w:r>
      <w:r w:rsidRPr="00954DC0">
        <w:rPr>
          <w:rFonts w:ascii="Arial"/>
          <w:b/>
          <w:w w:val="95"/>
          <w:sz w:val="36"/>
        </w:rPr>
        <w:t>EN</w:t>
      </w:r>
      <w:r w:rsidRPr="00954DC0">
        <w:rPr>
          <w:rFonts w:ascii="Arial"/>
          <w:b/>
          <w:spacing w:val="-38"/>
          <w:w w:val="95"/>
          <w:sz w:val="36"/>
        </w:rPr>
        <w:t xml:space="preserve"> </w:t>
      </w:r>
      <w:r w:rsidRPr="00954DC0">
        <w:rPr>
          <w:rFonts w:ascii="Arial"/>
          <w:b/>
          <w:w w:val="95"/>
          <w:sz w:val="36"/>
        </w:rPr>
        <w:t>BLANCO</w:t>
      </w:r>
      <w:r w:rsidRPr="00954DC0">
        <w:rPr>
          <w:rFonts w:ascii="Arial"/>
          <w:b/>
          <w:spacing w:val="-24"/>
          <w:w w:val="95"/>
          <w:sz w:val="36"/>
        </w:rPr>
        <w:t xml:space="preserve"> </w:t>
      </w:r>
      <w:r w:rsidRPr="00954DC0">
        <w:rPr>
          <w:rFonts w:ascii="Arial"/>
          <w:b/>
          <w:spacing w:val="51"/>
          <w:w w:val="95"/>
          <w:sz w:val="36"/>
        </w:rPr>
        <w:t>I</w:t>
      </w:r>
      <w:r w:rsidRPr="00954DC0">
        <w:rPr>
          <w:rFonts w:ascii="Arial"/>
          <w:b/>
          <w:w w:val="95"/>
          <w:sz w:val="36"/>
        </w:rPr>
        <w:t>NTENC</w:t>
      </w:r>
      <w:r w:rsidRPr="00954DC0">
        <w:rPr>
          <w:rFonts w:ascii="Arial"/>
          <w:b/>
          <w:spacing w:val="41"/>
          <w:w w:val="95"/>
          <w:sz w:val="36"/>
        </w:rPr>
        <w:t>I</w:t>
      </w:r>
      <w:r w:rsidRPr="00954DC0">
        <w:rPr>
          <w:rFonts w:ascii="Arial"/>
          <w:b/>
          <w:w w:val="95"/>
          <w:sz w:val="36"/>
        </w:rPr>
        <w:t>ONA</w:t>
      </w:r>
      <w:r w:rsidRPr="00954DC0">
        <w:rPr>
          <w:rFonts w:ascii="Arial"/>
          <w:b/>
          <w:spacing w:val="18"/>
          <w:w w:val="95"/>
          <w:sz w:val="36"/>
        </w:rPr>
        <w:t>L</w:t>
      </w:r>
      <w:r w:rsidRPr="00954DC0">
        <w:rPr>
          <w:rFonts w:ascii="Arial"/>
          <w:b/>
          <w:w w:val="95"/>
          <w:sz w:val="36"/>
        </w:rPr>
        <w:t>**</w:t>
      </w:r>
      <w:r w:rsidRPr="00954DC0">
        <w:rPr>
          <w:rFonts w:ascii="Arial"/>
          <w:b/>
          <w:spacing w:val="38"/>
          <w:w w:val="95"/>
          <w:sz w:val="36"/>
        </w:rPr>
        <w:t>*</w:t>
      </w:r>
      <w:r w:rsidRPr="00954DC0">
        <w:rPr>
          <w:rFonts w:ascii="Arial"/>
          <w:b/>
          <w:spacing w:val="29"/>
          <w:w w:val="95"/>
          <w:sz w:val="36"/>
        </w:rPr>
        <w:t>*</w:t>
      </w:r>
      <w:r w:rsidRPr="00954DC0">
        <w:rPr>
          <w:rFonts w:ascii="Arial"/>
          <w:b/>
          <w:w w:val="95"/>
          <w:sz w:val="36"/>
        </w:rPr>
        <w:t>*</w:t>
      </w:r>
      <w:r w:rsidRPr="00954DC0">
        <w:rPr>
          <w:rFonts w:ascii="Arial"/>
          <w:b/>
          <w:spacing w:val="29"/>
          <w:w w:val="95"/>
          <w:sz w:val="36"/>
        </w:rPr>
        <w:t>*</w:t>
      </w:r>
      <w:r w:rsidRPr="00954DC0">
        <w:rPr>
          <w:rFonts w:ascii="Arial"/>
          <w:b/>
          <w:w w:val="95"/>
          <w:sz w:val="36"/>
        </w:rPr>
        <w:t>*</w:t>
      </w:r>
    </w:p>
    <w:p w:rsidR="007A4BDD" w:rsidRPr="00954DC0" w:rsidRDefault="007A4BDD">
      <w:pPr>
        <w:rPr>
          <w:rFonts w:ascii="Arial" w:eastAsia="Arial" w:hAnsi="Arial" w:cs="Arial"/>
          <w:sz w:val="36"/>
          <w:szCs w:val="36"/>
        </w:rPr>
        <w:sectPr w:rsidR="007A4BDD" w:rsidRPr="00954DC0">
          <w:pgSz w:w="12260" w:h="15840"/>
          <w:pgMar w:top="1100" w:right="1000" w:bottom="0" w:left="0" w:header="720" w:footer="720" w:gutter="0"/>
          <w:cols w:space="720"/>
        </w:sectPr>
      </w:pPr>
    </w:p>
    <w:p w:rsidR="007A4BDD" w:rsidRPr="00954DC0" w:rsidRDefault="00BD6A9B" w:rsidP="0080485F">
      <w:pPr>
        <w:jc w:val="center"/>
        <w:rPr>
          <w:rFonts w:ascii="Arial" w:eastAsia="Arial" w:hAnsi="Arial" w:cs="Arial"/>
          <w:b/>
          <w:bCs/>
          <w:sz w:val="20"/>
          <w:szCs w:val="20"/>
        </w:rPr>
      </w:pPr>
      <w:r>
        <w:rPr>
          <w:noProof/>
          <w:lang w:eastAsia="es-MX"/>
        </w:rPr>
        <w:lastRenderedPageBreak/>
        <mc:AlternateContent>
          <mc:Choice Requires="wpg">
            <w:drawing>
              <wp:anchor distT="0" distB="0" distL="114300" distR="114300" simplePos="0" relativeHeight="4720" behindDoc="0" locked="0" layoutInCell="1" allowOverlap="1">
                <wp:simplePos x="0" y="0"/>
                <wp:positionH relativeFrom="page">
                  <wp:posOffset>0</wp:posOffset>
                </wp:positionH>
                <wp:positionV relativeFrom="page">
                  <wp:posOffset>7620</wp:posOffset>
                </wp:positionV>
                <wp:extent cx="7772400" cy="1270"/>
                <wp:effectExtent l="9525" t="7620" r="9525" b="10160"/>
                <wp:wrapNone/>
                <wp:docPr id="223"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12"/>
                          <a:chExt cx="12240" cy="2"/>
                        </a:xfrm>
                      </wpg:grpSpPr>
                      <wps:wsp>
                        <wps:cNvPr id="224" name="Freeform 1130"/>
                        <wps:cNvSpPr>
                          <a:spLocks/>
                        </wps:cNvSpPr>
                        <wps:spPr bwMode="auto">
                          <a:xfrm>
                            <a:off x="0" y="12"/>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BCC80" id="Group 1129" o:spid="_x0000_s1026" style="position:absolute;margin-left:0;margin-top:.6pt;width:612pt;height:.1pt;z-index:4720;mso-position-horizontal-relative:page;mso-position-vertical-relative:page" coordorigin=",12" coordsize="1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">
                <v:shape id="Freeform 1130" o:spid="_x0000_s1027" style="position:absolute;top:12;width:12240;height:2;visibility:visible;mso-wrap-style:square;v-text-anchor:top" coordsize="1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LS8MA&#10;AADcAAAADwAAAGRycy9kb3ducmV2LnhtbESP3YrCMBSE74V9h3AWvNPUsoh2jSILgiyC+MNeH5pj&#10;Wzc5KU1s69sbQfBymJlvmMWqt0a01PjKsYLJOAFBnDtdcaHgfNqMZiB8QNZoHJOCO3lYLT8GC8y0&#10;6/hA7TEUIkLYZ6igDKHOpPR5SRb92NXE0bu4xmKIsimkbrCLcGtkmiRTabHiuFBiTT8l5f/Hm1Ug&#10;f81pfZ1P2y5Uye7P7zemo4lSw89+/Q0iUB/e4Vd7qxWk6Rc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nLS8MAAADcAAAADwAAAAAAAAAAAAAAAACYAgAAZHJzL2Rv&#10;d25yZXYueG1sUEsFBgAAAAAEAAQA9QAAAIgDAAAAAA==&#10;" path="m,l12240,e" filled="f" strokeweight=".96pt">
                  <v:path arrowok="t" o:connecttype="custom" o:connectlocs="0,0;12240,0" o:connectangles="0,0"/>
                </v:shape>
                <w10:wrap anchorx="page" anchory="page"/>
              </v:group>
            </w:pict>
          </mc:Fallback>
        </mc:AlternateContent>
      </w:r>
      <w:r w:rsidR="0080485F">
        <w:rPr>
          <w:noProof/>
          <w:lang w:eastAsia="es-MX"/>
        </w:rPr>
        <w:drawing>
          <wp:inline distT="0" distB="0" distL="0" distR="0" wp14:anchorId="70010AE2" wp14:editId="18AB2017">
            <wp:extent cx="6045876" cy="6886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9928" cy="6891190"/>
                    </a:xfrm>
                    <a:prstGeom prst="rect">
                      <a:avLst/>
                    </a:prstGeom>
                  </pic:spPr>
                </pic:pic>
              </a:graphicData>
            </a:graphic>
          </wp:inline>
        </w:drawing>
      </w:r>
    </w:p>
    <w:p w:rsidR="007A4BDD" w:rsidRPr="00954DC0" w:rsidRDefault="00B80A62">
      <w:pPr>
        <w:ind w:left="880"/>
        <w:jc w:val="center"/>
        <w:rPr>
          <w:rFonts w:ascii="Arial" w:eastAsia="Arial" w:hAnsi="Arial" w:cs="Arial"/>
        </w:rPr>
      </w:pPr>
      <w:r w:rsidRPr="00954DC0">
        <w:rPr>
          <w:rFonts w:ascii="Arial"/>
          <w:w w:val="105"/>
        </w:rPr>
        <w:t>Detalles</w:t>
      </w:r>
      <w:r w:rsidRPr="00954DC0">
        <w:rPr>
          <w:rFonts w:ascii="Arial"/>
          <w:spacing w:val="16"/>
          <w:w w:val="105"/>
        </w:rPr>
        <w:t xml:space="preserve"> </w:t>
      </w:r>
      <w:r w:rsidRPr="00954DC0">
        <w:rPr>
          <w:rFonts w:ascii="Arial"/>
          <w:w w:val="105"/>
        </w:rPr>
        <w:t>del</w:t>
      </w:r>
      <w:r w:rsidRPr="00954DC0">
        <w:rPr>
          <w:rFonts w:ascii="Arial"/>
          <w:spacing w:val="8"/>
          <w:w w:val="105"/>
        </w:rPr>
        <w:t xml:space="preserve"> </w:t>
      </w:r>
      <w:r w:rsidRPr="00954DC0">
        <w:rPr>
          <w:rFonts w:ascii="Arial"/>
          <w:w w:val="105"/>
        </w:rPr>
        <w:t>sitio</w:t>
      </w:r>
      <w:r w:rsidRPr="00954DC0">
        <w:rPr>
          <w:rFonts w:ascii="Arial"/>
          <w:spacing w:val="27"/>
          <w:w w:val="105"/>
        </w:rPr>
        <w:t xml:space="preserve"> </w:t>
      </w:r>
      <w:r w:rsidRPr="00954DC0">
        <w:rPr>
          <w:rFonts w:ascii="Arial"/>
          <w:w w:val="105"/>
        </w:rPr>
        <w:t>local</w:t>
      </w:r>
      <w:r w:rsidRPr="00954DC0">
        <w:rPr>
          <w:rFonts w:ascii="Arial"/>
          <w:spacing w:val="13"/>
          <w:w w:val="105"/>
        </w:rPr>
        <w:t xml:space="preserve"> </w:t>
      </w:r>
      <w:r w:rsidRPr="00954DC0">
        <w:rPr>
          <w:rFonts w:ascii="Arial"/>
          <w:w w:val="105"/>
        </w:rPr>
        <w:t>Cliente</w:t>
      </w:r>
    </w:p>
    <w:p w:rsidR="007A4BDD" w:rsidRPr="00954DC0" w:rsidRDefault="007A4BDD">
      <w:pPr>
        <w:rPr>
          <w:rFonts w:ascii="Arial" w:eastAsia="Arial" w:hAnsi="Arial" w:cs="Arial"/>
          <w:sz w:val="26"/>
          <w:szCs w:val="26"/>
        </w:rPr>
      </w:pPr>
    </w:p>
    <w:p w:rsidR="007A4BDD" w:rsidRPr="00954DC0" w:rsidRDefault="00B80A62">
      <w:pPr>
        <w:numPr>
          <w:ilvl w:val="1"/>
          <w:numId w:val="47"/>
        </w:numPr>
        <w:tabs>
          <w:tab w:val="left" w:pos="2314"/>
        </w:tabs>
        <w:spacing w:before="72" w:line="305" w:lineRule="auto"/>
        <w:ind w:left="2308" w:right="1762" w:hanging="278"/>
        <w:jc w:val="left"/>
        <w:rPr>
          <w:rFonts w:ascii="Arial" w:eastAsia="Arial" w:hAnsi="Arial" w:cs="Arial"/>
        </w:rPr>
      </w:pPr>
      <w:r w:rsidRPr="00954DC0">
        <w:rPr>
          <w:rFonts w:ascii="Arial" w:hAnsi="Arial"/>
          <w:w w:val="110"/>
        </w:rPr>
        <w:t>No</w:t>
      </w:r>
      <w:r w:rsidRPr="00954DC0">
        <w:rPr>
          <w:rFonts w:ascii="Arial" w:hAnsi="Arial"/>
          <w:spacing w:val="-17"/>
          <w:w w:val="110"/>
        </w:rPr>
        <w:t xml:space="preserve"> </w:t>
      </w:r>
      <w:r w:rsidRPr="00954DC0">
        <w:rPr>
          <w:rFonts w:ascii="Arial" w:hAnsi="Arial"/>
          <w:w w:val="110"/>
        </w:rPr>
        <w:t>se</w:t>
      </w:r>
      <w:r w:rsidRPr="00954DC0">
        <w:rPr>
          <w:rFonts w:ascii="Arial" w:hAnsi="Arial"/>
          <w:spacing w:val="3"/>
          <w:w w:val="110"/>
        </w:rPr>
        <w:t xml:space="preserve"> </w:t>
      </w:r>
      <w:r w:rsidRPr="00954DC0">
        <w:rPr>
          <w:rFonts w:ascii="Arial" w:hAnsi="Arial"/>
          <w:w w:val="110"/>
        </w:rPr>
        <w:t>recomienda</w:t>
      </w:r>
      <w:r w:rsidRPr="00954DC0">
        <w:rPr>
          <w:rFonts w:ascii="Arial" w:hAnsi="Arial"/>
          <w:spacing w:val="5"/>
          <w:w w:val="110"/>
        </w:rPr>
        <w:t xml:space="preserve"> </w:t>
      </w:r>
      <w:r w:rsidRPr="00954DC0">
        <w:rPr>
          <w:rFonts w:ascii="Arial" w:hAnsi="Arial"/>
          <w:w w:val="110"/>
        </w:rPr>
        <w:t>el</w:t>
      </w:r>
      <w:r w:rsidRPr="00954DC0">
        <w:rPr>
          <w:rFonts w:ascii="Arial" w:hAnsi="Arial"/>
          <w:spacing w:val="-4"/>
          <w:w w:val="110"/>
        </w:rPr>
        <w:t xml:space="preserve"> </w:t>
      </w:r>
      <w:r w:rsidRPr="00954DC0">
        <w:rPr>
          <w:rFonts w:ascii="Arial" w:hAnsi="Arial"/>
          <w:w w:val="110"/>
        </w:rPr>
        <w:t>piso</w:t>
      </w:r>
      <w:r w:rsidRPr="00954DC0">
        <w:rPr>
          <w:rFonts w:ascii="Arial" w:hAnsi="Arial"/>
          <w:spacing w:val="-11"/>
          <w:w w:val="110"/>
        </w:rPr>
        <w:t xml:space="preserve"> </w:t>
      </w:r>
      <w:r w:rsidRPr="00954DC0">
        <w:rPr>
          <w:rFonts w:ascii="Arial" w:hAnsi="Arial"/>
          <w:w w:val="110"/>
        </w:rPr>
        <w:t>falso,</w:t>
      </w:r>
      <w:r w:rsidRPr="00954DC0">
        <w:rPr>
          <w:rFonts w:ascii="Arial" w:hAnsi="Arial"/>
          <w:spacing w:val="1"/>
          <w:w w:val="110"/>
        </w:rPr>
        <w:t xml:space="preserve"> </w:t>
      </w:r>
      <w:r w:rsidRPr="00954DC0">
        <w:rPr>
          <w:rFonts w:ascii="Arial" w:hAnsi="Arial"/>
          <w:w w:val="110"/>
        </w:rPr>
        <w:t>en</w:t>
      </w:r>
      <w:r w:rsidRPr="00954DC0">
        <w:rPr>
          <w:rFonts w:ascii="Arial" w:hAnsi="Arial"/>
          <w:spacing w:val="-11"/>
          <w:w w:val="110"/>
        </w:rPr>
        <w:t xml:space="preserve"> </w:t>
      </w:r>
      <w:r w:rsidRPr="00954DC0">
        <w:rPr>
          <w:rFonts w:ascii="Arial" w:hAnsi="Arial"/>
          <w:w w:val="110"/>
        </w:rPr>
        <w:t>caso</w:t>
      </w:r>
      <w:r w:rsidRPr="00954DC0">
        <w:rPr>
          <w:rFonts w:ascii="Arial" w:hAnsi="Arial"/>
          <w:spacing w:val="-2"/>
          <w:w w:val="110"/>
        </w:rPr>
        <w:t xml:space="preserve"> </w:t>
      </w:r>
      <w:r w:rsidRPr="00954DC0">
        <w:rPr>
          <w:rFonts w:ascii="Arial" w:hAnsi="Arial"/>
          <w:w w:val="110"/>
        </w:rPr>
        <w:t>de</w:t>
      </w:r>
      <w:r w:rsidRPr="00954DC0">
        <w:rPr>
          <w:rFonts w:ascii="Arial" w:hAnsi="Arial"/>
          <w:spacing w:val="-5"/>
          <w:w w:val="110"/>
        </w:rPr>
        <w:t xml:space="preserve"> </w:t>
      </w:r>
      <w:r w:rsidRPr="00954DC0">
        <w:rPr>
          <w:rFonts w:ascii="Arial" w:hAnsi="Arial"/>
          <w:w w:val="110"/>
        </w:rPr>
        <w:t>que</w:t>
      </w:r>
      <w:r w:rsidRPr="00954DC0">
        <w:rPr>
          <w:rFonts w:ascii="Arial" w:hAnsi="Arial"/>
          <w:spacing w:val="3"/>
          <w:w w:val="110"/>
        </w:rPr>
        <w:t xml:space="preserve"> </w:t>
      </w:r>
      <w:r w:rsidRPr="00954DC0">
        <w:rPr>
          <w:rFonts w:ascii="Arial" w:hAnsi="Arial"/>
          <w:w w:val="110"/>
        </w:rPr>
        <w:t>éste</w:t>
      </w:r>
      <w:r w:rsidRPr="00954DC0">
        <w:rPr>
          <w:rFonts w:ascii="Arial" w:hAnsi="Arial"/>
          <w:spacing w:val="1"/>
          <w:w w:val="110"/>
        </w:rPr>
        <w:t xml:space="preserve"> </w:t>
      </w:r>
      <w:r w:rsidRPr="00954DC0">
        <w:rPr>
          <w:rFonts w:ascii="Arial" w:hAnsi="Arial"/>
          <w:w w:val="110"/>
        </w:rPr>
        <w:t>exista,</w:t>
      </w:r>
      <w:r w:rsidRPr="00954DC0">
        <w:rPr>
          <w:rFonts w:ascii="Arial" w:hAnsi="Arial"/>
          <w:spacing w:val="4"/>
          <w:w w:val="110"/>
        </w:rPr>
        <w:t xml:space="preserve"> </w:t>
      </w:r>
      <w:r w:rsidRPr="00954DC0">
        <w:rPr>
          <w:rFonts w:ascii="Arial" w:hAnsi="Arial"/>
          <w:w w:val="110"/>
        </w:rPr>
        <w:t>la</w:t>
      </w:r>
      <w:r w:rsidRPr="00954DC0">
        <w:rPr>
          <w:rFonts w:ascii="Arial" w:hAnsi="Arial"/>
          <w:spacing w:val="-8"/>
          <w:w w:val="110"/>
        </w:rPr>
        <w:t xml:space="preserve"> </w:t>
      </w:r>
      <w:r w:rsidRPr="00954DC0">
        <w:rPr>
          <w:rFonts w:ascii="Arial" w:hAnsi="Arial"/>
          <w:w w:val="110"/>
        </w:rPr>
        <w:t>colocación</w:t>
      </w:r>
      <w:r w:rsidRPr="00954DC0">
        <w:rPr>
          <w:rFonts w:ascii="Arial" w:hAnsi="Arial"/>
          <w:spacing w:val="4"/>
          <w:w w:val="110"/>
        </w:rPr>
        <w:t xml:space="preserve"> </w:t>
      </w:r>
      <w:r w:rsidRPr="00954DC0">
        <w:rPr>
          <w:rFonts w:ascii="Arial" w:hAnsi="Arial"/>
          <w:w w:val="110"/>
        </w:rPr>
        <w:t>se</w:t>
      </w:r>
      <w:r w:rsidRPr="00954DC0">
        <w:rPr>
          <w:rFonts w:ascii="Arial" w:hAnsi="Arial"/>
          <w:w w:val="96"/>
        </w:rPr>
        <w:t xml:space="preserve"> </w:t>
      </w:r>
      <w:r w:rsidRPr="00954DC0">
        <w:rPr>
          <w:rFonts w:ascii="Arial" w:hAnsi="Arial"/>
          <w:w w:val="110"/>
        </w:rPr>
        <w:t>adaptaría.</w:t>
      </w:r>
    </w:p>
    <w:p w:rsidR="007A4BDD" w:rsidRPr="00954DC0" w:rsidRDefault="007A4BDD">
      <w:pPr>
        <w:spacing w:before="3"/>
        <w:rPr>
          <w:rFonts w:ascii="Arial" w:eastAsia="Arial" w:hAnsi="Arial" w:cs="Arial"/>
          <w:sz w:val="25"/>
          <w:szCs w:val="25"/>
        </w:rPr>
      </w:pPr>
    </w:p>
    <w:p w:rsidR="007A4BDD" w:rsidRPr="00954DC0" w:rsidRDefault="00B80A62">
      <w:pPr>
        <w:numPr>
          <w:ilvl w:val="1"/>
          <w:numId w:val="47"/>
        </w:numPr>
        <w:tabs>
          <w:tab w:val="left" w:pos="2314"/>
        </w:tabs>
        <w:spacing w:line="300" w:lineRule="auto"/>
        <w:ind w:left="2304" w:right="1248" w:hanging="284"/>
        <w:jc w:val="left"/>
        <w:rPr>
          <w:rFonts w:ascii="Arial" w:eastAsia="Arial" w:hAnsi="Arial" w:cs="Arial"/>
        </w:rPr>
      </w:pPr>
      <w:r w:rsidRPr="00954DC0">
        <w:rPr>
          <w:rFonts w:ascii="Arial" w:hAnsi="Arial"/>
          <w:w w:val="110"/>
        </w:rPr>
        <w:t>De</w:t>
      </w:r>
      <w:r w:rsidRPr="00954DC0">
        <w:rPr>
          <w:rFonts w:ascii="Arial" w:hAnsi="Arial"/>
          <w:spacing w:val="-14"/>
          <w:w w:val="110"/>
        </w:rPr>
        <w:t xml:space="preserve"> </w:t>
      </w:r>
      <w:r w:rsidRPr="00954DC0">
        <w:rPr>
          <w:rFonts w:ascii="Arial" w:hAnsi="Arial"/>
          <w:w w:val="110"/>
        </w:rPr>
        <w:t>preferencia</w:t>
      </w:r>
      <w:r w:rsidRPr="00954DC0">
        <w:rPr>
          <w:rFonts w:ascii="Arial" w:hAnsi="Arial"/>
          <w:spacing w:val="6"/>
          <w:w w:val="110"/>
        </w:rPr>
        <w:t xml:space="preserve"> </w:t>
      </w:r>
      <w:r w:rsidRPr="00954DC0">
        <w:rPr>
          <w:rFonts w:ascii="Arial" w:hAnsi="Arial"/>
          <w:w w:val="110"/>
        </w:rPr>
        <w:t>no</w:t>
      </w:r>
      <w:r w:rsidRPr="00954DC0">
        <w:rPr>
          <w:rFonts w:ascii="Arial" w:hAnsi="Arial"/>
          <w:spacing w:val="-11"/>
          <w:w w:val="110"/>
        </w:rPr>
        <w:t xml:space="preserve"> </w:t>
      </w:r>
      <w:r w:rsidRPr="00954DC0">
        <w:rPr>
          <w:rFonts w:ascii="Arial" w:hAnsi="Arial"/>
          <w:w w:val="110"/>
        </w:rPr>
        <w:t>deben</w:t>
      </w:r>
      <w:r w:rsidRPr="00954DC0">
        <w:rPr>
          <w:rFonts w:ascii="Arial" w:hAnsi="Arial"/>
          <w:spacing w:val="-1"/>
          <w:w w:val="110"/>
        </w:rPr>
        <w:t xml:space="preserve"> </w:t>
      </w:r>
      <w:r w:rsidRPr="00954DC0">
        <w:rPr>
          <w:rFonts w:ascii="Arial" w:hAnsi="Arial"/>
          <w:w w:val="110"/>
        </w:rPr>
        <w:t>existir</w:t>
      </w:r>
      <w:r w:rsidRPr="00954DC0">
        <w:rPr>
          <w:rFonts w:ascii="Arial" w:hAnsi="Arial"/>
          <w:spacing w:val="3"/>
          <w:w w:val="110"/>
        </w:rPr>
        <w:t xml:space="preserve"> </w:t>
      </w:r>
      <w:r w:rsidRPr="00954DC0">
        <w:rPr>
          <w:rFonts w:ascii="Arial" w:hAnsi="Arial"/>
          <w:w w:val="110"/>
        </w:rPr>
        <w:t>plafones</w:t>
      </w:r>
      <w:r w:rsidRPr="00954DC0">
        <w:rPr>
          <w:rFonts w:ascii="Arial" w:hAnsi="Arial"/>
          <w:spacing w:val="2"/>
          <w:w w:val="110"/>
        </w:rPr>
        <w:t xml:space="preserve"> </w:t>
      </w:r>
      <w:r w:rsidRPr="00954DC0">
        <w:rPr>
          <w:rFonts w:ascii="Arial" w:hAnsi="Arial"/>
          <w:w w:val="110"/>
        </w:rPr>
        <w:t>para</w:t>
      </w:r>
      <w:r w:rsidRPr="00954DC0">
        <w:rPr>
          <w:rFonts w:ascii="Arial" w:hAnsi="Arial"/>
          <w:spacing w:val="-9"/>
          <w:w w:val="110"/>
        </w:rPr>
        <w:t xml:space="preserve"> </w:t>
      </w:r>
      <w:r w:rsidRPr="00954DC0">
        <w:rPr>
          <w:rFonts w:ascii="Arial" w:hAnsi="Arial"/>
          <w:w w:val="110"/>
        </w:rPr>
        <w:t>facilitar</w:t>
      </w:r>
      <w:r w:rsidRPr="00954DC0">
        <w:rPr>
          <w:rFonts w:ascii="Arial" w:hAnsi="Arial"/>
          <w:spacing w:val="7"/>
          <w:w w:val="110"/>
        </w:rPr>
        <w:t xml:space="preserve"> </w:t>
      </w:r>
      <w:r w:rsidRPr="00954DC0">
        <w:rPr>
          <w:rFonts w:ascii="Arial" w:hAnsi="Arial"/>
          <w:w w:val="110"/>
        </w:rPr>
        <w:t>la</w:t>
      </w:r>
      <w:r w:rsidRPr="00954DC0">
        <w:rPr>
          <w:rFonts w:ascii="Arial" w:hAnsi="Arial"/>
          <w:spacing w:val="-8"/>
          <w:w w:val="110"/>
        </w:rPr>
        <w:t xml:space="preserve"> </w:t>
      </w:r>
      <w:r w:rsidRPr="00954DC0">
        <w:rPr>
          <w:rFonts w:ascii="Arial" w:hAnsi="Arial"/>
          <w:w w:val="110"/>
        </w:rPr>
        <w:t>instalación.</w:t>
      </w:r>
      <w:r w:rsidRPr="00954DC0">
        <w:rPr>
          <w:rFonts w:ascii="Arial" w:hAnsi="Arial"/>
          <w:spacing w:val="-2"/>
          <w:w w:val="110"/>
        </w:rPr>
        <w:t xml:space="preserve"> </w:t>
      </w:r>
      <w:r w:rsidRPr="00954DC0">
        <w:rPr>
          <w:rFonts w:ascii="Arial" w:hAnsi="Arial"/>
          <w:w w:val="110"/>
        </w:rPr>
        <w:t>En</w:t>
      </w:r>
      <w:r w:rsidRPr="00954DC0">
        <w:rPr>
          <w:rFonts w:ascii="Arial" w:hAnsi="Arial"/>
          <w:spacing w:val="-15"/>
          <w:w w:val="110"/>
        </w:rPr>
        <w:t xml:space="preserve"> </w:t>
      </w:r>
      <w:r w:rsidRPr="00954DC0">
        <w:rPr>
          <w:rFonts w:ascii="Arial" w:hAnsi="Arial"/>
          <w:w w:val="110"/>
        </w:rPr>
        <w:t>caso</w:t>
      </w:r>
      <w:r w:rsidRPr="00954DC0">
        <w:rPr>
          <w:rFonts w:ascii="Arial" w:hAnsi="Arial"/>
          <w:spacing w:val="-9"/>
          <w:w w:val="110"/>
        </w:rPr>
        <w:t xml:space="preserve"> </w:t>
      </w:r>
      <w:r w:rsidRPr="00954DC0">
        <w:rPr>
          <w:rFonts w:ascii="Arial" w:hAnsi="Arial"/>
          <w:w w:val="110"/>
        </w:rPr>
        <w:t>que</w:t>
      </w:r>
      <w:r w:rsidRPr="00954DC0">
        <w:rPr>
          <w:rFonts w:ascii="Arial" w:hAnsi="Arial"/>
          <w:w w:val="113"/>
        </w:rPr>
        <w:t xml:space="preserve"> </w:t>
      </w:r>
      <w:r w:rsidRPr="00954DC0">
        <w:rPr>
          <w:rFonts w:ascii="Arial" w:hAnsi="Arial"/>
          <w:w w:val="110"/>
        </w:rPr>
        <w:t>se</w:t>
      </w:r>
      <w:r w:rsidRPr="00954DC0">
        <w:rPr>
          <w:rFonts w:ascii="Arial" w:hAnsi="Arial"/>
          <w:spacing w:val="6"/>
          <w:w w:val="110"/>
        </w:rPr>
        <w:t xml:space="preserve"> </w:t>
      </w:r>
      <w:r w:rsidRPr="00954DC0">
        <w:rPr>
          <w:rFonts w:ascii="Arial" w:hAnsi="Arial"/>
          <w:w w:val="110"/>
        </w:rPr>
        <w:t>tenga,</w:t>
      </w:r>
      <w:r w:rsidRPr="00954DC0">
        <w:rPr>
          <w:rFonts w:ascii="Arial" w:hAnsi="Arial"/>
          <w:spacing w:val="13"/>
          <w:w w:val="110"/>
        </w:rPr>
        <w:t xml:space="preserve"> </w:t>
      </w:r>
      <w:r w:rsidRPr="00954DC0">
        <w:rPr>
          <w:rFonts w:ascii="Arial" w:hAnsi="Arial"/>
          <w:w w:val="110"/>
        </w:rPr>
        <w:t>la</w:t>
      </w:r>
      <w:r w:rsidRPr="00954DC0">
        <w:rPr>
          <w:rFonts w:ascii="Arial" w:hAnsi="Arial"/>
          <w:spacing w:val="-1"/>
          <w:w w:val="110"/>
        </w:rPr>
        <w:t xml:space="preserve"> </w:t>
      </w:r>
      <w:r w:rsidRPr="00954DC0">
        <w:rPr>
          <w:rFonts w:ascii="Arial" w:hAnsi="Arial"/>
          <w:w w:val="110"/>
        </w:rPr>
        <w:t>instalación</w:t>
      </w:r>
      <w:r w:rsidRPr="00954DC0">
        <w:rPr>
          <w:rFonts w:ascii="Arial" w:hAnsi="Arial"/>
          <w:spacing w:val="14"/>
          <w:w w:val="110"/>
        </w:rPr>
        <w:t xml:space="preserve"> </w:t>
      </w:r>
      <w:r w:rsidRPr="00954DC0">
        <w:rPr>
          <w:rFonts w:ascii="Arial" w:hAnsi="Arial"/>
          <w:w w:val="110"/>
        </w:rPr>
        <w:t>del</w:t>
      </w:r>
      <w:r w:rsidRPr="00954DC0">
        <w:rPr>
          <w:rFonts w:ascii="Arial" w:hAnsi="Arial"/>
          <w:spacing w:val="4"/>
          <w:w w:val="110"/>
        </w:rPr>
        <w:t xml:space="preserve"> </w:t>
      </w:r>
      <w:r w:rsidRPr="00954DC0">
        <w:rPr>
          <w:rFonts w:ascii="Arial" w:hAnsi="Arial"/>
          <w:w w:val="110"/>
        </w:rPr>
        <w:t>equipo</w:t>
      </w:r>
      <w:r w:rsidRPr="00954DC0">
        <w:rPr>
          <w:rFonts w:ascii="Arial" w:hAnsi="Arial"/>
          <w:spacing w:val="12"/>
          <w:w w:val="110"/>
        </w:rPr>
        <w:t xml:space="preserve"> </w:t>
      </w:r>
      <w:r w:rsidRPr="00954DC0">
        <w:rPr>
          <w:rFonts w:ascii="Arial" w:hAnsi="Arial"/>
          <w:w w:val="110"/>
        </w:rPr>
        <w:t>se</w:t>
      </w:r>
      <w:r w:rsidRPr="00954DC0">
        <w:rPr>
          <w:rFonts w:ascii="Arial" w:hAnsi="Arial"/>
          <w:spacing w:val="12"/>
          <w:w w:val="110"/>
        </w:rPr>
        <w:t xml:space="preserve"> </w:t>
      </w:r>
      <w:r w:rsidRPr="00954DC0">
        <w:rPr>
          <w:rFonts w:ascii="Arial" w:hAnsi="Arial"/>
          <w:w w:val="110"/>
        </w:rPr>
        <w:t>adaptará.</w:t>
      </w:r>
    </w:p>
    <w:p w:rsidR="007A4BDD" w:rsidRPr="00954DC0" w:rsidRDefault="007A4BDD">
      <w:pPr>
        <w:spacing w:line="300" w:lineRule="auto"/>
        <w:rPr>
          <w:rFonts w:ascii="Arial" w:eastAsia="Arial" w:hAnsi="Arial" w:cs="Arial"/>
        </w:rPr>
        <w:sectPr w:rsidR="007A4BDD" w:rsidRPr="00954DC0">
          <w:pgSz w:w="12240" w:h="15860"/>
          <w:pgMar w:top="0" w:right="0" w:bottom="280" w:left="0" w:header="720" w:footer="720" w:gutter="0"/>
          <w:cols w:space="720"/>
        </w:sectPr>
      </w:pPr>
    </w:p>
    <w:p w:rsidR="007A4BDD" w:rsidRPr="00954DC0" w:rsidRDefault="00B80A62">
      <w:pPr>
        <w:numPr>
          <w:ilvl w:val="0"/>
          <w:numId w:val="46"/>
        </w:numPr>
        <w:tabs>
          <w:tab w:val="left" w:pos="594"/>
        </w:tabs>
        <w:spacing w:before="146" w:line="283" w:lineRule="auto"/>
        <w:ind w:right="111" w:hanging="283"/>
        <w:rPr>
          <w:rFonts w:ascii="Arial" w:eastAsia="Arial" w:hAnsi="Arial" w:cs="Arial"/>
          <w:sz w:val="23"/>
          <w:szCs w:val="23"/>
        </w:rPr>
      </w:pPr>
      <w:r w:rsidRPr="00954DC0">
        <w:rPr>
          <w:rFonts w:ascii="Arial"/>
          <w:w w:val="110"/>
          <w:sz w:val="23"/>
        </w:rPr>
        <w:lastRenderedPageBreak/>
        <w:t>Se</w:t>
      </w:r>
      <w:r w:rsidRPr="00954DC0">
        <w:rPr>
          <w:rFonts w:ascii="Arial"/>
          <w:spacing w:val="-23"/>
          <w:w w:val="110"/>
          <w:sz w:val="23"/>
        </w:rPr>
        <w:t xml:space="preserve"> </w:t>
      </w:r>
      <w:r w:rsidRPr="00954DC0">
        <w:rPr>
          <w:rFonts w:ascii="Arial"/>
          <w:w w:val="110"/>
          <w:sz w:val="23"/>
        </w:rPr>
        <w:t>requiere</w:t>
      </w:r>
      <w:r w:rsidRPr="00954DC0">
        <w:rPr>
          <w:rFonts w:ascii="Arial"/>
          <w:spacing w:val="-23"/>
          <w:w w:val="110"/>
          <w:sz w:val="23"/>
        </w:rPr>
        <w:t xml:space="preserve"> </w:t>
      </w:r>
      <w:r w:rsidRPr="00954DC0">
        <w:rPr>
          <w:rFonts w:ascii="Arial"/>
          <w:w w:val="110"/>
          <w:sz w:val="23"/>
        </w:rPr>
        <w:t>al</w:t>
      </w:r>
      <w:r w:rsidRPr="00954DC0">
        <w:rPr>
          <w:rFonts w:ascii="Arial"/>
          <w:spacing w:val="-25"/>
          <w:w w:val="110"/>
          <w:sz w:val="23"/>
        </w:rPr>
        <w:t xml:space="preserve"> </w:t>
      </w:r>
      <w:r w:rsidRPr="00954DC0">
        <w:rPr>
          <w:rFonts w:ascii="Arial"/>
          <w:w w:val="110"/>
          <w:sz w:val="23"/>
        </w:rPr>
        <w:t>menos</w:t>
      </w:r>
      <w:r w:rsidRPr="00954DC0">
        <w:rPr>
          <w:rFonts w:ascii="Arial"/>
          <w:spacing w:val="-23"/>
          <w:w w:val="110"/>
          <w:sz w:val="23"/>
        </w:rPr>
        <w:t xml:space="preserve"> </w:t>
      </w:r>
      <w:r w:rsidRPr="00954DC0">
        <w:rPr>
          <w:rFonts w:ascii="Arial"/>
          <w:w w:val="110"/>
          <w:sz w:val="23"/>
        </w:rPr>
        <w:t>un</w:t>
      </w:r>
      <w:r w:rsidRPr="00954DC0">
        <w:rPr>
          <w:rFonts w:ascii="Arial"/>
          <w:spacing w:val="-31"/>
          <w:w w:val="110"/>
          <w:sz w:val="23"/>
        </w:rPr>
        <w:t xml:space="preserve"> </w:t>
      </w:r>
      <w:r w:rsidRPr="00954DC0">
        <w:rPr>
          <w:rFonts w:ascii="Arial"/>
          <w:w w:val="110"/>
          <w:sz w:val="23"/>
        </w:rPr>
        <w:t>muro</w:t>
      </w:r>
      <w:r w:rsidRPr="00954DC0">
        <w:rPr>
          <w:rFonts w:ascii="Arial"/>
          <w:spacing w:val="-27"/>
          <w:w w:val="110"/>
          <w:sz w:val="23"/>
        </w:rPr>
        <w:t xml:space="preserve"> </w:t>
      </w:r>
      <w:r w:rsidRPr="00954DC0">
        <w:rPr>
          <w:rFonts w:ascii="Arial"/>
          <w:w w:val="110"/>
          <w:sz w:val="23"/>
        </w:rPr>
        <w:t>de</w:t>
      </w:r>
      <w:r w:rsidRPr="00954DC0">
        <w:rPr>
          <w:rFonts w:ascii="Arial"/>
          <w:spacing w:val="-25"/>
          <w:w w:val="110"/>
          <w:sz w:val="23"/>
        </w:rPr>
        <w:t xml:space="preserve"> </w:t>
      </w:r>
      <w:r w:rsidRPr="00954DC0">
        <w:rPr>
          <w:rFonts w:ascii="Arial"/>
          <w:w w:val="110"/>
          <w:sz w:val="23"/>
        </w:rPr>
        <w:t>tabique</w:t>
      </w:r>
      <w:r w:rsidRPr="00954DC0">
        <w:rPr>
          <w:rFonts w:ascii="Arial"/>
          <w:spacing w:val="-12"/>
          <w:w w:val="110"/>
          <w:sz w:val="23"/>
        </w:rPr>
        <w:t xml:space="preserve"> </w:t>
      </w:r>
      <w:r w:rsidRPr="00954DC0">
        <w:rPr>
          <w:rFonts w:ascii="Arial"/>
          <w:w w:val="110"/>
          <w:sz w:val="23"/>
        </w:rPr>
        <w:t>recocido</w:t>
      </w:r>
      <w:r w:rsidRPr="00954DC0">
        <w:rPr>
          <w:rFonts w:ascii="Arial"/>
          <w:spacing w:val="-18"/>
          <w:w w:val="110"/>
          <w:sz w:val="23"/>
        </w:rPr>
        <w:t xml:space="preserve"> </w:t>
      </w:r>
      <w:r w:rsidRPr="00954DC0">
        <w:rPr>
          <w:rFonts w:ascii="Arial"/>
          <w:w w:val="110"/>
          <w:sz w:val="23"/>
        </w:rPr>
        <w:t>o</w:t>
      </w:r>
      <w:r w:rsidRPr="00954DC0">
        <w:rPr>
          <w:rFonts w:ascii="Arial"/>
          <w:spacing w:val="-24"/>
          <w:w w:val="110"/>
          <w:sz w:val="23"/>
        </w:rPr>
        <w:t xml:space="preserve"> </w:t>
      </w:r>
      <w:r w:rsidRPr="00954DC0">
        <w:rPr>
          <w:rFonts w:ascii="Arial"/>
          <w:w w:val="110"/>
          <w:sz w:val="23"/>
        </w:rPr>
        <w:t>de</w:t>
      </w:r>
      <w:r w:rsidRPr="00954DC0">
        <w:rPr>
          <w:rFonts w:ascii="Arial"/>
          <w:spacing w:val="-25"/>
          <w:w w:val="110"/>
          <w:sz w:val="23"/>
        </w:rPr>
        <w:t xml:space="preserve"> </w:t>
      </w:r>
      <w:r w:rsidRPr="00954DC0">
        <w:rPr>
          <w:rFonts w:ascii="Arial"/>
          <w:w w:val="110"/>
          <w:sz w:val="23"/>
        </w:rPr>
        <w:t>concreto,</w:t>
      </w:r>
      <w:r w:rsidRPr="00954DC0">
        <w:rPr>
          <w:rFonts w:ascii="Arial"/>
          <w:spacing w:val="-20"/>
          <w:w w:val="110"/>
          <w:sz w:val="23"/>
        </w:rPr>
        <w:t xml:space="preserve"> </w:t>
      </w:r>
      <w:r w:rsidRPr="00954DC0">
        <w:rPr>
          <w:rFonts w:ascii="Arial"/>
          <w:w w:val="110"/>
          <w:sz w:val="23"/>
        </w:rPr>
        <w:t>para</w:t>
      </w:r>
      <w:r w:rsidRPr="00954DC0">
        <w:rPr>
          <w:rFonts w:ascii="Arial"/>
          <w:spacing w:val="-23"/>
          <w:w w:val="110"/>
          <w:sz w:val="23"/>
        </w:rPr>
        <w:t xml:space="preserve"> </w:t>
      </w:r>
      <w:r w:rsidRPr="00954DC0">
        <w:rPr>
          <w:rFonts w:ascii="Arial"/>
          <w:w w:val="110"/>
          <w:sz w:val="23"/>
        </w:rPr>
        <w:t>realizar</w:t>
      </w:r>
      <w:r w:rsidRPr="00954DC0">
        <w:rPr>
          <w:rFonts w:ascii="Arial"/>
          <w:spacing w:val="-20"/>
          <w:w w:val="110"/>
          <w:sz w:val="23"/>
        </w:rPr>
        <w:t xml:space="preserve"> </w:t>
      </w:r>
      <w:r w:rsidRPr="00954DC0">
        <w:rPr>
          <w:rFonts w:ascii="Arial"/>
          <w:w w:val="110"/>
          <w:sz w:val="23"/>
        </w:rPr>
        <w:t>el</w:t>
      </w:r>
      <w:r w:rsidRPr="00954DC0">
        <w:rPr>
          <w:rFonts w:ascii="Arial"/>
          <w:w w:val="104"/>
          <w:sz w:val="23"/>
        </w:rPr>
        <w:t xml:space="preserve"> </w:t>
      </w:r>
      <w:r w:rsidRPr="00954DC0">
        <w:rPr>
          <w:rFonts w:ascii="Arial"/>
          <w:w w:val="110"/>
          <w:sz w:val="23"/>
        </w:rPr>
        <w:t>anclaje</w:t>
      </w:r>
      <w:r w:rsidRPr="00954DC0">
        <w:rPr>
          <w:rFonts w:ascii="Arial"/>
          <w:spacing w:val="-8"/>
          <w:w w:val="110"/>
          <w:sz w:val="23"/>
        </w:rPr>
        <w:t xml:space="preserve"> </w:t>
      </w:r>
      <w:r w:rsidRPr="00954DC0">
        <w:rPr>
          <w:rFonts w:ascii="Arial"/>
          <w:w w:val="110"/>
          <w:sz w:val="23"/>
        </w:rPr>
        <w:t>del</w:t>
      </w:r>
      <w:r w:rsidRPr="00954DC0">
        <w:rPr>
          <w:rFonts w:ascii="Arial"/>
          <w:spacing w:val="-15"/>
          <w:w w:val="110"/>
          <w:sz w:val="23"/>
        </w:rPr>
        <w:t xml:space="preserve"> </w:t>
      </w:r>
      <w:r w:rsidRPr="00954DC0">
        <w:rPr>
          <w:rFonts w:ascii="Arial"/>
          <w:w w:val="110"/>
          <w:sz w:val="23"/>
        </w:rPr>
        <w:t>equipo</w:t>
      </w:r>
    </w:p>
    <w:p w:rsidR="007A4BDD" w:rsidRPr="00954DC0" w:rsidRDefault="007A4BDD">
      <w:pPr>
        <w:spacing w:before="1"/>
        <w:rPr>
          <w:rFonts w:ascii="Arial" w:eastAsia="Arial" w:hAnsi="Arial" w:cs="Arial"/>
          <w:sz w:val="26"/>
          <w:szCs w:val="26"/>
        </w:rPr>
      </w:pPr>
    </w:p>
    <w:p w:rsidR="007A4BDD" w:rsidRPr="00954DC0" w:rsidRDefault="00BD21D0">
      <w:pPr>
        <w:tabs>
          <w:tab w:val="left" w:pos="1025"/>
        </w:tabs>
        <w:ind w:left="305" w:firstLine="28"/>
        <w:rPr>
          <w:rFonts w:ascii="Arial" w:eastAsia="Arial" w:hAnsi="Arial" w:cs="Arial"/>
          <w:sz w:val="23"/>
          <w:szCs w:val="23"/>
        </w:rPr>
      </w:pPr>
      <w:r>
        <w:rPr>
          <w:rFonts w:ascii="Arial" w:hAnsi="Arial"/>
          <w:spacing w:val="6"/>
          <w:w w:val="90"/>
          <w:sz w:val="23"/>
        </w:rPr>
        <w:t>10</w:t>
      </w:r>
      <w:r w:rsidR="00B80A62" w:rsidRPr="00954DC0">
        <w:rPr>
          <w:rFonts w:ascii="Times New Roman" w:hAnsi="Times New Roman"/>
          <w:w w:val="90"/>
          <w:sz w:val="24"/>
        </w:rPr>
        <w:t>.</w:t>
      </w:r>
      <w:r w:rsidR="00B80A62" w:rsidRPr="00954DC0">
        <w:rPr>
          <w:rFonts w:ascii="Times New Roman" w:hAnsi="Times New Roman"/>
          <w:w w:val="90"/>
          <w:sz w:val="24"/>
        </w:rPr>
        <w:tab/>
      </w:r>
      <w:r w:rsidR="00B80A62" w:rsidRPr="00954DC0">
        <w:rPr>
          <w:rFonts w:ascii="Arial" w:hAnsi="Arial"/>
          <w:sz w:val="23"/>
        </w:rPr>
        <w:t>En</w:t>
      </w:r>
      <w:r w:rsidR="00B80A62" w:rsidRPr="00954DC0">
        <w:rPr>
          <w:rFonts w:ascii="Arial" w:hAnsi="Arial"/>
          <w:spacing w:val="14"/>
          <w:sz w:val="23"/>
        </w:rPr>
        <w:t xml:space="preserve"> </w:t>
      </w:r>
      <w:r w:rsidR="00B80A62" w:rsidRPr="00954DC0">
        <w:rPr>
          <w:rFonts w:ascii="Arial" w:hAnsi="Arial"/>
          <w:sz w:val="23"/>
        </w:rPr>
        <w:t>caso</w:t>
      </w:r>
      <w:r w:rsidR="00B80A62" w:rsidRPr="00954DC0">
        <w:rPr>
          <w:rFonts w:ascii="Arial" w:hAnsi="Arial"/>
          <w:spacing w:val="31"/>
          <w:sz w:val="23"/>
        </w:rPr>
        <w:t xml:space="preserve"> </w:t>
      </w:r>
      <w:r w:rsidR="00B80A62" w:rsidRPr="00954DC0">
        <w:rPr>
          <w:rFonts w:ascii="Arial" w:hAnsi="Arial"/>
          <w:sz w:val="23"/>
        </w:rPr>
        <w:t>de</w:t>
      </w:r>
      <w:r w:rsidR="00B80A62" w:rsidRPr="00954DC0">
        <w:rPr>
          <w:rFonts w:ascii="Arial" w:hAnsi="Arial"/>
          <w:spacing w:val="26"/>
          <w:sz w:val="23"/>
        </w:rPr>
        <w:t xml:space="preserve"> </w:t>
      </w:r>
      <w:r w:rsidR="00B80A62" w:rsidRPr="00954DC0">
        <w:rPr>
          <w:rFonts w:ascii="Arial" w:hAnsi="Arial"/>
          <w:sz w:val="23"/>
        </w:rPr>
        <w:t>no</w:t>
      </w:r>
      <w:r w:rsidR="00B80A62" w:rsidRPr="00954DC0">
        <w:rPr>
          <w:rFonts w:ascii="Arial" w:hAnsi="Arial"/>
          <w:spacing w:val="11"/>
          <w:sz w:val="23"/>
        </w:rPr>
        <w:t xml:space="preserve"> </w:t>
      </w:r>
      <w:r w:rsidR="00B80A62" w:rsidRPr="00954DC0">
        <w:rPr>
          <w:rFonts w:ascii="Arial" w:hAnsi="Arial"/>
          <w:sz w:val="23"/>
        </w:rPr>
        <w:t>cumplir</w:t>
      </w:r>
      <w:r w:rsidR="00B80A62" w:rsidRPr="00954DC0">
        <w:rPr>
          <w:rFonts w:ascii="Arial" w:hAnsi="Arial"/>
          <w:spacing w:val="34"/>
          <w:sz w:val="23"/>
        </w:rPr>
        <w:t xml:space="preserve"> </w:t>
      </w:r>
      <w:r w:rsidR="00B80A62" w:rsidRPr="00954DC0">
        <w:rPr>
          <w:rFonts w:ascii="Arial" w:hAnsi="Arial"/>
          <w:sz w:val="23"/>
        </w:rPr>
        <w:t>lo</w:t>
      </w:r>
      <w:r w:rsidR="00B80A62" w:rsidRPr="00954DC0">
        <w:rPr>
          <w:rFonts w:ascii="Arial" w:hAnsi="Arial"/>
          <w:spacing w:val="19"/>
          <w:sz w:val="23"/>
        </w:rPr>
        <w:t xml:space="preserve"> </w:t>
      </w:r>
      <w:r w:rsidR="00B80A62" w:rsidRPr="00954DC0">
        <w:rPr>
          <w:rFonts w:ascii="Arial" w:hAnsi="Arial"/>
          <w:sz w:val="23"/>
        </w:rPr>
        <w:t>anterior,</w:t>
      </w:r>
      <w:r w:rsidR="00B80A62" w:rsidRPr="00954DC0">
        <w:rPr>
          <w:rFonts w:ascii="Arial" w:hAnsi="Arial"/>
          <w:spacing w:val="37"/>
          <w:sz w:val="23"/>
        </w:rPr>
        <w:t xml:space="preserve"> </w:t>
      </w:r>
      <w:r w:rsidR="00B80A62" w:rsidRPr="00954DC0">
        <w:rPr>
          <w:rFonts w:ascii="Arial" w:hAnsi="Arial"/>
          <w:sz w:val="23"/>
        </w:rPr>
        <w:t>el</w:t>
      </w:r>
      <w:r w:rsidR="00B80A62" w:rsidRPr="00954DC0">
        <w:rPr>
          <w:rFonts w:ascii="Arial" w:hAnsi="Arial"/>
          <w:spacing w:val="16"/>
          <w:sz w:val="23"/>
        </w:rPr>
        <w:t xml:space="preserve"> </w:t>
      </w:r>
      <w:r w:rsidR="00B80A62" w:rsidRPr="00954DC0">
        <w:rPr>
          <w:rFonts w:ascii="Arial" w:hAnsi="Arial"/>
          <w:sz w:val="23"/>
        </w:rPr>
        <w:t>equipo</w:t>
      </w:r>
      <w:r w:rsidR="00B80A62" w:rsidRPr="00954DC0">
        <w:rPr>
          <w:rFonts w:ascii="Arial" w:hAnsi="Arial"/>
          <w:spacing w:val="31"/>
          <w:sz w:val="23"/>
        </w:rPr>
        <w:t xml:space="preserve"> </w:t>
      </w:r>
      <w:r w:rsidR="00B80A62" w:rsidRPr="00954DC0">
        <w:rPr>
          <w:rFonts w:ascii="Arial" w:hAnsi="Arial"/>
          <w:sz w:val="23"/>
        </w:rPr>
        <w:t>se</w:t>
      </w:r>
      <w:r w:rsidR="00B80A62" w:rsidRPr="00954DC0">
        <w:rPr>
          <w:rFonts w:ascii="Arial" w:hAnsi="Arial"/>
          <w:spacing w:val="32"/>
          <w:sz w:val="23"/>
        </w:rPr>
        <w:t xml:space="preserve"> </w:t>
      </w:r>
      <w:r w:rsidR="00B80A62" w:rsidRPr="00954DC0">
        <w:rPr>
          <w:rFonts w:ascii="Arial" w:hAnsi="Arial"/>
          <w:sz w:val="23"/>
        </w:rPr>
        <w:t>deberá</w:t>
      </w:r>
      <w:r w:rsidR="00B80A62" w:rsidRPr="00954DC0">
        <w:rPr>
          <w:rFonts w:ascii="Arial" w:hAnsi="Arial"/>
          <w:spacing w:val="47"/>
          <w:sz w:val="23"/>
        </w:rPr>
        <w:t xml:space="preserve"> </w:t>
      </w:r>
      <w:r w:rsidR="00B80A62" w:rsidRPr="00954DC0">
        <w:rPr>
          <w:rFonts w:ascii="Arial" w:hAnsi="Arial"/>
          <w:sz w:val="23"/>
        </w:rPr>
        <w:t>anclar</w:t>
      </w:r>
      <w:r w:rsidR="00B80A62" w:rsidRPr="00954DC0">
        <w:rPr>
          <w:rFonts w:ascii="Arial" w:hAnsi="Arial"/>
          <w:spacing w:val="35"/>
          <w:sz w:val="23"/>
        </w:rPr>
        <w:t xml:space="preserve"> </w:t>
      </w:r>
      <w:r w:rsidR="00B80A62" w:rsidRPr="00954DC0">
        <w:rPr>
          <w:rFonts w:ascii="Arial" w:hAnsi="Arial"/>
          <w:sz w:val="23"/>
        </w:rPr>
        <w:t>a</w:t>
      </w:r>
      <w:r w:rsidR="00B80A62" w:rsidRPr="00954DC0">
        <w:rPr>
          <w:rFonts w:ascii="Arial" w:hAnsi="Arial"/>
          <w:spacing w:val="30"/>
          <w:sz w:val="23"/>
        </w:rPr>
        <w:t xml:space="preserve"> </w:t>
      </w:r>
      <w:r w:rsidR="00B80A62" w:rsidRPr="00954DC0">
        <w:rPr>
          <w:rFonts w:ascii="Arial" w:hAnsi="Arial"/>
          <w:sz w:val="23"/>
        </w:rPr>
        <w:t>piso</w:t>
      </w:r>
      <w:r w:rsidR="00B80A62" w:rsidRPr="00954DC0">
        <w:rPr>
          <w:rFonts w:ascii="Arial" w:hAnsi="Arial"/>
          <w:spacing w:val="8"/>
          <w:sz w:val="23"/>
        </w:rPr>
        <w:t xml:space="preserve"> </w:t>
      </w:r>
      <w:r w:rsidR="00B80A62" w:rsidRPr="00954DC0">
        <w:rPr>
          <w:rFonts w:ascii="Arial" w:hAnsi="Arial"/>
          <w:sz w:val="23"/>
        </w:rPr>
        <w:t>y</w:t>
      </w:r>
      <w:r w:rsidR="00B80A62" w:rsidRPr="00954DC0">
        <w:rPr>
          <w:rFonts w:ascii="Arial" w:hAnsi="Arial"/>
          <w:spacing w:val="29"/>
          <w:sz w:val="23"/>
        </w:rPr>
        <w:t xml:space="preserve"> </w:t>
      </w:r>
      <w:r w:rsidR="00B80A62" w:rsidRPr="00954DC0">
        <w:rPr>
          <w:rFonts w:ascii="Arial" w:hAnsi="Arial"/>
          <w:sz w:val="23"/>
        </w:rPr>
        <w:t>techo.</w:t>
      </w:r>
    </w:p>
    <w:p w:rsidR="007A4BDD" w:rsidRPr="00954DC0" w:rsidRDefault="007A4BDD">
      <w:pPr>
        <w:spacing w:before="11"/>
        <w:rPr>
          <w:rFonts w:ascii="Arial" w:eastAsia="Arial" w:hAnsi="Arial" w:cs="Arial"/>
          <w:sz w:val="30"/>
          <w:szCs w:val="30"/>
        </w:rPr>
      </w:pPr>
    </w:p>
    <w:p w:rsidR="007A4BDD" w:rsidRPr="00954DC0" w:rsidRDefault="00B80A62">
      <w:pPr>
        <w:spacing w:line="278" w:lineRule="auto"/>
        <w:ind w:left="305" w:right="111" w:firstLine="4"/>
        <w:rPr>
          <w:rFonts w:ascii="Arial" w:eastAsia="Arial" w:hAnsi="Arial" w:cs="Arial"/>
          <w:sz w:val="23"/>
          <w:szCs w:val="23"/>
        </w:rPr>
      </w:pPr>
      <w:r w:rsidRPr="00954DC0">
        <w:rPr>
          <w:rFonts w:ascii="Arial"/>
          <w:w w:val="105"/>
          <w:sz w:val="23"/>
        </w:rPr>
        <w:t>Cuando</w:t>
      </w:r>
      <w:r w:rsidRPr="00954DC0">
        <w:rPr>
          <w:rFonts w:ascii="Arial"/>
          <w:spacing w:val="30"/>
          <w:w w:val="105"/>
          <w:sz w:val="23"/>
        </w:rPr>
        <w:t xml:space="preserve"> </w:t>
      </w:r>
      <w:r w:rsidRPr="00954DC0">
        <w:rPr>
          <w:rFonts w:ascii="Arial"/>
          <w:w w:val="105"/>
          <w:sz w:val="23"/>
        </w:rPr>
        <w:t>el</w:t>
      </w:r>
      <w:r w:rsidRPr="00954DC0">
        <w:rPr>
          <w:rFonts w:ascii="Arial"/>
          <w:spacing w:val="18"/>
          <w:w w:val="105"/>
          <w:sz w:val="23"/>
        </w:rPr>
        <w:t xml:space="preserve"> </w:t>
      </w:r>
      <w:r w:rsidRPr="00954DC0">
        <w:rPr>
          <w:rFonts w:ascii="Arial"/>
          <w:w w:val="105"/>
          <w:sz w:val="23"/>
        </w:rPr>
        <w:t>servicio</w:t>
      </w:r>
      <w:r w:rsidRPr="00954DC0">
        <w:rPr>
          <w:rFonts w:ascii="Arial"/>
          <w:spacing w:val="29"/>
          <w:w w:val="105"/>
          <w:sz w:val="23"/>
        </w:rPr>
        <w:t xml:space="preserve"> </w:t>
      </w:r>
      <w:r w:rsidRPr="00954DC0">
        <w:rPr>
          <w:rFonts w:ascii="Arial"/>
          <w:w w:val="105"/>
          <w:sz w:val="23"/>
        </w:rPr>
        <w:t>se</w:t>
      </w:r>
      <w:r w:rsidRPr="00954DC0">
        <w:rPr>
          <w:rFonts w:ascii="Arial"/>
          <w:spacing w:val="29"/>
          <w:w w:val="105"/>
          <w:sz w:val="23"/>
        </w:rPr>
        <w:t xml:space="preserve"> </w:t>
      </w:r>
      <w:r w:rsidRPr="00954DC0">
        <w:rPr>
          <w:rFonts w:ascii="Arial"/>
          <w:w w:val="105"/>
          <w:sz w:val="23"/>
        </w:rPr>
        <w:t>entrega</w:t>
      </w:r>
      <w:r w:rsidRPr="00954DC0">
        <w:rPr>
          <w:rFonts w:ascii="Arial"/>
          <w:spacing w:val="33"/>
          <w:w w:val="105"/>
          <w:sz w:val="23"/>
        </w:rPr>
        <w:t xml:space="preserve"> </w:t>
      </w:r>
      <w:r w:rsidRPr="00954DC0">
        <w:rPr>
          <w:rFonts w:ascii="Arial"/>
          <w:w w:val="105"/>
          <w:sz w:val="23"/>
        </w:rPr>
        <w:t>en</w:t>
      </w:r>
      <w:r w:rsidRPr="00954DC0">
        <w:rPr>
          <w:rFonts w:ascii="Arial"/>
          <w:spacing w:val="23"/>
          <w:w w:val="105"/>
          <w:sz w:val="23"/>
        </w:rPr>
        <w:t xml:space="preserve"> </w:t>
      </w:r>
      <w:r w:rsidRPr="00954DC0">
        <w:rPr>
          <w:rFonts w:ascii="Arial"/>
          <w:w w:val="105"/>
          <w:sz w:val="23"/>
        </w:rPr>
        <w:t>conjunto</w:t>
      </w:r>
      <w:r w:rsidRPr="00954DC0">
        <w:rPr>
          <w:rFonts w:ascii="Arial"/>
          <w:spacing w:val="35"/>
          <w:w w:val="105"/>
          <w:sz w:val="23"/>
        </w:rPr>
        <w:t xml:space="preserve"> </w:t>
      </w:r>
      <w:r w:rsidRPr="00954DC0">
        <w:rPr>
          <w:rFonts w:ascii="Arial"/>
          <w:w w:val="105"/>
          <w:sz w:val="23"/>
        </w:rPr>
        <w:t>con</w:t>
      </w:r>
      <w:r w:rsidRPr="00954DC0">
        <w:rPr>
          <w:rFonts w:ascii="Arial"/>
          <w:spacing w:val="23"/>
          <w:w w:val="105"/>
          <w:sz w:val="23"/>
        </w:rPr>
        <w:t xml:space="preserve"> </w:t>
      </w:r>
      <w:r w:rsidRPr="00954DC0">
        <w:rPr>
          <w:rFonts w:ascii="Arial"/>
          <w:w w:val="105"/>
          <w:sz w:val="23"/>
        </w:rPr>
        <w:t>un</w:t>
      </w:r>
      <w:r w:rsidRPr="00954DC0">
        <w:rPr>
          <w:rFonts w:ascii="Arial"/>
          <w:spacing w:val="11"/>
          <w:w w:val="105"/>
          <w:sz w:val="23"/>
        </w:rPr>
        <w:t xml:space="preserve"> </w:t>
      </w:r>
      <w:r w:rsidRPr="00954DC0">
        <w:rPr>
          <w:rFonts w:ascii="Arial"/>
          <w:w w:val="105"/>
          <w:sz w:val="23"/>
        </w:rPr>
        <w:t>equipo</w:t>
      </w:r>
      <w:r w:rsidRPr="00954DC0">
        <w:rPr>
          <w:rFonts w:ascii="Arial"/>
          <w:spacing w:val="38"/>
          <w:w w:val="105"/>
          <w:sz w:val="23"/>
        </w:rPr>
        <w:t xml:space="preserve"> </w:t>
      </w:r>
      <w:r w:rsidRPr="00954DC0">
        <w:rPr>
          <w:rFonts w:ascii="Arial"/>
          <w:w w:val="105"/>
          <w:sz w:val="23"/>
        </w:rPr>
        <w:t>de</w:t>
      </w:r>
      <w:r w:rsidRPr="00954DC0">
        <w:rPr>
          <w:rFonts w:ascii="Arial"/>
          <w:spacing w:val="20"/>
          <w:w w:val="105"/>
          <w:sz w:val="23"/>
        </w:rPr>
        <w:t xml:space="preserve"> </w:t>
      </w:r>
      <w:r w:rsidRPr="00954DC0">
        <w:rPr>
          <w:rFonts w:ascii="Arial"/>
          <w:w w:val="105"/>
          <w:sz w:val="23"/>
        </w:rPr>
        <w:t xml:space="preserve">datos, </w:t>
      </w:r>
      <w:r w:rsidRPr="00954DC0">
        <w:rPr>
          <w:rFonts w:ascii="Arial"/>
          <w:spacing w:val="37"/>
          <w:w w:val="105"/>
          <w:sz w:val="23"/>
        </w:rPr>
        <w:t xml:space="preserve"> </w:t>
      </w:r>
      <w:r w:rsidRPr="00954DC0">
        <w:rPr>
          <w:rFonts w:ascii="Arial"/>
          <w:w w:val="105"/>
          <w:sz w:val="23"/>
        </w:rPr>
        <w:t>se</w:t>
      </w:r>
      <w:r w:rsidRPr="00954DC0">
        <w:rPr>
          <w:rFonts w:ascii="Arial"/>
          <w:spacing w:val="30"/>
          <w:w w:val="105"/>
          <w:sz w:val="23"/>
        </w:rPr>
        <w:t xml:space="preserve"> </w:t>
      </w:r>
      <w:r w:rsidRPr="00954DC0">
        <w:rPr>
          <w:rFonts w:ascii="Arial"/>
          <w:w w:val="105"/>
          <w:sz w:val="23"/>
        </w:rPr>
        <w:t>tienen</w:t>
      </w:r>
      <w:r w:rsidRPr="00954DC0">
        <w:rPr>
          <w:rFonts w:ascii="Arial"/>
          <w:spacing w:val="40"/>
          <w:w w:val="105"/>
          <w:sz w:val="23"/>
        </w:rPr>
        <w:t xml:space="preserve"> </w:t>
      </w:r>
      <w:r w:rsidRPr="00954DC0">
        <w:rPr>
          <w:rFonts w:ascii="Arial"/>
          <w:w w:val="105"/>
          <w:sz w:val="23"/>
        </w:rPr>
        <w:t>las</w:t>
      </w:r>
      <w:r w:rsidRPr="00954DC0">
        <w:rPr>
          <w:rFonts w:ascii="Arial"/>
          <w:w w:val="90"/>
          <w:sz w:val="23"/>
        </w:rPr>
        <w:t xml:space="preserve"> </w:t>
      </w:r>
      <w:r w:rsidRPr="00954DC0">
        <w:rPr>
          <w:rFonts w:ascii="Arial"/>
          <w:w w:val="105"/>
          <w:sz w:val="23"/>
        </w:rPr>
        <w:t>siguientes</w:t>
      </w:r>
      <w:r w:rsidRPr="00954DC0">
        <w:rPr>
          <w:rFonts w:ascii="Arial"/>
          <w:spacing w:val="13"/>
          <w:w w:val="105"/>
          <w:sz w:val="23"/>
        </w:rPr>
        <w:t xml:space="preserve"> </w:t>
      </w:r>
      <w:r w:rsidRPr="00954DC0">
        <w:rPr>
          <w:rFonts w:ascii="Arial"/>
          <w:w w:val="105"/>
          <w:sz w:val="23"/>
        </w:rPr>
        <w:t>consideraciones</w:t>
      </w:r>
      <w:r w:rsidRPr="00954DC0">
        <w:rPr>
          <w:rFonts w:ascii="Arial"/>
          <w:spacing w:val="23"/>
          <w:w w:val="105"/>
          <w:sz w:val="23"/>
        </w:rPr>
        <w:t xml:space="preserve"> </w:t>
      </w:r>
      <w:r w:rsidRPr="00954DC0">
        <w:rPr>
          <w:rFonts w:ascii="Arial"/>
          <w:w w:val="105"/>
          <w:sz w:val="23"/>
        </w:rPr>
        <w:t>para</w:t>
      </w:r>
      <w:r w:rsidRPr="00954DC0">
        <w:rPr>
          <w:rFonts w:ascii="Arial"/>
          <w:spacing w:val="4"/>
          <w:w w:val="105"/>
          <w:sz w:val="23"/>
        </w:rPr>
        <w:t xml:space="preserve"> </w:t>
      </w:r>
      <w:r w:rsidRPr="00954DC0">
        <w:rPr>
          <w:rFonts w:ascii="Arial"/>
          <w:w w:val="105"/>
          <w:sz w:val="23"/>
        </w:rPr>
        <w:t>el</w:t>
      </w:r>
      <w:r w:rsidRPr="00954DC0">
        <w:rPr>
          <w:rFonts w:ascii="Arial"/>
          <w:spacing w:val="-6"/>
          <w:w w:val="105"/>
          <w:sz w:val="23"/>
        </w:rPr>
        <w:t xml:space="preserve"> </w:t>
      </w:r>
      <w:r w:rsidRPr="00954DC0">
        <w:rPr>
          <w:rFonts w:ascii="Arial"/>
          <w:w w:val="105"/>
          <w:sz w:val="23"/>
        </w:rPr>
        <w:t>cableado</w:t>
      </w:r>
      <w:r w:rsidRPr="00954DC0">
        <w:rPr>
          <w:rFonts w:ascii="Arial"/>
          <w:spacing w:val="7"/>
          <w:w w:val="105"/>
          <w:sz w:val="23"/>
        </w:rPr>
        <w:t xml:space="preserve"> </w:t>
      </w:r>
      <w:r w:rsidRPr="00954DC0">
        <w:rPr>
          <w:rFonts w:ascii="Arial"/>
          <w:w w:val="105"/>
          <w:sz w:val="23"/>
        </w:rPr>
        <w:t>dentro</w:t>
      </w:r>
      <w:r w:rsidRPr="00954DC0">
        <w:rPr>
          <w:rFonts w:ascii="Arial"/>
          <w:spacing w:val="9"/>
          <w:w w:val="105"/>
          <w:sz w:val="23"/>
        </w:rPr>
        <w:t xml:space="preserve"> </w:t>
      </w:r>
      <w:r w:rsidRPr="00954DC0">
        <w:rPr>
          <w:rFonts w:ascii="Arial"/>
          <w:w w:val="105"/>
          <w:sz w:val="23"/>
        </w:rPr>
        <w:t>del</w:t>
      </w:r>
      <w:r w:rsidRPr="00954DC0">
        <w:rPr>
          <w:rFonts w:ascii="Arial"/>
          <w:spacing w:val="-8"/>
          <w:w w:val="105"/>
          <w:sz w:val="23"/>
        </w:rPr>
        <w:t xml:space="preserve"> </w:t>
      </w:r>
      <w:r w:rsidRPr="00954DC0">
        <w:rPr>
          <w:rFonts w:ascii="Arial"/>
          <w:w w:val="105"/>
          <w:sz w:val="23"/>
        </w:rPr>
        <w:t>sitio</w:t>
      </w:r>
      <w:r w:rsidRPr="00954DC0">
        <w:rPr>
          <w:rFonts w:ascii="Arial"/>
          <w:spacing w:val="6"/>
          <w:w w:val="105"/>
          <w:sz w:val="23"/>
        </w:rPr>
        <w:t xml:space="preserve"> </w:t>
      </w:r>
      <w:r w:rsidRPr="00954DC0">
        <w:rPr>
          <w:rFonts w:ascii="Arial"/>
          <w:w w:val="105"/>
          <w:sz w:val="23"/>
        </w:rPr>
        <w:t>del</w:t>
      </w:r>
      <w:r w:rsidRPr="00954DC0">
        <w:rPr>
          <w:rFonts w:ascii="Arial"/>
          <w:spacing w:val="-4"/>
          <w:w w:val="105"/>
          <w:sz w:val="23"/>
        </w:rPr>
        <w:t xml:space="preserve"> </w:t>
      </w:r>
      <w:r w:rsidRPr="00954DC0">
        <w:rPr>
          <w:rFonts w:ascii="Arial"/>
          <w:w w:val="105"/>
          <w:sz w:val="23"/>
        </w:rPr>
        <w:t>cliente:</w:t>
      </w:r>
    </w:p>
    <w:p w:rsidR="007A4BDD" w:rsidRPr="00954DC0" w:rsidRDefault="007A4BDD">
      <w:pPr>
        <w:spacing w:before="7"/>
        <w:rPr>
          <w:rFonts w:ascii="Arial" w:eastAsia="Arial" w:hAnsi="Arial" w:cs="Arial"/>
          <w:sz w:val="27"/>
          <w:szCs w:val="27"/>
        </w:rPr>
      </w:pPr>
    </w:p>
    <w:p w:rsidR="007A4BDD" w:rsidRPr="00954DC0" w:rsidRDefault="00B80A62">
      <w:pPr>
        <w:numPr>
          <w:ilvl w:val="1"/>
          <w:numId w:val="46"/>
        </w:numPr>
        <w:tabs>
          <w:tab w:val="left" w:pos="1016"/>
        </w:tabs>
        <w:spacing w:line="283" w:lineRule="auto"/>
        <w:ind w:right="153" w:hanging="437"/>
        <w:rPr>
          <w:rFonts w:ascii="Arial" w:eastAsia="Arial" w:hAnsi="Arial" w:cs="Arial"/>
          <w:sz w:val="23"/>
          <w:szCs w:val="23"/>
        </w:rPr>
      </w:pPr>
      <w:r w:rsidRPr="00954DC0">
        <w:rPr>
          <w:rFonts w:ascii="Arial"/>
          <w:w w:val="105"/>
          <w:sz w:val="23"/>
        </w:rPr>
        <w:t>Cuando</w:t>
      </w:r>
      <w:r w:rsidRPr="00954DC0">
        <w:rPr>
          <w:rFonts w:ascii="Arial"/>
          <w:spacing w:val="25"/>
          <w:w w:val="105"/>
          <w:sz w:val="23"/>
        </w:rPr>
        <w:t xml:space="preserve"> </w:t>
      </w:r>
      <w:r w:rsidRPr="00954DC0">
        <w:rPr>
          <w:rFonts w:ascii="Arial"/>
          <w:w w:val="105"/>
          <w:sz w:val="23"/>
        </w:rPr>
        <w:t>el</w:t>
      </w:r>
      <w:r w:rsidRPr="00954DC0">
        <w:rPr>
          <w:rFonts w:ascii="Arial"/>
          <w:spacing w:val="10"/>
          <w:w w:val="105"/>
          <w:sz w:val="23"/>
        </w:rPr>
        <w:t xml:space="preserve"> </w:t>
      </w:r>
      <w:r w:rsidRPr="00954DC0">
        <w:rPr>
          <w:rFonts w:ascii="Arial"/>
          <w:w w:val="105"/>
          <w:sz w:val="23"/>
        </w:rPr>
        <w:t>servicio</w:t>
      </w:r>
      <w:r w:rsidRPr="00954DC0">
        <w:rPr>
          <w:rFonts w:ascii="Arial"/>
          <w:spacing w:val="23"/>
          <w:w w:val="105"/>
          <w:sz w:val="23"/>
        </w:rPr>
        <w:t xml:space="preserve"> </w:t>
      </w:r>
      <w:r w:rsidRPr="00954DC0">
        <w:rPr>
          <w:rFonts w:ascii="Arial"/>
          <w:w w:val="105"/>
          <w:sz w:val="23"/>
        </w:rPr>
        <w:t>se</w:t>
      </w:r>
      <w:r w:rsidRPr="00954DC0">
        <w:rPr>
          <w:rFonts w:ascii="Arial"/>
          <w:spacing w:val="16"/>
          <w:w w:val="105"/>
          <w:sz w:val="23"/>
        </w:rPr>
        <w:t xml:space="preserve"> </w:t>
      </w:r>
      <w:r w:rsidRPr="00954DC0">
        <w:rPr>
          <w:rFonts w:ascii="Arial"/>
          <w:w w:val="105"/>
          <w:sz w:val="23"/>
        </w:rPr>
        <w:t>entrega</w:t>
      </w:r>
      <w:r w:rsidRPr="00954DC0">
        <w:rPr>
          <w:rFonts w:ascii="Arial"/>
          <w:spacing w:val="27"/>
          <w:w w:val="105"/>
          <w:sz w:val="23"/>
        </w:rPr>
        <w:t xml:space="preserve"> </w:t>
      </w:r>
      <w:r w:rsidRPr="00954DC0">
        <w:rPr>
          <w:rFonts w:ascii="Arial"/>
          <w:w w:val="105"/>
          <w:sz w:val="23"/>
        </w:rPr>
        <w:t>con</w:t>
      </w:r>
      <w:r w:rsidRPr="00954DC0">
        <w:rPr>
          <w:rFonts w:ascii="Arial"/>
          <w:spacing w:val="10"/>
          <w:w w:val="105"/>
          <w:sz w:val="23"/>
        </w:rPr>
        <w:t xml:space="preserve"> </w:t>
      </w:r>
      <w:r w:rsidRPr="00954DC0">
        <w:rPr>
          <w:rFonts w:ascii="Arial"/>
          <w:w w:val="105"/>
          <w:sz w:val="23"/>
        </w:rPr>
        <w:t>equipo</w:t>
      </w:r>
      <w:r w:rsidRPr="00954DC0">
        <w:rPr>
          <w:rFonts w:ascii="Arial"/>
          <w:spacing w:val="21"/>
          <w:w w:val="105"/>
          <w:sz w:val="23"/>
        </w:rPr>
        <w:t xml:space="preserve"> </w:t>
      </w:r>
      <w:r w:rsidRPr="00954DC0">
        <w:rPr>
          <w:rFonts w:ascii="Arial"/>
          <w:w w:val="105"/>
          <w:sz w:val="23"/>
        </w:rPr>
        <w:t>de</w:t>
      </w:r>
      <w:r w:rsidRPr="00954DC0">
        <w:rPr>
          <w:rFonts w:ascii="Arial"/>
          <w:spacing w:val="16"/>
          <w:w w:val="105"/>
          <w:sz w:val="23"/>
        </w:rPr>
        <w:t xml:space="preserve"> </w:t>
      </w:r>
      <w:r w:rsidRPr="00954DC0">
        <w:rPr>
          <w:rFonts w:ascii="Arial"/>
          <w:w w:val="105"/>
          <w:sz w:val="23"/>
        </w:rPr>
        <w:t>datos,</w:t>
      </w:r>
      <w:r w:rsidRPr="00954DC0">
        <w:rPr>
          <w:rFonts w:ascii="Arial"/>
          <w:spacing w:val="17"/>
          <w:w w:val="105"/>
          <w:sz w:val="23"/>
        </w:rPr>
        <w:t xml:space="preserve"> </w:t>
      </w:r>
      <w:r w:rsidRPr="00954DC0">
        <w:rPr>
          <w:rFonts w:ascii="Arial"/>
          <w:w w:val="105"/>
          <w:sz w:val="23"/>
        </w:rPr>
        <w:t>se</w:t>
      </w:r>
      <w:r w:rsidRPr="00954DC0">
        <w:rPr>
          <w:rFonts w:ascii="Arial"/>
          <w:spacing w:val="16"/>
          <w:w w:val="105"/>
          <w:sz w:val="23"/>
        </w:rPr>
        <w:t xml:space="preserve"> </w:t>
      </w:r>
      <w:r w:rsidRPr="00954DC0">
        <w:rPr>
          <w:rFonts w:ascii="Arial"/>
          <w:w w:val="105"/>
          <w:sz w:val="23"/>
        </w:rPr>
        <w:t>tienen</w:t>
      </w:r>
      <w:r w:rsidRPr="00954DC0">
        <w:rPr>
          <w:rFonts w:ascii="Arial"/>
          <w:spacing w:val="29"/>
          <w:w w:val="105"/>
          <w:sz w:val="23"/>
        </w:rPr>
        <w:t xml:space="preserve"> </w:t>
      </w:r>
      <w:r w:rsidRPr="00954DC0">
        <w:rPr>
          <w:rFonts w:ascii="Arial"/>
          <w:w w:val="105"/>
          <w:sz w:val="23"/>
        </w:rPr>
        <w:t>las</w:t>
      </w:r>
      <w:r w:rsidRPr="00954DC0">
        <w:rPr>
          <w:rFonts w:ascii="Arial"/>
          <w:spacing w:val="16"/>
          <w:w w:val="105"/>
          <w:sz w:val="23"/>
        </w:rPr>
        <w:t xml:space="preserve"> </w:t>
      </w:r>
      <w:r w:rsidRPr="00954DC0">
        <w:rPr>
          <w:rFonts w:ascii="Arial"/>
          <w:w w:val="105"/>
          <w:sz w:val="23"/>
        </w:rPr>
        <w:t>siguientes</w:t>
      </w:r>
      <w:r w:rsidRPr="00954DC0">
        <w:rPr>
          <w:rFonts w:ascii="Arial"/>
          <w:w w:val="96"/>
          <w:sz w:val="23"/>
        </w:rPr>
        <w:t xml:space="preserve"> </w:t>
      </w:r>
      <w:r w:rsidRPr="00954DC0">
        <w:rPr>
          <w:rFonts w:ascii="Arial"/>
          <w:w w:val="105"/>
          <w:sz w:val="23"/>
        </w:rPr>
        <w:t>consideraciones:</w:t>
      </w:r>
    </w:p>
    <w:p w:rsidR="007A4BDD" w:rsidRPr="00954DC0" w:rsidRDefault="007A4BDD">
      <w:pPr>
        <w:spacing w:before="9"/>
        <w:rPr>
          <w:rFonts w:ascii="Arial" w:eastAsia="Arial" w:hAnsi="Arial" w:cs="Arial"/>
          <w:sz w:val="26"/>
          <w:szCs w:val="26"/>
        </w:rPr>
      </w:pPr>
    </w:p>
    <w:p w:rsidR="007A4BDD" w:rsidRPr="00954DC0" w:rsidRDefault="00B80A62">
      <w:pPr>
        <w:numPr>
          <w:ilvl w:val="0"/>
          <w:numId w:val="45"/>
        </w:numPr>
        <w:tabs>
          <w:tab w:val="left" w:pos="1304"/>
        </w:tabs>
        <w:spacing w:line="285" w:lineRule="auto"/>
        <w:ind w:right="125" w:hanging="398"/>
        <w:jc w:val="both"/>
        <w:rPr>
          <w:rFonts w:ascii="Arial" w:eastAsia="Arial" w:hAnsi="Arial" w:cs="Arial"/>
          <w:sz w:val="23"/>
          <w:szCs w:val="23"/>
        </w:rPr>
      </w:pPr>
      <w:r w:rsidRPr="00954DC0">
        <w:rPr>
          <w:rFonts w:ascii="Arial" w:hAnsi="Arial"/>
          <w:sz w:val="23"/>
        </w:rPr>
        <w:t>El</w:t>
      </w:r>
      <w:r w:rsidRPr="00954DC0">
        <w:rPr>
          <w:rFonts w:ascii="Arial" w:hAnsi="Arial"/>
          <w:spacing w:val="21"/>
          <w:sz w:val="23"/>
        </w:rPr>
        <w:t xml:space="preserve"> </w:t>
      </w:r>
      <w:r w:rsidRPr="00954DC0">
        <w:rPr>
          <w:rFonts w:ascii="Arial" w:hAnsi="Arial"/>
          <w:sz w:val="23"/>
        </w:rPr>
        <w:t>cableado</w:t>
      </w:r>
      <w:r w:rsidRPr="00954DC0">
        <w:rPr>
          <w:rFonts w:ascii="Arial" w:hAnsi="Arial"/>
          <w:spacing w:val="38"/>
          <w:sz w:val="23"/>
        </w:rPr>
        <w:t xml:space="preserve"> </w:t>
      </w:r>
      <w:r w:rsidRPr="00954DC0">
        <w:rPr>
          <w:rFonts w:ascii="Arial" w:hAnsi="Arial"/>
          <w:sz w:val="23"/>
        </w:rPr>
        <w:t>entre</w:t>
      </w:r>
      <w:r w:rsidRPr="00954DC0">
        <w:rPr>
          <w:rFonts w:ascii="Arial" w:hAnsi="Arial"/>
          <w:spacing w:val="26"/>
          <w:sz w:val="23"/>
        </w:rPr>
        <w:t xml:space="preserve"> </w:t>
      </w:r>
      <w:r w:rsidRPr="00954DC0">
        <w:rPr>
          <w:rFonts w:ascii="Arial" w:hAnsi="Arial"/>
          <w:sz w:val="23"/>
        </w:rPr>
        <w:t>el</w:t>
      </w:r>
      <w:r w:rsidRPr="00954DC0">
        <w:rPr>
          <w:rFonts w:ascii="Arial" w:hAnsi="Arial"/>
          <w:spacing w:val="13"/>
          <w:sz w:val="23"/>
        </w:rPr>
        <w:t xml:space="preserve"> </w:t>
      </w:r>
      <w:r w:rsidRPr="00954DC0">
        <w:rPr>
          <w:rFonts w:ascii="Arial" w:hAnsi="Arial"/>
          <w:sz w:val="23"/>
        </w:rPr>
        <w:t>equipo</w:t>
      </w:r>
      <w:r w:rsidRPr="00954DC0">
        <w:rPr>
          <w:rFonts w:ascii="Arial" w:hAnsi="Arial"/>
          <w:spacing w:val="40"/>
          <w:sz w:val="23"/>
        </w:rPr>
        <w:t xml:space="preserve"> </w:t>
      </w:r>
      <w:r w:rsidRPr="00954DC0">
        <w:rPr>
          <w:rFonts w:ascii="Arial" w:hAnsi="Arial"/>
          <w:sz w:val="23"/>
        </w:rPr>
        <w:t>de</w:t>
      </w:r>
      <w:r w:rsidRPr="00954DC0">
        <w:rPr>
          <w:rFonts w:ascii="Arial" w:hAnsi="Arial"/>
          <w:spacing w:val="23"/>
          <w:sz w:val="23"/>
        </w:rPr>
        <w:t xml:space="preserve"> </w:t>
      </w:r>
      <w:r w:rsidRPr="00954DC0">
        <w:rPr>
          <w:rFonts w:ascii="Arial" w:hAnsi="Arial"/>
          <w:sz w:val="23"/>
        </w:rPr>
        <w:t>transmisión</w:t>
      </w:r>
      <w:r w:rsidRPr="00954DC0">
        <w:rPr>
          <w:rFonts w:ascii="Arial" w:hAnsi="Arial"/>
          <w:spacing w:val="45"/>
          <w:sz w:val="23"/>
        </w:rPr>
        <w:t xml:space="preserve"> </w:t>
      </w:r>
      <w:r w:rsidRPr="00954DC0">
        <w:rPr>
          <w:rFonts w:ascii="Arial" w:hAnsi="Arial"/>
          <w:sz w:val="23"/>
        </w:rPr>
        <w:t>y</w:t>
      </w:r>
      <w:r w:rsidRPr="00954DC0">
        <w:rPr>
          <w:rFonts w:ascii="Arial" w:hAnsi="Arial"/>
          <w:spacing w:val="32"/>
          <w:sz w:val="23"/>
        </w:rPr>
        <w:t xml:space="preserve"> </w:t>
      </w:r>
      <w:r w:rsidRPr="00954DC0">
        <w:rPr>
          <w:rFonts w:ascii="Arial" w:hAnsi="Arial"/>
          <w:sz w:val="23"/>
        </w:rPr>
        <w:t>el</w:t>
      </w:r>
      <w:r w:rsidRPr="00954DC0">
        <w:rPr>
          <w:rFonts w:ascii="Arial" w:hAnsi="Arial"/>
          <w:spacing w:val="26"/>
          <w:sz w:val="23"/>
        </w:rPr>
        <w:t xml:space="preserve"> </w:t>
      </w:r>
      <w:r w:rsidRPr="00954DC0">
        <w:rPr>
          <w:rFonts w:ascii="Arial" w:hAnsi="Arial"/>
          <w:sz w:val="23"/>
        </w:rPr>
        <w:t>panel</w:t>
      </w:r>
      <w:r w:rsidRPr="00954DC0">
        <w:rPr>
          <w:rFonts w:ascii="Arial" w:hAnsi="Arial"/>
          <w:spacing w:val="20"/>
          <w:sz w:val="23"/>
        </w:rPr>
        <w:t xml:space="preserve"> </w:t>
      </w:r>
      <w:r w:rsidRPr="00954DC0">
        <w:rPr>
          <w:rFonts w:ascii="Arial" w:hAnsi="Arial"/>
          <w:sz w:val="23"/>
        </w:rPr>
        <w:t>de</w:t>
      </w:r>
      <w:r w:rsidRPr="00954DC0">
        <w:rPr>
          <w:rFonts w:ascii="Arial" w:hAnsi="Arial"/>
          <w:spacing w:val="17"/>
          <w:sz w:val="23"/>
        </w:rPr>
        <w:t xml:space="preserve"> </w:t>
      </w:r>
      <w:r w:rsidRPr="00954DC0">
        <w:rPr>
          <w:rFonts w:ascii="Arial" w:hAnsi="Arial"/>
          <w:sz w:val="23"/>
        </w:rPr>
        <w:t>conectores</w:t>
      </w:r>
      <w:r w:rsidRPr="00954DC0">
        <w:rPr>
          <w:rFonts w:ascii="Arial" w:hAnsi="Arial"/>
          <w:spacing w:val="58"/>
          <w:sz w:val="23"/>
        </w:rPr>
        <w:t xml:space="preserve"> </w:t>
      </w:r>
      <w:r w:rsidRPr="00954DC0">
        <w:rPr>
          <w:rFonts w:ascii="Arial" w:hAnsi="Arial"/>
          <w:sz w:val="23"/>
        </w:rPr>
        <w:t>BNC</w:t>
      </w:r>
      <w:r w:rsidRPr="00954DC0">
        <w:rPr>
          <w:rFonts w:ascii="Arial" w:hAnsi="Arial"/>
          <w:spacing w:val="30"/>
          <w:sz w:val="23"/>
        </w:rPr>
        <w:t xml:space="preserve"> </w:t>
      </w:r>
      <w:r w:rsidRPr="00954DC0">
        <w:rPr>
          <w:rFonts w:ascii="Arial" w:hAnsi="Arial"/>
          <w:sz w:val="23"/>
        </w:rPr>
        <w:t>ó</w:t>
      </w:r>
      <w:r w:rsidRPr="00954DC0">
        <w:rPr>
          <w:rFonts w:ascii="Arial" w:hAnsi="Arial"/>
          <w:w w:val="105"/>
          <w:sz w:val="23"/>
        </w:rPr>
        <w:t xml:space="preserve"> </w:t>
      </w:r>
      <w:r w:rsidRPr="00954DC0">
        <w:rPr>
          <w:rFonts w:ascii="Arial" w:hAnsi="Arial"/>
          <w:sz w:val="23"/>
        </w:rPr>
        <w:t>el</w:t>
      </w:r>
      <w:r w:rsidRPr="00954DC0">
        <w:rPr>
          <w:rFonts w:ascii="Arial" w:hAnsi="Arial"/>
          <w:spacing w:val="37"/>
          <w:sz w:val="23"/>
        </w:rPr>
        <w:t xml:space="preserve"> </w:t>
      </w:r>
      <w:r w:rsidRPr="00954DC0">
        <w:rPr>
          <w:rFonts w:ascii="Arial" w:hAnsi="Arial"/>
          <w:sz w:val="23"/>
        </w:rPr>
        <w:t>DFO</w:t>
      </w:r>
      <w:r w:rsidRPr="00954DC0">
        <w:rPr>
          <w:rFonts w:ascii="Arial" w:hAnsi="Arial"/>
          <w:spacing w:val="32"/>
          <w:sz w:val="23"/>
        </w:rPr>
        <w:t xml:space="preserve"> </w:t>
      </w:r>
      <w:r w:rsidRPr="00954DC0">
        <w:rPr>
          <w:rFonts w:ascii="Arial" w:hAnsi="Arial"/>
          <w:sz w:val="23"/>
        </w:rPr>
        <w:t>lo</w:t>
      </w:r>
      <w:r w:rsidRPr="00954DC0">
        <w:rPr>
          <w:rFonts w:ascii="Arial" w:hAnsi="Arial"/>
          <w:spacing w:val="19"/>
          <w:sz w:val="23"/>
        </w:rPr>
        <w:t xml:space="preserve"> </w:t>
      </w:r>
      <w:r w:rsidRPr="00954DC0">
        <w:rPr>
          <w:rFonts w:ascii="Arial" w:hAnsi="Arial"/>
          <w:sz w:val="23"/>
        </w:rPr>
        <w:t>construye</w:t>
      </w:r>
      <w:r w:rsidRPr="00954DC0">
        <w:rPr>
          <w:rFonts w:ascii="Arial" w:hAnsi="Arial"/>
          <w:spacing w:val="37"/>
          <w:sz w:val="23"/>
        </w:rPr>
        <w:t xml:space="preserve"> </w:t>
      </w:r>
      <w:r w:rsidRPr="00954DC0">
        <w:rPr>
          <w:rFonts w:ascii="Arial" w:hAnsi="Arial"/>
          <w:sz w:val="23"/>
        </w:rPr>
        <w:t>TELNOR,</w:t>
      </w:r>
      <w:r w:rsidRPr="00954DC0">
        <w:rPr>
          <w:rFonts w:ascii="Arial" w:hAnsi="Arial"/>
          <w:spacing w:val="45"/>
          <w:sz w:val="23"/>
        </w:rPr>
        <w:t xml:space="preserve"> </w:t>
      </w:r>
      <w:r w:rsidRPr="00954DC0">
        <w:rPr>
          <w:rFonts w:ascii="Arial" w:hAnsi="Arial"/>
          <w:sz w:val="23"/>
        </w:rPr>
        <w:t>el</w:t>
      </w:r>
      <w:r w:rsidRPr="00954DC0">
        <w:rPr>
          <w:rFonts w:ascii="Arial" w:hAnsi="Arial"/>
          <w:spacing w:val="34"/>
          <w:sz w:val="23"/>
        </w:rPr>
        <w:t xml:space="preserve"> </w:t>
      </w:r>
      <w:r w:rsidRPr="00954DC0">
        <w:rPr>
          <w:rFonts w:ascii="Arial" w:hAnsi="Arial"/>
          <w:sz w:val="23"/>
        </w:rPr>
        <w:t>mantenimiento</w:t>
      </w:r>
      <w:r w:rsidRPr="00954DC0">
        <w:rPr>
          <w:rFonts w:ascii="Arial" w:hAnsi="Arial"/>
          <w:spacing w:val="55"/>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este</w:t>
      </w:r>
      <w:r w:rsidRPr="00954DC0">
        <w:rPr>
          <w:rFonts w:ascii="Arial" w:hAnsi="Arial"/>
          <w:spacing w:val="38"/>
          <w:sz w:val="23"/>
        </w:rPr>
        <w:t xml:space="preserve"> </w:t>
      </w:r>
      <w:r w:rsidRPr="00954DC0">
        <w:rPr>
          <w:rFonts w:ascii="Arial" w:hAnsi="Arial"/>
          <w:sz w:val="23"/>
        </w:rPr>
        <w:t>cableado</w:t>
      </w:r>
      <w:r w:rsidRPr="00954DC0">
        <w:rPr>
          <w:rFonts w:ascii="Arial" w:hAnsi="Arial"/>
          <w:spacing w:val="43"/>
          <w:sz w:val="23"/>
        </w:rPr>
        <w:t xml:space="preserve"> </w:t>
      </w:r>
      <w:r w:rsidRPr="00954DC0">
        <w:rPr>
          <w:rFonts w:ascii="Arial" w:hAnsi="Arial"/>
          <w:sz w:val="23"/>
        </w:rPr>
        <w:t>es</w:t>
      </w:r>
      <w:r w:rsidRPr="00954DC0">
        <w:rPr>
          <w:rFonts w:ascii="Arial" w:hAnsi="Arial"/>
          <w:w w:val="89"/>
          <w:sz w:val="23"/>
        </w:rPr>
        <w:t xml:space="preserve"> </w:t>
      </w:r>
      <w:r w:rsidRPr="00954DC0">
        <w:rPr>
          <w:rFonts w:ascii="Arial" w:hAnsi="Arial"/>
          <w:sz w:val="23"/>
        </w:rPr>
        <w:t>responsabilidad</w:t>
      </w:r>
      <w:r w:rsidRPr="00954DC0">
        <w:rPr>
          <w:rFonts w:ascii="Arial" w:hAnsi="Arial"/>
          <w:spacing w:val="-13"/>
          <w:sz w:val="23"/>
        </w:rPr>
        <w:t xml:space="preserve"> </w:t>
      </w:r>
      <w:r w:rsidRPr="00954DC0">
        <w:rPr>
          <w:rFonts w:ascii="Arial" w:hAnsi="Arial"/>
          <w:sz w:val="23"/>
        </w:rPr>
        <w:t>de</w:t>
      </w:r>
      <w:r w:rsidRPr="00954DC0">
        <w:rPr>
          <w:rFonts w:ascii="Arial" w:hAnsi="Arial"/>
          <w:spacing w:val="-30"/>
          <w:sz w:val="23"/>
        </w:rPr>
        <w:t xml:space="preserve"> </w:t>
      </w:r>
      <w:r w:rsidRPr="00954DC0">
        <w:rPr>
          <w:rFonts w:ascii="Arial" w:hAnsi="Arial"/>
          <w:sz w:val="23"/>
        </w:rPr>
        <w:t>TELNOR.</w:t>
      </w:r>
    </w:p>
    <w:p w:rsidR="007A4BDD" w:rsidRPr="00954DC0" w:rsidRDefault="007A4BDD">
      <w:pPr>
        <w:rPr>
          <w:rFonts w:ascii="Arial" w:eastAsia="Arial" w:hAnsi="Arial" w:cs="Arial"/>
          <w:sz w:val="27"/>
          <w:szCs w:val="27"/>
        </w:rPr>
      </w:pPr>
    </w:p>
    <w:p w:rsidR="007A4BDD" w:rsidRPr="00954DC0" w:rsidRDefault="00B80A62">
      <w:pPr>
        <w:numPr>
          <w:ilvl w:val="0"/>
          <w:numId w:val="44"/>
        </w:numPr>
        <w:tabs>
          <w:tab w:val="left" w:pos="1300"/>
        </w:tabs>
        <w:spacing w:line="283" w:lineRule="auto"/>
        <w:ind w:right="126"/>
        <w:jc w:val="both"/>
        <w:rPr>
          <w:rFonts w:ascii="Arial" w:eastAsia="Arial" w:hAnsi="Arial" w:cs="Arial"/>
          <w:sz w:val="23"/>
          <w:szCs w:val="23"/>
        </w:rPr>
      </w:pPr>
      <w:r w:rsidRPr="00954DC0">
        <w:rPr>
          <w:rFonts w:ascii="Arial" w:hAnsi="Arial"/>
          <w:w w:val="105"/>
          <w:sz w:val="23"/>
        </w:rPr>
        <w:t>El</w:t>
      </w:r>
      <w:r w:rsidRPr="00954DC0">
        <w:rPr>
          <w:rFonts w:ascii="Arial" w:hAnsi="Arial"/>
          <w:spacing w:val="19"/>
          <w:w w:val="105"/>
          <w:sz w:val="23"/>
        </w:rPr>
        <w:t xml:space="preserve"> </w:t>
      </w:r>
      <w:r w:rsidRPr="00954DC0">
        <w:rPr>
          <w:rFonts w:ascii="Arial" w:hAnsi="Arial"/>
          <w:w w:val="105"/>
          <w:sz w:val="23"/>
        </w:rPr>
        <w:t>cableado</w:t>
      </w:r>
      <w:r w:rsidRPr="00954DC0">
        <w:rPr>
          <w:rFonts w:ascii="Arial" w:hAnsi="Arial"/>
          <w:spacing w:val="42"/>
          <w:w w:val="105"/>
          <w:sz w:val="23"/>
        </w:rPr>
        <w:t xml:space="preserve"> </w:t>
      </w:r>
      <w:r w:rsidRPr="00954DC0">
        <w:rPr>
          <w:rFonts w:ascii="Arial" w:hAnsi="Arial"/>
          <w:w w:val="105"/>
          <w:sz w:val="23"/>
        </w:rPr>
        <w:t>entre</w:t>
      </w:r>
      <w:r w:rsidRPr="00954DC0">
        <w:rPr>
          <w:rFonts w:ascii="Arial" w:hAnsi="Arial"/>
          <w:spacing w:val="35"/>
          <w:w w:val="105"/>
          <w:sz w:val="23"/>
        </w:rPr>
        <w:t xml:space="preserve"> </w:t>
      </w:r>
      <w:r w:rsidRPr="00954DC0">
        <w:rPr>
          <w:rFonts w:ascii="Arial" w:hAnsi="Arial"/>
          <w:w w:val="105"/>
          <w:sz w:val="23"/>
        </w:rPr>
        <w:t>el</w:t>
      </w:r>
      <w:r w:rsidRPr="00954DC0">
        <w:rPr>
          <w:rFonts w:ascii="Arial" w:hAnsi="Arial"/>
          <w:spacing w:val="14"/>
          <w:w w:val="105"/>
          <w:sz w:val="23"/>
        </w:rPr>
        <w:t xml:space="preserve"> </w:t>
      </w:r>
      <w:r w:rsidRPr="00954DC0">
        <w:rPr>
          <w:rFonts w:ascii="Arial" w:hAnsi="Arial"/>
          <w:w w:val="105"/>
          <w:sz w:val="23"/>
        </w:rPr>
        <w:t>equipo</w:t>
      </w:r>
      <w:r w:rsidRPr="00954DC0">
        <w:rPr>
          <w:rFonts w:ascii="Arial" w:hAnsi="Arial"/>
          <w:spacing w:val="40"/>
          <w:w w:val="105"/>
          <w:sz w:val="23"/>
        </w:rPr>
        <w:t xml:space="preserve"> </w:t>
      </w:r>
      <w:r w:rsidRPr="00954DC0">
        <w:rPr>
          <w:rFonts w:ascii="Arial" w:hAnsi="Arial"/>
          <w:w w:val="105"/>
          <w:sz w:val="23"/>
        </w:rPr>
        <w:t>de</w:t>
      </w:r>
      <w:r w:rsidRPr="00954DC0">
        <w:rPr>
          <w:rFonts w:ascii="Arial" w:hAnsi="Arial"/>
          <w:spacing w:val="27"/>
          <w:w w:val="105"/>
          <w:sz w:val="23"/>
        </w:rPr>
        <w:t xml:space="preserve"> </w:t>
      </w:r>
      <w:r w:rsidRPr="00954DC0">
        <w:rPr>
          <w:rFonts w:ascii="Arial" w:hAnsi="Arial"/>
          <w:w w:val="105"/>
          <w:sz w:val="23"/>
        </w:rPr>
        <w:t>datos</w:t>
      </w:r>
      <w:r w:rsidRPr="00954DC0">
        <w:rPr>
          <w:rFonts w:ascii="Arial" w:hAnsi="Arial"/>
          <w:spacing w:val="23"/>
          <w:w w:val="105"/>
          <w:sz w:val="23"/>
        </w:rPr>
        <w:t xml:space="preserve"> </w:t>
      </w:r>
      <w:r w:rsidRPr="00954DC0">
        <w:rPr>
          <w:rFonts w:ascii="Arial" w:hAnsi="Arial"/>
          <w:w w:val="105"/>
          <w:sz w:val="23"/>
        </w:rPr>
        <w:t>y</w:t>
      </w:r>
      <w:r w:rsidRPr="00954DC0">
        <w:rPr>
          <w:rFonts w:ascii="Arial" w:hAnsi="Arial"/>
          <w:spacing w:val="29"/>
          <w:w w:val="105"/>
          <w:sz w:val="23"/>
        </w:rPr>
        <w:t xml:space="preserve"> </w:t>
      </w:r>
      <w:r w:rsidRPr="00954DC0">
        <w:rPr>
          <w:rFonts w:ascii="Arial" w:hAnsi="Arial"/>
          <w:w w:val="105"/>
          <w:sz w:val="23"/>
        </w:rPr>
        <w:t>el</w:t>
      </w:r>
      <w:r w:rsidRPr="00954DC0">
        <w:rPr>
          <w:rFonts w:ascii="Arial" w:hAnsi="Arial"/>
          <w:spacing w:val="24"/>
          <w:w w:val="105"/>
          <w:sz w:val="23"/>
        </w:rPr>
        <w:t xml:space="preserve"> </w:t>
      </w:r>
      <w:r w:rsidRPr="00954DC0">
        <w:rPr>
          <w:rFonts w:ascii="Arial" w:hAnsi="Arial"/>
          <w:w w:val="105"/>
          <w:sz w:val="23"/>
        </w:rPr>
        <w:t>panel</w:t>
      </w:r>
      <w:r w:rsidRPr="00954DC0">
        <w:rPr>
          <w:rFonts w:ascii="Arial" w:hAnsi="Arial"/>
          <w:spacing w:val="18"/>
          <w:w w:val="105"/>
          <w:sz w:val="23"/>
        </w:rPr>
        <w:t xml:space="preserve"> </w:t>
      </w:r>
      <w:r w:rsidRPr="00954DC0">
        <w:rPr>
          <w:rFonts w:ascii="Arial" w:hAnsi="Arial"/>
          <w:w w:val="105"/>
          <w:sz w:val="23"/>
        </w:rPr>
        <w:t>de</w:t>
      </w:r>
      <w:r w:rsidRPr="00954DC0">
        <w:rPr>
          <w:rFonts w:ascii="Arial" w:hAnsi="Arial"/>
          <w:spacing w:val="27"/>
          <w:w w:val="105"/>
          <w:sz w:val="23"/>
        </w:rPr>
        <w:t xml:space="preserve"> </w:t>
      </w:r>
      <w:r w:rsidRPr="00954DC0">
        <w:rPr>
          <w:rFonts w:ascii="Arial" w:hAnsi="Arial"/>
          <w:w w:val="105"/>
          <w:sz w:val="23"/>
        </w:rPr>
        <w:t>conectores</w:t>
      </w:r>
      <w:r w:rsidRPr="00954DC0">
        <w:rPr>
          <w:rFonts w:ascii="Arial" w:hAnsi="Arial"/>
          <w:spacing w:val="55"/>
          <w:w w:val="105"/>
          <w:sz w:val="23"/>
        </w:rPr>
        <w:t xml:space="preserve"> </w:t>
      </w:r>
      <w:r w:rsidRPr="00954DC0">
        <w:rPr>
          <w:rFonts w:ascii="Arial" w:hAnsi="Arial"/>
          <w:w w:val="105"/>
          <w:sz w:val="23"/>
        </w:rPr>
        <w:t>BNC</w:t>
      </w:r>
      <w:r w:rsidRPr="00954DC0">
        <w:rPr>
          <w:rFonts w:ascii="Arial" w:hAnsi="Arial"/>
          <w:spacing w:val="32"/>
          <w:w w:val="105"/>
          <w:sz w:val="23"/>
        </w:rPr>
        <w:t xml:space="preserve"> </w:t>
      </w:r>
      <w:r w:rsidRPr="00954DC0">
        <w:rPr>
          <w:rFonts w:ascii="Arial" w:hAnsi="Arial"/>
          <w:w w:val="105"/>
          <w:sz w:val="23"/>
        </w:rPr>
        <w:t>ó</w:t>
      </w:r>
      <w:r w:rsidRPr="00954DC0">
        <w:rPr>
          <w:rFonts w:ascii="Arial" w:hAnsi="Arial"/>
          <w:spacing w:val="28"/>
          <w:w w:val="105"/>
          <w:sz w:val="23"/>
        </w:rPr>
        <w:t xml:space="preserve"> </w:t>
      </w:r>
      <w:r w:rsidRPr="00954DC0">
        <w:rPr>
          <w:rFonts w:ascii="Arial" w:hAnsi="Arial"/>
          <w:w w:val="105"/>
          <w:sz w:val="23"/>
        </w:rPr>
        <w:t>el</w:t>
      </w:r>
      <w:r w:rsidRPr="00954DC0">
        <w:rPr>
          <w:rFonts w:ascii="Arial" w:hAnsi="Arial"/>
          <w:w w:val="101"/>
          <w:sz w:val="23"/>
        </w:rPr>
        <w:t xml:space="preserve"> </w:t>
      </w:r>
      <w:r w:rsidRPr="00954DC0">
        <w:rPr>
          <w:rFonts w:ascii="Arial" w:hAnsi="Arial"/>
          <w:sz w:val="23"/>
        </w:rPr>
        <w:t>DFO</w:t>
      </w:r>
      <w:r w:rsidRPr="00954DC0">
        <w:rPr>
          <w:rFonts w:ascii="Arial" w:hAnsi="Arial"/>
          <w:spacing w:val="-20"/>
          <w:sz w:val="23"/>
        </w:rPr>
        <w:t xml:space="preserve"> </w:t>
      </w:r>
      <w:r w:rsidRPr="00954DC0">
        <w:rPr>
          <w:rFonts w:ascii="Arial" w:hAnsi="Arial"/>
          <w:sz w:val="23"/>
        </w:rPr>
        <w:t>no</w:t>
      </w:r>
      <w:r w:rsidRPr="00954DC0">
        <w:rPr>
          <w:rFonts w:ascii="Arial" w:hAnsi="Arial"/>
          <w:spacing w:val="-25"/>
          <w:sz w:val="23"/>
        </w:rPr>
        <w:t xml:space="preserve"> </w:t>
      </w:r>
      <w:r w:rsidRPr="00954DC0">
        <w:rPr>
          <w:rFonts w:ascii="Arial" w:hAnsi="Arial"/>
          <w:sz w:val="23"/>
        </w:rPr>
        <w:t>es</w:t>
      </w:r>
      <w:r w:rsidRPr="00954DC0">
        <w:rPr>
          <w:rFonts w:ascii="Arial" w:hAnsi="Arial"/>
          <w:spacing w:val="-13"/>
          <w:sz w:val="23"/>
        </w:rPr>
        <w:t xml:space="preserve"> </w:t>
      </w:r>
      <w:r w:rsidRPr="00954DC0">
        <w:rPr>
          <w:rFonts w:ascii="Arial" w:hAnsi="Arial"/>
          <w:sz w:val="23"/>
        </w:rPr>
        <w:t>responsabilidad</w:t>
      </w:r>
      <w:r w:rsidRPr="00954DC0">
        <w:rPr>
          <w:rFonts w:ascii="Arial" w:hAnsi="Arial"/>
          <w:spacing w:val="-3"/>
          <w:sz w:val="23"/>
        </w:rPr>
        <w:t xml:space="preserve"> </w:t>
      </w:r>
      <w:r w:rsidRPr="00954DC0">
        <w:rPr>
          <w:rFonts w:ascii="Arial" w:hAnsi="Arial"/>
          <w:sz w:val="23"/>
        </w:rPr>
        <w:t>de</w:t>
      </w:r>
      <w:r w:rsidRPr="00954DC0">
        <w:rPr>
          <w:rFonts w:ascii="Arial" w:hAnsi="Arial"/>
          <w:spacing w:val="-27"/>
          <w:sz w:val="23"/>
        </w:rPr>
        <w:t xml:space="preserve"> </w:t>
      </w:r>
      <w:r w:rsidRPr="00954DC0">
        <w:rPr>
          <w:rFonts w:ascii="Arial" w:hAnsi="Arial"/>
          <w:sz w:val="23"/>
        </w:rPr>
        <w:t>TELNOR.</w:t>
      </w:r>
    </w:p>
    <w:p w:rsidR="007A4BDD" w:rsidRPr="00954DC0" w:rsidRDefault="007A4BDD">
      <w:pPr>
        <w:spacing w:before="9"/>
        <w:rPr>
          <w:rFonts w:ascii="Arial" w:eastAsia="Arial" w:hAnsi="Arial" w:cs="Arial"/>
          <w:sz w:val="26"/>
          <w:szCs w:val="26"/>
        </w:rPr>
      </w:pPr>
    </w:p>
    <w:p w:rsidR="007A4BDD" w:rsidRPr="00954DC0" w:rsidRDefault="00B80A62">
      <w:pPr>
        <w:numPr>
          <w:ilvl w:val="0"/>
          <w:numId w:val="44"/>
        </w:numPr>
        <w:tabs>
          <w:tab w:val="left" w:pos="1300"/>
        </w:tabs>
        <w:spacing w:line="278" w:lineRule="auto"/>
        <w:ind w:left="1289" w:right="134" w:hanging="427"/>
        <w:jc w:val="both"/>
        <w:rPr>
          <w:rFonts w:ascii="Arial" w:eastAsia="Arial" w:hAnsi="Arial" w:cs="Arial"/>
          <w:sz w:val="23"/>
          <w:szCs w:val="23"/>
        </w:rPr>
      </w:pPr>
      <w:r w:rsidRPr="00954DC0">
        <w:rPr>
          <w:rFonts w:ascii="Arial" w:hAnsi="Arial"/>
          <w:sz w:val="23"/>
        </w:rPr>
        <w:t>El</w:t>
      </w:r>
      <w:r w:rsidRPr="00954DC0">
        <w:rPr>
          <w:rFonts w:ascii="Arial" w:hAnsi="Arial"/>
          <w:spacing w:val="29"/>
          <w:sz w:val="23"/>
        </w:rPr>
        <w:t xml:space="preserve"> </w:t>
      </w:r>
      <w:r w:rsidRPr="00954DC0">
        <w:rPr>
          <w:rFonts w:ascii="Arial" w:hAnsi="Arial"/>
          <w:sz w:val="23"/>
        </w:rPr>
        <w:t>cableado</w:t>
      </w:r>
      <w:r w:rsidRPr="00954DC0">
        <w:rPr>
          <w:rFonts w:ascii="Arial" w:hAnsi="Arial"/>
          <w:spacing w:val="51"/>
          <w:sz w:val="23"/>
        </w:rPr>
        <w:t xml:space="preserve"> </w:t>
      </w:r>
      <w:r w:rsidRPr="00954DC0">
        <w:rPr>
          <w:rFonts w:ascii="Arial" w:hAnsi="Arial"/>
          <w:sz w:val="23"/>
        </w:rPr>
        <w:t>que</w:t>
      </w:r>
      <w:r w:rsidRPr="00954DC0">
        <w:rPr>
          <w:rFonts w:ascii="Arial" w:hAnsi="Arial"/>
          <w:spacing w:val="31"/>
          <w:sz w:val="23"/>
        </w:rPr>
        <w:t xml:space="preserve"> </w:t>
      </w:r>
      <w:r w:rsidRPr="00954DC0">
        <w:rPr>
          <w:rFonts w:ascii="Arial" w:hAnsi="Arial"/>
          <w:sz w:val="23"/>
        </w:rPr>
        <w:t>se</w:t>
      </w:r>
      <w:r w:rsidRPr="00954DC0">
        <w:rPr>
          <w:rFonts w:ascii="Arial" w:hAnsi="Arial"/>
          <w:spacing w:val="38"/>
          <w:sz w:val="23"/>
        </w:rPr>
        <w:t xml:space="preserve"> </w:t>
      </w:r>
      <w:r w:rsidRPr="00954DC0">
        <w:rPr>
          <w:rFonts w:ascii="Arial" w:hAnsi="Arial"/>
          <w:sz w:val="23"/>
        </w:rPr>
        <w:t>instala</w:t>
      </w:r>
      <w:r w:rsidRPr="00954DC0">
        <w:rPr>
          <w:rFonts w:ascii="Arial" w:hAnsi="Arial"/>
          <w:spacing w:val="30"/>
          <w:sz w:val="23"/>
        </w:rPr>
        <w:t xml:space="preserve"> </w:t>
      </w:r>
      <w:r w:rsidRPr="00954DC0">
        <w:rPr>
          <w:rFonts w:ascii="Arial" w:hAnsi="Arial"/>
          <w:sz w:val="23"/>
        </w:rPr>
        <w:t>entre</w:t>
      </w:r>
      <w:r w:rsidRPr="00954DC0">
        <w:rPr>
          <w:rFonts w:ascii="Arial" w:hAnsi="Arial"/>
          <w:spacing w:val="40"/>
          <w:sz w:val="23"/>
        </w:rPr>
        <w:t xml:space="preserve"> </w:t>
      </w:r>
      <w:r w:rsidRPr="00954DC0">
        <w:rPr>
          <w:rFonts w:ascii="Arial" w:hAnsi="Arial"/>
          <w:sz w:val="23"/>
        </w:rPr>
        <w:t>las</w:t>
      </w:r>
      <w:r w:rsidRPr="00954DC0">
        <w:rPr>
          <w:rFonts w:ascii="Arial" w:hAnsi="Arial"/>
          <w:spacing w:val="35"/>
          <w:sz w:val="23"/>
        </w:rPr>
        <w:t xml:space="preserve"> </w:t>
      </w:r>
      <w:r w:rsidRPr="00954DC0">
        <w:rPr>
          <w:rFonts w:ascii="Arial" w:hAnsi="Arial"/>
          <w:sz w:val="23"/>
        </w:rPr>
        <w:t>posiciones</w:t>
      </w:r>
      <w:r w:rsidRPr="00954DC0">
        <w:rPr>
          <w:rFonts w:ascii="Arial" w:hAnsi="Arial"/>
          <w:spacing w:val="40"/>
          <w:sz w:val="23"/>
        </w:rPr>
        <w:t xml:space="preserve"> </w:t>
      </w:r>
      <w:r w:rsidRPr="00954DC0">
        <w:rPr>
          <w:rFonts w:ascii="Arial" w:hAnsi="Arial"/>
          <w:sz w:val="23"/>
        </w:rPr>
        <w:t>de</w:t>
      </w:r>
      <w:r w:rsidRPr="00954DC0">
        <w:rPr>
          <w:rFonts w:ascii="Arial" w:hAnsi="Arial"/>
          <w:spacing w:val="37"/>
          <w:sz w:val="23"/>
        </w:rPr>
        <w:t xml:space="preserve"> </w:t>
      </w:r>
      <w:r w:rsidRPr="00954DC0">
        <w:rPr>
          <w:rFonts w:ascii="Arial" w:hAnsi="Arial"/>
          <w:sz w:val="23"/>
        </w:rPr>
        <w:t>conexión</w:t>
      </w:r>
      <w:r w:rsidRPr="00954DC0">
        <w:rPr>
          <w:rFonts w:ascii="Arial" w:hAnsi="Arial"/>
          <w:spacing w:val="43"/>
          <w:sz w:val="23"/>
        </w:rPr>
        <w:t xml:space="preserve"> </w:t>
      </w:r>
      <w:r w:rsidRPr="00954DC0">
        <w:rPr>
          <w:rFonts w:ascii="Arial" w:hAnsi="Arial"/>
          <w:sz w:val="23"/>
        </w:rPr>
        <w:t>en</w:t>
      </w:r>
      <w:r w:rsidRPr="00954DC0">
        <w:rPr>
          <w:rFonts w:ascii="Arial" w:hAnsi="Arial"/>
          <w:spacing w:val="29"/>
          <w:sz w:val="23"/>
        </w:rPr>
        <w:t xml:space="preserve"> </w:t>
      </w:r>
      <w:r w:rsidRPr="00954DC0">
        <w:rPr>
          <w:rFonts w:ascii="Arial" w:hAnsi="Arial"/>
          <w:sz w:val="23"/>
        </w:rPr>
        <w:t>el</w:t>
      </w:r>
      <w:r w:rsidRPr="00954DC0">
        <w:rPr>
          <w:rFonts w:ascii="Arial" w:hAnsi="Arial"/>
          <w:spacing w:val="27"/>
          <w:sz w:val="23"/>
        </w:rPr>
        <w:t xml:space="preserve"> </w:t>
      </w:r>
      <w:r w:rsidRPr="00954DC0">
        <w:rPr>
          <w:rFonts w:ascii="Arial" w:hAnsi="Arial"/>
          <w:sz w:val="23"/>
        </w:rPr>
        <w:t>panel</w:t>
      </w:r>
      <w:r w:rsidRPr="00954DC0">
        <w:rPr>
          <w:rFonts w:ascii="Arial" w:hAnsi="Arial"/>
          <w:spacing w:val="28"/>
          <w:sz w:val="23"/>
        </w:rPr>
        <w:t xml:space="preserve"> </w:t>
      </w:r>
      <w:r w:rsidRPr="00954DC0">
        <w:rPr>
          <w:rFonts w:ascii="Arial" w:hAnsi="Arial"/>
          <w:sz w:val="23"/>
        </w:rPr>
        <w:t>de</w:t>
      </w:r>
      <w:r w:rsidRPr="00954DC0">
        <w:rPr>
          <w:rFonts w:ascii="Arial" w:hAnsi="Arial"/>
          <w:w w:val="111"/>
          <w:sz w:val="23"/>
        </w:rPr>
        <w:t xml:space="preserve"> </w:t>
      </w:r>
      <w:r w:rsidRPr="00954DC0">
        <w:rPr>
          <w:rFonts w:ascii="Arial" w:hAnsi="Arial"/>
          <w:sz w:val="23"/>
        </w:rPr>
        <w:t>conectores</w:t>
      </w:r>
      <w:r w:rsidRPr="00954DC0">
        <w:rPr>
          <w:rFonts w:ascii="Arial" w:hAnsi="Arial"/>
          <w:spacing w:val="26"/>
          <w:sz w:val="23"/>
        </w:rPr>
        <w:t xml:space="preserve"> </w:t>
      </w:r>
      <w:r w:rsidRPr="00954DC0">
        <w:rPr>
          <w:rFonts w:ascii="Arial" w:hAnsi="Arial"/>
          <w:sz w:val="23"/>
        </w:rPr>
        <w:t>BNC</w:t>
      </w:r>
      <w:r w:rsidRPr="00954DC0">
        <w:rPr>
          <w:rFonts w:ascii="Arial" w:hAnsi="Arial"/>
          <w:spacing w:val="6"/>
          <w:sz w:val="23"/>
        </w:rPr>
        <w:t xml:space="preserve"> </w:t>
      </w:r>
      <w:r w:rsidRPr="00954DC0">
        <w:rPr>
          <w:rFonts w:ascii="Arial" w:hAnsi="Arial"/>
          <w:sz w:val="23"/>
        </w:rPr>
        <w:t>ó</w:t>
      </w:r>
      <w:r w:rsidRPr="00954DC0">
        <w:rPr>
          <w:rFonts w:ascii="Arial" w:hAnsi="Arial"/>
          <w:spacing w:val="6"/>
          <w:sz w:val="23"/>
        </w:rPr>
        <w:t xml:space="preserve"> </w:t>
      </w:r>
      <w:r w:rsidRPr="00954DC0">
        <w:rPr>
          <w:rFonts w:ascii="Arial" w:hAnsi="Arial"/>
          <w:sz w:val="23"/>
        </w:rPr>
        <w:t>el</w:t>
      </w:r>
      <w:r w:rsidRPr="00954DC0">
        <w:rPr>
          <w:rFonts w:ascii="Arial" w:hAnsi="Arial"/>
          <w:spacing w:val="3"/>
          <w:sz w:val="23"/>
        </w:rPr>
        <w:t xml:space="preserve"> </w:t>
      </w:r>
      <w:r w:rsidRPr="00954DC0">
        <w:rPr>
          <w:rFonts w:ascii="Arial" w:hAnsi="Arial"/>
          <w:sz w:val="23"/>
        </w:rPr>
        <w:t>DFO</w:t>
      </w:r>
      <w:r w:rsidRPr="00954DC0">
        <w:rPr>
          <w:rFonts w:ascii="Arial" w:hAnsi="Arial"/>
          <w:spacing w:val="10"/>
          <w:sz w:val="23"/>
        </w:rPr>
        <w:t xml:space="preserve"> </w:t>
      </w:r>
      <w:r w:rsidRPr="00954DC0">
        <w:rPr>
          <w:rFonts w:ascii="Arial" w:hAnsi="Arial"/>
          <w:sz w:val="23"/>
        </w:rPr>
        <w:t>correspondiente</w:t>
      </w:r>
      <w:r w:rsidRPr="00954DC0">
        <w:rPr>
          <w:rFonts w:ascii="Arial" w:hAnsi="Arial"/>
          <w:spacing w:val="22"/>
          <w:sz w:val="23"/>
        </w:rPr>
        <w:t xml:space="preserve"> </w:t>
      </w:r>
      <w:r w:rsidRPr="00954DC0">
        <w:rPr>
          <w:rFonts w:ascii="Arial" w:hAnsi="Arial"/>
          <w:sz w:val="23"/>
        </w:rPr>
        <w:t>a</w:t>
      </w:r>
      <w:r w:rsidRPr="00954DC0">
        <w:rPr>
          <w:rFonts w:ascii="Arial" w:hAnsi="Arial"/>
          <w:spacing w:val="-5"/>
          <w:sz w:val="23"/>
        </w:rPr>
        <w:t xml:space="preserve"> </w:t>
      </w:r>
      <w:r w:rsidRPr="00954DC0">
        <w:rPr>
          <w:rFonts w:ascii="Arial" w:hAnsi="Arial"/>
          <w:sz w:val="23"/>
        </w:rPr>
        <w:t>TELNOR</w:t>
      </w:r>
      <w:r w:rsidRPr="00954DC0">
        <w:rPr>
          <w:rFonts w:ascii="Arial" w:hAnsi="Arial"/>
          <w:spacing w:val="31"/>
          <w:sz w:val="23"/>
        </w:rPr>
        <w:t xml:space="preserve"> </w:t>
      </w:r>
      <w:r w:rsidRPr="00954DC0">
        <w:rPr>
          <w:rFonts w:ascii="Arial" w:hAnsi="Arial"/>
          <w:sz w:val="23"/>
        </w:rPr>
        <w:t>lo</w:t>
      </w:r>
      <w:r w:rsidRPr="00954DC0">
        <w:rPr>
          <w:rFonts w:ascii="Arial" w:hAnsi="Arial"/>
          <w:spacing w:val="-3"/>
          <w:sz w:val="23"/>
        </w:rPr>
        <w:t xml:space="preserve"> </w:t>
      </w:r>
      <w:r w:rsidRPr="00954DC0">
        <w:rPr>
          <w:rFonts w:ascii="Arial" w:hAnsi="Arial"/>
          <w:sz w:val="23"/>
        </w:rPr>
        <w:t>construye</w:t>
      </w:r>
      <w:r w:rsidRPr="00954DC0">
        <w:rPr>
          <w:rFonts w:ascii="Arial" w:hAnsi="Arial"/>
          <w:spacing w:val="2"/>
          <w:sz w:val="23"/>
        </w:rPr>
        <w:t xml:space="preserve"> </w:t>
      </w:r>
      <w:r w:rsidRPr="00954DC0">
        <w:rPr>
          <w:rFonts w:ascii="Arial" w:hAnsi="Arial"/>
          <w:sz w:val="23"/>
        </w:rPr>
        <w:t>TELNOR,</w:t>
      </w:r>
      <w:r w:rsidRPr="00954DC0">
        <w:rPr>
          <w:rFonts w:ascii="Arial" w:hAnsi="Arial"/>
          <w:w w:val="84"/>
          <w:sz w:val="23"/>
        </w:rPr>
        <w:t xml:space="preserve"> </w:t>
      </w:r>
      <w:r w:rsidRPr="00954DC0">
        <w:rPr>
          <w:rFonts w:ascii="Arial" w:hAnsi="Arial"/>
          <w:sz w:val="23"/>
        </w:rPr>
        <w:t>el</w:t>
      </w:r>
      <w:r w:rsidRPr="00954DC0">
        <w:rPr>
          <w:rFonts w:ascii="Arial" w:hAnsi="Arial"/>
          <w:spacing w:val="18"/>
          <w:sz w:val="23"/>
        </w:rPr>
        <w:t xml:space="preserve"> </w:t>
      </w:r>
      <w:r w:rsidRPr="00954DC0">
        <w:rPr>
          <w:rFonts w:ascii="Arial" w:hAnsi="Arial"/>
          <w:sz w:val="23"/>
        </w:rPr>
        <w:t>mantenimiento</w:t>
      </w:r>
      <w:r w:rsidRPr="00954DC0">
        <w:rPr>
          <w:rFonts w:ascii="Arial" w:hAnsi="Arial"/>
          <w:spacing w:val="35"/>
          <w:sz w:val="23"/>
        </w:rPr>
        <w:t xml:space="preserve"> </w:t>
      </w:r>
      <w:r w:rsidRPr="00954DC0">
        <w:rPr>
          <w:rFonts w:ascii="Arial" w:hAnsi="Arial"/>
          <w:sz w:val="23"/>
        </w:rPr>
        <w:t>de</w:t>
      </w:r>
      <w:r w:rsidRPr="00954DC0">
        <w:rPr>
          <w:rFonts w:ascii="Arial" w:hAnsi="Arial"/>
          <w:spacing w:val="16"/>
          <w:sz w:val="23"/>
        </w:rPr>
        <w:t xml:space="preserve"> </w:t>
      </w:r>
      <w:r w:rsidRPr="00954DC0">
        <w:rPr>
          <w:rFonts w:ascii="Arial" w:hAnsi="Arial"/>
          <w:sz w:val="23"/>
        </w:rPr>
        <w:t>este</w:t>
      </w:r>
      <w:r w:rsidRPr="00954DC0">
        <w:rPr>
          <w:rFonts w:ascii="Arial" w:hAnsi="Arial"/>
          <w:spacing w:val="31"/>
          <w:sz w:val="23"/>
        </w:rPr>
        <w:t xml:space="preserve"> </w:t>
      </w:r>
      <w:r w:rsidRPr="00954DC0">
        <w:rPr>
          <w:rFonts w:ascii="Arial" w:hAnsi="Arial"/>
          <w:sz w:val="23"/>
        </w:rPr>
        <w:t>cableado</w:t>
      </w:r>
      <w:r w:rsidRPr="00954DC0">
        <w:rPr>
          <w:rFonts w:ascii="Arial" w:hAnsi="Arial"/>
          <w:spacing w:val="37"/>
          <w:sz w:val="23"/>
        </w:rPr>
        <w:t xml:space="preserve"> </w:t>
      </w:r>
      <w:r w:rsidRPr="00954DC0">
        <w:rPr>
          <w:rFonts w:ascii="Arial" w:hAnsi="Arial"/>
          <w:sz w:val="23"/>
        </w:rPr>
        <w:t>no</w:t>
      </w:r>
      <w:r w:rsidRPr="00954DC0">
        <w:rPr>
          <w:rFonts w:ascii="Arial" w:hAnsi="Arial"/>
          <w:spacing w:val="14"/>
          <w:sz w:val="23"/>
        </w:rPr>
        <w:t xml:space="preserve"> </w:t>
      </w:r>
      <w:r w:rsidRPr="00954DC0">
        <w:rPr>
          <w:rFonts w:ascii="Arial" w:hAnsi="Arial"/>
          <w:sz w:val="23"/>
        </w:rPr>
        <w:t>es</w:t>
      </w:r>
      <w:r w:rsidRPr="00954DC0">
        <w:rPr>
          <w:rFonts w:ascii="Arial" w:hAnsi="Arial"/>
          <w:spacing w:val="22"/>
          <w:sz w:val="23"/>
        </w:rPr>
        <w:t xml:space="preserve"> </w:t>
      </w:r>
      <w:r w:rsidRPr="00954DC0">
        <w:rPr>
          <w:rFonts w:ascii="Arial" w:hAnsi="Arial"/>
          <w:sz w:val="23"/>
        </w:rPr>
        <w:t>responsabilidad</w:t>
      </w:r>
      <w:r w:rsidRPr="00954DC0">
        <w:rPr>
          <w:rFonts w:ascii="Arial" w:hAnsi="Arial"/>
          <w:spacing w:val="41"/>
          <w:sz w:val="23"/>
        </w:rPr>
        <w:t xml:space="preserve"> </w:t>
      </w:r>
      <w:r w:rsidRPr="00954DC0">
        <w:rPr>
          <w:rFonts w:ascii="Arial" w:hAnsi="Arial"/>
          <w:sz w:val="23"/>
        </w:rPr>
        <w:t>de</w:t>
      </w:r>
      <w:r w:rsidRPr="00954DC0">
        <w:rPr>
          <w:rFonts w:ascii="Arial" w:hAnsi="Arial"/>
          <w:spacing w:val="10"/>
          <w:sz w:val="23"/>
        </w:rPr>
        <w:t xml:space="preserve"> </w:t>
      </w:r>
      <w:r w:rsidRPr="00954DC0">
        <w:rPr>
          <w:rFonts w:ascii="Arial" w:hAnsi="Arial"/>
          <w:sz w:val="23"/>
        </w:rPr>
        <w:t>TELNOR.</w:t>
      </w:r>
    </w:p>
    <w:p w:rsidR="007A4BDD" w:rsidRPr="00954DC0" w:rsidRDefault="007A4BDD">
      <w:pPr>
        <w:spacing w:before="1"/>
        <w:rPr>
          <w:rFonts w:ascii="Arial" w:eastAsia="Arial" w:hAnsi="Arial" w:cs="Arial"/>
          <w:sz w:val="28"/>
          <w:szCs w:val="28"/>
        </w:rPr>
      </w:pPr>
    </w:p>
    <w:p w:rsidR="007A4BDD" w:rsidRPr="00954DC0" w:rsidRDefault="00B80A62">
      <w:pPr>
        <w:numPr>
          <w:ilvl w:val="0"/>
          <w:numId w:val="44"/>
        </w:numPr>
        <w:tabs>
          <w:tab w:val="left" w:pos="1295"/>
        </w:tabs>
        <w:spacing w:line="278" w:lineRule="auto"/>
        <w:ind w:left="1284" w:right="136" w:hanging="422"/>
        <w:jc w:val="both"/>
        <w:rPr>
          <w:rFonts w:ascii="Arial" w:eastAsia="Arial" w:hAnsi="Arial" w:cs="Arial"/>
          <w:sz w:val="23"/>
          <w:szCs w:val="23"/>
        </w:rPr>
      </w:pPr>
      <w:r w:rsidRPr="00954DC0">
        <w:rPr>
          <w:rFonts w:ascii="Arial"/>
          <w:sz w:val="23"/>
        </w:rPr>
        <w:t>El</w:t>
      </w:r>
      <w:r w:rsidRPr="00954DC0">
        <w:rPr>
          <w:rFonts w:ascii="Arial"/>
          <w:spacing w:val="29"/>
          <w:sz w:val="23"/>
        </w:rPr>
        <w:t xml:space="preserve"> </w:t>
      </w:r>
      <w:r w:rsidRPr="00954DC0">
        <w:rPr>
          <w:rFonts w:ascii="Arial"/>
          <w:sz w:val="23"/>
        </w:rPr>
        <w:t>cableado</w:t>
      </w:r>
      <w:r w:rsidRPr="00954DC0">
        <w:rPr>
          <w:rFonts w:ascii="Arial"/>
          <w:spacing w:val="47"/>
          <w:sz w:val="23"/>
        </w:rPr>
        <w:t xml:space="preserve"> </w:t>
      </w:r>
      <w:r w:rsidRPr="00954DC0">
        <w:rPr>
          <w:rFonts w:ascii="Arial"/>
          <w:sz w:val="23"/>
        </w:rPr>
        <w:t>que</w:t>
      </w:r>
      <w:r w:rsidRPr="00954DC0">
        <w:rPr>
          <w:rFonts w:ascii="Arial"/>
          <w:spacing w:val="27"/>
          <w:sz w:val="23"/>
        </w:rPr>
        <w:t xml:space="preserve"> </w:t>
      </w:r>
      <w:r w:rsidRPr="00954DC0">
        <w:rPr>
          <w:rFonts w:ascii="Arial"/>
          <w:sz w:val="23"/>
        </w:rPr>
        <w:t>se</w:t>
      </w:r>
      <w:r w:rsidRPr="00954DC0">
        <w:rPr>
          <w:rFonts w:ascii="Arial"/>
          <w:spacing w:val="39"/>
          <w:sz w:val="23"/>
        </w:rPr>
        <w:t xml:space="preserve"> </w:t>
      </w:r>
      <w:r w:rsidRPr="00954DC0">
        <w:rPr>
          <w:rFonts w:ascii="Arial"/>
          <w:sz w:val="23"/>
        </w:rPr>
        <w:t>instala</w:t>
      </w:r>
      <w:r w:rsidRPr="00954DC0">
        <w:rPr>
          <w:rFonts w:ascii="Arial"/>
          <w:spacing w:val="33"/>
          <w:sz w:val="23"/>
        </w:rPr>
        <w:t xml:space="preserve"> </w:t>
      </w:r>
      <w:r w:rsidRPr="00954DC0">
        <w:rPr>
          <w:rFonts w:ascii="Arial"/>
          <w:sz w:val="23"/>
        </w:rPr>
        <w:t>entre</w:t>
      </w:r>
      <w:r w:rsidRPr="00954DC0">
        <w:rPr>
          <w:rFonts w:ascii="Arial"/>
          <w:spacing w:val="42"/>
          <w:sz w:val="23"/>
        </w:rPr>
        <w:t xml:space="preserve"> </w:t>
      </w:r>
      <w:r w:rsidRPr="00954DC0">
        <w:rPr>
          <w:rFonts w:ascii="Arial"/>
          <w:sz w:val="23"/>
        </w:rPr>
        <w:t>el</w:t>
      </w:r>
      <w:r w:rsidRPr="00954DC0">
        <w:rPr>
          <w:rFonts w:ascii="Arial"/>
          <w:spacing w:val="28"/>
          <w:sz w:val="23"/>
        </w:rPr>
        <w:t xml:space="preserve"> </w:t>
      </w:r>
      <w:r w:rsidRPr="00954DC0">
        <w:rPr>
          <w:rFonts w:ascii="Arial"/>
          <w:sz w:val="23"/>
        </w:rPr>
        <w:t>equipo</w:t>
      </w:r>
      <w:r w:rsidRPr="00954DC0">
        <w:rPr>
          <w:rFonts w:ascii="Arial"/>
          <w:spacing w:val="49"/>
          <w:sz w:val="23"/>
        </w:rPr>
        <w:t xml:space="preserve"> </w:t>
      </w:r>
      <w:r w:rsidRPr="00954DC0">
        <w:rPr>
          <w:rFonts w:ascii="Arial"/>
          <w:sz w:val="23"/>
        </w:rPr>
        <w:t>de</w:t>
      </w:r>
      <w:r w:rsidRPr="00954DC0">
        <w:rPr>
          <w:rFonts w:ascii="Arial"/>
          <w:spacing w:val="33"/>
          <w:sz w:val="23"/>
        </w:rPr>
        <w:t xml:space="preserve"> </w:t>
      </w:r>
      <w:r w:rsidRPr="00954DC0">
        <w:rPr>
          <w:rFonts w:ascii="Arial"/>
          <w:sz w:val="23"/>
        </w:rPr>
        <w:t>datos</w:t>
      </w:r>
      <w:r w:rsidRPr="00954DC0">
        <w:rPr>
          <w:rFonts w:ascii="Arial"/>
          <w:spacing w:val="38"/>
          <w:sz w:val="23"/>
        </w:rPr>
        <w:t xml:space="preserve"> </w:t>
      </w:r>
      <w:r w:rsidRPr="00954DC0">
        <w:rPr>
          <w:rFonts w:ascii="Arial"/>
          <w:sz w:val="23"/>
        </w:rPr>
        <w:t>y</w:t>
      </w:r>
      <w:r w:rsidRPr="00954DC0">
        <w:rPr>
          <w:rFonts w:ascii="Arial"/>
          <w:spacing w:val="40"/>
          <w:sz w:val="23"/>
        </w:rPr>
        <w:t xml:space="preserve"> </w:t>
      </w:r>
      <w:r w:rsidRPr="00954DC0">
        <w:rPr>
          <w:rFonts w:ascii="Arial"/>
          <w:sz w:val="23"/>
        </w:rPr>
        <w:t>el</w:t>
      </w:r>
      <w:r w:rsidRPr="00954DC0">
        <w:rPr>
          <w:rFonts w:ascii="Arial"/>
          <w:spacing w:val="35"/>
          <w:sz w:val="23"/>
        </w:rPr>
        <w:t xml:space="preserve"> </w:t>
      </w:r>
      <w:r w:rsidRPr="00954DC0">
        <w:rPr>
          <w:rFonts w:ascii="Arial"/>
          <w:sz w:val="23"/>
        </w:rPr>
        <w:t>patch</w:t>
      </w:r>
      <w:r w:rsidRPr="00954DC0">
        <w:rPr>
          <w:rFonts w:ascii="Arial"/>
          <w:spacing w:val="29"/>
          <w:sz w:val="23"/>
        </w:rPr>
        <w:t xml:space="preserve"> </w:t>
      </w:r>
      <w:r w:rsidRPr="00954DC0">
        <w:rPr>
          <w:rFonts w:ascii="Arial"/>
          <w:sz w:val="23"/>
        </w:rPr>
        <w:t>panel</w:t>
      </w:r>
      <w:r w:rsidRPr="00954DC0">
        <w:rPr>
          <w:rFonts w:ascii="Arial"/>
          <w:spacing w:val="35"/>
          <w:sz w:val="23"/>
        </w:rPr>
        <w:t xml:space="preserve"> </w:t>
      </w:r>
      <w:r w:rsidRPr="00954DC0">
        <w:rPr>
          <w:rFonts w:ascii="Arial"/>
          <w:sz w:val="23"/>
        </w:rPr>
        <w:t>no</w:t>
      </w:r>
      <w:r w:rsidRPr="00954DC0">
        <w:rPr>
          <w:rFonts w:ascii="Arial"/>
          <w:spacing w:val="17"/>
          <w:sz w:val="23"/>
        </w:rPr>
        <w:t xml:space="preserve"> </w:t>
      </w:r>
      <w:r w:rsidRPr="00954DC0">
        <w:rPr>
          <w:rFonts w:ascii="Arial"/>
          <w:sz w:val="23"/>
        </w:rPr>
        <w:t>es</w:t>
      </w:r>
      <w:r w:rsidRPr="00954DC0">
        <w:rPr>
          <w:rFonts w:ascii="Arial"/>
          <w:w w:val="92"/>
          <w:sz w:val="23"/>
        </w:rPr>
        <w:t xml:space="preserve"> </w:t>
      </w:r>
      <w:r w:rsidRPr="00954DC0">
        <w:rPr>
          <w:rFonts w:ascii="Arial"/>
          <w:sz w:val="23"/>
        </w:rPr>
        <w:t>responsabilidad</w:t>
      </w:r>
      <w:r w:rsidRPr="00954DC0">
        <w:rPr>
          <w:rFonts w:ascii="Arial"/>
          <w:spacing w:val="-23"/>
          <w:sz w:val="23"/>
        </w:rPr>
        <w:t xml:space="preserve"> </w:t>
      </w:r>
      <w:r w:rsidRPr="00954DC0">
        <w:rPr>
          <w:rFonts w:ascii="Arial"/>
          <w:sz w:val="23"/>
        </w:rPr>
        <w:t>de</w:t>
      </w:r>
      <w:r w:rsidRPr="00954DC0">
        <w:rPr>
          <w:rFonts w:ascii="Arial"/>
          <w:spacing w:val="-34"/>
          <w:sz w:val="23"/>
        </w:rPr>
        <w:t xml:space="preserve"> </w:t>
      </w:r>
      <w:r w:rsidRPr="00954DC0">
        <w:rPr>
          <w:rFonts w:ascii="Arial"/>
          <w:sz w:val="23"/>
        </w:rPr>
        <w:t>TELNOR</w:t>
      </w:r>
    </w:p>
    <w:p w:rsidR="007A4BDD" w:rsidRPr="00954DC0" w:rsidRDefault="007A4BDD">
      <w:pPr>
        <w:spacing w:before="7"/>
        <w:rPr>
          <w:rFonts w:ascii="Arial" w:eastAsia="Arial" w:hAnsi="Arial" w:cs="Arial"/>
          <w:sz w:val="27"/>
          <w:szCs w:val="27"/>
        </w:rPr>
      </w:pPr>
    </w:p>
    <w:p w:rsidR="007A4BDD" w:rsidRPr="00954DC0" w:rsidRDefault="00B80A62">
      <w:pPr>
        <w:numPr>
          <w:ilvl w:val="0"/>
          <w:numId w:val="44"/>
        </w:numPr>
        <w:tabs>
          <w:tab w:val="left" w:pos="1276"/>
        </w:tabs>
        <w:spacing w:line="278" w:lineRule="auto"/>
        <w:ind w:left="1289" w:right="131"/>
        <w:jc w:val="both"/>
        <w:rPr>
          <w:rFonts w:ascii="Arial" w:eastAsia="Arial" w:hAnsi="Arial" w:cs="Arial"/>
          <w:sz w:val="23"/>
          <w:szCs w:val="23"/>
        </w:rPr>
      </w:pPr>
      <w:r w:rsidRPr="00954DC0">
        <w:rPr>
          <w:rFonts w:ascii="Arial"/>
          <w:w w:val="105"/>
          <w:sz w:val="23"/>
        </w:rPr>
        <w:t>TELNOR</w:t>
      </w:r>
      <w:r w:rsidRPr="00954DC0">
        <w:rPr>
          <w:rFonts w:ascii="Arial"/>
          <w:spacing w:val="41"/>
          <w:w w:val="105"/>
          <w:sz w:val="23"/>
        </w:rPr>
        <w:t xml:space="preserve"> </w:t>
      </w:r>
      <w:r w:rsidRPr="00954DC0">
        <w:rPr>
          <w:rFonts w:ascii="Arial"/>
          <w:w w:val="105"/>
          <w:sz w:val="23"/>
        </w:rPr>
        <w:t>no</w:t>
      </w:r>
      <w:r w:rsidRPr="00954DC0">
        <w:rPr>
          <w:rFonts w:ascii="Arial"/>
          <w:spacing w:val="9"/>
          <w:w w:val="105"/>
          <w:sz w:val="23"/>
        </w:rPr>
        <w:t xml:space="preserve"> </w:t>
      </w:r>
      <w:r w:rsidRPr="00954DC0">
        <w:rPr>
          <w:rFonts w:ascii="Arial"/>
          <w:w w:val="105"/>
          <w:sz w:val="23"/>
        </w:rPr>
        <w:t>da</w:t>
      </w:r>
      <w:r w:rsidRPr="00954DC0">
        <w:rPr>
          <w:rFonts w:ascii="Arial"/>
          <w:spacing w:val="23"/>
          <w:w w:val="105"/>
          <w:sz w:val="23"/>
        </w:rPr>
        <w:t xml:space="preserve"> </w:t>
      </w:r>
      <w:r w:rsidRPr="00954DC0">
        <w:rPr>
          <w:rFonts w:ascii="Arial"/>
          <w:w w:val="105"/>
          <w:sz w:val="23"/>
        </w:rPr>
        <w:t>mantenimiento</w:t>
      </w:r>
      <w:r w:rsidRPr="00954DC0">
        <w:rPr>
          <w:rFonts w:ascii="Arial"/>
          <w:spacing w:val="38"/>
          <w:w w:val="105"/>
          <w:sz w:val="23"/>
        </w:rPr>
        <w:t xml:space="preserve"> </w:t>
      </w:r>
      <w:r w:rsidRPr="00954DC0">
        <w:rPr>
          <w:rFonts w:ascii="Arial"/>
          <w:w w:val="105"/>
          <w:sz w:val="23"/>
        </w:rPr>
        <w:t>del</w:t>
      </w:r>
      <w:r w:rsidRPr="00954DC0">
        <w:rPr>
          <w:rFonts w:ascii="Arial"/>
          <w:spacing w:val="16"/>
          <w:w w:val="105"/>
          <w:sz w:val="23"/>
        </w:rPr>
        <w:t xml:space="preserve"> </w:t>
      </w:r>
      <w:r w:rsidRPr="00954DC0">
        <w:rPr>
          <w:rFonts w:ascii="Arial"/>
          <w:w w:val="105"/>
          <w:sz w:val="23"/>
        </w:rPr>
        <w:t>cableado</w:t>
      </w:r>
      <w:r w:rsidRPr="00954DC0">
        <w:rPr>
          <w:rFonts w:ascii="Arial"/>
          <w:spacing w:val="26"/>
          <w:w w:val="105"/>
          <w:sz w:val="23"/>
        </w:rPr>
        <w:t xml:space="preserve"> </w:t>
      </w:r>
      <w:r w:rsidRPr="00954DC0">
        <w:rPr>
          <w:rFonts w:ascii="Arial"/>
          <w:w w:val="105"/>
          <w:sz w:val="23"/>
        </w:rPr>
        <w:t>que</w:t>
      </w:r>
      <w:r w:rsidRPr="00954DC0">
        <w:rPr>
          <w:rFonts w:ascii="Arial"/>
          <w:spacing w:val="11"/>
          <w:w w:val="105"/>
          <w:sz w:val="23"/>
        </w:rPr>
        <w:t xml:space="preserve"> </w:t>
      </w:r>
      <w:r w:rsidRPr="00954DC0">
        <w:rPr>
          <w:rFonts w:ascii="Arial"/>
          <w:w w:val="105"/>
          <w:sz w:val="23"/>
        </w:rPr>
        <w:t>se</w:t>
      </w:r>
      <w:r w:rsidRPr="00954DC0">
        <w:rPr>
          <w:rFonts w:ascii="Arial"/>
          <w:spacing w:val="20"/>
          <w:w w:val="105"/>
          <w:sz w:val="23"/>
        </w:rPr>
        <w:t xml:space="preserve"> </w:t>
      </w:r>
      <w:r w:rsidRPr="00954DC0">
        <w:rPr>
          <w:rFonts w:ascii="Arial"/>
          <w:w w:val="105"/>
          <w:sz w:val="23"/>
        </w:rPr>
        <w:t>instala</w:t>
      </w:r>
      <w:r w:rsidRPr="00954DC0">
        <w:rPr>
          <w:rFonts w:ascii="Arial"/>
          <w:spacing w:val="15"/>
          <w:w w:val="105"/>
          <w:sz w:val="23"/>
        </w:rPr>
        <w:t xml:space="preserve"> </w:t>
      </w:r>
      <w:r w:rsidRPr="00954DC0">
        <w:rPr>
          <w:rFonts w:ascii="Arial"/>
          <w:w w:val="105"/>
          <w:sz w:val="23"/>
        </w:rPr>
        <w:t>entre</w:t>
      </w:r>
      <w:r w:rsidRPr="00954DC0">
        <w:rPr>
          <w:rFonts w:ascii="Arial"/>
          <w:spacing w:val="22"/>
          <w:w w:val="105"/>
          <w:sz w:val="23"/>
        </w:rPr>
        <w:t xml:space="preserve"> </w:t>
      </w:r>
      <w:r w:rsidRPr="00954DC0">
        <w:rPr>
          <w:rFonts w:ascii="Arial"/>
          <w:w w:val="105"/>
          <w:sz w:val="23"/>
        </w:rPr>
        <w:t>el</w:t>
      </w:r>
      <w:r w:rsidRPr="00954DC0">
        <w:rPr>
          <w:rFonts w:ascii="Arial"/>
          <w:spacing w:val="17"/>
          <w:w w:val="105"/>
          <w:sz w:val="23"/>
        </w:rPr>
        <w:t xml:space="preserve"> </w:t>
      </w:r>
      <w:r w:rsidRPr="00954DC0">
        <w:rPr>
          <w:rFonts w:ascii="Arial"/>
          <w:w w:val="105"/>
          <w:sz w:val="23"/>
        </w:rPr>
        <w:t>patch</w:t>
      </w:r>
      <w:r w:rsidRPr="00954DC0">
        <w:rPr>
          <w:rFonts w:ascii="Arial"/>
          <w:w w:val="114"/>
          <w:sz w:val="23"/>
        </w:rPr>
        <w:t xml:space="preserve"> </w:t>
      </w:r>
      <w:r w:rsidRPr="00954DC0">
        <w:rPr>
          <w:rFonts w:ascii="Arial"/>
          <w:w w:val="105"/>
          <w:sz w:val="23"/>
        </w:rPr>
        <w:t>panel</w:t>
      </w:r>
      <w:r w:rsidRPr="00954DC0">
        <w:rPr>
          <w:rFonts w:ascii="Arial"/>
          <w:spacing w:val="-3"/>
          <w:w w:val="105"/>
          <w:sz w:val="23"/>
        </w:rPr>
        <w:t xml:space="preserve"> </w:t>
      </w:r>
      <w:r w:rsidRPr="00954DC0">
        <w:rPr>
          <w:rFonts w:ascii="Arial"/>
          <w:w w:val="105"/>
          <w:sz w:val="23"/>
        </w:rPr>
        <w:t>y</w:t>
      </w:r>
      <w:r w:rsidRPr="00954DC0">
        <w:rPr>
          <w:rFonts w:ascii="Arial"/>
          <w:spacing w:val="14"/>
          <w:w w:val="105"/>
          <w:sz w:val="23"/>
        </w:rPr>
        <w:t xml:space="preserve"> </w:t>
      </w:r>
      <w:r w:rsidRPr="00954DC0">
        <w:rPr>
          <w:rFonts w:ascii="Arial"/>
          <w:w w:val="105"/>
          <w:sz w:val="23"/>
        </w:rPr>
        <w:t>el</w:t>
      </w:r>
      <w:r w:rsidRPr="00954DC0">
        <w:rPr>
          <w:rFonts w:ascii="Arial"/>
          <w:spacing w:val="2"/>
          <w:w w:val="105"/>
          <w:sz w:val="23"/>
        </w:rPr>
        <w:t xml:space="preserve"> </w:t>
      </w:r>
      <w:r w:rsidRPr="00954DC0">
        <w:rPr>
          <w:rFonts w:ascii="Arial"/>
          <w:w w:val="105"/>
          <w:sz w:val="23"/>
        </w:rPr>
        <w:t>equipo</w:t>
      </w:r>
      <w:r w:rsidRPr="00954DC0">
        <w:rPr>
          <w:rFonts w:ascii="Arial"/>
          <w:spacing w:val="26"/>
          <w:w w:val="105"/>
          <w:sz w:val="23"/>
        </w:rPr>
        <w:t xml:space="preserve"> </w:t>
      </w:r>
      <w:r w:rsidRPr="00954DC0">
        <w:rPr>
          <w:rFonts w:ascii="Arial"/>
          <w:w w:val="105"/>
          <w:sz w:val="23"/>
        </w:rPr>
        <w:t>de</w:t>
      </w:r>
      <w:r w:rsidRPr="00954DC0">
        <w:rPr>
          <w:rFonts w:ascii="Arial"/>
          <w:spacing w:val="12"/>
          <w:w w:val="105"/>
          <w:sz w:val="23"/>
        </w:rPr>
        <w:t xml:space="preserve"> </w:t>
      </w:r>
      <w:r w:rsidRPr="00954DC0">
        <w:rPr>
          <w:rFonts w:ascii="Arial"/>
          <w:w w:val="105"/>
          <w:sz w:val="23"/>
        </w:rPr>
        <w:t>datos.</w:t>
      </w:r>
    </w:p>
    <w:p w:rsidR="007A4BDD" w:rsidRPr="00954DC0" w:rsidRDefault="007A4BDD">
      <w:pPr>
        <w:spacing w:before="3"/>
        <w:rPr>
          <w:rFonts w:ascii="Arial" w:eastAsia="Arial" w:hAnsi="Arial" w:cs="Arial"/>
          <w:sz w:val="27"/>
          <w:szCs w:val="27"/>
        </w:rPr>
      </w:pPr>
    </w:p>
    <w:p w:rsidR="007A4BDD" w:rsidRPr="00954DC0" w:rsidRDefault="00B80A62">
      <w:pPr>
        <w:ind w:left="1289"/>
        <w:rPr>
          <w:rFonts w:ascii="Arial" w:eastAsia="Arial" w:hAnsi="Arial" w:cs="Arial"/>
          <w:sz w:val="23"/>
          <w:szCs w:val="23"/>
        </w:rPr>
      </w:pPr>
      <w:r w:rsidRPr="00954DC0">
        <w:rPr>
          <w:rFonts w:ascii="Arial"/>
          <w:sz w:val="23"/>
        </w:rPr>
        <w:t>Los</w:t>
      </w:r>
      <w:r w:rsidRPr="00954DC0">
        <w:rPr>
          <w:rFonts w:ascii="Arial"/>
          <w:spacing w:val="6"/>
          <w:sz w:val="23"/>
        </w:rPr>
        <w:t xml:space="preserve"> </w:t>
      </w:r>
      <w:r w:rsidRPr="00954DC0">
        <w:rPr>
          <w:rFonts w:ascii="Arial"/>
          <w:sz w:val="23"/>
        </w:rPr>
        <w:t>puntos</w:t>
      </w:r>
      <w:r w:rsidRPr="00954DC0">
        <w:rPr>
          <w:rFonts w:ascii="Arial"/>
          <w:spacing w:val="14"/>
          <w:sz w:val="23"/>
        </w:rPr>
        <w:t xml:space="preserve"> </w:t>
      </w:r>
      <w:r w:rsidRPr="00954DC0">
        <w:rPr>
          <w:rFonts w:ascii="Arial"/>
          <w:sz w:val="23"/>
        </w:rPr>
        <w:t>anteriores</w:t>
      </w:r>
      <w:r w:rsidRPr="00954DC0">
        <w:rPr>
          <w:rFonts w:ascii="Arial"/>
          <w:spacing w:val="17"/>
          <w:sz w:val="23"/>
        </w:rPr>
        <w:t xml:space="preserve"> </w:t>
      </w:r>
      <w:r w:rsidRPr="00954DC0">
        <w:rPr>
          <w:rFonts w:ascii="Arial"/>
          <w:sz w:val="23"/>
        </w:rPr>
        <w:t>se</w:t>
      </w:r>
      <w:r w:rsidRPr="00954DC0">
        <w:rPr>
          <w:rFonts w:ascii="Arial"/>
          <w:spacing w:val="11"/>
          <w:sz w:val="23"/>
        </w:rPr>
        <w:t xml:space="preserve"> </w:t>
      </w:r>
      <w:r w:rsidRPr="00954DC0">
        <w:rPr>
          <w:rFonts w:ascii="Arial"/>
          <w:sz w:val="23"/>
        </w:rPr>
        <w:t>muestran</w:t>
      </w:r>
      <w:r w:rsidRPr="00954DC0">
        <w:rPr>
          <w:rFonts w:ascii="Arial"/>
          <w:spacing w:val="9"/>
          <w:sz w:val="23"/>
        </w:rPr>
        <w:t xml:space="preserve"> </w:t>
      </w:r>
      <w:r w:rsidRPr="00954DC0">
        <w:rPr>
          <w:rFonts w:ascii="Arial"/>
          <w:sz w:val="23"/>
        </w:rPr>
        <w:t>en la</w:t>
      </w:r>
      <w:r w:rsidRPr="00954DC0">
        <w:rPr>
          <w:rFonts w:ascii="Arial"/>
          <w:spacing w:val="-7"/>
          <w:sz w:val="23"/>
        </w:rPr>
        <w:t xml:space="preserve"> </w:t>
      </w:r>
      <w:r w:rsidRPr="00954DC0">
        <w:rPr>
          <w:rFonts w:ascii="Arial"/>
          <w:sz w:val="23"/>
        </w:rPr>
        <w:t>siguiente</w:t>
      </w:r>
      <w:r w:rsidRPr="00954DC0">
        <w:rPr>
          <w:rFonts w:ascii="Arial"/>
          <w:spacing w:val="15"/>
          <w:sz w:val="23"/>
        </w:rPr>
        <w:t xml:space="preserve"> </w:t>
      </w:r>
      <w:r w:rsidRPr="00954DC0">
        <w:rPr>
          <w:rFonts w:ascii="Arial"/>
          <w:sz w:val="23"/>
        </w:rPr>
        <w:t>figura:</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10"/>
        <w:rPr>
          <w:rFonts w:ascii="Arial" w:eastAsia="Arial" w:hAnsi="Arial" w:cs="Arial"/>
          <w:sz w:val="27"/>
          <w:szCs w:val="27"/>
        </w:rPr>
      </w:pPr>
    </w:p>
    <w:p w:rsidR="007A4BDD" w:rsidRPr="00954DC0" w:rsidRDefault="00BD6A9B">
      <w:pPr>
        <w:spacing w:before="74" w:line="228" w:lineRule="exact"/>
        <w:ind w:left="2120"/>
        <w:rPr>
          <w:rFonts w:ascii="Arial" w:eastAsia="Arial" w:hAnsi="Arial" w:cs="Arial"/>
          <w:sz w:val="20"/>
          <w:szCs w:val="20"/>
        </w:rPr>
      </w:pPr>
      <w:r>
        <w:rPr>
          <w:noProof/>
          <w:lang w:eastAsia="es-MX"/>
        </w:rPr>
        <w:drawing>
          <wp:anchor distT="0" distB="0" distL="114300" distR="114300" simplePos="0" relativeHeight="503082176" behindDoc="1" locked="0" layoutInCell="1" allowOverlap="1">
            <wp:simplePos x="0" y="0"/>
            <wp:positionH relativeFrom="page">
              <wp:posOffset>2584450</wp:posOffset>
            </wp:positionH>
            <wp:positionV relativeFrom="paragraph">
              <wp:posOffset>-476885</wp:posOffset>
            </wp:positionV>
            <wp:extent cx="3218815" cy="877570"/>
            <wp:effectExtent l="0" t="0" r="635" b="0"/>
            <wp:wrapNone/>
            <wp:docPr id="1105" name="Imagen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8815" cy="877570"/>
                    </a:xfrm>
                    <a:prstGeom prst="rect">
                      <a:avLst/>
                    </a:prstGeom>
                    <a:noFill/>
                  </pic:spPr>
                </pic:pic>
              </a:graphicData>
            </a:graphic>
            <wp14:sizeRelH relativeFrom="page">
              <wp14:pctWidth>0</wp14:pctWidth>
            </wp14:sizeRelH>
            <wp14:sizeRelV relativeFrom="page">
              <wp14:pctHeight>0</wp14:pctHeight>
            </wp14:sizeRelV>
          </wp:anchor>
        </w:drawing>
      </w:r>
      <w:r w:rsidR="00B80A62" w:rsidRPr="00954DC0">
        <w:rPr>
          <w:rFonts w:ascii="Arial"/>
          <w:w w:val="75"/>
          <w:sz w:val="20"/>
        </w:rPr>
        <w:t>HACIA</w:t>
      </w:r>
      <w:r w:rsidR="00B80A62" w:rsidRPr="00954DC0">
        <w:rPr>
          <w:rFonts w:ascii="Arial"/>
          <w:spacing w:val="2"/>
          <w:w w:val="75"/>
          <w:sz w:val="20"/>
        </w:rPr>
        <w:t xml:space="preserve"> </w:t>
      </w:r>
      <w:r w:rsidR="00B80A62" w:rsidRPr="00954DC0">
        <w:rPr>
          <w:rFonts w:ascii="Arial"/>
          <w:w w:val="75"/>
          <w:sz w:val="20"/>
        </w:rPr>
        <w:t>EL</w:t>
      </w:r>
    </w:p>
    <w:p w:rsidR="007A4BDD" w:rsidRPr="00954DC0" w:rsidRDefault="00B80A62">
      <w:pPr>
        <w:tabs>
          <w:tab w:val="left" w:pos="6828"/>
        </w:tabs>
        <w:spacing w:line="293" w:lineRule="exact"/>
        <w:ind w:left="1908"/>
        <w:rPr>
          <w:rFonts w:ascii="Arial" w:eastAsia="Arial" w:hAnsi="Arial" w:cs="Arial"/>
          <w:sz w:val="18"/>
          <w:szCs w:val="18"/>
        </w:rPr>
      </w:pPr>
      <w:r w:rsidRPr="00954DC0">
        <w:rPr>
          <w:rFonts w:ascii="Arial"/>
          <w:w w:val="70"/>
          <w:sz w:val="21"/>
        </w:rPr>
        <w:t>CLIENTE</w:t>
      </w:r>
      <w:r w:rsidRPr="00954DC0">
        <w:rPr>
          <w:rFonts w:ascii="Arial"/>
          <w:spacing w:val="13"/>
          <w:w w:val="70"/>
          <w:sz w:val="21"/>
        </w:rPr>
        <w:t xml:space="preserve"> </w:t>
      </w:r>
      <w:r w:rsidRPr="00954DC0">
        <w:rPr>
          <w:rFonts w:ascii="Arial"/>
          <w:w w:val="70"/>
          <w:sz w:val="21"/>
        </w:rPr>
        <w:t>FINAL</w:t>
      </w:r>
      <w:r w:rsidRPr="00954DC0">
        <w:rPr>
          <w:rFonts w:ascii="Arial"/>
          <w:w w:val="70"/>
          <w:sz w:val="21"/>
        </w:rPr>
        <w:tab/>
      </w:r>
      <w:r w:rsidRPr="00954DC0">
        <w:rPr>
          <w:rFonts w:ascii="Arial"/>
          <w:b/>
          <w:w w:val="80"/>
          <w:position w:val="-5"/>
          <w:sz w:val="18"/>
        </w:rPr>
        <w:t>TELNOR</w:t>
      </w:r>
    </w:p>
    <w:p w:rsidR="007A4BDD" w:rsidRPr="00954DC0" w:rsidRDefault="007A4BDD">
      <w:pPr>
        <w:rPr>
          <w:rFonts w:ascii="Arial" w:eastAsia="Arial" w:hAnsi="Arial" w:cs="Arial"/>
          <w:b/>
          <w:bCs/>
          <w:sz w:val="20"/>
          <w:szCs w:val="20"/>
        </w:rPr>
      </w:pPr>
    </w:p>
    <w:p w:rsidR="007A4BDD" w:rsidRPr="00954DC0" w:rsidRDefault="007A4BDD">
      <w:pPr>
        <w:spacing w:before="6"/>
        <w:rPr>
          <w:rFonts w:ascii="Arial" w:eastAsia="Arial" w:hAnsi="Arial" w:cs="Arial"/>
          <w:b/>
          <w:bCs/>
          <w:sz w:val="27"/>
          <w:szCs w:val="27"/>
        </w:rPr>
      </w:pPr>
    </w:p>
    <w:p w:rsidR="007A4BDD" w:rsidRPr="00954DC0" w:rsidRDefault="00B80A62">
      <w:pPr>
        <w:spacing w:before="70"/>
        <w:ind w:left="2292"/>
        <w:rPr>
          <w:rFonts w:ascii="Arial" w:eastAsia="Arial" w:hAnsi="Arial" w:cs="Arial"/>
          <w:sz w:val="23"/>
          <w:szCs w:val="23"/>
        </w:rPr>
      </w:pPr>
      <w:r w:rsidRPr="00954DC0">
        <w:rPr>
          <w:rFonts w:ascii="Arial"/>
          <w:spacing w:val="1"/>
          <w:w w:val="105"/>
          <w:sz w:val="23"/>
        </w:rPr>
        <w:t>Responsabilidad</w:t>
      </w:r>
      <w:r w:rsidRPr="00954DC0">
        <w:rPr>
          <w:rFonts w:ascii="Arial"/>
          <w:spacing w:val="20"/>
          <w:w w:val="105"/>
          <w:sz w:val="23"/>
        </w:rPr>
        <w:t xml:space="preserve"> </w:t>
      </w:r>
      <w:r w:rsidRPr="00954DC0">
        <w:rPr>
          <w:rFonts w:ascii="Arial"/>
          <w:w w:val="105"/>
          <w:sz w:val="23"/>
        </w:rPr>
        <w:t>de</w:t>
      </w:r>
      <w:r w:rsidRPr="00954DC0">
        <w:rPr>
          <w:rFonts w:ascii="Arial"/>
          <w:spacing w:val="-6"/>
          <w:w w:val="105"/>
          <w:sz w:val="23"/>
        </w:rPr>
        <w:t xml:space="preserve"> </w:t>
      </w:r>
      <w:r w:rsidRPr="00954DC0">
        <w:rPr>
          <w:rFonts w:ascii="Arial"/>
          <w:w w:val="105"/>
          <w:sz w:val="23"/>
        </w:rPr>
        <w:t>cableados</w:t>
      </w:r>
      <w:r w:rsidRPr="00954DC0">
        <w:rPr>
          <w:rFonts w:ascii="Arial"/>
          <w:spacing w:val="17"/>
          <w:w w:val="105"/>
          <w:sz w:val="23"/>
        </w:rPr>
        <w:t xml:space="preserve"> </w:t>
      </w:r>
      <w:r w:rsidRPr="00954DC0">
        <w:rPr>
          <w:rFonts w:ascii="Arial"/>
          <w:w w:val="105"/>
          <w:sz w:val="23"/>
        </w:rPr>
        <w:t>en</w:t>
      </w:r>
      <w:r w:rsidRPr="00954DC0">
        <w:rPr>
          <w:rFonts w:ascii="Arial"/>
          <w:spacing w:val="-12"/>
          <w:w w:val="105"/>
          <w:sz w:val="23"/>
        </w:rPr>
        <w:t xml:space="preserve"> </w:t>
      </w:r>
      <w:r w:rsidRPr="00954DC0">
        <w:rPr>
          <w:rFonts w:ascii="Arial"/>
          <w:w w:val="105"/>
          <w:sz w:val="23"/>
        </w:rPr>
        <w:t>sala</w:t>
      </w:r>
      <w:r w:rsidRPr="00954DC0">
        <w:rPr>
          <w:rFonts w:ascii="Arial"/>
          <w:spacing w:val="4"/>
          <w:w w:val="105"/>
          <w:sz w:val="23"/>
        </w:rPr>
        <w:t xml:space="preserve"> </w:t>
      </w:r>
      <w:r w:rsidRPr="00954DC0">
        <w:rPr>
          <w:rFonts w:ascii="Arial"/>
          <w:w w:val="105"/>
          <w:sz w:val="23"/>
        </w:rPr>
        <w:t>abierta.</w:t>
      </w:r>
    </w:p>
    <w:p w:rsidR="007A4BDD" w:rsidRPr="00954DC0" w:rsidRDefault="007A4BDD">
      <w:pPr>
        <w:rPr>
          <w:rFonts w:ascii="Arial" w:eastAsia="Arial" w:hAnsi="Arial" w:cs="Arial"/>
          <w:sz w:val="23"/>
          <w:szCs w:val="23"/>
        </w:rPr>
        <w:sectPr w:rsidR="007A4BDD" w:rsidRPr="00954DC0">
          <w:pgSz w:w="12260" w:h="15860"/>
          <w:pgMar w:top="1500" w:right="1020" w:bottom="280" w:left="1720" w:header="720" w:footer="720" w:gutter="0"/>
          <w:cols w:space="720"/>
        </w:sectPr>
      </w:pPr>
    </w:p>
    <w:p w:rsidR="007A4BDD" w:rsidRPr="00954DC0" w:rsidRDefault="00BD6A9B" w:rsidP="0080485F">
      <w:pPr>
        <w:spacing w:before="67"/>
        <w:ind w:left="1156"/>
        <w:rPr>
          <w:rFonts w:ascii="Arial" w:eastAsia="Arial" w:hAnsi="Arial" w:cs="Arial"/>
          <w:sz w:val="23"/>
          <w:szCs w:val="23"/>
        </w:rPr>
      </w:pPr>
      <w:r>
        <w:rPr>
          <w:noProof/>
          <w:lang w:eastAsia="es-MX"/>
        </w:rPr>
        <w:lastRenderedPageBreak/>
        <mc:AlternateContent>
          <mc:Choice Requires="wpg">
            <w:drawing>
              <wp:anchor distT="0" distB="0" distL="114300" distR="114300" simplePos="0" relativeHeight="4936" behindDoc="0" locked="0" layoutInCell="1" allowOverlap="1">
                <wp:simplePos x="0" y="0"/>
                <wp:positionH relativeFrom="page">
                  <wp:posOffset>1270</wp:posOffset>
                </wp:positionH>
                <wp:positionV relativeFrom="paragraph">
                  <wp:posOffset>-421640</wp:posOffset>
                </wp:positionV>
                <wp:extent cx="1270" cy="497205"/>
                <wp:effectExtent l="10795" t="5080" r="6985" b="12065"/>
                <wp:wrapNone/>
                <wp:docPr id="221"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97205"/>
                          <a:chOff x="2" y="-664"/>
                          <a:chExt cx="2" cy="783"/>
                        </a:xfrm>
                      </wpg:grpSpPr>
                      <wps:wsp>
                        <wps:cNvPr id="222" name="Freeform 1104"/>
                        <wps:cNvSpPr>
                          <a:spLocks/>
                        </wps:cNvSpPr>
                        <wps:spPr bwMode="auto">
                          <a:xfrm>
                            <a:off x="2" y="-664"/>
                            <a:ext cx="2" cy="783"/>
                          </a:xfrm>
                          <a:custGeom>
                            <a:avLst/>
                            <a:gdLst>
                              <a:gd name="T0" fmla="+- 0 119 -664"/>
                              <a:gd name="T1" fmla="*/ 119 h 783"/>
                              <a:gd name="T2" fmla="+- 0 -664 -664"/>
                              <a:gd name="T3" fmla="*/ -664 h 783"/>
                            </a:gdLst>
                            <a:ahLst/>
                            <a:cxnLst>
                              <a:cxn ang="0">
                                <a:pos x="0" y="T1"/>
                              </a:cxn>
                              <a:cxn ang="0">
                                <a:pos x="0" y="T3"/>
                              </a:cxn>
                            </a:cxnLst>
                            <a:rect l="0" t="0" r="r" b="b"/>
                            <a:pathLst>
                              <a:path h="783">
                                <a:moveTo>
                                  <a:pt x="0" y="78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C31E5" id="Group 1103" o:spid="_x0000_s1026" style="position:absolute;margin-left:.1pt;margin-top:-33.2pt;width:.1pt;height:39.15pt;z-index:4936;mso-position-horizontal-relative:page" coordorigin="2,-664" coordsize="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">
                <v:shape id="Freeform 1104" o:spid="_x0000_s1027" style="position:absolute;left:2;top:-664;width:2;height:7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81cYA&#10;AADcAAAADwAAAGRycy9kb3ducmV2LnhtbESPQWvCQBSE74L/YXlCb2ZjDkWiq1htS9uLGNuDt2f2&#10;NQlm36bZNYn/vlsoeBxm5htmuR5MLTpqXWVZwSyKQRDnVldcKPg8vkznIJxH1lhbJgU3crBejUdL&#10;TLXt+UBd5gsRIOxSVFB636RSurwkgy6yDXHwvm1r0AfZFlK32Ae4qWUSx4/SYMVhocSGtiXll+xq&#10;FHTZ8/7cc/X+9Nrx7lp/fZz2mx+lHibDZgHC0+Dv4f/2m1aQJA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j81cYAAADcAAAADwAAAAAAAAAAAAAAAACYAgAAZHJz&#10;L2Rvd25yZXYueG1sUEsFBgAAAAAEAAQA9QAAAIsDAAAAAA==&#10;" path="m,783l,e" filled="f" strokeweight=".24pt">
                  <v:path arrowok="t" o:connecttype="custom" o:connectlocs="0,119;0,-664" o:connectangles="0,0"/>
                </v:shape>
                <w10:wrap anchorx="page"/>
              </v:group>
            </w:pict>
          </mc:Fallback>
        </mc:AlternateContent>
      </w:r>
    </w:p>
    <w:p w:rsidR="007A4BDD" w:rsidRPr="00954DC0" w:rsidRDefault="00B80A62">
      <w:pPr>
        <w:numPr>
          <w:ilvl w:val="2"/>
          <w:numId w:val="51"/>
        </w:numPr>
        <w:tabs>
          <w:tab w:val="left" w:pos="2775"/>
        </w:tabs>
        <w:spacing w:before="72"/>
        <w:ind w:left="2774" w:hanging="734"/>
        <w:jc w:val="left"/>
        <w:rPr>
          <w:rFonts w:ascii="Arial" w:eastAsia="Arial" w:hAnsi="Arial" w:cs="Arial"/>
        </w:rPr>
      </w:pPr>
      <w:r w:rsidRPr="00954DC0">
        <w:rPr>
          <w:rFonts w:ascii="Arial"/>
          <w:b/>
          <w:w w:val="95"/>
        </w:rPr>
        <w:t>Edificio</w:t>
      </w:r>
      <w:r w:rsidRPr="00954DC0">
        <w:rPr>
          <w:rFonts w:ascii="Arial"/>
          <w:b/>
          <w:spacing w:val="51"/>
          <w:w w:val="95"/>
        </w:rPr>
        <w:t xml:space="preserve"> </w:t>
      </w:r>
      <w:r w:rsidRPr="00954DC0">
        <w:rPr>
          <w:rFonts w:ascii="Arial"/>
          <w:b/>
          <w:w w:val="95"/>
        </w:rPr>
        <w:t>Multicliente</w:t>
      </w:r>
    </w:p>
    <w:p w:rsidR="007A4BDD" w:rsidRPr="00954DC0" w:rsidRDefault="007A4BDD">
      <w:pPr>
        <w:spacing w:before="4"/>
        <w:rPr>
          <w:rFonts w:ascii="Arial" w:eastAsia="Arial" w:hAnsi="Arial" w:cs="Arial"/>
          <w:b/>
          <w:bCs/>
          <w:sz w:val="30"/>
          <w:szCs w:val="30"/>
        </w:rPr>
      </w:pPr>
    </w:p>
    <w:p w:rsidR="007A4BDD" w:rsidRPr="00954DC0" w:rsidRDefault="00B80A62">
      <w:pPr>
        <w:spacing w:line="282" w:lineRule="auto"/>
        <w:ind w:left="2044" w:right="1110" w:firstLine="9"/>
        <w:rPr>
          <w:rFonts w:ascii="Arial" w:eastAsia="Arial" w:hAnsi="Arial" w:cs="Arial"/>
          <w:sz w:val="23"/>
          <w:szCs w:val="23"/>
        </w:rPr>
      </w:pPr>
      <w:r w:rsidRPr="00954DC0">
        <w:rPr>
          <w:rFonts w:ascii="Arial" w:hAnsi="Arial"/>
          <w:w w:val="105"/>
          <w:sz w:val="23"/>
        </w:rPr>
        <w:t>En</w:t>
      </w:r>
      <w:r w:rsidRPr="00954DC0">
        <w:rPr>
          <w:rFonts w:ascii="Arial" w:hAnsi="Arial"/>
          <w:spacing w:val="-2"/>
          <w:w w:val="105"/>
          <w:sz w:val="23"/>
        </w:rPr>
        <w:t xml:space="preserve"> </w:t>
      </w:r>
      <w:r w:rsidRPr="00954DC0">
        <w:rPr>
          <w:rFonts w:ascii="Arial" w:hAnsi="Arial"/>
          <w:w w:val="105"/>
          <w:sz w:val="23"/>
        </w:rPr>
        <w:t>edificios</w:t>
      </w:r>
      <w:r w:rsidRPr="00954DC0">
        <w:rPr>
          <w:rFonts w:ascii="Arial" w:hAnsi="Arial"/>
          <w:spacing w:val="7"/>
          <w:w w:val="105"/>
          <w:sz w:val="23"/>
        </w:rPr>
        <w:t xml:space="preserve"> </w:t>
      </w:r>
      <w:r w:rsidRPr="00954DC0">
        <w:rPr>
          <w:rFonts w:ascii="Arial" w:hAnsi="Arial"/>
          <w:w w:val="105"/>
          <w:sz w:val="23"/>
        </w:rPr>
        <w:t>corporativos</w:t>
      </w:r>
      <w:r w:rsidRPr="00954DC0">
        <w:rPr>
          <w:rFonts w:ascii="Arial" w:hAnsi="Arial"/>
          <w:spacing w:val="17"/>
          <w:w w:val="105"/>
          <w:sz w:val="23"/>
        </w:rPr>
        <w:t xml:space="preserve"> </w:t>
      </w:r>
      <w:r w:rsidRPr="00954DC0">
        <w:rPr>
          <w:rFonts w:ascii="Arial" w:hAnsi="Arial"/>
          <w:w w:val="105"/>
          <w:sz w:val="23"/>
        </w:rPr>
        <w:t>multi</w:t>
      </w:r>
      <w:r w:rsidRPr="00954DC0">
        <w:rPr>
          <w:rFonts w:ascii="Arial" w:hAnsi="Arial"/>
          <w:spacing w:val="-13"/>
          <w:w w:val="105"/>
          <w:sz w:val="23"/>
        </w:rPr>
        <w:t xml:space="preserve"> </w:t>
      </w:r>
      <w:r w:rsidRPr="00954DC0">
        <w:rPr>
          <w:rFonts w:ascii="Arial" w:hAnsi="Arial"/>
          <w:w w:val="105"/>
          <w:sz w:val="23"/>
        </w:rPr>
        <w:t>cliente,</w:t>
      </w:r>
      <w:r w:rsidRPr="00954DC0">
        <w:rPr>
          <w:rFonts w:ascii="Arial" w:hAnsi="Arial"/>
          <w:spacing w:val="-3"/>
          <w:w w:val="105"/>
          <w:sz w:val="23"/>
        </w:rPr>
        <w:t xml:space="preserve"> </w:t>
      </w:r>
      <w:r w:rsidRPr="00954DC0">
        <w:rPr>
          <w:rFonts w:ascii="Arial" w:hAnsi="Arial"/>
          <w:w w:val="105"/>
          <w:sz w:val="23"/>
        </w:rPr>
        <w:t>centros</w:t>
      </w:r>
      <w:r w:rsidRPr="00954DC0">
        <w:rPr>
          <w:rFonts w:ascii="Arial" w:hAnsi="Arial"/>
          <w:spacing w:val="11"/>
          <w:w w:val="105"/>
          <w:sz w:val="23"/>
        </w:rPr>
        <w:t xml:space="preserve"> </w:t>
      </w:r>
      <w:r w:rsidRPr="00954DC0">
        <w:rPr>
          <w:rFonts w:ascii="Arial" w:hAnsi="Arial"/>
          <w:w w:val="105"/>
          <w:sz w:val="23"/>
        </w:rPr>
        <w:t>comerciales</w:t>
      </w:r>
      <w:r w:rsidRPr="00954DC0">
        <w:rPr>
          <w:rFonts w:ascii="Arial" w:hAnsi="Arial"/>
          <w:spacing w:val="3"/>
          <w:w w:val="105"/>
          <w:sz w:val="23"/>
        </w:rPr>
        <w:t xml:space="preserve"> </w:t>
      </w:r>
      <w:r w:rsidRPr="00954DC0">
        <w:rPr>
          <w:rFonts w:ascii="Times New Roman" w:hAnsi="Times New Roman"/>
          <w:w w:val="105"/>
          <w:sz w:val="24"/>
        </w:rPr>
        <w:t>y</w:t>
      </w:r>
      <w:r w:rsidRPr="00954DC0">
        <w:rPr>
          <w:rFonts w:ascii="Times New Roman" w:hAnsi="Times New Roman"/>
          <w:spacing w:val="9"/>
          <w:w w:val="105"/>
          <w:sz w:val="24"/>
        </w:rPr>
        <w:t xml:space="preserve"> </w:t>
      </w:r>
      <w:r w:rsidRPr="00954DC0">
        <w:rPr>
          <w:rFonts w:ascii="Arial" w:hAnsi="Arial"/>
          <w:w w:val="105"/>
          <w:sz w:val="23"/>
        </w:rPr>
        <w:t>parques</w:t>
      </w:r>
      <w:r w:rsidRPr="00954DC0">
        <w:rPr>
          <w:rFonts w:ascii="Arial" w:hAnsi="Arial"/>
          <w:spacing w:val="1"/>
          <w:w w:val="105"/>
          <w:sz w:val="23"/>
        </w:rPr>
        <w:t xml:space="preserve"> </w:t>
      </w:r>
      <w:r w:rsidRPr="00954DC0">
        <w:rPr>
          <w:rFonts w:ascii="Arial" w:hAnsi="Arial"/>
          <w:w w:val="105"/>
          <w:sz w:val="23"/>
        </w:rPr>
        <w:t>industriales,</w:t>
      </w:r>
      <w:r w:rsidRPr="00954DC0">
        <w:rPr>
          <w:rFonts w:ascii="Arial" w:hAnsi="Arial"/>
          <w:spacing w:val="6"/>
          <w:w w:val="105"/>
          <w:sz w:val="23"/>
        </w:rPr>
        <w:t xml:space="preserve"> </w:t>
      </w:r>
      <w:r w:rsidRPr="00954DC0">
        <w:rPr>
          <w:rFonts w:ascii="Arial" w:hAnsi="Arial"/>
          <w:w w:val="105"/>
          <w:sz w:val="23"/>
        </w:rPr>
        <w:t>el</w:t>
      </w:r>
      <w:r w:rsidRPr="00954DC0">
        <w:rPr>
          <w:rFonts w:ascii="Arial" w:hAnsi="Arial"/>
          <w:w w:val="101"/>
          <w:sz w:val="23"/>
        </w:rPr>
        <w:t xml:space="preserve"> </w:t>
      </w:r>
      <w:r w:rsidRPr="00954DC0">
        <w:rPr>
          <w:rFonts w:ascii="Arial" w:hAnsi="Arial"/>
          <w:w w:val="105"/>
          <w:sz w:val="23"/>
        </w:rPr>
        <w:t>área</w:t>
      </w:r>
      <w:r w:rsidRPr="00954DC0">
        <w:rPr>
          <w:rFonts w:ascii="Arial" w:hAnsi="Arial"/>
          <w:spacing w:val="11"/>
          <w:w w:val="105"/>
          <w:sz w:val="23"/>
        </w:rPr>
        <w:t xml:space="preserve"> </w:t>
      </w:r>
      <w:r w:rsidRPr="00954DC0">
        <w:rPr>
          <w:rFonts w:ascii="Arial" w:hAnsi="Arial"/>
          <w:w w:val="105"/>
          <w:sz w:val="23"/>
        </w:rPr>
        <w:t>mínima</w:t>
      </w:r>
      <w:r w:rsidRPr="00954DC0">
        <w:rPr>
          <w:rFonts w:ascii="Arial" w:hAnsi="Arial"/>
          <w:spacing w:val="8"/>
          <w:w w:val="105"/>
          <w:sz w:val="23"/>
        </w:rPr>
        <w:t xml:space="preserve"> </w:t>
      </w:r>
      <w:r w:rsidRPr="00954DC0">
        <w:rPr>
          <w:rFonts w:ascii="Arial" w:hAnsi="Arial"/>
          <w:w w:val="105"/>
          <w:sz w:val="23"/>
        </w:rPr>
        <w:t>requerida</w:t>
      </w:r>
      <w:r w:rsidRPr="00954DC0">
        <w:rPr>
          <w:rFonts w:ascii="Arial" w:hAnsi="Arial"/>
          <w:spacing w:val="15"/>
          <w:w w:val="105"/>
          <w:sz w:val="23"/>
        </w:rPr>
        <w:t xml:space="preserve"> </w:t>
      </w:r>
      <w:r w:rsidRPr="00954DC0">
        <w:rPr>
          <w:rFonts w:ascii="Arial" w:hAnsi="Arial"/>
          <w:w w:val="105"/>
          <w:sz w:val="23"/>
        </w:rPr>
        <w:t>para</w:t>
      </w:r>
      <w:r w:rsidRPr="00954DC0">
        <w:rPr>
          <w:rFonts w:ascii="Arial" w:hAnsi="Arial"/>
          <w:spacing w:val="6"/>
          <w:w w:val="105"/>
          <w:sz w:val="23"/>
        </w:rPr>
        <w:t xml:space="preserve"> </w:t>
      </w:r>
      <w:r w:rsidRPr="00954DC0">
        <w:rPr>
          <w:rFonts w:ascii="Arial" w:hAnsi="Arial"/>
          <w:w w:val="105"/>
          <w:sz w:val="23"/>
        </w:rPr>
        <w:t>la</w:t>
      </w:r>
      <w:r w:rsidRPr="00954DC0">
        <w:rPr>
          <w:rFonts w:ascii="Arial" w:hAnsi="Arial"/>
          <w:spacing w:val="-9"/>
          <w:w w:val="105"/>
          <w:sz w:val="23"/>
        </w:rPr>
        <w:t xml:space="preserve"> </w:t>
      </w:r>
      <w:r w:rsidRPr="00954DC0">
        <w:rPr>
          <w:rFonts w:ascii="Arial" w:hAnsi="Arial"/>
          <w:w w:val="105"/>
          <w:sz w:val="23"/>
        </w:rPr>
        <w:t>sala</w:t>
      </w:r>
      <w:r w:rsidRPr="00954DC0">
        <w:rPr>
          <w:rFonts w:ascii="Arial" w:hAnsi="Arial"/>
          <w:spacing w:val="8"/>
          <w:w w:val="105"/>
          <w:sz w:val="23"/>
        </w:rPr>
        <w:t xml:space="preserve"> </w:t>
      </w:r>
      <w:r w:rsidRPr="00954DC0">
        <w:rPr>
          <w:rFonts w:ascii="Arial" w:hAnsi="Arial"/>
          <w:w w:val="105"/>
          <w:sz w:val="23"/>
        </w:rPr>
        <w:t>cerrada,</w:t>
      </w:r>
      <w:r w:rsidRPr="00954DC0">
        <w:rPr>
          <w:rFonts w:ascii="Arial" w:hAnsi="Arial"/>
          <w:spacing w:val="-4"/>
          <w:w w:val="105"/>
          <w:sz w:val="23"/>
        </w:rPr>
        <w:t xml:space="preserve"> </w:t>
      </w:r>
      <w:r w:rsidRPr="00954DC0">
        <w:rPr>
          <w:rFonts w:ascii="Arial" w:hAnsi="Arial"/>
          <w:w w:val="105"/>
          <w:sz w:val="23"/>
        </w:rPr>
        <w:t>será</w:t>
      </w:r>
      <w:r w:rsidRPr="00954DC0">
        <w:rPr>
          <w:rFonts w:ascii="Arial" w:hAnsi="Arial"/>
          <w:spacing w:val="11"/>
          <w:w w:val="105"/>
          <w:sz w:val="23"/>
        </w:rPr>
        <w:t xml:space="preserve"> </w:t>
      </w:r>
      <w:r w:rsidRPr="00954DC0">
        <w:rPr>
          <w:rFonts w:ascii="Arial" w:hAnsi="Arial"/>
          <w:w w:val="105"/>
          <w:sz w:val="23"/>
        </w:rPr>
        <w:t>de:</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8"/>
        <w:rPr>
          <w:rFonts w:ascii="Arial" w:eastAsia="Arial" w:hAnsi="Arial" w:cs="Arial"/>
          <w:sz w:val="16"/>
          <w:szCs w:val="16"/>
        </w:rPr>
      </w:pPr>
    </w:p>
    <w:tbl>
      <w:tblPr>
        <w:tblStyle w:val="TableNormal"/>
        <w:tblW w:w="0" w:type="auto"/>
        <w:tblInd w:w="3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7"/>
        <w:gridCol w:w="2246"/>
      </w:tblGrid>
      <w:tr w:rsidR="007A4BDD" w:rsidRPr="00954DC0" w:rsidTr="0080485F">
        <w:trPr>
          <w:trHeight w:hRule="exact" w:val="384"/>
        </w:trPr>
        <w:tc>
          <w:tcPr>
            <w:tcW w:w="3067" w:type="dxa"/>
          </w:tcPr>
          <w:p w:rsidR="007A4BDD" w:rsidRPr="00954DC0" w:rsidRDefault="00B80A62">
            <w:pPr>
              <w:pStyle w:val="TableParagraph"/>
              <w:spacing w:before="84"/>
              <w:ind w:left="535"/>
              <w:rPr>
                <w:rFonts w:ascii="Arial" w:eastAsia="Arial" w:hAnsi="Arial" w:cs="Arial"/>
              </w:rPr>
            </w:pPr>
            <w:r w:rsidRPr="00954DC0">
              <w:rPr>
                <w:rFonts w:ascii="Arial"/>
                <w:b/>
                <w:w w:val="90"/>
              </w:rPr>
              <w:t>TIPO</w:t>
            </w:r>
            <w:r w:rsidRPr="00954DC0">
              <w:rPr>
                <w:rFonts w:ascii="Arial"/>
                <w:b/>
                <w:spacing w:val="32"/>
                <w:w w:val="90"/>
              </w:rPr>
              <w:t xml:space="preserve"> </w:t>
            </w:r>
            <w:r w:rsidRPr="00954DC0">
              <w:rPr>
                <w:rFonts w:ascii="Arial"/>
                <w:b/>
                <w:w w:val="90"/>
              </w:rPr>
              <w:t>DE</w:t>
            </w:r>
            <w:r w:rsidRPr="00954DC0">
              <w:rPr>
                <w:rFonts w:ascii="Arial"/>
                <w:b/>
                <w:spacing w:val="6"/>
                <w:w w:val="90"/>
              </w:rPr>
              <w:t xml:space="preserve"> </w:t>
            </w:r>
            <w:r w:rsidRPr="00954DC0">
              <w:rPr>
                <w:rFonts w:ascii="Arial"/>
                <w:b/>
                <w:w w:val="90"/>
              </w:rPr>
              <w:t>INSTALACION</w:t>
            </w:r>
          </w:p>
        </w:tc>
        <w:tc>
          <w:tcPr>
            <w:tcW w:w="2246" w:type="dxa"/>
          </w:tcPr>
          <w:p w:rsidR="007A4BDD" w:rsidRPr="00954DC0" w:rsidRDefault="00B80A62">
            <w:pPr>
              <w:pStyle w:val="TableParagraph"/>
              <w:spacing w:before="79"/>
              <w:ind w:left="501"/>
              <w:rPr>
                <w:rFonts w:ascii="Arial" w:eastAsia="Arial" w:hAnsi="Arial" w:cs="Arial"/>
              </w:rPr>
            </w:pPr>
            <w:r w:rsidRPr="00954DC0">
              <w:rPr>
                <w:rFonts w:ascii="Arial"/>
                <w:b/>
                <w:w w:val="95"/>
              </w:rPr>
              <w:t>AREA</w:t>
            </w:r>
            <w:r w:rsidRPr="00954DC0">
              <w:rPr>
                <w:rFonts w:ascii="Arial"/>
                <w:b/>
                <w:spacing w:val="36"/>
                <w:w w:val="95"/>
              </w:rPr>
              <w:t xml:space="preserve"> </w:t>
            </w:r>
            <w:r w:rsidRPr="00954DC0">
              <w:rPr>
                <w:rFonts w:ascii="Arial"/>
                <w:b/>
                <w:w w:val="95"/>
              </w:rPr>
              <w:t>MINIMA</w:t>
            </w:r>
          </w:p>
        </w:tc>
      </w:tr>
      <w:tr w:rsidR="007A4BDD" w:rsidRPr="00954DC0" w:rsidTr="0080485F">
        <w:trPr>
          <w:trHeight w:hRule="exact" w:val="324"/>
        </w:trPr>
        <w:tc>
          <w:tcPr>
            <w:tcW w:w="3067" w:type="dxa"/>
          </w:tcPr>
          <w:p w:rsidR="007A4BDD" w:rsidRPr="00954DC0" w:rsidRDefault="00B80A62">
            <w:pPr>
              <w:pStyle w:val="TableParagraph"/>
              <w:spacing w:before="5"/>
              <w:ind w:left="1269"/>
              <w:rPr>
                <w:rFonts w:ascii="Arial" w:eastAsia="Arial" w:hAnsi="Arial" w:cs="Arial"/>
                <w:sz w:val="23"/>
                <w:szCs w:val="23"/>
              </w:rPr>
            </w:pPr>
            <w:r w:rsidRPr="00954DC0">
              <w:rPr>
                <w:rFonts w:ascii="Arial"/>
                <w:sz w:val="23"/>
              </w:rPr>
              <w:t>Edificios</w:t>
            </w:r>
          </w:p>
        </w:tc>
        <w:tc>
          <w:tcPr>
            <w:tcW w:w="2246" w:type="dxa"/>
          </w:tcPr>
          <w:p w:rsidR="007A4BDD" w:rsidRPr="00954DC0" w:rsidRDefault="00B80A62">
            <w:pPr>
              <w:pStyle w:val="TableParagraph"/>
              <w:spacing w:before="5"/>
              <w:ind w:left="818"/>
              <w:rPr>
                <w:rFonts w:ascii="Times New Roman" w:eastAsia="Times New Roman" w:hAnsi="Times New Roman" w:cs="Times New Roman"/>
                <w:sz w:val="12"/>
                <w:szCs w:val="12"/>
              </w:rPr>
            </w:pPr>
            <w:r w:rsidRPr="00954DC0">
              <w:rPr>
                <w:rFonts w:ascii="Arial"/>
                <w:spacing w:val="6"/>
                <w:w w:val="95"/>
                <w:sz w:val="23"/>
              </w:rPr>
              <w:t>1</w:t>
            </w:r>
            <w:r w:rsidRPr="00954DC0">
              <w:rPr>
                <w:rFonts w:ascii="Arial"/>
                <w:spacing w:val="4"/>
                <w:w w:val="95"/>
                <w:sz w:val="23"/>
              </w:rPr>
              <w:t>2.00</w:t>
            </w:r>
            <w:r w:rsidRPr="00954DC0">
              <w:rPr>
                <w:rFonts w:ascii="Arial"/>
                <w:spacing w:val="-10"/>
                <w:w w:val="95"/>
                <w:sz w:val="23"/>
              </w:rPr>
              <w:t xml:space="preserve"> </w:t>
            </w:r>
            <w:r w:rsidRPr="00954DC0">
              <w:rPr>
                <w:rFonts w:ascii="Arial"/>
                <w:spacing w:val="-3"/>
                <w:w w:val="95"/>
                <w:sz w:val="23"/>
              </w:rPr>
              <w:t>m</w:t>
            </w:r>
            <w:r w:rsidRPr="00954DC0">
              <w:rPr>
                <w:rFonts w:ascii="Times New Roman"/>
                <w:spacing w:val="-3"/>
                <w:w w:val="95"/>
                <w:position w:val="8"/>
                <w:sz w:val="12"/>
              </w:rPr>
              <w:t>2</w:t>
            </w:r>
          </w:p>
        </w:tc>
      </w:tr>
      <w:tr w:rsidR="007A4BDD" w:rsidRPr="00954DC0" w:rsidTr="0080485F">
        <w:trPr>
          <w:trHeight w:hRule="exact" w:val="326"/>
        </w:trPr>
        <w:tc>
          <w:tcPr>
            <w:tcW w:w="3067" w:type="dxa"/>
          </w:tcPr>
          <w:p w:rsidR="007A4BDD" w:rsidRPr="00954DC0" w:rsidRDefault="00B80A62">
            <w:pPr>
              <w:pStyle w:val="TableParagraph"/>
              <w:spacing w:before="7"/>
              <w:ind w:left="568"/>
              <w:rPr>
                <w:rFonts w:ascii="Arial" w:eastAsia="Arial" w:hAnsi="Arial" w:cs="Arial"/>
                <w:sz w:val="23"/>
                <w:szCs w:val="23"/>
              </w:rPr>
            </w:pPr>
            <w:r w:rsidRPr="00954DC0">
              <w:rPr>
                <w:rFonts w:ascii="Arial"/>
                <w:sz w:val="23"/>
              </w:rPr>
              <w:t>Centros</w:t>
            </w:r>
            <w:r w:rsidRPr="00954DC0">
              <w:rPr>
                <w:rFonts w:ascii="Arial"/>
                <w:spacing w:val="49"/>
                <w:sz w:val="23"/>
              </w:rPr>
              <w:t xml:space="preserve"> </w:t>
            </w:r>
            <w:r w:rsidRPr="00954DC0">
              <w:rPr>
                <w:rFonts w:ascii="Arial"/>
                <w:sz w:val="23"/>
              </w:rPr>
              <w:t>Comerciales</w:t>
            </w:r>
          </w:p>
        </w:tc>
        <w:tc>
          <w:tcPr>
            <w:tcW w:w="2246" w:type="dxa"/>
          </w:tcPr>
          <w:p w:rsidR="007A4BDD" w:rsidRPr="00954DC0" w:rsidRDefault="00B80A62">
            <w:pPr>
              <w:pStyle w:val="TableParagraph"/>
              <w:spacing w:before="2"/>
              <w:ind w:left="794"/>
              <w:rPr>
                <w:rFonts w:ascii="Times New Roman" w:eastAsia="Times New Roman" w:hAnsi="Times New Roman" w:cs="Times New Roman"/>
                <w:sz w:val="12"/>
                <w:szCs w:val="12"/>
              </w:rPr>
            </w:pPr>
            <w:r w:rsidRPr="00954DC0">
              <w:rPr>
                <w:rFonts w:ascii="Arial"/>
                <w:sz w:val="23"/>
              </w:rPr>
              <w:t>25.00</w:t>
            </w:r>
            <w:r w:rsidRPr="00954DC0">
              <w:rPr>
                <w:rFonts w:ascii="Arial"/>
                <w:spacing w:val="-7"/>
                <w:sz w:val="23"/>
              </w:rPr>
              <w:t xml:space="preserve"> </w:t>
            </w:r>
            <w:r w:rsidRPr="00954DC0">
              <w:rPr>
                <w:rFonts w:ascii="Arial"/>
                <w:spacing w:val="-3"/>
                <w:sz w:val="23"/>
              </w:rPr>
              <w:t>m</w:t>
            </w:r>
            <w:r w:rsidRPr="00954DC0">
              <w:rPr>
                <w:rFonts w:ascii="Times New Roman"/>
                <w:spacing w:val="-3"/>
                <w:position w:val="8"/>
                <w:sz w:val="12"/>
              </w:rPr>
              <w:t>2</w:t>
            </w:r>
          </w:p>
        </w:tc>
      </w:tr>
      <w:tr w:rsidR="0080485F" w:rsidRPr="00954DC0" w:rsidTr="0022046A">
        <w:trPr>
          <w:trHeight w:hRule="exact" w:val="346"/>
        </w:trPr>
        <w:tc>
          <w:tcPr>
            <w:tcW w:w="3067" w:type="dxa"/>
          </w:tcPr>
          <w:p w:rsidR="0080485F" w:rsidRPr="00954DC0" w:rsidRDefault="0080485F" w:rsidP="0080485F">
            <w:pPr>
              <w:jc w:val="center"/>
            </w:pPr>
            <w:r w:rsidRPr="00954DC0">
              <w:rPr>
                <w:rFonts w:ascii="Arial"/>
                <w:w w:val="95"/>
                <w:sz w:val="23"/>
              </w:rPr>
              <w:t>Parques</w:t>
            </w:r>
            <w:r w:rsidRPr="00954DC0">
              <w:rPr>
                <w:rFonts w:ascii="Arial"/>
                <w:spacing w:val="50"/>
                <w:w w:val="95"/>
                <w:sz w:val="23"/>
              </w:rPr>
              <w:t xml:space="preserve"> </w:t>
            </w:r>
            <w:r w:rsidRPr="00954DC0">
              <w:rPr>
                <w:rFonts w:ascii="Arial"/>
                <w:w w:val="95"/>
                <w:sz w:val="23"/>
              </w:rPr>
              <w:t>Industriales</w:t>
            </w:r>
          </w:p>
        </w:tc>
        <w:tc>
          <w:tcPr>
            <w:tcW w:w="2246" w:type="dxa"/>
          </w:tcPr>
          <w:p w:rsidR="0080485F" w:rsidRPr="00954DC0" w:rsidRDefault="0080485F">
            <w:pPr>
              <w:pStyle w:val="TableParagraph"/>
              <w:spacing w:before="2"/>
              <w:ind w:left="794"/>
              <w:rPr>
                <w:rFonts w:ascii="Times New Roman" w:eastAsia="Times New Roman" w:hAnsi="Times New Roman" w:cs="Times New Roman"/>
                <w:sz w:val="12"/>
                <w:szCs w:val="12"/>
              </w:rPr>
            </w:pPr>
            <w:r w:rsidRPr="00954DC0">
              <w:rPr>
                <w:rFonts w:ascii="Arial"/>
                <w:sz w:val="23"/>
              </w:rPr>
              <w:t>40.00</w:t>
            </w:r>
            <w:r w:rsidRPr="00954DC0">
              <w:rPr>
                <w:rFonts w:ascii="Arial"/>
                <w:spacing w:val="-7"/>
                <w:sz w:val="23"/>
              </w:rPr>
              <w:t xml:space="preserve"> </w:t>
            </w:r>
            <w:r w:rsidRPr="00954DC0">
              <w:rPr>
                <w:rFonts w:ascii="Arial"/>
                <w:spacing w:val="-3"/>
                <w:sz w:val="23"/>
              </w:rPr>
              <w:t>m</w:t>
            </w:r>
            <w:r w:rsidRPr="00954DC0">
              <w:rPr>
                <w:rFonts w:ascii="Times New Roman"/>
                <w:spacing w:val="-3"/>
                <w:position w:val="8"/>
                <w:sz w:val="12"/>
              </w:rPr>
              <w:t>2</w:t>
            </w:r>
          </w:p>
        </w:tc>
      </w:tr>
    </w:tbl>
    <w:p w:rsidR="007A4BDD" w:rsidRPr="00954DC0" w:rsidRDefault="007A4BDD">
      <w:pPr>
        <w:spacing w:before="3"/>
        <w:rPr>
          <w:rFonts w:ascii="Arial" w:eastAsia="Arial" w:hAnsi="Arial" w:cs="Arial"/>
        </w:rPr>
      </w:pPr>
    </w:p>
    <w:p w:rsidR="007A4BDD" w:rsidRPr="00954DC0" w:rsidRDefault="00BD6A9B">
      <w:pPr>
        <w:tabs>
          <w:tab w:val="left" w:pos="4051"/>
        </w:tabs>
        <w:spacing w:before="70" w:line="287" w:lineRule="auto"/>
        <w:ind w:left="2044" w:right="1144" w:firstLine="4"/>
        <w:rPr>
          <w:rFonts w:ascii="Arial" w:eastAsia="Arial" w:hAnsi="Arial" w:cs="Arial"/>
          <w:sz w:val="23"/>
          <w:szCs w:val="23"/>
        </w:rPr>
      </w:pPr>
      <w:r>
        <w:rPr>
          <w:noProof/>
          <w:lang w:eastAsia="es-MX"/>
        </w:rPr>
        <mc:AlternateContent>
          <mc:Choice Requires="wpg">
            <w:drawing>
              <wp:anchor distT="0" distB="0" distL="114300" distR="114300" simplePos="0" relativeHeight="4984" behindDoc="0" locked="0" layoutInCell="1" allowOverlap="1">
                <wp:simplePos x="0" y="0"/>
                <wp:positionH relativeFrom="page">
                  <wp:posOffset>7776845</wp:posOffset>
                </wp:positionH>
                <wp:positionV relativeFrom="paragraph">
                  <wp:posOffset>-1592580</wp:posOffset>
                </wp:positionV>
                <wp:extent cx="1270" cy="8214360"/>
                <wp:effectExtent l="13970" t="13970" r="3810" b="10795"/>
                <wp:wrapNone/>
                <wp:docPr id="21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214360"/>
                          <a:chOff x="12247" y="-2508"/>
                          <a:chExt cx="2" cy="12936"/>
                        </a:xfrm>
                      </wpg:grpSpPr>
                      <wps:wsp>
                        <wps:cNvPr id="220" name="Freeform 1100"/>
                        <wps:cNvSpPr>
                          <a:spLocks/>
                        </wps:cNvSpPr>
                        <wps:spPr bwMode="auto">
                          <a:xfrm>
                            <a:off x="12247" y="-2508"/>
                            <a:ext cx="2" cy="12936"/>
                          </a:xfrm>
                          <a:custGeom>
                            <a:avLst/>
                            <a:gdLst>
                              <a:gd name="T0" fmla="+- 0 10428 -2508"/>
                              <a:gd name="T1" fmla="*/ 10428 h 12936"/>
                              <a:gd name="T2" fmla="+- 0 -2508 -2508"/>
                              <a:gd name="T3" fmla="*/ -2508 h 12936"/>
                            </a:gdLst>
                            <a:ahLst/>
                            <a:cxnLst>
                              <a:cxn ang="0">
                                <a:pos x="0" y="T1"/>
                              </a:cxn>
                              <a:cxn ang="0">
                                <a:pos x="0" y="T3"/>
                              </a:cxn>
                            </a:cxnLst>
                            <a:rect l="0" t="0" r="r" b="b"/>
                            <a:pathLst>
                              <a:path h="12936">
                                <a:moveTo>
                                  <a:pt x="0" y="1293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1E6D9" id="Group 1099" o:spid="_x0000_s1026" style="position:absolute;margin-left:612.35pt;margin-top:-125.4pt;width:.1pt;height:646.8pt;z-index:4984;mso-position-horizontal-relative:page" coordorigin="12247,-2508" coordsize="2,1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">
                <v:shape id="Freeform 1100" o:spid="_x0000_s1027" style="position:absolute;left:12247;top:-2508;width:2;height:12936;visibility:visible;mso-wrap-style:square;v-text-anchor:top" coordsize="2,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34VcMA&#10;AADcAAAADwAAAGRycy9kb3ducmV2LnhtbERPy2rCQBTdC/2H4Ra604lZSImOUoRItKVg0sf2krlN&#10;gpk7ITMxab++sxBcHs57s5tMK67Uu8ayguUiAkFcWt1wpeCjSOfPIJxH1thaJgW/5GC3fZhtMNF2&#10;5DNdc1+JEMIuQQW1910ipStrMugWtiMO3I/tDfoA+0rqHscQbloZR9FKGmw4NNTY0b6m8pIPRkE3&#10;fL8fXvntj6NVdvoqjp/p4ZIq9fQ4vaxBeJr8XXxzZ1pBHIf54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34VcMAAADcAAAADwAAAAAAAAAAAAAAAACYAgAAZHJzL2Rv&#10;d25yZXYueG1sUEsFBgAAAAAEAAQA9QAAAIgDAAAAAA==&#10;" path="m,12936l,e" filled="f" strokeweight=".72pt">
                  <v:path arrowok="t" o:connecttype="custom" o:connectlocs="0,10428;0,-2508" o:connectangles="0,0"/>
                </v:shape>
                <w10:wrap anchorx="page"/>
              </v:group>
            </w:pict>
          </mc:Fallback>
        </mc:AlternateContent>
      </w:r>
      <w:r w:rsidR="00B80A62" w:rsidRPr="00954DC0">
        <w:rPr>
          <w:rFonts w:ascii="Arial"/>
          <w:sz w:val="23"/>
        </w:rPr>
        <w:t>Las</w:t>
      </w:r>
      <w:r w:rsidR="00B80A62" w:rsidRPr="00954DC0">
        <w:rPr>
          <w:rFonts w:ascii="Arial"/>
          <w:spacing w:val="2"/>
          <w:sz w:val="23"/>
        </w:rPr>
        <w:t xml:space="preserve"> </w:t>
      </w:r>
      <w:r w:rsidR="00B80A62" w:rsidRPr="00954DC0">
        <w:rPr>
          <w:rFonts w:ascii="Arial"/>
          <w:sz w:val="23"/>
        </w:rPr>
        <w:t>dimensiones</w:t>
      </w:r>
      <w:r w:rsidR="00B80A62" w:rsidRPr="00954DC0">
        <w:rPr>
          <w:rFonts w:ascii="Arial"/>
          <w:sz w:val="23"/>
        </w:rPr>
        <w:tab/>
        <w:t xml:space="preserve">del </w:t>
      </w:r>
      <w:r w:rsidR="00B80A62" w:rsidRPr="00954DC0">
        <w:rPr>
          <w:rFonts w:ascii="Arial"/>
          <w:spacing w:val="9"/>
          <w:sz w:val="23"/>
        </w:rPr>
        <w:t xml:space="preserve"> </w:t>
      </w:r>
      <w:r w:rsidR="00B80A62" w:rsidRPr="00954DC0">
        <w:rPr>
          <w:rFonts w:ascii="Arial"/>
          <w:sz w:val="23"/>
        </w:rPr>
        <w:t xml:space="preserve">equipo </w:t>
      </w:r>
      <w:r w:rsidR="00B80A62" w:rsidRPr="00954DC0">
        <w:rPr>
          <w:rFonts w:ascii="Arial"/>
          <w:spacing w:val="18"/>
          <w:sz w:val="23"/>
        </w:rPr>
        <w:t xml:space="preserve"> </w:t>
      </w:r>
      <w:r w:rsidR="00B80A62" w:rsidRPr="00954DC0">
        <w:rPr>
          <w:rFonts w:ascii="Arial"/>
          <w:sz w:val="23"/>
        </w:rPr>
        <w:t xml:space="preserve">que </w:t>
      </w:r>
      <w:r w:rsidR="00B80A62" w:rsidRPr="00954DC0">
        <w:rPr>
          <w:rFonts w:ascii="Arial"/>
          <w:spacing w:val="8"/>
          <w:sz w:val="23"/>
        </w:rPr>
        <w:t xml:space="preserve"> </w:t>
      </w:r>
      <w:r w:rsidR="00B80A62" w:rsidRPr="00954DC0">
        <w:rPr>
          <w:rFonts w:ascii="Arial"/>
          <w:sz w:val="23"/>
        </w:rPr>
        <w:t xml:space="preserve">se </w:t>
      </w:r>
      <w:r w:rsidR="00B80A62" w:rsidRPr="00954DC0">
        <w:rPr>
          <w:rFonts w:ascii="Arial"/>
          <w:spacing w:val="14"/>
          <w:sz w:val="23"/>
        </w:rPr>
        <w:t xml:space="preserve"> </w:t>
      </w:r>
      <w:r w:rsidR="00B80A62" w:rsidRPr="00954DC0">
        <w:rPr>
          <w:rFonts w:ascii="Arial"/>
          <w:sz w:val="23"/>
        </w:rPr>
        <w:t xml:space="preserve">encuentra </w:t>
      </w:r>
      <w:r w:rsidR="00B80A62" w:rsidRPr="00954DC0">
        <w:rPr>
          <w:rFonts w:ascii="Arial"/>
          <w:spacing w:val="36"/>
          <w:sz w:val="23"/>
        </w:rPr>
        <w:t xml:space="preserve"> </w:t>
      </w:r>
      <w:r w:rsidR="00B80A62" w:rsidRPr="00954DC0">
        <w:rPr>
          <w:rFonts w:ascii="Arial"/>
          <w:sz w:val="23"/>
        </w:rPr>
        <w:t xml:space="preserve">en </w:t>
      </w:r>
      <w:r w:rsidR="00B80A62" w:rsidRPr="00954DC0">
        <w:rPr>
          <w:rFonts w:ascii="Arial"/>
          <w:spacing w:val="7"/>
          <w:sz w:val="23"/>
        </w:rPr>
        <w:t xml:space="preserve"> </w:t>
      </w:r>
      <w:r w:rsidR="00B80A62" w:rsidRPr="00954DC0">
        <w:rPr>
          <w:rFonts w:ascii="Arial"/>
          <w:sz w:val="23"/>
        </w:rPr>
        <w:t xml:space="preserve">el </w:t>
      </w:r>
      <w:r w:rsidR="00B80A62" w:rsidRPr="00954DC0">
        <w:rPr>
          <w:rFonts w:ascii="Arial"/>
          <w:spacing w:val="6"/>
          <w:sz w:val="23"/>
        </w:rPr>
        <w:t xml:space="preserve"> </w:t>
      </w:r>
      <w:r w:rsidR="00B80A62" w:rsidRPr="00954DC0">
        <w:rPr>
          <w:rFonts w:ascii="Arial"/>
          <w:sz w:val="23"/>
        </w:rPr>
        <w:t xml:space="preserve">interior </w:t>
      </w:r>
      <w:r w:rsidR="00B80A62" w:rsidRPr="00954DC0">
        <w:rPr>
          <w:rFonts w:ascii="Arial"/>
          <w:spacing w:val="17"/>
          <w:sz w:val="23"/>
        </w:rPr>
        <w:t xml:space="preserve"> </w:t>
      </w:r>
      <w:r w:rsidR="00B80A62" w:rsidRPr="00954DC0">
        <w:rPr>
          <w:rFonts w:ascii="Arial"/>
          <w:sz w:val="23"/>
        </w:rPr>
        <w:t xml:space="preserve">de </w:t>
      </w:r>
      <w:r w:rsidR="00B80A62" w:rsidRPr="00954DC0">
        <w:rPr>
          <w:rFonts w:ascii="Arial"/>
          <w:spacing w:val="15"/>
          <w:sz w:val="23"/>
        </w:rPr>
        <w:t xml:space="preserve"> </w:t>
      </w:r>
      <w:r w:rsidR="00B80A62" w:rsidRPr="00954DC0">
        <w:rPr>
          <w:rFonts w:ascii="Arial"/>
          <w:sz w:val="23"/>
        </w:rPr>
        <w:t xml:space="preserve">los </w:t>
      </w:r>
      <w:r w:rsidR="00B80A62" w:rsidRPr="00954DC0">
        <w:rPr>
          <w:rFonts w:ascii="Arial"/>
          <w:spacing w:val="8"/>
          <w:sz w:val="23"/>
        </w:rPr>
        <w:t xml:space="preserve"> </w:t>
      </w:r>
      <w:r w:rsidR="00B80A62" w:rsidRPr="00954DC0">
        <w:rPr>
          <w:rFonts w:ascii="Arial"/>
          <w:sz w:val="23"/>
        </w:rPr>
        <w:t xml:space="preserve">edificios, </w:t>
      </w:r>
      <w:r w:rsidR="00B80A62" w:rsidRPr="00954DC0">
        <w:rPr>
          <w:rFonts w:ascii="Arial"/>
          <w:spacing w:val="15"/>
          <w:sz w:val="23"/>
        </w:rPr>
        <w:t xml:space="preserve"> </w:t>
      </w:r>
      <w:r w:rsidR="00B80A62" w:rsidRPr="00954DC0">
        <w:rPr>
          <w:rFonts w:ascii="Arial"/>
          <w:sz w:val="23"/>
        </w:rPr>
        <w:t>se</w:t>
      </w:r>
      <w:r w:rsidR="00B80A62" w:rsidRPr="00954DC0">
        <w:rPr>
          <w:rFonts w:ascii="Arial"/>
          <w:w w:val="89"/>
          <w:sz w:val="23"/>
        </w:rPr>
        <w:t xml:space="preserve"> </w:t>
      </w:r>
      <w:r w:rsidR="00B80A62" w:rsidRPr="00954DC0">
        <w:rPr>
          <w:rFonts w:ascii="Arial"/>
          <w:sz w:val="23"/>
        </w:rPr>
        <w:t>muestra</w:t>
      </w:r>
      <w:r w:rsidR="00B80A62" w:rsidRPr="00954DC0">
        <w:rPr>
          <w:rFonts w:ascii="Arial"/>
          <w:spacing w:val="24"/>
          <w:sz w:val="23"/>
        </w:rPr>
        <w:t xml:space="preserve"> </w:t>
      </w:r>
      <w:r w:rsidR="00B80A62" w:rsidRPr="00954DC0">
        <w:rPr>
          <w:rFonts w:ascii="Arial"/>
          <w:sz w:val="23"/>
        </w:rPr>
        <w:t>en</w:t>
      </w:r>
      <w:r w:rsidR="00B80A62" w:rsidRPr="00954DC0">
        <w:rPr>
          <w:rFonts w:ascii="Arial"/>
          <w:spacing w:val="15"/>
          <w:sz w:val="23"/>
        </w:rPr>
        <w:t xml:space="preserve"> </w:t>
      </w:r>
      <w:r w:rsidR="00B80A62" w:rsidRPr="00954DC0">
        <w:rPr>
          <w:rFonts w:ascii="Arial"/>
          <w:sz w:val="23"/>
        </w:rPr>
        <w:t>la</w:t>
      </w:r>
      <w:r w:rsidR="00B80A62" w:rsidRPr="00954DC0">
        <w:rPr>
          <w:rFonts w:ascii="Arial"/>
          <w:spacing w:val="7"/>
          <w:sz w:val="23"/>
        </w:rPr>
        <w:t xml:space="preserve"> </w:t>
      </w:r>
      <w:r w:rsidR="00B80A62" w:rsidRPr="00954DC0">
        <w:rPr>
          <w:rFonts w:ascii="Arial"/>
          <w:sz w:val="23"/>
        </w:rPr>
        <w:t>siguiente</w:t>
      </w:r>
      <w:r w:rsidR="00B80A62" w:rsidRPr="00954DC0">
        <w:rPr>
          <w:rFonts w:ascii="Arial"/>
          <w:spacing w:val="31"/>
          <w:sz w:val="23"/>
        </w:rPr>
        <w:t xml:space="preserve"> </w:t>
      </w:r>
      <w:r w:rsidR="00B80A62" w:rsidRPr="00954DC0">
        <w:rPr>
          <w:rFonts w:ascii="Arial"/>
          <w:sz w:val="23"/>
        </w:rPr>
        <w:t>figura:</w:t>
      </w:r>
    </w:p>
    <w:p w:rsidR="007A4BDD" w:rsidRPr="00954DC0" w:rsidRDefault="007A4BDD">
      <w:pPr>
        <w:rPr>
          <w:rFonts w:ascii="Arial" w:eastAsia="Arial" w:hAnsi="Arial" w:cs="Arial"/>
          <w:sz w:val="20"/>
          <w:szCs w:val="20"/>
        </w:rPr>
      </w:pPr>
    </w:p>
    <w:p w:rsidR="007A4BDD" w:rsidRPr="00954DC0" w:rsidRDefault="0080485F" w:rsidP="0080485F">
      <w:pPr>
        <w:spacing w:before="2"/>
        <w:jc w:val="center"/>
        <w:rPr>
          <w:rFonts w:ascii="Arial" w:eastAsia="Arial" w:hAnsi="Arial" w:cs="Arial"/>
          <w:sz w:val="29"/>
          <w:szCs w:val="29"/>
        </w:rPr>
      </w:pPr>
      <w:r>
        <w:rPr>
          <w:noProof/>
          <w:lang w:eastAsia="es-MX"/>
        </w:rPr>
        <w:drawing>
          <wp:inline distT="0" distB="0" distL="0" distR="0" wp14:anchorId="6EDA1687" wp14:editId="7E0A330C">
            <wp:extent cx="4657725" cy="37194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4266" cy="3724640"/>
                    </a:xfrm>
                    <a:prstGeom prst="rect">
                      <a:avLst/>
                    </a:prstGeom>
                  </pic:spPr>
                </pic:pic>
              </a:graphicData>
            </a:graphic>
          </wp:inline>
        </w:drawing>
      </w:r>
    </w:p>
    <w:p w:rsidR="007A4BDD" w:rsidRPr="00954DC0" w:rsidRDefault="007A4BDD">
      <w:pPr>
        <w:spacing w:before="5"/>
        <w:rPr>
          <w:rFonts w:ascii="Arial" w:eastAsia="Arial" w:hAnsi="Arial" w:cs="Arial"/>
          <w:sz w:val="6"/>
          <w:szCs w:val="6"/>
        </w:rPr>
      </w:pPr>
    </w:p>
    <w:p w:rsidR="007A4BDD" w:rsidRPr="00954DC0" w:rsidRDefault="007A4BDD">
      <w:pPr>
        <w:spacing w:line="20" w:lineRule="atLeast"/>
        <w:ind w:left="4233"/>
        <w:rPr>
          <w:rFonts w:ascii="Arial" w:eastAsia="Arial" w:hAnsi="Arial" w:cs="Arial"/>
          <w:sz w:val="2"/>
          <w:szCs w:val="2"/>
        </w:rPr>
      </w:pPr>
    </w:p>
    <w:p w:rsidR="007A4BDD" w:rsidRPr="00954DC0" w:rsidRDefault="007A4BDD">
      <w:pPr>
        <w:spacing w:before="11"/>
        <w:rPr>
          <w:rFonts w:ascii="Arial" w:eastAsia="Arial" w:hAnsi="Arial" w:cs="Arial"/>
          <w:sz w:val="20"/>
          <w:szCs w:val="20"/>
        </w:rPr>
      </w:pPr>
    </w:p>
    <w:p w:rsidR="007A4BDD" w:rsidRPr="00954DC0" w:rsidRDefault="00BD6A9B">
      <w:pPr>
        <w:spacing w:before="70"/>
        <w:ind w:left="2035" w:firstLine="748"/>
        <w:rPr>
          <w:rFonts w:ascii="Arial" w:eastAsia="Arial" w:hAnsi="Arial" w:cs="Arial"/>
          <w:sz w:val="23"/>
          <w:szCs w:val="23"/>
        </w:rPr>
      </w:pPr>
      <w:r>
        <w:rPr>
          <w:noProof/>
          <w:lang w:eastAsia="es-MX"/>
        </w:rPr>
        <mc:AlternateContent>
          <mc:Choice Requires="wpg">
            <w:drawing>
              <wp:anchor distT="0" distB="0" distL="114300" distR="114300" simplePos="0" relativeHeight="503082416" behindDoc="1" locked="0" layoutInCell="1" allowOverlap="1">
                <wp:simplePos x="0" y="0"/>
                <wp:positionH relativeFrom="page">
                  <wp:posOffset>2828290</wp:posOffset>
                </wp:positionH>
                <wp:positionV relativeFrom="paragraph">
                  <wp:posOffset>-1132205</wp:posOffset>
                </wp:positionV>
                <wp:extent cx="1984375" cy="1270"/>
                <wp:effectExtent l="8890" t="10795" r="6985" b="6985"/>
                <wp:wrapNone/>
                <wp:docPr id="217"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1270"/>
                          <a:chOff x="4454" y="-1783"/>
                          <a:chExt cx="3125" cy="2"/>
                        </a:xfrm>
                      </wpg:grpSpPr>
                      <wps:wsp>
                        <wps:cNvPr id="218" name="Freeform 1049"/>
                        <wps:cNvSpPr>
                          <a:spLocks/>
                        </wps:cNvSpPr>
                        <wps:spPr bwMode="auto">
                          <a:xfrm>
                            <a:off x="4454" y="-1783"/>
                            <a:ext cx="3125" cy="2"/>
                          </a:xfrm>
                          <a:custGeom>
                            <a:avLst/>
                            <a:gdLst>
                              <a:gd name="T0" fmla="+- 0 4454 4454"/>
                              <a:gd name="T1" fmla="*/ T0 w 3125"/>
                              <a:gd name="T2" fmla="+- 0 7579 4454"/>
                              <a:gd name="T3" fmla="*/ T2 w 3125"/>
                            </a:gdLst>
                            <a:ahLst/>
                            <a:cxnLst>
                              <a:cxn ang="0">
                                <a:pos x="T1" y="0"/>
                              </a:cxn>
                              <a:cxn ang="0">
                                <a:pos x="T3" y="0"/>
                              </a:cxn>
                            </a:cxnLst>
                            <a:rect l="0" t="0" r="r" b="b"/>
                            <a:pathLst>
                              <a:path w="3125">
                                <a:moveTo>
                                  <a:pt x="0" y="0"/>
                                </a:moveTo>
                                <a:lnTo>
                                  <a:pt x="312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F07E8" id="Group 1048" o:spid="_x0000_s1026" style="position:absolute;margin-left:222.7pt;margin-top:-89.15pt;width:156.25pt;height:.1pt;z-index:-234064;mso-position-horizontal-relative:page" coordorigin="4454,-1783" coordsize="3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">
                <v:shape id="Freeform 1049" o:spid="_x0000_s1027" style="position:absolute;left:4454;top:-1783;width:3125;height:2;visibility:visible;mso-wrap-style:square;v-text-anchor:top" coordsize="3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MccEA&#10;AADcAAAADwAAAGRycy9kb3ducmV2LnhtbERPyWrDMBC9F/oPYgq9NbIDDcGNbEqhNDkUaifkPFhT&#10;29gaGUnx8vfVoZDj4+2HYjGDmMj5zrKCdJOAIK6t7rhRcDl/vuxB+ICscbBMClbyUOSPDwfMtJ25&#10;pKkKjYgh7DNU0IYwZlL6uiWDfmNH4sj9WmcwROgaqR3OMdwMcpskO2mw49jQ4kgfLdV9dTMK5Otp&#10;7fc/17U8uup8qRr9NdlvpZ6flvc3EIGWcBf/u49awTaNa+O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bTHHBAAAA3AAAAA8AAAAAAAAAAAAAAAAAmAIAAGRycy9kb3du&#10;cmV2LnhtbFBLBQYAAAAABAAEAPUAAACGAwAAAAA=&#10;" path="m,l3125,e" filled="f" strokeweight=".72pt">
                  <v:path arrowok="t" o:connecttype="custom" o:connectlocs="0,0;3125,0" o:connectangles="0,0"/>
                </v:shape>
                <w10:wrap anchorx="page"/>
              </v:group>
            </w:pict>
          </mc:Fallback>
        </mc:AlternateContent>
      </w:r>
      <w:r w:rsidR="00B80A62" w:rsidRPr="00954DC0">
        <w:rPr>
          <w:rFonts w:ascii="Arial"/>
          <w:sz w:val="23"/>
        </w:rPr>
        <w:t>Dimensiones</w:t>
      </w:r>
      <w:r w:rsidR="00B80A62" w:rsidRPr="00954DC0">
        <w:rPr>
          <w:rFonts w:ascii="Arial"/>
          <w:spacing w:val="25"/>
          <w:sz w:val="23"/>
        </w:rPr>
        <w:t xml:space="preserve"> </w:t>
      </w:r>
      <w:r w:rsidR="00B80A62" w:rsidRPr="00954DC0">
        <w:rPr>
          <w:rFonts w:ascii="Arial"/>
          <w:sz w:val="23"/>
        </w:rPr>
        <w:t>de</w:t>
      </w:r>
      <w:r w:rsidR="00B80A62" w:rsidRPr="00954DC0">
        <w:rPr>
          <w:rFonts w:ascii="Arial"/>
          <w:spacing w:val="7"/>
          <w:sz w:val="23"/>
        </w:rPr>
        <w:t xml:space="preserve"> </w:t>
      </w:r>
      <w:r w:rsidR="00B80A62" w:rsidRPr="00954DC0">
        <w:rPr>
          <w:rFonts w:ascii="Arial"/>
          <w:sz w:val="23"/>
        </w:rPr>
        <w:t>equipo</w:t>
      </w:r>
      <w:r w:rsidR="00B80A62" w:rsidRPr="00954DC0">
        <w:rPr>
          <w:rFonts w:ascii="Arial"/>
          <w:spacing w:val="20"/>
          <w:sz w:val="23"/>
        </w:rPr>
        <w:t xml:space="preserve"> </w:t>
      </w:r>
      <w:r w:rsidR="00B80A62" w:rsidRPr="00954DC0">
        <w:rPr>
          <w:rFonts w:ascii="Arial"/>
          <w:sz w:val="23"/>
        </w:rPr>
        <w:t>para</w:t>
      </w:r>
      <w:r w:rsidR="00B80A62" w:rsidRPr="00954DC0">
        <w:rPr>
          <w:rFonts w:ascii="Arial"/>
          <w:spacing w:val="5"/>
          <w:sz w:val="23"/>
        </w:rPr>
        <w:t xml:space="preserve"> </w:t>
      </w:r>
      <w:r w:rsidR="00B80A62" w:rsidRPr="00954DC0">
        <w:rPr>
          <w:rFonts w:ascii="Arial"/>
          <w:sz w:val="23"/>
        </w:rPr>
        <w:t>edificio</w:t>
      </w:r>
      <w:r w:rsidR="00B80A62" w:rsidRPr="00954DC0">
        <w:rPr>
          <w:rFonts w:ascii="Arial"/>
          <w:spacing w:val="20"/>
          <w:sz w:val="23"/>
        </w:rPr>
        <w:t xml:space="preserve"> </w:t>
      </w:r>
      <w:r w:rsidR="00B80A62" w:rsidRPr="00954DC0">
        <w:rPr>
          <w:rFonts w:ascii="Arial"/>
          <w:sz w:val="23"/>
        </w:rPr>
        <w:t>multicliente</w:t>
      </w:r>
      <w:r w:rsidR="00B80A62" w:rsidRPr="00954DC0">
        <w:rPr>
          <w:rFonts w:ascii="Arial"/>
          <w:spacing w:val="21"/>
          <w:sz w:val="23"/>
        </w:rPr>
        <w:t xml:space="preserve"> </w:t>
      </w:r>
      <w:r w:rsidR="00B80A62" w:rsidRPr="00954DC0">
        <w:rPr>
          <w:rFonts w:ascii="Arial"/>
          <w:sz w:val="23"/>
        </w:rPr>
        <w:t>suministrado</w:t>
      </w:r>
      <w:r w:rsidR="00B80A62" w:rsidRPr="00954DC0">
        <w:rPr>
          <w:rFonts w:ascii="Arial"/>
          <w:spacing w:val="43"/>
          <w:sz w:val="23"/>
        </w:rPr>
        <w:t xml:space="preserve"> </w:t>
      </w:r>
      <w:r w:rsidR="00B80A62" w:rsidRPr="00954DC0">
        <w:rPr>
          <w:rFonts w:ascii="Arial"/>
          <w:sz w:val="23"/>
        </w:rPr>
        <w:t>por</w:t>
      </w:r>
      <w:r w:rsidR="00B80A62" w:rsidRPr="00954DC0">
        <w:rPr>
          <w:rFonts w:ascii="Arial"/>
          <w:spacing w:val="-5"/>
          <w:sz w:val="23"/>
        </w:rPr>
        <w:t xml:space="preserve"> </w:t>
      </w:r>
      <w:r w:rsidR="00B80A62" w:rsidRPr="00954DC0">
        <w:rPr>
          <w:rFonts w:ascii="Arial"/>
          <w:sz w:val="23"/>
        </w:rPr>
        <w:t>TELNOR.</w:t>
      </w:r>
    </w:p>
    <w:p w:rsidR="007A4BDD" w:rsidRPr="00954DC0" w:rsidRDefault="007A4BDD">
      <w:pPr>
        <w:spacing w:before="5"/>
        <w:rPr>
          <w:rFonts w:ascii="Arial" w:eastAsia="Arial" w:hAnsi="Arial" w:cs="Arial"/>
          <w:sz w:val="30"/>
          <w:szCs w:val="30"/>
        </w:rPr>
      </w:pPr>
    </w:p>
    <w:p w:rsidR="007A4BDD" w:rsidRPr="00954DC0" w:rsidRDefault="00B80A62">
      <w:pPr>
        <w:spacing w:line="287" w:lineRule="auto"/>
        <w:ind w:left="2035" w:right="1110"/>
        <w:rPr>
          <w:rFonts w:ascii="Arial" w:eastAsia="Arial" w:hAnsi="Arial" w:cs="Arial"/>
          <w:sz w:val="23"/>
          <w:szCs w:val="23"/>
        </w:rPr>
      </w:pPr>
      <w:r w:rsidRPr="00954DC0">
        <w:rPr>
          <w:rFonts w:ascii="Arial"/>
          <w:w w:val="105"/>
          <w:sz w:val="23"/>
        </w:rPr>
        <w:t>Cuando</w:t>
      </w:r>
      <w:r w:rsidRPr="00954DC0">
        <w:rPr>
          <w:rFonts w:ascii="Arial"/>
          <w:spacing w:val="12"/>
          <w:w w:val="105"/>
          <w:sz w:val="23"/>
        </w:rPr>
        <w:t xml:space="preserve"> </w:t>
      </w:r>
      <w:r w:rsidRPr="00954DC0">
        <w:rPr>
          <w:rFonts w:ascii="Arial"/>
          <w:w w:val="105"/>
          <w:sz w:val="23"/>
        </w:rPr>
        <w:t>el</w:t>
      </w:r>
      <w:r w:rsidRPr="00954DC0">
        <w:rPr>
          <w:rFonts w:ascii="Arial"/>
          <w:spacing w:val="4"/>
          <w:w w:val="105"/>
          <w:sz w:val="23"/>
        </w:rPr>
        <w:t xml:space="preserve"> </w:t>
      </w:r>
      <w:r w:rsidRPr="00954DC0">
        <w:rPr>
          <w:rFonts w:ascii="Arial"/>
          <w:w w:val="105"/>
          <w:sz w:val="23"/>
        </w:rPr>
        <w:t>espacio</w:t>
      </w:r>
      <w:r w:rsidRPr="00954DC0">
        <w:rPr>
          <w:rFonts w:ascii="Arial"/>
          <w:spacing w:val="16"/>
          <w:w w:val="105"/>
          <w:sz w:val="23"/>
        </w:rPr>
        <w:t xml:space="preserve"> </w:t>
      </w:r>
      <w:r w:rsidRPr="00954DC0">
        <w:rPr>
          <w:rFonts w:ascii="Arial"/>
          <w:w w:val="105"/>
          <w:sz w:val="23"/>
        </w:rPr>
        <w:t>que</w:t>
      </w:r>
      <w:r w:rsidRPr="00954DC0">
        <w:rPr>
          <w:rFonts w:ascii="Arial"/>
          <w:spacing w:val="6"/>
          <w:w w:val="105"/>
          <w:sz w:val="23"/>
        </w:rPr>
        <w:t xml:space="preserve"> </w:t>
      </w:r>
      <w:r w:rsidRPr="00954DC0">
        <w:rPr>
          <w:rFonts w:ascii="Arial"/>
          <w:w w:val="105"/>
          <w:sz w:val="23"/>
        </w:rPr>
        <w:t>se</w:t>
      </w:r>
      <w:r w:rsidRPr="00954DC0">
        <w:rPr>
          <w:rFonts w:ascii="Arial"/>
          <w:spacing w:val="12"/>
          <w:w w:val="105"/>
          <w:sz w:val="23"/>
        </w:rPr>
        <w:t xml:space="preserve"> </w:t>
      </w:r>
      <w:r w:rsidRPr="00954DC0">
        <w:rPr>
          <w:rFonts w:ascii="Arial"/>
          <w:w w:val="105"/>
          <w:sz w:val="23"/>
        </w:rPr>
        <w:t>asigna</w:t>
      </w:r>
      <w:r w:rsidRPr="00954DC0">
        <w:rPr>
          <w:rFonts w:ascii="Arial"/>
          <w:spacing w:val="23"/>
          <w:w w:val="105"/>
          <w:sz w:val="23"/>
        </w:rPr>
        <w:t xml:space="preserve"> </w:t>
      </w:r>
      <w:r w:rsidRPr="00954DC0">
        <w:rPr>
          <w:rFonts w:ascii="Arial"/>
          <w:w w:val="105"/>
          <w:sz w:val="23"/>
        </w:rPr>
        <w:t>es</w:t>
      </w:r>
      <w:r w:rsidRPr="00954DC0">
        <w:rPr>
          <w:rFonts w:ascii="Arial"/>
          <w:spacing w:val="12"/>
          <w:w w:val="105"/>
          <w:sz w:val="23"/>
        </w:rPr>
        <w:t xml:space="preserve"> </w:t>
      </w:r>
      <w:r w:rsidRPr="00954DC0">
        <w:rPr>
          <w:rFonts w:ascii="Arial"/>
          <w:w w:val="105"/>
          <w:sz w:val="23"/>
        </w:rPr>
        <w:t>una</w:t>
      </w:r>
      <w:r w:rsidRPr="00954DC0">
        <w:rPr>
          <w:rFonts w:ascii="Arial"/>
          <w:spacing w:val="2"/>
          <w:w w:val="105"/>
          <w:sz w:val="23"/>
        </w:rPr>
        <w:t xml:space="preserve"> </w:t>
      </w:r>
      <w:r w:rsidRPr="00954DC0">
        <w:rPr>
          <w:rFonts w:ascii="Arial"/>
          <w:w w:val="105"/>
          <w:sz w:val="23"/>
        </w:rPr>
        <w:t>sala</w:t>
      </w:r>
      <w:r w:rsidRPr="00954DC0">
        <w:rPr>
          <w:rFonts w:ascii="Arial"/>
          <w:spacing w:val="17"/>
          <w:w w:val="105"/>
          <w:sz w:val="23"/>
        </w:rPr>
        <w:t xml:space="preserve"> </w:t>
      </w:r>
      <w:r w:rsidRPr="00954DC0">
        <w:rPr>
          <w:rFonts w:ascii="Arial"/>
          <w:w w:val="105"/>
          <w:sz w:val="23"/>
        </w:rPr>
        <w:t>dentro</w:t>
      </w:r>
      <w:r w:rsidRPr="00954DC0">
        <w:rPr>
          <w:rFonts w:ascii="Arial"/>
          <w:spacing w:val="15"/>
          <w:w w:val="105"/>
          <w:sz w:val="23"/>
        </w:rPr>
        <w:t xml:space="preserve"> </w:t>
      </w:r>
      <w:r w:rsidRPr="00954DC0">
        <w:rPr>
          <w:rFonts w:ascii="Arial"/>
          <w:w w:val="105"/>
          <w:sz w:val="23"/>
        </w:rPr>
        <w:t>del</w:t>
      </w:r>
      <w:r w:rsidRPr="00954DC0">
        <w:rPr>
          <w:rFonts w:ascii="Arial"/>
          <w:spacing w:val="7"/>
          <w:w w:val="105"/>
          <w:sz w:val="23"/>
        </w:rPr>
        <w:t xml:space="preserve"> </w:t>
      </w:r>
      <w:r w:rsidRPr="00954DC0">
        <w:rPr>
          <w:rFonts w:ascii="Arial"/>
          <w:w w:val="105"/>
          <w:sz w:val="23"/>
        </w:rPr>
        <w:t>predio</w:t>
      </w:r>
      <w:r w:rsidRPr="00954DC0">
        <w:rPr>
          <w:rFonts w:ascii="Arial"/>
          <w:spacing w:val="8"/>
          <w:w w:val="105"/>
          <w:sz w:val="23"/>
        </w:rPr>
        <w:t xml:space="preserve"> </w:t>
      </w:r>
      <w:r w:rsidRPr="00954DC0">
        <w:rPr>
          <w:rFonts w:ascii="Arial"/>
          <w:w w:val="105"/>
          <w:sz w:val="23"/>
        </w:rPr>
        <w:t>del</w:t>
      </w:r>
      <w:r w:rsidRPr="00954DC0">
        <w:rPr>
          <w:rFonts w:ascii="Arial"/>
          <w:spacing w:val="2"/>
          <w:w w:val="105"/>
          <w:sz w:val="23"/>
        </w:rPr>
        <w:t xml:space="preserve"> </w:t>
      </w:r>
      <w:r w:rsidRPr="00954DC0">
        <w:rPr>
          <w:rFonts w:ascii="Arial"/>
          <w:w w:val="105"/>
          <w:sz w:val="23"/>
        </w:rPr>
        <w:t>cliente,</w:t>
      </w:r>
      <w:r w:rsidRPr="00954DC0">
        <w:rPr>
          <w:rFonts w:ascii="Arial"/>
          <w:spacing w:val="1"/>
          <w:w w:val="105"/>
          <w:sz w:val="23"/>
        </w:rPr>
        <w:t xml:space="preserve"> </w:t>
      </w:r>
      <w:r w:rsidRPr="00954DC0">
        <w:rPr>
          <w:rFonts w:ascii="Arial"/>
          <w:w w:val="105"/>
          <w:sz w:val="23"/>
        </w:rPr>
        <w:t>se</w:t>
      </w:r>
      <w:r w:rsidRPr="00954DC0">
        <w:rPr>
          <w:rFonts w:ascii="Arial"/>
          <w:spacing w:val="16"/>
          <w:w w:val="105"/>
          <w:sz w:val="23"/>
        </w:rPr>
        <w:t xml:space="preserve"> </w:t>
      </w:r>
      <w:r w:rsidRPr="00954DC0">
        <w:rPr>
          <w:rFonts w:ascii="Arial"/>
          <w:w w:val="105"/>
          <w:sz w:val="23"/>
        </w:rPr>
        <w:t>debe</w:t>
      </w:r>
      <w:r w:rsidRPr="00954DC0">
        <w:rPr>
          <w:rFonts w:ascii="Arial"/>
          <w:w w:val="112"/>
          <w:sz w:val="23"/>
        </w:rPr>
        <w:t xml:space="preserve"> </w:t>
      </w:r>
      <w:r w:rsidRPr="00954DC0">
        <w:rPr>
          <w:rFonts w:ascii="Arial"/>
          <w:w w:val="105"/>
          <w:sz w:val="23"/>
        </w:rPr>
        <w:t>considerar</w:t>
      </w:r>
      <w:r w:rsidRPr="00954DC0">
        <w:rPr>
          <w:rFonts w:ascii="Arial"/>
          <w:spacing w:val="14"/>
          <w:w w:val="105"/>
          <w:sz w:val="23"/>
        </w:rPr>
        <w:t xml:space="preserve"> </w:t>
      </w:r>
      <w:r w:rsidRPr="00954DC0">
        <w:rPr>
          <w:rFonts w:ascii="Arial"/>
          <w:w w:val="105"/>
          <w:sz w:val="23"/>
        </w:rPr>
        <w:t>lo</w:t>
      </w:r>
      <w:r w:rsidRPr="00954DC0">
        <w:rPr>
          <w:rFonts w:ascii="Arial"/>
          <w:spacing w:val="-12"/>
          <w:w w:val="105"/>
          <w:sz w:val="23"/>
        </w:rPr>
        <w:t xml:space="preserve"> </w:t>
      </w:r>
      <w:r w:rsidRPr="00954DC0">
        <w:rPr>
          <w:rFonts w:ascii="Arial"/>
          <w:w w:val="105"/>
          <w:sz w:val="23"/>
        </w:rPr>
        <w:t>indicado</w:t>
      </w:r>
      <w:r w:rsidRPr="00954DC0">
        <w:rPr>
          <w:rFonts w:ascii="Arial"/>
          <w:spacing w:val="-3"/>
          <w:w w:val="105"/>
          <w:sz w:val="23"/>
        </w:rPr>
        <w:t xml:space="preserve"> </w:t>
      </w:r>
      <w:r w:rsidRPr="00954DC0">
        <w:rPr>
          <w:rFonts w:ascii="Arial"/>
          <w:w w:val="105"/>
          <w:sz w:val="23"/>
        </w:rPr>
        <w:t>en</w:t>
      </w:r>
      <w:r w:rsidRPr="00954DC0">
        <w:rPr>
          <w:rFonts w:ascii="Arial"/>
          <w:spacing w:val="-9"/>
          <w:w w:val="105"/>
          <w:sz w:val="23"/>
        </w:rPr>
        <w:t xml:space="preserve"> </w:t>
      </w:r>
      <w:r w:rsidRPr="00954DC0">
        <w:rPr>
          <w:rFonts w:ascii="Arial"/>
          <w:w w:val="105"/>
          <w:sz w:val="23"/>
        </w:rPr>
        <w:t>el</w:t>
      </w:r>
      <w:r w:rsidRPr="00954DC0">
        <w:rPr>
          <w:rFonts w:ascii="Arial"/>
          <w:spacing w:val="-10"/>
          <w:w w:val="105"/>
          <w:sz w:val="23"/>
        </w:rPr>
        <w:t xml:space="preserve"> </w:t>
      </w:r>
      <w:r w:rsidRPr="00954DC0">
        <w:rPr>
          <w:rFonts w:ascii="Arial"/>
          <w:w w:val="105"/>
          <w:sz w:val="23"/>
        </w:rPr>
        <w:t>punto</w:t>
      </w:r>
      <w:r w:rsidRPr="00954DC0">
        <w:rPr>
          <w:rFonts w:ascii="Arial"/>
          <w:spacing w:val="-4"/>
          <w:w w:val="105"/>
          <w:sz w:val="23"/>
        </w:rPr>
        <w:t xml:space="preserve"> </w:t>
      </w:r>
      <w:r w:rsidRPr="00954DC0">
        <w:rPr>
          <w:rFonts w:ascii="Arial"/>
          <w:w w:val="105"/>
          <w:sz w:val="23"/>
        </w:rPr>
        <w:t>5.1</w:t>
      </w:r>
      <w:r w:rsidRPr="00954DC0">
        <w:rPr>
          <w:rFonts w:ascii="Arial"/>
          <w:spacing w:val="-41"/>
          <w:w w:val="105"/>
          <w:sz w:val="23"/>
        </w:rPr>
        <w:t xml:space="preserve"> </w:t>
      </w:r>
      <w:r w:rsidRPr="00954DC0">
        <w:rPr>
          <w:rFonts w:ascii="Arial"/>
          <w:w w:val="105"/>
          <w:sz w:val="23"/>
        </w:rPr>
        <w:t>.3</w:t>
      </w:r>
      <w:r w:rsidRPr="00954DC0">
        <w:rPr>
          <w:rFonts w:ascii="Arial"/>
          <w:spacing w:val="-26"/>
          <w:w w:val="105"/>
          <w:sz w:val="23"/>
        </w:rPr>
        <w:t xml:space="preserve"> </w:t>
      </w:r>
      <w:r w:rsidRPr="00954DC0">
        <w:rPr>
          <w:rFonts w:ascii="Arial"/>
          <w:w w:val="105"/>
          <w:sz w:val="23"/>
        </w:rPr>
        <w:t>Sala</w:t>
      </w:r>
      <w:r w:rsidRPr="00954DC0">
        <w:rPr>
          <w:rFonts w:ascii="Arial"/>
          <w:spacing w:val="2"/>
          <w:w w:val="105"/>
          <w:sz w:val="23"/>
        </w:rPr>
        <w:t xml:space="preserve"> </w:t>
      </w:r>
      <w:r w:rsidRPr="00954DC0">
        <w:rPr>
          <w:rFonts w:ascii="Arial"/>
          <w:w w:val="105"/>
          <w:sz w:val="23"/>
        </w:rPr>
        <w:t>cerrada.</w:t>
      </w:r>
    </w:p>
    <w:p w:rsidR="007A4BDD" w:rsidRPr="00954DC0" w:rsidRDefault="007A4BDD">
      <w:pPr>
        <w:spacing w:line="287" w:lineRule="auto"/>
        <w:rPr>
          <w:rFonts w:ascii="Arial" w:eastAsia="Arial" w:hAnsi="Arial" w:cs="Arial"/>
          <w:sz w:val="23"/>
          <w:szCs w:val="23"/>
        </w:rPr>
        <w:sectPr w:rsidR="007A4BDD" w:rsidRPr="00954DC0">
          <w:pgSz w:w="12260" w:h="15860"/>
          <w:pgMar w:top="0" w:right="0" w:bottom="0" w:left="0" w:header="720" w:footer="720" w:gutter="0"/>
          <w:cols w:space="720"/>
        </w:sectPr>
      </w:pPr>
    </w:p>
    <w:p w:rsidR="007A4BDD" w:rsidRPr="00954DC0" w:rsidRDefault="007A4BDD" w:rsidP="0080485F">
      <w:pPr>
        <w:spacing w:before="42"/>
        <w:ind w:left="107"/>
        <w:rPr>
          <w:rFonts w:ascii="Times New Roman" w:eastAsia="Times New Roman" w:hAnsi="Times New Roman" w:cs="Times New Roman"/>
          <w:sz w:val="18"/>
          <w:szCs w:val="18"/>
        </w:rPr>
      </w:pPr>
    </w:p>
    <w:p w:rsidR="007A4BDD" w:rsidRPr="00954DC0" w:rsidRDefault="00B80A62">
      <w:pPr>
        <w:spacing w:before="72" w:line="298" w:lineRule="auto"/>
        <w:ind w:left="985" w:right="111" w:firstLine="9"/>
        <w:jc w:val="both"/>
        <w:rPr>
          <w:rFonts w:ascii="Arial" w:eastAsia="Arial" w:hAnsi="Arial" w:cs="Arial"/>
        </w:rPr>
      </w:pPr>
      <w:r w:rsidRPr="00954DC0">
        <w:rPr>
          <w:rFonts w:ascii="Arial" w:hAnsi="Arial"/>
          <w:w w:val="110"/>
        </w:rPr>
        <w:t>Cuando</w:t>
      </w:r>
      <w:r w:rsidRPr="00954DC0">
        <w:rPr>
          <w:rFonts w:ascii="Arial" w:hAnsi="Arial"/>
          <w:spacing w:val="25"/>
          <w:w w:val="110"/>
        </w:rPr>
        <w:t xml:space="preserve"> </w:t>
      </w:r>
      <w:r w:rsidRPr="00954DC0">
        <w:rPr>
          <w:rFonts w:ascii="Arial" w:hAnsi="Arial"/>
          <w:w w:val="110"/>
        </w:rPr>
        <w:t>el</w:t>
      </w:r>
      <w:r w:rsidRPr="00954DC0">
        <w:rPr>
          <w:rFonts w:ascii="Arial" w:hAnsi="Arial"/>
          <w:spacing w:val="14"/>
          <w:w w:val="110"/>
        </w:rPr>
        <w:t xml:space="preserve"> </w:t>
      </w:r>
      <w:r w:rsidRPr="00954DC0">
        <w:rPr>
          <w:rFonts w:ascii="Arial" w:hAnsi="Arial"/>
          <w:w w:val="110"/>
        </w:rPr>
        <w:t>espacio</w:t>
      </w:r>
      <w:r w:rsidRPr="00954DC0">
        <w:rPr>
          <w:rFonts w:ascii="Arial" w:hAnsi="Arial"/>
          <w:spacing w:val="24"/>
          <w:w w:val="110"/>
        </w:rPr>
        <w:t xml:space="preserve"> </w:t>
      </w:r>
      <w:r w:rsidRPr="00954DC0">
        <w:rPr>
          <w:rFonts w:ascii="Arial" w:hAnsi="Arial"/>
          <w:w w:val="110"/>
        </w:rPr>
        <w:t>que</w:t>
      </w:r>
      <w:r w:rsidRPr="00954DC0">
        <w:rPr>
          <w:rFonts w:ascii="Arial" w:hAnsi="Arial"/>
          <w:spacing w:val="14"/>
          <w:w w:val="110"/>
        </w:rPr>
        <w:t xml:space="preserve"> </w:t>
      </w:r>
      <w:r w:rsidRPr="00954DC0">
        <w:rPr>
          <w:rFonts w:ascii="Arial" w:hAnsi="Arial"/>
          <w:w w:val="110"/>
        </w:rPr>
        <w:t>se</w:t>
      </w:r>
      <w:r w:rsidRPr="00954DC0">
        <w:rPr>
          <w:rFonts w:ascii="Arial" w:hAnsi="Arial"/>
          <w:spacing w:val="14"/>
          <w:w w:val="110"/>
        </w:rPr>
        <w:t xml:space="preserve"> </w:t>
      </w:r>
      <w:r w:rsidRPr="00954DC0">
        <w:rPr>
          <w:rFonts w:ascii="Arial" w:hAnsi="Arial"/>
          <w:w w:val="110"/>
        </w:rPr>
        <w:t>asigna</w:t>
      </w:r>
      <w:r w:rsidRPr="00954DC0">
        <w:rPr>
          <w:rFonts w:ascii="Arial" w:hAnsi="Arial"/>
          <w:spacing w:val="28"/>
          <w:w w:val="110"/>
        </w:rPr>
        <w:t xml:space="preserve"> </w:t>
      </w:r>
      <w:r w:rsidRPr="00954DC0">
        <w:rPr>
          <w:rFonts w:ascii="Arial" w:hAnsi="Arial"/>
          <w:w w:val="110"/>
        </w:rPr>
        <w:t>está</w:t>
      </w:r>
      <w:r w:rsidRPr="00954DC0">
        <w:rPr>
          <w:rFonts w:ascii="Arial" w:hAnsi="Arial"/>
          <w:spacing w:val="26"/>
          <w:w w:val="110"/>
        </w:rPr>
        <w:t xml:space="preserve"> </w:t>
      </w:r>
      <w:r w:rsidRPr="00954DC0">
        <w:rPr>
          <w:rFonts w:ascii="Arial" w:hAnsi="Arial"/>
          <w:w w:val="110"/>
        </w:rPr>
        <w:t>ubicado</w:t>
      </w:r>
      <w:r w:rsidRPr="00954DC0">
        <w:rPr>
          <w:rFonts w:ascii="Arial" w:hAnsi="Arial"/>
          <w:spacing w:val="18"/>
          <w:w w:val="110"/>
        </w:rPr>
        <w:t xml:space="preserve"> </w:t>
      </w:r>
      <w:r w:rsidRPr="00954DC0">
        <w:rPr>
          <w:rFonts w:ascii="Arial" w:hAnsi="Arial"/>
          <w:w w:val="110"/>
        </w:rPr>
        <w:t>dentro</w:t>
      </w:r>
      <w:r w:rsidRPr="00954DC0">
        <w:rPr>
          <w:rFonts w:ascii="Arial" w:hAnsi="Arial"/>
          <w:spacing w:val="23"/>
          <w:w w:val="110"/>
        </w:rPr>
        <w:t xml:space="preserve"> </w:t>
      </w:r>
      <w:r w:rsidRPr="00954DC0">
        <w:rPr>
          <w:rFonts w:ascii="Arial" w:hAnsi="Arial"/>
          <w:w w:val="110"/>
        </w:rPr>
        <w:t>de</w:t>
      </w:r>
      <w:r w:rsidRPr="00954DC0">
        <w:rPr>
          <w:rFonts w:ascii="Arial" w:hAnsi="Arial"/>
          <w:spacing w:val="20"/>
          <w:w w:val="110"/>
        </w:rPr>
        <w:t xml:space="preserve"> </w:t>
      </w:r>
      <w:r w:rsidRPr="00954DC0">
        <w:rPr>
          <w:rFonts w:ascii="Arial" w:hAnsi="Arial"/>
          <w:w w:val="110"/>
        </w:rPr>
        <w:t>la</w:t>
      </w:r>
      <w:r w:rsidRPr="00954DC0">
        <w:rPr>
          <w:rFonts w:ascii="Arial" w:hAnsi="Arial"/>
          <w:spacing w:val="9"/>
          <w:w w:val="110"/>
        </w:rPr>
        <w:t xml:space="preserve"> </w:t>
      </w:r>
      <w:r w:rsidRPr="00954DC0">
        <w:rPr>
          <w:rFonts w:ascii="Arial" w:hAnsi="Arial"/>
          <w:w w:val="110"/>
        </w:rPr>
        <w:t>sala</w:t>
      </w:r>
      <w:r w:rsidRPr="00954DC0">
        <w:rPr>
          <w:rFonts w:ascii="Arial" w:hAnsi="Arial"/>
          <w:spacing w:val="27"/>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telecomunicaciones del</w:t>
      </w:r>
      <w:r w:rsidRPr="00954DC0">
        <w:rPr>
          <w:rFonts w:ascii="Arial" w:hAnsi="Arial"/>
          <w:spacing w:val="38"/>
          <w:w w:val="110"/>
        </w:rPr>
        <w:t xml:space="preserve"> </w:t>
      </w:r>
      <w:r w:rsidRPr="00954DC0">
        <w:rPr>
          <w:rFonts w:ascii="Arial" w:hAnsi="Arial"/>
          <w:w w:val="110"/>
        </w:rPr>
        <w:t>cliente,</w:t>
      </w:r>
      <w:r w:rsidRPr="00954DC0">
        <w:rPr>
          <w:rFonts w:ascii="Arial" w:hAnsi="Arial"/>
          <w:spacing w:val="37"/>
          <w:w w:val="110"/>
        </w:rPr>
        <w:t xml:space="preserve"> </w:t>
      </w:r>
      <w:r w:rsidRPr="00954DC0">
        <w:rPr>
          <w:rFonts w:ascii="Arial" w:hAnsi="Arial"/>
          <w:w w:val="110"/>
        </w:rPr>
        <w:t>se</w:t>
      </w:r>
      <w:r w:rsidRPr="00954DC0">
        <w:rPr>
          <w:rFonts w:ascii="Arial" w:hAnsi="Arial"/>
          <w:spacing w:val="40"/>
          <w:w w:val="110"/>
        </w:rPr>
        <w:t xml:space="preserve"> </w:t>
      </w:r>
      <w:r w:rsidRPr="00954DC0">
        <w:rPr>
          <w:rFonts w:ascii="Arial" w:hAnsi="Arial"/>
          <w:w w:val="110"/>
        </w:rPr>
        <w:t>debe</w:t>
      </w:r>
      <w:r w:rsidRPr="00954DC0">
        <w:rPr>
          <w:rFonts w:ascii="Arial" w:hAnsi="Arial"/>
          <w:spacing w:val="41"/>
          <w:w w:val="110"/>
        </w:rPr>
        <w:t xml:space="preserve"> </w:t>
      </w:r>
      <w:r w:rsidRPr="00954DC0">
        <w:rPr>
          <w:rFonts w:ascii="Arial" w:hAnsi="Arial"/>
          <w:w w:val="110"/>
        </w:rPr>
        <w:t>considerar</w:t>
      </w:r>
      <w:r w:rsidRPr="00954DC0">
        <w:rPr>
          <w:rFonts w:ascii="Arial" w:hAnsi="Arial"/>
          <w:spacing w:val="52"/>
          <w:w w:val="110"/>
        </w:rPr>
        <w:t xml:space="preserve"> </w:t>
      </w:r>
      <w:r w:rsidRPr="00954DC0">
        <w:rPr>
          <w:rFonts w:ascii="Arial" w:hAnsi="Arial"/>
          <w:w w:val="110"/>
        </w:rPr>
        <w:t>lo</w:t>
      </w:r>
      <w:r w:rsidRPr="00954DC0">
        <w:rPr>
          <w:rFonts w:ascii="Arial" w:hAnsi="Arial"/>
          <w:spacing w:val="30"/>
          <w:w w:val="110"/>
        </w:rPr>
        <w:t xml:space="preserve"> </w:t>
      </w:r>
      <w:r w:rsidRPr="00954DC0">
        <w:rPr>
          <w:rFonts w:ascii="Arial" w:hAnsi="Arial"/>
          <w:w w:val="110"/>
        </w:rPr>
        <w:t>indicado</w:t>
      </w:r>
      <w:r w:rsidRPr="00954DC0">
        <w:rPr>
          <w:rFonts w:ascii="Arial" w:hAnsi="Arial"/>
          <w:spacing w:val="44"/>
          <w:w w:val="110"/>
        </w:rPr>
        <w:t xml:space="preserve"> </w:t>
      </w:r>
      <w:r w:rsidRPr="00954DC0">
        <w:rPr>
          <w:rFonts w:ascii="Arial" w:hAnsi="Arial"/>
          <w:w w:val="110"/>
        </w:rPr>
        <w:t>en</w:t>
      </w:r>
      <w:r w:rsidRPr="00954DC0">
        <w:rPr>
          <w:rFonts w:ascii="Arial" w:hAnsi="Arial"/>
          <w:spacing w:val="35"/>
          <w:w w:val="110"/>
        </w:rPr>
        <w:t xml:space="preserve"> </w:t>
      </w:r>
      <w:r w:rsidRPr="00954DC0">
        <w:rPr>
          <w:rFonts w:ascii="Arial" w:hAnsi="Arial"/>
          <w:w w:val="110"/>
        </w:rPr>
        <w:t>el</w:t>
      </w:r>
      <w:r w:rsidRPr="00954DC0">
        <w:rPr>
          <w:rFonts w:ascii="Arial" w:hAnsi="Arial"/>
          <w:spacing w:val="40"/>
          <w:w w:val="110"/>
        </w:rPr>
        <w:t xml:space="preserve"> </w:t>
      </w:r>
      <w:r w:rsidRPr="00954DC0">
        <w:rPr>
          <w:rFonts w:ascii="Arial" w:hAnsi="Arial"/>
          <w:w w:val="110"/>
        </w:rPr>
        <w:t>punto</w:t>
      </w:r>
      <w:r w:rsidRPr="00954DC0">
        <w:rPr>
          <w:rFonts w:ascii="Arial" w:hAnsi="Arial"/>
          <w:spacing w:val="35"/>
          <w:w w:val="110"/>
        </w:rPr>
        <w:t xml:space="preserve"> </w:t>
      </w:r>
      <w:r w:rsidRPr="00954DC0">
        <w:rPr>
          <w:rFonts w:ascii="Arial" w:hAnsi="Arial"/>
          <w:w w:val="110"/>
        </w:rPr>
        <w:t>5.1</w:t>
      </w:r>
      <w:r w:rsidRPr="00954DC0">
        <w:rPr>
          <w:rFonts w:ascii="Arial" w:hAnsi="Arial"/>
          <w:spacing w:val="-38"/>
          <w:w w:val="110"/>
        </w:rPr>
        <w:t xml:space="preserve"> </w:t>
      </w:r>
      <w:r w:rsidRPr="00954DC0">
        <w:rPr>
          <w:rFonts w:ascii="Arial" w:hAnsi="Arial"/>
          <w:w w:val="110"/>
        </w:rPr>
        <w:t>.2</w:t>
      </w:r>
      <w:r w:rsidRPr="00954DC0">
        <w:rPr>
          <w:rFonts w:ascii="Arial" w:hAnsi="Arial"/>
          <w:w w:val="98"/>
        </w:rPr>
        <w:t xml:space="preserve"> </w:t>
      </w:r>
      <w:r w:rsidRPr="00954DC0">
        <w:rPr>
          <w:rFonts w:ascii="Arial" w:hAnsi="Arial"/>
          <w:w w:val="110"/>
        </w:rPr>
        <w:t>Sala</w:t>
      </w:r>
      <w:r w:rsidRPr="00954DC0">
        <w:rPr>
          <w:rFonts w:ascii="Arial" w:hAnsi="Arial"/>
          <w:spacing w:val="-7"/>
          <w:w w:val="110"/>
        </w:rPr>
        <w:t xml:space="preserve"> </w:t>
      </w:r>
      <w:r w:rsidRPr="00954DC0">
        <w:rPr>
          <w:rFonts w:ascii="Arial" w:hAnsi="Arial"/>
          <w:w w:val="110"/>
        </w:rPr>
        <w:t>abierta.</w:t>
      </w:r>
    </w:p>
    <w:p w:rsidR="007A4BDD" w:rsidRPr="00954DC0" w:rsidRDefault="007A4BDD">
      <w:pPr>
        <w:spacing w:before="8"/>
        <w:rPr>
          <w:rFonts w:ascii="Arial" w:eastAsia="Arial" w:hAnsi="Arial" w:cs="Arial"/>
          <w:sz w:val="26"/>
          <w:szCs w:val="26"/>
        </w:rPr>
      </w:pPr>
    </w:p>
    <w:p w:rsidR="007A4BDD" w:rsidRPr="00954DC0" w:rsidRDefault="00B80A62">
      <w:pPr>
        <w:numPr>
          <w:ilvl w:val="2"/>
          <w:numId w:val="43"/>
        </w:numPr>
        <w:tabs>
          <w:tab w:val="left" w:pos="1720"/>
        </w:tabs>
        <w:jc w:val="both"/>
        <w:rPr>
          <w:rFonts w:ascii="Arial" w:eastAsia="Arial" w:hAnsi="Arial" w:cs="Arial"/>
        </w:rPr>
      </w:pPr>
      <w:r w:rsidRPr="00954DC0">
        <w:rPr>
          <w:rFonts w:ascii="Arial" w:hAnsi="Arial"/>
          <w:b/>
        </w:rPr>
        <w:t>Iluminación</w:t>
      </w:r>
    </w:p>
    <w:p w:rsidR="007A4BDD" w:rsidRPr="00954DC0" w:rsidRDefault="007A4BDD">
      <w:pPr>
        <w:spacing w:before="10"/>
        <w:rPr>
          <w:rFonts w:ascii="Arial" w:eastAsia="Arial" w:hAnsi="Arial" w:cs="Arial"/>
          <w:b/>
          <w:bCs/>
          <w:sz w:val="31"/>
          <w:szCs w:val="31"/>
        </w:rPr>
      </w:pPr>
    </w:p>
    <w:p w:rsidR="007A4BDD" w:rsidRPr="00954DC0" w:rsidRDefault="00B80A62">
      <w:pPr>
        <w:spacing w:line="288" w:lineRule="auto"/>
        <w:ind w:left="990" w:right="129" w:firstLine="9"/>
        <w:jc w:val="both"/>
        <w:rPr>
          <w:rFonts w:ascii="Arial" w:eastAsia="Arial" w:hAnsi="Arial" w:cs="Arial"/>
        </w:rPr>
      </w:pPr>
      <w:r w:rsidRPr="00954DC0">
        <w:rPr>
          <w:rFonts w:ascii="Arial" w:hAnsi="Arial"/>
          <w:w w:val="105"/>
        </w:rPr>
        <w:t>Para</w:t>
      </w:r>
      <w:r w:rsidRPr="00954DC0">
        <w:rPr>
          <w:rFonts w:ascii="Arial" w:hAnsi="Arial"/>
          <w:spacing w:val="46"/>
          <w:w w:val="105"/>
        </w:rPr>
        <w:t xml:space="preserve"> </w:t>
      </w:r>
      <w:r w:rsidRPr="00954DC0">
        <w:rPr>
          <w:rFonts w:ascii="Arial" w:hAnsi="Arial"/>
          <w:w w:val="105"/>
        </w:rPr>
        <w:t>cualquier</w:t>
      </w:r>
      <w:r w:rsidRPr="00954DC0">
        <w:rPr>
          <w:rFonts w:ascii="Arial" w:hAnsi="Arial"/>
          <w:spacing w:val="59"/>
          <w:w w:val="105"/>
        </w:rPr>
        <w:t xml:space="preserve"> </w:t>
      </w:r>
      <w:r w:rsidRPr="00954DC0">
        <w:rPr>
          <w:rFonts w:ascii="Arial" w:hAnsi="Arial"/>
          <w:w w:val="105"/>
        </w:rPr>
        <w:t>tipo</w:t>
      </w:r>
      <w:r w:rsidRPr="00954DC0">
        <w:rPr>
          <w:rFonts w:ascii="Arial" w:hAnsi="Arial"/>
          <w:spacing w:val="56"/>
          <w:w w:val="105"/>
        </w:rPr>
        <w:t xml:space="preserve"> </w:t>
      </w:r>
      <w:r w:rsidRPr="00954DC0">
        <w:rPr>
          <w:rFonts w:ascii="Arial" w:hAnsi="Arial"/>
          <w:w w:val="105"/>
        </w:rPr>
        <w:t>de</w:t>
      </w:r>
      <w:r w:rsidRPr="00954DC0">
        <w:rPr>
          <w:rFonts w:ascii="Arial" w:hAnsi="Arial"/>
          <w:spacing w:val="45"/>
          <w:w w:val="105"/>
        </w:rPr>
        <w:t xml:space="preserve"> </w:t>
      </w:r>
      <w:r w:rsidRPr="00954DC0">
        <w:rPr>
          <w:rFonts w:ascii="Arial" w:hAnsi="Arial"/>
          <w:w w:val="105"/>
        </w:rPr>
        <w:t>espacio</w:t>
      </w:r>
      <w:r w:rsidRPr="00954DC0">
        <w:rPr>
          <w:rFonts w:ascii="Arial" w:hAnsi="Arial"/>
          <w:spacing w:val="53"/>
          <w:w w:val="105"/>
        </w:rPr>
        <w:t xml:space="preserve"> </w:t>
      </w:r>
      <w:r w:rsidRPr="00954DC0">
        <w:rPr>
          <w:rFonts w:ascii="Arial" w:hAnsi="Arial"/>
          <w:w w:val="105"/>
        </w:rPr>
        <w:t>asignado</w:t>
      </w:r>
      <w:r w:rsidRPr="00954DC0">
        <w:rPr>
          <w:rFonts w:ascii="Arial" w:hAnsi="Arial"/>
          <w:spacing w:val="16"/>
          <w:w w:val="105"/>
        </w:rPr>
        <w:t xml:space="preserve"> </w:t>
      </w:r>
      <w:r w:rsidRPr="00954DC0">
        <w:rPr>
          <w:rFonts w:ascii="Arial" w:hAnsi="Arial"/>
          <w:w w:val="105"/>
        </w:rPr>
        <w:t>(GUT,</w:t>
      </w:r>
      <w:r w:rsidRPr="00954DC0">
        <w:rPr>
          <w:rFonts w:ascii="Arial" w:hAnsi="Arial"/>
          <w:spacing w:val="37"/>
          <w:w w:val="105"/>
        </w:rPr>
        <w:t xml:space="preserve"> </w:t>
      </w:r>
      <w:r w:rsidRPr="00954DC0">
        <w:rPr>
          <w:rFonts w:ascii="Arial" w:hAnsi="Arial"/>
          <w:w w:val="105"/>
        </w:rPr>
        <w:t>Sala</w:t>
      </w:r>
      <w:r w:rsidRPr="00954DC0">
        <w:rPr>
          <w:rFonts w:ascii="Arial" w:hAnsi="Arial"/>
          <w:spacing w:val="48"/>
          <w:w w:val="105"/>
        </w:rPr>
        <w:t xml:space="preserve"> </w:t>
      </w:r>
      <w:r w:rsidRPr="00954DC0">
        <w:rPr>
          <w:rFonts w:ascii="Arial" w:hAnsi="Arial"/>
          <w:w w:val="105"/>
        </w:rPr>
        <w:t>abierta,</w:t>
      </w:r>
      <w:r w:rsidRPr="00954DC0">
        <w:rPr>
          <w:rFonts w:ascii="Arial" w:hAnsi="Arial"/>
          <w:spacing w:val="33"/>
          <w:w w:val="105"/>
        </w:rPr>
        <w:t xml:space="preserve"> </w:t>
      </w:r>
      <w:r w:rsidRPr="00954DC0">
        <w:rPr>
          <w:rFonts w:ascii="Arial" w:hAnsi="Arial"/>
          <w:w w:val="105"/>
        </w:rPr>
        <w:t>Sala</w:t>
      </w:r>
      <w:r w:rsidRPr="00954DC0">
        <w:rPr>
          <w:rFonts w:ascii="Arial" w:hAnsi="Arial"/>
          <w:spacing w:val="52"/>
          <w:w w:val="105"/>
        </w:rPr>
        <w:t xml:space="preserve"> </w:t>
      </w:r>
      <w:r w:rsidRPr="00954DC0">
        <w:rPr>
          <w:rFonts w:ascii="Arial" w:hAnsi="Arial"/>
          <w:w w:val="105"/>
        </w:rPr>
        <w:t>Cerrada,</w:t>
      </w:r>
      <w:r w:rsidRPr="00954DC0">
        <w:rPr>
          <w:rFonts w:ascii="Arial" w:hAnsi="Arial"/>
          <w:spacing w:val="52"/>
          <w:w w:val="105"/>
        </w:rPr>
        <w:t xml:space="preserve"> </w:t>
      </w:r>
      <w:r w:rsidRPr="00954DC0">
        <w:rPr>
          <w:rFonts w:ascii="Arial" w:hAnsi="Arial"/>
          <w:w w:val="105"/>
        </w:rPr>
        <w:t>Edificio</w:t>
      </w:r>
      <w:r w:rsidRPr="00954DC0">
        <w:rPr>
          <w:rFonts w:ascii="Arial" w:hAnsi="Arial"/>
          <w:w w:val="104"/>
        </w:rPr>
        <w:t xml:space="preserve"> </w:t>
      </w:r>
      <w:r w:rsidRPr="00954DC0">
        <w:rPr>
          <w:rFonts w:ascii="Arial" w:hAnsi="Arial"/>
          <w:w w:val="105"/>
        </w:rPr>
        <w:t>Multi</w:t>
      </w:r>
      <w:r w:rsidRPr="00954DC0">
        <w:rPr>
          <w:rFonts w:ascii="Arial" w:hAnsi="Arial"/>
          <w:spacing w:val="12"/>
          <w:w w:val="105"/>
        </w:rPr>
        <w:t xml:space="preserve"> </w:t>
      </w:r>
      <w:r w:rsidRPr="00954DC0">
        <w:rPr>
          <w:rFonts w:ascii="Arial" w:hAnsi="Arial"/>
          <w:w w:val="105"/>
        </w:rPr>
        <w:t>cliente)</w:t>
      </w:r>
      <w:r w:rsidRPr="00954DC0">
        <w:rPr>
          <w:rFonts w:ascii="Arial" w:hAnsi="Arial"/>
          <w:spacing w:val="53"/>
          <w:w w:val="105"/>
        </w:rPr>
        <w:t xml:space="preserve"> </w:t>
      </w:r>
      <w:r w:rsidRPr="00954DC0">
        <w:rPr>
          <w:rFonts w:ascii="Arial" w:hAnsi="Arial"/>
          <w:w w:val="105"/>
        </w:rPr>
        <w:t>se</w:t>
      </w:r>
      <w:r w:rsidRPr="00954DC0">
        <w:rPr>
          <w:rFonts w:ascii="Arial" w:hAnsi="Arial"/>
          <w:spacing w:val="24"/>
          <w:w w:val="105"/>
        </w:rPr>
        <w:t xml:space="preserve"> </w:t>
      </w:r>
      <w:r w:rsidRPr="00954DC0">
        <w:rPr>
          <w:rFonts w:ascii="Arial" w:hAnsi="Arial"/>
          <w:w w:val="105"/>
        </w:rPr>
        <w:t>recomienda</w:t>
      </w:r>
      <w:r w:rsidRPr="00954DC0">
        <w:rPr>
          <w:rFonts w:ascii="Arial" w:hAnsi="Arial"/>
          <w:spacing w:val="40"/>
          <w:w w:val="105"/>
        </w:rPr>
        <w:t xml:space="preserve"> </w:t>
      </w:r>
      <w:r w:rsidRPr="00954DC0">
        <w:rPr>
          <w:rFonts w:ascii="Arial" w:hAnsi="Arial"/>
          <w:w w:val="105"/>
        </w:rPr>
        <w:t>iluminación</w:t>
      </w:r>
      <w:r w:rsidRPr="00954DC0">
        <w:rPr>
          <w:rFonts w:ascii="Arial" w:hAnsi="Arial"/>
          <w:spacing w:val="34"/>
          <w:w w:val="105"/>
        </w:rPr>
        <w:t xml:space="preserve"> </w:t>
      </w:r>
      <w:r w:rsidRPr="00954DC0">
        <w:rPr>
          <w:rFonts w:ascii="Arial" w:hAnsi="Arial"/>
          <w:w w:val="105"/>
        </w:rPr>
        <w:t>de</w:t>
      </w:r>
      <w:r w:rsidRPr="00954DC0">
        <w:rPr>
          <w:rFonts w:ascii="Arial" w:hAnsi="Arial"/>
          <w:spacing w:val="27"/>
          <w:w w:val="105"/>
        </w:rPr>
        <w:t xml:space="preserve"> </w:t>
      </w:r>
      <w:r w:rsidRPr="00954DC0">
        <w:rPr>
          <w:rFonts w:ascii="Arial" w:hAnsi="Arial"/>
          <w:w w:val="105"/>
        </w:rPr>
        <w:t>300</w:t>
      </w:r>
      <w:r w:rsidRPr="00954DC0">
        <w:rPr>
          <w:rFonts w:ascii="Arial" w:hAnsi="Arial"/>
          <w:spacing w:val="18"/>
          <w:w w:val="105"/>
        </w:rPr>
        <w:t xml:space="preserve"> </w:t>
      </w:r>
      <w:r w:rsidRPr="00954DC0">
        <w:rPr>
          <w:rFonts w:ascii="Arial" w:hAnsi="Arial"/>
          <w:w w:val="105"/>
        </w:rPr>
        <w:t>luxes</w:t>
      </w:r>
      <w:r w:rsidRPr="00954DC0">
        <w:rPr>
          <w:rFonts w:ascii="Arial" w:hAnsi="Arial"/>
          <w:spacing w:val="34"/>
          <w:w w:val="105"/>
        </w:rPr>
        <w:t xml:space="preserve"> </w:t>
      </w:r>
      <w:r w:rsidRPr="00954DC0">
        <w:rPr>
          <w:rFonts w:ascii="Arial" w:hAnsi="Arial"/>
          <w:w w:val="105"/>
        </w:rPr>
        <w:t>mínimo,</w:t>
      </w:r>
      <w:r w:rsidRPr="00954DC0">
        <w:rPr>
          <w:rFonts w:ascii="Arial" w:hAnsi="Arial"/>
          <w:spacing w:val="30"/>
          <w:w w:val="105"/>
        </w:rPr>
        <w:t xml:space="preserve"> </w:t>
      </w:r>
      <w:r w:rsidRPr="00954DC0">
        <w:rPr>
          <w:rFonts w:ascii="Arial" w:hAnsi="Arial"/>
          <w:w w:val="105"/>
        </w:rPr>
        <w:t>en</w:t>
      </w:r>
      <w:r w:rsidRPr="00954DC0">
        <w:rPr>
          <w:rFonts w:ascii="Arial" w:hAnsi="Arial"/>
          <w:spacing w:val="24"/>
          <w:w w:val="105"/>
        </w:rPr>
        <w:t xml:space="preserve"> </w:t>
      </w:r>
      <w:r w:rsidRPr="00954DC0">
        <w:rPr>
          <w:rFonts w:ascii="Arial" w:hAnsi="Arial"/>
          <w:w w:val="105"/>
        </w:rPr>
        <w:t>caso</w:t>
      </w:r>
      <w:r w:rsidRPr="00954DC0">
        <w:rPr>
          <w:rFonts w:ascii="Arial" w:hAnsi="Arial"/>
          <w:spacing w:val="31"/>
          <w:w w:val="105"/>
        </w:rPr>
        <w:t xml:space="preserve"> </w:t>
      </w:r>
      <w:r w:rsidRPr="00954DC0">
        <w:rPr>
          <w:rFonts w:ascii="Arial" w:hAnsi="Arial"/>
          <w:w w:val="105"/>
        </w:rPr>
        <w:t>de</w:t>
      </w:r>
      <w:r w:rsidRPr="00954DC0">
        <w:rPr>
          <w:rFonts w:ascii="Arial" w:hAnsi="Arial"/>
          <w:spacing w:val="27"/>
          <w:w w:val="105"/>
        </w:rPr>
        <w:t xml:space="preserve"> </w:t>
      </w:r>
      <w:r w:rsidRPr="00954DC0">
        <w:rPr>
          <w:rFonts w:ascii="Arial" w:hAnsi="Arial"/>
          <w:w w:val="105"/>
        </w:rPr>
        <w:t>no</w:t>
      </w:r>
      <w:r w:rsidRPr="00954DC0">
        <w:rPr>
          <w:rFonts w:ascii="Arial" w:hAnsi="Arial"/>
          <w:spacing w:val="12"/>
          <w:w w:val="105"/>
        </w:rPr>
        <w:t xml:space="preserve"> </w:t>
      </w:r>
      <w:r w:rsidRPr="00954DC0">
        <w:rPr>
          <w:rFonts w:ascii="Arial" w:hAnsi="Arial"/>
          <w:w w:val="105"/>
        </w:rPr>
        <w:t>cumplir</w:t>
      </w:r>
      <w:r w:rsidRPr="00954DC0">
        <w:rPr>
          <w:rFonts w:ascii="Arial" w:hAnsi="Arial"/>
          <w:w w:val="109"/>
        </w:rPr>
        <w:t xml:space="preserve"> </w:t>
      </w:r>
      <w:r w:rsidRPr="00954DC0">
        <w:rPr>
          <w:rFonts w:ascii="Arial" w:hAnsi="Arial"/>
          <w:w w:val="105"/>
        </w:rPr>
        <w:t>con</w:t>
      </w:r>
      <w:r w:rsidRPr="00954DC0">
        <w:rPr>
          <w:rFonts w:ascii="Arial" w:hAnsi="Arial"/>
          <w:spacing w:val="33"/>
          <w:w w:val="105"/>
        </w:rPr>
        <w:t xml:space="preserve"> </w:t>
      </w:r>
      <w:r w:rsidRPr="00954DC0">
        <w:rPr>
          <w:rFonts w:ascii="Arial" w:hAnsi="Arial"/>
          <w:w w:val="105"/>
        </w:rPr>
        <w:t>este</w:t>
      </w:r>
      <w:r w:rsidRPr="00954DC0">
        <w:rPr>
          <w:rFonts w:ascii="Arial" w:hAnsi="Arial"/>
          <w:spacing w:val="34"/>
          <w:w w:val="105"/>
        </w:rPr>
        <w:t xml:space="preserve"> </w:t>
      </w:r>
      <w:r w:rsidRPr="00954DC0">
        <w:rPr>
          <w:rFonts w:ascii="Arial" w:hAnsi="Arial"/>
          <w:w w:val="105"/>
        </w:rPr>
        <w:t>requerimiento</w:t>
      </w:r>
      <w:r w:rsidRPr="00954DC0">
        <w:rPr>
          <w:rFonts w:ascii="Arial" w:hAnsi="Arial"/>
          <w:spacing w:val="64"/>
          <w:w w:val="105"/>
        </w:rPr>
        <w:t xml:space="preserve"> </w:t>
      </w:r>
      <w:r w:rsidRPr="00954DC0">
        <w:rPr>
          <w:rFonts w:ascii="Arial" w:hAnsi="Arial"/>
          <w:w w:val="105"/>
        </w:rPr>
        <w:t>la</w:t>
      </w:r>
      <w:r w:rsidRPr="00954DC0">
        <w:rPr>
          <w:rFonts w:ascii="Arial" w:hAnsi="Arial"/>
          <w:spacing w:val="23"/>
          <w:w w:val="105"/>
        </w:rPr>
        <w:t xml:space="preserve"> </w:t>
      </w:r>
      <w:r w:rsidRPr="00954DC0">
        <w:rPr>
          <w:rFonts w:ascii="Arial" w:hAnsi="Arial"/>
          <w:w w:val="105"/>
        </w:rPr>
        <w:t>iluminación</w:t>
      </w:r>
      <w:r w:rsidRPr="00954DC0">
        <w:rPr>
          <w:rFonts w:ascii="Arial" w:hAnsi="Arial"/>
          <w:spacing w:val="34"/>
          <w:w w:val="105"/>
        </w:rPr>
        <w:t xml:space="preserve"> </w:t>
      </w:r>
      <w:r w:rsidRPr="00954DC0">
        <w:rPr>
          <w:rFonts w:ascii="Arial" w:hAnsi="Arial"/>
          <w:w w:val="105"/>
        </w:rPr>
        <w:t>del</w:t>
      </w:r>
      <w:r w:rsidRPr="00954DC0">
        <w:rPr>
          <w:rFonts w:ascii="Arial" w:hAnsi="Arial"/>
          <w:spacing w:val="28"/>
          <w:w w:val="105"/>
        </w:rPr>
        <w:t xml:space="preserve"> </w:t>
      </w:r>
      <w:r w:rsidRPr="00954DC0">
        <w:rPr>
          <w:rFonts w:ascii="Arial" w:hAnsi="Arial"/>
          <w:w w:val="105"/>
        </w:rPr>
        <w:t>sitio</w:t>
      </w:r>
      <w:r w:rsidRPr="00954DC0">
        <w:rPr>
          <w:rFonts w:ascii="Arial" w:hAnsi="Arial"/>
          <w:spacing w:val="46"/>
          <w:w w:val="105"/>
        </w:rPr>
        <w:t xml:space="preserve"> </w:t>
      </w:r>
      <w:r w:rsidRPr="00954DC0">
        <w:rPr>
          <w:rFonts w:ascii="Arial" w:hAnsi="Arial"/>
          <w:w w:val="105"/>
        </w:rPr>
        <w:t>debe</w:t>
      </w:r>
      <w:r w:rsidRPr="00954DC0">
        <w:rPr>
          <w:rFonts w:ascii="Arial" w:hAnsi="Arial"/>
          <w:spacing w:val="40"/>
          <w:w w:val="105"/>
        </w:rPr>
        <w:t xml:space="preserve"> </w:t>
      </w:r>
      <w:r w:rsidRPr="00954DC0">
        <w:rPr>
          <w:rFonts w:ascii="Arial" w:hAnsi="Arial"/>
          <w:w w:val="105"/>
        </w:rPr>
        <w:t>permitir</w:t>
      </w:r>
      <w:r w:rsidRPr="00954DC0">
        <w:rPr>
          <w:rFonts w:ascii="Arial" w:hAnsi="Arial"/>
          <w:spacing w:val="39"/>
          <w:w w:val="105"/>
        </w:rPr>
        <w:t xml:space="preserve"> </w:t>
      </w:r>
      <w:r w:rsidRPr="00954DC0">
        <w:rPr>
          <w:rFonts w:ascii="Arial" w:hAnsi="Arial"/>
          <w:w w:val="105"/>
        </w:rPr>
        <w:t>la</w:t>
      </w:r>
      <w:r w:rsidRPr="00954DC0">
        <w:rPr>
          <w:rFonts w:ascii="Arial" w:hAnsi="Arial"/>
          <w:spacing w:val="29"/>
          <w:w w:val="105"/>
        </w:rPr>
        <w:t xml:space="preserve"> </w:t>
      </w:r>
      <w:r w:rsidRPr="00954DC0">
        <w:rPr>
          <w:rFonts w:ascii="Arial" w:hAnsi="Arial"/>
          <w:w w:val="105"/>
        </w:rPr>
        <w:t>correcta</w:t>
      </w:r>
      <w:r w:rsidRPr="00954DC0">
        <w:rPr>
          <w:rFonts w:ascii="Arial" w:hAnsi="Arial"/>
          <w:spacing w:val="44"/>
          <w:w w:val="105"/>
        </w:rPr>
        <w:t xml:space="preserve"> </w:t>
      </w:r>
      <w:r w:rsidRPr="00954DC0">
        <w:rPr>
          <w:rFonts w:ascii="Arial" w:hAnsi="Arial"/>
          <w:w w:val="105"/>
        </w:rPr>
        <w:t>visualización para</w:t>
      </w:r>
      <w:r w:rsidRPr="00954DC0">
        <w:rPr>
          <w:rFonts w:ascii="Arial" w:hAnsi="Arial"/>
          <w:spacing w:val="55"/>
          <w:w w:val="105"/>
        </w:rPr>
        <w:t xml:space="preserve"> </w:t>
      </w:r>
      <w:r w:rsidRPr="00954DC0">
        <w:rPr>
          <w:rFonts w:ascii="Arial" w:hAnsi="Arial"/>
          <w:w w:val="105"/>
        </w:rPr>
        <w:t>realizar</w:t>
      </w:r>
      <w:r w:rsidRPr="00954DC0">
        <w:rPr>
          <w:rFonts w:ascii="Arial" w:hAnsi="Arial"/>
          <w:spacing w:val="7"/>
          <w:w w:val="105"/>
        </w:rPr>
        <w:t xml:space="preserve"> </w:t>
      </w:r>
      <w:r w:rsidRPr="00954DC0">
        <w:rPr>
          <w:rFonts w:ascii="Arial" w:hAnsi="Arial"/>
          <w:w w:val="105"/>
        </w:rPr>
        <w:t>los</w:t>
      </w:r>
      <w:r w:rsidRPr="00954DC0">
        <w:rPr>
          <w:rFonts w:ascii="Arial" w:hAnsi="Arial"/>
          <w:spacing w:val="58"/>
          <w:w w:val="105"/>
        </w:rPr>
        <w:t xml:space="preserve"> </w:t>
      </w:r>
      <w:r w:rsidRPr="00954DC0">
        <w:rPr>
          <w:rFonts w:ascii="Arial" w:hAnsi="Arial"/>
          <w:w w:val="105"/>
        </w:rPr>
        <w:t>trabajos</w:t>
      </w:r>
      <w:r w:rsidRPr="00954DC0">
        <w:rPr>
          <w:rFonts w:ascii="Arial" w:hAnsi="Arial"/>
          <w:spacing w:val="15"/>
          <w:w w:val="105"/>
        </w:rPr>
        <w:t xml:space="preserve"> </w:t>
      </w:r>
      <w:r w:rsidRPr="00954DC0">
        <w:rPr>
          <w:rFonts w:ascii="Arial" w:hAnsi="Arial"/>
          <w:w w:val="105"/>
        </w:rPr>
        <w:t>de</w:t>
      </w:r>
      <w:r w:rsidRPr="00954DC0">
        <w:rPr>
          <w:rFonts w:ascii="Arial" w:hAnsi="Arial"/>
          <w:spacing w:val="57"/>
          <w:w w:val="105"/>
        </w:rPr>
        <w:t xml:space="preserve"> </w:t>
      </w:r>
      <w:r w:rsidRPr="00954DC0">
        <w:rPr>
          <w:rFonts w:ascii="Arial" w:hAnsi="Arial"/>
          <w:w w:val="105"/>
        </w:rPr>
        <w:t xml:space="preserve">instalación </w:t>
      </w:r>
      <w:r w:rsidRPr="00954DC0">
        <w:rPr>
          <w:rFonts w:ascii="Times New Roman" w:hAnsi="Times New Roman"/>
          <w:w w:val="105"/>
          <w:sz w:val="24"/>
        </w:rPr>
        <w:t>y</w:t>
      </w:r>
      <w:r w:rsidRPr="00954DC0">
        <w:rPr>
          <w:rFonts w:ascii="Times New Roman" w:hAnsi="Times New Roman"/>
          <w:spacing w:val="13"/>
          <w:w w:val="105"/>
          <w:sz w:val="24"/>
        </w:rPr>
        <w:t xml:space="preserve"> </w:t>
      </w:r>
      <w:r w:rsidRPr="00954DC0">
        <w:rPr>
          <w:rFonts w:ascii="Arial" w:hAnsi="Arial"/>
          <w:w w:val="105"/>
        </w:rPr>
        <w:t>mantenimiento correspondientes a</w:t>
      </w:r>
      <w:r w:rsidRPr="00954DC0">
        <w:rPr>
          <w:rFonts w:ascii="Arial" w:hAnsi="Arial"/>
          <w:spacing w:val="59"/>
          <w:w w:val="105"/>
        </w:rPr>
        <w:t xml:space="preserve"> </w:t>
      </w:r>
      <w:r w:rsidRPr="00954DC0">
        <w:rPr>
          <w:rFonts w:ascii="Arial" w:hAnsi="Arial"/>
          <w:w w:val="105"/>
        </w:rPr>
        <w:t>nivel</w:t>
      </w:r>
      <w:r w:rsidRPr="00954DC0">
        <w:rPr>
          <w:rFonts w:ascii="Arial" w:hAnsi="Arial"/>
          <w:w w:val="106"/>
        </w:rPr>
        <w:t xml:space="preserve"> </w:t>
      </w:r>
      <w:r w:rsidRPr="00954DC0">
        <w:rPr>
          <w:rFonts w:ascii="Arial" w:hAnsi="Arial"/>
          <w:w w:val="105"/>
        </w:rPr>
        <w:t>del</w:t>
      </w:r>
      <w:r w:rsidRPr="00954DC0">
        <w:rPr>
          <w:rFonts w:ascii="Arial" w:hAnsi="Arial"/>
          <w:spacing w:val="-15"/>
          <w:w w:val="105"/>
        </w:rPr>
        <w:t xml:space="preserve"> </w:t>
      </w:r>
      <w:r w:rsidRPr="00954DC0">
        <w:rPr>
          <w:rFonts w:ascii="Arial" w:hAnsi="Arial"/>
          <w:w w:val="105"/>
        </w:rPr>
        <w:t>equipo</w:t>
      </w:r>
      <w:r w:rsidRPr="00954DC0">
        <w:rPr>
          <w:rFonts w:ascii="Arial" w:hAnsi="Arial"/>
          <w:spacing w:val="-3"/>
          <w:w w:val="105"/>
        </w:rPr>
        <w:t xml:space="preserve"> </w:t>
      </w:r>
      <w:r w:rsidRPr="00954DC0">
        <w:rPr>
          <w:rFonts w:ascii="Arial" w:hAnsi="Arial"/>
          <w:w w:val="105"/>
        </w:rPr>
        <w:t>de</w:t>
      </w:r>
      <w:r w:rsidRPr="00954DC0">
        <w:rPr>
          <w:rFonts w:ascii="Arial" w:hAnsi="Arial"/>
          <w:spacing w:val="-18"/>
          <w:w w:val="105"/>
        </w:rPr>
        <w:t xml:space="preserve"> </w:t>
      </w:r>
      <w:r w:rsidRPr="00954DC0">
        <w:rPr>
          <w:rFonts w:ascii="Arial" w:hAnsi="Arial"/>
          <w:w w:val="105"/>
        </w:rPr>
        <w:t>TELNOR.</w:t>
      </w:r>
    </w:p>
    <w:p w:rsidR="007A4BDD" w:rsidRPr="00954DC0" w:rsidRDefault="007A4BDD">
      <w:pPr>
        <w:spacing w:before="11"/>
        <w:rPr>
          <w:rFonts w:ascii="Arial" w:eastAsia="Arial" w:hAnsi="Arial" w:cs="Arial"/>
          <w:sz w:val="27"/>
          <w:szCs w:val="27"/>
        </w:rPr>
      </w:pPr>
    </w:p>
    <w:p w:rsidR="007A4BDD" w:rsidRPr="00954DC0" w:rsidRDefault="00B80A62">
      <w:pPr>
        <w:numPr>
          <w:ilvl w:val="2"/>
          <w:numId w:val="43"/>
        </w:numPr>
        <w:tabs>
          <w:tab w:val="left" w:pos="1706"/>
        </w:tabs>
        <w:ind w:left="1705" w:hanging="725"/>
        <w:jc w:val="both"/>
        <w:rPr>
          <w:rFonts w:ascii="Arial" w:eastAsia="Arial" w:hAnsi="Arial" w:cs="Arial"/>
        </w:rPr>
      </w:pPr>
      <w:r w:rsidRPr="00954DC0">
        <w:rPr>
          <w:rFonts w:ascii="Arial"/>
          <w:b/>
          <w:w w:val="105"/>
        </w:rPr>
        <w:t>Clima</w:t>
      </w:r>
    </w:p>
    <w:p w:rsidR="007A4BDD" w:rsidRPr="00954DC0" w:rsidRDefault="007A4BDD">
      <w:pPr>
        <w:spacing w:before="10"/>
        <w:rPr>
          <w:rFonts w:ascii="Arial" w:eastAsia="Arial" w:hAnsi="Arial" w:cs="Arial"/>
          <w:b/>
          <w:bCs/>
          <w:sz w:val="31"/>
          <w:szCs w:val="31"/>
        </w:rPr>
      </w:pPr>
    </w:p>
    <w:p w:rsidR="007A4BDD" w:rsidRPr="00954DC0" w:rsidRDefault="00B80A62">
      <w:pPr>
        <w:spacing w:line="287" w:lineRule="auto"/>
        <w:ind w:left="985" w:right="137" w:firstLine="4"/>
        <w:jc w:val="both"/>
        <w:rPr>
          <w:rFonts w:ascii="Arial" w:eastAsia="Arial" w:hAnsi="Arial" w:cs="Arial"/>
        </w:rPr>
      </w:pPr>
      <w:r w:rsidRPr="00954DC0">
        <w:rPr>
          <w:rFonts w:ascii="Arial" w:eastAsia="Arial" w:hAnsi="Arial" w:cs="Arial"/>
          <w:w w:val="110"/>
        </w:rPr>
        <w:t>Cuando</w:t>
      </w:r>
      <w:r w:rsidRPr="00954DC0">
        <w:rPr>
          <w:rFonts w:ascii="Arial" w:eastAsia="Arial" w:hAnsi="Arial" w:cs="Arial"/>
          <w:spacing w:val="10"/>
          <w:w w:val="110"/>
        </w:rPr>
        <w:t xml:space="preserve"> </w:t>
      </w:r>
      <w:r w:rsidRPr="00954DC0">
        <w:rPr>
          <w:rFonts w:ascii="Arial" w:eastAsia="Arial" w:hAnsi="Arial" w:cs="Arial"/>
          <w:w w:val="110"/>
        </w:rPr>
        <w:t>el</w:t>
      </w:r>
      <w:r w:rsidRPr="00954DC0">
        <w:rPr>
          <w:rFonts w:ascii="Arial" w:eastAsia="Arial" w:hAnsi="Arial" w:cs="Arial"/>
          <w:spacing w:val="66"/>
          <w:w w:val="110"/>
        </w:rPr>
        <w:t xml:space="preserve"> </w:t>
      </w:r>
      <w:r w:rsidRPr="00954DC0">
        <w:rPr>
          <w:rFonts w:ascii="Arial" w:eastAsia="Arial" w:hAnsi="Arial" w:cs="Arial"/>
          <w:w w:val="110"/>
        </w:rPr>
        <w:t>sitio</w:t>
      </w:r>
      <w:r w:rsidRPr="00954DC0">
        <w:rPr>
          <w:rFonts w:ascii="Arial" w:eastAsia="Arial" w:hAnsi="Arial" w:cs="Arial"/>
          <w:spacing w:val="10"/>
          <w:w w:val="110"/>
        </w:rPr>
        <w:t xml:space="preserve"> </w:t>
      </w:r>
      <w:r w:rsidRPr="00954DC0">
        <w:rPr>
          <w:rFonts w:ascii="Arial" w:eastAsia="Arial" w:hAnsi="Arial" w:cs="Arial"/>
          <w:w w:val="110"/>
        </w:rPr>
        <w:t>del cliente</w:t>
      </w:r>
      <w:r w:rsidRPr="00954DC0">
        <w:rPr>
          <w:rFonts w:ascii="Arial" w:eastAsia="Arial" w:hAnsi="Arial" w:cs="Arial"/>
          <w:spacing w:val="15"/>
          <w:w w:val="110"/>
        </w:rPr>
        <w:t xml:space="preserve"> </w:t>
      </w:r>
      <w:r w:rsidRPr="00954DC0">
        <w:rPr>
          <w:rFonts w:ascii="Arial" w:eastAsia="Arial" w:hAnsi="Arial" w:cs="Arial"/>
          <w:w w:val="110"/>
        </w:rPr>
        <w:t>no cuente</w:t>
      </w:r>
      <w:r w:rsidRPr="00954DC0">
        <w:rPr>
          <w:rFonts w:ascii="Arial" w:eastAsia="Arial" w:hAnsi="Arial" w:cs="Arial"/>
          <w:spacing w:val="4"/>
          <w:w w:val="110"/>
        </w:rPr>
        <w:t xml:space="preserve"> </w:t>
      </w:r>
      <w:r w:rsidRPr="00954DC0">
        <w:rPr>
          <w:rFonts w:ascii="Arial" w:eastAsia="Arial" w:hAnsi="Arial" w:cs="Arial"/>
          <w:w w:val="110"/>
        </w:rPr>
        <w:t>con</w:t>
      </w:r>
      <w:r w:rsidRPr="00954DC0">
        <w:rPr>
          <w:rFonts w:ascii="Arial" w:eastAsia="Arial" w:hAnsi="Arial" w:cs="Arial"/>
          <w:spacing w:val="66"/>
          <w:w w:val="110"/>
        </w:rPr>
        <w:t xml:space="preserve"> </w:t>
      </w:r>
      <w:r w:rsidRPr="00954DC0">
        <w:rPr>
          <w:rFonts w:ascii="Arial" w:eastAsia="Arial" w:hAnsi="Arial" w:cs="Arial"/>
          <w:w w:val="110"/>
        </w:rPr>
        <w:t>aire</w:t>
      </w:r>
      <w:r w:rsidRPr="00954DC0">
        <w:rPr>
          <w:rFonts w:ascii="Arial" w:eastAsia="Arial" w:hAnsi="Arial" w:cs="Arial"/>
          <w:spacing w:val="3"/>
          <w:w w:val="110"/>
        </w:rPr>
        <w:t xml:space="preserve"> </w:t>
      </w:r>
      <w:r w:rsidRPr="00954DC0">
        <w:rPr>
          <w:rFonts w:ascii="Arial" w:eastAsia="Arial" w:hAnsi="Arial" w:cs="Arial"/>
          <w:w w:val="110"/>
        </w:rPr>
        <w:t>acondicionado,</w:t>
      </w:r>
      <w:r w:rsidRPr="00954DC0">
        <w:rPr>
          <w:rFonts w:ascii="Arial" w:eastAsia="Arial" w:hAnsi="Arial" w:cs="Arial"/>
          <w:spacing w:val="28"/>
          <w:w w:val="110"/>
        </w:rPr>
        <w:t xml:space="preserve"> </w:t>
      </w:r>
      <w:r w:rsidRPr="00954DC0">
        <w:rPr>
          <w:rFonts w:ascii="Arial" w:eastAsia="Arial" w:hAnsi="Arial" w:cs="Arial"/>
          <w:w w:val="110"/>
        </w:rPr>
        <w:t>el</w:t>
      </w:r>
      <w:r w:rsidRPr="00954DC0">
        <w:rPr>
          <w:rFonts w:ascii="Arial" w:eastAsia="Arial" w:hAnsi="Arial" w:cs="Arial"/>
          <w:spacing w:val="3"/>
          <w:w w:val="110"/>
        </w:rPr>
        <w:t xml:space="preserve"> </w:t>
      </w:r>
      <w:r w:rsidRPr="00954DC0">
        <w:rPr>
          <w:rFonts w:ascii="Arial" w:eastAsia="Arial" w:hAnsi="Arial" w:cs="Arial"/>
          <w:w w:val="110"/>
        </w:rPr>
        <w:t>cliente</w:t>
      </w:r>
      <w:r w:rsidRPr="00954DC0">
        <w:rPr>
          <w:rFonts w:ascii="Arial" w:eastAsia="Arial" w:hAnsi="Arial" w:cs="Arial"/>
          <w:spacing w:val="16"/>
          <w:w w:val="110"/>
        </w:rPr>
        <w:t xml:space="preserve"> </w:t>
      </w:r>
      <w:r w:rsidRPr="00954DC0">
        <w:rPr>
          <w:rFonts w:ascii="Arial" w:eastAsia="Arial" w:hAnsi="Arial" w:cs="Arial"/>
          <w:w w:val="110"/>
        </w:rPr>
        <w:t>debe</w:t>
      </w:r>
      <w:r w:rsidRPr="00954DC0">
        <w:rPr>
          <w:rFonts w:ascii="Arial" w:eastAsia="Arial" w:hAnsi="Arial" w:cs="Arial"/>
          <w:w w:val="117"/>
        </w:rPr>
        <w:t xml:space="preserve"> </w:t>
      </w:r>
      <w:r w:rsidRPr="00954DC0">
        <w:rPr>
          <w:rFonts w:ascii="Arial" w:eastAsia="Arial" w:hAnsi="Arial" w:cs="Arial"/>
          <w:w w:val="110"/>
        </w:rPr>
        <w:t>asegurar</w:t>
      </w:r>
      <w:r w:rsidRPr="00954DC0">
        <w:rPr>
          <w:rFonts w:ascii="Arial" w:eastAsia="Arial" w:hAnsi="Arial" w:cs="Arial"/>
          <w:spacing w:val="27"/>
          <w:w w:val="110"/>
        </w:rPr>
        <w:t xml:space="preserve"> </w:t>
      </w:r>
      <w:r w:rsidRPr="00954DC0">
        <w:rPr>
          <w:rFonts w:ascii="Arial" w:eastAsia="Arial" w:hAnsi="Arial" w:cs="Arial"/>
          <w:w w:val="110"/>
        </w:rPr>
        <w:t>que</w:t>
      </w:r>
      <w:r w:rsidRPr="00954DC0">
        <w:rPr>
          <w:rFonts w:ascii="Arial" w:eastAsia="Arial" w:hAnsi="Arial" w:cs="Arial"/>
          <w:spacing w:val="16"/>
          <w:w w:val="110"/>
        </w:rPr>
        <w:t xml:space="preserve"> </w:t>
      </w:r>
      <w:r w:rsidRPr="00954DC0">
        <w:rPr>
          <w:rFonts w:ascii="Arial" w:eastAsia="Arial" w:hAnsi="Arial" w:cs="Arial"/>
          <w:w w:val="110"/>
        </w:rPr>
        <w:t>el</w:t>
      </w:r>
      <w:r w:rsidRPr="00954DC0">
        <w:rPr>
          <w:rFonts w:ascii="Arial" w:eastAsia="Arial" w:hAnsi="Arial" w:cs="Arial"/>
          <w:spacing w:val="14"/>
          <w:w w:val="110"/>
        </w:rPr>
        <w:t xml:space="preserve"> </w:t>
      </w:r>
      <w:r w:rsidRPr="00954DC0">
        <w:rPr>
          <w:rFonts w:ascii="Arial" w:eastAsia="Arial" w:hAnsi="Arial" w:cs="Arial"/>
          <w:w w:val="110"/>
        </w:rPr>
        <w:t>equipo</w:t>
      </w:r>
      <w:r w:rsidRPr="00954DC0">
        <w:rPr>
          <w:rFonts w:ascii="Arial" w:eastAsia="Arial" w:hAnsi="Arial" w:cs="Arial"/>
          <w:spacing w:val="23"/>
          <w:w w:val="110"/>
        </w:rPr>
        <w:t xml:space="preserve"> </w:t>
      </w:r>
      <w:r w:rsidRPr="00954DC0">
        <w:rPr>
          <w:rFonts w:ascii="Arial" w:eastAsia="Arial" w:hAnsi="Arial" w:cs="Arial"/>
          <w:w w:val="110"/>
        </w:rPr>
        <w:t>cuente</w:t>
      </w:r>
      <w:r w:rsidRPr="00954DC0">
        <w:rPr>
          <w:rFonts w:ascii="Arial" w:eastAsia="Arial" w:hAnsi="Arial" w:cs="Arial"/>
          <w:spacing w:val="20"/>
          <w:w w:val="110"/>
        </w:rPr>
        <w:t xml:space="preserve"> </w:t>
      </w:r>
      <w:r w:rsidRPr="00954DC0">
        <w:rPr>
          <w:rFonts w:ascii="Arial" w:eastAsia="Arial" w:hAnsi="Arial" w:cs="Arial"/>
          <w:w w:val="110"/>
        </w:rPr>
        <w:t>con</w:t>
      </w:r>
      <w:r w:rsidRPr="00954DC0">
        <w:rPr>
          <w:rFonts w:ascii="Arial" w:eastAsia="Arial" w:hAnsi="Arial" w:cs="Arial"/>
          <w:spacing w:val="14"/>
          <w:w w:val="110"/>
        </w:rPr>
        <w:t xml:space="preserve"> </w:t>
      </w:r>
      <w:r w:rsidRPr="00954DC0">
        <w:rPr>
          <w:rFonts w:ascii="Arial" w:eastAsia="Arial" w:hAnsi="Arial" w:cs="Arial"/>
          <w:w w:val="110"/>
        </w:rPr>
        <w:t>la</w:t>
      </w:r>
      <w:r w:rsidRPr="00954DC0">
        <w:rPr>
          <w:rFonts w:ascii="Arial" w:eastAsia="Arial" w:hAnsi="Arial" w:cs="Arial"/>
          <w:spacing w:val="7"/>
          <w:w w:val="110"/>
        </w:rPr>
        <w:t xml:space="preserve"> </w:t>
      </w:r>
      <w:r w:rsidRPr="00954DC0">
        <w:rPr>
          <w:rFonts w:ascii="Arial" w:eastAsia="Arial" w:hAnsi="Arial" w:cs="Arial"/>
          <w:w w:val="110"/>
        </w:rPr>
        <w:t>suficiente</w:t>
      </w:r>
      <w:r w:rsidRPr="00954DC0">
        <w:rPr>
          <w:rFonts w:ascii="Arial" w:eastAsia="Arial" w:hAnsi="Arial" w:cs="Arial"/>
          <w:spacing w:val="25"/>
          <w:w w:val="110"/>
        </w:rPr>
        <w:t xml:space="preserve"> </w:t>
      </w:r>
      <w:r w:rsidRPr="00954DC0">
        <w:rPr>
          <w:rFonts w:ascii="Arial" w:eastAsia="Arial" w:hAnsi="Arial" w:cs="Arial"/>
          <w:w w:val="110"/>
        </w:rPr>
        <w:t>ventilación</w:t>
      </w:r>
      <w:r w:rsidRPr="00954DC0">
        <w:rPr>
          <w:rFonts w:ascii="Arial" w:eastAsia="Arial" w:hAnsi="Arial" w:cs="Arial"/>
          <w:spacing w:val="34"/>
          <w:w w:val="110"/>
        </w:rPr>
        <w:t xml:space="preserve"> </w:t>
      </w:r>
      <w:r w:rsidRPr="00954DC0">
        <w:rPr>
          <w:rFonts w:ascii="Arial" w:eastAsia="Arial" w:hAnsi="Arial" w:cs="Arial"/>
          <w:w w:val="110"/>
        </w:rPr>
        <w:t>para</w:t>
      </w:r>
      <w:r w:rsidRPr="00954DC0">
        <w:rPr>
          <w:rFonts w:ascii="Arial" w:eastAsia="Arial" w:hAnsi="Arial" w:cs="Arial"/>
          <w:spacing w:val="18"/>
          <w:w w:val="110"/>
        </w:rPr>
        <w:t xml:space="preserve"> </w:t>
      </w:r>
      <w:r w:rsidRPr="00954DC0">
        <w:rPr>
          <w:rFonts w:ascii="Arial" w:eastAsia="Arial" w:hAnsi="Arial" w:cs="Arial"/>
          <w:w w:val="110"/>
        </w:rPr>
        <w:t>evitar</w:t>
      </w:r>
      <w:r w:rsidRPr="00954DC0">
        <w:rPr>
          <w:rFonts w:ascii="Arial" w:eastAsia="Arial" w:hAnsi="Arial" w:cs="Arial"/>
          <w:w w:val="107"/>
        </w:rPr>
        <w:t xml:space="preserve"> </w:t>
      </w:r>
      <w:r w:rsidRPr="00954DC0">
        <w:rPr>
          <w:rFonts w:ascii="Arial" w:eastAsia="Arial" w:hAnsi="Arial" w:cs="Arial"/>
          <w:w w:val="110"/>
        </w:rPr>
        <w:t>calentamiento</w:t>
      </w:r>
      <w:r w:rsidRPr="00954DC0">
        <w:rPr>
          <w:rFonts w:ascii="Arial" w:eastAsia="Arial" w:hAnsi="Arial" w:cs="Arial"/>
          <w:spacing w:val="12"/>
          <w:w w:val="110"/>
        </w:rPr>
        <w:t xml:space="preserve"> </w:t>
      </w:r>
      <w:r w:rsidRPr="00954DC0">
        <w:rPr>
          <w:rFonts w:ascii="Arial" w:eastAsia="Arial" w:hAnsi="Arial" w:cs="Arial"/>
          <w:w w:val="110"/>
        </w:rPr>
        <w:t>en</w:t>
      </w:r>
      <w:r w:rsidRPr="00954DC0">
        <w:rPr>
          <w:rFonts w:ascii="Arial" w:eastAsia="Arial" w:hAnsi="Arial" w:cs="Arial"/>
          <w:spacing w:val="-4"/>
          <w:w w:val="110"/>
        </w:rPr>
        <w:t xml:space="preserve"> </w:t>
      </w:r>
      <w:r w:rsidRPr="00954DC0">
        <w:rPr>
          <w:rFonts w:ascii="Arial" w:eastAsia="Arial" w:hAnsi="Arial" w:cs="Arial"/>
          <w:w w:val="110"/>
        </w:rPr>
        <w:t>los</w:t>
      </w:r>
      <w:r w:rsidRPr="00954DC0">
        <w:rPr>
          <w:rFonts w:ascii="Arial" w:eastAsia="Arial" w:hAnsi="Arial" w:cs="Arial"/>
          <w:spacing w:val="-5"/>
          <w:w w:val="110"/>
        </w:rPr>
        <w:t xml:space="preserve"> </w:t>
      </w:r>
      <w:r w:rsidRPr="00954DC0">
        <w:rPr>
          <w:rFonts w:ascii="Arial" w:eastAsia="Arial" w:hAnsi="Arial" w:cs="Arial"/>
          <w:w w:val="110"/>
        </w:rPr>
        <w:t>equipos</w:t>
      </w:r>
      <w:r w:rsidRPr="00954DC0">
        <w:rPr>
          <w:rFonts w:ascii="Arial" w:eastAsia="Arial" w:hAnsi="Arial" w:cs="Arial"/>
          <w:spacing w:val="1"/>
          <w:w w:val="110"/>
        </w:rPr>
        <w:t xml:space="preserve"> </w:t>
      </w:r>
      <w:r w:rsidRPr="00954DC0">
        <w:rPr>
          <w:rFonts w:ascii="Times New Roman" w:eastAsia="Times New Roman" w:hAnsi="Times New Roman" w:cs="Times New Roman"/>
          <w:w w:val="110"/>
          <w:sz w:val="24"/>
          <w:szCs w:val="24"/>
        </w:rPr>
        <w:t>y</w:t>
      </w:r>
      <w:r w:rsidRPr="00954DC0">
        <w:rPr>
          <w:rFonts w:ascii="Times New Roman" w:eastAsia="Times New Roman" w:hAnsi="Times New Roman" w:cs="Times New Roman"/>
          <w:spacing w:val="4"/>
          <w:w w:val="110"/>
          <w:sz w:val="24"/>
          <w:szCs w:val="24"/>
        </w:rPr>
        <w:t xml:space="preserve"> </w:t>
      </w:r>
      <w:r w:rsidRPr="00954DC0">
        <w:rPr>
          <w:rFonts w:ascii="Arial" w:eastAsia="Arial" w:hAnsi="Arial" w:cs="Arial"/>
          <w:w w:val="110"/>
        </w:rPr>
        <w:t>ocasionar</w:t>
      </w:r>
      <w:r w:rsidRPr="00954DC0">
        <w:rPr>
          <w:rFonts w:ascii="Arial" w:eastAsia="Arial" w:hAnsi="Arial" w:cs="Arial"/>
          <w:spacing w:val="11"/>
          <w:w w:val="110"/>
        </w:rPr>
        <w:t xml:space="preserve"> </w:t>
      </w:r>
      <w:r w:rsidRPr="00954DC0">
        <w:rPr>
          <w:rFonts w:ascii="Arial" w:eastAsia="Arial" w:hAnsi="Arial" w:cs="Arial"/>
          <w:w w:val="110"/>
        </w:rPr>
        <w:t>posibles</w:t>
      </w:r>
      <w:r w:rsidRPr="00954DC0">
        <w:rPr>
          <w:rFonts w:ascii="Arial" w:eastAsia="Arial" w:hAnsi="Arial" w:cs="Arial"/>
          <w:spacing w:val="-2"/>
          <w:w w:val="110"/>
        </w:rPr>
        <w:t xml:space="preserve"> </w:t>
      </w:r>
      <w:r w:rsidRPr="00954DC0">
        <w:rPr>
          <w:rFonts w:ascii="Arial" w:eastAsia="Arial" w:hAnsi="Arial" w:cs="Arial"/>
          <w:w w:val="110"/>
        </w:rPr>
        <w:t>fallas</w:t>
      </w:r>
      <w:r w:rsidRPr="00954DC0">
        <w:rPr>
          <w:rFonts w:ascii="Arial" w:eastAsia="Arial" w:hAnsi="Arial" w:cs="Arial"/>
          <w:spacing w:val="8"/>
          <w:w w:val="110"/>
        </w:rPr>
        <w:t xml:space="preserve"> </w:t>
      </w:r>
      <w:r w:rsidRPr="00954DC0">
        <w:rPr>
          <w:rFonts w:ascii="Arial" w:eastAsia="Arial" w:hAnsi="Arial" w:cs="Arial"/>
          <w:w w:val="110"/>
        </w:rPr>
        <w:t>a</w:t>
      </w:r>
      <w:r w:rsidRPr="00954DC0">
        <w:rPr>
          <w:rFonts w:ascii="Arial" w:eastAsia="Arial" w:hAnsi="Arial" w:cs="Arial"/>
          <w:spacing w:val="1"/>
          <w:w w:val="110"/>
        </w:rPr>
        <w:t xml:space="preserve"> </w:t>
      </w:r>
      <w:r w:rsidRPr="00954DC0">
        <w:rPr>
          <w:rFonts w:ascii="Arial" w:eastAsia="Arial" w:hAnsi="Arial" w:cs="Arial"/>
          <w:w w:val="110"/>
        </w:rPr>
        <w:t>los</w:t>
      </w:r>
      <w:r w:rsidRPr="00954DC0">
        <w:rPr>
          <w:rFonts w:ascii="Arial" w:eastAsia="Arial" w:hAnsi="Arial" w:cs="Arial"/>
          <w:spacing w:val="1"/>
          <w:w w:val="110"/>
        </w:rPr>
        <w:t xml:space="preserve"> </w:t>
      </w:r>
      <w:r w:rsidRPr="00954DC0">
        <w:rPr>
          <w:rFonts w:ascii="Arial" w:eastAsia="Arial" w:hAnsi="Arial" w:cs="Arial"/>
          <w:w w:val="110"/>
        </w:rPr>
        <w:t>mismos, por</w:t>
      </w:r>
      <w:r w:rsidRPr="00954DC0">
        <w:rPr>
          <w:rFonts w:ascii="Arial" w:eastAsia="Arial" w:hAnsi="Arial" w:cs="Arial"/>
          <w:spacing w:val="-9"/>
          <w:w w:val="110"/>
        </w:rPr>
        <w:t xml:space="preserve"> </w:t>
      </w:r>
      <w:r w:rsidRPr="00954DC0">
        <w:rPr>
          <w:rFonts w:ascii="Arial" w:eastAsia="Arial" w:hAnsi="Arial" w:cs="Arial"/>
          <w:w w:val="110"/>
        </w:rPr>
        <w:t>lo</w:t>
      </w:r>
      <w:r w:rsidRPr="00954DC0">
        <w:rPr>
          <w:rFonts w:ascii="Arial" w:eastAsia="Arial" w:hAnsi="Arial" w:cs="Arial"/>
          <w:spacing w:val="-8"/>
          <w:w w:val="110"/>
        </w:rPr>
        <w:t xml:space="preserve"> </w:t>
      </w:r>
      <w:r w:rsidRPr="00954DC0">
        <w:rPr>
          <w:rFonts w:ascii="Arial" w:eastAsia="Arial" w:hAnsi="Arial" w:cs="Arial"/>
          <w:w w:val="110"/>
        </w:rPr>
        <w:t>que</w:t>
      </w:r>
      <w:r w:rsidRPr="00954DC0">
        <w:rPr>
          <w:rFonts w:ascii="Arial" w:eastAsia="Arial" w:hAnsi="Arial" w:cs="Arial"/>
          <w:spacing w:val="-3"/>
          <w:w w:val="110"/>
        </w:rPr>
        <w:t xml:space="preserve"> </w:t>
      </w:r>
      <w:r w:rsidRPr="00954DC0">
        <w:rPr>
          <w:rFonts w:ascii="Arial" w:eastAsia="Arial" w:hAnsi="Arial" w:cs="Arial"/>
          <w:w w:val="110"/>
        </w:rPr>
        <w:t>se</w:t>
      </w:r>
      <w:r w:rsidRPr="00954DC0">
        <w:rPr>
          <w:rFonts w:ascii="Arial" w:eastAsia="Arial" w:hAnsi="Arial" w:cs="Arial"/>
          <w:w w:val="96"/>
        </w:rPr>
        <w:t xml:space="preserve"> </w:t>
      </w:r>
      <w:r w:rsidRPr="00954DC0">
        <w:rPr>
          <w:rFonts w:ascii="Arial" w:eastAsia="Arial" w:hAnsi="Arial" w:cs="Arial"/>
          <w:w w:val="110"/>
        </w:rPr>
        <w:t>recomienda</w:t>
      </w:r>
      <w:r w:rsidRPr="00954DC0">
        <w:rPr>
          <w:rFonts w:ascii="Arial" w:eastAsia="Arial" w:hAnsi="Arial" w:cs="Arial"/>
          <w:spacing w:val="12"/>
          <w:w w:val="110"/>
        </w:rPr>
        <w:t xml:space="preserve"> </w:t>
      </w:r>
      <w:r w:rsidRPr="00954DC0">
        <w:rPr>
          <w:rFonts w:ascii="Arial" w:eastAsia="Arial" w:hAnsi="Arial" w:cs="Arial"/>
          <w:w w:val="110"/>
        </w:rPr>
        <w:t>mantener</w:t>
      </w:r>
      <w:r w:rsidRPr="00954DC0">
        <w:rPr>
          <w:rFonts w:ascii="Arial" w:eastAsia="Arial" w:hAnsi="Arial" w:cs="Arial"/>
          <w:spacing w:val="4"/>
          <w:w w:val="110"/>
        </w:rPr>
        <w:t xml:space="preserve"> </w:t>
      </w:r>
      <w:r w:rsidRPr="00954DC0">
        <w:rPr>
          <w:rFonts w:ascii="Arial" w:eastAsia="Arial" w:hAnsi="Arial" w:cs="Arial"/>
          <w:w w:val="110"/>
        </w:rPr>
        <w:t>una</w:t>
      </w:r>
      <w:r w:rsidRPr="00954DC0">
        <w:rPr>
          <w:rFonts w:ascii="Arial" w:eastAsia="Arial" w:hAnsi="Arial" w:cs="Arial"/>
          <w:spacing w:val="-11"/>
          <w:w w:val="110"/>
        </w:rPr>
        <w:t xml:space="preserve"> </w:t>
      </w:r>
      <w:r w:rsidRPr="00954DC0">
        <w:rPr>
          <w:rFonts w:ascii="Arial" w:eastAsia="Arial" w:hAnsi="Arial" w:cs="Arial"/>
          <w:w w:val="110"/>
        </w:rPr>
        <w:t>temperatura</w:t>
      </w:r>
      <w:r w:rsidRPr="00954DC0">
        <w:rPr>
          <w:rFonts w:ascii="Arial" w:eastAsia="Arial" w:hAnsi="Arial" w:cs="Arial"/>
          <w:spacing w:val="23"/>
          <w:w w:val="110"/>
        </w:rPr>
        <w:t xml:space="preserve"> </w:t>
      </w:r>
      <w:r w:rsidRPr="00954DC0">
        <w:rPr>
          <w:rFonts w:ascii="Arial" w:eastAsia="Arial" w:hAnsi="Arial" w:cs="Arial"/>
          <w:w w:val="110"/>
        </w:rPr>
        <w:t>de</w:t>
      </w:r>
      <w:r w:rsidRPr="00954DC0">
        <w:rPr>
          <w:rFonts w:ascii="Arial" w:eastAsia="Arial" w:hAnsi="Arial" w:cs="Arial"/>
          <w:spacing w:val="-2"/>
          <w:w w:val="110"/>
        </w:rPr>
        <w:t xml:space="preserve"> </w:t>
      </w:r>
      <w:r w:rsidRPr="00954DC0">
        <w:rPr>
          <w:rFonts w:ascii="Arial" w:eastAsia="Arial" w:hAnsi="Arial" w:cs="Arial"/>
          <w:w w:val="110"/>
        </w:rPr>
        <w:t>24º</w:t>
      </w:r>
      <w:r w:rsidRPr="00954DC0">
        <w:rPr>
          <w:rFonts w:ascii="Arial" w:eastAsia="Arial" w:hAnsi="Arial" w:cs="Arial"/>
          <w:spacing w:val="-5"/>
          <w:w w:val="110"/>
        </w:rPr>
        <w:t xml:space="preserve"> </w:t>
      </w:r>
      <w:r w:rsidRPr="00954DC0">
        <w:rPr>
          <w:rFonts w:ascii="Arial" w:eastAsia="Arial" w:hAnsi="Arial" w:cs="Arial"/>
          <w:w w:val="110"/>
        </w:rPr>
        <w:t>±</w:t>
      </w:r>
      <w:r w:rsidRPr="00954DC0">
        <w:rPr>
          <w:rFonts w:ascii="Arial" w:eastAsia="Arial" w:hAnsi="Arial" w:cs="Arial"/>
          <w:spacing w:val="18"/>
          <w:w w:val="110"/>
        </w:rPr>
        <w:t xml:space="preserve"> </w:t>
      </w:r>
      <w:r w:rsidRPr="00954DC0">
        <w:rPr>
          <w:rFonts w:ascii="Arial" w:eastAsia="Arial" w:hAnsi="Arial" w:cs="Arial"/>
          <w:w w:val="95"/>
        </w:rPr>
        <w:t>1</w:t>
      </w:r>
      <w:r w:rsidRPr="00954DC0">
        <w:rPr>
          <w:rFonts w:ascii="Arial" w:eastAsia="Arial" w:hAnsi="Arial" w:cs="Arial"/>
          <w:spacing w:val="-38"/>
          <w:w w:val="95"/>
        </w:rPr>
        <w:t xml:space="preserve"> </w:t>
      </w:r>
      <w:r w:rsidRPr="00954DC0">
        <w:rPr>
          <w:rFonts w:ascii="Arial" w:eastAsia="Arial" w:hAnsi="Arial" w:cs="Arial"/>
          <w:w w:val="110"/>
        </w:rPr>
        <w:t>º</w:t>
      </w:r>
      <w:r w:rsidRPr="00954DC0">
        <w:rPr>
          <w:rFonts w:ascii="Arial" w:eastAsia="Arial" w:hAnsi="Arial" w:cs="Arial"/>
          <w:spacing w:val="-4"/>
          <w:w w:val="110"/>
        </w:rPr>
        <w:t xml:space="preserve"> </w:t>
      </w:r>
      <w:r w:rsidRPr="00954DC0">
        <w:rPr>
          <w:rFonts w:ascii="Arial" w:eastAsia="Arial" w:hAnsi="Arial" w:cs="Arial"/>
          <w:w w:val="110"/>
        </w:rPr>
        <w:t>C</w:t>
      </w:r>
      <w:r w:rsidRPr="00954DC0">
        <w:rPr>
          <w:rFonts w:ascii="Arial" w:eastAsia="Arial" w:hAnsi="Arial" w:cs="Arial"/>
          <w:spacing w:val="-4"/>
          <w:w w:val="110"/>
        </w:rPr>
        <w:t xml:space="preserve"> </w:t>
      </w:r>
      <w:r w:rsidRPr="00954DC0">
        <w:rPr>
          <w:rFonts w:ascii="Arial" w:eastAsia="Arial" w:hAnsi="Arial" w:cs="Arial"/>
          <w:w w:val="110"/>
        </w:rPr>
        <w:t>en</w:t>
      </w:r>
      <w:r w:rsidRPr="00954DC0">
        <w:rPr>
          <w:rFonts w:ascii="Arial" w:eastAsia="Arial" w:hAnsi="Arial" w:cs="Arial"/>
          <w:spacing w:val="-8"/>
          <w:w w:val="110"/>
        </w:rPr>
        <w:t xml:space="preserve"> </w:t>
      </w:r>
      <w:r w:rsidRPr="00954DC0">
        <w:rPr>
          <w:rFonts w:ascii="Arial" w:eastAsia="Arial" w:hAnsi="Arial" w:cs="Arial"/>
          <w:w w:val="110"/>
        </w:rPr>
        <w:t>el</w:t>
      </w:r>
      <w:r w:rsidRPr="00954DC0">
        <w:rPr>
          <w:rFonts w:ascii="Arial" w:eastAsia="Arial" w:hAnsi="Arial" w:cs="Arial"/>
          <w:spacing w:val="-8"/>
          <w:w w:val="110"/>
        </w:rPr>
        <w:t xml:space="preserve"> </w:t>
      </w:r>
      <w:r w:rsidRPr="00954DC0">
        <w:rPr>
          <w:rFonts w:ascii="Arial" w:eastAsia="Arial" w:hAnsi="Arial" w:cs="Arial"/>
          <w:w w:val="110"/>
        </w:rPr>
        <w:t>sitio</w:t>
      </w:r>
      <w:r w:rsidRPr="00954DC0">
        <w:rPr>
          <w:rFonts w:ascii="Arial" w:eastAsia="Arial" w:hAnsi="Arial" w:cs="Arial"/>
          <w:spacing w:val="5"/>
          <w:w w:val="110"/>
        </w:rPr>
        <w:t xml:space="preserve"> </w:t>
      </w:r>
      <w:r w:rsidRPr="00954DC0">
        <w:rPr>
          <w:rFonts w:ascii="Arial" w:eastAsia="Arial" w:hAnsi="Arial" w:cs="Arial"/>
          <w:w w:val="110"/>
        </w:rPr>
        <w:t>del</w:t>
      </w:r>
      <w:r w:rsidRPr="00954DC0">
        <w:rPr>
          <w:rFonts w:ascii="Arial" w:eastAsia="Arial" w:hAnsi="Arial" w:cs="Arial"/>
          <w:spacing w:val="-6"/>
          <w:w w:val="110"/>
        </w:rPr>
        <w:t xml:space="preserve"> </w:t>
      </w:r>
      <w:r w:rsidRPr="00954DC0">
        <w:rPr>
          <w:rFonts w:ascii="Arial" w:eastAsia="Arial" w:hAnsi="Arial" w:cs="Arial"/>
          <w:w w:val="110"/>
        </w:rPr>
        <w:t>cliente.</w:t>
      </w:r>
    </w:p>
    <w:p w:rsidR="007A4BDD" w:rsidRPr="00954DC0" w:rsidRDefault="007A4BDD">
      <w:pPr>
        <w:spacing w:before="3"/>
        <w:rPr>
          <w:rFonts w:ascii="Arial" w:eastAsia="Arial" w:hAnsi="Arial" w:cs="Arial"/>
          <w:sz w:val="27"/>
          <w:szCs w:val="27"/>
        </w:rPr>
      </w:pPr>
    </w:p>
    <w:p w:rsidR="007A4BDD" w:rsidRPr="00954DC0" w:rsidRDefault="00B80A62">
      <w:pPr>
        <w:spacing w:line="298" w:lineRule="auto"/>
        <w:ind w:left="985" w:right="132" w:firstLine="9"/>
        <w:jc w:val="both"/>
        <w:rPr>
          <w:rFonts w:ascii="Arial" w:eastAsia="Arial" w:hAnsi="Arial" w:cs="Arial"/>
        </w:rPr>
      </w:pPr>
      <w:r w:rsidRPr="00954DC0">
        <w:rPr>
          <w:rFonts w:ascii="Arial" w:eastAsia="Arial" w:hAnsi="Arial" w:cs="Arial"/>
          <w:w w:val="105"/>
        </w:rPr>
        <w:t>Para</w:t>
      </w:r>
      <w:r w:rsidRPr="00954DC0">
        <w:rPr>
          <w:rFonts w:ascii="Arial" w:eastAsia="Arial" w:hAnsi="Arial" w:cs="Arial"/>
          <w:spacing w:val="16"/>
          <w:w w:val="105"/>
        </w:rPr>
        <w:t xml:space="preserve"> </w:t>
      </w:r>
      <w:r w:rsidRPr="00954DC0">
        <w:rPr>
          <w:rFonts w:ascii="Arial" w:eastAsia="Arial" w:hAnsi="Arial" w:cs="Arial"/>
          <w:w w:val="105"/>
        </w:rPr>
        <w:t>todos</w:t>
      </w:r>
      <w:r w:rsidRPr="00954DC0">
        <w:rPr>
          <w:rFonts w:ascii="Arial" w:eastAsia="Arial" w:hAnsi="Arial" w:cs="Arial"/>
          <w:spacing w:val="30"/>
          <w:w w:val="105"/>
        </w:rPr>
        <w:t xml:space="preserve"> </w:t>
      </w:r>
      <w:r w:rsidRPr="00954DC0">
        <w:rPr>
          <w:rFonts w:ascii="Arial" w:eastAsia="Arial" w:hAnsi="Arial" w:cs="Arial"/>
          <w:w w:val="105"/>
        </w:rPr>
        <w:t>los</w:t>
      </w:r>
      <w:r w:rsidRPr="00954DC0">
        <w:rPr>
          <w:rFonts w:ascii="Arial" w:eastAsia="Arial" w:hAnsi="Arial" w:cs="Arial"/>
          <w:spacing w:val="19"/>
          <w:w w:val="105"/>
        </w:rPr>
        <w:t xml:space="preserve"> </w:t>
      </w:r>
      <w:r w:rsidRPr="00954DC0">
        <w:rPr>
          <w:rFonts w:ascii="Arial" w:eastAsia="Arial" w:hAnsi="Arial" w:cs="Arial"/>
          <w:w w:val="105"/>
        </w:rPr>
        <w:t>locales</w:t>
      </w:r>
      <w:r w:rsidRPr="00954DC0">
        <w:rPr>
          <w:rFonts w:ascii="Arial" w:eastAsia="Arial" w:hAnsi="Arial" w:cs="Arial"/>
          <w:spacing w:val="19"/>
          <w:w w:val="105"/>
        </w:rPr>
        <w:t xml:space="preserve"> </w:t>
      </w:r>
      <w:r w:rsidRPr="00954DC0">
        <w:rPr>
          <w:rFonts w:ascii="Arial" w:eastAsia="Arial" w:hAnsi="Arial" w:cs="Arial"/>
          <w:w w:val="105"/>
        </w:rPr>
        <w:t>de</w:t>
      </w:r>
      <w:r w:rsidRPr="00954DC0">
        <w:rPr>
          <w:rFonts w:ascii="Arial" w:eastAsia="Arial" w:hAnsi="Arial" w:cs="Arial"/>
          <w:spacing w:val="13"/>
          <w:w w:val="105"/>
        </w:rPr>
        <w:t xml:space="preserve"> </w:t>
      </w:r>
      <w:r w:rsidRPr="00954DC0">
        <w:rPr>
          <w:rFonts w:ascii="Arial" w:eastAsia="Arial" w:hAnsi="Arial" w:cs="Arial"/>
          <w:w w:val="105"/>
        </w:rPr>
        <w:t>cliente</w:t>
      </w:r>
      <w:r w:rsidRPr="00954DC0">
        <w:rPr>
          <w:rFonts w:ascii="Arial" w:eastAsia="Arial" w:hAnsi="Arial" w:cs="Arial"/>
          <w:spacing w:val="23"/>
          <w:w w:val="105"/>
        </w:rPr>
        <w:t xml:space="preserve"> </w:t>
      </w:r>
      <w:r w:rsidRPr="00954DC0">
        <w:rPr>
          <w:rFonts w:ascii="Arial" w:eastAsia="Arial" w:hAnsi="Arial" w:cs="Arial"/>
          <w:w w:val="105"/>
        </w:rPr>
        <w:t>que</w:t>
      </w:r>
      <w:r w:rsidRPr="00954DC0">
        <w:rPr>
          <w:rFonts w:ascii="Arial" w:eastAsia="Arial" w:hAnsi="Arial" w:cs="Arial"/>
          <w:spacing w:val="18"/>
          <w:w w:val="105"/>
        </w:rPr>
        <w:t xml:space="preserve"> </w:t>
      </w:r>
      <w:r w:rsidRPr="00954DC0">
        <w:rPr>
          <w:rFonts w:ascii="Arial" w:eastAsia="Arial" w:hAnsi="Arial" w:cs="Arial"/>
          <w:w w:val="105"/>
        </w:rPr>
        <w:t>se</w:t>
      </w:r>
      <w:r w:rsidRPr="00954DC0">
        <w:rPr>
          <w:rFonts w:ascii="Arial" w:eastAsia="Arial" w:hAnsi="Arial" w:cs="Arial"/>
          <w:spacing w:val="22"/>
          <w:w w:val="105"/>
        </w:rPr>
        <w:t xml:space="preserve"> </w:t>
      </w:r>
      <w:r w:rsidRPr="00954DC0">
        <w:rPr>
          <w:rFonts w:ascii="Arial" w:eastAsia="Arial" w:hAnsi="Arial" w:cs="Arial"/>
          <w:w w:val="105"/>
        </w:rPr>
        <w:t>encuentren</w:t>
      </w:r>
      <w:r w:rsidRPr="00954DC0">
        <w:rPr>
          <w:rFonts w:ascii="Arial" w:eastAsia="Arial" w:hAnsi="Arial" w:cs="Arial"/>
          <w:spacing w:val="32"/>
          <w:w w:val="105"/>
        </w:rPr>
        <w:t xml:space="preserve"> </w:t>
      </w:r>
      <w:r w:rsidRPr="00954DC0">
        <w:rPr>
          <w:rFonts w:ascii="Arial" w:eastAsia="Arial" w:hAnsi="Arial" w:cs="Arial"/>
          <w:w w:val="105"/>
        </w:rPr>
        <w:t>en</w:t>
      </w:r>
      <w:r w:rsidRPr="00954DC0">
        <w:rPr>
          <w:rFonts w:ascii="Arial" w:eastAsia="Arial" w:hAnsi="Arial" w:cs="Arial"/>
          <w:spacing w:val="5"/>
          <w:w w:val="105"/>
        </w:rPr>
        <w:t xml:space="preserve"> </w:t>
      </w:r>
      <w:r w:rsidRPr="00954DC0">
        <w:rPr>
          <w:rFonts w:ascii="Arial" w:eastAsia="Arial" w:hAnsi="Arial" w:cs="Arial"/>
          <w:w w:val="105"/>
        </w:rPr>
        <w:t>zonas</w:t>
      </w:r>
      <w:r w:rsidRPr="00954DC0">
        <w:rPr>
          <w:rFonts w:ascii="Arial" w:eastAsia="Arial" w:hAnsi="Arial" w:cs="Arial"/>
          <w:spacing w:val="27"/>
          <w:w w:val="105"/>
        </w:rPr>
        <w:t xml:space="preserve"> </w:t>
      </w:r>
      <w:r w:rsidRPr="00954DC0">
        <w:rPr>
          <w:rFonts w:ascii="Arial" w:eastAsia="Arial" w:hAnsi="Arial" w:cs="Arial"/>
          <w:w w:val="105"/>
        </w:rPr>
        <w:t>geográficas</w:t>
      </w:r>
      <w:r w:rsidRPr="00954DC0">
        <w:rPr>
          <w:rFonts w:ascii="Arial" w:eastAsia="Arial" w:hAnsi="Arial" w:cs="Arial"/>
          <w:spacing w:val="47"/>
          <w:w w:val="105"/>
        </w:rPr>
        <w:t xml:space="preserve"> </w:t>
      </w:r>
      <w:r w:rsidRPr="00954DC0">
        <w:rPr>
          <w:rFonts w:ascii="Arial" w:eastAsia="Arial" w:hAnsi="Arial" w:cs="Arial"/>
          <w:w w:val="105"/>
        </w:rPr>
        <w:t>con</w:t>
      </w:r>
      <w:r w:rsidRPr="00954DC0">
        <w:rPr>
          <w:rFonts w:ascii="Arial" w:eastAsia="Arial" w:hAnsi="Arial" w:cs="Arial"/>
          <w:w w:val="117"/>
        </w:rPr>
        <w:t xml:space="preserve"> </w:t>
      </w:r>
      <w:r w:rsidRPr="00954DC0">
        <w:rPr>
          <w:rFonts w:ascii="Arial" w:eastAsia="Arial" w:hAnsi="Arial" w:cs="Arial"/>
          <w:w w:val="105"/>
        </w:rPr>
        <w:t>temperaturas</w:t>
      </w:r>
      <w:r w:rsidRPr="00954DC0">
        <w:rPr>
          <w:rFonts w:ascii="Arial" w:eastAsia="Arial" w:hAnsi="Arial" w:cs="Arial"/>
          <w:spacing w:val="9"/>
          <w:w w:val="105"/>
        </w:rPr>
        <w:t xml:space="preserve"> </w:t>
      </w:r>
      <w:r w:rsidRPr="00954DC0">
        <w:rPr>
          <w:rFonts w:ascii="Arial" w:eastAsia="Arial" w:hAnsi="Arial" w:cs="Arial"/>
          <w:w w:val="105"/>
        </w:rPr>
        <w:t>extremas,</w:t>
      </w:r>
      <w:r w:rsidRPr="00954DC0">
        <w:rPr>
          <w:rFonts w:ascii="Arial" w:eastAsia="Arial" w:hAnsi="Arial" w:cs="Arial"/>
          <w:spacing w:val="40"/>
          <w:w w:val="105"/>
        </w:rPr>
        <w:t xml:space="preserve"> </w:t>
      </w:r>
      <w:r w:rsidRPr="00954DC0">
        <w:rPr>
          <w:rFonts w:ascii="Arial" w:eastAsia="Arial" w:hAnsi="Arial" w:cs="Arial"/>
          <w:w w:val="105"/>
        </w:rPr>
        <w:t>se</w:t>
      </w:r>
      <w:r w:rsidRPr="00954DC0">
        <w:rPr>
          <w:rFonts w:ascii="Arial" w:eastAsia="Arial" w:hAnsi="Arial" w:cs="Arial"/>
          <w:spacing w:val="39"/>
          <w:w w:val="105"/>
        </w:rPr>
        <w:t xml:space="preserve"> </w:t>
      </w:r>
      <w:r w:rsidRPr="00954DC0">
        <w:rPr>
          <w:rFonts w:ascii="Arial" w:eastAsia="Arial" w:hAnsi="Arial" w:cs="Arial"/>
          <w:w w:val="105"/>
        </w:rPr>
        <w:t>recomienda</w:t>
      </w:r>
      <w:r w:rsidRPr="00954DC0">
        <w:rPr>
          <w:rFonts w:ascii="Arial" w:eastAsia="Arial" w:hAnsi="Arial" w:cs="Arial"/>
          <w:spacing w:val="8"/>
          <w:w w:val="105"/>
        </w:rPr>
        <w:t xml:space="preserve"> </w:t>
      </w:r>
      <w:r w:rsidRPr="00954DC0">
        <w:rPr>
          <w:rFonts w:ascii="Arial" w:eastAsia="Arial" w:hAnsi="Arial" w:cs="Arial"/>
          <w:w w:val="105"/>
        </w:rPr>
        <w:t>mantener</w:t>
      </w:r>
      <w:r w:rsidRPr="00954DC0">
        <w:rPr>
          <w:rFonts w:ascii="Arial" w:eastAsia="Arial" w:hAnsi="Arial" w:cs="Arial"/>
          <w:spacing w:val="3"/>
          <w:w w:val="105"/>
        </w:rPr>
        <w:t xml:space="preserve"> </w:t>
      </w:r>
      <w:r w:rsidRPr="00954DC0">
        <w:rPr>
          <w:rFonts w:ascii="Arial" w:eastAsia="Arial" w:hAnsi="Arial" w:cs="Arial"/>
          <w:w w:val="105"/>
        </w:rPr>
        <w:t>una</w:t>
      </w:r>
      <w:r w:rsidRPr="00954DC0">
        <w:rPr>
          <w:rFonts w:ascii="Arial" w:eastAsia="Arial" w:hAnsi="Arial" w:cs="Arial"/>
          <w:spacing w:val="54"/>
          <w:w w:val="105"/>
        </w:rPr>
        <w:t xml:space="preserve"> </w:t>
      </w:r>
      <w:r w:rsidRPr="00954DC0">
        <w:rPr>
          <w:rFonts w:ascii="Arial" w:eastAsia="Arial" w:hAnsi="Arial" w:cs="Arial"/>
          <w:w w:val="105"/>
        </w:rPr>
        <w:t>temperatura</w:t>
      </w:r>
      <w:r w:rsidRPr="00954DC0">
        <w:rPr>
          <w:rFonts w:ascii="Arial" w:eastAsia="Arial" w:hAnsi="Arial" w:cs="Arial"/>
          <w:spacing w:val="6"/>
          <w:w w:val="105"/>
        </w:rPr>
        <w:t xml:space="preserve"> </w:t>
      </w:r>
      <w:r w:rsidRPr="00954DC0">
        <w:rPr>
          <w:rFonts w:ascii="Arial" w:eastAsia="Arial" w:hAnsi="Arial" w:cs="Arial"/>
          <w:w w:val="105"/>
        </w:rPr>
        <w:t>de</w:t>
      </w:r>
      <w:r w:rsidRPr="00954DC0">
        <w:rPr>
          <w:rFonts w:ascii="Arial" w:eastAsia="Arial" w:hAnsi="Arial" w:cs="Arial"/>
          <w:spacing w:val="29"/>
          <w:w w:val="105"/>
        </w:rPr>
        <w:t xml:space="preserve"> </w:t>
      </w:r>
      <w:r w:rsidRPr="00954DC0">
        <w:rPr>
          <w:rFonts w:ascii="Arial" w:eastAsia="Arial" w:hAnsi="Arial" w:cs="Arial"/>
          <w:w w:val="105"/>
        </w:rPr>
        <w:t>24º</w:t>
      </w:r>
      <w:r w:rsidRPr="00954DC0">
        <w:rPr>
          <w:rFonts w:ascii="Arial" w:eastAsia="Arial" w:hAnsi="Arial" w:cs="Arial"/>
          <w:spacing w:val="33"/>
          <w:w w:val="105"/>
        </w:rPr>
        <w:t xml:space="preserve"> </w:t>
      </w:r>
      <w:r w:rsidRPr="00954DC0">
        <w:rPr>
          <w:rFonts w:ascii="Arial" w:eastAsia="Arial" w:hAnsi="Arial" w:cs="Arial"/>
          <w:w w:val="105"/>
        </w:rPr>
        <w:t>±</w:t>
      </w:r>
      <w:r w:rsidRPr="00954DC0">
        <w:rPr>
          <w:rFonts w:ascii="Arial" w:eastAsia="Arial" w:hAnsi="Arial" w:cs="Arial"/>
          <w:spacing w:val="57"/>
          <w:w w:val="105"/>
        </w:rPr>
        <w:t xml:space="preserve"> </w:t>
      </w:r>
      <w:r w:rsidRPr="00954DC0">
        <w:rPr>
          <w:rFonts w:ascii="Arial" w:eastAsia="Arial" w:hAnsi="Arial" w:cs="Arial"/>
          <w:w w:val="95"/>
        </w:rPr>
        <w:t>1</w:t>
      </w:r>
      <w:r w:rsidRPr="00954DC0">
        <w:rPr>
          <w:rFonts w:ascii="Arial" w:eastAsia="Arial" w:hAnsi="Arial" w:cs="Arial"/>
          <w:spacing w:val="-32"/>
          <w:w w:val="95"/>
        </w:rPr>
        <w:t xml:space="preserve"> </w:t>
      </w:r>
      <w:r w:rsidRPr="00954DC0">
        <w:rPr>
          <w:rFonts w:ascii="Arial" w:eastAsia="Arial" w:hAnsi="Arial" w:cs="Arial"/>
          <w:w w:val="105"/>
        </w:rPr>
        <w:t>º</w:t>
      </w:r>
      <w:r w:rsidRPr="00954DC0">
        <w:rPr>
          <w:rFonts w:ascii="Arial" w:eastAsia="Arial" w:hAnsi="Arial" w:cs="Arial"/>
          <w:spacing w:val="37"/>
          <w:w w:val="105"/>
        </w:rPr>
        <w:t xml:space="preserve"> </w:t>
      </w:r>
      <w:r w:rsidRPr="00954DC0">
        <w:rPr>
          <w:rFonts w:ascii="Arial" w:eastAsia="Arial" w:hAnsi="Arial" w:cs="Arial"/>
          <w:w w:val="105"/>
        </w:rPr>
        <w:t>C máximo,</w:t>
      </w:r>
      <w:r w:rsidRPr="00954DC0">
        <w:rPr>
          <w:rFonts w:ascii="Arial" w:eastAsia="Arial" w:hAnsi="Arial" w:cs="Arial"/>
          <w:spacing w:val="45"/>
          <w:w w:val="105"/>
        </w:rPr>
        <w:t xml:space="preserve"> </w:t>
      </w:r>
      <w:r w:rsidRPr="00954DC0">
        <w:rPr>
          <w:rFonts w:ascii="Arial" w:eastAsia="Arial" w:hAnsi="Arial" w:cs="Arial"/>
          <w:w w:val="105"/>
        </w:rPr>
        <w:t>con</w:t>
      </w:r>
      <w:r w:rsidRPr="00954DC0">
        <w:rPr>
          <w:rFonts w:ascii="Arial" w:eastAsia="Arial" w:hAnsi="Arial" w:cs="Arial"/>
          <w:spacing w:val="48"/>
          <w:w w:val="105"/>
        </w:rPr>
        <w:t xml:space="preserve"> </w:t>
      </w:r>
      <w:r w:rsidRPr="00954DC0">
        <w:rPr>
          <w:rFonts w:ascii="Arial" w:eastAsia="Arial" w:hAnsi="Arial" w:cs="Arial"/>
          <w:w w:val="105"/>
        </w:rPr>
        <w:t xml:space="preserve">la  </w:t>
      </w:r>
      <w:r w:rsidRPr="00954DC0">
        <w:rPr>
          <w:rFonts w:ascii="Arial" w:eastAsia="Arial" w:hAnsi="Arial" w:cs="Arial"/>
          <w:spacing w:val="18"/>
          <w:w w:val="105"/>
        </w:rPr>
        <w:t xml:space="preserve"> </w:t>
      </w:r>
      <w:r w:rsidRPr="00954DC0">
        <w:rPr>
          <w:rFonts w:ascii="Arial" w:eastAsia="Arial" w:hAnsi="Arial" w:cs="Arial"/>
          <w:w w:val="105"/>
        </w:rPr>
        <w:t>humedad</w:t>
      </w:r>
      <w:r w:rsidRPr="00954DC0">
        <w:rPr>
          <w:rFonts w:ascii="Arial" w:eastAsia="Arial" w:hAnsi="Arial" w:cs="Arial"/>
          <w:spacing w:val="53"/>
          <w:w w:val="105"/>
        </w:rPr>
        <w:t xml:space="preserve"> </w:t>
      </w:r>
      <w:r w:rsidRPr="00954DC0">
        <w:rPr>
          <w:rFonts w:ascii="Arial" w:eastAsia="Arial" w:hAnsi="Arial" w:cs="Arial"/>
          <w:w w:val="105"/>
        </w:rPr>
        <w:t xml:space="preserve">especificada </w:t>
      </w:r>
      <w:r w:rsidRPr="00954DC0">
        <w:rPr>
          <w:rFonts w:ascii="Arial" w:eastAsia="Arial" w:hAnsi="Arial" w:cs="Arial"/>
          <w:spacing w:val="26"/>
          <w:w w:val="105"/>
        </w:rPr>
        <w:t xml:space="preserve"> </w:t>
      </w:r>
      <w:r w:rsidRPr="00954DC0">
        <w:rPr>
          <w:rFonts w:ascii="Arial" w:eastAsia="Arial" w:hAnsi="Arial" w:cs="Arial"/>
          <w:w w:val="105"/>
        </w:rPr>
        <w:t>por</w:t>
      </w:r>
      <w:r w:rsidRPr="00954DC0">
        <w:rPr>
          <w:rFonts w:ascii="Arial" w:eastAsia="Arial" w:hAnsi="Arial" w:cs="Arial"/>
          <w:spacing w:val="34"/>
          <w:w w:val="105"/>
        </w:rPr>
        <w:t xml:space="preserve"> </w:t>
      </w:r>
      <w:r w:rsidRPr="00954DC0">
        <w:rPr>
          <w:rFonts w:ascii="Arial" w:eastAsia="Arial" w:hAnsi="Arial" w:cs="Arial"/>
          <w:w w:val="105"/>
        </w:rPr>
        <w:t>el</w:t>
      </w:r>
      <w:r w:rsidRPr="00954DC0">
        <w:rPr>
          <w:rFonts w:ascii="Arial" w:eastAsia="Arial" w:hAnsi="Arial" w:cs="Arial"/>
          <w:spacing w:val="29"/>
          <w:w w:val="105"/>
        </w:rPr>
        <w:t xml:space="preserve"> </w:t>
      </w:r>
      <w:r w:rsidRPr="00954DC0">
        <w:rPr>
          <w:rFonts w:ascii="Arial" w:eastAsia="Arial" w:hAnsi="Arial" w:cs="Arial"/>
          <w:w w:val="105"/>
        </w:rPr>
        <w:t xml:space="preserve">fabricante </w:t>
      </w:r>
      <w:r w:rsidRPr="00954DC0">
        <w:rPr>
          <w:rFonts w:ascii="Arial" w:eastAsia="Arial" w:hAnsi="Arial" w:cs="Arial"/>
          <w:spacing w:val="23"/>
          <w:w w:val="105"/>
        </w:rPr>
        <w:t xml:space="preserve"> </w:t>
      </w:r>
      <w:r w:rsidRPr="00954DC0">
        <w:rPr>
          <w:rFonts w:ascii="Arial" w:eastAsia="Arial" w:hAnsi="Arial" w:cs="Arial"/>
          <w:w w:val="105"/>
        </w:rPr>
        <w:t>del</w:t>
      </w:r>
      <w:r w:rsidRPr="00954DC0">
        <w:rPr>
          <w:rFonts w:ascii="Arial" w:eastAsia="Arial" w:hAnsi="Arial" w:cs="Arial"/>
          <w:spacing w:val="41"/>
          <w:w w:val="105"/>
        </w:rPr>
        <w:t xml:space="preserve"> </w:t>
      </w:r>
      <w:r w:rsidRPr="00954DC0">
        <w:rPr>
          <w:rFonts w:ascii="Arial" w:eastAsia="Arial" w:hAnsi="Arial" w:cs="Arial"/>
          <w:w w:val="105"/>
        </w:rPr>
        <w:t>equipo.</w:t>
      </w:r>
    </w:p>
    <w:p w:rsidR="007A4BDD" w:rsidRPr="00954DC0" w:rsidRDefault="007A4BDD">
      <w:pPr>
        <w:rPr>
          <w:rFonts w:ascii="Arial" w:eastAsia="Arial" w:hAnsi="Arial" w:cs="Arial"/>
        </w:rPr>
      </w:pPr>
    </w:p>
    <w:p w:rsidR="007A4BDD" w:rsidRPr="00954DC0" w:rsidRDefault="007A4BDD">
      <w:pPr>
        <w:spacing w:before="11"/>
        <w:rPr>
          <w:rFonts w:ascii="Arial" w:eastAsia="Arial" w:hAnsi="Arial" w:cs="Arial"/>
          <w:sz w:val="30"/>
          <w:szCs w:val="30"/>
        </w:rPr>
      </w:pPr>
    </w:p>
    <w:p w:rsidR="007A4BDD" w:rsidRPr="00954DC0" w:rsidRDefault="00B80A62">
      <w:pPr>
        <w:numPr>
          <w:ilvl w:val="0"/>
          <w:numId w:val="42"/>
        </w:numPr>
        <w:tabs>
          <w:tab w:val="left" w:pos="1562"/>
        </w:tabs>
        <w:jc w:val="both"/>
        <w:rPr>
          <w:rFonts w:ascii="Arial" w:eastAsia="Arial" w:hAnsi="Arial" w:cs="Arial"/>
        </w:rPr>
      </w:pPr>
      <w:r w:rsidRPr="00954DC0">
        <w:rPr>
          <w:rFonts w:ascii="Arial"/>
          <w:b/>
          <w:w w:val="90"/>
        </w:rPr>
        <w:t>ESPECIFICACIONES</w:t>
      </w:r>
      <w:r w:rsidRPr="00954DC0">
        <w:rPr>
          <w:rFonts w:ascii="Arial"/>
          <w:b/>
          <w:spacing w:val="11"/>
          <w:w w:val="90"/>
        </w:rPr>
        <w:t xml:space="preserve"> </w:t>
      </w:r>
      <w:r w:rsidRPr="00954DC0">
        <w:rPr>
          <w:rFonts w:ascii="Arial"/>
          <w:b/>
          <w:w w:val="90"/>
        </w:rPr>
        <w:t>DE</w:t>
      </w:r>
      <w:r w:rsidRPr="00954DC0">
        <w:rPr>
          <w:rFonts w:ascii="Arial"/>
          <w:b/>
          <w:spacing w:val="-13"/>
          <w:w w:val="90"/>
        </w:rPr>
        <w:t xml:space="preserve"> </w:t>
      </w:r>
      <w:r w:rsidRPr="00954DC0">
        <w:rPr>
          <w:rFonts w:ascii="Arial"/>
          <w:b/>
          <w:w w:val="90"/>
        </w:rPr>
        <w:t>FUERZA</w:t>
      </w:r>
      <w:r w:rsidRPr="00954DC0">
        <w:rPr>
          <w:rFonts w:ascii="Arial"/>
          <w:b/>
          <w:spacing w:val="-7"/>
          <w:w w:val="90"/>
        </w:rPr>
        <w:t xml:space="preserve"> </w:t>
      </w:r>
      <w:r w:rsidRPr="00954DC0">
        <w:rPr>
          <w:rFonts w:ascii="Arial"/>
          <w:b/>
          <w:w w:val="90"/>
        </w:rPr>
        <w:t>PARA</w:t>
      </w:r>
      <w:r w:rsidRPr="00954DC0">
        <w:rPr>
          <w:rFonts w:ascii="Arial"/>
          <w:b/>
          <w:spacing w:val="-5"/>
          <w:w w:val="90"/>
        </w:rPr>
        <w:t xml:space="preserve"> </w:t>
      </w:r>
      <w:r w:rsidRPr="00954DC0">
        <w:rPr>
          <w:rFonts w:ascii="Arial"/>
          <w:b/>
          <w:w w:val="90"/>
        </w:rPr>
        <w:t>EL</w:t>
      </w:r>
      <w:r w:rsidRPr="00954DC0">
        <w:rPr>
          <w:rFonts w:ascii="Arial"/>
          <w:b/>
          <w:spacing w:val="-14"/>
          <w:w w:val="90"/>
        </w:rPr>
        <w:t xml:space="preserve"> </w:t>
      </w:r>
      <w:r w:rsidRPr="00954DC0">
        <w:rPr>
          <w:rFonts w:ascii="Arial"/>
          <w:b/>
          <w:w w:val="90"/>
        </w:rPr>
        <w:t>SITIO</w:t>
      </w:r>
      <w:r w:rsidRPr="00954DC0">
        <w:rPr>
          <w:rFonts w:ascii="Arial"/>
          <w:b/>
          <w:spacing w:val="-7"/>
          <w:w w:val="90"/>
        </w:rPr>
        <w:t xml:space="preserve"> </w:t>
      </w:r>
      <w:r w:rsidRPr="00954DC0">
        <w:rPr>
          <w:rFonts w:ascii="Arial"/>
          <w:b/>
          <w:w w:val="90"/>
        </w:rPr>
        <w:t>LOCAL</w:t>
      </w:r>
      <w:r w:rsidRPr="00954DC0">
        <w:rPr>
          <w:rFonts w:ascii="Arial"/>
          <w:b/>
          <w:spacing w:val="-14"/>
          <w:w w:val="90"/>
        </w:rPr>
        <w:t xml:space="preserve"> </w:t>
      </w:r>
      <w:r w:rsidRPr="00954DC0">
        <w:rPr>
          <w:rFonts w:ascii="Arial"/>
          <w:b/>
          <w:w w:val="90"/>
        </w:rPr>
        <w:t>CLIENTE</w:t>
      </w:r>
    </w:p>
    <w:p w:rsidR="007A4BDD" w:rsidRPr="00954DC0" w:rsidRDefault="007A4BDD">
      <w:pPr>
        <w:spacing w:before="3"/>
        <w:rPr>
          <w:rFonts w:ascii="Arial" w:eastAsia="Arial" w:hAnsi="Arial" w:cs="Arial"/>
          <w:b/>
          <w:bCs/>
          <w:sz w:val="32"/>
          <w:szCs w:val="32"/>
        </w:rPr>
      </w:pPr>
    </w:p>
    <w:p w:rsidR="007A4BDD" w:rsidRPr="00954DC0" w:rsidRDefault="00B80A62">
      <w:pPr>
        <w:ind w:left="990"/>
        <w:jc w:val="both"/>
        <w:rPr>
          <w:rFonts w:ascii="Arial" w:eastAsia="Arial" w:hAnsi="Arial" w:cs="Arial"/>
        </w:rPr>
      </w:pPr>
      <w:r w:rsidRPr="00954DC0">
        <w:rPr>
          <w:rFonts w:ascii="Arial" w:hAnsi="Arial"/>
          <w:w w:val="105"/>
        </w:rPr>
        <w:t>Para</w:t>
      </w:r>
      <w:r w:rsidRPr="00954DC0">
        <w:rPr>
          <w:rFonts w:ascii="Arial" w:hAnsi="Arial"/>
          <w:spacing w:val="31"/>
          <w:w w:val="105"/>
        </w:rPr>
        <w:t xml:space="preserve"> </w:t>
      </w:r>
      <w:r w:rsidRPr="00954DC0">
        <w:rPr>
          <w:rFonts w:ascii="Arial" w:hAnsi="Arial"/>
          <w:w w:val="105"/>
        </w:rPr>
        <w:t>la</w:t>
      </w:r>
      <w:r w:rsidRPr="00954DC0">
        <w:rPr>
          <w:rFonts w:ascii="Arial" w:hAnsi="Arial"/>
          <w:spacing w:val="25"/>
          <w:w w:val="105"/>
        </w:rPr>
        <w:t xml:space="preserve"> </w:t>
      </w:r>
      <w:r w:rsidRPr="00954DC0">
        <w:rPr>
          <w:rFonts w:ascii="Arial" w:hAnsi="Arial"/>
          <w:w w:val="105"/>
        </w:rPr>
        <w:t>alimentación</w:t>
      </w:r>
      <w:r w:rsidRPr="00954DC0">
        <w:rPr>
          <w:rFonts w:ascii="Arial" w:hAnsi="Arial"/>
          <w:spacing w:val="45"/>
          <w:w w:val="105"/>
        </w:rPr>
        <w:t xml:space="preserve"> </w:t>
      </w:r>
      <w:r w:rsidRPr="00954DC0">
        <w:rPr>
          <w:rFonts w:ascii="Arial" w:hAnsi="Arial"/>
          <w:w w:val="105"/>
        </w:rPr>
        <w:t>eléctrica</w:t>
      </w:r>
      <w:r w:rsidRPr="00954DC0">
        <w:rPr>
          <w:rFonts w:ascii="Arial" w:hAnsi="Arial"/>
          <w:spacing w:val="42"/>
          <w:w w:val="105"/>
        </w:rPr>
        <w:t xml:space="preserve"> </w:t>
      </w:r>
      <w:r w:rsidRPr="00954DC0">
        <w:rPr>
          <w:rFonts w:ascii="Arial" w:hAnsi="Arial"/>
          <w:w w:val="105"/>
        </w:rPr>
        <w:t>de</w:t>
      </w:r>
      <w:r w:rsidRPr="00954DC0">
        <w:rPr>
          <w:rFonts w:ascii="Arial" w:hAnsi="Arial"/>
          <w:spacing w:val="29"/>
          <w:w w:val="105"/>
        </w:rPr>
        <w:t xml:space="preserve"> </w:t>
      </w:r>
      <w:r w:rsidRPr="00954DC0">
        <w:rPr>
          <w:rFonts w:ascii="Arial" w:hAnsi="Arial"/>
          <w:w w:val="105"/>
        </w:rPr>
        <w:t>los</w:t>
      </w:r>
      <w:r w:rsidRPr="00954DC0">
        <w:rPr>
          <w:rFonts w:ascii="Arial" w:hAnsi="Arial"/>
          <w:spacing w:val="26"/>
          <w:w w:val="105"/>
        </w:rPr>
        <w:t xml:space="preserve"> </w:t>
      </w:r>
      <w:r w:rsidRPr="00954DC0">
        <w:rPr>
          <w:rFonts w:ascii="Arial" w:hAnsi="Arial"/>
          <w:w w:val="105"/>
        </w:rPr>
        <w:t>equipos</w:t>
      </w:r>
      <w:r w:rsidRPr="00954DC0">
        <w:rPr>
          <w:rFonts w:ascii="Arial" w:hAnsi="Arial"/>
          <w:spacing w:val="32"/>
          <w:w w:val="105"/>
        </w:rPr>
        <w:t xml:space="preserve"> </w:t>
      </w:r>
      <w:r w:rsidRPr="00954DC0">
        <w:rPr>
          <w:rFonts w:ascii="Arial" w:hAnsi="Arial"/>
          <w:w w:val="105"/>
        </w:rPr>
        <w:t>se</w:t>
      </w:r>
      <w:r w:rsidRPr="00954DC0">
        <w:rPr>
          <w:rFonts w:ascii="Arial" w:hAnsi="Arial"/>
          <w:spacing w:val="32"/>
          <w:w w:val="105"/>
        </w:rPr>
        <w:t xml:space="preserve"> </w:t>
      </w:r>
      <w:r w:rsidRPr="00954DC0">
        <w:rPr>
          <w:rFonts w:ascii="Arial" w:hAnsi="Arial"/>
          <w:w w:val="105"/>
        </w:rPr>
        <w:t>debe</w:t>
      </w:r>
      <w:r w:rsidRPr="00954DC0">
        <w:rPr>
          <w:rFonts w:ascii="Arial" w:hAnsi="Arial"/>
          <w:spacing w:val="34"/>
          <w:w w:val="105"/>
        </w:rPr>
        <w:t xml:space="preserve"> </w:t>
      </w:r>
      <w:r w:rsidRPr="00954DC0">
        <w:rPr>
          <w:rFonts w:ascii="Arial" w:hAnsi="Arial"/>
          <w:w w:val="105"/>
        </w:rPr>
        <w:t>considerar</w:t>
      </w:r>
      <w:r w:rsidRPr="00954DC0">
        <w:rPr>
          <w:rFonts w:ascii="Arial" w:hAnsi="Arial"/>
          <w:spacing w:val="42"/>
          <w:w w:val="105"/>
        </w:rPr>
        <w:t xml:space="preserve"> </w:t>
      </w:r>
      <w:r w:rsidRPr="00954DC0">
        <w:rPr>
          <w:rFonts w:ascii="Arial" w:hAnsi="Arial"/>
          <w:w w:val="105"/>
        </w:rPr>
        <w:t>lo</w:t>
      </w:r>
      <w:r w:rsidRPr="00954DC0">
        <w:rPr>
          <w:rFonts w:ascii="Arial" w:hAnsi="Arial"/>
          <w:spacing w:val="6"/>
          <w:w w:val="105"/>
        </w:rPr>
        <w:t xml:space="preserve"> </w:t>
      </w:r>
      <w:r w:rsidRPr="00954DC0">
        <w:rPr>
          <w:rFonts w:ascii="Arial" w:hAnsi="Arial"/>
          <w:w w:val="105"/>
        </w:rPr>
        <w:t>siguiente:</w:t>
      </w:r>
    </w:p>
    <w:p w:rsidR="007A4BDD" w:rsidRPr="00954DC0" w:rsidRDefault="007A4BDD">
      <w:pPr>
        <w:spacing w:before="10"/>
        <w:rPr>
          <w:rFonts w:ascii="Arial" w:eastAsia="Arial" w:hAnsi="Arial" w:cs="Arial"/>
          <w:sz w:val="31"/>
          <w:szCs w:val="31"/>
        </w:rPr>
      </w:pPr>
    </w:p>
    <w:p w:rsidR="007A4BDD" w:rsidRPr="00954DC0" w:rsidRDefault="00B80A62">
      <w:pPr>
        <w:numPr>
          <w:ilvl w:val="1"/>
          <w:numId w:val="45"/>
        </w:numPr>
        <w:tabs>
          <w:tab w:val="left" w:pos="1341"/>
        </w:tabs>
        <w:jc w:val="both"/>
        <w:rPr>
          <w:rFonts w:ascii="Arial" w:eastAsia="Arial" w:hAnsi="Arial" w:cs="Arial"/>
        </w:rPr>
      </w:pPr>
      <w:r w:rsidRPr="00954DC0">
        <w:rPr>
          <w:rFonts w:ascii="Arial"/>
        </w:rPr>
        <w:t>GUT</w:t>
      </w:r>
    </w:p>
    <w:p w:rsidR="007A4BDD" w:rsidRPr="00954DC0" w:rsidRDefault="007A4BDD">
      <w:pPr>
        <w:spacing w:before="4"/>
        <w:rPr>
          <w:rFonts w:ascii="Arial" w:eastAsia="Arial" w:hAnsi="Arial" w:cs="Arial"/>
          <w:sz w:val="30"/>
          <w:szCs w:val="30"/>
        </w:rPr>
      </w:pPr>
    </w:p>
    <w:p w:rsidR="007A4BDD" w:rsidRPr="00954DC0" w:rsidRDefault="00B80A62">
      <w:pPr>
        <w:numPr>
          <w:ilvl w:val="2"/>
          <w:numId w:val="45"/>
        </w:numPr>
        <w:tabs>
          <w:tab w:val="left" w:pos="1696"/>
        </w:tabs>
        <w:spacing w:line="263" w:lineRule="auto"/>
        <w:ind w:right="139" w:hanging="360"/>
        <w:rPr>
          <w:rFonts w:ascii="Arial" w:eastAsia="Arial" w:hAnsi="Arial" w:cs="Arial"/>
        </w:rPr>
      </w:pPr>
      <w:r w:rsidRPr="00954DC0">
        <w:rPr>
          <w:rFonts w:ascii="Arial" w:eastAsia="Arial" w:hAnsi="Arial" w:cs="Arial"/>
          <w:w w:val="105"/>
        </w:rPr>
        <w:t>En</w:t>
      </w:r>
      <w:r w:rsidRPr="00954DC0">
        <w:rPr>
          <w:rFonts w:ascii="Arial" w:eastAsia="Arial" w:hAnsi="Arial" w:cs="Arial"/>
          <w:spacing w:val="13"/>
          <w:w w:val="105"/>
        </w:rPr>
        <w:t xml:space="preserve"> </w:t>
      </w:r>
      <w:r w:rsidRPr="00954DC0">
        <w:rPr>
          <w:rFonts w:ascii="Arial" w:eastAsia="Arial" w:hAnsi="Arial" w:cs="Arial"/>
          <w:w w:val="105"/>
        </w:rPr>
        <w:t>el</w:t>
      </w:r>
      <w:r w:rsidRPr="00954DC0">
        <w:rPr>
          <w:rFonts w:ascii="Arial" w:eastAsia="Arial" w:hAnsi="Arial" w:cs="Arial"/>
          <w:spacing w:val="9"/>
          <w:w w:val="105"/>
        </w:rPr>
        <w:t xml:space="preserve"> </w:t>
      </w:r>
      <w:r w:rsidRPr="00954DC0">
        <w:rPr>
          <w:rFonts w:ascii="Arial" w:eastAsia="Arial" w:hAnsi="Arial" w:cs="Arial"/>
          <w:w w:val="105"/>
        </w:rPr>
        <w:t>caso</w:t>
      </w:r>
      <w:r w:rsidRPr="00954DC0">
        <w:rPr>
          <w:rFonts w:ascii="Arial" w:eastAsia="Arial" w:hAnsi="Arial" w:cs="Arial"/>
          <w:spacing w:val="16"/>
          <w:w w:val="105"/>
        </w:rPr>
        <w:t xml:space="preserve"> </w:t>
      </w:r>
      <w:r w:rsidRPr="00954DC0">
        <w:rPr>
          <w:rFonts w:ascii="Arial" w:eastAsia="Arial" w:hAnsi="Arial" w:cs="Arial"/>
          <w:w w:val="105"/>
        </w:rPr>
        <w:t>del</w:t>
      </w:r>
      <w:r w:rsidRPr="00954DC0">
        <w:rPr>
          <w:rFonts w:ascii="Arial" w:eastAsia="Arial" w:hAnsi="Arial" w:cs="Arial"/>
          <w:spacing w:val="16"/>
          <w:w w:val="105"/>
        </w:rPr>
        <w:t xml:space="preserve"> </w:t>
      </w:r>
      <w:r w:rsidRPr="00954DC0">
        <w:rPr>
          <w:rFonts w:ascii="Arial" w:eastAsia="Arial" w:hAnsi="Arial" w:cs="Arial"/>
          <w:w w:val="105"/>
        </w:rPr>
        <w:t>GUT,</w:t>
      </w:r>
      <w:r w:rsidRPr="00954DC0">
        <w:rPr>
          <w:rFonts w:ascii="Arial" w:eastAsia="Arial" w:hAnsi="Arial" w:cs="Arial"/>
          <w:spacing w:val="15"/>
          <w:w w:val="105"/>
        </w:rPr>
        <w:t xml:space="preserve"> </w:t>
      </w:r>
      <w:r w:rsidRPr="00954DC0">
        <w:rPr>
          <w:rFonts w:ascii="Arial" w:eastAsia="Arial" w:hAnsi="Arial" w:cs="Arial"/>
          <w:w w:val="105"/>
        </w:rPr>
        <w:t>se</w:t>
      </w:r>
      <w:r w:rsidRPr="00954DC0">
        <w:rPr>
          <w:rFonts w:ascii="Arial" w:eastAsia="Arial" w:hAnsi="Arial" w:cs="Arial"/>
          <w:spacing w:val="22"/>
          <w:w w:val="105"/>
        </w:rPr>
        <w:t xml:space="preserve"> </w:t>
      </w:r>
      <w:r w:rsidRPr="00954DC0">
        <w:rPr>
          <w:rFonts w:ascii="Arial" w:eastAsia="Arial" w:hAnsi="Arial" w:cs="Arial"/>
          <w:w w:val="105"/>
        </w:rPr>
        <w:t>requiere</w:t>
      </w:r>
      <w:r w:rsidRPr="00954DC0">
        <w:rPr>
          <w:rFonts w:ascii="Arial" w:eastAsia="Arial" w:hAnsi="Arial" w:cs="Arial"/>
          <w:spacing w:val="39"/>
          <w:w w:val="105"/>
        </w:rPr>
        <w:t xml:space="preserve"> </w:t>
      </w:r>
      <w:r w:rsidRPr="00954DC0">
        <w:rPr>
          <w:rFonts w:ascii="Arial" w:eastAsia="Arial" w:hAnsi="Arial" w:cs="Arial"/>
          <w:spacing w:val="8"/>
          <w:w w:val="105"/>
        </w:rPr>
        <w:t>1</w:t>
      </w:r>
      <w:r w:rsidRPr="00954DC0">
        <w:rPr>
          <w:rFonts w:ascii="Arial" w:eastAsia="Arial" w:hAnsi="Arial" w:cs="Arial"/>
          <w:spacing w:val="5"/>
          <w:w w:val="105"/>
        </w:rPr>
        <w:t>27</w:t>
      </w:r>
      <w:r w:rsidRPr="00954DC0">
        <w:rPr>
          <w:rFonts w:ascii="Arial" w:eastAsia="Arial" w:hAnsi="Arial" w:cs="Arial"/>
          <w:spacing w:val="11"/>
          <w:w w:val="105"/>
        </w:rPr>
        <w:t xml:space="preserve"> </w:t>
      </w:r>
      <w:r w:rsidRPr="00954DC0">
        <w:rPr>
          <w:rFonts w:ascii="Arial" w:eastAsia="Arial" w:hAnsi="Arial" w:cs="Arial"/>
          <w:w w:val="105"/>
        </w:rPr>
        <w:t>VCA</w:t>
      </w:r>
      <w:r w:rsidRPr="00954DC0">
        <w:rPr>
          <w:rFonts w:ascii="Arial" w:eastAsia="Arial" w:hAnsi="Arial" w:cs="Arial"/>
          <w:spacing w:val="40"/>
          <w:w w:val="105"/>
        </w:rPr>
        <w:t xml:space="preserve"> </w:t>
      </w:r>
      <w:r w:rsidRPr="00954DC0">
        <w:rPr>
          <w:rFonts w:ascii="Arial" w:eastAsia="Arial" w:hAnsi="Arial" w:cs="Arial"/>
          <w:w w:val="105"/>
        </w:rPr>
        <w:t>entre</w:t>
      </w:r>
      <w:r w:rsidRPr="00954DC0">
        <w:rPr>
          <w:rFonts w:ascii="Arial" w:eastAsia="Arial" w:hAnsi="Arial" w:cs="Arial"/>
          <w:spacing w:val="18"/>
          <w:w w:val="105"/>
        </w:rPr>
        <w:t xml:space="preserve"> </w:t>
      </w:r>
      <w:r w:rsidRPr="00954DC0">
        <w:rPr>
          <w:rFonts w:ascii="Arial" w:eastAsia="Arial" w:hAnsi="Arial" w:cs="Arial"/>
          <w:w w:val="105"/>
        </w:rPr>
        <w:t>fase</w:t>
      </w:r>
      <w:r w:rsidRPr="00954DC0">
        <w:rPr>
          <w:rFonts w:ascii="Arial" w:eastAsia="Arial" w:hAnsi="Arial" w:cs="Arial"/>
          <w:spacing w:val="17"/>
          <w:w w:val="105"/>
        </w:rPr>
        <w:t xml:space="preserve"> </w:t>
      </w:r>
      <w:r w:rsidRPr="00954DC0">
        <w:rPr>
          <w:rFonts w:ascii="Times New Roman" w:eastAsia="Times New Roman" w:hAnsi="Times New Roman" w:cs="Times New Roman"/>
          <w:w w:val="105"/>
          <w:sz w:val="24"/>
          <w:szCs w:val="24"/>
        </w:rPr>
        <w:t>y</w:t>
      </w:r>
      <w:r w:rsidRPr="00954DC0">
        <w:rPr>
          <w:rFonts w:ascii="Times New Roman" w:eastAsia="Times New Roman" w:hAnsi="Times New Roman" w:cs="Times New Roman"/>
          <w:spacing w:val="32"/>
          <w:w w:val="105"/>
          <w:sz w:val="24"/>
          <w:szCs w:val="24"/>
        </w:rPr>
        <w:t xml:space="preserve"> </w:t>
      </w:r>
      <w:r w:rsidRPr="00954DC0">
        <w:rPr>
          <w:rFonts w:ascii="Arial" w:eastAsia="Arial" w:hAnsi="Arial" w:cs="Arial"/>
          <w:w w:val="105"/>
        </w:rPr>
        <w:t>neutro</w:t>
      </w:r>
      <w:r w:rsidRPr="00954DC0">
        <w:rPr>
          <w:rFonts w:ascii="Arial" w:eastAsia="Arial" w:hAnsi="Arial" w:cs="Arial"/>
          <w:spacing w:val="14"/>
          <w:w w:val="105"/>
        </w:rPr>
        <w:t xml:space="preserve"> </w:t>
      </w:r>
      <w:r w:rsidRPr="00954DC0">
        <w:rPr>
          <w:rFonts w:ascii="Times New Roman" w:eastAsia="Times New Roman" w:hAnsi="Times New Roman" w:cs="Times New Roman"/>
          <w:w w:val="105"/>
          <w:sz w:val="24"/>
          <w:szCs w:val="24"/>
        </w:rPr>
        <w:t>y</w:t>
      </w:r>
      <w:r w:rsidRPr="00954DC0">
        <w:rPr>
          <w:rFonts w:ascii="Times New Roman" w:eastAsia="Times New Roman" w:hAnsi="Times New Roman" w:cs="Times New Roman"/>
          <w:spacing w:val="28"/>
          <w:w w:val="105"/>
          <w:sz w:val="24"/>
          <w:szCs w:val="24"/>
        </w:rPr>
        <w:t xml:space="preserve"> </w:t>
      </w:r>
      <w:r w:rsidRPr="00954DC0">
        <w:rPr>
          <w:rFonts w:ascii="Arial" w:eastAsia="Arial" w:hAnsi="Arial" w:cs="Arial"/>
          <w:w w:val="105"/>
        </w:rPr>
        <w:t>un</w:t>
      </w:r>
      <w:r w:rsidRPr="00954DC0">
        <w:rPr>
          <w:rFonts w:ascii="Arial" w:eastAsia="Arial" w:hAnsi="Arial" w:cs="Arial"/>
          <w:spacing w:val="15"/>
          <w:w w:val="105"/>
        </w:rPr>
        <w:t xml:space="preserve"> </w:t>
      </w:r>
      <w:r w:rsidRPr="00954DC0">
        <w:rPr>
          <w:rFonts w:ascii="Arial" w:eastAsia="Arial" w:hAnsi="Arial" w:cs="Arial"/>
          <w:w w:val="105"/>
        </w:rPr>
        <w:t>hilo</w:t>
      </w:r>
      <w:r w:rsidRPr="00954DC0">
        <w:rPr>
          <w:rFonts w:ascii="Arial" w:eastAsia="Arial" w:hAnsi="Arial" w:cs="Arial"/>
          <w:spacing w:val="13"/>
          <w:w w:val="105"/>
        </w:rPr>
        <w:t xml:space="preserve"> </w:t>
      </w:r>
      <w:r w:rsidRPr="00954DC0">
        <w:rPr>
          <w:rFonts w:ascii="Arial" w:eastAsia="Arial" w:hAnsi="Arial" w:cs="Arial"/>
          <w:w w:val="105"/>
        </w:rPr>
        <w:t>para</w:t>
      </w:r>
      <w:r w:rsidRPr="00954DC0">
        <w:rPr>
          <w:rFonts w:ascii="Arial" w:eastAsia="Arial" w:hAnsi="Arial" w:cs="Arial"/>
          <w:spacing w:val="20"/>
          <w:w w:val="105"/>
        </w:rPr>
        <w:t xml:space="preserve"> </w:t>
      </w:r>
      <w:r w:rsidRPr="00954DC0">
        <w:rPr>
          <w:rFonts w:ascii="Arial" w:eastAsia="Arial" w:hAnsi="Arial" w:cs="Arial"/>
          <w:w w:val="105"/>
        </w:rPr>
        <w:t>la</w:t>
      </w:r>
      <w:r w:rsidRPr="00954DC0">
        <w:rPr>
          <w:rFonts w:ascii="Arial" w:eastAsia="Arial" w:hAnsi="Arial" w:cs="Arial"/>
          <w:spacing w:val="22"/>
          <w:w w:val="112"/>
        </w:rPr>
        <w:t xml:space="preserve"> </w:t>
      </w:r>
      <w:r w:rsidRPr="00954DC0">
        <w:rPr>
          <w:rFonts w:ascii="Arial" w:eastAsia="Arial" w:hAnsi="Arial" w:cs="Arial"/>
          <w:w w:val="105"/>
        </w:rPr>
        <w:t>tierra de</w:t>
      </w:r>
      <w:r w:rsidRPr="00954DC0">
        <w:rPr>
          <w:rFonts w:ascii="Arial" w:eastAsia="Arial" w:hAnsi="Arial" w:cs="Arial"/>
          <w:spacing w:val="48"/>
          <w:w w:val="105"/>
        </w:rPr>
        <w:t xml:space="preserve"> </w:t>
      </w:r>
      <w:r w:rsidRPr="00954DC0">
        <w:rPr>
          <w:rFonts w:ascii="Arial" w:eastAsia="Arial" w:hAnsi="Arial" w:cs="Arial"/>
          <w:w w:val="105"/>
        </w:rPr>
        <w:t>protección (cable</w:t>
      </w:r>
      <w:r w:rsidRPr="00954DC0">
        <w:rPr>
          <w:rFonts w:ascii="Arial" w:eastAsia="Arial" w:hAnsi="Arial" w:cs="Arial"/>
          <w:spacing w:val="37"/>
          <w:w w:val="105"/>
        </w:rPr>
        <w:t xml:space="preserve"> </w:t>
      </w:r>
      <w:r w:rsidRPr="00954DC0">
        <w:rPr>
          <w:rFonts w:ascii="Arial" w:eastAsia="Arial" w:hAnsi="Arial" w:cs="Arial"/>
          <w:w w:val="105"/>
        </w:rPr>
        <w:t>aislado</w:t>
      </w:r>
      <w:r w:rsidRPr="00954DC0">
        <w:rPr>
          <w:rFonts w:ascii="Arial" w:eastAsia="Arial" w:hAnsi="Arial" w:cs="Arial"/>
          <w:spacing w:val="57"/>
          <w:w w:val="105"/>
        </w:rPr>
        <w:t xml:space="preserve"> </w:t>
      </w:r>
      <w:r w:rsidRPr="00954DC0">
        <w:rPr>
          <w:rFonts w:ascii="Arial" w:eastAsia="Arial" w:hAnsi="Arial" w:cs="Arial"/>
          <w:w w:val="105"/>
        </w:rPr>
        <w:t>color</w:t>
      </w:r>
      <w:r w:rsidRPr="00954DC0">
        <w:rPr>
          <w:rFonts w:ascii="Arial" w:eastAsia="Arial" w:hAnsi="Arial" w:cs="Arial"/>
          <w:spacing w:val="38"/>
          <w:w w:val="105"/>
        </w:rPr>
        <w:t xml:space="preserve"> </w:t>
      </w:r>
      <w:r w:rsidRPr="00954DC0">
        <w:rPr>
          <w:rFonts w:ascii="Arial" w:eastAsia="Arial" w:hAnsi="Arial" w:cs="Arial"/>
          <w:w w:val="105"/>
        </w:rPr>
        <w:t>verde),</w:t>
      </w:r>
      <w:r w:rsidRPr="00954DC0">
        <w:rPr>
          <w:rFonts w:ascii="Arial" w:eastAsia="Arial" w:hAnsi="Arial" w:cs="Arial"/>
          <w:spacing w:val="-7"/>
          <w:w w:val="105"/>
        </w:rPr>
        <w:t xml:space="preserve"> </w:t>
      </w:r>
      <w:r w:rsidRPr="00954DC0">
        <w:rPr>
          <w:rFonts w:ascii="Arial" w:eastAsia="Arial" w:hAnsi="Arial" w:cs="Arial"/>
          <w:w w:val="105"/>
        </w:rPr>
        <w:t>±</w:t>
      </w:r>
      <w:r w:rsidRPr="00954DC0">
        <w:rPr>
          <w:rFonts w:ascii="Arial" w:eastAsia="Arial" w:hAnsi="Arial" w:cs="Arial"/>
          <w:spacing w:val="32"/>
          <w:w w:val="105"/>
        </w:rPr>
        <w:t xml:space="preserve"> </w:t>
      </w:r>
      <w:r w:rsidRPr="00954DC0">
        <w:rPr>
          <w:rFonts w:ascii="Times New Roman" w:eastAsia="Times New Roman" w:hAnsi="Times New Roman" w:cs="Times New Roman"/>
          <w:w w:val="105"/>
          <w:sz w:val="25"/>
          <w:szCs w:val="25"/>
        </w:rPr>
        <w:t>5</w:t>
      </w:r>
      <w:r w:rsidR="00BD21D0">
        <w:rPr>
          <w:rFonts w:ascii="Times New Roman" w:eastAsia="Times New Roman" w:hAnsi="Times New Roman" w:cs="Times New Roman"/>
          <w:w w:val="105"/>
          <w:sz w:val="25"/>
          <w:szCs w:val="25"/>
        </w:rPr>
        <w:t>%</w:t>
      </w:r>
      <w:r w:rsidRPr="00954DC0">
        <w:rPr>
          <w:rFonts w:ascii="Times New Roman" w:eastAsia="Times New Roman" w:hAnsi="Times New Roman" w:cs="Times New Roman"/>
          <w:spacing w:val="-4"/>
          <w:w w:val="105"/>
          <w:sz w:val="25"/>
          <w:szCs w:val="25"/>
        </w:rPr>
        <w:t xml:space="preserve"> </w:t>
      </w:r>
      <w:r w:rsidRPr="00954DC0">
        <w:rPr>
          <w:rFonts w:ascii="Arial" w:eastAsia="Arial" w:hAnsi="Arial" w:cs="Arial"/>
          <w:w w:val="105"/>
        </w:rPr>
        <w:t>de</w:t>
      </w:r>
      <w:r w:rsidRPr="00954DC0">
        <w:rPr>
          <w:rFonts w:ascii="Arial" w:eastAsia="Arial" w:hAnsi="Arial" w:cs="Arial"/>
          <w:spacing w:val="40"/>
          <w:w w:val="105"/>
        </w:rPr>
        <w:t xml:space="preserve"> </w:t>
      </w:r>
      <w:r w:rsidRPr="00954DC0">
        <w:rPr>
          <w:rFonts w:ascii="Arial" w:eastAsia="Arial" w:hAnsi="Arial" w:cs="Arial"/>
          <w:w w:val="105"/>
        </w:rPr>
        <w:t>regulación.</w:t>
      </w:r>
    </w:p>
    <w:p w:rsidR="007A4BDD" w:rsidRPr="00954DC0" w:rsidRDefault="007A4BDD">
      <w:pPr>
        <w:spacing w:before="2"/>
        <w:rPr>
          <w:rFonts w:ascii="Arial" w:eastAsia="Arial" w:hAnsi="Arial" w:cs="Arial"/>
        </w:rPr>
      </w:pPr>
    </w:p>
    <w:p w:rsidR="007A4BDD" w:rsidRPr="00954DC0" w:rsidRDefault="00B80A62">
      <w:pPr>
        <w:numPr>
          <w:ilvl w:val="2"/>
          <w:numId w:val="45"/>
        </w:numPr>
        <w:tabs>
          <w:tab w:val="left" w:pos="1696"/>
        </w:tabs>
        <w:spacing w:before="72" w:line="293" w:lineRule="auto"/>
        <w:ind w:left="1696" w:right="150" w:hanging="351"/>
        <w:jc w:val="both"/>
        <w:rPr>
          <w:rFonts w:ascii="Arial" w:eastAsia="Arial" w:hAnsi="Arial" w:cs="Arial"/>
        </w:rPr>
      </w:pPr>
      <w:r w:rsidRPr="00954DC0">
        <w:rPr>
          <w:rFonts w:ascii="Arial" w:hAnsi="Arial"/>
          <w:w w:val="105"/>
        </w:rPr>
        <w:t>La</w:t>
      </w:r>
      <w:r w:rsidRPr="00954DC0">
        <w:rPr>
          <w:rFonts w:ascii="Arial" w:hAnsi="Arial"/>
          <w:spacing w:val="54"/>
          <w:w w:val="105"/>
        </w:rPr>
        <w:t xml:space="preserve"> </w:t>
      </w:r>
      <w:r w:rsidRPr="00954DC0">
        <w:rPr>
          <w:rFonts w:ascii="Arial" w:hAnsi="Arial"/>
          <w:w w:val="105"/>
        </w:rPr>
        <w:t>alimentación</w:t>
      </w:r>
      <w:r w:rsidRPr="00954DC0">
        <w:rPr>
          <w:rFonts w:ascii="Arial" w:hAnsi="Arial"/>
          <w:spacing w:val="19"/>
          <w:w w:val="105"/>
        </w:rPr>
        <w:t xml:space="preserve"> </w:t>
      </w:r>
      <w:r w:rsidRPr="00954DC0">
        <w:rPr>
          <w:rFonts w:ascii="Arial" w:hAnsi="Arial"/>
          <w:w w:val="105"/>
        </w:rPr>
        <w:t>para equipos</w:t>
      </w:r>
      <w:r w:rsidRPr="00954DC0">
        <w:rPr>
          <w:rFonts w:ascii="Arial" w:hAnsi="Arial"/>
          <w:spacing w:val="6"/>
          <w:w w:val="105"/>
        </w:rPr>
        <w:t xml:space="preserve"> </w:t>
      </w:r>
      <w:r w:rsidRPr="00954DC0">
        <w:rPr>
          <w:rFonts w:ascii="Arial" w:hAnsi="Arial"/>
          <w:w w:val="105"/>
        </w:rPr>
        <w:t>terminales</w:t>
      </w:r>
      <w:r w:rsidRPr="00954DC0">
        <w:rPr>
          <w:rFonts w:ascii="Arial" w:hAnsi="Arial"/>
          <w:spacing w:val="24"/>
          <w:w w:val="105"/>
        </w:rPr>
        <w:t xml:space="preserve"> </w:t>
      </w:r>
      <w:r w:rsidRPr="00954DC0">
        <w:rPr>
          <w:rFonts w:ascii="Arial" w:hAnsi="Arial"/>
          <w:w w:val="105"/>
        </w:rPr>
        <w:t>de</w:t>
      </w:r>
      <w:r w:rsidRPr="00954DC0">
        <w:rPr>
          <w:rFonts w:ascii="Arial" w:hAnsi="Arial"/>
          <w:spacing w:val="2"/>
          <w:w w:val="105"/>
        </w:rPr>
        <w:t xml:space="preserve"> </w:t>
      </w:r>
      <w:r w:rsidRPr="00954DC0">
        <w:rPr>
          <w:rFonts w:ascii="Arial" w:hAnsi="Arial"/>
          <w:w w:val="105"/>
        </w:rPr>
        <w:t>red</w:t>
      </w:r>
      <w:r w:rsidRPr="00954DC0">
        <w:rPr>
          <w:rFonts w:ascii="Arial" w:hAnsi="Arial"/>
          <w:spacing w:val="50"/>
          <w:w w:val="105"/>
        </w:rPr>
        <w:t xml:space="preserve"> </w:t>
      </w:r>
      <w:r w:rsidRPr="00954DC0">
        <w:rPr>
          <w:rFonts w:ascii="Arial" w:hAnsi="Arial"/>
          <w:w w:val="105"/>
        </w:rPr>
        <w:t>en</w:t>
      </w:r>
      <w:r w:rsidRPr="00954DC0">
        <w:rPr>
          <w:rFonts w:ascii="Arial" w:hAnsi="Arial"/>
          <w:spacing w:val="63"/>
          <w:w w:val="105"/>
        </w:rPr>
        <w:t xml:space="preserve"> </w:t>
      </w:r>
      <w:r w:rsidRPr="00954DC0">
        <w:rPr>
          <w:rFonts w:ascii="Arial" w:hAnsi="Arial"/>
          <w:w w:val="105"/>
        </w:rPr>
        <w:t>el</w:t>
      </w:r>
      <w:r w:rsidRPr="00954DC0">
        <w:rPr>
          <w:rFonts w:ascii="Arial" w:hAnsi="Arial"/>
          <w:spacing w:val="58"/>
          <w:w w:val="105"/>
        </w:rPr>
        <w:t xml:space="preserve"> </w:t>
      </w:r>
      <w:r w:rsidRPr="00954DC0">
        <w:rPr>
          <w:rFonts w:ascii="Arial" w:hAnsi="Arial"/>
          <w:w w:val="105"/>
        </w:rPr>
        <w:t>caso</w:t>
      </w:r>
      <w:r w:rsidRPr="00954DC0">
        <w:rPr>
          <w:rFonts w:ascii="Arial" w:hAnsi="Arial"/>
          <w:spacing w:val="6"/>
          <w:w w:val="105"/>
        </w:rPr>
        <w:t xml:space="preserve"> </w:t>
      </w:r>
      <w:r w:rsidRPr="00954DC0">
        <w:rPr>
          <w:rFonts w:ascii="Arial" w:hAnsi="Arial"/>
          <w:w w:val="105"/>
        </w:rPr>
        <w:t>del</w:t>
      </w:r>
      <w:r w:rsidRPr="00954DC0">
        <w:rPr>
          <w:rFonts w:ascii="Arial" w:hAnsi="Arial"/>
          <w:spacing w:val="2"/>
          <w:w w:val="105"/>
        </w:rPr>
        <w:t xml:space="preserve"> </w:t>
      </w:r>
      <w:r w:rsidRPr="00954DC0">
        <w:rPr>
          <w:rFonts w:ascii="Arial" w:hAnsi="Arial"/>
          <w:w w:val="105"/>
        </w:rPr>
        <w:t>MINl-GUT</w:t>
      </w:r>
      <w:r w:rsidRPr="00954DC0">
        <w:rPr>
          <w:rFonts w:ascii="Arial" w:hAnsi="Arial"/>
          <w:w w:val="95"/>
        </w:rPr>
        <w:t xml:space="preserve"> </w:t>
      </w:r>
      <w:r w:rsidRPr="00954DC0">
        <w:rPr>
          <w:rFonts w:ascii="Arial" w:hAnsi="Arial"/>
          <w:w w:val="105"/>
        </w:rPr>
        <w:t>puede</w:t>
      </w:r>
      <w:r w:rsidRPr="00954DC0">
        <w:rPr>
          <w:rFonts w:ascii="Arial" w:hAnsi="Arial"/>
          <w:spacing w:val="55"/>
          <w:w w:val="105"/>
        </w:rPr>
        <w:t xml:space="preserve"> </w:t>
      </w:r>
      <w:r w:rsidRPr="00954DC0">
        <w:rPr>
          <w:rFonts w:ascii="Arial" w:hAnsi="Arial"/>
          <w:w w:val="105"/>
        </w:rPr>
        <w:t>ser</w:t>
      </w:r>
      <w:r w:rsidRPr="00954DC0">
        <w:rPr>
          <w:rFonts w:ascii="Arial" w:hAnsi="Arial"/>
          <w:spacing w:val="54"/>
          <w:w w:val="105"/>
        </w:rPr>
        <w:t xml:space="preserve"> </w:t>
      </w:r>
      <w:r w:rsidRPr="00954DC0">
        <w:rPr>
          <w:rFonts w:ascii="Arial" w:hAnsi="Arial"/>
          <w:w w:val="105"/>
        </w:rPr>
        <w:t>a</w:t>
      </w:r>
      <w:r w:rsidRPr="00954DC0">
        <w:rPr>
          <w:rFonts w:ascii="Arial" w:hAnsi="Arial"/>
          <w:spacing w:val="25"/>
          <w:w w:val="105"/>
        </w:rPr>
        <w:t xml:space="preserve"> </w:t>
      </w:r>
      <w:r w:rsidRPr="00954DC0">
        <w:rPr>
          <w:rFonts w:ascii="Arial" w:hAnsi="Arial"/>
          <w:w w:val="95"/>
        </w:rPr>
        <w:t>1</w:t>
      </w:r>
      <w:r w:rsidRPr="00954DC0">
        <w:rPr>
          <w:rFonts w:ascii="Arial" w:hAnsi="Arial"/>
          <w:spacing w:val="-26"/>
          <w:w w:val="95"/>
        </w:rPr>
        <w:t xml:space="preserve"> </w:t>
      </w:r>
      <w:r w:rsidRPr="00954DC0">
        <w:rPr>
          <w:rFonts w:ascii="Arial" w:hAnsi="Arial"/>
          <w:w w:val="105"/>
        </w:rPr>
        <w:t>27</w:t>
      </w:r>
      <w:r w:rsidRPr="00954DC0">
        <w:rPr>
          <w:rFonts w:ascii="Arial" w:hAnsi="Arial"/>
          <w:spacing w:val="58"/>
          <w:w w:val="105"/>
        </w:rPr>
        <w:t xml:space="preserve"> </w:t>
      </w:r>
      <w:r w:rsidRPr="00954DC0">
        <w:rPr>
          <w:rFonts w:ascii="Arial" w:hAnsi="Arial"/>
          <w:w w:val="105"/>
        </w:rPr>
        <w:t>V.C.A</w:t>
      </w:r>
      <w:r w:rsidRPr="00954DC0">
        <w:rPr>
          <w:rFonts w:ascii="Arial" w:hAnsi="Arial"/>
          <w:spacing w:val="24"/>
          <w:w w:val="105"/>
        </w:rPr>
        <w:t xml:space="preserve"> </w:t>
      </w:r>
      <w:r w:rsidRPr="00954DC0">
        <w:rPr>
          <w:rFonts w:ascii="Arial" w:hAnsi="Arial"/>
          <w:w w:val="105"/>
        </w:rPr>
        <w:t>con</w:t>
      </w:r>
      <w:r w:rsidRPr="00954DC0">
        <w:rPr>
          <w:rFonts w:ascii="Arial" w:hAnsi="Arial"/>
          <w:spacing w:val="62"/>
          <w:w w:val="105"/>
        </w:rPr>
        <w:t xml:space="preserve"> </w:t>
      </w:r>
      <w:r w:rsidRPr="00954DC0">
        <w:rPr>
          <w:rFonts w:ascii="Arial" w:hAnsi="Arial"/>
          <w:w w:val="105"/>
        </w:rPr>
        <w:t>un</w:t>
      </w:r>
      <w:r w:rsidRPr="00954DC0">
        <w:rPr>
          <w:rFonts w:ascii="Arial" w:hAnsi="Arial"/>
          <w:spacing w:val="50"/>
          <w:w w:val="105"/>
        </w:rPr>
        <w:t xml:space="preserve"> </w:t>
      </w:r>
      <w:r w:rsidRPr="00954DC0">
        <w:rPr>
          <w:rFonts w:ascii="Arial" w:hAnsi="Arial"/>
          <w:w w:val="105"/>
        </w:rPr>
        <w:t>contacto polarizado con</w:t>
      </w:r>
      <w:r w:rsidRPr="00954DC0">
        <w:rPr>
          <w:rFonts w:ascii="Arial" w:hAnsi="Arial"/>
          <w:spacing w:val="53"/>
          <w:w w:val="105"/>
        </w:rPr>
        <w:t xml:space="preserve"> </w:t>
      </w:r>
      <w:r w:rsidRPr="00954DC0">
        <w:rPr>
          <w:rFonts w:ascii="Arial" w:hAnsi="Arial"/>
          <w:w w:val="105"/>
        </w:rPr>
        <w:t>conexión</w:t>
      </w:r>
      <w:r w:rsidRPr="00954DC0">
        <w:rPr>
          <w:rFonts w:ascii="Arial" w:hAnsi="Arial"/>
          <w:spacing w:val="9"/>
          <w:w w:val="105"/>
        </w:rPr>
        <w:t xml:space="preserve"> </w:t>
      </w:r>
      <w:r w:rsidRPr="00954DC0">
        <w:rPr>
          <w:rFonts w:ascii="Arial" w:hAnsi="Arial"/>
          <w:w w:val="105"/>
        </w:rPr>
        <w:t>a</w:t>
      </w:r>
      <w:r w:rsidRPr="00954DC0">
        <w:rPr>
          <w:rFonts w:ascii="Arial" w:hAnsi="Arial"/>
          <w:spacing w:val="62"/>
          <w:w w:val="105"/>
        </w:rPr>
        <w:t xml:space="preserve"> </w:t>
      </w:r>
      <w:r w:rsidRPr="00954DC0">
        <w:rPr>
          <w:rFonts w:ascii="Arial" w:hAnsi="Arial"/>
          <w:w w:val="105"/>
        </w:rPr>
        <w:t>tierra</w:t>
      </w:r>
      <w:r w:rsidRPr="00954DC0">
        <w:rPr>
          <w:rFonts w:ascii="Arial" w:hAnsi="Arial"/>
          <w:w w:val="103"/>
        </w:rPr>
        <w:t xml:space="preserve"> </w:t>
      </w:r>
      <w:r w:rsidRPr="00954DC0">
        <w:rPr>
          <w:rFonts w:ascii="Arial" w:hAnsi="Arial"/>
          <w:w w:val="105"/>
        </w:rPr>
        <w:t>tipo</w:t>
      </w:r>
      <w:r w:rsidRPr="00954DC0">
        <w:rPr>
          <w:rFonts w:ascii="Arial" w:hAnsi="Arial"/>
          <w:spacing w:val="3"/>
          <w:w w:val="105"/>
        </w:rPr>
        <w:t xml:space="preserve"> </w:t>
      </w:r>
      <w:r w:rsidRPr="00954DC0">
        <w:rPr>
          <w:rFonts w:ascii="Arial" w:hAnsi="Arial"/>
          <w:w w:val="105"/>
        </w:rPr>
        <w:t>comercial conectado a</w:t>
      </w:r>
      <w:r w:rsidRPr="00954DC0">
        <w:rPr>
          <w:rFonts w:ascii="Arial" w:hAnsi="Arial"/>
          <w:spacing w:val="60"/>
          <w:w w:val="105"/>
        </w:rPr>
        <w:t xml:space="preserve"> </w:t>
      </w:r>
      <w:r w:rsidRPr="00954DC0">
        <w:rPr>
          <w:rFonts w:ascii="Arial" w:hAnsi="Arial"/>
          <w:w w:val="105"/>
        </w:rPr>
        <w:t>ups.</w:t>
      </w:r>
    </w:p>
    <w:p w:rsidR="007A4BDD" w:rsidRPr="00954DC0" w:rsidRDefault="007A4BDD">
      <w:pPr>
        <w:spacing w:before="9"/>
        <w:rPr>
          <w:rFonts w:ascii="Arial" w:eastAsia="Arial" w:hAnsi="Arial" w:cs="Arial"/>
          <w:sz w:val="20"/>
          <w:szCs w:val="20"/>
        </w:rPr>
      </w:pPr>
    </w:p>
    <w:p w:rsidR="007A4BDD" w:rsidRPr="00954DC0" w:rsidRDefault="00B80A62">
      <w:pPr>
        <w:numPr>
          <w:ilvl w:val="2"/>
          <w:numId w:val="45"/>
        </w:numPr>
        <w:tabs>
          <w:tab w:val="left" w:pos="1692"/>
        </w:tabs>
        <w:spacing w:before="72" w:line="298" w:lineRule="auto"/>
        <w:ind w:right="139" w:hanging="360"/>
        <w:jc w:val="both"/>
        <w:rPr>
          <w:rFonts w:ascii="Arial" w:eastAsia="Arial" w:hAnsi="Arial" w:cs="Arial"/>
        </w:rPr>
      </w:pPr>
      <w:r w:rsidRPr="00954DC0">
        <w:rPr>
          <w:rFonts w:ascii="Arial"/>
          <w:w w:val="110"/>
        </w:rPr>
        <w:t>La</w:t>
      </w:r>
      <w:r w:rsidRPr="00954DC0">
        <w:rPr>
          <w:rFonts w:ascii="Arial"/>
          <w:spacing w:val="5"/>
          <w:w w:val="110"/>
        </w:rPr>
        <w:t xml:space="preserve"> </w:t>
      </w:r>
      <w:r w:rsidRPr="00954DC0">
        <w:rPr>
          <w:rFonts w:ascii="Arial"/>
          <w:w w:val="110"/>
        </w:rPr>
        <w:t>capacidad</w:t>
      </w:r>
      <w:r w:rsidRPr="00954DC0">
        <w:rPr>
          <w:rFonts w:ascii="Arial"/>
          <w:spacing w:val="19"/>
          <w:w w:val="110"/>
        </w:rPr>
        <w:t xml:space="preserve"> </w:t>
      </w:r>
      <w:r w:rsidRPr="00954DC0">
        <w:rPr>
          <w:rFonts w:ascii="Arial"/>
          <w:w w:val="110"/>
        </w:rPr>
        <w:t>de</w:t>
      </w:r>
      <w:r w:rsidRPr="00954DC0">
        <w:rPr>
          <w:rFonts w:ascii="Arial"/>
          <w:spacing w:val="6"/>
          <w:w w:val="110"/>
        </w:rPr>
        <w:t xml:space="preserve"> </w:t>
      </w:r>
      <w:r w:rsidRPr="00954DC0">
        <w:rPr>
          <w:rFonts w:ascii="Arial"/>
          <w:w w:val="110"/>
        </w:rPr>
        <w:t>corriente</w:t>
      </w:r>
      <w:r w:rsidRPr="00954DC0">
        <w:rPr>
          <w:rFonts w:ascii="Arial"/>
          <w:spacing w:val="24"/>
          <w:w w:val="110"/>
        </w:rPr>
        <w:t xml:space="preserve"> </w:t>
      </w:r>
      <w:r w:rsidRPr="00954DC0">
        <w:rPr>
          <w:rFonts w:ascii="Arial"/>
          <w:w w:val="110"/>
        </w:rPr>
        <w:t>del</w:t>
      </w:r>
      <w:r w:rsidRPr="00954DC0">
        <w:rPr>
          <w:rFonts w:ascii="Arial"/>
          <w:spacing w:val="8"/>
          <w:w w:val="110"/>
        </w:rPr>
        <w:t xml:space="preserve"> </w:t>
      </w:r>
      <w:r w:rsidRPr="00954DC0">
        <w:rPr>
          <w:rFonts w:ascii="Arial"/>
          <w:w w:val="110"/>
        </w:rPr>
        <w:t>contacto</w:t>
      </w:r>
      <w:r w:rsidRPr="00954DC0">
        <w:rPr>
          <w:rFonts w:ascii="Arial"/>
          <w:spacing w:val="30"/>
          <w:w w:val="110"/>
        </w:rPr>
        <w:t xml:space="preserve"> </w:t>
      </w:r>
      <w:r w:rsidRPr="00954DC0">
        <w:rPr>
          <w:rFonts w:ascii="Arial"/>
          <w:w w:val="110"/>
        </w:rPr>
        <w:t>polarizada</w:t>
      </w:r>
      <w:r w:rsidRPr="00954DC0">
        <w:rPr>
          <w:rFonts w:ascii="Arial"/>
          <w:spacing w:val="20"/>
          <w:w w:val="110"/>
        </w:rPr>
        <w:t xml:space="preserve"> </w:t>
      </w:r>
      <w:r w:rsidRPr="00954DC0">
        <w:rPr>
          <w:rFonts w:ascii="Arial"/>
          <w:w w:val="110"/>
        </w:rPr>
        <w:t>se</w:t>
      </w:r>
      <w:r w:rsidRPr="00954DC0">
        <w:rPr>
          <w:rFonts w:ascii="Arial"/>
          <w:spacing w:val="15"/>
          <w:w w:val="110"/>
        </w:rPr>
        <w:t xml:space="preserve"> </w:t>
      </w:r>
      <w:r w:rsidRPr="00954DC0">
        <w:rPr>
          <w:rFonts w:ascii="Arial"/>
          <w:w w:val="110"/>
        </w:rPr>
        <w:t>le</w:t>
      </w:r>
      <w:r w:rsidRPr="00954DC0">
        <w:rPr>
          <w:rFonts w:ascii="Arial"/>
          <w:spacing w:val="10"/>
          <w:w w:val="110"/>
        </w:rPr>
        <w:t xml:space="preserve"> </w:t>
      </w:r>
      <w:r w:rsidRPr="00954DC0">
        <w:rPr>
          <w:rFonts w:ascii="Arial"/>
          <w:w w:val="110"/>
        </w:rPr>
        <w:t>proporciona</w:t>
      </w:r>
      <w:r w:rsidRPr="00954DC0">
        <w:rPr>
          <w:rFonts w:ascii="Arial"/>
          <w:spacing w:val="21"/>
          <w:w w:val="110"/>
        </w:rPr>
        <w:t xml:space="preserve"> </w:t>
      </w:r>
      <w:r w:rsidRPr="00954DC0">
        <w:rPr>
          <w:rFonts w:ascii="Arial"/>
          <w:w w:val="110"/>
        </w:rPr>
        <w:t>al</w:t>
      </w:r>
      <w:r w:rsidRPr="00954DC0">
        <w:rPr>
          <w:rFonts w:ascii="Arial"/>
          <w:w w:val="115"/>
        </w:rPr>
        <w:t xml:space="preserve"> </w:t>
      </w:r>
      <w:r w:rsidRPr="00954DC0">
        <w:rPr>
          <w:rFonts w:ascii="Arial"/>
          <w:w w:val="110"/>
        </w:rPr>
        <w:t>cliente</w:t>
      </w:r>
      <w:r w:rsidRPr="00954DC0">
        <w:rPr>
          <w:rFonts w:ascii="Arial"/>
          <w:spacing w:val="28"/>
          <w:w w:val="110"/>
        </w:rPr>
        <w:t xml:space="preserve"> </w:t>
      </w:r>
      <w:r w:rsidRPr="00954DC0">
        <w:rPr>
          <w:rFonts w:ascii="Arial"/>
          <w:w w:val="110"/>
        </w:rPr>
        <w:t>con</w:t>
      </w:r>
      <w:r w:rsidRPr="00954DC0">
        <w:rPr>
          <w:rFonts w:ascii="Arial"/>
          <w:spacing w:val="29"/>
          <w:w w:val="110"/>
        </w:rPr>
        <w:t xml:space="preserve"> </w:t>
      </w:r>
      <w:r w:rsidRPr="00954DC0">
        <w:rPr>
          <w:rFonts w:ascii="Arial"/>
          <w:w w:val="110"/>
        </w:rPr>
        <w:t>base</w:t>
      </w:r>
      <w:r w:rsidRPr="00954DC0">
        <w:rPr>
          <w:rFonts w:ascii="Arial"/>
          <w:spacing w:val="25"/>
          <w:w w:val="110"/>
        </w:rPr>
        <w:t xml:space="preserve"> </w:t>
      </w:r>
      <w:r w:rsidRPr="00954DC0">
        <w:rPr>
          <w:rFonts w:ascii="Arial"/>
          <w:w w:val="110"/>
        </w:rPr>
        <w:t>en</w:t>
      </w:r>
      <w:r w:rsidRPr="00954DC0">
        <w:rPr>
          <w:rFonts w:ascii="Arial"/>
          <w:spacing w:val="18"/>
          <w:w w:val="110"/>
        </w:rPr>
        <w:t xml:space="preserve"> </w:t>
      </w:r>
      <w:r w:rsidRPr="00954DC0">
        <w:rPr>
          <w:rFonts w:ascii="Arial"/>
          <w:w w:val="110"/>
        </w:rPr>
        <w:t>el</w:t>
      </w:r>
      <w:r w:rsidRPr="00954DC0">
        <w:rPr>
          <w:rFonts w:ascii="Arial"/>
          <w:spacing w:val="17"/>
          <w:w w:val="110"/>
        </w:rPr>
        <w:t xml:space="preserve"> </w:t>
      </w:r>
      <w:r w:rsidRPr="00954DC0">
        <w:rPr>
          <w:rFonts w:ascii="Arial"/>
          <w:w w:val="110"/>
        </w:rPr>
        <w:t>equipamiento</w:t>
      </w:r>
      <w:r w:rsidRPr="00954DC0">
        <w:rPr>
          <w:rFonts w:ascii="Arial"/>
          <w:spacing w:val="40"/>
          <w:w w:val="110"/>
        </w:rPr>
        <w:t xml:space="preserve"> </w:t>
      </w:r>
      <w:r w:rsidRPr="00954DC0">
        <w:rPr>
          <w:rFonts w:ascii="Arial"/>
          <w:w w:val="110"/>
        </w:rPr>
        <w:t>final,</w:t>
      </w:r>
      <w:r w:rsidRPr="00954DC0">
        <w:rPr>
          <w:rFonts w:ascii="Arial"/>
          <w:spacing w:val="33"/>
          <w:w w:val="110"/>
        </w:rPr>
        <w:t xml:space="preserve"> </w:t>
      </w:r>
      <w:r w:rsidRPr="00954DC0">
        <w:rPr>
          <w:rFonts w:ascii="Arial"/>
          <w:w w:val="110"/>
        </w:rPr>
        <w:t>pudiendo</w:t>
      </w:r>
      <w:r w:rsidRPr="00954DC0">
        <w:rPr>
          <w:rFonts w:ascii="Arial"/>
          <w:spacing w:val="22"/>
          <w:w w:val="110"/>
        </w:rPr>
        <w:t xml:space="preserve"> </w:t>
      </w:r>
      <w:r w:rsidRPr="00954DC0">
        <w:rPr>
          <w:rFonts w:ascii="Arial"/>
          <w:w w:val="110"/>
        </w:rPr>
        <w:t>ser</w:t>
      </w:r>
      <w:r w:rsidRPr="00954DC0">
        <w:rPr>
          <w:rFonts w:ascii="Arial"/>
          <w:spacing w:val="27"/>
          <w:w w:val="110"/>
        </w:rPr>
        <w:t xml:space="preserve"> </w:t>
      </w:r>
      <w:r w:rsidRPr="00954DC0">
        <w:rPr>
          <w:rFonts w:ascii="Arial"/>
          <w:w w:val="110"/>
        </w:rPr>
        <w:t>desde</w:t>
      </w:r>
      <w:r w:rsidRPr="00954DC0">
        <w:rPr>
          <w:rFonts w:ascii="Arial"/>
          <w:spacing w:val="51"/>
          <w:w w:val="110"/>
        </w:rPr>
        <w:t xml:space="preserve"> </w:t>
      </w:r>
      <w:r w:rsidRPr="00954DC0">
        <w:rPr>
          <w:rFonts w:ascii="Arial"/>
          <w:spacing w:val="36"/>
          <w:w w:val="105"/>
        </w:rPr>
        <w:t>1</w:t>
      </w:r>
      <w:r w:rsidRPr="00954DC0">
        <w:rPr>
          <w:rFonts w:ascii="Arial"/>
          <w:w w:val="105"/>
        </w:rPr>
        <w:t>5</w:t>
      </w:r>
      <w:r w:rsidRPr="00954DC0">
        <w:rPr>
          <w:rFonts w:ascii="Arial"/>
          <w:spacing w:val="28"/>
          <w:w w:val="105"/>
        </w:rPr>
        <w:t xml:space="preserve"> </w:t>
      </w:r>
      <w:r w:rsidRPr="00954DC0">
        <w:rPr>
          <w:rFonts w:ascii="Arial"/>
          <w:w w:val="110"/>
        </w:rPr>
        <w:t>hasta</w:t>
      </w:r>
      <w:r w:rsidRPr="00954DC0">
        <w:rPr>
          <w:rFonts w:ascii="Arial"/>
          <w:spacing w:val="26"/>
          <w:w w:val="110"/>
        </w:rPr>
        <w:t xml:space="preserve"> </w:t>
      </w:r>
      <w:r w:rsidRPr="00954DC0">
        <w:rPr>
          <w:rFonts w:ascii="Arial"/>
          <w:w w:val="110"/>
        </w:rPr>
        <w:t>30</w:t>
      </w:r>
      <w:r w:rsidRPr="00954DC0">
        <w:rPr>
          <w:rFonts w:ascii="Arial"/>
          <w:w w:val="98"/>
        </w:rPr>
        <w:t xml:space="preserve"> </w:t>
      </w:r>
      <w:r w:rsidRPr="00954DC0">
        <w:rPr>
          <w:rFonts w:ascii="Arial"/>
          <w:w w:val="110"/>
        </w:rPr>
        <w:t>amp.</w:t>
      </w:r>
    </w:p>
    <w:p w:rsidR="007A4BDD" w:rsidRPr="00954DC0" w:rsidRDefault="007A4BDD">
      <w:pPr>
        <w:spacing w:line="298" w:lineRule="auto"/>
        <w:jc w:val="both"/>
        <w:rPr>
          <w:rFonts w:ascii="Arial" w:eastAsia="Arial" w:hAnsi="Arial" w:cs="Arial"/>
        </w:rPr>
        <w:sectPr w:rsidR="007A4BDD" w:rsidRPr="00954DC0">
          <w:pgSz w:w="12270" w:h="15860"/>
          <w:pgMar w:top="800" w:right="1020" w:bottom="280" w:left="1040" w:header="720" w:footer="720" w:gutter="0"/>
          <w:cols w:space="720"/>
        </w:sectPr>
      </w:pPr>
    </w:p>
    <w:p w:rsidR="007A4BDD" w:rsidRPr="00954DC0" w:rsidRDefault="007A4BDD">
      <w:pPr>
        <w:rPr>
          <w:rFonts w:ascii="Arial" w:eastAsia="Arial" w:hAnsi="Arial" w:cs="Arial"/>
          <w:sz w:val="20"/>
          <w:szCs w:val="20"/>
        </w:rPr>
      </w:pPr>
    </w:p>
    <w:p w:rsidR="007A4BDD" w:rsidRPr="00954DC0" w:rsidRDefault="0080485F" w:rsidP="0080485F">
      <w:pPr>
        <w:jc w:val="center"/>
        <w:rPr>
          <w:rFonts w:ascii="Arial" w:eastAsia="Arial" w:hAnsi="Arial" w:cs="Arial"/>
          <w:sz w:val="20"/>
          <w:szCs w:val="20"/>
        </w:rPr>
      </w:pPr>
      <w:r>
        <w:rPr>
          <w:noProof/>
          <w:lang w:eastAsia="es-MX"/>
        </w:rPr>
        <w:drawing>
          <wp:inline distT="0" distB="0" distL="0" distR="0" wp14:anchorId="298FAA4F" wp14:editId="721A44CD">
            <wp:extent cx="6410325" cy="3190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0325" cy="3190875"/>
                    </a:xfrm>
                    <a:prstGeom prst="rect">
                      <a:avLst/>
                    </a:prstGeom>
                  </pic:spPr>
                </pic:pic>
              </a:graphicData>
            </a:graphic>
          </wp:inline>
        </w:drawing>
      </w:r>
    </w:p>
    <w:p w:rsidR="007A4BDD" w:rsidRPr="00954DC0" w:rsidRDefault="007A4BDD">
      <w:pPr>
        <w:rPr>
          <w:rFonts w:ascii="Arial" w:eastAsia="Arial" w:hAnsi="Arial" w:cs="Arial"/>
          <w:sz w:val="12"/>
          <w:szCs w:val="12"/>
        </w:rPr>
      </w:pPr>
    </w:p>
    <w:p w:rsidR="007A4BDD" w:rsidRPr="00954DC0" w:rsidRDefault="007A4BDD">
      <w:pPr>
        <w:rPr>
          <w:rFonts w:ascii="Arial" w:eastAsia="Arial" w:hAnsi="Arial" w:cs="Arial"/>
          <w:sz w:val="12"/>
          <w:szCs w:val="12"/>
        </w:rPr>
      </w:pPr>
    </w:p>
    <w:p w:rsidR="007A4BDD" w:rsidRPr="00954DC0" w:rsidRDefault="00B80A62">
      <w:pPr>
        <w:numPr>
          <w:ilvl w:val="1"/>
          <w:numId w:val="42"/>
        </w:numPr>
        <w:tabs>
          <w:tab w:val="left" w:pos="2376"/>
        </w:tabs>
        <w:spacing w:before="103"/>
        <w:rPr>
          <w:rFonts w:ascii="Arial" w:eastAsia="Arial" w:hAnsi="Arial" w:cs="Arial"/>
        </w:rPr>
      </w:pPr>
      <w:r w:rsidRPr="00954DC0">
        <w:rPr>
          <w:rFonts w:ascii="Arial"/>
          <w:w w:val="105"/>
        </w:rPr>
        <w:t>Sala</w:t>
      </w:r>
      <w:r w:rsidRPr="00954DC0">
        <w:rPr>
          <w:rFonts w:ascii="Arial"/>
          <w:spacing w:val="24"/>
          <w:w w:val="105"/>
        </w:rPr>
        <w:t xml:space="preserve"> </w:t>
      </w:r>
      <w:r w:rsidRPr="00954DC0">
        <w:rPr>
          <w:rFonts w:ascii="Arial"/>
          <w:w w:val="105"/>
        </w:rPr>
        <w:t>abierta,</w:t>
      </w:r>
      <w:r w:rsidRPr="00954DC0">
        <w:rPr>
          <w:rFonts w:ascii="Arial"/>
          <w:spacing w:val="21"/>
          <w:w w:val="105"/>
        </w:rPr>
        <w:t xml:space="preserve"> </w:t>
      </w:r>
      <w:r w:rsidRPr="00954DC0">
        <w:rPr>
          <w:rFonts w:ascii="Arial"/>
          <w:w w:val="105"/>
        </w:rPr>
        <w:t>cerrada</w:t>
      </w:r>
      <w:r w:rsidRPr="00954DC0">
        <w:rPr>
          <w:rFonts w:ascii="Arial"/>
          <w:spacing w:val="21"/>
          <w:w w:val="105"/>
        </w:rPr>
        <w:t xml:space="preserve"> </w:t>
      </w:r>
      <w:r w:rsidRPr="00954DC0">
        <w:rPr>
          <w:rFonts w:ascii="Arial"/>
          <w:w w:val="105"/>
        </w:rPr>
        <w:t>y</w:t>
      </w:r>
      <w:r w:rsidRPr="00954DC0">
        <w:rPr>
          <w:rFonts w:ascii="Arial"/>
          <w:spacing w:val="33"/>
          <w:w w:val="105"/>
        </w:rPr>
        <w:t xml:space="preserve"> </w:t>
      </w:r>
      <w:r w:rsidRPr="00954DC0">
        <w:rPr>
          <w:rFonts w:ascii="Arial"/>
          <w:w w:val="105"/>
        </w:rPr>
        <w:t>Edificios</w:t>
      </w:r>
      <w:r w:rsidRPr="00954DC0">
        <w:rPr>
          <w:rFonts w:ascii="Arial"/>
          <w:spacing w:val="30"/>
          <w:w w:val="105"/>
        </w:rPr>
        <w:t xml:space="preserve"> </w:t>
      </w:r>
      <w:r w:rsidRPr="00954DC0">
        <w:rPr>
          <w:rFonts w:ascii="Arial"/>
          <w:w w:val="105"/>
        </w:rPr>
        <w:t>Multi</w:t>
      </w:r>
      <w:r w:rsidRPr="00954DC0">
        <w:rPr>
          <w:rFonts w:ascii="Arial"/>
          <w:spacing w:val="1"/>
          <w:w w:val="105"/>
        </w:rPr>
        <w:t xml:space="preserve"> </w:t>
      </w:r>
      <w:r w:rsidRPr="00954DC0">
        <w:rPr>
          <w:rFonts w:ascii="Arial"/>
          <w:w w:val="105"/>
        </w:rPr>
        <w:t>Cliente:</w:t>
      </w:r>
    </w:p>
    <w:p w:rsidR="007A4BDD" w:rsidRPr="00954DC0" w:rsidRDefault="007A4BDD">
      <w:pPr>
        <w:spacing w:before="5"/>
        <w:rPr>
          <w:rFonts w:ascii="Arial" w:eastAsia="Arial" w:hAnsi="Arial" w:cs="Arial"/>
          <w:sz w:val="31"/>
          <w:szCs w:val="31"/>
        </w:rPr>
      </w:pPr>
    </w:p>
    <w:p w:rsidR="007A4BDD" w:rsidRPr="00954DC0" w:rsidRDefault="00B80A62">
      <w:pPr>
        <w:numPr>
          <w:ilvl w:val="2"/>
          <w:numId w:val="42"/>
        </w:numPr>
        <w:tabs>
          <w:tab w:val="left" w:pos="2736"/>
        </w:tabs>
        <w:spacing w:line="295" w:lineRule="auto"/>
        <w:ind w:right="1148"/>
        <w:jc w:val="both"/>
        <w:rPr>
          <w:rFonts w:ascii="Arial" w:eastAsia="Arial" w:hAnsi="Arial" w:cs="Arial"/>
        </w:rPr>
      </w:pPr>
      <w:r w:rsidRPr="00954DC0">
        <w:rPr>
          <w:rFonts w:ascii="Arial" w:eastAsia="Arial" w:hAnsi="Arial" w:cs="Arial"/>
          <w:w w:val="105"/>
        </w:rPr>
        <w:t>La</w:t>
      </w:r>
      <w:r w:rsidRPr="00954DC0">
        <w:rPr>
          <w:rFonts w:ascii="Arial" w:eastAsia="Arial" w:hAnsi="Arial" w:cs="Arial"/>
          <w:spacing w:val="42"/>
          <w:w w:val="105"/>
        </w:rPr>
        <w:t xml:space="preserve"> </w:t>
      </w:r>
      <w:r w:rsidRPr="00954DC0">
        <w:rPr>
          <w:rFonts w:ascii="Arial" w:eastAsia="Arial" w:hAnsi="Arial" w:cs="Arial"/>
          <w:w w:val="105"/>
        </w:rPr>
        <w:t>alimentación</w:t>
      </w:r>
      <w:r w:rsidRPr="00954DC0">
        <w:rPr>
          <w:rFonts w:ascii="Arial" w:eastAsia="Arial" w:hAnsi="Arial" w:cs="Arial"/>
          <w:spacing w:val="3"/>
          <w:w w:val="105"/>
        </w:rPr>
        <w:t xml:space="preserve"> </w:t>
      </w:r>
      <w:r w:rsidRPr="00954DC0">
        <w:rPr>
          <w:rFonts w:ascii="Arial" w:eastAsia="Arial" w:hAnsi="Arial" w:cs="Arial"/>
          <w:w w:val="105"/>
        </w:rPr>
        <w:t>eléctrica</w:t>
      </w:r>
      <w:r w:rsidRPr="00954DC0">
        <w:rPr>
          <w:rFonts w:ascii="Arial" w:eastAsia="Arial" w:hAnsi="Arial" w:cs="Arial"/>
          <w:spacing w:val="56"/>
          <w:w w:val="105"/>
        </w:rPr>
        <w:t xml:space="preserve"> </w:t>
      </w:r>
      <w:r w:rsidRPr="00954DC0">
        <w:rPr>
          <w:rFonts w:ascii="Arial" w:eastAsia="Arial" w:hAnsi="Arial" w:cs="Arial"/>
          <w:w w:val="105"/>
        </w:rPr>
        <w:t>debe</w:t>
      </w:r>
      <w:r w:rsidRPr="00954DC0">
        <w:rPr>
          <w:rFonts w:ascii="Arial" w:eastAsia="Arial" w:hAnsi="Arial" w:cs="Arial"/>
          <w:spacing w:val="42"/>
          <w:w w:val="105"/>
        </w:rPr>
        <w:t xml:space="preserve"> </w:t>
      </w:r>
      <w:r w:rsidRPr="00954DC0">
        <w:rPr>
          <w:rFonts w:ascii="Arial" w:eastAsia="Arial" w:hAnsi="Arial" w:cs="Arial"/>
          <w:w w:val="105"/>
        </w:rPr>
        <w:t>ser</w:t>
      </w:r>
      <w:r w:rsidRPr="00954DC0">
        <w:rPr>
          <w:rFonts w:ascii="Arial" w:eastAsia="Arial" w:hAnsi="Arial" w:cs="Arial"/>
          <w:spacing w:val="48"/>
          <w:w w:val="105"/>
        </w:rPr>
        <w:t xml:space="preserve"> </w:t>
      </w:r>
      <w:r w:rsidRPr="00954DC0">
        <w:rPr>
          <w:rFonts w:ascii="Arial" w:eastAsia="Arial" w:hAnsi="Arial" w:cs="Arial"/>
          <w:w w:val="105"/>
        </w:rPr>
        <w:t>de</w:t>
      </w:r>
      <w:r w:rsidRPr="00954DC0">
        <w:rPr>
          <w:rFonts w:ascii="Arial" w:eastAsia="Arial" w:hAnsi="Arial" w:cs="Arial"/>
          <w:spacing w:val="43"/>
          <w:w w:val="105"/>
        </w:rPr>
        <w:t xml:space="preserve"> </w:t>
      </w:r>
      <w:r w:rsidRPr="00954DC0">
        <w:rPr>
          <w:rFonts w:ascii="Arial" w:eastAsia="Arial" w:hAnsi="Arial" w:cs="Arial"/>
          <w:w w:val="105"/>
        </w:rPr>
        <w:t>220</w:t>
      </w:r>
      <w:r w:rsidRPr="00954DC0">
        <w:rPr>
          <w:rFonts w:ascii="Arial" w:eastAsia="Arial" w:hAnsi="Arial" w:cs="Arial"/>
          <w:spacing w:val="38"/>
          <w:w w:val="105"/>
        </w:rPr>
        <w:t xml:space="preserve"> </w:t>
      </w:r>
      <w:r w:rsidRPr="00954DC0">
        <w:rPr>
          <w:rFonts w:ascii="Arial" w:eastAsia="Arial" w:hAnsi="Arial" w:cs="Arial"/>
          <w:w w:val="105"/>
        </w:rPr>
        <w:t>VCA</w:t>
      </w:r>
      <w:r w:rsidRPr="00954DC0">
        <w:rPr>
          <w:rFonts w:ascii="Arial" w:eastAsia="Arial" w:hAnsi="Arial" w:cs="Arial"/>
          <w:spacing w:val="4"/>
          <w:w w:val="105"/>
        </w:rPr>
        <w:t xml:space="preserve"> </w:t>
      </w:r>
      <w:r w:rsidRPr="00954DC0">
        <w:rPr>
          <w:rFonts w:ascii="Arial" w:eastAsia="Arial" w:hAnsi="Arial" w:cs="Arial"/>
          <w:w w:val="105"/>
        </w:rPr>
        <w:t>entre</w:t>
      </w:r>
      <w:r w:rsidRPr="00954DC0">
        <w:rPr>
          <w:rFonts w:ascii="Arial" w:eastAsia="Arial" w:hAnsi="Arial" w:cs="Arial"/>
          <w:spacing w:val="46"/>
          <w:w w:val="105"/>
        </w:rPr>
        <w:t xml:space="preserve"> </w:t>
      </w:r>
      <w:r w:rsidRPr="00954DC0">
        <w:rPr>
          <w:rFonts w:ascii="Arial" w:eastAsia="Arial" w:hAnsi="Arial" w:cs="Arial"/>
          <w:w w:val="105"/>
        </w:rPr>
        <w:t>fases,</w:t>
      </w:r>
      <w:r w:rsidRPr="00954DC0">
        <w:rPr>
          <w:rFonts w:ascii="Arial" w:eastAsia="Arial" w:hAnsi="Arial" w:cs="Arial"/>
          <w:spacing w:val="3"/>
          <w:w w:val="105"/>
        </w:rPr>
        <w:t xml:space="preserve"> </w:t>
      </w:r>
      <w:r w:rsidRPr="00954DC0">
        <w:rPr>
          <w:rFonts w:ascii="Arial" w:eastAsia="Arial" w:hAnsi="Arial" w:cs="Arial"/>
          <w:spacing w:val="11"/>
          <w:w w:val="105"/>
        </w:rPr>
        <w:t>1</w:t>
      </w:r>
      <w:r w:rsidRPr="00954DC0">
        <w:rPr>
          <w:rFonts w:ascii="Arial" w:eastAsia="Arial" w:hAnsi="Arial" w:cs="Arial"/>
          <w:spacing w:val="7"/>
          <w:w w:val="105"/>
        </w:rPr>
        <w:t>27</w:t>
      </w:r>
      <w:r w:rsidRPr="00954DC0">
        <w:rPr>
          <w:rFonts w:ascii="Arial" w:eastAsia="Arial" w:hAnsi="Arial" w:cs="Arial"/>
          <w:spacing w:val="42"/>
          <w:w w:val="105"/>
        </w:rPr>
        <w:t xml:space="preserve"> </w:t>
      </w:r>
      <w:r w:rsidRPr="00954DC0">
        <w:rPr>
          <w:rFonts w:ascii="Arial" w:eastAsia="Arial" w:hAnsi="Arial" w:cs="Arial"/>
          <w:w w:val="105"/>
        </w:rPr>
        <w:t>VCA entre</w:t>
      </w:r>
      <w:r w:rsidRPr="00954DC0">
        <w:rPr>
          <w:rFonts w:ascii="Arial" w:eastAsia="Arial" w:hAnsi="Arial" w:cs="Arial"/>
          <w:spacing w:val="21"/>
          <w:w w:val="109"/>
        </w:rPr>
        <w:t xml:space="preserve"> </w:t>
      </w:r>
      <w:r w:rsidRPr="00954DC0">
        <w:rPr>
          <w:rFonts w:ascii="Arial" w:eastAsia="Arial" w:hAnsi="Arial" w:cs="Arial"/>
          <w:w w:val="105"/>
        </w:rPr>
        <w:t>fase</w:t>
      </w:r>
      <w:r w:rsidRPr="00954DC0">
        <w:rPr>
          <w:rFonts w:ascii="Arial" w:eastAsia="Arial" w:hAnsi="Arial" w:cs="Arial"/>
          <w:spacing w:val="29"/>
          <w:w w:val="105"/>
        </w:rPr>
        <w:t xml:space="preserve"> </w:t>
      </w:r>
      <w:r w:rsidRPr="00954DC0">
        <w:rPr>
          <w:rFonts w:ascii="Arial" w:eastAsia="Arial" w:hAnsi="Arial" w:cs="Arial"/>
          <w:w w:val="105"/>
        </w:rPr>
        <w:t>y</w:t>
      </w:r>
      <w:r w:rsidRPr="00954DC0">
        <w:rPr>
          <w:rFonts w:ascii="Arial" w:eastAsia="Arial" w:hAnsi="Arial" w:cs="Arial"/>
          <w:spacing w:val="36"/>
          <w:w w:val="105"/>
        </w:rPr>
        <w:t xml:space="preserve"> </w:t>
      </w:r>
      <w:r w:rsidRPr="00954DC0">
        <w:rPr>
          <w:rFonts w:ascii="Arial" w:eastAsia="Arial" w:hAnsi="Arial" w:cs="Arial"/>
          <w:w w:val="105"/>
        </w:rPr>
        <w:t>neutro</w:t>
      </w:r>
      <w:r w:rsidRPr="00954DC0">
        <w:rPr>
          <w:rFonts w:ascii="Arial" w:eastAsia="Arial" w:hAnsi="Arial" w:cs="Arial"/>
          <w:spacing w:val="18"/>
          <w:w w:val="105"/>
        </w:rPr>
        <w:t xml:space="preserve"> </w:t>
      </w:r>
      <w:r w:rsidRPr="00954DC0">
        <w:rPr>
          <w:rFonts w:ascii="Arial" w:eastAsia="Arial" w:hAnsi="Arial" w:cs="Arial"/>
          <w:w w:val="105"/>
        </w:rPr>
        <w:t>y</w:t>
      </w:r>
      <w:r w:rsidRPr="00954DC0">
        <w:rPr>
          <w:rFonts w:ascii="Arial" w:eastAsia="Arial" w:hAnsi="Arial" w:cs="Arial"/>
          <w:spacing w:val="36"/>
          <w:w w:val="105"/>
        </w:rPr>
        <w:t xml:space="preserve"> </w:t>
      </w:r>
      <w:r w:rsidRPr="00954DC0">
        <w:rPr>
          <w:rFonts w:ascii="Arial" w:eastAsia="Arial" w:hAnsi="Arial" w:cs="Arial"/>
          <w:w w:val="105"/>
        </w:rPr>
        <w:t>un</w:t>
      </w:r>
      <w:r w:rsidRPr="00954DC0">
        <w:rPr>
          <w:rFonts w:ascii="Arial" w:eastAsia="Arial" w:hAnsi="Arial" w:cs="Arial"/>
          <w:spacing w:val="14"/>
          <w:w w:val="105"/>
        </w:rPr>
        <w:t xml:space="preserve"> </w:t>
      </w:r>
      <w:r w:rsidRPr="00954DC0">
        <w:rPr>
          <w:rFonts w:ascii="Arial" w:eastAsia="Arial" w:hAnsi="Arial" w:cs="Arial"/>
          <w:w w:val="105"/>
        </w:rPr>
        <w:t>hilo</w:t>
      </w:r>
      <w:r w:rsidRPr="00954DC0">
        <w:rPr>
          <w:rFonts w:ascii="Arial" w:eastAsia="Arial" w:hAnsi="Arial" w:cs="Arial"/>
          <w:spacing w:val="23"/>
          <w:w w:val="105"/>
        </w:rPr>
        <w:t xml:space="preserve"> </w:t>
      </w:r>
      <w:r w:rsidRPr="00954DC0">
        <w:rPr>
          <w:rFonts w:ascii="Arial" w:eastAsia="Arial" w:hAnsi="Arial" w:cs="Arial"/>
          <w:w w:val="105"/>
        </w:rPr>
        <w:t>para</w:t>
      </w:r>
      <w:r w:rsidRPr="00954DC0">
        <w:rPr>
          <w:rFonts w:ascii="Arial" w:eastAsia="Arial" w:hAnsi="Arial" w:cs="Arial"/>
          <w:spacing w:val="15"/>
          <w:w w:val="105"/>
        </w:rPr>
        <w:t xml:space="preserve"> </w:t>
      </w:r>
      <w:r w:rsidRPr="00954DC0">
        <w:rPr>
          <w:rFonts w:ascii="Arial" w:eastAsia="Arial" w:hAnsi="Arial" w:cs="Arial"/>
          <w:w w:val="105"/>
        </w:rPr>
        <w:t>la</w:t>
      </w:r>
      <w:r w:rsidRPr="00954DC0">
        <w:rPr>
          <w:rFonts w:ascii="Arial" w:eastAsia="Arial" w:hAnsi="Arial" w:cs="Arial"/>
          <w:spacing w:val="18"/>
          <w:w w:val="105"/>
        </w:rPr>
        <w:t xml:space="preserve"> </w:t>
      </w:r>
      <w:r w:rsidRPr="00954DC0">
        <w:rPr>
          <w:rFonts w:ascii="Arial" w:eastAsia="Arial" w:hAnsi="Arial" w:cs="Arial"/>
          <w:w w:val="105"/>
        </w:rPr>
        <w:t>tierra</w:t>
      </w:r>
      <w:r w:rsidRPr="00954DC0">
        <w:rPr>
          <w:rFonts w:ascii="Arial" w:eastAsia="Arial" w:hAnsi="Arial" w:cs="Arial"/>
          <w:spacing w:val="42"/>
          <w:w w:val="105"/>
        </w:rPr>
        <w:t xml:space="preserve"> </w:t>
      </w:r>
      <w:r w:rsidRPr="00954DC0">
        <w:rPr>
          <w:rFonts w:ascii="Arial" w:eastAsia="Arial" w:hAnsi="Arial" w:cs="Arial"/>
          <w:w w:val="105"/>
        </w:rPr>
        <w:t>de</w:t>
      </w:r>
      <w:r w:rsidRPr="00954DC0">
        <w:rPr>
          <w:rFonts w:ascii="Arial" w:eastAsia="Arial" w:hAnsi="Arial" w:cs="Arial"/>
          <w:spacing w:val="27"/>
          <w:w w:val="105"/>
        </w:rPr>
        <w:t xml:space="preserve"> </w:t>
      </w:r>
      <w:r w:rsidRPr="00954DC0">
        <w:rPr>
          <w:rFonts w:ascii="Arial" w:eastAsia="Arial" w:hAnsi="Arial" w:cs="Arial"/>
          <w:w w:val="105"/>
        </w:rPr>
        <w:t>protección</w:t>
      </w:r>
      <w:r w:rsidRPr="00954DC0">
        <w:rPr>
          <w:rFonts w:ascii="Arial" w:eastAsia="Arial" w:hAnsi="Arial" w:cs="Arial"/>
          <w:spacing w:val="45"/>
          <w:w w:val="105"/>
        </w:rPr>
        <w:t xml:space="preserve"> </w:t>
      </w:r>
      <w:r w:rsidRPr="00954DC0">
        <w:rPr>
          <w:rFonts w:ascii="Arial" w:eastAsia="Arial" w:hAnsi="Arial" w:cs="Arial"/>
          <w:w w:val="105"/>
        </w:rPr>
        <w:t>(cable aislado color</w:t>
      </w:r>
      <w:r w:rsidRPr="00954DC0">
        <w:rPr>
          <w:rFonts w:ascii="Arial" w:eastAsia="Arial" w:hAnsi="Arial" w:cs="Arial"/>
          <w:w w:val="110"/>
        </w:rPr>
        <w:t xml:space="preserve"> </w:t>
      </w:r>
      <w:r w:rsidRPr="00954DC0">
        <w:rPr>
          <w:rFonts w:ascii="Arial" w:eastAsia="Arial" w:hAnsi="Arial" w:cs="Arial"/>
          <w:w w:val="105"/>
        </w:rPr>
        <w:t>verde),</w:t>
      </w:r>
      <w:r w:rsidRPr="00954DC0">
        <w:rPr>
          <w:rFonts w:ascii="Arial" w:eastAsia="Arial" w:hAnsi="Arial" w:cs="Arial"/>
          <w:spacing w:val="53"/>
          <w:w w:val="105"/>
        </w:rPr>
        <w:t xml:space="preserve"> </w:t>
      </w:r>
      <w:r w:rsidRPr="00954DC0">
        <w:rPr>
          <w:rFonts w:ascii="Arial" w:eastAsia="Arial" w:hAnsi="Arial" w:cs="Arial"/>
          <w:w w:val="105"/>
        </w:rPr>
        <w:t>±</w:t>
      </w:r>
      <w:r w:rsidRPr="00954DC0">
        <w:rPr>
          <w:rFonts w:ascii="Arial" w:eastAsia="Arial" w:hAnsi="Arial" w:cs="Arial"/>
          <w:spacing w:val="38"/>
          <w:w w:val="105"/>
        </w:rPr>
        <w:t xml:space="preserve"> </w:t>
      </w:r>
      <w:r w:rsidRPr="00954DC0">
        <w:rPr>
          <w:rFonts w:ascii="Arial" w:eastAsia="Arial" w:hAnsi="Arial" w:cs="Arial"/>
          <w:w w:val="105"/>
        </w:rPr>
        <w:t>5</w:t>
      </w:r>
      <w:r w:rsidR="0080485F">
        <w:rPr>
          <w:rFonts w:ascii="Arial" w:eastAsia="Arial" w:hAnsi="Arial" w:cs="Arial"/>
          <w:w w:val="105"/>
        </w:rPr>
        <w:t>%</w:t>
      </w:r>
      <w:r w:rsidRPr="00954DC0">
        <w:rPr>
          <w:rFonts w:ascii="Arial" w:eastAsia="Arial" w:hAnsi="Arial" w:cs="Arial"/>
          <w:spacing w:val="35"/>
          <w:w w:val="105"/>
        </w:rPr>
        <w:t xml:space="preserve"> </w:t>
      </w:r>
      <w:r w:rsidRPr="00954DC0">
        <w:rPr>
          <w:rFonts w:ascii="Arial" w:eastAsia="Arial" w:hAnsi="Arial" w:cs="Arial"/>
          <w:w w:val="105"/>
        </w:rPr>
        <w:t>de</w:t>
      </w:r>
      <w:r w:rsidRPr="00954DC0">
        <w:rPr>
          <w:rFonts w:ascii="Arial" w:eastAsia="Arial" w:hAnsi="Arial" w:cs="Arial"/>
          <w:spacing w:val="47"/>
          <w:w w:val="105"/>
        </w:rPr>
        <w:t xml:space="preserve"> </w:t>
      </w:r>
      <w:r w:rsidRPr="00954DC0">
        <w:rPr>
          <w:rFonts w:ascii="Arial" w:eastAsia="Arial" w:hAnsi="Arial" w:cs="Arial"/>
          <w:w w:val="105"/>
        </w:rPr>
        <w:t>regulación.</w:t>
      </w:r>
    </w:p>
    <w:p w:rsidR="007A4BDD" w:rsidRPr="00954DC0" w:rsidRDefault="007A4BDD">
      <w:pPr>
        <w:spacing w:before="10"/>
        <w:rPr>
          <w:rFonts w:ascii="Arial" w:eastAsia="Arial" w:hAnsi="Arial" w:cs="Arial"/>
          <w:sz w:val="26"/>
          <w:szCs w:val="26"/>
        </w:rPr>
      </w:pPr>
    </w:p>
    <w:p w:rsidR="007A4BDD" w:rsidRPr="00954DC0" w:rsidRDefault="00B80A62">
      <w:pPr>
        <w:numPr>
          <w:ilvl w:val="2"/>
          <w:numId w:val="42"/>
        </w:numPr>
        <w:tabs>
          <w:tab w:val="left" w:pos="2736"/>
        </w:tabs>
        <w:spacing w:line="295" w:lineRule="auto"/>
        <w:ind w:left="2740" w:right="1149" w:hanging="355"/>
        <w:jc w:val="both"/>
        <w:rPr>
          <w:rFonts w:ascii="Arial" w:eastAsia="Arial" w:hAnsi="Arial" w:cs="Arial"/>
        </w:rPr>
      </w:pPr>
      <w:r w:rsidRPr="00954DC0">
        <w:rPr>
          <w:rFonts w:ascii="Arial"/>
          <w:w w:val="105"/>
        </w:rPr>
        <w:t>Para</w:t>
      </w:r>
      <w:r w:rsidRPr="00954DC0">
        <w:rPr>
          <w:rFonts w:ascii="Arial"/>
          <w:spacing w:val="60"/>
          <w:w w:val="105"/>
        </w:rPr>
        <w:t xml:space="preserve"> </w:t>
      </w:r>
      <w:r w:rsidRPr="00954DC0">
        <w:rPr>
          <w:rFonts w:ascii="Arial"/>
          <w:w w:val="105"/>
        </w:rPr>
        <w:t>energizar</w:t>
      </w:r>
      <w:r w:rsidRPr="00954DC0">
        <w:rPr>
          <w:rFonts w:ascii="Arial"/>
          <w:spacing w:val="16"/>
          <w:w w:val="105"/>
        </w:rPr>
        <w:t xml:space="preserve"> </w:t>
      </w:r>
      <w:r w:rsidRPr="00954DC0">
        <w:rPr>
          <w:rFonts w:ascii="Arial"/>
          <w:w w:val="105"/>
        </w:rPr>
        <w:t>los</w:t>
      </w:r>
      <w:r w:rsidRPr="00954DC0">
        <w:rPr>
          <w:rFonts w:ascii="Arial"/>
          <w:spacing w:val="58"/>
          <w:w w:val="105"/>
        </w:rPr>
        <w:t xml:space="preserve"> </w:t>
      </w:r>
      <w:r w:rsidRPr="00954DC0">
        <w:rPr>
          <w:rFonts w:ascii="Arial"/>
          <w:w w:val="105"/>
        </w:rPr>
        <w:t>equipos</w:t>
      </w:r>
      <w:r w:rsidRPr="00954DC0">
        <w:rPr>
          <w:rFonts w:ascii="Arial"/>
          <w:spacing w:val="62"/>
          <w:w w:val="105"/>
        </w:rPr>
        <w:t xml:space="preserve"> </w:t>
      </w:r>
      <w:r w:rsidRPr="00954DC0">
        <w:rPr>
          <w:rFonts w:ascii="Arial"/>
          <w:w w:val="105"/>
        </w:rPr>
        <w:t>TELNOR</w:t>
      </w:r>
      <w:r w:rsidRPr="00954DC0">
        <w:rPr>
          <w:rFonts w:ascii="Arial"/>
          <w:spacing w:val="21"/>
          <w:w w:val="105"/>
        </w:rPr>
        <w:t xml:space="preserve"> </w:t>
      </w:r>
      <w:r w:rsidRPr="00954DC0">
        <w:rPr>
          <w:rFonts w:ascii="Arial"/>
          <w:w w:val="105"/>
        </w:rPr>
        <w:t>con</w:t>
      </w:r>
      <w:r w:rsidRPr="00954DC0">
        <w:rPr>
          <w:rFonts w:ascii="Arial"/>
          <w:spacing w:val="53"/>
          <w:w w:val="105"/>
        </w:rPr>
        <w:t xml:space="preserve"> </w:t>
      </w:r>
      <w:r w:rsidRPr="00954DC0">
        <w:rPr>
          <w:rFonts w:ascii="Arial"/>
          <w:w w:val="105"/>
        </w:rPr>
        <w:t>VCA</w:t>
      </w:r>
      <w:r w:rsidRPr="00954DC0">
        <w:rPr>
          <w:rFonts w:ascii="Arial"/>
          <w:spacing w:val="18"/>
          <w:w w:val="105"/>
        </w:rPr>
        <w:t xml:space="preserve"> </w:t>
      </w:r>
      <w:r w:rsidRPr="00954DC0">
        <w:rPr>
          <w:rFonts w:ascii="Arial"/>
          <w:w w:val="105"/>
        </w:rPr>
        <w:t>se</w:t>
      </w:r>
      <w:r w:rsidRPr="00954DC0">
        <w:rPr>
          <w:rFonts w:ascii="Arial"/>
          <w:spacing w:val="3"/>
          <w:w w:val="105"/>
        </w:rPr>
        <w:t xml:space="preserve"> </w:t>
      </w:r>
      <w:r w:rsidRPr="00954DC0">
        <w:rPr>
          <w:rFonts w:ascii="Arial"/>
          <w:w w:val="105"/>
        </w:rPr>
        <w:t>coloca</w:t>
      </w:r>
      <w:r w:rsidRPr="00954DC0">
        <w:rPr>
          <w:rFonts w:ascii="Arial"/>
          <w:spacing w:val="7"/>
          <w:w w:val="105"/>
        </w:rPr>
        <w:t xml:space="preserve"> </w:t>
      </w:r>
      <w:r w:rsidRPr="00954DC0">
        <w:rPr>
          <w:rFonts w:ascii="Arial"/>
          <w:w w:val="105"/>
        </w:rPr>
        <w:t>dentro</w:t>
      </w:r>
      <w:r w:rsidRPr="00954DC0">
        <w:rPr>
          <w:rFonts w:ascii="Arial"/>
          <w:spacing w:val="3"/>
          <w:w w:val="105"/>
        </w:rPr>
        <w:t xml:space="preserve"> </w:t>
      </w:r>
      <w:r w:rsidRPr="00954DC0">
        <w:rPr>
          <w:rFonts w:ascii="Arial"/>
          <w:w w:val="105"/>
        </w:rPr>
        <w:t>de</w:t>
      </w:r>
      <w:r w:rsidRPr="00954DC0">
        <w:rPr>
          <w:rFonts w:ascii="Arial"/>
          <w:spacing w:val="58"/>
          <w:w w:val="105"/>
        </w:rPr>
        <w:t xml:space="preserve"> </w:t>
      </w:r>
      <w:r w:rsidRPr="00954DC0">
        <w:rPr>
          <w:rFonts w:ascii="Arial"/>
          <w:w w:val="105"/>
        </w:rPr>
        <w:t>la</w:t>
      </w:r>
      <w:r w:rsidRPr="00954DC0">
        <w:rPr>
          <w:rFonts w:ascii="Arial"/>
          <w:spacing w:val="50"/>
          <w:w w:val="105"/>
        </w:rPr>
        <w:t xml:space="preserve"> </w:t>
      </w:r>
      <w:r w:rsidRPr="00954DC0">
        <w:rPr>
          <w:rFonts w:ascii="Arial"/>
          <w:w w:val="105"/>
        </w:rPr>
        <w:t>sala</w:t>
      </w:r>
      <w:r w:rsidRPr="00954DC0">
        <w:rPr>
          <w:rFonts w:ascii="Arial"/>
          <w:w w:val="103"/>
        </w:rPr>
        <w:t xml:space="preserve"> </w:t>
      </w:r>
      <w:r w:rsidRPr="00954DC0">
        <w:rPr>
          <w:rFonts w:ascii="Arial"/>
          <w:w w:val="105"/>
        </w:rPr>
        <w:t>cerrada</w:t>
      </w:r>
      <w:r w:rsidRPr="00954DC0">
        <w:rPr>
          <w:rFonts w:ascii="Arial"/>
          <w:spacing w:val="63"/>
          <w:w w:val="105"/>
        </w:rPr>
        <w:t xml:space="preserve"> </w:t>
      </w:r>
      <w:r w:rsidRPr="00954DC0">
        <w:rPr>
          <w:rFonts w:ascii="Arial"/>
          <w:w w:val="105"/>
        </w:rPr>
        <w:t>un</w:t>
      </w:r>
      <w:r w:rsidRPr="00954DC0">
        <w:rPr>
          <w:rFonts w:ascii="Arial"/>
          <w:spacing w:val="38"/>
          <w:w w:val="105"/>
        </w:rPr>
        <w:t xml:space="preserve"> </w:t>
      </w:r>
      <w:r w:rsidRPr="00954DC0">
        <w:rPr>
          <w:rFonts w:ascii="Arial"/>
          <w:w w:val="105"/>
        </w:rPr>
        <w:t xml:space="preserve">tablero </w:t>
      </w:r>
      <w:r w:rsidRPr="00954DC0">
        <w:rPr>
          <w:rFonts w:ascii="Arial"/>
          <w:spacing w:val="5"/>
          <w:w w:val="105"/>
        </w:rPr>
        <w:t xml:space="preserve"> </w:t>
      </w:r>
      <w:r w:rsidRPr="00954DC0">
        <w:rPr>
          <w:rFonts w:ascii="Arial"/>
          <w:w w:val="105"/>
        </w:rPr>
        <w:t>de</w:t>
      </w:r>
      <w:r w:rsidRPr="00954DC0">
        <w:rPr>
          <w:rFonts w:ascii="Arial"/>
          <w:spacing w:val="41"/>
          <w:w w:val="105"/>
        </w:rPr>
        <w:t xml:space="preserve"> </w:t>
      </w:r>
      <w:r w:rsidRPr="00954DC0">
        <w:rPr>
          <w:rFonts w:ascii="Arial"/>
          <w:w w:val="105"/>
        </w:rPr>
        <w:t>C.A.</w:t>
      </w:r>
      <w:r w:rsidRPr="00954DC0">
        <w:rPr>
          <w:rFonts w:ascii="Arial"/>
          <w:spacing w:val="41"/>
          <w:w w:val="105"/>
        </w:rPr>
        <w:t xml:space="preserve"> </w:t>
      </w:r>
      <w:r w:rsidRPr="00954DC0">
        <w:rPr>
          <w:rFonts w:ascii="Arial"/>
          <w:w w:val="105"/>
        </w:rPr>
        <w:t>tipo</w:t>
      </w:r>
      <w:r w:rsidRPr="00954DC0">
        <w:rPr>
          <w:rFonts w:ascii="Arial"/>
          <w:spacing w:val="45"/>
          <w:w w:val="105"/>
        </w:rPr>
        <w:t xml:space="preserve"> </w:t>
      </w:r>
      <w:r w:rsidRPr="00954DC0">
        <w:rPr>
          <w:rFonts w:ascii="Arial"/>
          <w:w w:val="105"/>
        </w:rPr>
        <w:t>sobre-poner,</w:t>
      </w:r>
      <w:r w:rsidRPr="00954DC0">
        <w:rPr>
          <w:rFonts w:ascii="Arial"/>
          <w:spacing w:val="64"/>
          <w:w w:val="105"/>
        </w:rPr>
        <w:t xml:space="preserve"> </w:t>
      </w:r>
      <w:r w:rsidRPr="00954DC0">
        <w:rPr>
          <w:rFonts w:ascii="Arial"/>
          <w:w w:val="105"/>
        </w:rPr>
        <w:t>se</w:t>
      </w:r>
      <w:r w:rsidRPr="00954DC0">
        <w:rPr>
          <w:rFonts w:ascii="Arial"/>
          <w:spacing w:val="52"/>
          <w:w w:val="105"/>
        </w:rPr>
        <w:t xml:space="preserve"> </w:t>
      </w:r>
      <w:r w:rsidRPr="00954DC0">
        <w:rPr>
          <w:rFonts w:ascii="Arial"/>
          <w:w w:val="105"/>
        </w:rPr>
        <w:t>recomienda</w:t>
      </w:r>
      <w:r w:rsidRPr="00954DC0">
        <w:rPr>
          <w:rFonts w:ascii="Arial"/>
          <w:spacing w:val="61"/>
          <w:w w:val="105"/>
        </w:rPr>
        <w:t xml:space="preserve"> </w:t>
      </w:r>
      <w:r w:rsidRPr="00954DC0">
        <w:rPr>
          <w:rFonts w:ascii="Arial"/>
          <w:w w:val="105"/>
        </w:rPr>
        <w:t>a</w:t>
      </w:r>
      <w:r w:rsidRPr="00954DC0">
        <w:rPr>
          <w:rFonts w:ascii="Arial"/>
          <w:spacing w:val="50"/>
          <w:w w:val="105"/>
        </w:rPr>
        <w:t xml:space="preserve"> </w:t>
      </w:r>
      <w:r w:rsidRPr="00954DC0">
        <w:rPr>
          <w:rFonts w:ascii="Arial"/>
          <w:w w:val="105"/>
        </w:rPr>
        <w:t>una</w:t>
      </w:r>
      <w:r w:rsidRPr="00954DC0">
        <w:rPr>
          <w:rFonts w:ascii="Arial"/>
          <w:spacing w:val="38"/>
          <w:w w:val="105"/>
        </w:rPr>
        <w:t xml:space="preserve"> </w:t>
      </w:r>
      <w:r w:rsidRPr="00954DC0">
        <w:rPr>
          <w:rFonts w:ascii="Arial"/>
          <w:w w:val="105"/>
        </w:rPr>
        <w:t>altura</w:t>
      </w:r>
      <w:r w:rsidRPr="00954DC0">
        <w:rPr>
          <w:rFonts w:ascii="Arial"/>
          <w:spacing w:val="61"/>
          <w:w w:val="105"/>
        </w:rPr>
        <w:t xml:space="preserve"> </w:t>
      </w:r>
      <w:r w:rsidRPr="00954DC0">
        <w:rPr>
          <w:rFonts w:ascii="Arial"/>
          <w:w w:val="105"/>
        </w:rPr>
        <w:t>de</w:t>
      </w:r>
    </w:p>
    <w:p w:rsidR="007A4BDD" w:rsidRPr="00954DC0" w:rsidRDefault="00B80A62">
      <w:pPr>
        <w:spacing w:before="6"/>
        <w:ind w:left="2764"/>
        <w:rPr>
          <w:rFonts w:ascii="Arial" w:eastAsia="Arial" w:hAnsi="Arial" w:cs="Arial"/>
        </w:rPr>
      </w:pPr>
      <w:r w:rsidRPr="00954DC0">
        <w:rPr>
          <w:rFonts w:ascii="Arial"/>
          <w:w w:val="105"/>
        </w:rPr>
        <w:t>1.50</w:t>
      </w:r>
      <w:r w:rsidRPr="00954DC0">
        <w:rPr>
          <w:rFonts w:ascii="Arial"/>
          <w:spacing w:val="-13"/>
          <w:w w:val="105"/>
        </w:rPr>
        <w:t xml:space="preserve"> </w:t>
      </w:r>
      <w:r w:rsidRPr="00954DC0">
        <w:rPr>
          <w:rFonts w:ascii="Arial"/>
          <w:w w:val="105"/>
        </w:rPr>
        <w:t>m</w:t>
      </w:r>
      <w:r w:rsidRPr="00954DC0">
        <w:rPr>
          <w:rFonts w:ascii="Arial"/>
          <w:spacing w:val="-11"/>
          <w:w w:val="105"/>
        </w:rPr>
        <w:t xml:space="preserve"> </w:t>
      </w:r>
      <w:r w:rsidRPr="00954DC0">
        <w:rPr>
          <w:rFonts w:ascii="Arial"/>
          <w:w w:val="105"/>
        </w:rPr>
        <w:t>a</w:t>
      </w:r>
      <w:r w:rsidRPr="00954DC0">
        <w:rPr>
          <w:rFonts w:ascii="Arial"/>
          <w:spacing w:val="3"/>
          <w:w w:val="105"/>
        </w:rPr>
        <w:t xml:space="preserve"> </w:t>
      </w:r>
      <w:r w:rsidRPr="00954DC0">
        <w:rPr>
          <w:rFonts w:ascii="Arial"/>
          <w:w w:val="105"/>
        </w:rPr>
        <w:t>partir</w:t>
      </w:r>
      <w:r w:rsidRPr="00954DC0">
        <w:rPr>
          <w:rFonts w:ascii="Arial"/>
          <w:spacing w:val="-5"/>
          <w:w w:val="105"/>
        </w:rPr>
        <w:t xml:space="preserve"> </w:t>
      </w:r>
      <w:r w:rsidRPr="00954DC0">
        <w:rPr>
          <w:rFonts w:ascii="Arial"/>
          <w:w w:val="105"/>
        </w:rPr>
        <w:t>del</w:t>
      </w:r>
      <w:r w:rsidRPr="00954DC0">
        <w:rPr>
          <w:rFonts w:ascii="Arial"/>
          <w:spacing w:val="7"/>
          <w:w w:val="105"/>
        </w:rPr>
        <w:t xml:space="preserve"> </w:t>
      </w:r>
      <w:r w:rsidRPr="00954DC0">
        <w:rPr>
          <w:rFonts w:ascii="Arial"/>
          <w:w w:val="105"/>
        </w:rPr>
        <w:t>NTP,</w:t>
      </w:r>
      <w:r w:rsidRPr="00954DC0">
        <w:rPr>
          <w:rFonts w:ascii="Arial"/>
          <w:spacing w:val="-4"/>
          <w:w w:val="105"/>
        </w:rPr>
        <w:t xml:space="preserve"> </w:t>
      </w:r>
      <w:r w:rsidRPr="00954DC0">
        <w:rPr>
          <w:rFonts w:ascii="Arial"/>
          <w:w w:val="105"/>
        </w:rPr>
        <w:t>aterrizando</w:t>
      </w:r>
      <w:r w:rsidRPr="00954DC0">
        <w:rPr>
          <w:rFonts w:ascii="Arial"/>
          <w:spacing w:val="23"/>
          <w:w w:val="105"/>
        </w:rPr>
        <w:t xml:space="preserve"> </w:t>
      </w:r>
      <w:r w:rsidRPr="00954DC0">
        <w:rPr>
          <w:rFonts w:ascii="Arial"/>
          <w:w w:val="105"/>
        </w:rPr>
        <w:t>el</w:t>
      </w:r>
      <w:r w:rsidRPr="00954DC0">
        <w:rPr>
          <w:rFonts w:ascii="Arial"/>
          <w:spacing w:val="-6"/>
          <w:w w:val="105"/>
        </w:rPr>
        <w:t xml:space="preserve"> </w:t>
      </w:r>
      <w:r w:rsidRPr="00954DC0">
        <w:rPr>
          <w:rFonts w:ascii="Arial"/>
          <w:w w:val="105"/>
        </w:rPr>
        <w:t>gabinete</w:t>
      </w:r>
      <w:r w:rsidRPr="00954DC0">
        <w:rPr>
          <w:rFonts w:ascii="Arial"/>
          <w:spacing w:val="7"/>
          <w:w w:val="105"/>
        </w:rPr>
        <w:t xml:space="preserve"> </w:t>
      </w:r>
      <w:r w:rsidRPr="00954DC0">
        <w:rPr>
          <w:rFonts w:ascii="Arial"/>
          <w:w w:val="105"/>
        </w:rPr>
        <w:t>a</w:t>
      </w:r>
      <w:r w:rsidRPr="00954DC0">
        <w:rPr>
          <w:rFonts w:ascii="Arial"/>
          <w:spacing w:val="4"/>
          <w:w w:val="105"/>
        </w:rPr>
        <w:t xml:space="preserve"> </w:t>
      </w:r>
      <w:r w:rsidRPr="00954DC0">
        <w:rPr>
          <w:rFonts w:ascii="Arial"/>
          <w:w w:val="105"/>
        </w:rPr>
        <w:t>la</w:t>
      </w:r>
      <w:r w:rsidRPr="00954DC0">
        <w:rPr>
          <w:rFonts w:ascii="Arial"/>
          <w:spacing w:val="3"/>
          <w:w w:val="105"/>
        </w:rPr>
        <w:t xml:space="preserve"> </w:t>
      </w:r>
      <w:r w:rsidRPr="00954DC0">
        <w:rPr>
          <w:rFonts w:ascii="Arial"/>
          <w:w w:val="105"/>
        </w:rPr>
        <w:t>BTLC.</w:t>
      </w:r>
    </w:p>
    <w:p w:rsidR="007A4BDD" w:rsidRPr="00954DC0" w:rsidRDefault="007A4BDD">
      <w:pPr>
        <w:spacing w:before="5"/>
        <w:rPr>
          <w:rFonts w:ascii="Arial" w:eastAsia="Arial" w:hAnsi="Arial" w:cs="Arial"/>
          <w:sz w:val="31"/>
          <w:szCs w:val="31"/>
        </w:rPr>
      </w:pPr>
    </w:p>
    <w:p w:rsidR="007A4BDD" w:rsidRPr="00954DC0" w:rsidRDefault="00B80A62">
      <w:pPr>
        <w:numPr>
          <w:ilvl w:val="2"/>
          <w:numId w:val="42"/>
        </w:numPr>
        <w:tabs>
          <w:tab w:val="left" w:pos="2736"/>
        </w:tabs>
        <w:spacing w:line="293" w:lineRule="auto"/>
        <w:ind w:left="2740" w:right="1153" w:hanging="360"/>
        <w:jc w:val="both"/>
        <w:rPr>
          <w:rFonts w:ascii="Arial" w:eastAsia="Arial" w:hAnsi="Arial" w:cs="Arial"/>
        </w:rPr>
      </w:pPr>
      <w:r w:rsidRPr="00954DC0">
        <w:rPr>
          <w:rFonts w:ascii="Arial" w:hAnsi="Arial"/>
          <w:w w:val="110"/>
        </w:rPr>
        <w:t>Dentro</w:t>
      </w:r>
      <w:r w:rsidRPr="00954DC0">
        <w:rPr>
          <w:rFonts w:ascii="Arial" w:hAnsi="Arial"/>
          <w:spacing w:val="48"/>
          <w:w w:val="110"/>
        </w:rPr>
        <w:t xml:space="preserve"> </w:t>
      </w:r>
      <w:r w:rsidRPr="00954DC0">
        <w:rPr>
          <w:rFonts w:ascii="Arial" w:hAnsi="Arial"/>
          <w:w w:val="110"/>
        </w:rPr>
        <w:t>del</w:t>
      </w:r>
      <w:r w:rsidRPr="00954DC0">
        <w:rPr>
          <w:rFonts w:ascii="Arial" w:hAnsi="Arial"/>
          <w:spacing w:val="22"/>
          <w:w w:val="110"/>
        </w:rPr>
        <w:t xml:space="preserve"> </w:t>
      </w:r>
      <w:r w:rsidRPr="00954DC0">
        <w:rPr>
          <w:rFonts w:ascii="Arial" w:hAnsi="Arial"/>
          <w:w w:val="110"/>
        </w:rPr>
        <w:t>tablero</w:t>
      </w:r>
      <w:r w:rsidRPr="00954DC0">
        <w:rPr>
          <w:rFonts w:ascii="Arial" w:hAnsi="Arial"/>
          <w:spacing w:val="56"/>
          <w:w w:val="110"/>
        </w:rPr>
        <w:t xml:space="preserve"> </w:t>
      </w:r>
      <w:r w:rsidRPr="00954DC0">
        <w:rPr>
          <w:rFonts w:ascii="Arial" w:hAnsi="Arial"/>
          <w:w w:val="110"/>
        </w:rPr>
        <w:t>se</w:t>
      </w:r>
      <w:r w:rsidRPr="00954DC0">
        <w:rPr>
          <w:rFonts w:ascii="Arial" w:hAnsi="Arial"/>
          <w:spacing w:val="55"/>
          <w:w w:val="110"/>
        </w:rPr>
        <w:t xml:space="preserve"> </w:t>
      </w:r>
      <w:r w:rsidRPr="00954DC0">
        <w:rPr>
          <w:rFonts w:ascii="Arial" w:hAnsi="Arial"/>
          <w:w w:val="110"/>
        </w:rPr>
        <w:t>colocarán</w:t>
      </w:r>
      <w:r w:rsidRPr="00954DC0">
        <w:rPr>
          <w:rFonts w:ascii="Arial" w:hAnsi="Arial"/>
          <w:spacing w:val="63"/>
          <w:w w:val="110"/>
        </w:rPr>
        <w:t xml:space="preserve"> </w:t>
      </w:r>
      <w:r w:rsidRPr="00954DC0">
        <w:rPr>
          <w:rFonts w:ascii="Arial" w:hAnsi="Arial"/>
          <w:w w:val="110"/>
        </w:rPr>
        <w:t>los</w:t>
      </w:r>
      <w:r w:rsidRPr="00954DC0">
        <w:rPr>
          <w:rFonts w:ascii="Arial" w:hAnsi="Arial"/>
          <w:spacing w:val="49"/>
          <w:w w:val="110"/>
        </w:rPr>
        <w:t xml:space="preserve"> </w:t>
      </w:r>
      <w:r w:rsidRPr="00954DC0">
        <w:rPr>
          <w:rFonts w:ascii="Arial" w:hAnsi="Arial"/>
          <w:w w:val="110"/>
        </w:rPr>
        <w:t>interruptores</w:t>
      </w:r>
      <w:r w:rsidRPr="00954DC0">
        <w:rPr>
          <w:rFonts w:ascii="Arial" w:hAnsi="Arial"/>
          <w:spacing w:val="58"/>
          <w:w w:val="110"/>
        </w:rPr>
        <w:t xml:space="preserve"> </w:t>
      </w:r>
      <w:r w:rsidRPr="00954DC0">
        <w:rPr>
          <w:rFonts w:ascii="Arial" w:hAnsi="Arial"/>
          <w:w w:val="110"/>
        </w:rPr>
        <w:t>termo-magnéticos</w:t>
      </w:r>
      <w:r w:rsidRPr="00954DC0">
        <w:rPr>
          <w:rFonts w:ascii="Arial" w:hAnsi="Arial"/>
          <w:spacing w:val="22"/>
          <w:w w:val="110"/>
        </w:rPr>
        <w:t xml:space="preserve"> </w:t>
      </w:r>
      <w:r w:rsidRPr="00954DC0">
        <w:rPr>
          <w:rFonts w:ascii="Arial" w:hAnsi="Arial"/>
          <w:w w:val="110"/>
        </w:rPr>
        <w:t>cuya</w:t>
      </w:r>
      <w:r w:rsidRPr="00954DC0">
        <w:rPr>
          <w:rFonts w:ascii="Arial" w:hAnsi="Arial"/>
          <w:w w:val="114"/>
        </w:rPr>
        <w:t xml:space="preserve"> </w:t>
      </w:r>
      <w:r w:rsidRPr="00954DC0">
        <w:rPr>
          <w:rFonts w:ascii="Arial" w:hAnsi="Arial"/>
          <w:w w:val="110"/>
        </w:rPr>
        <w:t>capacidad</w:t>
      </w:r>
      <w:r w:rsidRPr="00954DC0">
        <w:rPr>
          <w:rFonts w:ascii="Arial" w:hAnsi="Arial"/>
          <w:spacing w:val="46"/>
          <w:w w:val="110"/>
        </w:rPr>
        <w:t xml:space="preserve"> </w:t>
      </w:r>
      <w:r w:rsidRPr="00954DC0">
        <w:rPr>
          <w:rFonts w:ascii="Arial" w:hAnsi="Arial"/>
          <w:w w:val="110"/>
        </w:rPr>
        <w:t>de</w:t>
      </w:r>
      <w:r w:rsidRPr="00954DC0">
        <w:rPr>
          <w:rFonts w:ascii="Arial" w:hAnsi="Arial"/>
          <w:spacing w:val="40"/>
          <w:w w:val="110"/>
        </w:rPr>
        <w:t xml:space="preserve"> </w:t>
      </w:r>
      <w:r w:rsidRPr="00954DC0">
        <w:rPr>
          <w:rFonts w:ascii="Arial" w:hAnsi="Arial"/>
          <w:w w:val="110"/>
        </w:rPr>
        <w:t>corriente</w:t>
      </w:r>
      <w:r w:rsidRPr="00954DC0">
        <w:rPr>
          <w:rFonts w:ascii="Arial" w:hAnsi="Arial"/>
          <w:spacing w:val="49"/>
          <w:w w:val="110"/>
        </w:rPr>
        <w:t xml:space="preserve"> </w:t>
      </w:r>
      <w:r w:rsidRPr="00954DC0">
        <w:rPr>
          <w:rFonts w:ascii="Arial" w:hAnsi="Arial"/>
          <w:w w:val="110"/>
        </w:rPr>
        <w:t>se</w:t>
      </w:r>
      <w:r w:rsidRPr="00954DC0">
        <w:rPr>
          <w:rFonts w:ascii="Arial" w:hAnsi="Arial"/>
          <w:spacing w:val="49"/>
          <w:w w:val="110"/>
        </w:rPr>
        <w:t xml:space="preserve"> </w:t>
      </w:r>
      <w:r w:rsidRPr="00954DC0">
        <w:rPr>
          <w:rFonts w:ascii="Arial" w:hAnsi="Arial"/>
          <w:w w:val="110"/>
        </w:rPr>
        <w:t>le</w:t>
      </w:r>
      <w:r w:rsidRPr="00954DC0">
        <w:rPr>
          <w:rFonts w:ascii="Arial" w:hAnsi="Arial"/>
          <w:spacing w:val="38"/>
          <w:w w:val="110"/>
        </w:rPr>
        <w:t xml:space="preserve"> </w:t>
      </w:r>
      <w:r w:rsidRPr="00954DC0">
        <w:rPr>
          <w:rFonts w:ascii="Arial" w:hAnsi="Arial"/>
          <w:w w:val="110"/>
        </w:rPr>
        <w:t>proporciona</w:t>
      </w:r>
      <w:r w:rsidRPr="00954DC0">
        <w:rPr>
          <w:rFonts w:ascii="Arial" w:hAnsi="Arial"/>
          <w:spacing w:val="53"/>
          <w:w w:val="110"/>
        </w:rPr>
        <w:t xml:space="preserve"> </w:t>
      </w:r>
      <w:r w:rsidRPr="00954DC0">
        <w:rPr>
          <w:rFonts w:ascii="Arial" w:hAnsi="Arial"/>
          <w:w w:val="110"/>
        </w:rPr>
        <w:t>al</w:t>
      </w:r>
      <w:r w:rsidRPr="00954DC0">
        <w:rPr>
          <w:rFonts w:ascii="Arial" w:hAnsi="Arial"/>
          <w:spacing w:val="36"/>
          <w:w w:val="110"/>
        </w:rPr>
        <w:t xml:space="preserve"> </w:t>
      </w:r>
      <w:r w:rsidRPr="00954DC0">
        <w:rPr>
          <w:rFonts w:ascii="Arial" w:hAnsi="Arial"/>
          <w:w w:val="110"/>
        </w:rPr>
        <w:t>cliente</w:t>
      </w:r>
      <w:r w:rsidRPr="00954DC0">
        <w:rPr>
          <w:rFonts w:ascii="Arial" w:hAnsi="Arial"/>
          <w:spacing w:val="51"/>
          <w:w w:val="110"/>
        </w:rPr>
        <w:t xml:space="preserve"> </w:t>
      </w:r>
      <w:r w:rsidRPr="00954DC0">
        <w:rPr>
          <w:rFonts w:ascii="Arial" w:hAnsi="Arial"/>
          <w:w w:val="110"/>
        </w:rPr>
        <w:t>con</w:t>
      </w:r>
      <w:r w:rsidRPr="00954DC0">
        <w:rPr>
          <w:rFonts w:ascii="Arial" w:hAnsi="Arial"/>
          <w:spacing w:val="45"/>
          <w:w w:val="110"/>
        </w:rPr>
        <w:t xml:space="preserve"> </w:t>
      </w:r>
      <w:r w:rsidRPr="00954DC0">
        <w:rPr>
          <w:rFonts w:ascii="Arial" w:hAnsi="Arial"/>
          <w:w w:val="110"/>
        </w:rPr>
        <w:t>base</w:t>
      </w:r>
      <w:r w:rsidRPr="00954DC0">
        <w:rPr>
          <w:rFonts w:ascii="Arial" w:hAnsi="Arial"/>
          <w:spacing w:val="38"/>
          <w:w w:val="110"/>
        </w:rPr>
        <w:t xml:space="preserve"> </w:t>
      </w:r>
      <w:r w:rsidRPr="00954DC0">
        <w:rPr>
          <w:rFonts w:ascii="Arial" w:hAnsi="Arial"/>
          <w:w w:val="110"/>
        </w:rPr>
        <w:t>en</w:t>
      </w:r>
      <w:r w:rsidRPr="00954DC0">
        <w:rPr>
          <w:rFonts w:ascii="Arial" w:hAnsi="Arial"/>
          <w:spacing w:val="37"/>
          <w:w w:val="110"/>
        </w:rPr>
        <w:t xml:space="preserve"> </w:t>
      </w:r>
      <w:r w:rsidRPr="00954DC0">
        <w:rPr>
          <w:rFonts w:ascii="Arial" w:hAnsi="Arial"/>
          <w:w w:val="110"/>
        </w:rPr>
        <w:t>el</w:t>
      </w:r>
      <w:r w:rsidRPr="00954DC0">
        <w:rPr>
          <w:rFonts w:ascii="Arial" w:hAnsi="Arial"/>
          <w:spacing w:val="38"/>
          <w:w w:val="110"/>
        </w:rPr>
        <w:t xml:space="preserve"> </w:t>
      </w:r>
      <w:r w:rsidRPr="00954DC0">
        <w:rPr>
          <w:rFonts w:ascii="Arial" w:hAnsi="Arial"/>
          <w:w w:val="110"/>
        </w:rPr>
        <w:t>calibre</w:t>
      </w:r>
      <w:r w:rsidRPr="00954DC0">
        <w:rPr>
          <w:rFonts w:ascii="Arial" w:hAnsi="Arial"/>
          <w:w w:val="112"/>
        </w:rPr>
        <w:t xml:space="preserve"> </w:t>
      </w:r>
      <w:r w:rsidRPr="00954DC0">
        <w:rPr>
          <w:rFonts w:ascii="Arial" w:hAnsi="Arial"/>
          <w:w w:val="110"/>
        </w:rPr>
        <w:t>de</w:t>
      </w:r>
      <w:r w:rsidRPr="00954DC0">
        <w:rPr>
          <w:rFonts w:ascii="Arial" w:hAnsi="Arial"/>
          <w:spacing w:val="-1"/>
          <w:w w:val="110"/>
        </w:rPr>
        <w:t xml:space="preserve"> </w:t>
      </w:r>
      <w:r w:rsidRPr="00954DC0">
        <w:rPr>
          <w:rFonts w:ascii="Arial" w:hAnsi="Arial"/>
          <w:w w:val="110"/>
        </w:rPr>
        <w:t>los</w:t>
      </w:r>
      <w:r w:rsidRPr="00954DC0">
        <w:rPr>
          <w:rFonts w:ascii="Arial" w:hAnsi="Arial"/>
          <w:spacing w:val="-5"/>
          <w:w w:val="110"/>
        </w:rPr>
        <w:t xml:space="preserve"> </w:t>
      </w:r>
      <w:r w:rsidRPr="00954DC0">
        <w:rPr>
          <w:rFonts w:ascii="Arial" w:hAnsi="Arial"/>
          <w:w w:val="110"/>
        </w:rPr>
        <w:t>conductores</w:t>
      </w:r>
      <w:r w:rsidRPr="00954DC0">
        <w:rPr>
          <w:rFonts w:ascii="Arial" w:hAnsi="Arial"/>
          <w:spacing w:val="16"/>
          <w:w w:val="110"/>
        </w:rPr>
        <w:t xml:space="preserve"> </w:t>
      </w:r>
      <w:r w:rsidRPr="00954DC0">
        <w:rPr>
          <w:rFonts w:ascii="Arial" w:hAnsi="Arial"/>
          <w:w w:val="110"/>
        </w:rPr>
        <w:t>para</w:t>
      </w:r>
      <w:r w:rsidRPr="00954DC0">
        <w:rPr>
          <w:rFonts w:ascii="Arial" w:hAnsi="Arial"/>
          <w:spacing w:val="2"/>
          <w:w w:val="110"/>
        </w:rPr>
        <w:t xml:space="preserve"> </w:t>
      </w:r>
      <w:r w:rsidRPr="00954DC0">
        <w:rPr>
          <w:rFonts w:ascii="Arial" w:hAnsi="Arial"/>
          <w:w w:val="110"/>
        </w:rPr>
        <w:t>el</w:t>
      </w:r>
      <w:r w:rsidRPr="00954DC0">
        <w:rPr>
          <w:rFonts w:ascii="Arial" w:hAnsi="Arial"/>
          <w:spacing w:val="-6"/>
          <w:w w:val="110"/>
        </w:rPr>
        <w:t xml:space="preserve"> </w:t>
      </w:r>
      <w:r w:rsidRPr="00954DC0">
        <w:rPr>
          <w:rFonts w:ascii="Arial" w:hAnsi="Arial"/>
          <w:w w:val="110"/>
        </w:rPr>
        <w:t>equipamiento</w:t>
      </w:r>
      <w:r w:rsidRPr="00954DC0">
        <w:rPr>
          <w:rFonts w:ascii="Arial" w:hAnsi="Arial"/>
          <w:spacing w:val="10"/>
          <w:w w:val="110"/>
        </w:rPr>
        <w:t xml:space="preserve"> </w:t>
      </w:r>
      <w:r w:rsidRPr="00954DC0">
        <w:rPr>
          <w:rFonts w:ascii="Arial" w:hAnsi="Arial"/>
          <w:w w:val="110"/>
        </w:rPr>
        <w:t>final,</w:t>
      </w:r>
      <w:r w:rsidRPr="00954DC0">
        <w:rPr>
          <w:rFonts w:ascii="Arial" w:hAnsi="Arial"/>
          <w:spacing w:val="3"/>
          <w:w w:val="110"/>
        </w:rPr>
        <w:t xml:space="preserve"> </w:t>
      </w:r>
      <w:r w:rsidRPr="00954DC0">
        <w:rPr>
          <w:rFonts w:ascii="Arial" w:hAnsi="Arial"/>
          <w:w w:val="110"/>
        </w:rPr>
        <w:t>incluyendo</w:t>
      </w:r>
      <w:r w:rsidRPr="00954DC0">
        <w:rPr>
          <w:rFonts w:ascii="Arial" w:hAnsi="Arial"/>
          <w:spacing w:val="7"/>
          <w:w w:val="110"/>
        </w:rPr>
        <w:t xml:space="preserve"> </w:t>
      </w:r>
      <w:r w:rsidRPr="00954DC0">
        <w:rPr>
          <w:rFonts w:ascii="Arial" w:hAnsi="Arial"/>
          <w:w w:val="110"/>
        </w:rPr>
        <w:t>los casos</w:t>
      </w:r>
      <w:r w:rsidRPr="00954DC0">
        <w:rPr>
          <w:rFonts w:ascii="Arial" w:hAnsi="Arial"/>
          <w:spacing w:val="9"/>
          <w:w w:val="110"/>
        </w:rPr>
        <w:t xml:space="preserve"> </w:t>
      </w:r>
      <w:r w:rsidRPr="00954DC0">
        <w:rPr>
          <w:rFonts w:ascii="Arial" w:hAnsi="Arial"/>
          <w:w w:val="110"/>
        </w:rPr>
        <w:t>de radio.</w:t>
      </w:r>
    </w:p>
    <w:p w:rsidR="007A4BDD" w:rsidRPr="00954DC0" w:rsidRDefault="007A4BDD">
      <w:pPr>
        <w:spacing w:before="5"/>
        <w:rPr>
          <w:rFonts w:ascii="Arial" w:eastAsia="Arial" w:hAnsi="Arial" w:cs="Arial"/>
          <w:sz w:val="27"/>
          <w:szCs w:val="27"/>
        </w:rPr>
      </w:pPr>
    </w:p>
    <w:p w:rsidR="007A4BDD" w:rsidRPr="00954DC0" w:rsidRDefault="00B80A62">
      <w:pPr>
        <w:numPr>
          <w:ilvl w:val="2"/>
          <w:numId w:val="42"/>
        </w:numPr>
        <w:tabs>
          <w:tab w:val="left" w:pos="2722"/>
        </w:tabs>
        <w:spacing w:line="289" w:lineRule="auto"/>
        <w:ind w:left="2740" w:right="1159" w:hanging="360"/>
        <w:jc w:val="both"/>
        <w:rPr>
          <w:rFonts w:ascii="Arial" w:eastAsia="Arial" w:hAnsi="Arial" w:cs="Arial"/>
        </w:rPr>
      </w:pPr>
      <w:r w:rsidRPr="00954DC0">
        <w:rPr>
          <w:rFonts w:ascii="Arial" w:hAnsi="Arial"/>
          <w:w w:val="110"/>
        </w:rPr>
        <w:t>Se</w:t>
      </w:r>
      <w:r w:rsidRPr="00954DC0">
        <w:rPr>
          <w:rFonts w:ascii="Arial" w:hAnsi="Arial"/>
          <w:spacing w:val="24"/>
          <w:w w:val="110"/>
        </w:rPr>
        <w:t xml:space="preserve"> </w:t>
      </w:r>
      <w:r w:rsidRPr="00954DC0">
        <w:rPr>
          <w:rFonts w:ascii="Arial" w:hAnsi="Arial"/>
          <w:w w:val="110"/>
        </w:rPr>
        <w:t>debe</w:t>
      </w:r>
      <w:r w:rsidRPr="00954DC0">
        <w:rPr>
          <w:rFonts w:ascii="Arial" w:hAnsi="Arial"/>
          <w:spacing w:val="26"/>
          <w:w w:val="110"/>
        </w:rPr>
        <w:t xml:space="preserve"> </w:t>
      </w:r>
      <w:r w:rsidRPr="00954DC0">
        <w:rPr>
          <w:rFonts w:ascii="Arial" w:hAnsi="Arial"/>
          <w:w w:val="110"/>
        </w:rPr>
        <w:t>instalar</w:t>
      </w:r>
      <w:r w:rsidRPr="00954DC0">
        <w:rPr>
          <w:rFonts w:ascii="Arial" w:hAnsi="Arial"/>
          <w:spacing w:val="27"/>
          <w:w w:val="110"/>
        </w:rPr>
        <w:t xml:space="preserve"> </w:t>
      </w:r>
      <w:r w:rsidRPr="00954DC0">
        <w:rPr>
          <w:rFonts w:ascii="Arial" w:hAnsi="Arial"/>
          <w:w w:val="110"/>
        </w:rPr>
        <w:t>un</w:t>
      </w:r>
      <w:r w:rsidRPr="00954DC0">
        <w:rPr>
          <w:rFonts w:ascii="Arial" w:hAnsi="Arial"/>
          <w:spacing w:val="11"/>
          <w:w w:val="110"/>
        </w:rPr>
        <w:t xml:space="preserve"> </w:t>
      </w:r>
      <w:r w:rsidRPr="00954DC0">
        <w:rPr>
          <w:rFonts w:ascii="Arial" w:hAnsi="Arial"/>
          <w:w w:val="110"/>
        </w:rPr>
        <w:t>contacto</w:t>
      </w:r>
      <w:r w:rsidRPr="00954DC0">
        <w:rPr>
          <w:rFonts w:ascii="Arial" w:hAnsi="Arial"/>
          <w:spacing w:val="35"/>
          <w:w w:val="110"/>
        </w:rPr>
        <w:t xml:space="preserve"> </w:t>
      </w:r>
      <w:r w:rsidRPr="00954DC0">
        <w:rPr>
          <w:rFonts w:ascii="Arial" w:hAnsi="Arial"/>
          <w:w w:val="110"/>
        </w:rPr>
        <w:t>polarizado</w:t>
      </w:r>
      <w:r w:rsidRPr="00954DC0">
        <w:rPr>
          <w:rFonts w:ascii="Arial" w:hAnsi="Arial"/>
          <w:spacing w:val="42"/>
          <w:w w:val="110"/>
        </w:rPr>
        <w:t xml:space="preserve"> </w:t>
      </w:r>
      <w:r w:rsidRPr="00954DC0">
        <w:rPr>
          <w:rFonts w:ascii="Arial" w:hAnsi="Arial"/>
          <w:spacing w:val="3"/>
          <w:w w:val="110"/>
        </w:rPr>
        <w:t>(</w:t>
      </w:r>
      <w:r w:rsidRPr="00954DC0">
        <w:rPr>
          <w:rFonts w:ascii="Arial" w:hAnsi="Arial"/>
          <w:spacing w:val="2"/>
          <w:w w:val="110"/>
        </w:rPr>
        <w:t>tantos</w:t>
      </w:r>
      <w:r w:rsidRPr="00954DC0">
        <w:rPr>
          <w:rFonts w:ascii="Arial" w:hAnsi="Arial"/>
          <w:spacing w:val="37"/>
          <w:w w:val="110"/>
        </w:rPr>
        <w:t xml:space="preserve"> </w:t>
      </w:r>
      <w:r w:rsidRPr="00954DC0">
        <w:rPr>
          <w:rFonts w:ascii="Arial" w:hAnsi="Arial"/>
          <w:w w:val="110"/>
        </w:rPr>
        <w:t>como</w:t>
      </w:r>
      <w:r w:rsidRPr="00954DC0">
        <w:rPr>
          <w:rFonts w:ascii="Arial" w:hAnsi="Arial"/>
          <w:spacing w:val="26"/>
          <w:w w:val="110"/>
        </w:rPr>
        <w:t xml:space="preserve"> </w:t>
      </w:r>
      <w:r w:rsidRPr="00954DC0">
        <w:rPr>
          <w:rFonts w:ascii="Arial" w:hAnsi="Arial"/>
          <w:w w:val="110"/>
        </w:rPr>
        <w:t>equipos</w:t>
      </w:r>
      <w:r w:rsidRPr="00954DC0">
        <w:rPr>
          <w:rFonts w:ascii="Arial" w:hAnsi="Arial"/>
          <w:spacing w:val="30"/>
          <w:w w:val="110"/>
        </w:rPr>
        <w:t xml:space="preserve"> </w:t>
      </w:r>
      <w:r w:rsidRPr="00954DC0">
        <w:rPr>
          <w:rFonts w:ascii="Arial" w:hAnsi="Arial"/>
          <w:w w:val="110"/>
        </w:rPr>
        <w:t>se</w:t>
      </w:r>
      <w:r w:rsidRPr="00954DC0">
        <w:rPr>
          <w:rFonts w:ascii="Arial" w:hAnsi="Arial"/>
          <w:spacing w:val="25"/>
          <w:w w:val="110"/>
        </w:rPr>
        <w:t xml:space="preserve"> </w:t>
      </w:r>
      <w:r w:rsidRPr="00954DC0">
        <w:rPr>
          <w:rFonts w:ascii="Arial" w:hAnsi="Arial"/>
          <w:w w:val="110"/>
        </w:rPr>
        <w:t>requieran</w:t>
      </w:r>
      <w:r w:rsidRPr="00954DC0">
        <w:rPr>
          <w:rFonts w:ascii="Arial" w:hAnsi="Arial"/>
          <w:spacing w:val="22"/>
          <w:w w:val="109"/>
        </w:rPr>
        <w:t xml:space="preserve"> </w:t>
      </w:r>
      <w:r w:rsidRPr="00954DC0">
        <w:rPr>
          <w:rFonts w:ascii="Arial" w:hAnsi="Arial"/>
          <w:w w:val="110"/>
        </w:rPr>
        <w:t>energizar)</w:t>
      </w:r>
      <w:r w:rsidRPr="00954DC0">
        <w:rPr>
          <w:rFonts w:ascii="Arial" w:hAnsi="Arial"/>
          <w:spacing w:val="29"/>
          <w:w w:val="110"/>
        </w:rPr>
        <w:t xml:space="preserve"> </w:t>
      </w:r>
      <w:r w:rsidRPr="00954DC0">
        <w:rPr>
          <w:rFonts w:ascii="Arial" w:hAnsi="Arial"/>
          <w:w w:val="110"/>
        </w:rPr>
        <w:t>a</w:t>
      </w:r>
      <w:r w:rsidRPr="00954DC0">
        <w:rPr>
          <w:rFonts w:ascii="Arial" w:hAnsi="Arial"/>
          <w:spacing w:val="-1"/>
          <w:w w:val="110"/>
        </w:rPr>
        <w:t xml:space="preserve"> </w:t>
      </w:r>
      <w:r w:rsidRPr="00954DC0">
        <w:rPr>
          <w:rFonts w:ascii="Arial" w:hAnsi="Arial"/>
          <w:w w:val="110"/>
        </w:rPr>
        <w:t>una</w:t>
      </w:r>
      <w:r w:rsidRPr="00954DC0">
        <w:rPr>
          <w:rFonts w:ascii="Arial" w:hAnsi="Arial"/>
          <w:spacing w:val="-1"/>
          <w:w w:val="110"/>
        </w:rPr>
        <w:t xml:space="preserve"> </w:t>
      </w:r>
      <w:r w:rsidRPr="00954DC0">
        <w:rPr>
          <w:rFonts w:ascii="Arial" w:hAnsi="Arial"/>
          <w:w w:val="110"/>
        </w:rPr>
        <w:t>altura</w:t>
      </w:r>
      <w:r w:rsidRPr="00954DC0">
        <w:rPr>
          <w:rFonts w:ascii="Arial" w:hAnsi="Arial"/>
          <w:spacing w:val="12"/>
          <w:w w:val="110"/>
        </w:rPr>
        <w:t xml:space="preserve"> </w:t>
      </w:r>
      <w:r w:rsidRPr="00954DC0">
        <w:rPr>
          <w:rFonts w:ascii="Arial" w:hAnsi="Arial"/>
          <w:w w:val="110"/>
        </w:rPr>
        <w:t>de</w:t>
      </w:r>
      <w:r w:rsidRPr="00954DC0">
        <w:rPr>
          <w:rFonts w:ascii="Arial" w:hAnsi="Arial"/>
          <w:spacing w:val="-2"/>
          <w:w w:val="110"/>
        </w:rPr>
        <w:t xml:space="preserve"> </w:t>
      </w:r>
      <w:r w:rsidRPr="00954DC0">
        <w:rPr>
          <w:rFonts w:ascii="Arial" w:hAnsi="Arial"/>
          <w:w w:val="110"/>
        </w:rPr>
        <w:t>90</w:t>
      </w:r>
      <w:r w:rsidRPr="00954DC0">
        <w:rPr>
          <w:rFonts w:ascii="Arial" w:hAnsi="Arial"/>
          <w:spacing w:val="-5"/>
          <w:w w:val="110"/>
        </w:rPr>
        <w:t xml:space="preserve"> </w:t>
      </w:r>
      <w:r w:rsidRPr="00954DC0">
        <w:rPr>
          <w:rFonts w:ascii="Arial" w:hAnsi="Arial"/>
          <w:w w:val="110"/>
        </w:rPr>
        <w:t>cm.</w:t>
      </w:r>
      <w:r w:rsidRPr="00954DC0">
        <w:rPr>
          <w:rFonts w:ascii="Arial" w:hAnsi="Arial"/>
          <w:spacing w:val="-9"/>
          <w:w w:val="110"/>
        </w:rPr>
        <w:t xml:space="preserve"> </w:t>
      </w:r>
      <w:r w:rsidRPr="00954DC0">
        <w:rPr>
          <w:rFonts w:ascii="Arial" w:hAnsi="Arial"/>
          <w:w w:val="110"/>
        </w:rPr>
        <w:t>del</w:t>
      </w:r>
      <w:r w:rsidRPr="00954DC0">
        <w:rPr>
          <w:rFonts w:ascii="Arial" w:hAnsi="Arial"/>
          <w:spacing w:val="3"/>
          <w:w w:val="110"/>
        </w:rPr>
        <w:t xml:space="preserve"> </w:t>
      </w:r>
      <w:r w:rsidRPr="00954DC0">
        <w:rPr>
          <w:rFonts w:ascii="Arial" w:hAnsi="Arial"/>
          <w:w w:val="110"/>
        </w:rPr>
        <w:t>NPT</w:t>
      </w:r>
      <w:r w:rsidRPr="00954DC0">
        <w:rPr>
          <w:rFonts w:ascii="Arial" w:hAnsi="Arial"/>
          <w:spacing w:val="-1"/>
          <w:w w:val="110"/>
        </w:rPr>
        <w:t xml:space="preserve"> </w:t>
      </w:r>
      <w:r w:rsidRPr="00954DC0">
        <w:rPr>
          <w:rFonts w:ascii="Arial" w:hAnsi="Arial"/>
          <w:w w:val="110"/>
        </w:rPr>
        <w:t>conectados</w:t>
      </w:r>
      <w:r w:rsidRPr="00954DC0">
        <w:rPr>
          <w:rFonts w:ascii="Arial" w:hAnsi="Arial"/>
          <w:spacing w:val="9"/>
          <w:w w:val="110"/>
        </w:rPr>
        <w:t xml:space="preserve"> </w:t>
      </w:r>
      <w:r w:rsidRPr="00954DC0">
        <w:rPr>
          <w:rFonts w:ascii="Arial" w:hAnsi="Arial"/>
          <w:w w:val="110"/>
        </w:rPr>
        <w:t>a</w:t>
      </w:r>
      <w:r w:rsidRPr="00954DC0">
        <w:rPr>
          <w:rFonts w:ascii="Arial" w:hAnsi="Arial"/>
          <w:spacing w:val="-1"/>
          <w:w w:val="110"/>
        </w:rPr>
        <w:t xml:space="preserve"> </w:t>
      </w:r>
      <w:r w:rsidRPr="00954DC0">
        <w:rPr>
          <w:rFonts w:ascii="Arial" w:hAnsi="Arial"/>
          <w:w w:val="110"/>
        </w:rPr>
        <w:t>un</w:t>
      </w:r>
      <w:r w:rsidRPr="00954DC0">
        <w:rPr>
          <w:rFonts w:ascii="Arial" w:hAnsi="Arial"/>
          <w:spacing w:val="-15"/>
          <w:w w:val="110"/>
        </w:rPr>
        <w:t xml:space="preserve"> </w:t>
      </w:r>
      <w:r w:rsidRPr="00954DC0">
        <w:rPr>
          <w:rFonts w:ascii="Arial" w:hAnsi="Arial"/>
          <w:w w:val="110"/>
        </w:rPr>
        <w:t>interruptor</w:t>
      </w:r>
      <w:r w:rsidRPr="00954DC0">
        <w:rPr>
          <w:rFonts w:ascii="Arial" w:hAnsi="Arial"/>
          <w:spacing w:val="9"/>
          <w:w w:val="110"/>
        </w:rPr>
        <w:t xml:space="preserve"> </w:t>
      </w:r>
      <w:r w:rsidRPr="00954DC0">
        <w:rPr>
          <w:rFonts w:ascii="Arial" w:hAnsi="Arial"/>
          <w:w w:val="110"/>
        </w:rPr>
        <w:t>termo­</w:t>
      </w:r>
      <w:r w:rsidRPr="00954DC0">
        <w:rPr>
          <w:rFonts w:ascii="Arial" w:hAnsi="Arial"/>
          <w:w w:val="107"/>
        </w:rPr>
        <w:t xml:space="preserve"> </w:t>
      </w:r>
      <w:r w:rsidRPr="00954DC0">
        <w:rPr>
          <w:rFonts w:ascii="Arial" w:hAnsi="Arial"/>
          <w:w w:val="110"/>
        </w:rPr>
        <w:t>magnético.</w:t>
      </w:r>
      <w:r w:rsidRPr="00954DC0">
        <w:rPr>
          <w:rFonts w:ascii="Arial" w:hAnsi="Arial"/>
          <w:spacing w:val="3"/>
          <w:w w:val="110"/>
        </w:rPr>
        <w:t xml:space="preserve"> </w:t>
      </w:r>
      <w:r w:rsidRPr="00954DC0">
        <w:rPr>
          <w:rFonts w:ascii="Arial" w:hAnsi="Arial"/>
          <w:w w:val="110"/>
        </w:rPr>
        <w:t>Su</w:t>
      </w:r>
      <w:r w:rsidRPr="00954DC0">
        <w:rPr>
          <w:rFonts w:ascii="Arial" w:hAnsi="Arial"/>
          <w:spacing w:val="3"/>
          <w:w w:val="110"/>
        </w:rPr>
        <w:t xml:space="preserve"> </w:t>
      </w:r>
      <w:r w:rsidRPr="00954DC0">
        <w:rPr>
          <w:rFonts w:ascii="Arial" w:hAnsi="Arial"/>
          <w:w w:val="110"/>
        </w:rPr>
        <w:t>localización</w:t>
      </w:r>
      <w:r w:rsidRPr="00954DC0">
        <w:rPr>
          <w:rFonts w:ascii="Arial" w:hAnsi="Arial"/>
          <w:spacing w:val="8"/>
          <w:w w:val="110"/>
        </w:rPr>
        <w:t xml:space="preserve"> </w:t>
      </w:r>
      <w:r w:rsidRPr="00954DC0">
        <w:rPr>
          <w:rFonts w:ascii="Arial" w:hAnsi="Arial"/>
          <w:w w:val="110"/>
        </w:rPr>
        <w:t>será</w:t>
      </w:r>
      <w:r w:rsidRPr="00954DC0">
        <w:rPr>
          <w:rFonts w:ascii="Arial" w:hAnsi="Arial"/>
          <w:spacing w:val="13"/>
          <w:w w:val="110"/>
        </w:rPr>
        <w:t xml:space="preserve"> </w:t>
      </w:r>
      <w:r w:rsidRPr="00954DC0">
        <w:rPr>
          <w:rFonts w:ascii="Arial" w:hAnsi="Arial"/>
          <w:w w:val="110"/>
        </w:rPr>
        <w:t>a</w:t>
      </w:r>
      <w:r w:rsidRPr="00954DC0">
        <w:rPr>
          <w:rFonts w:ascii="Arial" w:hAnsi="Arial"/>
          <w:spacing w:val="3"/>
          <w:w w:val="110"/>
        </w:rPr>
        <w:t xml:space="preserve"> </w:t>
      </w:r>
      <w:r w:rsidRPr="00954DC0">
        <w:rPr>
          <w:rFonts w:ascii="Arial" w:hAnsi="Arial"/>
          <w:w w:val="110"/>
        </w:rPr>
        <w:t>un</w:t>
      </w:r>
      <w:r w:rsidRPr="00954DC0">
        <w:rPr>
          <w:rFonts w:ascii="Arial" w:hAnsi="Arial"/>
          <w:spacing w:val="-8"/>
          <w:w w:val="110"/>
        </w:rPr>
        <w:t xml:space="preserve"> </w:t>
      </w:r>
      <w:r w:rsidRPr="00954DC0">
        <w:rPr>
          <w:rFonts w:ascii="Arial" w:hAnsi="Arial"/>
          <w:w w:val="110"/>
        </w:rPr>
        <w:t>lado</w:t>
      </w:r>
      <w:r w:rsidRPr="00954DC0">
        <w:rPr>
          <w:rFonts w:ascii="Arial" w:hAnsi="Arial"/>
          <w:spacing w:val="-3"/>
          <w:w w:val="110"/>
        </w:rPr>
        <w:t xml:space="preserve"> </w:t>
      </w:r>
      <w:r w:rsidRPr="00954DC0">
        <w:rPr>
          <w:rFonts w:ascii="Arial" w:hAnsi="Arial"/>
          <w:w w:val="110"/>
        </w:rPr>
        <w:t>del</w:t>
      </w:r>
      <w:r w:rsidRPr="00954DC0">
        <w:rPr>
          <w:rFonts w:ascii="Arial" w:hAnsi="Arial"/>
          <w:spacing w:val="3"/>
          <w:w w:val="110"/>
        </w:rPr>
        <w:t xml:space="preserve"> </w:t>
      </w:r>
      <w:r w:rsidRPr="00954DC0">
        <w:rPr>
          <w:rFonts w:ascii="Arial" w:hAnsi="Arial"/>
          <w:w w:val="110"/>
        </w:rPr>
        <w:t>tablero</w:t>
      </w:r>
      <w:r w:rsidRPr="00954DC0">
        <w:rPr>
          <w:rFonts w:ascii="Arial" w:hAnsi="Arial"/>
          <w:spacing w:val="22"/>
          <w:w w:val="110"/>
        </w:rPr>
        <w:t xml:space="preserve"> </w:t>
      </w:r>
      <w:r w:rsidRPr="00954DC0">
        <w:rPr>
          <w:rFonts w:ascii="Arial" w:hAnsi="Arial"/>
          <w:w w:val="110"/>
        </w:rPr>
        <w:t>de</w:t>
      </w:r>
      <w:r w:rsidRPr="00954DC0">
        <w:rPr>
          <w:rFonts w:ascii="Arial" w:hAnsi="Arial"/>
          <w:spacing w:val="2"/>
          <w:w w:val="110"/>
        </w:rPr>
        <w:t xml:space="preserve"> </w:t>
      </w:r>
      <w:r w:rsidRPr="00954DC0">
        <w:rPr>
          <w:rFonts w:ascii="Arial" w:hAnsi="Arial"/>
          <w:w w:val="110"/>
        </w:rPr>
        <w:t>CA.</w:t>
      </w:r>
    </w:p>
    <w:p w:rsidR="007A4BDD" w:rsidRPr="00954DC0" w:rsidRDefault="007A4BDD">
      <w:pPr>
        <w:spacing w:before="5"/>
        <w:rPr>
          <w:rFonts w:ascii="Arial" w:eastAsia="Arial" w:hAnsi="Arial" w:cs="Arial"/>
          <w:sz w:val="27"/>
          <w:szCs w:val="27"/>
        </w:rPr>
      </w:pPr>
    </w:p>
    <w:p w:rsidR="007A4BDD" w:rsidRPr="00954DC0" w:rsidRDefault="00B80A62">
      <w:pPr>
        <w:numPr>
          <w:ilvl w:val="2"/>
          <w:numId w:val="42"/>
        </w:numPr>
        <w:tabs>
          <w:tab w:val="left" w:pos="2732"/>
        </w:tabs>
        <w:ind w:left="2731"/>
        <w:rPr>
          <w:rFonts w:ascii="Arial" w:eastAsia="Arial" w:hAnsi="Arial" w:cs="Arial"/>
        </w:rPr>
      </w:pPr>
      <w:r w:rsidRPr="00954DC0">
        <w:rPr>
          <w:rFonts w:ascii="Arial" w:hAnsi="Arial"/>
          <w:w w:val="105"/>
        </w:rPr>
        <w:t>Las</w:t>
      </w:r>
      <w:r w:rsidRPr="00954DC0">
        <w:rPr>
          <w:rFonts w:ascii="Arial" w:hAnsi="Arial"/>
          <w:spacing w:val="24"/>
          <w:w w:val="105"/>
        </w:rPr>
        <w:t xml:space="preserve"> </w:t>
      </w:r>
      <w:r w:rsidRPr="00954DC0">
        <w:rPr>
          <w:rFonts w:ascii="Arial" w:hAnsi="Arial"/>
          <w:w w:val="105"/>
        </w:rPr>
        <w:t>características</w:t>
      </w:r>
      <w:r w:rsidRPr="00954DC0">
        <w:rPr>
          <w:rFonts w:ascii="Arial" w:hAnsi="Arial"/>
          <w:spacing w:val="63"/>
          <w:w w:val="105"/>
        </w:rPr>
        <w:t xml:space="preserve"> </w:t>
      </w:r>
      <w:r w:rsidRPr="00954DC0">
        <w:rPr>
          <w:rFonts w:ascii="Arial" w:hAnsi="Arial"/>
          <w:w w:val="105"/>
        </w:rPr>
        <w:t>del</w:t>
      </w:r>
      <w:r w:rsidRPr="00954DC0">
        <w:rPr>
          <w:rFonts w:ascii="Arial" w:hAnsi="Arial"/>
          <w:spacing w:val="23"/>
          <w:w w:val="105"/>
        </w:rPr>
        <w:t xml:space="preserve"> </w:t>
      </w:r>
      <w:r w:rsidRPr="00954DC0">
        <w:rPr>
          <w:rFonts w:ascii="Arial" w:hAnsi="Arial"/>
          <w:w w:val="105"/>
        </w:rPr>
        <w:t>cable</w:t>
      </w:r>
      <w:r w:rsidRPr="00954DC0">
        <w:rPr>
          <w:rFonts w:ascii="Arial" w:hAnsi="Arial"/>
          <w:spacing w:val="22"/>
          <w:w w:val="105"/>
        </w:rPr>
        <w:t xml:space="preserve"> </w:t>
      </w:r>
      <w:r w:rsidRPr="00954DC0">
        <w:rPr>
          <w:rFonts w:ascii="Arial" w:hAnsi="Arial"/>
          <w:w w:val="105"/>
        </w:rPr>
        <w:t>y</w:t>
      </w:r>
      <w:r w:rsidRPr="00954DC0">
        <w:rPr>
          <w:rFonts w:ascii="Arial" w:hAnsi="Arial"/>
          <w:spacing w:val="32"/>
          <w:w w:val="105"/>
        </w:rPr>
        <w:t xml:space="preserve"> </w:t>
      </w:r>
      <w:r w:rsidRPr="00954DC0">
        <w:rPr>
          <w:rFonts w:ascii="Arial" w:hAnsi="Arial"/>
          <w:w w:val="105"/>
        </w:rPr>
        <w:t>código</w:t>
      </w:r>
      <w:r w:rsidRPr="00954DC0">
        <w:rPr>
          <w:rFonts w:ascii="Arial" w:hAnsi="Arial"/>
          <w:spacing w:val="43"/>
          <w:w w:val="105"/>
        </w:rPr>
        <w:t xml:space="preserve"> </w:t>
      </w:r>
      <w:r w:rsidRPr="00954DC0">
        <w:rPr>
          <w:rFonts w:ascii="Arial" w:hAnsi="Arial"/>
          <w:w w:val="105"/>
        </w:rPr>
        <w:t>de</w:t>
      </w:r>
      <w:r w:rsidRPr="00954DC0">
        <w:rPr>
          <w:rFonts w:ascii="Arial" w:hAnsi="Arial"/>
          <w:spacing w:val="30"/>
          <w:w w:val="105"/>
        </w:rPr>
        <w:t xml:space="preserve"> </w:t>
      </w:r>
      <w:r w:rsidRPr="00954DC0">
        <w:rPr>
          <w:rFonts w:ascii="Arial" w:hAnsi="Arial"/>
          <w:w w:val="105"/>
        </w:rPr>
        <w:t>colores</w:t>
      </w:r>
      <w:r w:rsidRPr="00954DC0">
        <w:rPr>
          <w:rFonts w:ascii="Arial" w:hAnsi="Arial"/>
          <w:spacing w:val="39"/>
          <w:w w:val="105"/>
        </w:rPr>
        <w:t xml:space="preserve"> </w:t>
      </w:r>
      <w:r w:rsidRPr="00954DC0">
        <w:rPr>
          <w:rFonts w:ascii="Arial" w:hAnsi="Arial"/>
          <w:w w:val="105"/>
        </w:rPr>
        <w:t>debe</w:t>
      </w:r>
      <w:r w:rsidRPr="00954DC0">
        <w:rPr>
          <w:rFonts w:ascii="Arial" w:hAnsi="Arial"/>
          <w:spacing w:val="28"/>
          <w:w w:val="105"/>
        </w:rPr>
        <w:t xml:space="preserve"> </w:t>
      </w:r>
      <w:r w:rsidRPr="00954DC0">
        <w:rPr>
          <w:rFonts w:ascii="Arial" w:hAnsi="Arial"/>
          <w:w w:val="105"/>
        </w:rPr>
        <w:t>ser</w:t>
      </w:r>
      <w:r w:rsidRPr="00954DC0">
        <w:rPr>
          <w:rFonts w:ascii="Arial" w:hAnsi="Arial"/>
          <w:spacing w:val="28"/>
          <w:w w:val="105"/>
        </w:rPr>
        <w:t xml:space="preserve"> </w:t>
      </w:r>
      <w:r w:rsidRPr="00954DC0">
        <w:rPr>
          <w:rFonts w:ascii="Arial" w:hAnsi="Arial"/>
          <w:w w:val="105"/>
        </w:rPr>
        <w:t>como</w:t>
      </w:r>
      <w:r w:rsidRPr="00954DC0">
        <w:rPr>
          <w:rFonts w:ascii="Arial" w:hAnsi="Arial"/>
          <w:spacing w:val="30"/>
          <w:w w:val="105"/>
        </w:rPr>
        <w:t xml:space="preserve"> </w:t>
      </w:r>
      <w:r w:rsidRPr="00954DC0">
        <w:rPr>
          <w:rFonts w:ascii="Arial" w:hAnsi="Arial"/>
          <w:w w:val="105"/>
        </w:rPr>
        <w:t>sigue:</w:t>
      </w:r>
    </w:p>
    <w:p w:rsidR="007A4BDD" w:rsidRPr="00954DC0" w:rsidRDefault="007A4BDD">
      <w:pPr>
        <w:spacing w:before="10"/>
        <w:rPr>
          <w:rFonts w:ascii="Arial" w:eastAsia="Arial" w:hAnsi="Arial" w:cs="Arial"/>
          <w:sz w:val="31"/>
          <w:szCs w:val="31"/>
        </w:rPr>
      </w:pPr>
    </w:p>
    <w:p w:rsidR="007A4BDD" w:rsidRPr="00954DC0" w:rsidRDefault="00B80A62">
      <w:pPr>
        <w:numPr>
          <w:ilvl w:val="3"/>
          <w:numId w:val="42"/>
        </w:numPr>
        <w:tabs>
          <w:tab w:val="left" w:pos="3029"/>
        </w:tabs>
        <w:spacing w:line="300" w:lineRule="auto"/>
        <w:ind w:right="1147" w:hanging="254"/>
        <w:rPr>
          <w:rFonts w:ascii="Arial" w:eastAsia="Arial" w:hAnsi="Arial" w:cs="Arial"/>
        </w:rPr>
      </w:pPr>
      <w:r w:rsidRPr="00954DC0">
        <w:rPr>
          <w:rFonts w:ascii="Arial" w:hAnsi="Arial"/>
          <w:w w:val="105"/>
        </w:rPr>
        <w:t>.</w:t>
      </w:r>
      <w:r w:rsidRPr="00954DC0">
        <w:rPr>
          <w:rFonts w:ascii="Arial" w:hAnsi="Arial"/>
          <w:spacing w:val="44"/>
          <w:w w:val="105"/>
        </w:rPr>
        <w:t xml:space="preserve"> </w:t>
      </w:r>
      <w:r w:rsidRPr="00954DC0">
        <w:rPr>
          <w:rFonts w:ascii="Arial" w:hAnsi="Arial"/>
          <w:w w:val="105"/>
        </w:rPr>
        <w:t xml:space="preserve">El </w:t>
      </w:r>
      <w:r w:rsidRPr="00954DC0">
        <w:rPr>
          <w:rFonts w:ascii="Arial" w:hAnsi="Arial"/>
          <w:spacing w:val="8"/>
          <w:w w:val="105"/>
        </w:rPr>
        <w:t xml:space="preserve"> </w:t>
      </w:r>
      <w:r w:rsidRPr="00954DC0">
        <w:rPr>
          <w:rFonts w:ascii="Arial" w:hAnsi="Arial"/>
          <w:w w:val="105"/>
        </w:rPr>
        <w:t xml:space="preserve">cable </w:t>
      </w:r>
      <w:r w:rsidRPr="00954DC0">
        <w:rPr>
          <w:rFonts w:ascii="Arial" w:hAnsi="Arial"/>
          <w:spacing w:val="17"/>
          <w:w w:val="105"/>
        </w:rPr>
        <w:t xml:space="preserve"> </w:t>
      </w:r>
      <w:r w:rsidRPr="00954DC0">
        <w:rPr>
          <w:rFonts w:ascii="Arial" w:hAnsi="Arial"/>
          <w:w w:val="105"/>
        </w:rPr>
        <w:t xml:space="preserve">para </w:t>
      </w:r>
      <w:r w:rsidRPr="00954DC0">
        <w:rPr>
          <w:rFonts w:ascii="Arial" w:hAnsi="Arial"/>
          <w:spacing w:val="11"/>
          <w:w w:val="105"/>
        </w:rPr>
        <w:t xml:space="preserve"> </w:t>
      </w:r>
      <w:r w:rsidRPr="00954DC0">
        <w:rPr>
          <w:rFonts w:ascii="Arial" w:hAnsi="Arial"/>
          <w:w w:val="105"/>
        </w:rPr>
        <w:t xml:space="preserve">la  alimentación </w:t>
      </w:r>
      <w:r w:rsidRPr="00954DC0">
        <w:rPr>
          <w:rFonts w:ascii="Arial" w:hAnsi="Arial"/>
          <w:spacing w:val="37"/>
          <w:w w:val="105"/>
        </w:rPr>
        <w:t xml:space="preserve"> </w:t>
      </w:r>
      <w:r w:rsidRPr="00954DC0">
        <w:rPr>
          <w:rFonts w:ascii="Arial" w:hAnsi="Arial"/>
          <w:w w:val="105"/>
        </w:rPr>
        <w:t xml:space="preserve">general </w:t>
      </w:r>
      <w:r w:rsidRPr="00954DC0">
        <w:rPr>
          <w:rFonts w:ascii="Arial" w:hAnsi="Arial"/>
          <w:spacing w:val="21"/>
          <w:w w:val="105"/>
        </w:rPr>
        <w:t xml:space="preserve"> </w:t>
      </w:r>
      <w:r w:rsidRPr="00954DC0">
        <w:rPr>
          <w:rFonts w:ascii="Arial" w:hAnsi="Arial"/>
          <w:w w:val="105"/>
        </w:rPr>
        <w:t xml:space="preserve">del </w:t>
      </w:r>
      <w:r w:rsidRPr="00954DC0">
        <w:rPr>
          <w:rFonts w:ascii="Arial" w:hAnsi="Arial"/>
          <w:spacing w:val="6"/>
          <w:w w:val="105"/>
        </w:rPr>
        <w:t xml:space="preserve"> </w:t>
      </w:r>
      <w:r w:rsidRPr="00954DC0">
        <w:rPr>
          <w:rFonts w:ascii="Arial" w:hAnsi="Arial"/>
          <w:w w:val="105"/>
        </w:rPr>
        <w:t xml:space="preserve">tablero </w:t>
      </w:r>
      <w:r w:rsidRPr="00954DC0">
        <w:rPr>
          <w:rFonts w:ascii="Arial" w:hAnsi="Arial"/>
          <w:spacing w:val="26"/>
          <w:w w:val="105"/>
        </w:rPr>
        <w:t xml:space="preserve"> </w:t>
      </w:r>
      <w:r w:rsidRPr="00954DC0">
        <w:rPr>
          <w:rFonts w:ascii="Arial" w:hAnsi="Arial"/>
          <w:w w:val="105"/>
        </w:rPr>
        <w:t xml:space="preserve">será </w:t>
      </w:r>
      <w:r w:rsidRPr="00954DC0">
        <w:rPr>
          <w:rFonts w:ascii="Arial" w:hAnsi="Arial"/>
          <w:spacing w:val="20"/>
          <w:w w:val="105"/>
        </w:rPr>
        <w:t xml:space="preserve"> </w:t>
      </w:r>
      <w:r w:rsidRPr="00954DC0">
        <w:rPr>
          <w:rFonts w:ascii="Arial" w:hAnsi="Arial"/>
          <w:w w:val="105"/>
        </w:rPr>
        <w:t xml:space="preserve">de </w:t>
      </w:r>
      <w:r w:rsidRPr="00954DC0">
        <w:rPr>
          <w:rFonts w:ascii="Arial" w:hAnsi="Arial"/>
          <w:spacing w:val="12"/>
          <w:w w:val="105"/>
        </w:rPr>
        <w:t xml:space="preserve"> </w:t>
      </w:r>
      <w:r w:rsidRPr="00954DC0">
        <w:rPr>
          <w:rFonts w:ascii="Arial" w:hAnsi="Arial"/>
          <w:w w:val="105"/>
        </w:rPr>
        <w:t xml:space="preserve">acuerdo </w:t>
      </w:r>
      <w:r w:rsidRPr="00954DC0">
        <w:rPr>
          <w:rFonts w:ascii="Arial" w:hAnsi="Arial"/>
          <w:spacing w:val="22"/>
          <w:w w:val="105"/>
        </w:rPr>
        <w:t xml:space="preserve"> </w:t>
      </w:r>
      <w:r w:rsidRPr="00954DC0">
        <w:rPr>
          <w:rFonts w:ascii="Arial" w:hAnsi="Arial"/>
          <w:w w:val="105"/>
        </w:rPr>
        <w:t>a</w:t>
      </w:r>
      <w:r w:rsidRPr="00954DC0">
        <w:rPr>
          <w:rFonts w:ascii="Arial" w:hAnsi="Arial"/>
        </w:rPr>
        <w:t xml:space="preserve"> </w:t>
      </w:r>
      <w:r w:rsidRPr="00954DC0">
        <w:rPr>
          <w:rFonts w:ascii="Arial" w:hAnsi="Arial"/>
          <w:spacing w:val="-12"/>
        </w:rPr>
        <w:t xml:space="preserve"> </w:t>
      </w:r>
      <w:r w:rsidRPr="00954DC0">
        <w:rPr>
          <w:rFonts w:ascii="Arial" w:hAnsi="Arial"/>
          <w:w w:val="105"/>
        </w:rPr>
        <w:t>la</w:t>
      </w:r>
      <w:r w:rsidRPr="00954DC0">
        <w:rPr>
          <w:rFonts w:ascii="Arial" w:hAnsi="Arial"/>
          <w:spacing w:val="30"/>
          <w:w w:val="105"/>
        </w:rPr>
        <w:t xml:space="preserve"> </w:t>
      </w:r>
      <w:r w:rsidRPr="00954DC0">
        <w:rPr>
          <w:rFonts w:ascii="Arial" w:hAnsi="Arial"/>
          <w:w w:val="105"/>
        </w:rPr>
        <w:t>siguiente</w:t>
      </w:r>
      <w:r w:rsidRPr="00954DC0">
        <w:rPr>
          <w:rFonts w:ascii="Arial" w:hAnsi="Arial"/>
          <w:spacing w:val="50"/>
          <w:w w:val="105"/>
        </w:rPr>
        <w:t xml:space="preserve"> </w:t>
      </w:r>
      <w:r w:rsidRPr="00954DC0">
        <w:rPr>
          <w:rFonts w:ascii="Arial" w:hAnsi="Arial"/>
          <w:w w:val="105"/>
        </w:rPr>
        <w:t>tabla:</w:t>
      </w:r>
    </w:p>
    <w:p w:rsidR="007A4BDD" w:rsidRPr="00954DC0" w:rsidRDefault="007A4BDD">
      <w:pPr>
        <w:spacing w:line="300" w:lineRule="auto"/>
        <w:rPr>
          <w:rFonts w:ascii="Arial" w:eastAsia="Arial" w:hAnsi="Arial" w:cs="Arial"/>
        </w:rPr>
        <w:sectPr w:rsidR="007A4BDD" w:rsidRPr="00954DC0">
          <w:pgSz w:w="12260" w:h="15860"/>
          <w:pgMar w:top="0" w:right="0" w:bottom="0" w:left="0" w:header="720" w:footer="720" w:gutter="0"/>
          <w:cols w:space="720"/>
        </w:sectPr>
      </w:pPr>
    </w:p>
    <w:p w:rsidR="007A4BDD" w:rsidRPr="00954DC0" w:rsidRDefault="007A4BDD">
      <w:pPr>
        <w:spacing w:line="20" w:lineRule="atLeast"/>
        <w:ind w:left="52"/>
        <w:rPr>
          <w:rFonts w:ascii="Arial" w:eastAsia="Arial" w:hAnsi="Arial" w:cs="Arial"/>
          <w:sz w:val="2"/>
          <w:szCs w:val="2"/>
        </w:rPr>
      </w:pPr>
    </w:p>
    <w:p w:rsidR="007A4BDD" w:rsidRPr="00954DC0" w:rsidRDefault="007A4BDD">
      <w:pPr>
        <w:spacing w:before="11"/>
        <w:rPr>
          <w:rFonts w:ascii="Arial" w:eastAsia="Arial" w:hAnsi="Arial" w:cs="Arial"/>
          <w:sz w:val="18"/>
          <w:szCs w:val="18"/>
        </w:rPr>
      </w:pPr>
    </w:p>
    <w:tbl>
      <w:tblPr>
        <w:tblStyle w:val="TableNormal"/>
        <w:tblW w:w="0" w:type="auto"/>
        <w:tblInd w:w="4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4"/>
        <w:gridCol w:w="2128"/>
      </w:tblGrid>
      <w:tr w:rsidR="007A4BDD" w:rsidRPr="00954DC0" w:rsidTr="0080485F">
        <w:trPr>
          <w:trHeight w:hRule="exact" w:val="345"/>
        </w:trPr>
        <w:tc>
          <w:tcPr>
            <w:tcW w:w="2554" w:type="dxa"/>
          </w:tcPr>
          <w:p w:rsidR="007A4BDD" w:rsidRPr="00954DC0" w:rsidRDefault="00B80A62">
            <w:pPr>
              <w:pStyle w:val="TableParagraph"/>
              <w:spacing w:before="37"/>
              <w:ind w:left="1086"/>
              <w:rPr>
                <w:rFonts w:ascii="Arial" w:eastAsia="Arial" w:hAnsi="Arial" w:cs="Arial"/>
              </w:rPr>
            </w:pPr>
            <w:r w:rsidRPr="00954DC0">
              <w:rPr>
                <w:rFonts w:ascii="Arial"/>
                <w:w w:val="110"/>
              </w:rPr>
              <w:t>Longitud</w:t>
            </w:r>
          </w:p>
        </w:tc>
        <w:tc>
          <w:tcPr>
            <w:tcW w:w="2128" w:type="dxa"/>
          </w:tcPr>
          <w:p w:rsidR="007A4BDD" w:rsidRPr="00954DC0" w:rsidRDefault="00B80A62">
            <w:pPr>
              <w:pStyle w:val="TableParagraph"/>
              <w:spacing w:before="37"/>
              <w:ind w:left="934"/>
              <w:rPr>
                <w:rFonts w:ascii="Arial" w:eastAsia="Arial" w:hAnsi="Arial" w:cs="Arial"/>
              </w:rPr>
            </w:pPr>
            <w:r w:rsidRPr="00954DC0">
              <w:rPr>
                <w:rFonts w:ascii="Arial"/>
                <w:w w:val="110"/>
              </w:rPr>
              <w:t>Calibre</w:t>
            </w:r>
          </w:p>
        </w:tc>
      </w:tr>
      <w:tr w:rsidR="007A4BDD" w:rsidRPr="00954DC0" w:rsidTr="0080485F">
        <w:trPr>
          <w:trHeight w:hRule="exact" w:val="323"/>
        </w:trPr>
        <w:tc>
          <w:tcPr>
            <w:tcW w:w="2554" w:type="dxa"/>
          </w:tcPr>
          <w:p w:rsidR="007A4BDD" w:rsidRPr="00954DC0" w:rsidRDefault="00B80A62">
            <w:pPr>
              <w:pStyle w:val="TableParagraph"/>
              <w:spacing w:before="13"/>
              <w:ind w:left="1191"/>
              <w:rPr>
                <w:rFonts w:ascii="Arial" w:eastAsia="Arial" w:hAnsi="Arial" w:cs="Arial"/>
              </w:rPr>
            </w:pPr>
            <w:r w:rsidRPr="00954DC0">
              <w:rPr>
                <w:rFonts w:ascii="Arial"/>
                <w:w w:val="105"/>
              </w:rPr>
              <w:t>0-50</w:t>
            </w:r>
            <w:r w:rsidRPr="00954DC0">
              <w:rPr>
                <w:rFonts w:ascii="Arial"/>
                <w:spacing w:val="-8"/>
                <w:w w:val="105"/>
              </w:rPr>
              <w:t xml:space="preserve"> </w:t>
            </w:r>
            <w:r w:rsidRPr="00954DC0">
              <w:rPr>
                <w:rFonts w:ascii="Arial"/>
                <w:w w:val="105"/>
              </w:rPr>
              <w:t>m</w:t>
            </w:r>
          </w:p>
        </w:tc>
        <w:tc>
          <w:tcPr>
            <w:tcW w:w="2128" w:type="dxa"/>
          </w:tcPr>
          <w:p w:rsidR="007A4BDD" w:rsidRPr="00954DC0" w:rsidRDefault="00B80A62">
            <w:pPr>
              <w:pStyle w:val="TableParagraph"/>
              <w:spacing w:before="18"/>
              <w:ind w:left="943"/>
              <w:rPr>
                <w:rFonts w:ascii="Arial" w:eastAsia="Arial" w:hAnsi="Arial" w:cs="Arial"/>
              </w:rPr>
            </w:pPr>
            <w:r w:rsidRPr="00954DC0">
              <w:rPr>
                <w:rFonts w:ascii="Arial"/>
              </w:rPr>
              <w:t>8</w:t>
            </w:r>
            <w:r w:rsidRPr="00954DC0">
              <w:rPr>
                <w:rFonts w:ascii="Arial"/>
                <w:spacing w:val="13"/>
              </w:rPr>
              <w:t xml:space="preserve"> </w:t>
            </w:r>
            <w:r w:rsidRPr="00954DC0">
              <w:rPr>
                <w:rFonts w:ascii="Arial"/>
              </w:rPr>
              <w:t>AWG</w:t>
            </w:r>
          </w:p>
        </w:tc>
      </w:tr>
      <w:tr w:rsidR="007A4BDD" w:rsidRPr="00954DC0" w:rsidTr="0080485F">
        <w:trPr>
          <w:trHeight w:hRule="exact" w:val="325"/>
        </w:trPr>
        <w:tc>
          <w:tcPr>
            <w:tcW w:w="2554" w:type="dxa"/>
          </w:tcPr>
          <w:p w:rsidR="007A4BDD" w:rsidRPr="00954DC0" w:rsidRDefault="00B80A62">
            <w:pPr>
              <w:pStyle w:val="TableParagraph"/>
              <w:spacing w:before="13"/>
              <w:ind w:left="1072"/>
              <w:rPr>
                <w:rFonts w:ascii="Arial" w:eastAsia="Arial" w:hAnsi="Arial" w:cs="Arial"/>
              </w:rPr>
            </w:pPr>
            <w:r w:rsidRPr="00954DC0">
              <w:rPr>
                <w:rFonts w:ascii="Arial"/>
                <w:spacing w:val="2"/>
              </w:rPr>
              <w:t>50-100</w:t>
            </w:r>
            <w:r w:rsidRPr="00954DC0">
              <w:rPr>
                <w:rFonts w:ascii="Arial"/>
                <w:spacing w:val="-7"/>
              </w:rPr>
              <w:t xml:space="preserve"> </w:t>
            </w:r>
            <w:r w:rsidRPr="00954DC0">
              <w:rPr>
                <w:rFonts w:ascii="Arial"/>
              </w:rPr>
              <w:t>m</w:t>
            </w:r>
          </w:p>
        </w:tc>
        <w:tc>
          <w:tcPr>
            <w:tcW w:w="2128" w:type="dxa"/>
          </w:tcPr>
          <w:p w:rsidR="007A4BDD" w:rsidRPr="00954DC0" w:rsidRDefault="00B80A62">
            <w:pPr>
              <w:pStyle w:val="TableParagraph"/>
              <w:spacing w:before="13"/>
              <w:ind w:left="953"/>
              <w:rPr>
                <w:rFonts w:ascii="Arial" w:eastAsia="Arial" w:hAnsi="Arial" w:cs="Arial"/>
              </w:rPr>
            </w:pPr>
            <w:r w:rsidRPr="00954DC0">
              <w:rPr>
                <w:rFonts w:ascii="Arial"/>
              </w:rPr>
              <w:t>6</w:t>
            </w:r>
            <w:r w:rsidRPr="00954DC0">
              <w:rPr>
                <w:rFonts w:ascii="Arial"/>
                <w:spacing w:val="3"/>
              </w:rPr>
              <w:t xml:space="preserve"> </w:t>
            </w:r>
            <w:r w:rsidRPr="00954DC0">
              <w:rPr>
                <w:rFonts w:ascii="Arial"/>
              </w:rPr>
              <w:t>AWG</w:t>
            </w:r>
          </w:p>
        </w:tc>
      </w:tr>
      <w:tr w:rsidR="007A4BDD" w:rsidRPr="00954DC0" w:rsidTr="0080485F">
        <w:trPr>
          <w:trHeight w:hRule="exact" w:val="345"/>
        </w:trPr>
        <w:tc>
          <w:tcPr>
            <w:tcW w:w="2554" w:type="dxa"/>
          </w:tcPr>
          <w:p w:rsidR="007A4BDD" w:rsidRPr="00954DC0" w:rsidRDefault="00B80A62">
            <w:pPr>
              <w:pStyle w:val="TableParagraph"/>
              <w:spacing w:before="13"/>
              <w:ind w:left="1029"/>
              <w:rPr>
                <w:rFonts w:ascii="Arial" w:eastAsia="Arial" w:hAnsi="Arial" w:cs="Arial"/>
              </w:rPr>
            </w:pPr>
            <w:r w:rsidRPr="00954DC0">
              <w:rPr>
                <w:rFonts w:ascii="Arial"/>
                <w:spacing w:val="5"/>
                <w:w w:val="95"/>
              </w:rPr>
              <w:t>1</w:t>
            </w:r>
            <w:r w:rsidRPr="00954DC0">
              <w:rPr>
                <w:rFonts w:ascii="Arial"/>
                <w:spacing w:val="3"/>
                <w:w w:val="95"/>
              </w:rPr>
              <w:t>00-150</w:t>
            </w:r>
            <w:r w:rsidRPr="00954DC0">
              <w:rPr>
                <w:rFonts w:ascii="Arial"/>
                <w:spacing w:val="16"/>
                <w:w w:val="95"/>
              </w:rPr>
              <w:t xml:space="preserve"> </w:t>
            </w:r>
            <w:r w:rsidRPr="00954DC0">
              <w:rPr>
                <w:rFonts w:ascii="Arial"/>
                <w:w w:val="95"/>
              </w:rPr>
              <w:t>m</w:t>
            </w:r>
          </w:p>
        </w:tc>
        <w:tc>
          <w:tcPr>
            <w:tcW w:w="2128" w:type="dxa"/>
          </w:tcPr>
          <w:p w:rsidR="007A4BDD" w:rsidRPr="00954DC0" w:rsidRDefault="00B80A62">
            <w:pPr>
              <w:pStyle w:val="TableParagraph"/>
              <w:spacing w:before="9"/>
              <w:ind w:left="938"/>
              <w:rPr>
                <w:rFonts w:ascii="Arial" w:eastAsia="Arial" w:hAnsi="Arial" w:cs="Arial"/>
              </w:rPr>
            </w:pPr>
            <w:r w:rsidRPr="00954DC0">
              <w:rPr>
                <w:rFonts w:ascii="Arial"/>
              </w:rPr>
              <w:t>4</w:t>
            </w:r>
            <w:r w:rsidRPr="00954DC0">
              <w:rPr>
                <w:rFonts w:ascii="Arial"/>
                <w:spacing w:val="13"/>
              </w:rPr>
              <w:t xml:space="preserve"> </w:t>
            </w:r>
            <w:r w:rsidRPr="00954DC0">
              <w:rPr>
                <w:rFonts w:ascii="Arial"/>
              </w:rPr>
              <w:t>AWG</w:t>
            </w:r>
          </w:p>
        </w:tc>
      </w:tr>
    </w:tbl>
    <w:p w:rsidR="007A4BDD" w:rsidRPr="00954DC0" w:rsidRDefault="007A4BDD">
      <w:pPr>
        <w:spacing w:before="1"/>
        <w:rPr>
          <w:rFonts w:ascii="Arial" w:eastAsia="Arial" w:hAnsi="Arial" w:cs="Arial"/>
          <w:sz w:val="20"/>
          <w:szCs w:val="20"/>
        </w:rPr>
      </w:pPr>
    </w:p>
    <w:p w:rsidR="007A4BDD" w:rsidRPr="00954DC0" w:rsidRDefault="00B80A62">
      <w:pPr>
        <w:spacing w:before="69" w:line="285" w:lineRule="auto"/>
        <w:ind w:left="3062" w:right="106" w:firstLine="14"/>
        <w:rPr>
          <w:rFonts w:ascii="Arial" w:eastAsia="Arial" w:hAnsi="Arial" w:cs="Arial"/>
        </w:rPr>
      </w:pPr>
      <w:r w:rsidRPr="00954DC0">
        <w:rPr>
          <w:rFonts w:ascii="Arial" w:hAnsi="Arial"/>
          <w:w w:val="105"/>
        </w:rPr>
        <w:t xml:space="preserve">Para </w:t>
      </w:r>
      <w:r w:rsidRPr="00954DC0">
        <w:rPr>
          <w:rFonts w:ascii="Arial" w:hAnsi="Arial"/>
          <w:spacing w:val="19"/>
          <w:w w:val="105"/>
        </w:rPr>
        <w:t xml:space="preserve"> </w:t>
      </w:r>
      <w:r w:rsidRPr="00954DC0">
        <w:rPr>
          <w:rFonts w:ascii="Arial" w:hAnsi="Arial"/>
          <w:w w:val="105"/>
        </w:rPr>
        <w:t xml:space="preserve">alimentación </w:t>
      </w:r>
      <w:r w:rsidRPr="00954DC0">
        <w:rPr>
          <w:rFonts w:ascii="Arial" w:hAnsi="Arial"/>
          <w:spacing w:val="35"/>
          <w:w w:val="105"/>
        </w:rPr>
        <w:t xml:space="preserve"> </w:t>
      </w:r>
      <w:r w:rsidRPr="00954DC0">
        <w:rPr>
          <w:rFonts w:ascii="Arial" w:hAnsi="Arial"/>
          <w:w w:val="105"/>
        </w:rPr>
        <w:t xml:space="preserve">de </w:t>
      </w:r>
      <w:r w:rsidRPr="00954DC0">
        <w:rPr>
          <w:rFonts w:ascii="Arial" w:hAnsi="Arial"/>
          <w:spacing w:val="21"/>
          <w:w w:val="105"/>
        </w:rPr>
        <w:t xml:space="preserve"> </w:t>
      </w:r>
      <w:r w:rsidRPr="00954DC0">
        <w:rPr>
          <w:rFonts w:ascii="Arial" w:hAnsi="Arial"/>
          <w:w w:val="105"/>
        </w:rPr>
        <w:t xml:space="preserve">lámparas </w:t>
      </w:r>
      <w:r w:rsidRPr="00954DC0">
        <w:rPr>
          <w:rFonts w:ascii="Arial" w:hAnsi="Arial"/>
          <w:spacing w:val="29"/>
          <w:w w:val="105"/>
        </w:rPr>
        <w:t xml:space="preserve"> </w:t>
      </w:r>
      <w:r w:rsidRPr="00954DC0">
        <w:rPr>
          <w:rFonts w:ascii="Times New Roman" w:hAnsi="Times New Roman"/>
          <w:w w:val="105"/>
          <w:sz w:val="24"/>
        </w:rPr>
        <w:t xml:space="preserve">y </w:t>
      </w:r>
      <w:r w:rsidRPr="00954DC0">
        <w:rPr>
          <w:rFonts w:ascii="Times New Roman" w:hAnsi="Times New Roman"/>
          <w:spacing w:val="33"/>
          <w:w w:val="105"/>
          <w:sz w:val="24"/>
        </w:rPr>
        <w:t xml:space="preserve"> </w:t>
      </w:r>
      <w:r w:rsidRPr="00954DC0">
        <w:rPr>
          <w:rFonts w:ascii="Arial" w:hAnsi="Arial"/>
          <w:w w:val="105"/>
        </w:rPr>
        <w:t xml:space="preserve">contactos </w:t>
      </w:r>
      <w:r w:rsidRPr="00954DC0">
        <w:rPr>
          <w:rFonts w:ascii="Arial" w:hAnsi="Arial"/>
          <w:spacing w:val="41"/>
          <w:w w:val="105"/>
        </w:rPr>
        <w:t xml:space="preserve"> </w:t>
      </w:r>
      <w:r w:rsidRPr="00954DC0">
        <w:rPr>
          <w:rFonts w:ascii="Arial" w:hAnsi="Arial"/>
          <w:w w:val="105"/>
        </w:rPr>
        <w:t xml:space="preserve">debe </w:t>
      </w:r>
      <w:r w:rsidRPr="00954DC0">
        <w:rPr>
          <w:rFonts w:ascii="Arial" w:hAnsi="Arial"/>
          <w:spacing w:val="21"/>
          <w:w w:val="105"/>
        </w:rPr>
        <w:t xml:space="preserve"> </w:t>
      </w:r>
      <w:r w:rsidRPr="00954DC0">
        <w:rPr>
          <w:rFonts w:ascii="Arial" w:hAnsi="Arial"/>
          <w:w w:val="105"/>
        </w:rPr>
        <w:t xml:space="preserve">emplearse </w:t>
      </w:r>
      <w:r w:rsidRPr="00954DC0">
        <w:rPr>
          <w:rFonts w:ascii="Arial" w:hAnsi="Arial"/>
          <w:spacing w:val="38"/>
          <w:w w:val="105"/>
        </w:rPr>
        <w:t xml:space="preserve"> </w:t>
      </w:r>
      <w:r w:rsidRPr="00954DC0">
        <w:rPr>
          <w:rFonts w:ascii="Arial" w:hAnsi="Arial"/>
          <w:w w:val="105"/>
        </w:rPr>
        <w:t>conductor</w:t>
      </w:r>
      <w:r w:rsidRPr="00954DC0">
        <w:rPr>
          <w:rFonts w:ascii="Arial" w:hAnsi="Arial"/>
          <w:w w:val="113"/>
        </w:rPr>
        <w:t xml:space="preserve"> </w:t>
      </w:r>
      <w:r w:rsidRPr="00954DC0">
        <w:rPr>
          <w:rFonts w:ascii="Arial" w:hAnsi="Arial"/>
          <w:w w:val="105"/>
        </w:rPr>
        <w:t>aislado</w:t>
      </w:r>
      <w:r w:rsidRPr="00954DC0">
        <w:rPr>
          <w:rFonts w:ascii="Arial" w:hAnsi="Arial"/>
          <w:spacing w:val="6"/>
          <w:w w:val="105"/>
        </w:rPr>
        <w:t xml:space="preserve"> </w:t>
      </w:r>
      <w:r w:rsidRPr="00954DC0">
        <w:rPr>
          <w:rFonts w:ascii="Arial" w:hAnsi="Arial"/>
          <w:w w:val="105"/>
        </w:rPr>
        <w:t>calibre</w:t>
      </w:r>
      <w:r w:rsidRPr="00954DC0">
        <w:rPr>
          <w:rFonts w:ascii="Arial" w:hAnsi="Arial"/>
          <w:spacing w:val="8"/>
          <w:w w:val="105"/>
        </w:rPr>
        <w:t xml:space="preserve"> </w:t>
      </w:r>
      <w:r w:rsidRPr="00954DC0">
        <w:rPr>
          <w:rFonts w:ascii="Arial" w:hAnsi="Arial"/>
          <w:w w:val="105"/>
        </w:rPr>
        <w:t>No.</w:t>
      </w:r>
      <w:r w:rsidRPr="00954DC0">
        <w:rPr>
          <w:rFonts w:ascii="Arial" w:hAnsi="Arial"/>
          <w:spacing w:val="5"/>
          <w:w w:val="105"/>
        </w:rPr>
        <w:t xml:space="preserve"> </w:t>
      </w:r>
      <w:r w:rsidRPr="00954DC0">
        <w:rPr>
          <w:rFonts w:ascii="Arial" w:hAnsi="Arial"/>
          <w:spacing w:val="24"/>
          <w:w w:val="105"/>
        </w:rPr>
        <w:t>1</w:t>
      </w:r>
      <w:r w:rsidRPr="00954DC0">
        <w:rPr>
          <w:rFonts w:ascii="Arial" w:hAnsi="Arial"/>
          <w:spacing w:val="13"/>
          <w:w w:val="105"/>
        </w:rPr>
        <w:t>2</w:t>
      </w:r>
      <w:r w:rsidRPr="00954DC0">
        <w:rPr>
          <w:rFonts w:ascii="Arial" w:hAnsi="Arial"/>
          <w:spacing w:val="-10"/>
          <w:w w:val="105"/>
        </w:rPr>
        <w:t xml:space="preserve"> </w:t>
      </w:r>
      <w:r w:rsidRPr="00954DC0">
        <w:rPr>
          <w:rFonts w:ascii="Arial" w:hAnsi="Arial"/>
          <w:w w:val="105"/>
        </w:rPr>
        <w:t>AWG.</w:t>
      </w:r>
    </w:p>
    <w:p w:rsidR="007A4BDD" w:rsidRPr="00954DC0" w:rsidRDefault="007A4BDD">
      <w:pPr>
        <w:rPr>
          <w:rFonts w:ascii="Arial" w:eastAsia="Arial" w:hAnsi="Arial" w:cs="Arial"/>
          <w:sz w:val="28"/>
          <w:szCs w:val="28"/>
        </w:rPr>
      </w:pPr>
    </w:p>
    <w:p w:rsidR="007A4BDD" w:rsidRPr="00954DC0" w:rsidRDefault="00B80A62">
      <w:pPr>
        <w:numPr>
          <w:ilvl w:val="3"/>
          <w:numId w:val="42"/>
        </w:numPr>
        <w:tabs>
          <w:tab w:val="left" w:pos="3072"/>
        </w:tabs>
        <w:spacing w:line="295" w:lineRule="auto"/>
        <w:ind w:left="3062" w:right="106" w:hanging="282"/>
        <w:rPr>
          <w:rFonts w:ascii="Arial" w:eastAsia="Arial" w:hAnsi="Arial" w:cs="Arial"/>
        </w:rPr>
      </w:pPr>
      <w:r w:rsidRPr="00954DC0">
        <w:rPr>
          <w:rFonts w:ascii="Arial" w:hAnsi="Arial"/>
          <w:w w:val="105"/>
        </w:rPr>
        <w:t>Los</w:t>
      </w:r>
      <w:r w:rsidRPr="00954DC0">
        <w:rPr>
          <w:rFonts w:ascii="Arial" w:hAnsi="Arial"/>
          <w:spacing w:val="19"/>
          <w:w w:val="105"/>
        </w:rPr>
        <w:t xml:space="preserve"> </w:t>
      </w:r>
      <w:r w:rsidRPr="00954DC0">
        <w:rPr>
          <w:rFonts w:ascii="Arial" w:hAnsi="Arial"/>
          <w:w w:val="105"/>
        </w:rPr>
        <w:t>códigos</w:t>
      </w:r>
      <w:r w:rsidRPr="00954DC0">
        <w:rPr>
          <w:rFonts w:ascii="Arial" w:hAnsi="Arial"/>
          <w:spacing w:val="35"/>
          <w:w w:val="105"/>
        </w:rPr>
        <w:t xml:space="preserve"> </w:t>
      </w:r>
      <w:r w:rsidRPr="00954DC0">
        <w:rPr>
          <w:rFonts w:ascii="Arial" w:hAnsi="Arial"/>
          <w:w w:val="105"/>
        </w:rPr>
        <w:t>de</w:t>
      </w:r>
      <w:r w:rsidRPr="00954DC0">
        <w:rPr>
          <w:rFonts w:ascii="Arial" w:hAnsi="Arial"/>
          <w:spacing w:val="23"/>
          <w:w w:val="105"/>
        </w:rPr>
        <w:t xml:space="preserve"> </w:t>
      </w:r>
      <w:r w:rsidRPr="00954DC0">
        <w:rPr>
          <w:rFonts w:ascii="Arial" w:hAnsi="Arial"/>
          <w:w w:val="105"/>
        </w:rPr>
        <w:t>colores</w:t>
      </w:r>
      <w:r w:rsidRPr="00954DC0">
        <w:rPr>
          <w:rFonts w:ascii="Arial" w:hAnsi="Arial"/>
          <w:spacing w:val="42"/>
          <w:w w:val="105"/>
        </w:rPr>
        <w:t xml:space="preserve"> </w:t>
      </w:r>
      <w:r w:rsidRPr="00954DC0">
        <w:rPr>
          <w:rFonts w:ascii="Arial" w:hAnsi="Arial"/>
          <w:w w:val="105"/>
        </w:rPr>
        <w:t>para</w:t>
      </w:r>
      <w:r w:rsidRPr="00954DC0">
        <w:rPr>
          <w:rFonts w:ascii="Arial" w:hAnsi="Arial"/>
          <w:spacing w:val="24"/>
          <w:w w:val="105"/>
        </w:rPr>
        <w:t xml:space="preserve"> </w:t>
      </w:r>
      <w:r w:rsidRPr="00954DC0">
        <w:rPr>
          <w:rFonts w:ascii="Arial" w:hAnsi="Arial"/>
          <w:w w:val="105"/>
        </w:rPr>
        <w:t>los</w:t>
      </w:r>
      <w:r w:rsidRPr="00954DC0">
        <w:rPr>
          <w:rFonts w:ascii="Arial" w:hAnsi="Arial"/>
          <w:spacing w:val="21"/>
          <w:w w:val="105"/>
        </w:rPr>
        <w:t xml:space="preserve"> </w:t>
      </w:r>
      <w:r w:rsidRPr="00954DC0">
        <w:rPr>
          <w:rFonts w:ascii="Arial" w:hAnsi="Arial"/>
          <w:w w:val="105"/>
        </w:rPr>
        <w:t>cableados</w:t>
      </w:r>
      <w:r w:rsidRPr="00954DC0">
        <w:rPr>
          <w:rFonts w:ascii="Arial" w:hAnsi="Arial"/>
          <w:spacing w:val="52"/>
          <w:w w:val="105"/>
        </w:rPr>
        <w:t xml:space="preserve"> </w:t>
      </w:r>
      <w:r w:rsidRPr="00954DC0">
        <w:rPr>
          <w:rFonts w:ascii="Arial" w:hAnsi="Arial"/>
          <w:w w:val="105"/>
        </w:rPr>
        <w:t>de</w:t>
      </w:r>
      <w:r w:rsidRPr="00954DC0">
        <w:rPr>
          <w:rFonts w:ascii="Arial" w:hAnsi="Arial"/>
          <w:spacing w:val="30"/>
          <w:w w:val="105"/>
        </w:rPr>
        <w:t xml:space="preserve"> </w:t>
      </w:r>
      <w:r w:rsidRPr="00954DC0">
        <w:rPr>
          <w:rFonts w:ascii="Arial" w:hAnsi="Arial"/>
          <w:w w:val="105"/>
        </w:rPr>
        <w:t>corriente</w:t>
      </w:r>
      <w:r w:rsidRPr="00954DC0">
        <w:rPr>
          <w:rFonts w:ascii="Arial" w:hAnsi="Arial"/>
          <w:spacing w:val="45"/>
          <w:w w:val="105"/>
        </w:rPr>
        <w:t xml:space="preserve"> </w:t>
      </w:r>
      <w:r w:rsidRPr="00954DC0">
        <w:rPr>
          <w:rFonts w:ascii="Arial" w:hAnsi="Arial"/>
          <w:w w:val="105"/>
        </w:rPr>
        <w:t>alterna</w:t>
      </w:r>
      <w:r w:rsidRPr="00954DC0">
        <w:rPr>
          <w:rFonts w:ascii="Arial" w:hAnsi="Arial"/>
          <w:spacing w:val="37"/>
          <w:w w:val="105"/>
        </w:rPr>
        <w:t xml:space="preserve"> </w:t>
      </w:r>
      <w:r w:rsidRPr="00954DC0">
        <w:rPr>
          <w:rFonts w:ascii="Arial" w:hAnsi="Arial"/>
          <w:w w:val="105"/>
        </w:rPr>
        <w:t>serán</w:t>
      </w:r>
      <w:r w:rsidRPr="00954DC0">
        <w:rPr>
          <w:rFonts w:ascii="Arial" w:hAnsi="Arial"/>
          <w:spacing w:val="33"/>
          <w:w w:val="105"/>
        </w:rPr>
        <w:t xml:space="preserve"> </w:t>
      </w:r>
      <w:r w:rsidRPr="00954DC0">
        <w:rPr>
          <w:rFonts w:ascii="Arial" w:hAnsi="Arial"/>
          <w:w w:val="105"/>
        </w:rPr>
        <w:t>de</w:t>
      </w:r>
      <w:r w:rsidRPr="00954DC0">
        <w:rPr>
          <w:rFonts w:ascii="Arial" w:hAnsi="Arial"/>
          <w:spacing w:val="29"/>
          <w:w w:val="105"/>
        </w:rPr>
        <w:t xml:space="preserve"> </w:t>
      </w:r>
      <w:r w:rsidRPr="00954DC0">
        <w:rPr>
          <w:rFonts w:ascii="Arial" w:hAnsi="Arial"/>
          <w:w w:val="105"/>
        </w:rPr>
        <w:t>la</w:t>
      </w:r>
      <w:r w:rsidRPr="00954DC0">
        <w:rPr>
          <w:rFonts w:ascii="Arial" w:hAnsi="Arial"/>
          <w:w w:val="111"/>
        </w:rPr>
        <w:t xml:space="preserve"> </w:t>
      </w:r>
      <w:r w:rsidRPr="00954DC0">
        <w:rPr>
          <w:rFonts w:ascii="Arial" w:hAnsi="Arial"/>
          <w:w w:val="105"/>
        </w:rPr>
        <w:t>siguiente</w:t>
      </w:r>
      <w:r w:rsidRPr="00954DC0">
        <w:rPr>
          <w:rFonts w:ascii="Arial" w:hAnsi="Arial"/>
          <w:spacing w:val="33"/>
          <w:w w:val="105"/>
        </w:rPr>
        <w:t xml:space="preserve"> </w:t>
      </w:r>
      <w:r w:rsidRPr="00954DC0">
        <w:rPr>
          <w:rFonts w:ascii="Arial" w:hAnsi="Arial"/>
          <w:w w:val="105"/>
        </w:rPr>
        <w:t>forma:</w:t>
      </w:r>
    </w:p>
    <w:p w:rsidR="007A4BDD" w:rsidRPr="00954DC0" w:rsidRDefault="007A4BDD">
      <w:pPr>
        <w:rPr>
          <w:rFonts w:ascii="Arial" w:eastAsia="Arial" w:hAnsi="Arial" w:cs="Arial"/>
          <w:sz w:val="20"/>
          <w:szCs w:val="20"/>
        </w:rPr>
      </w:pPr>
    </w:p>
    <w:p w:rsidR="007A4BDD" w:rsidRPr="00954DC0" w:rsidRDefault="007A4BDD">
      <w:pPr>
        <w:spacing w:before="1"/>
        <w:rPr>
          <w:rFonts w:ascii="Arial" w:eastAsia="Arial" w:hAnsi="Arial" w:cs="Arial"/>
          <w:sz w:val="29"/>
          <w:szCs w:val="29"/>
        </w:rPr>
      </w:pPr>
    </w:p>
    <w:p w:rsidR="007A4BDD" w:rsidRPr="00954DC0" w:rsidRDefault="00BD6A9B">
      <w:pPr>
        <w:spacing w:line="20" w:lineRule="atLeast"/>
        <w:ind w:left="3590"/>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3646805" cy="3175"/>
                <wp:effectExtent l="12700" t="11430" r="7620" b="4445"/>
                <wp:docPr id="21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805" cy="3175"/>
                          <a:chOff x="0" y="0"/>
                          <a:chExt cx="5743" cy="5"/>
                        </a:xfrm>
                      </wpg:grpSpPr>
                      <wpg:grpSp>
                        <wpg:cNvPr id="215" name="Group 1009"/>
                        <wpg:cNvGrpSpPr>
                          <a:grpSpLocks/>
                        </wpg:cNvGrpSpPr>
                        <wpg:grpSpPr bwMode="auto">
                          <a:xfrm>
                            <a:off x="2" y="2"/>
                            <a:ext cx="5738" cy="2"/>
                            <a:chOff x="2" y="2"/>
                            <a:chExt cx="5738" cy="2"/>
                          </a:xfrm>
                        </wpg:grpSpPr>
                        <wps:wsp>
                          <wps:cNvPr id="216" name="Freeform 1010"/>
                          <wps:cNvSpPr>
                            <a:spLocks/>
                          </wps:cNvSpPr>
                          <wps:spPr bwMode="auto">
                            <a:xfrm>
                              <a:off x="2" y="2"/>
                              <a:ext cx="5738" cy="2"/>
                            </a:xfrm>
                            <a:custGeom>
                              <a:avLst/>
                              <a:gdLst>
                                <a:gd name="T0" fmla="+- 0 2 2"/>
                                <a:gd name="T1" fmla="*/ T0 w 5738"/>
                                <a:gd name="T2" fmla="+- 0 5740 2"/>
                                <a:gd name="T3" fmla="*/ T2 w 5738"/>
                              </a:gdLst>
                              <a:ahLst/>
                              <a:cxnLst>
                                <a:cxn ang="0">
                                  <a:pos x="T1" y="0"/>
                                </a:cxn>
                                <a:cxn ang="0">
                                  <a:pos x="T3" y="0"/>
                                </a:cxn>
                              </a:cxnLst>
                              <a:rect l="0" t="0" r="r" b="b"/>
                              <a:pathLst>
                                <a:path w="5738">
                                  <a:moveTo>
                                    <a:pt x="0" y="0"/>
                                  </a:moveTo>
                                  <a:lnTo>
                                    <a:pt x="5738"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D1B6F3" id="Group 1008" o:spid="_x0000_s1026" style="width:287.15pt;height:.25pt;mso-position-horizontal-relative:char;mso-position-vertical-relative:line" coordsize="5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">
                <v:group id="Group 1009" o:spid="_x0000_s1027" style="position:absolute;left:2;top:2;width:5738;height:2" coordorigin="2,2" coordsize="5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010" o:spid="_x0000_s1028" style="position:absolute;left:2;top:2;width:5738;height:2;visibility:visible;mso-wrap-style:square;v-text-anchor:top" coordsize="5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zsQA&#10;AADcAAAADwAAAGRycy9kb3ducmV2LnhtbESPwWrDMBBE74X8g9hCb41sH0xxooQQKAmUQJ0E57pY&#10;W8vUWjmSmrh/XxUKPQ4z84ZZric7iBv50DtWkM8zEMSt0z13Cs6n1+cXECEiaxwck4JvCrBezR6W&#10;WGl355pux9iJBOFQoQIT41hJGVpDFsPcjcTJ+3DeYkzSd1J7vCe4HWSRZaW02HNaMDjS1lD7efyy&#10;Coa6PvD7W31AvzPFSY/NJVwbpZ4ep80CRKQp/of/2nutoMhL+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RPs7EAAAA3AAAAA8AAAAAAAAAAAAAAAAAmAIAAGRycy9k&#10;b3ducmV2LnhtbFBLBQYAAAAABAAEAPUAAACJAwAAAAA=&#10;" path="m,l5738,e" filled="f" strokeweight=".08428mm">
                    <v:path arrowok="t" o:connecttype="custom" o:connectlocs="0,0;5738,0" o:connectangles="0,0"/>
                  </v:shape>
                </v:group>
                <w10:anchorlock/>
              </v:group>
            </w:pict>
          </mc:Fallback>
        </mc:AlternateContent>
      </w:r>
    </w:p>
    <w:tbl>
      <w:tblPr>
        <w:tblStyle w:val="TableNormal"/>
        <w:tblW w:w="0" w:type="auto"/>
        <w:tblInd w:w="3611" w:type="dxa"/>
        <w:tblLayout w:type="fixed"/>
        <w:tblLook w:val="01E0" w:firstRow="1" w:lastRow="1" w:firstColumn="1" w:lastColumn="1" w:noHBand="0" w:noVBand="0"/>
      </w:tblPr>
      <w:tblGrid>
        <w:gridCol w:w="3256"/>
        <w:gridCol w:w="2422"/>
      </w:tblGrid>
      <w:tr w:rsidR="007A4BDD" w:rsidRPr="00954DC0">
        <w:trPr>
          <w:trHeight w:hRule="exact" w:val="352"/>
        </w:trPr>
        <w:tc>
          <w:tcPr>
            <w:tcW w:w="3256" w:type="dxa"/>
            <w:tcBorders>
              <w:top w:val="nil"/>
              <w:left w:val="single" w:sz="6" w:space="0" w:color="000000"/>
              <w:bottom w:val="single" w:sz="6" w:space="0" w:color="000000"/>
              <w:right w:val="single" w:sz="6" w:space="0" w:color="000000"/>
            </w:tcBorders>
          </w:tcPr>
          <w:p w:rsidR="007A4BDD" w:rsidRPr="00954DC0" w:rsidRDefault="00B80A62">
            <w:pPr>
              <w:pStyle w:val="TableParagraph"/>
              <w:spacing w:before="52"/>
              <w:ind w:left="1610"/>
              <w:rPr>
                <w:rFonts w:ascii="Arial" w:eastAsia="Arial" w:hAnsi="Arial" w:cs="Arial"/>
              </w:rPr>
            </w:pPr>
            <w:r w:rsidRPr="00954DC0">
              <w:rPr>
                <w:rFonts w:ascii="Arial"/>
                <w:w w:val="105"/>
              </w:rPr>
              <w:t>Color</w:t>
            </w:r>
          </w:p>
        </w:tc>
        <w:tc>
          <w:tcPr>
            <w:tcW w:w="2422" w:type="dxa"/>
            <w:tcBorders>
              <w:top w:val="nil"/>
              <w:left w:val="single" w:sz="6" w:space="0" w:color="000000"/>
              <w:bottom w:val="single" w:sz="6" w:space="0" w:color="000000"/>
              <w:right w:val="single" w:sz="4" w:space="0" w:color="000000"/>
            </w:tcBorders>
          </w:tcPr>
          <w:p w:rsidR="007A4BDD" w:rsidRPr="00954DC0" w:rsidRDefault="00B80A62">
            <w:pPr>
              <w:pStyle w:val="TableParagraph"/>
              <w:spacing w:before="52"/>
              <w:ind w:left="886"/>
              <w:rPr>
                <w:rFonts w:ascii="Arial" w:eastAsia="Arial" w:hAnsi="Arial" w:cs="Arial"/>
              </w:rPr>
            </w:pPr>
            <w:r w:rsidRPr="00954DC0">
              <w:rPr>
                <w:rFonts w:ascii="Arial"/>
                <w:w w:val="110"/>
              </w:rPr>
              <w:t>Conductor</w:t>
            </w:r>
          </w:p>
        </w:tc>
      </w:tr>
      <w:tr w:rsidR="007A4BDD" w:rsidRPr="00954DC0">
        <w:trPr>
          <w:trHeight w:hRule="exact" w:val="318"/>
        </w:trPr>
        <w:tc>
          <w:tcPr>
            <w:tcW w:w="3256"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3"/>
              <w:ind w:left="1567"/>
              <w:rPr>
                <w:rFonts w:ascii="Arial" w:eastAsia="Arial" w:hAnsi="Arial" w:cs="Arial"/>
              </w:rPr>
            </w:pPr>
            <w:r w:rsidRPr="00954DC0">
              <w:rPr>
                <w:rFonts w:ascii="Arial"/>
                <w:w w:val="105"/>
              </w:rPr>
              <w:t>Verde</w:t>
            </w:r>
          </w:p>
        </w:tc>
        <w:tc>
          <w:tcPr>
            <w:tcW w:w="2422"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13"/>
              <w:ind w:left="699"/>
              <w:rPr>
                <w:rFonts w:ascii="Arial" w:eastAsia="Arial" w:hAnsi="Arial" w:cs="Arial"/>
              </w:rPr>
            </w:pPr>
            <w:r w:rsidRPr="00954DC0">
              <w:rPr>
                <w:rFonts w:ascii="Arial"/>
              </w:rPr>
              <w:t>Puesta</w:t>
            </w:r>
            <w:r w:rsidRPr="00954DC0">
              <w:rPr>
                <w:rFonts w:ascii="Arial"/>
                <w:spacing w:val="7"/>
              </w:rPr>
              <w:t xml:space="preserve"> </w:t>
            </w:r>
            <w:r w:rsidRPr="00954DC0">
              <w:rPr>
                <w:rFonts w:ascii="Arial"/>
              </w:rPr>
              <w:t>a</w:t>
            </w:r>
            <w:r w:rsidRPr="00954DC0">
              <w:rPr>
                <w:rFonts w:ascii="Arial"/>
                <w:spacing w:val="-4"/>
              </w:rPr>
              <w:t xml:space="preserve"> </w:t>
            </w:r>
            <w:r w:rsidRPr="00954DC0">
              <w:rPr>
                <w:rFonts w:ascii="Arial"/>
              </w:rPr>
              <w:t>Tierra</w:t>
            </w:r>
          </w:p>
        </w:tc>
      </w:tr>
      <w:tr w:rsidR="007A4BDD" w:rsidRPr="00954DC0">
        <w:trPr>
          <w:trHeight w:hRule="exact" w:val="325"/>
        </w:trPr>
        <w:tc>
          <w:tcPr>
            <w:tcW w:w="3256"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21"/>
              <w:ind w:left="902"/>
              <w:rPr>
                <w:rFonts w:ascii="Arial" w:eastAsia="Arial" w:hAnsi="Arial" w:cs="Arial"/>
              </w:rPr>
            </w:pPr>
            <w:r w:rsidRPr="00954DC0">
              <w:rPr>
                <w:rFonts w:ascii="Arial"/>
                <w:w w:val="105"/>
              </w:rPr>
              <w:t>Blanco o</w:t>
            </w:r>
            <w:r w:rsidRPr="00954DC0">
              <w:rPr>
                <w:rFonts w:ascii="Arial"/>
                <w:spacing w:val="5"/>
                <w:w w:val="105"/>
              </w:rPr>
              <w:t xml:space="preserve"> </w:t>
            </w:r>
            <w:r w:rsidRPr="00954DC0">
              <w:rPr>
                <w:rFonts w:ascii="Arial"/>
                <w:w w:val="105"/>
              </w:rPr>
              <w:t>Gris</w:t>
            </w:r>
            <w:r w:rsidRPr="00954DC0">
              <w:rPr>
                <w:rFonts w:ascii="Arial"/>
                <w:spacing w:val="3"/>
                <w:w w:val="105"/>
              </w:rPr>
              <w:t xml:space="preserve"> </w:t>
            </w:r>
            <w:r w:rsidRPr="00954DC0">
              <w:rPr>
                <w:rFonts w:ascii="Arial"/>
                <w:w w:val="105"/>
              </w:rPr>
              <w:t>claro</w:t>
            </w:r>
          </w:p>
        </w:tc>
        <w:tc>
          <w:tcPr>
            <w:tcW w:w="2422" w:type="dxa"/>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before="21"/>
              <w:ind w:left="1110"/>
              <w:rPr>
                <w:rFonts w:ascii="Arial" w:eastAsia="Arial" w:hAnsi="Arial" w:cs="Arial"/>
              </w:rPr>
            </w:pPr>
            <w:r w:rsidRPr="00954DC0">
              <w:rPr>
                <w:rFonts w:ascii="Arial"/>
                <w:w w:val="105"/>
              </w:rPr>
              <w:t>Neutro</w:t>
            </w:r>
          </w:p>
        </w:tc>
      </w:tr>
      <w:tr w:rsidR="007A4BDD" w:rsidRPr="00954DC0">
        <w:trPr>
          <w:trHeight w:hRule="exact" w:val="345"/>
        </w:trPr>
        <w:tc>
          <w:tcPr>
            <w:tcW w:w="3256" w:type="dxa"/>
            <w:tcBorders>
              <w:top w:val="single" w:sz="6" w:space="0" w:color="000000"/>
              <w:left w:val="single" w:sz="6" w:space="0" w:color="000000"/>
              <w:bottom w:val="single" w:sz="4" w:space="0" w:color="000000"/>
              <w:right w:val="single" w:sz="6" w:space="0" w:color="000000"/>
            </w:tcBorders>
          </w:tcPr>
          <w:p w:rsidR="007A4BDD" w:rsidRPr="00954DC0" w:rsidRDefault="00B80A62">
            <w:pPr>
              <w:pStyle w:val="TableParagraph"/>
              <w:spacing w:before="21"/>
              <w:ind w:left="544"/>
              <w:rPr>
                <w:rFonts w:ascii="Arial" w:eastAsia="Arial" w:hAnsi="Arial" w:cs="Arial"/>
              </w:rPr>
            </w:pPr>
            <w:r w:rsidRPr="00954DC0">
              <w:rPr>
                <w:rFonts w:ascii="Arial"/>
                <w:w w:val="105"/>
              </w:rPr>
              <w:t>Diferentes</w:t>
            </w:r>
            <w:r w:rsidRPr="00954DC0">
              <w:rPr>
                <w:rFonts w:ascii="Arial"/>
                <w:spacing w:val="-13"/>
                <w:w w:val="105"/>
              </w:rPr>
              <w:t xml:space="preserve"> </w:t>
            </w:r>
            <w:r w:rsidRPr="00954DC0">
              <w:rPr>
                <w:rFonts w:ascii="Arial"/>
                <w:w w:val="105"/>
              </w:rPr>
              <w:t>a</w:t>
            </w:r>
            <w:r w:rsidRPr="00954DC0">
              <w:rPr>
                <w:rFonts w:ascii="Arial"/>
                <w:spacing w:val="-12"/>
                <w:w w:val="105"/>
              </w:rPr>
              <w:t xml:space="preserve"> </w:t>
            </w:r>
            <w:r w:rsidRPr="00954DC0">
              <w:rPr>
                <w:rFonts w:ascii="Arial"/>
                <w:w w:val="105"/>
              </w:rPr>
              <w:t>los</w:t>
            </w:r>
            <w:r w:rsidRPr="00954DC0">
              <w:rPr>
                <w:rFonts w:ascii="Arial"/>
                <w:spacing w:val="-14"/>
                <w:w w:val="105"/>
              </w:rPr>
              <w:t xml:space="preserve"> </w:t>
            </w:r>
            <w:r w:rsidRPr="00954DC0">
              <w:rPr>
                <w:rFonts w:ascii="Arial"/>
                <w:w w:val="105"/>
              </w:rPr>
              <w:t>anteriores</w:t>
            </w:r>
          </w:p>
        </w:tc>
        <w:tc>
          <w:tcPr>
            <w:tcW w:w="2422" w:type="dxa"/>
            <w:tcBorders>
              <w:top w:val="single" w:sz="6" w:space="0" w:color="000000"/>
              <w:left w:val="single" w:sz="6" w:space="0" w:color="000000"/>
              <w:bottom w:val="single" w:sz="4" w:space="0" w:color="000000"/>
              <w:right w:val="single" w:sz="4" w:space="0" w:color="000000"/>
            </w:tcBorders>
          </w:tcPr>
          <w:p w:rsidR="007A4BDD" w:rsidRPr="00954DC0" w:rsidRDefault="00B80A62">
            <w:pPr>
              <w:pStyle w:val="TableParagraph"/>
              <w:spacing w:before="16"/>
              <w:ind w:left="771"/>
              <w:rPr>
                <w:rFonts w:ascii="Arial" w:eastAsia="Arial" w:hAnsi="Arial" w:cs="Arial"/>
              </w:rPr>
            </w:pPr>
            <w:r w:rsidRPr="00954DC0">
              <w:rPr>
                <w:rFonts w:ascii="Arial"/>
              </w:rPr>
              <w:t>Fase</w:t>
            </w:r>
            <w:r w:rsidRPr="00954DC0">
              <w:rPr>
                <w:rFonts w:ascii="Arial"/>
                <w:spacing w:val="16"/>
              </w:rPr>
              <w:t xml:space="preserve"> </w:t>
            </w:r>
            <w:r w:rsidRPr="00954DC0">
              <w:rPr>
                <w:rFonts w:ascii="Arial"/>
                <w:spacing w:val="25"/>
              </w:rPr>
              <w:t>(</w:t>
            </w:r>
            <w:r w:rsidRPr="00954DC0">
              <w:rPr>
                <w:rFonts w:ascii="Arial"/>
              </w:rPr>
              <w:t>Activo)</w:t>
            </w:r>
          </w:p>
        </w:tc>
      </w:tr>
    </w:tbl>
    <w:p w:rsidR="007A4BDD" w:rsidRPr="00954DC0" w:rsidRDefault="007A4BDD">
      <w:pPr>
        <w:rPr>
          <w:rFonts w:ascii="Arial" w:eastAsia="Arial" w:hAnsi="Arial" w:cs="Arial"/>
          <w:sz w:val="20"/>
          <w:szCs w:val="20"/>
        </w:rPr>
      </w:pPr>
    </w:p>
    <w:p w:rsidR="007A4BDD" w:rsidRPr="00954DC0" w:rsidRDefault="007A4BDD">
      <w:pPr>
        <w:spacing w:before="1"/>
        <w:rPr>
          <w:rFonts w:ascii="Arial" w:eastAsia="Arial" w:hAnsi="Arial" w:cs="Arial"/>
          <w:sz w:val="29"/>
          <w:szCs w:val="29"/>
        </w:rPr>
      </w:pPr>
    </w:p>
    <w:p w:rsidR="007A4BDD" w:rsidRPr="00954DC0" w:rsidRDefault="00B80A62">
      <w:pPr>
        <w:numPr>
          <w:ilvl w:val="2"/>
          <w:numId w:val="42"/>
        </w:numPr>
        <w:tabs>
          <w:tab w:val="left" w:pos="2762"/>
        </w:tabs>
        <w:spacing w:before="72" w:line="295" w:lineRule="auto"/>
        <w:ind w:left="2770" w:right="116" w:hanging="363"/>
        <w:jc w:val="both"/>
        <w:rPr>
          <w:rFonts w:ascii="Arial" w:eastAsia="Arial" w:hAnsi="Arial" w:cs="Arial"/>
        </w:rPr>
      </w:pPr>
      <w:r w:rsidRPr="00954DC0">
        <w:rPr>
          <w:rFonts w:ascii="Arial" w:hAnsi="Arial"/>
          <w:w w:val="110"/>
        </w:rPr>
        <w:t>Cuando</w:t>
      </w:r>
      <w:r w:rsidRPr="00954DC0">
        <w:rPr>
          <w:rFonts w:ascii="Arial" w:hAnsi="Arial"/>
          <w:spacing w:val="19"/>
          <w:w w:val="110"/>
        </w:rPr>
        <w:t xml:space="preserve"> </w:t>
      </w:r>
      <w:r w:rsidRPr="00954DC0">
        <w:rPr>
          <w:rFonts w:ascii="Arial" w:hAnsi="Arial"/>
          <w:w w:val="110"/>
        </w:rPr>
        <w:t>el</w:t>
      </w:r>
      <w:r w:rsidRPr="00954DC0">
        <w:rPr>
          <w:rFonts w:ascii="Arial" w:hAnsi="Arial"/>
          <w:spacing w:val="13"/>
          <w:w w:val="110"/>
        </w:rPr>
        <w:t xml:space="preserve"> </w:t>
      </w:r>
      <w:r w:rsidRPr="00954DC0">
        <w:rPr>
          <w:rFonts w:ascii="Arial" w:hAnsi="Arial"/>
          <w:w w:val="110"/>
        </w:rPr>
        <w:t>equipo</w:t>
      </w:r>
      <w:r w:rsidRPr="00954DC0">
        <w:rPr>
          <w:rFonts w:ascii="Arial" w:hAnsi="Arial"/>
          <w:spacing w:val="23"/>
          <w:w w:val="110"/>
        </w:rPr>
        <w:t xml:space="preserve"> </w:t>
      </w:r>
      <w:r w:rsidRPr="00954DC0">
        <w:rPr>
          <w:rFonts w:ascii="Arial" w:hAnsi="Arial"/>
          <w:w w:val="110"/>
        </w:rPr>
        <w:t>que</w:t>
      </w:r>
      <w:r w:rsidRPr="00954DC0">
        <w:rPr>
          <w:rFonts w:ascii="Arial" w:hAnsi="Arial"/>
          <w:spacing w:val="11"/>
          <w:w w:val="110"/>
        </w:rPr>
        <w:t xml:space="preserve"> </w:t>
      </w:r>
      <w:r w:rsidRPr="00954DC0">
        <w:rPr>
          <w:rFonts w:ascii="Arial" w:hAnsi="Arial"/>
          <w:w w:val="110"/>
        </w:rPr>
        <w:t>se</w:t>
      </w:r>
      <w:r w:rsidRPr="00954DC0">
        <w:rPr>
          <w:rFonts w:ascii="Arial" w:hAnsi="Arial"/>
          <w:spacing w:val="19"/>
          <w:w w:val="110"/>
        </w:rPr>
        <w:t xml:space="preserve"> </w:t>
      </w:r>
      <w:r w:rsidRPr="00954DC0">
        <w:rPr>
          <w:rFonts w:ascii="Arial" w:hAnsi="Arial"/>
          <w:w w:val="110"/>
        </w:rPr>
        <w:t>utiliza</w:t>
      </w:r>
      <w:r w:rsidRPr="00954DC0">
        <w:rPr>
          <w:rFonts w:ascii="Arial" w:hAnsi="Arial"/>
          <w:spacing w:val="20"/>
          <w:w w:val="110"/>
        </w:rPr>
        <w:t xml:space="preserve"> </w:t>
      </w:r>
      <w:r w:rsidRPr="00954DC0">
        <w:rPr>
          <w:rFonts w:ascii="Arial" w:hAnsi="Arial"/>
          <w:w w:val="110"/>
        </w:rPr>
        <w:t>para</w:t>
      </w:r>
      <w:r w:rsidRPr="00954DC0">
        <w:rPr>
          <w:rFonts w:ascii="Arial" w:hAnsi="Arial"/>
          <w:spacing w:val="20"/>
          <w:w w:val="110"/>
        </w:rPr>
        <w:t xml:space="preserve"> </w:t>
      </w:r>
      <w:r w:rsidRPr="00954DC0">
        <w:rPr>
          <w:rFonts w:ascii="Arial" w:hAnsi="Arial"/>
          <w:w w:val="110"/>
        </w:rPr>
        <w:t>proporcionar</w:t>
      </w:r>
      <w:r w:rsidRPr="00954DC0">
        <w:rPr>
          <w:rFonts w:ascii="Arial" w:hAnsi="Arial"/>
          <w:spacing w:val="29"/>
          <w:w w:val="110"/>
        </w:rPr>
        <w:t xml:space="preserve"> </w:t>
      </w:r>
      <w:r w:rsidRPr="00954DC0">
        <w:rPr>
          <w:rFonts w:ascii="Arial" w:hAnsi="Arial"/>
          <w:w w:val="110"/>
        </w:rPr>
        <w:t>el</w:t>
      </w:r>
      <w:r w:rsidRPr="00954DC0">
        <w:rPr>
          <w:rFonts w:ascii="Arial" w:hAnsi="Arial"/>
          <w:spacing w:val="7"/>
          <w:w w:val="110"/>
        </w:rPr>
        <w:t xml:space="preserve"> </w:t>
      </w:r>
      <w:r w:rsidRPr="00954DC0">
        <w:rPr>
          <w:rFonts w:ascii="Arial" w:hAnsi="Arial"/>
          <w:w w:val="110"/>
        </w:rPr>
        <w:t>servicio</w:t>
      </w:r>
      <w:r w:rsidRPr="00954DC0">
        <w:rPr>
          <w:rFonts w:ascii="Arial" w:hAnsi="Arial"/>
          <w:spacing w:val="29"/>
          <w:w w:val="110"/>
        </w:rPr>
        <w:t xml:space="preserve"> </w:t>
      </w:r>
      <w:r w:rsidRPr="00954DC0">
        <w:rPr>
          <w:rFonts w:ascii="Arial" w:hAnsi="Arial"/>
          <w:w w:val="110"/>
        </w:rPr>
        <w:t>requiere</w:t>
      </w:r>
      <w:r w:rsidRPr="00954DC0">
        <w:rPr>
          <w:rFonts w:ascii="Arial" w:hAnsi="Arial"/>
          <w:w w:val="108"/>
        </w:rPr>
        <w:t xml:space="preserve"> </w:t>
      </w:r>
      <w:r w:rsidRPr="00954DC0">
        <w:rPr>
          <w:rFonts w:ascii="Arial" w:hAnsi="Arial"/>
          <w:w w:val="110"/>
        </w:rPr>
        <w:t>alimentación</w:t>
      </w:r>
      <w:r w:rsidRPr="00954DC0">
        <w:rPr>
          <w:rFonts w:ascii="Arial" w:hAnsi="Arial"/>
          <w:spacing w:val="31"/>
          <w:w w:val="110"/>
        </w:rPr>
        <w:t xml:space="preserve"> </w:t>
      </w:r>
      <w:r w:rsidRPr="00954DC0">
        <w:rPr>
          <w:rFonts w:ascii="Arial" w:hAnsi="Arial"/>
          <w:w w:val="110"/>
        </w:rPr>
        <w:t>de</w:t>
      </w:r>
      <w:r w:rsidRPr="00954DC0">
        <w:rPr>
          <w:rFonts w:ascii="Arial" w:hAnsi="Arial"/>
          <w:spacing w:val="7"/>
          <w:w w:val="110"/>
        </w:rPr>
        <w:t xml:space="preserve"> </w:t>
      </w:r>
      <w:r w:rsidRPr="00954DC0">
        <w:rPr>
          <w:rFonts w:ascii="Arial" w:hAnsi="Arial"/>
          <w:w w:val="110"/>
        </w:rPr>
        <w:t>-48</w:t>
      </w:r>
      <w:r w:rsidRPr="00954DC0">
        <w:rPr>
          <w:rFonts w:ascii="Arial" w:hAnsi="Arial"/>
          <w:spacing w:val="7"/>
          <w:w w:val="110"/>
        </w:rPr>
        <w:t xml:space="preserve"> </w:t>
      </w:r>
      <w:r w:rsidRPr="00954DC0">
        <w:rPr>
          <w:rFonts w:ascii="Arial" w:hAnsi="Arial"/>
          <w:w w:val="110"/>
        </w:rPr>
        <w:t>V.C.D.</w:t>
      </w:r>
      <w:r w:rsidRPr="00954DC0">
        <w:rPr>
          <w:rFonts w:ascii="Arial" w:hAnsi="Arial"/>
          <w:spacing w:val="15"/>
          <w:w w:val="110"/>
        </w:rPr>
        <w:t xml:space="preserve"> </w:t>
      </w:r>
      <w:r w:rsidRPr="00954DC0">
        <w:rPr>
          <w:rFonts w:ascii="Arial" w:hAnsi="Arial"/>
          <w:w w:val="110"/>
        </w:rPr>
        <w:t>se</w:t>
      </w:r>
      <w:r w:rsidRPr="00954DC0">
        <w:rPr>
          <w:rFonts w:ascii="Arial" w:hAnsi="Arial"/>
          <w:spacing w:val="14"/>
          <w:w w:val="110"/>
        </w:rPr>
        <w:t xml:space="preserve"> </w:t>
      </w:r>
      <w:r w:rsidRPr="00954DC0">
        <w:rPr>
          <w:rFonts w:ascii="Arial" w:hAnsi="Arial"/>
          <w:w w:val="110"/>
        </w:rPr>
        <w:t>debe</w:t>
      </w:r>
      <w:r w:rsidRPr="00954DC0">
        <w:rPr>
          <w:rFonts w:ascii="Arial" w:hAnsi="Arial"/>
          <w:spacing w:val="22"/>
          <w:w w:val="110"/>
        </w:rPr>
        <w:t xml:space="preserve"> </w:t>
      </w:r>
      <w:r w:rsidRPr="00954DC0">
        <w:rPr>
          <w:rFonts w:ascii="Arial" w:hAnsi="Arial"/>
          <w:w w:val="110"/>
        </w:rPr>
        <w:t>considerar</w:t>
      </w:r>
      <w:r w:rsidRPr="00954DC0">
        <w:rPr>
          <w:rFonts w:ascii="Arial" w:hAnsi="Arial"/>
          <w:spacing w:val="29"/>
          <w:w w:val="110"/>
        </w:rPr>
        <w:t xml:space="preserve"> </w:t>
      </w:r>
      <w:r w:rsidRPr="00954DC0">
        <w:rPr>
          <w:rFonts w:ascii="Arial" w:hAnsi="Arial"/>
          <w:w w:val="110"/>
        </w:rPr>
        <w:t>dentro</w:t>
      </w:r>
      <w:r w:rsidRPr="00954DC0">
        <w:rPr>
          <w:rFonts w:ascii="Arial" w:hAnsi="Arial"/>
          <w:spacing w:val="20"/>
          <w:w w:val="110"/>
        </w:rPr>
        <w:t xml:space="preserve"> </w:t>
      </w:r>
      <w:r w:rsidRPr="00954DC0">
        <w:rPr>
          <w:rFonts w:ascii="Arial" w:hAnsi="Arial"/>
          <w:w w:val="110"/>
        </w:rPr>
        <w:t>del</w:t>
      </w:r>
      <w:r w:rsidRPr="00954DC0">
        <w:rPr>
          <w:rFonts w:ascii="Arial" w:hAnsi="Arial"/>
          <w:spacing w:val="9"/>
          <w:w w:val="110"/>
        </w:rPr>
        <w:t xml:space="preserve"> </w:t>
      </w:r>
      <w:r w:rsidRPr="00954DC0">
        <w:rPr>
          <w:rFonts w:ascii="Arial" w:hAnsi="Arial"/>
          <w:w w:val="110"/>
        </w:rPr>
        <w:t>espacio</w:t>
      </w:r>
      <w:r w:rsidRPr="00954DC0">
        <w:rPr>
          <w:rFonts w:ascii="Arial" w:hAnsi="Arial"/>
          <w:spacing w:val="20"/>
          <w:w w:val="110"/>
        </w:rPr>
        <w:t xml:space="preserve"> </w:t>
      </w:r>
      <w:r w:rsidRPr="00954DC0">
        <w:rPr>
          <w:rFonts w:ascii="Arial" w:hAnsi="Arial"/>
          <w:w w:val="110"/>
        </w:rPr>
        <w:t>asignado la</w:t>
      </w:r>
      <w:r w:rsidRPr="00954DC0">
        <w:rPr>
          <w:rFonts w:ascii="Arial" w:hAnsi="Arial"/>
          <w:spacing w:val="-16"/>
          <w:w w:val="110"/>
        </w:rPr>
        <w:t xml:space="preserve"> </w:t>
      </w:r>
      <w:r w:rsidRPr="00954DC0">
        <w:rPr>
          <w:rFonts w:ascii="Arial" w:hAnsi="Arial"/>
          <w:w w:val="110"/>
        </w:rPr>
        <w:t>puesta</w:t>
      </w:r>
      <w:r w:rsidRPr="00954DC0">
        <w:rPr>
          <w:rFonts w:ascii="Arial" w:hAnsi="Arial"/>
          <w:spacing w:val="-7"/>
          <w:w w:val="110"/>
        </w:rPr>
        <w:t xml:space="preserve"> </w:t>
      </w:r>
      <w:r w:rsidRPr="00954DC0">
        <w:rPr>
          <w:rFonts w:ascii="Arial" w:hAnsi="Arial"/>
          <w:w w:val="110"/>
        </w:rPr>
        <w:t>en</w:t>
      </w:r>
      <w:r w:rsidRPr="00954DC0">
        <w:rPr>
          <w:rFonts w:ascii="Arial" w:hAnsi="Arial"/>
          <w:spacing w:val="-20"/>
          <w:w w:val="110"/>
        </w:rPr>
        <w:t xml:space="preserve"> </w:t>
      </w:r>
      <w:r w:rsidRPr="00954DC0">
        <w:rPr>
          <w:rFonts w:ascii="Arial" w:hAnsi="Arial"/>
          <w:w w:val="110"/>
        </w:rPr>
        <w:t>servicio</w:t>
      </w:r>
      <w:r w:rsidRPr="00954DC0">
        <w:rPr>
          <w:rFonts w:ascii="Arial" w:hAnsi="Arial"/>
          <w:spacing w:val="-7"/>
          <w:w w:val="110"/>
        </w:rPr>
        <w:t xml:space="preserve"> </w:t>
      </w:r>
      <w:r w:rsidRPr="00954DC0">
        <w:rPr>
          <w:rFonts w:ascii="Arial" w:hAnsi="Arial"/>
          <w:w w:val="110"/>
        </w:rPr>
        <w:t>de</w:t>
      </w:r>
      <w:r w:rsidRPr="00954DC0">
        <w:rPr>
          <w:rFonts w:ascii="Arial" w:hAnsi="Arial"/>
          <w:spacing w:val="-8"/>
          <w:w w:val="110"/>
        </w:rPr>
        <w:t xml:space="preserve"> </w:t>
      </w:r>
      <w:r w:rsidRPr="00954DC0">
        <w:rPr>
          <w:rFonts w:ascii="Arial" w:hAnsi="Arial"/>
          <w:w w:val="110"/>
        </w:rPr>
        <w:t>planta</w:t>
      </w:r>
      <w:r w:rsidRPr="00954DC0">
        <w:rPr>
          <w:rFonts w:ascii="Arial" w:hAnsi="Arial"/>
          <w:spacing w:val="-13"/>
          <w:w w:val="110"/>
        </w:rPr>
        <w:t xml:space="preserve"> </w:t>
      </w:r>
      <w:r w:rsidRPr="00954DC0">
        <w:rPr>
          <w:rFonts w:ascii="Arial" w:hAnsi="Arial"/>
          <w:w w:val="110"/>
        </w:rPr>
        <w:t>de</w:t>
      </w:r>
      <w:r w:rsidRPr="00954DC0">
        <w:rPr>
          <w:rFonts w:ascii="Arial" w:hAnsi="Arial"/>
          <w:spacing w:val="-11"/>
          <w:w w:val="110"/>
        </w:rPr>
        <w:t xml:space="preserve"> </w:t>
      </w:r>
      <w:r w:rsidRPr="00954DC0">
        <w:rPr>
          <w:rFonts w:ascii="Arial" w:hAnsi="Arial"/>
          <w:w w:val="110"/>
        </w:rPr>
        <w:t>fuerza</w:t>
      </w:r>
      <w:r w:rsidRPr="00954DC0">
        <w:rPr>
          <w:rFonts w:ascii="Arial" w:hAnsi="Arial"/>
          <w:spacing w:val="3"/>
          <w:w w:val="110"/>
        </w:rPr>
        <w:t xml:space="preserve"> </w:t>
      </w:r>
      <w:r w:rsidRPr="00954DC0">
        <w:rPr>
          <w:rFonts w:ascii="Arial" w:hAnsi="Arial"/>
          <w:w w:val="110"/>
        </w:rPr>
        <w:t>proporcionada</w:t>
      </w:r>
      <w:r w:rsidRPr="00954DC0">
        <w:rPr>
          <w:rFonts w:ascii="Arial" w:hAnsi="Arial"/>
          <w:spacing w:val="4"/>
          <w:w w:val="110"/>
        </w:rPr>
        <w:t xml:space="preserve"> </w:t>
      </w:r>
      <w:r w:rsidRPr="00954DC0">
        <w:rPr>
          <w:rFonts w:ascii="Arial" w:hAnsi="Arial"/>
          <w:w w:val="110"/>
        </w:rPr>
        <w:t>por</w:t>
      </w:r>
      <w:r w:rsidRPr="00954DC0">
        <w:rPr>
          <w:rFonts w:ascii="Arial" w:hAnsi="Arial"/>
          <w:spacing w:val="-20"/>
          <w:w w:val="110"/>
        </w:rPr>
        <w:t xml:space="preserve"> </w:t>
      </w:r>
      <w:r w:rsidRPr="00954DC0">
        <w:rPr>
          <w:rFonts w:ascii="Arial" w:hAnsi="Arial"/>
          <w:w w:val="110"/>
        </w:rPr>
        <w:t>TELNOR,</w:t>
      </w:r>
      <w:r w:rsidRPr="00954DC0">
        <w:rPr>
          <w:rFonts w:ascii="Arial" w:hAnsi="Arial"/>
          <w:spacing w:val="1"/>
          <w:w w:val="110"/>
        </w:rPr>
        <w:t xml:space="preserve"> </w:t>
      </w:r>
      <w:r w:rsidRPr="00954DC0">
        <w:rPr>
          <w:rFonts w:ascii="Arial" w:hAnsi="Arial"/>
          <w:w w:val="110"/>
        </w:rPr>
        <w:t>en</w:t>
      </w:r>
      <w:r w:rsidRPr="00954DC0">
        <w:rPr>
          <w:rFonts w:ascii="Arial" w:hAnsi="Arial"/>
          <w:spacing w:val="-17"/>
          <w:w w:val="110"/>
        </w:rPr>
        <w:t xml:space="preserve"> </w:t>
      </w:r>
      <w:r w:rsidRPr="00954DC0">
        <w:rPr>
          <w:rFonts w:ascii="Arial" w:hAnsi="Arial"/>
          <w:w w:val="110"/>
        </w:rPr>
        <w:t>caso de</w:t>
      </w:r>
      <w:r w:rsidRPr="00954DC0">
        <w:rPr>
          <w:rFonts w:ascii="Arial" w:hAnsi="Arial"/>
          <w:spacing w:val="66"/>
          <w:w w:val="110"/>
        </w:rPr>
        <w:t xml:space="preserve"> </w:t>
      </w:r>
      <w:r w:rsidRPr="00954DC0">
        <w:rPr>
          <w:rFonts w:ascii="Arial" w:hAnsi="Arial"/>
          <w:w w:val="110"/>
        </w:rPr>
        <w:t>que el</w:t>
      </w:r>
      <w:r w:rsidRPr="00954DC0">
        <w:rPr>
          <w:rFonts w:ascii="Arial" w:hAnsi="Arial"/>
          <w:spacing w:val="63"/>
          <w:w w:val="110"/>
        </w:rPr>
        <w:t xml:space="preserve"> </w:t>
      </w:r>
      <w:r w:rsidRPr="00954DC0">
        <w:rPr>
          <w:rFonts w:ascii="Arial" w:hAnsi="Arial"/>
          <w:w w:val="110"/>
        </w:rPr>
        <w:t>local</w:t>
      </w:r>
      <w:r w:rsidRPr="00954DC0">
        <w:rPr>
          <w:rFonts w:ascii="Arial" w:hAnsi="Arial"/>
          <w:spacing w:val="52"/>
          <w:w w:val="110"/>
        </w:rPr>
        <w:t xml:space="preserve"> </w:t>
      </w:r>
      <w:r w:rsidRPr="00954DC0">
        <w:rPr>
          <w:rFonts w:ascii="Arial" w:hAnsi="Arial"/>
          <w:w w:val="110"/>
        </w:rPr>
        <w:t>cuente</w:t>
      </w:r>
      <w:r w:rsidRPr="00954DC0">
        <w:rPr>
          <w:rFonts w:ascii="Arial" w:hAnsi="Arial"/>
          <w:spacing w:val="1"/>
          <w:w w:val="110"/>
        </w:rPr>
        <w:t xml:space="preserve"> </w:t>
      </w:r>
      <w:r w:rsidRPr="00954DC0">
        <w:rPr>
          <w:rFonts w:ascii="Arial" w:hAnsi="Arial"/>
          <w:w w:val="110"/>
        </w:rPr>
        <w:t>con</w:t>
      </w:r>
      <w:r w:rsidRPr="00954DC0">
        <w:rPr>
          <w:rFonts w:ascii="Arial" w:hAnsi="Arial"/>
          <w:spacing w:val="58"/>
          <w:w w:val="110"/>
        </w:rPr>
        <w:t xml:space="preserve"> </w:t>
      </w:r>
      <w:r w:rsidRPr="00954DC0">
        <w:rPr>
          <w:rFonts w:ascii="Arial" w:hAnsi="Arial"/>
          <w:w w:val="110"/>
        </w:rPr>
        <w:t>esta</w:t>
      </w:r>
      <w:r w:rsidRPr="00954DC0">
        <w:rPr>
          <w:rFonts w:ascii="Arial" w:hAnsi="Arial"/>
          <w:spacing w:val="2"/>
          <w:w w:val="110"/>
        </w:rPr>
        <w:t xml:space="preserve"> </w:t>
      </w:r>
      <w:r w:rsidRPr="00954DC0">
        <w:rPr>
          <w:rFonts w:ascii="Arial" w:hAnsi="Arial"/>
          <w:w w:val="110"/>
        </w:rPr>
        <w:t>facilidad,</w:t>
      </w:r>
      <w:r w:rsidRPr="00954DC0">
        <w:rPr>
          <w:rFonts w:ascii="Arial" w:hAnsi="Arial"/>
          <w:spacing w:val="7"/>
          <w:w w:val="110"/>
        </w:rPr>
        <w:t xml:space="preserve"> </w:t>
      </w:r>
      <w:r w:rsidRPr="00954DC0">
        <w:rPr>
          <w:rFonts w:ascii="Arial" w:hAnsi="Arial"/>
          <w:w w:val="110"/>
        </w:rPr>
        <w:t>el</w:t>
      </w:r>
      <w:r w:rsidRPr="00954DC0">
        <w:rPr>
          <w:rFonts w:ascii="Arial" w:hAnsi="Arial"/>
          <w:spacing w:val="58"/>
          <w:w w:val="110"/>
        </w:rPr>
        <w:t xml:space="preserve"> </w:t>
      </w:r>
      <w:r w:rsidRPr="00954DC0">
        <w:rPr>
          <w:rFonts w:ascii="Arial" w:hAnsi="Arial"/>
          <w:w w:val="110"/>
        </w:rPr>
        <w:t>cliente</w:t>
      </w:r>
      <w:r w:rsidRPr="00954DC0">
        <w:rPr>
          <w:rFonts w:ascii="Arial" w:hAnsi="Arial"/>
          <w:spacing w:val="4"/>
          <w:w w:val="110"/>
        </w:rPr>
        <w:t xml:space="preserve"> </w:t>
      </w:r>
      <w:r w:rsidRPr="00954DC0">
        <w:rPr>
          <w:rFonts w:ascii="Arial" w:hAnsi="Arial"/>
          <w:w w:val="110"/>
        </w:rPr>
        <w:t>debe  suministrar</w:t>
      </w:r>
      <w:r w:rsidRPr="00954DC0">
        <w:rPr>
          <w:rFonts w:ascii="Arial" w:hAnsi="Arial"/>
          <w:spacing w:val="14"/>
          <w:w w:val="110"/>
        </w:rPr>
        <w:t xml:space="preserve"> </w:t>
      </w:r>
      <w:r w:rsidRPr="00954DC0">
        <w:rPr>
          <w:rFonts w:ascii="Arial" w:hAnsi="Arial"/>
          <w:w w:val="110"/>
        </w:rPr>
        <w:t>la</w:t>
      </w:r>
      <w:r w:rsidRPr="00954DC0">
        <w:rPr>
          <w:rFonts w:ascii="Arial" w:hAnsi="Arial"/>
          <w:w w:val="111"/>
        </w:rPr>
        <w:t xml:space="preserve"> </w:t>
      </w:r>
      <w:r w:rsidRPr="00954DC0">
        <w:rPr>
          <w:rFonts w:ascii="Arial" w:hAnsi="Arial"/>
          <w:w w:val="110"/>
        </w:rPr>
        <w:t>energía necesaria</w:t>
      </w:r>
      <w:r w:rsidRPr="00954DC0">
        <w:rPr>
          <w:rFonts w:ascii="Arial" w:hAnsi="Arial"/>
          <w:spacing w:val="1"/>
          <w:w w:val="110"/>
        </w:rPr>
        <w:t xml:space="preserve"> </w:t>
      </w:r>
      <w:r w:rsidRPr="00954DC0">
        <w:rPr>
          <w:rFonts w:ascii="Arial" w:hAnsi="Arial"/>
          <w:w w:val="110"/>
        </w:rPr>
        <w:t>para</w:t>
      </w:r>
      <w:r w:rsidRPr="00954DC0">
        <w:rPr>
          <w:rFonts w:ascii="Arial" w:hAnsi="Arial"/>
          <w:spacing w:val="-12"/>
          <w:w w:val="110"/>
        </w:rPr>
        <w:t xml:space="preserve"> </w:t>
      </w:r>
      <w:r w:rsidRPr="00954DC0">
        <w:rPr>
          <w:rFonts w:ascii="Arial" w:hAnsi="Arial"/>
          <w:w w:val="110"/>
        </w:rPr>
        <w:t>el</w:t>
      </w:r>
      <w:r w:rsidRPr="00954DC0">
        <w:rPr>
          <w:rFonts w:ascii="Arial" w:hAnsi="Arial"/>
          <w:spacing w:val="-18"/>
          <w:w w:val="110"/>
        </w:rPr>
        <w:t xml:space="preserve"> </w:t>
      </w:r>
      <w:r w:rsidRPr="00954DC0">
        <w:rPr>
          <w:rFonts w:ascii="Arial" w:hAnsi="Arial"/>
          <w:w w:val="110"/>
        </w:rPr>
        <w:t>funcionamiento</w:t>
      </w:r>
      <w:r w:rsidRPr="00954DC0">
        <w:rPr>
          <w:rFonts w:ascii="Arial" w:hAnsi="Arial"/>
          <w:spacing w:val="13"/>
          <w:w w:val="110"/>
        </w:rPr>
        <w:t xml:space="preserve"> </w:t>
      </w:r>
      <w:r w:rsidRPr="00954DC0">
        <w:rPr>
          <w:rFonts w:ascii="Arial" w:hAnsi="Arial"/>
          <w:w w:val="110"/>
        </w:rPr>
        <w:t>de</w:t>
      </w:r>
      <w:r w:rsidRPr="00954DC0">
        <w:rPr>
          <w:rFonts w:ascii="Arial" w:hAnsi="Arial"/>
          <w:spacing w:val="-11"/>
          <w:w w:val="110"/>
        </w:rPr>
        <w:t xml:space="preserve"> </w:t>
      </w:r>
      <w:r w:rsidRPr="00954DC0">
        <w:rPr>
          <w:rFonts w:ascii="Arial" w:hAnsi="Arial"/>
          <w:w w:val="110"/>
        </w:rPr>
        <w:t>estos</w:t>
      </w:r>
      <w:r w:rsidRPr="00954DC0">
        <w:rPr>
          <w:rFonts w:ascii="Arial" w:hAnsi="Arial"/>
          <w:spacing w:val="-3"/>
          <w:w w:val="110"/>
        </w:rPr>
        <w:t xml:space="preserve"> </w:t>
      </w:r>
      <w:r w:rsidRPr="00954DC0">
        <w:rPr>
          <w:rFonts w:ascii="Arial" w:hAnsi="Arial"/>
          <w:w w:val="110"/>
        </w:rPr>
        <w:t>equipos.</w:t>
      </w:r>
    </w:p>
    <w:p w:rsidR="007A4BDD" w:rsidRPr="00954DC0" w:rsidRDefault="007A4BDD">
      <w:pPr>
        <w:spacing w:before="9"/>
        <w:rPr>
          <w:rFonts w:ascii="Arial" w:eastAsia="Arial" w:hAnsi="Arial" w:cs="Arial"/>
          <w:sz w:val="26"/>
          <w:szCs w:val="26"/>
        </w:rPr>
      </w:pPr>
    </w:p>
    <w:p w:rsidR="007A4BDD" w:rsidRPr="00954DC0" w:rsidRDefault="00BD6A9B">
      <w:pPr>
        <w:numPr>
          <w:ilvl w:val="2"/>
          <w:numId w:val="42"/>
        </w:numPr>
        <w:tabs>
          <w:tab w:val="left" w:pos="2767"/>
        </w:tabs>
        <w:spacing w:line="281" w:lineRule="auto"/>
        <w:ind w:left="2761" w:right="122" w:hanging="349"/>
        <w:jc w:val="both"/>
        <w:rPr>
          <w:rFonts w:ascii="Arial" w:eastAsia="Arial" w:hAnsi="Arial" w:cs="Arial"/>
        </w:rPr>
      </w:pPr>
      <w:r>
        <w:rPr>
          <w:noProof/>
          <w:lang w:eastAsia="es-MX"/>
        </w:rPr>
        <mc:AlternateContent>
          <mc:Choice Requires="wpg">
            <w:drawing>
              <wp:anchor distT="0" distB="0" distL="114300" distR="114300" simplePos="0" relativeHeight="5368" behindDoc="0" locked="0" layoutInCell="1" allowOverlap="1">
                <wp:simplePos x="0" y="0"/>
                <wp:positionH relativeFrom="page">
                  <wp:posOffset>1270</wp:posOffset>
                </wp:positionH>
                <wp:positionV relativeFrom="paragraph">
                  <wp:posOffset>386080</wp:posOffset>
                </wp:positionV>
                <wp:extent cx="1270" cy="3743960"/>
                <wp:effectExtent l="10795" t="12700" r="6985" b="5715"/>
                <wp:wrapNone/>
                <wp:docPr id="212"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43960"/>
                          <a:chOff x="2" y="608"/>
                          <a:chExt cx="2" cy="5896"/>
                        </a:xfrm>
                      </wpg:grpSpPr>
                      <wps:wsp>
                        <wps:cNvPr id="213" name="Freeform 1007"/>
                        <wps:cNvSpPr>
                          <a:spLocks/>
                        </wps:cNvSpPr>
                        <wps:spPr bwMode="auto">
                          <a:xfrm>
                            <a:off x="2" y="608"/>
                            <a:ext cx="2" cy="5896"/>
                          </a:xfrm>
                          <a:custGeom>
                            <a:avLst/>
                            <a:gdLst>
                              <a:gd name="T0" fmla="+- 0 6504 608"/>
                              <a:gd name="T1" fmla="*/ 6504 h 5896"/>
                              <a:gd name="T2" fmla="+- 0 608 608"/>
                              <a:gd name="T3" fmla="*/ 608 h 5896"/>
                            </a:gdLst>
                            <a:ahLst/>
                            <a:cxnLst>
                              <a:cxn ang="0">
                                <a:pos x="0" y="T1"/>
                              </a:cxn>
                              <a:cxn ang="0">
                                <a:pos x="0" y="T3"/>
                              </a:cxn>
                            </a:cxnLst>
                            <a:rect l="0" t="0" r="r" b="b"/>
                            <a:pathLst>
                              <a:path h="5896">
                                <a:moveTo>
                                  <a:pt x="0" y="5896"/>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EA9EF" id="Group 1006" o:spid="_x0000_s1026" style="position:absolute;margin-left:.1pt;margin-top:30.4pt;width:.1pt;height:294.8pt;z-index:5368;mso-position-horizontal-relative:page" coordorigin="2,608" coordsize="2,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">
                <v:shape id="Freeform 1007" o:spid="_x0000_s1027" style="position:absolute;left:2;top:608;width:2;height:5896;visibility:visible;mso-wrap-style:square;v-text-anchor:top" coordsize="2,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6j8MA&#10;AADcAAAADwAAAGRycy9kb3ducmV2LnhtbESPT4vCMBTE7wt+h/CEva1p6yJajSKCf27LqvT8aJ5t&#10;MXkpTbTdb28WFvY4zMxvmNVmsEY8qfONYwXpJAFBXDrdcKXgetl/zEH4gKzROCYFP+Rhsx69rTDX&#10;rudvep5DJSKEfY4K6hDaXEpf1mTRT1xLHL2b6yyGKLtK6g77CLdGZkkykxYbjgs1trSrqbyfH1ZB&#10;fyrM1yE7tjPapQaLR/GJi0yp9/GwXYIINIT/8F/7pBVk6RR+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6j8MAAADcAAAADwAAAAAAAAAAAAAAAACYAgAAZHJzL2Rv&#10;d25yZXYueG1sUEsFBgAAAAAEAAQA9QAAAIgDAAAAAA==&#10;" path="m,5896l,e" filled="f" strokeweight=".08428mm">
                  <v:path arrowok="t" o:connecttype="custom" o:connectlocs="0,6504;0,608" o:connectangles="0,0"/>
                </v:shape>
                <w10:wrap anchorx="page"/>
              </v:group>
            </w:pict>
          </mc:Fallback>
        </mc:AlternateContent>
      </w:r>
      <w:r w:rsidR="00B80A62" w:rsidRPr="00954DC0">
        <w:rPr>
          <w:rFonts w:ascii="Arial" w:hAnsi="Arial"/>
          <w:w w:val="110"/>
        </w:rPr>
        <w:t>Para</w:t>
      </w:r>
      <w:r w:rsidR="00B80A62" w:rsidRPr="00954DC0">
        <w:rPr>
          <w:rFonts w:ascii="Arial" w:hAnsi="Arial"/>
          <w:spacing w:val="41"/>
          <w:w w:val="110"/>
        </w:rPr>
        <w:t xml:space="preserve"> </w:t>
      </w:r>
      <w:r w:rsidR="00B80A62" w:rsidRPr="00954DC0">
        <w:rPr>
          <w:rFonts w:ascii="Arial" w:hAnsi="Arial"/>
          <w:w w:val="110"/>
        </w:rPr>
        <w:t>la</w:t>
      </w:r>
      <w:r w:rsidR="00B80A62" w:rsidRPr="00954DC0">
        <w:rPr>
          <w:rFonts w:ascii="Arial" w:hAnsi="Arial"/>
          <w:spacing w:val="38"/>
          <w:w w:val="110"/>
        </w:rPr>
        <w:t xml:space="preserve"> </w:t>
      </w:r>
      <w:r w:rsidR="00B80A62" w:rsidRPr="00954DC0">
        <w:rPr>
          <w:rFonts w:ascii="Arial" w:hAnsi="Arial"/>
          <w:w w:val="110"/>
        </w:rPr>
        <w:t>colocación</w:t>
      </w:r>
      <w:r w:rsidR="00B80A62" w:rsidRPr="00954DC0">
        <w:rPr>
          <w:rFonts w:ascii="Arial" w:hAnsi="Arial"/>
          <w:spacing w:val="50"/>
          <w:w w:val="110"/>
        </w:rPr>
        <w:t xml:space="preserve"> </w:t>
      </w:r>
      <w:r w:rsidR="00B80A62" w:rsidRPr="00954DC0">
        <w:rPr>
          <w:rFonts w:ascii="Arial" w:hAnsi="Arial"/>
          <w:w w:val="110"/>
        </w:rPr>
        <w:t>de</w:t>
      </w:r>
      <w:r w:rsidR="00B80A62" w:rsidRPr="00954DC0">
        <w:rPr>
          <w:rFonts w:ascii="Arial" w:hAnsi="Arial"/>
          <w:spacing w:val="43"/>
          <w:w w:val="110"/>
        </w:rPr>
        <w:t xml:space="preserve"> </w:t>
      </w:r>
      <w:r w:rsidR="00B80A62" w:rsidRPr="00954DC0">
        <w:rPr>
          <w:rFonts w:ascii="Arial" w:hAnsi="Arial"/>
          <w:w w:val="110"/>
        </w:rPr>
        <w:t>la</w:t>
      </w:r>
      <w:r w:rsidR="00B80A62" w:rsidRPr="00954DC0">
        <w:rPr>
          <w:rFonts w:ascii="Arial" w:hAnsi="Arial"/>
          <w:spacing w:val="38"/>
          <w:w w:val="110"/>
        </w:rPr>
        <w:t xml:space="preserve"> </w:t>
      </w:r>
      <w:r w:rsidR="00B80A62" w:rsidRPr="00954DC0">
        <w:rPr>
          <w:rFonts w:ascii="Arial" w:hAnsi="Arial"/>
          <w:w w:val="110"/>
        </w:rPr>
        <w:t>planta</w:t>
      </w:r>
      <w:r w:rsidR="00B80A62" w:rsidRPr="00954DC0">
        <w:rPr>
          <w:rFonts w:ascii="Arial" w:hAnsi="Arial"/>
          <w:spacing w:val="43"/>
          <w:w w:val="110"/>
        </w:rPr>
        <w:t xml:space="preserve"> </w:t>
      </w:r>
      <w:r w:rsidR="00B80A62" w:rsidRPr="00954DC0">
        <w:rPr>
          <w:rFonts w:ascii="Arial" w:hAnsi="Arial"/>
          <w:w w:val="110"/>
        </w:rPr>
        <w:t>de</w:t>
      </w:r>
      <w:r w:rsidR="00B80A62" w:rsidRPr="00954DC0">
        <w:rPr>
          <w:rFonts w:ascii="Arial" w:hAnsi="Arial"/>
          <w:spacing w:val="37"/>
          <w:w w:val="110"/>
        </w:rPr>
        <w:t xml:space="preserve"> </w:t>
      </w:r>
      <w:r w:rsidR="00B80A62" w:rsidRPr="00954DC0">
        <w:rPr>
          <w:rFonts w:ascii="Arial" w:hAnsi="Arial"/>
          <w:w w:val="110"/>
        </w:rPr>
        <w:t>fuerza</w:t>
      </w:r>
      <w:r w:rsidR="00B80A62" w:rsidRPr="00954DC0">
        <w:rPr>
          <w:rFonts w:ascii="Arial" w:hAnsi="Arial"/>
          <w:spacing w:val="58"/>
          <w:w w:val="110"/>
        </w:rPr>
        <w:t xml:space="preserve"> </w:t>
      </w:r>
      <w:r w:rsidR="00B80A62" w:rsidRPr="00954DC0">
        <w:rPr>
          <w:rFonts w:ascii="Arial" w:hAnsi="Arial"/>
          <w:w w:val="110"/>
        </w:rPr>
        <w:t>en</w:t>
      </w:r>
      <w:r w:rsidR="00B80A62" w:rsidRPr="00954DC0">
        <w:rPr>
          <w:rFonts w:ascii="Arial" w:hAnsi="Arial"/>
          <w:spacing w:val="36"/>
          <w:w w:val="110"/>
        </w:rPr>
        <w:t xml:space="preserve"> </w:t>
      </w:r>
      <w:r w:rsidR="00B80A62" w:rsidRPr="00954DC0">
        <w:rPr>
          <w:rFonts w:ascii="Arial" w:hAnsi="Arial"/>
          <w:w w:val="110"/>
        </w:rPr>
        <w:t>una</w:t>
      </w:r>
      <w:r w:rsidR="00B80A62" w:rsidRPr="00954DC0">
        <w:rPr>
          <w:rFonts w:ascii="Arial" w:hAnsi="Arial"/>
          <w:spacing w:val="32"/>
          <w:w w:val="110"/>
        </w:rPr>
        <w:t xml:space="preserve"> </w:t>
      </w:r>
      <w:r w:rsidR="00B80A62" w:rsidRPr="00954DC0">
        <w:rPr>
          <w:rFonts w:ascii="Arial" w:hAnsi="Arial"/>
          <w:w w:val="110"/>
        </w:rPr>
        <w:t>sala</w:t>
      </w:r>
      <w:r w:rsidR="00B80A62" w:rsidRPr="00954DC0">
        <w:rPr>
          <w:rFonts w:ascii="Arial" w:hAnsi="Arial"/>
          <w:spacing w:val="48"/>
          <w:w w:val="110"/>
        </w:rPr>
        <w:t xml:space="preserve"> </w:t>
      </w:r>
      <w:r w:rsidR="00B80A62" w:rsidRPr="00954DC0">
        <w:rPr>
          <w:rFonts w:ascii="Arial" w:hAnsi="Arial"/>
          <w:w w:val="110"/>
        </w:rPr>
        <w:t>abierta,  cerrada</w:t>
      </w:r>
      <w:r w:rsidR="00B80A62" w:rsidRPr="00954DC0">
        <w:rPr>
          <w:rFonts w:ascii="Arial" w:hAnsi="Arial"/>
          <w:spacing w:val="46"/>
          <w:w w:val="110"/>
        </w:rPr>
        <w:t xml:space="preserve"> </w:t>
      </w:r>
      <w:r w:rsidR="00B80A62" w:rsidRPr="00954DC0">
        <w:rPr>
          <w:rFonts w:ascii="Arial" w:hAnsi="Arial"/>
          <w:w w:val="110"/>
        </w:rPr>
        <w:t>o</w:t>
      </w:r>
      <w:r w:rsidR="00B80A62" w:rsidRPr="00954DC0">
        <w:rPr>
          <w:rFonts w:ascii="Arial" w:hAnsi="Arial"/>
          <w:w w:val="114"/>
        </w:rPr>
        <w:t xml:space="preserve"> </w:t>
      </w:r>
      <w:r w:rsidR="00B80A62" w:rsidRPr="00954DC0">
        <w:rPr>
          <w:rFonts w:ascii="Arial" w:hAnsi="Arial"/>
          <w:w w:val="110"/>
        </w:rPr>
        <w:t>edificio</w:t>
      </w:r>
      <w:r w:rsidR="00B80A62" w:rsidRPr="00954DC0">
        <w:rPr>
          <w:rFonts w:ascii="Arial" w:hAnsi="Arial"/>
          <w:spacing w:val="18"/>
          <w:w w:val="110"/>
        </w:rPr>
        <w:t xml:space="preserve"> </w:t>
      </w:r>
      <w:r w:rsidR="00B80A62" w:rsidRPr="00954DC0">
        <w:rPr>
          <w:rFonts w:ascii="Arial" w:hAnsi="Arial"/>
          <w:w w:val="110"/>
        </w:rPr>
        <w:t>multi</w:t>
      </w:r>
      <w:r w:rsidR="00B80A62" w:rsidRPr="00954DC0">
        <w:rPr>
          <w:rFonts w:ascii="Arial" w:hAnsi="Arial"/>
          <w:spacing w:val="2"/>
          <w:w w:val="110"/>
        </w:rPr>
        <w:t xml:space="preserve"> </w:t>
      </w:r>
      <w:r w:rsidR="00B80A62" w:rsidRPr="00954DC0">
        <w:rPr>
          <w:rFonts w:ascii="Arial" w:hAnsi="Arial"/>
          <w:w w:val="110"/>
        </w:rPr>
        <w:t>cliente</w:t>
      </w:r>
      <w:r w:rsidR="00B80A62" w:rsidRPr="00954DC0">
        <w:rPr>
          <w:rFonts w:ascii="Arial" w:hAnsi="Arial"/>
          <w:spacing w:val="9"/>
          <w:w w:val="110"/>
        </w:rPr>
        <w:t xml:space="preserve"> </w:t>
      </w:r>
      <w:r w:rsidR="00B80A62" w:rsidRPr="00954DC0">
        <w:rPr>
          <w:rFonts w:ascii="Arial" w:hAnsi="Arial"/>
          <w:w w:val="110"/>
        </w:rPr>
        <w:t>se</w:t>
      </w:r>
      <w:r w:rsidR="00B80A62" w:rsidRPr="00954DC0">
        <w:rPr>
          <w:rFonts w:ascii="Arial" w:hAnsi="Arial"/>
          <w:spacing w:val="8"/>
          <w:w w:val="110"/>
        </w:rPr>
        <w:t xml:space="preserve"> </w:t>
      </w:r>
      <w:r w:rsidR="00B80A62" w:rsidRPr="00954DC0">
        <w:rPr>
          <w:rFonts w:ascii="Arial" w:hAnsi="Arial"/>
          <w:w w:val="110"/>
        </w:rPr>
        <w:t>consideran</w:t>
      </w:r>
      <w:r w:rsidR="00B80A62" w:rsidRPr="00954DC0">
        <w:rPr>
          <w:rFonts w:ascii="Arial" w:hAnsi="Arial"/>
          <w:spacing w:val="18"/>
          <w:w w:val="110"/>
        </w:rPr>
        <w:t xml:space="preserve"> </w:t>
      </w:r>
      <w:r w:rsidR="00B80A62" w:rsidRPr="00954DC0">
        <w:rPr>
          <w:rFonts w:ascii="Arial" w:hAnsi="Arial"/>
          <w:w w:val="110"/>
        </w:rPr>
        <w:t>2</w:t>
      </w:r>
      <w:r w:rsidR="00B80A62" w:rsidRPr="00954DC0">
        <w:rPr>
          <w:rFonts w:ascii="Arial" w:hAnsi="Arial"/>
          <w:spacing w:val="3"/>
          <w:w w:val="110"/>
        </w:rPr>
        <w:t xml:space="preserve"> </w:t>
      </w:r>
      <w:r w:rsidR="00B80A62" w:rsidRPr="00954DC0">
        <w:rPr>
          <w:rFonts w:ascii="Arial" w:hAnsi="Arial"/>
          <w:w w:val="110"/>
        </w:rPr>
        <w:t>opciones</w:t>
      </w:r>
      <w:r w:rsidR="00B80A62" w:rsidRPr="00954DC0">
        <w:rPr>
          <w:rFonts w:ascii="Arial" w:hAnsi="Arial"/>
          <w:spacing w:val="25"/>
          <w:w w:val="110"/>
        </w:rPr>
        <w:t xml:space="preserve"> </w:t>
      </w:r>
      <w:r w:rsidR="00B80A62" w:rsidRPr="00954DC0">
        <w:rPr>
          <w:rFonts w:ascii="Arial" w:hAnsi="Arial"/>
          <w:w w:val="110"/>
        </w:rPr>
        <w:t>las</w:t>
      </w:r>
      <w:r w:rsidR="00B80A62" w:rsidRPr="00954DC0">
        <w:rPr>
          <w:rFonts w:ascii="Arial" w:hAnsi="Arial"/>
          <w:spacing w:val="6"/>
          <w:w w:val="110"/>
        </w:rPr>
        <w:t xml:space="preserve"> </w:t>
      </w:r>
      <w:r w:rsidR="00B80A62" w:rsidRPr="00954DC0">
        <w:rPr>
          <w:rFonts w:ascii="Arial" w:hAnsi="Arial"/>
          <w:w w:val="110"/>
        </w:rPr>
        <w:t>cuales</w:t>
      </w:r>
      <w:r w:rsidR="00B80A62" w:rsidRPr="00954DC0">
        <w:rPr>
          <w:rFonts w:ascii="Arial" w:hAnsi="Arial"/>
          <w:spacing w:val="10"/>
          <w:w w:val="110"/>
        </w:rPr>
        <w:t xml:space="preserve"> </w:t>
      </w:r>
      <w:r w:rsidR="00B80A62" w:rsidRPr="00954DC0">
        <w:rPr>
          <w:rFonts w:ascii="Arial" w:hAnsi="Arial"/>
          <w:w w:val="110"/>
        </w:rPr>
        <w:t>se</w:t>
      </w:r>
      <w:r w:rsidR="00B80A62" w:rsidRPr="00954DC0">
        <w:rPr>
          <w:rFonts w:ascii="Arial" w:hAnsi="Arial"/>
          <w:spacing w:val="15"/>
          <w:w w:val="110"/>
        </w:rPr>
        <w:t xml:space="preserve"> </w:t>
      </w:r>
      <w:r w:rsidR="00B80A62" w:rsidRPr="00954DC0">
        <w:rPr>
          <w:rFonts w:ascii="Arial" w:hAnsi="Arial"/>
          <w:w w:val="110"/>
        </w:rPr>
        <w:t>muestran</w:t>
      </w:r>
      <w:r w:rsidR="00B80A62" w:rsidRPr="00954DC0">
        <w:rPr>
          <w:rFonts w:ascii="Arial" w:hAnsi="Arial"/>
          <w:spacing w:val="15"/>
          <w:w w:val="110"/>
        </w:rPr>
        <w:t xml:space="preserve"> </w:t>
      </w:r>
      <w:r w:rsidR="00B80A62" w:rsidRPr="00954DC0">
        <w:rPr>
          <w:rFonts w:ascii="Arial" w:hAnsi="Arial"/>
          <w:w w:val="110"/>
        </w:rPr>
        <w:t>en</w:t>
      </w:r>
      <w:r w:rsidR="00B80A62" w:rsidRPr="00954DC0">
        <w:rPr>
          <w:rFonts w:ascii="Arial" w:hAnsi="Arial"/>
          <w:spacing w:val="7"/>
          <w:w w:val="110"/>
        </w:rPr>
        <w:t xml:space="preserve"> </w:t>
      </w:r>
      <w:r w:rsidR="00B80A62" w:rsidRPr="00954DC0">
        <w:rPr>
          <w:rFonts w:ascii="Arial" w:hAnsi="Arial"/>
          <w:w w:val="110"/>
        </w:rPr>
        <w:t>las</w:t>
      </w:r>
      <w:r w:rsidR="00B80A62" w:rsidRPr="00954DC0">
        <w:rPr>
          <w:rFonts w:ascii="Arial" w:hAnsi="Arial"/>
          <w:w w:val="96"/>
        </w:rPr>
        <w:t xml:space="preserve"> </w:t>
      </w:r>
      <w:r w:rsidR="00B80A62" w:rsidRPr="00954DC0">
        <w:rPr>
          <w:rFonts w:ascii="Arial" w:hAnsi="Arial"/>
          <w:w w:val="110"/>
        </w:rPr>
        <w:t>figuras</w:t>
      </w:r>
      <w:r w:rsidR="00B80A62" w:rsidRPr="00954DC0">
        <w:rPr>
          <w:rFonts w:ascii="Arial" w:hAnsi="Arial"/>
          <w:spacing w:val="17"/>
          <w:w w:val="110"/>
        </w:rPr>
        <w:t xml:space="preserve"> </w:t>
      </w:r>
      <w:r w:rsidR="00B80A62" w:rsidRPr="00954DC0">
        <w:rPr>
          <w:rFonts w:ascii="Arial" w:hAnsi="Arial"/>
          <w:w w:val="110"/>
        </w:rPr>
        <w:t>A</w:t>
      </w:r>
      <w:r w:rsidR="00B80A62" w:rsidRPr="00954DC0">
        <w:rPr>
          <w:rFonts w:ascii="Arial" w:hAnsi="Arial"/>
          <w:spacing w:val="5"/>
          <w:w w:val="110"/>
        </w:rPr>
        <w:t xml:space="preserve"> </w:t>
      </w:r>
      <w:r w:rsidR="00B80A62" w:rsidRPr="00954DC0">
        <w:rPr>
          <w:rFonts w:ascii="Times New Roman" w:hAnsi="Times New Roman"/>
          <w:w w:val="110"/>
          <w:sz w:val="24"/>
        </w:rPr>
        <w:t>y</w:t>
      </w:r>
      <w:r w:rsidR="00B80A62" w:rsidRPr="00954DC0">
        <w:rPr>
          <w:rFonts w:ascii="Times New Roman" w:hAnsi="Times New Roman"/>
          <w:spacing w:val="14"/>
          <w:w w:val="110"/>
          <w:sz w:val="24"/>
        </w:rPr>
        <w:t xml:space="preserve"> </w:t>
      </w:r>
      <w:r w:rsidR="00B80A62" w:rsidRPr="00954DC0">
        <w:rPr>
          <w:rFonts w:ascii="Arial" w:hAnsi="Arial"/>
          <w:w w:val="110"/>
        </w:rPr>
        <w:t>B,</w:t>
      </w:r>
      <w:r w:rsidR="00B80A62" w:rsidRPr="00954DC0">
        <w:rPr>
          <w:rFonts w:ascii="Arial" w:hAnsi="Arial"/>
          <w:spacing w:val="-6"/>
          <w:w w:val="110"/>
        </w:rPr>
        <w:t xml:space="preserve"> </w:t>
      </w:r>
      <w:r w:rsidR="00B80A62" w:rsidRPr="00954DC0">
        <w:rPr>
          <w:rFonts w:ascii="Arial" w:hAnsi="Arial"/>
          <w:w w:val="110"/>
        </w:rPr>
        <w:t>para</w:t>
      </w:r>
      <w:r w:rsidR="00B80A62" w:rsidRPr="00954DC0">
        <w:rPr>
          <w:rFonts w:ascii="Arial" w:hAnsi="Arial"/>
          <w:spacing w:val="2"/>
          <w:w w:val="110"/>
        </w:rPr>
        <w:t xml:space="preserve"> </w:t>
      </w:r>
      <w:r w:rsidR="00B80A62" w:rsidRPr="00954DC0">
        <w:rPr>
          <w:rFonts w:ascii="Arial" w:hAnsi="Arial"/>
          <w:w w:val="110"/>
        </w:rPr>
        <w:t>las</w:t>
      </w:r>
      <w:r w:rsidR="00B80A62" w:rsidRPr="00954DC0">
        <w:rPr>
          <w:rFonts w:ascii="Arial" w:hAnsi="Arial"/>
          <w:spacing w:val="-3"/>
          <w:w w:val="110"/>
        </w:rPr>
        <w:t xml:space="preserve"> </w:t>
      </w:r>
      <w:r w:rsidR="00B80A62" w:rsidRPr="00954DC0">
        <w:rPr>
          <w:rFonts w:ascii="Arial" w:hAnsi="Arial"/>
          <w:w w:val="110"/>
        </w:rPr>
        <w:t>2</w:t>
      </w:r>
      <w:r w:rsidR="00B80A62" w:rsidRPr="00954DC0">
        <w:rPr>
          <w:rFonts w:ascii="Arial" w:hAnsi="Arial"/>
          <w:spacing w:val="-3"/>
          <w:w w:val="110"/>
        </w:rPr>
        <w:t xml:space="preserve"> </w:t>
      </w:r>
      <w:r w:rsidR="00B80A62" w:rsidRPr="00954DC0">
        <w:rPr>
          <w:rFonts w:ascii="Arial" w:hAnsi="Arial"/>
          <w:w w:val="110"/>
        </w:rPr>
        <w:t>opciones</w:t>
      </w:r>
      <w:r w:rsidR="00B80A62" w:rsidRPr="00954DC0">
        <w:rPr>
          <w:rFonts w:ascii="Arial" w:hAnsi="Arial"/>
          <w:spacing w:val="24"/>
          <w:w w:val="110"/>
        </w:rPr>
        <w:t xml:space="preserve"> </w:t>
      </w:r>
      <w:r w:rsidR="00B80A62" w:rsidRPr="00954DC0">
        <w:rPr>
          <w:rFonts w:ascii="Arial" w:hAnsi="Arial"/>
          <w:w w:val="110"/>
        </w:rPr>
        <w:t>(figura</w:t>
      </w:r>
      <w:r w:rsidR="00B80A62" w:rsidRPr="00954DC0">
        <w:rPr>
          <w:rFonts w:ascii="Arial" w:hAnsi="Arial"/>
          <w:spacing w:val="6"/>
          <w:w w:val="110"/>
        </w:rPr>
        <w:t xml:space="preserve"> </w:t>
      </w:r>
      <w:r w:rsidR="00B80A62" w:rsidRPr="00954DC0">
        <w:rPr>
          <w:rFonts w:ascii="Arial" w:hAnsi="Arial"/>
          <w:w w:val="110"/>
        </w:rPr>
        <w:t>A</w:t>
      </w:r>
      <w:r w:rsidR="00B80A62" w:rsidRPr="00954DC0">
        <w:rPr>
          <w:rFonts w:ascii="Arial" w:hAnsi="Arial"/>
          <w:spacing w:val="9"/>
          <w:w w:val="110"/>
        </w:rPr>
        <w:t xml:space="preserve"> </w:t>
      </w:r>
      <w:r w:rsidR="00B80A62" w:rsidRPr="00954DC0">
        <w:rPr>
          <w:rFonts w:ascii="Times New Roman" w:hAnsi="Times New Roman"/>
          <w:w w:val="110"/>
          <w:sz w:val="24"/>
        </w:rPr>
        <w:t>y</w:t>
      </w:r>
      <w:r w:rsidR="00B80A62" w:rsidRPr="00954DC0">
        <w:rPr>
          <w:rFonts w:ascii="Times New Roman" w:hAnsi="Times New Roman"/>
          <w:spacing w:val="18"/>
          <w:w w:val="110"/>
          <w:sz w:val="24"/>
        </w:rPr>
        <w:t xml:space="preserve"> </w:t>
      </w:r>
      <w:r w:rsidR="00B80A62" w:rsidRPr="00954DC0">
        <w:rPr>
          <w:rFonts w:ascii="Arial" w:hAnsi="Arial"/>
        </w:rPr>
        <w:t>B)</w:t>
      </w:r>
      <w:r w:rsidR="00B80A62" w:rsidRPr="00954DC0">
        <w:rPr>
          <w:rFonts w:ascii="Arial" w:hAnsi="Arial"/>
          <w:spacing w:val="18"/>
        </w:rPr>
        <w:t xml:space="preserve"> </w:t>
      </w:r>
      <w:r w:rsidR="00B80A62" w:rsidRPr="00954DC0">
        <w:rPr>
          <w:rFonts w:ascii="Arial" w:hAnsi="Arial"/>
          <w:w w:val="110"/>
        </w:rPr>
        <w:t>se</w:t>
      </w:r>
      <w:r w:rsidR="00B80A62" w:rsidRPr="00954DC0">
        <w:rPr>
          <w:rFonts w:ascii="Arial" w:hAnsi="Arial"/>
          <w:spacing w:val="1"/>
          <w:w w:val="110"/>
        </w:rPr>
        <w:t xml:space="preserve"> </w:t>
      </w:r>
      <w:r w:rsidR="00B80A62" w:rsidRPr="00954DC0">
        <w:rPr>
          <w:rFonts w:ascii="Arial" w:hAnsi="Arial"/>
          <w:w w:val="110"/>
        </w:rPr>
        <w:t>instala</w:t>
      </w:r>
      <w:r w:rsidR="00B80A62" w:rsidRPr="00954DC0">
        <w:rPr>
          <w:rFonts w:ascii="Arial" w:hAnsi="Arial"/>
          <w:spacing w:val="2"/>
          <w:w w:val="110"/>
        </w:rPr>
        <w:t xml:space="preserve"> </w:t>
      </w:r>
      <w:r w:rsidR="00B80A62" w:rsidRPr="00954DC0">
        <w:rPr>
          <w:rFonts w:ascii="Arial" w:hAnsi="Arial"/>
          <w:w w:val="110"/>
        </w:rPr>
        <w:t>entre el</w:t>
      </w:r>
      <w:r w:rsidR="00B80A62" w:rsidRPr="00954DC0">
        <w:rPr>
          <w:rFonts w:ascii="Arial" w:hAnsi="Arial"/>
          <w:spacing w:val="-4"/>
          <w:w w:val="110"/>
        </w:rPr>
        <w:t xml:space="preserve"> </w:t>
      </w:r>
      <w:r w:rsidR="00B80A62" w:rsidRPr="00954DC0">
        <w:rPr>
          <w:rFonts w:ascii="Arial" w:hAnsi="Arial"/>
          <w:w w:val="110"/>
        </w:rPr>
        <w:t>tablero</w:t>
      </w:r>
      <w:r w:rsidR="00B80A62" w:rsidRPr="00954DC0">
        <w:rPr>
          <w:rFonts w:ascii="Arial" w:hAnsi="Arial"/>
          <w:spacing w:val="12"/>
          <w:w w:val="110"/>
        </w:rPr>
        <w:t xml:space="preserve"> </w:t>
      </w:r>
      <w:r w:rsidR="00B80A62" w:rsidRPr="00954DC0">
        <w:rPr>
          <w:rFonts w:ascii="Arial" w:hAnsi="Arial"/>
          <w:w w:val="110"/>
        </w:rPr>
        <w:t>de</w:t>
      </w:r>
      <w:r w:rsidR="00B80A62" w:rsidRPr="00954DC0">
        <w:rPr>
          <w:rFonts w:ascii="Arial" w:hAnsi="Arial"/>
          <w:w w:val="115"/>
        </w:rPr>
        <w:t xml:space="preserve"> </w:t>
      </w:r>
      <w:r w:rsidR="00B80A62" w:rsidRPr="00954DC0">
        <w:rPr>
          <w:rFonts w:ascii="Arial" w:hAnsi="Arial"/>
          <w:w w:val="110"/>
        </w:rPr>
        <w:t>corriente</w:t>
      </w:r>
      <w:r w:rsidR="00B80A62" w:rsidRPr="00954DC0">
        <w:rPr>
          <w:rFonts w:ascii="Arial" w:hAnsi="Arial"/>
          <w:spacing w:val="27"/>
          <w:w w:val="110"/>
        </w:rPr>
        <w:t xml:space="preserve"> </w:t>
      </w:r>
      <w:r w:rsidR="00B80A62" w:rsidRPr="00954DC0">
        <w:rPr>
          <w:rFonts w:ascii="Arial" w:hAnsi="Arial"/>
          <w:w w:val="110"/>
        </w:rPr>
        <w:t>alterna</w:t>
      </w:r>
      <w:r w:rsidR="00B80A62" w:rsidRPr="00954DC0">
        <w:rPr>
          <w:rFonts w:ascii="Arial" w:hAnsi="Arial"/>
          <w:spacing w:val="19"/>
          <w:w w:val="110"/>
        </w:rPr>
        <w:t xml:space="preserve"> </w:t>
      </w:r>
      <w:r w:rsidR="00B80A62" w:rsidRPr="00954DC0">
        <w:rPr>
          <w:rFonts w:ascii="Times New Roman" w:hAnsi="Times New Roman"/>
          <w:w w:val="110"/>
          <w:sz w:val="24"/>
        </w:rPr>
        <w:t>y</w:t>
      </w:r>
      <w:r w:rsidR="00B80A62" w:rsidRPr="00954DC0">
        <w:rPr>
          <w:rFonts w:ascii="Times New Roman" w:hAnsi="Times New Roman"/>
          <w:spacing w:val="24"/>
          <w:w w:val="110"/>
          <w:sz w:val="24"/>
        </w:rPr>
        <w:t xml:space="preserve"> </w:t>
      </w:r>
      <w:r w:rsidR="00B80A62" w:rsidRPr="00954DC0">
        <w:rPr>
          <w:rFonts w:ascii="Arial" w:hAnsi="Arial"/>
          <w:w w:val="110"/>
        </w:rPr>
        <w:t>el</w:t>
      </w:r>
      <w:r w:rsidR="00B80A62" w:rsidRPr="00954DC0">
        <w:rPr>
          <w:rFonts w:ascii="Arial" w:hAnsi="Arial"/>
          <w:spacing w:val="10"/>
          <w:w w:val="110"/>
        </w:rPr>
        <w:t xml:space="preserve"> </w:t>
      </w:r>
      <w:r w:rsidR="00B80A62" w:rsidRPr="00954DC0">
        <w:rPr>
          <w:rFonts w:ascii="Arial" w:hAnsi="Arial"/>
          <w:w w:val="110"/>
        </w:rPr>
        <w:t>equipo</w:t>
      </w:r>
      <w:r w:rsidR="00B80A62" w:rsidRPr="00954DC0">
        <w:rPr>
          <w:rFonts w:ascii="Arial" w:hAnsi="Arial"/>
          <w:spacing w:val="22"/>
          <w:w w:val="110"/>
        </w:rPr>
        <w:t xml:space="preserve"> </w:t>
      </w:r>
      <w:r w:rsidR="00B80A62" w:rsidRPr="00954DC0">
        <w:rPr>
          <w:rFonts w:ascii="Arial" w:hAnsi="Arial"/>
          <w:w w:val="110"/>
        </w:rPr>
        <w:t>de</w:t>
      </w:r>
      <w:r w:rsidR="00B80A62" w:rsidRPr="00954DC0">
        <w:rPr>
          <w:rFonts w:ascii="Arial" w:hAnsi="Arial"/>
          <w:spacing w:val="9"/>
          <w:w w:val="110"/>
        </w:rPr>
        <w:t xml:space="preserve"> </w:t>
      </w:r>
      <w:r w:rsidR="00B80A62" w:rsidRPr="00954DC0">
        <w:rPr>
          <w:rFonts w:ascii="Arial" w:hAnsi="Arial"/>
          <w:w w:val="110"/>
        </w:rPr>
        <w:t>fuerza</w:t>
      </w:r>
      <w:r w:rsidR="00B80A62" w:rsidRPr="00954DC0">
        <w:rPr>
          <w:rFonts w:ascii="Arial" w:hAnsi="Arial"/>
          <w:spacing w:val="38"/>
          <w:w w:val="110"/>
        </w:rPr>
        <w:t xml:space="preserve"> </w:t>
      </w:r>
      <w:r w:rsidR="00B80A62" w:rsidRPr="00954DC0">
        <w:rPr>
          <w:rFonts w:ascii="Arial" w:hAnsi="Arial"/>
          <w:w w:val="110"/>
        </w:rPr>
        <w:t>un</w:t>
      </w:r>
      <w:r w:rsidR="00B80A62" w:rsidRPr="00954DC0">
        <w:rPr>
          <w:rFonts w:ascii="Arial" w:hAnsi="Arial"/>
          <w:spacing w:val="4"/>
          <w:w w:val="110"/>
        </w:rPr>
        <w:t xml:space="preserve"> </w:t>
      </w:r>
      <w:r w:rsidR="00B80A62" w:rsidRPr="00954DC0">
        <w:rPr>
          <w:rFonts w:ascii="Arial" w:hAnsi="Arial"/>
          <w:w w:val="110"/>
        </w:rPr>
        <w:t>tubo</w:t>
      </w:r>
      <w:r w:rsidR="00B80A62" w:rsidRPr="00954DC0">
        <w:rPr>
          <w:rFonts w:ascii="Arial" w:hAnsi="Arial"/>
          <w:spacing w:val="22"/>
          <w:w w:val="110"/>
        </w:rPr>
        <w:t xml:space="preserve"> </w:t>
      </w:r>
      <w:r w:rsidR="00B80A62" w:rsidRPr="00954DC0">
        <w:rPr>
          <w:rFonts w:ascii="Arial" w:hAnsi="Arial"/>
          <w:w w:val="110"/>
        </w:rPr>
        <w:t>conduit</w:t>
      </w:r>
      <w:r w:rsidR="00B80A62" w:rsidRPr="00954DC0">
        <w:rPr>
          <w:rFonts w:ascii="Arial" w:hAnsi="Arial"/>
          <w:spacing w:val="22"/>
          <w:w w:val="110"/>
        </w:rPr>
        <w:t xml:space="preserve"> </w:t>
      </w:r>
      <w:r w:rsidR="00B80A62" w:rsidRPr="00954DC0">
        <w:rPr>
          <w:rFonts w:ascii="Arial" w:hAnsi="Arial"/>
          <w:w w:val="110"/>
        </w:rPr>
        <w:t>de</w:t>
      </w:r>
      <w:r w:rsidR="00B80A62" w:rsidRPr="00954DC0">
        <w:rPr>
          <w:rFonts w:ascii="Arial" w:hAnsi="Arial"/>
          <w:spacing w:val="38"/>
          <w:w w:val="110"/>
        </w:rPr>
        <w:t xml:space="preserve"> </w:t>
      </w:r>
      <w:r w:rsidR="00B80A62" w:rsidRPr="00954DC0">
        <w:rPr>
          <w:rFonts w:ascii="Arial" w:hAnsi="Arial"/>
          <w:w w:val="140"/>
        </w:rPr>
        <w:t>l"</w:t>
      </w:r>
      <w:r w:rsidR="00B80A62" w:rsidRPr="00954DC0">
        <w:rPr>
          <w:rFonts w:ascii="Arial" w:hAnsi="Arial"/>
          <w:spacing w:val="-30"/>
          <w:w w:val="140"/>
        </w:rPr>
        <w:t xml:space="preserve"> </w:t>
      </w:r>
      <w:r w:rsidR="00B80A62" w:rsidRPr="00954DC0">
        <w:rPr>
          <w:rFonts w:ascii="Times New Roman" w:hAnsi="Times New Roman"/>
          <w:w w:val="110"/>
          <w:sz w:val="24"/>
        </w:rPr>
        <w:t>y</w:t>
      </w:r>
      <w:r w:rsidR="00B80A62" w:rsidRPr="00954DC0">
        <w:rPr>
          <w:rFonts w:ascii="Times New Roman" w:hAnsi="Times New Roman"/>
          <w:spacing w:val="24"/>
          <w:w w:val="110"/>
          <w:sz w:val="24"/>
        </w:rPr>
        <w:t xml:space="preserve"> </w:t>
      </w:r>
      <w:r w:rsidR="00B80A62" w:rsidRPr="00954DC0">
        <w:rPr>
          <w:rFonts w:ascii="Arial" w:hAnsi="Arial"/>
          <w:w w:val="110"/>
        </w:rPr>
        <w:t>el</w:t>
      </w:r>
      <w:r w:rsidR="00B80A62" w:rsidRPr="00954DC0">
        <w:rPr>
          <w:rFonts w:ascii="Arial" w:hAnsi="Arial"/>
          <w:spacing w:val="11"/>
          <w:w w:val="110"/>
        </w:rPr>
        <w:t xml:space="preserve"> </w:t>
      </w:r>
      <w:r w:rsidR="00B80A62" w:rsidRPr="00954DC0">
        <w:rPr>
          <w:rFonts w:ascii="Arial" w:hAnsi="Arial"/>
          <w:w w:val="110"/>
        </w:rPr>
        <w:t>calibre</w:t>
      </w:r>
      <w:r w:rsidR="00B80A62" w:rsidRPr="00954DC0">
        <w:rPr>
          <w:rFonts w:ascii="Arial" w:hAnsi="Arial"/>
          <w:spacing w:val="25"/>
          <w:w w:val="110"/>
        </w:rPr>
        <w:t xml:space="preserve"> </w:t>
      </w:r>
      <w:r w:rsidR="00B80A62" w:rsidRPr="00954DC0">
        <w:rPr>
          <w:rFonts w:ascii="Arial" w:hAnsi="Arial"/>
          <w:w w:val="110"/>
        </w:rPr>
        <w:t>del</w:t>
      </w:r>
      <w:r w:rsidR="00B80A62" w:rsidRPr="00954DC0">
        <w:rPr>
          <w:rFonts w:ascii="Arial" w:hAnsi="Arial"/>
          <w:w w:val="111"/>
        </w:rPr>
        <w:t xml:space="preserve"> </w:t>
      </w:r>
      <w:r w:rsidR="00B80A62" w:rsidRPr="00954DC0">
        <w:rPr>
          <w:rFonts w:ascii="Arial" w:hAnsi="Arial"/>
          <w:w w:val="110"/>
        </w:rPr>
        <w:t>cable</w:t>
      </w:r>
      <w:r w:rsidR="00B80A62" w:rsidRPr="00954DC0">
        <w:rPr>
          <w:rFonts w:ascii="Arial" w:hAnsi="Arial"/>
          <w:spacing w:val="18"/>
          <w:w w:val="110"/>
        </w:rPr>
        <w:t xml:space="preserve"> </w:t>
      </w:r>
      <w:r w:rsidR="00B80A62" w:rsidRPr="00954DC0">
        <w:rPr>
          <w:rFonts w:ascii="Arial" w:hAnsi="Arial"/>
          <w:w w:val="110"/>
        </w:rPr>
        <w:t>de</w:t>
      </w:r>
      <w:r w:rsidR="00B80A62" w:rsidRPr="00954DC0">
        <w:rPr>
          <w:rFonts w:ascii="Arial" w:hAnsi="Arial"/>
          <w:spacing w:val="13"/>
          <w:w w:val="110"/>
        </w:rPr>
        <w:t xml:space="preserve"> </w:t>
      </w:r>
      <w:r w:rsidR="00B80A62" w:rsidRPr="00954DC0">
        <w:rPr>
          <w:rFonts w:ascii="Arial" w:hAnsi="Arial"/>
          <w:w w:val="110"/>
        </w:rPr>
        <w:t>acuerdo</w:t>
      </w:r>
      <w:r w:rsidR="00B80A62" w:rsidRPr="00954DC0">
        <w:rPr>
          <w:rFonts w:ascii="Arial" w:hAnsi="Arial"/>
          <w:spacing w:val="22"/>
          <w:w w:val="110"/>
        </w:rPr>
        <w:t xml:space="preserve"> </w:t>
      </w:r>
      <w:r w:rsidR="00B80A62" w:rsidRPr="00954DC0">
        <w:rPr>
          <w:rFonts w:ascii="Arial" w:hAnsi="Arial"/>
          <w:w w:val="110"/>
        </w:rPr>
        <w:t>a</w:t>
      </w:r>
      <w:r w:rsidR="00B80A62" w:rsidRPr="00954DC0">
        <w:rPr>
          <w:rFonts w:ascii="Arial" w:hAnsi="Arial"/>
          <w:spacing w:val="14"/>
          <w:w w:val="110"/>
        </w:rPr>
        <w:t xml:space="preserve"> </w:t>
      </w:r>
      <w:r w:rsidR="00B80A62" w:rsidRPr="00954DC0">
        <w:rPr>
          <w:rFonts w:ascii="Arial" w:hAnsi="Arial"/>
          <w:w w:val="110"/>
        </w:rPr>
        <w:t>la</w:t>
      </w:r>
      <w:r w:rsidR="00B80A62" w:rsidRPr="00954DC0">
        <w:rPr>
          <w:rFonts w:ascii="Arial" w:hAnsi="Arial"/>
          <w:spacing w:val="2"/>
          <w:w w:val="110"/>
        </w:rPr>
        <w:t xml:space="preserve"> </w:t>
      </w:r>
      <w:r w:rsidR="00B80A62" w:rsidRPr="00954DC0">
        <w:rPr>
          <w:rFonts w:ascii="Arial" w:hAnsi="Arial"/>
          <w:w w:val="110"/>
        </w:rPr>
        <w:t>siguiente</w:t>
      </w:r>
      <w:r w:rsidR="00B80A62" w:rsidRPr="00954DC0">
        <w:rPr>
          <w:rFonts w:ascii="Arial" w:hAnsi="Arial"/>
          <w:spacing w:val="32"/>
          <w:w w:val="110"/>
        </w:rPr>
        <w:t xml:space="preserve"> </w:t>
      </w:r>
      <w:r w:rsidR="00B80A62" w:rsidRPr="00954DC0">
        <w:rPr>
          <w:rFonts w:ascii="Arial" w:hAnsi="Arial"/>
          <w:w w:val="110"/>
        </w:rPr>
        <w:t>tabla:</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13"/>
          <w:szCs w:val="13"/>
        </w:rPr>
      </w:pPr>
    </w:p>
    <w:tbl>
      <w:tblPr>
        <w:tblStyle w:val="TableNormal"/>
        <w:tblW w:w="0" w:type="auto"/>
        <w:tblInd w:w="4084" w:type="dxa"/>
        <w:tblLayout w:type="fixed"/>
        <w:tblLook w:val="01E0" w:firstRow="1" w:lastRow="1" w:firstColumn="1" w:lastColumn="1" w:noHBand="0" w:noVBand="0"/>
      </w:tblPr>
      <w:tblGrid>
        <w:gridCol w:w="2551"/>
        <w:gridCol w:w="2131"/>
      </w:tblGrid>
      <w:tr w:rsidR="007A4BDD" w:rsidRPr="00954DC0">
        <w:trPr>
          <w:trHeight w:hRule="exact" w:val="335"/>
        </w:trPr>
        <w:tc>
          <w:tcPr>
            <w:tcW w:w="2551" w:type="dxa"/>
            <w:tcBorders>
              <w:top w:val="single" w:sz="4" w:space="0" w:color="000000"/>
              <w:left w:val="single" w:sz="11" w:space="0" w:color="000000"/>
              <w:bottom w:val="single" w:sz="8" w:space="0" w:color="000000"/>
              <w:right w:val="single" w:sz="6" w:space="0" w:color="000000"/>
            </w:tcBorders>
          </w:tcPr>
          <w:p w:rsidR="007A4BDD" w:rsidRPr="00954DC0" w:rsidRDefault="00B80A62">
            <w:pPr>
              <w:pStyle w:val="TableParagraph"/>
              <w:spacing w:before="33"/>
              <w:ind w:left="1074"/>
              <w:rPr>
                <w:rFonts w:ascii="Arial" w:eastAsia="Arial" w:hAnsi="Arial" w:cs="Arial"/>
              </w:rPr>
            </w:pPr>
            <w:r w:rsidRPr="00954DC0">
              <w:rPr>
                <w:rFonts w:ascii="Arial"/>
                <w:w w:val="110"/>
              </w:rPr>
              <w:t>Longitud</w:t>
            </w:r>
          </w:p>
        </w:tc>
        <w:tc>
          <w:tcPr>
            <w:tcW w:w="2131" w:type="dxa"/>
            <w:tcBorders>
              <w:top w:val="single" w:sz="4" w:space="0" w:color="000000"/>
              <w:left w:val="single" w:sz="6" w:space="0" w:color="000000"/>
              <w:bottom w:val="single" w:sz="8" w:space="0" w:color="000000"/>
              <w:right w:val="single" w:sz="4" w:space="0" w:color="000000"/>
            </w:tcBorders>
          </w:tcPr>
          <w:p w:rsidR="007A4BDD" w:rsidRPr="00954DC0" w:rsidRDefault="00B80A62">
            <w:pPr>
              <w:pStyle w:val="TableParagraph"/>
              <w:spacing w:before="33"/>
              <w:ind w:left="934"/>
              <w:rPr>
                <w:rFonts w:ascii="Arial" w:eastAsia="Arial" w:hAnsi="Arial" w:cs="Arial"/>
              </w:rPr>
            </w:pPr>
            <w:r w:rsidRPr="00954DC0">
              <w:rPr>
                <w:rFonts w:ascii="Arial"/>
                <w:w w:val="110"/>
              </w:rPr>
              <w:t>Calibre</w:t>
            </w:r>
          </w:p>
        </w:tc>
      </w:tr>
      <w:tr w:rsidR="007A4BDD" w:rsidRPr="00954DC0">
        <w:trPr>
          <w:trHeight w:hRule="exact" w:val="325"/>
        </w:trPr>
        <w:tc>
          <w:tcPr>
            <w:tcW w:w="2551" w:type="dxa"/>
            <w:tcBorders>
              <w:top w:val="single" w:sz="8" w:space="0" w:color="000000"/>
              <w:left w:val="single" w:sz="11" w:space="0" w:color="000000"/>
              <w:bottom w:val="single" w:sz="8" w:space="0" w:color="000000"/>
              <w:right w:val="single" w:sz="6" w:space="0" w:color="000000"/>
            </w:tcBorders>
          </w:tcPr>
          <w:p w:rsidR="007A4BDD" w:rsidRPr="00954DC0" w:rsidRDefault="00B80A62">
            <w:pPr>
              <w:pStyle w:val="TableParagraph"/>
              <w:spacing w:before="18"/>
              <w:ind w:left="1180"/>
              <w:rPr>
                <w:rFonts w:ascii="Arial" w:eastAsia="Arial" w:hAnsi="Arial" w:cs="Arial"/>
              </w:rPr>
            </w:pPr>
            <w:r w:rsidRPr="00954DC0">
              <w:rPr>
                <w:rFonts w:ascii="Arial"/>
                <w:w w:val="105"/>
              </w:rPr>
              <w:t>0-50</w:t>
            </w:r>
            <w:r w:rsidRPr="00954DC0">
              <w:rPr>
                <w:rFonts w:ascii="Arial"/>
                <w:spacing w:val="-8"/>
                <w:w w:val="105"/>
              </w:rPr>
              <w:t xml:space="preserve"> </w:t>
            </w:r>
            <w:r w:rsidRPr="00954DC0">
              <w:rPr>
                <w:rFonts w:ascii="Arial"/>
                <w:w w:val="105"/>
              </w:rPr>
              <w:t>m</w:t>
            </w:r>
          </w:p>
        </w:tc>
        <w:tc>
          <w:tcPr>
            <w:tcW w:w="2131" w:type="dxa"/>
            <w:tcBorders>
              <w:top w:val="single" w:sz="8" w:space="0" w:color="000000"/>
              <w:left w:val="single" w:sz="6" w:space="0" w:color="000000"/>
              <w:bottom w:val="single" w:sz="8" w:space="0" w:color="000000"/>
              <w:right w:val="single" w:sz="4" w:space="0" w:color="000000"/>
            </w:tcBorders>
          </w:tcPr>
          <w:p w:rsidR="007A4BDD" w:rsidRPr="00954DC0" w:rsidRDefault="00B80A62">
            <w:pPr>
              <w:pStyle w:val="TableParagraph"/>
              <w:spacing w:before="18"/>
              <w:ind w:left="943"/>
              <w:rPr>
                <w:rFonts w:ascii="Arial" w:eastAsia="Arial" w:hAnsi="Arial" w:cs="Arial"/>
              </w:rPr>
            </w:pPr>
            <w:r w:rsidRPr="00954DC0">
              <w:rPr>
                <w:rFonts w:ascii="Arial"/>
              </w:rPr>
              <w:t>8</w:t>
            </w:r>
            <w:r w:rsidRPr="00954DC0">
              <w:rPr>
                <w:rFonts w:ascii="Arial"/>
                <w:spacing w:val="13"/>
              </w:rPr>
              <w:t xml:space="preserve"> </w:t>
            </w:r>
            <w:r w:rsidRPr="00954DC0">
              <w:rPr>
                <w:rFonts w:ascii="Arial"/>
              </w:rPr>
              <w:t>AWG</w:t>
            </w:r>
          </w:p>
        </w:tc>
      </w:tr>
      <w:tr w:rsidR="007A4BDD" w:rsidRPr="00954DC0">
        <w:trPr>
          <w:trHeight w:hRule="exact" w:val="325"/>
        </w:trPr>
        <w:tc>
          <w:tcPr>
            <w:tcW w:w="2551" w:type="dxa"/>
            <w:tcBorders>
              <w:top w:val="single" w:sz="8" w:space="0" w:color="000000"/>
              <w:left w:val="single" w:sz="11" w:space="0" w:color="000000"/>
              <w:bottom w:val="single" w:sz="6" w:space="0" w:color="000000"/>
              <w:right w:val="single" w:sz="6" w:space="0" w:color="000000"/>
            </w:tcBorders>
          </w:tcPr>
          <w:p w:rsidR="007A4BDD" w:rsidRPr="00954DC0" w:rsidRDefault="00B80A62">
            <w:pPr>
              <w:pStyle w:val="TableParagraph"/>
              <w:spacing w:before="13"/>
              <w:ind w:left="1060"/>
              <w:rPr>
                <w:rFonts w:ascii="Arial" w:eastAsia="Arial" w:hAnsi="Arial" w:cs="Arial"/>
              </w:rPr>
            </w:pPr>
            <w:r w:rsidRPr="00954DC0">
              <w:rPr>
                <w:rFonts w:ascii="Arial"/>
                <w:spacing w:val="2"/>
              </w:rPr>
              <w:t>50-100</w:t>
            </w:r>
            <w:r w:rsidRPr="00954DC0">
              <w:rPr>
                <w:rFonts w:ascii="Arial"/>
                <w:spacing w:val="-2"/>
              </w:rPr>
              <w:t xml:space="preserve"> </w:t>
            </w:r>
            <w:r w:rsidRPr="00954DC0">
              <w:rPr>
                <w:rFonts w:ascii="Arial"/>
              </w:rPr>
              <w:t>m</w:t>
            </w:r>
          </w:p>
        </w:tc>
        <w:tc>
          <w:tcPr>
            <w:tcW w:w="2131" w:type="dxa"/>
            <w:tcBorders>
              <w:top w:val="single" w:sz="8" w:space="0" w:color="000000"/>
              <w:left w:val="single" w:sz="6" w:space="0" w:color="000000"/>
              <w:bottom w:val="single" w:sz="6" w:space="0" w:color="000000"/>
              <w:right w:val="single" w:sz="4" w:space="0" w:color="000000"/>
            </w:tcBorders>
          </w:tcPr>
          <w:p w:rsidR="007A4BDD" w:rsidRPr="00954DC0" w:rsidRDefault="00B80A62">
            <w:pPr>
              <w:pStyle w:val="TableParagraph"/>
              <w:spacing w:before="13"/>
              <w:ind w:left="948"/>
              <w:rPr>
                <w:rFonts w:ascii="Arial" w:eastAsia="Arial" w:hAnsi="Arial" w:cs="Arial"/>
              </w:rPr>
            </w:pPr>
            <w:r w:rsidRPr="00954DC0">
              <w:rPr>
                <w:rFonts w:ascii="Arial"/>
              </w:rPr>
              <w:t>6</w:t>
            </w:r>
            <w:r w:rsidRPr="00954DC0">
              <w:rPr>
                <w:rFonts w:ascii="Arial"/>
                <w:spacing w:val="8"/>
              </w:rPr>
              <w:t xml:space="preserve"> </w:t>
            </w:r>
            <w:r w:rsidRPr="00954DC0">
              <w:rPr>
                <w:rFonts w:ascii="Arial"/>
              </w:rPr>
              <w:t>AWG</w:t>
            </w:r>
          </w:p>
        </w:tc>
      </w:tr>
      <w:tr w:rsidR="007A4BDD" w:rsidRPr="00954DC0">
        <w:trPr>
          <w:trHeight w:hRule="exact" w:val="333"/>
        </w:trPr>
        <w:tc>
          <w:tcPr>
            <w:tcW w:w="2551" w:type="dxa"/>
            <w:tcBorders>
              <w:top w:val="single" w:sz="6" w:space="0" w:color="000000"/>
              <w:left w:val="single" w:sz="11" w:space="0" w:color="000000"/>
              <w:bottom w:val="single" w:sz="10" w:space="0" w:color="000000"/>
              <w:right w:val="single" w:sz="6" w:space="0" w:color="000000"/>
            </w:tcBorders>
          </w:tcPr>
          <w:p w:rsidR="007A4BDD" w:rsidRPr="00954DC0" w:rsidRDefault="00B80A62">
            <w:pPr>
              <w:pStyle w:val="TableParagraph"/>
              <w:spacing w:before="16"/>
              <w:ind w:left="1017"/>
              <w:rPr>
                <w:rFonts w:ascii="Arial" w:eastAsia="Arial" w:hAnsi="Arial" w:cs="Arial"/>
              </w:rPr>
            </w:pPr>
            <w:r w:rsidRPr="00954DC0">
              <w:rPr>
                <w:rFonts w:ascii="Arial"/>
                <w:spacing w:val="5"/>
                <w:w w:val="95"/>
              </w:rPr>
              <w:t>1</w:t>
            </w:r>
            <w:r w:rsidRPr="00954DC0">
              <w:rPr>
                <w:rFonts w:ascii="Arial"/>
                <w:spacing w:val="3"/>
                <w:w w:val="95"/>
              </w:rPr>
              <w:t>00-150</w:t>
            </w:r>
            <w:r w:rsidRPr="00954DC0">
              <w:rPr>
                <w:rFonts w:ascii="Arial"/>
                <w:spacing w:val="16"/>
                <w:w w:val="95"/>
              </w:rPr>
              <w:t xml:space="preserve"> </w:t>
            </w:r>
            <w:r w:rsidRPr="00954DC0">
              <w:rPr>
                <w:rFonts w:ascii="Arial"/>
                <w:w w:val="95"/>
              </w:rPr>
              <w:t>m</w:t>
            </w:r>
          </w:p>
        </w:tc>
        <w:tc>
          <w:tcPr>
            <w:tcW w:w="2131" w:type="dxa"/>
            <w:tcBorders>
              <w:top w:val="single" w:sz="6" w:space="0" w:color="000000"/>
              <w:left w:val="single" w:sz="6" w:space="0" w:color="000000"/>
              <w:bottom w:val="single" w:sz="10" w:space="0" w:color="000000"/>
              <w:right w:val="single" w:sz="4" w:space="0" w:color="000000"/>
            </w:tcBorders>
          </w:tcPr>
          <w:p w:rsidR="007A4BDD" w:rsidRPr="00954DC0" w:rsidRDefault="00B80A62">
            <w:pPr>
              <w:pStyle w:val="TableParagraph"/>
              <w:spacing w:before="16"/>
              <w:ind w:left="943"/>
              <w:rPr>
                <w:rFonts w:ascii="Arial" w:eastAsia="Arial" w:hAnsi="Arial" w:cs="Arial"/>
              </w:rPr>
            </w:pPr>
            <w:r w:rsidRPr="00954DC0">
              <w:rPr>
                <w:rFonts w:ascii="Arial"/>
              </w:rPr>
              <w:t>4</w:t>
            </w:r>
            <w:r w:rsidRPr="00954DC0">
              <w:rPr>
                <w:rFonts w:ascii="Arial"/>
                <w:spacing w:val="8"/>
              </w:rPr>
              <w:t xml:space="preserve"> </w:t>
            </w:r>
            <w:r w:rsidRPr="00954DC0">
              <w:rPr>
                <w:rFonts w:ascii="Arial"/>
              </w:rPr>
              <w:t>AWG</w:t>
            </w:r>
          </w:p>
        </w:tc>
      </w:tr>
    </w:tbl>
    <w:p w:rsidR="007A4BDD" w:rsidRPr="00954DC0" w:rsidRDefault="007A4BDD">
      <w:pPr>
        <w:rPr>
          <w:rFonts w:ascii="Arial" w:eastAsia="Arial" w:hAnsi="Arial" w:cs="Arial"/>
          <w:sz w:val="20"/>
          <w:szCs w:val="20"/>
        </w:rPr>
      </w:pPr>
    </w:p>
    <w:p w:rsidR="007A4BDD" w:rsidRPr="00954DC0" w:rsidRDefault="007A4BDD">
      <w:pPr>
        <w:spacing w:before="4"/>
        <w:rPr>
          <w:rFonts w:ascii="Arial" w:eastAsia="Arial" w:hAnsi="Arial" w:cs="Arial"/>
          <w:sz w:val="27"/>
          <w:szCs w:val="27"/>
        </w:rPr>
      </w:pPr>
    </w:p>
    <w:p w:rsidR="007A4BDD" w:rsidRPr="00954DC0" w:rsidRDefault="00B80A62">
      <w:pPr>
        <w:numPr>
          <w:ilvl w:val="2"/>
          <w:numId w:val="42"/>
        </w:numPr>
        <w:tabs>
          <w:tab w:val="left" w:pos="2752"/>
        </w:tabs>
        <w:spacing w:before="69" w:line="282" w:lineRule="auto"/>
        <w:ind w:left="2756" w:right="128" w:hanging="349"/>
        <w:jc w:val="both"/>
        <w:rPr>
          <w:rFonts w:ascii="Arial" w:eastAsia="Arial" w:hAnsi="Arial" w:cs="Arial"/>
        </w:rPr>
      </w:pPr>
      <w:r w:rsidRPr="00954DC0">
        <w:rPr>
          <w:rFonts w:ascii="Arial" w:hAnsi="Arial"/>
          <w:w w:val="105"/>
        </w:rPr>
        <w:t>Para</w:t>
      </w:r>
      <w:r w:rsidRPr="00954DC0">
        <w:rPr>
          <w:rFonts w:ascii="Arial" w:hAnsi="Arial"/>
          <w:spacing w:val="42"/>
          <w:w w:val="105"/>
        </w:rPr>
        <w:t xml:space="preserve"> </w:t>
      </w:r>
      <w:r w:rsidRPr="00954DC0">
        <w:rPr>
          <w:rFonts w:ascii="Arial" w:hAnsi="Arial"/>
          <w:w w:val="105"/>
        </w:rPr>
        <w:t>la</w:t>
      </w:r>
      <w:r w:rsidRPr="00954DC0">
        <w:rPr>
          <w:rFonts w:ascii="Arial" w:hAnsi="Arial"/>
          <w:spacing w:val="39"/>
          <w:w w:val="105"/>
        </w:rPr>
        <w:t xml:space="preserve"> </w:t>
      </w:r>
      <w:r w:rsidRPr="00954DC0">
        <w:rPr>
          <w:rFonts w:ascii="Arial" w:hAnsi="Arial"/>
          <w:w w:val="105"/>
        </w:rPr>
        <w:t>opción</w:t>
      </w:r>
      <w:r w:rsidRPr="00954DC0">
        <w:rPr>
          <w:rFonts w:ascii="Arial" w:hAnsi="Arial"/>
          <w:spacing w:val="55"/>
          <w:w w:val="105"/>
        </w:rPr>
        <w:t xml:space="preserve"> </w:t>
      </w:r>
      <w:r w:rsidRPr="00954DC0">
        <w:rPr>
          <w:rFonts w:ascii="Arial" w:hAnsi="Arial"/>
          <w:w w:val="105"/>
        </w:rPr>
        <w:t>B,</w:t>
      </w:r>
      <w:r w:rsidRPr="00954DC0">
        <w:rPr>
          <w:rFonts w:ascii="Arial" w:hAnsi="Arial"/>
          <w:spacing w:val="32"/>
          <w:w w:val="105"/>
        </w:rPr>
        <w:t xml:space="preserve"> </w:t>
      </w:r>
      <w:r w:rsidRPr="00954DC0">
        <w:rPr>
          <w:rFonts w:ascii="Arial" w:hAnsi="Arial"/>
          <w:w w:val="105"/>
        </w:rPr>
        <w:t>el</w:t>
      </w:r>
      <w:r w:rsidRPr="00954DC0">
        <w:rPr>
          <w:rFonts w:ascii="Arial" w:hAnsi="Arial"/>
          <w:spacing w:val="33"/>
          <w:w w:val="105"/>
        </w:rPr>
        <w:t xml:space="preserve"> </w:t>
      </w:r>
      <w:r w:rsidRPr="00954DC0">
        <w:rPr>
          <w:rFonts w:ascii="Arial" w:hAnsi="Arial"/>
          <w:w w:val="105"/>
        </w:rPr>
        <w:t>cableado</w:t>
      </w:r>
      <w:r w:rsidRPr="00954DC0">
        <w:rPr>
          <w:rFonts w:ascii="Arial" w:hAnsi="Arial"/>
          <w:spacing w:val="53"/>
          <w:w w:val="105"/>
        </w:rPr>
        <w:t xml:space="preserve"> </w:t>
      </w:r>
      <w:r w:rsidRPr="00954DC0">
        <w:rPr>
          <w:rFonts w:ascii="Arial" w:hAnsi="Arial"/>
          <w:w w:val="105"/>
        </w:rPr>
        <w:t>entre</w:t>
      </w:r>
      <w:r w:rsidRPr="00954DC0">
        <w:rPr>
          <w:rFonts w:ascii="Arial" w:hAnsi="Arial"/>
          <w:spacing w:val="55"/>
          <w:w w:val="105"/>
        </w:rPr>
        <w:t xml:space="preserve"> </w:t>
      </w:r>
      <w:r w:rsidRPr="00954DC0">
        <w:rPr>
          <w:rFonts w:ascii="Arial" w:hAnsi="Arial"/>
          <w:w w:val="105"/>
        </w:rPr>
        <w:t>la</w:t>
      </w:r>
      <w:r w:rsidRPr="00954DC0">
        <w:rPr>
          <w:rFonts w:ascii="Arial" w:hAnsi="Arial"/>
          <w:spacing w:val="45"/>
          <w:w w:val="105"/>
        </w:rPr>
        <w:t xml:space="preserve"> </w:t>
      </w:r>
      <w:r w:rsidRPr="00954DC0">
        <w:rPr>
          <w:rFonts w:ascii="Arial" w:hAnsi="Arial"/>
          <w:w w:val="105"/>
        </w:rPr>
        <w:t>planta</w:t>
      </w:r>
      <w:r w:rsidRPr="00954DC0">
        <w:rPr>
          <w:rFonts w:ascii="Arial" w:hAnsi="Arial"/>
          <w:spacing w:val="51"/>
          <w:w w:val="105"/>
        </w:rPr>
        <w:t xml:space="preserve"> </w:t>
      </w:r>
      <w:r w:rsidRPr="00954DC0">
        <w:rPr>
          <w:rFonts w:ascii="Arial" w:hAnsi="Arial"/>
          <w:w w:val="105"/>
        </w:rPr>
        <w:t>de</w:t>
      </w:r>
      <w:r w:rsidRPr="00954DC0">
        <w:rPr>
          <w:rFonts w:ascii="Arial" w:hAnsi="Arial"/>
          <w:spacing w:val="43"/>
          <w:w w:val="105"/>
        </w:rPr>
        <w:t xml:space="preserve"> </w:t>
      </w:r>
      <w:r w:rsidRPr="00954DC0">
        <w:rPr>
          <w:rFonts w:ascii="Arial" w:hAnsi="Arial"/>
          <w:w w:val="105"/>
        </w:rPr>
        <w:t>rectificación</w:t>
      </w:r>
      <w:r w:rsidRPr="00954DC0">
        <w:rPr>
          <w:rFonts w:ascii="Arial" w:hAnsi="Arial"/>
          <w:spacing w:val="38"/>
          <w:w w:val="105"/>
        </w:rPr>
        <w:t xml:space="preserve"> </w:t>
      </w:r>
      <w:r w:rsidRPr="00954DC0">
        <w:rPr>
          <w:rFonts w:ascii="Times New Roman" w:hAnsi="Times New Roman"/>
          <w:w w:val="105"/>
          <w:sz w:val="24"/>
        </w:rPr>
        <w:t>y</w:t>
      </w:r>
      <w:r w:rsidRPr="00954DC0">
        <w:rPr>
          <w:rFonts w:ascii="Times New Roman" w:hAnsi="Times New Roman"/>
          <w:spacing w:val="56"/>
          <w:w w:val="105"/>
          <w:sz w:val="24"/>
        </w:rPr>
        <w:t xml:space="preserve"> </w:t>
      </w:r>
      <w:r w:rsidRPr="00954DC0">
        <w:rPr>
          <w:rFonts w:ascii="Arial" w:hAnsi="Arial"/>
          <w:w w:val="105"/>
        </w:rPr>
        <w:t>el</w:t>
      </w:r>
      <w:r w:rsidRPr="00954DC0">
        <w:rPr>
          <w:rFonts w:ascii="Arial" w:hAnsi="Arial"/>
          <w:spacing w:val="32"/>
          <w:w w:val="105"/>
        </w:rPr>
        <w:t xml:space="preserve"> </w:t>
      </w:r>
      <w:r w:rsidRPr="00954DC0">
        <w:rPr>
          <w:rFonts w:ascii="Arial" w:hAnsi="Arial"/>
          <w:w w:val="105"/>
        </w:rPr>
        <w:t>equipo</w:t>
      </w:r>
      <w:r w:rsidRPr="00954DC0">
        <w:rPr>
          <w:rFonts w:ascii="Arial" w:hAnsi="Arial"/>
          <w:spacing w:val="55"/>
          <w:w w:val="105"/>
        </w:rPr>
        <w:t xml:space="preserve"> </w:t>
      </w:r>
      <w:r w:rsidRPr="00954DC0">
        <w:rPr>
          <w:rFonts w:ascii="Arial" w:hAnsi="Arial"/>
          <w:w w:val="105"/>
        </w:rPr>
        <w:t>de</w:t>
      </w:r>
      <w:r w:rsidRPr="00954DC0">
        <w:rPr>
          <w:rFonts w:ascii="Arial" w:hAnsi="Arial"/>
          <w:w w:val="115"/>
        </w:rPr>
        <w:t xml:space="preserve"> </w:t>
      </w:r>
      <w:r w:rsidRPr="00954DC0">
        <w:rPr>
          <w:rFonts w:ascii="Arial" w:hAnsi="Arial"/>
          <w:w w:val="105"/>
        </w:rPr>
        <w:t>transmisión</w:t>
      </w:r>
      <w:r w:rsidRPr="00954DC0">
        <w:rPr>
          <w:rFonts w:ascii="Arial" w:hAnsi="Arial"/>
          <w:spacing w:val="59"/>
          <w:w w:val="105"/>
        </w:rPr>
        <w:t xml:space="preserve"> </w:t>
      </w:r>
      <w:r w:rsidRPr="00954DC0">
        <w:rPr>
          <w:rFonts w:ascii="Arial" w:hAnsi="Arial"/>
          <w:w w:val="105"/>
        </w:rPr>
        <w:t>(radio</w:t>
      </w:r>
      <w:r w:rsidRPr="00954DC0">
        <w:rPr>
          <w:rFonts w:ascii="Arial" w:hAnsi="Arial"/>
          <w:spacing w:val="22"/>
          <w:w w:val="105"/>
        </w:rPr>
        <w:t xml:space="preserve"> </w:t>
      </w:r>
      <w:r w:rsidRPr="00954DC0">
        <w:rPr>
          <w:rFonts w:ascii="Arial" w:hAnsi="Arial"/>
          <w:w w:val="105"/>
        </w:rPr>
        <w:t>o</w:t>
      </w:r>
      <w:r w:rsidRPr="00954DC0">
        <w:rPr>
          <w:rFonts w:ascii="Arial" w:hAnsi="Arial"/>
          <w:spacing w:val="17"/>
          <w:w w:val="105"/>
        </w:rPr>
        <w:t xml:space="preserve"> </w:t>
      </w:r>
      <w:r w:rsidRPr="00954DC0">
        <w:rPr>
          <w:rFonts w:ascii="Arial" w:hAnsi="Arial"/>
          <w:w w:val="105"/>
        </w:rPr>
        <w:t>equipo</w:t>
      </w:r>
      <w:r w:rsidRPr="00954DC0">
        <w:rPr>
          <w:rFonts w:ascii="Arial" w:hAnsi="Arial"/>
          <w:spacing w:val="32"/>
          <w:w w:val="105"/>
        </w:rPr>
        <w:t xml:space="preserve"> </w:t>
      </w:r>
      <w:r w:rsidRPr="00954DC0">
        <w:rPr>
          <w:rFonts w:ascii="Arial" w:hAnsi="Arial"/>
          <w:w w:val="105"/>
        </w:rPr>
        <w:t>óptico)</w:t>
      </w:r>
      <w:r w:rsidRPr="00954DC0">
        <w:rPr>
          <w:rFonts w:ascii="Arial" w:hAnsi="Arial"/>
          <w:spacing w:val="43"/>
          <w:w w:val="105"/>
        </w:rPr>
        <w:t xml:space="preserve"> </w:t>
      </w:r>
      <w:r w:rsidRPr="00954DC0">
        <w:rPr>
          <w:rFonts w:ascii="Arial" w:hAnsi="Arial"/>
          <w:w w:val="105"/>
        </w:rPr>
        <w:t>se</w:t>
      </w:r>
      <w:r w:rsidRPr="00954DC0">
        <w:rPr>
          <w:rFonts w:ascii="Arial" w:hAnsi="Arial"/>
          <w:spacing w:val="27"/>
          <w:w w:val="105"/>
        </w:rPr>
        <w:t xml:space="preserve"> </w:t>
      </w:r>
      <w:r w:rsidRPr="00954DC0">
        <w:rPr>
          <w:rFonts w:ascii="Arial" w:hAnsi="Arial"/>
          <w:w w:val="105"/>
        </w:rPr>
        <w:t>debe</w:t>
      </w:r>
      <w:r w:rsidRPr="00954DC0">
        <w:rPr>
          <w:rFonts w:ascii="Arial" w:hAnsi="Arial"/>
          <w:spacing w:val="24"/>
          <w:w w:val="105"/>
        </w:rPr>
        <w:t xml:space="preserve"> </w:t>
      </w:r>
      <w:r w:rsidRPr="00954DC0">
        <w:rPr>
          <w:rFonts w:ascii="Arial" w:hAnsi="Arial"/>
          <w:w w:val="105"/>
        </w:rPr>
        <w:t>instalar</w:t>
      </w:r>
      <w:r w:rsidRPr="00954DC0">
        <w:rPr>
          <w:rFonts w:ascii="Arial" w:hAnsi="Arial"/>
          <w:spacing w:val="32"/>
          <w:w w:val="105"/>
        </w:rPr>
        <w:t xml:space="preserve"> </w:t>
      </w:r>
      <w:r w:rsidRPr="00954DC0">
        <w:rPr>
          <w:rFonts w:ascii="Arial" w:hAnsi="Arial"/>
          <w:w w:val="105"/>
        </w:rPr>
        <w:t>una</w:t>
      </w:r>
      <w:r w:rsidRPr="00954DC0">
        <w:rPr>
          <w:rFonts w:ascii="Arial" w:hAnsi="Arial"/>
          <w:spacing w:val="26"/>
          <w:w w:val="105"/>
        </w:rPr>
        <w:t xml:space="preserve"> </w:t>
      </w:r>
      <w:r w:rsidRPr="00954DC0">
        <w:rPr>
          <w:rFonts w:ascii="Arial" w:hAnsi="Arial"/>
          <w:w w:val="105"/>
        </w:rPr>
        <w:t>escalerilla</w:t>
      </w:r>
      <w:r w:rsidRPr="00954DC0">
        <w:rPr>
          <w:rFonts w:ascii="Arial" w:hAnsi="Arial"/>
          <w:spacing w:val="50"/>
          <w:w w:val="105"/>
        </w:rPr>
        <w:t xml:space="preserve"> </w:t>
      </w:r>
      <w:r w:rsidRPr="00954DC0">
        <w:rPr>
          <w:rFonts w:ascii="Arial" w:hAnsi="Arial"/>
          <w:w w:val="105"/>
        </w:rPr>
        <w:t>de</w:t>
      </w:r>
      <w:r w:rsidRPr="00954DC0">
        <w:rPr>
          <w:rFonts w:ascii="Arial" w:hAnsi="Arial"/>
          <w:spacing w:val="50"/>
          <w:w w:val="105"/>
        </w:rPr>
        <w:t xml:space="preserve"> </w:t>
      </w:r>
      <w:r w:rsidRPr="00954DC0">
        <w:rPr>
          <w:rFonts w:ascii="Arial" w:hAnsi="Arial"/>
          <w:spacing w:val="36"/>
          <w:w w:val="105"/>
        </w:rPr>
        <w:t>1</w:t>
      </w:r>
      <w:r w:rsidRPr="00954DC0">
        <w:rPr>
          <w:rFonts w:ascii="Arial" w:hAnsi="Arial"/>
          <w:w w:val="105"/>
        </w:rPr>
        <w:t>5</w:t>
      </w:r>
      <w:r w:rsidRPr="00954DC0">
        <w:rPr>
          <w:rFonts w:ascii="Arial" w:hAnsi="Arial"/>
          <w:spacing w:val="22"/>
          <w:w w:val="105"/>
        </w:rPr>
        <w:t xml:space="preserve"> </w:t>
      </w:r>
      <w:r w:rsidRPr="00954DC0">
        <w:rPr>
          <w:rFonts w:ascii="Arial" w:hAnsi="Arial"/>
          <w:w w:val="105"/>
        </w:rPr>
        <w:t>cm.</w:t>
      </w:r>
      <w:r w:rsidRPr="00954DC0">
        <w:rPr>
          <w:rFonts w:ascii="Arial" w:hAnsi="Arial"/>
          <w:w w:val="114"/>
        </w:rPr>
        <w:t xml:space="preserve"> </w:t>
      </w:r>
      <w:r w:rsidRPr="00954DC0">
        <w:rPr>
          <w:rFonts w:ascii="Times New Roman" w:hAnsi="Times New Roman"/>
          <w:w w:val="105"/>
          <w:sz w:val="24"/>
        </w:rPr>
        <w:t xml:space="preserve">y </w:t>
      </w:r>
      <w:r w:rsidRPr="00954DC0">
        <w:rPr>
          <w:rFonts w:ascii="Times New Roman" w:hAnsi="Times New Roman"/>
          <w:spacing w:val="11"/>
          <w:w w:val="105"/>
          <w:sz w:val="24"/>
        </w:rPr>
        <w:t xml:space="preserve"> </w:t>
      </w:r>
      <w:r w:rsidRPr="00954DC0">
        <w:rPr>
          <w:rFonts w:ascii="Arial" w:hAnsi="Arial"/>
          <w:w w:val="105"/>
        </w:rPr>
        <w:t>los</w:t>
      </w:r>
      <w:r w:rsidRPr="00954DC0">
        <w:rPr>
          <w:rFonts w:ascii="Arial" w:hAnsi="Arial"/>
          <w:spacing w:val="55"/>
          <w:w w:val="105"/>
        </w:rPr>
        <w:t xml:space="preserve"> </w:t>
      </w:r>
      <w:r w:rsidRPr="00954DC0">
        <w:rPr>
          <w:rFonts w:ascii="Arial" w:hAnsi="Arial"/>
          <w:w w:val="105"/>
        </w:rPr>
        <w:t xml:space="preserve">cables </w:t>
      </w:r>
      <w:r w:rsidRPr="00954DC0">
        <w:rPr>
          <w:rFonts w:ascii="Arial" w:hAnsi="Arial"/>
          <w:spacing w:val="7"/>
          <w:w w:val="105"/>
        </w:rPr>
        <w:t xml:space="preserve"> </w:t>
      </w:r>
      <w:r w:rsidRPr="00954DC0">
        <w:rPr>
          <w:rFonts w:ascii="Arial" w:hAnsi="Arial"/>
          <w:w w:val="105"/>
        </w:rPr>
        <w:t>deben</w:t>
      </w:r>
      <w:r w:rsidRPr="00954DC0">
        <w:rPr>
          <w:rFonts w:ascii="Arial" w:hAnsi="Arial"/>
          <w:spacing w:val="54"/>
          <w:w w:val="105"/>
        </w:rPr>
        <w:t xml:space="preserve"> </w:t>
      </w:r>
      <w:r w:rsidRPr="00954DC0">
        <w:rPr>
          <w:rFonts w:ascii="Arial" w:hAnsi="Arial"/>
          <w:w w:val="105"/>
        </w:rPr>
        <w:t>de</w:t>
      </w:r>
      <w:r w:rsidRPr="00954DC0">
        <w:rPr>
          <w:rFonts w:ascii="Arial" w:hAnsi="Arial"/>
          <w:spacing w:val="62"/>
          <w:w w:val="105"/>
        </w:rPr>
        <w:t xml:space="preserve"> </w:t>
      </w:r>
      <w:r w:rsidRPr="00954DC0">
        <w:rPr>
          <w:rFonts w:ascii="Arial" w:hAnsi="Arial"/>
          <w:w w:val="105"/>
        </w:rPr>
        <w:t>estar</w:t>
      </w:r>
      <w:r w:rsidRPr="00954DC0">
        <w:rPr>
          <w:rFonts w:ascii="Arial" w:hAnsi="Arial"/>
          <w:spacing w:val="59"/>
          <w:w w:val="105"/>
        </w:rPr>
        <w:t xml:space="preserve"> </w:t>
      </w:r>
      <w:r w:rsidRPr="00954DC0">
        <w:rPr>
          <w:rFonts w:ascii="Arial" w:hAnsi="Arial"/>
          <w:w w:val="105"/>
        </w:rPr>
        <w:t>de</w:t>
      </w:r>
      <w:r w:rsidRPr="00954DC0">
        <w:rPr>
          <w:rFonts w:ascii="Arial" w:hAnsi="Arial"/>
          <w:spacing w:val="51"/>
          <w:w w:val="105"/>
        </w:rPr>
        <w:t xml:space="preserve"> </w:t>
      </w:r>
      <w:r w:rsidRPr="00954DC0">
        <w:rPr>
          <w:rFonts w:ascii="Arial" w:hAnsi="Arial"/>
          <w:w w:val="105"/>
        </w:rPr>
        <w:t xml:space="preserve">acuerdo </w:t>
      </w:r>
      <w:r w:rsidRPr="00954DC0">
        <w:rPr>
          <w:rFonts w:ascii="Arial" w:hAnsi="Arial"/>
          <w:spacing w:val="1"/>
          <w:w w:val="105"/>
        </w:rPr>
        <w:t xml:space="preserve"> </w:t>
      </w:r>
      <w:r w:rsidRPr="00954DC0">
        <w:rPr>
          <w:rFonts w:ascii="Arial" w:hAnsi="Arial"/>
          <w:w w:val="105"/>
        </w:rPr>
        <w:t>a</w:t>
      </w:r>
      <w:r w:rsidRPr="00954DC0">
        <w:rPr>
          <w:rFonts w:ascii="Arial" w:hAnsi="Arial"/>
          <w:spacing w:val="58"/>
          <w:w w:val="105"/>
        </w:rPr>
        <w:t xml:space="preserve"> </w:t>
      </w:r>
      <w:r w:rsidRPr="00954DC0">
        <w:rPr>
          <w:rFonts w:ascii="Arial" w:hAnsi="Arial"/>
          <w:w w:val="105"/>
        </w:rPr>
        <w:t>la</w:t>
      </w:r>
      <w:r w:rsidRPr="00954DC0">
        <w:rPr>
          <w:rFonts w:ascii="Arial" w:hAnsi="Arial"/>
          <w:spacing w:val="46"/>
          <w:w w:val="105"/>
        </w:rPr>
        <w:t xml:space="preserve"> </w:t>
      </w:r>
      <w:r w:rsidRPr="00954DC0">
        <w:rPr>
          <w:rFonts w:ascii="Arial" w:hAnsi="Arial"/>
          <w:w w:val="105"/>
        </w:rPr>
        <w:t xml:space="preserve">tabla </w:t>
      </w:r>
      <w:r w:rsidRPr="00954DC0">
        <w:rPr>
          <w:rFonts w:ascii="Arial" w:hAnsi="Arial"/>
          <w:spacing w:val="4"/>
          <w:w w:val="105"/>
        </w:rPr>
        <w:t xml:space="preserve"> </w:t>
      </w:r>
      <w:r w:rsidRPr="00954DC0">
        <w:rPr>
          <w:rFonts w:ascii="Arial" w:hAnsi="Arial"/>
          <w:w w:val="105"/>
        </w:rPr>
        <w:t xml:space="preserve">anterior. </w:t>
      </w:r>
      <w:r w:rsidRPr="00954DC0">
        <w:rPr>
          <w:rFonts w:ascii="Arial" w:hAnsi="Arial"/>
          <w:spacing w:val="1"/>
          <w:w w:val="105"/>
        </w:rPr>
        <w:t xml:space="preserve"> </w:t>
      </w:r>
      <w:r w:rsidRPr="00954DC0">
        <w:rPr>
          <w:rFonts w:ascii="Arial" w:hAnsi="Arial"/>
          <w:w w:val="105"/>
        </w:rPr>
        <w:t>En</w:t>
      </w:r>
      <w:r w:rsidRPr="00954DC0">
        <w:rPr>
          <w:rFonts w:ascii="Arial" w:hAnsi="Arial"/>
          <w:spacing w:val="44"/>
          <w:w w:val="105"/>
        </w:rPr>
        <w:t xml:space="preserve"> </w:t>
      </w:r>
      <w:r w:rsidRPr="00954DC0">
        <w:rPr>
          <w:rFonts w:ascii="Arial" w:hAnsi="Arial"/>
          <w:w w:val="105"/>
        </w:rPr>
        <w:t>caso</w:t>
      </w:r>
      <w:r w:rsidRPr="00954DC0">
        <w:rPr>
          <w:rFonts w:ascii="Arial" w:hAnsi="Arial"/>
          <w:spacing w:val="56"/>
          <w:w w:val="105"/>
        </w:rPr>
        <w:t xml:space="preserve"> </w:t>
      </w:r>
      <w:r w:rsidRPr="00954DC0">
        <w:rPr>
          <w:rFonts w:ascii="Arial" w:hAnsi="Arial"/>
          <w:w w:val="105"/>
        </w:rPr>
        <w:t>de</w:t>
      </w:r>
      <w:r w:rsidRPr="00954DC0">
        <w:rPr>
          <w:rFonts w:ascii="Arial" w:hAnsi="Arial"/>
          <w:spacing w:val="57"/>
          <w:w w:val="105"/>
        </w:rPr>
        <w:t xml:space="preserve"> </w:t>
      </w:r>
      <w:r w:rsidRPr="00954DC0">
        <w:rPr>
          <w:rFonts w:ascii="Arial" w:hAnsi="Arial"/>
          <w:w w:val="105"/>
        </w:rPr>
        <w:t>la</w:t>
      </w:r>
    </w:p>
    <w:p w:rsidR="007A4BDD" w:rsidRPr="00954DC0" w:rsidRDefault="007A4BDD">
      <w:pPr>
        <w:spacing w:line="282" w:lineRule="auto"/>
        <w:jc w:val="both"/>
        <w:rPr>
          <w:rFonts w:ascii="Arial" w:eastAsia="Arial" w:hAnsi="Arial" w:cs="Arial"/>
        </w:rPr>
        <w:sectPr w:rsidR="007A4BDD" w:rsidRPr="00954DC0">
          <w:pgSz w:w="12240" w:h="15840"/>
          <w:pgMar w:top="0" w:right="1020" w:bottom="0" w:left="0" w:header="720" w:footer="720" w:gutter="0"/>
          <w:cols w:space="720"/>
        </w:sectPr>
      </w:pPr>
    </w:p>
    <w:p w:rsidR="007A4BDD" w:rsidRPr="00954DC0" w:rsidRDefault="00B80A62">
      <w:pPr>
        <w:spacing w:before="70" w:line="295" w:lineRule="auto"/>
        <w:ind w:left="1035" w:right="1130" w:firstLine="4"/>
        <w:rPr>
          <w:rFonts w:ascii="Arial" w:eastAsia="Arial" w:hAnsi="Arial" w:cs="Arial"/>
        </w:rPr>
      </w:pPr>
      <w:r w:rsidRPr="00954DC0">
        <w:rPr>
          <w:rFonts w:ascii="Arial" w:hAnsi="Arial"/>
          <w:w w:val="110"/>
        </w:rPr>
        <w:lastRenderedPageBreak/>
        <w:t>opción</w:t>
      </w:r>
      <w:r w:rsidRPr="00954DC0">
        <w:rPr>
          <w:rFonts w:ascii="Arial" w:hAnsi="Arial"/>
          <w:spacing w:val="32"/>
          <w:w w:val="110"/>
        </w:rPr>
        <w:t xml:space="preserve"> </w:t>
      </w:r>
      <w:r w:rsidRPr="00954DC0">
        <w:rPr>
          <w:rFonts w:ascii="Arial" w:hAnsi="Arial"/>
          <w:w w:val="110"/>
        </w:rPr>
        <w:t>de</w:t>
      </w:r>
      <w:r w:rsidRPr="00954DC0">
        <w:rPr>
          <w:rFonts w:ascii="Arial" w:hAnsi="Arial"/>
          <w:spacing w:val="28"/>
          <w:w w:val="110"/>
        </w:rPr>
        <w:t xml:space="preserve"> </w:t>
      </w:r>
      <w:r w:rsidRPr="00954DC0">
        <w:rPr>
          <w:rFonts w:ascii="Arial" w:hAnsi="Arial"/>
          <w:w w:val="110"/>
        </w:rPr>
        <w:t>la</w:t>
      </w:r>
      <w:r w:rsidRPr="00954DC0">
        <w:rPr>
          <w:rFonts w:ascii="Arial" w:hAnsi="Arial"/>
          <w:spacing w:val="14"/>
          <w:w w:val="110"/>
        </w:rPr>
        <w:t xml:space="preserve"> </w:t>
      </w:r>
      <w:r w:rsidRPr="00954DC0">
        <w:rPr>
          <w:rFonts w:ascii="Arial" w:hAnsi="Arial"/>
          <w:w w:val="110"/>
        </w:rPr>
        <w:t>figura</w:t>
      </w:r>
      <w:r w:rsidRPr="00954DC0">
        <w:rPr>
          <w:rFonts w:ascii="Arial" w:hAnsi="Arial"/>
          <w:spacing w:val="40"/>
          <w:w w:val="110"/>
        </w:rPr>
        <w:t xml:space="preserve"> </w:t>
      </w:r>
      <w:r w:rsidRPr="00954DC0">
        <w:rPr>
          <w:rFonts w:ascii="Arial" w:hAnsi="Arial"/>
          <w:w w:val="110"/>
          <w:sz w:val="23"/>
        </w:rPr>
        <w:t>A.</w:t>
      </w:r>
      <w:r w:rsidRPr="00954DC0">
        <w:rPr>
          <w:rFonts w:ascii="Arial" w:hAnsi="Arial"/>
          <w:spacing w:val="31"/>
          <w:w w:val="110"/>
          <w:sz w:val="23"/>
        </w:rPr>
        <w:t xml:space="preserve"> </w:t>
      </w:r>
      <w:r w:rsidRPr="00954DC0">
        <w:rPr>
          <w:rFonts w:ascii="Arial" w:hAnsi="Arial"/>
          <w:w w:val="110"/>
        </w:rPr>
        <w:t>el</w:t>
      </w:r>
      <w:r w:rsidRPr="00954DC0">
        <w:rPr>
          <w:rFonts w:ascii="Arial" w:hAnsi="Arial"/>
          <w:spacing w:val="14"/>
          <w:w w:val="110"/>
        </w:rPr>
        <w:t xml:space="preserve"> </w:t>
      </w:r>
      <w:r w:rsidRPr="00954DC0">
        <w:rPr>
          <w:rFonts w:ascii="Arial" w:hAnsi="Arial"/>
          <w:w w:val="110"/>
        </w:rPr>
        <w:t>cableado</w:t>
      </w:r>
      <w:r w:rsidRPr="00954DC0">
        <w:rPr>
          <w:rFonts w:ascii="Arial" w:hAnsi="Arial"/>
          <w:spacing w:val="42"/>
          <w:w w:val="110"/>
        </w:rPr>
        <w:t xml:space="preserve"> </w:t>
      </w:r>
      <w:r w:rsidRPr="00954DC0">
        <w:rPr>
          <w:rFonts w:ascii="Arial" w:hAnsi="Arial"/>
          <w:w w:val="110"/>
        </w:rPr>
        <w:t>entre</w:t>
      </w:r>
      <w:r w:rsidRPr="00954DC0">
        <w:rPr>
          <w:rFonts w:ascii="Arial" w:hAnsi="Arial"/>
          <w:spacing w:val="30"/>
          <w:w w:val="110"/>
        </w:rPr>
        <w:t xml:space="preserve"> </w:t>
      </w:r>
      <w:r w:rsidRPr="00954DC0">
        <w:rPr>
          <w:rFonts w:ascii="Arial" w:hAnsi="Arial"/>
          <w:w w:val="110"/>
        </w:rPr>
        <w:t>el</w:t>
      </w:r>
      <w:r w:rsidRPr="00954DC0">
        <w:rPr>
          <w:rFonts w:ascii="Arial" w:hAnsi="Arial"/>
          <w:spacing w:val="19"/>
          <w:w w:val="110"/>
        </w:rPr>
        <w:t xml:space="preserve"> </w:t>
      </w:r>
      <w:r w:rsidRPr="00954DC0">
        <w:rPr>
          <w:rFonts w:ascii="Arial" w:hAnsi="Arial"/>
          <w:w w:val="110"/>
        </w:rPr>
        <w:t>equipo</w:t>
      </w:r>
      <w:r w:rsidRPr="00954DC0">
        <w:rPr>
          <w:rFonts w:ascii="Arial" w:hAnsi="Arial"/>
          <w:spacing w:val="30"/>
          <w:w w:val="110"/>
        </w:rPr>
        <w:t xml:space="preserve"> </w:t>
      </w:r>
      <w:r w:rsidRPr="00954DC0">
        <w:rPr>
          <w:rFonts w:ascii="Arial" w:hAnsi="Arial"/>
          <w:w w:val="110"/>
        </w:rPr>
        <w:t>de</w:t>
      </w:r>
      <w:r w:rsidRPr="00954DC0">
        <w:rPr>
          <w:rFonts w:ascii="Arial" w:hAnsi="Arial"/>
          <w:spacing w:val="23"/>
          <w:w w:val="110"/>
        </w:rPr>
        <w:t xml:space="preserve"> </w:t>
      </w:r>
      <w:r w:rsidRPr="00954DC0">
        <w:rPr>
          <w:rFonts w:ascii="Arial" w:hAnsi="Arial"/>
          <w:w w:val="110"/>
        </w:rPr>
        <w:t>fuerza</w:t>
      </w:r>
      <w:r w:rsidRPr="00954DC0">
        <w:rPr>
          <w:rFonts w:ascii="Arial" w:hAnsi="Arial"/>
          <w:spacing w:val="36"/>
          <w:w w:val="110"/>
        </w:rPr>
        <w:t xml:space="preserve"> </w:t>
      </w:r>
      <w:r w:rsidRPr="00954DC0">
        <w:rPr>
          <w:rFonts w:ascii="Arial" w:hAnsi="Arial"/>
          <w:w w:val="110"/>
          <w:sz w:val="21"/>
        </w:rPr>
        <w:t>y</w:t>
      </w:r>
      <w:r w:rsidRPr="00954DC0">
        <w:rPr>
          <w:rFonts w:ascii="Arial" w:hAnsi="Arial"/>
          <w:spacing w:val="39"/>
          <w:w w:val="110"/>
          <w:sz w:val="21"/>
        </w:rPr>
        <w:t xml:space="preserve"> </w:t>
      </w:r>
      <w:r w:rsidRPr="00954DC0">
        <w:rPr>
          <w:rFonts w:ascii="Arial" w:hAnsi="Arial"/>
          <w:w w:val="110"/>
        </w:rPr>
        <w:t>el</w:t>
      </w:r>
      <w:r w:rsidRPr="00954DC0">
        <w:rPr>
          <w:rFonts w:ascii="Arial" w:hAnsi="Arial"/>
          <w:spacing w:val="21"/>
          <w:w w:val="110"/>
        </w:rPr>
        <w:t xml:space="preserve"> </w:t>
      </w:r>
      <w:r w:rsidRPr="00954DC0">
        <w:rPr>
          <w:rFonts w:ascii="Arial" w:hAnsi="Arial"/>
          <w:w w:val="110"/>
        </w:rPr>
        <w:t>equipo</w:t>
      </w:r>
      <w:r w:rsidRPr="00954DC0">
        <w:rPr>
          <w:rFonts w:ascii="Arial" w:hAnsi="Arial"/>
          <w:spacing w:val="37"/>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transmisión</w:t>
      </w:r>
      <w:r w:rsidRPr="00954DC0">
        <w:rPr>
          <w:rFonts w:ascii="Arial" w:hAnsi="Arial"/>
          <w:spacing w:val="-2"/>
          <w:w w:val="110"/>
        </w:rPr>
        <w:t xml:space="preserve"> </w:t>
      </w:r>
      <w:r w:rsidRPr="00954DC0">
        <w:rPr>
          <w:rFonts w:ascii="Arial" w:hAnsi="Arial"/>
          <w:w w:val="110"/>
        </w:rPr>
        <w:t>se</w:t>
      </w:r>
      <w:r w:rsidRPr="00954DC0">
        <w:rPr>
          <w:rFonts w:ascii="Arial" w:hAnsi="Arial"/>
          <w:spacing w:val="-15"/>
          <w:w w:val="110"/>
        </w:rPr>
        <w:t xml:space="preserve"> </w:t>
      </w:r>
      <w:r w:rsidRPr="00954DC0">
        <w:rPr>
          <w:rFonts w:ascii="Arial" w:hAnsi="Arial"/>
          <w:w w:val="110"/>
        </w:rPr>
        <w:t>conecta</w:t>
      </w:r>
      <w:r w:rsidRPr="00954DC0">
        <w:rPr>
          <w:rFonts w:ascii="Arial" w:hAnsi="Arial"/>
          <w:spacing w:val="-9"/>
          <w:w w:val="110"/>
        </w:rPr>
        <w:t xml:space="preserve"> </w:t>
      </w:r>
      <w:r w:rsidRPr="00954DC0">
        <w:rPr>
          <w:rFonts w:ascii="Arial" w:hAnsi="Arial"/>
          <w:w w:val="110"/>
        </w:rPr>
        <w:t>de</w:t>
      </w:r>
      <w:r w:rsidRPr="00954DC0">
        <w:rPr>
          <w:rFonts w:ascii="Arial" w:hAnsi="Arial"/>
          <w:spacing w:val="-17"/>
          <w:w w:val="110"/>
        </w:rPr>
        <w:t xml:space="preserve"> </w:t>
      </w:r>
      <w:r w:rsidRPr="00954DC0">
        <w:rPr>
          <w:rFonts w:ascii="Arial" w:hAnsi="Arial"/>
          <w:w w:val="110"/>
        </w:rPr>
        <w:t>forma</w:t>
      </w:r>
      <w:r w:rsidRPr="00954DC0">
        <w:rPr>
          <w:rFonts w:ascii="Arial" w:hAnsi="Arial"/>
          <w:spacing w:val="-4"/>
          <w:w w:val="110"/>
        </w:rPr>
        <w:t xml:space="preserve"> </w:t>
      </w:r>
      <w:r w:rsidRPr="00954DC0">
        <w:rPr>
          <w:rFonts w:ascii="Arial" w:hAnsi="Arial"/>
          <w:w w:val="110"/>
        </w:rPr>
        <w:t>directa</w:t>
      </w:r>
      <w:r w:rsidRPr="00954DC0">
        <w:rPr>
          <w:rFonts w:ascii="Arial" w:hAnsi="Arial"/>
          <w:spacing w:val="-9"/>
          <w:w w:val="110"/>
        </w:rPr>
        <w:t xml:space="preserve"> </w:t>
      </w:r>
      <w:r w:rsidRPr="00954DC0">
        <w:rPr>
          <w:rFonts w:ascii="Arial" w:hAnsi="Arial"/>
          <w:w w:val="110"/>
        </w:rPr>
        <w:t>sin</w:t>
      </w:r>
      <w:r w:rsidRPr="00954DC0">
        <w:rPr>
          <w:rFonts w:ascii="Arial" w:hAnsi="Arial"/>
          <w:spacing w:val="-9"/>
          <w:w w:val="110"/>
        </w:rPr>
        <w:t xml:space="preserve"> </w:t>
      </w:r>
      <w:r w:rsidRPr="00954DC0">
        <w:rPr>
          <w:rFonts w:ascii="Arial" w:hAnsi="Arial"/>
          <w:w w:val="110"/>
        </w:rPr>
        <w:t>el</w:t>
      </w:r>
      <w:r w:rsidRPr="00954DC0">
        <w:rPr>
          <w:rFonts w:ascii="Arial" w:hAnsi="Arial"/>
          <w:spacing w:val="-19"/>
          <w:w w:val="110"/>
        </w:rPr>
        <w:t xml:space="preserve"> </w:t>
      </w:r>
      <w:r w:rsidRPr="00954DC0">
        <w:rPr>
          <w:rFonts w:ascii="Arial" w:hAnsi="Arial"/>
          <w:w w:val="110"/>
        </w:rPr>
        <w:t>uso</w:t>
      </w:r>
      <w:r w:rsidRPr="00954DC0">
        <w:rPr>
          <w:rFonts w:ascii="Arial" w:hAnsi="Arial"/>
          <w:spacing w:val="-15"/>
          <w:w w:val="110"/>
        </w:rPr>
        <w:t xml:space="preserve"> </w:t>
      </w:r>
      <w:r w:rsidRPr="00954DC0">
        <w:rPr>
          <w:rFonts w:ascii="Arial" w:hAnsi="Arial"/>
          <w:w w:val="110"/>
        </w:rPr>
        <w:t>de</w:t>
      </w:r>
      <w:r w:rsidRPr="00954DC0">
        <w:rPr>
          <w:rFonts w:ascii="Arial" w:hAnsi="Arial"/>
          <w:spacing w:val="-13"/>
          <w:w w:val="110"/>
        </w:rPr>
        <w:t xml:space="preserve"> </w:t>
      </w:r>
      <w:r w:rsidRPr="00954DC0">
        <w:rPr>
          <w:rFonts w:ascii="Arial" w:hAnsi="Arial"/>
          <w:w w:val="110"/>
        </w:rPr>
        <w:t>escalerilla.</w:t>
      </w:r>
    </w:p>
    <w:p w:rsidR="007A4BDD" w:rsidRPr="00954DC0" w:rsidRDefault="007A4BDD">
      <w:pPr>
        <w:spacing w:before="2"/>
        <w:rPr>
          <w:rFonts w:ascii="Arial" w:eastAsia="Arial" w:hAnsi="Arial" w:cs="Arial"/>
          <w:sz w:val="27"/>
          <w:szCs w:val="27"/>
        </w:rPr>
      </w:pPr>
    </w:p>
    <w:p w:rsidR="007A4BDD" w:rsidRPr="00954DC0" w:rsidRDefault="0080485F" w:rsidP="0080485F">
      <w:pPr>
        <w:jc w:val="center"/>
        <w:rPr>
          <w:rFonts w:ascii="Times New Roman" w:eastAsia="Times New Roman" w:hAnsi="Times New Roman" w:cs="Times New Roman"/>
          <w:sz w:val="20"/>
          <w:szCs w:val="20"/>
        </w:rPr>
      </w:pPr>
      <w:r>
        <w:rPr>
          <w:noProof/>
          <w:lang w:eastAsia="es-MX"/>
        </w:rPr>
        <w:drawing>
          <wp:inline distT="0" distB="0" distL="0" distR="0" wp14:anchorId="2D773163" wp14:editId="213A2FD0">
            <wp:extent cx="5295900" cy="47529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5900" cy="4752975"/>
                    </a:xfrm>
                    <a:prstGeom prst="rect">
                      <a:avLst/>
                    </a:prstGeom>
                  </pic:spPr>
                </pic:pic>
              </a:graphicData>
            </a:graphic>
          </wp:inline>
        </w:drawing>
      </w:r>
    </w:p>
    <w:p w:rsidR="007A4BDD" w:rsidRPr="00954DC0" w:rsidRDefault="007A4BDD">
      <w:pPr>
        <w:spacing w:before="7"/>
        <w:rPr>
          <w:rFonts w:ascii="Times New Roman" w:eastAsia="Times New Roman" w:hAnsi="Times New Roman" w:cs="Times New Roman"/>
        </w:rPr>
      </w:pPr>
    </w:p>
    <w:p w:rsidR="007A4BDD" w:rsidRPr="00954DC0" w:rsidRDefault="00B80A62">
      <w:pPr>
        <w:numPr>
          <w:ilvl w:val="0"/>
          <w:numId w:val="41"/>
        </w:numPr>
        <w:tabs>
          <w:tab w:val="left" w:pos="1021"/>
        </w:tabs>
        <w:spacing w:before="72" w:line="295" w:lineRule="auto"/>
        <w:ind w:right="1149" w:hanging="360"/>
        <w:jc w:val="both"/>
        <w:rPr>
          <w:rFonts w:ascii="Arial" w:eastAsia="Arial" w:hAnsi="Arial" w:cs="Arial"/>
        </w:rPr>
      </w:pPr>
      <w:r w:rsidRPr="00954DC0">
        <w:rPr>
          <w:rFonts w:ascii="Arial" w:hAnsi="Arial"/>
          <w:w w:val="115"/>
        </w:rPr>
        <w:t>La</w:t>
      </w:r>
      <w:r w:rsidRPr="00954DC0">
        <w:rPr>
          <w:rFonts w:ascii="Arial" w:hAnsi="Arial"/>
          <w:spacing w:val="-12"/>
          <w:w w:val="115"/>
        </w:rPr>
        <w:t xml:space="preserve"> </w:t>
      </w:r>
      <w:r w:rsidRPr="00954DC0">
        <w:rPr>
          <w:rFonts w:ascii="Arial" w:hAnsi="Arial"/>
          <w:w w:val="115"/>
        </w:rPr>
        <w:t>capacidad</w:t>
      </w:r>
      <w:r w:rsidRPr="00954DC0">
        <w:rPr>
          <w:rFonts w:ascii="Arial" w:hAnsi="Arial"/>
          <w:spacing w:val="-2"/>
          <w:w w:val="115"/>
        </w:rPr>
        <w:t xml:space="preserve"> </w:t>
      </w:r>
      <w:r w:rsidRPr="00954DC0">
        <w:rPr>
          <w:rFonts w:ascii="Arial" w:hAnsi="Arial"/>
          <w:w w:val="115"/>
        </w:rPr>
        <w:t>del</w:t>
      </w:r>
      <w:r w:rsidRPr="00954DC0">
        <w:rPr>
          <w:rFonts w:ascii="Arial" w:hAnsi="Arial"/>
          <w:spacing w:val="-9"/>
          <w:w w:val="115"/>
        </w:rPr>
        <w:t xml:space="preserve"> </w:t>
      </w:r>
      <w:r w:rsidRPr="00954DC0">
        <w:rPr>
          <w:rFonts w:ascii="Arial" w:hAnsi="Arial"/>
          <w:w w:val="115"/>
        </w:rPr>
        <w:t>equipo</w:t>
      </w:r>
      <w:r w:rsidRPr="00954DC0">
        <w:rPr>
          <w:rFonts w:ascii="Arial" w:hAnsi="Arial"/>
          <w:spacing w:val="-1"/>
          <w:w w:val="115"/>
        </w:rPr>
        <w:t xml:space="preserve"> </w:t>
      </w:r>
      <w:r w:rsidRPr="00954DC0">
        <w:rPr>
          <w:rFonts w:ascii="Arial" w:hAnsi="Arial"/>
          <w:w w:val="115"/>
        </w:rPr>
        <w:t>de</w:t>
      </w:r>
      <w:r w:rsidRPr="00954DC0">
        <w:rPr>
          <w:rFonts w:ascii="Arial" w:hAnsi="Arial"/>
          <w:spacing w:val="-10"/>
          <w:w w:val="115"/>
        </w:rPr>
        <w:t xml:space="preserve"> </w:t>
      </w:r>
      <w:r w:rsidRPr="00954DC0">
        <w:rPr>
          <w:rFonts w:ascii="Arial" w:hAnsi="Arial"/>
          <w:w w:val="115"/>
        </w:rPr>
        <w:t>fuerza</w:t>
      </w:r>
      <w:r w:rsidRPr="00954DC0">
        <w:rPr>
          <w:rFonts w:ascii="Arial" w:hAnsi="Arial"/>
          <w:spacing w:val="4"/>
          <w:w w:val="115"/>
        </w:rPr>
        <w:t xml:space="preserve"> </w:t>
      </w:r>
      <w:r w:rsidRPr="00954DC0">
        <w:rPr>
          <w:rFonts w:ascii="Arial" w:hAnsi="Arial"/>
          <w:w w:val="115"/>
        </w:rPr>
        <w:t>está</w:t>
      </w:r>
      <w:r w:rsidRPr="00954DC0">
        <w:rPr>
          <w:rFonts w:ascii="Arial" w:hAnsi="Arial"/>
          <w:spacing w:val="-1"/>
          <w:w w:val="115"/>
        </w:rPr>
        <w:t xml:space="preserve"> </w:t>
      </w:r>
      <w:r w:rsidRPr="00954DC0">
        <w:rPr>
          <w:rFonts w:ascii="Arial" w:hAnsi="Arial"/>
          <w:w w:val="115"/>
        </w:rPr>
        <w:t>en</w:t>
      </w:r>
      <w:r w:rsidRPr="00954DC0">
        <w:rPr>
          <w:rFonts w:ascii="Arial" w:hAnsi="Arial"/>
          <w:spacing w:val="-16"/>
          <w:w w:val="115"/>
        </w:rPr>
        <w:t xml:space="preserve"> </w:t>
      </w:r>
      <w:r w:rsidRPr="00954DC0">
        <w:rPr>
          <w:rFonts w:ascii="Arial" w:hAnsi="Arial"/>
          <w:w w:val="115"/>
        </w:rPr>
        <w:t>función</w:t>
      </w:r>
      <w:r w:rsidRPr="00954DC0">
        <w:rPr>
          <w:rFonts w:ascii="Arial" w:hAnsi="Arial"/>
          <w:spacing w:val="6"/>
          <w:w w:val="115"/>
        </w:rPr>
        <w:t xml:space="preserve"> </w:t>
      </w:r>
      <w:r w:rsidRPr="00954DC0">
        <w:rPr>
          <w:rFonts w:ascii="Arial" w:hAnsi="Arial"/>
          <w:w w:val="115"/>
        </w:rPr>
        <w:t>del</w:t>
      </w:r>
      <w:r w:rsidRPr="00954DC0">
        <w:rPr>
          <w:rFonts w:ascii="Arial" w:hAnsi="Arial"/>
          <w:spacing w:val="-10"/>
          <w:w w:val="115"/>
        </w:rPr>
        <w:t xml:space="preserve"> </w:t>
      </w:r>
      <w:r w:rsidRPr="00954DC0">
        <w:rPr>
          <w:rFonts w:ascii="Arial" w:hAnsi="Arial"/>
          <w:w w:val="115"/>
        </w:rPr>
        <w:t>consumo</w:t>
      </w:r>
      <w:r w:rsidRPr="00954DC0">
        <w:rPr>
          <w:rFonts w:ascii="Arial" w:hAnsi="Arial"/>
          <w:spacing w:val="3"/>
          <w:w w:val="115"/>
        </w:rPr>
        <w:t xml:space="preserve"> </w:t>
      </w:r>
      <w:r w:rsidRPr="00954DC0">
        <w:rPr>
          <w:rFonts w:ascii="Arial" w:hAnsi="Arial"/>
          <w:w w:val="115"/>
        </w:rPr>
        <w:t>del</w:t>
      </w:r>
      <w:r w:rsidRPr="00954DC0">
        <w:rPr>
          <w:rFonts w:ascii="Arial" w:hAnsi="Arial"/>
          <w:spacing w:val="-10"/>
          <w:w w:val="115"/>
        </w:rPr>
        <w:t xml:space="preserve"> </w:t>
      </w:r>
      <w:r w:rsidRPr="00954DC0">
        <w:rPr>
          <w:rFonts w:ascii="Arial" w:hAnsi="Arial"/>
          <w:w w:val="115"/>
        </w:rPr>
        <w:t>equipo</w:t>
      </w:r>
      <w:r w:rsidRPr="00954DC0">
        <w:rPr>
          <w:rFonts w:ascii="Arial" w:hAnsi="Arial"/>
          <w:w w:val="113"/>
        </w:rPr>
        <w:t xml:space="preserve"> </w:t>
      </w:r>
      <w:r w:rsidRPr="00954DC0">
        <w:rPr>
          <w:rFonts w:ascii="Arial" w:hAnsi="Arial"/>
          <w:w w:val="115"/>
        </w:rPr>
        <w:t>de</w:t>
      </w:r>
      <w:r w:rsidRPr="00954DC0">
        <w:rPr>
          <w:rFonts w:ascii="Arial" w:hAnsi="Arial"/>
          <w:spacing w:val="28"/>
          <w:w w:val="115"/>
        </w:rPr>
        <w:t xml:space="preserve"> </w:t>
      </w:r>
      <w:r w:rsidRPr="00954DC0">
        <w:rPr>
          <w:rFonts w:ascii="Arial" w:hAnsi="Arial"/>
          <w:w w:val="115"/>
        </w:rPr>
        <w:t>transmisión</w:t>
      </w:r>
      <w:r w:rsidRPr="00954DC0">
        <w:rPr>
          <w:rFonts w:ascii="Arial" w:hAnsi="Arial"/>
          <w:spacing w:val="44"/>
          <w:w w:val="115"/>
        </w:rPr>
        <w:t xml:space="preserve"> </w:t>
      </w:r>
      <w:r w:rsidRPr="00954DC0">
        <w:rPr>
          <w:rFonts w:ascii="Arial" w:hAnsi="Arial"/>
          <w:w w:val="115"/>
        </w:rPr>
        <w:t>de</w:t>
      </w:r>
      <w:r w:rsidRPr="00954DC0">
        <w:rPr>
          <w:rFonts w:ascii="Arial" w:hAnsi="Arial"/>
          <w:spacing w:val="28"/>
          <w:w w:val="115"/>
        </w:rPr>
        <w:t xml:space="preserve"> </w:t>
      </w:r>
      <w:r w:rsidRPr="00954DC0">
        <w:rPr>
          <w:rFonts w:ascii="Arial" w:hAnsi="Arial"/>
          <w:w w:val="115"/>
        </w:rPr>
        <w:t>acuerdo</w:t>
      </w:r>
      <w:r w:rsidRPr="00954DC0">
        <w:rPr>
          <w:rFonts w:ascii="Arial" w:hAnsi="Arial"/>
          <w:spacing w:val="38"/>
          <w:w w:val="115"/>
        </w:rPr>
        <w:t xml:space="preserve"> </w:t>
      </w:r>
      <w:r w:rsidRPr="00954DC0">
        <w:rPr>
          <w:rFonts w:ascii="Arial" w:hAnsi="Arial"/>
          <w:w w:val="115"/>
        </w:rPr>
        <w:t>a</w:t>
      </w:r>
      <w:r w:rsidRPr="00954DC0">
        <w:rPr>
          <w:rFonts w:ascii="Arial" w:hAnsi="Arial"/>
          <w:spacing w:val="26"/>
          <w:w w:val="115"/>
        </w:rPr>
        <w:t xml:space="preserve"> </w:t>
      </w:r>
      <w:r w:rsidRPr="00954DC0">
        <w:rPr>
          <w:rFonts w:ascii="Arial" w:hAnsi="Arial"/>
          <w:w w:val="115"/>
        </w:rPr>
        <w:t>lo</w:t>
      </w:r>
      <w:r w:rsidRPr="00954DC0">
        <w:rPr>
          <w:rFonts w:ascii="Arial" w:hAnsi="Arial"/>
          <w:spacing w:val="19"/>
          <w:w w:val="115"/>
        </w:rPr>
        <w:t xml:space="preserve"> </w:t>
      </w:r>
      <w:r w:rsidRPr="00954DC0">
        <w:rPr>
          <w:rFonts w:ascii="Arial" w:hAnsi="Arial"/>
          <w:w w:val="115"/>
        </w:rPr>
        <w:t>indicado</w:t>
      </w:r>
      <w:r w:rsidRPr="00954DC0">
        <w:rPr>
          <w:rFonts w:ascii="Arial" w:hAnsi="Arial"/>
          <w:spacing w:val="33"/>
          <w:w w:val="115"/>
        </w:rPr>
        <w:t xml:space="preserve"> </w:t>
      </w:r>
      <w:r w:rsidRPr="00954DC0">
        <w:rPr>
          <w:rFonts w:ascii="Arial" w:hAnsi="Arial"/>
          <w:w w:val="115"/>
        </w:rPr>
        <w:t>en</w:t>
      </w:r>
      <w:r w:rsidRPr="00954DC0">
        <w:rPr>
          <w:rFonts w:ascii="Arial" w:hAnsi="Arial"/>
          <w:spacing w:val="27"/>
          <w:w w:val="115"/>
        </w:rPr>
        <w:t xml:space="preserve"> </w:t>
      </w:r>
      <w:r w:rsidRPr="00954DC0">
        <w:rPr>
          <w:rFonts w:ascii="Arial" w:hAnsi="Arial"/>
          <w:w w:val="115"/>
        </w:rPr>
        <w:t>las</w:t>
      </w:r>
      <w:r w:rsidRPr="00954DC0">
        <w:rPr>
          <w:rFonts w:ascii="Arial" w:hAnsi="Arial"/>
          <w:spacing w:val="27"/>
          <w:w w:val="115"/>
        </w:rPr>
        <w:t xml:space="preserve"> </w:t>
      </w:r>
      <w:r w:rsidRPr="00954DC0">
        <w:rPr>
          <w:rFonts w:ascii="Arial" w:hAnsi="Arial"/>
          <w:w w:val="115"/>
        </w:rPr>
        <w:t>norma</w:t>
      </w:r>
      <w:r w:rsidRPr="00954DC0">
        <w:rPr>
          <w:rFonts w:ascii="Arial" w:hAnsi="Arial"/>
          <w:spacing w:val="33"/>
          <w:w w:val="115"/>
        </w:rPr>
        <w:t xml:space="preserve"> </w:t>
      </w:r>
      <w:r w:rsidRPr="00954DC0">
        <w:rPr>
          <w:rFonts w:ascii="Arial" w:hAnsi="Arial"/>
          <w:w w:val="115"/>
        </w:rPr>
        <w:t>de</w:t>
      </w:r>
      <w:r w:rsidRPr="00954DC0">
        <w:rPr>
          <w:rFonts w:ascii="Arial" w:hAnsi="Arial"/>
          <w:spacing w:val="25"/>
          <w:w w:val="115"/>
        </w:rPr>
        <w:t xml:space="preserve"> </w:t>
      </w:r>
      <w:r w:rsidRPr="00954DC0">
        <w:rPr>
          <w:rFonts w:ascii="Arial" w:hAnsi="Arial"/>
          <w:w w:val="115"/>
        </w:rPr>
        <w:t>instalación</w:t>
      </w:r>
      <w:r w:rsidRPr="00954DC0">
        <w:rPr>
          <w:rFonts w:ascii="Arial" w:hAnsi="Arial"/>
          <w:spacing w:val="33"/>
          <w:w w:val="115"/>
        </w:rPr>
        <w:t xml:space="preserve"> </w:t>
      </w:r>
      <w:r w:rsidRPr="00954DC0">
        <w:rPr>
          <w:rFonts w:ascii="Arial" w:hAnsi="Arial"/>
          <w:w w:val="115"/>
        </w:rPr>
        <w:t>de</w:t>
      </w:r>
      <w:r w:rsidRPr="00954DC0">
        <w:rPr>
          <w:rFonts w:ascii="Arial" w:hAnsi="Arial"/>
          <w:w w:val="116"/>
        </w:rPr>
        <w:t xml:space="preserve"> </w:t>
      </w:r>
      <w:r w:rsidRPr="00954DC0">
        <w:rPr>
          <w:rFonts w:ascii="Arial" w:hAnsi="Arial"/>
          <w:w w:val="115"/>
        </w:rPr>
        <w:t>cada</w:t>
      </w:r>
      <w:r w:rsidRPr="00954DC0">
        <w:rPr>
          <w:rFonts w:ascii="Arial" w:hAnsi="Arial"/>
          <w:spacing w:val="12"/>
          <w:w w:val="115"/>
        </w:rPr>
        <w:t xml:space="preserve"> </w:t>
      </w:r>
      <w:r w:rsidRPr="00954DC0">
        <w:rPr>
          <w:rFonts w:ascii="Arial" w:hAnsi="Arial"/>
          <w:w w:val="115"/>
        </w:rPr>
        <w:t>fabricante.</w:t>
      </w:r>
    </w:p>
    <w:p w:rsidR="007A4BDD" w:rsidRPr="00954DC0" w:rsidRDefault="007A4BDD">
      <w:pPr>
        <w:spacing w:before="2"/>
        <w:rPr>
          <w:rFonts w:ascii="Arial" w:eastAsia="Arial" w:hAnsi="Arial" w:cs="Arial"/>
          <w:sz w:val="26"/>
          <w:szCs w:val="26"/>
        </w:rPr>
      </w:pPr>
    </w:p>
    <w:p w:rsidR="007A4BDD" w:rsidRPr="00954DC0" w:rsidRDefault="00B80A62">
      <w:pPr>
        <w:numPr>
          <w:ilvl w:val="0"/>
          <w:numId w:val="41"/>
        </w:numPr>
        <w:tabs>
          <w:tab w:val="left" w:pos="1021"/>
        </w:tabs>
        <w:spacing w:line="283" w:lineRule="auto"/>
        <w:ind w:left="1016" w:right="1148" w:hanging="375"/>
        <w:jc w:val="both"/>
        <w:rPr>
          <w:rFonts w:ascii="Arial" w:eastAsia="Arial" w:hAnsi="Arial" w:cs="Arial"/>
        </w:rPr>
      </w:pPr>
      <w:r w:rsidRPr="00954DC0">
        <w:rPr>
          <w:rFonts w:ascii="Arial" w:eastAsia="Arial" w:hAnsi="Arial" w:cs="Arial"/>
        </w:rPr>
        <w:t>El</w:t>
      </w:r>
      <w:r w:rsidRPr="00954DC0">
        <w:rPr>
          <w:rFonts w:ascii="Arial" w:eastAsia="Arial" w:hAnsi="Arial" w:cs="Arial"/>
          <w:spacing w:val="35"/>
        </w:rPr>
        <w:t xml:space="preserve"> </w:t>
      </w:r>
      <w:r w:rsidRPr="00954DC0">
        <w:rPr>
          <w:rFonts w:ascii="Arial" w:eastAsia="Arial" w:hAnsi="Arial" w:cs="Arial"/>
          <w:w w:val="105"/>
        </w:rPr>
        <w:t>tablero</w:t>
      </w:r>
      <w:r w:rsidRPr="00954DC0">
        <w:rPr>
          <w:rFonts w:ascii="Arial" w:eastAsia="Arial" w:hAnsi="Arial" w:cs="Arial"/>
          <w:spacing w:val="52"/>
          <w:w w:val="105"/>
        </w:rPr>
        <w:t xml:space="preserve"> </w:t>
      </w:r>
      <w:r w:rsidRPr="00954DC0">
        <w:rPr>
          <w:rFonts w:ascii="Arial" w:eastAsia="Arial" w:hAnsi="Arial" w:cs="Arial"/>
          <w:w w:val="105"/>
        </w:rPr>
        <w:t>de</w:t>
      </w:r>
      <w:r w:rsidRPr="00954DC0">
        <w:rPr>
          <w:rFonts w:ascii="Arial" w:eastAsia="Arial" w:hAnsi="Arial" w:cs="Arial"/>
          <w:spacing w:val="39"/>
          <w:w w:val="105"/>
        </w:rPr>
        <w:t xml:space="preserve"> </w:t>
      </w:r>
      <w:r w:rsidRPr="00954DC0">
        <w:rPr>
          <w:rFonts w:ascii="Arial" w:eastAsia="Arial" w:hAnsi="Arial" w:cs="Arial"/>
          <w:w w:val="105"/>
        </w:rPr>
        <w:t>C.A.</w:t>
      </w:r>
      <w:r w:rsidRPr="00954DC0">
        <w:rPr>
          <w:rFonts w:ascii="Arial" w:eastAsia="Arial" w:hAnsi="Arial" w:cs="Arial"/>
          <w:spacing w:val="33"/>
          <w:w w:val="105"/>
        </w:rPr>
        <w:t xml:space="preserve"> </w:t>
      </w:r>
      <w:r w:rsidRPr="00954DC0">
        <w:rPr>
          <w:rFonts w:ascii="Arial" w:eastAsia="Arial" w:hAnsi="Arial" w:cs="Arial"/>
          <w:w w:val="105"/>
        </w:rPr>
        <w:t>debe</w:t>
      </w:r>
      <w:r w:rsidRPr="00954DC0">
        <w:rPr>
          <w:rFonts w:ascii="Arial" w:eastAsia="Arial" w:hAnsi="Arial" w:cs="Arial"/>
          <w:spacing w:val="38"/>
          <w:w w:val="105"/>
        </w:rPr>
        <w:t xml:space="preserve"> </w:t>
      </w:r>
      <w:r w:rsidRPr="00954DC0">
        <w:rPr>
          <w:rFonts w:ascii="Arial" w:eastAsia="Arial" w:hAnsi="Arial" w:cs="Arial"/>
          <w:w w:val="105"/>
        </w:rPr>
        <w:t>ser</w:t>
      </w:r>
      <w:r w:rsidRPr="00954DC0">
        <w:rPr>
          <w:rFonts w:ascii="Arial" w:eastAsia="Arial" w:hAnsi="Arial" w:cs="Arial"/>
          <w:spacing w:val="41"/>
          <w:w w:val="105"/>
        </w:rPr>
        <w:t xml:space="preserve"> </w:t>
      </w:r>
      <w:r w:rsidRPr="00954DC0">
        <w:rPr>
          <w:rFonts w:ascii="Arial" w:eastAsia="Arial" w:hAnsi="Arial" w:cs="Arial"/>
          <w:w w:val="105"/>
        </w:rPr>
        <w:t>de</w:t>
      </w:r>
      <w:r w:rsidRPr="00954DC0">
        <w:rPr>
          <w:rFonts w:ascii="Arial" w:eastAsia="Arial" w:hAnsi="Arial" w:cs="Arial"/>
          <w:spacing w:val="29"/>
          <w:w w:val="105"/>
        </w:rPr>
        <w:t xml:space="preserve"> </w:t>
      </w:r>
      <w:r w:rsidRPr="00954DC0">
        <w:rPr>
          <w:rFonts w:ascii="Arial" w:eastAsia="Arial" w:hAnsi="Arial" w:cs="Arial"/>
          <w:w w:val="105"/>
        </w:rPr>
        <w:t>zapatas</w:t>
      </w:r>
      <w:r w:rsidRPr="00954DC0">
        <w:rPr>
          <w:rFonts w:ascii="Arial" w:eastAsia="Arial" w:hAnsi="Arial" w:cs="Arial"/>
          <w:spacing w:val="52"/>
          <w:w w:val="105"/>
        </w:rPr>
        <w:t xml:space="preserve"> </w:t>
      </w:r>
      <w:r w:rsidRPr="00954DC0">
        <w:rPr>
          <w:rFonts w:ascii="Arial" w:eastAsia="Arial" w:hAnsi="Arial" w:cs="Arial"/>
          <w:w w:val="105"/>
        </w:rPr>
        <w:t>principales,</w:t>
      </w:r>
      <w:r w:rsidRPr="00954DC0">
        <w:rPr>
          <w:rFonts w:ascii="Arial" w:eastAsia="Arial" w:hAnsi="Arial" w:cs="Arial"/>
          <w:spacing w:val="38"/>
          <w:w w:val="105"/>
        </w:rPr>
        <w:t xml:space="preserve"> </w:t>
      </w:r>
      <w:r w:rsidRPr="00954DC0">
        <w:rPr>
          <w:rFonts w:ascii="Times New Roman" w:eastAsia="Times New Roman" w:hAnsi="Times New Roman" w:cs="Times New Roman"/>
          <w:w w:val="105"/>
          <w:sz w:val="23"/>
          <w:szCs w:val="23"/>
        </w:rPr>
        <w:t>2</w:t>
      </w:r>
      <w:r w:rsidRPr="00954DC0">
        <w:rPr>
          <w:rFonts w:ascii="Times New Roman" w:eastAsia="Times New Roman" w:hAnsi="Times New Roman" w:cs="Times New Roman"/>
          <w:spacing w:val="44"/>
          <w:w w:val="105"/>
          <w:sz w:val="23"/>
          <w:szCs w:val="23"/>
        </w:rPr>
        <w:t xml:space="preserve"> </w:t>
      </w:r>
      <w:r w:rsidRPr="00954DC0">
        <w:rPr>
          <w:rFonts w:ascii="Arial" w:eastAsia="Arial" w:hAnsi="Arial" w:cs="Arial"/>
          <w:w w:val="105"/>
        </w:rPr>
        <w:t>Fases,</w:t>
      </w:r>
      <w:r w:rsidRPr="00954DC0">
        <w:rPr>
          <w:rFonts w:ascii="Arial" w:eastAsia="Arial" w:hAnsi="Arial" w:cs="Arial"/>
          <w:spacing w:val="38"/>
          <w:w w:val="105"/>
        </w:rPr>
        <w:t xml:space="preserve"> </w:t>
      </w:r>
      <w:r w:rsidRPr="00954DC0">
        <w:rPr>
          <w:rFonts w:ascii="Arial" w:eastAsia="Arial" w:hAnsi="Arial" w:cs="Arial"/>
          <w:w w:val="105"/>
        </w:rPr>
        <w:t>4</w:t>
      </w:r>
      <w:r w:rsidRPr="00954DC0">
        <w:rPr>
          <w:rFonts w:ascii="Arial" w:eastAsia="Arial" w:hAnsi="Arial" w:cs="Arial"/>
          <w:spacing w:val="44"/>
          <w:w w:val="105"/>
        </w:rPr>
        <w:t xml:space="preserve"> </w:t>
      </w:r>
      <w:r w:rsidRPr="00954DC0">
        <w:rPr>
          <w:rFonts w:ascii="Arial" w:eastAsia="Arial" w:hAnsi="Arial" w:cs="Arial"/>
          <w:w w:val="105"/>
        </w:rPr>
        <w:t>Hilos</w:t>
      </w:r>
      <w:r w:rsidRPr="00954DC0">
        <w:rPr>
          <w:rFonts w:ascii="Arial" w:eastAsia="Arial" w:hAnsi="Arial" w:cs="Arial"/>
          <w:spacing w:val="56"/>
          <w:w w:val="105"/>
        </w:rPr>
        <w:t xml:space="preserve"> </w:t>
      </w:r>
      <w:r w:rsidRPr="00954DC0">
        <w:rPr>
          <w:rFonts w:ascii="Arial" w:eastAsia="Arial" w:hAnsi="Arial" w:cs="Arial"/>
          <w:w w:val="105"/>
        </w:rPr>
        <w:t>(Q</w:t>
      </w:r>
      <w:r w:rsidR="0080485F">
        <w:rPr>
          <w:rFonts w:ascii="Arial" w:eastAsia="Arial" w:hAnsi="Arial" w:cs="Arial"/>
          <w:w w:val="105"/>
        </w:rPr>
        <w:t>O</w:t>
      </w:r>
      <w:r w:rsidRPr="00954DC0">
        <w:rPr>
          <w:rFonts w:ascii="Arial" w:eastAsia="Arial" w:hAnsi="Arial" w:cs="Arial"/>
          <w:w w:val="105"/>
        </w:rPr>
        <w:t>-8</w:t>
      </w:r>
      <w:r w:rsidRPr="00954DC0">
        <w:rPr>
          <w:rFonts w:ascii="Arial" w:eastAsia="Arial" w:hAnsi="Arial" w:cs="Arial"/>
          <w:spacing w:val="32"/>
          <w:w w:val="105"/>
        </w:rPr>
        <w:t xml:space="preserve"> </w:t>
      </w:r>
      <w:r w:rsidRPr="00954DC0">
        <w:rPr>
          <w:rFonts w:ascii="Arial" w:eastAsia="Arial" w:hAnsi="Arial" w:cs="Arial"/>
          <w:w w:val="105"/>
        </w:rPr>
        <w:t>ó</w:t>
      </w:r>
      <w:r w:rsidRPr="00954DC0">
        <w:rPr>
          <w:rFonts w:ascii="Arial" w:eastAsia="Arial" w:hAnsi="Arial" w:cs="Arial"/>
          <w:w w:val="115"/>
        </w:rPr>
        <w:t xml:space="preserve"> </w:t>
      </w:r>
      <w:r w:rsidRPr="00954DC0">
        <w:rPr>
          <w:rFonts w:ascii="Arial" w:eastAsia="Arial" w:hAnsi="Arial" w:cs="Arial"/>
          <w:w w:val="105"/>
        </w:rPr>
        <w:t>Q</w:t>
      </w:r>
      <w:r w:rsidR="0080485F">
        <w:rPr>
          <w:rFonts w:ascii="Arial" w:eastAsia="Arial" w:hAnsi="Arial" w:cs="Arial"/>
          <w:w w:val="105"/>
        </w:rPr>
        <w:t>O</w:t>
      </w:r>
      <w:r w:rsidRPr="00954DC0">
        <w:rPr>
          <w:rFonts w:ascii="Arial" w:eastAsia="Arial" w:hAnsi="Arial" w:cs="Arial"/>
          <w:w w:val="105"/>
        </w:rPr>
        <w:t>-4</w:t>
      </w:r>
      <w:r w:rsidRPr="00954DC0">
        <w:rPr>
          <w:rFonts w:ascii="Arial" w:eastAsia="Arial" w:hAnsi="Arial" w:cs="Arial"/>
          <w:spacing w:val="45"/>
          <w:w w:val="105"/>
        </w:rPr>
        <w:t xml:space="preserve"> </w:t>
      </w:r>
      <w:r w:rsidRPr="00954DC0">
        <w:rPr>
          <w:rFonts w:ascii="Arial" w:eastAsia="Arial" w:hAnsi="Arial" w:cs="Arial"/>
          <w:w w:val="105"/>
        </w:rPr>
        <w:t>dependiendo</w:t>
      </w:r>
      <w:r w:rsidRPr="00954DC0">
        <w:rPr>
          <w:rFonts w:ascii="Arial" w:eastAsia="Arial" w:hAnsi="Arial" w:cs="Arial"/>
          <w:spacing w:val="17"/>
          <w:w w:val="105"/>
        </w:rPr>
        <w:t xml:space="preserve"> </w:t>
      </w:r>
      <w:r w:rsidRPr="00954DC0">
        <w:rPr>
          <w:rFonts w:ascii="Arial" w:eastAsia="Arial" w:hAnsi="Arial" w:cs="Arial"/>
          <w:w w:val="105"/>
        </w:rPr>
        <w:t>de</w:t>
      </w:r>
      <w:r w:rsidRPr="00954DC0">
        <w:rPr>
          <w:rFonts w:ascii="Arial" w:eastAsia="Arial" w:hAnsi="Arial" w:cs="Arial"/>
          <w:spacing w:val="62"/>
          <w:w w:val="105"/>
        </w:rPr>
        <w:t xml:space="preserve"> </w:t>
      </w:r>
      <w:r w:rsidRPr="00954DC0">
        <w:rPr>
          <w:rFonts w:ascii="Arial" w:eastAsia="Arial" w:hAnsi="Arial" w:cs="Arial"/>
          <w:w w:val="105"/>
        </w:rPr>
        <w:t>las</w:t>
      </w:r>
      <w:r w:rsidRPr="00954DC0">
        <w:rPr>
          <w:rFonts w:ascii="Arial" w:eastAsia="Arial" w:hAnsi="Arial" w:cs="Arial"/>
          <w:spacing w:val="56"/>
          <w:w w:val="105"/>
        </w:rPr>
        <w:t xml:space="preserve"> </w:t>
      </w:r>
      <w:r w:rsidRPr="00954DC0">
        <w:rPr>
          <w:rFonts w:ascii="Arial" w:eastAsia="Arial" w:hAnsi="Arial" w:cs="Arial"/>
          <w:w w:val="105"/>
        </w:rPr>
        <w:t>necesidades</w:t>
      </w:r>
      <w:r w:rsidRPr="00954DC0">
        <w:rPr>
          <w:rFonts w:ascii="Arial" w:eastAsia="Arial" w:hAnsi="Arial" w:cs="Arial"/>
          <w:spacing w:val="13"/>
          <w:w w:val="105"/>
        </w:rPr>
        <w:t xml:space="preserve"> </w:t>
      </w:r>
      <w:r w:rsidRPr="00954DC0">
        <w:rPr>
          <w:rFonts w:ascii="Arial" w:eastAsia="Arial" w:hAnsi="Arial" w:cs="Arial"/>
          <w:w w:val="105"/>
        </w:rPr>
        <w:t>del</w:t>
      </w:r>
      <w:r w:rsidRPr="00954DC0">
        <w:rPr>
          <w:rFonts w:ascii="Arial" w:eastAsia="Arial" w:hAnsi="Arial" w:cs="Arial"/>
          <w:spacing w:val="45"/>
          <w:w w:val="105"/>
        </w:rPr>
        <w:t xml:space="preserve"> </w:t>
      </w:r>
      <w:r w:rsidRPr="00954DC0">
        <w:rPr>
          <w:rFonts w:ascii="Arial" w:eastAsia="Arial" w:hAnsi="Arial" w:cs="Arial"/>
          <w:w w:val="105"/>
        </w:rPr>
        <w:t>servicio</w:t>
      </w:r>
      <w:r w:rsidRPr="00954DC0">
        <w:rPr>
          <w:rFonts w:ascii="Arial" w:eastAsia="Arial" w:hAnsi="Arial" w:cs="Arial"/>
          <w:spacing w:val="14"/>
          <w:w w:val="105"/>
        </w:rPr>
        <w:t xml:space="preserve"> </w:t>
      </w:r>
      <w:r w:rsidRPr="00954DC0">
        <w:rPr>
          <w:rFonts w:ascii="Arial" w:eastAsia="Arial" w:hAnsi="Arial" w:cs="Arial"/>
          <w:w w:val="105"/>
        </w:rPr>
        <w:t>contratado),</w:t>
      </w:r>
      <w:r w:rsidRPr="00954DC0">
        <w:rPr>
          <w:rFonts w:ascii="Arial" w:eastAsia="Arial" w:hAnsi="Arial" w:cs="Arial"/>
          <w:spacing w:val="22"/>
          <w:w w:val="105"/>
        </w:rPr>
        <w:t xml:space="preserve"> </w:t>
      </w:r>
      <w:r w:rsidRPr="00954DC0">
        <w:rPr>
          <w:rFonts w:ascii="Arial" w:eastAsia="Arial" w:hAnsi="Arial" w:cs="Arial"/>
          <w:w w:val="105"/>
        </w:rPr>
        <w:t>se</w:t>
      </w:r>
      <w:r w:rsidRPr="00954DC0">
        <w:rPr>
          <w:rFonts w:ascii="Arial" w:eastAsia="Arial" w:hAnsi="Arial" w:cs="Arial"/>
          <w:w w:val="96"/>
        </w:rPr>
        <w:t xml:space="preserve"> </w:t>
      </w:r>
      <w:r w:rsidRPr="00954DC0">
        <w:rPr>
          <w:rFonts w:ascii="Arial" w:eastAsia="Arial" w:hAnsi="Arial" w:cs="Arial"/>
          <w:w w:val="105"/>
        </w:rPr>
        <w:t>recomienda</w:t>
      </w:r>
      <w:r w:rsidRPr="00954DC0">
        <w:rPr>
          <w:rFonts w:ascii="Arial" w:eastAsia="Arial" w:hAnsi="Arial" w:cs="Arial"/>
          <w:spacing w:val="32"/>
          <w:w w:val="105"/>
        </w:rPr>
        <w:t xml:space="preserve"> </w:t>
      </w:r>
      <w:r w:rsidRPr="00954DC0">
        <w:rPr>
          <w:rFonts w:ascii="Arial" w:eastAsia="Arial" w:hAnsi="Arial" w:cs="Arial"/>
          <w:w w:val="105"/>
        </w:rPr>
        <w:t>que</w:t>
      </w:r>
      <w:r w:rsidRPr="00954DC0">
        <w:rPr>
          <w:rFonts w:ascii="Arial" w:eastAsia="Arial" w:hAnsi="Arial" w:cs="Arial"/>
          <w:spacing w:val="23"/>
          <w:w w:val="105"/>
        </w:rPr>
        <w:t xml:space="preserve"> </w:t>
      </w:r>
      <w:r w:rsidRPr="00954DC0">
        <w:rPr>
          <w:rFonts w:ascii="Arial" w:eastAsia="Arial" w:hAnsi="Arial" w:cs="Arial"/>
          <w:w w:val="105"/>
        </w:rPr>
        <w:t>el</w:t>
      </w:r>
      <w:r w:rsidRPr="00954DC0">
        <w:rPr>
          <w:rFonts w:ascii="Arial" w:eastAsia="Arial" w:hAnsi="Arial" w:cs="Arial"/>
          <w:spacing w:val="12"/>
          <w:w w:val="105"/>
        </w:rPr>
        <w:t xml:space="preserve"> </w:t>
      </w:r>
      <w:r w:rsidRPr="00954DC0">
        <w:rPr>
          <w:rFonts w:ascii="Arial" w:eastAsia="Arial" w:hAnsi="Arial" w:cs="Arial"/>
          <w:w w:val="105"/>
        </w:rPr>
        <w:t>tablero</w:t>
      </w:r>
      <w:r w:rsidRPr="00954DC0">
        <w:rPr>
          <w:rFonts w:ascii="Arial" w:eastAsia="Arial" w:hAnsi="Arial" w:cs="Arial"/>
          <w:spacing w:val="40"/>
          <w:w w:val="105"/>
        </w:rPr>
        <w:t xml:space="preserve"> </w:t>
      </w:r>
      <w:r w:rsidRPr="00954DC0">
        <w:rPr>
          <w:rFonts w:ascii="Arial" w:eastAsia="Arial" w:hAnsi="Arial" w:cs="Arial"/>
          <w:w w:val="105"/>
        </w:rPr>
        <w:t>este</w:t>
      </w:r>
      <w:r w:rsidRPr="00954DC0">
        <w:rPr>
          <w:rFonts w:ascii="Arial" w:eastAsia="Arial" w:hAnsi="Arial" w:cs="Arial"/>
          <w:spacing w:val="31"/>
          <w:w w:val="105"/>
        </w:rPr>
        <w:t xml:space="preserve"> </w:t>
      </w:r>
      <w:r w:rsidRPr="00954DC0">
        <w:rPr>
          <w:rFonts w:ascii="Arial" w:eastAsia="Arial" w:hAnsi="Arial" w:cs="Arial"/>
          <w:w w:val="105"/>
        </w:rPr>
        <w:t>montado</w:t>
      </w:r>
      <w:r w:rsidRPr="00954DC0">
        <w:rPr>
          <w:rFonts w:ascii="Arial" w:eastAsia="Arial" w:hAnsi="Arial" w:cs="Arial"/>
          <w:spacing w:val="16"/>
          <w:w w:val="105"/>
        </w:rPr>
        <w:t xml:space="preserve"> </w:t>
      </w:r>
      <w:r w:rsidRPr="00954DC0">
        <w:rPr>
          <w:rFonts w:ascii="Arial" w:eastAsia="Arial" w:hAnsi="Arial" w:cs="Arial"/>
          <w:w w:val="105"/>
        </w:rPr>
        <w:t>a</w:t>
      </w:r>
      <w:r w:rsidRPr="00954DC0">
        <w:rPr>
          <w:rFonts w:ascii="Arial" w:eastAsia="Arial" w:hAnsi="Arial" w:cs="Arial"/>
          <w:spacing w:val="22"/>
          <w:w w:val="105"/>
        </w:rPr>
        <w:t xml:space="preserve"> </w:t>
      </w:r>
      <w:r w:rsidRPr="00954DC0">
        <w:rPr>
          <w:rFonts w:ascii="Arial" w:eastAsia="Arial" w:hAnsi="Arial" w:cs="Arial"/>
          <w:w w:val="105"/>
        </w:rPr>
        <w:t>una</w:t>
      </w:r>
      <w:r w:rsidRPr="00954DC0">
        <w:rPr>
          <w:rFonts w:ascii="Arial" w:eastAsia="Arial" w:hAnsi="Arial" w:cs="Arial"/>
          <w:spacing w:val="12"/>
          <w:w w:val="105"/>
        </w:rPr>
        <w:t xml:space="preserve"> </w:t>
      </w:r>
      <w:r w:rsidRPr="00954DC0">
        <w:rPr>
          <w:rFonts w:ascii="Arial" w:eastAsia="Arial" w:hAnsi="Arial" w:cs="Arial"/>
          <w:w w:val="105"/>
        </w:rPr>
        <w:t>altura</w:t>
      </w:r>
      <w:r w:rsidRPr="00954DC0">
        <w:rPr>
          <w:rFonts w:ascii="Arial" w:eastAsia="Arial" w:hAnsi="Arial" w:cs="Arial"/>
          <w:spacing w:val="25"/>
          <w:w w:val="105"/>
        </w:rPr>
        <w:t xml:space="preserve"> </w:t>
      </w:r>
      <w:r w:rsidRPr="00954DC0">
        <w:rPr>
          <w:rFonts w:ascii="Arial" w:eastAsia="Arial" w:hAnsi="Arial" w:cs="Arial"/>
          <w:w w:val="105"/>
        </w:rPr>
        <w:t>de</w:t>
      </w:r>
      <w:r w:rsidRPr="00954DC0">
        <w:rPr>
          <w:rFonts w:ascii="Arial" w:eastAsia="Arial" w:hAnsi="Arial" w:cs="Arial"/>
          <w:spacing w:val="42"/>
          <w:w w:val="105"/>
        </w:rPr>
        <w:t xml:space="preserve"> </w:t>
      </w:r>
      <w:r w:rsidRPr="00954DC0">
        <w:rPr>
          <w:rFonts w:ascii="Arial" w:eastAsia="Arial" w:hAnsi="Arial" w:cs="Arial"/>
        </w:rPr>
        <w:t>1</w:t>
      </w:r>
      <w:r w:rsidRPr="00954DC0">
        <w:rPr>
          <w:rFonts w:ascii="Times New Roman" w:eastAsia="Times New Roman" w:hAnsi="Times New Roman" w:cs="Times New Roman"/>
          <w:w w:val="105"/>
          <w:sz w:val="23"/>
          <w:szCs w:val="23"/>
        </w:rPr>
        <w:t>.50</w:t>
      </w:r>
      <w:r w:rsidRPr="00954DC0">
        <w:rPr>
          <w:rFonts w:ascii="Times New Roman" w:eastAsia="Times New Roman" w:hAnsi="Times New Roman" w:cs="Times New Roman"/>
          <w:spacing w:val="15"/>
          <w:w w:val="105"/>
          <w:sz w:val="23"/>
          <w:szCs w:val="23"/>
        </w:rPr>
        <w:t xml:space="preserve"> </w:t>
      </w:r>
      <w:r w:rsidRPr="00954DC0">
        <w:rPr>
          <w:rFonts w:ascii="Arial" w:eastAsia="Arial" w:hAnsi="Arial" w:cs="Arial"/>
          <w:w w:val="105"/>
        </w:rPr>
        <w:t>m,</w:t>
      </w:r>
      <w:r w:rsidRPr="00954DC0">
        <w:rPr>
          <w:rFonts w:ascii="Arial" w:eastAsia="Arial" w:hAnsi="Arial" w:cs="Arial"/>
          <w:spacing w:val="61"/>
          <w:w w:val="105"/>
        </w:rPr>
        <w:t xml:space="preserve"> </w:t>
      </w:r>
      <w:r w:rsidRPr="00954DC0">
        <w:rPr>
          <w:rFonts w:ascii="Arial" w:eastAsia="Arial" w:hAnsi="Arial" w:cs="Arial"/>
          <w:w w:val="105"/>
        </w:rPr>
        <w:t>con</w:t>
      </w:r>
      <w:r w:rsidRPr="00954DC0">
        <w:rPr>
          <w:rFonts w:ascii="Arial" w:eastAsia="Arial" w:hAnsi="Arial" w:cs="Arial"/>
          <w:spacing w:val="12"/>
          <w:w w:val="105"/>
        </w:rPr>
        <w:t xml:space="preserve"> </w:t>
      </w:r>
      <w:r w:rsidRPr="00954DC0">
        <w:rPr>
          <w:rFonts w:ascii="Arial" w:eastAsia="Arial" w:hAnsi="Arial" w:cs="Arial"/>
          <w:w w:val="105"/>
        </w:rPr>
        <w:t>2</w:t>
      </w:r>
      <w:r w:rsidRPr="00954DC0">
        <w:rPr>
          <w:rFonts w:ascii="Arial" w:eastAsia="Arial" w:hAnsi="Arial" w:cs="Arial"/>
          <w:w w:val="99"/>
        </w:rPr>
        <w:t xml:space="preserve"> </w:t>
      </w:r>
      <w:r w:rsidRPr="00954DC0">
        <w:rPr>
          <w:rFonts w:ascii="Arial" w:eastAsia="Arial" w:hAnsi="Arial" w:cs="Arial"/>
          <w:w w:val="105"/>
        </w:rPr>
        <w:t>interruptores</w:t>
      </w:r>
      <w:r w:rsidRPr="00954DC0">
        <w:rPr>
          <w:rFonts w:ascii="Arial" w:eastAsia="Arial" w:hAnsi="Arial" w:cs="Arial"/>
          <w:spacing w:val="20"/>
          <w:w w:val="105"/>
        </w:rPr>
        <w:t xml:space="preserve"> </w:t>
      </w:r>
      <w:r w:rsidRPr="00954DC0">
        <w:rPr>
          <w:rFonts w:ascii="Arial" w:eastAsia="Arial" w:hAnsi="Arial" w:cs="Arial"/>
          <w:w w:val="105"/>
        </w:rPr>
        <w:t>termo</w:t>
      </w:r>
      <w:r w:rsidRPr="00954DC0">
        <w:rPr>
          <w:rFonts w:ascii="Arial" w:eastAsia="Arial" w:hAnsi="Arial" w:cs="Arial"/>
          <w:spacing w:val="25"/>
          <w:w w:val="105"/>
        </w:rPr>
        <w:t xml:space="preserve"> </w:t>
      </w:r>
      <w:r w:rsidRPr="00954DC0">
        <w:rPr>
          <w:rFonts w:ascii="Arial" w:eastAsia="Arial" w:hAnsi="Arial" w:cs="Arial"/>
          <w:w w:val="105"/>
        </w:rPr>
        <w:t>magnéticos</w:t>
      </w:r>
      <w:r w:rsidRPr="00954DC0">
        <w:rPr>
          <w:rFonts w:ascii="Arial" w:eastAsia="Arial" w:hAnsi="Arial" w:cs="Arial"/>
          <w:spacing w:val="24"/>
          <w:w w:val="105"/>
        </w:rPr>
        <w:t xml:space="preserve"> </w:t>
      </w:r>
      <w:r w:rsidRPr="00954DC0">
        <w:rPr>
          <w:rFonts w:ascii="Arial" w:eastAsia="Arial" w:hAnsi="Arial" w:cs="Arial"/>
          <w:w w:val="105"/>
        </w:rPr>
        <w:t>de</w:t>
      </w:r>
      <w:r w:rsidRPr="00954DC0">
        <w:rPr>
          <w:rFonts w:ascii="Arial" w:eastAsia="Arial" w:hAnsi="Arial" w:cs="Arial"/>
          <w:spacing w:val="13"/>
          <w:w w:val="105"/>
        </w:rPr>
        <w:t xml:space="preserve"> </w:t>
      </w:r>
      <w:r w:rsidRPr="00954DC0">
        <w:rPr>
          <w:rFonts w:ascii="Arial" w:eastAsia="Arial" w:hAnsi="Arial" w:cs="Arial"/>
          <w:w w:val="105"/>
        </w:rPr>
        <w:t>acuerdo</w:t>
      </w:r>
      <w:r w:rsidRPr="00954DC0">
        <w:rPr>
          <w:rFonts w:ascii="Arial" w:eastAsia="Arial" w:hAnsi="Arial" w:cs="Arial"/>
          <w:spacing w:val="31"/>
          <w:w w:val="105"/>
        </w:rPr>
        <w:t xml:space="preserve"> </w:t>
      </w:r>
      <w:r w:rsidRPr="00954DC0">
        <w:rPr>
          <w:rFonts w:ascii="Arial" w:eastAsia="Arial" w:hAnsi="Arial" w:cs="Arial"/>
          <w:w w:val="105"/>
        </w:rPr>
        <w:t>a</w:t>
      </w:r>
      <w:r w:rsidRPr="00954DC0">
        <w:rPr>
          <w:rFonts w:ascii="Arial" w:eastAsia="Arial" w:hAnsi="Arial" w:cs="Arial"/>
          <w:spacing w:val="16"/>
          <w:w w:val="105"/>
        </w:rPr>
        <w:t xml:space="preserve"> </w:t>
      </w:r>
      <w:r w:rsidRPr="00954DC0">
        <w:rPr>
          <w:rFonts w:ascii="Arial" w:eastAsia="Arial" w:hAnsi="Arial" w:cs="Arial"/>
          <w:w w:val="105"/>
        </w:rPr>
        <w:t xml:space="preserve">las </w:t>
      </w:r>
      <w:r w:rsidRPr="00954DC0">
        <w:rPr>
          <w:rFonts w:ascii="Arial" w:eastAsia="Arial" w:hAnsi="Arial" w:cs="Arial"/>
          <w:spacing w:val="12"/>
          <w:w w:val="105"/>
        </w:rPr>
        <w:t xml:space="preserve"> </w:t>
      </w:r>
      <w:r w:rsidRPr="00954DC0">
        <w:rPr>
          <w:rFonts w:ascii="Arial" w:eastAsia="Arial" w:hAnsi="Arial" w:cs="Arial"/>
          <w:w w:val="105"/>
        </w:rPr>
        <w:t xml:space="preserve">especificaciones </w:t>
      </w:r>
      <w:r w:rsidRPr="00954DC0">
        <w:rPr>
          <w:rFonts w:ascii="Arial" w:eastAsia="Arial" w:hAnsi="Arial" w:cs="Arial"/>
          <w:spacing w:val="37"/>
          <w:w w:val="105"/>
        </w:rPr>
        <w:t xml:space="preserve"> </w:t>
      </w:r>
      <w:r w:rsidRPr="00954DC0">
        <w:rPr>
          <w:rFonts w:ascii="Arial" w:eastAsia="Arial" w:hAnsi="Arial" w:cs="Arial"/>
          <w:w w:val="105"/>
        </w:rPr>
        <w:t>del</w:t>
      </w:r>
      <w:r w:rsidRPr="00954DC0">
        <w:rPr>
          <w:rFonts w:ascii="Arial" w:eastAsia="Arial" w:hAnsi="Arial" w:cs="Arial"/>
          <w:w w:val="113"/>
        </w:rPr>
        <w:t xml:space="preserve"> </w:t>
      </w:r>
      <w:r w:rsidRPr="00954DC0">
        <w:rPr>
          <w:rFonts w:ascii="Arial" w:eastAsia="Arial" w:hAnsi="Arial" w:cs="Arial"/>
          <w:w w:val="105"/>
        </w:rPr>
        <w:t>fabricante</w:t>
      </w:r>
      <w:r w:rsidRPr="00954DC0">
        <w:rPr>
          <w:rFonts w:ascii="Arial" w:eastAsia="Arial" w:hAnsi="Arial" w:cs="Arial"/>
          <w:spacing w:val="63"/>
          <w:w w:val="105"/>
        </w:rPr>
        <w:t xml:space="preserve"> </w:t>
      </w:r>
      <w:r w:rsidRPr="00954DC0">
        <w:rPr>
          <w:rFonts w:ascii="Arial" w:eastAsia="Arial" w:hAnsi="Arial" w:cs="Arial"/>
          <w:w w:val="105"/>
        </w:rPr>
        <w:t>del</w:t>
      </w:r>
      <w:r w:rsidRPr="00954DC0">
        <w:rPr>
          <w:rFonts w:ascii="Arial" w:eastAsia="Arial" w:hAnsi="Arial" w:cs="Arial"/>
          <w:spacing w:val="31"/>
          <w:w w:val="105"/>
        </w:rPr>
        <w:t xml:space="preserve"> </w:t>
      </w:r>
      <w:r w:rsidRPr="00954DC0">
        <w:rPr>
          <w:rFonts w:ascii="Arial" w:eastAsia="Arial" w:hAnsi="Arial" w:cs="Arial"/>
          <w:w w:val="105"/>
        </w:rPr>
        <w:t>equipo</w:t>
      </w:r>
      <w:r w:rsidRPr="00954DC0">
        <w:rPr>
          <w:rFonts w:ascii="Arial" w:eastAsia="Arial" w:hAnsi="Arial" w:cs="Arial"/>
          <w:spacing w:val="46"/>
          <w:w w:val="105"/>
        </w:rPr>
        <w:t xml:space="preserve"> </w:t>
      </w:r>
      <w:r w:rsidRPr="00954DC0">
        <w:rPr>
          <w:rFonts w:ascii="Arial" w:eastAsia="Arial" w:hAnsi="Arial" w:cs="Arial"/>
          <w:w w:val="105"/>
        </w:rPr>
        <w:t>de</w:t>
      </w:r>
      <w:r w:rsidRPr="00954DC0">
        <w:rPr>
          <w:rFonts w:ascii="Arial" w:eastAsia="Arial" w:hAnsi="Arial" w:cs="Arial"/>
          <w:spacing w:val="31"/>
          <w:w w:val="105"/>
        </w:rPr>
        <w:t xml:space="preserve"> </w:t>
      </w:r>
      <w:r w:rsidRPr="00954DC0">
        <w:rPr>
          <w:rFonts w:ascii="Arial" w:eastAsia="Arial" w:hAnsi="Arial" w:cs="Arial"/>
          <w:w w:val="105"/>
        </w:rPr>
        <w:t>fuerza</w:t>
      </w:r>
      <w:r w:rsidRPr="00954DC0">
        <w:rPr>
          <w:rFonts w:ascii="Arial" w:eastAsia="Arial" w:hAnsi="Arial" w:cs="Arial"/>
          <w:spacing w:val="51"/>
          <w:w w:val="105"/>
        </w:rPr>
        <w:t xml:space="preserve"> </w:t>
      </w:r>
      <w:r w:rsidRPr="00954DC0">
        <w:rPr>
          <w:rFonts w:ascii="Arial" w:eastAsia="Arial" w:hAnsi="Arial" w:cs="Arial"/>
          <w:w w:val="105"/>
        </w:rPr>
        <w:t>a</w:t>
      </w:r>
      <w:r w:rsidRPr="00954DC0">
        <w:rPr>
          <w:rFonts w:ascii="Arial" w:eastAsia="Arial" w:hAnsi="Arial" w:cs="Arial"/>
          <w:spacing w:val="33"/>
          <w:w w:val="105"/>
        </w:rPr>
        <w:t xml:space="preserve"> </w:t>
      </w:r>
      <w:r w:rsidRPr="00954DC0">
        <w:rPr>
          <w:rFonts w:ascii="Arial" w:eastAsia="Arial" w:hAnsi="Arial" w:cs="Arial"/>
          <w:w w:val="105"/>
        </w:rPr>
        <w:t>instalar,</w:t>
      </w:r>
      <w:r w:rsidRPr="00954DC0">
        <w:rPr>
          <w:rFonts w:ascii="Arial" w:eastAsia="Arial" w:hAnsi="Arial" w:cs="Arial"/>
          <w:spacing w:val="33"/>
          <w:w w:val="105"/>
        </w:rPr>
        <w:t xml:space="preserve"> </w:t>
      </w:r>
      <w:r w:rsidRPr="00954DC0">
        <w:rPr>
          <w:rFonts w:ascii="Arial" w:eastAsia="Arial" w:hAnsi="Arial" w:cs="Arial"/>
          <w:w w:val="105"/>
        </w:rPr>
        <w:t>voltaje</w:t>
      </w:r>
      <w:r w:rsidRPr="00954DC0">
        <w:rPr>
          <w:rFonts w:ascii="Arial" w:eastAsia="Arial" w:hAnsi="Arial" w:cs="Arial"/>
          <w:spacing w:val="59"/>
          <w:w w:val="105"/>
        </w:rPr>
        <w:t xml:space="preserve"> </w:t>
      </w:r>
      <w:r w:rsidRPr="00954DC0">
        <w:rPr>
          <w:rFonts w:ascii="Arial" w:eastAsia="Arial" w:hAnsi="Arial" w:cs="Arial"/>
          <w:w w:val="105"/>
        </w:rPr>
        <w:t>nominal</w:t>
      </w:r>
      <w:r w:rsidRPr="00954DC0">
        <w:rPr>
          <w:rFonts w:ascii="Arial" w:eastAsia="Arial" w:hAnsi="Arial" w:cs="Arial"/>
          <w:spacing w:val="34"/>
          <w:w w:val="105"/>
        </w:rPr>
        <w:t xml:space="preserve"> </w:t>
      </w:r>
      <w:r w:rsidRPr="00954DC0">
        <w:rPr>
          <w:rFonts w:ascii="Arial" w:eastAsia="Arial" w:hAnsi="Arial" w:cs="Arial"/>
          <w:w w:val="105"/>
        </w:rPr>
        <w:t>de</w:t>
      </w:r>
      <w:r w:rsidRPr="00954DC0">
        <w:rPr>
          <w:rFonts w:ascii="Arial" w:eastAsia="Arial" w:hAnsi="Arial" w:cs="Arial"/>
          <w:spacing w:val="31"/>
          <w:w w:val="105"/>
        </w:rPr>
        <w:t xml:space="preserve"> </w:t>
      </w:r>
      <w:r w:rsidRPr="00954DC0">
        <w:rPr>
          <w:rFonts w:ascii="Times New Roman" w:eastAsia="Times New Roman" w:hAnsi="Times New Roman" w:cs="Times New Roman"/>
          <w:w w:val="105"/>
          <w:sz w:val="23"/>
          <w:szCs w:val="23"/>
        </w:rPr>
        <w:t>220/127</w:t>
      </w:r>
      <w:r w:rsidRPr="00954DC0">
        <w:rPr>
          <w:rFonts w:ascii="Times New Roman" w:eastAsia="Times New Roman" w:hAnsi="Times New Roman" w:cs="Times New Roman"/>
          <w:spacing w:val="33"/>
          <w:w w:val="105"/>
          <w:sz w:val="23"/>
          <w:szCs w:val="23"/>
        </w:rPr>
        <w:t xml:space="preserve"> </w:t>
      </w:r>
      <w:r w:rsidRPr="00954DC0">
        <w:rPr>
          <w:rFonts w:ascii="Arial" w:eastAsia="Arial" w:hAnsi="Arial" w:cs="Arial"/>
          <w:w w:val="105"/>
        </w:rPr>
        <w:t>VCA</w:t>
      </w:r>
      <w:r w:rsidRPr="00954DC0">
        <w:rPr>
          <w:rFonts w:ascii="Arial" w:eastAsia="Arial" w:hAnsi="Arial" w:cs="Arial"/>
          <w:spacing w:val="54"/>
          <w:w w:val="105"/>
        </w:rPr>
        <w:t xml:space="preserve"> </w:t>
      </w:r>
      <w:r w:rsidRPr="00954DC0">
        <w:rPr>
          <w:rFonts w:ascii="Times New Roman" w:eastAsia="Times New Roman" w:hAnsi="Times New Roman" w:cs="Times New Roman"/>
          <w:w w:val="105"/>
          <w:sz w:val="25"/>
          <w:szCs w:val="25"/>
        </w:rPr>
        <w:t>y</w:t>
      </w:r>
      <w:r w:rsidRPr="00954DC0">
        <w:rPr>
          <w:rFonts w:ascii="Times New Roman" w:eastAsia="Times New Roman" w:hAnsi="Times New Roman" w:cs="Times New Roman"/>
          <w:w w:val="84"/>
          <w:sz w:val="25"/>
          <w:szCs w:val="25"/>
        </w:rPr>
        <w:t xml:space="preserve"> </w:t>
      </w:r>
      <w:r w:rsidRPr="00954DC0">
        <w:rPr>
          <w:rFonts w:ascii="Arial" w:eastAsia="Arial" w:hAnsi="Arial" w:cs="Arial"/>
          <w:w w:val="105"/>
        </w:rPr>
        <w:t>con una</w:t>
      </w:r>
      <w:r w:rsidRPr="00954DC0">
        <w:rPr>
          <w:rFonts w:ascii="Arial" w:eastAsia="Arial" w:hAnsi="Arial" w:cs="Arial"/>
          <w:spacing w:val="63"/>
          <w:w w:val="105"/>
        </w:rPr>
        <w:t xml:space="preserve"> </w:t>
      </w:r>
      <w:r w:rsidRPr="00954DC0">
        <w:rPr>
          <w:rFonts w:ascii="Arial" w:eastAsia="Arial" w:hAnsi="Arial" w:cs="Arial"/>
          <w:w w:val="105"/>
        </w:rPr>
        <w:t>variación</w:t>
      </w:r>
      <w:r w:rsidRPr="00954DC0">
        <w:rPr>
          <w:rFonts w:ascii="Arial" w:eastAsia="Arial" w:hAnsi="Arial" w:cs="Arial"/>
          <w:spacing w:val="13"/>
          <w:w w:val="105"/>
        </w:rPr>
        <w:t xml:space="preserve"> </w:t>
      </w:r>
      <w:r w:rsidRPr="00954DC0">
        <w:rPr>
          <w:rFonts w:ascii="Arial" w:eastAsia="Arial" w:hAnsi="Arial" w:cs="Arial"/>
          <w:w w:val="105"/>
        </w:rPr>
        <w:t>±</w:t>
      </w:r>
      <w:r w:rsidRPr="00954DC0">
        <w:rPr>
          <w:rFonts w:ascii="Arial" w:eastAsia="Arial" w:hAnsi="Arial" w:cs="Arial"/>
          <w:spacing w:val="54"/>
          <w:w w:val="105"/>
        </w:rPr>
        <w:t xml:space="preserve"> </w:t>
      </w:r>
      <w:r w:rsidRPr="00954DC0">
        <w:rPr>
          <w:rFonts w:ascii="Arial" w:eastAsia="Arial" w:hAnsi="Arial" w:cs="Arial"/>
          <w:w w:val="105"/>
        </w:rPr>
        <w:t>5</w:t>
      </w:r>
      <w:r w:rsidR="00CE1C89">
        <w:rPr>
          <w:rFonts w:ascii="Arial" w:eastAsia="Arial" w:hAnsi="Arial" w:cs="Arial"/>
          <w:w w:val="105"/>
        </w:rPr>
        <w:t>%</w:t>
      </w:r>
      <w:r w:rsidRPr="00954DC0">
        <w:rPr>
          <w:rFonts w:ascii="Arial" w:eastAsia="Arial" w:hAnsi="Arial" w:cs="Arial"/>
          <w:spacing w:val="57"/>
          <w:w w:val="105"/>
        </w:rPr>
        <w:t xml:space="preserve"> </w:t>
      </w:r>
      <w:r w:rsidRPr="00954DC0">
        <w:rPr>
          <w:rFonts w:ascii="Arial" w:eastAsia="Arial" w:hAnsi="Arial" w:cs="Arial"/>
          <w:w w:val="105"/>
        </w:rPr>
        <w:t>máximo.  Cabe</w:t>
      </w:r>
      <w:r w:rsidRPr="00954DC0">
        <w:rPr>
          <w:rFonts w:ascii="Arial" w:eastAsia="Arial" w:hAnsi="Arial" w:cs="Arial"/>
          <w:spacing w:val="2"/>
          <w:w w:val="105"/>
        </w:rPr>
        <w:t xml:space="preserve"> </w:t>
      </w:r>
      <w:r w:rsidRPr="00954DC0">
        <w:rPr>
          <w:rFonts w:ascii="Arial" w:eastAsia="Arial" w:hAnsi="Arial" w:cs="Arial"/>
          <w:w w:val="105"/>
        </w:rPr>
        <w:t>aclarar</w:t>
      </w:r>
      <w:r w:rsidRPr="00954DC0">
        <w:rPr>
          <w:rFonts w:ascii="Arial" w:eastAsia="Arial" w:hAnsi="Arial" w:cs="Arial"/>
          <w:spacing w:val="10"/>
          <w:w w:val="105"/>
        </w:rPr>
        <w:t xml:space="preserve"> </w:t>
      </w:r>
      <w:r w:rsidRPr="00954DC0">
        <w:rPr>
          <w:rFonts w:ascii="Arial" w:eastAsia="Arial" w:hAnsi="Arial" w:cs="Arial"/>
          <w:w w:val="105"/>
        </w:rPr>
        <w:t>que</w:t>
      </w:r>
      <w:r w:rsidRPr="00954DC0">
        <w:rPr>
          <w:rFonts w:ascii="Arial" w:eastAsia="Arial" w:hAnsi="Arial" w:cs="Arial"/>
          <w:spacing w:val="7"/>
          <w:w w:val="105"/>
        </w:rPr>
        <w:t xml:space="preserve"> </w:t>
      </w:r>
      <w:r w:rsidRPr="00954DC0">
        <w:rPr>
          <w:rFonts w:ascii="Arial" w:eastAsia="Arial" w:hAnsi="Arial" w:cs="Arial"/>
          <w:w w:val="105"/>
        </w:rPr>
        <w:t>éste</w:t>
      </w:r>
      <w:r w:rsidRPr="00954DC0">
        <w:rPr>
          <w:rFonts w:ascii="Arial" w:eastAsia="Arial" w:hAnsi="Arial" w:cs="Arial"/>
          <w:spacing w:val="16"/>
          <w:w w:val="105"/>
        </w:rPr>
        <w:t xml:space="preserve"> </w:t>
      </w:r>
      <w:r w:rsidRPr="00954DC0">
        <w:rPr>
          <w:rFonts w:ascii="Arial" w:eastAsia="Arial" w:hAnsi="Arial" w:cs="Arial"/>
          <w:w w:val="105"/>
        </w:rPr>
        <w:t>NO</w:t>
      </w:r>
      <w:r w:rsidRPr="00954DC0">
        <w:rPr>
          <w:rFonts w:ascii="Arial" w:eastAsia="Arial" w:hAnsi="Arial" w:cs="Arial"/>
          <w:spacing w:val="58"/>
          <w:w w:val="105"/>
        </w:rPr>
        <w:t xml:space="preserve"> </w:t>
      </w:r>
      <w:r w:rsidRPr="00954DC0">
        <w:rPr>
          <w:rFonts w:ascii="Arial" w:eastAsia="Arial" w:hAnsi="Arial" w:cs="Arial"/>
          <w:w w:val="105"/>
        </w:rPr>
        <w:t>debe</w:t>
      </w:r>
      <w:r w:rsidRPr="00954DC0">
        <w:rPr>
          <w:rFonts w:ascii="Arial" w:eastAsia="Arial" w:hAnsi="Arial" w:cs="Arial"/>
          <w:spacing w:val="8"/>
          <w:w w:val="105"/>
        </w:rPr>
        <w:t xml:space="preserve"> </w:t>
      </w:r>
      <w:r w:rsidRPr="00954DC0">
        <w:rPr>
          <w:rFonts w:ascii="Arial" w:eastAsia="Arial" w:hAnsi="Arial" w:cs="Arial"/>
          <w:w w:val="105"/>
        </w:rPr>
        <w:t>ubicarse</w:t>
      </w:r>
      <w:r w:rsidRPr="00954DC0">
        <w:rPr>
          <w:rFonts w:ascii="Arial" w:eastAsia="Arial" w:hAnsi="Arial" w:cs="Arial"/>
          <w:w w:val="108"/>
        </w:rPr>
        <w:t xml:space="preserve"> </w:t>
      </w:r>
      <w:r w:rsidRPr="00954DC0">
        <w:rPr>
          <w:rFonts w:ascii="Arial" w:eastAsia="Arial" w:hAnsi="Arial" w:cs="Arial"/>
          <w:w w:val="105"/>
        </w:rPr>
        <w:t>debajo</w:t>
      </w:r>
      <w:r w:rsidRPr="00954DC0">
        <w:rPr>
          <w:rFonts w:ascii="Arial" w:eastAsia="Arial" w:hAnsi="Arial" w:cs="Arial"/>
          <w:spacing w:val="47"/>
          <w:w w:val="105"/>
        </w:rPr>
        <w:t xml:space="preserve"> </w:t>
      </w:r>
      <w:r w:rsidRPr="00954DC0">
        <w:rPr>
          <w:rFonts w:ascii="Arial" w:eastAsia="Arial" w:hAnsi="Arial" w:cs="Arial"/>
          <w:w w:val="105"/>
        </w:rPr>
        <w:t>de</w:t>
      </w:r>
      <w:r w:rsidRPr="00954DC0">
        <w:rPr>
          <w:rFonts w:ascii="Arial" w:eastAsia="Arial" w:hAnsi="Arial" w:cs="Arial"/>
          <w:spacing w:val="31"/>
          <w:w w:val="105"/>
        </w:rPr>
        <w:t xml:space="preserve"> </w:t>
      </w:r>
      <w:r w:rsidRPr="00954DC0">
        <w:rPr>
          <w:rFonts w:ascii="Arial" w:eastAsia="Arial" w:hAnsi="Arial" w:cs="Arial"/>
          <w:w w:val="105"/>
        </w:rPr>
        <w:t>la</w:t>
      </w:r>
      <w:r w:rsidRPr="00954DC0">
        <w:rPr>
          <w:rFonts w:ascii="Arial" w:eastAsia="Arial" w:hAnsi="Arial" w:cs="Arial"/>
          <w:spacing w:val="28"/>
          <w:w w:val="105"/>
        </w:rPr>
        <w:t xml:space="preserve"> </w:t>
      </w:r>
      <w:r w:rsidRPr="00954DC0">
        <w:rPr>
          <w:rFonts w:ascii="Arial" w:eastAsia="Arial" w:hAnsi="Arial" w:cs="Arial"/>
          <w:w w:val="105"/>
        </w:rPr>
        <w:t>acometida</w:t>
      </w:r>
      <w:r w:rsidRPr="00954DC0">
        <w:rPr>
          <w:rFonts w:ascii="Arial" w:eastAsia="Arial" w:hAnsi="Arial" w:cs="Arial"/>
          <w:spacing w:val="56"/>
          <w:w w:val="105"/>
        </w:rPr>
        <w:t xml:space="preserve"> </w:t>
      </w:r>
      <w:r w:rsidRPr="00954DC0">
        <w:rPr>
          <w:rFonts w:ascii="Arial" w:eastAsia="Arial" w:hAnsi="Arial" w:cs="Arial"/>
          <w:w w:val="105"/>
        </w:rPr>
        <w:t>de</w:t>
      </w:r>
      <w:r w:rsidRPr="00954DC0">
        <w:rPr>
          <w:rFonts w:ascii="Arial" w:eastAsia="Arial" w:hAnsi="Arial" w:cs="Arial"/>
          <w:spacing w:val="38"/>
          <w:w w:val="105"/>
        </w:rPr>
        <w:t xml:space="preserve"> </w:t>
      </w:r>
      <w:r w:rsidRPr="00954DC0">
        <w:rPr>
          <w:rFonts w:ascii="Arial" w:eastAsia="Arial" w:hAnsi="Arial" w:cs="Arial"/>
          <w:w w:val="105"/>
        </w:rPr>
        <w:t>F.O.</w:t>
      </w:r>
      <w:r w:rsidRPr="00954DC0">
        <w:rPr>
          <w:rFonts w:ascii="Arial" w:eastAsia="Arial" w:hAnsi="Arial" w:cs="Arial"/>
          <w:spacing w:val="4"/>
          <w:w w:val="105"/>
        </w:rPr>
        <w:t xml:space="preserve"> </w:t>
      </w:r>
      <w:r w:rsidRPr="00954DC0">
        <w:rPr>
          <w:rFonts w:ascii="Arial" w:eastAsia="Arial" w:hAnsi="Arial" w:cs="Arial"/>
          <w:w w:val="105"/>
        </w:rPr>
        <w:t>sino</w:t>
      </w:r>
      <w:r w:rsidRPr="00954DC0">
        <w:rPr>
          <w:rFonts w:ascii="Arial" w:eastAsia="Arial" w:hAnsi="Arial" w:cs="Arial"/>
          <w:spacing w:val="30"/>
          <w:w w:val="105"/>
        </w:rPr>
        <w:t xml:space="preserve"> </w:t>
      </w:r>
      <w:r w:rsidRPr="00954DC0">
        <w:rPr>
          <w:rFonts w:ascii="Arial" w:eastAsia="Arial" w:hAnsi="Arial" w:cs="Arial"/>
          <w:w w:val="105"/>
        </w:rPr>
        <w:t>frente</w:t>
      </w:r>
      <w:r w:rsidRPr="00954DC0">
        <w:rPr>
          <w:rFonts w:ascii="Arial" w:eastAsia="Arial" w:hAnsi="Arial" w:cs="Arial"/>
          <w:spacing w:val="39"/>
          <w:w w:val="105"/>
        </w:rPr>
        <w:t xml:space="preserve"> </w:t>
      </w:r>
      <w:r w:rsidRPr="00954DC0">
        <w:rPr>
          <w:rFonts w:ascii="Arial" w:eastAsia="Arial" w:hAnsi="Arial" w:cs="Arial"/>
          <w:w w:val="105"/>
        </w:rPr>
        <w:t>a</w:t>
      </w:r>
      <w:r w:rsidRPr="00954DC0">
        <w:rPr>
          <w:rFonts w:ascii="Arial" w:eastAsia="Arial" w:hAnsi="Arial" w:cs="Arial"/>
          <w:spacing w:val="25"/>
          <w:w w:val="105"/>
        </w:rPr>
        <w:t xml:space="preserve"> </w:t>
      </w:r>
      <w:r w:rsidRPr="00954DC0">
        <w:rPr>
          <w:rFonts w:ascii="Arial" w:eastAsia="Arial" w:hAnsi="Arial" w:cs="Arial"/>
          <w:w w:val="105"/>
        </w:rPr>
        <w:t>ésta.</w:t>
      </w:r>
    </w:p>
    <w:p w:rsidR="007A4BDD" w:rsidRPr="00954DC0" w:rsidRDefault="007A4BDD">
      <w:pPr>
        <w:spacing w:line="283" w:lineRule="auto"/>
        <w:jc w:val="both"/>
        <w:rPr>
          <w:rFonts w:ascii="Arial" w:eastAsia="Arial" w:hAnsi="Arial" w:cs="Arial"/>
        </w:rPr>
        <w:sectPr w:rsidR="007A4BDD" w:rsidRPr="00954DC0">
          <w:type w:val="continuous"/>
          <w:pgSz w:w="12260" w:h="15860"/>
          <w:pgMar w:top="0" w:right="0" w:bottom="0" w:left="1720" w:header="720" w:footer="720" w:gutter="0"/>
          <w:cols w:space="720"/>
        </w:sect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6"/>
          <w:szCs w:val="6"/>
        </w:rPr>
      </w:pPr>
    </w:p>
    <w:p w:rsidR="007A4BDD" w:rsidRPr="00954DC0" w:rsidRDefault="007A4BDD">
      <w:pPr>
        <w:rPr>
          <w:rFonts w:ascii="Arial" w:eastAsia="Arial" w:hAnsi="Arial" w:cs="Arial"/>
          <w:sz w:val="6"/>
          <w:szCs w:val="6"/>
        </w:rPr>
      </w:pPr>
    </w:p>
    <w:p w:rsidR="007A4BDD" w:rsidRPr="00954DC0" w:rsidRDefault="007A4BDD">
      <w:pPr>
        <w:rPr>
          <w:rFonts w:ascii="Arial" w:eastAsia="Arial" w:hAnsi="Arial" w:cs="Arial"/>
          <w:sz w:val="6"/>
          <w:szCs w:val="6"/>
        </w:rPr>
      </w:pPr>
    </w:p>
    <w:p w:rsidR="007A4BDD" w:rsidRPr="00954DC0" w:rsidRDefault="00BD6A9B">
      <w:pPr>
        <w:spacing w:before="39"/>
        <w:ind w:left="3073"/>
        <w:jc w:val="center"/>
        <w:rPr>
          <w:rFonts w:ascii="Arial" w:eastAsia="Arial" w:hAnsi="Arial" w:cs="Arial"/>
          <w:sz w:val="6"/>
          <w:szCs w:val="6"/>
        </w:rPr>
      </w:pPr>
      <w:r>
        <w:rPr>
          <w:noProof/>
          <w:lang w:eastAsia="es-MX"/>
        </w:rPr>
        <mc:AlternateContent>
          <mc:Choice Requires="wpg">
            <w:drawing>
              <wp:anchor distT="0" distB="0" distL="114300" distR="114300" simplePos="0" relativeHeight="503082968" behindDoc="1" locked="0" layoutInCell="1" allowOverlap="1">
                <wp:simplePos x="0" y="0"/>
                <wp:positionH relativeFrom="page">
                  <wp:posOffset>2731135</wp:posOffset>
                </wp:positionH>
                <wp:positionV relativeFrom="paragraph">
                  <wp:posOffset>-844550</wp:posOffset>
                </wp:positionV>
                <wp:extent cx="1746885" cy="2014855"/>
                <wp:effectExtent l="6985" t="0" r="8255" b="5080"/>
                <wp:wrapNone/>
                <wp:docPr id="127"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2014855"/>
                          <a:chOff x="4301" y="-1330"/>
                          <a:chExt cx="2751" cy="3173"/>
                        </a:xfrm>
                      </wpg:grpSpPr>
                      <pic:pic xmlns:pic="http://schemas.openxmlformats.org/drawingml/2006/picture">
                        <pic:nvPicPr>
                          <pic:cNvPr id="192" name="Picture 9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85" y="-1330"/>
                            <a:ext cx="2342" cy="672"/>
                          </a:xfrm>
                          <a:prstGeom prst="rect">
                            <a:avLst/>
                          </a:prstGeom>
                          <a:noFill/>
                          <a:extLst>
                            <a:ext uri="{909E8E84-426E-40DD-AFC4-6F175D3DCCD1}">
                              <a14:hiddenFill xmlns:a14="http://schemas.microsoft.com/office/drawing/2010/main">
                                <a:solidFill>
                                  <a:srgbClr val="FFFFFF"/>
                                </a:solidFill>
                              </a14:hiddenFill>
                            </a:ext>
                          </a:extLst>
                        </pic:spPr>
                      </pic:pic>
                      <wpg:grpSp>
                        <wpg:cNvPr id="193" name="Group 959"/>
                        <wpg:cNvGrpSpPr>
                          <a:grpSpLocks/>
                        </wpg:cNvGrpSpPr>
                        <wpg:grpSpPr bwMode="auto">
                          <a:xfrm>
                            <a:off x="7044" y="-922"/>
                            <a:ext cx="2" cy="1517"/>
                            <a:chOff x="7044" y="-922"/>
                            <a:chExt cx="2" cy="1517"/>
                          </a:xfrm>
                        </wpg:grpSpPr>
                        <wps:wsp>
                          <wps:cNvPr id="194" name="Freeform 961"/>
                          <wps:cNvSpPr>
                            <a:spLocks/>
                          </wps:cNvSpPr>
                          <wps:spPr bwMode="auto">
                            <a:xfrm>
                              <a:off x="7044" y="-922"/>
                              <a:ext cx="2" cy="1517"/>
                            </a:xfrm>
                            <a:custGeom>
                              <a:avLst/>
                              <a:gdLst>
                                <a:gd name="T0" fmla="+- 0 594 -922"/>
                                <a:gd name="T1" fmla="*/ 594 h 1517"/>
                                <a:gd name="T2" fmla="+- 0 -922 -922"/>
                                <a:gd name="T3" fmla="*/ -922 h 1517"/>
                              </a:gdLst>
                              <a:ahLst/>
                              <a:cxnLst>
                                <a:cxn ang="0">
                                  <a:pos x="0" y="T1"/>
                                </a:cxn>
                                <a:cxn ang="0">
                                  <a:pos x="0" y="T3"/>
                                </a:cxn>
                              </a:cxnLst>
                              <a:rect l="0" t="0" r="r" b="b"/>
                              <a:pathLst>
                                <a:path h="1517">
                                  <a:moveTo>
                                    <a:pt x="0" y="15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9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80" y="513"/>
                              <a:ext cx="864" cy="4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 name="Group 957"/>
                        <wpg:cNvGrpSpPr>
                          <a:grpSpLocks/>
                        </wpg:cNvGrpSpPr>
                        <wpg:grpSpPr bwMode="auto">
                          <a:xfrm>
                            <a:off x="4363" y="-884"/>
                            <a:ext cx="2" cy="1647"/>
                            <a:chOff x="4363" y="-884"/>
                            <a:chExt cx="2" cy="1647"/>
                          </a:xfrm>
                        </wpg:grpSpPr>
                        <wps:wsp>
                          <wps:cNvPr id="197" name="Freeform 958"/>
                          <wps:cNvSpPr>
                            <a:spLocks/>
                          </wps:cNvSpPr>
                          <wps:spPr bwMode="auto">
                            <a:xfrm>
                              <a:off x="4363" y="-884"/>
                              <a:ext cx="2" cy="1647"/>
                            </a:xfrm>
                            <a:custGeom>
                              <a:avLst/>
                              <a:gdLst>
                                <a:gd name="T0" fmla="+- 0 762 -884"/>
                                <a:gd name="T1" fmla="*/ 762 h 1647"/>
                                <a:gd name="T2" fmla="+- 0 -884 -884"/>
                                <a:gd name="T3" fmla="*/ -884 h 1647"/>
                              </a:gdLst>
                              <a:ahLst/>
                              <a:cxnLst>
                                <a:cxn ang="0">
                                  <a:pos x="0" y="T1"/>
                                </a:cxn>
                                <a:cxn ang="0">
                                  <a:pos x="0" y="T3"/>
                                </a:cxn>
                              </a:cxnLst>
                              <a:rect l="0" t="0" r="r" b="b"/>
                              <a:pathLst>
                                <a:path h="1647">
                                  <a:moveTo>
                                    <a:pt x="0" y="1646"/>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955"/>
                        <wpg:cNvGrpSpPr>
                          <a:grpSpLocks/>
                        </wpg:cNvGrpSpPr>
                        <wpg:grpSpPr bwMode="auto">
                          <a:xfrm>
                            <a:off x="4339" y="686"/>
                            <a:ext cx="941" cy="2"/>
                            <a:chOff x="4339" y="686"/>
                            <a:chExt cx="941" cy="2"/>
                          </a:xfrm>
                        </wpg:grpSpPr>
                        <wps:wsp>
                          <wps:cNvPr id="199" name="Freeform 956"/>
                          <wps:cNvSpPr>
                            <a:spLocks/>
                          </wps:cNvSpPr>
                          <wps:spPr bwMode="auto">
                            <a:xfrm>
                              <a:off x="4339" y="686"/>
                              <a:ext cx="941" cy="2"/>
                            </a:xfrm>
                            <a:custGeom>
                              <a:avLst/>
                              <a:gdLst>
                                <a:gd name="T0" fmla="+- 0 4339 4339"/>
                                <a:gd name="T1" fmla="*/ T0 w 941"/>
                                <a:gd name="T2" fmla="+- 0 5280 4339"/>
                                <a:gd name="T3" fmla="*/ T2 w 941"/>
                              </a:gdLst>
                              <a:ahLst/>
                              <a:cxnLst>
                                <a:cxn ang="0">
                                  <a:pos x="T1" y="0"/>
                                </a:cxn>
                                <a:cxn ang="0">
                                  <a:pos x="T3" y="0"/>
                                </a:cxn>
                              </a:cxnLst>
                              <a:rect l="0" t="0" r="r" b="b"/>
                              <a:pathLst>
                                <a:path w="941">
                                  <a:moveTo>
                                    <a:pt x="0" y="0"/>
                                  </a:moveTo>
                                  <a:lnTo>
                                    <a:pt x="941" y="0"/>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953"/>
                        <wpg:cNvGrpSpPr>
                          <a:grpSpLocks/>
                        </wpg:cNvGrpSpPr>
                        <wpg:grpSpPr bwMode="auto">
                          <a:xfrm>
                            <a:off x="4714" y="-687"/>
                            <a:ext cx="2" cy="1028"/>
                            <a:chOff x="4714" y="-687"/>
                            <a:chExt cx="2" cy="1028"/>
                          </a:xfrm>
                        </wpg:grpSpPr>
                        <wps:wsp>
                          <wps:cNvPr id="201" name="Freeform 954"/>
                          <wps:cNvSpPr>
                            <a:spLocks/>
                          </wps:cNvSpPr>
                          <wps:spPr bwMode="auto">
                            <a:xfrm>
                              <a:off x="4714" y="-687"/>
                              <a:ext cx="2" cy="1028"/>
                            </a:xfrm>
                            <a:custGeom>
                              <a:avLst/>
                              <a:gdLst>
                                <a:gd name="T0" fmla="+- 0 340 -687"/>
                                <a:gd name="T1" fmla="*/ 340 h 1028"/>
                                <a:gd name="T2" fmla="+- 0 -687 -687"/>
                                <a:gd name="T3" fmla="*/ -687 h 1028"/>
                              </a:gdLst>
                              <a:ahLst/>
                              <a:cxnLst>
                                <a:cxn ang="0">
                                  <a:pos x="0" y="T1"/>
                                </a:cxn>
                                <a:cxn ang="0">
                                  <a:pos x="0" y="T3"/>
                                </a:cxn>
                              </a:cxnLst>
                              <a:rect l="0" t="0" r="r" b="b"/>
                              <a:pathLst>
                                <a:path h="1028">
                                  <a:moveTo>
                                    <a:pt x="0" y="1027"/>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951"/>
                        <wpg:cNvGrpSpPr>
                          <a:grpSpLocks/>
                        </wpg:cNvGrpSpPr>
                        <wpg:grpSpPr bwMode="auto">
                          <a:xfrm>
                            <a:off x="4891" y="-687"/>
                            <a:ext cx="2" cy="1028"/>
                            <a:chOff x="4891" y="-687"/>
                            <a:chExt cx="2" cy="1028"/>
                          </a:xfrm>
                        </wpg:grpSpPr>
                        <wps:wsp>
                          <wps:cNvPr id="203" name="Freeform 952"/>
                          <wps:cNvSpPr>
                            <a:spLocks/>
                          </wps:cNvSpPr>
                          <wps:spPr bwMode="auto">
                            <a:xfrm>
                              <a:off x="4891" y="-687"/>
                              <a:ext cx="2" cy="1028"/>
                            </a:xfrm>
                            <a:custGeom>
                              <a:avLst/>
                              <a:gdLst>
                                <a:gd name="T0" fmla="+- 0 340 -687"/>
                                <a:gd name="T1" fmla="*/ 340 h 1028"/>
                                <a:gd name="T2" fmla="+- 0 -687 -687"/>
                                <a:gd name="T3" fmla="*/ -687 h 1028"/>
                              </a:gdLst>
                              <a:ahLst/>
                              <a:cxnLst>
                                <a:cxn ang="0">
                                  <a:pos x="0" y="T1"/>
                                </a:cxn>
                                <a:cxn ang="0">
                                  <a:pos x="0" y="T3"/>
                                </a:cxn>
                              </a:cxnLst>
                              <a:rect l="0" t="0" r="r" b="b"/>
                              <a:pathLst>
                                <a:path h="1028">
                                  <a:moveTo>
                                    <a:pt x="0" y="1027"/>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949"/>
                        <wpg:cNvGrpSpPr>
                          <a:grpSpLocks/>
                        </wpg:cNvGrpSpPr>
                        <wpg:grpSpPr bwMode="auto">
                          <a:xfrm>
                            <a:off x="6518" y="-750"/>
                            <a:ext cx="2" cy="1090"/>
                            <a:chOff x="6518" y="-750"/>
                            <a:chExt cx="2" cy="1090"/>
                          </a:xfrm>
                        </wpg:grpSpPr>
                        <wps:wsp>
                          <wps:cNvPr id="205" name="Freeform 950"/>
                          <wps:cNvSpPr>
                            <a:spLocks/>
                          </wps:cNvSpPr>
                          <wps:spPr bwMode="auto">
                            <a:xfrm>
                              <a:off x="6518" y="-750"/>
                              <a:ext cx="2" cy="1090"/>
                            </a:xfrm>
                            <a:custGeom>
                              <a:avLst/>
                              <a:gdLst>
                                <a:gd name="T0" fmla="+- 0 340 -750"/>
                                <a:gd name="T1" fmla="*/ 340 h 1090"/>
                                <a:gd name="T2" fmla="+- 0 -750 -750"/>
                                <a:gd name="T3" fmla="*/ -750 h 1090"/>
                              </a:gdLst>
                              <a:ahLst/>
                              <a:cxnLst>
                                <a:cxn ang="0">
                                  <a:pos x="0" y="T1"/>
                                </a:cxn>
                                <a:cxn ang="0">
                                  <a:pos x="0" y="T3"/>
                                </a:cxn>
                              </a:cxnLst>
                              <a:rect l="0" t="0" r="r" b="b"/>
                              <a:pathLst>
                                <a:path h="1090">
                                  <a:moveTo>
                                    <a:pt x="0" y="109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947"/>
                        <wpg:cNvGrpSpPr>
                          <a:grpSpLocks/>
                        </wpg:cNvGrpSpPr>
                        <wpg:grpSpPr bwMode="auto">
                          <a:xfrm>
                            <a:off x="6696" y="-754"/>
                            <a:ext cx="2" cy="1095"/>
                            <a:chOff x="6696" y="-754"/>
                            <a:chExt cx="2" cy="1095"/>
                          </a:xfrm>
                        </wpg:grpSpPr>
                        <wps:wsp>
                          <wps:cNvPr id="207" name="Freeform 948"/>
                          <wps:cNvSpPr>
                            <a:spLocks/>
                          </wps:cNvSpPr>
                          <wps:spPr bwMode="auto">
                            <a:xfrm>
                              <a:off x="6696" y="-754"/>
                              <a:ext cx="2" cy="1095"/>
                            </a:xfrm>
                            <a:custGeom>
                              <a:avLst/>
                              <a:gdLst>
                                <a:gd name="T0" fmla="+- 0 340 -754"/>
                                <a:gd name="T1" fmla="*/ 340 h 1095"/>
                                <a:gd name="T2" fmla="+- 0 -754 -754"/>
                                <a:gd name="T3" fmla="*/ -754 h 1095"/>
                              </a:gdLst>
                              <a:ahLst/>
                              <a:cxnLst>
                                <a:cxn ang="0">
                                  <a:pos x="0" y="T1"/>
                                </a:cxn>
                                <a:cxn ang="0">
                                  <a:pos x="0" y="T3"/>
                                </a:cxn>
                              </a:cxnLst>
                              <a:rect l="0" t="0" r="r" b="b"/>
                              <a:pathLst>
                                <a:path h="1095">
                                  <a:moveTo>
                                    <a:pt x="0" y="109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945"/>
                        <wpg:cNvGrpSpPr>
                          <a:grpSpLocks/>
                        </wpg:cNvGrpSpPr>
                        <wpg:grpSpPr bwMode="auto">
                          <a:xfrm>
                            <a:off x="4363" y="1046"/>
                            <a:ext cx="2" cy="783"/>
                            <a:chOff x="4363" y="1046"/>
                            <a:chExt cx="2" cy="783"/>
                          </a:xfrm>
                        </wpg:grpSpPr>
                        <wps:wsp>
                          <wps:cNvPr id="209" name="Freeform 946"/>
                          <wps:cNvSpPr>
                            <a:spLocks/>
                          </wps:cNvSpPr>
                          <wps:spPr bwMode="auto">
                            <a:xfrm>
                              <a:off x="4363" y="1046"/>
                              <a:ext cx="2" cy="783"/>
                            </a:xfrm>
                            <a:custGeom>
                              <a:avLst/>
                              <a:gdLst>
                                <a:gd name="T0" fmla="+- 0 1828 1046"/>
                                <a:gd name="T1" fmla="*/ 1828 h 783"/>
                                <a:gd name="T2" fmla="+- 0 1046 1046"/>
                                <a:gd name="T3" fmla="*/ 1046 h 783"/>
                              </a:gdLst>
                              <a:ahLst/>
                              <a:cxnLst>
                                <a:cxn ang="0">
                                  <a:pos x="0" y="T1"/>
                                </a:cxn>
                                <a:cxn ang="0">
                                  <a:pos x="0" y="T3"/>
                                </a:cxn>
                              </a:cxnLst>
                              <a:rect l="0" t="0" r="r" b="b"/>
                              <a:pathLst>
                                <a:path h="783">
                                  <a:moveTo>
                                    <a:pt x="0" y="782"/>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943"/>
                        <wpg:cNvGrpSpPr>
                          <a:grpSpLocks/>
                        </wpg:cNvGrpSpPr>
                        <wpg:grpSpPr bwMode="auto">
                          <a:xfrm>
                            <a:off x="4867" y="1046"/>
                            <a:ext cx="2" cy="788"/>
                            <a:chOff x="4867" y="1046"/>
                            <a:chExt cx="2" cy="788"/>
                          </a:xfrm>
                        </wpg:grpSpPr>
                        <wps:wsp>
                          <wps:cNvPr id="211" name="Freeform 944"/>
                          <wps:cNvSpPr>
                            <a:spLocks/>
                          </wps:cNvSpPr>
                          <wps:spPr bwMode="auto">
                            <a:xfrm>
                              <a:off x="4867" y="1046"/>
                              <a:ext cx="2" cy="788"/>
                            </a:xfrm>
                            <a:custGeom>
                              <a:avLst/>
                              <a:gdLst>
                                <a:gd name="T0" fmla="+- 0 1833 1046"/>
                                <a:gd name="T1" fmla="*/ 1833 h 788"/>
                                <a:gd name="T2" fmla="+- 0 1046 1046"/>
                                <a:gd name="T3" fmla="*/ 1046 h 788"/>
                              </a:gdLst>
                              <a:ahLst/>
                              <a:cxnLst>
                                <a:cxn ang="0">
                                  <a:pos x="0" y="T1"/>
                                </a:cxn>
                                <a:cxn ang="0">
                                  <a:pos x="0" y="T3"/>
                                </a:cxn>
                              </a:cxnLst>
                              <a:rect l="0" t="0" r="r" b="b"/>
                              <a:pathLst>
                                <a:path h="788">
                                  <a:moveTo>
                                    <a:pt x="0" y="787"/>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5F0E75" id="Group 942" o:spid="_x0000_s1026" style="position:absolute;margin-left:215.05pt;margin-top:-66.5pt;width:137.55pt;height:158.65pt;z-index:-233512;mso-position-horizontal-relative:page" coordorigin="4301,-1330" coordsize="2751,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">
                <v:shape id="Picture 962" o:spid="_x0000_s1027" type="#_x0000_t75" style="position:absolute;left:4685;top:-1330;width:2342;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5hrBAAAA3AAAAA8AAABkcnMvZG93bnJldi54bWxET01rwkAQvRf6H5YRvNWJHkRTVxFBW3oz&#10;xkNvQ3ZMgtnZNLtq2l/fFQRv83ifs1j1tlFX7nztRMN4lIBiKZyppdSQH7ZvM1A+kBhqnLCGX/aw&#10;Wr6+LCg17iZ7vmahVDFEfEoaqhDaFNEXFVvyI9eyRO7kOkshwq5E09EthtsGJ0kyRUu1xIaKWt5U&#10;XJyzi9Vw/GPMzfxbznWSfex+PG52X6j1cNCv30EF7sNT/HB/mjh/PoH7M/EC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F5hrBAAAA3AAAAA8AAAAAAAAAAAAAAAAAnwIA&#10;AGRycy9kb3ducmV2LnhtbFBLBQYAAAAABAAEAPcAAACNAwAAAAA=&#10;">
                  <v:imagedata r:id="rId29" o:title=""/>
                </v:shape>
                <v:group id="Group 959" o:spid="_x0000_s1028" style="position:absolute;left:7044;top:-922;width:2;height:1517" coordorigin="7044,-922" coordsize="2,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961" o:spid="_x0000_s1029" style="position:absolute;left:7044;top:-922;width:2;height:1517;visibility:visible;mso-wrap-style:square;v-text-anchor:top" coordsize="2,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4xsIA&#10;AADcAAAADwAAAGRycy9kb3ducmV2LnhtbERPTWvCQBC9C/6HZYRepG4sTa3RVURsKd6qTc9DdkyC&#10;2dmwu5r477sFwds83ucs171pxJWcry0rmE4SEMSF1TWXCn6OH8/vIHxA1thYJgU38rBeDQdLzLTt&#10;+Juuh1CKGMI+QwVVCG0mpS8qMugntiWO3Mk6gyFCV0rtsIvhppEvSfImDdYcGypsaVtRcT5cjIL5&#10;7mZSyv04dXL/+5nnaTeTrVJPo36zABGoDw/x3f2l4/z5K/w/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vjGwgAAANwAAAAPAAAAAAAAAAAAAAAAAJgCAABkcnMvZG93&#10;bnJldi54bWxQSwUGAAAAAAQABAD1AAAAhwMAAAAA&#10;" path="m,1516l,e" filled="f" strokeweight=".72pt">
                    <v:path arrowok="t" o:connecttype="custom" o:connectlocs="0,594;0,-922" o:connectangles="0,0"/>
                  </v:shape>
                  <v:shape id="Picture 960" o:spid="_x0000_s1030" type="#_x0000_t75" style="position:absolute;left:5280;top:513;width:864;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10ATDAAAA3AAAAA8AAABkcnMvZG93bnJldi54bWxET0trwkAQvgv9D8sUehHdqK3YNBvRQlG8&#10;1NfB4zQ7JqHZ2ZDdmvjv3YLgbT6+5yTzzlTiQo0rLSsYDSMQxJnVJecKjoevwQyE88gaK8uk4EoO&#10;5ulTL8FY25Z3dNn7XIQQdjEqKLyvYyldVpBBN7Q1ceDOtjHoA2xyqRtsQ7ip5DiKptJgyaGhwJo+&#10;C8p+939GQWuX59fNOppUP9+6v9pKf2LSSr08d4sPEJ46/xDf3Wsd5r+/wf8z4QK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XQBMMAAADcAAAADwAAAAAAAAAAAAAAAACf&#10;AgAAZHJzL2Rvd25yZXYueG1sUEsFBgAAAAAEAAQA9wAAAI8DAAAAAA==&#10;">
                    <v:imagedata r:id="rId30" o:title=""/>
                  </v:shape>
                </v:group>
                <v:group id="Group 957" o:spid="_x0000_s1031" style="position:absolute;left:4363;top:-884;width:2;height:1647" coordorigin="4363,-884" coordsize="2,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958" o:spid="_x0000_s1032" style="position:absolute;left:4363;top:-884;width:2;height:1647;visibility:visible;mso-wrap-style:square;v-text-anchor:top" coordsize="2,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2RP8UA&#10;AADcAAAADwAAAGRycy9kb3ducmV2LnhtbERPTWsCMRC9F/ofwgheSs3WUttujVLUgifBVaG9TTfj&#10;7tbNZE2irv/eCAVv83ifMxy3phZHcr6yrOCpl4Agzq2uuFCwXn09voHwAVljbZkUnMnDeHR/N8RU&#10;2xMv6ZiFQsQQ9ikqKENoUil9XpJB37MNceS21hkMEbpCaoenGG5q2U+SgTRYcWwosaFJSfkuOxgF&#10;i33xu8l+8snDy9R9T5//do07zJTqdtrPDxCB2nAT/7vnOs5/f4XrM/ECO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ZE/xQAAANwAAAAPAAAAAAAAAAAAAAAAAJgCAABkcnMv&#10;ZG93bnJldi54bWxQSwUGAAAAAAQABAD1AAAAigMAAAAA&#10;" path="m,1646l,e" filled="f" strokeweight=".96pt">
                    <v:path arrowok="t" o:connecttype="custom" o:connectlocs="0,762;0,-884" o:connectangles="0,0"/>
                  </v:shape>
                </v:group>
                <v:group id="Group 955" o:spid="_x0000_s1033" style="position:absolute;left:4339;top:686;width:941;height:2" coordorigin="4339,686"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956" o:spid="_x0000_s1034" style="position:absolute;left:4339;top:686;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6+8QA&#10;AADcAAAADwAAAGRycy9kb3ducmV2LnhtbERPTWvCQBC9F/wPyxS81U0VRFNXKYIiNFDUFnqcZKdJ&#10;aHY2yW6T2F/vCkJv83ifs9oMphIdta60rOB5EoEgzqwuOVfwcd49LUA4j6yxskwKLuRgsx49rDDW&#10;tucjdSefixDCLkYFhfd1LKXLCjLoJrYmDty3bQ36ANtc6hb7EG4qOY2iuTRYcmgosKZtQdnP6dco&#10;eDtTMh/Sr6ZuLunf5/49S5OZU2r8OLy+gPA0+H/x3X3QYf5yCbdnwgV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evvEAAAA3AAAAA8AAAAAAAAAAAAAAAAAmAIAAGRycy9k&#10;b3ducmV2LnhtbFBLBQYAAAAABAAEAPUAAACJAwAAAAA=&#10;" path="m,l941,e" filled="f" strokeweight="3.84pt">
                    <v:path arrowok="t" o:connecttype="custom" o:connectlocs="0,0;941,0" o:connectangles="0,0"/>
                  </v:shape>
                </v:group>
                <v:group id="Group 953" o:spid="_x0000_s1035" style="position:absolute;left:4714;top:-687;width:2;height:1028" coordorigin="4714,-687" coordsize="2,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954" o:spid="_x0000_s1036" style="position:absolute;left:4714;top:-687;width:2;height:1028;visibility:visible;mso-wrap-style:square;v-text-anchor:top" coordsize="2,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gjcIA&#10;AADcAAAADwAAAGRycy9kb3ducmV2LnhtbESPwYrCQBBE74L/MLSwN51EUCQ6iiiCBw9r1g9oM20S&#10;TPeEzKjx73cWhD0WVfWKWm16btSTOl87MZBOElAkhbO1lAYuP4fxApQPKBYbJ2TgTR426+FghZl1&#10;LznTMw+lihDxGRqoQmgzrX1REaOfuJYkejfXMYYou1LbDl8Rzo2eJslcM9YSFypsaVdRcc8fbCAP&#10;u/v1OE/L/ay/XXjBnr/TkzFfo367BBWoD//hT/toDUyTFP7Ox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mCNwgAAANwAAAAPAAAAAAAAAAAAAAAAAJgCAABkcnMvZG93&#10;bnJldi54bWxQSwUGAAAAAAQABAD1AAAAhwMAAAAA&#10;" path="m,1027l,e" filled="f" strokeweight=".96pt">
                    <v:path arrowok="t" o:connecttype="custom" o:connectlocs="0,340;0,-687" o:connectangles="0,0"/>
                  </v:shape>
                </v:group>
                <v:group id="Group 951" o:spid="_x0000_s1037" style="position:absolute;left:4891;top:-687;width:2;height:1028" coordorigin="4891,-687" coordsize="2,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952" o:spid="_x0000_s1038" style="position:absolute;left:4891;top:-687;width:2;height:1028;visibility:visible;mso-wrap-style:square;v-text-anchor:top" coordsize="2,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bYcMA&#10;AADcAAAADwAAAGRycy9kb3ducmV2LnhtbESPwYrCQBBE7wv+w9DC3tZJXFYkOoooCx48aPQD2kyb&#10;BNM9ITNq9u8dYcFjUVWvqPmy50bdqfO1EwPpKAFFUjhbS2ngdPz9moLyAcVi44QM/JGH5WLwMcfM&#10;uocc6J6HUkWI+AwNVCG0mda+qIjRj1xLEr2L6xhDlF2pbYePCOdGj5NkohlriQsVtrSuqLjmNzaQ&#10;h/X1vJ2k5eanv5x4yp736c6Yz2G/moEK1Id3+L+9tQbGyTe8zsQjo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RbYcMAAADcAAAADwAAAAAAAAAAAAAAAACYAgAAZHJzL2Rv&#10;d25yZXYueG1sUEsFBgAAAAAEAAQA9QAAAIgDAAAAAA==&#10;" path="m,1027l,e" filled="f" strokeweight=".96pt">
                    <v:path arrowok="t" o:connecttype="custom" o:connectlocs="0,340;0,-687" o:connectangles="0,0"/>
                  </v:shape>
                </v:group>
                <v:group id="Group 949" o:spid="_x0000_s1039" style="position:absolute;left:6518;top:-750;width:2;height:1090" coordorigin="6518,-750" coordsize="2,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950" o:spid="_x0000_s1040" style="position:absolute;left:6518;top:-750;width:2;height:10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P3cUA&#10;AADcAAAADwAAAGRycy9kb3ducmV2LnhtbESPQWvCQBSE7wX/w/KEXoputBokdZUiFIJQwShKb4/s&#10;a5I2+zZkV43/3hUEj8PMfMPMl52pxZlaV1lWMBpGIIhzqysuFOx3X4MZCOeRNdaWScGVHCwXvZc5&#10;JtpeeEvnzBciQNglqKD0vkmkdHlJBt3QNsTB+7WtQR9kW0jd4iXATS3HURRLgxWHhRIbWpWU/2cn&#10;o+Bnnb3T8e+NUp1uDgeOJ+b6PVHqtd99foDw1Pln+NFOtYJxNIX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4/dxQAAANwAAAAPAAAAAAAAAAAAAAAAAJgCAABkcnMv&#10;ZG93bnJldi54bWxQSwUGAAAAAAQABAD1AAAAigMAAAAA&#10;" path="m,1090l,e" filled="f" strokeweight=".96pt">
                    <v:path arrowok="t" o:connecttype="custom" o:connectlocs="0,340;0,-750" o:connectangles="0,0"/>
                  </v:shape>
                </v:group>
                <v:group id="Group 947" o:spid="_x0000_s1041" style="position:absolute;left:6696;top:-754;width:2;height:1095" coordorigin="6696,-754" coordsize="2,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948" o:spid="_x0000_s1042" style="position:absolute;left:6696;top:-754;width:2;height:1095;visibility:visible;mso-wrap-style:square;v-text-anchor:top" coordsize="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YhsMA&#10;AADcAAAADwAAAGRycy9kb3ducmV2LnhtbESPQWvCQBSE74X+h+UVvNVNFWyJrlKKRa9NhertmX0m&#10;wezbsPvU+O/dguBxmJlvmNmid606U4iNZwNvwwwUceltw5WBze/36weoKMgWW89k4EoRFvPnpxnm&#10;1l/4h86FVCpBOOZooBbpcq1jWZPDOPQdcfIOPjiUJEOlbcBLgrtWj7Jsoh02nBZq7OirpvJYnJyB&#10;1WR73ReFk+04rnaHpYzD35KNGbz0n1NQQr08wvf22hoYZe/wfyYd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YhsMAAADcAAAADwAAAAAAAAAAAAAAAACYAgAAZHJzL2Rv&#10;d25yZXYueG1sUEsFBgAAAAAEAAQA9QAAAIgDAAAAAA==&#10;" path="m,1094l,e" filled="f" strokeweight=".72pt">
                    <v:path arrowok="t" o:connecttype="custom" o:connectlocs="0,340;0,-754" o:connectangles="0,0"/>
                  </v:shape>
                </v:group>
                <v:group id="Group 945" o:spid="_x0000_s1043" style="position:absolute;left:4363;top:1046;width:2;height:783" coordorigin="4363,1046" coordsize="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946" o:spid="_x0000_s1044" style="position:absolute;left:4363;top:1046;width:2;height:783;visibility:visible;mso-wrap-style:square;v-text-anchor:top" coordsize="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7WMIA&#10;AADcAAAADwAAAGRycy9kb3ducmV2LnhtbESPQYvCMBSE7wv+h/AEb2u6HmStprIsiIJ6sPUHPJrX&#10;pmzzUppU6783woLHYWa+YTbb0bbiRr1vHCv4micgiEunG64VXIvd5zcIH5A1to5JwYM8bLPJxwZT&#10;7e58oVseahEh7FNUYELoUil9aciin7uOOHqV6y2GKPta6h7vEW5buUiSpbTYcFww2NGvofIvH6wC&#10;HBtz3l+Ous3PwfCuGk6PYlBqNh1/1iACjeEd/m8ftIJFsoLXmXg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HtYwgAAANwAAAAPAAAAAAAAAAAAAAAAAJgCAABkcnMvZG93&#10;bnJldi54bWxQSwUGAAAAAAQABAD1AAAAhwMAAAAA&#10;" path="m,782l,e" filled="f" strokeweight=".96pt">
                    <v:path arrowok="t" o:connecttype="custom" o:connectlocs="0,1828;0,1046" o:connectangles="0,0"/>
                  </v:shape>
                </v:group>
                <v:group id="Group 943" o:spid="_x0000_s1045" style="position:absolute;left:4867;top:1046;width:2;height:788" coordorigin="4867,1046" coordsize="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944" o:spid="_x0000_s1046" style="position:absolute;left:4867;top:1046;width:2;height:788;visibility:visible;mso-wrap-style:square;v-text-anchor:top" coordsize="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Dp8MA&#10;AADcAAAADwAAAGRycy9kb3ducmV2LnhtbESPQWvCQBSE7wX/w/IEb3WTHKRNXYMIGsGTtvT8yL4m&#10;abNvk93VxH/vFgo9DjPzDbMuJtOJGznfWlaQLhMQxJXVLdcKPt73zy8gfEDW2FkmBXfyUGxmT2vM&#10;tR35TLdLqEWEsM9RQRNCn0vpq4YM+qXtiaP3ZZ3BEKWrpXY4RrjpZJYkK2mw5bjQYE+7hqqfy9Uo&#10;+D61nI1DMrjP16s7u0PJXJZKLebT9g1EoCn8h//aR60gS1P4PR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ADp8MAAADcAAAADwAAAAAAAAAAAAAAAACYAgAAZHJzL2Rv&#10;d25yZXYueG1sUEsFBgAAAAAEAAQA9QAAAIgDAAAAAA==&#10;" path="m,787l,e" filled="f" strokeweight=".96pt">
                    <v:path arrowok="t" o:connecttype="custom" o:connectlocs="0,1833;0,1046" o:connectangles="0,0"/>
                  </v:shape>
                </v:group>
                <w10:wrap anchorx="page"/>
              </v:group>
            </w:pict>
          </mc:Fallback>
        </mc:AlternateContent>
      </w:r>
      <w:r>
        <w:rPr>
          <w:noProof/>
          <w:lang w:eastAsia="es-MX"/>
        </w:rPr>
        <mc:AlternateContent>
          <mc:Choice Requires="wps">
            <w:drawing>
              <wp:anchor distT="0" distB="0" distL="114300" distR="114300" simplePos="0" relativeHeight="5608" behindDoc="0" locked="0" layoutInCell="1" allowOverlap="1">
                <wp:simplePos x="0" y="0"/>
                <wp:positionH relativeFrom="page">
                  <wp:posOffset>2618105</wp:posOffset>
                </wp:positionH>
                <wp:positionV relativeFrom="paragraph">
                  <wp:posOffset>-701675</wp:posOffset>
                </wp:positionV>
                <wp:extent cx="2752725" cy="1338580"/>
                <wp:effectExtent l="0" t="0" r="1270" b="0"/>
                <wp:wrapNone/>
                <wp:docPr id="126"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048"/>
                              <w:gridCol w:w="86"/>
                              <w:gridCol w:w="1157"/>
                            </w:tblGrid>
                            <w:tr w:rsidR="00A30748">
                              <w:trPr>
                                <w:trHeight w:hRule="exact" w:val="590"/>
                              </w:trPr>
                              <w:tc>
                                <w:tcPr>
                                  <w:tcW w:w="3048" w:type="dxa"/>
                                  <w:vMerge w:val="restart"/>
                                  <w:tcBorders>
                                    <w:top w:val="nil"/>
                                    <w:left w:val="single" w:sz="12" w:space="0" w:color="000000"/>
                                    <w:right w:val="nil"/>
                                  </w:tcBorders>
                                </w:tcPr>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spacing w:before="51"/>
                                    <w:ind w:right="346"/>
                                    <w:jc w:val="right"/>
                                    <w:rPr>
                                      <w:rFonts w:ascii="Arial" w:eastAsia="Arial" w:hAnsi="Arial" w:cs="Arial"/>
                                      <w:sz w:val="8"/>
                                      <w:szCs w:val="8"/>
                                    </w:rPr>
                                  </w:pPr>
                                  <w:r>
                                    <w:rPr>
                                      <w:rFonts w:ascii="Arial" w:eastAsia="Arial" w:hAnsi="Arial" w:cs="Arial"/>
                                      <w:b/>
                                      <w:bCs/>
                                      <w:sz w:val="8"/>
                                      <w:szCs w:val="8"/>
                                    </w:rPr>
                                    <w:t xml:space="preserve">X </w:t>
                                  </w:r>
                                  <w:r>
                                    <w:rPr>
                                      <w:rFonts w:ascii="Arial" w:eastAsia="Arial" w:hAnsi="Arial" w:cs="Arial"/>
                                      <w:b/>
                                      <w:bCs/>
                                      <w:spacing w:val="7"/>
                                      <w:sz w:val="8"/>
                                      <w:szCs w:val="8"/>
                                    </w:rPr>
                                    <w:t xml:space="preserve"> </w:t>
                                  </w:r>
                                  <w:r>
                                    <w:rPr>
                                      <w:rFonts w:ascii="Arial" w:eastAsia="Arial" w:hAnsi="Arial" w:cs="Arial"/>
                                      <w:b/>
                                      <w:bCs/>
                                      <w:w w:val="95"/>
                                      <w:sz w:val="8"/>
                                      <w:szCs w:val="8"/>
                                    </w:rPr>
                                    <w:t xml:space="preserve">O </w:t>
                                  </w:r>
                                  <w:r>
                                    <w:rPr>
                                      <w:rFonts w:ascii="Arial" w:eastAsia="Arial" w:hAnsi="Arial" w:cs="Arial"/>
                                      <w:b/>
                                      <w:bCs/>
                                      <w:spacing w:val="2"/>
                                      <w:w w:val="95"/>
                                      <w:sz w:val="8"/>
                                      <w:szCs w:val="8"/>
                                    </w:rPr>
                                    <w:t xml:space="preserve"> </w:t>
                                  </w:r>
                                  <w:r>
                                    <w:rPr>
                                      <w:rFonts w:ascii="Arial" w:eastAsia="Arial" w:hAnsi="Arial" w:cs="Arial"/>
                                      <w:b/>
                                      <w:bCs/>
                                      <w:w w:val="145"/>
                                      <w:sz w:val="8"/>
                                      <w:szCs w:val="8"/>
                                    </w:rPr>
                                    <w:t>•</w:t>
                                  </w:r>
                                  <w:r>
                                    <w:rPr>
                                      <w:rFonts w:ascii="Arial" w:eastAsia="Arial" w:hAnsi="Arial" w:cs="Arial"/>
                                      <w:b/>
                                      <w:bCs/>
                                      <w:spacing w:val="16"/>
                                      <w:w w:val="145"/>
                                      <w:sz w:val="8"/>
                                      <w:szCs w:val="8"/>
                                    </w:rPr>
                                    <w:t xml:space="preserve"> </w:t>
                                  </w:r>
                                  <w:r>
                                    <w:rPr>
                                      <w:rFonts w:ascii="Arial" w:eastAsia="Arial" w:hAnsi="Arial" w:cs="Arial"/>
                                      <w:b/>
                                      <w:bCs/>
                                      <w:sz w:val="8"/>
                                      <w:szCs w:val="8"/>
                                    </w:rPr>
                                    <w:t>N</w:t>
                                  </w:r>
                                </w:p>
                              </w:tc>
                              <w:tc>
                                <w:tcPr>
                                  <w:tcW w:w="86" w:type="dxa"/>
                                  <w:tcBorders>
                                    <w:top w:val="nil"/>
                                    <w:left w:val="nil"/>
                                    <w:bottom w:val="single" w:sz="8" w:space="0" w:color="000000"/>
                                    <w:right w:val="single" w:sz="12" w:space="0" w:color="000000"/>
                                  </w:tcBorders>
                                </w:tcPr>
                                <w:p w:rsidR="00A30748" w:rsidRDefault="00A30748"/>
                              </w:tc>
                              <w:tc>
                                <w:tcPr>
                                  <w:tcW w:w="1157" w:type="dxa"/>
                                  <w:tcBorders>
                                    <w:top w:val="nil"/>
                                    <w:left w:val="single" w:sz="12" w:space="0" w:color="000000"/>
                                    <w:bottom w:val="single" w:sz="8" w:space="0" w:color="000000"/>
                                    <w:right w:val="nil"/>
                                  </w:tcBorders>
                                </w:tcPr>
                                <w:p w:rsidR="00A30748" w:rsidRDefault="00A30748"/>
                              </w:tc>
                            </w:tr>
                            <w:tr w:rsidR="00A30748">
                              <w:trPr>
                                <w:trHeight w:hRule="exact" w:val="1488"/>
                              </w:trPr>
                              <w:tc>
                                <w:tcPr>
                                  <w:tcW w:w="3048" w:type="dxa"/>
                                  <w:vMerge/>
                                  <w:tcBorders>
                                    <w:left w:val="single" w:sz="12" w:space="0" w:color="000000"/>
                                    <w:bottom w:val="single" w:sz="12" w:space="0" w:color="000000"/>
                                    <w:right w:val="nil"/>
                                  </w:tcBorders>
                                </w:tcPr>
                                <w:p w:rsidR="00A30748" w:rsidRDefault="00A30748"/>
                              </w:tc>
                              <w:tc>
                                <w:tcPr>
                                  <w:tcW w:w="86" w:type="dxa"/>
                                  <w:tcBorders>
                                    <w:top w:val="single" w:sz="8" w:space="0" w:color="000000"/>
                                    <w:left w:val="nil"/>
                                    <w:bottom w:val="single" w:sz="12" w:space="0" w:color="000000"/>
                                    <w:right w:val="single" w:sz="12" w:space="0" w:color="000000"/>
                                  </w:tcBorders>
                                </w:tcPr>
                                <w:p w:rsidR="00A30748" w:rsidRDefault="00A30748"/>
                              </w:tc>
                              <w:tc>
                                <w:tcPr>
                                  <w:tcW w:w="1157" w:type="dxa"/>
                                  <w:tcBorders>
                                    <w:top w:val="single" w:sz="8" w:space="0" w:color="000000"/>
                                    <w:left w:val="single" w:sz="12" w:space="0" w:color="000000"/>
                                    <w:bottom w:val="nil"/>
                                    <w:right w:val="nil"/>
                                  </w:tcBorders>
                                </w:tcPr>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spacing w:before="46"/>
                                    <w:ind w:left="134"/>
                                    <w:rPr>
                                      <w:rFonts w:ascii="Arial" w:eastAsia="Arial" w:hAnsi="Arial" w:cs="Arial"/>
                                      <w:sz w:val="6"/>
                                      <w:szCs w:val="6"/>
                                    </w:rPr>
                                  </w:pPr>
                                  <w:r>
                                    <w:rPr>
                                      <w:rFonts w:ascii="Arial" w:eastAsia="Arial" w:hAnsi="Arial" w:cs="Arial"/>
                                      <w:w w:val="530"/>
                                      <w:sz w:val="6"/>
                                      <w:szCs w:val="6"/>
                                      <w:u w:val="single" w:color="000000"/>
                                    </w:rPr>
                                    <w:t>•</w:t>
                                  </w:r>
                                  <w:r>
                                    <w:rPr>
                                      <w:rFonts w:ascii="Arial" w:eastAsia="Arial" w:hAnsi="Arial" w:cs="Arial"/>
                                      <w:spacing w:val="-25"/>
                                      <w:w w:val="530"/>
                                      <w:sz w:val="6"/>
                                      <w:szCs w:val="6"/>
                                      <w:u w:val="single" w:color="000000"/>
                                    </w:rPr>
                                    <w:t xml:space="preserve"> </w:t>
                                  </w:r>
                                  <w:r>
                                    <w:rPr>
                                      <w:rFonts w:ascii="Arial" w:eastAsia="Arial" w:hAnsi="Arial" w:cs="Arial"/>
                                      <w:w w:val="110"/>
                                      <w:sz w:val="6"/>
                                      <w:szCs w:val="6"/>
                                      <w:u w:val="single" w:color="000000"/>
                                    </w:rPr>
                                    <w:t xml:space="preserve">T </w:t>
                                  </w:r>
                                  <w:r>
                                    <w:rPr>
                                      <w:rFonts w:ascii="Arial" w:eastAsia="Arial" w:hAnsi="Arial" w:cs="Arial"/>
                                      <w:spacing w:val="7"/>
                                      <w:w w:val="110"/>
                                      <w:sz w:val="6"/>
                                      <w:szCs w:val="6"/>
                                      <w:u w:val="single" w:color="000000"/>
                                    </w:rPr>
                                    <w:t xml:space="preserve"> </w:t>
                                  </w:r>
                                  <w:r>
                                    <w:rPr>
                                      <w:rFonts w:ascii="Arial" w:eastAsia="Arial" w:hAnsi="Arial" w:cs="Arial"/>
                                      <w:w w:val="110"/>
                                      <w:sz w:val="6"/>
                                      <w:szCs w:val="6"/>
                                      <w:u w:val="single" w:color="000000"/>
                                    </w:rPr>
                                    <w:t xml:space="preserve">A </w:t>
                                  </w:r>
                                  <w:r>
                                    <w:rPr>
                                      <w:rFonts w:ascii="Arial" w:eastAsia="Arial" w:hAnsi="Arial" w:cs="Arial"/>
                                      <w:spacing w:val="10"/>
                                      <w:w w:val="110"/>
                                      <w:sz w:val="6"/>
                                      <w:szCs w:val="6"/>
                                      <w:u w:val="single" w:color="000000"/>
                                    </w:rPr>
                                    <w:t xml:space="preserve"> </w:t>
                                  </w:r>
                                  <w:r>
                                    <w:rPr>
                                      <w:rFonts w:ascii="Arial" w:eastAsia="Arial" w:hAnsi="Arial" w:cs="Arial"/>
                                      <w:w w:val="110"/>
                                      <w:sz w:val="6"/>
                                      <w:szCs w:val="6"/>
                                      <w:u w:val="single" w:color="000000"/>
                                    </w:rPr>
                                    <w:t xml:space="preserve">A </w:t>
                                  </w:r>
                                  <w:r>
                                    <w:rPr>
                                      <w:rFonts w:ascii="Arial" w:eastAsia="Arial" w:hAnsi="Arial" w:cs="Arial"/>
                                      <w:spacing w:val="7"/>
                                      <w:w w:val="110"/>
                                      <w:sz w:val="6"/>
                                      <w:szCs w:val="6"/>
                                      <w:u w:val="single" w:color="000000"/>
                                    </w:rPr>
                                    <w:t xml:space="preserve"> </w:t>
                                  </w:r>
                                  <w:r>
                                    <w:rPr>
                                      <w:rFonts w:ascii="Arial" w:eastAsia="Arial" w:hAnsi="Arial" w:cs="Arial"/>
                                      <w:w w:val="85"/>
                                      <w:sz w:val="6"/>
                                      <w:szCs w:val="6"/>
                                      <w:u w:val="single" w:color="000000"/>
                                    </w:rPr>
                                    <w:t xml:space="preserve">1  </w:t>
                                  </w:r>
                                  <w:r>
                                    <w:rPr>
                                      <w:rFonts w:ascii="Arial" w:eastAsia="Arial" w:hAnsi="Arial" w:cs="Arial"/>
                                      <w:spacing w:val="12"/>
                                      <w:w w:val="85"/>
                                      <w:sz w:val="6"/>
                                      <w:szCs w:val="6"/>
                                      <w:u w:val="single" w:color="000000"/>
                                    </w:rPr>
                                    <w:t xml:space="preserve"> </w:t>
                                  </w:r>
                                  <w:r>
                                    <w:rPr>
                                      <w:rFonts w:ascii="Arial" w:eastAsia="Arial" w:hAnsi="Arial" w:cs="Arial"/>
                                      <w:w w:val="110"/>
                                      <w:sz w:val="6"/>
                                      <w:szCs w:val="6"/>
                                      <w:u w:val="single" w:color="000000"/>
                                    </w:rPr>
                                    <w:t xml:space="preserve">E </w:t>
                                  </w:r>
                                  <w:r>
                                    <w:rPr>
                                      <w:rFonts w:ascii="Arial" w:eastAsia="Arial" w:hAnsi="Arial" w:cs="Arial"/>
                                      <w:spacing w:val="6"/>
                                      <w:w w:val="110"/>
                                      <w:sz w:val="6"/>
                                      <w:szCs w:val="6"/>
                                      <w:u w:val="single" w:color="000000"/>
                                    </w:rPr>
                                    <w:t xml:space="preserve"> </w:t>
                                  </w:r>
                                  <w:r>
                                    <w:rPr>
                                      <w:rFonts w:ascii="Arial" w:eastAsia="Arial" w:hAnsi="Arial" w:cs="Arial"/>
                                      <w:w w:val="110"/>
                                      <w:sz w:val="6"/>
                                      <w:szCs w:val="6"/>
                                      <w:u w:val="single" w:color="000000"/>
                                    </w:rPr>
                                    <w:t xml:space="preserve">R </w:t>
                                  </w:r>
                                  <w:r>
                                    <w:rPr>
                                      <w:rFonts w:ascii="Arial" w:eastAsia="Arial" w:hAnsi="Arial" w:cs="Arial"/>
                                      <w:spacing w:val="9"/>
                                      <w:w w:val="110"/>
                                      <w:sz w:val="6"/>
                                      <w:szCs w:val="6"/>
                                      <w:u w:val="single" w:color="000000"/>
                                    </w:rPr>
                                    <w:t xml:space="preserve"> </w:t>
                                  </w:r>
                                  <w:r>
                                    <w:rPr>
                                      <w:rFonts w:ascii="Arial" w:eastAsia="Arial" w:hAnsi="Arial" w:cs="Arial"/>
                                      <w:w w:val="110"/>
                                      <w:sz w:val="6"/>
                                      <w:szCs w:val="6"/>
                                      <w:u w:val="single" w:color="000000"/>
                                    </w:rPr>
                                    <w:t xml:space="preserve">O   </w:t>
                                  </w:r>
                                  <w:r>
                                    <w:rPr>
                                      <w:rFonts w:ascii="Arial" w:eastAsia="Arial" w:hAnsi="Arial" w:cs="Arial"/>
                                      <w:spacing w:val="4"/>
                                      <w:w w:val="110"/>
                                      <w:sz w:val="6"/>
                                      <w:szCs w:val="6"/>
                                      <w:u w:val="single" w:color="000000"/>
                                    </w:rPr>
                                    <w:t xml:space="preserve"> </w:t>
                                  </w:r>
                                  <w:r>
                                    <w:rPr>
                                      <w:rFonts w:ascii="Arial" w:eastAsia="Arial" w:hAnsi="Arial" w:cs="Arial"/>
                                      <w:w w:val="110"/>
                                      <w:sz w:val="6"/>
                                      <w:szCs w:val="6"/>
                                      <w:u w:val="single" w:color="000000"/>
                                    </w:rPr>
                                    <w:t xml:space="preserve">O </w:t>
                                  </w:r>
                                  <w:r>
                                    <w:rPr>
                                      <w:rFonts w:ascii="Arial" w:eastAsia="Arial" w:hAnsi="Arial" w:cs="Arial"/>
                                      <w:spacing w:val="4"/>
                                      <w:w w:val="110"/>
                                      <w:sz w:val="6"/>
                                      <w:szCs w:val="6"/>
                                      <w:u w:val="single" w:color="000000"/>
                                    </w:rPr>
                                    <w:t xml:space="preserve"> </w:t>
                                  </w:r>
                                  <w:r>
                                    <w:rPr>
                                      <w:rFonts w:ascii="Arial" w:eastAsia="Arial" w:hAnsi="Arial" w:cs="Arial"/>
                                      <w:w w:val="110"/>
                                      <w:sz w:val="6"/>
                                      <w:szCs w:val="6"/>
                                    </w:rPr>
                                    <w:t>E</w:t>
                                  </w:r>
                                </w:p>
                              </w:tc>
                            </w:tr>
                          </w:tbl>
                          <w:p w:rsidR="00A30748" w:rsidRDefault="00A307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087" type="#_x0000_t202" style="position:absolute;left:0;text-align:left;margin-left:206.15pt;margin-top:-55.25pt;width:216.75pt;height:105.4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ExtQIAALY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048"/>
                        <w:gridCol w:w="86"/>
                        <w:gridCol w:w="1157"/>
                      </w:tblGrid>
                      <w:tr w:rsidR="00A30748">
                        <w:trPr>
                          <w:trHeight w:hRule="exact" w:val="590"/>
                        </w:trPr>
                        <w:tc>
                          <w:tcPr>
                            <w:tcW w:w="3048" w:type="dxa"/>
                            <w:vMerge w:val="restart"/>
                            <w:tcBorders>
                              <w:top w:val="nil"/>
                              <w:left w:val="single" w:sz="12" w:space="0" w:color="000000"/>
                              <w:right w:val="nil"/>
                            </w:tcBorders>
                          </w:tcPr>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rPr>
                                <w:rFonts w:ascii="Arial" w:eastAsia="Arial" w:hAnsi="Arial" w:cs="Arial"/>
                                <w:sz w:val="8"/>
                                <w:szCs w:val="8"/>
                              </w:rPr>
                            </w:pPr>
                          </w:p>
                          <w:p w:rsidR="00A30748" w:rsidRDefault="00A30748">
                            <w:pPr>
                              <w:pStyle w:val="TableParagraph"/>
                              <w:spacing w:before="51"/>
                              <w:ind w:right="346"/>
                              <w:jc w:val="right"/>
                              <w:rPr>
                                <w:rFonts w:ascii="Arial" w:eastAsia="Arial" w:hAnsi="Arial" w:cs="Arial"/>
                                <w:sz w:val="8"/>
                                <w:szCs w:val="8"/>
                              </w:rPr>
                            </w:pPr>
                            <w:r>
                              <w:rPr>
                                <w:rFonts w:ascii="Arial" w:eastAsia="Arial" w:hAnsi="Arial" w:cs="Arial"/>
                                <w:b/>
                                <w:bCs/>
                                <w:sz w:val="8"/>
                                <w:szCs w:val="8"/>
                              </w:rPr>
                              <w:t xml:space="preserve">X </w:t>
                            </w:r>
                            <w:r>
                              <w:rPr>
                                <w:rFonts w:ascii="Arial" w:eastAsia="Arial" w:hAnsi="Arial" w:cs="Arial"/>
                                <w:b/>
                                <w:bCs/>
                                <w:spacing w:val="7"/>
                                <w:sz w:val="8"/>
                                <w:szCs w:val="8"/>
                              </w:rPr>
                              <w:t xml:space="preserve"> </w:t>
                            </w:r>
                            <w:r>
                              <w:rPr>
                                <w:rFonts w:ascii="Arial" w:eastAsia="Arial" w:hAnsi="Arial" w:cs="Arial"/>
                                <w:b/>
                                <w:bCs/>
                                <w:w w:val="95"/>
                                <w:sz w:val="8"/>
                                <w:szCs w:val="8"/>
                              </w:rPr>
                              <w:t xml:space="preserve">O </w:t>
                            </w:r>
                            <w:r>
                              <w:rPr>
                                <w:rFonts w:ascii="Arial" w:eastAsia="Arial" w:hAnsi="Arial" w:cs="Arial"/>
                                <w:b/>
                                <w:bCs/>
                                <w:spacing w:val="2"/>
                                <w:w w:val="95"/>
                                <w:sz w:val="8"/>
                                <w:szCs w:val="8"/>
                              </w:rPr>
                              <w:t xml:space="preserve"> </w:t>
                            </w:r>
                            <w:r>
                              <w:rPr>
                                <w:rFonts w:ascii="Arial" w:eastAsia="Arial" w:hAnsi="Arial" w:cs="Arial"/>
                                <w:b/>
                                <w:bCs/>
                                <w:w w:val="145"/>
                                <w:sz w:val="8"/>
                                <w:szCs w:val="8"/>
                              </w:rPr>
                              <w:t>•</w:t>
                            </w:r>
                            <w:r>
                              <w:rPr>
                                <w:rFonts w:ascii="Arial" w:eastAsia="Arial" w:hAnsi="Arial" w:cs="Arial"/>
                                <w:b/>
                                <w:bCs/>
                                <w:spacing w:val="16"/>
                                <w:w w:val="145"/>
                                <w:sz w:val="8"/>
                                <w:szCs w:val="8"/>
                              </w:rPr>
                              <w:t xml:space="preserve"> </w:t>
                            </w:r>
                            <w:r>
                              <w:rPr>
                                <w:rFonts w:ascii="Arial" w:eastAsia="Arial" w:hAnsi="Arial" w:cs="Arial"/>
                                <w:b/>
                                <w:bCs/>
                                <w:sz w:val="8"/>
                                <w:szCs w:val="8"/>
                              </w:rPr>
                              <w:t>N</w:t>
                            </w:r>
                          </w:p>
                        </w:tc>
                        <w:tc>
                          <w:tcPr>
                            <w:tcW w:w="86" w:type="dxa"/>
                            <w:tcBorders>
                              <w:top w:val="nil"/>
                              <w:left w:val="nil"/>
                              <w:bottom w:val="single" w:sz="8" w:space="0" w:color="000000"/>
                              <w:right w:val="single" w:sz="12" w:space="0" w:color="000000"/>
                            </w:tcBorders>
                          </w:tcPr>
                          <w:p w:rsidR="00A30748" w:rsidRDefault="00A30748"/>
                        </w:tc>
                        <w:tc>
                          <w:tcPr>
                            <w:tcW w:w="1157" w:type="dxa"/>
                            <w:tcBorders>
                              <w:top w:val="nil"/>
                              <w:left w:val="single" w:sz="12" w:space="0" w:color="000000"/>
                              <w:bottom w:val="single" w:sz="8" w:space="0" w:color="000000"/>
                              <w:right w:val="nil"/>
                            </w:tcBorders>
                          </w:tcPr>
                          <w:p w:rsidR="00A30748" w:rsidRDefault="00A30748"/>
                        </w:tc>
                      </w:tr>
                      <w:tr w:rsidR="00A30748">
                        <w:trPr>
                          <w:trHeight w:hRule="exact" w:val="1488"/>
                        </w:trPr>
                        <w:tc>
                          <w:tcPr>
                            <w:tcW w:w="3048" w:type="dxa"/>
                            <w:vMerge/>
                            <w:tcBorders>
                              <w:left w:val="single" w:sz="12" w:space="0" w:color="000000"/>
                              <w:bottom w:val="single" w:sz="12" w:space="0" w:color="000000"/>
                              <w:right w:val="nil"/>
                            </w:tcBorders>
                          </w:tcPr>
                          <w:p w:rsidR="00A30748" w:rsidRDefault="00A30748"/>
                        </w:tc>
                        <w:tc>
                          <w:tcPr>
                            <w:tcW w:w="86" w:type="dxa"/>
                            <w:tcBorders>
                              <w:top w:val="single" w:sz="8" w:space="0" w:color="000000"/>
                              <w:left w:val="nil"/>
                              <w:bottom w:val="single" w:sz="12" w:space="0" w:color="000000"/>
                              <w:right w:val="single" w:sz="12" w:space="0" w:color="000000"/>
                            </w:tcBorders>
                          </w:tcPr>
                          <w:p w:rsidR="00A30748" w:rsidRDefault="00A30748"/>
                        </w:tc>
                        <w:tc>
                          <w:tcPr>
                            <w:tcW w:w="1157" w:type="dxa"/>
                            <w:tcBorders>
                              <w:top w:val="single" w:sz="8" w:space="0" w:color="000000"/>
                              <w:left w:val="single" w:sz="12" w:space="0" w:color="000000"/>
                              <w:bottom w:val="nil"/>
                              <w:right w:val="nil"/>
                            </w:tcBorders>
                          </w:tcPr>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rPr>
                                <w:rFonts w:ascii="Arial" w:eastAsia="Arial" w:hAnsi="Arial" w:cs="Arial"/>
                                <w:sz w:val="6"/>
                                <w:szCs w:val="6"/>
                              </w:rPr>
                            </w:pPr>
                          </w:p>
                          <w:p w:rsidR="00A30748" w:rsidRDefault="00A30748">
                            <w:pPr>
                              <w:pStyle w:val="TableParagraph"/>
                              <w:spacing w:before="46"/>
                              <w:ind w:left="134"/>
                              <w:rPr>
                                <w:rFonts w:ascii="Arial" w:eastAsia="Arial" w:hAnsi="Arial" w:cs="Arial"/>
                                <w:sz w:val="6"/>
                                <w:szCs w:val="6"/>
                              </w:rPr>
                            </w:pPr>
                            <w:r>
                              <w:rPr>
                                <w:rFonts w:ascii="Arial" w:eastAsia="Arial" w:hAnsi="Arial" w:cs="Arial"/>
                                <w:w w:val="530"/>
                                <w:sz w:val="6"/>
                                <w:szCs w:val="6"/>
                                <w:u w:val="single" w:color="000000"/>
                              </w:rPr>
                              <w:t>•</w:t>
                            </w:r>
                            <w:r>
                              <w:rPr>
                                <w:rFonts w:ascii="Arial" w:eastAsia="Arial" w:hAnsi="Arial" w:cs="Arial"/>
                                <w:spacing w:val="-25"/>
                                <w:w w:val="530"/>
                                <w:sz w:val="6"/>
                                <w:szCs w:val="6"/>
                                <w:u w:val="single" w:color="000000"/>
                              </w:rPr>
                              <w:t xml:space="preserve"> </w:t>
                            </w:r>
                            <w:r>
                              <w:rPr>
                                <w:rFonts w:ascii="Arial" w:eastAsia="Arial" w:hAnsi="Arial" w:cs="Arial"/>
                                <w:w w:val="110"/>
                                <w:sz w:val="6"/>
                                <w:szCs w:val="6"/>
                                <w:u w:val="single" w:color="000000"/>
                              </w:rPr>
                              <w:t xml:space="preserve">T </w:t>
                            </w:r>
                            <w:r>
                              <w:rPr>
                                <w:rFonts w:ascii="Arial" w:eastAsia="Arial" w:hAnsi="Arial" w:cs="Arial"/>
                                <w:spacing w:val="7"/>
                                <w:w w:val="110"/>
                                <w:sz w:val="6"/>
                                <w:szCs w:val="6"/>
                                <w:u w:val="single" w:color="000000"/>
                              </w:rPr>
                              <w:t xml:space="preserve"> </w:t>
                            </w:r>
                            <w:r>
                              <w:rPr>
                                <w:rFonts w:ascii="Arial" w:eastAsia="Arial" w:hAnsi="Arial" w:cs="Arial"/>
                                <w:w w:val="110"/>
                                <w:sz w:val="6"/>
                                <w:szCs w:val="6"/>
                                <w:u w:val="single" w:color="000000"/>
                              </w:rPr>
                              <w:t xml:space="preserve">A </w:t>
                            </w:r>
                            <w:r>
                              <w:rPr>
                                <w:rFonts w:ascii="Arial" w:eastAsia="Arial" w:hAnsi="Arial" w:cs="Arial"/>
                                <w:spacing w:val="10"/>
                                <w:w w:val="110"/>
                                <w:sz w:val="6"/>
                                <w:szCs w:val="6"/>
                                <w:u w:val="single" w:color="000000"/>
                              </w:rPr>
                              <w:t xml:space="preserve"> </w:t>
                            </w:r>
                            <w:r>
                              <w:rPr>
                                <w:rFonts w:ascii="Arial" w:eastAsia="Arial" w:hAnsi="Arial" w:cs="Arial"/>
                                <w:w w:val="110"/>
                                <w:sz w:val="6"/>
                                <w:szCs w:val="6"/>
                                <w:u w:val="single" w:color="000000"/>
                              </w:rPr>
                              <w:t xml:space="preserve">A </w:t>
                            </w:r>
                            <w:r>
                              <w:rPr>
                                <w:rFonts w:ascii="Arial" w:eastAsia="Arial" w:hAnsi="Arial" w:cs="Arial"/>
                                <w:spacing w:val="7"/>
                                <w:w w:val="110"/>
                                <w:sz w:val="6"/>
                                <w:szCs w:val="6"/>
                                <w:u w:val="single" w:color="000000"/>
                              </w:rPr>
                              <w:t xml:space="preserve"> </w:t>
                            </w:r>
                            <w:r>
                              <w:rPr>
                                <w:rFonts w:ascii="Arial" w:eastAsia="Arial" w:hAnsi="Arial" w:cs="Arial"/>
                                <w:w w:val="85"/>
                                <w:sz w:val="6"/>
                                <w:szCs w:val="6"/>
                                <w:u w:val="single" w:color="000000"/>
                              </w:rPr>
                              <w:t xml:space="preserve">1  </w:t>
                            </w:r>
                            <w:r>
                              <w:rPr>
                                <w:rFonts w:ascii="Arial" w:eastAsia="Arial" w:hAnsi="Arial" w:cs="Arial"/>
                                <w:spacing w:val="12"/>
                                <w:w w:val="85"/>
                                <w:sz w:val="6"/>
                                <w:szCs w:val="6"/>
                                <w:u w:val="single" w:color="000000"/>
                              </w:rPr>
                              <w:t xml:space="preserve"> </w:t>
                            </w:r>
                            <w:r>
                              <w:rPr>
                                <w:rFonts w:ascii="Arial" w:eastAsia="Arial" w:hAnsi="Arial" w:cs="Arial"/>
                                <w:w w:val="110"/>
                                <w:sz w:val="6"/>
                                <w:szCs w:val="6"/>
                                <w:u w:val="single" w:color="000000"/>
                              </w:rPr>
                              <w:t xml:space="preserve">E </w:t>
                            </w:r>
                            <w:r>
                              <w:rPr>
                                <w:rFonts w:ascii="Arial" w:eastAsia="Arial" w:hAnsi="Arial" w:cs="Arial"/>
                                <w:spacing w:val="6"/>
                                <w:w w:val="110"/>
                                <w:sz w:val="6"/>
                                <w:szCs w:val="6"/>
                                <w:u w:val="single" w:color="000000"/>
                              </w:rPr>
                              <w:t xml:space="preserve"> </w:t>
                            </w:r>
                            <w:r>
                              <w:rPr>
                                <w:rFonts w:ascii="Arial" w:eastAsia="Arial" w:hAnsi="Arial" w:cs="Arial"/>
                                <w:w w:val="110"/>
                                <w:sz w:val="6"/>
                                <w:szCs w:val="6"/>
                                <w:u w:val="single" w:color="000000"/>
                              </w:rPr>
                              <w:t xml:space="preserve">R </w:t>
                            </w:r>
                            <w:r>
                              <w:rPr>
                                <w:rFonts w:ascii="Arial" w:eastAsia="Arial" w:hAnsi="Arial" w:cs="Arial"/>
                                <w:spacing w:val="9"/>
                                <w:w w:val="110"/>
                                <w:sz w:val="6"/>
                                <w:szCs w:val="6"/>
                                <w:u w:val="single" w:color="000000"/>
                              </w:rPr>
                              <w:t xml:space="preserve"> </w:t>
                            </w:r>
                            <w:r>
                              <w:rPr>
                                <w:rFonts w:ascii="Arial" w:eastAsia="Arial" w:hAnsi="Arial" w:cs="Arial"/>
                                <w:w w:val="110"/>
                                <w:sz w:val="6"/>
                                <w:szCs w:val="6"/>
                                <w:u w:val="single" w:color="000000"/>
                              </w:rPr>
                              <w:t xml:space="preserve">O   </w:t>
                            </w:r>
                            <w:r>
                              <w:rPr>
                                <w:rFonts w:ascii="Arial" w:eastAsia="Arial" w:hAnsi="Arial" w:cs="Arial"/>
                                <w:spacing w:val="4"/>
                                <w:w w:val="110"/>
                                <w:sz w:val="6"/>
                                <w:szCs w:val="6"/>
                                <w:u w:val="single" w:color="000000"/>
                              </w:rPr>
                              <w:t xml:space="preserve"> </w:t>
                            </w:r>
                            <w:r>
                              <w:rPr>
                                <w:rFonts w:ascii="Arial" w:eastAsia="Arial" w:hAnsi="Arial" w:cs="Arial"/>
                                <w:w w:val="110"/>
                                <w:sz w:val="6"/>
                                <w:szCs w:val="6"/>
                                <w:u w:val="single" w:color="000000"/>
                              </w:rPr>
                              <w:t xml:space="preserve">O </w:t>
                            </w:r>
                            <w:r>
                              <w:rPr>
                                <w:rFonts w:ascii="Arial" w:eastAsia="Arial" w:hAnsi="Arial" w:cs="Arial"/>
                                <w:spacing w:val="4"/>
                                <w:w w:val="110"/>
                                <w:sz w:val="6"/>
                                <w:szCs w:val="6"/>
                                <w:u w:val="single" w:color="000000"/>
                              </w:rPr>
                              <w:t xml:space="preserve"> </w:t>
                            </w:r>
                            <w:r>
                              <w:rPr>
                                <w:rFonts w:ascii="Arial" w:eastAsia="Arial" w:hAnsi="Arial" w:cs="Arial"/>
                                <w:w w:val="110"/>
                                <w:sz w:val="6"/>
                                <w:szCs w:val="6"/>
                              </w:rPr>
                              <w:t>E</w:t>
                            </w:r>
                          </w:p>
                        </w:tc>
                      </w:tr>
                    </w:tbl>
                    <w:p w:rsidR="00A30748" w:rsidRDefault="00A30748"/>
                  </w:txbxContent>
                </v:textbox>
                <w10:wrap anchorx="page"/>
              </v:shape>
            </w:pict>
          </mc:Fallback>
        </mc:AlternateContent>
      </w:r>
      <w:r w:rsidR="00B80A62" w:rsidRPr="00954DC0">
        <w:rPr>
          <w:rFonts w:ascii="Arial"/>
          <w:w w:val="105"/>
          <w:sz w:val="6"/>
        </w:rPr>
        <w:t xml:space="preserve">C   </w:t>
      </w:r>
      <w:r w:rsidR="00B80A62" w:rsidRPr="00954DC0">
        <w:rPr>
          <w:rFonts w:ascii="Arial"/>
          <w:spacing w:val="8"/>
          <w:w w:val="105"/>
          <w:sz w:val="6"/>
        </w:rPr>
        <w:t xml:space="preserve"> </w:t>
      </w:r>
      <w:r w:rsidR="00B80A62" w:rsidRPr="00954DC0">
        <w:rPr>
          <w:rFonts w:ascii="Arial"/>
          <w:w w:val="105"/>
          <w:sz w:val="6"/>
        </w:rPr>
        <w:t>A</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8"/>
          <w:szCs w:val="8"/>
        </w:rPr>
      </w:pPr>
    </w:p>
    <w:p w:rsidR="007A4BDD" w:rsidRPr="00954DC0" w:rsidRDefault="007A4BDD">
      <w:pPr>
        <w:spacing w:before="7"/>
        <w:rPr>
          <w:rFonts w:ascii="Arial" w:eastAsia="Arial" w:hAnsi="Arial" w:cs="Arial"/>
          <w:sz w:val="11"/>
          <w:szCs w:val="11"/>
        </w:rPr>
      </w:pPr>
    </w:p>
    <w:p w:rsidR="007A4BDD" w:rsidRPr="00954DC0" w:rsidRDefault="00B80A62">
      <w:pPr>
        <w:spacing w:line="563" w:lineRule="auto"/>
        <w:ind w:left="4279" w:right="4784"/>
        <w:rPr>
          <w:rFonts w:ascii="Arial" w:eastAsia="Arial" w:hAnsi="Arial" w:cs="Arial"/>
          <w:sz w:val="8"/>
          <w:szCs w:val="8"/>
        </w:rPr>
      </w:pPr>
      <w:r w:rsidRPr="00954DC0">
        <w:rPr>
          <w:rFonts w:ascii="Arial"/>
          <w:b/>
          <w:sz w:val="8"/>
        </w:rPr>
        <w:t xml:space="preserve">T </w:t>
      </w:r>
      <w:r w:rsidRPr="00954DC0">
        <w:rPr>
          <w:rFonts w:ascii="Arial"/>
          <w:b/>
          <w:spacing w:val="3"/>
          <w:sz w:val="8"/>
        </w:rPr>
        <w:t xml:space="preserve"> </w:t>
      </w:r>
      <w:r w:rsidRPr="00954DC0">
        <w:rPr>
          <w:rFonts w:ascii="Arial"/>
          <w:b/>
          <w:sz w:val="8"/>
        </w:rPr>
        <w:t xml:space="preserve">=   </w:t>
      </w:r>
      <w:r w:rsidRPr="00954DC0">
        <w:rPr>
          <w:rFonts w:ascii="Arial"/>
          <w:b/>
          <w:spacing w:val="5"/>
          <w:sz w:val="8"/>
        </w:rPr>
        <w:t xml:space="preserve"> </w:t>
      </w:r>
      <w:r w:rsidRPr="00954DC0">
        <w:rPr>
          <w:rFonts w:ascii="Arial"/>
          <w:b/>
          <w:sz w:val="8"/>
        </w:rPr>
        <w:t xml:space="preserve">H </w:t>
      </w:r>
      <w:r w:rsidRPr="00954DC0">
        <w:rPr>
          <w:rFonts w:ascii="Arial"/>
          <w:b/>
          <w:spacing w:val="8"/>
          <w:sz w:val="8"/>
        </w:rPr>
        <w:t xml:space="preserve"> </w:t>
      </w:r>
      <w:r w:rsidRPr="00954DC0">
        <w:rPr>
          <w:rFonts w:ascii="Arial"/>
          <w:b/>
          <w:sz w:val="8"/>
        </w:rPr>
        <w:t>I</w:t>
      </w:r>
      <w:r w:rsidRPr="00954DC0">
        <w:rPr>
          <w:rFonts w:ascii="Arial"/>
          <w:b/>
          <w:spacing w:val="3"/>
          <w:sz w:val="8"/>
        </w:rPr>
        <w:t xml:space="preserve"> </w:t>
      </w:r>
      <w:r w:rsidRPr="00954DC0">
        <w:rPr>
          <w:rFonts w:ascii="Arial"/>
          <w:b/>
          <w:sz w:val="8"/>
        </w:rPr>
        <w:t xml:space="preserve">L  O    </w:t>
      </w:r>
      <w:r w:rsidRPr="00954DC0">
        <w:rPr>
          <w:rFonts w:ascii="Arial"/>
          <w:b/>
          <w:spacing w:val="1"/>
          <w:sz w:val="8"/>
        </w:rPr>
        <w:t xml:space="preserve"> </w:t>
      </w:r>
      <w:r w:rsidRPr="00954DC0">
        <w:rPr>
          <w:rFonts w:ascii="Arial"/>
          <w:b/>
          <w:sz w:val="8"/>
        </w:rPr>
        <w:t xml:space="preserve">D </w:t>
      </w:r>
      <w:r w:rsidRPr="00954DC0">
        <w:rPr>
          <w:rFonts w:ascii="Arial"/>
          <w:b/>
          <w:spacing w:val="12"/>
          <w:sz w:val="8"/>
        </w:rPr>
        <w:t xml:space="preserve"> </w:t>
      </w:r>
      <w:r w:rsidRPr="00954DC0">
        <w:rPr>
          <w:rFonts w:ascii="Arial"/>
          <w:b/>
          <w:sz w:val="8"/>
        </w:rPr>
        <w:t xml:space="preserve">E   </w:t>
      </w:r>
      <w:r w:rsidRPr="00954DC0">
        <w:rPr>
          <w:rFonts w:ascii="Arial"/>
          <w:b/>
          <w:spacing w:val="6"/>
          <w:sz w:val="8"/>
        </w:rPr>
        <w:t xml:space="preserve"> </w:t>
      </w:r>
      <w:r w:rsidRPr="00954DC0">
        <w:rPr>
          <w:rFonts w:ascii="Arial"/>
          <w:b/>
          <w:sz w:val="8"/>
        </w:rPr>
        <w:t xml:space="preserve">T </w:t>
      </w:r>
      <w:r w:rsidRPr="00954DC0">
        <w:rPr>
          <w:rFonts w:ascii="Arial"/>
          <w:b/>
          <w:spacing w:val="8"/>
          <w:sz w:val="8"/>
        </w:rPr>
        <w:t xml:space="preserve"> </w:t>
      </w:r>
      <w:r w:rsidRPr="00954DC0">
        <w:rPr>
          <w:rFonts w:ascii="Arial"/>
          <w:b/>
          <w:w w:val="115"/>
          <w:sz w:val="8"/>
        </w:rPr>
        <w:t>IE</w:t>
      </w:r>
      <w:r w:rsidRPr="00954DC0">
        <w:rPr>
          <w:rFonts w:ascii="Arial"/>
          <w:b/>
          <w:spacing w:val="24"/>
          <w:w w:val="115"/>
          <w:sz w:val="8"/>
        </w:rPr>
        <w:t xml:space="preserve"> </w:t>
      </w:r>
      <w:r w:rsidRPr="00954DC0">
        <w:rPr>
          <w:rFonts w:ascii="Arial"/>
          <w:b/>
          <w:sz w:val="8"/>
        </w:rPr>
        <w:t xml:space="preserve">R </w:t>
      </w:r>
      <w:r w:rsidRPr="00954DC0">
        <w:rPr>
          <w:rFonts w:ascii="Arial"/>
          <w:b/>
          <w:spacing w:val="16"/>
          <w:sz w:val="8"/>
        </w:rPr>
        <w:t xml:space="preserve"> </w:t>
      </w:r>
      <w:r w:rsidRPr="00954DC0">
        <w:rPr>
          <w:rFonts w:ascii="Arial"/>
          <w:b/>
          <w:sz w:val="8"/>
        </w:rPr>
        <w:t xml:space="preserve">R </w:t>
      </w:r>
      <w:r w:rsidRPr="00954DC0">
        <w:rPr>
          <w:rFonts w:ascii="Arial"/>
          <w:b/>
          <w:spacing w:val="12"/>
          <w:sz w:val="8"/>
        </w:rPr>
        <w:t xml:space="preserve"> </w:t>
      </w:r>
      <w:r w:rsidRPr="00954DC0">
        <w:rPr>
          <w:rFonts w:ascii="Arial"/>
          <w:b/>
          <w:sz w:val="8"/>
        </w:rPr>
        <w:t>A</w:t>
      </w:r>
      <w:r w:rsidRPr="00954DC0">
        <w:rPr>
          <w:rFonts w:ascii="Arial"/>
          <w:b/>
          <w:w w:val="90"/>
          <w:sz w:val="8"/>
        </w:rPr>
        <w:t xml:space="preserve"> </w:t>
      </w:r>
      <w:r w:rsidRPr="00954DC0">
        <w:rPr>
          <w:rFonts w:ascii="Arial"/>
          <w:b/>
          <w:sz w:val="8"/>
        </w:rPr>
        <w:t xml:space="preserve">X </w:t>
      </w:r>
      <w:r w:rsidRPr="00954DC0">
        <w:rPr>
          <w:rFonts w:ascii="Arial"/>
          <w:b/>
          <w:spacing w:val="6"/>
          <w:sz w:val="8"/>
        </w:rPr>
        <w:t xml:space="preserve"> </w:t>
      </w:r>
      <w:r w:rsidRPr="00954DC0">
        <w:rPr>
          <w:rFonts w:ascii="Arial"/>
          <w:b/>
          <w:sz w:val="8"/>
        </w:rPr>
        <w:t xml:space="preserve">O </w:t>
      </w:r>
      <w:r w:rsidRPr="00954DC0">
        <w:rPr>
          <w:rFonts w:ascii="Arial"/>
          <w:b/>
          <w:spacing w:val="2"/>
          <w:sz w:val="8"/>
        </w:rPr>
        <w:t xml:space="preserve"> </w:t>
      </w:r>
      <w:r w:rsidRPr="00954DC0">
        <w:rPr>
          <w:rFonts w:ascii="Arial"/>
          <w:b/>
          <w:sz w:val="8"/>
        </w:rPr>
        <w:t xml:space="preserve">=   </w:t>
      </w:r>
      <w:r w:rsidRPr="00954DC0">
        <w:rPr>
          <w:rFonts w:ascii="Arial"/>
          <w:b/>
          <w:spacing w:val="1"/>
          <w:sz w:val="8"/>
        </w:rPr>
        <w:t xml:space="preserve"> </w:t>
      </w:r>
      <w:r w:rsidRPr="00954DC0">
        <w:rPr>
          <w:rFonts w:ascii="Arial"/>
          <w:b/>
          <w:sz w:val="8"/>
        </w:rPr>
        <w:t xml:space="preserve">N </w:t>
      </w:r>
      <w:r w:rsidRPr="00954DC0">
        <w:rPr>
          <w:rFonts w:ascii="Arial"/>
          <w:b/>
          <w:spacing w:val="12"/>
          <w:sz w:val="8"/>
        </w:rPr>
        <w:t xml:space="preserve"> </w:t>
      </w:r>
      <w:r w:rsidRPr="00954DC0">
        <w:rPr>
          <w:rFonts w:ascii="Arial"/>
          <w:b/>
          <w:sz w:val="8"/>
        </w:rPr>
        <w:t xml:space="preserve">E </w:t>
      </w:r>
      <w:r w:rsidRPr="00954DC0">
        <w:rPr>
          <w:rFonts w:ascii="Arial"/>
          <w:b/>
          <w:spacing w:val="12"/>
          <w:sz w:val="8"/>
        </w:rPr>
        <w:t xml:space="preserve"> </w:t>
      </w:r>
      <w:r w:rsidRPr="00954DC0">
        <w:rPr>
          <w:rFonts w:ascii="Arial"/>
          <w:b/>
          <w:sz w:val="8"/>
        </w:rPr>
        <w:t>U</w:t>
      </w:r>
      <w:r w:rsidRPr="00954DC0">
        <w:rPr>
          <w:rFonts w:ascii="Arial"/>
          <w:b/>
          <w:spacing w:val="21"/>
          <w:sz w:val="8"/>
        </w:rPr>
        <w:t xml:space="preserve"> </w:t>
      </w:r>
      <w:r w:rsidRPr="00954DC0">
        <w:rPr>
          <w:rFonts w:ascii="Arial"/>
          <w:b/>
          <w:sz w:val="8"/>
        </w:rPr>
        <w:t xml:space="preserve">T </w:t>
      </w:r>
      <w:r w:rsidRPr="00954DC0">
        <w:rPr>
          <w:rFonts w:ascii="Arial"/>
          <w:b/>
          <w:spacing w:val="7"/>
          <w:sz w:val="8"/>
        </w:rPr>
        <w:t xml:space="preserve"> </w:t>
      </w:r>
      <w:r w:rsidRPr="00954DC0">
        <w:rPr>
          <w:rFonts w:ascii="Arial"/>
          <w:b/>
          <w:sz w:val="8"/>
        </w:rPr>
        <w:t xml:space="preserve">R </w:t>
      </w:r>
      <w:r w:rsidRPr="00954DC0">
        <w:rPr>
          <w:rFonts w:ascii="Arial"/>
          <w:b/>
          <w:spacing w:val="11"/>
          <w:sz w:val="8"/>
        </w:rPr>
        <w:t xml:space="preserve"> </w:t>
      </w:r>
      <w:r w:rsidRPr="00954DC0">
        <w:rPr>
          <w:rFonts w:ascii="Arial"/>
          <w:b/>
          <w:sz w:val="8"/>
        </w:rPr>
        <w:t>O</w:t>
      </w:r>
    </w:p>
    <w:p w:rsidR="007A4BDD" w:rsidRPr="00954DC0" w:rsidRDefault="00B80A62">
      <w:pPr>
        <w:spacing w:line="105" w:lineRule="exact"/>
        <w:ind w:right="1268"/>
        <w:jc w:val="center"/>
        <w:rPr>
          <w:rFonts w:ascii="Arial" w:eastAsia="Arial" w:hAnsi="Arial" w:cs="Arial"/>
          <w:sz w:val="8"/>
          <w:szCs w:val="8"/>
        </w:rPr>
      </w:pPr>
      <w:r w:rsidRPr="00954DC0">
        <w:rPr>
          <w:rFonts w:ascii="Arial"/>
          <w:b/>
          <w:sz w:val="8"/>
        </w:rPr>
        <w:t xml:space="preserve">X </w:t>
      </w:r>
      <w:r w:rsidRPr="00954DC0">
        <w:rPr>
          <w:rFonts w:ascii="Arial"/>
          <w:b/>
          <w:spacing w:val="8"/>
          <w:sz w:val="8"/>
        </w:rPr>
        <w:t xml:space="preserve"> </w:t>
      </w:r>
      <w:r w:rsidRPr="00954DC0">
        <w:rPr>
          <w:rFonts w:ascii="Arial"/>
          <w:b/>
          <w:sz w:val="8"/>
        </w:rPr>
        <w:t xml:space="preserve">1  </w:t>
      </w:r>
      <w:r w:rsidRPr="00954DC0">
        <w:rPr>
          <w:rFonts w:ascii="Times New Roman"/>
          <w:b/>
          <w:w w:val="85"/>
          <w:sz w:val="12"/>
        </w:rPr>
        <w:t xml:space="preserve">=  </w:t>
      </w:r>
      <w:r w:rsidRPr="00954DC0">
        <w:rPr>
          <w:rFonts w:ascii="Times New Roman"/>
          <w:b/>
          <w:spacing w:val="13"/>
          <w:w w:val="85"/>
          <w:sz w:val="12"/>
        </w:rPr>
        <w:t xml:space="preserve"> </w:t>
      </w:r>
      <w:r w:rsidRPr="00954DC0">
        <w:rPr>
          <w:rFonts w:ascii="Arial"/>
          <w:b/>
          <w:sz w:val="8"/>
        </w:rPr>
        <w:t xml:space="preserve">F  A </w:t>
      </w:r>
      <w:r w:rsidRPr="00954DC0">
        <w:rPr>
          <w:rFonts w:ascii="Arial"/>
          <w:b/>
          <w:spacing w:val="7"/>
          <w:sz w:val="8"/>
        </w:rPr>
        <w:t xml:space="preserve"> </w:t>
      </w:r>
      <w:r w:rsidRPr="00954DC0">
        <w:rPr>
          <w:rFonts w:ascii="Arial"/>
          <w:b/>
          <w:sz w:val="8"/>
        </w:rPr>
        <w:t xml:space="preserve">S </w:t>
      </w:r>
      <w:r w:rsidRPr="00954DC0">
        <w:rPr>
          <w:rFonts w:ascii="Arial"/>
          <w:b/>
          <w:spacing w:val="6"/>
          <w:sz w:val="8"/>
        </w:rPr>
        <w:t xml:space="preserve"> </w:t>
      </w:r>
      <w:r w:rsidRPr="00954DC0">
        <w:rPr>
          <w:rFonts w:ascii="Arial"/>
          <w:b/>
          <w:sz w:val="8"/>
        </w:rPr>
        <w:t>E</w:t>
      </w:r>
    </w:p>
    <w:p w:rsidR="007A4BDD" w:rsidRPr="00954DC0" w:rsidRDefault="007A4BDD">
      <w:pPr>
        <w:rPr>
          <w:rFonts w:ascii="Arial" w:eastAsia="Arial" w:hAnsi="Arial" w:cs="Arial"/>
          <w:b/>
          <w:bCs/>
          <w:sz w:val="12"/>
          <w:szCs w:val="12"/>
        </w:rPr>
      </w:pPr>
    </w:p>
    <w:p w:rsidR="007A4BDD" w:rsidRPr="00954DC0" w:rsidRDefault="007A4BDD">
      <w:pPr>
        <w:rPr>
          <w:rFonts w:ascii="Arial" w:eastAsia="Arial" w:hAnsi="Arial" w:cs="Arial"/>
          <w:b/>
          <w:bCs/>
          <w:sz w:val="12"/>
          <w:szCs w:val="12"/>
        </w:rPr>
      </w:pPr>
    </w:p>
    <w:p w:rsidR="007A4BDD" w:rsidRPr="00954DC0" w:rsidRDefault="007A4BDD">
      <w:pPr>
        <w:spacing w:before="7"/>
        <w:rPr>
          <w:rFonts w:ascii="Arial" w:eastAsia="Arial" w:hAnsi="Arial" w:cs="Arial"/>
          <w:b/>
          <w:bCs/>
          <w:sz w:val="12"/>
          <w:szCs w:val="12"/>
        </w:rPr>
      </w:pPr>
    </w:p>
    <w:p w:rsidR="007A4BDD" w:rsidRPr="00954DC0" w:rsidRDefault="00B80A62">
      <w:pPr>
        <w:ind w:left="2906"/>
        <w:rPr>
          <w:rFonts w:ascii="Arial" w:eastAsia="Arial" w:hAnsi="Arial" w:cs="Arial"/>
        </w:rPr>
      </w:pPr>
      <w:r w:rsidRPr="00954DC0">
        <w:rPr>
          <w:rFonts w:ascii="Arial"/>
          <w:w w:val="105"/>
        </w:rPr>
        <w:t>Tablero</w:t>
      </w:r>
      <w:r w:rsidRPr="00954DC0">
        <w:rPr>
          <w:rFonts w:ascii="Arial"/>
          <w:spacing w:val="18"/>
          <w:w w:val="105"/>
        </w:rPr>
        <w:t xml:space="preserve"> </w:t>
      </w:r>
      <w:r w:rsidRPr="00954DC0">
        <w:rPr>
          <w:rFonts w:ascii="Arial"/>
          <w:w w:val="105"/>
        </w:rPr>
        <w:t>de</w:t>
      </w:r>
      <w:r w:rsidRPr="00954DC0">
        <w:rPr>
          <w:rFonts w:ascii="Arial"/>
          <w:spacing w:val="2"/>
          <w:w w:val="105"/>
        </w:rPr>
        <w:t xml:space="preserve"> </w:t>
      </w:r>
      <w:r w:rsidRPr="00954DC0">
        <w:rPr>
          <w:rFonts w:ascii="Arial"/>
          <w:w w:val="105"/>
        </w:rPr>
        <w:t>C.A.</w:t>
      </w:r>
      <w:r w:rsidRPr="00954DC0">
        <w:rPr>
          <w:rFonts w:ascii="Arial"/>
          <w:spacing w:val="8"/>
          <w:w w:val="105"/>
        </w:rPr>
        <w:t xml:space="preserve"> </w:t>
      </w:r>
      <w:r w:rsidRPr="00954DC0">
        <w:rPr>
          <w:rFonts w:ascii="Arial"/>
          <w:w w:val="105"/>
        </w:rPr>
        <w:t>Para</w:t>
      </w:r>
      <w:r w:rsidRPr="00954DC0">
        <w:rPr>
          <w:rFonts w:ascii="Arial"/>
          <w:spacing w:val="15"/>
          <w:w w:val="105"/>
        </w:rPr>
        <w:t xml:space="preserve"> </w:t>
      </w:r>
      <w:r w:rsidRPr="00954DC0">
        <w:rPr>
          <w:rFonts w:ascii="Arial"/>
          <w:w w:val="105"/>
        </w:rPr>
        <w:t>Equipo</w:t>
      </w:r>
      <w:r w:rsidRPr="00954DC0">
        <w:rPr>
          <w:rFonts w:ascii="Arial"/>
          <w:spacing w:val="3"/>
          <w:w w:val="105"/>
        </w:rPr>
        <w:t xml:space="preserve"> </w:t>
      </w:r>
      <w:r w:rsidRPr="00954DC0">
        <w:rPr>
          <w:rFonts w:ascii="Arial"/>
          <w:w w:val="105"/>
        </w:rPr>
        <w:t>de</w:t>
      </w:r>
      <w:r w:rsidRPr="00954DC0">
        <w:rPr>
          <w:rFonts w:ascii="Arial"/>
          <w:spacing w:val="12"/>
          <w:w w:val="105"/>
        </w:rPr>
        <w:t xml:space="preserve"> </w:t>
      </w:r>
      <w:r w:rsidRPr="00954DC0">
        <w:rPr>
          <w:rFonts w:ascii="Arial"/>
          <w:w w:val="105"/>
        </w:rPr>
        <w:t>Fuerza.</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B80A62">
      <w:pPr>
        <w:numPr>
          <w:ilvl w:val="0"/>
          <w:numId w:val="41"/>
        </w:numPr>
        <w:tabs>
          <w:tab w:val="left" w:pos="992"/>
        </w:tabs>
        <w:spacing w:before="172" w:line="294" w:lineRule="auto"/>
        <w:ind w:left="1000" w:right="1158" w:hanging="345"/>
        <w:jc w:val="both"/>
        <w:rPr>
          <w:rFonts w:ascii="Arial" w:eastAsia="Arial" w:hAnsi="Arial" w:cs="Arial"/>
        </w:rPr>
      </w:pPr>
      <w:r w:rsidRPr="00954DC0">
        <w:rPr>
          <w:rFonts w:ascii="Arial" w:hAnsi="Arial"/>
          <w:w w:val="110"/>
        </w:rPr>
        <w:t>Se</w:t>
      </w:r>
      <w:r w:rsidRPr="00954DC0">
        <w:rPr>
          <w:rFonts w:ascii="Arial" w:hAnsi="Arial"/>
          <w:spacing w:val="61"/>
          <w:w w:val="110"/>
        </w:rPr>
        <w:t xml:space="preserve"> </w:t>
      </w:r>
      <w:r w:rsidRPr="00954DC0">
        <w:rPr>
          <w:rFonts w:ascii="Arial" w:hAnsi="Arial"/>
          <w:w w:val="110"/>
        </w:rPr>
        <w:t>recomienda</w:t>
      </w:r>
      <w:r w:rsidRPr="00954DC0">
        <w:rPr>
          <w:rFonts w:ascii="Arial" w:hAnsi="Arial"/>
          <w:spacing w:val="64"/>
          <w:w w:val="110"/>
        </w:rPr>
        <w:t xml:space="preserve"> </w:t>
      </w:r>
      <w:r w:rsidRPr="00954DC0">
        <w:rPr>
          <w:rFonts w:ascii="Arial" w:hAnsi="Arial"/>
          <w:w w:val="110"/>
        </w:rPr>
        <w:t>que</w:t>
      </w:r>
      <w:r w:rsidRPr="00954DC0">
        <w:rPr>
          <w:rFonts w:ascii="Arial" w:hAnsi="Arial"/>
          <w:spacing w:val="55"/>
          <w:w w:val="110"/>
        </w:rPr>
        <w:t xml:space="preserve"> </w:t>
      </w:r>
      <w:r w:rsidRPr="00954DC0">
        <w:rPr>
          <w:rFonts w:ascii="Arial" w:hAnsi="Arial"/>
          <w:w w:val="110"/>
        </w:rPr>
        <w:t>el</w:t>
      </w:r>
      <w:r w:rsidRPr="00954DC0">
        <w:rPr>
          <w:rFonts w:ascii="Arial" w:hAnsi="Arial"/>
          <w:spacing w:val="57"/>
          <w:w w:val="110"/>
        </w:rPr>
        <w:t xml:space="preserve"> </w:t>
      </w:r>
      <w:r w:rsidRPr="00954DC0">
        <w:rPr>
          <w:rFonts w:ascii="Arial" w:hAnsi="Arial"/>
          <w:w w:val="110"/>
        </w:rPr>
        <w:t>cliente</w:t>
      </w:r>
      <w:r w:rsidRPr="00954DC0">
        <w:rPr>
          <w:rFonts w:ascii="Arial" w:hAnsi="Arial"/>
          <w:spacing w:val="1"/>
          <w:w w:val="110"/>
        </w:rPr>
        <w:t xml:space="preserve"> </w:t>
      </w:r>
      <w:r w:rsidRPr="00954DC0">
        <w:rPr>
          <w:rFonts w:ascii="Arial" w:hAnsi="Arial"/>
          <w:w w:val="110"/>
        </w:rPr>
        <w:t>proporcione</w:t>
      </w:r>
      <w:r w:rsidRPr="00954DC0">
        <w:rPr>
          <w:rFonts w:ascii="Arial" w:hAnsi="Arial"/>
          <w:spacing w:val="67"/>
          <w:w w:val="110"/>
        </w:rPr>
        <w:t xml:space="preserve"> </w:t>
      </w:r>
      <w:r w:rsidRPr="00954DC0">
        <w:rPr>
          <w:rFonts w:ascii="Arial" w:hAnsi="Arial"/>
          <w:w w:val="110"/>
        </w:rPr>
        <w:t>en</w:t>
      </w:r>
      <w:r w:rsidRPr="00954DC0">
        <w:rPr>
          <w:rFonts w:ascii="Arial" w:hAnsi="Arial"/>
          <w:spacing w:val="50"/>
          <w:w w:val="110"/>
        </w:rPr>
        <w:t xml:space="preserve"> </w:t>
      </w:r>
      <w:r w:rsidRPr="00954DC0">
        <w:rPr>
          <w:rFonts w:ascii="Arial" w:hAnsi="Arial"/>
          <w:w w:val="110"/>
        </w:rPr>
        <w:t>el</w:t>
      </w:r>
      <w:r w:rsidRPr="00954DC0">
        <w:rPr>
          <w:rFonts w:ascii="Arial" w:hAnsi="Arial"/>
          <w:spacing w:val="45"/>
          <w:w w:val="110"/>
        </w:rPr>
        <w:t xml:space="preserve"> </w:t>
      </w:r>
      <w:r w:rsidRPr="00954DC0">
        <w:rPr>
          <w:rFonts w:ascii="Arial" w:hAnsi="Arial"/>
          <w:w w:val="110"/>
        </w:rPr>
        <w:t>site,</w:t>
      </w:r>
      <w:r w:rsidRPr="00954DC0">
        <w:rPr>
          <w:rFonts w:ascii="Arial" w:hAnsi="Arial"/>
          <w:spacing w:val="59"/>
          <w:w w:val="110"/>
        </w:rPr>
        <w:t xml:space="preserve"> </w:t>
      </w:r>
      <w:r w:rsidRPr="00954DC0">
        <w:rPr>
          <w:rFonts w:ascii="Arial" w:hAnsi="Arial"/>
          <w:w w:val="110"/>
        </w:rPr>
        <w:t>instalación</w:t>
      </w:r>
      <w:r w:rsidRPr="00954DC0">
        <w:rPr>
          <w:rFonts w:ascii="Arial" w:hAnsi="Arial"/>
          <w:spacing w:val="58"/>
          <w:w w:val="110"/>
        </w:rPr>
        <w:t xml:space="preserve"> </w:t>
      </w:r>
      <w:r w:rsidRPr="00954DC0">
        <w:rPr>
          <w:rFonts w:ascii="Arial" w:hAnsi="Arial"/>
          <w:w w:val="110"/>
        </w:rPr>
        <w:t>eléctrica</w:t>
      </w:r>
      <w:r w:rsidRPr="00954DC0">
        <w:rPr>
          <w:rFonts w:ascii="Arial" w:hAnsi="Arial"/>
          <w:w w:val="113"/>
        </w:rPr>
        <w:t xml:space="preserve"> </w:t>
      </w:r>
      <w:r w:rsidRPr="00954DC0">
        <w:rPr>
          <w:rFonts w:ascii="Arial" w:hAnsi="Arial"/>
          <w:w w:val="110"/>
        </w:rPr>
        <w:t>totalmente</w:t>
      </w:r>
      <w:r w:rsidRPr="00954DC0">
        <w:rPr>
          <w:rFonts w:ascii="Arial" w:hAnsi="Arial"/>
          <w:spacing w:val="40"/>
          <w:w w:val="110"/>
        </w:rPr>
        <w:t xml:space="preserve"> </w:t>
      </w:r>
      <w:r w:rsidRPr="00954DC0">
        <w:rPr>
          <w:rFonts w:ascii="Arial" w:hAnsi="Arial"/>
          <w:w w:val="110"/>
        </w:rPr>
        <w:t>independiente</w:t>
      </w:r>
      <w:r w:rsidRPr="00954DC0">
        <w:rPr>
          <w:rFonts w:ascii="Arial" w:hAnsi="Arial"/>
          <w:spacing w:val="33"/>
          <w:w w:val="110"/>
        </w:rPr>
        <w:t xml:space="preserve"> </w:t>
      </w:r>
      <w:r w:rsidRPr="00954DC0">
        <w:rPr>
          <w:rFonts w:ascii="Arial" w:hAnsi="Arial"/>
          <w:w w:val="110"/>
        </w:rPr>
        <w:t>de</w:t>
      </w:r>
      <w:r w:rsidRPr="00954DC0">
        <w:rPr>
          <w:rFonts w:ascii="Arial" w:hAnsi="Arial"/>
          <w:spacing w:val="20"/>
          <w:w w:val="110"/>
        </w:rPr>
        <w:t xml:space="preserve"> </w:t>
      </w:r>
      <w:r w:rsidRPr="00954DC0">
        <w:rPr>
          <w:rFonts w:ascii="Arial" w:hAnsi="Arial"/>
          <w:w w:val="110"/>
        </w:rPr>
        <w:t>sus</w:t>
      </w:r>
      <w:r w:rsidRPr="00954DC0">
        <w:rPr>
          <w:rFonts w:ascii="Arial" w:hAnsi="Arial"/>
          <w:spacing w:val="27"/>
          <w:w w:val="110"/>
        </w:rPr>
        <w:t xml:space="preserve"> </w:t>
      </w:r>
      <w:r w:rsidRPr="00954DC0">
        <w:rPr>
          <w:rFonts w:ascii="Arial" w:hAnsi="Arial"/>
          <w:w w:val="110"/>
        </w:rPr>
        <w:t>instalaciones</w:t>
      </w:r>
      <w:r w:rsidRPr="00954DC0">
        <w:rPr>
          <w:rFonts w:ascii="Arial" w:hAnsi="Arial"/>
          <w:spacing w:val="32"/>
          <w:w w:val="110"/>
        </w:rPr>
        <w:t xml:space="preserve"> </w:t>
      </w:r>
      <w:r w:rsidRPr="00954DC0">
        <w:rPr>
          <w:rFonts w:ascii="Arial" w:hAnsi="Arial"/>
          <w:w w:val="110"/>
        </w:rPr>
        <w:t>y</w:t>
      </w:r>
      <w:r w:rsidRPr="00954DC0">
        <w:rPr>
          <w:rFonts w:ascii="Arial" w:hAnsi="Arial"/>
          <w:spacing w:val="31"/>
          <w:w w:val="110"/>
        </w:rPr>
        <w:t xml:space="preserve"> </w:t>
      </w:r>
      <w:r w:rsidRPr="00954DC0">
        <w:rPr>
          <w:rFonts w:ascii="Arial" w:hAnsi="Arial"/>
          <w:w w:val="110"/>
        </w:rPr>
        <w:t>la</w:t>
      </w:r>
      <w:r w:rsidRPr="00954DC0">
        <w:rPr>
          <w:rFonts w:ascii="Arial" w:hAnsi="Arial"/>
          <w:spacing w:val="15"/>
          <w:w w:val="110"/>
        </w:rPr>
        <w:t xml:space="preserve"> </w:t>
      </w:r>
      <w:r w:rsidRPr="00954DC0">
        <w:rPr>
          <w:rFonts w:ascii="Arial" w:hAnsi="Arial"/>
          <w:w w:val="110"/>
        </w:rPr>
        <w:t>alimentación</w:t>
      </w:r>
      <w:r w:rsidRPr="00954DC0">
        <w:rPr>
          <w:rFonts w:ascii="Arial" w:hAnsi="Arial"/>
          <w:spacing w:val="36"/>
          <w:w w:val="110"/>
        </w:rPr>
        <w:t xml:space="preserve"> </w:t>
      </w:r>
      <w:r w:rsidRPr="00954DC0">
        <w:rPr>
          <w:rFonts w:ascii="Arial" w:hAnsi="Arial"/>
          <w:w w:val="110"/>
        </w:rPr>
        <w:t>debe</w:t>
      </w:r>
      <w:r w:rsidRPr="00954DC0">
        <w:rPr>
          <w:rFonts w:ascii="Arial" w:hAnsi="Arial"/>
          <w:spacing w:val="28"/>
          <w:w w:val="110"/>
        </w:rPr>
        <w:t xml:space="preserve"> </w:t>
      </w:r>
      <w:r w:rsidRPr="00954DC0">
        <w:rPr>
          <w:rFonts w:ascii="Arial" w:hAnsi="Arial"/>
          <w:w w:val="110"/>
        </w:rPr>
        <w:t>estar</w:t>
      </w:r>
      <w:r w:rsidRPr="00954DC0">
        <w:rPr>
          <w:rFonts w:ascii="Arial" w:hAnsi="Arial"/>
          <w:w w:val="102"/>
        </w:rPr>
        <w:t xml:space="preserve"> </w:t>
      </w:r>
      <w:r w:rsidRPr="00954DC0">
        <w:rPr>
          <w:rFonts w:ascii="Arial" w:hAnsi="Arial"/>
          <w:w w:val="110"/>
        </w:rPr>
        <w:t>conectada</w:t>
      </w:r>
      <w:r w:rsidRPr="00954DC0">
        <w:rPr>
          <w:rFonts w:ascii="Arial" w:hAnsi="Arial"/>
          <w:spacing w:val="65"/>
          <w:w w:val="110"/>
        </w:rPr>
        <w:t xml:space="preserve"> </w:t>
      </w:r>
      <w:r w:rsidRPr="00954DC0">
        <w:rPr>
          <w:rFonts w:ascii="Arial" w:hAnsi="Arial"/>
          <w:w w:val="110"/>
        </w:rPr>
        <w:t>a</w:t>
      </w:r>
      <w:r w:rsidRPr="00954DC0">
        <w:rPr>
          <w:rFonts w:ascii="Arial" w:hAnsi="Arial"/>
          <w:spacing w:val="49"/>
          <w:w w:val="110"/>
        </w:rPr>
        <w:t xml:space="preserve"> </w:t>
      </w:r>
      <w:r w:rsidRPr="00954DC0">
        <w:rPr>
          <w:rFonts w:ascii="Arial" w:hAnsi="Arial"/>
          <w:w w:val="110"/>
        </w:rPr>
        <w:t>carga</w:t>
      </w:r>
      <w:r w:rsidRPr="00954DC0">
        <w:rPr>
          <w:rFonts w:ascii="Arial" w:hAnsi="Arial"/>
          <w:spacing w:val="59"/>
          <w:w w:val="110"/>
        </w:rPr>
        <w:t xml:space="preserve"> </w:t>
      </w:r>
      <w:r w:rsidRPr="00954DC0">
        <w:rPr>
          <w:rFonts w:ascii="Arial" w:hAnsi="Arial"/>
          <w:w w:val="110"/>
        </w:rPr>
        <w:t>esencial</w:t>
      </w:r>
      <w:r w:rsidRPr="00954DC0">
        <w:rPr>
          <w:rFonts w:ascii="Arial" w:hAnsi="Arial"/>
          <w:spacing w:val="51"/>
          <w:w w:val="110"/>
        </w:rPr>
        <w:t xml:space="preserve"> </w:t>
      </w:r>
      <w:r w:rsidRPr="00954DC0">
        <w:rPr>
          <w:rFonts w:ascii="Arial" w:hAnsi="Arial"/>
          <w:w w:val="110"/>
        </w:rPr>
        <w:t>si</w:t>
      </w:r>
      <w:r w:rsidRPr="00954DC0">
        <w:rPr>
          <w:rFonts w:ascii="Arial" w:hAnsi="Arial"/>
          <w:spacing w:val="47"/>
          <w:w w:val="110"/>
        </w:rPr>
        <w:t xml:space="preserve"> </w:t>
      </w:r>
      <w:r w:rsidRPr="00954DC0">
        <w:rPr>
          <w:rFonts w:ascii="Arial" w:hAnsi="Arial"/>
          <w:w w:val="110"/>
        </w:rPr>
        <w:t>el</w:t>
      </w:r>
      <w:r w:rsidRPr="00954DC0">
        <w:rPr>
          <w:rFonts w:ascii="Arial" w:hAnsi="Arial"/>
          <w:spacing w:val="43"/>
          <w:w w:val="110"/>
        </w:rPr>
        <w:t xml:space="preserve"> </w:t>
      </w:r>
      <w:r w:rsidRPr="00954DC0">
        <w:rPr>
          <w:rFonts w:ascii="Arial" w:hAnsi="Arial"/>
          <w:w w:val="110"/>
        </w:rPr>
        <w:t>cliente</w:t>
      </w:r>
      <w:r w:rsidRPr="00954DC0">
        <w:rPr>
          <w:rFonts w:ascii="Arial" w:hAnsi="Arial"/>
          <w:spacing w:val="57"/>
          <w:w w:val="110"/>
        </w:rPr>
        <w:t xml:space="preserve"> </w:t>
      </w:r>
      <w:r w:rsidRPr="00954DC0">
        <w:rPr>
          <w:rFonts w:ascii="Arial" w:hAnsi="Arial"/>
          <w:w w:val="110"/>
        </w:rPr>
        <w:t>cuenta</w:t>
      </w:r>
      <w:r w:rsidRPr="00954DC0">
        <w:rPr>
          <w:rFonts w:ascii="Arial" w:hAnsi="Arial"/>
          <w:spacing w:val="1"/>
          <w:w w:val="110"/>
        </w:rPr>
        <w:t xml:space="preserve"> </w:t>
      </w:r>
      <w:r w:rsidRPr="00954DC0">
        <w:rPr>
          <w:rFonts w:ascii="Arial" w:hAnsi="Arial"/>
          <w:w w:val="110"/>
        </w:rPr>
        <w:t>con</w:t>
      </w:r>
      <w:r w:rsidRPr="00954DC0">
        <w:rPr>
          <w:rFonts w:ascii="Arial" w:hAnsi="Arial"/>
          <w:spacing w:val="51"/>
          <w:w w:val="110"/>
        </w:rPr>
        <w:t xml:space="preserve"> </w:t>
      </w:r>
      <w:r w:rsidRPr="00954DC0">
        <w:rPr>
          <w:rFonts w:ascii="Arial" w:hAnsi="Arial"/>
          <w:w w:val="110"/>
        </w:rPr>
        <w:t>una</w:t>
      </w:r>
      <w:r w:rsidRPr="00954DC0">
        <w:rPr>
          <w:rFonts w:ascii="Arial" w:hAnsi="Arial"/>
          <w:spacing w:val="55"/>
          <w:w w:val="110"/>
        </w:rPr>
        <w:t xml:space="preserve"> </w:t>
      </w:r>
      <w:r w:rsidRPr="00954DC0">
        <w:rPr>
          <w:rFonts w:ascii="Arial" w:hAnsi="Arial"/>
          <w:w w:val="110"/>
        </w:rPr>
        <w:t>planta</w:t>
      </w:r>
      <w:r w:rsidRPr="00954DC0">
        <w:rPr>
          <w:rFonts w:ascii="Arial" w:hAnsi="Arial"/>
          <w:spacing w:val="50"/>
          <w:w w:val="110"/>
        </w:rPr>
        <w:t xml:space="preserve"> </w:t>
      </w:r>
      <w:r w:rsidRPr="00954DC0">
        <w:rPr>
          <w:rFonts w:ascii="Arial" w:hAnsi="Arial"/>
          <w:w w:val="110"/>
        </w:rPr>
        <w:t>de</w:t>
      </w:r>
      <w:r w:rsidRPr="00954DC0">
        <w:rPr>
          <w:rFonts w:ascii="Arial" w:hAnsi="Arial"/>
          <w:w w:val="118"/>
        </w:rPr>
        <w:t xml:space="preserve"> </w:t>
      </w:r>
      <w:r w:rsidRPr="00954DC0">
        <w:rPr>
          <w:rFonts w:ascii="Arial" w:hAnsi="Arial"/>
          <w:w w:val="110"/>
        </w:rPr>
        <w:t>emergencia,</w:t>
      </w:r>
      <w:r w:rsidRPr="00954DC0">
        <w:rPr>
          <w:rFonts w:ascii="Arial" w:hAnsi="Arial"/>
          <w:spacing w:val="56"/>
          <w:w w:val="110"/>
        </w:rPr>
        <w:t xml:space="preserve"> </w:t>
      </w:r>
      <w:r w:rsidRPr="00954DC0">
        <w:rPr>
          <w:rFonts w:ascii="Arial" w:hAnsi="Arial"/>
          <w:w w:val="110"/>
        </w:rPr>
        <w:t>en</w:t>
      </w:r>
      <w:r w:rsidRPr="00954DC0">
        <w:rPr>
          <w:rFonts w:ascii="Arial" w:hAnsi="Arial"/>
          <w:spacing w:val="40"/>
          <w:w w:val="110"/>
        </w:rPr>
        <w:t xml:space="preserve"> </w:t>
      </w:r>
      <w:r w:rsidRPr="00954DC0">
        <w:rPr>
          <w:rFonts w:ascii="Arial" w:hAnsi="Arial"/>
          <w:w w:val="110"/>
        </w:rPr>
        <w:t>caso</w:t>
      </w:r>
      <w:r w:rsidRPr="00954DC0">
        <w:rPr>
          <w:rFonts w:ascii="Arial" w:hAnsi="Arial"/>
          <w:spacing w:val="45"/>
          <w:w w:val="110"/>
        </w:rPr>
        <w:t xml:space="preserve"> </w:t>
      </w:r>
      <w:r w:rsidRPr="00954DC0">
        <w:rPr>
          <w:rFonts w:ascii="Arial" w:hAnsi="Arial"/>
          <w:w w:val="110"/>
        </w:rPr>
        <w:t>de</w:t>
      </w:r>
      <w:r w:rsidRPr="00954DC0">
        <w:rPr>
          <w:rFonts w:ascii="Arial" w:hAnsi="Arial"/>
          <w:spacing w:val="42"/>
          <w:w w:val="110"/>
        </w:rPr>
        <w:t xml:space="preserve"> </w:t>
      </w:r>
      <w:r w:rsidRPr="00954DC0">
        <w:rPr>
          <w:rFonts w:ascii="Arial" w:hAnsi="Arial"/>
          <w:w w:val="110"/>
        </w:rPr>
        <w:t>que</w:t>
      </w:r>
      <w:r w:rsidRPr="00954DC0">
        <w:rPr>
          <w:rFonts w:ascii="Arial" w:hAnsi="Arial"/>
          <w:spacing w:val="43"/>
          <w:w w:val="110"/>
        </w:rPr>
        <w:t xml:space="preserve"> </w:t>
      </w:r>
      <w:r w:rsidRPr="00954DC0">
        <w:rPr>
          <w:rFonts w:ascii="Arial" w:hAnsi="Arial"/>
          <w:w w:val="110"/>
        </w:rPr>
        <w:t>esto</w:t>
      </w:r>
      <w:r w:rsidRPr="00954DC0">
        <w:rPr>
          <w:rFonts w:ascii="Arial" w:hAnsi="Arial"/>
          <w:spacing w:val="57"/>
          <w:w w:val="110"/>
        </w:rPr>
        <w:t xml:space="preserve"> </w:t>
      </w:r>
      <w:r w:rsidRPr="00954DC0">
        <w:rPr>
          <w:rFonts w:ascii="Arial" w:hAnsi="Arial"/>
          <w:w w:val="110"/>
        </w:rPr>
        <w:t>no</w:t>
      </w:r>
      <w:r w:rsidRPr="00954DC0">
        <w:rPr>
          <w:rFonts w:ascii="Arial" w:hAnsi="Arial"/>
          <w:spacing w:val="37"/>
          <w:w w:val="110"/>
        </w:rPr>
        <w:t xml:space="preserve"> </w:t>
      </w:r>
      <w:r w:rsidRPr="00954DC0">
        <w:rPr>
          <w:rFonts w:ascii="Arial" w:hAnsi="Arial"/>
          <w:w w:val="110"/>
        </w:rPr>
        <w:t>sea</w:t>
      </w:r>
      <w:r w:rsidRPr="00954DC0">
        <w:rPr>
          <w:rFonts w:ascii="Arial" w:hAnsi="Arial"/>
          <w:spacing w:val="57"/>
          <w:w w:val="110"/>
        </w:rPr>
        <w:t xml:space="preserve"> </w:t>
      </w:r>
      <w:r w:rsidRPr="00954DC0">
        <w:rPr>
          <w:rFonts w:ascii="Arial" w:hAnsi="Arial"/>
          <w:w w:val="110"/>
        </w:rPr>
        <w:t>posible</w:t>
      </w:r>
      <w:r w:rsidRPr="00954DC0">
        <w:rPr>
          <w:rFonts w:ascii="Arial" w:hAnsi="Arial"/>
          <w:spacing w:val="39"/>
          <w:w w:val="110"/>
        </w:rPr>
        <w:t xml:space="preserve"> </w:t>
      </w:r>
      <w:r w:rsidRPr="00954DC0">
        <w:rPr>
          <w:rFonts w:ascii="Arial" w:hAnsi="Arial"/>
          <w:w w:val="110"/>
        </w:rPr>
        <w:t>se</w:t>
      </w:r>
      <w:r w:rsidRPr="00954DC0">
        <w:rPr>
          <w:rFonts w:ascii="Arial" w:hAnsi="Arial"/>
          <w:spacing w:val="50"/>
          <w:w w:val="110"/>
        </w:rPr>
        <w:t xml:space="preserve"> </w:t>
      </w:r>
      <w:r w:rsidRPr="00954DC0">
        <w:rPr>
          <w:rFonts w:ascii="Arial" w:hAnsi="Arial"/>
          <w:w w:val="110"/>
        </w:rPr>
        <w:t>puede</w:t>
      </w:r>
      <w:r w:rsidRPr="00954DC0">
        <w:rPr>
          <w:rFonts w:ascii="Arial" w:hAnsi="Arial"/>
          <w:spacing w:val="53"/>
          <w:w w:val="110"/>
        </w:rPr>
        <w:t xml:space="preserve"> </w:t>
      </w:r>
      <w:r w:rsidRPr="00954DC0">
        <w:rPr>
          <w:rFonts w:ascii="Arial" w:hAnsi="Arial"/>
          <w:w w:val="110"/>
        </w:rPr>
        <w:t>hacer</w:t>
      </w:r>
      <w:r w:rsidRPr="00954DC0">
        <w:rPr>
          <w:rFonts w:ascii="Arial" w:hAnsi="Arial"/>
          <w:spacing w:val="44"/>
          <w:w w:val="110"/>
        </w:rPr>
        <w:t xml:space="preserve"> </w:t>
      </w:r>
      <w:r w:rsidRPr="00954DC0">
        <w:rPr>
          <w:rFonts w:ascii="Arial" w:hAnsi="Arial"/>
          <w:w w:val="110"/>
        </w:rPr>
        <w:t>uso</w:t>
      </w:r>
      <w:r w:rsidRPr="00954DC0">
        <w:rPr>
          <w:rFonts w:ascii="Arial" w:hAnsi="Arial"/>
          <w:spacing w:val="47"/>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instalaciones</w:t>
      </w:r>
      <w:r w:rsidRPr="00954DC0">
        <w:rPr>
          <w:rFonts w:ascii="Arial" w:hAnsi="Arial"/>
          <w:spacing w:val="-21"/>
          <w:w w:val="110"/>
        </w:rPr>
        <w:t xml:space="preserve"> </w:t>
      </w:r>
      <w:r w:rsidRPr="00954DC0">
        <w:rPr>
          <w:rFonts w:ascii="Arial" w:hAnsi="Arial"/>
          <w:w w:val="110"/>
        </w:rPr>
        <w:t>eléctricas</w:t>
      </w:r>
      <w:r w:rsidRPr="00954DC0">
        <w:rPr>
          <w:rFonts w:ascii="Arial" w:hAnsi="Arial"/>
          <w:spacing w:val="-17"/>
          <w:w w:val="110"/>
        </w:rPr>
        <w:t xml:space="preserve"> </w:t>
      </w:r>
      <w:r w:rsidRPr="00954DC0">
        <w:rPr>
          <w:rFonts w:ascii="Arial" w:hAnsi="Arial"/>
          <w:w w:val="110"/>
        </w:rPr>
        <w:t>compartidas.</w:t>
      </w:r>
    </w:p>
    <w:p w:rsidR="007A4BDD" w:rsidRPr="00954DC0" w:rsidRDefault="007A4BDD">
      <w:pPr>
        <w:spacing w:before="11"/>
        <w:rPr>
          <w:rFonts w:ascii="Arial" w:eastAsia="Arial" w:hAnsi="Arial" w:cs="Arial"/>
          <w:sz w:val="26"/>
          <w:szCs w:val="26"/>
        </w:rPr>
      </w:pPr>
    </w:p>
    <w:p w:rsidR="007A4BDD" w:rsidRPr="00954DC0" w:rsidRDefault="00B80A62">
      <w:pPr>
        <w:numPr>
          <w:ilvl w:val="0"/>
          <w:numId w:val="42"/>
        </w:numPr>
        <w:tabs>
          <w:tab w:val="left" w:pos="862"/>
        </w:tabs>
        <w:ind w:left="861" w:hanging="571"/>
        <w:jc w:val="left"/>
        <w:rPr>
          <w:rFonts w:ascii="Arial" w:eastAsia="Arial" w:hAnsi="Arial" w:cs="Arial"/>
        </w:rPr>
      </w:pPr>
      <w:r w:rsidRPr="00954DC0">
        <w:rPr>
          <w:rFonts w:ascii="Arial"/>
          <w:b/>
          <w:w w:val="90"/>
        </w:rPr>
        <w:t>ESPECIFICACIONES</w:t>
      </w:r>
      <w:r w:rsidRPr="00954DC0">
        <w:rPr>
          <w:rFonts w:ascii="Arial"/>
          <w:b/>
          <w:spacing w:val="-5"/>
          <w:w w:val="90"/>
        </w:rPr>
        <w:t xml:space="preserve"> </w:t>
      </w:r>
      <w:r w:rsidRPr="00954DC0">
        <w:rPr>
          <w:rFonts w:ascii="Arial"/>
          <w:b/>
          <w:spacing w:val="3"/>
          <w:w w:val="90"/>
        </w:rPr>
        <w:t>PARA</w:t>
      </w:r>
      <w:r w:rsidRPr="00954DC0">
        <w:rPr>
          <w:rFonts w:ascii="Arial"/>
          <w:b/>
          <w:spacing w:val="-13"/>
          <w:w w:val="90"/>
        </w:rPr>
        <w:t xml:space="preserve"> </w:t>
      </w:r>
      <w:r w:rsidRPr="00954DC0">
        <w:rPr>
          <w:rFonts w:ascii="Arial"/>
          <w:b/>
          <w:w w:val="90"/>
        </w:rPr>
        <w:t>LA</w:t>
      </w:r>
      <w:r w:rsidRPr="00954DC0">
        <w:rPr>
          <w:rFonts w:ascii="Arial"/>
          <w:b/>
          <w:spacing w:val="-20"/>
          <w:w w:val="90"/>
        </w:rPr>
        <w:t xml:space="preserve"> </w:t>
      </w:r>
      <w:r w:rsidRPr="00954DC0">
        <w:rPr>
          <w:rFonts w:ascii="Arial"/>
          <w:b/>
          <w:w w:val="90"/>
        </w:rPr>
        <w:t>PUESTA</w:t>
      </w:r>
      <w:r w:rsidRPr="00954DC0">
        <w:rPr>
          <w:rFonts w:ascii="Arial"/>
          <w:b/>
          <w:spacing w:val="-19"/>
          <w:w w:val="90"/>
        </w:rPr>
        <w:t xml:space="preserve"> </w:t>
      </w:r>
      <w:r w:rsidRPr="00954DC0">
        <w:rPr>
          <w:rFonts w:ascii="Arial"/>
          <w:b/>
          <w:w w:val="90"/>
        </w:rPr>
        <w:t>A</w:t>
      </w:r>
      <w:r w:rsidRPr="00954DC0">
        <w:rPr>
          <w:rFonts w:ascii="Arial"/>
          <w:b/>
          <w:spacing w:val="-24"/>
          <w:w w:val="90"/>
        </w:rPr>
        <w:t xml:space="preserve"> </w:t>
      </w:r>
      <w:r w:rsidRPr="00954DC0">
        <w:rPr>
          <w:rFonts w:ascii="Arial"/>
          <w:b/>
          <w:w w:val="90"/>
        </w:rPr>
        <w:t>TIER</w:t>
      </w:r>
      <w:r w:rsidRPr="00954DC0">
        <w:rPr>
          <w:rFonts w:ascii="Arial"/>
          <w:b/>
          <w:spacing w:val="29"/>
          <w:w w:val="90"/>
        </w:rPr>
        <w:t>R</w:t>
      </w:r>
      <w:r w:rsidRPr="00954DC0">
        <w:rPr>
          <w:rFonts w:ascii="Arial"/>
          <w:b/>
          <w:w w:val="90"/>
        </w:rPr>
        <w:t>A</w:t>
      </w:r>
      <w:r w:rsidRPr="00954DC0">
        <w:rPr>
          <w:rFonts w:ascii="Arial"/>
          <w:b/>
          <w:spacing w:val="-15"/>
          <w:w w:val="90"/>
        </w:rPr>
        <w:t xml:space="preserve"> </w:t>
      </w:r>
      <w:r w:rsidRPr="00954DC0">
        <w:rPr>
          <w:rFonts w:ascii="Arial"/>
          <w:b/>
          <w:w w:val="90"/>
        </w:rPr>
        <w:t>DEL</w:t>
      </w:r>
      <w:r w:rsidRPr="00954DC0">
        <w:rPr>
          <w:rFonts w:ascii="Arial"/>
          <w:b/>
          <w:spacing w:val="-27"/>
          <w:w w:val="90"/>
        </w:rPr>
        <w:t xml:space="preserve"> </w:t>
      </w:r>
      <w:r w:rsidRPr="00954DC0">
        <w:rPr>
          <w:rFonts w:ascii="Arial"/>
          <w:b/>
          <w:w w:val="90"/>
        </w:rPr>
        <w:t>SITIO</w:t>
      </w:r>
      <w:r w:rsidRPr="00954DC0">
        <w:rPr>
          <w:rFonts w:ascii="Arial"/>
          <w:b/>
          <w:spacing w:val="-22"/>
          <w:w w:val="90"/>
        </w:rPr>
        <w:t xml:space="preserve"> </w:t>
      </w:r>
      <w:r w:rsidRPr="00954DC0">
        <w:rPr>
          <w:rFonts w:ascii="Arial"/>
          <w:b/>
          <w:w w:val="90"/>
        </w:rPr>
        <w:t>CLIENTE</w:t>
      </w:r>
    </w:p>
    <w:p w:rsidR="007A4BDD" w:rsidRPr="00954DC0" w:rsidRDefault="007A4BDD">
      <w:pPr>
        <w:spacing w:before="8"/>
        <w:rPr>
          <w:rFonts w:ascii="Arial" w:eastAsia="Arial" w:hAnsi="Arial" w:cs="Arial"/>
          <w:b/>
          <w:bCs/>
          <w:sz w:val="32"/>
          <w:szCs w:val="32"/>
        </w:rPr>
      </w:pPr>
    </w:p>
    <w:p w:rsidR="007A4BDD" w:rsidRPr="00954DC0" w:rsidRDefault="00B80A62">
      <w:pPr>
        <w:ind w:left="280" w:firstLine="4"/>
        <w:rPr>
          <w:rFonts w:ascii="Arial" w:eastAsia="Arial" w:hAnsi="Arial" w:cs="Arial"/>
        </w:rPr>
      </w:pPr>
      <w:r w:rsidRPr="00954DC0">
        <w:rPr>
          <w:rFonts w:ascii="Arial" w:hAnsi="Arial"/>
          <w:w w:val="105"/>
        </w:rPr>
        <w:t>A</w:t>
      </w:r>
      <w:r w:rsidRPr="00954DC0">
        <w:rPr>
          <w:rFonts w:ascii="Arial" w:hAnsi="Arial"/>
          <w:spacing w:val="41"/>
          <w:w w:val="105"/>
        </w:rPr>
        <w:t xml:space="preserve"> </w:t>
      </w:r>
      <w:r w:rsidRPr="00954DC0">
        <w:rPr>
          <w:rFonts w:ascii="Arial" w:hAnsi="Arial"/>
          <w:w w:val="105"/>
        </w:rPr>
        <w:t>continuación</w:t>
      </w:r>
      <w:r w:rsidRPr="00954DC0">
        <w:rPr>
          <w:rFonts w:ascii="Arial" w:hAnsi="Arial"/>
          <w:spacing w:val="35"/>
          <w:w w:val="105"/>
        </w:rPr>
        <w:t xml:space="preserve"> </w:t>
      </w:r>
      <w:r w:rsidRPr="00954DC0">
        <w:rPr>
          <w:rFonts w:ascii="Arial" w:hAnsi="Arial"/>
          <w:w w:val="105"/>
        </w:rPr>
        <w:t>se</w:t>
      </w:r>
      <w:r w:rsidRPr="00954DC0">
        <w:rPr>
          <w:rFonts w:ascii="Arial" w:hAnsi="Arial"/>
          <w:spacing w:val="22"/>
          <w:w w:val="105"/>
        </w:rPr>
        <w:t xml:space="preserve"> </w:t>
      </w:r>
      <w:r w:rsidRPr="00954DC0">
        <w:rPr>
          <w:rFonts w:ascii="Arial" w:hAnsi="Arial"/>
          <w:w w:val="105"/>
        </w:rPr>
        <w:t>indican</w:t>
      </w:r>
      <w:r w:rsidRPr="00954DC0">
        <w:rPr>
          <w:rFonts w:ascii="Arial" w:hAnsi="Arial"/>
          <w:spacing w:val="13"/>
          <w:w w:val="105"/>
        </w:rPr>
        <w:t xml:space="preserve"> </w:t>
      </w:r>
      <w:r w:rsidRPr="00954DC0">
        <w:rPr>
          <w:rFonts w:ascii="Arial" w:hAnsi="Arial"/>
          <w:w w:val="105"/>
        </w:rPr>
        <w:t>los</w:t>
      </w:r>
      <w:r w:rsidRPr="00954DC0">
        <w:rPr>
          <w:rFonts w:ascii="Arial" w:hAnsi="Arial"/>
          <w:spacing w:val="18"/>
          <w:w w:val="105"/>
        </w:rPr>
        <w:t xml:space="preserve"> </w:t>
      </w:r>
      <w:r w:rsidRPr="00954DC0">
        <w:rPr>
          <w:rFonts w:ascii="Arial" w:hAnsi="Arial"/>
          <w:w w:val="105"/>
        </w:rPr>
        <w:t>requerimientos</w:t>
      </w:r>
      <w:r w:rsidRPr="00954DC0">
        <w:rPr>
          <w:rFonts w:ascii="Arial" w:hAnsi="Arial"/>
          <w:spacing w:val="40"/>
          <w:w w:val="105"/>
        </w:rPr>
        <w:t xml:space="preserve"> </w:t>
      </w:r>
      <w:r w:rsidRPr="00954DC0">
        <w:rPr>
          <w:rFonts w:ascii="Arial" w:hAnsi="Arial"/>
          <w:w w:val="105"/>
        </w:rPr>
        <w:t>para</w:t>
      </w:r>
      <w:r w:rsidRPr="00954DC0">
        <w:rPr>
          <w:rFonts w:ascii="Arial" w:hAnsi="Arial"/>
          <w:spacing w:val="17"/>
          <w:w w:val="105"/>
        </w:rPr>
        <w:t xml:space="preserve"> </w:t>
      </w:r>
      <w:r w:rsidRPr="00954DC0">
        <w:rPr>
          <w:rFonts w:ascii="Arial" w:hAnsi="Arial"/>
          <w:w w:val="105"/>
        </w:rPr>
        <w:t>la</w:t>
      </w:r>
      <w:r w:rsidRPr="00954DC0">
        <w:rPr>
          <w:rFonts w:ascii="Arial" w:hAnsi="Arial"/>
          <w:spacing w:val="25"/>
          <w:w w:val="105"/>
        </w:rPr>
        <w:t xml:space="preserve"> </w:t>
      </w:r>
      <w:r w:rsidRPr="00954DC0">
        <w:rPr>
          <w:rFonts w:ascii="Arial" w:hAnsi="Arial"/>
          <w:w w:val="105"/>
        </w:rPr>
        <w:t>puesta</w:t>
      </w:r>
      <w:r w:rsidRPr="00954DC0">
        <w:rPr>
          <w:rFonts w:ascii="Arial" w:hAnsi="Arial"/>
          <w:spacing w:val="23"/>
          <w:w w:val="105"/>
        </w:rPr>
        <w:t xml:space="preserve"> </w:t>
      </w:r>
      <w:r w:rsidRPr="00954DC0">
        <w:rPr>
          <w:rFonts w:ascii="Arial" w:hAnsi="Arial"/>
          <w:w w:val="105"/>
        </w:rPr>
        <w:t>a</w:t>
      </w:r>
      <w:r w:rsidRPr="00954DC0">
        <w:rPr>
          <w:rFonts w:ascii="Arial" w:hAnsi="Arial"/>
          <w:spacing w:val="19"/>
          <w:w w:val="105"/>
        </w:rPr>
        <w:t xml:space="preserve"> </w:t>
      </w:r>
      <w:r w:rsidRPr="00954DC0">
        <w:rPr>
          <w:rFonts w:ascii="Arial" w:hAnsi="Arial"/>
          <w:w w:val="105"/>
        </w:rPr>
        <w:t>tierra</w:t>
      </w:r>
      <w:r w:rsidRPr="00954DC0">
        <w:rPr>
          <w:rFonts w:ascii="Arial" w:hAnsi="Arial"/>
          <w:spacing w:val="39"/>
          <w:w w:val="105"/>
        </w:rPr>
        <w:t xml:space="preserve"> </w:t>
      </w:r>
      <w:r w:rsidRPr="00954DC0">
        <w:rPr>
          <w:rFonts w:ascii="Arial" w:hAnsi="Arial"/>
          <w:w w:val="105"/>
        </w:rPr>
        <w:t>del</w:t>
      </w:r>
      <w:r w:rsidRPr="00954DC0">
        <w:rPr>
          <w:rFonts w:ascii="Arial" w:hAnsi="Arial"/>
          <w:spacing w:val="18"/>
          <w:w w:val="105"/>
        </w:rPr>
        <w:t xml:space="preserve"> </w:t>
      </w:r>
      <w:r w:rsidRPr="00954DC0">
        <w:rPr>
          <w:rFonts w:ascii="Arial" w:hAnsi="Arial"/>
          <w:w w:val="105"/>
        </w:rPr>
        <w:t>sitio</w:t>
      </w:r>
      <w:r w:rsidRPr="00954DC0">
        <w:rPr>
          <w:rFonts w:ascii="Arial" w:hAnsi="Arial"/>
          <w:spacing w:val="32"/>
          <w:w w:val="105"/>
        </w:rPr>
        <w:t xml:space="preserve"> </w:t>
      </w:r>
      <w:r w:rsidRPr="00954DC0">
        <w:rPr>
          <w:rFonts w:ascii="Arial" w:hAnsi="Arial"/>
          <w:w w:val="105"/>
        </w:rPr>
        <w:t>cliente:</w:t>
      </w:r>
    </w:p>
    <w:p w:rsidR="007A4BDD" w:rsidRPr="00954DC0" w:rsidRDefault="007A4BDD">
      <w:pPr>
        <w:spacing w:before="10"/>
        <w:rPr>
          <w:rFonts w:ascii="Arial" w:eastAsia="Arial" w:hAnsi="Arial" w:cs="Arial"/>
          <w:sz w:val="29"/>
          <w:szCs w:val="29"/>
        </w:rPr>
      </w:pPr>
    </w:p>
    <w:p w:rsidR="007A4BDD" w:rsidRPr="00954DC0" w:rsidRDefault="00B80A62">
      <w:pPr>
        <w:ind w:left="280"/>
        <w:rPr>
          <w:rFonts w:ascii="Times New Roman" w:eastAsia="Times New Roman" w:hAnsi="Times New Roman" w:cs="Times New Roman"/>
          <w:sz w:val="24"/>
          <w:szCs w:val="24"/>
        </w:rPr>
      </w:pPr>
      <w:r w:rsidRPr="00954DC0">
        <w:rPr>
          <w:rFonts w:ascii="Times New Roman"/>
          <w:b/>
          <w:sz w:val="24"/>
        </w:rPr>
        <w:t>Salas</w:t>
      </w:r>
    </w:p>
    <w:p w:rsidR="007A4BDD" w:rsidRPr="00954DC0" w:rsidRDefault="007A4BDD">
      <w:pPr>
        <w:spacing w:before="3"/>
        <w:rPr>
          <w:rFonts w:ascii="Times New Roman" w:eastAsia="Times New Roman" w:hAnsi="Times New Roman" w:cs="Times New Roman"/>
          <w:b/>
          <w:bCs/>
          <w:sz w:val="28"/>
          <w:szCs w:val="28"/>
        </w:rPr>
      </w:pPr>
    </w:p>
    <w:p w:rsidR="007A4BDD" w:rsidRPr="00954DC0" w:rsidRDefault="00B80A62">
      <w:pPr>
        <w:numPr>
          <w:ilvl w:val="0"/>
          <w:numId w:val="40"/>
        </w:numPr>
        <w:tabs>
          <w:tab w:val="left" w:pos="1001"/>
        </w:tabs>
        <w:spacing w:line="288" w:lineRule="auto"/>
        <w:ind w:right="1157" w:hanging="360"/>
        <w:jc w:val="both"/>
        <w:rPr>
          <w:rFonts w:ascii="Arial" w:eastAsia="Arial" w:hAnsi="Arial" w:cs="Arial"/>
        </w:rPr>
      </w:pPr>
      <w:r w:rsidRPr="00954DC0">
        <w:rPr>
          <w:rFonts w:ascii="Arial" w:hAnsi="Arial"/>
          <w:w w:val="105"/>
        </w:rPr>
        <w:t>La</w:t>
      </w:r>
      <w:r w:rsidRPr="00954DC0">
        <w:rPr>
          <w:rFonts w:ascii="Arial" w:hAnsi="Arial"/>
          <w:spacing w:val="4"/>
          <w:w w:val="105"/>
        </w:rPr>
        <w:t xml:space="preserve"> </w:t>
      </w:r>
      <w:r w:rsidRPr="00954DC0">
        <w:rPr>
          <w:rFonts w:ascii="Arial" w:hAnsi="Arial"/>
          <w:w w:val="105"/>
        </w:rPr>
        <w:t>tierra</w:t>
      </w:r>
      <w:r w:rsidRPr="00954DC0">
        <w:rPr>
          <w:rFonts w:ascii="Arial" w:hAnsi="Arial"/>
          <w:spacing w:val="23"/>
          <w:w w:val="105"/>
        </w:rPr>
        <w:t xml:space="preserve"> </w:t>
      </w:r>
      <w:r w:rsidRPr="00954DC0">
        <w:rPr>
          <w:rFonts w:ascii="Arial" w:hAnsi="Arial"/>
          <w:w w:val="105"/>
        </w:rPr>
        <w:t>física</w:t>
      </w:r>
      <w:r w:rsidRPr="00954DC0">
        <w:rPr>
          <w:rFonts w:ascii="Arial" w:hAnsi="Arial"/>
          <w:spacing w:val="27"/>
          <w:w w:val="105"/>
        </w:rPr>
        <w:t xml:space="preserve"> </w:t>
      </w:r>
      <w:r w:rsidRPr="00954DC0">
        <w:rPr>
          <w:rFonts w:ascii="Arial" w:hAnsi="Arial"/>
          <w:w w:val="105"/>
        </w:rPr>
        <w:t>debe</w:t>
      </w:r>
      <w:r w:rsidRPr="00954DC0">
        <w:rPr>
          <w:rFonts w:ascii="Arial" w:hAnsi="Arial"/>
          <w:spacing w:val="5"/>
          <w:w w:val="105"/>
        </w:rPr>
        <w:t xml:space="preserve"> </w:t>
      </w:r>
      <w:r w:rsidRPr="00954DC0">
        <w:rPr>
          <w:rFonts w:ascii="Arial" w:hAnsi="Arial"/>
          <w:w w:val="105"/>
        </w:rPr>
        <w:t>ser</w:t>
      </w:r>
      <w:r w:rsidRPr="00954DC0">
        <w:rPr>
          <w:rFonts w:ascii="Arial" w:hAnsi="Arial"/>
          <w:spacing w:val="14"/>
          <w:w w:val="105"/>
        </w:rPr>
        <w:t xml:space="preserve"> </w:t>
      </w:r>
      <w:r w:rsidRPr="00954DC0">
        <w:rPr>
          <w:rFonts w:ascii="Arial" w:hAnsi="Arial"/>
          <w:w w:val="105"/>
        </w:rPr>
        <w:t>con</w:t>
      </w:r>
      <w:r w:rsidRPr="00954DC0">
        <w:rPr>
          <w:rFonts w:ascii="Arial" w:hAnsi="Arial"/>
          <w:spacing w:val="4"/>
          <w:w w:val="105"/>
        </w:rPr>
        <w:t xml:space="preserve"> </w:t>
      </w:r>
      <w:r w:rsidRPr="00954DC0">
        <w:rPr>
          <w:rFonts w:ascii="Arial" w:hAnsi="Arial"/>
          <w:w w:val="105"/>
        </w:rPr>
        <w:t>cable</w:t>
      </w:r>
      <w:r w:rsidRPr="00954DC0">
        <w:rPr>
          <w:rFonts w:ascii="Arial" w:hAnsi="Arial"/>
          <w:spacing w:val="10"/>
          <w:w w:val="105"/>
        </w:rPr>
        <w:t xml:space="preserve"> </w:t>
      </w:r>
      <w:r w:rsidRPr="00954DC0">
        <w:rPr>
          <w:rFonts w:ascii="Arial" w:hAnsi="Arial"/>
          <w:w w:val="105"/>
        </w:rPr>
        <w:t>desnudo</w:t>
      </w:r>
      <w:r w:rsidRPr="00954DC0">
        <w:rPr>
          <w:rFonts w:ascii="Arial" w:hAnsi="Arial"/>
          <w:spacing w:val="28"/>
          <w:w w:val="105"/>
        </w:rPr>
        <w:t xml:space="preserve"> </w:t>
      </w:r>
      <w:r w:rsidRPr="00954DC0">
        <w:rPr>
          <w:rFonts w:ascii="Arial" w:hAnsi="Arial"/>
          <w:w w:val="105"/>
        </w:rPr>
        <w:t>calibre</w:t>
      </w:r>
      <w:r w:rsidRPr="00954DC0">
        <w:rPr>
          <w:rFonts w:ascii="Arial" w:hAnsi="Arial"/>
          <w:spacing w:val="25"/>
          <w:w w:val="105"/>
        </w:rPr>
        <w:t xml:space="preserve"> </w:t>
      </w:r>
      <w:r w:rsidRPr="00954DC0">
        <w:rPr>
          <w:rFonts w:ascii="Arial" w:hAnsi="Arial"/>
          <w:w w:val="105"/>
        </w:rPr>
        <w:t>No.</w:t>
      </w:r>
      <w:r w:rsidRPr="00954DC0">
        <w:rPr>
          <w:rFonts w:ascii="Arial" w:hAnsi="Arial"/>
          <w:spacing w:val="17"/>
          <w:w w:val="105"/>
        </w:rPr>
        <w:t xml:space="preserve"> </w:t>
      </w:r>
      <w:r w:rsidRPr="00954DC0">
        <w:rPr>
          <w:rFonts w:ascii="Arial" w:hAnsi="Arial"/>
        </w:rPr>
        <w:t>1</w:t>
      </w:r>
      <w:r w:rsidRPr="00954DC0">
        <w:rPr>
          <w:rFonts w:ascii="Arial" w:hAnsi="Arial"/>
          <w:spacing w:val="-38"/>
        </w:rPr>
        <w:t xml:space="preserve"> </w:t>
      </w:r>
      <w:r w:rsidRPr="00954DC0">
        <w:rPr>
          <w:rFonts w:ascii="Times New Roman" w:hAnsi="Times New Roman"/>
          <w:sz w:val="26"/>
        </w:rPr>
        <w:t>/O</w:t>
      </w:r>
      <w:r w:rsidRPr="00954DC0">
        <w:rPr>
          <w:rFonts w:ascii="Times New Roman" w:hAnsi="Times New Roman"/>
          <w:spacing w:val="11"/>
          <w:sz w:val="26"/>
        </w:rPr>
        <w:t xml:space="preserve"> </w:t>
      </w:r>
      <w:r w:rsidRPr="00954DC0">
        <w:rPr>
          <w:rFonts w:ascii="Arial" w:hAnsi="Arial"/>
          <w:w w:val="105"/>
        </w:rPr>
        <w:t>AWG</w:t>
      </w:r>
      <w:r w:rsidRPr="00954DC0">
        <w:rPr>
          <w:rFonts w:ascii="Arial" w:hAnsi="Arial"/>
          <w:spacing w:val="18"/>
          <w:w w:val="105"/>
        </w:rPr>
        <w:t xml:space="preserve"> </w:t>
      </w:r>
      <w:r w:rsidRPr="00954DC0">
        <w:rPr>
          <w:rFonts w:ascii="Arial" w:hAnsi="Arial"/>
          <w:w w:val="105"/>
        </w:rPr>
        <w:t>y</w:t>
      </w:r>
      <w:r w:rsidRPr="00954DC0">
        <w:rPr>
          <w:rFonts w:ascii="Arial" w:hAnsi="Arial"/>
          <w:spacing w:val="18"/>
          <w:w w:val="105"/>
        </w:rPr>
        <w:t xml:space="preserve"> </w:t>
      </w:r>
      <w:r w:rsidRPr="00954DC0">
        <w:rPr>
          <w:rFonts w:ascii="Arial" w:hAnsi="Arial"/>
          <w:w w:val="105"/>
        </w:rPr>
        <w:t>una</w:t>
      </w:r>
      <w:r w:rsidRPr="00954DC0">
        <w:rPr>
          <w:rFonts w:ascii="Arial" w:hAnsi="Arial"/>
          <w:w w:val="113"/>
        </w:rPr>
        <w:t xml:space="preserve"> </w:t>
      </w:r>
      <w:r w:rsidRPr="00954DC0">
        <w:rPr>
          <w:rFonts w:ascii="Arial" w:hAnsi="Arial"/>
          <w:w w:val="105"/>
        </w:rPr>
        <w:t>resistencia</w:t>
      </w:r>
      <w:r w:rsidRPr="00954DC0">
        <w:rPr>
          <w:rFonts w:ascii="Arial" w:hAnsi="Arial"/>
          <w:spacing w:val="25"/>
          <w:w w:val="105"/>
        </w:rPr>
        <w:t xml:space="preserve"> </w:t>
      </w:r>
      <w:r w:rsidRPr="00954DC0">
        <w:rPr>
          <w:rFonts w:ascii="Arial" w:hAnsi="Arial"/>
          <w:w w:val="105"/>
        </w:rPr>
        <w:t>25</w:t>
      </w:r>
      <w:r w:rsidRPr="00954DC0">
        <w:rPr>
          <w:rFonts w:ascii="Arial" w:hAnsi="Arial"/>
          <w:spacing w:val="33"/>
          <w:w w:val="105"/>
        </w:rPr>
        <w:t xml:space="preserve"> </w:t>
      </w:r>
      <w:r w:rsidRPr="00954DC0">
        <w:rPr>
          <w:rFonts w:ascii="Arial" w:hAnsi="Arial"/>
          <w:w w:val="105"/>
        </w:rPr>
        <w:t>ohms</w:t>
      </w:r>
      <w:r w:rsidRPr="00954DC0">
        <w:rPr>
          <w:rFonts w:ascii="Arial" w:hAnsi="Arial"/>
          <w:spacing w:val="43"/>
          <w:w w:val="105"/>
        </w:rPr>
        <w:t xml:space="preserve"> </w:t>
      </w:r>
      <w:r w:rsidRPr="00954DC0">
        <w:rPr>
          <w:rFonts w:ascii="Arial" w:hAnsi="Arial"/>
          <w:w w:val="105"/>
        </w:rPr>
        <w:t>rematada</w:t>
      </w:r>
      <w:r w:rsidRPr="00954DC0">
        <w:rPr>
          <w:rFonts w:ascii="Arial" w:hAnsi="Arial"/>
          <w:spacing w:val="46"/>
          <w:w w:val="105"/>
        </w:rPr>
        <w:t xml:space="preserve"> </w:t>
      </w:r>
      <w:r w:rsidRPr="00954DC0">
        <w:rPr>
          <w:rFonts w:ascii="Arial" w:hAnsi="Arial"/>
          <w:w w:val="105"/>
        </w:rPr>
        <w:t>a</w:t>
      </w:r>
      <w:r w:rsidRPr="00954DC0">
        <w:rPr>
          <w:rFonts w:ascii="Arial" w:hAnsi="Arial"/>
          <w:spacing w:val="34"/>
          <w:w w:val="105"/>
        </w:rPr>
        <w:t xml:space="preserve"> </w:t>
      </w:r>
      <w:r w:rsidRPr="00954DC0">
        <w:rPr>
          <w:rFonts w:ascii="Arial" w:hAnsi="Arial"/>
          <w:w w:val="105"/>
        </w:rPr>
        <w:t>una</w:t>
      </w:r>
      <w:r w:rsidRPr="00954DC0">
        <w:rPr>
          <w:rFonts w:ascii="Arial" w:hAnsi="Arial"/>
          <w:spacing w:val="39"/>
          <w:w w:val="105"/>
        </w:rPr>
        <w:t xml:space="preserve"> </w:t>
      </w:r>
      <w:r w:rsidRPr="00954DC0">
        <w:rPr>
          <w:rFonts w:ascii="Arial" w:hAnsi="Arial"/>
          <w:w w:val="105"/>
        </w:rPr>
        <w:t>barra</w:t>
      </w:r>
      <w:r w:rsidRPr="00954DC0">
        <w:rPr>
          <w:rFonts w:ascii="Arial" w:hAnsi="Arial"/>
          <w:spacing w:val="29"/>
          <w:w w:val="105"/>
        </w:rPr>
        <w:t xml:space="preserve"> </w:t>
      </w:r>
      <w:r w:rsidRPr="00954DC0">
        <w:rPr>
          <w:rFonts w:ascii="Arial" w:hAnsi="Arial"/>
          <w:w w:val="105"/>
        </w:rPr>
        <w:t>de</w:t>
      </w:r>
      <w:r w:rsidRPr="00954DC0">
        <w:rPr>
          <w:rFonts w:ascii="Arial" w:hAnsi="Arial"/>
          <w:spacing w:val="32"/>
          <w:w w:val="105"/>
        </w:rPr>
        <w:t xml:space="preserve"> </w:t>
      </w:r>
      <w:r w:rsidRPr="00954DC0">
        <w:rPr>
          <w:rFonts w:ascii="Arial" w:hAnsi="Arial"/>
          <w:w w:val="105"/>
        </w:rPr>
        <w:t>cobre</w:t>
      </w:r>
      <w:r w:rsidRPr="00954DC0">
        <w:rPr>
          <w:rFonts w:ascii="Arial" w:hAnsi="Arial"/>
          <w:spacing w:val="34"/>
          <w:w w:val="105"/>
        </w:rPr>
        <w:t xml:space="preserve"> </w:t>
      </w:r>
      <w:r w:rsidRPr="00954DC0">
        <w:rPr>
          <w:rFonts w:ascii="Arial" w:hAnsi="Arial"/>
          <w:w w:val="105"/>
        </w:rPr>
        <w:t>soportada</w:t>
      </w:r>
      <w:r w:rsidRPr="00954DC0">
        <w:rPr>
          <w:rFonts w:ascii="Arial" w:hAnsi="Arial"/>
          <w:spacing w:val="61"/>
          <w:w w:val="105"/>
        </w:rPr>
        <w:t xml:space="preserve"> </w:t>
      </w:r>
      <w:r w:rsidRPr="00954DC0">
        <w:rPr>
          <w:rFonts w:ascii="Arial" w:hAnsi="Arial"/>
          <w:w w:val="105"/>
        </w:rPr>
        <w:t>En</w:t>
      </w:r>
      <w:r w:rsidRPr="00954DC0">
        <w:rPr>
          <w:rFonts w:ascii="Arial" w:hAnsi="Arial"/>
          <w:spacing w:val="27"/>
          <w:w w:val="105"/>
        </w:rPr>
        <w:t xml:space="preserve"> </w:t>
      </w:r>
      <w:r w:rsidRPr="00954DC0">
        <w:rPr>
          <w:rFonts w:ascii="Arial" w:hAnsi="Arial"/>
          <w:w w:val="105"/>
        </w:rPr>
        <w:t>caso</w:t>
      </w:r>
      <w:r w:rsidRPr="00954DC0">
        <w:rPr>
          <w:rFonts w:ascii="Arial" w:hAnsi="Arial"/>
          <w:spacing w:val="36"/>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w w:val="105"/>
        </w:rPr>
        <w:t>que</w:t>
      </w:r>
      <w:r w:rsidRPr="00954DC0">
        <w:rPr>
          <w:rFonts w:ascii="Arial" w:hAnsi="Arial"/>
          <w:spacing w:val="42"/>
          <w:w w:val="105"/>
        </w:rPr>
        <w:t xml:space="preserve"> </w:t>
      </w:r>
      <w:r w:rsidRPr="00954DC0">
        <w:rPr>
          <w:rFonts w:ascii="Arial" w:hAnsi="Arial"/>
          <w:w w:val="105"/>
        </w:rPr>
        <w:t>el</w:t>
      </w:r>
      <w:r w:rsidRPr="00954DC0">
        <w:rPr>
          <w:rFonts w:ascii="Arial" w:hAnsi="Arial"/>
          <w:spacing w:val="33"/>
          <w:w w:val="105"/>
        </w:rPr>
        <w:t xml:space="preserve"> </w:t>
      </w:r>
      <w:r w:rsidRPr="00954DC0">
        <w:rPr>
          <w:rFonts w:ascii="Arial" w:hAnsi="Arial"/>
          <w:w w:val="105"/>
        </w:rPr>
        <w:t>cliente</w:t>
      </w:r>
      <w:r w:rsidRPr="00954DC0">
        <w:rPr>
          <w:rFonts w:ascii="Arial" w:hAnsi="Arial"/>
          <w:spacing w:val="43"/>
          <w:w w:val="105"/>
        </w:rPr>
        <w:t xml:space="preserve"> </w:t>
      </w:r>
      <w:r w:rsidRPr="00954DC0">
        <w:rPr>
          <w:rFonts w:ascii="Arial" w:hAnsi="Arial"/>
          <w:w w:val="105"/>
        </w:rPr>
        <w:t>cuente</w:t>
      </w:r>
      <w:r w:rsidRPr="00954DC0">
        <w:rPr>
          <w:rFonts w:ascii="Arial" w:hAnsi="Arial"/>
          <w:spacing w:val="44"/>
          <w:w w:val="105"/>
        </w:rPr>
        <w:t xml:space="preserve"> </w:t>
      </w:r>
      <w:r w:rsidRPr="00954DC0">
        <w:rPr>
          <w:rFonts w:ascii="Arial" w:hAnsi="Arial"/>
          <w:w w:val="105"/>
        </w:rPr>
        <w:t>con</w:t>
      </w:r>
      <w:r w:rsidRPr="00954DC0">
        <w:rPr>
          <w:rFonts w:ascii="Arial" w:hAnsi="Arial"/>
          <w:spacing w:val="36"/>
          <w:w w:val="105"/>
        </w:rPr>
        <w:t xml:space="preserve"> </w:t>
      </w:r>
      <w:r w:rsidRPr="00954DC0">
        <w:rPr>
          <w:rFonts w:ascii="Arial" w:hAnsi="Arial"/>
          <w:w w:val="105"/>
        </w:rPr>
        <w:t>una</w:t>
      </w:r>
      <w:r w:rsidRPr="00954DC0">
        <w:rPr>
          <w:rFonts w:ascii="Arial" w:hAnsi="Arial"/>
          <w:spacing w:val="46"/>
          <w:w w:val="105"/>
        </w:rPr>
        <w:t xml:space="preserve"> </w:t>
      </w:r>
      <w:r w:rsidRPr="00954DC0">
        <w:rPr>
          <w:rFonts w:ascii="Arial" w:hAnsi="Arial"/>
          <w:w w:val="105"/>
        </w:rPr>
        <w:t>barra</w:t>
      </w:r>
      <w:r w:rsidRPr="00954DC0">
        <w:rPr>
          <w:rFonts w:ascii="Arial" w:hAnsi="Arial"/>
          <w:spacing w:val="34"/>
          <w:w w:val="105"/>
        </w:rPr>
        <w:t xml:space="preserve"> </w:t>
      </w:r>
      <w:r w:rsidRPr="00954DC0">
        <w:rPr>
          <w:rFonts w:ascii="Arial" w:hAnsi="Arial"/>
          <w:w w:val="105"/>
        </w:rPr>
        <w:t>de</w:t>
      </w:r>
      <w:r w:rsidRPr="00954DC0">
        <w:rPr>
          <w:rFonts w:ascii="Arial" w:hAnsi="Arial"/>
          <w:spacing w:val="37"/>
          <w:w w:val="105"/>
        </w:rPr>
        <w:t xml:space="preserve"> </w:t>
      </w:r>
      <w:r w:rsidRPr="00954DC0">
        <w:rPr>
          <w:rFonts w:ascii="Arial" w:hAnsi="Arial"/>
          <w:w w:val="105"/>
        </w:rPr>
        <w:t>tierra</w:t>
      </w:r>
      <w:r w:rsidRPr="00954DC0">
        <w:rPr>
          <w:rFonts w:ascii="Arial" w:hAnsi="Arial"/>
          <w:spacing w:val="55"/>
          <w:w w:val="105"/>
        </w:rPr>
        <w:t xml:space="preserve"> </w:t>
      </w:r>
      <w:r w:rsidRPr="00954DC0">
        <w:rPr>
          <w:rFonts w:ascii="Arial" w:hAnsi="Arial"/>
          <w:w w:val="105"/>
        </w:rPr>
        <w:t>instalada,</w:t>
      </w:r>
      <w:r w:rsidRPr="00954DC0">
        <w:rPr>
          <w:rFonts w:ascii="Arial" w:hAnsi="Arial"/>
          <w:spacing w:val="27"/>
          <w:w w:val="105"/>
        </w:rPr>
        <w:t xml:space="preserve"> </w:t>
      </w:r>
      <w:r w:rsidRPr="00954DC0">
        <w:rPr>
          <w:rFonts w:ascii="Arial" w:hAnsi="Arial"/>
          <w:w w:val="105"/>
        </w:rPr>
        <w:t>se</w:t>
      </w:r>
      <w:r w:rsidRPr="00954DC0">
        <w:rPr>
          <w:rFonts w:ascii="Arial" w:hAnsi="Arial"/>
          <w:spacing w:val="42"/>
          <w:w w:val="105"/>
        </w:rPr>
        <w:t xml:space="preserve"> </w:t>
      </w:r>
      <w:r w:rsidRPr="00954DC0">
        <w:rPr>
          <w:rFonts w:ascii="Arial" w:hAnsi="Arial"/>
          <w:w w:val="105"/>
        </w:rPr>
        <w:t>permite</w:t>
      </w:r>
      <w:r w:rsidRPr="00954DC0">
        <w:rPr>
          <w:rFonts w:ascii="Arial" w:hAnsi="Arial"/>
          <w:spacing w:val="39"/>
          <w:w w:val="105"/>
        </w:rPr>
        <w:t xml:space="preserve"> </w:t>
      </w:r>
      <w:r w:rsidRPr="00954DC0">
        <w:rPr>
          <w:rFonts w:ascii="Arial" w:hAnsi="Arial"/>
          <w:w w:val="105"/>
        </w:rPr>
        <w:t>hacer</w:t>
      </w:r>
      <w:r w:rsidRPr="00954DC0">
        <w:rPr>
          <w:rFonts w:ascii="Arial" w:hAnsi="Arial"/>
          <w:spacing w:val="34"/>
          <w:w w:val="105"/>
        </w:rPr>
        <w:t xml:space="preserve"> </w:t>
      </w:r>
      <w:r w:rsidRPr="00954DC0">
        <w:rPr>
          <w:rFonts w:ascii="Arial" w:hAnsi="Arial"/>
          <w:w w:val="105"/>
        </w:rPr>
        <w:t>uso</w:t>
      </w:r>
      <w:r w:rsidRPr="00954DC0">
        <w:rPr>
          <w:rFonts w:ascii="Arial" w:hAnsi="Arial"/>
          <w:w w:val="101"/>
        </w:rPr>
        <w:t xml:space="preserve"> </w:t>
      </w:r>
      <w:r w:rsidRPr="00954DC0">
        <w:rPr>
          <w:rFonts w:ascii="Arial" w:hAnsi="Arial"/>
          <w:w w:val="105"/>
        </w:rPr>
        <w:t>de</w:t>
      </w:r>
      <w:r w:rsidRPr="00954DC0">
        <w:rPr>
          <w:rFonts w:ascii="Arial" w:hAnsi="Arial"/>
          <w:spacing w:val="25"/>
          <w:w w:val="105"/>
        </w:rPr>
        <w:t xml:space="preserve"> </w:t>
      </w:r>
      <w:r w:rsidRPr="00954DC0">
        <w:rPr>
          <w:rFonts w:ascii="Arial" w:hAnsi="Arial"/>
          <w:w w:val="105"/>
        </w:rPr>
        <w:t>esta</w:t>
      </w:r>
      <w:r w:rsidRPr="00954DC0">
        <w:rPr>
          <w:rFonts w:ascii="Arial" w:hAnsi="Arial"/>
          <w:spacing w:val="44"/>
          <w:w w:val="105"/>
        </w:rPr>
        <w:t xml:space="preserve"> </w:t>
      </w:r>
      <w:r w:rsidRPr="00954DC0">
        <w:rPr>
          <w:rFonts w:ascii="Arial" w:hAnsi="Arial"/>
          <w:w w:val="105"/>
        </w:rPr>
        <w:t>barra</w:t>
      </w:r>
      <w:r w:rsidRPr="00954DC0">
        <w:rPr>
          <w:rFonts w:ascii="Arial" w:hAnsi="Arial"/>
          <w:spacing w:val="28"/>
          <w:w w:val="105"/>
        </w:rPr>
        <w:t xml:space="preserve"> </w:t>
      </w:r>
      <w:r w:rsidRPr="00954DC0">
        <w:rPr>
          <w:rFonts w:ascii="Arial" w:hAnsi="Arial"/>
          <w:w w:val="105"/>
        </w:rPr>
        <w:t>de</w:t>
      </w:r>
      <w:r w:rsidRPr="00954DC0">
        <w:rPr>
          <w:rFonts w:ascii="Arial" w:hAnsi="Arial"/>
          <w:spacing w:val="26"/>
          <w:w w:val="105"/>
        </w:rPr>
        <w:t xml:space="preserve"> </w:t>
      </w:r>
      <w:r w:rsidRPr="00954DC0">
        <w:rPr>
          <w:rFonts w:ascii="Arial" w:hAnsi="Arial"/>
          <w:w w:val="105"/>
        </w:rPr>
        <w:t>tierra</w:t>
      </w:r>
      <w:r w:rsidRPr="00954DC0">
        <w:rPr>
          <w:rFonts w:ascii="Arial" w:hAnsi="Arial"/>
          <w:spacing w:val="40"/>
          <w:w w:val="105"/>
        </w:rPr>
        <w:t xml:space="preserve"> </w:t>
      </w:r>
      <w:r w:rsidRPr="00954DC0">
        <w:rPr>
          <w:rFonts w:ascii="Arial" w:hAnsi="Arial"/>
          <w:w w:val="105"/>
        </w:rPr>
        <w:t>compartida</w:t>
      </w:r>
      <w:r w:rsidRPr="00954DC0">
        <w:rPr>
          <w:rFonts w:ascii="Arial" w:hAnsi="Arial"/>
          <w:spacing w:val="53"/>
          <w:w w:val="105"/>
        </w:rPr>
        <w:t xml:space="preserve"> </w:t>
      </w:r>
      <w:r w:rsidRPr="00954DC0">
        <w:rPr>
          <w:rFonts w:ascii="Arial" w:hAnsi="Arial"/>
          <w:w w:val="105"/>
        </w:rPr>
        <w:t>para</w:t>
      </w:r>
      <w:r w:rsidRPr="00954DC0">
        <w:rPr>
          <w:rFonts w:ascii="Arial" w:hAnsi="Arial"/>
          <w:spacing w:val="24"/>
          <w:w w:val="105"/>
        </w:rPr>
        <w:t xml:space="preserve"> </w:t>
      </w:r>
      <w:r w:rsidRPr="00954DC0">
        <w:rPr>
          <w:rFonts w:ascii="Arial" w:hAnsi="Arial"/>
          <w:w w:val="105"/>
        </w:rPr>
        <w:t>la</w:t>
      </w:r>
      <w:r w:rsidRPr="00954DC0">
        <w:rPr>
          <w:rFonts w:ascii="Arial" w:hAnsi="Arial"/>
          <w:spacing w:val="16"/>
          <w:w w:val="105"/>
        </w:rPr>
        <w:t xml:space="preserve"> </w:t>
      </w:r>
      <w:r w:rsidRPr="00954DC0">
        <w:rPr>
          <w:rFonts w:ascii="Arial" w:hAnsi="Arial"/>
          <w:w w:val="105"/>
        </w:rPr>
        <w:t>conexión</w:t>
      </w:r>
      <w:r w:rsidRPr="00954DC0">
        <w:rPr>
          <w:rFonts w:ascii="Arial" w:hAnsi="Arial"/>
          <w:spacing w:val="30"/>
          <w:w w:val="105"/>
        </w:rPr>
        <w:t xml:space="preserve"> </w:t>
      </w:r>
      <w:r w:rsidRPr="00954DC0">
        <w:rPr>
          <w:rFonts w:ascii="Arial" w:hAnsi="Arial"/>
          <w:w w:val="105"/>
        </w:rPr>
        <w:t>de</w:t>
      </w:r>
      <w:r w:rsidRPr="00954DC0">
        <w:rPr>
          <w:rFonts w:ascii="Arial" w:hAnsi="Arial"/>
          <w:spacing w:val="19"/>
          <w:w w:val="105"/>
        </w:rPr>
        <w:t xml:space="preserve"> </w:t>
      </w:r>
      <w:r w:rsidRPr="00954DC0">
        <w:rPr>
          <w:rFonts w:ascii="Arial" w:hAnsi="Arial"/>
          <w:w w:val="105"/>
        </w:rPr>
        <w:t>equipos</w:t>
      </w:r>
      <w:r w:rsidRPr="00954DC0">
        <w:rPr>
          <w:rFonts w:ascii="Arial" w:hAnsi="Arial"/>
          <w:spacing w:val="24"/>
          <w:w w:val="105"/>
        </w:rPr>
        <w:t xml:space="preserve"> </w:t>
      </w:r>
      <w:r w:rsidRPr="00954DC0">
        <w:rPr>
          <w:rFonts w:ascii="Arial" w:hAnsi="Arial"/>
        </w:rPr>
        <w:t>TELNOR.</w:t>
      </w:r>
    </w:p>
    <w:p w:rsidR="007A4BDD" w:rsidRPr="00954DC0" w:rsidRDefault="007A4BDD">
      <w:pPr>
        <w:spacing w:before="6"/>
        <w:rPr>
          <w:rFonts w:ascii="Arial" w:eastAsia="Arial" w:hAnsi="Arial" w:cs="Arial"/>
          <w:sz w:val="27"/>
          <w:szCs w:val="27"/>
        </w:rPr>
      </w:pPr>
    </w:p>
    <w:p w:rsidR="007A4BDD" w:rsidRPr="00954DC0" w:rsidRDefault="00B80A62">
      <w:pPr>
        <w:numPr>
          <w:ilvl w:val="0"/>
          <w:numId w:val="40"/>
        </w:numPr>
        <w:tabs>
          <w:tab w:val="left" w:pos="982"/>
        </w:tabs>
        <w:spacing w:line="291" w:lineRule="auto"/>
        <w:ind w:left="996" w:right="1162" w:hanging="351"/>
        <w:jc w:val="both"/>
        <w:rPr>
          <w:rFonts w:ascii="Arial" w:eastAsia="Arial" w:hAnsi="Arial" w:cs="Arial"/>
        </w:rPr>
      </w:pPr>
      <w:r w:rsidRPr="00954DC0">
        <w:rPr>
          <w:rFonts w:ascii="Arial" w:hAnsi="Arial"/>
          <w:w w:val="110"/>
        </w:rPr>
        <w:t>Se</w:t>
      </w:r>
      <w:r w:rsidRPr="00954DC0">
        <w:rPr>
          <w:rFonts w:ascii="Arial" w:hAnsi="Arial"/>
          <w:spacing w:val="7"/>
          <w:w w:val="110"/>
        </w:rPr>
        <w:t xml:space="preserve"> </w:t>
      </w:r>
      <w:r w:rsidRPr="00954DC0">
        <w:rPr>
          <w:rFonts w:ascii="Arial" w:hAnsi="Arial"/>
          <w:w w:val="110"/>
        </w:rPr>
        <w:t>deben</w:t>
      </w:r>
      <w:r w:rsidRPr="00954DC0">
        <w:rPr>
          <w:rFonts w:ascii="Arial" w:hAnsi="Arial"/>
          <w:spacing w:val="6"/>
          <w:w w:val="110"/>
        </w:rPr>
        <w:t xml:space="preserve"> </w:t>
      </w:r>
      <w:r w:rsidRPr="00954DC0">
        <w:rPr>
          <w:rFonts w:ascii="Arial" w:hAnsi="Arial"/>
          <w:w w:val="110"/>
        </w:rPr>
        <w:t>instalar</w:t>
      </w:r>
      <w:r w:rsidRPr="00954DC0">
        <w:rPr>
          <w:rFonts w:ascii="Arial" w:hAnsi="Arial"/>
          <w:spacing w:val="2"/>
          <w:w w:val="110"/>
        </w:rPr>
        <w:t xml:space="preserve"> </w:t>
      </w:r>
      <w:r w:rsidRPr="00954DC0">
        <w:rPr>
          <w:rFonts w:ascii="Arial" w:hAnsi="Arial"/>
          <w:w w:val="110"/>
        </w:rPr>
        <w:t>los</w:t>
      </w:r>
      <w:r w:rsidRPr="00954DC0">
        <w:rPr>
          <w:rFonts w:ascii="Arial" w:hAnsi="Arial"/>
          <w:spacing w:val="2"/>
          <w:w w:val="110"/>
        </w:rPr>
        <w:t xml:space="preserve"> </w:t>
      </w:r>
      <w:r w:rsidRPr="00954DC0">
        <w:rPr>
          <w:rFonts w:ascii="Arial" w:hAnsi="Arial"/>
          <w:w w:val="110"/>
        </w:rPr>
        <w:t>electrodos</w:t>
      </w:r>
      <w:r w:rsidRPr="00954DC0">
        <w:rPr>
          <w:rFonts w:ascii="Arial" w:hAnsi="Arial"/>
          <w:spacing w:val="15"/>
          <w:w w:val="110"/>
        </w:rPr>
        <w:t xml:space="preserve"> </w:t>
      </w:r>
      <w:r w:rsidRPr="00954DC0">
        <w:rPr>
          <w:rFonts w:ascii="Arial" w:hAnsi="Arial"/>
          <w:w w:val="110"/>
        </w:rPr>
        <w:t>mínimos</w:t>
      </w:r>
      <w:r w:rsidRPr="00954DC0">
        <w:rPr>
          <w:rFonts w:ascii="Arial" w:hAnsi="Arial"/>
          <w:spacing w:val="14"/>
          <w:w w:val="110"/>
        </w:rPr>
        <w:t xml:space="preserve"> </w:t>
      </w:r>
      <w:r w:rsidRPr="00954DC0">
        <w:rPr>
          <w:rFonts w:ascii="Arial" w:hAnsi="Arial"/>
          <w:w w:val="110"/>
        </w:rPr>
        <w:t>necesarios</w:t>
      </w:r>
      <w:r w:rsidRPr="00954DC0">
        <w:rPr>
          <w:rFonts w:ascii="Arial" w:hAnsi="Arial"/>
          <w:spacing w:val="8"/>
          <w:w w:val="110"/>
        </w:rPr>
        <w:t xml:space="preserve"> </w:t>
      </w:r>
      <w:r w:rsidRPr="00954DC0">
        <w:rPr>
          <w:rFonts w:ascii="Arial" w:hAnsi="Arial"/>
          <w:w w:val="110"/>
        </w:rPr>
        <w:t>que</w:t>
      </w:r>
      <w:r w:rsidRPr="00954DC0">
        <w:rPr>
          <w:rFonts w:ascii="Arial" w:hAnsi="Arial"/>
          <w:spacing w:val="2"/>
          <w:w w:val="110"/>
        </w:rPr>
        <w:t xml:space="preserve"> </w:t>
      </w:r>
      <w:r w:rsidRPr="00954DC0">
        <w:rPr>
          <w:rFonts w:ascii="Arial" w:hAnsi="Arial"/>
          <w:w w:val="110"/>
        </w:rPr>
        <w:t>resulten</w:t>
      </w:r>
      <w:r w:rsidRPr="00954DC0">
        <w:rPr>
          <w:rFonts w:ascii="Arial" w:hAnsi="Arial"/>
          <w:spacing w:val="8"/>
          <w:w w:val="110"/>
        </w:rPr>
        <w:t xml:space="preserve"> </w:t>
      </w:r>
      <w:r w:rsidRPr="00954DC0">
        <w:rPr>
          <w:rFonts w:ascii="Arial" w:hAnsi="Arial"/>
          <w:w w:val="110"/>
        </w:rPr>
        <w:t>del</w:t>
      </w:r>
      <w:r w:rsidRPr="00954DC0">
        <w:rPr>
          <w:rFonts w:ascii="Arial" w:hAnsi="Arial"/>
          <w:spacing w:val="2"/>
          <w:w w:val="110"/>
        </w:rPr>
        <w:t xml:space="preserve"> </w:t>
      </w:r>
      <w:r w:rsidRPr="00954DC0">
        <w:rPr>
          <w:rFonts w:ascii="Arial" w:hAnsi="Arial"/>
          <w:w w:val="110"/>
        </w:rPr>
        <w:t>cálculo</w:t>
      </w:r>
      <w:r w:rsidRPr="00954DC0">
        <w:rPr>
          <w:rFonts w:ascii="Arial" w:hAnsi="Arial"/>
          <w:w w:val="114"/>
        </w:rPr>
        <w:t xml:space="preserve"> </w:t>
      </w:r>
      <w:r w:rsidRPr="00954DC0">
        <w:rPr>
          <w:rFonts w:ascii="Arial" w:hAnsi="Arial"/>
          <w:w w:val="110"/>
        </w:rPr>
        <w:t>del</w:t>
      </w:r>
      <w:r w:rsidRPr="00954DC0">
        <w:rPr>
          <w:rFonts w:ascii="Arial" w:hAnsi="Arial"/>
          <w:spacing w:val="7"/>
          <w:w w:val="110"/>
        </w:rPr>
        <w:t xml:space="preserve"> </w:t>
      </w:r>
      <w:r w:rsidRPr="00954DC0">
        <w:rPr>
          <w:rFonts w:ascii="Arial" w:hAnsi="Arial"/>
          <w:w w:val="110"/>
        </w:rPr>
        <w:t>Sistema</w:t>
      </w:r>
      <w:r w:rsidRPr="00954DC0">
        <w:rPr>
          <w:rFonts w:ascii="Arial" w:hAnsi="Arial"/>
          <w:spacing w:val="27"/>
          <w:w w:val="110"/>
        </w:rPr>
        <w:t xml:space="preserve"> </w:t>
      </w:r>
      <w:r w:rsidRPr="00954DC0">
        <w:rPr>
          <w:rFonts w:ascii="Arial" w:hAnsi="Arial"/>
          <w:w w:val="110"/>
        </w:rPr>
        <w:t>de</w:t>
      </w:r>
      <w:r w:rsidRPr="00954DC0">
        <w:rPr>
          <w:rFonts w:ascii="Arial" w:hAnsi="Arial"/>
          <w:spacing w:val="7"/>
          <w:w w:val="110"/>
        </w:rPr>
        <w:t xml:space="preserve"> </w:t>
      </w:r>
      <w:r w:rsidRPr="00954DC0">
        <w:rPr>
          <w:rFonts w:ascii="Arial" w:hAnsi="Arial"/>
          <w:w w:val="110"/>
        </w:rPr>
        <w:t>Tierra,</w:t>
      </w:r>
      <w:r w:rsidRPr="00954DC0">
        <w:rPr>
          <w:rFonts w:ascii="Arial" w:hAnsi="Arial"/>
          <w:spacing w:val="18"/>
          <w:w w:val="110"/>
        </w:rPr>
        <w:t xml:space="preserve"> </w:t>
      </w:r>
      <w:r w:rsidRPr="00954DC0">
        <w:rPr>
          <w:rFonts w:ascii="Arial" w:hAnsi="Arial"/>
          <w:w w:val="110"/>
        </w:rPr>
        <w:t>construyendo</w:t>
      </w:r>
      <w:r w:rsidRPr="00954DC0">
        <w:rPr>
          <w:rFonts w:ascii="Arial" w:hAnsi="Arial"/>
          <w:spacing w:val="36"/>
          <w:w w:val="110"/>
        </w:rPr>
        <w:t xml:space="preserve"> </w:t>
      </w:r>
      <w:r w:rsidRPr="00954DC0">
        <w:rPr>
          <w:rFonts w:ascii="Arial" w:hAnsi="Arial"/>
          <w:w w:val="110"/>
        </w:rPr>
        <w:t>registros</w:t>
      </w:r>
      <w:r w:rsidRPr="00954DC0">
        <w:rPr>
          <w:rFonts w:ascii="Arial" w:hAnsi="Arial"/>
          <w:spacing w:val="20"/>
          <w:w w:val="110"/>
        </w:rPr>
        <w:t xml:space="preserve"> </w:t>
      </w:r>
      <w:r w:rsidRPr="00954DC0">
        <w:rPr>
          <w:rFonts w:ascii="Arial" w:hAnsi="Arial"/>
          <w:w w:val="110"/>
        </w:rPr>
        <w:t>para</w:t>
      </w:r>
      <w:r w:rsidRPr="00954DC0">
        <w:rPr>
          <w:rFonts w:ascii="Arial" w:hAnsi="Arial"/>
          <w:spacing w:val="14"/>
          <w:w w:val="110"/>
        </w:rPr>
        <w:t xml:space="preserve"> </w:t>
      </w:r>
      <w:r w:rsidRPr="00954DC0">
        <w:rPr>
          <w:rFonts w:ascii="Arial" w:hAnsi="Arial"/>
          <w:w w:val="110"/>
        </w:rPr>
        <w:t>la</w:t>
      </w:r>
      <w:r w:rsidRPr="00954DC0">
        <w:rPr>
          <w:rFonts w:ascii="Arial" w:hAnsi="Arial"/>
          <w:spacing w:val="8"/>
          <w:w w:val="110"/>
        </w:rPr>
        <w:t xml:space="preserve"> </w:t>
      </w:r>
      <w:r w:rsidRPr="00954DC0">
        <w:rPr>
          <w:rFonts w:ascii="Arial" w:hAnsi="Arial"/>
          <w:w w:val="110"/>
        </w:rPr>
        <w:t>inspección</w:t>
      </w:r>
      <w:r w:rsidRPr="00954DC0">
        <w:rPr>
          <w:rFonts w:ascii="Arial" w:hAnsi="Arial"/>
          <w:spacing w:val="22"/>
          <w:w w:val="110"/>
        </w:rPr>
        <w:t xml:space="preserve"> </w:t>
      </w:r>
      <w:r w:rsidRPr="00954DC0">
        <w:rPr>
          <w:rFonts w:ascii="Arial" w:hAnsi="Arial"/>
          <w:w w:val="110"/>
        </w:rPr>
        <w:t>de</w:t>
      </w:r>
      <w:r w:rsidRPr="00954DC0">
        <w:rPr>
          <w:rFonts w:ascii="Arial" w:hAnsi="Arial"/>
          <w:spacing w:val="15"/>
          <w:w w:val="110"/>
        </w:rPr>
        <w:t xml:space="preserve"> </w:t>
      </w:r>
      <w:r w:rsidRPr="00954DC0">
        <w:rPr>
          <w:rFonts w:ascii="Arial" w:hAnsi="Arial"/>
          <w:w w:val="110"/>
        </w:rPr>
        <w:t>la</w:t>
      </w:r>
      <w:r w:rsidRPr="00954DC0">
        <w:rPr>
          <w:rFonts w:ascii="Arial" w:hAnsi="Arial"/>
          <w:spacing w:val="12"/>
          <w:w w:val="110"/>
        </w:rPr>
        <w:t xml:space="preserve"> </w:t>
      </w:r>
      <w:r w:rsidRPr="00954DC0">
        <w:rPr>
          <w:rFonts w:ascii="Arial" w:hAnsi="Arial"/>
          <w:w w:val="110"/>
        </w:rPr>
        <w:t>malla de</w:t>
      </w:r>
      <w:r w:rsidRPr="00954DC0">
        <w:rPr>
          <w:rFonts w:ascii="Arial" w:hAnsi="Arial"/>
          <w:spacing w:val="56"/>
          <w:w w:val="110"/>
        </w:rPr>
        <w:t xml:space="preserve"> </w:t>
      </w:r>
      <w:r w:rsidRPr="00954DC0">
        <w:rPr>
          <w:rFonts w:ascii="Arial" w:hAnsi="Arial"/>
          <w:w w:val="110"/>
        </w:rPr>
        <w:t>tierra en</w:t>
      </w:r>
      <w:r w:rsidRPr="00954DC0">
        <w:rPr>
          <w:rFonts w:ascii="Arial" w:hAnsi="Arial"/>
          <w:spacing w:val="59"/>
          <w:w w:val="110"/>
        </w:rPr>
        <w:t xml:space="preserve"> </w:t>
      </w:r>
      <w:r w:rsidRPr="00954DC0">
        <w:rPr>
          <w:rFonts w:ascii="Arial" w:hAnsi="Arial"/>
          <w:w w:val="110"/>
        </w:rPr>
        <w:t>puntos</w:t>
      </w:r>
      <w:r w:rsidRPr="00954DC0">
        <w:rPr>
          <w:rFonts w:ascii="Arial" w:hAnsi="Arial"/>
          <w:spacing w:val="57"/>
          <w:w w:val="110"/>
        </w:rPr>
        <w:t xml:space="preserve"> </w:t>
      </w:r>
      <w:r w:rsidRPr="00954DC0">
        <w:rPr>
          <w:rFonts w:ascii="Arial" w:hAnsi="Arial"/>
          <w:w w:val="110"/>
        </w:rPr>
        <w:t>estratégicos</w:t>
      </w:r>
      <w:r w:rsidRPr="00954DC0">
        <w:rPr>
          <w:rFonts w:ascii="Arial" w:hAnsi="Arial"/>
          <w:spacing w:val="5"/>
          <w:w w:val="110"/>
        </w:rPr>
        <w:t xml:space="preserve"> </w:t>
      </w:r>
      <w:r w:rsidRPr="00954DC0">
        <w:rPr>
          <w:rFonts w:ascii="Arial" w:hAnsi="Arial"/>
          <w:w w:val="110"/>
        </w:rPr>
        <w:t>sobre</w:t>
      </w:r>
      <w:r w:rsidRPr="00954DC0">
        <w:rPr>
          <w:rFonts w:ascii="Arial" w:hAnsi="Arial"/>
          <w:spacing w:val="64"/>
          <w:w w:val="110"/>
        </w:rPr>
        <w:t xml:space="preserve"> </w:t>
      </w:r>
      <w:r w:rsidRPr="00954DC0">
        <w:rPr>
          <w:rFonts w:ascii="Arial" w:hAnsi="Arial"/>
          <w:w w:val="110"/>
        </w:rPr>
        <w:t>los</w:t>
      </w:r>
      <w:r w:rsidRPr="00954DC0">
        <w:rPr>
          <w:rFonts w:ascii="Arial" w:hAnsi="Arial"/>
          <w:spacing w:val="57"/>
          <w:w w:val="110"/>
        </w:rPr>
        <w:t xml:space="preserve"> </w:t>
      </w:r>
      <w:r w:rsidRPr="00954DC0">
        <w:rPr>
          <w:rFonts w:ascii="Arial" w:hAnsi="Arial"/>
          <w:w w:val="110"/>
        </w:rPr>
        <w:t>electrodos</w:t>
      </w:r>
      <w:r w:rsidRPr="00954DC0">
        <w:rPr>
          <w:rFonts w:ascii="Arial" w:hAnsi="Arial"/>
          <w:spacing w:val="5"/>
          <w:w w:val="110"/>
        </w:rPr>
        <w:t xml:space="preserve"> </w:t>
      </w:r>
      <w:r w:rsidRPr="00954DC0">
        <w:rPr>
          <w:rFonts w:ascii="Arial" w:hAnsi="Arial"/>
          <w:w w:val="110"/>
        </w:rPr>
        <w:t>con</w:t>
      </w:r>
      <w:r w:rsidRPr="00954DC0">
        <w:rPr>
          <w:rFonts w:ascii="Arial" w:hAnsi="Arial"/>
          <w:spacing w:val="51"/>
          <w:w w:val="110"/>
        </w:rPr>
        <w:t xml:space="preserve"> </w:t>
      </w:r>
      <w:r w:rsidRPr="00954DC0">
        <w:rPr>
          <w:rFonts w:ascii="Arial" w:hAnsi="Arial"/>
          <w:w w:val="110"/>
        </w:rPr>
        <w:t>la</w:t>
      </w:r>
      <w:r w:rsidRPr="00954DC0">
        <w:rPr>
          <w:rFonts w:ascii="Arial" w:hAnsi="Arial"/>
          <w:spacing w:val="45"/>
          <w:w w:val="110"/>
        </w:rPr>
        <w:t xml:space="preserve"> </w:t>
      </w:r>
      <w:r w:rsidRPr="00954DC0">
        <w:rPr>
          <w:rFonts w:ascii="Arial" w:hAnsi="Arial"/>
          <w:w w:val="110"/>
        </w:rPr>
        <w:t>finalidad</w:t>
      </w:r>
      <w:r w:rsidRPr="00954DC0">
        <w:rPr>
          <w:rFonts w:ascii="Arial" w:hAnsi="Arial"/>
          <w:spacing w:val="6"/>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tomar</w:t>
      </w:r>
      <w:r w:rsidRPr="00954DC0">
        <w:rPr>
          <w:rFonts w:ascii="Arial" w:hAnsi="Arial"/>
          <w:spacing w:val="21"/>
          <w:w w:val="110"/>
        </w:rPr>
        <w:t xml:space="preserve"> </w:t>
      </w:r>
      <w:r w:rsidRPr="00954DC0">
        <w:rPr>
          <w:rFonts w:ascii="Arial" w:hAnsi="Arial"/>
          <w:w w:val="110"/>
        </w:rPr>
        <w:t>lecturas</w:t>
      </w:r>
      <w:r w:rsidRPr="00954DC0">
        <w:rPr>
          <w:rFonts w:ascii="Arial" w:hAnsi="Arial"/>
          <w:spacing w:val="21"/>
          <w:w w:val="110"/>
        </w:rPr>
        <w:t xml:space="preserve"> </w:t>
      </w:r>
      <w:r w:rsidRPr="00954DC0">
        <w:rPr>
          <w:rFonts w:ascii="Arial" w:hAnsi="Arial"/>
          <w:w w:val="110"/>
        </w:rPr>
        <w:t>periódicas</w:t>
      </w:r>
      <w:r w:rsidRPr="00954DC0">
        <w:rPr>
          <w:rFonts w:ascii="Arial" w:hAnsi="Arial"/>
          <w:spacing w:val="19"/>
          <w:w w:val="110"/>
        </w:rPr>
        <w:t xml:space="preserve"> </w:t>
      </w:r>
      <w:r w:rsidRPr="00954DC0">
        <w:rPr>
          <w:rFonts w:ascii="Arial" w:hAnsi="Arial"/>
          <w:w w:val="110"/>
        </w:rPr>
        <w:t>de</w:t>
      </w:r>
      <w:r w:rsidRPr="00954DC0">
        <w:rPr>
          <w:rFonts w:ascii="Arial" w:hAnsi="Arial"/>
          <w:spacing w:val="13"/>
          <w:w w:val="110"/>
        </w:rPr>
        <w:t xml:space="preserve"> </w:t>
      </w:r>
      <w:r w:rsidRPr="00954DC0">
        <w:rPr>
          <w:rFonts w:ascii="Arial" w:hAnsi="Arial"/>
          <w:w w:val="110"/>
        </w:rPr>
        <w:t>la</w:t>
      </w:r>
      <w:r w:rsidRPr="00954DC0">
        <w:rPr>
          <w:rFonts w:ascii="Arial" w:hAnsi="Arial"/>
          <w:spacing w:val="11"/>
          <w:w w:val="110"/>
        </w:rPr>
        <w:t xml:space="preserve"> </w:t>
      </w:r>
      <w:r w:rsidRPr="00954DC0">
        <w:rPr>
          <w:rFonts w:ascii="Arial" w:hAnsi="Arial"/>
          <w:w w:val="110"/>
        </w:rPr>
        <w:t>resistencia</w:t>
      </w:r>
      <w:r w:rsidRPr="00954DC0">
        <w:rPr>
          <w:rFonts w:ascii="Arial" w:hAnsi="Arial"/>
          <w:spacing w:val="27"/>
          <w:w w:val="110"/>
        </w:rPr>
        <w:t xml:space="preserve"> </w:t>
      </w:r>
      <w:r w:rsidRPr="00954DC0">
        <w:rPr>
          <w:rFonts w:ascii="Arial" w:hAnsi="Arial"/>
          <w:w w:val="110"/>
        </w:rPr>
        <w:t>con</w:t>
      </w:r>
      <w:r w:rsidRPr="00954DC0">
        <w:rPr>
          <w:rFonts w:ascii="Arial" w:hAnsi="Arial"/>
          <w:spacing w:val="12"/>
          <w:w w:val="110"/>
        </w:rPr>
        <w:t xml:space="preserve"> </w:t>
      </w:r>
      <w:r w:rsidRPr="00954DC0">
        <w:rPr>
          <w:rFonts w:ascii="Arial" w:hAnsi="Arial"/>
          <w:w w:val="110"/>
        </w:rPr>
        <w:t>respecto</w:t>
      </w:r>
      <w:r w:rsidRPr="00954DC0">
        <w:rPr>
          <w:rFonts w:ascii="Arial" w:hAnsi="Arial"/>
          <w:spacing w:val="22"/>
          <w:w w:val="110"/>
        </w:rPr>
        <w:t xml:space="preserve"> </w:t>
      </w:r>
      <w:r w:rsidRPr="00954DC0">
        <w:rPr>
          <w:rFonts w:ascii="Arial" w:hAnsi="Arial"/>
          <w:w w:val="110"/>
        </w:rPr>
        <w:t>a</w:t>
      </w:r>
      <w:r w:rsidRPr="00954DC0">
        <w:rPr>
          <w:rFonts w:ascii="Arial" w:hAnsi="Arial"/>
          <w:spacing w:val="15"/>
          <w:w w:val="110"/>
        </w:rPr>
        <w:t xml:space="preserve"> </w:t>
      </w:r>
      <w:r w:rsidRPr="00954DC0">
        <w:rPr>
          <w:rFonts w:ascii="Arial" w:hAnsi="Arial"/>
          <w:w w:val="110"/>
        </w:rPr>
        <w:t>tierra</w:t>
      </w:r>
      <w:r w:rsidRPr="00954DC0">
        <w:rPr>
          <w:rFonts w:ascii="Arial" w:hAnsi="Arial"/>
          <w:spacing w:val="28"/>
          <w:w w:val="110"/>
        </w:rPr>
        <w:t xml:space="preserve"> </w:t>
      </w:r>
      <w:r w:rsidRPr="00954DC0">
        <w:rPr>
          <w:rFonts w:ascii="Arial" w:hAnsi="Arial"/>
          <w:w w:val="110"/>
        </w:rPr>
        <w:t>de</w:t>
      </w:r>
      <w:r w:rsidRPr="00954DC0">
        <w:rPr>
          <w:rFonts w:ascii="Arial" w:hAnsi="Arial"/>
          <w:spacing w:val="18"/>
          <w:w w:val="110"/>
        </w:rPr>
        <w:t xml:space="preserve"> </w:t>
      </w:r>
      <w:r w:rsidRPr="00954DC0">
        <w:rPr>
          <w:rFonts w:ascii="Arial" w:hAnsi="Arial"/>
          <w:w w:val="110"/>
        </w:rPr>
        <w:t>la</w:t>
      </w:r>
      <w:r w:rsidRPr="00954DC0">
        <w:rPr>
          <w:rFonts w:ascii="Arial" w:hAnsi="Arial"/>
          <w:spacing w:val="20"/>
          <w:w w:val="110"/>
        </w:rPr>
        <w:t xml:space="preserve"> </w:t>
      </w:r>
      <w:r w:rsidRPr="00954DC0">
        <w:rPr>
          <w:rFonts w:ascii="Arial" w:hAnsi="Arial"/>
          <w:w w:val="110"/>
        </w:rPr>
        <w:t>malla,</w:t>
      </w:r>
      <w:r w:rsidRPr="00954DC0">
        <w:rPr>
          <w:rFonts w:ascii="Arial" w:hAnsi="Arial"/>
          <w:w w:val="109"/>
        </w:rPr>
        <w:t xml:space="preserve"> </w:t>
      </w:r>
      <w:r w:rsidRPr="00954DC0">
        <w:rPr>
          <w:rFonts w:ascii="Arial" w:hAnsi="Arial"/>
          <w:w w:val="110"/>
        </w:rPr>
        <w:t>esto</w:t>
      </w:r>
      <w:r w:rsidRPr="00954DC0">
        <w:rPr>
          <w:rFonts w:ascii="Arial" w:hAnsi="Arial"/>
          <w:spacing w:val="15"/>
          <w:w w:val="110"/>
        </w:rPr>
        <w:t xml:space="preserve"> </w:t>
      </w:r>
      <w:r w:rsidRPr="00954DC0">
        <w:rPr>
          <w:rFonts w:ascii="Arial" w:hAnsi="Arial"/>
          <w:w w:val="110"/>
        </w:rPr>
        <w:t>es</w:t>
      </w:r>
      <w:r w:rsidRPr="00954DC0">
        <w:rPr>
          <w:rFonts w:ascii="Arial" w:hAnsi="Arial"/>
          <w:spacing w:val="9"/>
          <w:w w:val="110"/>
        </w:rPr>
        <w:t xml:space="preserve"> </w:t>
      </w:r>
      <w:r w:rsidRPr="00954DC0">
        <w:rPr>
          <w:rFonts w:ascii="Arial" w:hAnsi="Arial"/>
          <w:w w:val="110"/>
        </w:rPr>
        <w:t>cuando</w:t>
      </w:r>
      <w:r w:rsidRPr="00954DC0">
        <w:rPr>
          <w:rFonts w:ascii="Arial" w:hAnsi="Arial"/>
          <w:spacing w:val="11"/>
          <w:w w:val="110"/>
        </w:rPr>
        <w:t xml:space="preserve"> </w:t>
      </w:r>
      <w:r w:rsidRPr="00954DC0">
        <w:rPr>
          <w:rFonts w:ascii="Arial" w:hAnsi="Arial"/>
          <w:w w:val="110"/>
        </w:rPr>
        <w:t>el</w:t>
      </w:r>
      <w:r w:rsidRPr="00954DC0">
        <w:rPr>
          <w:rFonts w:ascii="Arial" w:hAnsi="Arial"/>
          <w:spacing w:val="6"/>
          <w:w w:val="110"/>
        </w:rPr>
        <w:t xml:space="preserve"> </w:t>
      </w:r>
      <w:r w:rsidRPr="00954DC0">
        <w:rPr>
          <w:rFonts w:ascii="Arial" w:hAnsi="Arial"/>
          <w:w w:val="110"/>
        </w:rPr>
        <w:t>Local</w:t>
      </w:r>
      <w:r w:rsidRPr="00954DC0">
        <w:rPr>
          <w:rFonts w:ascii="Arial" w:hAnsi="Arial"/>
          <w:spacing w:val="-1"/>
          <w:w w:val="110"/>
        </w:rPr>
        <w:t xml:space="preserve"> </w:t>
      </w:r>
      <w:r w:rsidRPr="00954DC0">
        <w:rPr>
          <w:rFonts w:ascii="Arial" w:hAnsi="Arial"/>
          <w:w w:val="110"/>
        </w:rPr>
        <w:t>del Cliente</w:t>
      </w:r>
      <w:r w:rsidRPr="00954DC0">
        <w:rPr>
          <w:rFonts w:ascii="Arial" w:hAnsi="Arial"/>
          <w:spacing w:val="8"/>
          <w:w w:val="110"/>
        </w:rPr>
        <w:t xml:space="preserve"> </w:t>
      </w:r>
      <w:r w:rsidRPr="00954DC0">
        <w:rPr>
          <w:rFonts w:ascii="Arial" w:hAnsi="Arial"/>
          <w:w w:val="110"/>
        </w:rPr>
        <w:t>se</w:t>
      </w:r>
      <w:r w:rsidRPr="00954DC0">
        <w:rPr>
          <w:rFonts w:ascii="Arial" w:hAnsi="Arial"/>
          <w:spacing w:val="14"/>
          <w:w w:val="110"/>
        </w:rPr>
        <w:t xml:space="preserve"> </w:t>
      </w:r>
      <w:r w:rsidRPr="00954DC0">
        <w:rPr>
          <w:rFonts w:ascii="Arial" w:hAnsi="Arial"/>
          <w:w w:val="110"/>
        </w:rPr>
        <w:t>encuentre</w:t>
      </w:r>
      <w:r w:rsidRPr="00954DC0">
        <w:rPr>
          <w:rFonts w:ascii="Arial" w:hAnsi="Arial"/>
          <w:spacing w:val="20"/>
          <w:w w:val="110"/>
        </w:rPr>
        <w:t xml:space="preserve"> </w:t>
      </w:r>
      <w:r w:rsidRPr="00954DC0">
        <w:rPr>
          <w:rFonts w:ascii="Arial" w:hAnsi="Arial"/>
          <w:w w:val="110"/>
        </w:rPr>
        <w:t>en</w:t>
      </w:r>
      <w:r w:rsidRPr="00954DC0">
        <w:rPr>
          <w:rFonts w:ascii="Arial" w:hAnsi="Arial"/>
          <w:spacing w:val="3"/>
          <w:w w:val="110"/>
        </w:rPr>
        <w:t xml:space="preserve"> </w:t>
      </w:r>
      <w:r w:rsidRPr="00954DC0">
        <w:rPr>
          <w:rFonts w:ascii="Arial" w:hAnsi="Arial"/>
          <w:w w:val="110"/>
        </w:rPr>
        <w:t>un</w:t>
      </w:r>
      <w:r w:rsidRPr="00954DC0">
        <w:rPr>
          <w:rFonts w:ascii="Arial" w:hAnsi="Arial"/>
          <w:spacing w:val="3"/>
          <w:w w:val="110"/>
        </w:rPr>
        <w:t xml:space="preserve"> </w:t>
      </w:r>
      <w:r w:rsidRPr="00954DC0">
        <w:rPr>
          <w:rFonts w:ascii="Arial" w:hAnsi="Arial"/>
          <w:w w:val="110"/>
        </w:rPr>
        <w:t>predio</w:t>
      </w:r>
      <w:r w:rsidRPr="00954DC0">
        <w:rPr>
          <w:rFonts w:ascii="Arial" w:hAnsi="Arial"/>
          <w:spacing w:val="2"/>
          <w:w w:val="110"/>
        </w:rPr>
        <w:t xml:space="preserve"> </w:t>
      </w:r>
      <w:r w:rsidRPr="00954DC0">
        <w:rPr>
          <w:rFonts w:ascii="Arial" w:hAnsi="Arial"/>
          <w:w w:val="110"/>
        </w:rPr>
        <w:t>independiente</w:t>
      </w:r>
      <w:r w:rsidRPr="00954DC0">
        <w:rPr>
          <w:rFonts w:ascii="Arial" w:hAnsi="Arial"/>
          <w:w w:val="113"/>
        </w:rPr>
        <w:t xml:space="preserve"> </w:t>
      </w:r>
      <w:r w:rsidRPr="00954DC0">
        <w:rPr>
          <w:rFonts w:ascii="Arial" w:hAnsi="Arial"/>
          <w:w w:val="110"/>
        </w:rPr>
        <w:t>como</w:t>
      </w:r>
      <w:r w:rsidRPr="00954DC0">
        <w:rPr>
          <w:rFonts w:ascii="Arial" w:hAnsi="Arial"/>
          <w:spacing w:val="-34"/>
          <w:w w:val="110"/>
        </w:rPr>
        <w:t xml:space="preserve"> </w:t>
      </w:r>
      <w:r w:rsidRPr="00954DC0">
        <w:rPr>
          <w:rFonts w:ascii="Arial" w:hAnsi="Arial"/>
          <w:w w:val="110"/>
        </w:rPr>
        <w:t>se</w:t>
      </w:r>
      <w:r w:rsidRPr="00954DC0">
        <w:rPr>
          <w:rFonts w:ascii="Arial" w:hAnsi="Arial"/>
          <w:spacing w:val="-28"/>
          <w:w w:val="110"/>
        </w:rPr>
        <w:t xml:space="preserve"> </w:t>
      </w:r>
      <w:r w:rsidRPr="00954DC0">
        <w:rPr>
          <w:rFonts w:ascii="Arial" w:hAnsi="Arial"/>
          <w:w w:val="110"/>
        </w:rPr>
        <w:t>muestra</w:t>
      </w:r>
      <w:r w:rsidRPr="00954DC0">
        <w:rPr>
          <w:rFonts w:ascii="Arial" w:hAnsi="Arial"/>
          <w:spacing w:val="-26"/>
          <w:w w:val="110"/>
        </w:rPr>
        <w:t xml:space="preserve"> </w:t>
      </w:r>
      <w:r w:rsidRPr="00954DC0">
        <w:rPr>
          <w:rFonts w:ascii="Arial" w:hAnsi="Arial"/>
          <w:w w:val="110"/>
        </w:rPr>
        <w:t>en</w:t>
      </w:r>
      <w:r w:rsidRPr="00954DC0">
        <w:rPr>
          <w:rFonts w:ascii="Arial" w:hAnsi="Arial"/>
          <w:spacing w:val="-33"/>
          <w:w w:val="110"/>
        </w:rPr>
        <w:t xml:space="preserve"> </w:t>
      </w:r>
      <w:r w:rsidRPr="00954DC0">
        <w:rPr>
          <w:rFonts w:ascii="Arial" w:hAnsi="Arial"/>
          <w:w w:val="110"/>
        </w:rPr>
        <w:t>las</w:t>
      </w:r>
      <w:r w:rsidRPr="00954DC0">
        <w:rPr>
          <w:rFonts w:ascii="Arial" w:hAnsi="Arial"/>
          <w:spacing w:val="-37"/>
          <w:w w:val="110"/>
        </w:rPr>
        <w:t xml:space="preserve"> </w:t>
      </w:r>
      <w:r w:rsidRPr="00954DC0">
        <w:rPr>
          <w:rFonts w:ascii="Arial" w:hAnsi="Arial"/>
          <w:w w:val="110"/>
        </w:rPr>
        <w:t>siguientes</w:t>
      </w:r>
      <w:r w:rsidRPr="00954DC0">
        <w:rPr>
          <w:rFonts w:ascii="Arial" w:hAnsi="Arial"/>
          <w:spacing w:val="-23"/>
          <w:w w:val="110"/>
        </w:rPr>
        <w:t xml:space="preserve"> </w:t>
      </w:r>
      <w:r w:rsidRPr="00954DC0">
        <w:rPr>
          <w:rFonts w:ascii="Arial" w:hAnsi="Arial"/>
          <w:w w:val="110"/>
        </w:rPr>
        <w:t>figuras:</w:t>
      </w:r>
    </w:p>
    <w:p w:rsidR="007A4BDD" w:rsidRPr="00954DC0" w:rsidRDefault="007A4BDD">
      <w:pPr>
        <w:spacing w:line="291" w:lineRule="auto"/>
        <w:jc w:val="both"/>
        <w:rPr>
          <w:rFonts w:ascii="Arial" w:eastAsia="Arial" w:hAnsi="Arial" w:cs="Arial"/>
        </w:rPr>
        <w:sectPr w:rsidR="007A4BDD" w:rsidRPr="00954DC0">
          <w:pgSz w:w="12270" w:h="15860"/>
          <w:pgMar w:top="0" w:right="0" w:bottom="0" w:left="1740" w:header="720" w:footer="720" w:gutter="0"/>
          <w:cols w:space="720"/>
        </w:sectPr>
      </w:pPr>
    </w:p>
    <w:p w:rsidR="007A4BDD" w:rsidRPr="00954DC0" w:rsidRDefault="007A4BDD">
      <w:pPr>
        <w:rPr>
          <w:rFonts w:ascii="Arial" w:eastAsia="Arial" w:hAnsi="Arial" w:cs="Arial"/>
          <w:sz w:val="12"/>
          <w:szCs w:val="12"/>
        </w:rPr>
      </w:pPr>
    </w:p>
    <w:p w:rsidR="007A4BDD" w:rsidRPr="00954DC0" w:rsidRDefault="00613F05">
      <w:pPr>
        <w:rPr>
          <w:rFonts w:ascii="Times New Roman" w:eastAsia="Times New Roman" w:hAnsi="Times New Roman" w:cs="Times New Roman"/>
          <w:sz w:val="14"/>
          <w:szCs w:val="14"/>
        </w:rPr>
      </w:pPr>
      <w:r>
        <w:rPr>
          <w:noProof/>
          <w:lang w:eastAsia="es-MX"/>
        </w:rPr>
        <w:drawing>
          <wp:inline distT="0" distB="0" distL="0" distR="0" wp14:anchorId="731E691A" wp14:editId="29E03E5A">
            <wp:extent cx="6026150" cy="579628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6150" cy="5796280"/>
                    </a:xfrm>
                    <a:prstGeom prst="rect">
                      <a:avLst/>
                    </a:prstGeom>
                  </pic:spPr>
                </pic:pic>
              </a:graphicData>
            </a:graphic>
          </wp:inline>
        </w:drawing>
      </w:r>
    </w:p>
    <w:p w:rsidR="007A4BDD" w:rsidRPr="00954DC0" w:rsidRDefault="007A4BDD">
      <w:pPr>
        <w:spacing w:before="4"/>
        <w:rPr>
          <w:rFonts w:ascii="Arial" w:eastAsia="Arial" w:hAnsi="Arial" w:cs="Arial"/>
          <w:sz w:val="20"/>
          <w:szCs w:val="20"/>
        </w:rPr>
      </w:pPr>
    </w:p>
    <w:p w:rsidR="007A4BDD" w:rsidRPr="00954DC0" w:rsidRDefault="00B80A62">
      <w:pPr>
        <w:ind w:left="2824"/>
        <w:rPr>
          <w:rFonts w:ascii="Arial" w:eastAsia="Arial" w:hAnsi="Arial" w:cs="Arial"/>
        </w:rPr>
      </w:pPr>
      <w:r w:rsidRPr="00954DC0">
        <w:rPr>
          <w:rFonts w:ascii="Arial"/>
          <w:spacing w:val="24"/>
          <w:w w:val="110"/>
        </w:rPr>
        <w:t>R</w:t>
      </w:r>
      <w:r w:rsidRPr="00954DC0">
        <w:rPr>
          <w:rFonts w:ascii="Arial"/>
          <w:w w:val="110"/>
        </w:rPr>
        <w:t>egistro</w:t>
      </w:r>
      <w:r w:rsidRPr="00954DC0">
        <w:rPr>
          <w:rFonts w:ascii="Arial"/>
          <w:spacing w:val="-11"/>
          <w:w w:val="110"/>
        </w:rPr>
        <w:t xml:space="preserve"> </w:t>
      </w:r>
      <w:r w:rsidRPr="00954DC0">
        <w:rPr>
          <w:rFonts w:ascii="Arial"/>
          <w:w w:val="110"/>
        </w:rPr>
        <w:t>de</w:t>
      </w:r>
      <w:r w:rsidRPr="00954DC0">
        <w:rPr>
          <w:rFonts w:ascii="Arial"/>
          <w:spacing w:val="-18"/>
          <w:w w:val="110"/>
        </w:rPr>
        <w:t xml:space="preserve"> </w:t>
      </w:r>
      <w:r w:rsidRPr="00954DC0">
        <w:rPr>
          <w:rFonts w:ascii="Arial"/>
          <w:w w:val="110"/>
        </w:rPr>
        <w:t>un</w:t>
      </w:r>
      <w:r w:rsidRPr="00954DC0">
        <w:rPr>
          <w:rFonts w:ascii="Arial"/>
          <w:spacing w:val="-19"/>
          <w:w w:val="110"/>
        </w:rPr>
        <w:t xml:space="preserve"> </w:t>
      </w:r>
      <w:r w:rsidRPr="00954DC0">
        <w:rPr>
          <w:rFonts w:ascii="Arial"/>
          <w:w w:val="110"/>
        </w:rPr>
        <w:t>Electrodo</w:t>
      </w:r>
      <w:r w:rsidRPr="00954DC0">
        <w:rPr>
          <w:rFonts w:ascii="Arial"/>
          <w:spacing w:val="-14"/>
          <w:w w:val="110"/>
        </w:rPr>
        <w:t xml:space="preserve"> </w:t>
      </w:r>
      <w:r w:rsidRPr="00954DC0">
        <w:rPr>
          <w:rFonts w:ascii="Arial"/>
          <w:w w:val="110"/>
        </w:rPr>
        <w:t>Copperweld</w:t>
      </w:r>
    </w:p>
    <w:p w:rsidR="007A4BDD" w:rsidRPr="00954DC0" w:rsidRDefault="007A4BDD">
      <w:pPr>
        <w:spacing w:before="8"/>
        <w:rPr>
          <w:rFonts w:ascii="Arial" w:eastAsia="Arial" w:hAnsi="Arial" w:cs="Arial"/>
          <w:sz w:val="30"/>
          <w:szCs w:val="30"/>
        </w:rPr>
      </w:pPr>
    </w:p>
    <w:p w:rsidR="007A4BDD" w:rsidRPr="00954DC0" w:rsidRDefault="00B80A62">
      <w:pPr>
        <w:numPr>
          <w:ilvl w:val="0"/>
          <w:numId w:val="40"/>
        </w:numPr>
        <w:tabs>
          <w:tab w:val="left" w:pos="1001"/>
        </w:tabs>
        <w:spacing w:line="289" w:lineRule="auto"/>
        <w:ind w:right="110" w:hanging="355"/>
        <w:jc w:val="both"/>
        <w:rPr>
          <w:rFonts w:ascii="Arial" w:eastAsia="Arial" w:hAnsi="Arial" w:cs="Arial"/>
        </w:rPr>
      </w:pPr>
      <w:r w:rsidRPr="00954DC0">
        <w:rPr>
          <w:rFonts w:ascii="Arial" w:hAnsi="Arial"/>
          <w:w w:val="105"/>
        </w:rPr>
        <w:t>Cuando</w:t>
      </w:r>
      <w:r w:rsidRPr="00954DC0">
        <w:rPr>
          <w:rFonts w:ascii="Arial" w:hAnsi="Arial"/>
          <w:spacing w:val="51"/>
          <w:w w:val="105"/>
        </w:rPr>
        <w:t xml:space="preserve"> </w:t>
      </w:r>
      <w:r w:rsidRPr="00954DC0">
        <w:rPr>
          <w:rFonts w:ascii="Arial" w:hAnsi="Arial"/>
          <w:w w:val="105"/>
        </w:rPr>
        <w:t>el</w:t>
      </w:r>
      <w:r w:rsidRPr="00954DC0">
        <w:rPr>
          <w:rFonts w:ascii="Arial" w:hAnsi="Arial"/>
          <w:spacing w:val="48"/>
          <w:w w:val="105"/>
        </w:rPr>
        <w:t xml:space="preserve"> </w:t>
      </w:r>
      <w:r w:rsidRPr="00954DC0">
        <w:rPr>
          <w:rFonts w:ascii="Arial" w:hAnsi="Arial"/>
          <w:w w:val="105"/>
        </w:rPr>
        <w:t>Local</w:t>
      </w:r>
      <w:r w:rsidRPr="00954DC0">
        <w:rPr>
          <w:rFonts w:ascii="Arial" w:hAnsi="Arial"/>
          <w:spacing w:val="30"/>
          <w:w w:val="105"/>
        </w:rPr>
        <w:t xml:space="preserve"> </w:t>
      </w:r>
      <w:r w:rsidRPr="00954DC0">
        <w:rPr>
          <w:rFonts w:ascii="Arial" w:hAnsi="Arial"/>
          <w:w w:val="105"/>
        </w:rPr>
        <w:t>del</w:t>
      </w:r>
      <w:r w:rsidRPr="00954DC0">
        <w:rPr>
          <w:rFonts w:ascii="Arial" w:hAnsi="Arial"/>
          <w:spacing w:val="33"/>
          <w:w w:val="105"/>
        </w:rPr>
        <w:t xml:space="preserve"> </w:t>
      </w:r>
      <w:r w:rsidRPr="00954DC0">
        <w:rPr>
          <w:rFonts w:ascii="Arial" w:hAnsi="Arial"/>
          <w:w w:val="105"/>
        </w:rPr>
        <w:t>Cliente</w:t>
      </w:r>
      <w:r w:rsidRPr="00954DC0">
        <w:rPr>
          <w:rFonts w:ascii="Arial" w:hAnsi="Arial"/>
          <w:spacing w:val="40"/>
          <w:w w:val="105"/>
        </w:rPr>
        <w:t xml:space="preserve"> </w:t>
      </w:r>
      <w:r w:rsidRPr="00954DC0">
        <w:rPr>
          <w:rFonts w:ascii="Arial" w:hAnsi="Arial"/>
          <w:w w:val="105"/>
        </w:rPr>
        <w:t>se</w:t>
      </w:r>
      <w:r w:rsidRPr="00954DC0">
        <w:rPr>
          <w:rFonts w:ascii="Arial" w:hAnsi="Arial"/>
          <w:spacing w:val="43"/>
          <w:w w:val="105"/>
        </w:rPr>
        <w:t xml:space="preserve"> </w:t>
      </w:r>
      <w:r w:rsidRPr="00954DC0">
        <w:rPr>
          <w:rFonts w:ascii="Arial" w:hAnsi="Arial"/>
          <w:w w:val="105"/>
        </w:rPr>
        <w:t>localice</w:t>
      </w:r>
      <w:r w:rsidRPr="00954DC0">
        <w:rPr>
          <w:rFonts w:ascii="Arial" w:hAnsi="Arial"/>
          <w:spacing w:val="46"/>
          <w:w w:val="105"/>
        </w:rPr>
        <w:t xml:space="preserve"> </w:t>
      </w:r>
      <w:r w:rsidRPr="00954DC0">
        <w:rPr>
          <w:rFonts w:ascii="Arial" w:hAnsi="Arial"/>
          <w:w w:val="105"/>
        </w:rPr>
        <w:t>dentro</w:t>
      </w:r>
      <w:r w:rsidRPr="00954DC0">
        <w:rPr>
          <w:rFonts w:ascii="Arial" w:hAnsi="Arial"/>
          <w:spacing w:val="56"/>
          <w:w w:val="105"/>
        </w:rPr>
        <w:t xml:space="preserve"> </w:t>
      </w:r>
      <w:r w:rsidRPr="00954DC0">
        <w:rPr>
          <w:rFonts w:ascii="Arial" w:hAnsi="Arial"/>
          <w:w w:val="105"/>
        </w:rPr>
        <w:t>de</w:t>
      </w:r>
      <w:r w:rsidRPr="00954DC0">
        <w:rPr>
          <w:rFonts w:ascii="Arial" w:hAnsi="Arial"/>
          <w:spacing w:val="31"/>
          <w:w w:val="105"/>
        </w:rPr>
        <w:t xml:space="preserve"> </w:t>
      </w:r>
      <w:r w:rsidRPr="00954DC0">
        <w:rPr>
          <w:rFonts w:ascii="Arial" w:hAnsi="Arial"/>
          <w:w w:val="105"/>
        </w:rPr>
        <w:t>su</w:t>
      </w:r>
      <w:r w:rsidRPr="00954DC0">
        <w:rPr>
          <w:rFonts w:ascii="Arial" w:hAnsi="Arial"/>
          <w:spacing w:val="35"/>
          <w:w w:val="105"/>
        </w:rPr>
        <w:t xml:space="preserve"> </w:t>
      </w:r>
      <w:r w:rsidRPr="00954DC0">
        <w:rPr>
          <w:rFonts w:ascii="Arial" w:hAnsi="Arial"/>
          <w:w w:val="105"/>
        </w:rPr>
        <w:t>inmueble</w:t>
      </w:r>
      <w:r w:rsidRPr="00954DC0">
        <w:rPr>
          <w:rFonts w:ascii="Arial" w:hAnsi="Arial"/>
          <w:spacing w:val="43"/>
          <w:w w:val="105"/>
        </w:rPr>
        <w:t xml:space="preserve"> </w:t>
      </w:r>
      <w:r w:rsidRPr="00954DC0">
        <w:rPr>
          <w:rFonts w:ascii="Times New Roman" w:hAnsi="Times New Roman"/>
          <w:w w:val="105"/>
          <w:sz w:val="24"/>
        </w:rPr>
        <w:t>y</w:t>
      </w:r>
      <w:r w:rsidRPr="00954DC0">
        <w:rPr>
          <w:rFonts w:ascii="Times New Roman" w:hAnsi="Times New Roman"/>
          <w:spacing w:val="53"/>
          <w:w w:val="105"/>
          <w:sz w:val="24"/>
        </w:rPr>
        <w:t xml:space="preserve"> </w:t>
      </w:r>
      <w:r w:rsidRPr="00954DC0">
        <w:rPr>
          <w:rFonts w:ascii="Arial" w:hAnsi="Arial"/>
          <w:w w:val="105"/>
        </w:rPr>
        <w:t>este</w:t>
      </w:r>
      <w:r w:rsidRPr="00954DC0">
        <w:rPr>
          <w:rFonts w:ascii="Arial" w:hAnsi="Arial"/>
          <w:spacing w:val="45"/>
          <w:w w:val="105"/>
        </w:rPr>
        <w:t xml:space="preserve"> </w:t>
      </w:r>
      <w:r w:rsidRPr="00954DC0">
        <w:rPr>
          <w:rFonts w:ascii="Arial" w:hAnsi="Arial"/>
          <w:w w:val="105"/>
        </w:rPr>
        <w:t>cuente</w:t>
      </w:r>
      <w:r w:rsidRPr="00954DC0">
        <w:rPr>
          <w:rFonts w:ascii="Arial" w:hAnsi="Arial"/>
          <w:w w:val="113"/>
        </w:rPr>
        <w:t xml:space="preserve"> </w:t>
      </w:r>
      <w:r w:rsidRPr="00954DC0">
        <w:rPr>
          <w:rFonts w:ascii="Arial" w:hAnsi="Arial"/>
          <w:w w:val="105"/>
        </w:rPr>
        <w:t>con</w:t>
      </w:r>
      <w:r w:rsidRPr="00954DC0">
        <w:rPr>
          <w:rFonts w:ascii="Arial" w:hAnsi="Arial"/>
          <w:spacing w:val="48"/>
          <w:w w:val="105"/>
        </w:rPr>
        <w:t xml:space="preserve"> </w:t>
      </w:r>
      <w:r w:rsidRPr="00954DC0">
        <w:rPr>
          <w:rFonts w:ascii="Arial" w:hAnsi="Arial"/>
          <w:w w:val="105"/>
        </w:rPr>
        <w:t>una</w:t>
      </w:r>
      <w:r w:rsidRPr="00954DC0">
        <w:rPr>
          <w:rFonts w:ascii="Arial" w:hAnsi="Arial"/>
          <w:spacing w:val="52"/>
          <w:w w:val="105"/>
        </w:rPr>
        <w:t xml:space="preserve"> </w:t>
      </w:r>
      <w:r w:rsidRPr="00954DC0">
        <w:rPr>
          <w:rFonts w:ascii="Arial" w:hAnsi="Arial"/>
          <w:w w:val="105"/>
        </w:rPr>
        <w:t>malla</w:t>
      </w:r>
      <w:r w:rsidRPr="00954DC0">
        <w:rPr>
          <w:rFonts w:ascii="Arial" w:hAnsi="Arial"/>
          <w:spacing w:val="42"/>
          <w:w w:val="105"/>
        </w:rPr>
        <w:t xml:space="preserve"> </w:t>
      </w:r>
      <w:r w:rsidRPr="00954DC0">
        <w:rPr>
          <w:rFonts w:ascii="Arial" w:hAnsi="Arial"/>
          <w:w w:val="105"/>
        </w:rPr>
        <w:t>de</w:t>
      </w:r>
      <w:r w:rsidRPr="00954DC0">
        <w:rPr>
          <w:rFonts w:ascii="Arial" w:hAnsi="Arial"/>
          <w:spacing w:val="44"/>
          <w:w w:val="105"/>
        </w:rPr>
        <w:t xml:space="preserve"> </w:t>
      </w:r>
      <w:r w:rsidRPr="00954DC0">
        <w:rPr>
          <w:rFonts w:ascii="Arial" w:hAnsi="Arial"/>
          <w:w w:val="105"/>
        </w:rPr>
        <w:t>tierra,</w:t>
      </w:r>
      <w:r w:rsidRPr="00954DC0">
        <w:rPr>
          <w:rFonts w:ascii="Arial" w:hAnsi="Arial"/>
          <w:spacing w:val="47"/>
          <w:w w:val="105"/>
        </w:rPr>
        <w:t xml:space="preserve"> </w:t>
      </w:r>
      <w:r w:rsidRPr="00954DC0">
        <w:rPr>
          <w:rFonts w:ascii="Arial" w:hAnsi="Arial"/>
          <w:w w:val="105"/>
        </w:rPr>
        <w:t>se</w:t>
      </w:r>
      <w:r w:rsidRPr="00954DC0">
        <w:rPr>
          <w:rFonts w:ascii="Arial" w:hAnsi="Arial"/>
          <w:spacing w:val="43"/>
          <w:w w:val="105"/>
        </w:rPr>
        <w:t xml:space="preserve"> </w:t>
      </w:r>
      <w:r w:rsidRPr="00954DC0">
        <w:rPr>
          <w:rFonts w:ascii="Arial" w:hAnsi="Arial"/>
          <w:w w:val="105"/>
        </w:rPr>
        <w:t>debe</w:t>
      </w:r>
      <w:r w:rsidRPr="00954DC0">
        <w:rPr>
          <w:rFonts w:ascii="Arial" w:hAnsi="Arial"/>
          <w:spacing w:val="49"/>
          <w:w w:val="105"/>
        </w:rPr>
        <w:t xml:space="preserve"> </w:t>
      </w:r>
      <w:r w:rsidRPr="00954DC0">
        <w:rPr>
          <w:rFonts w:ascii="Arial" w:hAnsi="Arial"/>
          <w:w w:val="105"/>
        </w:rPr>
        <w:t>llevar</w:t>
      </w:r>
      <w:r w:rsidRPr="00954DC0">
        <w:rPr>
          <w:rFonts w:ascii="Arial" w:hAnsi="Arial"/>
          <w:spacing w:val="51"/>
          <w:w w:val="105"/>
        </w:rPr>
        <w:t xml:space="preserve"> </w:t>
      </w:r>
      <w:r w:rsidRPr="00954DC0">
        <w:rPr>
          <w:rFonts w:ascii="Arial" w:hAnsi="Arial"/>
          <w:w w:val="105"/>
        </w:rPr>
        <w:t>un</w:t>
      </w:r>
      <w:r w:rsidRPr="00954DC0">
        <w:rPr>
          <w:rFonts w:ascii="Arial" w:hAnsi="Arial"/>
          <w:spacing w:val="35"/>
          <w:w w:val="105"/>
        </w:rPr>
        <w:t xml:space="preserve"> </w:t>
      </w:r>
      <w:r w:rsidRPr="00954DC0">
        <w:rPr>
          <w:rFonts w:ascii="Arial" w:hAnsi="Arial"/>
          <w:w w:val="105"/>
        </w:rPr>
        <w:t>conductor</w:t>
      </w:r>
      <w:r w:rsidRPr="00954DC0">
        <w:rPr>
          <w:rFonts w:ascii="Arial" w:hAnsi="Arial"/>
          <w:spacing w:val="3"/>
          <w:w w:val="105"/>
        </w:rPr>
        <w:t xml:space="preserve"> </w:t>
      </w:r>
      <w:r w:rsidRPr="00954DC0">
        <w:rPr>
          <w:rFonts w:ascii="Arial" w:hAnsi="Arial"/>
          <w:w w:val="105"/>
        </w:rPr>
        <w:t>de</w:t>
      </w:r>
      <w:r w:rsidRPr="00954DC0">
        <w:rPr>
          <w:rFonts w:ascii="Arial" w:hAnsi="Arial"/>
          <w:spacing w:val="38"/>
          <w:w w:val="105"/>
        </w:rPr>
        <w:t xml:space="preserve"> </w:t>
      </w:r>
      <w:r w:rsidRPr="00954DC0">
        <w:rPr>
          <w:rFonts w:ascii="Arial" w:hAnsi="Arial"/>
          <w:w w:val="105"/>
        </w:rPr>
        <w:t>tierra</w:t>
      </w:r>
      <w:r w:rsidRPr="00954DC0">
        <w:rPr>
          <w:rFonts w:ascii="Arial" w:hAnsi="Arial"/>
          <w:spacing w:val="2"/>
          <w:w w:val="105"/>
        </w:rPr>
        <w:t xml:space="preserve"> </w:t>
      </w:r>
      <w:r w:rsidRPr="00954DC0">
        <w:rPr>
          <w:rFonts w:ascii="Arial" w:hAnsi="Arial"/>
          <w:w w:val="105"/>
        </w:rPr>
        <w:t>de</w:t>
      </w:r>
      <w:r w:rsidRPr="00954DC0">
        <w:rPr>
          <w:rFonts w:ascii="Arial" w:hAnsi="Arial"/>
          <w:spacing w:val="44"/>
          <w:w w:val="105"/>
        </w:rPr>
        <w:t xml:space="preserve"> </w:t>
      </w:r>
      <w:r w:rsidRPr="00954DC0">
        <w:rPr>
          <w:rFonts w:ascii="Arial" w:hAnsi="Arial"/>
          <w:w w:val="105"/>
        </w:rPr>
        <w:t>la</w:t>
      </w:r>
      <w:r w:rsidRPr="00954DC0">
        <w:rPr>
          <w:rFonts w:ascii="Arial" w:hAnsi="Arial"/>
          <w:spacing w:val="46"/>
          <w:w w:val="105"/>
        </w:rPr>
        <w:t xml:space="preserve"> </w:t>
      </w:r>
      <w:r w:rsidRPr="00954DC0">
        <w:rPr>
          <w:rFonts w:ascii="Arial" w:hAnsi="Arial"/>
          <w:w w:val="105"/>
        </w:rPr>
        <w:t>malla</w:t>
      </w:r>
      <w:r w:rsidRPr="00954DC0">
        <w:rPr>
          <w:rFonts w:ascii="Arial" w:hAnsi="Arial"/>
          <w:spacing w:val="48"/>
          <w:w w:val="105"/>
        </w:rPr>
        <w:t xml:space="preserve"> </w:t>
      </w:r>
      <w:r w:rsidRPr="00954DC0">
        <w:rPr>
          <w:rFonts w:ascii="Arial" w:hAnsi="Arial"/>
          <w:w w:val="105"/>
        </w:rPr>
        <w:t>a</w:t>
      </w:r>
      <w:r w:rsidRPr="00954DC0">
        <w:rPr>
          <w:rFonts w:ascii="Arial" w:hAnsi="Arial"/>
          <w:w w:val="117"/>
        </w:rPr>
        <w:t xml:space="preserve"> </w:t>
      </w:r>
      <w:r w:rsidRPr="00954DC0">
        <w:rPr>
          <w:rFonts w:ascii="Arial" w:hAnsi="Arial"/>
          <w:w w:val="105"/>
        </w:rPr>
        <w:t>la</w:t>
      </w:r>
      <w:r w:rsidRPr="00954DC0">
        <w:rPr>
          <w:rFonts w:ascii="Arial" w:hAnsi="Arial"/>
          <w:spacing w:val="20"/>
          <w:w w:val="105"/>
        </w:rPr>
        <w:t xml:space="preserve"> </w:t>
      </w:r>
      <w:r w:rsidRPr="00954DC0">
        <w:rPr>
          <w:rFonts w:ascii="Arial" w:hAnsi="Arial"/>
          <w:w w:val="105"/>
        </w:rPr>
        <w:t>BTLC,</w:t>
      </w:r>
      <w:r w:rsidRPr="00954DC0">
        <w:rPr>
          <w:rFonts w:ascii="Arial" w:hAnsi="Arial"/>
          <w:spacing w:val="24"/>
          <w:w w:val="105"/>
        </w:rPr>
        <w:t xml:space="preserve"> </w:t>
      </w:r>
      <w:r w:rsidRPr="00954DC0">
        <w:rPr>
          <w:rFonts w:ascii="Arial" w:hAnsi="Arial"/>
          <w:w w:val="105"/>
        </w:rPr>
        <w:t>en</w:t>
      </w:r>
      <w:r w:rsidRPr="00954DC0">
        <w:rPr>
          <w:rFonts w:ascii="Arial" w:hAnsi="Arial"/>
          <w:spacing w:val="17"/>
          <w:w w:val="105"/>
        </w:rPr>
        <w:t xml:space="preserve"> </w:t>
      </w:r>
      <w:r w:rsidRPr="00954DC0">
        <w:rPr>
          <w:rFonts w:ascii="Arial" w:hAnsi="Arial"/>
          <w:w w:val="105"/>
        </w:rPr>
        <w:t>los</w:t>
      </w:r>
      <w:r w:rsidRPr="00954DC0">
        <w:rPr>
          <w:rFonts w:ascii="Arial" w:hAnsi="Arial"/>
          <w:spacing w:val="20"/>
          <w:w w:val="105"/>
        </w:rPr>
        <w:t xml:space="preserve"> </w:t>
      </w:r>
      <w:r w:rsidRPr="00954DC0">
        <w:rPr>
          <w:rFonts w:ascii="Arial" w:hAnsi="Arial"/>
          <w:w w:val="105"/>
        </w:rPr>
        <w:t>casos</w:t>
      </w:r>
      <w:r w:rsidRPr="00954DC0">
        <w:rPr>
          <w:rFonts w:ascii="Arial" w:hAnsi="Arial"/>
          <w:spacing w:val="29"/>
          <w:w w:val="105"/>
        </w:rPr>
        <w:t xml:space="preserve"> </w:t>
      </w:r>
      <w:r w:rsidRPr="00954DC0">
        <w:rPr>
          <w:rFonts w:ascii="Arial" w:hAnsi="Arial"/>
          <w:w w:val="105"/>
        </w:rPr>
        <w:t>donde</w:t>
      </w:r>
      <w:r w:rsidRPr="00954DC0">
        <w:rPr>
          <w:rFonts w:ascii="Arial" w:hAnsi="Arial"/>
          <w:spacing w:val="26"/>
          <w:w w:val="105"/>
        </w:rPr>
        <w:t xml:space="preserve"> </w:t>
      </w:r>
      <w:r w:rsidRPr="00954DC0">
        <w:rPr>
          <w:rFonts w:ascii="Arial" w:hAnsi="Arial"/>
          <w:w w:val="105"/>
        </w:rPr>
        <w:t>el</w:t>
      </w:r>
      <w:r w:rsidRPr="00954DC0">
        <w:rPr>
          <w:rFonts w:ascii="Arial" w:hAnsi="Arial"/>
          <w:spacing w:val="9"/>
          <w:w w:val="105"/>
        </w:rPr>
        <w:t xml:space="preserve"> </w:t>
      </w:r>
      <w:r w:rsidRPr="00954DC0">
        <w:rPr>
          <w:rFonts w:ascii="Arial" w:hAnsi="Arial"/>
          <w:w w:val="105"/>
        </w:rPr>
        <w:t>inmueble</w:t>
      </w:r>
      <w:r w:rsidRPr="00954DC0">
        <w:rPr>
          <w:rFonts w:ascii="Arial" w:hAnsi="Arial"/>
          <w:spacing w:val="39"/>
          <w:w w:val="105"/>
        </w:rPr>
        <w:t xml:space="preserve"> </w:t>
      </w:r>
      <w:r w:rsidRPr="00954DC0">
        <w:rPr>
          <w:rFonts w:ascii="Arial" w:hAnsi="Arial"/>
          <w:w w:val="105"/>
        </w:rPr>
        <w:t>no</w:t>
      </w:r>
      <w:r w:rsidRPr="00954DC0">
        <w:rPr>
          <w:rFonts w:ascii="Arial" w:hAnsi="Arial"/>
          <w:spacing w:val="14"/>
          <w:w w:val="105"/>
        </w:rPr>
        <w:t xml:space="preserve"> </w:t>
      </w:r>
      <w:r w:rsidRPr="00954DC0">
        <w:rPr>
          <w:rFonts w:ascii="Arial" w:hAnsi="Arial"/>
          <w:w w:val="105"/>
        </w:rPr>
        <w:t>cuente</w:t>
      </w:r>
      <w:r w:rsidRPr="00954DC0">
        <w:rPr>
          <w:rFonts w:ascii="Arial" w:hAnsi="Arial"/>
          <w:spacing w:val="30"/>
          <w:w w:val="105"/>
        </w:rPr>
        <w:t xml:space="preserve"> </w:t>
      </w:r>
      <w:r w:rsidRPr="00954DC0">
        <w:rPr>
          <w:rFonts w:ascii="Arial" w:hAnsi="Arial"/>
          <w:w w:val="105"/>
        </w:rPr>
        <w:t>con</w:t>
      </w:r>
      <w:r w:rsidRPr="00954DC0">
        <w:rPr>
          <w:rFonts w:ascii="Arial" w:hAnsi="Arial"/>
          <w:spacing w:val="17"/>
          <w:w w:val="105"/>
        </w:rPr>
        <w:t xml:space="preserve"> </w:t>
      </w:r>
      <w:r w:rsidRPr="00954DC0">
        <w:rPr>
          <w:rFonts w:ascii="Arial" w:hAnsi="Arial"/>
          <w:w w:val="105"/>
        </w:rPr>
        <w:t>una</w:t>
      </w:r>
      <w:r w:rsidRPr="00954DC0">
        <w:rPr>
          <w:rFonts w:ascii="Arial" w:hAnsi="Arial"/>
          <w:spacing w:val="23"/>
          <w:w w:val="105"/>
        </w:rPr>
        <w:t xml:space="preserve"> </w:t>
      </w:r>
      <w:r w:rsidRPr="00954DC0">
        <w:rPr>
          <w:rFonts w:ascii="Arial" w:hAnsi="Arial"/>
          <w:w w:val="105"/>
        </w:rPr>
        <w:t>malla</w:t>
      </w:r>
      <w:r w:rsidRPr="00954DC0">
        <w:rPr>
          <w:rFonts w:ascii="Arial" w:hAnsi="Arial"/>
          <w:spacing w:val="23"/>
          <w:w w:val="105"/>
        </w:rPr>
        <w:t xml:space="preserve"> </w:t>
      </w:r>
      <w:r w:rsidRPr="00954DC0">
        <w:rPr>
          <w:rFonts w:ascii="Arial" w:hAnsi="Arial"/>
          <w:w w:val="105"/>
        </w:rPr>
        <w:t>de</w:t>
      </w:r>
      <w:r w:rsidRPr="00954DC0">
        <w:rPr>
          <w:rFonts w:ascii="Arial" w:hAnsi="Arial"/>
          <w:spacing w:val="19"/>
          <w:w w:val="105"/>
        </w:rPr>
        <w:t xml:space="preserve"> </w:t>
      </w:r>
      <w:r w:rsidRPr="00954DC0">
        <w:rPr>
          <w:rFonts w:ascii="Arial" w:hAnsi="Arial"/>
          <w:w w:val="105"/>
        </w:rPr>
        <w:t>tierra,</w:t>
      </w:r>
      <w:r w:rsidRPr="00954DC0">
        <w:rPr>
          <w:rFonts w:ascii="Arial" w:hAnsi="Arial"/>
          <w:spacing w:val="26"/>
          <w:w w:val="105"/>
        </w:rPr>
        <w:t xml:space="preserve"> </w:t>
      </w:r>
      <w:r w:rsidRPr="00954DC0">
        <w:rPr>
          <w:rFonts w:ascii="Arial" w:hAnsi="Arial"/>
          <w:w w:val="105"/>
        </w:rPr>
        <w:t>la</w:t>
      </w:r>
      <w:r w:rsidRPr="00954DC0">
        <w:rPr>
          <w:rFonts w:ascii="Arial" w:hAnsi="Arial"/>
          <w:w w:val="112"/>
        </w:rPr>
        <w:t xml:space="preserve"> </w:t>
      </w:r>
      <w:r w:rsidRPr="00954DC0">
        <w:rPr>
          <w:rFonts w:ascii="Arial" w:hAnsi="Arial"/>
          <w:w w:val="105"/>
        </w:rPr>
        <w:t>referencia</w:t>
      </w:r>
      <w:r w:rsidRPr="00954DC0">
        <w:rPr>
          <w:rFonts w:ascii="Arial" w:hAnsi="Arial"/>
          <w:spacing w:val="45"/>
          <w:w w:val="105"/>
        </w:rPr>
        <w:t xml:space="preserve"> </w:t>
      </w:r>
      <w:r w:rsidRPr="00954DC0">
        <w:rPr>
          <w:rFonts w:ascii="Arial" w:hAnsi="Arial"/>
          <w:w w:val="105"/>
        </w:rPr>
        <w:t>a</w:t>
      </w:r>
      <w:r w:rsidRPr="00954DC0">
        <w:rPr>
          <w:rFonts w:ascii="Arial" w:hAnsi="Arial"/>
          <w:spacing w:val="31"/>
          <w:w w:val="105"/>
        </w:rPr>
        <w:t xml:space="preserve"> </w:t>
      </w:r>
      <w:r w:rsidRPr="00954DC0">
        <w:rPr>
          <w:rFonts w:ascii="Arial" w:hAnsi="Arial"/>
          <w:w w:val="105"/>
        </w:rPr>
        <w:t>tierra</w:t>
      </w:r>
      <w:r w:rsidRPr="00954DC0">
        <w:rPr>
          <w:rFonts w:ascii="Arial" w:hAnsi="Arial"/>
          <w:spacing w:val="48"/>
          <w:w w:val="105"/>
        </w:rPr>
        <w:t xml:space="preserve"> </w:t>
      </w:r>
      <w:r w:rsidRPr="00954DC0">
        <w:rPr>
          <w:rFonts w:ascii="Arial" w:hAnsi="Arial"/>
          <w:w w:val="105"/>
        </w:rPr>
        <w:t>se</w:t>
      </w:r>
      <w:r w:rsidRPr="00954DC0">
        <w:rPr>
          <w:rFonts w:ascii="Arial" w:hAnsi="Arial"/>
          <w:spacing w:val="31"/>
          <w:w w:val="105"/>
        </w:rPr>
        <w:t xml:space="preserve"> </w:t>
      </w:r>
      <w:r w:rsidRPr="00954DC0">
        <w:rPr>
          <w:rFonts w:ascii="Arial" w:hAnsi="Arial"/>
          <w:w w:val="105"/>
        </w:rPr>
        <w:t>deberá</w:t>
      </w:r>
      <w:r w:rsidRPr="00954DC0">
        <w:rPr>
          <w:rFonts w:ascii="Arial" w:hAnsi="Arial"/>
          <w:spacing w:val="55"/>
          <w:w w:val="105"/>
        </w:rPr>
        <w:t xml:space="preserve"> </w:t>
      </w:r>
      <w:r w:rsidRPr="00954DC0">
        <w:rPr>
          <w:rFonts w:ascii="Arial" w:hAnsi="Arial"/>
          <w:w w:val="105"/>
        </w:rPr>
        <w:t>obtener</w:t>
      </w:r>
      <w:r w:rsidRPr="00954DC0">
        <w:rPr>
          <w:rFonts w:ascii="Arial" w:hAnsi="Arial"/>
          <w:spacing w:val="52"/>
          <w:w w:val="105"/>
        </w:rPr>
        <w:t xml:space="preserve"> </w:t>
      </w:r>
      <w:r w:rsidRPr="00954DC0">
        <w:rPr>
          <w:rFonts w:ascii="Arial" w:hAnsi="Arial"/>
          <w:w w:val="105"/>
        </w:rPr>
        <w:t>de</w:t>
      </w:r>
      <w:r w:rsidRPr="00954DC0">
        <w:rPr>
          <w:rFonts w:ascii="Arial" w:hAnsi="Arial"/>
          <w:spacing w:val="34"/>
          <w:w w:val="105"/>
        </w:rPr>
        <w:t xml:space="preserve"> </w:t>
      </w:r>
      <w:r w:rsidRPr="00954DC0">
        <w:rPr>
          <w:rFonts w:ascii="Arial" w:hAnsi="Arial"/>
          <w:w w:val="105"/>
        </w:rPr>
        <w:t>un</w:t>
      </w:r>
      <w:r w:rsidRPr="00954DC0">
        <w:rPr>
          <w:rFonts w:ascii="Arial" w:hAnsi="Arial"/>
          <w:spacing w:val="25"/>
          <w:w w:val="105"/>
        </w:rPr>
        <w:t xml:space="preserve"> </w:t>
      </w:r>
      <w:r w:rsidRPr="00954DC0">
        <w:rPr>
          <w:rFonts w:ascii="Arial" w:hAnsi="Arial"/>
          <w:w w:val="105"/>
        </w:rPr>
        <w:t>electrodo de tierra fincado</w:t>
      </w:r>
      <w:r w:rsidRPr="00954DC0">
        <w:rPr>
          <w:rFonts w:ascii="Arial" w:hAnsi="Arial"/>
          <w:w w:val="114"/>
        </w:rPr>
        <w:t xml:space="preserve"> </w:t>
      </w:r>
      <w:r w:rsidRPr="00954DC0">
        <w:rPr>
          <w:rFonts w:ascii="Arial" w:hAnsi="Arial"/>
          <w:w w:val="105"/>
        </w:rPr>
        <w:t>dentro</w:t>
      </w:r>
      <w:r w:rsidRPr="00954DC0">
        <w:rPr>
          <w:rFonts w:ascii="Arial" w:hAnsi="Arial"/>
          <w:spacing w:val="2"/>
          <w:w w:val="105"/>
        </w:rPr>
        <w:t xml:space="preserve"> </w:t>
      </w:r>
      <w:r w:rsidRPr="00954DC0">
        <w:rPr>
          <w:rFonts w:ascii="Arial" w:hAnsi="Arial"/>
          <w:w w:val="105"/>
        </w:rPr>
        <w:t>del</w:t>
      </w:r>
      <w:r w:rsidRPr="00954DC0">
        <w:rPr>
          <w:rFonts w:ascii="Arial" w:hAnsi="Arial"/>
          <w:spacing w:val="62"/>
          <w:w w:val="105"/>
        </w:rPr>
        <w:t xml:space="preserve"> </w:t>
      </w:r>
      <w:r w:rsidRPr="00954DC0">
        <w:rPr>
          <w:rFonts w:ascii="Arial" w:hAnsi="Arial"/>
          <w:w w:val="105"/>
        </w:rPr>
        <w:t>Local.</w:t>
      </w:r>
      <w:r w:rsidRPr="00954DC0">
        <w:rPr>
          <w:rFonts w:ascii="Arial" w:hAnsi="Arial"/>
          <w:spacing w:val="57"/>
          <w:w w:val="105"/>
        </w:rPr>
        <w:t xml:space="preserve"> </w:t>
      </w:r>
      <w:r w:rsidRPr="00954DC0">
        <w:rPr>
          <w:rFonts w:ascii="Arial" w:hAnsi="Arial"/>
          <w:w w:val="105"/>
        </w:rPr>
        <w:t>En</w:t>
      </w:r>
      <w:r w:rsidRPr="00954DC0">
        <w:rPr>
          <w:rFonts w:ascii="Arial" w:hAnsi="Arial"/>
          <w:spacing w:val="47"/>
          <w:w w:val="105"/>
        </w:rPr>
        <w:t xml:space="preserve"> </w:t>
      </w:r>
      <w:r w:rsidRPr="00954DC0">
        <w:rPr>
          <w:rFonts w:ascii="Arial" w:hAnsi="Arial"/>
          <w:w w:val="105"/>
        </w:rPr>
        <w:t>ambos</w:t>
      </w:r>
      <w:r w:rsidRPr="00954DC0">
        <w:rPr>
          <w:rFonts w:ascii="Arial" w:hAnsi="Arial"/>
          <w:spacing w:val="64"/>
          <w:w w:val="105"/>
        </w:rPr>
        <w:t xml:space="preserve"> </w:t>
      </w:r>
      <w:r w:rsidRPr="00954DC0">
        <w:rPr>
          <w:rFonts w:ascii="Arial" w:hAnsi="Arial"/>
          <w:w w:val="105"/>
        </w:rPr>
        <w:t>casos,</w:t>
      </w:r>
      <w:r w:rsidRPr="00954DC0">
        <w:rPr>
          <w:rFonts w:ascii="Arial" w:hAnsi="Arial"/>
          <w:spacing w:val="3"/>
          <w:w w:val="105"/>
        </w:rPr>
        <w:t xml:space="preserve"> </w:t>
      </w:r>
      <w:r w:rsidRPr="00954DC0">
        <w:rPr>
          <w:rFonts w:ascii="Arial" w:hAnsi="Arial"/>
          <w:w w:val="105"/>
        </w:rPr>
        <w:t>la</w:t>
      </w:r>
      <w:r w:rsidRPr="00954DC0">
        <w:rPr>
          <w:rFonts w:ascii="Arial" w:hAnsi="Arial"/>
          <w:spacing w:val="55"/>
          <w:w w:val="105"/>
        </w:rPr>
        <w:t xml:space="preserve"> </w:t>
      </w:r>
      <w:r w:rsidRPr="00954DC0">
        <w:rPr>
          <w:rFonts w:ascii="Arial" w:hAnsi="Arial"/>
          <w:w w:val="105"/>
        </w:rPr>
        <w:t>referencia</w:t>
      </w:r>
      <w:r w:rsidRPr="00954DC0">
        <w:rPr>
          <w:rFonts w:ascii="Arial" w:hAnsi="Arial"/>
          <w:spacing w:val="63"/>
          <w:w w:val="105"/>
        </w:rPr>
        <w:t xml:space="preserve"> </w:t>
      </w:r>
      <w:r w:rsidRPr="00954DC0">
        <w:rPr>
          <w:rFonts w:ascii="Arial" w:hAnsi="Arial"/>
          <w:w w:val="105"/>
        </w:rPr>
        <w:t>se</w:t>
      </w:r>
      <w:r w:rsidRPr="00954DC0">
        <w:rPr>
          <w:rFonts w:ascii="Arial" w:hAnsi="Arial"/>
          <w:spacing w:val="55"/>
          <w:w w:val="105"/>
        </w:rPr>
        <w:t xml:space="preserve"> </w:t>
      </w:r>
      <w:r w:rsidRPr="00954DC0">
        <w:rPr>
          <w:rFonts w:ascii="Arial" w:hAnsi="Arial"/>
          <w:w w:val="105"/>
        </w:rPr>
        <w:t>deberá</w:t>
      </w:r>
      <w:r w:rsidRPr="00954DC0">
        <w:rPr>
          <w:rFonts w:ascii="Arial" w:hAnsi="Arial"/>
          <w:spacing w:val="11"/>
          <w:w w:val="105"/>
        </w:rPr>
        <w:t xml:space="preserve"> </w:t>
      </w:r>
      <w:r w:rsidRPr="00954DC0">
        <w:rPr>
          <w:rFonts w:ascii="Arial" w:hAnsi="Arial"/>
          <w:w w:val="105"/>
        </w:rPr>
        <w:t>hacer</w:t>
      </w:r>
      <w:r w:rsidRPr="00954DC0">
        <w:rPr>
          <w:rFonts w:ascii="Arial" w:hAnsi="Arial"/>
          <w:spacing w:val="2"/>
          <w:w w:val="105"/>
        </w:rPr>
        <w:t xml:space="preserve"> </w:t>
      </w:r>
      <w:r w:rsidRPr="00954DC0">
        <w:rPr>
          <w:rFonts w:ascii="Arial" w:hAnsi="Arial"/>
          <w:w w:val="105"/>
        </w:rPr>
        <w:t>mediante</w:t>
      </w:r>
      <w:r w:rsidRPr="00954DC0">
        <w:rPr>
          <w:rFonts w:ascii="Arial" w:hAnsi="Arial"/>
          <w:w w:val="113"/>
        </w:rPr>
        <w:t xml:space="preserve"> </w:t>
      </w:r>
      <w:r w:rsidRPr="00954DC0">
        <w:rPr>
          <w:rFonts w:ascii="Arial" w:hAnsi="Arial"/>
          <w:w w:val="105"/>
        </w:rPr>
        <w:t>cable</w:t>
      </w:r>
      <w:r w:rsidRPr="00954DC0">
        <w:rPr>
          <w:rFonts w:ascii="Arial" w:hAnsi="Arial"/>
          <w:spacing w:val="21"/>
          <w:w w:val="105"/>
        </w:rPr>
        <w:t xml:space="preserve"> </w:t>
      </w:r>
      <w:r w:rsidRPr="00954DC0">
        <w:rPr>
          <w:rFonts w:ascii="Arial" w:hAnsi="Arial"/>
          <w:w w:val="105"/>
        </w:rPr>
        <w:t>desnudo</w:t>
      </w:r>
      <w:r w:rsidRPr="00954DC0">
        <w:rPr>
          <w:rFonts w:ascii="Arial" w:hAnsi="Arial"/>
          <w:spacing w:val="30"/>
          <w:w w:val="105"/>
        </w:rPr>
        <w:t xml:space="preserve"> </w:t>
      </w:r>
      <w:r w:rsidRPr="00954DC0">
        <w:rPr>
          <w:rFonts w:ascii="Arial" w:hAnsi="Arial"/>
          <w:w w:val="105"/>
        </w:rPr>
        <w:t>calibre</w:t>
      </w:r>
      <w:r w:rsidRPr="00954DC0">
        <w:rPr>
          <w:rFonts w:ascii="Arial" w:hAnsi="Arial"/>
          <w:spacing w:val="27"/>
          <w:w w:val="105"/>
        </w:rPr>
        <w:t xml:space="preserve"> </w:t>
      </w:r>
      <w:r w:rsidRPr="00954DC0">
        <w:rPr>
          <w:rFonts w:ascii="Arial" w:hAnsi="Arial"/>
          <w:w w:val="105"/>
        </w:rPr>
        <w:t>No.</w:t>
      </w:r>
      <w:r w:rsidRPr="00954DC0">
        <w:rPr>
          <w:rFonts w:ascii="Arial" w:hAnsi="Arial"/>
          <w:spacing w:val="16"/>
          <w:w w:val="105"/>
        </w:rPr>
        <w:t xml:space="preserve"> </w:t>
      </w:r>
      <w:r w:rsidRPr="00954DC0">
        <w:rPr>
          <w:rFonts w:ascii="Arial" w:hAnsi="Arial"/>
        </w:rPr>
        <w:t>1</w:t>
      </w:r>
      <w:r w:rsidRPr="00954DC0">
        <w:rPr>
          <w:rFonts w:ascii="Arial" w:hAnsi="Arial"/>
          <w:spacing w:val="-36"/>
        </w:rPr>
        <w:t xml:space="preserve"> </w:t>
      </w:r>
      <w:r w:rsidRPr="00954DC0">
        <w:rPr>
          <w:rFonts w:ascii="Arial" w:hAnsi="Arial"/>
          <w:w w:val="105"/>
        </w:rPr>
        <w:t>/O</w:t>
      </w:r>
      <w:r w:rsidRPr="00954DC0">
        <w:rPr>
          <w:rFonts w:ascii="Arial" w:hAnsi="Arial"/>
          <w:spacing w:val="17"/>
          <w:w w:val="105"/>
        </w:rPr>
        <w:t xml:space="preserve"> </w:t>
      </w:r>
      <w:r w:rsidRPr="00954DC0">
        <w:rPr>
          <w:rFonts w:ascii="Arial" w:hAnsi="Arial"/>
          <w:w w:val="105"/>
        </w:rPr>
        <w:t>A</w:t>
      </w:r>
      <w:r w:rsidRPr="00954DC0">
        <w:rPr>
          <w:rFonts w:ascii="Arial" w:hAnsi="Arial"/>
          <w:spacing w:val="-32"/>
          <w:w w:val="105"/>
        </w:rPr>
        <w:t xml:space="preserve"> </w:t>
      </w:r>
      <w:r w:rsidRPr="00954DC0">
        <w:rPr>
          <w:rFonts w:ascii="Arial" w:hAnsi="Arial"/>
          <w:w w:val="105"/>
        </w:rPr>
        <w:t>WG</w:t>
      </w:r>
      <w:r w:rsidRPr="00954DC0">
        <w:rPr>
          <w:rFonts w:ascii="Arial" w:hAnsi="Arial"/>
          <w:spacing w:val="21"/>
          <w:w w:val="105"/>
        </w:rPr>
        <w:t xml:space="preserve"> </w:t>
      </w:r>
      <w:r w:rsidRPr="00954DC0">
        <w:rPr>
          <w:rFonts w:ascii="Arial" w:hAnsi="Arial"/>
          <w:w w:val="105"/>
        </w:rPr>
        <w:t>como</w:t>
      </w:r>
      <w:r w:rsidRPr="00954DC0">
        <w:rPr>
          <w:rFonts w:ascii="Arial" w:hAnsi="Arial"/>
          <w:spacing w:val="12"/>
          <w:w w:val="105"/>
        </w:rPr>
        <w:t xml:space="preserve"> </w:t>
      </w:r>
      <w:r w:rsidRPr="00954DC0">
        <w:rPr>
          <w:rFonts w:ascii="Arial" w:hAnsi="Arial"/>
          <w:w w:val="105"/>
        </w:rPr>
        <w:t>se</w:t>
      </w:r>
      <w:r w:rsidRPr="00954DC0">
        <w:rPr>
          <w:rFonts w:ascii="Arial" w:hAnsi="Arial"/>
          <w:spacing w:val="20"/>
          <w:w w:val="105"/>
        </w:rPr>
        <w:t xml:space="preserve"> </w:t>
      </w:r>
      <w:r w:rsidRPr="00954DC0">
        <w:rPr>
          <w:rFonts w:ascii="Arial" w:hAnsi="Arial"/>
          <w:w w:val="105"/>
        </w:rPr>
        <w:t>muestra</w:t>
      </w:r>
      <w:r w:rsidRPr="00954DC0">
        <w:rPr>
          <w:rFonts w:ascii="Arial" w:hAnsi="Arial"/>
          <w:spacing w:val="26"/>
          <w:w w:val="105"/>
        </w:rPr>
        <w:t xml:space="preserve"> </w:t>
      </w:r>
      <w:r w:rsidRPr="00954DC0">
        <w:rPr>
          <w:rFonts w:ascii="Arial" w:hAnsi="Arial"/>
          <w:w w:val="105"/>
        </w:rPr>
        <w:t>en</w:t>
      </w:r>
      <w:r w:rsidRPr="00954DC0">
        <w:rPr>
          <w:rFonts w:ascii="Arial" w:hAnsi="Arial"/>
          <w:spacing w:val="14"/>
          <w:w w:val="105"/>
        </w:rPr>
        <w:t xml:space="preserve"> </w:t>
      </w:r>
      <w:r w:rsidRPr="00954DC0">
        <w:rPr>
          <w:rFonts w:ascii="Arial" w:hAnsi="Arial"/>
          <w:w w:val="105"/>
        </w:rPr>
        <w:t>la</w:t>
      </w:r>
      <w:r w:rsidRPr="00954DC0">
        <w:rPr>
          <w:rFonts w:ascii="Arial" w:hAnsi="Arial"/>
          <w:spacing w:val="1"/>
          <w:w w:val="105"/>
        </w:rPr>
        <w:t xml:space="preserve"> </w:t>
      </w:r>
      <w:r w:rsidRPr="00954DC0">
        <w:rPr>
          <w:rFonts w:ascii="Arial" w:hAnsi="Arial"/>
          <w:w w:val="105"/>
        </w:rPr>
        <w:t>siguiente</w:t>
      </w:r>
      <w:r w:rsidRPr="00954DC0">
        <w:rPr>
          <w:rFonts w:ascii="Arial" w:hAnsi="Arial"/>
          <w:spacing w:val="26"/>
          <w:w w:val="105"/>
        </w:rPr>
        <w:t xml:space="preserve"> </w:t>
      </w:r>
      <w:r w:rsidRPr="00954DC0">
        <w:rPr>
          <w:rFonts w:ascii="Arial" w:hAnsi="Arial"/>
          <w:w w:val="105"/>
        </w:rPr>
        <w:t>figura:</w:t>
      </w:r>
    </w:p>
    <w:p w:rsidR="007A4BDD" w:rsidRPr="00954DC0" w:rsidRDefault="007A4BDD">
      <w:pPr>
        <w:spacing w:line="289" w:lineRule="auto"/>
        <w:jc w:val="both"/>
        <w:rPr>
          <w:rFonts w:ascii="Arial" w:eastAsia="Arial" w:hAnsi="Arial" w:cs="Arial"/>
        </w:rPr>
        <w:sectPr w:rsidR="007A4BDD" w:rsidRPr="00954DC0">
          <w:type w:val="continuous"/>
          <w:pgSz w:w="12270" w:h="15870"/>
          <w:pgMar w:top="0" w:right="1040" w:bottom="0" w:left="1740" w:header="720" w:footer="720" w:gutter="0"/>
          <w:cols w:space="720"/>
        </w:sectPr>
      </w:pPr>
    </w:p>
    <w:p w:rsidR="007A4BDD" w:rsidRPr="00954DC0" w:rsidRDefault="00613F05" w:rsidP="00613F05">
      <w:pPr>
        <w:jc w:val="center"/>
        <w:rPr>
          <w:rFonts w:ascii="Times New Roman" w:eastAsia="Times New Roman" w:hAnsi="Times New Roman" w:cs="Times New Roman"/>
          <w:sz w:val="20"/>
          <w:szCs w:val="20"/>
        </w:rPr>
      </w:pPr>
      <w:r>
        <w:rPr>
          <w:noProof/>
          <w:lang w:eastAsia="es-MX"/>
        </w:rPr>
        <w:lastRenderedPageBreak/>
        <w:drawing>
          <wp:inline distT="0" distB="0" distL="0" distR="0" wp14:anchorId="005A5578" wp14:editId="6566F983">
            <wp:extent cx="3865836" cy="30575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1911" cy="3062330"/>
                    </a:xfrm>
                    <a:prstGeom prst="rect">
                      <a:avLst/>
                    </a:prstGeom>
                  </pic:spPr>
                </pic:pic>
              </a:graphicData>
            </a:graphic>
          </wp:inline>
        </w:drawing>
      </w:r>
    </w:p>
    <w:p w:rsidR="007A4BDD" w:rsidRPr="00954DC0" w:rsidRDefault="007A4BDD">
      <w:pPr>
        <w:spacing w:before="3"/>
        <w:rPr>
          <w:rFonts w:ascii="Times New Roman" w:eastAsia="Times New Roman" w:hAnsi="Times New Roman" w:cs="Times New Roman"/>
          <w:sz w:val="17"/>
          <w:szCs w:val="17"/>
        </w:rPr>
      </w:pPr>
    </w:p>
    <w:p w:rsidR="007A4BDD" w:rsidRPr="00954DC0" w:rsidRDefault="00B80A62">
      <w:pPr>
        <w:ind w:left="568"/>
        <w:rPr>
          <w:rFonts w:ascii="Arial" w:eastAsia="Arial" w:hAnsi="Arial" w:cs="Arial"/>
        </w:rPr>
      </w:pPr>
      <w:r w:rsidRPr="00954DC0">
        <w:rPr>
          <w:rFonts w:ascii="Arial"/>
          <w:w w:val="105"/>
        </w:rPr>
        <w:t>Puesta</w:t>
      </w:r>
      <w:r w:rsidRPr="00954DC0">
        <w:rPr>
          <w:rFonts w:ascii="Arial"/>
          <w:spacing w:val="22"/>
          <w:w w:val="105"/>
        </w:rPr>
        <w:t xml:space="preserve"> </w:t>
      </w:r>
      <w:r w:rsidRPr="00954DC0">
        <w:rPr>
          <w:rFonts w:ascii="Arial"/>
          <w:w w:val="105"/>
        </w:rPr>
        <w:t>a Tierra</w:t>
      </w:r>
      <w:r w:rsidRPr="00954DC0">
        <w:rPr>
          <w:rFonts w:ascii="Arial"/>
          <w:spacing w:val="26"/>
          <w:w w:val="105"/>
        </w:rPr>
        <w:t xml:space="preserve"> </w:t>
      </w:r>
      <w:r w:rsidRPr="00954DC0">
        <w:rPr>
          <w:rFonts w:ascii="Arial"/>
          <w:w w:val="105"/>
        </w:rPr>
        <w:t>del</w:t>
      </w:r>
      <w:r w:rsidRPr="00954DC0">
        <w:rPr>
          <w:rFonts w:ascii="Arial"/>
          <w:spacing w:val="8"/>
          <w:w w:val="105"/>
        </w:rPr>
        <w:t xml:space="preserve"> </w:t>
      </w:r>
      <w:r w:rsidRPr="00954DC0">
        <w:rPr>
          <w:rFonts w:ascii="Arial"/>
          <w:w w:val="105"/>
        </w:rPr>
        <w:t>sitio</w:t>
      </w:r>
      <w:r w:rsidRPr="00954DC0">
        <w:rPr>
          <w:rFonts w:ascii="Arial"/>
          <w:spacing w:val="15"/>
          <w:w w:val="105"/>
        </w:rPr>
        <w:t xml:space="preserve"> </w:t>
      </w:r>
      <w:r w:rsidRPr="00954DC0">
        <w:rPr>
          <w:rFonts w:ascii="Arial"/>
          <w:w w:val="105"/>
        </w:rPr>
        <w:t>cliente</w:t>
      </w:r>
      <w:r w:rsidRPr="00954DC0">
        <w:rPr>
          <w:rFonts w:ascii="Arial"/>
          <w:spacing w:val="19"/>
          <w:w w:val="105"/>
        </w:rPr>
        <w:t xml:space="preserve"> </w:t>
      </w:r>
      <w:r w:rsidRPr="00954DC0">
        <w:rPr>
          <w:rFonts w:ascii="Arial"/>
          <w:w w:val="105"/>
        </w:rPr>
        <w:t>dentro</w:t>
      </w:r>
      <w:r w:rsidRPr="00954DC0">
        <w:rPr>
          <w:rFonts w:ascii="Arial"/>
          <w:spacing w:val="17"/>
          <w:w w:val="105"/>
        </w:rPr>
        <w:t xml:space="preserve"> </w:t>
      </w:r>
      <w:r w:rsidRPr="00954DC0">
        <w:rPr>
          <w:rFonts w:ascii="Arial"/>
          <w:w w:val="105"/>
        </w:rPr>
        <w:t>de</w:t>
      </w:r>
      <w:r w:rsidRPr="00954DC0">
        <w:rPr>
          <w:rFonts w:ascii="Arial"/>
          <w:spacing w:val="3"/>
          <w:w w:val="105"/>
        </w:rPr>
        <w:t xml:space="preserve"> </w:t>
      </w:r>
      <w:r w:rsidRPr="00954DC0">
        <w:rPr>
          <w:rFonts w:ascii="Arial"/>
          <w:w w:val="105"/>
        </w:rPr>
        <w:t>su</w:t>
      </w:r>
      <w:r w:rsidRPr="00954DC0">
        <w:rPr>
          <w:rFonts w:ascii="Arial"/>
          <w:spacing w:val="17"/>
          <w:w w:val="105"/>
        </w:rPr>
        <w:t xml:space="preserve"> </w:t>
      </w:r>
      <w:r w:rsidRPr="00954DC0">
        <w:rPr>
          <w:rFonts w:ascii="Arial"/>
          <w:w w:val="105"/>
        </w:rPr>
        <w:t>Inmueble</w:t>
      </w:r>
      <w:r w:rsidRPr="00954DC0">
        <w:rPr>
          <w:rFonts w:ascii="Arial"/>
          <w:spacing w:val="13"/>
          <w:w w:val="105"/>
        </w:rPr>
        <w:t xml:space="preserve"> </w:t>
      </w:r>
      <w:r w:rsidRPr="00954DC0">
        <w:rPr>
          <w:rFonts w:ascii="Arial"/>
          <w:w w:val="105"/>
        </w:rPr>
        <w:t>con</w:t>
      </w:r>
      <w:r w:rsidRPr="00954DC0">
        <w:rPr>
          <w:rFonts w:ascii="Arial"/>
          <w:spacing w:val="12"/>
          <w:w w:val="105"/>
        </w:rPr>
        <w:t xml:space="preserve"> </w:t>
      </w:r>
      <w:r w:rsidRPr="00954DC0">
        <w:rPr>
          <w:rFonts w:ascii="Arial"/>
          <w:w w:val="105"/>
        </w:rPr>
        <w:t>un</w:t>
      </w:r>
      <w:r w:rsidRPr="00954DC0">
        <w:rPr>
          <w:rFonts w:ascii="Arial"/>
          <w:spacing w:val="6"/>
          <w:w w:val="105"/>
        </w:rPr>
        <w:t xml:space="preserve"> </w:t>
      </w:r>
      <w:r w:rsidRPr="00954DC0">
        <w:rPr>
          <w:rFonts w:ascii="Arial"/>
          <w:w w:val="105"/>
        </w:rPr>
        <w:t>Electrodo</w:t>
      </w:r>
      <w:r w:rsidRPr="00954DC0">
        <w:rPr>
          <w:rFonts w:ascii="Arial"/>
          <w:spacing w:val="15"/>
          <w:w w:val="105"/>
        </w:rPr>
        <w:t xml:space="preserve"> </w:t>
      </w:r>
      <w:r w:rsidRPr="00954DC0">
        <w:rPr>
          <w:rFonts w:ascii="Arial"/>
          <w:w w:val="105"/>
        </w:rPr>
        <w:t>de</w:t>
      </w:r>
      <w:r w:rsidRPr="00954DC0">
        <w:rPr>
          <w:rFonts w:ascii="Arial"/>
          <w:spacing w:val="-3"/>
          <w:w w:val="105"/>
        </w:rPr>
        <w:t xml:space="preserve"> </w:t>
      </w:r>
      <w:r w:rsidRPr="00954DC0">
        <w:rPr>
          <w:rFonts w:ascii="Arial"/>
          <w:w w:val="105"/>
        </w:rPr>
        <w:t>Tierra</w:t>
      </w:r>
    </w:p>
    <w:p w:rsidR="007A4BDD" w:rsidRPr="00954DC0" w:rsidRDefault="00B80A62">
      <w:pPr>
        <w:spacing w:before="59"/>
        <w:ind w:left="3592"/>
        <w:rPr>
          <w:rFonts w:ascii="Arial" w:eastAsia="Arial" w:hAnsi="Arial" w:cs="Arial"/>
        </w:rPr>
      </w:pPr>
      <w:r w:rsidRPr="00954DC0">
        <w:rPr>
          <w:rFonts w:ascii="Arial" w:hAnsi="Arial"/>
          <w:w w:val="110"/>
        </w:rPr>
        <w:t>como</w:t>
      </w:r>
      <w:r w:rsidRPr="00954DC0">
        <w:rPr>
          <w:rFonts w:ascii="Arial" w:hAnsi="Arial"/>
          <w:spacing w:val="34"/>
          <w:w w:val="110"/>
        </w:rPr>
        <w:t xml:space="preserve"> </w:t>
      </w:r>
      <w:r w:rsidRPr="00954DC0">
        <w:rPr>
          <w:rFonts w:ascii="Arial" w:hAnsi="Arial"/>
          <w:w w:val="110"/>
        </w:rPr>
        <w:t>Método</w:t>
      </w:r>
      <w:r w:rsidRPr="00954DC0">
        <w:rPr>
          <w:rFonts w:ascii="Arial" w:hAnsi="Arial"/>
          <w:spacing w:val="20"/>
          <w:w w:val="110"/>
        </w:rPr>
        <w:t xml:space="preserve"> </w:t>
      </w:r>
      <w:r w:rsidRPr="00954DC0">
        <w:rPr>
          <w:rFonts w:ascii="Arial" w:hAnsi="Arial"/>
          <w:w w:val="110"/>
        </w:rPr>
        <w:t>Alternativo</w:t>
      </w:r>
    </w:p>
    <w:p w:rsidR="007A4BDD" w:rsidRPr="00954DC0" w:rsidRDefault="007A4BDD">
      <w:pPr>
        <w:spacing w:before="10"/>
        <w:rPr>
          <w:rFonts w:ascii="Arial" w:eastAsia="Arial" w:hAnsi="Arial" w:cs="Arial"/>
          <w:sz w:val="31"/>
          <w:szCs w:val="31"/>
        </w:rPr>
      </w:pPr>
    </w:p>
    <w:p w:rsidR="007A4BDD" w:rsidRPr="00613F05" w:rsidRDefault="00B80A62">
      <w:pPr>
        <w:numPr>
          <w:ilvl w:val="0"/>
          <w:numId w:val="40"/>
        </w:numPr>
        <w:tabs>
          <w:tab w:val="left" w:pos="1006"/>
        </w:tabs>
        <w:spacing w:line="295" w:lineRule="auto"/>
        <w:ind w:left="1015" w:right="117" w:hanging="355"/>
        <w:jc w:val="both"/>
        <w:rPr>
          <w:rFonts w:ascii="Arial" w:eastAsia="Arial" w:hAnsi="Arial" w:cs="Arial"/>
        </w:rPr>
      </w:pPr>
      <w:r w:rsidRPr="00954DC0">
        <w:rPr>
          <w:rFonts w:ascii="Arial" w:hAnsi="Arial"/>
          <w:w w:val="110"/>
        </w:rPr>
        <w:t>Cuando</w:t>
      </w:r>
      <w:r w:rsidRPr="00954DC0">
        <w:rPr>
          <w:rFonts w:ascii="Arial" w:hAnsi="Arial"/>
          <w:spacing w:val="20"/>
          <w:w w:val="110"/>
        </w:rPr>
        <w:t xml:space="preserve"> </w:t>
      </w:r>
      <w:r w:rsidRPr="00954DC0">
        <w:rPr>
          <w:rFonts w:ascii="Arial" w:hAnsi="Arial"/>
          <w:w w:val="110"/>
        </w:rPr>
        <w:t>el</w:t>
      </w:r>
      <w:r w:rsidRPr="00954DC0">
        <w:rPr>
          <w:rFonts w:ascii="Arial" w:hAnsi="Arial"/>
          <w:spacing w:val="7"/>
          <w:w w:val="110"/>
        </w:rPr>
        <w:t xml:space="preserve"> </w:t>
      </w:r>
      <w:r w:rsidRPr="00954DC0">
        <w:rPr>
          <w:rFonts w:ascii="Arial" w:hAnsi="Arial"/>
          <w:w w:val="110"/>
        </w:rPr>
        <w:t>sitio</w:t>
      </w:r>
      <w:r w:rsidRPr="00954DC0">
        <w:rPr>
          <w:rFonts w:ascii="Arial" w:hAnsi="Arial"/>
          <w:spacing w:val="20"/>
          <w:w w:val="110"/>
        </w:rPr>
        <w:t xml:space="preserve"> </w:t>
      </w:r>
      <w:r w:rsidRPr="00954DC0">
        <w:rPr>
          <w:rFonts w:ascii="Arial" w:hAnsi="Arial"/>
          <w:w w:val="110"/>
        </w:rPr>
        <w:t>del</w:t>
      </w:r>
      <w:r w:rsidRPr="00954DC0">
        <w:rPr>
          <w:rFonts w:ascii="Arial" w:hAnsi="Arial"/>
          <w:spacing w:val="14"/>
          <w:w w:val="110"/>
        </w:rPr>
        <w:t xml:space="preserve"> </w:t>
      </w:r>
      <w:r w:rsidRPr="00954DC0">
        <w:rPr>
          <w:rFonts w:ascii="Arial" w:hAnsi="Arial"/>
          <w:w w:val="110"/>
        </w:rPr>
        <w:t>cliente</w:t>
      </w:r>
      <w:r w:rsidRPr="00954DC0">
        <w:rPr>
          <w:rFonts w:ascii="Arial" w:hAnsi="Arial"/>
          <w:spacing w:val="23"/>
          <w:w w:val="110"/>
        </w:rPr>
        <w:t xml:space="preserve"> </w:t>
      </w:r>
      <w:r w:rsidRPr="00954DC0">
        <w:rPr>
          <w:rFonts w:ascii="Arial" w:hAnsi="Arial"/>
          <w:w w:val="110"/>
        </w:rPr>
        <w:t>se</w:t>
      </w:r>
      <w:r w:rsidRPr="00954DC0">
        <w:rPr>
          <w:rFonts w:ascii="Arial" w:hAnsi="Arial"/>
          <w:spacing w:val="24"/>
          <w:w w:val="110"/>
        </w:rPr>
        <w:t xml:space="preserve"> </w:t>
      </w:r>
      <w:r w:rsidRPr="00954DC0">
        <w:rPr>
          <w:rFonts w:ascii="Arial" w:hAnsi="Arial"/>
          <w:w w:val="110"/>
        </w:rPr>
        <w:t>ubique</w:t>
      </w:r>
      <w:r w:rsidRPr="00954DC0">
        <w:rPr>
          <w:rFonts w:ascii="Arial" w:hAnsi="Arial"/>
          <w:spacing w:val="12"/>
          <w:w w:val="110"/>
        </w:rPr>
        <w:t xml:space="preserve"> </w:t>
      </w:r>
      <w:r w:rsidRPr="00954DC0">
        <w:rPr>
          <w:rFonts w:ascii="Arial" w:hAnsi="Arial"/>
          <w:w w:val="110"/>
        </w:rPr>
        <w:t>dentro</w:t>
      </w:r>
      <w:r w:rsidRPr="00954DC0">
        <w:rPr>
          <w:rFonts w:ascii="Arial" w:hAnsi="Arial"/>
          <w:spacing w:val="21"/>
          <w:w w:val="110"/>
        </w:rPr>
        <w:t xml:space="preserve"> </w:t>
      </w:r>
      <w:r w:rsidRPr="00954DC0">
        <w:rPr>
          <w:rFonts w:ascii="Arial" w:hAnsi="Arial"/>
          <w:w w:val="110"/>
        </w:rPr>
        <w:t>de</w:t>
      </w:r>
      <w:r w:rsidRPr="00954DC0">
        <w:rPr>
          <w:rFonts w:ascii="Arial" w:hAnsi="Arial"/>
          <w:spacing w:val="17"/>
          <w:w w:val="110"/>
        </w:rPr>
        <w:t xml:space="preserve"> </w:t>
      </w:r>
      <w:r w:rsidRPr="00954DC0">
        <w:rPr>
          <w:rFonts w:ascii="Arial" w:hAnsi="Arial"/>
          <w:w w:val="110"/>
        </w:rPr>
        <w:t>un</w:t>
      </w:r>
      <w:r w:rsidRPr="00954DC0">
        <w:rPr>
          <w:rFonts w:ascii="Arial" w:hAnsi="Arial"/>
          <w:spacing w:val="7"/>
          <w:w w:val="110"/>
        </w:rPr>
        <w:t xml:space="preserve"> </w:t>
      </w:r>
      <w:r w:rsidRPr="00954DC0">
        <w:rPr>
          <w:rFonts w:ascii="Arial" w:hAnsi="Arial"/>
          <w:w w:val="110"/>
        </w:rPr>
        <w:t>edificio</w:t>
      </w:r>
      <w:r w:rsidRPr="00954DC0">
        <w:rPr>
          <w:rFonts w:ascii="Arial" w:hAnsi="Arial"/>
          <w:spacing w:val="20"/>
          <w:w w:val="110"/>
        </w:rPr>
        <w:t xml:space="preserve"> </w:t>
      </w:r>
      <w:r w:rsidRPr="00954DC0">
        <w:rPr>
          <w:rFonts w:ascii="Arial" w:hAnsi="Arial"/>
          <w:w w:val="110"/>
        </w:rPr>
        <w:t>Corporativo</w:t>
      </w:r>
      <w:r w:rsidRPr="00954DC0">
        <w:rPr>
          <w:rFonts w:ascii="Arial" w:hAnsi="Arial"/>
          <w:spacing w:val="34"/>
          <w:w w:val="110"/>
        </w:rPr>
        <w:t xml:space="preserve"> </w:t>
      </w:r>
      <w:r w:rsidRPr="00954DC0">
        <w:rPr>
          <w:rFonts w:ascii="Arial" w:hAnsi="Arial"/>
          <w:w w:val="110"/>
        </w:rPr>
        <w:t>en</w:t>
      </w:r>
      <w:r w:rsidRPr="00954DC0">
        <w:rPr>
          <w:rFonts w:ascii="Arial" w:hAnsi="Arial"/>
          <w:spacing w:val="16"/>
          <w:w w:val="110"/>
        </w:rPr>
        <w:t xml:space="preserve"> </w:t>
      </w:r>
      <w:r w:rsidRPr="00954DC0">
        <w:rPr>
          <w:rFonts w:ascii="Arial" w:hAnsi="Arial"/>
          <w:w w:val="110"/>
        </w:rPr>
        <w:t>un</w:t>
      </w:r>
      <w:r w:rsidRPr="00954DC0">
        <w:rPr>
          <w:rFonts w:ascii="Arial" w:hAnsi="Arial"/>
          <w:w w:val="109"/>
        </w:rPr>
        <w:t xml:space="preserve"> </w:t>
      </w:r>
      <w:r w:rsidRPr="00954DC0">
        <w:rPr>
          <w:rFonts w:ascii="Arial" w:hAnsi="Arial"/>
          <w:w w:val="110"/>
        </w:rPr>
        <w:t>nivel</w:t>
      </w:r>
      <w:r w:rsidRPr="00954DC0">
        <w:rPr>
          <w:rFonts w:ascii="Arial" w:hAnsi="Arial"/>
          <w:spacing w:val="-8"/>
          <w:w w:val="110"/>
        </w:rPr>
        <w:t xml:space="preserve"> </w:t>
      </w:r>
      <w:r w:rsidRPr="00954DC0">
        <w:rPr>
          <w:rFonts w:ascii="Arial" w:hAnsi="Arial"/>
          <w:w w:val="110"/>
        </w:rPr>
        <w:t>superior,</w:t>
      </w:r>
      <w:r w:rsidRPr="00954DC0">
        <w:rPr>
          <w:rFonts w:ascii="Arial" w:hAnsi="Arial"/>
          <w:spacing w:val="11"/>
          <w:w w:val="110"/>
        </w:rPr>
        <w:t xml:space="preserve"> </w:t>
      </w:r>
      <w:r w:rsidRPr="00954DC0">
        <w:rPr>
          <w:rFonts w:ascii="Arial" w:hAnsi="Arial"/>
          <w:w w:val="110"/>
        </w:rPr>
        <w:t>su</w:t>
      </w:r>
      <w:r w:rsidRPr="00954DC0">
        <w:rPr>
          <w:rFonts w:ascii="Arial" w:hAnsi="Arial"/>
          <w:spacing w:val="-1"/>
          <w:w w:val="110"/>
        </w:rPr>
        <w:t xml:space="preserve"> </w:t>
      </w:r>
      <w:r w:rsidRPr="00954DC0">
        <w:rPr>
          <w:rFonts w:ascii="Arial" w:hAnsi="Arial"/>
          <w:w w:val="110"/>
        </w:rPr>
        <w:t>referencia</w:t>
      </w:r>
      <w:r w:rsidRPr="00954DC0">
        <w:rPr>
          <w:rFonts w:ascii="Arial" w:hAnsi="Arial"/>
          <w:spacing w:val="8"/>
          <w:w w:val="110"/>
        </w:rPr>
        <w:t xml:space="preserve"> </w:t>
      </w:r>
      <w:r w:rsidRPr="00954DC0">
        <w:rPr>
          <w:rFonts w:ascii="Arial" w:hAnsi="Arial"/>
          <w:w w:val="110"/>
        </w:rPr>
        <w:t>de tierra,</w:t>
      </w:r>
      <w:r w:rsidRPr="00954DC0">
        <w:rPr>
          <w:rFonts w:ascii="Arial" w:hAnsi="Arial"/>
          <w:spacing w:val="9"/>
          <w:w w:val="110"/>
        </w:rPr>
        <w:t xml:space="preserve"> </w:t>
      </w:r>
      <w:r w:rsidRPr="00954DC0">
        <w:rPr>
          <w:rFonts w:ascii="Arial" w:hAnsi="Arial"/>
          <w:w w:val="110"/>
        </w:rPr>
        <w:t>deberá</w:t>
      </w:r>
      <w:r w:rsidRPr="00954DC0">
        <w:rPr>
          <w:rFonts w:ascii="Arial" w:hAnsi="Arial"/>
          <w:spacing w:val="10"/>
          <w:w w:val="110"/>
        </w:rPr>
        <w:t xml:space="preserve"> </w:t>
      </w:r>
      <w:r w:rsidRPr="00954DC0">
        <w:rPr>
          <w:rFonts w:ascii="Arial" w:hAnsi="Arial"/>
          <w:w w:val="110"/>
        </w:rPr>
        <w:t>correr</w:t>
      </w:r>
      <w:r w:rsidRPr="00954DC0">
        <w:rPr>
          <w:rFonts w:ascii="Arial" w:hAnsi="Arial"/>
          <w:spacing w:val="9"/>
          <w:w w:val="110"/>
        </w:rPr>
        <w:t xml:space="preserve"> </w:t>
      </w:r>
      <w:r w:rsidRPr="00954DC0">
        <w:rPr>
          <w:rFonts w:ascii="Arial" w:hAnsi="Arial"/>
          <w:w w:val="110"/>
        </w:rPr>
        <w:t>por</w:t>
      </w:r>
      <w:r w:rsidRPr="00954DC0">
        <w:rPr>
          <w:rFonts w:ascii="Arial" w:hAnsi="Arial"/>
          <w:spacing w:val="-4"/>
          <w:w w:val="110"/>
        </w:rPr>
        <w:t xml:space="preserve"> </w:t>
      </w:r>
      <w:r w:rsidRPr="00954DC0">
        <w:rPr>
          <w:rFonts w:ascii="Arial" w:hAnsi="Arial"/>
          <w:w w:val="110"/>
        </w:rPr>
        <w:t>algún</w:t>
      </w:r>
      <w:r w:rsidRPr="00954DC0">
        <w:rPr>
          <w:rFonts w:ascii="Arial" w:hAnsi="Arial"/>
          <w:spacing w:val="2"/>
          <w:w w:val="110"/>
        </w:rPr>
        <w:t xml:space="preserve"> </w:t>
      </w:r>
      <w:r w:rsidRPr="00954DC0">
        <w:rPr>
          <w:rFonts w:ascii="Arial" w:hAnsi="Arial"/>
          <w:w w:val="110"/>
        </w:rPr>
        <w:t>espacio</w:t>
      </w:r>
      <w:r w:rsidRPr="00954DC0">
        <w:rPr>
          <w:rFonts w:ascii="Arial" w:hAnsi="Arial"/>
          <w:spacing w:val="8"/>
          <w:w w:val="110"/>
        </w:rPr>
        <w:t xml:space="preserve"> </w:t>
      </w:r>
      <w:r w:rsidRPr="00954DC0">
        <w:rPr>
          <w:rFonts w:ascii="Arial" w:hAnsi="Arial"/>
          <w:w w:val="110"/>
        </w:rPr>
        <w:t>de</w:t>
      </w:r>
      <w:r w:rsidRPr="00954DC0">
        <w:rPr>
          <w:rFonts w:ascii="Arial" w:hAnsi="Arial"/>
          <w:spacing w:val="4"/>
          <w:w w:val="110"/>
        </w:rPr>
        <w:t xml:space="preserve"> </w:t>
      </w:r>
      <w:r w:rsidRPr="00954DC0">
        <w:rPr>
          <w:rFonts w:ascii="Arial" w:hAnsi="Arial"/>
          <w:w w:val="110"/>
        </w:rPr>
        <w:t>uso</w:t>
      </w:r>
      <w:r w:rsidRPr="00954DC0">
        <w:rPr>
          <w:rFonts w:ascii="Arial" w:hAnsi="Arial"/>
          <w:w w:val="99"/>
        </w:rPr>
        <w:t xml:space="preserve"> </w:t>
      </w:r>
      <w:r w:rsidRPr="00954DC0">
        <w:rPr>
          <w:rFonts w:ascii="Arial" w:hAnsi="Arial"/>
          <w:w w:val="110"/>
        </w:rPr>
        <w:t>común,</w:t>
      </w:r>
      <w:r w:rsidRPr="00954DC0">
        <w:rPr>
          <w:rFonts w:ascii="Arial" w:hAnsi="Arial"/>
          <w:spacing w:val="52"/>
          <w:w w:val="110"/>
        </w:rPr>
        <w:t xml:space="preserve"> </w:t>
      </w:r>
      <w:r w:rsidRPr="00954DC0">
        <w:rPr>
          <w:rFonts w:ascii="Arial" w:hAnsi="Arial"/>
          <w:w w:val="110"/>
        </w:rPr>
        <w:t>debidamente</w:t>
      </w:r>
      <w:r w:rsidRPr="00954DC0">
        <w:rPr>
          <w:rFonts w:ascii="Arial" w:hAnsi="Arial"/>
          <w:spacing w:val="64"/>
          <w:w w:val="110"/>
        </w:rPr>
        <w:t xml:space="preserve"> </w:t>
      </w:r>
      <w:r w:rsidRPr="00954DC0">
        <w:rPr>
          <w:rFonts w:ascii="Arial" w:hAnsi="Arial"/>
          <w:w w:val="110"/>
        </w:rPr>
        <w:t>señalado</w:t>
      </w:r>
      <w:r w:rsidRPr="00954DC0">
        <w:rPr>
          <w:rFonts w:ascii="Arial" w:hAnsi="Arial"/>
          <w:spacing w:val="65"/>
          <w:w w:val="110"/>
        </w:rPr>
        <w:t xml:space="preserve"> </w:t>
      </w:r>
      <w:r w:rsidRPr="00954DC0">
        <w:rPr>
          <w:rFonts w:ascii="Arial" w:hAnsi="Arial"/>
          <w:w w:val="110"/>
        </w:rPr>
        <w:t>con</w:t>
      </w:r>
      <w:r w:rsidRPr="00954DC0">
        <w:rPr>
          <w:rFonts w:ascii="Arial" w:hAnsi="Arial"/>
          <w:spacing w:val="45"/>
          <w:w w:val="110"/>
        </w:rPr>
        <w:t xml:space="preserve"> </w:t>
      </w:r>
      <w:r w:rsidRPr="00954DC0">
        <w:rPr>
          <w:rFonts w:ascii="Arial" w:hAnsi="Arial"/>
          <w:w w:val="110"/>
        </w:rPr>
        <w:t>un</w:t>
      </w:r>
      <w:r w:rsidRPr="00954DC0">
        <w:rPr>
          <w:rFonts w:ascii="Arial" w:hAnsi="Arial"/>
          <w:spacing w:val="38"/>
          <w:w w:val="110"/>
        </w:rPr>
        <w:t xml:space="preserve"> </w:t>
      </w:r>
      <w:r w:rsidRPr="00954DC0">
        <w:rPr>
          <w:rFonts w:ascii="Arial" w:hAnsi="Arial"/>
          <w:w w:val="110"/>
        </w:rPr>
        <w:t>letrero</w:t>
      </w:r>
      <w:r w:rsidRPr="00954DC0">
        <w:rPr>
          <w:rFonts w:ascii="Arial" w:hAnsi="Arial"/>
          <w:spacing w:val="50"/>
          <w:w w:val="110"/>
        </w:rPr>
        <w:t xml:space="preserve"> </w:t>
      </w:r>
      <w:r w:rsidRPr="00954DC0">
        <w:rPr>
          <w:rFonts w:ascii="Arial" w:hAnsi="Arial"/>
          <w:w w:val="110"/>
        </w:rPr>
        <w:t>que</w:t>
      </w:r>
      <w:r w:rsidRPr="00954DC0">
        <w:rPr>
          <w:rFonts w:ascii="Arial" w:hAnsi="Arial"/>
          <w:spacing w:val="55"/>
          <w:w w:val="110"/>
        </w:rPr>
        <w:t xml:space="preserve"> </w:t>
      </w:r>
      <w:r w:rsidRPr="00954DC0">
        <w:rPr>
          <w:rFonts w:ascii="Arial" w:hAnsi="Arial"/>
          <w:w w:val="110"/>
        </w:rPr>
        <w:t>diga</w:t>
      </w:r>
      <w:r w:rsidRPr="00954DC0">
        <w:rPr>
          <w:rFonts w:ascii="Arial" w:hAnsi="Arial"/>
          <w:spacing w:val="4"/>
          <w:w w:val="110"/>
        </w:rPr>
        <w:t xml:space="preserve"> </w:t>
      </w:r>
      <w:r w:rsidRPr="00954DC0">
        <w:rPr>
          <w:rFonts w:ascii="Arial" w:hAnsi="Arial"/>
          <w:w w:val="110"/>
        </w:rPr>
        <w:t>"Cable</w:t>
      </w:r>
      <w:r w:rsidRPr="00954DC0">
        <w:rPr>
          <w:rFonts w:ascii="Arial" w:hAnsi="Arial"/>
          <w:spacing w:val="55"/>
          <w:w w:val="110"/>
        </w:rPr>
        <w:t xml:space="preserve"> </w:t>
      </w:r>
      <w:r w:rsidRPr="00954DC0">
        <w:rPr>
          <w:rFonts w:ascii="Arial" w:hAnsi="Arial"/>
          <w:w w:val="110"/>
        </w:rPr>
        <w:t>Propiedad de</w:t>
      </w:r>
      <w:r w:rsidRPr="00954DC0">
        <w:rPr>
          <w:rFonts w:ascii="Arial" w:hAnsi="Arial"/>
          <w:spacing w:val="10"/>
          <w:w w:val="110"/>
        </w:rPr>
        <w:t xml:space="preserve"> </w:t>
      </w:r>
      <w:r w:rsidRPr="00954DC0">
        <w:rPr>
          <w:rFonts w:ascii="Arial" w:hAnsi="Arial"/>
          <w:w w:val="110"/>
        </w:rPr>
        <w:t>TELNOR,</w:t>
      </w:r>
      <w:r w:rsidRPr="00954DC0">
        <w:rPr>
          <w:rFonts w:ascii="Arial" w:hAnsi="Arial"/>
          <w:spacing w:val="31"/>
          <w:w w:val="110"/>
        </w:rPr>
        <w:t xml:space="preserve"> </w:t>
      </w:r>
      <w:r w:rsidRPr="00954DC0">
        <w:rPr>
          <w:rFonts w:ascii="Arial" w:hAnsi="Arial"/>
          <w:w w:val="110"/>
        </w:rPr>
        <w:t>para</w:t>
      </w:r>
      <w:r w:rsidRPr="00954DC0">
        <w:rPr>
          <w:rFonts w:ascii="Arial" w:hAnsi="Arial"/>
          <w:spacing w:val="15"/>
          <w:w w:val="110"/>
        </w:rPr>
        <w:t xml:space="preserve"> </w:t>
      </w:r>
      <w:r w:rsidRPr="00954DC0">
        <w:rPr>
          <w:rFonts w:ascii="Arial" w:hAnsi="Arial"/>
          <w:w w:val="110"/>
        </w:rPr>
        <w:t>uso</w:t>
      </w:r>
      <w:r w:rsidRPr="00954DC0">
        <w:rPr>
          <w:rFonts w:ascii="Arial" w:hAnsi="Arial"/>
          <w:spacing w:val="20"/>
          <w:w w:val="110"/>
        </w:rPr>
        <w:t xml:space="preserve"> </w:t>
      </w:r>
      <w:r w:rsidRPr="00954DC0">
        <w:rPr>
          <w:rFonts w:ascii="Arial" w:hAnsi="Arial"/>
          <w:w w:val="110"/>
        </w:rPr>
        <w:t>Exclusivo</w:t>
      </w:r>
      <w:r w:rsidRPr="00954DC0">
        <w:rPr>
          <w:rFonts w:ascii="Arial" w:hAnsi="Arial"/>
          <w:spacing w:val="25"/>
          <w:w w:val="110"/>
        </w:rPr>
        <w:t xml:space="preserve"> </w:t>
      </w:r>
      <w:r w:rsidRPr="00954DC0">
        <w:rPr>
          <w:rFonts w:ascii="Arial" w:hAnsi="Arial"/>
          <w:w w:val="110"/>
        </w:rPr>
        <w:t>de</w:t>
      </w:r>
      <w:r w:rsidRPr="00954DC0">
        <w:rPr>
          <w:rFonts w:ascii="Arial" w:hAnsi="Arial"/>
          <w:spacing w:val="10"/>
          <w:w w:val="110"/>
        </w:rPr>
        <w:t xml:space="preserve"> </w:t>
      </w:r>
      <w:r w:rsidRPr="00954DC0">
        <w:rPr>
          <w:rFonts w:ascii="Arial" w:hAnsi="Arial"/>
          <w:w w:val="110"/>
        </w:rPr>
        <w:t>Telecomunicaciones</w:t>
      </w:r>
      <w:r w:rsidRPr="00954DC0">
        <w:rPr>
          <w:rFonts w:ascii="Arial" w:hAnsi="Arial"/>
          <w:spacing w:val="48"/>
          <w:w w:val="110"/>
        </w:rPr>
        <w:t xml:space="preserve"> </w:t>
      </w:r>
      <w:r w:rsidRPr="00954DC0">
        <w:rPr>
          <w:rFonts w:ascii="Arial" w:hAnsi="Arial"/>
          <w:w w:val="110"/>
        </w:rPr>
        <w:t>Digitales,</w:t>
      </w:r>
      <w:r w:rsidRPr="00954DC0">
        <w:rPr>
          <w:rFonts w:ascii="Arial" w:hAnsi="Arial"/>
          <w:spacing w:val="17"/>
          <w:w w:val="110"/>
        </w:rPr>
        <w:t xml:space="preserve"> </w:t>
      </w:r>
      <w:r w:rsidRPr="00954DC0">
        <w:rPr>
          <w:rFonts w:ascii="Arial" w:hAnsi="Arial"/>
          <w:w w:val="110"/>
        </w:rPr>
        <w:t>como</w:t>
      </w:r>
      <w:r w:rsidRPr="00954DC0">
        <w:rPr>
          <w:rFonts w:ascii="Arial" w:hAnsi="Arial"/>
          <w:spacing w:val="17"/>
          <w:w w:val="110"/>
        </w:rPr>
        <w:t xml:space="preserve"> </w:t>
      </w:r>
      <w:r w:rsidRPr="00954DC0">
        <w:rPr>
          <w:rFonts w:ascii="Arial" w:hAnsi="Arial"/>
          <w:w w:val="110"/>
        </w:rPr>
        <w:t>se</w:t>
      </w:r>
      <w:r w:rsidRPr="00954DC0">
        <w:rPr>
          <w:rFonts w:ascii="Arial" w:hAnsi="Arial"/>
          <w:w w:val="96"/>
        </w:rPr>
        <w:t xml:space="preserve"> </w:t>
      </w:r>
      <w:r w:rsidRPr="00954DC0">
        <w:rPr>
          <w:rFonts w:ascii="Arial" w:hAnsi="Arial"/>
          <w:w w:val="110"/>
        </w:rPr>
        <w:t>muestra</w:t>
      </w:r>
      <w:r w:rsidRPr="00954DC0">
        <w:rPr>
          <w:rFonts w:ascii="Arial" w:hAnsi="Arial"/>
          <w:spacing w:val="-15"/>
          <w:w w:val="110"/>
        </w:rPr>
        <w:t xml:space="preserve"> </w:t>
      </w:r>
      <w:r w:rsidRPr="00954DC0">
        <w:rPr>
          <w:rFonts w:ascii="Arial" w:hAnsi="Arial"/>
          <w:w w:val="110"/>
        </w:rPr>
        <w:t>en</w:t>
      </w:r>
      <w:r w:rsidRPr="00954DC0">
        <w:rPr>
          <w:rFonts w:ascii="Arial" w:hAnsi="Arial"/>
          <w:spacing w:val="-22"/>
          <w:w w:val="110"/>
        </w:rPr>
        <w:t xml:space="preserve"> </w:t>
      </w:r>
      <w:r w:rsidRPr="00954DC0">
        <w:rPr>
          <w:rFonts w:ascii="Arial" w:hAnsi="Arial"/>
          <w:w w:val="110"/>
        </w:rPr>
        <w:t>la</w:t>
      </w:r>
      <w:r w:rsidRPr="00954DC0">
        <w:rPr>
          <w:rFonts w:ascii="Arial" w:hAnsi="Arial"/>
          <w:spacing w:val="-25"/>
          <w:w w:val="110"/>
        </w:rPr>
        <w:t xml:space="preserve"> </w:t>
      </w:r>
      <w:r w:rsidRPr="00954DC0">
        <w:rPr>
          <w:rFonts w:ascii="Arial" w:hAnsi="Arial"/>
          <w:w w:val="110"/>
        </w:rPr>
        <w:t>siguiente</w:t>
      </w:r>
      <w:r w:rsidRPr="00954DC0">
        <w:rPr>
          <w:rFonts w:ascii="Arial" w:hAnsi="Arial"/>
          <w:spacing w:val="-18"/>
          <w:w w:val="110"/>
        </w:rPr>
        <w:t xml:space="preserve"> </w:t>
      </w:r>
      <w:r w:rsidRPr="00954DC0">
        <w:rPr>
          <w:rFonts w:ascii="Arial" w:hAnsi="Arial"/>
          <w:w w:val="110"/>
        </w:rPr>
        <w:t>figura:</w:t>
      </w:r>
    </w:p>
    <w:p w:rsidR="00613F05" w:rsidRDefault="00613F05" w:rsidP="00613F05">
      <w:pPr>
        <w:tabs>
          <w:tab w:val="left" w:pos="1006"/>
        </w:tabs>
        <w:spacing w:line="295" w:lineRule="auto"/>
        <w:ind w:left="1015" w:right="117"/>
        <w:jc w:val="right"/>
        <w:rPr>
          <w:rFonts w:ascii="Arial" w:hAnsi="Arial"/>
          <w:w w:val="110"/>
        </w:rPr>
      </w:pPr>
    </w:p>
    <w:p w:rsidR="007A4BDD" w:rsidRDefault="00613F05" w:rsidP="00613F05">
      <w:pPr>
        <w:tabs>
          <w:tab w:val="left" w:pos="1006"/>
        </w:tabs>
        <w:spacing w:line="295" w:lineRule="auto"/>
        <w:ind w:left="1015" w:right="117"/>
        <w:jc w:val="center"/>
        <w:rPr>
          <w:rFonts w:ascii="Arial" w:eastAsia="Arial" w:hAnsi="Arial" w:cs="Arial"/>
          <w:sz w:val="20"/>
          <w:szCs w:val="20"/>
        </w:rPr>
      </w:pPr>
      <w:r>
        <w:rPr>
          <w:noProof/>
          <w:lang w:eastAsia="es-MX"/>
        </w:rPr>
        <w:drawing>
          <wp:inline distT="0" distB="0" distL="0" distR="0" wp14:anchorId="094EFD70" wp14:editId="3B320913">
            <wp:extent cx="2888668" cy="31527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4342" cy="3158968"/>
                    </a:xfrm>
                    <a:prstGeom prst="rect">
                      <a:avLst/>
                    </a:prstGeom>
                  </pic:spPr>
                </pic:pic>
              </a:graphicData>
            </a:graphic>
          </wp:inline>
        </w:drawing>
      </w:r>
    </w:p>
    <w:p w:rsidR="00613F05" w:rsidRDefault="00613F05" w:rsidP="00613F05">
      <w:pPr>
        <w:tabs>
          <w:tab w:val="left" w:pos="1006"/>
        </w:tabs>
        <w:spacing w:line="295" w:lineRule="auto"/>
        <w:ind w:left="1015" w:right="117"/>
        <w:jc w:val="center"/>
        <w:rPr>
          <w:rFonts w:ascii="Arial" w:eastAsia="Arial" w:hAnsi="Arial" w:cs="Arial"/>
          <w:sz w:val="20"/>
          <w:szCs w:val="20"/>
        </w:rPr>
      </w:pPr>
    </w:p>
    <w:p w:rsidR="007A4BDD" w:rsidRPr="00954DC0" w:rsidRDefault="00B80A62" w:rsidP="00613F05">
      <w:pPr>
        <w:spacing w:before="10"/>
        <w:rPr>
          <w:rFonts w:ascii="Arial" w:eastAsia="Arial" w:hAnsi="Arial" w:cs="Arial"/>
        </w:rPr>
      </w:pPr>
      <w:r w:rsidRPr="00954DC0">
        <w:rPr>
          <w:rFonts w:ascii="Arial"/>
          <w:w w:val="105"/>
        </w:rPr>
        <w:t>Puesta</w:t>
      </w:r>
      <w:r w:rsidRPr="00954DC0">
        <w:rPr>
          <w:rFonts w:ascii="Arial"/>
          <w:spacing w:val="11"/>
          <w:w w:val="105"/>
        </w:rPr>
        <w:t xml:space="preserve"> </w:t>
      </w:r>
      <w:r w:rsidRPr="00954DC0">
        <w:rPr>
          <w:rFonts w:ascii="Arial"/>
          <w:w w:val="105"/>
        </w:rPr>
        <w:t>a</w:t>
      </w:r>
      <w:r w:rsidRPr="00954DC0">
        <w:rPr>
          <w:rFonts w:ascii="Arial"/>
          <w:spacing w:val="-4"/>
          <w:w w:val="105"/>
        </w:rPr>
        <w:t xml:space="preserve"> </w:t>
      </w:r>
      <w:r w:rsidRPr="00954DC0">
        <w:rPr>
          <w:rFonts w:ascii="Arial"/>
          <w:w w:val="105"/>
        </w:rPr>
        <w:t>Tierra</w:t>
      </w:r>
      <w:r w:rsidRPr="00954DC0">
        <w:rPr>
          <w:rFonts w:ascii="Arial"/>
          <w:spacing w:val="19"/>
          <w:w w:val="105"/>
        </w:rPr>
        <w:t xml:space="preserve"> </w:t>
      </w:r>
      <w:r w:rsidRPr="00954DC0">
        <w:rPr>
          <w:rFonts w:ascii="Arial"/>
          <w:w w:val="105"/>
        </w:rPr>
        <w:t>del</w:t>
      </w:r>
      <w:r w:rsidRPr="00954DC0">
        <w:rPr>
          <w:rFonts w:ascii="Arial"/>
          <w:spacing w:val="-2"/>
          <w:w w:val="105"/>
        </w:rPr>
        <w:t xml:space="preserve"> </w:t>
      </w:r>
      <w:r w:rsidRPr="00954DC0">
        <w:rPr>
          <w:rFonts w:ascii="Arial"/>
          <w:w w:val="105"/>
        </w:rPr>
        <w:t>sitio</w:t>
      </w:r>
      <w:r w:rsidRPr="00954DC0">
        <w:rPr>
          <w:rFonts w:ascii="Arial"/>
          <w:spacing w:val="6"/>
          <w:w w:val="105"/>
        </w:rPr>
        <w:t xml:space="preserve"> </w:t>
      </w:r>
      <w:r w:rsidRPr="00954DC0">
        <w:rPr>
          <w:rFonts w:ascii="Arial"/>
          <w:w w:val="105"/>
        </w:rPr>
        <w:t>cliente</w:t>
      </w:r>
      <w:r w:rsidRPr="00954DC0">
        <w:rPr>
          <w:rFonts w:ascii="Arial"/>
          <w:spacing w:val="18"/>
          <w:w w:val="105"/>
        </w:rPr>
        <w:t xml:space="preserve"> </w:t>
      </w:r>
      <w:r w:rsidRPr="00954DC0">
        <w:rPr>
          <w:rFonts w:ascii="Arial"/>
          <w:w w:val="105"/>
        </w:rPr>
        <w:t>dentro</w:t>
      </w:r>
      <w:r w:rsidRPr="00954DC0">
        <w:rPr>
          <w:rFonts w:ascii="Arial"/>
          <w:spacing w:val="12"/>
          <w:w w:val="105"/>
        </w:rPr>
        <w:t xml:space="preserve"> </w:t>
      </w:r>
      <w:r w:rsidRPr="00954DC0">
        <w:rPr>
          <w:rFonts w:ascii="Arial"/>
          <w:w w:val="105"/>
        </w:rPr>
        <w:t>de</w:t>
      </w:r>
      <w:r w:rsidRPr="00954DC0">
        <w:rPr>
          <w:rFonts w:ascii="Arial"/>
          <w:spacing w:val="9"/>
          <w:w w:val="105"/>
        </w:rPr>
        <w:t xml:space="preserve"> </w:t>
      </w:r>
      <w:r w:rsidRPr="00954DC0">
        <w:rPr>
          <w:rFonts w:ascii="Arial"/>
          <w:w w:val="105"/>
        </w:rPr>
        <w:t>un</w:t>
      </w:r>
      <w:r w:rsidRPr="00954DC0">
        <w:rPr>
          <w:rFonts w:ascii="Arial"/>
          <w:spacing w:val="7"/>
          <w:w w:val="105"/>
        </w:rPr>
        <w:t xml:space="preserve"> </w:t>
      </w:r>
      <w:r w:rsidRPr="00954DC0">
        <w:rPr>
          <w:rFonts w:ascii="Arial"/>
          <w:w w:val="105"/>
        </w:rPr>
        <w:t>Edificio</w:t>
      </w:r>
      <w:r w:rsidRPr="00954DC0">
        <w:rPr>
          <w:rFonts w:ascii="Arial"/>
          <w:spacing w:val="4"/>
          <w:w w:val="105"/>
        </w:rPr>
        <w:t xml:space="preserve"> </w:t>
      </w:r>
      <w:r w:rsidRPr="00954DC0">
        <w:rPr>
          <w:rFonts w:ascii="Arial"/>
          <w:w w:val="105"/>
        </w:rPr>
        <w:t>Corporativo</w:t>
      </w:r>
      <w:r w:rsidRPr="00954DC0">
        <w:rPr>
          <w:rFonts w:ascii="Arial"/>
          <w:spacing w:val="24"/>
          <w:w w:val="105"/>
        </w:rPr>
        <w:t xml:space="preserve"> </w:t>
      </w:r>
      <w:r w:rsidRPr="00954DC0">
        <w:rPr>
          <w:rFonts w:ascii="Arial"/>
          <w:w w:val="105"/>
        </w:rPr>
        <w:t>en</w:t>
      </w:r>
      <w:r w:rsidRPr="00954DC0">
        <w:rPr>
          <w:rFonts w:ascii="Arial"/>
          <w:spacing w:val="2"/>
          <w:w w:val="105"/>
        </w:rPr>
        <w:t xml:space="preserve"> </w:t>
      </w:r>
      <w:r w:rsidRPr="00954DC0">
        <w:rPr>
          <w:rFonts w:ascii="Arial"/>
          <w:w w:val="105"/>
        </w:rPr>
        <w:t>un</w:t>
      </w:r>
      <w:r w:rsidRPr="00954DC0">
        <w:rPr>
          <w:rFonts w:ascii="Arial"/>
          <w:spacing w:val="7"/>
          <w:w w:val="105"/>
        </w:rPr>
        <w:t xml:space="preserve"> </w:t>
      </w:r>
      <w:r w:rsidRPr="00954DC0">
        <w:rPr>
          <w:rFonts w:ascii="Arial"/>
          <w:w w:val="105"/>
        </w:rPr>
        <w:t>Piso</w:t>
      </w:r>
      <w:r w:rsidRPr="00954DC0">
        <w:rPr>
          <w:rFonts w:ascii="Arial"/>
          <w:spacing w:val="-2"/>
          <w:w w:val="105"/>
        </w:rPr>
        <w:t xml:space="preserve"> </w:t>
      </w:r>
      <w:r w:rsidRPr="00954DC0">
        <w:rPr>
          <w:rFonts w:ascii="Arial"/>
          <w:w w:val="105"/>
        </w:rPr>
        <w:t>Superior</w:t>
      </w:r>
    </w:p>
    <w:p w:rsidR="007A4BDD" w:rsidRPr="00954DC0" w:rsidRDefault="007A4BDD">
      <w:pPr>
        <w:rPr>
          <w:rFonts w:ascii="Arial" w:eastAsia="Arial" w:hAnsi="Arial" w:cs="Arial"/>
        </w:rPr>
        <w:sectPr w:rsidR="007A4BDD" w:rsidRPr="00954DC0">
          <w:type w:val="continuous"/>
          <w:pgSz w:w="12270" w:h="15860"/>
          <w:pgMar w:top="0" w:right="1020" w:bottom="0" w:left="1740" w:header="720" w:footer="720" w:gutter="0"/>
          <w:cols w:space="720"/>
        </w:sectPr>
      </w:pPr>
    </w:p>
    <w:p w:rsidR="007A4BDD" w:rsidRPr="00954DC0" w:rsidRDefault="007A4BDD">
      <w:pPr>
        <w:rPr>
          <w:rFonts w:ascii="Arial" w:eastAsia="Arial" w:hAnsi="Arial" w:cs="Arial"/>
          <w:sz w:val="20"/>
          <w:szCs w:val="20"/>
        </w:rPr>
      </w:pPr>
    </w:p>
    <w:p w:rsidR="007A4BDD" w:rsidRPr="00954DC0" w:rsidRDefault="00B80A62">
      <w:pPr>
        <w:numPr>
          <w:ilvl w:val="0"/>
          <w:numId w:val="40"/>
        </w:numPr>
        <w:tabs>
          <w:tab w:val="left" w:pos="2741"/>
        </w:tabs>
        <w:spacing w:before="72" w:line="294" w:lineRule="auto"/>
        <w:ind w:left="2745" w:right="1136" w:hanging="360"/>
        <w:jc w:val="both"/>
        <w:rPr>
          <w:rFonts w:ascii="Arial" w:eastAsia="Arial" w:hAnsi="Arial" w:cs="Arial"/>
        </w:rPr>
      </w:pPr>
      <w:r w:rsidRPr="00954DC0">
        <w:rPr>
          <w:rFonts w:ascii="Arial" w:hAnsi="Arial"/>
          <w:w w:val="105"/>
        </w:rPr>
        <w:t>En</w:t>
      </w:r>
      <w:r w:rsidRPr="00954DC0">
        <w:rPr>
          <w:rFonts w:ascii="Arial" w:hAnsi="Arial"/>
          <w:spacing w:val="50"/>
          <w:w w:val="105"/>
        </w:rPr>
        <w:t xml:space="preserve"> </w:t>
      </w:r>
      <w:r w:rsidRPr="00954DC0">
        <w:rPr>
          <w:rFonts w:ascii="Arial" w:hAnsi="Arial"/>
          <w:w w:val="105"/>
        </w:rPr>
        <w:t>casos</w:t>
      </w:r>
      <w:r w:rsidRPr="00954DC0">
        <w:rPr>
          <w:rFonts w:ascii="Arial" w:hAnsi="Arial"/>
          <w:spacing w:val="1"/>
          <w:w w:val="105"/>
        </w:rPr>
        <w:t xml:space="preserve"> </w:t>
      </w:r>
      <w:r w:rsidRPr="00954DC0">
        <w:rPr>
          <w:rFonts w:ascii="Arial" w:hAnsi="Arial"/>
          <w:w w:val="105"/>
        </w:rPr>
        <w:t>donde</w:t>
      </w:r>
      <w:r w:rsidRPr="00954DC0">
        <w:rPr>
          <w:rFonts w:ascii="Arial" w:hAnsi="Arial"/>
          <w:spacing w:val="6"/>
          <w:w w:val="105"/>
        </w:rPr>
        <w:t xml:space="preserve"> </w:t>
      </w:r>
      <w:r w:rsidRPr="00954DC0">
        <w:rPr>
          <w:rFonts w:ascii="Arial" w:hAnsi="Arial"/>
          <w:w w:val="105"/>
        </w:rPr>
        <w:t>no</w:t>
      </w:r>
      <w:r w:rsidRPr="00954DC0">
        <w:rPr>
          <w:rFonts w:ascii="Arial" w:hAnsi="Arial"/>
          <w:spacing w:val="36"/>
          <w:w w:val="105"/>
        </w:rPr>
        <w:t xml:space="preserve"> </w:t>
      </w:r>
      <w:r w:rsidRPr="00954DC0">
        <w:rPr>
          <w:rFonts w:ascii="Arial" w:hAnsi="Arial"/>
          <w:w w:val="105"/>
        </w:rPr>
        <w:t>se</w:t>
      </w:r>
      <w:r w:rsidRPr="00954DC0">
        <w:rPr>
          <w:rFonts w:ascii="Arial" w:hAnsi="Arial"/>
          <w:spacing w:val="1"/>
          <w:w w:val="105"/>
        </w:rPr>
        <w:t xml:space="preserve"> </w:t>
      </w:r>
      <w:r w:rsidRPr="00954DC0">
        <w:rPr>
          <w:rFonts w:ascii="Arial" w:hAnsi="Arial"/>
          <w:w w:val="105"/>
        </w:rPr>
        <w:t>pueda</w:t>
      </w:r>
      <w:r w:rsidRPr="00954DC0">
        <w:rPr>
          <w:rFonts w:ascii="Arial" w:hAnsi="Arial"/>
          <w:spacing w:val="57"/>
          <w:w w:val="105"/>
        </w:rPr>
        <w:t xml:space="preserve"> </w:t>
      </w:r>
      <w:r w:rsidRPr="00954DC0">
        <w:rPr>
          <w:rFonts w:ascii="Arial" w:hAnsi="Arial"/>
          <w:w w:val="105"/>
        </w:rPr>
        <w:t>colocar</w:t>
      </w:r>
      <w:r w:rsidRPr="00954DC0">
        <w:rPr>
          <w:rFonts w:ascii="Arial" w:hAnsi="Arial"/>
          <w:spacing w:val="11"/>
          <w:w w:val="105"/>
        </w:rPr>
        <w:t xml:space="preserve"> </w:t>
      </w:r>
      <w:r w:rsidRPr="00954DC0">
        <w:rPr>
          <w:rFonts w:ascii="Arial" w:hAnsi="Arial"/>
          <w:w w:val="105"/>
        </w:rPr>
        <w:t>los</w:t>
      </w:r>
      <w:r w:rsidRPr="00954DC0">
        <w:rPr>
          <w:rFonts w:ascii="Arial" w:hAnsi="Arial"/>
          <w:spacing w:val="56"/>
          <w:w w:val="105"/>
        </w:rPr>
        <w:t xml:space="preserve"> </w:t>
      </w:r>
      <w:r w:rsidRPr="00954DC0">
        <w:rPr>
          <w:rFonts w:ascii="Arial" w:hAnsi="Arial"/>
          <w:w w:val="105"/>
        </w:rPr>
        <w:t>electrodos</w:t>
      </w:r>
      <w:r w:rsidRPr="00954DC0">
        <w:rPr>
          <w:rFonts w:ascii="Arial" w:hAnsi="Arial"/>
          <w:spacing w:val="18"/>
          <w:w w:val="105"/>
        </w:rPr>
        <w:t xml:space="preserve"> </w:t>
      </w:r>
      <w:r w:rsidRPr="00954DC0">
        <w:rPr>
          <w:rFonts w:ascii="Arial" w:hAnsi="Arial"/>
          <w:w w:val="105"/>
        </w:rPr>
        <w:t>Copperweld</w:t>
      </w:r>
      <w:r w:rsidRPr="00954DC0">
        <w:rPr>
          <w:rFonts w:ascii="Arial" w:hAnsi="Arial"/>
          <w:spacing w:val="12"/>
          <w:w w:val="105"/>
        </w:rPr>
        <w:t xml:space="preserve"> </w:t>
      </w:r>
      <w:r w:rsidRPr="00954DC0">
        <w:rPr>
          <w:rFonts w:ascii="Arial" w:hAnsi="Arial"/>
          <w:w w:val="105"/>
        </w:rPr>
        <w:t>por</w:t>
      </w:r>
      <w:r w:rsidRPr="00954DC0">
        <w:rPr>
          <w:rFonts w:ascii="Arial" w:hAnsi="Arial"/>
          <w:spacing w:val="54"/>
          <w:w w:val="105"/>
        </w:rPr>
        <w:t xml:space="preserve"> </w:t>
      </w:r>
      <w:r w:rsidRPr="00954DC0">
        <w:rPr>
          <w:rFonts w:ascii="Arial" w:hAnsi="Arial"/>
          <w:spacing w:val="1"/>
          <w:w w:val="105"/>
        </w:rPr>
        <w:t>existir</w:t>
      </w:r>
      <w:r w:rsidRPr="00954DC0">
        <w:rPr>
          <w:rFonts w:ascii="Arial" w:hAnsi="Arial"/>
          <w:spacing w:val="21"/>
          <w:w w:val="91"/>
        </w:rPr>
        <w:t xml:space="preserve"> </w:t>
      </w:r>
      <w:r w:rsidRPr="00954DC0">
        <w:rPr>
          <w:rFonts w:ascii="Arial" w:hAnsi="Arial"/>
          <w:w w:val="105"/>
        </w:rPr>
        <w:t>roca,</w:t>
      </w:r>
      <w:r w:rsidRPr="00954DC0">
        <w:rPr>
          <w:rFonts w:ascii="Arial" w:hAnsi="Arial"/>
          <w:spacing w:val="1"/>
          <w:w w:val="105"/>
        </w:rPr>
        <w:t xml:space="preserve"> </w:t>
      </w:r>
      <w:r w:rsidRPr="00954DC0">
        <w:rPr>
          <w:rFonts w:ascii="Arial" w:hAnsi="Arial"/>
          <w:w w:val="105"/>
        </w:rPr>
        <w:t>se</w:t>
      </w:r>
      <w:r w:rsidRPr="00954DC0">
        <w:rPr>
          <w:rFonts w:ascii="Arial" w:hAnsi="Arial"/>
          <w:spacing w:val="34"/>
          <w:w w:val="105"/>
        </w:rPr>
        <w:t xml:space="preserve"> </w:t>
      </w:r>
      <w:r w:rsidRPr="00954DC0">
        <w:rPr>
          <w:rFonts w:ascii="Arial" w:hAnsi="Arial"/>
          <w:w w:val="105"/>
        </w:rPr>
        <w:t>aceptarán</w:t>
      </w:r>
      <w:r w:rsidRPr="00954DC0">
        <w:rPr>
          <w:rFonts w:ascii="Arial" w:hAnsi="Arial"/>
          <w:spacing w:val="34"/>
          <w:w w:val="105"/>
        </w:rPr>
        <w:t xml:space="preserve"> </w:t>
      </w:r>
      <w:r w:rsidRPr="00954DC0">
        <w:rPr>
          <w:rFonts w:ascii="Arial" w:hAnsi="Arial"/>
          <w:w w:val="105"/>
        </w:rPr>
        <w:t>los</w:t>
      </w:r>
      <w:r w:rsidRPr="00954DC0">
        <w:rPr>
          <w:rFonts w:ascii="Arial" w:hAnsi="Arial"/>
          <w:spacing w:val="25"/>
          <w:w w:val="105"/>
        </w:rPr>
        <w:t xml:space="preserve"> </w:t>
      </w:r>
      <w:r w:rsidRPr="00954DC0">
        <w:rPr>
          <w:rFonts w:ascii="Arial" w:hAnsi="Arial"/>
          <w:w w:val="105"/>
        </w:rPr>
        <w:t>electrodos</w:t>
      </w:r>
      <w:r w:rsidRPr="00954DC0">
        <w:rPr>
          <w:rFonts w:ascii="Arial" w:hAnsi="Arial"/>
          <w:spacing w:val="40"/>
          <w:w w:val="105"/>
        </w:rPr>
        <w:t xml:space="preserve"> </w:t>
      </w:r>
      <w:r w:rsidRPr="00954DC0">
        <w:rPr>
          <w:rFonts w:ascii="Arial" w:hAnsi="Arial"/>
          <w:w w:val="105"/>
        </w:rPr>
        <w:t>de</w:t>
      </w:r>
      <w:r w:rsidRPr="00954DC0">
        <w:rPr>
          <w:rFonts w:ascii="Arial" w:hAnsi="Arial"/>
          <w:spacing w:val="30"/>
          <w:w w:val="105"/>
        </w:rPr>
        <w:t xml:space="preserve"> </w:t>
      </w:r>
      <w:r w:rsidRPr="00954DC0">
        <w:rPr>
          <w:rFonts w:ascii="Arial" w:hAnsi="Arial"/>
          <w:w w:val="105"/>
        </w:rPr>
        <w:t>carbón</w:t>
      </w:r>
      <w:r w:rsidRPr="00954DC0">
        <w:rPr>
          <w:rFonts w:ascii="Arial" w:hAnsi="Arial"/>
          <w:spacing w:val="37"/>
          <w:w w:val="105"/>
        </w:rPr>
        <w:t xml:space="preserve"> </w:t>
      </w:r>
      <w:r w:rsidRPr="00954DC0">
        <w:rPr>
          <w:rFonts w:ascii="Arial" w:hAnsi="Arial"/>
          <w:w w:val="105"/>
        </w:rPr>
        <w:t>mineral</w:t>
      </w:r>
      <w:r w:rsidRPr="00954DC0">
        <w:rPr>
          <w:rFonts w:ascii="Arial" w:hAnsi="Arial"/>
          <w:spacing w:val="24"/>
          <w:w w:val="105"/>
        </w:rPr>
        <w:t xml:space="preserve"> </w:t>
      </w:r>
      <w:r w:rsidRPr="00954DC0">
        <w:rPr>
          <w:rFonts w:ascii="Arial" w:hAnsi="Arial"/>
          <w:w w:val="105"/>
        </w:rPr>
        <w:t>o</w:t>
      </w:r>
      <w:r w:rsidRPr="00954DC0">
        <w:rPr>
          <w:rFonts w:ascii="Arial" w:hAnsi="Arial"/>
          <w:spacing w:val="25"/>
          <w:w w:val="105"/>
        </w:rPr>
        <w:t xml:space="preserve"> </w:t>
      </w:r>
      <w:r w:rsidRPr="00954DC0">
        <w:rPr>
          <w:rFonts w:ascii="Arial" w:hAnsi="Arial"/>
          <w:w w:val="105"/>
        </w:rPr>
        <w:t>químicos,</w:t>
      </w:r>
      <w:r w:rsidRPr="00954DC0">
        <w:rPr>
          <w:rFonts w:ascii="Arial" w:hAnsi="Arial"/>
          <w:spacing w:val="33"/>
          <w:w w:val="105"/>
        </w:rPr>
        <w:t xml:space="preserve"> </w:t>
      </w:r>
      <w:r w:rsidRPr="00954DC0">
        <w:rPr>
          <w:rFonts w:ascii="Arial" w:hAnsi="Arial"/>
          <w:w w:val="105"/>
        </w:rPr>
        <w:t>con</w:t>
      </w:r>
      <w:r w:rsidRPr="00954DC0">
        <w:rPr>
          <w:rFonts w:ascii="Arial" w:hAnsi="Arial"/>
          <w:spacing w:val="18"/>
          <w:w w:val="105"/>
        </w:rPr>
        <w:t xml:space="preserve"> </w:t>
      </w:r>
      <w:r w:rsidRPr="00954DC0">
        <w:rPr>
          <w:rFonts w:ascii="Arial" w:hAnsi="Arial"/>
          <w:w w:val="105"/>
        </w:rPr>
        <w:t>su</w:t>
      </w:r>
      <w:r w:rsidRPr="00954DC0">
        <w:rPr>
          <w:rFonts w:ascii="Arial" w:hAnsi="Arial"/>
          <w:w w:val="90"/>
        </w:rPr>
        <w:t xml:space="preserve"> </w:t>
      </w:r>
      <w:r w:rsidRPr="00954DC0">
        <w:rPr>
          <w:rFonts w:ascii="Arial" w:hAnsi="Arial"/>
          <w:w w:val="105"/>
        </w:rPr>
        <w:t>registro</w:t>
      </w:r>
      <w:r w:rsidRPr="00954DC0">
        <w:rPr>
          <w:rFonts w:ascii="Arial" w:hAnsi="Arial"/>
          <w:spacing w:val="46"/>
          <w:w w:val="105"/>
        </w:rPr>
        <w:t xml:space="preserve"> </w:t>
      </w:r>
      <w:r w:rsidRPr="00954DC0">
        <w:rPr>
          <w:rFonts w:ascii="Arial" w:hAnsi="Arial"/>
          <w:w w:val="105"/>
        </w:rPr>
        <w:t>y</w:t>
      </w:r>
      <w:r w:rsidRPr="00954DC0">
        <w:rPr>
          <w:rFonts w:ascii="Arial" w:hAnsi="Arial"/>
          <w:spacing w:val="63"/>
          <w:w w:val="105"/>
        </w:rPr>
        <w:t xml:space="preserve"> </w:t>
      </w:r>
      <w:r w:rsidRPr="00954DC0">
        <w:rPr>
          <w:rFonts w:ascii="Arial" w:hAnsi="Arial"/>
          <w:w w:val="105"/>
        </w:rPr>
        <w:t>la</w:t>
      </w:r>
      <w:r w:rsidRPr="00954DC0">
        <w:rPr>
          <w:rFonts w:ascii="Arial" w:hAnsi="Arial"/>
          <w:spacing w:val="50"/>
          <w:w w:val="105"/>
        </w:rPr>
        <w:t xml:space="preserve"> </w:t>
      </w:r>
      <w:r w:rsidRPr="00954DC0">
        <w:rPr>
          <w:rFonts w:ascii="Arial" w:hAnsi="Arial"/>
          <w:w w:val="105"/>
        </w:rPr>
        <w:t>preparación</w:t>
      </w:r>
      <w:r w:rsidRPr="00954DC0">
        <w:rPr>
          <w:rFonts w:ascii="Arial" w:hAnsi="Arial"/>
          <w:spacing w:val="55"/>
          <w:w w:val="105"/>
        </w:rPr>
        <w:t xml:space="preserve"> </w:t>
      </w:r>
      <w:r w:rsidRPr="00954DC0">
        <w:rPr>
          <w:rFonts w:ascii="Arial" w:hAnsi="Arial"/>
          <w:w w:val="105"/>
        </w:rPr>
        <w:t>recomendada</w:t>
      </w:r>
      <w:r w:rsidRPr="00954DC0">
        <w:rPr>
          <w:rFonts w:ascii="Arial" w:hAnsi="Arial"/>
          <w:spacing w:val="10"/>
          <w:w w:val="105"/>
        </w:rPr>
        <w:t xml:space="preserve"> </w:t>
      </w:r>
      <w:r w:rsidRPr="00954DC0">
        <w:rPr>
          <w:rFonts w:ascii="Arial" w:hAnsi="Arial"/>
          <w:w w:val="105"/>
        </w:rPr>
        <w:t>por</w:t>
      </w:r>
      <w:r w:rsidRPr="00954DC0">
        <w:rPr>
          <w:rFonts w:ascii="Arial" w:hAnsi="Arial"/>
          <w:spacing w:val="42"/>
          <w:w w:val="105"/>
        </w:rPr>
        <w:t xml:space="preserve"> </w:t>
      </w:r>
      <w:r w:rsidRPr="00954DC0">
        <w:rPr>
          <w:rFonts w:ascii="Arial" w:hAnsi="Arial"/>
          <w:w w:val="105"/>
        </w:rPr>
        <w:t>los</w:t>
      </w:r>
      <w:r w:rsidRPr="00954DC0">
        <w:rPr>
          <w:rFonts w:ascii="Arial" w:hAnsi="Arial"/>
          <w:spacing w:val="52"/>
          <w:w w:val="105"/>
        </w:rPr>
        <w:t xml:space="preserve"> </w:t>
      </w:r>
      <w:r w:rsidRPr="00954DC0">
        <w:rPr>
          <w:rFonts w:ascii="Arial" w:hAnsi="Arial"/>
          <w:w w:val="105"/>
        </w:rPr>
        <w:t>proveedores,  cumpliendo</w:t>
      </w:r>
      <w:r w:rsidRPr="00954DC0">
        <w:rPr>
          <w:rFonts w:ascii="Arial" w:hAnsi="Arial"/>
          <w:spacing w:val="5"/>
          <w:w w:val="105"/>
        </w:rPr>
        <w:t xml:space="preserve"> </w:t>
      </w:r>
      <w:r w:rsidRPr="00954DC0">
        <w:rPr>
          <w:rFonts w:ascii="Arial" w:hAnsi="Arial"/>
          <w:w w:val="105"/>
        </w:rPr>
        <w:t>con</w:t>
      </w:r>
      <w:r w:rsidRPr="00954DC0">
        <w:rPr>
          <w:rFonts w:ascii="Arial" w:hAnsi="Arial"/>
          <w:w w:val="117"/>
        </w:rPr>
        <w:t xml:space="preserve"> </w:t>
      </w:r>
      <w:r w:rsidRPr="00954DC0">
        <w:rPr>
          <w:rFonts w:ascii="Arial" w:hAnsi="Arial"/>
          <w:w w:val="105"/>
        </w:rPr>
        <w:t>los</w:t>
      </w:r>
      <w:r w:rsidRPr="00954DC0">
        <w:rPr>
          <w:rFonts w:ascii="Arial" w:hAnsi="Arial"/>
          <w:spacing w:val="-8"/>
          <w:w w:val="105"/>
        </w:rPr>
        <w:t xml:space="preserve"> </w:t>
      </w:r>
      <w:r w:rsidRPr="00954DC0">
        <w:rPr>
          <w:rFonts w:ascii="Arial" w:hAnsi="Arial"/>
          <w:w w:val="105"/>
        </w:rPr>
        <w:t>25</w:t>
      </w:r>
      <w:r w:rsidRPr="00954DC0">
        <w:rPr>
          <w:rFonts w:ascii="Arial" w:hAnsi="Arial"/>
          <w:spacing w:val="-1"/>
          <w:w w:val="105"/>
        </w:rPr>
        <w:t xml:space="preserve"> </w:t>
      </w:r>
      <w:r w:rsidRPr="00954DC0">
        <w:rPr>
          <w:rFonts w:ascii="Arial" w:hAnsi="Arial"/>
          <w:w w:val="105"/>
        </w:rPr>
        <w:t>ohms,</w:t>
      </w:r>
      <w:r w:rsidRPr="00954DC0">
        <w:rPr>
          <w:rFonts w:ascii="Arial" w:hAnsi="Arial"/>
          <w:spacing w:val="-4"/>
          <w:w w:val="105"/>
        </w:rPr>
        <w:t xml:space="preserve"> </w:t>
      </w:r>
      <w:r w:rsidRPr="00954DC0">
        <w:rPr>
          <w:rFonts w:ascii="Arial" w:hAnsi="Arial"/>
          <w:w w:val="105"/>
        </w:rPr>
        <w:t>como</w:t>
      </w:r>
      <w:r w:rsidRPr="00954DC0">
        <w:rPr>
          <w:rFonts w:ascii="Arial" w:hAnsi="Arial"/>
          <w:spacing w:val="-7"/>
          <w:w w:val="105"/>
        </w:rPr>
        <w:t xml:space="preserve"> </w:t>
      </w:r>
      <w:r w:rsidRPr="00954DC0">
        <w:rPr>
          <w:rFonts w:ascii="Arial" w:hAnsi="Arial"/>
          <w:w w:val="105"/>
        </w:rPr>
        <w:t>se</w:t>
      </w:r>
      <w:r w:rsidRPr="00954DC0">
        <w:rPr>
          <w:rFonts w:ascii="Arial" w:hAnsi="Arial"/>
          <w:spacing w:val="1"/>
          <w:w w:val="105"/>
        </w:rPr>
        <w:t xml:space="preserve"> </w:t>
      </w:r>
      <w:r w:rsidRPr="00954DC0">
        <w:rPr>
          <w:rFonts w:ascii="Arial" w:hAnsi="Arial"/>
          <w:w w:val="105"/>
        </w:rPr>
        <w:t>muestra</w:t>
      </w:r>
      <w:r w:rsidRPr="00954DC0">
        <w:rPr>
          <w:rFonts w:ascii="Arial" w:hAnsi="Arial"/>
          <w:spacing w:val="1"/>
          <w:w w:val="105"/>
        </w:rPr>
        <w:t xml:space="preserve"> </w:t>
      </w:r>
      <w:r w:rsidRPr="00954DC0">
        <w:rPr>
          <w:rFonts w:ascii="Arial" w:hAnsi="Arial"/>
          <w:w w:val="105"/>
        </w:rPr>
        <w:t>en</w:t>
      </w:r>
      <w:r w:rsidRPr="00954DC0">
        <w:rPr>
          <w:rFonts w:ascii="Arial" w:hAnsi="Arial"/>
          <w:spacing w:val="-4"/>
          <w:w w:val="105"/>
        </w:rPr>
        <w:t xml:space="preserve"> </w:t>
      </w:r>
      <w:r w:rsidRPr="00954DC0">
        <w:rPr>
          <w:rFonts w:ascii="Arial" w:hAnsi="Arial"/>
          <w:w w:val="105"/>
        </w:rPr>
        <w:t>las</w:t>
      </w:r>
      <w:r w:rsidRPr="00954DC0">
        <w:rPr>
          <w:rFonts w:ascii="Arial" w:hAnsi="Arial"/>
          <w:spacing w:val="-7"/>
          <w:w w:val="105"/>
        </w:rPr>
        <w:t xml:space="preserve"> </w:t>
      </w:r>
      <w:r w:rsidRPr="00954DC0">
        <w:rPr>
          <w:rFonts w:ascii="Arial" w:hAnsi="Arial"/>
          <w:w w:val="105"/>
        </w:rPr>
        <w:t>siguientes</w:t>
      </w:r>
      <w:r w:rsidRPr="00954DC0">
        <w:rPr>
          <w:rFonts w:ascii="Arial" w:hAnsi="Arial"/>
          <w:spacing w:val="14"/>
          <w:w w:val="105"/>
        </w:rPr>
        <w:t xml:space="preserve"> </w:t>
      </w:r>
      <w:r w:rsidRPr="00954DC0">
        <w:rPr>
          <w:rFonts w:ascii="Arial" w:hAnsi="Arial"/>
          <w:w w:val="105"/>
        </w:rPr>
        <w:t>figuras:</w:t>
      </w:r>
    </w:p>
    <w:p w:rsidR="007A4BDD" w:rsidRPr="00954DC0" w:rsidRDefault="007A4BDD">
      <w:pPr>
        <w:spacing w:before="9"/>
        <w:rPr>
          <w:rFonts w:ascii="Arial" w:eastAsia="Arial" w:hAnsi="Arial" w:cs="Arial"/>
          <w:sz w:val="29"/>
          <w:szCs w:val="29"/>
        </w:rPr>
      </w:pPr>
    </w:p>
    <w:p w:rsidR="007A4BDD" w:rsidRPr="00954DC0" w:rsidRDefault="00613F05" w:rsidP="00613F05">
      <w:pPr>
        <w:jc w:val="center"/>
        <w:rPr>
          <w:rFonts w:ascii="Arial" w:eastAsia="Arial" w:hAnsi="Arial" w:cs="Arial"/>
          <w:b/>
          <w:bCs/>
          <w:sz w:val="20"/>
          <w:szCs w:val="20"/>
        </w:rPr>
      </w:pPr>
      <w:r>
        <w:rPr>
          <w:noProof/>
          <w:lang w:eastAsia="es-MX"/>
        </w:rPr>
        <w:drawing>
          <wp:inline distT="0" distB="0" distL="0" distR="0" wp14:anchorId="4E81F139" wp14:editId="0144F2F1">
            <wp:extent cx="6163698" cy="41433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67014" cy="4145604"/>
                    </a:xfrm>
                    <a:prstGeom prst="rect">
                      <a:avLst/>
                    </a:prstGeom>
                  </pic:spPr>
                </pic:pic>
              </a:graphicData>
            </a:graphic>
          </wp:inline>
        </w:drawing>
      </w:r>
    </w:p>
    <w:p w:rsidR="007A4BDD" w:rsidRPr="00954DC0" w:rsidRDefault="007A4BDD">
      <w:pPr>
        <w:spacing w:before="8"/>
        <w:rPr>
          <w:rFonts w:ascii="Arial" w:eastAsia="Arial" w:hAnsi="Arial" w:cs="Arial"/>
          <w:b/>
          <w:bCs/>
          <w:sz w:val="29"/>
          <w:szCs w:val="29"/>
        </w:rPr>
      </w:pPr>
    </w:p>
    <w:p w:rsidR="007A4BDD" w:rsidRPr="00954DC0" w:rsidRDefault="00B80A62">
      <w:pPr>
        <w:numPr>
          <w:ilvl w:val="0"/>
          <w:numId w:val="40"/>
        </w:numPr>
        <w:tabs>
          <w:tab w:val="left" w:pos="2727"/>
        </w:tabs>
        <w:spacing w:before="72" w:line="295" w:lineRule="auto"/>
        <w:ind w:left="2731" w:right="1146" w:hanging="360"/>
        <w:jc w:val="both"/>
        <w:rPr>
          <w:rFonts w:ascii="Arial" w:eastAsia="Arial" w:hAnsi="Arial" w:cs="Arial"/>
        </w:rPr>
      </w:pPr>
      <w:r w:rsidRPr="00954DC0">
        <w:rPr>
          <w:rFonts w:ascii="Arial" w:hAnsi="Arial"/>
          <w:w w:val="110"/>
        </w:rPr>
        <w:t>Cada</w:t>
      </w:r>
      <w:r w:rsidRPr="00954DC0">
        <w:rPr>
          <w:rFonts w:ascii="Arial" w:hAnsi="Arial"/>
          <w:spacing w:val="45"/>
          <w:w w:val="110"/>
        </w:rPr>
        <w:t xml:space="preserve"> </w:t>
      </w:r>
      <w:r w:rsidRPr="00954DC0">
        <w:rPr>
          <w:rFonts w:ascii="Arial" w:hAnsi="Arial"/>
          <w:w w:val="110"/>
        </w:rPr>
        <w:t>cruce</w:t>
      </w:r>
      <w:r w:rsidRPr="00954DC0">
        <w:rPr>
          <w:rFonts w:ascii="Arial" w:hAnsi="Arial"/>
          <w:spacing w:val="43"/>
          <w:w w:val="110"/>
        </w:rPr>
        <w:t xml:space="preserve"> </w:t>
      </w:r>
      <w:r w:rsidRPr="00954DC0">
        <w:rPr>
          <w:rFonts w:ascii="Arial" w:hAnsi="Arial"/>
          <w:w w:val="110"/>
        </w:rPr>
        <w:t>de</w:t>
      </w:r>
      <w:r w:rsidRPr="00954DC0">
        <w:rPr>
          <w:rFonts w:ascii="Arial" w:hAnsi="Arial"/>
          <w:spacing w:val="41"/>
          <w:w w:val="110"/>
        </w:rPr>
        <w:t xml:space="preserve"> </w:t>
      </w:r>
      <w:r w:rsidRPr="00954DC0">
        <w:rPr>
          <w:rFonts w:ascii="Arial" w:hAnsi="Arial"/>
          <w:w w:val="110"/>
        </w:rPr>
        <w:t>conductores</w:t>
      </w:r>
      <w:r w:rsidRPr="00954DC0">
        <w:rPr>
          <w:rFonts w:ascii="Arial" w:hAnsi="Arial"/>
          <w:spacing w:val="64"/>
          <w:w w:val="110"/>
        </w:rPr>
        <w:t xml:space="preserve"> </w:t>
      </w:r>
      <w:r w:rsidRPr="00954DC0">
        <w:rPr>
          <w:rFonts w:ascii="Arial" w:hAnsi="Arial"/>
          <w:w w:val="110"/>
        </w:rPr>
        <w:t>de</w:t>
      </w:r>
      <w:r w:rsidRPr="00954DC0">
        <w:rPr>
          <w:rFonts w:ascii="Arial" w:hAnsi="Arial"/>
          <w:spacing w:val="41"/>
          <w:w w:val="110"/>
        </w:rPr>
        <w:t xml:space="preserve"> </w:t>
      </w:r>
      <w:r w:rsidRPr="00954DC0">
        <w:rPr>
          <w:rFonts w:ascii="Arial" w:hAnsi="Arial"/>
          <w:w w:val="110"/>
        </w:rPr>
        <w:t>la</w:t>
      </w:r>
      <w:r w:rsidRPr="00954DC0">
        <w:rPr>
          <w:rFonts w:ascii="Arial" w:hAnsi="Arial"/>
          <w:spacing w:val="42"/>
          <w:w w:val="110"/>
        </w:rPr>
        <w:t xml:space="preserve"> </w:t>
      </w:r>
      <w:r w:rsidRPr="00954DC0">
        <w:rPr>
          <w:rFonts w:ascii="Arial" w:hAnsi="Arial"/>
          <w:w w:val="110"/>
        </w:rPr>
        <w:t>malla</w:t>
      </w:r>
      <w:r w:rsidRPr="00954DC0">
        <w:rPr>
          <w:rFonts w:ascii="Arial" w:hAnsi="Arial"/>
          <w:spacing w:val="38"/>
          <w:w w:val="110"/>
        </w:rPr>
        <w:t xml:space="preserve"> </w:t>
      </w:r>
      <w:r w:rsidRPr="00954DC0">
        <w:rPr>
          <w:rFonts w:ascii="Arial" w:hAnsi="Arial"/>
          <w:w w:val="110"/>
        </w:rPr>
        <w:t>debe</w:t>
      </w:r>
      <w:r w:rsidRPr="00954DC0">
        <w:rPr>
          <w:rFonts w:ascii="Arial" w:hAnsi="Arial"/>
          <w:spacing w:val="46"/>
          <w:w w:val="110"/>
        </w:rPr>
        <w:t xml:space="preserve"> </w:t>
      </w:r>
      <w:r w:rsidRPr="00954DC0">
        <w:rPr>
          <w:rFonts w:ascii="Arial" w:hAnsi="Arial"/>
          <w:w w:val="110"/>
        </w:rPr>
        <w:t>conectarse</w:t>
      </w:r>
      <w:r w:rsidRPr="00954DC0">
        <w:rPr>
          <w:rFonts w:ascii="Arial" w:hAnsi="Arial"/>
          <w:spacing w:val="60"/>
          <w:w w:val="110"/>
        </w:rPr>
        <w:t xml:space="preserve"> </w:t>
      </w:r>
      <w:r w:rsidRPr="00954DC0">
        <w:rPr>
          <w:rFonts w:ascii="Arial" w:hAnsi="Arial"/>
          <w:w w:val="110"/>
        </w:rPr>
        <w:t>rígidamente</w:t>
      </w:r>
      <w:r w:rsidRPr="00954DC0">
        <w:rPr>
          <w:rFonts w:ascii="Arial" w:hAnsi="Arial"/>
          <w:spacing w:val="50"/>
          <w:w w:val="110"/>
        </w:rPr>
        <w:t xml:space="preserve"> </w:t>
      </w:r>
      <w:r w:rsidRPr="00954DC0">
        <w:rPr>
          <w:rFonts w:ascii="Arial" w:hAnsi="Arial"/>
          <w:w w:val="110"/>
        </w:rPr>
        <w:t>con</w:t>
      </w:r>
      <w:r w:rsidRPr="00954DC0">
        <w:rPr>
          <w:rFonts w:ascii="Arial" w:hAnsi="Arial"/>
          <w:w w:val="118"/>
        </w:rPr>
        <w:t xml:space="preserve"> </w:t>
      </w:r>
      <w:r w:rsidRPr="00954DC0">
        <w:rPr>
          <w:rFonts w:ascii="Arial" w:hAnsi="Arial"/>
          <w:w w:val="110"/>
        </w:rPr>
        <w:t>soldadura</w:t>
      </w:r>
      <w:r w:rsidRPr="00954DC0">
        <w:rPr>
          <w:rFonts w:ascii="Arial" w:hAnsi="Arial"/>
          <w:spacing w:val="32"/>
          <w:w w:val="110"/>
        </w:rPr>
        <w:t xml:space="preserve"> </w:t>
      </w:r>
      <w:r w:rsidRPr="00954DC0">
        <w:rPr>
          <w:rFonts w:ascii="Arial" w:hAnsi="Arial"/>
          <w:w w:val="110"/>
        </w:rPr>
        <w:t>exotérmica.</w:t>
      </w:r>
      <w:r w:rsidRPr="00954DC0">
        <w:rPr>
          <w:rFonts w:ascii="Arial" w:hAnsi="Arial"/>
          <w:spacing w:val="34"/>
          <w:w w:val="110"/>
        </w:rPr>
        <w:t xml:space="preserve"> </w:t>
      </w:r>
      <w:r w:rsidRPr="00954DC0">
        <w:rPr>
          <w:rFonts w:ascii="Arial" w:hAnsi="Arial"/>
          <w:w w:val="110"/>
        </w:rPr>
        <w:t>Este</w:t>
      </w:r>
      <w:r w:rsidRPr="00954DC0">
        <w:rPr>
          <w:rFonts w:ascii="Arial" w:hAnsi="Arial"/>
          <w:spacing w:val="15"/>
          <w:w w:val="110"/>
        </w:rPr>
        <w:t xml:space="preserve"> </w:t>
      </w:r>
      <w:r w:rsidRPr="00954DC0">
        <w:rPr>
          <w:rFonts w:ascii="Arial" w:hAnsi="Arial"/>
          <w:w w:val="110"/>
        </w:rPr>
        <w:t>tipo</w:t>
      </w:r>
      <w:r w:rsidRPr="00954DC0">
        <w:rPr>
          <w:rFonts w:ascii="Arial" w:hAnsi="Arial"/>
          <w:spacing w:val="27"/>
          <w:w w:val="110"/>
        </w:rPr>
        <w:t xml:space="preserve"> </w:t>
      </w:r>
      <w:r w:rsidRPr="00954DC0">
        <w:rPr>
          <w:rFonts w:ascii="Arial" w:hAnsi="Arial"/>
          <w:w w:val="110"/>
        </w:rPr>
        <w:t>de</w:t>
      </w:r>
      <w:r w:rsidRPr="00954DC0">
        <w:rPr>
          <w:rFonts w:ascii="Arial" w:hAnsi="Arial"/>
          <w:spacing w:val="21"/>
          <w:w w:val="110"/>
        </w:rPr>
        <w:t xml:space="preserve"> </w:t>
      </w:r>
      <w:r w:rsidRPr="00954DC0">
        <w:rPr>
          <w:rFonts w:ascii="Arial" w:hAnsi="Arial"/>
          <w:w w:val="110"/>
        </w:rPr>
        <w:t>conexión</w:t>
      </w:r>
      <w:r w:rsidRPr="00954DC0">
        <w:rPr>
          <w:rFonts w:ascii="Arial" w:hAnsi="Arial"/>
          <w:spacing w:val="26"/>
          <w:w w:val="110"/>
        </w:rPr>
        <w:t xml:space="preserve"> </w:t>
      </w:r>
      <w:r w:rsidRPr="00954DC0">
        <w:rPr>
          <w:rFonts w:ascii="Arial" w:hAnsi="Arial"/>
          <w:w w:val="110"/>
        </w:rPr>
        <w:t>es</w:t>
      </w:r>
      <w:r w:rsidRPr="00954DC0">
        <w:rPr>
          <w:rFonts w:ascii="Arial" w:hAnsi="Arial"/>
          <w:spacing w:val="23"/>
          <w:w w:val="110"/>
        </w:rPr>
        <w:t xml:space="preserve"> </w:t>
      </w:r>
      <w:r w:rsidRPr="00954DC0">
        <w:rPr>
          <w:rFonts w:ascii="Arial" w:hAnsi="Arial"/>
          <w:w w:val="110"/>
        </w:rPr>
        <w:t>permanente,</w:t>
      </w:r>
      <w:r w:rsidRPr="00954DC0">
        <w:rPr>
          <w:rFonts w:ascii="Arial" w:hAnsi="Arial"/>
          <w:spacing w:val="27"/>
          <w:w w:val="110"/>
        </w:rPr>
        <w:t xml:space="preserve"> </w:t>
      </w:r>
      <w:r w:rsidRPr="00954DC0">
        <w:rPr>
          <w:rFonts w:ascii="Arial" w:hAnsi="Arial"/>
          <w:w w:val="110"/>
        </w:rPr>
        <w:t>no</w:t>
      </w:r>
      <w:r w:rsidRPr="00954DC0">
        <w:rPr>
          <w:rFonts w:ascii="Arial" w:hAnsi="Arial"/>
          <w:spacing w:val="4"/>
          <w:w w:val="110"/>
        </w:rPr>
        <w:t xml:space="preserve"> </w:t>
      </w:r>
      <w:r w:rsidRPr="00954DC0">
        <w:rPr>
          <w:rFonts w:ascii="Arial" w:hAnsi="Arial"/>
          <w:w w:val="110"/>
        </w:rPr>
        <w:t>se</w:t>
      </w:r>
      <w:r w:rsidRPr="00954DC0">
        <w:rPr>
          <w:rFonts w:ascii="Arial" w:hAnsi="Arial"/>
          <w:spacing w:val="23"/>
          <w:w w:val="110"/>
        </w:rPr>
        <w:t xml:space="preserve"> </w:t>
      </w:r>
      <w:r w:rsidRPr="00954DC0">
        <w:rPr>
          <w:rFonts w:ascii="Arial" w:hAnsi="Arial"/>
          <w:w w:val="110"/>
        </w:rPr>
        <w:t>afloja</w:t>
      </w:r>
      <w:r w:rsidRPr="00954DC0">
        <w:rPr>
          <w:rFonts w:ascii="Arial" w:hAnsi="Arial"/>
          <w:spacing w:val="36"/>
          <w:w w:val="110"/>
        </w:rPr>
        <w:t xml:space="preserve"> </w:t>
      </w:r>
      <w:r w:rsidRPr="00954DC0">
        <w:rPr>
          <w:rFonts w:ascii="Arial" w:hAnsi="Arial"/>
          <w:w w:val="110"/>
        </w:rPr>
        <w:t>ni</w:t>
      </w:r>
      <w:r w:rsidRPr="00954DC0">
        <w:rPr>
          <w:rFonts w:ascii="Arial" w:hAnsi="Arial"/>
          <w:w w:val="103"/>
        </w:rPr>
        <w:t xml:space="preserve"> </w:t>
      </w:r>
      <w:r w:rsidRPr="00954DC0">
        <w:rPr>
          <w:rFonts w:ascii="Arial" w:hAnsi="Arial"/>
          <w:w w:val="110"/>
        </w:rPr>
        <w:t>se</w:t>
      </w:r>
      <w:r w:rsidRPr="00954DC0">
        <w:rPr>
          <w:rFonts w:ascii="Arial" w:hAnsi="Arial"/>
          <w:spacing w:val="11"/>
          <w:w w:val="110"/>
        </w:rPr>
        <w:t xml:space="preserve"> </w:t>
      </w:r>
      <w:r w:rsidRPr="00954DC0">
        <w:rPr>
          <w:rFonts w:ascii="Arial" w:hAnsi="Arial"/>
          <w:w w:val="110"/>
        </w:rPr>
        <w:t>corroe</w:t>
      </w:r>
      <w:r w:rsidRPr="00954DC0">
        <w:rPr>
          <w:rFonts w:ascii="Arial" w:hAnsi="Arial"/>
          <w:spacing w:val="13"/>
          <w:w w:val="110"/>
        </w:rPr>
        <w:t xml:space="preserve"> </w:t>
      </w:r>
      <w:r w:rsidRPr="00954DC0">
        <w:rPr>
          <w:rFonts w:ascii="Arial" w:hAnsi="Arial"/>
          <w:w w:val="110"/>
        </w:rPr>
        <w:t>y</w:t>
      </w:r>
      <w:r w:rsidRPr="00954DC0">
        <w:rPr>
          <w:rFonts w:ascii="Arial" w:hAnsi="Arial"/>
          <w:spacing w:val="16"/>
          <w:w w:val="110"/>
        </w:rPr>
        <w:t xml:space="preserve"> </w:t>
      </w:r>
      <w:r w:rsidRPr="00954DC0">
        <w:rPr>
          <w:rFonts w:ascii="Arial" w:hAnsi="Arial"/>
          <w:w w:val="110"/>
        </w:rPr>
        <w:t>tiene</w:t>
      </w:r>
      <w:r w:rsidRPr="00954DC0">
        <w:rPr>
          <w:rFonts w:ascii="Arial" w:hAnsi="Arial"/>
          <w:spacing w:val="18"/>
          <w:w w:val="110"/>
        </w:rPr>
        <w:t xml:space="preserve"> </w:t>
      </w:r>
      <w:r w:rsidRPr="00954DC0">
        <w:rPr>
          <w:rFonts w:ascii="Arial" w:hAnsi="Arial"/>
          <w:w w:val="110"/>
        </w:rPr>
        <w:t>la</w:t>
      </w:r>
      <w:r w:rsidRPr="00954DC0">
        <w:rPr>
          <w:rFonts w:ascii="Arial" w:hAnsi="Arial"/>
          <w:spacing w:val="9"/>
          <w:w w:val="110"/>
        </w:rPr>
        <w:t xml:space="preserve"> </w:t>
      </w:r>
      <w:r w:rsidRPr="00954DC0">
        <w:rPr>
          <w:rFonts w:ascii="Arial" w:hAnsi="Arial"/>
          <w:w w:val="110"/>
        </w:rPr>
        <w:t>misma</w:t>
      </w:r>
      <w:r w:rsidRPr="00954DC0">
        <w:rPr>
          <w:rFonts w:ascii="Arial" w:hAnsi="Arial"/>
          <w:spacing w:val="18"/>
          <w:w w:val="110"/>
        </w:rPr>
        <w:t xml:space="preserve"> </w:t>
      </w:r>
      <w:r w:rsidRPr="00954DC0">
        <w:rPr>
          <w:rFonts w:ascii="Arial" w:hAnsi="Arial"/>
          <w:w w:val="110"/>
        </w:rPr>
        <w:t>capacidad</w:t>
      </w:r>
      <w:r w:rsidRPr="00954DC0">
        <w:rPr>
          <w:rFonts w:ascii="Arial" w:hAnsi="Arial"/>
          <w:spacing w:val="15"/>
          <w:w w:val="110"/>
        </w:rPr>
        <w:t xml:space="preserve"> </w:t>
      </w:r>
      <w:r w:rsidRPr="00954DC0">
        <w:rPr>
          <w:rFonts w:ascii="Arial" w:hAnsi="Arial"/>
          <w:w w:val="110"/>
        </w:rPr>
        <w:t>de</w:t>
      </w:r>
      <w:r w:rsidRPr="00954DC0">
        <w:rPr>
          <w:rFonts w:ascii="Arial" w:hAnsi="Arial"/>
          <w:spacing w:val="3"/>
          <w:w w:val="110"/>
        </w:rPr>
        <w:t xml:space="preserve"> </w:t>
      </w:r>
      <w:r w:rsidRPr="00954DC0">
        <w:rPr>
          <w:rFonts w:ascii="Arial" w:hAnsi="Arial"/>
          <w:w w:val="110"/>
        </w:rPr>
        <w:t>corriente</w:t>
      </w:r>
      <w:r w:rsidRPr="00954DC0">
        <w:rPr>
          <w:rFonts w:ascii="Arial" w:hAnsi="Arial"/>
          <w:spacing w:val="29"/>
          <w:w w:val="110"/>
        </w:rPr>
        <w:t xml:space="preserve"> </w:t>
      </w:r>
      <w:r w:rsidRPr="00954DC0">
        <w:rPr>
          <w:rFonts w:ascii="Arial" w:hAnsi="Arial"/>
          <w:w w:val="110"/>
        </w:rPr>
        <w:t>que</w:t>
      </w:r>
      <w:r w:rsidRPr="00954DC0">
        <w:rPr>
          <w:rFonts w:ascii="Arial" w:hAnsi="Arial"/>
          <w:spacing w:val="12"/>
          <w:w w:val="110"/>
        </w:rPr>
        <w:t xml:space="preserve"> </w:t>
      </w:r>
      <w:r w:rsidRPr="00954DC0">
        <w:rPr>
          <w:rFonts w:ascii="Arial" w:hAnsi="Arial"/>
          <w:w w:val="110"/>
        </w:rPr>
        <w:t>el</w:t>
      </w:r>
      <w:r w:rsidRPr="00954DC0">
        <w:rPr>
          <w:rFonts w:ascii="Arial" w:hAnsi="Arial"/>
          <w:spacing w:val="3"/>
          <w:w w:val="110"/>
        </w:rPr>
        <w:t xml:space="preserve"> </w:t>
      </w:r>
      <w:r w:rsidRPr="00954DC0">
        <w:rPr>
          <w:rFonts w:ascii="Arial" w:hAnsi="Arial"/>
          <w:w w:val="110"/>
        </w:rPr>
        <w:t>conductor.</w:t>
      </w:r>
    </w:p>
    <w:p w:rsidR="007A4BDD" w:rsidRPr="00954DC0" w:rsidRDefault="007A4BDD">
      <w:pPr>
        <w:rPr>
          <w:rFonts w:ascii="Arial" w:eastAsia="Arial" w:hAnsi="Arial" w:cs="Arial"/>
          <w:sz w:val="26"/>
          <w:szCs w:val="26"/>
        </w:rPr>
      </w:pPr>
    </w:p>
    <w:p w:rsidR="007A4BDD" w:rsidRPr="00954DC0" w:rsidRDefault="00B80A62">
      <w:pPr>
        <w:numPr>
          <w:ilvl w:val="0"/>
          <w:numId w:val="40"/>
        </w:numPr>
        <w:tabs>
          <w:tab w:val="left" w:pos="2727"/>
        </w:tabs>
        <w:spacing w:line="295" w:lineRule="auto"/>
        <w:ind w:left="2736" w:right="1158" w:hanging="365"/>
        <w:jc w:val="both"/>
        <w:rPr>
          <w:rFonts w:ascii="Arial" w:eastAsia="Arial" w:hAnsi="Arial" w:cs="Arial"/>
        </w:rPr>
      </w:pPr>
      <w:r w:rsidRPr="00954DC0">
        <w:rPr>
          <w:rFonts w:ascii="Arial"/>
          <w:w w:val="105"/>
        </w:rPr>
        <w:t>La</w:t>
      </w:r>
      <w:r w:rsidRPr="00954DC0">
        <w:rPr>
          <w:rFonts w:ascii="Arial"/>
          <w:spacing w:val="21"/>
          <w:w w:val="105"/>
        </w:rPr>
        <w:t xml:space="preserve"> </w:t>
      </w:r>
      <w:r w:rsidRPr="00954DC0">
        <w:rPr>
          <w:rFonts w:ascii="Arial"/>
          <w:w w:val="105"/>
        </w:rPr>
        <w:t>BTLC</w:t>
      </w:r>
      <w:r w:rsidRPr="00954DC0">
        <w:rPr>
          <w:rFonts w:ascii="Arial"/>
          <w:spacing w:val="25"/>
          <w:w w:val="105"/>
        </w:rPr>
        <w:t xml:space="preserve"> </w:t>
      </w:r>
      <w:r w:rsidRPr="00954DC0">
        <w:rPr>
          <w:rFonts w:ascii="Arial"/>
          <w:w w:val="105"/>
        </w:rPr>
        <w:t>se</w:t>
      </w:r>
      <w:r w:rsidRPr="00954DC0">
        <w:rPr>
          <w:rFonts w:ascii="Arial"/>
          <w:spacing w:val="24"/>
          <w:w w:val="105"/>
        </w:rPr>
        <w:t xml:space="preserve"> </w:t>
      </w:r>
      <w:r w:rsidRPr="00954DC0">
        <w:rPr>
          <w:rFonts w:ascii="Arial"/>
          <w:w w:val="105"/>
        </w:rPr>
        <w:t>debe</w:t>
      </w:r>
      <w:r w:rsidRPr="00954DC0">
        <w:rPr>
          <w:rFonts w:ascii="Arial"/>
          <w:spacing w:val="22"/>
          <w:w w:val="105"/>
        </w:rPr>
        <w:t xml:space="preserve"> </w:t>
      </w:r>
      <w:r w:rsidRPr="00954DC0">
        <w:rPr>
          <w:rFonts w:ascii="Arial"/>
          <w:w w:val="105"/>
        </w:rPr>
        <w:t>instalar</w:t>
      </w:r>
      <w:r w:rsidRPr="00954DC0">
        <w:rPr>
          <w:rFonts w:ascii="Arial"/>
          <w:spacing w:val="25"/>
          <w:w w:val="105"/>
        </w:rPr>
        <w:t xml:space="preserve"> </w:t>
      </w:r>
      <w:r w:rsidRPr="00954DC0">
        <w:rPr>
          <w:rFonts w:ascii="Arial"/>
          <w:w w:val="105"/>
        </w:rPr>
        <w:t>a</w:t>
      </w:r>
      <w:r w:rsidRPr="00954DC0">
        <w:rPr>
          <w:rFonts w:ascii="Arial"/>
          <w:spacing w:val="21"/>
          <w:w w:val="105"/>
        </w:rPr>
        <w:t xml:space="preserve"> </w:t>
      </w:r>
      <w:r w:rsidRPr="00954DC0">
        <w:rPr>
          <w:rFonts w:ascii="Arial"/>
          <w:w w:val="105"/>
        </w:rPr>
        <w:t>una</w:t>
      </w:r>
      <w:r w:rsidRPr="00954DC0">
        <w:rPr>
          <w:rFonts w:ascii="Arial"/>
          <w:spacing w:val="12"/>
          <w:w w:val="105"/>
        </w:rPr>
        <w:t xml:space="preserve"> </w:t>
      </w:r>
      <w:r w:rsidRPr="00954DC0">
        <w:rPr>
          <w:rFonts w:ascii="Arial"/>
          <w:w w:val="105"/>
        </w:rPr>
        <w:t>altura</w:t>
      </w:r>
      <w:r w:rsidRPr="00954DC0">
        <w:rPr>
          <w:rFonts w:ascii="Arial"/>
          <w:spacing w:val="28"/>
          <w:w w:val="105"/>
        </w:rPr>
        <w:t xml:space="preserve"> </w:t>
      </w:r>
      <w:r w:rsidRPr="00954DC0">
        <w:rPr>
          <w:rFonts w:ascii="Arial"/>
          <w:w w:val="105"/>
        </w:rPr>
        <w:t>de</w:t>
      </w:r>
      <w:r w:rsidRPr="00954DC0">
        <w:rPr>
          <w:rFonts w:ascii="Arial"/>
          <w:spacing w:val="22"/>
          <w:w w:val="105"/>
        </w:rPr>
        <w:t xml:space="preserve"> </w:t>
      </w:r>
      <w:r w:rsidRPr="00954DC0">
        <w:rPr>
          <w:rFonts w:ascii="Arial"/>
          <w:w w:val="105"/>
        </w:rPr>
        <w:t>40</w:t>
      </w:r>
      <w:r w:rsidRPr="00954DC0">
        <w:rPr>
          <w:rFonts w:ascii="Arial"/>
          <w:spacing w:val="22"/>
          <w:w w:val="105"/>
        </w:rPr>
        <w:t xml:space="preserve"> </w:t>
      </w:r>
      <w:r w:rsidRPr="00954DC0">
        <w:rPr>
          <w:rFonts w:ascii="Arial"/>
          <w:w w:val="105"/>
        </w:rPr>
        <w:t>cm.</w:t>
      </w:r>
      <w:r w:rsidRPr="00954DC0">
        <w:rPr>
          <w:rFonts w:ascii="Arial"/>
          <w:spacing w:val="11"/>
          <w:w w:val="105"/>
        </w:rPr>
        <w:t xml:space="preserve"> </w:t>
      </w:r>
      <w:r w:rsidRPr="00954DC0">
        <w:rPr>
          <w:rFonts w:ascii="Arial"/>
          <w:w w:val="105"/>
        </w:rPr>
        <w:t>del</w:t>
      </w:r>
      <w:r w:rsidRPr="00954DC0">
        <w:rPr>
          <w:rFonts w:ascii="Arial"/>
          <w:spacing w:val="21"/>
          <w:w w:val="105"/>
        </w:rPr>
        <w:t xml:space="preserve"> </w:t>
      </w:r>
      <w:r w:rsidRPr="00954DC0">
        <w:rPr>
          <w:rFonts w:ascii="Arial"/>
          <w:w w:val="105"/>
        </w:rPr>
        <w:t>NPT</w:t>
      </w:r>
      <w:r w:rsidRPr="00954DC0">
        <w:rPr>
          <w:rFonts w:ascii="Arial"/>
          <w:spacing w:val="20"/>
          <w:w w:val="105"/>
        </w:rPr>
        <w:t xml:space="preserve"> </w:t>
      </w:r>
      <w:r w:rsidRPr="00954DC0">
        <w:rPr>
          <w:rFonts w:ascii="Arial"/>
          <w:w w:val="105"/>
        </w:rPr>
        <w:t>a</w:t>
      </w:r>
      <w:r w:rsidRPr="00954DC0">
        <w:rPr>
          <w:rFonts w:ascii="Arial"/>
          <w:spacing w:val="20"/>
          <w:w w:val="105"/>
        </w:rPr>
        <w:t xml:space="preserve"> </w:t>
      </w:r>
      <w:r w:rsidRPr="00954DC0">
        <w:rPr>
          <w:rFonts w:ascii="Arial"/>
          <w:w w:val="105"/>
        </w:rPr>
        <w:t>la</w:t>
      </w:r>
      <w:r w:rsidRPr="00954DC0">
        <w:rPr>
          <w:rFonts w:ascii="Arial"/>
          <w:spacing w:val="13"/>
          <w:w w:val="105"/>
        </w:rPr>
        <w:t xml:space="preserve"> </w:t>
      </w:r>
      <w:r w:rsidRPr="00954DC0">
        <w:rPr>
          <w:rFonts w:ascii="Arial"/>
          <w:w w:val="105"/>
        </w:rPr>
        <w:t>parte</w:t>
      </w:r>
      <w:r w:rsidRPr="00954DC0">
        <w:rPr>
          <w:rFonts w:ascii="Arial"/>
          <w:spacing w:val="9"/>
          <w:w w:val="105"/>
        </w:rPr>
        <w:t xml:space="preserve"> </w:t>
      </w:r>
      <w:r w:rsidRPr="00954DC0">
        <w:rPr>
          <w:rFonts w:ascii="Arial"/>
          <w:w w:val="105"/>
        </w:rPr>
        <w:t>inferior</w:t>
      </w:r>
      <w:r w:rsidRPr="00954DC0">
        <w:rPr>
          <w:rFonts w:ascii="Arial"/>
          <w:spacing w:val="19"/>
          <w:w w:val="105"/>
        </w:rPr>
        <w:t xml:space="preserve"> </w:t>
      </w:r>
      <w:r w:rsidRPr="00954DC0">
        <w:rPr>
          <w:rFonts w:ascii="Arial"/>
          <w:w w:val="105"/>
        </w:rPr>
        <w:t>de</w:t>
      </w:r>
      <w:r w:rsidRPr="00954DC0">
        <w:rPr>
          <w:rFonts w:ascii="Arial"/>
          <w:w w:val="118"/>
        </w:rPr>
        <w:t xml:space="preserve"> </w:t>
      </w:r>
      <w:r w:rsidRPr="00954DC0">
        <w:rPr>
          <w:rFonts w:ascii="Arial"/>
          <w:w w:val="105"/>
        </w:rPr>
        <w:t>la</w:t>
      </w:r>
      <w:r w:rsidRPr="00954DC0">
        <w:rPr>
          <w:rFonts w:ascii="Arial"/>
          <w:spacing w:val="44"/>
          <w:w w:val="105"/>
        </w:rPr>
        <w:t xml:space="preserve"> </w:t>
      </w:r>
      <w:r w:rsidRPr="00954DC0">
        <w:rPr>
          <w:rFonts w:ascii="Arial"/>
          <w:w w:val="105"/>
        </w:rPr>
        <w:t>barra.</w:t>
      </w:r>
    </w:p>
    <w:p w:rsidR="007A4BDD" w:rsidRPr="00954DC0" w:rsidRDefault="007A4BDD">
      <w:pPr>
        <w:spacing w:before="5"/>
        <w:rPr>
          <w:rFonts w:ascii="Arial" w:eastAsia="Arial" w:hAnsi="Arial" w:cs="Arial"/>
          <w:sz w:val="26"/>
          <w:szCs w:val="26"/>
        </w:rPr>
      </w:pPr>
    </w:p>
    <w:p w:rsidR="007A4BDD" w:rsidRPr="00954DC0" w:rsidRDefault="00B80A62">
      <w:pPr>
        <w:numPr>
          <w:ilvl w:val="0"/>
          <w:numId w:val="40"/>
        </w:numPr>
        <w:tabs>
          <w:tab w:val="left" w:pos="2717"/>
        </w:tabs>
        <w:spacing w:line="295" w:lineRule="auto"/>
        <w:ind w:left="2726" w:right="1159" w:hanging="350"/>
        <w:jc w:val="both"/>
        <w:rPr>
          <w:rFonts w:ascii="Arial" w:eastAsia="Arial" w:hAnsi="Arial" w:cs="Arial"/>
        </w:rPr>
      </w:pPr>
      <w:r w:rsidRPr="00954DC0">
        <w:rPr>
          <w:rFonts w:ascii="Arial" w:hAnsi="Arial"/>
          <w:w w:val="105"/>
        </w:rPr>
        <w:t>Así</w:t>
      </w:r>
      <w:r w:rsidRPr="00954DC0">
        <w:rPr>
          <w:rFonts w:ascii="Arial" w:hAnsi="Arial"/>
          <w:spacing w:val="40"/>
          <w:w w:val="105"/>
        </w:rPr>
        <w:t xml:space="preserve"> </w:t>
      </w:r>
      <w:r w:rsidRPr="00954DC0">
        <w:rPr>
          <w:rFonts w:ascii="Arial" w:hAnsi="Arial"/>
          <w:w w:val="105"/>
        </w:rPr>
        <w:t>mismo,</w:t>
      </w:r>
      <w:r w:rsidRPr="00954DC0">
        <w:rPr>
          <w:rFonts w:ascii="Arial" w:hAnsi="Arial"/>
          <w:spacing w:val="24"/>
          <w:w w:val="105"/>
        </w:rPr>
        <w:t xml:space="preserve"> </w:t>
      </w:r>
      <w:r w:rsidRPr="00954DC0">
        <w:rPr>
          <w:rFonts w:ascii="Arial" w:hAnsi="Arial"/>
          <w:w w:val="105"/>
        </w:rPr>
        <w:t>y</w:t>
      </w:r>
      <w:r w:rsidRPr="00954DC0">
        <w:rPr>
          <w:rFonts w:ascii="Arial" w:hAnsi="Arial"/>
          <w:spacing w:val="51"/>
          <w:w w:val="105"/>
        </w:rPr>
        <w:t xml:space="preserve"> </w:t>
      </w:r>
      <w:r w:rsidRPr="00954DC0">
        <w:rPr>
          <w:rFonts w:ascii="Arial" w:hAnsi="Arial"/>
          <w:w w:val="105"/>
        </w:rPr>
        <w:t>para</w:t>
      </w:r>
      <w:r w:rsidRPr="00954DC0">
        <w:rPr>
          <w:rFonts w:ascii="Arial" w:hAnsi="Arial"/>
          <w:spacing w:val="41"/>
          <w:w w:val="105"/>
        </w:rPr>
        <w:t xml:space="preserve"> </w:t>
      </w:r>
      <w:r w:rsidRPr="00954DC0">
        <w:rPr>
          <w:rFonts w:ascii="Arial" w:hAnsi="Arial"/>
          <w:w w:val="105"/>
        </w:rPr>
        <w:t>una</w:t>
      </w:r>
      <w:r w:rsidRPr="00954DC0">
        <w:rPr>
          <w:rFonts w:ascii="Arial" w:hAnsi="Arial"/>
          <w:spacing w:val="34"/>
          <w:w w:val="105"/>
        </w:rPr>
        <w:t xml:space="preserve"> </w:t>
      </w:r>
      <w:r w:rsidRPr="00954DC0">
        <w:rPr>
          <w:rFonts w:ascii="Arial" w:hAnsi="Arial"/>
          <w:w w:val="105"/>
        </w:rPr>
        <w:t>identificación</w:t>
      </w:r>
      <w:r w:rsidRPr="00954DC0">
        <w:rPr>
          <w:rFonts w:ascii="Arial" w:hAnsi="Arial"/>
          <w:spacing w:val="34"/>
          <w:w w:val="105"/>
        </w:rPr>
        <w:t xml:space="preserve"> </w:t>
      </w:r>
      <w:r w:rsidRPr="00954DC0">
        <w:rPr>
          <w:rFonts w:ascii="Arial" w:hAnsi="Arial"/>
          <w:w w:val="105"/>
        </w:rPr>
        <w:t>y/o</w:t>
      </w:r>
      <w:r w:rsidRPr="00954DC0">
        <w:rPr>
          <w:rFonts w:ascii="Arial" w:hAnsi="Arial"/>
          <w:spacing w:val="46"/>
          <w:w w:val="105"/>
        </w:rPr>
        <w:t xml:space="preserve"> </w:t>
      </w:r>
      <w:r w:rsidRPr="00954DC0">
        <w:rPr>
          <w:rFonts w:ascii="Arial" w:hAnsi="Arial"/>
          <w:w w:val="105"/>
        </w:rPr>
        <w:t>revisión</w:t>
      </w:r>
      <w:r w:rsidRPr="00954DC0">
        <w:rPr>
          <w:rFonts w:ascii="Arial" w:hAnsi="Arial"/>
          <w:spacing w:val="34"/>
          <w:w w:val="105"/>
        </w:rPr>
        <w:t xml:space="preserve"> </w:t>
      </w:r>
      <w:r w:rsidRPr="00954DC0">
        <w:rPr>
          <w:rFonts w:ascii="Arial" w:hAnsi="Arial"/>
          <w:w w:val="105"/>
        </w:rPr>
        <w:t>visual</w:t>
      </w:r>
      <w:r w:rsidRPr="00954DC0">
        <w:rPr>
          <w:rFonts w:ascii="Arial" w:hAnsi="Arial"/>
          <w:spacing w:val="59"/>
          <w:w w:val="105"/>
        </w:rPr>
        <w:t xml:space="preserve"> </w:t>
      </w:r>
      <w:r w:rsidRPr="00954DC0">
        <w:rPr>
          <w:rFonts w:ascii="Arial" w:hAnsi="Arial"/>
          <w:w w:val="105"/>
        </w:rPr>
        <w:t>más</w:t>
      </w:r>
      <w:r w:rsidRPr="00954DC0">
        <w:rPr>
          <w:rFonts w:ascii="Arial" w:hAnsi="Arial"/>
          <w:spacing w:val="38"/>
          <w:w w:val="105"/>
        </w:rPr>
        <w:t xml:space="preserve"> </w:t>
      </w:r>
      <w:r w:rsidRPr="00954DC0">
        <w:rPr>
          <w:rFonts w:ascii="Arial" w:hAnsi="Arial"/>
          <w:w w:val="105"/>
        </w:rPr>
        <w:t>rápida,</w:t>
      </w:r>
      <w:r w:rsidRPr="00954DC0">
        <w:rPr>
          <w:rFonts w:ascii="Arial" w:hAnsi="Arial"/>
          <w:spacing w:val="31"/>
          <w:w w:val="105"/>
        </w:rPr>
        <w:t xml:space="preserve"> </w:t>
      </w:r>
      <w:r w:rsidRPr="00954DC0">
        <w:rPr>
          <w:rFonts w:ascii="Arial" w:hAnsi="Arial"/>
          <w:w w:val="105"/>
        </w:rPr>
        <w:t>todos</w:t>
      </w:r>
      <w:r w:rsidRPr="00954DC0">
        <w:rPr>
          <w:rFonts w:ascii="Arial" w:hAnsi="Arial"/>
          <w:spacing w:val="50"/>
          <w:w w:val="105"/>
        </w:rPr>
        <w:t xml:space="preserve"> </w:t>
      </w:r>
      <w:r w:rsidRPr="00954DC0">
        <w:rPr>
          <w:rFonts w:ascii="Arial" w:hAnsi="Arial"/>
          <w:w w:val="105"/>
        </w:rPr>
        <w:t>los</w:t>
      </w:r>
      <w:r w:rsidRPr="00954DC0">
        <w:rPr>
          <w:rFonts w:ascii="Arial" w:hAnsi="Arial"/>
          <w:w w:val="93"/>
        </w:rPr>
        <w:t xml:space="preserve"> </w:t>
      </w:r>
      <w:r w:rsidRPr="00954DC0">
        <w:rPr>
          <w:rFonts w:ascii="Arial" w:hAnsi="Arial"/>
          <w:w w:val="105"/>
        </w:rPr>
        <w:t>CPT</w:t>
      </w:r>
      <w:r w:rsidRPr="00954DC0">
        <w:rPr>
          <w:rFonts w:ascii="Arial" w:hAnsi="Arial"/>
          <w:spacing w:val="39"/>
          <w:w w:val="105"/>
        </w:rPr>
        <w:t xml:space="preserve"> </w:t>
      </w:r>
      <w:r w:rsidRPr="00954DC0">
        <w:rPr>
          <w:rFonts w:ascii="Arial" w:hAnsi="Arial"/>
          <w:w w:val="105"/>
        </w:rPr>
        <w:t>conectados</w:t>
      </w:r>
      <w:r w:rsidRPr="00954DC0">
        <w:rPr>
          <w:rFonts w:ascii="Arial" w:hAnsi="Arial"/>
          <w:spacing w:val="49"/>
          <w:w w:val="105"/>
        </w:rPr>
        <w:t xml:space="preserve"> </w:t>
      </w:r>
      <w:r w:rsidRPr="00954DC0">
        <w:rPr>
          <w:rFonts w:ascii="Arial" w:hAnsi="Arial"/>
          <w:w w:val="105"/>
        </w:rPr>
        <w:t>a</w:t>
      </w:r>
      <w:r w:rsidRPr="00954DC0">
        <w:rPr>
          <w:rFonts w:ascii="Arial" w:hAnsi="Arial"/>
          <w:spacing w:val="43"/>
          <w:w w:val="105"/>
        </w:rPr>
        <w:t xml:space="preserve"> </w:t>
      </w:r>
      <w:r w:rsidRPr="00954DC0">
        <w:rPr>
          <w:rFonts w:ascii="Arial" w:hAnsi="Arial"/>
          <w:w w:val="105"/>
        </w:rPr>
        <w:t>la</w:t>
      </w:r>
      <w:r w:rsidRPr="00954DC0">
        <w:rPr>
          <w:rFonts w:ascii="Arial" w:hAnsi="Arial"/>
          <w:spacing w:val="38"/>
          <w:w w:val="105"/>
        </w:rPr>
        <w:t xml:space="preserve"> </w:t>
      </w:r>
      <w:r w:rsidRPr="00954DC0">
        <w:rPr>
          <w:rFonts w:ascii="Arial" w:hAnsi="Arial"/>
          <w:w w:val="105"/>
        </w:rPr>
        <w:t>BTLC</w:t>
      </w:r>
      <w:r w:rsidRPr="00954DC0">
        <w:rPr>
          <w:rFonts w:ascii="Arial" w:hAnsi="Arial"/>
          <w:spacing w:val="39"/>
          <w:w w:val="105"/>
        </w:rPr>
        <w:t xml:space="preserve"> </w:t>
      </w:r>
      <w:r w:rsidRPr="00954DC0">
        <w:rPr>
          <w:rFonts w:ascii="Arial" w:hAnsi="Arial"/>
          <w:w w:val="105"/>
        </w:rPr>
        <w:t>y</w:t>
      </w:r>
      <w:r w:rsidRPr="00954DC0">
        <w:rPr>
          <w:rFonts w:ascii="Arial" w:hAnsi="Arial"/>
          <w:spacing w:val="48"/>
          <w:w w:val="105"/>
        </w:rPr>
        <w:t xml:space="preserve"> </w:t>
      </w:r>
      <w:r w:rsidRPr="00954DC0">
        <w:rPr>
          <w:rFonts w:ascii="Arial" w:hAnsi="Arial"/>
          <w:w w:val="105"/>
        </w:rPr>
        <w:t>a</w:t>
      </w:r>
      <w:r w:rsidRPr="00954DC0">
        <w:rPr>
          <w:rFonts w:ascii="Arial" w:hAnsi="Arial"/>
          <w:spacing w:val="37"/>
          <w:w w:val="105"/>
        </w:rPr>
        <w:t xml:space="preserve"> </w:t>
      </w:r>
      <w:r w:rsidRPr="00954DC0">
        <w:rPr>
          <w:rFonts w:ascii="Arial" w:hAnsi="Arial"/>
          <w:w w:val="105"/>
        </w:rPr>
        <w:t>los</w:t>
      </w:r>
      <w:r w:rsidRPr="00954DC0">
        <w:rPr>
          <w:rFonts w:ascii="Arial" w:hAnsi="Arial"/>
          <w:spacing w:val="42"/>
          <w:w w:val="105"/>
        </w:rPr>
        <w:t xml:space="preserve"> </w:t>
      </w:r>
      <w:r w:rsidRPr="00954DC0">
        <w:rPr>
          <w:rFonts w:ascii="Arial" w:hAnsi="Arial"/>
          <w:w w:val="105"/>
        </w:rPr>
        <w:t>bastidores</w:t>
      </w:r>
      <w:r w:rsidRPr="00954DC0">
        <w:rPr>
          <w:rFonts w:ascii="Arial" w:hAnsi="Arial"/>
          <w:spacing w:val="51"/>
          <w:w w:val="105"/>
        </w:rPr>
        <w:t xml:space="preserve"> </w:t>
      </w:r>
      <w:r w:rsidRPr="00954DC0">
        <w:rPr>
          <w:rFonts w:ascii="Arial" w:hAnsi="Arial"/>
          <w:w w:val="105"/>
        </w:rPr>
        <w:t>de</w:t>
      </w:r>
      <w:r w:rsidRPr="00954DC0">
        <w:rPr>
          <w:rFonts w:ascii="Arial" w:hAnsi="Arial"/>
          <w:spacing w:val="41"/>
          <w:w w:val="105"/>
        </w:rPr>
        <w:t xml:space="preserve"> </w:t>
      </w:r>
      <w:r w:rsidRPr="00954DC0">
        <w:rPr>
          <w:rFonts w:ascii="Arial" w:hAnsi="Arial"/>
          <w:w w:val="105"/>
        </w:rPr>
        <w:t>los</w:t>
      </w:r>
      <w:r w:rsidRPr="00954DC0">
        <w:rPr>
          <w:rFonts w:ascii="Arial" w:hAnsi="Arial"/>
          <w:spacing w:val="36"/>
          <w:w w:val="105"/>
        </w:rPr>
        <w:t xml:space="preserve"> </w:t>
      </w:r>
      <w:r w:rsidRPr="00954DC0">
        <w:rPr>
          <w:rFonts w:ascii="Arial" w:hAnsi="Arial"/>
          <w:w w:val="105"/>
        </w:rPr>
        <w:t>equipos,</w:t>
      </w:r>
      <w:r w:rsidRPr="00954DC0">
        <w:rPr>
          <w:rFonts w:ascii="Arial" w:hAnsi="Arial"/>
          <w:spacing w:val="46"/>
          <w:w w:val="105"/>
        </w:rPr>
        <w:t xml:space="preserve"> </w:t>
      </w:r>
      <w:r w:rsidRPr="00954DC0">
        <w:rPr>
          <w:rFonts w:ascii="Arial" w:hAnsi="Arial"/>
          <w:w w:val="105"/>
        </w:rPr>
        <w:t>deben</w:t>
      </w:r>
      <w:r w:rsidRPr="00954DC0">
        <w:rPr>
          <w:rFonts w:ascii="Arial" w:hAnsi="Arial"/>
          <w:spacing w:val="46"/>
          <w:w w:val="105"/>
        </w:rPr>
        <w:t xml:space="preserve"> </w:t>
      </w:r>
      <w:r w:rsidRPr="00954DC0">
        <w:rPr>
          <w:rFonts w:ascii="Arial" w:hAnsi="Arial"/>
          <w:w w:val="105"/>
        </w:rPr>
        <w:t>poseer</w:t>
      </w:r>
      <w:r w:rsidRPr="00954DC0">
        <w:rPr>
          <w:rFonts w:ascii="Arial" w:hAnsi="Arial"/>
          <w:w w:val="106"/>
        </w:rPr>
        <w:t xml:space="preserve"> </w:t>
      </w:r>
      <w:r w:rsidRPr="00954DC0">
        <w:rPr>
          <w:rFonts w:ascii="Arial" w:hAnsi="Arial"/>
          <w:w w:val="105"/>
        </w:rPr>
        <w:t>etiquetas</w:t>
      </w:r>
      <w:r w:rsidRPr="00954DC0">
        <w:rPr>
          <w:rFonts w:ascii="Arial" w:hAnsi="Arial"/>
          <w:spacing w:val="34"/>
          <w:w w:val="105"/>
        </w:rPr>
        <w:t xml:space="preserve"> </w:t>
      </w:r>
      <w:r w:rsidRPr="00954DC0">
        <w:rPr>
          <w:rFonts w:ascii="Arial" w:hAnsi="Arial"/>
          <w:w w:val="105"/>
        </w:rPr>
        <w:t>de</w:t>
      </w:r>
      <w:r w:rsidRPr="00954DC0">
        <w:rPr>
          <w:rFonts w:ascii="Arial" w:hAnsi="Arial"/>
          <w:spacing w:val="13"/>
          <w:w w:val="105"/>
        </w:rPr>
        <w:t xml:space="preserve"> </w:t>
      </w:r>
      <w:r w:rsidRPr="00954DC0">
        <w:rPr>
          <w:rFonts w:ascii="Arial" w:hAnsi="Arial"/>
          <w:w w:val="105"/>
        </w:rPr>
        <w:t>identificación</w:t>
      </w:r>
      <w:r w:rsidRPr="00954DC0">
        <w:rPr>
          <w:rFonts w:ascii="Arial" w:hAnsi="Arial"/>
          <w:spacing w:val="26"/>
          <w:w w:val="105"/>
        </w:rPr>
        <w:t xml:space="preserve"> </w:t>
      </w:r>
      <w:r w:rsidRPr="00954DC0">
        <w:rPr>
          <w:rFonts w:ascii="Arial" w:hAnsi="Arial"/>
          <w:w w:val="105"/>
        </w:rPr>
        <w:t>de</w:t>
      </w:r>
      <w:r w:rsidRPr="00954DC0">
        <w:rPr>
          <w:rFonts w:ascii="Arial" w:hAnsi="Arial"/>
          <w:spacing w:val="13"/>
          <w:w w:val="105"/>
        </w:rPr>
        <w:t xml:space="preserve"> </w:t>
      </w:r>
      <w:r w:rsidRPr="00954DC0">
        <w:rPr>
          <w:rFonts w:ascii="Arial" w:hAnsi="Arial"/>
          <w:w w:val="105"/>
        </w:rPr>
        <w:t>aluminio</w:t>
      </w:r>
      <w:r w:rsidRPr="00954DC0">
        <w:rPr>
          <w:rFonts w:ascii="Arial" w:hAnsi="Arial"/>
          <w:spacing w:val="35"/>
          <w:w w:val="105"/>
        </w:rPr>
        <w:t xml:space="preserve"> </w:t>
      </w:r>
      <w:r w:rsidRPr="00954DC0">
        <w:rPr>
          <w:rFonts w:ascii="Arial" w:hAnsi="Arial"/>
          <w:w w:val="105"/>
        </w:rPr>
        <w:t>en</w:t>
      </w:r>
      <w:r w:rsidRPr="00954DC0">
        <w:rPr>
          <w:rFonts w:ascii="Arial" w:hAnsi="Arial"/>
          <w:spacing w:val="11"/>
          <w:w w:val="105"/>
        </w:rPr>
        <w:t xml:space="preserve"> </w:t>
      </w:r>
      <w:r w:rsidRPr="00954DC0">
        <w:rPr>
          <w:rFonts w:ascii="Arial" w:hAnsi="Arial"/>
          <w:w w:val="105"/>
        </w:rPr>
        <w:t>cada</w:t>
      </w:r>
      <w:r w:rsidRPr="00954DC0">
        <w:rPr>
          <w:rFonts w:ascii="Arial" w:hAnsi="Arial"/>
          <w:spacing w:val="31"/>
          <w:w w:val="105"/>
        </w:rPr>
        <w:t xml:space="preserve"> </w:t>
      </w:r>
      <w:r w:rsidRPr="00954DC0">
        <w:rPr>
          <w:rFonts w:ascii="Arial" w:hAnsi="Arial"/>
          <w:w w:val="105"/>
        </w:rPr>
        <w:t>extremo</w:t>
      </w:r>
      <w:r w:rsidRPr="00954DC0">
        <w:rPr>
          <w:rFonts w:ascii="Arial" w:hAnsi="Arial"/>
          <w:spacing w:val="27"/>
          <w:w w:val="105"/>
        </w:rPr>
        <w:t xml:space="preserve"> </w:t>
      </w:r>
      <w:r w:rsidRPr="00954DC0">
        <w:rPr>
          <w:rFonts w:ascii="Arial" w:hAnsi="Arial"/>
          <w:w w:val="105"/>
        </w:rPr>
        <w:t>y</w:t>
      </w:r>
      <w:r w:rsidRPr="00954DC0">
        <w:rPr>
          <w:rFonts w:ascii="Arial" w:hAnsi="Arial"/>
          <w:spacing w:val="8"/>
          <w:w w:val="105"/>
        </w:rPr>
        <w:t xml:space="preserve"> </w:t>
      </w:r>
      <w:r w:rsidRPr="00954DC0">
        <w:rPr>
          <w:rFonts w:ascii="Arial" w:hAnsi="Arial"/>
          <w:w w:val="105"/>
        </w:rPr>
        <w:t>su</w:t>
      </w:r>
      <w:r w:rsidRPr="00954DC0">
        <w:rPr>
          <w:rFonts w:ascii="Arial" w:hAnsi="Arial"/>
          <w:spacing w:val="17"/>
          <w:w w:val="105"/>
        </w:rPr>
        <w:t xml:space="preserve"> </w:t>
      </w:r>
      <w:r w:rsidRPr="00954DC0">
        <w:rPr>
          <w:rFonts w:ascii="Arial" w:hAnsi="Arial"/>
          <w:w w:val="105"/>
        </w:rPr>
        <w:t>destino</w:t>
      </w:r>
      <w:r w:rsidRPr="00954DC0">
        <w:rPr>
          <w:rFonts w:ascii="Arial" w:hAnsi="Arial"/>
          <w:spacing w:val="32"/>
          <w:w w:val="105"/>
        </w:rPr>
        <w:t xml:space="preserve"> </w:t>
      </w:r>
      <w:r w:rsidRPr="00954DC0">
        <w:rPr>
          <w:rFonts w:ascii="Arial" w:hAnsi="Arial"/>
          <w:w w:val="105"/>
        </w:rPr>
        <w:t>del</w:t>
      </w:r>
      <w:r w:rsidRPr="00954DC0">
        <w:rPr>
          <w:rFonts w:ascii="Arial" w:hAnsi="Arial"/>
          <w:w w:val="113"/>
        </w:rPr>
        <w:t xml:space="preserve"> </w:t>
      </w:r>
      <w:r w:rsidRPr="00954DC0">
        <w:rPr>
          <w:rFonts w:ascii="Arial" w:hAnsi="Arial"/>
          <w:w w:val="105"/>
        </w:rPr>
        <w:t>conductor</w:t>
      </w:r>
      <w:r w:rsidRPr="00954DC0">
        <w:rPr>
          <w:rFonts w:ascii="Arial" w:hAnsi="Arial"/>
          <w:spacing w:val="36"/>
          <w:w w:val="105"/>
        </w:rPr>
        <w:t xml:space="preserve"> </w:t>
      </w:r>
      <w:r w:rsidRPr="00954DC0">
        <w:rPr>
          <w:rFonts w:ascii="Arial" w:hAnsi="Arial"/>
          <w:w w:val="105"/>
        </w:rPr>
        <w:t>debe</w:t>
      </w:r>
      <w:r w:rsidRPr="00954DC0">
        <w:rPr>
          <w:rFonts w:ascii="Arial" w:hAnsi="Arial"/>
          <w:spacing w:val="19"/>
          <w:w w:val="105"/>
        </w:rPr>
        <w:t xml:space="preserve"> </w:t>
      </w:r>
      <w:r w:rsidRPr="00954DC0">
        <w:rPr>
          <w:rFonts w:ascii="Arial" w:hAnsi="Arial"/>
          <w:w w:val="105"/>
        </w:rPr>
        <w:t>ser</w:t>
      </w:r>
      <w:r w:rsidRPr="00954DC0">
        <w:rPr>
          <w:rFonts w:ascii="Arial" w:hAnsi="Arial"/>
          <w:spacing w:val="25"/>
          <w:w w:val="105"/>
        </w:rPr>
        <w:t xml:space="preserve"> </w:t>
      </w:r>
      <w:r w:rsidRPr="00954DC0">
        <w:rPr>
          <w:rFonts w:ascii="Arial" w:hAnsi="Arial"/>
          <w:w w:val="105"/>
        </w:rPr>
        <w:t>con</w:t>
      </w:r>
      <w:r w:rsidRPr="00954DC0">
        <w:rPr>
          <w:rFonts w:ascii="Arial" w:hAnsi="Arial"/>
          <w:spacing w:val="12"/>
          <w:w w:val="105"/>
        </w:rPr>
        <w:t xml:space="preserve"> </w:t>
      </w:r>
      <w:r w:rsidRPr="00954DC0">
        <w:rPr>
          <w:rFonts w:ascii="Arial" w:hAnsi="Arial"/>
          <w:w w:val="105"/>
        </w:rPr>
        <w:t>letra</w:t>
      </w:r>
      <w:r w:rsidRPr="00954DC0">
        <w:rPr>
          <w:rFonts w:ascii="Arial" w:hAnsi="Arial"/>
          <w:spacing w:val="14"/>
          <w:w w:val="105"/>
        </w:rPr>
        <w:t xml:space="preserve"> </w:t>
      </w:r>
      <w:r w:rsidRPr="00954DC0">
        <w:rPr>
          <w:rFonts w:ascii="Arial" w:hAnsi="Arial"/>
          <w:w w:val="105"/>
        </w:rPr>
        <w:t>de</w:t>
      </w:r>
      <w:r w:rsidRPr="00954DC0">
        <w:rPr>
          <w:rFonts w:ascii="Arial" w:hAnsi="Arial"/>
          <w:spacing w:val="20"/>
          <w:w w:val="105"/>
        </w:rPr>
        <w:t xml:space="preserve"> </w:t>
      </w:r>
      <w:r w:rsidRPr="00954DC0">
        <w:rPr>
          <w:rFonts w:ascii="Arial" w:hAnsi="Arial"/>
          <w:w w:val="105"/>
        </w:rPr>
        <w:t>golpe</w:t>
      </w:r>
      <w:r w:rsidRPr="00954DC0">
        <w:rPr>
          <w:rFonts w:ascii="Arial" w:hAnsi="Arial"/>
          <w:spacing w:val="20"/>
          <w:w w:val="105"/>
        </w:rPr>
        <w:t xml:space="preserve"> </w:t>
      </w:r>
      <w:r w:rsidRPr="00954DC0">
        <w:rPr>
          <w:rFonts w:ascii="Arial" w:hAnsi="Arial"/>
          <w:w w:val="105"/>
        </w:rPr>
        <w:t>como</w:t>
      </w:r>
      <w:r w:rsidRPr="00954DC0">
        <w:rPr>
          <w:rFonts w:ascii="Arial" w:hAnsi="Arial"/>
          <w:spacing w:val="21"/>
          <w:w w:val="105"/>
        </w:rPr>
        <w:t xml:space="preserve"> </w:t>
      </w:r>
      <w:r w:rsidRPr="00954DC0">
        <w:rPr>
          <w:rFonts w:ascii="Arial" w:hAnsi="Arial"/>
          <w:w w:val="105"/>
        </w:rPr>
        <w:t xml:space="preserve">se </w:t>
      </w:r>
      <w:r w:rsidRPr="00954DC0">
        <w:rPr>
          <w:rFonts w:ascii="Arial" w:hAnsi="Arial"/>
          <w:spacing w:val="28"/>
          <w:w w:val="105"/>
        </w:rPr>
        <w:t xml:space="preserve"> </w:t>
      </w:r>
      <w:r w:rsidRPr="00954DC0">
        <w:rPr>
          <w:rFonts w:ascii="Arial" w:hAnsi="Arial"/>
          <w:w w:val="105"/>
        </w:rPr>
        <w:t xml:space="preserve">muestra </w:t>
      </w:r>
      <w:r w:rsidRPr="00954DC0">
        <w:rPr>
          <w:rFonts w:ascii="Arial" w:hAnsi="Arial"/>
          <w:spacing w:val="30"/>
          <w:w w:val="105"/>
        </w:rPr>
        <w:t xml:space="preserve"> </w:t>
      </w:r>
      <w:r w:rsidRPr="00954DC0">
        <w:rPr>
          <w:rFonts w:ascii="Arial" w:hAnsi="Arial"/>
          <w:w w:val="105"/>
        </w:rPr>
        <w:t xml:space="preserve">en </w:t>
      </w:r>
      <w:r w:rsidRPr="00954DC0">
        <w:rPr>
          <w:rFonts w:ascii="Arial" w:hAnsi="Arial"/>
          <w:spacing w:val="17"/>
          <w:w w:val="105"/>
        </w:rPr>
        <w:t xml:space="preserve"> </w:t>
      </w:r>
      <w:r w:rsidRPr="00954DC0">
        <w:rPr>
          <w:rFonts w:ascii="Arial" w:hAnsi="Arial"/>
          <w:w w:val="105"/>
        </w:rPr>
        <w:t xml:space="preserve">la </w:t>
      </w:r>
      <w:r w:rsidRPr="00954DC0">
        <w:rPr>
          <w:rFonts w:ascii="Arial" w:hAnsi="Arial"/>
          <w:spacing w:val="12"/>
          <w:w w:val="105"/>
        </w:rPr>
        <w:t xml:space="preserve"> </w:t>
      </w:r>
      <w:r w:rsidRPr="00954DC0">
        <w:rPr>
          <w:rFonts w:ascii="Arial" w:hAnsi="Arial"/>
          <w:w w:val="105"/>
        </w:rPr>
        <w:t>siguiente</w:t>
      </w:r>
      <w:r w:rsidRPr="00954DC0">
        <w:rPr>
          <w:rFonts w:ascii="Arial" w:hAnsi="Arial"/>
          <w:w w:val="104"/>
        </w:rPr>
        <w:t xml:space="preserve"> </w:t>
      </w:r>
      <w:r w:rsidRPr="00954DC0">
        <w:rPr>
          <w:rFonts w:ascii="Arial" w:hAnsi="Arial"/>
          <w:w w:val="105"/>
        </w:rPr>
        <w:t>figura:</w:t>
      </w:r>
    </w:p>
    <w:p w:rsidR="007A4BDD" w:rsidRPr="00954DC0" w:rsidRDefault="007A4BDD">
      <w:pPr>
        <w:spacing w:line="295" w:lineRule="auto"/>
        <w:jc w:val="both"/>
        <w:rPr>
          <w:rFonts w:ascii="Arial" w:eastAsia="Arial" w:hAnsi="Arial" w:cs="Arial"/>
        </w:rPr>
        <w:sectPr w:rsidR="007A4BDD" w:rsidRPr="00954DC0">
          <w:type w:val="continuous"/>
          <w:pgSz w:w="12260" w:h="15860"/>
          <w:pgMar w:top="0" w:right="0" w:bottom="0" w:left="0" w:header="720" w:footer="720" w:gutter="0"/>
          <w:cols w:space="720"/>
        </w:sectPr>
      </w:pPr>
    </w:p>
    <w:p w:rsidR="007A4BDD" w:rsidRPr="00954DC0" w:rsidRDefault="00613F05" w:rsidP="00613F05">
      <w:pPr>
        <w:jc w:val="center"/>
        <w:rPr>
          <w:rFonts w:ascii="Arial" w:eastAsia="Arial" w:hAnsi="Arial" w:cs="Arial"/>
          <w:sz w:val="20"/>
          <w:szCs w:val="20"/>
        </w:rPr>
      </w:pPr>
      <w:r>
        <w:rPr>
          <w:noProof/>
          <w:lang w:eastAsia="es-MX"/>
        </w:rPr>
        <w:lastRenderedPageBreak/>
        <w:drawing>
          <wp:inline distT="0" distB="0" distL="0" distR="0" wp14:anchorId="6AC0840E" wp14:editId="542E4C9E">
            <wp:extent cx="4838700" cy="232150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5444" cy="2324745"/>
                    </a:xfrm>
                    <a:prstGeom prst="rect">
                      <a:avLst/>
                    </a:prstGeom>
                  </pic:spPr>
                </pic:pic>
              </a:graphicData>
            </a:graphic>
          </wp:inline>
        </w:drawing>
      </w:r>
    </w:p>
    <w:p w:rsidR="007A4BDD" w:rsidRPr="00954DC0" w:rsidRDefault="00B80A62">
      <w:pPr>
        <w:ind w:left="181"/>
        <w:jc w:val="center"/>
        <w:rPr>
          <w:rFonts w:ascii="Arial" w:eastAsia="Arial" w:hAnsi="Arial" w:cs="Arial"/>
          <w:sz w:val="23"/>
          <w:szCs w:val="23"/>
        </w:rPr>
      </w:pPr>
      <w:r w:rsidRPr="00954DC0">
        <w:rPr>
          <w:rFonts w:ascii="Arial" w:hAnsi="Arial"/>
          <w:sz w:val="23"/>
        </w:rPr>
        <w:t>Identificación</w:t>
      </w:r>
      <w:r w:rsidRPr="00954DC0">
        <w:rPr>
          <w:rFonts w:ascii="Arial" w:hAnsi="Arial"/>
          <w:spacing w:val="18"/>
          <w:sz w:val="23"/>
        </w:rPr>
        <w:t xml:space="preserve"> </w:t>
      </w:r>
      <w:r w:rsidRPr="00954DC0">
        <w:rPr>
          <w:rFonts w:ascii="Arial" w:hAnsi="Arial"/>
          <w:sz w:val="23"/>
        </w:rPr>
        <w:t>de</w:t>
      </w:r>
      <w:r w:rsidRPr="00954DC0">
        <w:rPr>
          <w:rFonts w:ascii="Arial" w:hAnsi="Arial"/>
          <w:spacing w:val="13"/>
          <w:sz w:val="23"/>
        </w:rPr>
        <w:t xml:space="preserve"> </w:t>
      </w:r>
      <w:r w:rsidRPr="00954DC0">
        <w:rPr>
          <w:rFonts w:ascii="Arial" w:hAnsi="Arial"/>
          <w:sz w:val="23"/>
        </w:rPr>
        <w:t>los</w:t>
      </w:r>
      <w:r w:rsidRPr="00954DC0">
        <w:rPr>
          <w:rFonts w:ascii="Arial" w:hAnsi="Arial"/>
          <w:spacing w:val="10"/>
          <w:sz w:val="23"/>
        </w:rPr>
        <w:t xml:space="preserve"> </w:t>
      </w:r>
      <w:r w:rsidRPr="00954DC0">
        <w:rPr>
          <w:rFonts w:ascii="Arial" w:hAnsi="Arial"/>
          <w:sz w:val="23"/>
        </w:rPr>
        <w:t>CPT.</w:t>
      </w:r>
    </w:p>
    <w:p w:rsidR="007A4BDD" w:rsidRPr="00954DC0" w:rsidRDefault="007A4BDD">
      <w:pPr>
        <w:spacing w:before="3"/>
        <w:rPr>
          <w:rFonts w:ascii="Arial" w:eastAsia="Arial" w:hAnsi="Arial" w:cs="Arial"/>
          <w:sz w:val="31"/>
          <w:szCs w:val="31"/>
        </w:rPr>
      </w:pPr>
    </w:p>
    <w:p w:rsidR="007A4BDD" w:rsidRPr="00613F05" w:rsidRDefault="00B80A62">
      <w:pPr>
        <w:numPr>
          <w:ilvl w:val="0"/>
          <w:numId w:val="39"/>
        </w:numPr>
        <w:tabs>
          <w:tab w:val="left" w:pos="1011"/>
        </w:tabs>
        <w:spacing w:line="285" w:lineRule="auto"/>
        <w:ind w:right="113" w:hanging="360"/>
        <w:jc w:val="both"/>
        <w:rPr>
          <w:rFonts w:ascii="Arial" w:eastAsia="Arial" w:hAnsi="Arial" w:cs="Arial"/>
          <w:sz w:val="23"/>
          <w:szCs w:val="23"/>
        </w:rPr>
      </w:pPr>
      <w:r w:rsidRPr="00954DC0">
        <w:rPr>
          <w:rFonts w:ascii="Arial" w:hAnsi="Arial"/>
          <w:w w:val="105"/>
          <w:sz w:val="23"/>
        </w:rPr>
        <w:t>Dentro</w:t>
      </w:r>
      <w:r w:rsidRPr="00954DC0">
        <w:rPr>
          <w:rFonts w:ascii="Arial" w:hAnsi="Arial"/>
          <w:spacing w:val="16"/>
          <w:w w:val="105"/>
          <w:sz w:val="23"/>
        </w:rPr>
        <w:t xml:space="preserve"> </w:t>
      </w:r>
      <w:r w:rsidRPr="00954DC0">
        <w:rPr>
          <w:rFonts w:ascii="Arial" w:hAnsi="Arial"/>
          <w:w w:val="105"/>
          <w:sz w:val="23"/>
        </w:rPr>
        <w:t>de</w:t>
      </w:r>
      <w:r w:rsidRPr="00954DC0">
        <w:rPr>
          <w:rFonts w:ascii="Arial" w:hAnsi="Arial"/>
          <w:spacing w:val="13"/>
          <w:w w:val="105"/>
          <w:sz w:val="23"/>
        </w:rPr>
        <w:t xml:space="preserve"> </w:t>
      </w:r>
      <w:r w:rsidRPr="00954DC0">
        <w:rPr>
          <w:rFonts w:ascii="Arial" w:hAnsi="Arial"/>
          <w:w w:val="105"/>
          <w:sz w:val="23"/>
        </w:rPr>
        <w:t>la</w:t>
      </w:r>
      <w:r w:rsidRPr="00954DC0">
        <w:rPr>
          <w:rFonts w:ascii="Arial" w:hAnsi="Arial"/>
          <w:spacing w:val="6"/>
          <w:w w:val="105"/>
          <w:sz w:val="23"/>
        </w:rPr>
        <w:t xml:space="preserve"> </w:t>
      </w:r>
      <w:r w:rsidRPr="00954DC0">
        <w:rPr>
          <w:rFonts w:ascii="Arial" w:hAnsi="Arial"/>
          <w:w w:val="105"/>
          <w:sz w:val="23"/>
        </w:rPr>
        <w:t>sala</w:t>
      </w:r>
      <w:r w:rsidRPr="00954DC0">
        <w:rPr>
          <w:rFonts w:ascii="Arial" w:hAnsi="Arial"/>
          <w:spacing w:val="20"/>
          <w:w w:val="105"/>
          <w:sz w:val="23"/>
        </w:rPr>
        <w:t xml:space="preserve"> </w:t>
      </w:r>
      <w:r w:rsidRPr="00954DC0">
        <w:rPr>
          <w:rFonts w:ascii="Arial" w:hAnsi="Arial"/>
          <w:w w:val="105"/>
          <w:sz w:val="23"/>
        </w:rPr>
        <w:t>de</w:t>
      </w:r>
      <w:r w:rsidRPr="00954DC0">
        <w:rPr>
          <w:rFonts w:ascii="Arial" w:hAnsi="Arial"/>
          <w:spacing w:val="13"/>
          <w:w w:val="105"/>
          <w:sz w:val="23"/>
        </w:rPr>
        <w:t xml:space="preserve"> </w:t>
      </w:r>
      <w:r w:rsidRPr="00954DC0">
        <w:rPr>
          <w:rFonts w:ascii="Arial" w:hAnsi="Arial"/>
          <w:w w:val="105"/>
          <w:sz w:val="23"/>
        </w:rPr>
        <w:t>equipo</w:t>
      </w:r>
      <w:r w:rsidRPr="00954DC0">
        <w:rPr>
          <w:rFonts w:ascii="Arial" w:hAnsi="Arial"/>
          <w:spacing w:val="22"/>
          <w:w w:val="105"/>
          <w:sz w:val="23"/>
        </w:rPr>
        <w:t xml:space="preserve"> </w:t>
      </w:r>
      <w:r w:rsidRPr="00954DC0">
        <w:rPr>
          <w:rFonts w:ascii="Arial" w:hAnsi="Arial"/>
          <w:w w:val="105"/>
          <w:sz w:val="23"/>
        </w:rPr>
        <w:t>todas</w:t>
      </w:r>
      <w:r w:rsidRPr="00954DC0">
        <w:rPr>
          <w:rFonts w:ascii="Arial" w:hAnsi="Arial"/>
          <w:spacing w:val="33"/>
          <w:w w:val="105"/>
          <w:sz w:val="23"/>
        </w:rPr>
        <w:t xml:space="preserve"> </w:t>
      </w:r>
      <w:r w:rsidRPr="00954DC0">
        <w:rPr>
          <w:rFonts w:ascii="Arial" w:hAnsi="Arial"/>
          <w:w w:val="105"/>
          <w:sz w:val="23"/>
        </w:rPr>
        <w:t>las</w:t>
      </w:r>
      <w:r w:rsidRPr="00954DC0">
        <w:rPr>
          <w:rFonts w:ascii="Arial" w:hAnsi="Arial"/>
          <w:spacing w:val="13"/>
          <w:w w:val="105"/>
          <w:sz w:val="23"/>
        </w:rPr>
        <w:t xml:space="preserve"> </w:t>
      </w:r>
      <w:r w:rsidRPr="00954DC0">
        <w:rPr>
          <w:rFonts w:ascii="Arial" w:hAnsi="Arial"/>
          <w:w w:val="105"/>
          <w:sz w:val="23"/>
        </w:rPr>
        <w:t>conexiones</w:t>
      </w:r>
      <w:r w:rsidRPr="00954DC0">
        <w:rPr>
          <w:rFonts w:ascii="Arial" w:hAnsi="Arial"/>
          <w:spacing w:val="30"/>
          <w:w w:val="105"/>
          <w:sz w:val="23"/>
        </w:rPr>
        <w:t xml:space="preserve"> </w:t>
      </w:r>
      <w:r w:rsidRPr="00954DC0">
        <w:rPr>
          <w:rFonts w:ascii="Arial" w:hAnsi="Arial"/>
          <w:w w:val="105"/>
          <w:sz w:val="23"/>
        </w:rPr>
        <w:t>que</w:t>
      </w:r>
      <w:r w:rsidRPr="00954DC0">
        <w:rPr>
          <w:rFonts w:ascii="Arial" w:hAnsi="Arial"/>
          <w:spacing w:val="12"/>
          <w:w w:val="105"/>
          <w:sz w:val="23"/>
        </w:rPr>
        <w:t xml:space="preserve"> </w:t>
      </w:r>
      <w:r w:rsidRPr="00954DC0">
        <w:rPr>
          <w:rFonts w:ascii="Arial" w:hAnsi="Arial"/>
          <w:w w:val="105"/>
          <w:sz w:val="23"/>
        </w:rPr>
        <w:t>se</w:t>
      </w:r>
      <w:r w:rsidRPr="00954DC0">
        <w:rPr>
          <w:rFonts w:ascii="Arial" w:hAnsi="Arial"/>
          <w:spacing w:val="17"/>
          <w:w w:val="105"/>
          <w:sz w:val="23"/>
        </w:rPr>
        <w:t xml:space="preserve"> </w:t>
      </w:r>
      <w:r w:rsidRPr="00954DC0">
        <w:rPr>
          <w:rFonts w:ascii="Arial" w:hAnsi="Arial"/>
          <w:w w:val="105"/>
          <w:sz w:val="23"/>
        </w:rPr>
        <w:t>realicen</w:t>
      </w:r>
      <w:r w:rsidRPr="00954DC0">
        <w:rPr>
          <w:rFonts w:ascii="Arial" w:hAnsi="Arial"/>
          <w:spacing w:val="12"/>
          <w:w w:val="105"/>
          <w:sz w:val="23"/>
        </w:rPr>
        <w:t xml:space="preserve"> </w:t>
      </w:r>
      <w:r w:rsidRPr="00954DC0">
        <w:rPr>
          <w:rFonts w:ascii="Arial" w:hAnsi="Arial"/>
          <w:w w:val="105"/>
          <w:sz w:val="23"/>
        </w:rPr>
        <w:t>deben</w:t>
      </w:r>
      <w:r w:rsidRPr="00954DC0">
        <w:rPr>
          <w:rFonts w:ascii="Arial" w:hAnsi="Arial"/>
          <w:spacing w:val="15"/>
          <w:w w:val="105"/>
          <w:sz w:val="23"/>
        </w:rPr>
        <w:t xml:space="preserve"> </w:t>
      </w:r>
      <w:r w:rsidRPr="00954DC0">
        <w:rPr>
          <w:rFonts w:ascii="Arial" w:hAnsi="Arial"/>
          <w:w w:val="105"/>
          <w:sz w:val="23"/>
        </w:rPr>
        <w:t>ser</w:t>
      </w:r>
      <w:r w:rsidRPr="00954DC0">
        <w:rPr>
          <w:rFonts w:ascii="Arial" w:hAnsi="Arial"/>
          <w:w w:val="89"/>
          <w:sz w:val="23"/>
        </w:rPr>
        <w:t xml:space="preserve"> </w:t>
      </w:r>
      <w:r w:rsidRPr="00954DC0">
        <w:rPr>
          <w:rFonts w:ascii="Arial" w:hAnsi="Arial"/>
          <w:w w:val="105"/>
          <w:sz w:val="23"/>
        </w:rPr>
        <w:t>mediante</w:t>
      </w:r>
      <w:r w:rsidRPr="00954DC0">
        <w:rPr>
          <w:rFonts w:ascii="Arial" w:hAnsi="Arial"/>
          <w:spacing w:val="25"/>
          <w:w w:val="105"/>
          <w:sz w:val="23"/>
        </w:rPr>
        <w:t xml:space="preserve"> </w:t>
      </w:r>
      <w:r w:rsidRPr="00954DC0">
        <w:rPr>
          <w:rFonts w:ascii="Arial" w:hAnsi="Arial"/>
          <w:w w:val="105"/>
          <w:sz w:val="23"/>
        </w:rPr>
        <w:t>terminales</w:t>
      </w:r>
      <w:r w:rsidRPr="00954DC0">
        <w:rPr>
          <w:rFonts w:ascii="Arial" w:hAnsi="Arial"/>
          <w:spacing w:val="48"/>
          <w:w w:val="105"/>
          <w:sz w:val="23"/>
        </w:rPr>
        <w:t xml:space="preserve"> </w:t>
      </w:r>
      <w:r w:rsidRPr="00954DC0">
        <w:rPr>
          <w:rFonts w:ascii="Arial" w:hAnsi="Arial"/>
          <w:w w:val="105"/>
          <w:sz w:val="23"/>
        </w:rPr>
        <w:t>de</w:t>
      </w:r>
      <w:r w:rsidRPr="00954DC0">
        <w:rPr>
          <w:rFonts w:ascii="Arial" w:hAnsi="Arial"/>
          <w:spacing w:val="29"/>
          <w:w w:val="105"/>
          <w:sz w:val="23"/>
        </w:rPr>
        <w:t xml:space="preserve"> </w:t>
      </w:r>
      <w:r w:rsidRPr="00954DC0">
        <w:rPr>
          <w:rFonts w:ascii="Arial" w:hAnsi="Arial"/>
          <w:w w:val="105"/>
          <w:sz w:val="23"/>
        </w:rPr>
        <w:t>compresión,</w:t>
      </w:r>
      <w:r w:rsidRPr="00954DC0">
        <w:rPr>
          <w:rFonts w:ascii="Arial" w:hAnsi="Arial"/>
          <w:spacing w:val="37"/>
          <w:w w:val="105"/>
          <w:sz w:val="23"/>
        </w:rPr>
        <w:t xml:space="preserve"> </w:t>
      </w:r>
      <w:r w:rsidRPr="00954DC0">
        <w:rPr>
          <w:rFonts w:ascii="Arial" w:hAnsi="Arial"/>
          <w:w w:val="105"/>
          <w:sz w:val="23"/>
        </w:rPr>
        <w:t>doble</w:t>
      </w:r>
      <w:r w:rsidRPr="00954DC0">
        <w:rPr>
          <w:rFonts w:ascii="Arial" w:hAnsi="Arial"/>
          <w:spacing w:val="30"/>
          <w:w w:val="105"/>
          <w:sz w:val="23"/>
        </w:rPr>
        <w:t xml:space="preserve"> </w:t>
      </w:r>
      <w:r w:rsidRPr="00954DC0">
        <w:rPr>
          <w:rFonts w:ascii="Arial" w:hAnsi="Arial"/>
          <w:w w:val="105"/>
          <w:sz w:val="23"/>
        </w:rPr>
        <w:t>ojillo</w:t>
      </w:r>
      <w:r w:rsidRPr="00954DC0">
        <w:rPr>
          <w:rFonts w:ascii="Arial" w:hAnsi="Arial"/>
          <w:spacing w:val="29"/>
          <w:w w:val="105"/>
          <w:sz w:val="23"/>
        </w:rPr>
        <w:t xml:space="preserve"> </w:t>
      </w:r>
      <w:r w:rsidRPr="00954DC0">
        <w:rPr>
          <w:rFonts w:ascii="Arial" w:hAnsi="Arial"/>
          <w:w w:val="105"/>
          <w:sz w:val="23"/>
        </w:rPr>
        <w:t>cañón</w:t>
      </w:r>
      <w:r w:rsidRPr="00954DC0">
        <w:rPr>
          <w:rFonts w:ascii="Arial" w:hAnsi="Arial"/>
          <w:spacing w:val="28"/>
          <w:w w:val="105"/>
          <w:sz w:val="23"/>
        </w:rPr>
        <w:t xml:space="preserve"> </w:t>
      </w:r>
      <w:r w:rsidRPr="00954DC0">
        <w:rPr>
          <w:rFonts w:ascii="Arial" w:hAnsi="Arial"/>
          <w:w w:val="105"/>
          <w:sz w:val="23"/>
        </w:rPr>
        <w:t>largo</w:t>
      </w:r>
      <w:r w:rsidRPr="00954DC0">
        <w:rPr>
          <w:rFonts w:ascii="Arial" w:hAnsi="Arial"/>
          <w:spacing w:val="20"/>
          <w:w w:val="105"/>
          <w:sz w:val="23"/>
        </w:rPr>
        <w:t xml:space="preserve"> </w:t>
      </w:r>
      <w:r w:rsidRPr="00954DC0">
        <w:rPr>
          <w:rFonts w:ascii="Arial" w:hAnsi="Arial"/>
          <w:w w:val="105"/>
          <w:sz w:val="23"/>
        </w:rPr>
        <w:t>y</w:t>
      </w:r>
      <w:r w:rsidRPr="00954DC0">
        <w:rPr>
          <w:rFonts w:ascii="Arial" w:hAnsi="Arial"/>
          <w:spacing w:val="30"/>
          <w:w w:val="105"/>
          <w:sz w:val="23"/>
        </w:rPr>
        <w:t xml:space="preserve"> </w:t>
      </w:r>
      <w:r w:rsidRPr="00954DC0">
        <w:rPr>
          <w:rFonts w:ascii="Arial" w:hAnsi="Arial"/>
          <w:w w:val="105"/>
          <w:sz w:val="23"/>
        </w:rPr>
        <w:t>funda</w:t>
      </w:r>
      <w:r w:rsidRPr="00954DC0">
        <w:rPr>
          <w:rFonts w:ascii="Arial" w:hAnsi="Arial"/>
          <w:spacing w:val="48"/>
          <w:w w:val="105"/>
          <w:sz w:val="23"/>
        </w:rPr>
        <w:t xml:space="preserve"> </w:t>
      </w:r>
      <w:r w:rsidRPr="00954DC0">
        <w:rPr>
          <w:rFonts w:ascii="Arial" w:hAnsi="Arial"/>
          <w:w w:val="105"/>
          <w:sz w:val="23"/>
        </w:rPr>
        <w:t>termo</w:t>
      </w:r>
      <w:r w:rsidRPr="00954DC0">
        <w:rPr>
          <w:rFonts w:ascii="Arial" w:hAnsi="Arial"/>
          <w:w w:val="103"/>
          <w:sz w:val="23"/>
        </w:rPr>
        <w:t xml:space="preserve"> </w:t>
      </w:r>
      <w:r w:rsidRPr="00954DC0">
        <w:rPr>
          <w:rFonts w:ascii="Arial" w:hAnsi="Arial"/>
          <w:w w:val="105"/>
          <w:sz w:val="23"/>
        </w:rPr>
        <w:t>contráctil</w:t>
      </w:r>
      <w:r w:rsidRPr="00954DC0">
        <w:rPr>
          <w:rFonts w:ascii="Arial" w:hAnsi="Arial"/>
          <w:spacing w:val="-4"/>
          <w:w w:val="105"/>
          <w:sz w:val="23"/>
        </w:rPr>
        <w:t xml:space="preserve"> </w:t>
      </w:r>
      <w:r w:rsidRPr="00954DC0">
        <w:rPr>
          <w:rFonts w:ascii="Arial" w:hAnsi="Arial"/>
          <w:w w:val="105"/>
          <w:sz w:val="23"/>
        </w:rPr>
        <w:t>transparente,</w:t>
      </w:r>
      <w:r w:rsidRPr="00954DC0">
        <w:rPr>
          <w:rFonts w:ascii="Arial" w:hAnsi="Arial"/>
          <w:spacing w:val="5"/>
          <w:w w:val="105"/>
          <w:sz w:val="23"/>
        </w:rPr>
        <w:t xml:space="preserve"> </w:t>
      </w:r>
      <w:r w:rsidRPr="00954DC0">
        <w:rPr>
          <w:rFonts w:ascii="Arial" w:hAnsi="Arial"/>
          <w:w w:val="105"/>
          <w:sz w:val="23"/>
        </w:rPr>
        <w:t>como</w:t>
      </w:r>
      <w:r w:rsidRPr="00954DC0">
        <w:rPr>
          <w:rFonts w:ascii="Arial" w:hAnsi="Arial"/>
          <w:spacing w:val="-9"/>
          <w:w w:val="105"/>
          <w:sz w:val="23"/>
        </w:rPr>
        <w:t xml:space="preserve"> </w:t>
      </w:r>
      <w:r w:rsidRPr="00954DC0">
        <w:rPr>
          <w:rFonts w:ascii="Arial" w:hAnsi="Arial"/>
          <w:w w:val="105"/>
          <w:sz w:val="23"/>
        </w:rPr>
        <w:t>se</w:t>
      </w:r>
      <w:r w:rsidRPr="00954DC0">
        <w:rPr>
          <w:rFonts w:ascii="Arial" w:hAnsi="Arial"/>
          <w:spacing w:val="4"/>
          <w:w w:val="105"/>
          <w:sz w:val="23"/>
        </w:rPr>
        <w:t xml:space="preserve"> </w:t>
      </w:r>
      <w:r w:rsidRPr="00954DC0">
        <w:rPr>
          <w:rFonts w:ascii="Arial" w:hAnsi="Arial"/>
          <w:w w:val="105"/>
          <w:sz w:val="23"/>
        </w:rPr>
        <w:t>muestra en</w:t>
      </w:r>
      <w:r w:rsidRPr="00954DC0">
        <w:rPr>
          <w:rFonts w:ascii="Arial" w:hAnsi="Arial"/>
          <w:spacing w:val="-11"/>
          <w:w w:val="105"/>
          <w:sz w:val="23"/>
        </w:rPr>
        <w:t xml:space="preserve"> </w:t>
      </w:r>
      <w:r w:rsidRPr="00954DC0">
        <w:rPr>
          <w:rFonts w:ascii="Arial" w:hAnsi="Arial"/>
          <w:w w:val="105"/>
          <w:sz w:val="23"/>
        </w:rPr>
        <w:t>la</w:t>
      </w:r>
      <w:r w:rsidRPr="00954DC0">
        <w:rPr>
          <w:rFonts w:ascii="Arial" w:hAnsi="Arial"/>
          <w:spacing w:val="-17"/>
          <w:w w:val="105"/>
          <w:sz w:val="23"/>
        </w:rPr>
        <w:t xml:space="preserve"> </w:t>
      </w:r>
      <w:r w:rsidRPr="00954DC0">
        <w:rPr>
          <w:rFonts w:ascii="Arial" w:hAnsi="Arial"/>
          <w:w w:val="105"/>
          <w:sz w:val="23"/>
        </w:rPr>
        <w:t>siguiente</w:t>
      </w:r>
      <w:r w:rsidRPr="00954DC0">
        <w:rPr>
          <w:rFonts w:ascii="Arial" w:hAnsi="Arial"/>
          <w:spacing w:val="1"/>
          <w:w w:val="105"/>
          <w:sz w:val="23"/>
        </w:rPr>
        <w:t xml:space="preserve"> </w:t>
      </w:r>
      <w:r w:rsidRPr="00954DC0">
        <w:rPr>
          <w:rFonts w:ascii="Arial" w:hAnsi="Arial"/>
          <w:w w:val="105"/>
          <w:sz w:val="23"/>
        </w:rPr>
        <w:t>figura:</w:t>
      </w:r>
    </w:p>
    <w:p w:rsidR="00613F05" w:rsidRDefault="00613F05" w:rsidP="00613F05">
      <w:pPr>
        <w:tabs>
          <w:tab w:val="left" w:pos="1011"/>
        </w:tabs>
        <w:spacing w:line="285" w:lineRule="auto"/>
        <w:ind w:left="1015" w:right="113"/>
        <w:jc w:val="both"/>
        <w:rPr>
          <w:rFonts w:ascii="Arial" w:hAnsi="Arial"/>
          <w:w w:val="105"/>
          <w:sz w:val="23"/>
        </w:rPr>
      </w:pPr>
    </w:p>
    <w:p w:rsidR="00613F05" w:rsidRPr="00954DC0" w:rsidRDefault="00613F05" w:rsidP="00613F05">
      <w:pPr>
        <w:tabs>
          <w:tab w:val="left" w:pos="1011"/>
        </w:tabs>
        <w:spacing w:line="285" w:lineRule="auto"/>
        <w:ind w:left="1015" w:right="113"/>
        <w:jc w:val="center"/>
        <w:rPr>
          <w:rFonts w:ascii="Arial" w:eastAsia="Arial" w:hAnsi="Arial" w:cs="Arial"/>
          <w:sz w:val="23"/>
          <w:szCs w:val="23"/>
        </w:rPr>
      </w:pPr>
      <w:r>
        <w:rPr>
          <w:noProof/>
          <w:lang w:eastAsia="es-MX"/>
        </w:rPr>
        <w:drawing>
          <wp:inline distT="0" distB="0" distL="0" distR="0" wp14:anchorId="25B50537" wp14:editId="2642E054">
            <wp:extent cx="4162425" cy="23033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68660" cy="2306840"/>
                    </a:xfrm>
                    <a:prstGeom prst="rect">
                      <a:avLst/>
                    </a:prstGeom>
                  </pic:spPr>
                </pic:pic>
              </a:graphicData>
            </a:graphic>
          </wp:inline>
        </w:drawing>
      </w:r>
    </w:p>
    <w:p w:rsidR="007A4BDD" w:rsidRPr="00954DC0" w:rsidRDefault="007A4BDD">
      <w:pPr>
        <w:spacing w:line="200" w:lineRule="atLeast"/>
        <w:rPr>
          <w:rFonts w:ascii="Arial" w:eastAsia="Arial" w:hAnsi="Arial" w:cs="Arial"/>
          <w:sz w:val="20"/>
          <w:szCs w:val="20"/>
        </w:rPr>
        <w:sectPr w:rsidR="007A4BDD" w:rsidRPr="00954DC0">
          <w:pgSz w:w="12270" w:h="15860"/>
          <w:pgMar w:top="1500" w:right="1040" w:bottom="280" w:left="1740" w:header="720" w:footer="720" w:gutter="0"/>
          <w:cols w:space="720"/>
        </w:sectPr>
      </w:pPr>
    </w:p>
    <w:p w:rsidR="00613F05" w:rsidRDefault="00613F05">
      <w:pPr>
        <w:ind w:left="87"/>
        <w:rPr>
          <w:rFonts w:ascii="Arial" w:hAnsi="Arial"/>
          <w:w w:val="105"/>
          <w:sz w:val="23"/>
        </w:rPr>
      </w:pPr>
    </w:p>
    <w:p w:rsidR="007A4BDD" w:rsidRPr="00954DC0" w:rsidRDefault="00B80A62">
      <w:pPr>
        <w:ind w:left="87"/>
        <w:rPr>
          <w:rFonts w:ascii="Arial" w:eastAsia="Arial" w:hAnsi="Arial" w:cs="Arial"/>
          <w:sz w:val="23"/>
          <w:szCs w:val="23"/>
        </w:rPr>
      </w:pPr>
      <w:r w:rsidRPr="00954DC0">
        <w:rPr>
          <w:rFonts w:ascii="Arial" w:hAnsi="Arial"/>
          <w:w w:val="105"/>
          <w:sz w:val="23"/>
        </w:rPr>
        <w:t>Terminal</w:t>
      </w:r>
      <w:r w:rsidRPr="00954DC0">
        <w:rPr>
          <w:rFonts w:ascii="Arial" w:hAnsi="Arial"/>
          <w:spacing w:val="-32"/>
          <w:w w:val="105"/>
          <w:sz w:val="23"/>
        </w:rPr>
        <w:t xml:space="preserve"> </w:t>
      </w:r>
      <w:r w:rsidRPr="00954DC0">
        <w:rPr>
          <w:rFonts w:ascii="Arial" w:hAnsi="Arial"/>
          <w:w w:val="105"/>
          <w:sz w:val="23"/>
        </w:rPr>
        <w:t>de</w:t>
      </w:r>
      <w:r w:rsidRPr="00954DC0">
        <w:rPr>
          <w:rFonts w:ascii="Arial" w:hAnsi="Arial"/>
          <w:spacing w:val="-39"/>
          <w:w w:val="105"/>
          <w:sz w:val="23"/>
        </w:rPr>
        <w:t xml:space="preserve"> </w:t>
      </w:r>
      <w:r w:rsidRPr="00954DC0">
        <w:rPr>
          <w:rFonts w:ascii="Arial" w:hAnsi="Arial"/>
          <w:w w:val="105"/>
          <w:sz w:val="23"/>
        </w:rPr>
        <w:t>Compresión</w:t>
      </w:r>
    </w:p>
    <w:p w:rsidR="007A4BDD" w:rsidRPr="00954DC0" w:rsidRDefault="007A4BDD">
      <w:pPr>
        <w:rPr>
          <w:rFonts w:ascii="Arial" w:eastAsia="Arial" w:hAnsi="Arial" w:cs="Arial"/>
          <w:sz w:val="23"/>
          <w:szCs w:val="23"/>
        </w:rPr>
        <w:sectPr w:rsidR="007A4BDD" w:rsidRPr="00954DC0">
          <w:type w:val="continuous"/>
          <w:pgSz w:w="12270" w:h="15860"/>
          <w:pgMar w:top="0" w:right="1040" w:bottom="0" w:left="1740" w:header="720" w:footer="720" w:gutter="0"/>
          <w:cols w:num="2" w:space="720" w:equalWidth="0">
            <w:col w:w="3399" w:space="40"/>
            <w:col w:w="6051"/>
          </w:cols>
        </w:sectPr>
      </w:pPr>
    </w:p>
    <w:p w:rsidR="007A4BDD" w:rsidRPr="00954DC0" w:rsidRDefault="007A4BDD">
      <w:pPr>
        <w:rPr>
          <w:rFonts w:ascii="Arial" w:eastAsia="Arial" w:hAnsi="Arial" w:cs="Arial"/>
          <w:sz w:val="20"/>
          <w:szCs w:val="20"/>
        </w:rPr>
      </w:pPr>
    </w:p>
    <w:p w:rsidR="007A4BDD" w:rsidRPr="00954DC0" w:rsidRDefault="007A4BDD">
      <w:pPr>
        <w:spacing w:before="6"/>
        <w:rPr>
          <w:rFonts w:ascii="Arial" w:eastAsia="Arial" w:hAnsi="Arial" w:cs="Arial"/>
          <w:sz w:val="17"/>
          <w:szCs w:val="17"/>
        </w:rPr>
      </w:pPr>
    </w:p>
    <w:p w:rsidR="007A4BDD" w:rsidRPr="00954DC0" w:rsidRDefault="00B80A62">
      <w:pPr>
        <w:numPr>
          <w:ilvl w:val="0"/>
          <w:numId w:val="39"/>
        </w:numPr>
        <w:tabs>
          <w:tab w:val="left" w:pos="1006"/>
        </w:tabs>
        <w:spacing w:line="281" w:lineRule="auto"/>
        <w:ind w:left="1010" w:right="117" w:hanging="379"/>
        <w:jc w:val="both"/>
        <w:rPr>
          <w:rFonts w:ascii="Arial" w:eastAsia="Arial" w:hAnsi="Arial" w:cs="Arial"/>
          <w:sz w:val="23"/>
          <w:szCs w:val="23"/>
        </w:rPr>
      </w:pPr>
      <w:r w:rsidRPr="00954DC0">
        <w:rPr>
          <w:rFonts w:ascii="Arial" w:hAnsi="Arial"/>
          <w:w w:val="105"/>
          <w:sz w:val="23"/>
        </w:rPr>
        <w:t>Por</w:t>
      </w:r>
      <w:r w:rsidRPr="00954DC0">
        <w:rPr>
          <w:rFonts w:ascii="Arial" w:hAnsi="Arial"/>
          <w:spacing w:val="13"/>
          <w:w w:val="105"/>
          <w:sz w:val="23"/>
        </w:rPr>
        <w:t xml:space="preserve"> </w:t>
      </w:r>
      <w:r w:rsidRPr="00954DC0">
        <w:rPr>
          <w:rFonts w:ascii="Arial" w:hAnsi="Arial"/>
          <w:w w:val="105"/>
          <w:sz w:val="23"/>
        </w:rPr>
        <w:t>ningún</w:t>
      </w:r>
      <w:r w:rsidRPr="00954DC0">
        <w:rPr>
          <w:rFonts w:ascii="Arial" w:hAnsi="Arial"/>
          <w:spacing w:val="20"/>
          <w:w w:val="105"/>
          <w:sz w:val="23"/>
        </w:rPr>
        <w:t xml:space="preserve"> </w:t>
      </w:r>
      <w:r w:rsidRPr="00954DC0">
        <w:rPr>
          <w:rFonts w:ascii="Arial" w:hAnsi="Arial"/>
          <w:w w:val="105"/>
          <w:sz w:val="23"/>
        </w:rPr>
        <w:t>motivo</w:t>
      </w:r>
      <w:r w:rsidRPr="00954DC0">
        <w:rPr>
          <w:rFonts w:ascii="Arial" w:hAnsi="Arial"/>
          <w:spacing w:val="11"/>
          <w:w w:val="105"/>
          <w:sz w:val="23"/>
        </w:rPr>
        <w:t xml:space="preserve"> </w:t>
      </w:r>
      <w:r w:rsidRPr="00954DC0">
        <w:rPr>
          <w:rFonts w:ascii="Arial" w:hAnsi="Arial"/>
          <w:w w:val="105"/>
          <w:sz w:val="23"/>
        </w:rPr>
        <w:t>los</w:t>
      </w:r>
      <w:r w:rsidRPr="00954DC0">
        <w:rPr>
          <w:rFonts w:ascii="Arial" w:hAnsi="Arial"/>
          <w:spacing w:val="14"/>
          <w:w w:val="105"/>
          <w:sz w:val="23"/>
        </w:rPr>
        <w:t xml:space="preserve"> </w:t>
      </w:r>
      <w:r w:rsidRPr="00954DC0">
        <w:rPr>
          <w:rFonts w:ascii="Arial" w:hAnsi="Arial"/>
          <w:w w:val="105"/>
          <w:sz w:val="23"/>
        </w:rPr>
        <w:t>CPT</w:t>
      </w:r>
      <w:r w:rsidRPr="00954DC0">
        <w:rPr>
          <w:rFonts w:ascii="Arial" w:hAnsi="Arial"/>
          <w:spacing w:val="13"/>
          <w:w w:val="105"/>
          <w:sz w:val="23"/>
        </w:rPr>
        <w:t xml:space="preserve"> </w:t>
      </w:r>
      <w:r w:rsidRPr="00954DC0">
        <w:rPr>
          <w:rFonts w:ascii="Arial" w:hAnsi="Arial"/>
          <w:w w:val="105"/>
          <w:sz w:val="23"/>
        </w:rPr>
        <w:t>deben</w:t>
      </w:r>
      <w:r w:rsidRPr="00954DC0">
        <w:rPr>
          <w:rFonts w:ascii="Arial" w:hAnsi="Arial"/>
          <w:spacing w:val="15"/>
          <w:w w:val="105"/>
          <w:sz w:val="23"/>
        </w:rPr>
        <w:t xml:space="preserve"> </w:t>
      </w:r>
      <w:r w:rsidRPr="00954DC0">
        <w:rPr>
          <w:rFonts w:ascii="Arial" w:hAnsi="Arial"/>
          <w:w w:val="105"/>
          <w:sz w:val="23"/>
        </w:rPr>
        <w:t>instalarse</w:t>
      </w:r>
      <w:r w:rsidRPr="00954DC0">
        <w:rPr>
          <w:rFonts w:ascii="Arial" w:hAnsi="Arial"/>
          <w:spacing w:val="24"/>
          <w:w w:val="105"/>
          <w:sz w:val="23"/>
        </w:rPr>
        <w:t xml:space="preserve"> </w:t>
      </w:r>
      <w:r w:rsidRPr="00954DC0">
        <w:rPr>
          <w:rFonts w:ascii="Arial" w:hAnsi="Arial"/>
          <w:w w:val="105"/>
          <w:sz w:val="23"/>
        </w:rPr>
        <w:t>dentro</w:t>
      </w:r>
      <w:r w:rsidRPr="00954DC0">
        <w:rPr>
          <w:rFonts w:ascii="Arial" w:hAnsi="Arial"/>
          <w:spacing w:val="22"/>
          <w:w w:val="105"/>
          <w:sz w:val="23"/>
        </w:rPr>
        <w:t xml:space="preserve"> </w:t>
      </w:r>
      <w:r w:rsidRPr="00954DC0">
        <w:rPr>
          <w:rFonts w:ascii="Arial" w:hAnsi="Arial"/>
          <w:w w:val="105"/>
          <w:sz w:val="23"/>
        </w:rPr>
        <w:t>de</w:t>
      </w:r>
      <w:r w:rsidRPr="00954DC0">
        <w:rPr>
          <w:rFonts w:ascii="Arial" w:hAnsi="Arial"/>
          <w:spacing w:val="14"/>
          <w:w w:val="105"/>
          <w:sz w:val="23"/>
        </w:rPr>
        <w:t xml:space="preserve"> </w:t>
      </w:r>
      <w:r w:rsidRPr="00954DC0">
        <w:rPr>
          <w:rFonts w:ascii="Arial" w:hAnsi="Arial"/>
          <w:w w:val="105"/>
          <w:sz w:val="23"/>
        </w:rPr>
        <w:t>tubería</w:t>
      </w:r>
      <w:r w:rsidRPr="00954DC0">
        <w:rPr>
          <w:rFonts w:ascii="Arial" w:hAnsi="Arial"/>
          <w:spacing w:val="28"/>
          <w:w w:val="105"/>
          <w:sz w:val="23"/>
        </w:rPr>
        <w:t xml:space="preserve"> </w:t>
      </w:r>
      <w:r w:rsidRPr="00954DC0">
        <w:rPr>
          <w:rFonts w:ascii="Arial" w:hAnsi="Arial"/>
          <w:w w:val="105"/>
          <w:sz w:val="23"/>
        </w:rPr>
        <w:t>conduit</w:t>
      </w:r>
      <w:r w:rsidRPr="00954DC0">
        <w:rPr>
          <w:rFonts w:ascii="Arial" w:hAnsi="Arial"/>
          <w:w w:val="107"/>
          <w:sz w:val="23"/>
        </w:rPr>
        <w:t xml:space="preserve"> </w:t>
      </w:r>
      <w:r w:rsidRPr="00954DC0">
        <w:rPr>
          <w:rFonts w:ascii="Arial" w:hAnsi="Arial"/>
          <w:w w:val="105"/>
          <w:sz w:val="23"/>
        </w:rPr>
        <w:t>metálica</w:t>
      </w:r>
      <w:r w:rsidRPr="00954DC0">
        <w:rPr>
          <w:rFonts w:ascii="Arial" w:hAnsi="Arial"/>
          <w:spacing w:val="39"/>
          <w:w w:val="105"/>
          <w:sz w:val="23"/>
        </w:rPr>
        <w:t xml:space="preserve"> </w:t>
      </w:r>
      <w:r w:rsidRPr="00954DC0">
        <w:rPr>
          <w:rFonts w:ascii="Arial" w:hAnsi="Arial"/>
          <w:w w:val="105"/>
          <w:sz w:val="23"/>
        </w:rPr>
        <w:t>ni</w:t>
      </w:r>
      <w:r w:rsidRPr="00954DC0">
        <w:rPr>
          <w:rFonts w:ascii="Arial" w:hAnsi="Arial"/>
          <w:spacing w:val="11"/>
          <w:w w:val="105"/>
          <w:sz w:val="23"/>
        </w:rPr>
        <w:t xml:space="preserve"> </w:t>
      </w:r>
      <w:r w:rsidRPr="00954DC0">
        <w:rPr>
          <w:rFonts w:ascii="Arial" w:hAnsi="Arial"/>
          <w:w w:val="105"/>
          <w:sz w:val="23"/>
        </w:rPr>
        <w:t>correr</w:t>
      </w:r>
      <w:r w:rsidRPr="00954DC0">
        <w:rPr>
          <w:rFonts w:ascii="Arial" w:hAnsi="Arial"/>
          <w:spacing w:val="17"/>
          <w:w w:val="105"/>
          <w:sz w:val="23"/>
        </w:rPr>
        <w:t xml:space="preserve"> </w:t>
      </w:r>
      <w:r w:rsidRPr="00954DC0">
        <w:rPr>
          <w:rFonts w:ascii="Arial" w:hAnsi="Arial"/>
          <w:w w:val="105"/>
          <w:sz w:val="23"/>
        </w:rPr>
        <w:t>junto</w:t>
      </w:r>
      <w:r w:rsidRPr="00954DC0">
        <w:rPr>
          <w:rFonts w:ascii="Arial" w:hAnsi="Arial"/>
          <w:spacing w:val="56"/>
          <w:w w:val="105"/>
          <w:sz w:val="23"/>
        </w:rPr>
        <w:t xml:space="preserve"> </w:t>
      </w:r>
      <w:r w:rsidRPr="00954DC0">
        <w:rPr>
          <w:rFonts w:ascii="Arial" w:hAnsi="Arial"/>
          <w:w w:val="105"/>
          <w:sz w:val="23"/>
        </w:rPr>
        <w:t>a</w:t>
      </w:r>
      <w:r w:rsidRPr="00954DC0">
        <w:rPr>
          <w:rFonts w:ascii="Arial" w:hAnsi="Arial"/>
          <w:spacing w:val="31"/>
          <w:w w:val="105"/>
          <w:sz w:val="23"/>
        </w:rPr>
        <w:t xml:space="preserve"> </w:t>
      </w:r>
      <w:r w:rsidRPr="00954DC0">
        <w:rPr>
          <w:rFonts w:ascii="Arial" w:hAnsi="Arial"/>
          <w:w w:val="105"/>
          <w:sz w:val="23"/>
        </w:rPr>
        <w:t>la</w:t>
      </w:r>
      <w:r w:rsidRPr="00954DC0">
        <w:rPr>
          <w:rFonts w:ascii="Arial" w:hAnsi="Arial"/>
          <w:spacing w:val="26"/>
          <w:w w:val="105"/>
          <w:sz w:val="23"/>
        </w:rPr>
        <w:t xml:space="preserve"> </w:t>
      </w:r>
      <w:r w:rsidRPr="00954DC0">
        <w:rPr>
          <w:rFonts w:ascii="Arial" w:hAnsi="Arial"/>
          <w:w w:val="105"/>
          <w:sz w:val="23"/>
        </w:rPr>
        <w:t>alimentación</w:t>
      </w:r>
      <w:r w:rsidRPr="00954DC0">
        <w:rPr>
          <w:rFonts w:ascii="Arial" w:hAnsi="Arial"/>
          <w:spacing w:val="52"/>
          <w:w w:val="105"/>
          <w:sz w:val="23"/>
        </w:rPr>
        <w:t xml:space="preserve"> </w:t>
      </w:r>
      <w:r w:rsidRPr="00954DC0">
        <w:rPr>
          <w:rFonts w:ascii="Arial" w:hAnsi="Arial"/>
          <w:w w:val="105"/>
          <w:sz w:val="23"/>
        </w:rPr>
        <w:t>eléctrica</w:t>
      </w:r>
      <w:r w:rsidRPr="00954DC0">
        <w:rPr>
          <w:rFonts w:ascii="Arial" w:hAnsi="Arial"/>
          <w:spacing w:val="44"/>
          <w:w w:val="105"/>
          <w:sz w:val="23"/>
        </w:rPr>
        <w:t xml:space="preserve"> </w:t>
      </w:r>
      <w:r w:rsidRPr="00954DC0">
        <w:rPr>
          <w:rFonts w:ascii="Arial" w:hAnsi="Arial"/>
          <w:w w:val="105"/>
          <w:sz w:val="23"/>
        </w:rPr>
        <w:t>de</w:t>
      </w:r>
      <w:r w:rsidRPr="00954DC0">
        <w:rPr>
          <w:rFonts w:ascii="Arial" w:hAnsi="Arial"/>
          <w:spacing w:val="30"/>
          <w:w w:val="105"/>
          <w:sz w:val="23"/>
        </w:rPr>
        <w:t xml:space="preserve"> </w:t>
      </w:r>
      <w:r w:rsidRPr="00954DC0">
        <w:rPr>
          <w:rFonts w:ascii="Arial" w:hAnsi="Arial"/>
          <w:w w:val="105"/>
          <w:sz w:val="23"/>
        </w:rPr>
        <w:t>C.D.</w:t>
      </w:r>
      <w:r w:rsidRPr="00954DC0">
        <w:rPr>
          <w:rFonts w:ascii="Arial" w:hAnsi="Arial"/>
          <w:spacing w:val="13"/>
          <w:w w:val="105"/>
          <w:sz w:val="23"/>
        </w:rPr>
        <w:t xml:space="preserve"> </w:t>
      </w:r>
      <w:r w:rsidRPr="00954DC0">
        <w:rPr>
          <w:rFonts w:ascii="Arial" w:hAnsi="Arial"/>
          <w:w w:val="105"/>
          <w:sz w:val="23"/>
        </w:rPr>
        <w:t>y</w:t>
      </w:r>
      <w:r w:rsidRPr="00954DC0">
        <w:rPr>
          <w:rFonts w:ascii="Arial" w:hAnsi="Arial"/>
          <w:spacing w:val="33"/>
          <w:w w:val="105"/>
          <w:sz w:val="23"/>
        </w:rPr>
        <w:t xml:space="preserve"> </w:t>
      </w:r>
      <w:r w:rsidRPr="00954DC0">
        <w:rPr>
          <w:rFonts w:ascii="Arial" w:hAnsi="Arial"/>
          <w:w w:val="105"/>
          <w:sz w:val="23"/>
        </w:rPr>
        <w:t>C.A.,</w:t>
      </w:r>
      <w:r w:rsidRPr="00954DC0">
        <w:rPr>
          <w:rFonts w:ascii="Arial" w:hAnsi="Arial"/>
          <w:spacing w:val="24"/>
          <w:w w:val="105"/>
          <w:sz w:val="23"/>
        </w:rPr>
        <w:t xml:space="preserve"> </w:t>
      </w:r>
      <w:r w:rsidRPr="00954DC0">
        <w:rPr>
          <w:rFonts w:ascii="Arial" w:hAnsi="Arial"/>
          <w:w w:val="105"/>
          <w:sz w:val="23"/>
        </w:rPr>
        <w:t>se</w:t>
      </w:r>
      <w:r w:rsidRPr="00954DC0">
        <w:rPr>
          <w:rFonts w:ascii="Arial" w:hAnsi="Arial"/>
          <w:spacing w:val="35"/>
          <w:w w:val="105"/>
          <w:sz w:val="23"/>
        </w:rPr>
        <w:t xml:space="preserve"> </w:t>
      </w:r>
      <w:r w:rsidRPr="00954DC0">
        <w:rPr>
          <w:rFonts w:ascii="Arial" w:hAnsi="Arial"/>
          <w:w w:val="105"/>
          <w:sz w:val="23"/>
        </w:rPr>
        <w:t>debe</w:t>
      </w:r>
      <w:r w:rsidRPr="00954DC0">
        <w:rPr>
          <w:rFonts w:ascii="Arial" w:hAnsi="Arial"/>
          <w:w w:val="113"/>
          <w:sz w:val="23"/>
        </w:rPr>
        <w:t xml:space="preserve"> </w:t>
      </w:r>
      <w:r w:rsidRPr="00954DC0">
        <w:rPr>
          <w:rFonts w:ascii="Arial" w:hAnsi="Arial"/>
          <w:w w:val="105"/>
          <w:sz w:val="23"/>
        </w:rPr>
        <w:t>instalar</w:t>
      </w:r>
      <w:r w:rsidRPr="00954DC0">
        <w:rPr>
          <w:rFonts w:ascii="Arial" w:hAnsi="Arial"/>
          <w:spacing w:val="-12"/>
          <w:w w:val="105"/>
          <w:sz w:val="23"/>
        </w:rPr>
        <w:t xml:space="preserve"> </w:t>
      </w:r>
      <w:r w:rsidRPr="00954DC0">
        <w:rPr>
          <w:rFonts w:ascii="Arial" w:hAnsi="Arial"/>
          <w:w w:val="105"/>
          <w:sz w:val="23"/>
        </w:rPr>
        <w:t>en</w:t>
      </w:r>
      <w:r w:rsidRPr="00954DC0">
        <w:rPr>
          <w:rFonts w:ascii="Arial" w:hAnsi="Arial"/>
          <w:spacing w:val="-20"/>
          <w:w w:val="105"/>
          <w:sz w:val="23"/>
        </w:rPr>
        <w:t xml:space="preserve"> </w:t>
      </w:r>
      <w:r w:rsidRPr="00954DC0">
        <w:rPr>
          <w:rFonts w:ascii="Arial" w:hAnsi="Arial"/>
          <w:w w:val="105"/>
          <w:sz w:val="23"/>
        </w:rPr>
        <w:t>tubería</w:t>
      </w:r>
      <w:r w:rsidRPr="00954DC0">
        <w:rPr>
          <w:rFonts w:ascii="Arial" w:hAnsi="Arial"/>
          <w:spacing w:val="-2"/>
          <w:w w:val="105"/>
          <w:sz w:val="23"/>
        </w:rPr>
        <w:t xml:space="preserve"> </w:t>
      </w:r>
      <w:r w:rsidRPr="00954DC0">
        <w:rPr>
          <w:rFonts w:ascii="Arial" w:hAnsi="Arial"/>
          <w:w w:val="105"/>
          <w:sz w:val="23"/>
        </w:rPr>
        <w:t>conduit</w:t>
      </w:r>
      <w:r w:rsidRPr="00954DC0">
        <w:rPr>
          <w:rFonts w:ascii="Arial" w:hAnsi="Arial"/>
          <w:spacing w:val="2"/>
          <w:w w:val="105"/>
          <w:sz w:val="23"/>
        </w:rPr>
        <w:t xml:space="preserve"> </w:t>
      </w:r>
      <w:r w:rsidRPr="00954DC0">
        <w:rPr>
          <w:rFonts w:ascii="Arial" w:hAnsi="Arial"/>
          <w:w w:val="105"/>
          <w:sz w:val="23"/>
        </w:rPr>
        <w:t>de</w:t>
      </w:r>
      <w:r w:rsidRPr="00954DC0">
        <w:rPr>
          <w:rFonts w:ascii="Arial" w:hAnsi="Arial"/>
          <w:spacing w:val="-6"/>
          <w:w w:val="105"/>
          <w:sz w:val="23"/>
        </w:rPr>
        <w:t xml:space="preserve"> </w:t>
      </w:r>
      <w:r w:rsidRPr="00954DC0">
        <w:rPr>
          <w:rFonts w:ascii="Arial" w:hAnsi="Arial"/>
          <w:w w:val="105"/>
          <w:sz w:val="23"/>
        </w:rPr>
        <w:t>PVC.</w:t>
      </w:r>
    </w:p>
    <w:p w:rsidR="007A4BDD" w:rsidRPr="00954DC0" w:rsidRDefault="007A4BDD">
      <w:pPr>
        <w:rPr>
          <w:rFonts w:ascii="Arial" w:eastAsia="Arial" w:hAnsi="Arial" w:cs="Arial"/>
        </w:rPr>
      </w:pPr>
    </w:p>
    <w:p w:rsidR="007A4BDD" w:rsidRPr="00954DC0" w:rsidRDefault="007A4BDD">
      <w:pPr>
        <w:spacing w:before="4"/>
        <w:rPr>
          <w:rFonts w:ascii="Arial" w:eastAsia="Arial" w:hAnsi="Arial" w:cs="Arial"/>
          <w:sz w:val="31"/>
          <w:szCs w:val="31"/>
        </w:rPr>
      </w:pPr>
    </w:p>
    <w:p w:rsidR="007A4BDD" w:rsidRPr="00954DC0" w:rsidRDefault="00B80A62">
      <w:pPr>
        <w:numPr>
          <w:ilvl w:val="0"/>
          <w:numId w:val="39"/>
        </w:numPr>
        <w:tabs>
          <w:tab w:val="left" w:pos="1006"/>
        </w:tabs>
        <w:spacing w:line="285" w:lineRule="auto"/>
        <w:ind w:left="1010" w:right="124" w:hanging="355"/>
        <w:jc w:val="both"/>
        <w:rPr>
          <w:rFonts w:ascii="Arial" w:eastAsia="Arial" w:hAnsi="Arial" w:cs="Arial"/>
          <w:sz w:val="23"/>
          <w:szCs w:val="23"/>
        </w:rPr>
      </w:pPr>
      <w:r w:rsidRPr="00954DC0">
        <w:rPr>
          <w:rFonts w:ascii="Arial" w:hAnsi="Arial"/>
          <w:sz w:val="23"/>
        </w:rPr>
        <w:t>Las</w:t>
      </w:r>
      <w:r w:rsidRPr="00954DC0">
        <w:rPr>
          <w:rFonts w:ascii="Arial" w:hAnsi="Arial"/>
          <w:spacing w:val="60"/>
          <w:sz w:val="23"/>
        </w:rPr>
        <w:t xml:space="preserve"> </w:t>
      </w:r>
      <w:r w:rsidRPr="00954DC0">
        <w:rPr>
          <w:rFonts w:ascii="Arial" w:hAnsi="Arial"/>
          <w:sz w:val="23"/>
        </w:rPr>
        <w:t>trayectorias</w:t>
      </w:r>
      <w:r w:rsidRPr="00954DC0">
        <w:rPr>
          <w:rFonts w:ascii="Arial" w:hAnsi="Arial"/>
          <w:spacing w:val="25"/>
          <w:sz w:val="23"/>
        </w:rPr>
        <w:t xml:space="preserve"> </w:t>
      </w:r>
      <w:r w:rsidRPr="00954DC0">
        <w:rPr>
          <w:rFonts w:ascii="Arial" w:hAnsi="Arial"/>
          <w:sz w:val="23"/>
        </w:rPr>
        <w:t>de</w:t>
      </w:r>
      <w:r w:rsidRPr="00954DC0">
        <w:rPr>
          <w:rFonts w:ascii="Arial" w:hAnsi="Arial"/>
          <w:spacing w:val="60"/>
          <w:sz w:val="23"/>
        </w:rPr>
        <w:t xml:space="preserve"> </w:t>
      </w:r>
      <w:r w:rsidRPr="00954DC0">
        <w:rPr>
          <w:rFonts w:ascii="Arial" w:hAnsi="Arial"/>
          <w:sz w:val="23"/>
        </w:rPr>
        <w:t>los</w:t>
      </w:r>
      <w:r w:rsidRPr="00954DC0">
        <w:rPr>
          <w:rFonts w:ascii="Arial" w:hAnsi="Arial"/>
          <w:spacing w:val="2"/>
          <w:sz w:val="23"/>
        </w:rPr>
        <w:t xml:space="preserve"> </w:t>
      </w:r>
      <w:r w:rsidRPr="00954DC0">
        <w:rPr>
          <w:rFonts w:ascii="Arial" w:hAnsi="Arial"/>
          <w:sz w:val="23"/>
        </w:rPr>
        <w:t>CPT</w:t>
      </w:r>
      <w:r w:rsidRPr="00954DC0">
        <w:rPr>
          <w:rFonts w:ascii="Arial" w:hAnsi="Arial"/>
          <w:spacing w:val="4"/>
          <w:sz w:val="23"/>
        </w:rPr>
        <w:t xml:space="preserve"> </w:t>
      </w:r>
      <w:r w:rsidRPr="00954DC0">
        <w:rPr>
          <w:rFonts w:ascii="Arial" w:hAnsi="Arial"/>
          <w:sz w:val="23"/>
        </w:rPr>
        <w:t>deben  ser</w:t>
      </w:r>
      <w:r w:rsidRPr="00954DC0">
        <w:rPr>
          <w:rFonts w:ascii="Arial" w:hAnsi="Arial"/>
          <w:spacing w:val="5"/>
          <w:sz w:val="23"/>
        </w:rPr>
        <w:t xml:space="preserve"> </w:t>
      </w:r>
      <w:r w:rsidRPr="00954DC0">
        <w:rPr>
          <w:rFonts w:ascii="Arial" w:hAnsi="Arial"/>
          <w:sz w:val="23"/>
        </w:rPr>
        <w:t>lo</w:t>
      </w:r>
      <w:r w:rsidRPr="00954DC0">
        <w:rPr>
          <w:rFonts w:ascii="Arial" w:hAnsi="Arial"/>
          <w:spacing w:val="53"/>
          <w:sz w:val="23"/>
        </w:rPr>
        <w:t xml:space="preserve"> </w:t>
      </w:r>
      <w:r w:rsidRPr="00954DC0">
        <w:rPr>
          <w:rFonts w:ascii="Arial" w:hAnsi="Arial"/>
          <w:sz w:val="23"/>
        </w:rPr>
        <w:t>más</w:t>
      </w:r>
      <w:r w:rsidRPr="00954DC0">
        <w:rPr>
          <w:rFonts w:ascii="Arial" w:hAnsi="Arial"/>
          <w:spacing w:val="63"/>
          <w:sz w:val="23"/>
        </w:rPr>
        <w:t xml:space="preserve"> </w:t>
      </w:r>
      <w:r w:rsidRPr="00954DC0">
        <w:rPr>
          <w:rFonts w:ascii="Arial" w:hAnsi="Arial"/>
          <w:sz w:val="23"/>
        </w:rPr>
        <w:t>rectas</w:t>
      </w:r>
      <w:r w:rsidRPr="00954DC0">
        <w:rPr>
          <w:rFonts w:ascii="Arial" w:hAnsi="Arial"/>
          <w:spacing w:val="3"/>
          <w:sz w:val="23"/>
        </w:rPr>
        <w:t xml:space="preserve"> </w:t>
      </w:r>
      <w:r w:rsidRPr="00954DC0">
        <w:rPr>
          <w:rFonts w:ascii="Arial" w:hAnsi="Arial"/>
          <w:sz w:val="23"/>
        </w:rPr>
        <w:t>posible</w:t>
      </w:r>
      <w:r w:rsidRPr="00954DC0">
        <w:rPr>
          <w:rFonts w:ascii="Arial" w:hAnsi="Arial"/>
          <w:spacing w:val="1"/>
          <w:sz w:val="23"/>
        </w:rPr>
        <w:t xml:space="preserve"> </w:t>
      </w:r>
      <w:r w:rsidRPr="00954DC0">
        <w:rPr>
          <w:rFonts w:ascii="Arial" w:hAnsi="Arial"/>
          <w:sz w:val="23"/>
        </w:rPr>
        <w:t>admitiéndose</w:t>
      </w:r>
      <w:r w:rsidRPr="00954DC0">
        <w:rPr>
          <w:rFonts w:ascii="Arial" w:hAnsi="Arial"/>
          <w:w w:val="104"/>
          <w:sz w:val="23"/>
        </w:rPr>
        <w:t xml:space="preserve"> </w:t>
      </w:r>
      <w:r w:rsidRPr="00954DC0">
        <w:rPr>
          <w:rFonts w:ascii="Arial" w:hAnsi="Arial"/>
          <w:sz w:val="23"/>
        </w:rPr>
        <w:t>desviaciones</w:t>
      </w:r>
      <w:r w:rsidRPr="00954DC0">
        <w:rPr>
          <w:rFonts w:ascii="Arial" w:hAnsi="Arial"/>
          <w:spacing w:val="39"/>
          <w:sz w:val="23"/>
        </w:rPr>
        <w:t xml:space="preserve"> </w:t>
      </w:r>
      <w:r w:rsidRPr="00954DC0">
        <w:rPr>
          <w:rFonts w:ascii="Arial" w:hAnsi="Arial"/>
          <w:sz w:val="23"/>
        </w:rPr>
        <w:t>con</w:t>
      </w:r>
      <w:r w:rsidRPr="00954DC0">
        <w:rPr>
          <w:rFonts w:ascii="Arial" w:hAnsi="Arial"/>
          <w:spacing w:val="8"/>
          <w:sz w:val="23"/>
        </w:rPr>
        <w:t xml:space="preserve"> </w:t>
      </w:r>
      <w:r w:rsidRPr="00954DC0">
        <w:rPr>
          <w:rFonts w:ascii="Arial" w:hAnsi="Arial"/>
          <w:sz w:val="23"/>
        </w:rPr>
        <w:t>radios</w:t>
      </w:r>
      <w:r w:rsidRPr="00954DC0">
        <w:rPr>
          <w:rFonts w:ascii="Arial" w:hAnsi="Arial"/>
          <w:spacing w:val="13"/>
          <w:sz w:val="23"/>
        </w:rPr>
        <w:t xml:space="preserve"> </w:t>
      </w:r>
      <w:r w:rsidRPr="00954DC0">
        <w:rPr>
          <w:rFonts w:ascii="Arial" w:hAnsi="Arial"/>
          <w:sz w:val="23"/>
        </w:rPr>
        <w:t>de</w:t>
      </w:r>
      <w:r w:rsidRPr="00954DC0">
        <w:rPr>
          <w:rFonts w:ascii="Arial" w:hAnsi="Arial"/>
          <w:spacing w:val="11"/>
          <w:sz w:val="23"/>
        </w:rPr>
        <w:t xml:space="preserve"> </w:t>
      </w:r>
      <w:r w:rsidRPr="00954DC0">
        <w:rPr>
          <w:rFonts w:ascii="Arial" w:hAnsi="Arial"/>
          <w:sz w:val="23"/>
        </w:rPr>
        <w:t>curvatura</w:t>
      </w:r>
      <w:r w:rsidRPr="00954DC0">
        <w:rPr>
          <w:rFonts w:ascii="Arial" w:hAnsi="Arial"/>
          <w:spacing w:val="27"/>
          <w:sz w:val="23"/>
        </w:rPr>
        <w:t xml:space="preserve"> </w:t>
      </w:r>
      <w:r w:rsidRPr="00954DC0">
        <w:rPr>
          <w:rFonts w:ascii="Arial" w:hAnsi="Arial"/>
          <w:sz w:val="23"/>
        </w:rPr>
        <w:t>mínimo</w:t>
      </w:r>
      <w:r w:rsidRPr="00954DC0">
        <w:rPr>
          <w:rFonts w:ascii="Arial" w:hAnsi="Arial"/>
          <w:spacing w:val="18"/>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30.48</w:t>
      </w:r>
      <w:r w:rsidRPr="00954DC0">
        <w:rPr>
          <w:rFonts w:ascii="Arial" w:hAnsi="Arial"/>
          <w:spacing w:val="12"/>
          <w:sz w:val="23"/>
        </w:rPr>
        <w:t xml:space="preserve"> </w:t>
      </w:r>
      <w:r w:rsidRPr="00954DC0">
        <w:rPr>
          <w:rFonts w:ascii="Arial" w:hAnsi="Arial"/>
          <w:sz w:val="23"/>
        </w:rPr>
        <w:t>cm</w:t>
      </w:r>
      <w:r w:rsidRPr="00954DC0">
        <w:rPr>
          <w:rFonts w:ascii="Arial" w:hAnsi="Arial"/>
          <w:spacing w:val="23"/>
          <w:sz w:val="23"/>
        </w:rPr>
        <w:t xml:space="preserve"> </w:t>
      </w:r>
      <w:r w:rsidRPr="00954DC0">
        <w:rPr>
          <w:rFonts w:ascii="Arial" w:hAnsi="Arial"/>
          <w:sz w:val="23"/>
        </w:rPr>
        <w:t>(</w:t>
      </w:r>
      <w:r w:rsidRPr="00954DC0">
        <w:rPr>
          <w:rFonts w:ascii="Arial" w:hAnsi="Arial"/>
          <w:spacing w:val="-26"/>
          <w:sz w:val="23"/>
        </w:rPr>
        <w:t xml:space="preserve"> </w:t>
      </w:r>
      <w:r w:rsidRPr="00954DC0">
        <w:rPr>
          <w:rFonts w:ascii="Arial" w:hAnsi="Arial"/>
          <w:sz w:val="23"/>
        </w:rPr>
        <w:t>1</w:t>
      </w:r>
      <w:r w:rsidRPr="00954DC0">
        <w:rPr>
          <w:rFonts w:ascii="Arial" w:hAnsi="Arial"/>
          <w:spacing w:val="-25"/>
          <w:sz w:val="23"/>
        </w:rPr>
        <w:t xml:space="preserve"> </w:t>
      </w:r>
      <w:r w:rsidRPr="00954DC0">
        <w:rPr>
          <w:rFonts w:ascii="Arial" w:hAnsi="Arial"/>
          <w:sz w:val="23"/>
        </w:rPr>
        <w:t>'</w:t>
      </w:r>
      <w:r w:rsidRPr="00954DC0">
        <w:rPr>
          <w:rFonts w:ascii="Arial" w:hAnsi="Arial"/>
          <w:spacing w:val="-35"/>
          <w:sz w:val="23"/>
        </w:rPr>
        <w:t xml:space="preserve"> </w:t>
      </w:r>
      <w:r w:rsidRPr="00954DC0">
        <w:rPr>
          <w:rFonts w:ascii="Arial" w:hAnsi="Arial"/>
          <w:sz w:val="23"/>
        </w:rPr>
        <w:t>)</w:t>
      </w:r>
      <w:r w:rsidRPr="00954DC0">
        <w:rPr>
          <w:rFonts w:ascii="Arial" w:hAnsi="Arial"/>
          <w:spacing w:val="-32"/>
          <w:sz w:val="23"/>
        </w:rPr>
        <w:t xml:space="preserve"> </w:t>
      </w:r>
      <w:r w:rsidRPr="00954DC0">
        <w:rPr>
          <w:rFonts w:ascii="Arial" w:hAnsi="Arial"/>
          <w:sz w:val="23"/>
        </w:rPr>
        <w:t>,</w:t>
      </w:r>
      <w:r w:rsidRPr="00954DC0">
        <w:rPr>
          <w:rFonts w:ascii="Arial" w:hAnsi="Arial"/>
          <w:spacing w:val="52"/>
          <w:sz w:val="23"/>
        </w:rPr>
        <w:t xml:space="preserve"> </w:t>
      </w:r>
      <w:r w:rsidRPr="00954DC0">
        <w:rPr>
          <w:rFonts w:ascii="Arial" w:hAnsi="Arial"/>
          <w:sz w:val="23"/>
        </w:rPr>
        <w:t>como</w:t>
      </w:r>
      <w:r w:rsidRPr="00954DC0">
        <w:rPr>
          <w:rFonts w:ascii="Arial" w:hAnsi="Arial"/>
          <w:spacing w:val="5"/>
          <w:sz w:val="23"/>
        </w:rPr>
        <w:t xml:space="preserve"> </w:t>
      </w:r>
      <w:r w:rsidRPr="00954DC0">
        <w:rPr>
          <w:rFonts w:ascii="Arial" w:hAnsi="Arial"/>
          <w:sz w:val="23"/>
        </w:rPr>
        <w:t>se</w:t>
      </w:r>
      <w:r w:rsidRPr="00954DC0">
        <w:rPr>
          <w:rFonts w:ascii="Arial" w:hAnsi="Arial"/>
          <w:w w:val="91"/>
          <w:sz w:val="23"/>
        </w:rPr>
        <w:t xml:space="preserve"> </w:t>
      </w:r>
      <w:r w:rsidRPr="00954DC0">
        <w:rPr>
          <w:rFonts w:ascii="Arial" w:hAnsi="Arial"/>
          <w:sz w:val="23"/>
        </w:rPr>
        <w:t>muestra</w:t>
      </w:r>
      <w:r w:rsidRPr="00954DC0">
        <w:rPr>
          <w:rFonts w:ascii="Arial" w:hAnsi="Arial"/>
          <w:spacing w:val="28"/>
          <w:sz w:val="23"/>
        </w:rPr>
        <w:t xml:space="preserve"> </w:t>
      </w:r>
      <w:r w:rsidRPr="00954DC0">
        <w:rPr>
          <w:rFonts w:ascii="Arial" w:hAnsi="Arial"/>
          <w:sz w:val="23"/>
        </w:rPr>
        <w:t>en</w:t>
      </w:r>
      <w:r w:rsidRPr="00954DC0">
        <w:rPr>
          <w:rFonts w:ascii="Arial" w:hAnsi="Arial"/>
          <w:spacing w:val="12"/>
          <w:sz w:val="23"/>
        </w:rPr>
        <w:t xml:space="preserve"> </w:t>
      </w:r>
      <w:r w:rsidRPr="00954DC0">
        <w:rPr>
          <w:rFonts w:ascii="Arial" w:hAnsi="Arial"/>
          <w:sz w:val="23"/>
        </w:rPr>
        <w:t>la</w:t>
      </w:r>
      <w:r w:rsidRPr="00954DC0">
        <w:rPr>
          <w:rFonts w:ascii="Arial" w:hAnsi="Arial"/>
          <w:spacing w:val="4"/>
          <w:sz w:val="23"/>
        </w:rPr>
        <w:t xml:space="preserve"> </w:t>
      </w:r>
      <w:r w:rsidRPr="00954DC0">
        <w:rPr>
          <w:rFonts w:ascii="Arial" w:hAnsi="Arial"/>
          <w:sz w:val="23"/>
        </w:rPr>
        <w:t>siguiente</w:t>
      </w:r>
      <w:r w:rsidRPr="00954DC0">
        <w:rPr>
          <w:rFonts w:ascii="Arial" w:hAnsi="Arial"/>
          <w:spacing w:val="35"/>
          <w:sz w:val="23"/>
        </w:rPr>
        <w:t xml:space="preserve"> </w:t>
      </w:r>
      <w:r w:rsidRPr="00954DC0">
        <w:rPr>
          <w:rFonts w:ascii="Arial" w:hAnsi="Arial"/>
          <w:sz w:val="23"/>
        </w:rPr>
        <w:t>figura:</w:t>
      </w:r>
    </w:p>
    <w:p w:rsidR="007A4BDD" w:rsidRPr="00954DC0" w:rsidRDefault="007A4BDD">
      <w:pPr>
        <w:rPr>
          <w:rFonts w:ascii="Arial" w:eastAsia="Arial" w:hAnsi="Arial" w:cs="Arial"/>
          <w:sz w:val="12"/>
          <w:szCs w:val="12"/>
        </w:rPr>
      </w:pPr>
    </w:p>
    <w:p w:rsidR="007A4BDD" w:rsidRPr="00954DC0" w:rsidRDefault="007A4BDD">
      <w:pPr>
        <w:rPr>
          <w:rFonts w:ascii="Arial" w:eastAsia="Arial" w:hAnsi="Arial" w:cs="Arial"/>
          <w:sz w:val="12"/>
          <w:szCs w:val="12"/>
        </w:rPr>
      </w:pPr>
    </w:p>
    <w:p w:rsidR="00613F05" w:rsidRDefault="00613F05">
      <w:pPr>
        <w:rPr>
          <w:rFonts w:ascii="Arial"/>
          <w:spacing w:val="28"/>
          <w:w w:val="105"/>
        </w:rPr>
      </w:pPr>
      <w:r>
        <w:rPr>
          <w:rFonts w:ascii="Arial"/>
          <w:spacing w:val="28"/>
          <w:w w:val="105"/>
        </w:rPr>
        <w:br w:type="page"/>
      </w:r>
    </w:p>
    <w:p w:rsidR="00613F05" w:rsidRDefault="00613F05" w:rsidP="00613F05">
      <w:pPr>
        <w:spacing w:before="105"/>
        <w:ind w:left="-426"/>
        <w:jc w:val="center"/>
        <w:rPr>
          <w:rFonts w:ascii="Arial"/>
          <w:spacing w:val="28"/>
          <w:w w:val="105"/>
        </w:rPr>
      </w:pPr>
      <w:r>
        <w:rPr>
          <w:noProof/>
          <w:lang w:eastAsia="es-MX"/>
        </w:rPr>
        <w:lastRenderedPageBreak/>
        <w:drawing>
          <wp:inline distT="0" distB="0" distL="0" distR="0" wp14:anchorId="4C08FF38" wp14:editId="4C709BB1">
            <wp:extent cx="4238625" cy="32670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38625" cy="3267075"/>
                    </a:xfrm>
                    <a:prstGeom prst="rect">
                      <a:avLst/>
                    </a:prstGeom>
                  </pic:spPr>
                </pic:pic>
              </a:graphicData>
            </a:graphic>
          </wp:inline>
        </w:drawing>
      </w:r>
    </w:p>
    <w:p w:rsidR="007A4BDD" w:rsidRPr="00954DC0" w:rsidRDefault="00B80A62">
      <w:pPr>
        <w:spacing w:before="105"/>
        <w:ind w:left="3146"/>
        <w:rPr>
          <w:rFonts w:ascii="Arial" w:eastAsia="Arial" w:hAnsi="Arial" w:cs="Arial"/>
        </w:rPr>
      </w:pPr>
      <w:r w:rsidRPr="00954DC0">
        <w:rPr>
          <w:rFonts w:ascii="Arial"/>
          <w:spacing w:val="28"/>
          <w:w w:val="105"/>
        </w:rPr>
        <w:t>R</w:t>
      </w:r>
      <w:r w:rsidRPr="00954DC0">
        <w:rPr>
          <w:rFonts w:ascii="Arial"/>
          <w:w w:val="105"/>
        </w:rPr>
        <w:t>adios</w:t>
      </w:r>
      <w:r w:rsidRPr="00954DC0">
        <w:rPr>
          <w:rFonts w:ascii="Arial"/>
          <w:spacing w:val="-15"/>
          <w:w w:val="105"/>
        </w:rPr>
        <w:t xml:space="preserve"> </w:t>
      </w:r>
      <w:r w:rsidRPr="00954DC0">
        <w:rPr>
          <w:rFonts w:ascii="Arial"/>
          <w:w w:val="105"/>
        </w:rPr>
        <w:t>de</w:t>
      </w:r>
      <w:r w:rsidRPr="00954DC0">
        <w:rPr>
          <w:rFonts w:ascii="Arial"/>
          <w:spacing w:val="-21"/>
          <w:w w:val="105"/>
        </w:rPr>
        <w:t xml:space="preserve"> </w:t>
      </w:r>
      <w:r w:rsidRPr="00954DC0">
        <w:rPr>
          <w:rFonts w:ascii="Arial"/>
          <w:w w:val="105"/>
        </w:rPr>
        <w:t>Curvatura</w:t>
      </w:r>
      <w:r w:rsidRPr="00954DC0">
        <w:rPr>
          <w:rFonts w:ascii="Arial"/>
          <w:spacing w:val="-5"/>
          <w:w w:val="105"/>
        </w:rPr>
        <w:t xml:space="preserve"> </w:t>
      </w:r>
      <w:r w:rsidRPr="00954DC0">
        <w:rPr>
          <w:rFonts w:ascii="Arial"/>
          <w:w w:val="105"/>
        </w:rPr>
        <w:t>Permisibles</w:t>
      </w:r>
    </w:p>
    <w:p w:rsidR="007A4BDD" w:rsidRPr="00954DC0" w:rsidRDefault="007A4BDD">
      <w:pPr>
        <w:spacing w:before="5"/>
        <w:rPr>
          <w:rFonts w:ascii="Arial" w:eastAsia="Arial" w:hAnsi="Arial" w:cs="Arial"/>
          <w:sz w:val="31"/>
          <w:szCs w:val="31"/>
        </w:rPr>
      </w:pPr>
    </w:p>
    <w:p w:rsidR="007A4BDD" w:rsidRPr="00954DC0" w:rsidRDefault="00B80A62">
      <w:pPr>
        <w:numPr>
          <w:ilvl w:val="0"/>
          <w:numId w:val="39"/>
        </w:numPr>
        <w:tabs>
          <w:tab w:val="left" w:pos="1016"/>
        </w:tabs>
        <w:spacing w:line="291" w:lineRule="auto"/>
        <w:ind w:right="112" w:hanging="355"/>
        <w:jc w:val="both"/>
        <w:rPr>
          <w:rFonts w:ascii="Arial" w:eastAsia="Arial" w:hAnsi="Arial" w:cs="Arial"/>
        </w:rPr>
      </w:pPr>
      <w:r w:rsidRPr="00954DC0">
        <w:rPr>
          <w:rFonts w:ascii="Arial" w:hAnsi="Arial"/>
          <w:w w:val="110"/>
        </w:rPr>
        <w:t>Los</w:t>
      </w:r>
      <w:r w:rsidRPr="00954DC0">
        <w:rPr>
          <w:rFonts w:ascii="Arial" w:hAnsi="Arial"/>
          <w:spacing w:val="17"/>
          <w:w w:val="110"/>
        </w:rPr>
        <w:t xml:space="preserve"> </w:t>
      </w:r>
      <w:r w:rsidRPr="00954DC0">
        <w:rPr>
          <w:rFonts w:ascii="Arial" w:hAnsi="Arial"/>
          <w:w w:val="110"/>
        </w:rPr>
        <w:t>CPT</w:t>
      </w:r>
      <w:r w:rsidRPr="00954DC0">
        <w:rPr>
          <w:rFonts w:ascii="Arial" w:hAnsi="Arial"/>
          <w:spacing w:val="18"/>
          <w:w w:val="110"/>
        </w:rPr>
        <w:t xml:space="preserve"> </w:t>
      </w:r>
      <w:r w:rsidRPr="00954DC0">
        <w:rPr>
          <w:rFonts w:ascii="Arial" w:hAnsi="Arial"/>
          <w:w w:val="110"/>
        </w:rPr>
        <w:t>se</w:t>
      </w:r>
      <w:r w:rsidRPr="00954DC0">
        <w:rPr>
          <w:rFonts w:ascii="Arial" w:hAnsi="Arial"/>
          <w:spacing w:val="22"/>
          <w:w w:val="110"/>
        </w:rPr>
        <w:t xml:space="preserve"> </w:t>
      </w:r>
      <w:r w:rsidRPr="00954DC0">
        <w:rPr>
          <w:rFonts w:ascii="Arial" w:hAnsi="Arial"/>
          <w:w w:val="110"/>
        </w:rPr>
        <w:t>deben</w:t>
      </w:r>
      <w:r w:rsidRPr="00954DC0">
        <w:rPr>
          <w:rFonts w:ascii="Arial" w:hAnsi="Arial"/>
          <w:spacing w:val="20"/>
          <w:w w:val="110"/>
        </w:rPr>
        <w:t xml:space="preserve"> </w:t>
      </w:r>
      <w:r w:rsidRPr="00954DC0">
        <w:rPr>
          <w:rFonts w:ascii="Arial" w:hAnsi="Arial"/>
          <w:w w:val="110"/>
        </w:rPr>
        <w:t>conectar</w:t>
      </w:r>
      <w:r w:rsidRPr="00954DC0">
        <w:rPr>
          <w:rFonts w:ascii="Arial" w:hAnsi="Arial"/>
          <w:spacing w:val="32"/>
          <w:w w:val="110"/>
        </w:rPr>
        <w:t xml:space="preserve"> </w:t>
      </w:r>
      <w:r w:rsidRPr="00954DC0">
        <w:rPr>
          <w:rFonts w:ascii="Arial" w:hAnsi="Arial"/>
          <w:w w:val="110"/>
        </w:rPr>
        <w:t>por</w:t>
      </w:r>
      <w:r w:rsidRPr="00954DC0">
        <w:rPr>
          <w:rFonts w:ascii="Arial" w:hAnsi="Arial"/>
          <w:spacing w:val="18"/>
          <w:w w:val="110"/>
        </w:rPr>
        <w:t xml:space="preserve"> </w:t>
      </w:r>
      <w:r w:rsidRPr="00954DC0">
        <w:rPr>
          <w:rFonts w:ascii="Arial" w:hAnsi="Arial"/>
          <w:w w:val="110"/>
        </w:rPr>
        <w:t>la</w:t>
      </w:r>
      <w:r w:rsidRPr="00954DC0">
        <w:rPr>
          <w:rFonts w:ascii="Arial" w:hAnsi="Arial"/>
          <w:spacing w:val="16"/>
          <w:w w:val="110"/>
        </w:rPr>
        <w:t xml:space="preserve"> </w:t>
      </w:r>
      <w:r w:rsidRPr="00954DC0">
        <w:rPr>
          <w:rFonts w:ascii="Arial" w:hAnsi="Arial"/>
          <w:w w:val="110"/>
        </w:rPr>
        <w:t>parte</w:t>
      </w:r>
      <w:r w:rsidRPr="00954DC0">
        <w:rPr>
          <w:rFonts w:ascii="Arial" w:hAnsi="Arial"/>
          <w:spacing w:val="10"/>
          <w:w w:val="110"/>
        </w:rPr>
        <w:t xml:space="preserve"> </w:t>
      </w:r>
      <w:r w:rsidRPr="00954DC0">
        <w:rPr>
          <w:rFonts w:ascii="Arial" w:hAnsi="Arial"/>
          <w:w w:val="110"/>
        </w:rPr>
        <w:t>superior</w:t>
      </w:r>
      <w:r w:rsidRPr="00954DC0">
        <w:rPr>
          <w:rFonts w:ascii="Arial" w:hAnsi="Arial"/>
          <w:spacing w:val="30"/>
          <w:w w:val="110"/>
        </w:rPr>
        <w:t xml:space="preserve"> </w:t>
      </w:r>
      <w:r w:rsidRPr="00954DC0">
        <w:rPr>
          <w:rFonts w:ascii="Arial" w:hAnsi="Arial"/>
          <w:w w:val="110"/>
        </w:rPr>
        <w:t>de</w:t>
      </w:r>
      <w:r w:rsidRPr="00954DC0">
        <w:rPr>
          <w:rFonts w:ascii="Arial" w:hAnsi="Arial"/>
          <w:spacing w:val="18"/>
          <w:w w:val="110"/>
        </w:rPr>
        <w:t xml:space="preserve"> </w:t>
      </w:r>
      <w:r w:rsidRPr="00954DC0">
        <w:rPr>
          <w:rFonts w:ascii="Arial" w:hAnsi="Arial"/>
          <w:w w:val="110"/>
        </w:rPr>
        <w:t>la</w:t>
      </w:r>
      <w:r w:rsidRPr="00954DC0">
        <w:rPr>
          <w:rFonts w:ascii="Arial" w:hAnsi="Arial"/>
          <w:spacing w:val="20"/>
          <w:w w:val="110"/>
        </w:rPr>
        <w:t xml:space="preserve"> </w:t>
      </w:r>
      <w:r w:rsidRPr="00954DC0">
        <w:rPr>
          <w:rFonts w:ascii="Arial" w:hAnsi="Arial"/>
          <w:w w:val="110"/>
        </w:rPr>
        <w:t>BTLC,</w:t>
      </w:r>
      <w:r w:rsidRPr="00954DC0">
        <w:rPr>
          <w:rFonts w:ascii="Arial" w:hAnsi="Arial"/>
          <w:spacing w:val="13"/>
          <w:w w:val="110"/>
        </w:rPr>
        <w:t xml:space="preserve"> </w:t>
      </w:r>
      <w:r w:rsidRPr="00954DC0">
        <w:rPr>
          <w:rFonts w:ascii="Arial" w:hAnsi="Arial"/>
          <w:w w:val="110"/>
        </w:rPr>
        <w:t>de</w:t>
      </w:r>
      <w:r w:rsidRPr="00954DC0">
        <w:rPr>
          <w:rFonts w:ascii="Arial" w:hAnsi="Arial"/>
          <w:spacing w:val="23"/>
          <w:w w:val="110"/>
        </w:rPr>
        <w:t xml:space="preserve"> </w:t>
      </w:r>
      <w:r w:rsidRPr="00954DC0">
        <w:rPr>
          <w:rFonts w:ascii="Arial" w:hAnsi="Arial"/>
          <w:w w:val="110"/>
        </w:rPr>
        <w:t>modo</w:t>
      </w:r>
      <w:r w:rsidRPr="00954DC0">
        <w:rPr>
          <w:rFonts w:ascii="Arial" w:hAnsi="Arial"/>
          <w:spacing w:val="20"/>
          <w:w w:val="110"/>
        </w:rPr>
        <w:t xml:space="preserve"> </w:t>
      </w:r>
      <w:r w:rsidRPr="00954DC0">
        <w:rPr>
          <w:rFonts w:ascii="Arial" w:hAnsi="Arial"/>
          <w:w w:val="110"/>
        </w:rPr>
        <w:t>que</w:t>
      </w:r>
      <w:r w:rsidRPr="00954DC0">
        <w:rPr>
          <w:rFonts w:ascii="Arial" w:hAnsi="Arial"/>
          <w:w w:val="113"/>
        </w:rPr>
        <w:t xml:space="preserve"> </w:t>
      </w:r>
      <w:r w:rsidRPr="00954DC0">
        <w:rPr>
          <w:rFonts w:ascii="Arial" w:hAnsi="Arial"/>
          <w:w w:val="110"/>
        </w:rPr>
        <w:t>permita</w:t>
      </w:r>
      <w:r w:rsidRPr="00954DC0">
        <w:rPr>
          <w:rFonts w:ascii="Arial" w:hAnsi="Arial"/>
          <w:spacing w:val="19"/>
          <w:w w:val="110"/>
        </w:rPr>
        <w:t xml:space="preserve"> </w:t>
      </w:r>
      <w:r w:rsidRPr="00954DC0">
        <w:rPr>
          <w:rFonts w:ascii="Arial" w:hAnsi="Arial"/>
          <w:w w:val="110"/>
        </w:rPr>
        <w:t>el</w:t>
      </w:r>
      <w:r w:rsidRPr="00954DC0">
        <w:rPr>
          <w:rFonts w:ascii="Arial" w:hAnsi="Arial"/>
          <w:spacing w:val="3"/>
          <w:w w:val="110"/>
        </w:rPr>
        <w:t xml:space="preserve"> </w:t>
      </w:r>
      <w:r w:rsidRPr="00954DC0">
        <w:rPr>
          <w:rFonts w:ascii="Arial" w:hAnsi="Arial"/>
          <w:w w:val="110"/>
        </w:rPr>
        <w:t>flujo</w:t>
      </w:r>
      <w:r w:rsidRPr="00954DC0">
        <w:rPr>
          <w:rFonts w:ascii="Arial" w:hAnsi="Arial"/>
          <w:spacing w:val="23"/>
          <w:w w:val="110"/>
        </w:rPr>
        <w:t xml:space="preserve"> </w:t>
      </w:r>
      <w:r w:rsidRPr="00954DC0">
        <w:rPr>
          <w:rFonts w:ascii="Arial" w:hAnsi="Arial"/>
          <w:w w:val="110"/>
        </w:rPr>
        <w:t>de</w:t>
      </w:r>
      <w:r w:rsidRPr="00954DC0">
        <w:rPr>
          <w:rFonts w:ascii="Arial" w:hAnsi="Arial"/>
          <w:spacing w:val="10"/>
          <w:w w:val="110"/>
        </w:rPr>
        <w:t xml:space="preserve"> </w:t>
      </w:r>
      <w:r w:rsidRPr="00954DC0">
        <w:rPr>
          <w:rFonts w:ascii="Arial" w:hAnsi="Arial"/>
          <w:w w:val="110"/>
        </w:rPr>
        <w:t>corriente</w:t>
      </w:r>
      <w:r w:rsidRPr="00954DC0">
        <w:rPr>
          <w:rFonts w:ascii="Arial" w:hAnsi="Arial"/>
          <w:spacing w:val="19"/>
          <w:w w:val="110"/>
        </w:rPr>
        <w:t xml:space="preserve"> </w:t>
      </w:r>
      <w:r w:rsidRPr="00954DC0">
        <w:rPr>
          <w:rFonts w:ascii="Arial" w:hAnsi="Arial"/>
          <w:w w:val="110"/>
        </w:rPr>
        <w:t>en</w:t>
      </w:r>
      <w:r w:rsidRPr="00954DC0">
        <w:rPr>
          <w:rFonts w:ascii="Arial" w:hAnsi="Arial"/>
          <w:spacing w:val="3"/>
          <w:w w:val="110"/>
        </w:rPr>
        <w:t xml:space="preserve"> </w:t>
      </w:r>
      <w:r w:rsidRPr="00954DC0">
        <w:rPr>
          <w:rFonts w:ascii="Arial" w:hAnsi="Arial"/>
          <w:w w:val="110"/>
        </w:rPr>
        <w:t>cascada</w:t>
      </w:r>
      <w:r w:rsidRPr="00954DC0">
        <w:rPr>
          <w:rFonts w:ascii="Arial" w:hAnsi="Arial"/>
          <w:spacing w:val="16"/>
          <w:w w:val="110"/>
        </w:rPr>
        <w:t xml:space="preserve"> </w:t>
      </w:r>
      <w:r w:rsidRPr="00954DC0">
        <w:rPr>
          <w:rFonts w:ascii="Arial" w:hAnsi="Arial"/>
          <w:w w:val="110"/>
        </w:rPr>
        <w:t>y</w:t>
      </w:r>
      <w:r w:rsidRPr="00954DC0">
        <w:rPr>
          <w:rFonts w:ascii="Arial" w:hAnsi="Arial"/>
          <w:spacing w:val="22"/>
          <w:w w:val="110"/>
        </w:rPr>
        <w:t xml:space="preserve"> </w:t>
      </w:r>
      <w:r w:rsidRPr="00954DC0">
        <w:rPr>
          <w:rFonts w:ascii="Arial" w:hAnsi="Arial"/>
          <w:w w:val="110"/>
        </w:rPr>
        <w:t>las</w:t>
      </w:r>
      <w:r w:rsidRPr="00954DC0">
        <w:rPr>
          <w:rFonts w:ascii="Arial" w:hAnsi="Arial"/>
          <w:spacing w:val="8"/>
          <w:w w:val="110"/>
        </w:rPr>
        <w:t xml:space="preserve"> </w:t>
      </w:r>
      <w:r w:rsidRPr="00954DC0">
        <w:rPr>
          <w:rFonts w:ascii="Arial" w:hAnsi="Arial"/>
          <w:w w:val="110"/>
        </w:rPr>
        <w:t>colas</w:t>
      </w:r>
      <w:r w:rsidRPr="00954DC0">
        <w:rPr>
          <w:rFonts w:ascii="Arial" w:hAnsi="Arial"/>
          <w:spacing w:val="17"/>
          <w:w w:val="110"/>
        </w:rPr>
        <w:t xml:space="preserve"> </w:t>
      </w:r>
      <w:r w:rsidRPr="00954DC0">
        <w:rPr>
          <w:rFonts w:ascii="Arial" w:hAnsi="Arial"/>
          <w:w w:val="110"/>
        </w:rPr>
        <w:t>de</w:t>
      </w:r>
      <w:r w:rsidRPr="00954DC0">
        <w:rPr>
          <w:rFonts w:ascii="Arial" w:hAnsi="Arial"/>
          <w:spacing w:val="10"/>
          <w:w w:val="110"/>
        </w:rPr>
        <w:t xml:space="preserve"> </w:t>
      </w:r>
      <w:r w:rsidRPr="00954DC0">
        <w:rPr>
          <w:rFonts w:ascii="Arial" w:hAnsi="Arial"/>
          <w:w w:val="110"/>
        </w:rPr>
        <w:t>tierra</w:t>
      </w:r>
      <w:r w:rsidRPr="00954DC0">
        <w:rPr>
          <w:rFonts w:ascii="Arial" w:hAnsi="Arial"/>
          <w:spacing w:val="26"/>
          <w:w w:val="110"/>
        </w:rPr>
        <w:t xml:space="preserve"> </w:t>
      </w:r>
      <w:r w:rsidRPr="00954DC0">
        <w:rPr>
          <w:rFonts w:ascii="Arial" w:hAnsi="Arial"/>
          <w:w w:val="110"/>
        </w:rPr>
        <w:t>deberán</w:t>
      </w:r>
      <w:r w:rsidRPr="00954DC0">
        <w:rPr>
          <w:rFonts w:ascii="Arial" w:hAnsi="Arial"/>
          <w:w w:val="114"/>
        </w:rPr>
        <w:t xml:space="preserve"> </w:t>
      </w:r>
      <w:r w:rsidRPr="00954DC0">
        <w:rPr>
          <w:rFonts w:ascii="Arial" w:hAnsi="Arial"/>
          <w:w w:val="110"/>
        </w:rPr>
        <w:t>conectarse</w:t>
      </w:r>
      <w:r w:rsidRPr="00954DC0">
        <w:rPr>
          <w:rFonts w:ascii="Arial" w:hAnsi="Arial"/>
          <w:spacing w:val="36"/>
          <w:w w:val="110"/>
        </w:rPr>
        <w:t xml:space="preserve"> </w:t>
      </w:r>
      <w:r w:rsidRPr="00954DC0">
        <w:rPr>
          <w:rFonts w:ascii="Arial" w:hAnsi="Arial"/>
          <w:w w:val="110"/>
        </w:rPr>
        <w:t>por</w:t>
      </w:r>
      <w:r w:rsidRPr="00954DC0">
        <w:rPr>
          <w:rFonts w:ascii="Arial" w:hAnsi="Arial"/>
          <w:spacing w:val="14"/>
          <w:w w:val="110"/>
        </w:rPr>
        <w:t xml:space="preserve"> </w:t>
      </w:r>
      <w:r w:rsidRPr="00954DC0">
        <w:rPr>
          <w:rFonts w:ascii="Arial" w:hAnsi="Arial"/>
          <w:w w:val="110"/>
        </w:rPr>
        <w:t>la</w:t>
      </w:r>
      <w:r w:rsidRPr="00954DC0">
        <w:rPr>
          <w:rFonts w:ascii="Arial" w:hAnsi="Arial"/>
          <w:spacing w:val="17"/>
          <w:w w:val="110"/>
        </w:rPr>
        <w:t xml:space="preserve"> </w:t>
      </w:r>
      <w:r w:rsidRPr="00954DC0">
        <w:rPr>
          <w:rFonts w:ascii="Arial" w:hAnsi="Arial"/>
          <w:w w:val="110"/>
        </w:rPr>
        <w:t>parte</w:t>
      </w:r>
      <w:r w:rsidRPr="00954DC0">
        <w:rPr>
          <w:rFonts w:ascii="Arial" w:hAnsi="Arial"/>
          <w:spacing w:val="13"/>
          <w:w w:val="110"/>
        </w:rPr>
        <w:t xml:space="preserve"> </w:t>
      </w:r>
      <w:r w:rsidRPr="00954DC0">
        <w:rPr>
          <w:rFonts w:ascii="Arial" w:hAnsi="Arial"/>
          <w:w w:val="110"/>
        </w:rPr>
        <w:t>inferior</w:t>
      </w:r>
      <w:r w:rsidRPr="00954DC0">
        <w:rPr>
          <w:rFonts w:ascii="Arial" w:hAnsi="Arial"/>
          <w:spacing w:val="23"/>
          <w:w w:val="110"/>
        </w:rPr>
        <w:t xml:space="preserve"> </w:t>
      </w:r>
      <w:r w:rsidRPr="00954DC0">
        <w:rPr>
          <w:rFonts w:ascii="Arial" w:hAnsi="Arial"/>
          <w:w w:val="110"/>
        </w:rPr>
        <w:t>de</w:t>
      </w:r>
      <w:r w:rsidRPr="00954DC0">
        <w:rPr>
          <w:rFonts w:ascii="Arial" w:hAnsi="Arial"/>
          <w:spacing w:val="21"/>
          <w:w w:val="110"/>
        </w:rPr>
        <w:t xml:space="preserve"> </w:t>
      </w:r>
      <w:r w:rsidRPr="00954DC0">
        <w:rPr>
          <w:rFonts w:ascii="Arial" w:hAnsi="Arial"/>
          <w:w w:val="110"/>
        </w:rPr>
        <w:t>la</w:t>
      </w:r>
      <w:r w:rsidRPr="00954DC0">
        <w:rPr>
          <w:rFonts w:ascii="Arial" w:hAnsi="Arial"/>
          <w:spacing w:val="20"/>
          <w:w w:val="110"/>
        </w:rPr>
        <w:t xml:space="preserve"> </w:t>
      </w:r>
      <w:r w:rsidRPr="00954DC0">
        <w:rPr>
          <w:rFonts w:ascii="Arial" w:hAnsi="Arial"/>
          <w:w w:val="110"/>
        </w:rPr>
        <w:t>barra</w:t>
      </w:r>
      <w:r w:rsidRPr="00954DC0">
        <w:rPr>
          <w:rFonts w:ascii="Arial" w:hAnsi="Arial"/>
          <w:spacing w:val="13"/>
          <w:w w:val="110"/>
        </w:rPr>
        <w:t xml:space="preserve"> </w:t>
      </w:r>
      <w:r w:rsidRPr="00954DC0">
        <w:rPr>
          <w:rFonts w:ascii="Arial" w:hAnsi="Arial"/>
          <w:w w:val="110"/>
        </w:rPr>
        <w:t>y</w:t>
      </w:r>
      <w:r w:rsidRPr="00954DC0">
        <w:rPr>
          <w:rFonts w:ascii="Arial" w:hAnsi="Arial"/>
          <w:spacing w:val="23"/>
          <w:w w:val="110"/>
        </w:rPr>
        <w:t xml:space="preserve"> </w:t>
      </w:r>
      <w:r w:rsidRPr="00954DC0">
        <w:rPr>
          <w:rFonts w:ascii="Arial" w:hAnsi="Arial"/>
          <w:w w:val="110"/>
        </w:rPr>
        <w:t>canalizados</w:t>
      </w:r>
      <w:r w:rsidRPr="00954DC0">
        <w:rPr>
          <w:rFonts w:ascii="Arial" w:hAnsi="Arial"/>
          <w:spacing w:val="37"/>
          <w:w w:val="110"/>
        </w:rPr>
        <w:t xml:space="preserve"> </w:t>
      </w:r>
      <w:r w:rsidRPr="00954DC0">
        <w:rPr>
          <w:rFonts w:ascii="Arial" w:hAnsi="Arial"/>
          <w:w w:val="110"/>
        </w:rPr>
        <w:t>en</w:t>
      </w:r>
      <w:r w:rsidRPr="00954DC0">
        <w:rPr>
          <w:rFonts w:ascii="Arial" w:hAnsi="Arial"/>
          <w:spacing w:val="10"/>
          <w:w w:val="110"/>
        </w:rPr>
        <w:t xml:space="preserve"> </w:t>
      </w:r>
      <w:r w:rsidRPr="00954DC0">
        <w:rPr>
          <w:rFonts w:ascii="Arial" w:hAnsi="Arial"/>
          <w:w w:val="110"/>
        </w:rPr>
        <w:t>tubería</w:t>
      </w:r>
      <w:r w:rsidRPr="00954DC0">
        <w:rPr>
          <w:rFonts w:ascii="Arial" w:hAnsi="Arial"/>
          <w:spacing w:val="31"/>
          <w:w w:val="110"/>
        </w:rPr>
        <w:t xml:space="preserve"> </w:t>
      </w:r>
      <w:r w:rsidRPr="00954DC0">
        <w:rPr>
          <w:rFonts w:ascii="Arial" w:hAnsi="Arial"/>
          <w:w w:val="110"/>
        </w:rPr>
        <w:t>conduit</w:t>
      </w:r>
      <w:r w:rsidRPr="00954DC0">
        <w:rPr>
          <w:rFonts w:ascii="Arial" w:hAnsi="Arial"/>
          <w:w w:val="112"/>
        </w:rPr>
        <w:t xml:space="preserve"> </w:t>
      </w:r>
      <w:r w:rsidRPr="00954DC0">
        <w:rPr>
          <w:rFonts w:ascii="Arial" w:hAnsi="Arial"/>
          <w:w w:val="110"/>
        </w:rPr>
        <w:t>de</w:t>
      </w:r>
      <w:r w:rsidRPr="00954DC0">
        <w:rPr>
          <w:rFonts w:ascii="Arial" w:hAnsi="Arial"/>
          <w:spacing w:val="-12"/>
          <w:w w:val="110"/>
        </w:rPr>
        <w:t xml:space="preserve"> </w:t>
      </w:r>
      <w:r w:rsidRPr="00954DC0">
        <w:rPr>
          <w:rFonts w:ascii="Arial" w:hAnsi="Arial"/>
          <w:w w:val="110"/>
        </w:rPr>
        <w:t>PVC</w:t>
      </w:r>
      <w:r w:rsidRPr="00954DC0">
        <w:rPr>
          <w:rFonts w:ascii="Arial" w:hAnsi="Arial"/>
          <w:spacing w:val="-12"/>
          <w:w w:val="110"/>
        </w:rPr>
        <w:t xml:space="preserve"> </w:t>
      </w:r>
      <w:r w:rsidRPr="00954DC0">
        <w:rPr>
          <w:rFonts w:ascii="Arial" w:hAnsi="Arial"/>
          <w:w w:val="110"/>
        </w:rPr>
        <w:t>antes</w:t>
      </w:r>
      <w:r w:rsidRPr="00954DC0">
        <w:rPr>
          <w:rFonts w:ascii="Arial" w:hAnsi="Arial"/>
          <w:spacing w:val="-14"/>
          <w:w w:val="110"/>
        </w:rPr>
        <w:t xml:space="preserve"> </w:t>
      </w:r>
      <w:r w:rsidRPr="00954DC0">
        <w:rPr>
          <w:rFonts w:ascii="Arial" w:hAnsi="Arial"/>
          <w:w w:val="110"/>
        </w:rPr>
        <w:t>de</w:t>
      </w:r>
      <w:r w:rsidRPr="00954DC0">
        <w:rPr>
          <w:rFonts w:ascii="Arial" w:hAnsi="Arial"/>
          <w:spacing w:val="-19"/>
          <w:w w:val="110"/>
        </w:rPr>
        <w:t xml:space="preserve"> </w:t>
      </w:r>
      <w:r w:rsidRPr="00954DC0">
        <w:rPr>
          <w:rFonts w:ascii="Arial" w:hAnsi="Arial"/>
          <w:w w:val="110"/>
        </w:rPr>
        <w:t>rematar</w:t>
      </w:r>
      <w:r w:rsidRPr="00954DC0">
        <w:rPr>
          <w:rFonts w:ascii="Arial" w:hAnsi="Arial"/>
          <w:spacing w:val="-14"/>
          <w:w w:val="110"/>
        </w:rPr>
        <w:t xml:space="preserve"> </w:t>
      </w:r>
      <w:r w:rsidRPr="00954DC0">
        <w:rPr>
          <w:rFonts w:ascii="Arial" w:hAnsi="Arial"/>
          <w:w w:val="110"/>
        </w:rPr>
        <w:t>a</w:t>
      </w:r>
      <w:r w:rsidRPr="00954DC0">
        <w:rPr>
          <w:rFonts w:ascii="Arial" w:hAnsi="Arial"/>
          <w:spacing w:val="-18"/>
          <w:w w:val="110"/>
        </w:rPr>
        <w:t xml:space="preserve"> </w:t>
      </w:r>
      <w:r w:rsidRPr="00954DC0">
        <w:rPr>
          <w:rFonts w:ascii="Arial" w:hAnsi="Arial"/>
          <w:w w:val="110"/>
        </w:rPr>
        <w:t>la</w:t>
      </w:r>
      <w:r w:rsidRPr="00954DC0">
        <w:rPr>
          <w:rFonts w:ascii="Arial" w:hAnsi="Arial"/>
          <w:spacing w:val="-14"/>
          <w:w w:val="110"/>
        </w:rPr>
        <w:t xml:space="preserve"> </w:t>
      </w:r>
      <w:r w:rsidRPr="00954DC0">
        <w:rPr>
          <w:rFonts w:ascii="Arial" w:hAnsi="Arial"/>
          <w:w w:val="110"/>
        </w:rPr>
        <w:t>BTLC,</w:t>
      </w:r>
      <w:r w:rsidRPr="00954DC0">
        <w:rPr>
          <w:rFonts w:ascii="Arial" w:hAnsi="Arial"/>
          <w:spacing w:val="-18"/>
          <w:w w:val="110"/>
        </w:rPr>
        <w:t xml:space="preserve"> </w:t>
      </w:r>
      <w:r w:rsidRPr="00954DC0">
        <w:rPr>
          <w:rFonts w:ascii="Arial" w:hAnsi="Arial"/>
          <w:w w:val="110"/>
        </w:rPr>
        <w:t>como</w:t>
      </w:r>
      <w:r w:rsidRPr="00954DC0">
        <w:rPr>
          <w:rFonts w:ascii="Arial" w:hAnsi="Arial"/>
          <w:spacing w:val="-15"/>
          <w:w w:val="110"/>
        </w:rPr>
        <w:t xml:space="preserve"> </w:t>
      </w:r>
      <w:r w:rsidRPr="00954DC0">
        <w:rPr>
          <w:rFonts w:ascii="Arial" w:hAnsi="Arial"/>
          <w:w w:val="110"/>
        </w:rPr>
        <w:t>se</w:t>
      </w:r>
      <w:r w:rsidRPr="00954DC0">
        <w:rPr>
          <w:rFonts w:ascii="Arial" w:hAnsi="Arial"/>
          <w:spacing w:val="-8"/>
          <w:w w:val="110"/>
        </w:rPr>
        <w:t xml:space="preserve"> </w:t>
      </w:r>
      <w:r w:rsidRPr="00954DC0">
        <w:rPr>
          <w:rFonts w:ascii="Arial" w:hAnsi="Arial"/>
          <w:w w:val="110"/>
        </w:rPr>
        <w:t>muestra</w:t>
      </w:r>
      <w:r w:rsidRPr="00954DC0">
        <w:rPr>
          <w:rFonts w:ascii="Arial" w:hAnsi="Arial"/>
          <w:spacing w:val="-12"/>
          <w:w w:val="110"/>
        </w:rPr>
        <w:t xml:space="preserve"> </w:t>
      </w:r>
      <w:r w:rsidRPr="00954DC0">
        <w:rPr>
          <w:rFonts w:ascii="Arial" w:hAnsi="Arial"/>
          <w:w w:val="110"/>
        </w:rPr>
        <w:t>en</w:t>
      </w:r>
      <w:r w:rsidRPr="00954DC0">
        <w:rPr>
          <w:rFonts w:ascii="Arial" w:hAnsi="Arial"/>
          <w:spacing w:val="-16"/>
          <w:w w:val="110"/>
        </w:rPr>
        <w:t xml:space="preserve"> </w:t>
      </w:r>
      <w:r w:rsidRPr="00954DC0">
        <w:rPr>
          <w:rFonts w:ascii="Arial" w:hAnsi="Arial"/>
          <w:w w:val="110"/>
        </w:rPr>
        <w:t>la</w:t>
      </w:r>
      <w:r w:rsidRPr="00954DC0">
        <w:rPr>
          <w:rFonts w:ascii="Arial" w:hAnsi="Arial"/>
          <w:spacing w:val="-20"/>
          <w:w w:val="110"/>
        </w:rPr>
        <w:t xml:space="preserve"> </w:t>
      </w:r>
      <w:r w:rsidRPr="00954DC0">
        <w:rPr>
          <w:rFonts w:ascii="Arial" w:hAnsi="Arial"/>
          <w:w w:val="110"/>
        </w:rPr>
        <w:t>siguiente</w:t>
      </w:r>
      <w:r w:rsidRPr="00954DC0">
        <w:rPr>
          <w:rFonts w:ascii="Arial" w:hAnsi="Arial"/>
          <w:spacing w:val="-9"/>
          <w:w w:val="110"/>
        </w:rPr>
        <w:t xml:space="preserve"> </w:t>
      </w:r>
      <w:r w:rsidRPr="00954DC0">
        <w:rPr>
          <w:rFonts w:ascii="Arial" w:hAnsi="Arial"/>
          <w:w w:val="110"/>
        </w:rPr>
        <w:t>figura:</w:t>
      </w:r>
    </w:p>
    <w:p w:rsidR="007A4BDD" w:rsidRPr="00954DC0" w:rsidRDefault="007A4BDD">
      <w:pPr>
        <w:rPr>
          <w:rFonts w:ascii="Arial" w:eastAsia="Arial" w:hAnsi="Arial" w:cs="Arial"/>
          <w:sz w:val="20"/>
          <w:szCs w:val="20"/>
        </w:rPr>
      </w:pPr>
    </w:p>
    <w:p w:rsidR="007A4BDD" w:rsidRDefault="008D184F" w:rsidP="008D184F">
      <w:pPr>
        <w:jc w:val="center"/>
        <w:rPr>
          <w:rFonts w:ascii="Arial" w:eastAsia="Arial" w:hAnsi="Arial" w:cs="Arial"/>
          <w:sz w:val="20"/>
          <w:szCs w:val="20"/>
        </w:rPr>
      </w:pPr>
      <w:r>
        <w:rPr>
          <w:noProof/>
          <w:lang w:eastAsia="es-MX"/>
        </w:rPr>
        <w:drawing>
          <wp:inline distT="0" distB="0" distL="0" distR="0" wp14:anchorId="3871EBA6" wp14:editId="001F36B9">
            <wp:extent cx="3667125" cy="267949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71396" cy="2682612"/>
                    </a:xfrm>
                    <a:prstGeom prst="rect">
                      <a:avLst/>
                    </a:prstGeom>
                  </pic:spPr>
                </pic:pic>
              </a:graphicData>
            </a:graphic>
          </wp:inline>
        </w:drawing>
      </w:r>
    </w:p>
    <w:p w:rsidR="007A4BDD" w:rsidRPr="00954DC0" w:rsidRDefault="00B80A62">
      <w:pPr>
        <w:spacing w:before="72"/>
        <w:ind w:left="2680"/>
        <w:rPr>
          <w:rFonts w:ascii="Arial" w:eastAsia="Arial" w:hAnsi="Arial" w:cs="Arial"/>
        </w:rPr>
      </w:pPr>
      <w:r w:rsidRPr="00954DC0">
        <w:rPr>
          <w:rFonts w:ascii="Arial" w:hAnsi="Arial"/>
          <w:w w:val="110"/>
        </w:rPr>
        <w:t>Conexión</w:t>
      </w:r>
      <w:r w:rsidRPr="00954DC0">
        <w:rPr>
          <w:rFonts w:ascii="Arial" w:hAnsi="Arial"/>
          <w:spacing w:val="16"/>
          <w:w w:val="110"/>
        </w:rPr>
        <w:t xml:space="preserve"> </w:t>
      </w:r>
      <w:r w:rsidRPr="00954DC0">
        <w:rPr>
          <w:rFonts w:ascii="Arial" w:hAnsi="Arial"/>
          <w:w w:val="110"/>
        </w:rPr>
        <w:t>de</w:t>
      </w:r>
      <w:r w:rsidRPr="00954DC0">
        <w:rPr>
          <w:rFonts w:ascii="Arial" w:hAnsi="Arial"/>
          <w:spacing w:val="5"/>
          <w:w w:val="110"/>
        </w:rPr>
        <w:t xml:space="preserve"> </w:t>
      </w:r>
      <w:r w:rsidRPr="00954DC0">
        <w:rPr>
          <w:rFonts w:ascii="Arial" w:hAnsi="Arial"/>
          <w:w w:val="110"/>
        </w:rPr>
        <w:t>Conductores</w:t>
      </w:r>
      <w:r w:rsidRPr="00954DC0">
        <w:rPr>
          <w:rFonts w:ascii="Arial" w:hAnsi="Arial"/>
          <w:spacing w:val="33"/>
          <w:w w:val="110"/>
        </w:rPr>
        <w:t xml:space="preserve"> </w:t>
      </w:r>
      <w:r w:rsidRPr="00954DC0">
        <w:rPr>
          <w:rFonts w:ascii="Arial" w:hAnsi="Arial"/>
          <w:w w:val="110"/>
        </w:rPr>
        <w:t>en</w:t>
      </w:r>
      <w:r w:rsidRPr="00954DC0">
        <w:rPr>
          <w:rFonts w:ascii="Arial" w:hAnsi="Arial"/>
          <w:spacing w:val="3"/>
          <w:w w:val="110"/>
        </w:rPr>
        <w:t xml:space="preserve"> </w:t>
      </w:r>
      <w:r w:rsidRPr="00954DC0">
        <w:rPr>
          <w:rFonts w:ascii="Arial" w:hAnsi="Arial"/>
          <w:w w:val="110"/>
        </w:rPr>
        <w:t>Cascada.</w:t>
      </w:r>
    </w:p>
    <w:p w:rsidR="007A4BDD" w:rsidRPr="00954DC0" w:rsidRDefault="007A4BDD">
      <w:pPr>
        <w:spacing w:before="5"/>
        <w:rPr>
          <w:rFonts w:ascii="Arial" w:eastAsia="Arial" w:hAnsi="Arial" w:cs="Arial"/>
          <w:sz w:val="31"/>
          <w:szCs w:val="31"/>
        </w:rPr>
      </w:pPr>
    </w:p>
    <w:p w:rsidR="007A4BDD" w:rsidRPr="00954DC0" w:rsidRDefault="00B80A62">
      <w:pPr>
        <w:numPr>
          <w:ilvl w:val="0"/>
          <w:numId w:val="39"/>
        </w:numPr>
        <w:tabs>
          <w:tab w:val="left" w:pos="1011"/>
        </w:tabs>
        <w:spacing w:line="300" w:lineRule="auto"/>
        <w:ind w:right="120" w:hanging="355"/>
        <w:rPr>
          <w:rFonts w:ascii="Arial" w:eastAsia="Arial" w:hAnsi="Arial" w:cs="Arial"/>
        </w:rPr>
      </w:pPr>
      <w:r w:rsidRPr="00954DC0">
        <w:rPr>
          <w:rFonts w:ascii="Arial" w:hAnsi="Arial"/>
          <w:w w:val="105"/>
        </w:rPr>
        <w:t>No</w:t>
      </w:r>
      <w:r w:rsidRPr="00954DC0">
        <w:rPr>
          <w:rFonts w:ascii="Arial" w:hAnsi="Arial"/>
          <w:spacing w:val="46"/>
          <w:w w:val="105"/>
        </w:rPr>
        <w:t xml:space="preserve"> </w:t>
      </w:r>
      <w:r w:rsidRPr="00954DC0">
        <w:rPr>
          <w:rFonts w:ascii="Arial" w:hAnsi="Arial"/>
          <w:w w:val="105"/>
        </w:rPr>
        <w:t>debe</w:t>
      </w:r>
      <w:r w:rsidRPr="00954DC0">
        <w:rPr>
          <w:rFonts w:ascii="Arial" w:hAnsi="Arial"/>
          <w:spacing w:val="55"/>
          <w:w w:val="105"/>
        </w:rPr>
        <w:t xml:space="preserve"> </w:t>
      </w:r>
      <w:r w:rsidRPr="00954DC0">
        <w:rPr>
          <w:rFonts w:ascii="Arial" w:hAnsi="Arial"/>
          <w:w w:val="105"/>
        </w:rPr>
        <w:t>conectarse ningún</w:t>
      </w:r>
      <w:r w:rsidRPr="00954DC0">
        <w:rPr>
          <w:rFonts w:ascii="Arial" w:hAnsi="Arial"/>
          <w:spacing w:val="50"/>
          <w:w w:val="105"/>
        </w:rPr>
        <w:t xml:space="preserve"> </w:t>
      </w:r>
      <w:r w:rsidRPr="00954DC0">
        <w:rPr>
          <w:rFonts w:ascii="Arial" w:hAnsi="Arial"/>
          <w:w w:val="105"/>
        </w:rPr>
        <w:t>CPT</w:t>
      </w:r>
      <w:r w:rsidRPr="00954DC0">
        <w:rPr>
          <w:rFonts w:ascii="Arial" w:hAnsi="Arial"/>
          <w:spacing w:val="54"/>
          <w:w w:val="105"/>
        </w:rPr>
        <w:t xml:space="preserve"> </w:t>
      </w:r>
      <w:r w:rsidRPr="00954DC0">
        <w:rPr>
          <w:rFonts w:ascii="Arial" w:hAnsi="Arial"/>
          <w:w w:val="105"/>
        </w:rPr>
        <w:t xml:space="preserve">dentro </w:t>
      </w:r>
      <w:r w:rsidRPr="00954DC0">
        <w:rPr>
          <w:rFonts w:ascii="Arial" w:hAnsi="Arial"/>
          <w:spacing w:val="7"/>
          <w:w w:val="105"/>
        </w:rPr>
        <w:t xml:space="preserve"> </w:t>
      </w:r>
      <w:r w:rsidRPr="00954DC0">
        <w:rPr>
          <w:rFonts w:ascii="Arial" w:hAnsi="Arial"/>
          <w:w w:val="105"/>
        </w:rPr>
        <w:t>de</w:t>
      </w:r>
      <w:r w:rsidRPr="00954DC0">
        <w:rPr>
          <w:rFonts w:ascii="Arial" w:hAnsi="Arial"/>
          <w:spacing w:val="56"/>
          <w:w w:val="105"/>
        </w:rPr>
        <w:t xml:space="preserve"> </w:t>
      </w:r>
      <w:r w:rsidRPr="00954DC0">
        <w:rPr>
          <w:rFonts w:ascii="Arial" w:hAnsi="Arial"/>
          <w:w w:val="105"/>
        </w:rPr>
        <w:t>la</w:t>
      </w:r>
      <w:r w:rsidRPr="00954DC0">
        <w:rPr>
          <w:rFonts w:ascii="Arial" w:hAnsi="Arial"/>
          <w:spacing w:val="45"/>
          <w:w w:val="105"/>
        </w:rPr>
        <w:t xml:space="preserve"> </w:t>
      </w:r>
      <w:r w:rsidRPr="00954DC0">
        <w:rPr>
          <w:rFonts w:ascii="Arial" w:hAnsi="Arial"/>
          <w:w w:val="105"/>
        </w:rPr>
        <w:t xml:space="preserve">sala </w:t>
      </w:r>
      <w:r w:rsidRPr="00954DC0">
        <w:rPr>
          <w:rFonts w:ascii="Arial" w:hAnsi="Arial"/>
          <w:spacing w:val="6"/>
          <w:w w:val="105"/>
        </w:rPr>
        <w:t xml:space="preserve"> </w:t>
      </w:r>
      <w:r w:rsidRPr="00954DC0">
        <w:rPr>
          <w:rFonts w:ascii="Arial" w:hAnsi="Arial"/>
          <w:w w:val="105"/>
        </w:rPr>
        <w:t xml:space="preserve">proveniente </w:t>
      </w:r>
      <w:r w:rsidRPr="00954DC0">
        <w:rPr>
          <w:rFonts w:ascii="Arial" w:hAnsi="Arial"/>
          <w:spacing w:val="11"/>
          <w:w w:val="105"/>
        </w:rPr>
        <w:t xml:space="preserve"> </w:t>
      </w:r>
      <w:r w:rsidRPr="00954DC0">
        <w:rPr>
          <w:rFonts w:ascii="Arial" w:hAnsi="Arial"/>
          <w:w w:val="105"/>
        </w:rPr>
        <w:t>del</w:t>
      </w:r>
      <w:r w:rsidRPr="00954DC0">
        <w:rPr>
          <w:rFonts w:ascii="Arial" w:hAnsi="Arial"/>
          <w:spacing w:val="50"/>
          <w:w w:val="105"/>
        </w:rPr>
        <w:t xml:space="preserve"> </w:t>
      </w:r>
      <w:r w:rsidRPr="00954DC0">
        <w:rPr>
          <w:rFonts w:ascii="Arial" w:hAnsi="Arial"/>
          <w:w w:val="105"/>
        </w:rPr>
        <w:t>exterior,</w:t>
      </w:r>
      <w:r w:rsidRPr="00954DC0">
        <w:rPr>
          <w:rFonts w:ascii="Arial" w:hAnsi="Arial"/>
          <w:w w:val="104"/>
        </w:rPr>
        <w:t xml:space="preserve"> </w:t>
      </w:r>
      <w:r w:rsidRPr="00954DC0">
        <w:rPr>
          <w:rFonts w:ascii="Arial" w:hAnsi="Arial"/>
          <w:w w:val="105"/>
        </w:rPr>
        <w:t>como son</w:t>
      </w:r>
      <w:r w:rsidRPr="00954DC0">
        <w:rPr>
          <w:rFonts w:ascii="Arial" w:hAnsi="Arial"/>
          <w:spacing w:val="4"/>
          <w:w w:val="105"/>
        </w:rPr>
        <w:t xml:space="preserve"> </w:t>
      </w:r>
      <w:r w:rsidRPr="00954DC0">
        <w:rPr>
          <w:rFonts w:ascii="Arial" w:hAnsi="Arial"/>
          <w:w w:val="105"/>
        </w:rPr>
        <w:t>los sistemas</w:t>
      </w:r>
      <w:r w:rsidRPr="00954DC0">
        <w:rPr>
          <w:rFonts w:ascii="Arial" w:hAnsi="Arial"/>
          <w:spacing w:val="19"/>
          <w:w w:val="105"/>
        </w:rPr>
        <w:t xml:space="preserve"> </w:t>
      </w:r>
      <w:r w:rsidRPr="00954DC0">
        <w:rPr>
          <w:rFonts w:ascii="Arial" w:hAnsi="Arial"/>
          <w:w w:val="105"/>
        </w:rPr>
        <w:t>de</w:t>
      </w:r>
      <w:r w:rsidRPr="00954DC0">
        <w:rPr>
          <w:rFonts w:ascii="Arial" w:hAnsi="Arial"/>
          <w:spacing w:val="5"/>
          <w:w w:val="105"/>
        </w:rPr>
        <w:t xml:space="preserve"> </w:t>
      </w:r>
      <w:r w:rsidRPr="00954DC0">
        <w:rPr>
          <w:rFonts w:ascii="Arial" w:hAnsi="Arial"/>
          <w:w w:val="105"/>
        </w:rPr>
        <w:t>pararrayos</w:t>
      </w:r>
      <w:r w:rsidRPr="00954DC0">
        <w:rPr>
          <w:rFonts w:ascii="Arial" w:hAnsi="Arial"/>
          <w:spacing w:val="13"/>
          <w:w w:val="105"/>
        </w:rPr>
        <w:t xml:space="preserve"> </w:t>
      </w:r>
      <w:r w:rsidRPr="00954DC0">
        <w:rPr>
          <w:rFonts w:ascii="Arial" w:hAnsi="Arial"/>
          <w:w w:val="105"/>
        </w:rPr>
        <w:t>o</w:t>
      </w:r>
      <w:r w:rsidRPr="00954DC0">
        <w:rPr>
          <w:rFonts w:ascii="Arial" w:hAnsi="Arial"/>
          <w:spacing w:val="-5"/>
          <w:w w:val="105"/>
        </w:rPr>
        <w:t xml:space="preserve"> </w:t>
      </w:r>
      <w:r w:rsidRPr="00954DC0">
        <w:rPr>
          <w:rFonts w:ascii="Arial" w:hAnsi="Arial"/>
          <w:w w:val="105"/>
        </w:rPr>
        <w:t>torres.</w:t>
      </w:r>
    </w:p>
    <w:p w:rsidR="007A4BDD" w:rsidRPr="00954DC0" w:rsidRDefault="007A4BDD">
      <w:pPr>
        <w:spacing w:line="300" w:lineRule="auto"/>
        <w:rPr>
          <w:rFonts w:ascii="Arial" w:eastAsia="Arial" w:hAnsi="Arial" w:cs="Arial"/>
        </w:rPr>
        <w:sectPr w:rsidR="007A4BDD" w:rsidRPr="00954DC0">
          <w:type w:val="continuous"/>
          <w:pgSz w:w="12270" w:h="15860"/>
          <w:pgMar w:top="0" w:right="1040" w:bottom="0" w:left="1740" w:header="720" w:footer="720" w:gutter="0"/>
          <w:cols w:space="720"/>
        </w:sectPr>
      </w:pPr>
    </w:p>
    <w:p w:rsidR="007A4BDD" w:rsidRPr="00954DC0" w:rsidRDefault="007A4BDD">
      <w:pPr>
        <w:spacing w:before="10"/>
        <w:rPr>
          <w:rFonts w:ascii="Arial" w:eastAsia="Arial" w:hAnsi="Arial" w:cs="Arial"/>
          <w:sz w:val="17"/>
          <w:szCs w:val="17"/>
        </w:rPr>
      </w:pPr>
    </w:p>
    <w:p w:rsidR="007A4BDD" w:rsidRPr="00954DC0" w:rsidRDefault="00BD6A9B">
      <w:pPr>
        <w:numPr>
          <w:ilvl w:val="0"/>
          <w:numId w:val="38"/>
        </w:numPr>
        <w:tabs>
          <w:tab w:val="left" w:pos="2765"/>
        </w:tabs>
        <w:spacing w:before="72" w:line="288" w:lineRule="auto"/>
        <w:ind w:right="1147" w:hanging="350"/>
        <w:jc w:val="both"/>
        <w:rPr>
          <w:rFonts w:ascii="Arial" w:eastAsia="Arial" w:hAnsi="Arial" w:cs="Arial"/>
        </w:rPr>
      </w:pPr>
      <w:r>
        <w:rPr>
          <w:noProof/>
          <w:lang w:eastAsia="es-MX"/>
        </w:rPr>
        <mc:AlternateContent>
          <mc:Choice Requires="wpg">
            <w:drawing>
              <wp:anchor distT="0" distB="0" distL="114300" distR="114300" simplePos="0" relativeHeight="6232" behindDoc="0" locked="0" layoutInCell="1" allowOverlap="1">
                <wp:simplePos x="0" y="0"/>
                <wp:positionH relativeFrom="page">
                  <wp:posOffset>1270</wp:posOffset>
                </wp:positionH>
                <wp:positionV relativeFrom="paragraph">
                  <wp:posOffset>-533400</wp:posOffset>
                </wp:positionV>
                <wp:extent cx="1270" cy="2563495"/>
                <wp:effectExtent l="10795" t="5080" r="6985" b="12700"/>
                <wp:wrapNone/>
                <wp:docPr id="124"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63495"/>
                          <a:chOff x="2" y="-840"/>
                          <a:chExt cx="2" cy="4037"/>
                        </a:xfrm>
                      </wpg:grpSpPr>
                      <wps:wsp>
                        <wps:cNvPr id="125" name="Freeform 733"/>
                        <wps:cNvSpPr>
                          <a:spLocks/>
                        </wps:cNvSpPr>
                        <wps:spPr bwMode="auto">
                          <a:xfrm>
                            <a:off x="2" y="-840"/>
                            <a:ext cx="2" cy="4037"/>
                          </a:xfrm>
                          <a:custGeom>
                            <a:avLst/>
                            <a:gdLst>
                              <a:gd name="T0" fmla="+- 0 3197 -840"/>
                              <a:gd name="T1" fmla="*/ 3197 h 4037"/>
                              <a:gd name="T2" fmla="+- 0 -840 -840"/>
                              <a:gd name="T3" fmla="*/ -840 h 4037"/>
                            </a:gdLst>
                            <a:ahLst/>
                            <a:cxnLst>
                              <a:cxn ang="0">
                                <a:pos x="0" y="T1"/>
                              </a:cxn>
                              <a:cxn ang="0">
                                <a:pos x="0" y="T3"/>
                              </a:cxn>
                            </a:cxnLst>
                            <a:rect l="0" t="0" r="r" b="b"/>
                            <a:pathLst>
                              <a:path h="4037">
                                <a:moveTo>
                                  <a:pt x="0" y="4037"/>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E2C53" id="Group 732" o:spid="_x0000_s1026" style="position:absolute;margin-left:.1pt;margin-top:-42pt;width:.1pt;height:201.85pt;z-index:6232;mso-position-horizontal-relative:page" coordorigin="2,-840" coordsize="2,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">
                <v:shape id="Freeform 733" o:spid="_x0000_s1027" style="position:absolute;left:2;top:-840;width:2;height:4037;visibility:visible;mso-wrap-style:square;v-text-anchor:top" coordsize="2,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ZZcIA&#10;AADcAAAADwAAAGRycy9kb3ducmV2LnhtbERPTWvCQBC9F/wPywheSt1ErJToJoggeiu1FT0O2WkS&#10;mp0Nu2tM/r1bKPQ2j/c5m2IwrejJ+caygnSegCAurW64UvD1uX95A+EDssbWMikYyUORT542mGl7&#10;5w/qT6ESMYR9hgrqELpMSl/WZNDPbUccuW/rDIYIXSW1w3sMN61cJMlKGmw4NtTY0a6m8ud0MwrO&#10;nps07Zfy3R3G82W8Pi9LTUrNpsN2DSLQEP7Ff+6jjvMXr/D7TLx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RllwgAAANwAAAAPAAAAAAAAAAAAAAAAAJgCAABkcnMvZG93&#10;bnJldi54bWxQSwUGAAAAAAQABAD1AAAAhwMAAAAA&#10;" path="m,4037l,e" filled="f" strokeweight=".24pt">
                  <v:path arrowok="t" o:connecttype="custom" o:connectlocs="0,3197;0,-840" o:connectangles="0,0"/>
                </v:shape>
                <w10:wrap anchorx="page"/>
              </v:group>
            </w:pict>
          </mc:Fallback>
        </mc:AlternateContent>
      </w:r>
      <w:r w:rsidR="00B80A62" w:rsidRPr="00954DC0">
        <w:rPr>
          <w:rFonts w:ascii="Arial" w:hAnsi="Arial"/>
          <w:w w:val="105"/>
        </w:rPr>
        <w:t>Los</w:t>
      </w:r>
      <w:r w:rsidR="00B80A62" w:rsidRPr="00954DC0">
        <w:rPr>
          <w:rFonts w:ascii="Arial" w:hAnsi="Arial"/>
          <w:spacing w:val="56"/>
          <w:w w:val="105"/>
        </w:rPr>
        <w:t xml:space="preserve"> </w:t>
      </w:r>
      <w:r w:rsidR="00B80A62" w:rsidRPr="00954DC0">
        <w:rPr>
          <w:rFonts w:ascii="Arial" w:hAnsi="Arial"/>
          <w:w w:val="105"/>
        </w:rPr>
        <w:t>CPT</w:t>
      </w:r>
      <w:r w:rsidR="00B80A62" w:rsidRPr="00954DC0">
        <w:rPr>
          <w:rFonts w:ascii="Arial" w:hAnsi="Arial"/>
          <w:spacing w:val="61"/>
          <w:w w:val="105"/>
        </w:rPr>
        <w:t xml:space="preserve"> </w:t>
      </w:r>
      <w:r w:rsidR="00B80A62" w:rsidRPr="00954DC0">
        <w:rPr>
          <w:rFonts w:ascii="Arial" w:hAnsi="Arial"/>
          <w:w w:val="105"/>
        </w:rPr>
        <w:t>que</w:t>
      </w:r>
      <w:r w:rsidR="00B80A62" w:rsidRPr="00954DC0">
        <w:rPr>
          <w:rFonts w:ascii="Arial" w:hAnsi="Arial"/>
          <w:spacing w:val="1"/>
          <w:w w:val="105"/>
        </w:rPr>
        <w:t xml:space="preserve"> </w:t>
      </w:r>
      <w:r w:rsidR="00B80A62" w:rsidRPr="00954DC0">
        <w:rPr>
          <w:rFonts w:ascii="Arial" w:hAnsi="Arial"/>
          <w:w w:val="105"/>
        </w:rPr>
        <w:t>atraviesen</w:t>
      </w:r>
      <w:r w:rsidR="00B80A62" w:rsidRPr="00954DC0">
        <w:rPr>
          <w:rFonts w:ascii="Arial" w:hAnsi="Arial"/>
          <w:spacing w:val="13"/>
          <w:w w:val="105"/>
        </w:rPr>
        <w:t xml:space="preserve"> </w:t>
      </w:r>
      <w:r w:rsidR="00B80A62" w:rsidRPr="00954DC0">
        <w:rPr>
          <w:rFonts w:ascii="Arial" w:hAnsi="Arial"/>
          <w:w w:val="105"/>
        </w:rPr>
        <w:t>muros</w:t>
      </w:r>
      <w:r w:rsidR="00B80A62" w:rsidRPr="00954DC0">
        <w:rPr>
          <w:rFonts w:ascii="Arial" w:hAnsi="Arial"/>
          <w:spacing w:val="59"/>
          <w:w w:val="105"/>
        </w:rPr>
        <w:t xml:space="preserve"> </w:t>
      </w:r>
      <w:r w:rsidR="00B80A62" w:rsidRPr="00954DC0">
        <w:rPr>
          <w:rFonts w:ascii="Arial" w:hAnsi="Arial"/>
          <w:w w:val="105"/>
        </w:rPr>
        <w:t>o</w:t>
      </w:r>
      <w:r w:rsidR="00B80A62" w:rsidRPr="00954DC0">
        <w:rPr>
          <w:rFonts w:ascii="Arial" w:hAnsi="Arial"/>
          <w:spacing w:val="56"/>
          <w:w w:val="105"/>
        </w:rPr>
        <w:t xml:space="preserve"> </w:t>
      </w:r>
      <w:r w:rsidR="00B80A62" w:rsidRPr="00954DC0">
        <w:rPr>
          <w:rFonts w:ascii="Arial" w:hAnsi="Arial"/>
          <w:w w:val="105"/>
        </w:rPr>
        <w:t>losas,</w:t>
      </w:r>
      <w:r w:rsidR="00B80A62" w:rsidRPr="00954DC0">
        <w:rPr>
          <w:rFonts w:ascii="Arial" w:hAnsi="Arial"/>
          <w:spacing w:val="57"/>
          <w:w w:val="105"/>
        </w:rPr>
        <w:t xml:space="preserve"> </w:t>
      </w:r>
      <w:r w:rsidR="00B80A62" w:rsidRPr="00954DC0">
        <w:rPr>
          <w:rFonts w:ascii="Arial" w:hAnsi="Arial"/>
          <w:w w:val="105"/>
        </w:rPr>
        <w:t>deben</w:t>
      </w:r>
      <w:r w:rsidR="00B80A62" w:rsidRPr="00954DC0">
        <w:rPr>
          <w:rFonts w:ascii="Arial" w:hAnsi="Arial"/>
          <w:spacing w:val="3"/>
          <w:w w:val="105"/>
        </w:rPr>
        <w:t xml:space="preserve"> </w:t>
      </w:r>
      <w:r w:rsidR="00B80A62" w:rsidRPr="00954DC0">
        <w:rPr>
          <w:rFonts w:ascii="Arial" w:hAnsi="Arial"/>
          <w:w w:val="105"/>
        </w:rPr>
        <w:t>hacerlo</w:t>
      </w:r>
      <w:r w:rsidR="00B80A62" w:rsidRPr="00954DC0">
        <w:rPr>
          <w:rFonts w:ascii="Arial" w:hAnsi="Arial"/>
          <w:spacing w:val="1"/>
          <w:w w:val="105"/>
        </w:rPr>
        <w:t xml:space="preserve"> </w:t>
      </w:r>
      <w:r w:rsidR="00B80A62" w:rsidRPr="00954DC0">
        <w:rPr>
          <w:rFonts w:ascii="Arial" w:hAnsi="Arial"/>
          <w:w w:val="105"/>
        </w:rPr>
        <w:t>a</w:t>
      </w:r>
      <w:r w:rsidR="00B80A62" w:rsidRPr="00954DC0">
        <w:rPr>
          <w:rFonts w:ascii="Arial" w:hAnsi="Arial"/>
          <w:spacing w:val="54"/>
          <w:w w:val="105"/>
        </w:rPr>
        <w:t xml:space="preserve"> </w:t>
      </w:r>
      <w:r w:rsidR="00B80A62" w:rsidRPr="00954DC0">
        <w:rPr>
          <w:rFonts w:ascii="Arial" w:hAnsi="Arial"/>
          <w:w w:val="105"/>
        </w:rPr>
        <w:t>través</w:t>
      </w:r>
      <w:r w:rsidR="00B80A62" w:rsidRPr="00954DC0">
        <w:rPr>
          <w:rFonts w:ascii="Arial" w:hAnsi="Arial"/>
          <w:spacing w:val="9"/>
          <w:w w:val="105"/>
        </w:rPr>
        <w:t xml:space="preserve"> </w:t>
      </w:r>
      <w:r w:rsidR="00B80A62" w:rsidRPr="00954DC0">
        <w:rPr>
          <w:rFonts w:ascii="Arial" w:hAnsi="Arial"/>
          <w:w w:val="105"/>
        </w:rPr>
        <w:t>de</w:t>
      </w:r>
      <w:r w:rsidR="00B80A62" w:rsidRPr="00954DC0">
        <w:rPr>
          <w:rFonts w:ascii="Arial" w:hAnsi="Arial"/>
          <w:spacing w:val="58"/>
          <w:w w:val="105"/>
        </w:rPr>
        <w:t xml:space="preserve"> </w:t>
      </w:r>
      <w:r w:rsidR="00B80A62" w:rsidRPr="00954DC0">
        <w:rPr>
          <w:rFonts w:ascii="Arial" w:hAnsi="Arial"/>
          <w:w w:val="105"/>
        </w:rPr>
        <w:t>tubería</w:t>
      </w:r>
      <w:r w:rsidR="00B80A62" w:rsidRPr="00954DC0">
        <w:rPr>
          <w:rFonts w:ascii="Arial" w:hAnsi="Arial"/>
          <w:w w:val="106"/>
        </w:rPr>
        <w:t xml:space="preserve"> </w:t>
      </w:r>
      <w:r w:rsidR="00B80A62" w:rsidRPr="00954DC0">
        <w:rPr>
          <w:rFonts w:ascii="Arial" w:hAnsi="Arial"/>
          <w:w w:val="105"/>
        </w:rPr>
        <w:t>conduit</w:t>
      </w:r>
      <w:r w:rsidR="00B80A62" w:rsidRPr="00954DC0">
        <w:rPr>
          <w:rFonts w:ascii="Arial" w:hAnsi="Arial"/>
          <w:spacing w:val="7"/>
          <w:w w:val="105"/>
        </w:rPr>
        <w:t xml:space="preserve"> </w:t>
      </w:r>
      <w:r w:rsidR="00B80A62" w:rsidRPr="00954DC0">
        <w:rPr>
          <w:rFonts w:ascii="Arial" w:hAnsi="Arial"/>
          <w:w w:val="105"/>
        </w:rPr>
        <w:t>de</w:t>
      </w:r>
      <w:r w:rsidR="00B80A62" w:rsidRPr="00954DC0">
        <w:rPr>
          <w:rFonts w:ascii="Arial" w:hAnsi="Arial"/>
          <w:spacing w:val="59"/>
          <w:w w:val="105"/>
        </w:rPr>
        <w:t xml:space="preserve"> </w:t>
      </w:r>
      <w:r w:rsidR="00B80A62" w:rsidRPr="00954DC0">
        <w:rPr>
          <w:rFonts w:ascii="Arial" w:hAnsi="Arial"/>
          <w:w w:val="105"/>
        </w:rPr>
        <w:t>PVC,</w:t>
      </w:r>
      <w:r w:rsidR="00B80A62" w:rsidRPr="00954DC0">
        <w:rPr>
          <w:rFonts w:ascii="Arial" w:hAnsi="Arial"/>
          <w:spacing w:val="39"/>
          <w:w w:val="105"/>
        </w:rPr>
        <w:t xml:space="preserve"> </w:t>
      </w:r>
      <w:r w:rsidR="00B80A62" w:rsidRPr="00954DC0">
        <w:rPr>
          <w:rFonts w:ascii="Arial" w:hAnsi="Arial"/>
          <w:w w:val="105"/>
        </w:rPr>
        <w:t>rebasando</w:t>
      </w:r>
      <w:r w:rsidR="00B80A62" w:rsidRPr="00954DC0">
        <w:rPr>
          <w:rFonts w:ascii="Arial" w:hAnsi="Arial"/>
          <w:spacing w:val="57"/>
          <w:w w:val="105"/>
        </w:rPr>
        <w:t xml:space="preserve"> </w:t>
      </w:r>
      <w:r w:rsidR="00B80A62" w:rsidRPr="00954DC0">
        <w:rPr>
          <w:rFonts w:ascii="Arial" w:hAnsi="Arial"/>
          <w:w w:val="105"/>
        </w:rPr>
        <w:t>el</w:t>
      </w:r>
      <w:r w:rsidR="00B80A62" w:rsidRPr="00954DC0">
        <w:rPr>
          <w:rFonts w:ascii="Arial" w:hAnsi="Arial"/>
          <w:spacing w:val="47"/>
          <w:w w:val="105"/>
        </w:rPr>
        <w:t xml:space="preserve"> </w:t>
      </w:r>
      <w:r w:rsidR="00B80A62" w:rsidRPr="00954DC0">
        <w:rPr>
          <w:rFonts w:ascii="Arial" w:hAnsi="Arial"/>
          <w:w w:val="105"/>
        </w:rPr>
        <w:t>límite</w:t>
      </w:r>
      <w:r w:rsidR="00B80A62" w:rsidRPr="00954DC0">
        <w:rPr>
          <w:rFonts w:ascii="Arial" w:hAnsi="Arial"/>
          <w:spacing w:val="50"/>
          <w:w w:val="105"/>
        </w:rPr>
        <w:t xml:space="preserve"> </w:t>
      </w:r>
      <w:r w:rsidR="00B80A62" w:rsidRPr="00954DC0">
        <w:rPr>
          <w:rFonts w:ascii="Arial" w:hAnsi="Arial"/>
          <w:w w:val="105"/>
        </w:rPr>
        <w:t>de</w:t>
      </w:r>
      <w:r w:rsidR="00B80A62" w:rsidRPr="00954DC0">
        <w:rPr>
          <w:rFonts w:ascii="Arial" w:hAnsi="Arial"/>
          <w:spacing w:val="53"/>
          <w:w w:val="105"/>
        </w:rPr>
        <w:t xml:space="preserve"> </w:t>
      </w:r>
      <w:r w:rsidR="00B80A62" w:rsidRPr="00954DC0">
        <w:rPr>
          <w:rFonts w:ascii="Arial" w:hAnsi="Arial"/>
          <w:w w:val="105"/>
        </w:rPr>
        <w:t>muro</w:t>
      </w:r>
      <w:r w:rsidR="00B80A62" w:rsidRPr="00954DC0">
        <w:rPr>
          <w:rFonts w:ascii="Arial" w:hAnsi="Arial"/>
          <w:spacing w:val="56"/>
          <w:w w:val="105"/>
        </w:rPr>
        <w:t xml:space="preserve"> </w:t>
      </w:r>
      <w:r w:rsidR="00B80A62" w:rsidRPr="00954DC0">
        <w:rPr>
          <w:rFonts w:ascii="Arial" w:hAnsi="Arial"/>
          <w:w w:val="105"/>
        </w:rPr>
        <w:t>o</w:t>
      </w:r>
      <w:r w:rsidR="00B80A62" w:rsidRPr="00954DC0">
        <w:rPr>
          <w:rFonts w:ascii="Arial" w:hAnsi="Arial"/>
          <w:spacing w:val="49"/>
          <w:w w:val="105"/>
        </w:rPr>
        <w:t xml:space="preserve"> </w:t>
      </w:r>
      <w:r w:rsidR="00B80A62" w:rsidRPr="00954DC0">
        <w:rPr>
          <w:rFonts w:ascii="Arial" w:hAnsi="Arial"/>
          <w:w w:val="105"/>
        </w:rPr>
        <w:t>losa</w:t>
      </w:r>
      <w:r w:rsidR="00B80A62" w:rsidRPr="00954DC0">
        <w:rPr>
          <w:rFonts w:ascii="Arial" w:hAnsi="Arial"/>
          <w:spacing w:val="51"/>
          <w:w w:val="105"/>
        </w:rPr>
        <w:t xml:space="preserve"> </w:t>
      </w:r>
      <w:r w:rsidR="00B80A62" w:rsidRPr="00954DC0">
        <w:rPr>
          <w:rFonts w:ascii="Arial" w:hAnsi="Arial"/>
          <w:w w:val="105"/>
        </w:rPr>
        <w:t>en</w:t>
      </w:r>
      <w:r w:rsidR="00B80A62" w:rsidRPr="00954DC0">
        <w:rPr>
          <w:rFonts w:ascii="Arial" w:hAnsi="Arial"/>
          <w:spacing w:val="40"/>
          <w:w w:val="105"/>
        </w:rPr>
        <w:t xml:space="preserve"> </w:t>
      </w:r>
      <w:r w:rsidR="00B80A62" w:rsidRPr="00954DC0">
        <w:rPr>
          <w:rFonts w:ascii="Arial" w:hAnsi="Arial"/>
          <w:w w:val="105"/>
        </w:rPr>
        <w:t>ambos</w:t>
      </w:r>
      <w:r w:rsidR="00B80A62" w:rsidRPr="00954DC0">
        <w:rPr>
          <w:rFonts w:ascii="Arial" w:hAnsi="Arial"/>
          <w:spacing w:val="61"/>
          <w:w w:val="105"/>
        </w:rPr>
        <w:t xml:space="preserve"> </w:t>
      </w:r>
      <w:r w:rsidR="00B80A62" w:rsidRPr="00954DC0">
        <w:rPr>
          <w:rFonts w:ascii="Arial" w:hAnsi="Arial"/>
          <w:w w:val="105"/>
        </w:rPr>
        <w:t>extremos</w:t>
      </w:r>
      <w:r w:rsidR="00B80A62" w:rsidRPr="00954DC0">
        <w:rPr>
          <w:rFonts w:ascii="Arial" w:hAnsi="Arial"/>
          <w:spacing w:val="12"/>
          <w:w w:val="105"/>
        </w:rPr>
        <w:t xml:space="preserve"> </w:t>
      </w:r>
      <w:r w:rsidR="00B80A62" w:rsidRPr="00954DC0">
        <w:rPr>
          <w:rFonts w:ascii="Arial" w:hAnsi="Arial"/>
          <w:w w:val="105"/>
        </w:rPr>
        <w:t>al</w:t>
      </w:r>
      <w:r w:rsidR="00B80A62" w:rsidRPr="00954DC0">
        <w:rPr>
          <w:rFonts w:ascii="Arial" w:hAnsi="Arial"/>
          <w:w w:val="108"/>
        </w:rPr>
        <w:t xml:space="preserve"> </w:t>
      </w:r>
      <w:r w:rsidR="00B80A62" w:rsidRPr="00954DC0">
        <w:rPr>
          <w:rFonts w:ascii="Arial" w:hAnsi="Arial"/>
          <w:w w:val="105"/>
        </w:rPr>
        <w:t>menos</w:t>
      </w:r>
      <w:r w:rsidR="00B80A62" w:rsidRPr="00954DC0">
        <w:rPr>
          <w:rFonts w:ascii="Arial" w:hAnsi="Arial"/>
          <w:spacing w:val="24"/>
          <w:w w:val="105"/>
        </w:rPr>
        <w:t xml:space="preserve"> </w:t>
      </w:r>
      <w:r w:rsidR="00B80A62" w:rsidRPr="00954DC0">
        <w:rPr>
          <w:rFonts w:ascii="Arial" w:hAnsi="Arial"/>
          <w:w w:val="105"/>
        </w:rPr>
        <w:t>5.08</w:t>
      </w:r>
      <w:r w:rsidR="00B80A62" w:rsidRPr="00954DC0">
        <w:rPr>
          <w:rFonts w:ascii="Arial" w:hAnsi="Arial"/>
          <w:spacing w:val="17"/>
          <w:w w:val="105"/>
        </w:rPr>
        <w:t xml:space="preserve"> </w:t>
      </w:r>
      <w:r w:rsidR="00B80A62" w:rsidRPr="00954DC0">
        <w:rPr>
          <w:rFonts w:ascii="Arial" w:hAnsi="Arial"/>
          <w:w w:val="105"/>
        </w:rPr>
        <w:t>cm.</w:t>
      </w:r>
      <w:r w:rsidR="00B80A62" w:rsidRPr="00954DC0">
        <w:rPr>
          <w:rFonts w:ascii="Arial" w:hAnsi="Arial"/>
          <w:spacing w:val="28"/>
          <w:w w:val="105"/>
        </w:rPr>
        <w:t xml:space="preserve"> </w:t>
      </w:r>
      <w:r w:rsidR="00B80A62" w:rsidRPr="00954DC0">
        <w:rPr>
          <w:rFonts w:ascii="Arial" w:hAnsi="Arial"/>
          <w:w w:val="105"/>
        </w:rPr>
        <w:t>(2")</w:t>
      </w:r>
      <w:r w:rsidR="00B80A62" w:rsidRPr="00954DC0">
        <w:rPr>
          <w:rFonts w:ascii="Arial" w:hAnsi="Arial"/>
          <w:spacing w:val="34"/>
          <w:w w:val="105"/>
        </w:rPr>
        <w:t xml:space="preserve"> </w:t>
      </w:r>
      <w:r w:rsidR="00B80A62" w:rsidRPr="00954DC0">
        <w:rPr>
          <w:rFonts w:ascii="Times New Roman" w:hAnsi="Times New Roman"/>
          <w:w w:val="105"/>
          <w:sz w:val="24"/>
        </w:rPr>
        <w:t>y</w:t>
      </w:r>
      <w:r w:rsidR="00B80A62" w:rsidRPr="00954DC0">
        <w:rPr>
          <w:rFonts w:ascii="Times New Roman" w:hAnsi="Times New Roman"/>
          <w:spacing w:val="32"/>
          <w:w w:val="105"/>
          <w:sz w:val="24"/>
        </w:rPr>
        <w:t xml:space="preserve"> </w:t>
      </w:r>
      <w:r w:rsidR="00B80A62" w:rsidRPr="00954DC0">
        <w:rPr>
          <w:rFonts w:ascii="Arial" w:hAnsi="Arial"/>
          <w:w w:val="105"/>
        </w:rPr>
        <w:t>se</w:t>
      </w:r>
      <w:r w:rsidR="00B80A62" w:rsidRPr="00954DC0">
        <w:rPr>
          <w:rFonts w:ascii="Arial" w:hAnsi="Arial"/>
          <w:spacing w:val="21"/>
          <w:w w:val="105"/>
        </w:rPr>
        <w:t xml:space="preserve"> </w:t>
      </w:r>
      <w:r w:rsidR="00B80A62" w:rsidRPr="00954DC0">
        <w:rPr>
          <w:rFonts w:ascii="Arial" w:hAnsi="Arial"/>
          <w:w w:val="105"/>
        </w:rPr>
        <w:t>debe</w:t>
      </w:r>
      <w:r w:rsidR="00B80A62" w:rsidRPr="00954DC0">
        <w:rPr>
          <w:rFonts w:ascii="Arial" w:hAnsi="Arial"/>
          <w:spacing w:val="23"/>
          <w:w w:val="105"/>
        </w:rPr>
        <w:t xml:space="preserve"> </w:t>
      </w:r>
      <w:r w:rsidR="00B80A62" w:rsidRPr="00954DC0">
        <w:rPr>
          <w:rFonts w:ascii="Arial" w:hAnsi="Arial"/>
          <w:w w:val="105"/>
        </w:rPr>
        <w:t>sellar</w:t>
      </w:r>
      <w:r w:rsidR="00B80A62" w:rsidRPr="00954DC0">
        <w:rPr>
          <w:rFonts w:ascii="Arial" w:hAnsi="Arial"/>
          <w:spacing w:val="32"/>
          <w:w w:val="105"/>
        </w:rPr>
        <w:t xml:space="preserve"> </w:t>
      </w:r>
      <w:r w:rsidR="00B80A62" w:rsidRPr="00954DC0">
        <w:rPr>
          <w:rFonts w:ascii="Arial" w:hAnsi="Arial"/>
          <w:w w:val="105"/>
        </w:rPr>
        <w:t>con</w:t>
      </w:r>
      <w:r w:rsidR="00B80A62" w:rsidRPr="00954DC0">
        <w:rPr>
          <w:rFonts w:ascii="Arial" w:hAnsi="Arial"/>
          <w:spacing w:val="16"/>
          <w:w w:val="105"/>
        </w:rPr>
        <w:t xml:space="preserve"> </w:t>
      </w:r>
      <w:r w:rsidR="00B80A62" w:rsidRPr="00954DC0">
        <w:rPr>
          <w:rFonts w:ascii="Arial" w:hAnsi="Arial"/>
          <w:w w:val="105"/>
        </w:rPr>
        <w:t>material</w:t>
      </w:r>
      <w:r w:rsidR="00B80A62" w:rsidRPr="00954DC0">
        <w:rPr>
          <w:rFonts w:ascii="Arial" w:hAnsi="Arial"/>
          <w:spacing w:val="22"/>
          <w:w w:val="105"/>
        </w:rPr>
        <w:t xml:space="preserve"> </w:t>
      </w:r>
      <w:r w:rsidR="00B80A62" w:rsidRPr="00954DC0">
        <w:rPr>
          <w:rFonts w:ascii="Arial" w:hAnsi="Arial"/>
          <w:w w:val="105"/>
        </w:rPr>
        <w:t>anti-flama</w:t>
      </w:r>
      <w:r w:rsidR="00B80A62" w:rsidRPr="00954DC0">
        <w:rPr>
          <w:rFonts w:ascii="Arial" w:hAnsi="Arial"/>
          <w:spacing w:val="39"/>
          <w:w w:val="105"/>
        </w:rPr>
        <w:t xml:space="preserve"> </w:t>
      </w:r>
      <w:r w:rsidR="00B80A62" w:rsidRPr="00954DC0">
        <w:rPr>
          <w:rFonts w:ascii="Arial" w:hAnsi="Arial"/>
          <w:w w:val="105"/>
        </w:rPr>
        <w:t>en</w:t>
      </w:r>
      <w:r w:rsidR="00B80A62" w:rsidRPr="00954DC0">
        <w:rPr>
          <w:rFonts w:ascii="Arial" w:hAnsi="Arial"/>
          <w:spacing w:val="16"/>
          <w:w w:val="105"/>
        </w:rPr>
        <w:t xml:space="preserve"> </w:t>
      </w:r>
      <w:r w:rsidR="00B80A62" w:rsidRPr="00954DC0">
        <w:rPr>
          <w:rFonts w:ascii="Arial" w:hAnsi="Arial"/>
          <w:w w:val="105"/>
        </w:rPr>
        <w:t>ambos</w:t>
      </w:r>
      <w:r w:rsidR="00B80A62" w:rsidRPr="00954DC0">
        <w:rPr>
          <w:rFonts w:ascii="Arial" w:hAnsi="Arial"/>
          <w:w w:val="109"/>
        </w:rPr>
        <w:t xml:space="preserve"> </w:t>
      </w:r>
      <w:r w:rsidR="00B80A62" w:rsidRPr="00954DC0">
        <w:rPr>
          <w:rFonts w:ascii="Arial" w:hAnsi="Arial"/>
          <w:w w:val="105"/>
        </w:rPr>
        <w:t>extremos.</w:t>
      </w:r>
    </w:p>
    <w:p w:rsidR="007A4BDD" w:rsidRPr="00954DC0" w:rsidRDefault="007A4BDD">
      <w:pPr>
        <w:rPr>
          <w:rFonts w:ascii="Arial" w:eastAsia="Arial" w:hAnsi="Arial" w:cs="Arial"/>
        </w:rPr>
      </w:pPr>
    </w:p>
    <w:p w:rsidR="007A4BDD" w:rsidRPr="00954DC0" w:rsidRDefault="008D184F" w:rsidP="008D184F">
      <w:pPr>
        <w:jc w:val="center"/>
        <w:rPr>
          <w:rFonts w:ascii="Arial" w:eastAsia="Arial" w:hAnsi="Arial" w:cs="Arial"/>
        </w:rPr>
      </w:pPr>
      <w:r>
        <w:rPr>
          <w:noProof/>
          <w:lang w:eastAsia="es-MX"/>
        </w:rPr>
        <w:drawing>
          <wp:inline distT="0" distB="0" distL="0" distR="0" wp14:anchorId="3582A1F5" wp14:editId="6A9FED47">
            <wp:extent cx="6229350" cy="66675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29350" cy="6667500"/>
                    </a:xfrm>
                    <a:prstGeom prst="rect">
                      <a:avLst/>
                    </a:prstGeom>
                  </pic:spPr>
                </pic:pic>
              </a:graphicData>
            </a:graphic>
          </wp:inline>
        </w:drawing>
      </w:r>
    </w:p>
    <w:p w:rsidR="007A4BDD" w:rsidRPr="00954DC0" w:rsidRDefault="007A4BDD">
      <w:pPr>
        <w:spacing w:before="2"/>
        <w:rPr>
          <w:rFonts w:ascii="Arial" w:eastAsia="Arial" w:hAnsi="Arial" w:cs="Arial"/>
          <w:sz w:val="23"/>
          <w:szCs w:val="23"/>
        </w:rPr>
      </w:pPr>
    </w:p>
    <w:p w:rsidR="007A4BDD" w:rsidRPr="00954DC0" w:rsidRDefault="00B80A62">
      <w:pPr>
        <w:ind w:left="4680"/>
        <w:rPr>
          <w:rFonts w:ascii="Arial" w:eastAsia="Arial" w:hAnsi="Arial" w:cs="Arial"/>
        </w:rPr>
      </w:pPr>
      <w:r w:rsidRPr="00954DC0">
        <w:rPr>
          <w:rFonts w:ascii="Arial"/>
          <w:w w:val="105"/>
        </w:rPr>
        <w:t>Barra</w:t>
      </w:r>
      <w:r w:rsidRPr="00954DC0">
        <w:rPr>
          <w:rFonts w:ascii="Arial"/>
          <w:spacing w:val="-26"/>
          <w:w w:val="105"/>
        </w:rPr>
        <w:t xml:space="preserve"> </w:t>
      </w:r>
      <w:r w:rsidRPr="00954DC0">
        <w:rPr>
          <w:rFonts w:ascii="Arial"/>
          <w:w w:val="105"/>
        </w:rPr>
        <w:t>de</w:t>
      </w:r>
      <w:r w:rsidRPr="00954DC0">
        <w:rPr>
          <w:rFonts w:ascii="Arial"/>
          <w:spacing w:val="-34"/>
          <w:w w:val="105"/>
        </w:rPr>
        <w:t xml:space="preserve"> </w:t>
      </w:r>
      <w:r w:rsidRPr="00954DC0">
        <w:rPr>
          <w:rFonts w:ascii="Arial"/>
          <w:w w:val="105"/>
        </w:rPr>
        <w:t>Tierra</w:t>
      </w:r>
      <w:r w:rsidRPr="00954DC0">
        <w:rPr>
          <w:rFonts w:ascii="Arial"/>
          <w:spacing w:val="-14"/>
          <w:w w:val="105"/>
        </w:rPr>
        <w:t xml:space="preserve"> </w:t>
      </w:r>
      <w:r w:rsidRPr="00954DC0">
        <w:rPr>
          <w:rFonts w:ascii="Arial"/>
          <w:w w:val="105"/>
        </w:rPr>
        <w:t>Local-Cliente</w:t>
      </w:r>
      <w:r w:rsidRPr="00954DC0">
        <w:rPr>
          <w:rFonts w:ascii="Arial"/>
          <w:spacing w:val="-17"/>
          <w:w w:val="105"/>
        </w:rPr>
        <w:t xml:space="preserve"> </w:t>
      </w:r>
      <w:r w:rsidRPr="00954DC0">
        <w:rPr>
          <w:rFonts w:ascii="Arial"/>
          <w:w w:val="105"/>
        </w:rPr>
        <w:t>(BTLC).</w:t>
      </w:r>
    </w:p>
    <w:p w:rsidR="007A4BDD" w:rsidRPr="00954DC0" w:rsidRDefault="007A4BDD">
      <w:pPr>
        <w:rPr>
          <w:rFonts w:ascii="Arial" w:eastAsia="Arial" w:hAnsi="Arial" w:cs="Arial"/>
        </w:rPr>
        <w:sectPr w:rsidR="007A4BDD" w:rsidRPr="00954DC0">
          <w:type w:val="continuous"/>
          <w:pgSz w:w="12290" w:h="15870"/>
          <w:pgMar w:top="0" w:right="0" w:bottom="0" w:left="0" w:header="720" w:footer="720" w:gutter="0"/>
          <w:cols w:space="720"/>
        </w:sectPr>
      </w:pPr>
    </w:p>
    <w:p w:rsidR="007A4BDD" w:rsidRPr="00954DC0" w:rsidRDefault="00B80A62">
      <w:pPr>
        <w:numPr>
          <w:ilvl w:val="0"/>
          <w:numId w:val="37"/>
        </w:numPr>
        <w:tabs>
          <w:tab w:val="left" w:pos="1011"/>
        </w:tabs>
        <w:spacing w:before="151" w:line="291" w:lineRule="auto"/>
        <w:ind w:right="126" w:hanging="351"/>
        <w:jc w:val="left"/>
        <w:rPr>
          <w:rFonts w:ascii="Arial" w:eastAsia="Arial" w:hAnsi="Arial" w:cs="Arial"/>
          <w:sz w:val="23"/>
          <w:szCs w:val="23"/>
        </w:rPr>
      </w:pPr>
      <w:r w:rsidRPr="00954DC0">
        <w:rPr>
          <w:rFonts w:ascii="Arial" w:hAnsi="Arial"/>
          <w:w w:val="105"/>
          <w:sz w:val="23"/>
        </w:rPr>
        <w:lastRenderedPageBreak/>
        <w:t>La</w:t>
      </w:r>
      <w:r w:rsidRPr="00954DC0">
        <w:rPr>
          <w:rFonts w:ascii="Arial" w:hAnsi="Arial"/>
          <w:spacing w:val="38"/>
          <w:w w:val="105"/>
          <w:sz w:val="23"/>
        </w:rPr>
        <w:t xml:space="preserve"> </w:t>
      </w:r>
      <w:r w:rsidRPr="00954DC0">
        <w:rPr>
          <w:rFonts w:ascii="Arial" w:hAnsi="Arial"/>
          <w:w w:val="105"/>
          <w:sz w:val="23"/>
        </w:rPr>
        <w:t>barra</w:t>
      </w:r>
      <w:r w:rsidRPr="00954DC0">
        <w:rPr>
          <w:rFonts w:ascii="Arial" w:hAnsi="Arial"/>
          <w:spacing w:val="36"/>
          <w:w w:val="105"/>
          <w:sz w:val="23"/>
        </w:rPr>
        <w:t xml:space="preserve"> </w:t>
      </w:r>
      <w:r w:rsidRPr="00954DC0">
        <w:rPr>
          <w:rFonts w:ascii="Arial" w:hAnsi="Arial"/>
          <w:w w:val="105"/>
          <w:sz w:val="23"/>
        </w:rPr>
        <w:t>de</w:t>
      </w:r>
      <w:r w:rsidRPr="00954DC0">
        <w:rPr>
          <w:rFonts w:ascii="Arial" w:hAnsi="Arial"/>
          <w:spacing w:val="32"/>
          <w:w w:val="105"/>
          <w:sz w:val="23"/>
        </w:rPr>
        <w:t xml:space="preserve"> </w:t>
      </w:r>
      <w:r w:rsidRPr="00954DC0">
        <w:rPr>
          <w:rFonts w:ascii="Arial" w:hAnsi="Arial"/>
          <w:w w:val="105"/>
          <w:sz w:val="23"/>
        </w:rPr>
        <w:t>cobre</w:t>
      </w:r>
      <w:r w:rsidRPr="00954DC0">
        <w:rPr>
          <w:rFonts w:ascii="Arial" w:hAnsi="Arial"/>
          <w:spacing w:val="45"/>
          <w:w w:val="105"/>
          <w:sz w:val="23"/>
        </w:rPr>
        <w:t xml:space="preserve"> </w:t>
      </w:r>
      <w:r w:rsidRPr="00954DC0">
        <w:rPr>
          <w:rFonts w:ascii="Arial" w:hAnsi="Arial"/>
          <w:w w:val="105"/>
          <w:sz w:val="23"/>
        </w:rPr>
        <w:t>que</w:t>
      </w:r>
      <w:r w:rsidRPr="00954DC0">
        <w:rPr>
          <w:rFonts w:ascii="Arial" w:hAnsi="Arial"/>
          <w:spacing w:val="37"/>
          <w:w w:val="105"/>
          <w:sz w:val="23"/>
        </w:rPr>
        <w:t xml:space="preserve"> </w:t>
      </w:r>
      <w:r w:rsidRPr="00954DC0">
        <w:rPr>
          <w:rFonts w:ascii="Arial" w:hAnsi="Arial"/>
          <w:w w:val="105"/>
          <w:sz w:val="23"/>
        </w:rPr>
        <w:t>se</w:t>
      </w:r>
      <w:r w:rsidRPr="00954DC0">
        <w:rPr>
          <w:rFonts w:ascii="Arial" w:hAnsi="Arial"/>
          <w:spacing w:val="43"/>
          <w:w w:val="105"/>
          <w:sz w:val="23"/>
        </w:rPr>
        <w:t xml:space="preserve"> </w:t>
      </w:r>
      <w:r w:rsidRPr="00954DC0">
        <w:rPr>
          <w:rFonts w:ascii="Arial" w:hAnsi="Arial"/>
          <w:w w:val="105"/>
          <w:sz w:val="23"/>
        </w:rPr>
        <w:t>utiliza</w:t>
      </w:r>
      <w:r w:rsidRPr="00954DC0">
        <w:rPr>
          <w:rFonts w:ascii="Arial" w:hAnsi="Arial"/>
          <w:spacing w:val="50"/>
          <w:w w:val="105"/>
          <w:sz w:val="23"/>
        </w:rPr>
        <w:t xml:space="preserve"> </w:t>
      </w:r>
      <w:r w:rsidRPr="00954DC0">
        <w:rPr>
          <w:rFonts w:ascii="Arial" w:hAnsi="Arial"/>
          <w:w w:val="105"/>
          <w:sz w:val="23"/>
        </w:rPr>
        <w:t>para</w:t>
      </w:r>
      <w:r w:rsidRPr="00954DC0">
        <w:rPr>
          <w:rFonts w:ascii="Arial" w:hAnsi="Arial"/>
          <w:spacing w:val="37"/>
          <w:w w:val="105"/>
          <w:sz w:val="23"/>
        </w:rPr>
        <w:t xml:space="preserve"> </w:t>
      </w:r>
      <w:r w:rsidRPr="00954DC0">
        <w:rPr>
          <w:rFonts w:ascii="Arial" w:hAnsi="Arial"/>
          <w:w w:val="105"/>
          <w:sz w:val="23"/>
        </w:rPr>
        <w:t>la</w:t>
      </w:r>
      <w:r w:rsidRPr="00954DC0">
        <w:rPr>
          <w:rFonts w:ascii="Arial" w:hAnsi="Arial"/>
          <w:spacing w:val="29"/>
          <w:w w:val="105"/>
          <w:sz w:val="23"/>
        </w:rPr>
        <w:t xml:space="preserve"> </w:t>
      </w:r>
      <w:r w:rsidRPr="00954DC0">
        <w:rPr>
          <w:rFonts w:ascii="Arial" w:hAnsi="Arial"/>
          <w:w w:val="105"/>
          <w:sz w:val="23"/>
        </w:rPr>
        <w:t>puesta</w:t>
      </w:r>
      <w:r w:rsidRPr="00954DC0">
        <w:rPr>
          <w:rFonts w:ascii="Arial" w:hAnsi="Arial"/>
          <w:spacing w:val="39"/>
          <w:w w:val="105"/>
          <w:sz w:val="23"/>
        </w:rPr>
        <w:t xml:space="preserve"> </w:t>
      </w:r>
      <w:r w:rsidRPr="00954DC0">
        <w:rPr>
          <w:rFonts w:ascii="Arial" w:hAnsi="Arial"/>
          <w:w w:val="105"/>
          <w:sz w:val="23"/>
        </w:rPr>
        <w:t>a</w:t>
      </w:r>
      <w:r w:rsidRPr="00954DC0">
        <w:rPr>
          <w:rFonts w:ascii="Arial" w:hAnsi="Arial"/>
          <w:spacing w:val="34"/>
          <w:w w:val="105"/>
          <w:sz w:val="23"/>
        </w:rPr>
        <w:t xml:space="preserve"> </w:t>
      </w:r>
      <w:r w:rsidRPr="00954DC0">
        <w:rPr>
          <w:rFonts w:ascii="Arial" w:hAnsi="Arial"/>
          <w:w w:val="105"/>
          <w:sz w:val="23"/>
        </w:rPr>
        <w:t>tierra</w:t>
      </w:r>
      <w:r w:rsidRPr="00954DC0">
        <w:rPr>
          <w:rFonts w:ascii="Arial" w:hAnsi="Arial"/>
          <w:spacing w:val="48"/>
          <w:w w:val="105"/>
          <w:sz w:val="23"/>
        </w:rPr>
        <w:t xml:space="preserve"> </w:t>
      </w:r>
      <w:r w:rsidRPr="00954DC0">
        <w:rPr>
          <w:rFonts w:ascii="Arial" w:hAnsi="Arial"/>
          <w:w w:val="105"/>
          <w:sz w:val="23"/>
        </w:rPr>
        <w:t>debe</w:t>
      </w:r>
      <w:r w:rsidRPr="00954DC0">
        <w:rPr>
          <w:rFonts w:ascii="Arial" w:hAnsi="Arial"/>
          <w:spacing w:val="36"/>
          <w:w w:val="105"/>
          <w:sz w:val="23"/>
        </w:rPr>
        <w:t xml:space="preserve"> </w:t>
      </w:r>
      <w:r w:rsidRPr="00954DC0">
        <w:rPr>
          <w:rFonts w:ascii="Arial" w:hAnsi="Arial"/>
          <w:w w:val="105"/>
          <w:sz w:val="23"/>
        </w:rPr>
        <w:t>identificarse,</w:t>
      </w:r>
      <w:r w:rsidRPr="00954DC0">
        <w:rPr>
          <w:rFonts w:ascii="Arial" w:hAnsi="Arial"/>
          <w:w w:val="103"/>
          <w:sz w:val="23"/>
        </w:rPr>
        <w:t xml:space="preserve"> </w:t>
      </w:r>
      <w:r w:rsidRPr="00954DC0">
        <w:rPr>
          <w:rFonts w:ascii="Arial" w:hAnsi="Arial"/>
          <w:w w:val="105"/>
          <w:sz w:val="23"/>
        </w:rPr>
        <w:t>según</w:t>
      </w:r>
      <w:r w:rsidRPr="00954DC0">
        <w:rPr>
          <w:rFonts w:ascii="Arial" w:hAnsi="Arial"/>
          <w:spacing w:val="-22"/>
          <w:w w:val="105"/>
          <w:sz w:val="23"/>
        </w:rPr>
        <w:t xml:space="preserve"> </w:t>
      </w:r>
      <w:r w:rsidRPr="00954DC0">
        <w:rPr>
          <w:rFonts w:ascii="Arial" w:hAnsi="Arial"/>
          <w:w w:val="105"/>
          <w:sz w:val="23"/>
        </w:rPr>
        <w:t>la</w:t>
      </w:r>
      <w:r w:rsidRPr="00954DC0">
        <w:rPr>
          <w:rFonts w:ascii="Arial" w:hAnsi="Arial"/>
          <w:spacing w:val="-33"/>
          <w:w w:val="105"/>
          <w:sz w:val="23"/>
        </w:rPr>
        <w:t xml:space="preserve"> </w:t>
      </w:r>
      <w:r w:rsidRPr="00954DC0">
        <w:rPr>
          <w:rFonts w:ascii="Arial" w:hAnsi="Arial"/>
          <w:w w:val="105"/>
          <w:sz w:val="23"/>
        </w:rPr>
        <w:t>terminología</w:t>
      </w:r>
      <w:r w:rsidRPr="00954DC0">
        <w:rPr>
          <w:rFonts w:ascii="Arial" w:hAnsi="Arial"/>
          <w:spacing w:val="-13"/>
          <w:w w:val="105"/>
          <w:sz w:val="23"/>
        </w:rPr>
        <w:t xml:space="preserve"> </w:t>
      </w:r>
      <w:r w:rsidRPr="00954DC0">
        <w:rPr>
          <w:rFonts w:ascii="Arial" w:hAnsi="Arial"/>
          <w:w w:val="105"/>
          <w:sz w:val="23"/>
        </w:rPr>
        <w:t>siguiente:</w:t>
      </w:r>
    </w:p>
    <w:p w:rsidR="007A4BDD" w:rsidRPr="00954DC0" w:rsidRDefault="007A4BDD">
      <w:pPr>
        <w:spacing w:before="2"/>
        <w:rPr>
          <w:rFonts w:ascii="Arial" w:eastAsia="Arial" w:hAnsi="Arial" w:cs="Arial"/>
          <w:sz w:val="25"/>
          <w:szCs w:val="25"/>
        </w:rPr>
      </w:pPr>
    </w:p>
    <w:p w:rsidR="007A4BDD" w:rsidRPr="00954DC0" w:rsidRDefault="00B80A62">
      <w:pPr>
        <w:ind w:left="184"/>
        <w:jc w:val="center"/>
        <w:rPr>
          <w:rFonts w:ascii="Arial" w:eastAsia="Arial" w:hAnsi="Arial" w:cs="Arial"/>
          <w:sz w:val="23"/>
          <w:szCs w:val="23"/>
        </w:rPr>
      </w:pPr>
      <w:r w:rsidRPr="00954DC0">
        <w:rPr>
          <w:rFonts w:ascii="Arial"/>
          <w:w w:val="90"/>
          <w:sz w:val="23"/>
        </w:rPr>
        <w:t>BTLC</w:t>
      </w:r>
    </w:p>
    <w:p w:rsidR="007A4BDD" w:rsidRPr="00954DC0" w:rsidRDefault="007A4BDD">
      <w:pPr>
        <w:spacing w:before="8"/>
        <w:rPr>
          <w:rFonts w:ascii="Arial" w:eastAsia="Arial" w:hAnsi="Arial" w:cs="Arial"/>
          <w:sz w:val="31"/>
          <w:szCs w:val="31"/>
        </w:rPr>
      </w:pPr>
    </w:p>
    <w:p w:rsidR="007A4BDD" w:rsidRPr="00954DC0" w:rsidRDefault="00B80A62">
      <w:pPr>
        <w:spacing w:line="283" w:lineRule="auto"/>
        <w:ind w:left="866" w:right="100" w:firstLine="9"/>
        <w:jc w:val="both"/>
        <w:rPr>
          <w:rFonts w:ascii="Arial" w:eastAsia="Arial" w:hAnsi="Arial" w:cs="Arial"/>
          <w:sz w:val="23"/>
          <w:szCs w:val="23"/>
        </w:rPr>
      </w:pPr>
      <w:r w:rsidRPr="00954DC0">
        <w:rPr>
          <w:rFonts w:ascii="Arial" w:hAnsi="Arial"/>
          <w:w w:val="105"/>
          <w:sz w:val="23"/>
        </w:rPr>
        <w:t>Lo</w:t>
      </w:r>
      <w:r w:rsidRPr="00954DC0">
        <w:rPr>
          <w:rFonts w:ascii="Arial" w:hAnsi="Arial"/>
          <w:spacing w:val="-3"/>
          <w:w w:val="105"/>
          <w:sz w:val="23"/>
        </w:rPr>
        <w:t xml:space="preserve"> </w:t>
      </w:r>
      <w:r w:rsidRPr="00954DC0">
        <w:rPr>
          <w:rFonts w:ascii="Arial" w:hAnsi="Arial"/>
          <w:w w:val="105"/>
          <w:sz w:val="23"/>
        </w:rPr>
        <w:t>anterior</w:t>
      </w:r>
      <w:r w:rsidRPr="00954DC0">
        <w:rPr>
          <w:rFonts w:ascii="Arial" w:hAnsi="Arial"/>
          <w:spacing w:val="23"/>
          <w:w w:val="105"/>
          <w:sz w:val="23"/>
        </w:rPr>
        <w:t xml:space="preserve"> </w:t>
      </w:r>
      <w:r w:rsidRPr="00954DC0">
        <w:rPr>
          <w:rFonts w:ascii="Arial" w:hAnsi="Arial"/>
          <w:w w:val="105"/>
          <w:sz w:val="23"/>
        </w:rPr>
        <w:t>debe</w:t>
      </w:r>
      <w:r w:rsidRPr="00954DC0">
        <w:rPr>
          <w:rFonts w:ascii="Arial" w:hAnsi="Arial"/>
          <w:spacing w:val="5"/>
          <w:w w:val="105"/>
          <w:sz w:val="23"/>
        </w:rPr>
        <w:t xml:space="preserve"> </w:t>
      </w:r>
      <w:r w:rsidRPr="00954DC0">
        <w:rPr>
          <w:rFonts w:ascii="Arial" w:hAnsi="Arial"/>
          <w:w w:val="105"/>
          <w:sz w:val="23"/>
        </w:rPr>
        <w:t>ser</w:t>
      </w:r>
      <w:r w:rsidRPr="00954DC0">
        <w:rPr>
          <w:rFonts w:ascii="Arial" w:hAnsi="Arial"/>
          <w:spacing w:val="10"/>
          <w:w w:val="105"/>
          <w:sz w:val="23"/>
        </w:rPr>
        <w:t xml:space="preserve"> </w:t>
      </w:r>
      <w:r w:rsidRPr="00954DC0">
        <w:rPr>
          <w:rFonts w:ascii="Arial" w:hAnsi="Arial"/>
          <w:w w:val="105"/>
          <w:sz w:val="23"/>
        </w:rPr>
        <w:t>con</w:t>
      </w:r>
      <w:r w:rsidRPr="00954DC0">
        <w:rPr>
          <w:rFonts w:ascii="Arial" w:hAnsi="Arial"/>
          <w:spacing w:val="5"/>
          <w:w w:val="105"/>
          <w:sz w:val="23"/>
        </w:rPr>
        <w:t xml:space="preserve"> </w:t>
      </w:r>
      <w:r w:rsidRPr="00954DC0">
        <w:rPr>
          <w:rFonts w:ascii="Arial" w:hAnsi="Arial"/>
          <w:w w:val="105"/>
          <w:sz w:val="23"/>
        </w:rPr>
        <w:t>letra</w:t>
      </w:r>
      <w:r w:rsidRPr="00954DC0">
        <w:rPr>
          <w:rFonts w:ascii="Arial" w:hAnsi="Arial"/>
          <w:spacing w:val="3"/>
          <w:w w:val="105"/>
          <w:sz w:val="23"/>
        </w:rPr>
        <w:t xml:space="preserve"> </w:t>
      </w:r>
      <w:r w:rsidRPr="00954DC0">
        <w:rPr>
          <w:rFonts w:ascii="Arial" w:hAnsi="Arial"/>
          <w:w w:val="105"/>
          <w:sz w:val="23"/>
        </w:rPr>
        <w:t>de</w:t>
      </w:r>
      <w:r w:rsidRPr="00954DC0">
        <w:rPr>
          <w:rFonts w:ascii="Arial" w:hAnsi="Arial"/>
          <w:spacing w:val="6"/>
          <w:w w:val="105"/>
          <w:sz w:val="23"/>
        </w:rPr>
        <w:t xml:space="preserve"> </w:t>
      </w:r>
      <w:r w:rsidRPr="00954DC0">
        <w:rPr>
          <w:rFonts w:ascii="Arial" w:hAnsi="Arial"/>
          <w:w w:val="105"/>
          <w:sz w:val="23"/>
        </w:rPr>
        <w:t>golpe</w:t>
      </w:r>
      <w:r w:rsidRPr="00954DC0">
        <w:rPr>
          <w:rFonts w:ascii="Arial" w:hAnsi="Arial"/>
          <w:spacing w:val="11"/>
          <w:w w:val="105"/>
          <w:sz w:val="23"/>
        </w:rPr>
        <w:t xml:space="preserve"> </w:t>
      </w:r>
      <w:r w:rsidRPr="00954DC0">
        <w:rPr>
          <w:rFonts w:ascii="Arial" w:hAnsi="Arial"/>
          <w:w w:val="105"/>
          <w:sz w:val="23"/>
        </w:rPr>
        <w:t>de</w:t>
      </w:r>
      <w:r w:rsidRPr="00954DC0">
        <w:rPr>
          <w:rFonts w:ascii="Arial" w:hAnsi="Arial"/>
          <w:spacing w:val="3"/>
          <w:w w:val="105"/>
          <w:sz w:val="23"/>
        </w:rPr>
        <w:t xml:space="preserve"> </w:t>
      </w:r>
      <w:r w:rsidRPr="00954DC0">
        <w:rPr>
          <w:rFonts w:ascii="Arial" w:hAnsi="Arial"/>
          <w:w w:val="105"/>
          <w:sz w:val="23"/>
        </w:rPr>
        <w:t>0.9525</w:t>
      </w:r>
      <w:r w:rsidRPr="00954DC0">
        <w:rPr>
          <w:rFonts w:ascii="Arial" w:hAnsi="Arial"/>
          <w:spacing w:val="18"/>
          <w:w w:val="105"/>
          <w:sz w:val="23"/>
        </w:rPr>
        <w:t xml:space="preserve"> </w:t>
      </w:r>
      <w:r w:rsidRPr="00954DC0">
        <w:rPr>
          <w:rFonts w:ascii="Arial" w:hAnsi="Arial"/>
          <w:w w:val="105"/>
          <w:sz w:val="23"/>
        </w:rPr>
        <w:t>cm.</w:t>
      </w:r>
      <w:r w:rsidRPr="00954DC0">
        <w:rPr>
          <w:rFonts w:ascii="Arial" w:hAnsi="Arial"/>
          <w:spacing w:val="9"/>
          <w:w w:val="105"/>
          <w:sz w:val="23"/>
        </w:rPr>
        <w:t xml:space="preserve"> </w:t>
      </w:r>
      <w:r w:rsidRPr="00954DC0">
        <w:rPr>
          <w:rFonts w:ascii="Arial" w:hAnsi="Arial"/>
          <w:w w:val="105"/>
          <w:sz w:val="23"/>
        </w:rPr>
        <w:t>(3/8")</w:t>
      </w:r>
      <w:r w:rsidRPr="00954DC0">
        <w:rPr>
          <w:rFonts w:ascii="Arial" w:hAnsi="Arial"/>
          <w:spacing w:val="20"/>
          <w:w w:val="105"/>
          <w:sz w:val="23"/>
        </w:rPr>
        <w:t xml:space="preserve"> </w:t>
      </w:r>
      <w:r w:rsidRPr="00954DC0">
        <w:rPr>
          <w:rFonts w:ascii="Arial" w:hAnsi="Arial"/>
          <w:w w:val="105"/>
          <w:sz w:val="23"/>
        </w:rPr>
        <w:t>de</w:t>
      </w:r>
      <w:r w:rsidRPr="00954DC0">
        <w:rPr>
          <w:rFonts w:ascii="Arial" w:hAnsi="Arial"/>
          <w:spacing w:val="6"/>
          <w:w w:val="105"/>
          <w:sz w:val="23"/>
        </w:rPr>
        <w:t xml:space="preserve"> </w:t>
      </w:r>
      <w:r w:rsidRPr="00954DC0">
        <w:rPr>
          <w:rFonts w:ascii="Arial" w:hAnsi="Arial"/>
          <w:w w:val="105"/>
          <w:sz w:val="23"/>
        </w:rPr>
        <w:t>alto,</w:t>
      </w:r>
      <w:r w:rsidRPr="00954DC0">
        <w:rPr>
          <w:rFonts w:ascii="Arial" w:hAnsi="Arial"/>
          <w:spacing w:val="4"/>
          <w:w w:val="105"/>
          <w:sz w:val="23"/>
        </w:rPr>
        <w:t xml:space="preserve"> </w:t>
      </w:r>
      <w:r w:rsidRPr="00954DC0">
        <w:rPr>
          <w:rFonts w:ascii="Arial" w:hAnsi="Arial"/>
          <w:w w:val="105"/>
          <w:sz w:val="23"/>
        </w:rPr>
        <w:t>por</w:t>
      </w:r>
      <w:r w:rsidRPr="00954DC0">
        <w:rPr>
          <w:rFonts w:ascii="Arial" w:hAnsi="Arial"/>
          <w:spacing w:val="-3"/>
          <w:w w:val="105"/>
          <w:sz w:val="23"/>
        </w:rPr>
        <w:t xml:space="preserve"> </w:t>
      </w:r>
      <w:r w:rsidRPr="00954DC0">
        <w:rPr>
          <w:rFonts w:ascii="Arial" w:hAnsi="Arial"/>
          <w:w w:val="105"/>
          <w:sz w:val="23"/>
        </w:rPr>
        <w:t>0.635</w:t>
      </w:r>
      <w:r w:rsidRPr="00954DC0">
        <w:rPr>
          <w:rFonts w:ascii="Arial" w:hAnsi="Arial"/>
          <w:w w:val="93"/>
          <w:sz w:val="23"/>
        </w:rPr>
        <w:t xml:space="preserve"> </w:t>
      </w:r>
      <w:r w:rsidRPr="00954DC0">
        <w:rPr>
          <w:rFonts w:ascii="Arial" w:hAnsi="Arial"/>
          <w:w w:val="105"/>
          <w:sz w:val="23"/>
        </w:rPr>
        <w:t>cm.</w:t>
      </w:r>
      <w:r w:rsidRPr="00954DC0">
        <w:rPr>
          <w:rFonts w:ascii="Arial" w:hAnsi="Arial"/>
          <w:spacing w:val="-1"/>
          <w:w w:val="105"/>
          <w:sz w:val="23"/>
        </w:rPr>
        <w:t xml:space="preserve"> </w:t>
      </w:r>
      <w:r w:rsidRPr="00954DC0">
        <w:rPr>
          <w:rFonts w:ascii="Arial" w:hAnsi="Arial"/>
          <w:w w:val="105"/>
          <w:sz w:val="23"/>
        </w:rPr>
        <w:t>de</w:t>
      </w:r>
      <w:r w:rsidRPr="00954DC0">
        <w:rPr>
          <w:rFonts w:ascii="Arial" w:hAnsi="Arial"/>
          <w:spacing w:val="6"/>
          <w:w w:val="105"/>
          <w:sz w:val="23"/>
        </w:rPr>
        <w:t xml:space="preserve"> </w:t>
      </w:r>
      <w:r w:rsidRPr="00954DC0">
        <w:rPr>
          <w:rFonts w:ascii="Arial" w:hAnsi="Arial"/>
          <w:w w:val="105"/>
          <w:sz w:val="23"/>
        </w:rPr>
        <w:t>ancho</w:t>
      </w:r>
      <w:r w:rsidRPr="00954DC0">
        <w:rPr>
          <w:rFonts w:ascii="Arial" w:hAnsi="Arial"/>
          <w:spacing w:val="26"/>
          <w:w w:val="105"/>
          <w:sz w:val="23"/>
        </w:rPr>
        <w:t xml:space="preserve"> </w:t>
      </w:r>
      <w:r w:rsidRPr="00954DC0">
        <w:rPr>
          <w:rFonts w:ascii="Arial" w:hAnsi="Arial"/>
          <w:spacing w:val="3"/>
          <w:w w:val="105"/>
          <w:sz w:val="23"/>
        </w:rPr>
        <w:t>(</w:t>
      </w:r>
      <w:r w:rsidRPr="00954DC0">
        <w:rPr>
          <w:rFonts w:ascii="Arial" w:hAnsi="Arial"/>
          <w:spacing w:val="2"/>
          <w:w w:val="105"/>
          <w:sz w:val="23"/>
        </w:rPr>
        <w:t>2/8")</w:t>
      </w:r>
      <w:r w:rsidRPr="00954DC0">
        <w:rPr>
          <w:rFonts w:ascii="Arial" w:hAnsi="Arial"/>
          <w:w w:val="105"/>
          <w:sz w:val="23"/>
        </w:rPr>
        <w:t>,</w:t>
      </w:r>
      <w:r w:rsidRPr="00954DC0">
        <w:rPr>
          <w:rFonts w:ascii="Arial" w:hAnsi="Arial"/>
          <w:spacing w:val="-14"/>
          <w:w w:val="105"/>
          <w:sz w:val="23"/>
        </w:rPr>
        <w:t xml:space="preserve"> </w:t>
      </w:r>
      <w:r w:rsidRPr="00954DC0">
        <w:rPr>
          <w:rFonts w:ascii="Arial" w:hAnsi="Arial"/>
          <w:w w:val="105"/>
          <w:sz w:val="23"/>
        </w:rPr>
        <w:t>en</w:t>
      </w:r>
      <w:r w:rsidRPr="00954DC0">
        <w:rPr>
          <w:rFonts w:ascii="Arial" w:hAnsi="Arial"/>
          <w:spacing w:val="5"/>
          <w:w w:val="105"/>
          <w:sz w:val="23"/>
        </w:rPr>
        <w:t xml:space="preserve"> </w:t>
      </w:r>
      <w:r w:rsidRPr="00954DC0">
        <w:rPr>
          <w:rFonts w:ascii="Arial" w:hAnsi="Arial"/>
          <w:w w:val="105"/>
          <w:sz w:val="23"/>
        </w:rPr>
        <w:t>el</w:t>
      </w:r>
      <w:r w:rsidRPr="00954DC0">
        <w:rPr>
          <w:rFonts w:ascii="Arial" w:hAnsi="Arial"/>
          <w:spacing w:val="8"/>
          <w:w w:val="105"/>
          <w:sz w:val="23"/>
        </w:rPr>
        <w:t xml:space="preserve"> </w:t>
      </w:r>
      <w:r w:rsidRPr="00954DC0">
        <w:rPr>
          <w:rFonts w:ascii="Arial" w:hAnsi="Arial"/>
          <w:w w:val="105"/>
          <w:sz w:val="23"/>
        </w:rPr>
        <w:t>ángulo</w:t>
      </w:r>
      <w:r w:rsidRPr="00954DC0">
        <w:rPr>
          <w:rFonts w:ascii="Arial" w:hAnsi="Arial"/>
          <w:spacing w:val="15"/>
          <w:w w:val="105"/>
          <w:sz w:val="23"/>
        </w:rPr>
        <w:t xml:space="preserve"> </w:t>
      </w:r>
      <w:r w:rsidRPr="00954DC0">
        <w:rPr>
          <w:rFonts w:ascii="Arial" w:hAnsi="Arial"/>
          <w:w w:val="105"/>
          <w:sz w:val="23"/>
        </w:rPr>
        <w:t>inferior</w:t>
      </w:r>
      <w:r w:rsidRPr="00954DC0">
        <w:rPr>
          <w:rFonts w:ascii="Arial" w:hAnsi="Arial"/>
          <w:spacing w:val="14"/>
          <w:w w:val="105"/>
          <w:sz w:val="23"/>
        </w:rPr>
        <w:t xml:space="preserve"> </w:t>
      </w:r>
      <w:r w:rsidRPr="00954DC0">
        <w:rPr>
          <w:rFonts w:ascii="Arial" w:hAnsi="Arial"/>
          <w:w w:val="105"/>
          <w:sz w:val="23"/>
        </w:rPr>
        <w:t>derecho,</w:t>
      </w:r>
      <w:r w:rsidRPr="00954DC0">
        <w:rPr>
          <w:rFonts w:ascii="Arial" w:hAnsi="Arial"/>
          <w:spacing w:val="19"/>
          <w:w w:val="105"/>
          <w:sz w:val="23"/>
        </w:rPr>
        <w:t xml:space="preserve"> </w:t>
      </w:r>
      <w:r w:rsidRPr="00954DC0">
        <w:rPr>
          <w:rFonts w:ascii="Arial" w:hAnsi="Arial"/>
          <w:w w:val="105"/>
          <w:sz w:val="23"/>
        </w:rPr>
        <w:t>en</w:t>
      </w:r>
      <w:r w:rsidRPr="00954DC0">
        <w:rPr>
          <w:rFonts w:ascii="Arial" w:hAnsi="Arial"/>
          <w:spacing w:val="5"/>
          <w:w w:val="105"/>
          <w:sz w:val="23"/>
        </w:rPr>
        <w:t xml:space="preserve"> </w:t>
      </w:r>
      <w:r w:rsidRPr="00954DC0">
        <w:rPr>
          <w:rFonts w:ascii="Arial" w:hAnsi="Arial"/>
          <w:w w:val="105"/>
          <w:sz w:val="23"/>
        </w:rPr>
        <w:t>ambas</w:t>
      </w:r>
      <w:r w:rsidRPr="00954DC0">
        <w:rPr>
          <w:rFonts w:ascii="Arial" w:hAnsi="Arial"/>
          <w:spacing w:val="10"/>
          <w:w w:val="105"/>
          <w:sz w:val="23"/>
        </w:rPr>
        <w:t xml:space="preserve"> </w:t>
      </w:r>
      <w:r w:rsidRPr="00954DC0">
        <w:rPr>
          <w:rFonts w:ascii="Arial" w:hAnsi="Arial"/>
          <w:w w:val="105"/>
          <w:sz w:val="23"/>
        </w:rPr>
        <w:t>superficies</w:t>
      </w:r>
      <w:r w:rsidRPr="00954DC0">
        <w:rPr>
          <w:rFonts w:ascii="Arial" w:hAnsi="Arial"/>
          <w:spacing w:val="27"/>
          <w:w w:val="105"/>
          <w:sz w:val="23"/>
        </w:rPr>
        <w:t xml:space="preserve"> </w:t>
      </w:r>
      <w:r w:rsidRPr="00954DC0">
        <w:rPr>
          <w:rFonts w:ascii="Arial" w:hAnsi="Arial"/>
          <w:w w:val="105"/>
          <w:sz w:val="23"/>
        </w:rPr>
        <w:t>de</w:t>
      </w:r>
      <w:r w:rsidRPr="00954DC0">
        <w:rPr>
          <w:rFonts w:ascii="Arial" w:hAnsi="Arial"/>
          <w:spacing w:val="6"/>
          <w:w w:val="105"/>
          <w:sz w:val="23"/>
        </w:rPr>
        <w:t xml:space="preserve"> </w:t>
      </w:r>
      <w:r w:rsidRPr="00954DC0">
        <w:rPr>
          <w:rFonts w:ascii="Arial" w:hAnsi="Arial"/>
          <w:w w:val="105"/>
          <w:sz w:val="23"/>
        </w:rPr>
        <w:t>la</w:t>
      </w:r>
      <w:r w:rsidRPr="00954DC0">
        <w:rPr>
          <w:rFonts w:ascii="Arial" w:hAnsi="Arial"/>
          <w:spacing w:val="24"/>
          <w:w w:val="107"/>
          <w:sz w:val="23"/>
        </w:rPr>
        <w:t xml:space="preserve"> </w:t>
      </w:r>
      <w:r w:rsidRPr="00954DC0">
        <w:rPr>
          <w:rFonts w:ascii="Arial" w:hAnsi="Arial"/>
          <w:w w:val="105"/>
          <w:sz w:val="23"/>
        </w:rPr>
        <w:t>barra.</w:t>
      </w:r>
      <w:r w:rsidRPr="00954DC0">
        <w:rPr>
          <w:rFonts w:ascii="Arial" w:hAnsi="Arial"/>
          <w:spacing w:val="7"/>
          <w:w w:val="105"/>
          <w:sz w:val="23"/>
        </w:rPr>
        <w:t xml:space="preserve"> </w:t>
      </w:r>
      <w:r w:rsidRPr="00954DC0">
        <w:rPr>
          <w:rFonts w:ascii="Arial" w:hAnsi="Arial"/>
          <w:w w:val="105"/>
          <w:sz w:val="23"/>
        </w:rPr>
        <w:t>Asimismo,</w:t>
      </w:r>
      <w:r w:rsidRPr="00954DC0">
        <w:rPr>
          <w:rFonts w:ascii="Arial" w:hAnsi="Arial"/>
          <w:spacing w:val="29"/>
          <w:w w:val="105"/>
          <w:sz w:val="23"/>
        </w:rPr>
        <w:t xml:space="preserve"> </w:t>
      </w:r>
      <w:r w:rsidRPr="00954DC0">
        <w:rPr>
          <w:rFonts w:ascii="Arial" w:hAnsi="Arial"/>
          <w:w w:val="105"/>
          <w:sz w:val="23"/>
        </w:rPr>
        <w:t>se</w:t>
      </w:r>
      <w:r w:rsidRPr="00954DC0">
        <w:rPr>
          <w:rFonts w:ascii="Arial" w:hAnsi="Arial"/>
          <w:spacing w:val="12"/>
          <w:w w:val="105"/>
          <w:sz w:val="23"/>
        </w:rPr>
        <w:t xml:space="preserve"> </w:t>
      </w:r>
      <w:r w:rsidRPr="00954DC0">
        <w:rPr>
          <w:rFonts w:ascii="Arial" w:hAnsi="Arial"/>
          <w:w w:val="105"/>
          <w:sz w:val="23"/>
        </w:rPr>
        <w:t>debe</w:t>
      </w:r>
      <w:r w:rsidRPr="00954DC0">
        <w:rPr>
          <w:rFonts w:ascii="Arial" w:hAnsi="Arial"/>
          <w:spacing w:val="10"/>
          <w:w w:val="105"/>
          <w:sz w:val="23"/>
        </w:rPr>
        <w:t xml:space="preserve"> </w:t>
      </w:r>
      <w:r w:rsidRPr="00954DC0">
        <w:rPr>
          <w:rFonts w:ascii="Arial" w:hAnsi="Arial"/>
          <w:w w:val="105"/>
          <w:sz w:val="23"/>
        </w:rPr>
        <w:t>identificar</w:t>
      </w:r>
      <w:r w:rsidRPr="00954DC0">
        <w:rPr>
          <w:rFonts w:ascii="Arial" w:hAnsi="Arial"/>
          <w:spacing w:val="14"/>
          <w:w w:val="105"/>
          <w:sz w:val="23"/>
        </w:rPr>
        <w:t xml:space="preserve"> </w:t>
      </w:r>
      <w:r w:rsidRPr="00954DC0">
        <w:rPr>
          <w:rFonts w:ascii="Arial" w:hAnsi="Arial"/>
          <w:w w:val="105"/>
          <w:sz w:val="23"/>
        </w:rPr>
        <w:t>en</w:t>
      </w:r>
      <w:r w:rsidRPr="00954DC0">
        <w:rPr>
          <w:rFonts w:ascii="Arial" w:hAnsi="Arial"/>
          <w:spacing w:val="9"/>
          <w:w w:val="105"/>
          <w:sz w:val="23"/>
        </w:rPr>
        <w:t xml:space="preserve"> </w:t>
      </w:r>
      <w:r w:rsidRPr="00954DC0">
        <w:rPr>
          <w:rFonts w:ascii="Arial" w:hAnsi="Arial"/>
          <w:w w:val="105"/>
          <w:sz w:val="23"/>
        </w:rPr>
        <w:t>las</w:t>
      </w:r>
      <w:r w:rsidRPr="00954DC0">
        <w:rPr>
          <w:rFonts w:ascii="Arial" w:hAnsi="Arial"/>
          <w:spacing w:val="10"/>
          <w:w w:val="105"/>
          <w:sz w:val="23"/>
        </w:rPr>
        <w:t xml:space="preserve"> </w:t>
      </w:r>
      <w:r w:rsidRPr="00954DC0">
        <w:rPr>
          <w:rFonts w:ascii="Arial" w:hAnsi="Arial"/>
          <w:w w:val="105"/>
          <w:sz w:val="23"/>
        </w:rPr>
        <w:t>paredes</w:t>
      </w:r>
      <w:r w:rsidRPr="00954DC0">
        <w:rPr>
          <w:rFonts w:ascii="Arial" w:hAnsi="Arial"/>
          <w:spacing w:val="16"/>
          <w:w w:val="105"/>
          <w:sz w:val="23"/>
        </w:rPr>
        <w:t xml:space="preserve"> </w:t>
      </w:r>
      <w:r w:rsidRPr="00954DC0">
        <w:rPr>
          <w:rFonts w:ascii="Arial" w:hAnsi="Arial"/>
          <w:w w:val="105"/>
          <w:sz w:val="23"/>
        </w:rPr>
        <w:t>o</w:t>
      </w:r>
      <w:r w:rsidRPr="00954DC0">
        <w:rPr>
          <w:rFonts w:ascii="Arial" w:hAnsi="Arial"/>
          <w:spacing w:val="12"/>
          <w:w w:val="105"/>
          <w:sz w:val="23"/>
        </w:rPr>
        <w:t xml:space="preserve"> </w:t>
      </w:r>
      <w:r w:rsidRPr="00954DC0">
        <w:rPr>
          <w:rFonts w:ascii="Arial" w:hAnsi="Arial"/>
          <w:w w:val="105"/>
          <w:sz w:val="23"/>
        </w:rPr>
        <w:t>columnas</w:t>
      </w:r>
      <w:r w:rsidRPr="00954DC0">
        <w:rPr>
          <w:rFonts w:ascii="Arial" w:hAnsi="Arial"/>
          <w:spacing w:val="27"/>
          <w:w w:val="105"/>
          <w:sz w:val="23"/>
        </w:rPr>
        <w:t xml:space="preserve"> </w:t>
      </w:r>
      <w:r w:rsidRPr="00954DC0">
        <w:rPr>
          <w:rFonts w:ascii="Arial" w:hAnsi="Arial"/>
          <w:w w:val="105"/>
          <w:sz w:val="23"/>
        </w:rPr>
        <w:t>en</w:t>
      </w:r>
      <w:r w:rsidRPr="00954DC0">
        <w:rPr>
          <w:rFonts w:ascii="Arial" w:hAnsi="Arial"/>
          <w:spacing w:val="10"/>
          <w:w w:val="105"/>
          <w:sz w:val="23"/>
        </w:rPr>
        <w:t xml:space="preserve"> </w:t>
      </w:r>
      <w:r w:rsidRPr="00954DC0">
        <w:rPr>
          <w:rFonts w:ascii="Arial" w:hAnsi="Arial"/>
          <w:w w:val="105"/>
          <w:sz w:val="23"/>
        </w:rPr>
        <w:t>un</w:t>
      </w:r>
      <w:r w:rsidRPr="00954DC0">
        <w:rPr>
          <w:rFonts w:ascii="Arial" w:hAnsi="Arial"/>
          <w:spacing w:val="3"/>
          <w:w w:val="105"/>
          <w:sz w:val="23"/>
        </w:rPr>
        <w:t xml:space="preserve"> </w:t>
      </w:r>
      <w:r w:rsidRPr="00954DC0">
        <w:rPr>
          <w:rFonts w:ascii="Arial" w:hAnsi="Arial"/>
          <w:w w:val="105"/>
          <w:sz w:val="23"/>
        </w:rPr>
        <w:t>círculo</w:t>
      </w:r>
      <w:r w:rsidRPr="00954DC0">
        <w:rPr>
          <w:rFonts w:ascii="Arial" w:hAnsi="Arial"/>
          <w:w w:val="102"/>
          <w:sz w:val="23"/>
        </w:rPr>
        <w:t xml:space="preserve"> </w:t>
      </w:r>
      <w:r w:rsidRPr="00954DC0">
        <w:rPr>
          <w:rFonts w:ascii="Arial" w:hAnsi="Arial"/>
          <w:w w:val="105"/>
          <w:sz w:val="23"/>
        </w:rPr>
        <w:t>de</w:t>
      </w:r>
      <w:r w:rsidRPr="00954DC0">
        <w:rPr>
          <w:rFonts w:ascii="Arial" w:hAnsi="Arial"/>
          <w:spacing w:val="-10"/>
          <w:w w:val="105"/>
          <w:sz w:val="23"/>
        </w:rPr>
        <w:t xml:space="preserve"> </w:t>
      </w:r>
      <w:r w:rsidRPr="00954DC0">
        <w:rPr>
          <w:rFonts w:ascii="Arial" w:hAnsi="Arial"/>
          <w:w w:val="105"/>
          <w:sz w:val="23"/>
        </w:rPr>
        <w:t>fondo</w:t>
      </w:r>
      <w:r w:rsidRPr="00954DC0">
        <w:rPr>
          <w:rFonts w:ascii="Arial" w:hAnsi="Arial"/>
          <w:spacing w:val="11"/>
          <w:w w:val="105"/>
          <w:sz w:val="23"/>
        </w:rPr>
        <w:t xml:space="preserve"> </w:t>
      </w:r>
      <w:r w:rsidRPr="00954DC0">
        <w:rPr>
          <w:rFonts w:ascii="Arial" w:hAnsi="Arial"/>
          <w:w w:val="105"/>
          <w:sz w:val="23"/>
        </w:rPr>
        <w:t>amarillo</w:t>
      </w:r>
      <w:r w:rsidRPr="00954DC0">
        <w:rPr>
          <w:rFonts w:ascii="Arial" w:hAnsi="Arial"/>
          <w:spacing w:val="10"/>
          <w:w w:val="105"/>
          <w:sz w:val="23"/>
        </w:rPr>
        <w:t xml:space="preserve"> </w:t>
      </w:r>
      <w:r w:rsidRPr="00954DC0">
        <w:rPr>
          <w:rFonts w:ascii="Arial" w:hAnsi="Arial"/>
          <w:w w:val="105"/>
          <w:sz w:val="23"/>
        </w:rPr>
        <w:t>lo</w:t>
      </w:r>
      <w:r w:rsidRPr="00954DC0">
        <w:rPr>
          <w:rFonts w:ascii="Arial" w:hAnsi="Arial"/>
          <w:spacing w:val="-15"/>
          <w:w w:val="105"/>
          <w:sz w:val="23"/>
        </w:rPr>
        <w:t xml:space="preserve"> </w:t>
      </w:r>
      <w:r w:rsidRPr="00954DC0">
        <w:rPr>
          <w:rFonts w:ascii="Arial" w:hAnsi="Arial"/>
          <w:w w:val="105"/>
          <w:sz w:val="23"/>
        </w:rPr>
        <w:t>siguiente:</w:t>
      </w:r>
    </w:p>
    <w:p w:rsidR="007A4BDD" w:rsidRPr="00954DC0" w:rsidRDefault="007A4BDD">
      <w:pPr>
        <w:rPr>
          <w:rFonts w:ascii="Arial" w:eastAsia="Arial" w:hAnsi="Arial" w:cs="Arial"/>
          <w:sz w:val="20"/>
          <w:szCs w:val="20"/>
        </w:rPr>
      </w:pPr>
    </w:p>
    <w:p w:rsidR="007A4BDD" w:rsidRPr="00954DC0" w:rsidRDefault="008D184F" w:rsidP="008D184F">
      <w:pPr>
        <w:jc w:val="center"/>
        <w:rPr>
          <w:rFonts w:ascii="Arial" w:eastAsia="Arial" w:hAnsi="Arial" w:cs="Arial"/>
          <w:sz w:val="20"/>
          <w:szCs w:val="20"/>
        </w:rPr>
      </w:pPr>
      <w:r>
        <w:rPr>
          <w:noProof/>
          <w:lang w:eastAsia="es-MX"/>
        </w:rPr>
        <w:drawing>
          <wp:inline distT="0" distB="0" distL="0" distR="0" wp14:anchorId="36CFA960" wp14:editId="2372800C">
            <wp:extent cx="4981575" cy="21717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81575" cy="2171700"/>
                    </a:xfrm>
                    <a:prstGeom prst="rect">
                      <a:avLst/>
                    </a:prstGeom>
                  </pic:spPr>
                </pic:pic>
              </a:graphicData>
            </a:graphic>
          </wp:inline>
        </w:drawing>
      </w:r>
    </w:p>
    <w:p w:rsidR="007A4BDD" w:rsidRPr="00954DC0" w:rsidRDefault="007A4BDD">
      <w:pPr>
        <w:rPr>
          <w:rFonts w:ascii="Arial" w:eastAsia="Arial" w:hAnsi="Arial" w:cs="Arial"/>
          <w:sz w:val="20"/>
          <w:szCs w:val="20"/>
        </w:rPr>
      </w:pPr>
    </w:p>
    <w:p w:rsidR="007A4BDD" w:rsidRPr="00954DC0" w:rsidRDefault="00B80A62">
      <w:pPr>
        <w:spacing w:line="287" w:lineRule="auto"/>
        <w:ind w:left="655" w:right="109" w:firstLine="9"/>
        <w:jc w:val="both"/>
        <w:rPr>
          <w:rFonts w:ascii="Arial" w:eastAsia="Arial" w:hAnsi="Arial" w:cs="Arial"/>
          <w:sz w:val="23"/>
          <w:szCs w:val="23"/>
        </w:rPr>
      </w:pPr>
      <w:r w:rsidRPr="00954DC0">
        <w:rPr>
          <w:rFonts w:ascii="Arial" w:hAnsi="Arial"/>
          <w:w w:val="105"/>
          <w:sz w:val="23"/>
        </w:rPr>
        <w:t>Donde</w:t>
      </w:r>
      <w:r w:rsidRPr="00954DC0">
        <w:rPr>
          <w:rFonts w:ascii="Arial" w:hAnsi="Arial"/>
          <w:spacing w:val="55"/>
          <w:w w:val="105"/>
          <w:sz w:val="23"/>
        </w:rPr>
        <w:t xml:space="preserve"> </w:t>
      </w:r>
      <w:r w:rsidRPr="00954DC0">
        <w:rPr>
          <w:rFonts w:ascii="Arial" w:hAnsi="Arial"/>
          <w:w w:val="105"/>
          <w:sz w:val="23"/>
        </w:rPr>
        <w:t>no</w:t>
      </w:r>
      <w:r w:rsidRPr="00954DC0">
        <w:rPr>
          <w:rFonts w:ascii="Arial" w:hAnsi="Arial"/>
          <w:spacing w:val="43"/>
          <w:w w:val="105"/>
          <w:sz w:val="23"/>
        </w:rPr>
        <w:t xml:space="preserve"> </w:t>
      </w:r>
      <w:r w:rsidRPr="00954DC0">
        <w:rPr>
          <w:rFonts w:ascii="Arial" w:hAnsi="Arial"/>
          <w:w w:val="105"/>
          <w:sz w:val="23"/>
        </w:rPr>
        <w:t>se</w:t>
      </w:r>
      <w:r w:rsidRPr="00954DC0">
        <w:rPr>
          <w:rFonts w:ascii="Arial" w:hAnsi="Arial"/>
          <w:spacing w:val="60"/>
          <w:w w:val="105"/>
          <w:sz w:val="23"/>
        </w:rPr>
        <w:t xml:space="preserve"> </w:t>
      </w:r>
      <w:r w:rsidRPr="00954DC0">
        <w:rPr>
          <w:rFonts w:ascii="Arial" w:hAnsi="Arial"/>
          <w:w w:val="105"/>
          <w:sz w:val="23"/>
        </w:rPr>
        <w:t>pueda</w:t>
      </w:r>
      <w:r w:rsidRPr="00954DC0">
        <w:rPr>
          <w:rFonts w:ascii="Arial" w:hAnsi="Arial"/>
          <w:spacing w:val="60"/>
          <w:w w:val="105"/>
          <w:sz w:val="23"/>
        </w:rPr>
        <w:t xml:space="preserve"> </w:t>
      </w:r>
      <w:r w:rsidRPr="00954DC0">
        <w:rPr>
          <w:rFonts w:ascii="Arial" w:hAnsi="Arial"/>
          <w:w w:val="105"/>
          <w:sz w:val="23"/>
        </w:rPr>
        <w:t>aplicar</w:t>
      </w:r>
      <w:r w:rsidRPr="00954DC0">
        <w:rPr>
          <w:rFonts w:ascii="Arial" w:hAnsi="Arial"/>
          <w:spacing w:val="3"/>
          <w:w w:val="105"/>
          <w:sz w:val="23"/>
        </w:rPr>
        <w:t xml:space="preserve"> </w:t>
      </w:r>
      <w:r w:rsidRPr="00954DC0">
        <w:rPr>
          <w:rFonts w:ascii="Arial" w:hAnsi="Arial"/>
          <w:w w:val="105"/>
          <w:sz w:val="23"/>
        </w:rPr>
        <w:t>lo</w:t>
      </w:r>
      <w:r w:rsidRPr="00954DC0">
        <w:rPr>
          <w:rFonts w:ascii="Arial" w:hAnsi="Arial"/>
          <w:spacing w:val="44"/>
          <w:w w:val="105"/>
          <w:sz w:val="23"/>
        </w:rPr>
        <w:t xml:space="preserve"> </w:t>
      </w:r>
      <w:r w:rsidRPr="00954DC0">
        <w:rPr>
          <w:rFonts w:ascii="Arial" w:hAnsi="Arial"/>
          <w:w w:val="105"/>
          <w:sz w:val="23"/>
        </w:rPr>
        <w:t>anterior,</w:t>
      </w:r>
      <w:r w:rsidRPr="00954DC0">
        <w:rPr>
          <w:rFonts w:ascii="Arial" w:hAnsi="Arial"/>
          <w:spacing w:val="56"/>
          <w:w w:val="105"/>
          <w:sz w:val="23"/>
        </w:rPr>
        <w:t xml:space="preserve"> </w:t>
      </w:r>
      <w:r w:rsidRPr="00954DC0">
        <w:rPr>
          <w:rFonts w:ascii="Arial" w:hAnsi="Arial"/>
          <w:w w:val="105"/>
          <w:sz w:val="23"/>
        </w:rPr>
        <w:t>se</w:t>
      </w:r>
      <w:r w:rsidRPr="00954DC0">
        <w:rPr>
          <w:rFonts w:ascii="Arial" w:hAnsi="Arial"/>
          <w:spacing w:val="65"/>
          <w:w w:val="105"/>
          <w:sz w:val="23"/>
        </w:rPr>
        <w:t xml:space="preserve"> </w:t>
      </w:r>
      <w:r w:rsidRPr="00954DC0">
        <w:rPr>
          <w:rFonts w:ascii="Arial" w:hAnsi="Arial"/>
          <w:w w:val="105"/>
          <w:sz w:val="23"/>
        </w:rPr>
        <w:t>debe</w:t>
      </w:r>
      <w:r w:rsidRPr="00954DC0">
        <w:rPr>
          <w:rFonts w:ascii="Arial" w:hAnsi="Arial"/>
          <w:spacing w:val="55"/>
          <w:w w:val="105"/>
          <w:sz w:val="23"/>
        </w:rPr>
        <w:t xml:space="preserve"> </w:t>
      </w:r>
      <w:r w:rsidRPr="00954DC0">
        <w:rPr>
          <w:rFonts w:ascii="Arial" w:hAnsi="Arial"/>
          <w:w w:val="105"/>
          <w:sz w:val="23"/>
        </w:rPr>
        <w:t>instalar</w:t>
      </w:r>
      <w:r w:rsidRPr="00954DC0">
        <w:rPr>
          <w:rFonts w:ascii="Arial" w:hAnsi="Arial"/>
          <w:spacing w:val="59"/>
          <w:w w:val="105"/>
          <w:sz w:val="23"/>
        </w:rPr>
        <w:t xml:space="preserve"> </w:t>
      </w:r>
      <w:r w:rsidRPr="00954DC0">
        <w:rPr>
          <w:rFonts w:ascii="Arial" w:hAnsi="Arial"/>
          <w:w w:val="105"/>
          <w:sz w:val="23"/>
        </w:rPr>
        <w:t>un</w:t>
      </w:r>
      <w:r w:rsidRPr="00954DC0">
        <w:rPr>
          <w:rFonts w:ascii="Arial" w:hAnsi="Arial"/>
          <w:spacing w:val="46"/>
          <w:w w:val="105"/>
          <w:sz w:val="23"/>
        </w:rPr>
        <w:t xml:space="preserve"> </w:t>
      </w:r>
      <w:r w:rsidRPr="00954DC0">
        <w:rPr>
          <w:rFonts w:ascii="Arial" w:hAnsi="Arial"/>
          <w:w w:val="105"/>
          <w:sz w:val="23"/>
        </w:rPr>
        <w:t>rótulo</w:t>
      </w:r>
      <w:r w:rsidRPr="00954DC0">
        <w:rPr>
          <w:rFonts w:ascii="Arial" w:hAnsi="Arial"/>
          <w:spacing w:val="58"/>
          <w:w w:val="105"/>
          <w:sz w:val="23"/>
        </w:rPr>
        <w:t xml:space="preserve"> </w:t>
      </w:r>
      <w:r w:rsidRPr="00954DC0">
        <w:rPr>
          <w:rFonts w:ascii="Arial" w:hAnsi="Arial"/>
          <w:w w:val="105"/>
          <w:sz w:val="23"/>
        </w:rPr>
        <w:t>de</w:t>
      </w:r>
      <w:r w:rsidRPr="00954DC0">
        <w:rPr>
          <w:rFonts w:ascii="Arial" w:hAnsi="Arial"/>
          <w:w w:val="111"/>
          <w:sz w:val="23"/>
        </w:rPr>
        <w:t xml:space="preserve"> </w:t>
      </w:r>
      <w:r w:rsidRPr="00954DC0">
        <w:rPr>
          <w:rFonts w:ascii="Arial" w:hAnsi="Arial"/>
          <w:w w:val="105"/>
          <w:sz w:val="23"/>
        </w:rPr>
        <w:t>identificación</w:t>
      </w:r>
      <w:r w:rsidRPr="00954DC0">
        <w:rPr>
          <w:rFonts w:ascii="Arial" w:hAnsi="Arial"/>
          <w:spacing w:val="17"/>
          <w:w w:val="105"/>
          <w:sz w:val="23"/>
        </w:rPr>
        <w:t xml:space="preserve"> </w:t>
      </w:r>
      <w:r w:rsidRPr="00954DC0">
        <w:rPr>
          <w:rFonts w:ascii="Arial" w:hAnsi="Arial"/>
          <w:w w:val="105"/>
          <w:sz w:val="23"/>
        </w:rPr>
        <w:t>en</w:t>
      </w:r>
      <w:r w:rsidRPr="00954DC0">
        <w:rPr>
          <w:rFonts w:ascii="Arial" w:hAnsi="Arial"/>
          <w:spacing w:val="4"/>
          <w:w w:val="105"/>
          <w:sz w:val="23"/>
        </w:rPr>
        <w:t xml:space="preserve"> </w:t>
      </w:r>
      <w:r w:rsidRPr="00954DC0">
        <w:rPr>
          <w:rFonts w:ascii="Arial" w:hAnsi="Arial"/>
          <w:w w:val="105"/>
          <w:sz w:val="23"/>
        </w:rPr>
        <w:t>una</w:t>
      </w:r>
      <w:r w:rsidRPr="00954DC0">
        <w:rPr>
          <w:rFonts w:ascii="Arial" w:hAnsi="Arial"/>
          <w:spacing w:val="11"/>
          <w:w w:val="105"/>
          <w:sz w:val="23"/>
        </w:rPr>
        <w:t xml:space="preserve"> </w:t>
      </w:r>
      <w:r w:rsidRPr="00954DC0">
        <w:rPr>
          <w:rFonts w:ascii="Arial" w:hAnsi="Arial"/>
          <w:w w:val="105"/>
          <w:sz w:val="23"/>
        </w:rPr>
        <w:t>placa</w:t>
      </w:r>
      <w:r w:rsidRPr="00954DC0">
        <w:rPr>
          <w:rFonts w:ascii="Arial" w:hAnsi="Arial"/>
          <w:spacing w:val="9"/>
          <w:w w:val="105"/>
          <w:sz w:val="23"/>
        </w:rPr>
        <w:t xml:space="preserve"> </w:t>
      </w:r>
      <w:r w:rsidRPr="00954DC0">
        <w:rPr>
          <w:rFonts w:ascii="Arial" w:hAnsi="Arial"/>
          <w:w w:val="105"/>
          <w:sz w:val="23"/>
        </w:rPr>
        <w:t>de</w:t>
      </w:r>
      <w:r w:rsidRPr="00954DC0">
        <w:rPr>
          <w:rFonts w:ascii="Arial" w:hAnsi="Arial"/>
          <w:spacing w:val="11"/>
          <w:w w:val="105"/>
          <w:sz w:val="23"/>
        </w:rPr>
        <w:t xml:space="preserve"> </w:t>
      </w:r>
      <w:r w:rsidRPr="00954DC0">
        <w:rPr>
          <w:rFonts w:ascii="Arial" w:hAnsi="Arial"/>
          <w:w w:val="105"/>
          <w:sz w:val="23"/>
        </w:rPr>
        <w:t>plástico</w:t>
      </w:r>
      <w:r w:rsidRPr="00954DC0">
        <w:rPr>
          <w:rFonts w:ascii="Arial" w:hAnsi="Arial"/>
          <w:spacing w:val="14"/>
          <w:w w:val="105"/>
          <w:sz w:val="23"/>
        </w:rPr>
        <w:t xml:space="preserve"> </w:t>
      </w:r>
      <w:r w:rsidRPr="00954DC0">
        <w:rPr>
          <w:rFonts w:ascii="Arial" w:hAnsi="Arial"/>
          <w:w w:val="105"/>
          <w:sz w:val="23"/>
        </w:rPr>
        <w:t>o</w:t>
      </w:r>
      <w:r w:rsidRPr="00954DC0">
        <w:rPr>
          <w:rFonts w:ascii="Arial" w:hAnsi="Arial"/>
          <w:spacing w:val="8"/>
          <w:w w:val="105"/>
          <w:sz w:val="23"/>
        </w:rPr>
        <w:t xml:space="preserve"> </w:t>
      </w:r>
      <w:r w:rsidRPr="00954DC0">
        <w:rPr>
          <w:rFonts w:ascii="Arial" w:hAnsi="Arial"/>
          <w:w w:val="105"/>
          <w:sz w:val="23"/>
        </w:rPr>
        <w:t>acrílico,</w:t>
      </w:r>
      <w:r w:rsidRPr="00954DC0">
        <w:rPr>
          <w:rFonts w:ascii="Arial" w:hAnsi="Arial"/>
          <w:spacing w:val="18"/>
          <w:w w:val="105"/>
          <w:sz w:val="23"/>
        </w:rPr>
        <w:t xml:space="preserve"> </w:t>
      </w:r>
      <w:r w:rsidRPr="00954DC0">
        <w:rPr>
          <w:rFonts w:ascii="Arial" w:hAnsi="Arial"/>
          <w:w w:val="105"/>
          <w:sz w:val="23"/>
        </w:rPr>
        <w:t>con</w:t>
      </w:r>
      <w:r w:rsidRPr="00954DC0">
        <w:rPr>
          <w:rFonts w:ascii="Arial" w:hAnsi="Arial"/>
          <w:spacing w:val="10"/>
          <w:w w:val="105"/>
          <w:sz w:val="23"/>
        </w:rPr>
        <w:t xml:space="preserve"> </w:t>
      </w:r>
      <w:r w:rsidRPr="00954DC0">
        <w:rPr>
          <w:rFonts w:ascii="Arial" w:hAnsi="Arial"/>
          <w:w w:val="105"/>
          <w:sz w:val="23"/>
        </w:rPr>
        <w:t>las</w:t>
      </w:r>
      <w:r w:rsidRPr="00954DC0">
        <w:rPr>
          <w:rFonts w:ascii="Arial" w:hAnsi="Arial"/>
          <w:spacing w:val="14"/>
          <w:w w:val="105"/>
          <w:sz w:val="23"/>
        </w:rPr>
        <w:t xml:space="preserve"> </w:t>
      </w:r>
      <w:r w:rsidRPr="00954DC0">
        <w:rPr>
          <w:rFonts w:ascii="Arial" w:hAnsi="Arial"/>
          <w:w w:val="105"/>
          <w:sz w:val="23"/>
        </w:rPr>
        <w:t>mismas</w:t>
      </w:r>
      <w:r w:rsidRPr="00954DC0">
        <w:rPr>
          <w:rFonts w:ascii="Arial" w:hAnsi="Arial"/>
          <w:spacing w:val="9"/>
          <w:w w:val="105"/>
          <w:sz w:val="23"/>
        </w:rPr>
        <w:t xml:space="preserve"> </w:t>
      </w:r>
      <w:r w:rsidRPr="00954DC0">
        <w:rPr>
          <w:rFonts w:ascii="Arial" w:hAnsi="Arial"/>
          <w:w w:val="105"/>
          <w:sz w:val="23"/>
        </w:rPr>
        <w:t>características</w:t>
      </w:r>
      <w:r w:rsidRPr="00954DC0">
        <w:rPr>
          <w:rFonts w:ascii="Arial" w:hAnsi="Arial"/>
          <w:w w:val="102"/>
          <w:sz w:val="23"/>
        </w:rPr>
        <w:t xml:space="preserve"> </w:t>
      </w:r>
      <w:r w:rsidRPr="00954DC0">
        <w:rPr>
          <w:rFonts w:ascii="Arial" w:hAnsi="Arial"/>
          <w:w w:val="105"/>
          <w:sz w:val="23"/>
        </w:rPr>
        <w:t>antes</w:t>
      </w:r>
      <w:r w:rsidRPr="00954DC0">
        <w:rPr>
          <w:rFonts w:ascii="Arial" w:hAnsi="Arial"/>
          <w:spacing w:val="-8"/>
          <w:w w:val="105"/>
          <w:sz w:val="23"/>
        </w:rPr>
        <w:t xml:space="preserve"> </w:t>
      </w:r>
      <w:r w:rsidRPr="00954DC0">
        <w:rPr>
          <w:rFonts w:ascii="Arial" w:hAnsi="Arial"/>
          <w:w w:val="105"/>
          <w:sz w:val="23"/>
        </w:rPr>
        <w:t>citadas.</w:t>
      </w:r>
    </w:p>
    <w:p w:rsidR="007A4BDD" w:rsidRPr="00954DC0" w:rsidRDefault="007A4BDD">
      <w:pPr>
        <w:spacing w:before="7"/>
        <w:rPr>
          <w:rFonts w:ascii="Arial" w:eastAsia="Arial" w:hAnsi="Arial" w:cs="Arial"/>
          <w:sz w:val="25"/>
          <w:szCs w:val="25"/>
        </w:rPr>
      </w:pPr>
    </w:p>
    <w:p w:rsidR="007A4BDD" w:rsidRPr="00954DC0" w:rsidRDefault="00B80A62">
      <w:pPr>
        <w:numPr>
          <w:ilvl w:val="0"/>
          <w:numId w:val="37"/>
        </w:numPr>
        <w:tabs>
          <w:tab w:val="left" w:pos="1073"/>
        </w:tabs>
        <w:spacing w:line="283" w:lineRule="auto"/>
        <w:ind w:right="126" w:hanging="360"/>
        <w:jc w:val="left"/>
        <w:rPr>
          <w:rFonts w:ascii="Arial" w:eastAsia="Arial" w:hAnsi="Arial" w:cs="Arial"/>
          <w:sz w:val="23"/>
          <w:szCs w:val="23"/>
        </w:rPr>
      </w:pPr>
      <w:r w:rsidRPr="00954DC0">
        <w:rPr>
          <w:rFonts w:ascii="Arial" w:hAnsi="Arial"/>
          <w:sz w:val="23"/>
        </w:rPr>
        <w:t>La</w:t>
      </w:r>
      <w:r w:rsidRPr="00954DC0">
        <w:rPr>
          <w:rFonts w:ascii="Arial" w:hAnsi="Arial"/>
          <w:spacing w:val="53"/>
          <w:sz w:val="23"/>
        </w:rPr>
        <w:t xml:space="preserve"> </w:t>
      </w:r>
      <w:r w:rsidRPr="00954DC0">
        <w:rPr>
          <w:rFonts w:ascii="Arial" w:hAnsi="Arial"/>
          <w:sz w:val="23"/>
        </w:rPr>
        <w:t xml:space="preserve">sujeción </w:t>
      </w:r>
      <w:r w:rsidRPr="00954DC0">
        <w:rPr>
          <w:rFonts w:ascii="Arial" w:hAnsi="Arial"/>
          <w:spacing w:val="5"/>
          <w:sz w:val="23"/>
        </w:rPr>
        <w:t xml:space="preserve"> </w:t>
      </w:r>
      <w:r w:rsidRPr="00954DC0">
        <w:rPr>
          <w:rFonts w:ascii="Arial" w:hAnsi="Arial"/>
          <w:sz w:val="23"/>
        </w:rPr>
        <w:t>de</w:t>
      </w:r>
      <w:r w:rsidRPr="00954DC0">
        <w:rPr>
          <w:rFonts w:ascii="Arial" w:hAnsi="Arial"/>
          <w:spacing w:val="58"/>
          <w:sz w:val="23"/>
        </w:rPr>
        <w:t xml:space="preserve"> </w:t>
      </w:r>
      <w:r w:rsidRPr="00954DC0">
        <w:rPr>
          <w:rFonts w:ascii="Arial" w:hAnsi="Arial"/>
          <w:sz w:val="23"/>
        </w:rPr>
        <w:t>la</w:t>
      </w:r>
      <w:r w:rsidRPr="00954DC0">
        <w:rPr>
          <w:rFonts w:ascii="Arial" w:hAnsi="Arial"/>
          <w:spacing w:val="60"/>
          <w:sz w:val="23"/>
        </w:rPr>
        <w:t xml:space="preserve"> </w:t>
      </w:r>
      <w:r w:rsidRPr="00954DC0">
        <w:rPr>
          <w:rFonts w:ascii="Arial" w:hAnsi="Arial"/>
          <w:sz w:val="23"/>
        </w:rPr>
        <w:t>BTLC  en</w:t>
      </w:r>
      <w:r w:rsidRPr="00954DC0">
        <w:rPr>
          <w:rFonts w:ascii="Arial" w:hAnsi="Arial"/>
          <w:spacing w:val="56"/>
          <w:sz w:val="23"/>
        </w:rPr>
        <w:t xml:space="preserve"> </w:t>
      </w:r>
      <w:r w:rsidRPr="00954DC0">
        <w:rPr>
          <w:rFonts w:ascii="Arial" w:hAnsi="Arial"/>
          <w:sz w:val="23"/>
        </w:rPr>
        <w:t>pared</w:t>
      </w:r>
      <w:r w:rsidRPr="00954DC0">
        <w:rPr>
          <w:rFonts w:ascii="Arial" w:hAnsi="Arial"/>
          <w:spacing w:val="54"/>
          <w:sz w:val="23"/>
        </w:rPr>
        <w:t xml:space="preserve"> </w:t>
      </w:r>
      <w:r w:rsidRPr="00954DC0">
        <w:rPr>
          <w:rFonts w:ascii="Arial" w:hAnsi="Arial"/>
          <w:sz w:val="23"/>
        </w:rPr>
        <w:t>debe</w:t>
      </w:r>
      <w:r w:rsidRPr="00954DC0">
        <w:rPr>
          <w:rFonts w:ascii="Arial" w:hAnsi="Arial"/>
          <w:spacing w:val="57"/>
          <w:sz w:val="23"/>
        </w:rPr>
        <w:t xml:space="preserve"> </w:t>
      </w:r>
      <w:r w:rsidRPr="00954DC0">
        <w:rPr>
          <w:rFonts w:ascii="Arial" w:hAnsi="Arial"/>
          <w:sz w:val="23"/>
        </w:rPr>
        <w:t>ser  como</w:t>
      </w:r>
      <w:r w:rsidRPr="00954DC0">
        <w:rPr>
          <w:rFonts w:ascii="Arial" w:hAnsi="Arial"/>
          <w:spacing w:val="58"/>
          <w:sz w:val="23"/>
        </w:rPr>
        <w:t xml:space="preserve"> </w:t>
      </w:r>
      <w:r w:rsidRPr="00954DC0">
        <w:rPr>
          <w:rFonts w:ascii="Arial" w:hAnsi="Arial"/>
          <w:sz w:val="23"/>
        </w:rPr>
        <w:t>se</w:t>
      </w:r>
      <w:r w:rsidRPr="00954DC0">
        <w:rPr>
          <w:rFonts w:ascii="Arial" w:hAnsi="Arial"/>
          <w:spacing w:val="59"/>
          <w:sz w:val="23"/>
        </w:rPr>
        <w:t xml:space="preserve"> </w:t>
      </w:r>
      <w:r w:rsidRPr="00954DC0">
        <w:rPr>
          <w:rFonts w:ascii="Arial" w:hAnsi="Arial"/>
          <w:sz w:val="23"/>
        </w:rPr>
        <w:t>indica</w:t>
      </w:r>
      <w:r w:rsidRPr="00954DC0">
        <w:rPr>
          <w:rFonts w:ascii="Arial" w:hAnsi="Arial"/>
          <w:spacing w:val="55"/>
          <w:sz w:val="23"/>
        </w:rPr>
        <w:t xml:space="preserve"> </w:t>
      </w:r>
      <w:r w:rsidRPr="00954DC0">
        <w:rPr>
          <w:rFonts w:ascii="Arial" w:hAnsi="Arial"/>
          <w:sz w:val="23"/>
        </w:rPr>
        <w:t>en</w:t>
      </w:r>
      <w:r w:rsidRPr="00954DC0">
        <w:rPr>
          <w:rFonts w:ascii="Arial" w:hAnsi="Arial"/>
          <w:spacing w:val="57"/>
          <w:sz w:val="23"/>
        </w:rPr>
        <w:t xml:space="preserve"> </w:t>
      </w:r>
      <w:r w:rsidRPr="00954DC0">
        <w:rPr>
          <w:rFonts w:ascii="Arial" w:hAnsi="Arial"/>
          <w:sz w:val="23"/>
        </w:rPr>
        <w:t>la</w:t>
      </w:r>
      <w:r w:rsidRPr="00954DC0">
        <w:rPr>
          <w:rFonts w:ascii="Arial" w:hAnsi="Arial"/>
          <w:spacing w:val="50"/>
          <w:sz w:val="23"/>
        </w:rPr>
        <w:t xml:space="preserve"> </w:t>
      </w:r>
      <w:r w:rsidRPr="00954DC0">
        <w:rPr>
          <w:rFonts w:ascii="Arial" w:hAnsi="Arial"/>
          <w:sz w:val="23"/>
        </w:rPr>
        <w:t>siguiente figura:</w:t>
      </w:r>
    </w:p>
    <w:p w:rsidR="007A4BDD" w:rsidRDefault="007A4BDD">
      <w:pPr>
        <w:rPr>
          <w:rFonts w:ascii="Arial" w:eastAsia="Arial" w:hAnsi="Arial" w:cs="Arial"/>
          <w:sz w:val="20"/>
          <w:szCs w:val="20"/>
        </w:rPr>
      </w:pPr>
    </w:p>
    <w:p w:rsidR="009A1AEC" w:rsidRPr="00954DC0" w:rsidRDefault="009A1AEC" w:rsidP="009A1AEC">
      <w:pPr>
        <w:jc w:val="center"/>
        <w:rPr>
          <w:rFonts w:ascii="Arial" w:eastAsia="Arial" w:hAnsi="Arial" w:cs="Arial"/>
          <w:sz w:val="20"/>
          <w:szCs w:val="20"/>
        </w:rPr>
      </w:pPr>
      <w:r>
        <w:rPr>
          <w:noProof/>
          <w:lang w:eastAsia="es-MX"/>
        </w:rPr>
        <w:drawing>
          <wp:inline distT="0" distB="0" distL="0" distR="0" wp14:anchorId="5E655EE5" wp14:editId="5A2919F9">
            <wp:extent cx="3562350" cy="24288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2350" cy="2428875"/>
                    </a:xfrm>
                    <a:prstGeom prst="rect">
                      <a:avLst/>
                    </a:prstGeom>
                  </pic:spPr>
                </pic:pic>
              </a:graphicData>
            </a:graphic>
          </wp:inline>
        </w:drawing>
      </w:r>
    </w:p>
    <w:p w:rsidR="007A4BDD" w:rsidRPr="00954DC0" w:rsidRDefault="00B80A62">
      <w:pPr>
        <w:spacing w:before="48"/>
        <w:ind w:left="175"/>
        <w:jc w:val="center"/>
        <w:rPr>
          <w:rFonts w:ascii="Arial" w:eastAsia="Arial" w:hAnsi="Arial" w:cs="Arial"/>
          <w:sz w:val="23"/>
          <w:szCs w:val="23"/>
        </w:rPr>
      </w:pPr>
      <w:r w:rsidRPr="00954DC0">
        <w:rPr>
          <w:rFonts w:ascii="Arial" w:hAnsi="Arial"/>
          <w:sz w:val="23"/>
        </w:rPr>
        <w:t>Tornillería</w:t>
      </w:r>
      <w:r w:rsidRPr="00954DC0">
        <w:rPr>
          <w:rFonts w:ascii="Arial" w:hAnsi="Arial"/>
          <w:spacing w:val="9"/>
          <w:sz w:val="23"/>
        </w:rPr>
        <w:t xml:space="preserve"> </w:t>
      </w:r>
      <w:r w:rsidRPr="00954DC0">
        <w:rPr>
          <w:rFonts w:ascii="Arial" w:hAnsi="Arial"/>
          <w:sz w:val="23"/>
        </w:rPr>
        <w:t>para</w:t>
      </w:r>
      <w:r w:rsidRPr="00954DC0">
        <w:rPr>
          <w:rFonts w:ascii="Arial" w:hAnsi="Arial"/>
          <w:spacing w:val="-3"/>
          <w:sz w:val="23"/>
        </w:rPr>
        <w:t xml:space="preserve"> </w:t>
      </w:r>
      <w:r w:rsidRPr="00954DC0">
        <w:rPr>
          <w:rFonts w:ascii="Arial" w:hAnsi="Arial"/>
          <w:sz w:val="23"/>
        </w:rPr>
        <w:t>Fijar</w:t>
      </w:r>
      <w:r w:rsidRPr="00954DC0">
        <w:rPr>
          <w:rFonts w:ascii="Arial" w:hAnsi="Arial"/>
          <w:spacing w:val="-13"/>
          <w:sz w:val="23"/>
        </w:rPr>
        <w:t xml:space="preserve"> </w:t>
      </w:r>
      <w:r w:rsidRPr="00954DC0">
        <w:rPr>
          <w:rFonts w:ascii="Arial" w:hAnsi="Arial"/>
          <w:sz w:val="23"/>
        </w:rPr>
        <w:t>a</w:t>
      </w:r>
      <w:r w:rsidRPr="00954DC0">
        <w:rPr>
          <w:rFonts w:ascii="Arial" w:hAnsi="Arial"/>
          <w:spacing w:val="-11"/>
          <w:sz w:val="23"/>
        </w:rPr>
        <w:t xml:space="preserve"> </w:t>
      </w:r>
      <w:r w:rsidRPr="00954DC0">
        <w:rPr>
          <w:rFonts w:ascii="Arial" w:hAnsi="Arial"/>
          <w:sz w:val="23"/>
        </w:rPr>
        <w:t>Muros</w:t>
      </w:r>
      <w:r w:rsidRPr="00954DC0">
        <w:rPr>
          <w:rFonts w:ascii="Arial" w:hAnsi="Arial"/>
          <w:spacing w:val="-13"/>
          <w:sz w:val="23"/>
        </w:rPr>
        <w:t xml:space="preserve"> </w:t>
      </w:r>
      <w:r w:rsidRPr="00954DC0">
        <w:rPr>
          <w:rFonts w:ascii="Times New Roman" w:hAnsi="Times New Roman"/>
          <w:sz w:val="24"/>
        </w:rPr>
        <w:t>y</w:t>
      </w:r>
      <w:r w:rsidRPr="00954DC0">
        <w:rPr>
          <w:rFonts w:ascii="Times New Roman" w:hAnsi="Times New Roman"/>
          <w:spacing w:val="2"/>
          <w:sz w:val="24"/>
        </w:rPr>
        <w:t xml:space="preserve"> </w:t>
      </w:r>
      <w:r w:rsidRPr="00954DC0">
        <w:rPr>
          <w:rFonts w:ascii="Arial" w:hAnsi="Arial"/>
          <w:sz w:val="23"/>
        </w:rPr>
        <w:t>Estructuras</w:t>
      </w:r>
      <w:r w:rsidRPr="00954DC0">
        <w:rPr>
          <w:rFonts w:ascii="Arial" w:hAnsi="Arial"/>
          <w:spacing w:val="-7"/>
          <w:sz w:val="23"/>
        </w:rPr>
        <w:t xml:space="preserve"> </w:t>
      </w:r>
      <w:r w:rsidRPr="00954DC0">
        <w:rPr>
          <w:rFonts w:ascii="Arial" w:hAnsi="Arial"/>
          <w:sz w:val="23"/>
        </w:rPr>
        <w:t>Metálicas</w:t>
      </w:r>
    </w:p>
    <w:p w:rsidR="007A4BDD" w:rsidRPr="00954DC0" w:rsidRDefault="007A4BDD">
      <w:pPr>
        <w:jc w:val="center"/>
        <w:rPr>
          <w:rFonts w:ascii="Arial" w:eastAsia="Arial" w:hAnsi="Arial" w:cs="Arial"/>
          <w:sz w:val="23"/>
          <w:szCs w:val="23"/>
        </w:rPr>
        <w:sectPr w:rsidR="007A4BDD" w:rsidRPr="00954DC0">
          <w:type w:val="continuous"/>
          <w:pgSz w:w="12270" w:h="15860"/>
          <w:pgMar w:top="0" w:right="1040" w:bottom="0" w:left="1740" w:header="720" w:footer="720" w:gutter="0"/>
          <w:cols w:space="720"/>
        </w:sectPr>
      </w:pPr>
    </w:p>
    <w:p w:rsidR="007A4BDD" w:rsidRPr="009A1AEC" w:rsidRDefault="00B80A62">
      <w:pPr>
        <w:numPr>
          <w:ilvl w:val="0"/>
          <w:numId w:val="37"/>
        </w:numPr>
        <w:tabs>
          <w:tab w:val="left" w:pos="1178"/>
        </w:tabs>
        <w:spacing w:line="273" w:lineRule="auto"/>
        <w:ind w:left="1120" w:right="164" w:hanging="360"/>
        <w:jc w:val="both"/>
        <w:rPr>
          <w:rFonts w:ascii="Arial" w:eastAsia="Arial" w:hAnsi="Arial" w:cs="Arial"/>
        </w:rPr>
      </w:pPr>
      <w:r w:rsidRPr="00954DC0">
        <w:rPr>
          <w:rFonts w:ascii="Arial" w:hAnsi="Arial"/>
          <w:w w:val="105"/>
        </w:rPr>
        <w:lastRenderedPageBreak/>
        <w:t>La</w:t>
      </w:r>
      <w:r w:rsidRPr="00954DC0">
        <w:rPr>
          <w:rFonts w:ascii="Arial" w:hAnsi="Arial"/>
          <w:spacing w:val="37"/>
          <w:w w:val="105"/>
        </w:rPr>
        <w:t xml:space="preserve"> </w:t>
      </w:r>
      <w:r w:rsidRPr="00954DC0">
        <w:rPr>
          <w:rFonts w:ascii="Arial" w:hAnsi="Arial"/>
          <w:w w:val="105"/>
        </w:rPr>
        <w:t>BTLC</w:t>
      </w:r>
      <w:r w:rsidRPr="00954DC0">
        <w:rPr>
          <w:rFonts w:ascii="Arial" w:hAnsi="Arial"/>
          <w:spacing w:val="36"/>
          <w:w w:val="105"/>
        </w:rPr>
        <w:t xml:space="preserve"> </w:t>
      </w:r>
      <w:r w:rsidRPr="00954DC0">
        <w:rPr>
          <w:rFonts w:ascii="Arial" w:hAnsi="Arial"/>
          <w:w w:val="105"/>
        </w:rPr>
        <w:t>debe</w:t>
      </w:r>
      <w:r w:rsidRPr="00954DC0">
        <w:rPr>
          <w:rFonts w:ascii="Arial" w:hAnsi="Arial"/>
          <w:spacing w:val="33"/>
          <w:w w:val="105"/>
        </w:rPr>
        <w:t xml:space="preserve"> </w:t>
      </w:r>
      <w:r w:rsidRPr="00954DC0">
        <w:rPr>
          <w:rFonts w:ascii="Arial" w:hAnsi="Arial"/>
          <w:w w:val="105"/>
        </w:rPr>
        <w:t>estar</w:t>
      </w:r>
      <w:r w:rsidRPr="00954DC0">
        <w:rPr>
          <w:rFonts w:ascii="Arial" w:hAnsi="Arial"/>
          <w:spacing w:val="29"/>
          <w:w w:val="105"/>
        </w:rPr>
        <w:t xml:space="preserve"> </w:t>
      </w:r>
      <w:r w:rsidRPr="00954DC0">
        <w:rPr>
          <w:rFonts w:ascii="Arial" w:hAnsi="Arial"/>
          <w:w w:val="105"/>
        </w:rPr>
        <w:t>separada</w:t>
      </w:r>
      <w:r w:rsidRPr="00954DC0">
        <w:rPr>
          <w:rFonts w:ascii="Arial" w:hAnsi="Arial"/>
          <w:spacing w:val="51"/>
          <w:w w:val="105"/>
        </w:rPr>
        <w:t xml:space="preserve"> </w:t>
      </w:r>
      <w:r w:rsidRPr="00954DC0">
        <w:rPr>
          <w:rFonts w:ascii="Arial" w:hAnsi="Arial"/>
          <w:w w:val="105"/>
        </w:rPr>
        <w:t>de</w:t>
      </w:r>
      <w:r w:rsidRPr="00954DC0">
        <w:rPr>
          <w:rFonts w:ascii="Arial" w:hAnsi="Arial"/>
          <w:spacing w:val="34"/>
          <w:w w:val="105"/>
        </w:rPr>
        <w:t xml:space="preserve"> </w:t>
      </w:r>
      <w:r w:rsidRPr="00954DC0">
        <w:rPr>
          <w:rFonts w:ascii="Arial" w:hAnsi="Arial"/>
          <w:w w:val="105"/>
        </w:rPr>
        <w:t>la</w:t>
      </w:r>
      <w:r w:rsidRPr="00954DC0">
        <w:rPr>
          <w:rFonts w:ascii="Arial" w:hAnsi="Arial"/>
          <w:spacing w:val="37"/>
          <w:w w:val="105"/>
        </w:rPr>
        <w:t xml:space="preserve"> </w:t>
      </w:r>
      <w:r w:rsidRPr="00954DC0">
        <w:rPr>
          <w:rFonts w:ascii="Arial" w:hAnsi="Arial"/>
          <w:w w:val="105"/>
        </w:rPr>
        <w:t>pared</w:t>
      </w:r>
      <w:r w:rsidRPr="00954DC0">
        <w:rPr>
          <w:rFonts w:ascii="Arial" w:hAnsi="Arial"/>
          <w:spacing w:val="19"/>
          <w:w w:val="105"/>
        </w:rPr>
        <w:t xml:space="preserve"> </w:t>
      </w:r>
      <w:r w:rsidRPr="00954DC0">
        <w:rPr>
          <w:rFonts w:ascii="Times New Roman" w:hAnsi="Times New Roman"/>
          <w:w w:val="105"/>
          <w:sz w:val="24"/>
        </w:rPr>
        <w:t>y</w:t>
      </w:r>
      <w:r w:rsidRPr="00954DC0">
        <w:rPr>
          <w:rFonts w:ascii="Times New Roman" w:hAnsi="Times New Roman"/>
          <w:spacing w:val="42"/>
          <w:w w:val="105"/>
          <w:sz w:val="24"/>
        </w:rPr>
        <w:t xml:space="preserve"> </w:t>
      </w:r>
      <w:r w:rsidRPr="00954DC0">
        <w:rPr>
          <w:rFonts w:ascii="Arial" w:hAnsi="Arial"/>
          <w:w w:val="105"/>
        </w:rPr>
        <w:t>columnas</w:t>
      </w:r>
      <w:r w:rsidRPr="00954DC0">
        <w:rPr>
          <w:rFonts w:ascii="Arial" w:hAnsi="Arial"/>
          <w:spacing w:val="46"/>
          <w:w w:val="105"/>
        </w:rPr>
        <w:t xml:space="preserve"> </w:t>
      </w:r>
      <w:r w:rsidRPr="00954DC0">
        <w:rPr>
          <w:rFonts w:ascii="Arial" w:hAnsi="Arial"/>
          <w:w w:val="105"/>
        </w:rPr>
        <w:t>una</w:t>
      </w:r>
      <w:r w:rsidRPr="00954DC0">
        <w:rPr>
          <w:rFonts w:ascii="Arial" w:hAnsi="Arial"/>
          <w:spacing w:val="33"/>
          <w:w w:val="105"/>
        </w:rPr>
        <w:t xml:space="preserve"> </w:t>
      </w:r>
      <w:r w:rsidRPr="00954DC0">
        <w:rPr>
          <w:rFonts w:ascii="Arial" w:hAnsi="Arial"/>
          <w:w w:val="105"/>
        </w:rPr>
        <w:t>distancia</w:t>
      </w:r>
      <w:r w:rsidRPr="00954DC0">
        <w:rPr>
          <w:rFonts w:ascii="Arial" w:hAnsi="Arial"/>
          <w:spacing w:val="62"/>
          <w:w w:val="105"/>
        </w:rPr>
        <w:t xml:space="preserve"> </w:t>
      </w:r>
      <w:r w:rsidRPr="00954DC0">
        <w:rPr>
          <w:rFonts w:ascii="Arial" w:hAnsi="Arial"/>
          <w:w w:val="105"/>
        </w:rPr>
        <w:t>mínima de</w:t>
      </w:r>
      <w:r w:rsidRPr="00954DC0">
        <w:rPr>
          <w:rFonts w:ascii="Arial" w:hAnsi="Arial"/>
          <w:spacing w:val="42"/>
          <w:w w:val="105"/>
        </w:rPr>
        <w:t xml:space="preserve"> </w:t>
      </w:r>
      <w:r w:rsidRPr="00954DC0">
        <w:rPr>
          <w:rFonts w:ascii="Arial" w:hAnsi="Arial"/>
          <w:w w:val="105"/>
        </w:rPr>
        <w:t>8.89</w:t>
      </w:r>
      <w:r w:rsidRPr="00954DC0">
        <w:rPr>
          <w:rFonts w:ascii="Arial" w:hAnsi="Arial"/>
          <w:spacing w:val="63"/>
          <w:w w:val="105"/>
        </w:rPr>
        <w:t xml:space="preserve"> </w:t>
      </w:r>
      <w:r w:rsidRPr="00954DC0">
        <w:rPr>
          <w:rFonts w:ascii="Arial" w:hAnsi="Arial"/>
          <w:w w:val="105"/>
        </w:rPr>
        <w:t>cm</w:t>
      </w:r>
      <w:r w:rsidRPr="00954DC0">
        <w:rPr>
          <w:rFonts w:ascii="Arial" w:hAnsi="Arial"/>
          <w:spacing w:val="62"/>
          <w:w w:val="105"/>
        </w:rPr>
        <w:t xml:space="preserve"> </w:t>
      </w:r>
      <w:r w:rsidRPr="00954DC0">
        <w:rPr>
          <w:rFonts w:ascii="Arial" w:hAnsi="Arial"/>
          <w:w w:val="105"/>
        </w:rPr>
        <w:t>(3</w:t>
      </w:r>
      <w:r w:rsidRPr="00954DC0">
        <w:rPr>
          <w:rFonts w:ascii="Arial" w:hAnsi="Arial"/>
          <w:spacing w:val="1"/>
          <w:w w:val="105"/>
        </w:rPr>
        <w:t xml:space="preserve"> </w:t>
      </w:r>
      <w:r w:rsidRPr="00954DC0">
        <w:rPr>
          <w:rFonts w:ascii="Arial" w:hAnsi="Arial"/>
          <w:spacing w:val="4"/>
          <w:w w:val="105"/>
        </w:rPr>
        <w:t>1</w:t>
      </w:r>
      <w:r w:rsidRPr="00954DC0">
        <w:rPr>
          <w:rFonts w:ascii="Arial" w:hAnsi="Arial"/>
          <w:spacing w:val="3"/>
          <w:w w:val="105"/>
        </w:rPr>
        <w:t>/2")</w:t>
      </w:r>
      <w:r w:rsidRPr="00954DC0">
        <w:rPr>
          <w:rFonts w:ascii="Arial" w:hAnsi="Arial"/>
          <w:spacing w:val="-18"/>
          <w:w w:val="105"/>
        </w:rPr>
        <w:t xml:space="preserve"> </w:t>
      </w:r>
      <w:r w:rsidRPr="00954DC0">
        <w:rPr>
          <w:rFonts w:ascii="Arial" w:hAnsi="Arial"/>
          <w:w w:val="105"/>
        </w:rPr>
        <w:t>,</w:t>
      </w:r>
      <w:r w:rsidRPr="00954DC0">
        <w:rPr>
          <w:rFonts w:ascii="Arial" w:hAnsi="Arial"/>
          <w:spacing w:val="27"/>
          <w:w w:val="105"/>
        </w:rPr>
        <w:t xml:space="preserve"> </w:t>
      </w:r>
      <w:r w:rsidRPr="00954DC0">
        <w:rPr>
          <w:rFonts w:ascii="Arial" w:hAnsi="Arial"/>
          <w:w w:val="105"/>
        </w:rPr>
        <w:t>con</w:t>
      </w:r>
      <w:r w:rsidRPr="00954DC0">
        <w:rPr>
          <w:rFonts w:ascii="Arial" w:hAnsi="Arial"/>
          <w:spacing w:val="48"/>
          <w:w w:val="105"/>
        </w:rPr>
        <w:t xml:space="preserve"> </w:t>
      </w:r>
      <w:r w:rsidRPr="00954DC0">
        <w:rPr>
          <w:rFonts w:ascii="Arial" w:hAnsi="Arial"/>
          <w:w w:val="105"/>
        </w:rPr>
        <w:t>una</w:t>
      </w:r>
      <w:r w:rsidRPr="00954DC0">
        <w:rPr>
          <w:rFonts w:ascii="Arial" w:hAnsi="Arial"/>
          <w:spacing w:val="42"/>
          <w:w w:val="105"/>
        </w:rPr>
        <w:t xml:space="preserve"> </w:t>
      </w:r>
      <w:r w:rsidRPr="00954DC0">
        <w:rPr>
          <w:rFonts w:ascii="Arial" w:hAnsi="Arial"/>
          <w:w w:val="105"/>
        </w:rPr>
        <w:t>solera</w:t>
      </w:r>
      <w:r w:rsidRPr="00954DC0">
        <w:rPr>
          <w:rFonts w:ascii="Arial" w:hAnsi="Arial"/>
          <w:spacing w:val="2"/>
          <w:w w:val="105"/>
        </w:rPr>
        <w:t xml:space="preserve"> </w:t>
      </w:r>
      <w:r w:rsidRPr="00954DC0">
        <w:rPr>
          <w:rFonts w:ascii="Arial" w:hAnsi="Arial"/>
          <w:w w:val="105"/>
        </w:rPr>
        <w:t>de</w:t>
      </w:r>
      <w:r w:rsidRPr="00954DC0">
        <w:rPr>
          <w:rFonts w:ascii="Arial" w:hAnsi="Arial"/>
          <w:spacing w:val="43"/>
          <w:w w:val="105"/>
        </w:rPr>
        <w:t xml:space="preserve"> </w:t>
      </w:r>
      <w:r w:rsidRPr="00954DC0">
        <w:rPr>
          <w:rFonts w:ascii="Arial" w:hAnsi="Arial"/>
          <w:w w:val="105"/>
        </w:rPr>
        <w:t>fierro</w:t>
      </w:r>
      <w:r w:rsidRPr="00954DC0">
        <w:rPr>
          <w:rFonts w:ascii="Arial" w:hAnsi="Arial"/>
          <w:spacing w:val="63"/>
          <w:w w:val="105"/>
        </w:rPr>
        <w:t xml:space="preserve"> </w:t>
      </w:r>
      <w:r w:rsidRPr="00954DC0">
        <w:rPr>
          <w:rFonts w:ascii="Arial" w:hAnsi="Arial"/>
          <w:w w:val="105"/>
        </w:rPr>
        <w:t>galvanizado</w:t>
      </w:r>
      <w:r w:rsidRPr="00954DC0">
        <w:rPr>
          <w:rFonts w:ascii="Arial" w:hAnsi="Arial"/>
          <w:spacing w:val="9"/>
          <w:w w:val="105"/>
        </w:rPr>
        <w:t xml:space="preserve"> </w:t>
      </w:r>
      <w:r w:rsidRPr="00954DC0">
        <w:rPr>
          <w:rFonts w:ascii="Times New Roman" w:hAnsi="Times New Roman"/>
          <w:w w:val="105"/>
          <w:sz w:val="25"/>
        </w:rPr>
        <w:t>y</w:t>
      </w:r>
      <w:r w:rsidRPr="00954DC0">
        <w:rPr>
          <w:rFonts w:ascii="Times New Roman" w:hAnsi="Times New Roman"/>
          <w:spacing w:val="58"/>
          <w:w w:val="105"/>
          <w:sz w:val="25"/>
        </w:rPr>
        <w:t xml:space="preserve"> </w:t>
      </w:r>
      <w:r w:rsidRPr="00954DC0">
        <w:rPr>
          <w:rFonts w:ascii="Arial" w:hAnsi="Arial"/>
          <w:w w:val="105"/>
        </w:rPr>
        <w:t>un</w:t>
      </w:r>
      <w:r w:rsidRPr="00954DC0">
        <w:rPr>
          <w:rFonts w:ascii="Arial" w:hAnsi="Arial"/>
          <w:spacing w:val="39"/>
          <w:w w:val="105"/>
        </w:rPr>
        <w:t xml:space="preserve"> </w:t>
      </w:r>
      <w:r w:rsidRPr="00954DC0">
        <w:rPr>
          <w:rFonts w:ascii="Arial" w:hAnsi="Arial"/>
          <w:w w:val="105"/>
        </w:rPr>
        <w:t>aislador de</w:t>
      </w:r>
      <w:r w:rsidRPr="00954DC0">
        <w:rPr>
          <w:rFonts w:ascii="Arial" w:hAnsi="Arial"/>
          <w:spacing w:val="22"/>
          <w:w w:val="116"/>
        </w:rPr>
        <w:t xml:space="preserve"> </w:t>
      </w:r>
      <w:r w:rsidRPr="00954DC0">
        <w:rPr>
          <w:rFonts w:ascii="Arial" w:hAnsi="Arial"/>
          <w:w w:val="105"/>
        </w:rPr>
        <w:t>resina</w:t>
      </w:r>
      <w:r w:rsidRPr="00954DC0">
        <w:rPr>
          <w:rFonts w:ascii="Arial" w:hAnsi="Arial"/>
          <w:spacing w:val="37"/>
          <w:w w:val="105"/>
        </w:rPr>
        <w:t xml:space="preserve"> </w:t>
      </w:r>
      <w:r w:rsidRPr="00954DC0">
        <w:rPr>
          <w:rFonts w:ascii="Arial" w:hAnsi="Arial"/>
          <w:w w:val="105"/>
        </w:rPr>
        <w:t>epóxica</w:t>
      </w:r>
      <w:r w:rsidRPr="00954DC0">
        <w:rPr>
          <w:rFonts w:ascii="Arial" w:hAnsi="Arial"/>
          <w:spacing w:val="41"/>
          <w:w w:val="105"/>
        </w:rPr>
        <w:t xml:space="preserve"> </w:t>
      </w:r>
      <w:r w:rsidRPr="00954DC0">
        <w:rPr>
          <w:rFonts w:ascii="Arial" w:hAnsi="Arial"/>
          <w:w w:val="105"/>
        </w:rPr>
        <w:t>ó</w:t>
      </w:r>
      <w:r w:rsidRPr="00954DC0">
        <w:rPr>
          <w:rFonts w:ascii="Arial" w:hAnsi="Arial"/>
          <w:spacing w:val="26"/>
          <w:w w:val="105"/>
        </w:rPr>
        <w:t xml:space="preserve"> </w:t>
      </w:r>
      <w:r w:rsidRPr="00954DC0">
        <w:rPr>
          <w:rFonts w:ascii="Arial" w:hAnsi="Arial"/>
          <w:w w:val="105"/>
        </w:rPr>
        <w:t>bien</w:t>
      </w:r>
      <w:r w:rsidRPr="00954DC0">
        <w:rPr>
          <w:rFonts w:ascii="Arial" w:hAnsi="Arial"/>
          <w:spacing w:val="20"/>
          <w:w w:val="105"/>
        </w:rPr>
        <w:t xml:space="preserve"> </w:t>
      </w:r>
      <w:r w:rsidRPr="00954DC0">
        <w:rPr>
          <w:rFonts w:ascii="Arial" w:hAnsi="Arial"/>
          <w:w w:val="105"/>
        </w:rPr>
        <w:t>tipo</w:t>
      </w:r>
      <w:r w:rsidRPr="00954DC0">
        <w:rPr>
          <w:rFonts w:ascii="Arial" w:hAnsi="Arial"/>
          <w:spacing w:val="38"/>
          <w:w w:val="105"/>
        </w:rPr>
        <w:t xml:space="preserve"> </w:t>
      </w:r>
      <w:r w:rsidRPr="00954DC0">
        <w:rPr>
          <w:rFonts w:ascii="Arial" w:hAnsi="Arial"/>
          <w:w w:val="105"/>
        </w:rPr>
        <w:t>unistrut,</w:t>
      </w:r>
      <w:r w:rsidRPr="00954DC0">
        <w:rPr>
          <w:rFonts w:ascii="Arial" w:hAnsi="Arial"/>
          <w:spacing w:val="30"/>
          <w:w w:val="105"/>
        </w:rPr>
        <w:t xml:space="preserve"> </w:t>
      </w:r>
      <w:r w:rsidRPr="00954DC0">
        <w:rPr>
          <w:rFonts w:ascii="Arial" w:hAnsi="Arial"/>
          <w:w w:val="105"/>
        </w:rPr>
        <w:t>como</w:t>
      </w:r>
      <w:r w:rsidRPr="00954DC0">
        <w:rPr>
          <w:rFonts w:ascii="Arial" w:hAnsi="Arial"/>
          <w:spacing w:val="26"/>
          <w:w w:val="105"/>
        </w:rPr>
        <w:t xml:space="preserve"> </w:t>
      </w:r>
      <w:r w:rsidRPr="00954DC0">
        <w:rPr>
          <w:rFonts w:ascii="Arial" w:hAnsi="Arial"/>
          <w:w w:val="105"/>
        </w:rPr>
        <w:t>se</w:t>
      </w:r>
      <w:r w:rsidRPr="00954DC0">
        <w:rPr>
          <w:rFonts w:ascii="Arial" w:hAnsi="Arial"/>
          <w:spacing w:val="24"/>
          <w:w w:val="105"/>
        </w:rPr>
        <w:t xml:space="preserve"> </w:t>
      </w:r>
      <w:r w:rsidRPr="00954DC0">
        <w:rPr>
          <w:rFonts w:ascii="Arial" w:hAnsi="Arial"/>
          <w:w w:val="105"/>
        </w:rPr>
        <w:t>muestra</w:t>
      </w:r>
      <w:r w:rsidRPr="00954DC0">
        <w:rPr>
          <w:rFonts w:ascii="Arial" w:hAnsi="Arial"/>
          <w:spacing w:val="36"/>
          <w:w w:val="105"/>
        </w:rPr>
        <w:t xml:space="preserve"> </w:t>
      </w:r>
      <w:r w:rsidRPr="00954DC0">
        <w:rPr>
          <w:rFonts w:ascii="Arial" w:hAnsi="Arial"/>
          <w:w w:val="105"/>
        </w:rPr>
        <w:t>a</w:t>
      </w:r>
      <w:r w:rsidRPr="00954DC0">
        <w:rPr>
          <w:rFonts w:ascii="Arial" w:hAnsi="Arial"/>
          <w:spacing w:val="27"/>
          <w:w w:val="105"/>
        </w:rPr>
        <w:t xml:space="preserve"> </w:t>
      </w:r>
      <w:r w:rsidRPr="00954DC0">
        <w:rPr>
          <w:rFonts w:ascii="Arial" w:hAnsi="Arial"/>
          <w:w w:val="105"/>
        </w:rPr>
        <w:t>continuación:</w:t>
      </w:r>
    </w:p>
    <w:p w:rsidR="009A1AEC" w:rsidRPr="00954DC0" w:rsidRDefault="009A1AEC" w:rsidP="009A1AEC">
      <w:pPr>
        <w:tabs>
          <w:tab w:val="left" w:pos="1178"/>
        </w:tabs>
        <w:spacing w:line="273" w:lineRule="auto"/>
        <w:ind w:right="164"/>
        <w:jc w:val="right"/>
        <w:rPr>
          <w:rFonts w:ascii="Arial" w:eastAsia="Arial" w:hAnsi="Arial" w:cs="Arial"/>
        </w:rPr>
      </w:pPr>
    </w:p>
    <w:p w:rsidR="007A4BDD" w:rsidRPr="00954DC0" w:rsidRDefault="009A1AEC" w:rsidP="009A1AEC">
      <w:pPr>
        <w:spacing w:before="5"/>
        <w:jc w:val="center"/>
        <w:rPr>
          <w:rFonts w:ascii="Arial" w:eastAsia="Arial" w:hAnsi="Arial" w:cs="Arial"/>
          <w:sz w:val="24"/>
          <w:szCs w:val="24"/>
        </w:rPr>
      </w:pPr>
      <w:r>
        <w:rPr>
          <w:noProof/>
          <w:lang w:eastAsia="es-MX"/>
        </w:rPr>
        <w:drawing>
          <wp:inline distT="0" distB="0" distL="0" distR="0" wp14:anchorId="436C96D5" wp14:editId="40D1CA1F">
            <wp:extent cx="4619625" cy="31337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9625" cy="3133725"/>
                    </a:xfrm>
                    <a:prstGeom prst="rect">
                      <a:avLst/>
                    </a:prstGeom>
                  </pic:spPr>
                </pic:pic>
              </a:graphicData>
            </a:graphic>
          </wp:inline>
        </w:drawing>
      </w:r>
    </w:p>
    <w:p w:rsidR="007A4BDD" w:rsidRPr="00954DC0" w:rsidRDefault="007A4BDD">
      <w:pPr>
        <w:spacing w:before="1"/>
        <w:rPr>
          <w:rFonts w:ascii="Arial" w:eastAsia="Arial" w:hAnsi="Arial" w:cs="Arial"/>
          <w:sz w:val="14"/>
          <w:szCs w:val="14"/>
        </w:rPr>
      </w:pPr>
    </w:p>
    <w:p w:rsidR="007A4BDD" w:rsidRPr="00954DC0" w:rsidRDefault="00B80A62">
      <w:pPr>
        <w:ind w:left="2430"/>
        <w:rPr>
          <w:rFonts w:ascii="Arial" w:eastAsia="Arial" w:hAnsi="Arial" w:cs="Arial"/>
        </w:rPr>
      </w:pPr>
      <w:r w:rsidRPr="00954DC0">
        <w:rPr>
          <w:rFonts w:ascii="Arial" w:hAnsi="Arial"/>
          <w:w w:val="110"/>
        </w:rPr>
        <w:t>Especificación</w:t>
      </w:r>
      <w:r w:rsidRPr="00954DC0">
        <w:rPr>
          <w:rFonts w:ascii="Arial" w:hAnsi="Arial"/>
          <w:spacing w:val="-18"/>
          <w:w w:val="110"/>
        </w:rPr>
        <w:t xml:space="preserve"> </w:t>
      </w:r>
      <w:r w:rsidRPr="00954DC0">
        <w:rPr>
          <w:rFonts w:ascii="Arial" w:hAnsi="Arial"/>
          <w:w w:val="110"/>
        </w:rPr>
        <w:t>de</w:t>
      </w:r>
      <w:r w:rsidRPr="00954DC0">
        <w:rPr>
          <w:rFonts w:ascii="Arial" w:hAnsi="Arial"/>
          <w:spacing w:val="-19"/>
          <w:w w:val="110"/>
        </w:rPr>
        <w:t xml:space="preserve"> </w:t>
      </w:r>
      <w:r w:rsidRPr="00954DC0">
        <w:rPr>
          <w:rFonts w:ascii="Arial" w:hAnsi="Arial"/>
          <w:w w:val="110"/>
        </w:rPr>
        <w:t>la</w:t>
      </w:r>
      <w:r w:rsidRPr="00954DC0">
        <w:rPr>
          <w:rFonts w:ascii="Arial" w:hAnsi="Arial"/>
          <w:spacing w:val="-25"/>
          <w:w w:val="110"/>
        </w:rPr>
        <w:t xml:space="preserve"> </w:t>
      </w:r>
      <w:r w:rsidRPr="00954DC0">
        <w:rPr>
          <w:rFonts w:ascii="Arial" w:hAnsi="Arial"/>
          <w:w w:val="110"/>
        </w:rPr>
        <w:t>Solera</w:t>
      </w:r>
      <w:r w:rsidRPr="00954DC0">
        <w:rPr>
          <w:rFonts w:ascii="Arial" w:hAnsi="Arial"/>
          <w:spacing w:val="-12"/>
          <w:w w:val="110"/>
        </w:rPr>
        <w:t xml:space="preserve"> </w:t>
      </w:r>
      <w:r w:rsidRPr="00954DC0">
        <w:rPr>
          <w:rFonts w:ascii="Arial" w:hAnsi="Arial"/>
          <w:w w:val="110"/>
        </w:rPr>
        <w:t>de</w:t>
      </w:r>
      <w:r w:rsidRPr="00954DC0">
        <w:rPr>
          <w:rFonts w:ascii="Arial" w:hAnsi="Arial"/>
          <w:spacing w:val="-17"/>
          <w:w w:val="110"/>
        </w:rPr>
        <w:t xml:space="preserve"> </w:t>
      </w:r>
      <w:r w:rsidRPr="00954DC0">
        <w:rPr>
          <w:rFonts w:ascii="Arial" w:hAnsi="Arial"/>
          <w:w w:val="110"/>
        </w:rPr>
        <w:t>Fierro</w:t>
      </w:r>
      <w:r w:rsidRPr="00954DC0">
        <w:rPr>
          <w:rFonts w:ascii="Arial" w:hAnsi="Arial"/>
          <w:spacing w:val="-20"/>
          <w:w w:val="110"/>
        </w:rPr>
        <w:t xml:space="preserve"> </w:t>
      </w:r>
      <w:r w:rsidRPr="00954DC0">
        <w:rPr>
          <w:rFonts w:ascii="Arial" w:hAnsi="Arial"/>
          <w:w w:val="110"/>
        </w:rPr>
        <w:t>Galvanizado</w:t>
      </w:r>
    </w:p>
    <w:p w:rsidR="007A4BDD" w:rsidRPr="00954DC0" w:rsidRDefault="007A4BDD">
      <w:pPr>
        <w:spacing w:before="8"/>
        <w:rPr>
          <w:rFonts w:ascii="Arial" w:eastAsia="Arial" w:hAnsi="Arial" w:cs="Arial"/>
          <w:sz w:val="30"/>
          <w:szCs w:val="30"/>
        </w:rPr>
      </w:pPr>
    </w:p>
    <w:p w:rsidR="007A4BDD" w:rsidRPr="00954DC0" w:rsidRDefault="00B80A62">
      <w:pPr>
        <w:numPr>
          <w:ilvl w:val="0"/>
          <w:numId w:val="37"/>
        </w:numPr>
        <w:tabs>
          <w:tab w:val="left" w:pos="1164"/>
        </w:tabs>
        <w:spacing w:line="286" w:lineRule="auto"/>
        <w:ind w:left="1105" w:right="170" w:hanging="360"/>
        <w:jc w:val="both"/>
        <w:rPr>
          <w:rFonts w:ascii="Arial" w:eastAsia="Arial" w:hAnsi="Arial" w:cs="Arial"/>
        </w:rPr>
      </w:pPr>
      <w:r w:rsidRPr="00954DC0">
        <w:rPr>
          <w:rFonts w:ascii="Arial" w:hAnsi="Arial"/>
          <w:w w:val="105"/>
        </w:rPr>
        <w:t>Para</w:t>
      </w:r>
      <w:r w:rsidRPr="00954DC0">
        <w:rPr>
          <w:rFonts w:ascii="Arial" w:hAnsi="Arial"/>
          <w:spacing w:val="28"/>
          <w:w w:val="105"/>
        </w:rPr>
        <w:t xml:space="preserve"> </w:t>
      </w:r>
      <w:r w:rsidRPr="00954DC0">
        <w:rPr>
          <w:rFonts w:ascii="Arial" w:hAnsi="Arial"/>
          <w:w w:val="105"/>
        </w:rPr>
        <w:t>la</w:t>
      </w:r>
      <w:r w:rsidRPr="00954DC0">
        <w:rPr>
          <w:rFonts w:ascii="Arial" w:hAnsi="Arial"/>
          <w:spacing w:val="10"/>
          <w:w w:val="105"/>
        </w:rPr>
        <w:t xml:space="preserve"> </w:t>
      </w:r>
      <w:r w:rsidRPr="00954DC0">
        <w:rPr>
          <w:rFonts w:ascii="Arial" w:hAnsi="Arial"/>
          <w:w w:val="105"/>
        </w:rPr>
        <w:t>sujeción</w:t>
      </w:r>
      <w:r w:rsidRPr="00954DC0">
        <w:rPr>
          <w:rFonts w:ascii="Arial" w:hAnsi="Arial"/>
          <w:spacing w:val="37"/>
          <w:w w:val="105"/>
        </w:rPr>
        <w:t xml:space="preserve"> </w:t>
      </w:r>
      <w:r w:rsidRPr="00954DC0">
        <w:rPr>
          <w:rFonts w:ascii="Arial" w:hAnsi="Arial"/>
          <w:w w:val="105"/>
        </w:rPr>
        <w:t>de</w:t>
      </w:r>
      <w:r w:rsidRPr="00954DC0">
        <w:rPr>
          <w:rFonts w:ascii="Arial" w:hAnsi="Arial"/>
          <w:spacing w:val="31"/>
          <w:w w:val="105"/>
        </w:rPr>
        <w:t xml:space="preserve"> </w:t>
      </w:r>
      <w:r w:rsidRPr="00954DC0">
        <w:rPr>
          <w:rFonts w:ascii="Arial" w:hAnsi="Arial"/>
          <w:w w:val="105"/>
        </w:rPr>
        <w:t>uniones</w:t>
      </w:r>
      <w:r w:rsidRPr="00954DC0">
        <w:rPr>
          <w:rFonts w:ascii="Arial" w:hAnsi="Arial"/>
          <w:spacing w:val="38"/>
          <w:w w:val="105"/>
        </w:rPr>
        <w:t xml:space="preserve"> </w:t>
      </w:r>
      <w:r w:rsidRPr="00954DC0">
        <w:rPr>
          <w:rFonts w:ascii="Arial" w:hAnsi="Arial"/>
          <w:w w:val="105"/>
        </w:rPr>
        <w:t>cobre</w:t>
      </w:r>
      <w:r w:rsidRPr="00954DC0">
        <w:rPr>
          <w:rFonts w:ascii="Arial" w:hAnsi="Arial"/>
          <w:spacing w:val="34"/>
          <w:w w:val="105"/>
        </w:rPr>
        <w:t xml:space="preserve"> </w:t>
      </w:r>
      <w:r w:rsidRPr="00954DC0">
        <w:rPr>
          <w:rFonts w:ascii="Arial" w:hAnsi="Arial"/>
          <w:w w:val="105"/>
        </w:rPr>
        <w:t>a</w:t>
      </w:r>
      <w:r w:rsidRPr="00954DC0">
        <w:rPr>
          <w:rFonts w:ascii="Arial" w:hAnsi="Arial"/>
          <w:spacing w:val="27"/>
          <w:w w:val="105"/>
        </w:rPr>
        <w:t xml:space="preserve"> </w:t>
      </w:r>
      <w:r w:rsidRPr="00954DC0">
        <w:rPr>
          <w:rFonts w:ascii="Arial" w:hAnsi="Arial"/>
          <w:w w:val="105"/>
        </w:rPr>
        <w:t>cobre,</w:t>
      </w:r>
      <w:r w:rsidRPr="00954DC0">
        <w:rPr>
          <w:rFonts w:ascii="Arial" w:hAnsi="Arial"/>
          <w:spacing w:val="24"/>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los</w:t>
      </w:r>
      <w:r w:rsidRPr="00954DC0">
        <w:rPr>
          <w:rFonts w:ascii="Arial" w:hAnsi="Arial"/>
          <w:spacing w:val="27"/>
          <w:w w:val="105"/>
        </w:rPr>
        <w:t xml:space="preserve"> </w:t>
      </w:r>
      <w:r w:rsidRPr="00954DC0">
        <w:rPr>
          <w:rFonts w:ascii="Arial" w:hAnsi="Arial"/>
          <w:w w:val="105"/>
        </w:rPr>
        <w:t>conductores</w:t>
      </w:r>
      <w:r w:rsidRPr="00954DC0">
        <w:rPr>
          <w:rFonts w:ascii="Arial" w:hAnsi="Arial"/>
          <w:spacing w:val="46"/>
          <w:w w:val="105"/>
        </w:rPr>
        <w:t xml:space="preserve"> </w:t>
      </w:r>
      <w:r w:rsidRPr="00954DC0">
        <w:rPr>
          <w:rFonts w:ascii="Arial" w:hAnsi="Arial"/>
          <w:w w:val="105"/>
        </w:rPr>
        <w:t>a</w:t>
      </w:r>
      <w:r w:rsidRPr="00954DC0">
        <w:rPr>
          <w:rFonts w:ascii="Arial" w:hAnsi="Arial"/>
          <w:spacing w:val="27"/>
          <w:w w:val="105"/>
        </w:rPr>
        <w:t xml:space="preserve"> </w:t>
      </w:r>
      <w:r w:rsidRPr="00954DC0">
        <w:rPr>
          <w:rFonts w:ascii="Arial" w:hAnsi="Arial"/>
          <w:w w:val="105"/>
        </w:rPr>
        <w:t>las</w:t>
      </w:r>
      <w:r w:rsidRPr="00954DC0">
        <w:rPr>
          <w:rFonts w:ascii="Arial" w:hAnsi="Arial"/>
          <w:spacing w:val="30"/>
          <w:w w:val="105"/>
        </w:rPr>
        <w:t xml:space="preserve"> </w:t>
      </w:r>
      <w:r w:rsidRPr="00954DC0">
        <w:rPr>
          <w:rFonts w:ascii="Arial" w:hAnsi="Arial"/>
          <w:w w:val="105"/>
        </w:rPr>
        <w:t>barras</w:t>
      </w:r>
      <w:r w:rsidRPr="00954DC0">
        <w:rPr>
          <w:rFonts w:ascii="Arial" w:hAnsi="Arial"/>
          <w:spacing w:val="24"/>
          <w:w w:val="105"/>
        </w:rPr>
        <w:t xml:space="preserve"> </w:t>
      </w:r>
      <w:r w:rsidRPr="00954DC0">
        <w:rPr>
          <w:rFonts w:ascii="Times New Roman" w:hAnsi="Times New Roman"/>
          <w:w w:val="105"/>
          <w:sz w:val="24"/>
        </w:rPr>
        <w:t>y</w:t>
      </w:r>
      <w:r w:rsidRPr="00954DC0">
        <w:rPr>
          <w:rFonts w:ascii="Times New Roman" w:hAnsi="Times New Roman"/>
          <w:w w:val="88"/>
          <w:sz w:val="24"/>
        </w:rPr>
        <w:t xml:space="preserve"> </w:t>
      </w:r>
      <w:r w:rsidRPr="00954DC0">
        <w:rPr>
          <w:rFonts w:ascii="Arial" w:hAnsi="Arial"/>
          <w:w w:val="105"/>
        </w:rPr>
        <w:t>de</w:t>
      </w:r>
      <w:r w:rsidRPr="00954DC0">
        <w:rPr>
          <w:rFonts w:ascii="Arial" w:hAnsi="Arial"/>
          <w:spacing w:val="17"/>
          <w:w w:val="105"/>
        </w:rPr>
        <w:t xml:space="preserve"> </w:t>
      </w:r>
      <w:r w:rsidRPr="00954DC0">
        <w:rPr>
          <w:rFonts w:ascii="Arial" w:hAnsi="Arial"/>
          <w:w w:val="105"/>
        </w:rPr>
        <w:t>las</w:t>
      </w:r>
      <w:r w:rsidRPr="00954DC0">
        <w:rPr>
          <w:rFonts w:ascii="Arial" w:hAnsi="Arial"/>
          <w:spacing w:val="21"/>
          <w:w w:val="105"/>
        </w:rPr>
        <w:t xml:space="preserve"> </w:t>
      </w:r>
      <w:r w:rsidRPr="00954DC0">
        <w:rPr>
          <w:rFonts w:ascii="Arial" w:hAnsi="Arial"/>
          <w:w w:val="105"/>
        </w:rPr>
        <w:t>barras</w:t>
      </w:r>
      <w:r w:rsidRPr="00954DC0">
        <w:rPr>
          <w:rFonts w:ascii="Arial" w:hAnsi="Arial"/>
          <w:spacing w:val="22"/>
          <w:w w:val="105"/>
        </w:rPr>
        <w:t xml:space="preserve"> </w:t>
      </w:r>
      <w:r w:rsidRPr="00954DC0">
        <w:rPr>
          <w:rFonts w:ascii="Arial" w:hAnsi="Arial"/>
          <w:w w:val="105"/>
        </w:rPr>
        <w:t>a</w:t>
      </w:r>
      <w:r w:rsidRPr="00954DC0">
        <w:rPr>
          <w:rFonts w:ascii="Arial" w:hAnsi="Arial"/>
          <w:spacing w:val="25"/>
          <w:w w:val="105"/>
        </w:rPr>
        <w:t xml:space="preserve"> </w:t>
      </w:r>
      <w:r w:rsidRPr="00954DC0">
        <w:rPr>
          <w:rFonts w:ascii="Arial" w:hAnsi="Arial"/>
          <w:w w:val="105"/>
        </w:rPr>
        <w:t>los</w:t>
      </w:r>
      <w:r w:rsidRPr="00954DC0">
        <w:rPr>
          <w:rFonts w:ascii="Arial" w:hAnsi="Arial"/>
          <w:spacing w:val="23"/>
          <w:w w:val="105"/>
        </w:rPr>
        <w:t xml:space="preserve"> </w:t>
      </w:r>
      <w:r w:rsidRPr="00954DC0">
        <w:rPr>
          <w:rFonts w:ascii="Arial" w:hAnsi="Arial"/>
          <w:w w:val="105"/>
        </w:rPr>
        <w:t>aisladores</w:t>
      </w:r>
      <w:r w:rsidRPr="00954DC0">
        <w:rPr>
          <w:rFonts w:ascii="Arial" w:hAnsi="Arial"/>
          <w:spacing w:val="37"/>
          <w:w w:val="105"/>
        </w:rPr>
        <w:t xml:space="preserve"> </w:t>
      </w:r>
      <w:r w:rsidRPr="00954DC0">
        <w:rPr>
          <w:rFonts w:ascii="Arial" w:hAnsi="Arial"/>
          <w:w w:val="105"/>
        </w:rPr>
        <w:t>se</w:t>
      </w:r>
      <w:r w:rsidRPr="00954DC0">
        <w:rPr>
          <w:rFonts w:ascii="Arial" w:hAnsi="Arial"/>
          <w:spacing w:val="29"/>
          <w:w w:val="105"/>
        </w:rPr>
        <w:t xml:space="preserve"> </w:t>
      </w:r>
      <w:r w:rsidRPr="00954DC0">
        <w:rPr>
          <w:rFonts w:ascii="Arial" w:hAnsi="Arial"/>
          <w:w w:val="105"/>
        </w:rPr>
        <w:t>deben</w:t>
      </w:r>
      <w:r w:rsidRPr="00954DC0">
        <w:rPr>
          <w:rFonts w:ascii="Arial" w:hAnsi="Arial"/>
          <w:spacing w:val="29"/>
          <w:w w:val="105"/>
        </w:rPr>
        <w:t xml:space="preserve"> </w:t>
      </w:r>
      <w:r w:rsidRPr="00954DC0">
        <w:rPr>
          <w:rFonts w:ascii="Arial" w:hAnsi="Arial"/>
          <w:w w:val="105"/>
        </w:rPr>
        <w:t>utilizar</w:t>
      </w:r>
      <w:r w:rsidRPr="00954DC0">
        <w:rPr>
          <w:rFonts w:ascii="Arial" w:hAnsi="Arial"/>
          <w:spacing w:val="27"/>
          <w:w w:val="105"/>
        </w:rPr>
        <w:t xml:space="preserve"> </w:t>
      </w:r>
      <w:r w:rsidRPr="00954DC0">
        <w:rPr>
          <w:rFonts w:ascii="Arial" w:hAnsi="Arial"/>
          <w:w w:val="105"/>
        </w:rPr>
        <w:t>tornillos</w:t>
      </w:r>
      <w:r w:rsidRPr="00954DC0">
        <w:rPr>
          <w:rFonts w:ascii="Arial" w:hAnsi="Arial"/>
          <w:spacing w:val="34"/>
          <w:w w:val="105"/>
        </w:rPr>
        <w:t xml:space="preserve"> </w:t>
      </w:r>
      <w:r w:rsidRPr="00954DC0">
        <w:rPr>
          <w:rFonts w:ascii="Times New Roman" w:hAnsi="Times New Roman"/>
          <w:w w:val="105"/>
          <w:sz w:val="24"/>
        </w:rPr>
        <w:t>y</w:t>
      </w:r>
      <w:r w:rsidRPr="00954DC0">
        <w:rPr>
          <w:rFonts w:ascii="Times New Roman" w:hAnsi="Times New Roman"/>
          <w:spacing w:val="30"/>
          <w:w w:val="105"/>
          <w:sz w:val="24"/>
        </w:rPr>
        <w:t xml:space="preserve"> </w:t>
      </w:r>
      <w:r w:rsidRPr="00954DC0">
        <w:rPr>
          <w:rFonts w:ascii="Arial" w:hAnsi="Arial"/>
          <w:w w:val="105"/>
        </w:rPr>
        <w:t>tuercas</w:t>
      </w:r>
      <w:r w:rsidRPr="00954DC0">
        <w:rPr>
          <w:rFonts w:ascii="Arial" w:hAnsi="Arial"/>
          <w:spacing w:val="33"/>
          <w:w w:val="105"/>
        </w:rPr>
        <w:t xml:space="preserve"> </w:t>
      </w:r>
      <w:r w:rsidRPr="00954DC0">
        <w:rPr>
          <w:rFonts w:ascii="Arial" w:hAnsi="Arial"/>
          <w:w w:val="105"/>
        </w:rPr>
        <w:t>de</w:t>
      </w:r>
      <w:r w:rsidRPr="00954DC0">
        <w:rPr>
          <w:rFonts w:ascii="Arial" w:hAnsi="Arial"/>
          <w:spacing w:val="28"/>
          <w:w w:val="105"/>
        </w:rPr>
        <w:t xml:space="preserve"> </w:t>
      </w:r>
      <w:r w:rsidRPr="00954DC0">
        <w:rPr>
          <w:rFonts w:ascii="Arial" w:hAnsi="Arial"/>
          <w:w w:val="105"/>
        </w:rPr>
        <w:t>bronce</w:t>
      </w:r>
      <w:r w:rsidRPr="00954DC0">
        <w:rPr>
          <w:rFonts w:ascii="Arial" w:hAnsi="Arial"/>
          <w:spacing w:val="27"/>
          <w:w w:val="105"/>
        </w:rPr>
        <w:t xml:space="preserve"> </w:t>
      </w:r>
      <w:r w:rsidRPr="00954DC0">
        <w:rPr>
          <w:rFonts w:ascii="Arial" w:hAnsi="Arial"/>
          <w:w w:val="105"/>
        </w:rPr>
        <w:t>al</w:t>
      </w:r>
      <w:r w:rsidRPr="00954DC0">
        <w:rPr>
          <w:rFonts w:ascii="Arial" w:hAnsi="Arial"/>
          <w:w w:val="112"/>
        </w:rPr>
        <w:t xml:space="preserve"> </w:t>
      </w:r>
      <w:r w:rsidRPr="00954DC0">
        <w:rPr>
          <w:rFonts w:ascii="Arial" w:hAnsi="Arial"/>
          <w:w w:val="105"/>
        </w:rPr>
        <w:t>silicio</w:t>
      </w:r>
      <w:r w:rsidRPr="00954DC0">
        <w:rPr>
          <w:rFonts w:ascii="Arial" w:hAnsi="Arial"/>
          <w:spacing w:val="56"/>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cabeza</w:t>
      </w:r>
      <w:r w:rsidRPr="00954DC0">
        <w:rPr>
          <w:rFonts w:ascii="Arial" w:hAnsi="Arial"/>
          <w:spacing w:val="58"/>
          <w:w w:val="105"/>
        </w:rPr>
        <w:t xml:space="preserve"> </w:t>
      </w:r>
      <w:r w:rsidRPr="00954DC0">
        <w:rPr>
          <w:rFonts w:ascii="Arial" w:hAnsi="Arial"/>
          <w:w w:val="105"/>
        </w:rPr>
        <w:t>hexagonal</w:t>
      </w:r>
      <w:r w:rsidRPr="00954DC0">
        <w:rPr>
          <w:rFonts w:ascii="Arial" w:hAnsi="Arial"/>
          <w:spacing w:val="46"/>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cuerda</w:t>
      </w:r>
      <w:r w:rsidRPr="00954DC0">
        <w:rPr>
          <w:rFonts w:ascii="Arial" w:hAnsi="Arial"/>
          <w:spacing w:val="56"/>
          <w:w w:val="105"/>
        </w:rPr>
        <w:t xml:space="preserve"> </w:t>
      </w:r>
      <w:r w:rsidRPr="00954DC0">
        <w:rPr>
          <w:rFonts w:ascii="Arial" w:hAnsi="Arial"/>
          <w:w w:val="105"/>
        </w:rPr>
        <w:t>estándar.</w:t>
      </w:r>
      <w:r w:rsidRPr="00954DC0">
        <w:rPr>
          <w:rFonts w:ascii="Arial" w:hAnsi="Arial"/>
          <w:spacing w:val="62"/>
          <w:w w:val="105"/>
        </w:rPr>
        <w:t xml:space="preserve"> </w:t>
      </w:r>
      <w:r w:rsidRPr="00954DC0">
        <w:rPr>
          <w:rFonts w:ascii="Arial" w:hAnsi="Arial"/>
          <w:w w:val="105"/>
        </w:rPr>
        <w:t>Para</w:t>
      </w:r>
      <w:r w:rsidRPr="00954DC0">
        <w:rPr>
          <w:rFonts w:ascii="Arial" w:hAnsi="Arial"/>
          <w:spacing w:val="47"/>
          <w:w w:val="105"/>
        </w:rPr>
        <w:t xml:space="preserve"> </w:t>
      </w:r>
      <w:r w:rsidRPr="00954DC0">
        <w:rPr>
          <w:rFonts w:ascii="Arial" w:hAnsi="Arial"/>
          <w:w w:val="105"/>
        </w:rPr>
        <w:t>uniones</w:t>
      </w:r>
      <w:r w:rsidRPr="00954DC0">
        <w:rPr>
          <w:rFonts w:ascii="Arial" w:hAnsi="Arial"/>
          <w:spacing w:val="41"/>
          <w:w w:val="105"/>
        </w:rPr>
        <w:t xml:space="preserve"> </w:t>
      </w:r>
      <w:r w:rsidRPr="00954DC0">
        <w:rPr>
          <w:rFonts w:ascii="Arial" w:hAnsi="Arial"/>
          <w:w w:val="105"/>
        </w:rPr>
        <w:t>cobre</w:t>
      </w:r>
      <w:r w:rsidRPr="00954DC0">
        <w:rPr>
          <w:rFonts w:ascii="Arial" w:hAnsi="Arial"/>
          <w:spacing w:val="44"/>
          <w:w w:val="105"/>
        </w:rPr>
        <w:t xml:space="preserve"> </w:t>
      </w:r>
      <w:r w:rsidRPr="00954DC0">
        <w:rPr>
          <w:rFonts w:ascii="Arial" w:hAnsi="Arial"/>
          <w:w w:val="105"/>
        </w:rPr>
        <w:t>a</w:t>
      </w:r>
      <w:r w:rsidRPr="00954DC0">
        <w:rPr>
          <w:rFonts w:ascii="Arial" w:hAnsi="Arial"/>
          <w:spacing w:val="39"/>
          <w:w w:val="105"/>
        </w:rPr>
        <w:t xml:space="preserve"> </w:t>
      </w:r>
      <w:r w:rsidRPr="00954DC0">
        <w:rPr>
          <w:rFonts w:ascii="Arial" w:hAnsi="Arial"/>
          <w:w w:val="105"/>
        </w:rPr>
        <w:t>fierro</w:t>
      </w:r>
      <w:r w:rsidRPr="00954DC0">
        <w:rPr>
          <w:rFonts w:ascii="Arial" w:hAnsi="Arial"/>
          <w:w w:val="102"/>
        </w:rPr>
        <w:t xml:space="preserve"> </w:t>
      </w:r>
      <w:r w:rsidRPr="00954DC0">
        <w:rPr>
          <w:rFonts w:ascii="Arial" w:hAnsi="Arial"/>
          <w:w w:val="105"/>
        </w:rPr>
        <w:t>u</w:t>
      </w:r>
      <w:r w:rsidRPr="00954DC0">
        <w:rPr>
          <w:rFonts w:ascii="Arial" w:hAnsi="Arial"/>
          <w:spacing w:val="38"/>
          <w:w w:val="105"/>
        </w:rPr>
        <w:t xml:space="preserve"> </w:t>
      </w:r>
      <w:r w:rsidRPr="00954DC0">
        <w:rPr>
          <w:rFonts w:ascii="Arial" w:hAnsi="Arial"/>
          <w:w w:val="105"/>
        </w:rPr>
        <w:t>otros</w:t>
      </w:r>
      <w:r w:rsidRPr="00954DC0">
        <w:rPr>
          <w:rFonts w:ascii="Arial" w:hAnsi="Arial"/>
          <w:spacing w:val="4"/>
          <w:w w:val="105"/>
        </w:rPr>
        <w:t xml:space="preserve"> </w:t>
      </w:r>
      <w:r w:rsidRPr="00954DC0">
        <w:rPr>
          <w:rFonts w:ascii="Arial" w:hAnsi="Arial"/>
          <w:w w:val="105"/>
        </w:rPr>
        <w:t>materiales,</w:t>
      </w:r>
      <w:r w:rsidRPr="00954DC0">
        <w:rPr>
          <w:rFonts w:ascii="Arial" w:hAnsi="Arial"/>
          <w:spacing w:val="64"/>
          <w:w w:val="105"/>
        </w:rPr>
        <w:t xml:space="preserve"> </w:t>
      </w:r>
      <w:r w:rsidRPr="00954DC0">
        <w:rPr>
          <w:rFonts w:ascii="Arial" w:hAnsi="Arial"/>
          <w:w w:val="105"/>
        </w:rPr>
        <w:t>utilizar</w:t>
      </w:r>
      <w:r w:rsidRPr="00954DC0">
        <w:rPr>
          <w:rFonts w:ascii="Arial" w:hAnsi="Arial"/>
          <w:spacing w:val="55"/>
          <w:w w:val="105"/>
        </w:rPr>
        <w:t xml:space="preserve"> </w:t>
      </w:r>
      <w:r w:rsidRPr="00954DC0">
        <w:rPr>
          <w:rFonts w:ascii="Arial" w:hAnsi="Arial"/>
          <w:w w:val="105"/>
        </w:rPr>
        <w:t>tornillos</w:t>
      </w:r>
      <w:r w:rsidRPr="00954DC0">
        <w:rPr>
          <w:rFonts w:ascii="Arial" w:hAnsi="Arial"/>
          <w:spacing w:val="10"/>
          <w:w w:val="105"/>
        </w:rPr>
        <w:t xml:space="preserve"> </w:t>
      </w:r>
      <w:r w:rsidRPr="00954DC0">
        <w:rPr>
          <w:rFonts w:ascii="Arial" w:hAnsi="Arial"/>
          <w:w w:val="105"/>
        </w:rPr>
        <w:t>de</w:t>
      </w:r>
      <w:r w:rsidRPr="00954DC0">
        <w:rPr>
          <w:rFonts w:ascii="Arial" w:hAnsi="Arial"/>
          <w:spacing w:val="51"/>
          <w:w w:val="105"/>
        </w:rPr>
        <w:t xml:space="preserve"> </w:t>
      </w:r>
      <w:r w:rsidRPr="00954DC0">
        <w:rPr>
          <w:rFonts w:ascii="Arial" w:hAnsi="Arial"/>
          <w:w w:val="105"/>
        </w:rPr>
        <w:t>acero</w:t>
      </w:r>
      <w:r w:rsidRPr="00954DC0">
        <w:rPr>
          <w:rFonts w:ascii="Arial" w:hAnsi="Arial"/>
          <w:spacing w:val="58"/>
          <w:w w:val="105"/>
        </w:rPr>
        <w:t xml:space="preserve"> </w:t>
      </w:r>
      <w:r w:rsidRPr="00954DC0">
        <w:rPr>
          <w:rFonts w:ascii="Arial" w:hAnsi="Arial"/>
          <w:w w:val="105"/>
        </w:rPr>
        <w:t>cadminizado.</w:t>
      </w:r>
      <w:r w:rsidRPr="00954DC0">
        <w:rPr>
          <w:rFonts w:ascii="Arial" w:hAnsi="Arial"/>
          <w:spacing w:val="4"/>
          <w:w w:val="105"/>
        </w:rPr>
        <w:t xml:space="preserve"> </w:t>
      </w:r>
      <w:r w:rsidRPr="00954DC0">
        <w:rPr>
          <w:rFonts w:ascii="Arial" w:hAnsi="Arial"/>
          <w:w w:val="105"/>
        </w:rPr>
        <w:t>En</w:t>
      </w:r>
      <w:r w:rsidRPr="00954DC0">
        <w:rPr>
          <w:rFonts w:ascii="Arial" w:hAnsi="Arial"/>
          <w:spacing w:val="47"/>
          <w:w w:val="105"/>
        </w:rPr>
        <w:t xml:space="preserve"> </w:t>
      </w:r>
      <w:r w:rsidRPr="00954DC0">
        <w:rPr>
          <w:rFonts w:ascii="Arial" w:hAnsi="Arial"/>
          <w:w w:val="105"/>
        </w:rPr>
        <w:t>ambos</w:t>
      </w:r>
      <w:r w:rsidRPr="00954DC0">
        <w:rPr>
          <w:rFonts w:ascii="Arial" w:hAnsi="Arial"/>
          <w:spacing w:val="63"/>
          <w:w w:val="105"/>
        </w:rPr>
        <w:t xml:space="preserve"> </w:t>
      </w:r>
      <w:r w:rsidRPr="00954DC0">
        <w:rPr>
          <w:rFonts w:ascii="Arial" w:hAnsi="Arial"/>
          <w:w w:val="105"/>
        </w:rPr>
        <w:t>casos,</w:t>
      </w:r>
      <w:r w:rsidRPr="00954DC0">
        <w:rPr>
          <w:rFonts w:ascii="Arial" w:hAnsi="Arial"/>
          <w:w w:val="103"/>
        </w:rPr>
        <w:t xml:space="preserve"> </w:t>
      </w:r>
      <w:r w:rsidRPr="00954DC0">
        <w:rPr>
          <w:rFonts w:ascii="Arial" w:hAnsi="Arial"/>
          <w:w w:val="105"/>
        </w:rPr>
        <w:t>respetar</w:t>
      </w:r>
      <w:r w:rsidRPr="00954DC0">
        <w:rPr>
          <w:rFonts w:ascii="Arial" w:hAnsi="Arial"/>
          <w:spacing w:val="26"/>
          <w:w w:val="105"/>
        </w:rPr>
        <w:t xml:space="preserve"> </w:t>
      </w:r>
      <w:r w:rsidRPr="00954DC0">
        <w:rPr>
          <w:rFonts w:ascii="Arial" w:hAnsi="Arial"/>
          <w:w w:val="105"/>
        </w:rPr>
        <w:t>los</w:t>
      </w:r>
      <w:r w:rsidRPr="00954DC0">
        <w:rPr>
          <w:rFonts w:ascii="Arial" w:hAnsi="Arial"/>
          <w:spacing w:val="11"/>
          <w:w w:val="105"/>
        </w:rPr>
        <w:t xml:space="preserve"> </w:t>
      </w:r>
      <w:r w:rsidRPr="00954DC0">
        <w:rPr>
          <w:rFonts w:ascii="Arial" w:hAnsi="Arial"/>
          <w:w w:val="105"/>
        </w:rPr>
        <w:t>torques</w:t>
      </w:r>
      <w:r w:rsidRPr="00954DC0">
        <w:rPr>
          <w:rFonts w:ascii="Arial" w:hAnsi="Arial"/>
          <w:spacing w:val="47"/>
          <w:w w:val="105"/>
        </w:rPr>
        <w:t xml:space="preserve"> </w:t>
      </w:r>
      <w:r w:rsidRPr="00954DC0">
        <w:rPr>
          <w:rFonts w:ascii="Arial" w:hAnsi="Arial"/>
          <w:w w:val="105"/>
        </w:rPr>
        <w:t>que</w:t>
      </w:r>
      <w:r w:rsidRPr="00954DC0">
        <w:rPr>
          <w:rFonts w:ascii="Arial" w:hAnsi="Arial"/>
          <w:spacing w:val="20"/>
          <w:w w:val="105"/>
        </w:rPr>
        <w:t xml:space="preserve"> </w:t>
      </w:r>
      <w:r w:rsidRPr="00954DC0">
        <w:rPr>
          <w:rFonts w:ascii="Arial" w:hAnsi="Arial"/>
          <w:w w:val="105"/>
        </w:rPr>
        <w:t>se</w:t>
      </w:r>
      <w:r w:rsidRPr="00954DC0">
        <w:rPr>
          <w:rFonts w:ascii="Arial" w:hAnsi="Arial"/>
          <w:spacing w:val="20"/>
          <w:w w:val="105"/>
        </w:rPr>
        <w:t xml:space="preserve"> </w:t>
      </w:r>
      <w:r w:rsidRPr="00954DC0">
        <w:rPr>
          <w:rFonts w:ascii="Arial" w:hAnsi="Arial"/>
          <w:w w:val="105"/>
        </w:rPr>
        <w:t>especifican</w:t>
      </w:r>
      <w:r w:rsidRPr="00954DC0">
        <w:rPr>
          <w:rFonts w:ascii="Arial" w:hAnsi="Arial"/>
          <w:spacing w:val="32"/>
          <w:w w:val="105"/>
        </w:rPr>
        <w:t xml:space="preserve"> </w:t>
      </w:r>
      <w:r w:rsidRPr="00954DC0">
        <w:rPr>
          <w:rFonts w:ascii="Arial" w:hAnsi="Arial"/>
          <w:w w:val="105"/>
        </w:rPr>
        <w:t>en</w:t>
      </w:r>
      <w:r w:rsidRPr="00954DC0">
        <w:rPr>
          <w:rFonts w:ascii="Arial" w:hAnsi="Arial"/>
          <w:spacing w:val="14"/>
          <w:w w:val="105"/>
        </w:rPr>
        <w:t xml:space="preserve"> </w:t>
      </w:r>
      <w:r w:rsidRPr="00954DC0">
        <w:rPr>
          <w:rFonts w:ascii="Arial" w:hAnsi="Arial"/>
          <w:w w:val="105"/>
        </w:rPr>
        <w:t>la</w:t>
      </w:r>
      <w:r w:rsidRPr="00954DC0">
        <w:rPr>
          <w:rFonts w:ascii="Arial" w:hAnsi="Arial"/>
          <w:spacing w:val="6"/>
          <w:w w:val="105"/>
        </w:rPr>
        <w:t xml:space="preserve"> </w:t>
      </w:r>
      <w:r w:rsidRPr="00954DC0">
        <w:rPr>
          <w:rFonts w:ascii="Arial" w:hAnsi="Arial"/>
          <w:w w:val="105"/>
        </w:rPr>
        <w:t>tabla</w:t>
      </w:r>
      <w:r w:rsidRPr="00954DC0">
        <w:rPr>
          <w:rFonts w:ascii="Arial" w:hAnsi="Arial"/>
          <w:spacing w:val="34"/>
          <w:w w:val="105"/>
        </w:rPr>
        <w:t xml:space="preserve"> </w:t>
      </w:r>
      <w:r w:rsidRPr="00954DC0">
        <w:rPr>
          <w:rFonts w:ascii="Arial" w:hAnsi="Arial"/>
          <w:w w:val="105"/>
        </w:rPr>
        <w:t>siguiente.</w:t>
      </w:r>
    </w:p>
    <w:p w:rsidR="007A4BDD" w:rsidRPr="00954DC0" w:rsidRDefault="007A4BDD">
      <w:pPr>
        <w:spacing w:before="7"/>
        <w:rPr>
          <w:rFonts w:ascii="Arial" w:eastAsia="Arial" w:hAnsi="Arial" w:cs="Arial"/>
          <w:sz w:val="26"/>
          <w:szCs w:val="26"/>
        </w:rPr>
      </w:pPr>
    </w:p>
    <w:p w:rsidR="007A4BDD" w:rsidRPr="00954DC0" w:rsidRDefault="00B80A62">
      <w:pPr>
        <w:ind w:left="375"/>
        <w:rPr>
          <w:rFonts w:ascii="Arial" w:eastAsia="Arial" w:hAnsi="Arial" w:cs="Arial"/>
        </w:rPr>
      </w:pPr>
      <w:r w:rsidRPr="00954DC0">
        <w:rPr>
          <w:rFonts w:ascii="Arial" w:hAnsi="Arial"/>
          <w:w w:val="105"/>
        </w:rPr>
        <w:t>Tornillería</w:t>
      </w:r>
      <w:r w:rsidRPr="00954DC0">
        <w:rPr>
          <w:rFonts w:ascii="Arial" w:hAnsi="Arial"/>
          <w:spacing w:val="23"/>
          <w:w w:val="105"/>
        </w:rPr>
        <w:t xml:space="preserve"> </w:t>
      </w:r>
      <w:r w:rsidRPr="00954DC0">
        <w:rPr>
          <w:rFonts w:ascii="Times New Roman" w:hAnsi="Times New Roman"/>
          <w:w w:val="105"/>
          <w:sz w:val="24"/>
        </w:rPr>
        <w:t>y</w:t>
      </w:r>
      <w:r w:rsidRPr="00954DC0">
        <w:rPr>
          <w:rFonts w:ascii="Times New Roman" w:hAnsi="Times New Roman"/>
          <w:spacing w:val="17"/>
          <w:w w:val="105"/>
          <w:sz w:val="24"/>
        </w:rPr>
        <w:t xml:space="preserve"> </w:t>
      </w:r>
      <w:r w:rsidRPr="00954DC0">
        <w:rPr>
          <w:rFonts w:ascii="Arial" w:hAnsi="Arial"/>
          <w:w w:val="105"/>
        </w:rPr>
        <w:t>torques</w:t>
      </w:r>
      <w:r w:rsidRPr="00954DC0">
        <w:rPr>
          <w:rFonts w:ascii="Arial" w:hAnsi="Arial"/>
          <w:spacing w:val="21"/>
          <w:w w:val="105"/>
        </w:rPr>
        <w:t xml:space="preserve"> </w:t>
      </w:r>
      <w:r w:rsidRPr="00954DC0">
        <w:rPr>
          <w:rFonts w:ascii="Arial" w:hAnsi="Arial"/>
          <w:w w:val="105"/>
        </w:rPr>
        <w:t>recomendadas.</w:t>
      </w:r>
    </w:p>
    <w:p w:rsidR="007A4BDD" w:rsidRPr="00954DC0" w:rsidRDefault="009A1AEC">
      <w:pPr>
        <w:spacing w:before="3"/>
        <w:rPr>
          <w:rFonts w:ascii="Arial" w:eastAsia="Arial" w:hAnsi="Arial" w:cs="Arial"/>
          <w:sz w:val="28"/>
          <w:szCs w:val="28"/>
        </w:rPr>
      </w:pPr>
      <w:r>
        <w:rPr>
          <w:noProof/>
          <w:lang w:eastAsia="es-MX"/>
        </w:rPr>
        <w:drawing>
          <wp:inline distT="0" distB="0" distL="0" distR="0" wp14:anchorId="70D9F2BA" wp14:editId="36C77D69">
            <wp:extent cx="6127750" cy="19685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750" cy="1968500"/>
                    </a:xfrm>
                    <a:prstGeom prst="rect">
                      <a:avLst/>
                    </a:prstGeom>
                  </pic:spPr>
                </pic:pic>
              </a:graphicData>
            </a:graphic>
          </wp:inline>
        </w:drawing>
      </w:r>
    </w:p>
    <w:p w:rsidR="007A4BDD" w:rsidRPr="00954DC0" w:rsidRDefault="007A4BDD">
      <w:pPr>
        <w:rPr>
          <w:rFonts w:ascii="Arial" w:eastAsia="Arial" w:hAnsi="Arial" w:cs="Arial"/>
        </w:rPr>
        <w:sectPr w:rsidR="007A4BDD" w:rsidRPr="00954DC0">
          <w:type w:val="continuous"/>
          <w:pgSz w:w="12270" w:h="15870"/>
          <w:pgMar w:top="0" w:right="980" w:bottom="0" w:left="1640" w:header="720" w:footer="720" w:gutter="0"/>
          <w:cols w:space="720"/>
        </w:sectPr>
      </w:pPr>
    </w:p>
    <w:p w:rsidR="007A4BDD" w:rsidRPr="00954DC0" w:rsidRDefault="00B80A62">
      <w:pPr>
        <w:tabs>
          <w:tab w:val="left" w:pos="1591"/>
        </w:tabs>
        <w:ind w:left="1125"/>
        <w:rPr>
          <w:rFonts w:ascii="Times New Roman" w:eastAsia="Times New Roman" w:hAnsi="Times New Roman" w:cs="Times New Roman"/>
          <w:sz w:val="24"/>
          <w:szCs w:val="24"/>
        </w:rPr>
      </w:pPr>
      <w:r w:rsidRPr="00954DC0">
        <w:rPr>
          <w:rFonts w:ascii="Arial" w:hAnsi="Arial"/>
        </w:rPr>
        <w:t>l.</w:t>
      </w:r>
      <w:r w:rsidRPr="00954DC0">
        <w:rPr>
          <w:rFonts w:ascii="Arial" w:hAnsi="Arial"/>
        </w:rPr>
        <w:tab/>
      </w:r>
      <w:r w:rsidRPr="00954DC0">
        <w:rPr>
          <w:rFonts w:ascii="Arial" w:hAnsi="Arial"/>
          <w:w w:val="105"/>
        </w:rPr>
        <w:t>La</w:t>
      </w:r>
      <w:r w:rsidRPr="00954DC0">
        <w:rPr>
          <w:rFonts w:ascii="Arial" w:hAnsi="Arial"/>
          <w:spacing w:val="7"/>
          <w:w w:val="105"/>
        </w:rPr>
        <w:t xml:space="preserve"> </w:t>
      </w:r>
      <w:r w:rsidRPr="00954DC0">
        <w:rPr>
          <w:rFonts w:ascii="Arial" w:hAnsi="Arial"/>
          <w:w w:val="105"/>
        </w:rPr>
        <w:t>tornillería</w:t>
      </w:r>
      <w:r w:rsidRPr="00954DC0">
        <w:rPr>
          <w:rFonts w:ascii="Arial" w:hAnsi="Arial"/>
          <w:spacing w:val="39"/>
          <w:w w:val="105"/>
        </w:rPr>
        <w:t xml:space="preserve"> </w:t>
      </w:r>
      <w:r w:rsidRPr="00954DC0">
        <w:rPr>
          <w:rFonts w:ascii="Arial" w:hAnsi="Arial"/>
          <w:w w:val="105"/>
        </w:rPr>
        <w:t>debe</w:t>
      </w:r>
      <w:r w:rsidRPr="00954DC0">
        <w:rPr>
          <w:rFonts w:ascii="Arial" w:hAnsi="Arial"/>
          <w:spacing w:val="4"/>
          <w:w w:val="105"/>
        </w:rPr>
        <w:t xml:space="preserve"> </w:t>
      </w:r>
      <w:r w:rsidRPr="00954DC0">
        <w:rPr>
          <w:rFonts w:ascii="Arial" w:hAnsi="Arial"/>
          <w:w w:val="105"/>
        </w:rPr>
        <w:t>sobresalir</w:t>
      </w:r>
      <w:r w:rsidRPr="00954DC0">
        <w:rPr>
          <w:rFonts w:ascii="Arial" w:hAnsi="Arial"/>
          <w:spacing w:val="22"/>
          <w:w w:val="105"/>
        </w:rPr>
        <w:t xml:space="preserve"> </w:t>
      </w:r>
      <w:r w:rsidRPr="00954DC0">
        <w:rPr>
          <w:rFonts w:ascii="Arial" w:hAnsi="Arial"/>
          <w:w w:val="105"/>
        </w:rPr>
        <w:t>de</w:t>
      </w:r>
      <w:r w:rsidRPr="00954DC0">
        <w:rPr>
          <w:rFonts w:ascii="Arial" w:hAnsi="Arial"/>
          <w:spacing w:val="10"/>
          <w:w w:val="105"/>
        </w:rPr>
        <w:t xml:space="preserve"> </w:t>
      </w:r>
      <w:r w:rsidRPr="00954DC0">
        <w:rPr>
          <w:rFonts w:ascii="Arial" w:hAnsi="Arial"/>
          <w:w w:val="105"/>
        </w:rPr>
        <w:t>la</w:t>
      </w:r>
      <w:r w:rsidRPr="00954DC0">
        <w:rPr>
          <w:rFonts w:ascii="Arial" w:hAnsi="Arial"/>
          <w:spacing w:val="5"/>
          <w:w w:val="105"/>
        </w:rPr>
        <w:t xml:space="preserve"> </w:t>
      </w:r>
      <w:r w:rsidRPr="00954DC0">
        <w:rPr>
          <w:rFonts w:ascii="Arial" w:hAnsi="Arial"/>
          <w:w w:val="105"/>
        </w:rPr>
        <w:t>tuerca</w:t>
      </w:r>
      <w:r w:rsidRPr="00954DC0">
        <w:rPr>
          <w:rFonts w:ascii="Arial" w:hAnsi="Arial"/>
          <w:spacing w:val="25"/>
          <w:w w:val="105"/>
        </w:rPr>
        <w:t xml:space="preserve"> </w:t>
      </w:r>
      <w:r w:rsidRPr="00954DC0">
        <w:rPr>
          <w:rFonts w:ascii="Arial" w:hAnsi="Arial"/>
          <w:w w:val="105"/>
        </w:rPr>
        <w:t>dos</w:t>
      </w:r>
      <w:r w:rsidRPr="00954DC0">
        <w:rPr>
          <w:rFonts w:ascii="Arial" w:hAnsi="Arial"/>
          <w:spacing w:val="19"/>
          <w:w w:val="105"/>
        </w:rPr>
        <w:t xml:space="preserve"> </w:t>
      </w:r>
      <w:r w:rsidRPr="00954DC0">
        <w:rPr>
          <w:rFonts w:ascii="Arial" w:hAnsi="Arial"/>
          <w:w w:val="105"/>
        </w:rPr>
        <w:t>hilos</w:t>
      </w:r>
      <w:r w:rsidRPr="00954DC0">
        <w:rPr>
          <w:rFonts w:ascii="Arial" w:hAnsi="Arial"/>
          <w:spacing w:val="29"/>
          <w:w w:val="105"/>
        </w:rPr>
        <w:t xml:space="preserve"> </w:t>
      </w:r>
      <w:r w:rsidRPr="00954DC0">
        <w:rPr>
          <w:rFonts w:ascii="Arial" w:hAnsi="Arial"/>
          <w:w w:val="105"/>
        </w:rPr>
        <w:t>(2mm)</w:t>
      </w:r>
      <w:r w:rsidRPr="00954DC0">
        <w:rPr>
          <w:rFonts w:ascii="Arial" w:hAnsi="Arial"/>
          <w:spacing w:val="28"/>
          <w:w w:val="105"/>
        </w:rPr>
        <w:t xml:space="preserve"> </w:t>
      </w:r>
      <w:r w:rsidRPr="00954DC0">
        <w:rPr>
          <w:rFonts w:ascii="Arial" w:hAnsi="Arial"/>
          <w:w w:val="105"/>
        </w:rPr>
        <w:t>como</w:t>
      </w:r>
      <w:r w:rsidRPr="00954DC0">
        <w:rPr>
          <w:rFonts w:ascii="Arial" w:hAnsi="Arial"/>
          <w:spacing w:val="19"/>
          <w:w w:val="105"/>
        </w:rPr>
        <w:t xml:space="preserve"> </w:t>
      </w:r>
      <w:r w:rsidRPr="00954DC0">
        <w:rPr>
          <w:rFonts w:ascii="Arial" w:hAnsi="Arial"/>
          <w:w w:val="105"/>
        </w:rPr>
        <w:t>mínimo</w:t>
      </w:r>
      <w:r w:rsidRPr="00954DC0">
        <w:rPr>
          <w:rFonts w:ascii="Arial" w:hAnsi="Arial"/>
          <w:spacing w:val="12"/>
          <w:w w:val="105"/>
        </w:rPr>
        <w:t xml:space="preserve"> </w:t>
      </w:r>
      <w:r w:rsidRPr="00954DC0">
        <w:rPr>
          <w:rFonts w:ascii="Times New Roman" w:hAnsi="Times New Roman"/>
          <w:w w:val="105"/>
          <w:sz w:val="24"/>
        </w:rPr>
        <w:t>y</w:t>
      </w:r>
    </w:p>
    <w:p w:rsidR="007A4BDD" w:rsidRPr="00954DC0" w:rsidRDefault="00B80A62">
      <w:pPr>
        <w:spacing w:before="53"/>
        <w:ind w:left="1596"/>
        <w:rPr>
          <w:rFonts w:ascii="Arial" w:eastAsia="Arial" w:hAnsi="Arial" w:cs="Arial"/>
        </w:rPr>
      </w:pPr>
      <w:r w:rsidRPr="00954DC0">
        <w:rPr>
          <w:rFonts w:ascii="Arial" w:hAnsi="Arial"/>
        </w:rPr>
        <w:t>6</w:t>
      </w:r>
      <w:r w:rsidRPr="00954DC0">
        <w:rPr>
          <w:rFonts w:ascii="Arial" w:hAnsi="Arial"/>
          <w:spacing w:val="29"/>
        </w:rPr>
        <w:t xml:space="preserve"> </w:t>
      </w:r>
      <w:r w:rsidRPr="00954DC0">
        <w:rPr>
          <w:rFonts w:ascii="Arial" w:hAnsi="Arial"/>
        </w:rPr>
        <w:t>hilos  (</w:t>
      </w:r>
      <w:r w:rsidRPr="00954DC0">
        <w:rPr>
          <w:rFonts w:ascii="Arial" w:hAnsi="Arial"/>
          <w:spacing w:val="-33"/>
        </w:rPr>
        <w:t xml:space="preserve"> </w:t>
      </w:r>
      <w:r w:rsidRPr="00954DC0">
        <w:rPr>
          <w:rFonts w:ascii="Arial" w:hAnsi="Arial"/>
        </w:rPr>
        <w:t xml:space="preserve">6mm) </w:t>
      </w:r>
      <w:r w:rsidRPr="00954DC0">
        <w:rPr>
          <w:rFonts w:ascii="Arial" w:hAnsi="Arial"/>
          <w:spacing w:val="4"/>
        </w:rPr>
        <w:t xml:space="preserve"> </w:t>
      </w:r>
      <w:r w:rsidRPr="00954DC0">
        <w:rPr>
          <w:rFonts w:ascii="Arial" w:hAnsi="Arial"/>
        </w:rPr>
        <w:t>como</w:t>
      </w:r>
      <w:r w:rsidRPr="00954DC0">
        <w:rPr>
          <w:rFonts w:ascii="Arial" w:hAnsi="Arial"/>
          <w:spacing w:val="43"/>
        </w:rPr>
        <w:t xml:space="preserve"> </w:t>
      </w:r>
      <w:r w:rsidRPr="00954DC0">
        <w:rPr>
          <w:rFonts w:ascii="Arial" w:hAnsi="Arial"/>
        </w:rPr>
        <w:t>máximo.</w:t>
      </w:r>
    </w:p>
    <w:p w:rsidR="007A4BDD" w:rsidRPr="00954DC0" w:rsidRDefault="007A4BDD">
      <w:pPr>
        <w:spacing w:before="5"/>
        <w:rPr>
          <w:rFonts w:ascii="Arial" w:eastAsia="Arial" w:hAnsi="Arial" w:cs="Arial"/>
          <w:sz w:val="31"/>
          <w:szCs w:val="31"/>
        </w:rPr>
      </w:pPr>
    </w:p>
    <w:p w:rsidR="007A4BDD" w:rsidRPr="00954DC0" w:rsidRDefault="00B80A62">
      <w:pPr>
        <w:tabs>
          <w:tab w:val="left" w:pos="1586"/>
        </w:tabs>
        <w:spacing w:line="278" w:lineRule="auto"/>
        <w:ind w:left="1596" w:right="188" w:hanging="524"/>
        <w:rPr>
          <w:rFonts w:ascii="Arial" w:eastAsia="Arial" w:hAnsi="Arial" w:cs="Arial"/>
        </w:rPr>
      </w:pPr>
      <w:r w:rsidRPr="00954DC0">
        <w:rPr>
          <w:rFonts w:ascii="Times New Roman" w:hAnsi="Times New Roman"/>
          <w:w w:val="55"/>
        </w:rPr>
        <w:t>11</w:t>
      </w:r>
      <w:r w:rsidRPr="00954DC0">
        <w:rPr>
          <w:rFonts w:ascii="Times New Roman" w:hAnsi="Times New Roman"/>
          <w:spacing w:val="-11"/>
          <w:w w:val="55"/>
        </w:rPr>
        <w:t xml:space="preserve"> </w:t>
      </w:r>
      <w:r w:rsidRPr="00954DC0">
        <w:rPr>
          <w:rFonts w:ascii="Times New Roman" w:hAnsi="Times New Roman"/>
          <w:w w:val="55"/>
        </w:rPr>
        <w:t>.</w:t>
      </w:r>
      <w:r w:rsidRPr="00954DC0">
        <w:rPr>
          <w:rFonts w:ascii="Times New Roman" w:hAnsi="Times New Roman"/>
          <w:w w:val="55"/>
        </w:rPr>
        <w:tab/>
      </w:r>
      <w:r w:rsidRPr="00954DC0">
        <w:rPr>
          <w:rFonts w:ascii="Arial" w:hAnsi="Arial"/>
        </w:rPr>
        <w:t xml:space="preserve">Los </w:t>
      </w:r>
      <w:r w:rsidRPr="00954DC0">
        <w:rPr>
          <w:rFonts w:ascii="Arial" w:hAnsi="Arial"/>
          <w:spacing w:val="55"/>
        </w:rPr>
        <w:t xml:space="preserve"> </w:t>
      </w:r>
      <w:r w:rsidRPr="00954DC0">
        <w:rPr>
          <w:rFonts w:ascii="Arial" w:hAnsi="Arial"/>
        </w:rPr>
        <w:t xml:space="preserve">tornillos  </w:t>
      </w:r>
      <w:r w:rsidRPr="00954DC0">
        <w:rPr>
          <w:rFonts w:ascii="Arial" w:hAnsi="Arial"/>
          <w:spacing w:val="16"/>
        </w:rPr>
        <w:t xml:space="preserve"> </w:t>
      </w:r>
      <w:r w:rsidRPr="00954DC0">
        <w:rPr>
          <w:rFonts w:ascii="Arial" w:hAnsi="Arial"/>
        </w:rPr>
        <w:t xml:space="preserve">para </w:t>
      </w:r>
      <w:r w:rsidRPr="00954DC0">
        <w:rPr>
          <w:rFonts w:ascii="Arial" w:hAnsi="Arial"/>
          <w:spacing w:val="53"/>
        </w:rPr>
        <w:t xml:space="preserve"> </w:t>
      </w:r>
      <w:r w:rsidRPr="00954DC0">
        <w:rPr>
          <w:rFonts w:ascii="Arial" w:hAnsi="Arial"/>
        </w:rPr>
        <w:t xml:space="preserve">terminales  </w:t>
      </w:r>
      <w:r w:rsidRPr="00954DC0">
        <w:rPr>
          <w:rFonts w:ascii="Arial" w:hAnsi="Arial"/>
          <w:spacing w:val="22"/>
        </w:rPr>
        <w:t xml:space="preserve"> </w:t>
      </w:r>
      <w:r w:rsidRPr="00954DC0">
        <w:rPr>
          <w:rFonts w:ascii="Arial" w:hAnsi="Arial"/>
        </w:rPr>
        <w:t xml:space="preserve">de </w:t>
      </w:r>
      <w:r w:rsidRPr="00954DC0">
        <w:rPr>
          <w:rFonts w:ascii="Arial" w:hAnsi="Arial"/>
          <w:spacing w:val="55"/>
        </w:rPr>
        <w:t xml:space="preserve"> </w:t>
      </w:r>
      <w:r w:rsidRPr="00954DC0">
        <w:rPr>
          <w:rFonts w:ascii="Arial" w:hAnsi="Arial"/>
        </w:rPr>
        <w:t xml:space="preserve">conexión  </w:t>
      </w:r>
      <w:r w:rsidRPr="00954DC0">
        <w:rPr>
          <w:rFonts w:ascii="Arial" w:hAnsi="Arial"/>
          <w:spacing w:val="5"/>
        </w:rPr>
        <w:t xml:space="preserve"> </w:t>
      </w:r>
      <w:r w:rsidRPr="00954DC0">
        <w:rPr>
          <w:rFonts w:ascii="Arial" w:hAnsi="Arial"/>
        </w:rPr>
        <w:t xml:space="preserve">deben  </w:t>
      </w:r>
      <w:r w:rsidRPr="00954DC0">
        <w:rPr>
          <w:rFonts w:ascii="Arial" w:hAnsi="Arial"/>
          <w:spacing w:val="2"/>
        </w:rPr>
        <w:t xml:space="preserve"> </w:t>
      </w:r>
      <w:r w:rsidRPr="00954DC0">
        <w:rPr>
          <w:rFonts w:ascii="Arial" w:hAnsi="Arial"/>
        </w:rPr>
        <w:t xml:space="preserve">tener  </w:t>
      </w:r>
      <w:r w:rsidRPr="00954DC0">
        <w:rPr>
          <w:rFonts w:ascii="Arial" w:hAnsi="Arial"/>
          <w:spacing w:val="10"/>
        </w:rPr>
        <w:t xml:space="preserve"> </w:t>
      </w:r>
      <w:r w:rsidRPr="00954DC0">
        <w:rPr>
          <w:rFonts w:ascii="Arial" w:hAnsi="Arial"/>
        </w:rPr>
        <w:t xml:space="preserve">dos  </w:t>
      </w:r>
      <w:r w:rsidRPr="00954DC0">
        <w:rPr>
          <w:rFonts w:ascii="Arial" w:hAnsi="Arial"/>
          <w:spacing w:val="1"/>
        </w:rPr>
        <w:t xml:space="preserve"> </w:t>
      </w:r>
      <w:r w:rsidRPr="00954DC0">
        <w:rPr>
          <w:rFonts w:ascii="Arial" w:hAnsi="Arial"/>
        </w:rPr>
        <w:t>rondanas</w:t>
      </w:r>
      <w:r w:rsidRPr="00954DC0">
        <w:rPr>
          <w:rFonts w:ascii="Arial" w:hAnsi="Arial"/>
          <w:w w:val="109"/>
        </w:rPr>
        <w:t xml:space="preserve"> </w:t>
      </w:r>
      <w:r w:rsidRPr="00954DC0">
        <w:rPr>
          <w:rFonts w:ascii="Arial" w:hAnsi="Arial"/>
        </w:rPr>
        <w:t>planas</w:t>
      </w:r>
      <w:r w:rsidRPr="00954DC0">
        <w:rPr>
          <w:rFonts w:ascii="Arial" w:hAnsi="Arial"/>
          <w:spacing w:val="15"/>
        </w:rPr>
        <w:t xml:space="preserve"> </w:t>
      </w:r>
      <w:r w:rsidRPr="00954DC0">
        <w:rPr>
          <w:rFonts w:ascii="Times New Roman" w:hAnsi="Times New Roman"/>
          <w:sz w:val="24"/>
        </w:rPr>
        <w:t>y</w:t>
      </w:r>
      <w:r w:rsidRPr="00954DC0">
        <w:rPr>
          <w:rFonts w:ascii="Times New Roman" w:hAnsi="Times New Roman"/>
          <w:spacing w:val="42"/>
          <w:sz w:val="24"/>
        </w:rPr>
        <w:t xml:space="preserve"> </w:t>
      </w:r>
      <w:r w:rsidRPr="00954DC0">
        <w:rPr>
          <w:rFonts w:ascii="Arial" w:hAnsi="Arial"/>
        </w:rPr>
        <w:t>una</w:t>
      </w:r>
      <w:r w:rsidRPr="00954DC0">
        <w:rPr>
          <w:rFonts w:ascii="Arial" w:hAnsi="Arial"/>
          <w:spacing w:val="30"/>
        </w:rPr>
        <w:t xml:space="preserve"> </w:t>
      </w:r>
      <w:r w:rsidRPr="00954DC0">
        <w:rPr>
          <w:rFonts w:ascii="Arial" w:hAnsi="Arial"/>
        </w:rPr>
        <w:t>de</w:t>
      </w:r>
      <w:r w:rsidRPr="00954DC0">
        <w:rPr>
          <w:rFonts w:ascii="Arial" w:hAnsi="Arial"/>
          <w:spacing w:val="29"/>
        </w:rPr>
        <w:t xml:space="preserve"> </w:t>
      </w:r>
      <w:r w:rsidRPr="00954DC0">
        <w:rPr>
          <w:rFonts w:ascii="Arial" w:hAnsi="Arial"/>
        </w:rPr>
        <w:t>presión</w:t>
      </w:r>
      <w:r w:rsidRPr="00954DC0">
        <w:rPr>
          <w:rFonts w:ascii="Arial" w:hAnsi="Arial"/>
          <w:spacing w:val="51"/>
        </w:rPr>
        <w:t xml:space="preserve"> </w:t>
      </w:r>
      <w:r w:rsidRPr="00954DC0">
        <w:rPr>
          <w:rFonts w:ascii="Arial" w:hAnsi="Arial"/>
        </w:rPr>
        <w:t>(ver</w:t>
      </w:r>
      <w:r w:rsidRPr="00954DC0">
        <w:rPr>
          <w:rFonts w:ascii="Arial" w:hAnsi="Arial"/>
          <w:spacing w:val="10"/>
        </w:rPr>
        <w:t xml:space="preserve"> </w:t>
      </w:r>
      <w:r w:rsidRPr="00954DC0">
        <w:rPr>
          <w:rFonts w:ascii="Arial" w:hAnsi="Arial"/>
        </w:rPr>
        <w:t>figura</w:t>
      </w:r>
      <w:r w:rsidRPr="00954DC0">
        <w:rPr>
          <w:rFonts w:ascii="Arial" w:hAnsi="Arial"/>
          <w:spacing w:val="79"/>
        </w:rPr>
        <w:t xml:space="preserve"> </w:t>
      </w:r>
      <w:r w:rsidRPr="00954DC0">
        <w:rPr>
          <w:rFonts w:ascii="Arial" w:hAnsi="Arial"/>
          <w:w w:val="75"/>
        </w:rPr>
        <w:t>1</w:t>
      </w:r>
      <w:r w:rsidRPr="00954DC0">
        <w:rPr>
          <w:rFonts w:ascii="Arial" w:hAnsi="Arial"/>
          <w:spacing w:val="-5"/>
          <w:w w:val="75"/>
        </w:rPr>
        <w:t xml:space="preserve"> </w:t>
      </w:r>
      <w:r w:rsidRPr="00954DC0">
        <w:rPr>
          <w:rFonts w:ascii="Arial" w:hAnsi="Arial"/>
        </w:rPr>
        <w:t>6)</w:t>
      </w:r>
      <w:r w:rsidRPr="00954DC0">
        <w:rPr>
          <w:rFonts w:ascii="Arial" w:hAnsi="Arial"/>
          <w:spacing w:val="-13"/>
        </w:rPr>
        <w:t xml:space="preserve"> </w:t>
      </w:r>
      <w:r w:rsidRPr="00954DC0">
        <w:rPr>
          <w:rFonts w:ascii="Arial" w:hAnsi="Arial"/>
        </w:rPr>
        <w:t>.</w:t>
      </w:r>
    </w:p>
    <w:p w:rsidR="007A4BDD" w:rsidRPr="00954DC0" w:rsidRDefault="007A4BDD">
      <w:pPr>
        <w:spacing w:before="1"/>
        <w:rPr>
          <w:rFonts w:ascii="Arial" w:eastAsia="Arial" w:hAnsi="Arial" w:cs="Arial"/>
          <w:sz w:val="28"/>
          <w:szCs w:val="28"/>
        </w:rPr>
      </w:pPr>
    </w:p>
    <w:p w:rsidR="007A4BDD" w:rsidRPr="00954DC0" w:rsidRDefault="00B80A62">
      <w:pPr>
        <w:tabs>
          <w:tab w:val="left" w:pos="1586"/>
        </w:tabs>
        <w:spacing w:line="294" w:lineRule="auto"/>
        <w:ind w:left="1591" w:right="196" w:hanging="567"/>
        <w:rPr>
          <w:rFonts w:ascii="Arial" w:eastAsia="Arial" w:hAnsi="Arial" w:cs="Arial"/>
        </w:rPr>
      </w:pPr>
      <w:r w:rsidRPr="00954DC0">
        <w:rPr>
          <w:rFonts w:ascii="Times New Roman" w:hAnsi="Times New Roman"/>
          <w:w w:val="50"/>
        </w:rPr>
        <w:t>111</w:t>
      </w:r>
      <w:r w:rsidRPr="00954DC0">
        <w:rPr>
          <w:rFonts w:ascii="Times New Roman" w:hAnsi="Times New Roman"/>
          <w:spacing w:val="-8"/>
          <w:w w:val="50"/>
        </w:rPr>
        <w:t xml:space="preserve"> </w:t>
      </w:r>
      <w:r w:rsidRPr="00954DC0">
        <w:rPr>
          <w:rFonts w:ascii="Times New Roman" w:hAnsi="Times New Roman"/>
          <w:w w:val="50"/>
        </w:rPr>
        <w:t>.</w:t>
      </w:r>
      <w:r w:rsidRPr="00954DC0">
        <w:rPr>
          <w:rFonts w:ascii="Times New Roman" w:hAnsi="Times New Roman"/>
          <w:w w:val="50"/>
        </w:rPr>
        <w:tab/>
      </w:r>
      <w:r w:rsidRPr="00954DC0">
        <w:rPr>
          <w:rFonts w:ascii="Arial" w:hAnsi="Arial"/>
          <w:w w:val="105"/>
        </w:rPr>
        <w:t>Para</w:t>
      </w:r>
      <w:r w:rsidRPr="00954DC0">
        <w:rPr>
          <w:rFonts w:ascii="Arial" w:hAnsi="Arial"/>
          <w:spacing w:val="23"/>
          <w:w w:val="105"/>
        </w:rPr>
        <w:t xml:space="preserve"> </w:t>
      </w:r>
      <w:r w:rsidRPr="00954DC0">
        <w:rPr>
          <w:rFonts w:ascii="Arial" w:hAnsi="Arial"/>
          <w:w w:val="105"/>
        </w:rPr>
        <w:t>unir</w:t>
      </w:r>
      <w:r w:rsidRPr="00954DC0">
        <w:rPr>
          <w:rFonts w:ascii="Arial" w:hAnsi="Arial"/>
          <w:spacing w:val="26"/>
          <w:w w:val="105"/>
        </w:rPr>
        <w:t xml:space="preserve"> </w:t>
      </w:r>
      <w:r w:rsidRPr="00954DC0">
        <w:rPr>
          <w:rFonts w:ascii="Arial" w:hAnsi="Arial"/>
          <w:w w:val="105"/>
        </w:rPr>
        <w:t>dos</w:t>
      </w:r>
      <w:r w:rsidRPr="00954DC0">
        <w:rPr>
          <w:rFonts w:ascii="Arial" w:hAnsi="Arial"/>
          <w:spacing w:val="30"/>
          <w:w w:val="105"/>
        </w:rPr>
        <w:t xml:space="preserve"> </w:t>
      </w:r>
      <w:r w:rsidRPr="00954DC0">
        <w:rPr>
          <w:rFonts w:ascii="Arial" w:hAnsi="Arial"/>
          <w:w w:val="105"/>
        </w:rPr>
        <w:t>aisladores</w:t>
      </w:r>
      <w:r w:rsidRPr="00954DC0">
        <w:rPr>
          <w:rFonts w:ascii="Arial" w:hAnsi="Arial"/>
          <w:spacing w:val="51"/>
          <w:w w:val="105"/>
        </w:rPr>
        <w:t xml:space="preserve"> </w:t>
      </w:r>
      <w:r w:rsidRPr="00954DC0">
        <w:rPr>
          <w:rFonts w:ascii="Arial" w:hAnsi="Arial"/>
          <w:w w:val="105"/>
        </w:rPr>
        <w:t>debe</w:t>
      </w:r>
      <w:r w:rsidRPr="00954DC0">
        <w:rPr>
          <w:rFonts w:ascii="Arial" w:hAnsi="Arial"/>
          <w:spacing w:val="25"/>
          <w:w w:val="105"/>
        </w:rPr>
        <w:t xml:space="preserve"> </w:t>
      </w:r>
      <w:r w:rsidRPr="00954DC0">
        <w:rPr>
          <w:rFonts w:ascii="Arial" w:hAnsi="Arial"/>
          <w:w w:val="105"/>
        </w:rPr>
        <w:t>utilizarse</w:t>
      </w:r>
      <w:r w:rsidRPr="00954DC0">
        <w:rPr>
          <w:rFonts w:ascii="Arial" w:hAnsi="Arial"/>
          <w:spacing w:val="33"/>
          <w:w w:val="105"/>
        </w:rPr>
        <w:t xml:space="preserve"> </w:t>
      </w:r>
      <w:r w:rsidRPr="00954DC0">
        <w:rPr>
          <w:rFonts w:ascii="Arial" w:hAnsi="Arial"/>
          <w:w w:val="105"/>
        </w:rPr>
        <w:t>un</w:t>
      </w:r>
      <w:r w:rsidRPr="00954DC0">
        <w:rPr>
          <w:rFonts w:ascii="Arial" w:hAnsi="Arial"/>
          <w:spacing w:val="18"/>
          <w:w w:val="105"/>
        </w:rPr>
        <w:t xml:space="preserve"> </w:t>
      </w:r>
      <w:r w:rsidRPr="00954DC0">
        <w:rPr>
          <w:rFonts w:ascii="Arial" w:hAnsi="Arial"/>
          <w:w w:val="105"/>
        </w:rPr>
        <w:t>birlo</w:t>
      </w:r>
      <w:r w:rsidRPr="00954DC0">
        <w:rPr>
          <w:rFonts w:ascii="Arial" w:hAnsi="Arial"/>
          <w:spacing w:val="18"/>
          <w:w w:val="105"/>
        </w:rPr>
        <w:t xml:space="preserve"> </w:t>
      </w:r>
      <w:r w:rsidRPr="00954DC0">
        <w:rPr>
          <w:rFonts w:ascii="Arial" w:hAnsi="Arial"/>
          <w:w w:val="105"/>
        </w:rPr>
        <w:t>de</w:t>
      </w:r>
      <w:r w:rsidRPr="00954DC0">
        <w:rPr>
          <w:rFonts w:ascii="Arial" w:hAnsi="Arial"/>
          <w:spacing w:val="50"/>
          <w:w w:val="105"/>
        </w:rPr>
        <w:t xml:space="preserve"> </w:t>
      </w:r>
      <w:r w:rsidRPr="00954DC0">
        <w:rPr>
          <w:rFonts w:ascii="Arial" w:hAnsi="Arial"/>
          <w:spacing w:val="6"/>
          <w:w w:val="105"/>
        </w:rPr>
        <w:t>1</w:t>
      </w:r>
      <w:r w:rsidRPr="00954DC0">
        <w:rPr>
          <w:rFonts w:ascii="Arial" w:hAnsi="Arial"/>
          <w:spacing w:val="3"/>
          <w:w w:val="105"/>
        </w:rPr>
        <w:t>/2"</w:t>
      </w:r>
      <w:r w:rsidRPr="00954DC0">
        <w:rPr>
          <w:rFonts w:ascii="Arial" w:hAnsi="Arial"/>
          <w:spacing w:val="31"/>
          <w:w w:val="105"/>
        </w:rPr>
        <w:t xml:space="preserve"> </w:t>
      </w:r>
      <w:r w:rsidRPr="00954DC0">
        <w:rPr>
          <w:rFonts w:ascii="Arial" w:hAnsi="Arial"/>
          <w:w w:val="105"/>
        </w:rPr>
        <w:t>de</w:t>
      </w:r>
      <w:r w:rsidRPr="00954DC0">
        <w:rPr>
          <w:rFonts w:ascii="Arial" w:hAnsi="Arial"/>
          <w:spacing w:val="20"/>
          <w:w w:val="105"/>
        </w:rPr>
        <w:t xml:space="preserve"> </w:t>
      </w:r>
      <w:r w:rsidRPr="00954DC0">
        <w:rPr>
          <w:rFonts w:ascii="Arial" w:hAnsi="Arial"/>
          <w:w w:val="105"/>
        </w:rPr>
        <w:t>diámetro</w:t>
      </w:r>
      <w:r w:rsidRPr="00954DC0">
        <w:rPr>
          <w:rFonts w:ascii="Arial" w:hAnsi="Arial"/>
          <w:spacing w:val="38"/>
          <w:w w:val="105"/>
        </w:rPr>
        <w:t xml:space="preserve"> </w:t>
      </w:r>
      <w:r w:rsidRPr="00954DC0">
        <w:rPr>
          <w:rFonts w:ascii="Arial" w:hAnsi="Arial"/>
          <w:w w:val="105"/>
        </w:rPr>
        <w:t>tipo</w:t>
      </w:r>
      <w:r w:rsidRPr="00954DC0">
        <w:rPr>
          <w:rFonts w:ascii="Arial" w:hAnsi="Arial"/>
          <w:spacing w:val="21"/>
          <w:w w:val="110"/>
        </w:rPr>
        <w:t xml:space="preserve"> </w:t>
      </w:r>
      <w:r w:rsidRPr="00954DC0">
        <w:rPr>
          <w:rFonts w:ascii="Arial" w:hAnsi="Arial"/>
          <w:w w:val="105"/>
        </w:rPr>
        <w:lastRenderedPageBreak/>
        <w:t>espárrago</w:t>
      </w:r>
      <w:r w:rsidRPr="00954DC0">
        <w:rPr>
          <w:rFonts w:ascii="Arial" w:hAnsi="Arial"/>
          <w:spacing w:val="54"/>
          <w:w w:val="105"/>
        </w:rPr>
        <w:t xml:space="preserve"> </w:t>
      </w:r>
      <w:r w:rsidRPr="00954DC0">
        <w:rPr>
          <w:rFonts w:ascii="Arial" w:hAnsi="Arial"/>
          <w:w w:val="105"/>
        </w:rPr>
        <w:t>entre</w:t>
      </w:r>
      <w:r w:rsidRPr="00954DC0">
        <w:rPr>
          <w:rFonts w:ascii="Arial" w:hAnsi="Arial"/>
          <w:spacing w:val="36"/>
          <w:w w:val="105"/>
        </w:rPr>
        <w:t xml:space="preserve"> </w:t>
      </w:r>
      <w:r w:rsidRPr="00954DC0">
        <w:rPr>
          <w:rFonts w:ascii="Arial" w:hAnsi="Arial"/>
          <w:w w:val="105"/>
        </w:rPr>
        <w:t>ellos</w:t>
      </w:r>
      <w:r w:rsidRPr="00954DC0">
        <w:rPr>
          <w:rFonts w:ascii="Arial" w:hAnsi="Arial"/>
          <w:spacing w:val="33"/>
          <w:w w:val="105"/>
        </w:rPr>
        <w:t xml:space="preserve"> </w:t>
      </w:r>
      <w:r w:rsidRPr="00954DC0">
        <w:rPr>
          <w:rFonts w:ascii="Arial" w:hAnsi="Arial"/>
          <w:w w:val="105"/>
        </w:rPr>
        <w:t>como</w:t>
      </w:r>
      <w:r w:rsidRPr="00954DC0">
        <w:rPr>
          <w:rFonts w:ascii="Arial" w:hAnsi="Arial"/>
          <w:spacing w:val="23"/>
          <w:w w:val="105"/>
        </w:rPr>
        <w:t xml:space="preserve"> </w:t>
      </w:r>
      <w:r w:rsidRPr="00954DC0">
        <w:rPr>
          <w:rFonts w:ascii="Arial" w:hAnsi="Arial"/>
          <w:w w:val="105"/>
        </w:rPr>
        <w:t>se</w:t>
      </w:r>
      <w:r w:rsidRPr="00954DC0">
        <w:rPr>
          <w:rFonts w:ascii="Arial" w:hAnsi="Arial"/>
          <w:spacing w:val="39"/>
          <w:w w:val="105"/>
        </w:rPr>
        <w:t xml:space="preserve"> </w:t>
      </w:r>
      <w:r w:rsidRPr="00954DC0">
        <w:rPr>
          <w:rFonts w:ascii="Arial" w:hAnsi="Arial"/>
          <w:w w:val="105"/>
        </w:rPr>
        <w:t>muestra</w:t>
      </w:r>
      <w:r w:rsidRPr="00954DC0">
        <w:rPr>
          <w:rFonts w:ascii="Arial" w:hAnsi="Arial"/>
          <w:spacing w:val="32"/>
          <w:w w:val="105"/>
        </w:rPr>
        <w:t xml:space="preserve"> </w:t>
      </w:r>
      <w:r w:rsidRPr="00954DC0">
        <w:rPr>
          <w:rFonts w:ascii="Arial" w:hAnsi="Arial"/>
          <w:w w:val="105"/>
        </w:rPr>
        <w:t>a</w:t>
      </w:r>
      <w:r w:rsidRPr="00954DC0">
        <w:rPr>
          <w:rFonts w:ascii="Arial" w:hAnsi="Arial"/>
          <w:spacing w:val="30"/>
          <w:w w:val="105"/>
        </w:rPr>
        <w:t xml:space="preserve"> </w:t>
      </w:r>
      <w:r w:rsidRPr="00954DC0">
        <w:rPr>
          <w:rFonts w:ascii="Arial" w:hAnsi="Arial"/>
          <w:w w:val="105"/>
        </w:rPr>
        <w:t>continuación:</w:t>
      </w:r>
    </w:p>
    <w:p w:rsidR="007A4BDD" w:rsidRPr="00954DC0" w:rsidRDefault="007A4BDD">
      <w:pPr>
        <w:rPr>
          <w:rFonts w:ascii="Arial" w:eastAsia="Arial" w:hAnsi="Arial" w:cs="Arial"/>
          <w:sz w:val="20"/>
          <w:szCs w:val="20"/>
        </w:rPr>
      </w:pPr>
    </w:p>
    <w:p w:rsidR="007A4BDD" w:rsidRPr="00954DC0" w:rsidRDefault="009A1AEC" w:rsidP="009A1AEC">
      <w:pPr>
        <w:jc w:val="center"/>
        <w:rPr>
          <w:rFonts w:ascii="Arial" w:eastAsia="Arial" w:hAnsi="Arial" w:cs="Arial"/>
          <w:sz w:val="20"/>
          <w:szCs w:val="20"/>
        </w:rPr>
      </w:pPr>
      <w:r>
        <w:rPr>
          <w:noProof/>
          <w:lang w:eastAsia="es-MX"/>
        </w:rPr>
        <w:drawing>
          <wp:inline distT="0" distB="0" distL="0" distR="0" wp14:anchorId="6D748AF5" wp14:editId="4E3EE707">
            <wp:extent cx="6076950" cy="197421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76950" cy="1974215"/>
                    </a:xfrm>
                    <a:prstGeom prst="rect">
                      <a:avLst/>
                    </a:prstGeom>
                  </pic:spPr>
                </pic:pic>
              </a:graphicData>
            </a:graphic>
          </wp:inline>
        </w:drawing>
      </w:r>
    </w:p>
    <w:p w:rsidR="007A4BDD" w:rsidRPr="00954DC0" w:rsidRDefault="00B80A62">
      <w:pPr>
        <w:spacing w:before="67"/>
        <w:ind w:left="2340"/>
        <w:rPr>
          <w:rFonts w:ascii="Arial" w:eastAsia="Arial" w:hAnsi="Arial" w:cs="Arial"/>
        </w:rPr>
      </w:pPr>
      <w:r w:rsidRPr="00954DC0">
        <w:rPr>
          <w:rFonts w:ascii="Arial" w:hAnsi="Arial"/>
          <w:w w:val="105"/>
        </w:rPr>
        <w:t>Tornillería</w:t>
      </w:r>
      <w:r w:rsidRPr="00954DC0">
        <w:rPr>
          <w:rFonts w:ascii="Arial" w:hAnsi="Arial"/>
          <w:spacing w:val="12"/>
          <w:w w:val="105"/>
        </w:rPr>
        <w:t xml:space="preserve"> </w:t>
      </w:r>
      <w:r w:rsidRPr="00954DC0">
        <w:rPr>
          <w:rFonts w:ascii="Arial" w:hAnsi="Arial"/>
          <w:w w:val="105"/>
        </w:rPr>
        <w:t>en</w:t>
      </w:r>
      <w:r w:rsidRPr="00954DC0">
        <w:rPr>
          <w:rFonts w:ascii="Arial" w:hAnsi="Arial"/>
          <w:spacing w:val="-1"/>
          <w:w w:val="105"/>
        </w:rPr>
        <w:t xml:space="preserve"> </w:t>
      </w:r>
      <w:r w:rsidRPr="00954DC0">
        <w:rPr>
          <w:rFonts w:ascii="Arial" w:hAnsi="Arial"/>
          <w:w w:val="105"/>
        </w:rPr>
        <w:t>Barra</w:t>
      </w:r>
      <w:r w:rsidRPr="00954DC0">
        <w:rPr>
          <w:rFonts w:ascii="Arial" w:hAnsi="Arial"/>
          <w:spacing w:val="1"/>
          <w:w w:val="105"/>
        </w:rPr>
        <w:t xml:space="preserve"> </w:t>
      </w:r>
      <w:r w:rsidRPr="00954DC0">
        <w:rPr>
          <w:rFonts w:ascii="Arial" w:hAnsi="Arial"/>
          <w:w w:val="105"/>
        </w:rPr>
        <w:t>de</w:t>
      </w:r>
      <w:r w:rsidRPr="00954DC0">
        <w:rPr>
          <w:rFonts w:ascii="Arial" w:hAnsi="Arial"/>
          <w:spacing w:val="-7"/>
          <w:w w:val="105"/>
        </w:rPr>
        <w:t xml:space="preserve"> </w:t>
      </w:r>
      <w:r w:rsidRPr="00954DC0">
        <w:rPr>
          <w:rFonts w:ascii="Arial" w:hAnsi="Arial"/>
          <w:w w:val="105"/>
        </w:rPr>
        <w:t>Cobre</w:t>
      </w:r>
      <w:r w:rsidRPr="00954DC0">
        <w:rPr>
          <w:rFonts w:ascii="Arial" w:hAnsi="Arial"/>
          <w:spacing w:val="-5"/>
          <w:w w:val="105"/>
        </w:rPr>
        <w:t xml:space="preserve"> </w:t>
      </w:r>
      <w:r w:rsidRPr="00954DC0">
        <w:rPr>
          <w:rFonts w:ascii="Times New Roman" w:hAnsi="Times New Roman"/>
          <w:w w:val="105"/>
          <w:sz w:val="25"/>
        </w:rPr>
        <w:t>y</w:t>
      </w:r>
      <w:r w:rsidRPr="00954DC0">
        <w:rPr>
          <w:rFonts w:ascii="Times New Roman" w:hAnsi="Times New Roman"/>
          <w:spacing w:val="1"/>
          <w:w w:val="105"/>
          <w:sz w:val="25"/>
        </w:rPr>
        <w:t xml:space="preserve"> </w:t>
      </w:r>
      <w:r w:rsidRPr="00954DC0">
        <w:rPr>
          <w:rFonts w:ascii="Arial" w:hAnsi="Arial"/>
          <w:w w:val="105"/>
        </w:rPr>
        <w:t>entre</w:t>
      </w:r>
      <w:r w:rsidRPr="00954DC0">
        <w:rPr>
          <w:rFonts w:ascii="Arial" w:hAnsi="Arial"/>
          <w:spacing w:val="-6"/>
          <w:w w:val="105"/>
        </w:rPr>
        <w:t xml:space="preserve"> </w:t>
      </w:r>
      <w:r w:rsidRPr="00954DC0">
        <w:rPr>
          <w:rFonts w:ascii="Arial" w:hAnsi="Arial"/>
          <w:w w:val="105"/>
        </w:rPr>
        <w:t>Aisladores</w:t>
      </w:r>
    </w:p>
    <w:p w:rsidR="007A4BDD" w:rsidRPr="00954DC0" w:rsidRDefault="007A4BDD">
      <w:pPr>
        <w:rPr>
          <w:rFonts w:ascii="Arial" w:eastAsia="Arial" w:hAnsi="Arial" w:cs="Arial"/>
          <w:sz w:val="24"/>
          <w:szCs w:val="24"/>
        </w:rPr>
      </w:pPr>
    </w:p>
    <w:p w:rsidR="007A4BDD" w:rsidRPr="00954DC0" w:rsidRDefault="007A4BDD">
      <w:pPr>
        <w:rPr>
          <w:rFonts w:ascii="Arial" w:eastAsia="Arial" w:hAnsi="Arial" w:cs="Arial"/>
          <w:sz w:val="20"/>
          <w:szCs w:val="20"/>
        </w:rPr>
      </w:pPr>
    </w:p>
    <w:p w:rsidR="007A4BDD" w:rsidRPr="00954DC0" w:rsidRDefault="009A1AEC" w:rsidP="009A1AEC">
      <w:pPr>
        <w:jc w:val="center"/>
        <w:rPr>
          <w:rFonts w:ascii="Arial" w:eastAsia="Arial" w:hAnsi="Arial" w:cs="Arial"/>
          <w:sz w:val="20"/>
          <w:szCs w:val="20"/>
        </w:rPr>
      </w:pPr>
      <w:r>
        <w:rPr>
          <w:noProof/>
          <w:lang w:eastAsia="es-MX"/>
        </w:rPr>
        <w:drawing>
          <wp:inline distT="0" distB="0" distL="0" distR="0" wp14:anchorId="44ECCD05" wp14:editId="5BBBE4A1">
            <wp:extent cx="5629275" cy="413385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9275" cy="4133850"/>
                    </a:xfrm>
                    <a:prstGeom prst="rect">
                      <a:avLst/>
                    </a:prstGeom>
                  </pic:spPr>
                </pic:pic>
              </a:graphicData>
            </a:graphic>
          </wp:inline>
        </w:drawing>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19"/>
          <w:szCs w:val="19"/>
        </w:rPr>
      </w:pPr>
    </w:p>
    <w:p w:rsidR="007A4BDD" w:rsidRPr="00954DC0" w:rsidRDefault="007A4BDD">
      <w:pPr>
        <w:rPr>
          <w:rFonts w:ascii="Arial" w:eastAsia="Arial" w:hAnsi="Arial" w:cs="Arial"/>
          <w:sz w:val="19"/>
          <w:szCs w:val="19"/>
        </w:rPr>
        <w:sectPr w:rsidR="007A4BDD" w:rsidRPr="00954DC0">
          <w:type w:val="continuous"/>
          <w:pgSz w:w="12270" w:h="15870"/>
          <w:pgMar w:top="0" w:right="960" w:bottom="0" w:left="1740" w:header="720" w:footer="720" w:gutter="0"/>
          <w:cols w:space="720"/>
        </w:sectPr>
      </w:pPr>
    </w:p>
    <w:p w:rsidR="007A4BDD" w:rsidRPr="00954DC0" w:rsidRDefault="007A4BDD" w:rsidP="009A1AEC">
      <w:pPr>
        <w:rPr>
          <w:rFonts w:ascii="Arial" w:eastAsia="Arial" w:hAnsi="Arial" w:cs="Arial"/>
          <w:sz w:val="17"/>
          <w:szCs w:val="17"/>
        </w:rPr>
      </w:pPr>
    </w:p>
    <w:p w:rsidR="007A4BDD" w:rsidRPr="00954DC0" w:rsidRDefault="00B80A62">
      <w:pPr>
        <w:spacing w:before="72" w:line="291" w:lineRule="auto"/>
        <w:ind w:left="4118" w:right="1523" w:hanging="783"/>
        <w:rPr>
          <w:rFonts w:ascii="Arial" w:eastAsia="Arial" w:hAnsi="Arial" w:cs="Arial"/>
        </w:rPr>
      </w:pPr>
      <w:r w:rsidRPr="00954DC0">
        <w:rPr>
          <w:rFonts w:ascii="Arial" w:hAnsi="Arial"/>
          <w:w w:val="105"/>
        </w:rPr>
        <w:t>Puesta</w:t>
      </w:r>
      <w:r w:rsidRPr="00954DC0">
        <w:rPr>
          <w:rFonts w:ascii="Arial" w:hAnsi="Arial"/>
          <w:spacing w:val="17"/>
          <w:w w:val="105"/>
        </w:rPr>
        <w:t xml:space="preserve"> </w:t>
      </w:r>
      <w:r w:rsidRPr="00954DC0">
        <w:rPr>
          <w:rFonts w:ascii="Arial" w:hAnsi="Arial"/>
          <w:w w:val="105"/>
        </w:rPr>
        <w:t>a Tierra</w:t>
      </w:r>
      <w:r w:rsidRPr="00954DC0">
        <w:rPr>
          <w:rFonts w:ascii="Arial" w:hAnsi="Arial"/>
          <w:spacing w:val="32"/>
          <w:w w:val="105"/>
        </w:rPr>
        <w:t xml:space="preserve"> </w:t>
      </w:r>
      <w:r w:rsidRPr="00954DC0">
        <w:rPr>
          <w:rFonts w:ascii="Arial" w:hAnsi="Arial"/>
          <w:w w:val="105"/>
        </w:rPr>
        <w:t>del</w:t>
      </w:r>
      <w:r w:rsidRPr="00954DC0">
        <w:rPr>
          <w:rFonts w:ascii="Arial" w:hAnsi="Arial"/>
          <w:spacing w:val="5"/>
          <w:w w:val="105"/>
        </w:rPr>
        <w:t xml:space="preserve"> </w:t>
      </w:r>
      <w:r w:rsidRPr="00954DC0">
        <w:rPr>
          <w:rFonts w:ascii="Arial" w:hAnsi="Arial"/>
          <w:w w:val="105"/>
        </w:rPr>
        <w:t>sitio</w:t>
      </w:r>
      <w:r w:rsidRPr="00954DC0">
        <w:rPr>
          <w:rFonts w:ascii="Arial" w:hAnsi="Arial"/>
          <w:spacing w:val="15"/>
          <w:w w:val="105"/>
        </w:rPr>
        <w:t xml:space="preserve"> </w:t>
      </w:r>
      <w:r w:rsidRPr="00954DC0">
        <w:rPr>
          <w:rFonts w:ascii="Arial" w:hAnsi="Arial"/>
          <w:w w:val="105"/>
        </w:rPr>
        <w:t>cliente</w:t>
      </w:r>
      <w:r w:rsidRPr="00954DC0">
        <w:rPr>
          <w:rFonts w:ascii="Arial" w:hAnsi="Arial"/>
          <w:spacing w:val="25"/>
          <w:w w:val="105"/>
        </w:rPr>
        <w:t xml:space="preserve"> </w:t>
      </w:r>
      <w:r w:rsidRPr="00954DC0">
        <w:rPr>
          <w:rFonts w:ascii="Arial" w:hAnsi="Arial"/>
          <w:w w:val="105"/>
        </w:rPr>
        <w:t>dentro</w:t>
      </w:r>
      <w:r w:rsidRPr="00954DC0">
        <w:rPr>
          <w:rFonts w:ascii="Arial" w:hAnsi="Arial"/>
          <w:spacing w:val="17"/>
          <w:w w:val="105"/>
        </w:rPr>
        <w:t xml:space="preserve"> </w:t>
      </w:r>
      <w:r w:rsidRPr="00954DC0">
        <w:rPr>
          <w:rFonts w:ascii="Arial" w:hAnsi="Arial"/>
          <w:w w:val="105"/>
        </w:rPr>
        <w:t>de</w:t>
      </w:r>
      <w:r w:rsidRPr="00954DC0">
        <w:rPr>
          <w:rFonts w:ascii="Arial" w:hAnsi="Arial"/>
          <w:spacing w:val="4"/>
          <w:w w:val="105"/>
        </w:rPr>
        <w:t xml:space="preserve"> </w:t>
      </w:r>
      <w:r w:rsidRPr="00954DC0">
        <w:rPr>
          <w:rFonts w:ascii="Arial" w:hAnsi="Arial"/>
          <w:w w:val="105"/>
        </w:rPr>
        <w:t>su</w:t>
      </w:r>
      <w:r w:rsidRPr="00954DC0">
        <w:rPr>
          <w:rFonts w:ascii="Arial" w:hAnsi="Arial"/>
          <w:spacing w:val="17"/>
          <w:w w:val="105"/>
        </w:rPr>
        <w:t xml:space="preserve"> </w:t>
      </w:r>
      <w:r w:rsidRPr="00954DC0">
        <w:rPr>
          <w:rFonts w:ascii="Arial" w:hAnsi="Arial"/>
          <w:w w:val="105"/>
        </w:rPr>
        <w:t>Inmueble</w:t>
      </w:r>
      <w:r w:rsidRPr="00954DC0">
        <w:rPr>
          <w:rFonts w:ascii="Arial" w:hAnsi="Arial"/>
          <w:spacing w:val="14"/>
          <w:w w:val="105"/>
        </w:rPr>
        <w:t xml:space="preserve"> </w:t>
      </w:r>
      <w:r w:rsidRPr="00954DC0">
        <w:rPr>
          <w:rFonts w:ascii="Arial" w:hAnsi="Arial"/>
          <w:w w:val="105"/>
        </w:rPr>
        <w:t>con</w:t>
      </w:r>
      <w:r w:rsidRPr="00954DC0">
        <w:rPr>
          <w:rFonts w:ascii="Arial" w:hAnsi="Arial"/>
          <w:spacing w:val="12"/>
          <w:w w:val="105"/>
        </w:rPr>
        <w:t xml:space="preserve"> </w:t>
      </w:r>
      <w:r w:rsidRPr="00954DC0">
        <w:rPr>
          <w:rFonts w:ascii="Arial" w:hAnsi="Arial"/>
          <w:w w:val="105"/>
        </w:rPr>
        <w:t>un</w:t>
      </w:r>
      <w:r w:rsidRPr="00954DC0">
        <w:rPr>
          <w:rFonts w:ascii="Arial" w:hAnsi="Arial"/>
          <w:w w:val="109"/>
        </w:rPr>
        <w:t xml:space="preserve"> </w:t>
      </w:r>
      <w:r w:rsidRPr="00954DC0">
        <w:rPr>
          <w:rFonts w:ascii="Arial" w:hAnsi="Arial"/>
          <w:w w:val="105"/>
        </w:rPr>
        <w:t>Electrodo</w:t>
      </w:r>
      <w:r w:rsidRPr="00954DC0">
        <w:rPr>
          <w:rFonts w:ascii="Arial" w:hAnsi="Arial"/>
          <w:spacing w:val="42"/>
          <w:w w:val="105"/>
        </w:rPr>
        <w:t xml:space="preserve"> </w:t>
      </w:r>
      <w:r w:rsidRPr="00954DC0">
        <w:rPr>
          <w:rFonts w:ascii="Arial" w:hAnsi="Arial"/>
          <w:w w:val="105"/>
        </w:rPr>
        <w:t>de</w:t>
      </w:r>
      <w:r w:rsidRPr="00954DC0">
        <w:rPr>
          <w:rFonts w:ascii="Arial" w:hAnsi="Arial"/>
          <w:spacing w:val="19"/>
          <w:w w:val="105"/>
        </w:rPr>
        <w:t xml:space="preserve"> </w:t>
      </w:r>
      <w:r w:rsidRPr="00954DC0">
        <w:rPr>
          <w:rFonts w:ascii="Arial" w:hAnsi="Arial"/>
          <w:w w:val="105"/>
        </w:rPr>
        <w:t>Tierra</w:t>
      </w:r>
      <w:r w:rsidRPr="00954DC0">
        <w:rPr>
          <w:rFonts w:ascii="Arial" w:hAnsi="Arial"/>
          <w:spacing w:val="49"/>
          <w:w w:val="105"/>
        </w:rPr>
        <w:t xml:space="preserve"> </w:t>
      </w:r>
      <w:r w:rsidRPr="00954DC0">
        <w:rPr>
          <w:rFonts w:ascii="Arial" w:hAnsi="Arial"/>
          <w:w w:val="105"/>
        </w:rPr>
        <w:t>como</w:t>
      </w:r>
      <w:r w:rsidRPr="00954DC0">
        <w:rPr>
          <w:rFonts w:ascii="Arial" w:hAnsi="Arial"/>
          <w:spacing w:val="49"/>
          <w:w w:val="105"/>
        </w:rPr>
        <w:t xml:space="preserve"> </w:t>
      </w:r>
      <w:r w:rsidRPr="00954DC0">
        <w:rPr>
          <w:rFonts w:ascii="Arial" w:hAnsi="Arial"/>
          <w:w w:val="105"/>
        </w:rPr>
        <w:t>Método</w:t>
      </w:r>
      <w:r w:rsidRPr="00954DC0">
        <w:rPr>
          <w:rFonts w:ascii="Arial" w:hAnsi="Arial"/>
          <w:spacing w:val="39"/>
          <w:w w:val="105"/>
        </w:rPr>
        <w:t xml:space="preserve"> </w:t>
      </w:r>
      <w:r w:rsidRPr="00954DC0">
        <w:rPr>
          <w:rFonts w:ascii="Arial" w:hAnsi="Arial"/>
          <w:w w:val="105"/>
        </w:rPr>
        <w:t>Alternativo.</w:t>
      </w:r>
    </w:p>
    <w:p w:rsidR="007A4BDD" w:rsidRPr="00954DC0" w:rsidRDefault="007A4BDD">
      <w:pPr>
        <w:spacing w:before="5"/>
        <w:rPr>
          <w:rFonts w:ascii="Arial" w:eastAsia="Arial" w:hAnsi="Arial" w:cs="Arial"/>
        </w:rPr>
      </w:pPr>
    </w:p>
    <w:p w:rsidR="007A4BDD" w:rsidRPr="00954DC0" w:rsidRDefault="009A1AEC" w:rsidP="009A1AEC">
      <w:pPr>
        <w:spacing w:line="200" w:lineRule="atLeast"/>
        <w:ind w:left="1418"/>
        <w:jc w:val="center"/>
        <w:rPr>
          <w:rFonts w:ascii="Arial" w:eastAsia="Arial" w:hAnsi="Arial" w:cs="Arial"/>
          <w:sz w:val="20"/>
          <w:szCs w:val="20"/>
        </w:rPr>
      </w:pPr>
      <w:r>
        <w:rPr>
          <w:noProof/>
          <w:lang w:eastAsia="es-MX"/>
        </w:rPr>
        <w:drawing>
          <wp:inline distT="0" distB="0" distL="0" distR="0" wp14:anchorId="27CAB0F2" wp14:editId="19282C90">
            <wp:extent cx="3314126" cy="47053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15461" cy="4707245"/>
                    </a:xfrm>
                    <a:prstGeom prst="rect">
                      <a:avLst/>
                    </a:prstGeom>
                  </pic:spPr>
                </pic:pic>
              </a:graphicData>
            </a:graphic>
          </wp:inline>
        </w:drawing>
      </w:r>
    </w:p>
    <w:p w:rsidR="007A4BDD" w:rsidRPr="00954DC0" w:rsidRDefault="007A4BDD">
      <w:pPr>
        <w:spacing w:before="10"/>
        <w:rPr>
          <w:rFonts w:ascii="Arial" w:eastAsia="Arial" w:hAnsi="Arial" w:cs="Arial"/>
          <w:sz w:val="6"/>
          <w:szCs w:val="6"/>
        </w:rPr>
      </w:pPr>
    </w:p>
    <w:p w:rsidR="007A4BDD" w:rsidRPr="00954DC0" w:rsidRDefault="007A4BDD">
      <w:pPr>
        <w:spacing w:line="20" w:lineRule="atLeast"/>
        <w:ind w:left="4692"/>
        <w:rPr>
          <w:rFonts w:ascii="Arial" w:eastAsia="Arial" w:hAnsi="Arial" w:cs="Arial"/>
          <w:sz w:val="2"/>
          <w:szCs w:val="2"/>
        </w:rPr>
      </w:pPr>
    </w:p>
    <w:p w:rsidR="007A4BDD" w:rsidRPr="00954DC0" w:rsidRDefault="00B80A62">
      <w:pPr>
        <w:spacing w:before="72"/>
        <w:ind w:left="2136"/>
        <w:rPr>
          <w:rFonts w:ascii="Arial" w:eastAsia="Arial" w:hAnsi="Arial" w:cs="Arial"/>
        </w:rPr>
      </w:pPr>
      <w:r w:rsidRPr="00954DC0">
        <w:rPr>
          <w:rFonts w:ascii="Arial"/>
          <w:w w:val="105"/>
        </w:rPr>
        <w:t>Puesta</w:t>
      </w:r>
      <w:r w:rsidRPr="00954DC0">
        <w:rPr>
          <w:rFonts w:ascii="Arial"/>
          <w:spacing w:val="1"/>
          <w:w w:val="105"/>
        </w:rPr>
        <w:t xml:space="preserve"> </w:t>
      </w:r>
      <w:r w:rsidRPr="00954DC0">
        <w:rPr>
          <w:rFonts w:ascii="Arial"/>
          <w:w w:val="105"/>
        </w:rPr>
        <w:t>a</w:t>
      </w:r>
      <w:r w:rsidRPr="00954DC0">
        <w:rPr>
          <w:rFonts w:ascii="Arial"/>
          <w:spacing w:val="-7"/>
          <w:w w:val="105"/>
        </w:rPr>
        <w:t xml:space="preserve"> </w:t>
      </w:r>
      <w:r w:rsidRPr="00954DC0">
        <w:rPr>
          <w:rFonts w:ascii="Arial"/>
          <w:w w:val="105"/>
        </w:rPr>
        <w:t>Tierra</w:t>
      </w:r>
      <w:r w:rsidRPr="00954DC0">
        <w:rPr>
          <w:rFonts w:ascii="Arial"/>
          <w:spacing w:val="13"/>
          <w:w w:val="105"/>
        </w:rPr>
        <w:t xml:space="preserve"> </w:t>
      </w:r>
      <w:r w:rsidRPr="00954DC0">
        <w:rPr>
          <w:rFonts w:ascii="Arial"/>
          <w:w w:val="105"/>
        </w:rPr>
        <w:t>del</w:t>
      </w:r>
      <w:r w:rsidRPr="00954DC0">
        <w:rPr>
          <w:rFonts w:ascii="Arial"/>
          <w:spacing w:val="5"/>
          <w:w w:val="105"/>
        </w:rPr>
        <w:t xml:space="preserve"> </w:t>
      </w:r>
      <w:r w:rsidRPr="00954DC0">
        <w:rPr>
          <w:rFonts w:ascii="Arial"/>
          <w:w w:val="105"/>
        </w:rPr>
        <w:t>Local</w:t>
      </w:r>
      <w:r w:rsidRPr="00954DC0">
        <w:rPr>
          <w:rFonts w:ascii="Arial"/>
          <w:spacing w:val="-8"/>
          <w:w w:val="105"/>
        </w:rPr>
        <w:t xml:space="preserve"> </w:t>
      </w:r>
      <w:r w:rsidRPr="00954DC0">
        <w:rPr>
          <w:rFonts w:ascii="Arial"/>
          <w:spacing w:val="31"/>
          <w:w w:val="105"/>
        </w:rPr>
        <w:t>R</w:t>
      </w:r>
      <w:r w:rsidRPr="00954DC0">
        <w:rPr>
          <w:rFonts w:ascii="Arial"/>
          <w:w w:val="105"/>
        </w:rPr>
        <w:t>OA</w:t>
      </w:r>
      <w:r w:rsidRPr="00954DC0">
        <w:rPr>
          <w:rFonts w:ascii="Arial"/>
          <w:spacing w:val="14"/>
          <w:w w:val="105"/>
        </w:rPr>
        <w:t xml:space="preserve"> </w:t>
      </w:r>
      <w:r w:rsidRPr="00954DC0">
        <w:rPr>
          <w:rFonts w:ascii="Arial"/>
          <w:w w:val="105"/>
        </w:rPr>
        <w:t>Dentro</w:t>
      </w:r>
      <w:r w:rsidRPr="00954DC0">
        <w:rPr>
          <w:rFonts w:ascii="Arial"/>
          <w:spacing w:val="-2"/>
          <w:w w:val="105"/>
        </w:rPr>
        <w:t xml:space="preserve"> </w:t>
      </w:r>
      <w:r w:rsidRPr="00954DC0">
        <w:rPr>
          <w:rFonts w:ascii="Arial"/>
          <w:w w:val="105"/>
        </w:rPr>
        <w:t>de</w:t>
      </w:r>
      <w:r w:rsidRPr="00954DC0">
        <w:rPr>
          <w:rFonts w:ascii="Arial"/>
          <w:spacing w:val="-1"/>
          <w:w w:val="105"/>
        </w:rPr>
        <w:t xml:space="preserve"> </w:t>
      </w:r>
      <w:r w:rsidRPr="00954DC0">
        <w:rPr>
          <w:rFonts w:ascii="Arial"/>
          <w:w w:val="105"/>
        </w:rPr>
        <w:t>un</w:t>
      </w:r>
      <w:r w:rsidRPr="00954DC0">
        <w:rPr>
          <w:rFonts w:ascii="Arial"/>
          <w:spacing w:val="-3"/>
          <w:w w:val="105"/>
        </w:rPr>
        <w:t xml:space="preserve"> </w:t>
      </w:r>
      <w:r w:rsidRPr="00954DC0">
        <w:rPr>
          <w:rFonts w:ascii="Arial"/>
          <w:w w:val="105"/>
        </w:rPr>
        <w:t>Edificio</w:t>
      </w:r>
      <w:r w:rsidRPr="00954DC0">
        <w:rPr>
          <w:rFonts w:ascii="Arial"/>
          <w:spacing w:val="-5"/>
          <w:w w:val="105"/>
        </w:rPr>
        <w:t xml:space="preserve"> </w:t>
      </w:r>
      <w:r w:rsidRPr="00954DC0">
        <w:rPr>
          <w:rFonts w:ascii="Arial"/>
          <w:w w:val="105"/>
        </w:rPr>
        <w:t>Corporativo</w:t>
      </w:r>
      <w:r w:rsidRPr="00954DC0">
        <w:rPr>
          <w:rFonts w:ascii="Arial"/>
          <w:spacing w:val="17"/>
          <w:w w:val="105"/>
        </w:rPr>
        <w:t xml:space="preserve"> </w:t>
      </w:r>
      <w:r w:rsidRPr="00954DC0">
        <w:rPr>
          <w:rFonts w:ascii="Arial"/>
          <w:w w:val="105"/>
        </w:rPr>
        <w:t>en</w:t>
      </w:r>
      <w:r w:rsidRPr="00954DC0">
        <w:rPr>
          <w:rFonts w:ascii="Arial"/>
          <w:spacing w:val="-2"/>
          <w:w w:val="105"/>
        </w:rPr>
        <w:t xml:space="preserve"> </w:t>
      </w:r>
      <w:r w:rsidRPr="00954DC0">
        <w:rPr>
          <w:rFonts w:ascii="Arial"/>
          <w:w w:val="105"/>
        </w:rPr>
        <w:t>un</w:t>
      </w:r>
      <w:r w:rsidRPr="00954DC0">
        <w:rPr>
          <w:rFonts w:ascii="Arial"/>
          <w:spacing w:val="-3"/>
          <w:w w:val="105"/>
        </w:rPr>
        <w:t xml:space="preserve"> </w:t>
      </w:r>
      <w:r w:rsidRPr="00954DC0">
        <w:rPr>
          <w:rFonts w:ascii="Arial"/>
          <w:w w:val="105"/>
        </w:rPr>
        <w:t>Piso</w:t>
      </w:r>
      <w:r w:rsidRPr="00954DC0">
        <w:rPr>
          <w:rFonts w:ascii="Arial"/>
          <w:spacing w:val="-9"/>
          <w:w w:val="105"/>
        </w:rPr>
        <w:t xml:space="preserve"> </w:t>
      </w:r>
      <w:r w:rsidRPr="00954DC0">
        <w:rPr>
          <w:rFonts w:ascii="Arial"/>
          <w:w w:val="105"/>
        </w:rPr>
        <w:t>Superior.</w:t>
      </w:r>
    </w:p>
    <w:p w:rsidR="007A4BDD" w:rsidRPr="00954DC0" w:rsidRDefault="007A4BDD">
      <w:pPr>
        <w:spacing w:before="10"/>
        <w:rPr>
          <w:rFonts w:ascii="Arial" w:eastAsia="Arial" w:hAnsi="Arial" w:cs="Arial"/>
          <w:sz w:val="31"/>
          <w:szCs w:val="31"/>
        </w:rPr>
      </w:pPr>
    </w:p>
    <w:p w:rsidR="007A4BDD" w:rsidRPr="00954DC0" w:rsidRDefault="00B80A62">
      <w:pPr>
        <w:tabs>
          <w:tab w:val="left" w:pos="2735"/>
        </w:tabs>
        <w:spacing w:line="295" w:lineRule="auto"/>
        <w:ind w:left="2740" w:right="1147" w:hanging="360"/>
        <w:rPr>
          <w:rFonts w:ascii="Arial" w:eastAsia="Arial" w:hAnsi="Arial" w:cs="Arial"/>
        </w:rPr>
      </w:pPr>
      <w:r w:rsidRPr="00954DC0">
        <w:rPr>
          <w:rFonts w:ascii="Arial" w:hAnsi="Arial"/>
          <w:w w:val="105"/>
        </w:rPr>
        <w:t>t.</w:t>
      </w:r>
      <w:r w:rsidRPr="00954DC0">
        <w:rPr>
          <w:rFonts w:ascii="Arial" w:hAnsi="Arial"/>
          <w:w w:val="105"/>
        </w:rPr>
        <w:tab/>
        <w:t>No</w:t>
      </w:r>
      <w:r w:rsidRPr="00954DC0">
        <w:rPr>
          <w:rFonts w:ascii="Arial" w:hAnsi="Arial"/>
          <w:spacing w:val="53"/>
          <w:w w:val="105"/>
        </w:rPr>
        <w:t xml:space="preserve"> </w:t>
      </w:r>
      <w:r w:rsidRPr="00954DC0">
        <w:rPr>
          <w:rFonts w:ascii="Arial" w:hAnsi="Arial"/>
          <w:w w:val="105"/>
        </w:rPr>
        <w:t xml:space="preserve">se </w:t>
      </w:r>
      <w:r w:rsidRPr="00954DC0">
        <w:rPr>
          <w:rFonts w:ascii="Arial" w:hAnsi="Arial"/>
          <w:spacing w:val="7"/>
          <w:w w:val="105"/>
        </w:rPr>
        <w:t xml:space="preserve"> </w:t>
      </w:r>
      <w:r w:rsidRPr="00954DC0">
        <w:rPr>
          <w:rFonts w:ascii="Arial" w:hAnsi="Arial"/>
          <w:w w:val="105"/>
        </w:rPr>
        <w:t xml:space="preserve">requiere </w:t>
      </w:r>
      <w:r w:rsidRPr="00954DC0">
        <w:rPr>
          <w:rFonts w:ascii="Arial" w:hAnsi="Arial"/>
          <w:spacing w:val="8"/>
          <w:w w:val="105"/>
        </w:rPr>
        <w:t xml:space="preserve"> </w:t>
      </w:r>
      <w:r w:rsidRPr="00954DC0">
        <w:rPr>
          <w:rFonts w:ascii="Arial" w:hAnsi="Arial"/>
          <w:w w:val="105"/>
        </w:rPr>
        <w:t xml:space="preserve">tierra </w:t>
      </w:r>
      <w:r w:rsidRPr="00954DC0">
        <w:rPr>
          <w:rFonts w:ascii="Arial" w:hAnsi="Arial"/>
          <w:spacing w:val="17"/>
          <w:w w:val="105"/>
        </w:rPr>
        <w:t xml:space="preserve"> </w:t>
      </w:r>
      <w:r w:rsidRPr="00954DC0">
        <w:rPr>
          <w:rFonts w:ascii="Arial" w:hAnsi="Arial"/>
          <w:w w:val="105"/>
        </w:rPr>
        <w:t xml:space="preserve">física </w:t>
      </w:r>
      <w:r w:rsidRPr="00954DC0">
        <w:rPr>
          <w:rFonts w:ascii="Arial" w:hAnsi="Arial"/>
          <w:spacing w:val="27"/>
          <w:w w:val="105"/>
        </w:rPr>
        <w:t xml:space="preserve"> </w:t>
      </w:r>
      <w:r w:rsidRPr="00954DC0">
        <w:rPr>
          <w:rFonts w:ascii="Arial" w:hAnsi="Arial"/>
          <w:w w:val="105"/>
        </w:rPr>
        <w:t xml:space="preserve">para </w:t>
      </w:r>
      <w:r w:rsidRPr="00954DC0">
        <w:rPr>
          <w:rFonts w:ascii="Arial" w:hAnsi="Arial"/>
          <w:spacing w:val="2"/>
          <w:w w:val="105"/>
        </w:rPr>
        <w:t xml:space="preserve"> </w:t>
      </w:r>
      <w:r w:rsidRPr="00954DC0">
        <w:rPr>
          <w:rFonts w:ascii="Arial" w:hAnsi="Arial"/>
          <w:w w:val="105"/>
        </w:rPr>
        <w:t xml:space="preserve">equipos </w:t>
      </w:r>
      <w:r w:rsidRPr="00954DC0">
        <w:rPr>
          <w:rFonts w:ascii="Arial" w:hAnsi="Arial"/>
          <w:spacing w:val="12"/>
          <w:w w:val="105"/>
        </w:rPr>
        <w:t xml:space="preserve"> </w:t>
      </w:r>
      <w:r w:rsidRPr="00954DC0">
        <w:rPr>
          <w:rFonts w:ascii="Arial" w:hAnsi="Arial"/>
          <w:w w:val="105"/>
        </w:rPr>
        <w:t xml:space="preserve">demarcadores </w:t>
      </w:r>
      <w:r w:rsidRPr="00954DC0">
        <w:rPr>
          <w:rFonts w:ascii="Arial" w:hAnsi="Arial"/>
          <w:spacing w:val="31"/>
          <w:w w:val="105"/>
        </w:rPr>
        <w:t xml:space="preserve"> </w:t>
      </w:r>
      <w:r w:rsidRPr="00954DC0">
        <w:rPr>
          <w:rFonts w:ascii="Arial" w:hAnsi="Arial"/>
          <w:w w:val="105"/>
        </w:rPr>
        <w:t xml:space="preserve">conectados </w:t>
      </w:r>
      <w:r w:rsidRPr="00954DC0">
        <w:rPr>
          <w:rFonts w:ascii="Arial" w:hAnsi="Arial"/>
          <w:spacing w:val="18"/>
          <w:w w:val="105"/>
        </w:rPr>
        <w:t xml:space="preserve"> </w:t>
      </w:r>
      <w:r w:rsidRPr="00954DC0">
        <w:rPr>
          <w:rFonts w:ascii="Arial" w:hAnsi="Arial"/>
          <w:w w:val="105"/>
        </w:rPr>
        <w:t xml:space="preserve">a </w:t>
      </w:r>
      <w:r w:rsidRPr="00954DC0">
        <w:rPr>
          <w:rFonts w:ascii="Arial" w:hAnsi="Arial"/>
          <w:spacing w:val="26"/>
          <w:w w:val="105"/>
        </w:rPr>
        <w:t xml:space="preserve"> </w:t>
      </w:r>
      <w:r w:rsidRPr="00954DC0">
        <w:rPr>
          <w:rFonts w:ascii="Arial" w:hAnsi="Arial"/>
          <w:spacing w:val="11"/>
          <w:w w:val="105"/>
        </w:rPr>
        <w:t>1</w:t>
      </w:r>
      <w:r w:rsidRPr="00954DC0">
        <w:rPr>
          <w:rFonts w:ascii="Arial" w:hAnsi="Arial"/>
          <w:spacing w:val="7"/>
          <w:w w:val="105"/>
        </w:rPr>
        <w:t>27</w:t>
      </w:r>
      <w:r w:rsidRPr="00954DC0">
        <w:rPr>
          <w:rFonts w:ascii="Arial" w:hAnsi="Arial"/>
          <w:spacing w:val="21"/>
          <w:w w:val="97"/>
        </w:rPr>
        <w:t xml:space="preserve"> </w:t>
      </w:r>
      <w:r w:rsidRPr="00954DC0">
        <w:rPr>
          <w:rFonts w:ascii="Arial" w:hAnsi="Arial"/>
          <w:w w:val="105"/>
        </w:rPr>
        <w:t>Y.C.A.,</w:t>
      </w:r>
      <w:r w:rsidRPr="00954DC0">
        <w:rPr>
          <w:rFonts w:ascii="Arial" w:hAnsi="Arial"/>
          <w:spacing w:val="45"/>
          <w:w w:val="105"/>
        </w:rPr>
        <w:t xml:space="preserve"> </w:t>
      </w:r>
      <w:r w:rsidRPr="00954DC0">
        <w:rPr>
          <w:rFonts w:ascii="Arial" w:hAnsi="Arial"/>
          <w:w w:val="105"/>
        </w:rPr>
        <w:t xml:space="preserve">solo </w:t>
      </w:r>
      <w:r w:rsidRPr="00954DC0">
        <w:rPr>
          <w:rFonts w:ascii="Arial" w:hAnsi="Arial"/>
          <w:spacing w:val="50"/>
          <w:w w:val="105"/>
        </w:rPr>
        <w:t xml:space="preserve"> </w:t>
      </w:r>
      <w:r w:rsidRPr="00954DC0">
        <w:rPr>
          <w:rFonts w:ascii="Arial" w:hAnsi="Arial"/>
          <w:w w:val="105"/>
        </w:rPr>
        <w:t>se</w:t>
      </w:r>
      <w:r w:rsidRPr="00954DC0">
        <w:rPr>
          <w:rFonts w:ascii="Arial" w:hAnsi="Arial"/>
          <w:spacing w:val="31"/>
          <w:w w:val="105"/>
        </w:rPr>
        <w:t xml:space="preserve"> </w:t>
      </w:r>
      <w:r w:rsidRPr="00954DC0">
        <w:rPr>
          <w:rFonts w:ascii="Arial" w:hAnsi="Arial"/>
          <w:w w:val="105"/>
        </w:rPr>
        <w:t>requiere</w:t>
      </w:r>
      <w:r w:rsidRPr="00954DC0">
        <w:rPr>
          <w:rFonts w:ascii="Arial" w:hAnsi="Arial"/>
          <w:spacing w:val="39"/>
          <w:w w:val="105"/>
        </w:rPr>
        <w:t xml:space="preserve"> </w:t>
      </w:r>
      <w:r w:rsidRPr="00954DC0">
        <w:rPr>
          <w:rFonts w:ascii="Arial" w:hAnsi="Arial"/>
          <w:w w:val="105"/>
        </w:rPr>
        <w:t>un</w:t>
      </w:r>
      <w:r w:rsidRPr="00954DC0">
        <w:rPr>
          <w:rFonts w:ascii="Arial" w:hAnsi="Arial"/>
          <w:spacing w:val="17"/>
          <w:w w:val="105"/>
        </w:rPr>
        <w:t xml:space="preserve"> </w:t>
      </w:r>
      <w:r w:rsidRPr="00954DC0">
        <w:rPr>
          <w:rFonts w:ascii="Arial" w:hAnsi="Arial"/>
          <w:w w:val="105"/>
        </w:rPr>
        <w:t>contacto</w:t>
      </w:r>
      <w:r w:rsidRPr="00954DC0">
        <w:rPr>
          <w:rFonts w:ascii="Arial" w:hAnsi="Arial"/>
          <w:spacing w:val="47"/>
          <w:w w:val="105"/>
        </w:rPr>
        <w:t xml:space="preserve"> </w:t>
      </w:r>
      <w:r w:rsidRPr="00954DC0">
        <w:rPr>
          <w:rFonts w:ascii="Arial" w:hAnsi="Arial"/>
          <w:w w:val="105"/>
        </w:rPr>
        <w:t>polarizado</w:t>
      </w:r>
      <w:r w:rsidRPr="00954DC0">
        <w:rPr>
          <w:rFonts w:ascii="Arial" w:hAnsi="Arial"/>
          <w:spacing w:val="50"/>
          <w:w w:val="105"/>
        </w:rPr>
        <w:t xml:space="preserve"> </w:t>
      </w:r>
      <w:r w:rsidRPr="00954DC0">
        <w:rPr>
          <w:rFonts w:ascii="Arial" w:hAnsi="Arial"/>
          <w:w w:val="105"/>
        </w:rPr>
        <w:t>tipo</w:t>
      </w:r>
      <w:r w:rsidRPr="00954DC0">
        <w:rPr>
          <w:rFonts w:ascii="Arial" w:hAnsi="Arial"/>
          <w:spacing w:val="37"/>
          <w:w w:val="105"/>
        </w:rPr>
        <w:t xml:space="preserve"> </w:t>
      </w:r>
      <w:r w:rsidRPr="00954DC0">
        <w:rPr>
          <w:rFonts w:ascii="Arial" w:hAnsi="Arial"/>
          <w:w w:val="105"/>
        </w:rPr>
        <w:t>comercial.</w:t>
      </w:r>
    </w:p>
    <w:p w:rsidR="007A4BDD" w:rsidRPr="00954DC0" w:rsidRDefault="007A4BDD">
      <w:pPr>
        <w:spacing w:before="3"/>
        <w:rPr>
          <w:rFonts w:ascii="Arial" w:eastAsia="Arial" w:hAnsi="Arial" w:cs="Arial"/>
          <w:sz w:val="27"/>
          <w:szCs w:val="27"/>
        </w:rPr>
      </w:pPr>
    </w:p>
    <w:p w:rsidR="007A4BDD" w:rsidRPr="00954DC0" w:rsidRDefault="00B80A62">
      <w:pPr>
        <w:ind w:left="2020"/>
        <w:rPr>
          <w:rFonts w:ascii="Arial" w:eastAsia="Arial" w:hAnsi="Arial" w:cs="Arial"/>
          <w:sz w:val="21"/>
          <w:szCs w:val="21"/>
        </w:rPr>
      </w:pPr>
      <w:r w:rsidRPr="00954DC0">
        <w:rPr>
          <w:rFonts w:ascii="Arial"/>
          <w:b/>
          <w:w w:val="95"/>
          <w:sz w:val="21"/>
        </w:rPr>
        <w:t>7.2</w:t>
      </w:r>
      <w:r w:rsidRPr="00954DC0">
        <w:rPr>
          <w:rFonts w:ascii="Arial"/>
          <w:b/>
          <w:spacing w:val="-17"/>
          <w:w w:val="95"/>
          <w:sz w:val="21"/>
        </w:rPr>
        <w:t xml:space="preserve"> </w:t>
      </w:r>
      <w:r w:rsidRPr="00954DC0">
        <w:rPr>
          <w:rFonts w:ascii="Arial"/>
          <w:b/>
          <w:w w:val="95"/>
          <w:sz w:val="21"/>
        </w:rPr>
        <w:t>PUESTA</w:t>
      </w:r>
      <w:r w:rsidRPr="00954DC0">
        <w:rPr>
          <w:rFonts w:ascii="Arial"/>
          <w:b/>
          <w:spacing w:val="-16"/>
          <w:w w:val="95"/>
          <w:sz w:val="21"/>
        </w:rPr>
        <w:t xml:space="preserve"> </w:t>
      </w:r>
      <w:r w:rsidRPr="00954DC0">
        <w:rPr>
          <w:rFonts w:ascii="Arial"/>
          <w:b/>
          <w:w w:val="95"/>
          <w:sz w:val="21"/>
        </w:rPr>
        <w:t>A</w:t>
      </w:r>
      <w:r w:rsidRPr="00954DC0">
        <w:rPr>
          <w:rFonts w:ascii="Arial"/>
          <w:b/>
          <w:spacing w:val="-20"/>
          <w:w w:val="95"/>
          <w:sz w:val="21"/>
        </w:rPr>
        <w:t xml:space="preserve"> </w:t>
      </w:r>
      <w:r w:rsidRPr="00954DC0">
        <w:rPr>
          <w:rFonts w:ascii="Arial"/>
          <w:b/>
          <w:w w:val="95"/>
          <w:sz w:val="21"/>
        </w:rPr>
        <w:t>TIERRA</w:t>
      </w:r>
      <w:r w:rsidRPr="00954DC0">
        <w:rPr>
          <w:rFonts w:ascii="Arial"/>
          <w:b/>
          <w:spacing w:val="-7"/>
          <w:w w:val="95"/>
          <w:sz w:val="21"/>
        </w:rPr>
        <w:t xml:space="preserve"> </w:t>
      </w:r>
      <w:r w:rsidRPr="00954DC0">
        <w:rPr>
          <w:rFonts w:ascii="Arial"/>
          <w:b/>
          <w:w w:val="95"/>
          <w:sz w:val="21"/>
        </w:rPr>
        <w:t>EN</w:t>
      </w:r>
      <w:r w:rsidRPr="00954DC0">
        <w:rPr>
          <w:rFonts w:ascii="Arial"/>
          <w:b/>
          <w:spacing w:val="-27"/>
          <w:w w:val="95"/>
          <w:sz w:val="21"/>
        </w:rPr>
        <w:t xml:space="preserve"> </w:t>
      </w:r>
      <w:r w:rsidRPr="00954DC0">
        <w:rPr>
          <w:rFonts w:ascii="Arial"/>
          <w:b/>
          <w:w w:val="95"/>
          <w:sz w:val="21"/>
        </w:rPr>
        <w:t>TORRES</w:t>
      </w:r>
      <w:r w:rsidRPr="00954DC0">
        <w:rPr>
          <w:rFonts w:ascii="Arial"/>
          <w:b/>
          <w:spacing w:val="-5"/>
          <w:w w:val="95"/>
          <w:sz w:val="21"/>
        </w:rPr>
        <w:t xml:space="preserve"> </w:t>
      </w:r>
      <w:r w:rsidRPr="00954DC0">
        <w:rPr>
          <w:rFonts w:ascii="Arial"/>
          <w:b/>
          <w:w w:val="95"/>
          <w:sz w:val="21"/>
        </w:rPr>
        <w:t>PARA</w:t>
      </w:r>
      <w:r w:rsidRPr="00954DC0">
        <w:rPr>
          <w:rFonts w:ascii="Arial"/>
          <w:b/>
          <w:spacing w:val="-20"/>
          <w:w w:val="95"/>
          <w:sz w:val="21"/>
        </w:rPr>
        <w:t xml:space="preserve"> </w:t>
      </w:r>
      <w:r w:rsidRPr="00954DC0">
        <w:rPr>
          <w:rFonts w:ascii="Arial"/>
          <w:b/>
          <w:w w:val="95"/>
          <w:sz w:val="21"/>
        </w:rPr>
        <w:t>SISTEMAS</w:t>
      </w:r>
      <w:r w:rsidRPr="00954DC0">
        <w:rPr>
          <w:rFonts w:ascii="Arial"/>
          <w:b/>
          <w:spacing w:val="-5"/>
          <w:w w:val="95"/>
          <w:sz w:val="21"/>
        </w:rPr>
        <w:t xml:space="preserve"> </w:t>
      </w:r>
      <w:r w:rsidRPr="00954DC0">
        <w:rPr>
          <w:rFonts w:ascii="Arial"/>
          <w:b/>
          <w:w w:val="95"/>
          <w:sz w:val="21"/>
        </w:rPr>
        <w:t>DE</w:t>
      </w:r>
      <w:r w:rsidRPr="00954DC0">
        <w:rPr>
          <w:rFonts w:ascii="Arial"/>
          <w:b/>
          <w:spacing w:val="-18"/>
          <w:w w:val="95"/>
          <w:sz w:val="21"/>
        </w:rPr>
        <w:t xml:space="preserve"> </w:t>
      </w:r>
      <w:r w:rsidRPr="00954DC0">
        <w:rPr>
          <w:rFonts w:ascii="Arial"/>
          <w:b/>
          <w:w w:val="95"/>
          <w:sz w:val="21"/>
        </w:rPr>
        <w:t>RADIO</w:t>
      </w:r>
    </w:p>
    <w:p w:rsidR="007A4BDD" w:rsidRPr="00954DC0" w:rsidRDefault="007A4BDD">
      <w:pPr>
        <w:rPr>
          <w:rFonts w:ascii="Arial" w:eastAsia="Arial" w:hAnsi="Arial" w:cs="Arial"/>
          <w:b/>
          <w:bCs/>
          <w:sz w:val="20"/>
          <w:szCs w:val="20"/>
        </w:rPr>
      </w:pPr>
    </w:p>
    <w:p w:rsidR="007A4BDD" w:rsidRPr="00954DC0" w:rsidRDefault="00B80A62">
      <w:pPr>
        <w:spacing w:before="133" w:line="300" w:lineRule="auto"/>
        <w:ind w:left="2016" w:right="823" w:firstLine="4"/>
        <w:rPr>
          <w:rFonts w:ascii="Arial" w:eastAsia="Arial" w:hAnsi="Arial" w:cs="Arial"/>
        </w:rPr>
      </w:pPr>
      <w:r w:rsidRPr="00954DC0">
        <w:rPr>
          <w:rFonts w:ascii="Arial" w:hAnsi="Arial"/>
          <w:w w:val="105"/>
        </w:rPr>
        <w:t>A continuación</w:t>
      </w:r>
      <w:r w:rsidRPr="00954DC0">
        <w:rPr>
          <w:rFonts w:ascii="Arial" w:hAnsi="Arial"/>
          <w:spacing w:val="57"/>
          <w:w w:val="105"/>
        </w:rPr>
        <w:t xml:space="preserve"> </w:t>
      </w:r>
      <w:r w:rsidRPr="00954DC0">
        <w:rPr>
          <w:rFonts w:ascii="Arial" w:hAnsi="Arial"/>
          <w:w w:val="105"/>
        </w:rPr>
        <w:t>se</w:t>
      </w:r>
      <w:r w:rsidRPr="00954DC0">
        <w:rPr>
          <w:rFonts w:ascii="Arial" w:hAnsi="Arial"/>
          <w:spacing w:val="47"/>
          <w:w w:val="105"/>
        </w:rPr>
        <w:t xml:space="preserve"> </w:t>
      </w:r>
      <w:r w:rsidRPr="00954DC0">
        <w:rPr>
          <w:rFonts w:ascii="Arial" w:hAnsi="Arial"/>
          <w:w w:val="105"/>
        </w:rPr>
        <w:t>indican</w:t>
      </w:r>
      <w:r w:rsidRPr="00954DC0">
        <w:rPr>
          <w:rFonts w:ascii="Arial" w:hAnsi="Arial"/>
          <w:spacing w:val="36"/>
          <w:w w:val="105"/>
        </w:rPr>
        <w:t xml:space="preserve"> </w:t>
      </w:r>
      <w:r w:rsidRPr="00954DC0">
        <w:rPr>
          <w:rFonts w:ascii="Arial" w:hAnsi="Arial"/>
          <w:w w:val="105"/>
        </w:rPr>
        <w:t>los</w:t>
      </w:r>
      <w:r w:rsidRPr="00954DC0">
        <w:rPr>
          <w:rFonts w:ascii="Arial" w:hAnsi="Arial"/>
          <w:spacing w:val="41"/>
          <w:w w:val="105"/>
        </w:rPr>
        <w:t xml:space="preserve"> </w:t>
      </w:r>
      <w:r w:rsidRPr="00954DC0">
        <w:rPr>
          <w:rFonts w:ascii="Arial" w:hAnsi="Arial"/>
          <w:w w:val="105"/>
        </w:rPr>
        <w:t>requerimientos</w:t>
      </w:r>
      <w:r w:rsidRPr="00954DC0">
        <w:rPr>
          <w:rFonts w:ascii="Arial" w:hAnsi="Arial"/>
          <w:spacing w:val="62"/>
          <w:w w:val="105"/>
        </w:rPr>
        <w:t xml:space="preserve"> </w:t>
      </w:r>
      <w:r w:rsidRPr="00954DC0">
        <w:rPr>
          <w:rFonts w:ascii="Arial" w:hAnsi="Arial"/>
          <w:w w:val="105"/>
        </w:rPr>
        <w:t>para</w:t>
      </w:r>
      <w:r w:rsidRPr="00954DC0">
        <w:rPr>
          <w:rFonts w:ascii="Arial" w:hAnsi="Arial"/>
          <w:spacing w:val="40"/>
          <w:w w:val="105"/>
        </w:rPr>
        <w:t xml:space="preserve"> </w:t>
      </w:r>
      <w:r w:rsidRPr="00954DC0">
        <w:rPr>
          <w:rFonts w:ascii="Arial" w:hAnsi="Arial"/>
          <w:w w:val="105"/>
        </w:rPr>
        <w:t>la</w:t>
      </w:r>
      <w:r w:rsidRPr="00954DC0">
        <w:rPr>
          <w:rFonts w:ascii="Arial" w:hAnsi="Arial"/>
          <w:spacing w:val="42"/>
          <w:w w:val="105"/>
        </w:rPr>
        <w:t xml:space="preserve"> </w:t>
      </w:r>
      <w:r w:rsidRPr="00954DC0">
        <w:rPr>
          <w:rFonts w:ascii="Arial" w:hAnsi="Arial"/>
          <w:w w:val="105"/>
        </w:rPr>
        <w:t>puesta</w:t>
      </w:r>
      <w:r w:rsidRPr="00954DC0">
        <w:rPr>
          <w:rFonts w:ascii="Arial" w:hAnsi="Arial"/>
          <w:spacing w:val="46"/>
          <w:w w:val="105"/>
        </w:rPr>
        <w:t xml:space="preserve"> </w:t>
      </w:r>
      <w:r w:rsidRPr="00954DC0">
        <w:rPr>
          <w:rFonts w:ascii="Arial" w:hAnsi="Arial"/>
          <w:w w:val="105"/>
        </w:rPr>
        <w:t>a</w:t>
      </w:r>
      <w:r w:rsidRPr="00954DC0">
        <w:rPr>
          <w:rFonts w:ascii="Arial" w:hAnsi="Arial"/>
          <w:spacing w:val="42"/>
          <w:w w:val="105"/>
        </w:rPr>
        <w:t xml:space="preserve"> </w:t>
      </w:r>
      <w:r w:rsidRPr="00954DC0">
        <w:rPr>
          <w:rFonts w:ascii="Arial" w:hAnsi="Arial"/>
          <w:w w:val="105"/>
        </w:rPr>
        <w:t>tierra</w:t>
      </w:r>
      <w:r w:rsidRPr="00954DC0">
        <w:rPr>
          <w:rFonts w:ascii="Arial" w:hAnsi="Arial"/>
          <w:spacing w:val="61"/>
          <w:w w:val="105"/>
        </w:rPr>
        <w:t xml:space="preserve"> </w:t>
      </w:r>
      <w:r w:rsidRPr="00954DC0">
        <w:rPr>
          <w:rFonts w:ascii="Arial" w:hAnsi="Arial"/>
          <w:w w:val="105"/>
        </w:rPr>
        <w:t>en</w:t>
      </w:r>
      <w:r w:rsidRPr="00954DC0">
        <w:rPr>
          <w:rFonts w:ascii="Arial" w:hAnsi="Arial"/>
          <w:spacing w:val="39"/>
          <w:w w:val="105"/>
        </w:rPr>
        <w:t xml:space="preserve"> </w:t>
      </w:r>
      <w:r w:rsidRPr="00954DC0">
        <w:rPr>
          <w:rFonts w:ascii="Arial" w:hAnsi="Arial"/>
          <w:w w:val="105"/>
        </w:rPr>
        <w:t>torres</w:t>
      </w:r>
      <w:r w:rsidRPr="00954DC0">
        <w:rPr>
          <w:rFonts w:ascii="Arial" w:hAnsi="Arial"/>
          <w:spacing w:val="63"/>
          <w:w w:val="105"/>
        </w:rPr>
        <w:t xml:space="preserve"> </w:t>
      </w:r>
      <w:r w:rsidRPr="00954DC0">
        <w:rPr>
          <w:rFonts w:ascii="Arial" w:hAnsi="Arial"/>
          <w:w w:val="105"/>
        </w:rPr>
        <w:t>para</w:t>
      </w:r>
      <w:r w:rsidRPr="00954DC0">
        <w:rPr>
          <w:rFonts w:ascii="Arial" w:hAnsi="Arial"/>
          <w:w w:val="114"/>
        </w:rPr>
        <w:t xml:space="preserve"> </w:t>
      </w:r>
      <w:r w:rsidRPr="00954DC0">
        <w:rPr>
          <w:rFonts w:ascii="Arial" w:hAnsi="Arial"/>
          <w:w w:val="105"/>
        </w:rPr>
        <w:t>sistemas</w:t>
      </w:r>
      <w:r w:rsidRPr="00954DC0">
        <w:rPr>
          <w:rFonts w:ascii="Arial" w:hAnsi="Arial"/>
          <w:spacing w:val="26"/>
          <w:w w:val="105"/>
        </w:rPr>
        <w:t xml:space="preserve"> </w:t>
      </w:r>
      <w:r w:rsidRPr="00954DC0">
        <w:rPr>
          <w:rFonts w:ascii="Arial" w:hAnsi="Arial"/>
          <w:w w:val="105"/>
        </w:rPr>
        <w:t>de</w:t>
      </w:r>
      <w:r w:rsidRPr="00954DC0">
        <w:rPr>
          <w:rFonts w:ascii="Arial" w:hAnsi="Arial"/>
          <w:spacing w:val="3"/>
          <w:w w:val="105"/>
        </w:rPr>
        <w:t xml:space="preserve"> </w:t>
      </w:r>
      <w:r w:rsidRPr="00954DC0">
        <w:rPr>
          <w:rFonts w:ascii="Arial" w:hAnsi="Arial"/>
          <w:w w:val="105"/>
        </w:rPr>
        <w:t>radio</w:t>
      </w:r>
    </w:p>
    <w:p w:rsidR="007A4BDD" w:rsidRPr="00954DC0" w:rsidRDefault="007A4BDD">
      <w:pPr>
        <w:rPr>
          <w:rFonts w:ascii="Arial" w:eastAsia="Arial" w:hAnsi="Arial" w:cs="Arial"/>
        </w:rPr>
      </w:pPr>
    </w:p>
    <w:p w:rsidR="007A4BDD" w:rsidRPr="00954DC0" w:rsidRDefault="00B80A62">
      <w:pPr>
        <w:numPr>
          <w:ilvl w:val="0"/>
          <w:numId w:val="2"/>
        </w:numPr>
        <w:tabs>
          <w:tab w:val="left" w:pos="2736"/>
        </w:tabs>
        <w:spacing w:line="295" w:lineRule="auto"/>
        <w:ind w:right="1156" w:hanging="365"/>
        <w:jc w:val="left"/>
        <w:rPr>
          <w:rFonts w:ascii="Arial" w:eastAsia="Arial" w:hAnsi="Arial" w:cs="Arial"/>
        </w:rPr>
      </w:pPr>
      <w:r w:rsidRPr="00954DC0">
        <w:rPr>
          <w:rFonts w:ascii="Arial" w:hAnsi="Arial"/>
          <w:w w:val="105"/>
        </w:rPr>
        <w:t>En</w:t>
      </w:r>
      <w:r w:rsidRPr="00954DC0">
        <w:rPr>
          <w:rFonts w:ascii="Arial" w:hAnsi="Arial"/>
          <w:spacing w:val="7"/>
          <w:w w:val="105"/>
        </w:rPr>
        <w:t xml:space="preserve"> </w:t>
      </w:r>
      <w:r w:rsidRPr="00954DC0">
        <w:rPr>
          <w:rFonts w:ascii="Arial" w:hAnsi="Arial"/>
          <w:w w:val="105"/>
        </w:rPr>
        <w:t>ninguna</w:t>
      </w:r>
      <w:r w:rsidRPr="00954DC0">
        <w:rPr>
          <w:rFonts w:ascii="Arial" w:hAnsi="Arial"/>
          <w:spacing w:val="9"/>
          <w:w w:val="105"/>
        </w:rPr>
        <w:t xml:space="preserve"> </w:t>
      </w:r>
      <w:r w:rsidRPr="00954DC0">
        <w:rPr>
          <w:rFonts w:ascii="Arial" w:hAnsi="Arial"/>
          <w:w w:val="105"/>
        </w:rPr>
        <w:t>torre</w:t>
      </w:r>
      <w:r w:rsidRPr="00954DC0">
        <w:rPr>
          <w:rFonts w:ascii="Arial" w:hAnsi="Arial"/>
          <w:spacing w:val="18"/>
          <w:w w:val="105"/>
        </w:rPr>
        <w:t xml:space="preserve"> </w:t>
      </w:r>
      <w:r w:rsidRPr="00954DC0">
        <w:rPr>
          <w:rFonts w:ascii="Arial" w:hAnsi="Arial"/>
          <w:w w:val="105"/>
        </w:rPr>
        <w:t>de</w:t>
      </w:r>
      <w:r w:rsidRPr="00954DC0">
        <w:rPr>
          <w:rFonts w:ascii="Arial" w:hAnsi="Arial"/>
          <w:spacing w:val="11"/>
          <w:w w:val="105"/>
        </w:rPr>
        <w:t xml:space="preserve"> </w:t>
      </w:r>
      <w:r w:rsidRPr="00954DC0">
        <w:rPr>
          <w:rFonts w:ascii="Arial" w:hAnsi="Arial"/>
          <w:w w:val="105"/>
        </w:rPr>
        <w:t>microondas,</w:t>
      </w:r>
      <w:r w:rsidRPr="00954DC0">
        <w:rPr>
          <w:rFonts w:ascii="Arial" w:hAnsi="Arial"/>
          <w:spacing w:val="6"/>
          <w:w w:val="105"/>
        </w:rPr>
        <w:t xml:space="preserve"> </w:t>
      </w:r>
      <w:r w:rsidRPr="00954DC0">
        <w:rPr>
          <w:rFonts w:ascii="Arial" w:hAnsi="Arial"/>
          <w:w w:val="105"/>
        </w:rPr>
        <w:t>se</w:t>
      </w:r>
      <w:r w:rsidRPr="00954DC0">
        <w:rPr>
          <w:rFonts w:ascii="Arial" w:hAnsi="Arial"/>
          <w:spacing w:val="10"/>
          <w:w w:val="105"/>
        </w:rPr>
        <w:t xml:space="preserve"> </w:t>
      </w:r>
      <w:r w:rsidRPr="00954DC0">
        <w:rPr>
          <w:rFonts w:ascii="Arial" w:hAnsi="Arial"/>
          <w:w w:val="105"/>
        </w:rPr>
        <w:t>usarán</w:t>
      </w:r>
      <w:r w:rsidRPr="00954DC0">
        <w:rPr>
          <w:rFonts w:ascii="Arial" w:hAnsi="Arial"/>
          <w:spacing w:val="11"/>
          <w:w w:val="105"/>
        </w:rPr>
        <w:t xml:space="preserve"> </w:t>
      </w:r>
      <w:r w:rsidRPr="00954DC0">
        <w:rPr>
          <w:rFonts w:ascii="Arial" w:hAnsi="Arial"/>
          <w:w w:val="105"/>
        </w:rPr>
        <w:t>los</w:t>
      </w:r>
      <w:r w:rsidRPr="00954DC0">
        <w:rPr>
          <w:rFonts w:ascii="Arial" w:hAnsi="Arial"/>
          <w:spacing w:val="2"/>
          <w:w w:val="105"/>
        </w:rPr>
        <w:t xml:space="preserve"> </w:t>
      </w:r>
      <w:r w:rsidRPr="00954DC0">
        <w:rPr>
          <w:rFonts w:ascii="Arial" w:hAnsi="Arial"/>
          <w:w w:val="105"/>
        </w:rPr>
        <w:t>tornillos</w:t>
      </w:r>
      <w:r w:rsidRPr="00954DC0">
        <w:rPr>
          <w:rFonts w:ascii="Arial" w:hAnsi="Arial"/>
          <w:spacing w:val="26"/>
          <w:w w:val="105"/>
        </w:rPr>
        <w:t xml:space="preserve"> </w:t>
      </w:r>
      <w:r w:rsidRPr="00954DC0">
        <w:rPr>
          <w:rFonts w:ascii="Arial" w:hAnsi="Arial"/>
          <w:w w:val="105"/>
        </w:rPr>
        <w:t>de</w:t>
      </w:r>
      <w:r w:rsidRPr="00954DC0">
        <w:rPr>
          <w:rFonts w:ascii="Arial" w:hAnsi="Arial"/>
          <w:spacing w:val="7"/>
          <w:w w:val="105"/>
        </w:rPr>
        <w:t xml:space="preserve"> </w:t>
      </w:r>
      <w:r w:rsidRPr="00954DC0">
        <w:rPr>
          <w:rFonts w:ascii="Arial" w:hAnsi="Arial"/>
          <w:w w:val="105"/>
        </w:rPr>
        <w:t>anclaje</w:t>
      </w:r>
      <w:r w:rsidRPr="00954DC0">
        <w:rPr>
          <w:rFonts w:ascii="Arial" w:hAnsi="Arial"/>
          <w:spacing w:val="13"/>
          <w:w w:val="105"/>
        </w:rPr>
        <w:t xml:space="preserve"> </w:t>
      </w:r>
      <w:r w:rsidRPr="00954DC0">
        <w:rPr>
          <w:rFonts w:ascii="Arial" w:hAnsi="Arial"/>
          <w:w w:val="105"/>
        </w:rPr>
        <w:t>de</w:t>
      </w:r>
      <w:r w:rsidRPr="00954DC0">
        <w:rPr>
          <w:rFonts w:ascii="Arial" w:hAnsi="Arial"/>
          <w:spacing w:val="1"/>
          <w:w w:val="105"/>
        </w:rPr>
        <w:t xml:space="preserve"> </w:t>
      </w:r>
      <w:r w:rsidRPr="00954DC0">
        <w:rPr>
          <w:rFonts w:ascii="Arial" w:hAnsi="Arial"/>
          <w:w w:val="105"/>
        </w:rPr>
        <w:t>sus</w:t>
      </w:r>
      <w:r w:rsidRPr="00954DC0">
        <w:rPr>
          <w:rFonts w:ascii="Arial" w:hAnsi="Arial"/>
          <w:spacing w:val="15"/>
          <w:w w:val="105"/>
        </w:rPr>
        <w:t xml:space="preserve"> </w:t>
      </w:r>
      <w:r w:rsidRPr="00954DC0">
        <w:rPr>
          <w:rFonts w:ascii="Arial" w:hAnsi="Arial"/>
          <w:w w:val="105"/>
        </w:rPr>
        <w:t>bases</w:t>
      </w:r>
      <w:r w:rsidRPr="00954DC0">
        <w:rPr>
          <w:rFonts w:ascii="Arial" w:hAnsi="Arial"/>
          <w:w w:val="102"/>
        </w:rPr>
        <w:t xml:space="preserve"> </w:t>
      </w:r>
      <w:r w:rsidRPr="00954DC0">
        <w:rPr>
          <w:rFonts w:ascii="Arial" w:hAnsi="Arial"/>
          <w:w w:val="105"/>
        </w:rPr>
        <w:t>para</w:t>
      </w:r>
      <w:r w:rsidRPr="00954DC0">
        <w:rPr>
          <w:rFonts w:ascii="Arial" w:hAnsi="Arial"/>
          <w:spacing w:val="32"/>
          <w:w w:val="105"/>
        </w:rPr>
        <w:t xml:space="preserve"> </w:t>
      </w:r>
      <w:r w:rsidRPr="00954DC0">
        <w:rPr>
          <w:rFonts w:ascii="Arial" w:hAnsi="Arial"/>
          <w:w w:val="105"/>
        </w:rPr>
        <w:t>la</w:t>
      </w:r>
      <w:r w:rsidRPr="00954DC0">
        <w:rPr>
          <w:rFonts w:ascii="Arial" w:hAnsi="Arial"/>
          <w:spacing w:val="24"/>
          <w:w w:val="105"/>
        </w:rPr>
        <w:t xml:space="preserve"> </w:t>
      </w:r>
      <w:r w:rsidRPr="00954DC0">
        <w:rPr>
          <w:rFonts w:ascii="Arial" w:hAnsi="Arial"/>
          <w:w w:val="105"/>
        </w:rPr>
        <w:t>puesta</w:t>
      </w:r>
      <w:r w:rsidRPr="00954DC0">
        <w:rPr>
          <w:rFonts w:ascii="Arial" w:hAnsi="Arial"/>
          <w:spacing w:val="36"/>
          <w:w w:val="105"/>
        </w:rPr>
        <w:t xml:space="preserve"> </w:t>
      </w:r>
      <w:r w:rsidRPr="00954DC0">
        <w:rPr>
          <w:rFonts w:ascii="Arial" w:hAnsi="Arial"/>
          <w:w w:val="105"/>
        </w:rPr>
        <w:t>a</w:t>
      </w:r>
      <w:r w:rsidRPr="00954DC0">
        <w:rPr>
          <w:rFonts w:ascii="Arial" w:hAnsi="Arial"/>
          <w:spacing w:val="18"/>
          <w:w w:val="105"/>
        </w:rPr>
        <w:t xml:space="preserve"> </w:t>
      </w:r>
      <w:r w:rsidRPr="00954DC0">
        <w:rPr>
          <w:rFonts w:ascii="Arial" w:hAnsi="Arial"/>
          <w:w w:val="105"/>
        </w:rPr>
        <w:t>tierra.</w:t>
      </w:r>
    </w:p>
    <w:p w:rsidR="007A4BDD" w:rsidRPr="00954DC0" w:rsidRDefault="007A4BDD">
      <w:pPr>
        <w:spacing w:line="295" w:lineRule="auto"/>
        <w:rPr>
          <w:rFonts w:ascii="Arial" w:eastAsia="Arial" w:hAnsi="Arial" w:cs="Arial"/>
        </w:rPr>
        <w:sectPr w:rsidR="007A4BDD" w:rsidRPr="00954DC0">
          <w:pgSz w:w="12260" w:h="15860"/>
          <w:pgMar w:top="0" w:right="0" w:bottom="0" w:left="0" w:header="720" w:footer="720" w:gutter="0"/>
          <w:cols w:space="720"/>
        </w:sectPr>
      </w:pPr>
    </w:p>
    <w:p w:rsidR="007A4BDD" w:rsidRPr="00954DC0" w:rsidRDefault="00B80A62">
      <w:pPr>
        <w:numPr>
          <w:ilvl w:val="0"/>
          <w:numId w:val="2"/>
        </w:numPr>
        <w:tabs>
          <w:tab w:val="left" w:pos="1006"/>
        </w:tabs>
        <w:spacing w:before="165" w:line="285" w:lineRule="auto"/>
        <w:ind w:left="1020" w:right="110" w:hanging="351"/>
        <w:jc w:val="both"/>
        <w:rPr>
          <w:rFonts w:ascii="Arial" w:eastAsia="Arial" w:hAnsi="Arial" w:cs="Arial"/>
        </w:rPr>
      </w:pPr>
      <w:r w:rsidRPr="00954DC0">
        <w:rPr>
          <w:rFonts w:ascii="Arial" w:hAnsi="Arial"/>
          <w:w w:val="105"/>
        </w:rPr>
        <w:lastRenderedPageBreak/>
        <w:t>Se</w:t>
      </w:r>
      <w:r w:rsidRPr="00954DC0">
        <w:rPr>
          <w:rFonts w:ascii="Arial" w:hAnsi="Arial"/>
          <w:spacing w:val="2"/>
          <w:w w:val="105"/>
        </w:rPr>
        <w:t xml:space="preserve"> </w:t>
      </w:r>
      <w:r w:rsidRPr="00954DC0">
        <w:rPr>
          <w:rFonts w:ascii="Arial" w:hAnsi="Arial"/>
          <w:w w:val="105"/>
        </w:rPr>
        <w:t>debe  instalar un</w:t>
      </w:r>
      <w:r w:rsidRPr="00954DC0">
        <w:rPr>
          <w:rFonts w:ascii="Arial" w:hAnsi="Arial"/>
          <w:spacing w:val="46"/>
          <w:w w:val="105"/>
        </w:rPr>
        <w:t xml:space="preserve"> </w:t>
      </w:r>
      <w:r w:rsidRPr="00954DC0">
        <w:rPr>
          <w:rFonts w:ascii="Arial" w:hAnsi="Arial"/>
          <w:w w:val="105"/>
        </w:rPr>
        <w:t>anillo</w:t>
      </w:r>
      <w:r w:rsidRPr="00954DC0">
        <w:rPr>
          <w:rFonts w:ascii="Arial" w:hAnsi="Arial"/>
          <w:spacing w:val="62"/>
          <w:w w:val="105"/>
        </w:rPr>
        <w:t xml:space="preserve"> </w:t>
      </w:r>
      <w:r w:rsidRPr="00954DC0">
        <w:rPr>
          <w:rFonts w:ascii="Arial" w:hAnsi="Arial"/>
          <w:w w:val="105"/>
        </w:rPr>
        <w:t>alrededor</w:t>
      </w:r>
      <w:r w:rsidRPr="00954DC0">
        <w:rPr>
          <w:rFonts w:ascii="Arial" w:hAnsi="Arial"/>
          <w:spacing w:val="14"/>
          <w:w w:val="105"/>
        </w:rPr>
        <w:t xml:space="preserve"> </w:t>
      </w:r>
      <w:r w:rsidRPr="00954DC0">
        <w:rPr>
          <w:rFonts w:ascii="Arial" w:hAnsi="Arial"/>
          <w:w w:val="105"/>
        </w:rPr>
        <w:t>de</w:t>
      </w:r>
      <w:r w:rsidRPr="00954DC0">
        <w:rPr>
          <w:rFonts w:ascii="Arial" w:hAnsi="Arial"/>
          <w:spacing w:val="58"/>
          <w:w w:val="105"/>
        </w:rPr>
        <w:t xml:space="preserve"> </w:t>
      </w:r>
      <w:r w:rsidRPr="00954DC0">
        <w:rPr>
          <w:rFonts w:ascii="Arial" w:hAnsi="Arial"/>
          <w:w w:val="105"/>
        </w:rPr>
        <w:t>la</w:t>
      </w:r>
      <w:r w:rsidRPr="00954DC0">
        <w:rPr>
          <w:rFonts w:ascii="Arial" w:hAnsi="Arial"/>
          <w:spacing w:val="60"/>
          <w:w w:val="105"/>
        </w:rPr>
        <w:t xml:space="preserve"> </w:t>
      </w:r>
      <w:r w:rsidRPr="00954DC0">
        <w:rPr>
          <w:rFonts w:ascii="Arial" w:hAnsi="Arial"/>
          <w:w w:val="105"/>
        </w:rPr>
        <w:t>base  de</w:t>
      </w:r>
      <w:r w:rsidRPr="00954DC0">
        <w:rPr>
          <w:rFonts w:ascii="Arial" w:hAnsi="Arial"/>
          <w:spacing w:val="59"/>
          <w:w w:val="105"/>
        </w:rPr>
        <w:t xml:space="preserve"> </w:t>
      </w:r>
      <w:r w:rsidRPr="00954DC0">
        <w:rPr>
          <w:rFonts w:ascii="Arial" w:hAnsi="Arial"/>
          <w:w w:val="105"/>
        </w:rPr>
        <w:t>la</w:t>
      </w:r>
      <w:r w:rsidRPr="00954DC0">
        <w:rPr>
          <w:rFonts w:ascii="Arial" w:hAnsi="Arial"/>
          <w:spacing w:val="54"/>
          <w:w w:val="105"/>
        </w:rPr>
        <w:t xml:space="preserve"> </w:t>
      </w:r>
      <w:r w:rsidRPr="00954DC0">
        <w:rPr>
          <w:rFonts w:ascii="Arial" w:hAnsi="Arial"/>
          <w:w w:val="105"/>
        </w:rPr>
        <w:t>torre</w:t>
      </w:r>
      <w:r w:rsidRPr="00954DC0">
        <w:rPr>
          <w:rFonts w:ascii="Arial" w:hAnsi="Arial"/>
          <w:spacing w:val="13"/>
          <w:w w:val="105"/>
        </w:rPr>
        <w:t xml:space="preserve"> </w:t>
      </w:r>
      <w:r w:rsidRPr="00954DC0">
        <w:rPr>
          <w:rFonts w:ascii="Arial" w:hAnsi="Arial"/>
          <w:w w:val="105"/>
        </w:rPr>
        <w:t>de microondas,</w:t>
      </w:r>
      <w:r w:rsidRPr="00954DC0">
        <w:rPr>
          <w:rFonts w:ascii="Arial" w:hAnsi="Arial"/>
          <w:w w:val="108"/>
        </w:rPr>
        <w:t xml:space="preserve"> </w:t>
      </w:r>
      <w:r w:rsidRPr="00954DC0">
        <w:rPr>
          <w:rFonts w:ascii="Arial" w:hAnsi="Arial"/>
          <w:w w:val="105"/>
        </w:rPr>
        <w:t>separado</w:t>
      </w:r>
      <w:r w:rsidRPr="00954DC0">
        <w:rPr>
          <w:rFonts w:ascii="Arial" w:hAnsi="Arial"/>
          <w:spacing w:val="40"/>
          <w:w w:val="105"/>
        </w:rPr>
        <w:t xml:space="preserve"> </w:t>
      </w:r>
      <w:r w:rsidRPr="00954DC0">
        <w:rPr>
          <w:rFonts w:ascii="Arial" w:hAnsi="Arial"/>
          <w:w w:val="105"/>
        </w:rPr>
        <w:t>0.61</w:t>
      </w:r>
      <w:r w:rsidRPr="00954DC0">
        <w:rPr>
          <w:rFonts w:ascii="Arial" w:hAnsi="Arial"/>
          <w:spacing w:val="47"/>
          <w:w w:val="105"/>
        </w:rPr>
        <w:t xml:space="preserve"> </w:t>
      </w:r>
      <w:r w:rsidRPr="00954DC0">
        <w:rPr>
          <w:rFonts w:ascii="Arial" w:hAnsi="Arial"/>
          <w:w w:val="105"/>
        </w:rPr>
        <w:t>m</w:t>
      </w:r>
      <w:r w:rsidRPr="00954DC0">
        <w:rPr>
          <w:rFonts w:ascii="Arial" w:hAnsi="Arial"/>
          <w:spacing w:val="27"/>
          <w:w w:val="105"/>
        </w:rPr>
        <w:t xml:space="preserve"> </w:t>
      </w:r>
      <w:r w:rsidRPr="00954DC0">
        <w:rPr>
          <w:rFonts w:ascii="Arial" w:hAnsi="Arial"/>
          <w:w w:val="105"/>
        </w:rPr>
        <w:t>(2')</w:t>
      </w:r>
      <w:r w:rsidRPr="00954DC0">
        <w:rPr>
          <w:rFonts w:ascii="Arial" w:hAnsi="Arial"/>
          <w:spacing w:val="39"/>
          <w:w w:val="105"/>
        </w:rPr>
        <w:t xml:space="preserve"> </w:t>
      </w:r>
      <w:r w:rsidRPr="00954DC0">
        <w:rPr>
          <w:rFonts w:ascii="Arial" w:hAnsi="Arial"/>
          <w:w w:val="105"/>
        </w:rPr>
        <w:t>de</w:t>
      </w:r>
      <w:r w:rsidRPr="00954DC0">
        <w:rPr>
          <w:rFonts w:ascii="Arial" w:hAnsi="Arial"/>
          <w:spacing w:val="22"/>
          <w:w w:val="105"/>
        </w:rPr>
        <w:t xml:space="preserve"> </w:t>
      </w:r>
      <w:r w:rsidRPr="00954DC0">
        <w:rPr>
          <w:rFonts w:ascii="Arial" w:hAnsi="Arial"/>
          <w:w w:val="105"/>
        </w:rPr>
        <w:t>cada</w:t>
      </w:r>
      <w:r w:rsidRPr="00954DC0">
        <w:rPr>
          <w:rFonts w:ascii="Arial" w:hAnsi="Arial"/>
          <w:spacing w:val="33"/>
          <w:w w:val="105"/>
        </w:rPr>
        <w:t xml:space="preserve"> </w:t>
      </w:r>
      <w:r w:rsidRPr="00954DC0">
        <w:rPr>
          <w:rFonts w:ascii="Arial" w:hAnsi="Arial"/>
          <w:w w:val="105"/>
        </w:rPr>
        <w:t>una</w:t>
      </w:r>
      <w:r w:rsidRPr="00954DC0">
        <w:rPr>
          <w:rFonts w:ascii="Arial" w:hAnsi="Arial"/>
          <w:spacing w:val="26"/>
          <w:w w:val="105"/>
        </w:rPr>
        <w:t xml:space="preserve"> </w:t>
      </w:r>
      <w:r w:rsidRPr="00954DC0">
        <w:rPr>
          <w:rFonts w:ascii="Arial" w:hAnsi="Arial"/>
          <w:w w:val="105"/>
        </w:rPr>
        <w:t>de</w:t>
      </w:r>
      <w:r w:rsidRPr="00954DC0">
        <w:rPr>
          <w:rFonts w:ascii="Arial" w:hAnsi="Arial"/>
          <w:spacing w:val="28"/>
          <w:w w:val="105"/>
        </w:rPr>
        <w:t xml:space="preserve"> </w:t>
      </w:r>
      <w:r w:rsidRPr="00954DC0">
        <w:rPr>
          <w:rFonts w:ascii="Arial" w:hAnsi="Arial"/>
          <w:w w:val="105"/>
        </w:rPr>
        <w:t>las</w:t>
      </w:r>
      <w:r w:rsidRPr="00954DC0">
        <w:rPr>
          <w:rFonts w:ascii="Arial" w:hAnsi="Arial"/>
          <w:spacing w:val="26"/>
          <w:w w:val="105"/>
        </w:rPr>
        <w:t xml:space="preserve"> </w:t>
      </w:r>
      <w:r w:rsidRPr="00954DC0">
        <w:rPr>
          <w:rFonts w:ascii="Arial" w:hAnsi="Arial"/>
          <w:w w:val="105"/>
        </w:rPr>
        <w:t>patas</w:t>
      </w:r>
      <w:r w:rsidRPr="00954DC0">
        <w:rPr>
          <w:rFonts w:ascii="Arial" w:hAnsi="Arial"/>
          <w:spacing w:val="25"/>
          <w:w w:val="105"/>
        </w:rPr>
        <w:t xml:space="preserve"> </w:t>
      </w:r>
      <w:r w:rsidRPr="00954DC0">
        <w:rPr>
          <w:rFonts w:ascii="Arial" w:hAnsi="Arial"/>
          <w:w w:val="105"/>
        </w:rPr>
        <w:t>de</w:t>
      </w:r>
      <w:r w:rsidRPr="00954DC0">
        <w:rPr>
          <w:rFonts w:ascii="Arial" w:hAnsi="Arial"/>
          <w:spacing w:val="33"/>
          <w:w w:val="105"/>
        </w:rPr>
        <w:t xml:space="preserve"> </w:t>
      </w:r>
      <w:r w:rsidRPr="00954DC0">
        <w:rPr>
          <w:rFonts w:ascii="Arial" w:hAnsi="Arial"/>
          <w:w w:val="105"/>
        </w:rPr>
        <w:t>la</w:t>
      </w:r>
      <w:r w:rsidRPr="00954DC0">
        <w:rPr>
          <w:rFonts w:ascii="Arial" w:hAnsi="Arial"/>
          <w:spacing w:val="14"/>
          <w:w w:val="105"/>
        </w:rPr>
        <w:t xml:space="preserve"> </w:t>
      </w:r>
      <w:r w:rsidRPr="00954DC0">
        <w:rPr>
          <w:rFonts w:ascii="Arial" w:hAnsi="Arial"/>
          <w:w w:val="105"/>
        </w:rPr>
        <w:t>Torre</w:t>
      </w:r>
      <w:r w:rsidRPr="00954DC0">
        <w:rPr>
          <w:rFonts w:ascii="Arial" w:hAnsi="Arial"/>
          <w:spacing w:val="34"/>
          <w:w w:val="105"/>
        </w:rPr>
        <w:t xml:space="preserve"> </w:t>
      </w:r>
      <w:r w:rsidRPr="00954DC0">
        <w:rPr>
          <w:rFonts w:ascii="Times New Roman" w:hAnsi="Times New Roman"/>
          <w:w w:val="105"/>
          <w:sz w:val="25"/>
        </w:rPr>
        <w:t>y</w:t>
      </w:r>
      <w:r w:rsidRPr="00954DC0">
        <w:rPr>
          <w:rFonts w:ascii="Times New Roman" w:hAnsi="Times New Roman"/>
          <w:spacing w:val="33"/>
          <w:w w:val="105"/>
          <w:sz w:val="25"/>
        </w:rPr>
        <w:t xml:space="preserve"> </w:t>
      </w:r>
      <w:r w:rsidRPr="00954DC0">
        <w:rPr>
          <w:rFonts w:ascii="Arial" w:hAnsi="Arial"/>
          <w:w w:val="105"/>
        </w:rPr>
        <w:t>conectándose</w:t>
      </w:r>
      <w:r w:rsidRPr="00954DC0">
        <w:rPr>
          <w:rFonts w:ascii="Arial" w:hAnsi="Arial"/>
          <w:spacing w:val="56"/>
          <w:w w:val="105"/>
        </w:rPr>
        <w:t xml:space="preserve"> </w:t>
      </w:r>
      <w:r w:rsidRPr="00954DC0">
        <w:rPr>
          <w:rFonts w:ascii="Arial" w:hAnsi="Arial"/>
          <w:w w:val="105"/>
        </w:rPr>
        <w:t>a</w:t>
      </w:r>
      <w:r w:rsidRPr="00954DC0">
        <w:rPr>
          <w:rFonts w:ascii="Arial" w:hAnsi="Arial"/>
          <w:w w:val="117"/>
        </w:rPr>
        <w:t xml:space="preserve"> </w:t>
      </w:r>
      <w:r w:rsidRPr="00954DC0">
        <w:rPr>
          <w:rFonts w:ascii="Arial" w:hAnsi="Arial"/>
          <w:w w:val="105"/>
        </w:rPr>
        <w:t>una</w:t>
      </w:r>
      <w:r w:rsidRPr="00954DC0">
        <w:rPr>
          <w:rFonts w:ascii="Arial" w:hAnsi="Arial"/>
          <w:spacing w:val="47"/>
          <w:w w:val="105"/>
        </w:rPr>
        <w:t xml:space="preserve"> </w:t>
      </w:r>
      <w:r w:rsidRPr="00954DC0">
        <w:rPr>
          <w:rFonts w:ascii="Arial" w:hAnsi="Arial"/>
          <w:w w:val="105"/>
        </w:rPr>
        <w:t>altura</w:t>
      </w:r>
      <w:r w:rsidRPr="00954DC0">
        <w:rPr>
          <w:rFonts w:ascii="Arial" w:hAnsi="Arial"/>
          <w:spacing w:val="57"/>
          <w:w w:val="105"/>
        </w:rPr>
        <w:t xml:space="preserve"> </w:t>
      </w:r>
      <w:r w:rsidRPr="00954DC0">
        <w:rPr>
          <w:rFonts w:ascii="Arial" w:hAnsi="Arial"/>
          <w:w w:val="105"/>
        </w:rPr>
        <w:t>de</w:t>
      </w:r>
      <w:r w:rsidRPr="00954DC0">
        <w:rPr>
          <w:rFonts w:ascii="Arial" w:hAnsi="Arial"/>
          <w:spacing w:val="40"/>
          <w:w w:val="105"/>
        </w:rPr>
        <w:t xml:space="preserve"> </w:t>
      </w:r>
      <w:r w:rsidRPr="00954DC0">
        <w:rPr>
          <w:rFonts w:ascii="Arial" w:hAnsi="Arial"/>
          <w:w w:val="105"/>
        </w:rPr>
        <w:t>3.05</w:t>
      </w:r>
      <w:r w:rsidRPr="00954DC0">
        <w:rPr>
          <w:rFonts w:ascii="Arial" w:hAnsi="Arial"/>
          <w:spacing w:val="50"/>
          <w:w w:val="105"/>
        </w:rPr>
        <w:t xml:space="preserve"> </w:t>
      </w:r>
      <w:r w:rsidRPr="00954DC0">
        <w:rPr>
          <w:rFonts w:ascii="Arial" w:hAnsi="Arial"/>
          <w:w w:val="105"/>
        </w:rPr>
        <w:t>m</w:t>
      </w:r>
      <w:r w:rsidRPr="00954DC0">
        <w:rPr>
          <w:rFonts w:ascii="Arial" w:hAnsi="Arial"/>
          <w:spacing w:val="51"/>
          <w:w w:val="105"/>
        </w:rPr>
        <w:t xml:space="preserve"> </w:t>
      </w:r>
      <w:r w:rsidRPr="00954DC0">
        <w:rPr>
          <w:rFonts w:ascii="Arial" w:hAnsi="Arial"/>
        </w:rPr>
        <w:t>(</w:t>
      </w:r>
      <w:r w:rsidRPr="00954DC0">
        <w:rPr>
          <w:rFonts w:ascii="Arial" w:hAnsi="Arial"/>
          <w:spacing w:val="-13"/>
        </w:rPr>
        <w:t xml:space="preserve"> </w:t>
      </w:r>
      <w:r w:rsidRPr="00954DC0">
        <w:rPr>
          <w:rFonts w:ascii="Arial" w:hAnsi="Arial"/>
          <w:spacing w:val="7"/>
          <w:w w:val="105"/>
        </w:rPr>
        <w:t>l</w:t>
      </w:r>
      <w:r w:rsidRPr="00954DC0">
        <w:rPr>
          <w:rFonts w:ascii="Arial" w:hAnsi="Arial"/>
          <w:w w:val="105"/>
        </w:rPr>
        <w:t>')  de</w:t>
      </w:r>
      <w:r w:rsidRPr="00954DC0">
        <w:rPr>
          <w:rFonts w:ascii="Arial" w:hAnsi="Arial"/>
          <w:spacing w:val="45"/>
          <w:w w:val="105"/>
        </w:rPr>
        <w:t xml:space="preserve"> </w:t>
      </w:r>
      <w:r w:rsidRPr="00954DC0">
        <w:rPr>
          <w:rFonts w:ascii="Arial" w:hAnsi="Arial"/>
          <w:w w:val="105"/>
        </w:rPr>
        <w:t>la</w:t>
      </w:r>
      <w:r w:rsidRPr="00954DC0">
        <w:rPr>
          <w:rFonts w:ascii="Arial" w:hAnsi="Arial"/>
          <w:spacing w:val="46"/>
          <w:w w:val="105"/>
        </w:rPr>
        <w:t xml:space="preserve"> </w:t>
      </w:r>
      <w:r w:rsidRPr="00954DC0">
        <w:rPr>
          <w:rFonts w:ascii="Arial" w:hAnsi="Arial"/>
          <w:w w:val="105"/>
        </w:rPr>
        <w:t>base</w:t>
      </w:r>
      <w:r w:rsidRPr="00954DC0">
        <w:rPr>
          <w:rFonts w:ascii="Arial" w:hAnsi="Arial"/>
          <w:spacing w:val="45"/>
          <w:w w:val="105"/>
        </w:rPr>
        <w:t xml:space="preserve"> </w:t>
      </w:r>
      <w:r w:rsidRPr="00954DC0">
        <w:rPr>
          <w:rFonts w:ascii="Arial" w:hAnsi="Arial"/>
          <w:w w:val="105"/>
        </w:rPr>
        <w:t>metálica</w:t>
      </w:r>
      <w:r w:rsidRPr="00954DC0">
        <w:rPr>
          <w:rFonts w:ascii="Arial" w:hAnsi="Arial"/>
          <w:spacing w:val="51"/>
          <w:w w:val="105"/>
        </w:rPr>
        <w:t xml:space="preserve"> </w:t>
      </w:r>
      <w:r w:rsidRPr="00954DC0">
        <w:rPr>
          <w:rFonts w:ascii="Arial" w:hAnsi="Arial"/>
          <w:w w:val="105"/>
        </w:rPr>
        <w:t>con</w:t>
      </w:r>
      <w:r w:rsidRPr="00954DC0">
        <w:rPr>
          <w:rFonts w:ascii="Arial" w:hAnsi="Arial"/>
          <w:spacing w:val="45"/>
          <w:w w:val="105"/>
        </w:rPr>
        <w:t xml:space="preserve"> </w:t>
      </w:r>
      <w:r w:rsidRPr="00954DC0">
        <w:rPr>
          <w:rFonts w:ascii="Arial" w:hAnsi="Arial"/>
          <w:w w:val="105"/>
        </w:rPr>
        <w:t>alambre</w:t>
      </w:r>
      <w:r w:rsidRPr="00954DC0">
        <w:rPr>
          <w:rFonts w:ascii="Arial" w:hAnsi="Arial"/>
          <w:spacing w:val="61"/>
          <w:w w:val="105"/>
        </w:rPr>
        <w:t xml:space="preserve"> </w:t>
      </w:r>
      <w:r w:rsidRPr="00954DC0">
        <w:rPr>
          <w:rFonts w:ascii="Arial" w:hAnsi="Arial"/>
          <w:w w:val="105"/>
        </w:rPr>
        <w:t>de</w:t>
      </w:r>
      <w:r w:rsidRPr="00954DC0">
        <w:rPr>
          <w:rFonts w:ascii="Arial" w:hAnsi="Arial"/>
          <w:spacing w:val="45"/>
          <w:w w:val="105"/>
        </w:rPr>
        <w:t xml:space="preserve"> </w:t>
      </w:r>
      <w:r w:rsidRPr="00954DC0">
        <w:rPr>
          <w:rFonts w:ascii="Arial" w:hAnsi="Arial"/>
          <w:w w:val="105"/>
        </w:rPr>
        <w:t>cobre</w:t>
      </w:r>
      <w:r w:rsidRPr="00954DC0">
        <w:rPr>
          <w:rFonts w:ascii="Arial" w:hAnsi="Arial"/>
          <w:w w:val="114"/>
        </w:rPr>
        <w:t xml:space="preserve"> </w:t>
      </w:r>
      <w:r w:rsidRPr="00954DC0">
        <w:rPr>
          <w:rFonts w:ascii="Arial" w:hAnsi="Arial"/>
          <w:w w:val="105"/>
        </w:rPr>
        <w:t>desnudo,</w:t>
      </w:r>
      <w:r w:rsidRPr="00954DC0">
        <w:rPr>
          <w:rFonts w:ascii="Arial" w:hAnsi="Arial"/>
          <w:spacing w:val="19"/>
          <w:w w:val="105"/>
        </w:rPr>
        <w:t xml:space="preserve"> </w:t>
      </w:r>
      <w:r w:rsidRPr="00954DC0">
        <w:rPr>
          <w:rFonts w:ascii="Arial" w:hAnsi="Arial"/>
          <w:w w:val="105"/>
        </w:rPr>
        <w:t>temple</w:t>
      </w:r>
      <w:r w:rsidRPr="00954DC0">
        <w:rPr>
          <w:rFonts w:ascii="Arial" w:hAnsi="Arial"/>
          <w:spacing w:val="19"/>
          <w:w w:val="105"/>
        </w:rPr>
        <w:t xml:space="preserve"> </w:t>
      </w:r>
      <w:r w:rsidRPr="00954DC0">
        <w:rPr>
          <w:rFonts w:ascii="Arial" w:hAnsi="Arial"/>
          <w:w w:val="105"/>
        </w:rPr>
        <w:t>semiduro,</w:t>
      </w:r>
      <w:r w:rsidRPr="00954DC0">
        <w:rPr>
          <w:rFonts w:ascii="Arial" w:hAnsi="Arial"/>
          <w:spacing w:val="20"/>
          <w:w w:val="105"/>
        </w:rPr>
        <w:t xml:space="preserve"> </w:t>
      </w:r>
      <w:r w:rsidRPr="00954DC0">
        <w:rPr>
          <w:rFonts w:ascii="Arial" w:hAnsi="Arial"/>
          <w:w w:val="105"/>
        </w:rPr>
        <w:t>calibre</w:t>
      </w:r>
      <w:r w:rsidRPr="00954DC0">
        <w:rPr>
          <w:rFonts w:ascii="Arial" w:hAnsi="Arial"/>
          <w:spacing w:val="26"/>
          <w:w w:val="105"/>
        </w:rPr>
        <w:t xml:space="preserve"> </w:t>
      </w:r>
      <w:r w:rsidRPr="00954DC0">
        <w:rPr>
          <w:rFonts w:ascii="Arial" w:hAnsi="Arial"/>
          <w:w w:val="105"/>
        </w:rPr>
        <w:t>No.</w:t>
      </w:r>
      <w:r w:rsidRPr="00954DC0">
        <w:rPr>
          <w:rFonts w:ascii="Arial" w:hAnsi="Arial"/>
          <w:spacing w:val="52"/>
          <w:w w:val="105"/>
        </w:rPr>
        <w:t xml:space="preserve"> </w:t>
      </w:r>
      <w:r w:rsidRPr="00954DC0">
        <w:rPr>
          <w:rFonts w:ascii="Arial" w:hAnsi="Arial"/>
          <w:w w:val="105"/>
        </w:rPr>
        <w:t>2</w:t>
      </w:r>
      <w:r w:rsidRPr="00954DC0">
        <w:rPr>
          <w:rFonts w:ascii="Arial" w:hAnsi="Arial"/>
          <w:spacing w:val="3"/>
          <w:w w:val="105"/>
        </w:rPr>
        <w:t xml:space="preserve"> </w:t>
      </w:r>
      <w:r w:rsidRPr="00954DC0">
        <w:rPr>
          <w:rFonts w:ascii="Arial" w:hAnsi="Arial"/>
          <w:w w:val="105"/>
        </w:rPr>
        <w:t>A</w:t>
      </w:r>
      <w:r w:rsidRPr="00954DC0">
        <w:rPr>
          <w:rFonts w:ascii="Arial" w:hAnsi="Arial"/>
          <w:spacing w:val="-31"/>
          <w:w w:val="105"/>
        </w:rPr>
        <w:t xml:space="preserve"> </w:t>
      </w:r>
      <w:r w:rsidRPr="00954DC0">
        <w:rPr>
          <w:rFonts w:ascii="Arial" w:hAnsi="Arial"/>
          <w:w w:val="105"/>
        </w:rPr>
        <w:t>WG,</w:t>
      </w:r>
      <w:r w:rsidRPr="00954DC0">
        <w:rPr>
          <w:rFonts w:ascii="Arial" w:hAnsi="Arial"/>
          <w:spacing w:val="14"/>
          <w:w w:val="105"/>
        </w:rPr>
        <w:t xml:space="preserve"> </w:t>
      </w:r>
      <w:r w:rsidRPr="00954DC0">
        <w:rPr>
          <w:rFonts w:ascii="Arial" w:hAnsi="Arial"/>
          <w:w w:val="105"/>
        </w:rPr>
        <w:t>con</w:t>
      </w:r>
      <w:r w:rsidRPr="00954DC0">
        <w:rPr>
          <w:rFonts w:ascii="Arial" w:hAnsi="Arial"/>
          <w:spacing w:val="2"/>
          <w:w w:val="105"/>
        </w:rPr>
        <w:t xml:space="preserve"> </w:t>
      </w:r>
      <w:r w:rsidRPr="00954DC0">
        <w:rPr>
          <w:rFonts w:ascii="Arial" w:hAnsi="Arial"/>
          <w:w w:val="105"/>
        </w:rPr>
        <w:t>soldadura</w:t>
      </w:r>
      <w:r w:rsidRPr="00954DC0">
        <w:rPr>
          <w:rFonts w:ascii="Arial" w:hAnsi="Arial"/>
          <w:spacing w:val="36"/>
          <w:w w:val="105"/>
        </w:rPr>
        <w:t xml:space="preserve"> </w:t>
      </w:r>
      <w:r w:rsidRPr="00954DC0">
        <w:rPr>
          <w:rFonts w:ascii="Arial" w:hAnsi="Arial"/>
          <w:w w:val="105"/>
        </w:rPr>
        <w:t>exotérmica</w:t>
      </w:r>
      <w:r w:rsidRPr="00954DC0">
        <w:rPr>
          <w:rFonts w:ascii="Arial" w:hAnsi="Arial"/>
          <w:w w:val="109"/>
        </w:rPr>
        <w:t xml:space="preserve"> </w:t>
      </w:r>
      <w:r w:rsidRPr="00954DC0">
        <w:rPr>
          <w:rFonts w:ascii="Arial" w:hAnsi="Arial"/>
          <w:w w:val="105"/>
        </w:rPr>
        <w:t>(Cadweld),</w:t>
      </w:r>
      <w:r w:rsidRPr="00954DC0">
        <w:rPr>
          <w:rFonts w:ascii="Arial" w:hAnsi="Arial"/>
          <w:spacing w:val="29"/>
          <w:w w:val="105"/>
        </w:rPr>
        <w:t xml:space="preserve"> </w:t>
      </w:r>
      <w:r w:rsidRPr="00954DC0">
        <w:rPr>
          <w:rFonts w:ascii="Arial" w:hAnsi="Arial"/>
          <w:w w:val="105"/>
        </w:rPr>
        <w:t>como</w:t>
      </w:r>
      <w:r w:rsidRPr="00954DC0">
        <w:rPr>
          <w:rFonts w:ascii="Arial" w:hAnsi="Arial"/>
          <w:spacing w:val="31"/>
          <w:w w:val="105"/>
        </w:rPr>
        <w:t xml:space="preserve"> </w:t>
      </w:r>
      <w:r w:rsidRPr="00954DC0">
        <w:rPr>
          <w:rFonts w:ascii="Arial" w:hAnsi="Arial"/>
          <w:w w:val="105"/>
        </w:rPr>
        <w:t>se</w:t>
      </w:r>
      <w:r w:rsidRPr="00954DC0">
        <w:rPr>
          <w:rFonts w:ascii="Arial" w:hAnsi="Arial"/>
          <w:spacing w:val="35"/>
          <w:w w:val="105"/>
        </w:rPr>
        <w:t xml:space="preserve"> </w:t>
      </w:r>
      <w:r w:rsidRPr="00954DC0">
        <w:rPr>
          <w:rFonts w:ascii="Arial" w:hAnsi="Arial"/>
          <w:w w:val="105"/>
        </w:rPr>
        <w:t>muestra</w:t>
      </w:r>
      <w:r w:rsidRPr="00954DC0">
        <w:rPr>
          <w:rFonts w:ascii="Arial" w:hAnsi="Arial"/>
          <w:spacing w:val="35"/>
          <w:w w:val="105"/>
        </w:rPr>
        <w:t xml:space="preserve"> </w:t>
      </w:r>
      <w:r w:rsidRPr="00954DC0">
        <w:rPr>
          <w:rFonts w:ascii="Arial" w:hAnsi="Arial"/>
          <w:w w:val="105"/>
        </w:rPr>
        <w:t>en</w:t>
      </w:r>
      <w:r w:rsidRPr="00954DC0">
        <w:rPr>
          <w:rFonts w:ascii="Arial" w:hAnsi="Arial"/>
          <w:spacing w:val="29"/>
          <w:w w:val="105"/>
        </w:rPr>
        <w:t xml:space="preserve"> </w:t>
      </w:r>
      <w:r w:rsidRPr="00954DC0">
        <w:rPr>
          <w:rFonts w:ascii="Arial" w:hAnsi="Arial"/>
          <w:w w:val="105"/>
        </w:rPr>
        <w:t>la</w:t>
      </w:r>
      <w:r w:rsidRPr="00954DC0">
        <w:rPr>
          <w:rFonts w:ascii="Arial" w:hAnsi="Arial"/>
          <w:spacing w:val="12"/>
          <w:w w:val="105"/>
        </w:rPr>
        <w:t xml:space="preserve"> </w:t>
      </w:r>
      <w:r w:rsidRPr="00954DC0">
        <w:rPr>
          <w:rFonts w:ascii="Arial" w:hAnsi="Arial"/>
          <w:w w:val="105"/>
        </w:rPr>
        <w:t>siguiente</w:t>
      </w:r>
      <w:r w:rsidRPr="00954DC0">
        <w:rPr>
          <w:rFonts w:ascii="Arial" w:hAnsi="Arial"/>
          <w:spacing w:val="42"/>
          <w:w w:val="105"/>
        </w:rPr>
        <w:t xml:space="preserve"> </w:t>
      </w:r>
      <w:r w:rsidRPr="00954DC0">
        <w:rPr>
          <w:rFonts w:ascii="Arial" w:hAnsi="Arial"/>
          <w:w w:val="105"/>
        </w:rPr>
        <w:t>figura:</w:t>
      </w:r>
    </w:p>
    <w:p w:rsidR="007A4BDD" w:rsidRPr="00954DC0" w:rsidRDefault="007A4BDD">
      <w:pPr>
        <w:rPr>
          <w:rFonts w:ascii="Arial" w:eastAsia="Arial" w:hAnsi="Arial" w:cs="Arial"/>
          <w:sz w:val="20"/>
          <w:szCs w:val="20"/>
        </w:rPr>
      </w:pPr>
    </w:p>
    <w:p w:rsidR="007A4BDD" w:rsidRPr="00954DC0" w:rsidRDefault="009A1AEC" w:rsidP="009A1AEC">
      <w:pPr>
        <w:jc w:val="center"/>
        <w:rPr>
          <w:rFonts w:ascii="Arial" w:eastAsia="Arial" w:hAnsi="Arial" w:cs="Arial"/>
          <w:sz w:val="20"/>
          <w:szCs w:val="20"/>
        </w:rPr>
      </w:pPr>
      <w:r>
        <w:rPr>
          <w:noProof/>
          <w:lang w:eastAsia="es-MX"/>
        </w:rPr>
        <w:drawing>
          <wp:inline distT="0" distB="0" distL="0" distR="0" wp14:anchorId="1C159360" wp14:editId="218FD8A7">
            <wp:extent cx="3829050" cy="34099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29050" cy="3409950"/>
                    </a:xfrm>
                    <a:prstGeom prst="rect">
                      <a:avLst/>
                    </a:prstGeom>
                  </pic:spPr>
                </pic:pic>
              </a:graphicData>
            </a:graphic>
          </wp:inline>
        </w:drawing>
      </w:r>
    </w:p>
    <w:p w:rsidR="007A4BDD" w:rsidRPr="00954DC0" w:rsidRDefault="007A4BDD">
      <w:pPr>
        <w:rPr>
          <w:rFonts w:ascii="Arial" w:eastAsia="Arial" w:hAnsi="Arial" w:cs="Arial"/>
          <w:sz w:val="20"/>
          <w:szCs w:val="20"/>
        </w:rPr>
      </w:pPr>
    </w:p>
    <w:p w:rsidR="007A4BDD" w:rsidRPr="00954DC0" w:rsidRDefault="00B80A62">
      <w:pPr>
        <w:spacing w:before="70"/>
        <w:ind w:left="1951"/>
        <w:rPr>
          <w:rFonts w:ascii="Arial" w:eastAsia="Arial" w:hAnsi="Arial" w:cs="Arial"/>
        </w:rPr>
      </w:pPr>
      <w:r w:rsidRPr="00954DC0">
        <w:rPr>
          <w:rFonts w:ascii="Arial"/>
          <w:w w:val="105"/>
        </w:rPr>
        <w:t>Anillo</w:t>
      </w:r>
      <w:r w:rsidRPr="00954DC0">
        <w:rPr>
          <w:rFonts w:ascii="Arial"/>
          <w:spacing w:val="31"/>
          <w:w w:val="105"/>
        </w:rPr>
        <w:t xml:space="preserve"> </w:t>
      </w:r>
      <w:r w:rsidRPr="00954DC0">
        <w:rPr>
          <w:rFonts w:ascii="Arial"/>
          <w:w w:val="105"/>
        </w:rPr>
        <w:t>Alrededor</w:t>
      </w:r>
      <w:r w:rsidRPr="00954DC0">
        <w:rPr>
          <w:rFonts w:ascii="Arial"/>
          <w:spacing w:val="41"/>
          <w:w w:val="105"/>
        </w:rPr>
        <w:t xml:space="preserve"> </w:t>
      </w:r>
      <w:r w:rsidRPr="00954DC0">
        <w:rPr>
          <w:rFonts w:ascii="Arial"/>
          <w:w w:val="105"/>
        </w:rPr>
        <w:t>de</w:t>
      </w:r>
      <w:r w:rsidRPr="00954DC0">
        <w:rPr>
          <w:rFonts w:ascii="Arial"/>
          <w:spacing w:val="16"/>
          <w:w w:val="105"/>
        </w:rPr>
        <w:t xml:space="preserve"> </w:t>
      </w:r>
      <w:r w:rsidRPr="00954DC0">
        <w:rPr>
          <w:rFonts w:ascii="Arial"/>
          <w:w w:val="105"/>
        </w:rPr>
        <w:t>la</w:t>
      </w:r>
      <w:r w:rsidRPr="00954DC0">
        <w:rPr>
          <w:rFonts w:ascii="Arial"/>
          <w:spacing w:val="12"/>
          <w:w w:val="105"/>
        </w:rPr>
        <w:t xml:space="preserve"> </w:t>
      </w:r>
      <w:r w:rsidRPr="00954DC0">
        <w:rPr>
          <w:rFonts w:ascii="Arial"/>
          <w:w w:val="105"/>
        </w:rPr>
        <w:t>Base</w:t>
      </w:r>
      <w:r w:rsidRPr="00954DC0">
        <w:rPr>
          <w:rFonts w:ascii="Arial"/>
          <w:spacing w:val="15"/>
          <w:w w:val="105"/>
        </w:rPr>
        <w:t xml:space="preserve"> </w:t>
      </w:r>
      <w:r w:rsidRPr="00954DC0">
        <w:rPr>
          <w:rFonts w:ascii="Arial"/>
          <w:w w:val="105"/>
        </w:rPr>
        <w:t>de</w:t>
      </w:r>
      <w:r w:rsidRPr="00954DC0">
        <w:rPr>
          <w:rFonts w:ascii="Arial"/>
          <w:spacing w:val="16"/>
          <w:w w:val="105"/>
        </w:rPr>
        <w:t xml:space="preserve"> </w:t>
      </w:r>
      <w:r w:rsidRPr="00954DC0">
        <w:rPr>
          <w:rFonts w:ascii="Arial"/>
          <w:w w:val="105"/>
        </w:rPr>
        <w:t>la</w:t>
      </w:r>
      <w:r w:rsidRPr="00954DC0">
        <w:rPr>
          <w:rFonts w:ascii="Arial"/>
          <w:spacing w:val="1"/>
          <w:w w:val="105"/>
        </w:rPr>
        <w:t xml:space="preserve"> </w:t>
      </w:r>
      <w:r w:rsidRPr="00954DC0">
        <w:rPr>
          <w:rFonts w:ascii="Arial"/>
          <w:w w:val="105"/>
        </w:rPr>
        <w:t>Torre</w:t>
      </w:r>
      <w:r w:rsidRPr="00954DC0">
        <w:rPr>
          <w:rFonts w:ascii="Arial"/>
          <w:spacing w:val="22"/>
          <w:w w:val="105"/>
        </w:rPr>
        <w:t xml:space="preserve"> </w:t>
      </w:r>
      <w:r w:rsidRPr="00954DC0">
        <w:rPr>
          <w:rFonts w:ascii="Arial"/>
          <w:w w:val="105"/>
        </w:rPr>
        <w:t>de</w:t>
      </w:r>
      <w:r w:rsidRPr="00954DC0">
        <w:rPr>
          <w:rFonts w:ascii="Arial"/>
          <w:spacing w:val="10"/>
          <w:w w:val="105"/>
        </w:rPr>
        <w:t xml:space="preserve"> </w:t>
      </w:r>
      <w:r w:rsidRPr="00954DC0">
        <w:rPr>
          <w:rFonts w:ascii="Arial"/>
          <w:w w:val="105"/>
        </w:rPr>
        <w:t>Microondas</w:t>
      </w:r>
    </w:p>
    <w:p w:rsidR="007A4BDD" w:rsidRPr="00954DC0" w:rsidRDefault="007A4BDD">
      <w:pPr>
        <w:spacing w:before="5"/>
        <w:rPr>
          <w:rFonts w:ascii="Arial" w:eastAsia="Arial" w:hAnsi="Arial" w:cs="Arial"/>
          <w:sz w:val="31"/>
          <w:szCs w:val="31"/>
        </w:rPr>
      </w:pPr>
    </w:p>
    <w:p w:rsidR="007A4BDD" w:rsidRPr="00954DC0" w:rsidRDefault="00B80A62">
      <w:pPr>
        <w:numPr>
          <w:ilvl w:val="2"/>
          <w:numId w:val="36"/>
        </w:numPr>
        <w:tabs>
          <w:tab w:val="left" w:pos="996"/>
        </w:tabs>
        <w:jc w:val="left"/>
        <w:rPr>
          <w:rFonts w:ascii="Arial" w:eastAsia="Arial" w:hAnsi="Arial" w:cs="Arial"/>
        </w:rPr>
      </w:pPr>
      <w:r w:rsidRPr="00954DC0">
        <w:rPr>
          <w:rFonts w:ascii="Arial"/>
          <w:b/>
        </w:rPr>
        <w:t>Torres a</w:t>
      </w:r>
      <w:r w:rsidRPr="00954DC0">
        <w:rPr>
          <w:rFonts w:ascii="Arial"/>
          <w:b/>
          <w:spacing w:val="1"/>
        </w:rPr>
        <w:t xml:space="preserve"> </w:t>
      </w:r>
      <w:r w:rsidRPr="00954DC0">
        <w:rPr>
          <w:rFonts w:ascii="Arial"/>
          <w:b/>
        </w:rPr>
        <w:t>Nivel</w:t>
      </w:r>
      <w:r w:rsidRPr="00954DC0">
        <w:rPr>
          <w:rFonts w:ascii="Arial"/>
          <w:b/>
          <w:spacing w:val="-10"/>
        </w:rPr>
        <w:t xml:space="preserve"> </w:t>
      </w:r>
      <w:r w:rsidRPr="00954DC0">
        <w:rPr>
          <w:rFonts w:ascii="Arial"/>
          <w:b/>
        </w:rPr>
        <w:t>de</w:t>
      </w:r>
      <w:r w:rsidRPr="00954DC0">
        <w:rPr>
          <w:rFonts w:ascii="Arial"/>
          <w:b/>
          <w:spacing w:val="-8"/>
        </w:rPr>
        <w:t xml:space="preserve"> </w:t>
      </w:r>
      <w:r w:rsidRPr="00954DC0">
        <w:rPr>
          <w:rFonts w:ascii="Arial"/>
          <w:b/>
        </w:rPr>
        <w:t>Azotea.</w:t>
      </w:r>
    </w:p>
    <w:p w:rsidR="007A4BDD" w:rsidRPr="00954DC0" w:rsidRDefault="007A4BDD">
      <w:pPr>
        <w:spacing w:before="3"/>
        <w:rPr>
          <w:rFonts w:ascii="Arial" w:eastAsia="Arial" w:hAnsi="Arial" w:cs="Arial"/>
          <w:b/>
          <w:bCs/>
          <w:sz w:val="32"/>
          <w:szCs w:val="32"/>
        </w:rPr>
      </w:pPr>
    </w:p>
    <w:p w:rsidR="007A4BDD" w:rsidRPr="00954DC0" w:rsidRDefault="00B80A62">
      <w:pPr>
        <w:numPr>
          <w:ilvl w:val="3"/>
          <w:numId w:val="36"/>
        </w:numPr>
        <w:tabs>
          <w:tab w:val="left" w:pos="1001"/>
        </w:tabs>
        <w:spacing w:line="293" w:lineRule="auto"/>
        <w:ind w:right="131" w:hanging="351"/>
        <w:jc w:val="both"/>
        <w:rPr>
          <w:rFonts w:ascii="Arial" w:eastAsia="Arial" w:hAnsi="Arial" w:cs="Arial"/>
        </w:rPr>
      </w:pPr>
      <w:r w:rsidRPr="00954DC0">
        <w:rPr>
          <w:rFonts w:ascii="Arial" w:hAnsi="Arial"/>
          <w:w w:val="105"/>
        </w:rPr>
        <w:t>El</w:t>
      </w:r>
      <w:r w:rsidRPr="00954DC0">
        <w:rPr>
          <w:rFonts w:ascii="Arial" w:hAnsi="Arial"/>
          <w:spacing w:val="2"/>
          <w:w w:val="105"/>
        </w:rPr>
        <w:t xml:space="preserve"> </w:t>
      </w:r>
      <w:r w:rsidRPr="00954DC0">
        <w:rPr>
          <w:rFonts w:ascii="Arial" w:hAnsi="Arial"/>
          <w:w w:val="105"/>
        </w:rPr>
        <w:t>anillo</w:t>
      </w:r>
      <w:r w:rsidRPr="00954DC0">
        <w:rPr>
          <w:rFonts w:ascii="Arial" w:hAnsi="Arial"/>
          <w:spacing w:val="14"/>
          <w:w w:val="105"/>
        </w:rPr>
        <w:t xml:space="preserve"> </w:t>
      </w:r>
      <w:r w:rsidRPr="00954DC0">
        <w:rPr>
          <w:rFonts w:ascii="Arial" w:hAnsi="Arial"/>
          <w:w w:val="105"/>
        </w:rPr>
        <w:t>que</w:t>
      </w:r>
      <w:r w:rsidRPr="00954DC0">
        <w:rPr>
          <w:rFonts w:ascii="Arial" w:hAnsi="Arial"/>
          <w:spacing w:val="8"/>
          <w:w w:val="105"/>
        </w:rPr>
        <w:t xml:space="preserve"> </w:t>
      </w:r>
      <w:r w:rsidRPr="00954DC0">
        <w:rPr>
          <w:rFonts w:ascii="Arial" w:hAnsi="Arial"/>
          <w:w w:val="105"/>
        </w:rPr>
        <w:t>interconecta</w:t>
      </w:r>
      <w:r w:rsidRPr="00954DC0">
        <w:rPr>
          <w:rFonts w:ascii="Arial" w:hAnsi="Arial"/>
          <w:spacing w:val="16"/>
          <w:w w:val="105"/>
        </w:rPr>
        <w:t xml:space="preserve"> </w:t>
      </w:r>
      <w:r w:rsidRPr="00954DC0">
        <w:rPr>
          <w:rFonts w:ascii="Arial" w:hAnsi="Arial"/>
          <w:w w:val="105"/>
        </w:rPr>
        <w:t>las</w:t>
      </w:r>
      <w:r w:rsidRPr="00954DC0">
        <w:rPr>
          <w:rFonts w:ascii="Arial" w:hAnsi="Arial"/>
          <w:spacing w:val="3"/>
          <w:w w:val="105"/>
        </w:rPr>
        <w:t xml:space="preserve"> </w:t>
      </w:r>
      <w:r w:rsidRPr="00954DC0">
        <w:rPr>
          <w:rFonts w:ascii="Arial" w:hAnsi="Arial"/>
          <w:w w:val="105"/>
        </w:rPr>
        <w:t>patas</w:t>
      </w:r>
      <w:r w:rsidRPr="00954DC0">
        <w:rPr>
          <w:rFonts w:ascii="Arial" w:hAnsi="Arial"/>
          <w:spacing w:val="3"/>
          <w:w w:val="105"/>
        </w:rPr>
        <w:t xml:space="preserve"> </w:t>
      </w:r>
      <w:r w:rsidRPr="00954DC0">
        <w:rPr>
          <w:rFonts w:ascii="Arial" w:hAnsi="Arial"/>
          <w:w w:val="105"/>
        </w:rPr>
        <w:t>de</w:t>
      </w:r>
      <w:r w:rsidRPr="00954DC0">
        <w:rPr>
          <w:rFonts w:ascii="Arial" w:hAnsi="Arial"/>
          <w:spacing w:val="9"/>
          <w:w w:val="105"/>
        </w:rPr>
        <w:t xml:space="preserve"> </w:t>
      </w:r>
      <w:r w:rsidRPr="00954DC0">
        <w:rPr>
          <w:rFonts w:ascii="Arial" w:hAnsi="Arial"/>
          <w:w w:val="105"/>
        </w:rPr>
        <w:t>las</w:t>
      </w:r>
      <w:r w:rsidRPr="00954DC0">
        <w:rPr>
          <w:rFonts w:ascii="Arial" w:hAnsi="Arial"/>
          <w:spacing w:val="5"/>
          <w:w w:val="105"/>
        </w:rPr>
        <w:t xml:space="preserve"> </w:t>
      </w:r>
      <w:r w:rsidRPr="00954DC0">
        <w:rPr>
          <w:rFonts w:ascii="Arial" w:hAnsi="Arial"/>
          <w:w w:val="105"/>
        </w:rPr>
        <w:t>torres</w:t>
      </w:r>
      <w:r w:rsidRPr="00954DC0">
        <w:rPr>
          <w:rFonts w:ascii="Arial" w:hAnsi="Arial"/>
          <w:spacing w:val="26"/>
          <w:w w:val="105"/>
        </w:rPr>
        <w:t xml:space="preserve"> </w:t>
      </w:r>
      <w:r w:rsidRPr="00954DC0">
        <w:rPr>
          <w:rFonts w:ascii="Arial" w:hAnsi="Arial"/>
          <w:w w:val="105"/>
        </w:rPr>
        <w:t>de</w:t>
      </w:r>
      <w:r w:rsidRPr="00954DC0">
        <w:rPr>
          <w:rFonts w:ascii="Arial" w:hAnsi="Arial"/>
          <w:spacing w:val="9"/>
          <w:w w:val="105"/>
        </w:rPr>
        <w:t xml:space="preserve"> </w:t>
      </w:r>
      <w:r w:rsidRPr="00954DC0">
        <w:rPr>
          <w:rFonts w:ascii="Arial" w:hAnsi="Arial"/>
          <w:w w:val="105"/>
        </w:rPr>
        <w:t>microondas,</w:t>
      </w:r>
      <w:r w:rsidRPr="00954DC0">
        <w:rPr>
          <w:rFonts w:ascii="Arial" w:hAnsi="Arial"/>
          <w:spacing w:val="3"/>
          <w:w w:val="105"/>
        </w:rPr>
        <w:t xml:space="preserve"> </w:t>
      </w:r>
      <w:r w:rsidRPr="00954DC0">
        <w:rPr>
          <w:rFonts w:ascii="Arial" w:hAnsi="Arial"/>
          <w:w w:val="105"/>
        </w:rPr>
        <w:t>se</w:t>
      </w:r>
      <w:r w:rsidRPr="00954DC0">
        <w:rPr>
          <w:rFonts w:ascii="Arial" w:hAnsi="Arial"/>
          <w:spacing w:val="8"/>
          <w:w w:val="105"/>
        </w:rPr>
        <w:t xml:space="preserve"> </w:t>
      </w:r>
      <w:r w:rsidRPr="00954DC0">
        <w:rPr>
          <w:rFonts w:ascii="Arial" w:hAnsi="Arial"/>
          <w:w w:val="105"/>
        </w:rPr>
        <w:t>debe</w:t>
      </w:r>
      <w:r w:rsidRPr="00954DC0">
        <w:rPr>
          <w:rFonts w:ascii="Arial" w:hAnsi="Arial"/>
          <w:w w:val="117"/>
        </w:rPr>
        <w:t xml:space="preserve"> </w:t>
      </w:r>
      <w:r w:rsidRPr="00954DC0">
        <w:rPr>
          <w:rFonts w:ascii="Arial" w:hAnsi="Arial"/>
          <w:w w:val="105"/>
        </w:rPr>
        <w:t>conectar</w:t>
      </w:r>
      <w:r w:rsidRPr="00954DC0">
        <w:rPr>
          <w:rFonts w:ascii="Arial" w:hAnsi="Arial"/>
          <w:spacing w:val="51"/>
          <w:w w:val="105"/>
        </w:rPr>
        <w:t xml:space="preserve"> </w:t>
      </w:r>
      <w:r w:rsidRPr="00954DC0">
        <w:rPr>
          <w:rFonts w:ascii="Arial" w:hAnsi="Arial"/>
          <w:w w:val="105"/>
        </w:rPr>
        <w:t>en</w:t>
      </w:r>
      <w:r w:rsidRPr="00954DC0">
        <w:rPr>
          <w:rFonts w:ascii="Arial" w:hAnsi="Arial"/>
          <w:spacing w:val="36"/>
          <w:w w:val="105"/>
        </w:rPr>
        <w:t xml:space="preserve"> </w:t>
      </w:r>
      <w:r w:rsidRPr="00954DC0">
        <w:rPr>
          <w:rFonts w:ascii="Arial" w:hAnsi="Arial"/>
          <w:w w:val="105"/>
        </w:rPr>
        <w:t>dos</w:t>
      </w:r>
      <w:r w:rsidRPr="00954DC0">
        <w:rPr>
          <w:rFonts w:ascii="Arial" w:hAnsi="Arial"/>
          <w:spacing w:val="40"/>
          <w:w w:val="105"/>
        </w:rPr>
        <w:t xml:space="preserve"> </w:t>
      </w:r>
      <w:r w:rsidRPr="00954DC0">
        <w:rPr>
          <w:rFonts w:ascii="Arial" w:hAnsi="Arial"/>
          <w:w w:val="105"/>
        </w:rPr>
        <w:t>puntos</w:t>
      </w:r>
      <w:r w:rsidRPr="00954DC0">
        <w:rPr>
          <w:rFonts w:ascii="Arial" w:hAnsi="Arial"/>
          <w:spacing w:val="38"/>
          <w:w w:val="105"/>
        </w:rPr>
        <w:t xml:space="preserve"> </w:t>
      </w:r>
      <w:r w:rsidRPr="00954DC0">
        <w:rPr>
          <w:rFonts w:ascii="Arial" w:hAnsi="Arial"/>
          <w:w w:val="105"/>
        </w:rPr>
        <w:t>diametralmente</w:t>
      </w:r>
      <w:r w:rsidRPr="00954DC0">
        <w:rPr>
          <w:rFonts w:ascii="Arial" w:hAnsi="Arial"/>
          <w:spacing w:val="5"/>
          <w:w w:val="105"/>
        </w:rPr>
        <w:t xml:space="preserve"> </w:t>
      </w:r>
      <w:r w:rsidRPr="00954DC0">
        <w:rPr>
          <w:rFonts w:ascii="Arial" w:hAnsi="Arial"/>
          <w:w w:val="105"/>
        </w:rPr>
        <w:t>opuestos</w:t>
      </w:r>
      <w:r w:rsidRPr="00954DC0">
        <w:rPr>
          <w:rFonts w:ascii="Arial" w:hAnsi="Arial"/>
          <w:spacing w:val="48"/>
          <w:w w:val="105"/>
        </w:rPr>
        <w:t xml:space="preserve"> </w:t>
      </w:r>
      <w:r w:rsidRPr="00954DC0">
        <w:rPr>
          <w:rFonts w:ascii="Arial" w:hAnsi="Arial"/>
          <w:w w:val="105"/>
        </w:rPr>
        <w:t xml:space="preserve">como </w:t>
      </w:r>
      <w:r w:rsidRPr="00954DC0">
        <w:rPr>
          <w:rFonts w:ascii="Arial" w:hAnsi="Arial"/>
          <w:spacing w:val="45"/>
          <w:w w:val="105"/>
        </w:rPr>
        <w:t xml:space="preserve"> </w:t>
      </w:r>
      <w:r w:rsidRPr="00954DC0">
        <w:rPr>
          <w:rFonts w:ascii="Arial" w:hAnsi="Arial"/>
          <w:w w:val="105"/>
        </w:rPr>
        <w:t xml:space="preserve">mínimo </w:t>
      </w:r>
      <w:r w:rsidRPr="00954DC0">
        <w:rPr>
          <w:rFonts w:ascii="Arial" w:hAnsi="Arial"/>
          <w:spacing w:val="43"/>
          <w:w w:val="105"/>
        </w:rPr>
        <w:t xml:space="preserve"> </w:t>
      </w:r>
      <w:r w:rsidRPr="00954DC0">
        <w:rPr>
          <w:rFonts w:ascii="Arial" w:hAnsi="Arial"/>
          <w:w w:val="105"/>
        </w:rPr>
        <w:t>por</w:t>
      </w:r>
      <w:r w:rsidRPr="00954DC0">
        <w:rPr>
          <w:rFonts w:ascii="Arial" w:hAnsi="Arial"/>
          <w:w w:val="111"/>
        </w:rPr>
        <w:t xml:space="preserve"> </w:t>
      </w:r>
      <w:r w:rsidRPr="00954DC0">
        <w:rPr>
          <w:rFonts w:ascii="Arial" w:hAnsi="Arial"/>
          <w:w w:val="105"/>
        </w:rPr>
        <w:t>seguridad,</w:t>
      </w:r>
      <w:r w:rsidRPr="00954DC0">
        <w:rPr>
          <w:rFonts w:ascii="Arial" w:hAnsi="Arial"/>
          <w:spacing w:val="40"/>
          <w:w w:val="105"/>
        </w:rPr>
        <w:t xml:space="preserve"> </w:t>
      </w:r>
      <w:r w:rsidRPr="00954DC0">
        <w:rPr>
          <w:rFonts w:ascii="Arial" w:hAnsi="Arial"/>
          <w:w w:val="105"/>
        </w:rPr>
        <w:t>al</w:t>
      </w:r>
      <w:r w:rsidRPr="00954DC0">
        <w:rPr>
          <w:rFonts w:ascii="Arial" w:hAnsi="Arial"/>
          <w:spacing w:val="23"/>
          <w:w w:val="105"/>
        </w:rPr>
        <w:t xml:space="preserve"> </w:t>
      </w:r>
      <w:r w:rsidRPr="00954DC0">
        <w:rPr>
          <w:rFonts w:ascii="Arial" w:hAnsi="Arial"/>
          <w:w w:val="105"/>
        </w:rPr>
        <w:t>anillo</w:t>
      </w:r>
      <w:r w:rsidRPr="00954DC0">
        <w:rPr>
          <w:rFonts w:ascii="Arial" w:hAnsi="Arial"/>
          <w:spacing w:val="46"/>
          <w:w w:val="105"/>
        </w:rPr>
        <w:t xml:space="preserve"> </w:t>
      </w:r>
      <w:r w:rsidRPr="00954DC0">
        <w:rPr>
          <w:rFonts w:ascii="Arial" w:hAnsi="Arial"/>
          <w:w w:val="105"/>
        </w:rPr>
        <w:t>perimetral</w:t>
      </w:r>
      <w:r w:rsidRPr="00954DC0">
        <w:rPr>
          <w:rFonts w:ascii="Arial" w:hAnsi="Arial"/>
          <w:spacing w:val="36"/>
          <w:w w:val="105"/>
        </w:rPr>
        <w:t xml:space="preserve"> </w:t>
      </w:r>
      <w:r w:rsidRPr="00954DC0">
        <w:rPr>
          <w:rFonts w:ascii="Arial" w:hAnsi="Arial"/>
          <w:w w:val="105"/>
        </w:rPr>
        <w:t>de</w:t>
      </w:r>
      <w:r w:rsidRPr="00954DC0">
        <w:rPr>
          <w:rFonts w:ascii="Arial" w:hAnsi="Arial"/>
          <w:spacing w:val="35"/>
          <w:w w:val="105"/>
        </w:rPr>
        <w:t xml:space="preserve"> </w:t>
      </w:r>
      <w:r w:rsidRPr="00954DC0">
        <w:rPr>
          <w:rFonts w:ascii="Arial" w:hAnsi="Arial"/>
          <w:w w:val="105"/>
        </w:rPr>
        <w:t>la</w:t>
      </w:r>
      <w:r w:rsidRPr="00954DC0">
        <w:rPr>
          <w:rFonts w:ascii="Arial" w:hAnsi="Arial"/>
          <w:spacing w:val="30"/>
          <w:w w:val="105"/>
        </w:rPr>
        <w:t xml:space="preserve"> </w:t>
      </w:r>
      <w:r w:rsidRPr="00954DC0">
        <w:rPr>
          <w:rFonts w:ascii="Arial" w:hAnsi="Arial"/>
          <w:w w:val="105"/>
        </w:rPr>
        <w:t>azotea</w:t>
      </w:r>
    </w:p>
    <w:p w:rsidR="007A4BDD" w:rsidRPr="00954DC0" w:rsidRDefault="007A4BDD">
      <w:pPr>
        <w:spacing w:before="5"/>
        <w:rPr>
          <w:rFonts w:ascii="Arial" w:eastAsia="Arial" w:hAnsi="Arial" w:cs="Arial"/>
          <w:sz w:val="27"/>
          <w:szCs w:val="27"/>
        </w:rPr>
      </w:pPr>
    </w:p>
    <w:p w:rsidR="007A4BDD" w:rsidRPr="00954DC0" w:rsidRDefault="00B80A62">
      <w:pPr>
        <w:numPr>
          <w:ilvl w:val="3"/>
          <w:numId w:val="36"/>
        </w:numPr>
        <w:tabs>
          <w:tab w:val="left" w:pos="992"/>
        </w:tabs>
        <w:spacing w:line="286" w:lineRule="auto"/>
        <w:ind w:left="1000" w:right="141" w:hanging="355"/>
        <w:jc w:val="both"/>
        <w:rPr>
          <w:rFonts w:ascii="Arial" w:eastAsia="Arial" w:hAnsi="Arial" w:cs="Arial"/>
        </w:rPr>
      </w:pPr>
      <w:r w:rsidRPr="00954DC0">
        <w:rPr>
          <w:rFonts w:ascii="Arial" w:hAnsi="Arial"/>
          <w:w w:val="110"/>
        </w:rPr>
        <w:t>Cuando</w:t>
      </w:r>
      <w:r w:rsidRPr="00954DC0">
        <w:rPr>
          <w:rFonts w:ascii="Arial" w:hAnsi="Arial"/>
          <w:spacing w:val="24"/>
          <w:w w:val="110"/>
        </w:rPr>
        <w:t xml:space="preserve"> </w:t>
      </w:r>
      <w:r w:rsidRPr="00954DC0">
        <w:rPr>
          <w:rFonts w:ascii="Arial" w:hAnsi="Arial"/>
          <w:w w:val="110"/>
        </w:rPr>
        <w:t>se</w:t>
      </w:r>
      <w:r w:rsidRPr="00954DC0">
        <w:rPr>
          <w:rFonts w:ascii="Arial" w:hAnsi="Arial"/>
          <w:spacing w:val="28"/>
          <w:w w:val="110"/>
        </w:rPr>
        <w:t xml:space="preserve"> </w:t>
      </w:r>
      <w:r w:rsidRPr="00954DC0">
        <w:rPr>
          <w:rFonts w:ascii="Arial" w:hAnsi="Arial"/>
          <w:w w:val="110"/>
        </w:rPr>
        <w:t>tenga</w:t>
      </w:r>
      <w:r w:rsidRPr="00954DC0">
        <w:rPr>
          <w:rFonts w:ascii="Arial" w:hAnsi="Arial"/>
          <w:spacing w:val="44"/>
          <w:w w:val="110"/>
        </w:rPr>
        <w:t xml:space="preserve"> </w:t>
      </w:r>
      <w:r w:rsidRPr="00954DC0">
        <w:rPr>
          <w:rFonts w:ascii="Arial" w:hAnsi="Arial"/>
          <w:w w:val="110"/>
        </w:rPr>
        <w:t>más</w:t>
      </w:r>
      <w:r w:rsidRPr="00954DC0">
        <w:rPr>
          <w:rFonts w:ascii="Arial" w:hAnsi="Arial"/>
          <w:spacing w:val="24"/>
          <w:w w:val="110"/>
        </w:rPr>
        <w:t xml:space="preserve"> </w:t>
      </w:r>
      <w:r w:rsidRPr="00954DC0">
        <w:rPr>
          <w:rFonts w:ascii="Arial" w:hAnsi="Arial"/>
          <w:w w:val="110"/>
        </w:rPr>
        <w:t>de</w:t>
      </w:r>
      <w:r w:rsidRPr="00954DC0">
        <w:rPr>
          <w:rFonts w:ascii="Arial" w:hAnsi="Arial"/>
          <w:spacing w:val="28"/>
          <w:w w:val="110"/>
        </w:rPr>
        <w:t xml:space="preserve"> </w:t>
      </w:r>
      <w:r w:rsidRPr="00954DC0">
        <w:rPr>
          <w:rFonts w:ascii="Arial" w:hAnsi="Arial"/>
          <w:w w:val="110"/>
        </w:rPr>
        <w:t>una</w:t>
      </w:r>
      <w:r w:rsidRPr="00954DC0">
        <w:rPr>
          <w:rFonts w:ascii="Arial" w:hAnsi="Arial"/>
          <w:spacing w:val="21"/>
          <w:w w:val="110"/>
        </w:rPr>
        <w:t xml:space="preserve"> </w:t>
      </w:r>
      <w:r w:rsidRPr="00954DC0">
        <w:rPr>
          <w:rFonts w:ascii="Arial" w:hAnsi="Arial"/>
          <w:w w:val="110"/>
        </w:rPr>
        <w:t>torre</w:t>
      </w:r>
      <w:r w:rsidRPr="00954DC0">
        <w:rPr>
          <w:rFonts w:ascii="Arial" w:hAnsi="Arial"/>
          <w:spacing w:val="31"/>
          <w:w w:val="110"/>
        </w:rPr>
        <w:t xml:space="preserve"> </w:t>
      </w:r>
      <w:r w:rsidRPr="00954DC0">
        <w:rPr>
          <w:rFonts w:ascii="Arial" w:hAnsi="Arial"/>
          <w:w w:val="110"/>
        </w:rPr>
        <w:t>instalada</w:t>
      </w:r>
      <w:r w:rsidRPr="00954DC0">
        <w:rPr>
          <w:rFonts w:ascii="Arial" w:hAnsi="Arial"/>
          <w:spacing w:val="31"/>
          <w:w w:val="110"/>
        </w:rPr>
        <w:t xml:space="preserve"> </w:t>
      </w:r>
      <w:r w:rsidRPr="00954DC0">
        <w:rPr>
          <w:rFonts w:ascii="Arial" w:hAnsi="Arial"/>
          <w:w w:val="110"/>
        </w:rPr>
        <w:t>en</w:t>
      </w:r>
      <w:r w:rsidRPr="00954DC0">
        <w:rPr>
          <w:rFonts w:ascii="Arial" w:hAnsi="Arial"/>
          <w:spacing w:val="22"/>
          <w:w w:val="110"/>
        </w:rPr>
        <w:t xml:space="preserve"> </w:t>
      </w:r>
      <w:r w:rsidRPr="00954DC0">
        <w:rPr>
          <w:rFonts w:ascii="Arial" w:hAnsi="Arial"/>
          <w:w w:val="110"/>
        </w:rPr>
        <w:t>la</w:t>
      </w:r>
      <w:r w:rsidRPr="00954DC0">
        <w:rPr>
          <w:rFonts w:ascii="Arial" w:hAnsi="Arial"/>
          <w:spacing w:val="20"/>
          <w:w w:val="110"/>
        </w:rPr>
        <w:t xml:space="preserve"> </w:t>
      </w:r>
      <w:r w:rsidRPr="00954DC0">
        <w:rPr>
          <w:rFonts w:ascii="Arial" w:hAnsi="Arial"/>
          <w:w w:val="110"/>
        </w:rPr>
        <w:t>azotea,</w:t>
      </w:r>
      <w:r w:rsidRPr="00954DC0">
        <w:rPr>
          <w:rFonts w:ascii="Arial" w:hAnsi="Arial"/>
          <w:spacing w:val="31"/>
          <w:w w:val="110"/>
        </w:rPr>
        <w:t xml:space="preserve"> </w:t>
      </w:r>
      <w:r w:rsidRPr="00954DC0">
        <w:rPr>
          <w:rFonts w:ascii="Arial" w:hAnsi="Arial"/>
          <w:w w:val="110"/>
        </w:rPr>
        <w:t>éstas</w:t>
      </w:r>
      <w:r w:rsidRPr="00954DC0">
        <w:rPr>
          <w:rFonts w:ascii="Arial" w:hAnsi="Arial"/>
          <w:spacing w:val="26"/>
          <w:w w:val="110"/>
        </w:rPr>
        <w:t xml:space="preserve"> </w:t>
      </w:r>
      <w:r w:rsidRPr="00954DC0">
        <w:rPr>
          <w:rFonts w:ascii="Arial" w:hAnsi="Arial"/>
          <w:w w:val="110"/>
        </w:rPr>
        <w:t>se</w:t>
      </w:r>
      <w:r w:rsidRPr="00954DC0">
        <w:rPr>
          <w:rFonts w:ascii="Arial" w:hAnsi="Arial"/>
          <w:w w:val="96"/>
        </w:rPr>
        <w:t xml:space="preserve"> </w:t>
      </w:r>
      <w:r w:rsidRPr="00954DC0">
        <w:rPr>
          <w:rFonts w:ascii="Arial" w:hAnsi="Arial"/>
          <w:w w:val="110"/>
        </w:rPr>
        <w:t>interconectarán</w:t>
      </w:r>
      <w:r w:rsidRPr="00954DC0">
        <w:rPr>
          <w:rFonts w:ascii="Arial" w:hAnsi="Arial"/>
          <w:spacing w:val="4"/>
          <w:w w:val="110"/>
        </w:rPr>
        <w:t xml:space="preserve"> </w:t>
      </w:r>
      <w:r w:rsidRPr="00954DC0">
        <w:rPr>
          <w:rFonts w:ascii="Arial" w:hAnsi="Arial"/>
          <w:w w:val="110"/>
        </w:rPr>
        <w:t>al</w:t>
      </w:r>
      <w:r w:rsidRPr="00954DC0">
        <w:rPr>
          <w:rFonts w:ascii="Arial" w:hAnsi="Arial"/>
          <w:spacing w:val="-13"/>
          <w:w w:val="110"/>
        </w:rPr>
        <w:t xml:space="preserve"> </w:t>
      </w:r>
      <w:r w:rsidRPr="00954DC0">
        <w:rPr>
          <w:rFonts w:ascii="Arial" w:hAnsi="Arial"/>
          <w:w w:val="110"/>
        </w:rPr>
        <w:t>anillo</w:t>
      </w:r>
      <w:r w:rsidRPr="00954DC0">
        <w:rPr>
          <w:rFonts w:ascii="Arial" w:hAnsi="Arial"/>
          <w:spacing w:val="3"/>
          <w:w w:val="110"/>
        </w:rPr>
        <w:t xml:space="preserve"> </w:t>
      </w:r>
      <w:r w:rsidRPr="00954DC0">
        <w:rPr>
          <w:rFonts w:ascii="Arial" w:hAnsi="Arial"/>
          <w:w w:val="110"/>
        </w:rPr>
        <w:t>perimetral</w:t>
      </w:r>
      <w:r w:rsidRPr="00954DC0">
        <w:rPr>
          <w:rFonts w:ascii="Arial" w:hAnsi="Arial"/>
          <w:spacing w:val="-5"/>
          <w:w w:val="110"/>
        </w:rPr>
        <w:t xml:space="preserve"> </w:t>
      </w:r>
      <w:r w:rsidRPr="00954DC0">
        <w:rPr>
          <w:rFonts w:ascii="Arial" w:hAnsi="Arial"/>
          <w:w w:val="110"/>
        </w:rPr>
        <w:t>como</w:t>
      </w:r>
      <w:r w:rsidRPr="00954DC0">
        <w:rPr>
          <w:rFonts w:ascii="Arial" w:hAnsi="Arial"/>
          <w:spacing w:val="-4"/>
          <w:w w:val="110"/>
        </w:rPr>
        <w:t xml:space="preserve"> </w:t>
      </w:r>
      <w:r w:rsidRPr="00954DC0">
        <w:rPr>
          <w:rFonts w:ascii="Arial" w:hAnsi="Arial"/>
          <w:w w:val="110"/>
        </w:rPr>
        <w:t>se</w:t>
      </w:r>
      <w:r w:rsidRPr="00954DC0">
        <w:rPr>
          <w:rFonts w:ascii="Arial" w:hAnsi="Arial"/>
          <w:spacing w:val="4"/>
          <w:w w:val="110"/>
        </w:rPr>
        <w:t xml:space="preserve"> </w:t>
      </w:r>
      <w:r w:rsidRPr="00954DC0">
        <w:rPr>
          <w:rFonts w:ascii="Arial" w:hAnsi="Arial"/>
          <w:w w:val="110"/>
        </w:rPr>
        <w:t>muestra</w:t>
      </w:r>
      <w:r w:rsidRPr="00954DC0">
        <w:rPr>
          <w:rFonts w:ascii="Arial" w:hAnsi="Arial"/>
          <w:spacing w:val="-2"/>
          <w:w w:val="110"/>
        </w:rPr>
        <w:t xml:space="preserve"> </w:t>
      </w:r>
      <w:r w:rsidRPr="00954DC0">
        <w:rPr>
          <w:rFonts w:ascii="Arial" w:hAnsi="Arial"/>
          <w:w w:val="110"/>
        </w:rPr>
        <w:t>en</w:t>
      </w:r>
      <w:r w:rsidRPr="00954DC0">
        <w:rPr>
          <w:rFonts w:ascii="Arial" w:hAnsi="Arial"/>
          <w:spacing w:val="-6"/>
          <w:w w:val="110"/>
        </w:rPr>
        <w:t xml:space="preserve"> </w:t>
      </w:r>
      <w:r w:rsidRPr="00954DC0">
        <w:rPr>
          <w:rFonts w:ascii="Arial" w:hAnsi="Arial"/>
          <w:w w:val="110"/>
        </w:rPr>
        <w:t>la</w:t>
      </w:r>
      <w:r w:rsidRPr="00954DC0">
        <w:rPr>
          <w:rFonts w:ascii="Arial" w:hAnsi="Arial"/>
          <w:spacing w:val="-11"/>
          <w:w w:val="110"/>
        </w:rPr>
        <w:t xml:space="preserve"> </w:t>
      </w:r>
      <w:r w:rsidRPr="00954DC0">
        <w:rPr>
          <w:rFonts w:ascii="Arial" w:hAnsi="Arial"/>
          <w:w w:val="110"/>
        </w:rPr>
        <w:t>siguiente</w:t>
      </w:r>
      <w:r w:rsidRPr="00954DC0">
        <w:rPr>
          <w:rFonts w:ascii="Arial" w:hAnsi="Arial"/>
          <w:spacing w:val="3"/>
          <w:w w:val="110"/>
        </w:rPr>
        <w:t xml:space="preserve"> </w:t>
      </w:r>
      <w:r w:rsidRPr="00954DC0">
        <w:rPr>
          <w:rFonts w:ascii="Arial" w:hAnsi="Arial"/>
          <w:w w:val="110"/>
        </w:rPr>
        <w:t>figura:</w:t>
      </w:r>
    </w:p>
    <w:p w:rsidR="007A4BDD" w:rsidRPr="00954DC0" w:rsidRDefault="007A4BDD">
      <w:pPr>
        <w:spacing w:line="286" w:lineRule="auto"/>
        <w:jc w:val="both"/>
        <w:rPr>
          <w:rFonts w:ascii="Arial" w:eastAsia="Arial" w:hAnsi="Arial" w:cs="Arial"/>
        </w:rPr>
        <w:sectPr w:rsidR="007A4BDD" w:rsidRPr="00954DC0">
          <w:pgSz w:w="12290" w:h="15860"/>
          <w:pgMar w:top="1500" w:right="1040" w:bottom="280" w:left="1740" w:header="720" w:footer="720" w:gutter="0"/>
          <w:cols w:space="720"/>
        </w:sectPr>
      </w:pPr>
    </w:p>
    <w:p w:rsidR="007A4BDD" w:rsidRPr="00954DC0" w:rsidRDefault="007A4BDD">
      <w:pPr>
        <w:spacing w:line="20" w:lineRule="atLeast"/>
        <w:ind w:left="26"/>
        <w:rPr>
          <w:rFonts w:ascii="Arial" w:eastAsia="Arial" w:hAnsi="Arial" w:cs="Arial"/>
          <w:sz w:val="2"/>
          <w:szCs w:val="2"/>
        </w:rPr>
      </w:pPr>
    </w:p>
    <w:p w:rsidR="007A4BDD" w:rsidRPr="00954DC0" w:rsidRDefault="009A1AEC" w:rsidP="009A1AEC">
      <w:pPr>
        <w:spacing w:line="200" w:lineRule="atLeast"/>
        <w:ind w:left="1843"/>
        <w:jc w:val="center"/>
        <w:rPr>
          <w:rFonts w:ascii="Arial" w:eastAsia="Arial" w:hAnsi="Arial" w:cs="Arial"/>
          <w:sz w:val="20"/>
          <w:szCs w:val="20"/>
        </w:rPr>
      </w:pPr>
      <w:r>
        <w:rPr>
          <w:noProof/>
          <w:lang w:eastAsia="es-MX"/>
        </w:rPr>
        <w:drawing>
          <wp:inline distT="0" distB="0" distL="0" distR="0" wp14:anchorId="62E6D46C" wp14:editId="068C2BB6">
            <wp:extent cx="3297581" cy="26098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1589" cy="2613022"/>
                    </a:xfrm>
                    <a:prstGeom prst="rect">
                      <a:avLst/>
                    </a:prstGeom>
                  </pic:spPr>
                </pic:pic>
              </a:graphicData>
            </a:graphic>
          </wp:inline>
        </w:drawing>
      </w:r>
    </w:p>
    <w:p w:rsidR="007A4BDD" w:rsidRPr="00954DC0" w:rsidRDefault="00B80A62">
      <w:pPr>
        <w:ind w:left="3950"/>
        <w:rPr>
          <w:rFonts w:ascii="Arial" w:eastAsia="Arial" w:hAnsi="Arial" w:cs="Arial"/>
        </w:rPr>
      </w:pPr>
      <w:r w:rsidRPr="00954DC0">
        <w:rPr>
          <w:rFonts w:ascii="Arial" w:hAnsi="Arial"/>
          <w:w w:val="105"/>
        </w:rPr>
        <w:t>Conexión</w:t>
      </w:r>
      <w:r w:rsidRPr="00954DC0">
        <w:rPr>
          <w:rFonts w:ascii="Arial" w:hAnsi="Arial"/>
          <w:spacing w:val="8"/>
          <w:w w:val="105"/>
        </w:rPr>
        <w:t xml:space="preserve"> </w:t>
      </w:r>
      <w:r w:rsidRPr="00954DC0">
        <w:rPr>
          <w:rFonts w:ascii="Arial" w:hAnsi="Arial"/>
          <w:w w:val="105"/>
        </w:rPr>
        <w:t>de</w:t>
      </w:r>
      <w:r w:rsidRPr="00954DC0">
        <w:rPr>
          <w:rFonts w:ascii="Arial" w:hAnsi="Arial"/>
          <w:spacing w:val="-10"/>
          <w:w w:val="105"/>
        </w:rPr>
        <w:t xml:space="preserve"> </w:t>
      </w:r>
      <w:r w:rsidRPr="00954DC0">
        <w:rPr>
          <w:rFonts w:ascii="Arial" w:hAnsi="Arial"/>
          <w:w w:val="105"/>
        </w:rPr>
        <w:t>Torres</w:t>
      </w:r>
      <w:r w:rsidRPr="00954DC0">
        <w:rPr>
          <w:rFonts w:ascii="Arial" w:hAnsi="Arial"/>
          <w:spacing w:val="21"/>
          <w:w w:val="105"/>
        </w:rPr>
        <w:t xml:space="preserve"> </w:t>
      </w:r>
      <w:r w:rsidRPr="00954DC0">
        <w:rPr>
          <w:rFonts w:ascii="Arial" w:hAnsi="Arial"/>
          <w:w w:val="105"/>
        </w:rPr>
        <w:t>al</w:t>
      </w:r>
      <w:r w:rsidRPr="00954DC0">
        <w:rPr>
          <w:rFonts w:ascii="Arial" w:hAnsi="Arial"/>
          <w:spacing w:val="-1"/>
          <w:w w:val="105"/>
        </w:rPr>
        <w:t xml:space="preserve"> </w:t>
      </w:r>
      <w:r w:rsidRPr="00954DC0">
        <w:rPr>
          <w:rFonts w:ascii="Arial" w:hAnsi="Arial"/>
          <w:w w:val="105"/>
        </w:rPr>
        <w:t>Anillo</w:t>
      </w:r>
      <w:r w:rsidRPr="00954DC0">
        <w:rPr>
          <w:rFonts w:ascii="Arial" w:hAnsi="Arial"/>
          <w:spacing w:val="27"/>
          <w:w w:val="105"/>
        </w:rPr>
        <w:t xml:space="preserve"> </w:t>
      </w:r>
      <w:r w:rsidRPr="00954DC0">
        <w:rPr>
          <w:rFonts w:ascii="Arial" w:hAnsi="Arial"/>
          <w:w w:val="105"/>
        </w:rPr>
        <w:t>Perimetral</w:t>
      </w:r>
      <w:r w:rsidRPr="00954DC0">
        <w:rPr>
          <w:rFonts w:ascii="Arial" w:hAnsi="Arial"/>
          <w:spacing w:val="4"/>
          <w:w w:val="105"/>
        </w:rPr>
        <w:t xml:space="preserve"> </w:t>
      </w:r>
      <w:r w:rsidRPr="00954DC0">
        <w:rPr>
          <w:rFonts w:ascii="Arial" w:hAnsi="Arial"/>
          <w:w w:val="105"/>
        </w:rPr>
        <w:t>en</w:t>
      </w:r>
      <w:r w:rsidRPr="00954DC0">
        <w:rPr>
          <w:rFonts w:ascii="Arial" w:hAnsi="Arial"/>
          <w:spacing w:val="-2"/>
          <w:w w:val="105"/>
        </w:rPr>
        <w:t xml:space="preserve"> </w:t>
      </w:r>
      <w:r w:rsidRPr="00954DC0">
        <w:rPr>
          <w:rFonts w:ascii="Arial" w:hAnsi="Arial"/>
          <w:w w:val="105"/>
        </w:rPr>
        <w:t>Azotea.</w:t>
      </w:r>
    </w:p>
    <w:p w:rsidR="007A4BDD" w:rsidRPr="00954DC0" w:rsidRDefault="007A4BDD">
      <w:pPr>
        <w:spacing w:before="2"/>
        <w:rPr>
          <w:rFonts w:ascii="Arial" w:eastAsia="Arial" w:hAnsi="Arial" w:cs="Arial"/>
          <w:sz w:val="32"/>
          <w:szCs w:val="32"/>
        </w:rPr>
      </w:pPr>
    </w:p>
    <w:p w:rsidR="007A4BDD" w:rsidRPr="00954DC0" w:rsidRDefault="00B80A62">
      <w:pPr>
        <w:numPr>
          <w:ilvl w:val="3"/>
          <w:numId w:val="36"/>
        </w:numPr>
        <w:tabs>
          <w:tab w:val="left" w:pos="2831"/>
        </w:tabs>
        <w:spacing w:line="295" w:lineRule="auto"/>
        <w:ind w:left="2777" w:right="116" w:hanging="359"/>
        <w:jc w:val="left"/>
        <w:rPr>
          <w:rFonts w:ascii="Arial" w:eastAsia="Arial" w:hAnsi="Arial" w:cs="Arial"/>
        </w:rPr>
      </w:pPr>
      <w:r w:rsidRPr="00954DC0">
        <w:rPr>
          <w:rFonts w:ascii="Arial"/>
          <w:w w:val="110"/>
        </w:rPr>
        <w:t>La</w:t>
      </w:r>
      <w:r w:rsidRPr="00954DC0">
        <w:rPr>
          <w:rFonts w:ascii="Arial"/>
          <w:spacing w:val="18"/>
          <w:w w:val="110"/>
        </w:rPr>
        <w:t xml:space="preserve"> </w:t>
      </w:r>
      <w:r w:rsidRPr="00954DC0">
        <w:rPr>
          <w:rFonts w:ascii="Arial"/>
          <w:w w:val="110"/>
        </w:rPr>
        <w:t>puesta</w:t>
      </w:r>
      <w:r w:rsidRPr="00954DC0">
        <w:rPr>
          <w:rFonts w:ascii="Arial"/>
          <w:spacing w:val="22"/>
          <w:w w:val="110"/>
        </w:rPr>
        <w:t xml:space="preserve"> </w:t>
      </w:r>
      <w:r w:rsidRPr="00954DC0">
        <w:rPr>
          <w:rFonts w:ascii="Arial"/>
          <w:w w:val="110"/>
        </w:rPr>
        <w:t>a</w:t>
      </w:r>
      <w:r w:rsidRPr="00954DC0">
        <w:rPr>
          <w:rFonts w:ascii="Arial"/>
          <w:spacing w:val="16"/>
          <w:w w:val="110"/>
        </w:rPr>
        <w:t xml:space="preserve"> </w:t>
      </w:r>
      <w:r w:rsidRPr="00954DC0">
        <w:rPr>
          <w:rFonts w:ascii="Arial"/>
          <w:w w:val="110"/>
        </w:rPr>
        <w:t>tierra</w:t>
      </w:r>
      <w:r w:rsidRPr="00954DC0">
        <w:rPr>
          <w:rFonts w:ascii="Arial"/>
          <w:spacing w:val="29"/>
          <w:w w:val="110"/>
        </w:rPr>
        <w:t xml:space="preserve"> </w:t>
      </w:r>
      <w:r w:rsidRPr="00954DC0">
        <w:rPr>
          <w:rFonts w:ascii="Arial"/>
          <w:w w:val="110"/>
        </w:rPr>
        <w:t>de</w:t>
      </w:r>
      <w:r w:rsidRPr="00954DC0">
        <w:rPr>
          <w:rFonts w:ascii="Arial"/>
          <w:spacing w:val="12"/>
          <w:w w:val="110"/>
        </w:rPr>
        <w:t xml:space="preserve"> </w:t>
      </w:r>
      <w:r w:rsidRPr="00954DC0">
        <w:rPr>
          <w:rFonts w:ascii="Arial"/>
          <w:w w:val="110"/>
        </w:rPr>
        <w:t>cada</w:t>
      </w:r>
      <w:r w:rsidRPr="00954DC0">
        <w:rPr>
          <w:rFonts w:ascii="Arial"/>
          <w:spacing w:val="22"/>
          <w:w w:val="110"/>
        </w:rPr>
        <w:t xml:space="preserve"> </w:t>
      </w:r>
      <w:r w:rsidRPr="00954DC0">
        <w:rPr>
          <w:rFonts w:ascii="Arial"/>
          <w:w w:val="110"/>
        </w:rPr>
        <w:t>retenida</w:t>
      </w:r>
      <w:r w:rsidRPr="00954DC0">
        <w:rPr>
          <w:rFonts w:ascii="Arial"/>
          <w:spacing w:val="19"/>
          <w:w w:val="110"/>
        </w:rPr>
        <w:t xml:space="preserve"> </w:t>
      </w:r>
      <w:r w:rsidRPr="00954DC0">
        <w:rPr>
          <w:rFonts w:ascii="Arial"/>
          <w:w w:val="110"/>
        </w:rPr>
        <w:t>de</w:t>
      </w:r>
      <w:r w:rsidRPr="00954DC0">
        <w:rPr>
          <w:rFonts w:ascii="Arial"/>
          <w:spacing w:val="8"/>
          <w:w w:val="110"/>
        </w:rPr>
        <w:t xml:space="preserve"> </w:t>
      </w:r>
      <w:r w:rsidRPr="00954DC0">
        <w:rPr>
          <w:rFonts w:ascii="Arial"/>
          <w:w w:val="110"/>
        </w:rPr>
        <w:t>torre</w:t>
      </w:r>
      <w:r w:rsidRPr="00954DC0">
        <w:rPr>
          <w:rFonts w:ascii="Arial"/>
          <w:spacing w:val="27"/>
          <w:w w:val="110"/>
        </w:rPr>
        <w:t xml:space="preserve"> </w:t>
      </w:r>
      <w:r w:rsidRPr="00954DC0">
        <w:rPr>
          <w:rFonts w:ascii="Arial"/>
          <w:w w:val="110"/>
        </w:rPr>
        <w:t>de</w:t>
      </w:r>
      <w:r w:rsidRPr="00954DC0">
        <w:rPr>
          <w:rFonts w:ascii="Arial"/>
          <w:spacing w:val="18"/>
          <w:w w:val="110"/>
        </w:rPr>
        <w:t xml:space="preserve"> </w:t>
      </w:r>
      <w:r w:rsidRPr="00954DC0">
        <w:rPr>
          <w:rFonts w:ascii="Arial"/>
          <w:w w:val="110"/>
        </w:rPr>
        <w:t>microondas,</w:t>
      </w:r>
      <w:r w:rsidRPr="00954DC0">
        <w:rPr>
          <w:rFonts w:ascii="Arial"/>
          <w:spacing w:val="20"/>
          <w:w w:val="110"/>
        </w:rPr>
        <w:t xml:space="preserve"> </w:t>
      </w:r>
      <w:r w:rsidRPr="00954DC0">
        <w:rPr>
          <w:rFonts w:ascii="Arial"/>
          <w:w w:val="110"/>
        </w:rPr>
        <w:t>se</w:t>
      </w:r>
      <w:r w:rsidRPr="00954DC0">
        <w:rPr>
          <w:rFonts w:ascii="Arial"/>
          <w:spacing w:val="18"/>
          <w:w w:val="110"/>
        </w:rPr>
        <w:t xml:space="preserve"> </w:t>
      </w:r>
      <w:r w:rsidRPr="00954DC0">
        <w:rPr>
          <w:rFonts w:ascii="Arial"/>
          <w:w w:val="110"/>
        </w:rPr>
        <w:t>debe</w:t>
      </w:r>
      <w:r w:rsidRPr="00954DC0">
        <w:rPr>
          <w:rFonts w:ascii="Arial"/>
          <w:spacing w:val="12"/>
          <w:w w:val="110"/>
        </w:rPr>
        <w:t xml:space="preserve"> </w:t>
      </w:r>
      <w:r w:rsidRPr="00954DC0">
        <w:rPr>
          <w:rFonts w:ascii="Arial"/>
          <w:w w:val="110"/>
        </w:rPr>
        <w:t>referir</w:t>
      </w:r>
      <w:r w:rsidRPr="00954DC0">
        <w:rPr>
          <w:rFonts w:ascii="Arial"/>
          <w:w w:val="102"/>
        </w:rPr>
        <w:t xml:space="preserve"> </w:t>
      </w:r>
      <w:r w:rsidRPr="00954DC0">
        <w:rPr>
          <w:rFonts w:ascii="Arial"/>
          <w:w w:val="110"/>
        </w:rPr>
        <w:t>al</w:t>
      </w:r>
      <w:r w:rsidRPr="00954DC0">
        <w:rPr>
          <w:rFonts w:ascii="Arial"/>
          <w:spacing w:val="14"/>
          <w:w w:val="110"/>
        </w:rPr>
        <w:t xml:space="preserve"> </w:t>
      </w:r>
      <w:r w:rsidRPr="00954DC0">
        <w:rPr>
          <w:rFonts w:ascii="Arial"/>
          <w:w w:val="110"/>
        </w:rPr>
        <w:t>anillo</w:t>
      </w:r>
      <w:r w:rsidRPr="00954DC0">
        <w:rPr>
          <w:rFonts w:ascii="Arial"/>
          <w:spacing w:val="28"/>
          <w:w w:val="110"/>
        </w:rPr>
        <w:t xml:space="preserve"> </w:t>
      </w:r>
      <w:r w:rsidRPr="00954DC0">
        <w:rPr>
          <w:rFonts w:ascii="Arial"/>
          <w:w w:val="110"/>
        </w:rPr>
        <w:t>perimetral</w:t>
      </w:r>
      <w:r w:rsidRPr="00954DC0">
        <w:rPr>
          <w:rFonts w:ascii="Arial"/>
          <w:spacing w:val="19"/>
          <w:w w:val="110"/>
        </w:rPr>
        <w:t xml:space="preserve"> </w:t>
      </w:r>
      <w:r w:rsidRPr="00954DC0">
        <w:rPr>
          <w:rFonts w:ascii="Arial"/>
          <w:w w:val="110"/>
        </w:rPr>
        <w:t>de</w:t>
      </w:r>
      <w:r w:rsidRPr="00954DC0">
        <w:rPr>
          <w:rFonts w:ascii="Arial"/>
          <w:spacing w:val="17"/>
          <w:w w:val="110"/>
        </w:rPr>
        <w:t xml:space="preserve"> </w:t>
      </w:r>
      <w:r w:rsidRPr="00954DC0">
        <w:rPr>
          <w:rFonts w:ascii="Arial"/>
          <w:w w:val="110"/>
        </w:rPr>
        <w:t>la</w:t>
      </w:r>
      <w:r w:rsidRPr="00954DC0">
        <w:rPr>
          <w:rFonts w:ascii="Arial"/>
          <w:spacing w:val="14"/>
          <w:w w:val="110"/>
        </w:rPr>
        <w:t xml:space="preserve"> </w:t>
      </w:r>
      <w:r w:rsidRPr="00954DC0">
        <w:rPr>
          <w:rFonts w:ascii="Arial"/>
          <w:w w:val="110"/>
        </w:rPr>
        <w:t>azotea</w:t>
      </w:r>
      <w:r w:rsidRPr="00954DC0">
        <w:rPr>
          <w:rFonts w:ascii="Arial"/>
          <w:spacing w:val="32"/>
          <w:w w:val="110"/>
        </w:rPr>
        <w:t xml:space="preserve"> </w:t>
      </w:r>
      <w:r w:rsidRPr="00954DC0">
        <w:rPr>
          <w:rFonts w:ascii="Arial"/>
          <w:w w:val="110"/>
        </w:rPr>
        <w:t>con</w:t>
      </w:r>
      <w:r w:rsidRPr="00954DC0">
        <w:rPr>
          <w:rFonts w:ascii="Arial"/>
          <w:spacing w:val="14"/>
          <w:w w:val="110"/>
        </w:rPr>
        <w:t xml:space="preserve"> </w:t>
      </w:r>
      <w:r w:rsidRPr="00954DC0">
        <w:rPr>
          <w:rFonts w:ascii="Arial"/>
          <w:w w:val="110"/>
        </w:rPr>
        <w:t>alambre</w:t>
      </w:r>
      <w:r w:rsidRPr="00954DC0">
        <w:rPr>
          <w:rFonts w:ascii="Arial"/>
          <w:spacing w:val="33"/>
          <w:w w:val="110"/>
        </w:rPr>
        <w:t xml:space="preserve"> </w:t>
      </w:r>
      <w:r w:rsidRPr="00954DC0">
        <w:rPr>
          <w:rFonts w:ascii="Arial"/>
          <w:w w:val="110"/>
        </w:rPr>
        <w:t>de</w:t>
      </w:r>
      <w:r w:rsidRPr="00954DC0">
        <w:rPr>
          <w:rFonts w:ascii="Arial"/>
          <w:spacing w:val="21"/>
          <w:w w:val="110"/>
        </w:rPr>
        <w:t xml:space="preserve"> </w:t>
      </w:r>
      <w:r w:rsidRPr="00954DC0">
        <w:rPr>
          <w:rFonts w:ascii="Arial"/>
          <w:w w:val="110"/>
        </w:rPr>
        <w:t>cobre</w:t>
      </w:r>
      <w:r w:rsidRPr="00954DC0">
        <w:rPr>
          <w:rFonts w:ascii="Arial"/>
          <w:spacing w:val="27"/>
          <w:w w:val="110"/>
        </w:rPr>
        <w:t xml:space="preserve"> </w:t>
      </w:r>
      <w:r w:rsidRPr="00954DC0">
        <w:rPr>
          <w:rFonts w:ascii="Arial"/>
          <w:w w:val="110"/>
        </w:rPr>
        <w:t>desnudo,</w:t>
      </w:r>
      <w:r w:rsidRPr="00954DC0">
        <w:rPr>
          <w:rFonts w:ascii="Arial"/>
          <w:spacing w:val="27"/>
          <w:w w:val="110"/>
        </w:rPr>
        <w:t xml:space="preserve"> </w:t>
      </w:r>
      <w:r w:rsidRPr="00954DC0">
        <w:rPr>
          <w:rFonts w:ascii="Arial"/>
          <w:w w:val="110"/>
        </w:rPr>
        <w:t>calibre</w:t>
      </w:r>
      <w:r w:rsidRPr="00954DC0">
        <w:rPr>
          <w:rFonts w:ascii="Arial"/>
          <w:spacing w:val="37"/>
          <w:w w:val="110"/>
        </w:rPr>
        <w:t xml:space="preserve"> </w:t>
      </w:r>
      <w:r w:rsidRPr="00954DC0">
        <w:rPr>
          <w:rFonts w:ascii="Arial"/>
          <w:w w:val="110"/>
        </w:rPr>
        <w:t>No.</w:t>
      </w:r>
    </w:p>
    <w:p w:rsidR="007A4BDD" w:rsidRPr="009A1AEC" w:rsidRDefault="00B80A62" w:rsidP="009A1AEC">
      <w:pPr>
        <w:pStyle w:val="Prrafodelista"/>
        <w:numPr>
          <w:ilvl w:val="0"/>
          <w:numId w:val="43"/>
        </w:numPr>
        <w:spacing w:before="1" w:line="293" w:lineRule="auto"/>
        <w:ind w:right="124"/>
        <w:jc w:val="both"/>
        <w:rPr>
          <w:rFonts w:ascii="Arial" w:hAnsi="Arial"/>
          <w:w w:val="105"/>
        </w:rPr>
      </w:pPr>
      <w:r w:rsidRPr="009A1AEC">
        <w:rPr>
          <w:rFonts w:ascii="Arial" w:hAnsi="Arial"/>
          <w:w w:val="110"/>
        </w:rPr>
        <w:t>A</w:t>
      </w:r>
      <w:r w:rsidRPr="009A1AEC">
        <w:rPr>
          <w:rFonts w:ascii="Arial" w:hAnsi="Arial"/>
          <w:spacing w:val="-43"/>
          <w:w w:val="110"/>
        </w:rPr>
        <w:t xml:space="preserve"> </w:t>
      </w:r>
      <w:r w:rsidRPr="009A1AEC">
        <w:rPr>
          <w:rFonts w:ascii="Arial" w:hAnsi="Arial"/>
          <w:w w:val="110"/>
        </w:rPr>
        <w:t>WG,</w:t>
      </w:r>
      <w:r w:rsidRPr="009A1AEC">
        <w:rPr>
          <w:rFonts w:ascii="Arial" w:hAnsi="Arial"/>
          <w:spacing w:val="67"/>
          <w:w w:val="110"/>
        </w:rPr>
        <w:t xml:space="preserve"> </w:t>
      </w:r>
      <w:r w:rsidRPr="009A1AEC">
        <w:rPr>
          <w:rFonts w:ascii="Arial" w:hAnsi="Arial"/>
          <w:w w:val="110"/>
        </w:rPr>
        <w:t>con</w:t>
      </w:r>
      <w:r w:rsidRPr="009A1AEC">
        <w:rPr>
          <w:rFonts w:ascii="Arial" w:hAnsi="Arial"/>
          <w:spacing w:val="52"/>
          <w:w w:val="110"/>
        </w:rPr>
        <w:t xml:space="preserve"> </w:t>
      </w:r>
      <w:r w:rsidRPr="009A1AEC">
        <w:rPr>
          <w:rFonts w:ascii="Arial" w:hAnsi="Arial"/>
          <w:w w:val="110"/>
        </w:rPr>
        <w:t>conectores</w:t>
      </w:r>
      <w:r w:rsidRPr="009A1AEC">
        <w:rPr>
          <w:rFonts w:ascii="Arial" w:hAnsi="Arial"/>
          <w:spacing w:val="5"/>
          <w:w w:val="110"/>
        </w:rPr>
        <w:t xml:space="preserve"> </w:t>
      </w:r>
      <w:r w:rsidRPr="009A1AEC">
        <w:rPr>
          <w:rFonts w:ascii="Arial" w:hAnsi="Arial"/>
          <w:w w:val="110"/>
        </w:rPr>
        <w:t>tipo</w:t>
      </w:r>
      <w:r w:rsidRPr="009A1AEC">
        <w:rPr>
          <w:rFonts w:ascii="Arial" w:hAnsi="Arial"/>
          <w:spacing w:val="59"/>
          <w:w w:val="110"/>
        </w:rPr>
        <w:t xml:space="preserve"> </w:t>
      </w:r>
      <w:r w:rsidRPr="009A1AEC">
        <w:rPr>
          <w:rFonts w:ascii="Arial" w:hAnsi="Arial"/>
          <w:w w:val="110"/>
        </w:rPr>
        <w:t>"C"</w:t>
      </w:r>
      <w:r w:rsidRPr="009A1AEC">
        <w:rPr>
          <w:rFonts w:ascii="Arial" w:hAnsi="Arial"/>
          <w:spacing w:val="50"/>
          <w:w w:val="110"/>
        </w:rPr>
        <w:t xml:space="preserve"> </w:t>
      </w:r>
      <w:r w:rsidRPr="009A1AEC">
        <w:rPr>
          <w:rFonts w:ascii="Arial" w:hAnsi="Arial"/>
          <w:w w:val="110"/>
        </w:rPr>
        <w:t>a</w:t>
      </w:r>
      <w:r w:rsidRPr="009A1AEC">
        <w:rPr>
          <w:rFonts w:ascii="Arial" w:hAnsi="Arial"/>
          <w:spacing w:val="62"/>
          <w:w w:val="110"/>
        </w:rPr>
        <w:t xml:space="preserve"> </w:t>
      </w:r>
      <w:r w:rsidRPr="009A1AEC">
        <w:rPr>
          <w:rFonts w:ascii="Arial" w:hAnsi="Arial"/>
          <w:w w:val="110"/>
        </w:rPr>
        <w:t>compresión</w:t>
      </w:r>
      <w:r w:rsidRPr="009A1AEC">
        <w:rPr>
          <w:rFonts w:ascii="Arial" w:hAnsi="Arial"/>
          <w:spacing w:val="3"/>
          <w:w w:val="110"/>
        </w:rPr>
        <w:t xml:space="preserve"> </w:t>
      </w:r>
      <w:r w:rsidRPr="009A1AEC">
        <w:rPr>
          <w:rFonts w:ascii="Arial" w:hAnsi="Arial"/>
          <w:w w:val="110"/>
        </w:rPr>
        <w:t>bimetálicos</w:t>
      </w:r>
      <w:r w:rsidRPr="009A1AEC">
        <w:rPr>
          <w:rFonts w:ascii="Arial" w:hAnsi="Arial"/>
          <w:spacing w:val="61"/>
          <w:w w:val="110"/>
        </w:rPr>
        <w:t xml:space="preserve"> </w:t>
      </w:r>
      <w:r w:rsidRPr="009A1AEC">
        <w:rPr>
          <w:rFonts w:ascii="Arial" w:hAnsi="Arial"/>
          <w:w w:val="110"/>
        </w:rPr>
        <w:t>y,</w:t>
      </w:r>
      <w:r w:rsidRPr="009A1AEC">
        <w:rPr>
          <w:rFonts w:ascii="Arial" w:hAnsi="Arial"/>
          <w:spacing w:val="60"/>
          <w:w w:val="110"/>
        </w:rPr>
        <w:t xml:space="preserve"> </w:t>
      </w:r>
      <w:r w:rsidRPr="009A1AEC">
        <w:rPr>
          <w:rFonts w:ascii="Arial" w:hAnsi="Arial"/>
          <w:w w:val="110"/>
        </w:rPr>
        <w:t>en</w:t>
      </w:r>
      <w:r w:rsidRPr="009A1AEC">
        <w:rPr>
          <w:rFonts w:ascii="Arial" w:hAnsi="Arial"/>
          <w:spacing w:val="53"/>
          <w:w w:val="110"/>
        </w:rPr>
        <w:t xml:space="preserve"> </w:t>
      </w:r>
      <w:r w:rsidRPr="009A1AEC">
        <w:rPr>
          <w:rFonts w:ascii="Arial" w:hAnsi="Arial"/>
          <w:w w:val="110"/>
        </w:rPr>
        <w:t>el</w:t>
      </w:r>
      <w:r w:rsidRPr="009A1AEC">
        <w:rPr>
          <w:rFonts w:ascii="Arial" w:hAnsi="Arial"/>
          <w:spacing w:val="52"/>
          <w:w w:val="110"/>
        </w:rPr>
        <w:t xml:space="preserve"> </w:t>
      </w:r>
      <w:r w:rsidRPr="009A1AEC">
        <w:rPr>
          <w:rFonts w:ascii="Arial" w:hAnsi="Arial"/>
          <w:w w:val="110"/>
        </w:rPr>
        <w:t>otro</w:t>
      </w:r>
      <w:r w:rsidRPr="009A1AEC">
        <w:rPr>
          <w:rFonts w:ascii="Arial" w:hAnsi="Arial"/>
          <w:w w:val="108"/>
        </w:rPr>
        <w:t xml:space="preserve"> </w:t>
      </w:r>
      <w:r w:rsidRPr="009A1AEC">
        <w:rPr>
          <w:rFonts w:ascii="Arial" w:hAnsi="Arial"/>
          <w:w w:val="110"/>
        </w:rPr>
        <w:t>extremo,</w:t>
      </w:r>
      <w:r w:rsidRPr="009A1AEC">
        <w:rPr>
          <w:rFonts w:ascii="Arial" w:hAnsi="Arial"/>
          <w:spacing w:val="16"/>
          <w:w w:val="110"/>
        </w:rPr>
        <w:t xml:space="preserve"> </w:t>
      </w:r>
      <w:r w:rsidRPr="009A1AEC">
        <w:rPr>
          <w:rFonts w:ascii="Arial" w:hAnsi="Arial"/>
          <w:w w:val="110"/>
        </w:rPr>
        <w:t>con</w:t>
      </w:r>
      <w:r w:rsidRPr="009A1AEC">
        <w:rPr>
          <w:rFonts w:ascii="Arial" w:hAnsi="Arial"/>
          <w:spacing w:val="7"/>
          <w:w w:val="110"/>
        </w:rPr>
        <w:t xml:space="preserve"> </w:t>
      </w:r>
      <w:r w:rsidRPr="009A1AEC">
        <w:rPr>
          <w:rFonts w:ascii="Arial" w:hAnsi="Arial"/>
          <w:w w:val="110"/>
        </w:rPr>
        <w:t>soldadura</w:t>
      </w:r>
      <w:r w:rsidRPr="009A1AEC">
        <w:rPr>
          <w:rFonts w:ascii="Arial" w:hAnsi="Arial"/>
          <w:spacing w:val="34"/>
          <w:w w:val="110"/>
        </w:rPr>
        <w:t xml:space="preserve"> </w:t>
      </w:r>
      <w:r w:rsidRPr="009A1AEC">
        <w:rPr>
          <w:rFonts w:ascii="Arial" w:hAnsi="Arial"/>
          <w:w w:val="110"/>
        </w:rPr>
        <w:t>Cadweld</w:t>
      </w:r>
      <w:r w:rsidRPr="009A1AEC">
        <w:rPr>
          <w:rFonts w:ascii="Arial" w:hAnsi="Arial"/>
          <w:spacing w:val="17"/>
          <w:w w:val="110"/>
        </w:rPr>
        <w:t xml:space="preserve"> </w:t>
      </w:r>
      <w:r w:rsidRPr="009A1AEC">
        <w:rPr>
          <w:rFonts w:ascii="Arial" w:hAnsi="Arial"/>
          <w:w w:val="110"/>
        </w:rPr>
        <w:t>al</w:t>
      </w:r>
      <w:r w:rsidRPr="009A1AEC">
        <w:rPr>
          <w:rFonts w:ascii="Arial" w:hAnsi="Arial"/>
          <w:spacing w:val="7"/>
          <w:w w:val="110"/>
        </w:rPr>
        <w:t xml:space="preserve"> </w:t>
      </w:r>
      <w:r w:rsidRPr="009A1AEC">
        <w:rPr>
          <w:rFonts w:ascii="Arial" w:hAnsi="Arial"/>
          <w:w w:val="110"/>
        </w:rPr>
        <w:t>anillo</w:t>
      </w:r>
      <w:r w:rsidRPr="009A1AEC">
        <w:rPr>
          <w:rFonts w:ascii="Arial" w:hAnsi="Arial"/>
          <w:spacing w:val="21"/>
          <w:w w:val="110"/>
        </w:rPr>
        <w:t xml:space="preserve"> </w:t>
      </w:r>
      <w:r w:rsidRPr="009A1AEC">
        <w:rPr>
          <w:rFonts w:ascii="Arial" w:hAnsi="Arial"/>
          <w:w w:val="110"/>
        </w:rPr>
        <w:t>perimetral,</w:t>
      </w:r>
      <w:r w:rsidRPr="009A1AEC">
        <w:rPr>
          <w:rFonts w:ascii="Arial" w:hAnsi="Arial"/>
          <w:spacing w:val="8"/>
          <w:w w:val="110"/>
        </w:rPr>
        <w:t xml:space="preserve"> </w:t>
      </w:r>
      <w:r w:rsidRPr="009A1AEC">
        <w:rPr>
          <w:rFonts w:ascii="Arial" w:hAnsi="Arial"/>
          <w:w w:val="110"/>
        </w:rPr>
        <w:t>como</w:t>
      </w:r>
      <w:r w:rsidRPr="009A1AEC">
        <w:rPr>
          <w:rFonts w:ascii="Arial" w:hAnsi="Arial"/>
          <w:spacing w:val="8"/>
          <w:w w:val="110"/>
        </w:rPr>
        <w:t xml:space="preserve"> </w:t>
      </w:r>
      <w:r w:rsidRPr="009A1AEC">
        <w:rPr>
          <w:rFonts w:ascii="Arial" w:hAnsi="Arial"/>
          <w:w w:val="110"/>
        </w:rPr>
        <w:t>se</w:t>
      </w:r>
      <w:r w:rsidRPr="009A1AEC">
        <w:rPr>
          <w:rFonts w:ascii="Arial" w:hAnsi="Arial"/>
          <w:spacing w:val="23"/>
          <w:w w:val="110"/>
        </w:rPr>
        <w:t xml:space="preserve"> </w:t>
      </w:r>
      <w:r w:rsidRPr="009A1AEC">
        <w:rPr>
          <w:rFonts w:ascii="Arial" w:hAnsi="Arial"/>
          <w:w w:val="110"/>
        </w:rPr>
        <w:t>muestra</w:t>
      </w:r>
      <w:r w:rsidRPr="009A1AEC">
        <w:rPr>
          <w:rFonts w:ascii="Arial" w:hAnsi="Arial"/>
          <w:spacing w:val="23"/>
          <w:w w:val="110"/>
        </w:rPr>
        <w:t xml:space="preserve"> </w:t>
      </w:r>
      <w:r w:rsidRPr="009A1AEC">
        <w:rPr>
          <w:rFonts w:ascii="Arial" w:hAnsi="Arial"/>
          <w:w w:val="110"/>
        </w:rPr>
        <w:t>en</w:t>
      </w:r>
      <w:r w:rsidRPr="009A1AEC">
        <w:rPr>
          <w:rFonts w:ascii="Arial" w:hAnsi="Arial"/>
          <w:spacing w:val="6"/>
          <w:w w:val="110"/>
        </w:rPr>
        <w:t xml:space="preserve"> </w:t>
      </w:r>
      <w:r w:rsidRPr="009A1AEC">
        <w:rPr>
          <w:rFonts w:ascii="Arial" w:hAnsi="Arial"/>
          <w:w w:val="110"/>
        </w:rPr>
        <w:t>la</w:t>
      </w:r>
      <w:r w:rsidRPr="009A1AEC">
        <w:rPr>
          <w:rFonts w:ascii="Arial" w:hAnsi="Arial"/>
          <w:w w:val="111"/>
        </w:rPr>
        <w:t xml:space="preserve"> </w:t>
      </w:r>
      <w:r w:rsidRPr="009A1AEC">
        <w:rPr>
          <w:rFonts w:ascii="Arial" w:hAnsi="Arial"/>
          <w:w w:val="105"/>
        </w:rPr>
        <w:t>siguiente</w:t>
      </w:r>
      <w:r w:rsidRPr="009A1AEC">
        <w:rPr>
          <w:rFonts w:ascii="Arial" w:hAnsi="Arial"/>
          <w:spacing w:val="29"/>
          <w:w w:val="105"/>
        </w:rPr>
        <w:t xml:space="preserve"> </w:t>
      </w:r>
      <w:r w:rsidRPr="009A1AEC">
        <w:rPr>
          <w:rFonts w:ascii="Arial" w:hAnsi="Arial"/>
          <w:w w:val="105"/>
        </w:rPr>
        <w:t>figura:</w:t>
      </w:r>
    </w:p>
    <w:p w:rsidR="009A1AEC" w:rsidRDefault="009A1AEC" w:rsidP="009A1AEC">
      <w:pPr>
        <w:spacing w:before="1" w:line="293" w:lineRule="auto"/>
        <w:ind w:right="124"/>
        <w:jc w:val="both"/>
        <w:rPr>
          <w:rFonts w:ascii="Arial" w:eastAsia="Arial" w:hAnsi="Arial" w:cs="Arial"/>
        </w:rPr>
      </w:pPr>
    </w:p>
    <w:p w:rsidR="009A1AEC" w:rsidRDefault="009A1AEC" w:rsidP="00811D3F">
      <w:pPr>
        <w:spacing w:before="1" w:line="293" w:lineRule="auto"/>
        <w:ind w:left="1985" w:right="124"/>
        <w:jc w:val="center"/>
        <w:rPr>
          <w:rFonts w:ascii="Arial" w:eastAsia="Arial" w:hAnsi="Arial" w:cs="Arial"/>
        </w:rPr>
      </w:pPr>
      <w:r>
        <w:rPr>
          <w:noProof/>
          <w:lang w:eastAsia="es-MX"/>
        </w:rPr>
        <w:drawing>
          <wp:inline distT="0" distB="0" distL="0" distR="0" wp14:anchorId="2388678D" wp14:editId="720185AF">
            <wp:extent cx="3307896" cy="22288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11669" cy="2231392"/>
                    </a:xfrm>
                    <a:prstGeom prst="rect">
                      <a:avLst/>
                    </a:prstGeom>
                  </pic:spPr>
                </pic:pic>
              </a:graphicData>
            </a:graphic>
          </wp:inline>
        </w:drawing>
      </w:r>
    </w:p>
    <w:p w:rsidR="003B64A7" w:rsidRPr="009A1AEC" w:rsidRDefault="003B64A7" w:rsidP="009A1AEC">
      <w:pPr>
        <w:spacing w:before="1" w:line="293" w:lineRule="auto"/>
        <w:ind w:right="124"/>
        <w:jc w:val="center"/>
        <w:rPr>
          <w:rFonts w:ascii="Arial" w:eastAsia="Arial" w:hAnsi="Arial" w:cs="Arial"/>
        </w:rPr>
      </w:pPr>
    </w:p>
    <w:p w:rsidR="007A4BDD" w:rsidRPr="00954DC0" w:rsidRDefault="007A4BDD">
      <w:pPr>
        <w:rPr>
          <w:rFonts w:ascii="Arial" w:eastAsia="Arial" w:hAnsi="Arial" w:cs="Arial"/>
          <w:sz w:val="18"/>
          <w:szCs w:val="18"/>
        </w:rPr>
        <w:sectPr w:rsidR="007A4BDD" w:rsidRPr="00954DC0">
          <w:pgSz w:w="12260" w:h="15840"/>
          <w:pgMar w:top="0" w:right="1000" w:bottom="0" w:left="0" w:header="720" w:footer="720" w:gutter="0"/>
          <w:cols w:space="720"/>
        </w:sectPr>
      </w:pPr>
    </w:p>
    <w:p w:rsidR="007A4BDD" w:rsidRPr="00954DC0" w:rsidRDefault="00BD6A9B">
      <w:pPr>
        <w:rPr>
          <w:rFonts w:ascii="Arial" w:eastAsia="Arial" w:hAnsi="Arial" w:cs="Arial"/>
          <w:sz w:val="20"/>
          <w:szCs w:val="20"/>
        </w:rPr>
      </w:pPr>
      <w:r>
        <w:rPr>
          <w:noProof/>
          <w:lang w:eastAsia="es-MX"/>
        </w:rPr>
        <mc:AlternateContent>
          <mc:Choice Requires="wpg">
            <w:drawing>
              <wp:anchor distT="0" distB="0" distL="114300" distR="114300" simplePos="0" relativeHeight="6952" behindDoc="0" locked="0" layoutInCell="1" allowOverlap="1">
                <wp:simplePos x="0" y="0"/>
                <wp:positionH relativeFrom="page">
                  <wp:posOffset>1270</wp:posOffset>
                </wp:positionH>
                <wp:positionV relativeFrom="page">
                  <wp:posOffset>109855</wp:posOffset>
                </wp:positionV>
                <wp:extent cx="1270" cy="9933940"/>
                <wp:effectExtent l="10795" t="5080" r="6985" b="5080"/>
                <wp:wrapNone/>
                <wp:docPr id="12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33940"/>
                          <a:chOff x="2" y="173"/>
                          <a:chExt cx="2" cy="15644"/>
                        </a:xfrm>
                      </wpg:grpSpPr>
                      <wps:wsp>
                        <wps:cNvPr id="123" name="Freeform 471"/>
                        <wps:cNvSpPr>
                          <a:spLocks/>
                        </wps:cNvSpPr>
                        <wps:spPr bwMode="auto">
                          <a:xfrm>
                            <a:off x="2" y="173"/>
                            <a:ext cx="2" cy="15644"/>
                          </a:xfrm>
                          <a:custGeom>
                            <a:avLst/>
                            <a:gdLst>
                              <a:gd name="T0" fmla="+- 0 15816 173"/>
                              <a:gd name="T1" fmla="*/ 15816 h 15644"/>
                              <a:gd name="T2" fmla="+- 0 173 173"/>
                              <a:gd name="T3" fmla="*/ 173 h 15644"/>
                            </a:gdLst>
                            <a:ahLst/>
                            <a:cxnLst>
                              <a:cxn ang="0">
                                <a:pos x="0" y="T1"/>
                              </a:cxn>
                              <a:cxn ang="0">
                                <a:pos x="0" y="T3"/>
                              </a:cxn>
                            </a:cxnLst>
                            <a:rect l="0" t="0" r="r" b="b"/>
                            <a:pathLst>
                              <a:path h="15644">
                                <a:moveTo>
                                  <a:pt x="0" y="1564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D6BFF" id="Group 470" o:spid="_x0000_s1026" style="position:absolute;margin-left:.1pt;margin-top:8.65pt;width:.1pt;height:782.2pt;z-index:6952;mso-position-horizontal-relative:page;mso-position-vertical-relative:page" coordorigin="2,173" coordsize="2,1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">
                <v:shape id="Freeform 471" o:spid="_x0000_s1027" style="position:absolute;left:2;top:173;width:2;height:15644;visibility:visible;mso-wrap-style:square;v-text-anchor:top" coordsize="2,1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LNcIA&#10;AADcAAAADwAAAGRycy9kb3ducmV2LnhtbERPzWrCQBC+F/oOyxS81U2jlBBdpYRW9FJo4gMM2TEb&#10;zM6G7EajT+8WCr3Nx/c76+1kO3GhwbeOFbzNExDEtdMtNwqO1ddrBsIHZI2dY1JwIw/bzfPTGnPt&#10;rvxDlzI0Ioawz1GBCaHPpfS1IYt+7nriyJ3cYDFEODRSD3iN4baTaZK8S4stxwaDPRWG6nM5WgXn&#10;3f4+Hgq3q8Yy+17eK2+bz0yp2cv0sQIRaAr/4j/3Xsf56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ss1wgAAANwAAAAPAAAAAAAAAAAAAAAAAJgCAABkcnMvZG93&#10;bnJldi54bWxQSwUGAAAAAAQABAD1AAAAhwMAAAAA&#10;" path="m,15643l,e" filled="f" strokeweight=".08447mm">
                  <v:path arrowok="t" o:connecttype="custom" o:connectlocs="0,15816;0,173" o:connectangles="0,0"/>
                </v:shape>
                <w10:wrap anchorx="page" anchory="page"/>
              </v:group>
            </w:pict>
          </mc:Fallback>
        </mc:AlternateContent>
      </w:r>
    </w:p>
    <w:p w:rsidR="007A4BDD" w:rsidRPr="00954DC0" w:rsidRDefault="00B80A62">
      <w:pPr>
        <w:spacing w:before="194"/>
        <w:ind w:left="3304"/>
        <w:rPr>
          <w:rFonts w:ascii="Arial" w:eastAsia="Arial" w:hAnsi="Arial" w:cs="Arial"/>
        </w:rPr>
      </w:pPr>
      <w:r w:rsidRPr="00954DC0">
        <w:rPr>
          <w:rFonts w:ascii="Arial"/>
          <w:spacing w:val="28"/>
          <w:w w:val="105"/>
        </w:rPr>
        <w:t>R</w:t>
      </w:r>
      <w:r w:rsidRPr="00954DC0">
        <w:rPr>
          <w:rFonts w:ascii="Arial"/>
          <w:w w:val="105"/>
        </w:rPr>
        <w:t>etenidas</w:t>
      </w:r>
      <w:r w:rsidRPr="00954DC0">
        <w:rPr>
          <w:rFonts w:ascii="Arial"/>
          <w:spacing w:val="16"/>
          <w:w w:val="105"/>
        </w:rPr>
        <w:t xml:space="preserve"> </w:t>
      </w:r>
      <w:r w:rsidRPr="00954DC0">
        <w:rPr>
          <w:rFonts w:ascii="Arial"/>
          <w:w w:val="105"/>
        </w:rPr>
        <w:t>de</w:t>
      </w:r>
      <w:r w:rsidRPr="00954DC0">
        <w:rPr>
          <w:rFonts w:ascii="Arial"/>
          <w:spacing w:val="3"/>
          <w:w w:val="105"/>
        </w:rPr>
        <w:t xml:space="preserve"> </w:t>
      </w:r>
      <w:r w:rsidRPr="00954DC0">
        <w:rPr>
          <w:rFonts w:ascii="Arial"/>
          <w:w w:val="105"/>
        </w:rPr>
        <w:t>las</w:t>
      </w:r>
      <w:r w:rsidRPr="00954DC0">
        <w:rPr>
          <w:rFonts w:ascii="Arial"/>
          <w:spacing w:val="-11"/>
          <w:w w:val="105"/>
        </w:rPr>
        <w:t xml:space="preserve"> </w:t>
      </w:r>
      <w:r w:rsidRPr="00954DC0">
        <w:rPr>
          <w:rFonts w:ascii="Arial"/>
          <w:w w:val="105"/>
        </w:rPr>
        <w:t>Torres</w:t>
      </w:r>
      <w:r w:rsidRPr="00954DC0">
        <w:rPr>
          <w:rFonts w:ascii="Arial"/>
          <w:spacing w:val="12"/>
          <w:w w:val="105"/>
        </w:rPr>
        <w:t xml:space="preserve"> </w:t>
      </w:r>
      <w:r w:rsidRPr="00954DC0">
        <w:rPr>
          <w:rFonts w:ascii="Arial"/>
          <w:w w:val="105"/>
        </w:rPr>
        <w:t>de</w:t>
      </w:r>
      <w:r w:rsidRPr="00954DC0">
        <w:rPr>
          <w:rFonts w:ascii="Arial"/>
          <w:spacing w:val="-2"/>
          <w:w w:val="105"/>
        </w:rPr>
        <w:t xml:space="preserve"> </w:t>
      </w:r>
      <w:r w:rsidRPr="00954DC0">
        <w:rPr>
          <w:rFonts w:ascii="Arial"/>
          <w:w w:val="105"/>
        </w:rPr>
        <w:t>Microondas</w:t>
      </w:r>
      <w:r w:rsidRPr="00954DC0">
        <w:rPr>
          <w:rFonts w:ascii="Arial"/>
          <w:spacing w:val="8"/>
          <w:w w:val="105"/>
        </w:rPr>
        <w:t xml:space="preserve"> </w:t>
      </w:r>
      <w:r w:rsidRPr="00954DC0">
        <w:rPr>
          <w:rFonts w:ascii="Arial"/>
          <w:w w:val="105"/>
        </w:rPr>
        <w:t>en</w:t>
      </w:r>
      <w:r w:rsidRPr="00954DC0">
        <w:rPr>
          <w:rFonts w:ascii="Arial"/>
          <w:spacing w:val="1"/>
          <w:w w:val="105"/>
        </w:rPr>
        <w:t xml:space="preserve"> </w:t>
      </w:r>
      <w:r w:rsidRPr="00954DC0">
        <w:rPr>
          <w:rFonts w:ascii="Arial"/>
          <w:w w:val="105"/>
        </w:rPr>
        <w:t>Azotea</w:t>
      </w:r>
      <w:r w:rsidRPr="00954DC0">
        <w:rPr>
          <w:rFonts w:ascii="Arial"/>
          <w:spacing w:val="21"/>
          <w:w w:val="105"/>
        </w:rPr>
        <w:t xml:space="preserve"> </w:t>
      </w:r>
      <w:r w:rsidRPr="00954DC0">
        <w:rPr>
          <w:rFonts w:ascii="Arial"/>
          <w:w w:val="105"/>
        </w:rPr>
        <w:t>de</w:t>
      </w:r>
      <w:r w:rsidRPr="00954DC0">
        <w:rPr>
          <w:rFonts w:ascii="Arial"/>
          <w:spacing w:val="8"/>
          <w:w w:val="105"/>
        </w:rPr>
        <w:t xml:space="preserve"> </w:t>
      </w:r>
      <w:r w:rsidRPr="00954DC0">
        <w:rPr>
          <w:rFonts w:ascii="Arial"/>
          <w:w w:val="105"/>
        </w:rPr>
        <w:t>Edificios.</w:t>
      </w:r>
    </w:p>
    <w:p w:rsidR="007A4BDD" w:rsidRPr="00954DC0" w:rsidRDefault="007A4BDD">
      <w:pPr>
        <w:spacing w:before="11"/>
        <w:rPr>
          <w:rFonts w:ascii="Arial" w:eastAsia="Arial" w:hAnsi="Arial" w:cs="Arial"/>
          <w:sz w:val="32"/>
          <w:szCs w:val="32"/>
        </w:rPr>
      </w:pPr>
    </w:p>
    <w:p w:rsidR="007A4BDD" w:rsidRPr="00954DC0" w:rsidRDefault="00B80A62">
      <w:pPr>
        <w:numPr>
          <w:ilvl w:val="2"/>
          <w:numId w:val="36"/>
        </w:numPr>
        <w:tabs>
          <w:tab w:val="left" w:pos="2596"/>
        </w:tabs>
        <w:ind w:left="2595" w:hanging="546"/>
        <w:jc w:val="left"/>
        <w:rPr>
          <w:rFonts w:ascii="Arial" w:eastAsia="Arial" w:hAnsi="Arial" w:cs="Arial"/>
          <w:sz w:val="21"/>
          <w:szCs w:val="21"/>
        </w:rPr>
      </w:pPr>
      <w:r w:rsidRPr="00954DC0">
        <w:rPr>
          <w:rFonts w:ascii="Arial"/>
          <w:b/>
          <w:w w:val="105"/>
          <w:sz w:val="21"/>
        </w:rPr>
        <w:t>Torres</w:t>
      </w:r>
      <w:r w:rsidRPr="00954DC0">
        <w:rPr>
          <w:rFonts w:ascii="Arial"/>
          <w:b/>
          <w:spacing w:val="-21"/>
          <w:w w:val="105"/>
          <w:sz w:val="21"/>
        </w:rPr>
        <w:t xml:space="preserve"> </w:t>
      </w:r>
      <w:r w:rsidRPr="00954DC0">
        <w:rPr>
          <w:rFonts w:ascii="Arial"/>
          <w:b/>
          <w:w w:val="105"/>
          <w:sz w:val="21"/>
        </w:rPr>
        <w:t>a</w:t>
      </w:r>
      <w:r w:rsidRPr="00954DC0">
        <w:rPr>
          <w:rFonts w:ascii="Arial"/>
          <w:b/>
          <w:spacing w:val="-20"/>
          <w:w w:val="105"/>
          <w:sz w:val="21"/>
        </w:rPr>
        <w:t xml:space="preserve"> </w:t>
      </w:r>
      <w:r w:rsidRPr="00954DC0">
        <w:rPr>
          <w:rFonts w:ascii="Arial"/>
          <w:b/>
          <w:w w:val="105"/>
          <w:sz w:val="21"/>
        </w:rPr>
        <w:t>Nivel</w:t>
      </w:r>
      <w:r w:rsidRPr="00954DC0">
        <w:rPr>
          <w:rFonts w:ascii="Arial"/>
          <w:b/>
          <w:spacing w:val="-28"/>
          <w:w w:val="105"/>
          <w:sz w:val="21"/>
        </w:rPr>
        <w:t xml:space="preserve"> </w:t>
      </w:r>
      <w:r w:rsidRPr="00954DC0">
        <w:rPr>
          <w:rFonts w:ascii="Arial"/>
          <w:b/>
          <w:w w:val="105"/>
          <w:sz w:val="21"/>
        </w:rPr>
        <w:t>de</w:t>
      </w:r>
      <w:r w:rsidRPr="00954DC0">
        <w:rPr>
          <w:rFonts w:ascii="Arial"/>
          <w:b/>
          <w:spacing w:val="-21"/>
          <w:w w:val="105"/>
          <w:sz w:val="21"/>
        </w:rPr>
        <w:t xml:space="preserve"> </w:t>
      </w:r>
      <w:r w:rsidRPr="00954DC0">
        <w:rPr>
          <w:rFonts w:ascii="Arial"/>
          <w:b/>
          <w:w w:val="105"/>
          <w:sz w:val="21"/>
        </w:rPr>
        <w:t>Piso.</w:t>
      </w:r>
    </w:p>
    <w:p w:rsidR="007A4BDD" w:rsidRPr="00954DC0" w:rsidRDefault="007A4BDD">
      <w:pPr>
        <w:rPr>
          <w:rFonts w:ascii="Arial" w:eastAsia="Arial" w:hAnsi="Arial" w:cs="Arial"/>
          <w:b/>
          <w:bCs/>
          <w:sz w:val="20"/>
          <w:szCs w:val="20"/>
        </w:rPr>
      </w:pPr>
    </w:p>
    <w:p w:rsidR="007A4BDD" w:rsidRPr="00954DC0" w:rsidRDefault="00B80A62">
      <w:pPr>
        <w:numPr>
          <w:ilvl w:val="3"/>
          <w:numId w:val="36"/>
        </w:numPr>
        <w:tabs>
          <w:tab w:val="left" w:pos="2807"/>
        </w:tabs>
        <w:spacing w:before="132" w:line="278" w:lineRule="auto"/>
        <w:ind w:left="2758" w:right="154" w:hanging="355"/>
        <w:jc w:val="left"/>
        <w:rPr>
          <w:rFonts w:ascii="Arial" w:eastAsia="Arial" w:hAnsi="Arial" w:cs="Arial"/>
        </w:rPr>
      </w:pPr>
      <w:r w:rsidRPr="00954DC0">
        <w:rPr>
          <w:rFonts w:ascii="Arial"/>
          <w:w w:val="105"/>
        </w:rPr>
        <w:t xml:space="preserve">Se  </w:t>
      </w:r>
      <w:r w:rsidRPr="00954DC0">
        <w:rPr>
          <w:rFonts w:ascii="Arial"/>
          <w:spacing w:val="3"/>
          <w:w w:val="105"/>
        </w:rPr>
        <w:t xml:space="preserve"> </w:t>
      </w:r>
      <w:r w:rsidRPr="00954DC0">
        <w:rPr>
          <w:rFonts w:ascii="Arial"/>
          <w:w w:val="105"/>
        </w:rPr>
        <w:t xml:space="preserve">debe </w:t>
      </w:r>
      <w:r w:rsidRPr="00954DC0">
        <w:rPr>
          <w:rFonts w:ascii="Arial"/>
          <w:spacing w:val="62"/>
          <w:w w:val="105"/>
        </w:rPr>
        <w:t xml:space="preserve"> </w:t>
      </w:r>
      <w:r w:rsidRPr="00954DC0">
        <w:rPr>
          <w:rFonts w:ascii="Arial"/>
          <w:w w:val="105"/>
        </w:rPr>
        <w:t xml:space="preserve">instalar  </w:t>
      </w:r>
      <w:r w:rsidRPr="00954DC0">
        <w:rPr>
          <w:rFonts w:ascii="Arial"/>
          <w:spacing w:val="15"/>
          <w:w w:val="105"/>
        </w:rPr>
        <w:t xml:space="preserve"> </w:t>
      </w:r>
      <w:r w:rsidRPr="00954DC0">
        <w:rPr>
          <w:rFonts w:ascii="Arial"/>
          <w:w w:val="105"/>
        </w:rPr>
        <w:t xml:space="preserve">un </w:t>
      </w:r>
      <w:r w:rsidRPr="00954DC0">
        <w:rPr>
          <w:rFonts w:ascii="Arial"/>
          <w:spacing w:val="56"/>
          <w:w w:val="105"/>
        </w:rPr>
        <w:t xml:space="preserve"> </w:t>
      </w:r>
      <w:r w:rsidRPr="00954DC0">
        <w:rPr>
          <w:rFonts w:ascii="Arial"/>
          <w:w w:val="105"/>
        </w:rPr>
        <w:t xml:space="preserve">electrodo  </w:t>
      </w:r>
      <w:r w:rsidRPr="00954DC0">
        <w:rPr>
          <w:rFonts w:ascii="Arial"/>
          <w:spacing w:val="23"/>
          <w:w w:val="105"/>
        </w:rPr>
        <w:t xml:space="preserve"> </w:t>
      </w:r>
      <w:r w:rsidRPr="00954DC0">
        <w:rPr>
          <w:rFonts w:ascii="Arial"/>
          <w:w w:val="105"/>
        </w:rPr>
        <w:t xml:space="preserve">copperweld  </w:t>
      </w:r>
      <w:r w:rsidRPr="00954DC0">
        <w:rPr>
          <w:rFonts w:ascii="Arial"/>
          <w:spacing w:val="6"/>
          <w:w w:val="105"/>
        </w:rPr>
        <w:t xml:space="preserve"> </w:t>
      </w:r>
      <w:r w:rsidRPr="00954DC0">
        <w:rPr>
          <w:rFonts w:ascii="Arial"/>
          <w:w w:val="105"/>
        </w:rPr>
        <w:t xml:space="preserve">en </w:t>
      </w:r>
      <w:r w:rsidRPr="00954DC0">
        <w:rPr>
          <w:rFonts w:ascii="Arial"/>
          <w:spacing w:val="56"/>
          <w:w w:val="105"/>
        </w:rPr>
        <w:t xml:space="preserve"> </w:t>
      </w:r>
      <w:r w:rsidRPr="00954DC0">
        <w:rPr>
          <w:rFonts w:ascii="Arial"/>
          <w:w w:val="105"/>
        </w:rPr>
        <w:t xml:space="preserve">cada  </w:t>
      </w:r>
      <w:r w:rsidRPr="00954DC0">
        <w:rPr>
          <w:rFonts w:ascii="Arial"/>
          <w:spacing w:val="11"/>
          <w:w w:val="105"/>
        </w:rPr>
        <w:t xml:space="preserve"> </w:t>
      </w:r>
      <w:r w:rsidRPr="00954DC0">
        <w:rPr>
          <w:rFonts w:ascii="Arial"/>
          <w:w w:val="105"/>
        </w:rPr>
        <w:t xml:space="preserve">pata </w:t>
      </w:r>
      <w:r w:rsidRPr="00954DC0">
        <w:rPr>
          <w:rFonts w:ascii="Arial"/>
          <w:spacing w:val="60"/>
          <w:w w:val="105"/>
        </w:rPr>
        <w:t xml:space="preserve"> </w:t>
      </w:r>
      <w:r w:rsidRPr="00954DC0">
        <w:rPr>
          <w:rFonts w:ascii="Arial"/>
          <w:w w:val="105"/>
        </w:rPr>
        <w:t xml:space="preserve">de  </w:t>
      </w:r>
      <w:r w:rsidRPr="00954DC0">
        <w:rPr>
          <w:rFonts w:ascii="Arial"/>
          <w:spacing w:val="1"/>
          <w:w w:val="105"/>
        </w:rPr>
        <w:t xml:space="preserve"> </w:t>
      </w:r>
      <w:r w:rsidRPr="00954DC0">
        <w:rPr>
          <w:rFonts w:ascii="Arial"/>
          <w:w w:val="105"/>
        </w:rPr>
        <w:t xml:space="preserve">la </w:t>
      </w:r>
      <w:r w:rsidRPr="00954DC0">
        <w:rPr>
          <w:rFonts w:ascii="Arial"/>
          <w:spacing w:val="56"/>
          <w:w w:val="105"/>
        </w:rPr>
        <w:t xml:space="preserve"> </w:t>
      </w:r>
      <w:r w:rsidRPr="00954DC0">
        <w:rPr>
          <w:rFonts w:ascii="Arial"/>
          <w:w w:val="105"/>
        </w:rPr>
        <w:t>torre,</w:t>
      </w:r>
      <w:r w:rsidRPr="00954DC0">
        <w:rPr>
          <w:rFonts w:ascii="Arial"/>
          <w:w w:val="104"/>
        </w:rPr>
        <w:t xml:space="preserve"> </w:t>
      </w:r>
      <w:r w:rsidRPr="00954DC0">
        <w:rPr>
          <w:rFonts w:ascii="Arial"/>
          <w:w w:val="105"/>
        </w:rPr>
        <w:t>separado</w:t>
      </w:r>
      <w:r w:rsidRPr="00954DC0">
        <w:rPr>
          <w:rFonts w:ascii="Arial"/>
          <w:spacing w:val="18"/>
          <w:w w:val="105"/>
        </w:rPr>
        <w:t xml:space="preserve"> </w:t>
      </w:r>
      <w:r w:rsidRPr="00954DC0">
        <w:rPr>
          <w:rFonts w:ascii="Arial"/>
          <w:w w:val="105"/>
        </w:rPr>
        <w:t>0.61</w:t>
      </w:r>
      <w:r w:rsidRPr="00954DC0">
        <w:rPr>
          <w:rFonts w:ascii="Arial"/>
          <w:spacing w:val="23"/>
          <w:w w:val="105"/>
        </w:rPr>
        <w:t xml:space="preserve"> </w:t>
      </w:r>
      <w:r w:rsidRPr="00954DC0">
        <w:rPr>
          <w:rFonts w:ascii="Arial"/>
          <w:w w:val="105"/>
        </w:rPr>
        <w:t>m</w:t>
      </w:r>
      <w:r w:rsidRPr="00954DC0">
        <w:rPr>
          <w:rFonts w:ascii="Arial"/>
          <w:spacing w:val="18"/>
          <w:w w:val="105"/>
        </w:rPr>
        <w:t xml:space="preserve"> </w:t>
      </w:r>
      <w:r w:rsidRPr="00954DC0">
        <w:rPr>
          <w:rFonts w:ascii="Arial"/>
          <w:w w:val="105"/>
        </w:rPr>
        <w:t>(2')</w:t>
      </w:r>
      <w:r w:rsidRPr="00954DC0">
        <w:rPr>
          <w:rFonts w:ascii="Arial"/>
          <w:spacing w:val="16"/>
          <w:w w:val="105"/>
        </w:rPr>
        <w:t xml:space="preserve"> </w:t>
      </w:r>
      <w:r w:rsidRPr="00954DC0">
        <w:rPr>
          <w:rFonts w:ascii="Times New Roman"/>
          <w:w w:val="105"/>
          <w:sz w:val="24"/>
        </w:rPr>
        <w:t>y</w:t>
      </w:r>
      <w:r w:rsidRPr="00954DC0">
        <w:rPr>
          <w:rFonts w:ascii="Times New Roman"/>
          <w:spacing w:val="23"/>
          <w:w w:val="105"/>
          <w:sz w:val="24"/>
        </w:rPr>
        <w:t xml:space="preserve"> </w:t>
      </w:r>
      <w:r w:rsidRPr="00954DC0">
        <w:rPr>
          <w:rFonts w:ascii="Arial"/>
          <w:w w:val="105"/>
        </w:rPr>
        <w:t>a</w:t>
      </w:r>
      <w:r w:rsidRPr="00954DC0">
        <w:rPr>
          <w:rFonts w:ascii="Arial"/>
          <w:spacing w:val="13"/>
          <w:w w:val="105"/>
        </w:rPr>
        <w:t xml:space="preserve"> </w:t>
      </w:r>
      <w:r w:rsidRPr="00954DC0">
        <w:rPr>
          <w:rFonts w:ascii="Arial"/>
          <w:w w:val="105"/>
        </w:rPr>
        <w:t>una</w:t>
      </w:r>
      <w:r w:rsidRPr="00954DC0">
        <w:rPr>
          <w:rFonts w:ascii="Arial"/>
          <w:spacing w:val="12"/>
          <w:w w:val="105"/>
        </w:rPr>
        <w:t xml:space="preserve"> </w:t>
      </w:r>
      <w:r w:rsidRPr="00954DC0">
        <w:rPr>
          <w:rFonts w:ascii="Arial"/>
          <w:w w:val="105"/>
        </w:rPr>
        <w:t>profundidad</w:t>
      </w:r>
      <w:r w:rsidRPr="00954DC0">
        <w:rPr>
          <w:rFonts w:ascii="Arial"/>
          <w:spacing w:val="18"/>
          <w:w w:val="105"/>
        </w:rPr>
        <w:t xml:space="preserve"> </w:t>
      </w:r>
      <w:r w:rsidRPr="00954DC0">
        <w:rPr>
          <w:rFonts w:ascii="Arial"/>
          <w:w w:val="105"/>
        </w:rPr>
        <w:t>de</w:t>
      </w:r>
      <w:r w:rsidRPr="00954DC0">
        <w:rPr>
          <w:rFonts w:ascii="Arial"/>
          <w:spacing w:val="5"/>
          <w:w w:val="105"/>
        </w:rPr>
        <w:t xml:space="preserve"> </w:t>
      </w:r>
      <w:r w:rsidRPr="00954DC0">
        <w:rPr>
          <w:rFonts w:ascii="Arial"/>
          <w:w w:val="105"/>
        </w:rPr>
        <w:t>0.61</w:t>
      </w:r>
      <w:r w:rsidRPr="00954DC0">
        <w:rPr>
          <w:rFonts w:ascii="Arial"/>
          <w:spacing w:val="23"/>
          <w:w w:val="105"/>
        </w:rPr>
        <w:t xml:space="preserve"> </w:t>
      </w:r>
      <w:r w:rsidRPr="00954DC0">
        <w:rPr>
          <w:rFonts w:ascii="Arial"/>
          <w:w w:val="105"/>
        </w:rPr>
        <w:t>m</w:t>
      </w:r>
      <w:r w:rsidRPr="00954DC0">
        <w:rPr>
          <w:rFonts w:ascii="Arial"/>
          <w:spacing w:val="12"/>
          <w:w w:val="105"/>
        </w:rPr>
        <w:t xml:space="preserve"> </w:t>
      </w:r>
      <w:r w:rsidRPr="00954DC0">
        <w:rPr>
          <w:rFonts w:ascii="Arial"/>
          <w:w w:val="105"/>
        </w:rPr>
        <w:t>(2')</w:t>
      </w:r>
      <w:r w:rsidRPr="00954DC0">
        <w:rPr>
          <w:rFonts w:ascii="Arial"/>
          <w:spacing w:val="-23"/>
          <w:w w:val="105"/>
        </w:rPr>
        <w:t xml:space="preserve"> </w:t>
      </w:r>
      <w:r w:rsidRPr="00954DC0">
        <w:rPr>
          <w:rFonts w:ascii="Arial"/>
          <w:w w:val="105"/>
        </w:rPr>
        <w:t>.</w:t>
      </w:r>
    </w:p>
    <w:p w:rsidR="007A4BDD" w:rsidRPr="00954DC0" w:rsidRDefault="007A4BDD">
      <w:pPr>
        <w:rPr>
          <w:rFonts w:ascii="Arial" w:eastAsia="Arial" w:hAnsi="Arial" w:cs="Arial"/>
          <w:sz w:val="28"/>
          <w:szCs w:val="28"/>
        </w:rPr>
      </w:pPr>
    </w:p>
    <w:p w:rsidR="007A4BDD" w:rsidRPr="00954DC0" w:rsidRDefault="00B80A62">
      <w:pPr>
        <w:numPr>
          <w:ilvl w:val="3"/>
          <w:numId w:val="36"/>
        </w:numPr>
        <w:tabs>
          <w:tab w:val="left" w:pos="2759"/>
        </w:tabs>
        <w:spacing w:line="290" w:lineRule="auto"/>
        <w:ind w:left="2772" w:right="154" w:hanging="359"/>
        <w:jc w:val="left"/>
        <w:rPr>
          <w:rFonts w:ascii="Arial" w:eastAsia="Arial" w:hAnsi="Arial" w:cs="Arial"/>
        </w:rPr>
      </w:pPr>
      <w:r w:rsidRPr="00954DC0">
        <w:rPr>
          <w:rFonts w:ascii="Arial" w:hAnsi="Arial"/>
          <w:w w:val="105"/>
        </w:rPr>
        <w:t xml:space="preserve">Interconectar </w:t>
      </w:r>
      <w:r w:rsidRPr="00954DC0">
        <w:rPr>
          <w:rFonts w:ascii="Arial" w:hAnsi="Arial"/>
          <w:spacing w:val="16"/>
          <w:w w:val="105"/>
        </w:rPr>
        <w:t xml:space="preserve"> </w:t>
      </w:r>
      <w:r w:rsidRPr="00954DC0">
        <w:rPr>
          <w:rFonts w:ascii="Arial" w:hAnsi="Arial"/>
          <w:w w:val="105"/>
        </w:rPr>
        <w:t xml:space="preserve">entre </w:t>
      </w:r>
      <w:r w:rsidRPr="00954DC0">
        <w:rPr>
          <w:rFonts w:ascii="Arial" w:hAnsi="Arial"/>
          <w:spacing w:val="8"/>
          <w:w w:val="105"/>
        </w:rPr>
        <w:t xml:space="preserve"> </w:t>
      </w:r>
      <w:r w:rsidRPr="00954DC0">
        <w:rPr>
          <w:rFonts w:ascii="Arial" w:hAnsi="Arial"/>
          <w:w w:val="105"/>
        </w:rPr>
        <w:t>sí</w:t>
      </w:r>
      <w:r w:rsidRPr="00954DC0">
        <w:rPr>
          <w:rFonts w:ascii="Arial" w:hAnsi="Arial"/>
          <w:spacing w:val="63"/>
          <w:w w:val="105"/>
        </w:rPr>
        <w:t xml:space="preserve"> </w:t>
      </w:r>
      <w:r w:rsidRPr="00954DC0">
        <w:rPr>
          <w:rFonts w:ascii="Arial" w:hAnsi="Arial"/>
          <w:w w:val="105"/>
        </w:rPr>
        <w:t xml:space="preserve">los </w:t>
      </w:r>
      <w:r w:rsidRPr="00954DC0">
        <w:rPr>
          <w:rFonts w:ascii="Arial" w:hAnsi="Arial"/>
          <w:spacing w:val="15"/>
          <w:w w:val="105"/>
        </w:rPr>
        <w:t xml:space="preserve"> </w:t>
      </w:r>
      <w:r w:rsidRPr="00954DC0">
        <w:rPr>
          <w:rFonts w:ascii="Arial" w:hAnsi="Arial"/>
          <w:w w:val="105"/>
        </w:rPr>
        <w:t xml:space="preserve">electrodos </w:t>
      </w:r>
      <w:r w:rsidRPr="00954DC0">
        <w:rPr>
          <w:rFonts w:ascii="Arial" w:hAnsi="Arial"/>
          <w:spacing w:val="35"/>
          <w:w w:val="105"/>
        </w:rPr>
        <w:t xml:space="preserve"> </w:t>
      </w:r>
      <w:r w:rsidRPr="00954DC0">
        <w:rPr>
          <w:rFonts w:ascii="Arial" w:hAnsi="Arial"/>
          <w:w w:val="105"/>
        </w:rPr>
        <w:t xml:space="preserve">copperweld </w:t>
      </w:r>
      <w:r w:rsidRPr="00954DC0">
        <w:rPr>
          <w:rFonts w:ascii="Arial" w:hAnsi="Arial"/>
          <w:spacing w:val="19"/>
          <w:w w:val="105"/>
        </w:rPr>
        <w:t xml:space="preserve"> </w:t>
      </w:r>
      <w:r w:rsidRPr="00954DC0">
        <w:rPr>
          <w:rFonts w:ascii="Arial" w:hAnsi="Arial"/>
          <w:w w:val="105"/>
        </w:rPr>
        <w:t xml:space="preserve">con </w:t>
      </w:r>
      <w:r w:rsidRPr="00954DC0">
        <w:rPr>
          <w:rFonts w:ascii="Arial" w:hAnsi="Arial"/>
          <w:spacing w:val="11"/>
          <w:w w:val="105"/>
        </w:rPr>
        <w:t xml:space="preserve"> </w:t>
      </w:r>
      <w:r w:rsidRPr="00954DC0">
        <w:rPr>
          <w:rFonts w:ascii="Arial" w:hAnsi="Arial"/>
          <w:w w:val="105"/>
        </w:rPr>
        <w:t>un</w:t>
      </w:r>
      <w:r w:rsidRPr="00954DC0">
        <w:rPr>
          <w:rFonts w:ascii="Arial" w:hAnsi="Arial"/>
          <w:spacing w:val="63"/>
          <w:w w:val="105"/>
        </w:rPr>
        <w:t xml:space="preserve"> </w:t>
      </w:r>
      <w:r w:rsidRPr="00954DC0">
        <w:rPr>
          <w:rFonts w:ascii="Arial" w:hAnsi="Arial"/>
          <w:w w:val="105"/>
        </w:rPr>
        <w:t xml:space="preserve">alambre </w:t>
      </w:r>
      <w:r w:rsidRPr="00954DC0">
        <w:rPr>
          <w:rFonts w:ascii="Arial" w:hAnsi="Arial"/>
          <w:spacing w:val="19"/>
          <w:w w:val="105"/>
        </w:rPr>
        <w:t xml:space="preserve"> </w:t>
      </w:r>
      <w:r w:rsidRPr="00954DC0">
        <w:rPr>
          <w:rFonts w:ascii="Arial" w:hAnsi="Arial"/>
          <w:w w:val="105"/>
        </w:rPr>
        <w:t xml:space="preserve">de </w:t>
      </w:r>
      <w:r w:rsidRPr="00954DC0">
        <w:rPr>
          <w:rFonts w:ascii="Arial" w:hAnsi="Arial"/>
          <w:spacing w:val="13"/>
          <w:w w:val="105"/>
        </w:rPr>
        <w:t xml:space="preserve"> </w:t>
      </w:r>
      <w:r w:rsidRPr="00954DC0">
        <w:rPr>
          <w:rFonts w:ascii="Arial" w:hAnsi="Arial"/>
          <w:w w:val="105"/>
        </w:rPr>
        <w:t>cobre</w:t>
      </w:r>
      <w:r w:rsidRPr="00954DC0">
        <w:rPr>
          <w:rFonts w:ascii="Arial" w:hAnsi="Arial"/>
          <w:w w:val="115"/>
        </w:rPr>
        <w:t xml:space="preserve"> </w:t>
      </w:r>
      <w:r w:rsidRPr="00954DC0">
        <w:rPr>
          <w:rFonts w:ascii="Arial" w:hAnsi="Arial"/>
          <w:w w:val="105"/>
        </w:rPr>
        <w:t>No. 2</w:t>
      </w:r>
      <w:r w:rsidRPr="00954DC0">
        <w:rPr>
          <w:rFonts w:ascii="Arial" w:hAnsi="Arial"/>
          <w:spacing w:val="7"/>
          <w:w w:val="105"/>
        </w:rPr>
        <w:t xml:space="preserve"> </w:t>
      </w:r>
      <w:r w:rsidRPr="00954DC0">
        <w:rPr>
          <w:rFonts w:ascii="Arial" w:hAnsi="Arial"/>
          <w:w w:val="105"/>
        </w:rPr>
        <w:t>A</w:t>
      </w:r>
      <w:r w:rsidRPr="00954DC0">
        <w:rPr>
          <w:rFonts w:ascii="Arial" w:hAnsi="Arial"/>
          <w:spacing w:val="-33"/>
          <w:w w:val="105"/>
        </w:rPr>
        <w:t xml:space="preserve"> </w:t>
      </w:r>
      <w:r w:rsidRPr="00954DC0">
        <w:rPr>
          <w:rFonts w:ascii="Arial" w:hAnsi="Arial"/>
          <w:w w:val="105"/>
        </w:rPr>
        <w:t>WG</w:t>
      </w:r>
      <w:r w:rsidRPr="00954DC0">
        <w:rPr>
          <w:rFonts w:ascii="Arial" w:hAnsi="Arial"/>
          <w:spacing w:val="33"/>
          <w:w w:val="105"/>
        </w:rPr>
        <w:t xml:space="preserve"> </w:t>
      </w:r>
      <w:r w:rsidRPr="00954DC0">
        <w:rPr>
          <w:rFonts w:ascii="Arial" w:hAnsi="Arial"/>
          <w:w w:val="105"/>
        </w:rPr>
        <w:t>desnudo,</w:t>
      </w:r>
      <w:r w:rsidRPr="00954DC0">
        <w:rPr>
          <w:rFonts w:ascii="Arial" w:hAnsi="Arial"/>
          <w:spacing w:val="25"/>
          <w:w w:val="105"/>
        </w:rPr>
        <w:t xml:space="preserve"> </w:t>
      </w:r>
      <w:r w:rsidRPr="00954DC0">
        <w:rPr>
          <w:rFonts w:ascii="Arial" w:hAnsi="Arial"/>
          <w:w w:val="105"/>
        </w:rPr>
        <w:t>enterrándose</w:t>
      </w:r>
      <w:r w:rsidRPr="00954DC0">
        <w:rPr>
          <w:rFonts w:ascii="Arial" w:hAnsi="Arial"/>
          <w:spacing w:val="47"/>
          <w:w w:val="105"/>
        </w:rPr>
        <w:t xml:space="preserve"> </w:t>
      </w:r>
      <w:r w:rsidRPr="00954DC0">
        <w:rPr>
          <w:rFonts w:ascii="Arial" w:hAnsi="Arial"/>
          <w:w w:val="105"/>
        </w:rPr>
        <w:t>en</w:t>
      </w:r>
      <w:r w:rsidRPr="00954DC0">
        <w:rPr>
          <w:rFonts w:ascii="Arial" w:hAnsi="Arial"/>
          <w:spacing w:val="21"/>
          <w:w w:val="105"/>
        </w:rPr>
        <w:t xml:space="preserve"> </w:t>
      </w:r>
      <w:r w:rsidRPr="00954DC0">
        <w:rPr>
          <w:rFonts w:ascii="Arial" w:hAnsi="Arial"/>
          <w:w w:val="105"/>
        </w:rPr>
        <w:t>un</w:t>
      </w:r>
      <w:r w:rsidRPr="00954DC0">
        <w:rPr>
          <w:rFonts w:ascii="Arial" w:hAnsi="Arial"/>
          <w:spacing w:val="5"/>
          <w:w w:val="105"/>
        </w:rPr>
        <w:t xml:space="preserve"> </w:t>
      </w:r>
      <w:r w:rsidRPr="00954DC0">
        <w:rPr>
          <w:rFonts w:ascii="Arial" w:hAnsi="Arial"/>
          <w:w w:val="105"/>
        </w:rPr>
        <w:t>canal</w:t>
      </w:r>
      <w:r w:rsidRPr="00954DC0">
        <w:rPr>
          <w:rFonts w:ascii="Arial" w:hAnsi="Arial"/>
          <w:spacing w:val="17"/>
          <w:w w:val="105"/>
        </w:rPr>
        <w:t xml:space="preserve"> </w:t>
      </w:r>
      <w:r w:rsidRPr="00954DC0">
        <w:rPr>
          <w:rFonts w:ascii="Arial" w:hAnsi="Arial"/>
          <w:w w:val="105"/>
        </w:rPr>
        <w:t>de</w:t>
      </w:r>
      <w:r w:rsidRPr="00954DC0">
        <w:rPr>
          <w:rFonts w:ascii="Arial" w:hAnsi="Arial"/>
          <w:spacing w:val="12"/>
          <w:w w:val="105"/>
        </w:rPr>
        <w:t xml:space="preserve"> </w:t>
      </w:r>
      <w:r w:rsidRPr="00954DC0">
        <w:rPr>
          <w:rFonts w:ascii="Arial" w:hAnsi="Arial"/>
          <w:w w:val="105"/>
        </w:rPr>
        <w:t>0.61</w:t>
      </w:r>
      <w:r w:rsidRPr="00954DC0">
        <w:rPr>
          <w:rFonts w:ascii="Arial" w:hAnsi="Arial"/>
          <w:spacing w:val="38"/>
          <w:w w:val="105"/>
        </w:rPr>
        <w:t xml:space="preserve"> </w:t>
      </w:r>
      <w:r w:rsidRPr="00954DC0">
        <w:rPr>
          <w:rFonts w:ascii="Arial" w:hAnsi="Arial"/>
          <w:w w:val="105"/>
        </w:rPr>
        <w:t>m</w:t>
      </w:r>
      <w:r w:rsidRPr="00954DC0">
        <w:rPr>
          <w:rFonts w:ascii="Arial" w:hAnsi="Arial"/>
          <w:spacing w:val="27"/>
          <w:w w:val="105"/>
        </w:rPr>
        <w:t xml:space="preserve"> </w:t>
      </w:r>
      <w:r w:rsidRPr="00954DC0">
        <w:rPr>
          <w:rFonts w:ascii="Arial" w:hAnsi="Arial"/>
          <w:w w:val="105"/>
        </w:rPr>
        <w:t>(2')</w:t>
      </w:r>
      <w:r w:rsidRPr="00954DC0">
        <w:rPr>
          <w:rFonts w:ascii="Arial" w:hAnsi="Arial"/>
          <w:spacing w:val="36"/>
          <w:w w:val="105"/>
        </w:rPr>
        <w:t xml:space="preserve"> </w:t>
      </w:r>
      <w:r w:rsidRPr="00954DC0">
        <w:rPr>
          <w:rFonts w:ascii="Arial" w:hAnsi="Arial"/>
          <w:w w:val="105"/>
        </w:rPr>
        <w:t>de</w:t>
      </w:r>
      <w:r w:rsidRPr="00954DC0">
        <w:rPr>
          <w:rFonts w:ascii="Arial" w:hAnsi="Arial"/>
          <w:spacing w:val="24"/>
          <w:w w:val="105"/>
        </w:rPr>
        <w:t xml:space="preserve"> </w:t>
      </w:r>
      <w:r w:rsidRPr="00954DC0">
        <w:rPr>
          <w:rFonts w:ascii="Arial" w:hAnsi="Arial"/>
          <w:w w:val="105"/>
        </w:rPr>
        <w:t>profundidad</w:t>
      </w:r>
    </w:p>
    <w:p w:rsidR="007A4BDD" w:rsidRPr="00954DC0" w:rsidRDefault="007A4BDD">
      <w:pPr>
        <w:spacing w:line="290" w:lineRule="auto"/>
        <w:rPr>
          <w:rFonts w:ascii="Arial" w:eastAsia="Arial" w:hAnsi="Arial" w:cs="Arial"/>
        </w:rPr>
        <w:sectPr w:rsidR="007A4BDD" w:rsidRPr="00954DC0">
          <w:type w:val="continuous"/>
          <w:pgSz w:w="12260" w:h="15840"/>
          <w:pgMar w:top="0" w:right="1000" w:bottom="0" w:left="0" w:header="720" w:footer="720" w:gutter="0"/>
          <w:cols w:space="720"/>
        </w:sectPr>
      </w:pPr>
    </w:p>
    <w:p w:rsidR="007A4BDD" w:rsidRPr="00954DC0" w:rsidRDefault="00B80A62">
      <w:pPr>
        <w:spacing w:before="187" w:line="287" w:lineRule="auto"/>
        <w:ind w:left="1025" w:right="128" w:hanging="5"/>
        <w:rPr>
          <w:rFonts w:ascii="Arial" w:eastAsia="Arial" w:hAnsi="Arial" w:cs="Arial"/>
          <w:sz w:val="23"/>
          <w:szCs w:val="23"/>
        </w:rPr>
      </w:pPr>
      <w:r w:rsidRPr="00954DC0">
        <w:rPr>
          <w:rFonts w:ascii="Arial" w:hAnsi="Arial"/>
          <w:w w:val="105"/>
          <w:sz w:val="21"/>
        </w:rPr>
        <w:lastRenderedPageBreak/>
        <w:t>y</w:t>
      </w:r>
      <w:r w:rsidRPr="00954DC0">
        <w:rPr>
          <w:rFonts w:ascii="Arial" w:hAnsi="Arial"/>
          <w:spacing w:val="18"/>
          <w:w w:val="105"/>
          <w:sz w:val="21"/>
        </w:rPr>
        <w:t xml:space="preserve"> </w:t>
      </w:r>
      <w:r w:rsidRPr="00954DC0">
        <w:rPr>
          <w:rFonts w:ascii="Arial" w:hAnsi="Arial"/>
          <w:w w:val="105"/>
          <w:sz w:val="23"/>
        </w:rPr>
        <w:t>las</w:t>
      </w:r>
      <w:r w:rsidRPr="00954DC0">
        <w:rPr>
          <w:rFonts w:ascii="Arial" w:hAnsi="Arial"/>
          <w:spacing w:val="4"/>
          <w:w w:val="105"/>
          <w:sz w:val="23"/>
        </w:rPr>
        <w:t xml:space="preserve"> </w:t>
      </w:r>
      <w:r w:rsidRPr="00954DC0">
        <w:rPr>
          <w:rFonts w:ascii="Arial" w:hAnsi="Arial"/>
          <w:w w:val="105"/>
          <w:sz w:val="23"/>
        </w:rPr>
        <w:t>uniones</w:t>
      </w:r>
      <w:r w:rsidRPr="00954DC0">
        <w:rPr>
          <w:rFonts w:ascii="Arial" w:hAnsi="Arial"/>
          <w:spacing w:val="11"/>
          <w:w w:val="105"/>
          <w:sz w:val="23"/>
        </w:rPr>
        <w:t xml:space="preserve"> </w:t>
      </w:r>
      <w:r w:rsidRPr="00954DC0">
        <w:rPr>
          <w:rFonts w:ascii="Arial" w:hAnsi="Arial"/>
          <w:w w:val="105"/>
          <w:sz w:val="23"/>
        </w:rPr>
        <w:t>de</w:t>
      </w:r>
      <w:r w:rsidRPr="00954DC0">
        <w:rPr>
          <w:rFonts w:ascii="Arial" w:hAnsi="Arial"/>
          <w:spacing w:val="2"/>
          <w:w w:val="105"/>
          <w:sz w:val="23"/>
        </w:rPr>
        <w:t xml:space="preserve"> </w:t>
      </w:r>
      <w:r w:rsidRPr="00954DC0">
        <w:rPr>
          <w:rFonts w:ascii="Arial" w:hAnsi="Arial"/>
          <w:w w:val="105"/>
          <w:sz w:val="23"/>
        </w:rPr>
        <w:t>los</w:t>
      </w:r>
      <w:r w:rsidRPr="00954DC0">
        <w:rPr>
          <w:rFonts w:ascii="Arial" w:hAnsi="Arial"/>
          <w:spacing w:val="7"/>
          <w:w w:val="105"/>
          <w:sz w:val="23"/>
        </w:rPr>
        <w:t xml:space="preserve"> </w:t>
      </w:r>
      <w:r w:rsidRPr="00954DC0">
        <w:rPr>
          <w:rFonts w:ascii="Arial" w:hAnsi="Arial"/>
          <w:w w:val="105"/>
          <w:sz w:val="23"/>
        </w:rPr>
        <w:t>electrodos,</w:t>
      </w:r>
      <w:r w:rsidRPr="00954DC0">
        <w:rPr>
          <w:rFonts w:ascii="Arial" w:hAnsi="Arial"/>
          <w:spacing w:val="17"/>
          <w:w w:val="105"/>
          <w:sz w:val="23"/>
        </w:rPr>
        <w:t xml:space="preserve"> </w:t>
      </w:r>
      <w:r w:rsidRPr="00954DC0">
        <w:rPr>
          <w:rFonts w:ascii="Arial" w:hAnsi="Arial"/>
          <w:w w:val="105"/>
          <w:sz w:val="23"/>
        </w:rPr>
        <w:t>alambres</w:t>
      </w:r>
      <w:r w:rsidRPr="00954DC0">
        <w:rPr>
          <w:rFonts w:ascii="Arial" w:hAnsi="Arial"/>
          <w:spacing w:val="11"/>
          <w:w w:val="105"/>
          <w:sz w:val="23"/>
        </w:rPr>
        <w:t xml:space="preserve"> </w:t>
      </w:r>
      <w:r w:rsidRPr="00954DC0">
        <w:rPr>
          <w:rFonts w:ascii="Arial" w:hAnsi="Arial"/>
          <w:w w:val="105"/>
          <w:sz w:val="21"/>
        </w:rPr>
        <w:t>y</w:t>
      </w:r>
      <w:r w:rsidRPr="00954DC0">
        <w:rPr>
          <w:rFonts w:ascii="Arial" w:hAnsi="Arial"/>
          <w:spacing w:val="14"/>
          <w:w w:val="105"/>
          <w:sz w:val="21"/>
        </w:rPr>
        <w:t xml:space="preserve"> </w:t>
      </w:r>
      <w:r w:rsidRPr="00954DC0">
        <w:rPr>
          <w:rFonts w:ascii="Arial" w:hAnsi="Arial"/>
          <w:w w:val="105"/>
          <w:sz w:val="23"/>
        </w:rPr>
        <w:t>las</w:t>
      </w:r>
      <w:r w:rsidRPr="00954DC0">
        <w:rPr>
          <w:rFonts w:ascii="Arial" w:hAnsi="Arial"/>
          <w:spacing w:val="5"/>
          <w:w w:val="105"/>
          <w:sz w:val="23"/>
        </w:rPr>
        <w:t xml:space="preserve"> </w:t>
      </w:r>
      <w:r w:rsidRPr="00954DC0">
        <w:rPr>
          <w:rFonts w:ascii="Arial" w:hAnsi="Arial"/>
          <w:w w:val="105"/>
          <w:sz w:val="23"/>
        </w:rPr>
        <w:t>patas</w:t>
      </w:r>
      <w:r w:rsidRPr="00954DC0">
        <w:rPr>
          <w:rFonts w:ascii="Arial" w:hAnsi="Arial"/>
          <w:spacing w:val="1"/>
          <w:w w:val="105"/>
          <w:sz w:val="23"/>
        </w:rPr>
        <w:t xml:space="preserve"> </w:t>
      </w:r>
      <w:r w:rsidRPr="00954DC0">
        <w:rPr>
          <w:rFonts w:ascii="Arial" w:hAnsi="Arial"/>
          <w:w w:val="105"/>
          <w:sz w:val="23"/>
        </w:rPr>
        <w:t>de</w:t>
      </w:r>
      <w:r w:rsidRPr="00954DC0">
        <w:rPr>
          <w:rFonts w:ascii="Arial" w:hAnsi="Arial"/>
          <w:spacing w:val="2"/>
          <w:w w:val="105"/>
          <w:sz w:val="23"/>
        </w:rPr>
        <w:t xml:space="preserve"> </w:t>
      </w:r>
      <w:r w:rsidRPr="00954DC0">
        <w:rPr>
          <w:rFonts w:ascii="Arial" w:hAnsi="Arial"/>
          <w:w w:val="105"/>
          <w:sz w:val="23"/>
        </w:rPr>
        <w:t>la</w:t>
      </w:r>
      <w:r w:rsidRPr="00954DC0">
        <w:rPr>
          <w:rFonts w:ascii="Arial" w:hAnsi="Arial"/>
          <w:spacing w:val="-5"/>
          <w:w w:val="105"/>
          <w:sz w:val="23"/>
        </w:rPr>
        <w:t xml:space="preserve"> </w:t>
      </w:r>
      <w:r w:rsidRPr="00954DC0">
        <w:rPr>
          <w:rFonts w:ascii="Arial" w:hAnsi="Arial"/>
          <w:w w:val="105"/>
          <w:sz w:val="23"/>
        </w:rPr>
        <w:t>torre</w:t>
      </w:r>
      <w:r w:rsidRPr="00954DC0">
        <w:rPr>
          <w:rFonts w:ascii="Arial" w:hAnsi="Arial"/>
          <w:spacing w:val="10"/>
          <w:w w:val="105"/>
          <w:sz w:val="23"/>
        </w:rPr>
        <w:t xml:space="preserve"> </w:t>
      </w:r>
      <w:r w:rsidRPr="00954DC0">
        <w:rPr>
          <w:rFonts w:ascii="Arial" w:hAnsi="Arial"/>
          <w:w w:val="105"/>
          <w:sz w:val="23"/>
        </w:rPr>
        <w:t>se</w:t>
      </w:r>
      <w:r w:rsidRPr="00954DC0">
        <w:rPr>
          <w:rFonts w:ascii="Arial" w:hAnsi="Arial"/>
          <w:spacing w:val="12"/>
          <w:w w:val="105"/>
          <w:sz w:val="23"/>
        </w:rPr>
        <w:t xml:space="preserve"> </w:t>
      </w:r>
      <w:r w:rsidRPr="00954DC0">
        <w:rPr>
          <w:rFonts w:ascii="Arial" w:hAnsi="Arial"/>
          <w:w w:val="105"/>
          <w:sz w:val="23"/>
        </w:rPr>
        <w:t>harán</w:t>
      </w:r>
      <w:r w:rsidRPr="00954DC0">
        <w:rPr>
          <w:rFonts w:ascii="Arial" w:hAnsi="Arial"/>
          <w:spacing w:val="-2"/>
          <w:w w:val="105"/>
          <w:sz w:val="23"/>
        </w:rPr>
        <w:t xml:space="preserve"> </w:t>
      </w:r>
      <w:r w:rsidRPr="00954DC0">
        <w:rPr>
          <w:rFonts w:ascii="Arial" w:hAnsi="Arial"/>
          <w:w w:val="105"/>
          <w:sz w:val="23"/>
        </w:rPr>
        <w:t>con</w:t>
      </w:r>
      <w:r w:rsidRPr="00954DC0">
        <w:rPr>
          <w:rFonts w:ascii="Arial" w:hAnsi="Arial"/>
          <w:w w:val="112"/>
          <w:sz w:val="23"/>
        </w:rPr>
        <w:t xml:space="preserve"> </w:t>
      </w:r>
      <w:r w:rsidRPr="00954DC0">
        <w:rPr>
          <w:rFonts w:ascii="Arial" w:hAnsi="Arial"/>
          <w:w w:val="105"/>
          <w:sz w:val="23"/>
        </w:rPr>
        <w:t>soldadura</w:t>
      </w:r>
      <w:r w:rsidRPr="00954DC0">
        <w:rPr>
          <w:rFonts w:ascii="Arial" w:hAnsi="Arial"/>
          <w:spacing w:val="28"/>
          <w:w w:val="105"/>
          <w:sz w:val="23"/>
        </w:rPr>
        <w:t xml:space="preserve"> </w:t>
      </w:r>
      <w:r w:rsidRPr="00954DC0">
        <w:rPr>
          <w:rFonts w:ascii="Arial" w:hAnsi="Arial"/>
          <w:w w:val="105"/>
          <w:sz w:val="23"/>
        </w:rPr>
        <w:t>exotérmica</w:t>
      </w:r>
      <w:r w:rsidRPr="00954DC0">
        <w:rPr>
          <w:rFonts w:ascii="Arial" w:hAnsi="Arial"/>
          <w:spacing w:val="31"/>
          <w:w w:val="105"/>
          <w:sz w:val="23"/>
        </w:rPr>
        <w:t xml:space="preserve"> </w:t>
      </w:r>
      <w:r w:rsidRPr="00954DC0">
        <w:rPr>
          <w:rFonts w:ascii="Arial" w:hAnsi="Arial"/>
          <w:w w:val="105"/>
          <w:sz w:val="23"/>
        </w:rPr>
        <w:t>(Cadweld)</w:t>
      </w:r>
      <w:r w:rsidRPr="00954DC0">
        <w:rPr>
          <w:rFonts w:ascii="Arial" w:hAnsi="Arial"/>
          <w:spacing w:val="-21"/>
          <w:w w:val="105"/>
          <w:sz w:val="23"/>
        </w:rPr>
        <w:t xml:space="preserve"> </w:t>
      </w:r>
      <w:r w:rsidRPr="00954DC0">
        <w:rPr>
          <w:rFonts w:ascii="Arial" w:hAnsi="Arial"/>
          <w:w w:val="105"/>
          <w:sz w:val="23"/>
        </w:rPr>
        <w:t>.</w:t>
      </w:r>
    </w:p>
    <w:p w:rsidR="007A4BDD" w:rsidRPr="00954DC0" w:rsidRDefault="007A4BDD">
      <w:pPr>
        <w:spacing w:before="5"/>
        <w:rPr>
          <w:rFonts w:ascii="Arial" w:eastAsia="Arial" w:hAnsi="Arial" w:cs="Arial"/>
          <w:sz w:val="26"/>
          <w:szCs w:val="26"/>
        </w:rPr>
      </w:pPr>
    </w:p>
    <w:p w:rsidR="007A4BDD" w:rsidRPr="00954DC0" w:rsidRDefault="00B80A62">
      <w:pPr>
        <w:numPr>
          <w:ilvl w:val="0"/>
          <w:numId w:val="35"/>
        </w:numPr>
        <w:tabs>
          <w:tab w:val="left" w:pos="1084"/>
        </w:tabs>
        <w:spacing w:line="283" w:lineRule="auto"/>
        <w:ind w:right="1136" w:hanging="355"/>
        <w:jc w:val="both"/>
        <w:rPr>
          <w:rFonts w:ascii="Arial" w:eastAsia="Arial" w:hAnsi="Arial" w:cs="Arial"/>
          <w:sz w:val="23"/>
          <w:szCs w:val="23"/>
        </w:rPr>
      </w:pPr>
      <w:r w:rsidRPr="00954DC0">
        <w:rPr>
          <w:rFonts w:ascii="Arial" w:hAnsi="Arial"/>
          <w:w w:val="105"/>
          <w:sz w:val="23"/>
        </w:rPr>
        <w:t>Después</w:t>
      </w:r>
      <w:r w:rsidRPr="00954DC0">
        <w:rPr>
          <w:rFonts w:ascii="Arial" w:hAnsi="Arial"/>
          <w:spacing w:val="12"/>
          <w:w w:val="105"/>
          <w:sz w:val="23"/>
        </w:rPr>
        <w:t xml:space="preserve"> </w:t>
      </w:r>
      <w:r w:rsidRPr="00954DC0">
        <w:rPr>
          <w:rFonts w:ascii="Arial" w:hAnsi="Arial"/>
          <w:w w:val="105"/>
          <w:sz w:val="23"/>
        </w:rPr>
        <w:t>de</w:t>
      </w:r>
      <w:r w:rsidRPr="00954DC0">
        <w:rPr>
          <w:rFonts w:ascii="Arial" w:hAnsi="Arial"/>
          <w:spacing w:val="10"/>
          <w:w w:val="105"/>
          <w:sz w:val="23"/>
        </w:rPr>
        <w:t xml:space="preserve"> </w:t>
      </w:r>
      <w:r w:rsidRPr="00954DC0">
        <w:rPr>
          <w:rFonts w:ascii="Arial" w:hAnsi="Arial"/>
          <w:w w:val="105"/>
          <w:sz w:val="23"/>
        </w:rPr>
        <w:t>haber</w:t>
      </w:r>
      <w:r w:rsidRPr="00954DC0">
        <w:rPr>
          <w:rFonts w:ascii="Arial" w:hAnsi="Arial"/>
          <w:spacing w:val="-1"/>
          <w:w w:val="105"/>
          <w:sz w:val="23"/>
        </w:rPr>
        <w:t xml:space="preserve"> </w:t>
      </w:r>
      <w:r w:rsidRPr="00954DC0">
        <w:rPr>
          <w:rFonts w:ascii="Arial" w:hAnsi="Arial"/>
          <w:w w:val="105"/>
          <w:sz w:val="23"/>
        </w:rPr>
        <w:t>realizado</w:t>
      </w:r>
      <w:r w:rsidRPr="00954DC0">
        <w:rPr>
          <w:rFonts w:ascii="Arial" w:hAnsi="Arial"/>
          <w:spacing w:val="14"/>
          <w:w w:val="105"/>
          <w:sz w:val="23"/>
        </w:rPr>
        <w:t xml:space="preserve"> </w:t>
      </w:r>
      <w:r w:rsidRPr="00954DC0">
        <w:rPr>
          <w:rFonts w:ascii="Arial" w:hAnsi="Arial"/>
          <w:w w:val="105"/>
          <w:sz w:val="23"/>
        </w:rPr>
        <w:t>este</w:t>
      </w:r>
      <w:r w:rsidRPr="00954DC0">
        <w:rPr>
          <w:rFonts w:ascii="Arial" w:hAnsi="Arial"/>
          <w:spacing w:val="7"/>
          <w:w w:val="105"/>
          <w:sz w:val="23"/>
        </w:rPr>
        <w:t xml:space="preserve"> </w:t>
      </w:r>
      <w:r w:rsidRPr="00954DC0">
        <w:rPr>
          <w:rFonts w:ascii="Arial" w:hAnsi="Arial"/>
          <w:w w:val="105"/>
          <w:sz w:val="23"/>
        </w:rPr>
        <w:t>anillo</w:t>
      </w:r>
      <w:r w:rsidRPr="00954DC0">
        <w:rPr>
          <w:rFonts w:ascii="Arial" w:hAnsi="Arial"/>
          <w:spacing w:val="13"/>
          <w:w w:val="105"/>
          <w:sz w:val="23"/>
        </w:rPr>
        <w:t xml:space="preserve"> </w:t>
      </w:r>
      <w:r w:rsidRPr="00954DC0">
        <w:rPr>
          <w:rFonts w:ascii="Arial" w:hAnsi="Arial"/>
          <w:w w:val="105"/>
          <w:sz w:val="23"/>
        </w:rPr>
        <w:t>de</w:t>
      </w:r>
      <w:r w:rsidRPr="00954DC0">
        <w:rPr>
          <w:rFonts w:ascii="Arial" w:hAnsi="Arial"/>
          <w:spacing w:val="5"/>
          <w:w w:val="105"/>
          <w:sz w:val="23"/>
        </w:rPr>
        <w:t xml:space="preserve"> </w:t>
      </w:r>
      <w:r w:rsidRPr="00954DC0">
        <w:rPr>
          <w:rFonts w:ascii="Arial" w:hAnsi="Arial"/>
          <w:w w:val="105"/>
          <w:sz w:val="23"/>
        </w:rPr>
        <w:t>tierra</w:t>
      </w:r>
      <w:r w:rsidRPr="00954DC0">
        <w:rPr>
          <w:rFonts w:ascii="Arial" w:hAnsi="Arial"/>
          <w:spacing w:val="13"/>
          <w:w w:val="105"/>
          <w:sz w:val="23"/>
        </w:rPr>
        <w:t xml:space="preserve"> </w:t>
      </w:r>
      <w:r w:rsidRPr="00954DC0">
        <w:rPr>
          <w:rFonts w:ascii="Arial" w:hAnsi="Arial"/>
          <w:w w:val="105"/>
          <w:sz w:val="23"/>
        </w:rPr>
        <w:t>en</w:t>
      </w:r>
      <w:r w:rsidRPr="00954DC0">
        <w:rPr>
          <w:rFonts w:ascii="Arial" w:hAnsi="Arial"/>
          <w:spacing w:val="-1"/>
          <w:w w:val="105"/>
          <w:sz w:val="23"/>
        </w:rPr>
        <w:t xml:space="preserve"> </w:t>
      </w:r>
      <w:r w:rsidRPr="00954DC0">
        <w:rPr>
          <w:rFonts w:ascii="Arial" w:hAnsi="Arial"/>
          <w:w w:val="105"/>
          <w:sz w:val="23"/>
        </w:rPr>
        <w:t>la</w:t>
      </w:r>
      <w:r w:rsidRPr="00954DC0">
        <w:rPr>
          <w:rFonts w:ascii="Arial" w:hAnsi="Arial"/>
          <w:spacing w:val="-2"/>
          <w:w w:val="105"/>
          <w:sz w:val="23"/>
        </w:rPr>
        <w:t xml:space="preserve"> </w:t>
      </w:r>
      <w:r w:rsidRPr="00954DC0">
        <w:rPr>
          <w:rFonts w:ascii="Arial" w:hAnsi="Arial"/>
          <w:w w:val="105"/>
          <w:sz w:val="23"/>
        </w:rPr>
        <w:t>torre, se</w:t>
      </w:r>
      <w:r w:rsidRPr="00954DC0">
        <w:rPr>
          <w:rFonts w:ascii="Arial" w:hAnsi="Arial"/>
          <w:spacing w:val="10"/>
          <w:w w:val="105"/>
          <w:sz w:val="23"/>
        </w:rPr>
        <w:t xml:space="preserve"> </w:t>
      </w:r>
      <w:r w:rsidRPr="00954DC0">
        <w:rPr>
          <w:rFonts w:ascii="Arial" w:hAnsi="Arial"/>
          <w:w w:val="105"/>
          <w:sz w:val="23"/>
        </w:rPr>
        <w:t>debe</w:t>
      </w:r>
      <w:r w:rsidRPr="00954DC0">
        <w:rPr>
          <w:rFonts w:ascii="Arial" w:hAnsi="Arial"/>
          <w:spacing w:val="8"/>
          <w:w w:val="105"/>
          <w:sz w:val="23"/>
        </w:rPr>
        <w:t xml:space="preserve"> </w:t>
      </w:r>
      <w:r w:rsidRPr="00954DC0">
        <w:rPr>
          <w:rFonts w:ascii="Arial" w:hAnsi="Arial"/>
          <w:w w:val="105"/>
          <w:sz w:val="23"/>
        </w:rPr>
        <w:t>unir</w:t>
      </w:r>
      <w:r w:rsidRPr="00954DC0">
        <w:rPr>
          <w:rFonts w:ascii="Arial" w:hAnsi="Arial"/>
          <w:spacing w:val="2"/>
          <w:w w:val="105"/>
          <w:sz w:val="23"/>
        </w:rPr>
        <w:t xml:space="preserve"> </w:t>
      </w:r>
      <w:r w:rsidRPr="00954DC0">
        <w:rPr>
          <w:rFonts w:ascii="Arial" w:hAnsi="Arial"/>
          <w:w w:val="105"/>
          <w:sz w:val="23"/>
        </w:rPr>
        <w:t>a</w:t>
      </w:r>
      <w:r w:rsidRPr="00954DC0">
        <w:rPr>
          <w:rFonts w:ascii="Arial" w:hAnsi="Arial"/>
          <w:spacing w:val="2"/>
          <w:w w:val="105"/>
          <w:sz w:val="23"/>
        </w:rPr>
        <w:t xml:space="preserve"> </w:t>
      </w:r>
      <w:r w:rsidRPr="00954DC0">
        <w:rPr>
          <w:rFonts w:ascii="Arial" w:hAnsi="Arial"/>
          <w:w w:val="105"/>
          <w:sz w:val="23"/>
        </w:rPr>
        <w:t>la</w:t>
      </w:r>
      <w:r w:rsidRPr="00954DC0">
        <w:rPr>
          <w:rFonts w:ascii="Arial" w:hAnsi="Arial"/>
          <w:w w:val="107"/>
          <w:sz w:val="23"/>
        </w:rPr>
        <w:t xml:space="preserve"> </w:t>
      </w:r>
      <w:r w:rsidRPr="00954DC0">
        <w:rPr>
          <w:rFonts w:ascii="Arial" w:hAnsi="Arial"/>
          <w:w w:val="105"/>
          <w:sz w:val="23"/>
        </w:rPr>
        <w:t>malla</w:t>
      </w:r>
      <w:r w:rsidRPr="00954DC0">
        <w:rPr>
          <w:rFonts w:ascii="Arial" w:hAnsi="Arial"/>
          <w:spacing w:val="32"/>
          <w:w w:val="105"/>
          <w:sz w:val="23"/>
        </w:rPr>
        <w:t xml:space="preserve"> </w:t>
      </w:r>
      <w:r w:rsidRPr="00954DC0">
        <w:rPr>
          <w:rFonts w:ascii="Arial" w:hAnsi="Arial"/>
          <w:w w:val="105"/>
          <w:sz w:val="23"/>
        </w:rPr>
        <w:t>principal</w:t>
      </w:r>
      <w:r w:rsidRPr="00954DC0">
        <w:rPr>
          <w:rFonts w:ascii="Arial" w:hAnsi="Arial"/>
          <w:spacing w:val="31"/>
          <w:w w:val="105"/>
          <w:sz w:val="23"/>
        </w:rPr>
        <w:t xml:space="preserve"> </w:t>
      </w:r>
      <w:r w:rsidRPr="00954DC0">
        <w:rPr>
          <w:rFonts w:ascii="Arial" w:hAnsi="Arial"/>
          <w:w w:val="105"/>
          <w:sz w:val="23"/>
        </w:rPr>
        <w:t>de</w:t>
      </w:r>
      <w:r w:rsidRPr="00954DC0">
        <w:rPr>
          <w:rFonts w:ascii="Arial" w:hAnsi="Arial"/>
          <w:spacing w:val="25"/>
          <w:w w:val="105"/>
          <w:sz w:val="23"/>
        </w:rPr>
        <w:t xml:space="preserve"> </w:t>
      </w:r>
      <w:r w:rsidRPr="00954DC0">
        <w:rPr>
          <w:rFonts w:ascii="Arial" w:hAnsi="Arial"/>
          <w:w w:val="105"/>
          <w:sz w:val="23"/>
        </w:rPr>
        <w:t>tierra</w:t>
      </w:r>
      <w:r w:rsidRPr="00954DC0">
        <w:rPr>
          <w:rFonts w:ascii="Arial" w:hAnsi="Arial"/>
          <w:spacing w:val="46"/>
          <w:w w:val="105"/>
          <w:sz w:val="23"/>
        </w:rPr>
        <w:t xml:space="preserve"> </w:t>
      </w:r>
      <w:r w:rsidRPr="00954DC0">
        <w:rPr>
          <w:rFonts w:ascii="Arial" w:hAnsi="Arial"/>
          <w:w w:val="105"/>
          <w:sz w:val="23"/>
        </w:rPr>
        <w:t>en</w:t>
      </w:r>
      <w:r w:rsidRPr="00954DC0">
        <w:rPr>
          <w:rFonts w:ascii="Arial" w:hAnsi="Arial"/>
          <w:spacing w:val="27"/>
          <w:w w:val="105"/>
          <w:sz w:val="23"/>
        </w:rPr>
        <w:t xml:space="preserve"> </w:t>
      </w:r>
      <w:r w:rsidRPr="00954DC0">
        <w:rPr>
          <w:rFonts w:ascii="Arial" w:hAnsi="Arial"/>
          <w:w w:val="105"/>
          <w:sz w:val="23"/>
        </w:rPr>
        <w:t>dos</w:t>
      </w:r>
      <w:r w:rsidRPr="00954DC0">
        <w:rPr>
          <w:rFonts w:ascii="Arial" w:hAnsi="Arial"/>
          <w:spacing w:val="38"/>
          <w:w w:val="105"/>
          <w:sz w:val="23"/>
        </w:rPr>
        <w:t xml:space="preserve"> </w:t>
      </w:r>
      <w:r w:rsidRPr="00954DC0">
        <w:rPr>
          <w:rFonts w:ascii="Arial" w:hAnsi="Arial"/>
          <w:w w:val="105"/>
          <w:sz w:val="23"/>
        </w:rPr>
        <w:t>puntos</w:t>
      </w:r>
      <w:r w:rsidRPr="00954DC0">
        <w:rPr>
          <w:rFonts w:ascii="Arial" w:hAnsi="Arial"/>
          <w:spacing w:val="37"/>
          <w:w w:val="105"/>
          <w:sz w:val="23"/>
        </w:rPr>
        <w:t xml:space="preserve"> </w:t>
      </w:r>
      <w:r w:rsidRPr="00954DC0">
        <w:rPr>
          <w:rFonts w:ascii="Arial" w:hAnsi="Arial"/>
          <w:w w:val="105"/>
          <w:sz w:val="23"/>
        </w:rPr>
        <w:t>con</w:t>
      </w:r>
      <w:r w:rsidRPr="00954DC0">
        <w:rPr>
          <w:rFonts w:ascii="Arial" w:hAnsi="Arial"/>
          <w:spacing w:val="28"/>
          <w:w w:val="105"/>
          <w:sz w:val="23"/>
        </w:rPr>
        <w:t xml:space="preserve"> </w:t>
      </w:r>
      <w:r w:rsidRPr="00954DC0">
        <w:rPr>
          <w:rFonts w:ascii="Arial" w:hAnsi="Arial"/>
          <w:w w:val="105"/>
          <w:sz w:val="23"/>
        </w:rPr>
        <w:t>alambre</w:t>
      </w:r>
      <w:r w:rsidRPr="00954DC0">
        <w:rPr>
          <w:rFonts w:ascii="Arial" w:hAnsi="Arial"/>
          <w:spacing w:val="49"/>
          <w:w w:val="105"/>
          <w:sz w:val="23"/>
        </w:rPr>
        <w:t xml:space="preserve"> </w:t>
      </w:r>
      <w:r w:rsidRPr="00954DC0">
        <w:rPr>
          <w:rFonts w:ascii="Arial" w:hAnsi="Arial"/>
          <w:w w:val="105"/>
          <w:sz w:val="23"/>
        </w:rPr>
        <w:t>de</w:t>
      </w:r>
      <w:r w:rsidRPr="00954DC0">
        <w:rPr>
          <w:rFonts w:ascii="Arial" w:hAnsi="Arial"/>
          <w:spacing w:val="25"/>
          <w:w w:val="105"/>
          <w:sz w:val="23"/>
        </w:rPr>
        <w:t xml:space="preserve"> </w:t>
      </w:r>
      <w:r w:rsidRPr="00954DC0">
        <w:rPr>
          <w:rFonts w:ascii="Arial" w:hAnsi="Arial"/>
          <w:w w:val="105"/>
          <w:sz w:val="23"/>
        </w:rPr>
        <w:t>cobre</w:t>
      </w:r>
      <w:r w:rsidRPr="00954DC0">
        <w:rPr>
          <w:rFonts w:ascii="Arial" w:hAnsi="Arial"/>
          <w:spacing w:val="30"/>
          <w:w w:val="105"/>
          <w:sz w:val="23"/>
        </w:rPr>
        <w:t xml:space="preserve"> </w:t>
      </w:r>
      <w:r w:rsidRPr="00954DC0">
        <w:rPr>
          <w:rFonts w:ascii="Arial" w:hAnsi="Arial"/>
          <w:w w:val="105"/>
          <w:sz w:val="23"/>
        </w:rPr>
        <w:t>calibre</w:t>
      </w:r>
      <w:r w:rsidRPr="00954DC0">
        <w:rPr>
          <w:rFonts w:ascii="Arial" w:hAnsi="Arial"/>
          <w:spacing w:val="50"/>
          <w:w w:val="105"/>
          <w:sz w:val="23"/>
        </w:rPr>
        <w:t xml:space="preserve"> </w:t>
      </w:r>
      <w:r w:rsidRPr="00954DC0">
        <w:rPr>
          <w:rFonts w:ascii="Arial" w:hAnsi="Arial"/>
          <w:w w:val="105"/>
          <w:sz w:val="23"/>
        </w:rPr>
        <w:t>No.</w:t>
      </w:r>
      <w:r w:rsidRPr="00954DC0">
        <w:rPr>
          <w:rFonts w:ascii="Arial" w:hAnsi="Arial"/>
          <w:spacing w:val="15"/>
          <w:w w:val="105"/>
          <w:sz w:val="23"/>
        </w:rPr>
        <w:t xml:space="preserve"> </w:t>
      </w:r>
      <w:r w:rsidRPr="00954DC0">
        <w:rPr>
          <w:rFonts w:ascii="Arial" w:hAnsi="Arial"/>
          <w:w w:val="105"/>
          <w:sz w:val="23"/>
        </w:rPr>
        <w:t>2</w:t>
      </w:r>
      <w:r w:rsidRPr="00954DC0">
        <w:rPr>
          <w:rFonts w:ascii="Arial" w:hAnsi="Arial"/>
          <w:w w:val="90"/>
          <w:sz w:val="23"/>
        </w:rPr>
        <w:t xml:space="preserve"> </w:t>
      </w:r>
      <w:r w:rsidRPr="00954DC0">
        <w:rPr>
          <w:rFonts w:ascii="Arial" w:hAnsi="Arial"/>
          <w:spacing w:val="10"/>
          <w:sz w:val="23"/>
        </w:rPr>
        <w:t>A</w:t>
      </w:r>
      <w:r w:rsidRPr="00954DC0">
        <w:rPr>
          <w:rFonts w:ascii="Arial" w:hAnsi="Arial"/>
          <w:spacing w:val="9"/>
          <w:sz w:val="23"/>
        </w:rPr>
        <w:t>WG</w:t>
      </w:r>
      <w:r w:rsidRPr="00954DC0">
        <w:rPr>
          <w:rFonts w:ascii="Arial" w:hAnsi="Arial"/>
          <w:spacing w:val="15"/>
          <w:sz w:val="23"/>
        </w:rPr>
        <w:t xml:space="preserve"> </w:t>
      </w:r>
      <w:r w:rsidRPr="00954DC0">
        <w:rPr>
          <w:rFonts w:ascii="Arial" w:hAnsi="Arial"/>
          <w:sz w:val="23"/>
        </w:rPr>
        <w:t>desnudo</w:t>
      </w:r>
    </w:p>
    <w:p w:rsidR="007A4BDD" w:rsidRPr="00954DC0" w:rsidRDefault="007A4BDD">
      <w:pPr>
        <w:spacing w:before="9"/>
        <w:rPr>
          <w:rFonts w:ascii="Arial" w:eastAsia="Arial" w:hAnsi="Arial" w:cs="Arial"/>
          <w:sz w:val="26"/>
          <w:szCs w:val="26"/>
        </w:rPr>
      </w:pPr>
    </w:p>
    <w:p w:rsidR="007A4BDD" w:rsidRDefault="00B80A62">
      <w:pPr>
        <w:ind w:left="310"/>
        <w:rPr>
          <w:rFonts w:ascii="Arial"/>
          <w:sz w:val="23"/>
        </w:rPr>
      </w:pPr>
      <w:r w:rsidRPr="00954DC0">
        <w:rPr>
          <w:rFonts w:ascii="Arial"/>
          <w:sz w:val="23"/>
        </w:rPr>
        <w:t>Lo</w:t>
      </w:r>
      <w:r w:rsidRPr="00954DC0">
        <w:rPr>
          <w:rFonts w:ascii="Arial"/>
          <w:spacing w:val="1"/>
          <w:sz w:val="23"/>
        </w:rPr>
        <w:t xml:space="preserve"> </w:t>
      </w:r>
      <w:r w:rsidRPr="00954DC0">
        <w:rPr>
          <w:rFonts w:ascii="Arial"/>
          <w:sz w:val="23"/>
        </w:rPr>
        <w:t>anterior</w:t>
      </w:r>
      <w:r w:rsidRPr="00954DC0">
        <w:rPr>
          <w:rFonts w:ascii="Arial"/>
          <w:spacing w:val="22"/>
          <w:sz w:val="23"/>
        </w:rPr>
        <w:t xml:space="preserve"> </w:t>
      </w:r>
      <w:r w:rsidRPr="00954DC0">
        <w:rPr>
          <w:rFonts w:ascii="Arial"/>
          <w:sz w:val="23"/>
        </w:rPr>
        <w:t>se</w:t>
      </w:r>
      <w:r w:rsidRPr="00954DC0">
        <w:rPr>
          <w:rFonts w:ascii="Arial"/>
          <w:spacing w:val="16"/>
          <w:sz w:val="23"/>
        </w:rPr>
        <w:t xml:space="preserve"> </w:t>
      </w:r>
      <w:r w:rsidRPr="00954DC0">
        <w:rPr>
          <w:rFonts w:ascii="Arial"/>
          <w:sz w:val="23"/>
        </w:rPr>
        <w:t>muestra</w:t>
      </w:r>
      <w:r w:rsidRPr="00954DC0">
        <w:rPr>
          <w:rFonts w:ascii="Arial"/>
          <w:spacing w:val="10"/>
          <w:sz w:val="23"/>
        </w:rPr>
        <w:t xml:space="preserve"> </w:t>
      </w:r>
      <w:r w:rsidRPr="00954DC0">
        <w:rPr>
          <w:rFonts w:ascii="Arial"/>
          <w:sz w:val="23"/>
        </w:rPr>
        <w:t>en</w:t>
      </w:r>
      <w:r w:rsidRPr="00954DC0">
        <w:rPr>
          <w:rFonts w:ascii="Arial"/>
          <w:spacing w:val="4"/>
          <w:sz w:val="23"/>
        </w:rPr>
        <w:t xml:space="preserve"> </w:t>
      </w:r>
      <w:r w:rsidRPr="00954DC0">
        <w:rPr>
          <w:rFonts w:ascii="Arial"/>
          <w:sz w:val="23"/>
        </w:rPr>
        <w:t>la</w:t>
      </w:r>
      <w:r w:rsidRPr="00954DC0">
        <w:rPr>
          <w:rFonts w:ascii="Arial"/>
          <w:spacing w:val="-3"/>
          <w:sz w:val="23"/>
        </w:rPr>
        <w:t xml:space="preserve"> </w:t>
      </w:r>
      <w:r w:rsidRPr="00954DC0">
        <w:rPr>
          <w:rFonts w:ascii="Arial"/>
          <w:sz w:val="23"/>
        </w:rPr>
        <w:t>siguiente</w:t>
      </w:r>
      <w:r w:rsidRPr="00954DC0">
        <w:rPr>
          <w:rFonts w:ascii="Arial"/>
          <w:spacing w:val="25"/>
          <w:sz w:val="23"/>
        </w:rPr>
        <w:t xml:space="preserve"> </w:t>
      </w:r>
      <w:r w:rsidRPr="00954DC0">
        <w:rPr>
          <w:rFonts w:ascii="Arial"/>
          <w:sz w:val="23"/>
        </w:rPr>
        <w:t>figura</w:t>
      </w:r>
    </w:p>
    <w:p w:rsidR="00811D3F" w:rsidRDefault="00811D3F">
      <w:pPr>
        <w:ind w:left="310"/>
        <w:rPr>
          <w:rFonts w:ascii="Arial"/>
          <w:sz w:val="23"/>
        </w:rPr>
      </w:pPr>
    </w:p>
    <w:p w:rsidR="00811D3F" w:rsidRPr="00954DC0" w:rsidRDefault="00811D3F" w:rsidP="00811D3F">
      <w:pPr>
        <w:ind w:left="310"/>
        <w:jc w:val="center"/>
        <w:rPr>
          <w:rFonts w:ascii="Arial" w:eastAsia="Arial" w:hAnsi="Arial" w:cs="Arial"/>
          <w:sz w:val="23"/>
          <w:szCs w:val="23"/>
        </w:rPr>
      </w:pPr>
      <w:r>
        <w:rPr>
          <w:noProof/>
          <w:lang w:eastAsia="es-MX"/>
        </w:rPr>
        <w:drawing>
          <wp:inline distT="0" distB="0" distL="0" distR="0" wp14:anchorId="0B516BBF" wp14:editId="3CD95FE1">
            <wp:extent cx="4657725" cy="287298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62490" cy="2875928"/>
                    </a:xfrm>
                    <a:prstGeom prst="rect">
                      <a:avLst/>
                    </a:prstGeom>
                  </pic:spPr>
                </pic:pic>
              </a:graphicData>
            </a:graphic>
          </wp:inline>
        </w:drawing>
      </w:r>
    </w:p>
    <w:p w:rsidR="00811D3F" w:rsidRDefault="00811D3F" w:rsidP="00811D3F">
      <w:pPr>
        <w:jc w:val="center"/>
        <w:rPr>
          <w:rFonts w:ascii="Arial" w:eastAsia="Arial" w:hAnsi="Arial" w:cs="Arial"/>
          <w:sz w:val="26"/>
          <w:szCs w:val="26"/>
        </w:rPr>
      </w:pPr>
      <w:r>
        <w:rPr>
          <w:noProof/>
          <w:lang w:eastAsia="es-MX"/>
        </w:rPr>
        <w:drawing>
          <wp:inline distT="0" distB="0" distL="0" distR="0" wp14:anchorId="2B967A1F" wp14:editId="1FB4F343">
            <wp:extent cx="3800475" cy="23907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00475" cy="2390775"/>
                    </a:xfrm>
                    <a:prstGeom prst="rect">
                      <a:avLst/>
                    </a:prstGeom>
                  </pic:spPr>
                </pic:pic>
              </a:graphicData>
            </a:graphic>
          </wp:inline>
        </w:drawing>
      </w:r>
    </w:p>
    <w:p w:rsidR="007A4BDD" w:rsidRPr="00954DC0" w:rsidRDefault="00B80A62">
      <w:pPr>
        <w:spacing w:before="61"/>
        <w:ind w:left="3113"/>
        <w:rPr>
          <w:rFonts w:ascii="Arial" w:eastAsia="Arial" w:hAnsi="Arial" w:cs="Arial"/>
          <w:sz w:val="23"/>
          <w:szCs w:val="23"/>
        </w:rPr>
      </w:pPr>
      <w:r w:rsidRPr="00954DC0">
        <w:rPr>
          <w:rFonts w:ascii="Arial"/>
          <w:sz w:val="23"/>
        </w:rPr>
        <w:t>Torres</w:t>
      </w:r>
      <w:r w:rsidRPr="00954DC0">
        <w:rPr>
          <w:rFonts w:ascii="Arial"/>
          <w:spacing w:val="-3"/>
          <w:sz w:val="23"/>
        </w:rPr>
        <w:t xml:space="preserve"> </w:t>
      </w:r>
      <w:r w:rsidRPr="00954DC0">
        <w:rPr>
          <w:rFonts w:ascii="Arial"/>
          <w:sz w:val="23"/>
        </w:rPr>
        <w:t>Instaladas</w:t>
      </w:r>
      <w:r w:rsidRPr="00954DC0">
        <w:rPr>
          <w:rFonts w:ascii="Arial"/>
          <w:spacing w:val="-11"/>
          <w:sz w:val="23"/>
        </w:rPr>
        <w:t xml:space="preserve"> </w:t>
      </w:r>
      <w:r w:rsidRPr="00954DC0">
        <w:rPr>
          <w:rFonts w:ascii="Arial"/>
          <w:sz w:val="23"/>
        </w:rPr>
        <w:t>a</w:t>
      </w:r>
      <w:r w:rsidRPr="00954DC0">
        <w:rPr>
          <w:rFonts w:ascii="Arial"/>
          <w:spacing w:val="-9"/>
          <w:sz w:val="23"/>
        </w:rPr>
        <w:t xml:space="preserve"> </w:t>
      </w:r>
      <w:r w:rsidRPr="00954DC0">
        <w:rPr>
          <w:rFonts w:ascii="Arial"/>
          <w:sz w:val="23"/>
        </w:rPr>
        <w:t>Nivel</w:t>
      </w:r>
      <w:r w:rsidRPr="00954DC0">
        <w:rPr>
          <w:rFonts w:ascii="Arial"/>
          <w:spacing w:val="-18"/>
          <w:sz w:val="23"/>
        </w:rPr>
        <w:t xml:space="preserve"> </w:t>
      </w:r>
      <w:r w:rsidRPr="00954DC0">
        <w:rPr>
          <w:rFonts w:ascii="Arial"/>
          <w:sz w:val="23"/>
        </w:rPr>
        <w:t>de</w:t>
      </w:r>
      <w:r w:rsidRPr="00954DC0">
        <w:rPr>
          <w:rFonts w:ascii="Arial"/>
          <w:spacing w:val="-10"/>
          <w:sz w:val="23"/>
        </w:rPr>
        <w:t xml:space="preserve"> </w:t>
      </w:r>
      <w:r w:rsidRPr="00954DC0">
        <w:rPr>
          <w:rFonts w:ascii="Arial"/>
          <w:sz w:val="23"/>
        </w:rPr>
        <w:t>Piso.</w:t>
      </w:r>
    </w:p>
    <w:p w:rsidR="007A4BDD" w:rsidRPr="00954DC0" w:rsidRDefault="007A4BDD">
      <w:pPr>
        <w:spacing w:before="10"/>
        <w:rPr>
          <w:rFonts w:ascii="Arial" w:eastAsia="Arial" w:hAnsi="Arial" w:cs="Arial"/>
          <w:sz w:val="30"/>
          <w:szCs w:val="30"/>
        </w:rPr>
      </w:pPr>
    </w:p>
    <w:p w:rsidR="007A4BDD" w:rsidRPr="00954DC0" w:rsidRDefault="00B80A62">
      <w:pPr>
        <w:numPr>
          <w:ilvl w:val="0"/>
          <w:numId w:val="35"/>
        </w:numPr>
        <w:tabs>
          <w:tab w:val="left" w:pos="1055"/>
        </w:tabs>
        <w:spacing w:line="275" w:lineRule="auto"/>
        <w:ind w:left="1001" w:right="1162" w:hanging="360"/>
        <w:jc w:val="both"/>
        <w:rPr>
          <w:rFonts w:ascii="Arial" w:eastAsia="Arial" w:hAnsi="Arial" w:cs="Arial"/>
          <w:sz w:val="23"/>
          <w:szCs w:val="23"/>
        </w:rPr>
      </w:pPr>
      <w:r w:rsidRPr="00954DC0">
        <w:rPr>
          <w:rFonts w:ascii="Arial" w:hAnsi="Arial"/>
          <w:sz w:val="23"/>
        </w:rPr>
        <w:t>Las</w:t>
      </w:r>
      <w:r w:rsidRPr="00954DC0">
        <w:rPr>
          <w:rFonts w:ascii="Arial" w:hAnsi="Arial"/>
          <w:spacing w:val="31"/>
          <w:sz w:val="23"/>
        </w:rPr>
        <w:t xml:space="preserve"> </w:t>
      </w:r>
      <w:r w:rsidRPr="00954DC0">
        <w:rPr>
          <w:rFonts w:ascii="Arial" w:hAnsi="Arial"/>
          <w:sz w:val="23"/>
        </w:rPr>
        <w:t>retenidas</w:t>
      </w:r>
      <w:r w:rsidRPr="00954DC0">
        <w:rPr>
          <w:rFonts w:ascii="Arial" w:hAnsi="Arial"/>
          <w:spacing w:val="42"/>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z w:val="23"/>
        </w:rPr>
        <w:t>las</w:t>
      </w:r>
      <w:r w:rsidRPr="00954DC0">
        <w:rPr>
          <w:rFonts w:ascii="Arial" w:hAnsi="Arial"/>
          <w:spacing w:val="24"/>
          <w:sz w:val="23"/>
        </w:rPr>
        <w:t xml:space="preserve"> </w:t>
      </w:r>
      <w:r w:rsidRPr="00954DC0">
        <w:rPr>
          <w:rFonts w:ascii="Arial" w:hAnsi="Arial"/>
          <w:sz w:val="23"/>
        </w:rPr>
        <w:t>torres</w:t>
      </w:r>
      <w:r w:rsidRPr="00954DC0">
        <w:rPr>
          <w:rFonts w:ascii="Arial" w:hAnsi="Arial"/>
          <w:spacing w:val="45"/>
          <w:sz w:val="23"/>
        </w:rPr>
        <w:t xml:space="preserve"> </w:t>
      </w:r>
      <w:r w:rsidRPr="00954DC0">
        <w:rPr>
          <w:rFonts w:ascii="Arial" w:hAnsi="Arial"/>
          <w:sz w:val="23"/>
        </w:rPr>
        <w:t>en</w:t>
      </w:r>
      <w:r w:rsidRPr="00954DC0">
        <w:rPr>
          <w:rFonts w:ascii="Arial" w:hAnsi="Arial"/>
          <w:spacing w:val="30"/>
          <w:sz w:val="23"/>
        </w:rPr>
        <w:t xml:space="preserve"> </w:t>
      </w:r>
      <w:r w:rsidRPr="00954DC0">
        <w:rPr>
          <w:rFonts w:ascii="Arial" w:hAnsi="Arial"/>
          <w:sz w:val="23"/>
        </w:rPr>
        <w:t>el</w:t>
      </w:r>
      <w:r w:rsidRPr="00954DC0">
        <w:rPr>
          <w:rFonts w:ascii="Arial" w:hAnsi="Arial"/>
          <w:spacing w:val="33"/>
          <w:sz w:val="23"/>
        </w:rPr>
        <w:t xml:space="preserve"> </w:t>
      </w:r>
      <w:r w:rsidRPr="00954DC0">
        <w:rPr>
          <w:rFonts w:ascii="Arial" w:hAnsi="Arial"/>
          <w:sz w:val="23"/>
        </w:rPr>
        <w:t>piso,</w:t>
      </w:r>
      <w:r w:rsidRPr="00954DC0">
        <w:rPr>
          <w:rFonts w:ascii="Arial" w:hAnsi="Arial"/>
          <w:spacing w:val="27"/>
          <w:sz w:val="23"/>
        </w:rPr>
        <w:t xml:space="preserve"> </w:t>
      </w:r>
      <w:r w:rsidRPr="00954DC0">
        <w:rPr>
          <w:rFonts w:ascii="Arial" w:hAnsi="Arial"/>
          <w:sz w:val="23"/>
        </w:rPr>
        <w:t>deben</w:t>
      </w:r>
      <w:r w:rsidRPr="00954DC0">
        <w:rPr>
          <w:rFonts w:ascii="Arial" w:hAnsi="Arial"/>
          <w:spacing w:val="32"/>
          <w:sz w:val="23"/>
        </w:rPr>
        <w:t xml:space="preserve"> </w:t>
      </w:r>
      <w:r w:rsidRPr="00954DC0">
        <w:rPr>
          <w:rFonts w:ascii="Arial" w:hAnsi="Arial"/>
          <w:sz w:val="23"/>
        </w:rPr>
        <w:t>ser</w:t>
      </w:r>
      <w:r w:rsidRPr="00954DC0">
        <w:rPr>
          <w:rFonts w:ascii="Arial" w:hAnsi="Arial"/>
          <w:spacing w:val="41"/>
          <w:sz w:val="23"/>
        </w:rPr>
        <w:t xml:space="preserve"> </w:t>
      </w:r>
      <w:r w:rsidRPr="00954DC0">
        <w:rPr>
          <w:rFonts w:ascii="Arial" w:hAnsi="Arial"/>
          <w:sz w:val="23"/>
        </w:rPr>
        <w:t>puestas</w:t>
      </w:r>
      <w:r w:rsidRPr="00954DC0">
        <w:rPr>
          <w:rFonts w:ascii="Arial" w:hAnsi="Arial"/>
          <w:spacing w:val="38"/>
          <w:sz w:val="23"/>
        </w:rPr>
        <w:t xml:space="preserve"> </w:t>
      </w:r>
      <w:r w:rsidRPr="00954DC0">
        <w:rPr>
          <w:rFonts w:ascii="Arial" w:hAnsi="Arial"/>
          <w:sz w:val="23"/>
        </w:rPr>
        <w:t>a</w:t>
      </w:r>
      <w:r w:rsidRPr="00954DC0">
        <w:rPr>
          <w:rFonts w:ascii="Arial" w:hAnsi="Arial"/>
          <w:spacing w:val="33"/>
          <w:sz w:val="23"/>
        </w:rPr>
        <w:t xml:space="preserve"> </w:t>
      </w:r>
      <w:r w:rsidRPr="00954DC0">
        <w:rPr>
          <w:rFonts w:ascii="Arial" w:hAnsi="Arial"/>
          <w:sz w:val="23"/>
        </w:rPr>
        <w:t>tierra</w:t>
      </w:r>
      <w:r w:rsidRPr="00954DC0">
        <w:rPr>
          <w:rFonts w:ascii="Arial" w:hAnsi="Arial"/>
          <w:spacing w:val="41"/>
          <w:sz w:val="23"/>
        </w:rPr>
        <w:t xml:space="preserve"> </w:t>
      </w:r>
      <w:r w:rsidRPr="00954DC0">
        <w:rPr>
          <w:rFonts w:ascii="Arial" w:hAnsi="Arial"/>
          <w:sz w:val="23"/>
        </w:rPr>
        <w:t>con</w:t>
      </w:r>
      <w:r w:rsidRPr="00954DC0">
        <w:rPr>
          <w:rFonts w:ascii="Arial" w:hAnsi="Arial"/>
          <w:w w:val="112"/>
          <w:sz w:val="23"/>
        </w:rPr>
        <w:t xml:space="preserve"> </w:t>
      </w:r>
      <w:r w:rsidRPr="00954DC0">
        <w:rPr>
          <w:rFonts w:ascii="Arial" w:hAnsi="Arial"/>
          <w:sz w:val="23"/>
        </w:rPr>
        <w:t>conectores</w:t>
      </w:r>
      <w:r w:rsidRPr="00954DC0">
        <w:rPr>
          <w:rFonts w:ascii="Arial" w:hAnsi="Arial"/>
          <w:spacing w:val="22"/>
          <w:sz w:val="23"/>
        </w:rPr>
        <w:t xml:space="preserve"> </w:t>
      </w:r>
      <w:r w:rsidRPr="00954DC0">
        <w:rPr>
          <w:rFonts w:ascii="Arial" w:hAnsi="Arial"/>
          <w:sz w:val="23"/>
        </w:rPr>
        <w:t>tipo</w:t>
      </w:r>
      <w:r w:rsidRPr="00954DC0">
        <w:rPr>
          <w:rFonts w:ascii="Arial" w:hAnsi="Arial"/>
          <w:spacing w:val="53"/>
          <w:sz w:val="23"/>
        </w:rPr>
        <w:t xml:space="preserve"> </w:t>
      </w:r>
      <w:r w:rsidRPr="00954DC0">
        <w:rPr>
          <w:rFonts w:ascii="Arial" w:hAnsi="Arial"/>
          <w:sz w:val="23"/>
        </w:rPr>
        <w:t>"C",</w:t>
      </w:r>
      <w:r w:rsidRPr="00954DC0">
        <w:rPr>
          <w:rFonts w:ascii="Arial" w:hAnsi="Arial"/>
          <w:spacing w:val="59"/>
          <w:sz w:val="23"/>
        </w:rPr>
        <w:t xml:space="preserve"> </w:t>
      </w:r>
      <w:r w:rsidRPr="00954DC0">
        <w:rPr>
          <w:rFonts w:ascii="Arial" w:hAnsi="Arial"/>
          <w:sz w:val="23"/>
        </w:rPr>
        <w:t>bimetálicos</w:t>
      </w:r>
      <w:r w:rsidRPr="00954DC0">
        <w:rPr>
          <w:rFonts w:ascii="Arial" w:hAnsi="Arial"/>
          <w:spacing w:val="52"/>
          <w:sz w:val="23"/>
        </w:rPr>
        <w:t xml:space="preserve"> </w:t>
      </w:r>
      <w:r w:rsidRPr="00954DC0">
        <w:rPr>
          <w:rFonts w:ascii="Times New Roman" w:hAnsi="Times New Roman"/>
          <w:sz w:val="24"/>
        </w:rPr>
        <w:t>y</w:t>
      </w:r>
      <w:r w:rsidRPr="00954DC0">
        <w:rPr>
          <w:rFonts w:ascii="Times New Roman" w:hAnsi="Times New Roman"/>
          <w:spacing w:val="14"/>
          <w:sz w:val="24"/>
        </w:rPr>
        <w:t xml:space="preserve"> </w:t>
      </w:r>
      <w:r w:rsidRPr="00954DC0">
        <w:rPr>
          <w:rFonts w:ascii="Arial" w:hAnsi="Arial"/>
          <w:sz w:val="23"/>
        </w:rPr>
        <w:t>conectados</w:t>
      </w:r>
      <w:r w:rsidRPr="00954DC0">
        <w:rPr>
          <w:rFonts w:ascii="Arial" w:hAnsi="Arial"/>
          <w:spacing w:val="25"/>
          <w:sz w:val="23"/>
        </w:rPr>
        <w:t xml:space="preserve"> </w:t>
      </w:r>
      <w:r w:rsidRPr="00954DC0">
        <w:rPr>
          <w:rFonts w:ascii="Arial" w:hAnsi="Arial"/>
          <w:sz w:val="23"/>
        </w:rPr>
        <w:t>con</w:t>
      </w:r>
      <w:r w:rsidRPr="00954DC0">
        <w:rPr>
          <w:rFonts w:ascii="Arial" w:hAnsi="Arial"/>
          <w:spacing w:val="48"/>
          <w:sz w:val="23"/>
        </w:rPr>
        <w:t xml:space="preserve"> </w:t>
      </w:r>
      <w:r w:rsidRPr="00954DC0">
        <w:rPr>
          <w:rFonts w:ascii="Arial" w:hAnsi="Arial"/>
          <w:sz w:val="23"/>
        </w:rPr>
        <w:t>soldadura</w:t>
      </w:r>
      <w:r w:rsidRPr="00954DC0">
        <w:rPr>
          <w:rFonts w:ascii="Arial" w:hAnsi="Arial"/>
          <w:spacing w:val="20"/>
          <w:sz w:val="23"/>
        </w:rPr>
        <w:t xml:space="preserve"> </w:t>
      </w:r>
      <w:r w:rsidRPr="00954DC0">
        <w:rPr>
          <w:rFonts w:ascii="Arial" w:hAnsi="Arial"/>
          <w:sz w:val="23"/>
        </w:rPr>
        <w:t>Cadweld</w:t>
      </w:r>
      <w:r w:rsidRPr="00954DC0">
        <w:rPr>
          <w:rFonts w:ascii="Arial" w:hAnsi="Arial"/>
          <w:spacing w:val="63"/>
          <w:sz w:val="23"/>
        </w:rPr>
        <w:t xml:space="preserve"> </w:t>
      </w:r>
      <w:r w:rsidRPr="00954DC0">
        <w:rPr>
          <w:rFonts w:ascii="Arial" w:hAnsi="Arial"/>
          <w:sz w:val="23"/>
        </w:rPr>
        <w:t>a</w:t>
      </w:r>
      <w:r w:rsidRPr="00954DC0">
        <w:rPr>
          <w:rFonts w:ascii="Arial" w:hAnsi="Arial"/>
          <w:spacing w:val="1"/>
          <w:sz w:val="23"/>
        </w:rPr>
        <w:t xml:space="preserve"> </w:t>
      </w:r>
      <w:r w:rsidRPr="00954DC0">
        <w:rPr>
          <w:rFonts w:ascii="Arial" w:hAnsi="Arial"/>
          <w:sz w:val="23"/>
        </w:rPr>
        <w:t>un</w:t>
      </w:r>
      <w:r w:rsidRPr="00954DC0">
        <w:rPr>
          <w:rFonts w:ascii="Arial" w:hAnsi="Arial"/>
          <w:w w:val="102"/>
          <w:sz w:val="23"/>
        </w:rPr>
        <w:t xml:space="preserve"> </w:t>
      </w:r>
      <w:r w:rsidRPr="00954DC0">
        <w:rPr>
          <w:rFonts w:ascii="Arial" w:hAnsi="Arial"/>
          <w:sz w:val="23"/>
        </w:rPr>
        <w:t>electrodo</w:t>
      </w:r>
      <w:r w:rsidRPr="00954DC0">
        <w:rPr>
          <w:rFonts w:ascii="Arial" w:hAnsi="Arial"/>
          <w:spacing w:val="50"/>
          <w:sz w:val="23"/>
        </w:rPr>
        <w:t xml:space="preserve"> </w:t>
      </w:r>
      <w:r w:rsidRPr="00954DC0">
        <w:rPr>
          <w:rFonts w:ascii="Arial" w:hAnsi="Arial"/>
          <w:sz w:val="23"/>
        </w:rPr>
        <w:t>Copperweld</w:t>
      </w:r>
      <w:r w:rsidRPr="00954DC0">
        <w:rPr>
          <w:rFonts w:ascii="Arial" w:hAnsi="Arial"/>
          <w:spacing w:val="39"/>
          <w:sz w:val="23"/>
        </w:rPr>
        <w:t xml:space="preserve"> </w:t>
      </w:r>
      <w:r w:rsidRPr="00954DC0">
        <w:rPr>
          <w:rFonts w:ascii="Arial" w:hAnsi="Arial"/>
          <w:sz w:val="23"/>
        </w:rPr>
        <w:t>lo</w:t>
      </w:r>
      <w:r w:rsidRPr="00954DC0">
        <w:rPr>
          <w:rFonts w:ascii="Arial" w:hAnsi="Arial"/>
          <w:spacing w:val="15"/>
          <w:sz w:val="23"/>
        </w:rPr>
        <w:t xml:space="preserve"> </w:t>
      </w:r>
      <w:r w:rsidRPr="00954DC0">
        <w:rPr>
          <w:rFonts w:ascii="Arial" w:hAnsi="Arial"/>
          <w:sz w:val="23"/>
        </w:rPr>
        <w:t>anterior</w:t>
      </w:r>
      <w:r w:rsidRPr="00954DC0">
        <w:rPr>
          <w:rFonts w:ascii="Arial" w:hAnsi="Arial"/>
          <w:spacing w:val="42"/>
          <w:sz w:val="23"/>
        </w:rPr>
        <w:t xml:space="preserve"> </w:t>
      </w:r>
      <w:r w:rsidRPr="00954DC0">
        <w:rPr>
          <w:rFonts w:ascii="Arial" w:hAnsi="Arial"/>
          <w:sz w:val="23"/>
        </w:rPr>
        <w:t>se</w:t>
      </w:r>
      <w:r w:rsidRPr="00954DC0">
        <w:rPr>
          <w:rFonts w:ascii="Arial" w:hAnsi="Arial"/>
          <w:spacing w:val="36"/>
          <w:sz w:val="23"/>
        </w:rPr>
        <w:t xml:space="preserve"> </w:t>
      </w:r>
      <w:r w:rsidRPr="00954DC0">
        <w:rPr>
          <w:rFonts w:ascii="Arial" w:hAnsi="Arial"/>
          <w:sz w:val="23"/>
        </w:rPr>
        <w:t>muestra</w:t>
      </w:r>
      <w:r w:rsidRPr="00954DC0">
        <w:rPr>
          <w:rFonts w:ascii="Arial" w:hAnsi="Arial"/>
          <w:spacing w:val="50"/>
          <w:sz w:val="23"/>
        </w:rPr>
        <w:t xml:space="preserve"> </w:t>
      </w:r>
      <w:r w:rsidRPr="00954DC0">
        <w:rPr>
          <w:rFonts w:ascii="Arial" w:hAnsi="Arial"/>
          <w:sz w:val="23"/>
        </w:rPr>
        <w:t>en</w:t>
      </w:r>
      <w:r w:rsidRPr="00954DC0">
        <w:rPr>
          <w:rFonts w:ascii="Arial" w:hAnsi="Arial"/>
          <w:spacing w:val="27"/>
          <w:sz w:val="23"/>
        </w:rPr>
        <w:t xml:space="preserve"> </w:t>
      </w:r>
      <w:r w:rsidRPr="00954DC0">
        <w:rPr>
          <w:rFonts w:ascii="Arial" w:hAnsi="Arial"/>
          <w:sz w:val="23"/>
        </w:rPr>
        <w:t>la</w:t>
      </w:r>
      <w:r w:rsidRPr="00954DC0">
        <w:rPr>
          <w:rFonts w:ascii="Arial" w:hAnsi="Arial"/>
          <w:spacing w:val="19"/>
          <w:sz w:val="23"/>
        </w:rPr>
        <w:t xml:space="preserve"> </w:t>
      </w:r>
      <w:r w:rsidRPr="00954DC0">
        <w:rPr>
          <w:rFonts w:ascii="Arial" w:hAnsi="Arial"/>
          <w:sz w:val="23"/>
        </w:rPr>
        <w:t>siguiente</w:t>
      </w:r>
      <w:r w:rsidRPr="00954DC0">
        <w:rPr>
          <w:rFonts w:ascii="Arial" w:hAnsi="Arial"/>
          <w:spacing w:val="45"/>
          <w:sz w:val="23"/>
        </w:rPr>
        <w:t xml:space="preserve"> </w:t>
      </w:r>
      <w:r w:rsidRPr="00954DC0">
        <w:rPr>
          <w:rFonts w:ascii="Arial" w:hAnsi="Arial"/>
          <w:sz w:val="23"/>
        </w:rPr>
        <w:t>figura:</w:t>
      </w:r>
    </w:p>
    <w:p w:rsidR="007A4BDD" w:rsidRPr="00954DC0" w:rsidRDefault="007A4BDD">
      <w:pPr>
        <w:spacing w:line="275" w:lineRule="auto"/>
        <w:jc w:val="both"/>
        <w:rPr>
          <w:rFonts w:ascii="Arial" w:eastAsia="Arial" w:hAnsi="Arial" w:cs="Arial"/>
          <w:sz w:val="23"/>
          <w:szCs w:val="23"/>
        </w:rPr>
        <w:sectPr w:rsidR="007A4BDD" w:rsidRPr="00954DC0">
          <w:type w:val="continuous"/>
          <w:pgSz w:w="12260" w:h="15860"/>
          <w:pgMar w:top="0" w:right="0" w:bottom="0" w:left="1720" w:header="720" w:footer="720" w:gutter="0"/>
          <w:cols w:space="720"/>
        </w:sectPr>
      </w:pPr>
    </w:p>
    <w:p w:rsidR="007A4BDD" w:rsidRPr="00954DC0" w:rsidRDefault="007A4BDD">
      <w:pPr>
        <w:spacing w:before="34"/>
        <w:ind w:left="107"/>
        <w:rPr>
          <w:rFonts w:ascii="Times New Roman" w:eastAsia="Times New Roman" w:hAnsi="Times New Roman" w:cs="Times New Roman"/>
          <w:sz w:val="31"/>
          <w:szCs w:val="31"/>
        </w:rPr>
      </w:pPr>
    </w:p>
    <w:p w:rsidR="00811D3F" w:rsidRPr="00954DC0" w:rsidRDefault="00811D3F" w:rsidP="00811D3F">
      <w:pPr>
        <w:jc w:val="center"/>
        <w:rPr>
          <w:rFonts w:ascii="Times New Roman" w:eastAsia="Times New Roman" w:hAnsi="Times New Roman" w:cs="Times New Roman"/>
          <w:sz w:val="20"/>
          <w:szCs w:val="20"/>
        </w:rPr>
      </w:pPr>
      <w:r>
        <w:rPr>
          <w:noProof/>
          <w:lang w:eastAsia="es-MX"/>
        </w:rPr>
        <w:drawing>
          <wp:inline distT="0" distB="0" distL="0" distR="0" wp14:anchorId="690AFAC2" wp14:editId="503AD0AE">
            <wp:extent cx="5772150" cy="36195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72150" cy="3619500"/>
                    </a:xfrm>
                    <a:prstGeom prst="rect">
                      <a:avLst/>
                    </a:prstGeom>
                  </pic:spPr>
                </pic:pic>
              </a:graphicData>
            </a:graphic>
          </wp:inline>
        </w:drawing>
      </w: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sectPr w:rsidR="007A4BDD" w:rsidRPr="00954DC0">
          <w:pgSz w:w="12260" w:h="15870"/>
          <w:pgMar w:top="680" w:right="1040" w:bottom="280" w:left="1020" w:header="720" w:footer="720" w:gutter="0"/>
          <w:cols w:space="720"/>
        </w:sectPr>
      </w:pPr>
    </w:p>
    <w:p w:rsidR="007A4BDD" w:rsidRPr="00954DC0" w:rsidRDefault="00B80A62" w:rsidP="00811D3F">
      <w:pPr>
        <w:jc w:val="center"/>
        <w:rPr>
          <w:rFonts w:ascii="Arial" w:eastAsia="Arial" w:hAnsi="Arial" w:cs="Arial"/>
        </w:rPr>
      </w:pPr>
      <w:r w:rsidRPr="00954DC0">
        <w:rPr>
          <w:rFonts w:ascii="Arial"/>
          <w:w w:val="110"/>
        </w:rPr>
        <w:t>Puesta</w:t>
      </w:r>
      <w:r w:rsidRPr="00954DC0">
        <w:rPr>
          <w:rFonts w:ascii="Arial"/>
          <w:spacing w:val="-15"/>
          <w:w w:val="110"/>
        </w:rPr>
        <w:t xml:space="preserve"> </w:t>
      </w:r>
      <w:r w:rsidRPr="00954DC0">
        <w:rPr>
          <w:rFonts w:ascii="Arial"/>
          <w:w w:val="110"/>
        </w:rPr>
        <w:t>a</w:t>
      </w:r>
      <w:r w:rsidRPr="00954DC0">
        <w:rPr>
          <w:rFonts w:ascii="Arial"/>
          <w:spacing w:val="-26"/>
          <w:w w:val="110"/>
        </w:rPr>
        <w:t xml:space="preserve"> </w:t>
      </w:r>
      <w:r w:rsidRPr="00954DC0">
        <w:rPr>
          <w:rFonts w:ascii="Arial"/>
          <w:w w:val="110"/>
        </w:rPr>
        <w:t>Tierra</w:t>
      </w:r>
      <w:r w:rsidRPr="00954DC0">
        <w:rPr>
          <w:rFonts w:ascii="Arial"/>
          <w:spacing w:val="-9"/>
          <w:w w:val="110"/>
        </w:rPr>
        <w:t xml:space="preserve"> </w:t>
      </w:r>
      <w:r w:rsidRPr="00954DC0">
        <w:rPr>
          <w:rFonts w:ascii="Arial"/>
          <w:w w:val="110"/>
        </w:rPr>
        <w:t>de</w:t>
      </w:r>
      <w:r w:rsidRPr="00954DC0">
        <w:rPr>
          <w:rFonts w:ascii="Arial"/>
          <w:spacing w:val="-20"/>
          <w:w w:val="110"/>
        </w:rPr>
        <w:t xml:space="preserve"> </w:t>
      </w:r>
      <w:r w:rsidRPr="00954DC0">
        <w:rPr>
          <w:rFonts w:ascii="Arial"/>
          <w:w w:val="110"/>
        </w:rPr>
        <w:t>cada</w:t>
      </w:r>
      <w:r w:rsidRPr="00954DC0">
        <w:rPr>
          <w:rFonts w:ascii="Arial"/>
          <w:spacing w:val="-11"/>
          <w:w w:val="110"/>
        </w:rPr>
        <w:t xml:space="preserve"> </w:t>
      </w:r>
      <w:r w:rsidRPr="00954DC0">
        <w:rPr>
          <w:rFonts w:ascii="Arial"/>
          <w:w w:val="110"/>
        </w:rPr>
        <w:t>una</w:t>
      </w:r>
      <w:r w:rsidRPr="00954DC0">
        <w:rPr>
          <w:rFonts w:ascii="Arial"/>
          <w:spacing w:val="-16"/>
          <w:w w:val="110"/>
        </w:rPr>
        <w:t xml:space="preserve"> </w:t>
      </w:r>
      <w:r w:rsidRPr="00954DC0">
        <w:rPr>
          <w:rFonts w:ascii="Arial"/>
          <w:w w:val="110"/>
        </w:rPr>
        <w:t>de</w:t>
      </w:r>
      <w:r w:rsidRPr="00954DC0">
        <w:rPr>
          <w:rFonts w:ascii="Arial"/>
          <w:spacing w:val="-17"/>
          <w:w w:val="110"/>
        </w:rPr>
        <w:t xml:space="preserve"> </w:t>
      </w:r>
      <w:r w:rsidRPr="00954DC0">
        <w:rPr>
          <w:rFonts w:ascii="Arial"/>
          <w:w w:val="110"/>
        </w:rPr>
        <w:t>las</w:t>
      </w:r>
      <w:r w:rsidRPr="00954DC0">
        <w:rPr>
          <w:rFonts w:ascii="Arial"/>
          <w:spacing w:val="-13"/>
          <w:w w:val="110"/>
        </w:rPr>
        <w:t xml:space="preserve"> </w:t>
      </w:r>
      <w:r w:rsidRPr="00954DC0">
        <w:rPr>
          <w:rFonts w:ascii="Arial"/>
          <w:spacing w:val="1"/>
          <w:w w:val="110"/>
        </w:rPr>
        <w:t>Retenidas.</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B80A62">
      <w:pPr>
        <w:numPr>
          <w:ilvl w:val="1"/>
          <w:numId w:val="34"/>
        </w:numPr>
        <w:tabs>
          <w:tab w:val="left" w:pos="1572"/>
        </w:tabs>
        <w:spacing w:before="167"/>
        <w:rPr>
          <w:rFonts w:ascii="Arial" w:eastAsia="Arial" w:hAnsi="Arial" w:cs="Arial"/>
        </w:rPr>
      </w:pPr>
      <w:r w:rsidRPr="00954DC0">
        <w:rPr>
          <w:rFonts w:ascii="Arial"/>
          <w:b/>
        </w:rPr>
        <w:t>Pararrayos.</w:t>
      </w:r>
    </w:p>
    <w:p w:rsidR="007A4BDD" w:rsidRPr="00954DC0" w:rsidRDefault="007A4BDD">
      <w:pPr>
        <w:spacing w:before="3"/>
        <w:rPr>
          <w:rFonts w:ascii="Arial" w:eastAsia="Arial" w:hAnsi="Arial" w:cs="Arial"/>
          <w:b/>
          <w:bCs/>
          <w:sz w:val="32"/>
          <w:szCs w:val="32"/>
        </w:rPr>
      </w:pPr>
    </w:p>
    <w:p w:rsidR="007A4BDD" w:rsidRPr="00954DC0" w:rsidRDefault="00B80A62">
      <w:pPr>
        <w:numPr>
          <w:ilvl w:val="2"/>
          <w:numId w:val="34"/>
        </w:numPr>
        <w:tabs>
          <w:tab w:val="left" w:pos="1697"/>
        </w:tabs>
        <w:spacing w:line="293" w:lineRule="auto"/>
        <w:ind w:right="114" w:hanging="355"/>
        <w:jc w:val="both"/>
        <w:rPr>
          <w:rFonts w:ascii="Arial" w:eastAsia="Arial" w:hAnsi="Arial" w:cs="Arial"/>
        </w:rPr>
      </w:pPr>
      <w:r w:rsidRPr="00954DC0">
        <w:rPr>
          <w:rFonts w:ascii="Arial" w:hAnsi="Arial"/>
        </w:rPr>
        <w:t>Si</w:t>
      </w:r>
      <w:r w:rsidRPr="00954DC0">
        <w:rPr>
          <w:rFonts w:ascii="Arial" w:hAnsi="Arial"/>
          <w:spacing w:val="4"/>
        </w:rPr>
        <w:t xml:space="preserve"> </w:t>
      </w:r>
      <w:r w:rsidRPr="00954DC0">
        <w:rPr>
          <w:rFonts w:ascii="Arial" w:hAnsi="Arial"/>
          <w:w w:val="110"/>
        </w:rPr>
        <w:t>la</w:t>
      </w:r>
      <w:r w:rsidRPr="00954DC0">
        <w:rPr>
          <w:rFonts w:ascii="Arial" w:hAnsi="Arial"/>
          <w:spacing w:val="-7"/>
          <w:w w:val="110"/>
        </w:rPr>
        <w:t xml:space="preserve"> </w:t>
      </w:r>
      <w:r w:rsidRPr="00954DC0">
        <w:rPr>
          <w:rFonts w:ascii="Arial" w:hAnsi="Arial"/>
          <w:w w:val="110"/>
        </w:rPr>
        <w:t>torre</w:t>
      </w:r>
      <w:r w:rsidRPr="00954DC0">
        <w:rPr>
          <w:rFonts w:ascii="Arial" w:hAnsi="Arial"/>
          <w:spacing w:val="9"/>
          <w:w w:val="110"/>
        </w:rPr>
        <w:t xml:space="preserve"> </w:t>
      </w:r>
      <w:r w:rsidRPr="00954DC0">
        <w:rPr>
          <w:rFonts w:ascii="Arial" w:hAnsi="Arial"/>
          <w:w w:val="110"/>
        </w:rPr>
        <w:t>de</w:t>
      </w:r>
      <w:r w:rsidRPr="00954DC0">
        <w:rPr>
          <w:rFonts w:ascii="Arial" w:hAnsi="Arial"/>
          <w:spacing w:val="4"/>
          <w:w w:val="110"/>
        </w:rPr>
        <w:t xml:space="preserve"> </w:t>
      </w:r>
      <w:r w:rsidRPr="00954DC0">
        <w:rPr>
          <w:rFonts w:ascii="Arial" w:hAnsi="Arial"/>
          <w:w w:val="110"/>
        </w:rPr>
        <w:t>microondas</w:t>
      </w:r>
      <w:r w:rsidRPr="00954DC0">
        <w:rPr>
          <w:rFonts w:ascii="Arial" w:hAnsi="Arial"/>
          <w:spacing w:val="11"/>
          <w:w w:val="110"/>
        </w:rPr>
        <w:t xml:space="preserve"> </w:t>
      </w:r>
      <w:r w:rsidRPr="00954DC0">
        <w:rPr>
          <w:rFonts w:ascii="Arial" w:hAnsi="Arial"/>
          <w:w w:val="110"/>
        </w:rPr>
        <w:t>es</w:t>
      </w:r>
      <w:r w:rsidRPr="00954DC0">
        <w:rPr>
          <w:rFonts w:ascii="Arial" w:hAnsi="Arial"/>
          <w:spacing w:val="3"/>
          <w:w w:val="110"/>
        </w:rPr>
        <w:t xml:space="preserve"> </w:t>
      </w:r>
      <w:r w:rsidRPr="00954DC0">
        <w:rPr>
          <w:rFonts w:ascii="Arial" w:hAnsi="Arial"/>
          <w:w w:val="110"/>
        </w:rPr>
        <w:t>mayor de 30.5</w:t>
      </w:r>
      <w:r w:rsidRPr="00954DC0">
        <w:rPr>
          <w:rFonts w:ascii="Arial" w:hAnsi="Arial"/>
          <w:spacing w:val="3"/>
          <w:w w:val="110"/>
        </w:rPr>
        <w:t xml:space="preserve"> </w:t>
      </w:r>
      <w:r w:rsidRPr="00954DC0">
        <w:rPr>
          <w:rFonts w:ascii="Arial" w:hAnsi="Arial"/>
          <w:w w:val="110"/>
        </w:rPr>
        <w:t>m</w:t>
      </w:r>
      <w:r w:rsidRPr="00954DC0">
        <w:rPr>
          <w:rFonts w:ascii="Arial" w:hAnsi="Arial"/>
          <w:spacing w:val="5"/>
          <w:w w:val="110"/>
        </w:rPr>
        <w:t xml:space="preserve"> </w:t>
      </w:r>
      <w:r w:rsidRPr="00954DC0">
        <w:rPr>
          <w:rFonts w:ascii="Arial" w:hAnsi="Arial"/>
        </w:rPr>
        <w:t>(</w:t>
      </w:r>
      <w:r w:rsidRPr="00954DC0">
        <w:rPr>
          <w:rFonts w:ascii="Arial" w:hAnsi="Arial"/>
          <w:spacing w:val="-28"/>
        </w:rPr>
        <w:t xml:space="preserve"> </w:t>
      </w:r>
      <w:r w:rsidRPr="00954DC0">
        <w:rPr>
          <w:rFonts w:ascii="Arial" w:hAnsi="Arial"/>
          <w:spacing w:val="4"/>
        </w:rPr>
        <w:t>1</w:t>
      </w:r>
      <w:r w:rsidRPr="00954DC0">
        <w:rPr>
          <w:rFonts w:ascii="Arial" w:hAnsi="Arial"/>
          <w:spacing w:val="3"/>
        </w:rPr>
        <w:t>00')</w:t>
      </w:r>
      <w:r w:rsidRPr="00954DC0">
        <w:rPr>
          <w:rFonts w:ascii="Arial" w:hAnsi="Arial"/>
          <w:spacing w:val="27"/>
        </w:rPr>
        <w:t xml:space="preserve"> </w:t>
      </w:r>
      <w:r w:rsidRPr="00954DC0">
        <w:rPr>
          <w:rFonts w:ascii="Arial" w:hAnsi="Arial"/>
          <w:w w:val="110"/>
        </w:rPr>
        <w:t>de</w:t>
      </w:r>
      <w:r w:rsidRPr="00954DC0">
        <w:rPr>
          <w:rFonts w:ascii="Arial" w:hAnsi="Arial"/>
          <w:spacing w:val="4"/>
          <w:w w:val="110"/>
        </w:rPr>
        <w:t xml:space="preserve"> </w:t>
      </w:r>
      <w:r w:rsidRPr="00954DC0">
        <w:rPr>
          <w:rFonts w:ascii="Arial" w:hAnsi="Arial"/>
          <w:w w:val="110"/>
        </w:rPr>
        <w:t>altura,</w:t>
      </w:r>
      <w:r w:rsidRPr="00954DC0">
        <w:rPr>
          <w:rFonts w:ascii="Arial" w:hAnsi="Arial"/>
          <w:spacing w:val="4"/>
          <w:w w:val="110"/>
        </w:rPr>
        <w:t xml:space="preserve"> </w:t>
      </w:r>
      <w:r w:rsidRPr="00954DC0">
        <w:rPr>
          <w:rFonts w:ascii="Arial" w:hAnsi="Arial"/>
          <w:w w:val="110"/>
        </w:rPr>
        <w:t>no</w:t>
      </w:r>
      <w:r w:rsidRPr="00954DC0">
        <w:rPr>
          <w:rFonts w:ascii="Arial" w:hAnsi="Arial"/>
          <w:spacing w:val="-7"/>
          <w:w w:val="110"/>
        </w:rPr>
        <w:t xml:space="preserve"> </w:t>
      </w:r>
      <w:r w:rsidRPr="00954DC0">
        <w:rPr>
          <w:rFonts w:ascii="Arial" w:hAnsi="Arial"/>
          <w:w w:val="110"/>
        </w:rPr>
        <w:t>requiere</w:t>
      </w:r>
      <w:r w:rsidRPr="00954DC0">
        <w:rPr>
          <w:rFonts w:ascii="Arial" w:hAnsi="Arial"/>
          <w:spacing w:val="4"/>
          <w:w w:val="110"/>
        </w:rPr>
        <w:t xml:space="preserve"> </w:t>
      </w:r>
      <w:r w:rsidRPr="00954DC0">
        <w:rPr>
          <w:rFonts w:ascii="Arial" w:hAnsi="Arial"/>
          <w:w w:val="110"/>
        </w:rPr>
        <w:t>del</w:t>
      </w:r>
      <w:r w:rsidRPr="00954DC0">
        <w:rPr>
          <w:rFonts w:ascii="Arial" w:hAnsi="Arial"/>
          <w:spacing w:val="22"/>
          <w:w w:val="113"/>
        </w:rPr>
        <w:t xml:space="preserve"> </w:t>
      </w:r>
      <w:r w:rsidRPr="00954DC0">
        <w:rPr>
          <w:rFonts w:ascii="Arial" w:hAnsi="Arial"/>
          <w:w w:val="110"/>
        </w:rPr>
        <w:t>conductor</w:t>
      </w:r>
      <w:r w:rsidRPr="00954DC0">
        <w:rPr>
          <w:rFonts w:ascii="Arial" w:hAnsi="Arial"/>
          <w:spacing w:val="40"/>
          <w:w w:val="110"/>
        </w:rPr>
        <w:t xml:space="preserve"> </w:t>
      </w:r>
      <w:r w:rsidRPr="00954DC0">
        <w:rPr>
          <w:rFonts w:ascii="Arial" w:hAnsi="Arial"/>
          <w:w w:val="110"/>
        </w:rPr>
        <w:t>de</w:t>
      </w:r>
      <w:r w:rsidRPr="00954DC0">
        <w:rPr>
          <w:rFonts w:ascii="Arial" w:hAnsi="Arial"/>
          <w:spacing w:val="28"/>
          <w:w w:val="110"/>
        </w:rPr>
        <w:t xml:space="preserve"> </w:t>
      </w:r>
      <w:r w:rsidRPr="00954DC0">
        <w:rPr>
          <w:rFonts w:ascii="Arial" w:hAnsi="Arial"/>
          <w:w w:val="110"/>
        </w:rPr>
        <w:t>puesta</w:t>
      </w:r>
      <w:r w:rsidRPr="00954DC0">
        <w:rPr>
          <w:rFonts w:ascii="Arial" w:hAnsi="Arial"/>
          <w:spacing w:val="23"/>
          <w:w w:val="110"/>
        </w:rPr>
        <w:t xml:space="preserve"> </w:t>
      </w:r>
      <w:r w:rsidRPr="00954DC0">
        <w:rPr>
          <w:rFonts w:ascii="Arial" w:hAnsi="Arial"/>
          <w:w w:val="110"/>
        </w:rPr>
        <w:t>a</w:t>
      </w:r>
      <w:r w:rsidRPr="00954DC0">
        <w:rPr>
          <w:rFonts w:ascii="Arial" w:hAnsi="Arial"/>
          <w:spacing w:val="21"/>
          <w:w w:val="110"/>
        </w:rPr>
        <w:t xml:space="preserve"> </w:t>
      </w:r>
      <w:r w:rsidRPr="00954DC0">
        <w:rPr>
          <w:rFonts w:ascii="Arial" w:hAnsi="Arial"/>
          <w:w w:val="110"/>
        </w:rPr>
        <w:t>tierra,</w:t>
      </w:r>
      <w:r w:rsidRPr="00954DC0">
        <w:rPr>
          <w:rFonts w:ascii="Arial" w:hAnsi="Arial"/>
          <w:spacing w:val="25"/>
          <w:w w:val="110"/>
        </w:rPr>
        <w:t xml:space="preserve"> </w:t>
      </w:r>
      <w:r w:rsidRPr="00954DC0">
        <w:rPr>
          <w:rFonts w:ascii="Arial" w:hAnsi="Arial"/>
          <w:w w:val="110"/>
        </w:rPr>
        <w:t>se</w:t>
      </w:r>
      <w:r w:rsidRPr="00954DC0">
        <w:rPr>
          <w:rFonts w:ascii="Arial" w:hAnsi="Arial"/>
          <w:spacing w:val="27"/>
          <w:w w:val="110"/>
        </w:rPr>
        <w:t xml:space="preserve"> </w:t>
      </w:r>
      <w:r w:rsidRPr="00954DC0">
        <w:rPr>
          <w:rFonts w:ascii="Arial" w:hAnsi="Arial"/>
          <w:w w:val="110"/>
        </w:rPr>
        <w:t>utiliza</w:t>
      </w:r>
      <w:r w:rsidRPr="00954DC0">
        <w:rPr>
          <w:rFonts w:ascii="Arial" w:hAnsi="Arial"/>
          <w:spacing w:val="32"/>
          <w:w w:val="110"/>
        </w:rPr>
        <w:t xml:space="preserve"> </w:t>
      </w:r>
      <w:r w:rsidRPr="00954DC0">
        <w:rPr>
          <w:rFonts w:ascii="Arial" w:hAnsi="Arial"/>
          <w:w w:val="110"/>
        </w:rPr>
        <w:t>la</w:t>
      </w:r>
      <w:r w:rsidRPr="00954DC0">
        <w:rPr>
          <w:rFonts w:ascii="Arial" w:hAnsi="Arial"/>
          <w:spacing w:val="16"/>
          <w:w w:val="110"/>
        </w:rPr>
        <w:t xml:space="preserve"> </w:t>
      </w:r>
      <w:r w:rsidRPr="00954DC0">
        <w:rPr>
          <w:rFonts w:ascii="Arial" w:hAnsi="Arial"/>
          <w:w w:val="110"/>
        </w:rPr>
        <w:t>estructura</w:t>
      </w:r>
      <w:r w:rsidRPr="00954DC0">
        <w:rPr>
          <w:rFonts w:ascii="Arial" w:hAnsi="Arial"/>
          <w:spacing w:val="46"/>
          <w:w w:val="110"/>
        </w:rPr>
        <w:t xml:space="preserve"> </w:t>
      </w:r>
      <w:r w:rsidRPr="00954DC0">
        <w:rPr>
          <w:rFonts w:ascii="Arial" w:hAnsi="Arial"/>
          <w:w w:val="110"/>
        </w:rPr>
        <w:t>de</w:t>
      </w:r>
      <w:r w:rsidRPr="00954DC0">
        <w:rPr>
          <w:rFonts w:ascii="Arial" w:hAnsi="Arial"/>
          <w:spacing w:val="24"/>
          <w:w w:val="110"/>
        </w:rPr>
        <w:t xml:space="preserve"> </w:t>
      </w:r>
      <w:r w:rsidRPr="00954DC0">
        <w:rPr>
          <w:rFonts w:ascii="Arial" w:hAnsi="Arial"/>
          <w:w w:val="110"/>
        </w:rPr>
        <w:t>la</w:t>
      </w:r>
      <w:r w:rsidRPr="00954DC0">
        <w:rPr>
          <w:rFonts w:ascii="Arial" w:hAnsi="Arial"/>
          <w:spacing w:val="21"/>
          <w:w w:val="110"/>
        </w:rPr>
        <w:t xml:space="preserve"> </w:t>
      </w:r>
      <w:r w:rsidRPr="00954DC0">
        <w:rPr>
          <w:rFonts w:ascii="Arial" w:hAnsi="Arial"/>
          <w:w w:val="110"/>
        </w:rPr>
        <w:t>torre,</w:t>
      </w:r>
      <w:r w:rsidRPr="00954DC0">
        <w:rPr>
          <w:rFonts w:ascii="Arial" w:hAnsi="Arial"/>
          <w:spacing w:val="27"/>
          <w:w w:val="110"/>
        </w:rPr>
        <w:t xml:space="preserve"> </w:t>
      </w:r>
      <w:r w:rsidRPr="00954DC0">
        <w:rPr>
          <w:rFonts w:ascii="Arial" w:hAnsi="Arial"/>
          <w:w w:val="110"/>
        </w:rPr>
        <w:t>misma</w:t>
      </w:r>
      <w:r w:rsidRPr="00954DC0">
        <w:rPr>
          <w:rFonts w:ascii="Arial" w:hAnsi="Arial"/>
          <w:spacing w:val="26"/>
          <w:w w:val="110"/>
        </w:rPr>
        <w:t xml:space="preserve"> </w:t>
      </w:r>
      <w:r w:rsidRPr="00954DC0">
        <w:rPr>
          <w:rFonts w:ascii="Arial" w:hAnsi="Arial"/>
          <w:w w:val="110"/>
        </w:rPr>
        <w:t>que</w:t>
      </w:r>
      <w:r w:rsidRPr="00954DC0">
        <w:rPr>
          <w:rFonts w:ascii="Arial" w:hAnsi="Arial"/>
          <w:w w:val="115"/>
        </w:rPr>
        <w:t xml:space="preserve"> </w:t>
      </w:r>
      <w:r w:rsidRPr="00954DC0">
        <w:rPr>
          <w:rFonts w:ascii="Arial" w:hAnsi="Arial"/>
          <w:w w:val="110"/>
        </w:rPr>
        <w:t>servirá</w:t>
      </w:r>
      <w:r w:rsidRPr="00954DC0">
        <w:rPr>
          <w:rFonts w:ascii="Arial" w:hAnsi="Arial"/>
          <w:spacing w:val="9"/>
          <w:w w:val="110"/>
        </w:rPr>
        <w:t xml:space="preserve"> </w:t>
      </w:r>
      <w:r w:rsidRPr="00954DC0">
        <w:rPr>
          <w:rFonts w:ascii="Arial" w:hAnsi="Arial"/>
          <w:w w:val="110"/>
        </w:rPr>
        <w:t>de</w:t>
      </w:r>
      <w:r w:rsidRPr="00954DC0">
        <w:rPr>
          <w:rFonts w:ascii="Arial" w:hAnsi="Arial"/>
          <w:spacing w:val="53"/>
          <w:w w:val="110"/>
        </w:rPr>
        <w:t xml:space="preserve"> </w:t>
      </w:r>
      <w:r w:rsidRPr="00954DC0">
        <w:rPr>
          <w:rFonts w:ascii="Arial" w:hAnsi="Arial"/>
          <w:w w:val="110"/>
        </w:rPr>
        <w:t>conductor,</w:t>
      </w:r>
      <w:r w:rsidRPr="00954DC0">
        <w:rPr>
          <w:rFonts w:ascii="Arial" w:hAnsi="Arial"/>
          <w:spacing w:val="65"/>
          <w:w w:val="110"/>
        </w:rPr>
        <w:t xml:space="preserve"> </w:t>
      </w:r>
      <w:r w:rsidRPr="00954DC0">
        <w:rPr>
          <w:rFonts w:ascii="Arial" w:hAnsi="Arial"/>
          <w:w w:val="110"/>
        </w:rPr>
        <w:t>conectándose</w:t>
      </w:r>
      <w:r w:rsidRPr="00954DC0">
        <w:rPr>
          <w:rFonts w:ascii="Arial" w:hAnsi="Arial"/>
          <w:spacing w:val="10"/>
          <w:w w:val="110"/>
        </w:rPr>
        <w:t xml:space="preserve"> </w:t>
      </w:r>
      <w:r w:rsidRPr="00954DC0">
        <w:rPr>
          <w:rFonts w:ascii="Arial" w:hAnsi="Arial"/>
          <w:w w:val="110"/>
        </w:rPr>
        <w:t>en</w:t>
      </w:r>
      <w:r w:rsidRPr="00954DC0">
        <w:rPr>
          <w:rFonts w:ascii="Arial" w:hAnsi="Arial"/>
          <w:spacing w:val="46"/>
          <w:w w:val="110"/>
        </w:rPr>
        <w:t xml:space="preserve"> </w:t>
      </w:r>
      <w:r w:rsidRPr="00954DC0">
        <w:rPr>
          <w:rFonts w:ascii="Arial" w:hAnsi="Arial"/>
        </w:rPr>
        <w:t>su</w:t>
      </w:r>
      <w:r w:rsidRPr="00954DC0">
        <w:rPr>
          <w:rFonts w:ascii="Arial" w:hAnsi="Arial"/>
          <w:spacing w:val="12"/>
        </w:rPr>
        <w:t xml:space="preserve"> </w:t>
      </w:r>
      <w:r w:rsidRPr="00954DC0">
        <w:rPr>
          <w:rFonts w:ascii="Arial" w:hAnsi="Arial"/>
          <w:w w:val="110"/>
        </w:rPr>
        <w:t>base</w:t>
      </w:r>
      <w:r w:rsidRPr="00954DC0">
        <w:rPr>
          <w:rFonts w:ascii="Arial" w:hAnsi="Arial"/>
          <w:spacing w:val="58"/>
          <w:w w:val="110"/>
        </w:rPr>
        <w:t xml:space="preserve"> </w:t>
      </w:r>
      <w:r w:rsidRPr="00954DC0">
        <w:rPr>
          <w:rFonts w:ascii="Arial" w:hAnsi="Arial"/>
          <w:w w:val="110"/>
        </w:rPr>
        <w:t>a</w:t>
      </w:r>
      <w:r w:rsidRPr="00954DC0">
        <w:rPr>
          <w:rFonts w:ascii="Arial" w:hAnsi="Arial"/>
          <w:spacing w:val="61"/>
          <w:w w:val="110"/>
        </w:rPr>
        <w:t xml:space="preserve"> </w:t>
      </w:r>
      <w:r w:rsidRPr="00954DC0">
        <w:rPr>
          <w:rFonts w:ascii="Arial" w:hAnsi="Arial"/>
          <w:w w:val="110"/>
        </w:rPr>
        <w:t>la</w:t>
      </w:r>
      <w:r w:rsidRPr="00954DC0">
        <w:rPr>
          <w:rFonts w:ascii="Arial" w:hAnsi="Arial"/>
          <w:spacing w:val="59"/>
          <w:w w:val="110"/>
        </w:rPr>
        <w:t xml:space="preserve"> </w:t>
      </w:r>
      <w:r w:rsidRPr="00954DC0">
        <w:rPr>
          <w:rFonts w:ascii="Arial" w:hAnsi="Arial"/>
          <w:w w:val="110"/>
        </w:rPr>
        <w:t>malla</w:t>
      </w:r>
      <w:r w:rsidRPr="00954DC0">
        <w:rPr>
          <w:rFonts w:ascii="Arial" w:hAnsi="Arial"/>
          <w:spacing w:val="62"/>
          <w:w w:val="110"/>
        </w:rPr>
        <w:t xml:space="preserve"> </w:t>
      </w:r>
      <w:r w:rsidRPr="00954DC0">
        <w:rPr>
          <w:rFonts w:ascii="Arial" w:hAnsi="Arial"/>
          <w:w w:val="110"/>
        </w:rPr>
        <w:t>de</w:t>
      </w:r>
      <w:r w:rsidRPr="00954DC0">
        <w:rPr>
          <w:rFonts w:ascii="Arial" w:hAnsi="Arial"/>
          <w:spacing w:val="58"/>
          <w:w w:val="110"/>
        </w:rPr>
        <w:t xml:space="preserve"> </w:t>
      </w:r>
      <w:r w:rsidRPr="00954DC0">
        <w:rPr>
          <w:rFonts w:ascii="Arial" w:hAnsi="Arial"/>
          <w:w w:val="110"/>
        </w:rPr>
        <w:t>tierra</w:t>
      </w:r>
      <w:r w:rsidRPr="00954DC0">
        <w:rPr>
          <w:rFonts w:ascii="Arial" w:hAnsi="Arial"/>
          <w:spacing w:val="4"/>
          <w:w w:val="110"/>
        </w:rPr>
        <w:t xml:space="preserve"> </w:t>
      </w:r>
      <w:r w:rsidRPr="00954DC0">
        <w:rPr>
          <w:rFonts w:ascii="Arial" w:hAnsi="Arial"/>
          <w:w w:val="110"/>
        </w:rPr>
        <w:t>con</w:t>
      </w:r>
      <w:r w:rsidRPr="00954DC0">
        <w:rPr>
          <w:rFonts w:ascii="Arial" w:hAnsi="Arial"/>
          <w:w w:val="117"/>
        </w:rPr>
        <w:t xml:space="preserve"> </w:t>
      </w:r>
      <w:r w:rsidRPr="00954DC0">
        <w:rPr>
          <w:rFonts w:ascii="Arial" w:hAnsi="Arial"/>
          <w:w w:val="110"/>
        </w:rPr>
        <w:t>alambre</w:t>
      </w:r>
      <w:r w:rsidRPr="00954DC0">
        <w:rPr>
          <w:rFonts w:ascii="Arial" w:hAnsi="Arial"/>
          <w:spacing w:val="3"/>
          <w:w w:val="110"/>
        </w:rPr>
        <w:t xml:space="preserve"> </w:t>
      </w:r>
      <w:r w:rsidRPr="00954DC0">
        <w:rPr>
          <w:rFonts w:ascii="Arial" w:hAnsi="Arial"/>
          <w:w w:val="110"/>
        </w:rPr>
        <w:t>desnudo,</w:t>
      </w:r>
      <w:r w:rsidRPr="00954DC0">
        <w:rPr>
          <w:rFonts w:ascii="Arial" w:hAnsi="Arial"/>
          <w:spacing w:val="2"/>
          <w:w w:val="110"/>
        </w:rPr>
        <w:t xml:space="preserve"> </w:t>
      </w:r>
      <w:r w:rsidRPr="00954DC0">
        <w:rPr>
          <w:rFonts w:ascii="Arial" w:hAnsi="Arial"/>
          <w:w w:val="110"/>
        </w:rPr>
        <w:t>calibre</w:t>
      </w:r>
      <w:r w:rsidRPr="00954DC0">
        <w:rPr>
          <w:rFonts w:ascii="Arial" w:hAnsi="Arial"/>
          <w:spacing w:val="2"/>
          <w:w w:val="110"/>
        </w:rPr>
        <w:t xml:space="preserve"> </w:t>
      </w:r>
      <w:r w:rsidRPr="00954DC0">
        <w:rPr>
          <w:rFonts w:ascii="Arial" w:hAnsi="Arial"/>
          <w:w w:val="110"/>
        </w:rPr>
        <w:t>No.</w:t>
      </w:r>
      <w:r w:rsidRPr="00954DC0">
        <w:rPr>
          <w:rFonts w:ascii="Arial" w:hAnsi="Arial"/>
          <w:spacing w:val="-26"/>
          <w:w w:val="110"/>
        </w:rPr>
        <w:t xml:space="preserve"> </w:t>
      </w:r>
      <w:r w:rsidRPr="00954DC0">
        <w:rPr>
          <w:rFonts w:ascii="Arial" w:hAnsi="Arial"/>
          <w:w w:val="110"/>
        </w:rPr>
        <w:t>2</w:t>
      </w:r>
      <w:r w:rsidRPr="00954DC0">
        <w:rPr>
          <w:rFonts w:ascii="Arial" w:hAnsi="Arial"/>
          <w:spacing w:val="-14"/>
          <w:w w:val="110"/>
        </w:rPr>
        <w:t xml:space="preserve"> </w:t>
      </w:r>
      <w:r w:rsidRPr="00954DC0">
        <w:rPr>
          <w:rFonts w:ascii="Arial" w:hAnsi="Arial"/>
        </w:rPr>
        <w:t>A</w:t>
      </w:r>
      <w:r w:rsidRPr="00954DC0">
        <w:rPr>
          <w:rFonts w:ascii="Arial" w:hAnsi="Arial"/>
          <w:spacing w:val="-37"/>
        </w:rPr>
        <w:t xml:space="preserve"> </w:t>
      </w:r>
      <w:r w:rsidRPr="00954DC0">
        <w:rPr>
          <w:rFonts w:ascii="Arial" w:hAnsi="Arial"/>
          <w:w w:val="110"/>
        </w:rPr>
        <w:t>WG</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spacing w:before="1"/>
        <w:rPr>
          <w:rFonts w:ascii="Arial" w:eastAsia="Arial" w:hAnsi="Arial" w:cs="Arial"/>
          <w:sz w:val="29"/>
          <w:szCs w:val="29"/>
        </w:rPr>
      </w:pPr>
    </w:p>
    <w:p w:rsidR="007A4BDD" w:rsidRPr="00954DC0" w:rsidRDefault="00B80A62">
      <w:pPr>
        <w:ind w:left="1783"/>
        <w:rPr>
          <w:rFonts w:ascii="Arial" w:eastAsia="Arial" w:hAnsi="Arial" w:cs="Arial"/>
          <w:sz w:val="35"/>
          <w:szCs w:val="35"/>
        </w:rPr>
      </w:pPr>
      <w:r w:rsidRPr="00954DC0">
        <w:rPr>
          <w:rFonts w:ascii="Arial"/>
          <w:b/>
          <w:spacing w:val="28"/>
          <w:w w:val="95"/>
          <w:sz w:val="35"/>
        </w:rPr>
        <w:t>**</w:t>
      </w:r>
      <w:r w:rsidRPr="00954DC0">
        <w:rPr>
          <w:rFonts w:ascii="Arial"/>
          <w:b/>
          <w:w w:val="95"/>
          <w:sz w:val="35"/>
        </w:rPr>
        <w:t>*ESPACI</w:t>
      </w:r>
      <w:r w:rsidRPr="00954DC0">
        <w:rPr>
          <w:rFonts w:ascii="Arial"/>
          <w:b/>
          <w:spacing w:val="-54"/>
          <w:w w:val="95"/>
          <w:sz w:val="35"/>
        </w:rPr>
        <w:t xml:space="preserve"> </w:t>
      </w:r>
      <w:r w:rsidRPr="00954DC0">
        <w:rPr>
          <w:rFonts w:ascii="Arial"/>
          <w:b/>
          <w:w w:val="95"/>
          <w:sz w:val="35"/>
        </w:rPr>
        <w:t>O</w:t>
      </w:r>
      <w:r w:rsidRPr="00954DC0">
        <w:rPr>
          <w:rFonts w:ascii="Arial"/>
          <w:b/>
          <w:spacing w:val="-7"/>
          <w:w w:val="95"/>
          <w:sz w:val="35"/>
        </w:rPr>
        <w:t xml:space="preserve"> </w:t>
      </w:r>
      <w:r w:rsidRPr="00954DC0">
        <w:rPr>
          <w:rFonts w:ascii="Arial"/>
          <w:b/>
          <w:spacing w:val="49"/>
          <w:w w:val="95"/>
          <w:sz w:val="35"/>
        </w:rPr>
        <w:t>I</w:t>
      </w:r>
      <w:r w:rsidRPr="00954DC0">
        <w:rPr>
          <w:rFonts w:ascii="Arial"/>
          <w:b/>
          <w:w w:val="95"/>
          <w:sz w:val="35"/>
        </w:rPr>
        <w:t>NTENC</w:t>
      </w:r>
      <w:r w:rsidRPr="00954DC0">
        <w:rPr>
          <w:rFonts w:ascii="Arial"/>
          <w:b/>
          <w:spacing w:val="33"/>
          <w:w w:val="95"/>
          <w:sz w:val="35"/>
        </w:rPr>
        <w:t>I</w:t>
      </w:r>
      <w:r w:rsidRPr="00954DC0">
        <w:rPr>
          <w:rFonts w:ascii="Arial"/>
          <w:b/>
          <w:w w:val="95"/>
          <w:sz w:val="35"/>
        </w:rPr>
        <w:t>ONALMENTE</w:t>
      </w:r>
      <w:r w:rsidRPr="00954DC0">
        <w:rPr>
          <w:rFonts w:ascii="Arial"/>
          <w:b/>
          <w:spacing w:val="22"/>
          <w:w w:val="95"/>
          <w:sz w:val="35"/>
        </w:rPr>
        <w:t xml:space="preserve"> </w:t>
      </w:r>
      <w:r w:rsidRPr="00954DC0">
        <w:rPr>
          <w:rFonts w:ascii="Arial"/>
          <w:b/>
          <w:w w:val="95"/>
          <w:sz w:val="35"/>
        </w:rPr>
        <w:t>EN</w:t>
      </w:r>
      <w:r w:rsidRPr="00954DC0">
        <w:rPr>
          <w:rFonts w:ascii="Arial"/>
          <w:b/>
          <w:spacing w:val="-4"/>
          <w:w w:val="95"/>
          <w:sz w:val="35"/>
        </w:rPr>
        <w:t xml:space="preserve"> </w:t>
      </w:r>
      <w:r w:rsidRPr="00954DC0">
        <w:rPr>
          <w:rFonts w:ascii="Arial"/>
          <w:b/>
          <w:w w:val="95"/>
          <w:sz w:val="35"/>
        </w:rPr>
        <w:t>BLANCO*</w:t>
      </w:r>
      <w:r w:rsidRPr="00954DC0">
        <w:rPr>
          <w:rFonts w:ascii="Arial"/>
          <w:b/>
          <w:spacing w:val="14"/>
          <w:w w:val="95"/>
          <w:sz w:val="35"/>
        </w:rPr>
        <w:t>**</w:t>
      </w:r>
    </w:p>
    <w:p w:rsidR="007A4BDD" w:rsidRPr="00954DC0" w:rsidRDefault="007A4BDD">
      <w:pPr>
        <w:rPr>
          <w:rFonts w:ascii="Arial" w:eastAsia="Arial" w:hAnsi="Arial" w:cs="Arial"/>
          <w:sz w:val="35"/>
          <w:szCs w:val="35"/>
        </w:rPr>
        <w:sectPr w:rsidR="007A4BDD" w:rsidRPr="00954DC0">
          <w:type w:val="continuous"/>
          <w:pgSz w:w="12260" w:h="15870"/>
          <w:pgMar w:top="0" w:right="1040" w:bottom="0" w:left="1020" w:header="720" w:footer="720" w:gutter="0"/>
          <w:cols w:space="720"/>
        </w:sectPr>
      </w:pPr>
    </w:p>
    <w:p w:rsidR="007A4BDD" w:rsidRPr="00954DC0" w:rsidRDefault="00811D3F" w:rsidP="00811D3F">
      <w:pPr>
        <w:pStyle w:val="Textoindependiente"/>
        <w:spacing w:before="51"/>
        <w:ind w:left="103"/>
        <w:jc w:val="center"/>
      </w:pPr>
      <w:r>
        <w:rPr>
          <w:noProof/>
          <w:lang w:eastAsia="es-MX"/>
        </w:rPr>
        <w:lastRenderedPageBreak/>
        <w:drawing>
          <wp:inline distT="0" distB="0" distL="0" distR="0" wp14:anchorId="4EFD5B4E" wp14:editId="1DC83B0E">
            <wp:extent cx="6000750" cy="67341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00750" cy="6734175"/>
                    </a:xfrm>
                    <a:prstGeom prst="rect">
                      <a:avLst/>
                    </a:prstGeom>
                  </pic:spPr>
                </pic:pic>
              </a:graphicData>
            </a:graphic>
          </wp:inline>
        </w:drawing>
      </w:r>
    </w:p>
    <w:p w:rsidR="007A4BDD" w:rsidRPr="00954DC0" w:rsidRDefault="007A4BDD">
      <w:pPr>
        <w:rPr>
          <w:rFonts w:ascii="Arial" w:eastAsia="Arial" w:hAnsi="Arial" w:cs="Arial"/>
          <w:sz w:val="20"/>
          <w:szCs w:val="20"/>
        </w:rPr>
      </w:pPr>
    </w:p>
    <w:p w:rsidR="007A4BDD" w:rsidRPr="00954DC0" w:rsidRDefault="00B80A62">
      <w:pPr>
        <w:spacing w:line="291" w:lineRule="auto"/>
        <w:ind w:left="3228" w:right="315" w:hanging="1282"/>
        <w:rPr>
          <w:rFonts w:ascii="Arial" w:eastAsia="Arial" w:hAnsi="Arial" w:cs="Arial"/>
        </w:rPr>
      </w:pPr>
      <w:r w:rsidRPr="00954DC0">
        <w:rPr>
          <w:rFonts w:ascii="Arial"/>
        </w:rPr>
        <w:t>Puesta</w:t>
      </w:r>
      <w:r w:rsidRPr="00954DC0">
        <w:rPr>
          <w:rFonts w:ascii="Arial"/>
          <w:spacing w:val="36"/>
        </w:rPr>
        <w:t xml:space="preserve"> </w:t>
      </w:r>
      <w:r w:rsidRPr="00954DC0">
        <w:rPr>
          <w:rFonts w:ascii="Arial"/>
        </w:rPr>
        <w:t>a</w:t>
      </w:r>
      <w:r w:rsidRPr="00954DC0">
        <w:rPr>
          <w:rFonts w:ascii="Arial"/>
          <w:spacing w:val="24"/>
        </w:rPr>
        <w:t xml:space="preserve"> </w:t>
      </w:r>
      <w:r w:rsidRPr="00954DC0">
        <w:rPr>
          <w:rFonts w:ascii="Arial"/>
        </w:rPr>
        <w:t>Tierra</w:t>
      </w:r>
      <w:r w:rsidRPr="00954DC0">
        <w:rPr>
          <w:rFonts w:ascii="Arial"/>
          <w:spacing w:val="56"/>
        </w:rPr>
        <w:t xml:space="preserve"> </w:t>
      </w:r>
      <w:r w:rsidRPr="00954DC0">
        <w:rPr>
          <w:rFonts w:ascii="Arial"/>
        </w:rPr>
        <w:t>del</w:t>
      </w:r>
      <w:r w:rsidRPr="00954DC0">
        <w:rPr>
          <w:rFonts w:ascii="Arial"/>
          <w:spacing w:val="35"/>
        </w:rPr>
        <w:t xml:space="preserve"> </w:t>
      </w:r>
      <w:r w:rsidRPr="00954DC0">
        <w:rPr>
          <w:rFonts w:ascii="Arial"/>
        </w:rPr>
        <w:t>Pararrayos</w:t>
      </w:r>
      <w:r w:rsidRPr="00954DC0">
        <w:rPr>
          <w:rFonts w:ascii="Arial"/>
          <w:spacing w:val="36"/>
        </w:rPr>
        <w:t xml:space="preserve"> </w:t>
      </w:r>
      <w:r w:rsidRPr="00954DC0">
        <w:rPr>
          <w:rFonts w:ascii="Arial"/>
        </w:rPr>
        <w:t>en</w:t>
      </w:r>
      <w:r w:rsidRPr="00954DC0">
        <w:rPr>
          <w:rFonts w:ascii="Arial"/>
          <w:spacing w:val="19"/>
        </w:rPr>
        <w:t xml:space="preserve"> </w:t>
      </w:r>
      <w:r w:rsidRPr="00954DC0">
        <w:rPr>
          <w:rFonts w:ascii="Arial"/>
        </w:rPr>
        <w:t>Torres</w:t>
      </w:r>
      <w:r w:rsidRPr="00954DC0">
        <w:rPr>
          <w:rFonts w:ascii="Arial"/>
          <w:spacing w:val="50"/>
        </w:rPr>
        <w:t xml:space="preserve"> </w:t>
      </w:r>
      <w:r w:rsidRPr="00954DC0">
        <w:rPr>
          <w:rFonts w:ascii="Arial"/>
        </w:rPr>
        <w:t>de</w:t>
      </w:r>
      <w:r w:rsidRPr="00954DC0">
        <w:rPr>
          <w:rFonts w:ascii="Arial"/>
          <w:spacing w:val="34"/>
        </w:rPr>
        <w:t xml:space="preserve"> </w:t>
      </w:r>
      <w:r w:rsidRPr="00954DC0">
        <w:rPr>
          <w:rFonts w:ascii="Arial"/>
        </w:rPr>
        <w:t>Microondas</w:t>
      </w:r>
      <w:r w:rsidRPr="00954DC0">
        <w:rPr>
          <w:rFonts w:ascii="Arial"/>
          <w:spacing w:val="45"/>
        </w:rPr>
        <w:t xml:space="preserve"> </w:t>
      </w:r>
      <w:r w:rsidRPr="00954DC0">
        <w:rPr>
          <w:rFonts w:ascii="Arial"/>
        </w:rPr>
        <w:t>mayores</w:t>
      </w:r>
      <w:r w:rsidRPr="00954DC0">
        <w:rPr>
          <w:rFonts w:ascii="Arial"/>
          <w:spacing w:val="35"/>
        </w:rPr>
        <w:t xml:space="preserve"> </w:t>
      </w:r>
      <w:r w:rsidRPr="00954DC0">
        <w:rPr>
          <w:rFonts w:ascii="Arial"/>
        </w:rPr>
        <w:t>de</w:t>
      </w:r>
      <w:r w:rsidRPr="00954DC0">
        <w:rPr>
          <w:rFonts w:ascii="Arial"/>
          <w:spacing w:val="21"/>
        </w:rPr>
        <w:t xml:space="preserve"> </w:t>
      </w:r>
      <w:r w:rsidRPr="00954DC0">
        <w:rPr>
          <w:rFonts w:ascii="Arial"/>
        </w:rPr>
        <w:t>30.5</w:t>
      </w:r>
      <w:r w:rsidRPr="00954DC0">
        <w:rPr>
          <w:rFonts w:ascii="Arial"/>
          <w:spacing w:val="33"/>
        </w:rPr>
        <w:t xml:space="preserve"> </w:t>
      </w:r>
      <w:r w:rsidRPr="00954DC0">
        <w:rPr>
          <w:rFonts w:ascii="Arial"/>
        </w:rPr>
        <w:t>m</w:t>
      </w:r>
      <w:r w:rsidRPr="00954DC0">
        <w:rPr>
          <w:rFonts w:ascii="Arial"/>
          <w:w w:val="110"/>
        </w:rPr>
        <w:t xml:space="preserve"> </w:t>
      </w:r>
      <w:r w:rsidRPr="00954DC0">
        <w:rPr>
          <w:rFonts w:ascii="Arial"/>
        </w:rPr>
        <w:t>(</w:t>
      </w:r>
      <w:r w:rsidRPr="00954DC0">
        <w:rPr>
          <w:rFonts w:ascii="Arial"/>
          <w:spacing w:val="-8"/>
        </w:rPr>
        <w:t xml:space="preserve"> </w:t>
      </w:r>
      <w:r w:rsidRPr="00954DC0">
        <w:rPr>
          <w:rFonts w:ascii="Arial"/>
          <w:spacing w:val="7"/>
        </w:rPr>
        <w:t>1</w:t>
      </w:r>
      <w:r w:rsidRPr="00954DC0">
        <w:rPr>
          <w:rFonts w:ascii="Arial"/>
          <w:spacing w:val="5"/>
        </w:rPr>
        <w:t>00</w:t>
      </w:r>
      <w:r w:rsidRPr="00954DC0">
        <w:rPr>
          <w:rFonts w:ascii="Arial"/>
          <w:spacing w:val="40"/>
        </w:rPr>
        <w:t xml:space="preserve"> </w:t>
      </w:r>
      <w:r w:rsidRPr="00954DC0">
        <w:rPr>
          <w:rFonts w:ascii="Arial"/>
        </w:rPr>
        <w:t>Pies)</w:t>
      </w:r>
      <w:r w:rsidRPr="00954DC0">
        <w:rPr>
          <w:rFonts w:ascii="Arial"/>
          <w:spacing w:val="60"/>
        </w:rPr>
        <w:t xml:space="preserve"> </w:t>
      </w:r>
      <w:r w:rsidRPr="00954DC0">
        <w:rPr>
          <w:rFonts w:ascii="Arial"/>
        </w:rPr>
        <w:t>utilizando</w:t>
      </w:r>
      <w:r w:rsidRPr="00954DC0">
        <w:rPr>
          <w:rFonts w:ascii="Arial"/>
          <w:spacing w:val="39"/>
        </w:rPr>
        <w:t xml:space="preserve"> </w:t>
      </w:r>
      <w:r w:rsidRPr="00954DC0">
        <w:rPr>
          <w:rFonts w:ascii="Arial"/>
        </w:rPr>
        <w:t>la</w:t>
      </w:r>
      <w:r w:rsidRPr="00954DC0">
        <w:rPr>
          <w:rFonts w:ascii="Arial"/>
          <w:spacing w:val="40"/>
        </w:rPr>
        <w:t xml:space="preserve"> </w:t>
      </w:r>
      <w:r w:rsidRPr="00954DC0">
        <w:rPr>
          <w:rFonts w:ascii="Arial"/>
        </w:rPr>
        <w:t>Estructura</w:t>
      </w:r>
      <w:r w:rsidRPr="00954DC0">
        <w:rPr>
          <w:rFonts w:ascii="Arial"/>
          <w:spacing w:val="48"/>
        </w:rPr>
        <w:t xml:space="preserve"> </w:t>
      </w:r>
      <w:r w:rsidRPr="00954DC0">
        <w:rPr>
          <w:rFonts w:ascii="Arial"/>
        </w:rPr>
        <w:t>como</w:t>
      </w:r>
      <w:r w:rsidRPr="00954DC0">
        <w:rPr>
          <w:rFonts w:ascii="Arial"/>
          <w:spacing w:val="39"/>
        </w:rPr>
        <w:t xml:space="preserve"> </w:t>
      </w:r>
      <w:r w:rsidRPr="00954DC0">
        <w:rPr>
          <w:rFonts w:ascii="Arial"/>
        </w:rPr>
        <w:t>Conductor</w:t>
      </w:r>
    </w:p>
    <w:p w:rsidR="007A4BDD" w:rsidRPr="00954DC0" w:rsidRDefault="007A4BDD">
      <w:pPr>
        <w:spacing w:before="8"/>
        <w:rPr>
          <w:rFonts w:ascii="Arial" w:eastAsia="Arial" w:hAnsi="Arial" w:cs="Arial"/>
          <w:sz w:val="27"/>
          <w:szCs w:val="27"/>
        </w:rPr>
      </w:pPr>
    </w:p>
    <w:p w:rsidR="007A4BDD" w:rsidRPr="00954DC0" w:rsidRDefault="00B80A62">
      <w:pPr>
        <w:numPr>
          <w:ilvl w:val="2"/>
          <w:numId w:val="34"/>
        </w:numPr>
        <w:tabs>
          <w:tab w:val="left" w:pos="1712"/>
        </w:tabs>
        <w:spacing w:line="293" w:lineRule="auto"/>
        <w:ind w:left="1716" w:right="108" w:hanging="356"/>
        <w:jc w:val="both"/>
        <w:rPr>
          <w:rFonts w:ascii="Arial" w:eastAsia="Arial" w:hAnsi="Arial" w:cs="Arial"/>
        </w:rPr>
      </w:pPr>
      <w:r w:rsidRPr="00954DC0">
        <w:rPr>
          <w:rFonts w:ascii="Arial" w:hAnsi="Arial"/>
          <w:w w:val="110"/>
        </w:rPr>
        <w:t>En</w:t>
      </w:r>
      <w:r w:rsidRPr="00954DC0">
        <w:rPr>
          <w:rFonts w:ascii="Arial" w:hAnsi="Arial"/>
          <w:spacing w:val="-4"/>
          <w:w w:val="110"/>
        </w:rPr>
        <w:t xml:space="preserve"> </w:t>
      </w:r>
      <w:r w:rsidRPr="00954DC0">
        <w:rPr>
          <w:rFonts w:ascii="Arial" w:hAnsi="Arial"/>
          <w:w w:val="110"/>
        </w:rPr>
        <w:t>torres</w:t>
      </w:r>
      <w:r w:rsidRPr="00954DC0">
        <w:rPr>
          <w:rFonts w:ascii="Arial" w:hAnsi="Arial"/>
          <w:spacing w:val="14"/>
          <w:w w:val="110"/>
        </w:rPr>
        <w:t xml:space="preserve"> </w:t>
      </w:r>
      <w:r w:rsidRPr="00954DC0">
        <w:rPr>
          <w:rFonts w:ascii="Arial" w:hAnsi="Arial"/>
          <w:w w:val="110"/>
        </w:rPr>
        <w:t>menores</w:t>
      </w:r>
      <w:r w:rsidRPr="00954DC0">
        <w:rPr>
          <w:rFonts w:ascii="Arial" w:hAnsi="Arial"/>
          <w:spacing w:val="4"/>
          <w:w w:val="110"/>
        </w:rPr>
        <w:t xml:space="preserve"> </w:t>
      </w:r>
      <w:r w:rsidRPr="00954DC0">
        <w:rPr>
          <w:rFonts w:ascii="Arial" w:hAnsi="Arial"/>
          <w:w w:val="110"/>
        </w:rPr>
        <w:t>de</w:t>
      </w:r>
      <w:r w:rsidRPr="00954DC0">
        <w:rPr>
          <w:rFonts w:ascii="Arial" w:hAnsi="Arial"/>
          <w:spacing w:val="-5"/>
          <w:w w:val="110"/>
        </w:rPr>
        <w:t xml:space="preserve"> </w:t>
      </w:r>
      <w:r w:rsidRPr="00954DC0">
        <w:rPr>
          <w:rFonts w:ascii="Arial" w:hAnsi="Arial"/>
          <w:w w:val="110"/>
        </w:rPr>
        <w:t>30.5</w:t>
      </w:r>
      <w:r w:rsidRPr="00954DC0">
        <w:rPr>
          <w:rFonts w:ascii="Arial" w:hAnsi="Arial"/>
          <w:spacing w:val="5"/>
          <w:w w:val="110"/>
        </w:rPr>
        <w:t xml:space="preserve"> </w:t>
      </w:r>
      <w:r w:rsidRPr="00954DC0">
        <w:rPr>
          <w:rFonts w:ascii="Arial" w:hAnsi="Arial"/>
          <w:w w:val="110"/>
        </w:rPr>
        <w:t>m</w:t>
      </w:r>
      <w:r w:rsidRPr="00954DC0">
        <w:rPr>
          <w:rFonts w:ascii="Arial" w:hAnsi="Arial"/>
          <w:spacing w:val="4"/>
          <w:w w:val="110"/>
        </w:rPr>
        <w:t xml:space="preserve"> </w:t>
      </w:r>
      <w:r w:rsidRPr="00954DC0">
        <w:rPr>
          <w:rFonts w:ascii="Arial" w:hAnsi="Arial"/>
        </w:rPr>
        <w:t>(</w:t>
      </w:r>
      <w:r w:rsidRPr="00954DC0">
        <w:rPr>
          <w:rFonts w:ascii="Arial" w:hAnsi="Arial"/>
          <w:spacing w:val="-35"/>
        </w:rPr>
        <w:t xml:space="preserve"> </w:t>
      </w:r>
      <w:r w:rsidRPr="00954DC0">
        <w:rPr>
          <w:rFonts w:ascii="Arial" w:hAnsi="Arial"/>
          <w:spacing w:val="5"/>
          <w:w w:val="110"/>
        </w:rPr>
        <w:t>1</w:t>
      </w:r>
      <w:r w:rsidRPr="00954DC0">
        <w:rPr>
          <w:rFonts w:ascii="Arial" w:hAnsi="Arial"/>
          <w:spacing w:val="3"/>
          <w:w w:val="110"/>
        </w:rPr>
        <w:t>00')</w:t>
      </w:r>
      <w:r w:rsidRPr="00954DC0">
        <w:rPr>
          <w:rFonts w:ascii="Arial" w:hAnsi="Arial"/>
          <w:spacing w:val="18"/>
          <w:w w:val="110"/>
        </w:rPr>
        <w:t xml:space="preserve"> </w:t>
      </w:r>
      <w:r w:rsidRPr="00954DC0">
        <w:rPr>
          <w:rFonts w:ascii="Arial" w:hAnsi="Arial"/>
          <w:w w:val="110"/>
        </w:rPr>
        <w:t>de</w:t>
      </w:r>
      <w:r w:rsidRPr="00954DC0">
        <w:rPr>
          <w:rFonts w:ascii="Arial" w:hAnsi="Arial"/>
          <w:spacing w:val="-1"/>
          <w:w w:val="110"/>
        </w:rPr>
        <w:t xml:space="preserve"> </w:t>
      </w:r>
      <w:r w:rsidRPr="00954DC0">
        <w:rPr>
          <w:rFonts w:ascii="Arial" w:hAnsi="Arial"/>
          <w:w w:val="110"/>
        </w:rPr>
        <w:t>altura, el</w:t>
      </w:r>
      <w:r w:rsidRPr="00954DC0">
        <w:rPr>
          <w:rFonts w:ascii="Arial" w:hAnsi="Arial"/>
          <w:spacing w:val="-4"/>
          <w:w w:val="110"/>
        </w:rPr>
        <w:t xml:space="preserve"> </w:t>
      </w:r>
      <w:r w:rsidRPr="00954DC0">
        <w:rPr>
          <w:rFonts w:ascii="Arial" w:hAnsi="Arial"/>
          <w:w w:val="110"/>
        </w:rPr>
        <w:t>conductor</w:t>
      </w:r>
      <w:r w:rsidRPr="00954DC0">
        <w:rPr>
          <w:rFonts w:ascii="Arial" w:hAnsi="Arial"/>
          <w:spacing w:val="13"/>
          <w:w w:val="110"/>
        </w:rPr>
        <w:t xml:space="preserve"> </w:t>
      </w:r>
      <w:r w:rsidRPr="00954DC0">
        <w:rPr>
          <w:rFonts w:ascii="Arial" w:hAnsi="Arial"/>
          <w:w w:val="110"/>
        </w:rPr>
        <w:t>de</w:t>
      </w:r>
      <w:r w:rsidRPr="00954DC0">
        <w:rPr>
          <w:rFonts w:ascii="Arial" w:hAnsi="Arial"/>
          <w:spacing w:val="-1"/>
          <w:w w:val="110"/>
        </w:rPr>
        <w:t xml:space="preserve"> </w:t>
      </w:r>
      <w:r w:rsidRPr="00954DC0">
        <w:rPr>
          <w:rFonts w:ascii="Arial" w:hAnsi="Arial"/>
          <w:w w:val="110"/>
        </w:rPr>
        <w:t>puesta</w:t>
      </w:r>
      <w:r w:rsidRPr="00954DC0">
        <w:rPr>
          <w:rFonts w:ascii="Arial" w:hAnsi="Arial"/>
          <w:spacing w:val="4"/>
          <w:w w:val="110"/>
        </w:rPr>
        <w:t xml:space="preserve"> </w:t>
      </w:r>
      <w:r w:rsidRPr="00954DC0">
        <w:rPr>
          <w:rFonts w:ascii="Arial" w:hAnsi="Arial"/>
          <w:w w:val="110"/>
        </w:rPr>
        <w:t>a</w:t>
      </w:r>
      <w:r w:rsidRPr="00954DC0">
        <w:rPr>
          <w:rFonts w:ascii="Arial" w:hAnsi="Arial"/>
          <w:spacing w:val="1"/>
          <w:w w:val="110"/>
        </w:rPr>
        <w:t xml:space="preserve"> </w:t>
      </w:r>
      <w:r w:rsidRPr="00954DC0">
        <w:rPr>
          <w:rFonts w:ascii="Arial" w:hAnsi="Arial"/>
          <w:w w:val="110"/>
        </w:rPr>
        <w:t>tierra</w:t>
      </w:r>
      <w:r w:rsidRPr="00954DC0">
        <w:rPr>
          <w:rFonts w:ascii="Arial" w:hAnsi="Arial"/>
          <w:spacing w:val="22"/>
          <w:w w:val="103"/>
        </w:rPr>
        <w:t xml:space="preserve"> </w:t>
      </w:r>
      <w:r w:rsidRPr="00954DC0">
        <w:rPr>
          <w:rFonts w:ascii="Arial" w:hAnsi="Arial"/>
          <w:w w:val="110"/>
        </w:rPr>
        <w:t>que</w:t>
      </w:r>
      <w:r w:rsidRPr="00954DC0">
        <w:rPr>
          <w:rFonts w:ascii="Arial" w:hAnsi="Arial"/>
          <w:spacing w:val="53"/>
          <w:w w:val="110"/>
        </w:rPr>
        <w:t xml:space="preserve"> </w:t>
      </w:r>
      <w:r w:rsidRPr="00954DC0">
        <w:rPr>
          <w:rFonts w:ascii="Arial" w:hAnsi="Arial"/>
          <w:w w:val="110"/>
        </w:rPr>
        <w:t>baja</w:t>
      </w:r>
      <w:r w:rsidRPr="00954DC0">
        <w:rPr>
          <w:rFonts w:ascii="Arial" w:hAnsi="Arial"/>
          <w:spacing w:val="41"/>
          <w:w w:val="110"/>
        </w:rPr>
        <w:t xml:space="preserve"> </w:t>
      </w:r>
      <w:r w:rsidRPr="00954DC0">
        <w:rPr>
          <w:rFonts w:ascii="Arial" w:hAnsi="Arial"/>
          <w:w w:val="110"/>
        </w:rPr>
        <w:t>del</w:t>
      </w:r>
      <w:r w:rsidRPr="00954DC0">
        <w:rPr>
          <w:rFonts w:ascii="Arial" w:hAnsi="Arial"/>
          <w:spacing w:val="51"/>
          <w:w w:val="110"/>
        </w:rPr>
        <w:t xml:space="preserve"> </w:t>
      </w:r>
      <w:r w:rsidRPr="00954DC0">
        <w:rPr>
          <w:rFonts w:ascii="Arial" w:hAnsi="Arial"/>
          <w:w w:val="110"/>
        </w:rPr>
        <w:t>pararrayos</w:t>
      </w:r>
      <w:r w:rsidRPr="00954DC0">
        <w:rPr>
          <w:rFonts w:ascii="Arial" w:hAnsi="Arial"/>
          <w:spacing w:val="54"/>
          <w:w w:val="110"/>
        </w:rPr>
        <w:t xml:space="preserve"> </w:t>
      </w:r>
      <w:r w:rsidRPr="00954DC0">
        <w:rPr>
          <w:rFonts w:ascii="Arial" w:hAnsi="Arial"/>
          <w:w w:val="110"/>
        </w:rPr>
        <w:t>debe</w:t>
      </w:r>
      <w:r w:rsidRPr="00954DC0">
        <w:rPr>
          <w:rFonts w:ascii="Arial" w:hAnsi="Arial"/>
          <w:spacing w:val="44"/>
          <w:w w:val="110"/>
        </w:rPr>
        <w:t xml:space="preserve"> </w:t>
      </w:r>
      <w:r w:rsidRPr="00954DC0">
        <w:rPr>
          <w:rFonts w:ascii="Arial" w:hAnsi="Arial"/>
          <w:w w:val="110"/>
        </w:rPr>
        <w:t>ser</w:t>
      </w:r>
      <w:r w:rsidRPr="00954DC0">
        <w:rPr>
          <w:rFonts w:ascii="Arial" w:hAnsi="Arial"/>
          <w:spacing w:val="49"/>
          <w:w w:val="110"/>
        </w:rPr>
        <w:t xml:space="preserve"> </w:t>
      </w:r>
      <w:r w:rsidRPr="00954DC0">
        <w:rPr>
          <w:rFonts w:ascii="Arial" w:hAnsi="Arial"/>
          <w:w w:val="110"/>
        </w:rPr>
        <w:t>de</w:t>
      </w:r>
      <w:r w:rsidRPr="00954DC0">
        <w:rPr>
          <w:rFonts w:ascii="Arial" w:hAnsi="Arial"/>
          <w:spacing w:val="46"/>
          <w:w w:val="110"/>
        </w:rPr>
        <w:t xml:space="preserve"> </w:t>
      </w:r>
      <w:r w:rsidRPr="00954DC0">
        <w:rPr>
          <w:rFonts w:ascii="Arial" w:hAnsi="Arial"/>
          <w:w w:val="110"/>
        </w:rPr>
        <w:t>alambre</w:t>
      </w:r>
      <w:r w:rsidRPr="00954DC0">
        <w:rPr>
          <w:rFonts w:ascii="Arial" w:hAnsi="Arial"/>
          <w:spacing w:val="55"/>
          <w:w w:val="110"/>
        </w:rPr>
        <w:t xml:space="preserve"> </w:t>
      </w:r>
      <w:r w:rsidRPr="00954DC0">
        <w:rPr>
          <w:rFonts w:ascii="Arial" w:hAnsi="Arial"/>
          <w:w w:val="110"/>
        </w:rPr>
        <w:t>desnudo,</w:t>
      </w:r>
      <w:r w:rsidRPr="00954DC0">
        <w:rPr>
          <w:rFonts w:ascii="Arial" w:hAnsi="Arial"/>
          <w:spacing w:val="54"/>
          <w:w w:val="110"/>
        </w:rPr>
        <w:t xml:space="preserve"> </w:t>
      </w:r>
      <w:r w:rsidRPr="00954DC0">
        <w:rPr>
          <w:rFonts w:ascii="Arial" w:hAnsi="Arial"/>
          <w:w w:val="110"/>
        </w:rPr>
        <w:t>temple</w:t>
      </w:r>
      <w:r w:rsidRPr="00954DC0">
        <w:rPr>
          <w:rFonts w:ascii="Arial" w:hAnsi="Arial"/>
          <w:spacing w:val="53"/>
          <w:w w:val="110"/>
        </w:rPr>
        <w:t xml:space="preserve"> </w:t>
      </w:r>
      <w:r w:rsidRPr="00954DC0">
        <w:rPr>
          <w:rFonts w:ascii="Arial" w:hAnsi="Arial"/>
          <w:w w:val="110"/>
        </w:rPr>
        <w:t>semiduro,</w:t>
      </w:r>
      <w:r w:rsidRPr="00954DC0">
        <w:rPr>
          <w:rFonts w:ascii="Arial" w:hAnsi="Arial"/>
          <w:w w:val="104"/>
        </w:rPr>
        <w:t xml:space="preserve"> </w:t>
      </w:r>
      <w:r w:rsidRPr="00954DC0">
        <w:rPr>
          <w:rFonts w:ascii="Arial" w:hAnsi="Arial"/>
          <w:w w:val="110"/>
        </w:rPr>
        <w:t>calibre</w:t>
      </w:r>
      <w:r w:rsidRPr="00954DC0">
        <w:rPr>
          <w:rFonts w:ascii="Arial" w:hAnsi="Arial"/>
          <w:spacing w:val="27"/>
          <w:w w:val="110"/>
        </w:rPr>
        <w:t xml:space="preserve"> </w:t>
      </w:r>
      <w:r w:rsidRPr="00954DC0">
        <w:rPr>
          <w:rFonts w:ascii="Arial" w:hAnsi="Arial"/>
          <w:w w:val="110"/>
        </w:rPr>
        <w:t>No.</w:t>
      </w:r>
      <w:r w:rsidRPr="00954DC0">
        <w:rPr>
          <w:rFonts w:ascii="Arial" w:hAnsi="Arial"/>
          <w:spacing w:val="5"/>
          <w:w w:val="110"/>
        </w:rPr>
        <w:t xml:space="preserve"> </w:t>
      </w:r>
      <w:r w:rsidRPr="00954DC0">
        <w:rPr>
          <w:rFonts w:ascii="Arial" w:hAnsi="Arial"/>
          <w:w w:val="110"/>
        </w:rPr>
        <w:t>2</w:t>
      </w:r>
      <w:r w:rsidRPr="00954DC0">
        <w:rPr>
          <w:rFonts w:ascii="Arial" w:hAnsi="Arial"/>
          <w:spacing w:val="10"/>
          <w:w w:val="110"/>
        </w:rPr>
        <w:t xml:space="preserve"> </w:t>
      </w:r>
      <w:r w:rsidRPr="00954DC0">
        <w:rPr>
          <w:rFonts w:ascii="Arial" w:hAnsi="Arial"/>
          <w:w w:val="110"/>
        </w:rPr>
        <w:t>A</w:t>
      </w:r>
      <w:r w:rsidRPr="00954DC0">
        <w:rPr>
          <w:rFonts w:ascii="Arial" w:hAnsi="Arial"/>
          <w:spacing w:val="-43"/>
          <w:w w:val="110"/>
        </w:rPr>
        <w:t xml:space="preserve"> </w:t>
      </w:r>
      <w:r w:rsidRPr="00954DC0">
        <w:rPr>
          <w:rFonts w:ascii="Arial" w:hAnsi="Arial"/>
          <w:w w:val="110"/>
        </w:rPr>
        <w:t>WG,</w:t>
      </w:r>
      <w:r w:rsidRPr="00954DC0">
        <w:rPr>
          <w:rFonts w:ascii="Arial" w:hAnsi="Arial"/>
          <w:spacing w:val="19"/>
          <w:w w:val="110"/>
        </w:rPr>
        <w:t xml:space="preserve"> </w:t>
      </w:r>
      <w:r w:rsidRPr="00954DC0">
        <w:rPr>
          <w:rFonts w:ascii="Arial" w:hAnsi="Arial"/>
          <w:w w:val="110"/>
        </w:rPr>
        <w:t>continúo</w:t>
      </w:r>
      <w:r w:rsidRPr="00954DC0">
        <w:rPr>
          <w:rFonts w:ascii="Arial" w:hAnsi="Arial"/>
          <w:spacing w:val="25"/>
          <w:w w:val="110"/>
        </w:rPr>
        <w:t xml:space="preserve"> </w:t>
      </w:r>
      <w:r w:rsidRPr="00954DC0">
        <w:rPr>
          <w:rFonts w:ascii="Arial" w:hAnsi="Arial"/>
          <w:w w:val="110"/>
        </w:rPr>
        <w:t>hasta</w:t>
      </w:r>
      <w:r w:rsidRPr="00954DC0">
        <w:rPr>
          <w:rFonts w:ascii="Arial" w:hAnsi="Arial"/>
          <w:spacing w:val="19"/>
          <w:w w:val="110"/>
        </w:rPr>
        <w:t xml:space="preserve"> </w:t>
      </w:r>
      <w:r w:rsidRPr="00954DC0">
        <w:rPr>
          <w:rFonts w:ascii="Arial" w:hAnsi="Arial"/>
          <w:w w:val="110"/>
        </w:rPr>
        <w:t>los</w:t>
      </w:r>
      <w:r w:rsidRPr="00954DC0">
        <w:rPr>
          <w:rFonts w:ascii="Arial" w:hAnsi="Arial"/>
          <w:spacing w:val="16"/>
          <w:w w:val="110"/>
        </w:rPr>
        <w:t xml:space="preserve"> </w:t>
      </w:r>
      <w:r w:rsidRPr="00954DC0">
        <w:rPr>
          <w:rFonts w:ascii="Arial" w:hAnsi="Arial"/>
          <w:w w:val="110"/>
        </w:rPr>
        <w:t>electrodos</w:t>
      </w:r>
      <w:r w:rsidRPr="00954DC0">
        <w:rPr>
          <w:rFonts w:ascii="Arial" w:hAnsi="Arial"/>
          <w:spacing w:val="26"/>
          <w:w w:val="110"/>
        </w:rPr>
        <w:t xml:space="preserve"> </w:t>
      </w:r>
      <w:r w:rsidRPr="00954DC0">
        <w:rPr>
          <w:rFonts w:ascii="Arial" w:hAnsi="Arial"/>
          <w:w w:val="110"/>
        </w:rPr>
        <w:t>de</w:t>
      </w:r>
      <w:r w:rsidRPr="00954DC0">
        <w:rPr>
          <w:rFonts w:ascii="Arial" w:hAnsi="Arial"/>
          <w:spacing w:val="15"/>
          <w:w w:val="110"/>
        </w:rPr>
        <w:t xml:space="preserve"> </w:t>
      </w:r>
      <w:r w:rsidRPr="00954DC0">
        <w:rPr>
          <w:rFonts w:ascii="Arial" w:hAnsi="Arial"/>
          <w:w w:val="110"/>
        </w:rPr>
        <w:t>tierra</w:t>
      </w:r>
      <w:r w:rsidRPr="00954DC0">
        <w:rPr>
          <w:rFonts w:ascii="Arial" w:hAnsi="Arial"/>
          <w:spacing w:val="22"/>
          <w:w w:val="110"/>
        </w:rPr>
        <w:t xml:space="preserve"> </w:t>
      </w:r>
      <w:r w:rsidRPr="00954DC0">
        <w:rPr>
          <w:rFonts w:ascii="Arial" w:hAnsi="Arial"/>
          <w:w w:val="110"/>
        </w:rPr>
        <w:t>y</w:t>
      </w:r>
      <w:r w:rsidRPr="00954DC0">
        <w:rPr>
          <w:rFonts w:ascii="Arial" w:hAnsi="Arial"/>
          <w:spacing w:val="17"/>
          <w:w w:val="110"/>
        </w:rPr>
        <w:t xml:space="preserve"> </w:t>
      </w:r>
      <w:r w:rsidRPr="00954DC0">
        <w:rPr>
          <w:rFonts w:ascii="Arial" w:hAnsi="Arial"/>
          <w:w w:val="110"/>
        </w:rPr>
        <w:t>se</w:t>
      </w:r>
      <w:r w:rsidRPr="00954DC0">
        <w:rPr>
          <w:rFonts w:ascii="Arial" w:hAnsi="Arial"/>
          <w:spacing w:val="16"/>
          <w:w w:val="110"/>
        </w:rPr>
        <w:t xml:space="preserve"> </w:t>
      </w:r>
      <w:r w:rsidRPr="00954DC0">
        <w:rPr>
          <w:rFonts w:ascii="Arial" w:hAnsi="Arial"/>
          <w:w w:val="110"/>
        </w:rPr>
        <w:t>sujeta</w:t>
      </w:r>
      <w:r w:rsidRPr="00954DC0">
        <w:rPr>
          <w:rFonts w:ascii="Arial" w:hAnsi="Arial"/>
          <w:spacing w:val="21"/>
          <w:w w:val="110"/>
        </w:rPr>
        <w:t xml:space="preserve"> </w:t>
      </w:r>
      <w:r w:rsidRPr="00954DC0">
        <w:rPr>
          <w:rFonts w:ascii="Arial" w:hAnsi="Arial"/>
          <w:w w:val="110"/>
        </w:rPr>
        <w:t>cada</w:t>
      </w:r>
      <w:r w:rsidRPr="00954DC0">
        <w:rPr>
          <w:rFonts w:ascii="Arial" w:hAnsi="Arial"/>
          <w:w w:val="121"/>
        </w:rPr>
        <w:t xml:space="preserve"> </w:t>
      </w:r>
      <w:r w:rsidRPr="00954DC0">
        <w:rPr>
          <w:rFonts w:ascii="Arial" w:hAnsi="Arial"/>
          <w:w w:val="110"/>
        </w:rPr>
        <w:t>metro</w:t>
      </w:r>
      <w:r w:rsidRPr="00954DC0">
        <w:rPr>
          <w:rFonts w:ascii="Arial" w:hAnsi="Arial"/>
          <w:spacing w:val="7"/>
          <w:w w:val="110"/>
        </w:rPr>
        <w:t xml:space="preserve"> </w:t>
      </w:r>
      <w:r w:rsidRPr="00954DC0">
        <w:rPr>
          <w:rFonts w:ascii="Arial" w:hAnsi="Arial"/>
          <w:w w:val="110"/>
        </w:rPr>
        <w:t>a</w:t>
      </w:r>
      <w:r w:rsidRPr="00954DC0">
        <w:rPr>
          <w:rFonts w:ascii="Arial" w:hAnsi="Arial"/>
          <w:spacing w:val="3"/>
          <w:w w:val="110"/>
        </w:rPr>
        <w:t xml:space="preserve"> </w:t>
      </w:r>
      <w:r w:rsidRPr="00954DC0">
        <w:rPr>
          <w:rFonts w:ascii="Arial" w:hAnsi="Arial"/>
          <w:w w:val="110"/>
        </w:rPr>
        <w:t>una</w:t>
      </w:r>
      <w:r w:rsidRPr="00954DC0">
        <w:rPr>
          <w:rFonts w:ascii="Arial" w:hAnsi="Arial"/>
          <w:spacing w:val="1"/>
          <w:w w:val="110"/>
        </w:rPr>
        <w:t xml:space="preserve"> </w:t>
      </w:r>
      <w:r w:rsidRPr="00954DC0">
        <w:rPr>
          <w:rFonts w:ascii="Arial" w:hAnsi="Arial"/>
          <w:w w:val="110"/>
        </w:rPr>
        <w:t>de</w:t>
      </w:r>
      <w:r w:rsidRPr="00954DC0">
        <w:rPr>
          <w:rFonts w:ascii="Arial" w:hAnsi="Arial"/>
          <w:spacing w:val="3"/>
          <w:w w:val="110"/>
        </w:rPr>
        <w:t xml:space="preserve"> </w:t>
      </w:r>
      <w:r w:rsidRPr="00954DC0">
        <w:rPr>
          <w:rFonts w:ascii="Arial" w:hAnsi="Arial"/>
          <w:w w:val="110"/>
        </w:rPr>
        <w:t>las</w:t>
      </w:r>
      <w:r w:rsidRPr="00954DC0">
        <w:rPr>
          <w:rFonts w:ascii="Arial" w:hAnsi="Arial"/>
          <w:spacing w:val="5"/>
          <w:w w:val="110"/>
        </w:rPr>
        <w:t xml:space="preserve"> </w:t>
      </w:r>
      <w:r w:rsidRPr="00954DC0">
        <w:rPr>
          <w:rFonts w:ascii="Arial" w:hAnsi="Arial"/>
          <w:w w:val="110"/>
        </w:rPr>
        <w:t>patas</w:t>
      </w:r>
      <w:r w:rsidRPr="00954DC0">
        <w:rPr>
          <w:rFonts w:ascii="Arial" w:hAnsi="Arial"/>
          <w:spacing w:val="5"/>
          <w:w w:val="110"/>
        </w:rPr>
        <w:t xml:space="preserve"> </w:t>
      </w:r>
      <w:r w:rsidRPr="00954DC0">
        <w:rPr>
          <w:rFonts w:ascii="Arial" w:hAnsi="Arial"/>
          <w:w w:val="110"/>
        </w:rPr>
        <w:t>con abrazaderas</w:t>
      </w:r>
      <w:r w:rsidRPr="00954DC0">
        <w:rPr>
          <w:rFonts w:ascii="Arial" w:hAnsi="Arial"/>
          <w:spacing w:val="25"/>
          <w:w w:val="110"/>
        </w:rPr>
        <w:t xml:space="preserve"> </w:t>
      </w:r>
      <w:r w:rsidRPr="00954DC0">
        <w:rPr>
          <w:rFonts w:ascii="Arial" w:hAnsi="Arial"/>
          <w:w w:val="110"/>
        </w:rPr>
        <w:t>metálicas</w:t>
      </w:r>
      <w:r w:rsidRPr="00954DC0">
        <w:rPr>
          <w:rFonts w:ascii="Arial" w:hAnsi="Arial"/>
          <w:spacing w:val="19"/>
          <w:w w:val="110"/>
        </w:rPr>
        <w:t xml:space="preserve"> </w:t>
      </w:r>
      <w:r w:rsidRPr="00954DC0">
        <w:rPr>
          <w:rFonts w:ascii="Arial" w:hAnsi="Arial"/>
          <w:w w:val="110"/>
        </w:rPr>
        <w:t>abierta</w:t>
      </w:r>
      <w:r w:rsidRPr="00954DC0">
        <w:rPr>
          <w:rFonts w:ascii="Arial" w:hAnsi="Arial"/>
          <w:spacing w:val="9"/>
          <w:w w:val="110"/>
        </w:rPr>
        <w:t xml:space="preserve"> </w:t>
      </w:r>
      <w:r w:rsidRPr="00954DC0">
        <w:rPr>
          <w:rFonts w:ascii="Arial" w:hAnsi="Arial"/>
          <w:w w:val="110"/>
        </w:rPr>
        <w:t>tipo</w:t>
      </w:r>
      <w:r w:rsidRPr="00954DC0">
        <w:rPr>
          <w:rFonts w:ascii="Arial" w:hAnsi="Arial"/>
          <w:spacing w:val="16"/>
          <w:w w:val="110"/>
        </w:rPr>
        <w:t xml:space="preserve"> </w:t>
      </w:r>
      <w:r w:rsidRPr="00954DC0">
        <w:rPr>
          <w:rFonts w:ascii="Arial" w:hAnsi="Arial"/>
          <w:w w:val="110"/>
        </w:rPr>
        <w:t>uña</w:t>
      </w:r>
    </w:p>
    <w:p w:rsidR="007A4BDD" w:rsidRPr="00954DC0" w:rsidRDefault="007A4BDD">
      <w:pPr>
        <w:spacing w:line="293" w:lineRule="auto"/>
        <w:jc w:val="both"/>
        <w:rPr>
          <w:rFonts w:ascii="Arial" w:eastAsia="Arial" w:hAnsi="Arial" w:cs="Arial"/>
        </w:rPr>
        <w:sectPr w:rsidR="007A4BDD" w:rsidRPr="00954DC0">
          <w:pgSz w:w="12260" w:h="15870"/>
          <w:pgMar w:top="780" w:right="1060" w:bottom="280" w:left="1020" w:header="720" w:footer="720" w:gutter="0"/>
          <w:cols w:space="720"/>
        </w:sectPr>
      </w:pPr>
    </w:p>
    <w:p w:rsidR="007A4BDD" w:rsidRPr="00954DC0" w:rsidRDefault="007A4BDD">
      <w:pPr>
        <w:spacing w:line="20" w:lineRule="atLeast"/>
        <w:ind w:left="-3"/>
        <w:rPr>
          <w:rFonts w:ascii="Arial" w:eastAsia="Arial" w:hAnsi="Arial" w:cs="Arial"/>
          <w:sz w:val="2"/>
          <w:szCs w:val="2"/>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Default="007A4BDD">
      <w:pPr>
        <w:rPr>
          <w:rFonts w:ascii="Arial" w:eastAsia="Arial" w:hAnsi="Arial" w:cs="Arial"/>
          <w:sz w:val="10"/>
          <w:szCs w:val="10"/>
        </w:rPr>
      </w:pPr>
    </w:p>
    <w:p w:rsidR="00730775" w:rsidRPr="00954DC0" w:rsidRDefault="00730775" w:rsidP="00730775">
      <w:pPr>
        <w:rPr>
          <w:rFonts w:ascii="Times New Roman" w:eastAsia="Times New Roman" w:hAnsi="Times New Roman" w:cs="Times New Roman"/>
          <w:sz w:val="19"/>
          <w:szCs w:val="19"/>
        </w:rPr>
      </w:pPr>
    </w:p>
    <w:p w:rsidR="007A4BDD" w:rsidRPr="00954DC0" w:rsidRDefault="007A4BDD">
      <w:pPr>
        <w:ind w:left="1051"/>
        <w:rPr>
          <w:rFonts w:ascii="Times New Roman" w:eastAsia="Times New Roman" w:hAnsi="Times New Roman" w:cs="Times New Roman"/>
          <w:sz w:val="19"/>
          <w:szCs w:val="19"/>
        </w:rPr>
      </w:pPr>
    </w:p>
    <w:p w:rsidR="007A4BDD" w:rsidRPr="00954DC0" w:rsidRDefault="007A4BDD">
      <w:pPr>
        <w:rPr>
          <w:rFonts w:ascii="Times New Roman" w:eastAsia="Times New Roman" w:hAnsi="Times New Roman" w:cs="Times New Roman"/>
          <w:sz w:val="19"/>
          <w:szCs w:val="19"/>
        </w:rPr>
        <w:sectPr w:rsidR="007A4BDD" w:rsidRPr="00954DC0">
          <w:type w:val="continuous"/>
          <w:pgSz w:w="12260" w:h="15870"/>
          <w:pgMar w:top="0" w:right="1040" w:bottom="0" w:left="0" w:header="720" w:footer="720" w:gutter="0"/>
          <w:cols w:num="3" w:space="720" w:equalWidth="0">
            <w:col w:w="5362" w:space="40"/>
            <w:col w:w="800" w:space="40"/>
            <w:col w:w="4978"/>
          </w:cols>
        </w:sectPr>
      </w:pPr>
    </w:p>
    <w:p w:rsidR="007A4BDD" w:rsidRPr="00954DC0" w:rsidRDefault="00BD6A9B">
      <w:pPr>
        <w:rPr>
          <w:rFonts w:ascii="Times New Roman" w:eastAsia="Times New Roman" w:hAnsi="Times New Roman" w:cs="Times New Roman"/>
          <w:i/>
          <w:sz w:val="20"/>
          <w:szCs w:val="20"/>
        </w:rPr>
      </w:pPr>
      <w:r>
        <w:rPr>
          <w:noProof/>
          <w:lang w:eastAsia="es-MX"/>
        </w:rPr>
        <mc:AlternateContent>
          <mc:Choice Requires="wpg">
            <w:drawing>
              <wp:anchor distT="0" distB="0" distL="114300" distR="114300" simplePos="0" relativeHeight="7240" behindDoc="0" locked="0" layoutInCell="1" allowOverlap="1">
                <wp:simplePos x="0" y="0"/>
                <wp:positionH relativeFrom="page">
                  <wp:posOffset>3175</wp:posOffset>
                </wp:positionH>
                <wp:positionV relativeFrom="page">
                  <wp:posOffset>743585</wp:posOffset>
                </wp:positionV>
                <wp:extent cx="1270" cy="9333230"/>
                <wp:effectExtent l="12700" t="10160" r="5080" b="10160"/>
                <wp:wrapNone/>
                <wp:docPr id="12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333230"/>
                          <a:chOff x="5" y="1171"/>
                          <a:chExt cx="2" cy="14698"/>
                        </a:xfrm>
                      </wpg:grpSpPr>
                      <wps:wsp>
                        <wps:cNvPr id="121" name="Freeform 373"/>
                        <wps:cNvSpPr>
                          <a:spLocks/>
                        </wps:cNvSpPr>
                        <wps:spPr bwMode="auto">
                          <a:xfrm>
                            <a:off x="5" y="1171"/>
                            <a:ext cx="2" cy="14698"/>
                          </a:xfrm>
                          <a:custGeom>
                            <a:avLst/>
                            <a:gdLst>
                              <a:gd name="T0" fmla="+- 0 15869 1171"/>
                              <a:gd name="T1" fmla="*/ 15869 h 14698"/>
                              <a:gd name="T2" fmla="+- 0 1171 1171"/>
                              <a:gd name="T3" fmla="*/ 1171 h 14698"/>
                            </a:gdLst>
                            <a:ahLst/>
                            <a:cxnLst>
                              <a:cxn ang="0">
                                <a:pos x="0" y="T1"/>
                              </a:cxn>
                              <a:cxn ang="0">
                                <a:pos x="0" y="T3"/>
                              </a:cxn>
                            </a:cxnLst>
                            <a:rect l="0" t="0" r="r" b="b"/>
                            <a:pathLst>
                              <a:path h="14698">
                                <a:moveTo>
                                  <a:pt x="0" y="14698"/>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4409B" id="Group 372" o:spid="_x0000_s1026" style="position:absolute;margin-left:.25pt;margin-top:58.55pt;width:.1pt;height:734.9pt;z-index:7240;mso-position-horizontal-relative:page;mso-position-vertical-relative:page" coordorigin="5,1171" coordsize="2,1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">
                <v:shape id="Freeform 373" o:spid="_x0000_s1027" style="position:absolute;left:5;top:1171;width:2;height:14698;visibility:visible;mso-wrap-style:square;v-text-anchor:top" coordsize="2,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jwcEA&#10;AADcAAAADwAAAGRycy9kb3ducmV2LnhtbESPQYvCMBCF74L/IYzgZdG0HmSppkVEQbzZ3cveZpOx&#10;LTaT0kRt//1mQfA2w3vvmzfbYrCteFDvG8cK0mUCglg703Cl4PvruPgE4QOywdYxKRjJQ5FPJ1vM&#10;jHvyhR5lqESEsM9QQR1Cl0npdU0W/dJ1xFG7ut5iiGtfSdPjM8JtK1dJspYWG44XauxoX5O+lXer&#10;wIdR/0aGLNOfwwfrS4l0HpWaz4bdBkSgIbzNr/TJxPqrFP6fiRP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o8HBAAAA3AAAAA8AAAAAAAAAAAAAAAAAmAIAAGRycy9kb3du&#10;cmV2LnhtbFBLBQYAAAAABAAEAPUAAACGAwAAAAA=&#10;" path="m,14698l,e" filled="f" strokeweight=".48pt">
                  <v:path arrowok="t" o:connecttype="custom" o:connectlocs="0,15869;0,1171" o:connectangles="0,0"/>
                </v:shape>
                <w10:wrap anchorx="page" anchory="page"/>
              </v:group>
            </w:pict>
          </mc:Fallback>
        </mc:AlternateContent>
      </w:r>
    </w:p>
    <w:p w:rsidR="007A4BDD" w:rsidRPr="00954DC0" w:rsidRDefault="00730775" w:rsidP="00730775">
      <w:pPr>
        <w:jc w:val="center"/>
        <w:rPr>
          <w:rFonts w:ascii="Times New Roman" w:eastAsia="Times New Roman" w:hAnsi="Times New Roman" w:cs="Times New Roman"/>
          <w:i/>
          <w:sz w:val="20"/>
          <w:szCs w:val="20"/>
        </w:rPr>
      </w:pPr>
      <w:r>
        <w:rPr>
          <w:noProof/>
          <w:lang w:eastAsia="es-MX"/>
        </w:rPr>
        <w:lastRenderedPageBreak/>
        <w:drawing>
          <wp:inline distT="0" distB="0" distL="0" distR="0" wp14:anchorId="55FD952F" wp14:editId="24753BB4">
            <wp:extent cx="5550590" cy="64198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54134" cy="6423949"/>
                    </a:xfrm>
                    <a:prstGeom prst="rect">
                      <a:avLst/>
                    </a:prstGeom>
                  </pic:spPr>
                </pic:pic>
              </a:graphicData>
            </a:graphic>
          </wp:inline>
        </w:drawing>
      </w:r>
    </w:p>
    <w:p w:rsidR="007A4BDD" w:rsidRPr="00954DC0" w:rsidRDefault="007A4BDD">
      <w:pPr>
        <w:spacing w:before="9"/>
        <w:rPr>
          <w:rFonts w:ascii="Times New Roman" w:eastAsia="Times New Roman" w:hAnsi="Times New Roman" w:cs="Times New Roman"/>
          <w:sz w:val="20"/>
          <w:szCs w:val="20"/>
        </w:rPr>
      </w:pPr>
    </w:p>
    <w:p w:rsidR="007A4BDD" w:rsidRPr="00954DC0" w:rsidRDefault="00B80A62">
      <w:pPr>
        <w:spacing w:line="286" w:lineRule="auto"/>
        <w:ind w:left="5721" w:right="103" w:hanging="3447"/>
        <w:rPr>
          <w:rFonts w:ascii="Arial" w:eastAsia="Arial" w:hAnsi="Arial" w:cs="Arial"/>
        </w:rPr>
      </w:pPr>
      <w:r w:rsidRPr="00954DC0">
        <w:rPr>
          <w:rFonts w:ascii="Arial" w:hAnsi="Arial"/>
          <w:w w:val="105"/>
        </w:rPr>
        <w:t>Conexión</w:t>
      </w:r>
      <w:r w:rsidRPr="00954DC0">
        <w:rPr>
          <w:rFonts w:ascii="Arial" w:hAnsi="Arial"/>
          <w:spacing w:val="15"/>
          <w:w w:val="105"/>
        </w:rPr>
        <w:t xml:space="preserve"> </w:t>
      </w:r>
      <w:r w:rsidRPr="00954DC0">
        <w:rPr>
          <w:rFonts w:ascii="Arial" w:hAnsi="Arial"/>
          <w:w w:val="105"/>
        </w:rPr>
        <w:t>de</w:t>
      </w:r>
      <w:r w:rsidRPr="00954DC0">
        <w:rPr>
          <w:rFonts w:ascii="Arial" w:hAnsi="Arial"/>
          <w:spacing w:val="13"/>
          <w:w w:val="105"/>
        </w:rPr>
        <w:t xml:space="preserve"> </w:t>
      </w:r>
      <w:r w:rsidRPr="00954DC0">
        <w:rPr>
          <w:rFonts w:ascii="Arial" w:hAnsi="Arial"/>
          <w:w w:val="105"/>
        </w:rPr>
        <w:t>Puesta</w:t>
      </w:r>
      <w:r w:rsidRPr="00954DC0">
        <w:rPr>
          <w:rFonts w:ascii="Arial" w:hAnsi="Arial"/>
          <w:spacing w:val="13"/>
          <w:w w:val="105"/>
        </w:rPr>
        <w:t xml:space="preserve"> </w:t>
      </w:r>
      <w:r w:rsidRPr="00954DC0">
        <w:rPr>
          <w:rFonts w:ascii="Arial" w:hAnsi="Arial"/>
          <w:w w:val="105"/>
        </w:rPr>
        <w:t>a</w:t>
      </w:r>
      <w:r w:rsidRPr="00954DC0">
        <w:rPr>
          <w:rFonts w:ascii="Arial" w:hAnsi="Arial"/>
          <w:spacing w:val="-3"/>
          <w:w w:val="105"/>
        </w:rPr>
        <w:t xml:space="preserve"> </w:t>
      </w:r>
      <w:r w:rsidRPr="00954DC0">
        <w:rPr>
          <w:rFonts w:ascii="Arial" w:hAnsi="Arial"/>
          <w:w w:val="105"/>
        </w:rPr>
        <w:t>Tierra</w:t>
      </w:r>
      <w:r w:rsidRPr="00954DC0">
        <w:rPr>
          <w:rFonts w:ascii="Arial" w:hAnsi="Arial"/>
          <w:spacing w:val="26"/>
          <w:w w:val="105"/>
        </w:rPr>
        <w:t xml:space="preserve"> </w:t>
      </w:r>
      <w:r w:rsidRPr="00954DC0">
        <w:rPr>
          <w:rFonts w:ascii="Arial" w:hAnsi="Arial"/>
          <w:w w:val="105"/>
        </w:rPr>
        <w:t>del</w:t>
      </w:r>
      <w:r w:rsidRPr="00954DC0">
        <w:rPr>
          <w:rFonts w:ascii="Arial" w:hAnsi="Arial"/>
          <w:spacing w:val="16"/>
          <w:w w:val="105"/>
        </w:rPr>
        <w:t xml:space="preserve"> </w:t>
      </w:r>
      <w:r w:rsidRPr="00954DC0">
        <w:rPr>
          <w:rFonts w:ascii="Arial" w:hAnsi="Arial"/>
          <w:w w:val="105"/>
        </w:rPr>
        <w:t>Pararrayos</w:t>
      </w:r>
      <w:r w:rsidRPr="00954DC0">
        <w:rPr>
          <w:rFonts w:ascii="Arial" w:hAnsi="Arial"/>
          <w:spacing w:val="11"/>
          <w:w w:val="105"/>
        </w:rPr>
        <w:t xml:space="preserve"> </w:t>
      </w:r>
      <w:r w:rsidRPr="00954DC0">
        <w:rPr>
          <w:rFonts w:ascii="Arial" w:hAnsi="Arial"/>
          <w:w w:val="105"/>
        </w:rPr>
        <w:t>en</w:t>
      </w:r>
      <w:r w:rsidRPr="00954DC0">
        <w:rPr>
          <w:rFonts w:ascii="Arial" w:hAnsi="Arial"/>
          <w:spacing w:val="-8"/>
          <w:w w:val="105"/>
        </w:rPr>
        <w:t xml:space="preserve"> </w:t>
      </w:r>
      <w:r w:rsidRPr="00954DC0">
        <w:rPr>
          <w:rFonts w:ascii="Arial" w:hAnsi="Arial"/>
          <w:w w:val="105"/>
        </w:rPr>
        <w:t>Torres</w:t>
      </w:r>
      <w:r w:rsidRPr="00954DC0">
        <w:rPr>
          <w:rFonts w:ascii="Arial" w:hAnsi="Arial"/>
          <w:spacing w:val="24"/>
          <w:w w:val="105"/>
        </w:rPr>
        <w:t xml:space="preserve"> </w:t>
      </w:r>
      <w:r w:rsidRPr="00954DC0">
        <w:rPr>
          <w:rFonts w:ascii="Arial" w:hAnsi="Arial"/>
          <w:w w:val="105"/>
        </w:rPr>
        <w:t>de</w:t>
      </w:r>
      <w:r w:rsidRPr="00954DC0">
        <w:rPr>
          <w:rFonts w:ascii="Arial" w:hAnsi="Arial"/>
          <w:spacing w:val="10"/>
          <w:w w:val="105"/>
        </w:rPr>
        <w:t xml:space="preserve"> </w:t>
      </w:r>
      <w:r w:rsidRPr="00954DC0">
        <w:rPr>
          <w:rFonts w:ascii="Arial" w:hAnsi="Arial"/>
          <w:w w:val="105"/>
        </w:rPr>
        <w:t>Microondas</w:t>
      </w:r>
      <w:r w:rsidRPr="00954DC0">
        <w:rPr>
          <w:rFonts w:ascii="Arial" w:hAnsi="Arial"/>
          <w:spacing w:val="17"/>
          <w:w w:val="105"/>
        </w:rPr>
        <w:t xml:space="preserve"> </w:t>
      </w:r>
      <w:r w:rsidRPr="00954DC0">
        <w:rPr>
          <w:rFonts w:ascii="Arial" w:hAnsi="Arial"/>
          <w:w w:val="105"/>
        </w:rPr>
        <w:t>menores</w:t>
      </w:r>
      <w:r w:rsidRPr="00954DC0">
        <w:rPr>
          <w:rFonts w:ascii="Arial" w:hAnsi="Arial"/>
          <w:spacing w:val="15"/>
          <w:w w:val="105"/>
        </w:rPr>
        <w:t xml:space="preserve"> </w:t>
      </w:r>
      <w:r w:rsidRPr="00954DC0">
        <w:rPr>
          <w:rFonts w:ascii="Arial" w:hAnsi="Arial"/>
          <w:w w:val="105"/>
        </w:rPr>
        <w:t>de</w:t>
      </w:r>
      <w:r w:rsidRPr="00954DC0">
        <w:rPr>
          <w:rFonts w:ascii="Arial" w:hAnsi="Arial"/>
          <w:w w:val="116"/>
        </w:rPr>
        <w:t xml:space="preserve"> </w:t>
      </w:r>
      <w:r w:rsidRPr="00954DC0">
        <w:rPr>
          <w:rFonts w:ascii="Arial" w:hAnsi="Arial"/>
        </w:rPr>
        <w:t>30.5m</w:t>
      </w:r>
      <w:r w:rsidRPr="00954DC0">
        <w:rPr>
          <w:rFonts w:ascii="Arial" w:hAnsi="Arial"/>
          <w:spacing w:val="-10"/>
        </w:rPr>
        <w:t xml:space="preserve"> </w:t>
      </w:r>
      <w:r w:rsidR="00BD21D0" w:rsidRPr="00954DC0">
        <w:rPr>
          <w:rFonts w:ascii="Arial" w:hAnsi="Arial"/>
        </w:rPr>
        <w:t>(</w:t>
      </w:r>
      <w:r w:rsidR="00BD21D0" w:rsidRPr="00954DC0">
        <w:rPr>
          <w:rFonts w:ascii="Arial" w:hAnsi="Arial"/>
          <w:spacing w:val="-39"/>
        </w:rPr>
        <w:t>100pies</w:t>
      </w:r>
      <w:r w:rsidRPr="00954DC0">
        <w:rPr>
          <w:rFonts w:ascii="Arial" w:hAnsi="Arial"/>
        </w:rPr>
        <w:t>).</w:t>
      </w:r>
    </w:p>
    <w:p w:rsidR="007A4BDD" w:rsidRPr="00954DC0" w:rsidRDefault="007A4BDD">
      <w:pPr>
        <w:rPr>
          <w:rFonts w:ascii="Arial" w:eastAsia="Arial" w:hAnsi="Arial" w:cs="Arial"/>
        </w:rPr>
      </w:pPr>
    </w:p>
    <w:p w:rsidR="007A4BDD" w:rsidRPr="00954DC0" w:rsidRDefault="00B80A62">
      <w:pPr>
        <w:numPr>
          <w:ilvl w:val="2"/>
          <w:numId w:val="34"/>
        </w:numPr>
        <w:tabs>
          <w:tab w:val="left" w:pos="2756"/>
        </w:tabs>
        <w:ind w:left="2755" w:hanging="355"/>
        <w:jc w:val="left"/>
        <w:rPr>
          <w:rFonts w:ascii="Arial" w:eastAsia="Arial" w:hAnsi="Arial" w:cs="Arial"/>
        </w:rPr>
      </w:pPr>
      <w:r w:rsidRPr="00954DC0">
        <w:rPr>
          <w:rFonts w:ascii="Arial" w:hAnsi="Arial"/>
          <w:w w:val="110"/>
        </w:rPr>
        <w:t>Los</w:t>
      </w:r>
      <w:r w:rsidRPr="00954DC0">
        <w:rPr>
          <w:rFonts w:ascii="Arial" w:hAnsi="Arial"/>
          <w:spacing w:val="-7"/>
          <w:w w:val="110"/>
        </w:rPr>
        <w:t xml:space="preserve"> </w:t>
      </w:r>
      <w:r w:rsidRPr="00954DC0">
        <w:rPr>
          <w:rFonts w:ascii="Arial" w:hAnsi="Arial"/>
          <w:w w:val="110"/>
        </w:rPr>
        <w:t>pararrayos</w:t>
      </w:r>
      <w:r w:rsidRPr="00954DC0">
        <w:rPr>
          <w:rFonts w:ascii="Arial" w:hAnsi="Arial"/>
          <w:spacing w:val="3"/>
          <w:w w:val="110"/>
        </w:rPr>
        <w:t xml:space="preserve"> </w:t>
      </w:r>
      <w:r w:rsidRPr="00954DC0">
        <w:rPr>
          <w:rFonts w:ascii="Arial" w:hAnsi="Arial"/>
          <w:w w:val="110"/>
        </w:rPr>
        <w:t>se</w:t>
      </w:r>
      <w:r w:rsidRPr="00954DC0">
        <w:rPr>
          <w:rFonts w:ascii="Arial" w:hAnsi="Arial"/>
          <w:spacing w:val="-6"/>
          <w:w w:val="110"/>
        </w:rPr>
        <w:t xml:space="preserve"> </w:t>
      </w:r>
      <w:r w:rsidRPr="00954DC0">
        <w:rPr>
          <w:rFonts w:ascii="Arial" w:hAnsi="Arial"/>
          <w:w w:val="110"/>
        </w:rPr>
        <w:t>deben</w:t>
      </w:r>
      <w:r w:rsidRPr="00954DC0">
        <w:rPr>
          <w:rFonts w:ascii="Arial" w:hAnsi="Arial"/>
          <w:spacing w:val="-4"/>
          <w:w w:val="110"/>
        </w:rPr>
        <w:t xml:space="preserve"> </w:t>
      </w:r>
      <w:r w:rsidRPr="00954DC0">
        <w:rPr>
          <w:rFonts w:ascii="Arial" w:hAnsi="Arial"/>
          <w:w w:val="110"/>
        </w:rPr>
        <w:t>inspeccionar</w:t>
      </w:r>
      <w:r w:rsidRPr="00954DC0">
        <w:rPr>
          <w:rFonts w:ascii="Arial" w:hAnsi="Arial"/>
          <w:spacing w:val="9"/>
          <w:w w:val="110"/>
        </w:rPr>
        <w:t xml:space="preserve"> </w:t>
      </w:r>
      <w:r w:rsidRPr="00954DC0">
        <w:rPr>
          <w:rFonts w:ascii="Arial" w:hAnsi="Arial"/>
          <w:w w:val="110"/>
        </w:rPr>
        <w:t>cuando</w:t>
      </w:r>
      <w:r w:rsidRPr="00954DC0">
        <w:rPr>
          <w:rFonts w:ascii="Arial" w:hAnsi="Arial"/>
          <w:spacing w:val="2"/>
          <w:w w:val="110"/>
        </w:rPr>
        <w:t xml:space="preserve"> </w:t>
      </w:r>
      <w:r w:rsidRPr="00954DC0">
        <w:rPr>
          <w:rFonts w:ascii="Arial" w:hAnsi="Arial"/>
          <w:w w:val="110"/>
        </w:rPr>
        <w:t>menos</w:t>
      </w:r>
      <w:r w:rsidRPr="00954DC0">
        <w:rPr>
          <w:rFonts w:ascii="Arial" w:hAnsi="Arial"/>
          <w:spacing w:val="1"/>
          <w:w w:val="110"/>
        </w:rPr>
        <w:t xml:space="preserve"> </w:t>
      </w:r>
      <w:r w:rsidRPr="00954DC0">
        <w:rPr>
          <w:rFonts w:ascii="Arial" w:hAnsi="Arial"/>
          <w:w w:val="110"/>
        </w:rPr>
        <w:t>cada</w:t>
      </w:r>
      <w:r w:rsidRPr="00954DC0">
        <w:rPr>
          <w:rFonts w:ascii="Arial" w:hAnsi="Arial"/>
          <w:spacing w:val="4"/>
          <w:w w:val="110"/>
        </w:rPr>
        <w:t xml:space="preserve"> </w:t>
      </w:r>
      <w:r w:rsidRPr="00954DC0">
        <w:rPr>
          <w:rFonts w:ascii="Arial" w:hAnsi="Arial"/>
          <w:w w:val="110"/>
        </w:rPr>
        <w:t>2</w:t>
      </w:r>
      <w:r w:rsidRPr="00954DC0">
        <w:rPr>
          <w:rFonts w:ascii="Arial" w:hAnsi="Arial"/>
          <w:spacing w:val="-9"/>
          <w:w w:val="110"/>
        </w:rPr>
        <w:t xml:space="preserve"> </w:t>
      </w:r>
      <w:r w:rsidRPr="00954DC0">
        <w:rPr>
          <w:rFonts w:ascii="Arial" w:hAnsi="Arial"/>
          <w:w w:val="110"/>
        </w:rPr>
        <w:t>años.</w:t>
      </w:r>
    </w:p>
    <w:p w:rsidR="007A4BDD" w:rsidRPr="00954DC0" w:rsidRDefault="007A4BDD">
      <w:pPr>
        <w:spacing w:before="10"/>
        <w:rPr>
          <w:rFonts w:ascii="Arial" w:eastAsia="Arial" w:hAnsi="Arial" w:cs="Arial"/>
          <w:sz w:val="31"/>
          <w:szCs w:val="31"/>
        </w:rPr>
      </w:pPr>
    </w:p>
    <w:p w:rsidR="007A4BDD" w:rsidRPr="00954DC0" w:rsidRDefault="00B80A62">
      <w:pPr>
        <w:numPr>
          <w:ilvl w:val="2"/>
          <w:numId w:val="34"/>
        </w:numPr>
        <w:tabs>
          <w:tab w:val="left" w:pos="2751"/>
        </w:tabs>
        <w:spacing w:line="300" w:lineRule="auto"/>
        <w:ind w:left="2755" w:right="103" w:hanging="355"/>
        <w:jc w:val="left"/>
        <w:rPr>
          <w:rFonts w:ascii="Arial" w:eastAsia="Arial" w:hAnsi="Arial" w:cs="Arial"/>
        </w:rPr>
      </w:pPr>
      <w:r w:rsidRPr="00954DC0">
        <w:rPr>
          <w:rFonts w:ascii="Arial"/>
          <w:w w:val="105"/>
        </w:rPr>
        <w:t>El</w:t>
      </w:r>
      <w:r w:rsidRPr="00954DC0">
        <w:rPr>
          <w:rFonts w:ascii="Arial"/>
          <w:spacing w:val="12"/>
          <w:w w:val="105"/>
        </w:rPr>
        <w:t xml:space="preserve"> </w:t>
      </w:r>
      <w:r w:rsidRPr="00954DC0">
        <w:rPr>
          <w:rFonts w:ascii="Arial"/>
          <w:w w:val="110"/>
        </w:rPr>
        <w:t>conductor</w:t>
      </w:r>
      <w:r w:rsidRPr="00954DC0">
        <w:rPr>
          <w:rFonts w:ascii="Arial"/>
          <w:spacing w:val="25"/>
          <w:w w:val="110"/>
        </w:rPr>
        <w:t xml:space="preserve"> </w:t>
      </w:r>
      <w:r w:rsidRPr="00954DC0">
        <w:rPr>
          <w:rFonts w:ascii="Arial"/>
          <w:w w:val="110"/>
        </w:rPr>
        <w:t>de</w:t>
      </w:r>
      <w:r w:rsidRPr="00954DC0">
        <w:rPr>
          <w:rFonts w:ascii="Arial"/>
          <w:spacing w:val="12"/>
          <w:w w:val="110"/>
        </w:rPr>
        <w:t xml:space="preserve"> </w:t>
      </w:r>
      <w:r w:rsidRPr="00954DC0">
        <w:rPr>
          <w:rFonts w:ascii="Arial"/>
          <w:w w:val="110"/>
        </w:rPr>
        <w:t>puesta</w:t>
      </w:r>
      <w:r w:rsidRPr="00954DC0">
        <w:rPr>
          <w:rFonts w:ascii="Arial"/>
          <w:spacing w:val="18"/>
          <w:w w:val="110"/>
        </w:rPr>
        <w:t xml:space="preserve"> </w:t>
      </w:r>
      <w:r w:rsidRPr="00954DC0">
        <w:rPr>
          <w:rFonts w:ascii="Arial"/>
          <w:w w:val="110"/>
        </w:rPr>
        <w:t>a</w:t>
      </w:r>
      <w:r w:rsidRPr="00954DC0">
        <w:rPr>
          <w:rFonts w:ascii="Arial"/>
          <w:spacing w:val="11"/>
          <w:w w:val="110"/>
        </w:rPr>
        <w:t xml:space="preserve"> </w:t>
      </w:r>
      <w:r w:rsidRPr="00954DC0">
        <w:rPr>
          <w:rFonts w:ascii="Arial"/>
          <w:w w:val="110"/>
        </w:rPr>
        <w:t>tierra</w:t>
      </w:r>
      <w:r w:rsidRPr="00954DC0">
        <w:rPr>
          <w:rFonts w:ascii="Arial"/>
          <w:spacing w:val="23"/>
          <w:w w:val="110"/>
        </w:rPr>
        <w:t xml:space="preserve"> </w:t>
      </w:r>
      <w:r w:rsidRPr="00954DC0">
        <w:rPr>
          <w:rFonts w:ascii="Arial"/>
          <w:w w:val="110"/>
        </w:rPr>
        <w:t>del</w:t>
      </w:r>
      <w:r w:rsidRPr="00954DC0">
        <w:rPr>
          <w:rFonts w:ascii="Arial"/>
          <w:spacing w:val="13"/>
          <w:w w:val="110"/>
        </w:rPr>
        <w:t xml:space="preserve"> </w:t>
      </w:r>
      <w:r w:rsidRPr="00954DC0">
        <w:rPr>
          <w:rFonts w:ascii="Arial"/>
          <w:w w:val="110"/>
        </w:rPr>
        <w:t>pararrayos</w:t>
      </w:r>
      <w:r w:rsidRPr="00954DC0">
        <w:rPr>
          <w:rFonts w:ascii="Arial"/>
          <w:spacing w:val="20"/>
          <w:w w:val="110"/>
        </w:rPr>
        <w:t xml:space="preserve"> </w:t>
      </w:r>
      <w:r w:rsidRPr="00954DC0">
        <w:rPr>
          <w:rFonts w:ascii="Arial"/>
          <w:w w:val="110"/>
        </w:rPr>
        <w:t>debe</w:t>
      </w:r>
      <w:r w:rsidRPr="00954DC0">
        <w:rPr>
          <w:rFonts w:ascii="Arial"/>
          <w:spacing w:val="11"/>
          <w:w w:val="110"/>
        </w:rPr>
        <w:t xml:space="preserve"> </w:t>
      </w:r>
      <w:r w:rsidRPr="00954DC0">
        <w:rPr>
          <w:rFonts w:ascii="Arial"/>
          <w:w w:val="110"/>
        </w:rPr>
        <w:t>instalarse</w:t>
      </w:r>
      <w:r w:rsidRPr="00954DC0">
        <w:rPr>
          <w:rFonts w:ascii="Arial"/>
          <w:spacing w:val="18"/>
          <w:w w:val="110"/>
        </w:rPr>
        <w:t xml:space="preserve"> </w:t>
      </w:r>
      <w:r w:rsidRPr="00954DC0">
        <w:rPr>
          <w:rFonts w:ascii="Arial"/>
          <w:w w:val="110"/>
        </w:rPr>
        <w:t>evitando</w:t>
      </w:r>
      <w:r w:rsidRPr="00954DC0">
        <w:rPr>
          <w:rFonts w:ascii="Arial"/>
          <w:spacing w:val="19"/>
          <w:w w:val="110"/>
        </w:rPr>
        <w:t xml:space="preserve"> </w:t>
      </w:r>
      <w:r w:rsidRPr="00954DC0">
        <w:rPr>
          <w:rFonts w:ascii="Arial"/>
          <w:w w:val="110"/>
        </w:rPr>
        <w:t>todo</w:t>
      </w:r>
      <w:r w:rsidRPr="00954DC0">
        <w:rPr>
          <w:rFonts w:ascii="Arial"/>
          <w:w w:val="116"/>
        </w:rPr>
        <w:t xml:space="preserve"> </w:t>
      </w:r>
      <w:r w:rsidRPr="00954DC0">
        <w:rPr>
          <w:rFonts w:ascii="Arial"/>
          <w:w w:val="110"/>
        </w:rPr>
        <w:t>tipo</w:t>
      </w:r>
      <w:r w:rsidRPr="00954DC0">
        <w:rPr>
          <w:rFonts w:ascii="Arial"/>
          <w:spacing w:val="7"/>
          <w:w w:val="110"/>
        </w:rPr>
        <w:t xml:space="preserve"> </w:t>
      </w:r>
      <w:r w:rsidRPr="00954DC0">
        <w:rPr>
          <w:rFonts w:ascii="Arial"/>
          <w:w w:val="110"/>
        </w:rPr>
        <w:t>de</w:t>
      </w:r>
      <w:r w:rsidRPr="00954DC0">
        <w:rPr>
          <w:rFonts w:ascii="Arial"/>
          <w:spacing w:val="-6"/>
          <w:w w:val="110"/>
        </w:rPr>
        <w:t xml:space="preserve"> </w:t>
      </w:r>
      <w:r w:rsidRPr="00954DC0">
        <w:rPr>
          <w:rFonts w:ascii="Arial"/>
          <w:w w:val="110"/>
        </w:rPr>
        <w:t>curvas.</w:t>
      </w:r>
    </w:p>
    <w:p w:rsidR="007A4BDD" w:rsidRPr="00954DC0" w:rsidRDefault="007A4BDD">
      <w:pPr>
        <w:spacing w:before="5"/>
        <w:rPr>
          <w:rFonts w:ascii="Arial" w:eastAsia="Arial" w:hAnsi="Arial" w:cs="Arial"/>
          <w:sz w:val="26"/>
          <w:szCs w:val="26"/>
        </w:rPr>
      </w:pPr>
    </w:p>
    <w:p w:rsidR="007A4BDD" w:rsidRPr="00954DC0" w:rsidRDefault="00B80A62">
      <w:pPr>
        <w:numPr>
          <w:ilvl w:val="2"/>
          <w:numId w:val="34"/>
        </w:numPr>
        <w:tabs>
          <w:tab w:val="left" w:pos="2751"/>
        </w:tabs>
        <w:ind w:left="2750" w:hanging="350"/>
        <w:jc w:val="left"/>
        <w:rPr>
          <w:rFonts w:ascii="Arial" w:eastAsia="Arial" w:hAnsi="Arial" w:cs="Arial"/>
        </w:rPr>
      </w:pPr>
      <w:r w:rsidRPr="00954DC0">
        <w:rPr>
          <w:rFonts w:ascii="Arial" w:hAnsi="Arial"/>
          <w:w w:val="105"/>
        </w:rPr>
        <w:t>Los</w:t>
      </w:r>
      <w:r w:rsidRPr="00954DC0">
        <w:rPr>
          <w:rFonts w:ascii="Arial" w:hAnsi="Arial"/>
          <w:spacing w:val="10"/>
          <w:w w:val="105"/>
        </w:rPr>
        <w:t xml:space="preserve"> </w:t>
      </w:r>
      <w:r w:rsidRPr="00954DC0">
        <w:rPr>
          <w:rFonts w:ascii="Arial" w:hAnsi="Arial"/>
          <w:w w:val="105"/>
        </w:rPr>
        <w:t>pararrayos</w:t>
      </w:r>
      <w:r w:rsidRPr="00954DC0">
        <w:rPr>
          <w:rFonts w:ascii="Arial" w:hAnsi="Arial"/>
          <w:spacing w:val="26"/>
          <w:w w:val="105"/>
        </w:rPr>
        <w:t xml:space="preserve"> </w:t>
      </w:r>
      <w:r w:rsidRPr="00954DC0">
        <w:rPr>
          <w:rFonts w:ascii="Arial" w:hAnsi="Arial"/>
          <w:w w:val="105"/>
        </w:rPr>
        <w:t>deben</w:t>
      </w:r>
      <w:r w:rsidRPr="00954DC0">
        <w:rPr>
          <w:rFonts w:ascii="Arial" w:hAnsi="Arial"/>
          <w:spacing w:val="15"/>
          <w:w w:val="105"/>
        </w:rPr>
        <w:t xml:space="preserve"> </w:t>
      </w:r>
      <w:r w:rsidRPr="00954DC0">
        <w:rPr>
          <w:rFonts w:ascii="Arial" w:hAnsi="Arial"/>
          <w:w w:val="105"/>
        </w:rPr>
        <w:t>instalarse</w:t>
      </w:r>
      <w:r w:rsidRPr="00954DC0">
        <w:rPr>
          <w:rFonts w:ascii="Arial" w:hAnsi="Arial"/>
          <w:spacing w:val="23"/>
          <w:w w:val="105"/>
        </w:rPr>
        <w:t xml:space="preserve"> </w:t>
      </w:r>
      <w:r w:rsidRPr="00954DC0">
        <w:rPr>
          <w:rFonts w:ascii="Arial" w:hAnsi="Arial"/>
          <w:w w:val="105"/>
        </w:rPr>
        <w:t>en</w:t>
      </w:r>
      <w:r w:rsidRPr="00954DC0">
        <w:rPr>
          <w:rFonts w:ascii="Arial" w:hAnsi="Arial"/>
          <w:spacing w:val="4"/>
          <w:w w:val="105"/>
        </w:rPr>
        <w:t xml:space="preserve"> </w:t>
      </w:r>
      <w:r w:rsidRPr="00954DC0">
        <w:rPr>
          <w:rFonts w:ascii="Arial" w:hAnsi="Arial"/>
          <w:w w:val="105"/>
        </w:rPr>
        <w:t>el</w:t>
      </w:r>
      <w:r w:rsidRPr="00954DC0">
        <w:rPr>
          <w:rFonts w:ascii="Arial" w:hAnsi="Arial"/>
          <w:spacing w:val="8"/>
          <w:w w:val="105"/>
        </w:rPr>
        <w:t xml:space="preserve"> </w:t>
      </w:r>
      <w:r w:rsidRPr="00954DC0">
        <w:rPr>
          <w:rFonts w:ascii="Arial" w:hAnsi="Arial"/>
          <w:w w:val="105"/>
        </w:rPr>
        <w:t>mástil</w:t>
      </w:r>
      <w:r w:rsidRPr="00954DC0">
        <w:rPr>
          <w:rFonts w:ascii="Arial" w:hAnsi="Arial"/>
          <w:spacing w:val="5"/>
          <w:w w:val="105"/>
        </w:rPr>
        <w:t xml:space="preserve"> </w:t>
      </w:r>
      <w:r w:rsidRPr="00954DC0">
        <w:rPr>
          <w:rFonts w:ascii="Arial" w:hAnsi="Arial"/>
          <w:w w:val="105"/>
        </w:rPr>
        <w:t>de</w:t>
      </w:r>
      <w:r w:rsidRPr="00954DC0">
        <w:rPr>
          <w:rFonts w:ascii="Arial" w:hAnsi="Arial"/>
          <w:spacing w:val="12"/>
          <w:w w:val="105"/>
        </w:rPr>
        <w:t xml:space="preserve"> </w:t>
      </w:r>
      <w:r w:rsidRPr="00954DC0">
        <w:rPr>
          <w:rFonts w:ascii="Arial" w:hAnsi="Arial"/>
          <w:w w:val="105"/>
        </w:rPr>
        <w:t>la</w:t>
      </w:r>
      <w:r w:rsidRPr="00954DC0">
        <w:rPr>
          <w:rFonts w:ascii="Arial" w:hAnsi="Arial"/>
          <w:spacing w:val="2"/>
          <w:w w:val="105"/>
        </w:rPr>
        <w:t xml:space="preserve"> </w:t>
      </w:r>
      <w:r w:rsidRPr="00954DC0">
        <w:rPr>
          <w:rFonts w:ascii="Arial" w:hAnsi="Arial"/>
          <w:w w:val="105"/>
        </w:rPr>
        <w:t>torre</w:t>
      </w:r>
    </w:p>
    <w:p w:rsidR="007A4BDD" w:rsidRPr="00954DC0" w:rsidRDefault="007A4BDD">
      <w:pPr>
        <w:rPr>
          <w:rFonts w:ascii="Arial" w:eastAsia="Arial" w:hAnsi="Arial" w:cs="Arial"/>
        </w:rPr>
        <w:sectPr w:rsidR="007A4BDD" w:rsidRPr="00954DC0">
          <w:type w:val="continuous"/>
          <w:pgSz w:w="12260" w:h="15870"/>
          <w:pgMar w:top="0" w:right="1040" w:bottom="0" w:left="0" w:header="720" w:footer="720" w:gutter="0"/>
          <w:cols w:space="720"/>
        </w:sect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30775" w:rsidP="00730775">
      <w:pPr>
        <w:jc w:val="center"/>
        <w:rPr>
          <w:rFonts w:ascii="Arial" w:eastAsia="Arial" w:hAnsi="Arial" w:cs="Arial"/>
          <w:sz w:val="20"/>
          <w:szCs w:val="20"/>
        </w:rPr>
      </w:pPr>
      <w:r>
        <w:rPr>
          <w:noProof/>
          <w:lang w:eastAsia="es-MX"/>
        </w:rPr>
        <w:drawing>
          <wp:inline distT="0" distB="0" distL="0" distR="0" wp14:anchorId="2FDD5836" wp14:editId="46028675">
            <wp:extent cx="4810125" cy="452437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10125" cy="4524375"/>
                    </a:xfrm>
                    <a:prstGeom prst="rect">
                      <a:avLst/>
                    </a:prstGeom>
                  </pic:spPr>
                </pic:pic>
              </a:graphicData>
            </a:graphic>
          </wp:inline>
        </w:drawing>
      </w:r>
    </w:p>
    <w:p w:rsidR="007A4BDD" w:rsidRPr="00954DC0" w:rsidRDefault="007A4BDD">
      <w:pPr>
        <w:rPr>
          <w:rFonts w:ascii="Arial" w:eastAsia="Arial" w:hAnsi="Arial" w:cs="Arial"/>
          <w:sz w:val="20"/>
          <w:szCs w:val="20"/>
        </w:rPr>
      </w:pPr>
    </w:p>
    <w:p w:rsidR="007A4BDD" w:rsidRPr="00954DC0" w:rsidRDefault="007A4BDD">
      <w:pPr>
        <w:spacing w:before="7"/>
        <w:rPr>
          <w:rFonts w:ascii="Arial" w:eastAsia="Arial" w:hAnsi="Arial" w:cs="Arial"/>
          <w:sz w:val="11"/>
          <w:szCs w:val="11"/>
        </w:rPr>
      </w:pPr>
    </w:p>
    <w:p w:rsidR="007A4BDD" w:rsidRPr="00954DC0" w:rsidRDefault="007A4BDD">
      <w:pPr>
        <w:rPr>
          <w:rFonts w:ascii="Arial" w:eastAsia="Arial" w:hAnsi="Arial" w:cs="Arial"/>
          <w:sz w:val="11"/>
          <w:szCs w:val="11"/>
        </w:rPr>
        <w:sectPr w:rsidR="007A4BDD" w:rsidRPr="00954DC0">
          <w:pgSz w:w="12260" w:h="15860"/>
          <w:pgMar w:top="0" w:right="0" w:bottom="0" w:left="0" w:header="720" w:footer="720" w:gutter="0"/>
          <w:cols w:space="720"/>
        </w:sectPr>
      </w:pPr>
    </w:p>
    <w:p w:rsidR="007A4BDD" w:rsidRPr="00954DC0" w:rsidRDefault="007A4BDD" w:rsidP="00730775">
      <w:pPr>
        <w:rPr>
          <w:rFonts w:ascii="Arial" w:eastAsia="Arial" w:hAnsi="Arial" w:cs="Arial"/>
          <w:sz w:val="10"/>
          <w:szCs w:val="10"/>
        </w:rPr>
      </w:pPr>
    </w:p>
    <w:p w:rsidR="007A4BDD" w:rsidRPr="00954DC0" w:rsidRDefault="00B80A62">
      <w:pPr>
        <w:ind w:left="4924"/>
        <w:rPr>
          <w:rFonts w:ascii="Arial" w:eastAsia="Arial" w:hAnsi="Arial" w:cs="Arial"/>
        </w:rPr>
      </w:pPr>
      <w:r w:rsidRPr="00954DC0">
        <w:rPr>
          <w:rFonts w:ascii="Arial" w:hAnsi="Arial"/>
          <w:w w:val="105"/>
        </w:rPr>
        <w:t>Partes</w:t>
      </w:r>
      <w:r w:rsidRPr="00954DC0">
        <w:rPr>
          <w:rFonts w:ascii="Arial" w:hAnsi="Arial"/>
          <w:spacing w:val="-23"/>
          <w:w w:val="105"/>
        </w:rPr>
        <w:t xml:space="preserve"> </w:t>
      </w:r>
      <w:r w:rsidRPr="00954DC0">
        <w:rPr>
          <w:rFonts w:ascii="Arial" w:hAnsi="Arial"/>
          <w:w w:val="105"/>
        </w:rPr>
        <w:t>Típicas</w:t>
      </w:r>
      <w:r w:rsidRPr="00954DC0">
        <w:rPr>
          <w:rFonts w:ascii="Arial" w:hAnsi="Arial"/>
          <w:spacing w:val="-6"/>
          <w:w w:val="105"/>
        </w:rPr>
        <w:t xml:space="preserve"> </w:t>
      </w:r>
      <w:r w:rsidRPr="00954DC0">
        <w:rPr>
          <w:rFonts w:ascii="Arial" w:hAnsi="Arial"/>
          <w:w w:val="105"/>
        </w:rPr>
        <w:t>de</w:t>
      </w:r>
      <w:r w:rsidRPr="00954DC0">
        <w:rPr>
          <w:rFonts w:ascii="Arial" w:hAnsi="Arial"/>
          <w:spacing w:val="-14"/>
          <w:w w:val="105"/>
        </w:rPr>
        <w:t xml:space="preserve"> </w:t>
      </w:r>
      <w:r w:rsidRPr="00954DC0">
        <w:rPr>
          <w:rFonts w:ascii="Arial" w:hAnsi="Arial"/>
          <w:w w:val="105"/>
        </w:rPr>
        <w:t>un</w:t>
      </w:r>
      <w:r w:rsidRPr="00954DC0">
        <w:rPr>
          <w:rFonts w:ascii="Arial" w:hAnsi="Arial"/>
          <w:spacing w:val="-16"/>
          <w:w w:val="105"/>
        </w:rPr>
        <w:t xml:space="preserve"> </w:t>
      </w:r>
      <w:r w:rsidRPr="00954DC0">
        <w:rPr>
          <w:rFonts w:ascii="Arial" w:hAnsi="Arial"/>
          <w:w w:val="105"/>
        </w:rPr>
        <w:t>Pararrayos</w:t>
      </w:r>
    </w:p>
    <w:p w:rsidR="007A4BDD" w:rsidRPr="00954DC0" w:rsidRDefault="007A4BDD">
      <w:pPr>
        <w:rPr>
          <w:rFonts w:ascii="Arial" w:eastAsia="Arial" w:hAnsi="Arial" w:cs="Arial"/>
        </w:rPr>
      </w:pPr>
    </w:p>
    <w:p w:rsidR="007A4BDD" w:rsidRPr="00954DC0" w:rsidRDefault="00B80A62">
      <w:pPr>
        <w:numPr>
          <w:ilvl w:val="2"/>
          <w:numId w:val="34"/>
        </w:numPr>
        <w:tabs>
          <w:tab w:val="left" w:pos="2736"/>
        </w:tabs>
        <w:spacing w:before="167" w:line="293" w:lineRule="auto"/>
        <w:ind w:left="2736" w:right="1148" w:hanging="360"/>
        <w:jc w:val="both"/>
        <w:rPr>
          <w:rFonts w:ascii="Arial" w:eastAsia="Arial" w:hAnsi="Arial" w:cs="Arial"/>
        </w:rPr>
      </w:pPr>
      <w:r w:rsidRPr="00954DC0">
        <w:rPr>
          <w:rFonts w:ascii="Arial"/>
          <w:w w:val="105"/>
        </w:rPr>
        <w:t>El</w:t>
      </w:r>
      <w:r w:rsidRPr="00954DC0">
        <w:rPr>
          <w:rFonts w:ascii="Arial"/>
          <w:spacing w:val="29"/>
          <w:w w:val="105"/>
        </w:rPr>
        <w:t xml:space="preserve"> </w:t>
      </w:r>
      <w:r w:rsidRPr="00954DC0">
        <w:rPr>
          <w:rFonts w:ascii="Arial"/>
          <w:w w:val="110"/>
        </w:rPr>
        <w:t>conductor</w:t>
      </w:r>
      <w:r w:rsidRPr="00954DC0">
        <w:rPr>
          <w:rFonts w:ascii="Arial"/>
          <w:spacing w:val="49"/>
          <w:w w:val="110"/>
        </w:rPr>
        <w:t xml:space="preserve"> </w:t>
      </w:r>
      <w:r w:rsidRPr="00954DC0">
        <w:rPr>
          <w:rFonts w:ascii="Arial"/>
          <w:w w:val="110"/>
        </w:rPr>
        <w:t>del</w:t>
      </w:r>
      <w:r w:rsidRPr="00954DC0">
        <w:rPr>
          <w:rFonts w:ascii="Arial"/>
          <w:spacing w:val="31"/>
          <w:w w:val="110"/>
        </w:rPr>
        <w:t xml:space="preserve"> </w:t>
      </w:r>
      <w:r w:rsidRPr="00954DC0">
        <w:rPr>
          <w:rFonts w:ascii="Arial"/>
          <w:w w:val="110"/>
        </w:rPr>
        <w:t>pararrayos</w:t>
      </w:r>
      <w:r w:rsidRPr="00954DC0">
        <w:rPr>
          <w:rFonts w:ascii="Arial"/>
          <w:spacing w:val="40"/>
          <w:w w:val="110"/>
        </w:rPr>
        <w:t xml:space="preserve"> </w:t>
      </w:r>
      <w:r w:rsidRPr="00954DC0">
        <w:rPr>
          <w:rFonts w:ascii="Arial"/>
          <w:w w:val="110"/>
        </w:rPr>
        <w:t>debe</w:t>
      </w:r>
      <w:r w:rsidRPr="00954DC0">
        <w:rPr>
          <w:rFonts w:ascii="Arial"/>
          <w:spacing w:val="30"/>
          <w:w w:val="110"/>
        </w:rPr>
        <w:t xml:space="preserve"> </w:t>
      </w:r>
      <w:r w:rsidRPr="00954DC0">
        <w:rPr>
          <w:rFonts w:ascii="Arial"/>
          <w:w w:val="105"/>
        </w:rPr>
        <w:t>ir</w:t>
      </w:r>
      <w:r w:rsidRPr="00954DC0">
        <w:rPr>
          <w:rFonts w:ascii="Arial"/>
          <w:spacing w:val="35"/>
          <w:w w:val="105"/>
        </w:rPr>
        <w:t xml:space="preserve"> </w:t>
      </w:r>
      <w:r w:rsidRPr="00954DC0">
        <w:rPr>
          <w:rFonts w:ascii="Arial"/>
          <w:w w:val="110"/>
        </w:rPr>
        <w:t>puesto</w:t>
      </w:r>
      <w:r w:rsidRPr="00954DC0">
        <w:rPr>
          <w:rFonts w:ascii="Arial"/>
          <w:spacing w:val="32"/>
          <w:w w:val="110"/>
        </w:rPr>
        <w:t xml:space="preserve"> </w:t>
      </w:r>
      <w:r w:rsidRPr="00954DC0">
        <w:rPr>
          <w:rFonts w:ascii="Arial"/>
          <w:w w:val="110"/>
        </w:rPr>
        <w:t>a</w:t>
      </w:r>
      <w:r w:rsidRPr="00954DC0">
        <w:rPr>
          <w:rFonts w:ascii="Arial"/>
          <w:spacing w:val="34"/>
          <w:w w:val="110"/>
        </w:rPr>
        <w:t xml:space="preserve"> </w:t>
      </w:r>
      <w:r w:rsidRPr="00954DC0">
        <w:rPr>
          <w:rFonts w:ascii="Arial"/>
          <w:w w:val="110"/>
        </w:rPr>
        <w:t>tierra</w:t>
      </w:r>
      <w:r w:rsidRPr="00954DC0">
        <w:rPr>
          <w:rFonts w:ascii="Arial"/>
          <w:spacing w:val="48"/>
          <w:w w:val="110"/>
        </w:rPr>
        <w:t xml:space="preserve"> </w:t>
      </w:r>
      <w:r w:rsidRPr="00954DC0">
        <w:rPr>
          <w:rFonts w:ascii="Arial"/>
          <w:w w:val="110"/>
        </w:rPr>
        <w:t>con</w:t>
      </w:r>
      <w:r w:rsidRPr="00954DC0">
        <w:rPr>
          <w:rFonts w:ascii="Arial"/>
          <w:spacing w:val="28"/>
          <w:w w:val="110"/>
        </w:rPr>
        <w:t xml:space="preserve"> </w:t>
      </w:r>
      <w:r w:rsidRPr="00954DC0">
        <w:rPr>
          <w:rFonts w:ascii="Arial"/>
          <w:w w:val="110"/>
        </w:rPr>
        <w:t>3</w:t>
      </w:r>
      <w:r w:rsidRPr="00954DC0">
        <w:rPr>
          <w:rFonts w:ascii="Arial"/>
          <w:spacing w:val="26"/>
          <w:w w:val="110"/>
        </w:rPr>
        <w:t xml:space="preserve"> </w:t>
      </w:r>
      <w:r w:rsidRPr="00954DC0">
        <w:rPr>
          <w:rFonts w:ascii="Arial"/>
          <w:w w:val="110"/>
        </w:rPr>
        <w:t>electrodos</w:t>
      </w:r>
      <w:r w:rsidRPr="00954DC0">
        <w:rPr>
          <w:rFonts w:ascii="Arial"/>
          <w:w w:val="109"/>
        </w:rPr>
        <w:t xml:space="preserve"> </w:t>
      </w:r>
      <w:r w:rsidRPr="00954DC0">
        <w:rPr>
          <w:rFonts w:ascii="Arial"/>
          <w:w w:val="110"/>
        </w:rPr>
        <w:t>conectados</w:t>
      </w:r>
      <w:r w:rsidRPr="00954DC0">
        <w:rPr>
          <w:rFonts w:ascii="Arial"/>
          <w:spacing w:val="62"/>
          <w:w w:val="110"/>
        </w:rPr>
        <w:t xml:space="preserve"> </w:t>
      </w:r>
      <w:r w:rsidRPr="00954DC0">
        <w:rPr>
          <w:rFonts w:ascii="Arial"/>
          <w:w w:val="110"/>
        </w:rPr>
        <w:t>en</w:t>
      </w:r>
      <w:r w:rsidRPr="00954DC0">
        <w:rPr>
          <w:rFonts w:ascii="Arial"/>
          <w:spacing w:val="42"/>
          <w:w w:val="110"/>
        </w:rPr>
        <w:t xml:space="preserve"> </w:t>
      </w:r>
      <w:r w:rsidRPr="00954DC0">
        <w:rPr>
          <w:rFonts w:ascii="Arial"/>
          <w:w w:val="110"/>
        </w:rPr>
        <w:t>delta</w:t>
      </w:r>
      <w:r w:rsidRPr="00954DC0">
        <w:rPr>
          <w:rFonts w:ascii="Arial"/>
          <w:spacing w:val="43"/>
          <w:w w:val="110"/>
        </w:rPr>
        <w:t xml:space="preserve"> </w:t>
      </w:r>
      <w:r w:rsidRPr="00954DC0">
        <w:rPr>
          <w:rFonts w:ascii="Arial"/>
          <w:w w:val="110"/>
        </w:rPr>
        <w:t>y</w:t>
      </w:r>
      <w:r w:rsidRPr="00954DC0">
        <w:rPr>
          <w:rFonts w:ascii="Arial"/>
          <w:spacing w:val="56"/>
          <w:w w:val="110"/>
        </w:rPr>
        <w:t xml:space="preserve"> </w:t>
      </w:r>
      <w:r w:rsidRPr="00954DC0">
        <w:rPr>
          <w:rFonts w:ascii="Arial"/>
          <w:w w:val="110"/>
        </w:rPr>
        <w:t>con</w:t>
      </w:r>
      <w:r w:rsidRPr="00954DC0">
        <w:rPr>
          <w:rFonts w:ascii="Arial"/>
          <w:spacing w:val="47"/>
          <w:w w:val="110"/>
        </w:rPr>
        <w:t xml:space="preserve"> </w:t>
      </w:r>
      <w:r w:rsidRPr="00954DC0">
        <w:rPr>
          <w:rFonts w:ascii="Arial"/>
          <w:w w:val="110"/>
        </w:rPr>
        <w:t>longitud</w:t>
      </w:r>
      <w:r w:rsidRPr="00954DC0">
        <w:rPr>
          <w:rFonts w:ascii="Arial"/>
          <w:spacing w:val="51"/>
          <w:w w:val="110"/>
        </w:rPr>
        <w:t xml:space="preserve"> </w:t>
      </w:r>
      <w:r w:rsidRPr="00954DC0">
        <w:rPr>
          <w:rFonts w:ascii="Arial"/>
          <w:w w:val="110"/>
        </w:rPr>
        <w:t>de</w:t>
      </w:r>
      <w:r w:rsidRPr="00954DC0">
        <w:rPr>
          <w:rFonts w:ascii="Arial"/>
          <w:spacing w:val="38"/>
          <w:w w:val="110"/>
        </w:rPr>
        <w:t xml:space="preserve"> </w:t>
      </w:r>
      <w:r w:rsidRPr="00954DC0">
        <w:rPr>
          <w:rFonts w:ascii="Arial"/>
          <w:w w:val="110"/>
        </w:rPr>
        <w:t>3</w:t>
      </w:r>
      <w:r w:rsidRPr="00954DC0">
        <w:rPr>
          <w:rFonts w:ascii="Arial"/>
          <w:spacing w:val="35"/>
          <w:w w:val="110"/>
        </w:rPr>
        <w:t xml:space="preserve"> </w:t>
      </w:r>
      <w:r w:rsidRPr="00954DC0">
        <w:rPr>
          <w:rFonts w:ascii="Arial"/>
          <w:w w:val="110"/>
        </w:rPr>
        <w:t>a</w:t>
      </w:r>
      <w:r w:rsidRPr="00954DC0">
        <w:rPr>
          <w:rFonts w:ascii="Arial"/>
          <w:spacing w:val="52"/>
          <w:w w:val="110"/>
        </w:rPr>
        <w:t xml:space="preserve"> </w:t>
      </w:r>
      <w:r w:rsidRPr="00954DC0">
        <w:rPr>
          <w:rFonts w:ascii="Arial"/>
          <w:w w:val="110"/>
        </w:rPr>
        <w:t>4.5</w:t>
      </w:r>
      <w:r w:rsidRPr="00954DC0">
        <w:rPr>
          <w:rFonts w:ascii="Arial"/>
          <w:spacing w:val="61"/>
          <w:w w:val="110"/>
        </w:rPr>
        <w:t xml:space="preserve"> </w:t>
      </w:r>
      <w:r w:rsidRPr="00954DC0">
        <w:rPr>
          <w:rFonts w:ascii="Arial"/>
          <w:w w:val="110"/>
        </w:rPr>
        <w:t>m</w:t>
      </w:r>
      <w:r w:rsidRPr="00954DC0">
        <w:rPr>
          <w:rFonts w:ascii="Arial"/>
          <w:spacing w:val="34"/>
          <w:w w:val="110"/>
        </w:rPr>
        <w:t xml:space="preserve"> </w:t>
      </w:r>
      <w:r w:rsidRPr="00954DC0">
        <w:rPr>
          <w:rFonts w:ascii="Arial"/>
          <w:w w:val="110"/>
        </w:rPr>
        <w:t>con</w:t>
      </w:r>
      <w:r w:rsidRPr="00954DC0">
        <w:rPr>
          <w:rFonts w:ascii="Arial"/>
          <w:spacing w:val="43"/>
          <w:w w:val="110"/>
        </w:rPr>
        <w:t xml:space="preserve"> </w:t>
      </w:r>
      <w:r w:rsidRPr="00954DC0">
        <w:rPr>
          <w:rFonts w:ascii="Arial"/>
          <w:w w:val="110"/>
        </w:rPr>
        <w:t>respecto</w:t>
      </w:r>
      <w:r w:rsidRPr="00954DC0">
        <w:rPr>
          <w:rFonts w:ascii="Arial"/>
          <w:spacing w:val="54"/>
          <w:w w:val="110"/>
        </w:rPr>
        <w:t xml:space="preserve"> </w:t>
      </w:r>
      <w:r w:rsidRPr="00954DC0">
        <w:rPr>
          <w:rFonts w:ascii="Arial"/>
          <w:w w:val="110"/>
        </w:rPr>
        <w:t>al</w:t>
      </w:r>
      <w:r w:rsidRPr="00954DC0">
        <w:rPr>
          <w:rFonts w:ascii="Arial"/>
          <w:spacing w:val="40"/>
          <w:w w:val="110"/>
        </w:rPr>
        <w:t xml:space="preserve"> </w:t>
      </w:r>
      <w:r w:rsidRPr="00954DC0">
        <w:rPr>
          <w:rFonts w:ascii="Arial"/>
          <w:w w:val="110"/>
        </w:rPr>
        <w:t>centro.</w:t>
      </w:r>
      <w:r w:rsidRPr="00954DC0">
        <w:rPr>
          <w:rFonts w:ascii="Arial"/>
          <w:w w:val="112"/>
        </w:rPr>
        <w:t xml:space="preserve"> </w:t>
      </w:r>
      <w:r w:rsidRPr="00954DC0">
        <w:rPr>
          <w:rFonts w:ascii="Arial"/>
          <w:w w:val="110"/>
        </w:rPr>
        <w:t>Asimismo, se</w:t>
      </w:r>
      <w:r w:rsidRPr="00954DC0">
        <w:rPr>
          <w:rFonts w:ascii="Arial"/>
          <w:spacing w:val="-10"/>
          <w:w w:val="110"/>
        </w:rPr>
        <w:t xml:space="preserve"> </w:t>
      </w:r>
      <w:r w:rsidRPr="00954DC0">
        <w:rPr>
          <w:rFonts w:ascii="Arial"/>
          <w:w w:val="110"/>
        </w:rPr>
        <w:t>conecta</w:t>
      </w:r>
      <w:r w:rsidRPr="00954DC0">
        <w:rPr>
          <w:rFonts w:ascii="Arial"/>
          <w:spacing w:val="-13"/>
          <w:w w:val="110"/>
        </w:rPr>
        <w:t xml:space="preserve"> </w:t>
      </w:r>
      <w:r w:rsidRPr="00954DC0">
        <w:rPr>
          <w:rFonts w:ascii="Arial"/>
          <w:w w:val="110"/>
        </w:rPr>
        <w:t>a</w:t>
      </w:r>
      <w:r w:rsidRPr="00954DC0">
        <w:rPr>
          <w:rFonts w:ascii="Arial"/>
          <w:spacing w:val="-13"/>
          <w:w w:val="110"/>
        </w:rPr>
        <w:t xml:space="preserve"> </w:t>
      </w:r>
      <w:r w:rsidRPr="00954DC0">
        <w:rPr>
          <w:rFonts w:ascii="Arial"/>
          <w:w w:val="110"/>
        </w:rPr>
        <w:t>la</w:t>
      </w:r>
      <w:r w:rsidRPr="00954DC0">
        <w:rPr>
          <w:rFonts w:ascii="Arial"/>
          <w:spacing w:val="-16"/>
          <w:w w:val="110"/>
        </w:rPr>
        <w:t xml:space="preserve"> </w:t>
      </w:r>
      <w:r w:rsidRPr="00954DC0">
        <w:rPr>
          <w:rFonts w:ascii="Arial"/>
          <w:w w:val="110"/>
        </w:rPr>
        <w:t>malla</w:t>
      </w:r>
      <w:r w:rsidRPr="00954DC0">
        <w:rPr>
          <w:rFonts w:ascii="Arial"/>
          <w:spacing w:val="-15"/>
          <w:w w:val="110"/>
        </w:rPr>
        <w:t xml:space="preserve"> </w:t>
      </w:r>
      <w:r w:rsidRPr="00954DC0">
        <w:rPr>
          <w:rFonts w:ascii="Arial"/>
          <w:w w:val="110"/>
        </w:rPr>
        <w:t>de</w:t>
      </w:r>
      <w:r w:rsidRPr="00954DC0">
        <w:rPr>
          <w:rFonts w:ascii="Arial"/>
          <w:spacing w:val="-17"/>
          <w:w w:val="110"/>
        </w:rPr>
        <w:t xml:space="preserve"> </w:t>
      </w:r>
      <w:r w:rsidRPr="00954DC0">
        <w:rPr>
          <w:rFonts w:ascii="Arial"/>
          <w:w w:val="110"/>
        </w:rPr>
        <w:t>tierras.</w:t>
      </w:r>
    </w:p>
    <w:p w:rsidR="007A4BDD" w:rsidRPr="00954DC0" w:rsidRDefault="007A4BDD">
      <w:pPr>
        <w:spacing w:before="10"/>
        <w:rPr>
          <w:rFonts w:ascii="Arial" w:eastAsia="Arial" w:hAnsi="Arial" w:cs="Arial"/>
          <w:sz w:val="27"/>
          <w:szCs w:val="27"/>
        </w:rPr>
      </w:pPr>
    </w:p>
    <w:p w:rsidR="007A4BDD" w:rsidRPr="00954DC0" w:rsidRDefault="00B80A62">
      <w:pPr>
        <w:numPr>
          <w:ilvl w:val="2"/>
          <w:numId w:val="34"/>
        </w:numPr>
        <w:tabs>
          <w:tab w:val="left" w:pos="2736"/>
        </w:tabs>
        <w:spacing w:line="291" w:lineRule="auto"/>
        <w:ind w:left="2736" w:right="1152" w:hanging="360"/>
        <w:jc w:val="both"/>
        <w:rPr>
          <w:rFonts w:ascii="Arial" w:eastAsia="Arial" w:hAnsi="Arial" w:cs="Arial"/>
        </w:rPr>
      </w:pPr>
      <w:r w:rsidRPr="00954DC0">
        <w:rPr>
          <w:rFonts w:ascii="Arial" w:hAnsi="Arial"/>
        </w:rPr>
        <w:t>Los</w:t>
      </w:r>
      <w:r w:rsidRPr="00954DC0">
        <w:rPr>
          <w:rFonts w:ascii="Arial" w:hAnsi="Arial"/>
          <w:spacing w:val="20"/>
        </w:rPr>
        <w:t xml:space="preserve"> </w:t>
      </w:r>
      <w:r w:rsidRPr="00954DC0">
        <w:rPr>
          <w:rFonts w:ascii="Arial" w:hAnsi="Arial"/>
        </w:rPr>
        <w:t>conductores</w:t>
      </w:r>
      <w:r w:rsidRPr="00954DC0">
        <w:rPr>
          <w:rFonts w:ascii="Arial" w:hAnsi="Arial"/>
          <w:spacing w:val="39"/>
        </w:rPr>
        <w:t xml:space="preserve"> </w:t>
      </w:r>
      <w:r w:rsidRPr="00954DC0">
        <w:rPr>
          <w:rFonts w:ascii="Arial" w:hAnsi="Arial"/>
        </w:rPr>
        <w:t>y</w:t>
      </w:r>
      <w:r w:rsidRPr="00954DC0">
        <w:rPr>
          <w:rFonts w:ascii="Arial" w:hAnsi="Arial"/>
          <w:spacing w:val="30"/>
        </w:rPr>
        <w:t xml:space="preserve"> </w:t>
      </w:r>
      <w:r w:rsidRPr="00954DC0">
        <w:rPr>
          <w:rFonts w:ascii="Arial" w:hAnsi="Arial"/>
        </w:rPr>
        <w:t>electrodos</w:t>
      </w:r>
      <w:r w:rsidRPr="00954DC0">
        <w:rPr>
          <w:rFonts w:ascii="Arial" w:hAnsi="Arial"/>
          <w:spacing w:val="44"/>
        </w:rPr>
        <w:t xml:space="preserve"> </w:t>
      </w:r>
      <w:r w:rsidRPr="00954DC0">
        <w:rPr>
          <w:rFonts w:ascii="Arial" w:hAnsi="Arial"/>
        </w:rPr>
        <w:t>no</w:t>
      </w:r>
      <w:r w:rsidRPr="00954DC0">
        <w:rPr>
          <w:rFonts w:ascii="Arial" w:hAnsi="Arial"/>
          <w:spacing w:val="6"/>
        </w:rPr>
        <w:t xml:space="preserve"> </w:t>
      </w:r>
      <w:r w:rsidRPr="00954DC0">
        <w:rPr>
          <w:rFonts w:ascii="Arial" w:hAnsi="Arial"/>
        </w:rPr>
        <w:t>deben</w:t>
      </w:r>
      <w:r w:rsidRPr="00954DC0">
        <w:rPr>
          <w:rFonts w:ascii="Arial" w:hAnsi="Arial"/>
          <w:spacing w:val="19"/>
        </w:rPr>
        <w:t xml:space="preserve"> </w:t>
      </w:r>
      <w:r w:rsidRPr="00954DC0">
        <w:rPr>
          <w:rFonts w:ascii="Arial" w:hAnsi="Arial"/>
        </w:rPr>
        <w:t>utilizarse</w:t>
      </w:r>
      <w:r w:rsidRPr="00954DC0">
        <w:rPr>
          <w:rFonts w:ascii="Arial" w:hAnsi="Arial"/>
          <w:spacing w:val="34"/>
        </w:rPr>
        <w:t xml:space="preserve"> </w:t>
      </w:r>
      <w:r w:rsidRPr="00954DC0">
        <w:rPr>
          <w:rFonts w:ascii="Arial" w:hAnsi="Arial"/>
        </w:rPr>
        <w:t>para</w:t>
      </w:r>
      <w:r w:rsidRPr="00954DC0">
        <w:rPr>
          <w:rFonts w:ascii="Arial" w:hAnsi="Arial"/>
          <w:spacing w:val="24"/>
        </w:rPr>
        <w:t xml:space="preserve"> </w:t>
      </w:r>
      <w:r w:rsidRPr="00954DC0">
        <w:rPr>
          <w:rFonts w:ascii="Arial" w:hAnsi="Arial"/>
        </w:rPr>
        <w:t>la</w:t>
      </w:r>
      <w:r w:rsidRPr="00954DC0">
        <w:rPr>
          <w:rFonts w:ascii="Arial" w:hAnsi="Arial"/>
          <w:spacing w:val="16"/>
        </w:rPr>
        <w:t xml:space="preserve"> </w:t>
      </w:r>
      <w:r w:rsidRPr="00954DC0">
        <w:rPr>
          <w:rFonts w:ascii="Arial" w:hAnsi="Arial"/>
        </w:rPr>
        <w:t>puesta</w:t>
      </w:r>
      <w:r w:rsidRPr="00954DC0">
        <w:rPr>
          <w:rFonts w:ascii="Arial" w:hAnsi="Arial"/>
          <w:spacing w:val="12"/>
        </w:rPr>
        <w:t xml:space="preserve"> </w:t>
      </w:r>
      <w:r w:rsidRPr="00954DC0">
        <w:rPr>
          <w:rFonts w:ascii="Arial" w:hAnsi="Arial"/>
        </w:rPr>
        <w:t>a</w:t>
      </w:r>
      <w:r w:rsidRPr="00954DC0">
        <w:rPr>
          <w:rFonts w:ascii="Arial" w:hAnsi="Arial"/>
          <w:spacing w:val="8"/>
        </w:rPr>
        <w:t xml:space="preserve"> </w:t>
      </w:r>
      <w:r w:rsidRPr="00954DC0">
        <w:rPr>
          <w:rFonts w:ascii="Arial" w:hAnsi="Arial"/>
        </w:rPr>
        <w:t>tierra</w:t>
      </w:r>
      <w:r w:rsidRPr="00954DC0">
        <w:rPr>
          <w:rFonts w:ascii="Arial" w:hAnsi="Arial"/>
          <w:spacing w:val="36"/>
        </w:rPr>
        <w:t xml:space="preserve"> </w:t>
      </w:r>
      <w:r w:rsidRPr="00954DC0">
        <w:rPr>
          <w:rFonts w:ascii="Arial" w:hAnsi="Arial"/>
        </w:rPr>
        <w:t>de</w:t>
      </w:r>
      <w:r w:rsidRPr="00954DC0">
        <w:rPr>
          <w:rFonts w:ascii="Arial" w:hAnsi="Arial"/>
          <w:w w:val="116"/>
        </w:rPr>
        <w:t xml:space="preserve"> </w:t>
      </w:r>
      <w:r w:rsidRPr="00954DC0">
        <w:rPr>
          <w:rFonts w:ascii="Arial" w:hAnsi="Arial"/>
        </w:rPr>
        <w:t>instalaciones</w:t>
      </w:r>
      <w:r w:rsidRPr="00954DC0">
        <w:rPr>
          <w:rFonts w:ascii="Arial" w:hAnsi="Arial"/>
          <w:spacing w:val="43"/>
        </w:rPr>
        <w:t xml:space="preserve"> </w:t>
      </w:r>
      <w:r w:rsidRPr="00954DC0">
        <w:rPr>
          <w:rFonts w:ascii="Arial" w:hAnsi="Arial"/>
        </w:rPr>
        <w:t>y</w:t>
      </w:r>
      <w:r w:rsidRPr="00954DC0">
        <w:rPr>
          <w:rFonts w:ascii="Arial" w:hAnsi="Arial"/>
          <w:spacing w:val="42"/>
        </w:rPr>
        <w:t xml:space="preserve"> </w:t>
      </w:r>
      <w:r w:rsidRPr="00954DC0">
        <w:rPr>
          <w:rFonts w:ascii="Arial" w:hAnsi="Arial"/>
        </w:rPr>
        <w:t>equipos,</w:t>
      </w:r>
      <w:r w:rsidRPr="00954DC0">
        <w:rPr>
          <w:rFonts w:ascii="Arial" w:hAnsi="Arial"/>
          <w:spacing w:val="33"/>
        </w:rPr>
        <w:t xml:space="preserve"> </w:t>
      </w:r>
      <w:r w:rsidRPr="00954DC0">
        <w:rPr>
          <w:rFonts w:ascii="Arial" w:hAnsi="Arial"/>
        </w:rPr>
        <w:t>sino</w:t>
      </w:r>
      <w:r w:rsidRPr="00954DC0">
        <w:rPr>
          <w:rFonts w:ascii="Arial" w:hAnsi="Arial"/>
          <w:spacing w:val="44"/>
        </w:rPr>
        <w:t xml:space="preserve"> </w:t>
      </w:r>
      <w:r w:rsidRPr="00954DC0">
        <w:rPr>
          <w:rFonts w:ascii="Arial" w:hAnsi="Arial"/>
        </w:rPr>
        <w:t>que</w:t>
      </w:r>
      <w:r w:rsidRPr="00954DC0">
        <w:rPr>
          <w:rFonts w:ascii="Arial" w:hAnsi="Arial"/>
          <w:spacing w:val="34"/>
        </w:rPr>
        <w:t xml:space="preserve"> </w:t>
      </w:r>
      <w:r w:rsidRPr="00954DC0">
        <w:rPr>
          <w:rFonts w:ascii="Arial" w:hAnsi="Arial"/>
        </w:rPr>
        <w:t>deben</w:t>
      </w:r>
      <w:r w:rsidRPr="00954DC0">
        <w:rPr>
          <w:rFonts w:ascii="Arial" w:hAnsi="Arial"/>
          <w:spacing w:val="43"/>
        </w:rPr>
        <w:t xml:space="preserve"> </w:t>
      </w:r>
      <w:r w:rsidRPr="00954DC0">
        <w:rPr>
          <w:rFonts w:ascii="Arial" w:hAnsi="Arial"/>
        </w:rPr>
        <w:t xml:space="preserve">tener </w:t>
      </w:r>
      <w:r w:rsidRPr="00954DC0">
        <w:rPr>
          <w:rFonts w:ascii="Arial" w:hAnsi="Arial"/>
          <w:spacing w:val="48"/>
        </w:rPr>
        <w:t xml:space="preserve"> </w:t>
      </w:r>
      <w:r w:rsidRPr="00954DC0">
        <w:rPr>
          <w:rFonts w:ascii="Arial" w:hAnsi="Arial"/>
        </w:rPr>
        <w:t xml:space="preserve">su </w:t>
      </w:r>
      <w:r w:rsidRPr="00954DC0">
        <w:rPr>
          <w:rFonts w:ascii="Arial" w:hAnsi="Arial"/>
          <w:spacing w:val="42"/>
        </w:rPr>
        <w:t xml:space="preserve"> </w:t>
      </w:r>
      <w:r w:rsidRPr="00954DC0">
        <w:rPr>
          <w:rFonts w:ascii="Arial" w:hAnsi="Arial"/>
        </w:rPr>
        <w:t xml:space="preserve">propio </w:t>
      </w:r>
      <w:r w:rsidRPr="00954DC0">
        <w:rPr>
          <w:rFonts w:ascii="Arial" w:hAnsi="Arial"/>
          <w:spacing w:val="28"/>
        </w:rPr>
        <w:t xml:space="preserve"> </w:t>
      </w:r>
      <w:r w:rsidRPr="00954DC0">
        <w:rPr>
          <w:rFonts w:ascii="Arial" w:hAnsi="Arial"/>
        </w:rPr>
        <w:t xml:space="preserve">sistema </w:t>
      </w:r>
      <w:r w:rsidRPr="00954DC0">
        <w:rPr>
          <w:rFonts w:ascii="Arial" w:hAnsi="Arial"/>
          <w:spacing w:val="56"/>
        </w:rPr>
        <w:t xml:space="preserve"> </w:t>
      </w:r>
      <w:r w:rsidRPr="00954DC0">
        <w:rPr>
          <w:rFonts w:ascii="Arial" w:hAnsi="Arial"/>
        </w:rPr>
        <w:t xml:space="preserve">de </w:t>
      </w:r>
      <w:r w:rsidRPr="00954DC0">
        <w:rPr>
          <w:rFonts w:ascii="Arial" w:hAnsi="Arial"/>
          <w:spacing w:val="33"/>
        </w:rPr>
        <w:t xml:space="preserve"> </w:t>
      </w:r>
      <w:r w:rsidRPr="00954DC0">
        <w:rPr>
          <w:rFonts w:ascii="Arial" w:hAnsi="Arial"/>
        </w:rPr>
        <w:t>tierra,</w:t>
      </w:r>
      <w:r w:rsidRPr="00954DC0">
        <w:rPr>
          <w:rFonts w:ascii="Arial" w:hAnsi="Arial"/>
          <w:w w:val="104"/>
        </w:rPr>
        <w:t xml:space="preserve"> </w:t>
      </w:r>
      <w:r w:rsidRPr="00954DC0">
        <w:rPr>
          <w:rFonts w:ascii="Arial" w:hAnsi="Arial"/>
        </w:rPr>
        <w:t>pero</w:t>
      </w:r>
      <w:r w:rsidRPr="00954DC0">
        <w:rPr>
          <w:rFonts w:ascii="Arial" w:hAnsi="Arial"/>
          <w:spacing w:val="46"/>
        </w:rPr>
        <w:t xml:space="preserve"> </w:t>
      </w:r>
      <w:r w:rsidRPr="00954DC0">
        <w:rPr>
          <w:rFonts w:ascii="Arial" w:hAnsi="Arial"/>
        </w:rPr>
        <w:t>se</w:t>
      </w:r>
      <w:r w:rsidRPr="00954DC0">
        <w:rPr>
          <w:rFonts w:ascii="Arial" w:hAnsi="Arial"/>
          <w:spacing w:val="1"/>
        </w:rPr>
        <w:t xml:space="preserve"> </w:t>
      </w:r>
      <w:r w:rsidRPr="00954DC0">
        <w:rPr>
          <w:rFonts w:ascii="Arial" w:hAnsi="Arial"/>
        </w:rPr>
        <w:t>recomienda</w:t>
      </w:r>
      <w:r w:rsidRPr="00954DC0">
        <w:rPr>
          <w:rFonts w:ascii="Arial" w:hAnsi="Arial"/>
          <w:spacing w:val="11"/>
        </w:rPr>
        <w:t xml:space="preserve"> </w:t>
      </w:r>
      <w:r w:rsidRPr="00954DC0">
        <w:rPr>
          <w:rFonts w:ascii="Arial" w:hAnsi="Arial"/>
        </w:rPr>
        <w:t>interconectar</w:t>
      </w:r>
      <w:r w:rsidRPr="00954DC0">
        <w:rPr>
          <w:rFonts w:ascii="Arial" w:hAnsi="Arial"/>
          <w:spacing w:val="31"/>
        </w:rPr>
        <w:t xml:space="preserve"> </w:t>
      </w:r>
      <w:r w:rsidRPr="00954DC0">
        <w:rPr>
          <w:rFonts w:ascii="Arial" w:hAnsi="Arial"/>
        </w:rPr>
        <w:t>entre</w:t>
      </w:r>
      <w:r w:rsidRPr="00954DC0">
        <w:rPr>
          <w:rFonts w:ascii="Arial" w:hAnsi="Arial"/>
          <w:spacing w:val="5"/>
        </w:rPr>
        <w:t xml:space="preserve"> </w:t>
      </w:r>
      <w:r w:rsidRPr="00954DC0">
        <w:rPr>
          <w:rFonts w:ascii="Arial" w:hAnsi="Arial"/>
        </w:rPr>
        <w:t>sí</w:t>
      </w:r>
      <w:r w:rsidRPr="00954DC0">
        <w:rPr>
          <w:rFonts w:ascii="Arial" w:hAnsi="Arial"/>
          <w:spacing w:val="48"/>
        </w:rPr>
        <w:t xml:space="preserve"> </w:t>
      </w:r>
      <w:r w:rsidRPr="00954DC0">
        <w:rPr>
          <w:rFonts w:ascii="Arial" w:hAnsi="Arial"/>
        </w:rPr>
        <w:t xml:space="preserve">los </w:t>
      </w:r>
      <w:r w:rsidRPr="00954DC0">
        <w:rPr>
          <w:rFonts w:ascii="Arial" w:hAnsi="Arial"/>
          <w:spacing w:val="3"/>
        </w:rPr>
        <w:t xml:space="preserve"> </w:t>
      </w:r>
      <w:r w:rsidRPr="00954DC0">
        <w:rPr>
          <w:rFonts w:ascii="Arial" w:hAnsi="Arial"/>
        </w:rPr>
        <w:t xml:space="preserve">diferentes </w:t>
      </w:r>
      <w:r w:rsidRPr="00954DC0">
        <w:rPr>
          <w:rFonts w:ascii="Arial" w:hAnsi="Arial"/>
          <w:spacing w:val="16"/>
        </w:rPr>
        <w:t xml:space="preserve"> </w:t>
      </w:r>
      <w:r w:rsidRPr="00954DC0">
        <w:rPr>
          <w:rFonts w:ascii="Arial" w:hAnsi="Arial"/>
        </w:rPr>
        <w:t xml:space="preserve">sistemas </w:t>
      </w:r>
      <w:r w:rsidRPr="00954DC0">
        <w:rPr>
          <w:rFonts w:ascii="Arial" w:hAnsi="Arial"/>
          <w:spacing w:val="17"/>
        </w:rPr>
        <w:t xml:space="preserve"> </w:t>
      </w:r>
      <w:r w:rsidRPr="00954DC0">
        <w:rPr>
          <w:rFonts w:ascii="Arial" w:hAnsi="Arial"/>
        </w:rPr>
        <w:t>de</w:t>
      </w:r>
      <w:r w:rsidRPr="00954DC0">
        <w:rPr>
          <w:rFonts w:ascii="Arial" w:hAnsi="Arial"/>
          <w:spacing w:val="56"/>
        </w:rPr>
        <w:t xml:space="preserve"> </w:t>
      </w:r>
      <w:r w:rsidRPr="00954DC0">
        <w:rPr>
          <w:rFonts w:ascii="Arial" w:hAnsi="Arial"/>
        </w:rPr>
        <w:t xml:space="preserve">tierra </w:t>
      </w:r>
      <w:r w:rsidRPr="00954DC0">
        <w:rPr>
          <w:rFonts w:ascii="Arial" w:hAnsi="Arial"/>
          <w:spacing w:val="21"/>
        </w:rPr>
        <w:t xml:space="preserve"> </w:t>
      </w:r>
      <w:r w:rsidRPr="00954DC0">
        <w:rPr>
          <w:rFonts w:ascii="Arial" w:hAnsi="Arial"/>
        </w:rPr>
        <w:t>en</w:t>
      </w:r>
      <w:r w:rsidRPr="00954DC0">
        <w:rPr>
          <w:rFonts w:ascii="Arial" w:hAnsi="Arial"/>
          <w:w w:val="111"/>
        </w:rPr>
        <w:t xml:space="preserve"> </w:t>
      </w:r>
      <w:r w:rsidRPr="00954DC0">
        <w:rPr>
          <w:rFonts w:ascii="Arial" w:hAnsi="Arial"/>
        </w:rPr>
        <w:t xml:space="preserve">una </w:t>
      </w:r>
      <w:r w:rsidRPr="00954DC0">
        <w:rPr>
          <w:rFonts w:ascii="Arial" w:hAnsi="Arial"/>
          <w:spacing w:val="33"/>
        </w:rPr>
        <w:t xml:space="preserve"> </w:t>
      </w:r>
      <w:r w:rsidRPr="00954DC0">
        <w:rPr>
          <w:rFonts w:ascii="Arial" w:hAnsi="Arial"/>
        </w:rPr>
        <w:t xml:space="preserve">misma </w:t>
      </w:r>
      <w:r w:rsidRPr="00954DC0">
        <w:rPr>
          <w:rFonts w:ascii="Arial" w:hAnsi="Arial"/>
          <w:spacing w:val="29"/>
        </w:rPr>
        <w:t xml:space="preserve"> </w:t>
      </w:r>
      <w:r w:rsidRPr="00954DC0">
        <w:rPr>
          <w:rFonts w:ascii="Arial" w:hAnsi="Arial"/>
        </w:rPr>
        <w:t>instalación.</w:t>
      </w:r>
    </w:p>
    <w:p w:rsidR="007A4BDD" w:rsidRPr="00954DC0" w:rsidRDefault="007A4BDD">
      <w:pPr>
        <w:spacing w:before="3"/>
        <w:rPr>
          <w:rFonts w:ascii="Arial" w:eastAsia="Arial" w:hAnsi="Arial" w:cs="Arial"/>
          <w:sz w:val="27"/>
          <w:szCs w:val="27"/>
        </w:rPr>
      </w:pPr>
    </w:p>
    <w:p w:rsidR="007A4BDD" w:rsidRPr="00954DC0" w:rsidRDefault="00B80A62">
      <w:pPr>
        <w:numPr>
          <w:ilvl w:val="2"/>
          <w:numId w:val="34"/>
        </w:numPr>
        <w:tabs>
          <w:tab w:val="left" w:pos="2727"/>
        </w:tabs>
        <w:spacing w:line="293" w:lineRule="auto"/>
        <w:ind w:left="2726" w:right="1163" w:hanging="350"/>
        <w:jc w:val="both"/>
        <w:rPr>
          <w:rFonts w:ascii="Arial" w:eastAsia="Arial" w:hAnsi="Arial" w:cs="Arial"/>
        </w:rPr>
      </w:pPr>
      <w:r w:rsidRPr="00954DC0">
        <w:rPr>
          <w:rFonts w:ascii="Arial" w:hAnsi="Arial"/>
          <w:w w:val="110"/>
        </w:rPr>
        <w:t>Las</w:t>
      </w:r>
      <w:r w:rsidRPr="00954DC0">
        <w:rPr>
          <w:rFonts w:ascii="Arial" w:hAnsi="Arial"/>
          <w:spacing w:val="1"/>
          <w:w w:val="110"/>
        </w:rPr>
        <w:t xml:space="preserve"> </w:t>
      </w:r>
      <w:r w:rsidRPr="00954DC0">
        <w:rPr>
          <w:rFonts w:ascii="Arial" w:hAnsi="Arial"/>
          <w:w w:val="110"/>
        </w:rPr>
        <w:t>canalizaciones</w:t>
      </w:r>
      <w:r w:rsidRPr="00954DC0">
        <w:rPr>
          <w:rFonts w:ascii="Arial" w:hAnsi="Arial"/>
          <w:spacing w:val="19"/>
          <w:w w:val="110"/>
        </w:rPr>
        <w:t xml:space="preserve"> </w:t>
      </w:r>
      <w:r w:rsidRPr="00954DC0">
        <w:rPr>
          <w:rFonts w:ascii="Arial" w:hAnsi="Arial"/>
          <w:w w:val="110"/>
        </w:rPr>
        <w:t>y</w:t>
      </w:r>
      <w:r w:rsidRPr="00954DC0">
        <w:rPr>
          <w:rFonts w:ascii="Arial" w:hAnsi="Arial"/>
          <w:spacing w:val="6"/>
          <w:w w:val="110"/>
        </w:rPr>
        <w:t xml:space="preserve"> </w:t>
      </w:r>
      <w:r w:rsidRPr="00954DC0">
        <w:rPr>
          <w:rFonts w:ascii="Arial" w:hAnsi="Arial"/>
          <w:w w:val="110"/>
        </w:rPr>
        <w:t>cubiertas</w:t>
      </w:r>
      <w:r w:rsidRPr="00954DC0">
        <w:rPr>
          <w:rFonts w:ascii="Arial" w:hAnsi="Arial"/>
          <w:spacing w:val="15"/>
          <w:w w:val="110"/>
        </w:rPr>
        <w:t xml:space="preserve"> </w:t>
      </w:r>
      <w:r w:rsidRPr="00954DC0">
        <w:rPr>
          <w:rFonts w:ascii="Arial" w:hAnsi="Arial"/>
          <w:w w:val="110"/>
        </w:rPr>
        <w:t>metálicas</w:t>
      </w:r>
      <w:r w:rsidRPr="00954DC0">
        <w:rPr>
          <w:rFonts w:ascii="Arial" w:hAnsi="Arial"/>
          <w:spacing w:val="1"/>
          <w:w w:val="110"/>
        </w:rPr>
        <w:t xml:space="preserve"> </w:t>
      </w:r>
      <w:r w:rsidRPr="00954DC0">
        <w:rPr>
          <w:rFonts w:ascii="Arial" w:hAnsi="Arial"/>
          <w:w w:val="110"/>
        </w:rPr>
        <w:t>y</w:t>
      </w:r>
      <w:r w:rsidRPr="00954DC0">
        <w:rPr>
          <w:rFonts w:ascii="Arial" w:hAnsi="Arial"/>
          <w:spacing w:val="7"/>
          <w:w w:val="110"/>
        </w:rPr>
        <w:t xml:space="preserve"> </w:t>
      </w:r>
      <w:r w:rsidRPr="00954DC0">
        <w:rPr>
          <w:rFonts w:ascii="Arial" w:hAnsi="Arial"/>
          <w:w w:val="110"/>
        </w:rPr>
        <w:t>otras</w:t>
      </w:r>
      <w:r w:rsidRPr="00954DC0">
        <w:rPr>
          <w:rFonts w:ascii="Arial" w:hAnsi="Arial"/>
          <w:spacing w:val="13"/>
          <w:w w:val="110"/>
        </w:rPr>
        <w:t xml:space="preserve"> </w:t>
      </w:r>
      <w:r w:rsidRPr="00954DC0">
        <w:rPr>
          <w:rFonts w:ascii="Arial" w:hAnsi="Arial"/>
          <w:w w:val="110"/>
        </w:rPr>
        <w:t>partes</w:t>
      </w:r>
      <w:r w:rsidRPr="00954DC0">
        <w:rPr>
          <w:rFonts w:ascii="Arial" w:hAnsi="Arial"/>
          <w:spacing w:val="12"/>
          <w:w w:val="110"/>
        </w:rPr>
        <w:t xml:space="preserve"> </w:t>
      </w:r>
      <w:r w:rsidRPr="00954DC0">
        <w:rPr>
          <w:rFonts w:ascii="Arial" w:hAnsi="Arial"/>
          <w:w w:val="110"/>
        </w:rPr>
        <w:t>metálicas</w:t>
      </w:r>
      <w:r w:rsidRPr="00954DC0">
        <w:rPr>
          <w:rFonts w:ascii="Arial" w:hAnsi="Arial"/>
          <w:spacing w:val="6"/>
          <w:w w:val="110"/>
        </w:rPr>
        <w:t xml:space="preserve"> </w:t>
      </w:r>
      <w:r w:rsidRPr="00954DC0">
        <w:rPr>
          <w:rFonts w:ascii="Arial" w:hAnsi="Arial"/>
          <w:w w:val="110"/>
        </w:rPr>
        <w:t>de</w:t>
      </w:r>
      <w:r w:rsidRPr="00954DC0">
        <w:rPr>
          <w:rFonts w:ascii="Arial" w:hAnsi="Arial"/>
          <w:spacing w:val="1"/>
          <w:w w:val="110"/>
        </w:rPr>
        <w:t xml:space="preserve"> </w:t>
      </w:r>
      <w:r w:rsidRPr="00954DC0">
        <w:rPr>
          <w:rFonts w:ascii="Arial" w:hAnsi="Arial"/>
          <w:w w:val="110"/>
        </w:rPr>
        <w:t>equipos</w:t>
      </w:r>
      <w:r w:rsidRPr="00954DC0">
        <w:rPr>
          <w:rFonts w:ascii="Arial" w:hAnsi="Arial"/>
          <w:w w:val="108"/>
        </w:rPr>
        <w:t xml:space="preserve"> </w:t>
      </w:r>
      <w:r w:rsidRPr="00954DC0">
        <w:rPr>
          <w:rFonts w:ascii="Arial" w:hAnsi="Arial"/>
          <w:w w:val="110"/>
        </w:rPr>
        <w:t>eléctricos</w:t>
      </w:r>
      <w:r w:rsidRPr="00954DC0">
        <w:rPr>
          <w:rFonts w:ascii="Arial" w:hAnsi="Arial"/>
          <w:spacing w:val="59"/>
          <w:w w:val="110"/>
        </w:rPr>
        <w:t xml:space="preserve"> </w:t>
      </w:r>
      <w:r w:rsidRPr="00954DC0">
        <w:rPr>
          <w:rFonts w:ascii="Arial" w:hAnsi="Arial"/>
          <w:w w:val="110"/>
        </w:rPr>
        <w:t>que</w:t>
      </w:r>
      <w:r w:rsidRPr="00954DC0">
        <w:rPr>
          <w:rFonts w:ascii="Arial" w:hAnsi="Arial"/>
          <w:spacing w:val="54"/>
          <w:w w:val="110"/>
        </w:rPr>
        <w:t xml:space="preserve"> </w:t>
      </w:r>
      <w:r w:rsidRPr="00954DC0">
        <w:rPr>
          <w:rFonts w:ascii="Arial" w:hAnsi="Arial"/>
          <w:w w:val="110"/>
        </w:rPr>
        <w:t>no</w:t>
      </w:r>
      <w:r w:rsidRPr="00954DC0">
        <w:rPr>
          <w:rFonts w:ascii="Arial" w:hAnsi="Arial"/>
          <w:spacing w:val="36"/>
          <w:w w:val="110"/>
        </w:rPr>
        <w:t xml:space="preserve"> </w:t>
      </w:r>
      <w:r w:rsidRPr="00954DC0">
        <w:rPr>
          <w:rFonts w:ascii="Arial" w:hAnsi="Arial"/>
          <w:w w:val="110"/>
        </w:rPr>
        <w:t>lleven</w:t>
      </w:r>
      <w:r w:rsidRPr="00954DC0">
        <w:rPr>
          <w:rFonts w:ascii="Arial" w:hAnsi="Arial"/>
          <w:spacing w:val="40"/>
          <w:w w:val="110"/>
        </w:rPr>
        <w:t xml:space="preserve"> </w:t>
      </w:r>
      <w:r w:rsidRPr="00954DC0">
        <w:rPr>
          <w:rFonts w:ascii="Arial" w:hAnsi="Arial"/>
          <w:w w:val="110"/>
        </w:rPr>
        <w:t>corriente,</w:t>
      </w:r>
      <w:r w:rsidRPr="00954DC0">
        <w:rPr>
          <w:rFonts w:ascii="Arial" w:hAnsi="Arial"/>
          <w:spacing w:val="45"/>
          <w:w w:val="110"/>
        </w:rPr>
        <w:t xml:space="preserve"> </w:t>
      </w:r>
      <w:r w:rsidRPr="00954DC0">
        <w:rPr>
          <w:rFonts w:ascii="Arial" w:hAnsi="Arial"/>
          <w:w w:val="110"/>
        </w:rPr>
        <w:t>deben</w:t>
      </w:r>
      <w:r w:rsidRPr="00954DC0">
        <w:rPr>
          <w:rFonts w:ascii="Arial" w:hAnsi="Arial"/>
          <w:spacing w:val="53"/>
          <w:w w:val="110"/>
        </w:rPr>
        <w:t xml:space="preserve"> </w:t>
      </w:r>
      <w:r w:rsidRPr="00954DC0">
        <w:rPr>
          <w:rFonts w:ascii="Arial" w:hAnsi="Arial"/>
          <w:w w:val="110"/>
        </w:rPr>
        <w:t>mantenerse</w:t>
      </w:r>
      <w:r w:rsidRPr="00954DC0">
        <w:rPr>
          <w:rFonts w:ascii="Arial" w:hAnsi="Arial"/>
          <w:spacing w:val="56"/>
          <w:w w:val="110"/>
        </w:rPr>
        <w:t xml:space="preserve"> </w:t>
      </w:r>
      <w:r w:rsidRPr="00954DC0">
        <w:rPr>
          <w:rFonts w:ascii="Arial" w:hAnsi="Arial"/>
          <w:w w:val="110"/>
        </w:rPr>
        <w:t>por</w:t>
      </w:r>
      <w:r w:rsidRPr="00954DC0">
        <w:rPr>
          <w:rFonts w:ascii="Arial" w:hAnsi="Arial"/>
          <w:spacing w:val="39"/>
          <w:w w:val="110"/>
        </w:rPr>
        <w:t xml:space="preserve"> </w:t>
      </w:r>
      <w:r w:rsidRPr="00954DC0">
        <w:rPr>
          <w:rFonts w:ascii="Arial" w:hAnsi="Arial"/>
          <w:w w:val="110"/>
        </w:rPr>
        <w:t>lo</w:t>
      </w:r>
      <w:r w:rsidRPr="00954DC0">
        <w:rPr>
          <w:rFonts w:ascii="Arial" w:hAnsi="Arial"/>
          <w:spacing w:val="39"/>
          <w:w w:val="110"/>
        </w:rPr>
        <w:t xml:space="preserve"> </w:t>
      </w:r>
      <w:r w:rsidRPr="00954DC0">
        <w:rPr>
          <w:rFonts w:ascii="Arial" w:hAnsi="Arial"/>
          <w:w w:val="110"/>
        </w:rPr>
        <w:t>menos</w:t>
      </w:r>
      <w:r w:rsidRPr="00954DC0">
        <w:rPr>
          <w:rFonts w:ascii="Arial" w:hAnsi="Arial"/>
          <w:spacing w:val="42"/>
          <w:w w:val="110"/>
        </w:rPr>
        <w:t xml:space="preserve"> </w:t>
      </w:r>
      <w:r w:rsidRPr="00954DC0">
        <w:rPr>
          <w:rFonts w:ascii="Arial" w:hAnsi="Arial"/>
          <w:w w:val="110"/>
        </w:rPr>
        <w:t>a</w:t>
      </w:r>
      <w:r w:rsidRPr="00954DC0">
        <w:rPr>
          <w:rFonts w:ascii="Arial" w:hAnsi="Arial"/>
          <w:spacing w:val="41"/>
          <w:w w:val="110"/>
        </w:rPr>
        <w:t xml:space="preserve"> </w:t>
      </w:r>
      <w:r w:rsidRPr="00954DC0">
        <w:rPr>
          <w:rFonts w:ascii="Arial" w:hAnsi="Arial"/>
          <w:w w:val="110"/>
        </w:rPr>
        <w:t>dos</w:t>
      </w:r>
      <w:r w:rsidRPr="00954DC0">
        <w:rPr>
          <w:rFonts w:ascii="Arial" w:hAnsi="Arial"/>
          <w:w w:val="103"/>
        </w:rPr>
        <w:t xml:space="preserve"> </w:t>
      </w:r>
      <w:r w:rsidRPr="00954DC0">
        <w:rPr>
          <w:rFonts w:ascii="Arial" w:hAnsi="Arial"/>
          <w:w w:val="110"/>
        </w:rPr>
        <w:t>metros</w:t>
      </w:r>
      <w:r w:rsidRPr="00954DC0">
        <w:rPr>
          <w:rFonts w:ascii="Arial" w:hAnsi="Arial"/>
          <w:spacing w:val="11"/>
          <w:w w:val="110"/>
        </w:rPr>
        <w:t xml:space="preserve"> </w:t>
      </w:r>
      <w:r w:rsidRPr="00954DC0">
        <w:rPr>
          <w:rFonts w:ascii="Arial" w:hAnsi="Arial"/>
          <w:w w:val="110"/>
        </w:rPr>
        <w:t>de</w:t>
      </w:r>
      <w:r w:rsidRPr="00954DC0">
        <w:rPr>
          <w:rFonts w:ascii="Arial" w:hAnsi="Arial"/>
          <w:spacing w:val="8"/>
          <w:w w:val="110"/>
        </w:rPr>
        <w:t xml:space="preserve"> </w:t>
      </w:r>
      <w:r w:rsidRPr="00954DC0">
        <w:rPr>
          <w:rFonts w:ascii="Arial" w:hAnsi="Arial"/>
          <w:w w:val="110"/>
        </w:rPr>
        <w:t>distancia</w:t>
      </w:r>
      <w:r w:rsidRPr="00954DC0">
        <w:rPr>
          <w:rFonts w:ascii="Arial" w:hAnsi="Arial"/>
          <w:spacing w:val="21"/>
          <w:w w:val="110"/>
        </w:rPr>
        <w:t xml:space="preserve"> </w:t>
      </w:r>
      <w:r w:rsidRPr="00954DC0">
        <w:rPr>
          <w:rFonts w:ascii="Arial" w:hAnsi="Arial"/>
          <w:w w:val="110"/>
        </w:rPr>
        <w:t>de</w:t>
      </w:r>
      <w:r w:rsidRPr="00954DC0">
        <w:rPr>
          <w:rFonts w:ascii="Arial" w:hAnsi="Arial"/>
          <w:spacing w:val="8"/>
          <w:w w:val="110"/>
        </w:rPr>
        <w:t xml:space="preserve"> </w:t>
      </w:r>
      <w:r w:rsidRPr="00954DC0">
        <w:rPr>
          <w:rFonts w:ascii="Arial" w:hAnsi="Arial"/>
          <w:w w:val="110"/>
        </w:rPr>
        <w:t>los</w:t>
      </w:r>
      <w:r w:rsidRPr="00954DC0">
        <w:rPr>
          <w:rFonts w:ascii="Arial" w:hAnsi="Arial"/>
          <w:spacing w:val="7"/>
          <w:w w:val="110"/>
        </w:rPr>
        <w:t xml:space="preserve"> </w:t>
      </w:r>
      <w:r w:rsidRPr="00954DC0">
        <w:rPr>
          <w:rFonts w:ascii="Arial" w:hAnsi="Arial"/>
          <w:w w:val="110"/>
        </w:rPr>
        <w:t>conductores</w:t>
      </w:r>
      <w:r w:rsidRPr="00954DC0">
        <w:rPr>
          <w:rFonts w:ascii="Arial" w:hAnsi="Arial"/>
          <w:spacing w:val="29"/>
          <w:w w:val="110"/>
        </w:rPr>
        <w:t xml:space="preserve"> </w:t>
      </w:r>
      <w:r w:rsidRPr="00954DC0">
        <w:rPr>
          <w:rFonts w:ascii="Arial" w:hAnsi="Arial"/>
          <w:w w:val="110"/>
        </w:rPr>
        <w:t>de</w:t>
      </w:r>
      <w:r w:rsidRPr="00954DC0">
        <w:rPr>
          <w:rFonts w:ascii="Arial" w:hAnsi="Arial"/>
          <w:spacing w:val="11"/>
          <w:w w:val="110"/>
        </w:rPr>
        <w:t xml:space="preserve"> </w:t>
      </w:r>
      <w:r w:rsidRPr="00954DC0">
        <w:rPr>
          <w:rFonts w:ascii="Arial" w:hAnsi="Arial"/>
          <w:w w:val="110"/>
        </w:rPr>
        <w:t>puesta</w:t>
      </w:r>
      <w:r w:rsidRPr="00954DC0">
        <w:rPr>
          <w:rFonts w:ascii="Arial" w:hAnsi="Arial"/>
          <w:spacing w:val="11"/>
          <w:w w:val="110"/>
        </w:rPr>
        <w:t xml:space="preserve"> </w:t>
      </w:r>
      <w:r w:rsidRPr="00954DC0">
        <w:rPr>
          <w:rFonts w:ascii="Arial" w:hAnsi="Arial"/>
          <w:w w:val="110"/>
        </w:rPr>
        <w:t>a</w:t>
      </w:r>
      <w:r w:rsidRPr="00954DC0">
        <w:rPr>
          <w:rFonts w:ascii="Arial" w:hAnsi="Arial"/>
          <w:spacing w:val="5"/>
          <w:w w:val="110"/>
        </w:rPr>
        <w:t xml:space="preserve"> </w:t>
      </w:r>
      <w:r w:rsidRPr="00954DC0">
        <w:rPr>
          <w:rFonts w:ascii="Arial" w:hAnsi="Arial"/>
          <w:w w:val="110"/>
        </w:rPr>
        <w:t>tierra</w:t>
      </w:r>
      <w:r w:rsidRPr="00954DC0">
        <w:rPr>
          <w:rFonts w:ascii="Arial" w:hAnsi="Arial"/>
          <w:spacing w:val="23"/>
          <w:w w:val="110"/>
        </w:rPr>
        <w:t xml:space="preserve"> </w:t>
      </w:r>
      <w:r w:rsidRPr="00954DC0">
        <w:rPr>
          <w:rFonts w:ascii="Arial" w:hAnsi="Arial"/>
          <w:w w:val="110"/>
        </w:rPr>
        <w:t>de</w:t>
      </w:r>
      <w:r w:rsidRPr="00954DC0">
        <w:rPr>
          <w:rFonts w:ascii="Arial" w:hAnsi="Arial"/>
          <w:spacing w:val="7"/>
          <w:w w:val="110"/>
        </w:rPr>
        <w:t xml:space="preserve"> </w:t>
      </w:r>
      <w:r w:rsidRPr="00954DC0">
        <w:rPr>
          <w:rFonts w:ascii="Arial" w:hAnsi="Arial"/>
          <w:w w:val="110"/>
        </w:rPr>
        <w:t>los</w:t>
      </w:r>
      <w:r w:rsidRPr="00954DC0">
        <w:rPr>
          <w:rFonts w:ascii="Arial" w:hAnsi="Arial"/>
          <w:spacing w:val="12"/>
          <w:w w:val="110"/>
        </w:rPr>
        <w:t xml:space="preserve"> </w:t>
      </w:r>
      <w:r w:rsidRPr="00954DC0">
        <w:rPr>
          <w:rFonts w:ascii="Arial" w:hAnsi="Arial"/>
          <w:w w:val="110"/>
        </w:rPr>
        <w:t>pararrayos,</w:t>
      </w:r>
      <w:r w:rsidRPr="00954DC0">
        <w:rPr>
          <w:rFonts w:ascii="Arial" w:hAnsi="Arial"/>
          <w:w w:val="106"/>
        </w:rPr>
        <w:t xml:space="preserve"> </w:t>
      </w:r>
      <w:r w:rsidRPr="00954DC0">
        <w:rPr>
          <w:rFonts w:ascii="Arial" w:hAnsi="Arial"/>
          <w:w w:val="110"/>
        </w:rPr>
        <w:t>ó</w:t>
      </w:r>
      <w:r w:rsidRPr="00954DC0">
        <w:rPr>
          <w:rFonts w:ascii="Arial" w:hAnsi="Arial"/>
          <w:spacing w:val="47"/>
          <w:w w:val="110"/>
        </w:rPr>
        <w:t xml:space="preserve"> </w:t>
      </w:r>
      <w:r w:rsidRPr="00954DC0">
        <w:rPr>
          <w:rFonts w:ascii="Arial" w:hAnsi="Arial"/>
          <w:w w:val="110"/>
        </w:rPr>
        <w:t>bien,</w:t>
      </w:r>
      <w:r w:rsidRPr="00954DC0">
        <w:rPr>
          <w:rFonts w:ascii="Arial" w:hAnsi="Arial"/>
          <w:spacing w:val="28"/>
          <w:w w:val="110"/>
        </w:rPr>
        <w:t xml:space="preserve"> </w:t>
      </w:r>
      <w:r w:rsidRPr="00954DC0">
        <w:rPr>
          <w:rFonts w:ascii="Arial" w:hAnsi="Arial"/>
          <w:w w:val="110"/>
        </w:rPr>
        <w:t>solo</w:t>
      </w:r>
      <w:r w:rsidRPr="00954DC0">
        <w:rPr>
          <w:rFonts w:ascii="Arial" w:hAnsi="Arial"/>
          <w:spacing w:val="44"/>
          <w:w w:val="110"/>
        </w:rPr>
        <w:t xml:space="preserve"> </w:t>
      </w:r>
      <w:r w:rsidRPr="00954DC0">
        <w:rPr>
          <w:rFonts w:ascii="Arial" w:hAnsi="Arial"/>
          <w:w w:val="110"/>
        </w:rPr>
        <w:t>cuando</w:t>
      </w:r>
      <w:r w:rsidRPr="00954DC0">
        <w:rPr>
          <w:rFonts w:ascii="Arial" w:hAnsi="Arial"/>
          <w:spacing w:val="44"/>
          <w:w w:val="110"/>
        </w:rPr>
        <w:t xml:space="preserve"> </w:t>
      </w:r>
      <w:r w:rsidRPr="00954DC0">
        <w:rPr>
          <w:rFonts w:ascii="Arial" w:hAnsi="Arial"/>
          <w:w w:val="110"/>
        </w:rPr>
        <w:t>esto</w:t>
      </w:r>
      <w:r w:rsidRPr="00954DC0">
        <w:rPr>
          <w:rFonts w:ascii="Arial" w:hAnsi="Arial"/>
          <w:spacing w:val="52"/>
          <w:w w:val="110"/>
        </w:rPr>
        <w:t xml:space="preserve"> </w:t>
      </w:r>
      <w:r w:rsidRPr="00954DC0">
        <w:rPr>
          <w:rFonts w:ascii="Arial" w:hAnsi="Arial"/>
          <w:w w:val="110"/>
        </w:rPr>
        <w:t>no</w:t>
      </w:r>
      <w:r w:rsidRPr="00954DC0">
        <w:rPr>
          <w:rFonts w:ascii="Arial" w:hAnsi="Arial"/>
          <w:spacing w:val="29"/>
          <w:w w:val="110"/>
        </w:rPr>
        <w:t xml:space="preserve"> </w:t>
      </w:r>
      <w:r w:rsidRPr="00954DC0">
        <w:rPr>
          <w:rFonts w:ascii="Arial" w:hAnsi="Arial"/>
          <w:w w:val="110"/>
        </w:rPr>
        <w:t>sea</w:t>
      </w:r>
      <w:r w:rsidRPr="00954DC0">
        <w:rPr>
          <w:rFonts w:ascii="Arial" w:hAnsi="Arial"/>
          <w:spacing w:val="56"/>
          <w:w w:val="110"/>
        </w:rPr>
        <w:t xml:space="preserve"> </w:t>
      </w:r>
      <w:r w:rsidRPr="00954DC0">
        <w:rPr>
          <w:rFonts w:ascii="Arial" w:hAnsi="Arial"/>
          <w:w w:val="110"/>
        </w:rPr>
        <w:t>posible,</w:t>
      </w:r>
      <w:r w:rsidRPr="00954DC0">
        <w:rPr>
          <w:rFonts w:ascii="Arial" w:hAnsi="Arial"/>
          <w:spacing w:val="39"/>
          <w:w w:val="110"/>
        </w:rPr>
        <w:t xml:space="preserve"> </w:t>
      </w:r>
      <w:r w:rsidRPr="00954DC0">
        <w:rPr>
          <w:rFonts w:ascii="Arial" w:hAnsi="Arial"/>
          <w:w w:val="110"/>
        </w:rPr>
        <w:t>dichas</w:t>
      </w:r>
      <w:r w:rsidRPr="00954DC0">
        <w:rPr>
          <w:rFonts w:ascii="Arial" w:hAnsi="Arial"/>
          <w:spacing w:val="60"/>
          <w:w w:val="110"/>
        </w:rPr>
        <w:t xml:space="preserve"> </w:t>
      </w:r>
      <w:r w:rsidRPr="00954DC0">
        <w:rPr>
          <w:rFonts w:ascii="Arial" w:hAnsi="Arial"/>
          <w:w w:val="110"/>
        </w:rPr>
        <w:t>partes</w:t>
      </w:r>
      <w:r w:rsidRPr="00954DC0">
        <w:rPr>
          <w:rFonts w:ascii="Arial" w:hAnsi="Arial"/>
          <w:spacing w:val="47"/>
          <w:w w:val="110"/>
        </w:rPr>
        <w:t xml:space="preserve"> </w:t>
      </w:r>
      <w:r w:rsidRPr="00954DC0">
        <w:rPr>
          <w:rFonts w:ascii="Arial" w:hAnsi="Arial"/>
          <w:w w:val="110"/>
        </w:rPr>
        <w:t>deben</w:t>
      </w:r>
      <w:r w:rsidRPr="00954DC0">
        <w:rPr>
          <w:rFonts w:ascii="Arial" w:hAnsi="Arial"/>
          <w:spacing w:val="49"/>
          <w:w w:val="110"/>
        </w:rPr>
        <w:t xml:space="preserve"> </w:t>
      </w:r>
      <w:r w:rsidRPr="00954DC0">
        <w:rPr>
          <w:rFonts w:ascii="Arial" w:hAnsi="Arial"/>
          <w:w w:val="110"/>
        </w:rPr>
        <w:t>conectarse</w:t>
      </w:r>
      <w:r w:rsidRPr="00954DC0">
        <w:rPr>
          <w:rFonts w:ascii="Arial" w:hAnsi="Arial"/>
          <w:w w:val="111"/>
        </w:rPr>
        <w:t xml:space="preserve"> </w:t>
      </w:r>
      <w:r w:rsidRPr="00954DC0">
        <w:rPr>
          <w:rFonts w:ascii="Arial" w:hAnsi="Arial"/>
          <w:w w:val="110"/>
        </w:rPr>
        <w:t>firmemente</w:t>
      </w:r>
      <w:r w:rsidRPr="00954DC0">
        <w:rPr>
          <w:rFonts w:ascii="Arial" w:hAnsi="Arial"/>
          <w:spacing w:val="6"/>
          <w:w w:val="110"/>
        </w:rPr>
        <w:t xml:space="preserve"> </w:t>
      </w:r>
      <w:r w:rsidRPr="00954DC0">
        <w:rPr>
          <w:rFonts w:ascii="Arial" w:hAnsi="Arial"/>
          <w:w w:val="110"/>
        </w:rPr>
        <w:t>a</w:t>
      </w:r>
      <w:r w:rsidRPr="00954DC0">
        <w:rPr>
          <w:rFonts w:ascii="Arial" w:hAnsi="Arial"/>
          <w:spacing w:val="-6"/>
          <w:w w:val="110"/>
        </w:rPr>
        <w:t xml:space="preserve"> </w:t>
      </w:r>
      <w:r w:rsidRPr="00954DC0">
        <w:rPr>
          <w:rFonts w:ascii="Arial" w:hAnsi="Arial"/>
          <w:w w:val="110"/>
        </w:rPr>
        <w:t>los</w:t>
      </w:r>
      <w:r w:rsidRPr="00954DC0">
        <w:rPr>
          <w:rFonts w:ascii="Arial" w:hAnsi="Arial"/>
          <w:spacing w:val="-11"/>
          <w:w w:val="110"/>
        </w:rPr>
        <w:t xml:space="preserve"> </w:t>
      </w:r>
      <w:r w:rsidRPr="00954DC0">
        <w:rPr>
          <w:rFonts w:ascii="Arial" w:hAnsi="Arial"/>
          <w:w w:val="110"/>
        </w:rPr>
        <w:t>conductores</w:t>
      </w:r>
      <w:r w:rsidRPr="00954DC0">
        <w:rPr>
          <w:rFonts w:ascii="Arial" w:hAnsi="Arial"/>
          <w:spacing w:val="14"/>
          <w:w w:val="110"/>
        </w:rPr>
        <w:t xml:space="preserve"> </w:t>
      </w:r>
      <w:r w:rsidRPr="00954DC0">
        <w:rPr>
          <w:rFonts w:ascii="Arial" w:hAnsi="Arial"/>
          <w:w w:val="110"/>
        </w:rPr>
        <w:t>mencionados.</w:t>
      </w:r>
    </w:p>
    <w:p w:rsidR="007A4BDD" w:rsidRPr="00954DC0" w:rsidRDefault="007A4BDD">
      <w:pPr>
        <w:spacing w:line="293" w:lineRule="auto"/>
        <w:jc w:val="both"/>
        <w:rPr>
          <w:rFonts w:ascii="Arial" w:eastAsia="Arial" w:hAnsi="Arial" w:cs="Arial"/>
        </w:rPr>
        <w:sectPr w:rsidR="007A4BDD" w:rsidRPr="00954DC0">
          <w:type w:val="continuous"/>
          <w:pgSz w:w="12260" w:h="15860"/>
          <w:pgMar w:top="0" w:right="0" w:bottom="0" w:left="0" w:header="720" w:footer="720" w:gutter="0"/>
          <w:cols w:space="720"/>
        </w:sectPr>
      </w:pPr>
    </w:p>
    <w:p w:rsidR="007A4BDD" w:rsidRPr="00954DC0" w:rsidRDefault="00B80A62">
      <w:pPr>
        <w:spacing w:before="151" w:line="296" w:lineRule="auto"/>
        <w:ind w:left="1015" w:right="104" w:hanging="356"/>
        <w:jc w:val="both"/>
        <w:rPr>
          <w:rFonts w:ascii="Arial" w:eastAsia="Arial" w:hAnsi="Arial" w:cs="Arial"/>
        </w:rPr>
      </w:pPr>
      <w:r w:rsidRPr="00954DC0">
        <w:rPr>
          <w:rFonts w:ascii="Arial" w:hAnsi="Arial"/>
          <w:w w:val="105"/>
          <w:sz w:val="23"/>
        </w:rPr>
        <w:lastRenderedPageBreak/>
        <w:t>i.</w:t>
      </w:r>
      <w:r w:rsidRPr="00954DC0">
        <w:rPr>
          <w:rFonts w:ascii="Arial" w:hAnsi="Arial"/>
          <w:spacing w:val="8"/>
          <w:w w:val="105"/>
          <w:sz w:val="23"/>
        </w:rPr>
        <w:t xml:space="preserve"> </w:t>
      </w:r>
      <w:r w:rsidRPr="00954DC0">
        <w:rPr>
          <w:rFonts w:ascii="Arial" w:hAnsi="Arial"/>
          <w:w w:val="105"/>
        </w:rPr>
        <w:t>El</w:t>
      </w:r>
      <w:r w:rsidRPr="00954DC0">
        <w:rPr>
          <w:rFonts w:ascii="Arial" w:hAnsi="Arial"/>
          <w:spacing w:val="40"/>
          <w:w w:val="105"/>
        </w:rPr>
        <w:t xml:space="preserve"> </w:t>
      </w:r>
      <w:r w:rsidRPr="00954DC0">
        <w:rPr>
          <w:rFonts w:ascii="Arial" w:hAnsi="Arial"/>
          <w:w w:val="105"/>
        </w:rPr>
        <w:t>montaje</w:t>
      </w:r>
      <w:r w:rsidRPr="00954DC0">
        <w:rPr>
          <w:rFonts w:ascii="Arial" w:hAnsi="Arial"/>
          <w:spacing w:val="42"/>
          <w:w w:val="105"/>
        </w:rPr>
        <w:t xml:space="preserve"> </w:t>
      </w:r>
      <w:r w:rsidRPr="00954DC0">
        <w:rPr>
          <w:rFonts w:ascii="Arial" w:hAnsi="Arial"/>
          <w:w w:val="105"/>
        </w:rPr>
        <w:t>del</w:t>
      </w:r>
      <w:r w:rsidRPr="00954DC0">
        <w:rPr>
          <w:rFonts w:ascii="Arial" w:hAnsi="Arial"/>
          <w:spacing w:val="36"/>
          <w:w w:val="105"/>
        </w:rPr>
        <w:t xml:space="preserve"> </w:t>
      </w:r>
      <w:r w:rsidRPr="00954DC0">
        <w:rPr>
          <w:rFonts w:ascii="Arial" w:hAnsi="Arial"/>
          <w:w w:val="105"/>
        </w:rPr>
        <w:t>pararrayos</w:t>
      </w:r>
      <w:r w:rsidRPr="00954DC0">
        <w:rPr>
          <w:rFonts w:ascii="Arial" w:hAnsi="Arial"/>
          <w:spacing w:val="52"/>
          <w:w w:val="105"/>
        </w:rPr>
        <w:t xml:space="preserve"> </w:t>
      </w:r>
      <w:r w:rsidRPr="00954DC0">
        <w:rPr>
          <w:rFonts w:ascii="Arial" w:hAnsi="Arial"/>
          <w:w w:val="105"/>
        </w:rPr>
        <w:t>en</w:t>
      </w:r>
      <w:r w:rsidRPr="00954DC0">
        <w:rPr>
          <w:rFonts w:ascii="Arial" w:hAnsi="Arial"/>
          <w:spacing w:val="39"/>
          <w:w w:val="105"/>
        </w:rPr>
        <w:t xml:space="preserve"> </w:t>
      </w:r>
      <w:r w:rsidRPr="00954DC0">
        <w:rPr>
          <w:rFonts w:ascii="Arial" w:hAnsi="Arial"/>
          <w:w w:val="105"/>
        </w:rPr>
        <w:t>las</w:t>
      </w:r>
      <w:r w:rsidRPr="00954DC0">
        <w:rPr>
          <w:rFonts w:ascii="Arial" w:hAnsi="Arial"/>
          <w:spacing w:val="36"/>
          <w:w w:val="105"/>
        </w:rPr>
        <w:t xml:space="preserve"> </w:t>
      </w:r>
      <w:r w:rsidRPr="00954DC0">
        <w:rPr>
          <w:rFonts w:ascii="Arial" w:hAnsi="Arial"/>
          <w:w w:val="105"/>
        </w:rPr>
        <w:t>torres</w:t>
      </w:r>
      <w:r w:rsidRPr="00954DC0">
        <w:rPr>
          <w:rFonts w:ascii="Arial" w:hAnsi="Arial"/>
          <w:spacing w:val="48"/>
          <w:w w:val="105"/>
        </w:rPr>
        <w:t xml:space="preserve"> </w:t>
      </w:r>
      <w:r w:rsidRPr="00954DC0">
        <w:rPr>
          <w:rFonts w:ascii="Arial" w:hAnsi="Arial"/>
          <w:w w:val="105"/>
        </w:rPr>
        <w:t>se</w:t>
      </w:r>
      <w:r w:rsidRPr="00954DC0">
        <w:rPr>
          <w:rFonts w:ascii="Arial" w:hAnsi="Arial"/>
          <w:spacing w:val="41"/>
          <w:w w:val="105"/>
        </w:rPr>
        <w:t xml:space="preserve"> </w:t>
      </w:r>
      <w:r w:rsidRPr="00954DC0">
        <w:rPr>
          <w:rFonts w:ascii="Arial" w:hAnsi="Arial"/>
          <w:w w:val="105"/>
        </w:rPr>
        <w:t>debe</w:t>
      </w:r>
      <w:r w:rsidRPr="00954DC0">
        <w:rPr>
          <w:rFonts w:ascii="Arial" w:hAnsi="Arial"/>
          <w:spacing w:val="52"/>
          <w:w w:val="105"/>
        </w:rPr>
        <w:t xml:space="preserve"> </w:t>
      </w:r>
      <w:r w:rsidRPr="00954DC0">
        <w:rPr>
          <w:rFonts w:ascii="Arial" w:hAnsi="Arial"/>
          <w:w w:val="105"/>
        </w:rPr>
        <w:t>hacer</w:t>
      </w:r>
      <w:r w:rsidRPr="00954DC0">
        <w:rPr>
          <w:rFonts w:ascii="Arial" w:hAnsi="Arial"/>
          <w:spacing w:val="45"/>
          <w:w w:val="105"/>
        </w:rPr>
        <w:t xml:space="preserve"> </w:t>
      </w:r>
      <w:r w:rsidRPr="00954DC0">
        <w:rPr>
          <w:rFonts w:ascii="Arial" w:hAnsi="Arial"/>
          <w:w w:val="105"/>
        </w:rPr>
        <w:t>mediante</w:t>
      </w:r>
      <w:r w:rsidRPr="00954DC0">
        <w:rPr>
          <w:rFonts w:ascii="Arial" w:hAnsi="Arial"/>
          <w:spacing w:val="39"/>
          <w:w w:val="105"/>
        </w:rPr>
        <w:t xml:space="preserve"> </w:t>
      </w:r>
      <w:r w:rsidRPr="00954DC0">
        <w:rPr>
          <w:rFonts w:ascii="Arial" w:hAnsi="Arial"/>
          <w:w w:val="105"/>
        </w:rPr>
        <w:t>el</w:t>
      </w:r>
      <w:r w:rsidRPr="00954DC0">
        <w:rPr>
          <w:rFonts w:ascii="Arial" w:hAnsi="Arial"/>
          <w:spacing w:val="33"/>
          <w:w w:val="105"/>
        </w:rPr>
        <w:t xml:space="preserve"> </w:t>
      </w:r>
      <w:r w:rsidRPr="00954DC0">
        <w:rPr>
          <w:rFonts w:ascii="Arial" w:hAnsi="Arial"/>
          <w:w w:val="105"/>
        </w:rPr>
        <w:t>mástil</w:t>
      </w:r>
      <w:r w:rsidRPr="00954DC0">
        <w:rPr>
          <w:rFonts w:ascii="Arial" w:hAnsi="Arial"/>
          <w:spacing w:val="36"/>
          <w:w w:val="105"/>
        </w:rPr>
        <w:t xml:space="preserve"> </w:t>
      </w:r>
      <w:r w:rsidRPr="00954DC0">
        <w:rPr>
          <w:rFonts w:ascii="Arial" w:hAnsi="Arial"/>
          <w:w w:val="105"/>
        </w:rPr>
        <w:t>de</w:t>
      </w:r>
      <w:r w:rsidRPr="00954DC0">
        <w:rPr>
          <w:rFonts w:ascii="Arial" w:hAnsi="Arial"/>
          <w:w w:val="118"/>
        </w:rPr>
        <w:t xml:space="preserve"> </w:t>
      </w:r>
      <w:r w:rsidRPr="00954DC0">
        <w:rPr>
          <w:rFonts w:ascii="Arial" w:hAnsi="Arial"/>
          <w:w w:val="105"/>
        </w:rPr>
        <w:t>tubo</w:t>
      </w:r>
      <w:r w:rsidRPr="00954DC0">
        <w:rPr>
          <w:rFonts w:ascii="Arial" w:hAnsi="Arial"/>
          <w:spacing w:val="58"/>
          <w:w w:val="105"/>
        </w:rPr>
        <w:t xml:space="preserve"> </w:t>
      </w:r>
      <w:r w:rsidRPr="00954DC0">
        <w:rPr>
          <w:rFonts w:ascii="Arial" w:hAnsi="Arial"/>
          <w:w w:val="105"/>
        </w:rPr>
        <w:t>de</w:t>
      </w:r>
      <w:r w:rsidRPr="00954DC0">
        <w:rPr>
          <w:rFonts w:ascii="Arial" w:hAnsi="Arial"/>
          <w:spacing w:val="40"/>
          <w:w w:val="105"/>
        </w:rPr>
        <w:t xml:space="preserve"> </w:t>
      </w:r>
      <w:r w:rsidRPr="00954DC0">
        <w:rPr>
          <w:rFonts w:ascii="Arial" w:hAnsi="Arial"/>
          <w:w w:val="105"/>
        </w:rPr>
        <w:t>fierro</w:t>
      </w:r>
      <w:r w:rsidRPr="00954DC0">
        <w:rPr>
          <w:rFonts w:ascii="Arial" w:hAnsi="Arial"/>
          <w:spacing w:val="58"/>
          <w:w w:val="105"/>
        </w:rPr>
        <w:t xml:space="preserve"> </w:t>
      </w:r>
      <w:r w:rsidRPr="00954DC0">
        <w:rPr>
          <w:rFonts w:ascii="Arial" w:hAnsi="Arial"/>
          <w:w w:val="105"/>
        </w:rPr>
        <w:t>galvanizado</w:t>
      </w:r>
      <w:r w:rsidRPr="00954DC0">
        <w:rPr>
          <w:rFonts w:ascii="Arial" w:hAnsi="Arial"/>
          <w:spacing w:val="1"/>
          <w:w w:val="105"/>
        </w:rPr>
        <w:t xml:space="preserve"> </w:t>
      </w:r>
      <w:r w:rsidRPr="00954DC0">
        <w:rPr>
          <w:rFonts w:ascii="Arial" w:hAnsi="Arial"/>
          <w:w w:val="105"/>
        </w:rPr>
        <w:t>de</w:t>
      </w:r>
      <w:r w:rsidRPr="00954DC0">
        <w:rPr>
          <w:rFonts w:ascii="Arial" w:hAnsi="Arial"/>
          <w:spacing w:val="33"/>
          <w:w w:val="105"/>
        </w:rPr>
        <w:t xml:space="preserve"> </w:t>
      </w:r>
      <w:r w:rsidRPr="00954DC0">
        <w:rPr>
          <w:rFonts w:ascii="Arial" w:hAnsi="Arial"/>
          <w:w w:val="105"/>
          <w:sz w:val="20"/>
        </w:rPr>
        <w:t>2"</w:t>
      </w:r>
      <w:r w:rsidRPr="00954DC0">
        <w:rPr>
          <w:rFonts w:ascii="Arial" w:hAnsi="Arial"/>
          <w:spacing w:val="43"/>
          <w:w w:val="105"/>
          <w:sz w:val="20"/>
        </w:rPr>
        <w:t xml:space="preserve"> </w:t>
      </w:r>
      <w:r w:rsidRPr="00954DC0">
        <w:rPr>
          <w:rFonts w:ascii="Arial" w:hAnsi="Arial"/>
          <w:w w:val="105"/>
        </w:rPr>
        <w:t>de</w:t>
      </w:r>
      <w:r w:rsidRPr="00954DC0">
        <w:rPr>
          <w:rFonts w:ascii="Arial" w:hAnsi="Arial"/>
          <w:spacing w:val="39"/>
          <w:w w:val="105"/>
        </w:rPr>
        <w:t xml:space="preserve"> </w:t>
      </w:r>
      <w:r w:rsidRPr="00954DC0">
        <w:rPr>
          <w:rFonts w:ascii="Arial" w:hAnsi="Arial"/>
          <w:w w:val="105"/>
        </w:rPr>
        <w:t>diámetro,</w:t>
      </w:r>
      <w:r w:rsidRPr="00954DC0">
        <w:rPr>
          <w:rFonts w:ascii="Arial" w:hAnsi="Arial"/>
          <w:spacing w:val="52"/>
          <w:w w:val="105"/>
        </w:rPr>
        <w:t xml:space="preserve"> </w:t>
      </w:r>
      <w:r w:rsidRPr="00954DC0">
        <w:rPr>
          <w:rFonts w:ascii="Arial" w:hAnsi="Arial"/>
          <w:w w:val="105"/>
        </w:rPr>
        <w:t>cédula</w:t>
      </w:r>
      <w:r w:rsidRPr="00954DC0">
        <w:rPr>
          <w:rFonts w:ascii="Arial" w:hAnsi="Arial"/>
          <w:spacing w:val="60"/>
          <w:w w:val="105"/>
        </w:rPr>
        <w:t xml:space="preserve"> </w:t>
      </w:r>
      <w:r w:rsidRPr="00954DC0">
        <w:rPr>
          <w:rFonts w:ascii="Arial" w:hAnsi="Arial"/>
          <w:w w:val="105"/>
        </w:rPr>
        <w:t>40</w:t>
      </w:r>
      <w:r w:rsidRPr="00954DC0">
        <w:rPr>
          <w:rFonts w:ascii="Arial" w:hAnsi="Arial"/>
          <w:spacing w:val="38"/>
          <w:w w:val="105"/>
        </w:rPr>
        <w:t xml:space="preserve"> </w:t>
      </w:r>
      <w:r w:rsidRPr="00954DC0">
        <w:rPr>
          <w:rFonts w:ascii="Arial" w:hAnsi="Arial"/>
          <w:w w:val="105"/>
        </w:rPr>
        <w:t>y</w:t>
      </w:r>
      <w:r w:rsidRPr="00954DC0">
        <w:rPr>
          <w:rFonts w:ascii="Arial" w:hAnsi="Arial"/>
          <w:spacing w:val="48"/>
          <w:w w:val="105"/>
        </w:rPr>
        <w:t xml:space="preserve"> </w:t>
      </w:r>
      <w:r w:rsidRPr="00954DC0">
        <w:rPr>
          <w:rFonts w:ascii="Arial" w:hAnsi="Arial"/>
          <w:w w:val="105"/>
        </w:rPr>
        <w:t>3.00</w:t>
      </w:r>
      <w:r w:rsidRPr="00954DC0">
        <w:rPr>
          <w:rFonts w:ascii="Arial" w:hAnsi="Arial"/>
          <w:spacing w:val="44"/>
          <w:w w:val="105"/>
        </w:rPr>
        <w:t xml:space="preserve"> </w:t>
      </w:r>
      <w:r w:rsidRPr="00954DC0">
        <w:rPr>
          <w:rFonts w:ascii="Arial" w:hAnsi="Arial"/>
          <w:w w:val="105"/>
        </w:rPr>
        <w:t>m</w:t>
      </w:r>
      <w:r w:rsidRPr="00954DC0">
        <w:rPr>
          <w:rFonts w:ascii="Arial" w:hAnsi="Arial"/>
          <w:spacing w:val="49"/>
          <w:w w:val="105"/>
        </w:rPr>
        <w:t xml:space="preserve"> </w:t>
      </w:r>
      <w:r w:rsidRPr="00954DC0">
        <w:rPr>
          <w:rFonts w:ascii="Arial" w:hAnsi="Arial"/>
          <w:w w:val="105"/>
        </w:rPr>
        <w:t>(9.85')</w:t>
      </w:r>
      <w:r w:rsidRPr="00954DC0">
        <w:rPr>
          <w:rFonts w:ascii="Arial" w:hAnsi="Arial"/>
          <w:spacing w:val="5"/>
          <w:w w:val="105"/>
        </w:rPr>
        <w:t xml:space="preserve"> </w:t>
      </w:r>
      <w:r w:rsidRPr="00954DC0">
        <w:rPr>
          <w:rFonts w:ascii="Arial" w:hAnsi="Arial"/>
          <w:w w:val="105"/>
        </w:rPr>
        <w:t>de</w:t>
      </w:r>
      <w:r w:rsidRPr="00954DC0">
        <w:rPr>
          <w:rFonts w:ascii="Arial" w:hAnsi="Arial"/>
          <w:w w:val="118"/>
        </w:rPr>
        <w:t xml:space="preserve"> </w:t>
      </w:r>
      <w:r w:rsidRPr="00954DC0">
        <w:rPr>
          <w:rFonts w:ascii="Arial" w:hAnsi="Arial"/>
          <w:w w:val="105"/>
        </w:rPr>
        <w:t>largo</w:t>
      </w:r>
      <w:r w:rsidRPr="00954DC0">
        <w:rPr>
          <w:rFonts w:ascii="Arial" w:hAnsi="Arial"/>
          <w:spacing w:val="49"/>
          <w:w w:val="105"/>
        </w:rPr>
        <w:t xml:space="preserve"> </w:t>
      </w:r>
      <w:r w:rsidRPr="00954DC0">
        <w:rPr>
          <w:rFonts w:ascii="Arial" w:hAnsi="Arial"/>
          <w:w w:val="105"/>
        </w:rPr>
        <w:t>para</w:t>
      </w:r>
      <w:r w:rsidRPr="00954DC0">
        <w:rPr>
          <w:rFonts w:ascii="Arial" w:hAnsi="Arial"/>
          <w:spacing w:val="45"/>
          <w:w w:val="105"/>
        </w:rPr>
        <w:t xml:space="preserve"> </w:t>
      </w:r>
      <w:r w:rsidRPr="00954DC0">
        <w:rPr>
          <w:rFonts w:ascii="Arial" w:hAnsi="Arial"/>
          <w:w w:val="105"/>
        </w:rPr>
        <w:t>telefonía celular</w:t>
      </w:r>
    </w:p>
    <w:p w:rsidR="007A4BDD" w:rsidRPr="00954DC0" w:rsidRDefault="007A4BDD">
      <w:pPr>
        <w:spacing w:before="10"/>
        <w:rPr>
          <w:rFonts w:ascii="Arial" w:eastAsia="Arial" w:hAnsi="Arial" w:cs="Arial"/>
          <w:sz w:val="26"/>
          <w:szCs w:val="26"/>
        </w:rPr>
      </w:pPr>
    </w:p>
    <w:p w:rsidR="007A4BDD" w:rsidRPr="00954DC0" w:rsidRDefault="00B80A62">
      <w:pPr>
        <w:numPr>
          <w:ilvl w:val="0"/>
          <w:numId w:val="42"/>
        </w:numPr>
        <w:tabs>
          <w:tab w:val="left" w:pos="862"/>
        </w:tabs>
        <w:ind w:left="861" w:hanging="566"/>
        <w:jc w:val="left"/>
        <w:rPr>
          <w:rFonts w:ascii="Arial" w:eastAsia="Arial" w:hAnsi="Arial" w:cs="Arial"/>
        </w:rPr>
      </w:pPr>
      <w:r w:rsidRPr="00954DC0">
        <w:rPr>
          <w:rFonts w:ascii="Arial"/>
          <w:b/>
        </w:rPr>
        <w:t>CABLEADO</w:t>
      </w:r>
    </w:p>
    <w:p w:rsidR="007A4BDD" w:rsidRPr="00954DC0" w:rsidRDefault="007A4BDD">
      <w:pPr>
        <w:spacing w:before="10"/>
        <w:rPr>
          <w:rFonts w:ascii="Arial" w:eastAsia="Arial" w:hAnsi="Arial" w:cs="Arial"/>
          <w:b/>
          <w:bCs/>
          <w:sz w:val="31"/>
          <w:szCs w:val="31"/>
        </w:rPr>
      </w:pPr>
    </w:p>
    <w:p w:rsidR="007A4BDD" w:rsidRPr="00954DC0" w:rsidRDefault="00B80A62">
      <w:pPr>
        <w:ind w:left="300"/>
        <w:rPr>
          <w:rFonts w:ascii="Arial" w:eastAsia="Arial" w:hAnsi="Arial" w:cs="Arial"/>
        </w:rPr>
      </w:pPr>
      <w:r w:rsidRPr="00954DC0">
        <w:rPr>
          <w:rFonts w:ascii="Arial"/>
          <w:w w:val="110"/>
        </w:rPr>
        <w:t>Para el</w:t>
      </w:r>
      <w:r w:rsidRPr="00954DC0">
        <w:rPr>
          <w:rFonts w:ascii="Arial"/>
          <w:spacing w:val="-7"/>
          <w:w w:val="110"/>
        </w:rPr>
        <w:t xml:space="preserve"> </w:t>
      </w:r>
      <w:r w:rsidRPr="00954DC0">
        <w:rPr>
          <w:rFonts w:ascii="Arial"/>
          <w:w w:val="110"/>
        </w:rPr>
        <w:t>cableado</w:t>
      </w:r>
      <w:r w:rsidRPr="00954DC0">
        <w:rPr>
          <w:rFonts w:ascii="Arial"/>
          <w:spacing w:val="2"/>
          <w:w w:val="110"/>
        </w:rPr>
        <w:t xml:space="preserve"> </w:t>
      </w:r>
      <w:r w:rsidRPr="00954DC0">
        <w:rPr>
          <w:rFonts w:ascii="Arial"/>
          <w:w w:val="110"/>
        </w:rPr>
        <w:t>se</w:t>
      </w:r>
      <w:r w:rsidRPr="00954DC0">
        <w:rPr>
          <w:rFonts w:ascii="Arial"/>
          <w:spacing w:val="-3"/>
          <w:w w:val="110"/>
        </w:rPr>
        <w:t xml:space="preserve"> </w:t>
      </w:r>
      <w:r w:rsidRPr="00954DC0">
        <w:rPr>
          <w:rFonts w:ascii="Arial"/>
          <w:w w:val="110"/>
        </w:rPr>
        <w:t>debe</w:t>
      </w:r>
      <w:r w:rsidRPr="00954DC0">
        <w:rPr>
          <w:rFonts w:ascii="Arial"/>
          <w:spacing w:val="-2"/>
          <w:w w:val="110"/>
        </w:rPr>
        <w:t xml:space="preserve"> </w:t>
      </w:r>
      <w:r w:rsidRPr="00954DC0">
        <w:rPr>
          <w:rFonts w:ascii="Arial"/>
          <w:w w:val="110"/>
        </w:rPr>
        <w:t>considerar</w:t>
      </w:r>
      <w:r w:rsidRPr="00954DC0">
        <w:rPr>
          <w:rFonts w:ascii="Arial"/>
          <w:spacing w:val="13"/>
          <w:w w:val="110"/>
        </w:rPr>
        <w:t xml:space="preserve"> </w:t>
      </w:r>
      <w:r w:rsidRPr="00954DC0">
        <w:rPr>
          <w:rFonts w:ascii="Arial"/>
          <w:w w:val="110"/>
        </w:rPr>
        <w:t>lo</w:t>
      </w:r>
      <w:r w:rsidRPr="00954DC0">
        <w:rPr>
          <w:rFonts w:ascii="Arial"/>
          <w:spacing w:val="-13"/>
          <w:w w:val="110"/>
        </w:rPr>
        <w:t xml:space="preserve"> </w:t>
      </w:r>
      <w:r w:rsidRPr="00954DC0">
        <w:rPr>
          <w:rFonts w:ascii="Arial"/>
          <w:w w:val="110"/>
        </w:rPr>
        <w:t>siguiente:</w:t>
      </w:r>
    </w:p>
    <w:p w:rsidR="007A4BDD" w:rsidRPr="00954DC0" w:rsidRDefault="007A4BDD">
      <w:pPr>
        <w:spacing w:before="10"/>
        <w:rPr>
          <w:rFonts w:ascii="Arial" w:eastAsia="Arial" w:hAnsi="Arial" w:cs="Arial"/>
          <w:sz w:val="31"/>
          <w:szCs w:val="31"/>
        </w:rPr>
      </w:pPr>
    </w:p>
    <w:p w:rsidR="007A4BDD" w:rsidRPr="00954DC0" w:rsidRDefault="00B80A62">
      <w:pPr>
        <w:numPr>
          <w:ilvl w:val="0"/>
          <w:numId w:val="33"/>
        </w:numPr>
        <w:tabs>
          <w:tab w:val="left" w:pos="1006"/>
        </w:tabs>
        <w:spacing w:line="297" w:lineRule="auto"/>
        <w:ind w:right="110" w:hanging="350"/>
        <w:jc w:val="both"/>
        <w:rPr>
          <w:rFonts w:ascii="Arial" w:eastAsia="Arial" w:hAnsi="Arial" w:cs="Arial"/>
        </w:rPr>
      </w:pPr>
      <w:r w:rsidRPr="00954DC0">
        <w:rPr>
          <w:rFonts w:ascii="Arial" w:hAnsi="Arial"/>
          <w:w w:val="105"/>
        </w:rPr>
        <w:t>Los</w:t>
      </w:r>
      <w:r w:rsidRPr="00954DC0">
        <w:rPr>
          <w:rFonts w:ascii="Arial" w:hAnsi="Arial"/>
          <w:spacing w:val="32"/>
          <w:w w:val="105"/>
        </w:rPr>
        <w:t xml:space="preserve"> </w:t>
      </w:r>
      <w:r w:rsidRPr="00954DC0">
        <w:rPr>
          <w:rFonts w:ascii="Arial" w:hAnsi="Arial"/>
          <w:w w:val="105"/>
        </w:rPr>
        <w:t>equipos</w:t>
      </w:r>
      <w:r w:rsidRPr="00954DC0">
        <w:rPr>
          <w:rFonts w:ascii="Arial" w:hAnsi="Arial"/>
          <w:spacing w:val="47"/>
          <w:w w:val="105"/>
        </w:rPr>
        <w:t xml:space="preserve"> </w:t>
      </w:r>
      <w:r w:rsidRPr="00954DC0">
        <w:rPr>
          <w:rFonts w:ascii="Arial" w:hAnsi="Arial"/>
          <w:w w:val="105"/>
        </w:rPr>
        <w:t>instalados</w:t>
      </w:r>
      <w:r w:rsidRPr="00954DC0">
        <w:rPr>
          <w:rFonts w:ascii="Arial" w:hAnsi="Arial"/>
          <w:spacing w:val="44"/>
          <w:w w:val="105"/>
        </w:rPr>
        <w:t xml:space="preserve"> </w:t>
      </w:r>
      <w:r w:rsidRPr="00954DC0">
        <w:rPr>
          <w:rFonts w:ascii="Arial" w:hAnsi="Arial"/>
          <w:w w:val="105"/>
        </w:rPr>
        <w:t>por</w:t>
      </w:r>
      <w:r w:rsidRPr="00954DC0">
        <w:rPr>
          <w:rFonts w:ascii="Arial" w:hAnsi="Arial"/>
          <w:spacing w:val="22"/>
          <w:w w:val="105"/>
        </w:rPr>
        <w:t xml:space="preserve"> </w:t>
      </w:r>
      <w:r w:rsidRPr="00954DC0">
        <w:rPr>
          <w:rFonts w:ascii="Arial" w:hAnsi="Arial"/>
          <w:w w:val="105"/>
        </w:rPr>
        <w:t>TELNOR</w:t>
      </w:r>
      <w:r w:rsidRPr="00954DC0">
        <w:rPr>
          <w:rFonts w:ascii="Arial" w:hAnsi="Arial"/>
          <w:spacing w:val="59"/>
          <w:w w:val="105"/>
        </w:rPr>
        <w:t xml:space="preserve"> </w:t>
      </w:r>
      <w:r w:rsidRPr="00954DC0">
        <w:rPr>
          <w:rFonts w:ascii="Arial" w:hAnsi="Arial"/>
          <w:w w:val="105"/>
        </w:rPr>
        <w:t>así</w:t>
      </w:r>
      <w:r w:rsidRPr="00954DC0">
        <w:rPr>
          <w:rFonts w:ascii="Arial" w:hAnsi="Arial"/>
          <w:spacing w:val="26"/>
          <w:w w:val="105"/>
        </w:rPr>
        <w:t xml:space="preserve"> </w:t>
      </w:r>
      <w:r w:rsidRPr="00954DC0">
        <w:rPr>
          <w:rFonts w:ascii="Arial" w:hAnsi="Arial"/>
          <w:w w:val="105"/>
        </w:rPr>
        <w:t>como,</w:t>
      </w:r>
      <w:r w:rsidRPr="00954DC0">
        <w:rPr>
          <w:rFonts w:ascii="Arial" w:hAnsi="Arial"/>
          <w:spacing w:val="37"/>
          <w:w w:val="105"/>
        </w:rPr>
        <w:t xml:space="preserve"> </w:t>
      </w:r>
      <w:r w:rsidRPr="00954DC0">
        <w:rPr>
          <w:rFonts w:ascii="Arial" w:hAnsi="Arial"/>
          <w:w w:val="105"/>
        </w:rPr>
        <w:t>cables</w:t>
      </w:r>
      <w:r w:rsidRPr="00954DC0">
        <w:rPr>
          <w:rFonts w:ascii="Arial" w:hAnsi="Arial"/>
          <w:spacing w:val="38"/>
          <w:w w:val="105"/>
        </w:rPr>
        <w:t xml:space="preserve"> </w:t>
      </w:r>
      <w:r w:rsidRPr="00954DC0">
        <w:rPr>
          <w:rFonts w:ascii="Arial" w:hAnsi="Arial"/>
          <w:w w:val="105"/>
        </w:rPr>
        <w:t>de</w:t>
      </w:r>
      <w:r w:rsidRPr="00954DC0">
        <w:rPr>
          <w:rFonts w:ascii="Arial" w:hAnsi="Arial"/>
          <w:spacing w:val="33"/>
          <w:w w:val="105"/>
        </w:rPr>
        <w:t xml:space="preserve"> </w:t>
      </w:r>
      <w:r w:rsidRPr="00954DC0">
        <w:rPr>
          <w:rFonts w:ascii="Arial" w:hAnsi="Arial"/>
          <w:w w:val="105"/>
        </w:rPr>
        <w:t>alimentación,</w:t>
      </w:r>
      <w:r w:rsidRPr="00954DC0">
        <w:rPr>
          <w:rFonts w:ascii="Arial" w:hAnsi="Arial"/>
          <w:spacing w:val="47"/>
          <w:w w:val="105"/>
        </w:rPr>
        <w:t xml:space="preserve"> </w:t>
      </w:r>
      <w:r w:rsidRPr="00954DC0">
        <w:rPr>
          <w:rFonts w:ascii="Arial" w:hAnsi="Arial"/>
          <w:w w:val="105"/>
        </w:rPr>
        <w:t>fibras</w:t>
      </w:r>
      <w:r w:rsidRPr="00954DC0">
        <w:rPr>
          <w:rFonts w:ascii="Arial" w:hAnsi="Arial"/>
          <w:w w:val="101"/>
        </w:rPr>
        <w:t xml:space="preserve"> </w:t>
      </w:r>
      <w:r w:rsidRPr="00954DC0">
        <w:rPr>
          <w:rFonts w:ascii="Arial" w:hAnsi="Arial"/>
          <w:w w:val="105"/>
        </w:rPr>
        <w:t>ópticas,</w:t>
      </w:r>
      <w:r w:rsidRPr="00954DC0">
        <w:rPr>
          <w:rFonts w:ascii="Arial" w:hAnsi="Arial"/>
          <w:spacing w:val="33"/>
          <w:w w:val="105"/>
        </w:rPr>
        <w:t xml:space="preserve"> </w:t>
      </w:r>
      <w:r w:rsidRPr="00954DC0">
        <w:rPr>
          <w:rFonts w:ascii="Arial" w:hAnsi="Arial"/>
          <w:w w:val="105"/>
        </w:rPr>
        <w:t>cables</w:t>
      </w:r>
      <w:r w:rsidRPr="00954DC0">
        <w:rPr>
          <w:rFonts w:ascii="Arial" w:hAnsi="Arial"/>
          <w:spacing w:val="45"/>
          <w:w w:val="105"/>
        </w:rPr>
        <w:t xml:space="preserve"> </w:t>
      </w:r>
      <w:r w:rsidRPr="00954DC0">
        <w:rPr>
          <w:rFonts w:ascii="Arial" w:hAnsi="Arial"/>
          <w:w w:val="105"/>
        </w:rPr>
        <w:t>coaxiales,</w:t>
      </w:r>
      <w:r w:rsidRPr="00954DC0">
        <w:rPr>
          <w:rFonts w:ascii="Arial" w:hAnsi="Arial"/>
          <w:spacing w:val="43"/>
          <w:w w:val="105"/>
        </w:rPr>
        <w:t xml:space="preserve"> </w:t>
      </w:r>
      <w:r w:rsidRPr="00954DC0">
        <w:rPr>
          <w:rFonts w:ascii="Arial" w:hAnsi="Arial"/>
          <w:w w:val="105"/>
        </w:rPr>
        <w:t>cables</w:t>
      </w:r>
      <w:r w:rsidRPr="00954DC0">
        <w:rPr>
          <w:rFonts w:ascii="Arial" w:hAnsi="Arial"/>
          <w:spacing w:val="43"/>
          <w:w w:val="105"/>
        </w:rPr>
        <w:t xml:space="preserve"> </w:t>
      </w:r>
      <w:r w:rsidRPr="00954DC0">
        <w:rPr>
          <w:rFonts w:ascii="Arial" w:hAnsi="Arial"/>
          <w:w w:val="105"/>
        </w:rPr>
        <w:t>UTP,</w:t>
      </w:r>
      <w:r w:rsidRPr="00954DC0">
        <w:rPr>
          <w:rFonts w:ascii="Arial" w:hAnsi="Arial"/>
          <w:spacing w:val="29"/>
          <w:w w:val="105"/>
        </w:rPr>
        <w:t xml:space="preserve"> </w:t>
      </w:r>
      <w:r w:rsidRPr="00954DC0">
        <w:rPr>
          <w:rFonts w:ascii="Arial" w:hAnsi="Arial"/>
          <w:w w:val="105"/>
        </w:rPr>
        <w:t>cables</w:t>
      </w:r>
      <w:r w:rsidRPr="00954DC0">
        <w:rPr>
          <w:rFonts w:ascii="Arial" w:hAnsi="Arial"/>
          <w:spacing w:val="37"/>
          <w:w w:val="105"/>
        </w:rPr>
        <w:t xml:space="preserve"> </w:t>
      </w:r>
      <w:r w:rsidRPr="00954DC0">
        <w:rPr>
          <w:rFonts w:ascii="Arial" w:hAnsi="Arial"/>
          <w:w w:val="105"/>
        </w:rPr>
        <w:t>de</w:t>
      </w:r>
      <w:r w:rsidRPr="00954DC0">
        <w:rPr>
          <w:rFonts w:ascii="Arial" w:hAnsi="Arial"/>
          <w:spacing w:val="26"/>
          <w:w w:val="105"/>
        </w:rPr>
        <w:t xml:space="preserve"> </w:t>
      </w:r>
      <w:r w:rsidRPr="00954DC0">
        <w:rPr>
          <w:rFonts w:ascii="Arial" w:hAnsi="Arial"/>
          <w:w w:val="105"/>
        </w:rPr>
        <w:t>sincronía,</w:t>
      </w:r>
      <w:r w:rsidRPr="00954DC0">
        <w:rPr>
          <w:rFonts w:ascii="Arial" w:hAnsi="Arial"/>
          <w:spacing w:val="45"/>
          <w:w w:val="105"/>
        </w:rPr>
        <w:t xml:space="preserve"> </w:t>
      </w:r>
      <w:r w:rsidRPr="00954DC0">
        <w:rPr>
          <w:rFonts w:ascii="Arial" w:hAnsi="Arial"/>
          <w:w w:val="105"/>
        </w:rPr>
        <w:t>cables</w:t>
      </w:r>
      <w:r w:rsidRPr="00954DC0">
        <w:rPr>
          <w:rFonts w:ascii="Arial" w:hAnsi="Arial"/>
          <w:spacing w:val="45"/>
          <w:w w:val="105"/>
        </w:rPr>
        <w:t xml:space="preserve"> </w:t>
      </w:r>
      <w:r w:rsidRPr="00954DC0">
        <w:rPr>
          <w:rFonts w:ascii="Arial" w:hAnsi="Arial"/>
          <w:w w:val="105"/>
        </w:rPr>
        <w:t>de</w:t>
      </w:r>
      <w:r w:rsidRPr="00954DC0">
        <w:rPr>
          <w:rFonts w:ascii="Arial" w:hAnsi="Arial"/>
          <w:spacing w:val="31"/>
          <w:w w:val="105"/>
        </w:rPr>
        <w:t xml:space="preserve"> </w:t>
      </w:r>
      <w:r w:rsidRPr="00954DC0">
        <w:rPr>
          <w:rFonts w:ascii="Arial" w:hAnsi="Arial"/>
          <w:w w:val="105"/>
        </w:rPr>
        <w:t>gestión y</w:t>
      </w:r>
      <w:r w:rsidRPr="00954DC0">
        <w:rPr>
          <w:rFonts w:ascii="Arial" w:hAnsi="Arial"/>
          <w:spacing w:val="14"/>
          <w:w w:val="105"/>
        </w:rPr>
        <w:t xml:space="preserve"> </w:t>
      </w:r>
      <w:r w:rsidRPr="00954DC0">
        <w:rPr>
          <w:rFonts w:ascii="Arial" w:hAnsi="Arial"/>
          <w:w w:val="105"/>
        </w:rPr>
        <w:t>fusibles</w:t>
      </w:r>
      <w:r w:rsidRPr="00954DC0">
        <w:rPr>
          <w:rFonts w:ascii="Arial" w:hAnsi="Arial"/>
          <w:spacing w:val="39"/>
          <w:w w:val="105"/>
        </w:rPr>
        <w:t xml:space="preserve"> </w:t>
      </w:r>
      <w:r w:rsidRPr="00954DC0">
        <w:rPr>
          <w:rFonts w:ascii="Arial" w:hAnsi="Arial"/>
          <w:w w:val="105"/>
        </w:rPr>
        <w:t>deben</w:t>
      </w:r>
      <w:r w:rsidRPr="00954DC0">
        <w:rPr>
          <w:rFonts w:ascii="Arial" w:hAnsi="Arial"/>
          <w:spacing w:val="20"/>
          <w:w w:val="105"/>
        </w:rPr>
        <w:t xml:space="preserve"> </w:t>
      </w:r>
      <w:r w:rsidRPr="00954DC0">
        <w:rPr>
          <w:rFonts w:ascii="Arial" w:hAnsi="Arial"/>
          <w:w w:val="105"/>
        </w:rPr>
        <w:t>contar</w:t>
      </w:r>
      <w:r w:rsidRPr="00954DC0">
        <w:rPr>
          <w:rFonts w:ascii="Arial" w:hAnsi="Arial"/>
          <w:spacing w:val="18"/>
          <w:w w:val="105"/>
        </w:rPr>
        <w:t xml:space="preserve"> </w:t>
      </w:r>
      <w:r w:rsidRPr="00954DC0">
        <w:rPr>
          <w:rFonts w:ascii="Arial" w:hAnsi="Arial"/>
          <w:w w:val="105"/>
        </w:rPr>
        <w:t>con</w:t>
      </w:r>
      <w:r w:rsidRPr="00954DC0">
        <w:rPr>
          <w:rFonts w:ascii="Arial" w:hAnsi="Arial"/>
          <w:spacing w:val="12"/>
          <w:w w:val="105"/>
        </w:rPr>
        <w:t xml:space="preserve"> </w:t>
      </w:r>
      <w:r w:rsidRPr="00954DC0">
        <w:rPr>
          <w:rFonts w:ascii="Arial" w:hAnsi="Arial"/>
          <w:w w:val="105"/>
        </w:rPr>
        <w:t>etiquetas</w:t>
      </w:r>
      <w:r w:rsidRPr="00954DC0">
        <w:rPr>
          <w:rFonts w:ascii="Arial" w:hAnsi="Arial"/>
          <w:spacing w:val="45"/>
          <w:w w:val="105"/>
        </w:rPr>
        <w:t xml:space="preserve"> </w:t>
      </w:r>
      <w:r w:rsidRPr="00954DC0">
        <w:rPr>
          <w:rFonts w:ascii="Arial" w:hAnsi="Arial"/>
          <w:w w:val="105"/>
        </w:rPr>
        <w:t>homologadas</w:t>
      </w:r>
      <w:r w:rsidRPr="00954DC0">
        <w:rPr>
          <w:rFonts w:ascii="Arial" w:hAnsi="Arial"/>
          <w:spacing w:val="30"/>
          <w:w w:val="105"/>
        </w:rPr>
        <w:t xml:space="preserve"> </w:t>
      </w:r>
      <w:r w:rsidRPr="00954DC0">
        <w:rPr>
          <w:rFonts w:ascii="Arial" w:hAnsi="Arial"/>
          <w:w w:val="105"/>
        </w:rPr>
        <w:t>conforme</w:t>
      </w:r>
      <w:r w:rsidRPr="00954DC0">
        <w:rPr>
          <w:rFonts w:ascii="Arial" w:hAnsi="Arial"/>
          <w:spacing w:val="38"/>
          <w:w w:val="105"/>
        </w:rPr>
        <w:t xml:space="preserve"> </w:t>
      </w:r>
      <w:r w:rsidRPr="00954DC0">
        <w:rPr>
          <w:rFonts w:ascii="Arial" w:hAnsi="Arial"/>
          <w:w w:val="105"/>
        </w:rPr>
        <w:t>lo</w:t>
      </w:r>
      <w:r w:rsidRPr="00954DC0">
        <w:rPr>
          <w:rFonts w:ascii="Arial" w:hAnsi="Arial"/>
          <w:spacing w:val="3"/>
          <w:w w:val="105"/>
        </w:rPr>
        <w:t xml:space="preserve"> </w:t>
      </w:r>
      <w:r w:rsidRPr="00954DC0">
        <w:rPr>
          <w:rFonts w:ascii="Arial" w:hAnsi="Arial"/>
          <w:w w:val="105"/>
        </w:rPr>
        <w:t>indica</w:t>
      </w:r>
      <w:r w:rsidRPr="00954DC0">
        <w:rPr>
          <w:rFonts w:ascii="Arial" w:hAnsi="Arial"/>
          <w:spacing w:val="15"/>
          <w:w w:val="105"/>
        </w:rPr>
        <w:t xml:space="preserve"> </w:t>
      </w:r>
      <w:r w:rsidRPr="00954DC0">
        <w:rPr>
          <w:rFonts w:ascii="Arial" w:hAnsi="Arial"/>
          <w:w w:val="105"/>
        </w:rPr>
        <w:t>la</w:t>
      </w:r>
      <w:r w:rsidRPr="00954DC0">
        <w:rPr>
          <w:rFonts w:ascii="Arial" w:hAnsi="Arial"/>
          <w:w w:val="112"/>
        </w:rPr>
        <w:t xml:space="preserve"> </w:t>
      </w:r>
      <w:r w:rsidRPr="00954DC0">
        <w:rPr>
          <w:rFonts w:ascii="Arial" w:hAnsi="Arial"/>
          <w:w w:val="105"/>
        </w:rPr>
        <w:t>normatividad</w:t>
      </w:r>
      <w:r w:rsidRPr="00954DC0">
        <w:rPr>
          <w:rFonts w:ascii="Arial" w:hAnsi="Arial"/>
          <w:spacing w:val="-19"/>
          <w:w w:val="105"/>
        </w:rPr>
        <w:t xml:space="preserve"> </w:t>
      </w:r>
      <w:r w:rsidRPr="00954DC0">
        <w:rPr>
          <w:rFonts w:ascii="Arial" w:hAnsi="Arial"/>
          <w:w w:val="105"/>
        </w:rPr>
        <w:t>interna</w:t>
      </w:r>
      <w:r w:rsidRPr="00954DC0">
        <w:rPr>
          <w:rFonts w:ascii="Arial" w:hAnsi="Arial"/>
          <w:spacing w:val="-21"/>
          <w:w w:val="105"/>
        </w:rPr>
        <w:t xml:space="preserve"> </w:t>
      </w:r>
      <w:r w:rsidRPr="00954DC0">
        <w:rPr>
          <w:rFonts w:ascii="Arial" w:hAnsi="Arial"/>
          <w:w w:val="105"/>
        </w:rPr>
        <w:t>TELNOR.</w:t>
      </w:r>
    </w:p>
    <w:p w:rsidR="007A4BDD" w:rsidRPr="00954DC0" w:rsidRDefault="007A4BDD">
      <w:pPr>
        <w:spacing w:before="8"/>
        <w:rPr>
          <w:rFonts w:ascii="Arial" w:eastAsia="Arial" w:hAnsi="Arial" w:cs="Arial"/>
          <w:sz w:val="26"/>
          <w:szCs w:val="26"/>
        </w:rPr>
      </w:pPr>
    </w:p>
    <w:p w:rsidR="007A4BDD" w:rsidRPr="00954DC0" w:rsidRDefault="00B80A62">
      <w:pPr>
        <w:numPr>
          <w:ilvl w:val="0"/>
          <w:numId w:val="33"/>
        </w:numPr>
        <w:tabs>
          <w:tab w:val="left" w:pos="1001"/>
        </w:tabs>
        <w:spacing w:line="291" w:lineRule="auto"/>
        <w:ind w:left="1010" w:right="113" w:hanging="355"/>
        <w:jc w:val="both"/>
        <w:rPr>
          <w:rFonts w:ascii="Arial" w:eastAsia="Arial" w:hAnsi="Arial" w:cs="Arial"/>
        </w:rPr>
      </w:pPr>
      <w:r w:rsidRPr="00954DC0">
        <w:rPr>
          <w:rFonts w:ascii="Arial" w:hAnsi="Arial"/>
          <w:w w:val="105"/>
        </w:rPr>
        <w:t>Los</w:t>
      </w:r>
      <w:r w:rsidRPr="00954DC0">
        <w:rPr>
          <w:rFonts w:ascii="Arial" w:hAnsi="Arial"/>
          <w:spacing w:val="7"/>
          <w:w w:val="105"/>
        </w:rPr>
        <w:t xml:space="preserve"> </w:t>
      </w:r>
      <w:r w:rsidRPr="00954DC0">
        <w:rPr>
          <w:rFonts w:ascii="Arial" w:hAnsi="Arial"/>
          <w:w w:val="105"/>
        </w:rPr>
        <w:t>conectores</w:t>
      </w:r>
      <w:r w:rsidRPr="00954DC0">
        <w:rPr>
          <w:rFonts w:ascii="Arial" w:hAnsi="Arial"/>
          <w:spacing w:val="33"/>
          <w:w w:val="105"/>
        </w:rPr>
        <w:t xml:space="preserve"> </w:t>
      </w:r>
      <w:r w:rsidRPr="00954DC0">
        <w:rPr>
          <w:rFonts w:ascii="Arial" w:hAnsi="Arial"/>
          <w:w w:val="105"/>
        </w:rPr>
        <w:t>BNC,</w:t>
      </w:r>
      <w:r w:rsidRPr="00954DC0">
        <w:rPr>
          <w:rFonts w:ascii="Arial" w:hAnsi="Arial"/>
          <w:spacing w:val="7"/>
          <w:w w:val="105"/>
        </w:rPr>
        <w:t xml:space="preserve"> </w:t>
      </w:r>
      <w:r w:rsidRPr="00954DC0">
        <w:rPr>
          <w:rFonts w:ascii="Arial" w:hAnsi="Arial"/>
          <w:w w:val="105"/>
        </w:rPr>
        <w:t>RJ45,</w:t>
      </w:r>
      <w:r w:rsidRPr="00954DC0">
        <w:rPr>
          <w:rFonts w:ascii="Arial" w:hAnsi="Arial"/>
          <w:spacing w:val="4"/>
          <w:w w:val="105"/>
        </w:rPr>
        <w:t xml:space="preserve"> </w:t>
      </w:r>
      <w:r w:rsidRPr="00954DC0">
        <w:rPr>
          <w:rFonts w:ascii="Arial" w:hAnsi="Arial"/>
          <w:w w:val="105"/>
        </w:rPr>
        <w:t>instalados</w:t>
      </w:r>
      <w:r w:rsidRPr="00954DC0">
        <w:rPr>
          <w:rFonts w:ascii="Arial" w:hAnsi="Arial"/>
          <w:spacing w:val="18"/>
          <w:w w:val="105"/>
        </w:rPr>
        <w:t xml:space="preserve"> </w:t>
      </w:r>
      <w:r w:rsidRPr="00954DC0">
        <w:rPr>
          <w:rFonts w:ascii="Arial" w:hAnsi="Arial"/>
          <w:w w:val="105"/>
        </w:rPr>
        <w:t>por</w:t>
      </w:r>
      <w:r w:rsidRPr="00954DC0">
        <w:rPr>
          <w:rFonts w:ascii="Arial" w:hAnsi="Arial"/>
          <w:spacing w:val="-4"/>
          <w:w w:val="105"/>
        </w:rPr>
        <w:t xml:space="preserve"> </w:t>
      </w:r>
      <w:r w:rsidRPr="00954DC0">
        <w:rPr>
          <w:rFonts w:ascii="Arial" w:hAnsi="Arial"/>
          <w:w w:val="105"/>
        </w:rPr>
        <w:t>TELNOR</w:t>
      </w:r>
      <w:r w:rsidRPr="00954DC0">
        <w:rPr>
          <w:rFonts w:ascii="Arial" w:hAnsi="Arial"/>
          <w:spacing w:val="34"/>
          <w:w w:val="105"/>
        </w:rPr>
        <w:t xml:space="preserve"> </w:t>
      </w:r>
      <w:r w:rsidRPr="00954DC0">
        <w:rPr>
          <w:rFonts w:ascii="Arial" w:hAnsi="Arial"/>
          <w:w w:val="105"/>
        </w:rPr>
        <w:t>deben</w:t>
      </w:r>
      <w:r w:rsidRPr="00954DC0">
        <w:rPr>
          <w:rFonts w:ascii="Arial" w:hAnsi="Arial"/>
          <w:spacing w:val="13"/>
          <w:w w:val="105"/>
        </w:rPr>
        <w:t xml:space="preserve"> </w:t>
      </w:r>
      <w:r w:rsidRPr="00954DC0">
        <w:rPr>
          <w:rFonts w:ascii="Arial" w:hAnsi="Arial"/>
          <w:w w:val="105"/>
        </w:rPr>
        <w:t>estar</w:t>
      </w:r>
      <w:r w:rsidRPr="00954DC0">
        <w:rPr>
          <w:rFonts w:ascii="Arial" w:hAnsi="Arial"/>
          <w:spacing w:val="8"/>
          <w:w w:val="105"/>
        </w:rPr>
        <w:t xml:space="preserve"> </w:t>
      </w:r>
      <w:r w:rsidRPr="00954DC0">
        <w:rPr>
          <w:rFonts w:ascii="Arial" w:hAnsi="Arial"/>
          <w:w w:val="105"/>
        </w:rPr>
        <w:t>realizados</w:t>
      </w:r>
      <w:r w:rsidRPr="00954DC0">
        <w:rPr>
          <w:rFonts w:ascii="Arial" w:hAnsi="Arial"/>
          <w:spacing w:val="20"/>
          <w:w w:val="105"/>
        </w:rPr>
        <w:t xml:space="preserve"> </w:t>
      </w:r>
      <w:r w:rsidRPr="00954DC0">
        <w:rPr>
          <w:rFonts w:ascii="Arial" w:hAnsi="Arial"/>
          <w:w w:val="105"/>
        </w:rPr>
        <w:t>con</w:t>
      </w:r>
      <w:r w:rsidRPr="00954DC0">
        <w:rPr>
          <w:rFonts w:ascii="Arial" w:hAnsi="Arial"/>
          <w:w w:val="118"/>
        </w:rPr>
        <w:t xml:space="preserve"> </w:t>
      </w:r>
      <w:r w:rsidRPr="00954DC0">
        <w:rPr>
          <w:rFonts w:ascii="Arial" w:hAnsi="Arial"/>
          <w:w w:val="105"/>
        </w:rPr>
        <w:t>herramienta homologada y</w:t>
      </w:r>
      <w:r w:rsidRPr="00954DC0">
        <w:rPr>
          <w:rFonts w:ascii="Arial" w:hAnsi="Arial"/>
          <w:spacing w:val="57"/>
          <w:w w:val="105"/>
        </w:rPr>
        <w:t xml:space="preserve"> </w:t>
      </w:r>
      <w:r w:rsidRPr="00954DC0">
        <w:rPr>
          <w:rFonts w:ascii="Arial" w:hAnsi="Arial"/>
          <w:w w:val="105"/>
        </w:rPr>
        <w:t>con</w:t>
      </w:r>
      <w:r w:rsidRPr="00954DC0">
        <w:rPr>
          <w:rFonts w:ascii="Arial" w:hAnsi="Arial"/>
          <w:spacing w:val="29"/>
          <w:w w:val="105"/>
        </w:rPr>
        <w:t xml:space="preserve"> </w:t>
      </w:r>
      <w:r w:rsidRPr="00954DC0">
        <w:rPr>
          <w:rFonts w:ascii="Arial" w:hAnsi="Arial"/>
          <w:w w:val="105"/>
        </w:rPr>
        <w:t>fijación</w:t>
      </w:r>
      <w:r w:rsidRPr="00954DC0">
        <w:rPr>
          <w:rFonts w:ascii="Arial" w:hAnsi="Arial"/>
          <w:spacing w:val="60"/>
          <w:w w:val="105"/>
        </w:rPr>
        <w:t xml:space="preserve"> </w:t>
      </w:r>
      <w:r w:rsidRPr="00954DC0">
        <w:rPr>
          <w:rFonts w:ascii="Arial" w:hAnsi="Arial"/>
          <w:w w:val="105"/>
        </w:rPr>
        <w:t>firme.</w:t>
      </w:r>
    </w:p>
    <w:p w:rsidR="007A4BDD" w:rsidRPr="00954DC0" w:rsidRDefault="007A4BDD">
      <w:pPr>
        <w:spacing w:before="8"/>
        <w:rPr>
          <w:rFonts w:ascii="Arial" w:eastAsia="Arial" w:hAnsi="Arial" w:cs="Arial"/>
          <w:sz w:val="27"/>
          <w:szCs w:val="27"/>
        </w:rPr>
      </w:pPr>
    </w:p>
    <w:p w:rsidR="007A4BDD" w:rsidRPr="00954DC0" w:rsidRDefault="00B80A62">
      <w:pPr>
        <w:numPr>
          <w:ilvl w:val="0"/>
          <w:numId w:val="33"/>
        </w:numPr>
        <w:tabs>
          <w:tab w:val="left" w:pos="1001"/>
        </w:tabs>
        <w:spacing w:line="300" w:lineRule="auto"/>
        <w:ind w:right="112" w:hanging="355"/>
        <w:jc w:val="both"/>
        <w:rPr>
          <w:rFonts w:ascii="Arial" w:eastAsia="Arial" w:hAnsi="Arial" w:cs="Arial"/>
        </w:rPr>
      </w:pPr>
      <w:r w:rsidRPr="00954DC0">
        <w:rPr>
          <w:rFonts w:ascii="Arial" w:hAnsi="Arial"/>
          <w:w w:val="105"/>
        </w:rPr>
        <w:t>Los</w:t>
      </w:r>
      <w:r w:rsidRPr="00954DC0">
        <w:rPr>
          <w:rFonts w:ascii="Arial" w:hAnsi="Arial"/>
          <w:spacing w:val="35"/>
          <w:w w:val="105"/>
        </w:rPr>
        <w:t xml:space="preserve"> </w:t>
      </w:r>
      <w:r w:rsidRPr="00954DC0">
        <w:rPr>
          <w:rFonts w:ascii="Arial" w:hAnsi="Arial"/>
          <w:w w:val="105"/>
        </w:rPr>
        <w:t>cables</w:t>
      </w:r>
      <w:r w:rsidRPr="00954DC0">
        <w:rPr>
          <w:rFonts w:ascii="Arial" w:hAnsi="Arial"/>
          <w:spacing w:val="42"/>
          <w:w w:val="105"/>
        </w:rPr>
        <w:t xml:space="preserve"> </w:t>
      </w:r>
      <w:r w:rsidRPr="00954DC0">
        <w:rPr>
          <w:rFonts w:ascii="Arial" w:hAnsi="Arial"/>
          <w:w w:val="105"/>
        </w:rPr>
        <w:t>de</w:t>
      </w:r>
      <w:r w:rsidRPr="00954DC0">
        <w:rPr>
          <w:rFonts w:ascii="Arial" w:hAnsi="Arial"/>
          <w:spacing w:val="43"/>
          <w:w w:val="105"/>
        </w:rPr>
        <w:t xml:space="preserve"> </w:t>
      </w:r>
      <w:r w:rsidRPr="00954DC0">
        <w:rPr>
          <w:rFonts w:ascii="Arial" w:hAnsi="Arial"/>
          <w:w w:val="105"/>
        </w:rPr>
        <w:t>alimentación</w:t>
      </w:r>
      <w:r w:rsidRPr="00954DC0">
        <w:rPr>
          <w:rFonts w:ascii="Arial" w:hAnsi="Arial"/>
          <w:spacing w:val="58"/>
          <w:w w:val="105"/>
        </w:rPr>
        <w:t xml:space="preserve"> </w:t>
      </w:r>
      <w:r w:rsidRPr="00954DC0">
        <w:rPr>
          <w:rFonts w:ascii="Arial" w:hAnsi="Arial"/>
          <w:w w:val="105"/>
        </w:rPr>
        <w:t>de</w:t>
      </w:r>
      <w:r w:rsidRPr="00954DC0">
        <w:rPr>
          <w:rFonts w:ascii="Arial" w:hAnsi="Arial"/>
          <w:spacing w:val="42"/>
          <w:w w:val="105"/>
        </w:rPr>
        <w:t xml:space="preserve"> </w:t>
      </w:r>
      <w:r w:rsidRPr="00954DC0">
        <w:rPr>
          <w:rFonts w:ascii="Arial" w:hAnsi="Arial"/>
          <w:w w:val="105"/>
        </w:rPr>
        <w:t>CA</w:t>
      </w:r>
      <w:r w:rsidRPr="00954DC0">
        <w:rPr>
          <w:rFonts w:ascii="Arial" w:hAnsi="Arial"/>
          <w:spacing w:val="57"/>
          <w:w w:val="105"/>
        </w:rPr>
        <w:t xml:space="preserve"> </w:t>
      </w:r>
      <w:r w:rsidRPr="00954DC0">
        <w:rPr>
          <w:rFonts w:ascii="Arial" w:hAnsi="Arial"/>
          <w:w w:val="105"/>
        </w:rPr>
        <w:t>CD</w:t>
      </w:r>
      <w:r w:rsidRPr="00954DC0">
        <w:rPr>
          <w:rFonts w:ascii="Arial" w:hAnsi="Arial"/>
          <w:spacing w:val="41"/>
          <w:w w:val="105"/>
        </w:rPr>
        <w:t xml:space="preserve"> </w:t>
      </w:r>
      <w:r w:rsidRPr="00954DC0">
        <w:rPr>
          <w:rFonts w:ascii="Arial" w:hAnsi="Arial"/>
          <w:w w:val="105"/>
        </w:rPr>
        <w:t>en</w:t>
      </w:r>
      <w:r w:rsidRPr="00954DC0">
        <w:rPr>
          <w:rFonts w:ascii="Arial" w:hAnsi="Arial"/>
          <w:spacing w:val="44"/>
          <w:w w:val="105"/>
        </w:rPr>
        <w:t xml:space="preserve"> </w:t>
      </w:r>
      <w:r w:rsidRPr="00954DC0">
        <w:rPr>
          <w:rFonts w:ascii="Arial" w:hAnsi="Arial"/>
          <w:w w:val="105"/>
        </w:rPr>
        <w:t>bastidores</w:t>
      </w:r>
      <w:r w:rsidRPr="00954DC0">
        <w:rPr>
          <w:rFonts w:ascii="Arial" w:hAnsi="Arial"/>
          <w:spacing w:val="53"/>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fuerza</w:t>
      </w:r>
      <w:r w:rsidRPr="00954DC0">
        <w:rPr>
          <w:rFonts w:ascii="Arial" w:hAnsi="Arial"/>
          <w:spacing w:val="52"/>
          <w:w w:val="105"/>
        </w:rPr>
        <w:t xml:space="preserve"> </w:t>
      </w:r>
      <w:r w:rsidRPr="00954DC0">
        <w:rPr>
          <w:rFonts w:ascii="Arial" w:hAnsi="Arial"/>
          <w:w w:val="105"/>
        </w:rPr>
        <w:t>y</w:t>
      </w:r>
      <w:r w:rsidRPr="00954DC0">
        <w:rPr>
          <w:rFonts w:ascii="Arial" w:hAnsi="Arial"/>
          <w:spacing w:val="44"/>
          <w:w w:val="105"/>
        </w:rPr>
        <w:t xml:space="preserve"> </w:t>
      </w:r>
      <w:r w:rsidRPr="00954DC0">
        <w:rPr>
          <w:rFonts w:ascii="Arial" w:hAnsi="Arial"/>
          <w:w w:val="105"/>
        </w:rPr>
        <w:t>fusibles</w:t>
      </w:r>
      <w:r w:rsidRPr="00954DC0">
        <w:rPr>
          <w:rFonts w:ascii="Arial" w:hAnsi="Arial"/>
          <w:spacing w:val="61"/>
          <w:w w:val="105"/>
        </w:rPr>
        <w:t xml:space="preserve"> </w:t>
      </w:r>
      <w:r w:rsidRPr="00954DC0">
        <w:rPr>
          <w:rFonts w:ascii="Arial" w:hAnsi="Arial"/>
          <w:w w:val="105"/>
        </w:rPr>
        <w:t>en</w:t>
      </w:r>
      <w:r w:rsidRPr="00954DC0">
        <w:rPr>
          <w:rFonts w:ascii="Arial" w:hAnsi="Arial"/>
          <w:w w:val="111"/>
        </w:rPr>
        <w:t xml:space="preserve"> </w:t>
      </w:r>
      <w:r w:rsidRPr="00954DC0">
        <w:rPr>
          <w:rFonts w:ascii="Arial" w:hAnsi="Arial"/>
          <w:w w:val="105"/>
        </w:rPr>
        <w:t>equipos</w:t>
      </w:r>
      <w:r w:rsidRPr="00954DC0">
        <w:rPr>
          <w:rFonts w:ascii="Arial" w:hAnsi="Arial"/>
          <w:spacing w:val="15"/>
          <w:w w:val="105"/>
        </w:rPr>
        <w:t xml:space="preserve"> </w:t>
      </w:r>
      <w:r w:rsidRPr="00954DC0">
        <w:rPr>
          <w:rFonts w:ascii="Arial" w:hAnsi="Arial"/>
          <w:w w:val="105"/>
        </w:rPr>
        <w:t>instalados</w:t>
      </w:r>
      <w:r w:rsidRPr="00954DC0">
        <w:rPr>
          <w:rFonts w:ascii="Arial" w:hAnsi="Arial"/>
          <w:spacing w:val="15"/>
          <w:w w:val="105"/>
        </w:rPr>
        <w:t xml:space="preserve"> </w:t>
      </w:r>
      <w:r w:rsidRPr="00954DC0">
        <w:rPr>
          <w:rFonts w:ascii="Arial" w:hAnsi="Arial"/>
          <w:w w:val="105"/>
        </w:rPr>
        <w:t>por</w:t>
      </w:r>
      <w:r w:rsidRPr="00954DC0">
        <w:rPr>
          <w:rFonts w:ascii="Arial" w:hAnsi="Arial"/>
          <w:spacing w:val="-11"/>
          <w:w w:val="105"/>
        </w:rPr>
        <w:t xml:space="preserve"> </w:t>
      </w:r>
      <w:r w:rsidRPr="00954DC0">
        <w:rPr>
          <w:rFonts w:ascii="Arial" w:hAnsi="Arial"/>
          <w:w w:val="105"/>
        </w:rPr>
        <w:t>TELNOR</w:t>
      </w:r>
      <w:r w:rsidRPr="00954DC0">
        <w:rPr>
          <w:rFonts w:ascii="Arial" w:hAnsi="Arial"/>
          <w:spacing w:val="28"/>
          <w:w w:val="105"/>
        </w:rPr>
        <w:t xml:space="preserve"> </w:t>
      </w:r>
      <w:r w:rsidRPr="00954DC0">
        <w:rPr>
          <w:rFonts w:ascii="Arial" w:hAnsi="Arial"/>
          <w:w w:val="105"/>
        </w:rPr>
        <w:t>deben</w:t>
      </w:r>
      <w:r w:rsidRPr="00954DC0">
        <w:rPr>
          <w:rFonts w:ascii="Arial" w:hAnsi="Arial"/>
          <w:spacing w:val="9"/>
          <w:w w:val="105"/>
        </w:rPr>
        <w:t xml:space="preserve"> </w:t>
      </w:r>
      <w:r w:rsidRPr="00954DC0">
        <w:rPr>
          <w:rFonts w:ascii="Arial" w:hAnsi="Arial"/>
          <w:w w:val="105"/>
        </w:rPr>
        <w:t>presentar</w:t>
      </w:r>
      <w:r w:rsidRPr="00954DC0">
        <w:rPr>
          <w:rFonts w:ascii="Arial" w:hAnsi="Arial"/>
          <w:spacing w:val="3"/>
          <w:w w:val="105"/>
        </w:rPr>
        <w:t xml:space="preserve"> </w:t>
      </w:r>
      <w:r w:rsidRPr="00954DC0">
        <w:rPr>
          <w:rFonts w:ascii="Arial" w:hAnsi="Arial"/>
          <w:w w:val="105"/>
        </w:rPr>
        <w:t>fijación</w:t>
      </w:r>
      <w:r w:rsidRPr="00954DC0">
        <w:rPr>
          <w:rFonts w:ascii="Arial" w:hAnsi="Arial"/>
          <w:spacing w:val="12"/>
          <w:w w:val="105"/>
        </w:rPr>
        <w:t xml:space="preserve"> </w:t>
      </w:r>
      <w:r w:rsidRPr="00954DC0">
        <w:rPr>
          <w:rFonts w:ascii="Arial" w:hAnsi="Arial"/>
          <w:w w:val="105"/>
        </w:rPr>
        <w:t>firme.</w:t>
      </w:r>
    </w:p>
    <w:p w:rsidR="007A4BDD" w:rsidRPr="00954DC0" w:rsidRDefault="007A4BDD">
      <w:pPr>
        <w:spacing w:before="5"/>
        <w:rPr>
          <w:rFonts w:ascii="Arial" w:eastAsia="Arial" w:hAnsi="Arial" w:cs="Arial"/>
          <w:sz w:val="26"/>
          <w:szCs w:val="26"/>
        </w:rPr>
      </w:pPr>
    </w:p>
    <w:p w:rsidR="007A4BDD" w:rsidRPr="00954DC0" w:rsidRDefault="00B80A62">
      <w:pPr>
        <w:numPr>
          <w:ilvl w:val="0"/>
          <w:numId w:val="33"/>
        </w:numPr>
        <w:tabs>
          <w:tab w:val="left" w:pos="996"/>
        </w:tabs>
        <w:spacing w:line="293" w:lineRule="auto"/>
        <w:ind w:left="1000" w:right="115" w:hanging="355"/>
        <w:jc w:val="both"/>
        <w:rPr>
          <w:rFonts w:ascii="Arial" w:eastAsia="Arial" w:hAnsi="Arial" w:cs="Arial"/>
        </w:rPr>
      </w:pPr>
      <w:r w:rsidRPr="00954DC0">
        <w:rPr>
          <w:rFonts w:ascii="Arial" w:hAnsi="Arial"/>
          <w:w w:val="105"/>
        </w:rPr>
        <w:t>El</w:t>
      </w:r>
      <w:r w:rsidRPr="00954DC0">
        <w:rPr>
          <w:rFonts w:ascii="Arial" w:hAnsi="Arial"/>
          <w:spacing w:val="48"/>
          <w:w w:val="105"/>
        </w:rPr>
        <w:t xml:space="preserve"> </w:t>
      </w:r>
      <w:r w:rsidRPr="00954DC0">
        <w:rPr>
          <w:rFonts w:ascii="Arial" w:hAnsi="Arial"/>
          <w:w w:val="105"/>
        </w:rPr>
        <w:t>cliente</w:t>
      </w:r>
      <w:r w:rsidRPr="00954DC0">
        <w:rPr>
          <w:rFonts w:ascii="Arial" w:hAnsi="Arial"/>
          <w:spacing w:val="2"/>
          <w:w w:val="105"/>
        </w:rPr>
        <w:t xml:space="preserve"> </w:t>
      </w:r>
      <w:r w:rsidRPr="00954DC0">
        <w:rPr>
          <w:rFonts w:ascii="Arial" w:hAnsi="Arial"/>
          <w:w w:val="105"/>
        </w:rPr>
        <w:t>debe</w:t>
      </w:r>
      <w:r w:rsidRPr="00954DC0">
        <w:rPr>
          <w:rFonts w:ascii="Arial" w:hAnsi="Arial"/>
          <w:spacing w:val="57"/>
          <w:w w:val="105"/>
        </w:rPr>
        <w:t xml:space="preserve"> </w:t>
      </w:r>
      <w:r w:rsidRPr="00954DC0">
        <w:rPr>
          <w:rFonts w:ascii="Arial" w:hAnsi="Arial"/>
          <w:w w:val="105"/>
        </w:rPr>
        <w:t>instalar</w:t>
      </w:r>
      <w:r w:rsidRPr="00954DC0">
        <w:rPr>
          <w:rFonts w:ascii="Arial" w:hAnsi="Arial"/>
          <w:spacing w:val="60"/>
          <w:w w:val="105"/>
        </w:rPr>
        <w:t xml:space="preserve"> </w:t>
      </w:r>
      <w:r w:rsidRPr="00954DC0">
        <w:rPr>
          <w:rFonts w:ascii="Arial" w:hAnsi="Arial"/>
          <w:w w:val="105"/>
        </w:rPr>
        <w:t>las</w:t>
      </w:r>
      <w:r w:rsidRPr="00954DC0">
        <w:rPr>
          <w:rFonts w:ascii="Arial" w:hAnsi="Arial"/>
          <w:spacing w:val="52"/>
          <w:w w:val="105"/>
        </w:rPr>
        <w:t xml:space="preserve"> </w:t>
      </w:r>
      <w:r w:rsidRPr="00954DC0">
        <w:rPr>
          <w:rFonts w:ascii="Arial" w:hAnsi="Arial"/>
          <w:w w:val="105"/>
        </w:rPr>
        <w:t>escalerillas</w:t>
      </w:r>
      <w:r w:rsidRPr="00954DC0">
        <w:rPr>
          <w:rFonts w:ascii="Arial" w:hAnsi="Arial"/>
          <w:spacing w:val="1"/>
          <w:w w:val="105"/>
        </w:rPr>
        <w:t xml:space="preserve"> </w:t>
      </w:r>
      <w:r w:rsidRPr="00954DC0">
        <w:rPr>
          <w:rFonts w:ascii="Arial" w:hAnsi="Arial"/>
          <w:w w:val="105"/>
        </w:rPr>
        <w:t>y</w:t>
      </w:r>
      <w:r w:rsidRPr="00954DC0">
        <w:rPr>
          <w:rFonts w:ascii="Arial" w:hAnsi="Arial"/>
          <w:spacing w:val="1"/>
          <w:w w:val="105"/>
        </w:rPr>
        <w:t xml:space="preserve"> </w:t>
      </w:r>
      <w:r w:rsidRPr="00954DC0">
        <w:rPr>
          <w:rFonts w:ascii="Arial" w:hAnsi="Arial"/>
          <w:w w:val="105"/>
        </w:rPr>
        <w:t>canaletas</w:t>
      </w:r>
      <w:r w:rsidRPr="00954DC0">
        <w:rPr>
          <w:rFonts w:ascii="Arial" w:hAnsi="Arial"/>
          <w:spacing w:val="15"/>
          <w:w w:val="105"/>
        </w:rPr>
        <w:t xml:space="preserve"> </w:t>
      </w:r>
      <w:r w:rsidRPr="00954DC0">
        <w:rPr>
          <w:rFonts w:ascii="Arial" w:hAnsi="Arial"/>
          <w:w w:val="105"/>
        </w:rPr>
        <w:t>necesarias</w:t>
      </w:r>
      <w:r w:rsidRPr="00954DC0">
        <w:rPr>
          <w:rFonts w:ascii="Arial" w:hAnsi="Arial"/>
          <w:spacing w:val="11"/>
          <w:w w:val="105"/>
        </w:rPr>
        <w:t xml:space="preserve"> </w:t>
      </w:r>
      <w:r w:rsidRPr="00954DC0">
        <w:rPr>
          <w:rFonts w:ascii="Arial" w:hAnsi="Arial"/>
          <w:w w:val="105"/>
        </w:rPr>
        <w:t>para</w:t>
      </w:r>
      <w:r w:rsidRPr="00954DC0">
        <w:rPr>
          <w:rFonts w:ascii="Arial" w:hAnsi="Arial"/>
          <w:spacing w:val="61"/>
          <w:w w:val="105"/>
        </w:rPr>
        <w:t xml:space="preserve"> </w:t>
      </w:r>
      <w:r w:rsidRPr="00954DC0">
        <w:rPr>
          <w:rFonts w:ascii="Arial" w:hAnsi="Arial"/>
          <w:w w:val="105"/>
        </w:rPr>
        <w:t>la</w:t>
      </w:r>
      <w:r w:rsidRPr="00954DC0">
        <w:rPr>
          <w:rFonts w:ascii="Arial" w:hAnsi="Arial"/>
          <w:w w:val="112"/>
        </w:rPr>
        <w:t xml:space="preserve"> </w:t>
      </w:r>
      <w:r w:rsidRPr="00954DC0">
        <w:rPr>
          <w:rFonts w:ascii="Arial" w:hAnsi="Arial"/>
          <w:w w:val="105"/>
        </w:rPr>
        <w:t>protección</w:t>
      </w:r>
      <w:r w:rsidRPr="00954DC0">
        <w:rPr>
          <w:rFonts w:ascii="Arial" w:hAnsi="Arial"/>
          <w:spacing w:val="31"/>
          <w:w w:val="105"/>
        </w:rPr>
        <w:t xml:space="preserve"> </w:t>
      </w:r>
      <w:r w:rsidRPr="00954DC0">
        <w:rPr>
          <w:rFonts w:ascii="Arial" w:hAnsi="Arial"/>
          <w:w w:val="105"/>
        </w:rPr>
        <w:t>de</w:t>
      </w:r>
      <w:r w:rsidRPr="00954DC0">
        <w:rPr>
          <w:rFonts w:ascii="Arial" w:hAnsi="Arial"/>
          <w:spacing w:val="21"/>
          <w:w w:val="105"/>
        </w:rPr>
        <w:t xml:space="preserve"> </w:t>
      </w:r>
      <w:r w:rsidRPr="00954DC0">
        <w:rPr>
          <w:rFonts w:ascii="Arial" w:hAnsi="Arial"/>
          <w:w w:val="105"/>
        </w:rPr>
        <w:t>fibras</w:t>
      </w:r>
      <w:r w:rsidRPr="00954DC0">
        <w:rPr>
          <w:rFonts w:ascii="Arial" w:hAnsi="Arial"/>
          <w:spacing w:val="47"/>
          <w:w w:val="105"/>
        </w:rPr>
        <w:t xml:space="preserve"> </w:t>
      </w:r>
      <w:r w:rsidRPr="00954DC0">
        <w:rPr>
          <w:rFonts w:ascii="Arial" w:hAnsi="Arial"/>
          <w:w w:val="105"/>
        </w:rPr>
        <w:t>ópticas,</w:t>
      </w:r>
      <w:r w:rsidRPr="00954DC0">
        <w:rPr>
          <w:rFonts w:ascii="Arial" w:hAnsi="Arial"/>
          <w:spacing w:val="39"/>
          <w:w w:val="105"/>
        </w:rPr>
        <w:t xml:space="preserve"> </w:t>
      </w:r>
      <w:r w:rsidRPr="00954DC0">
        <w:rPr>
          <w:rFonts w:ascii="Arial" w:hAnsi="Arial"/>
          <w:w w:val="105"/>
        </w:rPr>
        <w:t>cables</w:t>
      </w:r>
      <w:r w:rsidRPr="00954DC0">
        <w:rPr>
          <w:rFonts w:ascii="Arial" w:hAnsi="Arial"/>
          <w:spacing w:val="39"/>
          <w:w w:val="105"/>
        </w:rPr>
        <w:t xml:space="preserve"> </w:t>
      </w:r>
      <w:r w:rsidRPr="00954DC0">
        <w:rPr>
          <w:rFonts w:ascii="Arial" w:hAnsi="Arial"/>
          <w:w w:val="105"/>
        </w:rPr>
        <w:t>coaxiales</w:t>
      </w:r>
      <w:r w:rsidRPr="00954DC0">
        <w:rPr>
          <w:rFonts w:ascii="Arial" w:hAnsi="Arial"/>
          <w:spacing w:val="58"/>
          <w:w w:val="105"/>
        </w:rPr>
        <w:t xml:space="preserve"> </w:t>
      </w:r>
      <w:r w:rsidRPr="00954DC0">
        <w:rPr>
          <w:rFonts w:ascii="Arial" w:hAnsi="Arial"/>
          <w:w w:val="105"/>
        </w:rPr>
        <w:t>y</w:t>
      </w:r>
      <w:r w:rsidRPr="00954DC0">
        <w:rPr>
          <w:rFonts w:ascii="Arial" w:hAnsi="Arial"/>
          <w:spacing w:val="34"/>
          <w:w w:val="105"/>
        </w:rPr>
        <w:t xml:space="preserve"> </w:t>
      </w:r>
      <w:r w:rsidRPr="00954DC0">
        <w:rPr>
          <w:rFonts w:ascii="Arial" w:hAnsi="Arial"/>
          <w:w w:val="105"/>
        </w:rPr>
        <w:t>cables</w:t>
      </w:r>
      <w:r w:rsidRPr="00954DC0">
        <w:rPr>
          <w:rFonts w:ascii="Arial" w:hAnsi="Arial"/>
          <w:spacing w:val="48"/>
          <w:w w:val="105"/>
        </w:rPr>
        <w:t xml:space="preserve"> </w:t>
      </w:r>
      <w:r w:rsidRPr="00954DC0">
        <w:rPr>
          <w:rFonts w:ascii="Arial" w:hAnsi="Arial"/>
          <w:w w:val="105"/>
        </w:rPr>
        <w:t>UTP</w:t>
      </w:r>
      <w:r w:rsidRPr="00954DC0">
        <w:rPr>
          <w:rFonts w:ascii="Arial" w:hAnsi="Arial"/>
          <w:spacing w:val="58"/>
          <w:w w:val="105"/>
        </w:rPr>
        <w:t xml:space="preserve"> </w:t>
      </w:r>
      <w:r w:rsidRPr="00954DC0">
        <w:rPr>
          <w:rFonts w:ascii="Arial" w:hAnsi="Arial"/>
          <w:w w:val="105"/>
        </w:rPr>
        <w:t>desde</w:t>
      </w:r>
      <w:r w:rsidRPr="00954DC0">
        <w:rPr>
          <w:rFonts w:ascii="Arial" w:hAnsi="Arial"/>
          <w:spacing w:val="42"/>
          <w:w w:val="105"/>
        </w:rPr>
        <w:t xml:space="preserve"> </w:t>
      </w:r>
      <w:r w:rsidRPr="00954DC0">
        <w:rPr>
          <w:rFonts w:ascii="Arial" w:hAnsi="Arial"/>
          <w:w w:val="105"/>
        </w:rPr>
        <w:t>la</w:t>
      </w:r>
      <w:r w:rsidRPr="00954DC0">
        <w:rPr>
          <w:rFonts w:ascii="Arial" w:hAnsi="Arial"/>
          <w:w w:val="112"/>
        </w:rPr>
        <w:t xml:space="preserve"> </w:t>
      </w:r>
      <w:r w:rsidRPr="00954DC0">
        <w:rPr>
          <w:rFonts w:ascii="Arial" w:hAnsi="Arial"/>
          <w:w w:val="105"/>
        </w:rPr>
        <w:t>ubicación</w:t>
      </w:r>
      <w:r w:rsidRPr="00954DC0">
        <w:rPr>
          <w:rFonts w:ascii="Arial" w:hAnsi="Arial"/>
          <w:spacing w:val="37"/>
          <w:w w:val="105"/>
        </w:rPr>
        <w:t xml:space="preserve"> </w:t>
      </w:r>
      <w:r w:rsidRPr="00954DC0">
        <w:rPr>
          <w:rFonts w:ascii="Arial" w:hAnsi="Arial"/>
          <w:w w:val="105"/>
        </w:rPr>
        <w:t>de</w:t>
      </w:r>
      <w:r w:rsidRPr="00954DC0">
        <w:rPr>
          <w:rFonts w:ascii="Arial" w:hAnsi="Arial"/>
          <w:spacing w:val="26"/>
          <w:w w:val="105"/>
        </w:rPr>
        <w:t xml:space="preserve"> </w:t>
      </w:r>
      <w:r w:rsidRPr="00954DC0">
        <w:rPr>
          <w:rFonts w:ascii="Arial" w:hAnsi="Arial"/>
          <w:w w:val="105"/>
        </w:rPr>
        <w:t>su</w:t>
      </w:r>
      <w:r w:rsidRPr="00954DC0">
        <w:rPr>
          <w:rFonts w:ascii="Arial" w:hAnsi="Arial"/>
          <w:spacing w:val="37"/>
          <w:w w:val="105"/>
        </w:rPr>
        <w:t xml:space="preserve"> </w:t>
      </w:r>
      <w:r w:rsidRPr="00954DC0">
        <w:rPr>
          <w:rFonts w:ascii="Arial" w:hAnsi="Arial"/>
          <w:w w:val="105"/>
        </w:rPr>
        <w:t>equipo</w:t>
      </w:r>
      <w:r w:rsidRPr="00954DC0">
        <w:rPr>
          <w:rFonts w:ascii="Arial" w:hAnsi="Arial"/>
          <w:spacing w:val="44"/>
          <w:w w:val="105"/>
        </w:rPr>
        <w:t xml:space="preserve"> </w:t>
      </w:r>
      <w:r w:rsidRPr="00954DC0">
        <w:rPr>
          <w:rFonts w:ascii="Arial" w:hAnsi="Arial"/>
          <w:w w:val="105"/>
        </w:rPr>
        <w:t>de</w:t>
      </w:r>
      <w:r w:rsidRPr="00954DC0">
        <w:rPr>
          <w:rFonts w:ascii="Arial" w:hAnsi="Arial"/>
          <w:spacing w:val="33"/>
          <w:w w:val="105"/>
        </w:rPr>
        <w:t xml:space="preserve"> </w:t>
      </w:r>
      <w:r w:rsidRPr="00954DC0">
        <w:rPr>
          <w:rFonts w:ascii="Arial" w:hAnsi="Arial"/>
          <w:w w:val="105"/>
        </w:rPr>
        <w:t>comunicaciones</w:t>
      </w:r>
      <w:r w:rsidRPr="00954DC0">
        <w:rPr>
          <w:rFonts w:ascii="Arial" w:hAnsi="Arial"/>
          <w:spacing w:val="1"/>
          <w:w w:val="105"/>
        </w:rPr>
        <w:t xml:space="preserve"> </w:t>
      </w:r>
      <w:r w:rsidRPr="00954DC0">
        <w:rPr>
          <w:rFonts w:ascii="Arial" w:hAnsi="Arial"/>
          <w:w w:val="105"/>
        </w:rPr>
        <w:t>hasta</w:t>
      </w:r>
      <w:r w:rsidRPr="00954DC0">
        <w:rPr>
          <w:rFonts w:ascii="Arial" w:hAnsi="Arial"/>
          <w:spacing w:val="34"/>
          <w:w w:val="105"/>
        </w:rPr>
        <w:t xml:space="preserve"> </w:t>
      </w:r>
      <w:r w:rsidRPr="00954DC0">
        <w:rPr>
          <w:rFonts w:ascii="Arial" w:hAnsi="Arial"/>
          <w:w w:val="105"/>
        </w:rPr>
        <w:t>el</w:t>
      </w:r>
      <w:r w:rsidRPr="00954DC0">
        <w:rPr>
          <w:rFonts w:ascii="Arial" w:hAnsi="Arial"/>
          <w:spacing w:val="23"/>
          <w:w w:val="105"/>
        </w:rPr>
        <w:t xml:space="preserve"> </w:t>
      </w:r>
      <w:r w:rsidRPr="00954DC0">
        <w:rPr>
          <w:rFonts w:ascii="Arial" w:hAnsi="Arial"/>
          <w:w w:val="105"/>
        </w:rPr>
        <w:t>sitio</w:t>
      </w:r>
      <w:r w:rsidRPr="00954DC0">
        <w:rPr>
          <w:rFonts w:ascii="Arial" w:hAnsi="Arial"/>
          <w:spacing w:val="41"/>
          <w:w w:val="105"/>
        </w:rPr>
        <w:t xml:space="preserve"> </w:t>
      </w:r>
      <w:r w:rsidRPr="00954DC0">
        <w:rPr>
          <w:rFonts w:ascii="Arial" w:hAnsi="Arial"/>
          <w:w w:val="105"/>
        </w:rPr>
        <w:t>donde</w:t>
      </w:r>
      <w:r w:rsidRPr="00954DC0">
        <w:rPr>
          <w:rFonts w:ascii="Arial" w:hAnsi="Arial"/>
          <w:spacing w:val="42"/>
          <w:w w:val="105"/>
        </w:rPr>
        <w:t xml:space="preserve"> </w:t>
      </w:r>
      <w:r w:rsidRPr="00954DC0">
        <w:rPr>
          <w:rFonts w:ascii="Arial" w:hAnsi="Arial"/>
          <w:w w:val="105"/>
        </w:rPr>
        <w:t>estarán</w:t>
      </w:r>
      <w:r w:rsidRPr="00954DC0">
        <w:rPr>
          <w:rFonts w:ascii="Arial" w:hAnsi="Arial"/>
          <w:w w:val="106"/>
        </w:rPr>
        <w:t xml:space="preserve"> </w:t>
      </w:r>
      <w:r w:rsidRPr="00954DC0">
        <w:rPr>
          <w:rFonts w:ascii="Arial" w:hAnsi="Arial"/>
          <w:w w:val="105"/>
        </w:rPr>
        <w:t>instalados</w:t>
      </w:r>
      <w:r w:rsidRPr="00954DC0">
        <w:rPr>
          <w:rFonts w:ascii="Arial" w:hAnsi="Arial"/>
          <w:spacing w:val="16"/>
          <w:w w:val="105"/>
        </w:rPr>
        <w:t xml:space="preserve"> </w:t>
      </w:r>
      <w:r w:rsidRPr="00954DC0">
        <w:rPr>
          <w:rFonts w:ascii="Arial" w:hAnsi="Arial"/>
          <w:w w:val="105"/>
        </w:rPr>
        <w:t>los</w:t>
      </w:r>
      <w:r w:rsidRPr="00954DC0">
        <w:rPr>
          <w:rFonts w:ascii="Arial" w:hAnsi="Arial"/>
          <w:spacing w:val="14"/>
          <w:w w:val="105"/>
        </w:rPr>
        <w:t xml:space="preserve"> </w:t>
      </w:r>
      <w:r w:rsidRPr="00954DC0">
        <w:rPr>
          <w:rFonts w:ascii="Arial" w:hAnsi="Arial"/>
          <w:w w:val="105"/>
        </w:rPr>
        <w:t>equipos</w:t>
      </w:r>
      <w:r w:rsidRPr="00954DC0">
        <w:rPr>
          <w:rFonts w:ascii="Arial" w:hAnsi="Arial"/>
          <w:spacing w:val="22"/>
          <w:w w:val="105"/>
        </w:rPr>
        <w:t xml:space="preserve"> </w:t>
      </w:r>
      <w:r w:rsidRPr="00954DC0">
        <w:rPr>
          <w:rFonts w:ascii="Arial" w:hAnsi="Arial"/>
          <w:w w:val="105"/>
        </w:rPr>
        <w:t>de</w:t>
      </w:r>
      <w:r w:rsidRPr="00954DC0">
        <w:rPr>
          <w:rFonts w:ascii="Arial" w:hAnsi="Arial"/>
          <w:spacing w:val="6"/>
          <w:w w:val="105"/>
        </w:rPr>
        <w:t xml:space="preserve"> </w:t>
      </w:r>
      <w:r w:rsidRPr="00954DC0">
        <w:rPr>
          <w:rFonts w:ascii="Arial" w:hAnsi="Arial"/>
          <w:w w:val="105"/>
        </w:rPr>
        <w:t>TELNOR</w:t>
      </w:r>
      <w:r w:rsidRPr="00954DC0">
        <w:rPr>
          <w:rFonts w:ascii="Arial" w:hAnsi="Arial"/>
          <w:spacing w:val="52"/>
          <w:w w:val="105"/>
        </w:rPr>
        <w:t xml:space="preserve"> </w:t>
      </w:r>
      <w:r w:rsidRPr="00954DC0">
        <w:rPr>
          <w:rFonts w:ascii="Arial" w:hAnsi="Arial"/>
          <w:w w:val="105"/>
        </w:rPr>
        <w:t>(GUT,</w:t>
      </w:r>
      <w:r w:rsidRPr="00954DC0">
        <w:rPr>
          <w:rFonts w:ascii="Arial" w:hAnsi="Arial"/>
          <w:spacing w:val="14"/>
          <w:w w:val="105"/>
        </w:rPr>
        <w:t xml:space="preserve"> </w:t>
      </w:r>
      <w:r w:rsidRPr="00954DC0">
        <w:rPr>
          <w:rFonts w:ascii="Arial" w:hAnsi="Arial"/>
          <w:w w:val="105"/>
        </w:rPr>
        <w:t>sala</w:t>
      </w:r>
      <w:r w:rsidRPr="00954DC0">
        <w:rPr>
          <w:rFonts w:ascii="Arial" w:hAnsi="Arial"/>
          <w:spacing w:val="18"/>
          <w:w w:val="105"/>
        </w:rPr>
        <w:t xml:space="preserve"> </w:t>
      </w:r>
      <w:r w:rsidRPr="00954DC0">
        <w:rPr>
          <w:rFonts w:ascii="Arial" w:hAnsi="Arial"/>
          <w:w w:val="105"/>
        </w:rPr>
        <w:t>abierta,</w:t>
      </w:r>
      <w:r w:rsidRPr="00954DC0">
        <w:rPr>
          <w:rFonts w:ascii="Arial" w:hAnsi="Arial"/>
          <w:spacing w:val="14"/>
          <w:w w:val="105"/>
        </w:rPr>
        <w:t xml:space="preserve"> </w:t>
      </w:r>
      <w:r w:rsidRPr="00954DC0">
        <w:rPr>
          <w:rFonts w:ascii="Arial" w:hAnsi="Arial"/>
          <w:w w:val="105"/>
        </w:rPr>
        <w:t>cerrada</w:t>
      </w:r>
      <w:r w:rsidRPr="00954DC0">
        <w:rPr>
          <w:rFonts w:ascii="Arial" w:hAnsi="Arial"/>
          <w:spacing w:val="27"/>
          <w:w w:val="105"/>
        </w:rPr>
        <w:t xml:space="preserve"> </w:t>
      </w:r>
      <w:r w:rsidRPr="00954DC0">
        <w:rPr>
          <w:rFonts w:ascii="Arial" w:hAnsi="Arial"/>
          <w:w w:val="105"/>
        </w:rPr>
        <w:t>o</w:t>
      </w:r>
      <w:r w:rsidRPr="00954DC0">
        <w:rPr>
          <w:rFonts w:ascii="Arial" w:hAnsi="Arial"/>
          <w:spacing w:val="15"/>
          <w:w w:val="105"/>
        </w:rPr>
        <w:t xml:space="preserve"> </w:t>
      </w:r>
      <w:r w:rsidRPr="00954DC0">
        <w:rPr>
          <w:rFonts w:ascii="Arial" w:hAnsi="Arial"/>
          <w:w w:val="105"/>
        </w:rPr>
        <w:t>edificios</w:t>
      </w:r>
      <w:r w:rsidRPr="00954DC0">
        <w:rPr>
          <w:rFonts w:ascii="Arial" w:hAnsi="Arial"/>
          <w:spacing w:val="28"/>
          <w:w w:val="105"/>
        </w:rPr>
        <w:t xml:space="preserve"> </w:t>
      </w:r>
      <w:r w:rsidRPr="00954DC0">
        <w:rPr>
          <w:rFonts w:ascii="Arial" w:hAnsi="Arial"/>
          <w:w w:val="105"/>
        </w:rPr>
        <w:t>multi cliente)</w:t>
      </w:r>
      <w:r w:rsidRPr="00954DC0">
        <w:rPr>
          <w:rFonts w:ascii="Arial" w:hAnsi="Arial"/>
          <w:spacing w:val="5"/>
          <w:w w:val="105"/>
        </w:rPr>
        <w:t xml:space="preserve"> </w:t>
      </w:r>
      <w:r w:rsidRPr="00954DC0">
        <w:rPr>
          <w:rFonts w:ascii="Arial" w:hAnsi="Arial"/>
          <w:w w:val="105"/>
        </w:rPr>
        <w:t>.</w:t>
      </w:r>
    </w:p>
    <w:p w:rsidR="007A4BDD" w:rsidRPr="00954DC0" w:rsidRDefault="007A4BDD">
      <w:pPr>
        <w:rPr>
          <w:rFonts w:ascii="Arial" w:eastAsia="Arial" w:hAnsi="Arial" w:cs="Arial"/>
        </w:rPr>
      </w:pPr>
    </w:p>
    <w:p w:rsidR="007A4BDD" w:rsidRPr="00954DC0" w:rsidRDefault="00B80A62">
      <w:pPr>
        <w:numPr>
          <w:ilvl w:val="0"/>
          <w:numId w:val="42"/>
        </w:numPr>
        <w:tabs>
          <w:tab w:val="left" w:pos="852"/>
        </w:tabs>
        <w:ind w:left="852" w:hanging="572"/>
        <w:jc w:val="left"/>
        <w:rPr>
          <w:rFonts w:ascii="Arial" w:eastAsia="Arial" w:hAnsi="Arial" w:cs="Arial"/>
        </w:rPr>
      </w:pPr>
      <w:r w:rsidRPr="00954DC0">
        <w:rPr>
          <w:rFonts w:ascii="Arial" w:hAnsi="Arial"/>
          <w:b/>
          <w:w w:val="90"/>
        </w:rPr>
        <w:t>REQUERIMIENTOS</w:t>
      </w:r>
      <w:r w:rsidRPr="00954DC0">
        <w:rPr>
          <w:rFonts w:ascii="Arial" w:hAnsi="Arial"/>
          <w:b/>
          <w:spacing w:val="24"/>
          <w:w w:val="90"/>
        </w:rPr>
        <w:t xml:space="preserve"> </w:t>
      </w:r>
      <w:r w:rsidRPr="00954DC0">
        <w:rPr>
          <w:rFonts w:ascii="Arial" w:hAnsi="Arial"/>
          <w:b/>
          <w:spacing w:val="3"/>
          <w:w w:val="90"/>
        </w:rPr>
        <w:t>PAR</w:t>
      </w:r>
      <w:r w:rsidRPr="00954DC0">
        <w:rPr>
          <w:rFonts w:ascii="Arial" w:hAnsi="Arial"/>
          <w:b/>
          <w:spacing w:val="2"/>
          <w:w w:val="90"/>
        </w:rPr>
        <w:t xml:space="preserve">A </w:t>
      </w:r>
      <w:r w:rsidRPr="00954DC0">
        <w:rPr>
          <w:rFonts w:ascii="Arial" w:hAnsi="Arial"/>
          <w:b/>
          <w:w w:val="90"/>
        </w:rPr>
        <w:t>ACOMETIDA</w:t>
      </w:r>
      <w:r w:rsidRPr="00954DC0">
        <w:rPr>
          <w:rFonts w:ascii="Arial" w:hAnsi="Arial"/>
          <w:b/>
          <w:spacing w:val="31"/>
          <w:w w:val="90"/>
        </w:rPr>
        <w:t xml:space="preserve"> </w:t>
      </w:r>
      <w:r w:rsidRPr="00954DC0">
        <w:rPr>
          <w:rFonts w:ascii="Arial" w:hAnsi="Arial"/>
          <w:b/>
          <w:w w:val="90"/>
        </w:rPr>
        <w:t>DE</w:t>
      </w:r>
      <w:r w:rsidRPr="00954DC0">
        <w:rPr>
          <w:rFonts w:ascii="Arial" w:hAnsi="Arial"/>
          <w:b/>
          <w:spacing w:val="-3"/>
          <w:w w:val="90"/>
        </w:rPr>
        <w:t xml:space="preserve"> </w:t>
      </w:r>
      <w:r w:rsidRPr="00954DC0">
        <w:rPr>
          <w:rFonts w:ascii="Arial" w:hAnsi="Arial"/>
          <w:b/>
          <w:w w:val="90"/>
        </w:rPr>
        <w:t>FIBRA</w:t>
      </w:r>
      <w:r w:rsidRPr="00954DC0">
        <w:rPr>
          <w:rFonts w:ascii="Arial" w:hAnsi="Arial"/>
          <w:b/>
          <w:spacing w:val="2"/>
          <w:w w:val="90"/>
        </w:rPr>
        <w:t xml:space="preserve"> </w:t>
      </w:r>
      <w:r w:rsidRPr="00954DC0">
        <w:rPr>
          <w:rFonts w:ascii="Arial" w:hAnsi="Arial"/>
          <w:b/>
          <w:w w:val="90"/>
        </w:rPr>
        <w:t>ÓPTICA</w:t>
      </w:r>
      <w:r w:rsidRPr="00954DC0">
        <w:rPr>
          <w:rFonts w:ascii="Arial" w:hAnsi="Arial"/>
          <w:b/>
          <w:spacing w:val="16"/>
          <w:w w:val="90"/>
        </w:rPr>
        <w:t xml:space="preserve"> </w:t>
      </w:r>
      <w:r w:rsidRPr="00954DC0">
        <w:rPr>
          <w:rFonts w:ascii="Arial" w:hAnsi="Arial"/>
          <w:b/>
          <w:w w:val="90"/>
        </w:rPr>
        <w:t>PARA</w:t>
      </w:r>
      <w:r w:rsidRPr="00954DC0">
        <w:rPr>
          <w:rFonts w:ascii="Arial" w:hAnsi="Arial"/>
          <w:b/>
          <w:spacing w:val="-4"/>
          <w:w w:val="90"/>
        </w:rPr>
        <w:t xml:space="preserve"> </w:t>
      </w:r>
      <w:r w:rsidRPr="00954DC0">
        <w:rPr>
          <w:rFonts w:ascii="Arial" w:hAnsi="Arial"/>
          <w:b/>
          <w:w w:val="90"/>
        </w:rPr>
        <w:t>SITIO</w:t>
      </w:r>
      <w:r w:rsidRPr="00954DC0">
        <w:rPr>
          <w:rFonts w:ascii="Arial" w:hAnsi="Arial"/>
          <w:b/>
          <w:spacing w:val="2"/>
          <w:w w:val="90"/>
        </w:rPr>
        <w:t xml:space="preserve"> </w:t>
      </w:r>
      <w:r w:rsidRPr="00954DC0">
        <w:rPr>
          <w:rFonts w:ascii="Arial" w:hAnsi="Arial"/>
          <w:b/>
          <w:w w:val="90"/>
        </w:rPr>
        <w:t>CLIENTE.</w:t>
      </w:r>
    </w:p>
    <w:p w:rsidR="007A4BDD" w:rsidRPr="00954DC0" w:rsidRDefault="007A4BDD">
      <w:pPr>
        <w:spacing w:before="10"/>
        <w:rPr>
          <w:rFonts w:ascii="Arial" w:eastAsia="Arial" w:hAnsi="Arial" w:cs="Arial"/>
          <w:b/>
          <w:bCs/>
          <w:sz w:val="31"/>
          <w:szCs w:val="31"/>
        </w:rPr>
      </w:pPr>
    </w:p>
    <w:p w:rsidR="007A4BDD" w:rsidRPr="00954DC0" w:rsidRDefault="00B80A62">
      <w:pPr>
        <w:ind w:left="285"/>
        <w:rPr>
          <w:rFonts w:ascii="Arial" w:eastAsia="Arial" w:hAnsi="Arial" w:cs="Arial"/>
        </w:rPr>
      </w:pPr>
      <w:r w:rsidRPr="00954DC0">
        <w:rPr>
          <w:rFonts w:ascii="Arial" w:hAnsi="Arial"/>
          <w:w w:val="105"/>
        </w:rPr>
        <w:t>Los</w:t>
      </w:r>
      <w:r w:rsidRPr="00954DC0">
        <w:rPr>
          <w:rFonts w:ascii="Arial" w:hAnsi="Arial"/>
          <w:spacing w:val="7"/>
          <w:w w:val="105"/>
        </w:rPr>
        <w:t xml:space="preserve"> </w:t>
      </w:r>
      <w:r w:rsidRPr="00954DC0">
        <w:rPr>
          <w:rFonts w:ascii="Arial" w:hAnsi="Arial"/>
          <w:w w:val="105"/>
        </w:rPr>
        <w:t>requerimientos</w:t>
      </w:r>
      <w:r w:rsidRPr="00954DC0">
        <w:rPr>
          <w:rFonts w:ascii="Arial" w:hAnsi="Arial"/>
          <w:spacing w:val="42"/>
          <w:w w:val="105"/>
        </w:rPr>
        <w:t xml:space="preserve"> </w:t>
      </w:r>
      <w:r w:rsidRPr="00954DC0">
        <w:rPr>
          <w:rFonts w:ascii="Arial" w:hAnsi="Arial"/>
          <w:w w:val="105"/>
        </w:rPr>
        <w:t>para</w:t>
      </w:r>
      <w:r w:rsidRPr="00954DC0">
        <w:rPr>
          <w:rFonts w:ascii="Arial" w:hAnsi="Arial"/>
          <w:spacing w:val="8"/>
          <w:w w:val="105"/>
        </w:rPr>
        <w:t xml:space="preserve"> </w:t>
      </w:r>
      <w:r w:rsidRPr="00954DC0">
        <w:rPr>
          <w:rFonts w:ascii="Arial" w:hAnsi="Arial"/>
          <w:w w:val="105"/>
        </w:rPr>
        <w:t>fibra</w:t>
      </w:r>
      <w:r w:rsidRPr="00954DC0">
        <w:rPr>
          <w:rFonts w:ascii="Arial" w:hAnsi="Arial"/>
          <w:spacing w:val="26"/>
          <w:w w:val="105"/>
        </w:rPr>
        <w:t xml:space="preserve"> </w:t>
      </w:r>
      <w:r w:rsidRPr="00954DC0">
        <w:rPr>
          <w:rFonts w:ascii="Arial" w:hAnsi="Arial"/>
          <w:w w:val="105"/>
        </w:rPr>
        <w:t>óptica</w:t>
      </w:r>
      <w:r w:rsidRPr="00954DC0">
        <w:rPr>
          <w:rFonts w:ascii="Arial" w:hAnsi="Arial"/>
          <w:spacing w:val="27"/>
          <w:w w:val="105"/>
        </w:rPr>
        <w:t xml:space="preserve"> </w:t>
      </w:r>
      <w:r w:rsidRPr="00954DC0">
        <w:rPr>
          <w:rFonts w:ascii="Arial" w:hAnsi="Arial"/>
          <w:w w:val="105"/>
        </w:rPr>
        <w:t>para</w:t>
      </w:r>
      <w:r w:rsidRPr="00954DC0">
        <w:rPr>
          <w:rFonts w:ascii="Arial" w:hAnsi="Arial"/>
          <w:spacing w:val="3"/>
          <w:w w:val="105"/>
        </w:rPr>
        <w:t xml:space="preserve"> </w:t>
      </w:r>
      <w:r w:rsidRPr="00954DC0">
        <w:rPr>
          <w:rFonts w:ascii="Arial" w:hAnsi="Arial"/>
          <w:w w:val="105"/>
        </w:rPr>
        <w:t>sitio</w:t>
      </w:r>
      <w:r w:rsidRPr="00954DC0">
        <w:rPr>
          <w:rFonts w:ascii="Arial" w:hAnsi="Arial"/>
          <w:spacing w:val="17"/>
          <w:w w:val="105"/>
        </w:rPr>
        <w:t xml:space="preserve"> </w:t>
      </w:r>
      <w:r w:rsidRPr="00954DC0">
        <w:rPr>
          <w:rFonts w:ascii="Arial" w:hAnsi="Arial"/>
          <w:w w:val="105"/>
        </w:rPr>
        <w:t>de</w:t>
      </w:r>
      <w:r w:rsidRPr="00954DC0">
        <w:rPr>
          <w:rFonts w:ascii="Arial" w:hAnsi="Arial"/>
          <w:spacing w:val="10"/>
          <w:w w:val="105"/>
        </w:rPr>
        <w:t xml:space="preserve"> </w:t>
      </w:r>
      <w:r w:rsidRPr="00954DC0">
        <w:rPr>
          <w:rFonts w:ascii="Arial" w:hAnsi="Arial"/>
          <w:w w:val="105"/>
        </w:rPr>
        <w:t>cliente</w:t>
      </w:r>
      <w:r w:rsidRPr="00954DC0">
        <w:rPr>
          <w:rFonts w:ascii="Arial" w:hAnsi="Arial"/>
          <w:spacing w:val="12"/>
          <w:w w:val="105"/>
        </w:rPr>
        <w:t xml:space="preserve"> </w:t>
      </w:r>
      <w:r w:rsidRPr="00954DC0">
        <w:rPr>
          <w:rFonts w:ascii="Arial" w:hAnsi="Arial"/>
          <w:w w:val="105"/>
        </w:rPr>
        <w:t>son</w:t>
      </w:r>
      <w:r w:rsidRPr="00954DC0">
        <w:rPr>
          <w:rFonts w:ascii="Arial" w:hAnsi="Arial"/>
          <w:spacing w:val="23"/>
          <w:w w:val="105"/>
        </w:rPr>
        <w:t xml:space="preserve"> </w:t>
      </w:r>
      <w:r w:rsidRPr="00954DC0">
        <w:rPr>
          <w:rFonts w:ascii="Arial" w:hAnsi="Arial"/>
          <w:w w:val="105"/>
        </w:rPr>
        <w:t>los</w:t>
      </w:r>
      <w:r w:rsidRPr="00954DC0">
        <w:rPr>
          <w:rFonts w:ascii="Arial" w:hAnsi="Arial"/>
          <w:spacing w:val="4"/>
          <w:w w:val="105"/>
        </w:rPr>
        <w:t xml:space="preserve"> </w:t>
      </w:r>
      <w:r w:rsidRPr="00954DC0">
        <w:rPr>
          <w:rFonts w:ascii="Arial" w:hAnsi="Arial"/>
          <w:w w:val="105"/>
        </w:rPr>
        <w:t>siguientes:</w:t>
      </w:r>
    </w:p>
    <w:p w:rsidR="007A4BDD" w:rsidRPr="00954DC0" w:rsidRDefault="007A4BDD">
      <w:pPr>
        <w:rPr>
          <w:rFonts w:ascii="Arial" w:eastAsia="Arial" w:hAnsi="Arial" w:cs="Arial"/>
        </w:rPr>
      </w:pPr>
    </w:p>
    <w:p w:rsidR="007A4BDD" w:rsidRPr="00954DC0" w:rsidRDefault="00B80A62">
      <w:pPr>
        <w:numPr>
          <w:ilvl w:val="0"/>
          <w:numId w:val="32"/>
        </w:numPr>
        <w:tabs>
          <w:tab w:val="left" w:pos="977"/>
        </w:tabs>
        <w:spacing w:before="154" w:line="290" w:lineRule="auto"/>
        <w:ind w:right="126" w:hanging="355"/>
        <w:jc w:val="both"/>
        <w:rPr>
          <w:rFonts w:ascii="Arial" w:eastAsia="Arial" w:hAnsi="Arial" w:cs="Arial"/>
        </w:rPr>
      </w:pPr>
      <w:r w:rsidRPr="00954DC0">
        <w:rPr>
          <w:rFonts w:ascii="Arial" w:hAnsi="Arial"/>
          <w:w w:val="105"/>
        </w:rPr>
        <w:t>Se</w:t>
      </w:r>
      <w:r w:rsidRPr="00954DC0">
        <w:rPr>
          <w:rFonts w:ascii="Arial" w:hAnsi="Arial"/>
          <w:spacing w:val="29"/>
          <w:w w:val="105"/>
        </w:rPr>
        <w:t xml:space="preserve"> </w:t>
      </w:r>
      <w:r w:rsidRPr="00954DC0">
        <w:rPr>
          <w:rFonts w:ascii="Arial" w:hAnsi="Arial"/>
          <w:w w:val="105"/>
        </w:rPr>
        <w:t>debe</w:t>
      </w:r>
      <w:r w:rsidRPr="00954DC0">
        <w:rPr>
          <w:rFonts w:ascii="Arial" w:hAnsi="Arial"/>
          <w:spacing w:val="30"/>
          <w:w w:val="105"/>
        </w:rPr>
        <w:t xml:space="preserve"> </w:t>
      </w:r>
      <w:r w:rsidRPr="00954DC0">
        <w:rPr>
          <w:rFonts w:ascii="Arial" w:hAnsi="Arial"/>
          <w:w w:val="105"/>
        </w:rPr>
        <w:t>colocar</w:t>
      </w:r>
      <w:r w:rsidRPr="00954DC0">
        <w:rPr>
          <w:rFonts w:ascii="Arial" w:hAnsi="Arial"/>
          <w:spacing w:val="39"/>
          <w:w w:val="105"/>
        </w:rPr>
        <w:t xml:space="preserve"> </w:t>
      </w:r>
      <w:r w:rsidRPr="00954DC0">
        <w:rPr>
          <w:rFonts w:ascii="Arial" w:hAnsi="Arial"/>
          <w:w w:val="105"/>
        </w:rPr>
        <w:t>tubería</w:t>
      </w:r>
      <w:r w:rsidRPr="00954DC0">
        <w:rPr>
          <w:rFonts w:ascii="Arial" w:hAnsi="Arial"/>
          <w:spacing w:val="45"/>
          <w:w w:val="105"/>
        </w:rPr>
        <w:t xml:space="preserve"> </w:t>
      </w:r>
      <w:r w:rsidRPr="00954DC0">
        <w:rPr>
          <w:rFonts w:ascii="Arial" w:hAnsi="Arial"/>
          <w:w w:val="105"/>
        </w:rPr>
        <w:t>conduit</w:t>
      </w:r>
      <w:r w:rsidRPr="00954DC0">
        <w:rPr>
          <w:rFonts w:ascii="Arial" w:hAnsi="Arial"/>
          <w:spacing w:val="44"/>
          <w:w w:val="105"/>
        </w:rPr>
        <w:t xml:space="preserve"> </w:t>
      </w:r>
      <w:r w:rsidRPr="00954DC0">
        <w:rPr>
          <w:rFonts w:ascii="Arial" w:hAnsi="Arial"/>
          <w:w w:val="105"/>
        </w:rPr>
        <w:t>de</w:t>
      </w:r>
      <w:r w:rsidRPr="00954DC0">
        <w:rPr>
          <w:rFonts w:ascii="Arial" w:hAnsi="Arial"/>
          <w:spacing w:val="20"/>
          <w:w w:val="105"/>
        </w:rPr>
        <w:t xml:space="preserve"> </w:t>
      </w:r>
      <w:r w:rsidRPr="00954DC0">
        <w:rPr>
          <w:rFonts w:ascii="Arial" w:hAnsi="Arial"/>
          <w:w w:val="105"/>
        </w:rPr>
        <w:t>3"</w:t>
      </w:r>
      <w:r w:rsidRPr="00954DC0">
        <w:rPr>
          <w:rFonts w:ascii="Arial" w:hAnsi="Arial"/>
          <w:spacing w:val="35"/>
          <w:w w:val="105"/>
        </w:rPr>
        <w:t xml:space="preserve"> </w:t>
      </w:r>
      <w:r w:rsidRPr="00954DC0">
        <w:rPr>
          <w:rFonts w:ascii="Arial" w:hAnsi="Arial"/>
          <w:w w:val="105"/>
        </w:rPr>
        <w:t>a</w:t>
      </w:r>
      <w:r w:rsidRPr="00954DC0">
        <w:rPr>
          <w:rFonts w:ascii="Arial" w:hAnsi="Arial"/>
          <w:spacing w:val="22"/>
          <w:w w:val="105"/>
        </w:rPr>
        <w:t xml:space="preserve"> </w:t>
      </w:r>
      <w:r w:rsidRPr="00954DC0">
        <w:rPr>
          <w:rFonts w:ascii="Arial" w:hAnsi="Arial"/>
          <w:w w:val="105"/>
        </w:rPr>
        <w:t>31</w:t>
      </w:r>
      <w:r w:rsidRPr="00954DC0">
        <w:rPr>
          <w:rFonts w:ascii="Arial" w:hAnsi="Arial"/>
          <w:spacing w:val="-39"/>
          <w:w w:val="105"/>
        </w:rPr>
        <w:t>/</w:t>
      </w:r>
      <w:r w:rsidRPr="00954DC0">
        <w:rPr>
          <w:rFonts w:ascii="Arial" w:hAnsi="Arial"/>
          <w:w w:val="105"/>
        </w:rPr>
        <w:t>2"</w:t>
      </w:r>
      <w:r w:rsidRPr="00954DC0">
        <w:rPr>
          <w:rFonts w:ascii="Arial" w:hAnsi="Arial"/>
          <w:spacing w:val="42"/>
          <w:w w:val="105"/>
        </w:rPr>
        <w:t xml:space="preserve"> </w:t>
      </w:r>
      <w:r w:rsidRPr="00954DC0">
        <w:rPr>
          <w:rFonts w:ascii="Arial" w:hAnsi="Arial"/>
          <w:w w:val="105"/>
        </w:rPr>
        <w:t>de</w:t>
      </w:r>
      <w:r w:rsidRPr="00954DC0">
        <w:rPr>
          <w:rFonts w:ascii="Arial" w:hAnsi="Arial"/>
          <w:spacing w:val="32"/>
          <w:w w:val="105"/>
        </w:rPr>
        <w:t xml:space="preserve"> </w:t>
      </w:r>
      <w:r w:rsidRPr="00954DC0">
        <w:rPr>
          <w:rFonts w:ascii="Times New Roman" w:hAnsi="Times New Roman"/>
          <w:w w:val="130"/>
          <w:sz w:val="24"/>
        </w:rPr>
        <w:t>0</w:t>
      </w:r>
      <w:r w:rsidRPr="00954DC0">
        <w:rPr>
          <w:rFonts w:ascii="Times New Roman" w:hAnsi="Times New Roman"/>
          <w:spacing w:val="6"/>
          <w:w w:val="130"/>
          <w:sz w:val="24"/>
        </w:rPr>
        <w:t xml:space="preserve"> </w:t>
      </w:r>
      <w:r w:rsidRPr="00954DC0">
        <w:rPr>
          <w:rFonts w:ascii="Arial" w:hAnsi="Arial"/>
          <w:w w:val="105"/>
        </w:rPr>
        <w:t>de</w:t>
      </w:r>
      <w:r w:rsidRPr="00954DC0">
        <w:rPr>
          <w:rFonts w:ascii="Arial" w:hAnsi="Arial"/>
          <w:spacing w:val="37"/>
          <w:w w:val="105"/>
        </w:rPr>
        <w:t xml:space="preserve"> </w:t>
      </w:r>
      <w:r w:rsidRPr="00954DC0">
        <w:rPr>
          <w:rFonts w:ascii="Arial" w:hAnsi="Arial"/>
          <w:w w:val="105"/>
        </w:rPr>
        <w:t>PVC,</w:t>
      </w:r>
      <w:r w:rsidRPr="00954DC0">
        <w:rPr>
          <w:rFonts w:ascii="Arial" w:hAnsi="Arial"/>
          <w:spacing w:val="28"/>
          <w:w w:val="105"/>
        </w:rPr>
        <w:t xml:space="preserve"> </w:t>
      </w:r>
      <w:r w:rsidRPr="00954DC0">
        <w:rPr>
          <w:rFonts w:ascii="Arial" w:hAnsi="Arial"/>
          <w:w w:val="105"/>
        </w:rPr>
        <w:t>R-1</w:t>
      </w:r>
      <w:r w:rsidRPr="00954DC0">
        <w:rPr>
          <w:rFonts w:ascii="Arial" w:hAnsi="Arial"/>
          <w:spacing w:val="40"/>
          <w:w w:val="105"/>
        </w:rPr>
        <w:t xml:space="preserve"> </w:t>
      </w:r>
      <w:r w:rsidRPr="00954DC0">
        <w:rPr>
          <w:rFonts w:ascii="Arial" w:hAnsi="Arial"/>
          <w:w w:val="105"/>
        </w:rPr>
        <w:t>tipo</w:t>
      </w:r>
      <w:r w:rsidRPr="00954DC0">
        <w:rPr>
          <w:rFonts w:ascii="Arial" w:hAnsi="Arial"/>
          <w:spacing w:val="40"/>
          <w:w w:val="105"/>
        </w:rPr>
        <w:t xml:space="preserve"> </w:t>
      </w:r>
      <w:r w:rsidRPr="00954DC0">
        <w:rPr>
          <w:rFonts w:ascii="Arial" w:hAnsi="Arial"/>
          <w:w w:val="105"/>
        </w:rPr>
        <w:t>pesado,</w:t>
      </w:r>
      <w:r w:rsidRPr="00954DC0">
        <w:rPr>
          <w:rFonts w:ascii="Arial" w:hAnsi="Arial"/>
          <w:w w:val="111"/>
        </w:rPr>
        <w:t xml:space="preserve"> </w:t>
      </w:r>
      <w:r w:rsidRPr="00954DC0">
        <w:rPr>
          <w:rFonts w:ascii="Arial" w:hAnsi="Arial"/>
          <w:w w:val="105"/>
        </w:rPr>
        <w:t>localizada</w:t>
      </w:r>
      <w:r w:rsidRPr="00954DC0">
        <w:rPr>
          <w:rFonts w:ascii="Arial" w:hAnsi="Arial"/>
          <w:spacing w:val="10"/>
          <w:w w:val="105"/>
        </w:rPr>
        <w:t xml:space="preserve"> </w:t>
      </w:r>
      <w:r w:rsidRPr="00954DC0">
        <w:rPr>
          <w:rFonts w:ascii="Arial" w:hAnsi="Arial"/>
          <w:w w:val="105"/>
        </w:rPr>
        <w:t>en</w:t>
      </w:r>
      <w:r w:rsidRPr="00954DC0">
        <w:rPr>
          <w:rFonts w:ascii="Arial" w:hAnsi="Arial"/>
          <w:spacing w:val="56"/>
          <w:w w:val="105"/>
        </w:rPr>
        <w:t xml:space="preserve"> </w:t>
      </w:r>
      <w:r w:rsidRPr="00954DC0">
        <w:rPr>
          <w:rFonts w:ascii="Arial" w:hAnsi="Arial"/>
          <w:w w:val="105"/>
        </w:rPr>
        <w:t>una</w:t>
      </w:r>
      <w:r w:rsidRPr="00954DC0">
        <w:rPr>
          <w:rFonts w:ascii="Arial" w:hAnsi="Arial"/>
          <w:spacing w:val="60"/>
          <w:w w:val="105"/>
        </w:rPr>
        <w:t xml:space="preserve"> </w:t>
      </w:r>
      <w:r w:rsidRPr="00954DC0">
        <w:rPr>
          <w:rFonts w:ascii="Arial" w:hAnsi="Arial"/>
          <w:w w:val="105"/>
        </w:rPr>
        <w:t>de</w:t>
      </w:r>
      <w:r w:rsidRPr="00954DC0">
        <w:rPr>
          <w:rFonts w:ascii="Arial" w:hAnsi="Arial"/>
          <w:spacing w:val="58"/>
          <w:w w:val="105"/>
        </w:rPr>
        <w:t xml:space="preserve"> </w:t>
      </w:r>
      <w:r w:rsidRPr="00954DC0">
        <w:rPr>
          <w:rFonts w:ascii="Arial" w:hAnsi="Arial"/>
          <w:w w:val="105"/>
        </w:rPr>
        <w:t>las</w:t>
      </w:r>
      <w:r w:rsidRPr="00954DC0">
        <w:rPr>
          <w:rFonts w:ascii="Arial" w:hAnsi="Arial"/>
          <w:spacing w:val="58"/>
          <w:w w:val="105"/>
        </w:rPr>
        <w:t xml:space="preserve"> </w:t>
      </w:r>
      <w:r w:rsidRPr="00954DC0">
        <w:rPr>
          <w:rFonts w:ascii="Arial" w:hAnsi="Arial"/>
          <w:w w:val="105"/>
        </w:rPr>
        <w:t>esquinas</w:t>
      </w:r>
      <w:r w:rsidRPr="00954DC0">
        <w:rPr>
          <w:rFonts w:ascii="Arial" w:hAnsi="Arial"/>
          <w:spacing w:val="19"/>
          <w:w w:val="105"/>
        </w:rPr>
        <w:t xml:space="preserve"> </w:t>
      </w:r>
      <w:r w:rsidRPr="00954DC0">
        <w:rPr>
          <w:rFonts w:ascii="Arial" w:hAnsi="Arial"/>
          <w:w w:val="105"/>
        </w:rPr>
        <w:t>del</w:t>
      </w:r>
      <w:r w:rsidRPr="00954DC0">
        <w:rPr>
          <w:rFonts w:ascii="Arial" w:hAnsi="Arial"/>
          <w:spacing w:val="60"/>
          <w:w w:val="105"/>
        </w:rPr>
        <w:t xml:space="preserve"> </w:t>
      </w:r>
      <w:r w:rsidRPr="00954DC0">
        <w:rPr>
          <w:rFonts w:ascii="Arial" w:hAnsi="Arial"/>
          <w:w w:val="105"/>
        </w:rPr>
        <w:t>local,</w:t>
      </w:r>
      <w:r w:rsidRPr="00954DC0">
        <w:rPr>
          <w:rFonts w:ascii="Arial" w:hAnsi="Arial"/>
          <w:spacing w:val="48"/>
          <w:w w:val="105"/>
        </w:rPr>
        <w:t xml:space="preserve"> </w:t>
      </w:r>
      <w:r w:rsidRPr="00954DC0">
        <w:rPr>
          <w:rFonts w:ascii="Arial" w:hAnsi="Arial"/>
          <w:w w:val="105"/>
        </w:rPr>
        <w:t>totalmente</w:t>
      </w:r>
      <w:r w:rsidRPr="00954DC0">
        <w:rPr>
          <w:rFonts w:ascii="Arial" w:hAnsi="Arial"/>
          <w:spacing w:val="13"/>
          <w:w w:val="105"/>
        </w:rPr>
        <w:t xml:space="preserve"> </w:t>
      </w:r>
      <w:r w:rsidRPr="00954DC0">
        <w:rPr>
          <w:rFonts w:ascii="Arial" w:hAnsi="Arial"/>
          <w:w w:val="105"/>
        </w:rPr>
        <w:t>guiada</w:t>
      </w:r>
      <w:r w:rsidRPr="00954DC0">
        <w:rPr>
          <w:rFonts w:ascii="Arial" w:hAnsi="Arial"/>
          <w:spacing w:val="5"/>
          <w:w w:val="105"/>
        </w:rPr>
        <w:t xml:space="preserve"> </w:t>
      </w:r>
      <w:r w:rsidRPr="00954DC0">
        <w:rPr>
          <w:rFonts w:ascii="Arial" w:hAnsi="Arial"/>
          <w:w w:val="105"/>
        </w:rPr>
        <w:t>del</w:t>
      </w:r>
      <w:r w:rsidRPr="00954DC0">
        <w:rPr>
          <w:rFonts w:ascii="Arial" w:hAnsi="Arial"/>
          <w:spacing w:val="53"/>
          <w:w w:val="105"/>
        </w:rPr>
        <w:t xml:space="preserve"> </w:t>
      </w:r>
      <w:r w:rsidRPr="00954DC0">
        <w:rPr>
          <w:rFonts w:ascii="Arial" w:hAnsi="Arial"/>
          <w:w w:val="105"/>
        </w:rPr>
        <w:t>sitio</w:t>
      </w:r>
      <w:r w:rsidRPr="00954DC0">
        <w:rPr>
          <w:rFonts w:ascii="Arial" w:hAnsi="Arial"/>
          <w:spacing w:val="6"/>
          <w:w w:val="105"/>
        </w:rPr>
        <w:t xml:space="preserve"> </w:t>
      </w:r>
      <w:r w:rsidRPr="00954DC0">
        <w:rPr>
          <w:rFonts w:ascii="Arial" w:hAnsi="Arial"/>
          <w:w w:val="105"/>
        </w:rPr>
        <w:t>del</w:t>
      </w:r>
      <w:r w:rsidRPr="00954DC0">
        <w:rPr>
          <w:rFonts w:ascii="Arial" w:hAnsi="Arial"/>
          <w:w w:val="113"/>
        </w:rPr>
        <w:t xml:space="preserve"> </w:t>
      </w:r>
      <w:r w:rsidRPr="00954DC0">
        <w:rPr>
          <w:rFonts w:ascii="Arial" w:hAnsi="Arial"/>
          <w:w w:val="105"/>
        </w:rPr>
        <w:t>cliente</w:t>
      </w:r>
      <w:r w:rsidRPr="00954DC0">
        <w:rPr>
          <w:rFonts w:ascii="Arial" w:hAnsi="Arial"/>
          <w:spacing w:val="55"/>
          <w:w w:val="105"/>
        </w:rPr>
        <w:t xml:space="preserve"> </w:t>
      </w:r>
      <w:r w:rsidRPr="00954DC0">
        <w:rPr>
          <w:rFonts w:ascii="Arial" w:hAnsi="Arial"/>
          <w:w w:val="105"/>
        </w:rPr>
        <w:t>hasta</w:t>
      </w:r>
      <w:r w:rsidRPr="00954DC0">
        <w:rPr>
          <w:rFonts w:ascii="Arial" w:hAnsi="Arial"/>
          <w:spacing w:val="47"/>
          <w:w w:val="105"/>
        </w:rPr>
        <w:t xml:space="preserve"> </w:t>
      </w:r>
      <w:r w:rsidRPr="00954DC0">
        <w:rPr>
          <w:rFonts w:ascii="Arial" w:hAnsi="Arial"/>
          <w:w w:val="105"/>
        </w:rPr>
        <w:t>el</w:t>
      </w:r>
      <w:r w:rsidRPr="00954DC0">
        <w:rPr>
          <w:rFonts w:ascii="Arial" w:hAnsi="Arial"/>
          <w:spacing w:val="44"/>
          <w:w w:val="105"/>
        </w:rPr>
        <w:t xml:space="preserve"> </w:t>
      </w:r>
      <w:r w:rsidRPr="00954DC0">
        <w:rPr>
          <w:rFonts w:ascii="Arial" w:hAnsi="Arial"/>
          <w:w w:val="105"/>
        </w:rPr>
        <w:t>pozo</w:t>
      </w:r>
      <w:r w:rsidRPr="00954DC0">
        <w:rPr>
          <w:rFonts w:ascii="Arial" w:hAnsi="Arial"/>
          <w:spacing w:val="41"/>
          <w:w w:val="105"/>
        </w:rPr>
        <w:t xml:space="preserve"> </w:t>
      </w:r>
      <w:r w:rsidRPr="00954DC0">
        <w:rPr>
          <w:rFonts w:ascii="Arial" w:hAnsi="Arial"/>
          <w:w w:val="105"/>
        </w:rPr>
        <w:t>de</w:t>
      </w:r>
      <w:r w:rsidRPr="00954DC0">
        <w:rPr>
          <w:rFonts w:ascii="Arial" w:hAnsi="Arial"/>
          <w:spacing w:val="32"/>
          <w:w w:val="105"/>
        </w:rPr>
        <w:t xml:space="preserve"> </w:t>
      </w:r>
      <w:r w:rsidRPr="00954DC0">
        <w:rPr>
          <w:rFonts w:ascii="Arial" w:hAnsi="Arial"/>
          <w:w w:val="105"/>
        </w:rPr>
        <w:t>TELNOR</w:t>
      </w:r>
      <w:r w:rsidRPr="00954DC0">
        <w:rPr>
          <w:rFonts w:ascii="Arial" w:hAnsi="Arial"/>
          <w:spacing w:val="-19"/>
          <w:w w:val="105"/>
        </w:rPr>
        <w:t xml:space="preserve"> </w:t>
      </w:r>
      <w:r w:rsidRPr="00954DC0">
        <w:rPr>
          <w:rFonts w:ascii="Arial" w:hAnsi="Arial"/>
          <w:w w:val="105"/>
        </w:rPr>
        <w:t>.</w:t>
      </w:r>
      <w:r w:rsidRPr="00954DC0">
        <w:rPr>
          <w:rFonts w:ascii="Arial" w:hAnsi="Arial"/>
          <w:spacing w:val="24"/>
          <w:w w:val="105"/>
        </w:rPr>
        <w:t xml:space="preserve"> </w:t>
      </w:r>
      <w:r w:rsidRPr="00954DC0">
        <w:rPr>
          <w:rFonts w:ascii="Arial" w:hAnsi="Arial"/>
          <w:w w:val="105"/>
        </w:rPr>
        <w:t>La</w:t>
      </w:r>
      <w:r w:rsidRPr="00954DC0">
        <w:rPr>
          <w:rFonts w:ascii="Arial" w:hAnsi="Arial"/>
          <w:spacing w:val="41"/>
          <w:w w:val="105"/>
        </w:rPr>
        <w:t xml:space="preserve"> </w:t>
      </w:r>
      <w:r w:rsidRPr="00954DC0">
        <w:rPr>
          <w:rFonts w:ascii="Arial" w:hAnsi="Arial"/>
          <w:w w:val="105"/>
        </w:rPr>
        <w:t>tubería</w:t>
      </w:r>
      <w:r w:rsidRPr="00954DC0">
        <w:rPr>
          <w:rFonts w:ascii="Arial" w:hAnsi="Arial"/>
          <w:spacing w:val="61"/>
          <w:w w:val="105"/>
        </w:rPr>
        <w:t xml:space="preserve"> </w:t>
      </w:r>
      <w:r w:rsidRPr="00954DC0">
        <w:rPr>
          <w:rFonts w:ascii="Arial" w:hAnsi="Arial"/>
          <w:w w:val="105"/>
        </w:rPr>
        <w:t>conduit</w:t>
      </w:r>
      <w:r w:rsidRPr="00954DC0">
        <w:rPr>
          <w:rFonts w:ascii="Arial" w:hAnsi="Arial"/>
          <w:spacing w:val="27"/>
          <w:w w:val="105"/>
        </w:rPr>
        <w:t xml:space="preserve"> </w:t>
      </w:r>
      <w:r w:rsidRPr="00954DC0">
        <w:rPr>
          <w:rFonts w:ascii="Arial" w:hAnsi="Arial"/>
          <w:w w:val="105"/>
        </w:rPr>
        <w:t>galvanizada</w:t>
      </w:r>
      <w:r w:rsidRPr="00954DC0">
        <w:rPr>
          <w:rFonts w:ascii="Arial" w:hAnsi="Arial"/>
          <w:spacing w:val="57"/>
          <w:w w:val="105"/>
        </w:rPr>
        <w:t xml:space="preserve"> </w:t>
      </w:r>
      <w:r w:rsidRPr="00954DC0">
        <w:rPr>
          <w:rFonts w:ascii="Arial" w:hAnsi="Arial"/>
          <w:w w:val="105"/>
        </w:rPr>
        <w:t>se</w:t>
      </w:r>
      <w:r w:rsidRPr="00954DC0">
        <w:rPr>
          <w:rFonts w:ascii="Arial" w:hAnsi="Arial"/>
          <w:w w:val="96"/>
        </w:rPr>
        <w:t xml:space="preserve"> </w:t>
      </w:r>
      <w:r w:rsidRPr="00954DC0">
        <w:rPr>
          <w:rFonts w:ascii="Arial" w:hAnsi="Arial"/>
          <w:w w:val="105"/>
        </w:rPr>
        <w:t>empleará</w:t>
      </w:r>
      <w:r w:rsidRPr="00954DC0">
        <w:rPr>
          <w:rFonts w:ascii="Arial" w:hAnsi="Arial"/>
          <w:spacing w:val="61"/>
          <w:w w:val="105"/>
        </w:rPr>
        <w:t xml:space="preserve"> </w:t>
      </w:r>
      <w:r w:rsidRPr="00954DC0">
        <w:rPr>
          <w:rFonts w:ascii="Arial" w:hAnsi="Arial"/>
          <w:w w:val="105"/>
        </w:rPr>
        <w:t>únicamente</w:t>
      </w:r>
      <w:r w:rsidRPr="00954DC0">
        <w:rPr>
          <w:rFonts w:ascii="Arial" w:hAnsi="Arial"/>
          <w:spacing w:val="50"/>
          <w:w w:val="105"/>
        </w:rPr>
        <w:t xml:space="preserve"> </w:t>
      </w:r>
      <w:r w:rsidRPr="00954DC0">
        <w:rPr>
          <w:rFonts w:ascii="Arial" w:hAnsi="Arial"/>
          <w:w w:val="105"/>
        </w:rPr>
        <w:t>en</w:t>
      </w:r>
      <w:r w:rsidRPr="00954DC0">
        <w:rPr>
          <w:rFonts w:ascii="Arial" w:hAnsi="Arial"/>
          <w:spacing w:val="22"/>
          <w:w w:val="105"/>
        </w:rPr>
        <w:t xml:space="preserve"> </w:t>
      </w:r>
      <w:r w:rsidRPr="00954DC0">
        <w:rPr>
          <w:rFonts w:ascii="Arial" w:hAnsi="Arial"/>
          <w:w w:val="105"/>
        </w:rPr>
        <w:t>zonas</w:t>
      </w:r>
      <w:r w:rsidRPr="00954DC0">
        <w:rPr>
          <w:rFonts w:ascii="Arial" w:hAnsi="Arial"/>
          <w:spacing w:val="49"/>
          <w:w w:val="105"/>
        </w:rPr>
        <w:t xml:space="preserve"> </w:t>
      </w:r>
      <w:r w:rsidRPr="00954DC0">
        <w:rPr>
          <w:rFonts w:ascii="Arial" w:hAnsi="Arial"/>
          <w:w w:val="105"/>
        </w:rPr>
        <w:t>de</w:t>
      </w:r>
      <w:r w:rsidRPr="00954DC0">
        <w:rPr>
          <w:rFonts w:ascii="Arial" w:hAnsi="Arial"/>
          <w:spacing w:val="32"/>
          <w:w w:val="105"/>
        </w:rPr>
        <w:t xml:space="preserve"> </w:t>
      </w:r>
      <w:r w:rsidRPr="00954DC0">
        <w:rPr>
          <w:rFonts w:ascii="Arial" w:hAnsi="Arial"/>
          <w:w w:val="105"/>
        </w:rPr>
        <w:t>riesgo.</w:t>
      </w:r>
    </w:p>
    <w:p w:rsidR="007A4BDD" w:rsidRPr="00954DC0" w:rsidRDefault="007A4BDD">
      <w:pPr>
        <w:spacing w:before="11"/>
        <w:rPr>
          <w:rFonts w:ascii="Arial" w:eastAsia="Arial" w:hAnsi="Arial" w:cs="Arial"/>
          <w:sz w:val="26"/>
          <w:szCs w:val="26"/>
        </w:rPr>
      </w:pPr>
    </w:p>
    <w:p w:rsidR="007A4BDD" w:rsidRPr="00954DC0" w:rsidRDefault="00B80A62">
      <w:pPr>
        <w:numPr>
          <w:ilvl w:val="0"/>
          <w:numId w:val="32"/>
        </w:numPr>
        <w:tabs>
          <w:tab w:val="left" w:pos="972"/>
        </w:tabs>
        <w:spacing w:line="294" w:lineRule="auto"/>
        <w:ind w:right="133" w:hanging="355"/>
        <w:jc w:val="both"/>
        <w:rPr>
          <w:rFonts w:ascii="Arial" w:eastAsia="Arial" w:hAnsi="Arial" w:cs="Arial"/>
        </w:rPr>
      </w:pPr>
      <w:r w:rsidRPr="00954DC0">
        <w:rPr>
          <w:rFonts w:ascii="Arial" w:hAnsi="Arial"/>
          <w:w w:val="110"/>
        </w:rPr>
        <w:t>Se</w:t>
      </w:r>
      <w:r w:rsidRPr="00954DC0">
        <w:rPr>
          <w:rFonts w:ascii="Arial" w:hAnsi="Arial"/>
          <w:spacing w:val="-4"/>
          <w:w w:val="110"/>
        </w:rPr>
        <w:t xml:space="preserve"> </w:t>
      </w:r>
      <w:r w:rsidRPr="00954DC0">
        <w:rPr>
          <w:rFonts w:ascii="Arial" w:hAnsi="Arial"/>
          <w:w w:val="110"/>
        </w:rPr>
        <w:t>deben colocar</w:t>
      </w:r>
      <w:r w:rsidRPr="00954DC0">
        <w:rPr>
          <w:rFonts w:ascii="Arial" w:hAnsi="Arial"/>
          <w:spacing w:val="3"/>
          <w:w w:val="110"/>
        </w:rPr>
        <w:t xml:space="preserve"> </w:t>
      </w:r>
      <w:r w:rsidRPr="00954DC0">
        <w:rPr>
          <w:rFonts w:ascii="Arial" w:hAnsi="Arial"/>
          <w:w w:val="110"/>
        </w:rPr>
        <w:t>registros</w:t>
      </w:r>
      <w:r w:rsidRPr="00954DC0">
        <w:rPr>
          <w:rFonts w:ascii="Arial" w:hAnsi="Arial"/>
          <w:spacing w:val="4"/>
          <w:w w:val="110"/>
        </w:rPr>
        <w:t xml:space="preserve"> </w:t>
      </w:r>
      <w:r w:rsidRPr="00954DC0">
        <w:rPr>
          <w:rFonts w:ascii="Arial" w:hAnsi="Arial"/>
          <w:w w:val="110"/>
        </w:rPr>
        <w:t>de</w:t>
      </w:r>
      <w:r w:rsidRPr="00954DC0">
        <w:rPr>
          <w:rFonts w:ascii="Arial" w:hAnsi="Arial"/>
          <w:spacing w:val="-9"/>
          <w:w w:val="110"/>
        </w:rPr>
        <w:t xml:space="preserve"> </w:t>
      </w:r>
      <w:r w:rsidRPr="00954DC0">
        <w:rPr>
          <w:rFonts w:ascii="Arial" w:hAnsi="Arial"/>
          <w:w w:val="110"/>
        </w:rPr>
        <w:t>56</w:t>
      </w:r>
      <w:r w:rsidRPr="00954DC0">
        <w:rPr>
          <w:rFonts w:ascii="Arial" w:hAnsi="Arial"/>
          <w:spacing w:val="-17"/>
          <w:w w:val="110"/>
        </w:rPr>
        <w:t xml:space="preserve"> </w:t>
      </w:r>
      <w:r w:rsidRPr="00954DC0">
        <w:rPr>
          <w:rFonts w:ascii="Arial" w:hAnsi="Arial"/>
          <w:w w:val="110"/>
        </w:rPr>
        <w:t>x</w:t>
      </w:r>
      <w:r w:rsidRPr="00954DC0">
        <w:rPr>
          <w:rFonts w:ascii="Arial" w:hAnsi="Arial"/>
          <w:spacing w:val="-1"/>
          <w:w w:val="110"/>
        </w:rPr>
        <w:t xml:space="preserve"> </w:t>
      </w:r>
      <w:r w:rsidRPr="00954DC0">
        <w:rPr>
          <w:rFonts w:ascii="Arial" w:hAnsi="Arial"/>
          <w:w w:val="110"/>
        </w:rPr>
        <w:t>56</w:t>
      </w:r>
      <w:r w:rsidRPr="00954DC0">
        <w:rPr>
          <w:rFonts w:ascii="Arial" w:hAnsi="Arial"/>
          <w:spacing w:val="-12"/>
          <w:w w:val="110"/>
        </w:rPr>
        <w:t xml:space="preserve"> </w:t>
      </w:r>
      <w:r w:rsidRPr="00954DC0">
        <w:rPr>
          <w:rFonts w:ascii="Arial" w:hAnsi="Arial"/>
          <w:w w:val="110"/>
        </w:rPr>
        <w:t>x</w:t>
      </w:r>
      <w:r w:rsidRPr="00954DC0">
        <w:rPr>
          <w:rFonts w:ascii="Arial" w:hAnsi="Arial"/>
          <w:spacing w:val="15"/>
          <w:w w:val="110"/>
        </w:rPr>
        <w:t xml:space="preserve"> </w:t>
      </w:r>
      <w:r w:rsidRPr="00954DC0">
        <w:rPr>
          <w:rFonts w:ascii="Arial" w:hAnsi="Arial"/>
          <w:spacing w:val="13"/>
          <w:w w:val="110"/>
        </w:rPr>
        <w:t>1</w:t>
      </w:r>
      <w:r w:rsidRPr="00954DC0">
        <w:rPr>
          <w:rFonts w:ascii="Arial" w:hAnsi="Arial"/>
          <w:spacing w:val="8"/>
          <w:w w:val="110"/>
        </w:rPr>
        <w:t>3</w:t>
      </w:r>
      <w:r w:rsidRPr="00954DC0">
        <w:rPr>
          <w:rFonts w:ascii="Arial" w:hAnsi="Arial"/>
          <w:spacing w:val="-16"/>
          <w:w w:val="110"/>
        </w:rPr>
        <w:t xml:space="preserve"> </w:t>
      </w:r>
      <w:r w:rsidRPr="00954DC0">
        <w:rPr>
          <w:rFonts w:ascii="Arial" w:hAnsi="Arial"/>
          <w:w w:val="110"/>
        </w:rPr>
        <w:t>cm</w:t>
      </w:r>
      <w:r w:rsidRPr="00954DC0">
        <w:rPr>
          <w:rFonts w:ascii="Arial" w:hAnsi="Arial"/>
          <w:spacing w:val="-6"/>
          <w:w w:val="110"/>
        </w:rPr>
        <w:t xml:space="preserve"> </w:t>
      </w:r>
      <w:r w:rsidRPr="00954DC0">
        <w:rPr>
          <w:rFonts w:ascii="Arial" w:hAnsi="Arial"/>
          <w:w w:val="110"/>
        </w:rPr>
        <w:t>cada</w:t>
      </w:r>
      <w:r w:rsidRPr="00954DC0">
        <w:rPr>
          <w:rFonts w:ascii="Arial" w:hAnsi="Arial"/>
          <w:spacing w:val="-6"/>
          <w:w w:val="110"/>
        </w:rPr>
        <w:t xml:space="preserve"> </w:t>
      </w:r>
      <w:r w:rsidRPr="00954DC0">
        <w:rPr>
          <w:rFonts w:ascii="Arial" w:hAnsi="Arial"/>
          <w:w w:val="110"/>
        </w:rPr>
        <w:t>30</w:t>
      </w:r>
      <w:r w:rsidRPr="00954DC0">
        <w:rPr>
          <w:rFonts w:ascii="Arial" w:hAnsi="Arial"/>
          <w:spacing w:val="-6"/>
          <w:w w:val="110"/>
        </w:rPr>
        <w:t xml:space="preserve"> </w:t>
      </w:r>
      <w:r w:rsidRPr="00954DC0">
        <w:rPr>
          <w:rFonts w:ascii="Arial" w:hAnsi="Arial"/>
          <w:w w:val="110"/>
        </w:rPr>
        <w:t>metros</w:t>
      </w:r>
      <w:r w:rsidRPr="00954DC0">
        <w:rPr>
          <w:rFonts w:ascii="Arial" w:hAnsi="Arial"/>
          <w:spacing w:val="-9"/>
          <w:w w:val="110"/>
        </w:rPr>
        <w:t xml:space="preserve"> </w:t>
      </w:r>
      <w:r w:rsidRPr="00954DC0">
        <w:rPr>
          <w:rFonts w:ascii="Arial" w:hAnsi="Arial"/>
          <w:w w:val="110"/>
        </w:rPr>
        <w:t>sin</w:t>
      </w:r>
      <w:r w:rsidRPr="00954DC0">
        <w:rPr>
          <w:rFonts w:ascii="Arial" w:hAnsi="Arial"/>
          <w:spacing w:val="-5"/>
          <w:w w:val="110"/>
        </w:rPr>
        <w:t xml:space="preserve"> </w:t>
      </w:r>
      <w:r w:rsidRPr="00954DC0">
        <w:rPr>
          <w:rFonts w:ascii="Arial" w:hAnsi="Arial"/>
          <w:w w:val="110"/>
        </w:rPr>
        <w:t>cambios</w:t>
      </w:r>
      <w:r w:rsidRPr="00954DC0">
        <w:rPr>
          <w:rFonts w:ascii="Arial" w:hAnsi="Arial"/>
          <w:spacing w:val="2"/>
          <w:w w:val="110"/>
        </w:rPr>
        <w:t xml:space="preserve"> </w:t>
      </w:r>
      <w:r w:rsidRPr="00954DC0">
        <w:rPr>
          <w:rFonts w:ascii="Arial" w:hAnsi="Arial"/>
          <w:w w:val="110"/>
        </w:rPr>
        <w:t>de</w:t>
      </w:r>
      <w:r w:rsidRPr="00954DC0">
        <w:rPr>
          <w:rFonts w:ascii="Arial" w:hAnsi="Arial"/>
          <w:spacing w:val="21"/>
          <w:w w:val="116"/>
        </w:rPr>
        <w:t xml:space="preserve"> </w:t>
      </w:r>
      <w:r w:rsidRPr="00954DC0">
        <w:rPr>
          <w:rFonts w:ascii="Arial" w:hAnsi="Arial"/>
          <w:w w:val="110"/>
        </w:rPr>
        <w:t>dirección</w:t>
      </w:r>
      <w:r w:rsidRPr="00954DC0">
        <w:rPr>
          <w:rFonts w:ascii="Arial" w:hAnsi="Arial"/>
          <w:spacing w:val="44"/>
          <w:w w:val="110"/>
        </w:rPr>
        <w:t xml:space="preserve"> </w:t>
      </w:r>
      <w:r w:rsidRPr="00954DC0">
        <w:rPr>
          <w:rFonts w:ascii="Arial" w:hAnsi="Arial"/>
          <w:w w:val="110"/>
        </w:rPr>
        <w:t>en</w:t>
      </w:r>
      <w:r w:rsidRPr="00954DC0">
        <w:rPr>
          <w:rFonts w:ascii="Arial" w:hAnsi="Arial"/>
          <w:spacing w:val="23"/>
          <w:w w:val="110"/>
        </w:rPr>
        <w:t xml:space="preserve"> </w:t>
      </w:r>
      <w:r w:rsidRPr="00954DC0">
        <w:rPr>
          <w:rFonts w:ascii="Arial" w:hAnsi="Arial"/>
          <w:w w:val="110"/>
        </w:rPr>
        <w:t>la</w:t>
      </w:r>
      <w:r w:rsidRPr="00954DC0">
        <w:rPr>
          <w:rFonts w:ascii="Arial" w:hAnsi="Arial"/>
          <w:spacing w:val="20"/>
          <w:w w:val="110"/>
        </w:rPr>
        <w:t xml:space="preserve"> </w:t>
      </w:r>
      <w:r w:rsidRPr="00954DC0">
        <w:rPr>
          <w:rFonts w:ascii="Arial" w:hAnsi="Arial"/>
          <w:w w:val="110"/>
        </w:rPr>
        <w:t>trayectoria</w:t>
      </w:r>
      <w:r w:rsidRPr="00954DC0">
        <w:rPr>
          <w:rFonts w:ascii="Arial" w:hAnsi="Arial"/>
          <w:spacing w:val="53"/>
          <w:w w:val="110"/>
        </w:rPr>
        <w:t xml:space="preserve"> </w:t>
      </w:r>
      <w:r w:rsidRPr="00954DC0">
        <w:rPr>
          <w:rFonts w:ascii="Arial" w:hAnsi="Arial"/>
          <w:w w:val="110"/>
        </w:rPr>
        <w:t>de</w:t>
      </w:r>
      <w:r w:rsidRPr="00954DC0">
        <w:rPr>
          <w:rFonts w:ascii="Arial" w:hAnsi="Arial"/>
          <w:spacing w:val="25"/>
          <w:w w:val="110"/>
        </w:rPr>
        <w:t xml:space="preserve"> </w:t>
      </w:r>
      <w:r w:rsidRPr="00954DC0">
        <w:rPr>
          <w:rFonts w:ascii="Arial" w:hAnsi="Arial"/>
          <w:w w:val="110"/>
        </w:rPr>
        <w:t>la</w:t>
      </w:r>
      <w:r w:rsidRPr="00954DC0">
        <w:rPr>
          <w:rFonts w:ascii="Arial" w:hAnsi="Arial"/>
          <w:spacing w:val="20"/>
          <w:w w:val="110"/>
        </w:rPr>
        <w:t xml:space="preserve"> </w:t>
      </w:r>
      <w:r w:rsidRPr="00954DC0">
        <w:rPr>
          <w:rFonts w:ascii="Arial" w:hAnsi="Arial"/>
          <w:w w:val="110"/>
        </w:rPr>
        <w:t>fibra</w:t>
      </w:r>
      <w:r w:rsidRPr="00954DC0">
        <w:rPr>
          <w:rFonts w:ascii="Arial" w:hAnsi="Arial"/>
          <w:spacing w:val="44"/>
          <w:w w:val="110"/>
        </w:rPr>
        <w:t xml:space="preserve"> </w:t>
      </w:r>
      <w:r w:rsidRPr="00954DC0">
        <w:rPr>
          <w:rFonts w:ascii="Arial" w:hAnsi="Arial"/>
          <w:w w:val="110"/>
        </w:rPr>
        <w:t>óptica,</w:t>
      </w:r>
      <w:r w:rsidRPr="00954DC0">
        <w:rPr>
          <w:rFonts w:ascii="Arial" w:hAnsi="Arial"/>
          <w:spacing w:val="31"/>
          <w:w w:val="110"/>
        </w:rPr>
        <w:t xml:space="preserve"> </w:t>
      </w:r>
      <w:r w:rsidRPr="00954DC0">
        <w:rPr>
          <w:rFonts w:ascii="Arial" w:hAnsi="Arial"/>
          <w:w w:val="110"/>
        </w:rPr>
        <w:t>en</w:t>
      </w:r>
      <w:r w:rsidRPr="00954DC0">
        <w:rPr>
          <w:rFonts w:ascii="Arial" w:hAnsi="Arial"/>
          <w:spacing w:val="23"/>
          <w:w w:val="110"/>
        </w:rPr>
        <w:t xml:space="preserve"> </w:t>
      </w:r>
      <w:r w:rsidRPr="00954DC0">
        <w:rPr>
          <w:rFonts w:ascii="Arial" w:hAnsi="Arial"/>
          <w:w w:val="110"/>
        </w:rPr>
        <w:t>caso</w:t>
      </w:r>
      <w:r w:rsidRPr="00954DC0">
        <w:rPr>
          <w:rFonts w:ascii="Arial" w:hAnsi="Arial"/>
          <w:spacing w:val="28"/>
          <w:w w:val="110"/>
        </w:rPr>
        <w:t xml:space="preserve"> </w:t>
      </w:r>
      <w:r w:rsidRPr="00954DC0">
        <w:rPr>
          <w:rFonts w:ascii="Arial" w:hAnsi="Arial"/>
          <w:w w:val="110"/>
        </w:rPr>
        <w:t>de</w:t>
      </w:r>
      <w:r w:rsidRPr="00954DC0">
        <w:rPr>
          <w:rFonts w:ascii="Arial" w:hAnsi="Arial"/>
          <w:spacing w:val="24"/>
          <w:w w:val="110"/>
        </w:rPr>
        <w:t xml:space="preserve"> </w:t>
      </w:r>
      <w:r w:rsidRPr="00954DC0">
        <w:rPr>
          <w:rFonts w:ascii="Arial" w:hAnsi="Arial"/>
          <w:w w:val="110"/>
        </w:rPr>
        <w:t>existir</w:t>
      </w:r>
      <w:r w:rsidRPr="00954DC0">
        <w:rPr>
          <w:rFonts w:ascii="Arial" w:hAnsi="Arial"/>
          <w:spacing w:val="31"/>
          <w:w w:val="110"/>
        </w:rPr>
        <w:t xml:space="preserve"> </w:t>
      </w:r>
      <w:r w:rsidRPr="00954DC0">
        <w:rPr>
          <w:rFonts w:ascii="Arial" w:hAnsi="Arial"/>
          <w:w w:val="110"/>
        </w:rPr>
        <w:t>cambios</w:t>
      </w:r>
      <w:r w:rsidRPr="00954DC0">
        <w:rPr>
          <w:rFonts w:ascii="Arial" w:hAnsi="Arial"/>
          <w:spacing w:val="42"/>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dirección,</w:t>
      </w:r>
      <w:r w:rsidRPr="00954DC0">
        <w:rPr>
          <w:rFonts w:ascii="Arial" w:hAnsi="Arial"/>
          <w:spacing w:val="29"/>
          <w:w w:val="110"/>
        </w:rPr>
        <w:t xml:space="preserve"> </w:t>
      </w:r>
      <w:r w:rsidRPr="00954DC0">
        <w:rPr>
          <w:rFonts w:ascii="Arial" w:hAnsi="Arial"/>
          <w:w w:val="110"/>
        </w:rPr>
        <w:t>se</w:t>
      </w:r>
      <w:r w:rsidRPr="00954DC0">
        <w:rPr>
          <w:rFonts w:ascii="Arial" w:hAnsi="Arial"/>
          <w:spacing w:val="36"/>
          <w:w w:val="110"/>
        </w:rPr>
        <w:t xml:space="preserve"> </w:t>
      </w:r>
      <w:r w:rsidRPr="00954DC0">
        <w:rPr>
          <w:rFonts w:ascii="Arial" w:hAnsi="Arial"/>
          <w:w w:val="110"/>
        </w:rPr>
        <w:t>deben</w:t>
      </w:r>
      <w:r w:rsidRPr="00954DC0">
        <w:rPr>
          <w:rFonts w:ascii="Arial" w:hAnsi="Arial"/>
          <w:spacing w:val="34"/>
          <w:w w:val="110"/>
        </w:rPr>
        <w:t xml:space="preserve"> </w:t>
      </w:r>
      <w:r w:rsidRPr="00954DC0">
        <w:rPr>
          <w:rFonts w:ascii="Arial" w:hAnsi="Arial"/>
          <w:w w:val="110"/>
        </w:rPr>
        <w:t>de</w:t>
      </w:r>
      <w:r w:rsidRPr="00954DC0">
        <w:rPr>
          <w:rFonts w:ascii="Arial" w:hAnsi="Arial"/>
          <w:spacing w:val="28"/>
          <w:w w:val="110"/>
        </w:rPr>
        <w:t xml:space="preserve"> </w:t>
      </w:r>
      <w:r w:rsidRPr="00954DC0">
        <w:rPr>
          <w:rFonts w:ascii="Arial" w:hAnsi="Arial"/>
          <w:w w:val="110"/>
        </w:rPr>
        <w:t>colocar</w:t>
      </w:r>
      <w:r w:rsidRPr="00954DC0">
        <w:rPr>
          <w:rFonts w:ascii="Arial" w:hAnsi="Arial"/>
          <w:spacing w:val="39"/>
          <w:w w:val="110"/>
        </w:rPr>
        <w:t xml:space="preserve"> </w:t>
      </w:r>
      <w:r w:rsidRPr="00954DC0">
        <w:rPr>
          <w:rFonts w:ascii="Arial" w:hAnsi="Arial"/>
          <w:w w:val="110"/>
        </w:rPr>
        <w:t>registros</w:t>
      </w:r>
      <w:r w:rsidRPr="00954DC0">
        <w:rPr>
          <w:rFonts w:ascii="Arial" w:hAnsi="Arial"/>
          <w:spacing w:val="40"/>
          <w:w w:val="110"/>
        </w:rPr>
        <w:t xml:space="preserve"> </w:t>
      </w:r>
      <w:r w:rsidRPr="00954DC0">
        <w:rPr>
          <w:rFonts w:ascii="Arial" w:hAnsi="Arial"/>
          <w:w w:val="110"/>
        </w:rPr>
        <w:t>en</w:t>
      </w:r>
      <w:r w:rsidRPr="00954DC0">
        <w:rPr>
          <w:rFonts w:ascii="Arial" w:hAnsi="Arial"/>
          <w:spacing w:val="26"/>
          <w:w w:val="110"/>
        </w:rPr>
        <w:t xml:space="preserve"> </w:t>
      </w:r>
      <w:r w:rsidRPr="00954DC0">
        <w:rPr>
          <w:rFonts w:ascii="Arial" w:hAnsi="Arial"/>
          <w:w w:val="110"/>
        </w:rPr>
        <w:t>cada</w:t>
      </w:r>
      <w:r w:rsidRPr="00954DC0">
        <w:rPr>
          <w:rFonts w:ascii="Arial" w:hAnsi="Arial"/>
          <w:spacing w:val="37"/>
          <w:w w:val="110"/>
        </w:rPr>
        <w:t xml:space="preserve"> </w:t>
      </w:r>
      <w:r w:rsidRPr="00954DC0">
        <w:rPr>
          <w:rFonts w:ascii="Arial" w:hAnsi="Arial"/>
          <w:w w:val="110"/>
        </w:rPr>
        <w:t>cambio</w:t>
      </w:r>
      <w:r w:rsidRPr="00954DC0">
        <w:rPr>
          <w:rFonts w:ascii="Arial" w:hAnsi="Arial"/>
          <w:spacing w:val="34"/>
          <w:w w:val="110"/>
        </w:rPr>
        <w:t xml:space="preserve"> </w:t>
      </w:r>
      <w:r w:rsidRPr="00954DC0">
        <w:rPr>
          <w:rFonts w:ascii="Arial" w:hAnsi="Arial"/>
          <w:w w:val="110"/>
        </w:rPr>
        <w:t>de</w:t>
      </w:r>
      <w:r w:rsidRPr="00954DC0">
        <w:rPr>
          <w:rFonts w:ascii="Arial" w:hAnsi="Arial"/>
          <w:spacing w:val="27"/>
          <w:w w:val="110"/>
        </w:rPr>
        <w:t xml:space="preserve"> </w:t>
      </w:r>
      <w:r w:rsidRPr="00954DC0">
        <w:rPr>
          <w:rFonts w:ascii="Arial" w:hAnsi="Arial"/>
          <w:w w:val="110"/>
        </w:rPr>
        <w:t>dirección.</w:t>
      </w:r>
      <w:r w:rsidRPr="00954DC0">
        <w:rPr>
          <w:rFonts w:ascii="Arial" w:hAnsi="Arial"/>
          <w:spacing w:val="46"/>
          <w:w w:val="110"/>
        </w:rPr>
        <w:t xml:space="preserve"> </w:t>
      </w:r>
      <w:r w:rsidRPr="00954DC0">
        <w:rPr>
          <w:rFonts w:ascii="Arial" w:hAnsi="Arial"/>
          <w:w w:val="110"/>
        </w:rPr>
        <w:t>Las</w:t>
      </w:r>
      <w:r w:rsidRPr="00954DC0">
        <w:rPr>
          <w:rFonts w:ascii="Arial" w:hAnsi="Arial"/>
          <w:w w:val="91"/>
        </w:rPr>
        <w:t xml:space="preserve"> </w:t>
      </w:r>
      <w:r w:rsidRPr="00954DC0">
        <w:rPr>
          <w:rFonts w:ascii="Arial" w:hAnsi="Arial"/>
          <w:w w:val="110"/>
        </w:rPr>
        <w:t>entradas</w:t>
      </w:r>
      <w:r w:rsidRPr="00954DC0">
        <w:rPr>
          <w:rFonts w:ascii="Arial" w:hAnsi="Arial"/>
          <w:spacing w:val="18"/>
          <w:w w:val="110"/>
        </w:rPr>
        <w:t xml:space="preserve"> </w:t>
      </w:r>
      <w:r w:rsidRPr="00954DC0">
        <w:rPr>
          <w:rFonts w:ascii="Arial" w:hAnsi="Arial"/>
          <w:w w:val="110"/>
        </w:rPr>
        <w:t>serán</w:t>
      </w:r>
      <w:r w:rsidRPr="00954DC0">
        <w:rPr>
          <w:rFonts w:ascii="Arial" w:hAnsi="Arial"/>
          <w:spacing w:val="24"/>
          <w:w w:val="110"/>
        </w:rPr>
        <w:t xml:space="preserve"> </w:t>
      </w:r>
      <w:r w:rsidRPr="00954DC0">
        <w:rPr>
          <w:rFonts w:ascii="Arial" w:hAnsi="Arial"/>
          <w:w w:val="110"/>
        </w:rPr>
        <w:t>por</w:t>
      </w:r>
      <w:r w:rsidRPr="00954DC0">
        <w:rPr>
          <w:rFonts w:ascii="Arial" w:hAnsi="Arial"/>
          <w:spacing w:val="9"/>
          <w:w w:val="110"/>
        </w:rPr>
        <w:t xml:space="preserve"> </w:t>
      </w:r>
      <w:r w:rsidRPr="00954DC0">
        <w:rPr>
          <w:rFonts w:ascii="Arial" w:hAnsi="Arial"/>
          <w:w w:val="110"/>
        </w:rPr>
        <w:t>una</w:t>
      </w:r>
      <w:r w:rsidRPr="00954DC0">
        <w:rPr>
          <w:rFonts w:ascii="Arial" w:hAnsi="Arial"/>
          <w:spacing w:val="15"/>
          <w:w w:val="110"/>
        </w:rPr>
        <w:t xml:space="preserve"> </w:t>
      </w:r>
      <w:r w:rsidRPr="00954DC0">
        <w:rPr>
          <w:rFonts w:ascii="Arial" w:hAnsi="Arial"/>
          <w:w w:val="110"/>
        </w:rPr>
        <w:t>esquina</w:t>
      </w:r>
      <w:r w:rsidRPr="00954DC0">
        <w:rPr>
          <w:rFonts w:ascii="Arial" w:hAnsi="Arial"/>
          <w:spacing w:val="28"/>
          <w:w w:val="110"/>
        </w:rPr>
        <w:t xml:space="preserve"> </w:t>
      </w:r>
      <w:r w:rsidRPr="00954DC0">
        <w:rPr>
          <w:rFonts w:ascii="Arial" w:hAnsi="Arial"/>
          <w:w w:val="110"/>
        </w:rPr>
        <w:t>opuesta</w:t>
      </w:r>
      <w:r w:rsidRPr="00954DC0">
        <w:rPr>
          <w:rFonts w:ascii="Arial" w:hAnsi="Arial"/>
          <w:spacing w:val="22"/>
          <w:w w:val="110"/>
        </w:rPr>
        <w:t xml:space="preserve"> </w:t>
      </w:r>
      <w:r w:rsidRPr="00954DC0">
        <w:rPr>
          <w:rFonts w:ascii="Arial" w:hAnsi="Arial"/>
          <w:w w:val="110"/>
        </w:rPr>
        <w:t>al</w:t>
      </w:r>
      <w:r w:rsidRPr="00954DC0">
        <w:rPr>
          <w:rFonts w:ascii="Arial" w:hAnsi="Arial"/>
          <w:spacing w:val="3"/>
          <w:w w:val="110"/>
        </w:rPr>
        <w:t xml:space="preserve"> </w:t>
      </w:r>
      <w:r w:rsidRPr="00954DC0">
        <w:rPr>
          <w:rFonts w:ascii="Arial" w:hAnsi="Arial"/>
          <w:w w:val="110"/>
        </w:rPr>
        <w:t>registro</w:t>
      </w:r>
      <w:r w:rsidRPr="00954DC0">
        <w:rPr>
          <w:rFonts w:ascii="Arial" w:hAnsi="Arial"/>
          <w:spacing w:val="10"/>
          <w:w w:val="110"/>
        </w:rPr>
        <w:t xml:space="preserve"> </w:t>
      </w:r>
      <w:r w:rsidRPr="00954DC0">
        <w:rPr>
          <w:rFonts w:ascii="Arial" w:hAnsi="Arial"/>
          <w:w w:val="110"/>
        </w:rPr>
        <w:t>y</w:t>
      </w:r>
      <w:r w:rsidRPr="00954DC0">
        <w:rPr>
          <w:rFonts w:ascii="Arial" w:hAnsi="Arial"/>
          <w:spacing w:val="13"/>
          <w:w w:val="110"/>
        </w:rPr>
        <w:t xml:space="preserve"> </w:t>
      </w:r>
      <w:r w:rsidRPr="00954DC0">
        <w:rPr>
          <w:rFonts w:ascii="Arial" w:hAnsi="Arial"/>
          <w:w w:val="110"/>
        </w:rPr>
        <w:t>saldrán</w:t>
      </w:r>
      <w:r w:rsidRPr="00954DC0">
        <w:rPr>
          <w:rFonts w:ascii="Arial" w:hAnsi="Arial"/>
          <w:spacing w:val="19"/>
          <w:w w:val="110"/>
        </w:rPr>
        <w:t xml:space="preserve"> </w:t>
      </w:r>
      <w:r w:rsidRPr="00954DC0">
        <w:rPr>
          <w:rFonts w:ascii="Arial" w:hAnsi="Arial"/>
          <w:w w:val="110"/>
        </w:rPr>
        <w:t>por</w:t>
      </w:r>
      <w:r w:rsidRPr="00954DC0">
        <w:rPr>
          <w:rFonts w:ascii="Arial" w:hAnsi="Arial"/>
          <w:spacing w:val="6"/>
          <w:w w:val="110"/>
        </w:rPr>
        <w:t xml:space="preserve"> </w:t>
      </w:r>
      <w:r w:rsidRPr="00954DC0">
        <w:rPr>
          <w:rFonts w:ascii="Arial" w:hAnsi="Arial"/>
          <w:w w:val="110"/>
        </w:rPr>
        <w:t>el</w:t>
      </w:r>
      <w:r w:rsidRPr="00954DC0">
        <w:rPr>
          <w:rFonts w:ascii="Arial" w:hAnsi="Arial"/>
          <w:spacing w:val="8"/>
          <w:w w:val="110"/>
        </w:rPr>
        <w:t xml:space="preserve"> </w:t>
      </w:r>
      <w:r w:rsidRPr="00954DC0">
        <w:rPr>
          <w:rFonts w:ascii="Arial" w:hAnsi="Arial"/>
          <w:w w:val="110"/>
        </w:rPr>
        <w:t>extremo</w:t>
      </w:r>
      <w:r w:rsidRPr="00954DC0">
        <w:rPr>
          <w:rFonts w:ascii="Arial" w:hAnsi="Arial"/>
          <w:w w:val="107"/>
        </w:rPr>
        <w:t xml:space="preserve"> </w:t>
      </w:r>
      <w:r w:rsidRPr="00954DC0">
        <w:rPr>
          <w:rFonts w:ascii="Arial" w:hAnsi="Arial"/>
          <w:w w:val="110"/>
        </w:rPr>
        <w:t>contrario.</w:t>
      </w:r>
    </w:p>
    <w:p w:rsidR="007A4BDD" w:rsidRPr="00954DC0" w:rsidRDefault="007A4BDD">
      <w:pPr>
        <w:spacing w:line="294" w:lineRule="auto"/>
        <w:jc w:val="both"/>
        <w:rPr>
          <w:rFonts w:ascii="Arial" w:eastAsia="Arial" w:hAnsi="Arial" w:cs="Arial"/>
        </w:rPr>
        <w:sectPr w:rsidR="007A4BDD" w:rsidRPr="00954DC0">
          <w:pgSz w:w="12270" w:h="15840"/>
          <w:pgMar w:top="1500" w:right="1040" w:bottom="280" w:left="1740" w:header="720" w:footer="720" w:gutter="0"/>
          <w:cols w:space="720"/>
        </w:sectPr>
      </w:pPr>
    </w:p>
    <w:p w:rsidR="007A4BDD" w:rsidRPr="00954DC0" w:rsidRDefault="007A4BDD">
      <w:pPr>
        <w:spacing w:line="20" w:lineRule="atLeast"/>
        <w:ind w:left="-3"/>
        <w:rPr>
          <w:rFonts w:ascii="Arial" w:eastAsia="Arial" w:hAnsi="Arial" w:cs="Arial"/>
          <w:sz w:val="2"/>
          <w:szCs w:val="2"/>
        </w:rPr>
      </w:pPr>
    </w:p>
    <w:p w:rsidR="007A4BDD" w:rsidRPr="00954DC0" w:rsidRDefault="007A4BDD">
      <w:pPr>
        <w:spacing w:before="8"/>
        <w:rPr>
          <w:rFonts w:ascii="Arial" w:eastAsia="Arial" w:hAnsi="Arial" w:cs="Arial"/>
          <w:sz w:val="20"/>
          <w:szCs w:val="20"/>
        </w:rPr>
      </w:pPr>
    </w:p>
    <w:p w:rsidR="007A4BDD" w:rsidRPr="00954DC0" w:rsidRDefault="00B80A62">
      <w:pPr>
        <w:numPr>
          <w:ilvl w:val="0"/>
          <w:numId w:val="32"/>
        </w:numPr>
        <w:tabs>
          <w:tab w:val="left" w:pos="2756"/>
        </w:tabs>
        <w:ind w:left="2755" w:hanging="355"/>
        <w:jc w:val="left"/>
        <w:rPr>
          <w:rFonts w:ascii="Arial" w:eastAsia="Arial" w:hAnsi="Arial" w:cs="Arial"/>
        </w:rPr>
      </w:pPr>
      <w:r w:rsidRPr="00954DC0">
        <w:rPr>
          <w:rFonts w:ascii="Arial"/>
          <w:w w:val="105"/>
        </w:rPr>
        <w:t>Los</w:t>
      </w:r>
      <w:r w:rsidRPr="00954DC0">
        <w:rPr>
          <w:rFonts w:ascii="Arial"/>
          <w:spacing w:val="12"/>
          <w:w w:val="105"/>
        </w:rPr>
        <w:t xml:space="preserve"> </w:t>
      </w:r>
      <w:r w:rsidRPr="00954DC0">
        <w:rPr>
          <w:rFonts w:ascii="Arial"/>
          <w:w w:val="105"/>
        </w:rPr>
        <w:t>radios</w:t>
      </w:r>
      <w:r w:rsidRPr="00954DC0">
        <w:rPr>
          <w:rFonts w:ascii="Arial"/>
          <w:spacing w:val="14"/>
          <w:w w:val="105"/>
        </w:rPr>
        <w:t xml:space="preserve"> </w:t>
      </w:r>
      <w:r w:rsidRPr="00954DC0">
        <w:rPr>
          <w:rFonts w:ascii="Arial"/>
          <w:w w:val="105"/>
        </w:rPr>
        <w:t>de</w:t>
      </w:r>
      <w:r w:rsidRPr="00954DC0">
        <w:rPr>
          <w:rFonts w:ascii="Arial"/>
          <w:spacing w:val="15"/>
          <w:w w:val="105"/>
        </w:rPr>
        <w:t xml:space="preserve"> </w:t>
      </w:r>
      <w:r w:rsidRPr="00954DC0">
        <w:rPr>
          <w:rFonts w:ascii="Arial"/>
          <w:w w:val="105"/>
        </w:rPr>
        <w:t>curvatura</w:t>
      </w:r>
      <w:r w:rsidRPr="00954DC0">
        <w:rPr>
          <w:rFonts w:ascii="Arial"/>
          <w:spacing w:val="41"/>
          <w:w w:val="105"/>
        </w:rPr>
        <w:t xml:space="preserve"> </w:t>
      </w:r>
      <w:r w:rsidRPr="00954DC0">
        <w:rPr>
          <w:rFonts w:ascii="Arial"/>
          <w:w w:val="105"/>
        </w:rPr>
        <w:t>no</w:t>
      </w:r>
      <w:r w:rsidRPr="00954DC0">
        <w:rPr>
          <w:rFonts w:ascii="Arial"/>
          <w:spacing w:val="4"/>
          <w:w w:val="105"/>
        </w:rPr>
        <w:t xml:space="preserve"> </w:t>
      </w:r>
      <w:r w:rsidRPr="00954DC0">
        <w:rPr>
          <w:rFonts w:ascii="Arial"/>
          <w:w w:val="105"/>
        </w:rPr>
        <w:t>deben</w:t>
      </w:r>
      <w:r w:rsidRPr="00954DC0">
        <w:rPr>
          <w:rFonts w:ascii="Arial"/>
          <w:spacing w:val="15"/>
          <w:w w:val="105"/>
        </w:rPr>
        <w:t xml:space="preserve"> </w:t>
      </w:r>
      <w:r w:rsidRPr="00954DC0">
        <w:rPr>
          <w:rFonts w:ascii="Arial"/>
          <w:w w:val="105"/>
        </w:rPr>
        <w:t>ser</w:t>
      </w:r>
      <w:r w:rsidRPr="00954DC0">
        <w:rPr>
          <w:rFonts w:ascii="Arial"/>
          <w:spacing w:val="25"/>
          <w:w w:val="105"/>
        </w:rPr>
        <w:t xml:space="preserve"> </w:t>
      </w:r>
      <w:r w:rsidRPr="00954DC0">
        <w:rPr>
          <w:rFonts w:ascii="Arial"/>
          <w:w w:val="105"/>
        </w:rPr>
        <w:t>menores</w:t>
      </w:r>
      <w:r w:rsidRPr="00954DC0">
        <w:rPr>
          <w:rFonts w:ascii="Arial"/>
          <w:spacing w:val="24"/>
          <w:w w:val="105"/>
        </w:rPr>
        <w:t xml:space="preserve"> </w:t>
      </w:r>
      <w:r w:rsidRPr="00954DC0">
        <w:rPr>
          <w:rFonts w:ascii="Arial"/>
          <w:w w:val="105"/>
        </w:rPr>
        <w:t>a</w:t>
      </w:r>
      <w:r w:rsidRPr="00954DC0">
        <w:rPr>
          <w:rFonts w:ascii="Arial"/>
          <w:spacing w:val="6"/>
          <w:w w:val="105"/>
        </w:rPr>
        <w:t xml:space="preserve"> </w:t>
      </w:r>
      <w:r w:rsidRPr="00954DC0">
        <w:rPr>
          <w:rFonts w:ascii="Arial"/>
          <w:w w:val="105"/>
        </w:rPr>
        <w:t>30.5</w:t>
      </w:r>
      <w:r w:rsidRPr="00954DC0">
        <w:rPr>
          <w:rFonts w:ascii="Arial"/>
          <w:spacing w:val="13"/>
          <w:w w:val="105"/>
        </w:rPr>
        <w:t xml:space="preserve"> </w:t>
      </w:r>
      <w:r w:rsidRPr="00954DC0">
        <w:rPr>
          <w:rFonts w:ascii="Arial"/>
          <w:w w:val="105"/>
        </w:rPr>
        <w:t>cm.</w:t>
      </w:r>
    </w:p>
    <w:p w:rsidR="007A4BDD" w:rsidRPr="00954DC0" w:rsidRDefault="007A4BDD">
      <w:pPr>
        <w:spacing w:before="4"/>
        <w:rPr>
          <w:rFonts w:ascii="Arial" w:eastAsia="Arial" w:hAnsi="Arial" w:cs="Arial"/>
          <w:sz w:val="28"/>
          <w:szCs w:val="28"/>
        </w:rPr>
      </w:pPr>
    </w:p>
    <w:p w:rsidR="007A4BDD" w:rsidRPr="00954DC0" w:rsidRDefault="00B80A62">
      <w:pPr>
        <w:numPr>
          <w:ilvl w:val="0"/>
          <w:numId w:val="32"/>
        </w:numPr>
        <w:tabs>
          <w:tab w:val="left" w:pos="2756"/>
        </w:tabs>
        <w:spacing w:line="308" w:lineRule="exact"/>
        <w:ind w:left="2784" w:right="120" w:hanging="380"/>
        <w:jc w:val="both"/>
        <w:rPr>
          <w:rFonts w:ascii="Times New Roman" w:eastAsia="Times New Roman" w:hAnsi="Times New Roman" w:cs="Times New Roman"/>
        </w:rPr>
      </w:pPr>
      <w:r w:rsidRPr="00954DC0">
        <w:rPr>
          <w:rFonts w:ascii="Arial" w:hAnsi="Arial"/>
        </w:rPr>
        <w:t>Los</w:t>
      </w:r>
      <w:r w:rsidRPr="00954DC0">
        <w:rPr>
          <w:rFonts w:ascii="Arial" w:hAnsi="Arial"/>
          <w:spacing w:val="48"/>
        </w:rPr>
        <w:t xml:space="preserve"> </w:t>
      </w:r>
      <w:r w:rsidRPr="00954DC0">
        <w:rPr>
          <w:rFonts w:ascii="Arial" w:hAnsi="Arial"/>
        </w:rPr>
        <w:t>registros</w:t>
      </w:r>
      <w:r w:rsidRPr="00954DC0">
        <w:rPr>
          <w:rFonts w:ascii="Arial" w:hAnsi="Arial"/>
          <w:spacing w:val="59"/>
        </w:rPr>
        <w:t xml:space="preserve"> </w:t>
      </w:r>
      <w:r w:rsidRPr="00954DC0">
        <w:rPr>
          <w:rFonts w:ascii="Arial" w:hAnsi="Arial"/>
        </w:rPr>
        <w:t>en</w:t>
      </w:r>
      <w:r w:rsidRPr="00954DC0">
        <w:rPr>
          <w:rFonts w:ascii="Arial" w:hAnsi="Arial"/>
          <w:spacing w:val="53"/>
        </w:rPr>
        <w:t xml:space="preserve"> </w:t>
      </w:r>
      <w:r w:rsidRPr="00954DC0">
        <w:rPr>
          <w:rFonts w:ascii="Arial" w:hAnsi="Arial"/>
        </w:rPr>
        <w:t>piso</w:t>
      </w:r>
      <w:r w:rsidRPr="00954DC0">
        <w:rPr>
          <w:rFonts w:ascii="Arial" w:hAnsi="Arial"/>
          <w:spacing w:val="39"/>
        </w:rPr>
        <w:t xml:space="preserve"> </w:t>
      </w:r>
      <w:r w:rsidRPr="00954DC0">
        <w:rPr>
          <w:rFonts w:ascii="Arial" w:hAnsi="Arial"/>
        </w:rPr>
        <w:t>serán</w:t>
      </w:r>
      <w:r w:rsidRPr="00954DC0">
        <w:rPr>
          <w:rFonts w:ascii="Arial" w:hAnsi="Arial"/>
          <w:spacing w:val="1"/>
        </w:rPr>
        <w:t xml:space="preserve"> </w:t>
      </w:r>
      <w:r w:rsidRPr="00954DC0">
        <w:rPr>
          <w:rFonts w:ascii="Arial" w:hAnsi="Arial"/>
        </w:rPr>
        <w:t>de</w:t>
      </w:r>
      <w:r w:rsidRPr="00954DC0">
        <w:rPr>
          <w:rFonts w:ascii="Arial" w:hAnsi="Arial"/>
          <w:spacing w:val="56"/>
        </w:rPr>
        <w:t xml:space="preserve"> </w:t>
      </w:r>
      <w:r w:rsidRPr="00954DC0">
        <w:rPr>
          <w:rFonts w:ascii="Arial" w:hAnsi="Arial"/>
        </w:rPr>
        <w:t>concreto</w:t>
      </w:r>
      <w:r w:rsidRPr="00954DC0">
        <w:rPr>
          <w:rFonts w:ascii="Arial" w:hAnsi="Arial"/>
          <w:spacing w:val="7"/>
        </w:rPr>
        <w:t xml:space="preserve"> </w:t>
      </w:r>
      <w:r w:rsidRPr="00954DC0">
        <w:rPr>
          <w:rFonts w:ascii="Arial" w:hAnsi="Arial"/>
        </w:rPr>
        <w:t>armado</w:t>
      </w:r>
      <w:r w:rsidRPr="00954DC0">
        <w:rPr>
          <w:rFonts w:ascii="Arial" w:hAnsi="Arial"/>
          <w:spacing w:val="1"/>
        </w:rPr>
        <w:t xml:space="preserve"> </w:t>
      </w:r>
      <w:r w:rsidRPr="00954DC0">
        <w:rPr>
          <w:rFonts w:ascii="Arial" w:hAnsi="Arial"/>
        </w:rPr>
        <w:t>f</w:t>
      </w:r>
      <w:r w:rsidRPr="00954DC0">
        <w:rPr>
          <w:rFonts w:ascii="Arial" w:hAnsi="Arial"/>
          <w:spacing w:val="33"/>
        </w:rPr>
        <w:t xml:space="preserve"> </w:t>
      </w:r>
      <w:r w:rsidRPr="00954DC0">
        <w:rPr>
          <w:rFonts w:ascii="Arial" w:hAnsi="Arial"/>
        </w:rPr>
        <w:t>'</w:t>
      </w:r>
      <w:r w:rsidRPr="00954DC0">
        <w:rPr>
          <w:rFonts w:ascii="Arial" w:hAnsi="Arial"/>
          <w:spacing w:val="-27"/>
        </w:rPr>
        <w:t xml:space="preserve"> </w:t>
      </w:r>
      <w:r w:rsidRPr="00954DC0">
        <w:rPr>
          <w:rFonts w:ascii="Arial" w:hAnsi="Arial"/>
        </w:rPr>
        <w:t>c=l</w:t>
      </w:r>
      <w:r w:rsidRPr="00954DC0">
        <w:rPr>
          <w:rFonts w:ascii="Arial" w:hAnsi="Arial"/>
          <w:spacing w:val="-7"/>
        </w:rPr>
        <w:t xml:space="preserve"> </w:t>
      </w:r>
      <w:r w:rsidRPr="00954DC0">
        <w:rPr>
          <w:rFonts w:ascii="Arial" w:hAnsi="Arial"/>
        </w:rPr>
        <w:t>50</w:t>
      </w:r>
      <w:r w:rsidRPr="00954DC0">
        <w:rPr>
          <w:rFonts w:ascii="Arial" w:hAnsi="Arial"/>
          <w:spacing w:val="57"/>
        </w:rPr>
        <w:t xml:space="preserve"> </w:t>
      </w:r>
      <w:r w:rsidRPr="00954DC0">
        <w:rPr>
          <w:rFonts w:ascii="Arial" w:hAnsi="Arial"/>
          <w:spacing w:val="-1"/>
        </w:rPr>
        <w:t>kg/cm</w:t>
      </w:r>
      <w:r w:rsidRPr="00954DC0">
        <w:rPr>
          <w:rFonts w:ascii="Arial" w:hAnsi="Arial"/>
          <w:spacing w:val="-1"/>
          <w:position w:val="9"/>
          <w:sz w:val="12"/>
        </w:rPr>
        <w:t>2</w:t>
      </w:r>
      <w:r w:rsidRPr="00954DC0">
        <w:rPr>
          <w:rFonts w:ascii="Arial" w:hAnsi="Arial"/>
          <w:spacing w:val="11"/>
          <w:position w:val="9"/>
          <w:sz w:val="12"/>
        </w:rPr>
        <w:t xml:space="preserve"> </w:t>
      </w:r>
      <w:r w:rsidRPr="00954DC0">
        <w:rPr>
          <w:rFonts w:ascii="Arial" w:hAnsi="Arial"/>
        </w:rPr>
        <w:t xml:space="preserve">de </w:t>
      </w:r>
      <w:r w:rsidRPr="00954DC0">
        <w:rPr>
          <w:rFonts w:ascii="Arial" w:hAnsi="Arial"/>
          <w:spacing w:val="1"/>
        </w:rPr>
        <w:t xml:space="preserve"> </w:t>
      </w:r>
      <w:r w:rsidRPr="00954DC0">
        <w:rPr>
          <w:rFonts w:ascii="Arial" w:hAnsi="Arial"/>
        </w:rPr>
        <w:t>60</w:t>
      </w:r>
      <w:r w:rsidRPr="00954DC0">
        <w:rPr>
          <w:rFonts w:ascii="Arial" w:hAnsi="Arial"/>
          <w:spacing w:val="39"/>
        </w:rPr>
        <w:t xml:space="preserve"> </w:t>
      </w:r>
      <w:r w:rsidRPr="00954DC0">
        <w:rPr>
          <w:rFonts w:ascii="Arial" w:hAnsi="Arial"/>
        </w:rPr>
        <w:t>x</w:t>
      </w:r>
      <w:r w:rsidRPr="00954DC0">
        <w:rPr>
          <w:rFonts w:ascii="Arial" w:hAnsi="Arial"/>
          <w:spacing w:val="55"/>
        </w:rPr>
        <w:t xml:space="preserve"> </w:t>
      </w:r>
      <w:r w:rsidRPr="00954DC0">
        <w:rPr>
          <w:rFonts w:ascii="Arial" w:hAnsi="Arial"/>
        </w:rPr>
        <w:t>80</w:t>
      </w:r>
      <w:r w:rsidRPr="00954DC0">
        <w:rPr>
          <w:rFonts w:ascii="Arial" w:hAnsi="Arial"/>
          <w:spacing w:val="38"/>
        </w:rPr>
        <w:t xml:space="preserve"> </w:t>
      </w:r>
      <w:r w:rsidRPr="00954DC0">
        <w:rPr>
          <w:rFonts w:ascii="Arial" w:hAnsi="Arial"/>
        </w:rPr>
        <w:t>x</w:t>
      </w:r>
      <w:r w:rsidRPr="00954DC0">
        <w:rPr>
          <w:rFonts w:ascii="Arial" w:hAnsi="Arial"/>
          <w:spacing w:val="25"/>
          <w:w w:val="88"/>
        </w:rPr>
        <w:t xml:space="preserve"> </w:t>
      </w:r>
      <w:r w:rsidRPr="00954DC0">
        <w:rPr>
          <w:rFonts w:ascii="Arial" w:hAnsi="Arial"/>
          <w:spacing w:val="26"/>
        </w:rPr>
        <w:t>1</w:t>
      </w:r>
      <w:r w:rsidRPr="00954DC0">
        <w:rPr>
          <w:rFonts w:ascii="Arial" w:hAnsi="Arial"/>
        </w:rPr>
        <w:t>00</w:t>
      </w:r>
      <w:r w:rsidRPr="00954DC0">
        <w:rPr>
          <w:rFonts w:ascii="Arial" w:hAnsi="Arial"/>
          <w:spacing w:val="25"/>
        </w:rPr>
        <w:t xml:space="preserve"> </w:t>
      </w:r>
      <w:r w:rsidRPr="00954DC0">
        <w:rPr>
          <w:rFonts w:ascii="Arial" w:hAnsi="Arial"/>
        </w:rPr>
        <w:t>cm</w:t>
      </w:r>
      <w:r w:rsidRPr="00954DC0">
        <w:rPr>
          <w:rFonts w:ascii="Arial" w:hAnsi="Arial"/>
          <w:spacing w:val="29"/>
        </w:rPr>
        <w:t xml:space="preserve"> </w:t>
      </w:r>
      <w:r w:rsidRPr="00954DC0">
        <w:rPr>
          <w:rFonts w:ascii="Arial" w:hAnsi="Arial"/>
        </w:rPr>
        <w:t>con</w:t>
      </w:r>
      <w:r w:rsidRPr="00954DC0">
        <w:rPr>
          <w:rFonts w:ascii="Arial" w:hAnsi="Arial"/>
          <w:spacing w:val="22"/>
        </w:rPr>
        <w:t xml:space="preserve"> </w:t>
      </w:r>
      <w:r w:rsidRPr="00954DC0">
        <w:rPr>
          <w:rFonts w:ascii="Arial" w:hAnsi="Arial"/>
        </w:rPr>
        <w:t>dos</w:t>
      </w:r>
      <w:r w:rsidRPr="00954DC0">
        <w:rPr>
          <w:rFonts w:ascii="Arial" w:hAnsi="Arial"/>
          <w:spacing w:val="32"/>
        </w:rPr>
        <w:t xml:space="preserve"> </w:t>
      </w:r>
      <w:r w:rsidRPr="00954DC0">
        <w:rPr>
          <w:rFonts w:ascii="Arial" w:hAnsi="Arial"/>
        </w:rPr>
        <w:t>tapas,</w:t>
      </w:r>
      <w:r w:rsidRPr="00954DC0">
        <w:rPr>
          <w:rFonts w:ascii="Arial" w:hAnsi="Arial"/>
          <w:spacing w:val="36"/>
        </w:rPr>
        <w:t xml:space="preserve"> </w:t>
      </w:r>
      <w:r w:rsidRPr="00954DC0">
        <w:rPr>
          <w:rFonts w:ascii="Arial" w:hAnsi="Arial"/>
        </w:rPr>
        <w:t>marco</w:t>
      </w:r>
      <w:r w:rsidRPr="00954DC0">
        <w:rPr>
          <w:rFonts w:ascii="Arial" w:hAnsi="Arial"/>
          <w:spacing w:val="17"/>
        </w:rPr>
        <w:t xml:space="preserve"> </w:t>
      </w:r>
      <w:r w:rsidRPr="00954DC0">
        <w:rPr>
          <w:rFonts w:ascii="Arial" w:hAnsi="Arial"/>
        </w:rPr>
        <w:t>y</w:t>
      </w:r>
      <w:r w:rsidRPr="00954DC0">
        <w:rPr>
          <w:rFonts w:ascii="Arial" w:hAnsi="Arial"/>
          <w:spacing w:val="33"/>
        </w:rPr>
        <w:t xml:space="preserve"> </w:t>
      </w:r>
      <w:r w:rsidRPr="00954DC0">
        <w:rPr>
          <w:rFonts w:ascii="Arial" w:hAnsi="Arial"/>
        </w:rPr>
        <w:t>contramarco  de</w:t>
      </w:r>
      <w:r w:rsidRPr="00954DC0">
        <w:rPr>
          <w:rFonts w:ascii="Arial" w:hAnsi="Arial"/>
          <w:spacing w:val="24"/>
        </w:rPr>
        <w:t xml:space="preserve"> </w:t>
      </w:r>
      <w:r w:rsidRPr="00954DC0">
        <w:rPr>
          <w:rFonts w:ascii="Arial" w:hAnsi="Arial"/>
        </w:rPr>
        <w:t>solera</w:t>
      </w:r>
      <w:r w:rsidRPr="00954DC0">
        <w:rPr>
          <w:rFonts w:ascii="Arial" w:hAnsi="Arial"/>
          <w:spacing w:val="47"/>
        </w:rPr>
        <w:t xml:space="preserve"> </w:t>
      </w:r>
      <w:r w:rsidRPr="00954DC0">
        <w:rPr>
          <w:rFonts w:ascii="Arial" w:hAnsi="Arial"/>
        </w:rPr>
        <w:t>de</w:t>
      </w:r>
      <w:r w:rsidRPr="00954DC0">
        <w:rPr>
          <w:rFonts w:ascii="Arial" w:hAnsi="Arial"/>
          <w:spacing w:val="36"/>
        </w:rPr>
        <w:t xml:space="preserve"> </w:t>
      </w:r>
      <w:r w:rsidRPr="00954DC0">
        <w:rPr>
          <w:rFonts w:ascii="Times New Roman" w:hAnsi="Times New Roman"/>
        </w:rPr>
        <w:t>1</w:t>
      </w:r>
      <w:r w:rsidRPr="00954DC0">
        <w:rPr>
          <w:rFonts w:ascii="Times New Roman" w:hAnsi="Times New Roman"/>
          <w:spacing w:val="-59"/>
        </w:rPr>
        <w:t>/</w:t>
      </w:r>
      <w:r w:rsidRPr="00954DC0">
        <w:rPr>
          <w:rFonts w:ascii="Times New Roman" w:hAnsi="Times New Roman"/>
        </w:rPr>
        <w:t>2"</w:t>
      </w:r>
      <w:r w:rsidRPr="00954DC0">
        <w:rPr>
          <w:rFonts w:ascii="Times New Roman" w:hAnsi="Times New Roman"/>
          <w:spacing w:val="34"/>
        </w:rPr>
        <w:t xml:space="preserve"> </w:t>
      </w:r>
      <w:r w:rsidRPr="00954DC0">
        <w:rPr>
          <w:rFonts w:ascii="Arial" w:hAnsi="Arial"/>
        </w:rPr>
        <w:t>x</w:t>
      </w:r>
      <w:r w:rsidRPr="00954DC0">
        <w:rPr>
          <w:rFonts w:ascii="Arial" w:hAnsi="Arial"/>
          <w:spacing w:val="38"/>
        </w:rPr>
        <w:t xml:space="preserve"> </w:t>
      </w:r>
      <w:r w:rsidRPr="00954DC0">
        <w:rPr>
          <w:rFonts w:ascii="Times New Roman" w:hAnsi="Times New Roman"/>
        </w:rPr>
        <w:t>1</w:t>
      </w:r>
      <w:r w:rsidRPr="00954DC0">
        <w:rPr>
          <w:rFonts w:ascii="Times New Roman" w:hAnsi="Times New Roman"/>
          <w:spacing w:val="-52"/>
        </w:rPr>
        <w:t>/</w:t>
      </w:r>
      <w:r w:rsidRPr="00954DC0">
        <w:rPr>
          <w:rFonts w:ascii="Times New Roman" w:hAnsi="Times New Roman"/>
        </w:rPr>
        <w:t>2"</w:t>
      </w:r>
      <w:r w:rsidRPr="00954DC0">
        <w:rPr>
          <w:rFonts w:ascii="Times New Roman" w:hAnsi="Times New Roman"/>
          <w:spacing w:val="42"/>
        </w:rPr>
        <w:t xml:space="preserve"> </w:t>
      </w:r>
      <w:r w:rsidRPr="00954DC0">
        <w:rPr>
          <w:rFonts w:ascii="Arial" w:hAnsi="Arial"/>
        </w:rPr>
        <w:t>x</w:t>
      </w:r>
      <w:r w:rsidRPr="00954DC0">
        <w:rPr>
          <w:rFonts w:ascii="Arial" w:hAnsi="Arial"/>
          <w:spacing w:val="37"/>
        </w:rPr>
        <w:t xml:space="preserve"> </w:t>
      </w:r>
      <w:r w:rsidRPr="00954DC0">
        <w:rPr>
          <w:rFonts w:ascii="Times New Roman" w:hAnsi="Times New Roman"/>
          <w:spacing w:val="-50"/>
          <w:position w:val="9"/>
        </w:rPr>
        <w:t>1</w:t>
      </w:r>
      <w:r w:rsidRPr="00954DC0">
        <w:rPr>
          <w:rFonts w:ascii="Times New Roman" w:hAnsi="Times New Roman"/>
          <w:spacing w:val="-20"/>
        </w:rPr>
        <w:t>/</w:t>
      </w:r>
      <w:r w:rsidRPr="00954DC0">
        <w:rPr>
          <w:rFonts w:ascii="Times New Roman" w:hAnsi="Times New Roman"/>
        </w:rPr>
        <w:t>4"</w:t>
      </w:r>
    </w:p>
    <w:p w:rsidR="007A4BDD" w:rsidRPr="00954DC0" w:rsidRDefault="007A4BDD">
      <w:pPr>
        <w:spacing w:before="4"/>
        <w:rPr>
          <w:rFonts w:ascii="Times New Roman" w:eastAsia="Times New Roman" w:hAnsi="Times New Roman" w:cs="Times New Roman"/>
          <w:sz w:val="31"/>
          <w:szCs w:val="31"/>
        </w:rPr>
      </w:pPr>
    </w:p>
    <w:p w:rsidR="007A4BDD" w:rsidRPr="00954DC0" w:rsidRDefault="00BD6A9B">
      <w:pPr>
        <w:ind w:left="2769"/>
        <w:rPr>
          <w:rFonts w:ascii="Arial" w:eastAsia="Arial" w:hAnsi="Arial" w:cs="Arial"/>
        </w:rPr>
      </w:pPr>
      <w:r>
        <w:rPr>
          <w:noProof/>
          <w:lang w:eastAsia="es-MX"/>
        </w:rPr>
        <mc:AlternateContent>
          <mc:Choice Requires="wpg">
            <w:drawing>
              <wp:anchor distT="0" distB="0" distL="114300" distR="114300" simplePos="0" relativeHeight="7456" behindDoc="0" locked="0" layoutInCell="1" allowOverlap="1">
                <wp:simplePos x="0" y="0"/>
                <wp:positionH relativeFrom="page">
                  <wp:posOffset>6350</wp:posOffset>
                </wp:positionH>
                <wp:positionV relativeFrom="paragraph">
                  <wp:posOffset>170815</wp:posOffset>
                </wp:positionV>
                <wp:extent cx="1270" cy="7854950"/>
                <wp:effectExtent l="6350" t="8255" r="11430" b="4445"/>
                <wp:wrapNone/>
                <wp:docPr id="11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854950"/>
                          <a:chOff x="10" y="269"/>
                          <a:chExt cx="2" cy="12370"/>
                        </a:xfrm>
                      </wpg:grpSpPr>
                      <wps:wsp>
                        <wps:cNvPr id="119" name="Freeform 349"/>
                        <wps:cNvSpPr>
                          <a:spLocks/>
                        </wps:cNvSpPr>
                        <wps:spPr bwMode="auto">
                          <a:xfrm>
                            <a:off x="10" y="269"/>
                            <a:ext cx="2" cy="12370"/>
                          </a:xfrm>
                          <a:custGeom>
                            <a:avLst/>
                            <a:gdLst>
                              <a:gd name="T0" fmla="+- 0 12638 269"/>
                              <a:gd name="T1" fmla="*/ 12638 h 12370"/>
                              <a:gd name="T2" fmla="+- 0 269 269"/>
                              <a:gd name="T3" fmla="*/ 269 h 12370"/>
                            </a:gdLst>
                            <a:ahLst/>
                            <a:cxnLst>
                              <a:cxn ang="0">
                                <a:pos x="0" y="T1"/>
                              </a:cxn>
                              <a:cxn ang="0">
                                <a:pos x="0" y="T3"/>
                              </a:cxn>
                            </a:cxnLst>
                            <a:rect l="0" t="0" r="r" b="b"/>
                            <a:pathLst>
                              <a:path h="12370">
                                <a:moveTo>
                                  <a:pt x="0" y="1236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28CDB" id="Group 348" o:spid="_x0000_s1026" style="position:absolute;margin-left:.5pt;margin-top:13.45pt;width:.1pt;height:618.5pt;z-index:7456;mso-position-horizontal-relative:page" coordorigin="10,269" coordsize="2,1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">
                <v:shape id="Freeform 349" o:spid="_x0000_s1027" style="position:absolute;left:10;top:269;width:2;height:12370;visibility:visible;mso-wrap-style:square;v-text-anchor:top" coordsize="2,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TOsIA&#10;AADcAAAADwAAAGRycy9kb3ducmV2LnhtbERPTWsCMRC9F/wPYYTealYpxa5mF60tFKSHqgePw2bc&#10;BDeTZRN16683gtDbPN7nzMveNeJMXbCeFYxHGQjiymvLtYLd9utlCiJEZI2NZ1LwRwHKYvA0x1z7&#10;C//SeRNrkUI45KjAxNjmUobKkMMw8i1x4g6+cxgT7GqpO7ykcNfISZa9SYeWU4PBlj4MVcfNySn4&#10;6ZcrM+X2k17X++tpNbFUX61Sz8N+MQMRqY//4of7W6f543e4P5Mu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NM6wgAAANwAAAAPAAAAAAAAAAAAAAAAAJgCAABkcnMvZG93&#10;bnJldi54bWxQSwUGAAAAAAQABAD1AAAAhwMAAAAA&#10;" path="m,12369l,e" filled="f" strokeweight=".72pt">
                  <v:path arrowok="t" o:connecttype="custom" o:connectlocs="0,12638;0,269" o:connectangles="0,0"/>
                </v:shape>
                <w10:wrap anchorx="page"/>
              </v:group>
            </w:pict>
          </mc:Fallback>
        </mc:AlternateContent>
      </w:r>
      <w:r w:rsidR="00B80A62" w:rsidRPr="00954DC0">
        <w:rPr>
          <w:rFonts w:ascii="Arial"/>
        </w:rPr>
        <w:t>Lo</w:t>
      </w:r>
      <w:r w:rsidR="00B80A62" w:rsidRPr="00954DC0">
        <w:rPr>
          <w:rFonts w:ascii="Arial"/>
          <w:spacing w:val="22"/>
        </w:rPr>
        <w:t xml:space="preserve"> </w:t>
      </w:r>
      <w:r w:rsidR="00B80A62" w:rsidRPr="00954DC0">
        <w:rPr>
          <w:rFonts w:ascii="Arial"/>
        </w:rPr>
        <w:t>anterior</w:t>
      </w:r>
      <w:r w:rsidR="00B80A62" w:rsidRPr="00954DC0">
        <w:rPr>
          <w:rFonts w:ascii="Arial"/>
          <w:spacing w:val="30"/>
        </w:rPr>
        <w:t xml:space="preserve"> </w:t>
      </w:r>
      <w:r w:rsidR="00B80A62" w:rsidRPr="00954DC0">
        <w:rPr>
          <w:rFonts w:ascii="Arial"/>
        </w:rPr>
        <w:t>se</w:t>
      </w:r>
      <w:r w:rsidR="00B80A62" w:rsidRPr="00954DC0">
        <w:rPr>
          <w:rFonts w:ascii="Arial"/>
          <w:spacing w:val="31"/>
        </w:rPr>
        <w:t xml:space="preserve"> </w:t>
      </w:r>
      <w:r w:rsidR="00B80A62" w:rsidRPr="00954DC0">
        <w:rPr>
          <w:rFonts w:ascii="Arial"/>
        </w:rPr>
        <w:t>muestra</w:t>
      </w:r>
      <w:r w:rsidR="00B80A62" w:rsidRPr="00954DC0">
        <w:rPr>
          <w:rFonts w:ascii="Arial"/>
          <w:spacing w:val="31"/>
        </w:rPr>
        <w:t xml:space="preserve"> </w:t>
      </w:r>
      <w:r w:rsidR="00B80A62" w:rsidRPr="00954DC0">
        <w:rPr>
          <w:rFonts w:ascii="Arial"/>
        </w:rPr>
        <w:t>en</w:t>
      </w:r>
      <w:r w:rsidR="00B80A62" w:rsidRPr="00954DC0">
        <w:rPr>
          <w:rFonts w:ascii="Arial"/>
          <w:spacing w:val="19"/>
        </w:rPr>
        <w:t xml:space="preserve"> </w:t>
      </w:r>
      <w:r w:rsidR="00B80A62" w:rsidRPr="00954DC0">
        <w:rPr>
          <w:rFonts w:ascii="Arial"/>
        </w:rPr>
        <w:t>las</w:t>
      </w:r>
      <w:r w:rsidR="00B80A62" w:rsidRPr="00954DC0">
        <w:rPr>
          <w:rFonts w:ascii="Arial"/>
          <w:spacing w:val="14"/>
        </w:rPr>
        <w:t xml:space="preserve"> </w:t>
      </w:r>
      <w:r w:rsidR="00B80A62" w:rsidRPr="00954DC0">
        <w:rPr>
          <w:rFonts w:ascii="Arial"/>
        </w:rPr>
        <w:t>siguientes</w:t>
      </w:r>
      <w:r w:rsidR="00B80A62" w:rsidRPr="00954DC0">
        <w:rPr>
          <w:rFonts w:ascii="Arial"/>
          <w:spacing w:val="50"/>
        </w:rPr>
        <w:t xml:space="preserve"> </w:t>
      </w:r>
      <w:r w:rsidR="00B80A62" w:rsidRPr="00954DC0">
        <w:rPr>
          <w:rFonts w:ascii="Arial"/>
        </w:rPr>
        <w:t>figuras:</w:t>
      </w:r>
    </w:p>
    <w:p w:rsidR="007A4BDD" w:rsidRPr="00954DC0" w:rsidRDefault="007A4BDD">
      <w:pPr>
        <w:rPr>
          <w:rFonts w:ascii="Arial" w:eastAsia="Arial" w:hAnsi="Arial" w:cs="Arial"/>
        </w:rPr>
      </w:pPr>
    </w:p>
    <w:p w:rsidR="007A4BDD" w:rsidRPr="00954DC0" w:rsidRDefault="00A07B26" w:rsidP="00A07B26">
      <w:pPr>
        <w:ind w:left="1418"/>
        <w:jc w:val="center"/>
        <w:rPr>
          <w:rFonts w:ascii="Arial" w:eastAsia="Arial" w:hAnsi="Arial" w:cs="Arial"/>
        </w:rPr>
      </w:pPr>
      <w:r>
        <w:rPr>
          <w:noProof/>
          <w:lang w:eastAsia="es-MX"/>
        </w:rPr>
        <w:drawing>
          <wp:inline distT="0" distB="0" distL="0" distR="0" wp14:anchorId="3F397407" wp14:editId="17C49D88">
            <wp:extent cx="5886450" cy="27241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86450" cy="2724150"/>
                    </a:xfrm>
                    <a:prstGeom prst="rect">
                      <a:avLst/>
                    </a:prstGeom>
                  </pic:spPr>
                </pic:pic>
              </a:graphicData>
            </a:graphic>
          </wp:inline>
        </w:drawing>
      </w:r>
    </w:p>
    <w:p w:rsidR="007A4BDD" w:rsidRPr="00954DC0" w:rsidRDefault="007A4BDD">
      <w:pPr>
        <w:rPr>
          <w:rFonts w:ascii="Arial" w:eastAsia="Arial" w:hAnsi="Arial" w:cs="Arial"/>
          <w:sz w:val="16"/>
          <w:szCs w:val="16"/>
        </w:rPr>
      </w:pPr>
    </w:p>
    <w:p w:rsidR="007A4BDD" w:rsidRPr="00954DC0" w:rsidRDefault="00B80A62">
      <w:pPr>
        <w:spacing w:before="102"/>
        <w:ind w:left="3969"/>
        <w:rPr>
          <w:rFonts w:ascii="Arial" w:eastAsia="Arial" w:hAnsi="Arial" w:cs="Arial"/>
        </w:rPr>
      </w:pPr>
      <w:r w:rsidRPr="00954DC0">
        <w:rPr>
          <w:rFonts w:ascii="Arial" w:hAnsi="Arial"/>
          <w:w w:val="110"/>
        </w:rPr>
        <w:t>Colocación</w:t>
      </w:r>
      <w:r w:rsidRPr="00954DC0">
        <w:rPr>
          <w:rFonts w:ascii="Arial" w:hAnsi="Arial"/>
          <w:spacing w:val="16"/>
          <w:w w:val="110"/>
        </w:rPr>
        <w:t xml:space="preserve"> </w:t>
      </w:r>
      <w:r w:rsidRPr="00954DC0">
        <w:rPr>
          <w:rFonts w:ascii="Arial" w:hAnsi="Arial"/>
          <w:w w:val="110"/>
        </w:rPr>
        <w:t>correcta</w:t>
      </w:r>
      <w:r w:rsidRPr="00954DC0">
        <w:rPr>
          <w:rFonts w:ascii="Arial" w:hAnsi="Arial"/>
          <w:spacing w:val="12"/>
          <w:w w:val="110"/>
        </w:rPr>
        <w:t xml:space="preserve"> </w:t>
      </w:r>
      <w:r w:rsidRPr="00954DC0">
        <w:rPr>
          <w:rFonts w:ascii="Arial" w:hAnsi="Arial"/>
          <w:w w:val="110"/>
        </w:rPr>
        <w:t>de</w:t>
      </w:r>
      <w:r w:rsidRPr="00954DC0">
        <w:rPr>
          <w:rFonts w:ascii="Arial" w:hAnsi="Arial"/>
          <w:spacing w:val="4"/>
          <w:w w:val="110"/>
        </w:rPr>
        <w:t xml:space="preserve"> </w:t>
      </w:r>
      <w:r w:rsidRPr="00954DC0">
        <w:rPr>
          <w:rFonts w:ascii="Arial" w:hAnsi="Arial"/>
          <w:w w:val="110"/>
        </w:rPr>
        <w:t>registros</w:t>
      </w:r>
      <w:r w:rsidRPr="00954DC0">
        <w:rPr>
          <w:rFonts w:ascii="Arial" w:hAnsi="Arial"/>
          <w:spacing w:val="20"/>
          <w:w w:val="110"/>
        </w:rPr>
        <w:t xml:space="preserve"> </w:t>
      </w:r>
      <w:r w:rsidRPr="00954DC0">
        <w:rPr>
          <w:rFonts w:ascii="Arial" w:hAnsi="Arial"/>
          <w:w w:val="110"/>
        </w:rPr>
        <w:t>para</w:t>
      </w:r>
      <w:r w:rsidRPr="00954DC0">
        <w:rPr>
          <w:rFonts w:ascii="Arial" w:hAnsi="Arial"/>
          <w:spacing w:val="8"/>
          <w:w w:val="110"/>
        </w:rPr>
        <w:t xml:space="preserve"> </w:t>
      </w:r>
      <w:r w:rsidRPr="00954DC0">
        <w:rPr>
          <w:rFonts w:ascii="Arial" w:hAnsi="Arial"/>
          <w:w w:val="110"/>
        </w:rPr>
        <w:t>Fibra</w:t>
      </w:r>
      <w:r w:rsidRPr="00954DC0">
        <w:rPr>
          <w:rFonts w:ascii="Arial" w:hAnsi="Arial"/>
          <w:spacing w:val="11"/>
          <w:w w:val="110"/>
        </w:rPr>
        <w:t xml:space="preserve"> </w:t>
      </w:r>
      <w:r w:rsidRPr="00954DC0">
        <w:rPr>
          <w:rFonts w:ascii="Arial" w:hAnsi="Arial"/>
          <w:w w:val="110"/>
        </w:rPr>
        <w:t>óptica.</w:t>
      </w:r>
    </w:p>
    <w:p w:rsidR="007A4BDD" w:rsidRPr="00954DC0" w:rsidRDefault="007A4BDD">
      <w:pPr>
        <w:spacing w:before="8"/>
        <w:rPr>
          <w:rFonts w:ascii="Arial" w:eastAsia="Arial" w:hAnsi="Arial" w:cs="Arial"/>
          <w:sz w:val="19"/>
          <w:szCs w:val="19"/>
        </w:rPr>
      </w:pPr>
    </w:p>
    <w:p w:rsidR="007A4BDD" w:rsidRPr="00954DC0" w:rsidRDefault="00B80A62">
      <w:pPr>
        <w:numPr>
          <w:ilvl w:val="0"/>
          <w:numId w:val="32"/>
        </w:numPr>
        <w:tabs>
          <w:tab w:val="left" w:pos="2765"/>
        </w:tabs>
        <w:spacing w:line="295" w:lineRule="auto"/>
        <w:ind w:left="2769" w:right="102" w:hanging="360"/>
        <w:jc w:val="both"/>
        <w:rPr>
          <w:rFonts w:ascii="Arial" w:eastAsia="Arial" w:hAnsi="Arial" w:cs="Arial"/>
        </w:rPr>
      </w:pPr>
      <w:r w:rsidRPr="00954DC0">
        <w:rPr>
          <w:rFonts w:ascii="Arial" w:hAnsi="Arial"/>
          <w:w w:val="105"/>
        </w:rPr>
        <w:t>Para</w:t>
      </w:r>
      <w:r w:rsidRPr="00954DC0">
        <w:rPr>
          <w:rFonts w:ascii="Arial" w:hAnsi="Arial"/>
          <w:spacing w:val="53"/>
          <w:w w:val="105"/>
        </w:rPr>
        <w:t xml:space="preserve"> </w:t>
      </w:r>
      <w:r w:rsidRPr="00954DC0">
        <w:rPr>
          <w:rFonts w:ascii="Arial" w:hAnsi="Arial"/>
          <w:w w:val="105"/>
        </w:rPr>
        <w:t>el</w:t>
      </w:r>
      <w:r w:rsidRPr="00954DC0">
        <w:rPr>
          <w:rFonts w:ascii="Arial" w:hAnsi="Arial"/>
          <w:spacing w:val="50"/>
          <w:w w:val="105"/>
        </w:rPr>
        <w:t xml:space="preserve"> </w:t>
      </w:r>
      <w:r w:rsidRPr="00954DC0">
        <w:rPr>
          <w:rFonts w:ascii="Arial" w:hAnsi="Arial"/>
          <w:w w:val="105"/>
        </w:rPr>
        <w:t>caso</w:t>
      </w:r>
      <w:r w:rsidRPr="00954DC0">
        <w:rPr>
          <w:rFonts w:ascii="Arial" w:hAnsi="Arial"/>
          <w:spacing w:val="53"/>
          <w:w w:val="105"/>
        </w:rPr>
        <w:t xml:space="preserve"> </w:t>
      </w:r>
      <w:r w:rsidRPr="00954DC0">
        <w:rPr>
          <w:rFonts w:ascii="Arial" w:hAnsi="Arial"/>
          <w:w w:val="105"/>
        </w:rPr>
        <w:t>de</w:t>
      </w:r>
      <w:r w:rsidRPr="00954DC0">
        <w:rPr>
          <w:rFonts w:ascii="Arial" w:hAnsi="Arial"/>
          <w:spacing w:val="51"/>
          <w:w w:val="105"/>
        </w:rPr>
        <w:t xml:space="preserve"> </w:t>
      </w:r>
      <w:r w:rsidRPr="00954DC0">
        <w:rPr>
          <w:rFonts w:ascii="Arial" w:hAnsi="Arial"/>
          <w:w w:val="105"/>
        </w:rPr>
        <w:t>enlaces</w:t>
      </w:r>
      <w:r w:rsidRPr="00954DC0">
        <w:rPr>
          <w:rFonts w:ascii="Arial" w:hAnsi="Arial"/>
          <w:spacing w:val="63"/>
          <w:w w:val="105"/>
        </w:rPr>
        <w:t xml:space="preserve"> </w:t>
      </w:r>
      <w:r w:rsidRPr="00954DC0">
        <w:rPr>
          <w:rFonts w:ascii="Arial" w:hAnsi="Arial"/>
          <w:w w:val="105"/>
        </w:rPr>
        <w:t>con</w:t>
      </w:r>
      <w:r w:rsidRPr="00954DC0">
        <w:rPr>
          <w:rFonts w:ascii="Arial" w:hAnsi="Arial"/>
          <w:spacing w:val="45"/>
          <w:w w:val="105"/>
        </w:rPr>
        <w:t xml:space="preserve"> </w:t>
      </w:r>
      <w:r w:rsidRPr="00954DC0">
        <w:rPr>
          <w:rFonts w:ascii="Arial" w:hAnsi="Arial"/>
          <w:w w:val="105"/>
        </w:rPr>
        <w:t>criticidades</w:t>
      </w:r>
      <w:r w:rsidRPr="00954DC0">
        <w:rPr>
          <w:rFonts w:ascii="Arial" w:hAnsi="Arial"/>
          <w:spacing w:val="23"/>
          <w:w w:val="105"/>
        </w:rPr>
        <w:t xml:space="preserve"> </w:t>
      </w:r>
      <w:r w:rsidRPr="00954DC0">
        <w:rPr>
          <w:rFonts w:ascii="Arial" w:hAnsi="Arial"/>
        </w:rPr>
        <w:t>1</w:t>
      </w:r>
      <w:r w:rsidRPr="00954DC0">
        <w:rPr>
          <w:rFonts w:ascii="Arial" w:hAnsi="Arial"/>
          <w:spacing w:val="-31"/>
        </w:rPr>
        <w:t xml:space="preserve"> </w:t>
      </w:r>
      <w:r w:rsidRPr="00954DC0">
        <w:rPr>
          <w:rFonts w:ascii="Arial" w:hAnsi="Arial"/>
          <w:w w:val="105"/>
        </w:rPr>
        <w:t>,</w:t>
      </w:r>
      <w:r w:rsidRPr="00954DC0">
        <w:rPr>
          <w:rFonts w:ascii="Arial" w:hAnsi="Arial"/>
          <w:spacing w:val="22"/>
          <w:w w:val="105"/>
        </w:rPr>
        <w:t xml:space="preserve"> </w:t>
      </w:r>
      <w:r w:rsidRPr="00954DC0">
        <w:rPr>
          <w:rFonts w:ascii="Arial" w:hAnsi="Arial"/>
          <w:w w:val="105"/>
        </w:rPr>
        <w:t>2,</w:t>
      </w:r>
      <w:r w:rsidRPr="00954DC0">
        <w:rPr>
          <w:rFonts w:ascii="Arial" w:hAnsi="Arial"/>
          <w:spacing w:val="45"/>
          <w:w w:val="105"/>
        </w:rPr>
        <w:t xml:space="preserve"> </w:t>
      </w:r>
      <w:r w:rsidRPr="00954DC0">
        <w:rPr>
          <w:rFonts w:ascii="Arial" w:hAnsi="Arial"/>
          <w:w w:val="105"/>
        </w:rPr>
        <w:t>3,</w:t>
      </w:r>
      <w:r w:rsidRPr="00954DC0">
        <w:rPr>
          <w:rFonts w:ascii="Arial" w:hAnsi="Arial"/>
          <w:spacing w:val="43"/>
          <w:w w:val="105"/>
        </w:rPr>
        <w:t xml:space="preserve"> </w:t>
      </w:r>
      <w:r w:rsidRPr="00954DC0">
        <w:rPr>
          <w:rFonts w:ascii="Arial" w:hAnsi="Arial"/>
          <w:w w:val="105"/>
        </w:rPr>
        <w:t>es</w:t>
      </w:r>
      <w:r w:rsidRPr="00954DC0">
        <w:rPr>
          <w:rFonts w:ascii="Arial" w:hAnsi="Arial"/>
          <w:spacing w:val="59"/>
          <w:w w:val="105"/>
        </w:rPr>
        <w:t xml:space="preserve"> </w:t>
      </w:r>
      <w:r w:rsidRPr="00954DC0">
        <w:rPr>
          <w:rFonts w:ascii="Arial" w:hAnsi="Arial"/>
          <w:w w:val="105"/>
        </w:rPr>
        <w:t>necesario</w:t>
      </w:r>
      <w:r w:rsidRPr="00954DC0">
        <w:rPr>
          <w:rFonts w:ascii="Arial" w:hAnsi="Arial"/>
          <w:spacing w:val="59"/>
          <w:w w:val="105"/>
        </w:rPr>
        <w:t xml:space="preserve"> </w:t>
      </w:r>
      <w:r w:rsidRPr="00954DC0">
        <w:rPr>
          <w:rFonts w:ascii="Arial" w:hAnsi="Arial"/>
          <w:w w:val="105"/>
        </w:rPr>
        <w:t>garantizar</w:t>
      </w:r>
      <w:r w:rsidRPr="00954DC0">
        <w:rPr>
          <w:rFonts w:ascii="Arial" w:hAnsi="Arial"/>
          <w:spacing w:val="14"/>
          <w:w w:val="105"/>
        </w:rPr>
        <w:t xml:space="preserve"> </w:t>
      </w:r>
      <w:r w:rsidRPr="00954DC0">
        <w:rPr>
          <w:rFonts w:ascii="Arial" w:hAnsi="Arial"/>
          <w:w w:val="105"/>
        </w:rPr>
        <w:t>la</w:t>
      </w:r>
      <w:r w:rsidRPr="00954DC0">
        <w:rPr>
          <w:rFonts w:ascii="Arial" w:hAnsi="Arial"/>
          <w:w w:val="112"/>
        </w:rPr>
        <w:t xml:space="preserve"> </w:t>
      </w:r>
      <w:r w:rsidRPr="00954DC0">
        <w:rPr>
          <w:rFonts w:ascii="Arial" w:hAnsi="Arial"/>
          <w:w w:val="105"/>
        </w:rPr>
        <w:t>diversidad</w:t>
      </w:r>
      <w:r w:rsidRPr="00954DC0">
        <w:rPr>
          <w:rFonts w:ascii="Arial" w:hAnsi="Arial"/>
          <w:spacing w:val="52"/>
          <w:w w:val="105"/>
        </w:rPr>
        <w:t xml:space="preserve"> </w:t>
      </w:r>
      <w:r w:rsidRPr="00954DC0">
        <w:rPr>
          <w:rFonts w:ascii="Arial" w:hAnsi="Arial"/>
          <w:w w:val="105"/>
        </w:rPr>
        <w:t>de</w:t>
      </w:r>
      <w:r w:rsidRPr="00954DC0">
        <w:rPr>
          <w:rFonts w:ascii="Arial" w:hAnsi="Arial"/>
          <w:spacing w:val="39"/>
          <w:w w:val="105"/>
        </w:rPr>
        <w:t xml:space="preserve"> </w:t>
      </w:r>
      <w:r w:rsidRPr="00954DC0">
        <w:rPr>
          <w:rFonts w:ascii="Arial" w:hAnsi="Arial"/>
          <w:w w:val="105"/>
        </w:rPr>
        <w:t>trayectoria</w:t>
      </w:r>
      <w:r w:rsidRPr="00954DC0">
        <w:rPr>
          <w:rFonts w:ascii="Arial" w:hAnsi="Arial"/>
          <w:spacing w:val="63"/>
          <w:w w:val="105"/>
        </w:rPr>
        <w:t xml:space="preserve"> </w:t>
      </w:r>
      <w:r w:rsidRPr="00954DC0">
        <w:rPr>
          <w:rFonts w:ascii="Arial" w:hAnsi="Arial"/>
          <w:w w:val="105"/>
        </w:rPr>
        <w:t>desde</w:t>
      </w:r>
      <w:r w:rsidRPr="00954DC0">
        <w:rPr>
          <w:rFonts w:ascii="Arial" w:hAnsi="Arial"/>
          <w:spacing w:val="51"/>
          <w:w w:val="105"/>
        </w:rPr>
        <w:t xml:space="preserve"> </w:t>
      </w:r>
      <w:r w:rsidRPr="00954DC0">
        <w:rPr>
          <w:rFonts w:ascii="Arial" w:hAnsi="Arial"/>
          <w:w w:val="105"/>
        </w:rPr>
        <w:t>el</w:t>
      </w:r>
      <w:r w:rsidRPr="00954DC0">
        <w:rPr>
          <w:rFonts w:ascii="Arial" w:hAnsi="Arial"/>
          <w:spacing w:val="40"/>
          <w:w w:val="105"/>
        </w:rPr>
        <w:t xml:space="preserve"> </w:t>
      </w:r>
      <w:r w:rsidRPr="00954DC0">
        <w:rPr>
          <w:rFonts w:ascii="Arial" w:hAnsi="Arial"/>
          <w:w w:val="105"/>
        </w:rPr>
        <w:t>pozo</w:t>
      </w:r>
      <w:r w:rsidRPr="00954DC0">
        <w:rPr>
          <w:rFonts w:ascii="Arial" w:hAnsi="Arial"/>
          <w:spacing w:val="37"/>
          <w:w w:val="105"/>
        </w:rPr>
        <w:t xml:space="preserve"> </w:t>
      </w:r>
      <w:r w:rsidRPr="00954DC0">
        <w:rPr>
          <w:rFonts w:ascii="Arial" w:hAnsi="Arial"/>
          <w:w w:val="105"/>
        </w:rPr>
        <w:t>de</w:t>
      </w:r>
      <w:r w:rsidRPr="00954DC0">
        <w:rPr>
          <w:rFonts w:ascii="Arial" w:hAnsi="Arial"/>
          <w:spacing w:val="33"/>
          <w:w w:val="105"/>
        </w:rPr>
        <w:t xml:space="preserve"> </w:t>
      </w:r>
      <w:r w:rsidRPr="00954DC0">
        <w:rPr>
          <w:rFonts w:ascii="Arial" w:hAnsi="Arial"/>
          <w:w w:val="105"/>
        </w:rPr>
        <w:t>visita</w:t>
      </w:r>
      <w:r w:rsidRPr="00954DC0">
        <w:rPr>
          <w:rFonts w:ascii="Arial" w:hAnsi="Arial"/>
          <w:spacing w:val="48"/>
          <w:w w:val="105"/>
        </w:rPr>
        <w:t xml:space="preserve"> </w:t>
      </w:r>
      <w:r w:rsidRPr="00954DC0">
        <w:rPr>
          <w:rFonts w:ascii="Arial" w:hAnsi="Arial"/>
        </w:rPr>
        <w:t xml:space="preserve">TELNOR, </w:t>
      </w:r>
      <w:r w:rsidRPr="00954DC0">
        <w:rPr>
          <w:rFonts w:ascii="Arial" w:hAnsi="Arial"/>
          <w:w w:val="105"/>
        </w:rPr>
        <w:t>hasta</w:t>
      </w:r>
      <w:r w:rsidRPr="00954DC0">
        <w:rPr>
          <w:rFonts w:ascii="Arial" w:hAnsi="Arial"/>
          <w:spacing w:val="50"/>
          <w:w w:val="105"/>
        </w:rPr>
        <w:t xml:space="preserve"> </w:t>
      </w:r>
      <w:r w:rsidRPr="00954DC0">
        <w:rPr>
          <w:rFonts w:ascii="Arial" w:hAnsi="Arial"/>
          <w:w w:val="105"/>
        </w:rPr>
        <w:t>la</w:t>
      </w:r>
      <w:r w:rsidRPr="00954DC0">
        <w:rPr>
          <w:rFonts w:ascii="Arial" w:hAnsi="Arial"/>
          <w:spacing w:val="34"/>
          <w:w w:val="105"/>
        </w:rPr>
        <w:t xml:space="preserve"> </w:t>
      </w:r>
      <w:r w:rsidRPr="00954DC0">
        <w:rPr>
          <w:rFonts w:ascii="Arial" w:hAnsi="Arial"/>
          <w:w w:val="105"/>
        </w:rPr>
        <w:t>conexión</w:t>
      </w:r>
      <w:r w:rsidRPr="00954DC0">
        <w:rPr>
          <w:rFonts w:ascii="Arial" w:hAnsi="Arial"/>
          <w:w w:val="111"/>
        </w:rPr>
        <w:t xml:space="preserve"> </w:t>
      </w:r>
      <w:r w:rsidRPr="00954DC0">
        <w:rPr>
          <w:rFonts w:ascii="Arial" w:hAnsi="Arial"/>
          <w:w w:val="105"/>
        </w:rPr>
        <w:t>con</w:t>
      </w:r>
      <w:r w:rsidRPr="00954DC0">
        <w:rPr>
          <w:rFonts w:ascii="Arial" w:hAnsi="Arial"/>
          <w:spacing w:val="5"/>
          <w:w w:val="105"/>
        </w:rPr>
        <w:t xml:space="preserve"> </w:t>
      </w:r>
      <w:r w:rsidRPr="00954DC0">
        <w:rPr>
          <w:rFonts w:ascii="Arial" w:hAnsi="Arial"/>
          <w:w w:val="105"/>
        </w:rPr>
        <w:t>el</w:t>
      </w:r>
      <w:r w:rsidRPr="00954DC0">
        <w:rPr>
          <w:rFonts w:ascii="Arial" w:hAnsi="Arial"/>
          <w:spacing w:val="2"/>
          <w:w w:val="105"/>
        </w:rPr>
        <w:t xml:space="preserve"> </w:t>
      </w:r>
      <w:r w:rsidRPr="00954DC0">
        <w:rPr>
          <w:rFonts w:ascii="Arial" w:hAnsi="Arial"/>
          <w:w w:val="105"/>
        </w:rPr>
        <w:t>equipo</w:t>
      </w:r>
      <w:r w:rsidRPr="00954DC0">
        <w:rPr>
          <w:rFonts w:ascii="Arial" w:hAnsi="Arial"/>
          <w:spacing w:val="9"/>
          <w:w w:val="105"/>
        </w:rPr>
        <w:t xml:space="preserve"> </w:t>
      </w:r>
      <w:r w:rsidRPr="00954DC0">
        <w:rPr>
          <w:rFonts w:ascii="Arial" w:hAnsi="Arial"/>
          <w:w w:val="105"/>
        </w:rPr>
        <w:t>TELNOR</w:t>
      </w:r>
      <w:r w:rsidRPr="00954DC0">
        <w:rPr>
          <w:rFonts w:ascii="Arial" w:hAnsi="Arial"/>
          <w:spacing w:val="34"/>
          <w:w w:val="105"/>
        </w:rPr>
        <w:t xml:space="preserve"> </w:t>
      </w:r>
      <w:r w:rsidRPr="00954DC0">
        <w:rPr>
          <w:rFonts w:ascii="Arial" w:hAnsi="Arial"/>
          <w:w w:val="105"/>
        </w:rPr>
        <w:t>y</w:t>
      </w:r>
      <w:r w:rsidRPr="00954DC0">
        <w:rPr>
          <w:rFonts w:ascii="Arial" w:hAnsi="Arial"/>
          <w:spacing w:val="19"/>
          <w:w w:val="105"/>
        </w:rPr>
        <w:t xml:space="preserve"> </w:t>
      </w:r>
      <w:r w:rsidRPr="00954DC0">
        <w:rPr>
          <w:rFonts w:ascii="Arial" w:hAnsi="Arial"/>
          <w:w w:val="105"/>
        </w:rPr>
        <w:t xml:space="preserve">es </w:t>
      </w:r>
      <w:r w:rsidRPr="00954DC0">
        <w:rPr>
          <w:rFonts w:ascii="Arial" w:hAnsi="Arial"/>
          <w:spacing w:val="17"/>
          <w:w w:val="105"/>
        </w:rPr>
        <w:t xml:space="preserve"> </w:t>
      </w:r>
      <w:r w:rsidRPr="00954DC0">
        <w:rPr>
          <w:rFonts w:ascii="Arial" w:hAnsi="Arial"/>
          <w:w w:val="105"/>
        </w:rPr>
        <w:t xml:space="preserve">mandatorio </w:t>
      </w:r>
      <w:r w:rsidRPr="00954DC0">
        <w:rPr>
          <w:rFonts w:ascii="Arial" w:hAnsi="Arial"/>
          <w:spacing w:val="17"/>
          <w:w w:val="105"/>
        </w:rPr>
        <w:t xml:space="preserve"> </w:t>
      </w:r>
      <w:r w:rsidRPr="00954DC0">
        <w:rPr>
          <w:rFonts w:ascii="Arial" w:hAnsi="Arial"/>
          <w:w w:val="105"/>
        </w:rPr>
        <w:t xml:space="preserve">tener </w:t>
      </w:r>
      <w:r w:rsidRPr="00954DC0">
        <w:rPr>
          <w:rFonts w:ascii="Arial" w:hAnsi="Arial"/>
          <w:spacing w:val="23"/>
          <w:w w:val="105"/>
        </w:rPr>
        <w:t xml:space="preserve"> </w:t>
      </w:r>
      <w:r w:rsidRPr="00954DC0">
        <w:rPr>
          <w:rFonts w:ascii="Arial" w:hAnsi="Arial"/>
          <w:w w:val="105"/>
        </w:rPr>
        <w:t xml:space="preserve">doble </w:t>
      </w:r>
      <w:r w:rsidRPr="00954DC0">
        <w:rPr>
          <w:rFonts w:ascii="Arial" w:hAnsi="Arial"/>
          <w:spacing w:val="12"/>
          <w:w w:val="105"/>
        </w:rPr>
        <w:t xml:space="preserve"> </w:t>
      </w:r>
      <w:r w:rsidRPr="00954DC0">
        <w:rPr>
          <w:rFonts w:ascii="Arial" w:hAnsi="Arial"/>
          <w:w w:val="105"/>
        </w:rPr>
        <w:t xml:space="preserve">acometida </w:t>
      </w:r>
      <w:r w:rsidRPr="00954DC0">
        <w:rPr>
          <w:rFonts w:ascii="Arial" w:hAnsi="Arial"/>
          <w:spacing w:val="31"/>
          <w:w w:val="105"/>
        </w:rPr>
        <w:t xml:space="preserve"> </w:t>
      </w:r>
      <w:r w:rsidRPr="00954DC0">
        <w:rPr>
          <w:rFonts w:ascii="Arial" w:hAnsi="Arial"/>
          <w:w w:val="105"/>
        </w:rPr>
        <w:t>con</w:t>
      </w:r>
      <w:r w:rsidRPr="00954DC0">
        <w:rPr>
          <w:rFonts w:ascii="Arial" w:hAnsi="Arial"/>
          <w:w w:val="117"/>
        </w:rPr>
        <w:t xml:space="preserve"> </w:t>
      </w:r>
      <w:r w:rsidRPr="00954DC0">
        <w:rPr>
          <w:rFonts w:ascii="Arial" w:hAnsi="Arial"/>
          <w:w w:val="105"/>
        </w:rPr>
        <w:t>diversidad</w:t>
      </w:r>
      <w:r w:rsidRPr="00954DC0">
        <w:rPr>
          <w:rFonts w:ascii="Arial" w:hAnsi="Arial"/>
          <w:spacing w:val="55"/>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ruta</w:t>
      </w:r>
      <w:r w:rsidRPr="00954DC0">
        <w:rPr>
          <w:rFonts w:ascii="Arial" w:hAnsi="Arial"/>
          <w:spacing w:val="33"/>
          <w:w w:val="105"/>
        </w:rPr>
        <w:t xml:space="preserve"> </w:t>
      </w:r>
      <w:r w:rsidRPr="00954DC0">
        <w:rPr>
          <w:rFonts w:ascii="Arial" w:hAnsi="Arial"/>
          <w:w w:val="105"/>
        </w:rPr>
        <w:t>y</w:t>
      </w:r>
      <w:r w:rsidRPr="00954DC0">
        <w:rPr>
          <w:rFonts w:ascii="Arial" w:hAnsi="Arial"/>
          <w:spacing w:val="47"/>
          <w:w w:val="105"/>
        </w:rPr>
        <w:t xml:space="preserve"> </w:t>
      </w:r>
      <w:r w:rsidRPr="00954DC0">
        <w:rPr>
          <w:rFonts w:ascii="Arial" w:hAnsi="Arial"/>
          <w:w w:val="105"/>
        </w:rPr>
        <w:t>trayecto.</w:t>
      </w:r>
    </w:p>
    <w:p w:rsidR="007A4BDD" w:rsidRPr="00954DC0" w:rsidRDefault="007A4BDD">
      <w:pPr>
        <w:spacing w:before="3"/>
        <w:rPr>
          <w:rFonts w:ascii="Arial" w:eastAsia="Arial" w:hAnsi="Arial" w:cs="Arial"/>
          <w:sz w:val="27"/>
          <w:szCs w:val="27"/>
        </w:rPr>
      </w:pPr>
    </w:p>
    <w:p w:rsidR="007A4BDD" w:rsidRPr="00954DC0" w:rsidRDefault="00B80A62">
      <w:pPr>
        <w:tabs>
          <w:tab w:val="left" w:pos="5798"/>
          <w:tab w:val="left" w:pos="7910"/>
        </w:tabs>
        <w:spacing w:line="200" w:lineRule="atLeast"/>
        <w:ind w:left="3609"/>
        <w:rPr>
          <w:rFonts w:ascii="Arial" w:eastAsia="Arial" w:hAnsi="Arial" w:cs="Arial"/>
          <w:sz w:val="20"/>
          <w:szCs w:val="20"/>
        </w:rPr>
      </w:pPr>
      <w:r w:rsidRPr="00954DC0">
        <w:rPr>
          <w:rFonts w:ascii="Arial"/>
          <w:noProof/>
          <w:sz w:val="20"/>
          <w:lang w:eastAsia="es-MX"/>
        </w:rPr>
        <w:drawing>
          <wp:inline distT="0" distB="0" distL="0" distR="0">
            <wp:extent cx="743712" cy="1780032"/>
            <wp:effectExtent l="0" t="0" r="0" b="0"/>
            <wp:docPr id="2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4.png"/>
                    <pic:cNvPicPr/>
                  </pic:nvPicPr>
                  <pic:blipFill>
                    <a:blip r:embed="rId57" cstate="print"/>
                    <a:stretch>
                      <a:fillRect/>
                    </a:stretch>
                  </pic:blipFill>
                  <pic:spPr>
                    <a:xfrm>
                      <a:off x="0" y="0"/>
                      <a:ext cx="743712" cy="1780032"/>
                    </a:xfrm>
                    <a:prstGeom prst="rect">
                      <a:avLst/>
                    </a:prstGeom>
                  </pic:spPr>
                </pic:pic>
              </a:graphicData>
            </a:graphic>
          </wp:inline>
        </w:drawing>
      </w:r>
      <w:r w:rsidRPr="00954DC0">
        <w:rPr>
          <w:rFonts w:ascii="Arial"/>
          <w:sz w:val="20"/>
        </w:rPr>
        <w:tab/>
      </w:r>
      <w:r w:rsidRPr="00954DC0">
        <w:rPr>
          <w:rFonts w:ascii="Arial"/>
          <w:noProof/>
          <w:sz w:val="20"/>
          <w:lang w:eastAsia="es-MX"/>
        </w:rPr>
        <w:drawing>
          <wp:inline distT="0" distB="0" distL="0" distR="0">
            <wp:extent cx="743712" cy="1767839"/>
            <wp:effectExtent l="0" t="0" r="0" b="0"/>
            <wp:docPr id="2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5.png"/>
                    <pic:cNvPicPr/>
                  </pic:nvPicPr>
                  <pic:blipFill>
                    <a:blip r:embed="rId58" cstate="print"/>
                    <a:stretch>
                      <a:fillRect/>
                    </a:stretch>
                  </pic:blipFill>
                  <pic:spPr>
                    <a:xfrm>
                      <a:off x="0" y="0"/>
                      <a:ext cx="743712" cy="1767839"/>
                    </a:xfrm>
                    <a:prstGeom prst="rect">
                      <a:avLst/>
                    </a:prstGeom>
                  </pic:spPr>
                </pic:pic>
              </a:graphicData>
            </a:graphic>
          </wp:inline>
        </w:drawing>
      </w:r>
      <w:r w:rsidRPr="00954DC0">
        <w:rPr>
          <w:rFonts w:ascii="Arial"/>
          <w:sz w:val="20"/>
        </w:rPr>
        <w:tab/>
      </w:r>
      <w:r w:rsidRPr="00954DC0">
        <w:rPr>
          <w:rFonts w:ascii="Arial"/>
          <w:noProof/>
          <w:sz w:val="20"/>
          <w:lang w:eastAsia="es-MX"/>
        </w:rPr>
        <w:drawing>
          <wp:inline distT="0" distB="0" distL="0" distR="0">
            <wp:extent cx="1219200" cy="1280160"/>
            <wp:effectExtent l="0" t="0" r="0" b="0"/>
            <wp:docPr id="2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6.png"/>
                    <pic:cNvPicPr/>
                  </pic:nvPicPr>
                  <pic:blipFill>
                    <a:blip r:embed="rId59" cstate="print"/>
                    <a:stretch>
                      <a:fillRect/>
                    </a:stretch>
                  </pic:blipFill>
                  <pic:spPr>
                    <a:xfrm>
                      <a:off x="0" y="0"/>
                      <a:ext cx="1219200" cy="1280160"/>
                    </a:xfrm>
                    <a:prstGeom prst="rect">
                      <a:avLst/>
                    </a:prstGeom>
                  </pic:spPr>
                </pic:pic>
              </a:graphicData>
            </a:graphic>
          </wp:inline>
        </w:drawing>
      </w:r>
    </w:p>
    <w:p w:rsidR="007A4BDD" w:rsidRPr="00954DC0" w:rsidRDefault="007A4BDD">
      <w:pPr>
        <w:spacing w:before="2"/>
        <w:rPr>
          <w:rFonts w:ascii="Arial" w:eastAsia="Arial" w:hAnsi="Arial" w:cs="Arial"/>
          <w:sz w:val="32"/>
          <w:szCs w:val="32"/>
        </w:rPr>
      </w:pPr>
    </w:p>
    <w:p w:rsidR="007A4BDD" w:rsidRPr="00954DC0" w:rsidRDefault="00B80A62">
      <w:pPr>
        <w:ind w:left="3892"/>
        <w:rPr>
          <w:rFonts w:ascii="Arial" w:eastAsia="Arial" w:hAnsi="Arial" w:cs="Arial"/>
        </w:rPr>
      </w:pPr>
      <w:r w:rsidRPr="00954DC0">
        <w:rPr>
          <w:rFonts w:ascii="Arial" w:hAnsi="Arial"/>
          <w:w w:val="110"/>
        </w:rPr>
        <w:t>Colocación</w:t>
      </w:r>
      <w:r w:rsidRPr="00954DC0">
        <w:rPr>
          <w:rFonts w:ascii="Arial" w:hAnsi="Arial"/>
          <w:spacing w:val="7"/>
          <w:w w:val="110"/>
        </w:rPr>
        <w:t xml:space="preserve"> </w:t>
      </w:r>
      <w:r w:rsidRPr="00954DC0">
        <w:rPr>
          <w:rFonts w:ascii="Arial" w:hAnsi="Arial"/>
          <w:w w:val="110"/>
        </w:rPr>
        <w:t>incorrecta</w:t>
      </w:r>
      <w:r w:rsidRPr="00954DC0">
        <w:rPr>
          <w:rFonts w:ascii="Arial" w:hAnsi="Arial"/>
          <w:spacing w:val="14"/>
          <w:w w:val="110"/>
        </w:rPr>
        <w:t xml:space="preserve"> </w:t>
      </w:r>
      <w:r w:rsidRPr="00954DC0">
        <w:rPr>
          <w:rFonts w:ascii="Arial" w:hAnsi="Arial"/>
          <w:w w:val="110"/>
        </w:rPr>
        <w:t>de</w:t>
      </w:r>
      <w:r w:rsidRPr="00954DC0">
        <w:rPr>
          <w:rFonts w:ascii="Arial" w:hAnsi="Arial"/>
          <w:spacing w:val="6"/>
          <w:w w:val="110"/>
        </w:rPr>
        <w:t xml:space="preserve"> </w:t>
      </w:r>
      <w:r w:rsidRPr="00954DC0">
        <w:rPr>
          <w:rFonts w:ascii="Arial" w:hAnsi="Arial"/>
          <w:w w:val="110"/>
        </w:rPr>
        <w:t>registros</w:t>
      </w:r>
      <w:r w:rsidRPr="00954DC0">
        <w:rPr>
          <w:rFonts w:ascii="Arial" w:hAnsi="Arial"/>
          <w:spacing w:val="17"/>
          <w:w w:val="110"/>
        </w:rPr>
        <w:t xml:space="preserve"> </w:t>
      </w:r>
      <w:r w:rsidRPr="00954DC0">
        <w:rPr>
          <w:rFonts w:ascii="Arial" w:hAnsi="Arial"/>
          <w:w w:val="110"/>
        </w:rPr>
        <w:t>para</w:t>
      </w:r>
      <w:r w:rsidRPr="00954DC0">
        <w:rPr>
          <w:rFonts w:ascii="Arial" w:hAnsi="Arial"/>
          <w:spacing w:val="5"/>
          <w:w w:val="110"/>
        </w:rPr>
        <w:t xml:space="preserve"> </w:t>
      </w:r>
      <w:r w:rsidRPr="00954DC0">
        <w:rPr>
          <w:rFonts w:ascii="Arial" w:hAnsi="Arial"/>
          <w:w w:val="110"/>
        </w:rPr>
        <w:t>Fibra</w:t>
      </w:r>
      <w:r w:rsidRPr="00954DC0">
        <w:rPr>
          <w:rFonts w:ascii="Arial" w:hAnsi="Arial"/>
          <w:spacing w:val="5"/>
          <w:w w:val="110"/>
        </w:rPr>
        <w:t xml:space="preserve"> </w:t>
      </w:r>
      <w:r w:rsidRPr="00954DC0">
        <w:rPr>
          <w:rFonts w:ascii="Arial" w:hAnsi="Arial"/>
          <w:w w:val="110"/>
        </w:rPr>
        <w:t>óptica.</w:t>
      </w:r>
    </w:p>
    <w:p w:rsidR="007A4BDD" w:rsidRPr="00954DC0" w:rsidRDefault="007A4BDD">
      <w:pPr>
        <w:rPr>
          <w:rFonts w:ascii="Arial" w:eastAsia="Arial" w:hAnsi="Arial" w:cs="Arial"/>
        </w:rPr>
        <w:sectPr w:rsidR="007A4BDD" w:rsidRPr="00954DC0">
          <w:pgSz w:w="12240" w:h="15840"/>
          <w:pgMar w:top="0" w:right="1000" w:bottom="0" w:left="0" w:header="720" w:footer="720" w:gutter="0"/>
          <w:cols w:space="720"/>
        </w:sectPr>
      </w:pPr>
    </w:p>
    <w:p w:rsidR="007A4BDD" w:rsidRPr="00954DC0" w:rsidRDefault="00B80A62">
      <w:pPr>
        <w:numPr>
          <w:ilvl w:val="0"/>
          <w:numId w:val="32"/>
        </w:numPr>
        <w:tabs>
          <w:tab w:val="left" w:pos="1001"/>
        </w:tabs>
        <w:spacing w:line="295" w:lineRule="auto"/>
        <w:ind w:left="1024" w:right="99" w:hanging="364"/>
        <w:jc w:val="both"/>
        <w:rPr>
          <w:rFonts w:ascii="Arial" w:eastAsia="Arial" w:hAnsi="Arial" w:cs="Arial"/>
        </w:rPr>
      </w:pPr>
      <w:r w:rsidRPr="00954DC0">
        <w:rPr>
          <w:rFonts w:ascii="Arial" w:hAnsi="Arial"/>
          <w:w w:val="110"/>
        </w:rPr>
        <w:lastRenderedPageBreak/>
        <w:t>Todos</w:t>
      </w:r>
      <w:r w:rsidRPr="00954DC0">
        <w:rPr>
          <w:rFonts w:ascii="Arial" w:hAnsi="Arial"/>
          <w:spacing w:val="28"/>
          <w:w w:val="110"/>
        </w:rPr>
        <w:t xml:space="preserve"> </w:t>
      </w:r>
      <w:r w:rsidRPr="00954DC0">
        <w:rPr>
          <w:rFonts w:ascii="Arial" w:hAnsi="Arial"/>
          <w:w w:val="110"/>
        </w:rPr>
        <w:t>los</w:t>
      </w:r>
      <w:r w:rsidRPr="00954DC0">
        <w:rPr>
          <w:rFonts w:ascii="Arial" w:hAnsi="Arial"/>
          <w:spacing w:val="16"/>
          <w:w w:val="110"/>
        </w:rPr>
        <w:t xml:space="preserve"> </w:t>
      </w:r>
      <w:r w:rsidRPr="00954DC0">
        <w:rPr>
          <w:rFonts w:ascii="Arial" w:hAnsi="Arial"/>
          <w:w w:val="110"/>
        </w:rPr>
        <w:t>cables</w:t>
      </w:r>
      <w:r w:rsidRPr="00954DC0">
        <w:rPr>
          <w:rFonts w:ascii="Arial" w:hAnsi="Arial"/>
          <w:spacing w:val="23"/>
          <w:w w:val="110"/>
        </w:rPr>
        <w:t xml:space="preserve"> </w:t>
      </w:r>
      <w:r w:rsidRPr="00954DC0">
        <w:rPr>
          <w:rFonts w:ascii="Arial" w:hAnsi="Arial"/>
          <w:w w:val="110"/>
        </w:rPr>
        <w:t>de</w:t>
      </w:r>
      <w:r w:rsidRPr="00954DC0">
        <w:rPr>
          <w:rFonts w:ascii="Arial" w:hAnsi="Arial"/>
          <w:spacing w:val="21"/>
          <w:w w:val="110"/>
        </w:rPr>
        <w:t xml:space="preserve"> </w:t>
      </w:r>
      <w:r w:rsidRPr="00954DC0">
        <w:rPr>
          <w:rFonts w:ascii="Arial" w:hAnsi="Arial"/>
          <w:w w:val="110"/>
        </w:rPr>
        <w:t>Fibra</w:t>
      </w:r>
      <w:r w:rsidRPr="00954DC0">
        <w:rPr>
          <w:rFonts w:ascii="Arial" w:hAnsi="Arial"/>
          <w:spacing w:val="15"/>
          <w:w w:val="110"/>
        </w:rPr>
        <w:t xml:space="preserve"> </w:t>
      </w:r>
      <w:r w:rsidRPr="00954DC0">
        <w:rPr>
          <w:rFonts w:ascii="Arial" w:hAnsi="Arial"/>
          <w:w w:val="110"/>
        </w:rPr>
        <w:t>óptica</w:t>
      </w:r>
      <w:r w:rsidRPr="00954DC0">
        <w:rPr>
          <w:rFonts w:ascii="Arial" w:hAnsi="Arial"/>
          <w:spacing w:val="21"/>
          <w:w w:val="110"/>
        </w:rPr>
        <w:t xml:space="preserve"> </w:t>
      </w:r>
      <w:r w:rsidRPr="00954DC0">
        <w:rPr>
          <w:rFonts w:ascii="Arial" w:hAnsi="Arial"/>
          <w:w w:val="110"/>
        </w:rPr>
        <w:t>deben</w:t>
      </w:r>
      <w:r w:rsidRPr="00954DC0">
        <w:rPr>
          <w:rFonts w:ascii="Arial" w:hAnsi="Arial"/>
          <w:spacing w:val="16"/>
          <w:w w:val="110"/>
        </w:rPr>
        <w:t xml:space="preserve"> </w:t>
      </w:r>
      <w:r w:rsidRPr="00954DC0">
        <w:rPr>
          <w:rFonts w:ascii="Arial" w:hAnsi="Arial"/>
          <w:w w:val="110"/>
        </w:rPr>
        <w:t>canalizarse</w:t>
      </w:r>
      <w:r w:rsidRPr="00954DC0">
        <w:rPr>
          <w:rFonts w:ascii="Arial" w:hAnsi="Arial"/>
          <w:spacing w:val="35"/>
          <w:w w:val="110"/>
        </w:rPr>
        <w:t xml:space="preserve"> </w:t>
      </w:r>
      <w:r w:rsidRPr="00954DC0">
        <w:rPr>
          <w:rFonts w:ascii="Arial" w:hAnsi="Arial"/>
          <w:w w:val="110"/>
        </w:rPr>
        <w:t>en</w:t>
      </w:r>
      <w:r w:rsidRPr="00954DC0">
        <w:rPr>
          <w:rFonts w:ascii="Arial" w:hAnsi="Arial"/>
          <w:spacing w:val="10"/>
          <w:w w:val="110"/>
        </w:rPr>
        <w:t xml:space="preserve"> </w:t>
      </w:r>
      <w:r w:rsidRPr="00954DC0">
        <w:rPr>
          <w:rFonts w:ascii="Arial" w:hAnsi="Arial"/>
          <w:w w:val="110"/>
        </w:rPr>
        <w:t>forma</w:t>
      </w:r>
      <w:r w:rsidRPr="00954DC0">
        <w:rPr>
          <w:rFonts w:ascii="Arial" w:hAnsi="Arial"/>
          <w:spacing w:val="26"/>
          <w:w w:val="110"/>
        </w:rPr>
        <w:t xml:space="preserve"> </w:t>
      </w:r>
      <w:r w:rsidRPr="00954DC0">
        <w:rPr>
          <w:rFonts w:ascii="Arial" w:hAnsi="Arial"/>
          <w:w w:val="110"/>
        </w:rPr>
        <w:t>independiente</w:t>
      </w:r>
      <w:r w:rsidRPr="00954DC0">
        <w:rPr>
          <w:rFonts w:ascii="Arial" w:hAnsi="Arial"/>
          <w:w w:val="113"/>
        </w:rPr>
        <w:t xml:space="preserve"> </w:t>
      </w:r>
      <w:r w:rsidRPr="00954DC0">
        <w:rPr>
          <w:rFonts w:ascii="Arial" w:hAnsi="Arial"/>
          <w:w w:val="110"/>
        </w:rPr>
        <w:t>empleando</w:t>
      </w:r>
      <w:r w:rsidRPr="00954DC0">
        <w:rPr>
          <w:rFonts w:ascii="Arial" w:hAnsi="Arial"/>
          <w:spacing w:val="39"/>
          <w:w w:val="110"/>
        </w:rPr>
        <w:t xml:space="preserve"> </w:t>
      </w:r>
      <w:r w:rsidRPr="00954DC0">
        <w:rPr>
          <w:rFonts w:ascii="Arial" w:hAnsi="Arial"/>
          <w:w w:val="110"/>
        </w:rPr>
        <w:t>charolas</w:t>
      </w:r>
      <w:r w:rsidRPr="00954DC0">
        <w:rPr>
          <w:rFonts w:ascii="Arial" w:hAnsi="Arial"/>
          <w:spacing w:val="33"/>
          <w:w w:val="110"/>
        </w:rPr>
        <w:t xml:space="preserve"> </w:t>
      </w:r>
      <w:r w:rsidRPr="00954DC0">
        <w:rPr>
          <w:rFonts w:ascii="Arial" w:hAnsi="Arial"/>
          <w:w w:val="110"/>
        </w:rPr>
        <w:t>o</w:t>
      </w:r>
      <w:r w:rsidRPr="00954DC0">
        <w:rPr>
          <w:rFonts w:ascii="Arial" w:hAnsi="Arial"/>
          <w:spacing w:val="22"/>
          <w:w w:val="110"/>
        </w:rPr>
        <w:t xml:space="preserve"> </w:t>
      </w:r>
      <w:r w:rsidRPr="00954DC0">
        <w:rPr>
          <w:rFonts w:ascii="Arial" w:hAnsi="Arial"/>
          <w:w w:val="110"/>
        </w:rPr>
        <w:t>escalerillas</w:t>
      </w:r>
      <w:r w:rsidRPr="00954DC0">
        <w:rPr>
          <w:rFonts w:ascii="Arial" w:hAnsi="Arial"/>
          <w:spacing w:val="47"/>
          <w:w w:val="110"/>
        </w:rPr>
        <w:t xml:space="preserve"> </w:t>
      </w:r>
      <w:r w:rsidRPr="00954DC0">
        <w:rPr>
          <w:rFonts w:ascii="Arial" w:hAnsi="Arial"/>
          <w:w w:val="110"/>
        </w:rPr>
        <w:t>de</w:t>
      </w:r>
      <w:r w:rsidRPr="00954DC0">
        <w:rPr>
          <w:rFonts w:ascii="Arial" w:hAnsi="Arial"/>
          <w:spacing w:val="23"/>
          <w:w w:val="110"/>
        </w:rPr>
        <w:t xml:space="preserve"> </w:t>
      </w:r>
      <w:r w:rsidRPr="00954DC0">
        <w:rPr>
          <w:rFonts w:ascii="Arial" w:hAnsi="Arial"/>
          <w:w w:val="110"/>
        </w:rPr>
        <w:t>cables</w:t>
      </w:r>
      <w:r w:rsidRPr="00954DC0">
        <w:rPr>
          <w:rFonts w:ascii="Arial" w:hAnsi="Arial"/>
          <w:spacing w:val="29"/>
          <w:w w:val="110"/>
        </w:rPr>
        <w:t xml:space="preserve"> </w:t>
      </w:r>
      <w:r w:rsidRPr="00954DC0">
        <w:rPr>
          <w:rFonts w:ascii="Arial" w:hAnsi="Arial"/>
          <w:w w:val="110"/>
        </w:rPr>
        <w:t>o</w:t>
      </w:r>
      <w:r w:rsidRPr="00954DC0">
        <w:rPr>
          <w:rFonts w:ascii="Arial" w:hAnsi="Arial"/>
          <w:spacing w:val="27"/>
          <w:w w:val="110"/>
        </w:rPr>
        <w:t xml:space="preserve"> </w:t>
      </w:r>
      <w:r w:rsidRPr="00954DC0">
        <w:rPr>
          <w:rFonts w:ascii="Arial" w:hAnsi="Arial"/>
          <w:w w:val="110"/>
        </w:rPr>
        <w:t>mediante</w:t>
      </w:r>
      <w:r w:rsidRPr="00954DC0">
        <w:rPr>
          <w:rFonts w:ascii="Arial" w:hAnsi="Arial"/>
          <w:spacing w:val="24"/>
          <w:w w:val="110"/>
        </w:rPr>
        <w:t xml:space="preserve"> </w:t>
      </w:r>
      <w:r w:rsidRPr="00954DC0">
        <w:rPr>
          <w:rFonts w:ascii="Arial" w:hAnsi="Arial"/>
          <w:w w:val="110"/>
        </w:rPr>
        <w:t>tubería</w:t>
      </w:r>
      <w:r w:rsidRPr="00954DC0">
        <w:rPr>
          <w:rFonts w:ascii="Arial" w:hAnsi="Arial"/>
          <w:spacing w:val="37"/>
          <w:w w:val="110"/>
        </w:rPr>
        <w:t xml:space="preserve"> </w:t>
      </w:r>
      <w:r w:rsidRPr="00954DC0">
        <w:rPr>
          <w:rFonts w:ascii="Arial" w:hAnsi="Arial"/>
          <w:w w:val="110"/>
        </w:rPr>
        <w:t>conduit</w:t>
      </w:r>
      <w:r w:rsidRPr="00954DC0">
        <w:rPr>
          <w:rFonts w:ascii="Arial" w:hAnsi="Arial"/>
          <w:spacing w:val="38"/>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spacing w:val="2"/>
          <w:w w:val="110"/>
        </w:rPr>
        <w:t>PVC,</w:t>
      </w:r>
      <w:r w:rsidRPr="00954DC0">
        <w:rPr>
          <w:rFonts w:ascii="Arial" w:hAnsi="Arial"/>
          <w:spacing w:val="-17"/>
          <w:w w:val="110"/>
        </w:rPr>
        <w:t xml:space="preserve"> </w:t>
      </w:r>
      <w:r w:rsidRPr="00954DC0">
        <w:rPr>
          <w:rFonts w:ascii="Arial" w:hAnsi="Arial"/>
          <w:w w:val="110"/>
        </w:rPr>
        <w:t>como</w:t>
      </w:r>
      <w:r w:rsidRPr="00954DC0">
        <w:rPr>
          <w:rFonts w:ascii="Arial" w:hAnsi="Arial"/>
          <w:spacing w:val="-20"/>
          <w:w w:val="110"/>
        </w:rPr>
        <w:t xml:space="preserve"> </w:t>
      </w:r>
      <w:r w:rsidRPr="00954DC0">
        <w:rPr>
          <w:rFonts w:ascii="Arial" w:hAnsi="Arial"/>
          <w:w w:val="110"/>
        </w:rPr>
        <w:t>se</w:t>
      </w:r>
      <w:r w:rsidRPr="00954DC0">
        <w:rPr>
          <w:rFonts w:ascii="Arial" w:hAnsi="Arial"/>
          <w:spacing w:val="-19"/>
          <w:w w:val="110"/>
        </w:rPr>
        <w:t xml:space="preserve"> </w:t>
      </w:r>
      <w:r w:rsidRPr="00954DC0">
        <w:rPr>
          <w:rFonts w:ascii="Arial" w:hAnsi="Arial"/>
          <w:w w:val="110"/>
        </w:rPr>
        <w:t>muestra</w:t>
      </w:r>
      <w:r w:rsidRPr="00954DC0">
        <w:rPr>
          <w:rFonts w:ascii="Arial" w:hAnsi="Arial"/>
          <w:spacing w:val="-19"/>
          <w:w w:val="110"/>
        </w:rPr>
        <w:t xml:space="preserve"> </w:t>
      </w:r>
      <w:r w:rsidRPr="00954DC0">
        <w:rPr>
          <w:rFonts w:ascii="Arial" w:hAnsi="Arial"/>
          <w:w w:val="110"/>
        </w:rPr>
        <w:t>en</w:t>
      </w:r>
      <w:r w:rsidRPr="00954DC0">
        <w:rPr>
          <w:rFonts w:ascii="Arial" w:hAnsi="Arial"/>
          <w:spacing w:val="-22"/>
          <w:w w:val="110"/>
        </w:rPr>
        <w:t xml:space="preserve"> </w:t>
      </w:r>
      <w:r w:rsidRPr="00954DC0">
        <w:rPr>
          <w:rFonts w:ascii="Arial" w:hAnsi="Arial"/>
          <w:w w:val="110"/>
        </w:rPr>
        <w:t>la</w:t>
      </w:r>
      <w:r w:rsidRPr="00954DC0">
        <w:rPr>
          <w:rFonts w:ascii="Arial" w:hAnsi="Arial"/>
          <w:spacing w:val="-30"/>
          <w:w w:val="110"/>
        </w:rPr>
        <w:t xml:space="preserve"> </w:t>
      </w:r>
      <w:r w:rsidRPr="00954DC0">
        <w:rPr>
          <w:rFonts w:ascii="Arial" w:hAnsi="Arial"/>
          <w:w w:val="110"/>
        </w:rPr>
        <w:t>siguiente</w:t>
      </w:r>
      <w:r w:rsidRPr="00954DC0">
        <w:rPr>
          <w:rFonts w:ascii="Arial" w:hAnsi="Arial"/>
          <w:spacing w:val="-16"/>
          <w:w w:val="110"/>
        </w:rPr>
        <w:t xml:space="preserve"> </w:t>
      </w:r>
      <w:r w:rsidRPr="00954DC0">
        <w:rPr>
          <w:rFonts w:ascii="Arial" w:hAnsi="Arial"/>
          <w:w w:val="110"/>
        </w:rPr>
        <w:t>figura:</w:t>
      </w:r>
    </w:p>
    <w:p w:rsidR="007A4BDD" w:rsidRPr="00954DC0" w:rsidRDefault="007A4BDD">
      <w:pPr>
        <w:rPr>
          <w:rFonts w:ascii="Arial" w:eastAsia="Arial" w:hAnsi="Arial" w:cs="Arial"/>
        </w:rPr>
      </w:pPr>
    </w:p>
    <w:p w:rsidR="007A4BDD" w:rsidRPr="00954DC0" w:rsidRDefault="00A07B26" w:rsidP="00A07B26">
      <w:pPr>
        <w:jc w:val="center"/>
        <w:rPr>
          <w:rFonts w:ascii="Arial" w:eastAsia="Arial" w:hAnsi="Arial" w:cs="Arial"/>
        </w:rPr>
      </w:pPr>
      <w:r>
        <w:rPr>
          <w:noProof/>
          <w:lang w:eastAsia="es-MX"/>
        </w:rPr>
        <w:drawing>
          <wp:inline distT="0" distB="0" distL="0" distR="0" wp14:anchorId="239CB65B" wp14:editId="572FB4ED">
            <wp:extent cx="5114282" cy="492717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22058" cy="4934665"/>
                    </a:xfrm>
                    <a:prstGeom prst="rect">
                      <a:avLst/>
                    </a:prstGeom>
                  </pic:spPr>
                </pic:pic>
              </a:graphicData>
            </a:graphic>
          </wp:inline>
        </w:drawing>
      </w:r>
    </w:p>
    <w:p w:rsidR="007A4BDD" w:rsidRPr="00954DC0" w:rsidRDefault="007A4BDD">
      <w:pPr>
        <w:spacing w:before="2"/>
        <w:rPr>
          <w:rFonts w:ascii="Arial" w:eastAsia="Arial" w:hAnsi="Arial" w:cs="Arial"/>
          <w:sz w:val="18"/>
          <w:szCs w:val="18"/>
        </w:rPr>
      </w:pPr>
    </w:p>
    <w:p w:rsidR="007A4BDD" w:rsidRPr="00954DC0" w:rsidRDefault="00B80A62">
      <w:pPr>
        <w:numPr>
          <w:ilvl w:val="0"/>
          <w:numId w:val="32"/>
        </w:numPr>
        <w:tabs>
          <w:tab w:val="left" w:pos="1001"/>
        </w:tabs>
        <w:spacing w:line="286" w:lineRule="auto"/>
        <w:ind w:left="1015" w:right="109" w:hanging="355"/>
        <w:jc w:val="left"/>
        <w:rPr>
          <w:rFonts w:ascii="Arial" w:eastAsia="Arial" w:hAnsi="Arial" w:cs="Arial"/>
        </w:rPr>
      </w:pPr>
      <w:r w:rsidRPr="00954DC0">
        <w:rPr>
          <w:rFonts w:ascii="Arial" w:hAnsi="Arial"/>
          <w:w w:val="105"/>
        </w:rPr>
        <w:t>Se</w:t>
      </w:r>
      <w:r w:rsidRPr="00954DC0">
        <w:rPr>
          <w:rFonts w:ascii="Arial" w:hAnsi="Arial"/>
          <w:spacing w:val="30"/>
          <w:w w:val="105"/>
        </w:rPr>
        <w:t xml:space="preserve"> </w:t>
      </w:r>
      <w:r w:rsidRPr="00954DC0">
        <w:rPr>
          <w:rFonts w:ascii="Arial" w:hAnsi="Arial"/>
          <w:w w:val="105"/>
        </w:rPr>
        <w:t>recomienda</w:t>
      </w:r>
      <w:r w:rsidRPr="00954DC0">
        <w:rPr>
          <w:rFonts w:ascii="Arial" w:hAnsi="Arial"/>
          <w:spacing w:val="35"/>
          <w:w w:val="105"/>
        </w:rPr>
        <w:t xml:space="preserve"> </w:t>
      </w:r>
      <w:r w:rsidRPr="00954DC0">
        <w:rPr>
          <w:rFonts w:ascii="Arial" w:hAnsi="Arial"/>
          <w:w w:val="105"/>
        </w:rPr>
        <w:t>que</w:t>
      </w:r>
      <w:r w:rsidRPr="00954DC0">
        <w:rPr>
          <w:rFonts w:ascii="Arial" w:hAnsi="Arial"/>
          <w:spacing w:val="32"/>
          <w:w w:val="105"/>
        </w:rPr>
        <w:t xml:space="preserve"> </w:t>
      </w:r>
      <w:r w:rsidRPr="00954DC0">
        <w:rPr>
          <w:rFonts w:ascii="Arial" w:hAnsi="Arial"/>
          <w:w w:val="105"/>
        </w:rPr>
        <w:t>las</w:t>
      </w:r>
      <w:r w:rsidRPr="00954DC0">
        <w:rPr>
          <w:rFonts w:ascii="Arial" w:hAnsi="Arial"/>
          <w:spacing w:val="21"/>
          <w:w w:val="105"/>
        </w:rPr>
        <w:t xml:space="preserve"> </w:t>
      </w:r>
      <w:r w:rsidRPr="00954DC0">
        <w:rPr>
          <w:rFonts w:ascii="Arial" w:hAnsi="Arial"/>
          <w:w w:val="105"/>
        </w:rPr>
        <w:t>escalerillas</w:t>
      </w:r>
      <w:r w:rsidRPr="00954DC0">
        <w:rPr>
          <w:rFonts w:ascii="Arial" w:hAnsi="Arial"/>
          <w:spacing w:val="22"/>
          <w:w w:val="105"/>
        </w:rPr>
        <w:t xml:space="preserve"> </w:t>
      </w:r>
      <w:r w:rsidRPr="00954DC0">
        <w:rPr>
          <w:rFonts w:ascii="Arial" w:hAnsi="Arial"/>
          <w:w w:val="105"/>
        </w:rPr>
        <w:t>se</w:t>
      </w:r>
      <w:r w:rsidRPr="00954DC0">
        <w:rPr>
          <w:rFonts w:ascii="Arial" w:hAnsi="Arial"/>
          <w:spacing w:val="26"/>
          <w:w w:val="105"/>
        </w:rPr>
        <w:t xml:space="preserve"> </w:t>
      </w:r>
      <w:r w:rsidRPr="00954DC0">
        <w:rPr>
          <w:rFonts w:ascii="Arial" w:hAnsi="Arial"/>
          <w:w w:val="105"/>
        </w:rPr>
        <w:t>instalen</w:t>
      </w:r>
      <w:r w:rsidRPr="00954DC0">
        <w:rPr>
          <w:rFonts w:ascii="Arial" w:hAnsi="Arial"/>
          <w:spacing w:val="30"/>
          <w:w w:val="105"/>
        </w:rPr>
        <w:t xml:space="preserve"> </w:t>
      </w:r>
      <w:r w:rsidRPr="00954DC0">
        <w:rPr>
          <w:rFonts w:ascii="Arial" w:hAnsi="Arial"/>
          <w:w w:val="105"/>
        </w:rPr>
        <w:t>en</w:t>
      </w:r>
      <w:r w:rsidRPr="00954DC0">
        <w:rPr>
          <w:rFonts w:ascii="Arial" w:hAnsi="Arial"/>
          <w:spacing w:val="9"/>
          <w:w w:val="105"/>
        </w:rPr>
        <w:t xml:space="preserve"> </w:t>
      </w:r>
      <w:r w:rsidRPr="00954DC0">
        <w:rPr>
          <w:rFonts w:ascii="Arial" w:hAnsi="Arial"/>
          <w:w w:val="105"/>
        </w:rPr>
        <w:t>zonas</w:t>
      </w:r>
      <w:r w:rsidRPr="00954DC0">
        <w:rPr>
          <w:rFonts w:ascii="Arial" w:hAnsi="Arial"/>
          <w:spacing w:val="42"/>
          <w:w w:val="105"/>
        </w:rPr>
        <w:t xml:space="preserve"> </w:t>
      </w:r>
      <w:r w:rsidRPr="00954DC0">
        <w:rPr>
          <w:rFonts w:ascii="Arial" w:hAnsi="Arial"/>
          <w:w w:val="105"/>
        </w:rPr>
        <w:t>de</w:t>
      </w:r>
      <w:r w:rsidRPr="00954DC0">
        <w:rPr>
          <w:rFonts w:ascii="Arial" w:hAnsi="Arial"/>
          <w:spacing w:val="21"/>
          <w:w w:val="105"/>
        </w:rPr>
        <w:t xml:space="preserve"> </w:t>
      </w:r>
      <w:r w:rsidRPr="00954DC0">
        <w:rPr>
          <w:rFonts w:ascii="Arial" w:hAnsi="Arial"/>
          <w:w w:val="105"/>
        </w:rPr>
        <w:t>bajo</w:t>
      </w:r>
      <w:r w:rsidRPr="00954DC0">
        <w:rPr>
          <w:rFonts w:ascii="Arial" w:hAnsi="Arial"/>
          <w:spacing w:val="21"/>
          <w:w w:val="105"/>
        </w:rPr>
        <w:t xml:space="preserve"> </w:t>
      </w:r>
      <w:r w:rsidRPr="00954DC0">
        <w:rPr>
          <w:rFonts w:ascii="Arial" w:hAnsi="Arial"/>
          <w:w w:val="105"/>
        </w:rPr>
        <w:t>riesgo</w:t>
      </w:r>
      <w:r w:rsidRPr="00954DC0">
        <w:rPr>
          <w:rFonts w:ascii="Arial" w:hAnsi="Arial"/>
          <w:spacing w:val="18"/>
          <w:w w:val="105"/>
        </w:rPr>
        <w:t xml:space="preserve"> </w:t>
      </w:r>
      <w:r w:rsidRPr="00954DC0">
        <w:rPr>
          <w:rFonts w:ascii="Times New Roman" w:hAnsi="Times New Roman"/>
          <w:w w:val="105"/>
          <w:sz w:val="24"/>
        </w:rPr>
        <w:t>y</w:t>
      </w:r>
      <w:r w:rsidRPr="00954DC0">
        <w:rPr>
          <w:rFonts w:ascii="Times New Roman" w:hAnsi="Times New Roman"/>
          <w:spacing w:val="41"/>
          <w:w w:val="105"/>
          <w:sz w:val="24"/>
        </w:rPr>
        <w:t xml:space="preserve"> </w:t>
      </w:r>
      <w:r w:rsidRPr="00954DC0">
        <w:rPr>
          <w:rFonts w:ascii="Arial" w:hAnsi="Arial"/>
          <w:w w:val="105"/>
        </w:rPr>
        <w:t>poco</w:t>
      </w:r>
      <w:r w:rsidRPr="00954DC0">
        <w:rPr>
          <w:rFonts w:ascii="Arial" w:hAnsi="Arial"/>
          <w:spacing w:val="29"/>
          <w:w w:val="120"/>
        </w:rPr>
        <w:t xml:space="preserve"> </w:t>
      </w:r>
      <w:r w:rsidRPr="00954DC0">
        <w:rPr>
          <w:rFonts w:ascii="Arial" w:hAnsi="Arial"/>
          <w:w w:val="105"/>
        </w:rPr>
        <w:t>tránsito</w:t>
      </w:r>
      <w:r w:rsidRPr="00954DC0">
        <w:rPr>
          <w:rFonts w:ascii="Arial" w:hAnsi="Arial"/>
          <w:spacing w:val="35"/>
          <w:w w:val="105"/>
        </w:rPr>
        <w:t xml:space="preserve"> </w:t>
      </w:r>
      <w:r w:rsidRPr="00954DC0">
        <w:rPr>
          <w:rFonts w:ascii="Arial" w:hAnsi="Arial"/>
          <w:w w:val="105"/>
        </w:rPr>
        <w:t>de</w:t>
      </w:r>
      <w:r w:rsidRPr="00954DC0">
        <w:rPr>
          <w:rFonts w:ascii="Arial" w:hAnsi="Arial"/>
          <w:spacing w:val="23"/>
          <w:w w:val="105"/>
        </w:rPr>
        <w:t xml:space="preserve"> </w:t>
      </w:r>
      <w:r w:rsidRPr="00954DC0">
        <w:rPr>
          <w:rFonts w:ascii="Arial" w:hAnsi="Arial"/>
          <w:w w:val="105"/>
        </w:rPr>
        <w:t>personal.</w:t>
      </w:r>
    </w:p>
    <w:p w:rsidR="007A4BDD" w:rsidRPr="00954DC0" w:rsidRDefault="007A4BDD">
      <w:pPr>
        <w:spacing w:before="8"/>
        <w:rPr>
          <w:rFonts w:ascii="Arial" w:eastAsia="Arial" w:hAnsi="Arial" w:cs="Arial"/>
          <w:sz w:val="25"/>
          <w:szCs w:val="25"/>
        </w:rPr>
      </w:pPr>
    </w:p>
    <w:p w:rsidR="007A4BDD" w:rsidRPr="00954DC0" w:rsidRDefault="00B80A62">
      <w:pPr>
        <w:tabs>
          <w:tab w:val="left" w:pos="871"/>
        </w:tabs>
        <w:ind w:left="304"/>
        <w:rPr>
          <w:rFonts w:ascii="Arial" w:eastAsia="Arial" w:hAnsi="Arial" w:cs="Arial"/>
        </w:rPr>
      </w:pPr>
      <w:r w:rsidRPr="00954DC0">
        <w:rPr>
          <w:rFonts w:ascii="Times New Roman"/>
          <w:b/>
          <w:w w:val="70"/>
          <w:sz w:val="24"/>
        </w:rPr>
        <w:t>1</w:t>
      </w:r>
      <w:r w:rsidRPr="00954DC0">
        <w:rPr>
          <w:rFonts w:ascii="Times New Roman"/>
          <w:b/>
          <w:spacing w:val="-19"/>
          <w:w w:val="70"/>
          <w:sz w:val="24"/>
        </w:rPr>
        <w:t xml:space="preserve"> </w:t>
      </w:r>
      <w:r w:rsidRPr="00954DC0">
        <w:rPr>
          <w:rFonts w:ascii="Times New Roman"/>
          <w:b/>
          <w:w w:val="70"/>
          <w:sz w:val="24"/>
        </w:rPr>
        <w:t>O.</w:t>
      </w:r>
      <w:r w:rsidRPr="00954DC0">
        <w:rPr>
          <w:rFonts w:ascii="Times New Roman"/>
          <w:b/>
          <w:w w:val="70"/>
          <w:sz w:val="24"/>
        </w:rPr>
        <w:tab/>
      </w:r>
      <w:r w:rsidRPr="00954DC0">
        <w:rPr>
          <w:rFonts w:ascii="Arial"/>
          <w:b/>
          <w:w w:val="90"/>
        </w:rPr>
        <w:t>REQUERIMIENTO</w:t>
      </w:r>
      <w:r w:rsidRPr="00954DC0">
        <w:rPr>
          <w:rFonts w:ascii="Arial"/>
          <w:b/>
          <w:spacing w:val="42"/>
          <w:w w:val="90"/>
        </w:rPr>
        <w:t xml:space="preserve"> </w:t>
      </w:r>
      <w:r w:rsidRPr="00954DC0">
        <w:rPr>
          <w:rFonts w:ascii="Arial"/>
          <w:b/>
          <w:w w:val="90"/>
        </w:rPr>
        <w:t>PARA</w:t>
      </w:r>
      <w:r w:rsidRPr="00954DC0">
        <w:rPr>
          <w:rFonts w:ascii="Arial"/>
          <w:b/>
          <w:spacing w:val="11"/>
          <w:w w:val="90"/>
        </w:rPr>
        <w:t xml:space="preserve"> </w:t>
      </w:r>
      <w:r w:rsidRPr="00954DC0">
        <w:rPr>
          <w:rFonts w:ascii="Arial"/>
          <w:b/>
          <w:w w:val="90"/>
        </w:rPr>
        <w:t>SERVICIOS</w:t>
      </w:r>
      <w:r w:rsidRPr="00954DC0">
        <w:rPr>
          <w:rFonts w:ascii="Arial"/>
          <w:b/>
          <w:spacing w:val="32"/>
          <w:w w:val="90"/>
        </w:rPr>
        <w:t xml:space="preserve"> </w:t>
      </w:r>
      <w:r w:rsidRPr="00954DC0">
        <w:rPr>
          <w:rFonts w:ascii="Arial"/>
          <w:b/>
          <w:w w:val="90"/>
        </w:rPr>
        <w:t>CON</w:t>
      </w:r>
      <w:r w:rsidRPr="00954DC0">
        <w:rPr>
          <w:rFonts w:ascii="Arial"/>
          <w:b/>
          <w:spacing w:val="25"/>
          <w:w w:val="90"/>
        </w:rPr>
        <w:t xml:space="preserve"> </w:t>
      </w:r>
      <w:r w:rsidRPr="00954DC0">
        <w:rPr>
          <w:rFonts w:ascii="Arial"/>
          <w:b/>
          <w:spacing w:val="2"/>
          <w:w w:val="90"/>
        </w:rPr>
        <w:t>R</w:t>
      </w:r>
      <w:r w:rsidRPr="00954DC0">
        <w:rPr>
          <w:rFonts w:ascii="Arial"/>
          <w:b/>
          <w:spacing w:val="1"/>
          <w:w w:val="90"/>
        </w:rPr>
        <w:t>ADIO</w:t>
      </w:r>
      <w:r w:rsidRPr="00954DC0">
        <w:rPr>
          <w:rFonts w:ascii="Arial"/>
          <w:b/>
          <w:spacing w:val="32"/>
          <w:w w:val="90"/>
        </w:rPr>
        <w:t xml:space="preserve"> </w:t>
      </w:r>
      <w:r w:rsidRPr="00954DC0">
        <w:rPr>
          <w:rFonts w:ascii="Arial"/>
          <w:b/>
          <w:w w:val="90"/>
        </w:rPr>
        <w:t>ENLACES.</w:t>
      </w:r>
    </w:p>
    <w:p w:rsidR="007A4BDD" w:rsidRPr="00954DC0" w:rsidRDefault="007A4BDD">
      <w:pPr>
        <w:spacing w:before="11"/>
        <w:rPr>
          <w:rFonts w:ascii="Arial" w:eastAsia="Arial" w:hAnsi="Arial" w:cs="Arial"/>
          <w:b/>
          <w:bCs/>
          <w:sz w:val="30"/>
          <w:szCs w:val="30"/>
        </w:rPr>
      </w:pPr>
    </w:p>
    <w:p w:rsidR="007A4BDD" w:rsidRPr="00954DC0" w:rsidRDefault="00B80A62">
      <w:pPr>
        <w:ind w:left="304"/>
        <w:rPr>
          <w:rFonts w:ascii="Arial" w:eastAsia="Arial" w:hAnsi="Arial" w:cs="Arial"/>
        </w:rPr>
      </w:pPr>
      <w:r w:rsidRPr="00954DC0">
        <w:rPr>
          <w:rFonts w:ascii="Arial"/>
          <w:w w:val="105"/>
        </w:rPr>
        <w:t>Los</w:t>
      </w:r>
      <w:r w:rsidRPr="00954DC0">
        <w:rPr>
          <w:rFonts w:ascii="Arial"/>
          <w:spacing w:val="4"/>
          <w:w w:val="105"/>
        </w:rPr>
        <w:t xml:space="preserve"> </w:t>
      </w:r>
      <w:r w:rsidRPr="00954DC0">
        <w:rPr>
          <w:rFonts w:ascii="Arial"/>
          <w:w w:val="105"/>
        </w:rPr>
        <w:t>requerimientos</w:t>
      </w:r>
      <w:r w:rsidRPr="00954DC0">
        <w:rPr>
          <w:rFonts w:ascii="Arial"/>
          <w:spacing w:val="24"/>
          <w:w w:val="105"/>
        </w:rPr>
        <w:t xml:space="preserve"> </w:t>
      </w:r>
      <w:r w:rsidRPr="00954DC0">
        <w:rPr>
          <w:rFonts w:ascii="Arial"/>
          <w:w w:val="105"/>
        </w:rPr>
        <w:t>para</w:t>
      </w:r>
      <w:r w:rsidRPr="00954DC0">
        <w:rPr>
          <w:rFonts w:ascii="Arial"/>
          <w:spacing w:val="-1"/>
          <w:w w:val="105"/>
        </w:rPr>
        <w:t xml:space="preserve"> </w:t>
      </w:r>
      <w:r w:rsidRPr="00954DC0">
        <w:rPr>
          <w:rFonts w:ascii="Arial"/>
          <w:w w:val="105"/>
        </w:rPr>
        <w:t>servicios</w:t>
      </w:r>
      <w:r w:rsidRPr="00954DC0">
        <w:rPr>
          <w:rFonts w:ascii="Arial"/>
          <w:spacing w:val="20"/>
          <w:w w:val="105"/>
        </w:rPr>
        <w:t xml:space="preserve"> </w:t>
      </w:r>
      <w:r w:rsidRPr="00954DC0">
        <w:rPr>
          <w:rFonts w:ascii="Arial"/>
          <w:w w:val="105"/>
        </w:rPr>
        <w:t>con</w:t>
      </w:r>
      <w:r w:rsidRPr="00954DC0">
        <w:rPr>
          <w:rFonts w:ascii="Arial"/>
          <w:spacing w:val="2"/>
          <w:w w:val="105"/>
        </w:rPr>
        <w:t xml:space="preserve"> </w:t>
      </w:r>
      <w:r w:rsidRPr="00954DC0">
        <w:rPr>
          <w:rFonts w:ascii="Arial"/>
          <w:w w:val="105"/>
        </w:rPr>
        <w:t>radio</w:t>
      </w:r>
      <w:r w:rsidRPr="00954DC0">
        <w:rPr>
          <w:rFonts w:ascii="Arial"/>
          <w:spacing w:val="6"/>
          <w:w w:val="105"/>
        </w:rPr>
        <w:t xml:space="preserve"> </w:t>
      </w:r>
      <w:r w:rsidRPr="00954DC0">
        <w:rPr>
          <w:rFonts w:ascii="Arial"/>
          <w:w w:val="105"/>
        </w:rPr>
        <w:t>enlaces</w:t>
      </w:r>
      <w:r w:rsidRPr="00954DC0">
        <w:rPr>
          <w:rFonts w:ascii="Arial"/>
          <w:spacing w:val="13"/>
          <w:w w:val="105"/>
        </w:rPr>
        <w:t xml:space="preserve"> </w:t>
      </w:r>
      <w:r w:rsidRPr="00954DC0">
        <w:rPr>
          <w:rFonts w:ascii="Arial"/>
          <w:w w:val="105"/>
        </w:rPr>
        <w:t>son</w:t>
      </w:r>
      <w:r w:rsidRPr="00954DC0">
        <w:rPr>
          <w:rFonts w:ascii="Arial"/>
          <w:spacing w:val="5"/>
          <w:w w:val="105"/>
        </w:rPr>
        <w:t xml:space="preserve"> </w:t>
      </w:r>
      <w:r w:rsidRPr="00954DC0">
        <w:rPr>
          <w:rFonts w:ascii="Arial"/>
          <w:w w:val="105"/>
        </w:rPr>
        <w:t>los</w:t>
      </w:r>
      <w:r w:rsidRPr="00954DC0">
        <w:rPr>
          <w:rFonts w:ascii="Arial"/>
          <w:spacing w:val="1"/>
          <w:w w:val="105"/>
        </w:rPr>
        <w:t xml:space="preserve"> </w:t>
      </w:r>
      <w:r w:rsidRPr="00954DC0">
        <w:rPr>
          <w:rFonts w:ascii="Arial"/>
          <w:w w:val="105"/>
        </w:rPr>
        <w:t>siguientes:</w:t>
      </w:r>
    </w:p>
    <w:p w:rsidR="007A4BDD" w:rsidRPr="00954DC0" w:rsidRDefault="007A4BDD">
      <w:pPr>
        <w:spacing w:before="6"/>
        <w:rPr>
          <w:rFonts w:ascii="Arial" w:eastAsia="Arial" w:hAnsi="Arial" w:cs="Arial"/>
          <w:sz w:val="29"/>
          <w:szCs w:val="29"/>
        </w:rPr>
      </w:pPr>
    </w:p>
    <w:p w:rsidR="007A4BDD" w:rsidRPr="00954DC0" w:rsidRDefault="00B80A62">
      <w:pPr>
        <w:numPr>
          <w:ilvl w:val="0"/>
          <w:numId w:val="31"/>
        </w:numPr>
        <w:tabs>
          <w:tab w:val="left" w:pos="1016"/>
        </w:tabs>
        <w:spacing w:line="287" w:lineRule="auto"/>
        <w:ind w:right="126" w:hanging="360"/>
        <w:jc w:val="left"/>
        <w:rPr>
          <w:rFonts w:ascii="Arial" w:eastAsia="Arial" w:hAnsi="Arial" w:cs="Arial"/>
        </w:rPr>
      </w:pPr>
      <w:r w:rsidRPr="00954DC0">
        <w:rPr>
          <w:rFonts w:ascii="Arial" w:hAnsi="Arial"/>
          <w:w w:val="105"/>
        </w:rPr>
        <w:t xml:space="preserve">Las </w:t>
      </w:r>
      <w:r w:rsidRPr="00954DC0">
        <w:rPr>
          <w:rFonts w:ascii="Arial" w:hAnsi="Arial"/>
          <w:spacing w:val="22"/>
          <w:w w:val="105"/>
        </w:rPr>
        <w:t xml:space="preserve"> </w:t>
      </w:r>
      <w:r w:rsidRPr="00954DC0">
        <w:rPr>
          <w:rFonts w:ascii="Arial" w:hAnsi="Arial"/>
          <w:w w:val="105"/>
        </w:rPr>
        <w:t xml:space="preserve">especificaciones </w:t>
      </w:r>
      <w:r w:rsidRPr="00954DC0">
        <w:rPr>
          <w:rFonts w:ascii="Arial" w:hAnsi="Arial"/>
          <w:spacing w:val="52"/>
          <w:w w:val="105"/>
        </w:rPr>
        <w:t xml:space="preserve"> </w:t>
      </w:r>
      <w:r w:rsidRPr="00954DC0">
        <w:rPr>
          <w:rFonts w:ascii="Arial" w:hAnsi="Arial"/>
          <w:w w:val="105"/>
        </w:rPr>
        <w:t xml:space="preserve">del </w:t>
      </w:r>
      <w:r w:rsidRPr="00954DC0">
        <w:rPr>
          <w:rFonts w:ascii="Arial" w:hAnsi="Arial"/>
          <w:spacing w:val="24"/>
          <w:w w:val="105"/>
        </w:rPr>
        <w:t xml:space="preserve"> </w:t>
      </w:r>
      <w:r w:rsidRPr="00954DC0">
        <w:rPr>
          <w:rFonts w:ascii="Arial" w:hAnsi="Arial"/>
          <w:w w:val="105"/>
        </w:rPr>
        <w:t xml:space="preserve">local </w:t>
      </w:r>
      <w:r w:rsidRPr="00954DC0">
        <w:rPr>
          <w:rFonts w:ascii="Arial" w:hAnsi="Arial"/>
          <w:spacing w:val="6"/>
          <w:w w:val="105"/>
        </w:rPr>
        <w:t xml:space="preserve"> </w:t>
      </w:r>
      <w:r w:rsidRPr="00954DC0">
        <w:rPr>
          <w:rFonts w:ascii="Times New Roman" w:hAnsi="Times New Roman"/>
          <w:w w:val="105"/>
          <w:sz w:val="25"/>
        </w:rPr>
        <w:t xml:space="preserve">y </w:t>
      </w:r>
      <w:r w:rsidRPr="00954DC0">
        <w:rPr>
          <w:rFonts w:ascii="Times New Roman" w:hAnsi="Times New Roman"/>
          <w:spacing w:val="39"/>
          <w:w w:val="105"/>
          <w:sz w:val="25"/>
        </w:rPr>
        <w:t xml:space="preserve"> </w:t>
      </w:r>
      <w:r w:rsidRPr="00954DC0">
        <w:rPr>
          <w:rFonts w:ascii="Arial" w:hAnsi="Arial"/>
          <w:w w:val="105"/>
        </w:rPr>
        <w:t xml:space="preserve">los </w:t>
      </w:r>
      <w:r w:rsidRPr="00954DC0">
        <w:rPr>
          <w:rFonts w:ascii="Arial" w:hAnsi="Arial"/>
          <w:spacing w:val="23"/>
          <w:w w:val="105"/>
        </w:rPr>
        <w:t xml:space="preserve"> </w:t>
      </w:r>
      <w:r w:rsidRPr="00954DC0">
        <w:rPr>
          <w:rFonts w:ascii="Arial" w:hAnsi="Arial"/>
          <w:w w:val="105"/>
        </w:rPr>
        <w:t xml:space="preserve">requerimientos </w:t>
      </w:r>
      <w:r w:rsidRPr="00954DC0">
        <w:rPr>
          <w:rFonts w:ascii="Arial" w:hAnsi="Arial"/>
          <w:spacing w:val="46"/>
          <w:w w:val="105"/>
        </w:rPr>
        <w:t xml:space="preserve"> </w:t>
      </w:r>
      <w:r w:rsidRPr="00954DC0">
        <w:rPr>
          <w:rFonts w:ascii="Arial" w:hAnsi="Arial"/>
          <w:w w:val="105"/>
        </w:rPr>
        <w:t xml:space="preserve">de </w:t>
      </w:r>
      <w:r w:rsidRPr="00954DC0">
        <w:rPr>
          <w:rFonts w:ascii="Arial" w:hAnsi="Arial"/>
          <w:spacing w:val="29"/>
          <w:w w:val="105"/>
        </w:rPr>
        <w:t xml:space="preserve"> </w:t>
      </w:r>
      <w:r w:rsidRPr="00954DC0">
        <w:rPr>
          <w:rFonts w:ascii="Arial" w:hAnsi="Arial"/>
          <w:w w:val="105"/>
        </w:rPr>
        <w:t xml:space="preserve">la </w:t>
      </w:r>
      <w:r w:rsidRPr="00954DC0">
        <w:rPr>
          <w:rFonts w:ascii="Arial" w:hAnsi="Arial"/>
          <w:spacing w:val="19"/>
          <w:w w:val="105"/>
        </w:rPr>
        <w:t xml:space="preserve"> </w:t>
      </w:r>
      <w:r w:rsidRPr="00954DC0">
        <w:rPr>
          <w:rFonts w:ascii="Arial" w:hAnsi="Arial"/>
          <w:w w:val="105"/>
        </w:rPr>
        <w:t xml:space="preserve">aceptación </w:t>
      </w:r>
      <w:r w:rsidRPr="00954DC0">
        <w:rPr>
          <w:rFonts w:ascii="Arial" w:hAnsi="Arial"/>
          <w:spacing w:val="33"/>
          <w:w w:val="105"/>
        </w:rPr>
        <w:t xml:space="preserve"> </w:t>
      </w:r>
      <w:r w:rsidRPr="00954DC0">
        <w:rPr>
          <w:rFonts w:ascii="Arial" w:hAnsi="Arial"/>
          <w:w w:val="105"/>
        </w:rPr>
        <w:t>son</w:t>
      </w:r>
      <w:r w:rsidRPr="00954DC0">
        <w:rPr>
          <w:rFonts w:ascii="Arial" w:hAnsi="Arial"/>
        </w:rPr>
        <w:t xml:space="preserve"> </w:t>
      </w:r>
      <w:r w:rsidRPr="00954DC0">
        <w:rPr>
          <w:rFonts w:ascii="Arial" w:hAnsi="Arial"/>
          <w:w w:val="105"/>
        </w:rPr>
        <w:t>referidos</w:t>
      </w:r>
      <w:r w:rsidRPr="00954DC0">
        <w:rPr>
          <w:rFonts w:ascii="Arial" w:hAnsi="Arial"/>
          <w:spacing w:val="23"/>
          <w:w w:val="105"/>
        </w:rPr>
        <w:t xml:space="preserve"> </w:t>
      </w:r>
      <w:r w:rsidRPr="00954DC0">
        <w:rPr>
          <w:rFonts w:ascii="Arial" w:hAnsi="Arial"/>
          <w:w w:val="105"/>
        </w:rPr>
        <w:t>en</w:t>
      </w:r>
      <w:r w:rsidRPr="00954DC0">
        <w:rPr>
          <w:rFonts w:ascii="Arial" w:hAnsi="Arial"/>
          <w:spacing w:val="6"/>
          <w:w w:val="105"/>
        </w:rPr>
        <w:t xml:space="preserve"> </w:t>
      </w:r>
      <w:r w:rsidRPr="00954DC0">
        <w:rPr>
          <w:rFonts w:ascii="Arial" w:hAnsi="Arial"/>
          <w:w w:val="105"/>
        </w:rPr>
        <w:t>el</w:t>
      </w:r>
      <w:r w:rsidRPr="00954DC0">
        <w:rPr>
          <w:rFonts w:ascii="Arial" w:hAnsi="Arial"/>
          <w:spacing w:val="12"/>
          <w:w w:val="105"/>
        </w:rPr>
        <w:t xml:space="preserve"> </w:t>
      </w:r>
      <w:r w:rsidRPr="00954DC0">
        <w:rPr>
          <w:rFonts w:ascii="Arial" w:hAnsi="Arial"/>
          <w:w w:val="105"/>
        </w:rPr>
        <w:t>capítulo</w:t>
      </w:r>
      <w:r w:rsidRPr="00954DC0">
        <w:rPr>
          <w:rFonts w:ascii="Arial" w:hAnsi="Arial"/>
          <w:spacing w:val="31"/>
          <w:w w:val="105"/>
        </w:rPr>
        <w:t xml:space="preserve"> </w:t>
      </w:r>
      <w:r w:rsidRPr="00954DC0">
        <w:rPr>
          <w:rFonts w:ascii="Arial" w:hAnsi="Arial"/>
          <w:w w:val="105"/>
        </w:rPr>
        <w:t>"Espacio</w:t>
      </w:r>
      <w:r w:rsidRPr="00954DC0">
        <w:rPr>
          <w:rFonts w:ascii="Arial" w:hAnsi="Arial"/>
          <w:spacing w:val="25"/>
          <w:w w:val="105"/>
        </w:rPr>
        <w:t xml:space="preserve"> </w:t>
      </w:r>
      <w:r w:rsidRPr="00954DC0">
        <w:rPr>
          <w:rFonts w:ascii="Arial" w:hAnsi="Arial"/>
          <w:w w:val="105"/>
        </w:rPr>
        <w:t>físico."</w:t>
      </w:r>
      <w:r w:rsidRPr="00954DC0">
        <w:rPr>
          <w:rFonts w:ascii="Arial" w:hAnsi="Arial"/>
          <w:spacing w:val="41"/>
          <w:w w:val="105"/>
        </w:rPr>
        <w:t xml:space="preserve"> </w:t>
      </w:r>
      <w:r w:rsidRPr="00954DC0">
        <w:rPr>
          <w:rFonts w:ascii="Arial" w:hAnsi="Arial"/>
          <w:w w:val="105"/>
        </w:rPr>
        <w:t>De</w:t>
      </w:r>
      <w:r w:rsidRPr="00954DC0">
        <w:rPr>
          <w:rFonts w:ascii="Arial" w:hAnsi="Arial"/>
          <w:spacing w:val="5"/>
          <w:w w:val="105"/>
        </w:rPr>
        <w:t xml:space="preserve"> </w:t>
      </w:r>
      <w:r w:rsidRPr="00954DC0">
        <w:rPr>
          <w:rFonts w:ascii="Arial" w:hAnsi="Arial"/>
          <w:w w:val="105"/>
        </w:rPr>
        <w:t>este</w:t>
      </w:r>
      <w:r w:rsidRPr="00954DC0">
        <w:rPr>
          <w:rFonts w:ascii="Arial" w:hAnsi="Arial"/>
          <w:spacing w:val="18"/>
          <w:w w:val="105"/>
        </w:rPr>
        <w:t xml:space="preserve"> </w:t>
      </w:r>
      <w:r w:rsidRPr="00954DC0">
        <w:rPr>
          <w:rFonts w:ascii="Arial" w:hAnsi="Arial"/>
          <w:w w:val="105"/>
        </w:rPr>
        <w:t>anexo.</w:t>
      </w:r>
    </w:p>
    <w:p w:rsidR="007A4BDD" w:rsidRPr="00954DC0" w:rsidRDefault="007A4BDD">
      <w:pPr>
        <w:spacing w:before="8"/>
        <w:rPr>
          <w:rFonts w:ascii="Arial" w:eastAsia="Arial" w:hAnsi="Arial" w:cs="Arial"/>
          <w:sz w:val="27"/>
          <w:szCs w:val="27"/>
        </w:rPr>
      </w:pPr>
    </w:p>
    <w:p w:rsidR="007A4BDD" w:rsidRPr="00954DC0" w:rsidRDefault="00B80A62">
      <w:pPr>
        <w:numPr>
          <w:ilvl w:val="0"/>
          <w:numId w:val="31"/>
        </w:numPr>
        <w:tabs>
          <w:tab w:val="left" w:pos="1016"/>
        </w:tabs>
        <w:ind w:left="1015" w:hanging="351"/>
        <w:jc w:val="left"/>
        <w:rPr>
          <w:rFonts w:ascii="Arial" w:eastAsia="Arial" w:hAnsi="Arial" w:cs="Arial"/>
        </w:rPr>
      </w:pPr>
      <w:r w:rsidRPr="00954DC0">
        <w:rPr>
          <w:rFonts w:ascii="Arial" w:hAnsi="Arial"/>
          <w:w w:val="115"/>
        </w:rPr>
        <w:t>La</w:t>
      </w:r>
      <w:r w:rsidRPr="00954DC0">
        <w:rPr>
          <w:rFonts w:ascii="Arial" w:hAnsi="Arial"/>
          <w:spacing w:val="-22"/>
          <w:w w:val="115"/>
        </w:rPr>
        <w:t xml:space="preserve"> </w:t>
      </w:r>
      <w:r w:rsidRPr="00954DC0">
        <w:rPr>
          <w:rFonts w:ascii="Arial" w:hAnsi="Arial"/>
          <w:w w:val="115"/>
        </w:rPr>
        <w:t>cimentación</w:t>
      </w:r>
      <w:r w:rsidRPr="00954DC0">
        <w:rPr>
          <w:rFonts w:ascii="Arial" w:hAnsi="Arial"/>
          <w:spacing w:val="-13"/>
          <w:w w:val="115"/>
        </w:rPr>
        <w:t xml:space="preserve"> </w:t>
      </w:r>
      <w:r w:rsidRPr="00954DC0">
        <w:rPr>
          <w:rFonts w:ascii="Arial" w:hAnsi="Arial"/>
          <w:w w:val="115"/>
        </w:rPr>
        <w:t>de</w:t>
      </w:r>
      <w:r w:rsidRPr="00954DC0">
        <w:rPr>
          <w:rFonts w:ascii="Arial" w:hAnsi="Arial"/>
          <w:spacing w:val="-20"/>
          <w:w w:val="115"/>
        </w:rPr>
        <w:t xml:space="preserve"> </w:t>
      </w:r>
      <w:r w:rsidRPr="00954DC0">
        <w:rPr>
          <w:rFonts w:ascii="Arial" w:hAnsi="Arial"/>
          <w:w w:val="115"/>
        </w:rPr>
        <w:t>la</w:t>
      </w:r>
      <w:r w:rsidRPr="00954DC0">
        <w:rPr>
          <w:rFonts w:ascii="Arial" w:hAnsi="Arial"/>
          <w:spacing w:val="-27"/>
          <w:w w:val="115"/>
        </w:rPr>
        <w:t xml:space="preserve"> </w:t>
      </w:r>
      <w:r w:rsidRPr="00954DC0">
        <w:rPr>
          <w:rFonts w:ascii="Arial" w:hAnsi="Arial"/>
          <w:w w:val="115"/>
        </w:rPr>
        <w:t>torre</w:t>
      </w:r>
      <w:r w:rsidRPr="00954DC0">
        <w:rPr>
          <w:rFonts w:ascii="Arial" w:hAnsi="Arial"/>
          <w:spacing w:val="-7"/>
          <w:w w:val="115"/>
        </w:rPr>
        <w:t xml:space="preserve"> </w:t>
      </w:r>
      <w:r w:rsidRPr="00954DC0">
        <w:rPr>
          <w:rFonts w:ascii="Arial" w:hAnsi="Arial"/>
          <w:w w:val="115"/>
        </w:rPr>
        <w:t>dependerá</w:t>
      </w:r>
      <w:r w:rsidRPr="00954DC0">
        <w:rPr>
          <w:rFonts w:ascii="Arial" w:hAnsi="Arial"/>
          <w:spacing w:val="-1"/>
          <w:w w:val="115"/>
        </w:rPr>
        <w:t xml:space="preserve"> </w:t>
      </w:r>
      <w:r w:rsidRPr="00954DC0">
        <w:rPr>
          <w:rFonts w:ascii="Arial" w:hAnsi="Arial"/>
          <w:w w:val="115"/>
        </w:rPr>
        <w:t>del</w:t>
      </w:r>
      <w:r w:rsidRPr="00954DC0">
        <w:rPr>
          <w:rFonts w:ascii="Arial" w:hAnsi="Arial"/>
          <w:spacing w:val="-16"/>
          <w:w w:val="115"/>
        </w:rPr>
        <w:t xml:space="preserve"> </w:t>
      </w:r>
      <w:r w:rsidRPr="00954DC0">
        <w:rPr>
          <w:rFonts w:ascii="Arial" w:hAnsi="Arial"/>
          <w:w w:val="115"/>
        </w:rPr>
        <w:t>modelo</w:t>
      </w:r>
      <w:r w:rsidRPr="00954DC0">
        <w:rPr>
          <w:rFonts w:ascii="Arial" w:hAnsi="Arial"/>
          <w:spacing w:val="-17"/>
          <w:w w:val="115"/>
        </w:rPr>
        <w:t xml:space="preserve"> </w:t>
      </w:r>
      <w:r w:rsidRPr="00954DC0">
        <w:rPr>
          <w:rFonts w:ascii="Arial" w:hAnsi="Arial"/>
          <w:w w:val="115"/>
        </w:rPr>
        <w:t>de</w:t>
      </w:r>
      <w:r w:rsidRPr="00954DC0">
        <w:rPr>
          <w:rFonts w:ascii="Arial" w:hAnsi="Arial"/>
          <w:spacing w:val="-20"/>
          <w:w w:val="115"/>
        </w:rPr>
        <w:t xml:space="preserve"> </w:t>
      </w:r>
      <w:r w:rsidRPr="00954DC0">
        <w:rPr>
          <w:rFonts w:ascii="Arial" w:hAnsi="Arial"/>
          <w:w w:val="115"/>
        </w:rPr>
        <w:t>esta.</w:t>
      </w:r>
    </w:p>
    <w:p w:rsidR="007A4BDD" w:rsidRPr="00954DC0" w:rsidRDefault="007A4BDD">
      <w:pPr>
        <w:rPr>
          <w:rFonts w:ascii="Arial" w:eastAsia="Arial" w:hAnsi="Arial" w:cs="Arial"/>
        </w:rPr>
        <w:sectPr w:rsidR="007A4BDD" w:rsidRPr="00954DC0">
          <w:type w:val="continuous"/>
          <w:pgSz w:w="12270" w:h="15840"/>
          <w:pgMar w:top="0" w:right="1040" w:bottom="0" w:left="1740" w:header="720" w:footer="720" w:gutter="0"/>
          <w:cols w:space="720"/>
        </w:sectPr>
      </w:pPr>
    </w:p>
    <w:p w:rsidR="007A4BDD" w:rsidRPr="00954DC0" w:rsidRDefault="007A4BDD" w:rsidP="00A07B26">
      <w:pPr>
        <w:rPr>
          <w:rFonts w:ascii="Arial" w:eastAsia="Arial" w:hAnsi="Arial" w:cs="Arial"/>
          <w:sz w:val="25"/>
          <w:szCs w:val="25"/>
        </w:rPr>
      </w:pPr>
    </w:p>
    <w:p w:rsidR="007A4BDD" w:rsidRPr="00954DC0" w:rsidRDefault="00B80A62">
      <w:pPr>
        <w:numPr>
          <w:ilvl w:val="0"/>
          <w:numId w:val="31"/>
        </w:numPr>
        <w:tabs>
          <w:tab w:val="left" w:pos="2756"/>
        </w:tabs>
        <w:spacing w:before="70" w:line="275" w:lineRule="auto"/>
        <w:ind w:left="2755" w:right="1136" w:hanging="351"/>
        <w:jc w:val="both"/>
        <w:rPr>
          <w:rFonts w:ascii="Arial" w:eastAsia="Arial" w:hAnsi="Arial" w:cs="Arial"/>
          <w:sz w:val="23"/>
          <w:szCs w:val="23"/>
        </w:rPr>
      </w:pPr>
      <w:r w:rsidRPr="00954DC0">
        <w:rPr>
          <w:rFonts w:ascii="Arial" w:hAnsi="Arial"/>
          <w:sz w:val="23"/>
        </w:rPr>
        <w:t>El</w:t>
      </w:r>
      <w:r w:rsidRPr="00954DC0">
        <w:rPr>
          <w:rFonts w:ascii="Arial" w:hAnsi="Arial"/>
          <w:spacing w:val="40"/>
          <w:sz w:val="23"/>
        </w:rPr>
        <w:t xml:space="preserve"> </w:t>
      </w:r>
      <w:r w:rsidRPr="00954DC0">
        <w:rPr>
          <w:rFonts w:ascii="Arial" w:hAnsi="Arial"/>
          <w:sz w:val="23"/>
        </w:rPr>
        <w:t>cliente</w:t>
      </w:r>
      <w:r w:rsidRPr="00954DC0">
        <w:rPr>
          <w:rFonts w:ascii="Arial" w:hAnsi="Arial"/>
          <w:spacing w:val="61"/>
          <w:sz w:val="23"/>
        </w:rPr>
        <w:t xml:space="preserve"> </w:t>
      </w:r>
      <w:r w:rsidRPr="00954DC0">
        <w:rPr>
          <w:rFonts w:ascii="Arial" w:hAnsi="Arial"/>
          <w:sz w:val="23"/>
        </w:rPr>
        <w:t>debe</w:t>
      </w:r>
      <w:r w:rsidRPr="00954DC0">
        <w:rPr>
          <w:rFonts w:ascii="Arial" w:hAnsi="Arial"/>
          <w:spacing w:val="53"/>
          <w:sz w:val="23"/>
        </w:rPr>
        <w:t xml:space="preserve"> </w:t>
      </w:r>
      <w:r w:rsidRPr="00954DC0">
        <w:rPr>
          <w:rFonts w:ascii="Arial" w:hAnsi="Arial"/>
          <w:sz w:val="23"/>
        </w:rPr>
        <w:t>proporcionar</w:t>
      </w:r>
      <w:r w:rsidRPr="00954DC0">
        <w:rPr>
          <w:rFonts w:ascii="Arial" w:hAnsi="Arial"/>
          <w:spacing w:val="9"/>
          <w:sz w:val="23"/>
        </w:rPr>
        <w:t xml:space="preserve"> </w:t>
      </w:r>
      <w:r w:rsidRPr="00954DC0">
        <w:rPr>
          <w:rFonts w:ascii="Arial" w:hAnsi="Arial"/>
          <w:sz w:val="23"/>
        </w:rPr>
        <w:t>la</w:t>
      </w:r>
      <w:r w:rsidRPr="00954DC0">
        <w:rPr>
          <w:rFonts w:ascii="Arial" w:hAnsi="Arial"/>
          <w:spacing w:val="38"/>
          <w:sz w:val="23"/>
        </w:rPr>
        <w:t xml:space="preserve"> </w:t>
      </w:r>
      <w:r w:rsidRPr="00954DC0">
        <w:rPr>
          <w:rFonts w:ascii="Arial" w:hAnsi="Arial"/>
          <w:sz w:val="23"/>
        </w:rPr>
        <w:t>altura</w:t>
      </w:r>
      <w:r w:rsidRPr="00954DC0">
        <w:rPr>
          <w:rFonts w:ascii="Arial" w:hAnsi="Arial"/>
          <w:spacing w:val="56"/>
          <w:sz w:val="23"/>
        </w:rPr>
        <w:t xml:space="preserve"> </w:t>
      </w:r>
      <w:r w:rsidRPr="00954DC0">
        <w:rPr>
          <w:rFonts w:ascii="Arial" w:hAnsi="Arial"/>
          <w:sz w:val="23"/>
        </w:rPr>
        <w:t>del</w:t>
      </w:r>
      <w:r w:rsidRPr="00954DC0">
        <w:rPr>
          <w:rFonts w:ascii="Arial" w:hAnsi="Arial"/>
          <w:spacing w:val="43"/>
          <w:sz w:val="23"/>
        </w:rPr>
        <w:t xml:space="preserve"> </w:t>
      </w:r>
      <w:r w:rsidRPr="00954DC0">
        <w:rPr>
          <w:rFonts w:ascii="Arial" w:hAnsi="Arial"/>
          <w:sz w:val="23"/>
        </w:rPr>
        <w:t>edificio</w:t>
      </w:r>
      <w:r w:rsidRPr="00954DC0">
        <w:rPr>
          <w:rFonts w:ascii="Arial" w:hAnsi="Arial"/>
          <w:spacing w:val="46"/>
          <w:sz w:val="23"/>
        </w:rPr>
        <w:t xml:space="preserve"> </w:t>
      </w:r>
      <w:r w:rsidRPr="00954DC0">
        <w:rPr>
          <w:rFonts w:ascii="Arial" w:hAnsi="Arial"/>
        </w:rPr>
        <w:t>y</w:t>
      </w:r>
      <w:r w:rsidRPr="00954DC0">
        <w:rPr>
          <w:rFonts w:ascii="Arial" w:hAnsi="Arial"/>
          <w:spacing w:val="47"/>
        </w:rPr>
        <w:t xml:space="preserve"> </w:t>
      </w:r>
      <w:r w:rsidRPr="00954DC0">
        <w:rPr>
          <w:rFonts w:ascii="Arial" w:hAnsi="Arial"/>
          <w:sz w:val="23"/>
        </w:rPr>
        <w:t>de</w:t>
      </w:r>
      <w:r w:rsidRPr="00954DC0">
        <w:rPr>
          <w:rFonts w:ascii="Arial" w:hAnsi="Arial"/>
          <w:spacing w:val="42"/>
          <w:sz w:val="23"/>
        </w:rPr>
        <w:t xml:space="preserve"> </w:t>
      </w:r>
      <w:r w:rsidRPr="00954DC0">
        <w:rPr>
          <w:rFonts w:ascii="Arial" w:hAnsi="Arial"/>
          <w:sz w:val="23"/>
        </w:rPr>
        <w:t>la</w:t>
      </w:r>
      <w:r w:rsidRPr="00954DC0">
        <w:rPr>
          <w:rFonts w:ascii="Arial" w:hAnsi="Arial"/>
          <w:spacing w:val="38"/>
          <w:sz w:val="23"/>
        </w:rPr>
        <w:t xml:space="preserve"> </w:t>
      </w:r>
      <w:r w:rsidRPr="00954DC0">
        <w:rPr>
          <w:rFonts w:ascii="Arial" w:hAnsi="Arial"/>
          <w:sz w:val="23"/>
        </w:rPr>
        <w:t>torre</w:t>
      </w:r>
      <w:r w:rsidRPr="00954DC0">
        <w:rPr>
          <w:rFonts w:ascii="Arial" w:hAnsi="Arial"/>
          <w:spacing w:val="1"/>
          <w:sz w:val="23"/>
        </w:rPr>
        <w:t xml:space="preserve"> </w:t>
      </w:r>
      <w:r w:rsidRPr="00954DC0">
        <w:rPr>
          <w:rFonts w:ascii="Arial" w:hAnsi="Arial"/>
          <w:sz w:val="23"/>
        </w:rPr>
        <w:t>en</w:t>
      </w:r>
      <w:r w:rsidRPr="00954DC0">
        <w:rPr>
          <w:rFonts w:ascii="Arial" w:hAnsi="Arial"/>
          <w:spacing w:val="40"/>
          <w:sz w:val="23"/>
        </w:rPr>
        <w:t xml:space="preserve"> </w:t>
      </w:r>
      <w:r w:rsidRPr="00954DC0">
        <w:rPr>
          <w:rFonts w:ascii="Arial" w:hAnsi="Arial"/>
          <w:sz w:val="23"/>
        </w:rPr>
        <w:t>el</w:t>
      </w:r>
      <w:r w:rsidRPr="00954DC0">
        <w:rPr>
          <w:rFonts w:ascii="Arial" w:hAnsi="Arial"/>
          <w:spacing w:val="32"/>
          <w:sz w:val="23"/>
        </w:rPr>
        <w:t xml:space="preserve"> </w:t>
      </w:r>
      <w:r w:rsidRPr="00954DC0">
        <w:rPr>
          <w:rFonts w:ascii="Arial" w:hAnsi="Arial"/>
          <w:sz w:val="23"/>
        </w:rPr>
        <w:t>caso</w:t>
      </w:r>
      <w:r w:rsidRPr="00954DC0">
        <w:rPr>
          <w:rFonts w:ascii="Arial" w:hAnsi="Arial"/>
          <w:spacing w:val="53"/>
          <w:sz w:val="23"/>
        </w:rPr>
        <w:t xml:space="preserve"> </w:t>
      </w:r>
      <w:r w:rsidRPr="00954DC0">
        <w:rPr>
          <w:rFonts w:ascii="Arial" w:hAnsi="Arial"/>
          <w:sz w:val="23"/>
        </w:rPr>
        <w:t>de</w:t>
      </w:r>
      <w:r w:rsidRPr="00954DC0">
        <w:rPr>
          <w:rFonts w:ascii="Arial" w:hAnsi="Arial"/>
          <w:w w:val="111"/>
          <w:sz w:val="23"/>
        </w:rPr>
        <w:t xml:space="preserve"> </w:t>
      </w:r>
      <w:r w:rsidRPr="00954DC0">
        <w:rPr>
          <w:rFonts w:ascii="Arial" w:hAnsi="Arial"/>
          <w:sz w:val="23"/>
        </w:rPr>
        <w:t>que</w:t>
      </w:r>
      <w:r w:rsidRPr="00954DC0">
        <w:rPr>
          <w:rFonts w:ascii="Arial" w:hAnsi="Arial"/>
          <w:spacing w:val="27"/>
          <w:sz w:val="23"/>
        </w:rPr>
        <w:t xml:space="preserve"> </w:t>
      </w:r>
      <w:r w:rsidRPr="00954DC0">
        <w:rPr>
          <w:rFonts w:ascii="Arial" w:hAnsi="Arial"/>
          <w:sz w:val="23"/>
        </w:rPr>
        <w:t>existiera.</w:t>
      </w:r>
      <w:r w:rsidRPr="00954DC0">
        <w:rPr>
          <w:rFonts w:ascii="Arial" w:hAnsi="Arial"/>
          <w:spacing w:val="34"/>
          <w:sz w:val="23"/>
        </w:rPr>
        <w:t xml:space="preserve"> </w:t>
      </w:r>
      <w:r w:rsidRPr="00954DC0">
        <w:rPr>
          <w:rFonts w:ascii="Arial" w:hAnsi="Arial"/>
          <w:sz w:val="23"/>
        </w:rPr>
        <w:t>En</w:t>
      </w:r>
      <w:r w:rsidRPr="00954DC0">
        <w:rPr>
          <w:rFonts w:ascii="Arial" w:hAnsi="Arial"/>
          <w:spacing w:val="17"/>
          <w:sz w:val="23"/>
        </w:rPr>
        <w:t xml:space="preserve"> </w:t>
      </w:r>
      <w:r w:rsidRPr="00954DC0">
        <w:rPr>
          <w:rFonts w:ascii="Arial" w:hAnsi="Arial"/>
          <w:sz w:val="23"/>
        </w:rPr>
        <w:t>caso</w:t>
      </w:r>
      <w:r w:rsidRPr="00954DC0">
        <w:rPr>
          <w:rFonts w:ascii="Arial" w:hAnsi="Arial"/>
          <w:spacing w:val="26"/>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no</w:t>
      </w:r>
      <w:r w:rsidRPr="00954DC0">
        <w:rPr>
          <w:rFonts w:ascii="Arial" w:hAnsi="Arial"/>
          <w:spacing w:val="20"/>
          <w:sz w:val="23"/>
        </w:rPr>
        <w:t xml:space="preserve"> </w:t>
      </w:r>
      <w:r w:rsidRPr="00954DC0">
        <w:rPr>
          <w:rFonts w:ascii="Arial" w:hAnsi="Arial"/>
          <w:sz w:val="23"/>
        </w:rPr>
        <w:t>existir</w:t>
      </w:r>
      <w:r w:rsidRPr="00954DC0">
        <w:rPr>
          <w:rFonts w:ascii="Arial" w:hAnsi="Arial"/>
          <w:spacing w:val="34"/>
          <w:sz w:val="23"/>
        </w:rPr>
        <w:t xml:space="preserve"> </w:t>
      </w:r>
      <w:r w:rsidRPr="00954DC0">
        <w:rPr>
          <w:rFonts w:ascii="Arial" w:hAnsi="Arial"/>
          <w:sz w:val="23"/>
        </w:rPr>
        <w:t>torre</w:t>
      </w:r>
      <w:r w:rsidRPr="00954DC0">
        <w:rPr>
          <w:rFonts w:ascii="Arial" w:hAnsi="Arial"/>
          <w:spacing w:val="34"/>
          <w:sz w:val="23"/>
        </w:rPr>
        <w:t xml:space="preserve"> </w:t>
      </w:r>
      <w:r w:rsidRPr="00954DC0">
        <w:rPr>
          <w:rFonts w:ascii="Arial" w:hAnsi="Arial"/>
          <w:sz w:val="23"/>
        </w:rPr>
        <w:t>en</w:t>
      </w:r>
      <w:r w:rsidRPr="00954DC0">
        <w:rPr>
          <w:rFonts w:ascii="Arial" w:hAnsi="Arial"/>
          <w:spacing w:val="25"/>
          <w:sz w:val="23"/>
        </w:rPr>
        <w:t xml:space="preserve"> </w:t>
      </w:r>
      <w:r w:rsidRPr="00954DC0">
        <w:rPr>
          <w:rFonts w:ascii="Arial" w:hAnsi="Arial"/>
          <w:sz w:val="23"/>
        </w:rPr>
        <w:t>las</w:t>
      </w:r>
      <w:r w:rsidRPr="00954DC0">
        <w:rPr>
          <w:rFonts w:ascii="Arial" w:hAnsi="Arial"/>
          <w:spacing w:val="24"/>
          <w:sz w:val="23"/>
        </w:rPr>
        <w:t xml:space="preserve"> </w:t>
      </w:r>
      <w:r w:rsidRPr="00954DC0">
        <w:rPr>
          <w:rFonts w:ascii="Arial" w:hAnsi="Arial"/>
          <w:sz w:val="23"/>
        </w:rPr>
        <w:t>instalaciones</w:t>
      </w:r>
      <w:r w:rsidRPr="00954DC0">
        <w:rPr>
          <w:rFonts w:ascii="Arial" w:hAnsi="Arial"/>
          <w:spacing w:val="35"/>
          <w:sz w:val="23"/>
        </w:rPr>
        <w:t xml:space="preserve"> </w:t>
      </w:r>
      <w:r w:rsidRPr="00954DC0">
        <w:rPr>
          <w:rFonts w:ascii="Times New Roman" w:hAnsi="Times New Roman"/>
          <w:sz w:val="24"/>
        </w:rPr>
        <w:t>y</w:t>
      </w:r>
      <w:r w:rsidRPr="00954DC0">
        <w:rPr>
          <w:rFonts w:ascii="Times New Roman" w:hAnsi="Times New Roman"/>
          <w:spacing w:val="41"/>
          <w:sz w:val="24"/>
        </w:rPr>
        <w:t xml:space="preserve"> </w:t>
      </w:r>
      <w:r w:rsidRPr="00954DC0">
        <w:rPr>
          <w:rFonts w:ascii="Arial" w:hAnsi="Arial"/>
          <w:sz w:val="23"/>
        </w:rPr>
        <w:t>exista</w:t>
      </w:r>
      <w:r w:rsidRPr="00954DC0">
        <w:rPr>
          <w:rFonts w:ascii="Arial" w:hAnsi="Arial"/>
          <w:spacing w:val="40"/>
          <w:sz w:val="23"/>
        </w:rPr>
        <w:t xml:space="preserve"> </w:t>
      </w:r>
      <w:r w:rsidRPr="00954DC0">
        <w:rPr>
          <w:rFonts w:ascii="Arial" w:hAnsi="Arial"/>
          <w:sz w:val="23"/>
        </w:rPr>
        <w:t>línea</w:t>
      </w:r>
      <w:r w:rsidRPr="00954DC0">
        <w:rPr>
          <w:rFonts w:ascii="Arial" w:hAnsi="Arial"/>
          <w:spacing w:val="28"/>
          <w:sz w:val="23"/>
        </w:rPr>
        <w:t xml:space="preserve"> </w:t>
      </w:r>
      <w:r w:rsidRPr="00954DC0">
        <w:rPr>
          <w:rFonts w:ascii="Arial" w:hAnsi="Arial"/>
          <w:sz w:val="23"/>
        </w:rPr>
        <w:t>de</w:t>
      </w:r>
      <w:r w:rsidRPr="00954DC0">
        <w:rPr>
          <w:rFonts w:ascii="Arial" w:hAnsi="Arial"/>
          <w:w w:val="113"/>
          <w:sz w:val="23"/>
        </w:rPr>
        <w:t xml:space="preserve"> </w:t>
      </w:r>
      <w:r w:rsidRPr="00954DC0">
        <w:rPr>
          <w:rFonts w:ascii="Arial" w:hAnsi="Arial"/>
          <w:sz w:val="23"/>
        </w:rPr>
        <w:t>vista</w:t>
      </w:r>
      <w:r w:rsidRPr="00954DC0">
        <w:rPr>
          <w:rFonts w:ascii="Arial" w:hAnsi="Arial"/>
          <w:spacing w:val="1"/>
          <w:sz w:val="23"/>
        </w:rPr>
        <w:t xml:space="preserve"> </w:t>
      </w:r>
      <w:r w:rsidRPr="00954DC0">
        <w:rPr>
          <w:rFonts w:ascii="Arial" w:hAnsi="Arial"/>
          <w:sz w:val="23"/>
        </w:rPr>
        <w:t>para</w:t>
      </w:r>
      <w:r w:rsidRPr="00954DC0">
        <w:rPr>
          <w:rFonts w:ascii="Arial" w:hAnsi="Arial"/>
          <w:spacing w:val="44"/>
          <w:sz w:val="23"/>
        </w:rPr>
        <w:t xml:space="preserve"> </w:t>
      </w:r>
      <w:r w:rsidRPr="00954DC0">
        <w:rPr>
          <w:rFonts w:ascii="Arial" w:hAnsi="Arial"/>
          <w:sz w:val="23"/>
        </w:rPr>
        <w:t>alguna</w:t>
      </w:r>
      <w:r w:rsidRPr="00954DC0">
        <w:rPr>
          <w:rFonts w:ascii="Arial" w:hAnsi="Arial"/>
          <w:spacing w:val="59"/>
          <w:sz w:val="23"/>
        </w:rPr>
        <w:t xml:space="preserve"> </w:t>
      </w:r>
      <w:r w:rsidRPr="00954DC0">
        <w:rPr>
          <w:rFonts w:ascii="Arial" w:hAnsi="Arial"/>
          <w:sz w:val="23"/>
        </w:rPr>
        <w:t>central,</w:t>
      </w:r>
      <w:r w:rsidRPr="00954DC0">
        <w:rPr>
          <w:rFonts w:ascii="Arial" w:hAnsi="Arial"/>
          <w:spacing w:val="30"/>
          <w:sz w:val="23"/>
        </w:rPr>
        <w:t xml:space="preserve"> </w:t>
      </w:r>
      <w:r w:rsidRPr="00954DC0">
        <w:rPr>
          <w:rFonts w:ascii="Arial" w:hAnsi="Arial"/>
          <w:sz w:val="23"/>
        </w:rPr>
        <w:t>TELNOR,</w:t>
      </w:r>
      <w:r w:rsidRPr="00954DC0">
        <w:rPr>
          <w:rFonts w:ascii="Arial" w:hAnsi="Arial"/>
          <w:spacing w:val="3"/>
          <w:sz w:val="23"/>
        </w:rPr>
        <w:t xml:space="preserve"> </w:t>
      </w:r>
      <w:r w:rsidRPr="00954DC0">
        <w:rPr>
          <w:rFonts w:ascii="Arial" w:hAnsi="Arial"/>
          <w:sz w:val="23"/>
        </w:rPr>
        <w:t>determina el</w:t>
      </w:r>
      <w:r w:rsidRPr="00954DC0">
        <w:rPr>
          <w:rFonts w:ascii="Arial" w:hAnsi="Arial"/>
          <w:spacing w:val="37"/>
          <w:sz w:val="23"/>
        </w:rPr>
        <w:t xml:space="preserve"> </w:t>
      </w:r>
      <w:r w:rsidRPr="00954DC0">
        <w:rPr>
          <w:rFonts w:ascii="Arial" w:hAnsi="Arial"/>
          <w:sz w:val="23"/>
        </w:rPr>
        <w:t>lugar</w:t>
      </w:r>
      <w:r w:rsidRPr="00954DC0">
        <w:rPr>
          <w:rFonts w:ascii="Arial" w:hAnsi="Arial"/>
          <w:spacing w:val="42"/>
          <w:sz w:val="23"/>
        </w:rPr>
        <w:t xml:space="preserve"> </w:t>
      </w:r>
      <w:r w:rsidRPr="00954DC0">
        <w:rPr>
          <w:rFonts w:ascii="Arial" w:hAnsi="Arial"/>
          <w:sz w:val="23"/>
        </w:rPr>
        <w:t>para</w:t>
      </w:r>
      <w:r w:rsidRPr="00954DC0">
        <w:rPr>
          <w:rFonts w:ascii="Arial" w:hAnsi="Arial"/>
          <w:spacing w:val="43"/>
          <w:sz w:val="23"/>
        </w:rPr>
        <w:t xml:space="preserve"> </w:t>
      </w:r>
      <w:r w:rsidRPr="00954DC0">
        <w:rPr>
          <w:rFonts w:ascii="Arial" w:hAnsi="Arial"/>
          <w:sz w:val="23"/>
        </w:rPr>
        <w:t>la</w:t>
      </w:r>
      <w:r w:rsidRPr="00954DC0">
        <w:rPr>
          <w:rFonts w:ascii="Arial" w:hAnsi="Arial"/>
          <w:spacing w:val="37"/>
          <w:sz w:val="23"/>
        </w:rPr>
        <w:t xml:space="preserve"> </w:t>
      </w:r>
      <w:r w:rsidRPr="00954DC0">
        <w:rPr>
          <w:rFonts w:ascii="Arial" w:hAnsi="Arial"/>
          <w:sz w:val="23"/>
        </w:rPr>
        <w:t>instalación</w:t>
      </w:r>
      <w:r w:rsidRPr="00954DC0">
        <w:rPr>
          <w:rFonts w:ascii="Arial" w:hAnsi="Arial"/>
          <w:spacing w:val="55"/>
          <w:sz w:val="23"/>
        </w:rPr>
        <w:t xml:space="preserve"> </w:t>
      </w:r>
      <w:r w:rsidRPr="00954DC0">
        <w:rPr>
          <w:rFonts w:ascii="Arial" w:hAnsi="Arial"/>
          <w:sz w:val="23"/>
        </w:rPr>
        <w:t>de</w:t>
      </w:r>
      <w:r w:rsidRPr="00954DC0">
        <w:rPr>
          <w:rFonts w:ascii="Arial" w:hAnsi="Arial"/>
          <w:w w:val="113"/>
          <w:sz w:val="23"/>
        </w:rPr>
        <w:t xml:space="preserve"> </w:t>
      </w:r>
      <w:r w:rsidRPr="00954DC0">
        <w:rPr>
          <w:rFonts w:ascii="Arial" w:hAnsi="Arial"/>
          <w:sz w:val="23"/>
        </w:rPr>
        <w:t>un</w:t>
      </w:r>
      <w:r w:rsidRPr="00954DC0">
        <w:rPr>
          <w:rFonts w:ascii="Arial" w:hAnsi="Arial"/>
          <w:spacing w:val="36"/>
          <w:sz w:val="23"/>
        </w:rPr>
        <w:t xml:space="preserve"> </w:t>
      </w:r>
      <w:r w:rsidRPr="00954DC0">
        <w:rPr>
          <w:rFonts w:ascii="Arial" w:hAnsi="Arial"/>
          <w:sz w:val="23"/>
        </w:rPr>
        <w:t>mástil</w:t>
      </w:r>
      <w:r w:rsidRPr="00954DC0">
        <w:rPr>
          <w:rFonts w:ascii="Arial" w:hAnsi="Arial"/>
          <w:spacing w:val="37"/>
          <w:sz w:val="23"/>
        </w:rPr>
        <w:t xml:space="preserve"> </w:t>
      </w:r>
      <w:r w:rsidRPr="00954DC0">
        <w:rPr>
          <w:rFonts w:ascii="Times New Roman" w:hAnsi="Times New Roman"/>
          <w:sz w:val="25"/>
        </w:rPr>
        <w:t>y</w:t>
      </w:r>
      <w:r w:rsidRPr="00954DC0">
        <w:rPr>
          <w:rFonts w:ascii="Times New Roman" w:hAnsi="Times New Roman"/>
          <w:spacing w:val="61"/>
          <w:sz w:val="25"/>
        </w:rPr>
        <w:t xml:space="preserve"> </w:t>
      </w:r>
      <w:r w:rsidRPr="00954DC0">
        <w:rPr>
          <w:rFonts w:ascii="Arial" w:hAnsi="Arial"/>
          <w:sz w:val="23"/>
        </w:rPr>
        <w:t>equipo</w:t>
      </w:r>
      <w:r w:rsidRPr="00954DC0">
        <w:rPr>
          <w:rFonts w:ascii="Arial" w:hAnsi="Arial"/>
          <w:spacing w:val="62"/>
          <w:sz w:val="23"/>
        </w:rPr>
        <w:t xml:space="preserve"> </w:t>
      </w:r>
      <w:r w:rsidRPr="00954DC0">
        <w:rPr>
          <w:rFonts w:ascii="Arial" w:hAnsi="Arial"/>
          <w:sz w:val="23"/>
        </w:rPr>
        <w:t>de</w:t>
      </w:r>
      <w:r w:rsidRPr="00954DC0">
        <w:rPr>
          <w:rFonts w:ascii="Arial" w:hAnsi="Arial"/>
          <w:spacing w:val="41"/>
          <w:sz w:val="23"/>
        </w:rPr>
        <w:t xml:space="preserve"> </w:t>
      </w:r>
      <w:r w:rsidRPr="00954DC0">
        <w:rPr>
          <w:rFonts w:ascii="Arial" w:hAnsi="Arial"/>
          <w:sz w:val="23"/>
        </w:rPr>
        <w:t>radio.</w:t>
      </w:r>
      <w:r w:rsidRPr="00954DC0">
        <w:rPr>
          <w:rFonts w:ascii="Arial" w:hAnsi="Arial"/>
          <w:spacing w:val="47"/>
          <w:sz w:val="23"/>
        </w:rPr>
        <w:t xml:space="preserve"> </w:t>
      </w:r>
      <w:r w:rsidRPr="00954DC0">
        <w:rPr>
          <w:rFonts w:ascii="Arial" w:hAnsi="Arial"/>
          <w:sz w:val="23"/>
        </w:rPr>
        <w:t>En</w:t>
      </w:r>
      <w:r w:rsidRPr="00954DC0">
        <w:rPr>
          <w:rFonts w:ascii="Arial" w:hAnsi="Arial"/>
          <w:spacing w:val="44"/>
          <w:sz w:val="23"/>
        </w:rPr>
        <w:t xml:space="preserve"> </w:t>
      </w:r>
      <w:r w:rsidRPr="00954DC0">
        <w:rPr>
          <w:rFonts w:ascii="Arial" w:hAnsi="Arial"/>
          <w:sz w:val="23"/>
        </w:rPr>
        <w:t>caso</w:t>
      </w:r>
      <w:r w:rsidRPr="00954DC0">
        <w:rPr>
          <w:rFonts w:ascii="Arial" w:hAnsi="Arial"/>
          <w:spacing w:val="52"/>
          <w:sz w:val="23"/>
        </w:rPr>
        <w:t xml:space="preserve"> </w:t>
      </w:r>
      <w:r w:rsidRPr="00954DC0">
        <w:rPr>
          <w:rFonts w:ascii="Arial" w:hAnsi="Arial"/>
          <w:sz w:val="23"/>
        </w:rPr>
        <w:t>de</w:t>
      </w:r>
      <w:r w:rsidRPr="00954DC0">
        <w:rPr>
          <w:rFonts w:ascii="Arial" w:hAnsi="Arial"/>
          <w:spacing w:val="41"/>
          <w:sz w:val="23"/>
        </w:rPr>
        <w:t xml:space="preserve"> </w:t>
      </w:r>
      <w:r w:rsidRPr="00954DC0">
        <w:rPr>
          <w:rFonts w:ascii="Arial" w:hAnsi="Arial"/>
          <w:sz w:val="23"/>
        </w:rPr>
        <w:t>que</w:t>
      </w:r>
      <w:r w:rsidRPr="00954DC0">
        <w:rPr>
          <w:rFonts w:ascii="Arial" w:hAnsi="Arial"/>
          <w:spacing w:val="46"/>
          <w:sz w:val="23"/>
        </w:rPr>
        <w:t xml:space="preserve"> </w:t>
      </w:r>
      <w:r w:rsidRPr="00954DC0">
        <w:rPr>
          <w:rFonts w:ascii="Arial" w:hAnsi="Arial"/>
          <w:sz w:val="23"/>
        </w:rPr>
        <w:t>sea</w:t>
      </w:r>
      <w:r w:rsidRPr="00954DC0">
        <w:rPr>
          <w:rFonts w:ascii="Arial" w:hAnsi="Arial"/>
          <w:spacing w:val="63"/>
          <w:sz w:val="23"/>
        </w:rPr>
        <w:t xml:space="preserve"> </w:t>
      </w:r>
      <w:r w:rsidRPr="00954DC0">
        <w:rPr>
          <w:rFonts w:ascii="Arial" w:hAnsi="Arial"/>
          <w:sz w:val="23"/>
        </w:rPr>
        <w:t>necesaria</w:t>
      </w:r>
      <w:r w:rsidRPr="00954DC0">
        <w:rPr>
          <w:rFonts w:ascii="Arial" w:hAnsi="Arial"/>
          <w:spacing w:val="59"/>
          <w:sz w:val="23"/>
        </w:rPr>
        <w:t xml:space="preserve"> </w:t>
      </w:r>
      <w:r w:rsidRPr="00954DC0">
        <w:rPr>
          <w:rFonts w:ascii="Arial" w:hAnsi="Arial"/>
          <w:sz w:val="23"/>
        </w:rPr>
        <w:t>una</w:t>
      </w:r>
      <w:r w:rsidRPr="00954DC0">
        <w:rPr>
          <w:rFonts w:ascii="Arial" w:hAnsi="Arial"/>
          <w:spacing w:val="40"/>
          <w:sz w:val="23"/>
        </w:rPr>
        <w:t xml:space="preserve"> </w:t>
      </w:r>
      <w:r w:rsidRPr="00954DC0">
        <w:rPr>
          <w:rFonts w:ascii="Arial" w:hAnsi="Arial"/>
          <w:sz w:val="23"/>
        </w:rPr>
        <w:t>torre</w:t>
      </w:r>
      <w:r w:rsidRPr="00954DC0">
        <w:rPr>
          <w:rFonts w:ascii="Arial" w:hAnsi="Arial"/>
          <w:spacing w:val="62"/>
          <w:sz w:val="23"/>
        </w:rPr>
        <w:t xml:space="preserve"> </w:t>
      </w:r>
      <w:r w:rsidRPr="00954DC0">
        <w:rPr>
          <w:rFonts w:ascii="Arial" w:hAnsi="Arial"/>
          <w:sz w:val="23"/>
        </w:rPr>
        <w:t>por</w:t>
      </w:r>
      <w:r w:rsidRPr="00954DC0">
        <w:rPr>
          <w:rFonts w:ascii="Arial" w:hAnsi="Arial"/>
          <w:spacing w:val="40"/>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resultado</w:t>
      </w:r>
      <w:r w:rsidRPr="00954DC0">
        <w:rPr>
          <w:rFonts w:ascii="Arial" w:hAnsi="Arial"/>
          <w:spacing w:val="32"/>
          <w:sz w:val="23"/>
        </w:rPr>
        <w:t xml:space="preserve"> </w:t>
      </w:r>
      <w:r w:rsidRPr="00954DC0">
        <w:rPr>
          <w:rFonts w:ascii="Arial" w:hAnsi="Arial"/>
          <w:sz w:val="23"/>
        </w:rPr>
        <w:t>del</w:t>
      </w:r>
      <w:r w:rsidRPr="00954DC0">
        <w:rPr>
          <w:rFonts w:ascii="Arial" w:hAnsi="Arial"/>
          <w:spacing w:val="22"/>
          <w:sz w:val="23"/>
        </w:rPr>
        <w:t xml:space="preserve"> </w:t>
      </w:r>
      <w:r w:rsidRPr="00954DC0">
        <w:rPr>
          <w:rFonts w:ascii="Arial" w:hAnsi="Arial"/>
          <w:sz w:val="23"/>
        </w:rPr>
        <w:t>estudio</w:t>
      </w:r>
      <w:r w:rsidRPr="00954DC0">
        <w:rPr>
          <w:rFonts w:ascii="Arial" w:hAnsi="Arial"/>
          <w:spacing w:val="33"/>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línea</w:t>
      </w:r>
      <w:r w:rsidRPr="00954DC0">
        <w:rPr>
          <w:rFonts w:ascii="Arial" w:hAnsi="Arial"/>
          <w:spacing w:val="29"/>
          <w:sz w:val="23"/>
        </w:rPr>
        <w:t xml:space="preserve"> </w:t>
      </w:r>
      <w:r w:rsidRPr="00954DC0">
        <w:rPr>
          <w:rFonts w:ascii="Arial" w:hAnsi="Arial"/>
          <w:sz w:val="23"/>
        </w:rPr>
        <w:t>de</w:t>
      </w:r>
      <w:r w:rsidRPr="00954DC0">
        <w:rPr>
          <w:rFonts w:ascii="Arial" w:hAnsi="Arial"/>
          <w:spacing w:val="16"/>
          <w:sz w:val="23"/>
        </w:rPr>
        <w:t xml:space="preserve"> </w:t>
      </w:r>
      <w:r w:rsidRPr="00954DC0">
        <w:rPr>
          <w:rFonts w:ascii="Arial" w:hAnsi="Arial"/>
          <w:sz w:val="23"/>
        </w:rPr>
        <w:t>vista,</w:t>
      </w:r>
      <w:r w:rsidRPr="00954DC0">
        <w:rPr>
          <w:rFonts w:ascii="Arial" w:hAnsi="Arial"/>
          <w:spacing w:val="23"/>
          <w:sz w:val="23"/>
        </w:rPr>
        <w:t xml:space="preserve"> </w:t>
      </w:r>
      <w:r w:rsidRPr="00954DC0">
        <w:rPr>
          <w:rFonts w:ascii="Arial" w:hAnsi="Arial"/>
          <w:sz w:val="23"/>
        </w:rPr>
        <w:t>TELNOR</w:t>
      </w:r>
      <w:r w:rsidRPr="00954DC0">
        <w:rPr>
          <w:rFonts w:ascii="Arial" w:hAnsi="Arial"/>
          <w:spacing w:val="1"/>
          <w:sz w:val="23"/>
        </w:rPr>
        <w:t xml:space="preserve"> </w:t>
      </w:r>
      <w:r w:rsidRPr="00954DC0">
        <w:rPr>
          <w:rFonts w:ascii="Arial" w:hAnsi="Arial"/>
          <w:sz w:val="23"/>
        </w:rPr>
        <w:t>lo</w:t>
      </w:r>
      <w:r w:rsidRPr="00954DC0">
        <w:rPr>
          <w:rFonts w:ascii="Arial" w:hAnsi="Arial"/>
          <w:spacing w:val="19"/>
          <w:sz w:val="23"/>
        </w:rPr>
        <w:t xml:space="preserve"> </w:t>
      </w:r>
      <w:r w:rsidRPr="00954DC0">
        <w:rPr>
          <w:rFonts w:ascii="Arial" w:hAnsi="Arial"/>
          <w:sz w:val="23"/>
        </w:rPr>
        <w:t>indicará</w:t>
      </w:r>
      <w:r w:rsidRPr="00954DC0">
        <w:rPr>
          <w:rFonts w:ascii="Arial" w:hAnsi="Arial"/>
          <w:spacing w:val="26"/>
          <w:sz w:val="23"/>
        </w:rPr>
        <w:t xml:space="preserve"> </w:t>
      </w:r>
      <w:r w:rsidRPr="00954DC0">
        <w:rPr>
          <w:rFonts w:ascii="Arial" w:hAnsi="Arial"/>
        </w:rPr>
        <w:t>y</w:t>
      </w:r>
      <w:r w:rsidRPr="00954DC0">
        <w:rPr>
          <w:rFonts w:ascii="Arial" w:hAnsi="Arial"/>
          <w:spacing w:val="42"/>
        </w:rPr>
        <w:t xml:space="preserve"> </w:t>
      </w:r>
      <w:r w:rsidRPr="00954DC0">
        <w:rPr>
          <w:rFonts w:ascii="Arial" w:hAnsi="Arial"/>
          <w:sz w:val="23"/>
        </w:rPr>
        <w:t>proporcionará</w:t>
      </w:r>
      <w:r w:rsidRPr="00954DC0">
        <w:rPr>
          <w:rFonts w:ascii="Arial" w:hAnsi="Arial"/>
          <w:spacing w:val="53"/>
          <w:sz w:val="23"/>
        </w:rPr>
        <w:t xml:space="preserve"> </w:t>
      </w:r>
      <w:r w:rsidRPr="00954DC0">
        <w:rPr>
          <w:rFonts w:ascii="Arial" w:hAnsi="Arial"/>
          <w:sz w:val="23"/>
        </w:rPr>
        <w:t>la</w:t>
      </w:r>
      <w:r w:rsidRPr="00954DC0">
        <w:rPr>
          <w:rFonts w:ascii="Arial" w:hAnsi="Arial"/>
          <w:w w:val="104"/>
          <w:sz w:val="23"/>
        </w:rPr>
        <w:t xml:space="preserve"> </w:t>
      </w:r>
      <w:r w:rsidRPr="00954DC0">
        <w:rPr>
          <w:rFonts w:ascii="Arial" w:hAnsi="Arial"/>
          <w:sz w:val="23"/>
        </w:rPr>
        <w:t>torre</w:t>
      </w:r>
      <w:r w:rsidRPr="00954DC0">
        <w:rPr>
          <w:rFonts w:ascii="Arial" w:hAnsi="Arial"/>
          <w:spacing w:val="53"/>
          <w:sz w:val="23"/>
        </w:rPr>
        <w:t xml:space="preserve"> </w:t>
      </w:r>
      <w:r w:rsidRPr="00954DC0">
        <w:rPr>
          <w:rFonts w:ascii="Arial" w:hAnsi="Arial"/>
          <w:sz w:val="23"/>
        </w:rPr>
        <w:t>con</w:t>
      </w:r>
      <w:r w:rsidRPr="00954DC0">
        <w:rPr>
          <w:rFonts w:ascii="Arial" w:hAnsi="Arial"/>
          <w:spacing w:val="38"/>
          <w:sz w:val="23"/>
        </w:rPr>
        <w:t xml:space="preserve"> </w:t>
      </w:r>
      <w:r w:rsidRPr="00954DC0">
        <w:rPr>
          <w:rFonts w:ascii="Arial" w:hAnsi="Arial"/>
          <w:sz w:val="23"/>
        </w:rPr>
        <w:t>cargo</w:t>
      </w:r>
      <w:r w:rsidRPr="00954DC0">
        <w:rPr>
          <w:rFonts w:ascii="Arial" w:hAnsi="Arial"/>
          <w:spacing w:val="57"/>
          <w:sz w:val="23"/>
        </w:rPr>
        <w:t xml:space="preserve"> </w:t>
      </w:r>
      <w:r w:rsidRPr="00954DC0">
        <w:rPr>
          <w:rFonts w:ascii="Arial" w:hAnsi="Arial"/>
          <w:sz w:val="23"/>
        </w:rPr>
        <w:t>al</w:t>
      </w:r>
      <w:r w:rsidRPr="00954DC0">
        <w:rPr>
          <w:rFonts w:ascii="Arial" w:hAnsi="Arial"/>
          <w:spacing w:val="43"/>
          <w:sz w:val="23"/>
        </w:rPr>
        <w:t xml:space="preserve"> </w:t>
      </w:r>
      <w:r w:rsidRPr="00954DC0">
        <w:rPr>
          <w:rFonts w:ascii="Arial" w:hAnsi="Arial"/>
          <w:sz w:val="23"/>
        </w:rPr>
        <w:t>cliente.</w:t>
      </w:r>
    </w:p>
    <w:p w:rsidR="007A4BDD" w:rsidRPr="00954DC0" w:rsidRDefault="007A4BDD">
      <w:pPr>
        <w:spacing w:before="5"/>
        <w:rPr>
          <w:rFonts w:ascii="Arial" w:eastAsia="Arial" w:hAnsi="Arial" w:cs="Arial"/>
          <w:sz w:val="26"/>
          <w:szCs w:val="26"/>
        </w:rPr>
      </w:pPr>
    </w:p>
    <w:p w:rsidR="007A4BDD" w:rsidRPr="00954DC0" w:rsidRDefault="00B80A62">
      <w:pPr>
        <w:numPr>
          <w:ilvl w:val="0"/>
          <w:numId w:val="31"/>
        </w:numPr>
        <w:tabs>
          <w:tab w:val="left" w:pos="2741"/>
        </w:tabs>
        <w:spacing w:line="279" w:lineRule="auto"/>
        <w:ind w:left="2755" w:right="1142" w:hanging="355"/>
        <w:jc w:val="both"/>
        <w:rPr>
          <w:rFonts w:ascii="Arial" w:eastAsia="Arial" w:hAnsi="Arial" w:cs="Arial"/>
          <w:sz w:val="23"/>
          <w:szCs w:val="23"/>
        </w:rPr>
      </w:pPr>
      <w:r w:rsidRPr="00954DC0">
        <w:rPr>
          <w:rFonts w:ascii="Arial" w:hAnsi="Arial"/>
          <w:w w:val="105"/>
          <w:sz w:val="23"/>
        </w:rPr>
        <w:t>Se</w:t>
      </w:r>
      <w:r w:rsidRPr="00954DC0">
        <w:rPr>
          <w:rFonts w:ascii="Arial" w:hAnsi="Arial"/>
          <w:spacing w:val="-2"/>
          <w:w w:val="105"/>
          <w:sz w:val="23"/>
        </w:rPr>
        <w:t xml:space="preserve"> </w:t>
      </w:r>
      <w:r w:rsidRPr="00954DC0">
        <w:rPr>
          <w:rFonts w:ascii="Arial" w:hAnsi="Arial"/>
          <w:w w:val="105"/>
          <w:sz w:val="23"/>
        </w:rPr>
        <w:t>instalará</w:t>
      </w:r>
      <w:r w:rsidRPr="00954DC0">
        <w:rPr>
          <w:rFonts w:ascii="Arial" w:hAnsi="Arial"/>
          <w:spacing w:val="6"/>
          <w:w w:val="105"/>
          <w:sz w:val="23"/>
        </w:rPr>
        <w:t xml:space="preserve"> </w:t>
      </w:r>
      <w:r w:rsidRPr="00954DC0">
        <w:rPr>
          <w:rFonts w:ascii="Arial" w:hAnsi="Arial"/>
          <w:w w:val="105"/>
          <w:sz w:val="23"/>
        </w:rPr>
        <w:t>tubería</w:t>
      </w:r>
      <w:r w:rsidRPr="00954DC0">
        <w:rPr>
          <w:rFonts w:ascii="Arial" w:hAnsi="Arial"/>
          <w:spacing w:val="10"/>
          <w:w w:val="105"/>
          <w:sz w:val="23"/>
        </w:rPr>
        <w:t xml:space="preserve"> </w:t>
      </w:r>
      <w:r w:rsidRPr="00954DC0">
        <w:rPr>
          <w:rFonts w:ascii="Arial" w:hAnsi="Arial"/>
          <w:w w:val="105"/>
          <w:sz w:val="23"/>
        </w:rPr>
        <w:t>conduit</w:t>
      </w:r>
      <w:r w:rsidRPr="00954DC0">
        <w:rPr>
          <w:rFonts w:ascii="Arial" w:hAnsi="Arial"/>
          <w:spacing w:val="9"/>
          <w:w w:val="105"/>
          <w:sz w:val="23"/>
        </w:rPr>
        <w:t xml:space="preserve"> </w:t>
      </w:r>
      <w:r w:rsidRPr="00954DC0">
        <w:rPr>
          <w:rFonts w:ascii="Arial" w:hAnsi="Arial"/>
          <w:w w:val="105"/>
          <w:sz w:val="23"/>
        </w:rPr>
        <w:t>de</w:t>
      </w:r>
      <w:r w:rsidRPr="00954DC0">
        <w:rPr>
          <w:rFonts w:ascii="Arial" w:hAnsi="Arial"/>
          <w:spacing w:val="-8"/>
          <w:w w:val="105"/>
          <w:sz w:val="23"/>
        </w:rPr>
        <w:t xml:space="preserve"> </w:t>
      </w:r>
      <w:r w:rsidRPr="00954DC0">
        <w:rPr>
          <w:rFonts w:ascii="Arial" w:hAnsi="Arial"/>
          <w:w w:val="105"/>
          <w:sz w:val="23"/>
        </w:rPr>
        <w:t>2"</w:t>
      </w:r>
      <w:r w:rsidRPr="00954DC0">
        <w:rPr>
          <w:rFonts w:ascii="Arial" w:hAnsi="Arial"/>
          <w:spacing w:val="10"/>
          <w:w w:val="105"/>
          <w:sz w:val="23"/>
        </w:rPr>
        <w:t xml:space="preserve"> </w:t>
      </w:r>
      <w:r w:rsidRPr="00954DC0">
        <w:rPr>
          <w:rFonts w:ascii="Arial" w:hAnsi="Arial"/>
          <w:w w:val="105"/>
          <w:sz w:val="23"/>
        </w:rPr>
        <w:t xml:space="preserve">de </w:t>
      </w:r>
      <w:r w:rsidRPr="00954DC0">
        <w:rPr>
          <w:rFonts w:ascii="Times New Roman" w:hAnsi="Times New Roman"/>
          <w:w w:val="135"/>
          <w:sz w:val="24"/>
        </w:rPr>
        <w:t>0</w:t>
      </w:r>
      <w:r w:rsidRPr="00954DC0">
        <w:rPr>
          <w:rFonts w:ascii="Times New Roman" w:hAnsi="Times New Roman"/>
          <w:spacing w:val="-28"/>
          <w:w w:val="135"/>
          <w:sz w:val="24"/>
        </w:rPr>
        <w:t xml:space="preserve"> </w:t>
      </w:r>
      <w:r w:rsidRPr="00954DC0">
        <w:rPr>
          <w:rFonts w:ascii="Arial" w:hAnsi="Arial"/>
          <w:w w:val="105"/>
          <w:sz w:val="23"/>
        </w:rPr>
        <w:t>de</w:t>
      </w:r>
      <w:r w:rsidRPr="00954DC0">
        <w:rPr>
          <w:rFonts w:ascii="Arial" w:hAnsi="Arial"/>
          <w:spacing w:val="4"/>
          <w:w w:val="105"/>
          <w:sz w:val="23"/>
        </w:rPr>
        <w:t xml:space="preserve"> </w:t>
      </w:r>
      <w:r w:rsidRPr="00954DC0">
        <w:rPr>
          <w:rFonts w:ascii="Arial" w:hAnsi="Arial"/>
          <w:w w:val="105"/>
          <w:sz w:val="23"/>
        </w:rPr>
        <w:t>PVC</w:t>
      </w:r>
      <w:r w:rsidRPr="00954DC0">
        <w:rPr>
          <w:rFonts w:ascii="Arial" w:hAnsi="Arial"/>
          <w:spacing w:val="6"/>
          <w:w w:val="105"/>
          <w:sz w:val="23"/>
        </w:rPr>
        <w:t xml:space="preserve"> </w:t>
      </w:r>
      <w:r w:rsidRPr="00954DC0">
        <w:rPr>
          <w:rFonts w:ascii="Arial" w:hAnsi="Arial"/>
          <w:sz w:val="23"/>
        </w:rPr>
        <w:t>R-1</w:t>
      </w:r>
      <w:r w:rsidRPr="00954DC0">
        <w:rPr>
          <w:rFonts w:ascii="Arial" w:hAnsi="Arial"/>
          <w:spacing w:val="10"/>
          <w:sz w:val="23"/>
        </w:rPr>
        <w:t xml:space="preserve"> </w:t>
      </w:r>
      <w:r w:rsidRPr="00954DC0">
        <w:rPr>
          <w:rFonts w:ascii="Arial" w:hAnsi="Arial"/>
          <w:w w:val="105"/>
          <w:sz w:val="23"/>
        </w:rPr>
        <w:t>tipo</w:t>
      </w:r>
      <w:r w:rsidRPr="00954DC0">
        <w:rPr>
          <w:rFonts w:ascii="Arial" w:hAnsi="Arial"/>
          <w:spacing w:val="6"/>
          <w:w w:val="105"/>
          <w:sz w:val="23"/>
        </w:rPr>
        <w:t xml:space="preserve"> </w:t>
      </w:r>
      <w:r w:rsidRPr="00954DC0">
        <w:rPr>
          <w:rFonts w:ascii="Arial" w:hAnsi="Arial"/>
          <w:w w:val="105"/>
          <w:sz w:val="23"/>
        </w:rPr>
        <w:t>pesado,</w:t>
      </w:r>
      <w:r w:rsidRPr="00954DC0">
        <w:rPr>
          <w:rFonts w:ascii="Arial" w:hAnsi="Arial"/>
          <w:spacing w:val="-2"/>
          <w:w w:val="105"/>
          <w:sz w:val="23"/>
        </w:rPr>
        <w:t xml:space="preserve"> </w:t>
      </w:r>
      <w:r w:rsidRPr="00954DC0">
        <w:rPr>
          <w:rFonts w:ascii="Arial" w:hAnsi="Arial"/>
          <w:w w:val="105"/>
          <w:sz w:val="23"/>
        </w:rPr>
        <w:t>con</w:t>
      </w:r>
      <w:r w:rsidRPr="00954DC0">
        <w:rPr>
          <w:rFonts w:ascii="Arial" w:hAnsi="Arial"/>
          <w:spacing w:val="-5"/>
          <w:w w:val="105"/>
          <w:sz w:val="23"/>
        </w:rPr>
        <w:t xml:space="preserve"> </w:t>
      </w:r>
      <w:r w:rsidRPr="00954DC0">
        <w:rPr>
          <w:rFonts w:ascii="Arial" w:hAnsi="Arial"/>
          <w:w w:val="105"/>
          <w:sz w:val="23"/>
        </w:rPr>
        <w:t>registros</w:t>
      </w:r>
      <w:r w:rsidRPr="00954DC0">
        <w:rPr>
          <w:rFonts w:ascii="Arial" w:hAnsi="Arial"/>
          <w:w w:val="94"/>
          <w:sz w:val="23"/>
        </w:rPr>
        <w:t xml:space="preserve"> </w:t>
      </w:r>
      <w:r w:rsidRPr="00954DC0">
        <w:rPr>
          <w:rFonts w:ascii="Arial" w:hAnsi="Arial"/>
          <w:w w:val="105"/>
          <w:sz w:val="23"/>
        </w:rPr>
        <w:t>galvanizados</w:t>
      </w:r>
      <w:r w:rsidRPr="00954DC0">
        <w:rPr>
          <w:rFonts w:ascii="Arial" w:hAnsi="Arial"/>
          <w:spacing w:val="55"/>
          <w:w w:val="105"/>
          <w:sz w:val="23"/>
        </w:rPr>
        <w:t xml:space="preserve"> </w:t>
      </w:r>
      <w:r w:rsidRPr="00954DC0">
        <w:rPr>
          <w:rFonts w:ascii="Arial" w:hAnsi="Arial"/>
          <w:w w:val="105"/>
          <w:sz w:val="23"/>
        </w:rPr>
        <w:t>comerciales</w:t>
      </w:r>
      <w:r w:rsidRPr="00954DC0">
        <w:rPr>
          <w:rFonts w:ascii="Arial" w:hAnsi="Arial"/>
          <w:spacing w:val="52"/>
          <w:w w:val="105"/>
          <w:sz w:val="23"/>
        </w:rPr>
        <w:t xml:space="preserve"> </w:t>
      </w:r>
      <w:r w:rsidRPr="00954DC0">
        <w:rPr>
          <w:rFonts w:ascii="Arial" w:hAnsi="Arial"/>
          <w:w w:val="105"/>
          <w:sz w:val="23"/>
        </w:rPr>
        <w:t>de</w:t>
      </w:r>
      <w:r w:rsidRPr="00954DC0">
        <w:rPr>
          <w:rFonts w:ascii="Arial" w:hAnsi="Arial"/>
          <w:spacing w:val="27"/>
          <w:w w:val="105"/>
          <w:sz w:val="23"/>
        </w:rPr>
        <w:t xml:space="preserve"> </w:t>
      </w:r>
      <w:r w:rsidRPr="00954DC0">
        <w:rPr>
          <w:rFonts w:ascii="Arial" w:hAnsi="Arial"/>
          <w:w w:val="105"/>
          <w:sz w:val="23"/>
        </w:rPr>
        <w:t>30</w:t>
      </w:r>
      <w:r w:rsidRPr="00954DC0">
        <w:rPr>
          <w:rFonts w:ascii="Arial" w:hAnsi="Arial"/>
          <w:spacing w:val="20"/>
          <w:w w:val="105"/>
          <w:sz w:val="23"/>
        </w:rPr>
        <w:t xml:space="preserve"> </w:t>
      </w:r>
      <w:r w:rsidRPr="00954DC0">
        <w:rPr>
          <w:rFonts w:ascii="Arial" w:hAnsi="Arial"/>
          <w:sz w:val="23"/>
        </w:rPr>
        <w:t>x</w:t>
      </w:r>
      <w:r w:rsidRPr="00954DC0">
        <w:rPr>
          <w:rFonts w:ascii="Arial" w:hAnsi="Arial"/>
          <w:spacing w:val="34"/>
          <w:sz w:val="23"/>
        </w:rPr>
        <w:t xml:space="preserve"> </w:t>
      </w:r>
      <w:r w:rsidRPr="00954DC0">
        <w:rPr>
          <w:rFonts w:ascii="Arial" w:hAnsi="Arial"/>
          <w:w w:val="105"/>
          <w:sz w:val="23"/>
        </w:rPr>
        <w:t>30</w:t>
      </w:r>
      <w:r w:rsidRPr="00954DC0">
        <w:rPr>
          <w:rFonts w:ascii="Arial" w:hAnsi="Arial"/>
          <w:spacing w:val="19"/>
          <w:w w:val="105"/>
          <w:sz w:val="23"/>
        </w:rPr>
        <w:t xml:space="preserve"> </w:t>
      </w:r>
      <w:r w:rsidRPr="00954DC0">
        <w:rPr>
          <w:rFonts w:ascii="Arial" w:hAnsi="Arial"/>
          <w:w w:val="105"/>
          <w:sz w:val="23"/>
        </w:rPr>
        <w:t>x</w:t>
      </w:r>
      <w:r w:rsidRPr="00954DC0">
        <w:rPr>
          <w:rFonts w:ascii="Arial" w:hAnsi="Arial"/>
          <w:spacing w:val="51"/>
          <w:w w:val="105"/>
          <w:sz w:val="23"/>
        </w:rPr>
        <w:t xml:space="preserve"> </w:t>
      </w:r>
      <w:r w:rsidRPr="00954DC0">
        <w:rPr>
          <w:rFonts w:ascii="Arial" w:hAnsi="Arial"/>
          <w:spacing w:val="52"/>
          <w:sz w:val="23"/>
        </w:rPr>
        <w:t>1</w:t>
      </w:r>
      <w:r w:rsidRPr="00954DC0">
        <w:rPr>
          <w:rFonts w:ascii="Arial" w:hAnsi="Arial"/>
          <w:sz w:val="23"/>
        </w:rPr>
        <w:t>3</w:t>
      </w:r>
      <w:r w:rsidRPr="00954DC0">
        <w:rPr>
          <w:rFonts w:ascii="Arial" w:hAnsi="Arial"/>
          <w:spacing w:val="29"/>
          <w:sz w:val="23"/>
        </w:rPr>
        <w:t xml:space="preserve"> </w:t>
      </w:r>
      <w:r w:rsidRPr="00954DC0">
        <w:rPr>
          <w:rFonts w:ascii="Arial" w:hAnsi="Arial"/>
          <w:w w:val="105"/>
          <w:sz w:val="23"/>
        </w:rPr>
        <w:t>cm.</w:t>
      </w:r>
      <w:r w:rsidRPr="00954DC0">
        <w:rPr>
          <w:rFonts w:ascii="Arial" w:hAnsi="Arial"/>
          <w:spacing w:val="21"/>
          <w:w w:val="105"/>
          <w:sz w:val="23"/>
        </w:rPr>
        <w:t xml:space="preserve"> </w:t>
      </w:r>
      <w:r w:rsidRPr="00954DC0">
        <w:rPr>
          <w:rFonts w:ascii="Arial" w:hAnsi="Arial"/>
          <w:w w:val="105"/>
          <w:sz w:val="23"/>
        </w:rPr>
        <w:t>o</w:t>
      </w:r>
      <w:r w:rsidRPr="00954DC0">
        <w:rPr>
          <w:rFonts w:ascii="Arial" w:hAnsi="Arial"/>
          <w:spacing w:val="26"/>
          <w:w w:val="105"/>
          <w:sz w:val="23"/>
        </w:rPr>
        <w:t xml:space="preserve"> </w:t>
      </w:r>
      <w:r w:rsidRPr="00954DC0">
        <w:rPr>
          <w:rFonts w:ascii="Arial" w:hAnsi="Arial"/>
          <w:w w:val="105"/>
          <w:sz w:val="23"/>
        </w:rPr>
        <w:t>condulets</w:t>
      </w:r>
      <w:r w:rsidRPr="00954DC0">
        <w:rPr>
          <w:rFonts w:ascii="Arial" w:hAnsi="Arial"/>
          <w:spacing w:val="43"/>
          <w:w w:val="105"/>
          <w:sz w:val="23"/>
        </w:rPr>
        <w:t xml:space="preserve"> </w:t>
      </w:r>
      <w:r w:rsidRPr="00954DC0">
        <w:rPr>
          <w:rFonts w:ascii="Arial" w:hAnsi="Arial"/>
          <w:w w:val="105"/>
          <w:sz w:val="23"/>
        </w:rPr>
        <w:t>registrables</w:t>
      </w:r>
      <w:r w:rsidRPr="00954DC0">
        <w:rPr>
          <w:rFonts w:ascii="Arial" w:hAnsi="Arial"/>
          <w:spacing w:val="43"/>
          <w:w w:val="105"/>
          <w:sz w:val="23"/>
        </w:rPr>
        <w:t xml:space="preserve"> </w:t>
      </w:r>
      <w:r w:rsidRPr="00954DC0">
        <w:rPr>
          <w:rFonts w:ascii="Arial" w:hAnsi="Arial"/>
          <w:w w:val="105"/>
          <w:sz w:val="23"/>
        </w:rPr>
        <w:t>en</w:t>
      </w:r>
      <w:r w:rsidRPr="00954DC0">
        <w:rPr>
          <w:rFonts w:ascii="Arial" w:hAnsi="Arial"/>
          <w:w w:val="106"/>
          <w:sz w:val="23"/>
        </w:rPr>
        <w:t xml:space="preserve"> </w:t>
      </w:r>
      <w:r w:rsidRPr="00954DC0">
        <w:rPr>
          <w:rFonts w:ascii="Arial" w:hAnsi="Arial"/>
          <w:w w:val="105"/>
          <w:sz w:val="23"/>
        </w:rPr>
        <w:t>cada</w:t>
      </w:r>
      <w:r w:rsidRPr="00954DC0">
        <w:rPr>
          <w:rFonts w:ascii="Arial" w:hAnsi="Arial"/>
          <w:spacing w:val="45"/>
          <w:w w:val="105"/>
          <w:sz w:val="23"/>
        </w:rPr>
        <w:t xml:space="preserve"> </w:t>
      </w:r>
      <w:r w:rsidRPr="00954DC0">
        <w:rPr>
          <w:rFonts w:ascii="Arial" w:hAnsi="Arial"/>
          <w:w w:val="105"/>
          <w:sz w:val="23"/>
        </w:rPr>
        <w:t>cambio</w:t>
      </w:r>
      <w:r w:rsidRPr="00954DC0">
        <w:rPr>
          <w:rFonts w:ascii="Arial" w:hAnsi="Arial"/>
          <w:spacing w:val="45"/>
          <w:w w:val="105"/>
          <w:sz w:val="23"/>
        </w:rPr>
        <w:t xml:space="preserve"> </w:t>
      </w:r>
      <w:r w:rsidRPr="00954DC0">
        <w:rPr>
          <w:rFonts w:ascii="Arial" w:hAnsi="Arial"/>
          <w:w w:val="105"/>
          <w:sz w:val="23"/>
        </w:rPr>
        <w:t>de</w:t>
      </w:r>
      <w:r w:rsidRPr="00954DC0">
        <w:rPr>
          <w:rFonts w:ascii="Arial" w:hAnsi="Arial"/>
          <w:spacing w:val="37"/>
          <w:w w:val="105"/>
          <w:sz w:val="23"/>
        </w:rPr>
        <w:t xml:space="preserve"> </w:t>
      </w:r>
      <w:r w:rsidRPr="00954DC0">
        <w:rPr>
          <w:rFonts w:ascii="Arial" w:hAnsi="Arial"/>
          <w:w w:val="105"/>
          <w:sz w:val="23"/>
        </w:rPr>
        <w:t>dirección.</w:t>
      </w:r>
      <w:r w:rsidRPr="00954DC0">
        <w:rPr>
          <w:rFonts w:ascii="Arial" w:hAnsi="Arial"/>
          <w:spacing w:val="56"/>
          <w:w w:val="105"/>
          <w:sz w:val="23"/>
        </w:rPr>
        <w:t xml:space="preserve"> </w:t>
      </w:r>
      <w:r w:rsidRPr="00954DC0">
        <w:rPr>
          <w:rFonts w:ascii="Arial" w:hAnsi="Arial"/>
          <w:sz w:val="23"/>
        </w:rPr>
        <w:t>En</w:t>
      </w:r>
      <w:r w:rsidRPr="00954DC0">
        <w:rPr>
          <w:rFonts w:ascii="Arial" w:hAnsi="Arial"/>
          <w:spacing w:val="32"/>
          <w:sz w:val="23"/>
        </w:rPr>
        <w:t xml:space="preserve"> </w:t>
      </w:r>
      <w:r w:rsidRPr="00954DC0">
        <w:rPr>
          <w:rFonts w:ascii="Arial" w:hAnsi="Arial"/>
          <w:w w:val="105"/>
          <w:sz w:val="23"/>
        </w:rPr>
        <w:t>la</w:t>
      </w:r>
      <w:r w:rsidRPr="00954DC0">
        <w:rPr>
          <w:rFonts w:ascii="Arial" w:hAnsi="Arial"/>
          <w:spacing w:val="38"/>
          <w:w w:val="105"/>
          <w:sz w:val="23"/>
        </w:rPr>
        <w:t xml:space="preserve"> </w:t>
      </w:r>
      <w:r w:rsidRPr="00954DC0">
        <w:rPr>
          <w:rFonts w:ascii="Arial" w:hAnsi="Arial"/>
          <w:w w:val="105"/>
          <w:sz w:val="23"/>
        </w:rPr>
        <w:t>base</w:t>
      </w:r>
      <w:r w:rsidRPr="00954DC0">
        <w:rPr>
          <w:rFonts w:ascii="Arial" w:hAnsi="Arial"/>
          <w:spacing w:val="37"/>
          <w:w w:val="105"/>
          <w:sz w:val="23"/>
        </w:rPr>
        <w:t xml:space="preserve"> </w:t>
      </w:r>
      <w:r w:rsidRPr="00954DC0">
        <w:rPr>
          <w:rFonts w:ascii="Arial" w:hAnsi="Arial"/>
          <w:w w:val="105"/>
          <w:sz w:val="23"/>
        </w:rPr>
        <w:t>de</w:t>
      </w:r>
      <w:r w:rsidRPr="00954DC0">
        <w:rPr>
          <w:rFonts w:ascii="Arial" w:hAnsi="Arial"/>
          <w:spacing w:val="37"/>
          <w:w w:val="105"/>
          <w:sz w:val="23"/>
        </w:rPr>
        <w:t xml:space="preserve"> </w:t>
      </w:r>
      <w:r w:rsidRPr="00954DC0">
        <w:rPr>
          <w:rFonts w:ascii="Arial" w:hAnsi="Arial"/>
          <w:w w:val="105"/>
          <w:sz w:val="23"/>
        </w:rPr>
        <w:t>la</w:t>
      </w:r>
      <w:r w:rsidRPr="00954DC0">
        <w:rPr>
          <w:rFonts w:ascii="Arial" w:hAnsi="Arial"/>
          <w:spacing w:val="32"/>
          <w:w w:val="105"/>
          <w:sz w:val="23"/>
        </w:rPr>
        <w:t xml:space="preserve"> </w:t>
      </w:r>
      <w:r w:rsidRPr="00954DC0">
        <w:rPr>
          <w:rFonts w:ascii="Arial" w:hAnsi="Arial"/>
          <w:w w:val="105"/>
          <w:sz w:val="23"/>
        </w:rPr>
        <w:t>antena</w:t>
      </w:r>
      <w:r w:rsidRPr="00954DC0">
        <w:rPr>
          <w:rFonts w:ascii="Arial" w:hAnsi="Arial"/>
          <w:spacing w:val="50"/>
          <w:w w:val="105"/>
          <w:sz w:val="23"/>
        </w:rPr>
        <w:t xml:space="preserve"> </w:t>
      </w:r>
      <w:r w:rsidRPr="00954DC0">
        <w:rPr>
          <w:rFonts w:ascii="Arial" w:hAnsi="Arial"/>
          <w:w w:val="105"/>
          <w:sz w:val="23"/>
        </w:rPr>
        <w:t>designada</w:t>
      </w:r>
      <w:r w:rsidRPr="00954DC0">
        <w:rPr>
          <w:rFonts w:ascii="Arial" w:hAnsi="Arial"/>
          <w:spacing w:val="49"/>
          <w:w w:val="105"/>
          <w:sz w:val="23"/>
        </w:rPr>
        <w:t xml:space="preserve"> </w:t>
      </w:r>
      <w:r w:rsidRPr="00954DC0">
        <w:rPr>
          <w:rFonts w:ascii="Arial" w:hAnsi="Arial"/>
          <w:w w:val="105"/>
          <w:sz w:val="23"/>
        </w:rPr>
        <w:t>o</w:t>
      </w:r>
      <w:r w:rsidRPr="00954DC0">
        <w:rPr>
          <w:rFonts w:ascii="Arial" w:hAnsi="Arial"/>
          <w:spacing w:val="42"/>
          <w:w w:val="105"/>
          <w:sz w:val="23"/>
        </w:rPr>
        <w:t xml:space="preserve"> </w:t>
      </w:r>
      <w:r w:rsidRPr="00954DC0">
        <w:rPr>
          <w:rFonts w:ascii="Arial" w:hAnsi="Arial"/>
          <w:w w:val="105"/>
          <w:sz w:val="23"/>
        </w:rPr>
        <w:t>mástil</w:t>
      </w:r>
      <w:r w:rsidRPr="00954DC0">
        <w:rPr>
          <w:rFonts w:ascii="Arial" w:hAnsi="Arial"/>
          <w:spacing w:val="29"/>
          <w:w w:val="105"/>
          <w:sz w:val="23"/>
        </w:rPr>
        <w:t xml:space="preserve"> </w:t>
      </w:r>
      <w:r w:rsidRPr="00954DC0">
        <w:rPr>
          <w:rFonts w:ascii="Arial" w:hAnsi="Arial"/>
          <w:w w:val="105"/>
          <w:sz w:val="23"/>
        </w:rPr>
        <w:t>se</w:t>
      </w:r>
      <w:r w:rsidRPr="00954DC0">
        <w:rPr>
          <w:rFonts w:ascii="Arial" w:hAnsi="Arial"/>
          <w:w w:val="91"/>
          <w:sz w:val="23"/>
        </w:rPr>
        <w:t xml:space="preserve"> </w:t>
      </w:r>
      <w:r w:rsidRPr="00954DC0">
        <w:rPr>
          <w:rFonts w:ascii="Arial" w:hAnsi="Arial"/>
          <w:w w:val="105"/>
          <w:sz w:val="23"/>
        </w:rPr>
        <w:t>rematará</w:t>
      </w:r>
      <w:r w:rsidRPr="00954DC0">
        <w:rPr>
          <w:rFonts w:ascii="Arial" w:hAnsi="Arial"/>
          <w:spacing w:val="26"/>
          <w:w w:val="105"/>
          <w:sz w:val="23"/>
        </w:rPr>
        <w:t xml:space="preserve"> </w:t>
      </w:r>
      <w:r w:rsidRPr="00954DC0">
        <w:rPr>
          <w:rFonts w:ascii="Arial" w:hAnsi="Arial"/>
          <w:w w:val="105"/>
          <w:sz w:val="23"/>
        </w:rPr>
        <w:t>la</w:t>
      </w:r>
      <w:r w:rsidRPr="00954DC0">
        <w:rPr>
          <w:rFonts w:ascii="Arial" w:hAnsi="Arial"/>
          <w:spacing w:val="7"/>
          <w:w w:val="105"/>
          <w:sz w:val="23"/>
        </w:rPr>
        <w:t xml:space="preserve"> </w:t>
      </w:r>
      <w:r w:rsidRPr="00954DC0">
        <w:rPr>
          <w:rFonts w:ascii="Arial" w:hAnsi="Arial"/>
          <w:w w:val="105"/>
          <w:sz w:val="23"/>
        </w:rPr>
        <w:t>tubería</w:t>
      </w:r>
      <w:r w:rsidRPr="00954DC0">
        <w:rPr>
          <w:rFonts w:ascii="Arial" w:hAnsi="Arial"/>
          <w:spacing w:val="29"/>
          <w:w w:val="105"/>
          <w:sz w:val="23"/>
        </w:rPr>
        <w:t xml:space="preserve"> </w:t>
      </w:r>
      <w:r w:rsidRPr="00954DC0">
        <w:rPr>
          <w:rFonts w:ascii="Arial" w:hAnsi="Arial"/>
          <w:w w:val="105"/>
          <w:sz w:val="23"/>
        </w:rPr>
        <w:t>con</w:t>
      </w:r>
      <w:r w:rsidRPr="00954DC0">
        <w:rPr>
          <w:rFonts w:ascii="Arial" w:hAnsi="Arial"/>
          <w:spacing w:val="9"/>
          <w:w w:val="105"/>
          <w:sz w:val="23"/>
        </w:rPr>
        <w:t xml:space="preserve"> </w:t>
      </w:r>
      <w:r w:rsidRPr="00954DC0">
        <w:rPr>
          <w:rFonts w:ascii="Arial" w:hAnsi="Arial"/>
          <w:w w:val="105"/>
          <w:sz w:val="23"/>
        </w:rPr>
        <w:t>una</w:t>
      </w:r>
      <w:r w:rsidRPr="00954DC0">
        <w:rPr>
          <w:rFonts w:ascii="Arial" w:hAnsi="Arial"/>
          <w:spacing w:val="15"/>
          <w:w w:val="105"/>
          <w:sz w:val="23"/>
        </w:rPr>
        <w:t xml:space="preserve"> </w:t>
      </w:r>
      <w:r w:rsidRPr="00954DC0">
        <w:rPr>
          <w:rFonts w:ascii="Arial" w:hAnsi="Arial"/>
          <w:w w:val="105"/>
          <w:sz w:val="23"/>
        </w:rPr>
        <w:t>mufa</w:t>
      </w:r>
      <w:r w:rsidRPr="00954DC0">
        <w:rPr>
          <w:rFonts w:ascii="Arial" w:hAnsi="Arial"/>
          <w:spacing w:val="12"/>
          <w:w w:val="105"/>
          <w:sz w:val="23"/>
        </w:rPr>
        <w:t xml:space="preserve"> </w:t>
      </w:r>
      <w:r w:rsidRPr="00954DC0">
        <w:rPr>
          <w:rFonts w:ascii="Arial" w:hAnsi="Arial"/>
          <w:w w:val="105"/>
          <w:sz w:val="23"/>
        </w:rPr>
        <w:t>o</w:t>
      </w:r>
      <w:r w:rsidRPr="00954DC0">
        <w:rPr>
          <w:rFonts w:ascii="Arial" w:hAnsi="Arial"/>
          <w:spacing w:val="12"/>
          <w:w w:val="105"/>
          <w:sz w:val="23"/>
        </w:rPr>
        <w:t xml:space="preserve"> </w:t>
      </w:r>
      <w:r w:rsidRPr="00954DC0">
        <w:rPr>
          <w:rFonts w:ascii="Arial" w:hAnsi="Arial"/>
          <w:w w:val="105"/>
          <w:sz w:val="23"/>
        </w:rPr>
        <w:t>cuello</w:t>
      </w:r>
      <w:r w:rsidRPr="00954DC0">
        <w:rPr>
          <w:rFonts w:ascii="Arial" w:hAnsi="Arial"/>
          <w:spacing w:val="12"/>
          <w:w w:val="105"/>
          <w:sz w:val="23"/>
        </w:rPr>
        <w:t xml:space="preserve"> </w:t>
      </w:r>
      <w:r w:rsidRPr="00954DC0">
        <w:rPr>
          <w:rFonts w:ascii="Arial" w:hAnsi="Arial"/>
          <w:w w:val="105"/>
          <w:sz w:val="23"/>
        </w:rPr>
        <w:t>de</w:t>
      </w:r>
      <w:r w:rsidRPr="00954DC0">
        <w:rPr>
          <w:rFonts w:ascii="Arial" w:hAnsi="Arial"/>
          <w:spacing w:val="16"/>
          <w:w w:val="105"/>
          <w:sz w:val="23"/>
        </w:rPr>
        <w:t xml:space="preserve"> </w:t>
      </w:r>
      <w:r w:rsidRPr="00954DC0">
        <w:rPr>
          <w:rFonts w:ascii="Arial" w:hAnsi="Arial"/>
          <w:w w:val="105"/>
          <w:sz w:val="23"/>
        </w:rPr>
        <w:t>ganso</w:t>
      </w:r>
      <w:r w:rsidRPr="00954DC0">
        <w:rPr>
          <w:rFonts w:ascii="Arial" w:hAnsi="Arial"/>
          <w:spacing w:val="39"/>
          <w:w w:val="105"/>
          <w:sz w:val="23"/>
        </w:rPr>
        <w:t xml:space="preserve"> </w:t>
      </w:r>
      <w:r w:rsidRPr="00954DC0">
        <w:rPr>
          <w:rFonts w:ascii="Arial" w:hAnsi="Arial"/>
          <w:w w:val="105"/>
          <w:sz w:val="23"/>
        </w:rPr>
        <w:t>(ver</w:t>
      </w:r>
      <w:r w:rsidRPr="00954DC0">
        <w:rPr>
          <w:rFonts w:ascii="Arial" w:hAnsi="Arial"/>
          <w:spacing w:val="8"/>
          <w:w w:val="105"/>
          <w:sz w:val="23"/>
        </w:rPr>
        <w:t xml:space="preserve"> </w:t>
      </w:r>
      <w:r w:rsidRPr="00954DC0">
        <w:rPr>
          <w:rFonts w:ascii="Arial" w:hAnsi="Arial"/>
          <w:w w:val="105"/>
          <w:sz w:val="23"/>
        </w:rPr>
        <w:t>anexo</w:t>
      </w:r>
      <w:r w:rsidRPr="00954DC0">
        <w:rPr>
          <w:rFonts w:ascii="Arial" w:hAnsi="Arial"/>
          <w:spacing w:val="19"/>
          <w:w w:val="105"/>
          <w:sz w:val="23"/>
        </w:rPr>
        <w:t xml:space="preserve"> </w:t>
      </w:r>
      <w:r w:rsidRPr="00954DC0">
        <w:rPr>
          <w:rFonts w:ascii="Arial" w:hAnsi="Arial"/>
          <w:w w:val="105"/>
          <w:sz w:val="23"/>
        </w:rPr>
        <w:t>4</w:t>
      </w:r>
      <w:r w:rsidRPr="00954DC0">
        <w:rPr>
          <w:rFonts w:ascii="Arial" w:hAnsi="Arial"/>
          <w:spacing w:val="20"/>
          <w:w w:val="105"/>
          <w:sz w:val="23"/>
        </w:rPr>
        <w:t xml:space="preserve"> </w:t>
      </w:r>
      <w:r w:rsidRPr="00954DC0">
        <w:rPr>
          <w:rFonts w:ascii="Arial" w:hAnsi="Arial"/>
          <w:w w:val="105"/>
          <w:sz w:val="23"/>
        </w:rPr>
        <w:t>Detalle</w:t>
      </w:r>
      <w:r w:rsidRPr="00954DC0">
        <w:rPr>
          <w:rFonts w:ascii="Arial" w:hAnsi="Arial"/>
          <w:spacing w:val="9"/>
          <w:w w:val="105"/>
          <w:sz w:val="23"/>
        </w:rPr>
        <w:t xml:space="preserve"> </w:t>
      </w:r>
      <w:r w:rsidRPr="00954DC0">
        <w:rPr>
          <w:rFonts w:ascii="Arial" w:hAnsi="Arial"/>
          <w:w w:val="105"/>
          <w:sz w:val="23"/>
        </w:rPr>
        <w:t>de</w:t>
      </w:r>
      <w:r w:rsidRPr="00954DC0">
        <w:rPr>
          <w:rFonts w:ascii="Arial" w:hAnsi="Arial"/>
          <w:w w:val="111"/>
          <w:sz w:val="23"/>
        </w:rPr>
        <w:t xml:space="preserve"> </w:t>
      </w:r>
      <w:r w:rsidRPr="00954DC0">
        <w:rPr>
          <w:rFonts w:ascii="Arial" w:hAnsi="Arial"/>
          <w:w w:val="105"/>
          <w:sz w:val="23"/>
        </w:rPr>
        <w:t>instalación</w:t>
      </w:r>
      <w:r w:rsidRPr="00954DC0">
        <w:rPr>
          <w:rFonts w:ascii="Arial" w:hAnsi="Arial"/>
          <w:spacing w:val="-21"/>
          <w:w w:val="105"/>
          <w:sz w:val="23"/>
        </w:rPr>
        <w:t xml:space="preserve"> </w:t>
      </w:r>
      <w:r w:rsidRPr="00954DC0">
        <w:rPr>
          <w:rFonts w:ascii="Arial" w:hAnsi="Arial"/>
          <w:w w:val="105"/>
          <w:sz w:val="23"/>
        </w:rPr>
        <w:t>de</w:t>
      </w:r>
      <w:r w:rsidRPr="00954DC0">
        <w:rPr>
          <w:rFonts w:ascii="Arial" w:hAnsi="Arial"/>
          <w:spacing w:val="-24"/>
          <w:w w:val="105"/>
          <w:sz w:val="23"/>
        </w:rPr>
        <w:t xml:space="preserve"> </w:t>
      </w:r>
      <w:r w:rsidRPr="00954DC0">
        <w:rPr>
          <w:rFonts w:ascii="Arial" w:hAnsi="Arial"/>
          <w:w w:val="105"/>
          <w:sz w:val="23"/>
        </w:rPr>
        <w:t>torres</w:t>
      </w:r>
      <w:r w:rsidRPr="00954DC0">
        <w:rPr>
          <w:rFonts w:ascii="Arial" w:hAnsi="Arial"/>
          <w:spacing w:val="-20"/>
          <w:w w:val="105"/>
          <w:sz w:val="23"/>
        </w:rPr>
        <w:t xml:space="preserve"> </w:t>
      </w:r>
      <w:r w:rsidRPr="00954DC0">
        <w:rPr>
          <w:rFonts w:ascii="Times New Roman" w:hAnsi="Times New Roman"/>
          <w:sz w:val="25"/>
        </w:rPr>
        <w:t>y</w:t>
      </w:r>
      <w:r w:rsidRPr="00954DC0">
        <w:rPr>
          <w:rFonts w:ascii="Times New Roman" w:hAnsi="Times New Roman"/>
          <w:spacing w:val="-10"/>
          <w:sz w:val="25"/>
        </w:rPr>
        <w:t xml:space="preserve"> </w:t>
      </w:r>
      <w:r w:rsidRPr="00954DC0">
        <w:rPr>
          <w:rFonts w:ascii="Arial" w:hAnsi="Arial"/>
          <w:w w:val="105"/>
          <w:sz w:val="23"/>
        </w:rPr>
        <w:t>mástil</w:t>
      </w:r>
      <w:r w:rsidRPr="00954DC0">
        <w:rPr>
          <w:rFonts w:ascii="Arial" w:hAnsi="Arial"/>
          <w:spacing w:val="-21"/>
          <w:w w:val="105"/>
          <w:sz w:val="23"/>
        </w:rPr>
        <w:t xml:space="preserve"> </w:t>
      </w:r>
      <w:r w:rsidRPr="00954DC0">
        <w:rPr>
          <w:rFonts w:ascii="Arial" w:hAnsi="Arial"/>
          <w:w w:val="105"/>
          <w:sz w:val="23"/>
        </w:rPr>
        <w:t>para</w:t>
      </w:r>
      <w:r w:rsidRPr="00954DC0">
        <w:rPr>
          <w:rFonts w:ascii="Arial" w:hAnsi="Arial"/>
          <w:spacing w:val="-23"/>
          <w:w w:val="105"/>
          <w:sz w:val="23"/>
        </w:rPr>
        <w:t xml:space="preserve"> </w:t>
      </w:r>
      <w:r w:rsidRPr="00954DC0">
        <w:rPr>
          <w:rFonts w:ascii="Arial" w:hAnsi="Arial"/>
          <w:w w:val="105"/>
          <w:sz w:val="23"/>
        </w:rPr>
        <w:t>el</w:t>
      </w:r>
      <w:r w:rsidRPr="00954DC0">
        <w:rPr>
          <w:rFonts w:ascii="Arial" w:hAnsi="Arial"/>
          <w:spacing w:val="-30"/>
          <w:w w:val="105"/>
          <w:sz w:val="23"/>
        </w:rPr>
        <w:t xml:space="preserve"> </w:t>
      </w:r>
      <w:r w:rsidRPr="00954DC0">
        <w:rPr>
          <w:rFonts w:ascii="Arial" w:hAnsi="Arial"/>
          <w:w w:val="105"/>
          <w:sz w:val="23"/>
        </w:rPr>
        <w:t>suministro</w:t>
      </w:r>
      <w:r w:rsidRPr="00954DC0">
        <w:rPr>
          <w:rFonts w:ascii="Arial" w:hAnsi="Arial"/>
          <w:spacing w:val="-9"/>
          <w:w w:val="105"/>
          <w:sz w:val="23"/>
        </w:rPr>
        <w:t xml:space="preserve"> </w:t>
      </w:r>
      <w:r w:rsidRPr="00954DC0">
        <w:rPr>
          <w:rFonts w:ascii="Arial" w:hAnsi="Arial"/>
          <w:w w:val="105"/>
          <w:sz w:val="23"/>
        </w:rPr>
        <w:t>de</w:t>
      </w:r>
      <w:r w:rsidRPr="00954DC0">
        <w:rPr>
          <w:rFonts w:ascii="Arial" w:hAnsi="Arial"/>
          <w:spacing w:val="-19"/>
          <w:w w:val="105"/>
          <w:sz w:val="23"/>
        </w:rPr>
        <w:t xml:space="preserve"> </w:t>
      </w:r>
      <w:r w:rsidRPr="00954DC0">
        <w:rPr>
          <w:rFonts w:ascii="Arial" w:hAnsi="Arial"/>
          <w:w w:val="105"/>
          <w:sz w:val="23"/>
        </w:rPr>
        <w:t>LADA</w:t>
      </w:r>
      <w:r w:rsidRPr="00954DC0">
        <w:rPr>
          <w:rFonts w:ascii="Arial" w:hAnsi="Arial"/>
          <w:spacing w:val="-17"/>
          <w:w w:val="105"/>
          <w:sz w:val="23"/>
        </w:rPr>
        <w:t xml:space="preserve"> </w:t>
      </w:r>
      <w:r w:rsidRPr="00954DC0">
        <w:rPr>
          <w:rFonts w:ascii="Arial" w:hAnsi="Arial"/>
          <w:w w:val="105"/>
          <w:sz w:val="23"/>
        </w:rPr>
        <w:t>enlaces).</w:t>
      </w:r>
    </w:p>
    <w:p w:rsidR="007A4BDD" w:rsidRPr="00954DC0" w:rsidRDefault="007A4BDD">
      <w:pPr>
        <w:spacing w:before="10"/>
        <w:rPr>
          <w:rFonts w:ascii="Arial" w:eastAsia="Arial" w:hAnsi="Arial" w:cs="Arial"/>
          <w:sz w:val="26"/>
          <w:szCs w:val="26"/>
        </w:rPr>
      </w:pPr>
    </w:p>
    <w:p w:rsidR="007A4BDD" w:rsidRPr="00954DC0" w:rsidRDefault="00B80A62">
      <w:pPr>
        <w:numPr>
          <w:ilvl w:val="0"/>
          <w:numId w:val="31"/>
        </w:numPr>
        <w:tabs>
          <w:tab w:val="left" w:pos="2751"/>
        </w:tabs>
        <w:spacing w:line="272" w:lineRule="auto"/>
        <w:ind w:left="2750" w:right="1150" w:hanging="350"/>
        <w:jc w:val="both"/>
        <w:rPr>
          <w:rFonts w:ascii="Arial" w:eastAsia="Arial" w:hAnsi="Arial" w:cs="Arial"/>
          <w:sz w:val="23"/>
          <w:szCs w:val="23"/>
        </w:rPr>
      </w:pPr>
      <w:r w:rsidRPr="00954DC0">
        <w:rPr>
          <w:rFonts w:ascii="Arial" w:hAnsi="Arial"/>
          <w:w w:val="110"/>
          <w:sz w:val="23"/>
        </w:rPr>
        <w:t>La</w:t>
      </w:r>
      <w:r w:rsidRPr="00954DC0">
        <w:rPr>
          <w:rFonts w:ascii="Arial" w:hAnsi="Arial"/>
          <w:spacing w:val="19"/>
          <w:w w:val="110"/>
          <w:sz w:val="23"/>
        </w:rPr>
        <w:t xml:space="preserve"> </w:t>
      </w:r>
      <w:r w:rsidRPr="00954DC0">
        <w:rPr>
          <w:rFonts w:ascii="Arial" w:hAnsi="Arial"/>
          <w:w w:val="110"/>
          <w:sz w:val="23"/>
        </w:rPr>
        <w:t>mufa</w:t>
      </w:r>
      <w:r w:rsidRPr="00954DC0">
        <w:rPr>
          <w:rFonts w:ascii="Arial" w:hAnsi="Arial"/>
          <w:spacing w:val="14"/>
          <w:w w:val="110"/>
          <w:sz w:val="23"/>
        </w:rPr>
        <w:t xml:space="preserve"> </w:t>
      </w:r>
      <w:r w:rsidRPr="00954DC0">
        <w:rPr>
          <w:rFonts w:ascii="Arial" w:hAnsi="Arial"/>
          <w:w w:val="110"/>
          <w:sz w:val="23"/>
        </w:rPr>
        <w:t>de</w:t>
      </w:r>
      <w:r w:rsidRPr="00954DC0">
        <w:rPr>
          <w:rFonts w:ascii="Arial" w:hAnsi="Arial"/>
          <w:spacing w:val="19"/>
          <w:w w:val="110"/>
          <w:sz w:val="23"/>
        </w:rPr>
        <w:t xml:space="preserve"> </w:t>
      </w:r>
      <w:r w:rsidRPr="00954DC0">
        <w:rPr>
          <w:rFonts w:ascii="Arial" w:hAnsi="Arial"/>
          <w:w w:val="110"/>
          <w:sz w:val="23"/>
        </w:rPr>
        <w:t>la</w:t>
      </w:r>
      <w:r w:rsidRPr="00954DC0">
        <w:rPr>
          <w:rFonts w:ascii="Arial" w:hAnsi="Arial"/>
          <w:spacing w:val="12"/>
          <w:w w:val="110"/>
          <w:sz w:val="23"/>
        </w:rPr>
        <w:t xml:space="preserve"> </w:t>
      </w:r>
      <w:r w:rsidRPr="00954DC0">
        <w:rPr>
          <w:rFonts w:ascii="Arial" w:hAnsi="Arial"/>
          <w:w w:val="110"/>
          <w:sz w:val="23"/>
        </w:rPr>
        <w:t>torre</w:t>
      </w:r>
      <w:r w:rsidRPr="00954DC0">
        <w:rPr>
          <w:rFonts w:ascii="Arial" w:hAnsi="Arial"/>
          <w:spacing w:val="25"/>
          <w:w w:val="110"/>
          <w:sz w:val="23"/>
        </w:rPr>
        <w:t xml:space="preserve"> </w:t>
      </w:r>
      <w:r w:rsidRPr="00954DC0">
        <w:rPr>
          <w:rFonts w:ascii="Arial" w:hAnsi="Arial"/>
          <w:w w:val="110"/>
          <w:sz w:val="23"/>
        </w:rPr>
        <w:t>debe</w:t>
      </w:r>
      <w:r w:rsidRPr="00954DC0">
        <w:rPr>
          <w:rFonts w:ascii="Arial" w:hAnsi="Arial"/>
          <w:spacing w:val="17"/>
          <w:w w:val="110"/>
          <w:sz w:val="23"/>
        </w:rPr>
        <w:t xml:space="preserve"> </w:t>
      </w:r>
      <w:r w:rsidRPr="00954DC0">
        <w:rPr>
          <w:rFonts w:ascii="Arial" w:hAnsi="Arial"/>
          <w:w w:val="110"/>
          <w:sz w:val="23"/>
        </w:rPr>
        <w:t>de</w:t>
      </w:r>
      <w:r w:rsidRPr="00954DC0">
        <w:rPr>
          <w:rFonts w:ascii="Arial" w:hAnsi="Arial"/>
          <w:spacing w:val="15"/>
          <w:w w:val="110"/>
          <w:sz w:val="23"/>
        </w:rPr>
        <w:t xml:space="preserve"> </w:t>
      </w:r>
      <w:r w:rsidRPr="00954DC0">
        <w:rPr>
          <w:rFonts w:ascii="Arial" w:hAnsi="Arial"/>
          <w:w w:val="110"/>
          <w:sz w:val="23"/>
        </w:rPr>
        <w:t>colocarse</w:t>
      </w:r>
      <w:r w:rsidRPr="00954DC0">
        <w:rPr>
          <w:rFonts w:ascii="Arial" w:hAnsi="Arial"/>
          <w:spacing w:val="26"/>
          <w:w w:val="110"/>
          <w:sz w:val="23"/>
        </w:rPr>
        <w:t xml:space="preserve"> </w:t>
      </w:r>
      <w:r w:rsidRPr="00954DC0">
        <w:rPr>
          <w:rFonts w:ascii="Arial" w:hAnsi="Arial"/>
          <w:w w:val="110"/>
          <w:sz w:val="23"/>
        </w:rPr>
        <w:t>dentro</w:t>
      </w:r>
      <w:r w:rsidRPr="00954DC0">
        <w:rPr>
          <w:rFonts w:ascii="Arial" w:hAnsi="Arial"/>
          <w:spacing w:val="25"/>
          <w:w w:val="110"/>
          <w:sz w:val="23"/>
        </w:rPr>
        <w:t xml:space="preserve"> </w:t>
      </w:r>
      <w:r w:rsidRPr="00954DC0">
        <w:rPr>
          <w:rFonts w:ascii="Arial" w:hAnsi="Arial"/>
          <w:w w:val="110"/>
          <w:sz w:val="23"/>
        </w:rPr>
        <w:t>de</w:t>
      </w:r>
      <w:r w:rsidRPr="00954DC0">
        <w:rPr>
          <w:rFonts w:ascii="Arial" w:hAnsi="Arial"/>
          <w:spacing w:val="14"/>
          <w:w w:val="110"/>
          <w:sz w:val="23"/>
        </w:rPr>
        <w:t xml:space="preserve"> </w:t>
      </w:r>
      <w:r w:rsidRPr="00954DC0">
        <w:rPr>
          <w:rFonts w:ascii="Arial" w:hAnsi="Arial"/>
          <w:w w:val="110"/>
          <w:sz w:val="23"/>
        </w:rPr>
        <w:t>la</w:t>
      </w:r>
      <w:r w:rsidRPr="00954DC0">
        <w:rPr>
          <w:rFonts w:ascii="Arial" w:hAnsi="Arial"/>
          <w:spacing w:val="12"/>
          <w:w w:val="110"/>
          <w:sz w:val="23"/>
        </w:rPr>
        <w:t xml:space="preserve"> </w:t>
      </w:r>
      <w:r w:rsidRPr="00954DC0">
        <w:rPr>
          <w:rFonts w:ascii="Arial" w:hAnsi="Arial"/>
          <w:w w:val="110"/>
          <w:sz w:val="23"/>
        </w:rPr>
        <w:t>estructura</w:t>
      </w:r>
      <w:r w:rsidRPr="00954DC0">
        <w:rPr>
          <w:rFonts w:ascii="Arial" w:hAnsi="Arial"/>
          <w:spacing w:val="34"/>
          <w:w w:val="110"/>
          <w:sz w:val="23"/>
        </w:rPr>
        <w:t xml:space="preserve"> </w:t>
      </w:r>
      <w:r w:rsidRPr="00954DC0">
        <w:rPr>
          <w:rFonts w:ascii="Arial" w:hAnsi="Arial"/>
          <w:w w:val="110"/>
          <w:sz w:val="23"/>
        </w:rPr>
        <w:t>de</w:t>
      </w:r>
      <w:r w:rsidRPr="00954DC0">
        <w:rPr>
          <w:rFonts w:ascii="Arial" w:hAnsi="Arial"/>
          <w:spacing w:val="14"/>
          <w:w w:val="110"/>
          <w:sz w:val="23"/>
        </w:rPr>
        <w:t xml:space="preserve"> </w:t>
      </w:r>
      <w:r w:rsidRPr="00954DC0">
        <w:rPr>
          <w:rFonts w:ascii="Arial" w:hAnsi="Arial"/>
          <w:w w:val="110"/>
          <w:sz w:val="23"/>
        </w:rPr>
        <w:t>la</w:t>
      </w:r>
      <w:r w:rsidRPr="00954DC0">
        <w:rPr>
          <w:rFonts w:ascii="Arial" w:hAnsi="Arial"/>
          <w:spacing w:val="8"/>
          <w:w w:val="110"/>
          <w:sz w:val="23"/>
        </w:rPr>
        <w:t xml:space="preserve"> </w:t>
      </w:r>
      <w:r w:rsidRPr="00954DC0">
        <w:rPr>
          <w:rFonts w:ascii="Arial" w:hAnsi="Arial"/>
          <w:w w:val="110"/>
          <w:sz w:val="23"/>
        </w:rPr>
        <w:t>torre</w:t>
      </w:r>
      <w:r w:rsidRPr="00954DC0">
        <w:rPr>
          <w:rFonts w:ascii="Arial" w:hAnsi="Arial"/>
          <w:sz w:val="23"/>
        </w:rPr>
        <w:t xml:space="preserve"> </w:t>
      </w:r>
      <w:r w:rsidRPr="00954DC0">
        <w:rPr>
          <w:rFonts w:ascii="Arial" w:hAnsi="Arial"/>
          <w:w w:val="110"/>
          <w:sz w:val="23"/>
        </w:rPr>
        <w:t>pegada</w:t>
      </w:r>
      <w:r w:rsidRPr="00954DC0">
        <w:rPr>
          <w:rFonts w:ascii="Arial" w:hAnsi="Arial"/>
          <w:spacing w:val="18"/>
          <w:w w:val="110"/>
          <w:sz w:val="23"/>
        </w:rPr>
        <w:t xml:space="preserve"> </w:t>
      </w:r>
      <w:r w:rsidRPr="00954DC0">
        <w:rPr>
          <w:rFonts w:ascii="Arial" w:hAnsi="Arial"/>
          <w:w w:val="110"/>
          <w:sz w:val="23"/>
        </w:rPr>
        <w:t>a</w:t>
      </w:r>
      <w:r w:rsidRPr="00954DC0">
        <w:rPr>
          <w:rFonts w:ascii="Arial" w:hAnsi="Arial"/>
          <w:spacing w:val="16"/>
          <w:w w:val="110"/>
          <w:sz w:val="23"/>
        </w:rPr>
        <w:t xml:space="preserve"> </w:t>
      </w:r>
      <w:r w:rsidRPr="00954DC0">
        <w:rPr>
          <w:rFonts w:ascii="Arial" w:hAnsi="Arial"/>
          <w:w w:val="110"/>
          <w:sz w:val="23"/>
        </w:rPr>
        <w:t>una</w:t>
      </w:r>
      <w:r w:rsidRPr="00954DC0">
        <w:rPr>
          <w:rFonts w:ascii="Arial" w:hAnsi="Arial"/>
          <w:spacing w:val="16"/>
          <w:w w:val="110"/>
          <w:sz w:val="23"/>
        </w:rPr>
        <w:t xml:space="preserve"> </w:t>
      </w:r>
      <w:r w:rsidRPr="00954DC0">
        <w:rPr>
          <w:rFonts w:ascii="Arial" w:hAnsi="Arial"/>
          <w:w w:val="110"/>
          <w:sz w:val="23"/>
        </w:rPr>
        <w:t>pierna</w:t>
      </w:r>
      <w:r w:rsidRPr="00954DC0">
        <w:rPr>
          <w:rFonts w:ascii="Arial" w:hAnsi="Arial"/>
          <w:spacing w:val="8"/>
          <w:w w:val="110"/>
          <w:sz w:val="23"/>
        </w:rPr>
        <w:t xml:space="preserve"> </w:t>
      </w:r>
      <w:r w:rsidRPr="00954DC0">
        <w:rPr>
          <w:rFonts w:ascii="Times New Roman" w:hAnsi="Times New Roman"/>
          <w:w w:val="110"/>
          <w:sz w:val="24"/>
        </w:rPr>
        <w:t>y</w:t>
      </w:r>
      <w:r w:rsidRPr="00954DC0">
        <w:rPr>
          <w:rFonts w:ascii="Times New Roman" w:hAnsi="Times New Roman"/>
          <w:spacing w:val="28"/>
          <w:w w:val="110"/>
          <w:sz w:val="24"/>
        </w:rPr>
        <w:t xml:space="preserve"> </w:t>
      </w:r>
      <w:r w:rsidRPr="00954DC0">
        <w:rPr>
          <w:rFonts w:ascii="Arial" w:hAnsi="Arial"/>
          <w:w w:val="110"/>
          <w:sz w:val="23"/>
        </w:rPr>
        <w:t>a</w:t>
      </w:r>
      <w:r w:rsidRPr="00954DC0">
        <w:rPr>
          <w:rFonts w:ascii="Arial" w:hAnsi="Arial"/>
          <w:spacing w:val="18"/>
          <w:w w:val="110"/>
          <w:sz w:val="23"/>
        </w:rPr>
        <w:t xml:space="preserve"> </w:t>
      </w:r>
      <w:r w:rsidRPr="00954DC0">
        <w:rPr>
          <w:rFonts w:ascii="Arial" w:hAnsi="Arial"/>
          <w:w w:val="110"/>
          <w:sz w:val="23"/>
        </w:rPr>
        <w:t>una</w:t>
      </w:r>
      <w:r w:rsidRPr="00954DC0">
        <w:rPr>
          <w:rFonts w:ascii="Arial" w:hAnsi="Arial"/>
          <w:spacing w:val="12"/>
          <w:w w:val="110"/>
          <w:sz w:val="23"/>
        </w:rPr>
        <w:t xml:space="preserve"> </w:t>
      </w:r>
      <w:r w:rsidRPr="00954DC0">
        <w:rPr>
          <w:rFonts w:ascii="Arial" w:hAnsi="Arial"/>
          <w:w w:val="110"/>
          <w:sz w:val="23"/>
        </w:rPr>
        <w:t>altura</w:t>
      </w:r>
      <w:r w:rsidRPr="00954DC0">
        <w:rPr>
          <w:rFonts w:ascii="Arial" w:hAnsi="Arial"/>
          <w:spacing w:val="26"/>
          <w:w w:val="110"/>
          <w:sz w:val="23"/>
        </w:rPr>
        <w:t xml:space="preserve"> </w:t>
      </w:r>
      <w:r w:rsidRPr="00954DC0">
        <w:rPr>
          <w:rFonts w:ascii="Arial" w:hAnsi="Arial"/>
          <w:w w:val="110"/>
          <w:sz w:val="23"/>
        </w:rPr>
        <w:t>de</w:t>
      </w:r>
      <w:r w:rsidRPr="00954DC0">
        <w:rPr>
          <w:rFonts w:ascii="Arial" w:hAnsi="Arial"/>
          <w:spacing w:val="6"/>
          <w:w w:val="110"/>
          <w:sz w:val="23"/>
        </w:rPr>
        <w:t xml:space="preserve"> </w:t>
      </w:r>
      <w:r w:rsidRPr="00954DC0">
        <w:rPr>
          <w:rFonts w:ascii="Arial" w:hAnsi="Arial"/>
          <w:w w:val="110"/>
          <w:sz w:val="23"/>
        </w:rPr>
        <w:t>3</w:t>
      </w:r>
      <w:r w:rsidRPr="00954DC0">
        <w:rPr>
          <w:rFonts w:ascii="Arial" w:hAnsi="Arial"/>
          <w:spacing w:val="4"/>
          <w:w w:val="110"/>
          <w:sz w:val="23"/>
        </w:rPr>
        <w:t xml:space="preserve"> </w:t>
      </w:r>
      <w:r w:rsidRPr="00954DC0">
        <w:rPr>
          <w:rFonts w:ascii="Arial" w:hAnsi="Arial"/>
          <w:w w:val="110"/>
          <w:sz w:val="23"/>
        </w:rPr>
        <w:t>m.</w:t>
      </w:r>
      <w:r w:rsidRPr="00954DC0">
        <w:rPr>
          <w:rFonts w:ascii="Arial" w:hAnsi="Arial"/>
          <w:spacing w:val="3"/>
          <w:w w:val="110"/>
          <w:sz w:val="23"/>
        </w:rPr>
        <w:t xml:space="preserve"> </w:t>
      </w:r>
      <w:r w:rsidRPr="00954DC0">
        <w:rPr>
          <w:rFonts w:ascii="Arial" w:hAnsi="Arial"/>
          <w:w w:val="110"/>
          <w:sz w:val="23"/>
        </w:rPr>
        <w:t>para</w:t>
      </w:r>
      <w:r w:rsidRPr="00954DC0">
        <w:rPr>
          <w:rFonts w:ascii="Arial" w:hAnsi="Arial"/>
          <w:spacing w:val="18"/>
          <w:w w:val="110"/>
          <w:sz w:val="23"/>
        </w:rPr>
        <w:t xml:space="preserve"> </w:t>
      </w:r>
      <w:r w:rsidRPr="00954DC0">
        <w:rPr>
          <w:rFonts w:ascii="Arial" w:hAnsi="Arial"/>
          <w:w w:val="110"/>
          <w:sz w:val="23"/>
        </w:rPr>
        <w:t>protección</w:t>
      </w:r>
      <w:r w:rsidRPr="00954DC0">
        <w:rPr>
          <w:rFonts w:ascii="Arial" w:hAnsi="Arial"/>
          <w:spacing w:val="9"/>
          <w:w w:val="110"/>
          <w:sz w:val="23"/>
        </w:rPr>
        <w:t xml:space="preserve"> </w:t>
      </w:r>
      <w:r w:rsidRPr="00954DC0">
        <w:rPr>
          <w:rFonts w:ascii="Arial" w:hAnsi="Arial"/>
          <w:w w:val="110"/>
          <w:sz w:val="23"/>
        </w:rPr>
        <w:t>del</w:t>
      </w:r>
      <w:r w:rsidRPr="00954DC0">
        <w:rPr>
          <w:rFonts w:ascii="Arial" w:hAnsi="Arial"/>
          <w:spacing w:val="5"/>
          <w:w w:val="110"/>
          <w:sz w:val="23"/>
        </w:rPr>
        <w:t xml:space="preserve"> </w:t>
      </w:r>
      <w:r w:rsidRPr="00954DC0">
        <w:rPr>
          <w:rFonts w:ascii="Arial" w:hAnsi="Arial"/>
          <w:w w:val="110"/>
          <w:sz w:val="23"/>
        </w:rPr>
        <w:t>coaxial</w:t>
      </w:r>
      <w:r w:rsidRPr="00954DC0">
        <w:rPr>
          <w:rFonts w:ascii="Arial" w:hAnsi="Arial"/>
          <w:spacing w:val="15"/>
          <w:w w:val="110"/>
          <w:sz w:val="23"/>
        </w:rPr>
        <w:t xml:space="preserve"> </w:t>
      </w:r>
      <w:r w:rsidRPr="00954DC0">
        <w:rPr>
          <w:rFonts w:ascii="Arial" w:hAnsi="Arial"/>
          <w:w w:val="110"/>
          <w:sz w:val="23"/>
        </w:rPr>
        <w:t>o</w:t>
      </w:r>
      <w:r w:rsidRPr="00954DC0">
        <w:rPr>
          <w:rFonts w:ascii="Arial" w:hAnsi="Arial"/>
          <w:w w:val="105"/>
          <w:sz w:val="23"/>
        </w:rPr>
        <w:t xml:space="preserve"> </w:t>
      </w:r>
      <w:r w:rsidRPr="00954DC0">
        <w:rPr>
          <w:rFonts w:ascii="Arial" w:hAnsi="Arial"/>
          <w:w w:val="110"/>
          <w:sz w:val="23"/>
        </w:rPr>
        <w:t>radio</w:t>
      </w:r>
      <w:r w:rsidRPr="00954DC0">
        <w:rPr>
          <w:rFonts w:ascii="Arial" w:hAnsi="Arial"/>
          <w:spacing w:val="-10"/>
          <w:w w:val="110"/>
          <w:sz w:val="23"/>
        </w:rPr>
        <w:t xml:space="preserve"> </w:t>
      </w:r>
      <w:r w:rsidRPr="00954DC0">
        <w:rPr>
          <w:rFonts w:ascii="Arial" w:hAnsi="Arial"/>
          <w:w w:val="110"/>
          <w:sz w:val="23"/>
        </w:rPr>
        <w:t>cable.</w:t>
      </w:r>
    </w:p>
    <w:p w:rsidR="007A4BDD" w:rsidRPr="00954DC0" w:rsidRDefault="007A4BDD">
      <w:pPr>
        <w:spacing w:before="6"/>
        <w:rPr>
          <w:rFonts w:ascii="Arial" w:eastAsia="Arial" w:hAnsi="Arial" w:cs="Arial"/>
          <w:sz w:val="27"/>
          <w:szCs w:val="27"/>
        </w:rPr>
      </w:pPr>
    </w:p>
    <w:p w:rsidR="007A4BDD" w:rsidRPr="00954DC0" w:rsidRDefault="00B80A62">
      <w:pPr>
        <w:numPr>
          <w:ilvl w:val="0"/>
          <w:numId w:val="30"/>
        </w:numPr>
        <w:tabs>
          <w:tab w:val="left" w:pos="2746"/>
        </w:tabs>
        <w:spacing w:line="275" w:lineRule="auto"/>
        <w:ind w:right="1150"/>
        <w:jc w:val="both"/>
        <w:rPr>
          <w:rFonts w:ascii="Arial" w:eastAsia="Arial" w:hAnsi="Arial" w:cs="Arial"/>
          <w:sz w:val="23"/>
          <w:szCs w:val="23"/>
        </w:rPr>
      </w:pPr>
      <w:r w:rsidRPr="00954DC0">
        <w:rPr>
          <w:rFonts w:ascii="Arial" w:hAnsi="Arial"/>
          <w:w w:val="105"/>
          <w:sz w:val="23"/>
        </w:rPr>
        <w:t>La</w:t>
      </w:r>
      <w:r w:rsidRPr="00954DC0">
        <w:rPr>
          <w:rFonts w:ascii="Arial" w:hAnsi="Arial"/>
          <w:spacing w:val="53"/>
          <w:w w:val="105"/>
          <w:sz w:val="23"/>
        </w:rPr>
        <w:t xml:space="preserve"> </w:t>
      </w:r>
      <w:r w:rsidRPr="00954DC0">
        <w:rPr>
          <w:rFonts w:ascii="Arial" w:hAnsi="Arial"/>
          <w:w w:val="105"/>
          <w:sz w:val="23"/>
        </w:rPr>
        <w:t>distancia</w:t>
      </w:r>
      <w:r w:rsidRPr="00954DC0">
        <w:rPr>
          <w:rFonts w:ascii="Arial" w:hAnsi="Arial"/>
          <w:spacing w:val="7"/>
          <w:w w:val="105"/>
          <w:sz w:val="23"/>
        </w:rPr>
        <w:t xml:space="preserve"> </w:t>
      </w:r>
      <w:r w:rsidRPr="00954DC0">
        <w:rPr>
          <w:rFonts w:ascii="Arial" w:hAnsi="Arial"/>
          <w:w w:val="105"/>
          <w:sz w:val="23"/>
        </w:rPr>
        <w:t>máxima</w:t>
      </w:r>
      <w:r w:rsidRPr="00954DC0">
        <w:rPr>
          <w:rFonts w:ascii="Arial" w:hAnsi="Arial"/>
          <w:spacing w:val="62"/>
          <w:w w:val="105"/>
          <w:sz w:val="23"/>
        </w:rPr>
        <w:t xml:space="preserve"> </w:t>
      </w:r>
      <w:r w:rsidRPr="00954DC0">
        <w:rPr>
          <w:rFonts w:ascii="Arial" w:hAnsi="Arial"/>
          <w:w w:val="105"/>
          <w:sz w:val="23"/>
        </w:rPr>
        <w:t>entre</w:t>
      </w:r>
      <w:r w:rsidRPr="00954DC0">
        <w:rPr>
          <w:rFonts w:ascii="Arial" w:hAnsi="Arial"/>
          <w:spacing w:val="60"/>
          <w:w w:val="105"/>
          <w:sz w:val="23"/>
        </w:rPr>
        <w:t xml:space="preserve"> </w:t>
      </w:r>
      <w:r w:rsidRPr="00954DC0">
        <w:rPr>
          <w:rFonts w:ascii="Arial" w:hAnsi="Arial"/>
          <w:w w:val="105"/>
          <w:sz w:val="23"/>
        </w:rPr>
        <w:t>la</w:t>
      </w:r>
      <w:r w:rsidRPr="00954DC0">
        <w:rPr>
          <w:rFonts w:ascii="Arial" w:hAnsi="Arial"/>
          <w:spacing w:val="45"/>
          <w:w w:val="105"/>
          <w:sz w:val="23"/>
        </w:rPr>
        <w:t xml:space="preserve"> </w:t>
      </w:r>
      <w:r w:rsidRPr="00954DC0">
        <w:rPr>
          <w:rFonts w:ascii="Arial" w:hAnsi="Arial"/>
          <w:w w:val="105"/>
          <w:sz w:val="23"/>
        </w:rPr>
        <w:t>torre</w:t>
      </w:r>
      <w:r w:rsidRPr="00954DC0">
        <w:rPr>
          <w:rFonts w:ascii="Arial" w:hAnsi="Arial"/>
          <w:spacing w:val="61"/>
          <w:w w:val="105"/>
          <w:sz w:val="23"/>
        </w:rPr>
        <w:t xml:space="preserve"> </w:t>
      </w:r>
      <w:r w:rsidRPr="00954DC0">
        <w:rPr>
          <w:rFonts w:ascii="Times New Roman" w:hAnsi="Times New Roman"/>
          <w:w w:val="105"/>
          <w:sz w:val="24"/>
        </w:rPr>
        <w:t>y</w:t>
      </w:r>
      <w:r w:rsidRPr="00954DC0">
        <w:rPr>
          <w:rFonts w:ascii="Times New Roman" w:hAnsi="Times New Roman"/>
          <w:spacing w:val="5"/>
          <w:w w:val="105"/>
          <w:sz w:val="24"/>
        </w:rPr>
        <w:t xml:space="preserve"> </w:t>
      </w:r>
      <w:r w:rsidRPr="00954DC0">
        <w:rPr>
          <w:rFonts w:ascii="Arial" w:hAnsi="Arial"/>
          <w:w w:val="105"/>
          <w:sz w:val="23"/>
        </w:rPr>
        <w:t>el</w:t>
      </w:r>
      <w:r w:rsidRPr="00954DC0">
        <w:rPr>
          <w:rFonts w:ascii="Arial" w:hAnsi="Arial"/>
          <w:spacing w:val="51"/>
          <w:w w:val="105"/>
          <w:sz w:val="23"/>
        </w:rPr>
        <w:t xml:space="preserve"> </w:t>
      </w:r>
      <w:r w:rsidRPr="00954DC0">
        <w:rPr>
          <w:rFonts w:ascii="Arial" w:hAnsi="Arial"/>
          <w:w w:val="105"/>
          <w:sz w:val="23"/>
        </w:rPr>
        <w:t>equipo</w:t>
      </w:r>
      <w:r w:rsidRPr="00954DC0">
        <w:rPr>
          <w:rFonts w:ascii="Arial" w:hAnsi="Arial"/>
          <w:spacing w:val="66"/>
          <w:w w:val="105"/>
          <w:sz w:val="23"/>
        </w:rPr>
        <w:t xml:space="preserve"> </w:t>
      </w:r>
      <w:r w:rsidRPr="00954DC0">
        <w:rPr>
          <w:rFonts w:ascii="Arial" w:hAnsi="Arial"/>
          <w:w w:val="105"/>
          <w:sz w:val="23"/>
        </w:rPr>
        <w:t>dentro</w:t>
      </w:r>
      <w:r w:rsidRPr="00954DC0">
        <w:rPr>
          <w:rFonts w:ascii="Arial" w:hAnsi="Arial"/>
          <w:spacing w:val="61"/>
          <w:w w:val="105"/>
          <w:sz w:val="23"/>
        </w:rPr>
        <w:t xml:space="preserve"> </w:t>
      </w:r>
      <w:r w:rsidRPr="00954DC0">
        <w:rPr>
          <w:rFonts w:ascii="Arial" w:hAnsi="Arial"/>
          <w:w w:val="105"/>
          <w:sz w:val="23"/>
        </w:rPr>
        <w:t>de</w:t>
      </w:r>
      <w:r w:rsidRPr="00954DC0">
        <w:rPr>
          <w:rFonts w:ascii="Arial" w:hAnsi="Arial"/>
          <w:spacing w:val="53"/>
          <w:w w:val="105"/>
          <w:sz w:val="23"/>
        </w:rPr>
        <w:t xml:space="preserve"> </w:t>
      </w:r>
      <w:r w:rsidRPr="00954DC0">
        <w:rPr>
          <w:rFonts w:ascii="Arial" w:hAnsi="Arial"/>
          <w:w w:val="105"/>
          <w:sz w:val="23"/>
        </w:rPr>
        <w:t>la</w:t>
      </w:r>
      <w:r w:rsidRPr="00954DC0">
        <w:rPr>
          <w:rFonts w:ascii="Arial" w:hAnsi="Arial"/>
          <w:spacing w:val="46"/>
          <w:w w:val="105"/>
          <w:sz w:val="23"/>
        </w:rPr>
        <w:t xml:space="preserve"> </w:t>
      </w:r>
      <w:r w:rsidRPr="00954DC0">
        <w:rPr>
          <w:rFonts w:ascii="Arial" w:hAnsi="Arial"/>
          <w:w w:val="105"/>
          <w:sz w:val="23"/>
        </w:rPr>
        <w:t>sala</w:t>
      </w:r>
      <w:r w:rsidRPr="00954DC0">
        <w:rPr>
          <w:rFonts w:ascii="Arial" w:hAnsi="Arial"/>
          <w:spacing w:val="58"/>
          <w:w w:val="105"/>
          <w:sz w:val="23"/>
        </w:rPr>
        <w:t xml:space="preserve"> </w:t>
      </w:r>
      <w:r w:rsidRPr="00954DC0">
        <w:rPr>
          <w:rFonts w:ascii="Arial" w:hAnsi="Arial"/>
          <w:w w:val="105"/>
          <w:sz w:val="23"/>
        </w:rPr>
        <w:t>será</w:t>
      </w:r>
      <w:r w:rsidRPr="00954DC0">
        <w:rPr>
          <w:rFonts w:ascii="Arial" w:hAnsi="Arial"/>
          <w:spacing w:val="65"/>
          <w:w w:val="105"/>
          <w:sz w:val="23"/>
        </w:rPr>
        <w:t xml:space="preserve"> </w:t>
      </w:r>
      <w:r w:rsidRPr="00954DC0">
        <w:rPr>
          <w:rFonts w:ascii="Arial" w:hAnsi="Arial"/>
          <w:w w:val="105"/>
          <w:sz w:val="23"/>
        </w:rPr>
        <w:t>la</w:t>
      </w:r>
      <w:r w:rsidRPr="00954DC0">
        <w:rPr>
          <w:rFonts w:ascii="Arial" w:hAnsi="Arial"/>
          <w:w w:val="107"/>
          <w:sz w:val="23"/>
        </w:rPr>
        <w:t xml:space="preserve"> </w:t>
      </w:r>
      <w:r w:rsidRPr="00954DC0">
        <w:rPr>
          <w:rFonts w:ascii="Arial" w:hAnsi="Arial"/>
          <w:w w:val="105"/>
          <w:sz w:val="23"/>
        </w:rPr>
        <w:t>indicada</w:t>
      </w:r>
      <w:r w:rsidRPr="00954DC0">
        <w:rPr>
          <w:rFonts w:ascii="Arial" w:hAnsi="Arial"/>
          <w:spacing w:val="56"/>
          <w:w w:val="105"/>
          <w:sz w:val="23"/>
        </w:rPr>
        <w:t xml:space="preserve"> </w:t>
      </w:r>
      <w:r w:rsidRPr="00954DC0">
        <w:rPr>
          <w:rFonts w:ascii="Arial" w:hAnsi="Arial"/>
          <w:w w:val="105"/>
          <w:sz w:val="23"/>
        </w:rPr>
        <w:t>por</w:t>
      </w:r>
      <w:r w:rsidRPr="00954DC0">
        <w:rPr>
          <w:rFonts w:ascii="Arial" w:hAnsi="Arial"/>
          <w:spacing w:val="45"/>
          <w:w w:val="105"/>
          <w:sz w:val="23"/>
        </w:rPr>
        <w:t xml:space="preserve"> </w:t>
      </w:r>
      <w:r w:rsidRPr="00954DC0">
        <w:rPr>
          <w:rFonts w:ascii="Arial" w:hAnsi="Arial"/>
          <w:w w:val="105"/>
          <w:sz w:val="23"/>
        </w:rPr>
        <w:t>el</w:t>
      </w:r>
      <w:r w:rsidRPr="00954DC0">
        <w:rPr>
          <w:rFonts w:ascii="Arial" w:hAnsi="Arial"/>
          <w:spacing w:val="39"/>
          <w:w w:val="105"/>
          <w:sz w:val="23"/>
        </w:rPr>
        <w:t xml:space="preserve"> </w:t>
      </w:r>
      <w:r w:rsidRPr="00954DC0">
        <w:rPr>
          <w:rFonts w:ascii="Arial" w:hAnsi="Arial"/>
          <w:w w:val="105"/>
          <w:sz w:val="23"/>
        </w:rPr>
        <w:t>fabricante</w:t>
      </w:r>
      <w:r w:rsidRPr="00954DC0">
        <w:rPr>
          <w:rFonts w:ascii="Arial" w:hAnsi="Arial"/>
          <w:spacing w:val="64"/>
          <w:w w:val="105"/>
          <w:sz w:val="23"/>
        </w:rPr>
        <w:t xml:space="preserve"> </w:t>
      </w:r>
      <w:r w:rsidRPr="00954DC0">
        <w:rPr>
          <w:rFonts w:ascii="Arial" w:hAnsi="Arial"/>
          <w:w w:val="105"/>
          <w:sz w:val="23"/>
        </w:rPr>
        <w:t>del</w:t>
      </w:r>
      <w:r w:rsidRPr="00954DC0">
        <w:rPr>
          <w:rFonts w:ascii="Arial" w:hAnsi="Arial"/>
          <w:spacing w:val="45"/>
          <w:w w:val="105"/>
          <w:sz w:val="23"/>
        </w:rPr>
        <w:t xml:space="preserve"> </w:t>
      </w:r>
      <w:r w:rsidRPr="00954DC0">
        <w:rPr>
          <w:rFonts w:ascii="Arial" w:hAnsi="Arial"/>
          <w:w w:val="105"/>
          <w:sz w:val="23"/>
        </w:rPr>
        <w:t>equipo</w:t>
      </w:r>
      <w:r w:rsidRPr="00954DC0">
        <w:rPr>
          <w:rFonts w:ascii="Arial" w:hAnsi="Arial"/>
          <w:spacing w:val="54"/>
          <w:w w:val="105"/>
          <w:sz w:val="23"/>
        </w:rPr>
        <w:t xml:space="preserve"> </w:t>
      </w:r>
      <w:r w:rsidRPr="00954DC0">
        <w:rPr>
          <w:rFonts w:ascii="Times New Roman" w:hAnsi="Times New Roman"/>
          <w:w w:val="105"/>
          <w:sz w:val="24"/>
        </w:rPr>
        <w:t>y</w:t>
      </w:r>
      <w:r w:rsidRPr="00954DC0">
        <w:rPr>
          <w:rFonts w:ascii="Times New Roman" w:hAnsi="Times New Roman"/>
          <w:spacing w:val="55"/>
          <w:w w:val="105"/>
          <w:sz w:val="24"/>
        </w:rPr>
        <w:t xml:space="preserve"> </w:t>
      </w:r>
      <w:r w:rsidRPr="00954DC0">
        <w:rPr>
          <w:rFonts w:ascii="Arial" w:hAnsi="Arial"/>
          <w:w w:val="105"/>
          <w:sz w:val="23"/>
        </w:rPr>
        <w:t>se</w:t>
      </w:r>
      <w:r w:rsidRPr="00954DC0">
        <w:rPr>
          <w:rFonts w:ascii="Arial" w:hAnsi="Arial"/>
          <w:spacing w:val="56"/>
          <w:w w:val="105"/>
          <w:sz w:val="23"/>
        </w:rPr>
        <w:t xml:space="preserve"> </w:t>
      </w:r>
      <w:r w:rsidRPr="00954DC0">
        <w:rPr>
          <w:rFonts w:ascii="Arial" w:hAnsi="Arial"/>
          <w:w w:val="105"/>
          <w:sz w:val="23"/>
        </w:rPr>
        <w:t>ajustará</w:t>
      </w:r>
      <w:r w:rsidRPr="00954DC0">
        <w:rPr>
          <w:rFonts w:ascii="Arial" w:hAnsi="Arial"/>
          <w:spacing w:val="61"/>
          <w:w w:val="105"/>
          <w:sz w:val="23"/>
        </w:rPr>
        <w:t xml:space="preserve"> </w:t>
      </w:r>
      <w:r w:rsidRPr="00954DC0">
        <w:rPr>
          <w:rFonts w:ascii="Arial" w:hAnsi="Arial"/>
          <w:w w:val="105"/>
          <w:sz w:val="23"/>
        </w:rPr>
        <w:t>a</w:t>
      </w:r>
      <w:r w:rsidRPr="00954DC0">
        <w:rPr>
          <w:rFonts w:ascii="Arial" w:hAnsi="Arial"/>
          <w:spacing w:val="46"/>
          <w:w w:val="105"/>
          <w:sz w:val="23"/>
        </w:rPr>
        <w:t xml:space="preserve"> </w:t>
      </w:r>
      <w:r w:rsidRPr="00954DC0">
        <w:rPr>
          <w:rFonts w:ascii="Arial" w:hAnsi="Arial"/>
          <w:w w:val="105"/>
          <w:sz w:val="23"/>
        </w:rPr>
        <w:t>las</w:t>
      </w:r>
      <w:r w:rsidRPr="00954DC0">
        <w:rPr>
          <w:rFonts w:ascii="Arial" w:hAnsi="Arial"/>
          <w:spacing w:val="45"/>
          <w:w w:val="105"/>
          <w:sz w:val="23"/>
        </w:rPr>
        <w:t xml:space="preserve"> </w:t>
      </w:r>
      <w:r w:rsidRPr="00954DC0">
        <w:rPr>
          <w:rFonts w:ascii="Arial" w:hAnsi="Arial"/>
          <w:w w:val="105"/>
          <w:sz w:val="23"/>
        </w:rPr>
        <w:t>dimensiones</w:t>
      </w:r>
      <w:r w:rsidRPr="00954DC0">
        <w:rPr>
          <w:rFonts w:ascii="Arial" w:hAnsi="Arial"/>
          <w:spacing w:val="6"/>
          <w:w w:val="105"/>
          <w:sz w:val="23"/>
        </w:rPr>
        <w:t xml:space="preserve"> </w:t>
      </w:r>
      <w:r w:rsidRPr="00954DC0">
        <w:rPr>
          <w:rFonts w:ascii="Arial" w:hAnsi="Arial"/>
          <w:w w:val="105"/>
          <w:sz w:val="23"/>
        </w:rPr>
        <w:t>del</w:t>
      </w:r>
      <w:r w:rsidRPr="00954DC0">
        <w:rPr>
          <w:rFonts w:ascii="Arial" w:hAnsi="Arial"/>
          <w:w w:val="108"/>
          <w:sz w:val="23"/>
        </w:rPr>
        <w:t xml:space="preserve"> </w:t>
      </w:r>
      <w:r w:rsidRPr="00954DC0">
        <w:rPr>
          <w:rFonts w:ascii="Arial" w:hAnsi="Arial"/>
          <w:w w:val="105"/>
          <w:sz w:val="23"/>
        </w:rPr>
        <w:t>predio.</w:t>
      </w:r>
    </w:p>
    <w:p w:rsidR="007A4BDD" w:rsidRPr="00954DC0" w:rsidRDefault="007A4BDD">
      <w:pPr>
        <w:spacing w:before="7"/>
        <w:rPr>
          <w:rFonts w:ascii="Arial" w:eastAsia="Arial" w:hAnsi="Arial" w:cs="Arial"/>
          <w:sz w:val="27"/>
          <w:szCs w:val="27"/>
        </w:rPr>
      </w:pPr>
    </w:p>
    <w:p w:rsidR="007A4BDD" w:rsidRPr="00954DC0" w:rsidRDefault="00B80A62">
      <w:pPr>
        <w:numPr>
          <w:ilvl w:val="0"/>
          <w:numId w:val="30"/>
        </w:numPr>
        <w:tabs>
          <w:tab w:val="left" w:pos="2741"/>
        </w:tabs>
        <w:spacing w:line="274" w:lineRule="auto"/>
        <w:ind w:right="1158" w:hanging="355"/>
        <w:jc w:val="both"/>
        <w:rPr>
          <w:rFonts w:ascii="Arial" w:eastAsia="Arial" w:hAnsi="Arial" w:cs="Arial"/>
          <w:sz w:val="23"/>
          <w:szCs w:val="23"/>
        </w:rPr>
      </w:pPr>
      <w:r w:rsidRPr="00954DC0">
        <w:rPr>
          <w:rFonts w:ascii="Arial" w:hAnsi="Arial"/>
          <w:sz w:val="23"/>
        </w:rPr>
        <w:t>En</w:t>
      </w:r>
      <w:r w:rsidRPr="00954DC0">
        <w:rPr>
          <w:rFonts w:ascii="Arial" w:hAnsi="Arial"/>
          <w:spacing w:val="38"/>
          <w:sz w:val="23"/>
        </w:rPr>
        <w:t xml:space="preserve"> </w:t>
      </w:r>
      <w:r w:rsidRPr="00954DC0">
        <w:rPr>
          <w:rFonts w:ascii="Arial" w:hAnsi="Arial"/>
          <w:sz w:val="23"/>
        </w:rPr>
        <w:t>caso</w:t>
      </w:r>
      <w:r w:rsidRPr="00954DC0">
        <w:rPr>
          <w:rFonts w:ascii="Arial" w:hAnsi="Arial"/>
          <w:spacing w:val="47"/>
          <w:sz w:val="23"/>
        </w:rPr>
        <w:t xml:space="preserve"> </w:t>
      </w:r>
      <w:r w:rsidRPr="00954DC0">
        <w:rPr>
          <w:rFonts w:ascii="Arial" w:hAnsi="Arial"/>
          <w:sz w:val="23"/>
        </w:rPr>
        <w:t>de</w:t>
      </w:r>
      <w:r w:rsidRPr="00954DC0">
        <w:rPr>
          <w:rFonts w:ascii="Arial" w:hAnsi="Arial"/>
          <w:spacing w:val="42"/>
          <w:sz w:val="23"/>
        </w:rPr>
        <w:t xml:space="preserve"> </w:t>
      </w:r>
      <w:r w:rsidRPr="00954DC0">
        <w:rPr>
          <w:rFonts w:ascii="Arial" w:hAnsi="Arial"/>
          <w:sz w:val="23"/>
        </w:rPr>
        <w:t>existir</w:t>
      </w:r>
      <w:r w:rsidRPr="00954DC0">
        <w:rPr>
          <w:rFonts w:ascii="Arial" w:hAnsi="Arial"/>
          <w:spacing w:val="43"/>
          <w:sz w:val="23"/>
        </w:rPr>
        <w:t xml:space="preserve"> </w:t>
      </w:r>
      <w:r w:rsidRPr="00954DC0">
        <w:rPr>
          <w:rFonts w:ascii="Arial" w:hAnsi="Arial"/>
          <w:sz w:val="23"/>
        </w:rPr>
        <w:t>sistemas</w:t>
      </w:r>
      <w:r w:rsidRPr="00954DC0">
        <w:rPr>
          <w:rFonts w:ascii="Arial" w:hAnsi="Arial"/>
          <w:spacing w:val="62"/>
          <w:sz w:val="23"/>
        </w:rPr>
        <w:t xml:space="preserve"> </w:t>
      </w:r>
      <w:r w:rsidRPr="00954DC0">
        <w:rPr>
          <w:rFonts w:ascii="Arial" w:hAnsi="Arial"/>
          <w:sz w:val="23"/>
        </w:rPr>
        <w:t>de</w:t>
      </w:r>
      <w:r w:rsidRPr="00954DC0">
        <w:rPr>
          <w:rFonts w:ascii="Arial" w:hAnsi="Arial"/>
          <w:spacing w:val="37"/>
          <w:sz w:val="23"/>
        </w:rPr>
        <w:t xml:space="preserve"> </w:t>
      </w:r>
      <w:r w:rsidRPr="00954DC0">
        <w:rPr>
          <w:rFonts w:ascii="Arial" w:hAnsi="Arial"/>
          <w:sz w:val="23"/>
        </w:rPr>
        <w:t>radio</w:t>
      </w:r>
      <w:r w:rsidRPr="00954DC0">
        <w:rPr>
          <w:rFonts w:ascii="Arial" w:hAnsi="Arial"/>
          <w:spacing w:val="42"/>
          <w:sz w:val="23"/>
        </w:rPr>
        <w:t xml:space="preserve"> </w:t>
      </w:r>
      <w:r w:rsidRPr="00954DC0">
        <w:rPr>
          <w:rFonts w:ascii="Arial" w:hAnsi="Arial"/>
          <w:sz w:val="23"/>
        </w:rPr>
        <w:t>en</w:t>
      </w:r>
      <w:r w:rsidRPr="00954DC0">
        <w:rPr>
          <w:rFonts w:ascii="Arial" w:hAnsi="Arial"/>
          <w:spacing w:val="41"/>
          <w:sz w:val="23"/>
        </w:rPr>
        <w:t xml:space="preserve"> </w:t>
      </w:r>
      <w:r w:rsidRPr="00954DC0">
        <w:rPr>
          <w:rFonts w:ascii="Arial" w:hAnsi="Arial"/>
          <w:sz w:val="23"/>
        </w:rPr>
        <w:t>el</w:t>
      </w:r>
      <w:r w:rsidRPr="00954DC0">
        <w:rPr>
          <w:rFonts w:ascii="Arial" w:hAnsi="Arial"/>
          <w:spacing w:val="39"/>
          <w:sz w:val="23"/>
        </w:rPr>
        <w:t xml:space="preserve"> </w:t>
      </w:r>
      <w:r w:rsidRPr="00954DC0">
        <w:rPr>
          <w:rFonts w:ascii="Arial" w:hAnsi="Arial"/>
          <w:sz w:val="23"/>
        </w:rPr>
        <w:t>domicilio</w:t>
      </w:r>
      <w:r w:rsidRPr="00954DC0">
        <w:rPr>
          <w:rFonts w:ascii="Arial" w:hAnsi="Arial"/>
          <w:spacing w:val="57"/>
          <w:sz w:val="23"/>
        </w:rPr>
        <w:t xml:space="preserve"> </w:t>
      </w:r>
      <w:r w:rsidRPr="00954DC0">
        <w:rPr>
          <w:rFonts w:ascii="Arial" w:hAnsi="Arial"/>
          <w:sz w:val="23"/>
        </w:rPr>
        <w:t>del</w:t>
      </w:r>
      <w:r w:rsidRPr="00954DC0">
        <w:rPr>
          <w:rFonts w:ascii="Arial" w:hAnsi="Arial"/>
          <w:spacing w:val="43"/>
          <w:sz w:val="23"/>
        </w:rPr>
        <w:t xml:space="preserve"> </w:t>
      </w:r>
      <w:r w:rsidRPr="00954DC0">
        <w:rPr>
          <w:rFonts w:ascii="Arial" w:hAnsi="Arial"/>
          <w:sz w:val="23"/>
        </w:rPr>
        <w:t>cliente,</w:t>
      </w:r>
      <w:r w:rsidRPr="00954DC0">
        <w:rPr>
          <w:rFonts w:ascii="Arial" w:hAnsi="Arial"/>
          <w:spacing w:val="41"/>
          <w:sz w:val="23"/>
        </w:rPr>
        <w:t xml:space="preserve"> </w:t>
      </w:r>
      <w:r w:rsidRPr="00954DC0">
        <w:rPr>
          <w:rFonts w:ascii="Arial" w:hAnsi="Arial"/>
          <w:sz w:val="23"/>
        </w:rPr>
        <w:t>con</w:t>
      </w:r>
      <w:r w:rsidRPr="00954DC0">
        <w:rPr>
          <w:rFonts w:ascii="Arial" w:hAnsi="Arial"/>
          <w:spacing w:val="41"/>
          <w:sz w:val="23"/>
        </w:rPr>
        <w:t xml:space="preserve"> </w:t>
      </w:r>
      <w:r w:rsidRPr="00954DC0">
        <w:rPr>
          <w:rFonts w:ascii="Arial" w:hAnsi="Arial"/>
          <w:sz w:val="23"/>
        </w:rPr>
        <w:t>el</w:t>
      </w:r>
      <w:r w:rsidRPr="00954DC0">
        <w:rPr>
          <w:rFonts w:ascii="Arial" w:hAnsi="Arial"/>
          <w:spacing w:val="34"/>
          <w:sz w:val="23"/>
        </w:rPr>
        <w:t xml:space="preserve"> </w:t>
      </w:r>
      <w:r w:rsidRPr="00954DC0">
        <w:rPr>
          <w:rFonts w:ascii="Arial" w:hAnsi="Arial"/>
          <w:sz w:val="23"/>
        </w:rPr>
        <w:t>fin</w:t>
      </w:r>
      <w:r w:rsidRPr="00954DC0">
        <w:rPr>
          <w:rFonts w:ascii="Arial" w:hAnsi="Arial"/>
          <w:spacing w:val="52"/>
          <w:sz w:val="23"/>
        </w:rPr>
        <w:t xml:space="preserve"> </w:t>
      </w:r>
      <w:r w:rsidRPr="00954DC0">
        <w:rPr>
          <w:rFonts w:ascii="Arial" w:hAnsi="Arial"/>
          <w:sz w:val="23"/>
        </w:rPr>
        <w:t>de</w:t>
      </w:r>
      <w:r w:rsidRPr="00954DC0">
        <w:rPr>
          <w:rFonts w:ascii="Arial" w:hAnsi="Arial"/>
          <w:w w:val="111"/>
          <w:sz w:val="23"/>
        </w:rPr>
        <w:t xml:space="preserve"> </w:t>
      </w:r>
      <w:r w:rsidRPr="00954DC0">
        <w:rPr>
          <w:rFonts w:ascii="Arial" w:hAnsi="Arial"/>
          <w:sz w:val="23"/>
        </w:rPr>
        <w:t>evitar</w:t>
      </w:r>
      <w:r w:rsidRPr="00954DC0">
        <w:rPr>
          <w:rFonts w:ascii="Arial" w:hAnsi="Arial"/>
          <w:spacing w:val="30"/>
          <w:sz w:val="23"/>
        </w:rPr>
        <w:t xml:space="preserve"> </w:t>
      </w:r>
      <w:r w:rsidRPr="00954DC0">
        <w:rPr>
          <w:rFonts w:ascii="Arial" w:hAnsi="Arial"/>
          <w:sz w:val="23"/>
        </w:rPr>
        <w:t>traslape</w:t>
      </w:r>
      <w:r w:rsidRPr="00954DC0">
        <w:rPr>
          <w:rFonts w:ascii="Arial" w:hAnsi="Arial"/>
          <w:spacing w:val="43"/>
          <w:sz w:val="23"/>
        </w:rPr>
        <w:t xml:space="preserve"> </w:t>
      </w:r>
      <w:r w:rsidRPr="00954DC0">
        <w:rPr>
          <w:rFonts w:ascii="Arial" w:hAnsi="Arial"/>
          <w:sz w:val="23"/>
        </w:rPr>
        <w:t>de</w:t>
      </w:r>
      <w:r w:rsidRPr="00954DC0">
        <w:rPr>
          <w:rFonts w:ascii="Arial" w:hAnsi="Arial"/>
          <w:spacing w:val="24"/>
          <w:sz w:val="23"/>
        </w:rPr>
        <w:t xml:space="preserve"> </w:t>
      </w:r>
      <w:r w:rsidRPr="00954DC0">
        <w:rPr>
          <w:rFonts w:ascii="Arial" w:hAnsi="Arial"/>
          <w:sz w:val="23"/>
        </w:rPr>
        <w:t>espectro</w:t>
      </w:r>
      <w:r w:rsidRPr="00954DC0">
        <w:rPr>
          <w:rFonts w:ascii="Arial" w:hAnsi="Arial"/>
          <w:spacing w:val="30"/>
          <w:sz w:val="23"/>
        </w:rPr>
        <w:t xml:space="preserve"> </w:t>
      </w:r>
      <w:r w:rsidRPr="00954DC0">
        <w:rPr>
          <w:rFonts w:ascii="Times New Roman" w:hAnsi="Times New Roman"/>
          <w:sz w:val="24"/>
        </w:rPr>
        <w:t>y</w:t>
      </w:r>
      <w:r w:rsidRPr="00954DC0">
        <w:rPr>
          <w:rFonts w:ascii="Times New Roman" w:hAnsi="Times New Roman"/>
          <w:spacing w:val="45"/>
          <w:sz w:val="24"/>
        </w:rPr>
        <w:t xml:space="preserve"> </w:t>
      </w:r>
      <w:r w:rsidRPr="00954DC0">
        <w:rPr>
          <w:rFonts w:ascii="Arial" w:hAnsi="Arial"/>
          <w:sz w:val="23"/>
        </w:rPr>
        <w:t>ocasionar</w:t>
      </w:r>
      <w:r w:rsidRPr="00954DC0">
        <w:rPr>
          <w:rFonts w:ascii="Arial" w:hAnsi="Arial"/>
          <w:spacing w:val="51"/>
          <w:sz w:val="23"/>
        </w:rPr>
        <w:t xml:space="preserve"> </w:t>
      </w:r>
      <w:r w:rsidRPr="00954DC0">
        <w:rPr>
          <w:rFonts w:ascii="Arial" w:hAnsi="Arial"/>
          <w:sz w:val="23"/>
        </w:rPr>
        <w:t>distorsión</w:t>
      </w:r>
      <w:r w:rsidRPr="00954DC0">
        <w:rPr>
          <w:rFonts w:ascii="Arial" w:hAnsi="Arial"/>
          <w:spacing w:val="47"/>
          <w:sz w:val="23"/>
        </w:rPr>
        <w:t xml:space="preserve"> </w:t>
      </w:r>
      <w:r w:rsidRPr="00954DC0">
        <w:rPr>
          <w:rFonts w:ascii="Arial" w:hAnsi="Arial"/>
          <w:sz w:val="23"/>
        </w:rPr>
        <w:t>en</w:t>
      </w:r>
      <w:r w:rsidRPr="00954DC0">
        <w:rPr>
          <w:rFonts w:ascii="Arial" w:hAnsi="Arial"/>
          <w:spacing w:val="23"/>
          <w:sz w:val="23"/>
        </w:rPr>
        <w:t xml:space="preserve"> </w:t>
      </w:r>
      <w:r w:rsidRPr="00954DC0">
        <w:rPr>
          <w:rFonts w:ascii="Arial" w:hAnsi="Arial"/>
          <w:sz w:val="23"/>
        </w:rPr>
        <w:t>la</w:t>
      </w:r>
      <w:r w:rsidRPr="00954DC0">
        <w:rPr>
          <w:rFonts w:ascii="Arial" w:hAnsi="Arial"/>
          <w:spacing w:val="20"/>
          <w:sz w:val="23"/>
        </w:rPr>
        <w:t xml:space="preserve"> </w:t>
      </w:r>
      <w:r w:rsidRPr="00954DC0">
        <w:rPr>
          <w:rFonts w:ascii="Arial" w:hAnsi="Arial"/>
          <w:sz w:val="23"/>
        </w:rPr>
        <w:t>señal</w:t>
      </w:r>
      <w:r w:rsidRPr="00954DC0">
        <w:rPr>
          <w:rFonts w:ascii="Arial" w:hAnsi="Arial"/>
          <w:spacing w:val="28"/>
          <w:sz w:val="23"/>
        </w:rPr>
        <w:t xml:space="preserve"> </w:t>
      </w:r>
      <w:r w:rsidRPr="00954DC0">
        <w:rPr>
          <w:rFonts w:ascii="Arial" w:hAnsi="Arial"/>
          <w:sz w:val="23"/>
        </w:rPr>
        <w:t>se</w:t>
      </w:r>
      <w:r w:rsidRPr="00954DC0">
        <w:rPr>
          <w:rFonts w:ascii="Arial" w:hAnsi="Arial"/>
          <w:spacing w:val="36"/>
          <w:sz w:val="23"/>
        </w:rPr>
        <w:t xml:space="preserve"> </w:t>
      </w:r>
      <w:r w:rsidRPr="00954DC0">
        <w:rPr>
          <w:rFonts w:ascii="Arial" w:hAnsi="Arial"/>
          <w:sz w:val="23"/>
        </w:rPr>
        <w:t>debe</w:t>
      </w:r>
      <w:r w:rsidRPr="00954DC0">
        <w:rPr>
          <w:rFonts w:ascii="Arial" w:hAnsi="Arial"/>
          <w:spacing w:val="23"/>
          <w:sz w:val="23"/>
        </w:rPr>
        <w:t xml:space="preserve"> </w:t>
      </w:r>
      <w:r w:rsidRPr="00954DC0">
        <w:rPr>
          <w:rFonts w:ascii="Arial" w:hAnsi="Arial"/>
          <w:sz w:val="23"/>
        </w:rPr>
        <w:t>solicitar</w:t>
      </w:r>
      <w:r w:rsidRPr="00954DC0">
        <w:rPr>
          <w:rFonts w:ascii="Arial" w:hAnsi="Arial"/>
          <w:w w:val="99"/>
          <w:sz w:val="23"/>
        </w:rPr>
        <w:t xml:space="preserve"> </w:t>
      </w:r>
      <w:r w:rsidRPr="00954DC0">
        <w:rPr>
          <w:rFonts w:ascii="Arial" w:hAnsi="Arial"/>
          <w:sz w:val="23"/>
        </w:rPr>
        <w:t>la</w:t>
      </w:r>
      <w:r w:rsidRPr="00954DC0">
        <w:rPr>
          <w:rFonts w:ascii="Arial" w:hAnsi="Arial"/>
          <w:spacing w:val="28"/>
          <w:sz w:val="23"/>
        </w:rPr>
        <w:t xml:space="preserve"> </w:t>
      </w:r>
      <w:r w:rsidRPr="00954DC0">
        <w:rPr>
          <w:rFonts w:ascii="Arial" w:hAnsi="Arial"/>
          <w:sz w:val="23"/>
        </w:rPr>
        <w:t>siguiente  información:</w:t>
      </w:r>
    </w:p>
    <w:p w:rsidR="007A4BDD" w:rsidRPr="00954DC0" w:rsidRDefault="007A4BDD">
      <w:pPr>
        <w:spacing w:before="10"/>
        <w:rPr>
          <w:rFonts w:ascii="Arial" w:eastAsia="Arial" w:hAnsi="Arial" w:cs="Arial"/>
          <w:sz w:val="21"/>
          <w:szCs w:val="21"/>
        </w:rPr>
      </w:pPr>
    </w:p>
    <w:p w:rsidR="007A4BDD" w:rsidRPr="00954DC0" w:rsidRDefault="00B80A62">
      <w:pPr>
        <w:numPr>
          <w:ilvl w:val="1"/>
          <w:numId w:val="30"/>
        </w:numPr>
        <w:tabs>
          <w:tab w:val="left" w:pos="3101"/>
        </w:tabs>
        <w:spacing w:before="70"/>
        <w:ind w:hanging="355"/>
        <w:rPr>
          <w:rFonts w:ascii="Arial" w:eastAsia="Arial" w:hAnsi="Arial" w:cs="Arial"/>
          <w:sz w:val="23"/>
          <w:szCs w:val="23"/>
        </w:rPr>
      </w:pPr>
      <w:r w:rsidRPr="00954DC0">
        <w:rPr>
          <w:rFonts w:ascii="Arial"/>
          <w:w w:val="105"/>
          <w:sz w:val="23"/>
        </w:rPr>
        <w:t>Azimut</w:t>
      </w:r>
      <w:r w:rsidRPr="00954DC0">
        <w:rPr>
          <w:rFonts w:ascii="Arial"/>
          <w:spacing w:val="12"/>
          <w:w w:val="105"/>
          <w:sz w:val="23"/>
        </w:rPr>
        <w:t xml:space="preserve"> </w:t>
      </w:r>
      <w:r w:rsidRPr="00954DC0">
        <w:rPr>
          <w:rFonts w:ascii="Arial"/>
          <w:w w:val="105"/>
          <w:sz w:val="23"/>
        </w:rPr>
        <w:t>de</w:t>
      </w:r>
      <w:r w:rsidRPr="00954DC0">
        <w:rPr>
          <w:rFonts w:ascii="Arial"/>
          <w:spacing w:val="-3"/>
          <w:w w:val="105"/>
          <w:sz w:val="23"/>
        </w:rPr>
        <w:t xml:space="preserve"> </w:t>
      </w:r>
      <w:r w:rsidRPr="00954DC0">
        <w:rPr>
          <w:rFonts w:ascii="Arial"/>
          <w:w w:val="105"/>
          <w:sz w:val="23"/>
        </w:rPr>
        <w:t>enlace.</w:t>
      </w:r>
    </w:p>
    <w:p w:rsidR="007A4BDD" w:rsidRPr="00954DC0" w:rsidRDefault="00B80A62">
      <w:pPr>
        <w:numPr>
          <w:ilvl w:val="1"/>
          <w:numId w:val="30"/>
        </w:numPr>
        <w:tabs>
          <w:tab w:val="left" w:pos="3111"/>
        </w:tabs>
        <w:spacing w:before="42"/>
        <w:ind w:left="3110" w:hanging="365"/>
        <w:rPr>
          <w:rFonts w:ascii="Arial" w:eastAsia="Arial" w:hAnsi="Arial" w:cs="Arial"/>
          <w:sz w:val="23"/>
          <w:szCs w:val="23"/>
        </w:rPr>
      </w:pPr>
      <w:r w:rsidRPr="00954DC0">
        <w:rPr>
          <w:rFonts w:ascii="Arial"/>
          <w:w w:val="105"/>
          <w:sz w:val="23"/>
        </w:rPr>
        <w:t>Distancia</w:t>
      </w:r>
      <w:r w:rsidRPr="00954DC0">
        <w:rPr>
          <w:rFonts w:ascii="Arial"/>
          <w:spacing w:val="14"/>
          <w:w w:val="105"/>
          <w:sz w:val="23"/>
        </w:rPr>
        <w:t xml:space="preserve"> </w:t>
      </w:r>
      <w:r w:rsidRPr="00954DC0">
        <w:rPr>
          <w:rFonts w:ascii="Arial"/>
          <w:w w:val="105"/>
          <w:sz w:val="23"/>
        </w:rPr>
        <w:t>de</w:t>
      </w:r>
      <w:r w:rsidRPr="00954DC0">
        <w:rPr>
          <w:rFonts w:ascii="Arial"/>
          <w:spacing w:val="8"/>
          <w:w w:val="105"/>
          <w:sz w:val="23"/>
        </w:rPr>
        <w:t xml:space="preserve"> </w:t>
      </w:r>
      <w:r w:rsidRPr="00954DC0">
        <w:rPr>
          <w:rFonts w:ascii="Arial"/>
          <w:w w:val="105"/>
          <w:sz w:val="23"/>
        </w:rPr>
        <w:t>enlace.</w:t>
      </w:r>
    </w:p>
    <w:p w:rsidR="007A4BDD" w:rsidRPr="00954DC0" w:rsidRDefault="00B80A62">
      <w:pPr>
        <w:numPr>
          <w:ilvl w:val="1"/>
          <w:numId w:val="30"/>
        </w:numPr>
        <w:tabs>
          <w:tab w:val="left" w:pos="3106"/>
        </w:tabs>
        <w:spacing w:before="47"/>
        <w:ind w:left="3105" w:hanging="360"/>
        <w:rPr>
          <w:rFonts w:ascii="Arial" w:eastAsia="Arial" w:hAnsi="Arial" w:cs="Arial"/>
          <w:sz w:val="23"/>
          <w:szCs w:val="23"/>
        </w:rPr>
      </w:pPr>
      <w:r w:rsidRPr="00954DC0">
        <w:rPr>
          <w:rFonts w:ascii="Arial" w:hAnsi="Arial"/>
          <w:w w:val="105"/>
          <w:sz w:val="23"/>
        </w:rPr>
        <w:t>Coordenadas</w:t>
      </w:r>
      <w:r w:rsidRPr="00954DC0">
        <w:rPr>
          <w:rFonts w:ascii="Arial" w:hAnsi="Arial"/>
          <w:spacing w:val="29"/>
          <w:w w:val="105"/>
          <w:sz w:val="23"/>
        </w:rPr>
        <w:t xml:space="preserve"> </w:t>
      </w:r>
      <w:r w:rsidRPr="00954DC0">
        <w:rPr>
          <w:rFonts w:ascii="Arial" w:hAnsi="Arial"/>
          <w:w w:val="105"/>
          <w:sz w:val="23"/>
        </w:rPr>
        <w:t>geográficas</w:t>
      </w:r>
      <w:r w:rsidRPr="00954DC0">
        <w:rPr>
          <w:rFonts w:ascii="Arial" w:hAnsi="Arial"/>
          <w:spacing w:val="30"/>
          <w:w w:val="105"/>
          <w:sz w:val="23"/>
        </w:rPr>
        <w:t xml:space="preserve"> </w:t>
      </w:r>
      <w:r w:rsidRPr="00954DC0">
        <w:rPr>
          <w:rFonts w:ascii="Arial" w:hAnsi="Arial"/>
          <w:w w:val="105"/>
          <w:sz w:val="23"/>
        </w:rPr>
        <w:t>exactas.</w:t>
      </w:r>
    </w:p>
    <w:p w:rsidR="007A4BDD" w:rsidRPr="00954DC0" w:rsidRDefault="00B80A62">
      <w:pPr>
        <w:numPr>
          <w:ilvl w:val="1"/>
          <w:numId w:val="30"/>
        </w:numPr>
        <w:tabs>
          <w:tab w:val="left" w:pos="3111"/>
        </w:tabs>
        <w:spacing w:before="47"/>
        <w:ind w:left="3110" w:hanging="365"/>
        <w:rPr>
          <w:rFonts w:ascii="Arial" w:eastAsia="Arial" w:hAnsi="Arial" w:cs="Arial"/>
          <w:sz w:val="23"/>
          <w:szCs w:val="23"/>
        </w:rPr>
      </w:pPr>
      <w:r w:rsidRPr="00954DC0">
        <w:rPr>
          <w:rFonts w:ascii="Arial" w:hAnsi="Arial"/>
          <w:w w:val="105"/>
          <w:sz w:val="23"/>
        </w:rPr>
        <w:t>Ubicación</w:t>
      </w:r>
      <w:r w:rsidRPr="00954DC0">
        <w:rPr>
          <w:rFonts w:ascii="Arial" w:hAnsi="Arial"/>
          <w:spacing w:val="10"/>
          <w:w w:val="105"/>
          <w:sz w:val="23"/>
        </w:rPr>
        <w:t xml:space="preserve"> </w:t>
      </w:r>
      <w:r w:rsidRPr="00954DC0">
        <w:rPr>
          <w:rFonts w:ascii="Arial" w:hAnsi="Arial"/>
          <w:w w:val="105"/>
          <w:sz w:val="23"/>
        </w:rPr>
        <w:t>urbana</w:t>
      </w:r>
      <w:r w:rsidRPr="00954DC0">
        <w:rPr>
          <w:rFonts w:ascii="Arial" w:hAnsi="Arial"/>
          <w:spacing w:val="20"/>
          <w:w w:val="105"/>
          <w:sz w:val="23"/>
        </w:rPr>
        <w:t xml:space="preserve"> </w:t>
      </w:r>
      <w:r w:rsidRPr="00954DC0">
        <w:rPr>
          <w:rFonts w:ascii="Arial" w:hAnsi="Arial"/>
          <w:w w:val="105"/>
          <w:sz w:val="23"/>
        </w:rPr>
        <w:t>(entre</w:t>
      </w:r>
      <w:r w:rsidRPr="00954DC0">
        <w:rPr>
          <w:rFonts w:ascii="Arial" w:hAnsi="Arial"/>
          <w:spacing w:val="7"/>
          <w:w w:val="105"/>
          <w:sz w:val="23"/>
        </w:rPr>
        <w:t xml:space="preserve"> </w:t>
      </w:r>
      <w:r w:rsidRPr="00954DC0">
        <w:rPr>
          <w:rFonts w:ascii="Arial" w:hAnsi="Arial"/>
          <w:w w:val="105"/>
          <w:sz w:val="23"/>
        </w:rPr>
        <w:t>que</w:t>
      </w:r>
      <w:r w:rsidRPr="00954DC0">
        <w:rPr>
          <w:rFonts w:ascii="Arial" w:hAnsi="Arial"/>
          <w:spacing w:val="4"/>
          <w:w w:val="105"/>
          <w:sz w:val="23"/>
        </w:rPr>
        <w:t xml:space="preserve"> </w:t>
      </w:r>
      <w:r w:rsidRPr="00954DC0">
        <w:rPr>
          <w:rFonts w:ascii="Arial" w:hAnsi="Arial"/>
          <w:w w:val="105"/>
          <w:sz w:val="23"/>
        </w:rPr>
        <w:t>calles)</w:t>
      </w:r>
      <w:r w:rsidRPr="00954DC0">
        <w:rPr>
          <w:rFonts w:ascii="Arial" w:hAnsi="Arial"/>
          <w:spacing w:val="-24"/>
          <w:w w:val="105"/>
          <w:sz w:val="23"/>
        </w:rPr>
        <w:t xml:space="preserve"> </w:t>
      </w:r>
      <w:r w:rsidRPr="00954DC0">
        <w:rPr>
          <w:rFonts w:ascii="Arial" w:hAnsi="Arial"/>
          <w:w w:val="105"/>
          <w:sz w:val="23"/>
        </w:rPr>
        <w:t>.</w:t>
      </w:r>
    </w:p>
    <w:p w:rsidR="007A4BDD" w:rsidRPr="00954DC0" w:rsidRDefault="00B80A62">
      <w:pPr>
        <w:numPr>
          <w:ilvl w:val="1"/>
          <w:numId w:val="30"/>
        </w:numPr>
        <w:tabs>
          <w:tab w:val="left" w:pos="3111"/>
        </w:tabs>
        <w:spacing w:before="47"/>
        <w:ind w:left="3110" w:hanging="365"/>
        <w:rPr>
          <w:rFonts w:ascii="Arial" w:eastAsia="Arial" w:hAnsi="Arial" w:cs="Arial"/>
          <w:sz w:val="23"/>
          <w:szCs w:val="23"/>
        </w:rPr>
      </w:pPr>
      <w:r w:rsidRPr="00954DC0">
        <w:rPr>
          <w:rFonts w:ascii="Arial" w:hAnsi="Arial"/>
          <w:w w:val="105"/>
          <w:sz w:val="23"/>
        </w:rPr>
        <w:t>Pérdida</w:t>
      </w:r>
      <w:r w:rsidRPr="00954DC0">
        <w:rPr>
          <w:rFonts w:ascii="Arial" w:hAnsi="Arial"/>
          <w:spacing w:val="-9"/>
          <w:w w:val="105"/>
          <w:sz w:val="23"/>
        </w:rPr>
        <w:t xml:space="preserve"> </w:t>
      </w:r>
      <w:r w:rsidRPr="00954DC0">
        <w:rPr>
          <w:rFonts w:ascii="Arial" w:hAnsi="Arial"/>
          <w:w w:val="105"/>
          <w:sz w:val="23"/>
        </w:rPr>
        <w:t>de</w:t>
      </w:r>
      <w:r w:rsidRPr="00954DC0">
        <w:rPr>
          <w:rFonts w:ascii="Arial" w:hAnsi="Arial"/>
          <w:spacing w:val="-12"/>
          <w:w w:val="105"/>
          <w:sz w:val="23"/>
        </w:rPr>
        <w:t xml:space="preserve"> </w:t>
      </w:r>
      <w:r w:rsidRPr="00954DC0">
        <w:rPr>
          <w:rFonts w:ascii="Arial" w:hAnsi="Arial"/>
          <w:w w:val="105"/>
          <w:sz w:val="23"/>
        </w:rPr>
        <w:t>alimentadores.</w:t>
      </w:r>
    </w:p>
    <w:p w:rsidR="007A4BDD" w:rsidRPr="00954DC0" w:rsidRDefault="00B80A62">
      <w:pPr>
        <w:numPr>
          <w:ilvl w:val="1"/>
          <w:numId w:val="30"/>
        </w:numPr>
        <w:tabs>
          <w:tab w:val="left" w:pos="3111"/>
        </w:tabs>
        <w:spacing w:before="47"/>
        <w:ind w:left="3110" w:hanging="365"/>
        <w:rPr>
          <w:rFonts w:ascii="Arial" w:eastAsia="Arial" w:hAnsi="Arial" w:cs="Arial"/>
          <w:sz w:val="23"/>
          <w:szCs w:val="23"/>
        </w:rPr>
      </w:pPr>
      <w:r w:rsidRPr="00954DC0">
        <w:rPr>
          <w:rFonts w:ascii="Arial"/>
          <w:w w:val="105"/>
          <w:sz w:val="23"/>
        </w:rPr>
        <w:t>Eficiencia</w:t>
      </w:r>
      <w:r w:rsidRPr="00954DC0">
        <w:rPr>
          <w:rFonts w:ascii="Arial"/>
          <w:spacing w:val="-26"/>
          <w:w w:val="105"/>
          <w:sz w:val="23"/>
        </w:rPr>
        <w:t xml:space="preserve"> </w:t>
      </w:r>
      <w:r w:rsidRPr="00954DC0">
        <w:rPr>
          <w:rFonts w:ascii="Arial"/>
          <w:w w:val="105"/>
          <w:sz w:val="23"/>
        </w:rPr>
        <w:t>espectral.</w:t>
      </w:r>
    </w:p>
    <w:p w:rsidR="007A4BDD" w:rsidRPr="00954DC0" w:rsidRDefault="00B80A62">
      <w:pPr>
        <w:numPr>
          <w:ilvl w:val="1"/>
          <w:numId w:val="30"/>
        </w:numPr>
        <w:tabs>
          <w:tab w:val="left" w:pos="3101"/>
        </w:tabs>
        <w:spacing w:before="24"/>
        <w:ind w:hanging="360"/>
        <w:rPr>
          <w:rFonts w:ascii="Arial" w:eastAsia="Arial" w:hAnsi="Arial" w:cs="Arial"/>
          <w:sz w:val="23"/>
          <w:szCs w:val="23"/>
        </w:rPr>
      </w:pPr>
      <w:r w:rsidRPr="00954DC0">
        <w:rPr>
          <w:rFonts w:ascii="Arial"/>
          <w:sz w:val="23"/>
        </w:rPr>
        <w:t>Ancho</w:t>
      </w:r>
      <w:r w:rsidRPr="00954DC0">
        <w:rPr>
          <w:rFonts w:ascii="Arial"/>
          <w:spacing w:val="23"/>
          <w:sz w:val="23"/>
        </w:rPr>
        <w:t xml:space="preserve"> </w:t>
      </w:r>
      <w:r w:rsidRPr="00954DC0">
        <w:rPr>
          <w:rFonts w:ascii="Arial"/>
          <w:sz w:val="23"/>
        </w:rPr>
        <w:t>de</w:t>
      </w:r>
      <w:r w:rsidRPr="00954DC0">
        <w:rPr>
          <w:rFonts w:ascii="Arial"/>
          <w:spacing w:val="10"/>
          <w:sz w:val="23"/>
        </w:rPr>
        <w:t xml:space="preserve"> </w:t>
      </w:r>
      <w:r w:rsidRPr="00954DC0">
        <w:rPr>
          <w:rFonts w:ascii="Arial"/>
          <w:sz w:val="23"/>
        </w:rPr>
        <w:t>banda</w:t>
      </w:r>
      <w:r w:rsidRPr="00954DC0">
        <w:rPr>
          <w:rFonts w:ascii="Arial"/>
          <w:spacing w:val="5"/>
          <w:sz w:val="23"/>
        </w:rPr>
        <w:t xml:space="preserve"> </w:t>
      </w:r>
      <w:r w:rsidRPr="00954DC0">
        <w:rPr>
          <w:rFonts w:ascii="Arial"/>
          <w:sz w:val="23"/>
        </w:rPr>
        <w:t>de</w:t>
      </w:r>
      <w:r w:rsidRPr="00954DC0">
        <w:rPr>
          <w:rFonts w:ascii="Arial"/>
          <w:spacing w:val="-1"/>
          <w:sz w:val="23"/>
        </w:rPr>
        <w:t xml:space="preserve"> </w:t>
      </w:r>
      <w:r w:rsidRPr="00954DC0">
        <w:rPr>
          <w:rFonts w:ascii="Arial"/>
          <w:sz w:val="23"/>
        </w:rPr>
        <w:t>filtros</w:t>
      </w:r>
      <w:r w:rsidRPr="00954DC0">
        <w:rPr>
          <w:rFonts w:ascii="Arial"/>
          <w:spacing w:val="23"/>
          <w:sz w:val="23"/>
        </w:rPr>
        <w:t xml:space="preserve"> </w:t>
      </w:r>
      <w:r w:rsidRPr="00954DC0">
        <w:rPr>
          <w:rFonts w:ascii="Arial"/>
          <w:sz w:val="23"/>
        </w:rPr>
        <w:t>de</w:t>
      </w:r>
      <w:r w:rsidRPr="00954DC0">
        <w:rPr>
          <w:rFonts w:ascii="Arial"/>
          <w:spacing w:val="15"/>
          <w:sz w:val="23"/>
        </w:rPr>
        <w:t xml:space="preserve"> </w:t>
      </w:r>
      <w:r w:rsidRPr="00954DC0">
        <w:rPr>
          <w:rFonts w:ascii="Arial"/>
          <w:sz w:val="23"/>
        </w:rPr>
        <w:t>RF</w:t>
      </w:r>
      <w:r w:rsidRPr="00954DC0">
        <w:rPr>
          <w:rFonts w:ascii="Arial"/>
          <w:spacing w:val="-1"/>
          <w:sz w:val="23"/>
        </w:rPr>
        <w:t xml:space="preserve"> </w:t>
      </w:r>
      <w:r w:rsidRPr="00954DC0">
        <w:rPr>
          <w:rFonts w:ascii="Times New Roman"/>
          <w:sz w:val="24"/>
        </w:rPr>
        <w:t>y</w:t>
      </w:r>
      <w:r w:rsidRPr="00954DC0">
        <w:rPr>
          <w:rFonts w:ascii="Times New Roman"/>
          <w:spacing w:val="29"/>
          <w:sz w:val="24"/>
        </w:rPr>
        <w:t xml:space="preserve"> </w:t>
      </w:r>
      <w:r w:rsidRPr="00954DC0">
        <w:rPr>
          <w:rFonts w:ascii="Arial"/>
          <w:sz w:val="23"/>
        </w:rPr>
        <w:t>FI.</w:t>
      </w:r>
    </w:p>
    <w:p w:rsidR="007A4BDD" w:rsidRPr="00954DC0" w:rsidRDefault="00B80A62">
      <w:pPr>
        <w:numPr>
          <w:ilvl w:val="1"/>
          <w:numId w:val="30"/>
        </w:numPr>
        <w:tabs>
          <w:tab w:val="left" w:pos="3111"/>
        </w:tabs>
        <w:spacing w:before="44"/>
        <w:ind w:left="3110" w:hanging="370"/>
        <w:rPr>
          <w:rFonts w:ascii="Arial" w:eastAsia="Arial" w:hAnsi="Arial" w:cs="Arial"/>
          <w:sz w:val="23"/>
          <w:szCs w:val="23"/>
        </w:rPr>
      </w:pPr>
      <w:r w:rsidRPr="00954DC0">
        <w:rPr>
          <w:rFonts w:ascii="Arial" w:hAnsi="Arial"/>
          <w:w w:val="105"/>
          <w:sz w:val="23"/>
        </w:rPr>
        <w:t>Pérdida</w:t>
      </w:r>
      <w:r w:rsidRPr="00954DC0">
        <w:rPr>
          <w:rFonts w:ascii="Arial" w:hAnsi="Arial"/>
          <w:spacing w:val="-18"/>
          <w:w w:val="105"/>
          <w:sz w:val="23"/>
        </w:rPr>
        <w:t xml:space="preserve"> </w:t>
      </w:r>
      <w:r w:rsidRPr="00954DC0">
        <w:rPr>
          <w:rFonts w:ascii="Arial" w:hAnsi="Arial"/>
          <w:w w:val="105"/>
          <w:sz w:val="23"/>
        </w:rPr>
        <w:t>de</w:t>
      </w:r>
      <w:r w:rsidRPr="00954DC0">
        <w:rPr>
          <w:rFonts w:ascii="Arial" w:hAnsi="Arial"/>
          <w:spacing w:val="-17"/>
          <w:w w:val="105"/>
          <w:sz w:val="23"/>
        </w:rPr>
        <w:t xml:space="preserve"> </w:t>
      </w:r>
      <w:r w:rsidRPr="00954DC0">
        <w:rPr>
          <w:rFonts w:ascii="Arial" w:hAnsi="Arial"/>
          <w:w w:val="105"/>
          <w:sz w:val="23"/>
        </w:rPr>
        <w:t>Branching.</w:t>
      </w:r>
    </w:p>
    <w:p w:rsidR="007A4BDD" w:rsidRPr="00954DC0" w:rsidRDefault="00B80A62">
      <w:pPr>
        <w:numPr>
          <w:ilvl w:val="1"/>
          <w:numId w:val="30"/>
        </w:numPr>
        <w:tabs>
          <w:tab w:val="left" w:pos="3101"/>
        </w:tabs>
        <w:spacing w:before="42"/>
        <w:ind w:hanging="360"/>
        <w:rPr>
          <w:rFonts w:ascii="Arial" w:eastAsia="Arial" w:hAnsi="Arial" w:cs="Arial"/>
          <w:sz w:val="23"/>
          <w:szCs w:val="23"/>
        </w:rPr>
      </w:pPr>
      <w:r w:rsidRPr="00954DC0">
        <w:rPr>
          <w:rFonts w:ascii="Arial" w:hAnsi="Arial"/>
          <w:w w:val="105"/>
          <w:sz w:val="23"/>
        </w:rPr>
        <w:t>Curvas</w:t>
      </w:r>
      <w:r w:rsidRPr="00954DC0">
        <w:rPr>
          <w:rFonts w:ascii="Arial" w:hAnsi="Arial"/>
          <w:spacing w:val="-19"/>
          <w:w w:val="105"/>
          <w:sz w:val="23"/>
        </w:rPr>
        <w:t xml:space="preserve"> </w:t>
      </w:r>
      <w:r w:rsidRPr="00954DC0">
        <w:rPr>
          <w:rFonts w:ascii="Arial" w:hAnsi="Arial"/>
          <w:w w:val="105"/>
          <w:sz w:val="23"/>
        </w:rPr>
        <w:t>de</w:t>
      </w:r>
      <w:r w:rsidRPr="00954DC0">
        <w:rPr>
          <w:rFonts w:ascii="Arial" w:hAnsi="Arial"/>
          <w:spacing w:val="-23"/>
          <w:w w:val="105"/>
          <w:sz w:val="23"/>
        </w:rPr>
        <w:t xml:space="preserve"> </w:t>
      </w:r>
      <w:r w:rsidRPr="00954DC0">
        <w:rPr>
          <w:rFonts w:ascii="Arial" w:hAnsi="Arial"/>
          <w:w w:val="105"/>
          <w:sz w:val="23"/>
        </w:rPr>
        <w:t>respuesta</w:t>
      </w:r>
      <w:r w:rsidRPr="00954DC0">
        <w:rPr>
          <w:rFonts w:ascii="Arial" w:hAnsi="Arial"/>
          <w:spacing w:val="-1"/>
          <w:w w:val="105"/>
          <w:sz w:val="23"/>
        </w:rPr>
        <w:t xml:space="preserve"> </w:t>
      </w:r>
      <w:r w:rsidRPr="00954DC0">
        <w:rPr>
          <w:rFonts w:ascii="Arial" w:hAnsi="Arial"/>
          <w:w w:val="105"/>
          <w:sz w:val="23"/>
        </w:rPr>
        <w:t>(velocidad</w:t>
      </w:r>
      <w:r w:rsidRPr="00954DC0">
        <w:rPr>
          <w:rFonts w:ascii="Arial" w:hAnsi="Arial"/>
          <w:spacing w:val="-17"/>
          <w:w w:val="105"/>
          <w:sz w:val="23"/>
        </w:rPr>
        <w:t xml:space="preserve"> </w:t>
      </w:r>
      <w:r w:rsidRPr="00954DC0">
        <w:rPr>
          <w:rFonts w:ascii="Arial" w:hAnsi="Arial"/>
          <w:w w:val="105"/>
          <w:sz w:val="23"/>
        </w:rPr>
        <w:t>de</w:t>
      </w:r>
      <w:r w:rsidRPr="00954DC0">
        <w:rPr>
          <w:rFonts w:ascii="Arial" w:hAnsi="Arial"/>
          <w:spacing w:val="-20"/>
          <w:w w:val="105"/>
          <w:sz w:val="23"/>
        </w:rPr>
        <w:t xml:space="preserve"> </w:t>
      </w:r>
      <w:r w:rsidRPr="00954DC0">
        <w:rPr>
          <w:rFonts w:ascii="Arial" w:hAnsi="Arial"/>
          <w:w w:val="105"/>
          <w:sz w:val="23"/>
        </w:rPr>
        <w:t>transmisión)</w:t>
      </w:r>
      <w:r w:rsidRPr="00954DC0">
        <w:rPr>
          <w:rFonts w:ascii="Arial" w:hAnsi="Arial"/>
          <w:spacing w:val="-30"/>
          <w:w w:val="105"/>
          <w:sz w:val="23"/>
        </w:rPr>
        <w:t xml:space="preserve"> </w:t>
      </w:r>
      <w:r w:rsidRPr="00954DC0">
        <w:rPr>
          <w:rFonts w:ascii="Arial" w:hAnsi="Arial"/>
          <w:w w:val="105"/>
          <w:sz w:val="23"/>
        </w:rPr>
        <w:t>.</w:t>
      </w:r>
    </w:p>
    <w:p w:rsidR="007A4BDD" w:rsidRPr="00954DC0" w:rsidRDefault="00B80A62">
      <w:pPr>
        <w:numPr>
          <w:ilvl w:val="1"/>
          <w:numId w:val="30"/>
        </w:numPr>
        <w:tabs>
          <w:tab w:val="left" w:pos="3106"/>
        </w:tabs>
        <w:spacing w:before="42"/>
        <w:ind w:left="3105" w:hanging="369"/>
        <w:rPr>
          <w:rFonts w:ascii="Arial" w:eastAsia="Arial" w:hAnsi="Arial" w:cs="Arial"/>
          <w:sz w:val="23"/>
          <w:szCs w:val="23"/>
        </w:rPr>
      </w:pPr>
      <w:r w:rsidRPr="00954DC0">
        <w:rPr>
          <w:rFonts w:ascii="Arial" w:hAnsi="Arial"/>
          <w:w w:val="110"/>
          <w:sz w:val="23"/>
        </w:rPr>
        <w:t>Diámetro</w:t>
      </w:r>
      <w:r w:rsidRPr="00954DC0">
        <w:rPr>
          <w:rFonts w:ascii="Arial" w:hAnsi="Arial"/>
          <w:spacing w:val="-13"/>
          <w:w w:val="110"/>
          <w:sz w:val="23"/>
        </w:rPr>
        <w:t xml:space="preserve"> </w:t>
      </w:r>
      <w:r w:rsidRPr="00954DC0">
        <w:rPr>
          <w:rFonts w:ascii="Arial" w:hAnsi="Arial"/>
          <w:w w:val="110"/>
          <w:sz w:val="23"/>
        </w:rPr>
        <w:t>de</w:t>
      </w:r>
      <w:r w:rsidRPr="00954DC0">
        <w:rPr>
          <w:rFonts w:ascii="Arial" w:hAnsi="Arial"/>
          <w:spacing w:val="-24"/>
          <w:w w:val="110"/>
          <w:sz w:val="23"/>
        </w:rPr>
        <w:t xml:space="preserve"> </w:t>
      </w:r>
      <w:r w:rsidRPr="00954DC0">
        <w:rPr>
          <w:rFonts w:ascii="Arial" w:hAnsi="Arial"/>
          <w:w w:val="110"/>
          <w:sz w:val="23"/>
        </w:rPr>
        <w:t>antenas</w:t>
      </w:r>
      <w:r w:rsidRPr="00954DC0">
        <w:rPr>
          <w:rFonts w:ascii="Arial" w:hAnsi="Arial"/>
          <w:spacing w:val="-13"/>
          <w:w w:val="110"/>
          <w:sz w:val="23"/>
        </w:rPr>
        <w:t xml:space="preserve"> </w:t>
      </w:r>
      <w:r w:rsidRPr="00954DC0">
        <w:rPr>
          <w:rFonts w:ascii="Arial" w:hAnsi="Arial"/>
          <w:w w:val="110"/>
          <w:sz w:val="23"/>
        </w:rPr>
        <w:t>en</w:t>
      </w:r>
      <w:r w:rsidRPr="00954DC0">
        <w:rPr>
          <w:rFonts w:ascii="Arial" w:hAnsi="Arial"/>
          <w:spacing w:val="-25"/>
          <w:w w:val="110"/>
          <w:sz w:val="23"/>
        </w:rPr>
        <w:t xml:space="preserve"> </w:t>
      </w:r>
      <w:r w:rsidRPr="00954DC0">
        <w:rPr>
          <w:rFonts w:ascii="Arial" w:hAnsi="Arial"/>
          <w:w w:val="110"/>
          <w:sz w:val="23"/>
        </w:rPr>
        <w:t>cada</w:t>
      </w:r>
      <w:r w:rsidRPr="00954DC0">
        <w:rPr>
          <w:rFonts w:ascii="Arial" w:hAnsi="Arial"/>
          <w:spacing w:val="-18"/>
          <w:w w:val="110"/>
          <w:sz w:val="23"/>
        </w:rPr>
        <w:t xml:space="preserve"> </w:t>
      </w:r>
      <w:r w:rsidRPr="00954DC0">
        <w:rPr>
          <w:rFonts w:ascii="Arial" w:hAnsi="Arial"/>
          <w:w w:val="110"/>
          <w:sz w:val="23"/>
        </w:rPr>
        <w:t>enlace.</w:t>
      </w:r>
    </w:p>
    <w:p w:rsidR="007A4BDD" w:rsidRPr="00954DC0" w:rsidRDefault="00B80A62">
      <w:pPr>
        <w:numPr>
          <w:ilvl w:val="1"/>
          <w:numId w:val="30"/>
        </w:numPr>
        <w:tabs>
          <w:tab w:val="left" w:pos="3106"/>
        </w:tabs>
        <w:spacing w:before="47"/>
        <w:ind w:left="3105" w:hanging="365"/>
        <w:rPr>
          <w:rFonts w:ascii="Arial" w:eastAsia="Arial" w:hAnsi="Arial" w:cs="Arial"/>
          <w:sz w:val="23"/>
          <w:szCs w:val="23"/>
        </w:rPr>
      </w:pPr>
      <w:r w:rsidRPr="00954DC0">
        <w:rPr>
          <w:rFonts w:ascii="Arial" w:hAnsi="Arial"/>
          <w:w w:val="110"/>
          <w:sz w:val="23"/>
        </w:rPr>
        <w:t>Patrón</w:t>
      </w:r>
      <w:r w:rsidRPr="00954DC0">
        <w:rPr>
          <w:rFonts w:ascii="Arial" w:hAnsi="Arial"/>
          <w:spacing w:val="-23"/>
          <w:w w:val="110"/>
          <w:sz w:val="23"/>
        </w:rPr>
        <w:t xml:space="preserve"> </w:t>
      </w:r>
      <w:r w:rsidRPr="00954DC0">
        <w:rPr>
          <w:rFonts w:ascii="Arial" w:hAnsi="Arial"/>
          <w:w w:val="110"/>
          <w:sz w:val="23"/>
        </w:rPr>
        <w:t>de</w:t>
      </w:r>
      <w:r w:rsidRPr="00954DC0">
        <w:rPr>
          <w:rFonts w:ascii="Arial" w:hAnsi="Arial"/>
          <w:spacing w:val="-21"/>
          <w:w w:val="110"/>
          <w:sz w:val="23"/>
        </w:rPr>
        <w:t xml:space="preserve"> </w:t>
      </w:r>
      <w:r w:rsidRPr="00954DC0">
        <w:rPr>
          <w:rFonts w:ascii="Arial" w:hAnsi="Arial"/>
          <w:w w:val="110"/>
          <w:sz w:val="23"/>
        </w:rPr>
        <w:t>radiación</w:t>
      </w:r>
      <w:r w:rsidRPr="00954DC0">
        <w:rPr>
          <w:rFonts w:ascii="Arial" w:hAnsi="Arial"/>
          <w:spacing w:val="-22"/>
          <w:w w:val="110"/>
          <w:sz w:val="23"/>
        </w:rPr>
        <w:t xml:space="preserve"> </w:t>
      </w:r>
      <w:r w:rsidRPr="00954DC0">
        <w:rPr>
          <w:rFonts w:ascii="Arial" w:hAnsi="Arial"/>
          <w:w w:val="110"/>
          <w:sz w:val="23"/>
        </w:rPr>
        <w:t>de</w:t>
      </w:r>
      <w:r w:rsidRPr="00954DC0">
        <w:rPr>
          <w:rFonts w:ascii="Arial" w:hAnsi="Arial"/>
          <w:spacing w:val="-21"/>
          <w:w w:val="110"/>
          <w:sz w:val="23"/>
        </w:rPr>
        <w:t xml:space="preserve"> </w:t>
      </w:r>
      <w:r w:rsidRPr="00954DC0">
        <w:rPr>
          <w:rFonts w:ascii="Arial" w:hAnsi="Arial"/>
          <w:w w:val="110"/>
          <w:sz w:val="23"/>
        </w:rPr>
        <w:t>antena.</w:t>
      </w:r>
    </w:p>
    <w:p w:rsidR="007A4BDD" w:rsidRPr="00954DC0" w:rsidRDefault="00B80A62">
      <w:pPr>
        <w:numPr>
          <w:ilvl w:val="1"/>
          <w:numId w:val="30"/>
        </w:numPr>
        <w:tabs>
          <w:tab w:val="left" w:pos="3106"/>
        </w:tabs>
        <w:spacing w:before="47"/>
        <w:ind w:left="3105" w:hanging="369"/>
        <w:rPr>
          <w:rFonts w:ascii="Arial" w:eastAsia="Arial" w:hAnsi="Arial" w:cs="Arial"/>
          <w:sz w:val="23"/>
          <w:szCs w:val="23"/>
        </w:rPr>
      </w:pPr>
      <w:r w:rsidRPr="00954DC0">
        <w:rPr>
          <w:rFonts w:ascii="Arial" w:hAnsi="Arial"/>
          <w:w w:val="110"/>
          <w:sz w:val="23"/>
        </w:rPr>
        <w:t>Polarización</w:t>
      </w:r>
      <w:r w:rsidRPr="00954DC0">
        <w:rPr>
          <w:rFonts w:ascii="Arial" w:hAnsi="Arial"/>
          <w:spacing w:val="-19"/>
          <w:w w:val="110"/>
          <w:sz w:val="23"/>
        </w:rPr>
        <w:t xml:space="preserve"> </w:t>
      </w:r>
      <w:r w:rsidRPr="00954DC0">
        <w:rPr>
          <w:rFonts w:ascii="Arial" w:hAnsi="Arial"/>
          <w:w w:val="110"/>
          <w:sz w:val="23"/>
        </w:rPr>
        <w:t>de</w:t>
      </w:r>
      <w:r w:rsidRPr="00954DC0">
        <w:rPr>
          <w:rFonts w:ascii="Arial" w:hAnsi="Arial"/>
          <w:spacing w:val="-27"/>
          <w:w w:val="110"/>
          <w:sz w:val="23"/>
        </w:rPr>
        <w:t xml:space="preserve"> </w:t>
      </w:r>
      <w:r w:rsidRPr="00954DC0">
        <w:rPr>
          <w:rFonts w:ascii="Arial" w:hAnsi="Arial"/>
          <w:w w:val="110"/>
          <w:sz w:val="23"/>
        </w:rPr>
        <w:t>antena</w:t>
      </w:r>
      <w:r w:rsidRPr="00954DC0">
        <w:rPr>
          <w:rFonts w:ascii="Arial" w:hAnsi="Arial"/>
          <w:spacing w:val="-16"/>
          <w:w w:val="110"/>
          <w:sz w:val="23"/>
        </w:rPr>
        <w:t xml:space="preserve"> </w:t>
      </w:r>
      <w:r w:rsidRPr="00954DC0">
        <w:rPr>
          <w:rFonts w:ascii="Arial" w:hAnsi="Arial"/>
          <w:w w:val="110"/>
          <w:sz w:val="23"/>
        </w:rPr>
        <w:t>en</w:t>
      </w:r>
      <w:r w:rsidRPr="00954DC0">
        <w:rPr>
          <w:rFonts w:ascii="Arial" w:hAnsi="Arial"/>
          <w:spacing w:val="-25"/>
          <w:w w:val="110"/>
          <w:sz w:val="23"/>
        </w:rPr>
        <w:t xml:space="preserve"> </w:t>
      </w:r>
      <w:r w:rsidRPr="00954DC0">
        <w:rPr>
          <w:rFonts w:ascii="Arial" w:hAnsi="Arial"/>
          <w:w w:val="110"/>
          <w:sz w:val="23"/>
        </w:rPr>
        <w:t>cada</w:t>
      </w:r>
      <w:r w:rsidRPr="00954DC0">
        <w:rPr>
          <w:rFonts w:ascii="Arial" w:hAnsi="Arial"/>
          <w:spacing w:val="-21"/>
          <w:w w:val="110"/>
          <w:sz w:val="23"/>
        </w:rPr>
        <w:t xml:space="preserve"> </w:t>
      </w:r>
      <w:r w:rsidRPr="00954DC0">
        <w:rPr>
          <w:rFonts w:ascii="Arial" w:hAnsi="Arial"/>
          <w:w w:val="110"/>
          <w:sz w:val="23"/>
        </w:rPr>
        <w:t>enlace.</w:t>
      </w:r>
    </w:p>
    <w:p w:rsidR="007A4BDD" w:rsidRPr="00954DC0" w:rsidRDefault="007A4BDD">
      <w:pPr>
        <w:rPr>
          <w:rFonts w:ascii="Arial" w:eastAsia="Arial" w:hAnsi="Arial" w:cs="Arial"/>
          <w:sz w:val="23"/>
          <w:szCs w:val="23"/>
        </w:rPr>
        <w:sectPr w:rsidR="007A4BDD" w:rsidRPr="00954DC0">
          <w:pgSz w:w="12270" w:h="15840"/>
          <w:pgMar w:top="0" w:right="0" w:bottom="0" w:left="0" w:header="720" w:footer="720" w:gutter="0"/>
          <w:cols w:space="720"/>
        </w:sectPr>
      </w:pPr>
    </w:p>
    <w:p w:rsidR="007A4BDD" w:rsidRPr="00954DC0" w:rsidRDefault="007A4BDD">
      <w:pPr>
        <w:spacing w:before="2"/>
        <w:rPr>
          <w:rFonts w:ascii="Arial" w:eastAsia="Arial" w:hAnsi="Arial" w:cs="Arial"/>
          <w:sz w:val="18"/>
          <w:szCs w:val="18"/>
        </w:rPr>
      </w:pPr>
    </w:p>
    <w:p w:rsidR="007A4BDD" w:rsidRPr="00954DC0" w:rsidRDefault="00B80A62">
      <w:pPr>
        <w:numPr>
          <w:ilvl w:val="0"/>
          <w:numId w:val="29"/>
        </w:numPr>
        <w:tabs>
          <w:tab w:val="left" w:pos="2760"/>
        </w:tabs>
        <w:spacing w:before="72" w:line="293" w:lineRule="auto"/>
        <w:ind w:right="1125" w:hanging="355"/>
        <w:jc w:val="both"/>
        <w:rPr>
          <w:rFonts w:ascii="Arial" w:eastAsia="Arial" w:hAnsi="Arial" w:cs="Arial"/>
        </w:rPr>
      </w:pPr>
      <w:r w:rsidRPr="00954DC0">
        <w:rPr>
          <w:rFonts w:ascii="Arial" w:hAnsi="Arial"/>
          <w:w w:val="110"/>
        </w:rPr>
        <w:t>En</w:t>
      </w:r>
      <w:r w:rsidRPr="00954DC0">
        <w:rPr>
          <w:rFonts w:ascii="Arial" w:hAnsi="Arial"/>
          <w:spacing w:val="19"/>
          <w:w w:val="110"/>
        </w:rPr>
        <w:t xml:space="preserve"> </w:t>
      </w:r>
      <w:r w:rsidRPr="00954DC0">
        <w:rPr>
          <w:rFonts w:ascii="Arial" w:hAnsi="Arial"/>
          <w:w w:val="110"/>
        </w:rPr>
        <w:t>la</w:t>
      </w:r>
      <w:r w:rsidRPr="00954DC0">
        <w:rPr>
          <w:rFonts w:ascii="Arial" w:hAnsi="Arial"/>
          <w:spacing w:val="16"/>
          <w:w w:val="110"/>
        </w:rPr>
        <w:t xml:space="preserve"> </w:t>
      </w:r>
      <w:r w:rsidRPr="00954DC0">
        <w:rPr>
          <w:rFonts w:ascii="Arial" w:hAnsi="Arial"/>
          <w:w w:val="110"/>
        </w:rPr>
        <w:t>torre</w:t>
      </w:r>
      <w:r w:rsidRPr="00954DC0">
        <w:rPr>
          <w:rFonts w:ascii="Arial" w:hAnsi="Arial"/>
          <w:spacing w:val="28"/>
          <w:w w:val="110"/>
        </w:rPr>
        <w:t xml:space="preserve"> </w:t>
      </w:r>
      <w:r w:rsidRPr="00954DC0">
        <w:rPr>
          <w:rFonts w:ascii="Arial" w:hAnsi="Arial"/>
          <w:w w:val="110"/>
        </w:rPr>
        <w:t>de</w:t>
      </w:r>
      <w:r w:rsidRPr="00954DC0">
        <w:rPr>
          <w:rFonts w:ascii="Arial" w:hAnsi="Arial"/>
          <w:spacing w:val="24"/>
          <w:w w:val="110"/>
        </w:rPr>
        <w:t xml:space="preserve"> </w:t>
      </w:r>
      <w:r w:rsidRPr="00954DC0">
        <w:rPr>
          <w:rFonts w:ascii="Arial" w:hAnsi="Arial"/>
          <w:w w:val="110"/>
        </w:rPr>
        <w:t>radiocomunicación</w:t>
      </w:r>
      <w:r w:rsidRPr="00954DC0">
        <w:rPr>
          <w:rFonts w:ascii="Arial" w:hAnsi="Arial"/>
          <w:spacing w:val="38"/>
          <w:w w:val="110"/>
        </w:rPr>
        <w:t xml:space="preserve"> </w:t>
      </w:r>
      <w:r w:rsidRPr="00954DC0">
        <w:rPr>
          <w:rFonts w:ascii="Arial" w:hAnsi="Arial"/>
          <w:w w:val="110"/>
        </w:rPr>
        <w:t>o</w:t>
      </w:r>
      <w:r w:rsidRPr="00954DC0">
        <w:rPr>
          <w:rFonts w:ascii="Arial" w:hAnsi="Arial"/>
          <w:spacing w:val="24"/>
          <w:w w:val="110"/>
        </w:rPr>
        <w:t xml:space="preserve"> </w:t>
      </w:r>
      <w:r w:rsidRPr="00954DC0">
        <w:rPr>
          <w:rFonts w:ascii="Arial" w:hAnsi="Arial"/>
          <w:w w:val="110"/>
        </w:rPr>
        <w:t>mástil</w:t>
      </w:r>
      <w:r w:rsidRPr="00954DC0">
        <w:rPr>
          <w:rFonts w:ascii="Arial" w:hAnsi="Arial"/>
          <w:spacing w:val="23"/>
          <w:w w:val="110"/>
        </w:rPr>
        <w:t xml:space="preserve"> </w:t>
      </w:r>
      <w:r w:rsidRPr="00954DC0">
        <w:rPr>
          <w:rFonts w:ascii="Arial" w:hAnsi="Arial"/>
          <w:w w:val="110"/>
        </w:rPr>
        <w:t>se</w:t>
      </w:r>
      <w:r w:rsidRPr="00954DC0">
        <w:rPr>
          <w:rFonts w:ascii="Arial" w:hAnsi="Arial"/>
          <w:spacing w:val="24"/>
          <w:w w:val="110"/>
        </w:rPr>
        <w:t xml:space="preserve"> </w:t>
      </w:r>
      <w:r w:rsidRPr="00954DC0">
        <w:rPr>
          <w:rFonts w:ascii="Arial" w:hAnsi="Arial"/>
          <w:w w:val="110"/>
        </w:rPr>
        <w:t>instalará</w:t>
      </w:r>
      <w:r w:rsidRPr="00954DC0">
        <w:rPr>
          <w:rFonts w:ascii="Arial" w:hAnsi="Arial"/>
          <w:spacing w:val="31"/>
          <w:w w:val="110"/>
        </w:rPr>
        <w:t xml:space="preserve"> </w:t>
      </w:r>
      <w:r w:rsidRPr="00954DC0">
        <w:rPr>
          <w:rFonts w:ascii="Arial" w:hAnsi="Arial"/>
          <w:w w:val="110"/>
        </w:rPr>
        <w:t>un</w:t>
      </w:r>
      <w:r w:rsidRPr="00954DC0">
        <w:rPr>
          <w:rFonts w:ascii="Arial" w:hAnsi="Arial"/>
          <w:spacing w:val="13"/>
          <w:w w:val="110"/>
        </w:rPr>
        <w:t xml:space="preserve"> </w:t>
      </w:r>
      <w:r w:rsidRPr="00954DC0">
        <w:rPr>
          <w:rFonts w:ascii="Arial" w:hAnsi="Arial"/>
          <w:w w:val="110"/>
        </w:rPr>
        <w:t>sistema</w:t>
      </w:r>
      <w:r w:rsidRPr="00954DC0">
        <w:rPr>
          <w:rFonts w:ascii="Arial" w:hAnsi="Arial"/>
          <w:spacing w:val="40"/>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pararrayos</w:t>
      </w:r>
      <w:r w:rsidRPr="00954DC0">
        <w:rPr>
          <w:rFonts w:ascii="Arial" w:hAnsi="Arial"/>
          <w:spacing w:val="50"/>
          <w:w w:val="110"/>
        </w:rPr>
        <w:t xml:space="preserve"> </w:t>
      </w:r>
      <w:r w:rsidRPr="00954DC0">
        <w:rPr>
          <w:rFonts w:ascii="Arial" w:hAnsi="Arial"/>
          <w:w w:val="110"/>
        </w:rPr>
        <w:t>y</w:t>
      </w:r>
      <w:r w:rsidRPr="00954DC0">
        <w:rPr>
          <w:rFonts w:ascii="Arial" w:hAnsi="Arial"/>
          <w:spacing w:val="53"/>
          <w:w w:val="110"/>
        </w:rPr>
        <w:t xml:space="preserve"> </w:t>
      </w:r>
      <w:r w:rsidRPr="00954DC0">
        <w:rPr>
          <w:rFonts w:ascii="Arial" w:hAnsi="Arial"/>
          <w:w w:val="110"/>
        </w:rPr>
        <w:t>un</w:t>
      </w:r>
      <w:r w:rsidRPr="00954DC0">
        <w:rPr>
          <w:rFonts w:ascii="Arial" w:hAnsi="Arial"/>
          <w:spacing w:val="32"/>
          <w:w w:val="110"/>
        </w:rPr>
        <w:t xml:space="preserve"> </w:t>
      </w:r>
      <w:r w:rsidRPr="00954DC0">
        <w:rPr>
          <w:rFonts w:ascii="Arial" w:hAnsi="Arial"/>
          <w:w w:val="110"/>
        </w:rPr>
        <w:t>sistema</w:t>
      </w:r>
      <w:r w:rsidRPr="00954DC0">
        <w:rPr>
          <w:rFonts w:ascii="Arial" w:hAnsi="Arial"/>
          <w:spacing w:val="56"/>
          <w:w w:val="110"/>
        </w:rPr>
        <w:t xml:space="preserve"> </w:t>
      </w:r>
      <w:r w:rsidRPr="00954DC0">
        <w:rPr>
          <w:rFonts w:ascii="Arial" w:hAnsi="Arial"/>
          <w:w w:val="110"/>
        </w:rPr>
        <w:t>de</w:t>
      </w:r>
      <w:r w:rsidRPr="00954DC0">
        <w:rPr>
          <w:rFonts w:ascii="Arial" w:hAnsi="Arial"/>
          <w:spacing w:val="39"/>
          <w:w w:val="110"/>
        </w:rPr>
        <w:t xml:space="preserve"> </w:t>
      </w:r>
      <w:r w:rsidRPr="00954DC0">
        <w:rPr>
          <w:rFonts w:ascii="Arial" w:hAnsi="Arial"/>
          <w:w w:val="110"/>
        </w:rPr>
        <w:t>iluminación</w:t>
      </w:r>
      <w:r w:rsidRPr="00954DC0">
        <w:rPr>
          <w:rFonts w:ascii="Arial" w:hAnsi="Arial"/>
          <w:spacing w:val="51"/>
          <w:w w:val="110"/>
        </w:rPr>
        <w:t xml:space="preserve"> </w:t>
      </w:r>
      <w:r w:rsidRPr="00954DC0">
        <w:rPr>
          <w:rFonts w:ascii="Arial" w:hAnsi="Arial"/>
          <w:w w:val="110"/>
        </w:rPr>
        <w:t>como</w:t>
      </w:r>
      <w:r w:rsidRPr="00954DC0">
        <w:rPr>
          <w:rFonts w:ascii="Arial" w:hAnsi="Arial"/>
          <w:spacing w:val="39"/>
          <w:w w:val="110"/>
        </w:rPr>
        <w:t xml:space="preserve"> </w:t>
      </w:r>
      <w:r w:rsidRPr="00954DC0">
        <w:rPr>
          <w:rFonts w:ascii="Arial" w:hAnsi="Arial"/>
          <w:w w:val="110"/>
        </w:rPr>
        <w:t>señalización</w:t>
      </w:r>
      <w:r w:rsidRPr="00954DC0">
        <w:rPr>
          <w:rFonts w:ascii="Arial" w:hAnsi="Arial"/>
          <w:spacing w:val="4"/>
          <w:w w:val="110"/>
        </w:rPr>
        <w:t xml:space="preserve"> </w:t>
      </w:r>
      <w:r w:rsidRPr="00954DC0">
        <w:rPr>
          <w:rFonts w:ascii="Arial" w:hAnsi="Arial"/>
          <w:w w:val="110"/>
        </w:rPr>
        <w:t>(luces</w:t>
      </w:r>
      <w:r w:rsidRPr="00954DC0">
        <w:rPr>
          <w:rFonts w:ascii="Arial" w:hAnsi="Arial"/>
          <w:spacing w:val="47"/>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obstrucción)</w:t>
      </w:r>
      <w:r w:rsidRPr="00954DC0">
        <w:rPr>
          <w:rFonts w:ascii="Arial" w:hAnsi="Arial"/>
          <w:spacing w:val="-46"/>
          <w:w w:val="110"/>
        </w:rPr>
        <w:t xml:space="preserve"> </w:t>
      </w:r>
      <w:r w:rsidRPr="00954DC0">
        <w:rPr>
          <w:rFonts w:ascii="Arial" w:hAnsi="Arial"/>
          <w:w w:val="110"/>
        </w:rPr>
        <w:t>.</w:t>
      </w:r>
    </w:p>
    <w:p w:rsidR="007A4BDD" w:rsidRPr="00954DC0" w:rsidRDefault="007A4BDD">
      <w:pPr>
        <w:spacing w:before="1"/>
        <w:rPr>
          <w:rFonts w:ascii="Arial" w:eastAsia="Arial" w:hAnsi="Arial" w:cs="Arial"/>
          <w:sz w:val="27"/>
          <w:szCs w:val="27"/>
        </w:rPr>
      </w:pPr>
    </w:p>
    <w:p w:rsidR="007A4BDD" w:rsidRPr="00954DC0" w:rsidRDefault="00B80A62">
      <w:pPr>
        <w:numPr>
          <w:ilvl w:val="0"/>
          <w:numId w:val="29"/>
        </w:numPr>
        <w:tabs>
          <w:tab w:val="left" w:pos="2741"/>
        </w:tabs>
        <w:spacing w:line="300" w:lineRule="auto"/>
        <w:ind w:left="2760" w:right="1121" w:hanging="360"/>
        <w:jc w:val="both"/>
        <w:rPr>
          <w:rFonts w:ascii="Arial" w:eastAsia="Arial" w:hAnsi="Arial" w:cs="Arial"/>
        </w:rPr>
      </w:pPr>
      <w:r w:rsidRPr="00954DC0">
        <w:rPr>
          <w:rFonts w:ascii="Arial" w:hAnsi="Arial"/>
          <w:w w:val="110"/>
        </w:rPr>
        <w:t>Se</w:t>
      </w:r>
      <w:r w:rsidRPr="00954DC0">
        <w:rPr>
          <w:rFonts w:ascii="Arial" w:hAnsi="Arial"/>
          <w:spacing w:val="42"/>
          <w:w w:val="110"/>
        </w:rPr>
        <w:t xml:space="preserve"> </w:t>
      </w:r>
      <w:r w:rsidRPr="00954DC0">
        <w:rPr>
          <w:rFonts w:ascii="Arial" w:hAnsi="Arial"/>
          <w:w w:val="110"/>
        </w:rPr>
        <w:t>le</w:t>
      </w:r>
      <w:r w:rsidRPr="00954DC0">
        <w:rPr>
          <w:rFonts w:ascii="Arial" w:hAnsi="Arial"/>
          <w:spacing w:val="33"/>
          <w:w w:val="110"/>
        </w:rPr>
        <w:t xml:space="preserve"> </w:t>
      </w:r>
      <w:r w:rsidRPr="00954DC0">
        <w:rPr>
          <w:rFonts w:ascii="Arial" w:hAnsi="Arial"/>
          <w:w w:val="110"/>
        </w:rPr>
        <w:t>proporcionará</w:t>
      </w:r>
      <w:r w:rsidRPr="00954DC0">
        <w:rPr>
          <w:rFonts w:ascii="Arial" w:hAnsi="Arial"/>
          <w:spacing w:val="61"/>
          <w:w w:val="110"/>
        </w:rPr>
        <w:t xml:space="preserve"> </w:t>
      </w:r>
      <w:r w:rsidRPr="00954DC0">
        <w:rPr>
          <w:rFonts w:ascii="Arial" w:hAnsi="Arial"/>
          <w:w w:val="110"/>
        </w:rPr>
        <w:t>al</w:t>
      </w:r>
      <w:r w:rsidRPr="00954DC0">
        <w:rPr>
          <w:rFonts w:ascii="Arial" w:hAnsi="Arial"/>
          <w:spacing w:val="33"/>
          <w:w w:val="110"/>
        </w:rPr>
        <w:t xml:space="preserve"> </w:t>
      </w:r>
      <w:r w:rsidRPr="00954DC0">
        <w:rPr>
          <w:rFonts w:ascii="Arial" w:hAnsi="Arial"/>
          <w:w w:val="110"/>
        </w:rPr>
        <w:t>cliente</w:t>
      </w:r>
      <w:r w:rsidRPr="00954DC0">
        <w:rPr>
          <w:rFonts w:ascii="Arial" w:hAnsi="Arial"/>
          <w:spacing w:val="44"/>
          <w:w w:val="110"/>
        </w:rPr>
        <w:t xml:space="preserve"> </w:t>
      </w:r>
      <w:r w:rsidRPr="00954DC0">
        <w:rPr>
          <w:rFonts w:ascii="Arial" w:hAnsi="Arial"/>
          <w:w w:val="110"/>
        </w:rPr>
        <w:t>los</w:t>
      </w:r>
      <w:r w:rsidRPr="00954DC0">
        <w:rPr>
          <w:rFonts w:ascii="Arial" w:hAnsi="Arial"/>
          <w:spacing w:val="37"/>
          <w:w w:val="110"/>
        </w:rPr>
        <w:t xml:space="preserve"> </w:t>
      </w:r>
      <w:r w:rsidRPr="00954DC0">
        <w:rPr>
          <w:rFonts w:ascii="Arial" w:hAnsi="Arial"/>
          <w:w w:val="110"/>
        </w:rPr>
        <w:t>conectores</w:t>
      </w:r>
      <w:r w:rsidRPr="00954DC0">
        <w:rPr>
          <w:rFonts w:ascii="Arial" w:hAnsi="Arial"/>
          <w:spacing w:val="55"/>
          <w:w w:val="110"/>
        </w:rPr>
        <w:t xml:space="preserve"> </w:t>
      </w:r>
      <w:r w:rsidRPr="00954DC0">
        <w:rPr>
          <w:rFonts w:ascii="Arial" w:hAnsi="Arial"/>
          <w:w w:val="110"/>
        </w:rPr>
        <w:t>coaxiales</w:t>
      </w:r>
      <w:r w:rsidRPr="00954DC0">
        <w:rPr>
          <w:rFonts w:ascii="Arial" w:hAnsi="Arial"/>
          <w:spacing w:val="58"/>
          <w:w w:val="110"/>
        </w:rPr>
        <w:t xml:space="preserve"> </w:t>
      </w:r>
      <w:r w:rsidRPr="00954DC0">
        <w:rPr>
          <w:rFonts w:ascii="Arial" w:hAnsi="Arial"/>
          <w:w w:val="110"/>
        </w:rPr>
        <w:t>para</w:t>
      </w:r>
      <w:r w:rsidRPr="00954DC0">
        <w:rPr>
          <w:rFonts w:ascii="Arial" w:hAnsi="Arial"/>
          <w:spacing w:val="30"/>
          <w:w w:val="110"/>
        </w:rPr>
        <w:t xml:space="preserve"> </w:t>
      </w:r>
      <w:r w:rsidRPr="00954DC0">
        <w:rPr>
          <w:rFonts w:ascii="Arial" w:hAnsi="Arial"/>
          <w:w w:val="110"/>
        </w:rPr>
        <w:t>que</w:t>
      </w:r>
      <w:r w:rsidRPr="00954DC0">
        <w:rPr>
          <w:rFonts w:ascii="Arial" w:hAnsi="Arial"/>
          <w:spacing w:val="36"/>
          <w:w w:val="110"/>
        </w:rPr>
        <w:t xml:space="preserve"> </w:t>
      </w:r>
      <w:r w:rsidRPr="00954DC0">
        <w:rPr>
          <w:rFonts w:ascii="Arial" w:hAnsi="Arial"/>
          <w:w w:val="110"/>
        </w:rPr>
        <w:t>realice</w:t>
      </w:r>
      <w:r w:rsidRPr="00954DC0">
        <w:rPr>
          <w:rFonts w:ascii="Arial" w:hAnsi="Arial"/>
          <w:spacing w:val="40"/>
          <w:w w:val="110"/>
        </w:rPr>
        <w:t xml:space="preserve"> </w:t>
      </w:r>
      <w:r w:rsidRPr="00954DC0">
        <w:rPr>
          <w:rFonts w:ascii="Arial" w:hAnsi="Arial"/>
          <w:w w:val="110"/>
        </w:rPr>
        <w:t>la</w:t>
      </w:r>
      <w:r w:rsidRPr="00954DC0">
        <w:rPr>
          <w:rFonts w:ascii="Arial" w:hAnsi="Arial"/>
          <w:w w:val="112"/>
        </w:rPr>
        <w:t xml:space="preserve"> </w:t>
      </w:r>
      <w:r w:rsidRPr="00954DC0">
        <w:rPr>
          <w:rFonts w:ascii="Arial" w:hAnsi="Arial"/>
          <w:w w:val="110"/>
        </w:rPr>
        <w:t>conexión</w:t>
      </w:r>
      <w:r w:rsidRPr="00954DC0">
        <w:rPr>
          <w:rFonts w:ascii="Arial" w:hAnsi="Arial"/>
          <w:spacing w:val="24"/>
          <w:w w:val="110"/>
        </w:rPr>
        <w:t xml:space="preserve"> </w:t>
      </w:r>
      <w:r w:rsidRPr="00954DC0">
        <w:rPr>
          <w:rFonts w:ascii="Arial" w:hAnsi="Arial"/>
          <w:w w:val="110"/>
        </w:rPr>
        <w:t>de</w:t>
      </w:r>
      <w:r w:rsidRPr="00954DC0">
        <w:rPr>
          <w:rFonts w:ascii="Arial" w:hAnsi="Arial"/>
          <w:spacing w:val="6"/>
          <w:w w:val="110"/>
        </w:rPr>
        <w:t xml:space="preserve"> </w:t>
      </w:r>
      <w:r w:rsidRPr="00954DC0">
        <w:rPr>
          <w:rFonts w:ascii="Arial" w:hAnsi="Arial"/>
          <w:w w:val="110"/>
        </w:rPr>
        <w:t>su</w:t>
      </w:r>
      <w:r w:rsidRPr="00954DC0">
        <w:rPr>
          <w:rFonts w:ascii="Arial" w:hAnsi="Arial"/>
          <w:spacing w:val="8"/>
          <w:w w:val="110"/>
        </w:rPr>
        <w:t xml:space="preserve"> </w:t>
      </w:r>
      <w:r w:rsidRPr="00954DC0">
        <w:rPr>
          <w:rFonts w:ascii="Arial" w:hAnsi="Arial"/>
          <w:w w:val="110"/>
        </w:rPr>
        <w:t>equipo</w:t>
      </w:r>
      <w:r w:rsidRPr="00954DC0">
        <w:rPr>
          <w:rFonts w:ascii="Arial" w:hAnsi="Arial"/>
          <w:spacing w:val="15"/>
          <w:w w:val="110"/>
        </w:rPr>
        <w:t xml:space="preserve"> </w:t>
      </w:r>
      <w:r w:rsidRPr="00954DC0">
        <w:rPr>
          <w:rFonts w:ascii="Arial" w:hAnsi="Arial"/>
          <w:w w:val="110"/>
        </w:rPr>
        <w:t>terminal</w:t>
      </w:r>
      <w:r w:rsidRPr="00954DC0">
        <w:rPr>
          <w:rFonts w:ascii="Arial" w:hAnsi="Arial"/>
          <w:spacing w:val="24"/>
          <w:w w:val="110"/>
        </w:rPr>
        <w:t xml:space="preserve"> </w:t>
      </w:r>
      <w:r w:rsidRPr="00954DC0">
        <w:rPr>
          <w:rFonts w:ascii="Arial" w:hAnsi="Arial"/>
          <w:w w:val="110"/>
        </w:rPr>
        <w:t>hacia</w:t>
      </w:r>
      <w:r w:rsidRPr="00954DC0">
        <w:rPr>
          <w:rFonts w:ascii="Arial" w:hAnsi="Arial"/>
          <w:spacing w:val="6"/>
          <w:w w:val="110"/>
        </w:rPr>
        <w:t xml:space="preserve"> </w:t>
      </w:r>
      <w:r w:rsidRPr="00954DC0">
        <w:rPr>
          <w:rFonts w:ascii="Arial" w:hAnsi="Arial"/>
          <w:w w:val="110"/>
        </w:rPr>
        <w:t>el</w:t>
      </w:r>
      <w:r w:rsidRPr="00954DC0">
        <w:rPr>
          <w:rFonts w:ascii="Arial" w:hAnsi="Arial"/>
          <w:spacing w:val="7"/>
          <w:w w:val="110"/>
        </w:rPr>
        <w:t xml:space="preserve"> </w:t>
      </w:r>
      <w:r w:rsidRPr="00954DC0">
        <w:rPr>
          <w:rFonts w:ascii="Arial" w:hAnsi="Arial"/>
          <w:w w:val="110"/>
        </w:rPr>
        <w:t>panel</w:t>
      </w:r>
      <w:r w:rsidRPr="00954DC0">
        <w:rPr>
          <w:rFonts w:ascii="Arial" w:hAnsi="Arial"/>
          <w:spacing w:val="7"/>
          <w:w w:val="110"/>
        </w:rPr>
        <w:t xml:space="preserve"> </w:t>
      </w:r>
      <w:r w:rsidRPr="00954DC0">
        <w:rPr>
          <w:rFonts w:ascii="Arial" w:hAnsi="Arial"/>
          <w:w w:val="110"/>
        </w:rPr>
        <w:t>de</w:t>
      </w:r>
      <w:r w:rsidRPr="00954DC0">
        <w:rPr>
          <w:rFonts w:ascii="Arial" w:hAnsi="Arial"/>
          <w:spacing w:val="6"/>
          <w:w w:val="110"/>
        </w:rPr>
        <w:t xml:space="preserve"> </w:t>
      </w:r>
      <w:r w:rsidRPr="00954DC0">
        <w:rPr>
          <w:rFonts w:ascii="Arial" w:hAnsi="Arial"/>
          <w:w w:val="110"/>
        </w:rPr>
        <w:t>conexión</w:t>
      </w:r>
    </w:p>
    <w:p w:rsidR="007A4BDD" w:rsidRPr="00954DC0" w:rsidRDefault="007A4BDD">
      <w:pPr>
        <w:rPr>
          <w:rFonts w:ascii="Arial" w:eastAsia="Arial" w:hAnsi="Arial" w:cs="Arial"/>
        </w:rPr>
      </w:pPr>
    </w:p>
    <w:p w:rsidR="007A4BDD" w:rsidRPr="00954DC0" w:rsidRDefault="007A4BDD">
      <w:pPr>
        <w:spacing w:before="9"/>
        <w:rPr>
          <w:rFonts w:ascii="Arial" w:eastAsia="Arial" w:hAnsi="Arial" w:cs="Arial"/>
          <w:sz w:val="30"/>
          <w:szCs w:val="30"/>
        </w:rPr>
      </w:pPr>
    </w:p>
    <w:p w:rsidR="007A4BDD" w:rsidRPr="00954DC0" w:rsidRDefault="00B80A62">
      <w:pPr>
        <w:tabs>
          <w:tab w:val="left" w:pos="2615"/>
        </w:tabs>
        <w:ind w:left="2044"/>
        <w:rPr>
          <w:rFonts w:ascii="Arial" w:eastAsia="Arial" w:hAnsi="Arial" w:cs="Arial"/>
        </w:rPr>
      </w:pPr>
      <w:r w:rsidRPr="00954DC0">
        <w:rPr>
          <w:rFonts w:ascii="Arial"/>
          <w:b/>
          <w:w w:val="95"/>
        </w:rPr>
        <w:t>11.</w:t>
      </w:r>
      <w:r w:rsidRPr="00954DC0">
        <w:rPr>
          <w:rFonts w:ascii="Arial"/>
          <w:b/>
          <w:w w:val="95"/>
        </w:rPr>
        <w:tab/>
      </w:r>
      <w:r w:rsidRPr="00954DC0">
        <w:rPr>
          <w:rFonts w:ascii="Arial"/>
          <w:b/>
          <w:w w:val="90"/>
        </w:rPr>
        <w:t>REQUERIMIENTO</w:t>
      </w:r>
      <w:r w:rsidRPr="00954DC0">
        <w:rPr>
          <w:rFonts w:ascii="Arial"/>
          <w:b/>
          <w:spacing w:val="13"/>
          <w:w w:val="90"/>
        </w:rPr>
        <w:t xml:space="preserve"> </w:t>
      </w:r>
      <w:r w:rsidRPr="00954DC0">
        <w:rPr>
          <w:rFonts w:ascii="Arial"/>
          <w:b/>
          <w:spacing w:val="3"/>
          <w:w w:val="90"/>
        </w:rPr>
        <w:t>PAR</w:t>
      </w:r>
      <w:r w:rsidRPr="00954DC0">
        <w:rPr>
          <w:rFonts w:ascii="Arial"/>
          <w:b/>
          <w:spacing w:val="2"/>
          <w:w w:val="90"/>
        </w:rPr>
        <w:t>A</w:t>
      </w:r>
      <w:r w:rsidRPr="00954DC0">
        <w:rPr>
          <w:rFonts w:ascii="Arial"/>
          <w:b/>
          <w:spacing w:val="-2"/>
          <w:w w:val="90"/>
        </w:rPr>
        <w:t xml:space="preserve"> </w:t>
      </w:r>
      <w:r w:rsidRPr="00954DC0">
        <w:rPr>
          <w:rFonts w:ascii="Arial"/>
          <w:b/>
          <w:w w:val="90"/>
        </w:rPr>
        <w:t>ACOMETIDA</w:t>
      </w:r>
      <w:r w:rsidRPr="00954DC0">
        <w:rPr>
          <w:rFonts w:ascii="Arial"/>
          <w:b/>
          <w:spacing w:val="26"/>
          <w:w w:val="90"/>
        </w:rPr>
        <w:t xml:space="preserve"> </w:t>
      </w:r>
      <w:r w:rsidRPr="00954DC0">
        <w:rPr>
          <w:rFonts w:ascii="Arial"/>
          <w:b/>
          <w:w w:val="90"/>
        </w:rPr>
        <w:t>DE</w:t>
      </w:r>
      <w:r w:rsidRPr="00954DC0">
        <w:rPr>
          <w:rFonts w:ascii="Arial"/>
          <w:b/>
          <w:spacing w:val="-8"/>
          <w:w w:val="90"/>
        </w:rPr>
        <w:t xml:space="preserve"> </w:t>
      </w:r>
      <w:r w:rsidRPr="00954DC0">
        <w:rPr>
          <w:rFonts w:ascii="Arial"/>
          <w:b/>
          <w:w w:val="90"/>
        </w:rPr>
        <w:t>COBRE</w:t>
      </w:r>
      <w:r w:rsidRPr="00954DC0">
        <w:rPr>
          <w:rFonts w:ascii="Arial"/>
          <w:b/>
          <w:spacing w:val="4"/>
          <w:w w:val="90"/>
        </w:rPr>
        <w:t xml:space="preserve"> </w:t>
      </w:r>
      <w:r w:rsidRPr="00954DC0">
        <w:rPr>
          <w:rFonts w:ascii="Arial"/>
          <w:b/>
          <w:w w:val="90"/>
        </w:rPr>
        <w:t>EN</w:t>
      </w:r>
      <w:r w:rsidRPr="00954DC0">
        <w:rPr>
          <w:rFonts w:ascii="Arial"/>
          <w:b/>
          <w:spacing w:val="1"/>
          <w:w w:val="90"/>
        </w:rPr>
        <w:t xml:space="preserve"> </w:t>
      </w:r>
      <w:r w:rsidRPr="00954DC0">
        <w:rPr>
          <w:rFonts w:ascii="Arial"/>
          <w:b/>
          <w:w w:val="90"/>
        </w:rPr>
        <w:t>EL</w:t>
      </w:r>
      <w:r w:rsidRPr="00954DC0">
        <w:rPr>
          <w:rFonts w:ascii="Arial"/>
          <w:b/>
          <w:spacing w:val="-6"/>
          <w:w w:val="90"/>
        </w:rPr>
        <w:t xml:space="preserve"> </w:t>
      </w:r>
      <w:r w:rsidRPr="00954DC0">
        <w:rPr>
          <w:rFonts w:ascii="Arial"/>
          <w:b/>
          <w:w w:val="90"/>
        </w:rPr>
        <w:t>SITIO</w:t>
      </w:r>
      <w:r w:rsidRPr="00954DC0">
        <w:rPr>
          <w:rFonts w:ascii="Arial"/>
          <w:b/>
          <w:spacing w:val="-4"/>
          <w:w w:val="90"/>
        </w:rPr>
        <w:t xml:space="preserve"> </w:t>
      </w:r>
      <w:r w:rsidRPr="00954DC0">
        <w:rPr>
          <w:rFonts w:ascii="Arial"/>
          <w:b/>
          <w:w w:val="90"/>
        </w:rPr>
        <w:t>CLIENTE.</w:t>
      </w:r>
    </w:p>
    <w:p w:rsidR="007A4BDD" w:rsidRPr="00954DC0" w:rsidRDefault="007A4BDD">
      <w:pPr>
        <w:spacing w:before="5"/>
        <w:rPr>
          <w:rFonts w:ascii="Arial" w:eastAsia="Arial" w:hAnsi="Arial" w:cs="Arial"/>
          <w:b/>
          <w:bCs/>
          <w:sz w:val="26"/>
          <w:szCs w:val="26"/>
        </w:rPr>
      </w:pPr>
    </w:p>
    <w:p w:rsidR="007A4BDD" w:rsidRPr="00954DC0" w:rsidRDefault="00B80A62">
      <w:pPr>
        <w:spacing w:before="72" w:line="300" w:lineRule="auto"/>
        <w:ind w:left="2040" w:right="823" w:hanging="5"/>
        <w:rPr>
          <w:rFonts w:ascii="Arial" w:eastAsia="Arial" w:hAnsi="Arial" w:cs="Arial"/>
        </w:rPr>
      </w:pPr>
      <w:r w:rsidRPr="00954DC0">
        <w:rPr>
          <w:rFonts w:ascii="Arial" w:hAnsi="Arial"/>
          <w:w w:val="105"/>
        </w:rPr>
        <w:t xml:space="preserve">A </w:t>
      </w:r>
      <w:r w:rsidRPr="00954DC0">
        <w:rPr>
          <w:rFonts w:ascii="Arial" w:hAnsi="Arial"/>
          <w:spacing w:val="32"/>
          <w:w w:val="105"/>
        </w:rPr>
        <w:t xml:space="preserve"> </w:t>
      </w:r>
      <w:r w:rsidRPr="00954DC0">
        <w:rPr>
          <w:rFonts w:ascii="Arial" w:hAnsi="Arial"/>
          <w:w w:val="105"/>
        </w:rPr>
        <w:t xml:space="preserve">continuación </w:t>
      </w:r>
      <w:r w:rsidRPr="00954DC0">
        <w:rPr>
          <w:rFonts w:ascii="Arial" w:hAnsi="Arial"/>
          <w:spacing w:val="16"/>
          <w:w w:val="105"/>
        </w:rPr>
        <w:t xml:space="preserve"> </w:t>
      </w:r>
      <w:r w:rsidRPr="00954DC0">
        <w:rPr>
          <w:rFonts w:ascii="Arial" w:hAnsi="Arial"/>
          <w:w w:val="105"/>
        </w:rPr>
        <w:t xml:space="preserve">se </w:t>
      </w:r>
      <w:r w:rsidRPr="00954DC0">
        <w:rPr>
          <w:rFonts w:ascii="Arial" w:hAnsi="Arial"/>
          <w:spacing w:val="12"/>
          <w:w w:val="105"/>
        </w:rPr>
        <w:t xml:space="preserve"> </w:t>
      </w:r>
      <w:r w:rsidRPr="00954DC0">
        <w:rPr>
          <w:rFonts w:ascii="Arial" w:hAnsi="Arial"/>
          <w:w w:val="105"/>
        </w:rPr>
        <w:t xml:space="preserve">indican </w:t>
      </w:r>
      <w:r w:rsidRPr="00954DC0">
        <w:rPr>
          <w:rFonts w:ascii="Arial" w:hAnsi="Arial"/>
          <w:spacing w:val="1"/>
          <w:w w:val="105"/>
        </w:rPr>
        <w:t xml:space="preserve"> </w:t>
      </w:r>
      <w:r w:rsidRPr="00954DC0">
        <w:rPr>
          <w:rFonts w:ascii="Arial" w:hAnsi="Arial"/>
          <w:w w:val="105"/>
        </w:rPr>
        <w:t xml:space="preserve">los </w:t>
      </w:r>
      <w:r w:rsidRPr="00954DC0">
        <w:rPr>
          <w:rFonts w:ascii="Arial" w:hAnsi="Arial"/>
          <w:spacing w:val="7"/>
          <w:w w:val="105"/>
        </w:rPr>
        <w:t xml:space="preserve"> </w:t>
      </w:r>
      <w:r w:rsidRPr="00954DC0">
        <w:rPr>
          <w:rFonts w:ascii="Arial" w:hAnsi="Arial"/>
          <w:w w:val="105"/>
        </w:rPr>
        <w:t xml:space="preserve">requerimientos </w:t>
      </w:r>
      <w:r w:rsidRPr="00954DC0">
        <w:rPr>
          <w:rFonts w:ascii="Arial" w:hAnsi="Arial"/>
          <w:spacing w:val="26"/>
          <w:w w:val="105"/>
        </w:rPr>
        <w:t xml:space="preserve"> </w:t>
      </w:r>
      <w:r w:rsidRPr="00954DC0">
        <w:rPr>
          <w:rFonts w:ascii="Arial" w:hAnsi="Arial"/>
          <w:w w:val="105"/>
        </w:rPr>
        <w:t xml:space="preserve">para </w:t>
      </w:r>
      <w:r w:rsidRPr="00954DC0">
        <w:rPr>
          <w:rFonts w:ascii="Arial" w:hAnsi="Arial"/>
          <w:spacing w:val="4"/>
          <w:w w:val="105"/>
        </w:rPr>
        <w:t xml:space="preserve"> </w:t>
      </w:r>
      <w:r w:rsidRPr="00954DC0">
        <w:rPr>
          <w:rFonts w:ascii="Arial" w:hAnsi="Arial"/>
          <w:w w:val="105"/>
        </w:rPr>
        <w:t>el</w:t>
      </w:r>
      <w:r w:rsidRPr="00954DC0">
        <w:rPr>
          <w:rFonts w:ascii="Arial" w:hAnsi="Arial"/>
          <w:spacing w:val="62"/>
          <w:w w:val="105"/>
        </w:rPr>
        <w:t xml:space="preserve"> </w:t>
      </w:r>
      <w:r w:rsidRPr="00954DC0">
        <w:rPr>
          <w:rFonts w:ascii="Arial" w:hAnsi="Arial"/>
          <w:w w:val="105"/>
        </w:rPr>
        <w:t xml:space="preserve">suministro </w:t>
      </w:r>
      <w:r w:rsidRPr="00954DC0">
        <w:rPr>
          <w:rFonts w:ascii="Arial" w:hAnsi="Arial"/>
          <w:spacing w:val="23"/>
          <w:w w:val="105"/>
        </w:rPr>
        <w:t xml:space="preserve"> </w:t>
      </w:r>
      <w:r w:rsidRPr="00954DC0">
        <w:rPr>
          <w:rFonts w:ascii="Arial" w:hAnsi="Arial"/>
          <w:w w:val="105"/>
        </w:rPr>
        <w:t xml:space="preserve">de </w:t>
      </w:r>
      <w:r w:rsidRPr="00954DC0">
        <w:rPr>
          <w:rFonts w:ascii="Arial" w:hAnsi="Arial"/>
          <w:spacing w:val="1"/>
          <w:w w:val="105"/>
        </w:rPr>
        <w:t xml:space="preserve"> </w:t>
      </w:r>
      <w:r w:rsidRPr="00954DC0">
        <w:rPr>
          <w:rFonts w:ascii="Arial" w:hAnsi="Arial"/>
          <w:w w:val="105"/>
        </w:rPr>
        <w:t xml:space="preserve">servicios </w:t>
      </w:r>
      <w:r w:rsidRPr="00954DC0">
        <w:rPr>
          <w:rFonts w:ascii="Arial" w:hAnsi="Arial"/>
          <w:spacing w:val="26"/>
          <w:w w:val="105"/>
        </w:rPr>
        <w:t xml:space="preserve"> </w:t>
      </w:r>
      <w:r w:rsidRPr="00954DC0">
        <w:rPr>
          <w:rFonts w:ascii="Arial" w:hAnsi="Arial"/>
          <w:w w:val="105"/>
        </w:rPr>
        <w:t>que</w:t>
      </w:r>
      <w:r w:rsidRPr="00954DC0">
        <w:rPr>
          <w:rFonts w:ascii="Arial" w:hAnsi="Arial"/>
          <w:w w:val="115"/>
        </w:rPr>
        <w:t xml:space="preserve"> </w:t>
      </w:r>
      <w:r w:rsidRPr="00954DC0">
        <w:rPr>
          <w:rFonts w:ascii="Arial" w:hAnsi="Arial"/>
          <w:w w:val="105"/>
        </w:rPr>
        <w:t>utilizan</w:t>
      </w:r>
      <w:r w:rsidRPr="00954DC0">
        <w:rPr>
          <w:rFonts w:ascii="Arial" w:hAnsi="Arial"/>
          <w:spacing w:val="42"/>
          <w:w w:val="105"/>
        </w:rPr>
        <w:t xml:space="preserve"> </w:t>
      </w:r>
      <w:r w:rsidRPr="00954DC0">
        <w:rPr>
          <w:rFonts w:ascii="Arial" w:hAnsi="Arial"/>
          <w:w w:val="105"/>
        </w:rPr>
        <w:t>cobre:</w:t>
      </w:r>
    </w:p>
    <w:p w:rsidR="007A4BDD" w:rsidRPr="00954DC0" w:rsidRDefault="007A4BDD">
      <w:pPr>
        <w:spacing w:before="5"/>
        <w:rPr>
          <w:rFonts w:ascii="Arial" w:eastAsia="Arial" w:hAnsi="Arial" w:cs="Arial"/>
          <w:sz w:val="26"/>
          <w:szCs w:val="26"/>
        </w:rPr>
      </w:pPr>
    </w:p>
    <w:p w:rsidR="007A4BDD" w:rsidRPr="00954DC0" w:rsidRDefault="00B80A62">
      <w:pPr>
        <w:numPr>
          <w:ilvl w:val="0"/>
          <w:numId w:val="1"/>
        </w:numPr>
        <w:tabs>
          <w:tab w:val="left" w:pos="2736"/>
        </w:tabs>
        <w:ind w:hanging="360"/>
        <w:rPr>
          <w:rFonts w:ascii="Arial" w:eastAsia="Arial" w:hAnsi="Arial" w:cs="Arial"/>
        </w:rPr>
      </w:pPr>
      <w:r w:rsidRPr="00954DC0">
        <w:rPr>
          <w:rFonts w:ascii="Arial"/>
          <w:w w:val="105"/>
        </w:rPr>
        <w:t>Se</w:t>
      </w:r>
      <w:r w:rsidRPr="00954DC0">
        <w:rPr>
          <w:rFonts w:ascii="Arial"/>
          <w:spacing w:val="2"/>
          <w:w w:val="105"/>
        </w:rPr>
        <w:t xml:space="preserve"> </w:t>
      </w:r>
      <w:r w:rsidRPr="00954DC0">
        <w:rPr>
          <w:rFonts w:ascii="Arial"/>
          <w:w w:val="105"/>
        </w:rPr>
        <w:t>recomienda</w:t>
      </w:r>
      <w:r w:rsidRPr="00954DC0">
        <w:rPr>
          <w:rFonts w:ascii="Arial"/>
          <w:spacing w:val="15"/>
          <w:w w:val="105"/>
        </w:rPr>
        <w:t xml:space="preserve"> </w:t>
      </w:r>
      <w:r w:rsidRPr="00954DC0">
        <w:rPr>
          <w:rFonts w:ascii="Arial"/>
          <w:w w:val="105"/>
        </w:rPr>
        <w:t>que</w:t>
      </w:r>
      <w:r w:rsidRPr="00954DC0">
        <w:rPr>
          <w:rFonts w:ascii="Arial"/>
          <w:spacing w:val="1"/>
          <w:w w:val="105"/>
        </w:rPr>
        <w:t xml:space="preserve"> </w:t>
      </w:r>
      <w:r w:rsidRPr="00954DC0">
        <w:rPr>
          <w:rFonts w:ascii="Arial"/>
          <w:w w:val="105"/>
        </w:rPr>
        <w:t>el</w:t>
      </w:r>
      <w:r w:rsidRPr="00954DC0">
        <w:rPr>
          <w:rFonts w:ascii="Arial"/>
          <w:spacing w:val="-1"/>
          <w:w w:val="105"/>
        </w:rPr>
        <w:t xml:space="preserve"> </w:t>
      </w:r>
      <w:r w:rsidRPr="00954DC0">
        <w:rPr>
          <w:rFonts w:ascii="Arial"/>
          <w:w w:val="105"/>
        </w:rPr>
        <w:t>equipo</w:t>
      </w:r>
      <w:r w:rsidRPr="00954DC0">
        <w:rPr>
          <w:rFonts w:ascii="Arial"/>
          <w:spacing w:val="22"/>
          <w:w w:val="105"/>
        </w:rPr>
        <w:t xml:space="preserve"> </w:t>
      </w:r>
      <w:r w:rsidRPr="00954DC0">
        <w:rPr>
          <w:rFonts w:ascii="Arial"/>
          <w:w w:val="105"/>
        </w:rPr>
        <w:t>NTU se</w:t>
      </w:r>
      <w:r w:rsidRPr="00954DC0">
        <w:rPr>
          <w:rFonts w:ascii="Arial"/>
          <w:spacing w:val="4"/>
          <w:w w:val="105"/>
        </w:rPr>
        <w:t xml:space="preserve"> </w:t>
      </w:r>
      <w:r w:rsidRPr="00954DC0">
        <w:rPr>
          <w:rFonts w:ascii="Arial"/>
          <w:w w:val="105"/>
        </w:rPr>
        <w:t>instale</w:t>
      </w:r>
      <w:r w:rsidRPr="00954DC0">
        <w:rPr>
          <w:rFonts w:ascii="Arial"/>
          <w:spacing w:val="5"/>
          <w:w w:val="105"/>
        </w:rPr>
        <w:t xml:space="preserve"> </w:t>
      </w:r>
      <w:r w:rsidRPr="00954DC0">
        <w:rPr>
          <w:rFonts w:ascii="Arial"/>
          <w:w w:val="105"/>
        </w:rPr>
        <w:t>en</w:t>
      </w:r>
      <w:r w:rsidRPr="00954DC0">
        <w:rPr>
          <w:rFonts w:ascii="Arial"/>
          <w:spacing w:val="4"/>
          <w:w w:val="105"/>
        </w:rPr>
        <w:t xml:space="preserve"> </w:t>
      </w:r>
      <w:r w:rsidRPr="00954DC0">
        <w:rPr>
          <w:rFonts w:ascii="Arial"/>
          <w:w w:val="105"/>
        </w:rPr>
        <w:t>un</w:t>
      </w:r>
      <w:r w:rsidRPr="00954DC0">
        <w:rPr>
          <w:rFonts w:ascii="Arial"/>
          <w:spacing w:val="-2"/>
          <w:w w:val="105"/>
        </w:rPr>
        <w:t xml:space="preserve"> </w:t>
      </w:r>
      <w:r w:rsidRPr="00954DC0">
        <w:rPr>
          <w:rFonts w:ascii="Arial"/>
          <w:w w:val="105"/>
        </w:rPr>
        <w:t>MiniGUT.</w:t>
      </w:r>
    </w:p>
    <w:p w:rsidR="007A4BDD" w:rsidRPr="00954DC0" w:rsidRDefault="007A4BDD">
      <w:pPr>
        <w:rPr>
          <w:rFonts w:ascii="Arial" w:eastAsia="Arial" w:hAnsi="Arial" w:cs="Arial"/>
          <w:sz w:val="26"/>
          <w:szCs w:val="26"/>
        </w:rPr>
      </w:pPr>
    </w:p>
    <w:p w:rsidR="007A4BDD" w:rsidRPr="00954DC0" w:rsidRDefault="00B80A62">
      <w:pPr>
        <w:numPr>
          <w:ilvl w:val="0"/>
          <w:numId w:val="1"/>
        </w:numPr>
        <w:tabs>
          <w:tab w:val="left" w:pos="2751"/>
        </w:tabs>
        <w:spacing w:before="72" w:line="295" w:lineRule="auto"/>
        <w:ind w:right="1133" w:hanging="355"/>
        <w:jc w:val="both"/>
        <w:rPr>
          <w:rFonts w:ascii="Arial" w:eastAsia="Arial" w:hAnsi="Arial" w:cs="Arial"/>
        </w:rPr>
      </w:pPr>
      <w:r w:rsidRPr="00954DC0">
        <w:rPr>
          <w:rFonts w:ascii="Arial"/>
          <w:w w:val="105"/>
        </w:rPr>
        <w:t>En</w:t>
      </w:r>
      <w:r w:rsidRPr="00954DC0">
        <w:rPr>
          <w:rFonts w:ascii="Arial"/>
          <w:spacing w:val="26"/>
          <w:w w:val="105"/>
        </w:rPr>
        <w:t xml:space="preserve"> </w:t>
      </w:r>
      <w:r w:rsidRPr="00954DC0">
        <w:rPr>
          <w:rFonts w:ascii="Arial"/>
          <w:w w:val="105"/>
        </w:rPr>
        <w:t>caso</w:t>
      </w:r>
      <w:r w:rsidRPr="00954DC0">
        <w:rPr>
          <w:rFonts w:ascii="Arial"/>
          <w:spacing w:val="35"/>
          <w:w w:val="105"/>
        </w:rPr>
        <w:t xml:space="preserve"> </w:t>
      </w:r>
      <w:r w:rsidRPr="00954DC0">
        <w:rPr>
          <w:rFonts w:ascii="Arial"/>
          <w:w w:val="105"/>
        </w:rPr>
        <w:t>de</w:t>
      </w:r>
      <w:r w:rsidRPr="00954DC0">
        <w:rPr>
          <w:rFonts w:ascii="Arial"/>
          <w:spacing w:val="25"/>
          <w:w w:val="105"/>
        </w:rPr>
        <w:t xml:space="preserve"> </w:t>
      </w:r>
      <w:r w:rsidRPr="00954DC0">
        <w:rPr>
          <w:rFonts w:ascii="Arial"/>
          <w:w w:val="105"/>
        </w:rPr>
        <w:t>que</w:t>
      </w:r>
      <w:r w:rsidRPr="00954DC0">
        <w:rPr>
          <w:rFonts w:ascii="Arial"/>
          <w:spacing w:val="38"/>
          <w:w w:val="105"/>
        </w:rPr>
        <w:t xml:space="preserve"> </w:t>
      </w:r>
      <w:r w:rsidRPr="00954DC0">
        <w:rPr>
          <w:rFonts w:ascii="Arial"/>
          <w:w w:val="105"/>
        </w:rPr>
        <w:t>no</w:t>
      </w:r>
      <w:r w:rsidRPr="00954DC0">
        <w:rPr>
          <w:rFonts w:ascii="Arial"/>
          <w:spacing w:val="13"/>
          <w:w w:val="105"/>
        </w:rPr>
        <w:t xml:space="preserve"> </w:t>
      </w:r>
      <w:r w:rsidRPr="00954DC0">
        <w:rPr>
          <w:rFonts w:ascii="Arial"/>
          <w:w w:val="105"/>
        </w:rPr>
        <w:t>sea</w:t>
      </w:r>
      <w:r w:rsidRPr="00954DC0">
        <w:rPr>
          <w:rFonts w:ascii="Arial"/>
          <w:spacing w:val="41"/>
          <w:w w:val="105"/>
        </w:rPr>
        <w:t xml:space="preserve"> </w:t>
      </w:r>
      <w:r w:rsidRPr="00954DC0">
        <w:rPr>
          <w:rFonts w:ascii="Arial"/>
          <w:w w:val="105"/>
        </w:rPr>
        <w:t>posible</w:t>
      </w:r>
      <w:r w:rsidRPr="00954DC0">
        <w:rPr>
          <w:rFonts w:ascii="Arial"/>
          <w:spacing w:val="28"/>
          <w:w w:val="105"/>
        </w:rPr>
        <w:t xml:space="preserve"> </w:t>
      </w:r>
      <w:r w:rsidRPr="00954DC0">
        <w:rPr>
          <w:rFonts w:ascii="Arial"/>
          <w:w w:val="105"/>
        </w:rPr>
        <w:t>el</w:t>
      </w:r>
      <w:r w:rsidRPr="00954DC0">
        <w:rPr>
          <w:rFonts w:ascii="Arial"/>
          <w:spacing w:val="27"/>
          <w:w w:val="105"/>
        </w:rPr>
        <w:t xml:space="preserve"> </w:t>
      </w:r>
      <w:r w:rsidRPr="00954DC0">
        <w:rPr>
          <w:rFonts w:ascii="Arial"/>
          <w:w w:val="105"/>
        </w:rPr>
        <w:t>uso</w:t>
      </w:r>
      <w:r w:rsidRPr="00954DC0">
        <w:rPr>
          <w:rFonts w:ascii="Arial"/>
          <w:spacing w:val="29"/>
          <w:w w:val="105"/>
        </w:rPr>
        <w:t xml:space="preserve"> </w:t>
      </w:r>
      <w:r w:rsidRPr="00954DC0">
        <w:rPr>
          <w:rFonts w:ascii="Arial"/>
          <w:w w:val="105"/>
        </w:rPr>
        <w:t>del</w:t>
      </w:r>
      <w:r w:rsidRPr="00954DC0">
        <w:rPr>
          <w:rFonts w:ascii="Arial"/>
          <w:spacing w:val="25"/>
          <w:w w:val="105"/>
        </w:rPr>
        <w:t xml:space="preserve"> </w:t>
      </w:r>
      <w:r w:rsidRPr="00954DC0">
        <w:rPr>
          <w:rFonts w:ascii="Arial"/>
          <w:w w:val="105"/>
        </w:rPr>
        <w:t>MiniGUT</w:t>
      </w:r>
      <w:r w:rsidRPr="00954DC0">
        <w:rPr>
          <w:rFonts w:ascii="Arial"/>
          <w:spacing w:val="26"/>
          <w:w w:val="105"/>
        </w:rPr>
        <w:t xml:space="preserve"> </w:t>
      </w:r>
      <w:r w:rsidRPr="00954DC0">
        <w:rPr>
          <w:rFonts w:ascii="Arial"/>
          <w:w w:val="105"/>
        </w:rPr>
        <w:t>se</w:t>
      </w:r>
      <w:r w:rsidRPr="00954DC0">
        <w:rPr>
          <w:rFonts w:ascii="Arial"/>
          <w:spacing w:val="34"/>
          <w:w w:val="105"/>
        </w:rPr>
        <w:t xml:space="preserve"> </w:t>
      </w:r>
      <w:r w:rsidRPr="00954DC0">
        <w:rPr>
          <w:rFonts w:ascii="Arial"/>
          <w:w w:val="105"/>
        </w:rPr>
        <w:t>requiere</w:t>
      </w:r>
      <w:r w:rsidRPr="00954DC0">
        <w:rPr>
          <w:rFonts w:ascii="Arial"/>
          <w:spacing w:val="36"/>
          <w:w w:val="105"/>
        </w:rPr>
        <w:t xml:space="preserve"> </w:t>
      </w:r>
      <w:r w:rsidRPr="00954DC0">
        <w:rPr>
          <w:rFonts w:ascii="Arial"/>
          <w:w w:val="105"/>
        </w:rPr>
        <w:t>una</w:t>
      </w:r>
      <w:r w:rsidRPr="00954DC0">
        <w:rPr>
          <w:rFonts w:ascii="Arial"/>
          <w:spacing w:val="19"/>
          <w:w w:val="105"/>
        </w:rPr>
        <w:t xml:space="preserve"> </w:t>
      </w:r>
      <w:r w:rsidRPr="00954DC0">
        <w:rPr>
          <w:rFonts w:ascii="Arial"/>
          <w:w w:val="105"/>
        </w:rPr>
        <w:t>superficie plana</w:t>
      </w:r>
      <w:r w:rsidRPr="00954DC0">
        <w:rPr>
          <w:rFonts w:ascii="Arial"/>
          <w:spacing w:val="19"/>
          <w:w w:val="105"/>
        </w:rPr>
        <w:t xml:space="preserve"> </w:t>
      </w:r>
      <w:r w:rsidRPr="00954DC0">
        <w:rPr>
          <w:rFonts w:ascii="Arial"/>
          <w:w w:val="105"/>
        </w:rPr>
        <w:t>de</w:t>
      </w:r>
      <w:r w:rsidRPr="00954DC0">
        <w:rPr>
          <w:rFonts w:ascii="Arial"/>
          <w:spacing w:val="18"/>
          <w:w w:val="105"/>
        </w:rPr>
        <w:t xml:space="preserve"> </w:t>
      </w:r>
      <w:r w:rsidRPr="00954DC0">
        <w:rPr>
          <w:rFonts w:ascii="Arial"/>
          <w:w w:val="105"/>
        </w:rPr>
        <w:t>al</w:t>
      </w:r>
      <w:r w:rsidRPr="00954DC0">
        <w:rPr>
          <w:rFonts w:ascii="Arial"/>
          <w:spacing w:val="21"/>
          <w:w w:val="105"/>
        </w:rPr>
        <w:t xml:space="preserve"> </w:t>
      </w:r>
      <w:r w:rsidRPr="00954DC0">
        <w:rPr>
          <w:rFonts w:ascii="Arial"/>
          <w:w w:val="105"/>
        </w:rPr>
        <w:t>menos</w:t>
      </w:r>
      <w:r w:rsidRPr="00954DC0">
        <w:rPr>
          <w:rFonts w:ascii="Arial"/>
          <w:spacing w:val="14"/>
          <w:w w:val="105"/>
        </w:rPr>
        <w:t xml:space="preserve"> </w:t>
      </w:r>
      <w:r w:rsidRPr="00954DC0">
        <w:rPr>
          <w:rFonts w:ascii="Arial"/>
          <w:w w:val="105"/>
        </w:rPr>
        <w:t>35</w:t>
      </w:r>
      <w:r w:rsidRPr="00954DC0">
        <w:rPr>
          <w:rFonts w:ascii="Arial"/>
          <w:spacing w:val="14"/>
          <w:w w:val="105"/>
        </w:rPr>
        <w:t xml:space="preserve"> </w:t>
      </w:r>
      <w:r w:rsidRPr="00954DC0">
        <w:rPr>
          <w:rFonts w:ascii="Arial"/>
          <w:w w:val="105"/>
        </w:rPr>
        <w:t>cm.</w:t>
      </w:r>
      <w:r w:rsidRPr="00954DC0">
        <w:rPr>
          <w:rFonts w:ascii="Arial"/>
          <w:spacing w:val="10"/>
          <w:w w:val="105"/>
        </w:rPr>
        <w:t xml:space="preserve"> </w:t>
      </w:r>
      <w:r w:rsidRPr="00954DC0">
        <w:rPr>
          <w:rFonts w:ascii="Arial"/>
          <w:w w:val="105"/>
        </w:rPr>
        <w:t>por</w:t>
      </w:r>
      <w:r w:rsidRPr="00954DC0">
        <w:rPr>
          <w:rFonts w:ascii="Arial"/>
          <w:spacing w:val="6"/>
          <w:w w:val="105"/>
        </w:rPr>
        <w:t xml:space="preserve"> </w:t>
      </w:r>
      <w:r w:rsidRPr="00954DC0">
        <w:rPr>
          <w:rFonts w:ascii="Arial"/>
          <w:w w:val="105"/>
        </w:rPr>
        <w:t>30</w:t>
      </w:r>
      <w:r w:rsidRPr="00954DC0">
        <w:rPr>
          <w:rFonts w:ascii="Arial"/>
          <w:spacing w:val="13"/>
          <w:w w:val="105"/>
        </w:rPr>
        <w:t xml:space="preserve"> </w:t>
      </w:r>
      <w:r w:rsidRPr="00954DC0">
        <w:rPr>
          <w:rFonts w:ascii="Arial"/>
          <w:w w:val="105"/>
        </w:rPr>
        <w:t>cm.</w:t>
      </w:r>
      <w:r w:rsidRPr="00954DC0">
        <w:rPr>
          <w:rFonts w:ascii="Arial"/>
          <w:spacing w:val="5"/>
          <w:w w:val="105"/>
        </w:rPr>
        <w:t xml:space="preserve"> </w:t>
      </w:r>
      <w:r w:rsidRPr="00954DC0">
        <w:rPr>
          <w:rFonts w:ascii="Arial"/>
          <w:w w:val="105"/>
        </w:rPr>
        <w:t>y</w:t>
      </w:r>
      <w:r w:rsidRPr="00954DC0">
        <w:rPr>
          <w:rFonts w:ascii="Arial"/>
          <w:spacing w:val="26"/>
          <w:w w:val="105"/>
        </w:rPr>
        <w:t xml:space="preserve"> </w:t>
      </w:r>
      <w:r w:rsidRPr="00954DC0">
        <w:rPr>
          <w:rFonts w:ascii="Arial"/>
          <w:w w:val="105"/>
        </w:rPr>
        <w:t>espacio</w:t>
      </w:r>
      <w:r w:rsidRPr="00954DC0">
        <w:rPr>
          <w:rFonts w:ascii="Arial"/>
          <w:spacing w:val="33"/>
          <w:w w:val="105"/>
        </w:rPr>
        <w:t xml:space="preserve"> </w:t>
      </w:r>
      <w:r w:rsidRPr="00954DC0">
        <w:rPr>
          <w:rFonts w:ascii="Arial"/>
          <w:w w:val="105"/>
        </w:rPr>
        <w:t>para</w:t>
      </w:r>
      <w:r w:rsidRPr="00954DC0">
        <w:rPr>
          <w:rFonts w:ascii="Arial"/>
          <w:spacing w:val="21"/>
          <w:w w:val="105"/>
        </w:rPr>
        <w:t xml:space="preserve"> </w:t>
      </w:r>
      <w:r w:rsidRPr="00954DC0">
        <w:rPr>
          <w:rFonts w:ascii="Arial"/>
          <w:w w:val="105"/>
        </w:rPr>
        <w:t>la</w:t>
      </w:r>
      <w:r w:rsidRPr="00954DC0">
        <w:rPr>
          <w:rFonts w:ascii="Arial"/>
          <w:spacing w:val="13"/>
          <w:w w:val="105"/>
        </w:rPr>
        <w:t xml:space="preserve"> </w:t>
      </w:r>
      <w:r w:rsidRPr="00954DC0">
        <w:rPr>
          <w:rFonts w:ascii="Arial"/>
          <w:w w:val="105"/>
        </w:rPr>
        <w:t>altura</w:t>
      </w:r>
      <w:r w:rsidRPr="00954DC0">
        <w:rPr>
          <w:rFonts w:ascii="Arial"/>
          <w:spacing w:val="30"/>
          <w:w w:val="105"/>
        </w:rPr>
        <w:t xml:space="preserve"> </w:t>
      </w:r>
      <w:r w:rsidRPr="00954DC0">
        <w:rPr>
          <w:rFonts w:ascii="Arial"/>
          <w:w w:val="105"/>
        </w:rPr>
        <w:t>de</w:t>
      </w:r>
      <w:r w:rsidRPr="00954DC0">
        <w:rPr>
          <w:rFonts w:ascii="Arial"/>
          <w:spacing w:val="23"/>
          <w:w w:val="105"/>
        </w:rPr>
        <w:t xml:space="preserve"> </w:t>
      </w:r>
      <w:r w:rsidRPr="00954DC0">
        <w:rPr>
          <w:rFonts w:ascii="Arial"/>
          <w:w w:val="105"/>
        </w:rPr>
        <w:t>la</w:t>
      </w:r>
      <w:r w:rsidRPr="00954DC0">
        <w:rPr>
          <w:rFonts w:ascii="Arial"/>
          <w:spacing w:val="28"/>
          <w:w w:val="105"/>
        </w:rPr>
        <w:t xml:space="preserve"> </w:t>
      </w:r>
      <w:r w:rsidRPr="00954DC0">
        <w:rPr>
          <w:rFonts w:ascii="Arial"/>
          <w:w w:val="105"/>
        </w:rPr>
        <w:t>NTU</w:t>
      </w:r>
      <w:r w:rsidRPr="00954DC0">
        <w:rPr>
          <w:rFonts w:ascii="Arial"/>
          <w:spacing w:val="23"/>
          <w:w w:val="105"/>
        </w:rPr>
        <w:t xml:space="preserve"> </w:t>
      </w:r>
      <w:r w:rsidRPr="00954DC0">
        <w:rPr>
          <w:rFonts w:ascii="Arial"/>
          <w:w w:val="105"/>
        </w:rPr>
        <w:t>de</w:t>
      </w:r>
      <w:r w:rsidRPr="00954DC0">
        <w:rPr>
          <w:rFonts w:ascii="Arial"/>
          <w:spacing w:val="18"/>
          <w:w w:val="105"/>
        </w:rPr>
        <w:t xml:space="preserve"> </w:t>
      </w:r>
      <w:r w:rsidRPr="00954DC0">
        <w:rPr>
          <w:rFonts w:ascii="Arial"/>
          <w:w w:val="105"/>
        </w:rPr>
        <w:t>20</w:t>
      </w:r>
      <w:r w:rsidRPr="00954DC0">
        <w:rPr>
          <w:rFonts w:ascii="Arial"/>
          <w:w w:val="97"/>
        </w:rPr>
        <w:t xml:space="preserve"> </w:t>
      </w:r>
      <w:r w:rsidRPr="00954DC0">
        <w:rPr>
          <w:rFonts w:ascii="Arial"/>
          <w:w w:val="105"/>
        </w:rPr>
        <w:t>cm.</w:t>
      </w:r>
    </w:p>
    <w:p w:rsidR="007A4BDD" w:rsidRPr="00954DC0" w:rsidRDefault="007A4BDD">
      <w:pPr>
        <w:spacing w:before="2"/>
        <w:rPr>
          <w:rFonts w:ascii="Arial" w:eastAsia="Arial" w:hAnsi="Arial" w:cs="Arial"/>
          <w:sz w:val="20"/>
          <w:szCs w:val="20"/>
        </w:rPr>
      </w:pPr>
    </w:p>
    <w:p w:rsidR="007A4BDD" w:rsidRPr="00954DC0" w:rsidRDefault="00B80A62">
      <w:pPr>
        <w:numPr>
          <w:ilvl w:val="0"/>
          <w:numId w:val="1"/>
        </w:numPr>
        <w:tabs>
          <w:tab w:val="left" w:pos="2746"/>
        </w:tabs>
        <w:spacing w:before="72"/>
        <w:ind w:left="2745" w:hanging="355"/>
        <w:rPr>
          <w:rFonts w:ascii="Arial" w:eastAsia="Arial" w:hAnsi="Arial" w:cs="Arial"/>
        </w:rPr>
      </w:pPr>
      <w:r w:rsidRPr="00954DC0">
        <w:rPr>
          <w:rFonts w:ascii="Arial"/>
          <w:w w:val="110"/>
        </w:rPr>
        <w:t>No</w:t>
      </w:r>
      <w:r w:rsidRPr="00954DC0">
        <w:rPr>
          <w:rFonts w:ascii="Arial"/>
          <w:spacing w:val="-13"/>
          <w:w w:val="110"/>
        </w:rPr>
        <w:t xml:space="preserve"> </w:t>
      </w:r>
      <w:r w:rsidRPr="00954DC0">
        <w:rPr>
          <w:rFonts w:ascii="Arial"/>
          <w:w w:val="110"/>
        </w:rPr>
        <w:t>debe</w:t>
      </w:r>
      <w:r w:rsidRPr="00954DC0">
        <w:rPr>
          <w:rFonts w:ascii="Arial"/>
          <w:spacing w:val="3"/>
          <w:w w:val="110"/>
        </w:rPr>
        <w:t xml:space="preserve"> </w:t>
      </w:r>
      <w:r w:rsidRPr="00954DC0">
        <w:rPr>
          <w:rFonts w:ascii="Arial"/>
          <w:w w:val="110"/>
        </w:rPr>
        <w:t>estar expuesto</w:t>
      </w:r>
      <w:r w:rsidRPr="00954DC0">
        <w:rPr>
          <w:rFonts w:ascii="Arial"/>
          <w:spacing w:val="13"/>
          <w:w w:val="110"/>
        </w:rPr>
        <w:t xml:space="preserve"> </w:t>
      </w:r>
      <w:r w:rsidRPr="00954DC0">
        <w:rPr>
          <w:rFonts w:ascii="Arial"/>
          <w:w w:val="110"/>
        </w:rPr>
        <w:t>a</w:t>
      </w:r>
      <w:r w:rsidRPr="00954DC0">
        <w:rPr>
          <w:rFonts w:ascii="Arial"/>
          <w:spacing w:val="2"/>
          <w:w w:val="110"/>
        </w:rPr>
        <w:t xml:space="preserve"> </w:t>
      </w:r>
      <w:r w:rsidRPr="00954DC0">
        <w:rPr>
          <w:rFonts w:ascii="Arial"/>
          <w:w w:val="110"/>
        </w:rPr>
        <w:t>los</w:t>
      </w:r>
      <w:r w:rsidRPr="00954DC0">
        <w:rPr>
          <w:rFonts w:ascii="Arial"/>
          <w:spacing w:val="-1"/>
          <w:w w:val="110"/>
        </w:rPr>
        <w:t xml:space="preserve"> </w:t>
      </w:r>
      <w:r w:rsidRPr="00954DC0">
        <w:rPr>
          <w:rFonts w:ascii="Arial"/>
          <w:w w:val="110"/>
        </w:rPr>
        <w:t>rayos</w:t>
      </w:r>
      <w:r w:rsidRPr="00954DC0">
        <w:rPr>
          <w:rFonts w:ascii="Arial"/>
          <w:spacing w:val="-3"/>
          <w:w w:val="110"/>
        </w:rPr>
        <w:t xml:space="preserve"> </w:t>
      </w:r>
      <w:r w:rsidRPr="00954DC0">
        <w:rPr>
          <w:rFonts w:ascii="Arial"/>
          <w:w w:val="110"/>
        </w:rPr>
        <w:t>del</w:t>
      </w:r>
      <w:r w:rsidRPr="00954DC0">
        <w:rPr>
          <w:rFonts w:ascii="Arial"/>
          <w:spacing w:val="-6"/>
          <w:w w:val="110"/>
        </w:rPr>
        <w:t xml:space="preserve"> </w:t>
      </w:r>
      <w:r w:rsidRPr="00954DC0">
        <w:rPr>
          <w:rFonts w:ascii="Arial"/>
          <w:w w:val="110"/>
        </w:rPr>
        <w:t>sol</w:t>
      </w:r>
      <w:r w:rsidRPr="00954DC0">
        <w:rPr>
          <w:rFonts w:ascii="Arial"/>
          <w:spacing w:val="4"/>
          <w:w w:val="110"/>
        </w:rPr>
        <w:t xml:space="preserve"> </w:t>
      </w:r>
      <w:r w:rsidRPr="00954DC0">
        <w:rPr>
          <w:rFonts w:ascii="Arial"/>
          <w:w w:val="110"/>
        </w:rPr>
        <w:t>ni</w:t>
      </w:r>
      <w:r w:rsidRPr="00954DC0">
        <w:rPr>
          <w:rFonts w:ascii="Arial"/>
          <w:spacing w:val="-18"/>
          <w:w w:val="110"/>
        </w:rPr>
        <w:t xml:space="preserve"> </w:t>
      </w:r>
      <w:r w:rsidRPr="00954DC0">
        <w:rPr>
          <w:rFonts w:ascii="Arial"/>
          <w:w w:val="110"/>
        </w:rPr>
        <w:t>cerca</w:t>
      </w:r>
      <w:r w:rsidRPr="00954DC0">
        <w:rPr>
          <w:rFonts w:ascii="Arial"/>
          <w:spacing w:val="8"/>
          <w:w w:val="110"/>
        </w:rPr>
        <w:t xml:space="preserve"> </w:t>
      </w:r>
      <w:r w:rsidRPr="00954DC0">
        <w:rPr>
          <w:rFonts w:ascii="Arial"/>
          <w:w w:val="110"/>
        </w:rPr>
        <w:t>de</w:t>
      </w:r>
      <w:r w:rsidRPr="00954DC0">
        <w:rPr>
          <w:rFonts w:ascii="Arial"/>
          <w:spacing w:val="-1"/>
          <w:w w:val="110"/>
        </w:rPr>
        <w:t xml:space="preserve"> </w:t>
      </w:r>
      <w:r w:rsidRPr="00954DC0">
        <w:rPr>
          <w:rFonts w:ascii="Arial"/>
          <w:w w:val="110"/>
        </w:rPr>
        <w:t>una</w:t>
      </w:r>
      <w:r w:rsidRPr="00954DC0">
        <w:rPr>
          <w:rFonts w:ascii="Arial"/>
          <w:spacing w:val="-12"/>
          <w:w w:val="110"/>
        </w:rPr>
        <w:t xml:space="preserve"> </w:t>
      </w:r>
      <w:r w:rsidRPr="00954DC0">
        <w:rPr>
          <w:rFonts w:ascii="Arial"/>
          <w:w w:val="110"/>
        </w:rPr>
        <w:t>fuente</w:t>
      </w:r>
      <w:r w:rsidRPr="00954DC0">
        <w:rPr>
          <w:rFonts w:ascii="Arial"/>
          <w:spacing w:val="10"/>
          <w:w w:val="110"/>
        </w:rPr>
        <w:t xml:space="preserve"> </w:t>
      </w:r>
      <w:r w:rsidRPr="00954DC0">
        <w:rPr>
          <w:rFonts w:ascii="Arial"/>
          <w:w w:val="110"/>
        </w:rPr>
        <w:t>de</w:t>
      </w:r>
      <w:r w:rsidRPr="00954DC0">
        <w:rPr>
          <w:rFonts w:ascii="Arial"/>
          <w:spacing w:val="-5"/>
          <w:w w:val="110"/>
        </w:rPr>
        <w:t xml:space="preserve"> </w:t>
      </w:r>
      <w:r w:rsidRPr="00954DC0">
        <w:rPr>
          <w:rFonts w:ascii="Arial"/>
          <w:w w:val="110"/>
        </w:rPr>
        <w:t>calor.</w:t>
      </w:r>
    </w:p>
    <w:p w:rsidR="007A4BDD" w:rsidRPr="00954DC0" w:rsidRDefault="007A4BDD">
      <w:pPr>
        <w:spacing w:before="3"/>
        <w:rPr>
          <w:rFonts w:ascii="Arial" w:eastAsia="Arial" w:hAnsi="Arial" w:cs="Arial"/>
          <w:sz w:val="32"/>
          <w:szCs w:val="32"/>
        </w:rPr>
      </w:pPr>
    </w:p>
    <w:p w:rsidR="007A4BDD" w:rsidRPr="00954DC0" w:rsidRDefault="00B80A62">
      <w:pPr>
        <w:numPr>
          <w:ilvl w:val="0"/>
          <w:numId w:val="1"/>
        </w:numPr>
        <w:tabs>
          <w:tab w:val="left" w:pos="2746"/>
        </w:tabs>
        <w:ind w:left="2745" w:hanging="355"/>
        <w:rPr>
          <w:rFonts w:ascii="Arial" w:eastAsia="Arial" w:hAnsi="Arial" w:cs="Arial"/>
        </w:rPr>
      </w:pPr>
      <w:r w:rsidRPr="00954DC0">
        <w:rPr>
          <w:rFonts w:ascii="Arial" w:hAnsi="Arial"/>
          <w:w w:val="115"/>
        </w:rPr>
        <w:t>No</w:t>
      </w:r>
      <w:r w:rsidRPr="00954DC0">
        <w:rPr>
          <w:rFonts w:ascii="Arial" w:hAnsi="Arial"/>
          <w:spacing w:val="-33"/>
          <w:w w:val="115"/>
        </w:rPr>
        <w:t xml:space="preserve"> </w:t>
      </w:r>
      <w:r w:rsidRPr="00954DC0">
        <w:rPr>
          <w:rFonts w:ascii="Arial" w:hAnsi="Arial"/>
          <w:w w:val="115"/>
        </w:rPr>
        <w:t>debe</w:t>
      </w:r>
      <w:r w:rsidRPr="00954DC0">
        <w:rPr>
          <w:rFonts w:ascii="Arial" w:hAnsi="Arial"/>
          <w:spacing w:val="-29"/>
          <w:w w:val="115"/>
        </w:rPr>
        <w:t xml:space="preserve"> </w:t>
      </w:r>
      <w:r w:rsidRPr="00954DC0">
        <w:rPr>
          <w:rFonts w:ascii="Arial" w:hAnsi="Arial"/>
          <w:w w:val="115"/>
        </w:rPr>
        <w:t>estar</w:t>
      </w:r>
      <w:r w:rsidRPr="00954DC0">
        <w:rPr>
          <w:rFonts w:ascii="Arial" w:hAnsi="Arial"/>
          <w:spacing w:val="-25"/>
          <w:w w:val="115"/>
        </w:rPr>
        <w:t xml:space="preserve"> </w:t>
      </w:r>
      <w:r w:rsidRPr="00954DC0">
        <w:rPr>
          <w:rFonts w:ascii="Arial" w:hAnsi="Arial"/>
          <w:w w:val="115"/>
        </w:rPr>
        <w:t>expuesto</w:t>
      </w:r>
      <w:r w:rsidRPr="00954DC0">
        <w:rPr>
          <w:rFonts w:ascii="Arial" w:hAnsi="Arial"/>
          <w:spacing w:val="-23"/>
          <w:w w:val="115"/>
        </w:rPr>
        <w:t xml:space="preserve"> </w:t>
      </w:r>
      <w:r w:rsidRPr="00954DC0">
        <w:rPr>
          <w:rFonts w:ascii="Arial" w:hAnsi="Arial"/>
          <w:w w:val="115"/>
        </w:rPr>
        <w:t>a</w:t>
      </w:r>
      <w:r w:rsidRPr="00954DC0">
        <w:rPr>
          <w:rFonts w:ascii="Arial" w:hAnsi="Arial"/>
          <w:spacing w:val="-31"/>
          <w:w w:val="115"/>
        </w:rPr>
        <w:t xml:space="preserve"> </w:t>
      </w:r>
      <w:r w:rsidRPr="00954DC0">
        <w:rPr>
          <w:rFonts w:ascii="Arial" w:hAnsi="Arial"/>
          <w:w w:val="115"/>
        </w:rPr>
        <w:t>acumulación</w:t>
      </w:r>
      <w:r w:rsidRPr="00954DC0">
        <w:rPr>
          <w:rFonts w:ascii="Arial" w:hAnsi="Arial"/>
          <w:spacing w:val="-20"/>
          <w:w w:val="115"/>
        </w:rPr>
        <w:t xml:space="preserve"> </w:t>
      </w:r>
      <w:r w:rsidRPr="00954DC0">
        <w:rPr>
          <w:rFonts w:ascii="Arial" w:hAnsi="Arial"/>
          <w:w w:val="115"/>
        </w:rPr>
        <w:t>excesiva</w:t>
      </w:r>
      <w:r w:rsidRPr="00954DC0">
        <w:rPr>
          <w:rFonts w:ascii="Arial" w:hAnsi="Arial"/>
          <w:spacing w:val="-17"/>
          <w:w w:val="115"/>
        </w:rPr>
        <w:t xml:space="preserve"> </w:t>
      </w:r>
      <w:r w:rsidRPr="00954DC0">
        <w:rPr>
          <w:rFonts w:ascii="Arial" w:hAnsi="Arial"/>
          <w:w w:val="115"/>
        </w:rPr>
        <w:t>de</w:t>
      </w:r>
      <w:r w:rsidRPr="00954DC0">
        <w:rPr>
          <w:rFonts w:ascii="Arial" w:hAnsi="Arial"/>
          <w:spacing w:val="-29"/>
          <w:w w:val="115"/>
        </w:rPr>
        <w:t xml:space="preserve"> </w:t>
      </w:r>
      <w:r w:rsidRPr="00954DC0">
        <w:rPr>
          <w:rFonts w:ascii="Arial" w:hAnsi="Arial"/>
          <w:w w:val="115"/>
        </w:rPr>
        <w:t>polvo.</w:t>
      </w:r>
    </w:p>
    <w:p w:rsidR="007A4BDD" w:rsidRPr="00954DC0" w:rsidRDefault="007A4BDD">
      <w:pPr>
        <w:spacing w:before="10"/>
        <w:rPr>
          <w:rFonts w:ascii="Arial" w:eastAsia="Arial" w:hAnsi="Arial" w:cs="Arial"/>
          <w:sz w:val="31"/>
          <w:szCs w:val="31"/>
        </w:rPr>
      </w:pPr>
    </w:p>
    <w:p w:rsidR="007A4BDD" w:rsidRPr="00954DC0" w:rsidRDefault="00B80A62">
      <w:pPr>
        <w:numPr>
          <w:ilvl w:val="0"/>
          <w:numId w:val="1"/>
        </w:numPr>
        <w:tabs>
          <w:tab w:val="left" w:pos="2741"/>
        </w:tabs>
        <w:spacing w:line="295" w:lineRule="auto"/>
        <w:ind w:left="2750" w:right="1144" w:hanging="360"/>
        <w:rPr>
          <w:rFonts w:ascii="Arial" w:eastAsia="Arial" w:hAnsi="Arial" w:cs="Arial"/>
        </w:rPr>
      </w:pPr>
      <w:r w:rsidRPr="00954DC0">
        <w:rPr>
          <w:rFonts w:ascii="Arial" w:hAnsi="Arial"/>
          <w:w w:val="110"/>
        </w:rPr>
        <w:t>No</w:t>
      </w:r>
      <w:r w:rsidRPr="00954DC0">
        <w:rPr>
          <w:rFonts w:ascii="Arial" w:hAnsi="Arial"/>
          <w:spacing w:val="56"/>
          <w:w w:val="110"/>
        </w:rPr>
        <w:t xml:space="preserve"> </w:t>
      </w:r>
      <w:r w:rsidRPr="00954DC0">
        <w:rPr>
          <w:rFonts w:ascii="Arial" w:hAnsi="Arial"/>
          <w:w w:val="110"/>
        </w:rPr>
        <w:t>debe</w:t>
      </w:r>
      <w:r w:rsidRPr="00954DC0">
        <w:rPr>
          <w:rFonts w:ascii="Arial" w:hAnsi="Arial"/>
          <w:spacing w:val="62"/>
          <w:w w:val="110"/>
        </w:rPr>
        <w:t xml:space="preserve"> </w:t>
      </w:r>
      <w:r w:rsidRPr="00954DC0">
        <w:rPr>
          <w:rFonts w:ascii="Arial" w:hAnsi="Arial"/>
          <w:w w:val="110"/>
        </w:rPr>
        <w:t xml:space="preserve">estar </w:t>
      </w:r>
      <w:r w:rsidRPr="00954DC0">
        <w:rPr>
          <w:rFonts w:ascii="Arial" w:hAnsi="Arial"/>
          <w:spacing w:val="2"/>
          <w:w w:val="110"/>
        </w:rPr>
        <w:t xml:space="preserve"> </w:t>
      </w:r>
      <w:r w:rsidRPr="00954DC0">
        <w:rPr>
          <w:rFonts w:ascii="Arial" w:hAnsi="Arial"/>
          <w:w w:val="110"/>
        </w:rPr>
        <w:t xml:space="preserve">expuesto </w:t>
      </w:r>
      <w:r w:rsidRPr="00954DC0">
        <w:rPr>
          <w:rFonts w:ascii="Arial" w:hAnsi="Arial"/>
          <w:spacing w:val="7"/>
          <w:w w:val="110"/>
        </w:rPr>
        <w:t xml:space="preserve"> </w:t>
      </w:r>
      <w:r w:rsidRPr="00954DC0">
        <w:rPr>
          <w:rFonts w:ascii="Arial" w:hAnsi="Arial"/>
          <w:w w:val="110"/>
        </w:rPr>
        <w:t>a</w:t>
      </w:r>
      <w:r w:rsidRPr="00954DC0">
        <w:rPr>
          <w:rFonts w:ascii="Arial" w:hAnsi="Arial"/>
          <w:spacing w:val="65"/>
          <w:w w:val="110"/>
        </w:rPr>
        <w:t xml:space="preserve"> </w:t>
      </w:r>
      <w:r w:rsidRPr="00954DC0">
        <w:rPr>
          <w:rFonts w:ascii="Arial" w:hAnsi="Arial"/>
          <w:w w:val="110"/>
        </w:rPr>
        <w:t xml:space="preserve">humedad </w:t>
      </w:r>
      <w:r w:rsidRPr="00954DC0">
        <w:rPr>
          <w:rFonts w:ascii="Arial" w:hAnsi="Arial"/>
          <w:spacing w:val="3"/>
          <w:w w:val="110"/>
        </w:rPr>
        <w:t xml:space="preserve"> </w:t>
      </w:r>
      <w:r w:rsidRPr="00954DC0">
        <w:rPr>
          <w:rFonts w:ascii="Arial" w:hAnsi="Arial"/>
          <w:w w:val="110"/>
        </w:rPr>
        <w:t>o</w:t>
      </w:r>
      <w:r w:rsidRPr="00954DC0">
        <w:rPr>
          <w:rFonts w:ascii="Arial" w:hAnsi="Arial"/>
          <w:spacing w:val="60"/>
          <w:w w:val="110"/>
        </w:rPr>
        <w:t xml:space="preserve"> </w:t>
      </w:r>
      <w:r w:rsidRPr="00954DC0">
        <w:rPr>
          <w:rFonts w:ascii="Arial" w:hAnsi="Arial"/>
          <w:w w:val="110"/>
        </w:rPr>
        <w:t xml:space="preserve">cerca </w:t>
      </w:r>
      <w:r w:rsidRPr="00954DC0">
        <w:rPr>
          <w:rFonts w:ascii="Arial" w:hAnsi="Arial"/>
          <w:spacing w:val="6"/>
          <w:w w:val="110"/>
        </w:rPr>
        <w:t xml:space="preserve"> </w:t>
      </w:r>
      <w:r w:rsidRPr="00954DC0">
        <w:rPr>
          <w:rFonts w:ascii="Arial" w:hAnsi="Arial"/>
          <w:w w:val="110"/>
        </w:rPr>
        <w:t>de</w:t>
      </w:r>
      <w:r w:rsidRPr="00954DC0">
        <w:rPr>
          <w:rFonts w:ascii="Arial" w:hAnsi="Arial"/>
          <w:spacing w:val="63"/>
          <w:w w:val="110"/>
        </w:rPr>
        <w:t xml:space="preserve"> </w:t>
      </w:r>
      <w:r w:rsidRPr="00954DC0">
        <w:rPr>
          <w:rFonts w:ascii="Arial" w:hAnsi="Arial"/>
          <w:w w:val="110"/>
        </w:rPr>
        <w:t xml:space="preserve">conexiones </w:t>
      </w:r>
      <w:r w:rsidRPr="00954DC0">
        <w:rPr>
          <w:rFonts w:ascii="Arial" w:hAnsi="Arial"/>
          <w:spacing w:val="5"/>
          <w:w w:val="110"/>
        </w:rPr>
        <w:t xml:space="preserve"> </w:t>
      </w:r>
      <w:r w:rsidRPr="00954DC0">
        <w:rPr>
          <w:rFonts w:ascii="Arial" w:hAnsi="Arial"/>
          <w:w w:val="110"/>
        </w:rPr>
        <w:t>o</w:t>
      </w:r>
      <w:r w:rsidRPr="00954DC0">
        <w:rPr>
          <w:rFonts w:ascii="Arial" w:hAnsi="Arial"/>
          <w:spacing w:val="58"/>
          <w:w w:val="110"/>
        </w:rPr>
        <w:t xml:space="preserve"> </w:t>
      </w:r>
      <w:r w:rsidRPr="00954DC0">
        <w:rPr>
          <w:rFonts w:ascii="Arial" w:hAnsi="Arial"/>
          <w:w w:val="110"/>
        </w:rPr>
        <w:t>llaves</w:t>
      </w:r>
      <w:r w:rsidRPr="00954DC0">
        <w:rPr>
          <w:rFonts w:ascii="Arial" w:hAnsi="Arial"/>
          <w:spacing w:val="65"/>
          <w:w w:val="110"/>
        </w:rPr>
        <w:t xml:space="preserve"> </w:t>
      </w:r>
      <w:r w:rsidRPr="00954DC0">
        <w:rPr>
          <w:rFonts w:ascii="Arial" w:hAnsi="Arial"/>
          <w:w w:val="110"/>
        </w:rPr>
        <w:t>de</w:t>
      </w:r>
      <w:r w:rsidRPr="00954DC0">
        <w:rPr>
          <w:rFonts w:ascii="Arial" w:hAnsi="Arial"/>
          <w:w w:val="116"/>
        </w:rPr>
        <w:t xml:space="preserve"> </w:t>
      </w:r>
      <w:r w:rsidRPr="00954DC0">
        <w:rPr>
          <w:rFonts w:ascii="Arial" w:hAnsi="Arial"/>
          <w:w w:val="110"/>
        </w:rPr>
        <w:t>líquidos.</w:t>
      </w:r>
    </w:p>
    <w:p w:rsidR="007A4BDD" w:rsidRPr="00954DC0" w:rsidRDefault="007A4BDD">
      <w:pPr>
        <w:spacing w:before="10"/>
        <w:rPr>
          <w:rFonts w:ascii="Arial" w:eastAsia="Arial" w:hAnsi="Arial" w:cs="Arial"/>
          <w:sz w:val="26"/>
          <w:szCs w:val="26"/>
        </w:rPr>
      </w:pPr>
    </w:p>
    <w:p w:rsidR="007A4BDD" w:rsidRPr="00954DC0" w:rsidRDefault="00B80A62">
      <w:pPr>
        <w:numPr>
          <w:ilvl w:val="0"/>
          <w:numId w:val="1"/>
        </w:numPr>
        <w:tabs>
          <w:tab w:val="left" w:pos="2741"/>
        </w:tabs>
        <w:spacing w:line="300" w:lineRule="auto"/>
        <w:ind w:left="2745" w:right="1158" w:hanging="360"/>
        <w:rPr>
          <w:rFonts w:ascii="Arial" w:eastAsia="Arial" w:hAnsi="Arial" w:cs="Arial"/>
        </w:rPr>
      </w:pPr>
      <w:r w:rsidRPr="00954DC0">
        <w:rPr>
          <w:rFonts w:ascii="Arial" w:hAnsi="Arial"/>
          <w:w w:val="110"/>
        </w:rPr>
        <w:t>Los</w:t>
      </w:r>
      <w:r w:rsidRPr="00954DC0">
        <w:rPr>
          <w:rFonts w:ascii="Arial" w:hAnsi="Arial"/>
          <w:spacing w:val="15"/>
          <w:w w:val="110"/>
        </w:rPr>
        <w:t xml:space="preserve"> </w:t>
      </w:r>
      <w:r w:rsidRPr="00954DC0">
        <w:rPr>
          <w:rFonts w:ascii="Arial" w:hAnsi="Arial"/>
          <w:w w:val="110"/>
        </w:rPr>
        <w:t>cableados</w:t>
      </w:r>
      <w:r w:rsidRPr="00954DC0">
        <w:rPr>
          <w:rFonts w:ascii="Arial" w:hAnsi="Arial"/>
          <w:spacing w:val="29"/>
          <w:w w:val="110"/>
        </w:rPr>
        <w:t xml:space="preserve"> </w:t>
      </w:r>
      <w:r w:rsidRPr="00954DC0">
        <w:rPr>
          <w:rFonts w:ascii="Arial" w:hAnsi="Arial"/>
          <w:w w:val="110"/>
        </w:rPr>
        <w:t>no</w:t>
      </w:r>
      <w:r w:rsidRPr="00954DC0">
        <w:rPr>
          <w:rFonts w:ascii="Arial" w:hAnsi="Arial"/>
          <w:spacing w:val="7"/>
          <w:w w:val="110"/>
        </w:rPr>
        <w:t xml:space="preserve"> </w:t>
      </w:r>
      <w:r w:rsidRPr="00954DC0">
        <w:rPr>
          <w:rFonts w:ascii="Arial" w:hAnsi="Arial"/>
          <w:w w:val="110"/>
        </w:rPr>
        <w:t>deberán</w:t>
      </w:r>
      <w:r w:rsidRPr="00954DC0">
        <w:rPr>
          <w:rFonts w:ascii="Arial" w:hAnsi="Arial"/>
          <w:spacing w:val="18"/>
          <w:w w:val="110"/>
        </w:rPr>
        <w:t xml:space="preserve"> </w:t>
      </w:r>
      <w:r w:rsidRPr="00954DC0">
        <w:rPr>
          <w:rFonts w:ascii="Arial" w:hAnsi="Arial"/>
          <w:w w:val="110"/>
        </w:rPr>
        <w:t>estar</w:t>
      </w:r>
      <w:r w:rsidRPr="00954DC0">
        <w:rPr>
          <w:rFonts w:ascii="Arial" w:hAnsi="Arial"/>
          <w:spacing w:val="17"/>
          <w:w w:val="110"/>
        </w:rPr>
        <w:t xml:space="preserve"> </w:t>
      </w:r>
      <w:r w:rsidRPr="00954DC0">
        <w:rPr>
          <w:rFonts w:ascii="Arial" w:hAnsi="Arial"/>
          <w:w w:val="110"/>
        </w:rPr>
        <w:t>situados</w:t>
      </w:r>
      <w:r w:rsidRPr="00954DC0">
        <w:rPr>
          <w:rFonts w:ascii="Arial" w:hAnsi="Arial"/>
          <w:spacing w:val="27"/>
          <w:w w:val="110"/>
        </w:rPr>
        <w:t xml:space="preserve"> </w:t>
      </w:r>
      <w:r w:rsidRPr="00954DC0">
        <w:rPr>
          <w:rFonts w:ascii="Arial" w:hAnsi="Arial"/>
          <w:w w:val="110"/>
        </w:rPr>
        <w:t>en</w:t>
      </w:r>
      <w:r w:rsidRPr="00954DC0">
        <w:rPr>
          <w:rFonts w:ascii="Arial" w:hAnsi="Arial"/>
          <w:spacing w:val="19"/>
          <w:w w:val="110"/>
        </w:rPr>
        <w:t xml:space="preserve"> </w:t>
      </w:r>
      <w:r w:rsidRPr="00954DC0">
        <w:rPr>
          <w:rFonts w:ascii="Arial" w:hAnsi="Arial"/>
          <w:w w:val="110"/>
        </w:rPr>
        <w:t>pasillo</w:t>
      </w:r>
      <w:r w:rsidRPr="00954DC0">
        <w:rPr>
          <w:rFonts w:ascii="Arial" w:hAnsi="Arial"/>
          <w:spacing w:val="18"/>
          <w:w w:val="110"/>
        </w:rPr>
        <w:t xml:space="preserve"> </w:t>
      </w:r>
      <w:r w:rsidRPr="00954DC0">
        <w:rPr>
          <w:rFonts w:ascii="Arial" w:hAnsi="Arial"/>
          <w:w w:val="110"/>
        </w:rPr>
        <w:t>o</w:t>
      </w:r>
      <w:r w:rsidRPr="00954DC0">
        <w:rPr>
          <w:rFonts w:ascii="Arial" w:hAnsi="Arial"/>
          <w:spacing w:val="17"/>
          <w:w w:val="110"/>
        </w:rPr>
        <w:t xml:space="preserve"> </w:t>
      </w:r>
      <w:r w:rsidRPr="00954DC0">
        <w:rPr>
          <w:rFonts w:ascii="Arial" w:hAnsi="Arial"/>
          <w:w w:val="110"/>
        </w:rPr>
        <w:t>en</w:t>
      </w:r>
      <w:r w:rsidRPr="00954DC0">
        <w:rPr>
          <w:rFonts w:ascii="Arial" w:hAnsi="Arial"/>
          <w:spacing w:val="14"/>
          <w:w w:val="110"/>
        </w:rPr>
        <w:t xml:space="preserve"> </w:t>
      </w:r>
      <w:r w:rsidRPr="00954DC0">
        <w:rPr>
          <w:rFonts w:ascii="Arial" w:hAnsi="Arial"/>
          <w:w w:val="110"/>
        </w:rPr>
        <w:t>lugares</w:t>
      </w:r>
      <w:r w:rsidRPr="00954DC0">
        <w:rPr>
          <w:rFonts w:ascii="Arial" w:hAnsi="Arial"/>
          <w:spacing w:val="18"/>
          <w:w w:val="110"/>
        </w:rPr>
        <w:t xml:space="preserve"> </w:t>
      </w:r>
      <w:r w:rsidRPr="00954DC0">
        <w:rPr>
          <w:rFonts w:ascii="Arial" w:hAnsi="Arial"/>
          <w:w w:val="110"/>
        </w:rPr>
        <w:t>de</w:t>
      </w:r>
      <w:r w:rsidRPr="00954DC0">
        <w:rPr>
          <w:rFonts w:ascii="Arial" w:hAnsi="Arial"/>
          <w:spacing w:val="17"/>
          <w:w w:val="110"/>
        </w:rPr>
        <w:t xml:space="preserve"> </w:t>
      </w:r>
      <w:r w:rsidRPr="00954DC0">
        <w:rPr>
          <w:rFonts w:ascii="Arial" w:hAnsi="Arial"/>
          <w:w w:val="110"/>
        </w:rPr>
        <w:t>transito</w:t>
      </w:r>
      <w:r w:rsidRPr="00954DC0">
        <w:rPr>
          <w:rFonts w:ascii="Arial" w:hAnsi="Arial"/>
          <w:w w:val="103"/>
        </w:rPr>
        <w:t xml:space="preserve"> </w:t>
      </w:r>
      <w:r w:rsidRPr="00954DC0">
        <w:rPr>
          <w:rFonts w:ascii="Arial" w:hAnsi="Arial"/>
          <w:w w:val="110"/>
        </w:rPr>
        <w:t>de</w:t>
      </w:r>
      <w:r w:rsidRPr="00954DC0">
        <w:rPr>
          <w:rFonts w:ascii="Arial" w:hAnsi="Arial"/>
          <w:spacing w:val="-13"/>
          <w:w w:val="110"/>
        </w:rPr>
        <w:t xml:space="preserve"> </w:t>
      </w:r>
      <w:r w:rsidRPr="00954DC0">
        <w:rPr>
          <w:rFonts w:ascii="Arial" w:hAnsi="Arial"/>
          <w:w w:val="110"/>
        </w:rPr>
        <w:t>personal.</w:t>
      </w:r>
    </w:p>
    <w:p w:rsidR="007A4BDD" w:rsidRPr="00954DC0" w:rsidRDefault="007A4BDD">
      <w:pPr>
        <w:spacing w:before="5"/>
        <w:rPr>
          <w:rFonts w:ascii="Arial" w:eastAsia="Arial" w:hAnsi="Arial" w:cs="Arial"/>
          <w:sz w:val="26"/>
          <w:szCs w:val="26"/>
        </w:rPr>
      </w:pPr>
    </w:p>
    <w:p w:rsidR="007A4BDD" w:rsidRPr="00954DC0" w:rsidRDefault="00B80A62">
      <w:pPr>
        <w:numPr>
          <w:ilvl w:val="0"/>
          <w:numId w:val="1"/>
        </w:numPr>
        <w:tabs>
          <w:tab w:val="left" w:pos="2741"/>
        </w:tabs>
        <w:spacing w:line="295" w:lineRule="auto"/>
        <w:ind w:left="2745" w:right="1172" w:hanging="360"/>
        <w:rPr>
          <w:rFonts w:ascii="Arial" w:eastAsia="Arial" w:hAnsi="Arial" w:cs="Arial"/>
        </w:rPr>
      </w:pPr>
      <w:r w:rsidRPr="00954DC0">
        <w:rPr>
          <w:rFonts w:ascii="Arial" w:hAnsi="Arial"/>
          <w:w w:val="110"/>
        </w:rPr>
        <w:t>La</w:t>
      </w:r>
      <w:r w:rsidRPr="00954DC0">
        <w:rPr>
          <w:rFonts w:ascii="Arial" w:hAnsi="Arial"/>
          <w:spacing w:val="6"/>
          <w:w w:val="110"/>
        </w:rPr>
        <w:t xml:space="preserve"> </w:t>
      </w:r>
      <w:r w:rsidRPr="00954DC0">
        <w:rPr>
          <w:rFonts w:ascii="Arial" w:hAnsi="Arial"/>
          <w:w w:val="110"/>
        </w:rPr>
        <w:t>trayectoria</w:t>
      </w:r>
      <w:r w:rsidRPr="00954DC0">
        <w:rPr>
          <w:rFonts w:ascii="Arial" w:hAnsi="Arial"/>
          <w:spacing w:val="44"/>
          <w:w w:val="110"/>
        </w:rPr>
        <w:t xml:space="preserve"> </w:t>
      </w:r>
      <w:r w:rsidRPr="00954DC0">
        <w:rPr>
          <w:rFonts w:ascii="Arial" w:hAnsi="Arial"/>
          <w:w w:val="110"/>
        </w:rPr>
        <w:t>del</w:t>
      </w:r>
      <w:r w:rsidRPr="00954DC0">
        <w:rPr>
          <w:rFonts w:ascii="Arial" w:hAnsi="Arial"/>
          <w:spacing w:val="15"/>
          <w:w w:val="110"/>
        </w:rPr>
        <w:t xml:space="preserve"> </w:t>
      </w:r>
      <w:r w:rsidRPr="00954DC0">
        <w:rPr>
          <w:rFonts w:ascii="Arial" w:hAnsi="Arial"/>
          <w:w w:val="110"/>
        </w:rPr>
        <w:t>cable</w:t>
      </w:r>
      <w:r w:rsidRPr="00954DC0">
        <w:rPr>
          <w:rFonts w:ascii="Arial" w:hAnsi="Arial"/>
          <w:spacing w:val="19"/>
          <w:w w:val="110"/>
        </w:rPr>
        <w:t xml:space="preserve"> </w:t>
      </w:r>
      <w:r w:rsidRPr="00954DC0">
        <w:rPr>
          <w:rFonts w:ascii="Arial" w:hAnsi="Arial"/>
          <w:w w:val="110"/>
        </w:rPr>
        <w:t>de</w:t>
      </w:r>
      <w:r w:rsidRPr="00954DC0">
        <w:rPr>
          <w:rFonts w:ascii="Arial" w:hAnsi="Arial"/>
          <w:spacing w:val="14"/>
          <w:w w:val="110"/>
        </w:rPr>
        <w:t xml:space="preserve"> </w:t>
      </w:r>
      <w:r w:rsidRPr="00954DC0">
        <w:rPr>
          <w:rFonts w:ascii="Arial" w:hAnsi="Arial"/>
          <w:w w:val="110"/>
        </w:rPr>
        <w:t>alimentación</w:t>
      </w:r>
      <w:r w:rsidRPr="00954DC0">
        <w:rPr>
          <w:rFonts w:ascii="Arial" w:hAnsi="Arial"/>
          <w:spacing w:val="48"/>
          <w:w w:val="110"/>
        </w:rPr>
        <w:t xml:space="preserve"> </w:t>
      </w:r>
      <w:r w:rsidRPr="00954DC0">
        <w:rPr>
          <w:rFonts w:ascii="Arial" w:hAnsi="Arial"/>
          <w:w w:val="110"/>
        </w:rPr>
        <w:t>no</w:t>
      </w:r>
      <w:r w:rsidRPr="00954DC0">
        <w:rPr>
          <w:rFonts w:ascii="Arial" w:hAnsi="Arial"/>
          <w:spacing w:val="9"/>
          <w:w w:val="110"/>
        </w:rPr>
        <w:t xml:space="preserve"> </w:t>
      </w:r>
      <w:r w:rsidRPr="00954DC0">
        <w:rPr>
          <w:rFonts w:ascii="Arial" w:hAnsi="Arial"/>
          <w:w w:val="110"/>
        </w:rPr>
        <w:t>debe</w:t>
      </w:r>
      <w:r w:rsidRPr="00954DC0">
        <w:rPr>
          <w:rFonts w:ascii="Arial" w:hAnsi="Arial"/>
          <w:spacing w:val="19"/>
          <w:w w:val="110"/>
        </w:rPr>
        <w:t xml:space="preserve"> </w:t>
      </w:r>
      <w:r w:rsidRPr="00954DC0">
        <w:rPr>
          <w:rFonts w:ascii="Arial" w:hAnsi="Arial"/>
          <w:w w:val="110"/>
        </w:rPr>
        <w:t>coincidir</w:t>
      </w:r>
      <w:r w:rsidRPr="00954DC0">
        <w:rPr>
          <w:rFonts w:ascii="Arial" w:hAnsi="Arial"/>
          <w:spacing w:val="28"/>
          <w:w w:val="110"/>
        </w:rPr>
        <w:t xml:space="preserve"> </w:t>
      </w:r>
      <w:r w:rsidRPr="00954DC0">
        <w:rPr>
          <w:rFonts w:ascii="Arial" w:hAnsi="Arial"/>
          <w:w w:val="110"/>
        </w:rPr>
        <w:t>con</w:t>
      </w:r>
      <w:r w:rsidRPr="00954DC0">
        <w:rPr>
          <w:rFonts w:ascii="Arial" w:hAnsi="Arial"/>
          <w:spacing w:val="17"/>
          <w:w w:val="110"/>
        </w:rPr>
        <w:t xml:space="preserve"> </w:t>
      </w:r>
      <w:r w:rsidRPr="00954DC0">
        <w:rPr>
          <w:rFonts w:ascii="Arial" w:hAnsi="Arial"/>
          <w:w w:val="110"/>
        </w:rPr>
        <w:t>la</w:t>
      </w:r>
      <w:r w:rsidRPr="00954DC0">
        <w:rPr>
          <w:rFonts w:ascii="Arial" w:hAnsi="Arial"/>
          <w:spacing w:val="12"/>
          <w:w w:val="110"/>
        </w:rPr>
        <w:t xml:space="preserve"> </w:t>
      </w:r>
      <w:r w:rsidRPr="00954DC0">
        <w:rPr>
          <w:rFonts w:ascii="Arial" w:hAnsi="Arial"/>
          <w:w w:val="110"/>
        </w:rPr>
        <w:t>trayectoria del</w:t>
      </w:r>
      <w:r w:rsidRPr="00954DC0">
        <w:rPr>
          <w:rFonts w:ascii="Arial" w:hAnsi="Arial"/>
          <w:spacing w:val="-7"/>
          <w:w w:val="110"/>
        </w:rPr>
        <w:t xml:space="preserve"> </w:t>
      </w:r>
      <w:r w:rsidRPr="00954DC0">
        <w:rPr>
          <w:rFonts w:ascii="Arial" w:hAnsi="Arial"/>
          <w:w w:val="110"/>
        </w:rPr>
        <w:t>cable</w:t>
      </w:r>
      <w:r w:rsidRPr="00954DC0">
        <w:rPr>
          <w:rFonts w:ascii="Arial" w:hAnsi="Arial"/>
          <w:spacing w:val="-2"/>
          <w:w w:val="110"/>
        </w:rPr>
        <w:t xml:space="preserve"> </w:t>
      </w:r>
      <w:r w:rsidRPr="00954DC0">
        <w:rPr>
          <w:rFonts w:ascii="Arial" w:hAnsi="Arial"/>
          <w:w w:val="110"/>
        </w:rPr>
        <w:t>de</w:t>
      </w:r>
      <w:r w:rsidRPr="00954DC0">
        <w:rPr>
          <w:rFonts w:ascii="Arial" w:hAnsi="Arial"/>
          <w:spacing w:val="-1"/>
          <w:w w:val="110"/>
        </w:rPr>
        <w:t xml:space="preserve"> </w:t>
      </w:r>
      <w:r w:rsidRPr="00954DC0">
        <w:rPr>
          <w:rFonts w:ascii="Arial" w:hAnsi="Arial"/>
          <w:w w:val="110"/>
        </w:rPr>
        <w:t>conexión de</w:t>
      </w:r>
      <w:r w:rsidRPr="00954DC0">
        <w:rPr>
          <w:rFonts w:ascii="Arial" w:hAnsi="Arial"/>
          <w:spacing w:val="-6"/>
          <w:w w:val="110"/>
        </w:rPr>
        <w:t xml:space="preserve"> </w:t>
      </w:r>
      <w:r w:rsidRPr="00954DC0">
        <w:rPr>
          <w:rFonts w:ascii="Arial" w:hAnsi="Arial"/>
          <w:w w:val="110"/>
        </w:rPr>
        <w:t>la NTU</w:t>
      </w:r>
      <w:r w:rsidRPr="00954DC0">
        <w:rPr>
          <w:rFonts w:ascii="Arial" w:hAnsi="Arial"/>
          <w:spacing w:val="16"/>
          <w:w w:val="110"/>
        </w:rPr>
        <w:t xml:space="preserve"> </w:t>
      </w:r>
      <w:r w:rsidRPr="00954DC0">
        <w:rPr>
          <w:rFonts w:ascii="Arial" w:hAnsi="Arial"/>
          <w:w w:val="110"/>
        </w:rPr>
        <w:t>(par</w:t>
      </w:r>
      <w:r w:rsidRPr="00954DC0">
        <w:rPr>
          <w:rFonts w:ascii="Arial" w:hAnsi="Arial"/>
          <w:spacing w:val="-9"/>
          <w:w w:val="110"/>
        </w:rPr>
        <w:t xml:space="preserve"> </w:t>
      </w:r>
      <w:r w:rsidRPr="00954DC0">
        <w:rPr>
          <w:rFonts w:ascii="Arial" w:hAnsi="Arial"/>
          <w:w w:val="110"/>
        </w:rPr>
        <w:t>trenzado).</w:t>
      </w:r>
    </w:p>
    <w:p w:rsidR="007A4BDD" w:rsidRPr="00954DC0" w:rsidRDefault="007A4BDD">
      <w:pPr>
        <w:rPr>
          <w:rFonts w:ascii="Arial" w:eastAsia="Arial" w:hAnsi="Arial" w:cs="Arial"/>
          <w:sz w:val="26"/>
          <w:szCs w:val="26"/>
        </w:rPr>
      </w:pPr>
    </w:p>
    <w:p w:rsidR="007A4BDD" w:rsidRPr="00954DC0" w:rsidRDefault="00B80A62">
      <w:pPr>
        <w:numPr>
          <w:ilvl w:val="0"/>
          <w:numId w:val="1"/>
        </w:numPr>
        <w:tabs>
          <w:tab w:val="left" w:pos="2741"/>
        </w:tabs>
        <w:ind w:left="2740" w:hanging="355"/>
        <w:rPr>
          <w:rFonts w:ascii="Arial" w:eastAsia="Arial" w:hAnsi="Arial" w:cs="Arial"/>
        </w:rPr>
      </w:pPr>
      <w:r w:rsidRPr="00954DC0">
        <w:rPr>
          <w:rFonts w:ascii="Arial"/>
          <w:w w:val="105"/>
        </w:rPr>
        <w:t>Lo</w:t>
      </w:r>
      <w:r w:rsidRPr="00954DC0">
        <w:rPr>
          <w:rFonts w:ascii="Arial"/>
          <w:spacing w:val="6"/>
          <w:w w:val="105"/>
        </w:rPr>
        <w:t xml:space="preserve"> </w:t>
      </w:r>
      <w:r w:rsidRPr="00954DC0">
        <w:rPr>
          <w:rFonts w:ascii="Arial"/>
          <w:w w:val="105"/>
        </w:rPr>
        <w:t>roseta</w:t>
      </w:r>
      <w:r w:rsidRPr="00954DC0">
        <w:rPr>
          <w:rFonts w:ascii="Arial"/>
          <w:spacing w:val="15"/>
          <w:w w:val="105"/>
        </w:rPr>
        <w:t xml:space="preserve"> </w:t>
      </w:r>
      <w:r w:rsidRPr="00954DC0">
        <w:rPr>
          <w:rFonts w:ascii="Arial"/>
          <w:w w:val="105"/>
        </w:rPr>
        <w:t>se</w:t>
      </w:r>
      <w:r w:rsidRPr="00954DC0">
        <w:rPr>
          <w:rFonts w:ascii="Arial"/>
          <w:spacing w:val="14"/>
          <w:w w:val="105"/>
        </w:rPr>
        <w:t xml:space="preserve"> </w:t>
      </w:r>
      <w:r w:rsidRPr="00954DC0">
        <w:rPr>
          <w:rFonts w:ascii="Arial"/>
          <w:w w:val="105"/>
        </w:rPr>
        <w:t>debe</w:t>
      </w:r>
      <w:r w:rsidRPr="00954DC0">
        <w:rPr>
          <w:rFonts w:ascii="Arial"/>
          <w:spacing w:val="16"/>
          <w:w w:val="105"/>
        </w:rPr>
        <w:t xml:space="preserve"> </w:t>
      </w:r>
      <w:r w:rsidRPr="00954DC0">
        <w:rPr>
          <w:rFonts w:ascii="Arial"/>
          <w:w w:val="105"/>
        </w:rPr>
        <w:t>colocar</w:t>
      </w:r>
      <w:r w:rsidRPr="00954DC0">
        <w:rPr>
          <w:rFonts w:ascii="Arial"/>
          <w:spacing w:val="29"/>
          <w:w w:val="105"/>
        </w:rPr>
        <w:t xml:space="preserve"> </w:t>
      </w:r>
      <w:r w:rsidRPr="00954DC0">
        <w:rPr>
          <w:rFonts w:ascii="Arial"/>
          <w:w w:val="105"/>
        </w:rPr>
        <w:t>a</w:t>
      </w:r>
      <w:r w:rsidRPr="00954DC0">
        <w:rPr>
          <w:rFonts w:ascii="Arial"/>
          <w:spacing w:val="12"/>
          <w:w w:val="105"/>
        </w:rPr>
        <w:t xml:space="preserve"> </w:t>
      </w:r>
      <w:r w:rsidRPr="00954DC0">
        <w:rPr>
          <w:rFonts w:ascii="Arial"/>
          <w:w w:val="105"/>
        </w:rPr>
        <w:t>una</w:t>
      </w:r>
      <w:r w:rsidRPr="00954DC0">
        <w:rPr>
          <w:rFonts w:ascii="Arial"/>
          <w:spacing w:val="12"/>
          <w:w w:val="105"/>
        </w:rPr>
        <w:t xml:space="preserve"> </w:t>
      </w:r>
      <w:r w:rsidRPr="00954DC0">
        <w:rPr>
          <w:rFonts w:ascii="Arial"/>
          <w:w w:val="105"/>
        </w:rPr>
        <w:t>altura</w:t>
      </w:r>
      <w:r w:rsidRPr="00954DC0">
        <w:rPr>
          <w:rFonts w:ascii="Arial"/>
          <w:spacing w:val="22"/>
          <w:w w:val="105"/>
        </w:rPr>
        <w:t xml:space="preserve"> </w:t>
      </w:r>
      <w:r w:rsidRPr="00954DC0">
        <w:rPr>
          <w:rFonts w:ascii="Arial"/>
          <w:w w:val="105"/>
        </w:rPr>
        <w:t>de</w:t>
      </w:r>
      <w:r w:rsidRPr="00954DC0">
        <w:rPr>
          <w:rFonts w:ascii="Arial"/>
          <w:spacing w:val="16"/>
          <w:w w:val="105"/>
        </w:rPr>
        <w:t xml:space="preserve"> </w:t>
      </w:r>
      <w:r w:rsidRPr="00954DC0">
        <w:rPr>
          <w:rFonts w:ascii="Arial"/>
          <w:w w:val="105"/>
        </w:rPr>
        <w:t>60</w:t>
      </w:r>
      <w:r w:rsidRPr="00954DC0">
        <w:rPr>
          <w:rFonts w:ascii="Arial"/>
          <w:spacing w:val="7"/>
          <w:w w:val="105"/>
        </w:rPr>
        <w:t xml:space="preserve"> </w:t>
      </w:r>
      <w:r w:rsidRPr="00954DC0">
        <w:rPr>
          <w:rFonts w:ascii="Arial"/>
          <w:w w:val="105"/>
        </w:rPr>
        <w:t>del</w:t>
      </w:r>
      <w:r w:rsidRPr="00954DC0">
        <w:rPr>
          <w:rFonts w:ascii="Arial"/>
          <w:spacing w:val="15"/>
          <w:w w:val="105"/>
        </w:rPr>
        <w:t xml:space="preserve"> </w:t>
      </w:r>
      <w:r w:rsidRPr="00954DC0">
        <w:rPr>
          <w:rFonts w:ascii="Arial"/>
          <w:w w:val="105"/>
        </w:rPr>
        <w:t>NPT</w:t>
      </w:r>
      <w:r w:rsidRPr="00954DC0">
        <w:rPr>
          <w:rFonts w:ascii="Arial"/>
          <w:spacing w:val="12"/>
          <w:w w:val="105"/>
        </w:rPr>
        <w:t xml:space="preserve"> </w:t>
      </w:r>
      <w:r w:rsidRPr="00954DC0">
        <w:rPr>
          <w:rFonts w:ascii="Arial"/>
          <w:w w:val="105"/>
        </w:rPr>
        <w:t>del</w:t>
      </w:r>
      <w:r w:rsidRPr="00954DC0">
        <w:rPr>
          <w:rFonts w:ascii="Arial"/>
          <w:spacing w:val="22"/>
          <w:w w:val="105"/>
        </w:rPr>
        <w:t xml:space="preserve"> </w:t>
      </w:r>
      <w:r w:rsidRPr="00954DC0">
        <w:rPr>
          <w:rFonts w:ascii="Arial"/>
          <w:w w:val="105"/>
        </w:rPr>
        <w:t>piso.</w:t>
      </w:r>
    </w:p>
    <w:p w:rsidR="007A4BDD" w:rsidRPr="00954DC0" w:rsidRDefault="007A4BDD">
      <w:pPr>
        <w:spacing w:before="3"/>
        <w:rPr>
          <w:rFonts w:ascii="Arial" w:eastAsia="Arial" w:hAnsi="Arial" w:cs="Arial"/>
          <w:sz w:val="32"/>
          <w:szCs w:val="32"/>
        </w:rPr>
      </w:pPr>
    </w:p>
    <w:p w:rsidR="007A4BDD" w:rsidRPr="00954DC0" w:rsidRDefault="00B80A62">
      <w:pPr>
        <w:numPr>
          <w:ilvl w:val="0"/>
          <w:numId w:val="1"/>
        </w:numPr>
        <w:tabs>
          <w:tab w:val="left" w:pos="2736"/>
        </w:tabs>
        <w:ind w:left="2736" w:hanging="356"/>
        <w:rPr>
          <w:rFonts w:ascii="Arial" w:eastAsia="Arial" w:hAnsi="Arial" w:cs="Arial"/>
        </w:rPr>
      </w:pPr>
      <w:r w:rsidRPr="00954DC0">
        <w:rPr>
          <w:rFonts w:ascii="Arial" w:hAnsi="Arial"/>
          <w:w w:val="105"/>
        </w:rPr>
        <w:t>La</w:t>
      </w:r>
      <w:r w:rsidRPr="00954DC0">
        <w:rPr>
          <w:rFonts w:ascii="Arial" w:hAnsi="Arial"/>
          <w:spacing w:val="-1"/>
          <w:w w:val="105"/>
        </w:rPr>
        <w:t xml:space="preserve"> </w:t>
      </w:r>
      <w:r w:rsidRPr="00954DC0">
        <w:rPr>
          <w:rFonts w:ascii="Arial" w:hAnsi="Arial"/>
          <w:w w:val="105"/>
        </w:rPr>
        <w:t>distancia</w:t>
      </w:r>
      <w:r w:rsidRPr="00954DC0">
        <w:rPr>
          <w:rFonts w:ascii="Arial" w:hAnsi="Arial"/>
          <w:spacing w:val="27"/>
          <w:w w:val="105"/>
        </w:rPr>
        <w:t xml:space="preserve"> </w:t>
      </w:r>
      <w:r w:rsidRPr="00954DC0">
        <w:rPr>
          <w:rFonts w:ascii="Arial" w:hAnsi="Arial"/>
          <w:w w:val="105"/>
        </w:rPr>
        <w:t>máxima</w:t>
      </w:r>
      <w:r w:rsidRPr="00954DC0">
        <w:rPr>
          <w:rFonts w:ascii="Arial" w:hAnsi="Arial"/>
          <w:spacing w:val="9"/>
          <w:w w:val="105"/>
        </w:rPr>
        <w:t xml:space="preserve"> </w:t>
      </w:r>
      <w:r w:rsidRPr="00954DC0">
        <w:rPr>
          <w:rFonts w:ascii="Arial" w:hAnsi="Arial"/>
          <w:w w:val="105"/>
        </w:rPr>
        <w:t>desde</w:t>
      </w:r>
      <w:r w:rsidRPr="00954DC0">
        <w:rPr>
          <w:rFonts w:ascii="Arial" w:hAnsi="Arial"/>
          <w:spacing w:val="17"/>
          <w:w w:val="105"/>
        </w:rPr>
        <w:t xml:space="preserve"> </w:t>
      </w:r>
      <w:r w:rsidRPr="00954DC0">
        <w:rPr>
          <w:rFonts w:ascii="Arial" w:hAnsi="Arial"/>
          <w:w w:val="105"/>
        </w:rPr>
        <w:t>la</w:t>
      </w:r>
      <w:r w:rsidRPr="00954DC0">
        <w:rPr>
          <w:rFonts w:ascii="Arial" w:hAnsi="Arial"/>
          <w:spacing w:val="-3"/>
          <w:w w:val="105"/>
        </w:rPr>
        <w:t xml:space="preserve"> </w:t>
      </w:r>
      <w:r w:rsidRPr="00954DC0">
        <w:rPr>
          <w:rFonts w:ascii="Arial" w:hAnsi="Arial"/>
          <w:w w:val="105"/>
        </w:rPr>
        <w:t>roseta</w:t>
      </w:r>
      <w:r w:rsidRPr="00954DC0">
        <w:rPr>
          <w:rFonts w:ascii="Arial" w:hAnsi="Arial"/>
          <w:spacing w:val="11"/>
          <w:w w:val="105"/>
        </w:rPr>
        <w:t xml:space="preserve"> </w:t>
      </w:r>
      <w:r w:rsidRPr="00954DC0">
        <w:rPr>
          <w:rFonts w:ascii="Arial" w:hAnsi="Arial"/>
          <w:w w:val="105"/>
        </w:rPr>
        <w:t>hasta</w:t>
      </w:r>
      <w:r w:rsidRPr="00954DC0">
        <w:rPr>
          <w:rFonts w:ascii="Arial" w:hAnsi="Arial"/>
          <w:spacing w:val="13"/>
          <w:w w:val="105"/>
        </w:rPr>
        <w:t xml:space="preserve"> </w:t>
      </w:r>
      <w:r w:rsidRPr="00954DC0">
        <w:rPr>
          <w:rFonts w:ascii="Arial" w:hAnsi="Arial"/>
          <w:w w:val="105"/>
        </w:rPr>
        <w:t>la</w:t>
      </w:r>
      <w:r w:rsidRPr="00954DC0">
        <w:rPr>
          <w:rFonts w:ascii="Arial" w:hAnsi="Arial"/>
          <w:spacing w:val="2"/>
          <w:w w:val="105"/>
        </w:rPr>
        <w:t xml:space="preserve"> </w:t>
      </w:r>
      <w:r w:rsidRPr="00954DC0">
        <w:rPr>
          <w:rFonts w:ascii="Arial" w:hAnsi="Arial"/>
          <w:w w:val="105"/>
        </w:rPr>
        <w:t>NTU</w:t>
      </w:r>
      <w:r w:rsidRPr="00954DC0">
        <w:rPr>
          <w:rFonts w:ascii="Arial" w:hAnsi="Arial"/>
          <w:spacing w:val="7"/>
          <w:w w:val="105"/>
        </w:rPr>
        <w:t xml:space="preserve"> </w:t>
      </w:r>
      <w:r w:rsidRPr="00954DC0">
        <w:rPr>
          <w:rFonts w:ascii="Arial" w:hAnsi="Arial"/>
          <w:w w:val="105"/>
        </w:rPr>
        <w:t>es</w:t>
      </w:r>
      <w:r w:rsidRPr="00954DC0">
        <w:rPr>
          <w:rFonts w:ascii="Arial" w:hAnsi="Arial"/>
          <w:spacing w:val="4"/>
          <w:w w:val="105"/>
        </w:rPr>
        <w:t xml:space="preserve"> </w:t>
      </w:r>
      <w:r w:rsidRPr="00954DC0">
        <w:rPr>
          <w:rFonts w:ascii="Arial" w:hAnsi="Arial"/>
          <w:w w:val="105"/>
        </w:rPr>
        <w:t>de</w:t>
      </w:r>
      <w:r w:rsidRPr="00954DC0">
        <w:rPr>
          <w:rFonts w:ascii="Arial" w:hAnsi="Arial"/>
          <w:spacing w:val="7"/>
          <w:w w:val="105"/>
        </w:rPr>
        <w:t xml:space="preserve"> </w:t>
      </w:r>
      <w:r w:rsidRPr="00954DC0">
        <w:rPr>
          <w:rFonts w:ascii="Arial" w:hAnsi="Arial"/>
          <w:w w:val="105"/>
        </w:rPr>
        <w:t>2.5</w:t>
      </w:r>
      <w:r w:rsidRPr="00954DC0">
        <w:rPr>
          <w:rFonts w:ascii="Arial" w:hAnsi="Arial"/>
          <w:spacing w:val="14"/>
          <w:w w:val="105"/>
        </w:rPr>
        <w:t xml:space="preserve"> </w:t>
      </w:r>
      <w:r w:rsidRPr="00954DC0">
        <w:rPr>
          <w:rFonts w:ascii="Arial" w:hAnsi="Arial"/>
          <w:w w:val="105"/>
        </w:rPr>
        <w:t>metros.</w:t>
      </w:r>
    </w:p>
    <w:p w:rsidR="007A4BDD" w:rsidRPr="00954DC0" w:rsidRDefault="007A4BDD">
      <w:pPr>
        <w:spacing w:before="10"/>
        <w:rPr>
          <w:rFonts w:ascii="Arial" w:eastAsia="Arial" w:hAnsi="Arial" w:cs="Arial"/>
          <w:sz w:val="31"/>
          <w:szCs w:val="31"/>
        </w:rPr>
      </w:pPr>
    </w:p>
    <w:p w:rsidR="007A4BDD" w:rsidRPr="00954DC0" w:rsidRDefault="00B80A62">
      <w:pPr>
        <w:numPr>
          <w:ilvl w:val="0"/>
          <w:numId w:val="1"/>
        </w:numPr>
        <w:tabs>
          <w:tab w:val="left" w:pos="2736"/>
        </w:tabs>
        <w:ind w:left="2736" w:hanging="375"/>
        <w:rPr>
          <w:rFonts w:ascii="Arial" w:eastAsia="Arial" w:hAnsi="Arial" w:cs="Arial"/>
        </w:rPr>
      </w:pPr>
      <w:r w:rsidRPr="00954DC0">
        <w:rPr>
          <w:rFonts w:ascii="Arial" w:hAnsi="Arial"/>
          <w:w w:val="105"/>
        </w:rPr>
        <w:t>Una</w:t>
      </w:r>
      <w:r w:rsidRPr="00954DC0">
        <w:rPr>
          <w:rFonts w:ascii="Arial" w:hAnsi="Arial"/>
          <w:spacing w:val="13"/>
          <w:w w:val="105"/>
        </w:rPr>
        <w:t xml:space="preserve"> </w:t>
      </w:r>
      <w:r w:rsidRPr="00954DC0">
        <w:rPr>
          <w:rFonts w:ascii="Arial" w:hAnsi="Arial"/>
          <w:w w:val="105"/>
        </w:rPr>
        <w:t>distancia</w:t>
      </w:r>
      <w:r w:rsidRPr="00954DC0">
        <w:rPr>
          <w:rFonts w:ascii="Arial" w:hAnsi="Arial"/>
          <w:spacing w:val="46"/>
          <w:w w:val="105"/>
        </w:rPr>
        <w:t xml:space="preserve"> </w:t>
      </w:r>
      <w:r w:rsidRPr="00954DC0">
        <w:rPr>
          <w:rFonts w:ascii="Arial" w:hAnsi="Arial"/>
          <w:w w:val="105"/>
        </w:rPr>
        <w:t>máxima</w:t>
      </w:r>
      <w:r w:rsidRPr="00954DC0">
        <w:rPr>
          <w:rFonts w:ascii="Arial" w:hAnsi="Arial"/>
          <w:spacing w:val="25"/>
          <w:w w:val="105"/>
        </w:rPr>
        <w:t xml:space="preserve"> </w:t>
      </w:r>
      <w:r w:rsidRPr="00954DC0">
        <w:rPr>
          <w:rFonts w:ascii="Arial" w:hAnsi="Arial"/>
          <w:w w:val="105"/>
        </w:rPr>
        <w:t>de</w:t>
      </w:r>
      <w:r w:rsidRPr="00954DC0">
        <w:rPr>
          <w:rFonts w:ascii="Arial" w:hAnsi="Arial"/>
          <w:spacing w:val="11"/>
          <w:w w:val="105"/>
        </w:rPr>
        <w:t xml:space="preserve"> </w:t>
      </w:r>
      <w:r w:rsidRPr="00954DC0">
        <w:rPr>
          <w:rFonts w:ascii="Arial" w:hAnsi="Arial"/>
          <w:w w:val="105"/>
        </w:rPr>
        <w:t>5</w:t>
      </w:r>
      <w:r w:rsidRPr="00954DC0">
        <w:rPr>
          <w:rFonts w:ascii="Arial" w:hAnsi="Arial"/>
          <w:spacing w:val="16"/>
          <w:w w:val="105"/>
        </w:rPr>
        <w:t xml:space="preserve"> </w:t>
      </w:r>
      <w:r w:rsidRPr="00954DC0">
        <w:rPr>
          <w:rFonts w:ascii="Arial" w:hAnsi="Arial"/>
          <w:w w:val="105"/>
        </w:rPr>
        <w:t>metros</w:t>
      </w:r>
      <w:r w:rsidRPr="00954DC0">
        <w:rPr>
          <w:rFonts w:ascii="Arial" w:hAnsi="Arial"/>
          <w:spacing w:val="26"/>
          <w:w w:val="105"/>
        </w:rPr>
        <w:t xml:space="preserve"> </w:t>
      </w:r>
      <w:r w:rsidRPr="00954DC0">
        <w:rPr>
          <w:rFonts w:ascii="Arial" w:hAnsi="Arial"/>
          <w:w w:val="105"/>
        </w:rPr>
        <w:t>desde</w:t>
      </w:r>
      <w:r w:rsidRPr="00954DC0">
        <w:rPr>
          <w:rFonts w:ascii="Arial" w:hAnsi="Arial"/>
          <w:spacing w:val="28"/>
          <w:w w:val="105"/>
        </w:rPr>
        <w:t xml:space="preserve"> </w:t>
      </w:r>
      <w:r w:rsidRPr="00954DC0">
        <w:rPr>
          <w:rFonts w:ascii="Arial" w:hAnsi="Arial"/>
          <w:w w:val="105"/>
        </w:rPr>
        <w:t>la</w:t>
      </w:r>
      <w:r w:rsidRPr="00954DC0">
        <w:rPr>
          <w:rFonts w:ascii="Arial" w:hAnsi="Arial"/>
          <w:spacing w:val="13"/>
          <w:w w:val="105"/>
        </w:rPr>
        <w:t xml:space="preserve"> </w:t>
      </w:r>
      <w:r w:rsidRPr="00954DC0">
        <w:rPr>
          <w:rFonts w:ascii="Arial" w:hAnsi="Arial"/>
          <w:w w:val="105"/>
        </w:rPr>
        <w:t>NTU</w:t>
      </w:r>
      <w:r w:rsidRPr="00954DC0">
        <w:rPr>
          <w:rFonts w:ascii="Arial" w:hAnsi="Arial"/>
          <w:spacing w:val="17"/>
          <w:w w:val="105"/>
        </w:rPr>
        <w:t xml:space="preserve"> </w:t>
      </w:r>
      <w:r w:rsidRPr="00954DC0">
        <w:rPr>
          <w:rFonts w:ascii="Arial" w:hAnsi="Arial"/>
          <w:w w:val="105"/>
        </w:rPr>
        <w:t>al</w:t>
      </w:r>
      <w:r w:rsidRPr="00954DC0">
        <w:rPr>
          <w:rFonts w:ascii="Arial" w:hAnsi="Arial"/>
          <w:spacing w:val="7"/>
          <w:w w:val="105"/>
        </w:rPr>
        <w:t xml:space="preserve"> </w:t>
      </w:r>
      <w:r w:rsidRPr="00954DC0">
        <w:rPr>
          <w:rFonts w:ascii="Arial" w:hAnsi="Arial"/>
          <w:w w:val="105"/>
        </w:rPr>
        <w:t>equipo</w:t>
      </w:r>
      <w:r w:rsidRPr="00954DC0">
        <w:rPr>
          <w:rFonts w:ascii="Arial" w:hAnsi="Arial"/>
          <w:spacing w:val="31"/>
          <w:w w:val="105"/>
        </w:rPr>
        <w:t xml:space="preserve"> </w:t>
      </w:r>
      <w:r w:rsidRPr="00954DC0">
        <w:rPr>
          <w:rFonts w:ascii="Arial" w:hAnsi="Arial"/>
          <w:w w:val="105"/>
        </w:rPr>
        <w:t>del</w:t>
      </w:r>
      <w:r w:rsidRPr="00954DC0">
        <w:rPr>
          <w:rFonts w:ascii="Arial" w:hAnsi="Arial"/>
          <w:spacing w:val="12"/>
          <w:w w:val="105"/>
        </w:rPr>
        <w:t xml:space="preserve"> </w:t>
      </w:r>
      <w:r w:rsidRPr="00954DC0">
        <w:rPr>
          <w:rFonts w:ascii="Arial" w:hAnsi="Arial"/>
          <w:w w:val="105"/>
        </w:rPr>
        <w:t>cliente.</w:t>
      </w:r>
    </w:p>
    <w:p w:rsidR="007A4BDD" w:rsidRPr="00954DC0" w:rsidRDefault="007A4BDD">
      <w:pPr>
        <w:spacing w:before="5"/>
        <w:rPr>
          <w:rFonts w:ascii="Arial" w:eastAsia="Arial" w:hAnsi="Arial" w:cs="Arial"/>
          <w:sz w:val="31"/>
          <w:szCs w:val="31"/>
        </w:rPr>
      </w:pPr>
    </w:p>
    <w:p w:rsidR="007A4BDD" w:rsidRPr="00954DC0" w:rsidRDefault="00B80A62">
      <w:pPr>
        <w:numPr>
          <w:ilvl w:val="0"/>
          <w:numId w:val="1"/>
        </w:numPr>
        <w:tabs>
          <w:tab w:val="left" w:pos="2732"/>
        </w:tabs>
        <w:spacing w:line="293" w:lineRule="auto"/>
        <w:ind w:left="2736" w:right="1150" w:hanging="356"/>
        <w:jc w:val="both"/>
        <w:rPr>
          <w:rFonts w:ascii="Arial" w:eastAsia="Arial" w:hAnsi="Arial" w:cs="Arial"/>
        </w:rPr>
      </w:pPr>
      <w:r w:rsidRPr="00954DC0">
        <w:rPr>
          <w:rFonts w:ascii="Arial" w:hAnsi="Arial"/>
          <w:w w:val="105"/>
        </w:rPr>
        <w:t>Una</w:t>
      </w:r>
      <w:r w:rsidRPr="00954DC0">
        <w:rPr>
          <w:rFonts w:ascii="Arial" w:hAnsi="Arial"/>
          <w:spacing w:val="32"/>
          <w:w w:val="105"/>
        </w:rPr>
        <w:t xml:space="preserve"> </w:t>
      </w:r>
      <w:r w:rsidRPr="00954DC0">
        <w:rPr>
          <w:rFonts w:ascii="Arial" w:hAnsi="Arial"/>
          <w:w w:val="105"/>
        </w:rPr>
        <w:t>distancia</w:t>
      </w:r>
      <w:r w:rsidRPr="00954DC0">
        <w:rPr>
          <w:rFonts w:ascii="Arial" w:hAnsi="Arial"/>
          <w:spacing w:val="3"/>
          <w:w w:val="105"/>
        </w:rPr>
        <w:t xml:space="preserve"> </w:t>
      </w:r>
      <w:r w:rsidRPr="00954DC0">
        <w:rPr>
          <w:rFonts w:ascii="Arial" w:hAnsi="Arial"/>
          <w:w w:val="105"/>
        </w:rPr>
        <w:t>máxima</w:t>
      </w:r>
      <w:r w:rsidRPr="00954DC0">
        <w:rPr>
          <w:rFonts w:ascii="Arial" w:hAnsi="Arial"/>
          <w:spacing w:val="47"/>
          <w:w w:val="105"/>
        </w:rPr>
        <w:t xml:space="preserve"> </w:t>
      </w:r>
      <w:r w:rsidRPr="00954DC0">
        <w:rPr>
          <w:rFonts w:ascii="Arial" w:hAnsi="Arial"/>
          <w:w w:val="105"/>
        </w:rPr>
        <w:t>de</w:t>
      </w:r>
      <w:r w:rsidRPr="00954DC0">
        <w:rPr>
          <w:rFonts w:ascii="Arial" w:hAnsi="Arial"/>
          <w:spacing w:val="35"/>
          <w:w w:val="105"/>
        </w:rPr>
        <w:t xml:space="preserve"> </w:t>
      </w:r>
      <w:r w:rsidRPr="00954DC0">
        <w:rPr>
          <w:rFonts w:ascii="Arial" w:hAnsi="Arial"/>
          <w:w w:val="105"/>
        </w:rPr>
        <w:t>2</w:t>
      </w:r>
      <w:r w:rsidRPr="00954DC0">
        <w:rPr>
          <w:rFonts w:ascii="Arial" w:hAnsi="Arial"/>
          <w:spacing w:val="40"/>
          <w:w w:val="105"/>
        </w:rPr>
        <w:t xml:space="preserve"> </w:t>
      </w:r>
      <w:r w:rsidRPr="00954DC0">
        <w:rPr>
          <w:rFonts w:ascii="Arial" w:hAnsi="Arial"/>
          <w:w w:val="105"/>
        </w:rPr>
        <w:t>metros</w:t>
      </w:r>
      <w:r w:rsidRPr="00954DC0">
        <w:rPr>
          <w:rFonts w:ascii="Arial" w:hAnsi="Arial"/>
          <w:spacing w:val="50"/>
          <w:w w:val="105"/>
        </w:rPr>
        <w:t xml:space="preserve"> </w:t>
      </w:r>
      <w:r w:rsidRPr="00954DC0">
        <w:rPr>
          <w:rFonts w:ascii="Arial" w:hAnsi="Arial"/>
          <w:w w:val="105"/>
        </w:rPr>
        <w:t>desde</w:t>
      </w:r>
      <w:r w:rsidRPr="00954DC0">
        <w:rPr>
          <w:rFonts w:ascii="Arial" w:hAnsi="Arial"/>
          <w:spacing w:val="53"/>
          <w:w w:val="105"/>
        </w:rPr>
        <w:t xml:space="preserve"> </w:t>
      </w:r>
      <w:r w:rsidRPr="00954DC0">
        <w:rPr>
          <w:rFonts w:ascii="Arial" w:hAnsi="Arial"/>
          <w:w w:val="105"/>
        </w:rPr>
        <w:t>el</w:t>
      </w:r>
      <w:r w:rsidRPr="00954DC0">
        <w:rPr>
          <w:rFonts w:ascii="Arial" w:hAnsi="Arial"/>
          <w:spacing w:val="23"/>
          <w:w w:val="105"/>
        </w:rPr>
        <w:t xml:space="preserve"> </w:t>
      </w:r>
      <w:r w:rsidRPr="00954DC0">
        <w:rPr>
          <w:rFonts w:ascii="Arial" w:hAnsi="Arial"/>
          <w:w w:val="105"/>
        </w:rPr>
        <w:t>contacto</w:t>
      </w:r>
      <w:r w:rsidRPr="00954DC0">
        <w:rPr>
          <w:rFonts w:ascii="Arial" w:hAnsi="Arial"/>
          <w:spacing w:val="52"/>
          <w:w w:val="105"/>
        </w:rPr>
        <w:t xml:space="preserve"> </w:t>
      </w:r>
      <w:r w:rsidRPr="00954DC0">
        <w:rPr>
          <w:rFonts w:ascii="Arial" w:hAnsi="Arial"/>
          <w:w w:val="105"/>
        </w:rPr>
        <w:t>tomacorriente</w:t>
      </w:r>
      <w:r w:rsidRPr="00954DC0">
        <w:rPr>
          <w:rFonts w:ascii="Arial" w:hAnsi="Arial"/>
          <w:spacing w:val="16"/>
          <w:w w:val="105"/>
        </w:rPr>
        <w:t xml:space="preserve"> </w:t>
      </w:r>
      <w:r w:rsidRPr="00954DC0">
        <w:rPr>
          <w:rFonts w:ascii="Arial" w:hAnsi="Arial"/>
          <w:w w:val="105"/>
        </w:rPr>
        <w:t>hasta</w:t>
      </w:r>
      <w:r w:rsidRPr="00954DC0">
        <w:rPr>
          <w:rFonts w:ascii="Arial" w:hAnsi="Arial"/>
          <w:spacing w:val="48"/>
          <w:w w:val="105"/>
        </w:rPr>
        <w:t xml:space="preserve"> </w:t>
      </w:r>
      <w:r w:rsidRPr="00954DC0">
        <w:rPr>
          <w:rFonts w:ascii="Arial" w:hAnsi="Arial"/>
          <w:w w:val="105"/>
        </w:rPr>
        <w:t>la</w:t>
      </w:r>
      <w:r w:rsidRPr="00954DC0">
        <w:rPr>
          <w:rFonts w:ascii="Arial" w:hAnsi="Arial"/>
          <w:w w:val="108"/>
        </w:rPr>
        <w:t xml:space="preserve"> </w:t>
      </w:r>
      <w:r w:rsidRPr="00954DC0">
        <w:rPr>
          <w:rFonts w:ascii="Arial" w:hAnsi="Arial"/>
          <w:w w:val="105"/>
        </w:rPr>
        <w:t>NTU,</w:t>
      </w:r>
      <w:r w:rsidRPr="00954DC0">
        <w:rPr>
          <w:rFonts w:ascii="Arial" w:hAnsi="Arial"/>
          <w:spacing w:val="35"/>
          <w:w w:val="105"/>
        </w:rPr>
        <w:t xml:space="preserve"> </w:t>
      </w:r>
      <w:r w:rsidRPr="00954DC0">
        <w:rPr>
          <w:rFonts w:ascii="Arial" w:hAnsi="Arial"/>
          <w:w w:val="105"/>
        </w:rPr>
        <w:t>que</w:t>
      </w:r>
      <w:r w:rsidRPr="00954DC0">
        <w:rPr>
          <w:rFonts w:ascii="Arial" w:hAnsi="Arial"/>
          <w:spacing w:val="47"/>
          <w:w w:val="105"/>
        </w:rPr>
        <w:t xml:space="preserve"> </w:t>
      </w:r>
      <w:r w:rsidRPr="00954DC0">
        <w:rPr>
          <w:rFonts w:ascii="Arial" w:hAnsi="Arial"/>
          <w:w w:val="105"/>
        </w:rPr>
        <w:t>maneje</w:t>
      </w:r>
      <w:r w:rsidRPr="00954DC0">
        <w:rPr>
          <w:rFonts w:ascii="Arial" w:hAnsi="Arial"/>
          <w:spacing w:val="39"/>
          <w:w w:val="105"/>
        </w:rPr>
        <w:t xml:space="preserve"> </w:t>
      </w:r>
      <w:r w:rsidRPr="00954DC0">
        <w:rPr>
          <w:rFonts w:ascii="Arial" w:hAnsi="Arial"/>
          <w:w w:val="105"/>
        </w:rPr>
        <w:t>un</w:t>
      </w:r>
      <w:r w:rsidRPr="00954DC0">
        <w:rPr>
          <w:rFonts w:ascii="Arial" w:hAnsi="Arial"/>
          <w:spacing w:val="28"/>
          <w:w w:val="105"/>
        </w:rPr>
        <w:t xml:space="preserve"> </w:t>
      </w:r>
      <w:r w:rsidRPr="00954DC0">
        <w:rPr>
          <w:rFonts w:ascii="Arial" w:hAnsi="Arial"/>
          <w:w w:val="105"/>
        </w:rPr>
        <w:t>rango</w:t>
      </w:r>
      <w:r w:rsidRPr="00954DC0">
        <w:rPr>
          <w:rFonts w:ascii="Arial" w:hAnsi="Arial"/>
          <w:spacing w:val="39"/>
          <w:w w:val="105"/>
        </w:rPr>
        <w:t xml:space="preserve"> </w:t>
      </w:r>
      <w:r w:rsidRPr="00954DC0">
        <w:rPr>
          <w:rFonts w:ascii="Arial" w:hAnsi="Arial"/>
          <w:w w:val="105"/>
        </w:rPr>
        <w:t>de</w:t>
      </w:r>
      <w:r w:rsidRPr="00954DC0">
        <w:rPr>
          <w:rFonts w:ascii="Arial" w:hAnsi="Arial"/>
          <w:spacing w:val="36"/>
          <w:w w:val="105"/>
        </w:rPr>
        <w:t xml:space="preserve"> </w:t>
      </w:r>
      <w:r w:rsidRPr="00954DC0">
        <w:rPr>
          <w:rFonts w:ascii="Arial" w:hAnsi="Arial"/>
          <w:w w:val="105"/>
        </w:rPr>
        <w:t>voltaje</w:t>
      </w:r>
      <w:r w:rsidRPr="00954DC0">
        <w:rPr>
          <w:rFonts w:ascii="Arial" w:hAnsi="Arial"/>
          <w:spacing w:val="61"/>
          <w:w w:val="105"/>
        </w:rPr>
        <w:t xml:space="preserve"> </w:t>
      </w:r>
      <w:r w:rsidRPr="00954DC0">
        <w:rPr>
          <w:rFonts w:ascii="Arial" w:hAnsi="Arial"/>
          <w:w w:val="105"/>
        </w:rPr>
        <w:t>mínimo</w:t>
      </w:r>
      <w:r w:rsidRPr="00954DC0">
        <w:rPr>
          <w:rFonts w:ascii="Arial" w:hAnsi="Arial"/>
          <w:spacing w:val="45"/>
          <w:w w:val="105"/>
        </w:rPr>
        <w:t xml:space="preserve"> </w:t>
      </w:r>
      <w:r w:rsidRPr="00954DC0">
        <w:rPr>
          <w:rFonts w:ascii="Arial" w:hAnsi="Arial"/>
          <w:w w:val="105"/>
        </w:rPr>
        <w:t>de</w:t>
      </w:r>
      <w:r w:rsidRPr="00954DC0">
        <w:rPr>
          <w:rFonts w:ascii="Arial" w:hAnsi="Arial"/>
          <w:spacing w:val="40"/>
          <w:w w:val="105"/>
        </w:rPr>
        <w:t xml:space="preserve"> </w:t>
      </w:r>
      <w:r w:rsidRPr="00954DC0">
        <w:rPr>
          <w:rFonts w:ascii="Arial" w:hAnsi="Arial"/>
          <w:w w:val="105"/>
        </w:rPr>
        <w:t>90</w:t>
      </w:r>
      <w:r w:rsidRPr="00954DC0">
        <w:rPr>
          <w:rFonts w:ascii="Arial" w:hAnsi="Arial"/>
          <w:spacing w:val="31"/>
          <w:w w:val="105"/>
        </w:rPr>
        <w:t xml:space="preserve"> </w:t>
      </w:r>
      <w:r w:rsidRPr="00954DC0">
        <w:rPr>
          <w:rFonts w:ascii="Arial" w:hAnsi="Arial"/>
          <w:spacing w:val="28"/>
          <w:w w:val="105"/>
        </w:rPr>
        <w:t>V</w:t>
      </w:r>
      <w:r w:rsidRPr="00954DC0">
        <w:rPr>
          <w:rFonts w:ascii="Arial" w:hAnsi="Arial"/>
          <w:w w:val="105"/>
        </w:rPr>
        <w:t>AC</w:t>
      </w:r>
      <w:r w:rsidRPr="00954DC0">
        <w:rPr>
          <w:rFonts w:ascii="Arial" w:hAnsi="Arial"/>
          <w:spacing w:val="54"/>
          <w:w w:val="105"/>
        </w:rPr>
        <w:t xml:space="preserve"> </w:t>
      </w:r>
      <w:r w:rsidRPr="00954DC0">
        <w:rPr>
          <w:rFonts w:ascii="Arial" w:hAnsi="Arial"/>
          <w:w w:val="105"/>
        </w:rPr>
        <w:t>y</w:t>
      </w:r>
      <w:r w:rsidRPr="00954DC0">
        <w:rPr>
          <w:rFonts w:ascii="Arial" w:hAnsi="Arial"/>
          <w:spacing w:val="53"/>
          <w:w w:val="105"/>
        </w:rPr>
        <w:t xml:space="preserve"> </w:t>
      </w:r>
      <w:r w:rsidRPr="00954DC0">
        <w:rPr>
          <w:rFonts w:ascii="Arial" w:hAnsi="Arial"/>
          <w:w w:val="105"/>
        </w:rPr>
        <w:t>máximo</w:t>
      </w:r>
      <w:r w:rsidRPr="00954DC0">
        <w:rPr>
          <w:rFonts w:ascii="Arial" w:hAnsi="Arial"/>
          <w:spacing w:val="46"/>
          <w:w w:val="105"/>
        </w:rPr>
        <w:t xml:space="preserve"> </w:t>
      </w:r>
      <w:r w:rsidRPr="00954DC0">
        <w:rPr>
          <w:rFonts w:ascii="Arial" w:hAnsi="Arial"/>
          <w:w w:val="105"/>
        </w:rPr>
        <w:t>de</w:t>
      </w:r>
      <w:r w:rsidRPr="00954DC0">
        <w:rPr>
          <w:rFonts w:ascii="Arial" w:hAnsi="Arial"/>
          <w:spacing w:val="61"/>
          <w:w w:val="105"/>
        </w:rPr>
        <w:t xml:space="preserve"> </w:t>
      </w:r>
      <w:r w:rsidRPr="00954DC0">
        <w:rPr>
          <w:rFonts w:ascii="Arial" w:hAnsi="Arial"/>
          <w:w w:val="95"/>
        </w:rPr>
        <w:t>1</w:t>
      </w:r>
      <w:r w:rsidRPr="00954DC0">
        <w:rPr>
          <w:rFonts w:ascii="Arial" w:hAnsi="Arial"/>
          <w:spacing w:val="-30"/>
          <w:w w:val="95"/>
        </w:rPr>
        <w:t xml:space="preserve"> </w:t>
      </w:r>
      <w:r w:rsidRPr="00954DC0">
        <w:rPr>
          <w:rFonts w:ascii="Arial" w:hAnsi="Arial"/>
          <w:w w:val="105"/>
        </w:rPr>
        <w:t>37</w:t>
      </w:r>
      <w:r w:rsidRPr="00954DC0">
        <w:rPr>
          <w:rFonts w:ascii="Arial" w:hAnsi="Arial"/>
          <w:w w:val="98"/>
        </w:rPr>
        <w:t xml:space="preserve"> </w:t>
      </w:r>
      <w:r w:rsidRPr="00954DC0">
        <w:rPr>
          <w:rFonts w:ascii="Arial" w:hAnsi="Arial"/>
          <w:w w:val="105"/>
        </w:rPr>
        <w:t>VAC.</w:t>
      </w:r>
    </w:p>
    <w:p w:rsidR="007A4BDD" w:rsidRPr="00954DC0" w:rsidRDefault="007A4BDD">
      <w:pPr>
        <w:spacing w:line="293" w:lineRule="auto"/>
        <w:jc w:val="both"/>
        <w:rPr>
          <w:rFonts w:ascii="Arial" w:eastAsia="Arial" w:hAnsi="Arial" w:cs="Arial"/>
        </w:rPr>
        <w:sectPr w:rsidR="007A4BDD" w:rsidRPr="00954DC0">
          <w:pgSz w:w="12260" w:h="15860"/>
          <w:pgMar w:top="0" w:right="0" w:bottom="0" w:left="0" w:header="720" w:footer="720" w:gutter="0"/>
          <w:cols w:space="720"/>
        </w:sectPr>
      </w:pPr>
    </w:p>
    <w:p w:rsidR="007A4BDD" w:rsidRPr="00954DC0" w:rsidRDefault="007A4BDD">
      <w:pPr>
        <w:spacing w:line="20" w:lineRule="atLeast"/>
        <w:ind w:left="-3"/>
        <w:rPr>
          <w:rFonts w:ascii="Arial" w:eastAsia="Arial" w:hAnsi="Arial" w:cs="Arial"/>
          <w:sz w:val="2"/>
          <w:szCs w:val="2"/>
        </w:rPr>
      </w:pPr>
    </w:p>
    <w:p w:rsidR="007A4BDD" w:rsidRPr="00954DC0" w:rsidRDefault="007A4BDD">
      <w:pPr>
        <w:rPr>
          <w:rFonts w:ascii="Arial" w:eastAsia="Arial" w:hAnsi="Arial" w:cs="Arial"/>
          <w:sz w:val="20"/>
          <w:szCs w:val="20"/>
        </w:rPr>
      </w:pPr>
    </w:p>
    <w:p w:rsidR="007A4BDD" w:rsidRPr="00954DC0" w:rsidRDefault="007A4BDD">
      <w:pPr>
        <w:spacing w:before="1"/>
        <w:rPr>
          <w:rFonts w:ascii="Arial" w:eastAsia="Arial" w:hAnsi="Arial" w:cs="Arial"/>
          <w:sz w:val="21"/>
          <w:szCs w:val="21"/>
        </w:rPr>
      </w:pPr>
    </w:p>
    <w:p w:rsidR="007A4BDD" w:rsidRPr="00954DC0" w:rsidRDefault="00B80A62">
      <w:pPr>
        <w:numPr>
          <w:ilvl w:val="0"/>
          <w:numId w:val="1"/>
        </w:numPr>
        <w:tabs>
          <w:tab w:val="left" w:pos="2741"/>
        </w:tabs>
        <w:ind w:left="2740" w:hanging="340"/>
        <w:rPr>
          <w:rFonts w:ascii="Arial" w:eastAsia="Arial" w:hAnsi="Arial" w:cs="Arial"/>
          <w:sz w:val="23"/>
          <w:szCs w:val="23"/>
        </w:rPr>
      </w:pPr>
      <w:r w:rsidRPr="00954DC0">
        <w:rPr>
          <w:rFonts w:ascii="Arial"/>
          <w:sz w:val="23"/>
        </w:rPr>
        <w:t>Se</w:t>
      </w:r>
      <w:r w:rsidRPr="00954DC0">
        <w:rPr>
          <w:rFonts w:ascii="Arial"/>
          <w:spacing w:val="27"/>
          <w:sz w:val="23"/>
        </w:rPr>
        <w:t xml:space="preserve"> </w:t>
      </w:r>
      <w:r w:rsidRPr="00954DC0">
        <w:rPr>
          <w:rFonts w:ascii="Arial"/>
          <w:sz w:val="23"/>
        </w:rPr>
        <w:t>recomienda</w:t>
      </w:r>
      <w:r w:rsidRPr="00954DC0">
        <w:rPr>
          <w:rFonts w:ascii="Arial"/>
          <w:spacing w:val="38"/>
          <w:sz w:val="23"/>
        </w:rPr>
        <w:t xml:space="preserve"> </w:t>
      </w:r>
      <w:r w:rsidRPr="00954DC0">
        <w:rPr>
          <w:rFonts w:ascii="Arial"/>
          <w:sz w:val="23"/>
        </w:rPr>
        <w:t>utilizar</w:t>
      </w:r>
      <w:r w:rsidRPr="00954DC0">
        <w:rPr>
          <w:rFonts w:ascii="Arial"/>
          <w:spacing w:val="20"/>
          <w:sz w:val="23"/>
        </w:rPr>
        <w:t xml:space="preserve"> </w:t>
      </w:r>
      <w:r w:rsidRPr="00954DC0">
        <w:rPr>
          <w:rFonts w:ascii="Arial"/>
          <w:sz w:val="23"/>
        </w:rPr>
        <w:t>clavijas</w:t>
      </w:r>
      <w:r w:rsidRPr="00954DC0">
        <w:rPr>
          <w:rFonts w:ascii="Arial"/>
          <w:spacing w:val="35"/>
          <w:sz w:val="23"/>
        </w:rPr>
        <w:t xml:space="preserve"> </w:t>
      </w:r>
      <w:r w:rsidRPr="00954DC0">
        <w:rPr>
          <w:rFonts w:ascii="Arial"/>
          <w:sz w:val="23"/>
        </w:rPr>
        <w:t>polarizadas</w:t>
      </w:r>
      <w:r w:rsidRPr="00954DC0">
        <w:rPr>
          <w:rFonts w:ascii="Arial"/>
          <w:spacing w:val="23"/>
          <w:sz w:val="23"/>
        </w:rPr>
        <w:t xml:space="preserve"> </w:t>
      </w:r>
      <w:r w:rsidRPr="00954DC0">
        <w:rPr>
          <w:rFonts w:ascii="Arial"/>
        </w:rPr>
        <w:t>y</w:t>
      </w:r>
      <w:r w:rsidRPr="00954DC0">
        <w:rPr>
          <w:rFonts w:ascii="Arial"/>
          <w:spacing w:val="22"/>
        </w:rPr>
        <w:t xml:space="preserve"> </w:t>
      </w:r>
      <w:r w:rsidRPr="00954DC0">
        <w:rPr>
          <w:rFonts w:ascii="Arial"/>
          <w:sz w:val="23"/>
        </w:rPr>
        <w:t>aterrizadas.</w:t>
      </w:r>
    </w:p>
    <w:p w:rsidR="007A4BDD" w:rsidRPr="00954DC0" w:rsidRDefault="007A4BDD">
      <w:pPr>
        <w:spacing w:before="3"/>
        <w:rPr>
          <w:rFonts w:ascii="Arial" w:eastAsia="Arial" w:hAnsi="Arial" w:cs="Arial"/>
          <w:sz w:val="31"/>
          <w:szCs w:val="31"/>
        </w:rPr>
      </w:pPr>
    </w:p>
    <w:p w:rsidR="007A4BDD" w:rsidRPr="00954DC0" w:rsidRDefault="00B80A62">
      <w:pPr>
        <w:numPr>
          <w:ilvl w:val="0"/>
          <w:numId w:val="1"/>
        </w:numPr>
        <w:tabs>
          <w:tab w:val="left" w:pos="2741"/>
        </w:tabs>
        <w:ind w:left="2740" w:hanging="336"/>
        <w:rPr>
          <w:rFonts w:ascii="Arial" w:eastAsia="Arial" w:hAnsi="Arial" w:cs="Arial"/>
          <w:sz w:val="23"/>
          <w:szCs w:val="23"/>
        </w:rPr>
      </w:pPr>
      <w:r w:rsidRPr="00954DC0">
        <w:rPr>
          <w:rFonts w:ascii="Arial"/>
          <w:sz w:val="23"/>
        </w:rPr>
        <w:t>Se</w:t>
      </w:r>
      <w:r w:rsidRPr="00954DC0">
        <w:rPr>
          <w:rFonts w:ascii="Arial"/>
          <w:spacing w:val="45"/>
          <w:sz w:val="23"/>
        </w:rPr>
        <w:t xml:space="preserve"> </w:t>
      </w:r>
      <w:r w:rsidRPr="00954DC0">
        <w:rPr>
          <w:rFonts w:ascii="Arial"/>
          <w:sz w:val="23"/>
        </w:rPr>
        <w:t>recomienda</w:t>
      </w:r>
      <w:r w:rsidRPr="00954DC0">
        <w:rPr>
          <w:rFonts w:ascii="Arial"/>
          <w:spacing w:val="58"/>
          <w:sz w:val="23"/>
        </w:rPr>
        <w:t xml:space="preserve"> </w:t>
      </w:r>
      <w:r w:rsidRPr="00954DC0">
        <w:rPr>
          <w:rFonts w:ascii="Arial"/>
          <w:sz w:val="23"/>
        </w:rPr>
        <w:t>no</w:t>
      </w:r>
      <w:r w:rsidRPr="00954DC0">
        <w:rPr>
          <w:rFonts w:ascii="Arial"/>
          <w:spacing w:val="23"/>
          <w:sz w:val="23"/>
        </w:rPr>
        <w:t xml:space="preserve"> </w:t>
      </w:r>
      <w:r w:rsidRPr="00954DC0">
        <w:rPr>
          <w:rFonts w:ascii="Arial"/>
          <w:sz w:val="23"/>
        </w:rPr>
        <w:t>utilizar</w:t>
      </w:r>
      <w:r w:rsidRPr="00954DC0">
        <w:rPr>
          <w:rFonts w:ascii="Arial"/>
          <w:spacing w:val="39"/>
          <w:sz w:val="23"/>
        </w:rPr>
        <w:t xml:space="preserve"> </w:t>
      </w:r>
      <w:r w:rsidRPr="00954DC0">
        <w:rPr>
          <w:rFonts w:ascii="Arial"/>
          <w:sz w:val="23"/>
        </w:rPr>
        <w:t>multi</w:t>
      </w:r>
      <w:r w:rsidRPr="00954DC0">
        <w:rPr>
          <w:rFonts w:ascii="Arial"/>
          <w:spacing w:val="19"/>
          <w:sz w:val="23"/>
        </w:rPr>
        <w:t xml:space="preserve"> </w:t>
      </w:r>
      <w:r w:rsidRPr="00954DC0">
        <w:rPr>
          <w:rFonts w:ascii="Arial"/>
          <w:sz w:val="23"/>
        </w:rPr>
        <w:t>contactos.</w:t>
      </w:r>
    </w:p>
    <w:p w:rsidR="007A4BDD" w:rsidRPr="00954DC0" w:rsidRDefault="007A4BDD">
      <w:pPr>
        <w:spacing w:before="10"/>
        <w:rPr>
          <w:rFonts w:ascii="Arial" w:eastAsia="Arial" w:hAnsi="Arial" w:cs="Arial"/>
          <w:sz w:val="30"/>
          <w:szCs w:val="30"/>
        </w:rPr>
      </w:pPr>
    </w:p>
    <w:p w:rsidR="007A4BDD" w:rsidRPr="00954DC0" w:rsidRDefault="00B80A62">
      <w:pPr>
        <w:numPr>
          <w:ilvl w:val="0"/>
          <w:numId w:val="28"/>
        </w:numPr>
        <w:tabs>
          <w:tab w:val="left" w:pos="2736"/>
        </w:tabs>
        <w:spacing w:line="283" w:lineRule="auto"/>
        <w:ind w:right="1144" w:hanging="355"/>
        <w:rPr>
          <w:rFonts w:ascii="Arial" w:eastAsia="Arial" w:hAnsi="Arial" w:cs="Arial"/>
          <w:sz w:val="23"/>
          <w:szCs w:val="23"/>
        </w:rPr>
      </w:pPr>
      <w:r w:rsidRPr="00954DC0">
        <w:rPr>
          <w:rFonts w:ascii="Arial"/>
          <w:w w:val="105"/>
          <w:sz w:val="23"/>
        </w:rPr>
        <w:t xml:space="preserve">Se </w:t>
      </w:r>
      <w:r w:rsidRPr="00954DC0">
        <w:rPr>
          <w:rFonts w:ascii="Arial"/>
          <w:spacing w:val="12"/>
          <w:w w:val="105"/>
          <w:sz w:val="23"/>
        </w:rPr>
        <w:t xml:space="preserve"> </w:t>
      </w:r>
      <w:r w:rsidRPr="00954DC0">
        <w:rPr>
          <w:rFonts w:ascii="Arial"/>
          <w:w w:val="105"/>
          <w:sz w:val="23"/>
        </w:rPr>
        <w:t xml:space="preserve">recomienda </w:t>
      </w:r>
      <w:r w:rsidRPr="00954DC0">
        <w:rPr>
          <w:rFonts w:ascii="Arial"/>
          <w:spacing w:val="16"/>
          <w:w w:val="105"/>
          <w:sz w:val="23"/>
        </w:rPr>
        <w:t xml:space="preserve"> </w:t>
      </w:r>
      <w:r w:rsidRPr="00954DC0">
        <w:rPr>
          <w:rFonts w:ascii="Arial"/>
          <w:w w:val="105"/>
          <w:sz w:val="23"/>
        </w:rPr>
        <w:t xml:space="preserve">que </w:t>
      </w:r>
      <w:r w:rsidRPr="00954DC0">
        <w:rPr>
          <w:rFonts w:ascii="Arial"/>
          <w:spacing w:val="10"/>
          <w:w w:val="105"/>
          <w:sz w:val="23"/>
        </w:rPr>
        <w:t xml:space="preserve"> </w:t>
      </w:r>
      <w:r w:rsidRPr="00954DC0">
        <w:rPr>
          <w:rFonts w:ascii="Arial"/>
          <w:w w:val="105"/>
          <w:sz w:val="23"/>
        </w:rPr>
        <w:t xml:space="preserve">el </w:t>
      </w:r>
      <w:r w:rsidRPr="00954DC0">
        <w:rPr>
          <w:rFonts w:ascii="Arial"/>
          <w:spacing w:val="3"/>
          <w:w w:val="105"/>
          <w:sz w:val="23"/>
        </w:rPr>
        <w:t xml:space="preserve"> </w:t>
      </w:r>
      <w:r w:rsidRPr="00954DC0">
        <w:rPr>
          <w:rFonts w:ascii="Arial"/>
          <w:w w:val="105"/>
          <w:sz w:val="23"/>
        </w:rPr>
        <w:t xml:space="preserve">tomacorriente </w:t>
      </w:r>
      <w:r w:rsidRPr="00954DC0">
        <w:rPr>
          <w:rFonts w:ascii="Arial"/>
          <w:spacing w:val="27"/>
          <w:w w:val="105"/>
          <w:sz w:val="23"/>
        </w:rPr>
        <w:t xml:space="preserve"> </w:t>
      </w:r>
      <w:r w:rsidRPr="00954DC0">
        <w:rPr>
          <w:rFonts w:ascii="Arial"/>
          <w:w w:val="105"/>
          <w:sz w:val="23"/>
        </w:rPr>
        <w:t xml:space="preserve">se </w:t>
      </w:r>
      <w:r w:rsidRPr="00954DC0">
        <w:rPr>
          <w:rFonts w:ascii="Arial"/>
          <w:spacing w:val="6"/>
          <w:w w:val="105"/>
          <w:sz w:val="23"/>
        </w:rPr>
        <w:t xml:space="preserve"> </w:t>
      </w:r>
      <w:r w:rsidRPr="00954DC0">
        <w:rPr>
          <w:rFonts w:ascii="Arial"/>
          <w:w w:val="105"/>
          <w:sz w:val="23"/>
        </w:rPr>
        <w:t xml:space="preserve">suministre </w:t>
      </w:r>
      <w:r w:rsidRPr="00954DC0">
        <w:rPr>
          <w:rFonts w:ascii="Arial"/>
          <w:spacing w:val="33"/>
          <w:w w:val="105"/>
          <w:sz w:val="23"/>
        </w:rPr>
        <w:t xml:space="preserve"> </w:t>
      </w:r>
      <w:r w:rsidRPr="00954DC0">
        <w:rPr>
          <w:rFonts w:ascii="Arial"/>
          <w:w w:val="105"/>
          <w:sz w:val="23"/>
        </w:rPr>
        <w:t xml:space="preserve">desde </w:t>
      </w:r>
      <w:r w:rsidRPr="00954DC0">
        <w:rPr>
          <w:rFonts w:ascii="Arial"/>
          <w:spacing w:val="20"/>
          <w:w w:val="105"/>
          <w:sz w:val="23"/>
        </w:rPr>
        <w:t xml:space="preserve"> </w:t>
      </w:r>
      <w:r w:rsidRPr="00954DC0">
        <w:rPr>
          <w:rFonts w:ascii="Arial"/>
          <w:w w:val="105"/>
          <w:sz w:val="23"/>
        </w:rPr>
        <w:t xml:space="preserve">una </w:t>
      </w:r>
      <w:r w:rsidRPr="00954DC0">
        <w:rPr>
          <w:rFonts w:ascii="Arial"/>
          <w:spacing w:val="3"/>
          <w:w w:val="105"/>
          <w:sz w:val="23"/>
        </w:rPr>
        <w:t xml:space="preserve"> </w:t>
      </w:r>
      <w:r w:rsidRPr="00954DC0">
        <w:rPr>
          <w:rFonts w:ascii="Arial"/>
          <w:w w:val="105"/>
          <w:sz w:val="23"/>
        </w:rPr>
        <w:t xml:space="preserve">toma </w:t>
      </w:r>
      <w:r w:rsidRPr="00954DC0">
        <w:rPr>
          <w:rFonts w:ascii="Arial"/>
          <w:spacing w:val="20"/>
          <w:w w:val="105"/>
          <w:sz w:val="23"/>
        </w:rPr>
        <w:t xml:space="preserve"> </w:t>
      </w:r>
      <w:r w:rsidRPr="00954DC0">
        <w:rPr>
          <w:rFonts w:ascii="Arial"/>
          <w:w w:val="105"/>
          <w:sz w:val="23"/>
        </w:rPr>
        <w:t>de</w:t>
      </w:r>
      <w:r w:rsidRPr="00954DC0">
        <w:rPr>
          <w:rFonts w:ascii="Arial"/>
          <w:w w:val="113"/>
          <w:sz w:val="23"/>
        </w:rPr>
        <w:t xml:space="preserve"> </w:t>
      </w:r>
      <w:r w:rsidRPr="00954DC0">
        <w:rPr>
          <w:rFonts w:ascii="Arial"/>
          <w:w w:val="105"/>
          <w:sz w:val="23"/>
        </w:rPr>
        <w:t>corriente</w:t>
      </w:r>
      <w:r w:rsidRPr="00954DC0">
        <w:rPr>
          <w:rFonts w:ascii="Arial"/>
          <w:spacing w:val="-23"/>
          <w:w w:val="105"/>
          <w:sz w:val="23"/>
        </w:rPr>
        <w:t xml:space="preserve"> </w:t>
      </w:r>
      <w:r w:rsidRPr="00954DC0">
        <w:rPr>
          <w:rFonts w:ascii="Arial"/>
          <w:w w:val="105"/>
          <w:sz w:val="23"/>
        </w:rPr>
        <w:t>ininterrumpida</w:t>
      </w:r>
    </w:p>
    <w:p w:rsidR="007A4BDD" w:rsidRPr="00954DC0" w:rsidRDefault="007A4BDD">
      <w:pPr>
        <w:spacing w:before="9"/>
        <w:rPr>
          <w:rFonts w:ascii="Arial" w:eastAsia="Arial" w:hAnsi="Arial" w:cs="Arial"/>
          <w:sz w:val="26"/>
          <w:szCs w:val="26"/>
        </w:rPr>
      </w:pPr>
    </w:p>
    <w:p w:rsidR="007A4BDD" w:rsidRPr="00954DC0" w:rsidRDefault="00BD6A9B">
      <w:pPr>
        <w:numPr>
          <w:ilvl w:val="0"/>
          <w:numId w:val="28"/>
        </w:numPr>
        <w:tabs>
          <w:tab w:val="left" w:pos="2751"/>
        </w:tabs>
        <w:ind w:left="2750" w:hanging="355"/>
        <w:rPr>
          <w:rFonts w:ascii="Arial" w:eastAsia="Arial" w:hAnsi="Arial" w:cs="Arial"/>
          <w:sz w:val="23"/>
          <w:szCs w:val="23"/>
        </w:rPr>
      </w:pPr>
      <w:r>
        <w:rPr>
          <w:noProof/>
          <w:lang w:eastAsia="es-MX"/>
        </w:rPr>
        <mc:AlternateContent>
          <mc:Choice Requires="wpg">
            <w:drawing>
              <wp:anchor distT="0" distB="0" distL="114300" distR="114300" simplePos="0" relativeHeight="7696" behindDoc="0" locked="0" layoutInCell="1" allowOverlap="1">
                <wp:simplePos x="0" y="0"/>
                <wp:positionH relativeFrom="page">
                  <wp:posOffset>7776845</wp:posOffset>
                </wp:positionH>
                <wp:positionV relativeFrom="paragraph">
                  <wp:posOffset>1069975</wp:posOffset>
                </wp:positionV>
                <wp:extent cx="1270" cy="6577965"/>
                <wp:effectExtent l="13970" t="11430" r="3810" b="11430"/>
                <wp:wrapNone/>
                <wp:docPr id="11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577965"/>
                          <a:chOff x="12247" y="1685"/>
                          <a:chExt cx="2" cy="10359"/>
                        </a:xfrm>
                      </wpg:grpSpPr>
                      <wps:wsp>
                        <wps:cNvPr id="117" name="Freeform 270"/>
                        <wps:cNvSpPr>
                          <a:spLocks/>
                        </wps:cNvSpPr>
                        <wps:spPr bwMode="auto">
                          <a:xfrm>
                            <a:off x="12247" y="1685"/>
                            <a:ext cx="2" cy="10359"/>
                          </a:xfrm>
                          <a:custGeom>
                            <a:avLst/>
                            <a:gdLst>
                              <a:gd name="T0" fmla="+- 0 12043 1685"/>
                              <a:gd name="T1" fmla="*/ 12043 h 10359"/>
                              <a:gd name="T2" fmla="+- 0 1685 1685"/>
                              <a:gd name="T3" fmla="*/ 1685 h 10359"/>
                            </a:gdLst>
                            <a:ahLst/>
                            <a:cxnLst>
                              <a:cxn ang="0">
                                <a:pos x="0" y="T1"/>
                              </a:cxn>
                              <a:cxn ang="0">
                                <a:pos x="0" y="T3"/>
                              </a:cxn>
                            </a:cxnLst>
                            <a:rect l="0" t="0" r="r" b="b"/>
                            <a:pathLst>
                              <a:path h="10359">
                                <a:moveTo>
                                  <a:pt x="0" y="1035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1383F" id="Group 269" o:spid="_x0000_s1026" style="position:absolute;margin-left:612.35pt;margin-top:84.25pt;width:.1pt;height:517.95pt;z-index:7696;mso-position-horizontal-relative:page" coordorigin="12247,1685" coordsize="2,1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">
                <v:shape id="Freeform 270" o:spid="_x0000_s1027" style="position:absolute;left:12247;top:1685;width:2;height:10359;visibility:visible;mso-wrap-style:square;v-text-anchor:top" coordsize="2,1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esIA&#10;AADcAAAADwAAAGRycy9kb3ducmV2LnhtbERP32vCMBB+F/Y/hBvsTdMKblJNyzYQxxiTdsPno7m1&#10;xeZSkqj1v18Ewbf7+H7euhhNL07kfGdZQTpLQBDXVnfcKPj92UyXIHxA1thbJgUX8lDkD5M1Ztqe&#10;uaRTFRoRQ9hnqKANYcik9HVLBv3MDsSR+7POYIjQNVI7PMdw08t5kjxLgx3HhhYHem+pPlRHo2D4&#10;Hr8ue0y3bnnYpZ/lvLSL/k2pp8fxdQUi0Bju4pv7Q8f56Qtcn4kX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356wgAAANwAAAAPAAAAAAAAAAAAAAAAAJgCAABkcnMvZG93&#10;bnJldi54bWxQSwUGAAAAAAQABAD1AAAAhwMAAAAA&#10;" path="m,10358l,e" filled="f" strokeweight=".72pt">
                  <v:path arrowok="t" o:connecttype="custom" o:connectlocs="0,12043;0,1685" o:connectangles="0,0"/>
                </v:shape>
                <w10:wrap anchorx="page"/>
              </v:group>
            </w:pict>
          </mc:Fallback>
        </mc:AlternateContent>
      </w:r>
      <w:r w:rsidR="00B80A62" w:rsidRPr="00954DC0">
        <w:rPr>
          <w:rFonts w:ascii="Arial"/>
          <w:w w:val="105"/>
          <w:sz w:val="23"/>
        </w:rPr>
        <w:t>No</w:t>
      </w:r>
      <w:r w:rsidR="00B80A62" w:rsidRPr="00954DC0">
        <w:rPr>
          <w:rFonts w:ascii="Arial"/>
          <w:spacing w:val="-18"/>
          <w:w w:val="105"/>
          <w:sz w:val="23"/>
        </w:rPr>
        <w:t xml:space="preserve"> </w:t>
      </w:r>
      <w:r w:rsidR="00B80A62" w:rsidRPr="00954DC0">
        <w:rPr>
          <w:rFonts w:ascii="Arial"/>
          <w:w w:val="105"/>
          <w:sz w:val="23"/>
        </w:rPr>
        <w:t>colocar</w:t>
      </w:r>
      <w:r w:rsidR="00B80A62" w:rsidRPr="00954DC0">
        <w:rPr>
          <w:rFonts w:ascii="Arial"/>
          <w:spacing w:val="-7"/>
          <w:w w:val="105"/>
          <w:sz w:val="23"/>
        </w:rPr>
        <w:t xml:space="preserve"> </w:t>
      </w:r>
      <w:r w:rsidR="00B80A62" w:rsidRPr="00954DC0">
        <w:rPr>
          <w:rFonts w:ascii="Arial"/>
          <w:w w:val="105"/>
          <w:sz w:val="23"/>
        </w:rPr>
        <w:t>otros</w:t>
      </w:r>
      <w:r w:rsidR="00B80A62" w:rsidRPr="00954DC0">
        <w:rPr>
          <w:rFonts w:ascii="Arial"/>
          <w:spacing w:val="-1"/>
          <w:w w:val="105"/>
          <w:sz w:val="23"/>
        </w:rPr>
        <w:t xml:space="preserve"> </w:t>
      </w:r>
      <w:r w:rsidR="00B80A62" w:rsidRPr="00954DC0">
        <w:rPr>
          <w:rFonts w:ascii="Arial"/>
          <w:w w:val="105"/>
          <w:sz w:val="23"/>
        </w:rPr>
        <w:t>objetos encima</w:t>
      </w:r>
      <w:r w:rsidR="00B80A62" w:rsidRPr="00954DC0">
        <w:rPr>
          <w:rFonts w:ascii="Arial"/>
          <w:spacing w:val="-4"/>
          <w:w w:val="105"/>
          <w:sz w:val="23"/>
        </w:rPr>
        <w:t xml:space="preserve"> </w:t>
      </w:r>
      <w:r w:rsidR="00B80A62" w:rsidRPr="00954DC0">
        <w:rPr>
          <w:rFonts w:ascii="Arial"/>
          <w:w w:val="105"/>
          <w:sz w:val="23"/>
        </w:rPr>
        <w:t>de</w:t>
      </w:r>
      <w:r w:rsidR="00B80A62" w:rsidRPr="00954DC0">
        <w:rPr>
          <w:rFonts w:ascii="Arial"/>
          <w:spacing w:val="-13"/>
          <w:w w:val="105"/>
          <w:sz w:val="23"/>
        </w:rPr>
        <w:t xml:space="preserve"> </w:t>
      </w:r>
      <w:r w:rsidR="00B80A62" w:rsidRPr="00954DC0">
        <w:rPr>
          <w:rFonts w:ascii="Arial"/>
          <w:w w:val="105"/>
          <w:sz w:val="23"/>
        </w:rPr>
        <w:t>la</w:t>
      </w:r>
      <w:r w:rsidR="00B80A62" w:rsidRPr="00954DC0">
        <w:rPr>
          <w:rFonts w:ascii="Arial"/>
          <w:spacing w:val="-12"/>
          <w:w w:val="105"/>
          <w:sz w:val="23"/>
        </w:rPr>
        <w:t xml:space="preserve"> </w:t>
      </w:r>
      <w:r w:rsidR="00B80A62" w:rsidRPr="00954DC0">
        <w:rPr>
          <w:rFonts w:ascii="Arial"/>
          <w:w w:val="105"/>
          <w:sz w:val="23"/>
        </w:rPr>
        <w:t>NTU</w:t>
      </w:r>
    </w:p>
    <w:p w:rsidR="007A4BDD" w:rsidRPr="00954DC0" w:rsidRDefault="007A4BDD">
      <w:pPr>
        <w:rPr>
          <w:rFonts w:ascii="Arial" w:eastAsia="Arial" w:hAnsi="Arial" w:cs="Arial"/>
          <w:sz w:val="23"/>
          <w:szCs w:val="23"/>
        </w:rPr>
        <w:sectPr w:rsidR="007A4BDD" w:rsidRPr="00954DC0">
          <w:pgSz w:w="12260" w:h="15870"/>
          <w:pgMar w:top="0" w:right="0" w:bottom="0" w:left="0" w:header="720" w:footer="720" w:gutter="0"/>
          <w:cols w:space="720"/>
        </w:sectPr>
      </w:pPr>
    </w:p>
    <w:p w:rsidR="007A4BDD" w:rsidRPr="00954DC0" w:rsidRDefault="007A4BDD">
      <w:pPr>
        <w:spacing w:before="7"/>
        <w:rPr>
          <w:rFonts w:ascii="Times New Roman" w:eastAsia="Times New Roman" w:hAnsi="Times New Roman" w:cs="Times New Roman"/>
          <w:sz w:val="25"/>
          <w:szCs w:val="25"/>
        </w:rPr>
      </w:pPr>
      <w:bookmarkStart w:id="18" w:name="Anexo_&quot;F&quot;_Procedimiento_de_Acceso_a_Siti"/>
      <w:bookmarkEnd w:id="18"/>
    </w:p>
    <w:p w:rsidR="007A4BDD" w:rsidRPr="00954DC0" w:rsidRDefault="00BD6A9B">
      <w:pPr>
        <w:spacing w:line="200" w:lineRule="atLeast"/>
        <w:ind w:left="209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s-MX"/>
        </w:rPr>
        <mc:AlternateContent>
          <mc:Choice Requires="wps">
            <w:drawing>
              <wp:inline distT="0" distB="0" distL="0" distR="0">
                <wp:extent cx="5455920" cy="7880985"/>
                <wp:effectExtent l="20955" t="23495" r="19050" b="20320"/>
                <wp:docPr id="115"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7880985"/>
                        </a:xfrm>
                        <a:prstGeom prst="rect">
                          <a:avLst/>
                        </a:prstGeom>
                        <a:noFill/>
                        <a:ln w="365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spacing w:before="10"/>
                              <w:rPr>
                                <w:rFonts w:ascii="Times New Roman" w:eastAsia="Times New Roman" w:hAnsi="Times New Roman" w:cs="Times New Roman"/>
                                <w:sz w:val="66"/>
                                <w:szCs w:val="66"/>
                              </w:rPr>
                            </w:pPr>
                          </w:p>
                          <w:p w:rsidR="00A30748" w:rsidRPr="00A07B26" w:rsidRDefault="00A30748">
                            <w:pPr>
                              <w:ind w:right="74"/>
                              <w:jc w:val="center"/>
                              <w:rPr>
                                <w:rFonts w:ascii="Arial" w:eastAsia="Arial" w:hAnsi="Arial" w:cs="Arial"/>
                                <w:sz w:val="53"/>
                                <w:szCs w:val="53"/>
                                <w:u w:val="single"/>
                              </w:rPr>
                            </w:pPr>
                            <w:r w:rsidRPr="00A07B26">
                              <w:rPr>
                                <w:rFonts w:ascii="Arial"/>
                                <w:sz w:val="53"/>
                                <w:u w:val="single"/>
                              </w:rPr>
                              <w:t>ANEXO "F"</w:t>
                            </w: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spacing w:before="11"/>
                              <w:rPr>
                                <w:rFonts w:ascii="Times New Roman" w:eastAsia="Times New Roman" w:hAnsi="Times New Roman" w:cs="Times New Roman"/>
                                <w:sz w:val="75"/>
                                <w:szCs w:val="75"/>
                              </w:rPr>
                            </w:pPr>
                          </w:p>
                          <w:p w:rsidR="00A30748" w:rsidRDefault="00A30748">
                            <w:pPr>
                              <w:spacing w:line="285" w:lineRule="auto"/>
                              <w:ind w:left="1833" w:right="1845"/>
                              <w:jc w:val="center"/>
                              <w:rPr>
                                <w:rFonts w:ascii="Arial" w:eastAsia="Arial" w:hAnsi="Arial" w:cs="Arial"/>
                                <w:sz w:val="46"/>
                                <w:szCs w:val="46"/>
                              </w:rPr>
                            </w:pPr>
                            <w:r>
                              <w:rPr>
                                <w:rFonts w:ascii="Arial"/>
                                <w:sz w:val="46"/>
                              </w:rPr>
                              <w:t>PROCED</w:t>
                            </w:r>
                            <w:r>
                              <w:rPr>
                                <w:rFonts w:ascii="Arial"/>
                                <w:spacing w:val="21"/>
                                <w:sz w:val="46"/>
                              </w:rPr>
                              <w:t>I</w:t>
                            </w:r>
                            <w:r>
                              <w:rPr>
                                <w:rFonts w:ascii="Arial"/>
                                <w:sz w:val="46"/>
                              </w:rPr>
                              <w:t>M</w:t>
                            </w:r>
                            <w:r>
                              <w:rPr>
                                <w:rFonts w:ascii="Arial"/>
                                <w:spacing w:val="-4"/>
                                <w:sz w:val="46"/>
                              </w:rPr>
                              <w:t>I</w:t>
                            </w:r>
                            <w:r>
                              <w:rPr>
                                <w:rFonts w:ascii="Arial"/>
                                <w:sz w:val="46"/>
                              </w:rPr>
                              <w:t>ENTO DE</w:t>
                            </w:r>
                            <w:r>
                              <w:rPr>
                                <w:rFonts w:ascii="Arial"/>
                                <w:spacing w:val="36"/>
                                <w:w w:val="102"/>
                                <w:sz w:val="46"/>
                              </w:rPr>
                              <w:t xml:space="preserve"> </w:t>
                            </w:r>
                            <w:r>
                              <w:rPr>
                                <w:rFonts w:ascii="Arial"/>
                                <w:w w:val="105"/>
                                <w:sz w:val="46"/>
                              </w:rPr>
                              <w:t>ACCESO</w:t>
                            </w:r>
                            <w:r>
                              <w:rPr>
                                <w:rFonts w:ascii="Arial"/>
                                <w:spacing w:val="20"/>
                                <w:w w:val="105"/>
                                <w:sz w:val="46"/>
                              </w:rPr>
                              <w:t xml:space="preserve"> </w:t>
                            </w:r>
                            <w:r>
                              <w:rPr>
                                <w:rFonts w:ascii="Arial"/>
                                <w:w w:val="105"/>
                                <w:sz w:val="46"/>
                              </w:rPr>
                              <w:t>A</w:t>
                            </w:r>
                            <w:r>
                              <w:rPr>
                                <w:rFonts w:ascii="Arial"/>
                                <w:spacing w:val="-3"/>
                                <w:w w:val="105"/>
                                <w:sz w:val="46"/>
                              </w:rPr>
                              <w:t xml:space="preserve"> SITI</w:t>
                            </w:r>
                            <w:r>
                              <w:rPr>
                                <w:rFonts w:ascii="Arial"/>
                                <w:spacing w:val="-4"/>
                                <w:w w:val="105"/>
                                <w:sz w:val="46"/>
                              </w:rPr>
                              <w:t>OS</w:t>
                            </w:r>
                          </w:p>
                        </w:txbxContent>
                      </wps:txbx>
                      <wps:bodyPr rot="0" vert="horz" wrap="square" lIns="0" tIns="0" rIns="0" bIns="0" anchor="t" anchorCtr="0" upright="1">
                        <a:noAutofit/>
                      </wps:bodyPr>
                    </wps:wsp>
                  </a:graphicData>
                </a:graphic>
              </wp:inline>
            </w:drawing>
          </mc:Choice>
          <mc:Fallback>
            <w:pict>
              <v:shape id="Text Box 1966" o:spid="_x0000_s1088" type="#_x0000_t202" style="width:429.6pt;height:6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" filled="f" strokeweight="2.88pt">
                <v:textbox inset="0,0,0,0">
                  <w:txbxContent>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spacing w:before="10"/>
                        <w:rPr>
                          <w:rFonts w:ascii="Times New Roman" w:eastAsia="Times New Roman" w:hAnsi="Times New Roman" w:cs="Times New Roman"/>
                          <w:sz w:val="66"/>
                          <w:szCs w:val="66"/>
                        </w:rPr>
                      </w:pPr>
                    </w:p>
                    <w:p w:rsidR="00A30748" w:rsidRPr="00A07B26" w:rsidRDefault="00A30748">
                      <w:pPr>
                        <w:ind w:right="74"/>
                        <w:jc w:val="center"/>
                        <w:rPr>
                          <w:rFonts w:ascii="Arial" w:eastAsia="Arial" w:hAnsi="Arial" w:cs="Arial"/>
                          <w:sz w:val="53"/>
                          <w:szCs w:val="53"/>
                          <w:u w:val="single"/>
                        </w:rPr>
                      </w:pPr>
                      <w:r w:rsidRPr="00A07B26">
                        <w:rPr>
                          <w:rFonts w:ascii="Arial"/>
                          <w:sz w:val="53"/>
                          <w:u w:val="single"/>
                        </w:rPr>
                        <w:t>ANEXO "F"</w:t>
                      </w: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rPr>
                          <w:rFonts w:ascii="Times New Roman" w:eastAsia="Times New Roman" w:hAnsi="Times New Roman" w:cs="Times New Roman"/>
                          <w:sz w:val="52"/>
                          <w:szCs w:val="52"/>
                        </w:rPr>
                      </w:pPr>
                    </w:p>
                    <w:p w:rsidR="00A30748" w:rsidRDefault="00A30748">
                      <w:pPr>
                        <w:spacing w:before="11"/>
                        <w:rPr>
                          <w:rFonts w:ascii="Times New Roman" w:eastAsia="Times New Roman" w:hAnsi="Times New Roman" w:cs="Times New Roman"/>
                          <w:sz w:val="75"/>
                          <w:szCs w:val="75"/>
                        </w:rPr>
                      </w:pPr>
                    </w:p>
                    <w:p w:rsidR="00A30748" w:rsidRDefault="00A30748">
                      <w:pPr>
                        <w:spacing w:line="285" w:lineRule="auto"/>
                        <w:ind w:left="1833" w:right="1845"/>
                        <w:jc w:val="center"/>
                        <w:rPr>
                          <w:rFonts w:ascii="Arial" w:eastAsia="Arial" w:hAnsi="Arial" w:cs="Arial"/>
                          <w:sz w:val="46"/>
                          <w:szCs w:val="46"/>
                        </w:rPr>
                      </w:pPr>
                      <w:r>
                        <w:rPr>
                          <w:rFonts w:ascii="Arial"/>
                          <w:sz w:val="46"/>
                        </w:rPr>
                        <w:t>PROCED</w:t>
                      </w:r>
                      <w:r>
                        <w:rPr>
                          <w:rFonts w:ascii="Arial"/>
                          <w:spacing w:val="21"/>
                          <w:sz w:val="46"/>
                        </w:rPr>
                        <w:t>I</w:t>
                      </w:r>
                      <w:r>
                        <w:rPr>
                          <w:rFonts w:ascii="Arial"/>
                          <w:sz w:val="46"/>
                        </w:rPr>
                        <w:t>M</w:t>
                      </w:r>
                      <w:r>
                        <w:rPr>
                          <w:rFonts w:ascii="Arial"/>
                          <w:spacing w:val="-4"/>
                          <w:sz w:val="46"/>
                        </w:rPr>
                        <w:t>I</w:t>
                      </w:r>
                      <w:r>
                        <w:rPr>
                          <w:rFonts w:ascii="Arial"/>
                          <w:sz w:val="46"/>
                        </w:rPr>
                        <w:t>ENTO DE</w:t>
                      </w:r>
                      <w:r>
                        <w:rPr>
                          <w:rFonts w:ascii="Arial"/>
                          <w:spacing w:val="36"/>
                          <w:w w:val="102"/>
                          <w:sz w:val="46"/>
                        </w:rPr>
                        <w:t xml:space="preserve"> </w:t>
                      </w:r>
                      <w:r>
                        <w:rPr>
                          <w:rFonts w:ascii="Arial"/>
                          <w:w w:val="105"/>
                          <w:sz w:val="46"/>
                        </w:rPr>
                        <w:t>ACCESO</w:t>
                      </w:r>
                      <w:r>
                        <w:rPr>
                          <w:rFonts w:ascii="Arial"/>
                          <w:spacing w:val="20"/>
                          <w:w w:val="105"/>
                          <w:sz w:val="46"/>
                        </w:rPr>
                        <w:t xml:space="preserve"> </w:t>
                      </w:r>
                      <w:r>
                        <w:rPr>
                          <w:rFonts w:ascii="Arial"/>
                          <w:w w:val="105"/>
                          <w:sz w:val="46"/>
                        </w:rPr>
                        <w:t>A</w:t>
                      </w:r>
                      <w:r>
                        <w:rPr>
                          <w:rFonts w:ascii="Arial"/>
                          <w:spacing w:val="-3"/>
                          <w:w w:val="105"/>
                          <w:sz w:val="46"/>
                        </w:rPr>
                        <w:t xml:space="preserve"> SITI</w:t>
                      </w:r>
                      <w:r>
                        <w:rPr>
                          <w:rFonts w:ascii="Arial"/>
                          <w:spacing w:val="-4"/>
                          <w:w w:val="105"/>
                          <w:sz w:val="46"/>
                        </w:rPr>
                        <w:t>OS</w:t>
                      </w:r>
                    </w:p>
                  </w:txbxContent>
                </v:textbox>
                <w10:anchorlock/>
              </v:shape>
            </w:pict>
          </mc:Fallback>
        </mc:AlternateContent>
      </w:r>
    </w:p>
    <w:p w:rsidR="007A4BDD" w:rsidRPr="00954DC0" w:rsidRDefault="007A4BDD">
      <w:pPr>
        <w:spacing w:line="200" w:lineRule="atLeast"/>
        <w:rPr>
          <w:rFonts w:ascii="Times New Roman" w:eastAsia="Times New Roman" w:hAnsi="Times New Roman" w:cs="Times New Roman"/>
          <w:sz w:val="20"/>
          <w:szCs w:val="20"/>
        </w:rPr>
        <w:sectPr w:rsidR="007A4BDD" w:rsidRPr="00954DC0">
          <w:pgSz w:w="12240" w:h="15840"/>
          <w:pgMar w:top="240" w:right="1340" w:bottom="280" w:left="100" w:header="720" w:footer="720" w:gutter="0"/>
          <w:cols w:space="720"/>
        </w:sectPr>
      </w:pPr>
    </w:p>
    <w:p w:rsidR="007A4BDD" w:rsidRPr="00954DC0" w:rsidRDefault="00BD6A9B" w:rsidP="00A07B26">
      <w:pPr>
        <w:pStyle w:val="Ttulo6"/>
        <w:spacing w:before="31"/>
        <w:rPr>
          <w:rFonts w:cs="Arial"/>
          <w:sz w:val="20"/>
          <w:szCs w:val="20"/>
        </w:rPr>
      </w:pPr>
      <w:r>
        <w:rPr>
          <w:noProof/>
          <w:lang w:eastAsia="es-MX"/>
        </w:rPr>
        <w:lastRenderedPageBreak/>
        <mc:AlternateContent>
          <mc:Choice Requires="wpg">
            <w:drawing>
              <wp:anchor distT="0" distB="0" distL="114300" distR="114300" simplePos="0" relativeHeight="503085152" behindDoc="1" locked="0" layoutInCell="1" allowOverlap="1">
                <wp:simplePos x="0" y="0"/>
                <wp:positionH relativeFrom="page">
                  <wp:posOffset>-4445</wp:posOffset>
                </wp:positionH>
                <wp:positionV relativeFrom="page">
                  <wp:posOffset>-4445</wp:posOffset>
                </wp:positionV>
                <wp:extent cx="7800340" cy="10086340"/>
                <wp:effectExtent l="5080" t="5080" r="5080" b="5080"/>
                <wp:wrapNone/>
                <wp:docPr id="11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0086340"/>
                          <a:chOff x="-7" y="-7"/>
                          <a:chExt cx="12284" cy="15884"/>
                        </a:xfrm>
                      </wpg:grpSpPr>
                      <wpg:grpSp>
                        <wpg:cNvPr id="111" name="Group 266"/>
                        <wpg:cNvGrpSpPr>
                          <a:grpSpLocks/>
                        </wpg:cNvGrpSpPr>
                        <wpg:grpSpPr bwMode="auto">
                          <a:xfrm>
                            <a:off x="0" y="10"/>
                            <a:ext cx="12269" cy="2"/>
                            <a:chOff x="0" y="10"/>
                            <a:chExt cx="12269" cy="2"/>
                          </a:xfrm>
                        </wpg:grpSpPr>
                        <wps:wsp>
                          <wps:cNvPr id="112" name="Freeform 267"/>
                          <wps:cNvSpPr>
                            <a:spLocks/>
                          </wps:cNvSpPr>
                          <wps:spPr bwMode="auto">
                            <a:xfrm>
                              <a:off x="0" y="10"/>
                              <a:ext cx="12269" cy="2"/>
                            </a:xfrm>
                            <a:custGeom>
                              <a:avLst/>
                              <a:gdLst>
                                <a:gd name="T0" fmla="*/ 0 w 12269"/>
                                <a:gd name="T1" fmla="*/ 12269 w 12269"/>
                              </a:gdLst>
                              <a:ahLst/>
                              <a:cxnLst>
                                <a:cxn ang="0">
                                  <a:pos x="T0" y="0"/>
                                </a:cxn>
                                <a:cxn ang="0">
                                  <a:pos x="T1" y="0"/>
                                </a:cxn>
                              </a:cxnLst>
                              <a:rect l="0" t="0" r="r" b="b"/>
                              <a:pathLst>
                                <a:path w="12269">
                                  <a:moveTo>
                                    <a:pt x="0" y="0"/>
                                  </a:moveTo>
                                  <a:lnTo>
                                    <a:pt x="122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64"/>
                        <wpg:cNvGrpSpPr>
                          <a:grpSpLocks/>
                        </wpg:cNvGrpSpPr>
                        <wpg:grpSpPr bwMode="auto">
                          <a:xfrm>
                            <a:off x="12259" y="0"/>
                            <a:ext cx="2" cy="15869"/>
                            <a:chOff x="12259" y="0"/>
                            <a:chExt cx="2" cy="15869"/>
                          </a:xfrm>
                        </wpg:grpSpPr>
                        <wps:wsp>
                          <wps:cNvPr id="114" name="Freeform 265"/>
                          <wps:cNvSpPr>
                            <a:spLocks/>
                          </wps:cNvSpPr>
                          <wps:spPr bwMode="auto">
                            <a:xfrm>
                              <a:off x="12259" y="0"/>
                              <a:ext cx="2" cy="15869"/>
                            </a:xfrm>
                            <a:custGeom>
                              <a:avLst/>
                              <a:gdLst>
                                <a:gd name="T0" fmla="*/ 15869 h 15869"/>
                                <a:gd name="T1" fmla="*/ 0 h 15869"/>
                              </a:gdLst>
                              <a:ahLst/>
                              <a:cxnLst>
                                <a:cxn ang="0">
                                  <a:pos x="0" y="T0"/>
                                </a:cxn>
                                <a:cxn ang="0">
                                  <a:pos x="0" y="T1"/>
                                </a:cxn>
                              </a:cxnLst>
                              <a:rect l="0" t="0" r="r" b="b"/>
                              <a:pathLst>
                                <a:path h="15869">
                                  <a:moveTo>
                                    <a:pt x="0" y="1586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5AA5B0" id="Group 263" o:spid="_x0000_s1026" style="position:absolute;margin-left:-.35pt;margin-top:-.35pt;width:614.2pt;height:794.2pt;z-index:-231328;mso-position-horizontal-relative:page;mso-position-vertical-relative:page" coordorigin="-7,-7" coordsize="1228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">
                <v:group id="Group 266" o:spid="_x0000_s1027" style="position:absolute;top:10;width:12269;height:2" coordorigin=",10" coordsize="12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67" o:spid="_x0000_s1028" style="position:absolute;top:10;width:12269;height:2;visibility:visible;mso-wrap-style:square;v-text-anchor:top" coordsize="1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SKcEA&#10;AADcAAAADwAAAGRycy9kb3ducmV2LnhtbERPS2vCQBC+C/0PyxR6043BRJu6ihUCXn3Q87A7TUKy&#10;syG7Nem/7xYEb/PxPWe7n2wn7jT4xrGC5SIBQaydabhScLuW8w0IH5ANdo5JwS952O9eZlssjBv5&#10;TPdLqEQMYV+ggjqEvpDS65os+oXriSP37QaLIcKhkmbAMYbbTqZJkkuLDceGGns61qTby49VcM3y&#10;L9Zl2676jV6/Z7fqMw0Hpd5ep8MHiEBTeIof7pOJ85cp/D8TL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kinBAAAA3AAAAA8AAAAAAAAAAAAAAAAAmAIAAGRycy9kb3du&#10;cmV2LnhtbFBLBQYAAAAABAAEAPUAAACGAwAAAAA=&#10;" path="m,l12269,e" filled="f" strokeweight=".72pt">
                    <v:path arrowok="t" o:connecttype="custom" o:connectlocs="0,0;12269,0" o:connectangles="0,0"/>
                  </v:shape>
                </v:group>
                <v:group id="Group 264" o:spid="_x0000_s1029" style="position:absolute;left:12259;width:2;height:15869" coordorigin="12259" coordsize="2,15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65" o:spid="_x0000_s1030" style="position:absolute;left:12259;width:2;height:15869;visibility:visible;mso-wrap-style:square;v-text-anchor:top" coordsize="2,1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dcMA&#10;AADcAAAADwAAAGRycy9kb3ducmV2LnhtbERP22rCQBB9F/oPywh9q5uIFUldJVjEUijiBfo6Zsck&#10;mJ2N2U2Mf+8WCr7N4VxnvuxNJTpqXGlZQTyKQBBnVpecKzge1m8zEM4ja6wsk4I7OVguXgZzTLS9&#10;8Y66vc9FCGGXoILC+zqR0mUFGXQjWxMH7mwbgz7AJpe6wVsIN5UcR9FUGiw5NBRY06qg7LJvjYKr&#10;rn5Xp5/025xp83l9P0TbVl+Ueh326QcIT71/iv/dXzrMjyfw90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dcMAAADcAAAADwAAAAAAAAAAAAAAAACYAgAAZHJzL2Rv&#10;d25yZXYueG1sUEsFBgAAAAAEAAQA9QAAAIgDAAAAAA==&#10;" path="m,15869l,e" filled="f" strokeweight=".72pt">
                    <v:path arrowok="t" o:connecttype="custom" o:connectlocs="0,15869;0,0" o:connectangles="0,0"/>
                  </v:shape>
                </v:group>
                <w10:wrap anchorx="page" anchory="page"/>
              </v:group>
            </w:pict>
          </mc:Fallback>
        </mc:AlternateContent>
      </w:r>
    </w:p>
    <w:p w:rsidR="007A4BDD" w:rsidRPr="00954DC0" w:rsidRDefault="00BD6A9B">
      <w:pPr>
        <w:pStyle w:val="Ttulo8"/>
        <w:spacing w:before="229"/>
        <w:ind w:left="1911"/>
        <w:jc w:val="center"/>
        <w:rPr>
          <w:b w:val="0"/>
          <w:bCs w:val="0"/>
        </w:rPr>
      </w:pPr>
      <w:r>
        <w:rPr>
          <w:noProof/>
          <w:lang w:eastAsia="es-MX"/>
        </w:rPr>
        <mc:AlternateContent>
          <mc:Choice Requires="wpg">
            <w:drawing>
              <wp:anchor distT="0" distB="0" distL="114300" distR="114300" simplePos="0" relativeHeight="7768" behindDoc="0" locked="0" layoutInCell="1" allowOverlap="1">
                <wp:simplePos x="0" y="0"/>
                <wp:positionH relativeFrom="page">
                  <wp:posOffset>1270</wp:posOffset>
                </wp:positionH>
                <wp:positionV relativeFrom="paragraph">
                  <wp:posOffset>-187960</wp:posOffset>
                </wp:positionV>
                <wp:extent cx="1270" cy="5532120"/>
                <wp:effectExtent l="10795" t="13970" r="6985" b="6985"/>
                <wp:wrapNone/>
                <wp:docPr id="10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32120"/>
                          <a:chOff x="2" y="-296"/>
                          <a:chExt cx="2" cy="8712"/>
                        </a:xfrm>
                      </wpg:grpSpPr>
                      <wps:wsp>
                        <wps:cNvPr id="109" name="Freeform 262"/>
                        <wps:cNvSpPr>
                          <a:spLocks/>
                        </wps:cNvSpPr>
                        <wps:spPr bwMode="auto">
                          <a:xfrm>
                            <a:off x="2" y="-296"/>
                            <a:ext cx="2" cy="8712"/>
                          </a:xfrm>
                          <a:custGeom>
                            <a:avLst/>
                            <a:gdLst>
                              <a:gd name="T0" fmla="+- 0 8416 -296"/>
                              <a:gd name="T1" fmla="*/ 8416 h 8712"/>
                              <a:gd name="T2" fmla="+- 0 -296 -296"/>
                              <a:gd name="T3" fmla="*/ -296 h 8712"/>
                            </a:gdLst>
                            <a:ahLst/>
                            <a:cxnLst>
                              <a:cxn ang="0">
                                <a:pos x="0" y="T1"/>
                              </a:cxn>
                              <a:cxn ang="0">
                                <a:pos x="0" y="T3"/>
                              </a:cxn>
                            </a:cxnLst>
                            <a:rect l="0" t="0" r="r" b="b"/>
                            <a:pathLst>
                              <a:path h="8712">
                                <a:moveTo>
                                  <a:pt x="0" y="871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AE277" id="Group 261" o:spid="_x0000_s1026" style="position:absolute;margin-left:.1pt;margin-top:-14.8pt;width:.1pt;height:435.6pt;z-index:7768;mso-position-horizontal-relative:page" coordorigin="2,-296" coordsize="2,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">
                <v:shape id="Freeform 262" o:spid="_x0000_s1027" style="position:absolute;left:2;top:-296;width:2;height:8712;visibility:visible;mso-wrap-style:square;v-text-anchor:top" coordsize="2,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0xMMA&#10;AADcAAAADwAAAGRycy9kb3ducmV2LnhtbERPTWvCQBC9C/0PyxR6091KFZu6SgkN9uLBROh1mp0m&#10;IdnZkN3G9N93BcHbPN7nbPeT7cRIg28ca3heKBDEpTMNVxrORTbfgPAB2WDnmDT8kYf97mG2xcS4&#10;C59ozEMlYgj7BDXUIfSJlL6syaJfuJ44cj9usBgiHCppBrzEcNvJpVJrabHh2FBjT2lNZZv/Wg1t&#10;djykq+XXQVFbfPj0/PKt1k7rp8fp/Q1EoCncxTf3p4nz1Stcn4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0xMMAAADcAAAADwAAAAAAAAAAAAAAAACYAgAAZHJzL2Rv&#10;d25yZXYueG1sUEsFBgAAAAAEAAQA9QAAAIgDAAAAAA==&#10;" path="m,8712l,e" filled="f" strokeweight=".24pt">
                  <v:path arrowok="t" o:connecttype="custom" o:connectlocs="0,8416;0,-296" o:connectangles="0,0"/>
                </v:shape>
                <w10:wrap anchorx="page"/>
              </v:group>
            </w:pict>
          </mc:Fallback>
        </mc:AlternateContent>
      </w:r>
      <w:r w:rsidR="00B80A62" w:rsidRPr="00954DC0">
        <w:t>ANEXO</w:t>
      </w:r>
      <w:r w:rsidR="00B80A62" w:rsidRPr="00954DC0">
        <w:rPr>
          <w:spacing w:val="49"/>
        </w:rPr>
        <w:t xml:space="preserve"> </w:t>
      </w:r>
      <w:r w:rsidR="00B80A62" w:rsidRPr="00954DC0">
        <w:t>"F"</w:t>
      </w:r>
    </w:p>
    <w:p w:rsidR="007A4BDD" w:rsidRPr="00954DC0" w:rsidRDefault="007A4BDD">
      <w:pPr>
        <w:rPr>
          <w:rFonts w:ascii="Arial" w:eastAsia="Arial" w:hAnsi="Arial" w:cs="Arial"/>
          <w:b/>
          <w:bCs/>
          <w:sz w:val="20"/>
          <w:szCs w:val="20"/>
        </w:rPr>
      </w:pPr>
    </w:p>
    <w:p w:rsidR="007A4BDD" w:rsidRPr="00954DC0" w:rsidRDefault="007A4BDD">
      <w:pPr>
        <w:spacing w:before="2"/>
        <w:rPr>
          <w:rFonts w:ascii="Arial" w:eastAsia="Arial" w:hAnsi="Arial" w:cs="Arial"/>
          <w:b/>
          <w:bCs/>
          <w:sz w:val="17"/>
          <w:szCs w:val="17"/>
        </w:rPr>
      </w:pPr>
    </w:p>
    <w:p w:rsidR="007A4BDD" w:rsidRPr="00954DC0" w:rsidRDefault="00B80A62">
      <w:pPr>
        <w:spacing w:before="60"/>
        <w:ind w:left="3446"/>
        <w:rPr>
          <w:rFonts w:ascii="Arial" w:eastAsia="Arial" w:hAnsi="Arial" w:cs="Arial"/>
          <w:sz w:val="31"/>
          <w:szCs w:val="31"/>
        </w:rPr>
      </w:pPr>
      <w:r w:rsidRPr="00954DC0">
        <w:rPr>
          <w:rFonts w:ascii="Arial"/>
          <w:b/>
          <w:sz w:val="31"/>
        </w:rPr>
        <w:t>PROCEDIMIENTO</w:t>
      </w:r>
      <w:r w:rsidRPr="00954DC0">
        <w:rPr>
          <w:rFonts w:ascii="Arial"/>
          <w:b/>
          <w:spacing w:val="63"/>
          <w:sz w:val="31"/>
        </w:rPr>
        <w:t xml:space="preserve"> </w:t>
      </w:r>
      <w:r w:rsidRPr="00954DC0">
        <w:rPr>
          <w:rFonts w:ascii="Arial"/>
          <w:b/>
          <w:sz w:val="31"/>
        </w:rPr>
        <w:t>DE</w:t>
      </w:r>
      <w:r w:rsidRPr="00954DC0">
        <w:rPr>
          <w:rFonts w:ascii="Arial"/>
          <w:b/>
          <w:spacing w:val="-4"/>
          <w:sz w:val="31"/>
        </w:rPr>
        <w:t xml:space="preserve"> </w:t>
      </w:r>
      <w:r w:rsidRPr="00954DC0">
        <w:rPr>
          <w:rFonts w:ascii="Arial"/>
          <w:b/>
          <w:sz w:val="31"/>
        </w:rPr>
        <w:t>ACCESO</w:t>
      </w:r>
      <w:r w:rsidRPr="00954DC0">
        <w:rPr>
          <w:rFonts w:ascii="Arial"/>
          <w:b/>
          <w:spacing w:val="37"/>
          <w:sz w:val="31"/>
        </w:rPr>
        <w:t xml:space="preserve"> </w:t>
      </w:r>
      <w:r w:rsidRPr="00954DC0">
        <w:rPr>
          <w:rFonts w:ascii="Arial"/>
          <w:b/>
          <w:sz w:val="31"/>
        </w:rPr>
        <w:t>A</w:t>
      </w:r>
      <w:r w:rsidRPr="00954DC0">
        <w:rPr>
          <w:rFonts w:ascii="Arial"/>
          <w:b/>
          <w:spacing w:val="21"/>
          <w:sz w:val="31"/>
        </w:rPr>
        <w:t xml:space="preserve"> </w:t>
      </w:r>
      <w:r w:rsidRPr="00954DC0">
        <w:rPr>
          <w:rFonts w:ascii="Arial"/>
          <w:b/>
          <w:sz w:val="31"/>
        </w:rPr>
        <w:t>SITIOS</w:t>
      </w:r>
    </w:p>
    <w:p w:rsidR="007A4BDD" w:rsidRPr="00954DC0" w:rsidRDefault="007A4BDD">
      <w:pPr>
        <w:spacing w:before="11"/>
        <w:rPr>
          <w:rFonts w:ascii="Arial" w:eastAsia="Arial" w:hAnsi="Arial" w:cs="Arial"/>
          <w:b/>
          <w:bCs/>
          <w:sz w:val="33"/>
          <w:szCs w:val="33"/>
        </w:rPr>
      </w:pPr>
    </w:p>
    <w:p w:rsidR="007A4BDD" w:rsidRPr="00954DC0" w:rsidRDefault="00B80A62">
      <w:pPr>
        <w:numPr>
          <w:ilvl w:val="0"/>
          <w:numId w:val="27"/>
        </w:numPr>
        <w:tabs>
          <w:tab w:val="left" w:pos="2295"/>
        </w:tabs>
        <w:jc w:val="both"/>
        <w:rPr>
          <w:rFonts w:ascii="Arial" w:eastAsia="Arial" w:hAnsi="Arial" w:cs="Arial"/>
          <w:sz w:val="21"/>
          <w:szCs w:val="21"/>
        </w:rPr>
      </w:pPr>
      <w:r w:rsidRPr="00954DC0">
        <w:rPr>
          <w:rFonts w:ascii="Arial"/>
          <w:b/>
          <w:sz w:val="21"/>
        </w:rPr>
        <w:t>CONDICIONES GENERALES.</w:t>
      </w:r>
    </w:p>
    <w:p w:rsidR="007A4BDD" w:rsidRPr="00954DC0" w:rsidRDefault="007A4BDD">
      <w:pPr>
        <w:spacing w:before="11"/>
        <w:rPr>
          <w:rFonts w:ascii="Arial" w:eastAsia="Arial" w:hAnsi="Arial" w:cs="Arial"/>
          <w:b/>
          <w:bCs/>
          <w:sz w:val="29"/>
          <w:szCs w:val="29"/>
        </w:rPr>
      </w:pPr>
    </w:p>
    <w:p w:rsidR="007A4BDD" w:rsidRPr="00954DC0" w:rsidRDefault="00B80A62">
      <w:pPr>
        <w:numPr>
          <w:ilvl w:val="1"/>
          <w:numId w:val="27"/>
        </w:numPr>
        <w:tabs>
          <w:tab w:val="left" w:pos="2472"/>
        </w:tabs>
        <w:jc w:val="both"/>
        <w:rPr>
          <w:rFonts w:ascii="Arial" w:eastAsia="Arial" w:hAnsi="Arial" w:cs="Arial"/>
          <w:sz w:val="21"/>
          <w:szCs w:val="21"/>
        </w:rPr>
      </w:pPr>
      <w:r w:rsidRPr="00954DC0">
        <w:rPr>
          <w:rFonts w:ascii="Arial"/>
          <w:b/>
          <w:sz w:val="21"/>
        </w:rPr>
        <w:t>ACCESO.</w:t>
      </w:r>
    </w:p>
    <w:p w:rsidR="007A4BDD" w:rsidRPr="00954DC0" w:rsidRDefault="007A4BDD">
      <w:pPr>
        <w:spacing w:before="1"/>
        <w:rPr>
          <w:rFonts w:ascii="Arial" w:eastAsia="Arial" w:hAnsi="Arial" w:cs="Arial"/>
          <w:b/>
          <w:bCs/>
          <w:sz w:val="29"/>
          <w:szCs w:val="29"/>
        </w:rPr>
      </w:pPr>
    </w:p>
    <w:p w:rsidR="007A4BDD" w:rsidRPr="00954DC0" w:rsidRDefault="00B80A62">
      <w:pPr>
        <w:spacing w:line="291" w:lineRule="auto"/>
        <w:ind w:left="2030" w:right="119" w:firstLine="19"/>
        <w:jc w:val="both"/>
        <w:rPr>
          <w:rFonts w:ascii="Arial" w:eastAsia="Arial" w:hAnsi="Arial" w:cs="Arial"/>
          <w:sz w:val="21"/>
          <w:szCs w:val="21"/>
        </w:rPr>
      </w:pPr>
      <w:r w:rsidRPr="00954DC0">
        <w:rPr>
          <w:rFonts w:ascii="Arial" w:hAnsi="Arial"/>
          <w:w w:val="105"/>
          <w:sz w:val="21"/>
        </w:rPr>
        <w:t>El</w:t>
      </w:r>
      <w:r w:rsidRPr="00954DC0">
        <w:rPr>
          <w:rFonts w:ascii="Arial" w:hAnsi="Arial"/>
          <w:spacing w:val="5"/>
          <w:w w:val="105"/>
          <w:sz w:val="21"/>
        </w:rPr>
        <w:t xml:space="preserve"> </w:t>
      </w:r>
      <w:r w:rsidRPr="00954DC0">
        <w:rPr>
          <w:rFonts w:ascii="Arial" w:hAnsi="Arial"/>
          <w:w w:val="105"/>
          <w:sz w:val="21"/>
        </w:rPr>
        <w:t>Concesionario</w:t>
      </w:r>
      <w:r w:rsidRPr="00954DC0">
        <w:rPr>
          <w:rFonts w:ascii="Arial" w:hAnsi="Arial"/>
          <w:spacing w:val="34"/>
          <w:w w:val="105"/>
          <w:sz w:val="21"/>
        </w:rPr>
        <w:t xml:space="preserve"> </w:t>
      </w:r>
      <w:r w:rsidRPr="00954DC0">
        <w:rPr>
          <w:rFonts w:ascii="Arial" w:hAnsi="Arial"/>
          <w:w w:val="105"/>
          <w:sz w:val="21"/>
        </w:rPr>
        <w:t>Solicitante,</w:t>
      </w:r>
      <w:r w:rsidRPr="00954DC0">
        <w:rPr>
          <w:rFonts w:ascii="Arial" w:hAnsi="Arial"/>
          <w:spacing w:val="37"/>
          <w:w w:val="105"/>
          <w:sz w:val="21"/>
        </w:rPr>
        <w:t xml:space="preserve"> </w:t>
      </w:r>
      <w:r w:rsidRPr="00954DC0">
        <w:rPr>
          <w:rFonts w:ascii="Arial" w:hAnsi="Arial"/>
          <w:w w:val="105"/>
          <w:sz w:val="21"/>
        </w:rPr>
        <w:t>proporcionará</w:t>
      </w:r>
      <w:r w:rsidRPr="00954DC0">
        <w:rPr>
          <w:rFonts w:ascii="Arial" w:hAnsi="Arial"/>
          <w:spacing w:val="34"/>
          <w:w w:val="105"/>
          <w:sz w:val="21"/>
        </w:rPr>
        <w:t xml:space="preserve"> </w:t>
      </w:r>
      <w:r w:rsidRPr="00954DC0">
        <w:rPr>
          <w:rFonts w:ascii="Arial" w:hAnsi="Arial"/>
          <w:w w:val="105"/>
          <w:sz w:val="21"/>
        </w:rPr>
        <w:t>en</w:t>
      </w:r>
      <w:r w:rsidRPr="00954DC0">
        <w:rPr>
          <w:rFonts w:ascii="Arial" w:hAnsi="Arial"/>
          <w:spacing w:val="14"/>
          <w:w w:val="105"/>
          <w:sz w:val="21"/>
        </w:rPr>
        <w:t xml:space="preserve"> </w:t>
      </w:r>
      <w:r w:rsidRPr="00954DC0">
        <w:rPr>
          <w:rFonts w:ascii="Arial" w:hAnsi="Arial"/>
          <w:w w:val="105"/>
          <w:sz w:val="21"/>
        </w:rPr>
        <w:t>sus</w:t>
      </w:r>
      <w:r w:rsidRPr="00954DC0">
        <w:rPr>
          <w:rFonts w:ascii="Arial" w:hAnsi="Arial"/>
          <w:spacing w:val="27"/>
          <w:w w:val="105"/>
          <w:sz w:val="21"/>
        </w:rPr>
        <w:t xml:space="preserve"> </w:t>
      </w:r>
      <w:r w:rsidRPr="00954DC0">
        <w:rPr>
          <w:rFonts w:ascii="Arial" w:hAnsi="Arial"/>
          <w:w w:val="105"/>
          <w:sz w:val="21"/>
        </w:rPr>
        <w:t>instalaciones</w:t>
      </w:r>
      <w:r w:rsidRPr="00954DC0">
        <w:rPr>
          <w:rFonts w:ascii="Arial" w:hAnsi="Arial"/>
          <w:spacing w:val="32"/>
          <w:w w:val="105"/>
          <w:sz w:val="21"/>
        </w:rPr>
        <w:t xml:space="preserve"> </w:t>
      </w:r>
      <w:r w:rsidRPr="00954DC0">
        <w:rPr>
          <w:rFonts w:ascii="Arial" w:hAnsi="Arial"/>
          <w:w w:val="105"/>
          <w:sz w:val="21"/>
        </w:rPr>
        <w:t>un</w:t>
      </w:r>
      <w:r w:rsidRPr="00954DC0">
        <w:rPr>
          <w:rFonts w:ascii="Arial" w:hAnsi="Arial"/>
          <w:spacing w:val="10"/>
          <w:w w:val="105"/>
          <w:sz w:val="21"/>
        </w:rPr>
        <w:t xml:space="preserve"> </w:t>
      </w:r>
      <w:r w:rsidRPr="00954DC0">
        <w:rPr>
          <w:rFonts w:ascii="Arial" w:hAnsi="Arial"/>
          <w:w w:val="105"/>
          <w:sz w:val="21"/>
        </w:rPr>
        <w:t>sitio</w:t>
      </w:r>
      <w:r w:rsidRPr="00954DC0">
        <w:rPr>
          <w:rFonts w:ascii="Arial" w:hAnsi="Arial"/>
          <w:spacing w:val="21"/>
          <w:w w:val="105"/>
          <w:sz w:val="21"/>
        </w:rPr>
        <w:t xml:space="preserve"> </w:t>
      </w:r>
      <w:r w:rsidRPr="00954DC0">
        <w:rPr>
          <w:rFonts w:ascii="Arial" w:hAnsi="Arial"/>
          <w:w w:val="105"/>
          <w:sz w:val="21"/>
        </w:rPr>
        <w:t>de</w:t>
      </w:r>
      <w:r w:rsidRPr="00954DC0">
        <w:rPr>
          <w:rFonts w:ascii="Arial" w:hAnsi="Arial"/>
          <w:spacing w:val="11"/>
          <w:w w:val="105"/>
          <w:sz w:val="21"/>
        </w:rPr>
        <w:t xml:space="preserve"> </w:t>
      </w:r>
      <w:r w:rsidRPr="00954DC0">
        <w:rPr>
          <w:rFonts w:ascii="Arial" w:hAnsi="Arial"/>
          <w:w w:val="105"/>
          <w:sz w:val="21"/>
        </w:rPr>
        <w:t>fácil</w:t>
      </w:r>
      <w:r w:rsidRPr="00954DC0">
        <w:rPr>
          <w:rFonts w:ascii="Arial" w:hAnsi="Arial"/>
          <w:spacing w:val="23"/>
          <w:w w:val="105"/>
          <w:sz w:val="21"/>
        </w:rPr>
        <w:t xml:space="preserve"> </w:t>
      </w:r>
      <w:r w:rsidRPr="00954DC0">
        <w:rPr>
          <w:rFonts w:ascii="Arial" w:hAnsi="Arial"/>
          <w:w w:val="105"/>
          <w:sz w:val="21"/>
        </w:rPr>
        <w:t>acceso</w:t>
      </w:r>
      <w:r w:rsidRPr="00954DC0">
        <w:rPr>
          <w:rFonts w:ascii="Arial" w:hAnsi="Arial"/>
          <w:w w:val="102"/>
          <w:sz w:val="21"/>
        </w:rPr>
        <w:t xml:space="preserve"> </w:t>
      </w:r>
      <w:r w:rsidRPr="00954DC0">
        <w:rPr>
          <w:rFonts w:ascii="Arial" w:hAnsi="Arial"/>
          <w:w w:val="105"/>
          <w:sz w:val="21"/>
        </w:rPr>
        <w:t>durante</w:t>
      </w:r>
      <w:r w:rsidRPr="00954DC0">
        <w:rPr>
          <w:rFonts w:ascii="Arial" w:hAnsi="Arial"/>
          <w:spacing w:val="6"/>
          <w:w w:val="105"/>
          <w:sz w:val="21"/>
        </w:rPr>
        <w:t xml:space="preserve"> </w:t>
      </w:r>
      <w:r w:rsidRPr="00954DC0">
        <w:rPr>
          <w:rFonts w:ascii="Arial" w:hAnsi="Arial"/>
          <w:w w:val="105"/>
          <w:sz w:val="21"/>
        </w:rPr>
        <w:t>las</w:t>
      </w:r>
      <w:r w:rsidRPr="00954DC0">
        <w:rPr>
          <w:rFonts w:ascii="Arial" w:hAnsi="Arial"/>
          <w:spacing w:val="-8"/>
          <w:w w:val="105"/>
          <w:sz w:val="21"/>
        </w:rPr>
        <w:t xml:space="preserve"> </w:t>
      </w:r>
      <w:r w:rsidRPr="00954DC0">
        <w:rPr>
          <w:rFonts w:ascii="Arial" w:hAnsi="Arial"/>
          <w:w w:val="105"/>
          <w:sz w:val="21"/>
        </w:rPr>
        <w:t>24</w:t>
      </w:r>
      <w:r w:rsidRPr="00954DC0">
        <w:rPr>
          <w:rFonts w:ascii="Arial" w:hAnsi="Arial"/>
          <w:spacing w:val="-1"/>
          <w:w w:val="105"/>
          <w:sz w:val="21"/>
        </w:rPr>
        <w:t xml:space="preserve"> </w:t>
      </w:r>
      <w:r w:rsidRPr="00954DC0">
        <w:rPr>
          <w:rFonts w:ascii="Arial" w:hAnsi="Arial"/>
          <w:w w:val="105"/>
          <w:sz w:val="21"/>
        </w:rPr>
        <w:t>horas</w:t>
      </w:r>
      <w:r w:rsidRPr="00954DC0">
        <w:rPr>
          <w:rFonts w:ascii="Arial" w:hAnsi="Arial"/>
          <w:spacing w:val="-1"/>
          <w:w w:val="105"/>
          <w:sz w:val="21"/>
        </w:rPr>
        <w:t xml:space="preserve"> </w:t>
      </w:r>
      <w:r w:rsidRPr="00954DC0">
        <w:rPr>
          <w:rFonts w:ascii="Arial" w:hAnsi="Arial"/>
          <w:w w:val="105"/>
          <w:sz w:val="21"/>
        </w:rPr>
        <w:t>los</w:t>
      </w:r>
      <w:r w:rsidRPr="00954DC0">
        <w:rPr>
          <w:rFonts w:ascii="Arial" w:hAnsi="Arial"/>
          <w:spacing w:val="-4"/>
          <w:w w:val="105"/>
          <w:sz w:val="21"/>
        </w:rPr>
        <w:t xml:space="preserve"> </w:t>
      </w:r>
      <w:r w:rsidRPr="00954DC0">
        <w:rPr>
          <w:rFonts w:ascii="Arial" w:hAnsi="Arial"/>
          <w:w w:val="105"/>
          <w:sz w:val="21"/>
        </w:rPr>
        <w:t>365</w:t>
      </w:r>
      <w:r w:rsidRPr="00954DC0">
        <w:rPr>
          <w:rFonts w:ascii="Arial" w:hAnsi="Arial"/>
          <w:spacing w:val="-4"/>
          <w:w w:val="105"/>
          <w:sz w:val="21"/>
        </w:rPr>
        <w:t xml:space="preserve"> </w:t>
      </w:r>
      <w:r w:rsidRPr="00954DC0">
        <w:rPr>
          <w:rFonts w:ascii="Arial" w:hAnsi="Arial"/>
          <w:w w:val="105"/>
          <w:sz w:val="21"/>
        </w:rPr>
        <w:t>días del</w:t>
      </w:r>
      <w:r w:rsidRPr="00954DC0">
        <w:rPr>
          <w:rFonts w:ascii="Arial" w:hAnsi="Arial"/>
          <w:spacing w:val="-5"/>
          <w:w w:val="105"/>
          <w:sz w:val="21"/>
        </w:rPr>
        <w:t xml:space="preserve"> </w:t>
      </w:r>
      <w:r w:rsidRPr="00954DC0">
        <w:rPr>
          <w:rFonts w:ascii="Arial" w:hAnsi="Arial"/>
          <w:w w:val="105"/>
          <w:sz w:val="21"/>
        </w:rPr>
        <w:t>año,</w:t>
      </w:r>
      <w:r w:rsidRPr="00954DC0">
        <w:rPr>
          <w:rFonts w:ascii="Arial" w:hAnsi="Arial"/>
          <w:spacing w:val="2"/>
          <w:w w:val="105"/>
          <w:sz w:val="21"/>
        </w:rPr>
        <w:t xml:space="preserve"> </w:t>
      </w:r>
      <w:r w:rsidRPr="00954DC0">
        <w:rPr>
          <w:rFonts w:ascii="Arial" w:hAnsi="Arial"/>
          <w:w w:val="105"/>
          <w:sz w:val="21"/>
        </w:rPr>
        <w:t>con</w:t>
      </w:r>
      <w:r w:rsidRPr="00954DC0">
        <w:rPr>
          <w:rFonts w:ascii="Arial" w:hAnsi="Arial"/>
          <w:spacing w:val="-7"/>
          <w:w w:val="105"/>
          <w:sz w:val="21"/>
        </w:rPr>
        <w:t xml:space="preserve"> </w:t>
      </w:r>
      <w:r w:rsidRPr="00954DC0">
        <w:rPr>
          <w:rFonts w:ascii="Arial" w:hAnsi="Arial"/>
          <w:w w:val="105"/>
          <w:sz w:val="21"/>
        </w:rPr>
        <w:t>vigilancia</w:t>
      </w:r>
      <w:r w:rsidRPr="00954DC0">
        <w:rPr>
          <w:rFonts w:ascii="Arial" w:hAnsi="Arial"/>
          <w:spacing w:val="13"/>
          <w:w w:val="105"/>
          <w:sz w:val="21"/>
        </w:rPr>
        <w:t xml:space="preserve"> </w:t>
      </w:r>
      <w:r w:rsidRPr="00954DC0">
        <w:rPr>
          <w:rFonts w:ascii="Arial" w:hAnsi="Arial"/>
          <w:w w:val="105"/>
          <w:sz w:val="21"/>
        </w:rPr>
        <w:t>permanente,</w:t>
      </w:r>
      <w:r w:rsidRPr="00954DC0">
        <w:rPr>
          <w:rFonts w:ascii="Arial" w:hAnsi="Arial"/>
          <w:spacing w:val="9"/>
          <w:w w:val="105"/>
          <w:sz w:val="21"/>
        </w:rPr>
        <w:t xml:space="preserve"> </w:t>
      </w:r>
      <w:r w:rsidRPr="00954DC0">
        <w:rPr>
          <w:rFonts w:ascii="Arial" w:hAnsi="Arial"/>
          <w:w w:val="105"/>
          <w:sz w:val="21"/>
        </w:rPr>
        <w:t>así</w:t>
      </w:r>
      <w:r w:rsidRPr="00954DC0">
        <w:rPr>
          <w:rFonts w:ascii="Arial" w:hAnsi="Arial"/>
          <w:spacing w:val="-1"/>
          <w:w w:val="105"/>
          <w:sz w:val="21"/>
        </w:rPr>
        <w:t xml:space="preserve"> </w:t>
      </w:r>
      <w:r w:rsidRPr="00954DC0">
        <w:rPr>
          <w:rFonts w:ascii="Arial" w:hAnsi="Arial"/>
          <w:w w:val="105"/>
          <w:sz w:val="21"/>
        </w:rPr>
        <w:t>como</w:t>
      </w:r>
      <w:r w:rsidRPr="00954DC0">
        <w:rPr>
          <w:rFonts w:ascii="Arial" w:hAnsi="Arial"/>
          <w:spacing w:val="5"/>
          <w:w w:val="105"/>
          <w:sz w:val="21"/>
        </w:rPr>
        <w:t xml:space="preserve"> </w:t>
      </w:r>
      <w:r w:rsidRPr="00954DC0">
        <w:rPr>
          <w:rFonts w:ascii="Arial" w:hAnsi="Arial"/>
          <w:w w:val="105"/>
          <w:sz w:val="21"/>
        </w:rPr>
        <w:t>un</w:t>
      </w:r>
      <w:r w:rsidRPr="00954DC0">
        <w:rPr>
          <w:rFonts w:ascii="Arial" w:hAnsi="Arial"/>
          <w:spacing w:val="-11"/>
          <w:w w:val="105"/>
          <w:sz w:val="21"/>
        </w:rPr>
        <w:t xml:space="preserve"> </w:t>
      </w:r>
      <w:r w:rsidRPr="00954DC0">
        <w:rPr>
          <w:rFonts w:ascii="Arial" w:hAnsi="Arial"/>
          <w:w w:val="105"/>
          <w:sz w:val="21"/>
        </w:rPr>
        <w:t>croquis</w:t>
      </w:r>
      <w:r w:rsidRPr="00954DC0">
        <w:rPr>
          <w:rFonts w:ascii="Arial" w:hAnsi="Arial"/>
          <w:w w:val="103"/>
          <w:sz w:val="21"/>
        </w:rPr>
        <w:t xml:space="preserve"> </w:t>
      </w:r>
      <w:r w:rsidRPr="00954DC0">
        <w:rPr>
          <w:rFonts w:ascii="Arial" w:hAnsi="Arial"/>
          <w:w w:val="105"/>
          <w:sz w:val="21"/>
        </w:rPr>
        <w:t>que</w:t>
      </w:r>
      <w:r w:rsidRPr="00954DC0">
        <w:rPr>
          <w:rFonts w:ascii="Arial" w:hAnsi="Arial"/>
          <w:spacing w:val="35"/>
          <w:w w:val="105"/>
          <w:sz w:val="21"/>
        </w:rPr>
        <w:t xml:space="preserve"> </w:t>
      </w:r>
      <w:r w:rsidRPr="00954DC0">
        <w:rPr>
          <w:rFonts w:ascii="Arial" w:hAnsi="Arial"/>
          <w:w w:val="105"/>
          <w:sz w:val="21"/>
        </w:rPr>
        <w:t>indique</w:t>
      </w:r>
      <w:r w:rsidRPr="00954DC0">
        <w:rPr>
          <w:rFonts w:ascii="Arial" w:hAnsi="Arial"/>
          <w:spacing w:val="30"/>
          <w:w w:val="105"/>
          <w:sz w:val="21"/>
        </w:rPr>
        <w:t xml:space="preserve"> </w:t>
      </w:r>
      <w:r w:rsidRPr="00954DC0">
        <w:rPr>
          <w:rFonts w:ascii="Arial" w:hAnsi="Arial"/>
          <w:w w:val="105"/>
          <w:sz w:val="21"/>
        </w:rPr>
        <w:t>la</w:t>
      </w:r>
      <w:r w:rsidRPr="00954DC0">
        <w:rPr>
          <w:rFonts w:ascii="Arial" w:hAnsi="Arial"/>
          <w:spacing w:val="27"/>
          <w:w w:val="105"/>
          <w:sz w:val="21"/>
        </w:rPr>
        <w:t xml:space="preserve"> </w:t>
      </w:r>
      <w:r w:rsidRPr="00954DC0">
        <w:rPr>
          <w:rFonts w:ascii="Arial" w:hAnsi="Arial"/>
          <w:w w:val="105"/>
          <w:sz w:val="21"/>
        </w:rPr>
        <w:t>localización</w:t>
      </w:r>
      <w:r w:rsidRPr="00954DC0">
        <w:rPr>
          <w:rFonts w:ascii="Arial" w:hAnsi="Arial"/>
          <w:spacing w:val="27"/>
          <w:w w:val="105"/>
          <w:sz w:val="21"/>
        </w:rPr>
        <w:t xml:space="preserve"> </w:t>
      </w:r>
      <w:r w:rsidRPr="00954DC0">
        <w:rPr>
          <w:rFonts w:ascii="Arial" w:hAnsi="Arial"/>
          <w:w w:val="105"/>
          <w:sz w:val="21"/>
        </w:rPr>
        <w:t>del</w:t>
      </w:r>
      <w:r w:rsidRPr="00954DC0">
        <w:rPr>
          <w:rFonts w:ascii="Arial" w:hAnsi="Arial"/>
          <w:spacing w:val="24"/>
          <w:w w:val="105"/>
          <w:sz w:val="21"/>
        </w:rPr>
        <w:t xml:space="preserve"> </w:t>
      </w:r>
      <w:r w:rsidRPr="00954DC0">
        <w:rPr>
          <w:rFonts w:ascii="Arial" w:hAnsi="Arial"/>
          <w:w w:val="105"/>
          <w:sz w:val="21"/>
        </w:rPr>
        <w:t>sitio.</w:t>
      </w:r>
      <w:r w:rsidRPr="00954DC0">
        <w:rPr>
          <w:rFonts w:ascii="Arial" w:hAnsi="Arial"/>
          <w:spacing w:val="38"/>
          <w:w w:val="105"/>
          <w:sz w:val="21"/>
        </w:rPr>
        <w:t xml:space="preserve"> </w:t>
      </w:r>
      <w:r w:rsidRPr="00954DC0">
        <w:rPr>
          <w:rFonts w:ascii="Arial" w:hAnsi="Arial"/>
          <w:w w:val="105"/>
          <w:sz w:val="21"/>
        </w:rPr>
        <w:t>En</w:t>
      </w:r>
      <w:r w:rsidRPr="00954DC0">
        <w:rPr>
          <w:rFonts w:ascii="Arial" w:hAnsi="Arial"/>
          <w:spacing w:val="16"/>
          <w:w w:val="105"/>
          <w:sz w:val="21"/>
        </w:rPr>
        <w:t xml:space="preserve"> </w:t>
      </w:r>
      <w:r w:rsidRPr="00954DC0">
        <w:rPr>
          <w:rFonts w:ascii="Arial" w:hAnsi="Arial"/>
          <w:w w:val="105"/>
          <w:sz w:val="21"/>
        </w:rPr>
        <w:t>su</w:t>
      </w:r>
      <w:r w:rsidRPr="00954DC0">
        <w:rPr>
          <w:rFonts w:ascii="Arial" w:hAnsi="Arial"/>
          <w:spacing w:val="23"/>
          <w:w w:val="105"/>
          <w:sz w:val="21"/>
        </w:rPr>
        <w:t xml:space="preserve"> </w:t>
      </w:r>
      <w:r w:rsidRPr="00954DC0">
        <w:rPr>
          <w:rFonts w:ascii="Arial" w:hAnsi="Arial"/>
          <w:w w:val="105"/>
          <w:sz w:val="21"/>
        </w:rPr>
        <w:t>caso,</w:t>
      </w:r>
      <w:r w:rsidRPr="00954DC0">
        <w:rPr>
          <w:rFonts w:ascii="Arial" w:hAnsi="Arial"/>
          <w:spacing w:val="33"/>
          <w:w w:val="105"/>
          <w:sz w:val="21"/>
        </w:rPr>
        <w:t xml:space="preserve"> </w:t>
      </w:r>
      <w:r w:rsidRPr="00954DC0">
        <w:rPr>
          <w:rFonts w:ascii="Arial" w:hAnsi="Arial"/>
          <w:w w:val="105"/>
          <w:sz w:val="21"/>
        </w:rPr>
        <w:t>el</w:t>
      </w:r>
      <w:r w:rsidRPr="00954DC0">
        <w:rPr>
          <w:rFonts w:ascii="Arial" w:hAnsi="Arial"/>
          <w:spacing w:val="21"/>
          <w:w w:val="105"/>
          <w:sz w:val="21"/>
        </w:rPr>
        <w:t xml:space="preserve"> </w:t>
      </w:r>
      <w:r w:rsidRPr="00954DC0">
        <w:rPr>
          <w:rFonts w:ascii="Arial" w:hAnsi="Arial"/>
          <w:w w:val="105"/>
          <w:sz w:val="21"/>
        </w:rPr>
        <w:t>Concesionario</w:t>
      </w:r>
      <w:r w:rsidRPr="00954DC0">
        <w:rPr>
          <w:rFonts w:ascii="Arial" w:hAnsi="Arial"/>
          <w:spacing w:val="45"/>
          <w:w w:val="105"/>
          <w:sz w:val="21"/>
        </w:rPr>
        <w:t xml:space="preserve"> </w:t>
      </w:r>
      <w:r w:rsidRPr="00954DC0">
        <w:rPr>
          <w:rFonts w:ascii="Arial" w:hAnsi="Arial"/>
          <w:w w:val="105"/>
          <w:sz w:val="21"/>
        </w:rPr>
        <w:t>Solicitante</w:t>
      </w:r>
      <w:r w:rsidRPr="00954DC0">
        <w:rPr>
          <w:rFonts w:ascii="Arial" w:hAnsi="Arial"/>
          <w:spacing w:val="33"/>
          <w:w w:val="105"/>
          <w:sz w:val="21"/>
        </w:rPr>
        <w:t xml:space="preserve"> </w:t>
      </w:r>
      <w:r w:rsidRPr="00954DC0">
        <w:rPr>
          <w:rFonts w:ascii="Arial" w:hAnsi="Arial"/>
          <w:w w:val="105"/>
          <w:sz w:val="21"/>
        </w:rPr>
        <w:t>se</w:t>
      </w:r>
      <w:r w:rsidRPr="00954DC0">
        <w:rPr>
          <w:rFonts w:ascii="Arial" w:hAnsi="Arial"/>
          <w:w w:val="103"/>
          <w:sz w:val="21"/>
        </w:rPr>
        <w:t xml:space="preserve"> </w:t>
      </w:r>
      <w:r w:rsidRPr="00954DC0">
        <w:rPr>
          <w:rFonts w:ascii="Arial" w:hAnsi="Arial"/>
          <w:w w:val="105"/>
          <w:sz w:val="21"/>
        </w:rPr>
        <w:t>compromete</w:t>
      </w:r>
      <w:r w:rsidRPr="00954DC0">
        <w:rPr>
          <w:rFonts w:ascii="Arial" w:hAnsi="Arial"/>
          <w:spacing w:val="28"/>
          <w:w w:val="105"/>
          <w:sz w:val="21"/>
        </w:rPr>
        <w:t xml:space="preserve"> </w:t>
      </w:r>
      <w:r w:rsidRPr="00954DC0">
        <w:rPr>
          <w:rFonts w:ascii="Arial" w:hAnsi="Arial"/>
          <w:w w:val="105"/>
          <w:sz w:val="21"/>
        </w:rPr>
        <w:t>a</w:t>
      </w:r>
      <w:r w:rsidRPr="00954DC0">
        <w:rPr>
          <w:rFonts w:ascii="Arial" w:hAnsi="Arial"/>
          <w:spacing w:val="8"/>
          <w:w w:val="105"/>
          <w:sz w:val="21"/>
        </w:rPr>
        <w:t xml:space="preserve"> </w:t>
      </w:r>
      <w:r w:rsidRPr="00954DC0">
        <w:rPr>
          <w:rFonts w:ascii="Arial" w:hAnsi="Arial"/>
          <w:w w:val="105"/>
          <w:sz w:val="21"/>
        </w:rPr>
        <w:t>que</w:t>
      </w:r>
      <w:r w:rsidRPr="00954DC0">
        <w:rPr>
          <w:rFonts w:ascii="Arial" w:hAnsi="Arial"/>
          <w:spacing w:val="16"/>
          <w:w w:val="105"/>
          <w:sz w:val="21"/>
        </w:rPr>
        <w:t xml:space="preserve"> </w:t>
      </w:r>
      <w:r w:rsidRPr="00954DC0">
        <w:rPr>
          <w:rFonts w:ascii="Arial" w:hAnsi="Arial"/>
          <w:w w:val="105"/>
          <w:sz w:val="21"/>
        </w:rPr>
        <w:t>su</w:t>
      </w:r>
      <w:r w:rsidRPr="00954DC0">
        <w:rPr>
          <w:rFonts w:ascii="Arial" w:hAnsi="Arial"/>
          <w:spacing w:val="9"/>
          <w:w w:val="105"/>
          <w:sz w:val="21"/>
        </w:rPr>
        <w:t xml:space="preserve"> </w:t>
      </w:r>
      <w:r w:rsidRPr="00954DC0">
        <w:rPr>
          <w:rFonts w:ascii="Arial" w:hAnsi="Arial"/>
          <w:w w:val="105"/>
          <w:sz w:val="21"/>
        </w:rPr>
        <w:t>cliente</w:t>
      </w:r>
      <w:r w:rsidRPr="00954DC0">
        <w:rPr>
          <w:rFonts w:ascii="Arial" w:hAnsi="Arial"/>
          <w:spacing w:val="12"/>
          <w:w w:val="105"/>
          <w:sz w:val="21"/>
        </w:rPr>
        <w:t xml:space="preserve"> </w:t>
      </w:r>
      <w:r w:rsidRPr="00954DC0">
        <w:rPr>
          <w:rFonts w:ascii="Arial" w:hAnsi="Arial"/>
          <w:w w:val="105"/>
          <w:sz w:val="21"/>
        </w:rPr>
        <w:t>final</w:t>
      </w:r>
      <w:r w:rsidRPr="00954DC0">
        <w:rPr>
          <w:rFonts w:ascii="Arial" w:hAnsi="Arial"/>
          <w:spacing w:val="24"/>
          <w:w w:val="105"/>
          <w:sz w:val="21"/>
        </w:rPr>
        <w:t xml:space="preserve"> </w:t>
      </w:r>
      <w:r w:rsidRPr="00954DC0">
        <w:rPr>
          <w:rFonts w:ascii="Arial" w:hAnsi="Arial"/>
          <w:w w:val="105"/>
          <w:sz w:val="21"/>
        </w:rPr>
        <w:t>otorgue</w:t>
      </w:r>
      <w:r w:rsidRPr="00954DC0">
        <w:rPr>
          <w:rFonts w:ascii="Arial" w:hAnsi="Arial"/>
          <w:spacing w:val="18"/>
          <w:w w:val="105"/>
          <w:sz w:val="21"/>
        </w:rPr>
        <w:t xml:space="preserve"> </w:t>
      </w:r>
      <w:r w:rsidRPr="00954DC0">
        <w:rPr>
          <w:rFonts w:ascii="Arial" w:hAnsi="Arial"/>
          <w:w w:val="105"/>
          <w:sz w:val="21"/>
        </w:rPr>
        <w:t>al</w:t>
      </w:r>
      <w:r w:rsidRPr="00954DC0">
        <w:rPr>
          <w:rFonts w:ascii="Arial" w:hAnsi="Arial"/>
          <w:spacing w:val="12"/>
          <w:w w:val="105"/>
          <w:sz w:val="21"/>
        </w:rPr>
        <w:t xml:space="preserve"> </w:t>
      </w:r>
      <w:r w:rsidRPr="00954DC0">
        <w:rPr>
          <w:rFonts w:ascii="Arial" w:hAnsi="Arial"/>
          <w:w w:val="105"/>
          <w:sz w:val="21"/>
        </w:rPr>
        <w:t>personal</w:t>
      </w:r>
      <w:r w:rsidRPr="00954DC0">
        <w:rPr>
          <w:rFonts w:ascii="Arial" w:hAnsi="Arial"/>
          <w:spacing w:val="11"/>
          <w:w w:val="105"/>
          <w:sz w:val="21"/>
        </w:rPr>
        <w:t xml:space="preserve"> </w:t>
      </w:r>
      <w:r w:rsidRPr="00954DC0">
        <w:rPr>
          <w:rFonts w:ascii="Arial" w:hAnsi="Arial"/>
          <w:w w:val="105"/>
          <w:sz w:val="21"/>
        </w:rPr>
        <w:t>de</w:t>
      </w:r>
      <w:r w:rsidRPr="00954DC0">
        <w:rPr>
          <w:rFonts w:ascii="Arial" w:hAnsi="Arial"/>
          <w:spacing w:val="10"/>
          <w:w w:val="105"/>
          <w:sz w:val="21"/>
        </w:rPr>
        <w:t xml:space="preserve"> </w:t>
      </w:r>
      <w:r w:rsidRPr="00954DC0">
        <w:rPr>
          <w:rFonts w:ascii="Arial" w:hAnsi="Arial"/>
          <w:w w:val="105"/>
          <w:sz w:val="21"/>
        </w:rPr>
        <w:t>TELNOR</w:t>
      </w:r>
      <w:r w:rsidRPr="00954DC0">
        <w:rPr>
          <w:rFonts w:ascii="Arial" w:hAnsi="Arial"/>
          <w:spacing w:val="22"/>
          <w:w w:val="105"/>
          <w:sz w:val="21"/>
        </w:rPr>
        <w:t xml:space="preserve"> </w:t>
      </w:r>
      <w:r w:rsidRPr="00954DC0">
        <w:rPr>
          <w:rFonts w:ascii="Arial" w:hAnsi="Arial"/>
          <w:w w:val="105"/>
          <w:sz w:val="21"/>
        </w:rPr>
        <w:t>fácil</w:t>
      </w:r>
      <w:r w:rsidRPr="00954DC0">
        <w:rPr>
          <w:rFonts w:ascii="Arial" w:hAnsi="Arial"/>
          <w:spacing w:val="18"/>
          <w:w w:val="105"/>
          <w:sz w:val="21"/>
        </w:rPr>
        <w:t xml:space="preserve"> </w:t>
      </w:r>
      <w:r w:rsidRPr="00954DC0">
        <w:rPr>
          <w:rFonts w:ascii="Arial" w:hAnsi="Arial"/>
          <w:w w:val="105"/>
          <w:sz w:val="21"/>
        </w:rPr>
        <w:t>acceso</w:t>
      </w:r>
      <w:r w:rsidRPr="00954DC0">
        <w:rPr>
          <w:rFonts w:ascii="Arial" w:hAnsi="Arial"/>
          <w:spacing w:val="18"/>
          <w:w w:val="105"/>
          <w:sz w:val="21"/>
        </w:rPr>
        <w:t xml:space="preserve"> </w:t>
      </w:r>
      <w:r w:rsidRPr="00954DC0">
        <w:rPr>
          <w:rFonts w:ascii="Arial" w:hAnsi="Arial"/>
          <w:w w:val="105"/>
          <w:sz w:val="21"/>
        </w:rPr>
        <w:t>durante</w:t>
      </w:r>
      <w:r w:rsidRPr="00954DC0">
        <w:rPr>
          <w:rFonts w:ascii="Arial" w:hAnsi="Arial"/>
          <w:w w:val="102"/>
          <w:sz w:val="21"/>
        </w:rPr>
        <w:t xml:space="preserve"> </w:t>
      </w:r>
      <w:r w:rsidRPr="00954DC0">
        <w:rPr>
          <w:rFonts w:ascii="Arial" w:hAnsi="Arial"/>
          <w:w w:val="105"/>
          <w:sz w:val="21"/>
        </w:rPr>
        <w:t>las</w:t>
      </w:r>
      <w:r w:rsidRPr="00954DC0">
        <w:rPr>
          <w:rFonts w:ascii="Arial" w:hAnsi="Arial"/>
          <w:spacing w:val="15"/>
          <w:w w:val="105"/>
          <w:sz w:val="21"/>
        </w:rPr>
        <w:t xml:space="preserve"> </w:t>
      </w:r>
      <w:r w:rsidRPr="00954DC0">
        <w:rPr>
          <w:rFonts w:ascii="Arial" w:hAnsi="Arial"/>
          <w:w w:val="105"/>
          <w:sz w:val="21"/>
        </w:rPr>
        <w:t>24</w:t>
      </w:r>
      <w:r w:rsidRPr="00954DC0">
        <w:rPr>
          <w:rFonts w:ascii="Arial" w:hAnsi="Arial"/>
          <w:spacing w:val="24"/>
          <w:w w:val="105"/>
          <w:sz w:val="21"/>
        </w:rPr>
        <w:t xml:space="preserve"> </w:t>
      </w:r>
      <w:r w:rsidRPr="00954DC0">
        <w:rPr>
          <w:rFonts w:ascii="Arial" w:hAnsi="Arial"/>
          <w:w w:val="105"/>
          <w:sz w:val="21"/>
        </w:rPr>
        <w:t>horas</w:t>
      </w:r>
      <w:r w:rsidRPr="00954DC0">
        <w:rPr>
          <w:rFonts w:ascii="Arial" w:hAnsi="Arial"/>
          <w:spacing w:val="24"/>
          <w:w w:val="105"/>
          <w:sz w:val="21"/>
        </w:rPr>
        <w:t xml:space="preserve"> </w:t>
      </w:r>
      <w:r w:rsidRPr="00954DC0">
        <w:rPr>
          <w:rFonts w:ascii="Arial" w:hAnsi="Arial"/>
          <w:w w:val="105"/>
          <w:sz w:val="21"/>
        </w:rPr>
        <w:t>los</w:t>
      </w:r>
      <w:r w:rsidRPr="00954DC0">
        <w:rPr>
          <w:rFonts w:ascii="Arial" w:hAnsi="Arial"/>
          <w:spacing w:val="15"/>
          <w:w w:val="105"/>
          <w:sz w:val="21"/>
        </w:rPr>
        <w:t xml:space="preserve"> </w:t>
      </w:r>
      <w:r w:rsidRPr="00954DC0">
        <w:rPr>
          <w:rFonts w:ascii="Arial" w:hAnsi="Arial"/>
          <w:w w:val="105"/>
          <w:sz w:val="21"/>
        </w:rPr>
        <w:t>365</w:t>
      </w:r>
      <w:r w:rsidRPr="00954DC0">
        <w:rPr>
          <w:rFonts w:ascii="Arial" w:hAnsi="Arial"/>
          <w:spacing w:val="22"/>
          <w:w w:val="105"/>
          <w:sz w:val="21"/>
        </w:rPr>
        <w:t xml:space="preserve"> </w:t>
      </w:r>
      <w:r w:rsidRPr="00954DC0">
        <w:rPr>
          <w:rFonts w:ascii="Arial" w:hAnsi="Arial"/>
          <w:w w:val="105"/>
          <w:sz w:val="21"/>
        </w:rPr>
        <w:t>días</w:t>
      </w:r>
      <w:r w:rsidRPr="00954DC0">
        <w:rPr>
          <w:rFonts w:ascii="Arial" w:hAnsi="Arial"/>
          <w:spacing w:val="25"/>
          <w:w w:val="105"/>
          <w:sz w:val="21"/>
        </w:rPr>
        <w:t xml:space="preserve"> </w:t>
      </w:r>
      <w:r w:rsidRPr="00954DC0">
        <w:rPr>
          <w:rFonts w:ascii="Arial" w:hAnsi="Arial"/>
          <w:w w:val="105"/>
          <w:sz w:val="21"/>
        </w:rPr>
        <w:t>del</w:t>
      </w:r>
      <w:r w:rsidRPr="00954DC0">
        <w:rPr>
          <w:rFonts w:ascii="Arial" w:hAnsi="Arial"/>
          <w:spacing w:val="24"/>
          <w:w w:val="105"/>
          <w:sz w:val="21"/>
        </w:rPr>
        <w:t xml:space="preserve"> </w:t>
      </w:r>
      <w:r w:rsidRPr="00954DC0">
        <w:rPr>
          <w:rFonts w:ascii="Arial" w:hAnsi="Arial"/>
          <w:w w:val="105"/>
          <w:sz w:val="21"/>
        </w:rPr>
        <w:t>año,</w:t>
      </w:r>
      <w:r w:rsidRPr="00954DC0">
        <w:rPr>
          <w:rFonts w:ascii="Arial" w:hAnsi="Arial"/>
          <w:spacing w:val="28"/>
          <w:w w:val="105"/>
          <w:sz w:val="21"/>
        </w:rPr>
        <w:t xml:space="preserve"> </w:t>
      </w:r>
      <w:r w:rsidRPr="00954DC0">
        <w:rPr>
          <w:rFonts w:ascii="Arial" w:hAnsi="Arial"/>
          <w:w w:val="105"/>
          <w:sz w:val="21"/>
        </w:rPr>
        <w:t>con</w:t>
      </w:r>
      <w:r w:rsidRPr="00954DC0">
        <w:rPr>
          <w:rFonts w:ascii="Arial" w:hAnsi="Arial"/>
          <w:spacing w:val="16"/>
          <w:w w:val="105"/>
          <w:sz w:val="21"/>
        </w:rPr>
        <w:t xml:space="preserve"> </w:t>
      </w:r>
      <w:r w:rsidRPr="00954DC0">
        <w:rPr>
          <w:rFonts w:ascii="Arial" w:hAnsi="Arial"/>
          <w:w w:val="105"/>
          <w:sz w:val="21"/>
        </w:rPr>
        <w:t>vigilancia</w:t>
      </w:r>
      <w:r w:rsidRPr="00954DC0">
        <w:rPr>
          <w:rFonts w:ascii="Arial" w:hAnsi="Arial"/>
          <w:spacing w:val="45"/>
          <w:w w:val="105"/>
          <w:sz w:val="21"/>
        </w:rPr>
        <w:t xml:space="preserve"> </w:t>
      </w:r>
      <w:r w:rsidRPr="00954DC0">
        <w:rPr>
          <w:rFonts w:ascii="Arial" w:hAnsi="Arial"/>
          <w:w w:val="105"/>
          <w:sz w:val="21"/>
        </w:rPr>
        <w:t>permanente,</w:t>
      </w:r>
      <w:r w:rsidRPr="00954DC0">
        <w:rPr>
          <w:rFonts w:ascii="Arial" w:hAnsi="Arial"/>
          <w:spacing w:val="36"/>
          <w:w w:val="105"/>
          <w:sz w:val="21"/>
        </w:rPr>
        <w:t xml:space="preserve"> </w:t>
      </w:r>
      <w:r w:rsidRPr="00954DC0">
        <w:rPr>
          <w:rFonts w:ascii="Arial" w:hAnsi="Arial"/>
          <w:w w:val="105"/>
          <w:sz w:val="21"/>
        </w:rPr>
        <w:t>así</w:t>
      </w:r>
      <w:r w:rsidRPr="00954DC0">
        <w:rPr>
          <w:rFonts w:ascii="Arial" w:hAnsi="Arial"/>
          <w:spacing w:val="22"/>
          <w:w w:val="105"/>
          <w:sz w:val="21"/>
        </w:rPr>
        <w:t xml:space="preserve"> </w:t>
      </w:r>
      <w:r w:rsidRPr="00954DC0">
        <w:rPr>
          <w:rFonts w:ascii="Arial" w:hAnsi="Arial"/>
          <w:w w:val="105"/>
          <w:sz w:val="21"/>
        </w:rPr>
        <w:t>como</w:t>
      </w:r>
      <w:r w:rsidRPr="00954DC0">
        <w:rPr>
          <w:rFonts w:ascii="Arial" w:hAnsi="Arial"/>
          <w:spacing w:val="34"/>
          <w:w w:val="105"/>
          <w:sz w:val="21"/>
        </w:rPr>
        <w:t xml:space="preserve"> </w:t>
      </w:r>
      <w:r w:rsidRPr="00954DC0">
        <w:rPr>
          <w:rFonts w:ascii="Arial" w:hAnsi="Arial"/>
          <w:w w:val="105"/>
          <w:sz w:val="21"/>
        </w:rPr>
        <w:t>un</w:t>
      </w:r>
      <w:r w:rsidRPr="00954DC0">
        <w:rPr>
          <w:rFonts w:ascii="Arial" w:hAnsi="Arial"/>
          <w:spacing w:val="14"/>
          <w:w w:val="105"/>
          <w:sz w:val="21"/>
        </w:rPr>
        <w:t xml:space="preserve"> </w:t>
      </w:r>
      <w:r w:rsidRPr="00954DC0">
        <w:rPr>
          <w:rFonts w:ascii="Arial" w:hAnsi="Arial"/>
          <w:w w:val="105"/>
          <w:sz w:val="21"/>
        </w:rPr>
        <w:t>croquis</w:t>
      </w:r>
      <w:r w:rsidRPr="00954DC0">
        <w:rPr>
          <w:rFonts w:ascii="Arial" w:hAnsi="Arial"/>
          <w:spacing w:val="25"/>
          <w:w w:val="105"/>
          <w:sz w:val="21"/>
        </w:rPr>
        <w:t xml:space="preserve"> </w:t>
      </w:r>
      <w:r w:rsidRPr="00954DC0">
        <w:rPr>
          <w:rFonts w:ascii="Arial" w:hAnsi="Arial"/>
          <w:w w:val="105"/>
          <w:sz w:val="21"/>
        </w:rPr>
        <w:t>que</w:t>
      </w:r>
    </w:p>
    <w:p w:rsidR="007A4BDD" w:rsidRPr="00954DC0" w:rsidRDefault="00B80A62">
      <w:pPr>
        <w:spacing w:before="1" w:line="282" w:lineRule="auto"/>
        <w:ind w:left="2030" w:right="117" w:firstLine="14"/>
        <w:jc w:val="both"/>
        <w:rPr>
          <w:rFonts w:ascii="Arial" w:eastAsia="Arial" w:hAnsi="Arial" w:cs="Arial"/>
          <w:sz w:val="21"/>
          <w:szCs w:val="21"/>
        </w:rPr>
      </w:pPr>
      <w:r w:rsidRPr="00954DC0">
        <w:rPr>
          <w:rFonts w:ascii="Arial" w:hAnsi="Arial"/>
          <w:sz w:val="21"/>
        </w:rPr>
        <w:t>indique</w:t>
      </w:r>
      <w:r w:rsidRPr="00954DC0">
        <w:rPr>
          <w:rFonts w:ascii="Arial" w:hAnsi="Arial"/>
          <w:spacing w:val="42"/>
          <w:sz w:val="21"/>
        </w:rPr>
        <w:t xml:space="preserve"> </w:t>
      </w:r>
      <w:r w:rsidRPr="00954DC0">
        <w:rPr>
          <w:rFonts w:ascii="Arial" w:hAnsi="Arial"/>
          <w:sz w:val="21"/>
        </w:rPr>
        <w:t>la</w:t>
      </w:r>
      <w:r w:rsidRPr="00954DC0">
        <w:rPr>
          <w:rFonts w:ascii="Arial" w:hAnsi="Arial"/>
          <w:spacing w:val="47"/>
          <w:sz w:val="21"/>
        </w:rPr>
        <w:t xml:space="preserve"> </w:t>
      </w:r>
      <w:r w:rsidRPr="00954DC0">
        <w:rPr>
          <w:rFonts w:ascii="Arial" w:hAnsi="Arial"/>
          <w:sz w:val="21"/>
        </w:rPr>
        <w:t>localización</w:t>
      </w:r>
      <w:r w:rsidRPr="00954DC0">
        <w:rPr>
          <w:rFonts w:ascii="Arial" w:hAnsi="Arial"/>
          <w:spacing w:val="52"/>
          <w:sz w:val="21"/>
        </w:rPr>
        <w:t xml:space="preserve"> </w:t>
      </w:r>
      <w:r w:rsidRPr="00954DC0">
        <w:rPr>
          <w:rFonts w:ascii="Arial" w:hAnsi="Arial"/>
          <w:sz w:val="21"/>
        </w:rPr>
        <w:t>del</w:t>
      </w:r>
      <w:r w:rsidRPr="00954DC0">
        <w:rPr>
          <w:rFonts w:ascii="Arial" w:hAnsi="Arial"/>
          <w:spacing w:val="43"/>
          <w:sz w:val="21"/>
        </w:rPr>
        <w:t xml:space="preserve"> </w:t>
      </w:r>
      <w:r w:rsidRPr="00954DC0">
        <w:rPr>
          <w:rFonts w:ascii="Arial" w:hAnsi="Arial"/>
          <w:sz w:val="21"/>
        </w:rPr>
        <w:t>sitio,</w:t>
      </w:r>
      <w:r w:rsidRPr="00954DC0">
        <w:rPr>
          <w:rFonts w:ascii="Arial" w:hAnsi="Arial"/>
          <w:spacing w:val="53"/>
          <w:sz w:val="21"/>
        </w:rPr>
        <w:t xml:space="preserve"> </w:t>
      </w:r>
      <w:r w:rsidRPr="00954DC0">
        <w:rPr>
          <w:rFonts w:ascii="Arial" w:hAnsi="Arial"/>
          <w:sz w:val="21"/>
        </w:rPr>
        <w:t>lo</w:t>
      </w:r>
      <w:r w:rsidRPr="00954DC0">
        <w:rPr>
          <w:rFonts w:ascii="Arial" w:hAnsi="Arial"/>
          <w:spacing w:val="35"/>
          <w:sz w:val="21"/>
        </w:rPr>
        <w:t xml:space="preserve"> </w:t>
      </w:r>
      <w:r w:rsidRPr="00954DC0">
        <w:rPr>
          <w:rFonts w:ascii="Arial" w:hAnsi="Arial"/>
          <w:sz w:val="21"/>
        </w:rPr>
        <w:t>cual</w:t>
      </w:r>
      <w:r w:rsidRPr="00954DC0">
        <w:rPr>
          <w:rFonts w:ascii="Arial" w:hAnsi="Arial"/>
          <w:spacing w:val="44"/>
          <w:sz w:val="21"/>
        </w:rPr>
        <w:t xml:space="preserve"> </w:t>
      </w:r>
      <w:r w:rsidRPr="00954DC0">
        <w:rPr>
          <w:rFonts w:ascii="Arial" w:hAnsi="Arial"/>
          <w:sz w:val="21"/>
        </w:rPr>
        <w:t>implica,</w:t>
      </w:r>
      <w:r w:rsidRPr="00954DC0">
        <w:rPr>
          <w:rFonts w:ascii="Arial" w:hAnsi="Arial"/>
          <w:spacing w:val="48"/>
          <w:sz w:val="21"/>
        </w:rPr>
        <w:t xml:space="preserve"> </w:t>
      </w:r>
      <w:r w:rsidRPr="00954DC0">
        <w:rPr>
          <w:rFonts w:ascii="Arial" w:hAnsi="Arial"/>
          <w:sz w:val="21"/>
        </w:rPr>
        <w:t>de</w:t>
      </w:r>
      <w:r w:rsidRPr="00954DC0">
        <w:rPr>
          <w:rFonts w:ascii="Arial" w:hAnsi="Arial"/>
          <w:spacing w:val="49"/>
          <w:sz w:val="21"/>
        </w:rPr>
        <w:t xml:space="preserve"> </w:t>
      </w:r>
      <w:r w:rsidRPr="00954DC0">
        <w:rPr>
          <w:rFonts w:ascii="Arial" w:hAnsi="Arial"/>
          <w:sz w:val="21"/>
        </w:rPr>
        <w:t>manera</w:t>
      </w:r>
      <w:r w:rsidRPr="00954DC0">
        <w:rPr>
          <w:rFonts w:ascii="Arial" w:hAnsi="Arial"/>
          <w:spacing w:val="48"/>
          <w:sz w:val="21"/>
        </w:rPr>
        <w:t xml:space="preserve"> </w:t>
      </w:r>
      <w:r w:rsidRPr="00954DC0">
        <w:rPr>
          <w:rFonts w:ascii="Arial" w:hAnsi="Arial"/>
          <w:sz w:val="21"/>
        </w:rPr>
        <w:t>enunciativa</w:t>
      </w:r>
      <w:r w:rsidRPr="00954DC0">
        <w:rPr>
          <w:rFonts w:ascii="Arial" w:hAnsi="Arial"/>
          <w:spacing w:val="11"/>
          <w:sz w:val="21"/>
        </w:rPr>
        <w:t xml:space="preserve"> </w:t>
      </w:r>
      <w:r w:rsidRPr="00954DC0">
        <w:rPr>
          <w:rFonts w:ascii="Arial" w:hAnsi="Arial"/>
          <w:sz w:val="21"/>
        </w:rPr>
        <w:t>más</w:t>
      </w:r>
      <w:r w:rsidRPr="00954DC0">
        <w:rPr>
          <w:rFonts w:ascii="Arial" w:hAnsi="Arial"/>
          <w:spacing w:val="45"/>
          <w:sz w:val="21"/>
        </w:rPr>
        <w:t xml:space="preserve"> </w:t>
      </w:r>
      <w:r w:rsidRPr="00954DC0">
        <w:rPr>
          <w:rFonts w:ascii="Arial" w:hAnsi="Arial"/>
          <w:sz w:val="21"/>
        </w:rPr>
        <w:t>no</w:t>
      </w:r>
      <w:r w:rsidRPr="00954DC0">
        <w:rPr>
          <w:rFonts w:ascii="Arial" w:hAnsi="Arial"/>
          <w:spacing w:val="43"/>
          <w:sz w:val="21"/>
        </w:rPr>
        <w:t xml:space="preserve"> </w:t>
      </w:r>
      <w:r w:rsidRPr="00954DC0">
        <w:rPr>
          <w:rFonts w:ascii="Arial" w:hAnsi="Arial"/>
          <w:sz w:val="21"/>
        </w:rPr>
        <w:t>limitativa,</w:t>
      </w:r>
      <w:r w:rsidRPr="00954DC0">
        <w:rPr>
          <w:rFonts w:ascii="Arial" w:hAnsi="Arial"/>
          <w:w w:val="101"/>
          <w:sz w:val="21"/>
        </w:rPr>
        <w:t xml:space="preserve"> </w:t>
      </w:r>
      <w:r w:rsidRPr="00954DC0">
        <w:rPr>
          <w:rFonts w:ascii="Arial" w:hAnsi="Arial"/>
          <w:sz w:val="21"/>
        </w:rPr>
        <w:t>trámites</w:t>
      </w:r>
      <w:r w:rsidRPr="00954DC0">
        <w:rPr>
          <w:rFonts w:ascii="Arial" w:hAnsi="Arial"/>
          <w:spacing w:val="45"/>
          <w:sz w:val="21"/>
        </w:rPr>
        <w:t xml:space="preserve"> </w:t>
      </w:r>
      <w:r w:rsidRPr="00954DC0">
        <w:rPr>
          <w:rFonts w:ascii="Arial" w:hAnsi="Arial"/>
          <w:sz w:val="21"/>
        </w:rPr>
        <w:t>con</w:t>
      </w:r>
      <w:r w:rsidRPr="00954DC0">
        <w:rPr>
          <w:rFonts w:ascii="Arial" w:hAnsi="Arial"/>
          <w:spacing w:val="12"/>
          <w:sz w:val="21"/>
        </w:rPr>
        <w:t xml:space="preserve"> </w:t>
      </w:r>
      <w:r w:rsidRPr="00954DC0">
        <w:rPr>
          <w:rFonts w:ascii="Arial" w:hAnsi="Arial"/>
          <w:sz w:val="21"/>
        </w:rPr>
        <w:t>terceros,</w:t>
      </w:r>
      <w:r w:rsidRPr="00954DC0">
        <w:rPr>
          <w:rFonts w:ascii="Arial" w:hAnsi="Arial"/>
          <w:spacing w:val="45"/>
          <w:sz w:val="21"/>
        </w:rPr>
        <w:t xml:space="preserve"> </w:t>
      </w:r>
      <w:r w:rsidRPr="00954DC0">
        <w:rPr>
          <w:rFonts w:ascii="Arial" w:hAnsi="Arial"/>
          <w:sz w:val="21"/>
        </w:rPr>
        <w:t>permisos,</w:t>
      </w:r>
      <w:r w:rsidRPr="00954DC0">
        <w:rPr>
          <w:rFonts w:ascii="Arial" w:hAnsi="Arial"/>
          <w:spacing w:val="39"/>
          <w:sz w:val="21"/>
        </w:rPr>
        <w:t xml:space="preserve"> </w:t>
      </w:r>
      <w:r w:rsidRPr="00954DC0">
        <w:rPr>
          <w:rFonts w:ascii="Arial" w:hAnsi="Arial"/>
          <w:sz w:val="21"/>
        </w:rPr>
        <w:t>condiciones</w:t>
      </w:r>
      <w:r w:rsidRPr="00954DC0">
        <w:rPr>
          <w:rFonts w:ascii="Arial" w:hAnsi="Arial"/>
          <w:spacing w:val="31"/>
          <w:sz w:val="21"/>
        </w:rPr>
        <w:t xml:space="preserve"> </w:t>
      </w:r>
      <w:r w:rsidRPr="00954DC0">
        <w:rPr>
          <w:rFonts w:ascii="Arial" w:hAnsi="Arial"/>
          <w:sz w:val="21"/>
        </w:rPr>
        <w:t>de</w:t>
      </w:r>
      <w:r w:rsidRPr="00954DC0">
        <w:rPr>
          <w:rFonts w:ascii="Arial" w:hAnsi="Arial"/>
          <w:spacing w:val="22"/>
          <w:sz w:val="21"/>
        </w:rPr>
        <w:t xml:space="preserve"> </w:t>
      </w:r>
      <w:r w:rsidRPr="00954DC0">
        <w:rPr>
          <w:rFonts w:ascii="Arial" w:hAnsi="Arial"/>
          <w:sz w:val="21"/>
        </w:rPr>
        <w:t>seguridad</w:t>
      </w:r>
      <w:r w:rsidRPr="00954DC0">
        <w:rPr>
          <w:rFonts w:ascii="Arial" w:hAnsi="Arial"/>
          <w:spacing w:val="37"/>
          <w:sz w:val="21"/>
        </w:rPr>
        <w:t xml:space="preserve"> </w:t>
      </w:r>
      <w:r w:rsidRPr="00954DC0">
        <w:rPr>
          <w:rFonts w:ascii="Times New Roman" w:hAnsi="Times New Roman"/>
          <w:sz w:val="24"/>
        </w:rPr>
        <w:t>y</w:t>
      </w:r>
      <w:r w:rsidRPr="00954DC0">
        <w:rPr>
          <w:rFonts w:ascii="Times New Roman" w:hAnsi="Times New Roman"/>
          <w:spacing w:val="22"/>
          <w:sz w:val="24"/>
        </w:rPr>
        <w:t xml:space="preserve"> </w:t>
      </w:r>
      <w:r w:rsidRPr="00954DC0">
        <w:rPr>
          <w:rFonts w:ascii="Arial" w:hAnsi="Arial"/>
          <w:sz w:val="21"/>
        </w:rPr>
        <w:t>documentación</w:t>
      </w:r>
      <w:r w:rsidRPr="00954DC0">
        <w:rPr>
          <w:rFonts w:ascii="Arial" w:hAnsi="Arial"/>
          <w:spacing w:val="48"/>
          <w:sz w:val="21"/>
        </w:rPr>
        <w:t xml:space="preserve"> </w:t>
      </w:r>
      <w:r w:rsidRPr="00954DC0">
        <w:rPr>
          <w:rFonts w:ascii="Arial" w:hAnsi="Arial"/>
          <w:sz w:val="21"/>
        </w:rPr>
        <w:t>que</w:t>
      </w:r>
      <w:r w:rsidRPr="00954DC0">
        <w:rPr>
          <w:rFonts w:ascii="Arial" w:hAnsi="Arial"/>
          <w:spacing w:val="25"/>
          <w:sz w:val="21"/>
        </w:rPr>
        <w:t xml:space="preserve"> </w:t>
      </w:r>
      <w:r w:rsidRPr="00954DC0">
        <w:rPr>
          <w:rFonts w:ascii="Arial" w:hAnsi="Arial"/>
          <w:sz w:val="21"/>
        </w:rPr>
        <w:t>sea</w:t>
      </w:r>
      <w:r w:rsidRPr="00954DC0">
        <w:rPr>
          <w:rFonts w:ascii="Arial" w:hAnsi="Arial"/>
          <w:w w:val="102"/>
          <w:sz w:val="21"/>
        </w:rPr>
        <w:t xml:space="preserve"> </w:t>
      </w:r>
      <w:r w:rsidRPr="00954DC0">
        <w:rPr>
          <w:rFonts w:ascii="Arial" w:hAnsi="Arial"/>
          <w:sz w:val="21"/>
        </w:rPr>
        <w:t>requerida.</w:t>
      </w:r>
      <w:r w:rsidRPr="00954DC0">
        <w:rPr>
          <w:rFonts w:ascii="Arial" w:hAnsi="Arial"/>
          <w:spacing w:val="38"/>
          <w:sz w:val="21"/>
        </w:rPr>
        <w:t xml:space="preserve"> </w:t>
      </w:r>
      <w:r w:rsidRPr="00954DC0">
        <w:rPr>
          <w:rFonts w:ascii="Arial" w:hAnsi="Arial"/>
          <w:sz w:val="21"/>
        </w:rPr>
        <w:t>En</w:t>
      </w:r>
      <w:r w:rsidRPr="00954DC0">
        <w:rPr>
          <w:rFonts w:ascii="Arial" w:hAnsi="Arial"/>
          <w:spacing w:val="9"/>
          <w:sz w:val="21"/>
        </w:rPr>
        <w:t xml:space="preserve"> </w:t>
      </w:r>
      <w:r w:rsidRPr="00954DC0">
        <w:rPr>
          <w:rFonts w:ascii="Arial" w:hAnsi="Arial"/>
          <w:sz w:val="21"/>
        </w:rPr>
        <w:t>caso</w:t>
      </w:r>
      <w:r w:rsidRPr="00954DC0">
        <w:rPr>
          <w:rFonts w:ascii="Arial" w:hAnsi="Arial"/>
          <w:spacing w:val="30"/>
          <w:sz w:val="21"/>
        </w:rPr>
        <w:t xml:space="preserve"> </w:t>
      </w:r>
      <w:r w:rsidRPr="00954DC0">
        <w:rPr>
          <w:rFonts w:ascii="Arial" w:hAnsi="Arial"/>
          <w:sz w:val="21"/>
        </w:rPr>
        <w:t>contrario,</w:t>
      </w:r>
      <w:r w:rsidRPr="00954DC0">
        <w:rPr>
          <w:rFonts w:ascii="Arial" w:hAnsi="Arial"/>
          <w:spacing w:val="43"/>
          <w:sz w:val="21"/>
        </w:rPr>
        <w:t xml:space="preserve"> </w:t>
      </w:r>
      <w:r w:rsidRPr="00954DC0">
        <w:rPr>
          <w:rFonts w:ascii="Arial" w:hAnsi="Arial"/>
          <w:sz w:val="21"/>
        </w:rPr>
        <w:t>el</w:t>
      </w:r>
      <w:r w:rsidRPr="00954DC0">
        <w:rPr>
          <w:rFonts w:ascii="Arial" w:hAnsi="Arial"/>
          <w:spacing w:val="19"/>
          <w:sz w:val="21"/>
        </w:rPr>
        <w:t xml:space="preserve"> </w:t>
      </w:r>
      <w:r w:rsidRPr="00954DC0">
        <w:rPr>
          <w:rFonts w:ascii="Arial" w:hAnsi="Arial"/>
          <w:sz w:val="21"/>
        </w:rPr>
        <w:t>Concesionario</w:t>
      </w:r>
      <w:r w:rsidRPr="00954DC0">
        <w:rPr>
          <w:rFonts w:ascii="Arial" w:hAnsi="Arial"/>
          <w:spacing w:val="42"/>
          <w:sz w:val="21"/>
        </w:rPr>
        <w:t xml:space="preserve"> </w:t>
      </w:r>
      <w:r w:rsidRPr="00954DC0">
        <w:rPr>
          <w:rFonts w:ascii="Arial" w:hAnsi="Arial"/>
          <w:sz w:val="21"/>
        </w:rPr>
        <w:t>Solicitante</w:t>
      </w:r>
      <w:r w:rsidRPr="00954DC0">
        <w:rPr>
          <w:rFonts w:ascii="Arial" w:hAnsi="Arial"/>
          <w:spacing w:val="44"/>
          <w:sz w:val="21"/>
        </w:rPr>
        <w:t xml:space="preserve"> </w:t>
      </w:r>
      <w:r w:rsidRPr="00954DC0">
        <w:rPr>
          <w:rFonts w:ascii="Arial" w:hAnsi="Arial"/>
          <w:sz w:val="21"/>
        </w:rPr>
        <w:t>indicará</w:t>
      </w:r>
      <w:r w:rsidRPr="00954DC0">
        <w:rPr>
          <w:rFonts w:ascii="Arial" w:hAnsi="Arial"/>
          <w:spacing w:val="32"/>
          <w:sz w:val="21"/>
        </w:rPr>
        <w:t xml:space="preserve"> </w:t>
      </w:r>
      <w:r w:rsidRPr="00954DC0">
        <w:rPr>
          <w:rFonts w:ascii="Arial" w:hAnsi="Arial"/>
          <w:sz w:val="21"/>
        </w:rPr>
        <w:t>la</w:t>
      </w:r>
      <w:r w:rsidRPr="00954DC0">
        <w:rPr>
          <w:rFonts w:ascii="Arial" w:hAnsi="Arial"/>
          <w:spacing w:val="11"/>
          <w:sz w:val="21"/>
        </w:rPr>
        <w:t xml:space="preserve"> </w:t>
      </w:r>
      <w:r w:rsidRPr="00954DC0">
        <w:rPr>
          <w:rFonts w:ascii="Arial" w:hAnsi="Arial"/>
          <w:sz w:val="21"/>
        </w:rPr>
        <w:t xml:space="preserve">fecha </w:t>
      </w:r>
      <w:r w:rsidRPr="00954DC0">
        <w:rPr>
          <w:rFonts w:ascii="Arial" w:hAnsi="Arial"/>
          <w:spacing w:val="35"/>
          <w:sz w:val="21"/>
        </w:rPr>
        <w:t xml:space="preserve"> </w:t>
      </w:r>
      <w:r w:rsidRPr="00954DC0">
        <w:rPr>
          <w:rFonts w:ascii="Arial" w:hAnsi="Arial"/>
        </w:rPr>
        <w:t xml:space="preserve">y </w:t>
      </w:r>
      <w:r w:rsidRPr="00954DC0">
        <w:rPr>
          <w:rFonts w:ascii="Arial" w:hAnsi="Arial"/>
          <w:spacing w:val="28"/>
        </w:rPr>
        <w:t xml:space="preserve"> </w:t>
      </w:r>
      <w:r w:rsidRPr="00954DC0">
        <w:rPr>
          <w:rFonts w:ascii="Arial" w:hAnsi="Arial"/>
          <w:sz w:val="21"/>
        </w:rPr>
        <w:t>horario</w:t>
      </w:r>
      <w:r w:rsidRPr="00954DC0">
        <w:rPr>
          <w:rFonts w:ascii="Arial" w:hAnsi="Arial"/>
          <w:w w:val="103"/>
          <w:sz w:val="21"/>
        </w:rPr>
        <w:t xml:space="preserve"> </w:t>
      </w:r>
      <w:r w:rsidRPr="00954DC0">
        <w:rPr>
          <w:rFonts w:ascii="Arial" w:hAnsi="Arial"/>
          <w:sz w:val="21"/>
        </w:rPr>
        <w:t>dentro</w:t>
      </w:r>
      <w:r w:rsidRPr="00954DC0">
        <w:rPr>
          <w:rFonts w:ascii="Arial" w:hAnsi="Arial"/>
          <w:spacing w:val="29"/>
          <w:sz w:val="21"/>
        </w:rPr>
        <w:t xml:space="preserve"> </w:t>
      </w:r>
      <w:r w:rsidRPr="00954DC0">
        <w:rPr>
          <w:rFonts w:ascii="Arial" w:hAnsi="Arial"/>
          <w:sz w:val="21"/>
        </w:rPr>
        <w:t>del</w:t>
      </w:r>
      <w:r w:rsidRPr="00954DC0">
        <w:rPr>
          <w:rFonts w:ascii="Arial" w:hAnsi="Arial"/>
          <w:spacing w:val="26"/>
          <w:sz w:val="21"/>
        </w:rPr>
        <w:t xml:space="preserve"> </w:t>
      </w:r>
      <w:r w:rsidRPr="00954DC0">
        <w:rPr>
          <w:rFonts w:ascii="Arial" w:hAnsi="Arial"/>
          <w:sz w:val="21"/>
        </w:rPr>
        <w:t>cual</w:t>
      </w:r>
      <w:r w:rsidRPr="00954DC0">
        <w:rPr>
          <w:rFonts w:ascii="Arial" w:hAnsi="Arial"/>
          <w:spacing w:val="26"/>
          <w:sz w:val="21"/>
        </w:rPr>
        <w:t xml:space="preserve"> </w:t>
      </w:r>
      <w:r w:rsidRPr="00954DC0">
        <w:rPr>
          <w:rFonts w:ascii="Arial" w:hAnsi="Arial"/>
          <w:sz w:val="21"/>
        </w:rPr>
        <w:t>se</w:t>
      </w:r>
      <w:r w:rsidRPr="00954DC0">
        <w:rPr>
          <w:rFonts w:ascii="Arial" w:hAnsi="Arial"/>
          <w:spacing w:val="32"/>
          <w:sz w:val="21"/>
        </w:rPr>
        <w:t xml:space="preserve"> </w:t>
      </w:r>
      <w:r w:rsidRPr="00954DC0">
        <w:rPr>
          <w:rFonts w:ascii="Arial" w:hAnsi="Arial"/>
          <w:sz w:val="21"/>
        </w:rPr>
        <w:t>podrá</w:t>
      </w:r>
      <w:r w:rsidRPr="00954DC0">
        <w:rPr>
          <w:rFonts w:ascii="Arial" w:hAnsi="Arial"/>
          <w:spacing w:val="29"/>
          <w:sz w:val="21"/>
        </w:rPr>
        <w:t xml:space="preserve"> </w:t>
      </w:r>
      <w:r w:rsidRPr="00954DC0">
        <w:rPr>
          <w:rFonts w:ascii="Arial" w:hAnsi="Arial"/>
          <w:sz w:val="21"/>
        </w:rPr>
        <w:t>acceder</w:t>
      </w:r>
      <w:r w:rsidRPr="00954DC0">
        <w:rPr>
          <w:rFonts w:ascii="Arial" w:hAnsi="Arial"/>
          <w:spacing w:val="41"/>
          <w:sz w:val="21"/>
        </w:rPr>
        <w:t xml:space="preserve"> </w:t>
      </w:r>
      <w:r w:rsidRPr="00954DC0">
        <w:rPr>
          <w:rFonts w:ascii="Arial" w:hAnsi="Arial"/>
          <w:sz w:val="21"/>
        </w:rPr>
        <w:t>al</w:t>
      </w:r>
      <w:r w:rsidRPr="00954DC0">
        <w:rPr>
          <w:rFonts w:ascii="Arial" w:hAnsi="Arial"/>
          <w:spacing w:val="18"/>
          <w:sz w:val="21"/>
        </w:rPr>
        <w:t xml:space="preserve"> </w:t>
      </w:r>
      <w:r w:rsidRPr="00954DC0">
        <w:rPr>
          <w:rFonts w:ascii="Arial" w:hAnsi="Arial"/>
          <w:sz w:val="21"/>
        </w:rPr>
        <w:t>sitio,</w:t>
      </w:r>
      <w:r w:rsidRPr="00954DC0">
        <w:rPr>
          <w:rFonts w:ascii="Arial" w:hAnsi="Arial"/>
          <w:spacing w:val="37"/>
          <w:sz w:val="21"/>
        </w:rPr>
        <w:t xml:space="preserve"> </w:t>
      </w:r>
      <w:r w:rsidRPr="00954DC0">
        <w:rPr>
          <w:rFonts w:ascii="Arial" w:hAnsi="Arial"/>
          <w:sz w:val="21"/>
        </w:rPr>
        <w:t>en</w:t>
      </w:r>
      <w:r w:rsidRPr="00954DC0">
        <w:rPr>
          <w:rFonts w:ascii="Arial" w:hAnsi="Arial"/>
          <w:spacing w:val="18"/>
          <w:sz w:val="21"/>
        </w:rPr>
        <w:t xml:space="preserve"> </w:t>
      </w:r>
      <w:r w:rsidRPr="00954DC0">
        <w:rPr>
          <w:rFonts w:ascii="Arial" w:hAnsi="Arial"/>
          <w:sz w:val="21"/>
        </w:rPr>
        <w:t>el</w:t>
      </w:r>
      <w:r w:rsidRPr="00954DC0">
        <w:rPr>
          <w:rFonts w:ascii="Arial" w:hAnsi="Arial"/>
          <w:spacing w:val="16"/>
          <w:sz w:val="21"/>
        </w:rPr>
        <w:t xml:space="preserve"> </w:t>
      </w:r>
      <w:r w:rsidRPr="00954DC0">
        <w:rPr>
          <w:rFonts w:ascii="Arial" w:hAnsi="Arial"/>
          <w:sz w:val="21"/>
        </w:rPr>
        <w:t>entendido</w:t>
      </w:r>
      <w:r w:rsidRPr="00954DC0">
        <w:rPr>
          <w:rFonts w:ascii="Arial" w:hAnsi="Arial"/>
          <w:spacing w:val="41"/>
          <w:sz w:val="21"/>
        </w:rPr>
        <w:t xml:space="preserve"> </w:t>
      </w:r>
      <w:r w:rsidRPr="00954DC0">
        <w:rPr>
          <w:rFonts w:ascii="Arial" w:hAnsi="Arial"/>
          <w:sz w:val="21"/>
        </w:rPr>
        <w:t>de</w:t>
      </w:r>
      <w:r w:rsidRPr="00954DC0">
        <w:rPr>
          <w:rFonts w:ascii="Arial" w:hAnsi="Arial"/>
          <w:spacing w:val="20"/>
          <w:sz w:val="21"/>
        </w:rPr>
        <w:t xml:space="preserve"> </w:t>
      </w:r>
      <w:r w:rsidRPr="00954DC0">
        <w:rPr>
          <w:rFonts w:ascii="Arial" w:hAnsi="Arial"/>
          <w:sz w:val="21"/>
        </w:rPr>
        <w:t>que</w:t>
      </w:r>
      <w:r w:rsidRPr="00954DC0">
        <w:rPr>
          <w:rFonts w:ascii="Arial" w:hAnsi="Arial"/>
          <w:spacing w:val="30"/>
          <w:sz w:val="21"/>
        </w:rPr>
        <w:t xml:space="preserve"> </w:t>
      </w:r>
      <w:r w:rsidRPr="00954DC0">
        <w:rPr>
          <w:rFonts w:ascii="Arial" w:hAnsi="Arial"/>
          <w:sz w:val="21"/>
        </w:rPr>
        <w:t>si</w:t>
      </w:r>
      <w:r w:rsidRPr="00954DC0">
        <w:rPr>
          <w:rFonts w:ascii="Arial" w:hAnsi="Arial"/>
          <w:spacing w:val="29"/>
          <w:sz w:val="21"/>
        </w:rPr>
        <w:t xml:space="preserve"> </w:t>
      </w:r>
      <w:r w:rsidRPr="00954DC0">
        <w:rPr>
          <w:rFonts w:ascii="Arial" w:hAnsi="Arial"/>
          <w:sz w:val="21"/>
        </w:rPr>
        <w:t>por</w:t>
      </w:r>
      <w:r w:rsidRPr="00954DC0">
        <w:rPr>
          <w:rFonts w:ascii="Arial" w:hAnsi="Arial"/>
          <w:spacing w:val="24"/>
          <w:sz w:val="21"/>
        </w:rPr>
        <w:t xml:space="preserve"> </w:t>
      </w:r>
      <w:r w:rsidRPr="00954DC0">
        <w:rPr>
          <w:rFonts w:ascii="Arial" w:hAnsi="Arial"/>
          <w:sz w:val="21"/>
        </w:rPr>
        <w:t>causas</w:t>
      </w:r>
      <w:r w:rsidRPr="00954DC0">
        <w:rPr>
          <w:rFonts w:ascii="Arial" w:hAnsi="Arial"/>
          <w:spacing w:val="44"/>
          <w:sz w:val="21"/>
        </w:rPr>
        <w:t xml:space="preserve"> </w:t>
      </w:r>
      <w:r w:rsidRPr="00954DC0">
        <w:rPr>
          <w:rFonts w:ascii="Arial" w:hAnsi="Arial"/>
          <w:sz w:val="21"/>
        </w:rPr>
        <w:t>imputables</w:t>
      </w:r>
      <w:r w:rsidRPr="00954DC0">
        <w:rPr>
          <w:rFonts w:ascii="Arial" w:hAnsi="Arial"/>
          <w:w w:val="102"/>
          <w:sz w:val="21"/>
        </w:rPr>
        <w:t xml:space="preserve"> </w:t>
      </w:r>
      <w:r w:rsidRPr="00954DC0">
        <w:rPr>
          <w:rFonts w:ascii="Arial" w:hAnsi="Arial"/>
          <w:sz w:val="21"/>
        </w:rPr>
        <w:t>al</w:t>
      </w:r>
      <w:r w:rsidRPr="00954DC0">
        <w:rPr>
          <w:rFonts w:ascii="Arial" w:hAnsi="Arial"/>
          <w:spacing w:val="21"/>
          <w:sz w:val="21"/>
        </w:rPr>
        <w:t xml:space="preserve"> </w:t>
      </w:r>
      <w:r w:rsidRPr="00954DC0">
        <w:rPr>
          <w:rFonts w:ascii="Arial" w:hAnsi="Arial"/>
          <w:sz w:val="21"/>
        </w:rPr>
        <w:t>Concesionario</w:t>
      </w:r>
      <w:r w:rsidRPr="00954DC0">
        <w:rPr>
          <w:rFonts w:ascii="Arial" w:hAnsi="Arial"/>
          <w:spacing w:val="55"/>
          <w:sz w:val="21"/>
        </w:rPr>
        <w:t xml:space="preserve"> </w:t>
      </w:r>
      <w:r w:rsidRPr="00954DC0">
        <w:rPr>
          <w:rFonts w:ascii="Arial" w:hAnsi="Arial"/>
          <w:sz w:val="21"/>
        </w:rPr>
        <w:t>Solicitante</w:t>
      </w:r>
      <w:r w:rsidRPr="00954DC0">
        <w:rPr>
          <w:rFonts w:ascii="Arial" w:hAnsi="Arial"/>
          <w:spacing w:val="39"/>
          <w:sz w:val="21"/>
        </w:rPr>
        <w:t xml:space="preserve"> </w:t>
      </w:r>
      <w:r w:rsidRPr="00954DC0">
        <w:rPr>
          <w:rFonts w:ascii="Arial" w:hAnsi="Arial"/>
          <w:sz w:val="21"/>
        </w:rPr>
        <w:t>o</w:t>
      </w:r>
      <w:r w:rsidRPr="00954DC0">
        <w:rPr>
          <w:rFonts w:ascii="Arial" w:hAnsi="Arial"/>
          <w:spacing w:val="30"/>
          <w:sz w:val="21"/>
        </w:rPr>
        <w:t xml:space="preserve"> </w:t>
      </w:r>
      <w:r w:rsidRPr="00954DC0">
        <w:rPr>
          <w:rFonts w:ascii="Arial" w:hAnsi="Arial"/>
          <w:sz w:val="21"/>
        </w:rPr>
        <w:t>a</w:t>
      </w:r>
      <w:r w:rsidRPr="00954DC0">
        <w:rPr>
          <w:rFonts w:ascii="Arial" w:hAnsi="Arial"/>
          <w:spacing w:val="23"/>
          <w:sz w:val="21"/>
        </w:rPr>
        <w:t xml:space="preserve"> </w:t>
      </w:r>
      <w:r w:rsidRPr="00954DC0">
        <w:rPr>
          <w:rFonts w:ascii="Arial" w:hAnsi="Arial"/>
          <w:sz w:val="21"/>
        </w:rPr>
        <w:t>su</w:t>
      </w:r>
      <w:r w:rsidRPr="00954DC0">
        <w:rPr>
          <w:rFonts w:ascii="Arial" w:hAnsi="Arial"/>
          <w:spacing w:val="16"/>
          <w:sz w:val="21"/>
        </w:rPr>
        <w:t xml:space="preserve"> </w:t>
      </w:r>
      <w:r w:rsidRPr="00954DC0">
        <w:rPr>
          <w:rFonts w:ascii="Arial" w:hAnsi="Arial"/>
          <w:sz w:val="21"/>
        </w:rPr>
        <w:t>cliente</w:t>
      </w:r>
      <w:r w:rsidRPr="00954DC0">
        <w:rPr>
          <w:rFonts w:ascii="Arial" w:hAnsi="Arial"/>
          <w:spacing w:val="32"/>
          <w:sz w:val="21"/>
        </w:rPr>
        <w:t xml:space="preserve"> </w:t>
      </w:r>
      <w:r w:rsidRPr="00954DC0">
        <w:rPr>
          <w:rFonts w:ascii="Arial" w:hAnsi="Arial"/>
          <w:sz w:val="21"/>
        </w:rPr>
        <w:t>se</w:t>
      </w:r>
      <w:r w:rsidRPr="00954DC0">
        <w:rPr>
          <w:rFonts w:ascii="Arial" w:hAnsi="Arial"/>
          <w:spacing w:val="30"/>
          <w:sz w:val="21"/>
        </w:rPr>
        <w:t xml:space="preserve"> </w:t>
      </w:r>
      <w:r w:rsidRPr="00954DC0">
        <w:rPr>
          <w:rFonts w:ascii="Arial" w:hAnsi="Arial"/>
          <w:sz w:val="21"/>
        </w:rPr>
        <w:t>le</w:t>
      </w:r>
      <w:r w:rsidRPr="00954DC0">
        <w:rPr>
          <w:rFonts w:ascii="Arial" w:hAnsi="Arial"/>
          <w:spacing w:val="22"/>
          <w:sz w:val="21"/>
        </w:rPr>
        <w:t xml:space="preserve"> </w:t>
      </w:r>
      <w:r w:rsidRPr="00954DC0">
        <w:rPr>
          <w:rFonts w:ascii="Arial" w:hAnsi="Arial"/>
          <w:sz w:val="21"/>
        </w:rPr>
        <w:t>restringiera</w:t>
      </w:r>
      <w:r w:rsidRPr="00954DC0">
        <w:rPr>
          <w:rFonts w:ascii="Arial" w:hAnsi="Arial"/>
          <w:spacing w:val="41"/>
          <w:sz w:val="21"/>
        </w:rPr>
        <w:t xml:space="preserve"> </w:t>
      </w:r>
      <w:r w:rsidRPr="00954DC0">
        <w:rPr>
          <w:rFonts w:ascii="Arial" w:hAnsi="Arial"/>
          <w:sz w:val="21"/>
        </w:rPr>
        <w:t>o</w:t>
      </w:r>
      <w:r w:rsidRPr="00954DC0">
        <w:rPr>
          <w:rFonts w:ascii="Arial" w:hAnsi="Arial"/>
          <w:spacing w:val="36"/>
          <w:sz w:val="21"/>
        </w:rPr>
        <w:t xml:space="preserve"> </w:t>
      </w:r>
      <w:r w:rsidRPr="00954DC0">
        <w:rPr>
          <w:rFonts w:ascii="Arial" w:hAnsi="Arial"/>
          <w:sz w:val="21"/>
        </w:rPr>
        <w:t>negara</w:t>
      </w:r>
      <w:r w:rsidRPr="00954DC0">
        <w:rPr>
          <w:rFonts w:ascii="Arial" w:hAnsi="Arial"/>
          <w:spacing w:val="33"/>
          <w:sz w:val="21"/>
        </w:rPr>
        <w:t xml:space="preserve"> </w:t>
      </w:r>
      <w:r w:rsidRPr="00954DC0">
        <w:rPr>
          <w:rFonts w:ascii="Arial" w:hAnsi="Arial"/>
          <w:sz w:val="21"/>
        </w:rPr>
        <w:t>el</w:t>
      </w:r>
      <w:r w:rsidRPr="00954DC0">
        <w:rPr>
          <w:rFonts w:ascii="Arial" w:hAnsi="Arial"/>
          <w:spacing w:val="20"/>
          <w:sz w:val="21"/>
        </w:rPr>
        <w:t xml:space="preserve"> </w:t>
      </w:r>
      <w:r w:rsidRPr="00954DC0">
        <w:rPr>
          <w:rFonts w:ascii="Arial" w:hAnsi="Arial"/>
          <w:sz w:val="21"/>
        </w:rPr>
        <w:t>acceso</w:t>
      </w:r>
      <w:r w:rsidRPr="00954DC0">
        <w:rPr>
          <w:rFonts w:ascii="Arial" w:hAnsi="Arial"/>
          <w:spacing w:val="34"/>
          <w:sz w:val="21"/>
        </w:rPr>
        <w:t xml:space="preserve"> </w:t>
      </w:r>
      <w:r w:rsidRPr="00954DC0">
        <w:rPr>
          <w:rFonts w:ascii="Arial" w:hAnsi="Arial"/>
          <w:sz w:val="21"/>
        </w:rPr>
        <w:t>al</w:t>
      </w:r>
      <w:r w:rsidRPr="00954DC0">
        <w:rPr>
          <w:rFonts w:ascii="Arial" w:hAnsi="Arial"/>
          <w:spacing w:val="22"/>
          <w:sz w:val="21"/>
        </w:rPr>
        <w:t xml:space="preserve"> </w:t>
      </w:r>
      <w:r w:rsidRPr="00954DC0">
        <w:rPr>
          <w:rFonts w:ascii="Arial" w:hAnsi="Arial"/>
          <w:sz w:val="21"/>
        </w:rPr>
        <w:t>sitio</w:t>
      </w:r>
      <w:r w:rsidRPr="00954DC0">
        <w:rPr>
          <w:rFonts w:ascii="Arial" w:hAnsi="Arial"/>
          <w:spacing w:val="30"/>
          <w:sz w:val="21"/>
        </w:rPr>
        <w:t xml:space="preserve"> </w:t>
      </w:r>
      <w:r w:rsidRPr="00954DC0">
        <w:rPr>
          <w:rFonts w:ascii="Arial" w:hAnsi="Arial"/>
          <w:sz w:val="21"/>
        </w:rPr>
        <w:t>del</w:t>
      </w:r>
      <w:r w:rsidRPr="00954DC0">
        <w:rPr>
          <w:rFonts w:ascii="Arial" w:hAnsi="Arial"/>
          <w:w w:val="102"/>
          <w:sz w:val="21"/>
        </w:rPr>
        <w:t xml:space="preserve"> </w:t>
      </w:r>
      <w:r w:rsidRPr="00954DC0">
        <w:rPr>
          <w:rFonts w:ascii="Arial" w:hAnsi="Arial"/>
          <w:sz w:val="21"/>
        </w:rPr>
        <w:t>cliente</w:t>
      </w:r>
      <w:r w:rsidRPr="00954DC0">
        <w:rPr>
          <w:rFonts w:ascii="Arial" w:hAnsi="Arial"/>
          <w:spacing w:val="20"/>
          <w:sz w:val="21"/>
        </w:rPr>
        <w:t xml:space="preserve"> </w:t>
      </w:r>
      <w:r w:rsidRPr="00954DC0">
        <w:rPr>
          <w:rFonts w:ascii="Arial" w:hAnsi="Arial"/>
          <w:sz w:val="21"/>
        </w:rPr>
        <w:t>en</w:t>
      </w:r>
      <w:r w:rsidRPr="00954DC0">
        <w:rPr>
          <w:rFonts w:ascii="Arial" w:hAnsi="Arial"/>
          <w:spacing w:val="11"/>
          <w:sz w:val="21"/>
        </w:rPr>
        <w:t xml:space="preserve"> </w:t>
      </w:r>
      <w:r w:rsidRPr="00954DC0">
        <w:rPr>
          <w:rFonts w:ascii="Arial" w:hAnsi="Arial"/>
          <w:sz w:val="21"/>
        </w:rPr>
        <w:t>donde</w:t>
      </w:r>
      <w:r w:rsidRPr="00954DC0">
        <w:rPr>
          <w:rFonts w:ascii="Arial" w:hAnsi="Arial"/>
          <w:spacing w:val="24"/>
          <w:sz w:val="21"/>
        </w:rPr>
        <w:t xml:space="preserve"> </w:t>
      </w:r>
      <w:r w:rsidRPr="00954DC0">
        <w:rPr>
          <w:rFonts w:ascii="Arial" w:hAnsi="Arial"/>
          <w:sz w:val="21"/>
        </w:rPr>
        <w:t>se</w:t>
      </w:r>
      <w:r w:rsidRPr="00954DC0">
        <w:rPr>
          <w:rFonts w:ascii="Arial" w:hAnsi="Arial"/>
          <w:spacing w:val="20"/>
          <w:sz w:val="21"/>
        </w:rPr>
        <w:t xml:space="preserve"> </w:t>
      </w:r>
      <w:r w:rsidRPr="00954DC0">
        <w:rPr>
          <w:rFonts w:ascii="Arial" w:hAnsi="Arial"/>
          <w:sz w:val="21"/>
        </w:rPr>
        <w:t>encuentren</w:t>
      </w:r>
      <w:r w:rsidRPr="00954DC0">
        <w:rPr>
          <w:rFonts w:ascii="Arial" w:hAnsi="Arial"/>
          <w:spacing w:val="34"/>
          <w:sz w:val="21"/>
        </w:rPr>
        <w:t xml:space="preserve"> </w:t>
      </w:r>
      <w:r w:rsidRPr="00954DC0">
        <w:rPr>
          <w:rFonts w:ascii="Arial" w:hAnsi="Arial"/>
          <w:sz w:val="21"/>
        </w:rPr>
        <w:t>las</w:t>
      </w:r>
      <w:r w:rsidRPr="00954DC0">
        <w:rPr>
          <w:rFonts w:ascii="Arial" w:hAnsi="Arial"/>
          <w:spacing w:val="18"/>
          <w:sz w:val="21"/>
        </w:rPr>
        <w:t xml:space="preserve"> </w:t>
      </w:r>
      <w:r w:rsidRPr="00954DC0">
        <w:rPr>
          <w:rFonts w:ascii="Arial" w:hAnsi="Arial"/>
          <w:sz w:val="21"/>
        </w:rPr>
        <w:t>instalaciones,</w:t>
      </w:r>
      <w:r w:rsidRPr="00954DC0">
        <w:rPr>
          <w:rFonts w:ascii="Arial" w:hAnsi="Arial"/>
          <w:spacing w:val="33"/>
          <w:sz w:val="21"/>
        </w:rPr>
        <w:t xml:space="preserve"> </w:t>
      </w:r>
      <w:r w:rsidRPr="00954DC0">
        <w:rPr>
          <w:rFonts w:ascii="Arial" w:hAnsi="Arial"/>
          <w:sz w:val="21"/>
        </w:rPr>
        <w:t>dichos</w:t>
      </w:r>
      <w:r w:rsidRPr="00954DC0">
        <w:rPr>
          <w:rFonts w:ascii="Arial" w:hAnsi="Arial"/>
          <w:spacing w:val="36"/>
          <w:sz w:val="21"/>
        </w:rPr>
        <w:t xml:space="preserve"> </w:t>
      </w:r>
      <w:r w:rsidRPr="00954DC0">
        <w:rPr>
          <w:rFonts w:ascii="Arial" w:hAnsi="Arial"/>
          <w:sz w:val="21"/>
        </w:rPr>
        <w:t>retrasos</w:t>
      </w:r>
      <w:r w:rsidRPr="00954DC0">
        <w:rPr>
          <w:rFonts w:ascii="Arial" w:hAnsi="Arial"/>
          <w:spacing w:val="23"/>
          <w:sz w:val="21"/>
        </w:rPr>
        <w:t xml:space="preserve"> </w:t>
      </w:r>
      <w:r w:rsidRPr="00954DC0">
        <w:rPr>
          <w:rFonts w:ascii="Arial" w:hAnsi="Arial"/>
          <w:sz w:val="21"/>
        </w:rPr>
        <w:t>en</w:t>
      </w:r>
      <w:r w:rsidRPr="00954DC0">
        <w:rPr>
          <w:rFonts w:ascii="Arial" w:hAnsi="Arial"/>
          <w:spacing w:val="15"/>
          <w:sz w:val="21"/>
        </w:rPr>
        <w:t xml:space="preserve"> </w:t>
      </w:r>
      <w:r w:rsidRPr="00954DC0">
        <w:rPr>
          <w:rFonts w:ascii="Arial" w:hAnsi="Arial"/>
          <w:sz w:val="21"/>
        </w:rPr>
        <w:t>la</w:t>
      </w:r>
      <w:r w:rsidRPr="00954DC0">
        <w:rPr>
          <w:rFonts w:ascii="Arial" w:hAnsi="Arial"/>
          <w:spacing w:val="15"/>
          <w:sz w:val="21"/>
        </w:rPr>
        <w:t xml:space="preserve"> </w:t>
      </w:r>
      <w:r w:rsidRPr="00954DC0">
        <w:rPr>
          <w:rFonts w:ascii="Arial" w:hAnsi="Arial"/>
          <w:sz w:val="21"/>
        </w:rPr>
        <w:t>instalación</w:t>
      </w:r>
      <w:r w:rsidRPr="00954DC0">
        <w:rPr>
          <w:rFonts w:ascii="Arial" w:hAnsi="Arial"/>
          <w:spacing w:val="27"/>
          <w:sz w:val="21"/>
        </w:rPr>
        <w:t xml:space="preserve"> </w:t>
      </w:r>
      <w:r w:rsidRPr="00954DC0">
        <w:rPr>
          <w:rFonts w:ascii="Arial" w:hAnsi="Arial"/>
          <w:sz w:val="21"/>
        </w:rPr>
        <w:t>o</w:t>
      </w:r>
      <w:r w:rsidRPr="00954DC0">
        <w:rPr>
          <w:rFonts w:ascii="Arial" w:hAnsi="Arial"/>
          <w:w w:val="97"/>
          <w:sz w:val="21"/>
        </w:rPr>
        <w:t xml:space="preserve"> </w:t>
      </w:r>
      <w:r w:rsidRPr="00954DC0">
        <w:rPr>
          <w:rFonts w:ascii="Arial" w:hAnsi="Arial"/>
          <w:sz w:val="21"/>
        </w:rPr>
        <w:t>reparación</w:t>
      </w:r>
      <w:r w:rsidRPr="00954DC0">
        <w:rPr>
          <w:rFonts w:ascii="Arial" w:hAnsi="Arial"/>
          <w:spacing w:val="56"/>
          <w:sz w:val="21"/>
        </w:rPr>
        <w:t xml:space="preserve"> </w:t>
      </w:r>
      <w:r w:rsidRPr="00954DC0">
        <w:rPr>
          <w:rFonts w:ascii="Arial" w:hAnsi="Arial"/>
          <w:sz w:val="21"/>
        </w:rPr>
        <w:t>no</w:t>
      </w:r>
      <w:r w:rsidRPr="00954DC0">
        <w:rPr>
          <w:rFonts w:ascii="Arial" w:hAnsi="Arial"/>
          <w:spacing w:val="37"/>
          <w:sz w:val="21"/>
        </w:rPr>
        <w:t xml:space="preserve"> </w:t>
      </w:r>
      <w:r w:rsidRPr="00954DC0">
        <w:rPr>
          <w:rFonts w:ascii="Arial" w:hAnsi="Arial"/>
          <w:sz w:val="21"/>
        </w:rPr>
        <w:t>se</w:t>
      </w:r>
      <w:r w:rsidRPr="00954DC0">
        <w:rPr>
          <w:rFonts w:ascii="Arial" w:hAnsi="Arial"/>
          <w:spacing w:val="36"/>
          <w:sz w:val="21"/>
        </w:rPr>
        <w:t xml:space="preserve"> </w:t>
      </w:r>
      <w:r w:rsidRPr="00954DC0">
        <w:rPr>
          <w:rFonts w:ascii="Arial" w:hAnsi="Arial"/>
          <w:sz w:val="21"/>
        </w:rPr>
        <w:t>tomarán</w:t>
      </w:r>
      <w:r w:rsidRPr="00954DC0">
        <w:rPr>
          <w:rFonts w:ascii="Arial" w:hAnsi="Arial"/>
          <w:spacing w:val="2"/>
          <w:sz w:val="21"/>
        </w:rPr>
        <w:t xml:space="preserve"> </w:t>
      </w:r>
      <w:r w:rsidRPr="00954DC0">
        <w:rPr>
          <w:rFonts w:ascii="Arial" w:hAnsi="Arial"/>
          <w:sz w:val="21"/>
        </w:rPr>
        <w:t>en</w:t>
      </w:r>
      <w:r w:rsidRPr="00954DC0">
        <w:rPr>
          <w:rFonts w:ascii="Arial" w:hAnsi="Arial"/>
          <w:spacing w:val="39"/>
          <w:sz w:val="21"/>
        </w:rPr>
        <w:t xml:space="preserve"> </w:t>
      </w:r>
      <w:r w:rsidRPr="00954DC0">
        <w:rPr>
          <w:rFonts w:ascii="Arial" w:hAnsi="Arial"/>
          <w:sz w:val="21"/>
        </w:rPr>
        <w:t>cuenta</w:t>
      </w:r>
      <w:r w:rsidRPr="00954DC0">
        <w:rPr>
          <w:rFonts w:ascii="Arial" w:hAnsi="Arial"/>
          <w:spacing w:val="2"/>
          <w:sz w:val="21"/>
        </w:rPr>
        <w:t xml:space="preserve"> </w:t>
      </w:r>
      <w:r w:rsidRPr="00954DC0">
        <w:rPr>
          <w:rFonts w:ascii="Arial" w:hAnsi="Arial"/>
          <w:sz w:val="21"/>
        </w:rPr>
        <w:t>para</w:t>
      </w:r>
      <w:r w:rsidRPr="00954DC0">
        <w:rPr>
          <w:rFonts w:ascii="Arial" w:hAnsi="Arial"/>
          <w:spacing w:val="48"/>
          <w:sz w:val="21"/>
        </w:rPr>
        <w:t xml:space="preserve"> </w:t>
      </w:r>
      <w:r w:rsidRPr="00954DC0">
        <w:rPr>
          <w:rFonts w:ascii="Arial" w:hAnsi="Arial"/>
          <w:sz w:val="21"/>
        </w:rPr>
        <w:t>la</w:t>
      </w:r>
      <w:r w:rsidRPr="00954DC0">
        <w:rPr>
          <w:rFonts w:ascii="Arial" w:hAnsi="Arial"/>
          <w:spacing w:val="39"/>
          <w:sz w:val="21"/>
        </w:rPr>
        <w:t xml:space="preserve"> </w:t>
      </w:r>
      <w:r w:rsidRPr="00954DC0">
        <w:rPr>
          <w:rFonts w:ascii="Arial" w:hAnsi="Arial"/>
          <w:sz w:val="21"/>
        </w:rPr>
        <w:t>medición</w:t>
      </w:r>
      <w:r w:rsidRPr="00954DC0">
        <w:rPr>
          <w:rFonts w:ascii="Arial" w:hAnsi="Arial"/>
          <w:spacing w:val="49"/>
          <w:sz w:val="21"/>
        </w:rPr>
        <w:t xml:space="preserve"> </w:t>
      </w:r>
      <w:r w:rsidRPr="00954DC0">
        <w:rPr>
          <w:rFonts w:ascii="Arial" w:hAnsi="Arial"/>
          <w:sz w:val="21"/>
        </w:rPr>
        <w:t>del</w:t>
      </w:r>
      <w:r w:rsidRPr="00954DC0">
        <w:rPr>
          <w:rFonts w:ascii="Arial" w:hAnsi="Arial"/>
          <w:spacing w:val="41"/>
          <w:sz w:val="21"/>
        </w:rPr>
        <w:t xml:space="preserve"> </w:t>
      </w:r>
      <w:r w:rsidRPr="00954DC0">
        <w:rPr>
          <w:rFonts w:ascii="Arial" w:hAnsi="Arial"/>
          <w:sz w:val="21"/>
        </w:rPr>
        <w:t>cumplimento</w:t>
      </w:r>
      <w:r w:rsidRPr="00954DC0">
        <w:rPr>
          <w:rFonts w:ascii="Arial" w:hAnsi="Arial"/>
          <w:spacing w:val="6"/>
          <w:sz w:val="21"/>
        </w:rPr>
        <w:t xml:space="preserve"> </w:t>
      </w:r>
      <w:r w:rsidRPr="00954DC0">
        <w:rPr>
          <w:rFonts w:ascii="Arial" w:hAnsi="Arial"/>
          <w:sz w:val="21"/>
        </w:rPr>
        <w:t>de</w:t>
      </w:r>
      <w:r w:rsidRPr="00954DC0">
        <w:rPr>
          <w:rFonts w:ascii="Arial" w:hAnsi="Arial"/>
          <w:spacing w:val="48"/>
          <w:sz w:val="21"/>
        </w:rPr>
        <w:t xml:space="preserve"> </w:t>
      </w:r>
      <w:r w:rsidRPr="00954DC0">
        <w:rPr>
          <w:rFonts w:ascii="Arial" w:hAnsi="Arial"/>
          <w:sz w:val="21"/>
        </w:rPr>
        <w:t>los</w:t>
      </w:r>
      <w:r w:rsidRPr="00954DC0">
        <w:rPr>
          <w:rFonts w:ascii="Arial" w:hAnsi="Arial"/>
          <w:spacing w:val="42"/>
          <w:sz w:val="21"/>
        </w:rPr>
        <w:t xml:space="preserve"> </w:t>
      </w:r>
      <w:r w:rsidRPr="00954DC0">
        <w:rPr>
          <w:rFonts w:ascii="Arial" w:hAnsi="Arial"/>
          <w:sz w:val="21"/>
        </w:rPr>
        <w:t>plazos</w:t>
      </w:r>
      <w:r w:rsidRPr="00954DC0">
        <w:rPr>
          <w:rFonts w:ascii="Arial" w:hAnsi="Arial"/>
          <w:spacing w:val="44"/>
          <w:sz w:val="21"/>
        </w:rPr>
        <w:t xml:space="preserve"> </w:t>
      </w:r>
      <w:r w:rsidRPr="00954DC0">
        <w:rPr>
          <w:rFonts w:ascii="Arial" w:hAnsi="Arial"/>
          <w:sz w:val="21"/>
        </w:rPr>
        <w:t>de</w:t>
      </w:r>
      <w:r w:rsidRPr="00954DC0">
        <w:rPr>
          <w:rFonts w:ascii="Arial" w:hAnsi="Arial"/>
          <w:w w:val="102"/>
          <w:sz w:val="21"/>
        </w:rPr>
        <w:t xml:space="preserve"> </w:t>
      </w:r>
      <w:r w:rsidRPr="00954DC0">
        <w:rPr>
          <w:rFonts w:ascii="Arial" w:hAnsi="Arial"/>
          <w:sz w:val="21"/>
        </w:rPr>
        <w:t>reparación</w:t>
      </w:r>
      <w:r w:rsidRPr="00954DC0">
        <w:rPr>
          <w:rFonts w:ascii="Arial" w:hAnsi="Arial"/>
          <w:spacing w:val="47"/>
          <w:sz w:val="21"/>
        </w:rPr>
        <w:t xml:space="preserve"> </w:t>
      </w:r>
      <w:r w:rsidRPr="00954DC0">
        <w:rPr>
          <w:rFonts w:ascii="Arial" w:hAnsi="Arial"/>
          <w:sz w:val="21"/>
        </w:rPr>
        <w:t>de</w:t>
      </w:r>
      <w:r w:rsidRPr="00954DC0">
        <w:rPr>
          <w:rFonts w:ascii="Arial" w:hAnsi="Arial"/>
          <w:spacing w:val="43"/>
          <w:sz w:val="21"/>
        </w:rPr>
        <w:t xml:space="preserve"> </w:t>
      </w:r>
      <w:r w:rsidRPr="00954DC0">
        <w:rPr>
          <w:rFonts w:ascii="Arial" w:hAnsi="Arial"/>
          <w:sz w:val="21"/>
        </w:rPr>
        <w:t>incidencias.</w:t>
      </w:r>
    </w:p>
    <w:p w:rsidR="007A4BDD" w:rsidRPr="00954DC0" w:rsidRDefault="007A4BDD">
      <w:pPr>
        <w:spacing w:before="5"/>
        <w:rPr>
          <w:rFonts w:ascii="Arial" w:eastAsia="Arial" w:hAnsi="Arial" w:cs="Arial"/>
          <w:sz w:val="25"/>
          <w:szCs w:val="25"/>
        </w:rPr>
      </w:pPr>
    </w:p>
    <w:p w:rsidR="007A4BDD" w:rsidRPr="00954DC0" w:rsidRDefault="00B80A62">
      <w:pPr>
        <w:numPr>
          <w:ilvl w:val="1"/>
          <w:numId w:val="27"/>
        </w:numPr>
        <w:tabs>
          <w:tab w:val="left" w:pos="2477"/>
        </w:tabs>
        <w:ind w:left="2476" w:hanging="432"/>
        <w:jc w:val="both"/>
        <w:rPr>
          <w:rFonts w:ascii="Arial" w:eastAsia="Arial" w:hAnsi="Arial" w:cs="Arial"/>
          <w:sz w:val="21"/>
          <w:szCs w:val="21"/>
        </w:rPr>
      </w:pPr>
      <w:r w:rsidRPr="00954DC0">
        <w:rPr>
          <w:rFonts w:ascii="Arial"/>
          <w:b/>
          <w:sz w:val="21"/>
        </w:rPr>
        <w:t>RECEPCION</w:t>
      </w:r>
      <w:r w:rsidRPr="00954DC0">
        <w:rPr>
          <w:rFonts w:ascii="Arial"/>
          <w:b/>
          <w:spacing w:val="49"/>
          <w:sz w:val="21"/>
        </w:rPr>
        <w:t xml:space="preserve"> </w:t>
      </w:r>
      <w:r w:rsidRPr="00954DC0">
        <w:rPr>
          <w:rFonts w:ascii="Arial"/>
          <w:b/>
          <w:sz w:val="21"/>
        </w:rPr>
        <w:t>DE</w:t>
      </w:r>
      <w:r w:rsidRPr="00954DC0">
        <w:rPr>
          <w:rFonts w:ascii="Arial"/>
          <w:b/>
          <w:spacing w:val="14"/>
          <w:sz w:val="21"/>
        </w:rPr>
        <w:t xml:space="preserve"> </w:t>
      </w:r>
      <w:r w:rsidRPr="00954DC0">
        <w:rPr>
          <w:rFonts w:ascii="Arial"/>
          <w:b/>
          <w:sz w:val="21"/>
        </w:rPr>
        <w:t>SOLICITUDES DE</w:t>
      </w:r>
      <w:r w:rsidRPr="00954DC0">
        <w:rPr>
          <w:rFonts w:ascii="Arial"/>
          <w:b/>
          <w:spacing w:val="9"/>
          <w:sz w:val="21"/>
        </w:rPr>
        <w:t xml:space="preserve"> </w:t>
      </w:r>
      <w:r w:rsidRPr="00954DC0">
        <w:rPr>
          <w:rFonts w:ascii="Arial"/>
          <w:b/>
          <w:sz w:val="21"/>
        </w:rPr>
        <w:t>ACCESO.</w:t>
      </w:r>
    </w:p>
    <w:p w:rsidR="007A4BDD" w:rsidRPr="00954DC0" w:rsidRDefault="007A4BDD">
      <w:pPr>
        <w:spacing w:before="6"/>
        <w:rPr>
          <w:rFonts w:ascii="Arial" w:eastAsia="Arial" w:hAnsi="Arial" w:cs="Arial"/>
          <w:b/>
          <w:bCs/>
          <w:sz w:val="29"/>
          <w:szCs w:val="29"/>
        </w:rPr>
      </w:pPr>
    </w:p>
    <w:p w:rsidR="007A4BDD" w:rsidRPr="00954DC0" w:rsidRDefault="00B80A62">
      <w:pPr>
        <w:spacing w:line="287" w:lineRule="auto"/>
        <w:ind w:left="2035" w:right="118"/>
        <w:jc w:val="both"/>
        <w:rPr>
          <w:rFonts w:ascii="Arial" w:eastAsia="Arial" w:hAnsi="Arial" w:cs="Arial"/>
          <w:sz w:val="21"/>
          <w:szCs w:val="21"/>
        </w:rPr>
      </w:pPr>
      <w:r w:rsidRPr="00954DC0">
        <w:rPr>
          <w:rFonts w:ascii="Arial" w:hAnsi="Arial"/>
          <w:sz w:val="21"/>
        </w:rPr>
        <w:t>TELNOR</w:t>
      </w:r>
      <w:r w:rsidRPr="00954DC0">
        <w:rPr>
          <w:rFonts w:ascii="Arial" w:hAnsi="Arial"/>
          <w:spacing w:val="49"/>
          <w:sz w:val="21"/>
        </w:rPr>
        <w:t xml:space="preserve"> </w:t>
      </w:r>
      <w:r w:rsidRPr="00954DC0">
        <w:rPr>
          <w:rFonts w:ascii="Arial" w:hAnsi="Arial"/>
          <w:sz w:val="21"/>
        </w:rPr>
        <w:t>deberá</w:t>
      </w:r>
      <w:r w:rsidRPr="00954DC0">
        <w:rPr>
          <w:rFonts w:ascii="Arial" w:hAnsi="Arial"/>
          <w:spacing w:val="40"/>
          <w:sz w:val="21"/>
        </w:rPr>
        <w:t xml:space="preserve"> </w:t>
      </w:r>
      <w:r w:rsidRPr="00954DC0">
        <w:rPr>
          <w:rFonts w:ascii="Arial" w:hAnsi="Arial"/>
          <w:sz w:val="21"/>
        </w:rPr>
        <w:t>enviar</w:t>
      </w:r>
      <w:r w:rsidRPr="00954DC0">
        <w:rPr>
          <w:rFonts w:ascii="Arial" w:hAnsi="Arial"/>
          <w:spacing w:val="38"/>
          <w:sz w:val="21"/>
        </w:rPr>
        <w:t xml:space="preserve"> </w:t>
      </w:r>
      <w:r w:rsidRPr="00954DC0">
        <w:rPr>
          <w:rFonts w:ascii="Arial" w:hAnsi="Arial"/>
          <w:sz w:val="21"/>
        </w:rPr>
        <w:t>sus</w:t>
      </w:r>
      <w:r w:rsidRPr="00954DC0">
        <w:rPr>
          <w:rFonts w:ascii="Arial" w:hAnsi="Arial"/>
          <w:spacing w:val="31"/>
          <w:sz w:val="21"/>
        </w:rPr>
        <w:t xml:space="preserve"> </w:t>
      </w:r>
      <w:r w:rsidRPr="00954DC0">
        <w:rPr>
          <w:rFonts w:ascii="Arial" w:hAnsi="Arial"/>
          <w:sz w:val="21"/>
        </w:rPr>
        <w:t>solicitudes</w:t>
      </w:r>
      <w:r w:rsidRPr="00954DC0">
        <w:rPr>
          <w:rFonts w:ascii="Arial" w:hAnsi="Arial"/>
          <w:spacing w:val="45"/>
          <w:sz w:val="21"/>
        </w:rPr>
        <w:t xml:space="preserve"> </w:t>
      </w:r>
      <w:r w:rsidRPr="00954DC0">
        <w:rPr>
          <w:rFonts w:ascii="Arial" w:hAnsi="Arial"/>
          <w:sz w:val="21"/>
        </w:rPr>
        <w:t>de</w:t>
      </w:r>
      <w:r w:rsidRPr="00954DC0">
        <w:rPr>
          <w:rFonts w:ascii="Arial" w:hAnsi="Arial"/>
          <w:spacing w:val="34"/>
          <w:sz w:val="21"/>
        </w:rPr>
        <w:t xml:space="preserve"> </w:t>
      </w:r>
      <w:r w:rsidRPr="00954DC0">
        <w:rPr>
          <w:rFonts w:ascii="Arial" w:hAnsi="Arial"/>
          <w:sz w:val="21"/>
        </w:rPr>
        <w:t>acceso</w:t>
      </w:r>
      <w:r w:rsidRPr="00954DC0">
        <w:rPr>
          <w:rFonts w:ascii="Arial" w:hAnsi="Arial"/>
          <w:spacing w:val="45"/>
          <w:sz w:val="21"/>
        </w:rPr>
        <w:t xml:space="preserve"> </w:t>
      </w:r>
      <w:r w:rsidRPr="00954DC0">
        <w:rPr>
          <w:rFonts w:ascii="Arial" w:hAnsi="Arial"/>
          <w:sz w:val="21"/>
        </w:rPr>
        <w:t>con</w:t>
      </w:r>
      <w:r w:rsidRPr="00954DC0">
        <w:rPr>
          <w:rFonts w:ascii="Arial" w:hAnsi="Arial"/>
          <w:spacing w:val="35"/>
          <w:sz w:val="21"/>
        </w:rPr>
        <w:t xml:space="preserve"> </w:t>
      </w:r>
      <w:r w:rsidRPr="00954DC0">
        <w:rPr>
          <w:rFonts w:ascii="Arial" w:hAnsi="Arial"/>
          <w:sz w:val="21"/>
        </w:rPr>
        <w:t>un</w:t>
      </w:r>
      <w:r w:rsidRPr="00954DC0">
        <w:rPr>
          <w:rFonts w:ascii="Arial" w:hAnsi="Arial"/>
          <w:spacing w:val="31"/>
          <w:sz w:val="21"/>
        </w:rPr>
        <w:t xml:space="preserve"> </w:t>
      </w:r>
      <w:r w:rsidRPr="00954DC0">
        <w:rPr>
          <w:rFonts w:ascii="Arial" w:hAnsi="Arial"/>
          <w:sz w:val="21"/>
        </w:rPr>
        <w:t>m1nimo</w:t>
      </w:r>
      <w:r w:rsidRPr="00954DC0">
        <w:rPr>
          <w:rFonts w:ascii="Arial" w:hAnsi="Arial"/>
          <w:spacing w:val="41"/>
          <w:sz w:val="21"/>
        </w:rPr>
        <w:t xml:space="preserve"> </w:t>
      </w:r>
      <w:r w:rsidRPr="00954DC0">
        <w:rPr>
          <w:rFonts w:ascii="Arial" w:hAnsi="Arial"/>
          <w:sz w:val="21"/>
        </w:rPr>
        <w:t>de</w:t>
      </w:r>
      <w:r w:rsidRPr="00954DC0">
        <w:rPr>
          <w:rFonts w:ascii="Arial" w:hAnsi="Arial"/>
          <w:spacing w:val="23"/>
          <w:sz w:val="21"/>
        </w:rPr>
        <w:t xml:space="preserve"> </w:t>
      </w:r>
      <w:r w:rsidRPr="00954DC0">
        <w:rPr>
          <w:rFonts w:ascii="Arial" w:hAnsi="Arial"/>
          <w:sz w:val="21"/>
        </w:rPr>
        <w:t>48</w:t>
      </w:r>
      <w:r w:rsidRPr="00954DC0">
        <w:rPr>
          <w:rFonts w:ascii="Arial" w:hAnsi="Arial"/>
          <w:spacing w:val="39"/>
          <w:sz w:val="21"/>
        </w:rPr>
        <w:t xml:space="preserve"> </w:t>
      </w:r>
      <w:r w:rsidRPr="00954DC0">
        <w:rPr>
          <w:rFonts w:ascii="Arial" w:hAnsi="Arial"/>
          <w:sz w:val="21"/>
        </w:rPr>
        <w:t>horas</w:t>
      </w:r>
      <w:r w:rsidRPr="00954DC0">
        <w:rPr>
          <w:rFonts w:ascii="Arial" w:hAnsi="Arial"/>
          <w:spacing w:val="27"/>
          <w:sz w:val="21"/>
        </w:rPr>
        <w:t xml:space="preserve"> </w:t>
      </w:r>
      <w:r w:rsidRPr="00954DC0">
        <w:rPr>
          <w:rFonts w:ascii="Arial" w:hAnsi="Arial"/>
          <w:sz w:val="21"/>
        </w:rPr>
        <w:t>de</w:t>
      </w:r>
      <w:r w:rsidRPr="00954DC0">
        <w:rPr>
          <w:rFonts w:ascii="Arial" w:hAnsi="Arial"/>
          <w:w w:val="102"/>
          <w:sz w:val="21"/>
        </w:rPr>
        <w:t xml:space="preserve"> </w:t>
      </w:r>
      <w:r w:rsidRPr="00954DC0">
        <w:rPr>
          <w:rFonts w:ascii="Arial" w:hAnsi="Arial"/>
          <w:sz w:val="21"/>
        </w:rPr>
        <w:t>anticipación</w:t>
      </w:r>
      <w:r w:rsidRPr="00954DC0">
        <w:rPr>
          <w:rFonts w:ascii="Arial" w:hAnsi="Arial"/>
          <w:spacing w:val="55"/>
          <w:sz w:val="21"/>
        </w:rPr>
        <w:t xml:space="preserve"> </w:t>
      </w:r>
      <w:r w:rsidRPr="00954DC0">
        <w:rPr>
          <w:rFonts w:ascii="Arial" w:hAnsi="Arial"/>
          <w:sz w:val="21"/>
        </w:rPr>
        <w:t>dentro</w:t>
      </w:r>
      <w:r w:rsidRPr="00954DC0">
        <w:rPr>
          <w:rFonts w:ascii="Arial" w:hAnsi="Arial"/>
          <w:spacing w:val="50"/>
          <w:sz w:val="21"/>
        </w:rPr>
        <w:t xml:space="preserve"> </w:t>
      </w:r>
      <w:r w:rsidRPr="00954DC0">
        <w:rPr>
          <w:rFonts w:ascii="Arial" w:hAnsi="Arial"/>
          <w:sz w:val="21"/>
        </w:rPr>
        <w:t>del</w:t>
      </w:r>
      <w:r w:rsidRPr="00954DC0">
        <w:rPr>
          <w:rFonts w:ascii="Arial" w:hAnsi="Arial"/>
          <w:spacing w:val="51"/>
          <w:sz w:val="21"/>
        </w:rPr>
        <w:t xml:space="preserve"> </w:t>
      </w:r>
      <w:r w:rsidRPr="00954DC0">
        <w:rPr>
          <w:rFonts w:ascii="Arial" w:hAnsi="Arial"/>
          <w:sz w:val="21"/>
        </w:rPr>
        <w:t>horario</w:t>
      </w:r>
      <w:r w:rsidRPr="00954DC0">
        <w:rPr>
          <w:rFonts w:ascii="Arial" w:hAnsi="Arial"/>
          <w:spacing w:val="49"/>
          <w:sz w:val="21"/>
        </w:rPr>
        <w:t xml:space="preserve"> </w:t>
      </w:r>
      <w:r w:rsidRPr="00954DC0">
        <w:rPr>
          <w:rFonts w:ascii="Arial" w:hAnsi="Arial"/>
          <w:sz w:val="21"/>
        </w:rPr>
        <w:t>de</w:t>
      </w:r>
      <w:r w:rsidRPr="00954DC0">
        <w:rPr>
          <w:rFonts w:ascii="Arial" w:hAnsi="Arial"/>
          <w:spacing w:val="47"/>
          <w:sz w:val="21"/>
        </w:rPr>
        <w:t xml:space="preserve"> </w:t>
      </w:r>
      <w:r w:rsidRPr="00954DC0">
        <w:rPr>
          <w:rFonts w:ascii="Arial" w:hAnsi="Arial"/>
          <w:sz w:val="21"/>
        </w:rPr>
        <w:t>8:00</w:t>
      </w:r>
      <w:r w:rsidRPr="00954DC0">
        <w:rPr>
          <w:rFonts w:ascii="Arial" w:hAnsi="Arial"/>
          <w:spacing w:val="47"/>
          <w:sz w:val="21"/>
        </w:rPr>
        <w:t xml:space="preserve"> </w:t>
      </w:r>
      <w:r w:rsidRPr="00954DC0">
        <w:rPr>
          <w:rFonts w:ascii="Arial" w:hAnsi="Arial"/>
          <w:sz w:val="21"/>
        </w:rPr>
        <w:t>a</w:t>
      </w:r>
      <w:r w:rsidRPr="00954DC0">
        <w:rPr>
          <w:rFonts w:ascii="Arial" w:hAnsi="Arial"/>
          <w:spacing w:val="3"/>
          <w:sz w:val="21"/>
        </w:rPr>
        <w:t xml:space="preserve"> </w:t>
      </w:r>
      <w:r w:rsidRPr="00954DC0">
        <w:rPr>
          <w:rFonts w:ascii="Arial" w:hAnsi="Arial"/>
          <w:sz w:val="21"/>
        </w:rPr>
        <w:t>18:00</w:t>
      </w:r>
      <w:r w:rsidRPr="00954DC0">
        <w:rPr>
          <w:rFonts w:ascii="Arial" w:hAnsi="Arial"/>
          <w:spacing w:val="35"/>
          <w:sz w:val="21"/>
        </w:rPr>
        <w:t xml:space="preserve"> </w:t>
      </w:r>
      <w:r w:rsidRPr="00954DC0">
        <w:rPr>
          <w:rFonts w:ascii="Arial" w:hAnsi="Arial"/>
          <w:sz w:val="21"/>
        </w:rPr>
        <w:t>horas</w:t>
      </w:r>
      <w:r w:rsidRPr="00954DC0">
        <w:rPr>
          <w:rFonts w:ascii="Arial" w:hAnsi="Arial"/>
          <w:spacing w:val="45"/>
          <w:sz w:val="21"/>
        </w:rPr>
        <w:t xml:space="preserve"> </w:t>
      </w:r>
      <w:r w:rsidRPr="00954DC0">
        <w:rPr>
          <w:rFonts w:ascii="Arial" w:hAnsi="Arial"/>
          <w:sz w:val="21"/>
        </w:rPr>
        <w:t>al</w:t>
      </w:r>
      <w:r w:rsidRPr="00954DC0">
        <w:rPr>
          <w:rFonts w:ascii="Arial" w:hAnsi="Arial"/>
          <w:spacing w:val="44"/>
          <w:sz w:val="21"/>
        </w:rPr>
        <w:t xml:space="preserve"> </w:t>
      </w:r>
      <w:r w:rsidRPr="00954DC0">
        <w:rPr>
          <w:rFonts w:ascii="Arial" w:hAnsi="Arial"/>
          <w:sz w:val="21"/>
        </w:rPr>
        <w:t>Centro</w:t>
      </w:r>
      <w:r w:rsidRPr="00954DC0">
        <w:rPr>
          <w:rFonts w:ascii="Arial" w:hAnsi="Arial"/>
          <w:spacing w:val="49"/>
          <w:sz w:val="21"/>
        </w:rPr>
        <w:t xml:space="preserve"> </w:t>
      </w:r>
      <w:r w:rsidRPr="00954DC0">
        <w:rPr>
          <w:rFonts w:ascii="Arial" w:hAnsi="Arial"/>
          <w:sz w:val="21"/>
        </w:rPr>
        <w:t>de</w:t>
      </w:r>
      <w:r w:rsidRPr="00954DC0">
        <w:rPr>
          <w:rFonts w:ascii="Arial" w:hAnsi="Arial"/>
          <w:spacing w:val="36"/>
          <w:sz w:val="21"/>
        </w:rPr>
        <w:t xml:space="preserve"> </w:t>
      </w:r>
      <w:r w:rsidRPr="00954DC0">
        <w:rPr>
          <w:rFonts w:ascii="Arial" w:hAnsi="Arial"/>
          <w:sz w:val="21"/>
        </w:rPr>
        <w:t>Atención</w:t>
      </w:r>
      <w:r w:rsidRPr="00954DC0">
        <w:rPr>
          <w:rFonts w:ascii="Arial" w:hAnsi="Arial"/>
          <w:spacing w:val="7"/>
          <w:sz w:val="21"/>
        </w:rPr>
        <w:t xml:space="preserve"> </w:t>
      </w:r>
      <w:r w:rsidRPr="00954DC0">
        <w:rPr>
          <w:rFonts w:ascii="Arial" w:hAnsi="Arial"/>
          <w:sz w:val="21"/>
        </w:rPr>
        <w:t>de</w:t>
      </w:r>
      <w:r w:rsidRPr="00954DC0">
        <w:rPr>
          <w:rFonts w:ascii="Arial" w:hAnsi="Arial"/>
          <w:spacing w:val="52"/>
          <w:sz w:val="21"/>
        </w:rPr>
        <w:t xml:space="preserve"> </w:t>
      </w:r>
      <w:r w:rsidRPr="00954DC0">
        <w:rPr>
          <w:rFonts w:ascii="Arial" w:hAnsi="Arial"/>
          <w:sz w:val="21"/>
        </w:rPr>
        <w:t>Red</w:t>
      </w:r>
      <w:r w:rsidRPr="00954DC0">
        <w:rPr>
          <w:rFonts w:ascii="Arial" w:hAnsi="Arial"/>
          <w:spacing w:val="33"/>
          <w:sz w:val="21"/>
        </w:rPr>
        <w:t xml:space="preserve"> </w:t>
      </w:r>
      <w:r w:rsidRPr="00954DC0">
        <w:rPr>
          <w:rFonts w:ascii="Arial" w:hAnsi="Arial"/>
          <w:sz w:val="21"/>
        </w:rPr>
        <w:t>del</w:t>
      </w:r>
      <w:r w:rsidRPr="00954DC0">
        <w:rPr>
          <w:rFonts w:ascii="Arial" w:hAnsi="Arial"/>
          <w:w w:val="102"/>
          <w:sz w:val="21"/>
        </w:rPr>
        <w:t xml:space="preserve"> </w:t>
      </w:r>
      <w:r w:rsidRPr="00954DC0">
        <w:rPr>
          <w:rFonts w:ascii="Arial" w:hAnsi="Arial"/>
          <w:sz w:val="21"/>
        </w:rPr>
        <w:t>Concesionario</w:t>
      </w:r>
      <w:r w:rsidRPr="00954DC0">
        <w:rPr>
          <w:rFonts w:ascii="Arial" w:hAnsi="Arial"/>
          <w:spacing w:val="18"/>
          <w:sz w:val="21"/>
        </w:rPr>
        <w:t xml:space="preserve"> </w:t>
      </w:r>
      <w:r w:rsidRPr="00954DC0">
        <w:rPr>
          <w:rFonts w:ascii="Arial" w:hAnsi="Arial"/>
          <w:sz w:val="21"/>
        </w:rPr>
        <w:t>Solicitante.</w:t>
      </w:r>
      <w:r w:rsidRPr="00954DC0">
        <w:rPr>
          <w:rFonts w:ascii="Arial" w:hAnsi="Arial"/>
          <w:spacing w:val="6"/>
          <w:sz w:val="21"/>
        </w:rPr>
        <w:t xml:space="preserve"> </w:t>
      </w:r>
      <w:r w:rsidRPr="00954DC0">
        <w:rPr>
          <w:rFonts w:ascii="Arial" w:hAnsi="Arial"/>
          <w:sz w:val="21"/>
        </w:rPr>
        <w:t>Cuando</w:t>
      </w:r>
      <w:r w:rsidRPr="00954DC0">
        <w:rPr>
          <w:rFonts w:ascii="Arial" w:hAnsi="Arial"/>
          <w:spacing w:val="5"/>
          <w:sz w:val="21"/>
        </w:rPr>
        <w:t xml:space="preserve"> </w:t>
      </w:r>
      <w:r w:rsidRPr="00954DC0">
        <w:rPr>
          <w:rFonts w:ascii="Arial" w:hAnsi="Arial"/>
          <w:sz w:val="21"/>
        </w:rPr>
        <w:t>se</w:t>
      </w:r>
      <w:r w:rsidRPr="00954DC0">
        <w:rPr>
          <w:rFonts w:ascii="Arial" w:hAnsi="Arial"/>
          <w:spacing w:val="43"/>
          <w:sz w:val="21"/>
        </w:rPr>
        <w:t xml:space="preserve"> </w:t>
      </w:r>
      <w:r w:rsidRPr="00954DC0">
        <w:rPr>
          <w:rFonts w:ascii="Arial" w:hAnsi="Arial"/>
          <w:sz w:val="21"/>
        </w:rPr>
        <w:t>trate</w:t>
      </w:r>
      <w:r w:rsidRPr="00954DC0">
        <w:rPr>
          <w:rFonts w:ascii="Arial" w:hAnsi="Arial"/>
          <w:spacing w:val="54"/>
          <w:sz w:val="21"/>
        </w:rPr>
        <w:t xml:space="preserve"> </w:t>
      </w:r>
      <w:r w:rsidRPr="00954DC0">
        <w:rPr>
          <w:rFonts w:ascii="Arial" w:hAnsi="Arial"/>
          <w:sz w:val="21"/>
        </w:rPr>
        <w:t>de</w:t>
      </w:r>
      <w:r w:rsidRPr="00954DC0">
        <w:rPr>
          <w:rFonts w:ascii="Arial" w:hAnsi="Arial"/>
          <w:spacing w:val="51"/>
          <w:sz w:val="21"/>
        </w:rPr>
        <w:t xml:space="preserve"> </w:t>
      </w:r>
      <w:r w:rsidRPr="00954DC0">
        <w:rPr>
          <w:rFonts w:ascii="Arial" w:hAnsi="Arial"/>
          <w:sz w:val="21"/>
        </w:rPr>
        <w:t>mantenimiento</w:t>
      </w:r>
      <w:r w:rsidRPr="00954DC0">
        <w:rPr>
          <w:rFonts w:ascii="Arial" w:hAnsi="Arial"/>
          <w:spacing w:val="17"/>
          <w:sz w:val="21"/>
        </w:rPr>
        <w:t xml:space="preserve"> </w:t>
      </w:r>
      <w:r w:rsidRPr="00954DC0">
        <w:rPr>
          <w:rFonts w:ascii="Arial" w:hAnsi="Arial"/>
          <w:sz w:val="21"/>
        </w:rPr>
        <w:t>correctivo</w:t>
      </w:r>
      <w:r w:rsidRPr="00954DC0">
        <w:rPr>
          <w:rFonts w:ascii="Arial" w:hAnsi="Arial"/>
          <w:spacing w:val="58"/>
          <w:sz w:val="21"/>
        </w:rPr>
        <w:t xml:space="preserve"> </w:t>
      </w:r>
      <w:r w:rsidRPr="00954DC0">
        <w:rPr>
          <w:rFonts w:ascii="Arial" w:hAnsi="Arial"/>
          <w:sz w:val="21"/>
        </w:rPr>
        <w:t>el</w:t>
      </w:r>
      <w:r w:rsidRPr="00954DC0">
        <w:rPr>
          <w:rFonts w:ascii="Arial" w:hAnsi="Arial"/>
          <w:spacing w:val="41"/>
          <w:sz w:val="21"/>
        </w:rPr>
        <w:t xml:space="preserve"> </w:t>
      </w:r>
      <w:r w:rsidRPr="00954DC0">
        <w:rPr>
          <w:rFonts w:ascii="Arial" w:hAnsi="Arial"/>
          <w:sz w:val="21"/>
        </w:rPr>
        <w:t>acceso</w:t>
      </w:r>
      <w:r w:rsidRPr="00954DC0">
        <w:rPr>
          <w:rFonts w:ascii="Arial" w:hAnsi="Arial"/>
          <w:spacing w:val="3"/>
          <w:sz w:val="21"/>
        </w:rPr>
        <w:t xml:space="preserve"> </w:t>
      </w:r>
      <w:r w:rsidRPr="00954DC0">
        <w:rPr>
          <w:rFonts w:ascii="Arial" w:hAnsi="Arial"/>
          <w:sz w:val="21"/>
        </w:rPr>
        <w:t>podrá</w:t>
      </w:r>
      <w:r w:rsidRPr="00954DC0">
        <w:rPr>
          <w:rFonts w:ascii="Arial" w:hAnsi="Arial"/>
          <w:w w:val="103"/>
          <w:sz w:val="21"/>
        </w:rPr>
        <w:t xml:space="preserve"> </w:t>
      </w:r>
      <w:r w:rsidRPr="00954DC0">
        <w:rPr>
          <w:rFonts w:ascii="Arial" w:hAnsi="Arial"/>
          <w:sz w:val="21"/>
        </w:rPr>
        <w:t>efectuarse</w:t>
      </w:r>
      <w:r w:rsidRPr="00954DC0">
        <w:rPr>
          <w:rFonts w:ascii="Arial" w:hAnsi="Arial"/>
          <w:spacing w:val="29"/>
          <w:sz w:val="21"/>
        </w:rPr>
        <w:t xml:space="preserve"> </w:t>
      </w:r>
      <w:r w:rsidRPr="00954DC0">
        <w:rPr>
          <w:rFonts w:ascii="Arial" w:hAnsi="Arial"/>
          <w:sz w:val="21"/>
        </w:rPr>
        <w:t>durante</w:t>
      </w:r>
      <w:r w:rsidRPr="00954DC0">
        <w:rPr>
          <w:rFonts w:ascii="Arial" w:hAnsi="Arial"/>
          <w:spacing w:val="27"/>
          <w:sz w:val="21"/>
        </w:rPr>
        <w:t xml:space="preserve"> </w:t>
      </w:r>
      <w:r w:rsidRPr="00954DC0">
        <w:rPr>
          <w:rFonts w:ascii="Arial" w:hAnsi="Arial"/>
          <w:sz w:val="21"/>
        </w:rPr>
        <w:t>las</w:t>
      </w:r>
      <w:r w:rsidRPr="00954DC0">
        <w:rPr>
          <w:rFonts w:ascii="Arial" w:hAnsi="Arial"/>
          <w:spacing w:val="8"/>
          <w:sz w:val="21"/>
        </w:rPr>
        <w:t xml:space="preserve"> </w:t>
      </w:r>
      <w:r w:rsidRPr="00954DC0">
        <w:rPr>
          <w:rFonts w:ascii="Arial" w:hAnsi="Arial"/>
          <w:sz w:val="21"/>
        </w:rPr>
        <w:t>24</w:t>
      </w:r>
      <w:r w:rsidRPr="00954DC0">
        <w:rPr>
          <w:rFonts w:ascii="Arial" w:hAnsi="Arial"/>
          <w:spacing w:val="18"/>
          <w:sz w:val="21"/>
        </w:rPr>
        <w:t xml:space="preserve"> </w:t>
      </w:r>
      <w:r w:rsidRPr="00954DC0">
        <w:rPr>
          <w:rFonts w:ascii="Arial" w:hAnsi="Arial"/>
          <w:sz w:val="21"/>
        </w:rPr>
        <w:t>horas</w:t>
      </w:r>
      <w:r w:rsidRPr="00954DC0">
        <w:rPr>
          <w:rFonts w:ascii="Arial" w:hAnsi="Arial"/>
          <w:spacing w:val="13"/>
          <w:sz w:val="21"/>
        </w:rPr>
        <w:t xml:space="preserve"> </w:t>
      </w:r>
      <w:r w:rsidRPr="00954DC0">
        <w:rPr>
          <w:rFonts w:ascii="Arial" w:hAnsi="Arial"/>
          <w:sz w:val="21"/>
        </w:rPr>
        <w:t>del</w:t>
      </w:r>
      <w:r w:rsidRPr="00954DC0">
        <w:rPr>
          <w:rFonts w:ascii="Arial" w:hAnsi="Arial"/>
          <w:spacing w:val="13"/>
          <w:sz w:val="21"/>
        </w:rPr>
        <w:t xml:space="preserve"> </w:t>
      </w:r>
      <w:r w:rsidRPr="00954DC0">
        <w:rPr>
          <w:rFonts w:ascii="Arial" w:hAnsi="Arial"/>
          <w:sz w:val="21"/>
        </w:rPr>
        <w:t>día,</w:t>
      </w:r>
      <w:r w:rsidRPr="00954DC0">
        <w:rPr>
          <w:rFonts w:ascii="Arial" w:hAnsi="Arial"/>
          <w:spacing w:val="27"/>
          <w:sz w:val="21"/>
        </w:rPr>
        <w:t xml:space="preserve"> </w:t>
      </w:r>
      <w:r w:rsidRPr="00954DC0">
        <w:rPr>
          <w:rFonts w:ascii="Arial" w:hAnsi="Arial"/>
          <w:sz w:val="21"/>
        </w:rPr>
        <w:t>los</w:t>
      </w:r>
      <w:r w:rsidRPr="00954DC0">
        <w:rPr>
          <w:rFonts w:ascii="Arial" w:hAnsi="Arial"/>
          <w:spacing w:val="8"/>
          <w:sz w:val="21"/>
        </w:rPr>
        <w:t xml:space="preserve"> </w:t>
      </w:r>
      <w:r w:rsidRPr="00954DC0">
        <w:rPr>
          <w:rFonts w:ascii="Arial" w:hAnsi="Arial"/>
          <w:sz w:val="21"/>
        </w:rPr>
        <w:t>365</w:t>
      </w:r>
      <w:r w:rsidRPr="00954DC0">
        <w:rPr>
          <w:rFonts w:ascii="Arial" w:hAnsi="Arial"/>
          <w:spacing w:val="11"/>
          <w:sz w:val="21"/>
        </w:rPr>
        <w:t xml:space="preserve"> </w:t>
      </w:r>
      <w:r w:rsidRPr="00954DC0">
        <w:rPr>
          <w:rFonts w:ascii="Arial" w:hAnsi="Arial"/>
          <w:sz w:val="21"/>
        </w:rPr>
        <w:t>días</w:t>
      </w:r>
      <w:r w:rsidRPr="00954DC0">
        <w:rPr>
          <w:rFonts w:ascii="Arial" w:hAnsi="Arial"/>
          <w:spacing w:val="18"/>
          <w:sz w:val="21"/>
        </w:rPr>
        <w:t xml:space="preserve"> </w:t>
      </w:r>
      <w:r w:rsidRPr="00954DC0">
        <w:rPr>
          <w:rFonts w:ascii="Arial" w:hAnsi="Arial"/>
          <w:sz w:val="21"/>
        </w:rPr>
        <w:t>del</w:t>
      </w:r>
      <w:r w:rsidRPr="00954DC0">
        <w:rPr>
          <w:rFonts w:ascii="Arial" w:hAnsi="Arial"/>
          <w:spacing w:val="13"/>
          <w:sz w:val="21"/>
        </w:rPr>
        <w:t xml:space="preserve"> </w:t>
      </w:r>
      <w:r w:rsidRPr="00954DC0">
        <w:rPr>
          <w:rFonts w:ascii="Arial" w:hAnsi="Arial"/>
          <w:sz w:val="21"/>
        </w:rPr>
        <w:t>año.</w:t>
      </w:r>
      <w:r w:rsidRPr="00954DC0">
        <w:rPr>
          <w:rFonts w:ascii="Arial" w:hAnsi="Arial"/>
          <w:spacing w:val="27"/>
          <w:sz w:val="21"/>
        </w:rPr>
        <w:t xml:space="preserve"> </w:t>
      </w:r>
      <w:r w:rsidRPr="00954DC0">
        <w:rPr>
          <w:rFonts w:ascii="Arial" w:hAnsi="Arial"/>
          <w:sz w:val="21"/>
        </w:rPr>
        <w:t>En</w:t>
      </w:r>
      <w:r w:rsidRPr="00954DC0">
        <w:rPr>
          <w:rFonts w:ascii="Arial" w:hAnsi="Arial"/>
          <w:spacing w:val="3"/>
          <w:sz w:val="21"/>
        </w:rPr>
        <w:t xml:space="preserve"> </w:t>
      </w:r>
      <w:r w:rsidRPr="00954DC0">
        <w:rPr>
          <w:rFonts w:ascii="Arial" w:hAnsi="Arial"/>
          <w:sz w:val="21"/>
        </w:rPr>
        <w:t>caso</w:t>
      </w:r>
      <w:r w:rsidRPr="00954DC0">
        <w:rPr>
          <w:rFonts w:ascii="Arial" w:hAnsi="Arial"/>
          <w:spacing w:val="20"/>
          <w:sz w:val="21"/>
        </w:rPr>
        <w:t xml:space="preserve"> </w:t>
      </w:r>
      <w:r w:rsidRPr="00954DC0">
        <w:rPr>
          <w:rFonts w:ascii="Arial" w:hAnsi="Arial"/>
          <w:sz w:val="21"/>
        </w:rPr>
        <w:t>contrario,</w:t>
      </w:r>
      <w:r w:rsidRPr="00954DC0">
        <w:rPr>
          <w:rFonts w:ascii="Arial" w:hAnsi="Arial"/>
          <w:spacing w:val="23"/>
          <w:sz w:val="21"/>
        </w:rPr>
        <w:t xml:space="preserve"> </w:t>
      </w:r>
      <w:r w:rsidRPr="00954DC0">
        <w:rPr>
          <w:rFonts w:ascii="Arial" w:hAnsi="Arial"/>
          <w:sz w:val="21"/>
        </w:rPr>
        <w:t>el</w:t>
      </w:r>
      <w:r w:rsidRPr="00954DC0">
        <w:rPr>
          <w:rFonts w:ascii="Arial" w:hAnsi="Arial"/>
          <w:w w:val="104"/>
          <w:sz w:val="21"/>
        </w:rPr>
        <w:t xml:space="preserve"> </w:t>
      </w:r>
      <w:r w:rsidRPr="00954DC0">
        <w:rPr>
          <w:rFonts w:ascii="Arial" w:hAnsi="Arial"/>
          <w:sz w:val="21"/>
        </w:rPr>
        <w:t>Concesionario</w:t>
      </w:r>
      <w:r w:rsidRPr="00954DC0">
        <w:rPr>
          <w:rFonts w:ascii="Arial" w:hAnsi="Arial"/>
          <w:spacing w:val="10"/>
          <w:sz w:val="21"/>
        </w:rPr>
        <w:t xml:space="preserve"> </w:t>
      </w:r>
      <w:r w:rsidRPr="00954DC0">
        <w:rPr>
          <w:rFonts w:ascii="Arial" w:hAnsi="Arial"/>
          <w:sz w:val="21"/>
        </w:rPr>
        <w:t>Solicitante</w:t>
      </w:r>
      <w:r w:rsidRPr="00954DC0">
        <w:rPr>
          <w:rFonts w:ascii="Arial" w:hAnsi="Arial"/>
          <w:spacing w:val="6"/>
          <w:sz w:val="21"/>
        </w:rPr>
        <w:t xml:space="preserve"> </w:t>
      </w:r>
      <w:r w:rsidRPr="00954DC0">
        <w:rPr>
          <w:rFonts w:ascii="Arial" w:hAnsi="Arial"/>
          <w:sz w:val="21"/>
        </w:rPr>
        <w:t>indicará</w:t>
      </w:r>
      <w:r w:rsidRPr="00954DC0">
        <w:rPr>
          <w:rFonts w:ascii="Arial" w:hAnsi="Arial"/>
          <w:spacing w:val="56"/>
          <w:sz w:val="21"/>
        </w:rPr>
        <w:t xml:space="preserve"> </w:t>
      </w:r>
      <w:r w:rsidRPr="00954DC0">
        <w:rPr>
          <w:rFonts w:ascii="Arial" w:hAnsi="Arial"/>
          <w:sz w:val="21"/>
        </w:rPr>
        <w:t>la</w:t>
      </w:r>
      <w:r w:rsidRPr="00954DC0">
        <w:rPr>
          <w:rFonts w:ascii="Arial" w:hAnsi="Arial"/>
          <w:spacing w:val="30"/>
          <w:sz w:val="21"/>
        </w:rPr>
        <w:t xml:space="preserve"> </w:t>
      </w:r>
      <w:r w:rsidRPr="00954DC0">
        <w:rPr>
          <w:rFonts w:ascii="Arial" w:hAnsi="Arial"/>
          <w:sz w:val="21"/>
        </w:rPr>
        <w:t>fecha</w:t>
      </w:r>
      <w:r w:rsidRPr="00954DC0">
        <w:rPr>
          <w:rFonts w:ascii="Arial" w:hAnsi="Arial"/>
          <w:spacing w:val="57"/>
          <w:sz w:val="21"/>
        </w:rPr>
        <w:t xml:space="preserve"> </w:t>
      </w:r>
      <w:r w:rsidRPr="00954DC0">
        <w:rPr>
          <w:rFonts w:ascii="Arial" w:hAnsi="Arial"/>
        </w:rPr>
        <w:t>y</w:t>
      </w:r>
      <w:r w:rsidRPr="00954DC0">
        <w:rPr>
          <w:rFonts w:ascii="Arial" w:hAnsi="Arial"/>
          <w:spacing w:val="51"/>
        </w:rPr>
        <w:t xml:space="preserve"> </w:t>
      </w:r>
      <w:r w:rsidRPr="00954DC0">
        <w:rPr>
          <w:rFonts w:ascii="Arial" w:hAnsi="Arial"/>
          <w:sz w:val="21"/>
        </w:rPr>
        <w:t>horario</w:t>
      </w:r>
      <w:r w:rsidRPr="00954DC0">
        <w:rPr>
          <w:rFonts w:ascii="Arial" w:hAnsi="Arial"/>
          <w:spacing w:val="38"/>
          <w:sz w:val="21"/>
        </w:rPr>
        <w:t xml:space="preserve"> </w:t>
      </w:r>
      <w:r w:rsidRPr="00954DC0">
        <w:rPr>
          <w:rFonts w:ascii="Arial" w:hAnsi="Arial"/>
          <w:sz w:val="21"/>
        </w:rPr>
        <w:t>dentro</w:t>
      </w:r>
      <w:r w:rsidRPr="00954DC0">
        <w:rPr>
          <w:rFonts w:ascii="Arial" w:hAnsi="Arial"/>
          <w:spacing w:val="47"/>
          <w:sz w:val="21"/>
        </w:rPr>
        <w:t xml:space="preserve"> </w:t>
      </w:r>
      <w:r w:rsidRPr="00954DC0">
        <w:rPr>
          <w:rFonts w:ascii="Arial" w:hAnsi="Arial"/>
          <w:sz w:val="21"/>
        </w:rPr>
        <w:t>del</w:t>
      </w:r>
      <w:r w:rsidRPr="00954DC0">
        <w:rPr>
          <w:rFonts w:ascii="Arial" w:hAnsi="Arial"/>
          <w:spacing w:val="43"/>
          <w:sz w:val="21"/>
        </w:rPr>
        <w:t xml:space="preserve"> </w:t>
      </w:r>
      <w:r w:rsidRPr="00954DC0">
        <w:rPr>
          <w:rFonts w:ascii="Arial" w:hAnsi="Arial"/>
          <w:sz w:val="21"/>
        </w:rPr>
        <w:t>cual</w:t>
      </w:r>
      <w:r w:rsidRPr="00954DC0">
        <w:rPr>
          <w:rFonts w:ascii="Arial" w:hAnsi="Arial"/>
          <w:spacing w:val="38"/>
          <w:sz w:val="21"/>
        </w:rPr>
        <w:t xml:space="preserve"> </w:t>
      </w:r>
      <w:r w:rsidRPr="00954DC0">
        <w:rPr>
          <w:rFonts w:ascii="Arial" w:hAnsi="Arial"/>
          <w:sz w:val="21"/>
        </w:rPr>
        <w:t>se</w:t>
      </w:r>
      <w:r w:rsidRPr="00954DC0">
        <w:rPr>
          <w:rFonts w:ascii="Arial" w:hAnsi="Arial"/>
          <w:spacing w:val="49"/>
          <w:sz w:val="21"/>
        </w:rPr>
        <w:t xml:space="preserve"> </w:t>
      </w:r>
      <w:r w:rsidRPr="00954DC0">
        <w:rPr>
          <w:rFonts w:ascii="Arial" w:hAnsi="Arial"/>
          <w:sz w:val="21"/>
        </w:rPr>
        <w:t>podrá</w:t>
      </w:r>
      <w:r w:rsidRPr="00954DC0">
        <w:rPr>
          <w:rFonts w:ascii="Arial" w:hAnsi="Arial"/>
          <w:spacing w:val="51"/>
          <w:sz w:val="21"/>
        </w:rPr>
        <w:t xml:space="preserve"> </w:t>
      </w:r>
      <w:r w:rsidRPr="00954DC0">
        <w:rPr>
          <w:rFonts w:ascii="Arial" w:hAnsi="Arial"/>
          <w:sz w:val="21"/>
        </w:rPr>
        <w:t>acceder</w:t>
      </w:r>
      <w:r w:rsidRPr="00954DC0">
        <w:rPr>
          <w:rFonts w:ascii="Arial" w:hAnsi="Arial"/>
          <w:spacing w:val="50"/>
          <w:sz w:val="21"/>
        </w:rPr>
        <w:t xml:space="preserve"> </w:t>
      </w:r>
      <w:r w:rsidRPr="00954DC0">
        <w:rPr>
          <w:rFonts w:ascii="Arial" w:hAnsi="Arial"/>
          <w:sz w:val="21"/>
        </w:rPr>
        <w:t>al</w:t>
      </w:r>
      <w:r w:rsidRPr="00954DC0">
        <w:rPr>
          <w:rFonts w:ascii="Arial" w:hAnsi="Arial"/>
          <w:w w:val="103"/>
          <w:sz w:val="21"/>
        </w:rPr>
        <w:t xml:space="preserve"> </w:t>
      </w:r>
      <w:r w:rsidRPr="00954DC0">
        <w:rPr>
          <w:rFonts w:ascii="Arial" w:hAnsi="Arial"/>
          <w:sz w:val="21"/>
        </w:rPr>
        <w:t>sitio,</w:t>
      </w:r>
      <w:r w:rsidRPr="00954DC0">
        <w:rPr>
          <w:rFonts w:ascii="Arial" w:hAnsi="Arial"/>
          <w:spacing w:val="36"/>
          <w:sz w:val="21"/>
        </w:rPr>
        <w:t xml:space="preserve"> </w:t>
      </w:r>
      <w:r w:rsidRPr="00954DC0">
        <w:rPr>
          <w:rFonts w:ascii="Arial" w:hAnsi="Arial"/>
          <w:sz w:val="21"/>
        </w:rPr>
        <w:t>en</w:t>
      </w:r>
      <w:r w:rsidRPr="00954DC0">
        <w:rPr>
          <w:rFonts w:ascii="Arial" w:hAnsi="Arial"/>
          <w:spacing w:val="24"/>
          <w:sz w:val="21"/>
        </w:rPr>
        <w:t xml:space="preserve"> </w:t>
      </w:r>
      <w:r w:rsidRPr="00954DC0">
        <w:rPr>
          <w:rFonts w:ascii="Arial" w:hAnsi="Arial"/>
          <w:sz w:val="21"/>
        </w:rPr>
        <w:t>el</w:t>
      </w:r>
      <w:r w:rsidRPr="00954DC0">
        <w:rPr>
          <w:rFonts w:ascii="Arial" w:hAnsi="Arial"/>
          <w:spacing w:val="28"/>
          <w:sz w:val="21"/>
        </w:rPr>
        <w:t xml:space="preserve"> </w:t>
      </w:r>
      <w:r w:rsidRPr="00954DC0">
        <w:rPr>
          <w:rFonts w:ascii="Arial" w:hAnsi="Arial"/>
          <w:sz w:val="21"/>
        </w:rPr>
        <w:t>entendido</w:t>
      </w:r>
      <w:r w:rsidRPr="00954DC0">
        <w:rPr>
          <w:rFonts w:ascii="Arial" w:hAnsi="Arial"/>
          <w:spacing w:val="47"/>
          <w:sz w:val="21"/>
        </w:rPr>
        <w:t xml:space="preserve"> </w:t>
      </w:r>
      <w:r w:rsidRPr="00954DC0">
        <w:rPr>
          <w:rFonts w:ascii="Arial" w:hAnsi="Arial"/>
          <w:sz w:val="21"/>
        </w:rPr>
        <w:t>de</w:t>
      </w:r>
      <w:r w:rsidRPr="00954DC0">
        <w:rPr>
          <w:rFonts w:ascii="Arial" w:hAnsi="Arial"/>
          <w:spacing w:val="27"/>
          <w:sz w:val="21"/>
        </w:rPr>
        <w:t xml:space="preserve"> </w:t>
      </w:r>
      <w:r w:rsidRPr="00954DC0">
        <w:rPr>
          <w:rFonts w:ascii="Arial" w:hAnsi="Arial"/>
          <w:sz w:val="21"/>
        </w:rPr>
        <w:t>que</w:t>
      </w:r>
      <w:r w:rsidRPr="00954DC0">
        <w:rPr>
          <w:rFonts w:ascii="Arial" w:hAnsi="Arial"/>
          <w:spacing w:val="35"/>
          <w:sz w:val="21"/>
        </w:rPr>
        <w:t xml:space="preserve"> </w:t>
      </w:r>
      <w:r w:rsidRPr="00954DC0">
        <w:rPr>
          <w:rFonts w:ascii="Arial" w:hAnsi="Arial"/>
          <w:sz w:val="21"/>
        </w:rPr>
        <w:t>si</w:t>
      </w:r>
      <w:r w:rsidRPr="00954DC0">
        <w:rPr>
          <w:rFonts w:ascii="Arial" w:hAnsi="Arial"/>
          <w:spacing w:val="30"/>
          <w:sz w:val="21"/>
        </w:rPr>
        <w:t xml:space="preserve"> </w:t>
      </w:r>
      <w:r w:rsidRPr="00954DC0">
        <w:rPr>
          <w:rFonts w:ascii="Arial" w:hAnsi="Arial"/>
          <w:sz w:val="21"/>
        </w:rPr>
        <w:t>por</w:t>
      </w:r>
      <w:r w:rsidRPr="00954DC0">
        <w:rPr>
          <w:rFonts w:ascii="Arial" w:hAnsi="Arial"/>
          <w:spacing w:val="28"/>
          <w:sz w:val="21"/>
        </w:rPr>
        <w:t xml:space="preserve"> </w:t>
      </w:r>
      <w:r w:rsidRPr="00954DC0">
        <w:rPr>
          <w:rFonts w:ascii="Arial" w:hAnsi="Arial"/>
          <w:sz w:val="21"/>
        </w:rPr>
        <w:t>causas</w:t>
      </w:r>
      <w:r w:rsidRPr="00954DC0">
        <w:rPr>
          <w:rFonts w:ascii="Arial" w:hAnsi="Arial"/>
          <w:spacing w:val="50"/>
          <w:sz w:val="21"/>
        </w:rPr>
        <w:t xml:space="preserve"> </w:t>
      </w:r>
      <w:r w:rsidRPr="00954DC0">
        <w:rPr>
          <w:rFonts w:ascii="Arial" w:hAnsi="Arial"/>
          <w:sz w:val="21"/>
        </w:rPr>
        <w:t>imputables</w:t>
      </w:r>
      <w:r w:rsidRPr="00954DC0">
        <w:rPr>
          <w:rFonts w:ascii="Arial" w:hAnsi="Arial"/>
          <w:spacing w:val="42"/>
          <w:sz w:val="21"/>
        </w:rPr>
        <w:t xml:space="preserve"> </w:t>
      </w:r>
      <w:r w:rsidRPr="00954DC0">
        <w:rPr>
          <w:rFonts w:ascii="Arial" w:hAnsi="Arial"/>
          <w:sz w:val="21"/>
        </w:rPr>
        <w:t>al</w:t>
      </w:r>
      <w:r w:rsidRPr="00954DC0">
        <w:rPr>
          <w:rFonts w:ascii="Arial" w:hAnsi="Arial"/>
          <w:spacing w:val="24"/>
          <w:sz w:val="21"/>
        </w:rPr>
        <w:t xml:space="preserve"> </w:t>
      </w:r>
      <w:r w:rsidRPr="00954DC0">
        <w:rPr>
          <w:rFonts w:ascii="Arial" w:hAnsi="Arial"/>
          <w:sz w:val="21"/>
        </w:rPr>
        <w:t>Concesionario</w:t>
      </w:r>
      <w:r w:rsidRPr="00954DC0">
        <w:rPr>
          <w:rFonts w:ascii="Arial" w:hAnsi="Arial"/>
          <w:spacing w:val="47"/>
          <w:sz w:val="21"/>
        </w:rPr>
        <w:t xml:space="preserve"> </w:t>
      </w:r>
      <w:r w:rsidRPr="00954DC0">
        <w:rPr>
          <w:rFonts w:ascii="Arial" w:hAnsi="Arial"/>
          <w:sz w:val="21"/>
        </w:rPr>
        <w:t>Solicitante</w:t>
      </w:r>
      <w:r w:rsidRPr="00954DC0">
        <w:rPr>
          <w:rFonts w:ascii="Arial" w:hAnsi="Arial"/>
          <w:spacing w:val="48"/>
          <w:sz w:val="21"/>
        </w:rPr>
        <w:t xml:space="preserve"> </w:t>
      </w:r>
      <w:r w:rsidRPr="00954DC0">
        <w:rPr>
          <w:rFonts w:ascii="Arial" w:hAnsi="Arial"/>
          <w:sz w:val="21"/>
        </w:rPr>
        <w:t>o</w:t>
      </w:r>
      <w:r w:rsidRPr="00954DC0">
        <w:rPr>
          <w:rFonts w:ascii="Arial" w:hAnsi="Arial"/>
          <w:spacing w:val="32"/>
          <w:sz w:val="21"/>
        </w:rPr>
        <w:t xml:space="preserve"> </w:t>
      </w:r>
      <w:r w:rsidRPr="00954DC0">
        <w:rPr>
          <w:rFonts w:ascii="Arial" w:hAnsi="Arial"/>
          <w:sz w:val="21"/>
        </w:rPr>
        <w:t>a</w:t>
      </w:r>
      <w:r w:rsidRPr="00954DC0">
        <w:rPr>
          <w:rFonts w:ascii="Arial" w:hAnsi="Arial"/>
          <w:spacing w:val="31"/>
          <w:sz w:val="21"/>
        </w:rPr>
        <w:t xml:space="preserve"> </w:t>
      </w:r>
      <w:r w:rsidRPr="00954DC0">
        <w:rPr>
          <w:rFonts w:ascii="Arial" w:hAnsi="Arial"/>
          <w:sz w:val="21"/>
        </w:rPr>
        <w:t>su</w:t>
      </w:r>
      <w:r w:rsidRPr="00954DC0">
        <w:rPr>
          <w:rFonts w:ascii="Arial" w:hAnsi="Arial"/>
          <w:w w:val="104"/>
          <w:sz w:val="21"/>
        </w:rPr>
        <w:t xml:space="preserve"> </w:t>
      </w:r>
      <w:r w:rsidRPr="00954DC0">
        <w:rPr>
          <w:rFonts w:ascii="Arial" w:hAnsi="Arial"/>
          <w:sz w:val="21"/>
        </w:rPr>
        <w:t>cliente</w:t>
      </w:r>
      <w:r w:rsidRPr="00954DC0">
        <w:rPr>
          <w:rFonts w:ascii="Arial" w:hAnsi="Arial"/>
          <w:spacing w:val="32"/>
          <w:sz w:val="21"/>
        </w:rPr>
        <w:t xml:space="preserve"> </w:t>
      </w:r>
      <w:r w:rsidRPr="00954DC0">
        <w:rPr>
          <w:rFonts w:ascii="Arial" w:hAnsi="Arial"/>
          <w:sz w:val="21"/>
        </w:rPr>
        <w:t>se</w:t>
      </w:r>
      <w:r w:rsidRPr="00954DC0">
        <w:rPr>
          <w:rFonts w:ascii="Arial" w:hAnsi="Arial"/>
          <w:spacing w:val="33"/>
          <w:sz w:val="21"/>
        </w:rPr>
        <w:t xml:space="preserve"> </w:t>
      </w:r>
      <w:r w:rsidRPr="00954DC0">
        <w:rPr>
          <w:rFonts w:ascii="Arial" w:hAnsi="Arial"/>
          <w:sz w:val="21"/>
        </w:rPr>
        <w:t>le</w:t>
      </w:r>
      <w:r w:rsidRPr="00954DC0">
        <w:rPr>
          <w:rFonts w:ascii="Arial" w:hAnsi="Arial"/>
          <w:spacing w:val="17"/>
          <w:sz w:val="21"/>
        </w:rPr>
        <w:t xml:space="preserve"> </w:t>
      </w:r>
      <w:r w:rsidRPr="00954DC0">
        <w:rPr>
          <w:rFonts w:ascii="Arial" w:hAnsi="Arial"/>
          <w:sz w:val="21"/>
        </w:rPr>
        <w:t>restringiera</w:t>
      </w:r>
      <w:r w:rsidRPr="00954DC0">
        <w:rPr>
          <w:rFonts w:ascii="Arial" w:hAnsi="Arial"/>
          <w:spacing w:val="38"/>
          <w:sz w:val="21"/>
        </w:rPr>
        <w:t xml:space="preserve"> </w:t>
      </w:r>
      <w:r w:rsidRPr="00954DC0">
        <w:rPr>
          <w:rFonts w:ascii="Arial" w:hAnsi="Arial"/>
          <w:sz w:val="21"/>
        </w:rPr>
        <w:t>o</w:t>
      </w:r>
      <w:r w:rsidRPr="00954DC0">
        <w:rPr>
          <w:rFonts w:ascii="Arial" w:hAnsi="Arial"/>
          <w:spacing w:val="30"/>
          <w:sz w:val="21"/>
        </w:rPr>
        <w:t xml:space="preserve"> </w:t>
      </w:r>
      <w:r w:rsidRPr="00954DC0">
        <w:rPr>
          <w:rFonts w:ascii="Arial" w:hAnsi="Arial"/>
          <w:sz w:val="21"/>
        </w:rPr>
        <w:t>negara</w:t>
      </w:r>
      <w:r w:rsidRPr="00954DC0">
        <w:rPr>
          <w:rFonts w:ascii="Arial" w:hAnsi="Arial"/>
          <w:spacing w:val="28"/>
          <w:sz w:val="21"/>
        </w:rPr>
        <w:t xml:space="preserve"> </w:t>
      </w:r>
      <w:r w:rsidRPr="00954DC0">
        <w:rPr>
          <w:rFonts w:ascii="Arial" w:hAnsi="Arial"/>
          <w:sz w:val="21"/>
        </w:rPr>
        <w:t>el</w:t>
      </w:r>
      <w:r w:rsidRPr="00954DC0">
        <w:rPr>
          <w:rFonts w:ascii="Arial" w:hAnsi="Arial"/>
          <w:spacing w:val="21"/>
          <w:sz w:val="21"/>
        </w:rPr>
        <w:t xml:space="preserve"> </w:t>
      </w:r>
      <w:r w:rsidRPr="00954DC0">
        <w:rPr>
          <w:rFonts w:ascii="Arial" w:hAnsi="Arial"/>
          <w:sz w:val="21"/>
        </w:rPr>
        <w:t>acceso</w:t>
      </w:r>
      <w:r w:rsidRPr="00954DC0">
        <w:rPr>
          <w:rFonts w:ascii="Arial" w:hAnsi="Arial"/>
          <w:spacing w:val="37"/>
          <w:sz w:val="21"/>
        </w:rPr>
        <w:t xml:space="preserve"> </w:t>
      </w:r>
      <w:r w:rsidRPr="00954DC0">
        <w:rPr>
          <w:rFonts w:ascii="Arial" w:hAnsi="Arial"/>
          <w:sz w:val="21"/>
        </w:rPr>
        <w:t>al</w:t>
      </w:r>
      <w:r w:rsidRPr="00954DC0">
        <w:rPr>
          <w:rFonts w:ascii="Arial" w:hAnsi="Arial"/>
          <w:spacing w:val="17"/>
          <w:sz w:val="21"/>
        </w:rPr>
        <w:t xml:space="preserve"> </w:t>
      </w:r>
      <w:r w:rsidRPr="00954DC0">
        <w:rPr>
          <w:rFonts w:ascii="Arial" w:hAnsi="Arial"/>
          <w:sz w:val="21"/>
        </w:rPr>
        <w:t>sitio</w:t>
      </w:r>
      <w:r w:rsidRPr="00954DC0">
        <w:rPr>
          <w:rFonts w:ascii="Arial" w:hAnsi="Arial"/>
          <w:spacing w:val="27"/>
          <w:sz w:val="21"/>
        </w:rPr>
        <w:t xml:space="preserve"> </w:t>
      </w:r>
      <w:r w:rsidRPr="00954DC0">
        <w:rPr>
          <w:rFonts w:ascii="Arial" w:hAnsi="Arial"/>
          <w:sz w:val="21"/>
        </w:rPr>
        <w:t>del</w:t>
      </w:r>
      <w:r w:rsidRPr="00954DC0">
        <w:rPr>
          <w:rFonts w:ascii="Arial" w:hAnsi="Arial"/>
          <w:spacing w:val="25"/>
          <w:sz w:val="21"/>
        </w:rPr>
        <w:t xml:space="preserve"> </w:t>
      </w:r>
      <w:r w:rsidRPr="00954DC0">
        <w:rPr>
          <w:rFonts w:ascii="Arial" w:hAnsi="Arial"/>
          <w:sz w:val="21"/>
        </w:rPr>
        <w:t>cliente</w:t>
      </w:r>
      <w:r w:rsidRPr="00954DC0">
        <w:rPr>
          <w:rFonts w:ascii="Arial" w:hAnsi="Arial"/>
          <w:spacing w:val="33"/>
          <w:sz w:val="21"/>
        </w:rPr>
        <w:t xml:space="preserve"> </w:t>
      </w:r>
      <w:r w:rsidRPr="00954DC0">
        <w:rPr>
          <w:rFonts w:ascii="Arial" w:hAnsi="Arial"/>
          <w:sz w:val="21"/>
        </w:rPr>
        <w:t>en</w:t>
      </w:r>
      <w:r w:rsidRPr="00954DC0">
        <w:rPr>
          <w:rFonts w:ascii="Arial" w:hAnsi="Arial"/>
          <w:spacing w:val="17"/>
          <w:sz w:val="21"/>
        </w:rPr>
        <w:t xml:space="preserve"> </w:t>
      </w:r>
      <w:r w:rsidRPr="00954DC0">
        <w:rPr>
          <w:rFonts w:ascii="Arial" w:hAnsi="Arial"/>
          <w:sz w:val="21"/>
        </w:rPr>
        <w:t>donde</w:t>
      </w:r>
      <w:r w:rsidRPr="00954DC0">
        <w:rPr>
          <w:rFonts w:ascii="Arial" w:hAnsi="Arial"/>
          <w:spacing w:val="26"/>
          <w:sz w:val="21"/>
        </w:rPr>
        <w:t xml:space="preserve"> </w:t>
      </w:r>
      <w:r w:rsidRPr="00954DC0">
        <w:rPr>
          <w:rFonts w:ascii="Arial" w:hAnsi="Arial"/>
          <w:sz w:val="21"/>
        </w:rPr>
        <w:t>se</w:t>
      </w:r>
      <w:r w:rsidRPr="00954DC0">
        <w:rPr>
          <w:rFonts w:ascii="Arial" w:hAnsi="Arial"/>
          <w:spacing w:val="19"/>
          <w:sz w:val="21"/>
        </w:rPr>
        <w:t xml:space="preserve"> </w:t>
      </w:r>
      <w:r w:rsidRPr="00954DC0">
        <w:rPr>
          <w:rFonts w:ascii="Arial" w:hAnsi="Arial"/>
          <w:sz w:val="21"/>
        </w:rPr>
        <w:t>encuentren</w:t>
      </w:r>
      <w:r w:rsidRPr="00954DC0">
        <w:rPr>
          <w:rFonts w:ascii="Arial" w:hAnsi="Arial"/>
          <w:spacing w:val="41"/>
          <w:sz w:val="21"/>
        </w:rPr>
        <w:t xml:space="preserve"> </w:t>
      </w:r>
      <w:r w:rsidRPr="00954DC0">
        <w:rPr>
          <w:rFonts w:ascii="Arial" w:hAnsi="Arial"/>
          <w:sz w:val="21"/>
        </w:rPr>
        <w:t>las</w:t>
      </w:r>
      <w:r w:rsidRPr="00954DC0">
        <w:rPr>
          <w:rFonts w:ascii="Arial" w:hAnsi="Arial"/>
          <w:w w:val="99"/>
          <w:sz w:val="21"/>
        </w:rPr>
        <w:t xml:space="preserve"> </w:t>
      </w:r>
      <w:r w:rsidRPr="00954DC0">
        <w:rPr>
          <w:rFonts w:ascii="Arial" w:hAnsi="Arial"/>
          <w:sz w:val="21"/>
        </w:rPr>
        <w:t>instalaciones,</w:t>
      </w:r>
      <w:r w:rsidRPr="00954DC0">
        <w:rPr>
          <w:rFonts w:ascii="Arial" w:hAnsi="Arial"/>
          <w:spacing w:val="38"/>
          <w:sz w:val="21"/>
        </w:rPr>
        <w:t xml:space="preserve"> </w:t>
      </w:r>
      <w:r w:rsidRPr="00954DC0">
        <w:rPr>
          <w:rFonts w:ascii="Arial" w:hAnsi="Arial"/>
          <w:sz w:val="21"/>
        </w:rPr>
        <w:t>dichos</w:t>
      </w:r>
      <w:r w:rsidRPr="00954DC0">
        <w:rPr>
          <w:rFonts w:ascii="Arial" w:hAnsi="Arial"/>
          <w:spacing w:val="38"/>
          <w:sz w:val="21"/>
        </w:rPr>
        <w:t xml:space="preserve"> </w:t>
      </w:r>
      <w:r w:rsidRPr="00954DC0">
        <w:rPr>
          <w:rFonts w:ascii="Arial" w:hAnsi="Arial"/>
          <w:sz w:val="21"/>
        </w:rPr>
        <w:t>retrasos</w:t>
      </w:r>
      <w:r w:rsidRPr="00954DC0">
        <w:rPr>
          <w:rFonts w:ascii="Arial" w:hAnsi="Arial"/>
          <w:spacing w:val="25"/>
          <w:sz w:val="21"/>
        </w:rPr>
        <w:t xml:space="preserve"> </w:t>
      </w:r>
      <w:r w:rsidRPr="00954DC0">
        <w:rPr>
          <w:rFonts w:ascii="Arial" w:hAnsi="Arial"/>
          <w:sz w:val="21"/>
        </w:rPr>
        <w:t>en</w:t>
      </w:r>
      <w:r w:rsidRPr="00954DC0">
        <w:rPr>
          <w:rFonts w:ascii="Arial" w:hAnsi="Arial"/>
          <w:spacing w:val="27"/>
          <w:sz w:val="21"/>
        </w:rPr>
        <w:t xml:space="preserve"> </w:t>
      </w:r>
      <w:r w:rsidRPr="00954DC0">
        <w:rPr>
          <w:rFonts w:ascii="Arial" w:hAnsi="Arial"/>
          <w:sz w:val="21"/>
        </w:rPr>
        <w:t>la</w:t>
      </w:r>
      <w:r w:rsidRPr="00954DC0">
        <w:rPr>
          <w:rFonts w:ascii="Arial" w:hAnsi="Arial"/>
          <w:spacing w:val="21"/>
          <w:sz w:val="21"/>
        </w:rPr>
        <w:t xml:space="preserve"> </w:t>
      </w:r>
      <w:r w:rsidRPr="00954DC0">
        <w:rPr>
          <w:rFonts w:ascii="Arial" w:hAnsi="Arial"/>
          <w:sz w:val="21"/>
        </w:rPr>
        <w:t>instalación</w:t>
      </w:r>
      <w:r w:rsidRPr="00954DC0">
        <w:rPr>
          <w:rFonts w:ascii="Arial" w:hAnsi="Arial"/>
          <w:spacing w:val="34"/>
          <w:sz w:val="21"/>
        </w:rPr>
        <w:t xml:space="preserve"> </w:t>
      </w:r>
      <w:r w:rsidRPr="00954DC0">
        <w:rPr>
          <w:rFonts w:ascii="Arial" w:hAnsi="Arial"/>
          <w:sz w:val="21"/>
        </w:rPr>
        <w:t>o</w:t>
      </w:r>
      <w:r w:rsidRPr="00954DC0">
        <w:rPr>
          <w:rFonts w:ascii="Arial" w:hAnsi="Arial"/>
          <w:spacing w:val="23"/>
          <w:sz w:val="21"/>
        </w:rPr>
        <w:t xml:space="preserve"> </w:t>
      </w:r>
      <w:r w:rsidRPr="00954DC0">
        <w:rPr>
          <w:rFonts w:ascii="Arial" w:hAnsi="Arial"/>
          <w:sz w:val="21"/>
        </w:rPr>
        <w:t>reparación</w:t>
      </w:r>
      <w:r w:rsidRPr="00954DC0">
        <w:rPr>
          <w:rFonts w:ascii="Arial" w:hAnsi="Arial"/>
          <w:spacing w:val="32"/>
          <w:sz w:val="21"/>
        </w:rPr>
        <w:t xml:space="preserve"> </w:t>
      </w:r>
      <w:r w:rsidRPr="00954DC0">
        <w:rPr>
          <w:rFonts w:ascii="Arial" w:hAnsi="Arial"/>
          <w:sz w:val="21"/>
        </w:rPr>
        <w:t>no</w:t>
      </w:r>
      <w:r w:rsidRPr="00954DC0">
        <w:rPr>
          <w:rFonts w:ascii="Arial" w:hAnsi="Arial"/>
          <w:spacing w:val="18"/>
          <w:sz w:val="21"/>
        </w:rPr>
        <w:t xml:space="preserve"> </w:t>
      </w:r>
      <w:r w:rsidRPr="00954DC0">
        <w:rPr>
          <w:rFonts w:ascii="Arial" w:hAnsi="Arial"/>
          <w:sz w:val="21"/>
        </w:rPr>
        <w:t>se</w:t>
      </w:r>
      <w:r w:rsidRPr="00954DC0">
        <w:rPr>
          <w:rFonts w:ascii="Arial" w:hAnsi="Arial"/>
          <w:spacing w:val="12"/>
          <w:sz w:val="21"/>
        </w:rPr>
        <w:t xml:space="preserve"> </w:t>
      </w:r>
      <w:r w:rsidRPr="00954DC0">
        <w:rPr>
          <w:rFonts w:ascii="Arial" w:hAnsi="Arial"/>
          <w:sz w:val="21"/>
        </w:rPr>
        <w:t>tomarán</w:t>
      </w:r>
      <w:r w:rsidRPr="00954DC0">
        <w:rPr>
          <w:rFonts w:ascii="Arial" w:hAnsi="Arial"/>
          <w:spacing w:val="39"/>
          <w:sz w:val="21"/>
        </w:rPr>
        <w:t xml:space="preserve"> </w:t>
      </w:r>
      <w:r w:rsidRPr="00954DC0">
        <w:rPr>
          <w:rFonts w:ascii="Arial" w:hAnsi="Arial"/>
          <w:sz w:val="21"/>
        </w:rPr>
        <w:t>en</w:t>
      </w:r>
      <w:r w:rsidRPr="00954DC0">
        <w:rPr>
          <w:rFonts w:ascii="Arial" w:hAnsi="Arial"/>
          <w:spacing w:val="27"/>
          <w:sz w:val="21"/>
        </w:rPr>
        <w:t xml:space="preserve"> </w:t>
      </w:r>
      <w:r w:rsidRPr="00954DC0">
        <w:rPr>
          <w:rFonts w:ascii="Arial" w:hAnsi="Arial"/>
          <w:sz w:val="21"/>
        </w:rPr>
        <w:t>cuenta</w:t>
      </w:r>
      <w:r w:rsidRPr="00954DC0">
        <w:rPr>
          <w:rFonts w:ascii="Arial" w:hAnsi="Arial"/>
          <w:spacing w:val="44"/>
          <w:sz w:val="21"/>
        </w:rPr>
        <w:t xml:space="preserve"> </w:t>
      </w:r>
      <w:r w:rsidRPr="00954DC0">
        <w:rPr>
          <w:rFonts w:ascii="Arial" w:hAnsi="Arial"/>
          <w:sz w:val="21"/>
        </w:rPr>
        <w:t>para</w:t>
      </w:r>
      <w:r w:rsidRPr="00954DC0">
        <w:rPr>
          <w:rFonts w:ascii="Arial" w:hAnsi="Arial"/>
          <w:w w:val="102"/>
          <w:sz w:val="21"/>
        </w:rPr>
        <w:t xml:space="preserve"> </w:t>
      </w:r>
      <w:r w:rsidRPr="00954DC0">
        <w:rPr>
          <w:rFonts w:ascii="Arial" w:hAnsi="Arial"/>
          <w:sz w:val="21"/>
        </w:rPr>
        <w:t>la</w:t>
      </w:r>
      <w:r w:rsidRPr="00954DC0">
        <w:rPr>
          <w:rFonts w:ascii="Arial" w:hAnsi="Arial"/>
          <w:spacing w:val="23"/>
          <w:sz w:val="21"/>
        </w:rPr>
        <w:t xml:space="preserve"> </w:t>
      </w:r>
      <w:r w:rsidRPr="00954DC0">
        <w:rPr>
          <w:rFonts w:ascii="Arial" w:hAnsi="Arial"/>
          <w:sz w:val="21"/>
        </w:rPr>
        <w:t>medición</w:t>
      </w:r>
      <w:r w:rsidRPr="00954DC0">
        <w:rPr>
          <w:rFonts w:ascii="Arial" w:hAnsi="Arial"/>
          <w:spacing w:val="28"/>
          <w:sz w:val="21"/>
        </w:rPr>
        <w:t xml:space="preserve"> </w:t>
      </w:r>
      <w:r w:rsidRPr="00954DC0">
        <w:rPr>
          <w:rFonts w:ascii="Arial" w:hAnsi="Arial"/>
          <w:sz w:val="21"/>
        </w:rPr>
        <w:t>del</w:t>
      </w:r>
      <w:r w:rsidRPr="00954DC0">
        <w:rPr>
          <w:rFonts w:ascii="Arial" w:hAnsi="Arial"/>
          <w:spacing w:val="26"/>
          <w:sz w:val="21"/>
        </w:rPr>
        <w:t xml:space="preserve"> </w:t>
      </w:r>
      <w:r w:rsidRPr="00954DC0">
        <w:rPr>
          <w:rFonts w:ascii="Arial" w:hAnsi="Arial"/>
          <w:sz w:val="21"/>
        </w:rPr>
        <w:t>cumplimento</w:t>
      </w:r>
      <w:r w:rsidRPr="00954DC0">
        <w:rPr>
          <w:rFonts w:ascii="Arial" w:hAnsi="Arial"/>
          <w:spacing w:val="46"/>
          <w:sz w:val="21"/>
        </w:rPr>
        <w:t xml:space="preserve"> </w:t>
      </w:r>
      <w:r w:rsidRPr="00954DC0">
        <w:rPr>
          <w:rFonts w:ascii="Arial" w:hAnsi="Arial"/>
          <w:sz w:val="21"/>
        </w:rPr>
        <w:t>de</w:t>
      </w:r>
      <w:r w:rsidRPr="00954DC0">
        <w:rPr>
          <w:rFonts w:ascii="Arial" w:hAnsi="Arial"/>
          <w:spacing w:val="32"/>
          <w:sz w:val="21"/>
        </w:rPr>
        <w:t xml:space="preserve"> </w:t>
      </w:r>
      <w:r w:rsidRPr="00954DC0">
        <w:rPr>
          <w:rFonts w:ascii="Arial" w:hAnsi="Arial"/>
          <w:sz w:val="21"/>
        </w:rPr>
        <w:t>los</w:t>
      </w:r>
      <w:r w:rsidRPr="00954DC0">
        <w:rPr>
          <w:rFonts w:ascii="Arial" w:hAnsi="Arial"/>
          <w:spacing w:val="27"/>
          <w:sz w:val="21"/>
        </w:rPr>
        <w:t xml:space="preserve"> </w:t>
      </w:r>
      <w:r w:rsidRPr="00954DC0">
        <w:rPr>
          <w:rFonts w:ascii="Arial" w:hAnsi="Arial"/>
          <w:sz w:val="21"/>
        </w:rPr>
        <w:t>plazos</w:t>
      </w:r>
      <w:r w:rsidRPr="00954DC0">
        <w:rPr>
          <w:rFonts w:ascii="Arial" w:hAnsi="Arial"/>
          <w:spacing w:val="25"/>
          <w:sz w:val="21"/>
        </w:rPr>
        <w:t xml:space="preserve"> </w:t>
      </w:r>
      <w:r w:rsidRPr="00954DC0">
        <w:rPr>
          <w:rFonts w:ascii="Arial" w:hAnsi="Arial"/>
          <w:sz w:val="21"/>
        </w:rPr>
        <w:t>de</w:t>
      </w:r>
      <w:r w:rsidRPr="00954DC0">
        <w:rPr>
          <w:rFonts w:ascii="Arial" w:hAnsi="Arial"/>
          <w:spacing w:val="26"/>
          <w:sz w:val="21"/>
        </w:rPr>
        <w:t xml:space="preserve"> </w:t>
      </w:r>
      <w:r w:rsidRPr="00954DC0">
        <w:rPr>
          <w:rFonts w:ascii="Arial" w:hAnsi="Arial"/>
          <w:sz w:val="21"/>
        </w:rPr>
        <w:t>reparación</w:t>
      </w:r>
      <w:r w:rsidRPr="00954DC0">
        <w:rPr>
          <w:rFonts w:ascii="Arial" w:hAnsi="Arial"/>
          <w:spacing w:val="24"/>
          <w:sz w:val="21"/>
        </w:rPr>
        <w:t xml:space="preserve"> </w:t>
      </w:r>
      <w:r w:rsidRPr="00954DC0">
        <w:rPr>
          <w:rFonts w:ascii="Arial" w:hAnsi="Arial"/>
          <w:sz w:val="21"/>
        </w:rPr>
        <w:t>de</w:t>
      </w:r>
      <w:r w:rsidRPr="00954DC0">
        <w:rPr>
          <w:rFonts w:ascii="Arial" w:hAnsi="Arial"/>
          <w:spacing w:val="32"/>
          <w:sz w:val="21"/>
        </w:rPr>
        <w:t xml:space="preserve"> </w:t>
      </w:r>
      <w:r w:rsidRPr="00954DC0">
        <w:rPr>
          <w:rFonts w:ascii="Arial" w:hAnsi="Arial"/>
          <w:sz w:val="21"/>
        </w:rPr>
        <w:t>incidencias.</w:t>
      </w:r>
    </w:p>
    <w:p w:rsidR="007A4BDD" w:rsidRPr="00954DC0" w:rsidRDefault="007A4BDD">
      <w:pPr>
        <w:spacing w:before="7"/>
        <w:rPr>
          <w:rFonts w:ascii="Arial" w:eastAsia="Arial" w:hAnsi="Arial" w:cs="Arial"/>
          <w:sz w:val="24"/>
          <w:szCs w:val="24"/>
        </w:rPr>
      </w:pPr>
    </w:p>
    <w:p w:rsidR="007A4BDD" w:rsidRPr="00954DC0" w:rsidRDefault="00B80A62">
      <w:pPr>
        <w:numPr>
          <w:ilvl w:val="1"/>
          <w:numId w:val="27"/>
        </w:numPr>
        <w:tabs>
          <w:tab w:val="left" w:pos="2468"/>
        </w:tabs>
        <w:ind w:left="2467" w:hanging="427"/>
        <w:jc w:val="both"/>
        <w:rPr>
          <w:rFonts w:ascii="Arial" w:eastAsia="Arial" w:hAnsi="Arial" w:cs="Arial"/>
          <w:sz w:val="21"/>
          <w:szCs w:val="21"/>
        </w:rPr>
      </w:pPr>
      <w:r w:rsidRPr="00954DC0">
        <w:rPr>
          <w:rFonts w:ascii="Arial"/>
          <w:b/>
          <w:sz w:val="21"/>
        </w:rPr>
        <w:t>INFORMACION</w:t>
      </w:r>
      <w:r w:rsidRPr="00954DC0">
        <w:rPr>
          <w:rFonts w:ascii="Arial"/>
          <w:b/>
          <w:spacing w:val="56"/>
          <w:sz w:val="21"/>
        </w:rPr>
        <w:t xml:space="preserve"> </w:t>
      </w:r>
      <w:r w:rsidRPr="00954DC0">
        <w:rPr>
          <w:rFonts w:ascii="Arial"/>
          <w:b/>
          <w:sz w:val="21"/>
        </w:rPr>
        <w:t>DE</w:t>
      </w:r>
      <w:r w:rsidRPr="00954DC0">
        <w:rPr>
          <w:rFonts w:ascii="Arial"/>
          <w:b/>
          <w:spacing w:val="28"/>
          <w:sz w:val="21"/>
        </w:rPr>
        <w:t xml:space="preserve"> </w:t>
      </w:r>
      <w:r w:rsidRPr="00954DC0">
        <w:rPr>
          <w:rFonts w:ascii="Arial"/>
          <w:b/>
          <w:sz w:val="21"/>
        </w:rPr>
        <w:t>LAS</w:t>
      </w:r>
      <w:r w:rsidRPr="00954DC0">
        <w:rPr>
          <w:rFonts w:ascii="Arial"/>
          <w:b/>
          <w:spacing w:val="18"/>
          <w:sz w:val="21"/>
        </w:rPr>
        <w:t xml:space="preserve"> </w:t>
      </w:r>
      <w:r w:rsidRPr="00954DC0">
        <w:rPr>
          <w:rFonts w:ascii="Arial"/>
          <w:b/>
          <w:sz w:val="21"/>
        </w:rPr>
        <w:t>SOLICITUDES DE</w:t>
      </w:r>
      <w:r w:rsidRPr="00954DC0">
        <w:rPr>
          <w:rFonts w:ascii="Arial"/>
          <w:b/>
          <w:spacing w:val="9"/>
          <w:sz w:val="21"/>
        </w:rPr>
        <w:t xml:space="preserve"> </w:t>
      </w:r>
      <w:r w:rsidRPr="00954DC0">
        <w:rPr>
          <w:rFonts w:ascii="Arial"/>
          <w:b/>
          <w:sz w:val="21"/>
        </w:rPr>
        <w:t>ACCESO.</w:t>
      </w:r>
    </w:p>
    <w:p w:rsidR="007A4BDD" w:rsidRPr="00954DC0" w:rsidRDefault="007A4BDD">
      <w:pPr>
        <w:spacing w:before="11"/>
        <w:rPr>
          <w:rFonts w:ascii="Arial" w:eastAsia="Arial" w:hAnsi="Arial" w:cs="Arial"/>
          <w:b/>
          <w:bCs/>
          <w:sz w:val="29"/>
          <w:szCs w:val="29"/>
        </w:rPr>
      </w:pPr>
    </w:p>
    <w:p w:rsidR="007A4BDD" w:rsidRPr="00954DC0" w:rsidRDefault="00B80A62">
      <w:pPr>
        <w:ind w:left="2040"/>
        <w:jc w:val="both"/>
        <w:rPr>
          <w:rFonts w:ascii="Arial" w:eastAsia="Arial" w:hAnsi="Arial" w:cs="Arial"/>
          <w:sz w:val="21"/>
          <w:szCs w:val="21"/>
        </w:rPr>
      </w:pPr>
      <w:r w:rsidRPr="00954DC0">
        <w:rPr>
          <w:rFonts w:ascii="Arial" w:hAnsi="Arial"/>
          <w:sz w:val="21"/>
        </w:rPr>
        <w:t>Las</w:t>
      </w:r>
      <w:r w:rsidRPr="00954DC0">
        <w:rPr>
          <w:rFonts w:ascii="Arial" w:hAnsi="Arial"/>
          <w:spacing w:val="17"/>
          <w:sz w:val="21"/>
        </w:rPr>
        <w:t xml:space="preserve"> </w:t>
      </w:r>
      <w:r w:rsidRPr="00954DC0">
        <w:rPr>
          <w:rFonts w:ascii="Arial" w:hAnsi="Arial"/>
          <w:sz w:val="21"/>
        </w:rPr>
        <w:t>solicitudes</w:t>
      </w:r>
      <w:r w:rsidRPr="00954DC0">
        <w:rPr>
          <w:rFonts w:ascii="Arial" w:hAnsi="Arial"/>
          <w:spacing w:val="48"/>
          <w:sz w:val="21"/>
        </w:rPr>
        <w:t xml:space="preserve"> </w:t>
      </w:r>
      <w:r w:rsidRPr="00954DC0">
        <w:rPr>
          <w:rFonts w:ascii="Arial" w:hAnsi="Arial"/>
          <w:sz w:val="21"/>
        </w:rPr>
        <w:t>de</w:t>
      </w:r>
      <w:r w:rsidRPr="00954DC0">
        <w:rPr>
          <w:rFonts w:ascii="Arial" w:hAnsi="Arial"/>
          <w:spacing w:val="18"/>
          <w:sz w:val="21"/>
        </w:rPr>
        <w:t xml:space="preserve"> </w:t>
      </w:r>
      <w:r w:rsidRPr="00954DC0">
        <w:rPr>
          <w:rFonts w:ascii="Arial" w:hAnsi="Arial"/>
          <w:sz w:val="21"/>
        </w:rPr>
        <w:t>acceso</w:t>
      </w:r>
      <w:r w:rsidRPr="00954DC0">
        <w:rPr>
          <w:rFonts w:ascii="Arial" w:hAnsi="Arial"/>
          <w:spacing w:val="36"/>
          <w:sz w:val="21"/>
        </w:rPr>
        <w:t xml:space="preserve"> </w:t>
      </w:r>
      <w:r w:rsidRPr="00954DC0">
        <w:rPr>
          <w:rFonts w:ascii="Arial" w:hAnsi="Arial"/>
          <w:sz w:val="21"/>
        </w:rPr>
        <w:t>deberán</w:t>
      </w:r>
      <w:r w:rsidRPr="00954DC0">
        <w:rPr>
          <w:rFonts w:ascii="Arial" w:hAnsi="Arial"/>
          <w:spacing w:val="30"/>
          <w:sz w:val="21"/>
        </w:rPr>
        <w:t xml:space="preserve"> </w:t>
      </w:r>
      <w:r w:rsidRPr="00954DC0">
        <w:rPr>
          <w:rFonts w:ascii="Arial" w:hAnsi="Arial"/>
          <w:sz w:val="21"/>
        </w:rPr>
        <w:t>contener</w:t>
      </w:r>
      <w:r w:rsidRPr="00954DC0">
        <w:rPr>
          <w:rFonts w:ascii="Arial" w:hAnsi="Arial"/>
          <w:spacing w:val="32"/>
          <w:sz w:val="21"/>
        </w:rPr>
        <w:t xml:space="preserve"> </w:t>
      </w:r>
      <w:r w:rsidRPr="00954DC0">
        <w:rPr>
          <w:rFonts w:ascii="Arial" w:hAnsi="Arial"/>
          <w:sz w:val="21"/>
        </w:rPr>
        <w:t>como</w:t>
      </w:r>
      <w:r w:rsidRPr="00954DC0">
        <w:rPr>
          <w:rFonts w:ascii="Arial" w:hAnsi="Arial"/>
          <w:spacing w:val="37"/>
          <w:sz w:val="21"/>
        </w:rPr>
        <w:t xml:space="preserve"> </w:t>
      </w:r>
      <w:r w:rsidRPr="00954DC0">
        <w:rPr>
          <w:rFonts w:ascii="Arial" w:hAnsi="Arial"/>
          <w:sz w:val="21"/>
        </w:rPr>
        <w:t>mínimo</w:t>
      </w:r>
      <w:r w:rsidRPr="00954DC0">
        <w:rPr>
          <w:rFonts w:ascii="Arial" w:hAnsi="Arial"/>
          <w:spacing w:val="36"/>
          <w:sz w:val="21"/>
        </w:rPr>
        <w:t xml:space="preserve"> </w:t>
      </w:r>
      <w:r w:rsidRPr="00954DC0">
        <w:rPr>
          <w:rFonts w:ascii="Arial" w:hAnsi="Arial"/>
          <w:sz w:val="21"/>
        </w:rPr>
        <w:t>la</w:t>
      </w:r>
      <w:r w:rsidRPr="00954DC0">
        <w:rPr>
          <w:rFonts w:ascii="Arial" w:hAnsi="Arial"/>
          <w:spacing w:val="14"/>
          <w:sz w:val="21"/>
        </w:rPr>
        <w:t xml:space="preserve"> </w:t>
      </w:r>
      <w:r w:rsidRPr="00954DC0">
        <w:rPr>
          <w:rFonts w:ascii="Arial" w:hAnsi="Arial"/>
          <w:sz w:val="21"/>
        </w:rPr>
        <w:t>siguiente</w:t>
      </w:r>
      <w:r w:rsidRPr="00954DC0">
        <w:rPr>
          <w:rFonts w:ascii="Arial" w:hAnsi="Arial"/>
          <w:spacing w:val="49"/>
          <w:sz w:val="21"/>
        </w:rPr>
        <w:t xml:space="preserve"> </w:t>
      </w:r>
      <w:r w:rsidRPr="00954DC0">
        <w:rPr>
          <w:rFonts w:ascii="Arial" w:hAnsi="Arial"/>
          <w:sz w:val="21"/>
        </w:rPr>
        <w:t>información:</w:t>
      </w:r>
    </w:p>
    <w:p w:rsidR="007A4BDD" w:rsidRPr="00954DC0" w:rsidRDefault="007A4BDD">
      <w:pPr>
        <w:spacing w:before="9"/>
        <w:rPr>
          <w:rFonts w:ascii="Arial" w:eastAsia="Arial" w:hAnsi="Arial" w:cs="Arial"/>
          <w:sz w:val="28"/>
          <w:szCs w:val="28"/>
        </w:rPr>
      </w:pPr>
    </w:p>
    <w:p w:rsidR="007A4BDD" w:rsidRPr="00954DC0" w:rsidRDefault="00B80A62">
      <w:pPr>
        <w:numPr>
          <w:ilvl w:val="0"/>
          <w:numId w:val="26"/>
        </w:numPr>
        <w:tabs>
          <w:tab w:val="left" w:pos="2400"/>
        </w:tabs>
        <w:jc w:val="both"/>
        <w:rPr>
          <w:rFonts w:ascii="Arial" w:eastAsia="Arial" w:hAnsi="Arial" w:cs="Arial"/>
          <w:sz w:val="21"/>
          <w:szCs w:val="21"/>
        </w:rPr>
      </w:pPr>
      <w:r w:rsidRPr="00954DC0">
        <w:rPr>
          <w:rFonts w:ascii="Arial" w:hAnsi="Arial"/>
          <w:sz w:val="21"/>
        </w:rPr>
        <w:t>Nombre,</w:t>
      </w:r>
      <w:r w:rsidRPr="00954DC0">
        <w:rPr>
          <w:rFonts w:ascii="Arial" w:hAnsi="Arial"/>
          <w:spacing w:val="14"/>
          <w:sz w:val="21"/>
        </w:rPr>
        <w:t xml:space="preserve"> </w:t>
      </w:r>
      <w:r w:rsidRPr="00954DC0">
        <w:rPr>
          <w:rFonts w:ascii="Arial" w:hAnsi="Arial"/>
          <w:sz w:val="21"/>
        </w:rPr>
        <w:t>teléfono</w:t>
      </w:r>
      <w:r w:rsidRPr="00954DC0">
        <w:rPr>
          <w:rFonts w:ascii="Arial" w:hAnsi="Arial"/>
          <w:spacing w:val="38"/>
          <w:sz w:val="21"/>
        </w:rPr>
        <w:t xml:space="preserve"> </w:t>
      </w:r>
      <w:r w:rsidRPr="00954DC0">
        <w:rPr>
          <w:rFonts w:ascii="Times New Roman" w:hAnsi="Times New Roman"/>
          <w:sz w:val="24"/>
        </w:rPr>
        <w:t>y</w:t>
      </w:r>
      <w:r w:rsidRPr="00954DC0">
        <w:rPr>
          <w:rFonts w:ascii="Times New Roman" w:hAnsi="Times New Roman"/>
          <w:spacing w:val="26"/>
          <w:sz w:val="24"/>
        </w:rPr>
        <w:t xml:space="preserve"> </w:t>
      </w:r>
      <w:r w:rsidRPr="00954DC0">
        <w:rPr>
          <w:rFonts w:ascii="Arial" w:hAnsi="Arial"/>
          <w:sz w:val="21"/>
        </w:rPr>
        <w:t>correo</w:t>
      </w:r>
      <w:r w:rsidRPr="00954DC0">
        <w:rPr>
          <w:rFonts w:ascii="Arial" w:hAnsi="Arial"/>
          <w:spacing w:val="27"/>
          <w:sz w:val="21"/>
        </w:rPr>
        <w:t xml:space="preserve"> </w:t>
      </w:r>
      <w:r w:rsidRPr="00954DC0">
        <w:rPr>
          <w:rFonts w:ascii="Arial" w:hAnsi="Arial"/>
          <w:sz w:val="21"/>
        </w:rPr>
        <w:t>electrónico</w:t>
      </w:r>
      <w:r w:rsidRPr="00954DC0">
        <w:rPr>
          <w:rFonts w:ascii="Arial" w:hAnsi="Arial"/>
          <w:spacing w:val="36"/>
          <w:sz w:val="21"/>
        </w:rPr>
        <w:t xml:space="preserve"> </w:t>
      </w:r>
      <w:r w:rsidRPr="00954DC0">
        <w:rPr>
          <w:rFonts w:ascii="Arial" w:hAnsi="Arial"/>
          <w:sz w:val="21"/>
        </w:rPr>
        <w:t>del</w:t>
      </w:r>
      <w:r w:rsidRPr="00954DC0">
        <w:rPr>
          <w:rFonts w:ascii="Arial" w:hAnsi="Arial"/>
          <w:spacing w:val="15"/>
          <w:sz w:val="21"/>
        </w:rPr>
        <w:t xml:space="preserve"> </w:t>
      </w:r>
      <w:r w:rsidRPr="00954DC0">
        <w:rPr>
          <w:rFonts w:ascii="Arial" w:hAnsi="Arial"/>
          <w:sz w:val="21"/>
        </w:rPr>
        <w:t>solicitante</w:t>
      </w:r>
    </w:p>
    <w:p w:rsidR="007A4BDD" w:rsidRPr="00954DC0" w:rsidRDefault="00B80A62">
      <w:pPr>
        <w:numPr>
          <w:ilvl w:val="0"/>
          <w:numId w:val="26"/>
        </w:numPr>
        <w:tabs>
          <w:tab w:val="left" w:pos="2400"/>
        </w:tabs>
        <w:spacing w:before="58"/>
        <w:jc w:val="both"/>
        <w:rPr>
          <w:rFonts w:ascii="Arial" w:eastAsia="Arial" w:hAnsi="Arial" w:cs="Arial"/>
          <w:sz w:val="21"/>
          <w:szCs w:val="21"/>
        </w:rPr>
      </w:pPr>
      <w:r w:rsidRPr="00954DC0">
        <w:rPr>
          <w:rFonts w:ascii="Arial"/>
          <w:sz w:val="21"/>
        </w:rPr>
        <w:t>Nombre</w:t>
      </w:r>
      <w:r w:rsidRPr="00954DC0">
        <w:rPr>
          <w:rFonts w:ascii="Arial"/>
          <w:spacing w:val="28"/>
          <w:sz w:val="21"/>
        </w:rPr>
        <w:t xml:space="preserve"> </w:t>
      </w:r>
      <w:r w:rsidRPr="00954DC0">
        <w:rPr>
          <w:rFonts w:ascii="Arial"/>
          <w:sz w:val="21"/>
        </w:rPr>
        <w:t>de</w:t>
      </w:r>
      <w:r w:rsidRPr="00954DC0">
        <w:rPr>
          <w:rFonts w:ascii="Arial"/>
          <w:spacing w:val="33"/>
          <w:sz w:val="21"/>
        </w:rPr>
        <w:t xml:space="preserve"> </w:t>
      </w:r>
      <w:r w:rsidRPr="00954DC0">
        <w:rPr>
          <w:rFonts w:ascii="Arial"/>
          <w:sz w:val="21"/>
        </w:rPr>
        <w:t>la</w:t>
      </w:r>
      <w:r w:rsidRPr="00954DC0">
        <w:rPr>
          <w:rFonts w:ascii="Arial"/>
          <w:spacing w:val="11"/>
          <w:sz w:val="21"/>
        </w:rPr>
        <w:t xml:space="preserve"> </w:t>
      </w:r>
      <w:r w:rsidRPr="00954DC0">
        <w:rPr>
          <w:rFonts w:ascii="Arial"/>
          <w:sz w:val="21"/>
        </w:rPr>
        <w:t>empresa</w:t>
      </w:r>
      <w:r w:rsidRPr="00954DC0">
        <w:rPr>
          <w:rFonts w:ascii="Arial"/>
          <w:spacing w:val="46"/>
          <w:sz w:val="21"/>
        </w:rPr>
        <w:t xml:space="preserve"> </w:t>
      </w:r>
      <w:r w:rsidRPr="00954DC0">
        <w:rPr>
          <w:rFonts w:ascii="Arial"/>
          <w:sz w:val="21"/>
        </w:rPr>
        <w:t>(TELNOR)</w:t>
      </w:r>
    </w:p>
    <w:p w:rsidR="007A4BDD" w:rsidRPr="00954DC0" w:rsidRDefault="00B80A62">
      <w:pPr>
        <w:numPr>
          <w:ilvl w:val="0"/>
          <w:numId w:val="26"/>
        </w:numPr>
        <w:tabs>
          <w:tab w:val="left" w:pos="2400"/>
        </w:tabs>
        <w:spacing w:before="34"/>
        <w:jc w:val="both"/>
        <w:rPr>
          <w:rFonts w:ascii="Arial" w:eastAsia="Arial" w:hAnsi="Arial" w:cs="Arial"/>
          <w:sz w:val="21"/>
          <w:szCs w:val="21"/>
        </w:rPr>
      </w:pPr>
      <w:r w:rsidRPr="00954DC0">
        <w:rPr>
          <w:rFonts w:ascii="Arial"/>
          <w:sz w:val="21"/>
        </w:rPr>
        <w:t>Nombre</w:t>
      </w:r>
      <w:r w:rsidRPr="00954DC0">
        <w:rPr>
          <w:rFonts w:ascii="Arial"/>
          <w:spacing w:val="22"/>
          <w:sz w:val="21"/>
        </w:rPr>
        <w:t xml:space="preserve"> </w:t>
      </w:r>
      <w:r w:rsidRPr="00954DC0">
        <w:rPr>
          <w:rFonts w:ascii="Times New Roman"/>
          <w:sz w:val="24"/>
        </w:rPr>
        <w:t>y</w:t>
      </w:r>
      <w:r w:rsidRPr="00954DC0">
        <w:rPr>
          <w:rFonts w:ascii="Times New Roman"/>
          <w:spacing w:val="27"/>
          <w:sz w:val="24"/>
        </w:rPr>
        <w:t xml:space="preserve"> </w:t>
      </w:r>
      <w:r w:rsidRPr="00954DC0">
        <w:rPr>
          <w:rFonts w:ascii="Arial"/>
          <w:sz w:val="21"/>
        </w:rPr>
        <w:t>Ciudad</w:t>
      </w:r>
      <w:r w:rsidRPr="00954DC0">
        <w:rPr>
          <w:rFonts w:ascii="Arial"/>
          <w:spacing w:val="17"/>
          <w:sz w:val="21"/>
        </w:rPr>
        <w:t xml:space="preserve"> </w:t>
      </w:r>
      <w:r w:rsidRPr="00954DC0">
        <w:rPr>
          <w:rFonts w:ascii="Arial"/>
          <w:sz w:val="21"/>
        </w:rPr>
        <w:t>de</w:t>
      </w:r>
      <w:r w:rsidRPr="00954DC0">
        <w:rPr>
          <w:rFonts w:ascii="Arial"/>
          <w:spacing w:val="14"/>
          <w:sz w:val="21"/>
        </w:rPr>
        <w:t xml:space="preserve"> </w:t>
      </w:r>
      <w:r w:rsidRPr="00954DC0">
        <w:rPr>
          <w:rFonts w:ascii="Arial"/>
          <w:sz w:val="21"/>
        </w:rPr>
        <w:t>cada</w:t>
      </w:r>
      <w:r w:rsidRPr="00954DC0">
        <w:rPr>
          <w:rFonts w:ascii="Arial"/>
          <w:spacing w:val="31"/>
          <w:sz w:val="21"/>
        </w:rPr>
        <w:t xml:space="preserve"> </w:t>
      </w:r>
      <w:r w:rsidRPr="00954DC0">
        <w:rPr>
          <w:rFonts w:ascii="Arial"/>
          <w:sz w:val="21"/>
        </w:rPr>
        <w:t>una</w:t>
      </w:r>
      <w:r w:rsidRPr="00954DC0">
        <w:rPr>
          <w:rFonts w:ascii="Arial"/>
          <w:spacing w:val="11"/>
          <w:sz w:val="21"/>
        </w:rPr>
        <w:t xml:space="preserve"> </w:t>
      </w:r>
      <w:r w:rsidRPr="00954DC0">
        <w:rPr>
          <w:rFonts w:ascii="Arial"/>
          <w:sz w:val="21"/>
        </w:rPr>
        <w:t>de</w:t>
      </w:r>
      <w:r w:rsidRPr="00954DC0">
        <w:rPr>
          <w:rFonts w:ascii="Arial"/>
          <w:spacing w:val="20"/>
          <w:sz w:val="21"/>
        </w:rPr>
        <w:t xml:space="preserve"> </w:t>
      </w:r>
      <w:r w:rsidRPr="00954DC0">
        <w:rPr>
          <w:rFonts w:ascii="Arial"/>
          <w:sz w:val="21"/>
        </w:rPr>
        <w:t>los</w:t>
      </w:r>
      <w:r w:rsidRPr="00954DC0">
        <w:rPr>
          <w:rFonts w:ascii="Arial"/>
          <w:spacing w:val="10"/>
          <w:sz w:val="21"/>
        </w:rPr>
        <w:t xml:space="preserve"> </w:t>
      </w:r>
      <w:r w:rsidRPr="00954DC0">
        <w:rPr>
          <w:rFonts w:ascii="Arial"/>
          <w:sz w:val="21"/>
        </w:rPr>
        <w:t>sitios</w:t>
      </w:r>
      <w:r w:rsidRPr="00954DC0">
        <w:rPr>
          <w:rFonts w:ascii="Arial"/>
          <w:spacing w:val="25"/>
          <w:sz w:val="21"/>
        </w:rPr>
        <w:t xml:space="preserve"> </w:t>
      </w:r>
      <w:r w:rsidRPr="00954DC0">
        <w:rPr>
          <w:rFonts w:ascii="Arial"/>
          <w:sz w:val="21"/>
        </w:rPr>
        <w:t>a</w:t>
      </w:r>
      <w:r w:rsidRPr="00954DC0">
        <w:rPr>
          <w:rFonts w:ascii="Arial"/>
          <w:spacing w:val="25"/>
          <w:sz w:val="21"/>
        </w:rPr>
        <w:t xml:space="preserve"> </w:t>
      </w:r>
      <w:r w:rsidRPr="00954DC0">
        <w:rPr>
          <w:rFonts w:ascii="Arial"/>
          <w:sz w:val="21"/>
        </w:rPr>
        <w:t>los</w:t>
      </w:r>
      <w:r w:rsidRPr="00954DC0">
        <w:rPr>
          <w:rFonts w:ascii="Arial"/>
          <w:spacing w:val="4"/>
          <w:sz w:val="21"/>
        </w:rPr>
        <w:t xml:space="preserve"> </w:t>
      </w:r>
      <w:r w:rsidRPr="00954DC0">
        <w:rPr>
          <w:rFonts w:ascii="Arial"/>
          <w:sz w:val="21"/>
        </w:rPr>
        <w:t>que</w:t>
      </w:r>
      <w:r w:rsidRPr="00954DC0">
        <w:rPr>
          <w:rFonts w:ascii="Arial"/>
          <w:spacing w:val="18"/>
          <w:sz w:val="21"/>
        </w:rPr>
        <w:t xml:space="preserve"> </w:t>
      </w:r>
      <w:r w:rsidRPr="00954DC0">
        <w:rPr>
          <w:rFonts w:ascii="Arial"/>
          <w:sz w:val="21"/>
        </w:rPr>
        <w:t>se</w:t>
      </w:r>
      <w:r w:rsidRPr="00954DC0">
        <w:rPr>
          <w:rFonts w:ascii="Arial"/>
          <w:spacing w:val="20"/>
          <w:sz w:val="21"/>
        </w:rPr>
        <w:t xml:space="preserve"> </w:t>
      </w:r>
      <w:r w:rsidRPr="00954DC0">
        <w:rPr>
          <w:rFonts w:ascii="Arial"/>
          <w:sz w:val="21"/>
        </w:rPr>
        <w:t>solicita</w:t>
      </w:r>
      <w:r w:rsidRPr="00954DC0">
        <w:rPr>
          <w:rFonts w:ascii="Arial"/>
          <w:spacing w:val="26"/>
          <w:sz w:val="21"/>
        </w:rPr>
        <w:t xml:space="preserve"> </w:t>
      </w:r>
      <w:r w:rsidRPr="00954DC0">
        <w:rPr>
          <w:rFonts w:ascii="Arial"/>
          <w:sz w:val="21"/>
        </w:rPr>
        <w:t>el</w:t>
      </w:r>
      <w:r w:rsidRPr="00954DC0">
        <w:rPr>
          <w:rFonts w:ascii="Arial"/>
          <w:spacing w:val="15"/>
          <w:sz w:val="21"/>
        </w:rPr>
        <w:t xml:space="preserve"> </w:t>
      </w:r>
      <w:r w:rsidRPr="00954DC0">
        <w:rPr>
          <w:rFonts w:ascii="Arial"/>
          <w:sz w:val="21"/>
        </w:rPr>
        <w:t>acceso</w:t>
      </w:r>
    </w:p>
    <w:p w:rsidR="007A4BDD" w:rsidRPr="00954DC0" w:rsidRDefault="00B80A62">
      <w:pPr>
        <w:numPr>
          <w:ilvl w:val="0"/>
          <w:numId w:val="26"/>
        </w:numPr>
        <w:tabs>
          <w:tab w:val="left" w:pos="2405"/>
        </w:tabs>
        <w:spacing w:before="53" w:line="305" w:lineRule="auto"/>
        <w:ind w:right="122"/>
        <w:rPr>
          <w:rFonts w:ascii="Arial" w:eastAsia="Arial" w:hAnsi="Arial" w:cs="Arial"/>
          <w:sz w:val="21"/>
          <w:szCs w:val="21"/>
        </w:rPr>
      </w:pPr>
      <w:r w:rsidRPr="00954DC0">
        <w:rPr>
          <w:rFonts w:ascii="Arial" w:hAnsi="Arial"/>
          <w:sz w:val="21"/>
        </w:rPr>
        <w:t>Relación</w:t>
      </w:r>
      <w:r w:rsidRPr="00954DC0">
        <w:rPr>
          <w:rFonts w:ascii="Arial" w:hAnsi="Arial"/>
          <w:spacing w:val="43"/>
          <w:sz w:val="21"/>
        </w:rPr>
        <w:t xml:space="preserve"> </w:t>
      </w:r>
      <w:r w:rsidRPr="00954DC0">
        <w:rPr>
          <w:rFonts w:ascii="Arial" w:hAnsi="Arial"/>
          <w:sz w:val="21"/>
        </w:rPr>
        <w:t>del</w:t>
      </w:r>
      <w:r w:rsidRPr="00954DC0">
        <w:rPr>
          <w:rFonts w:ascii="Arial" w:hAnsi="Arial"/>
          <w:spacing w:val="49"/>
          <w:sz w:val="21"/>
        </w:rPr>
        <w:t xml:space="preserve"> </w:t>
      </w:r>
      <w:r w:rsidRPr="00954DC0">
        <w:rPr>
          <w:rFonts w:ascii="Arial" w:hAnsi="Arial"/>
          <w:sz w:val="21"/>
        </w:rPr>
        <w:t>personal</w:t>
      </w:r>
      <w:r w:rsidRPr="00954DC0">
        <w:rPr>
          <w:rFonts w:ascii="Arial" w:hAnsi="Arial"/>
          <w:spacing w:val="32"/>
          <w:sz w:val="21"/>
        </w:rPr>
        <w:t xml:space="preserve"> </w:t>
      </w:r>
      <w:r w:rsidRPr="00954DC0">
        <w:rPr>
          <w:rFonts w:ascii="Arial" w:hAnsi="Arial"/>
          <w:sz w:val="21"/>
        </w:rPr>
        <w:t>de</w:t>
      </w:r>
      <w:r w:rsidRPr="00954DC0">
        <w:rPr>
          <w:rFonts w:ascii="Arial" w:hAnsi="Arial"/>
          <w:spacing w:val="33"/>
          <w:sz w:val="21"/>
        </w:rPr>
        <w:t xml:space="preserve"> </w:t>
      </w:r>
      <w:r w:rsidRPr="00954DC0">
        <w:rPr>
          <w:rFonts w:ascii="Arial" w:hAnsi="Arial"/>
          <w:sz w:val="21"/>
        </w:rPr>
        <w:t>TELNOR,</w:t>
      </w:r>
      <w:r w:rsidRPr="00954DC0">
        <w:rPr>
          <w:rFonts w:ascii="Arial" w:hAnsi="Arial"/>
          <w:spacing w:val="58"/>
          <w:sz w:val="21"/>
        </w:rPr>
        <w:t xml:space="preserve"> </w:t>
      </w:r>
      <w:r w:rsidRPr="00954DC0">
        <w:rPr>
          <w:rFonts w:ascii="Arial" w:hAnsi="Arial"/>
          <w:sz w:val="21"/>
        </w:rPr>
        <w:t>de</w:t>
      </w:r>
      <w:r w:rsidRPr="00954DC0">
        <w:rPr>
          <w:rFonts w:ascii="Arial" w:hAnsi="Arial"/>
          <w:spacing w:val="38"/>
          <w:sz w:val="21"/>
        </w:rPr>
        <w:t xml:space="preserve"> </w:t>
      </w:r>
      <w:r w:rsidRPr="00954DC0">
        <w:rPr>
          <w:rFonts w:ascii="Arial" w:hAnsi="Arial"/>
          <w:sz w:val="21"/>
        </w:rPr>
        <w:t>sus</w:t>
      </w:r>
      <w:r w:rsidRPr="00954DC0">
        <w:rPr>
          <w:rFonts w:ascii="Arial" w:hAnsi="Arial"/>
          <w:spacing w:val="29"/>
          <w:sz w:val="21"/>
        </w:rPr>
        <w:t xml:space="preserve"> </w:t>
      </w:r>
      <w:r w:rsidRPr="00954DC0">
        <w:rPr>
          <w:rFonts w:ascii="Arial" w:hAnsi="Arial"/>
          <w:sz w:val="21"/>
        </w:rPr>
        <w:t>filiales  o</w:t>
      </w:r>
      <w:r w:rsidRPr="00954DC0">
        <w:rPr>
          <w:rFonts w:ascii="Arial" w:hAnsi="Arial"/>
          <w:spacing w:val="43"/>
          <w:sz w:val="21"/>
        </w:rPr>
        <w:t xml:space="preserve"> </w:t>
      </w:r>
      <w:r w:rsidRPr="00954DC0">
        <w:rPr>
          <w:rFonts w:ascii="Arial" w:hAnsi="Arial"/>
          <w:sz w:val="21"/>
        </w:rPr>
        <w:t>contratistas</w:t>
      </w:r>
      <w:r w:rsidRPr="00954DC0">
        <w:rPr>
          <w:rFonts w:ascii="Arial" w:hAnsi="Arial"/>
          <w:spacing w:val="57"/>
          <w:sz w:val="21"/>
        </w:rPr>
        <w:t xml:space="preserve"> </w:t>
      </w:r>
      <w:r w:rsidRPr="00954DC0">
        <w:rPr>
          <w:rFonts w:ascii="Arial" w:hAnsi="Arial"/>
          <w:sz w:val="21"/>
        </w:rPr>
        <w:t>que</w:t>
      </w:r>
      <w:r w:rsidRPr="00954DC0">
        <w:rPr>
          <w:rFonts w:ascii="Arial" w:hAnsi="Arial"/>
          <w:spacing w:val="47"/>
          <w:sz w:val="21"/>
        </w:rPr>
        <w:t xml:space="preserve"> </w:t>
      </w:r>
      <w:r w:rsidRPr="00954DC0">
        <w:rPr>
          <w:rFonts w:ascii="Arial" w:hAnsi="Arial"/>
          <w:sz w:val="21"/>
        </w:rPr>
        <w:t>accederán</w:t>
      </w:r>
      <w:r w:rsidRPr="00954DC0">
        <w:rPr>
          <w:rFonts w:ascii="Arial" w:hAnsi="Arial"/>
          <w:spacing w:val="56"/>
          <w:sz w:val="21"/>
        </w:rPr>
        <w:t xml:space="preserve"> </w:t>
      </w:r>
      <w:r w:rsidRPr="00954DC0">
        <w:rPr>
          <w:rFonts w:ascii="Arial" w:hAnsi="Arial"/>
          <w:sz w:val="21"/>
        </w:rPr>
        <w:t>a</w:t>
      </w:r>
      <w:r w:rsidRPr="00954DC0">
        <w:rPr>
          <w:rFonts w:ascii="Arial" w:hAnsi="Arial"/>
          <w:spacing w:val="49"/>
          <w:sz w:val="21"/>
        </w:rPr>
        <w:t xml:space="preserve"> </w:t>
      </w:r>
      <w:r w:rsidRPr="00954DC0">
        <w:rPr>
          <w:rFonts w:ascii="Arial" w:hAnsi="Arial"/>
          <w:sz w:val="21"/>
        </w:rPr>
        <w:t>las</w:t>
      </w:r>
      <w:r w:rsidRPr="00954DC0">
        <w:rPr>
          <w:rFonts w:ascii="Arial" w:hAnsi="Arial"/>
          <w:w w:val="101"/>
          <w:sz w:val="21"/>
        </w:rPr>
        <w:t xml:space="preserve"> </w:t>
      </w:r>
      <w:r w:rsidRPr="00954DC0">
        <w:rPr>
          <w:rFonts w:ascii="Arial" w:hAnsi="Arial"/>
          <w:sz w:val="21"/>
        </w:rPr>
        <w:t>instalaciones</w:t>
      </w:r>
    </w:p>
    <w:p w:rsidR="007A4BDD" w:rsidRPr="00954DC0" w:rsidRDefault="007A4BDD">
      <w:pPr>
        <w:spacing w:line="305" w:lineRule="auto"/>
        <w:rPr>
          <w:rFonts w:ascii="Arial" w:eastAsia="Arial" w:hAnsi="Arial" w:cs="Arial"/>
          <w:sz w:val="21"/>
          <w:szCs w:val="21"/>
        </w:rPr>
        <w:sectPr w:rsidR="007A4BDD" w:rsidRPr="00954DC0">
          <w:pgSz w:w="12270" w:h="15870"/>
          <w:pgMar w:top="280" w:right="1260" w:bottom="280" w:left="0" w:header="720" w:footer="720" w:gutter="0"/>
          <w:cols w:space="720"/>
        </w:sectPr>
      </w:pPr>
    </w:p>
    <w:p w:rsidR="007A4BDD" w:rsidRPr="00954DC0" w:rsidRDefault="007A4BDD">
      <w:pPr>
        <w:rPr>
          <w:rFonts w:ascii="Arial" w:eastAsia="Arial" w:hAnsi="Arial" w:cs="Arial"/>
          <w:sz w:val="20"/>
          <w:szCs w:val="20"/>
        </w:rPr>
      </w:pPr>
    </w:p>
    <w:p w:rsidR="007A4BDD" w:rsidRPr="00954DC0" w:rsidRDefault="00B80A62">
      <w:pPr>
        <w:numPr>
          <w:ilvl w:val="0"/>
          <w:numId w:val="26"/>
        </w:numPr>
        <w:tabs>
          <w:tab w:val="left" w:pos="2410"/>
        </w:tabs>
        <w:spacing w:before="73"/>
        <w:ind w:left="2409"/>
        <w:rPr>
          <w:rFonts w:ascii="Arial" w:eastAsia="Arial" w:hAnsi="Arial" w:cs="Arial"/>
          <w:sz w:val="21"/>
          <w:szCs w:val="21"/>
        </w:rPr>
      </w:pPr>
      <w:r w:rsidRPr="00954DC0">
        <w:rPr>
          <w:rFonts w:ascii="Arial" w:hAnsi="Arial"/>
          <w:sz w:val="21"/>
        </w:rPr>
        <w:t>Descripción</w:t>
      </w:r>
      <w:r w:rsidRPr="00954DC0">
        <w:rPr>
          <w:rFonts w:ascii="Arial" w:hAnsi="Arial"/>
          <w:spacing w:val="36"/>
          <w:sz w:val="21"/>
        </w:rPr>
        <w:t xml:space="preserve"> </w:t>
      </w:r>
      <w:r w:rsidRPr="00954DC0">
        <w:rPr>
          <w:rFonts w:ascii="Arial" w:hAnsi="Arial"/>
          <w:sz w:val="21"/>
        </w:rPr>
        <w:t>de</w:t>
      </w:r>
      <w:r w:rsidRPr="00954DC0">
        <w:rPr>
          <w:rFonts w:ascii="Arial" w:hAnsi="Arial"/>
          <w:spacing w:val="29"/>
          <w:sz w:val="21"/>
        </w:rPr>
        <w:t xml:space="preserve"> </w:t>
      </w:r>
      <w:r w:rsidRPr="00954DC0">
        <w:rPr>
          <w:rFonts w:ascii="Arial" w:hAnsi="Arial"/>
          <w:sz w:val="21"/>
        </w:rPr>
        <w:t>los</w:t>
      </w:r>
      <w:r w:rsidRPr="00954DC0">
        <w:rPr>
          <w:rFonts w:ascii="Arial" w:hAnsi="Arial"/>
          <w:spacing w:val="7"/>
          <w:sz w:val="21"/>
        </w:rPr>
        <w:t xml:space="preserve"> </w:t>
      </w:r>
      <w:r w:rsidRPr="00954DC0">
        <w:rPr>
          <w:rFonts w:ascii="Arial" w:hAnsi="Arial"/>
          <w:sz w:val="21"/>
        </w:rPr>
        <w:t>trabajos</w:t>
      </w:r>
      <w:r w:rsidRPr="00954DC0">
        <w:rPr>
          <w:rFonts w:ascii="Arial" w:hAnsi="Arial"/>
          <w:spacing w:val="51"/>
          <w:sz w:val="21"/>
        </w:rPr>
        <w:t xml:space="preserve"> </w:t>
      </w:r>
      <w:r w:rsidRPr="00954DC0">
        <w:rPr>
          <w:rFonts w:ascii="Arial" w:hAnsi="Arial"/>
          <w:sz w:val="21"/>
        </w:rPr>
        <w:t>a</w:t>
      </w:r>
      <w:r w:rsidRPr="00954DC0">
        <w:rPr>
          <w:rFonts w:ascii="Arial" w:hAnsi="Arial"/>
          <w:spacing w:val="22"/>
          <w:sz w:val="21"/>
        </w:rPr>
        <w:t xml:space="preserve"> </w:t>
      </w:r>
      <w:r w:rsidRPr="00954DC0">
        <w:rPr>
          <w:rFonts w:ascii="Arial" w:hAnsi="Arial"/>
          <w:sz w:val="21"/>
        </w:rPr>
        <w:t>realizar</w:t>
      </w:r>
    </w:p>
    <w:p w:rsidR="007A4BDD" w:rsidRPr="00954DC0" w:rsidRDefault="00B80A62">
      <w:pPr>
        <w:numPr>
          <w:ilvl w:val="0"/>
          <w:numId w:val="26"/>
        </w:numPr>
        <w:tabs>
          <w:tab w:val="left" w:pos="2410"/>
        </w:tabs>
        <w:spacing w:before="70"/>
        <w:ind w:left="2409"/>
        <w:rPr>
          <w:rFonts w:ascii="Arial" w:eastAsia="Arial" w:hAnsi="Arial" w:cs="Arial"/>
          <w:sz w:val="21"/>
          <w:szCs w:val="21"/>
        </w:rPr>
      </w:pPr>
      <w:r w:rsidRPr="00954DC0">
        <w:rPr>
          <w:rFonts w:ascii="Arial"/>
          <w:w w:val="105"/>
          <w:sz w:val="21"/>
        </w:rPr>
        <w:t>Horario</w:t>
      </w:r>
      <w:r w:rsidRPr="00954DC0">
        <w:rPr>
          <w:rFonts w:ascii="Arial"/>
          <w:spacing w:val="-14"/>
          <w:w w:val="105"/>
          <w:sz w:val="21"/>
        </w:rPr>
        <w:t xml:space="preserve"> </w:t>
      </w:r>
      <w:r w:rsidRPr="00954DC0">
        <w:rPr>
          <w:rFonts w:ascii="Arial"/>
          <w:w w:val="105"/>
          <w:sz w:val="21"/>
        </w:rPr>
        <w:t>de</w:t>
      </w:r>
      <w:r w:rsidRPr="00954DC0">
        <w:rPr>
          <w:rFonts w:ascii="Arial"/>
          <w:spacing w:val="-20"/>
          <w:w w:val="105"/>
          <w:sz w:val="21"/>
        </w:rPr>
        <w:t xml:space="preserve"> </w:t>
      </w:r>
      <w:r w:rsidRPr="00954DC0">
        <w:rPr>
          <w:rFonts w:ascii="Arial"/>
          <w:w w:val="105"/>
          <w:sz w:val="21"/>
        </w:rPr>
        <w:t>trabajos</w:t>
      </w:r>
    </w:p>
    <w:p w:rsidR="007A4BDD" w:rsidRPr="00954DC0" w:rsidRDefault="00B80A62">
      <w:pPr>
        <w:numPr>
          <w:ilvl w:val="0"/>
          <w:numId w:val="26"/>
        </w:numPr>
        <w:tabs>
          <w:tab w:val="left" w:pos="2410"/>
        </w:tabs>
        <w:spacing w:before="65"/>
        <w:ind w:left="2409"/>
        <w:rPr>
          <w:rFonts w:ascii="Arial" w:eastAsia="Arial" w:hAnsi="Arial" w:cs="Arial"/>
          <w:sz w:val="21"/>
          <w:szCs w:val="21"/>
        </w:rPr>
      </w:pPr>
      <w:r w:rsidRPr="00954DC0">
        <w:rPr>
          <w:rFonts w:ascii="Arial" w:hAnsi="Arial"/>
          <w:w w:val="105"/>
          <w:sz w:val="21"/>
        </w:rPr>
        <w:t>Período</w:t>
      </w:r>
      <w:r w:rsidRPr="00954DC0">
        <w:rPr>
          <w:rFonts w:ascii="Arial" w:hAnsi="Arial"/>
          <w:spacing w:val="-9"/>
          <w:w w:val="105"/>
          <w:sz w:val="21"/>
        </w:rPr>
        <w:t xml:space="preserve"> </w:t>
      </w:r>
      <w:r w:rsidRPr="00954DC0">
        <w:rPr>
          <w:rFonts w:ascii="Arial" w:hAnsi="Arial"/>
          <w:w w:val="105"/>
          <w:sz w:val="21"/>
        </w:rPr>
        <w:t>de</w:t>
      </w:r>
      <w:r w:rsidRPr="00954DC0">
        <w:rPr>
          <w:rFonts w:ascii="Arial" w:hAnsi="Arial"/>
          <w:spacing w:val="-9"/>
          <w:w w:val="105"/>
          <w:sz w:val="21"/>
        </w:rPr>
        <w:t xml:space="preserve"> </w:t>
      </w:r>
      <w:r w:rsidRPr="00954DC0">
        <w:rPr>
          <w:rFonts w:ascii="Arial" w:hAnsi="Arial"/>
          <w:w w:val="105"/>
          <w:sz w:val="21"/>
        </w:rPr>
        <w:t>tiempo</w:t>
      </w:r>
      <w:r w:rsidRPr="00954DC0">
        <w:rPr>
          <w:rFonts w:ascii="Arial" w:hAnsi="Arial"/>
          <w:spacing w:val="5"/>
          <w:w w:val="105"/>
          <w:sz w:val="21"/>
        </w:rPr>
        <w:t xml:space="preserve"> </w:t>
      </w:r>
      <w:r w:rsidRPr="00954DC0">
        <w:rPr>
          <w:rFonts w:ascii="Arial" w:hAnsi="Arial"/>
          <w:w w:val="105"/>
          <w:sz w:val="21"/>
        </w:rPr>
        <w:t>en</w:t>
      </w:r>
      <w:r w:rsidRPr="00954DC0">
        <w:rPr>
          <w:rFonts w:ascii="Arial" w:hAnsi="Arial"/>
          <w:spacing w:val="-10"/>
          <w:w w:val="105"/>
          <w:sz w:val="21"/>
        </w:rPr>
        <w:t xml:space="preserve"> </w:t>
      </w:r>
      <w:r w:rsidRPr="00954DC0">
        <w:rPr>
          <w:rFonts w:ascii="Arial" w:hAnsi="Arial"/>
          <w:w w:val="105"/>
          <w:sz w:val="21"/>
        </w:rPr>
        <w:t>el</w:t>
      </w:r>
      <w:r w:rsidRPr="00954DC0">
        <w:rPr>
          <w:rFonts w:ascii="Arial" w:hAnsi="Arial"/>
          <w:spacing w:val="-11"/>
          <w:w w:val="105"/>
          <w:sz w:val="21"/>
        </w:rPr>
        <w:t xml:space="preserve"> </w:t>
      </w:r>
      <w:r w:rsidRPr="00954DC0">
        <w:rPr>
          <w:rFonts w:ascii="Arial" w:hAnsi="Arial"/>
          <w:w w:val="105"/>
          <w:sz w:val="21"/>
        </w:rPr>
        <w:t>que</w:t>
      </w:r>
      <w:r w:rsidRPr="00954DC0">
        <w:rPr>
          <w:rFonts w:ascii="Arial" w:hAnsi="Arial"/>
          <w:spacing w:val="-6"/>
          <w:w w:val="105"/>
          <w:sz w:val="21"/>
        </w:rPr>
        <w:t xml:space="preserve"> </w:t>
      </w:r>
      <w:r w:rsidRPr="00954DC0">
        <w:rPr>
          <w:rFonts w:ascii="Arial" w:hAnsi="Arial"/>
          <w:w w:val="105"/>
          <w:sz w:val="21"/>
        </w:rPr>
        <w:t>se</w:t>
      </w:r>
      <w:r w:rsidRPr="00954DC0">
        <w:rPr>
          <w:rFonts w:ascii="Arial" w:hAnsi="Arial"/>
          <w:spacing w:val="-1"/>
          <w:w w:val="105"/>
          <w:sz w:val="21"/>
        </w:rPr>
        <w:t xml:space="preserve"> </w:t>
      </w:r>
      <w:r w:rsidRPr="00954DC0">
        <w:rPr>
          <w:rFonts w:ascii="Arial" w:hAnsi="Arial"/>
          <w:w w:val="105"/>
          <w:sz w:val="21"/>
        </w:rPr>
        <w:t>requiere</w:t>
      </w:r>
      <w:r w:rsidRPr="00954DC0">
        <w:rPr>
          <w:rFonts w:ascii="Arial" w:hAnsi="Arial"/>
          <w:spacing w:val="-3"/>
          <w:w w:val="105"/>
          <w:sz w:val="21"/>
        </w:rPr>
        <w:t xml:space="preserve"> </w:t>
      </w:r>
      <w:r w:rsidRPr="00954DC0">
        <w:rPr>
          <w:rFonts w:ascii="Arial" w:hAnsi="Arial"/>
          <w:w w:val="105"/>
          <w:sz w:val="21"/>
        </w:rPr>
        <w:t>el</w:t>
      </w:r>
      <w:r w:rsidRPr="00954DC0">
        <w:rPr>
          <w:rFonts w:ascii="Arial" w:hAnsi="Arial"/>
          <w:spacing w:val="-11"/>
          <w:w w:val="105"/>
          <w:sz w:val="21"/>
        </w:rPr>
        <w:t xml:space="preserve"> </w:t>
      </w:r>
      <w:r w:rsidRPr="00954DC0">
        <w:rPr>
          <w:rFonts w:ascii="Arial" w:hAnsi="Arial"/>
          <w:w w:val="105"/>
          <w:sz w:val="21"/>
        </w:rPr>
        <w:t>acceso.</w:t>
      </w:r>
    </w:p>
    <w:p w:rsidR="007A4BDD" w:rsidRPr="00954DC0" w:rsidRDefault="00B80A62">
      <w:pPr>
        <w:numPr>
          <w:ilvl w:val="0"/>
          <w:numId w:val="26"/>
        </w:numPr>
        <w:tabs>
          <w:tab w:val="left" w:pos="2405"/>
        </w:tabs>
        <w:spacing w:before="65" w:line="286" w:lineRule="auto"/>
        <w:ind w:left="2404" w:right="1383" w:hanging="360"/>
        <w:rPr>
          <w:rFonts w:ascii="Arial" w:eastAsia="Arial" w:hAnsi="Arial" w:cs="Arial"/>
          <w:sz w:val="21"/>
          <w:szCs w:val="21"/>
        </w:rPr>
      </w:pPr>
      <w:r w:rsidRPr="00954DC0">
        <w:rPr>
          <w:rFonts w:ascii="Arial" w:hAnsi="Arial"/>
          <w:w w:val="105"/>
          <w:sz w:val="21"/>
        </w:rPr>
        <w:t>Cuando</w:t>
      </w:r>
      <w:r w:rsidRPr="00954DC0">
        <w:rPr>
          <w:rFonts w:ascii="Arial" w:hAnsi="Arial"/>
          <w:spacing w:val="40"/>
          <w:w w:val="105"/>
          <w:sz w:val="21"/>
        </w:rPr>
        <w:t xml:space="preserve"> </w:t>
      </w:r>
      <w:r w:rsidRPr="00954DC0">
        <w:rPr>
          <w:rFonts w:ascii="Arial" w:hAnsi="Arial"/>
          <w:w w:val="105"/>
          <w:sz w:val="21"/>
        </w:rPr>
        <w:t>los</w:t>
      </w:r>
      <w:r w:rsidRPr="00954DC0">
        <w:rPr>
          <w:rFonts w:ascii="Arial" w:hAnsi="Arial"/>
          <w:spacing w:val="19"/>
          <w:w w:val="105"/>
          <w:sz w:val="21"/>
        </w:rPr>
        <w:t xml:space="preserve"> </w:t>
      </w:r>
      <w:r w:rsidRPr="00954DC0">
        <w:rPr>
          <w:rFonts w:ascii="Arial" w:hAnsi="Arial"/>
          <w:w w:val="105"/>
          <w:sz w:val="21"/>
        </w:rPr>
        <w:t>trabajos</w:t>
      </w:r>
      <w:r w:rsidRPr="00954DC0">
        <w:rPr>
          <w:rFonts w:ascii="Arial" w:hAnsi="Arial"/>
          <w:spacing w:val="41"/>
          <w:w w:val="105"/>
          <w:sz w:val="21"/>
        </w:rPr>
        <w:t xml:space="preserve"> </w:t>
      </w:r>
      <w:r w:rsidRPr="00954DC0">
        <w:rPr>
          <w:rFonts w:ascii="Arial" w:hAnsi="Arial"/>
          <w:w w:val="105"/>
          <w:sz w:val="21"/>
        </w:rPr>
        <w:t>incluyan</w:t>
      </w:r>
      <w:r w:rsidRPr="00954DC0">
        <w:rPr>
          <w:rFonts w:ascii="Arial" w:hAnsi="Arial"/>
          <w:spacing w:val="29"/>
          <w:w w:val="105"/>
          <w:sz w:val="21"/>
        </w:rPr>
        <w:t xml:space="preserve"> </w:t>
      </w:r>
      <w:r w:rsidRPr="00954DC0">
        <w:rPr>
          <w:rFonts w:ascii="Arial" w:hAnsi="Arial"/>
          <w:w w:val="105"/>
          <w:sz w:val="21"/>
        </w:rPr>
        <w:t>retiro</w:t>
      </w:r>
      <w:r w:rsidRPr="00954DC0">
        <w:rPr>
          <w:rFonts w:ascii="Arial" w:hAnsi="Arial"/>
          <w:spacing w:val="23"/>
          <w:w w:val="105"/>
          <w:sz w:val="21"/>
        </w:rPr>
        <w:t xml:space="preserve"> </w:t>
      </w:r>
      <w:r w:rsidRPr="00954DC0">
        <w:rPr>
          <w:rFonts w:ascii="Arial" w:hAnsi="Arial"/>
          <w:w w:val="105"/>
          <w:sz w:val="21"/>
        </w:rPr>
        <w:t>de</w:t>
      </w:r>
      <w:r w:rsidRPr="00954DC0">
        <w:rPr>
          <w:rFonts w:ascii="Arial" w:hAnsi="Arial"/>
          <w:spacing w:val="23"/>
          <w:w w:val="105"/>
          <w:sz w:val="21"/>
        </w:rPr>
        <w:t xml:space="preserve"> </w:t>
      </w:r>
      <w:r w:rsidRPr="00954DC0">
        <w:rPr>
          <w:rFonts w:ascii="Arial" w:hAnsi="Arial"/>
          <w:w w:val="105"/>
          <w:sz w:val="21"/>
        </w:rPr>
        <w:t>equipo</w:t>
      </w:r>
      <w:r w:rsidRPr="00954DC0">
        <w:rPr>
          <w:rFonts w:ascii="Arial" w:hAnsi="Arial"/>
          <w:spacing w:val="33"/>
          <w:w w:val="105"/>
          <w:sz w:val="21"/>
        </w:rPr>
        <w:t xml:space="preserve"> </w:t>
      </w:r>
      <w:r w:rsidRPr="00954DC0">
        <w:rPr>
          <w:rFonts w:ascii="Arial" w:hAnsi="Arial"/>
          <w:w w:val="105"/>
          <w:sz w:val="21"/>
        </w:rPr>
        <w:t>deberá</w:t>
      </w:r>
      <w:r w:rsidRPr="00954DC0">
        <w:rPr>
          <w:rFonts w:ascii="Arial" w:hAnsi="Arial"/>
          <w:spacing w:val="33"/>
          <w:w w:val="105"/>
          <w:sz w:val="21"/>
        </w:rPr>
        <w:t xml:space="preserve"> </w:t>
      </w:r>
      <w:r w:rsidRPr="00954DC0">
        <w:rPr>
          <w:rFonts w:ascii="Arial" w:hAnsi="Arial"/>
          <w:w w:val="105"/>
          <w:sz w:val="21"/>
        </w:rPr>
        <w:t>agregarse</w:t>
      </w:r>
      <w:r w:rsidRPr="00954DC0">
        <w:rPr>
          <w:rFonts w:ascii="Arial" w:hAnsi="Arial"/>
          <w:spacing w:val="39"/>
          <w:w w:val="105"/>
          <w:sz w:val="21"/>
        </w:rPr>
        <w:t xml:space="preserve"> </w:t>
      </w:r>
      <w:r w:rsidRPr="00954DC0">
        <w:rPr>
          <w:rFonts w:ascii="Arial" w:hAnsi="Arial"/>
          <w:w w:val="105"/>
          <w:sz w:val="21"/>
        </w:rPr>
        <w:t>la</w:t>
      </w:r>
      <w:r w:rsidRPr="00954DC0">
        <w:rPr>
          <w:rFonts w:ascii="Arial" w:hAnsi="Arial"/>
          <w:spacing w:val="20"/>
          <w:w w:val="105"/>
          <w:sz w:val="21"/>
        </w:rPr>
        <w:t xml:space="preserve"> </w:t>
      </w:r>
      <w:r w:rsidRPr="00954DC0">
        <w:rPr>
          <w:rFonts w:ascii="Arial" w:hAnsi="Arial"/>
          <w:w w:val="105"/>
          <w:sz w:val="21"/>
        </w:rPr>
        <w:t>descripción</w:t>
      </w:r>
      <w:r w:rsidRPr="00954DC0">
        <w:rPr>
          <w:rFonts w:ascii="Arial" w:hAnsi="Arial"/>
          <w:spacing w:val="42"/>
          <w:w w:val="105"/>
          <w:sz w:val="21"/>
        </w:rPr>
        <w:t xml:space="preserve"> </w:t>
      </w:r>
      <w:r w:rsidRPr="00954DC0">
        <w:rPr>
          <w:rFonts w:ascii="Arial" w:hAnsi="Arial"/>
          <w:w w:val="105"/>
          <w:sz w:val="21"/>
        </w:rPr>
        <w:t>(y</w:t>
      </w:r>
      <w:r w:rsidRPr="00954DC0">
        <w:rPr>
          <w:rFonts w:ascii="Arial" w:hAnsi="Arial"/>
          <w:spacing w:val="20"/>
          <w:w w:val="105"/>
          <w:sz w:val="21"/>
        </w:rPr>
        <w:t xml:space="preserve"> </w:t>
      </w:r>
      <w:r w:rsidRPr="00954DC0">
        <w:rPr>
          <w:rFonts w:ascii="Arial" w:hAnsi="Arial"/>
          <w:w w:val="105"/>
          <w:sz w:val="21"/>
        </w:rPr>
        <w:t>el</w:t>
      </w:r>
      <w:r w:rsidRPr="00954DC0">
        <w:rPr>
          <w:rFonts w:ascii="Arial" w:hAnsi="Arial"/>
          <w:w w:val="107"/>
          <w:sz w:val="21"/>
        </w:rPr>
        <w:t xml:space="preserve"> </w:t>
      </w:r>
      <w:r w:rsidRPr="00954DC0">
        <w:rPr>
          <w:rFonts w:ascii="Arial" w:hAnsi="Arial"/>
          <w:w w:val="105"/>
          <w:sz w:val="21"/>
        </w:rPr>
        <w:t>número</w:t>
      </w:r>
      <w:r w:rsidRPr="00954DC0">
        <w:rPr>
          <w:rFonts w:ascii="Arial" w:hAnsi="Arial"/>
          <w:spacing w:val="-9"/>
          <w:w w:val="105"/>
          <w:sz w:val="21"/>
        </w:rPr>
        <w:t xml:space="preserve"> </w:t>
      </w:r>
      <w:r w:rsidRPr="00954DC0">
        <w:rPr>
          <w:rFonts w:ascii="Arial" w:hAnsi="Arial"/>
          <w:w w:val="105"/>
          <w:sz w:val="21"/>
        </w:rPr>
        <w:t>de</w:t>
      </w:r>
      <w:r w:rsidRPr="00954DC0">
        <w:rPr>
          <w:rFonts w:ascii="Arial" w:hAnsi="Arial"/>
          <w:spacing w:val="-7"/>
          <w:w w:val="105"/>
          <w:sz w:val="21"/>
        </w:rPr>
        <w:t xml:space="preserve"> </w:t>
      </w:r>
      <w:r w:rsidRPr="00954DC0">
        <w:rPr>
          <w:rFonts w:ascii="Arial" w:hAnsi="Arial"/>
          <w:w w:val="105"/>
          <w:sz w:val="21"/>
        </w:rPr>
        <w:t>serie cuando</w:t>
      </w:r>
      <w:r w:rsidRPr="00954DC0">
        <w:rPr>
          <w:rFonts w:ascii="Arial" w:hAnsi="Arial"/>
          <w:spacing w:val="1"/>
          <w:w w:val="105"/>
          <w:sz w:val="21"/>
        </w:rPr>
        <w:t xml:space="preserve"> </w:t>
      </w:r>
      <w:r w:rsidRPr="00954DC0">
        <w:rPr>
          <w:rFonts w:ascii="Arial" w:hAnsi="Arial"/>
          <w:w w:val="105"/>
          <w:sz w:val="21"/>
        </w:rPr>
        <w:t>aplica)</w:t>
      </w:r>
      <w:r w:rsidRPr="00954DC0">
        <w:rPr>
          <w:rFonts w:ascii="Arial" w:hAnsi="Arial"/>
          <w:spacing w:val="2"/>
          <w:w w:val="105"/>
          <w:sz w:val="21"/>
        </w:rPr>
        <w:t xml:space="preserve"> </w:t>
      </w:r>
      <w:r w:rsidRPr="00954DC0">
        <w:rPr>
          <w:rFonts w:ascii="Arial" w:hAnsi="Arial"/>
          <w:w w:val="105"/>
          <w:sz w:val="21"/>
        </w:rPr>
        <w:t>del</w:t>
      </w:r>
      <w:r w:rsidRPr="00954DC0">
        <w:rPr>
          <w:rFonts w:ascii="Arial" w:hAnsi="Arial"/>
          <w:spacing w:val="-11"/>
          <w:w w:val="105"/>
          <w:sz w:val="21"/>
        </w:rPr>
        <w:t xml:space="preserve"> </w:t>
      </w:r>
      <w:r w:rsidRPr="00954DC0">
        <w:rPr>
          <w:rFonts w:ascii="Arial" w:hAnsi="Arial"/>
          <w:w w:val="105"/>
          <w:sz w:val="21"/>
        </w:rPr>
        <w:t>equipo</w:t>
      </w:r>
      <w:r w:rsidRPr="00954DC0">
        <w:rPr>
          <w:rFonts w:ascii="Arial" w:hAnsi="Arial"/>
          <w:spacing w:val="-2"/>
          <w:w w:val="105"/>
          <w:sz w:val="21"/>
        </w:rPr>
        <w:t xml:space="preserve"> </w:t>
      </w:r>
      <w:r w:rsidRPr="00954DC0">
        <w:rPr>
          <w:rFonts w:ascii="Arial" w:hAnsi="Arial"/>
          <w:w w:val="105"/>
          <w:sz w:val="21"/>
        </w:rPr>
        <w:t>a</w:t>
      </w:r>
      <w:r w:rsidRPr="00954DC0">
        <w:rPr>
          <w:rFonts w:ascii="Arial" w:hAnsi="Arial"/>
          <w:spacing w:val="-4"/>
          <w:w w:val="105"/>
          <w:sz w:val="21"/>
        </w:rPr>
        <w:t xml:space="preserve"> </w:t>
      </w:r>
      <w:r w:rsidRPr="00954DC0">
        <w:rPr>
          <w:rFonts w:ascii="Arial" w:hAnsi="Arial"/>
          <w:w w:val="105"/>
          <w:sz w:val="21"/>
        </w:rPr>
        <w:t>retirar.</w:t>
      </w:r>
    </w:p>
    <w:p w:rsidR="007A4BDD" w:rsidRPr="00954DC0" w:rsidRDefault="00B80A62">
      <w:pPr>
        <w:numPr>
          <w:ilvl w:val="0"/>
          <w:numId w:val="26"/>
        </w:numPr>
        <w:tabs>
          <w:tab w:val="left" w:pos="2391"/>
        </w:tabs>
        <w:spacing w:before="20"/>
        <w:ind w:left="2390" w:hanging="350"/>
        <w:rPr>
          <w:rFonts w:ascii="Arial" w:eastAsia="Arial" w:hAnsi="Arial" w:cs="Arial"/>
          <w:sz w:val="21"/>
          <w:szCs w:val="21"/>
        </w:rPr>
      </w:pPr>
      <w:r w:rsidRPr="00954DC0">
        <w:rPr>
          <w:rFonts w:ascii="Arial" w:hAnsi="Arial"/>
          <w:w w:val="105"/>
          <w:sz w:val="21"/>
        </w:rPr>
        <w:t>Área</w:t>
      </w:r>
      <w:r w:rsidRPr="00954DC0">
        <w:rPr>
          <w:rFonts w:ascii="Arial" w:hAnsi="Arial"/>
          <w:spacing w:val="-1"/>
          <w:w w:val="105"/>
          <w:sz w:val="21"/>
        </w:rPr>
        <w:t xml:space="preserve"> </w:t>
      </w:r>
      <w:r w:rsidRPr="00954DC0">
        <w:rPr>
          <w:rFonts w:ascii="Arial" w:hAnsi="Arial"/>
          <w:w w:val="105"/>
          <w:sz w:val="21"/>
        </w:rPr>
        <w:t>fuera</w:t>
      </w:r>
      <w:r w:rsidRPr="00954DC0">
        <w:rPr>
          <w:rFonts w:ascii="Arial" w:hAnsi="Arial"/>
          <w:spacing w:val="6"/>
          <w:w w:val="105"/>
          <w:sz w:val="21"/>
        </w:rPr>
        <w:t xml:space="preserve"> </w:t>
      </w:r>
      <w:r w:rsidRPr="00954DC0">
        <w:rPr>
          <w:rFonts w:ascii="Arial" w:hAnsi="Arial"/>
          <w:w w:val="105"/>
          <w:sz w:val="21"/>
        </w:rPr>
        <w:t>del</w:t>
      </w:r>
      <w:r w:rsidRPr="00954DC0">
        <w:rPr>
          <w:rFonts w:ascii="Arial" w:hAnsi="Arial"/>
          <w:spacing w:val="-12"/>
          <w:w w:val="105"/>
          <w:sz w:val="21"/>
        </w:rPr>
        <w:t xml:space="preserve"> </w:t>
      </w:r>
      <w:r w:rsidRPr="00954DC0">
        <w:rPr>
          <w:rFonts w:ascii="Arial" w:hAnsi="Arial"/>
          <w:w w:val="105"/>
          <w:sz w:val="21"/>
        </w:rPr>
        <w:t>sitio</w:t>
      </w:r>
      <w:r w:rsidRPr="00954DC0">
        <w:rPr>
          <w:rFonts w:ascii="Arial" w:hAnsi="Arial"/>
          <w:spacing w:val="6"/>
          <w:w w:val="105"/>
          <w:sz w:val="21"/>
        </w:rPr>
        <w:t xml:space="preserve"> </w:t>
      </w:r>
      <w:r w:rsidRPr="00954DC0">
        <w:rPr>
          <w:rFonts w:ascii="Arial" w:hAnsi="Arial"/>
          <w:w w:val="105"/>
          <w:sz w:val="21"/>
        </w:rPr>
        <w:t>al</w:t>
      </w:r>
      <w:r w:rsidRPr="00954DC0">
        <w:rPr>
          <w:rFonts w:ascii="Arial" w:hAnsi="Arial"/>
          <w:spacing w:val="45"/>
          <w:w w:val="105"/>
          <w:sz w:val="21"/>
        </w:rPr>
        <w:t xml:space="preserve"> </w:t>
      </w:r>
      <w:r w:rsidRPr="00954DC0">
        <w:rPr>
          <w:rFonts w:ascii="Arial" w:hAnsi="Arial"/>
          <w:w w:val="105"/>
          <w:sz w:val="21"/>
        </w:rPr>
        <w:t>que</w:t>
      </w:r>
      <w:r w:rsidRPr="00954DC0">
        <w:rPr>
          <w:rFonts w:ascii="Arial" w:hAnsi="Arial"/>
          <w:spacing w:val="-5"/>
          <w:w w:val="105"/>
          <w:sz w:val="21"/>
        </w:rPr>
        <w:t xml:space="preserve"> </w:t>
      </w:r>
      <w:r w:rsidRPr="00954DC0">
        <w:rPr>
          <w:rFonts w:ascii="Arial" w:hAnsi="Arial"/>
          <w:w w:val="105"/>
          <w:sz w:val="21"/>
        </w:rPr>
        <w:t>se</w:t>
      </w:r>
      <w:r w:rsidRPr="00954DC0">
        <w:rPr>
          <w:rFonts w:ascii="Arial" w:hAnsi="Arial"/>
          <w:spacing w:val="-6"/>
          <w:w w:val="105"/>
          <w:sz w:val="21"/>
        </w:rPr>
        <w:t xml:space="preserve"> </w:t>
      </w:r>
      <w:r w:rsidRPr="00954DC0">
        <w:rPr>
          <w:rFonts w:ascii="Arial" w:hAnsi="Arial"/>
          <w:w w:val="105"/>
          <w:sz w:val="21"/>
        </w:rPr>
        <w:t>desea acceder</w:t>
      </w:r>
      <w:r w:rsidRPr="00954DC0">
        <w:rPr>
          <w:rFonts w:ascii="Arial" w:hAnsi="Arial"/>
          <w:spacing w:val="6"/>
          <w:w w:val="105"/>
          <w:sz w:val="21"/>
        </w:rPr>
        <w:t xml:space="preserve"> </w:t>
      </w:r>
      <w:r w:rsidRPr="00954DC0">
        <w:rPr>
          <w:rFonts w:ascii="Arial" w:hAnsi="Arial"/>
          <w:w w:val="105"/>
          <w:sz w:val="21"/>
        </w:rPr>
        <w:t>(cuando</w:t>
      </w:r>
      <w:r w:rsidRPr="00954DC0">
        <w:rPr>
          <w:rFonts w:ascii="Arial" w:hAnsi="Arial"/>
          <w:spacing w:val="1"/>
          <w:w w:val="105"/>
          <w:sz w:val="21"/>
        </w:rPr>
        <w:t xml:space="preserve"> </w:t>
      </w:r>
      <w:r w:rsidRPr="00954DC0">
        <w:rPr>
          <w:rFonts w:ascii="Arial" w:hAnsi="Arial"/>
          <w:w w:val="105"/>
          <w:sz w:val="21"/>
        </w:rPr>
        <w:t>se</w:t>
      </w:r>
      <w:r w:rsidRPr="00954DC0">
        <w:rPr>
          <w:rFonts w:ascii="Arial" w:hAnsi="Arial"/>
          <w:spacing w:val="-3"/>
          <w:w w:val="105"/>
          <w:sz w:val="21"/>
        </w:rPr>
        <w:t xml:space="preserve"> </w:t>
      </w:r>
      <w:r w:rsidRPr="00954DC0">
        <w:rPr>
          <w:rFonts w:ascii="Arial" w:hAnsi="Arial"/>
          <w:w w:val="105"/>
          <w:sz w:val="21"/>
        </w:rPr>
        <w:t>requiera)</w:t>
      </w:r>
    </w:p>
    <w:p w:rsidR="007A4BDD" w:rsidRPr="00954DC0" w:rsidRDefault="007A4BDD">
      <w:pPr>
        <w:spacing w:before="2"/>
        <w:rPr>
          <w:rFonts w:ascii="Arial" w:eastAsia="Arial" w:hAnsi="Arial" w:cs="Arial"/>
          <w:sz w:val="23"/>
          <w:szCs w:val="23"/>
        </w:rPr>
      </w:pPr>
    </w:p>
    <w:p w:rsidR="007A4BDD" w:rsidRPr="00954DC0" w:rsidRDefault="00B80A62">
      <w:pPr>
        <w:spacing w:before="73"/>
        <w:ind w:left="2044"/>
        <w:rPr>
          <w:rFonts w:ascii="Arial" w:eastAsia="Arial" w:hAnsi="Arial" w:cs="Arial"/>
          <w:sz w:val="21"/>
          <w:szCs w:val="21"/>
        </w:rPr>
      </w:pPr>
      <w:r w:rsidRPr="00954DC0">
        <w:rPr>
          <w:rFonts w:ascii="Arial" w:hAnsi="Arial"/>
          <w:w w:val="105"/>
          <w:sz w:val="21"/>
        </w:rPr>
        <w:t>Los</w:t>
      </w:r>
      <w:r w:rsidRPr="00954DC0">
        <w:rPr>
          <w:rFonts w:ascii="Arial" w:hAnsi="Arial"/>
          <w:spacing w:val="-18"/>
          <w:w w:val="105"/>
          <w:sz w:val="21"/>
        </w:rPr>
        <w:t xml:space="preserve"> </w:t>
      </w:r>
      <w:r w:rsidRPr="00954DC0">
        <w:rPr>
          <w:rFonts w:ascii="Arial" w:hAnsi="Arial"/>
          <w:w w:val="105"/>
          <w:sz w:val="21"/>
        </w:rPr>
        <w:t>tipos</w:t>
      </w:r>
      <w:r w:rsidRPr="00954DC0">
        <w:rPr>
          <w:rFonts w:ascii="Arial" w:hAnsi="Arial"/>
          <w:spacing w:val="-4"/>
          <w:w w:val="105"/>
          <w:sz w:val="21"/>
        </w:rPr>
        <w:t xml:space="preserve"> </w:t>
      </w:r>
      <w:r w:rsidRPr="00954DC0">
        <w:rPr>
          <w:rFonts w:ascii="Arial" w:hAnsi="Arial"/>
          <w:w w:val="105"/>
          <w:sz w:val="21"/>
        </w:rPr>
        <w:t>de</w:t>
      </w:r>
      <w:r w:rsidRPr="00954DC0">
        <w:rPr>
          <w:rFonts w:ascii="Arial" w:hAnsi="Arial"/>
          <w:spacing w:val="-6"/>
          <w:w w:val="105"/>
          <w:sz w:val="21"/>
        </w:rPr>
        <w:t xml:space="preserve"> </w:t>
      </w:r>
      <w:r w:rsidRPr="00954DC0">
        <w:rPr>
          <w:rFonts w:ascii="Arial" w:hAnsi="Arial"/>
          <w:w w:val="105"/>
          <w:sz w:val="21"/>
        </w:rPr>
        <w:t>solicitud</w:t>
      </w:r>
      <w:r w:rsidRPr="00954DC0">
        <w:rPr>
          <w:rFonts w:ascii="Arial" w:hAnsi="Arial"/>
          <w:spacing w:val="-5"/>
          <w:w w:val="105"/>
          <w:sz w:val="21"/>
        </w:rPr>
        <w:t xml:space="preserve"> </w:t>
      </w:r>
      <w:r w:rsidRPr="00954DC0">
        <w:rPr>
          <w:rFonts w:ascii="Arial" w:hAnsi="Arial"/>
          <w:w w:val="105"/>
          <w:sz w:val="21"/>
        </w:rPr>
        <w:t>de</w:t>
      </w:r>
      <w:r w:rsidRPr="00954DC0">
        <w:rPr>
          <w:rFonts w:ascii="Arial" w:hAnsi="Arial"/>
          <w:spacing w:val="-6"/>
          <w:w w:val="105"/>
          <w:sz w:val="21"/>
        </w:rPr>
        <w:t xml:space="preserve"> </w:t>
      </w:r>
      <w:r w:rsidRPr="00954DC0">
        <w:rPr>
          <w:rFonts w:ascii="Arial" w:hAnsi="Arial"/>
          <w:w w:val="105"/>
          <w:sz w:val="21"/>
        </w:rPr>
        <w:t>autorización se</w:t>
      </w:r>
      <w:r w:rsidRPr="00954DC0">
        <w:rPr>
          <w:rFonts w:ascii="Arial" w:hAnsi="Arial"/>
          <w:spacing w:val="-10"/>
          <w:w w:val="105"/>
          <w:sz w:val="21"/>
        </w:rPr>
        <w:t xml:space="preserve"> </w:t>
      </w:r>
      <w:r w:rsidRPr="00954DC0">
        <w:rPr>
          <w:rFonts w:ascii="Arial" w:hAnsi="Arial"/>
          <w:w w:val="105"/>
          <w:sz w:val="21"/>
        </w:rPr>
        <w:t>dividen</w:t>
      </w:r>
      <w:r w:rsidRPr="00954DC0">
        <w:rPr>
          <w:rFonts w:ascii="Arial" w:hAnsi="Arial"/>
          <w:spacing w:val="-1"/>
          <w:w w:val="105"/>
          <w:sz w:val="21"/>
        </w:rPr>
        <w:t xml:space="preserve"> </w:t>
      </w:r>
      <w:r w:rsidRPr="00954DC0">
        <w:rPr>
          <w:rFonts w:ascii="Arial" w:hAnsi="Arial"/>
          <w:w w:val="105"/>
          <w:sz w:val="21"/>
        </w:rPr>
        <w:t>en:</w:t>
      </w:r>
    </w:p>
    <w:p w:rsidR="007A4BDD" w:rsidRPr="00954DC0" w:rsidRDefault="007A4BDD">
      <w:pPr>
        <w:spacing w:before="3"/>
        <w:rPr>
          <w:rFonts w:ascii="Arial" w:eastAsia="Arial" w:hAnsi="Arial" w:cs="Arial"/>
          <w:sz w:val="25"/>
          <w:szCs w:val="25"/>
        </w:rPr>
      </w:pPr>
    </w:p>
    <w:p w:rsidR="007A4BDD" w:rsidRPr="00954DC0" w:rsidRDefault="00B80A62">
      <w:pPr>
        <w:numPr>
          <w:ilvl w:val="1"/>
          <w:numId w:val="26"/>
        </w:numPr>
        <w:tabs>
          <w:tab w:val="left" w:pos="2746"/>
        </w:tabs>
        <w:spacing w:before="73"/>
        <w:ind w:hanging="350"/>
        <w:rPr>
          <w:rFonts w:ascii="Arial" w:eastAsia="Arial" w:hAnsi="Arial" w:cs="Arial"/>
          <w:sz w:val="21"/>
          <w:szCs w:val="21"/>
        </w:rPr>
      </w:pPr>
      <w:r w:rsidRPr="00954DC0">
        <w:rPr>
          <w:rFonts w:ascii="Arial" w:hAnsi="Arial"/>
          <w:sz w:val="21"/>
        </w:rPr>
        <w:t>Acceso</w:t>
      </w:r>
      <w:r w:rsidRPr="00954DC0">
        <w:rPr>
          <w:rFonts w:ascii="Arial" w:hAnsi="Arial"/>
          <w:spacing w:val="53"/>
          <w:sz w:val="21"/>
        </w:rPr>
        <w:t xml:space="preserve"> </w:t>
      </w:r>
      <w:r w:rsidRPr="00954DC0">
        <w:rPr>
          <w:rFonts w:ascii="Arial" w:hAnsi="Arial"/>
          <w:sz w:val="21"/>
        </w:rPr>
        <w:t>programado</w:t>
      </w:r>
      <w:r w:rsidRPr="00954DC0">
        <w:rPr>
          <w:rFonts w:ascii="Arial" w:hAnsi="Arial"/>
          <w:spacing w:val="44"/>
          <w:sz w:val="21"/>
        </w:rPr>
        <w:t xml:space="preserve"> </w:t>
      </w:r>
      <w:r w:rsidRPr="00954DC0">
        <w:rPr>
          <w:rFonts w:ascii="Arial" w:hAnsi="Arial"/>
          <w:sz w:val="21"/>
        </w:rPr>
        <w:t>en</w:t>
      </w:r>
      <w:r w:rsidRPr="00954DC0">
        <w:rPr>
          <w:rFonts w:ascii="Arial" w:hAnsi="Arial"/>
          <w:spacing w:val="32"/>
          <w:sz w:val="21"/>
        </w:rPr>
        <w:t xml:space="preserve"> </w:t>
      </w:r>
      <w:r w:rsidRPr="00954DC0">
        <w:rPr>
          <w:rFonts w:ascii="Arial" w:hAnsi="Arial"/>
          <w:sz w:val="21"/>
        </w:rPr>
        <w:t>la</w:t>
      </w:r>
      <w:r w:rsidRPr="00954DC0">
        <w:rPr>
          <w:rFonts w:ascii="Arial" w:hAnsi="Arial"/>
          <w:spacing w:val="15"/>
          <w:sz w:val="21"/>
        </w:rPr>
        <w:t xml:space="preserve"> </w:t>
      </w:r>
      <w:r w:rsidRPr="00954DC0">
        <w:rPr>
          <w:rFonts w:ascii="Arial" w:hAnsi="Arial"/>
          <w:sz w:val="21"/>
        </w:rPr>
        <w:t>fecha</w:t>
      </w:r>
      <w:r w:rsidRPr="00954DC0">
        <w:rPr>
          <w:rFonts w:ascii="Arial" w:hAnsi="Arial"/>
          <w:spacing w:val="42"/>
          <w:sz w:val="21"/>
        </w:rPr>
        <w:t xml:space="preserve"> </w:t>
      </w:r>
      <w:r w:rsidRPr="00954DC0">
        <w:rPr>
          <w:rFonts w:ascii="Arial" w:hAnsi="Arial"/>
          <w:sz w:val="21"/>
        </w:rPr>
        <w:t>y</w:t>
      </w:r>
      <w:r w:rsidRPr="00954DC0">
        <w:rPr>
          <w:rFonts w:ascii="Arial" w:hAnsi="Arial"/>
          <w:spacing w:val="41"/>
          <w:sz w:val="21"/>
        </w:rPr>
        <w:t xml:space="preserve"> </w:t>
      </w:r>
      <w:r w:rsidRPr="00954DC0">
        <w:rPr>
          <w:rFonts w:ascii="Arial" w:hAnsi="Arial"/>
          <w:sz w:val="21"/>
        </w:rPr>
        <w:t>hora</w:t>
      </w:r>
      <w:r w:rsidRPr="00954DC0">
        <w:rPr>
          <w:rFonts w:ascii="Arial" w:hAnsi="Arial"/>
          <w:spacing w:val="26"/>
          <w:sz w:val="21"/>
        </w:rPr>
        <w:t xml:space="preserve"> </w:t>
      </w:r>
      <w:r w:rsidRPr="00954DC0">
        <w:rPr>
          <w:rFonts w:ascii="Arial" w:hAnsi="Arial"/>
          <w:sz w:val="21"/>
        </w:rPr>
        <w:t>señaladas  por</w:t>
      </w:r>
      <w:r w:rsidRPr="00954DC0">
        <w:rPr>
          <w:rFonts w:ascii="Arial" w:hAnsi="Arial"/>
          <w:spacing w:val="20"/>
          <w:sz w:val="21"/>
        </w:rPr>
        <w:t xml:space="preserve"> </w:t>
      </w:r>
      <w:r w:rsidRPr="00954DC0">
        <w:rPr>
          <w:rFonts w:ascii="Arial" w:hAnsi="Arial"/>
          <w:sz w:val="21"/>
        </w:rPr>
        <w:t xml:space="preserve">TELNOR </w:t>
      </w:r>
      <w:r w:rsidRPr="00954DC0">
        <w:rPr>
          <w:rFonts w:ascii="Arial" w:hAnsi="Arial"/>
          <w:spacing w:val="4"/>
          <w:sz w:val="21"/>
        </w:rPr>
        <w:t xml:space="preserve"> </w:t>
      </w:r>
      <w:r w:rsidRPr="00954DC0">
        <w:rPr>
          <w:rFonts w:ascii="Arial" w:hAnsi="Arial"/>
          <w:sz w:val="21"/>
        </w:rPr>
        <w:t>para</w:t>
      </w:r>
      <w:r w:rsidRPr="00954DC0">
        <w:rPr>
          <w:rFonts w:ascii="Arial" w:hAnsi="Arial"/>
          <w:spacing w:val="31"/>
          <w:sz w:val="21"/>
        </w:rPr>
        <w:t xml:space="preserve"> </w:t>
      </w:r>
      <w:r w:rsidRPr="00954DC0">
        <w:rPr>
          <w:rFonts w:ascii="Arial" w:hAnsi="Arial"/>
          <w:sz w:val="21"/>
        </w:rPr>
        <w:t>la</w:t>
      </w:r>
      <w:r w:rsidRPr="00954DC0">
        <w:rPr>
          <w:rFonts w:ascii="Arial" w:hAnsi="Arial"/>
          <w:spacing w:val="26"/>
          <w:sz w:val="21"/>
        </w:rPr>
        <w:t xml:space="preserve"> </w:t>
      </w:r>
      <w:r w:rsidRPr="00954DC0">
        <w:rPr>
          <w:rFonts w:ascii="Arial" w:hAnsi="Arial"/>
          <w:sz w:val="21"/>
        </w:rPr>
        <w:t>instalación</w:t>
      </w:r>
    </w:p>
    <w:p w:rsidR="007A4BDD" w:rsidRPr="00954DC0" w:rsidRDefault="00B80A62">
      <w:pPr>
        <w:spacing w:before="37"/>
        <w:ind w:left="2750"/>
        <w:rPr>
          <w:rFonts w:ascii="Arial" w:eastAsia="Arial" w:hAnsi="Arial" w:cs="Arial"/>
          <w:sz w:val="21"/>
          <w:szCs w:val="21"/>
        </w:rPr>
      </w:pPr>
      <w:r w:rsidRPr="00954DC0">
        <w:rPr>
          <w:rFonts w:ascii="Arial"/>
        </w:rPr>
        <w:t>y</w:t>
      </w:r>
      <w:r w:rsidRPr="00954DC0">
        <w:rPr>
          <w:rFonts w:ascii="Arial"/>
          <w:spacing w:val="18"/>
        </w:rPr>
        <w:t xml:space="preserve"> </w:t>
      </w:r>
      <w:r w:rsidRPr="00954DC0">
        <w:rPr>
          <w:rFonts w:ascii="Arial"/>
          <w:sz w:val="21"/>
        </w:rPr>
        <w:t>entrega</w:t>
      </w:r>
      <w:r w:rsidRPr="00954DC0">
        <w:rPr>
          <w:rFonts w:ascii="Arial"/>
          <w:spacing w:val="28"/>
          <w:sz w:val="21"/>
        </w:rPr>
        <w:t xml:space="preserve"> </w:t>
      </w:r>
      <w:r w:rsidRPr="00954DC0">
        <w:rPr>
          <w:rFonts w:ascii="Arial"/>
          <w:sz w:val="21"/>
        </w:rPr>
        <w:t>de</w:t>
      </w:r>
      <w:r w:rsidRPr="00954DC0">
        <w:rPr>
          <w:rFonts w:ascii="Arial"/>
          <w:spacing w:val="26"/>
          <w:sz w:val="21"/>
        </w:rPr>
        <w:t xml:space="preserve"> </w:t>
      </w:r>
      <w:r w:rsidRPr="00954DC0">
        <w:rPr>
          <w:rFonts w:ascii="Arial"/>
          <w:sz w:val="21"/>
        </w:rPr>
        <w:t>un</w:t>
      </w:r>
      <w:r w:rsidRPr="00954DC0">
        <w:rPr>
          <w:rFonts w:ascii="Arial"/>
          <w:spacing w:val="17"/>
          <w:sz w:val="21"/>
        </w:rPr>
        <w:t xml:space="preserve"> </w:t>
      </w:r>
      <w:r w:rsidRPr="00954DC0">
        <w:rPr>
          <w:rFonts w:ascii="Arial"/>
          <w:sz w:val="21"/>
        </w:rPr>
        <w:t>nuevo</w:t>
      </w:r>
      <w:r w:rsidRPr="00954DC0">
        <w:rPr>
          <w:rFonts w:ascii="Arial"/>
          <w:spacing w:val="15"/>
          <w:sz w:val="21"/>
        </w:rPr>
        <w:t xml:space="preserve"> </w:t>
      </w:r>
      <w:r w:rsidRPr="00954DC0">
        <w:rPr>
          <w:rFonts w:ascii="Arial"/>
          <w:sz w:val="21"/>
        </w:rPr>
        <w:t>servicio.</w:t>
      </w:r>
    </w:p>
    <w:p w:rsidR="007A4BDD" w:rsidRPr="00954DC0" w:rsidRDefault="007A4BDD">
      <w:pPr>
        <w:spacing w:before="2"/>
        <w:rPr>
          <w:rFonts w:ascii="Arial" w:eastAsia="Arial" w:hAnsi="Arial" w:cs="Arial"/>
          <w:sz w:val="24"/>
          <w:szCs w:val="24"/>
        </w:rPr>
      </w:pPr>
    </w:p>
    <w:p w:rsidR="007A4BDD" w:rsidRPr="00954DC0" w:rsidRDefault="00B80A62">
      <w:pPr>
        <w:numPr>
          <w:ilvl w:val="1"/>
          <w:numId w:val="26"/>
        </w:numPr>
        <w:tabs>
          <w:tab w:val="left" w:pos="2741"/>
        </w:tabs>
        <w:spacing w:before="73" w:line="291" w:lineRule="auto"/>
        <w:ind w:right="1418" w:hanging="355"/>
        <w:rPr>
          <w:rFonts w:ascii="Arial" w:eastAsia="Arial" w:hAnsi="Arial" w:cs="Arial"/>
          <w:sz w:val="21"/>
          <w:szCs w:val="21"/>
        </w:rPr>
      </w:pPr>
      <w:r w:rsidRPr="00954DC0">
        <w:rPr>
          <w:rFonts w:ascii="Arial" w:hAnsi="Arial"/>
          <w:sz w:val="21"/>
        </w:rPr>
        <w:t>Acceso</w:t>
      </w:r>
      <w:r w:rsidRPr="00954DC0">
        <w:rPr>
          <w:rFonts w:ascii="Arial" w:hAnsi="Arial"/>
          <w:spacing w:val="42"/>
          <w:sz w:val="21"/>
        </w:rPr>
        <w:t xml:space="preserve"> </w:t>
      </w:r>
      <w:r w:rsidRPr="00954DC0">
        <w:rPr>
          <w:rFonts w:ascii="Arial" w:hAnsi="Arial"/>
          <w:sz w:val="21"/>
        </w:rPr>
        <w:t>trimestral</w:t>
      </w:r>
      <w:r w:rsidRPr="00954DC0">
        <w:rPr>
          <w:rFonts w:ascii="Arial" w:hAnsi="Arial"/>
          <w:spacing w:val="46"/>
          <w:sz w:val="21"/>
        </w:rPr>
        <w:t xml:space="preserve"> </w:t>
      </w:r>
      <w:r w:rsidRPr="00954DC0">
        <w:rPr>
          <w:rFonts w:ascii="Arial" w:hAnsi="Arial"/>
          <w:sz w:val="21"/>
        </w:rPr>
        <w:t>al</w:t>
      </w:r>
      <w:r w:rsidRPr="00954DC0">
        <w:rPr>
          <w:rFonts w:ascii="Arial" w:hAnsi="Arial"/>
          <w:spacing w:val="24"/>
          <w:sz w:val="21"/>
        </w:rPr>
        <w:t xml:space="preserve"> </w:t>
      </w:r>
      <w:r w:rsidRPr="00954DC0">
        <w:rPr>
          <w:rFonts w:ascii="Arial" w:hAnsi="Arial"/>
          <w:sz w:val="21"/>
        </w:rPr>
        <w:t>sitio</w:t>
      </w:r>
      <w:r w:rsidRPr="00954DC0">
        <w:rPr>
          <w:rFonts w:ascii="Arial" w:hAnsi="Arial"/>
          <w:spacing w:val="38"/>
          <w:sz w:val="21"/>
        </w:rPr>
        <w:t xml:space="preserve"> </w:t>
      </w:r>
      <w:r w:rsidRPr="00954DC0">
        <w:rPr>
          <w:rFonts w:ascii="Arial" w:hAnsi="Arial"/>
          <w:sz w:val="21"/>
        </w:rPr>
        <w:t>las</w:t>
      </w:r>
      <w:r w:rsidRPr="00954DC0">
        <w:rPr>
          <w:rFonts w:ascii="Arial" w:hAnsi="Arial"/>
          <w:spacing w:val="20"/>
          <w:sz w:val="21"/>
        </w:rPr>
        <w:t xml:space="preserve"> </w:t>
      </w:r>
      <w:r w:rsidRPr="00954DC0">
        <w:rPr>
          <w:rFonts w:ascii="Arial" w:hAnsi="Arial"/>
          <w:sz w:val="21"/>
        </w:rPr>
        <w:t>24</w:t>
      </w:r>
      <w:r w:rsidRPr="00954DC0">
        <w:rPr>
          <w:rFonts w:ascii="Arial" w:hAnsi="Arial"/>
          <w:spacing w:val="38"/>
          <w:sz w:val="21"/>
        </w:rPr>
        <w:t xml:space="preserve"> </w:t>
      </w:r>
      <w:r w:rsidRPr="00954DC0">
        <w:rPr>
          <w:rFonts w:ascii="Arial" w:hAnsi="Arial"/>
          <w:sz w:val="21"/>
        </w:rPr>
        <w:t>horas</w:t>
      </w:r>
      <w:r w:rsidRPr="00954DC0">
        <w:rPr>
          <w:rFonts w:ascii="Arial" w:hAnsi="Arial"/>
          <w:spacing w:val="30"/>
          <w:sz w:val="21"/>
        </w:rPr>
        <w:t xml:space="preserve"> </w:t>
      </w:r>
      <w:r w:rsidRPr="00954DC0">
        <w:rPr>
          <w:rFonts w:ascii="Arial" w:hAnsi="Arial"/>
          <w:sz w:val="21"/>
        </w:rPr>
        <w:t>para</w:t>
      </w:r>
      <w:r w:rsidRPr="00954DC0">
        <w:rPr>
          <w:rFonts w:ascii="Arial" w:hAnsi="Arial"/>
          <w:spacing w:val="23"/>
          <w:sz w:val="21"/>
        </w:rPr>
        <w:t xml:space="preserve"> </w:t>
      </w:r>
      <w:r w:rsidRPr="00954DC0">
        <w:rPr>
          <w:rFonts w:ascii="Arial" w:hAnsi="Arial"/>
          <w:sz w:val="21"/>
        </w:rPr>
        <w:t>trabajos</w:t>
      </w:r>
      <w:r w:rsidRPr="00954DC0">
        <w:rPr>
          <w:rFonts w:ascii="Arial" w:hAnsi="Arial"/>
          <w:spacing w:val="53"/>
          <w:sz w:val="21"/>
        </w:rPr>
        <w:t xml:space="preserve"> </w:t>
      </w:r>
      <w:r w:rsidRPr="00954DC0">
        <w:rPr>
          <w:rFonts w:ascii="Arial" w:hAnsi="Arial"/>
          <w:sz w:val="21"/>
        </w:rPr>
        <w:t>de</w:t>
      </w:r>
      <w:r w:rsidRPr="00954DC0">
        <w:rPr>
          <w:rFonts w:ascii="Arial" w:hAnsi="Arial"/>
          <w:spacing w:val="31"/>
          <w:sz w:val="21"/>
        </w:rPr>
        <w:t xml:space="preserve"> </w:t>
      </w:r>
      <w:r w:rsidRPr="00954DC0">
        <w:rPr>
          <w:rFonts w:ascii="Arial" w:hAnsi="Arial"/>
          <w:sz w:val="21"/>
        </w:rPr>
        <w:t xml:space="preserve">"Mantenimiento </w:t>
      </w:r>
      <w:r w:rsidRPr="00954DC0">
        <w:rPr>
          <w:rFonts w:ascii="Arial" w:hAnsi="Arial"/>
          <w:spacing w:val="3"/>
          <w:sz w:val="21"/>
        </w:rPr>
        <w:t xml:space="preserve"> </w:t>
      </w:r>
      <w:r w:rsidRPr="00954DC0">
        <w:rPr>
          <w:rFonts w:ascii="Arial" w:hAnsi="Arial"/>
          <w:sz w:val="21"/>
        </w:rPr>
        <w:t>Preventivo,</w:t>
      </w:r>
      <w:r w:rsidRPr="00954DC0">
        <w:rPr>
          <w:rFonts w:ascii="Arial" w:hAnsi="Arial"/>
          <w:w w:val="101"/>
          <w:sz w:val="21"/>
        </w:rPr>
        <w:t xml:space="preserve"> </w:t>
      </w:r>
      <w:r w:rsidRPr="00954DC0">
        <w:rPr>
          <w:rFonts w:ascii="Arial" w:hAnsi="Arial"/>
          <w:sz w:val="21"/>
        </w:rPr>
        <w:t>Correctivo</w:t>
      </w:r>
      <w:r w:rsidRPr="00954DC0">
        <w:rPr>
          <w:rFonts w:ascii="Arial" w:hAnsi="Arial"/>
          <w:spacing w:val="31"/>
          <w:sz w:val="21"/>
        </w:rPr>
        <w:t xml:space="preserve"> </w:t>
      </w:r>
      <w:r w:rsidRPr="00954DC0">
        <w:rPr>
          <w:rFonts w:ascii="Arial" w:hAnsi="Arial"/>
          <w:sz w:val="21"/>
        </w:rPr>
        <w:t>y</w:t>
      </w:r>
      <w:r w:rsidRPr="00954DC0">
        <w:rPr>
          <w:rFonts w:ascii="Arial" w:hAnsi="Arial"/>
          <w:spacing w:val="15"/>
          <w:sz w:val="21"/>
        </w:rPr>
        <w:t xml:space="preserve"> </w:t>
      </w:r>
      <w:r w:rsidRPr="00954DC0">
        <w:rPr>
          <w:rFonts w:ascii="Arial" w:hAnsi="Arial"/>
          <w:sz w:val="21"/>
        </w:rPr>
        <w:t>Atención</w:t>
      </w:r>
      <w:r w:rsidRPr="00954DC0">
        <w:rPr>
          <w:rFonts w:ascii="Arial" w:hAnsi="Arial"/>
          <w:spacing w:val="43"/>
          <w:sz w:val="21"/>
        </w:rPr>
        <w:t xml:space="preserve"> </w:t>
      </w:r>
      <w:r w:rsidRPr="00954DC0">
        <w:rPr>
          <w:rFonts w:ascii="Arial" w:hAnsi="Arial"/>
          <w:sz w:val="21"/>
        </w:rPr>
        <w:t>de</w:t>
      </w:r>
      <w:r w:rsidRPr="00954DC0">
        <w:rPr>
          <w:rFonts w:ascii="Arial" w:hAnsi="Arial"/>
          <w:spacing w:val="25"/>
          <w:sz w:val="21"/>
        </w:rPr>
        <w:t xml:space="preserve"> </w:t>
      </w:r>
      <w:r w:rsidRPr="00954DC0">
        <w:rPr>
          <w:rFonts w:ascii="Arial" w:hAnsi="Arial"/>
          <w:sz w:val="21"/>
        </w:rPr>
        <w:t>Fallas".</w:t>
      </w:r>
    </w:p>
    <w:p w:rsidR="007A4BDD" w:rsidRPr="00954DC0" w:rsidRDefault="007A4BDD">
      <w:pPr>
        <w:spacing w:before="10"/>
        <w:rPr>
          <w:rFonts w:ascii="Arial" w:eastAsia="Arial" w:hAnsi="Arial" w:cs="Arial"/>
          <w:sz w:val="26"/>
          <w:szCs w:val="26"/>
        </w:rPr>
      </w:pPr>
    </w:p>
    <w:p w:rsidR="007A4BDD" w:rsidRPr="00954DC0" w:rsidRDefault="00B80A62">
      <w:pPr>
        <w:numPr>
          <w:ilvl w:val="1"/>
          <w:numId w:val="26"/>
        </w:numPr>
        <w:tabs>
          <w:tab w:val="left" w:pos="2736"/>
        </w:tabs>
        <w:spacing w:line="286" w:lineRule="auto"/>
        <w:ind w:right="1418" w:hanging="360"/>
        <w:rPr>
          <w:rFonts w:ascii="Arial" w:eastAsia="Arial" w:hAnsi="Arial" w:cs="Arial"/>
          <w:sz w:val="21"/>
          <w:szCs w:val="21"/>
        </w:rPr>
      </w:pPr>
      <w:r w:rsidRPr="00954DC0">
        <w:rPr>
          <w:rFonts w:ascii="Arial" w:hAnsi="Arial"/>
          <w:sz w:val="21"/>
        </w:rPr>
        <w:t>Acceso</w:t>
      </w:r>
      <w:r w:rsidRPr="00954DC0">
        <w:rPr>
          <w:rFonts w:ascii="Arial" w:hAnsi="Arial"/>
          <w:spacing w:val="45"/>
          <w:sz w:val="21"/>
        </w:rPr>
        <w:t xml:space="preserve"> </w:t>
      </w:r>
      <w:r w:rsidRPr="00954DC0">
        <w:rPr>
          <w:rFonts w:ascii="Arial" w:hAnsi="Arial"/>
          <w:sz w:val="21"/>
        </w:rPr>
        <w:t>urgente</w:t>
      </w:r>
      <w:r w:rsidRPr="00954DC0">
        <w:rPr>
          <w:rFonts w:ascii="Arial" w:hAnsi="Arial"/>
          <w:spacing w:val="38"/>
          <w:sz w:val="21"/>
        </w:rPr>
        <w:t xml:space="preserve"> </w:t>
      </w:r>
      <w:r w:rsidRPr="00954DC0">
        <w:rPr>
          <w:rFonts w:ascii="Arial" w:hAnsi="Arial"/>
          <w:sz w:val="21"/>
        </w:rPr>
        <w:t>al</w:t>
      </w:r>
      <w:r w:rsidRPr="00954DC0">
        <w:rPr>
          <w:rFonts w:ascii="Arial" w:hAnsi="Arial"/>
          <w:spacing w:val="24"/>
          <w:sz w:val="21"/>
        </w:rPr>
        <w:t xml:space="preserve"> </w:t>
      </w:r>
      <w:r w:rsidRPr="00954DC0">
        <w:rPr>
          <w:rFonts w:ascii="Arial" w:hAnsi="Arial"/>
          <w:sz w:val="21"/>
        </w:rPr>
        <w:t>sitio</w:t>
      </w:r>
      <w:r w:rsidRPr="00954DC0">
        <w:rPr>
          <w:rFonts w:ascii="Arial" w:hAnsi="Arial"/>
          <w:spacing w:val="34"/>
          <w:sz w:val="21"/>
        </w:rPr>
        <w:t xml:space="preserve"> </w:t>
      </w:r>
      <w:r w:rsidRPr="00954DC0">
        <w:rPr>
          <w:rFonts w:ascii="Arial" w:hAnsi="Arial"/>
          <w:sz w:val="21"/>
        </w:rPr>
        <w:t>para</w:t>
      </w:r>
      <w:r w:rsidRPr="00954DC0">
        <w:rPr>
          <w:rFonts w:ascii="Arial" w:hAnsi="Arial"/>
          <w:spacing w:val="29"/>
          <w:sz w:val="21"/>
        </w:rPr>
        <w:t xml:space="preserve"> </w:t>
      </w:r>
      <w:r w:rsidRPr="00954DC0">
        <w:rPr>
          <w:rFonts w:ascii="Arial" w:hAnsi="Arial"/>
          <w:sz w:val="21"/>
        </w:rPr>
        <w:t>atención</w:t>
      </w:r>
      <w:r w:rsidRPr="00954DC0">
        <w:rPr>
          <w:rFonts w:ascii="Arial" w:hAnsi="Arial"/>
          <w:spacing w:val="30"/>
          <w:sz w:val="21"/>
        </w:rPr>
        <w:t xml:space="preserve"> </w:t>
      </w:r>
      <w:r w:rsidRPr="00954DC0">
        <w:rPr>
          <w:rFonts w:ascii="Arial" w:hAnsi="Arial"/>
          <w:sz w:val="21"/>
        </w:rPr>
        <w:t>de</w:t>
      </w:r>
      <w:r w:rsidRPr="00954DC0">
        <w:rPr>
          <w:rFonts w:ascii="Arial" w:hAnsi="Arial"/>
          <w:spacing w:val="15"/>
          <w:sz w:val="21"/>
        </w:rPr>
        <w:t xml:space="preserve"> </w:t>
      </w:r>
      <w:r w:rsidRPr="00954DC0">
        <w:rPr>
          <w:rFonts w:ascii="Arial" w:hAnsi="Arial"/>
          <w:sz w:val="21"/>
        </w:rPr>
        <w:t>fallas,</w:t>
      </w:r>
      <w:r w:rsidRPr="00954DC0">
        <w:rPr>
          <w:rFonts w:ascii="Arial" w:hAnsi="Arial"/>
          <w:spacing w:val="49"/>
          <w:sz w:val="21"/>
        </w:rPr>
        <w:t xml:space="preserve"> </w:t>
      </w:r>
      <w:r w:rsidRPr="00954DC0">
        <w:rPr>
          <w:rFonts w:ascii="Arial" w:hAnsi="Arial"/>
          <w:sz w:val="21"/>
        </w:rPr>
        <w:t>retiro</w:t>
      </w:r>
      <w:r w:rsidRPr="00954DC0">
        <w:rPr>
          <w:rFonts w:ascii="Arial" w:hAnsi="Arial"/>
          <w:spacing w:val="21"/>
          <w:sz w:val="21"/>
        </w:rPr>
        <w:t xml:space="preserve"> </w:t>
      </w:r>
      <w:r w:rsidRPr="00954DC0">
        <w:rPr>
          <w:rFonts w:ascii="Arial" w:hAnsi="Arial"/>
          <w:sz w:val="21"/>
        </w:rPr>
        <w:t>de</w:t>
      </w:r>
      <w:r w:rsidRPr="00954DC0">
        <w:rPr>
          <w:rFonts w:ascii="Arial" w:hAnsi="Arial"/>
          <w:spacing w:val="27"/>
          <w:sz w:val="21"/>
        </w:rPr>
        <w:t xml:space="preserve"> </w:t>
      </w:r>
      <w:r w:rsidRPr="00954DC0">
        <w:rPr>
          <w:rFonts w:ascii="Arial" w:hAnsi="Arial"/>
          <w:sz w:val="21"/>
        </w:rPr>
        <w:t>equipo</w:t>
      </w:r>
      <w:r w:rsidRPr="00954DC0">
        <w:rPr>
          <w:rFonts w:ascii="Arial" w:hAnsi="Arial"/>
          <w:spacing w:val="34"/>
          <w:sz w:val="21"/>
        </w:rPr>
        <w:t xml:space="preserve"> </w:t>
      </w:r>
      <w:r w:rsidRPr="00954DC0">
        <w:rPr>
          <w:rFonts w:ascii="Arial" w:hAnsi="Arial"/>
          <w:sz w:val="21"/>
        </w:rPr>
        <w:t>desconectado,</w:t>
      </w:r>
      <w:r w:rsidRPr="00954DC0">
        <w:rPr>
          <w:rFonts w:ascii="Arial" w:hAnsi="Arial"/>
          <w:spacing w:val="47"/>
          <w:sz w:val="21"/>
        </w:rPr>
        <w:t xml:space="preserve"> </w:t>
      </w:r>
      <w:r w:rsidRPr="00954DC0">
        <w:rPr>
          <w:rFonts w:ascii="Arial" w:hAnsi="Arial"/>
          <w:sz w:val="21"/>
        </w:rPr>
        <w:t>etc. por</w:t>
      </w:r>
      <w:r w:rsidRPr="00954DC0">
        <w:rPr>
          <w:rFonts w:ascii="Arial" w:hAnsi="Arial"/>
          <w:spacing w:val="30"/>
          <w:sz w:val="21"/>
        </w:rPr>
        <w:t xml:space="preserve"> </w:t>
      </w:r>
      <w:r w:rsidRPr="00954DC0">
        <w:rPr>
          <w:rFonts w:ascii="Arial" w:hAnsi="Arial"/>
          <w:sz w:val="21"/>
        </w:rPr>
        <w:t>personal</w:t>
      </w:r>
      <w:r w:rsidRPr="00954DC0">
        <w:rPr>
          <w:rFonts w:ascii="Arial" w:hAnsi="Arial"/>
          <w:spacing w:val="37"/>
          <w:sz w:val="21"/>
        </w:rPr>
        <w:t xml:space="preserve"> </w:t>
      </w:r>
      <w:r w:rsidRPr="00954DC0">
        <w:rPr>
          <w:rFonts w:ascii="Arial" w:hAnsi="Arial"/>
          <w:sz w:val="21"/>
        </w:rPr>
        <w:t>no</w:t>
      </w:r>
      <w:r w:rsidRPr="00954DC0">
        <w:rPr>
          <w:rFonts w:ascii="Arial" w:hAnsi="Arial"/>
          <w:spacing w:val="26"/>
          <w:sz w:val="21"/>
        </w:rPr>
        <w:t xml:space="preserve"> </w:t>
      </w:r>
      <w:r w:rsidRPr="00954DC0">
        <w:rPr>
          <w:rFonts w:ascii="Arial" w:hAnsi="Arial"/>
          <w:sz w:val="21"/>
        </w:rPr>
        <w:t>incluido</w:t>
      </w:r>
      <w:r w:rsidRPr="00954DC0">
        <w:rPr>
          <w:rFonts w:ascii="Arial" w:hAnsi="Arial"/>
          <w:spacing w:val="29"/>
          <w:sz w:val="21"/>
        </w:rPr>
        <w:t xml:space="preserve"> </w:t>
      </w:r>
      <w:r w:rsidRPr="00954DC0">
        <w:rPr>
          <w:rFonts w:ascii="Arial" w:hAnsi="Arial"/>
          <w:sz w:val="21"/>
        </w:rPr>
        <w:t>en</w:t>
      </w:r>
      <w:r w:rsidRPr="00954DC0">
        <w:rPr>
          <w:rFonts w:ascii="Arial" w:hAnsi="Arial"/>
          <w:spacing w:val="18"/>
          <w:sz w:val="21"/>
        </w:rPr>
        <w:t xml:space="preserve"> </w:t>
      </w:r>
      <w:r w:rsidRPr="00954DC0">
        <w:rPr>
          <w:rFonts w:ascii="Arial" w:hAnsi="Arial"/>
          <w:sz w:val="21"/>
        </w:rPr>
        <w:t>el</w:t>
      </w:r>
      <w:r w:rsidRPr="00954DC0">
        <w:rPr>
          <w:rFonts w:ascii="Arial" w:hAnsi="Arial"/>
          <w:spacing w:val="16"/>
          <w:sz w:val="21"/>
        </w:rPr>
        <w:t xml:space="preserve"> </w:t>
      </w:r>
      <w:r w:rsidRPr="00954DC0">
        <w:rPr>
          <w:rFonts w:ascii="Arial" w:hAnsi="Arial"/>
          <w:sz w:val="21"/>
        </w:rPr>
        <w:t>acceso</w:t>
      </w:r>
      <w:r w:rsidRPr="00954DC0">
        <w:rPr>
          <w:rFonts w:ascii="Arial" w:hAnsi="Arial"/>
          <w:spacing w:val="26"/>
          <w:sz w:val="21"/>
        </w:rPr>
        <w:t xml:space="preserve"> </w:t>
      </w:r>
      <w:r w:rsidRPr="00954DC0">
        <w:rPr>
          <w:rFonts w:ascii="Arial" w:hAnsi="Arial"/>
          <w:sz w:val="21"/>
        </w:rPr>
        <w:t>trimestral.</w:t>
      </w:r>
    </w:p>
    <w:p w:rsidR="007A4BDD" w:rsidRPr="00954DC0" w:rsidRDefault="007A4BDD">
      <w:pPr>
        <w:spacing w:before="3"/>
        <w:rPr>
          <w:rFonts w:ascii="Arial" w:eastAsia="Arial" w:hAnsi="Arial" w:cs="Arial"/>
          <w:sz w:val="27"/>
          <w:szCs w:val="27"/>
        </w:rPr>
      </w:pPr>
    </w:p>
    <w:p w:rsidR="007A4BDD" w:rsidRPr="00954DC0" w:rsidRDefault="00B80A62">
      <w:pPr>
        <w:numPr>
          <w:ilvl w:val="1"/>
          <w:numId w:val="26"/>
        </w:numPr>
        <w:tabs>
          <w:tab w:val="left" w:pos="2732"/>
        </w:tabs>
        <w:spacing w:line="286" w:lineRule="auto"/>
        <w:ind w:left="2740" w:right="1418" w:hanging="355"/>
        <w:rPr>
          <w:rFonts w:ascii="Arial" w:eastAsia="Arial" w:hAnsi="Arial" w:cs="Arial"/>
          <w:sz w:val="21"/>
          <w:szCs w:val="21"/>
        </w:rPr>
      </w:pPr>
      <w:r w:rsidRPr="00954DC0">
        <w:rPr>
          <w:rFonts w:ascii="Arial" w:hAnsi="Arial"/>
          <w:w w:val="105"/>
          <w:sz w:val="21"/>
        </w:rPr>
        <w:t>Acceso</w:t>
      </w:r>
      <w:r w:rsidRPr="00954DC0">
        <w:rPr>
          <w:rFonts w:ascii="Arial" w:hAnsi="Arial"/>
          <w:spacing w:val="36"/>
          <w:w w:val="105"/>
          <w:sz w:val="21"/>
        </w:rPr>
        <w:t xml:space="preserve"> </w:t>
      </w:r>
      <w:r w:rsidRPr="00954DC0">
        <w:rPr>
          <w:rFonts w:ascii="Arial" w:hAnsi="Arial"/>
          <w:w w:val="105"/>
          <w:sz w:val="21"/>
        </w:rPr>
        <w:t>a</w:t>
      </w:r>
      <w:r w:rsidRPr="00954DC0">
        <w:rPr>
          <w:rFonts w:ascii="Arial" w:hAnsi="Arial"/>
          <w:spacing w:val="26"/>
          <w:w w:val="105"/>
          <w:sz w:val="21"/>
        </w:rPr>
        <w:t xml:space="preserve"> </w:t>
      </w:r>
      <w:r w:rsidRPr="00954DC0">
        <w:rPr>
          <w:rFonts w:ascii="Arial" w:hAnsi="Arial"/>
          <w:w w:val="105"/>
          <w:sz w:val="21"/>
        </w:rPr>
        <w:t>áreas</w:t>
      </w:r>
      <w:r w:rsidRPr="00954DC0">
        <w:rPr>
          <w:rFonts w:ascii="Arial" w:hAnsi="Arial"/>
          <w:spacing w:val="18"/>
          <w:w w:val="105"/>
          <w:sz w:val="21"/>
        </w:rPr>
        <w:t xml:space="preserve"> </w:t>
      </w:r>
      <w:r w:rsidRPr="00954DC0">
        <w:rPr>
          <w:rFonts w:ascii="Arial" w:hAnsi="Arial"/>
          <w:w w:val="105"/>
          <w:sz w:val="21"/>
        </w:rPr>
        <w:t>fuera</w:t>
      </w:r>
      <w:r w:rsidRPr="00954DC0">
        <w:rPr>
          <w:rFonts w:ascii="Arial" w:hAnsi="Arial"/>
          <w:spacing w:val="27"/>
          <w:w w:val="105"/>
          <w:sz w:val="21"/>
        </w:rPr>
        <w:t xml:space="preserve"> </w:t>
      </w:r>
      <w:r w:rsidRPr="00954DC0">
        <w:rPr>
          <w:rFonts w:ascii="Arial" w:hAnsi="Arial"/>
          <w:w w:val="105"/>
          <w:sz w:val="21"/>
        </w:rPr>
        <w:t>del</w:t>
      </w:r>
      <w:r w:rsidRPr="00954DC0">
        <w:rPr>
          <w:rFonts w:ascii="Arial" w:hAnsi="Arial"/>
          <w:spacing w:val="17"/>
          <w:w w:val="105"/>
          <w:sz w:val="21"/>
        </w:rPr>
        <w:t xml:space="preserve"> </w:t>
      </w:r>
      <w:r w:rsidRPr="00954DC0">
        <w:rPr>
          <w:rFonts w:ascii="Arial" w:hAnsi="Arial"/>
          <w:w w:val="105"/>
          <w:sz w:val="21"/>
        </w:rPr>
        <w:t>sitio</w:t>
      </w:r>
      <w:r w:rsidRPr="00954DC0">
        <w:rPr>
          <w:rFonts w:ascii="Arial" w:hAnsi="Arial"/>
          <w:spacing w:val="33"/>
          <w:w w:val="105"/>
          <w:sz w:val="21"/>
        </w:rPr>
        <w:t xml:space="preserve"> </w:t>
      </w:r>
      <w:r w:rsidRPr="00954DC0">
        <w:rPr>
          <w:rFonts w:ascii="Arial" w:hAnsi="Arial"/>
          <w:w w:val="105"/>
          <w:sz w:val="21"/>
        </w:rPr>
        <w:t>para</w:t>
      </w:r>
      <w:r w:rsidRPr="00954DC0">
        <w:rPr>
          <w:rFonts w:ascii="Arial" w:hAnsi="Arial"/>
          <w:spacing w:val="20"/>
          <w:w w:val="105"/>
          <w:sz w:val="21"/>
        </w:rPr>
        <w:t xml:space="preserve"> </w:t>
      </w:r>
      <w:r w:rsidRPr="00954DC0">
        <w:rPr>
          <w:rFonts w:ascii="Arial" w:hAnsi="Arial"/>
          <w:w w:val="105"/>
          <w:sz w:val="21"/>
        </w:rPr>
        <w:t>reparación</w:t>
      </w:r>
      <w:r w:rsidRPr="00954DC0">
        <w:rPr>
          <w:rFonts w:ascii="Arial" w:hAnsi="Arial"/>
          <w:spacing w:val="21"/>
          <w:w w:val="105"/>
          <w:sz w:val="21"/>
        </w:rPr>
        <w:t xml:space="preserve"> </w:t>
      </w:r>
      <w:r w:rsidRPr="00954DC0">
        <w:rPr>
          <w:rFonts w:ascii="Arial" w:hAnsi="Arial"/>
          <w:w w:val="105"/>
          <w:sz w:val="21"/>
        </w:rPr>
        <w:t>de</w:t>
      </w:r>
      <w:r w:rsidRPr="00954DC0">
        <w:rPr>
          <w:rFonts w:ascii="Arial" w:hAnsi="Arial"/>
          <w:spacing w:val="23"/>
          <w:w w:val="105"/>
          <w:sz w:val="21"/>
        </w:rPr>
        <w:t xml:space="preserve"> </w:t>
      </w:r>
      <w:r w:rsidRPr="00954DC0">
        <w:rPr>
          <w:rFonts w:ascii="Arial" w:hAnsi="Arial"/>
          <w:w w:val="105"/>
          <w:sz w:val="21"/>
        </w:rPr>
        <w:t>cableado,</w:t>
      </w:r>
      <w:r w:rsidRPr="00954DC0">
        <w:rPr>
          <w:rFonts w:ascii="Arial" w:hAnsi="Arial"/>
          <w:spacing w:val="31"/>
          <w:w w:val="105"/>
          <w:sz w:val="21"/>
        </w:rPr>
        <w:t xml:space="preserve"> </w:t>
      </w:r>
      <w:r w:rsidRPr="00954DC0">
        <w:rPr>
          <w:rFonts w:ascii="Arial" w:hAnsi="Arial"/>
          <w:w w:val="105"/>
          <w:sz w:val="21"/>
        </w:rPr>
        <w:t>fuentes</w:t>
      </w:r>
      <w:r w:rsidRPr="00954DC0">
        <w:rPr>
          <w:rFonts w:ascii="Arial" w:hAnsi="Arial"/>
          <w:spacing w:val="35"/>
          <w:w w:val="105"/>
          <w:sz w:val="21"/>
        </w:rPr>
        <w:t xml:space="preserve"> </w:t>
      </w:r>
      <w:r w:rsidRPr="00954DC0">
        <w:rPr>
          <w:rFonts w:ascii="Arial" w:hAnsi="Arial"/>
          <w:w w:val="105"/>
          <w:sz w:val="21"/>
        </w:rPr>
        <w:t>de</w:t>
      </w:r>
      <w:r w:rsidRPr="00954DC0">
        <w:rPr>
          <w:rFonts w:ascii="Arial" w:hAnsi="Arial"/>
          <w:spacing w:val="19"/>
          <w:w w:val="105"/>
          <w:sz w:val="21"/>
        </w:rPr>
        <w:t xml:space="preserve"> </w:t>
      </w:r>
      <w:r w:rsidRPr="00954DC0">
        <w:rPr>
          <w:rFonts w:ascii="Arial" w:hAnsi="Arial"/>
          <w:w w:val="105"/>
          <w:sz w:val="21"/>
        </w:rPr>
        <w:t>energía,</w:t>
      </w:r>
      <w:r w:rsidRPr="00954DC0">
        <w:rPr>
          <w:rFonts w:ascii="Arial" w:hAnsi="Arial"/>
          <w:w w:val="102"/>
          <w:sz w:val="21"/>
        </w:rPr>
        <w:t xml:space="preserve"> </w:t>
      </w:r>
      <w:r w:rsidRPr="00954DC0">
        <w:rPr>
          <w:rFonts w:ascii="Arial" w:hAnsi="Arial"/>
          <w:w w:val="105"/>
          <w:sz w:val="21"/>
        </w:rPr>
        <w:t>antenas,</w:t>
      </w:r>
      <w:r w:rsidRPr="00954DC0">
        <w:rPr>
          <w:rFonts w:ascii="Arial" w:hAnsi="Arial"/>
          <w:spacing w:val="-20"/>
          <w:w w:val="105"/>
          <w:sz w:val="21"/>
        </w:rPr>
        <w:t xml:space="preserve"> </w:t>
      </w:r>
      <w:r w:rsidRPr="00954DC0">
        <w:rPr>
          <w:rFonts w:ascii="Arial" w:hAnsi="Arial"/>
          <w:w w:val="105"/>
          <w:sz w:val="21"/>
        </w:rPr>
        <w:t>etc.</w:t>
      </w:r>
    </w:p>
    <w:p w:rsidR="007A4BDD" w:rsidRPr="00954DC0" w:rsidRDefault="007A4BDD">
      <w:pPr>
        <w:spacing w:before="5"/>
        <w:rPr>
          <w:rFonts w:ascii="Arial" w:eastAsia="Arial" w:hAnsi="Arial" w:cs="Arial"/>
          <w:sz w:val="26"/>
          <w:szCs w:val="26"/>
        </w:rPr>
      </w:pPr>
    </w:p>
    <w:p w:rsidR="007A4BDD" w:rsidRPr="00954DC0" w:rsidRDefault="00B80A62">
      <w:pPr>
        <w:spacing w:line="286" w:lineRule="auto"/>
        <w:ind w:left="2020" w:right="1428" w:firstLine="4"/>
        <w:jc w:val="both"/>
        <w:rPr>
          <w:rFonts w:ascii="Arial" w:eastAsia="Arial" w:hAnsi="Arial" w:cs="Arial"/>
          <w:sz w:val="21"/>
          <w:szCs w:val="21"/>
        </w:rPr>
      </w:pPr>
      <w:r w:rsidRPr="00954DC0">
        <w:rPr>
          <w:rFonts w:ascii="Arial" w:hAnsi="Arial"/>
          <w:w w:val="105"/>
          <w:sz w:val="21"/>
        </w:rPr>
        <w:t>Los</w:t>
      </w:r>
      <w:r w:rsidRPr="00954DC0">
        <w:rPr>
          <w:rFonts w:ascii="Arial" w:hAnsi="Arial"/>
          <w:spacing w:val="-6"/>
          <w:w w:val="105"/>
          <w:sz w:val="21"/>
        </w:rPr>
        <w:t xml:space="preserve"> </w:t>
      </w:r>
      <w:r w:rsidRPr="00954DC0">
        <w:rPr>
          <w:rFonts w:ascii="Arial" w:hAnsi="Arial"/>
          <w:w w:val="105"/>
          <w:sz w:val="21"/>
        </w:rPr>
        <w:t>accesos</w:t>
      </w:r>
      <w:r w:rsidRPr="00954DC0">
        <w:rPr>
          <w:rFonts w:ascii="Arial" w:hAnsi="Arial"/>
          <w:spacing w:val="3"/>
          <w:w w:val="105"/>
          <w:sz w:val="21"/>
        </w:rPr>
        <w:t xml:space="preserve"> </w:t>
      </w:r>
      <w:r w:rsidRPr="00954DC0">
        <w:rPr>
          <w:rFonts w:ascii="Arial" w:hAnsi="Arial"/>
          <w:w w:val="105"/>
          <w:sz w:val="21"/>
        </w:rPr>
        <w:t>de</w:t>
      </w:r>
      <w:r w:rsidRPr="00954DC0">
        <w:rPr>
          <w:rFonts w:ascii="Arial" w:hAnsi="Arial"/>
          <w:spacing w:val="3"/>
          <w:w w:val="105"/>
          <w:sz w:val="21"/>
        </w:rPr>
        <w:t xml:space="preserve"> </w:t>
      </w:r>
      <w:r w:rsidRPr="00954DC0">
        <w:rPr>
          <w:rFonts w:ascii="Arial" w:hAnsi="Arial"/>
          <w:w w:val="105"/>
          <w:sz w:val="21"/>
        </w:rPr>
        <w:t>personal</w:t>
      </w:r>
      <w:r w:rsidRPr="00954DC0">
        <w:rPr>
          <w:rFonts w:ascii="Arial" w:hAnsi="Arial"/>
          <w:spacing w:val="-5"/>
          <w:w w:val="105"/>
          <w:sz w:val="21"/>
        </w:rPr>
        <w:t xml:space="preserve"> </w:t>
      </w:r>
      <w:r w:rsidRPr="00954DC0">
        <w:rPr>
          <w:rFonts w:ascii="Arial" w:hAnsi="Arial"/>
          <w:w w:val="105"/>
          <w:sz w:val="21"/>
        </w:rPr>
        <w:t>de</w:t>
      </w:r>
      <w:r w:rsidRPr="00954DC0">
        <w:rPr>
          <w:rFonts w:ascii="Arial" w:hAnsi="Arial"/>
          <w:spacing w:val="-1"/>
          <w:w w:val="105"/>
          <w:sz w:val="21"/>
        </w:rPr>
        <w:t xml:space="preserve"> </w:t>
      </w:r>
      <w:r w:rsidRPr="00954DC0">
        <w:rPr>
          <w:rFonts w:ascii="Arial" w:hAnsi="Arial"/>
          <w:w w:val="105"/>
          <w:sz w:val="21"/>
        </w:rPr>
        <w:t>TELNOR,</w:t>
      </w:r>
      <w:r w:rsidRPr="00954DC0">
        <w:rPr>
          <w:rFonts w:ascii="Arial" w:hAnsi="Arial"/>
          <w:spacing w:val="4"/>
          <w:w w:val="105"/>
          <w:sz w:val="21"/>
        </w:rPr>
        <w:t xml:space="preserve"> </w:t>
      </w:r>
      <w:r w:rsidRPr="00954DC0">
        <w:rPr>
          <w:rFonts w:ascii="Arial" w:hAnsi="Arial"/>
          <w:w w:val="105"/>
          <w:sz w:val="21"/>
        </w:rPr>
        <w:t>filiales</w:t>
      </w:r>
      <w:r w:rsidRPr="00954DC0">
        <w:rPr>
          <w:rFonts w:ascii="Arial" w:hAnsi="Arial"/>
          <w:spacing w:val="9"/>
          <w:w w:val="105"/>
          <w:sz w:val="21"/>
        </w:rPr>
        <w:t xml:space="preserve"> </w:t>
      </w:r>
      <w:r w:rsidRPr="00954DC0">
        <w:rPr>
          <w:rFonts w:ascii="Arial" w:hAnsi="Arial"/>
          <w:w w:val="105"/>
          <w:sz w:val="21"/>
        </w:rPr>
        <w:t>y</w:t>
      </w:r>
      <w:r w:rsidRPr="00954DC0">
        <w:rPr>
          <w:rFonts w:ascii="Arial" w:hAnsi="Arial"/>
          <w:spacing w:val="3"/>
          <w:w w:val="105"/>
          <w:sz w:val="21"/>
        </w:rPr>
        <w:t xml:space="preserve"> </w:t>
      </w:r>
      <w:r w:rsidRPr="00954DC0">
        <w:rPr>
          <w:rFonts w:ascii="Arial" w:hAnsi="Arial"/>
          <w:w w:val="105"/>
          <w:sz w:val="21"/>
        </w:rPr>
        <w:t>contratistas,</w:t>
      </w:r>
      <w:r w:rsidRPr="00954DC0">
        <w:rPr>
          <w:rFonts w:ascii="Arial" w:hAnsi="Arial"/>
          <w:spacing w:val="17"/>
          <w:w w:val="105"/>
          <w:sz w:val="21"/>
        </w:rPr>
        <w:t xml:space="preserve"> </w:t>
      </w:r>
      <w:r w:rsidRPr="00954DC0">
        <w:rPr>
          <w:rFonts w:ascii="Arial" w:hAnsi="Arial"/>
          <w:w w:val="105"/>
          <w:sz w:val="21"/>
        </w:rPr>
        <w:t>a</w:t>
      </w:r>
      <w:r w:rsidRPr="00954DC0">
        <w:rPr>
          <w:rFonts w:ascii="Arial" w:hAnsi="Arial"/>
          <w:spacing w:val="2"/>
          <w:w w:val="105"/>
          <w:sz w:val="21"/>
        </w:rPr>
        <w:t xml:space="preserve"> </w:t>
      </w:r>
      <w:r w:rsidRPr="00954DC0">
        <w:rPr>
          <w:rFonts w:ascii="Arial" w:hAnsi="Arial"/>
          <w:w w:val="105"/>
          <w:sz w:val="21"/>
        </w:rPr>
        <w:t>los</w:t>
      </w:r>
      <w:r w:rsidRPr="00954DC0">
        <w:rPr>
          <w:rFonts w:ascii="Arial" w:hAnsi="Arial"/>
          <w:spacing w:val="-6"/>
          <w:w w:val="105"/>
          <w:sz w:val="21"/>
        </w:rPr>
        <w:t xml:space="preserve"> </w:t>
      </w:r>
      <w:r w:rsidRPr="00954DC0">
        <w:rPr>
          <w:rFonts w:ascii="Arial" w:hAnsi="Arial"/>
          <w:w w:val="105"/>
          <w:sz w:val="21"/>
        </w:rPr>
        <w:t>sitios</w:t>
      </w:r>
      <w:r w:rsidRPr="00954DC0">
        <w:rPr>
          <w:rFonts w:ascii="Arial" w:hAnsi="Arial"/>
          <w:spacing w:val="3"/>
          <w:w w:val="105"/>
          <w:sz w:val="21"/>
        </w:rPr>
        <w:t xml:space="preserve"> </w:t>
      </w:r>
      <w:r w:rsidRPr="00954DC0">
        <w:rPr>
          <w:rFonts w:ascii="Arial" w:hAnsi="Arial"/>
          <w:w w:val="105"/>
          <w:sz w:val="21"/>
        </w:rPr>
        <w:t>del</w:t>
      </w:r>
      <w:r w:rsidRPr="00954DC0">
        <w:rPr>
          <w:rFonts w:ascii="Arial" w:hAnsi="Arial"/>
          <w:spacing w:val="-2"/>
          <w:w w:val="105"/>
          <w:sz w:val="21"/>
        </w:rPr>
        <w:t xml:space="preserve"> </w:t>
      </w:r>
      <w:r w:rsidRPr="00954DC0">
        <w:rPr>
          <w:rFonts w:ascii="Arial" w:hAnsi="Arial"/>
          <w:w w:val="105"/>
          <w:sz w:val="21"/>
        </w:rPr>
        <w:t>Concesionario</w:t>
      </w:r>
      <w:r w:rsidRPr="00954DC0">
        <w:rPr>
          <w:rFonts w:ascii="Arial" w:hAnsi="Arial"/>
          <w:w w:val="103"/>
          <w:sz w:val="21"/>
        </w:rPr>
        <w:t xml:space="preserve"> </w:t>
      </w:r>
      <w:r w:rsidRPr="00954DC0">
        <w:rPr>
          <w:rFonts w:ascii="Arial" w:hAnsi="Arial"/>
          <w:w w:val="105"/>
          <w:sz w:val="21"/>
        </w:rPr>
        <w:t>Solicitante</w:t>
      </w:r>
      <w:r w:rsidRPr="00954DC0">
        <w:rPr>
          <w:rFonts w:ascii="Arial" w:hAnsi="Arial"/>
          <w:spacing w:val="1"/>
          <w:w w:val="105"/>
          <w:sz w:val="21"/>
        </w:rPr>
        <w:t xml:space="preserve"> </w:t>
      </w:r>
      <w:r w:rsidRPr="00954DC0">
        <w:rPr>
          <w:rFonts w:ascii="Arial" w:hAnsi="Arial"/>
          <w:w w:val="105"/>
          <w:sz w:val="21"/>
        </w:rPr>
        <w:t>contarán</w:t>
      </w:r>
      <w:r w:rsidRPr="00954DC0">
        <w:rPr>
          <w:rFonts w:ascii="Arial" w:hAnsi="Arial"/>
          <w:spacing w:val="-1"/>
          <w:w w:val="105"/>
          <w:sz w:val="21"/>
        </w:rPr>
        <w:t xml:space="preserve"> </w:t>
      </w:r>
      <w:r w:rsidRPr="00954DC0">
        <w:rPr>
          <w:rFonts w:ascii="Arial" w:hAnsi="Arial"/>
          <w:w w:val="105"/>
          <w:sz w:val="21"/>
        </w:rPr>
        <w:t>con</w:t>
      </w:r>
      <w:r w:rsidRPr="00954DC0">
        <w:rPr>
          <w:rFonts w:ascii="Arial" w:hAnsi="Arial"/>
          <w:spacing w:val="-10"/>
          <w:w w:val="105"/>
          <w:sz w:val="21"/>
        </w:rPr>
        <w:t xml:space="preserve"> </w:t>
      </w:r>
      <w:r w:rsidRPr="00954DC0">
        <w:rPr>
          <w:rFonts w:ascii="Arial" w:hAnsi="Arial"/>
          <w:w w:val="105"/>
          <w:sz w:val="21"/>
        </w:rPr>
        <w:t>la</w:t>
      </w:r>
      <w:r w:rsidRPr="00954DC0">
        <w:rPr>
          <w:rFonts w:ascii="Arial" w:hAnsi="Arial"/>
          <w:spacing w:val="-7"/>
          <w:w w:val="105"/>
          <w:sz w:val="21"/>
        </w:rPr>
        <w:t xml:space="preserve"> </w:t>
      </w:r>
      <w:r w:rsidRPr="00954DC0">
        <w:rPr>
          <w:rFonts w:ascii="Arial" w:hAnsi="Arial"/>
          <w:w w:val="105"/>
          <w:sz w:val="21"/>
        </w:rPr>
        <w:t>presencia</w:t>
      </w:r>
      <w:r w:rsidRPr="00954DC0">
        <w:rPr>
          <w:rFonts w:ascii="Arial" w:hAnsi="Arial"/>
          <w:spacing w:val="-1"/>
          <w:w w:val="105"/>
          <w:sz w:val="21"/>
        </w:rPr>
        <w:t xml:space="preserve"> </w:t>
      </w:r>
      <w:r w:rsidRPr="00954DC0">
        <w:rPr>
          <w:rFonts w:ascii="Arial" w:hAnsi="Arial"/>
          <w:w w:val="105"/>
          <w:sz w:val="21"/>
        </w:rPr>
        <w:t>de</w:t>
      </w:r>
      <w:r w:rsidRPr="00954DC0">
        <w:rPr>
          <w:rFonts w:ascii="Arial" w:hAnsi="Arial"/>
          <w:spacing w:val="-9"/>
          <w:w w:val="105"/>
          <w:sz w:val="21"/>
        </w:rPr>
        <w:t xml:space="preserve"> </w:t>
      </w:r>
      <w:r w:rsidRPr="00954DC0">
        <w:rPr>
          <w:rFonts w:ascii="Arial" w:hAnsi="Arial"/>
          <w:w w:val="105"/>
          <w:sz w:val="21"/>
        </w:rPr>
        <w:t>un</w:t>
      </w:r>
      <w:r w:rsidRPr="00954DC0">
        <w:rPr>
          <w:rFonts w:ascii="Arial" w:hAnsi="Arial"/>
          <w:spacing w:val="-15"/>
          <w:w w:val="105"/>
          <w:sz w:val="21"/>
        </w:rPr>
        <w:t xml:space="preserve"> </w:t>
      </w:r>
      <w:r w:rsidRPr="00954DC0">
        <w:rPr>
          <w:rFonts w:ascii="Arial" w:hAnsi="Arial"/>
          <w:w w:val="105"/>
          <w:sz w:val="21"/>
        </w:rPr>
        <w:t>empleado</w:t>
      </w:r>
      <w:r w:rsidRPr="00954DC0">
        <w:rPr>
          <w:rFonts w:ascii="Arial" w:hAnsi="Arial"/>
          <w:spacing w:val="1"/>
          <w:w w:val="105"/>
          <w:sz w:val="21"/>
        </w:rPr>
        <w:t xml:space="preserve"> </w:t>
      </w:r>
      <w:r w:rsidRPr="00954DC0">
        <w:rPr>
          <w:rFonts w:ascii="Arial" w:hAnsi="Arial"/>
          <w:w w:val="105"/>
          <w:sz w:val="21"/>
        </w:rPr>
        <w:t>del</w:t>
      </w:r>
      <w:r w:rsidRPr="00954DC0">
        <w:rPr>
          <w:rFonts w:ascii="Arial" w:hAnsi="Arial"/>
          <w:spacing w:val="-10"/>
          <w:w w:val="105"/>
          <w:sz w:val="21"/>
        </w:rPr>
        <w:t xml:space="preserve"> </w:t>
      </w:r>
      <w:r w:rsidRPr="00954DC0">
        <w:rPr>
          <w:rFonts w:ascii="Arial" w:hAnsi="Arial"/>
          <w:w w:val="105"/>
          <w:sz w:val="21"/>
        </w:rPr>
        <w:t>Concesionario</w:t>
      </w:r>
      <w:r w:rsidRPr="00954DC0">
        <w:rPr>
          <w:rFonts w:ascii="Arial" w:hAnsi="Arial"/>
          <w:spacing w:val="-2"/>
          <w:w w:val="105"/>
          <w:sz w:val="21"/>
        </w:rPr>
        <w:t xml:space="preserve"> </w:t>
      </w:r>
      <w:r w:rsidRPr="00954DC0">
        <w:rPr>
          <w:rFonts w:ascii="Arial" w:hAnsi="Arial"/>
          <w:w w:val="105"/>
          <w:sz w:val="21"/>
        </w:rPr>
        <w:t>Solicitante.</w:t>
      </w:r>
    </w:p>
    <w:p w:rsidR="007A4BDD" w:rsidRPr="00954DC0" w:rsidRDefault="007A4BDD">
      <w:pPr>
        <w:spacing w:before="7"/>
        <w:rPr>
          <w:rFonts w:ascii="Arial" w:eastAsia="Arial" w:hAnsi="Arial" w:cs="Arial"/>
          <w:sz w:val="25"/>
          <w:szCs w:val="25"/>
        </w:rPr>
      </w:pPr>
    </w:p>
    <w:p w:rsidR="007A4BDD" w:rsidRPr="00954DC0" w:rsidRDefault="00B80A62">
      <w:pPr>
        <w:spacing w:line="295" w:lineRule="auto"/>
        <w:ind w:left="2016" w:right="1429" w:hanging="5"/>
        <w:jc w:val="both"/>
        <w:rPr>
          <w:rFonts w:ascii="Arial" w:eastAsia="Arial" w:hAnsi="Arial" w:cs="Arial"/>
          <w:sz w:val="21"/>
          <w:szCs w:val="21"/>
        </w:rPr>
      </w:pPr>
      <w:r w:rsidRPr="00954DC0">
        <w:rPr>
          <w:rFonts w:ascii="Arial" w:hAnsi="Arial"/>
          <w:sz w:val="21"/>
        </w:rPr>
        <w:t>Todo</w:t>
      </w:r>
      <w:r w:rsidRPr="00954DC0">
        <w:rPr>
          <w:rFonts w:ascii="Arial" w:hAnsi="Arial"/>
          <w:spacing w:val="44"/>
          <w:sz w:val="21"/>
        </w:rPr>
        <w:t xml:space="preserve"> </w:t>
      </w:r>
      <w:r w:rsidRPr="00954DC0">
        <w:rPr>
          <w:rFonts w:ascii="Arial" w:hAnsi="Arial"/>
          <w:sz w:val="21"/>
        </w:rPr>
        <w:t>personal</w:t>
      </w:r>
      <w:r w:rsidRPr="00954DC0">
        <w:rPr>
          <w:rFonts w:ascii="Arial" w:hAnsi="Arial"/>
          <w:spacing w:val="27"/>
          <w:sz w:val="21"/>
        </w:rPr>
        <w:t xml:space="preserve"> </w:t>
      </w:r>
      <w:r w:rsidRPr="00954DC0">
        <w:rPr>
          <w:rFonts w:ascii="Arial" w:hAnsi="Arial"/>
          <w:sz w:val="21"/>
        </w:rPr>
        <w:t>que</w:t>
      </w:r>
      <w:r w:rsidRPr="00954DC0">
        <w:rPr>
          <w:rFonts w:ascii="Arial" w:hAnsi="Arial"/>
          <w:spacing w:val="32"/>
          <w:sz w:val="21"/>
        </w:rPr>
        <w:t xml:space="preserve"> </w:t>
      </w:r>
      <w:r w:rsidRPr="00954DC0">
        <w:rPr>
          <w:rFonts w:ascii="Arial" w:hAnsi="Arial"/>
          <w:sz w:val="21"/>
        </w:rPr>
        <w:t>ingrese</w:t>
      </w:r>
      <w:r w:rsidRPr="00954DC0">
        <w:rPr>
          <w:rFonts w:ascii="Arial" w:hAnsi="Arial"/>
          <w:spacing w:val="32"/>
          <w:sz w:val="21"/>
        </w:rPr>
        <w:t xml:space="preserve"> </w:t>
      </w:r>
      <w:r w:rsidRPr="00954DC0">
        <w:rPr>
          <w:rFonts w:ascii="Arial" w:hAnsi="Arial"/>
          <w:sz w:val="21"/>
        </w:rPr>
        <w:t>a</w:t>
      </w:r>
      <w:r w:rsidRPr="00954DC0">
        <w:rPr>
          <w:rFonts w:ascii="Arial" w:hAnsi="Arial"/>
          <w:spacing w:val="32"/>
          <w:sz w:val="21"/>
        </w:rPr>
        <w:t xml:space="preserve"> </w:t>
      </w:r>
      <w:r w:rsidRPr="00954DC0">
        <w:rPr>
          <w:rFonts w:ascii="Arial" w:hAnsi="Arial"/>
          <w:sz w:val="21"/>
        </w:rPr>
        <w:t>la</w:t>
      </w:r>
      <w:r w:rsidRPr="00954DC0">
        <w:rPr>
          <w:rFonts w:ascii="Arial" w:hAnsi="Arial"/>
          <w:spacing w:val="25"/>
          <w:sz w:val="21"/>
        </w:rPr>
        <w:t xml:space="preserve"> </w:t>
      </w:r>
      <w:r w:rsidRPr="00954DC0">
        <w:rPr>
          <w:rFonts w:ascii="Arial" w:hAnsi="Arial"/>
          <w:sz w:val="21"/>
        </w:rPr>
        <w:t>instalación</w:t>
      </w:r>
      <w:r w:rsidRPr="00954DC0">
        <w:rPr>
          <w:rFonts w:ascii="Arial" w:hAnsi="Arial"/>
          <w:spacing w:val="33"/>
          <w:sz w:val="21"/>
        </w:rPr>
        <w:t xml:space="preserve"> </w:t>
      </w:r>
      <w:r w:rsidRPr="00954DC0">
        <w:rPr>
          <w:rFonts w:ascii="Arial" w:hAnsi="Arial"/>
          <w:sz w:val="21"/>
        </w:rPr>
        <w:t>deberá</w:t>
      </w:r>
      <w:r w:rsidRPr="00954DC0">
        <w:rPr>
          <w:rFonts w:ascii="Arial" w:hAnsi="Arial"/>
          <w:spacing w:val="47"/>
          <w:sz w:val="21"/>
        </w:rPr>
        <w:t xml:space="preserve"> </w:t>
      </w:r>
      <w:r w:rsidRPr="00954DC0">
        <w:rPr>
          <w:rFonts w:ascii="Arial" w:hAnsi="Arial"/>
          <w:sz w:val="21"/>
        </w:rPr>
        <w:t>mostrar</w:t>
      </w:r>
      <w:r w:rsidRPr="00954DC0">
        <w:rPr>
          <w:rFonts w:ascii="Arial" w:hAnsi="Arial"/>
          <w:spacing w:val="31"/>
          <w:sz w:val="21"/>
        </w:rPr>
        <w:t xml:space="preserve"> </w:t>
      </w:r>
      <w:r w:rsidRPr="00954DC0">
        <w:rPr>
          <w:rFonts w:ascii="Arial" w:hAnsi="Arial"/>
          <w:sz w:val="21"/>
        </w:rPr>
        <w:t>la</w:t>
      </w:r>
      <w:r w:rsidRPr="00954DC0">
        <w:rPr>
          <w:rFonts w:ascii="Arial" w:hAnsi="Arial"/>
          <w:spacing w:val="25"/>
          <w:sz w:val="21"/>
        </w:rPr>
        <w:t xml:space="preserve"> </w:t>
      </w:r>
      <w:r w:rsidRPr="00954DC0">
        <w:rPr>
          <w:rFonts w:ascii="Arial" w:hAnsi="Arial"/>
          <w:sz w:val="21"/>
        </w:rPr>
        <w:t>identificación</w:t>
      </w:r>
      <w:r w:rsidRPr="00954DC0">
        <w:rPr>
          <w:rFonts w:ascii="Arial" w:hAnsi="Arial"/>
          <w:spacing w:val="41"/>
          <w:sz w:val="21"/>
        </w:rPr>
        <w:t xml:space="preserve"> </w:t>
      </w:r>
      <w:r w:rsidRPr="00954DC0">
        <w:rPr>
          <w:rFonts w:ascii="Arial" w:hAnsi="Arial"/>
          <w:sz w:val="21"/>
        </w:rPr>
        <w:t>que</w:t>
      </w:r>
      <w:r w:rsidRPr="00954DC0">
        <w:rPr>
          <w:rFonts w:ascii="Arial" w:hAnsi="Arial"/>
          <w:spacing w:val="38"/>
          <w:sz w:val="21"/>
        </w:rPr>
        <w:t xml:space="preserve"> </w:t>
      </w:r>
      <w:r w:rsidRPr="00954DC0">
        <w:rPr>
          <w:rFonts w:ascii="Arial" w:hAnsi="Arial"/>
          <w:sz w:val="21"/>
        </w:rPr>
        <w:t>lo</w:t>
      </w:r>
      <w:r w:rsidRPr="00954DC0">
        <w:rPr>
          <w:rFonts w:ascii="Arial" w:hAnsi="Arial"/>
          <w:spacing w:val="22"/>
          <w:sz w:val="21"/>
        </w:rPr>
        <w:t xml:space="preserve"> </w:t>
      </w:r>
      <w:r w:rsidRPr="00954DC0">
        <w:rPr>
          <w:rFonts w:ascii="Arial" w:hAnsi="Arial"/>
          <w:sz w:val="21"/>
        </w:rPr>
        <w:t>acredite</w:t>
      </w:r>
      <w:r w:rsidRPr="00954DC0">
        <w:rPr>
          <w:rFonts w:ascii="Arial" w:hAnsi="Arial"/>
          <w:w w:val="101"/>
          <w:sz w:val="21"/>
        </w:rPr>
        <w:t xml:space="preserve"> </w:t>
      </w:r>
      <w:r w:rsidRPr="00954DC0">
        <w:rPr>
          <w:rFonts w:ascii="Arial" w:hAnsi="Arial"/>
          <w:sz w:val="21"/>
        </w:rPr>
        <w:t>como</w:t>
      </w:r>
      <w:r w:rsidRPr="00954DC0">
        <w:rPr>
          <w:rFonts w:ascii="Arial" w:hAnsi="Arial"/>
          <w:spacing w:val="19"/>
          <w:sz w:val="21"/>
        </w:rPr>
        <w:t xml:space="preserve"> </w:t>
      </w:r>
      <w:r w:rsidRPr="00954DC0">
        <w:rPr>
          <w:rFonts w:ascii="Arial" w:hAnsi="Arial"/>
          <w:sz w:val="21"/>
        </w:rPr>
        <w:t>trabajador</w:t>
      </w:r>
      <w:r w:rsidRPr="00954DC0">
        <w:rPr>
          <w:rFonts w:ascii="Arial" w:hAnsi="Arial"/>
          <w:spacing w:val="45"/>
          <w:sz w:val="21"/>
        </w:rPr>
        <w:t xml:space="preserve"> </w:t>
      </w:r>
      <w:r w:rsidRPr="00954DC0">
        <w:rPr>
          <w:rFonts w:ascii="Arial" w:hAnsi="Arial"/>
          <w:sz w:val="21"/>
        </w:rPr>
        <w:t>de</w:t>
      </w:r>
      <w:r w:rsidRPr="00954DC0">
        <w:rPr>
          <w:rFonts w:ascii="Arial" w:hAnsi="Arial"/>
          <w:spacing w:val="24"/>
          <w:sz w:val="21"/>
        </w:rPr>
        <w:t xml:space="preserve"> </w:t>
      </w:r>
      <w:r w:rsidRPr="00954DC0">
        <w:rPr>
          <w:rFonts w:ascii="Arial" w:hAnsi="Arial"/>
          <w:sz w:val="21"/>
        </w:rPr>
        <w:t>la</w:t>
      </w:r>
      <w:r w:rsidRPr="00954DC0">
        <w:rPr>
          <w:rFonts w:ascii="Arial" w:hAnsi="Arial"/>
          <w:spacing w:val="15"/>
          <w:sz w:val="21"/>
        </w:rPr>
        <w:t xml:space="preserve"> </w:t>
      </w:r>
      <w:r w:rsidRPr="00954DC0">
        <w:rPr>
          <w:rFonts w:ascii="Arial" w:hAnsi="Arial"/>
          <w:sz w:val="21"/>
        </w:rPr>
        <w:t>Compañía</w:t>
      </w:r>
      <w:r w:rsidRPr="00954DC0">
        <w:rPr>
          <w:rFonts w:ascii="Arial" w:hAnsi="Arial"/>
          <w:spacing w:val="40"/>
          <w:sz w:val="21"/>
        </w:rPr>
        <w:t xml:space="preserve"> </w:t>
      </w:r>
      <w:r w:rsidRPr="00954DC0">
        <w:rPr>
          <w:rFonts w:ascii="Arial" w:hAnsi="Arial"/>
          <w:sz w:val="21"/>
        </w:rPr>
        <w:t>a</w:t>
      </w:r>
      <w:r w:rsidRPr="00954DC0">
        <w:rPr>
          <w:rFonts w:ascii="Arial" w:hAnsi="Arial"/>
          <w:spacing w:val="27"/>
          <w:sz w:val="21"/>
        </w:rPr>
        <w:t xml:space="preserve"> </w:t>
      </w:r>
      <w:r w:rsidRPr="00954DC0">
        <w:rPr>
          <w:rFonts w:ascii="Arial" w:hAnsi="Arial"/>
          <w:sz w:val="21"/>
        </w:rPr>
        <w:t>la</w:t>
      </w:r>
      <w:r w:rsidRPr="00954DC0">
        <w:rPr>
          <w:rFonts w:ascii="Arial" w:hAnsi="Arial"/>
          <w:spacing w:val="16"/>
          <w:sz w:val="21"/>
        </w:rPr>
        <w:t xml:space="preserve"> </w:t>
      </w:r>
      <w:r w:rsidRPr="00954DC0">
        <w:rPr>
          <w:rFonts w:ascii="Arial" w:hAnsi="Arial"/>
          <w:sz w:val="21"/>
        </w:rPr>
        <w:t>que</w:t>
      </w:r>
      <w:r w:rsidRPr="00954DC0">
        <w:rPr>
          <w:rFonts w:ascii="Arial" w:hAnsi="Arial"/>
          <w:spacing w:val="25"/>
          <w:sz w:val="21"/>
        </w:rPr>
        <w:t xml:space="preserve"> </w:t>
      </w:r>
      <w:r w:rsidRPr="00954DC0">
        <w:rPr>
          <w:rFonts w:ascii="Arial" w:hAnsi="Arial"/>
          <w:sz w:val="21"/>
        </w:rPr>
        <w:t>pertenece,</w:t>
      </w:r>
      <w:r w:rsidRPr="00954DC0">
        <w:rPr>
          <w:rFonts w:ascii="Arial" w:hAnsi="Arial"/>
          <w:spacing w:val="41"/>
          <w:sz w:val="21"/>
        </w:rPr>
        <w:t xml:space="preserve"> </w:t>
      </w:r>
      <w:r w:rsidRPr="00954DC0">
        <w:rPr>
          <w:rFonts w:ascii="Arial" w:hAnsi="Arial"/>
          <w:sz w:val="21"/>
        </w:rPr>
        <w:t>mediante</w:t>
      </w:r>
      <w:r w:rsidRPr="00954DC0">
        <w:rPr>
          <w:rFonts w:ascii="Arial" w:hAnsi="Arial"/>
          <w:spacing w:val="21"/>
          <w:sz w:val="21"/>
        </w:rPr>
        <w:t xml:space="preserve"> </w:t>
      </w:r>
      <w:r w:rsidRPr="00954DC0">
        <w:rPr>
          <w:rFonts w:ascii="Arial" w:hAnsi="Arial"/>
          <w:sz w:val="21"/>
        </w:rPr>
        <w:t>credencial</w:t>
      </w:r>
      <w:r w:rsidRPr="00954DC0">
        <w:rPr>
          <w:rFonts w:ascii="Arial" w:hAnsi="Arial"/>
          <w:spacing w:val="42"/>
          <w:sz w:val="21"/>
        </w:rPr>
        <w:t xml:space="preserve"> </w:t>
      </w:r>
      <w:r w:rsidRPr="00954DC0">
        <w:rPr>
          <w:rFonts w:ascii="Arial" w:hAnsi="Arial"/>
          <w:sz w:val="21"/>
        </w:rPr>
        <w:t>actualizada.</w:t>
      </w:r>
    </w:p>
    <w:p w:rsidR="007A4BDD" w:rsidRPr="00954DC0" w:rsidRDefault="007A4BDD">
      <w:pPr>
        <w:spacing w:before="9"/>
        <w:rPr>
          <w:rFonts w:ascii="Arial" w:eastAsia="Arial" w:hAnsi="Arial" w:cs="Arial"/>
          <w:sz w:val="24"/>
          <w:szCs w:val="24"/>
        </w:rPr>
      </w:pPr>
    </w:p>
    <w:p w:rsidR="007A4BDD" w:rsidRPr="00954DC0" w:rsidRDefault="00BD6A9B">
      <w:pPr>
        <w:spacing w:line="286" w:lineRule="auto"/>
        <w:ind w:left="2011" w:right="1459" w:firstLine="9"/>
        <w:jc w:val="both"/>
        <w:rPr>
          <w:rFonts w:ascii="Arial" w:eastAsia="Arial" w:hAnsi="Arial" w:cs="Arial"/>
          <w:sz w:val="21"/>
          <w:szCs w:val="21"/>
        </w:rPr>
      </w:pPr>
      <w:r>
        <w:rPr>
          <w:noProof/>
          <w:lang w:eastAsia="es-MX"/>
        </w:rPr>
        <mc:AlternateContent>
          <mc:Choice Requires="wpg">
            <w:drawing>
              <wp:anchor distT="0" distB="0" distL="114300" distR="114300" simplePos="0" relativeHeight="503085248" behindDoc="1" locked="0" layoutInCell="1" allowOverlap="1">
                <wp:simplePos x="0" y="0"/>
                <wp:positionH relativeFrom="page">
                  <wp:posOffset>7319645</wp:posOffset>
                </wp:positionH>
                <wp:positionV relativeFrom="paragraph">
                  <wp:posOffset>923925</wp:posOffset>
                </wp:positionV>
                <wp:extent cx="1270" cy="304800"/>
                <wp:effectExtent l="13970" t="12700" r="3810" b="6350"/>
                <wp:wrapNone/>
                <wp:docPr id="10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04800"/>
                          <a:chOff x="11527" y="1455"/>
                          <a:chExt cx="2" cy="480"/>
                        </a:xfrm>
                      </wpg:grpSpPr>
                      <wps:wsp>
                        <wps:cNvPr id="107" name="Freeform 253"/>
                        <wps:cNvSpPr>
                          <a:spLocks/>
                        </wps:cNvSpPr>
                        <wps:spPr bwMode="auto">
                          <a:xfrm>
                            <a:off x="11527" y="1455"/>
                            <a:ext cx="2" cy="480"/>
                          </a:xfrm>
                          <a:custGeom>
                            <a:avLst/>
                            <a:gdLst>
                              <a:gd name="T0" fmla="+- 0 1935 1455"/>
                              <a:gd name="T1" fmla="*/ 1935 h 480"/>
                              <a:gd name="T2" fmla="+- 0 1455 1455"/>
                              <a:gd name="T3" fmla="*/ 1455 h 480"/>
                            </a:gdLst>
                            <a:ahLst/>
                            <a:cxnLst>
                              <a:cxn ang="0">
                                <a:pos x="0" y="T1"/>
                              </a:cxn>
                              <a:cxn ang="0">
                                <a:pos x="0" y="T3"/>
                              </a:cxn>
                            </a:cxnLst>
                            <a:rect l="0" t="0" r="r" b="b"/>
                            <a:pathLst>
                              <a:path h="480">
                                <a:moveTo>
                                  <a:pt x="0" y="48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15470" id="Group 252" o:spid="_x0000_s1026" style="position:absolute;margin-left:576.35pt;margin-top:72.75pt;width:.1pt;height:24pt;z-index:-231232;mso-position-horizontal-relative:page" coordorigin="11527,1455" coordsize="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">
                <v:shape id="Freeform 253" o:spid="_x0000_s1027" style="position:absolute;left:11527;top:1455;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BbMMA&#10;AADcAAAADwAAAGRycy9kb3ducmV2LnhtbERPS2sCMRC+C/0PYQrearaCr9UoVVQEPVit4HHYTHeX&#10;biZLEnX990YoeJuP7zmTWWMqcSXnS8sKPjsJCOLM6pJzBT/H1ccQhA/IGivLpOBOHmbTt9YEU21v&#10;/E3XQ8hFDGGfooIihDqV0mcFGfQdWxNH7tc6gyFCl0vt8BbDTSW7SdKXBkuODQXWtCgo+ztcjILj&#10;9rQe9eS6HC3n3fN5P8j83e2Uar83X2MQgZrwEv+7NzrOTwb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BbMMAAADcAAAADwAAAAAAAAAAAAAAAACYAgAAZHJzL2Rv&#10;d25yZXYueG1sUEsFBgAAAAAEAAQA9QAAAIgDAAAAAA==&#10;" path="m,480l,e" filled="f" strokeweight=".24pt">
                  <v:path arrowok="t" o:connecttype="custom" o:connectlocs="0,1935;0,1455" o:connectangles="0,0"/>
                </v:shape>
                <w10:wrap anchorx="page"/>
              </v:group>
            </w:pict>
          </mc:Fallback>
        </mc:AlternateContent>
      </w:r>
      <w:r w:rsidR="00B80A62" w:rsidRPr="00954DC0">
        <w:rPr>
          <w:rFonts w:ascii="Arial" w:hAnsi="Arial"/>
          <w:sz w:val="21"/>
        </w:rPr>
        <w:t>Dentro</w:t>
      </w:r>
      <w:r w:rsidR="00B80A62" w:rsidRPr="00954DC0">
        <w:rPr>
          <w:rFonts w:ascii="Arial" w:hAnsi="Arial"/>
          <w:spacing w:val="22"/>
          <w:sz w:val="21"/>
        </w:rPr>
        <w:t xml:space="preserve"> </w:t>
      </w:r>
      <w:r w:rsidR="00B80A62" w:rsidRPr="00954DC0">
        <w:rPr>
          <w:rFonts w:ascii="Arial" w:hAnsi="Arial"/>
          <w:sz w:val="21"/>
        </w:rPr>
        <w:t>de</w:t>
      </w:r>
      <w:r w:rsidR="00B80A62" w:rsidRPr="00954DC0">
        <w:rPr>
          <w:rFonts w:ascii="Arial" w:hAnsi="Arial"/>
          <w:spacing w:val="34"/>
          <w:sz w:val="21"/>
        </w:rPr>
        <w:t xml:space="preserve"> </w:t>
      </w:r>
      <w:r w:rsidR="00B80A62" w:rsidRPr="00954DC0">
        <w:rPr>
          <w:rFonts w:ascii="Arial" w:hAnsi="Arial"/>
          <w:sz w:val="21"/>
        </w:rPr>
        <w:t>la</w:t>
      </w:r>
      <w:r w:rsidR="00B80A62" w:rsidRPr="00954DC0">
        <w:rPr>
          <w:rFonts w:ascii="Arial" w:hAnsi="Arial"/>
          <w:spacing w:val="31"/>
          <w:sz w:val="21"/>
        </w:rPr>
        <w:t xml:space="preserve"> </w:t>
      </w:r>
      <w:r w:rsidR="00B80A62" w:rsidRPr="00954DC0">
        <w:rPr>
          <w:rFonts w:ascii="Arial" w:hAnsi="Arial"/>
          <w:sz w:val="21"/>
        </w:rPr>
        <w:t>instalación,</w:t>
      </w:r>
      <w:r w:rsidR="00B80A62" w:rsidRPr="00954DC0">
        <w:rPr>
          <w:rFonts w:ascii="Arial" w:hAnsi="Arial"/>
          <w:spacing w:val="45"/>
          <w:sz w:val="21"/>
        </w:rPr>
        <w:t xml:space="preserve"> </w:t>
      </w:r>
      <w:r w:rsidR="00B80A62" w:rsidRPr="00954DC0">
        <w:rPr>
          <w:rFonts w:ascii="Arial" w:hAnsi="Arial"/>
          <w:sz w:val="21"/>
        </w:rPr>
        <w:t>debe</w:t>
      </w:r>
      <w:r w:rsidR="00B80A62" w:rsidRPr="00954DC0">
        <w:rPr>
          <w:rFonts w:ascii="Arial" w:hAnsi="Arial"/>
          <w:spacing w:val="36"/>
          <w:sz w:val="21"/>
        </w:rPr>
        <w:t xml:space="preserve"> </w:t>
      </w:r>
      <w:r w:rsidR="00B80A62" w:rsidRPr="00954DC0">
        <w:rPr>
          <w:rFonts w:ascii="Arial" w:hAnsi="Arial"/>
          <w:sz w:val="21"/>
        </w:rPr>
        <w:t>existir</w:t>
      </w:r>
      <w:r w:rsidR="00B80A62" w:rsidRPr="00954DC0">
        <w:rPr>
          <w:rFonts w:ascii="Arial" w:hAnsi="Arial"/>
          <w:spacing w:val="44"/>
          <w:sz w:val="21"/>
        </w:rPr>
        <w:t xml:space="preserve"> </w:t>
      </w:r>
      <w:r w:rsidR="00B80A62" w:rsidRPr="00954DC0">
        <w:rPr>
          <w:rFonts w:ascii="Arial" w:hAnsi="Arial"/>
          <w:sz w:val="21"/>
        </w:rPr>
        <w:t>una</w:t>
      </w:r>
      <w:r w:rsidR="00B80A62" w:rsidRPr="00954DC0">
        <w:rPr>
          <w:rFonts w:ascii="Arial" w:hAnsi="Arial"/>
          <w:spacing w:val="36"/>
          <w:sz w:val="21"/>
        </w:rPr>
        <w:t xml:space="preserve"> </w:t>
      </w:r>
      <w:r w:rsidR="00B80A62" w:rsidRPr="00954DC0">
        <w:rPr>
          <w:rFonts w:ascii="Arial" w:hAnsi="Arial"/>
          <w:sz w:val="21"/>
        </w:rPr>
        <w:t>bitácora</w:t>
      </w:r>
      <w:r w:rsidR="00B80A62" w:rsidRPr="00954DC0">
        <w:rPr>
          <w:rFonts w:ascii="Arial" w:hAnsi="Arial"/>
          <w:spacing w:val="36"/>
          <w:sz w:val="21"/>
        </w:rPr>
        <w:t xml:space="preserve"> </w:t>
      </w:r>
      <w:r w:rsidR="00B80A62" w:rsidRPr="00954DC0">
        <w:rPr>
          <w:rFonts w:ascii="Arial" w:hAnsi="Arial"/>
          <w:sz w:val="21"/>
        </w:rPr>
        <w:t>con</w:t>
      </w:r>
      <w:r w:rsidR="00B80A62" w:rsidRPr="00954DC0">
        <w:rPr>
          <w:rFonts w:ascii="Arial" w:hAnsi="Arial"/>
          <w:spacing w:val="38"/>
          <w:sz w:val="21"/>
        </w:rPr>
        <w:t xml:space="preserve"> </w:t>
      </w:r>
      <w:r w:rsidR="00B80A62" w:rsidRPr="00954DC0">
        <w:rPr>
          <w:rFonts w:ascii="Arial" w:hAnsi="Arial"/>
          <w:sz w:val="21"/>
        </w:rPr>
        <w:t>la</w:t>
      </w:r>
      <w:r w:rsidR="00B80A62" w:rsidRPr="00954DC0">
        <w:rPr>
          <w:rFonts w:ascii="Arial" w:hAnsi="Arial"/>
          <w:spacing w:val="13"/>
          <w:sz w:val="21"/>
        </w:rPr>
        <w:t xml:space="preserve"> </w:t>
      </w:r>
      <w:r w:rsidR="00B80A62" w:rsidRPr="00954DC0">
        <w:rPr>
          <w:rFonts w:ascii="Arial" w:hAnsi="Arial"/>
          <w:sz w:val="21"/>
        </w:rPr>
        <w:t>finalidad</w:t>
      </w:r>
      <w:r w:rsidR="00B80A62" w:rsidRPr="00954DC0">
        <w:rPr>
          <w:rFonts w:ascii="Arial" w:hAnsi="Arial"/>
          <w:spacing w:val="46"/>
          <w:sz w:val="21"/>
        </w:rPr>
        <w:t xml:space="preserve"> </w:t>
      </w:r>
      <w:r w:rsidR="00B80A62" w:rsidRPr="00954DC0">
        <w:rPr>
          <w:rFonts w:ascii="Arial" w:hAnsi="Arial"/>
          <w:sz w:val="21"/>
        </w:rPr>
        <w:t>de</w:t>
      </w:r>
      <w:r w:rsidR="00B80A62" w:rsidRPr="00954DC0">
        <w:rPr>
          <w:rFonts w:ascii="Arial" w:hAnsi="Arial"/>
          <w:spacing w:val="27"/>
          <w:sz w:val="21"/>
        </w:rPr>
        <w:t xml:space="preserve"> </w:t>
      </w:r>
      <w:r w:rsidR="00B80A62" w:rsidRPr="00954DC0">
        <w:rPr>
          <w:rFonts w:ascii="Arial" w:hAnsi="Arial"/>
          <w:sz w:val="21"/>
        </w:rPr>
        <w:t>que</w:t>
      </w:r>
      <w:r w:rsidR="00B80A62" w:rsidRPr="00954DC0">
        <w:rPr>
          <w:rFonts w:ascii="Arial" w:hAnsi="Arial"/>
          <w:spacing w:val="30"/>
          <w:sz w:val="21"/>
        </w:rPr>
        <w:t xml:space="preserve"> </w:t>
      </w:r>
      <w:r w:rsidR="00B80A62" w:rsidRPr="00954DC0">
        <w:rPr>
          <w:rFonts w:ascii="Arial" w:hAnsi="Arial"/>
          <w:sz w:val="21"/>
        </w:rPr>
        <w:t>el</w:t>
      </w:r>
      <w:r w:rsidR="00B80A62" w:rsidRPr="00954DC0">
        <w:rPr>
          <w:rFonts w:ascii="Arial" w:hAnsi="Arial"/>
          <w:spacing w:val="29"/>
          <w:sz w:val="21"/>
        </w:rPr>
        <w:t xml:space="preserve"> </w:t>
      </w:r>
      <w:r w:rsidR="00B80A62" w:rsidRPr="00954DC0">
        <w:rPr>
          <w:rFonts w:ascii="Arial" w:hAnsi="Arial"/>
          <w:sz w:val="21"/>
        </w:rPr>
        <w:t>personal</w:t>
      </w:r>
      <w:r w:rsidR="00B80A62" w:rsidRPr="00954DC0">
        <w:rPr>
          <w:rFonts w:ascii="Arial" w:hAnsi="Arial"/>
          <w:spacing w:val="28"/>
          <w:sz w:val="21"/>
        </w:rPr>
        <w:t xml:space="preserve"> </w:t>
      </w:r>
      <w:r w:rsidR="00B80A62" w:rsidRPr="00954DC0">
        <w:rPr>
          <w:rFonts w:ascii="Arial" w:hAnsi="Arial"/>
          <w:sz w:val="21"/>
        </w:rPr>
        <w:t>que</w:t>
      </w:r>
      <w:r w:rsidR="00B80A62" w:rsidRPr="00954DC0">
        <w:rPr>
          <w:rFonts w:ascii="Arial" w:hAnsi="Arial"/>
          <w:w w:val="103"/>
          <w:sz w:val="21"/>
        </w:rPr>
        <w:t xml:space="preserve"> </w:t>
      </w:r>
      <w:r w:rsidR="00B80A62" w:rsidRPr="00954DC0">
        <w:rPr>
          <w:rFonts w:ascii="Arial" w:hAnsi="Arial"/>
          <w:sz w:val="21"/>
        </w:rPr>
        <w:t>ingrese</w:t>
      </w:r>
      <w:r w:rsidR="00B80A62" w:rsidRPr="00954DC0">
        <w:rPr>
          <w:rFonts w:ascii="Arial" w:hAnsi="Arial"/>
          <w:spacing w:val="19"/>
          <w:sz w:val="21"/>
        </w:rPr>
        <w:t xml:space="preserve"> </w:t>
      </w:r>
      <w:r w:rsidR="00B80A62" w:rsidRPr="00954DC0">
        <w:rPr>
          <w:rFonts w:ascii="Arial" w:hAnsi="Arial"/>
          <w:sz w:val="21"/>
        </w:rPr>
        <w:t>se</w:t>
      </w:r>
      <w:r w:rsidR="00B80A62" w:rsidRPr="00954DC0">
        <w:rPr>
          <w:rFonts w:ascii="Arial" w:hAnsi="Arial"/>
          <w:spacing w:val="27"/>
          <w:sz w:val="21"/>
        </w:rPr>
        <w:t xml:space="preserve"> </w:t>
      </w:r>
      <w:r w:rsidR="00B80A62" w:rsidRPr="00954DC0">
        <w:rPr>
          <w:rFonts w:ascii="Arial" w:hAnsi="Arial"/>
          <w:sz w:val="21"/>
        </w:rPr>
        <w:t>registre</w:t>
      </w:r>
      <w:r w:rsidR="00B80A62" w:rsidRPr="00954DC0">
        <w:rPr>
          <w:rFonts w:ascii="Arial" w:hAnsi="Arial"/>
          <w:spacing w:val="16"/>
          <w:sz w:val="21"/>
        </w:rPr>
        <w:t xml:space="preserve"> </w:t>
      </w:r>
      <w:r w:rsidR="00B80A62" w:rsidRPr="00954DC0">
        <w:rPr>
          <w:rFonts w:ascii="Arial" w:hAnsi="Arial"/>
          <w:sz w:val="21"/>
        </w:rPr>
        <w:t>y</w:t>
      </w:r>
      <w:r w:rsidR="00B80A62" w:rsidRPr="00954DC0">
        <w:rPr>
          <w:rFonts w:ascii="Arial" w:hAnsi="Arial"/>
          <w:spacing w:val="27"/>
          <w:sz w:val="21"/>
        </w:rPr>
        <w:t xml:space="preserve"> </w:t>
      </w:r>
      <w:r w:rsidR="00B80A62" w:rsidRPr="00954DC0">
        <w:rPr>
          <w:rFonts w:ascii="Arial" w:hAnsi="Arial"/>
          <w:sz w:val="21"/>
        </w:rPr>
        <w:t>anote</w:t>
      </w:r>
      <w:r w:rsidR="00B80A62" w:rsidRPr="00954DC0">
        <w:rPr>
          <w:rFonts w:ascii="Arial" w:hAnsi="Arial"/>
          <w:spacing w:val="26"/>
          <w:sz w:val="21"/>
        </w:rPr>
        <w:t xml:space="preserve"> </w:t>
      </w:r>
      <w:r w:rsidR="00B80A62" w:rsidRPr="00954DC0">
        <w:rPr>
          <w:rFonts w:ascii="Arial" w:hAnsi="Arial"/>
          <w:sz w:val="21"/>
        </w:rPr>
        <w:t>el</w:t>
      </w:r>
      <w:r w:rsidR="00B80A62" w:rsidRPr="00954DC0">
        <w:rPr>
          <w:rFonts w:ascii="Arial" w:hAnsi="Arial"/>
          <w:spacing w:val="17"/>
          <w:sz w:val="21"/>
        </w:rPr>
        <w:t xml:space="preserve"> </w:t>
      </w:r>
      <w:r w:rsidR="00B80A62" w:rsidRPr="00954DC0">
        <w:rPr>
          <w:rFonts w:ascii="Arial" w:hAnsi="Arial"/>
          <w:sz w:val="21"/>
        </w:rPr>
        <w:t>motivo</w:t>
      </w:r>
      <w:r w:rsidR="00B80A62" w:rsidRPr="00954DC0">
        <w:rPr>
          <w:rFonts w:ascii="Arial" w:hAnsi="Arial"/>
          <w:spacing w:val="15"/>
          <w:sz w:val="21"/>
        </w:rPr>
        <w:t xml:space="preserve"> </w:t>
      </w:r>
      <w:r w:rsidR="00B80A62" w:rsidRPr="00954DC0">
        <w:rPr>
          <w:rFonts w:ascii="Arial" w:hAnsi="Arial"/>
          <w:sz w:val="21"/>
        </w:rPr>
        <w:t>de</w:t>
      </w:r>
      <w:r w:rsidR="00B80A62" w:rsidRPr="00954DC0">
        <w:rPr>
          <w:rFonts w:ascii="Arial" w:hAnsi="Arial"/>
          <w:spacing w:val="16"/>
          <w:sz w:val="21"/>
        </w:rPr>
        <w:t xml:space="preserve"> </w:t>
      </w:r>
      <w:r w:rsidR="00B80A62" w:rsidRPr="00954DC0">
        <w:rPr>
          <w:rFonts w:ascii="Arial" w:hAnsi="Arial"/>
          <w:sz w:val="21"/>
        </w:rPr>
        <w:t>su</w:t>
      </w:r>
      <w:r w:rsidR="00B80A62" w:rsidRPr="00954DC0">
        <w:rPr>
          <w:rFonts w:ascii="Arial" w:hAnsi="Arial"/>
          <w:spacing w:val="12"/>
          <w:sz w:val="21"/>
        </w:rPr>
        <w:t xml:space="preserve"> </w:t>
      </w:r>
      <w:r w:rsidR="00B80A62" w:rsidRPr="00954DC0">
        <w:rPr>
          <w:rFonts w:ascii="Arial" w:hAnsi="Arial"/>
          <w:sz w:val="21"/>
        </w:rPr>
        <w:t>visita,</w:t>
      </w:r>
      <w:r w:rsidR="00B80A62" w:rsidRPr="00954DC0">
        <w:rPr>
          <w:rFonts w:ascii="Arial" w:hAnsi="Arial"/>
          <w:spacing w:val="43"/>
          <w:sz w:val="21"/>
        </w:rPr>
        <w:t xml:space="preserve"> </w:t>
      </w:r>
      <w:r w:rsidR="00B80A62" w:rsidRPr="00954DC0">
        <w:rPr>
          <w:rFonts w:ascii="Arial" w:hAnsi="Arial"/>
          <w:sz w:val="21"/>
        </w:rPr>
        <w:t>indicando</w:t>
      </w:r>
      <w:r w:rsidR="00B80A62" w:rsidRPr="00954DC0">
        <w:rPr>
          <w:rFonts w:ascii="Arial" w:hAnsi="Arial"/>
          <w:spacing w:val="36"/>
          <w:sz w:val="21"/>
        </w:rPr>
        <w:t xml:space="preserve"> </w:t>
      </w:r>
      <w:r w:rsidR="00B80A62" w:rsidRPr="00954DC0">
        <w:rPr>
          <w:rFonts w:ascii="Arial" w:hAnsi="Arial"/>
          <w:sz w:val="21"/>
        </w:rPr>
        <w:t>la</w:t>
      </w:r>
      <w:r w:rsidR="00B80A62" w:rsidRPr="00954DC0">
        <w:rPr>
          <w:rFonts w:ascii="Arial" w:hAnsi="Arial"/>
          <w:spacing w:val="19"/>
          <w:sz w:val="21"/>
        </w:rPr>
        <w:t xml:space="preserve"> </w:t>
      </w:r>
      <w:r w:rsidR="00B80A62" w:rsidRPr="00954DC0">
        <w:rPr>
          <w:rFonts w:ascii="Arial" w:hAnsi="Arial"/>
          <w:sz w:val="21"/>
        </w:rPr>
        <w:t>hora</w:t>
      </w:r>
      <w:r w:rsidR="00B80A62" w:rsidRPr="00954DC0">
        <w:rPr>
          <w:rFonts w:ascii="Arial" w:hAnsi="Arial"/>
          <w:spacing w:val="17"/>
          <w:sz w:val="21"/>
        </w:rPr>
        <w:t xml:space="preserve"> </w:t>
      </w:r>
      <w:r w:rsidR="00B80A62" w:rsidRPr="00954DC0">
        <w:rPr>
          <w:rFonts w:ascii="Arial" w:hAnsi="Arial"/>
          <w:sz w:val="21"/>
        </w:rPr>
        <w:t>de</w:t>
      </w:r>
      <w:r w:rsidR="00B80A62" w:rsidRPr="00954DC0">
        <w:rPr>
          <w:rFonts w:ascii="Arial" w:hAnsi="Arial"/>
          <w:spacing w:val="21"/>
          <w:sz w:val="21"/>
        </w:rPr>
        <w:t xml:space="preserve"> </w:t>
      </w:r>
      <w:r w:rsidR="00B80A62" w:rsidRPr="00954DC0">
        <w:rPr>
          <w:rFonts w:ascii="Arial" w:hAnsi="Arial"/>
          <w:sz w:val="21"/>
        </w:rPr>
        <w:t>entrada,</w:t>
      </w:r>
      <w:r w:rsidR="00B80A62" w:rsidRPr="00954DC0">
        <w:rPr>
          <w:rFonts w:ascii="Arial" w:hAnsi="Arial"/>
          <w:spacing w:val="40"/>
          <w:sz w:val="21"/>
        </w:rPr>
        <w:t xml:space="preserve"> </w:t>
      </w:r>
      <w:r w:rsidR="00B80A62" w:rsidRPr="00954DC0">
        <w:rPr>
          <w:rFonts w:ascii="Arial" w:hAnsi="Arial"/>
          <w:sz w:val="21"/>
        </w:rPr>
        <w:t>nombre</w:t>
      </w:r>
      <w:r w:rsidR="00B80A62" w:rsidRPr="00954DC0">
        <w:rPr>
          <w:rFonts w:ascii="Arial" w:hAnsi="Arial"/>
          <w:spacing w:val="20"/>
          <w:sz w:val="21"/>
        </w:rPr>
        <w:t xml:space="preserve"> </w:t>
      </w:r>
      <w:r w:rsidR="00B80A62" w:rsidRPr="00954DC0">
        <w:rPr>
          <w:rFonts w:ascii="Arial" w:hAnsi="Arial"/>
          <w:sz w:val="21"/>
        </w:rPr>
        <w:t>de</w:t>
      </w:r>
      <w:r w:rsidR="00B80A62" w:rsidRPr="00954DC0">
        <w:rPr>
          <w:rFonts w:ascii="Arial" w:hAnsi="Arial"/>
          <w:w w:val="104"/>
          <w:sz w:val="21"/>
        </w:rPr>
        <w:t xml:space="preserve"> </w:t>
      </w:r>
      <w:r w:rsidR="00B80A62" w:rsidRPr="00954DC0">
        <w:rPr>
          <w:rFonts w:ascii="Arial" w:hAnsi="Arial"/>
          <w:sz w:val="21"/>
        </w:rPr>
        <w:t>la</w:t>
      </w:r>
      <w:r w:rsidR="00B80A62" w:rsidRPr="00954DC0">
        <w:rPr>
          <w:rFonts w:ascii="Arial" w:hAnsi="Arial"/>
          <w:spacing w:val="16"/>
          <w:sz w:val="21"/>
        </w:rPr>
        <w:t xml:space="preserve"> </w:t>
      </w:r>
      <w:r w:rsidR="00B80A62" w:rsidRPr="00954DC0">
        <w:rPr>
          <w:rFonts w:ascii="Arial" w:hAnsi="Arial"/>
          <w:sz w:val="21"/>
        </w:rPr>
        <w:t>persona</w:t>
      </w:r>
      <w:r w:rsidR="00B80A62" w:rsidRPr="00954DC0">
        <w:rPr>
          <w:rFonts w:ascii="Arial" w:hAnsi="Arial"/>
          <w:spacing w:val="30"/>
          <w:sz w:val="21"/>
        </w:rPr>
        <w:t xml:space="preserve"> </w:t>
      </w:r>
      <w:r w:rsidR="00B80A62" w:rsidRPr="00954DC0">
        <w:rPr>
          <w:rFonts w:ascii="Arial" w:hAnsi="Arial"/>
          <w:sz w:val="21"/>
        </w:rPr>
        <w:t>que</w:t>
      </w:r>
      <w:r w:rsidR="00B80A62" w:rsidRPr="00954DC0">
        <w:rPr>
          <w:rFonts w:ascii="Arial" w:hAnsi="Arial"/>
          <w:spacing w:val="21"/>
          <w:sz w:val="21"/>
        </w:rPr>
        <w:t xml:space="preserve"> </w:t>
      </w:r>
      <w:r w:rsidR="00B80A62" w:rsidRPr="00954DC0">
        <w:rPr>
          <w:rFonts w:ascii="Arial" w:hAnsi="Arial"/>
          <w:sz w:val="21"/>
        </w:rPr>
        <w:t>visita</w:t>
      </w:r>
      <w:r w:rsidR="00B80A62" w:rsidRPr="00954DC0">
        <w:rPr>
          <w:rFonts w:ascii="Arial" w:hAnsi="Arial"/>
          <w:spacing w:val="42"/>
          <w:sz w:val="21"/>
        </w:rPr>
        <w:t xml:space="preserve"> </w:t>
      </w:r>
      <w:r w:rsidR="00B80A62" w:rsidRPr="00954DC0">
        <w:rPr>
          <w:rFonts w:ascii="Arial" w:hAnsi="Arial"/>
          <w:sz w:val="21"/>
        </w:rPr>
        <w:t>la</w:t>
      </w:r>
      <w:r w:rsidR="00B80A62" w:rsidRPr="00954DC0">
        <w:rPr>
          <w:rFonts w:ascii="Arial" w:hAnsi="Arial"/>
          <w:spacing w:val="22"/>
          <w:sz w:val="21"/>
        </w:rPr>
        <w:t xml:space="preserve"> </w:t>
      </w:r>
      <w:r w:rsidR="00B80A62" w:rsidRPr="00954DC0">
        <w:rPr>
          <w:rFonts w:ascii="Arial" w:hAnsi="Arial"/>
          <w:sz w:val="21"/>
        </w:rPr>
        <w:t>instalación,</w:t>
      </w:r>
      <w:r w:rsidR="00B80A62" w:rsidRPr="00954DC0">
        <w:rPr>
          <w:rFonts w:ascii="Arial" w:hAnsi="Arial"/>
          <w:spacing w:val="26"/>
          <w:sz w:val="21"/>
        </w:rPr>
        <w:t xml:space="preserve"> </w:t>
      </w:r>
      <w:r w:rsidR="00B80A62" w:rsidRPr="00954DC0">
        <w:rPr>
          <w:rFonts w:ascii="Arial" w:hAnsi="Arial"/>
          <w:sz w:val="21"/>
        </w:rPr>
        <w:t>empresa,</w:t>
      </w:r>
      <w:r w:rsidR="00B80A62" w:rsidRPr="00954DC0">
        <w:rPr>
          <w:rFonts w:ascii="Arial" w:hAnsi="Arial"/>
          <w:spacing w:val="30"/>
          <w:sz w:val="21"/>
        </w:rPr>
        <w:t xml:space="preserve"> </w:t>
      </w:r>
      <w:r w:rsidR="00B80A62" w:rsidRPr="00954DC0">
        <w:rPr>
          <w:rFonts w:ascii="Arial" w:hAnsi="Arial"/>
          <w:sz w:val="21"/>
        </w:rPr>
        <w:t>trabajo</w:t>
      </w:r>
      <w:r w:rsidR="00B80A62" w:rsidRPr="00954DC0">
        <w:rPr>
          <w:rFonts w:ascii="Arial" w:hAnsi="Arial"/>
          <w:spacing w:val="41"/>
          <w:sz w:val="21"/>
        </w:rPr>
        <w:t xml:space="preserve"> </w:t>
      </w:r>
      <w:r w:rsidR="00B80A62" w:rsidRPr="00954DC0">
        <w:rPr>
          <w:rFonts w:ascii="Arial" w:hAnsi="Arial"/>
          <w:sz w:val="21"/>
        </w:rPr>
        <w:t>realizado,</w:t>
      </w:r>
      <w:r w:rsidR="00B80A62" w:rsidRPr="00954DC0">
        <w:rPr>
          <w:rFonts w:ascii="Arial" w:hAnsi="Arial"/>
          <w:spacing w:val="21"/>
          <w:sz w:val="21"/>
        </w:rPr>
        <w:t xml:space="preserve"> </w:t>
      </w:r>
      <w:r w:rsidR="00B80A62" w:rsidRPr="00954DC0">
        <w:rPr>
          <w:rFonts w:ascii="Arial" w:hAnsi="Arial"/>
          <w:sz w:val="21"/>
        </w:rPr>
        <w:t>firma</w:t>
      </w:r>
      <w:r w:rsidR="00B80A62" w:rsidRPr="00954DC0">
        <w:rPr>
          <w:rFonts w:ascii="Arial" w:hAnsi="Arial"/>
          <w:spacing w:val="39"/>
          <w:sz w:val="21"/>
        </w:rPr>
        <w:t xml:space="preserve"> </w:t>
      </w:r>
      <w:r w:rsidR="00B80A62" w:rsidRPr="00954DC0">
        <w:rPr>
          <w:rFonts w:ascii="Arial" w:hAnsi="Arial"/>
          <w:sz w:val="21"/>
        </w:rPr>
        <w:t>y</w:t>
      </w:r>
      <w:r w:rsidR="00B80A62" w:rsidRPr="00954DC0">
        <w:rPr>
          <w:rFonts w:ascii="Arial" w:hAnsi="Arial"/>
          <w:spacing w:val="31"/>
          <w:sz w:val="21"/>
        </w:rPr>
        <w:t xml:space="preserve"> </w:t>
      </w:r>
      <w:r w:rsidR="00B80A62" w:rsidRPr="00954DC0">
        <w:rPr>
          <w:rFonts w:ascii="Arial" w:hAnsi="Arial"/>
          <w:sz w:val="21"/>
        </w:rPr>
        <w:t>hora</w:t>
      </w:r>
      <w:r w:rsidR="00B80A62" w:rsidRPr="00954DC0">
        <w:rPr>
          <w:rFonts w:ascii="Arial" w:hAnsi="Arial"/>
          <w:spacing w:val="17"/>
          <w:sz w:val="21"/>
        </w:rPr>
        <w:t xml:space="preserve"> </w:t>
      </w:r>
      <w:r w:rsidR="00B80A62" w:rsidRPr="00954DC0">
        <w:rPr>
          <w:rFonts w:ascii="Arial" w:hAnsi="Arial"/>
          <w:sz w:val="21"/>
        </w:rPr>
        <w:t>de</w:t>
      </w:r>
      <w:r w:rsidR="00B80A62" w:rsidRPr="00954DC0">
        <w:rPr>
          <w:rFonts w:ascii="Arial" w:hAnsi="Arial"/>
          <w:spacing w:val="19"/>
          <w:sz w:val="21"/>
        </w:rPr>
        <w:t xml:space="preserve"> </w:t>
      </w:r>
      <w:r w:rsidR="00B80A62" w:rsidRPr="00954DC0">
        <w:rPr>
          <w:rFonts w:ascii="Arial" w:hAnsi="Arial"/>
          <w:sz w:val="21"/>
        </w:rPr>
        <w:t>salida,</w:t>
      </w:r>
      <w:r w:rsidR="00B80A62" w:rsidRPr="00954DC0">
        <w:rPr>
          <w:rFonts w:ascii="Arial" w:hAnsi="Arial"/>
          <w:spacing w:val="39"/>
          <w:sz w:val="21"/>
        </w:rPr>
        <w:t xml:space="preserve"> </w:t>
      </w:r>
      <w:r w:rsidR="00B80A62" w:rsidRPr="00954DC0">
        <w:rPr>
          <w:rFonts w:ascii="Arial" w:hAnsi="Arial"/>
          <w:sz w:val="21"/>
        </w:rPr>
        <w:t>por</w:t>
      </w:r>
      <w:r w:rsidR="00B80A62" w:rsidRPr="00954DC0">
        <w:rPr>
          <w:rFonts w:ascii="Arial" w:hAnsi="Arial"/>
          <w:w w:val="103"/>
          <w:sz w:val="21"/>
        </w:rPr>
        <w:t xml:space="preserve"> </w:t>
      </w:r>
      <w:r w:rsidR="00B80A62" w:rsidRPr="00954DC0">
        <w:rPr>
          <w:rFonts w:ascii="Arial" w:hAnsi="Arial"/>
          <w:sz w:val="21"/>
        </w:rPr>
        <w:t>ejemplo:</w:t>
      </w:r>
    </w:p>
    <w:p w:rsidR="007A4BDD" w:rsidRPr="00954DC0" w:rsidRDefault="007A4BDD">
      <w:pPr>
        <w:spacing w:before="7"/>
        <w:rPr>
          <w:rFonts w:ascii="Arial" w:eastAsia="Arial" w:hAnsi="Arial" w:cs="Arial"/>
          <w:sz w:val="21"/>
          <w:szCs w:val="21"/>
        </w:rPr>
      </w:pPr>
    </w:p>
    <w:tbl>
      <w:tblPr>
        <w:tblStyle w:val="TableNormal"/>
        <w:tblW w:w="0" w:type="auto"/>
        <w:tblInd w:w="1836" w:type="dxa"/>
        <w:tblLayout w:type="fixed"/>
        <w:tblLook w:val="01E0" w:firstRow="1" w:lastRow="1" w:firstColumn="1" w:lastColumn="1" w:noHBand="0" w:noVBand="0"/>
      </w:tblPr>
      <w:tblGrid>
        <w:gridCol w:w="1296"/>
        <w:gridCol w:w="2131"/>
        <w:gridCol w:w="1560"/>
        <w:gridCol w:w="2270"/>
        <w:gridCol w:w="1133"/>
        <w:gridCol w:w="1330"/>
      </w:tblGrid>
      <w:tr w:rsidR="007A4BDD" w:rsidRPr="00954DC0">
        <w:trPr>
          <w:trHeight w:hRule="exact" w:val="658"/>
        </w:trPr>
        <w:tc>
          <w:tcPr>
            <w:tcW w:w="1296" w:type="dxa"/>
            <w:tcBorders>
              <w:top w:val="single" w:sz="2" w:space="0" w:color="000000"/>
              <w:left w:val="single" w:sz="2" w:space="0" w:color="000000"/>
              <w:bottom w:val="single" w:sz="8" w:space="0" w:color="000000"/>
              <w:right w:val="single" w:sz="6" w:space="0" w:color="000000"/>
            </w:tcBorders>
          </w:tcPr>
          <w:p w:rsidR="007A4BDD" w:rsidRPr="00954DC0" w:rsidRDefault="00B80A62">
            <w:pPr>
              <w:pStyle w:val="TableParagraph"/>
              <w:spacing w:before="69" w:line="291" w:lineRule="auto"/>
              <w:ind w:left="276" w:right="199"/>
              <w:rPr>
                <w:rFonts w:ascii="Arial" w:eastAsia="Arial" w:hAnsi="Arial" w:cs="Arial"/>
                <w:sz w:val="21"/>
                <w:szCs w:val="21"/>
              </w:rPr>
            </w:pPr>
            <w:r w:rsidRPr="00954DC0">
              <w:rPr>
                <w:rFonts w:ascii="Arial"/>
                <w:b/>
                <w:sz w:val="21"/>
              </w:rPr>
              <w:t>Hora</w:t>
            </w:r>
            <w:r w:rsidRPr="00954DC0">
              <w:rPr>
                <w:rFonts w:ascii="Arial"/>
                <w:b/>
                <w:spacing w:val="19"/>
                <w:sz w:val="21"/>
              </w:rPr>
              <w:t xml:space="preserve"> </w:t>
            </w:r>
            <w:r w:rsidRPr="00954DC0">
              <w:rPr>
                <w:rFonts w:ascii="Arial"/>
                <w:b/>
                <w:sz w:val="21"/>
              </w:rPr>
              <w:t>de Entrada</w:t>
            </w:r>
          </w:p>
        </w:tc>
        <w:tc>
          <w:tcPr>
            <w:tcW w:w="2131" w:type="dxa"/>
            <w:tcBorders>
              <w:top w:val="single" w:sz="2" w:space="0" w:color="000000"/>
              <w:left w:val="single" w:sz="6" w:space="0" w:color="000000"/>
              <w:bottom w:val="single" w:sz="8" w:space="0" w:color="000000"/>
              <w:right w:val="single" w:sz="6" w:space="0" w:color="000000"/>
            </w:tcBorders>
          </w:tcPr>
          <w:p w:rsidR="007A4BDD" w:rsidRPr="00954DC0" w:rsidRDefault="00B80A62">
            <w:pPr>
              <w:pStyle w:val="TableParagraph"/>
              <w:spacing w:before="74"/>
              <w:ind w:left="660"/>
              <w:rPr>
                <w:rFonts w:ascii="Arial" w:eastAsia="Arial" w:hAnsi="Arial" w:cs="Arial"/>
                <w:sz w:val="21"/>
                <w:szCs w:val="21"/>
              </w:rPr>
            </w:pPr>
            <w:r w:rsidRPr="00954DC0">
              <w:rPr>
                <w:rFonts w:ascii="Arial"/>
                <w:b/>
                <w:sz w:val="21"/>
              </w:rPr>
              <w:t>Nombre</w:t>
            </w:r>
          </w:p>
        </w:tc>
        <w:tc>
          <w:tcPr>
            <w:tcW w:w="1560" w:type="dxa"/>
            <w:tcBorders>
              <w:top w:val="single" w:sz="2" w:space="0" w:color="000000"/>
              <w:left w:val="single" w:sz="6" w:space="0" w:color="000000"/>
              <w:bottom w:val="single" w:sz="8" w:space="0" w:color="000000"/>
              <w:right w:val="single" w:sz="6" w:space="0" w:color="000000"/>
            </w:tcBorders>
          </w:tcPr>
          <w:p w:rsidR="007A4BDD" w:rsidRPr="00954DC0" w:rsidRDefault="00B80A62">
            <w:pPr>
              <w:pStyle w:val="TableParagraph"/>
              <w:spacing w:before="79"/>
              <w:ind w:left="323"/>
              <w:rPr>
                <w:rFonts w:ascii="Arial" w:eastAsia="Arial" w:hAnsi="Arial" w:cs="Arial"/>
                <w:sz w:val="21"/>
                <w:szCs w:val="21"/>
              </w:rPr>
            </w:pPr>
            <w:r w:rsidRPr="00954DC0">
              <w:rPr>
                <w:rFonts w:ascii="Arial"/>
                <w:b/>
                <w:sz w:val="21"/>
              </w:rPr>
              <w:t>Empresa</w:t>
            </w:r>
          </w:p>
        </w:tc>
        <w:tc>
          <w:tcPr>
            <w:tcW w:w="2270" w:type="dxa"/>
            <w:tcBorders>
              <w:top w:val="single" w:sz="2" w:space="0" w:color="000000"/>
              <w:left w:val="single" w:sz="6" w:space="0" w:color="000000"/>
              <w:bottom w:val="single" w:sz="8" w:space="0" w:color="000000"/>
              <w:right w:val="single" w:sz="6" w:space="0" w:color="000000"/>
            </w:tcBorders>
          </w:tcPr>
          <w:p w:rsidR="007A4BDD" w:rsidRPr="00954DC0" w:rsidRDefault="00B80A62">
            <w:pPr>
              <w:pStyle w:val="TableParagraph"/>
              <w:spacing w:before="79"/>
              <w:ind w:left="189"/>
              <w:rPr>
                <w:rFonts w:ascii="Arial" w:eastAsia="Arial" w:hAnsi="Arial" w:cs="Arial"/>
                <w:sz w:val="21"/>
                <w:szCs w:val="21"/>
              </w:rPr>
            </w:pPr>
            <w:r w:rsidRPr="00954DC0">
              <w:rPr>
                <w:rFonts w:ascii="Arial"/>
                <w:b/>
                <w:sz w:val="21"/>
              </w:rPr>
              <w:t xml:space="preserve">Trabajo </w:t>
            </w:r>
            <w:r w:rsidRPr="00954DC0">
              <w:rPr>
                <w:rFonts w:ascii="Arial"/>
                <w:b/>
                <w:spacing w:val="5"/>
                <w:sz w:val="21"/>
              </w:rPr>
              <w:t xml:space="preserve"> </w:t>
            </w:r>
            <w:r w:rsidRPr="00954DC0">
              <w:rPr>
                <w:rFonts w:ascii="Arial"/>
                <w:b/>
                <w:sz w:val="21"/>
              </w:rPr>
              <w:t>Realizado</w:t>
            </w:r>
          </w:p>
        </w:tc>
        <w:tc>
          <w:tcPr>
            <w:tcW w:w="1133" w:type="dxa"/>
            <w:tcBorders>
              <w:top w:val="single" w:sz="2" w:space="0" w:color="000000"/>
              <w:left w:val="single" w:sz="6" w:space="0" w:color="000000"/>
              <w:bottom w:val="single" w:sz="8" w:space="0" w:color="000000"/>
              <w:right w:val="single" w:sz="6" w:space="0" w:color="000000"/>
            </w:tcBorders>
          </w:tcPr>
          <w:p w:rsidR="007A4BDD" w:rsidRPr="00954DC0" w:rsidRDefault="00B80A62">
            <w:pPr>
              <w:pStyle w:val="TableParagraph"/>
              <w:spacing w:before="84"/>
              <w:ind w:left="280"/>
              <w:rPr>
                <w:rFonts w:ascii="Arial" w:eastAsia="Arial" w:hAnsi="Arial" w:cs="Arial"/>
                <w:sz w:val="21"/>
                <w:szCs w:val="21"/>
              </w:rPr>
            </w:pPr>
            <w:r w:rsidRPr="00954DC0">
              <w:rPr>
                <w:rFonts w:ascii="Arial"/>
                <w:b/>
                <w:sz w:val="21"/>
              </w:rPr>
              <w:t>Firma</w:t>
            </w:r>
          </w:p>
        </w:tc>
        <w:tc>
          <w:tcPr>
            <w:tcW w:w="1330" w:type="dxa"/>
            <w:tcBorders>
              <w:top w:val="single" w:sz="2" w:space="0" w:color="000000"/>
              <w:left w:val="single" w:sz="6" w:space="0" w:color="000000"/>
              <w:bottom w:val="single" w:sz="6" w:space="0" w:color="000000"/>
              <w:right w:val="nil"/>
            </w:tcBorders>
          </w:tcPr>
          <w:p w:rsidR="007A4BDD" w:rsidRPr="00954DC0" w:rsidRDefault="00B80A62">
            <w:pPr>
              <w:pStyle w:val="TableParagraph"/>
              <w:spacing w:before="88" w:line="281" w:lineRule="auto"/>
              <w:ind w:left="319" w:right="270" w:hanging="77"/>
              <w:rPr>
                <w:rFonts w:ascii="Arial" w:eastAsia="Arial" w:hAnsi="Arial" w:cs="Arial"/>
                <w:sz w:val="21"/>
                <w:szCs w:val="21"/>
              </w:rPr>
            </w:pPr>
            <w:r w:rsidRPr="00954DC0">
              <w:rPr>
                <w:rFonts w:ascii="Arial"/>
                <w:b/>
                <w:sz w:val="21"/>
              </w:rPr>
              <w:t>Hora</w:t>
            </w:r>
            <w:r w:rsidRPr="00954DC0">
              <w:rPr>
                <w:rFonts w:ascii="Arial"/>
                <w:b/>
                <w:spacing w:val="19"/>
                <w:sz w:val="21"/>
              </w:rPr>
              <w:t xml:space="preserve"> </w:t>
            </w:r>
            <w:r w:rsidRPr="00954DC0">
              <w:rPr>
                <w:rFonts w:ascii="Arial"/>
                <w:b/>
                <w:sz w:val="21"/>
              </w:rPr>
              <w:t>de</w:t>
            </w:r>
            <w:r w:rsidRPr="00954DC0">
              <w:rPr>
                <w:rFonts w:ascii="Arial"/>
                <w:b/>
                <w:w w:val="102"/>
                <w:sz w:val="21"/>
              </w:rPr>
              <w:t xml:space="preserve"> </w:t>
            </w:r>
            <w:r w:rsidRPr="00954DC0">
              <w:rPr>
                <w:rFonts w:ascii="Arial"/>
                <w:b/>
                <w:sz w:val="21"/>
              </w:rPr>
              <w:t>Salida</w:t>
            </w:r>
          </w:p>
        </w:tc>
      </w:tr>
      <w:tr w:rsidR="007A4BDD" w:rsidRPr="00954DC0">
        <w:trPr>
          <w:trHeight w:hRule="exact" w:val="667"/>
        </w:trPr>
        <w:tc>
          <w:tcPr>
            <w:tcW w:w="1296" w:type="dxa"/>
            <w:tcBorders>
              <w:top w:val="single" w:sz="8" w:space="0" w:color="000000"/>
              <w:left w:val="single" w:sz="2" w:space="0" w:color="000000"/>
              <w:bottom w:val="single" w:sz="2" w:space="0" w:color="000000"/>
              <w:right w:val="single" w:sz="6" w:space="0" w:color="000000"/>
            </w:tcBorders>
          </w:tcPr>
          <w:p w:rsidR="007A4BDD" w:rsidRPr="00954DC0" w:rsidRDefault="00B80A62">
            <w:pPr>
              <w:pStyle w:val="TableParagraph"/>
              <w:spacing w:line="239" w:lineRule="exact"/>
              <w:ind w:left="415"/>
              <w:rPr>
                <w:rFonts w:ascii="Arial" w:eastAsia="Arial" w:hAnsi="Arial" w:cs="Arial"/>
              </w:rPr>
            </w:pPr>
            <w:r w:rsidRPr="00954DC0">
              <w:rPr>
                <w:rFonts w:ascii="Arial"/>
              </w:rPr>
              <w:t>10:25</w:t>
            </w:r>
          </w:p>
        </w:tc>
        <w:tc>
          <w:tcPr>
            <w:tcW w:w="2131" w:type="dxa"/>
            <w:tcBorders>
              <w:top w:val="single" w:sz="8" w:space="0" w:color="000000"/>
              <w:left w:val="single" w:sz="6" w:space="0" w:color="000000"/>
              <w:bottom w:val="single" w:sz="2" w:space="0" w:color="000000"/>
              <w:right w:val="single" w:sz="6" w:space="0" w:color="000000"/>
            </w:tcBorders>
          </w:tcPr>
          <w:p w:rsidR="007A4BDD" w:rsidRPr="00954DC0" w:rsidRDefault="00B80A62">
            <w:pPr>
              <w:pStyle w:val="TableParagraph"/>
              <w:ind w:left="261"/>
              <w:rPr>
                <w:rFonts w:ascii="Arial" w:eastAsia="Arial" w:hAnsi="Arial" w:cs="Arial"/>
                <w:sz w:val="21"/>
                <w:szCs w:val="21"/>
              </w:rPr>
            </w:pPr>
            <w:r w:rsidRPr="00954DC0">
              <w:rPr>
                <w:rFonts w:ascii="Arial"/>
                <w:sz w:val="21"/>
              </w:rPr>
              <w:t>Antonio</w:t>
            </w:r>
            <w:r w:rsidRPr="00954DC0">
              <w:rPr>
                <w:rFonts w:ascii="Arial"/>
                <w:spacing w:val="49"/>
                <w:sz w:val="21"/>
              </w:rPr>
              <w:t xml:space="preserve"> </w:t>
            </w:r>
            <w:r w:rsidRPr="00954DC0">
              <w:rPr>
                <w:rFonts w:ascii="Arial"/>
                <w:sz w:val="21"/>
              </w:rPr>
              <w:t>Bello</w:t>
            </w:r>
            <w:r w:rsidRPr="00954DC0">
              <w:rPr>
                <w:rFonts w:ascii="Arial"/>
                <w:spacing w:val="16"/>
                <w:sz w:val="21"/>
              </w:rPr>
              <w:t xml:space="preserve"> </w:t>
            </w:r>
            <w:r w:rsidRPr="00954DC0">
              <w:rPr>
                <w:rFonts w:ascii="Arial"/>
                <w:sz w:val="21"/>
              </w:rPr>
              <w:t>C.</w:t>
            </w:r>
          </w:p>
        </w:tc>
        <w:tc>
          <w:tcPr>
            <w:tcW w:w="1560" w:type="dxa"/>
            <w:tcBorders>
              <w:top w:val="single" w:sz="8" w:space="0" w:color="000000"/>
              <w:left w:val="single" w:sz="6" w:space="0" w:color="000000"/>
              <w:bottom w:val="single" w:sz="2" w:space="0" w:color="000000"/>
              <w:right w:val="single" w:sz="6" w:space="0" w:color="000000"/>
            </w:tcBorders>
          </w:tcPr>
          <w:p w:rsidR="007A4BDD" w:rsidRPr="00954DC0" w:rsidRDefault="00B80A62">
            <w:pPr>
              <w:pStyle w:val="TableParagraph"/>
              <w:spacing w:before="4"/>
              <w:ind w:left="328"/>
              <w:rPr>
                <w:rFonts w:ascii="Arial" w:eastAsia="Arial" w:hAnsi="Arial" w:cs="Arial"/>
                <w:sz w:val="21"/>
                <w:szCs w:val="21"/>
              </w:rPr>
            </w:pPr>
            <w:r w:rsidRPr="00954DC0">
              <w:rPr>
                <w:rFonts w:ascii="Arial"/>
                <w:sz w:val="21"/>
              </w:rPr>
              <w:t>TELNOR</w:t>
            </w:r>
          </w:p>
        </w:tc>
        <w:tc>
          <w:tcPr>
            <w:tcW w:w="2270" w:type="dxa"/>
            <w:tcBorders>
              <w:top w:val="single" w:sz="8" w:space="0" w:color="000000"/>
              <w:left w:val="single" w:sz="6" w:space="0" w:color="000000"/>
              <w:bottom w:val="single" w:sz="2" w:space="0" w:color="000000"/>
              <w:right w:val="single" w:sz="6" w:space="0" w:color="000000"/>
            </w:tcBorders>
          </w:tcPr>
          <w:p w:rsidR="007A4BDD" w:rsidRPr="00954DC0" w:rsidRDefault="00B80A62">
            <w:pPr>
              <w:pStyle w:val="TableParagraph"/>
              <w:spacing w:before="4" w:line="291" w:lineRule="auto"/>
              <w:ind w:left="799" w:right="122" w:hanging="658"/>
              <w:rPr>
                <w:rFonts w:ascii="Arial" w:eastAsia="Arial" w:hAnsi="Arial" w:cs="Arial"/>
                <w:sz w:val="21"/>
                <w:szCs w:val="21"/>
              </w:rPr>
            </w:pPr>
            <w:r w:rsidRPr="00954DC0">
              <w:rPr>
                <w:rFonts w:ascii="Arial"/>
                <w:w w:val="105"/>
                <w:sz w:val="21"/>
              </w:rPr>
              <w:t>Restablecimiento</w:t>
            </w:r>
            <w:r w:rsidRPr="00954DC0">
              <w:rPr>
                <w:rFonts w:ascii="Arial"/>
                <w:spacing w:val="-24"/>
                <w:w w:val="105"/>
                <w:sz w:val="21"/>
              </w:rPr>
              <w:t xml:space="preserve"> </w:t>
            </w:r>
            <w:r w:rsidRPr="00954DC0">
              <w:rPr>
                <w:rFonts w:ascii="Arial"/>
                <w:w w:val="105"/>
                <w:sz w:val="21"/>
              </w:rPr>
              <w:t>de</w:t>
            </w:r>
            <w:r w:rsidRPr="00954DC0">
              <w:rPr>
                <w:rFonts w:ascii="Arial"/>
                <w:w w:val="104"/>
                <w:sz w:val="21"/>
              </w:rPr>
              <w:t xml:space="preserve"> </w:t>
            </w:r>
            <w:r w:rsidRPr="00954DC0">
              <w:rPr>
                <w:rFonts w:ascii="Arial"/>
                <w:w w:val="105"/>
                <w:sz w:val="21"/>
              </w:rPr>
              <w:t>alarma</w:t>
            </w:r>
          </w:p>
        </w:tc>
        <w:tc>
          <w:tcPr>
            <w:tcW w:w="1133" w:type="dxa"/>
            <w:tcBorders>
              <w:top w:val="single" w:sz="8" w:space="0" w:color="000000"/>
              <w:left w:val="single" w:sz="6" w:space="0" w:color="000000"/>
              <w:bottom w:val="single" w:sz="2" w:space="0" w:color="000000"/>
              <w:right w:val="single" w:sz="6" w:space="0" w:color="000000"/>
            </w:tcBorders>
          </w:tcPr>
          <w:p w:rsidR="007A4BDD" w:rsidRPr="00954DC0" w:rsidRDefault="007A4BDD"/>
        </w:tc>
        <w:tc>
          <w:tcPr>
            <w:tcW w:w="1330" w:type="dxa"/>
            <w:tcBorders>
              <w:top w:val="single" w:sz="6" w:space="0" w:color="000000"/>
              <w:left w:val="single" w:sz="6" w:space="0" w:color="000000"/>
              <w:bottom w:val="single" w:sz="2" w:space="0" w:color="000000"/>
              <w:right w:val="single" w:sz="2" w:space="0" w:color="000000"/>
            </w:tcBorders>
          </w:tcPr>
          <w:p w:rsidR="007A4BDD" w:rsidRPr="00954DC0" w:rsidRDefault="00B80A62">
            <w:pPr>
              <w:pStyle w:val="TableParagraph"/>
              <w:spacing w:before="7"/>
              <w:ind w:left="381"/>
              <w:rPr>
                <w:rFonts w:ascii="Arial" w:eastAsia="Arial" w:hAnsi="Arial" w:cs="Arial"/>
              </w:rPr>
            </w:pPr>
            <w:r w:rsidRPr="00954DC0">
              <w:rPr>
                <w:rFonts w:ascii="Arial"/>
                <w:spacing w:val="-1"/>
              </w:rPr>
              <w:t>11:45</w:t>
            </w:r>
          </w:p>
        </w:tc>
      </w:tr>
    </w:tbl>
    <w:p w:rsidR="007A4BDD" w:rsidRPr="00954DC0" w:rsidRDefault="007A4BDD">
      <w:pPr>
        <w:spacing w:before="3"/>
        <w:rPr>
          <w:rFonts w:ascii="Arial" w:eastAsia="Arial" w:hAnsi="Arial" w:cs="Arial"/>
          <w:sz w:val="14"/>
          <w:szCs w:val="14"/>
        </w:rPr>
      </w:pPr>
    </w:p>
    <w:p w:rsidR="007A4BDD" w:rsidRPr="00954DC0" w:rsidRDefault="00B80A62">
      <w:pPr>
        <w:numPr>
          <w:ilvl w:val="1"/>
          <w:numId w:val="27"/>
        </w:numPr>
        <w:tabs>
          <w:tab w:val="left" w:pos="2444"/>
        </w:tabs>
        <w:spacing w:before="73"/>
        <w:ind w:left="2443" w:hanging="432"/>
        <w:jc w:val="both"/>
        <w:rPr>
          <w:rFonts w:ascii="Arial" w:eastAsia="Arial" w:hAnsi="Arial" w:cs="Arial"/>
          <w:sz w:val="21"/>
          <w:szCs w:val="21"/>
        </w:rPr>
      </w:pPr>
      <w:r w:rsidRPr="00954DC0">
        <w:rPr>
          <w:rFonts w:ascii="Arial"/>
          <w:b/>
          <w:sz w:val="21"/>
        </w:rPr>
        <w:t>UBICACION.</w:t>
      </w:r>
    </w:p>
    <w:p w:rsidR="007A4BDD" w:rsidRPr="00954DC0" w:rsidRDefault="007A4BDD">
      <w:pPr>
        <w:rPr>
          <w:rFonts w:ascii="Arial" w:eastAsia="Arial" w:hAnsi="Arial" w:cs="Arial"/>
          <w:b/>
          <w:bCs/>
          <w:sz w:val="20"/>
          <w:szCs w:val="20"/>
        </w:rPr>
      </w:pPr>
    </w:p>
    <w:p w:rsidR="007A4BDD" w:rsidRPr="00954DC0" w:rsidRDefault="00B80A62">
      <w:pPr>
        <w:spacing w:before="119" w:line="288" w:lineRule="auto"/>
        <w:ind w:left="2006" w:right="1471"/>
        <w:jc w:val="both"/>
        <w:rPr>
          <w:rFonts w:ascii="Arial" w:eastAsia="Arial" w:hAnsi="Arial" w:cs="Arial"/>
          <w:sz w:val="21"/>
          <w:szCs w:val="21"/>
        </w:rPr>
      </w:pPr>
      <w:r w:rsidRPr="00954DC0">
        <w:rPr>
          <w:rFonts w:ascii="Arial" w:hAnsi="Arial"/>
          <w:sz w:val="21"/>
        </w:rPr>
        <w:t>Por</w:t>
      </w:r>
      <w:r w:rsidRPr="00954DC0">
        <w:rPr>
          <w:rFonts w:ascii="Arial" w:hAnsi="Arial"/>
          <w:spacing w:val="22"/>
          <w:sz w:val="21"/>
        </w:rPr>
        <w:t xml:space="preserve"> </w:t>
      </w:r>
      <w:r w:rsidRPr="00954DC0">
        <w:rPr>
          <w:rFonts w:ascii="Arial" w:hAnsi="Arial"/>
          <w:sz w:val="21"/>
        </w:rPr>
        <w:t>seguridad</w:t>
      </w:r>
      <w:r w:rsidRPr="00954DC0">
        <w:rPr>
          <w:rFonts w:ascii="Arial" w:hAnsi="Arial"/>
          <w:spacing w:val="44"/>
          <w:sz w:val="21"/>
        </w:rPr>
        <w:t xml:space="preserve"> </w:t>
      </w:r>
      <w:r w:rsidRPr="00954DC0">
        <w:rPr>
          <w:rFonts w:ascii="Arial" w:hAnsi="Arial"/>
          <w:sz w:val="21"/>
        </w:rPr>
        <w:t>de</w:t>
      </w:r>
      <w:r w:rsidRPr="00954DC0">
        <w:rPr>
          <w:rFonts w:ascii="Arial" w:hAnsi="Arial"/>
          <w:spacing w:val="40"/>
          <w:sz w:val="21"/>
        </w:rPr>
        <w:t xml:space="preserve"> </w:t>
      </w:r>
      <w:r w:rsidRPr="00954DC0">
        <w:rPr>
          <w:rFonts w:ascii="Arial" w:hAnsi="Arial"/>
          <w:sz w:val="21"/>
        </w:rPr>
        <w:t>las</w:t>
      </w:r>
      <w:r w:rsidRPr="00954DC0">
        <w:rPr>
          <w:rFonts w:ascii="Arial" w:hAnsi="Arial"/>
          <w:spacing w:val="30"/>
          <w:sz w:val="21"/>
        </w:rPr>
        <w:t xml:space="preserve"> </w:t>
      </w:r>
      <w:r w:rsidRPr="00954DC0">
        <w:rPr>
          <w:rFonts w:ascii="Arial" w:hAnsi="Arial"/>
          <w:sz w:val="21"/>
        </w:rPr>
        <w:t>instalaciones,</w:t>
      </w:r>
      <w:r w:rsidRPr="00954DC0">
        <w:rPr>
          <w:rFonts w:ascii="Arial" w:hAnsi="Arial"/>
          <w:spacing w:val="44"/>
          <w:sz w:val="21"/>
        </w:rPr>
        <w:t xml:space="preserve"> </w:t>
      </w:r>
      <w:r w:rsidRPr="00954DC0">
        <w:rPr>
          <w:rFonts w:ascii="Arial" w:hAnsi="Arial"/>
          <w:sz w:val="21"/>
        </w:rPr>
        <w:t>se</w:t>
      </w:r>
      <w:r w:rsidRPr="00954DC0">
        <w:rPr>
          <w:rFonts w:ascii="Arial" w:hAnsi="Arial"/>
          <w:spacing w:val="34"/>
          <w:sz w:val="21"/>
        </w:rPr>
        <w:t xml:space="preserve"> </w:t>
      </w:r>
      <w:r w:rsidRPr="00954DC0">
        <w:rPr>
          <w:rFonts w:ascii="Arial" w:hAnsi="Arial"/>
          <w:sz w:val="21"/>
        </w:rPr>
        <w:t>recomienda</w:t>
      </w:r>
      <w:r w:rsidRPr="00954DC0">
        <w:rPr>
          <w:rFonts w:ascii="Arial" w:hAnsi="Arial"/>
          <w:spacing w:val="42"/>
          <w:sz w:val="21"/>
        </w:rPr>
        <w:t xml:space="preserve"> </w:t>
      </w:r>
      <w:r w:rsidRPr="00954DC0">
        <w:rPr>
          <w:rFonts w:ascii="Arial" w:hAnsi="Arial"/>
          <w:sz w:val="21"/>
        </w:rPr>
        <w:t>que</w:t>
      </w:r>
      <w:r w:rsidRPr="00954DC0">
        <w:rPr>
          <w:rFonts w:ascii="Arial" w:hAnsi="Arial"/>
          <w:spacing w:val="37"/>
          <w:sz w:val="21"/>
        </w:rPr>
        <w:t xml:space="preserve"> </w:t>
      </w:r>
      <w:r w:rsidRPr="00954DC0">
        <w:rPr>
          <w:rFonts w:ascii="Arial" w:hAnsi="Arial"/>
          <w:sz w:val="21"/>
        </w:rPr>
        <w:t>la</w:t>
      </w:r>
      <w:r w:rsidRPr="00954DC0">
        <w:rPr>
          <w:rFonts w:ascii="Arial" w:hAnsi="Arial"/>
          <w:spacing w:val="32"/>
          <w:sz w:val="21"/>
        </w:rPr>
        <w:t xml:space="preserve"> </w:t>
      </w:r>
      <w:r w:rsidRPr="00954DC0">
        <w:rPr>
          <w:rFonts w:ascii="Arial" w:hAnsi="Arial"/>
          <w:sz w:val="21"/>
        </w:rPr>
        <w:t>ubicación</w:t>
      </w:r>
      <w:r w:rsidRPr="00954DC0">
        <w:rPr>
          <w:rFonts w:ascii="Arial" w:hAnsi="Arial"/>
          <w:spacing w:val="35"/>
          <w:sz w:val="21"/>
        </w:rPr>
        <w:t xml:space="preserve"> </w:t>
      </w:r>
      <w:r w:rsidRPr="00954DC0">
        <w:rPr>
          <w:rFonts w:ascii="Arial" w:hAnsi="Arial"/>
          <w:sz w:val="21"/>
        </w:rPr>
        <w:t>de</w:t>
      </w:r>
      <w:r w:rsidRPr="00954DC0">
        <w:rPr>
          <w:rFonts w:ascii="Arial" w:hAnsi="Arial"/>
          <w:spacing w:val="35"/>
          <w:sz w:val="21"/>
        </w:rPr>
        <w:t xml:space="preserve"> </w:t>
      </w:r>
      <w:r w:rsidRPr="00954DC0">
        <w:rPr>
          <w:rFonts w:ascii="Arial" w:hAnsi="Arial"/>
          <w:sz w:val="21"/>
        </w:rPr>
        <w:t>los</w:t>
      </w:r>
      <w:r w:rsidRPr="00954DC0">
        <w:rPr>
          <w:rFonts w:ascii="Arial" w:hAnsi="Arial"/>
          <w:spacing w:val="28"/>
          <w:sz w:val="21"/>
        </w:rPr>
        <w:t xml:space="preserve"> </w:t>
      </w:r>
      <w:r w:rsidRPr="00954DC0">
        <w:rPr>
          <w:rFonts w:ascii="Arial" w:hAnsi="Arial"/>
          <w:sz w:val="21"/>
        </w:rPr>
        <w:t>locales</w:t>
      </w:r>
      <w:r w:rsidRPr="00954DC0">
        <w:rPr>
          <w:rFonts w:ascii="Arial" w:hAnsi="Arial"/>
          <w:spacing w:val="31"/>
          <w:sz w:val="21"/>
        </w:rPr>
        <w:t xml:space="preserve"> </w:t>
      </w:r>
      <w:r w:rsidRPr="00954DC0">
        <w:rPr>
          <w:rFonts w:ascii="Arial" w:hAnsi="Arial"/>
          <w:sz w:val="21"/>
        </w:rPr>
        <w:t>sea</w:t>
      </w:r>
      <w:r w:rsidRPr="00954DC0">
        <w:rPr>
          <w:rFonts w:ascii="Arial" w:hAnsi="Arial"/>
          <w:spacing w:val="38"/>
          <w:sz w:val="21"/>
        </w:rPr>
        <w:t xml:space="preserve"> </w:t>
      </w:r>
      <w:r w:rsidRPr="00954DC0">
        <w:rPr>
          <w:rFonts w:ascii="Arial" w:hAnsi="Arial"/>
          <w:sz w:val="21"/>
        </w:rPr>
        <w:t>en</w:t>
      </w:r>
      <w:r w:rsidRPr="00954DC0">
        <w:rPr>
          <w:rFonts w:ascii="Arial" w:hAnsi="Arial"/>
          <w:w w:val="103"/>
          <w:sz w:val="21"/>
        </w:rPr>
        <w:t xml:space="preserve"> </w:t>
      </w:r>
      <w:r w:rsidRPr="00954DC0">
        <w:rPr>
          <w:rFonts w:ascii="Arial" w:hAnsi="Arial"/>
          <w:sz w:val="21"/>
        </w:rPr>
        <w:t>un</w:t>
      </w:r>
      <w:r w:rsidRPr="00954DC0">
        <w:rPr>
          <w:rFonts w:ascii="Arial" w:hAnsi="Arial"/>
          <w:spacing w:val="49"/>
          <w:sz w:val="21"/>
        </w:rPr>
        <w:t xml:space="preserve"> </w:t>
      </w:r>
      <w:r w:rsidRPr="00954DC0">
        <w:rPr>
          <w:rFonts w:ascii="Arial" w:hAnsi="Arial"/>
          <w:sz w:val="21"/>
        </w:rPr>
        <w:t>área</w:t>
      </w:r>
      <w:r w:rsidRPr="00954DC0">
        <w:rPr>
          <w:rFonts w:ascii="Arial" w:hAnsi="Arial"/>
          <w:spacing w:val="1"/>
          <w:sz w:val="21"/>
        </w:rPr>
        <w:t xml:space="preserve"> </w:t>
      </w:r>
      <w:r w:rsidRPr="00954DC0">
        <w:rPr>
          <w:rFonts w:ascii="Arial" w:hAnsi="Arial"/>
          <w:sz w:val="21"/>
        </w:rPr>
        <w:t>aislada</w:t>
      </w:r>
      <w:r w:rsidRPr="00954DC0">
        <w:rPr>
          <w:rFonts w:ascii="Arial" w:hAnsi="Arial"/>
          <w:spacing w:val="10"/>
          <w:sz w:val="21"/>
        </w:rPr>
        <w:t xml:space="preserve"> </w:t>
      </w:r>
      <w:r w:rsidRPr="00954DC0">
        <w:rPr>
          <w:rFonts w:ascii="Arial" w:hAnsi="Arial"/>
          <w:sz w:val="21"/>
        </w:rPr>
        <w:t>del</w:t>
      </w:r>
      <w:r w:rsidRPr="00954DC0">
        <w:rPr>
          <w:rFonts w:ascii="Arial" w:hAnsi="Arial"/>
          <w:spacing w:val="4"/>
          <w:sz w:val="21"/>
        </w:rPr>
        <w:t xml:space="preserve"> </w:t>
      </w:r>
      <w:r w:rsidRPr="00954DC0">
        <w:rPr>
          <w:rFonts w:ascii="Arial" w:hAnsi="Arial"/>
          <w:sz w:val="21"/>
        </w:rPr>
        <w:t>resto</w:t>
      </w:r>
      <w:r w:rsidRPr="00954DC0">
        <w:rPr>
          <w:rFonts w:ascii="Arial" w:hAnsi="Arial"/>
          <w:spacing w:val="55"/>
          <w:sz w:val="21"/>
        </w:rPr>
        <w:t xml:space="preserve"> </w:t>
      </w:r>
      <w:r w:rsidRPr="00954DC0">
        <w:rPr>
          <w:rFonts w:ascii="Arial" w:hAnsi="Arial"/>
          <w:sz w:val="21"/>
        </w:rPr>
        <w:t>de</w:t>
      </w:r>
      <w:r w:rsidRPr="00954DC0">
        <w:rPr>
          <w:rFonts w:ascii="Arial" w:hAnsi="Arial"/>
          <w:spacing w:val="4"/>
          <w:sz w:val="21"/>
        </w:rPr>
        <w:t xml:space="preserve"> </w:t>
      </w:r>
      <w:r w:rsidRPr="00954DC0">
        <w:rPr>
          <w:rFonts w:ascii="Arial" w:hAnsi="Arial"/>
          <w:sz w:val="21"/>
        </w:rPr>
        <w:t>la</w:t>
      </w:r>
      <w:r w:rsidRPr="00954DC0">
        <w:rPr>
          <w:rFonts w:ascii="Arial" w:hAnsi="Arial"/>
          <w:spacing w:val="2"/>
          <w:sz w:val="21"/>
        </w:rPr>
        <w:t xml:space="preserve"> </w:t>
      </w:r>
      <w:r w:rsidRPr="00954DC0">
        <w:rPr>
          <w:rFonts w:ascii="Arial" w:hAnsi="Arial"/>
          <w:sz w:val="21"/>
        </w:rPr>
        <w:t>instalación</w:t>
      </w:r>
      <w:r w:rsidRPr="00954DC0">
        <w:rPr>
          <w:rFonts w:ascii="Arial" w:hAnsi="Arial"/>
          <w:spacing w:val="2"/>
          <w:sz w:val="21"/>
        </w:rPr>
        <w:t xml:space="preserve"> </w:t>
      </w:r>
      <w:r w:rsidRPr="00954DC0">
        <w:rPr>
          <w:rFonts w:ascii="Arial" w:hAnsi="Arial"/>
          <w:sz w:val="21"/>
        </w:rPr>
        <w:t>dOel</w:t>
      </w:r>
      <w:r w:rsidRPr="00954DC0">
        <w:rPr>
          <w:rFonts w:ascii="Arial" w:hAnsi="Arial"/>
          <w:spacing w:val="17"/>
          <w:sz w:val="21"/>
        </w:rPr>
        <w:t xml:space="preserve"> </w:t>
      </w:r>
      <w:r w:rsidRPr="00954DC0">
        <w:rPr>
          <w:rFonts w:ascii="Arial" w:hAnsi="Arial"/>
          <w:sz w:val="21"/>
        </w:rPr>
        <w:t>propietario,</w:t>
      </w:r>
      <w:r w:rsidRPr="00954DC0">
        <w:rPr>
          <w:rFonts w:ascii="Arial" w:hAnsi="Arial"/>
          <w:spacing w:val="16"/>
          <w:sz w:val="21"/>
        </w:rPr>
        <w:t xml:space="preserve"> </w:t>
      </w:r>
      <w:r w:rsidRPr="00954DC0">
        <w:rPr>
          <w:rFonts w:ascii="Arial" w:hAnsi="Arial"/>
          <w:sz w:val="21"/>
        </w:rPr>
        <w:t>cuando</w:t>
      </w:r>
      <w:r w:rsidRPr="00954DC0">
        <w:rPr>
          <w:rFonts w:ascii="Arial" w:hAnsi="Arial"/>
          <w:spacing w:val="14"/>
          <w:sz w:val="21"/>
        </w:rPr>
        <w:t xml:space="preserve"> </w:t>
      </w:r>
      <w:r w:rsidRPr="00954DC0">
        <w:rPr>
          <w:rFonts w:ascii="Arial" w:hAnsi="Arial"/>
          <w:sz w:val="21"/>
        </w:rPr>
        <w:t>las</w:t>
      </w:r>
      <w:r w:rsidRPr="00954DC0">
        <w:rPr>
          <w:rFonts w:ascii="Arial" w:hAnsi="Arial"/>
          <w:spacing w:val="53"/>
          <w:sz w:val="21"/>
        </w:rPr>
        <w:t xml:space="preserve"> </w:t>
      </w:r>
      <w:r w:rsidRPr="00954DC0">
        <w:rPr>
          <w:rFonts w:ascii="Arial" w:hAnsi="Arial"/>
          <w:sz w:val="21"/>
        </w:rPr>
        <w:t>condiciones</w:t>
      </w:r>
      <w:r w:rsidRPr="00954DC0">
        <w:rPr>
          <w:rFonts w:ascii="Arial" w:hAnsi="Arial"/>
          <w:spacing w:val="18"/>
          <w:sz w:val="21"/>
        </w:rPr>
        <w:t xml:space="preserve"> </w:t>
      </w:r>
      <w:r w:rsidRPr="00954DC0">
        <w:rPr>
          <w:rFonts w:ascii="Arial" w:hAnsi="Arial"/>
          <w:sz w:val="21"/>
        </w:rPr>
        <w:t>lo</w:t>
      </w:r>
      <w:r w:rsidRPr="00954DC0">
        <w:rPr>
          <w:rFonts w:ascii="Arial" w:hAnsi="Arial"/>
          <w:w w:val="103"/>
          <w:sz w:val="21"/>
        </w:rPr>
        <w:t xml:space="preserve"> </w:t>
      </w:r>
      <w:r w:rsidRPr="00954DC0">
        <w:rPr>
          <w:rFonts w:ascii="Arial" w:hAnsi="Arial"/>
          <w:sz w:val="21"/>
        </w:rPr>
        <w:t>permitan.</w:t>
      </w:r>
    </w:p>
    <w:p w:rsidR="007A4BDD" w:rsidRPr="00954DC0" w:rsidRDefault="007A4BDD">
      <w:pPr>
        <w:spacing w:line="288" w:lineRule="auto"/>
        <w:jc w:val="both"/>
        <w:rPr>
          <w:rFonts w:ascii="Arial" w:eastAsia="Arial" w:hAnsi="Arial" w:cs="Arial"/>
          <w:sz w:val="21"/>
          <w:szCs w:val="21"/>
        </w:rPr>
        <w:sectPr w:rsidR="007A4BDD" w:rsidRPr="00954DC0">
          <w:pgSz w:w="12290" w:h="15870"/>
          <w:pgMar w:top="0" w:right="0" w:bottom="0" w:left="0" w:header="720" w:footer="720" w:gutter="0"/>
          <w:cols w:space="720"/>
        </w:sectPr>
      </w:pPr>
    </w:p>
    <w:p w:rsidR="007A4BDD" w:rsidRPr="00954DC0" w:rsidRDefault="007A4BDD">
      <w:pPr>
        <w:spacing w:line="20" w:lineRule="atLeast"/>
        <w:ind w:left="-5"/>
        <w:rPr>
          <w:rFonts w:ascii="Arial" w:eastAsia="Arial" w:hAnsi="Arial" w:cs="Arial"/>
          <w:sz w:val="2"/>
          <w:szCs w:val="2"/>
        </w:rPr>
      </w:pPr>
    </w:p>
    <w:p w:rsidR="007A4BDD" w:rsidRPr="00954DC0" w:rsidRDefault="007A4BDD">
      <w:pPr>
        <w:rPr>
          <w:rFonts w:ascii="Arial" w:eastAsia="Arial" w:hAnsi="Arial" w:cs="Arial"/>
          <w:sz w:val="20"/>
          <w:szCs w:val="20"/>
        </w:rPr>
      </w:pPr>
    </w:p>
    <w:p w:rsidR="007A4BDD" w:rsidRPr="00954DC0" w:rsidRDefault="007A4BDD">
      <w:pPr>
        <w:spacing w:before="2"/>
        <w:rPr>
          <w:rFonts w:ascii="Arial" w:eastAsia="Arial" w:hAnsi="Arial" w:cs="Arial"/>
          <w:sz w:val="19"/>
          <w:szCs w:val="19"/>
        </w:rPr>
      </w:pPr>
    </w:p>
    <w:p w:rsidR="007A4BDD" w:rsidRPr="00954DC0" w:rsidRDefault="00B80A62">
      <w:pPr>
        <w:spacing w:line="277" w:lineRule="auto"/>
        <w:ind w:left="2025" w:right="164" w:firstLine="9"/>
        <w:jc w:val="both"/>
        <w:rPr>
          <w:rFonts w:ascii="Arial" w:eastAsia="Arial" w:hAnsi="Arial" w:cs="Arial"/>
        </w:rPr>
      </w:pPr>
      <w:r w:rsidRPr="00954DC0">
        <w:rPr>
          <w:rFonts w:ascii="Arial" w:hAnsi="Arial"/>
        </w:rPr>
        <w:t>En</w:t>
      </w:r>
      <w:r w:rsidRPr="00954DC0">
        <w:rPr>
          <w:rFonts w:ascii="Arial" w:hAnsi="Arial"/>
          <w:spacing w:val="5"/>
        </w:rPr>
        <w:t xml:space="preserve"> </w:t>
      </w:r>
      <w:r w:rsidRPr="00954DC0">
        <w:rPr>
          <w:rFonts w:ascii="Arial" w:hAnsi="Arial"/>
        </w:rPr>
        <w:t>caso</w:t>
      </w:r>
      <w:r w:rsidRPr="00954DC0">
        <w:rPr>
          <w:rFonts w:ascii="Arial" w:hAnsi="Arial"/>
          <w:spacing w:val="17"/>
        </w:rPr>
        <w:t xml:space="preserve"> </w:t>
      </w:r>
      <w:r w:rsidRPr="00954DC0">
        <w:rPr>
          <w:rFonts w:ascii="Arial" w:hAnsi="Arial"/>
        </w:rPr>
        <w:t>contrario,</w:t>
      </w:r>
      <w:r w:rsidRPr="00954DC0">
        <w:rPr>
          <w:rFonts w:ascii="Arial" w:hAnsi="Arial"/>
          <w:spacing w:val="24"/>
        </w:rPr>
        <w:t xml:space="preserve"> </w:t>
      </w:r>
      <w:r w:rsidRPr="00954DC0">
        <w:rPr>
          <w:rFonts w:ascii="Arial" w:hAnsi="Arial"/>
        </w:rPr>
        <w:t>se</w:t>
      </w:r>
      <w:r w:rsidRPr="00954DC0">
        <w:rPr>
          <w:rFonts w:ascii="Arial" w:hAnsi="Arial"/>
          <w:spacing w:val="19"/>
        </w:rPr>
        <w:t xml:space="preserve"> </w:t>
      </w:r>
      <w:r w:rsidRPr="00954DC0">
        <w:rPr>
          <w:rFonts w:ascii="Arial" w:hAnsi="Arial"/>
        </w:rPr>
        <w:t>recomienda</w:t>
      </w:r>
      <w:r w:rsidRPr="00954DC0">
        <w:rPr>
          <w:rFonts w:ascii="Arial" w:hAnsi="Arial"/>
          <w:spacing w:val="18"/>
        </w:rPr>
        <w:t xml:space="preserve"> </w:t>
      </w:r>
      <w:r w:rsidRPr="00954DC0">
        <w:rPr>
          <w:rFonts w:ascii="Arial" w:hAnsi="Arial"/>
        </w:rPr>
        <w:t>que</w:t>
      </w:r>
      <w:r w:rsidRPr="00954DC0">
        <w:rPr>
          <w:rFonts w:ascii="Arial" w:hAnsi="Arial"/>
          <w:spacing w:val="15"/>
        </w:rPr>
        <w:t xml:space="preserve"> </w:t>
      </w:r>
      <w:r w:rsidRPr="00954DC0">
        <w:rPr>
          <w:rFonts w:ascii="Arial" w:hAnsi="Arial"/>
        </w:rPr>
        <w:t>exista</w:t>
      </w:r>
      <w:r w:rsidRPr="00954DC0">
        <w:rPr>
          <w:rFonts w:ascii="Arial" w:hAnsi="Arial"/>
          <w:spacing w:val="25"/>
        </w:rPr>
        <w:t xml:space="preserve"> </w:t>
      </w:r>
      <w:r w:rsidRPr="00954DC0">
        <w:rPr>
          <w:rFonts w:ascii="Arial" w:hAnsi="Arial"/>
        </w:rPr>
        <w:t>un</w:t>
      </w:r>
      <w:r w:rsidRPr="00954DC0">
        <w:rPr>
          <w:rFonts w:ascii="Arial" w:hAnsi="Arial"/>
          <w:spacing w:val="6"/>
        </w:rPr>
        <w:t xml:space="preserve"> </w:t>
      </w:r>
      <w:r w:rsidRPr="00954DC0">
        <w:rPr>
          <w:rFonts w:ascii="Arial" w:hAnsi="Arial"/>
        </w:rPr>
        <w:t>paso</w:t>
      </w:r>
      <w:r w:rsidRPr="00954DC0">
        <w:rPr>
          <w:rFonts w:ascii="Arial" w:hAnsi="Arial"/>
          <w:spacing w:val="11"/>
        </w:rPr>
        <w:t xml:space="preserve"> </w:t>
      </w:r>
      <w:r w:rsidRPr="00954DC0">
        <w:rPr>
          <w:rFonts w:ascii="Arial" w:hAnsi="Arial"/>
        </w:rPr>
        <w:t>dedicado</w:t>
      </w:r>
      <w:r w:rsidRPr="00954DC0">
        <w:rPr>
          <w:rFonts w:ascii="Arial" w:hAnsi="Arial"/>
          <w:spacing w:val="32"/>
        </w:rPr>
        <w:t xml:space="preserve"> </w:t>
      </w:r>
      <w:r w:rsidRPr="00954DC0">
        <w:rPr>
          <w:rFonts w:ascii="Arial" w:hAnsi="Arial"/>
        </w:rPr>
        <w:t>a</w:t>
      </w:r>
      <w:r w:rsidRPr="00954DC0">
        <w:rPr>
          <w:rFonts w:ascii="Arial" w:hAnsi="Arial"/>
          <w:spacing w:val="5"/>
        </w:rPr>
        <w:t xml:space="preserve"> </w:t>
      </w:r>
      <w:r w:rsidRPr="00954DC0">
        <w:rPr>
          <w:rFonts w:ascii="Arial" w:hAnsi="Arial"/>
        </w:rPr>
        <w:t>TELNOR,</w:t>
      </w:r>
      <w:r w:rsidRPr="00954DC0">
        <w:rPr>
          <w:rFonts w:ascii="Arial" w:hAnsi="Arial"/>
          <w:spacing w:val="31"/>
        </w:rPr>
        <w:t xml:space="preserve"> </w:t>
      </w:r>
      <w:r w:rsidRPr="00954DC0">
        <w:rPr>
          <w:rFonts w:ascii="Arial" w:hAnsi="Arial"/>
        </w:rPr>
        <w:t>que</w:t>
      </w:r>
      <w:r w:rsidRPr="00954DC0">
        <w:rPr>
          <w:rFonts w:ascii="Arial" w:hAnsi="Arial"/>
          <w:spacing w:val="21"/>
        </w:rPr>
        <w:t xml:space="preserve"> </w:t>
      </w:r>
      <w:r w:rsidRPr="00954DC0">
        <w:rPr>
          <w:rFonts w:ascii="Arial" w:hAnsi="Arial"/>
        </w:rPr>
        <w:t>lo</w:t>
      </w:r>
      <w:r w:rsidRPr="00954DC0">
        <w:rPr>
          <w:rFonts w:ascii="Arial" w:hAnsi="Arial"/>
          <w:spacing w:val="9"/>
        </w:rPr>
        <w:t xml:space="preserve"> </w:t>
      </w:r>
      <w:r w:rsidRPr="00954DC0">
        <w:rPr>
          <w:rFonts w:ascii="Arial" w:hAnsi="Arial"/>
        </w:rPr>
        <w:t>aísle</w:t>
      </w:r>
      <w:r w:rsidRPr="00954DC0">
        <w:rPr>
          <w:rFonts w:ascii="Arial" w:hAnsi="Arial"/>
          <w:w w:val="96"/>
        </w:rPr>
        <w:t xml:space="preserve"> </w:t>
      </w:r>
      <w:r w:rsidRPr="00954DC0">
        <w:rPr>
          <w:rFonts w:ascii="Arial" w:hAnsi="Arial"/>
        </w:rPr>
        <w:t>del</w:t>
      </w:r>
      <w:r w:rsidRPr="00954DC0">
        <w:rPr>
          <w:rFonts w:ascii="Arial" w:hAnsi="Arial"/>
          <w:spacing w:val="-4"/>
        </w:rPr>
        <w:t xml:space="preserve"> </w:t>
      </w:r>
      <w:r w:rsidRPr="00954DC0">
        <w:rPr>
          <w:rFonts w:ascii="Arial" w:hAnsi="Arial"/>
        </w:rPr>
        <w:t>resto</w:t>
      </w:r>
      <w:r w:rsidRPr="00954DC0">
        <w:rPr>
          <w:rFonts w:ascii="Arial" w:hAnsi="Arial"/>
          <w:spacing w:val="-9"/>
        </w:rPr>
        <w:t xml:space="preserve"> </w:t>
      </w:r>
      <w:r w:rsidRPr="00954DC0">
        <w:rPr>
          <w:rFonts w:ascii="Arial" w:hAnsi="Arial"/>
        </w:rPr>
        <w:t>de las</w:t>
      </w:r>
      <w:r w:rsidRPr="00954DC0">
        <w:rPr>
          <w:rFonts w:ascii="Arial" w:hAnsi="Arial"/>
          <w:spacing w:val="-7"/>
        </w:rPr>
        <w:t xml:space="preserve"> </w:t>
      </w:r>
      <w:r w:rsidRPr="00954DC0">
        <w:rPr>
          <w:rFonts w:ascii="Arial" w:hAnsi="Arial"/>
        </w:rPr>
        <w:t>instalaciones</w:t>
      </w:r>
      <w:r w:rsidRPr="00954DC0">
        <w:rPr>
          <w:rFonts w:ascii="Arial" w:hAnsi="Arial"/>
          <w:spacing w:val="8"/>
        </w:rPr>
        <w:t xml:space="preserve"> </w:t>
      </w:r>
      <w:r w:rsidRPr="00954DC0">
        <w:rPr>
          <w:rFonts w:ascii="Arial" w:hAnsi="Arial"/>
        </w:rPr>
        <w:t>del</w:t>
      </w:r>
      <w:r w:rsidRPr="00954DC0">
        <w:rPr>
          <w:rFonts w:ascii="Arial" w:hAnsi="Arial"/>
          <w:spacing w:val="1"/>
        </w:rPr>
        <w:t xml:space="preserve"> </w:t>
      </w:r>
      <w:r w:rsidRPr="00954DC0">
        <w:rPr>
          <w:rFonts w:ascii="Arial" w:hAnsi="Arial"/>
        </w:rPr>
        <w:t>propietario</w:t>
      </w:r>
      <w:r w:rsidRPr="00954DC0">
        <w:rPr>
          <w:rFonts w:ascii="Arial" w:hAnsi="Arial"/>
          <w:spacing w:val="1"/>
        </w:rPr>
        <w:t xml:space="preserve"> </w:t>
      </w:r>
      <w:r w:rsidRPr="00954DC0">
        <w:rPr>
          <w:rFonts w:ascii="Arial" w:hAnsi="Arial"/>
        </w:rPr>
        <w:t>y</w:t>
      </w:r>
      <w:r w:rsidRPr="00954DC0">
        <w:rPr>
          <w:rFonts w:ascii="Arial" w:hAnsi="Arial"/>
          <w:spacing w:val="3"/>
        </w:rPr>
        <w:t xml:space="preserve"> </w:t>
      </w:r>
      <w:r w:rsidRPr="00954DC0">
        <w:rPr>
          <w:rFonts w:ascii="Arial" w:hAnsi="Arial"/>
        </w:rPr>
        <w:t>lo</w:t>
      </w:r>
      <w:r w:rsidRPr="00954DC0">
        <w:rPr>
          <w:rFonts w:ascii="Arial" w:hAnsi="Arial"/>
          <w:spacing w:val="-13"/>
        </w:rPr>
        <w:t xml:space="preserve"> </w:t>
      </w:r>
      <w:r w:rsidRPr="00954DC0">
        <w:rPr>
          <w:rFonts w:ascii="Arial" w:hAnsi="Arial"/>
        </w:rPr>
        <w:t>dirija</w:t>
      </w:r>
      <w:r w:rsidRPr="00954DC0">
        <w:rPr>
          <w:rFonts w:ascii="Arial" w:hAnsi="Arial"/>
          <w:spacing w:val="-2"/>
        </w:rPr>
        <w:t xml:space="preserve"> </w:t>
      </w:r>
      <w:r w:rsidRPr="00954DC0">
        <w:rPr>
          <w:rFonts w:ascii="Arial" w:hAnsi="Arial"/>
        </w:rPr>
        <w:t>sólo</w:t>
      </w:r>
      <w:r w:rsidRPr="00954DC0">
        <w:rPr>
          <w:rFonts w:ascii="Arial" w:hAnsi="Arial"/>
          <w:spacing w:val="1"/>
        </w:rPr>
        <w:t xml:space="preserve"> </w:t>
      </w:r>
      <w:r w:rsidRPr="00954DC0">
        <w:rPr>
          <w:rFonts w:ascii="Arial" w:hAnsi="Arial"/>
        </w:rPr>
        <w:t>a</w:t>
      </w:r>
      <w:r w:rsidRPr="00954DC0">
        <w:rPr>
          <w:rFonts w:ascii="Arial" w:hAnsi="Arial"/>
          <w:spacing w:val="-6"/>
        </w:rPr>
        <w:t xml:space="preserve"> </w:t>
      </w:r>
      <w:r w:rsidRPr="00954DC0">
        <w:rPr>
          <w:rFonts w:ascii="Arial" w:hAnsi="Arial"/>
        </w:rPr>
        <w:t>su</w:t>
      </w:r>
      <w:r w:rsidRPr="00954DC0">
        <w:rPr>
          <w:rFonts w:ascii="Arial" w:hAnsi="Arial"/>
          <w:spacing w:val="-5"/>
        </w:rPr>
        <w:t xml:space="preserve"> </w:t>
      </w:r>
      <w:r w:rsidRPr="00954DC0">
        <w:rPr>
          <w:rFonts w:ascii="Arial" w:hAnsi="Arial"/>
        </w:rPr>
        <w:t>local</w:t>
      </w:r>
      <w:r w:rsidRPr="00954DC0">
        <w:rPr>
          <w:rFonts w:ascii="Arial" w:hAnsi="Arial"/>
          <w:spacing w:val="-15"/>
        </w:rPr>
        <w:t xml:space="preserve"> </w:t>
      </w:r>
      <w:r w:rsidRPr="00954DC0">
        <w:rPr>
          <w:rFonts w:ascii="Arial" w:hAnsi="Arial"/>
        </w:rPr>
        <w:t>técnico.</w:t>
      </w:r>
    </w:p>
    <w:p w:rsidR="007A4BDD" w:rsidRPr="00954DC0" w:rsidRDefault="007A4BDD">
      <w:pPr>
        <w:spacing w:before="9"/>
        <w:rPr>
          <w:rFonts w:ascii="Arial" w:eastAsia="Arial" w:hAnsi="Arial" w:cs="Arial"/>
          <w:sz w:val="26"/>
          <w:szCs w:val="26"/>
        </w:rPr>
      </w:pPr>
    </w:p>
    <w:p w:rsidR="007A4BDD" w:rsidRPr="00954DC0" w:rsidRDefault="00BD6A9B">
      <w:pPr>
        <w:numPr>
          <w:ilvl w:val="1"/>
          <w:numId w:val="27"/>
        </w:numPr>
        <w:tabs>
          <w:tab w:val="left" w:pos="2463"/>
        </w:tabs>
        <w:ind w:left="2462" w:hanging="427"/>
        <w:jc w:val="both"/>
        <w:rPr>
          <w:rFonts w:ascii="Arial" w:eastAsia="Arial" w:hAnsi="Arial" w:cs="Arial"/>
          <w:sz w:val="21"/>
          <w:szCs w:val="21"/>
        </w:rPr>
      </w:pPr>
      <w:r>
        <w:rPr>
          <w:noProof/>
          <w:lang w:eastAsia="es-MX"/>
        </w:rPr>
        <mc:AlternateContent>
          <mc:Choice Requires="wpg">
            <w:drawing>
              <wp:anchor distT="0" distB="0" distL="114300" distR="114300" simplePos="0" relativeHeight="7888" behindDoc="0" locked="0" layoutInCell="1" allowOverlap="1">
                <wp:simplePos x="0" y="0"/>
                <wp:positionH relativeFrom="page">
                  <wp:posOffset>4445</wp:posOffset>
                </wp:positionH>
                <wp:positionV relativeFrom="paragraph">
                  <wp:posOffset>164465</wp:posOffset>
                </wp:positionV>
                <wp:extent cx="1270" cy="8300085"/>
                <wp:effectExtent l="13970" t="10795" r="3810" b="13970"/>
                <wp:wrapNone/>
                <wp:docPr id="10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300085"/>
                          <a:chOff x="7" y="259"/>
                          <a:chExt cx="2" cy="13071"/>
                        </a:xfrm>
                      </wpg:grpSpPr>
                      <wps:wsp>
                        <wps:cNvPr id="105" name="Freeform 248"/>
                        <wps:cNvSpPr>
                          <a:spLocks/>
                        </wps:cNvSpPr>
                        <wps:spPr bwMode="auto">
                          <a:xfrm>
                            <a:off x="7" y="259"/>
                            <a:ext cx="2" cy="13071"/>
                          </a:xfrm>
                          <a:custGeom>
                            <a:avLst/>
                            <a:gdLst>
                              <a:gd name="T0" fmla="+- 0 13330 259"/>
                              <a:gd name="T1" fmla="*/ 13330 h 13071"/>
                              <a:gd name="T2" fmla="+- 0 259 259"/>
                              <a:gd name="T3" fmla="*/ 259 h 13071"/>
                            </a:gdLst>
                            <a:ahLst/>
                            <a:cxnLst>
                              <a:cxn ang="0">
                                <a:pos x="0" y="T1"/>
                              </a:cxn>
                              <a:cxn ang="0">
                                <a:pos x="0" y="T3"/>
                              </a:cxn>
                            </a:cxnLst>
                            <a:rect l="0" t="0" r="r" b="b"/>
                            <a:pathLst>
                              <a:path h="13071">
                                <a:moveTo>
                                  <a:pt x="0" y="1307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09A9A" id="Group 247" o:spid="_x0000_s1026" style="position:absolute;margin-left:.35pt;margin-top:12.95pt;width:.1pt;height:653.55pt;z-index:7888;mso-position-horizontal-relative:page" coordorigin="7,259" coordsize="2,13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">
                <v:shape id="Freeform 248" o:spid="_x0000_s1027" style="position:absolute;left:7;top:259;width:2;height:13071;visibility:visible;mso-wrap-style:square;v-text-anchor:top" coordsize="2,1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WQL4A&#10;AADcAAAADwAAAGRycy9kb3ducmV2LnhtbERPSwrCMBDdC94hjOBOUxVFqlFUEHThwg+Iu6EZ22Iz&#10;KU3U6umNILibx/vOdF6bQjyocrllBb1uBII4sTrnVMHpuO6MQTiPrLGwTApe5GA+azamGGv75D09&#10;Dj4VIYRdjAoy78tYSpdkZNB1bUkcuKutDPoAq1TqCp8h3BSyH0UjaTDn0JBhSauMktvhbhTIQQ8v&#10;5/d7uVv09c6didZbvCvVbtWLCQhPtf+Lf+6NDvOjIXyfCRf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hVkC+AAAA3AAAAA8AAAAAAAAAAAAAAAAAmAIAAGRycy9kb3ducmV2&#10;LnhtbFBLBQYAAAAABAAEAPUAAACDAwAAAAA=&#10;" path="m,13071l,e" filled="f" strokeweight=".48pt">
                  <v:path arrowok="t" o:connecttype="custom" o:connectlocs="0,13330;0,259" o:connectangles="0,0"/>
                </v:shape>
                <w10:wrap anchorx="page"/>
              </v:group>
            </w:pict>
          </mc:Fallback>
        </mc:AlternateContent>
      </w:r>
      <w:r w:rsidR="00B80A62" w:rsidRPr="00954DC0">
        <w:rPr>
          <w:rFonts w:ascii="Arial"/>
          <w:b/>
          <w:sz w:val="21"/>
        </w:rPr>
        <w:t>IDENTIFICACION.</w:t>
      </w:r>
    </w:p>
    <w:p w:rsidR="007A4BDD" w:rsidRPr="00954DC0" w:rsidRDefault="007A4BDD">
      <w:pPr>
        <w:spacing w:before="3"/>
        <w:rPr>
          <w:rFonts w:ascii="Arial" w:eastAsia="Arial" w:hAnsi="Arial" w:cs="Arial"/>
          <w:b/>
          <w:bCs/>
          <w:sz w:val="28"/>
          <w:szCs w:val="28"/>
        </w:rPr>
      </w:pPr>
    </w:p>
    <w:p w:rsidR="007A4BDD" w:rsidRPr="00954DC0" w:rsidRDefault="00B80A62">
      <w:pPr>
        <w:spacing w:line="286" w:lineRule="auto"/>
        <w:ind w:left="2030" w:right="114"/>
        <w:jc w:val="both"/>
        <w:rPr>
          <w:rFonts w:ascii="Arial" w:eastAsia="Arial" w:hAnsi="Arial" w:cs="Arial"/>
        </w:rPr>
      </w:pPr>
      <w:r w:rsidRPr="00954DC0">
        <w:rPr>
          <w:rFonts w:ascii="Arial" w:hAnsi="Arial"/>
        </w:rPr>
        <w:t>Se</w:t>
      </w:r>
      <w:r w:rsidRPr="00954DC0">
        <w:rPr>
          <w:rFonts w:ascii="Arial" w:hAnsi="Arial"/>
          <w:spacing w:val="-5"/>
        </w:rPr>
        <w:t xml:space="preserve"> </w:t>
      </w:r>
      <w:r w:rsidRPr="00954DC0">
        <w:rPr>
          <w:rFonts w:ascii="Arial" w:hAnsi="Arial"/>
        </w:rPr>
        <w:t>deben</w:t>
      </w:r>
      <w:r w:rsidRPr="00954DC0">
        <w:rPr>
          <w:rFonts w:ascii="Arial" w:hAnsi="Arial"/>
          <w:spacing w:val="6"/>
        </w:rPr>
        <w:t xml:space="preserve"> </w:t>
      </w:r>
      <w:r w:rsidRPr="00954DC0">
        <w:rPr>
          <w:rFonts w:ascii="Arial" w:hAnsi="Arial"/>
        </w:rPr>
        <w:t>colocar</w:t>
      </w:r>
      <w:r w:rsidRPr="00954DC0">
        <w:rPr>
          <w:rFonts w:ascii="Arial" w:hAnsi="Arial"/>
          <w:spacing w:val="3"/>
        </w:rPr>
        <w:t xml:space="preserve"> </w:t>
      </w:r>
      <w:r w:rsidRPr="00954DC0">
        <w:rPr>
          <w:rFonts w:ascii="Arial" w:hAnsi="Arial"/>
        </w:rPr>
        <w:t>señalamientos</w:t>
      </w:r>
      <w:r w:rsidRPr="00954DC0">
        <w:rPr>
          <w:rFonts w:ascii="Arial" w:hAnsi="Arial"/>
          <w:spacing w:val="14"/>
        </w:rPr>
        <w:t xml:space="preserve"> </w:t>
      </w:r>
      <w:r w:rsidRPr="00954DC0">
        <w:rPr>
          <w:rFonts w:ascii="Arial" w:hAnsi="Arial"/>
        </w:rPr>
        <w:t>claros</w:t>
      </w:r>
      <w:r w:rsidRPr="00954DC0">
        <w:rPr>
          <w:rFonts w:ascii="Arial" w:hAnsi="Arial"/>
          <w:spacing w:val="3"/>
        </w:rPr>
        <w:t xml:space="preserve"> </w:t>
      </w:r>
      <w:r w:rsidRPr="00954DC0">
        <w:rPr>
          <w:rFonts w:ascii="Arial" w:hAnsi="Arial"/>
        </w:rPr>
        <w:t>y</w:t>
      </w:r>
      <w:r w:rsidRPr="00954DC0">
        <w:rPr>
          <w:rFonts w:ascii="Arial" w:hAnsi="Arial"/>
          <w:spacing w:val="-4"/>
        </w:rPr>
        <w:t xml:space="preserve"> </w:t>
      </w:r>
      <w:r w:rsidRPr="00954DC0">
        <w:rPr>
          <w:rFonts w:ascii="Arial" w:hAnsi="Arial"/>
        </w:rPr>
        <w:t>visibles</w:t>
      </w:r>
      <w:r w:rsidRPr="00954DC0">
        <w:rPr>
          <w:rFonts w:ascii="Arial" w:hAnsi="Arial"/>
          <w:spacing w:val="14"/>
        </w:rPr>
        <w:t xml:space="preserve"> </w:t>
      </w:r>
      <w:r w:rsidRPr="00954DC0">
        <w:rPr>
          <w:rFonts w:ascii="Arial" w:hAnsi="Arial"/>
        </w:rPr>
        <w:t>con</w:t>
      </w:r>
      <w:r w:rsidRPr="00954DC0">
        <w:rPr>
          <w:rFonts w:ascii="Arial" w:hAnsi="Arial"/>
          <w:spacing w:val="1"/>
        </w:rPr>
        <w:t xml:space="preserve"> </w:t>
      </w:r>
      <w:r w:rsidRPr="00954DC0">
        <w:rPr>
          <w:rFonts w:ascii="Arial" w:hAnsi="Arial"/>
        </w:rPr>
        <w:t>marcadores</w:t>
      </w:r>
      <w:r w:rsidRPr="00954DC0">
        <w:rPr>
          <w:rFonts w:ascii="Arial" w:hAnsi="Arial"/>
          <w:spacing w:val="13"/>
        </w:rPr>
        <w:t xml:space="preserve"> </w:t>
      </w:r>
      <w:r w:rsidRPr="00954DC0">
        <w:rPr>
          <w:rFonts w:ascii="Arial" w:hAnsi="Arial"/>
        </w:rPr>
        <w:t>de</w:t>
      </w:r>
      <w:r w:rsidRPr="00954DC0">
        <w:rPr>
          <w:rFonts w:ascii="Arial" w:hAnsi="Arial"/>
          <w:spacing w:val="1"/>
        </w:rPr>
        <w:t xml:space="preserve"> </w:t>
      </w:r>
      <w:r w:rsidRPr="00954DC0">
        <w:rPr>
          <w:rFonts w:ascii="Arial" w:hAnsi="Arial"/>
        </w:rPr>
        <w:t>Seguridad</w:t>
      </w:r>
      <w:r w:rsidRPr="00954DC0">
        <w:rPr>
          <w:rFonts w:ascii="Arial" w:hAnsi="Arial"/>
          <w:spacing w:val="14"/>
        </w:rPr>
        <w:t xml:space="preserve"> </w:t>
      </w:r>
      <w:r w:rsidRPr="00954DC0">
        <w:rPr>
          <w:rFonts w:ascii="Arial" w:hAnsi="Arial"/>
        </w:rPr>
        <w:t>Industrial</w:t>
      </w:r>
      <w:r w:rsidRPr="00954DC0">
        <w:rPr>
          <w:rFonts w:ascii="Arial" w:hAnsi="Arial"/>
          <w:w w:val="97"/>
        </w:rPr>
        <w:t xml:space="preserve"> </w:t>
      </w:r>
      <w:r w:rsidRPr="00954DC0">
        <w:rPr>
          <w:rFonts w:ascii="Arial" w:hAnsi="Arial"/>
        </w:rPr>
        <w:t>que</w:t>
      </w:r>
      <w:r w:rsidRPr="00954DC0">
        <w:rPr>
          <w:rFonts w:ascii="Arial" w:hAnsi="Arial"/>
          <w:spacing w:val="1"/>
        </w:rPr>
        <w:t xml:space="preserve"> </w:t>
      </w:r>
      <w:r w:rsidRPr="00954DC0">
        <w:rPr>
          <w:rFonts w:ascii="Arial" w:hAnsi="Arial"/>
        </w:rPr>
        <w:t>indiquen</w:t>
      </w:r>
      <w:r w:rsidRPr="00954DC0">
        <w:rPr>
          <w:rFonts w:ascii="Arial" w:hAnsi="Arial"/>
          <w:spacing w:val="-1"/>
        </w:rPr>
        <w:t xml:space="preserve"> </w:t>
      </w:r>
      <w:r w:rsidRPr="00954DC0">
        <w:rPr>
          <w:rFonts w:ascii="Arial" w:hAnsi="Arial"/>
        </w:rPr>
        <w:t>la</w:t>
      </w:r>
      <w:r w:rsidRPr="00954DC0">
        <w:rPr>
          <w:rFonts w:ascii="Arial" w:hAnsi="Arial"/>
          <w:spacing w:val="-6"/>
        </w:rPr>
        <w:t xml:space="preserve"> </w:t>
      </w:r>
      <w:r w:rsidRPr="00954DC0">
        <w:rPr>
          <w:rFonts w:ascii="Arial" w:hAnsi="Arial"/>
        </w:rPr>
        <w:t>localización</w:t>
      </w:r>
      <w:r w:rsidRPr="00954DC0">
        <w:rPr>
          <w:rFonts w:ascii="Arial" w:hAnsi="Arial"/>
          <w:spacing w:val="3"/>
        </w:rPr>
        <w:t xml:space="preserve"> </w:t>
      </w:r>
      <w:r w:rsidRPr="00954DC0">
        <w:rPr>
          <w:rFonts w:ascii="Arial" w:hAnsi="Arial"/>
        </w:rPr>
        <w:t>del</w:t>
      </w:r>
      <w:r w:rsidRPr="00954DC0">
        <w:rPr>
          <w:rFonts w:ascii="Arial" w:hAnsi="Arial"/>
          <w:spacing w:val="-4"/>
        </w:rPr>
        <w:t xml:space="preserve"> </w:t>
      </w:r>
      <w:r w:rsidRPr="00954DC0">
        <w:rPr>
          <w:rFonts w:ascii="Arial" w:hAnsi="Arial"/>
        </w:rPr>
        <w:t>sitio en</w:t>
      </w:r>
      <w:r w:rsidRPr="00954DC0">
        <w:rPr>
          <w:rFonts w:ascii="Arial" w:hAnsi="Arial"/>
          <w:spacing w:val="-15"/>
        </w:rPr>
        <w:t xml:space="preserve"> </w:t>
      </w:r>
      <w:r w:rsidRPr="00954DC0">
        <w:rPr>
          <w:rFonts w:ascii="Arial" w:hAnsi="Arial"/>
        </w:rPr>
        <w:t>el</w:t>
      </w:r>
      <w:r w:rsidRPr="00954DC0">
        <w:rPr>
          <w:rFonts w:ascii="Arial" w:hAnsi="Arial"/>
          <w:spacing w:val="-12"/>
        </w:rPr>
        <w:t xml:space="preserve"> </w:t>
      </w:r>
      <w:r w:rsidRPr="00954DC0">
        <w:rPr>
          <w:rFonts w:ascii="Arial" w:hAnsi="Arial"/>
        </w:rPr>
        <w:t>área</w:t>
      </w:r>
      <w:r w:rsidRPr="00954DC0">
        <w:rPr>
          <w:rFonts w:ascii="Arial" w:hAnsi="Arial"/>
          <w:spacing w:val="-2"/>
        </w:rPr>
        <w:t xml:space="preserve"> </w:t>
      </w:r>
      <w:r w:rsidRPr="00954DC0">
        <w:rPr>
          <w:rFonts w:ascii="Arial" w:hAnsi="Arial"/>
        </w:rPr>
        <w:t>asignada.</w:t>
      </w:r>
    </w:p>
    <w:p w:rsidR="007A4BDD" w:rsidRPr="00954DC0" w:rsidRDefault="007A4BDD">
      <w:pPr>
        <w:spacing w:before="6"/>
        <w:rPr>
          <w:rFonts w:ascii="Arial" w:eastAsia="Arial" w:hAnsi="Arial" w:cs="Arial"/>
          <w:sz w:val="23"/>
          <w:szCs w:val="23"/>
        </w:rPr>
      </w:pPr>
    </w:p>
    <w:p w:rsidR="007A4BDD" w:rsidRPr="00954DC0" w:rsidRDefault="00B80A62">
      <w:pPr>
        <w:spacing w:line="277" w:lineRule="auto"/>
        <w:ind w:left="2030" w:right="104" w:hanging="10"/>
        <w:jc w:val="both"/>
        <w:rPr>
          <w:rFonts w:ascii="Arial" w:eastAsia="Arial" w:hAnsi="Arial" w:cs="Arial"/>
        </w:rPr>
      </w:pPr>
      <w:r w:rsidRPr="00954DC0">
        <w:rPr>
          <w:rFonts w:ascii="Arial" w:hAnsi="Arial"/>
        </w:rPr>
        <w:t>Así</w:t>
      </w:r>
      <w:r w:rsidRPr="00954DC0">
        <w:rPr>
          <w:rFonts w:ascii="Arial" w:hAnsi="Arial"/>
          <w:spacing w:val="31"/>
        </w:rPr>
        <w:t xml:space="preserve"> </w:t>
      </w:r>
      <w:r w:rsidRPr="00954DC0">
        <w:rPr>
          <w:rFonts w:ascii="Arial" w:hAnsi="Arial"/>
        </w:rPr>
        <w:t>mismo,</w:t>
      </w:r>
      <w:r w:rsidRPr="00954DC0">
        <w:rPr>
          <w:rFonts w:ascii="Arial" w:hAnsi="Arial"/>
          <w:spacing w:val="20"/>
        </w:rPr>
        <w:t xml:space="preserve"> </w:t>
      </w:r>
      <w:r w:rsidRPr="00954DC0">
        <w:rPr>
          <w:rFonts w:ascii="Arial" w:hAnsi="Arial"/>
        </w:rPr>
        <w:t>el</w:t>
      </w:r>
      <w:r w:rsidRPr="00954DC0">
        <w:rPr>
          <w:rFonts w:ascii="Arial" w:hAnsi="Arial"/>
          <w:spacing w:val="19"/>
        </w:rPr>
        <w:t xml:space="preserve"> </w:t>
      </w:r>
      <w:r w:rsidRPr="00954DC0">
        <w:rPr>
          <w:rFonts w:ascii="Arial" w:hAnsi="Arial"/>
        </w:rPr>
        <w:t>propietario</w:t>
      </w:r>
      <w:r w:rsidRPr="00954DC0">
        <w:rPr>
          <w:rFonts w:ascii="Arial" w:hAnsi="Arial"/>
          <w:spacing w:val="19"/>
        </w:rPr>
        <w:t xml:space="preserve"> </w:t>
      </w:r>
      <w:r w:rsidRPr="00954DC0">
        <w:rPr>
          <w:rFonts w:ascii="Arial" w:hAnsi="Arial"/>
        </w:rPr>
        <w:t>debe</w:t>
      </w:r>
      <w:r w:rsidRPr="00954DC0">
        <w:rPr>
          <w:rFonts w:ascii="Arial" w:hAnsi="Arial"/>
          <w:spacing w:val="16"/>
        </w:rPr>
        <w:t xml:space="preserve"> </w:t>
      </w:r>
      <w:r w:rsidRPr="00954DC0">
        <w:rPr>
          <w:rFonts w:ascii="Arial" w:hAnsi="Arial"/>
        </w:rPr>
        <w:t>señalar,</w:t>
      </w:r>
      <w:r w:rsidRPr="00954DC0">
        <w:rPr>
          <w:rFonts w:ascii="Arial" w:hAnsi="Arial"/>
          <w:spacing w:val="34"/>
        </w:rPr>
        <w:t xml:space="preserve"> </w:t>
      </w:r>
      <w:r w:rsidRPr="00954DC0">
        <w:rPr>
          <w:rFonts w:ascii="Arial" w:hAnsi="Arial"/>
        </w:rPr>
        <w:t>mediante</w:t>
      </w:r>
      <w:r w:rsidRPr="00954DC0">
        <w:rPr>
          <w:rFonts w:ascii="Arial" w:hAnsi="Arial"/>
          <w:spacing w:val="29"/>
        </w:rPr>
        <w:t xml:space="preserve"> </w:t>
      </w:r>
      <w:r w:rsidRPr="00954DC0">
        <w:rPr>
          <w:rFonts w:ascii="Arial" w:hAnsi="Arial"/>
        </w:rPr>
        <w:t>rótulos</w:t>
      </w:r>
      <w:r w:rsidRPr="00954DC0">
        <w:rPr>
          <w:rFonts w:ascii="Arial" w:hAnsi="Arial"/>
          <w:spacing w:val="21"/>
        </w:rPr>
        <w:t xml:space="preserve"> </w:t>
      </w:r>
      <w:r w:rsidRPr="00954DC0">
        <w:rPr>
          <w:rFonts w:ascii="Arial" w:hAnsi="Arial"/>
        </w:rPr>
        <w:t>y/o</w:t>
      </w:r>
      <w:r w:rsidRPr="00954DC0">
        <w:rPr>
          <w:rFonts w:ascii="Arial" w:hAnsi="Arial"/>
          <w:spacing w:val="24"/>
        </w:rPr>
        <w:t xml:space="preserve"> </w:t>
      </w:r>
      <w:r w:rsidRPr="00954DC0">
        <w:rPr>
          <w:rFonts w:ascii="Arial" w:hAnsi="Arial"/>
        </w:rPr>
        <w:t>simbología</w:t>
      </w:r>
      <w:r w:rsidRPr="00954DC0">
        <w:rPr>
          <w:rFonts w:ascii="Arial" w:hAnsi="Arial"/>
          <w:spacing w:val="40"/>
        </w:rPr>
        <w:t xml:space="preserve"> </w:t>
      </w:r>
      <w:r w:rsidRPr="00954DC0">
        <w:rPr>
          <w:rFonts w:ascii="Arial" w:hAnsi="Arial"/>
        </w:rPr>
        <w:t>normada</w:t>
      </w:r>
      <w:r w:rsidRPr="00954DC0">
        <w:rPr>
          <w:rFonts w:ascii="Arial" w:hAnsi="Arial"/>
          <w:spacing w:val="28"/>
        </w:rPr>
        <w:t xml:space="preserve"> </w:t>
      </w:r>
      <w:r w:rsidRPr="00954DC0">
        <w:rPr>
          <w:rFonts w:ascii="Arial" w:hAnsi="Arial"/>
        </w:rPr>
        <w:t>por</w:t>
      </w:r>
      <w:r w:rsidRPr="00954DC0">
        <w:rPr>
          <w:rFonts w:ascii="Arial" w:hAnsi="Arial"/>
          <w:spacing w:val="12"/>
        </w:rPr>
        <w:t xml:space="preserve"> </w:t>
      </w:r>
      <w:r w:rsidRPr="00954DC0">
        <w:rPr>
          <w:rFonts w:ascii="Arial" w:hAnsi="Arial"/>
        </w:rPr>
        <w:t>el</w:t>
      </w:r>
      <w:r w:rsidRPr="00954DC0">
        <w:rPr>
          <w:rFonts w:ascii="Arial" w:hAnsi="Arial"/>
          <w:w w:val="102"/>
        </w:rPr>
        <w:t xml:space="preserve"> </w:t>
      </w:r>
      <w:r w:rsidRPr="00954DC0">
        <w:rPr>
          <w:rFonts w:ascii="Arial" w:hAnsi="Arial"/>
        </w:rPr>
        <w:t>mismo,</w:t>
      </w:r>
      <w:r w:rsidRPr="00954DC0">
        <w:rPr>
          <w:rFonts w:ascii="Arial" w:hAnsi="Arial"/>
          <w:spacing w:val="27"/>
        </w:rPr>
        <w:t xml:space="preserve"> </w:t>
      </w:r>
      <w:r w:rsidRPr="00954DC0">
        <w:rPr>
          <w:rFonts w:ascii="Arial" w:hAnsi="Arial"/>
        </w:rPr>
        <w:t>la</w:t>
      </w:r>
      <w:r w:rsidRPr="00954DC0">
        <w:rPr>
          <w:rFonts w:ascii="Arial" w:hAnsi="Arial"/>
          <w:spacing w:val="16"/>
        </w:rPr>
        <w:t xml:space="preserve"> </w:t>
      </w:r>
      <w:r w:rsidRPr="00954DC0">
        <w:rPr>
          <w:rFonts w:ascii="Arial" w:hAnsi="Arial"/>
        </w:rPr>
        <w:t>ubicación</w:t>
      </w:r>
      <w:r w:rsidRPr="00954DC0">
        <w:rPr>
          <w:rFonts w:ascii="Arial" w:hAnsi="Arial"/>
          <w:spacing w:val="19"/>
        </w:rPr>
        <w:t xml:space="preserve"> </w:t>
      </w:r>
      <w:r w:rsidRPr="00954DC0">
        <w:rPr>
          <w:rFonts w:ascii="Arial" w:hAnsi="Arial"/>
        </w:rPr>
        <w:t>de</w:t>
      </w:r>
      <w:r w:rsidRPr="00954DC0">
        <w:rPr>
          <w:rFonts w:ascii="Arial" w:hAnsi="Arial"/>
          <w:spacing w:val="20"/>
        </w:rPr>
        <w:t xml:space="preserve"> </w:t>
      </w:r>
      <w:r w:rsidRPr="00954DC0">
        <w:rPr>
          <w:rFonts w:ascii="Arial" w:hAnsi="Arial"/>
        </w:rPr>
        <w:t>la</w:t>
      </w:r>
      <w:r w:rsidRPr="00954DC0">
        <w:rPr>
          <w:rFonts w:ascii="Arial" w:hAnsi="Arial"/>
          <w:spacing w:val="18"/>
        </w:rPr>
        <w:t xml:space="preserve"> </w:t>
      </w:r>
      <w:r w:rsidRPr="00954DC0">
        <w:rPr>
          <w:rFonts w:ascii="Arial" w:hAnsi="Arial"/>
        </w:rPr>
        <w:t>infraestructura</w:t>
      </w:r>
      <w:r w:rsidRPr="00954DC0">
        <w:rPr>
          <w:rFonts w:ascii="Arial" w:hAnsi="Arial"/>
          <w:spacing w:val="31"/>
        </w:rPr>
        <w:t xml:space="preserve"> </w:t>
      </w:r>
      <w:r w:rsidRPr="00954DC0">
        <w:rPr>
          <w:rFonts w:ascii="Arial" w:hAnsi="Arial"/>
        </w:rPr>
        <w:t>que</w:t>
      </w:r>
      <w:r w:rsidRPr="00954DC0">
        <w:rPr>
          <w:rFonts w:ascii="Arial" w:hAnsi="Arial"/>
          <w:spacing w:val="15"/>
        </w:rPr>
        <w:t xml:space="preserve"> </w:t>
      </w:r>
      <w:r w:rsidRPr="00954DC0">
        <w:rPr>
          <w:rFonts w:ascii="Arial" w:hAnsi="Arial"/>
        </w:rPr>
        <w:t>se</w:t>
      </w:r>
      <w:r w:rsidRPr="00954DC0">
        <w:rPr>
          <w:rFonts w:ascii="Arial" w:hAnsi="Arial"/>
          <w:spacing w:val="15"/>
        </w:rPr>
        <w:t xml:space="preserve"> </w:t>
      </w:r>
      <w:r w:rsidRPr="00954DC0">
        <w:rPr>
          <w:rFonts w:ascii="Arial" w:hAnsi="Arial"/>
        </w:rPr>
        <w:t>emplea</w:t>
      </w:r>
      <w:r w:rsidRPr="00954DC0">
        <w:rPr>
          <w:rFonts w:ascii="Arial" w:hAnsi="Arial"/>
          <w:spacing w:val="23"/>
        </w:rPr>
        <w:t xml:space="preserve"> </w:t>
      </w:r>
      <w:r w:rsidRPr="00954DC0">
        <w:rPr>
          <w:rFonts w:ascii="Arial" w:hAnsi="Arial"/>
        </w:rPr>
        <w:t>en</w:t>
      </w:r>
      <w:r w:rsidRPr="00954DC0">
        <w:rPr>
          <w:rFonts w:ascii="Arial" w:hAnsi="Arial"/>
          <w:spacing w:val="18"/>
        </w:rPr>
        <w:t xml:space="preserve"> </w:t>
      </w:r>
      <w:r w:rsidRPr="00954DC0">
        <w:rPr>
          <w:rFonts w:ascii="Arial" w:hAnsi="Arial"/>
        </w:rPr>
        <w:t>cada</w:t>
      </w:r>
      <w:r w:rsidRPr="00954DC0">
        <w:rPr>
          <w:rFonts w:ascii="Arial" w:hAnsi="Arial"/>
          <w:spacing w:val="28"/>
        </w:rPr>
        <w:t xml:space="preserve"> </w:t>
      </w:r>
      <w:r w:rsidRPr="00954DC0">
        <w:rPr>
          <w:rFonts w:ascii="Arial" w:hAnsi="Arial"/>
        </w:rPr>
        <w:t>instalación,</w:t>
      </w:r>
      <w:r w:rsidRPr="00954DC0">
        <w:rPr>
          <w:rFonts w:ascii="Arial" w:hAnsi="Arial"/>
          <w:spacing w:val="32"/>
        </w:rPr>
        <w:t xml:space="preserve"> </w:t>
      </w:r>
      <w:r w:rsidRPr="00954DC0">
        <w:rPr>
          <w:rFonts w:ascii="Arial" w:hAnsi="Arial"/>
        </w:rPr>
        <w:t>como</w:t>
      </w:r>
      <w:r w:rsidRPr="00954DC0">
        <w:rPr>
          <w:rFonts w:ascii="Arial" w:hAnsi="Arial"/>
          <w:spacing w:val="23"/>
        </w:rPr>
        <w:t xml:space="preserve"> </w:t>
      </w:r>
      <w:r w:rsidRPr="00954DC0">
        <w:rPr>
          <w:rFonts w:ascii="Arial" w:hAnsi="Arial"/>
        </w:rPr>
        <w:t>son:</w:t>
      </w:r>
      <w:r w:rsidRPr="00954DC0">
        <w:rPr>
          <w:rFonts w:ascii="Arial" w:hAnsi="Arial"/>
          <w:w w:val="96"/>
        </w:rPr>
        <w:t xml:space="preserve"> </w:t>
      </w:r>
      <w:r w:rsidRPr="00954DC0">
        <w:rPr>
          <w:rFonts w:ascii="Arial" w:hAnsi="Arial"/>
        </w:rPr>
        <w:t>Equipos</w:t>
      </w:r>
      <w:r w:rsidRPr="00954DC0">
        <w:rPr>
          <w:rFonts w:ascii="Arial" w:hAnsi="Arial"/>
          <w:spacing w:val="49"/>
        </w:rPr>
        <w:t xml:space="preserve"> </w:t>
      </w:r>
      <w:r w:rsidRPr="00954DC0">
        <w:rPr>
          <w:rFonts w:ascii="Arial" w:hAnsi="Arial"/>
        </w:rPr>
        <w:t>de</w:t>
      </w:r>
      <w:r w:rsidRPr="00954DC0">
        <w:rPr>
          <w:rFonts w:ascii="Arial" w:hAnsi="Arial"/>
          <w:spacing w:val="3"/>
        </w:rPr>
        <w:t xml:space="preserve"> </w:t>
      </w:r>
      <w:r w:rsidRPr="00954DC0">
        <w:rPr>
          <w:rFonts w:ascii="Arial" w:hAnsi="Arial"/>
        </w:rPr>
        <w:t>Fuerza</w:t>
      </w:r>
      <w:r w:rsidRPr="00954DC0">
        <w:rPr>
          <w:rFonts w:ascii="Arial" w:hAnsi="Arial"/>
          <w:spacing w:val="4"/>
        </w:rPr>
        <w:t xml:space="preserve"> </w:t>
      </w:r>
      <w:r w:rsidRPr="00954DC0">
        <w:rPr>
          <w:rFonts w:ascii="Arial" w:hAnsi="Arial"/>
        </w:rPr>
        <w:t>(C.A.</w:t>
      </w:r>
      <w:r w:rsidRPr="00954DC0">
        <w:rPr>
          <w:rFonts w:ascii="Arial" w:hAnsi="Arial"/>
          <w:spacing w:val="57"/>
        </w:rPr>
        <w:t xml:space="preserve"> </w:t>
      </w:r>
      <w:r w:rsidRPr="00954DC0">
        <w:rPr>
          <w:rFonts w:ascii="Arial" w:hAnsi="Arial"/>
        </w:rPr>
        <w:t>y</w:t>
      </w:r>
      <w:r w:rsidRPr="00954DC0">
        <w:rPr>
          <w:rFonts w:ascii="Arial" w:hAnsi="Arial"/>
          <w:spacing w:val="59"/>
        </w:rPr>
        <w:t xml:space="preserve"> </w:t>
      </w:r>
      <w:r w:rsidRPr="00954DC0">
        <w:rPr>
          <w:rFonts w:ascii="Arial" w:hAnsi="Arial"/>
        </w:rPr>
        <w:t>C.D.),</w:t>
      </w:r>
      <w:r w:rsidRPr="00954DC0">
        <w:rPr>
          <w:rFonts w:ascii="Arial" w:hAnsi="Arial"/>
          <w:spacing w:val="5"/>
        </w:rPr>
        <w:t xml:space="preserve"> </w:t>
      </w:r>
      <w:r w:rsidRPr="00954DC0">
        <w:rPr>
          <w:rFonts w:ascii="Arial" w:hAnsi="Arial"/>
        </w:rPr>
        <w:t>Referencia a</w:t>
      </w:r>
      <w:r w:rsidRPr="00954DC0">
        <w:rPr>
          <w:rFonts w:ascii="Arial" w:hAnsi="Arial"/>
          <w:spacing w:val="49"/>
        </w:rPr>
        <w:t xml:space="preserve"> </w:t>
      </w:r>
      <w:r w:rsidRPr="00954DC0">
        <w:rPr>
          <w:rFonts w:ascii="Arial" w:hAnsi="Arial"/>
        </w:rPr>
        <w:t>Tierra,</w:t>
      </w:r>
      <w:r w:rsidRPr="00954DC0">
        <w:rPr>
          <w:rFonts w:ascii="Arial" w:hAnsi="Arial"/>
          <w:spacing w:val="7"/>
        </w:rPr>
        <w:t xml:space="preserve"> </w:t>
      </w:r>
      <w:r w:rsidRPr="00954DC0">
        <w:rPr>
          <w:rFonts w:ascii="Arial" w:hAnsi="Arial"/>
        </w:rPr>
        <w:t>Cableados</w:t>
      </w:r>
      <w:r w:rsidRPr="00954DC0">
        <w:rPr>
          <w:rFonts w:ascii="Arial" w:hAnsi="Arial"/>
          <w:spacing w:val="6"/>
        </w:rPr>
        <w:t xml:space="preserve"> </w:t>
      </w:r>
      <w:r w:rsidRPr="00954DC0">
        <w:rPr>
          <w:rFonts w:ascii="Arial" w:hAnsi="Arial"/>
        </w:rPr>
        <w:t>de</w:t>
      </w:r>
      <w:r w:rsidRPr="00954DC0">
        <w:rPr>
          <w:rFonts w:ascii="Arial" w:hAnsi="Arial"/>
          <w:spacing w:val="60"/>
        </w:rPr>
        <w:t xml:space="preserve"> </w:t>
      </w:r>
      <w:r w:rsidRPr="00954DC0">
        <w:rPr>
          <w:rFonts w:ascii="Arial" w:hAnsi="Arial"/>
        </w:rPr>
        <w:t>F.O.</w:t>
      </w:r>
      <w:r w:rsidRPr="00954DC0">
        <w:rPr>
          <w:rFonts w:ascii="Arial" w:hAnsi="Arial"/>
          <w:spacing w:val="48"/>
        </w:rPr>
        <w:t xml:space="preserve"> </w:t>
      </w:r>
      <w:r w:rsidRPr="00954DC0">
        <w:rPr>
          <w:rFonts w:ascii="Arial" w:hAnsi="Arial"/>
        </w:rPr>
        <w:t>y</w:t>
      </w:r>
      <w:r w:rsidRPr="00954DC0">
        <w:rPr>
          <w:rFonts w:ascii="Arial" w:hAnsi="Arial"/>
          <w:spacing w:val="56"/>
        </w:rPr>
        <w:t xml:space="preserve"> </w:t>
      </w:r>
      <w:r w:rsidRPr="00954DC0">
        <w:rPr>
          <w:rFonts w:ascii="Arial" w:hAnsi="Arial"/>
        </w:rPr>
        <w:t>demás</w:t>
      </w:r>
      <w:r w:rsidRPr="00954DC0">
        <w:rPr>
          <w:rFonts w:ascii="Arial" w:hAnsi="Arial"/>
          <w:w w:val="97"/>
        </w:rPr>
        <w:t xml:space="preserve"> </w:t>
      </w:r>
      <w:r w:rsidRPr="00954DC0">
        <w:rPr>
          <w:rFonts w:ascii="Arial" w:hAnsi="Arial"/>
        </w:rPr>
        <w:t>elementos</w:t>
      </w:r>
      <w:r w:rsidRPr="00954DC0">
        <w:rPr>
          <w:rFonts w:ascii="Arial" w:hAnsi="Arial"/>
          <w:spacing w:val="-4"/>
        </w:rPr>
        <w:t xml:space="preserve"> </w:t>
      </w:r>
      <w:r w:rsidRPr="00954DC0">
        <w:rPr>
          <w:rFonts w:ascii="Arial" w:hAnsi="Arial"/>
        </w:rPr>
        <w:t>que</w:t>
      </w:r>
      <w:r w:rsidRPr="00954DC0">
        <w:rPr>
          <w:rFonts w:ascii="Arial" w:hAnsi="Arial"/>
          <w:spacing w:val="-12"/>
        </w:rPr>
        <w:t xml:space="preserve"> </w:t>
      </w:r>
      <w:r w:rsidRPr="00954DC0">
        <w:rPr>
          <w:rFonts w:ascii="Arial" w:hAnsi="Arial"/>
        </w:rPr>
        <w:t>se</w:t>
      </w:r>
      <w:r w:rsidRPr="00954DC0">
        <w:rPr>
          <w:rFonts w:ascii="Arial" w:hAnsi="Arial"/>
          <w:spacing w:val="-4"/>
        </w:rPr>
        <w:t xml:space="preserve"> </w:t>
      </w:r>
      <w:r w:rsidRPr="00954DC0">
        <w:rPr>
          <w:rFonts w:ascii="Arial" w:hAnsi="Arial"/>
        </w:rPr>
        <w:t>utilicen</w:t>
      </w:r>
      <w:r w:rsidRPr="00954DC0">
        <w:rPr>
          <w:rFonts w:ascii="Arial" w:hAnsi="Arial"/>
          <w:spacing w:val="-5"/>
        </w:rPr>
        <w:t xml:space="preserve"> </w:t>
      </w:r>
      <w:r w:rsidRPr="00954DC0">
        <w:rPr>
          <w:rFonts w:ascii="Arial" w:hAnsi="Arial"/>
        </w:rPr>
        <w:t>por</w:t>
      </w:r>
      <w:r w:rsidRPr="00954DC0">
        <w:rPr>
          <w:rFonts w:ascii="Arial" w:hAnsi="Arial"/>
          <w:spacing w:val="-14"/>
        </w:rPr>
        <w:t xml:space="preserve"> </w:t>
      </w:r>
      <w:r w:rsidRPr="00954DC0">
        <w:rPr>
          <w:rFonts w:ascii="Arial" w:hAnsi="Arial"/>
        </w:rPr>
        <w:t>los</w:t>
      </w:r>
      <w:r w:rsidRPr="00954DC0">
        <w:rPr>
          <w:rFonts w:ascii="Arial" w:hAnsi="Arial"/>
          <w:spacing w:val="-11"/>
        </w:rPr>
        <w:t xml:space="preserve"> </w:t>
      </w:r>
      <w:r w:rsidRPr="00954DC0">
        <w:rPr>
          <w:rFonts w:ascii="Arial" w:hAnsi="Arial"/>
        </w:rPr>
        <w:t>Concesionarios</w:t>
      </w:r>
      <w:r w:rsidRPr="00954DC0">
        <w:rPr>
          <w:rFonts w:ascii="Arial" w:hAnsi="Arial"/>
          <w:spacing w:val="11"/>
        </w:rPr>
        <w:t xml:space="preserve"> </w:t>
      </w:r>
      <w:r w:rsidRPr="00954DC0">
        <w:rPr>
          <w:rFonts w:ascii="Arial" w:hAnsi="Arial"/>
        </w:rPr>
        <w:t>Solicitantes.</w:t>
      </w:r>
    </w:p>
    <w:p w:rsidR="007A4BDD" w:rsidRPr="00954DC0" w:rsidRDefault="007A4BDD">
      <w:pPr>
        <w:spacing w:line="277" w:lineRule="auto"/>
        <w:jc w:val="both"/>
        <w:rPr>
          <w:rFonts w:ascii="Arial" w:eastAsia="Arial" w:hAnsi="Arial" w:cs="Arial"/>
        </w:rPr>
        <w:sectPr w:rsidR="007A4BDD" w:rsidRPr="00954DC0">
          <w:pgSz w:w="12260" w:h="15860"/>
          <w:pgMar w:top="0" w:right="1260" w:bottom="0" w:left="0" w:header="720" w:footer="720" w:gutter="0"/>
          <w:cols w:space="720"/>
        </w:sectPr>
      </w:pPr>
    </w:p>
    <w:p w:rsidR="007A4BDD" w:rsidRPr="00954DC0" w:rsidRDefault="007A4BDD">
      <w:pPr>
        <w:rPr>
          <w:rFonts w:ascii="Arial" w:eastAsia="Arial" w:hAnsi="Arial" w:cs="Arial"/>
          <w:sz w:val="20"/>
          <w:szCs w:val="20"/>
        </w:rPr>
      </w:pPr>
      <w:bookmarkStart w:id="19" w:name="Anexo_&quot;G&quot;_Formato_de_Pronóstico_de_Reque"/>
      <w:bookmarkEnd w:id="19"/>
    </w:p>
    <w:p w:rsidR="007A4BDD" w:rsidRPr="00954DC0" w:rsidRDefault="007A4BDD">
      <w:pPr>
        <w:spacing w:before="8"/>
        <w:rPr>
          <w:rFonts w:ascii="Arial" w:eastAsia="Arial" w:hAnsi="Arial" w:cs="Arial"/>
          <w:sz w:val="13"/>
          <w:szCs w:val="13"/>
        </w:rPr>
      </w:pPr>
    </w:p>
    <w:p w:rsidR="007A4BDD" w:rsidRPr="00954DC0" w:rsidRDefault="00BD6A9B">
      <w:pPr>
        <w:spacing w:line="200" w:lineRule="atLeast"/>
        <w:ind w:left="2192"/>
        <w:rPr>
          <w:rFonts w:ascii="Arial" w:eastAsia="Arial" w:hAnsi="Arial" w:cs="Arial"/>
          <w:sz w:val="20"/>
          <w:szCs w:val="20"/>
        </w:rPr>
      </w:pPr>
      <w:r>
        <w:rPr>
          <w:rFonts w:ascii="Arial" w:eastAsia="Arial" w:hAnsi="Arial" w:cs="Arial"/>
          <w:noProof/>
          <w:sz w:val="20"/>
          <w:szCs w:val="20"/>
          <w:lang w:eastAsia="es-MX"/>
        </w:rPr>
        <mc:AlternateContent>
          <mc:Choice Requires="wps">
            <w:drawing>
              <wp:inline distT="0" distB="0" distL="0" distR="0">
                <wp:extent cx="5282565" cy="7801610"/>
                <wp:effectExtent l="23495" t="25400" r="18415" b="21590"/>
                <wp:docPr id="103"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7801610"/>
                        </a:xfrm>
                        <a:prstGeom prst="rect">
                          <a:avLst/>
                        </a:prstGeom>
                        <a:noFill/>
                        <a:ln w="3657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spacing w:before="8"/>
                              <w:rPr>
                                <w:rFonts w:ascii="Arial" w:eastAsia="Arial" w:hAnsi="Arial" w:cs="Arial"/>
                                <w:sz w:val="68"/>
                                <w:szCs w:val="68"/>
                              </w:rPr>
                            </w:pPr>
                          </w:p>
                          <w:p w:rsidR="00A30748" w:rsidRDefault="00A30748">
                            <w:pPr>
                              <w:ind w:left="223" w:firstLine="2203"/>
                              <w:rPr>
                                <w:rFonts w:ascii="Arial" w:eastAsia="Arial" w:hAnsi="Arial" w:cs="Arial"/>
                                <w:sz w:val="54"/>
                                <w:szCs w:val="54"/>
                              </w:rPr>
                            </w:pPr>
                            <w:r>
                              <w:rPr>
                                <w:rFonts w:ascii="Arial"/>
                                <w:sz w:val="54"/>
                              </w:rPr>
                              <w:t>ANEXO</w:t>
                            </w:r>
                            <w:r>
                              <w:rPr>
                                <w:rFonts w:ascii="Arial"/>
                                <w:spacing w:val="61"/>
                                <w:sz w:val="54"/>
                              </w:rPr>
                              <w:t xml:space="preserve"> </w:t>
                            </w:r>
                            <w:r>
                              <w:rPr>
                                <w:rFonts w:ascii="Arial"/>
                                <w:sz w:val="54"/>
                              </w:rPr>
                              <w:t>"G"</w:t>
                            </w: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spacing w:before="4"/>
                              <w:rPr>
                                <w:rFonts w:ascii="Arial" w:eastAsia="Arial" w:hAnsi="Arial" w:cs="Arial"/>
                                <w:sz w:val="69"/>
                                <w:szCs w:val="69"/>
                              </w:rPr>
                            </w:pPr>
                          </w:p>
                          <w:p w:rsidR="00A30748" w:rsidRDefault="00A30748">
                            <w:pPr>
                              <w:spacing w:line="287" w:lineRule="auto"/>
                              <w:ind w:left="117" w:right="545" w:firstLine="105"/>
                              <w:rPr>
                                <w:rFonts w:ascii="Arial" w:eastAsia="Arial" w:hAnsi="Arial" w:cs="Arial"/>
                                <w:sz w:val="46"/>
                                <w:szCs w:val="46"/>
                              </w:rPr>
                            </w:pPr>
                            <w:r>
                              <w:rPr>
                                <w:rFonts w:ascii="Arial" w:hAnsi="Arial"/>
                                <w:sz w:val="46"/>
                              </w:rPr>
                              <w:t>FORMATO</w:t>
                            </w:r>
                            <w:r>
                              <w:rPr>
                                <w:rFonts w:ascii="Arial" w:hAnsi="Arial"/>
                                <w:spacing w:val="109"/>
                                <w:sz w:val="46"/>
                              </w:rPr>
                              <w:t xml:space="preserve"> </w:t>
                            </w:r>
                            <w:r>
                              <w:rPr>
                                <w:rFonts w:ascii="Arial" w:hAnsi="Arial"/>
                                <w:sz w:val="46"/>
                              </w:rPr>
                              <w:t>DE</w:t>
                            </w:r>
                            <w:r>
                              <w:rPr>
                                <w:rFonts w:ascii="Arial" w:hAnsi="Arial"/>
                                <w:spacing w:val="57"/>
                                <w:sz w:val="46"/>
                              </w:rPr>
                              <w:t xml:space="preserve"> </w:t>
                            </w:r>
                            <w:r>
                              <w:rPr>
                                <w:rFonts w:ascii="Arial" w:hAnsi="Arial"/>
                                <w:sz w:val="46"/>
                              </w:rPr>
                              <w:t>PRONÓST</w:t>
                            </w:r>
                            <w:r>
                              <w:rPr>
                                <w:rFonts w:ascii="Arial" w:hAnsi="Arial"/>
                                <w:spacing w:val="32"/>
                                <w:sz w:val="46"/>
                              </w:rPr>
                              <w:t>I</w:t>
                            </w:r>
                            <w:r>
                              <w:rPr>
                                <w:rFonts w:ascii="Arial" w:hAnsi="Arial"/>
                                <w:sz w:val="46"/>
                              </w:rPr>
                              <w:t>CO</w:t>
                            </w:r>
                            <w:r>
                              <w:rPr>
                                <w:rFonts w:ascii="Arial" w:hAnsi="Arial"/>
                                <w:spacing w:val="82"/>
                                <w:sz w:val="46"/>
                              </w:rPr>
                              <w:t xml:space="preserve"> </w:t>
                            </w:r>
                            <w:r>
                              <w:rPr>
                                <w:rFonts w:ascii="Arial" w:hAnsi="Arial"/>
                                <w:sz w:val="46"/>
                              </w:rPr>
                              <w:t>DE</w:t>
                            </w:r>
                            <w:r>
                              <w:rPr>
                                <w:rFonts w:ascii="Arial" w:hAnsi="Arial"/>
                                <w:spacing w:val="66"/>
                                <w:w w:val="102"/>
                                <w:sz w:val="46"/>
                              </w:rPr>
                              <w:t xml:space="preserve"> </w:t>
                            </w:r>
                            <w:r>
                              <w:rPr>
                                <w:rFonts w:ascii="Arial" w:hAnsi="Arial"/>
                                <w:sz w:val="46"/>
                              </w:rPr>
                              <w:t>REQUER</w:t>
                            </w:r>
                            <w:r>
                              <w:rPr>
                                <w:rFonts w:ascii="Arial" w:hAnsi="Arial"/>
                                <w:spacing w:val="31"/>
                                <w:sz w:val="46"/>
                              </w:rPr>
                              <w:t>I</w:t>
                            </w:r>
                            <w:r>
                              <w:rPr>
                                <w:rFonts w:ascii="Arial" w:hAnsi="Arial"/>
                                <w:sz w:val="46"/>
                              </w:rPr>
                              <w:t>M</w:t>
                            </w:r>
                            <w:r>
                              <w:rPr>
                                <w:rFonts w:ascii="Arial" w:hAnsi="Arial"/>
                                <w:spacing w:val="-4"/>
                                <w:sz w:val="46"/>
                              </w:rPr>
                              <w:t>I</w:t>
                            </w:r>
                            <w:r>
                              <w:rPr>
                                <w:rFonts w:ascii="Arial" w:hAnsi="Arial"/>
                                <w:sz w:val="46"/>
                              </w:rPr>
                              <w:t>ENTO DE</w:t>
                            </w:r>
                            <w:r>
                              <w:rPr>
                                <w:rFonts w:ascii="Arial" w:hAnsi="Arial"/>
                                <w:spacing w:val="73"/>
                                <w:sz w:val="46"/>
                              </w:rPr>
                              <w:t xml:space="preserve"> </w:t>
                            </w:r>
                            <w:r>
                              <w:rPr>
                                <w:rFonts w:ascii="Arial" w:hAnsi="Arial"/>
                                <w:sz w:val="46"/>
                              </w:rPr>
                              <w:t>SERVICIOS</w:t>
                            </w:r>
                          </w:p>
                        </w:txbxContent>
                      </wps:txbx>
                      <wps:bodyPr rot="0" vert="horz" wrap="square" lIns="0" tIns="0" rIns="0" bIns="0" anchor="t" anchorCtr="0" upright="1">
                        <a:noAutofit/>
                      </wps:bodyPr>
                    </wps:wsp>
                  </a:graphicData>
                </a:graphic>
              </wp:inline>
            </w:drawing>
          </mc:Choice>
          <mc:Fallback>
            <w:pict>
              <v:shape id="Text Box 1965" o:spid="_x0000_s1089" type="#_x0000_t202" style="width:415.95pt;height:6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" filled="f" strokeweight="2.88pt">
                <v:textbox inset="0,0,0,0">
                  <w:txbxContent>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spacing w:before="8"/>
                        <w:rPr>
                          <w:rFonts w:ascii="Arial" w:eastAsia="Arial" w:hAnsi="Arial" w:cs="Arial"/>
                          <w:sz w:val="68"/>
                          <w:szCs w:val="68"/>
                        </w:rPr>
                      </w:pPr>
                    </w:p>
                    <w:p w:rsidR="00A30748" w:rsidRDefault="00A30748">
                      <w:pPr>
                        <w:ind w:left="223" w:firstLine="2203"/>
                        <w:rPr>
                          <w:rFonts w:ascii="Arial" w:eastAsia="Arial" w:hAnsi="Arial" w:cs="Arial"/>
                          <w:sz w:val="54"/>
                          <w:szCs w:val="54"/>
                        </w:rPr>
                      </w:pPr>
                      <w:r>
                        <w:rPr>
                          <w:rFonts w:ascii="Arial"/>
                          <w:sz w:val="54"/>
                        </w:rPr>
                        <w:t>ANEXO</w:t>
                      </w:r>
                      <w:r>
                        <w:rPr>
                          <w:rFonts w:ascii="Arial"/>
                          <w:spacing w:val="61"/>
                          <w:sz w:val="54"/>
                        </w:rPr>
                        <w:t xml:space="preserve"> </w:t>
                      </w:r>
                      <w:r>
                        <w:rPr>
                          <w:rFonts w:ascii="Arial"/>
                          <w:sz w:val="54"/>
                        </w:rPr>
                        <w:t>"G"</w:t>
                      </w: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rPr>
                          <w:rFonts w:ascii="Arial" w:eastAsia="Arial" w:hAnsi="Arial" w:cs="Arial"/>
                          <w:sz w:val="54"/>
                          <w:szCs w:val="54"/>
                        </w:rPr>
                      </w:pPr>
                    </w:p>
                    <w:p w:rsidR="00A30748" w:rsidRDefault="00A30748">
                      <w:pPr>
                        <w:spacing w:before="4"/>
                        <w:rPr>
                          <w:rFonts w:ascii="Arial" w:eastAsia="Arial" w:hAnsi="Arial" w:cs="Arial"/>
                          <w:sz w:val="69"/>
                          <w:szCs w:val="69"/>
                        </w:rPr>
                      </w:pPr>
                    </w:p>
                    <w:p w:rsidR="00A30748" w:rsidRDefault="00A30748">
                      <w:pPr>
                        <w:spacing w:line="287" w:lineRule="auto"/>
                        <w:ind w:left="117" w:right="545" w:firstLine="105"/>
                        <w:rPr>
                          <w:rFonts w:ascii="Arial" w:eastAsia="Arial" w:hAnsi="Arial" w:cs="Arial"/>
                          <w:sz w:val="46"/>
                          <w:szCs w:val="46"/>
                        </w:rPr>
                      </w:pPr>
                      <w:r>
                        <w:rPr>
                          <w:rFonts w:ascii="Arial" w:hAnsi="Arial"/>
                          <w:sz w:val="46"/>
                        </w:rPr>
                        <w:t>FORMATO</w:t>
                      </w:r>
                      <w:r>
                        <w:rPr>
                          <w:rFonts w:ascii="Arial" w:hAnsi="Arial"/>
                          <w:spacing w:val="109"/>
                          <w:sz w:val="46"/>
                        </w:rPr>
                        <w:t xml:space="preserve"> </w:t>
                      </w:r>
                      <w:r>
                        <w:rPr>
                          <w:rFonts w:ascii="Arial" w:hAnsi="Arial"/>
                          <w:sz w:val="46"/>
                        </w:rPr>
                        <w:t>DE</w:t>
                      </w:r>
                      <w:r>
                        <w:rPr>
                          <w:rFonts w:ascii="Arial" w:hAnsi="Arial"/>
                          <w:spacing w:val="57"/>
                          <w:sz w:val="46"/>
                        </w:rPr>
                        <w:t xml:space="preserve"> </w:t>
                      </w:r>
                      <w:r>
                        <w:rPr>
                          <w:rFonts w:ascii="Arial" w:hAnsi="Arial"/>
                          <w:sz w:val="46"/>
                        </w:rPr>
                        <w:t>PRONÓST</w:t>
                      </w:r>
                      <w:r>
                        <w:rPr>
                          <w:rFonts w:ascii="Arial" w:hAnsi="Arial"/>
                          <w:spacing w:val="32"/>
                          <w:sz w:val="46"/>
                        </w:rPr>
                        <w:t>I</w:t>
                      </w:r>
                      <w:r>
                        <w:rPr>
                          <w:rFonts w:ascii="Arial" w:hAnsi="Arial"/>
                          <w:sz w:val="46"/>
                        </w:rPr>
                        <w:t>CO</w:t>
                      </w:r>
                      <w:r>
                        <w:rPr>
                          <w:rFonts w:ascii="Arial" w:hAnsi="Arial"/>
                          <w:spacing w:val="82"/>
                          <w:sz w:val="46"/>
                        </w:rPr>
                        <w:t xml:space="preserve"> </w:t>
                      </w:r>
                      <w:r>
                        <w:rPr>
                          <w:rFonts w:ascii="Arial" w:hAnsi="Arial"/>
                          <w:sz w:val="46"/>
                        </w:rPr>
                        <w:t>DE</w:t>
                      </w:r>
                      <w:r>
                        <w:rPr>
                          <w:rFonts w:ascii="Arial" w:hAnsi="Arial"/>
                          <w:spacing w:val="66"/>
                          <w:w w:val="102"/>
                          <w:sz w:val="46"/>
                        </w:rPr>
                        <w:t xml:space="preserve"> </w:t>
                      </w:r>
                      <w:r>
                        <w:rPr>
                          <w:rFonts w:ascii="Arial" w:hAnsi="Arial"/>
                          <w:sz w:val="46"/>
                        </w:rPr>
                        <w:t>REQUER</w:t>
                      </w:r>
                      <w:r>
                        <w:rPr>
                          <w:rFonts w:ascii="Arial" w:hAnsi="Arial"/>
                          <w:spacing w:val="31"/>
                          <w:sz w:val="46"/>
                        </w:rPr>
                        <w:t>I</w:t>
                      </w:r>
                      <w:r>
                        <w:rPr>
                          <w:rFonts w:ascii="Arial" w:hAnsi="Arial"/>
                          <w:sz w:val="46"/>
                        </w:rPr>
                        <w:t>M</w:t>
                      </w:r>
                      <w:r>
                        <w:rPr>
                          <w:rFonts w:ascii="Arial" w:hAnsi="Arial"/>
                          <w:spacing w:val="-4"/>
                          <w:sz w:val="46"/>
                        </w:rPr>
                        <w:t>I</w:t>
                      </w:r>
                      <w:r>
                        <w:rPr>
                          <w:rFonts w:ascii="Arial" w:hAnsi="Arial"/>
                          <w:sz w:val="46"/>
                        </w:rPr>
                        <w:t>ENTO DE</w:t>
                      </w:r>
                      <w:r>
                        <w:rPr>
                          <w:rFonts w:ascii="Arial" w:hAnsi="Arial"/>
                          <w:spacing w:val="73"/>
                          <w:sz w:val="46"/>
                        </w:rPr>
                        <w:t xml:space="preserve"> </w:t>
                      </w:r>
                      <w:r>
                        <w:rPr>
                          <w:rFonts w:ascii="Arial" w:hAnsi="Arial"/>
                          <w:sz w:val="46"/>
                        </w:rPr>
                        <w:t>SERVICIOS</w:t>
                      </w:r>
                    </w:p>
                  </w:txbxContent>
                </v:textbox>
                <w10:anchorlock/>
              </v:shape>
            </w:pict>
          </mc:Fallback>
        </mc:AlternateContent>
      </w:r>
    </w:p>
    <w:p w:rsidR="007A4BDD" w:rsidRPr="00954DC0" w:rsidRDefault="007A4BDD">
      <w:pPr>
        <w:spacing w:line="200" w:lineRule="atLeast"/>
        <w:rPr>
          <w:rFonts w:ascii="Arial" w:eastAsia="Arial" w:hAnsi="Arial" w:cs="Arial"/>
          <w:sz w:val="20"/>
          <w:szCs w:val="20"/>
        </w:rPr>
        <w:sectPr w:rsidR="007A4BDD" w:rsidRPr="00954DC0">
          <w:pgSz w:w="12230" w:h="15830"/>
          <w:pgMar w:top="0" w:right="1280" w:bottom="280" w:left="320" w:header="720" w:footer="720" w:gutter="0"/>
          <w:cols w:space="720"/>
        </w:sectPr>
      </w:pPr>
    </w:p>
    <w:p w:rsidR="007A4BDD" w:rsidRPr="00954DC0" w:rsidRDefault="007A4BDD">
      <w:pPr>
        <w:spacing w:before="10"/>
        <w:rPr>
          <w:rFonts w:ascii="Arial" w:eastAsia="Arial" w:hAnsi="Arial" w:cs="Arial"/>
          <w:sz w:val="25"/>
          <w:szCs w:val="25"/>
        </w:rPr>
      </w:pPr>
    </w:p>
    <w:p w:rsidR="007A4BDD" w:rsidRPr="00954DC0" w:rsidRDefault="00B80A62">
      <w:pPr>
        <w:spacing w:before="69" w:line="296" w:lineRule="auto"/>
        <w:ind w:left="2664" w:right="2018"/>
        <w:jc w:val="center"/>
        <w:rPr>
          <w:rFonts w:ascii="Arial" w:eastAsia="Arial" w:hAnsi="Arial" w:cs="Arial"/>
          <w:sz w:val="24"/>
          <w:szCs w:val="24"/>
        </w:rPr>
      </w:pPr>
      <w:r w:rsidRPr="00954DC0">
        <w:rPr>
          <w:rFonts w:ascii="Arial" w:hAnsi="Arial"/>
          <w:i/>
          <w:w w:val="95"/>
          <w:sz w:val="24"/>
        </w:rPr>
        <w:t>FORM</w:t>
      </w:r>
      <w:r w:rsidRPr="00954DC0">
        <w:rPr>
          <w:rFonts w:ascii="Arial" w:hAnsi="Arial"/>
          <w:i/>
          <w:spacing w:val="-44"/>
          <w:w w:val="95"/>
          <w:sz w:val="24"/>
        </w:rPr>
        <w:t xml:space="preserve"> </w:t>
      </w:r>
      <w:r w:rsidRPr="00954DC0">
        <w:rPr>
          <w:rFonts w:ascii="Arial" w:hAnsi="Arial"/>
          <w:i/>
          <w:w w:val="95"/>
          <w:sz w:val="24"/>
        </w:rPr>
        <w:t>ATO</w:t>
      </w:r>
      <w:r w:rsidRPr="00954DC0">
        <w:rPr>
          <w:rFonts w:ascii="Arial" w:hAnsi="Arial"/>
          <w:i/>
          <w:spacing w:val="-20"/>
          <w:w w:val="95"/>
          <w:sz w:val="24"/>
        </w:rPr>
        <w:t xml:space="preserve"> </w:t>
      </w:r>
      <w:r w:rsidRPr="00954DC0">
        <w:rPr>
          <w:rFonts w:ascii="Arial" w:hAnsi="Arial"/>
          <w:i/>
          <w:w w:val="95"/>
          <w:sz w:val="24"/>
        </w:rPr>
        <w:t>DE</w:t>
      </w:r>
      <w:r w:rsidRPr="00954DC0">
        <w:rPr>
          <w:rFonts w:ascii="Arial" w:hAnsi="Arial"/>
          <w:i/>
          <w:spacing w:val="-22"/>
          <w:w w:val="95"/>
          <w:sz w:val="24"/>
        </w:rPr>
        <w:t xml:space="preserve"> </w:t>
      </w:r>
      <w:r w:rsidRPr="00954DC0">
        <w:rPr>
          <w:rFonts w:ascii="Arial" w:hAnsi="Arial"/>
          <w:i/>
          <w:w w:val="95"/>
          <w:sz w:val="24"/>
        </w:rPr>
        <w:t>PRONÓSTICO</w:t>
      </w:r>
      <w:r w:rsidRPr="00954DC0">
        <w:rPr>
          <w:rFonts w:ascii="Arial" w:hAnsi="Arial"/>
          <w:i/>
          <w:spacing w:val="-11"/>
          <w:w w:val="95"/>
          <w:sz w:val="24"/>
        </w:rPr>
        <w:t xml:space="preserve"> </w:t>
      </w:r>
      <w:r w:rsidRPr="00954DC0">
        <w:rPr>
          <w:rFonts w:ascii="Arial" w:hAnsi="Arial"/>
          <w:i/>
          <w:w w:val="95"/>
          <w:sz w:val="24"/>
        </w:rPr>
        <w:t>DE</w:t>
      </w:r>
      <w:r w:rsidRPr="00954DC0">
        <w:rPr>
          <w:rFonts w:ascii="Arial" w:hAnsi="Arial"/>
          <w:i/>
          <w:spacing w:val="10"/>
          <w:w w:val="95"/>
          <w:sz w:val="24"/>
        </w:rPr>
        <w:t xml:space="preserve"> </w:t>
      </w:r>
      <w:r w:rsidRPr="00954DC0">
        <w:rPr>
          <w:rFonts w:ascii="Arial" w:hAnsi="Arial"/>
          <w:i/>
          <w:w w:val="95"/>
          <w:sz w:val="24"/>
        </w:rPr>
        <w:t>REQUERIM</w:t>
      </w:r>
      <w:r w:rsidRPr="00954DC0">
        <w:rPr>
          <w:rFonts w:ascii="Arial" w:hAnsi="Arial"/>
          <w:i/>
          <w:spacing w:val="-37"/>
          <w:w w:val="95"/>
          <w:sz w:val="24"/>
        </w:rPr>
        <w:t xml:space="preserve"> </w:t>
      </w:r>
      <w:r w:rsidRPr="00954DC0">
        <w:rPr>
          <w:rFonts w:ascii="Arial" w:hAnsi="Arial"/>
          <w:i/>
          <w:w w:val="95"/>
          <w:sz w:val="24"/>
        </w:rPr>
        <w:t>IENTO</w:t>
      </w:r>
      <w:r w:rsidRPr="00954DC0">
        <w:rPr>
          <w:rFonts w:ascii="Arial" w:hAnsi="Arial"/>
          <w:i/>
          <w:spacing w:val="-24"/>
          <w:w w:val="95"/>
          <w:sz w:val="24"/>
        </w:rPr>
        <w:t xml:space="preserve"> </w:t>
      </w:r>
      <w:r w:rsidRPr="00954DC0">
        <w:rPr>
          <w:rFonts w:ascii="Arial" w:hAnsi="Arial"/>
          <w:i/>
          <w:w w:val="95"/>
          <w:sz w:val="24"/>
        </w:rPr>
        <w:t>DE</w:t>
      </w:r>
      <w:r w:rsidRPr="00954DC0">
        <w:rPr>
          <w:rFonts w:ascii="Arial" w:hAnsi="Arial"/>
          <w:i/>
          <w:spacing w:val="-26"/>
          <w:w w:val="95"/>
          <w:sz w:val="24"/>
        </w:rPr>
        <w:t xml:space="preserve"> </w:t>
      </w:r>
      <w:r w:rsidRPr="00954DC0">
        <w:rPr>
          <w:rFonts w:ascii="Arial" w:hAnsi="Arial"/>
          <w:i/>
          <w:w w:val="95"/>
          <w:sz w:val="24"/>
        </w:rPr>
        <w:t>SERVICIOS</w:t>
      </w:r>
      <w:r w:rsidRPr="00954DC0">
        <w:rPr>
          <w:rFonts w:ascii="Arial" w:hAnsi="Arial"/>
          <w:i/>
          <w:spacing w:val="-19"/>
          <w:w w:val="95"/>
          <w:sz w:val="24"/>
        </w:rPr>
        <w:t xml:space="preserve"> </w:t>
      </w:r>
      <w:r w:rsidRPr="00954DC0">
        <w:rPr>
          <w:rFonts w:ascii="Arial" w:hAnsi="Arial"/>
          <w:i/>
          <w:w w:val="95"/>
          <w:sz w:val="24"/>
        </w:rPr>
        <w:t>DE</w:t>
      </w:r>
      <w:r w:rsidRPr="00954DC0">
        <w:rPr>
          <w:rFonts w:ascii="Arial" w:hAnsi="Arial"/>
          <w:i/>
          <w:w w:val="86"/>
          <w:sz w:val="24"/>
        </w:rPr>
        <w:t xml:space="preserve"> </w:t>
      </w:r>
      <w:r w:rsidRPr="00954DC0">
        <w:rPr>
          <w:rFonts w:ascii="Arial" w:hAnsi="Arial"/>
          <w:i/>
          <w:w w:val="95"/>
          <w:sz w:val="24"/>
        </w:rPr>
        <w:t>ENLACES</w:t>
      </w:r>
      <w:r w:rsidRPr="00954DC0">
        <w:rPr>
          <w:rFonts w:ascii="Arial" w:hAnsi="Arial"/>
          <w:i/>
          <w:spacing w:val="-16"/>
          <w:w w:val="95"/>
          <w:sz w:val="24"/>
        </w:rPr>
        <w:t xml:space="preserve"> </w:t>
      </w:r>
      <w:r w:rsidRPr="00954DC0">
        <w:rPr>
          <w:rFonts w:ascii="Arial" w:hAnsi="Arial"/>
          <w:i/>
          <w:w w:val="95"/>
          <w:sz w:val="24"/>
        </w:rPr>
        <w:t>DEDICADOS</w:t>
      </w:r>
    </w:p>
    <w:p w:rsidR="007A4BDD" w:rsidRPr="00954DC0" w:rsidRDefault="007A4BDD">
      <w:pPr>
        <w:rPr>
          <w:rFonts w:ascii="Arial" w:eastAsia="Arial" w:hAnsi="Arial" w:cs="Arial"/>
          <w:i/>
          <w:sz w:val="24"/>
          <w:szCs w:val="24"/>
        </w:rPr>
      </w:pPr>
    </w:p>
    <w:p w:rsidR="007A4BDD" w:rsidRPr="00954DC0" w:rsidRDefault="007A4BDD">
      <w:pPr>
        <w:spacing w:before="2"/>
        <w:rPr>
          <w:rFonts w:ascii="Arial" w:eastAsia="Arial" w:hAnsi="Arial" w:cs="Arial"/>
          <w:i/>
          <w:sz w:val="34"/>
          <w:szCs w:val="34"/>
        </w:rPr>
      </w:pPr>
    </w:p>
    <w:p w:rsidR="007A4BDD" w:rsidRPr="00954DC0" w:rsidRDefault="00B80A62">
      <w:pPr>
        <w:tabs>
          <w:tab w:val="left" w:pos="4681"/>
          <w:tab w:val="left" w:pos="5271"/>
        </w:tabs>
        <w:ind w:left="452"/>
        <w:jc w:val="center"/>
        <w:rPr>
          <w:rFonts w:ascii="Arial" w:eastAsia="Arial" w:hAnsi="Arial" w:cs="Arial"/>
        </w:rPr>
      </w:pPr>
      <w:r w:rsidRPr="00954DC0">
        <w:rPr>
          <w:rFonts w:ascii="Arial"/>
          <w:w w:val="110"/>
        </w:rPr>
        <w:t>Concesionario</w:t>
      </w:r>
      <w:r w:rsidRPr="00954DC0">
        <w:rPr>
          <w:rFonts w:ascii="Arial"/>
          <w:spacing w:val="-34"/>
          <w:w w:val="110"/>
        </w:rPr>
        <w:t xml:space="preserve"> </w:t>
      </w:r>
      <w:r w:rsidRPr="00954DC0">
        <w:rPr>
          <w:rFonts w:ascii="Arial"/>
          <w:w w:val="110"/>
        </w:rPr>
        <w:t>Solicitante:</w:t>
      </w:r>
      <w:r w:rsidRPr="00954DC0">
        <w:rPr>
          <w:rFonts w:ascii="Arial"/>
          <w:w w:val="110"/>
          <w:u w:val="single" w:color="000000"/>
        </w:rPr>
        <w:tab/>
      </w:r>
      <w:r w:rsidRPr="00954DC0">
        <w:rPr>
          <w:rFonts w:ascii="Arial"/>
          <w:w w:val="110"/>
        </w:rPr>
        <w:t>_</w:t>
      </w:r>
      <w:r w:rsidRPr="00954DC0">
        <w:rPr>
          <w:rFonts w:ascii="Arial"/>
          <w:w w:val="110"/>
        </w:rPr>
        <w:tab/>
        <w:t>Fecha</w:t>
      </w:r>
      <w:r w:rsidRPr="00954DC0">
        <w:rPr>
          <w:rFonts w:ascii="Arial"/>
          <w:spacing w:val="6"/>
          <w:w w:val="110"/>
        </w:rPr>
        <w:t xml:space="preserve"> </w:t>
      </w:r>
      <w:r w:rsidRPr="00954DC0">
        <w:rPr>
          <w:rFonts w:ascii="Arial"/>
          <w:w w:val="110"/>
        </w:rPr>
        <w:t>de</w:t>
      </w:r>
      <w:r w:rsidRPr="00954DC0">
        <w:rPr>
          <w:rFonts w:ascii="Arial"/>
          <w:spacing w:val="9"/>
          <w:w w:val="110"/>
        </w:rPr>
        <w:t xml:space="preserve"> </w:t>
      </w:r>
      <w:r w:rsidRPr="00954DC0">
        <w:rPr>
          <w:rFonts w:ascii="Arial"/>
          <w:w w:val="110"/>
        </w:rPr>
        <w:t>entrega:</w:t>
      </w:r>
      <w:r w:rsidRPr="00954DC0">
        <w:rPr>
          <w:rFonts w:ascii="Arial"/>
          <w:spacing w:val="5"/>
          <w:w w:val="110"/>
        </w:rPr>
        <w:t xml:space="preserve"> </w:t>
      </w:r>
      <w:r w:rsidRPr="00954DC0">
        <w:rPr>
          <w:rFonts w:ascii="Arial"/>
          <w:w w:val="110"/>
        </w:rPr>
        <w:t>30 de</w:t>
      </w:r>
      <w:r w:rsidRPr="00954DC0">
        <w:rPr>
          <w:rFonts w:ascii="Arial"/>
          <w:spacing w:val="4"/>
          <w:w w:val="110"/>
        </w:rPr>
        <w:t xml:space="preserve"> </w:t>
      </w:r>
      <w:r w:rsidRPr="00954DC0">
        <w:rPr>
          <w:rFonts w:ascii="Arial"/>
          <w:w w:val="110"/>
        </w:rPr>
        <w:t>Junio</w:t>
      </w:r>
      <w:r w:rsidRPr="00954DC0">
        <w:rPr>
          <w:rFonts w:ascii="Arial"/>
          <w:spacing w:val="19"/>
          <w:w w:val="110"/>
        </w:rPr>
        <w:t xml:space="preserve"> </w:t>
      </w:r>
      <w:r w:rsidRPr="00954DC0">
        <w:rPr>
          <w:rFonts w:ascii="Arial"/>
          <w:w w:val="110"/>
        </w:rPr>
        <w:t>20_</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4"/>
        <w:rPr>
          <w:rFonts w:ascii="Arial" w:eastAsia="Arial" w:hAnsi="Arial" w:cs="Arial"/>
          <w:sz w:val="18"/>
          <w:szCs w:val="18"/>
        </w:rPr>
      </w:pPr>
    </w:p>
    <w:tbl>
      <w:tblPr>
        <w:tblStyle w:val="TableNormal"/>
        <w:tblW w:w="0" w:type="auto"/>
        <w:tblInd w:w="2848" w:type="dxa"/>
        <w:tblLayout w:type="fixed"/>
        <w:tblLook w:val="01E0" w:firstRow="1" w:lastRow="1" w:firstColumn="1" w:lastColumn="1" w:noHBand="0" w:noVBand="0"/>
      </w:tblPr>
      <w:tblGrid>
        <w:gridCol w:w="2000"/>
        <w:gridCol w:w="33"/>
        <w:gridCol w:w="1968"/>
        <w:gridCol w:w="302"/>
        <w:gridCol w:w="1565"/>
        <w:gridCol w:w="133"/>
        <w:gridCol w:w="2001"/>
      </w:tblGrid>
      <w:tr w:rsidR="007A4BDD" w:rsidRPr="00954DC0">
        <w:trPr>
          <w:trHeight w:hRule="exact" w:val="468"/>
        </w:trPr>
        <w:tc>
          <w:tcPr>
            <w:tcW w:w="8002" w:type="dxa"/>
            <w:gridSpan w:val="7"/>
            <w:tcBorders>
              <w:top w:val="single" w:sz="2" w:space="0" w:color="000000"/>
              <w:left w:val="single" w:sz="2" w:space="0" w:color="000000"/>
              <w:bottom w:val="single" w:sz="6" w:space="0" w:color="000000"/>
              <w:right w:val="single" w:sz="2" w:space="0" w:color="000000"/>
            </w:tcBorders>
          </w:tcPr>
          <w:p w:rsidR="007A4BDD" w:rsidRPr="00954DC0" w:rsidRDefault="00B80A62">
            <w:pPr>
              <w:pStyle w:val="TableParagraph"/>
              <w:spacing w:before="59"/>
              <w:ind w:left="17"/>
              <w:jc w:val="center"/>
              <w:rPr>
                <w:rFonts w:ascii="Arial" w:eastAsia="Arial" w:hAnsi="Arial" w:cs="Arial"/>
                <w:sz w:val="19"/>
                <w:szCs w:val="19"/>
              </w:rPr>
            </w:pPr>
            <w:r w:rsidRPr="00954DC0">
              <w:rPr>
                <w:rFonts w:ascii="Arial"/>
                <w:i/>
                <w:w w:val="85"/>
                <w:sz w:val="19"/>
              </w:rPr>
              <w:t xml:space="preserve">ENLACES </w:t>
            </w:r>
            <w:r w:rsidRPr="00954DC0">
              <w:rPr>
                <w:rFonts w:ascii="Arial"/>
                <w:i/>
                <w:spacing w:val="4"/>
                <w:w w:val="85"/>
                <w:sz w:val="19"/>
              </w:rPr>
              <w:t xml:space="preserve"> </w:t>
            </w:r>
            <w:r w:rsidRPr="00954DC0">
              <w:rPr>
                <w:rFonts w:ascii="Arial"/>
                <w:i/>
                <w:w w:val="85"/>
                <w:sz w:val="19"/>
              </w:rPr>
              <w:t>DEDICADOS</w:t>
            </w:r>
          </w:p>
        </w:tc>
      </w:tr>
      <w:tr w:rsidR="007A4BDD" w:rsidRPr="00954DC0">
        <w:trPr>
          <w:trHeight w:hRule="exact" w:val="266"/>
        </w:trPr>
        <w:tc>
          <w:tcPr>
            <w:tcW w:w="8002" w:type="dxa"/>
            <w:gridSpan w:val="7"/>
            <w:tcBorders>
              <w:top w:val="single" w:sz="6" w:space="0" w:color="000000"/>
              <w:left w:val="single" w:sz="2" w:space="0" w:color="000000"/>
              <w:bottom w:val="single" w:sz="6" w:space="0" w:color="000000"/>
              <w:right w:val="single" w:sz="2" w:space="0" w:color="000000"/>
            </w:tcBorders>
          </w:tcPr>
          <w:p w:rsidR="007A4BDD" w:rsidRPr="00954DC0" w:rsidRDefault="00B80A62">
            <w:pPr>
              <w:pStyle w:val="TableParagraph"/>
              <w:spacing w:line="218" w:lineRule="exact"/>
              <w:ind w:left="1807"/>
              <w:rPr>
                <w:rFonts w:ascii="Arial" w:eastAsia="Arial" w:hAnsi="Arial" w:cs="Arial"/>
                <w:sz w:val="19"/>
                <w:szCs w:val="19"/>
              </w:rPr>
            </w:pPr>
            <w:r w:rsidRPr="00954DC0">
              <w:rPr>
                <w:rFonts w:ascii="Arial"/>
                <w:i/>
                <w:w w:val="85"/>
                <w:sz w:val="19"/>
              </w:rPr>
              <w:t xml:space="preserve">REQUERIMIENTO </w:t>
            </w:r>
            <w:r w:rsidRPr="00954DC0">
              <w:rPr>
                <w:rFonts w:ascii="Arial"/>
                <w:i/>
                <w:spacing w:val="10"/>
                <w:w w:val="85"/>
                <w:sz w:val="19"/>
              </w:rPr>
              <w:t xml:space="preserve"> </w:t>
            </w:r>
            <w:r w:rsidRPr="00954DC0">
              <w:rPr>
                <w:rFonts w:ascii="Arial"/>
                <w:i/>
                <w:w w:val="85"/>
                <w:sz w:val="19"/>
              </w:rPr>
              <w:t>DEL</w:t>
            </w:r>
            <w:r w:rsidRPr="00954DC0">
              <w:rPr>
                <w:rFonts w:ascii="Arial"/>
                <w:i/>
                <w:spacing w:val="25"/>
                <w:w w:val="85"/>
                <w:sz w:val="19"/>
              </w:rPr>
              <w:t xml:space="preserve"> </w:t>
            </w:r>
            <w:r w:rsidRPr="00954DC0">
              <w:rPr>
                <w:rFonts w:ascii="Arial"/>
                <w:i/>
                <w:w w:val="85"/>
                <w:sz w:val="19"/>
              </w:rPr>
              <w:t>CONCESIONARIO</w:t>
            </w:r>
            <w:r w:rsidRPr="00954DC0">
              <w:rPr>
                <w:rFonts w:ascii="Arial"/>
                <w:i/>
                <w:spacing w:val="38"/>
                <w:w w:val="85"/>
                <w:sz w:val="19"/>
              </w:rPr>
              <w:t xml:space="preserve"> </w:t>
            </w:r>
            <w:r w:rsidRPr="00954DC0">
              <w:rPr>
                <w:rFonts w:ascii="Arial"/>
                <w:i/>
                <w:w w:val="85"/>
                <w:sz w:val="19"/>
              </w:rPr>
              <w:t>SOLICITANTE</w:t>
            </w:r>
          </w:p>
        </w:tc>
      </w:tr>
      <w:tr w:rsidR="007A4BDD" w:rsidRPr="00954DC0">
        <w:trPr>
          <w:trHeight w:hRule="exact" w:val="523"/>
        </w:trPr>
        <w:tc>
          <w:tcPr>
            <w:tcW w:w="2033" w:type="dxa"/>
            <w:gridSpan w:val="2"/>
            <w:tcBorders>
              <w:top w:val="single" w:sz="6" w:space="0" w:color="000000"/>
              <w:left w:val="single" w:sz="2" w:space="0" w:color="000000"/>
              <w:bottom w:val="single" w:sz="6" w:space="0" w:color="000000"/>
              <w:right w:val="single" w:sz="6" w:space="0" w:color="000000"/>
            </w:tcBorders>
          </w:tcPr>
          <w:p w:rsidR="007A4BDD" w:rsidRPr="00954DC0" w:rsidRDefault="00B80A62">
            <w:pPr>
              <w:pStyle w:val="TableParagraph"/>
              <w:spacing w:before="6"/>
              <w:ind w:left="717"/>
              <w:rPr>
                <w:rFonts w:ascii="Arial" w:eastAsia="Arial" w:hAnsi="Arial" w:cs="Arial"/>
                <w:sz w:val="19"/>
                <w:szCs w:val="19"/>
              </w:rPr>
            </w:pPr>
            <w:r w:rsidRPr="00954DC0">
              <w:rPr>
                <w:rFonts w:ascii="Arial"/>
                <w:i/>
                <w:w w:val="105"/>
                <w:sz w:val="19"/>
              </w:rPr>
              <w:t>Ciudad</w:t>
            </w:r>
          </w:p>
        </w:tc>
        <w:tc>
          <w:tcPr>
            <w:tcW w:w="2270" w:type="dxa"/>
            <w:gridSpan w:val="2"/>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line="225" w:lineRule="exact"/>
              <w:ind w:right="10"/>
              <w:jc w:val="center"/>
              <w:rPr>
                <w:rFonts w:ascii="Times New Roman" w:eastAsia="Times New Roman" w:hAnsi="Times New Roman" w:cs="Times New Roman"/>
                <w:sz w:val="21"/>
                <w:szCs w:val="21"/>
              </w:rPr>
            </w:pPr>
            <w:r w:rsidRPr="00954DC0">
              <w:rPr>
                <w:rFonts w:ascii="Arial" w:hAnsi="Arial"/>
                <w:i/>
                <w:sz w:val="19"/>
              </w:rPr>
              <w:t xml:space="preserve">Denominación </w:t>
            </w:r>
            <w:r w:rsidRPr="00954DC0">
              <w:rPr>
                <w:rFonts w:ascii="Arial" w:hAnsi="Arial"/>
                <w:i/>
                <w:spacing w:val="3"/>
                <w:sz w:val="19"/>
              </w:rPr>
              <w:t xml:space="preserve"> </w:t>
            </w:r>
            <w:r w:rsidRPr="00954DC0">
              <w:rPr>
                <w:rFonts w:ascii="Times New Roman" w:hAnsi="Times New Roman"/>
                <w:i/>
                <w:sz w:val="21"/>
              </w:rPr>
              <w:t>y</w:t>
            </w:r>
          </w:p>
          <w:p w:rsidR="007A4BDD" w:rsidRPr="00954DC0" w:rsidRDefault="00B80A62">
            <w:pPr>
              <w:pStyle w:val="TableParagraph"/>
              <w:spacing w:before="30"/>
              <w:ind w:right="6"/>
              <w:jc w:val="center"/>
              <w:rPr>
                <w:rFonts w:ascii="Arial" w:eastAsia="Arial" w:hAnsi="Arial" w:cs="Arial"/>
                <w:sz w:val="19"/>
                <w:szCs w:val="19"/>
              </w:rPr>
            </w:pPr>
            <w:r w:rsidRPr="00954DC0">
              <w:rPr>
                <w:rFonts w:ascii="Arial"/>
                <w:i/>
                <w:w w:val="110"/>
                <w:sz w:val="19"/>
              </w:rPr>
              <w:t>Capacidad</w:t>
            </w:r>
          </w:p>
        </w:tc>
        <w:tc>
          <w:tcPr>
            <w:tcW w:w="1565" w:type="dxa"/>
            <w:tcBorders>
              <w:top w:val="single" w:sz="6" w:space="0" w:color="000000"/>
              <w:left w:val="single" w:sz="6" w:space="0" w:color="000000"/>
              <w:bottom w:val="single" w:sz="6" w:space="0" w:color="000000"/>
              <w:right w:val="single" w:sz="6" w:space="0" w:color="000000"/>
            </w:tcBorders>
          </w:tcPr>
          <w:p w:rsidR="007A4BDD" w:rsidRPr="00954DC0" w:rsidRDefault="00B80A62">
            <w:pPr>
              <w:pStyle w:val="TableParagraph"/>
              <w:spacing w:before="1"/>
              <w:ind w:left="369"/>
              <w:rPr>
                <w:rFonts w:ascii="Arial" w:eastAsia="Arial" w:hAnsi="Arial" w:cs="Arial"/>
                <w:sz w:val="19"/>
                <w:szCs w:val="19"/>
              </w:rPr>
            </w:pPr>
            <w:r w:rsidRPr="00954DC0">
              <w:rPr>
                <w:rFonts w:ascii="Arial"/>
                <w:i/>
                <w:w w:val="105"/>
                <w:sz w:val="19"/>
              </w:rPr>
              <w:t>Cantidad</w:t>
            </w:r>
          </w:p>
        </w:tc>
        <w:tc>
          <w:tcPr>
            <w:tcW w:w="2134" w:type="dxa"/>
            <w:gridSpan w:val="2"/>
            <w:tcBorders>
              <w:top w:val="single" w:sz="6" w:space="0" w:color="000000"/>
              <w:left w:val="single" w:sz="6" w:space="0" w:color="000000"/>
              <w:bottom w:val="single" w:sz="6" w:space="0" w:color="000000"/>
              <w:right w:val="single" w:sz="2" w:space="0" w:color="000000"/>
            </w:tcBorders>
          </w:tcPr>
          <w:p w:rsidR="007A4BDD" w:rsidRPr="00954DC0" w:rsidRDefault="00B80A62">
            <w:pPr>
              <w:pStyle w:val="TableParagraph"/>
              <w:spacing w:line="215" w:lineRule="exact"/>
              <w:ind w:right="7"/>
              <w:jc w:val="center"/>
              <w:rPr>
                <w:rFonts w:ascii="Arial" w:eastAsia="Arial" w:hAnsi="Arial" w:cs="Arial"/>
                <w:sz w:val="19"/>
                <w:szCs w:val="19"/>
              </w:rPr>
            </w:pPr>
            <w:r w:rsidRPr="00954DC0">
              <w:rPr>
                <w:rFonts w:ascii="Arial"/>
                <w:i/>
                <w:sz w:val="19"/>
              </w:rPr>
              <w:t>L:</w:t>
            </w:r>
            <w:r w:rsidRPr="00954DC0">
              <w:rPr>
                <w:rFonts w:ascii="Arial"/>
                <w:i/>
                <w:spacing w:val="-32"/>
                <w:sz w:val="19"/>
              </w:rPr>
              <w:t xml:space="preserve"> </w:t>
            </w:r>
            <w:r w:rsidRPr="00954DC0">
              <w:rPr>
                <w:rFonts w:ascii="Arial"/>
                <w:i/>
                <w:sz w:val="19"/>
              </w:rPr>
              <w:t>Local</w:t>
            </w:r>
          </w:p>
          <w:p w:rsidR="007A4BDD" w:rsidRPr="00954DC0" w:rsidRDefault="00B80A62">
            <w:pPr>
              <w:pStyle w:val="TableParagraph"/>
              <w:spacing w:before="36"/>
              <w:ind w:right="26"/>
              <w:jc w:val="center"/>
              <w:rPr>
                <w:rFonts w:ascii="Arial" w:eastAsia="Arial" w:hAnsi="Arial" w:cs="Arial"/>
                <w:sz w:val="19"/>
                <w:szCs w:val="19"/>
              </w:rPr>
            </w:pPr>
            <w:r w:rsidRPr="00954DC0">
              <w:rPr>
                <w:rFonts w:ascii="Arial"/>
                <w:i/>
                <w:sz w:val="19"/>
              </w:rPr>
              <w:t>N:</w:t>
            </w:r>
            <w:r w:rsidRPr="00954DC0">
              <w:rPr>
                <w:rFonts w:ascii="Arial"/>
                <w:i/>
                <w:spacing w:val="-9"/>
                <w:sz w:val="19"/>
              </w:rPr>
              <w:t xml:space="preserve"> </w:t>
            </w:r>
            <w:r w:rsidRPr="00954DC0">
              <w:rPr>
                <w:rFonts w:ascii="Arial"/>
                <w:i/>
                <w:sz w:val="19"/>
              </w:rPr>
              <w:t>Entre</w:t>
            </w:r>
            <w:r w:rsidRPr="00954DC0">
              <w:rPr>
                <w:rFonts w:ascii="Arial"/>
                <w:i/>
                <w:spacing w:val="-3"/>
                <w:sz w:val="19"/>
              </w:rPr>
              <w:t xml:space="preserve"> </w:t>
            </w:r>
            <w:r w:rsidRPr="00954DC0">
              <w:rPr>
                <w:rFonts w:ascii="Arial"/>
                <w:i/>
                <w:sz w:val="19"/>
              </w:rPr>
              <w:t>Localidades</w:t>
            </w:r>
          </w:p>
        </w:tc>
      </w:tr>
      <w:tr w:rsidR="007A4BDD" w:rsidRPr="00954DC0" w:rsidTr="00A07B26">
        <w:trPr>
          <w:trHeight w:hRule="exact" w:val="245"/>
        </w:trPr>
        <w:tc>
          <w:tcPr>
            <w:tcW w:w="8002" w:type="dxa"/>
            <w:gridSpan w:val="7"/>
            <w:tcBorders>
              <w:top w:val="single" w:sz="6" w:space="0" w:color="000000"/>
              <w:left w:val="single" w:sz="2" w:space="0" w:color="000000"/>
              <w:bottom w:val="single" w:sz="6" w:space="0" w:color="000000"/>
              <w:right w:val="single" w:sz="2" w:space="0" w:color="000000"/>
            </w:tcBorders>
          </w:tcPr>
          <w:p w:rsidR="007A4BDD" w:rsidRPr="00954DC0" w:rsidRDefault="00B80A62">
            <w:pPr>
              <w:pStyle w:val="TableParagraph"/>
              <w:spacing w:before="1"/>
              <w:ind w:left="66"/>
              <w:jc w:val="center"/>
              <w:rPr>
                <w:rFonts w:ascii="Arial" w:eastAsia="Arial" w:hAnsi="Arial" w:cs="Arial"/>
                <w:sz w:val="19"/>
                <w:szCs w:val="19"/>
              </w:rPr>
            </w:pPr>
            <w:r w:rsidRPr="00954DC0">
              <w:rPr>
                <w:rFonts w:ascii="Arial"/>
                <w:i/>
                <w:w w:val="110"/>
                <w:sz w:val="19"/>
              </w:rPr>
              <w:t>Enero-Junio</w:t>
            </w:r>
            <w:r w:rsidRPr="00954DC0">
              <w:rPr>
                <w:rFonts w:ascii="Arial"/>
                <w:i/>
                <w:spacing w:val="-33"/>
                <w:w w:val="110"/>
                <w:sz w:val="19"/>
              </w:rPr>
              <w:t xml:space="preserve"> </w:t>
            </w:r>
            <w:r w:rsidRPr="00954DC0">
              <w:rPr>
                <w:rFonts w:ascii="Arial"/>
                <w:i/>
                <w:w w:val="110"/>
                <w:sz w:val="19"/>
              </w:rPr>
              <w:t>de</w:t>
            </w:r>
            <w:r w:rsidRPr="00954DC0">
              <w:rPr>
                <w:rFonts w:ascii="Arial"/>
                <w:i/>
                <w:spacing w:val="-42"/>
                <w:w w:val="110"/>
                <w:sz w:val="19"/>
              </w:rPr>
              <w:t xml:space="preserve"> </w:t>
            </w:r>
            <w:r w:rsidRPr="00954DC0">
              <w:rPr>
                <w:rFonts w:ascii="Arial"/>
                <w:i/>
                <w:w w:val="110"/>
                <w:sz w:val="19"/>
              </w:rPr>
              <w:t>20_</w:t>
            </w:r>
          </w:p>
        </w:tc>
      </w:tr>
      <w:tr w:rsidR="00A07B26" w:rsidRPr="00954DC0" w:rsidTr="00A07B26">
        <w:trPr>
          <w:trHeight w:hRule="exact" w:val="290"/>
        </w:trPr>
        <w:tc>
          <w:tcPr>
            <w:tcW w:w="2000"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gridSpan w:val="2"/>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0" w:type="dxa"/>
            <w:gridSpan w:val="3"/>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r>
      <w:tr w:rsidR="00A07B26" w:rsidRPr="00954DC0" w:rsidTr="00A07B26">
        <w:trPr>
          <w:trHeight w:hRule="exact" w:val="290"/>
        </w:trPr>
        <w:tc>
          <w:tcPr>
            <w:tcW w:w="2000"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gridSpan w:val="2"/>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0" w:type="dxa"/>
            <w:gridSpan w:val="3"/>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r>
      <w:tr w:rsidR="00A07B26" w:rsidRPr="00954DC0" w:rsidTr="00A07B26">
        <w:trPr>
          <w:trHeight w:hRule="exact" w:val="290"/>
        </w:trPr>
        <w:tc>
          <w:tcPr>
            <w:tcW w:w="2000"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gridSpan w:val="2"/>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0" w:type="dxa"/>
            <w:gridSpan w:val="3"/>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r>
      <w:tr w:rsidR="00A07B26" w:rsidRPr="00954DC0" w:rsidTr="00A07B26">
        <w:trPr>
          <w:trHeight w:hRule="exact" w:val="290"/>
        </w:trPr>
        <w:tc>
          <w:tcPr>
            <w:tcW w:w="2000" w:type="dxa"/>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gridSpan w:val="2"/>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0" w:type="dxa"/>
            <w:gridSpan w:val="3"/>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c>
          <w:tcPr>
            <w:tcW w:w="2001" w:type="dxa"/>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before="1"/>
              <w:ind w:left="66"/>
              <w:jc w:val="center"/>
              <w:rPr>
                <w:rFonts w:ascii="Arial"/>
                <w:i/>
                <w:w w:val="110"/>
                <w:sz w:val="19"/>
              </w:rPr>
            </w:pPr>
          </w:p>
        </w:tc>
      </w:tr>
    </w:tbl>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B80A62">
      <w:pPr>
        <w:spacing w:before="195" w:line="292" w:lineRule="auto"/>
        <w:ind w:left="2323" w:right="1690"/>
        <w:jc w:val="center"/>
        <w:rPr>
          <w:rFonts w:ascii="Arial" w:eastAsia="Arial" w:hAnsi="Arial" w:cs="Arial"/>
          <w:sz w:val="24"/>
          <w:szCs w:val="24"/>
        </w:rPr>
      </w:pPr>
      <w:r w:rsidRPr="00954DC0">
        <w:rPr>
          <w:rFonts w:ascii="Arial" w:hAnsi="Arial"/>
          <w:i/>
          <w:w w:val="95"/>
          <w:sz w:val="24"/>
        </w:rPr>
        <w:t>FORM</w:t>
      </w:r>
      <w:r w:rsidRPr="00954DC0">
        <w:rPr>
          <w:rFonts w:ascii="Arial" w:hAnsi="Arial"/>
          <w:i/>
          <w:spacing w:val="-37"/>
          <w:w w:val="95"/>
          <w:sz w:val="24"/>
        </w:rPr>
        <w:t xml:space="preserve"> </w:t>
      </w:r>
      <w:r w:rsidRPr="00954DC0">
        <w:rPr>
          <w:rFonts w:ascii="Arial" w:hAnsi="Arial"/>
          <w:i/>
          <w:w w:val="95"/>
          <w:sz w:val="24"/>
        </w:rPr>
        <w:t>ATO</w:t>
      </w:r>
      <w:r w:rsidRPr="00954DC0">
        <w:rPr>
          <w:rFonts w:ascii="Arial" w:hAnsi="Arial"/>
          <w:i/>
          <w:spacing w:val="-3"/>
          <w:w w:val="95"/>
          <w:sz w:val="24"/>
        </w:rPr>
        <w:t xml:space="preserve"> </w:t>
      </w:r>
      <w:r w:rsidRPr="00954DC0">
        <w:rPr>
          <w:rFonts w:ascii="Arial" w:hAnsi="Arial"/>
          <w:i/>
          <w:w w:val="95"/>
          <w:sz w:val="24"/>
        </w:rPr>
        <w:t>DE</w:t>
      </w:r>
      <w:r w:rsidRPr="00954DC0">
        <w:rPr>
          <w:rFonts w:ascii="Arial" w:hAnsi="Arial"/>
          <w:i/>
          <w:spacing w:val="-9"/>
          <w:w w:val="95"/>
          <w:sz w:val="24"/>
        </w:rPr>
        <w:t xml:space="preserve"> </w:t>
      </w:r>
      <w:r w:rsidRPr="00954DC0">
        <w:rPr>
          <w:rFonts w:ascii="Arial" w:hAnsi="Arial"/>
          <w:i/>
          <w:w w:val="95"/>
          <w:sz w:val="24"/>
        </w:rPr>
        <w:t>CONFIRM</w:t>
      </w:r>
      <w:r w:rsidRPr="00954DC0">
        <w:rPr>
          <w:rFonts w:ascii="Arial" w:hAnsi="Arial"/>
          <w:i/>
          <w:spacing w:val="-42"/>
          <w:w w:val="95"/>
          <w:sz w:val="24"/>
        </w:rPr>
        <w:t xml:space="preserve"> </w:t>
      </w:r>
      <w:r w:rsidRPr="00954DC0">
        <w:rPr>
          <w:rFonts w:ascii="Arial" w:hAnsi="Arial"/>
          <w:i/>
          <w:w w:val="95"/>
          <w:sz w:val="24"/>
        </w:rPr>
        <w:t>ACIÓN</w:t>
      </w:r>
      <w:r w:rsidRPr="00954DC0">
        <w:rPr>
          <w:rFonts w:ascii="Arial" w:hAnsi="Arial"/>
          <w:i/>
          <w:spacing w:val="6"/>
          <w:w w:val="95"/>
          <w:sz w:val="24"/>
        </w:rPr>
        <w:t xml:space="preserve"> </w:t>
      </w:r>
      <w:r w:rsidRPr="00954DC0">
        <w:rPr>
          <w:rFonts w:ascii="Arial" w:hAnsi="Arial"/>
          <w:i/>
          <w:w w:val="95"/>
          <w:sz w:val="24"/>
        </w:rPr>
        <w:t>DE</w:t>
      </w:r>
      <w:r w:rsidRPr="00954DC0">
        <w:rPr>
          <w:rFonts w:ascii="Arial" w:hAnsi="Arial"/>
          <w:i/>
          <w:spacing w:val="-9"/>
          <w:w w:val="95"/>
          <w:sz w:val="24"/>
        </w:rPr>
        <w:t xml:space="preserve"> </w:t>
      </w:r>
      <w:r w:rsidRPr="00954DC0">
        <w:rPr>
          <w:rFonts w:ascii="Arial" w:hAnsi="Arial"/>
          <w:i/>
          <w:w w:val="95"/>
          <w:sz w:val="24"/>
        </w:rPr>
        <w:t>PRONÓSTICO</w:t>
      </w:r>
      <w:r w:rsidRPr="00954DC0">
        <w:rPr>
          <w:rFonts w:ascii="Arial" w:hAnsi="Arial"/>
          <w:i/>
          <w:spacing w:val="-1"/>
          <w:w w:val="95"/>
          <w:sz w:val="24"/>
        </w:rPr>
        <w:t xml:space="preserve"> </w:t>
      </w:r>
      <w:r w:rsidRPr="00954DC0">
        <w:rPr>
          <w:rFonts w:ascii="Arial" w:hAnsi="Arial"/>
          <w:i/>
          <w:w w:val="95"/>
          <w:sz w:val="24"/>
        </w:rPr>
        <w:t>DE</w:t>
      </w:r>
      <w:r w:rsidRPr="00954DC0">
        <w:rPr>
          <w:rFonts w:ascii="Arial" w:hAnsi="Arial"/>
          <w:i/>
          <w:spacing w:val="-8"/>
          <w:w w:val="95"/>
          <w:sz w:val="24"/>
        </w:rPr>
        <w:t xml:space="preserve"> </w:t>
      </w:r>
      <w:r w:rsidRPr="00954DC0">
        <w:rPr>
          <w:rFonts w:ascii="Arial" w:hAnsi="Arial"/>
          <w:i/>
          <w:w w:val="95"/>
          <w:sz w:val="24"/>
        </w:rPr>
        <w:t>REQUERIM</w:t>
      </w:r>
      <w:r w:rsidRPr="00954DC0">
        <w:rPr>
          <w:rFonts w:ascii="Arial" w:hAnsi="Arial"/>
          <w:i/>
          <w:spacing w:val="-26"/>
          <w:w w:val="95"/>
          <w:sz w:val="24"/>
        </w:rPr>
        <w:t xml:space="preserve"> </w:t>
      </w:r>
      <w:r w:rsidRPr="00954DC0">
        <w:rPr>
          <w:rFonts w:ascii="Arial" w:hAnsi="Arial"/>
          <w:i/>
          <w:w w:val="95"/>
          <w:sz w:val="24"/>
        </w:rPr>
        <w:t>IENTO</w:t>
      </w:r>
      <w:r w:rsidRPr="00954DC0">
        <w:rPr>
          <w:rFonts w:ascii="Arial" w:hAnsi="Arial"/>
          <w:i/>
          <w:spacing w:val="-10"/>
          <w:w w:val="95"/>
          <w:sz w:val="24"/>
        </w:rPr>
        <w:t xml:space="preserve"> </w:t>
      </w:r>
      <w:r w:rsidRPr="00954DC0">
        <w:rPr>
          <w:rFonts w:ascii="Arial" w:hAnsi="Arial"/>
          <w:i/>
          <w:w w:val="95"/>
          <w:sz w:val="24"/>
        </w:rPr>
        <w:t>DE</w:t>
      </w:r>
      <w:r w:rsidRPr="00954DC0">
        <w:rPr>
          <w:rFonts w:ascii="Arial" w:hAnsi="Arial"/>
          <w:i/>
          <w:w w:val="86"/>
          <w:sz w:val="24"/>
        </w:rPr>
        <w:t xml:space="preserve"> </w:t>
      </w:r>
      <w:r w:rsidRPr="00954DC0">
        <w:rPr>
          <w:rFonts w:ascii="Arial" w:hAnsi="Arial"/>
          <w:i/>
          <w:w w:val="95"/>
          <w:sz w:val="24"/>
        </w:rPr>
        <w:t>SERVICIO</w:t>
      </w:r>
      <w:r w:rsidRPr="00954DC0">
        <w:rPr>
          <w:rFonts w:ascii="Arial" w:hAnsi="Arial"/>
          <w:i/>
          <w:spacing w:val="-15"/>
          <w:w w:val="95"/>
          <w:sz w:val="24"/>
        </w:rPr>
        <w:t xml:space="preserve"> </w:t>
      </w:r>
      <w:r w:rsidRPr="00954DC0">
        <w:rPr>
          <w:rFonts w:ascii="Arial" w:hAnsi="Arial"/>
          <w:i/>
          <w:w w:val="95"/>
          <w:sz w:val="24"/>
        </w:rPr>
        <w:t>DE</w:t>
      </w:r>
      <w:r w:rsidRPr="00954DC0">
        <w:rPr>
          <w:rFonts w:ascii="Arial" w:hAnsi="Arial"/>
          <w:i/>
          <w:spacing w:val="-19"/>
          <w:w w:val="95"/>
          <w:sz w:val="24"/>
        </w:rPr>
        <w:t xml:space="preserve"> </w:t>
      </w:r>
      <w:r w:rsidRPr="00954DC0">
        <w:rPr>
          <w:rFonts w:ascii="Arial" w:hAnsi="Arial"/>
          <w:i/>
          <w:w w:val="95"/>
          <w:sz w:val="24"/>
        </w:rPr>
        <w:t>ENLACES</w:t>
      </w:r>
      <w:r w:rsidRPr="00954DC0">
        <w:rPr>
          <w:rFonts w:ascii="Arial" w:hAnsi="Arial"/>
          <w:i/>
          <w:spacing w:val="-13"/>
          <w:w w:val="95"/>
          <w:sz w:val="24"/>
        </w:rPr>
        <w:t xml:space="preserve"> </w:t>
      </w:r>
      <w:r w:rsidRPr="00954DC0">
        <w:rPr>
          <w:rFonts w:ascii="Arial" w:hAnsi="Arial"/>
          <w:i/>
          <w:w w:val="95"/>
          <w:sz w:val="24"/>
        </w:rPr>
        <w:t>DEDICADOS</w:t>
      </w:r>
    </w:p>
    <w:p w:rsidR="007A4BDD" w:rsidRPr="00954DC0" w:rsidRDefault="007A4BDD">
      <w:pPr>
        <w:rPr>
          <w:rFonts w:ascii="Arial" w:eastAsia="Arial" w:hAnsi="Arial" w:cs="Arial"/>
          <w:i/>
          <w:sz w:val="24"/>
          <w:szCs w:val="24"/>
        </w:rPr>
      </w:pPr>
    </w:p>
    <w:p w:rsidR="007A4BDD" w:rsidRPr="00954DC0" w:rsidRDefault="007A4BDD">
      <w:pPr>
        <w:spacing w:before="1"/>
        <w:rPr>
          <w:rFonts w:ascii="Arial" w:eastAsia="Arial" w:hAnsi="Arial" w:cs="Arial"/>
          <w:i/>
          <w:sz w:val="34"/>
          <w:szCs w:val="34"/>
        </w:rPr>
      </w:pPr>
    </w:p>
    <w:p w:rsidR="007A4BDD" w:rsidRPr="00954DC0" w:rsidRDefault="00B80A62">
      <w:pPr>
        <w:tabs>
          <w:tab w:val="left" w:pos="2433"/>
          <w:tab w:val="left" w:pos="3815"/>
          <w:tab w:val="left" w:pos="5407"/>
          <w:tab w:val="left" w:pos="7170"/>
          <w:tab w:val="left" w:pos="8073"/>
          <w:tab w:val="left" w:pos="8591"/>
        </w:tabs>
        <w:ind w:left="657"/>
        <w:jc w:val="center"/>
        <w:rPr>
          <w:rFonts w:ascii="Arial" w:eastAsia="Arial" w:hAnsi="Arial" w:cs="Arial"/>
        </w:rPr>
      </w:pPr>
      <w:r w:rsidRPr="00954DC0">
        <w:rPr>
          <w:rFonts w:ascii="Arial"/>
          <w:w w:val="105"/>
        </w:rPr>
        <w:t>Concesionario</w:t>
      </w:r>
      <w:r w:rsidRPr="00954DC0">
        <w:rPr>
          <w:rFonts w:ascii="Arial"/>
          <w:w w:val="105"/>
        </w:rPr>
        <w:tab/>
        <w:t>Solicitante:</w:t>
      </w:r>
      <w:r w:rsidRPr="00954DC0">
        <w:rPr>
          <w:rFonts w:ascii="Arial"/>
          <w:w w:val="105"/>
        </w:rPr>
        <w:tab/>
      </w:r>
      <w:r w:rsidRPr="00954DC0">
        <w:rPr>
          <w:rFonts w:ascii="Arial"/>
          <w:w w:val="105"/>
          <w:u w:val="single" w:color="000000"/>
        </w:rPr>
        <w:tab/>
      </w:r>
      <w:r w:rsidRPr="00954DC0">
        <w:rPr>
          <w:rFonts w:ascii="Arial"/>
          <w:w w:val="105"/>
        </w:rPr>
        <w:tab/>
      </w:r>
      <w:r w:rsidRPr="00954DC0">
        <w:rPr>
          <w:rFonts w:ascii="Arial"/>
          <w:w w:val="105"/>
          <w:position w:val="1"/>
        </w:rPr>
        <w:t>Fecha</w:t>
      </w:r>
      <w:r w:rsidRPr="00954DC0">
        <w:rPr>
          <w:rFonts w:ascii="Arial"/>
          <w:w w:val="105"/>
          <w:position w:val="1"/>
        </w:rPr>
        <w:tab/>
      </w:r>
      <w:r w:rsidRPr="00954DC0">
        <w:rPr>
          <w:rFonts w:ascii="Arial"/>
          <w:w w:val="110"/>
          <w:position w:val="1"/>
        </w:rPr>
        <w:t>de</w:t>
      </w:r>
      <w:r w:rsidRPr="00954DC0">
        <w:rPr>
          <w:rFonts w:ascii="Arial"/>
          <w:w w:val="110"/>
          <w:position w:val="1"/>
        </w:rPr>
        <w:tab/>
        <w:t>entrega:</w:t>
      </w:r>
    </w:p>
    <w:p w:rsidR="007A4BDD" w:rsidRPr="00954DC0" w:rsidRDefault="007A4BDD">
      <w:pPr>
        <w:spacing w:before="11"/>
        <w:rPr>
          <w:rFonts w:ascii="Arial" w:eastAsia="Arial" w:hAnsi="Arial" w:cs="Arial"/>
          <w:sz w:val="23"/>
          <w:szCs w:val="23"/>
        </w:rPr>
      </w:pPr>
    </w:p>
    <w:p w:rsidR="007A4BDD" w:rsidRPr="00954DC0" w:rsidRDefault="00BD6A9B">
      <w:pPr>
        <w:spacing w:line="20" w:lineRule="atLeast"/>
        <w:ind w:left="1821"/>
        <w:rPr>
          <w:rFonts w:ascii="Arial" w:eastAsia="Arial" w:hAnsi="Arial" w:cs="Arial"/>
          <w:sz w:val="2"/>
          <w:szCs w:val="2"/>
        </w:rPr>
      </w:pPr>
      <w:r>
        <w:rPr>
          <w:rFonts w:ascii="Arial" w:eastAsia="Arial" w:hAnsi="Arial" w:cs="Arial"/>
          <w:noProof/>
          <w:sz w:val="2"/>
          <w:szCs w:val="2"/>
          <w:lang w:eastAsia="es-MX"/>
        </w:rPr>
        <mc:AlternateContent>
          <mc:Choice Requires="wpg">
            <w:drawing>
              <wp:inline distT="0" distB="0" distL="0" distR="0">
                <wp:extent cx="1274445" cy="9525"/>
                <wp:effectExtent l="3810" t="4445" r="7620" b="5080"/>
                <wp:docPr id="10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4445" cy="9525"/>
                          <a:chOff x="0" y="0"/>
                          <a:chExt cx="2007" cy="15"/>
                        </a:xfrm>
                      </wpg:grpSpPr>
                      <wpg:grpSp>
                        <wpg:cNvPr id="101" name="Group 242"/>
                        <wpg:cNvGrpSpPr>
                          <a:grpSpLocks/>
                        </wpg:cNvGrpSpPr>
                        <wpg:grpSpPr bwMode="auto">
                          <a:xfrm>
                            <a:off x="7" y="7"/>
                            <a:ext cx="1992" cy="2"/>
                            <a:chOff x="7" y="7"/>
                            <a:chExt cx="1992" cy="2"/>
                          </a:xfrm>
                        </wpg:grpSpPr>
                        <wps:wsp>
                          <wps:cNvPr id="102" name="Freeform 243"/>
                          <wps:cNvSpPr>
                            <a:spLocks/>
                          </wps:cNvSpPr>
                          <wps:spPr bwMode="auto">
                            <a:xfrm>
                              <a:off x="7" y="7"/>
                              <a:ext cx="1992" cy="2"/>
                            </a:xfrm>
                            <a:custGeom>
                              <a:avLst/>
                              <a:gdLst>
                                <a:gd name="T0" fmla="+- 0 7 7"/>
                                <a:gd name="T1" fmla="*/ T0 w 1992"/>
                                <a:gd name="T2" fmla="+- 0 1999 7"/>
                                <a:gd name="T3" fmla="*/ T2 w 1992"/>
                              </a:gdLst>
                              <a:ahLst/>
                              <a:cxnLst>
                                <a:cxn ang="0">
                                  <a:pos x="T1" y="0"/>
                                </a:cxn>
                                <a:cxn ang="0">
                                  <a:pos x="T3" y="0"/>
                                </a:cxn>
                              </a:cxnLst>
                              <a:rect l="0" t="0" r="r" b="b"/>
                              <a:pathLst>
                                <a:path w="1992">
                                  <a:moveTo>
                                    <a:pt x="0" y="0"/>
                                  </a:moveTo>
                                  <a:lnTo>
                                    <a:pt x="19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C3A1CB" id="Group 241" o:spid="_x0000_s1026" style="width:100.35pt;height:.75pt;mso-position-horizontal-relative:char;mso-position-vertical-relative:line" coordsize="20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">
                <v:group id="Group 242" o:spid="_x0000_s1027" style="position:absolute;left:7;top:7;width:1992;height:2" coordorigin="7,7" coordsize="1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43" o:spid="_x0000_s1028" style="position:absolute;left:7;top:7;width:1992;height:2;visibility:visible;mso-wrap-style:square;v-text-anchor:top" coordsize="1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nusMA&#10;AADcAAAADwAAAGRycy9kb3ducmV2LnhtbERPTWvCQBC9C/6HZQq96W5DKRJdRQRpDm2g6kFvY3ZM&#10;gtnZkN0m6b/vFgre5vE+Z7UZbSN66nztWMPLXIEgLpypudRwOu5nCxA+IBtsHJOGH/KwWU8nK0yN&#10;G/iL+kMoRQxhn6KGKoQ2ldIXFVn0c9cSR+7mOoshwq6UpsMhhttGJkq9SYs1x4YKW9pVVNwP31aD&#10;ueTuPKhXPn1keTO+Xz6v4Wa0fn4at0sQgcbwEP+7MxPnqw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WnusMAAADcAAAADwAAAAAAAAAAAAAAAACYAgAAZHJzL2Rv&#10;d25yZXYueG1sUEsFBgAAAAAEAAQA9QAAAIgDAAAAAA==&#10;" path="m,l1992,e" filled="f" strokeweight=".72pt">
                    <v:path arrowok="t" o:connecttype="custom" o:connectlocs="0,0;1992,0" o:connectangles="0,0"/>
                  </v:shape>
                </v:group>
                <w10:anchorlock/>
              </v:group>
            </w:pict>
          </mc:Fallback>
        </mc:AlternateConten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9"/>
        <w:rPr>
          <w:rFonts w:ascii="Arial" w:eastAsia="Arial" w:hAnsi="Arial" w:cs="Arial"/>
          <w:sz w:val="17"/>
          <w:szCs w:val="17"/>
        </w:rPr>
      </w:pPr>
    </w:p>
    <w:tbl>
      <w:tblPr>
        <w:tblStyle w:val="TableNormal"/>
        <w:tblW w:w="0" w:type="auto"/>
        <w:tblInd w:w="2843" w:type="dxa"/>
        <w:tblLayout w:type="fixed"/>
        <w:tblLook w:val="01E0" w:firstRow="1" w:lastRow="1" w:firstColumn="1" w:lastColumn="1" w:noHBand="0" w:noVBand="0"/>
      </w:tblPr>
      <w:tblGrid>
        <w:gridCol w:w="2000"/>
        <w:gridCol w:w="33"/>
        <w:gridCol w:w="1968"/>
        <w:gridCol w:w="444"/>
        <w:gridCol w:w="1421"/>
        <w:gridCol w:w="135"/>
        <w:gridCol w:w="2001"/>
      </w:tblGrid>
      <w:tr w:rsidR="007A4BDD" w:rsidRPr="00954DC0">
        <w:trPr>
          <w:trHeight w:hRule="exact" w:val="470"/>
        </w:trPr>
        <w:tc>
          <w:tcPr>
            <w:tcW w:w="8002" w:type="dxa"/>
            <w:gridSpan w:val="7"/>
            <w:tcBorders>
              <w:top w:val="single" w:sz="2" w:space="0" w:color="000000"/>
              <w:left w:val="single" w:sz="2" w:space="0" w:color="000000"/>
              <w:bottom w:val="single" w:sz="6" w:space="0" w:color="000000"/>
              <w:right w:val="single" w:sz="2" w:space="0" w:color="000000"/>
            </w:tcBorders>
          </w:tcPr>
          <w:p w:rsidR="007A4BDD" w:rsidRPr="00954DC0" w:rsidRDefault="00B80A62">
            <w:pPr>
              <w:pStyle w:val="TableParagraph"/>
              <w:spacing w:before="59"/>
              <w:ind w:left="17"/>
              <w:jc w:val="center"/>
              <w:rPr>
                <w:rFonts w:ascii="Arial" w:eastAsia="Arial" w:hAnsi="Arial" w:cs="Arial"/>
                <w:sz w:val="19"/>
                <w:szCs w:val="19"/>
              </w:rPr>
            </w:pPr>
            <w:r w:rsidRPr="00954DC0">
              <w:rPr>
                <w:rFonts w:ascii="Arial"/>
                <w:i/>
                <w:w w:val="85"/>
                <w:sz w:val="19"/>
              </w:rPr>
              <w:t xml:space="preserve">ENLACES </w:t>
            </w:r>
            <w:r w:rsidRPr="00954DC0">
              <w:rPr>
                <w:rFonts w:ascii="Arial"/>
                <w:i/>
                <w:spacing w:val="3"/>
                <w:w w:val="85"/>
                <w:sz w:val="19"/>
              </w:rPr>
              <w:t xml:space="preserve"> </w:t>
            </w:r>
            <w:r w:rsidRPr="00954DC0">
              <w:rPr>
                <w:rFonts w:ascii="Arial"/>
                <w:i/>
                <w:w w:val="85"/>
                <w:sz w:val="19"/>
              </w:rPr>
              <w:t>DEDICADOS</w:t>
            </w:r>
          </w:p>
        </w:tc>
      </w:tr>
      <w:tr w:rsidR="007A4BDD" w:rsidRPr="00954DC0">
        <w:trPr>
          <w:trHeight w:hRule="exact" w:val="269"/>
        </w:trPr>
        <w:tc>
          <w:tcPr>
            <w:tcW w:w="8002" w:type="dxa"/>
            <w:gridSpan w:val="7"/>
            <w:tcBorders>
              <w:top w:val="single" w:sz="6" w:space="0" w:color="000000"/>
              <w:left w:val="single" w:sz="2" w:space="0" w:color="000000"/>
              <w:bottom w:val="single" w:sz="6" w:space="0" w:color="000000"/>
              <w:right w:val="single" w:sz="2" w:space="0" w:color="000000"/>
            </w:tcBorders>
          </w:tcPr>
          <w:p w:rsidR="007A4BDD" w:rsidRPr="00954DC0" w:rsidRDefault="00B80A62">
            <w:pPr>
              <w:pStyle w:val="TableParagraph"/>
              <w:spacing w:before="1"/>
              <w:ind w:left="1807"/>
              <w:rPr>
                <w:rFonts w:ascii="Arial" w:eastAsia="Arial" w:hAnsi="Arial" w:cs="Arial"/>
                <w:sz w:val="19"/>
                <w:szCs w:val="19"/>
              </w:rPr>
            </w:pPr>
            <w:r w:rsidRPr="00954DC0">
              <w:rPr>
                <w:rFonts w:ascii="Arial"/>
                <w:i/>
                <w:w w:val="85"/>
                <w:sz w:val="19"/>
              </w:rPr>
              <w:t xml:space="preserve">REQUERIMIENTO </w:t>
            </w:r>
            <w:r w:rsidRPr="00954DC0">
              <w:rPr>
                <w:rFonts w:ascii="Arial"/>
                <w:i/>
                <w:spacing w:val="10"/>
                <w:w w:val="85"/>
                <w:sz w:val="19"/>
              </w:rPr>
              <w:t xml:space="preserve"> </w:t>
            </w:r>
            <w:r w:rsidRPr="00954DC0">
              <w:rPr>
                <w:rFonts w:ascii="Arial"/>
                <w:i/>
                <w:w w:val="85"/>
                <w:sz w:val="19"/>
              </w:rPr>
              <w:t>DEL</w:t>
            </w:r>
            <w:r w:rsidRPr="00954DC0">
              <w:rPr>
                <w:rFonts w:ascii="Arial"/>
                <w:i/>
                <w:spacing w:val="25"/>
                <w:w w:val="85"/>
                <w:sz w:val="19"/>
              </w:rPr>
              <w:t xml:space="preserve"> </w:t>
            </w:r>
            <w:r w:rsidRPr="00954DC0">
              <w:rPr>
                <w:rFonts w:ascii="Arial"/>
                <w:i/>
                <w:w w:val="85"/>
                <w:sz w:val="19"/>
              </w:rPr>
              <w:t>CONCESIONARIO</w:t>
            </w:r>
            <w:r w:rsidRPr="00954DC0">
              <w:rPr>
                <w:rFonts w:ascii="Arial"/>
                <w:i/>
                <w:spacing w:val="38"/>
                <w:w w:val="85"/>
                <w:sz w:val="19"/>
              </w:rPr>
              <w:t xml:space="preserve"> </w:t>
            </w:r>
            <w:r w:rsidRPr="00954DC0">
              <w:rPr>
                <w:rFonts w:ascii="Arial"/>
                <w:i/>
                <w:w w:val="85"/>
                <w:sz w:val="19"/>
              </w:rPr>
              <w:t>SOLICITANTE</w:t>
            </w:r>
          </w:p>
        </w:tc>
      </w:tr>
      <w:tr w:rsidR="007A4BDD" w:rsidRPr="00954DC0">
        <w:trPr>
          <w:trHeight w:hRule="exact" w:val="516"/>
        </w:trPr>
        <w:tc>
          <w:tcPr>
            <w:tcW w:w="2033" w:type="dxa"/>
            <w:gridSpan w:val="2"/>
            <w:tcBorders>
              <w:top w:val="single" w:sz="6" w:space="0" w:color="000000"/>
              <w:left w:val="single" w:sz="2" w:space="0" w:color="000000"/>
              <w:bottom w:val="single" w:sz="4" w:space="0" w:color="000000"/>
              <w:right w:val="single" w:sz="6" w:space="0" w:color="000000"/>
            </w:tcBorders>
          </w:tcPr>
          <w:p w:rsidR="007A4BDD" w:rsidRPr="00954DC0" w:rsidRDefault="00B80A62">
            <w:pPr>
              <w:pStyle w:val="TableParagraph"/>
              <w:spacing w:before="1"/>
              <w:ind w:left="717"/>
              <w:rPr>
                <w:rFonts w:ascii="Arial" w:eastAsia="Arial" w:hAnsi="Arial" w:cs="Arial"/>
                <w:sz w:val="19"/>
                <w:szCs w:val="19"/>
              </w:rPr>
            </w:pPr>
            <w:r w:rsidRPr="00954DC0">
              <w:rPr>
                <w:rFonts w:ascii="Arial"/>
                <w:i/>
                <w:w w:val="105"/>
                <w:sz w:val="19"/>
              </w:rPr>
              <w:t>Ciudad</w:t>
            </w:r>
          </w:p>
        </w:tc>
        <w:tc>
          <w:tcPr>
            <w:tcW w:w="2412" w:type="dxa"/>
            <w:gridSpan w:val="2"/>
            <w:tcBorders>
              <w:top w:val="single" w:sz="6" w:space="0" w:color="000000"/>
              <w:left w:val="single" w:sz="6" w:space="0" w:color="000000"/>
              <w:bottom w:val="single" w:sz="6" w:space="0" w:color="000000"/>
              <w:right w:val="single" w:sz="4" w:space="0" w:color="000000"/>
            </w:tcBorders>
          </w:tcPr>
          <w:p w:rsidR="007A4BDD" w:rsidRPr="00954DC0" w:rsidRDefault="00B80A62">
            <w:pPr>
              <w:pStyle w:val="TableParagraph"/>
              <w:spacing w:line="216" w:lineRule="exact"/>
              <w:ind w:right="15"/>
              <w:jc w:val="center"/>
              <w:rPr>
                <w:rFonts w:ascii="Times New Roman" w:eastAsia="Times New Roman" w:hAnsi="Times New Roman" w:cs="Times New Roman"/>
                <w:sz w:val="19"/>
                <w:szCs w:val="19"/>
              </w:rPr>
            </w:pPr>
            <w:r w:rsidRPr="00954DC0">
              <w:rPr>
                <w:rFonts w:ascii="Arial" w:hAnsi="Arial"/>
                <w:i/>
                <w:w w:val="105"/>
                <w:sz w:val="19"/>
              </w:rPr>
              <w:t>Denominación</w:t>
            </w:r>
            <w:r w:rsidRPr="00954DC0">
              <w:rPr>
                <w:rFonts w:ascii="Arial" w:hAnsi="Arial"/>
                <w:i/>
                <w:spacing w:val="2"/>
                <w:w w:val="105"/>
                <w:sz w:val="19"/>
              </w:rPr>
              <w:t xml:space="preserve"> </w:t>
            </w:r>
            <w:r w:rsidRPr="00954DC0">
              <w:rPr>
                <w:rFonts w:ascii="Times New Roman" w:hAnsi="Times New Roman"/>
                <w:i/>
                <w:w w:val="105"/>
                <w:sz w:val="19"/>
              </w:rPr>
              <w:t>y</w:t>
            </w:r>
          </w:p>
          <w:p w:rsidR="007A4BDD" w:rsidRPr="00954DC0" w:rsidRDefault="00B80A62">
            <w:pPr>
              <w:pStyle w:val="TableParagraph"/>
              <w:spacing w:before="35"/>
              <w:ind w:right="6"/>
              <w:jc w:val="center"/>
              <w:rPr>
                <w:rFonts w:ascii="Arial" w:eastAsia="Arial" w:hAnsi="Arial" w:cs="Arial"/>
                <w:sz w:val="19"/>
                <w:szCs w:val="19"/>
              </w:rPr>
            </w:pPr>
            <w:r w:rsidRPr="00954DC0">
              <w:rPr>
                <w:rFonts w:ascii="Arial"/>
                <w:i/>
                <w:w w:val="110"/>
                <w:sz w:val="19"/>
              </w:rPr>
              <w:t>Capacidad</w:t>
            </w:r>
          </w:p>
        </w:tc>
        <w:tc>
          <w:tcPr>
            <w:tcW w:w="1421" w:type="dxa"/>
            <w:tcBorders>
              <w:top w:val="single" w:sz="6" w:space="0" w:color="000000"/>
              <w:left w:val="single" w:sz="4" w:space="0" w:color="000000"/>
              <w:bottom w:val="single" w:sz="6" w:space="0" w:color="000000"/>
              <w:right w:val="single" w:sz="4" w:space="0" w:color="000000"/>
            </w:tcBorders>
          </w:tcPr>
          <w:p w:rsidR="007A4BDD" w:rsidRPr="00954DC0" w:rsidRDefault="00B80A62">
            <w:pPr>
              <w:pStyle w:val="TableParagraph"/>
              <w:spacing w:line="215" w:lineRule="exact"/>
              <w:ind w:left="297"/>
              <w:rPr>
                <w:rFonts w:ascii="Arial" w:eastAsia="Arial" w:hAnsi="Arial" w:cs="Arial"/>
                <w:sz w:val="19"/>
                <w:szCs w:val="19"/>
              </w:rPr>
            </w:pPr>
            <w:r w:rsidRPr="00954DC0">
              <w:rPr>
                <w:rFonts w:ascii="Arial"/>
                <w:i/>
                <w:w w:val="105"/>
                <w:sz w:val="19"/>
              </w:rPr>
              <w:t>Cantidad</w:t>
            </w:r>
          </w:p>
        </w:tc>
        <w:tc>
          <w:tcPr>
            <w:tcW w:w="2136" w:type="dxa"/>
            <w:gridSpan w:val="2"/>
            <w:tcBorders>
              <w:top w:val="single" w:sz="6" w:space="0" w:color="000000"/>
              <w:left w:val="single" w:sz="4" w:space="0" w:color="000000"/>
              <w:bottom w:val="single" w:sz="6" w:space="0" w:color="000000"/>
              <w:right w:val="single" w:sz="2" w:space="0" w:color="000000"/>
            </w:tcBorders>
          </w:tcPr>
          <w:p w:rsidR="007A4BDD" w:rsidRPr="00954DC0" w:rsidRDefault="00B80A62">
            <w:pPr>
              <w:pStyle w:val="TableParagraph"/>
              <w:spacing w:line="211" w:lineRule="exact"/>
              <w:jc w:val="center"/>
              <w:rPr>
                <w:rFonts w:ascii="Arial" w:eastAsia="Arial" w:hAnsi="Arial" w:cs="Arial"/>
                <w:sz w:val="19"/>
                <w:szCs w:val="19"/>
              </w:rPr>
            </w:pPr>
            <w:r w:rsidRPr="00954DC0">
              <w:rPr>
                <w:rFonts w:ascii="Arial"/>
                <w:i/>
                <w:sz w:val="19"/>
              </w:rPr>
              <w:t>L:</w:t>
            </w:r>
            <w:r w:rsidRPr="00954DC0">
              <w:rPr>
                <w:rFonts w:ascii="Arial"/>
                <w:i/>
                <w:spacing w:val="-27"/>
                <w:sz w:val="19"/>
              </w:rPr>
              <w:t xml:space="preserve"> </w:t>
            </w:r>
            <w:r w:rsidRPr="00954DC0">
              <w:rPr>
                <w:rFonts w:ascii="Arial"/>
                <w:i/>
                <w:sz w:val="19"/>
              </w:rPr>
              <w:t>Local</w:t>
            </w:r>
          </w:p>
          <w:p w:rsidR="007A4BDD" w:rsidRPr="00954DC0" w:rsidRDefault="00B80A62">
            <w:pPr>
              <w:pStyle w:val="TableParagraph"/>
              <w:spacing w:before="36"/>
              <w:ind w:right="21"/>
              <w:jc w:val="center"/>
              <w:rPr>
                <w:rFonts w:ascii="Arial" w:eastAsia="Arial" w:hAnsi="Arial" w:cs="Arial"/>
                <w:sz w:val="19"/>
                <w:szCs w:val="19"/>
              </w:rPr>
            </w:pPr>
            <w:r w:rsidRPr="00954DC0">
              <w:rPr>
                <w:rFonts w:ascii="Arial"/>
                <w:i/>
                <w:sz w:val="19"/>
              </w:rPr>
              <w:t>N:</w:t>
            </w:r>
            <w:r w:rsidRPr="00954DC0">
              <w:rPr>
                <w:rFonts w:ascii="Arial"/>
                <w:i/>
                <w:spacing w:val="-7"/>
                <w:sz w:val="19"/>
              </w:rPr>
              <w:t xml:space="preserve"> </w:t>
            </w:r>
            <w:r w:rsidRPr="00954DC0">
              <w:rPr>
                <w:rFonts w:ascii="Arial"/>
                <w:i/>
                <w:sz w:val="19"/>
              </w:rPr>
              <w:t>Entre</w:t>
            </w:r>
            <w:r w:rsidRPr="00954DC0">
              <w:rPr>
                <w:rFonts w:ascii="Arial"/>
                <w:i/>
                <w:spacing w:val="-5"/>
                <w:sz w:val="19"/>
              </w:rPr>
              <w:t xml:space="preserve"> </w:t>
            </w:r>
            <w:r w:rsidRPr="00954DC0">
              <w:rPr>
                <w:rFonts w:ascii="Arial"/>
                <w:i/>
                <w:sz w:val="19"/>
              </w:rPr>
              <w:t>Localidades</w:t>
            </w:r>
          </w:p>
        </w:tc>
      </w:tr>
      <w:tr w:rsidR="007A4BDD" w:rsidRPr="00954DC0" w:rsidTr="00A07B26">
        <w:trPr>
          <w:trHeight w:hRule="exact" w:val="314"/>
        </w:trPr>
        <w:tc>
          <w:tcPr>
            <w:tcW w:w="8002" w:type="dxa"/>
            <w:gridSpan w:val="7"/>
            <w:tcBorders>
              <w:top w:val="single" w:sz="6" w:space="0" w:color="000000"/>
              <w:left w:val="single" w:sz="2" w:space="0" w:color="000000"/>
              <w:bottom w:val="single" w:sz="6" w:space="0" w:color="000000"/>
              <w:right w:val="single" w:sz="2" w:space="0" w:color="000000"/>
            </w:tcBorders>
          </w:tcPr>
          <w:p w:rsidR="007A4BDD" w:rsidRPr="00954DC0" w:rsidRDefault="00B80A62">
            <w:pPr>
              <w:pStyle w:val="TableParagraph"/>
              <w:spacing w:line="213" w:lineRule="exact"/>
              <w:ind w:left="810"/>
              <w:jc w:val="center"/>
              <w:rPr>
                <w:rFonts w:ascii="Arial" w:eastAsia="Arial" w:hAnsi="Arial" w:cs="Arial"/>
                <w:sz w:val="19"/>
                <w:szCs w:val="19"/>
              </w:rPr>
            </w:pPr>
            <w:r w:rsidRPr="00954DC0">
              <w:rPr>
                <w:rFonts w:ascii="Arial"/>
                <w:i/>
                <w:sz w:val="19"/>
              </w:rPr>
              <w:t>bimestre</w:t>
            </w:r>
            <w:r w:rsidRPr="00954DC0">
              <w:rPr>
                <w:rFonts w:ascii="Arial"/>
                <w:i/>
                <w:spacing w:val="20"/>
                <w:sz w:val="19"/>
              </w:rPr>
              <w:t xml:space="preserve"> </w:t>
            </w:r>
            <w:r w:rsidRPr="00954DC0">
              <w:rPr>
                <w:rFonts w:ascii="Arial"/>
                <w:i/>
                <w:sz w:val="19"/>
              </w:rPr>
              <w:t>de</w:t>
            </w:r>
            <w:r w:rsidRPr="00954DC0">
              <w:rPr>
                <w:rFonts w:ascii="Arial"/>
                <w:i/>
                <w:spacing w:val="1"/>
                <w:sz w:val="19"/>
              </w:rPr>
              <w:t xml:space="preserve"> </w:t>
            </w:r>
            <w:r w:rsidRPr="00954DC0">
              <w:rPr>
                <w:rFonts w:ascii="Arial"/>
                <w:i/>
                <w:sz w:val="19"/>
              </w:rPr>
              <w:t>20</w:t>
            </w:r>
          </w:p>
        </w:tc>
      </w:tr>
      <w:tr w:rsidR="00A07B26" w:rsidRPr="00954DC0" w:rsidTr="00A07B26">
        <w:trPr>
          <w:trHeight w:hRule="exact" w:val="277"/>
        </w:trPr>
        <w:tc>
          <w:tcPr>
            <w:tcW w:w="2000"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gridSpan w:val="2"/>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0" w:type="dxa"/>
            <w:gridSpan w:val="3"/>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r>
      <w:tr w:rsidR="00A07B26" w:rsidRPr="00954DC0" w:rsidTr="00A07B26">
        <w:trPr>
          <w:trHeight w:hRule="exact" w:val="277"/>
        </w:trPr>
        <w:tc>
          <w:tcPr>
            <w:tcW w:w="2000"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gridSpan w:val="2"/>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0" w:type="dxa"/>
            <w:gridSpan w:val="3"/>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r>
      <w:tr w:rsidR="00A07B26" w:rsidRPr="00954DC0" w:rsidTr="00A07B26">
        <w:trPr>
          <w:trHeight w:hRule="exact" w:val="277"/>
        </w:trPr>
        <w:tc>
          <w:tcPr>
            <w:tcW w:w="2000"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gridSpan w:val="2"/>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0" w:type="dxa"/>
            <w:gridSpan w:val="3"/>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r>
      <w:tr w:rsidR="00A07B26" w:rsidRPr="00954DC0" w:rsidTr="00A07B26">
        <w:trPr>
          <w:trHeight w:hRule="exact" w:val="277"/>
        </w:trPr>
        <w:tc>
          <w:tcPr>
            <w:tcW w:w="2000"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gridSpan w:val="2"/>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0" w:type="dxa"/>
            <w:gridSpan w:val="3"/>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tcBorders>
              <w:top w:val="single" w:sz="6" w:space="0" w:color="000000"/>
              <w:left w:val="single" w:sz="2" w:space="0" w:color="000000"/>
              <w:bottom w:val="single" w:sz="6"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r>
      <w:tr w:rsidR="00A07B26" w:rsidRPr="00954DC0" w:rsidTr="00A07B26">
        <w:trPr>
          <w:trHeight w:hRule="exact" w:val="277"/>
        </w:trPr>
        <w:tc>
          <w:tcPr>
            <w:tcW w:w="2000" w:type="dxa"/>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gridSpan w:val="2"/>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0" w:type="dxa"/>
            <w:gridSpan w:val="3"/>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c>
          <w:tcPr>
            <w:tcW w:w="2001" w:type="dxa"/>
            <w:tcBorders>
              <w:top w:val="single" w:sz="6" w:space="0" w:color="000000"/>
              <w:left w:val="single" w:sz="2" w:space="0" w:color="000000"/>
              <w:bottom w:val="single" w:sz="2" w:space="0" w:color="000000"/>
              <w:right w:val="single" w:sz="2" w:space="0" w:color="000000"/>
            </w:tcBorders>
          </w:tcPr>
          <w:p w:rsidR="00A07B26" w:rsidRPr="00954DC0" w:rsidRDefault="00A07B26">
            <w:pPr>
              <w:pStyle w:val="TableParagraph"/>
              <w:spacing w:line="213" w:lineRule="exact"/>
              <w:ind w:left="810"/>
              <w:jc w:val="center"/>
              <w:rPr>
                <w:rFonts w:ascii="Arial"/>
                <w:i/>
                <w:sz w:val="19"/>
              </w:rPr>
            </w:pPr>
          </w:p>
        </w:tc>
      </w:tr>
    </w:tbl>
    <w:p w:rsidR="007A4BDD" w:rsidRPr="00954DC0" w:rsidRDefault="007A4BDD">
      <w:pPr>
        <w:spacing w:line="213" w:lineRule="exact"/>
        <w:jc w:val="center"/>
        <w:rPr>
          <w:rFonts w:ascii="Arial" w:eastAsia="Arial" w:hAnsi="Arial" w:cs="Arial"/>
          <w:sz w:val="19"/>
          <w:szCs w:val="19"/>
        </w:rPr>
        <w:sectPr w:rsidR="007A4BDD" w:rsidRPr="00954DC0">
          <w:pgSz w:w="12240" w:h="15870"/>
          <w:pgMar w:top="0" w:right="0" w:bottom="280" w:left="0" w:header="720" w:footer="720" w:gutter="0"/>
          <w:cols w:space="720"/>
        </w:sectPr>
      </w:pPr>
    </w:p>
    <w:p w:rsidR="007A4BDD" w:rsidRPr="00954DC0" w:rsidRDefault="00BD6A9B" w:rsidP="00A07B26">
      <w:pPr>
        <w:spacing w:line="200" w:lineRule="atLeast"/>
        <w:ind w:left="19"/>
        <w:rPr>
          <w:rFonts w:ascii="Arial" w:eastAsia="Arial" w:hAnsi="Arial" w:cs="Arial"/>
          <w:sz w:val="28"/>
          <w:szCs w:val="28"/>
        </w:rPr>
      </w:pPr>
      <w:r>
        <w:rPr>
          <w:noProof/>
          <w:lang w:eastAsia="es-MX"/>
        </w:rPr>
        <w:lastRenderedPageBreak/>
        <mc:AlternateContent>
          <mc:Choice Requires="wpg">
            <w:drawing>
              <wp:anchor distT="0" distB="0" distL="114300" distR="114300" simplePos="0" relativeHeight="8008" behindDoc="0" locked="0" layoutInCell="1" allowOverlap="1">
                <wp:simplePos x="0" y="0"/>
                <wp:positionH relativeFrom="page">
                  <wp:posOffset>1270</wp:posOffset>
                </wp:positionH>
                <wp:positionV relativeFrom="page">
                  <wp:posOffset>6038215</wp:posOffset>
                </wp:positionV>
                <wp:extent cx="1270" cy="4005580"/>
                <wp:effectExtent l="10795" t="8890" r="6985" b="5080"/>
                <wp:wrapNone/>
                <wp:docPr id="9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005580"/>
                          <a:chOff x="2" y="9509"/>
                          <a:chExt cx="2" cy="6308"/>
                        </a:xfrm>
                      </wpg:grpSpPr>
                      <wps:wsp>
                        <wps:cNvPr id="99" name="Freeform 240"/>
                        <wps:cNvSpPr>
                          <a:spLocks/>
                        </wps:cNvSpPr>
                        <wps:spPr bwMode="auto">
                          <a:xfrm>
                            <a:off x="2" y="9509"/>
                            <a:ext cx="2" cy="6308"/>
                          </a:xfrm>
                          <a:custGeom>
                            <a:avLst/>
                            <a:gdLst>
                              <a:gd name="T0" fmla="+- 0 15816 9509"/>
                              <a:gd name="T1" fmla="*/ 15816 h 6308"/>
                              <a:gd name="T2" fmla="+- 0 9509 9509"/>
                              <a:gd name="T3" fmla="*/ 9509 h 6308"/>
                            </a:gdLst>
                            <a:ahLst/>
                            <a:cxnLst>
                              <a:cxn ang="0">
                                <a:pos x="0" y="T1"/>
                              </a:cxn>
                              <a:cxn ang="0">
                                <a:pos x="0" y="T3"/>
                              </a:cxn>
                            </a:cxnLst>
                            <a:rect l="0" t="0" r="r" b="b"/>
                            <a:pathLst>
                              <a:path h="6308">
                                <a:moveTo>
                                  <a:pt x="0" y="6307"/>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B1587" id="Group 239" o:spid="_x0000_s1026" style="position:absolute;margin-left:.1pt;margin-top:475.45pt;width:.1pt;height:315.4pt;z-index:8008;mso-position-horizontal-relative:page;mso-position-vertical-relative:page" coordorigin="2,9509" coordsize="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">
                <v:shape id="Freeform 240" o:spid="_x0000_s1027" style="position:absolute;left:2;top:9509;width:2;height:6308;visibility:visible;mso-wrap-style:square;v-text-anchor:top" coordsize="2,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ik8QA&#10;AADbAAAADwAAAGRycy9kb3ducmV2LnhtbESPT4vCMBTE74LfITzBm6aKiK1GUWGhCHvwz0Fvj+bZ&#10;FpuX0mRt9dNvhIU9DjPzG2a16UwlntS40rKCyTgCQZxZXXKu4HL+Gi1AOI+ssbJMCl7kYLPu91aY&#10;aNvykZ4nn4sAYZeggsL7OpHSZQUZdGNbEwfvbhuDPsgml7rBNsBNJadRNJcGSw4LBda0Lyh7nH6M&#10;gt0hO9rr4jZLZ75sd2kUvy/bb6WGg267BOGp8//hv3aqFcQxfL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IpPEAAAA2wAAAA8AAAAAAAAAAAAAAAAAmAIAAGRycy9k&#10;b3ducmV2LnhtbFBLBQYAAAAABAAEAPUAAACJAwAAAAA=&#10;" path="m,6307l,e" filled="f" strokeweight=".08447mm">
                  <v:path arrowok="t" o:connecttype="custom" o:connectlocs="0,15816;0,9509" o:connectangles="0,0"/>
                </v:shape>
                <w10:wrap anchorx="page" anchory="page"/>
              </v:group>
            </w:pict>
          </mc:Fallback>
        </mc:AlternateContent>
      </w:r>
      <w:bookmarkStart w:id="20" w:name="Anexo_&quot;H&quot;_Tiempos_de_traslado_para_atenc"/>
      <w:bookmarkEnd w:id="20"/>
    </w:p>
    <w:p w:rsidR="007A4BDD" w:rsidRPr="00954DC0" w:rsidRDefault="00BD6A9B">
      <w:pPr>
        <w:spacing w:line="200" w:lineRule="atLeast"/>
        <w:ind w:left="2542"/>
        <w:rPr>
          <w:rFonts w:ascii="Arial" w:eastAsia="Arial" w:hAnsi="Arial" w:cs="Arial"/>
          <w:sz w:val="20"/>
          <w:szCs w:val="20"/>
        </w:rPr>
      </w:pPr>
      <w:r>
        <w:rPr>
          <w:rFonts w:ascii="Arial" w:eastAsia="Arial" w:hAnsi="Arial" w:cs="Arial"/>
          <w:noProof/>
          <w:sz w:val="20"/>
          <w:szCs w:val="20"/>
          <w:lang w:eastAsia="es-MX"/>
        </w:rPr>
        <mc:AlternateContent>
          <mc:Choice Requires="wps">
            <w:drawing>
              <wp:inline distT="0" distB="0" distL="0" distR="0">
                <wp:extent cx="5268595" cy="7785100"/>
                <wp:effectExtent l="23495" t="21590" r="22860" b="22860"/>
                <wp:docPr id="97"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7785100"/>
                        </a:xfrm>
                        <a:prstGeom prst="rect">
                          <a:avLst/>
                        </a:prstGeom>
                        <a:noFill/>
                        <a:ln w="364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tabs>
                                <w:tab w:val="left" w:pos="4568"/>
                              </w:tabs>
                              <w:spacing w:before="353"/>
                              <w:ind w:left="565" w:firstLine="1872"/>
                              <w:rPr>
                                <w:rFonts w:ascii="Arial" w:eastAsia="Arial" w:hAnsi="Arial" w:cs="Arial"/>
                                <w:sz w:val="53"/>
                                <w:szCs w:val="53"/>
                              </w:rPr>
                            </w:pPr>
                            <w:r>
                              <w:rPr>
                                <w:rFonts w:ascii="Arial"/>
                                <w:sz w:val="53"/>
                              </w:rPr>
                              <w:t>ANEXO "H"</w:t>
                            </w: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spacing w:before="8"/>
                              <w:rPr>
                                <w:rFonts w:ascii="Arial" w:eastAsia="Arial" w:hAnsi="Arial" w:cs="Arial"/>
                                <w:sz w:val="74"/>
                                <w:szCs w:val="74"/>
                              </w:rPr>
                            </w:pPr>
                          </w:p>
                          <w:p w:rsidR="00A30748" w:rsidRDefault="00A30748">
                            <w:pPr>
                              <w:spacing w:line="279" w:lineRule="auto"/>
                              <w:ind w:left="1589" w:right="1034" w:hanging="1025"/>
                              <w:rPr>
                                <w:rFonts w:ascii="Arial" w:eastAsia="Arial" w:hAnsi="Arial" w:cs="Arial"/>
                                <w:sz w:val="43"/>
                                <w:szCs w:val="43"/>
                              </w:rPr>
                            </w:pPr>
                            <w:r>
                              <w:rPr>
                                <w:rFonts w:ascii="Arial" w:hAnsi="Arial"/>
                                <w:sz w:val="43"/>
                              </w:rPr>
                              <w:t>TI</w:t>
                            </w:r>
                            <w:r>
                              <w:rPr>
                                <w:rFonts w:ascii="Arial" w:hAnsi="Arial"/>
                                <w:spacing w:val="1"/>
                                <w:sz w:val="43"/>
                              </w:rPr>
                              <w:t>EMPOS</w:t>
                            </w:r>
                            <w:r>
                              <w:rPr>
                                <w:rFonts w:ascii="Arial" w:hAnsi="Arial"/>
                                <w:spacing w:val="80"/>
                                <w:sz w:val="43"/>
                              </w:rPr>
                              <w:t xml:space="preserve"> </w:t>
                            </w:r>
                            <w:r>
                              <w:rPr>
                                <w:rFonts w:ascii="Arial" w:hAnsi="Arial"/>
                                <w:sz w:val="43"/>
                              </w:rPr>
                              <w:t>DE</w:t>
                            </w:r>
                            <w:r>
                              <w:rPr>
                                <w:rFonts w:ascii="Arial" w:hAnsi="Arial"/>
                                <w:spacing w:val="6"/>
                                <w:sz w:val="43"/>
                              </w:rPr>
                              <w:t xml:space="preserve"> </w:t>
                            </w:r>
                            <w:r>
                              <w:rPr>
                                <w:rFonts w:ascii="Arial" w:hAnsi="Arial"/>
                                <w:sz w:val="43"/>
                              </w:rPr>
                              <w:t>TRASLADO</w:t>
                            </w:r>
                            <w:r>
                              <w:rPr>
                                <w:rFonts w:ascii="Arial" w:hAnsi="Arial"/>
                                <w:spacing w:val="106"/>
                                <w:sz w:val="43"/>
                              </w:rPr>
                              <w:t xml:space="preserve"> </w:t>
                            </w:r>
                            <w:r>
                              <w:rPr>
                                <w:rFonts w:ascii="Arial" w:hAnsi="Arial"/>
                                <w:sz w:val="43"/>
                              </w:rPr>
                              <w:t>PARA</w:t>
                            </w:r>
                            <w:r>
                              <w:rPr>
                                <w:rFonts w:ascii="Arial" w:hAnsi="Arial"/>
                                <w:spacing w:val="25"/>
                                <w:w w:val="103"/>
                                <w:sz w:val="43"/>
                              </w:rPr>
                              <w:t xml:space="preserve"> </w:t>
                            </w:r>
                            <w:r>
                              <w:rPr>
                                <w:rFonts w:ascii="Arial" w:hAnsi="Arial"/>
                                <w:sz w:val="43"/>
                              </w:rPr>
                              <w:t>ATENC</w:t>
                            </w:r>
                            <w:r>
                              <w:rPr>
                                <w:rFonts w:ascii="Arial" w:hAnsi="Arial"/>
                                <w:spacing w:val="39"/>
                                <w:sz w:val="43"/>
                              </w:rPr>
                              <w:t>I</w:t>
                            </w:r>
                            <w:r>
                              <w:rPr>
                                <w:rFonts w:ascii="Arial" w:hAnsi="Arial"/>
                                <w:sz w:val="43"/>
                              </w:rPr>
                              <w:t>ÓN</w:t>
                            </w:r>
                            <w:r>
                              <w:rPr>
                                <w:rFonts w:ascii="Arial" w:hAnsi="Arial"/>
                                <w:spacing w:val="49"/>
                                <w:sz w:val="43"/>
                              </w:rPr>
                              <w:t xml:space="preserve"> </w:t>
                            </w:r>
                            <w:r>
                              <w:rPr>
                                <w:rFonts w:ascii="Arial" w:hAnsi="Arial"/>
                                <w:sz w:val="43"/>
                              </w:rPr>
                              <w:t>A</w:t>
                            </w:r>
                            <w:r>
                              <w:rPr>
                                <w:rFonts w:ascii="Arial" w:hAnsi="Arial"/>
                                <w:spacing w:val="119"/>
                                <w:sz w:val="43"/>
                              </w:rPr>
                              <w:t xml:space="preserve"> </w:t>
                            </w:r>
                            <w:r>
                              <w:rPr>
                                <w:rFonts w:ascii="Arial" w:hAnsi="Arial"/>
                                <w:sz w:val="43"/>
                              </w:rPr>
                              <w:t>FALLAS</w:t>
                            </w:r>
                          </w:p>
                        </w:txbxContent>
                      </wps:txbx>
                      <wps:bodyPr rot="0" vert="horz" wrap="square" lIns="0" tIns="0" rIns="0" bIns="0" anchor="t" anchorCtr="0" upright="1">
                        <a:noAutofit/>
                      </wps:bodyPr>
                    </wps:wsp>
                  </a:graphicData>
                </a:graphic>
              </wp:inline>
            </w:drawing>
          </mc:Choice>
          <mc:Fallback>
            <w:pict>
              <v:shape id="Text Box 1964" o:spid="_x0000_s1090" type="#_x0000_t202" style="width:414.85pt;height: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" filled="f" strokeweight="1.0136mm">
                <v:textbox inset="0,0,0,0">
                  <w:txbxContent>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tabs>
                          <w:tab w:val="left" w:pos="4568"/>
                        </w:tabs>
                        <w:spacing w:before="353"/>
                        <w:ind w:left="565" w:firstLine="1872"/>
                        <w:rPr>
                          <w:rFonts w:ascii="Arial" w:eastAsia="Arial" w:hAnsi="Arial" w:cs="Arial"/>
                          <w:sz w:val="53"/>
                          <w:szCs w:val="53"/>
                        </w:rPr>
                      </w:pPr>
                      <w:r>
                        <w:rPr>
                          <w:rFonts w:ascii="Arial"/>
                          <w:sz w:val="53"/>
                        </w:rPr>
                        <w:t>ANEXO "H"</w:t>
                      </w: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rPr>
                          <w:rFonts w:ascii="Arial" w:eastAsia="Arial" w:hAnsi="Arial" w:cs="Arial"/>
                          <w:sz w:val="52"/>
                          <w:szCs w:val="52"/>
                        </w:rPr>
                      </w:pPr>
                    </w:p>
                    <w:p w:rsidR="00A30748" w:rsidRDefault="00A30748">
                      <w:pPr>
                        <w:spacing w:before="8"/>
                        <w:rPr>
                          <w:rFonts w:ascii="Arial" w:eastAsia="Arial" w:hAnsi="Arial" w:cs="Arial"/>
                          <w:sz w:val="74"/>
                          <w:szCs w:val="74"/>
                        </w:rPr>
                      </w:pPr>
                    </w:p>
                    <w:p w:rsidR="00A30748" w:rsidRDefault="00A30748">
                      <w:pPr>
                        <w:spacing w:line="279" w:lineRule="auto"/>
                        <w:ind w:left="1589" w:right="1034" w:hanging="1025"/>
                        <w:rPr>
                          <w:rFonts w:ascii="Arial" w:eastAsia="Arial" w:hAnsi="Arial" w:cs="Arial"/>
                          <w:sz w:val="43"/>
                          <w:szCs w:val="43"/>
                        </w:rPr>
                      </w:pPr>
                      <w:r>
                        <w:rPr>
                          <w:rFonts w:ascii="Arial" w:hAnsi="Arial"/>
                          <w:sz w:val="43"/>
                        </w:rPr>
                        <w:t>TI</w:t>
                      </w:r>
                      <w:r>
                        <w:rPr>
                          <w:rFonts w:ascii="Arial" w:hAnsi="Arial"/>
                          <w:spacing w:val="1"/>
                          <w:sz w:val="43"/>
                        </w:rPr>
                        <w:t>EMPOS</w:t>
                      </w:r>
                      <w:r>
                        <w:rPr>
                          <w:rFonts w:ascii="Arial" w:hAnsi="Arial"/>
                          <w:spacing w:val="80"/>
                          <w:sz w:val="43"/>
                        </w:rPr>
                        <w:t xml:space="preserve"> </w:t>
                      </w:r>
                      <w:r>
                        <w:rPr>
                          <w:rFonts w:ascii="Arial" w:hAnsi="Arial"/>
                          <w:sz w:val="43"/>
                        </w:rPr>
                        <w:t>DE</w:t>
                      </w:r>
                      <w:r>
                        <w:rPr>
                          <w:rFonts w:ascii="Arial" w:hAnsi="Arial"/>
                          <w:spacing w:val="6"/>
                          <w:sz w:val="43"/>
                        </w:rPr>
                        <w:t xml:space="preserve"> </w:t>
                      </w:r>
                      <w:r>
                        <w:rPr>
                          <w:rFonts w:ascii="Arial" w:hAnsi="Arial"/>
                          <w:sz w:val="43"/>
                        </w:rPr>
                        <w:t>TRASLADO</w:t>
                      </w:r>
                      <w:r>
                        <w:rPr>
                          <w:rFonts w:ascii="Arial" w:hAnsi="Arial"/>
                          <w:spacing w:val="106"/>
                          <w:sz w:val="43"/>
                        </w:rPr>
                        <w:t xml:space="preserve"> </w:t>
                      </w:r>
                      <w:r>
                        <w:rPr>
                          <w:rFonts w:ascii="Arial" w:hAnsi="Arial"/>
                          <w:sz w:val="43"/>
                        </w:rPr>
                        <w:t>PARA</w:t>
                      </w:r>
                      <w:r>
                        <w:rPr>
                          <w:rFonts w:ascii="Arial" w:hAnsi="Arial"/>
                          <w:spacing w:val="25"/>
                          <w:w w:val="103"/>
                          <w:sz w:val="43"/>
                        </w:rPr>
                        <w:t xml:space="preserve"> </w:t>
                      </w:r>
                      <w:r>
                        <w:rPr>
                          <w:rFonts w:ascii="Arial" w:hAnsi="Arial"/>
                          <w:sz w:val="43"/>
                        </w:rPr>
                        <w:t>ATENC</w:t>
                      </w:r>
                      <w:r>
                        <w:rPr>
                          <w:rFonts w:ascii="Arial" w:hAnsi="Arial"/>
                          <w:spacing w:val="39"/>
                          <w:sz w:val="43"/>
                        </w:rPr>
                        <w:t>I</w:t>
                      </w:r>
                      <w:r>
                        <w:rPr>
                          <w:rFonts w:ascii="Arial" w:hAnsi="Arial"/>
                          <w:sz w:val="43"/>
                        </w:rPr>
                        <w:t>ÓN</w:t>
                      </w:r>
                      <w:r>
                        <w:rPr>
                          <w:rFonts w:ascii="Arial" w:hAnsi="Arial"/>
                          <w:spacing w:val="49"/>
                          <w:sz w:val="43"/>
                        </w:rPr>
                        <w:t xml:space="preserve"> </w:t>
                      </w:r>
                      <w:r>
                        <w:rPr>
                          <w:rFonts w:ascii="Arial" w:hAnsi="Arial"/>
                          <w:sz w:val="43"/>
                        </w:rPr>
                        <w:t>A</w:t>
                      </w:r>
                      <w:r>
                        <w:rPr>
                          <w:rFonts w:ascii="Arial" w:hAnsi="Arial"/>
                          <w:spacing w:val="119"/>
                          <w:sz w:val="43"/>
                        </w:rPr>
                        <w:t xml:space="preserve"> </w:t>
                      </w:r>
                      <w:r>
                        <w:rPr>
                          <w:rFonts w:ascii="Arial" w:hAnsi="Arial"/>
                          <w:sz w:val="43"/>
                        </w:rPr>
                        <w:t>FALLAS</w:t>
                      </w:r>
                    </w:p>
                  </w:txbxContent>
                </v:textbox>
                <w10:anchorlock/>
              </v:shape>
            </w:pict>
          </mc:Fallback>
        </mc:AlternateContent>
      </w:r>
    </w:p>
    <w:p w:rsidR="007A4BDD" w:rsidRPr="00954DC0" w:rsidRDefault="007A4BDD">
      <w:pPr>
        <w:spacing w:line="200" w:lineRule="atLeast"/>
        <w:rPr>
          <w:rFonts w:ascii="Arial" w:eastAsia="Arial" w:hAnsi="Arial" w:cs="Arial"/>
          <w:sz w:val="20"/>
          <w:szCs w:val="20"/>
        </w:rPr>
        <w:sectPr w:rsidR="007A4BDD" w:rsidRPr="00954DC0">
          <w:pgSz w:w="12240" w:h="15840"/>
          <w:pgMar w:top="0" w:right="1300" w:bottom="0" w:left="0" w:header="720" w:footer="720" w:gutter="0"/>
          <w:cols w:space="720"/>
        </w:sectPr>
      </w:pPr>
    </w:p>
    <w:p w:rsidR="007A4BDD" w:rsidRPr="00954DC0" w:rsidRDefault="007A4BDD" w:rsidP="00A07B26">
      <w:pPr>
        <w:spacing w:before="60"/>
        <w:ind w:left="109"/>
        <w:rPr>
          <w:rFonts w:ascii="Times New Roman" w:eastAsia="Times New Roman" w:hAnsi="Times New Roman" w:cs="Times New Roman"/>
          <w:i/>
          <w:sz w:val="26"/>
          <w:szCs w:val="26"/>
        </w:rPr>
      </w:pPr>
    </w:p>
    <w:p w:rsidR="007A4BDD" w:rsidRPr="00954DC0" w:rsidRDefault="00BD6A9B">
      <w:pPr>
        <w:spacing w:before="70"/>
        <w:ind w:left="1408"/>
        <w:jc w:val="center"/>
        <w:rPr>
          <w:rFonts w:ascii="Arial" w:eastAsia="Arial" w:hAnsi="Arial" w:cs="Arial"/>
          <w:sz w:val="23"/>
          <w:szCs w:val="23"/>
        </w:rPr>
      </w:pPr>
      <w:r>
        <w:rPr>
          <w:noProof/>
          <w:lang w:eastAsia="es-MX"/>
        </w:rPr>
        <w:drawing>
          <wp:anchor distT="0" distB="0" distL="114300" distR="114300" simplePos="0" relativeHeight="503085440" behindDoc="1" locked="0" layoutInCell="1" allowOverlap="1">
            <wp:simplePos x="0" y="0"/>
            <wp:positionH relativeFrom="page">
              <wp:posOffset>2011680</wp:posOffset>
            </wp:positionH>
            <wp:positionV relativeFrom="paragraph">
              <wp:posOffset>779145</wp:posOffset>
            </wp:positionV>
            <wp:extent cx="4157345" cy="463550"/>
            <wp:effectExtent l="0" t="0" r="0" b="0"/>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57345" cy="463550"/>
                    </a:xfrm>
                    <a:prstGeom prst="rect">
                      <a:avLst/>
                    </a:prstGeom>
                    <a:noFill/>
                  </pic:spPr>
                </pic:pic>
              </a:graphicData>
            </a:graphic>
            <wp14:sizeRelH relativeFrom="page">
              <wp14:pctWidth>0</wp14:pctWidth>
            </wp14:sizeRelH>
            <wp14:sizeRelV relativeFrom="page">
              <wp14:pctHeight>0</wp14:pctHeight>
            </wp14:sizeRelV>
          </wp:anchor>
        </w:drawing>
      </w:r>
      <w:r w:rsidR="00B80A62" w:rsidRPr="00954DC0">
        <w:rPr>
          <w:rFonts w:ascii="Arial"/>
          <w:b/>
          <w:sz w:val="23"/>
        </w:rPr>
        <w:t>TELNOR</w:t>
      </w: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spacing w:before="3"/>
        <w:rPr>
          <w:rFonts w:ascii="Arial" w:eastAsia="Arial" w:hAnsi="Arial" w:cs="Arial"/>
          <w:b/>
          <w:bCs/>
          <w:sz w:val="19"/>
          <w:szCs w:val="19"/>
        </w:rPr>
      </w:pPr>
    </w:p>
    <w:tbl>
      <w:tblPr>
        <w:tblStyle w:val="TableNormal"/>
        <w:tblW w:w="0" w:type="auto"/>
        <w:tblInd w:w="2701" w:type="dxa"/>
        <w:tblLayout w:type="fixed"/>
        <w:tblLook w:val="01E0" w:firstRow="1" w:lastRow="1" w:firstColumn="1" w:lastColumn="1" w:noHBand="0" w:noVBand="0"/>
      </w:tblPr>
      <w:tblGrid>
        <w:gridCol w:w="1178"/>
        <w:gridCol w:w="2410"/>
        <w:gridCol w:w="2887"/>
      </w:tblGrid>
      <w:tr w:rsidR="007A4BDD" w:rsidRPr="00954DC0">
        <w:trPr>
          <w:trHeight w:hRule="exact" w:val="682"/>
        </w:trPr>
        <w:tc>
          <w:tcPr>
            <w:tcW w:w="6475" w:type="dxa"/>
            <w:gridSpan w:val="3"/>
            <w:tcBorders>
              <w:top w:val="nil"/>
              <w:left w:val="single" w:sz="8" w:space="0" w:color="000000"/>
              <w:bottom w:val="nil"/>
              <w:right w:val="nil"/>
            </w:tcBorders>
          </w:tcPr>
          <w:p w:rsidR="007A4BDD" w:rsidRPr="00954DC0" w:rsidRDefault="007A4BDD"/>
        </w:tc>
      </w:tr>
      <w:tr w:rsidR="007A4BDD" w:rsidRPr="00954DC0">
        <w:trPr>
          <w:trHeight w:hRule="exact" w:val="473"/>
        </w:trPr>
        <w:tc>
          <w:tcPr>
            <w:tcW w:w="1178" w:type="dxa"/>
            <w:vMerge w:val="restart"/>
            <w:tcBorders>
              <w:top w:val="nil"/>
              <w:left w:val="single" w:sz="8" w:space="0" w:color="000000"/>
              <w:right w:val="single" w:sz="6" w:space="0" w:color="000000"/>
            </w:tcBorders>
          </w:tcPr>
          <w:p w:rsidR="007A4BDD" w:rsidRPr="00954DC0" w:rsidRDefault="007A4BDD">
            <w:pPr>
              <w:pStyle w:val="TableParagraph"/>
              <w:rPr>
                <w:rFonts w:ascii="Arial" w:eastAsia="Arial" w:hAnsi="Arial" w:cs="Arial"/>
                <w:b/>
                <w:bCs/>
                <w:sz w:val="18"/>
                <w:szCs w:val="18"/>
              </w:rPr>
            </w:pPr>
          </w:p>
          <w:p w:rsidR="007A4BDD" w:rsidRPr="00954DC0" w:rsidRDefault="007A4BDD">
            <w:pPr>
              <w:pStyle w:val="TableParagraph"/>
              <w:spacing w:before="7"/>
              <w:rPr>
                <w:rFonts w:ascii="Arial" w:eastAsia="Arial" w:hAnsi="Arial" w:cs="Arial"/>
                <w:b/>
                <w:bCs/>
                <w:sz w:val="26"/>
                <w:szCs w:val="26"/>
              </w:rPr>
            </w:pPr>
          </w:p>
          <w:p w:rsidR="007A4BDD" w:rsidRPr="00954DC0" w:rsidRDefault="00B80A62">
            <w:pPr>
              <w:pStyle w:val="TableParagraph"/>
              <w:ind w:left="168"/>
              <w:rPr>
                <w:rFonts w:ascii="Arial" w:eastAsia="Arial" w:hAnsi="Arial" w:cs="Arial"/>
                <w:sz w:val="19"/>
                <w:szCs w:val="19"/>
              </w:rPr>
            </w:pPr>
            <w:r w:rsidRPr="00954DC0">
              <w:rPr>
                <w:rFonts w:ascii="Arial"/>
                <w:b/>
                <w:sz w:val="19"/>
              </w:rPr>
              <w:t>TELNOR</w:t>
            </w:r>
          </w:p>
        </w:tc>
        <w:tc>
          <w:tcPr>
            <w:tcW w:w="2410" w:type="dxa"/>
            <w:tcBorders>
              <w:top w:val="nil"/>
              <w:left w:val="single" w:sz="6" w:space="0" w:color="000000"/>
              <w:bottom w:val="single" w:sz="8" w:space="0" w:color="000000"/>
              <w:right w:val="single" w:sz="4" w:space="0" w:color="000000"/>
            </w:tcBorders>
          </w:tcPr>
          <w:p w:rsidR="007A4BDD" w:rsidRPr="00954DC0" w:rsidRDefault="00B80A62">
            <w:pPr>
              <w:pStyle w:val="TableParagraph"/>
              <w:spacing w:before="47"/>
              <w:ind w:left="76"/>
              <w:rPr>
                <w:rFonts w:ascii="Arial" w:eastAsia="Arial" w:hAnsi="Arial" w:cs="Arial"/>
                <w:sz w:val="19"/>
                <w:szCs w:val="19"/>
              </w:rPr>
            </w:pPr>
            <w:r w:rsidRPr="00954DC0">
              <w:rPr>
                <w:rFonts w:ascii="Arial"/>
                <w:sz w:val="19"/>
              </w:rPr>
              <w:t>ENSENADA</w:t>
            </w:r>
          </w:p>
        </w:tc>
        <w:tc>
          <w:tcPr>
            <w:tcW w:w="2887" w:type="dxa"/>
            <w:tcBorders>
              <w:top w:val="nil"/>
              <w:left w:val="single" w:sz="4" w:space="0" w:color="000000"/>
              <w:bottom w:val="single" w:sz="8" w:space="0" w:color="000000"/>
              <w:right w:val="single" w:sz="8" w:space="0" w:color="000000"/>
            </w:tcBorders>
          </w:tcPr>
          <w:p w:rsidR="007A4BDD" w:rsidRPr="00954DC0" w:rsidRDefault="00B80A62">
            <w:pPr>
              <w:pStyle w:val="TableParagraph"/>
              <w:spacing w:before="42"/>
              <w:ind w:left="83"/>
              <w:rPr>
                <w:rFonts w:ascii="Arial" w:eastAsia="Arial" w:hAnsi="Arial" w:cs="Arial"/>
                <w:sz w:val="19"/>
                <w:szCs w:val="19"/>
              </w:rPr>
            </w:pPr>
            <w:r w:rsidRPr="00954DC0">
              <w:rPr>
                <w:rFonts w:ascii="Arial"/>
                <w:sz w:val="19"/>
              </w:rPr>
              <w:t>PLAYAS</w:t>
            </w:r>
          </w:p>
        </w:tc>
      </w:tr>
      <w:tr w:rsidR="007A4BDD" w:rsidRPr="00954DC0">
        <w:trPr>
          <w:trHeight w:hRule="exact" w:val="470"/>
        </w:trPr>
        <w:tc>
          <w:tcPr>
            <w:tcW w:w="1178" w:type="dxa"/>
            <w:vMerge/>
            <w:tcBorders>
              <w:left w:val="single" w:sz="8" w:space="0" w:color="000000"/>
              <w:right w:val="single" w:sz="6" w:space="0" w:color="000000"/>
            </w:tcBorders>
          </w:tcPr>
          <w:p w:rsidR="007A4BDD" w:rsidRPr="00954DC0" w:rsidRDefault="007A4BDD"/>
        </w:tc>
        <w:tc>
          <w:tcPr>
            <w:tcW w:w="2410" w:type="dxa"/>
            <w:tcBorders>
              <w:top w:val="single" w:sz="8" w:space="0" w:color="000000"/>
              <w:left w:val="single" w:sz="6" w:space="0" w:color="000000"/>
              <w:bottom w:val="single" w:sz="8" w:space="0" w:color="000000"/>
              <w:right w:val="single" w:sz="4" w:space="0" w:color="000000"/>
            </w:tcBorders>
          </w:tcPr>
          <w:p w:rsidR="007A4BDD" w:rsidRPr="00954DC0" w:rsidRDefault="00B80A62">
            <w:pPr>
              <w:pStyle w:val="TableParagraph"/>
              <w:spacing w:before="30"/>
              <w:ind w:left="67"/>
              <w:rPr>
                <w:rFonts w:ascii="Arial" w:eastAsia="Arial" w:hAnsi="Arial" w:cs="Arial"/>
                <w:sz w:val="19"/>
                <w:szCs w:val="19"/>
              </w:rPr>
            </w:pPr>
            <w:r w:rsidRPr="00954DC0">
              <w:rPr>
                <w:rFonts w:ascii="Arial"/>
                <w:sz w:val="19"/>
              </w:rPr>
              <w:t>TIJUANA</w:t>
            </w:r>
          </w:p>
        </w:tc>
        <w:tc>
          <w:tcPr>
            <w:tcW w:w="2887" w:type="dxa"/>
            <w:tcBorders>
              <w:top w:val="single" w:sz="8" w:space="0" w:color="000000"/>
              <w:left w:val="single" w:sz="4" w:space="0" w:color="000000"/>
              <w:bottom w:val="single" w:sz="8" w:space="0" w:color="000000"/>
              <w:right w:val="single" w:sz="8" w:space="0" w:color="000000"/>
            </w:tcBorders>
          </w:tcPr>
          <w:p w:rsidR="007A4BDD" w:rsidRPr="00954DC0" w:rsidRDefault="007A4BDD"/>
        </w:tc>
      </w:tr>
      <w:tr w:rsidR="007A4BDD" w:rsidRPr="00954DC0">
        <w:trPr>
          <w:trHeight w:hRule="exact" w:val="475"/>
        </w:trPr>
        <w:tc>
          <w:tcPr>
            <w:tcW w:w="1178" w:type="dxa"/>
            <w:vMerge/>
            <w:tcBorders>
              <w:left w:val="single" w:sz="8" w:space="0" w:color="000000"/>
              <w:bottom w:val="single" w:sz="8" w:space="0" w:color="000000"/>
              <w:right w:val="single" w:sz="6" w:space="0" w:color="000000"/>
            </w:tcBorders>
          </w:tcPr>
          <w:p w:rsidR="007A4BDD" w:rsidRPr="00954DC0" w:rsidRDefault="007A4BDD"/>
        </w:tc>
        <w:tc>
          <w:tcPr>
            <w:tcW w:w="2410" w:type="dxa"/>
            <w:tcBorders>
              <w:top w:val="single" w:sz="8" w:space="0" w:color="000000"/>
              <w:left w:val="single" w:sz="6" w:space="0" w:color="000000"/>
              <w:bottom w:val="single" w:sz="8" w:space="0" w:color="000000"/>
              <w:right w:val="single" w:sz="4" w:space="0" w:color="000000"/>
            </w:tcBorders>
          </w:tcPr>
          <w:p w:rsidR="007A4BDD" w:rsidRPr="00954DC0" w:rsidRDefault="00B80A62">
            <w:pPr>
              <w:pStyle w:val="TableParagraph"/>
              <w:spacing w:before="35"/>
              <w:ind w:left="72"/>
              <w:rPr>
                <w:rFonts w:ascii="Arial" w:eastAsia="Arial" w:hAnsi="Arial" w:cs="Arial"/>
                <w:sz w:val="19"/>
                <w:szCs w:val="19"/>
              </w:rPr>
            </w:pPr>
            <w:r w:rsidRPr="00954DC0">
              <w:rPr>
                <w:rFonts w:ascii="Arial"/>
                <w:w w:val="105"/>
                <w:sz w:val="19"/>
              </w:rPr>
              <w:t>MEXICALI</w:t>
            </w:r>
          </w:p>
        </w:tc>
        <w:tc>
          <w:tcPr>
            <w:tcW w:w="2887" w:type="dxa"/>
            <w:tcBorders>
              <w:top w:val="single" w:sz="8" w:space="0" w:color="000000"/>
              <w:left w:val="single" w:sz="4" w:space="0" w:color="000000"/>
              <w:bottom w:val="single" w:sz="8" w:space="0" w:color="000000"/>
              <w:right w:val="single" w:sz="8" w:space="0" w:color="000000"/>
            </w:tcBorders>
          </w:tcPr>
          <w:p w:rsidR="007A4BDD" w:rsidRPr="00954DC0" w:rsidRDefault="00B80A62">
            <w:pPr>
              <w:pStyle w:val="TableParagraph"/>
              <w:spacing w:before="25"/>
              <w:ind w:left="74"/>
              <w:rPr>
                <w:rFonts w:ascii="Arial" w:eastAsia="Arial" w:hAnsi="Arial" w:cs="Arial"/>
                <w:sz w:val="19"/>
                <w:szCs w:val="19"/>
              </w:rPr>
            </w:pPr>
            <w:r w:rsidRPr="00954DC0">
              <w:rPr>
                <w:rFonts w:ascii="Arial"/>
                <w:sz w:val="19"/>
              </w:rPr>
              <w:t>SAN</w:t>
            </w:r>
            <w:r w:rsidRPr="00954DC0">
              <w:rPr>
                <w:rFonts w:ascii="Arial"/>
                <w:spacing w:val="40"/>
                <w:sz w:val="19"/>
              </w:rPr>
              <w:t xml:space="preserve"> </w:t>
            </w:r>
            <w:r w:rsidRPr="00954DC0">
              <w:rPr>
                <w:rFonts w:ascii="Arial"/>
                <w:sz w:val="19"/>
              </w:rPr>
              <w:t>LUIS</w:t>
            </w:r>
            <w:r w:rsidRPr="00954DC0">
              <w:rPr>
                <w:rFonts w:ascii="Arial"/>
                <w:spacing w:val="30"/>
                <w:sz w:val="19"/>
              </w:rPr>
              <w:t xml:space="preserve"> </w:t>
            </w:r>
            <w:r w:rsidRPr="00954DC0">
              <w:rPr>
                <w:rFonts w:ascii="Arial"/>
                <w:sz w:val="19"/>
              </w:rPr>
              <w:t>R[O</w:t>
            </w:r>
            <w:r w:rsidRPr="00954DC0">
              <w:rPr>
                <w:rFonts w:ascii="Arial"/>
                <w:spacing w:val="18"/>
                <w:sz w:val="19"/>
              </w:rPr>
              <w:t xml:space="preserve"> </w:t>
            </w:r>
            <w:r w:rsidRPr="00954DC0">
              <w:rPr>
                <w:rFonts w:ascii="Arial"/>
                <w:sz w:val="19"/>
              </w:rPr>
              <w:t>COLORADO</w:t>
            </w:r>
          </w:p>
        </w:tc>
      </w:tr>
    </w:tbl>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spacing w:before="3"/>
        <w:rPr>
          <w:rFonts w:ascii="Arial" w:eastAsia="Arial" w:hAnsi="Arial" w:cs="Arial"/>
          <w:b/>
          <w:bCs/>
        </w:rPr>
      </w:pPr>
    </w:p>
    <w:p w:rsidR="007A4BDD" w:rsidRPr="00954DC0" w:rsidRDefault="00B80A62">
      <w:pPr>
        <w:pStyle w:val="Textoindependiente"/>
        <w:spacing w:before="69" w:line="292" w:lineRule="auto"/>
        <w:ind w:left="1530" w:right="108"/>
      </w:pPr>
      <w:r w:rsidRPr="00954DC0">
        <w:rPr>
          <w:w w:val="105"/>
        </w:rPr>
        <w:t xml:space="preserve">**El </w:t>
      </w:r>
      <w:r w:rsidRPr="00954DC0">
        <w:rPr>
          <w:spacing w:val="60"/>
          <w:w w:val="105"/>
        </w:rPr>
        <w:t xml:space="preserve"> </w:t>
      </w:r>
      <w:r w:rsidRPr="00954DC0">
        <w:rPr>
          <w:w w:val="105"/>
        </w:rPr>
        <w:t xml:space="preserve">tiempo  </w:t>
      </w:r>
      <w:r w:rsidRPr="00954DC0">
        <w:rPr>
          <w:spacing w:val="8"/>
          <w:w w:val="105"/>
        </w:rPr>
        <w:t xml:space="preserve"> </w:t>
      </w:r>
      <w:r w:rsidRPr="00954DC0">
        <w:rPr>
          <w:w w:val="105"/>
        </w:rPr>
        <w:t xml:space="preserve">de </w:t>
      </w:r>
      <w:r w:rsidRPr="00954DC0">
        <w:rPr>
          <w:spacing w:val="54"/>
          <w:w w:val="105"/>
        </w:rPr>
        <w:t xml:space="preserve"> </w:t>
      </w:r>
      <w:r w:rsidRPr="00954DC0">
        <w:rPr>
          <w:w w:val="105"/>
        </w:rPr>
        <w:t xml:space="preserve">traslado  </w:t>
      </w:r>
      <w:r w:rsidRPr="00954DC0">
        <w:rPr>
          <w:spacing w:val="14"/>
          <w:w w:val="105"/>
        </w:rPr>
        <w:t xml:space="preserve"> </w:t>
      </w:r>
      <w:r w:rsidRPr="00954DC0">
        <w:rPr>
          <w:w w:val="105"/>
        </w:rPr>
        <w:t xml:space="preserve">para </w:t>
      </w:r>
      <w:r w:rsidRPr="00954DC0">
        <w:rPr>
          <w:spacing w:val="62"/>
          <w:w w:val="105"/>
        </w:rPr>
        <w:t xml:space="preserve"> </w:t>
      </w:r>
      <w:r w:rsidRPr="00954DC0">
        <w:rPr>
          <w:w w:val="105"/>
        </w:rPr>
        <w:t xml:space="preserve">las </w:t>
      </w:r>
      <w:r w:rsidRPr="00954DC0">
        <w:rPr>
          <w:spacing w:val="63"/>
          <w:w w:val="105"/>
        </w:rPr>
        <w:t xml:space="preserve"> </w:t>
      </w:r>
      <w:r w:rsidRPr="00954DC0">
        <w:rPr>
          <w:w w:val="105"/>
        </w:rPr>
        <w:t xml:space="preserve">poblaciones </w:t>
      </w:r>
      <w:r w:rsidRPr="00954DC0">
        <w:rPr>
          <w:spacing w:val="63"/>
          <w:w w:val="105"/>
        </w:rPr>
        <w:t xml:space="preserve"> </w:t>
      </w:r>
      <w:r w:rsidRPr="00954DC0">
        <w:rPr>
          <w:w w:val="105"/>
        </w:rPr>
        <w:t xml:space="preserve">que </w:t>
      </w:r>
      <w:r w:rsidRPr="00954DC0">
        <w:rPr>
          <w:spacing w:val="69"/>
          <w:w w:val="105"/>
        </w:rPr>
        <w:t xml:space="preserve"> </w:t>
      </w:r>
      <w:r w:rsidRPr="00954DC0">
        <w:rPr>
          <w:w w:val="105"/>
        </w:rPr>
        <w:t xml:space="preserve">no </w:t>
      </w:r>
      <w:r w:rsidRPr="00954DC0">
        <w:rPr>
          <w:spacing w:val="48"/>
          <w:w w:val="105"/>
        </w:rPr>
        <w:t xml:space="preserve"> </w:t>
      </w:r>
      <w:r w:rsidRPr="00954DC0">
        <w:rPr>
          <w:w w:val="105"/>
        </w:rPr>
        <w:t xml:space="preserve">se </w:t>
      </w:r>
      <w:r w:rsidRPr="00954DC0">
        <w:rPr>
          <w:spacing w:val="59"/>
          <w:w w:val="105"/>
        </w:rPr>
        <w:t xml:space="preserve"> </w:t>
      </w:r>
      <w:r w:rsidRPr="00954DC0">
        <w:rPr>
          <w:w w:val="105"/>
        </w:rPr>
        <w:t>encuentran</w:t>
      </w:r>
      <w:r w:rsidRPr="00954DC0">
        <w:rPr>
          <w:w w:val="111"/>
        </w:rPr>
        <w:t xml:space="preserve"> </w:t>
      </w:r>
      <w:r w:rsidRPr="00954DC0">
        <w:rPr>
          <w:w w:val="105"/>
        </w:rPr>
        <w:t>descritas</w:t>
      </w:r>
      <w:r w:rsidRPr="00954DC0">
        <w:rPr>
          <w:spacing w:val="15"/>
          <w:w w:val="105"/>
        </w:rPr>
        <w:t xml:space="preserve"> </w:t>
      </w:r>
      <w:r w:rsidRPr="00954DC0">
        <w:rPr>
          <w:w w:val="105"/>
        </w:rPr>
        <w:t>en</w:t>
      </w:r>
      <w:r w:rsidRPr="00954DC0">
        <w:rPr>
          <w:spacing w:val="3"/>
          <w:w w:val="105"/>
        </w:rPr>
        <w:t xml:space="preserve"> </w:t>
      </w:r>
      <w:r w:rsidRPr="00954DC0">
        <w:rPr>
          <w:w w:val="105"/>
        </w:rPr>
        <w:t>el</w:t>
      </w:r>
      <w:r w:rsidRPr="00954DC0">
        <w:rPr>
          <w:spacing w:val="6"/>
          <w:w w:val="105"/>
        </w:rPr>
        <w:t xml:space="preserve"> </w:t>
      </w:r>
      <w:r w:rsidRPr="00954DC0">
        <w:rPr>
          <w:w w:val="105"/>
        </w:rPr>
        <w:t>presente</w:t>
      </w:r>
      <w:r w:rsidRPr="00954DC0">
        <w:rPr>
          <w:spacing w:val="5"/>
          <w:w w:val="105"/>
        </w:rPr>
        <w:t xml:space="preserve"> </w:t>
      </w:r>
      <w:r w:rsidRPr="00954DC0">
        <w:rPr>
          <w:w w:val="105"/>
        </w:rPr>
        <w:t xml:space="preserve">Anexo </w:t>
      </w:r>
      <w:r w:rsidRPr="00954DC0">
        <w:rPr>
          <w:spacing w:val="21"/>
          <w:w w:val="105"/>
        </w:rPr>
        <w:t xml:space="preserve"> </w:t>
      </w:r>
      <w:r w:rsidRPr="00954DC0">
        <w:rPr>
          <w:w w:val="105"/>
        </w:rPr>
        <w:t>H,</w:t>
      </w:r>
      <w:r w:rsidRPr="00954DC0">
        <w:rPr>
          <w:spacing w:val="-12"/>
          <w:w w:val="105"/>
        </w:rPr>
        <w:t xml:space="preserve"> </w:t>
      </w:r>
      <w:r w:rsidRPr="00954DC0">
        <w:rPr>
          <w:w w:val="105"/>
        </w:rPr>
        <w:t>será</w:t>
      </w:r>
      <w:r w:rsidRPr="00954DC0">
        <w:rPr>
          <w:spacing w:val="18"/>
          <w:w w:val="105"/>
        </w:rPr>
        <w:t xml:space="preserve"> </w:t>
      </w:r>
      <w:r w:rsidRPr="00954DC0">
        <w:rPr>
          <w:w w:val="105"/>
        </w:rPr>
        <w:t>de 2</w:t>
      </w:r>
      <w:r w:rsidRPr="00954DC0">
        <w:rPr>
          <w:spacing w:val="3"/>
          <w:w w:val="105"/>
        </w:rPr>
        <w:t xml:space="preserve"> </w:t>
      </w:r>
      <w:r w:rsidRPr="00954DC0">
        <w:rPr>
          <w:w w:val="105"/>
        </w:rPr>
        <w:t>horas.</w:t>
      </w:r>
    </w:p>
    <w:p w:rsidR="007A4BDD" w:rsidRPr="00954DC0" w:rsidRDefault="007A4BDD">
      <w:pPr>
        <w:spacing w:line="292" w:lineRule="auto"/>
        <w:sectPr w:rsidR="007A4BDD" w:rsidRPr="00954DC0">
          <w:pgSz w:w="12270" w:h="15870"/>
          <w:pgMar w:top="260" w:right="1300" w:bottom="280" w:left="500" w:header="720" w:footer="720" w:gutter="0"/>
          <w:cols w:space="720"/>
        </w:sectPr>
      </w:pPr>
    </w:p>
    <w:p w:rsidR="007A4BDD" w:rsidRPr="00954DC0" w:rsidRDefault="00BD6A9B" w:rsidP="008128E3">
      <w:pPr>
        <w:rPr>
          <w:rFonts w:ascii="Arial" w:eastAsia="Arial" w:hAnsi="Arial" w:cs="Arial"/>
          <w:sz w:val="16"/>
          <w:szCs w:val="16"/>
        </w:rPr>
      </w:pPr>
      <w:r>
        <w:rPr>
          <w:noProof/>
          <w:lang w:eastAsia="es-MX"/>
        </w:rPr>
        <w:lastRenderedPageBreak/>
        <mc:AlternateContent>
          <mc:Choice Requires="wpg">
            <w:drawing>
              <wp:anchor distT="0" distB="0" distL="114300" distR="114300" simplePos="0" relativeHeight="503085488" behindDoc="1" locked="0" layoutInCell="1" allowOverlap="1">
                <wp:simplePos x="0" y="0"/>
                <wp:positionH relativeFrom="page">
                  <wp:posOffset>-1270</wp:posOffset>
                </wp:positionH>
                <wp:positionV relativeFrom="page">
                  <wp:posOffset>-3175</wp:posOffset>
                </wp:positionV>
                <wp:extent cx="1296035" cy="10034270"/>
                <wp:effectExtent l="8255" t="6350" r="10160" b="8255"/>
                <wp:wrapNone/>
                <wp:docPr id="9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10034270"/>
                          <a:chOff x="-2" y="-5"/>
                          <a:chExt cx="2041" cy="15802"/>
                        </a:xfrm>
                      </wpg:grpSpPr>
                      <wpg:grpSp>
                        <wpg:cNvPr id="93" name="Group 230"/>
                        <wpg:cNvGrpSpPr>
                          <a:grpSpLocks/>
                        </wpg:cNvGrpSpPr>
                        <wpg:grpSpPr bwMode="auto">
                          <a:xfrm>
                            <a:off x="2" y="0"/>
                            <a:ext cx="2" cy="15793"/>
                            <a:chOff x="2" y="0"/>
                            <a:chExt cx="2" cy="15793"/>
                          </a:xfrm>
                        </wpg:grpSpPr>
                        <wps:wsp>
                          <wps:cNvPr id="94" name="Freeform 231"/>
                          <wps:cNvSpPr>
                            <a:spLocks/>
                          </wps:cNvSpPr>
                          <wps:spPr bwMode="auto">
                            <a:xfrm>
                              <a:off x="2" y="0"/>
                              <a:ext cx="2" cy="15793"/>
                            </a:xfrm>
                            <a:custGeom>
                              <a:avLst/>
                              <a:gdLst>
                                <a:gd name="T0" fmla="*/ 15792 h 15793"/>
                                <a:gd name="T1" fmla="*/ 0 h 15793"/>
                              </a:gdLst>
                              <a:ahLst/>
                              <a:cxnLst>
                                <a:cxn ang="0">
                                  <a:pos x="0" y="T0"/>
                                </a:cxn>
                                <a:cxn ang="0">
                                  <a:pos x="0" y="T1"/>
                                </a:cxn>
                              </a:cxnLst>
                              <a:rect l="0" t="0" r="r" b="b"/>
                              <a:pathLst>
                                <a:path h="15793">
                                  <a:moveTo>
                                    <a:pt x="0" y="15792"/>
                                  </a:moveTo>
                                  <a:lnTo>
                                    <a:pt x="0" y="0"/>
                                  </a:lnTo>
                                </a:path>
                              </a:pathLst>
                            </a:custGeom>
                            <a:noFill/>
                            <a:ln w="60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28"/>
                        <wpg:cNvGrpSpPr>
                          <a:grpSpLocks/>
                        </wpg:cNvGrpSpPr>
                        <wpg:grpSpPr bwMode="auto">
                          <a:xfrm>
                            <a:off x="57" y="5"/>
                            <a:ext cx="1978" cy="2"/>
                            <a:chOff x="57" y="5"/>
                            <a:chExt cx="1978" cy="2"/>
                          </a:xfrm>
                        </wpg:grpSpPr>
                        <wps:wsp>
                          <wps:cNvPr id="96" name="Freeform 229"/>
                          <wps:cNvSpPr>
                            <a:spLocks/>
                          </wps:cNvSpPr>
                          <wps:spPr bwMode="auto">
                            <a:xfrm>
                              <a:off x="57" y="5"/>
                              <a:ext cx="1978" cy="2"/>
                            </a:xfrm>
                            <a:custGeom>
                              <a:avLst/>
                              <a:gdLst>
                                <a:gd name="T0" fmla="+- 0 57 57"/>
                                <a:gd name="T1" fmla="*/ T0 w 1978"/>
                                <a:gd name="T2" fmla="+- 0 2035 57"/>
                                <a:gd name="T3" fmla="*/ T2 w 1978"/>
                              </a:gdLst>
                              <a:ahLst/>
                              <a:cxnLst>
                                <a:cxn ang="0">
                                  <a:pos x="T1" y="0"/>
                                </a:cxn>
                                <a:cxn ang="0">
                                  <a:pos x="T3" y="0"/>
                                </a:cxn>
                              </a:cxnLst>
                              <a:rect l="0" t="0" r="r" b="b"/>
                              <a:pathLst>
                                <a:path w="1978">
                                  <a:moveTo>
                                    <a:pt x="0" y="0"/>
                                  </a:moveTo>
                                  <a:lnTo>
                                    <a:pt x="1978"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F70C8" id="Group 227" o:spid="_x0000_s1026" style="position:absolute;margin-left:-.1pt;margin-top:-.25pt;width:102.05pt;height:790.1pt;z-index:-230992;mso-position-horizontal-relative:page;mso-position-vertical-relative:page" coordorigin="-2,-5" coordsize="2041,1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">
                <v:group id="Group 230" o:spid="_x0000_s1027" style="position:absolute;left:2;width:2;height:15793" coordorigin="2" coordsize="2,15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231" o:spid="_x0000_s1028" style="position:absolute;left:2;width:2;height:15793;visibility:visible;mso-wrap-style:square;v-text-anchor:top" coordsize="2,15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p68UA&#10;AADbAAAADwAAAGRycy9kb3ducmV2LnhtbESP0WrCQBRE3wv+w3IF3+rGIqGNrpJalLyU1sQPuGSv&#10;SUz2bshuNf59t1DwcZiZM8x6O5pOXGlwjWUFi3kEgri0uuFKwanYP7+CcB5ZY2eZFNzJwXYzeVpj&#10;ou2Nj3TNfSUChF2CCmrv+0RKV9Zk0M1tTxy8sx0M+iCHSuoBbwFuOvkSRbE02HBYqLGnXU1lm/8Y&#10;BV2cfhTf+0P6rpvd51d0OR3brFVqNh3TFQhPo3+E/9uZVvC2hL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ynrxQAAANsAAAAPAAAAAAAAAAAAAAAAAJgCAABkcnMv&#10;ZG93bnJldi54bWxQSwUGAAAAAAQABAD1AAAAigMAAAAA&#10;" path="m,15792l,e" filled="f" strokeweight=".16856mm">
                    <v:path arrowok="t" o:connecttype="custom" o:connectlocs="0,15792;0,0" o:connectangles="0,0"/>
                  </v:shape>
                </v:group>
                <v:group id="Group 228" o:spid="_x0000_s1029" style="position:absolute;left:57;top:5;width:1978;height:2" coordorigin="57,5" coordsize="1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29" o:spid="_x0000_s1030" style="position:absolute;left:57;top:5;width:1978;height:2;visibility:visible;mso-wrap-style:square;v-text-anchor:top" coordsize="1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rX8MA&#10;AADbAAAADwAAAGRycy9kb3ducmV2LnhtbESP0WoCMRRE3wv+Q7hC32pioVZXo6hQKvhSd/2Ay+Z2&#10;d+nmZk2ibv/eCIKPw8ycYRar3rbiQj40jjWMRwoEcelMw5WGY/H1NgURIrLB1jFp+KcAq+XgZYGZ&#10;cVc+0CWPlUgQDhlqqGPsMilDWZPFMHIdcfJ+nbcYk/SVNB6vCW5b+a7URFpsOC3U2NG2pvIvP1sN&#10;nwdbbD7GZ1Q/p/06/1bHrS+U1q/Dfj0HEamPz/CjvTMaZhO4f0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srX8MAAADbAAAADwAAAAAAAAAAAAAAAACYAgAAZHJzL2Rv&#10;d25yZXYueG1sUEsFBgAAAAAEAAQA9QAAAIgDAAAAAA==&#10;" path="m,l1978,e" filled="f" strokeweight=".08428mm">
                    <v:path arrowok="t" o:connecttype="custom" o:connectlocs="0,0;1978,0" o:connectangles="0,0"/>
                  </v:shape>
                </v:group>
                <w10:wrap anchorx="page" anchory="page"/>
              </v:group>
            </w:pict>
          </mc:Fallback>
        </mc:AlternateContent>
      </w:r>
    </w:p>
    <w:p w:rsidR="007A4BDD" w:rsidRPr="00EF0381" w:rsidRDefault="00B80A62">
      <w:pPr>
        <w:pStyle w:val="Textoindependiente"/>
        <w:tabs>
          <w:tab w:val="left" w:pos="4562"/>
          <w:tab w:val="left" w:pos="8341"/>
        </w:tabs>
        <w:spacing w:before="69" w:line="276" w:lineRule="auto"/>
        <w:ind w:left="1748" w:right="1130" w:firstLine="4"/>
        <w:jc w:val="both"/>
        <w:rPr>
          <w:b/>
        </w:rPr>
      </w:pPr>
      <w:bookmarkStart w:id="21" w:name="CMI_ENLACES_DEDICADOS_TELNOR"/>
      <w:bookmarkEnd w:id="21"/>
      <w:r w:rsidRPr="00EF0381">
        <w:rPr>
          <w:b/>
          <w:spacing w:val="1"/>
        </w:rPr>
        <w:t>CONVENIO</w:t>
      </w:r>
      <w:r w:rsidRPr="00EF0381">
        <w:rPr>
          <w:b/>
          <w:spacing w:val="17"/>
        </w:rPr>
        <w:t xml:space="preserve"> </w:t>
      </w:r>
      <w:r w:rsidRPr="00EF0381">
        <w:rPr>
          <w:b/>
        </w:rPr>
        <w:t>MARCO</w:t>
      </w:r>
      <w:r w:rsidRPr="00EF0381">
        <w:rPr>
          <w:b/>
          <w:spacing w:val="26"/>
        </w:rPr>
        <w:t xml:space="preserve"> </w:t>
      </w:r>
      <w:r w:rsidRPr="00EF0381">
        <w:rPr>
          <w:b/>
        </w:rPr>
        <w:t>PARA</w:t>
      </w:r>
      <w:r w:rsidRPr="00EF0381">
        <w:rPr>
          <w:b/>
          <w:spacing w:val="30"/>
        </w:rPr>
        <w:t xml:space="preserve"> </w:t>
      </w:r>
      <w:r w:rsidRPr="00EF0381">
        <w:rPr>
          <w:b/>
        </w:rPr>
        <w:t>LA</w:t>
      </w:r>
      <w:r w:rsidRPr="00EF0381">
        <w:rPr>
          <w:b/>
          <w:spacing w:val="24"/>
        </w:rPr>
        <w:t xml:space="preserve"> </w:t>
      </w:r>
      <w:r w:rsidRPr="00EF0381">
        <w:rPr>
          <w:b/>
        </w:rPr>
        <w:t>PRESTACIÓN</w:t>
      </w:r>
      <w:r w:rsidRPr="00EF0381">
        <w:rPr>
          <w:b/>
          <w:spacing w:val="20"/>
        </w:rPr>
        <w:t xml:space="preserve"> </w:t>
      </w:r>
      <w:r w:rsidRPr="00EF0381">
        <w:rPr>
          <w:b/>
        </w:rPr>
        <w:t>DEL</w:t>
      </w:r>
      <w:r w:rsidRPr="00EF0381">
        <w:rPr>
          <w:b/>
          <w:spacing w:val="15"/>
        </w:rPr>
        <w:t xml:space="preserve"> </w:t>
      </w:r>
      <w:r w:rsidRPr="00EF0381">
        <w:rPr>
          <w:b/>
          <w:spacing w:val="-1"/>
        </w:rPr>
        <w:t>SERVICIO</w:t>
      </w:r>
      <w:r w:rsidRPr="00EF0381">
        <w:rPr>
          <w:b/>
          <w:spacing w:val="16"/>
        </w:rPr>
        <w:t xml:space="preserve"> </w:t>
      </w:r>
      <w:r w:rsidRPr="00EF0381">
        <w:rPr>
          <w:b/>
        </w:rPr>
        <w:t>MAYORISTA</w:t>
      </w:r>
      <w:r w:rsidRPr="00EF0381">
        <w:rPr>
          <w:b/>
          <w:spacing w:val="32"/>
        </w:rPr>
        <w:t xml:space="preserve"> </w:t>
      </w:r>
      <w:r w:rsidRPr="00EF0381">
        <w:rPr>
          <w:b/>
        </w:rPr>
        <w:t>DE</w:t>
      </w:r>
      <w:r w:rsidRPr="00EF0381">
        <w:rPr>
          <w:b/>
          <w:spacing w:val="38"/>
          <w:w w:val="98"/>
        </w:rPr>
        <w:t xml:space="preserve"> </w:t>
      </w:r>
      <w:r w:rsidRPr="00EF0381">
        <w:rPr>
          <w:b/>
        </w:rPr>
        <w:t>ARRENDAMIENTO</w:t>
      </w:r>
      <w:r w:rsidRPr="00EF0381">
        <w:rPr>
          <w:b/>
          <w:spacing w:val="19"/>
        </w:rPr>
        <w:t xml:space="preserve"> </w:t>
      </w:r>
      <w:r w:rsidRPr="00EF0381">
        <w:rPr>
          <w:b/>
        </w:rPr>
        <w:t>DE</w:t>
      </w:r>
      <w:r w:rsidRPr="00EF0381">
        <w:rPr>
          <w:b/>
          <w:spacing w:val="15"/>
        </w:rPr>
        <w:t xml:space="preserve"> </w:t>
      </w:r>
      <w:r w:rsidRPr="00EF0381">
        <w:rPr>
          <w:b/>
        </w:rPr>
        <w:t>ENLACES</w:t>
      </w:r>
      <w:r w:rsidRPr="00EF0381">
        <w:rPr>
          <w:b/>
          <w:spacing w:val="32"/>
        </w:rPr>
        <w:t xml:space="preserve"> </w:t>
      </w:r>
      <w:r w:rsidRPr="00EF0381">
        <w:rPr>
          <w:b/>
          <w:spacing w:val="-2"/>
        </w:rPr>
        <w:t>DEDI</w:t>
      </w:r>
      <w:r w:rsidRPr="00EF0381">
        <w:rPr>
          <w:b/>
          <w:spacing w:val="-1"/>
        </w:rPr>
        <w:t>CADOS</w:t>
      </w:r>
      <w:r w:rsidRPr="00EF0381">
        <w:rPr>
          <w:b/>
          <w:spacing w:val="31"/>
        </w:rPr>
        <w:t xml:space="preserve"> </w:t>
      </w:r>
      <w:r w:rsidRPr="00EF0381">
        <w:rPr>
          <w:b/>
        </w:rPr>
        <w:t>LOCALES,</w:t>
      </w:r>
      <w:r w:rsidRPr="00EF0381">
        <w:rPr>
          <w:b/>
          <w:spacing w:val="27"/>
        </w:rPr>
        <w:t xml:space="preserve"> </w:t>
      </w:r>
      <w:r w:rsidRPr="00EF0381">
        <w:rPr>
          <w:b/>
        </w:rPr>
        <w:t>ENTRE</w:t>
      </w:r>
      <w:r w:rsidRPr="00EF0381">
        <w:rPr>
          <w:b/>
          <w:spacing w:val="18"/>
        </w:rPr>
        <w:t xml:space="preserve"> </w:t>
      </w:r>
      <w:r w:rsidRPr="00EF0381">
        <w:rPr>
          <w:b/>
        </w:rPr>
        <w:t>LOCALIDADES,</w:t>
      </w:r>
      <w:r w:rsidRPr="00EF0381">
        <w:rPr>
          <w:b/>
          <w:spacing w:val="26"/>
        </w:rPr>
        <w:t xml:space="preserve"> </w:t>
      </w:r>
      <w:r w:rsidRPr="00EF0381">
        <w:rPr>
          <w:b/>
        </w:rPr>
        <w:t>Y</w:t>
      </w:r>
      <w:r w:rsidRPr="00EF0381">
        <w:rPr>
          <w:b/>
          <w:spacing w:val="35"/>
        </w:rPr>
        <w:t xml:space="preserve"> </w:t>
      </w:r>
      <w:r w:rsidRPr="00EF0381">
        <w:rPr>
          <w:b/>
        </w:rPr>
        <w:t>DE</w:t>
      </w:r>
      <w:r w:rsidRPr="00EF0381">
        <w:rPr>
          <w:b/>
          <w:spacing w:val="20"/>
        </w:rPr>
        <w:t xml:space="preserve"> </w:t>
      </w:r>
      <w:r w:rsidRPr="00EF0381">
        <w:rPr>
          <w:b/>
        </w:rPr>
        <w:t>LARGA</w:t>
      </w:r>
      <w:r w:rsidRPr="00EF0381">
        <w:rPr>
          <w:b/>
          <w:spacing w:val="32"/>
        </w:rPr>
        <w:t xml:space="preserve"> </w:t>
      </w:r>
      <w:r w:rsidRPr="00EF0381">
        <w:rPr>
          <w:b/>
        </w:rPr>
        <w:t>D</w:t>
      </w:r>
      <w:r w:rsidRPr="00EF0381">
        <w:rPr>
          <w:b/>
          <w:spacing w:val="-13"/>
        </w:rPr>
        <w:t>I</w:t>
      </w:r>
      <w:r w:rsidRPr="00EF0381">
        <w:rPr>
          <w:b/>
        </w:rPr>
        <w:t>STANCIA</w:t>
      </w:r>
      <w:r w:rsidRPr="00EF0381">
        <w:rPr>
          <w:b/>
          <w:spacing w:val="38"/>
        </w:rPr>
        <w:t xml:space="preserve"> </w:t>
      </w:r>
      <w:r w:rsidRPr="00EF0381">
        <w:rPr>
          <w:b/>
          <w:spacing w:val="-21"/>
        </w:rPr>
        <w:t>I</w:t>
      </w:r>
      <w:r w:rsidRPr="00EF0381">
        <w:rPr>
          <w:b/>
        </w:rPr>
        <w:t>NTERNAC</w:t>
      </w:r>
      <w:r w:rsidRPr="00EF0381">
        <w:rPr>
          <w:b/>
          <w:spacing w:val="9"/>
        </w:rPr>
        <w:t>I</w:t>
      </w:r>
      <w:r w:rsidRPr="00EF0381">
        <w:rPr>
          <w:b/>
        </w:rPr>
        <w:t>ONAL</w:t>
      </w:r>
      <w:r w:rsidRPr="00EF0381">
        <w:rPr>
          <w:b/>
          <w:spacing w:val="33"/>
        </w:rPr>
        <w:t xml:space="preserve"> </w:t>
      </w:r>
      <w:r w:rsidRPr="00EF0381">
        <w:rPr>
          <w:b/>
        </w:rPr>
        <w:t>PARA</w:t>
      </w:r>
      <w:r w:rsidRPr="00EF0381">
        <w:rPr>
          <w:b/>
          <w:spacing w:val="26"/>
        </w:rPr>
        <w:t xml:space="preserve"> </w:t>
      </w:r>
      <w:r w:rsidRPr="00EF0381">
        <w:rPr>
          <w:b/>
        </w:rPr>
        <w:t>CONCES</w:t>
      </w:r>
      <w:r w:rsidRPr="00EF0381">
        <w:rPr>
          <w:b/>
          <w:spacing w:val="12"/>
        </w:rPr>
        <w:t>I</w:t>
      </w:r>
      <w:r w:rsidRPr="00EF0381">
        <w:rPr>
          <w:b/>
        </w:rPr>
        <w:t>ONAR</w:t>
      </w:r>
      <w:r w:rsidRPr="00EF0381">
        <w:rPr>
          <w:b/>
          <w:spacing w:val="2"/>
        </w:rPr>
        <w:t>I</w:t>
      </w:r>
      <w:r w:rsidRPr="00EF0381">
        <w:rPr>
          <w:b/>
        </w:rPr>
        <w:t>OS</w:t>
      </w:r>
      <w:r w:rsidRPr="00EF0381">
        <w:rPr>
          <w:b/>
          <w:spacing w:val="27"/>
        </w:rPr>
        <w:t xml:space="preserve"> </w:t>
      </w:r>
      <w:r w:rsidRPr="00EF0381">
        <w:rPr>
          <w:b/>
        </w:rPr>
        <w:t>DE</w:t>
      </w:r>
      <w:r w:rsidRPr="00EF0381">
        <w:rPr>
          <w:b/>
          <w:spacing w:val="16"/>
        </w:rPr>
        <w:t xml:space="preserve"> </w:t>
      </w:r>
      <w:r w:rsidRPr="00EF0381">
        <w:rPr>
          <w:b/>
        </w:rPr>
        <w:t>REDES</w:t>
      </w:r>
      <w:r w:rsidRPr="00EF0381">
        <w:rPr>
          <w:b/>
          <w:w w:val="97"/>
        </w:rPr>
        <w:t xml:space="preserve"> </w:t>
      </w:r>
      <w:r w:rsidRPr="00EF0381">
        <w:rPr>
          <w:b/>
        </w:rPr>
        <w:t>PÚBLICAS</w:t>
      </w:r>
      <w:r w:rsidRPr="00EF0381">
        <w:rPr>
          <w:b/>
          <w:spacing w:val="59"/>
        </w:rPr>
        <w:t xml:space="preserve"> </w:t>
      </w:r>
      <w:r w:rsidRPr="00EF0381">
        <w:rPr>
          <w:b/>
        </w:rPr>
        <w:t>DE</w:t>
      </w:r>
      <w:r w:rsidRPr="00EF0381">
        <w:rPr>
          <w:b/>
          <w:spacing w:val="31"/>
        </w:rPr>
        <w:t xml:space="preserve"> </w:t>
      </w:r>
      <w:r w:rsidRPr="00EF0381">
        <w:rPr>
          <w:b/>
        </w:rPr>
        <w:t>TELECOMUN</w:t>
      </w:r>
      <w:r w:rsidRPr="00EF0381">
        <w:rPr>
          <w:b/>
          <w:spacing w:val="29"/>
        </w:rPr>
        <w:t>I</w:t>
      </w:r>
      <w:r w:rsidRPr="00EF0381">
        <w:rPr>
          <w:b/>
        </w:rPr>
        <w:t>CAC</w:t>
      </w:r>
      <w:r w:rsidRPr="00EF0381">
        <w:rPr>
          <w:b/>
          <w:spacing w:val="-2"/>
        </w:rPr>
        <w:t>I</w:t>
      </w:r>
      <w:r w:rsidRPr="00EF0381">
        <w:rPr>
          <w:b/>
        </w:rPr>
        <w:t>ONES</w:t>
      </w:r>
      <w:r w:rsidRPr="00EF0381">
        <w:rPr>
          <w:b/>
          <w:spacing w:val="47"/>
        </w:rPr>
        <w:t xml:space="preserve"> </w:t>
      </w:r>
      <w:r w:rsidRPr="00EF0381">
        <w:rPr>
          <w:b/>
        </w:rPr>
        <w:t>QUE</w:t>
      </w:r>
      <w:r w:rsidRPr="00EF0381">
        <w:rPr>
          <w:b/>
          <w:spacing w:val="46"/>
        </w:rPr>
        <w:t xml:space="preserve"> </w:t>
      </w:r>
      <w:r w:rsidRPr="00EF0381">
        <w:rPr>
          <w:b/>
        </w:rPr>
        <w:t>CELEBRAN</w:t>
      </w:r>
      <w:r w:rsidRPr="00EF0381">
        <w:rPr>
          <w:b/>
          <w:spacing w:val="3"/>
        </w:rPr>
        <w:t xml:space="preserve"> </w:t>
      </w:r>
      <w:r w:rsidRPr="00EF0381">
        <w:rPr>
          <w:b/>
        </w:rPr>
        <w:t>POR</w:t>
      </w:r>
      <w:r w:rsidRPr="00EF0381">
        <w:rPr>
          <w:b/>
          <w:spacing w:val="43"/>
        </w:rPr>
        <w:t xml:space="preserve"> </w:t>
      </w:r>
      <w:r w:rsidRPr="00EF0381">
        <w:rPr>
          <w:b/>
        </w:rPr>
        <w:t>UNA</w:t>
      </w:r>
      <w:r w:rsidRPr="00EF0381">
        <w:rPr>
          <w:b/>
          <w:spacing w:val="48"/>
        </w:rPr>
        <w:t xml:space="preserve"> </w:t>
      </w:r>
      <w:r w:rsidRPr="00EF0381">
        <w:rPr>
          <w:b/>
        </w:rPr>
        <w:t>PARTE</w:t>
      </w:r>
      <w:r w:rsidRPr="00EF0381">
        <w:rPr>
          <w:b/>
          <w:spacing w:val="54"/>
          <w:w w:val="99"/>
        </w:rPr>
        <w:t xml:space="preserve"> </w:t>
      </w:r>
      <w:r w:rsidRPr="00EF0381">
        <w:rPr>
          <w:b/>
        </w:rPr>
        <w:t>TELÉFONOS</w:t>
      </w:r>
      <w:r w:rsidRPr="00EF0381">
        <w:rPr>
          <w:b/>
          <w:spacing w:val="45"/>
        </w:rPr>
        <w:t xml:space="preserve"> </w:t>
      </w:r>
      <w:r w:rsidRPr="00EF0381">
        <w:rPr>
          <w:b/>
        </w:rPr>
        <w:t>DEL</w:t>
      </w:r>
      <w:r w:rsidRPr="00EF0381">
        <w:rPr>
          <w:b/>
          <w:spacing w:val="10"/>
        </w:rPr>
        <w:t xml:space="preserve"> </w:t>
      </w:r>
      <w:r w:rsidRPr="00EF0381">
        <w:rPr>
          <w:b/>
        </w:rPr>
        <w:t>NOROESTE,</w:t>
      </w:r>
      <w:r w:rsidRPr="00EF0381">
        <w:rPr>
          <w:b/>
          <w:spacing w:val="28"/>
        </w:rPr>
        <w:t xml:space="preserve"> </w:t>
      </w:r>
      <w:r w:rsidRPr="00EF0381">
        <w:rPr>
          <w:b/>
        </w:rPr>
        <w:t>S.A.</w:t>
      </w:r>
      <w:r w:rsidRPr="00EF0381">
        <w:rPr>
          <w:b/>
          <w:spacing w:val="18"/>
        </w:rPr>
        <w:t xml:space="preserve"> </w:t>
      </w:r>
      <w:r w:rsidRPr="00EF0381">
        <w:rPr>
          <w:b/>
        </w:rPr>
        <w:t>DE</w:t>
      </w:r>
      <w:r w:rsidRPr="00EF0381">
        <w:rPr>
          <w:b/>
          <w:spacing w:val="8"/>
        </w:rPr>
        <w:t xml:space="preserve"> </w:t>
      </w:r>
      <w:r w:rsidRPr="00EF0381">
        <w:rPr>
          <w:b/>
          <w:spacing w:val="-4"/>
        </w:rPr>
        <w:t>C.V.</w:t>
      </w:r>
      <w:r w:rsidRPr="00EF0381">
        <w:rPr>
          <w:b/>
          <w:spacing w:val="22"/>
        </w:rPr>
        <w:t xml:space="preserve"> </w:t>
      </w:r>
      <w:r w:rsidRPr="00EF0381">
        <w:rPr>
          <w:b/>
        </w:rPr>
        <w:t>(EN</w:t>
      </w:r>
      <w:r w:rsidRPr="00EF0381">
        <w:rPr>
          <w:b/>
          <w:spacing w:val="15"/>
        </w:rPr>
        <w:t xml:space="preserve"> </w:t>
      </w:r>
      <w:r w:rsidRPr="00EF0381">
        <w:rPr>
          <w:b/>
        </w:rPr>
        <w:t>LO</w:t>
      </w:r>
      <w:r w:rsidRPr="00EF0381">
        <w:rPr>
          <w:b/>
          <w:spacing w:val="8"/>
        </w:rPr>
        <w:t xml:space="preserve"> </w:t>
      </w:r>
      <w:r w:rsidRPr="00EF0381">
        <w:rPr>
          <w:b/>
        </w:rPr>
        <w:t>SUCESIVO,</w:t>
      </w:r>
      <w:r w:rsidRPr="00EF0381">
        <w:rPr>
          <w:b/>
          <w:spacing w:val="28"/>
        </w:rPr>
        <w:t xml:space="preserve"> </w:t>
      </w:r>
      <w:r w:rsidRPr="00EF0381">
        <w:rPr>
          <w:b/>
        </w:rPr>
        <w:t>"TELNOR"),</w:t>
      </w:r>
      <w:r w:rsidRPr="00EF0381">
        <w:rPr>
          <w:b/>
          <w:spacing w:val="20"/>
          <w:w w:val="103"/>
        </w:rPr>
        <w:t xml:space="preserve"> </w:t>
      </w:r>
      <w:r w:rsidRPr="00EF0381">
        <w:rPr>
          <w:b/>
        </w:rPr>
        <w:t>REPRESENTADA</w:t>
      </w:r>
      <w:r w:rsidRPr="00EF0381">
        <w:rPr>
          <w:b/>
          <w:spacing w:val="50"/>
        </w:rPr>
        <w:t xml:space="preserve"> </w:t>
      </w:r>
      <w:r w:rsidRPr="00EF0381">
        <w:rPr>
          <w:b/>
        </w:rPr>
        <w:t>EN</w:t>
      </w:r>
      <w:r w:rsidRPr="00EF0381">
        <w:rPr>
          <w:b/>
          <w:spacing w:val="16"/>
        </w:rPr>
        <w:t xml:space="preserve"> </w:t>
      </w:r>
      <w:r w:rsidRPr="00EF0381">
        <w:rPr>
          <w:b/>
        </w:rPr>
        <w:t>ESTE</w:t>
      </w:r>
      <w:r w:rsidRPr="00EF0381">
        <w:rPr>
          <w:b/>
          <w:spacing w:val="12"/>
        </w:rPr>
        <w:t xml:space="preserve"> </w:t>
      </w:r>
      <w:r w:rsidRPr="00EF0381">
        <w:rPr>
          <w:b/>
        </w:rPr>
        <w:t>ACTO</w:t>
      </w:r>
      <w:r w:rsidRPr="00EF0381">
        <w:rPr>
          <w:b/>
          <w:spacing w:val="37"/>
        </w:rPr>
        <w:t xml:space="preserve"> </w:t>
      </w:r>
      <w:r w:rsidRPr="00EF0381">
        <w:rPr>
          <w:b/>
        </w:rPr>
        <w:t>POR</w:t>
      </w:r>
      <w:r w:rsidRPr="00EF0381">
        <w:rPr>
          <w:b/>
          <w:spacing w:val="20"/>
        </w:rPr>
        <w:t xml:space="preserve"> </w:t>
      </w:r>
      <w:r w:rsidRPr="00EF0381">
        <w:rPr>
          <w:b/>
        </w:rPr>
        <w:t>EL</w:t>
      </w:r>
      <w:r w:rsidRPr="00EF0381">
        <w:rPr>
          <w:b/>
          <w:spacing w:val="14"/>
        </w:rPr>
        <w:t xml:space="preserve"> </w:t>
      </w:r>
      <w:r w:rsidRPr="00EF0381">
        <w:rPr>
          <w:b/>
        </w:rPr>
        <w:t>LICENCIADO</w:t>
      </w:r>
      <w:r w:rsidRPr="00EF0381">
        <w:rPr>
          <w:b/>
          <w:spacing w:val="24"/>
        </w:rPr>
        <w:t xml:space="preserve"> </w:t>
      </w:r>
      <w:r w:rsidRPr="00EF0381">
        <w:rPr>
          <w:b/>
        </w:rPr>
        <w:t>ALEJANDRO</w:t>
      </w:r>
      <w:r w:rsidRPr="00EF0381">
        <w:rPr>
          <w:b/>
          <w:spacing w:val="40"/>
        </w:rPr>
        <w:t xml:space="preserve"> </w:t>
      </w:r>
      <w:r w:rsidRPr="00EF0381">
        <w:rPr>
          <w:b/>
        </w:rPr>
        <w:t>COCA</w:t>
      </w:r>
      <w:r w:rsidRPr="00EF0381">
        <w:rPr>
          <w:b/>
          <w:w w:val="98"/>
        </w:rPr>
        <w:t xml:space="preserve"> </w:t>
      </w:r>
      <w:r w:rsidRPr="00EF0381">
        <w:rPr>
          <w:b/>
        </w:rPr>
        <w:t>SÁNCHEZ,</w:t>
      </w:r>
      <w:r w:rsidRPr="00EF0381">
        <w:rPr>
          <w:b/>
          <w:spacing w:val="24"/>
        </w:rPr>
        <w:t xml:space="preserve"> </w:t>
      </w:r>
      <w:r w:rsidRPr="00EF0381">
        <w:rPr>
          <w:b/>
        </w:rPr>
        <w:t>Y</w:t>
      </w:r>
      <w:r w:rsidRPr="00EF0381">
        <w:rPr>
          <w:b/>
          <w:spacing w:val="30"/>
        </w:rPr>
        <w:t xml:space="preserve"> </w:t>
      </w:r>
      <w:r w:rsidRPr="00EF0381">
        <w:rPr>
          <w:b/>
        </w:rPr>
        <w:t>POR</w:t>
      </w:r>
      <w:r w:rsidRPr="00EF0381">
        <w:rPr>
          <w:b/>
          <w:spacing w:val="18"/>
        </w:rPr>
        <w:t xml:space="preserve"> </w:t>
      </w:r>
      <w:r w:rsidRPr="00EF0381">
        <w:rPr>
          <w:b/>
        </w:rPr>
        <w:t>LA</w:t>
      </w:r>
      <w:r w:rsidRPr="00EF0381">
        <w:rPr>
          <w:b/>
          <w:spacing w:val="20"/>
        </w:rPr>
        <w:t xml:space="preserve"> </w:t>
      </w:r>
      <w:r w:rsidRPr="00EF0381">
        <w:rPr>
          <w:b/>
        </w:rPr>
        <w:t>OTRA</w:t>
      </w:r>
      <w:r w:rsidRPr="00EF0381">
        <w:rPr>
          <w:b/>
          <w:spacing w:val="34"/>
        </w:rPr>
        <w:t xml:space="preserve"> </w:t>
      </w:r>
      <w:r w:rsidRPr="00EF0381">
        <w:rPr>
          <w:b/>
        </w:rPr>
        <w:t>PARTE</w:t>
      </w:r>
      <w:r w:rsidRPr="00EF0381">
        <w:rPr>
          <w:b/>
          <w:spacing w:val="27"/>
        </w:rPr>
        <w:t xml:space="preserve"> </w:t>
      </w:r>
      <w:r w:rsidRPr="00EF0381">
        <w:rPr>
          <w:b/>
          <w:w w:val="110"/>
        </w:rPr>
        <w:t>[</w:t>
      </w:r>
      <w:r w:rsidRPr="00EF0381">
        <w:rPr>
          <w:b/>
          <w:w w:val="110"/>
        </w:rPr>
        <w:tab/>
        <w:t>]</w:t>
      </w:r>
      <w:r w:rsidRPr="00EF0381">
        <w:rPr>
          <w:b/>
          <w:spacing w:val="13"/>
          <w:w w:val="110"/>
        </w:rPr>
        <w:t xml:space="preserve"> </w:t>
      </w:r>
      <w:r w:rsidRPr="00EF0381">
        <w:rPr>
          <w:b/>
        </w:rPr>
        <w:t>(EN</w:t>
      </w:r>
      <w:r w:rsidRPr="00EF0381">
        <w:rPr>
          <w:b/>
          <w:spacing w:val="26"/>
        </w:rPr>
        <w:t xml:space="preserve"> </w:t>
      </w:r>
      <w:r w:rsidRPr="00EF0381">
        <w:rPr>
          <w:b/>
        </w:rPr>
        <w:t>LO</w:t>
      </w:r>
      <w:r w:rsidRPr="00EF0381">
        <w:rPr>
          <w:b/>
          <w:spacing w:val="14"/>
        </w:rPr>
        <w:t xml:space="preserve"> </w:t>
      </w:r>
      <w:r w:rsidRPr="00EF0381">
        <w:rPr>
          <w:b/>
          <w:spacing w:val="-1"/>
        </w:rPr>
        <w:t>SUCESIVO,</w:t>
      </w:r>
      <w:r w:rsidRPr="00EF0381">
        <w:rPr>
          <w:b/>
          <w:spacing w:val="36"/>
        </w:rPr>
        <w:t xml:space="preserve"> </w:t>
      </w:r>
      <w:r w:rsidRPr="00EF0381">
        <w:rPr>
          <w:b/>
        </w:rPr>
        <w:t>EL</w:t>
      </w:r>
      <w:r w:rsidRPr="00EF0381">
        <w:rPr>
          <w:b/>
          <w:spacing w:val="24"/>
          <w:w w:val="101"/>
        </w:rPr>
        <w:t xml:space="preserve"> </w:t>
      </w:r>
      <w:r w:rsidRPr="00EF0381">
        <w:rPr>
          <w:b/>
        </w:rPr>
        <w:t>"CONCESIONARIO</w:t>
      </w:r>
      <w:r w:rsidRPr="00EF0381">
        <w:rPr>
          <w:b/>
          <w:spacing w:val="60"/>
        </w:rPr>
        <w:t xml:space="preserve"> </w:t>
      </w:r>
      <w:r w:rsidRPr="00EF0381">
        <w:rPr>
          <w:b/>
        </w:rPr>
        <w:t>SOLICITANTE"),</w:t>
      </w:r>
      <w:r w:rsidRPr="00EF0381">
        <w:rPr>
          <w:b/>
          <w:spacing w:val="5"/>
        </w:rPr>
        <w:t xml:space="preserve"> </w:t>
      </w:r>
      <w:r w:rsidRPr="00EF0381">
        <w:rPr>
          <w:b/>
        </w:rPr>
        <w:t>REPRESENTADA</w:t>
      </w:r>
      <w:r w:rsidRPr="00EF0381">
        <w:rPr>
          <w:b/>
          <w:spacing w:val="30"/>
        </w:rPr>
        <w:t xml:space="preserve"> </w:t>
      </w:r>
      <w:r w:rsidRPr="00EF0381">
        <w:rPr>
          <w:b/>
        </w:rPr>
        <w:t>EN</w:t>
      </w:r>
      <w:r w:rsidRPr="00EF0381">
        <w:rPr>
          <w:b/>
          <w:spacing w:val="56"/>
        </w:rPr>
        <w:t xml:space="preserve"> </w:t>
      </w:r>
      <w:r w:rsidRPr="00EF0381">
        <w:rPr>
          <w:b/>
        </w:rPr>
        <w:t>ESTE</w:t>
      </w:r>
      <w:r w:rsidRPr="00EF0381">
        <w:rPr>
          <w:b/>
          <w:spacing w:val="57"/>
        </w:rPr>
        <w:t xml:space="preserve"> </w:t>
      </w:r>
      <w:r w:rsidRPr="00EF0381">
        <w:rPr>
          <w:b/>
        </w:rPr>
        <w:t>ACTO</w:t>
      </w:r>
      <w:r w:rsidRPr="00EF0381">
        <w:rPr>
          <w:b/>
          <w:spacing w:val="16"/>
        </w:rPr>
        <w:t xml:space="preserve"> </w:t>
      </w:r>
      <w:r w:rsidRPr="00EF0381">
        <w:rPr>
          <w:b/>
        </w:rPr>
        <w:t>POR  EL</w:t>
      </w:r>
      <w:r w:rsidRPr="00EF0381">
        <w:rPr>
          <w:b/>
          <w:spacing w:val="30"/>
          <w:w w:val="103"/>
        </w:rPr>
        <w:t xml:space="preserve"> </w:t>
      </w:r>
      <w:r w:rsidRPr="00EF0381">
        <w:rPr>
          <w:b/>
        </w:rPr>
        <w:t>SEÑOR</w:t>
      </w:r>
      <w:r w:rsidRPr="00EF0381">
        <w:rPr>
          <w:b/>
          <w:spacing w:val="42"/>
        </w:rPr>
        <w:t xml:space="preserve"> </w:t>
      </w:r>
      <w:r w:rsidRPr="00EF0381">
        <w:rPr>
          <w:b/>
        </w:rPr>
        <w:t>[</w:t>
      </w:r>
      <w:r w:rsidRPr="00EF0381">
        <w:rPr>
          <w:b/>
        </w:rPr>
        <w:tab/>
        <w:t>],</w:t>
      </w:r>
      <w:r w:rsidRPr="00EF0381">
        <w:rPr>
          <w:b/>
          <w:spacing w:val="7"/>
        </w:rPr>
        <w:t xml:space="preserve"> </w:t>
      </w:r>
      <w:r w:rsidRPr="00EF0381">
        <w:rPr>
          <w:b/>
        </w:rPr>
        <w:t>A</w:t>
      </w:r>
      <w:r w:rsidRPr="00EF0381">
        <w:rPr>
          <w:b/>
          <w:spacing w:val="31"/>
        </w:rPr>
        <w:t xml:space="preserve"> </w:t>
      </w:r>
      <w:r w:rsidRPr="00EF0381">
        <w:rPr>
          <w:b/>
        </w:rPr>
        <w:t>QUIENES</w:t>
      </w:r>
      <w:r w:rsidRPr="00EF0381">
        <w:rPr>
          <w:b/>
          <w:spacing w:val="26"/>
        </w:rPr>
        <w:t xml:space="preserve"> </w:t>
      </w:r>
      <w:r w:rsidRPr="00EF0381">
        <w:rPr>
          <w:b/>
        </w:rPr>
        <w:t>EN</w:t>
      </w:r>
      <w:r w:rsidRPr="00EF0381">
        <w:rPr>
          <w:b/>
          <w:spacing w:val="13"/>
        </w:rPr>
        <w:t xml:space="preserve"> </w:t>
      </w:r>
      <w:r w:rsidRPr="00EF0381">
        <w:rPr>
          <w:b/>
        </w:rPr>
        <w:t>SU</w:t>
      </w:r>
      <w:r w:rsidRPr="00EF0381">
        <w:rPr>
          <w:b/>
          <w:spacing w:val="17"/>
        </w:rPr>
        <w:t xml:space="preserve"> </w:t>
      </w:r>
      <w:r w:rsidRPr="00EF0381">
        <w:rPr>
          <w:b/>
        </w:rPr>
        <w:t>CONJUNTO</w:t>
      </w:r>
      <w:r w:rsidRPr="00EF0381">
        <w:rPr>
          <w:b/>
          <w:spacing w:val="39"/>
        </w:rPr>
        <w:t xml:space="preserve"> </w:t>
      </w:r>
      <w:r w:rsidRPr="00EF0381">
        <w:rPr>
          <w:b/>
        </w:rPr>
        <w:t>SE</w:t>
      </w:r>
      <w:r w:rsidRPr="00EF0381">
        <w:rPr>
          <w:b/>
          <w:spacing w:val="23"/>
        </w:rPr>
        <w:t xml:space="preserve"> </w:t>
      </w:r>
      <w:r w:rsidRPr="00EF0381">
        <w:rPr>
          <w:b/>
        </w:rPr>
        <w:t>LES</w:t>
      </w:r>
      <w:r w:rsidRPr="00EF0381">
        <w:rPr>
          <w:b/>
          <w:spacing w:val="24"/>
        </w:rPr>
        <w:t xml:space="preserve"> </w:t>
      </w:r>
      <w:r w:rsidRPr="00EF0381">
        <w:rPr>
          <w:b/>
          <w:spacing w:val="1"/>
        </w:rPr>
        <w:t>DENOMINARÁ</w:t>
      </w:r>
      <w:r w:rsidRPr="00EF0381">
        <w:rPr>
          <w:b/>
          <w:spacing w:val="23"/>
          <w:w w:val="99"/>
        </w:rPr>
        <w:t xml:space="preserve"> </w:t>
      </w:r>
      <w:r w:rsidRPr="00EF0381">
        <w:rPr>
          <w:b/>
        </w:rPr>
        <w:t>COMO</w:t>
      </w:r>
      <w:r w:rsidRPr="00EF0381">
        <w:rPr>
          <w:b/>
          <w:spacing w:val="23"/>
        </w:rPr>
        <w:t xml:space="preserve"> </w:t>
      </w:r>
      <w:r w:rsidRPr="00EF0381">
        <w:rPr>
          <w:b/>
        </w:rPr>
        <w:t>LAS</w:t>
      </w:r>
      <w:r w:rsidRPr="00EF0381">
        <w:rPr>
          <w:b/>
          <w:spacing w:val="7"/>
        </w:rPr>
        <w:t xml:space="preserve"> </w:t>
      </w:r>
      <w:r w:rsidRPr="00EF0381">
        <w:rPr>
          <w:b/>
        </w:rPr>
        <w:t>"PARTES",</w:t>
      </w:r>
      <w:r w:rsidRPr="00EF0381">
        <w:rPr>
          <w:b/>
          <w:spacing w:val="8"/>
        </w:rPr>
        <w:t xml:space="preserve"> </w:t>
      </w:r>
      <w:r w:rsidRPr="00EF0381">
        <w:rPr>
          <w:b/>
        </w:rPr>
        <w:t>AL</w:t>
      </w:r>
      <w:r w:rsidRPr="00EF0381">
        <w:rPr>
          <w:b/>
          <w:spacing w:val="11"/>
        </w:rPr>
        <w:t xml:space="preserve"> </w:t>
      </w:r>
      <w:r w:rsidRPr="00EF0381">
        <w:rPr>
          <w:b/>
        </w:rPr>
        <w:t>TENOR</w:t>
      </w:r>
      <w:r w:rsidRPr="00EF0381">
        <w:rPr>
          <w:b/>
          <w:spacing w:val="23"/>
        </w:rPr>
        <w:t xml:space="preserve"> </w:t>
      </w:r>
      <w:r w:rsidRPr="00EF0381">
        <w:rPr>
          <w:b/>
        </w:rPr>
        <w:t>DE</w:t>
      </w:r>
      <w:r w:rsidRPr="00EF0381">
        <w:rPr>
          <w:b/>
          <w:spacing w:val="5"/>
        </w:rPr>
        <w:t xml:space="preserve"> </w:t>
      </w:r>
      <w:r w:rsidRPr="00EF0381">
        <w:rPr>
          <w:b/>
        </w:rPr>
        <w:t>LAS</w:t>
      </w:r>
      <w:r w:rsidRPr="00EF0381">
        <w:rPr>
          <w:b/>
          <w:spacing w:val="2"/>
        </w:rPr>
        <w:t xml:space="preserve"> </w:t>
      </w:r>
      <w:r w:rsidRPr="00EF0381">
        <w:rPr>
          <w:b/>
        </w:rPr>
        <w:t>SIGUIENTES</w:t>
      </w:r>
      <w:r w:rsidRPr="00EF0381">
        <w:rPr>
          <w:b/>
          <w:spacing w:val="12"/>
        </w:rPr>
        <w:t xml:space="preserve"> </w:t>
      </w:r>
      <w:r w:rsidRPr="00EF0381">
        <w:rPr>
          <w:b/>
        </w:rPr>
        <w:t>DECLARACIONES</w:t>
      </w:r>
      <w:r w:rsidRPr="00EF0381">
        <w:rPr>
          <w:b/>
          <w:spacing w:val="3"/>
        </w:rPr>
        <w:t xml:space="preserve"> </w:t>
      </w:r>
      <w:r w:rsidRPr="00EF0381">
        <w:rPr>
          <w:b/>
        </w:rPr>
        <w:t>Y</w:t>
      </w:r>
      <w:r w:rsidRPr="00EF0381">
        <w:rPr>
          <w:b/>
          <w:spacing w:val="27"/>
          <w:w w:val="97"/>
        </w:rPr>
        <w:t xml:space="preserve"> </w:t>
      </w:r>
      <w:r w:rsidRPr="00EF0381">
        <w:rPr>
          <w:b/>
        </w:rPr>
        <w:t>CLÁUSULAS:</w:t>
      </w:r>
    </w:p>
    <w:p w:rsidR="007A4BDD" w:rsidRPr="00954DC0" w:rsidRDefault="007A4BDD">
      <w:pPr>
        <w:spacing w:before="7"/>
        <w:rPr>
          <w:rFonts w:ascii="Arial" w:eastAsia="Arial" w:hAnsi="Arial" w:cs="Arial"/>
          <w:sz w:val="26"/>
          <w:szCs w:val="26"/>
        </w:rPr>
      </w:pPr>
    </w:p>
    <w:p w:rsidR="007A4BDD" w:rsidRPr="00954DC0" w:rsidRDefault="00B80A62">
      <w:pPr>
        <w:pStyle w:val="Textoindependiente"/>
        <w:ind w:left="5378" w:right="4784"/>
        <w:jc w:val="center"/>
      </w:pPr>
      <w:r w:rsidRPr="00954DC0">
        <w:t>DECLARAC</w:t>
      </w:r>
      <w:r w:rsidRPr="00954DC0">
        <w:rPr>
          <w:spacing w:val="13"/>
        </w:rPr>
        <w:t>I</w:t>
      </w:r>
      <w:r w:rsidRPr="00954DC0">
        <w:t>ONES</w:t>
      </w:r>
    </w:p>
    <w:p w:rsidR="007A4BDD" w:rsidRPr="00954DC0" w:rsidRDefault="007A4BDD">
      <w:pPr>
        <w:spacing w:before="4"/>
        <w:rPr>
          <w:rFonts w:ascii="Arial" w:eastAsia="Arial" w:hAnsi="Arial" w:cs="Arial"/>
          <w:sz w:val="31"/>
          <w:szCs w:val="31"/>
        </w:rPr>
      </w:pPr>
    </w:p>
    <w:p w:rsidR="007A4BDD" w:rsidRPr="00954DC0" w:rsidRDefault="00B80A62">
      <w:pPr>
        <w:pStyle w:val="Textoindependiente"/>
        <w:ind w:left="1753"/>
        <w:jc w:val="both"/>
      </w:pPr>
      <w:r w:rsidRPr="00954DC0">
        <w:rPr>
          <w:rFonts w:ascii="Times New Roman"/>
        </w:rPr>
        <w:t>1.-</w:t>
      </w:r>
      <w:r w:rsidRPr="00954DC0">
        <w:rPr>
          <w:rFonts w:ascii="Times New Roman"/>
          <w:spacing w:val="-8"/>
        </w:rPr>
        <w:t xml:space="preserve"> </w:t>
      </w:r>
      <w:r w:rsidRPr="00954DC0">
        <w:rPr>
          <w:spacing w:val="-1"/>
        </w:rPr>
        <w:t>Declara</w:t>
      </w:r>
      <w:r w:rsidRPr="00954DC0">
        <w:t xml:space="preserve"> el</w:t>
      </w:r>
      <w:r w:rsidRPr="00954DC0">
        <w:rPr>
          <w:spacing w:val="-4"/>
        </w:rPr>
        <w:t xml:space="preserve"> </w:t>
      </w:r>
      <w:r w:rsidRPr="00954DC0">
        <w:rPr>
          <w:spacing w:val="1"/>
        </w:rPr>
        <w:t>CONCESIONARIO</w:t>
      </w:r>
      <w:r w:rsidRPr="00954DC0">
        <w:rPr>
          <w:spacing w:val="-6"/>
        </w:rPr>
        <w:t xml:space="preserve"> </w:t>
      </w:r>
      <w:r w:rsidRPr="00954DC0">
        <w:t>SOLICITANTE</w:t>
      </w:r>
      <w:r w:rsidRPr="00954DC0">
        <w:rPr>
          <w:spacing w:val="12"/>
        </w:rPr>
        <w:t xml:space="preserve"> </w:t>
      </w:r>
      <w:r w:rsidRPr="00954DC0">
        <w:t>que:</w:t>
      </w:r>
    </w:p>
    <w:p w:rsidR="007A4BDD" w:rsidRPr="00954DC0" w:rsidRDefault="007A4BDD">
      <w:pPr>
        <w:spacing w:before="3"/>
        <w:rPr>
          <w:rFonts w:ascii="Arial" w:eastAsia="Arial" w:hAnsi="Arial" w:cs="Arial"/>
          <w:sz w:val="31"/>
          <w:szCs w:val="31"/>
        </w:rPr>
      </w:pPr>
    </w:p>
    <w:p w:rsidR="007A4BDD" w:rsidRPr="00954DC0" w:rsidRDefault="00B80A62">
      <w:pPr>
        <w:pStyle w:val="Textoindependiente"/>
        <w:numPr>
          <w:ilvl w:val="0"/>
          <w:numId w:val="25"/>
        </w:numPr>
        <w:tabs>
          <w:tab w:val="left" w:pos="2461"/>
        </w:tabs>
        <w:spacing w:line="277" w:lineRule="auto"/>
        <w:ind w:right="1154" w:hanging="703"/>
        <w:jc w:val="both"/>
      </w:pPr>
      <w:r w:rsidRPr="00954DC0">
        <w:t>Es</w:t>
      </w:r>
      <w:r w:rsidRPr="00954DC0">
        <w:rPr>
          <w:spacing w:val="4"/>
        </w:rPr>
        <w:t xml:space="preserve"> </w:t>
      </w:r>
      <w:r w:rsidRPr="00954DC0">
        <w:t>una</w:t>
      </w:r>
      <w:r w:rsidRPr="00954DC0">
        <w:rPr>
          <w:spacing w:val="8"/>
        </w:rPr>
        <w:t xml:space="preserve"> </w:t>
      </w:r>
      <w:r w:rsidRPr="00954DC0">
        <w:t>sociedad</w:t>
      </w:r>
      <w:r w:rsidRPr="00954DC0">
        <w:rPr>
          <w:spacing w:val="24"/>
        </w:rPr>
        <w:t xml:space="preserve"> </w:t>
      </w:r>
      <w:r w:rsidRPr="00954DC0">
        <w:t>mercantil</w:t>
      </w:r>
      <w:r w:rsidRPr="00954DC0">
        <w:rPr>
          <w:spacing w:val="14"/>
        </w:rPr>
        <w:t xml:space="preserve"> </w:t>
      </w:r>
      <w:r w:rsidRPr="00954DC0">
        <w:t>constituida</w:t>
      </w:r>
      <w:r w:rsidRPr="00954DC0">
        <w:rPr>
          <w:spacing w:val="26"/>
        </w:rPr>
        <w:t xml:space="preserve"> </w:t>
      </w:r>
      <w:r w:rsidRPr="00954DC0">
        <w:t>de</w:t>
      </w:r>
      <w:r w:rsidRPr="00954DC0">
        <w:rPr>
          <w:spacing w:val="9"/>
        </w:rPr>
        <w:t xml:space="preserve"> </w:t>
      </w:r>
      <w:r w:rsidRPr="00954DC0">
        <w:t>acuerdo</w:t>
      </w:r>
      <w:r w:rsidRPr="00954DC0">
        <w:rPr>
          <w:spacing w:val="18"/>
        </w:rPr>
        <w:t xml:space="preserve"> </w:t>
      </w:r>
      <w:r w:rsidRPr="00954DC0">
        <w:t>con</w:t>
      </w:r>
      <w:r w:rsidRPr="00954DC0">
        <w:rPr>
          <w:spacing w:val="12"/>
        </w:rPr>
        <w:t xml:space="preserve"> </w:t>
      </w:r>
      <w:r w:rsidRPr="00954DC0">
        <w:t>las</w:t>
      </w:r>
      <w:r w:rsidRPr="00954DC0">
        <w:rPr>
          <w:spacing w:val="9"/>
        </w:rPr>
        <w:t xml:space="preserve"> </w:t>
      </w:r>
      <w:r w:rsidRPr="00954DC0">
        <w:t>leyes</w:t>
      </w:r>
      <w:r w:rsidRPr="00954DC0">
        <w:rPr>
          <w:spacing w:val="5"/>
        </w:rPr>
        <w:t xml:space="preserve"> </w:t>
      </w:r>
      <w:r w:rsidRPr="00954DC0">
        <w:t>de</w:t>
      </w:r>
      <w:r w:rsidRPr="00954DC0">
        <w:rPr>
          <w:spacing w:val="14"/>
        </w:rPr>
        <w:t xml:space="preserve"> </w:t>
      </w:r>
      <w:r w:rsidRPr="00954DC0">
        <w:t>la</w:t>
      </w:r>
      <w:r w:rsidRPr="00954DC0">
        <w:rPr>
          <w:spacing w:val="10"/>
        </w:rPr>
        <w:t xml:space="preserve"> </w:t>
      </w:r>
      <w:r w:rsidRPr="00954DC0">
        <w:t>República</w:t>
      </w:r>
      <w:r w:rsidRPr="00954DC0">
        <w:rPr>
          <w:w w:val="97"/>
        </w:rPr>
        <w:t xml:space="preserve"> </w:t>
      </w:r>
      <w:r w:rsidRPr="00954DC0">
        <w:t>Mexicana,</w:t>
      </w:r>
      <w:r w:rsidRPr="00954DC0">
        <w:rPr>
          <w:spacing w:val="-4"/>
        </w:rPr>
        <w:t xml:space="preserve"> </w:t>
      </w:r>
      <w:r w:rsidRPr="00954DC0">
        <w:t>y</w:t>
      </w:r>
      <w:r w:rsidRPr="00954DC0">
        <w:rPr>
          <w:spacing w:val="-2"/>
        </w:rPr>
        <w:t xml:space="preserve"> </w:t>
      </w:r>
      <w:r w:rsidRPr="00954DC0">
        <w:t>que</w:t>
      </w:r>
      <w:r w:rsidRPr="00954DC0">
        <w:rPr>
          <w:spacing w:val="-3"/>
        </w:rPr>
        <w:t xml:space="preserve"> </w:t>
      </w:r>
      <w:r w:rsidRPr="00954DC0">
        <w:t>cuenta</w:t>
      </w:r>
      <w:r w:rsidRPr="00954DC0">
        <w:rPr>
          <w:spacing w:val="2"/>
        </w:rPr>
        <w:t xml:space="preserve"> </w:t>
      </w:r>
      <w:r w:rsidRPr="00954DC0">
        <w:t>con la</w:t>
      </w:r>
      <w:r w:rsidRPr="00954DC0">
        <w:rPr>
          <w:spacing w:val="-13"/>
        </w:rPr>
        <w:t xml:space="preserve"> </w:t>
      </w:r>
      <w:r w:rsidRPr="00954DC0">
        <w:t>capacidad</w:t>
      </w:r>
      <w:r w:rsidRPr="00954DC0">
        <w:rPr>
          <w:spacing w:val="-8"/>
        </w:rPr>
        <w:t xml:space="preserve"> </w:t>
      </w:r>
      <w:r w:rsidRPr="00954DC0">
        <w:t>jurídica,</w:t>
      </w:r>
      <w:r w:rsidRPr="00954DC0">
        <w:rPr>
          <w:spacing w:val="11"/>
        </w:rPr>
        <w:t xml:space="preserve"> </w:t>
      </w:r>
      <w:r w:rsidRPr="00954DC0">
        <w:t>financiera</w:t>
      </w:r>
      <w:r w:rsidRPr="00954DC0">
        <w:rPr>
          <w:spacing w:val="11"/>
        </w:rPr>
        <w:t xml:space="preserve"> </w:t>
      </w:r>
      <w:r w:rsidRPr="00954DC0">
        <w:t>y</w:t>
      </w:r>
      <w:r w:rsidRPr="00954DC0">
        <w:rPr>
          <w:spacing w:val="-2"/>
        </w:rPr>
        <w:t xml:space="preserve"> </w:t>
      </w:r>
      <w:r w:rsidRPr="00954DC0">
        <w:t>administrativa,</w:t>
      </w:r>
      <w:r w:rsidRPr="00954DC0">
        <w:rPr>
          <w:spacing w:val="12"/>
        </w:rPr>
        <w:t xml:space="preserve"> </w:t>
      </w:r>
      <w:r w:rsidRPr="00954DC0">
        <w:t>así</w:t>
      </w:r>
      <w:r w:rsidRPr="00954DC0">
        <w:rPr>
          <w:w w:val="96"/>
        </w:rPr>
        <w:t xml:space="preserve"> </w:t>
      </w:r>
      <w:r w:rsidRPr="00954DC0">
        <w:t>como</w:t>
      </w:r>
      <w:r w:rsidRPr="00954DC0">
        <w:rPr>
          <w:spacing w:val="11"/>
        </w:rPr>
        <w:t xml:space="preserve"> </w:t>
      </w:r>
      <w:r w:rsidRPr="00954DC0">
        <w:t>con</w:t>
      </w:r>
      <w:r w:rsidRPr="00954DC0">
        <w:rPr>
          <w:spacing w:val="12"/>
        </w:rPr>
        <w:t xml:space="preserve"> </w:t>
      </w:r>
      <w:r w:rsidRPr="00954DC0">
        <w:t>las</w:t>
      </w:r>
      <w:r w:rsidRPr="00954DC0">
        <w:rPr>
          <w:spacing w:val="6"/>
        </w:rPr>
        <w:t xml:space="preserve"> </w:t>
      </w:r>
      <w:r w:rsidRPr="00954DC0">
        <w:t>condiciones</w:t>
      </w:r>
      <w:r w:rsidRPr="00954DC0">
        <w:rPr>
          <w:spacing w:val="23"/>
        </w:rPr>
        <w:t xml:space="preserve"> </w:t>
      </w:r>
      <w:r w:rsidRPr="00954DC0">
        <w:t>técnicas</w:t>
      </w:r>
      <w:r w:rsidRPr="00954DC0">
        <w:rPr>
          <w:spacing w:val="15"/>
        </w:rPr>
        <w:t xml:space="preserve"> </w:t>
      </w:r>
      <w:r w:rsidRPr="00954DC0">
        <w:t>y</w:t>
      </w:r>
      <w:r w:rsidRPr="00954DC0">
        <w:rPr>
          <w:spacing w:val="10"/>
        </w:rPr>
        <w:t xml:space="preserve"> </w:t>
      </w:r>
      <w:r w:rsidRPr="00954DC0">
        <w:t>económicas</w:t>
      </w:r>
      <w:r w:rsidRPr="00954DC0">
        <w:rPr>
          <w:spacing w:val="26"/>
        </w:rPr>
        <w:t xml:space="preserve"> </w:t>
      </w:r>
      <w:r w:rsidRPr="00954DC0">
        <w:t>para</w:t>
      </w:r>
      <w:r w:rsidRPr="00954DC0">
        <w:rPr>
          <w:spacing w:val="2"/>
        </w:rPr>
        <w:t xml:space="preserve"> </w:t>
      </w:r>
      <w:r w:rsidRPr="00954DC0">
        <w:t>obligarse</w:t>
      </w:r>
      <w:r w:rsidRPr="00954DC0">
        <w:rPr>
          <w:spacing w:val="13"/>
        </w:rPr>
        <w:t xml:space="preserve"> </w:t>
      </w:r>
      <w:r w:rsidRPr="00954DC0">
        <w:t>en</w:t>
      </w:r>
      <w:r w:rsidRPr="00954DC0">
        <w:rPr>
          <w:spacing w:val="11"/>
        </w:rPr>
        <w:t xml:space="preserve"> </w:t>
      </w:r>
      <w:r w:rsidRPr="00954DC0">
        <w:t>los</w:t>
      </w:r>
      <w:r w:rsidRPr="00954DC0">
        <w:rPr>
          <w:spacing w:val="-7"/>
        </w:rPr>
        <w:t xml:space="preserve"> </w:t>
      </w:r>
      <w:r w:rsidRPr="00954DC0">
        <w:t>términos</w:t>
      </w:r>
      <w:r w:rsidRPr="00954DC0">
        <w:rPr>
          <w:w w:val="97"/>
        </w:rPr>
        <w:t xml:space="preserve"> </w:t>
      </w:r>
      <w:r w:rsidRPr="00954DC0">
        <w:t>del</w:t>
      </w:r>
      <w:r w:rsidRPr="00954DC0">
        <w:rPr>
          <w:spacing w:val="-25"/>
        </w:rPr>
        <w:t xml:space="preserve"> </w:t>
      </w:r>
      <w:r w:rsidRPr="00954DC0">
        <w:t>presente</w:t>
      </w:r>
      <w:r w:rsidRPr="00954DC0">
        <w:rPr>
          <w:spacing w:val="-23"/>
        </w:rPr>
        <w:t xml:space="preserve"> </w:t>
      </w:r>
      <w:r w:rsidRPr="00954DC0">
        <w:t>CONVENIO.</w:t>
      </w:r>
    </w:p>
    <w:p w:rsidR="007A4BDD" w:rsidRPr="00954DC0" w:rsidRDefault="007A4BDD">
      <w:pPr>
        <w:spacing w:before="10"/>
        <w:rPr>
          <w:rFonts w:ascii="Arial" w:eastAsia="Arial" w:hAnsi="Arial" w:cs="Arial"/>
          <w:sz w:val="26"/>
          <w:szCs w:val="26"/>
        </w:rPr>
      </w:pPr>
    </w:p>
    <w:p w:rsidR="007A4BDD" w:rsidRPr="00954DC0" w:rsidRDefault="00B80A62">
      <w:pPr>
        <w:pStyle w:val="Textoindependiente"/>
        <w:numPr>
          <w:ilvl w:val="0"/>
          <w:numId w:val="25"/>
        </w:numPr>
        <w:tabs>
          <w:tab w:val="left" w:pos="2418"/>
          <w:tab w:val="left" w:pos="8093"/>
          <w:tab w:val="left" w:pos="9115"/>
        </w:tabs>
        <w:spacing w:line="274" w:lineRule="auto"/>
        <w:ind w:right="1144" w:hanging="698"/>
        <w:jc w:val="both"/>
      </w:pPr>
      <w:r w:rsidRPr="00954DC0">
        <w:t>Su</w:t>
      </w:r>
      <w:r w:rsidRPr="00954DC0">
        <w:rPr>
          <w:spacing w:val="32"/>
        </w:rPr>
        <w:t xml:space="preserve"> </w:t>
      </w:r>
      <w:r w:rsidRPr="00954DC0">
        <w:t>representante</w:t>
      </w:r>
      <w:r w:rsidRPr="00954DC0">
        <w:rPr>
          <w:spacing w:val="53"/>
        </w:rPr>
        <w:t xml:space="preserve"> </w:t>
      </w:r>
      <w:r w:rsidRPr="00954DC0">
        <w:t>legal</w:t>
      </w:r>
      <w:r w:rsidRPr="00954DC0">
        <w:rPr>
          <w:spacing w:val="23"/>
        </w:rPr>
        <w:t xml:space="preserve"> </w:t>
      </w:r>
      <w:r w:rsidRPr="00954DC0">
        <w:t>cuenta</w:t>
      </w:r>
      <w:r w:rsidRPr="00954DC0">
        <w:rPr>
          <w:spacing w:val="36"/>
        </w:rPr>
        <w:t xml:space="preserve"> </w:t>
      </w:r>
      <w:r w:rsidRPr="00954DC0">
        <w:t>con</w:t>
      </w:r>
      <w:r w:rsidRPr="00954DC0">
        <w:rPr>
          <w:spacing w:val="39"/>
        </w:rPr>
        <w:t xml:space="preserve"> </w:t>
      </w:r>
      <w:r w:rsidRPr="00954DC0">
        <w:t>las</w:t>
      </w:r>
      <w:r w:rsidRPr="00954DC0">
        <w:rPr>
          <w:spacing w:val="19"/>
        </w:rPr>
        <w:t xml:space="preserve"> </w:t>
      </w:r>
      <w:r w:rsidRPr="00954DC0">
        <w:t>facultades</w:t>
      </w:r>
      <w:r w:rsidRPr="00954DC0">
        <w:rPr>
          <w:spacing w:val="50"/>
        </w:rPr>
        <w:t xml:space="preserve"> </w:t>
      </w:r>
      <w:r w:rsidRPr="00954DC0">
        <w:t>suficientes</w:t>
      </w:r>
      <w:r w:rsidRPr="00954DC0">
        <w:rPr>
          <w:spacing w:val="50"/>
        </w:rPr>
        <w:t xml:space="preserve"> </w:t>
      </w:r>
      <w:r w:rsidRPr="00954DC0">
        <w:t>para</w:t>
      </w:r>
      <w:r w:rsidRPr="00954DC0">
        <w:rPr>
          <w:spacing w:val="33"/>
        </w:rPr>
        <w:t xml:space="preserve"> </w:t>
      </w:r>
      <w:r w:rsidRPr="00954DC0">
        <w:t>obligar</w:t>
      </w:r>
      <w:r w:rsidRPr="00954DC0">
        <w:rPr>
          <w:spacing w:val="42"/>
        </w:rPr>
        <w:t xml:space="preserve"> </w:t>
      </w:r>
      <w:r w:rsidRPr="00954DC0">
        <w:t>a</w:t>
      </w:r>
      <w:r w:rsidRPr="00954DC0">
        <w:rPr>
          <w:spacing w:val="35"/>
        </w:rPr>
        <w:t xml:space="preserve"> </w:t>
      </w:r>
      <w:r w:rsidRPr="00954DC0">
        <w:t>su</w:t>
      </w:r>
      <w:r w:rsidRPr="00954DC0">
        <w:rPr>
          <w:w w:val="98"/>
        </w:rPr>
        <w:t xml:space="preserve"> </w:t>
      </w:r>
      <w:r w:rsidRPr="00954DC0">
        <w:t>representada</w:t>
      </w:r>
      <w:r w:rsidRPr="00954DC0">
        <w:rPr>
          <w:spacing w:val="41"/>
        </w:rPr>
        <w:t xml:space="preserve"> </w:t>
      </w:r>
      <w:r w:rsidRPr="00954DC0">
        <w:t>en</w:t>
      </w:r>
      <w:r w:rsidRPr="00954DC0">
        <w:rPr>
          <w:spacing w:val="36"/>
        </w:rPr>
        <w:t xml:space="preserve"> </w:t>
      </w:r>
      <w:r w:rsidRPr="00954DC0">
        <w:t>los</w:t>
      </w:r>
      <w:r w:rsidRPr="00954DC0">
        <w:rPr>
          <w:spacing w:val="23"/>
        </w:rPr>
        <w:t xml:space="preserve"> </w:t>
      </w:r>
      <w:r w:rsidRPr="00954DC0">
        <w:t>términos</w:t>
      </w:r>
      <w:r w:rsidRPr="00954DC0">
        <w:rPr>
          <w:spacing w:val="34"/>
        </w:rPr>
        <w:t xml:space="preserve"> </w:t>
      </w:r>
      <w:r w:rsidRPr="00954DC0">
        <w:t>del</w:t>
      </w:r>
      <w:r w:rsidRPr="00954DC0">
        <w:rPr>
          <w:spacing w:val="35"/>
        </w:rPr>
        <w:t xml:space="preserve"> </w:t>
      </w:r>
      <w:r w:rsidRPr="00954DC0">
        <w:t>presente</w:t>
      </w:r>
      <w:r w:rsidRPr="00954DC0">
        <w:rPr>
          <w:spacing w:val="31"/>
        </w:rPr>
        <w:t xml:space="preserve"> </w:t>
      </w:r>
      <w:r w:rsidRPr="00954DC0">
        <w:t>CONVENIO,</w:t>
      </w:r>
      <w:r w:rsidRPr="00954DC0">
        <w:rPr>
          <w:spacing w:val="41"/>
        </w:rPr>
        <w:t xml:space="preserve"> </w:t>
      </w:r>
      <w:r w:rsidRPr="00954DC0">
        <w:t>tal</w:t>
      </w:r>
      <w:r w:rsidRPr="00954DC0">
        <w:rPr>
          <w:spacing w:val="27"/>
        </w:rPr>
        <w:t xml:space="preserve"> </w:t>
      </w:r>
      <w:r w:rsidRPr="00954DC0">
        <w:t>y</w:t>
      </w:r>
      <w:r w:rsidRPr="00954DC0">
        <w:rPr>
          <w:spacing w:val="31"/>
        </w:rPr>
        <w:t xml:space="preserve"> </w:t>
      </w:r>
      <w:r w:rsidRPr="00954DC0">
        <w:t>como</w:t>
      </w:r>
      <w:r w:rsidRPr="00954DC0">
        <w:rPr>
          <w:spacing w:val="36"/>
        </w:rPr>
        <w:t xml:space="preserve"> </w:t>
      </w:r>
      <w:r w:rsidRPr="00954DC0">
        <w:t>lo</w:t>
      </w:r>
      <w:r w:rsidRPr="00954DC0">
        <w:rPr>
          <w:spacing w:val="20"/>
        </w:rPr>
        <w:t xml:space="preserve"> </w:t>
      </w:r>
      <w:r w:rsidRPr="00954DC0">
        <w:t>acredita</w:t>
      </w:r>
      <w:r w:rsidRPr="00954DC0">
        <w:rPr>
          <w:w w:val="96"/>
        </w:rPr>
        <w:t xml:space="preserve"> </w:t>
      </w:r>
      <w:r w:rsidRPr="00954DC0">
        <w:t>con</w:t>
      </w:r>
      <w:r w:rsidRPr="00954DC0">
        <w:rPr>
          <w:spacing w:val="-10"/>
        </w:rPr>
        <w:t xml:space="preserve"> </w:t>
      </w:r>
      <w:r w:rsidRPr="00954DC0">
        <w:t>copia certificada</w:t>
      </w:r>
      <w:r w:rsidRPr="00954DC0">
        <w:rPr>
          <w:spacing w:val="-3"/>
        </w:rPr>
        <w:t xml:space="preserve"> </w:t>
      </w:r>
      <w:r w:rsidRPr="00954DC0">
        <w:t>de</w:t>
      </w:r>
      <w:r w:rsidRPr="00954DC0">
        <w:rPr>
          <w:spacing w:val="-5"/>
        </w:rPr>
        <w:t xml:space="preserve"> </w:t>
      </w:r>
      <w:r w:rsidRPr="00954DC0">
        <w:t>la</w:t>
      </w:r>
      <w:r w:rsidRPr="00954DC0">
        <w:rPr>
          <w:spacing w:val="-20"/>
        </w:rPr>
        <w:t xml:space="preserve"> </w:t>
      </w:r>
      <w:r w:rsidRPr="00954DC0">
        <w:t>escritura</w:t>
      </w:r>
      <w:r w:rsidRPr="00954DC0">
        <w:rPr>
          <w:spacing w:val="8"/>
        </w:rPr>
        <w:t xml:space="preserve"> </w:t>
      </w:r>
      <w:r w:rsidRPr="00954DC0">
        <w:t>pública</w:t>
      </w:r>
      <w:r w:rsidRPr="00954DC0">
        <w:rPr>
          <w:spacing w:val="-2"/>
        </w:rPr>
        <w:t xml:space="preserve"> </w:t>
      </w:r>
      <w:r w:rsidRPr="00954DC0">
        <w:t>número</w:t>
      </w:r>
      <w:r w:rsidRPr="00954DC0">
        <w:rPr>
          <w:spacing w:val="-1"/>
        </w:rPr>
        <w:t xml:space="preserve"> </w:t>
      </w:r>
      <w:r w:rsidRPr="00954DC0">
        <w:t>[</w:t>
      </w:r>
      <w:r w:rsidRPr="00954DC0">
        <w:tab/>
      </w:r>
      <w:r w:rsidRPr="00954DC0">
        <w:tab/>
        <w:t>]</w:t>
      </w:r>
      <w:r w:rsidRPr="00954DC0">
        <w:rPr>
          <w:spacing w:val="-3"/>
        </w:rPr>
        <w:t xml:space="preserve"> </w:t>
      </w:r>
      <w:r w:rsidRPr="00954DC0">
        <w:t>de</w:t>
      </w:r>
      <w:r w:rsidRPr="00954DC0">
        <w:rPr>
          <w:spacing w:val="-5"/>
        </w:rPr>
        <w:t xml:space="preserve"> </w:t>
      </w:r>
      <w:r w:rsidRPr="00954DC0">
        <w:t>fecha</w:t>
      </w:r>
      <w:r w:rsidRPr="00954DC0">
        <w:rPr>
          <w:spacing w:val="19"/>
        </w:rPr>
        <w:t xml:space="preserve"> </w:t>
      </w:r>
      <w:r w:rsidRPr="00954DC0">
        <w:t>[</w:t>
      </w:r>
      <w:r w:rsidRPr="00954DC0">
        <w:rPr>
          <w:spacing w:val="50"/>
        </w:rPr>
        <w:t xml:space="preserve"> </w:t>
      </w:r>
      <w:r w:rsidRPr="00954DC0">
        <w:t>],</w:t>
      </w:r>
      <w:r w:rsidRPr="00954DC0">
        <w:rPr>
          <w:w w:val="95"/>
        </w:rPr>
        <w:t xml:space="preserve"> </w:t>
      </w:r>
      <w:r w:rsidRPr="00954DC0">
        <w:t>otorgada</w:t>
      </w:r>
      <w:r w:rsidRPr="00954DC0">
        <w:rPr>
          <w:spacing w:val="50"/>
        </w:rPr>
        <w:t xml:space="preserve"> </w:t>
      </w:r>
      <w:r w:rsidRPr="00954DC0">
        <w:t>ante</w:t>
      </w:r>
      <w:r w:rsidRPr="00954DC0">
        <w:rPr>
          <w:spacing w:val="48"/>
        </w:rPr>
        <w:t xml:space="preserve"> </w:t>
      </w:r>
      <w:r w:rsidRPr="00954DC0">
        <w:t>la</w:t>
      </w:r>
      <w:r w:rsidRPr="00954DC0">
        <w:rPr>
          <w:spacing w:val="24"/>
        </w:rPr>
        <w:t xml:space="preserve"> </w:t>
      </w:r>
      <w:r w:rsidRPr="00954DC0">
        <w:t>fe</w:t>
      </w:r>
      <w:r w:rsidRPr="00954DC0">
        <w:rPr>
          <w:spacing w:val="39"/>
        </w:rPr>
        <w:t xml:space="preserve"> </w:t>
      </w:r>
      <w:r w:rsidRPr="00954DC0">
        <w:t>del</w:t>
      </w:r>
      <w:r w:rsidRPr="00954DC0">
        <w:rPr>
          <w:spacing w:val="44"/>
        </w:rPr>
        <w:t xml:space="preserve"> </w:t>
      </w:r>
      <w:r w:rsidRPr="00954DC0">
        <w:t>licenciado</w:t>
      </w:r>
      <w:r w:rsidRPr="00954DC0">
        <w:rPr>
          <w:spacing w:val="57"/>
        </w:rPr>
        <w:t xml:space="preserve"> </w:t>
      </w:r>
      <w:r w:rsidRPr="00954DC0">
        <w:t>[</w:t>
      </w:r>
      <w:r w:rsidRPr="00954DC0">
        <w:tab/>
        <w:t>],</w:t>
      </w:r>
      <w:r w:rsidRPr="00954DC0">
        <w:rPr>
          <w:spacing w:val="46"/>
        </w:rPr>
        <w:t xml:space="preserve"> </w:t>
      </w:r>
      <w:r w:rsidRPr="00954DC0">
        <w:t>Notario</w:t>
      </w:r>
      <w:r w:rsidRPr="00954DC0">
        <w:rPr>
          <w:spacing w:val="40"/>
        </w:rPr>
        <w:t xml:space="preserve"> </w:t>
      </w:r>
      <w:r w:rsidRPr="00954DC0">
        <w:t>Público</w:t>
      </w:r>
      <w:r w:rsidRPr="00954DC0">
        <w:rPr>
          <w:spacing w:val="43"/>
        </w:rPr>
        <w:t xml:space="preserve"> </w:t>
      </w:r>
      <w:r w:rsidRPr="00954DC0">
        <w:t>número</w:t>
      </w:r>
      <w:r w:rsidRPr="00954DC0">
        <w:rPr>
          <w:spacing w:val="41"/>
        </w:rPr>
        <w:t xml:space="preserve"> </w:t>
      </w:r>
      <w:r w:rsidRPr="00954DC0">
        <w:t>[</w:t>
      </w:r>
    </w:p>
    <w:p w:rsidR="007A4BDD" w:rsidRPr="00954DC0" w:rsidRDefault="00B80A62">
      <w:pPr>
        <w:pStyle w:val="Textoindependiente"/>
        <w:tabs>
          <w:tab w:val="left" w:pos="8336"/>
        </w:tabs>
        <w:spacing w:before="1" w:line="274" w:lineRule="auto"/>
        <w:ind w:left="2450" w:right="1146" w:hanging="5"/>
      </w:pPr>
      <w:r w:rsidRPr="00954DC0">
        <w:t>],</w:t>
      </w:r>
      <w:r w:rsidRPr="00954DC0">
        <w:rPr>
          <w:spacing w:val="49"/>
        </w:rPr>
        <w:t xml:space="preserve"> </w:t>
      </w:r>
      <w:r w:rsidRPr="00954DC0">
        <w:t>misma</w:t>
      </w:r>
      <w:r w:rsidRPr="00954DC0">
        <w:rPr>
          <w:spacing w:val="41"/>
        </w:rPr>
        <w:t xml:space="preserve"> </w:t>
      </w:r>
      <w:r w:rsidRPr="00954DC0">
        <w:t>que</w:t>
      </w:r>
      <w:r w:rsidRPr="00954DC0">
        <w:rPr>
          <w:spacing w:val="39"/>
        </w:rPr>
        <w:t xml:space="preserve"> </w:t>
      </w:r>
      <w:r w:rsidRPr="00954DC0">
        <w:t>se</w:t>
      </w:r>
      <w:r w:rsidRPr="00954DC0">
        <w:rPr>
          <w:spacing w:val="38"/>
        </w:rPr>
        <w:t xml:space="preserve"> </w:t>
      </w:r>
      <w:r w:rsidRPr="00954DC0">
        <w:t>encuentra</w:t>
      </w:r>
      <w:r w:rsidRPr="00954DC0">
        <w:rPr>
          <w:spacing w:val="58"/>
        </w:rPr>
        <w:t xml:space="preserve"> </w:t>
      </w:r>
      <w:r w:rsidRPr="00954DC0">
        <w:t>inscrita</w:t>
      </w:r>
      <w:r w:rsidRPr="00954DC0">
        <w:rPr>
          <w:spacing w:val="40"/>
        </w:rPr>
        <w:t xml:space="preserve"> </w:t>
      </w:r>
      <w:r w:rsidRPr="00954DC0">
        <w:t>en</w:t>
      </w:r>
      <w:r w:rsidRPr="00954DC0">
        <w:rPr>
          <w:spacing w:val="35"/>
        </w:rPr>
        <w:t xml:space="preserve"> </w:t>
      </w:r>
      <w:r w:rsidRPr="00954DC0">
        <w:t>el</w:t>
      </w:r>
      <w:r w:rsidRPr="00954DC0">
        <w:rPr>
          <w:spacing w:val="39"/>
        </w:rPr>
        <w:t xml:space="preserve"> </w:t>
      </w:r>
      <w:r w:rsidRPr="00954DC0">
        <w:t>Registro</w:t>
      </w:r>
      <w:r w:rsidRPr="00954DC0">
        <w:rPr>
          <w:spacing w:val="56"/>
        </w:rPr>
        <w:t xml:space="preserve"> </w:t>
      </w:r>
      <w:r w:rsidRPr="00954DC0">
        <w:t>Público</w:t>
      </w:r>
      <w:r w:rsidRPr="00954DC0">
        <w:rPr>
          <w:spacing w:val="36"/>
        </w:rPr>
        <w:t xml:space="preserve"> </w:t>
      </w:r>
      <w:r w:rsidRPr="00954DC0">
        <w:t>de</w:t>
      </w:r>
      <w:r w:rsidRPr="00954DC0">
        <w:rPr>
          <w:spacing w:val="42"/>
        </w:rPr>
        <w:t xml:space="preserve"> </w:t>
      </w:r>
      <w:r w:rsidRPr="00954DC0">
        <w:t>Comercio</w:t>
      </w:r>
      <w:r w:rsidRPr="00954DC0">
        <w:rPr>
          <w:spacing w:val="46"/>
        </w:rPr>
        <w:t xml:space="preserve"> </w:t>
      </w:r>
      <w:r w:rsidRPr="00954DC0">
        <w:t>en</w:t>
      </w:r>
      <w:r w:rsidRPr="00954DC0">
        <w:rPr>
          <w:spacing w:val="42"/>
        </w:rPr>
        <w:t xml:space="preserve"> </w:t>
      </w:r>
      <w:r w:rsidRPr="00954DC0">
        <w:t>la</w:t>
      </w:r>
      <w:r w:rsidRPr="00954DC0">
        <w:rPr>
          <w:w w:val="96"/>
        </w:rPr>
        <w:t xml:space="preserve"> </w:t>
      </w:r>
      <w:r w:rsidRPr="00954DC0">
        <w:t>Ciudad</w:t>
      </w:r>
      <w:r w:rsidRPr="00954DC0">
        <w:rPr>
          <w:spacing w:val="-5"/>
        </w:rPr>
        <w:t xml:space="preserve"> </w:t>
      </w:r>
      <w:r w:rsidRPr="00954DC0">
        <w:t>de</w:t>
      </w:r>
      <w:r w:rsidRPr="00954DC0">
        <w:rPr>
          <w:spacing w:val="-4"/>
        </w:rPr>
        <w:t xml:space="preserve"> </w:t>
      </w:r>
      <w:r w:rsidRPr="00954DC0">
        <w:t>México,</w:t>
      </w:r>
      <w:r w:rsidRPr="00954DC0">
        <w:rPr>
          <w:spacing w:val="4"/>
        </w:rPr>
        <w:t xml:space="preserve"> </w:t>
      </w:r>
      <w:r w:rsidRPr="00954DC0">
        <w:t>bajo</w:t>
      </w:r>
      <w:r w:rsidRPr="00954DC0">
        <w:rPr>
          <w:spacing w:val="-13"/>
        </w:rPr>
        <w:t xml:space="preserve"> </w:t>
      </w:r>
      <w:r w:rsidRPr="00954DC0">
        <w:t>el</w:t>
      </w:r>
      <w:r w:rsidRPr="00954DC0">
        <w:rPr>
          <w:spacing w:val="-23"/>
        </w:rPr>
        <w:t xml:space="preserve"> </w:t>
      </w:r>
      <w:r w:rsidRPr="00954DC0">
        <w:t>folio</w:t>
      </w:r>
      <w:r w:rsidRPr="00954DC0">
        <w:rPr>
          <w:spacing w:val="6"/>
        </w:rPr>
        <w:t xml:space="preserve"> </w:t>
      </w:r>
      <w:r w:rsidRPr="00954DC0">
        <w:t>mercantil [</w:t>
      </w:r>
      <w:r w:rsidRPr="00954DC0">
        <w:tab/>
        <w:t>];</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6" w:lineRule="auto"/>
        <w:ind w:left="2441" w:right="1160" w:hanging="703"/>
        <w:jc w:val="both"/>
      </w:pPr>
      <w:r w:rsidRPr="00954DC0">
        <w:t>e)</w:t>
      </w:r>
      <w:r w:rsidRPr="00954DC0">
        <w:rPr>
          <w:spacing w:val="8"/>
        </w:rPr>
        <w:t xml:space="preserve"> </w:t>
      </w:r>
      <w:r w:rsidRPr="00954DC0">
        <w:t>Utilizará</w:t>
      </w:r>
      <w:r w:rsidRPr="00954DC0">
        <w:rPr>
          <w:spacing w:val="15"/>
        </w:rPr>
        <w:t xml:space="preserve"> </w:t>
      </w:r>
      <w:r w:rsidRPr="00954DC0">
        <w:t>los</w:t>
      </w:r>
      <w:r w:rsidRPr="00954DC0">
        <w:rPr>
          <w:spacing w:val="-1"/>
        </w:rPr>
        <w:t xml:space="preserve"> </w:t>
      </w:r>
      <w:r w:rsidRPr="00954DC0">
        <w:t>servicios</w:t>
      </w:r>
      <w:r w:rsidRPr="00954DC0">
        <w:rPr>
          <w:spacing w:val="21"/>
        </w:rPr>
        <w:t xml:space="preserve"> </w:t>
      </w:r>
      <w:r w:rsidRPr="00954DC0">
        <w:t>objeto</w:t>
      </w:r>
      <w:r w:rsidRPr="00954DC0">
        <w:rPr>
          <w:spacing w:val="16"/>
        </w:rPr>
        <w:t xml:space="preserve"> </w:t>
      </w:r>
      <w:r w:rsidRPr="00954DC0">
        <w:t>del</w:t>
      </w:r>
      <w:r w:rsidRPr="00954DC0">
        <w:rPr>
          <w:spacing w:val="8"/>
        </w:rPr>
        <w:t xml:space="preserve"> </w:t>
      </w:r>
      <w:r w:rsidRPr="00954DC0">
        <w:t>presente</w:t>
      </w:r>
      <w:r w:rsidRPr="00954DC0">
        <w:rPr>
          <w:spacing w:val="20"/>
        </w:rPr>
        <w:t xml:space="preserve"> </w:t>
      </w:r>
      <w:r w:rsidRPr="00954DC0">
        <w:t>CONVENIO</w:t>
      </w:r>
      <w:r w:rsidRPr="00954DC0">
        <w:rPr>
          <w:spacing w:val="26"/>
        </w:rPr>
        <w:t xml:space="preserve"> </w:t>
      </w:r>
      <w:r w:rsidRPr="00954DC0">
        <w:t>para</w:t>
      </w:r>
      <w:r w:rsidRPr="00954DC0">
        <w:rPr>
          <w:spacing w:val="12"/>
        </w:rPr>
        <w:t xml:space="preserve"> </w:t>
      </w:r>
      <w:r w:rsidRPr="00954DC0">
        <w:t>los</w:t>
      </w:r>
      <w:r w:rsidRPr="00954DC0">
        <w:rPr>
          <w:spacing w:val="-9"/>
        </w:rPr>
        <w:t xml:space="preserve"> </w:t>
      </w:r>
      <w:r w:rsidRPr="00954DC0">
        <w:t>fines</w:t>
      </w:r>
      <w:r w:rsidRPr="00954DC0">
        <w:rPr>
          <w:spacing w:val="15"/>
        </w:rPr>
        <w:t xml:space="preserve"> </w:t>
      </w:r>
      <w:r w:rsidRPr="00954DC0">
        <w:t>que</w:t>
      </w:r>
      <w:r w:rsidRPr="00954DC0">
        <w:rPr>
          <w:spacing w:val="6"/>
        </w:rPr>
        <w:t xml:space="preserve"> </w:t>
      </w:r>
      <w:r w:rsidRPr="00954DC0">
        <w:t>en cada</w:t>
      </w:r>
      <w:r w:rsidRPr="00954DC0">
        <w:rPr>
          <w:w w:val="97"/>
        </w:rPr>
        <w:t xml:space="preserve"> </w:t>
      </w:r>
      <w:r w:rsidRPr="00954DC0">
        <w:t>caso</w:t>
      </w:r>
      <w:r w:rsidRPr="00954DC0">
        <w:rPr>
          <w:spacing w:val="-6"/>
        </w:rPr>
        <w:t xml:space="preserve"> </w:t>
      </w:r>
      <w:r w:rsidRPr="00954DC0">
        <w:t>se</w:t>
      </w:r>
      <w:r w:rsidRPr="00954DC0">
        <w:rPr>
          <w:spacing w:val="-7"/>
        </w:rPr>
        <w:t xml:space="preserve"> </w:t>
      </w:r>
      <w:r w:rsidRPr="00954DC0">
        <w:t>establezcan</w:t>
      </w:r>
      <w:r w:rsidRPr="00954DC0">
        <w:rPr>
          <w:spacing w:val="3"/>
        </w:rPr>
        <w:t xml:space="preserve"> </w:t>
      </w:r>
      <w:r w:rsidRPr="00954DC0">
        <w:t>en</w:t>
      </w:r>
      <w:r w:rsidRPr="00954DC0">
        <w:rPr>
          <w:spacing w:val="-7"/>
        </w:rPr>
        <w:t xml:space="preserve"> </w:t>
      </w:r>
      <w:r w:rsidRPr="00954DC0">
        <w:t>los</w:t>
      </w:r>
      <w:r w:rsidRPr="00954DC0">
        <w:rPr>
          <w:spacing w:val="-20"/>
        </w:rPr>
        <w:t xml:space="preserve"> </w:t>
      </w:r>
      <w:r w:rsidRPr="00954DC0">
        <w:t>ACUERDOS</w:t>
      </w:r>
      <w:r w:rsidRPr="00954DC0">
        <w:rPr>
          <w:spacing w:val="21"/>
        </w:rPr>
        <w:t xml:space="preserve"> </w:t>
      </w:r>
      <w:r w:rsidRPr="00954DC0">
        <w:t>ESPECÍFICOS y</w:t>
      </w:r>
      <w:r w:rsidRPr="00954DC0">
        <w:rPr>
          <w:spacing w:val="-4"/>
        </w:rPr>
        <w:t xml:space="preserve"> </w:t>
      </w:r>
      <w:r w:rsidRPr="00954DC0">
        <w:t>en</w:t>
      </w:r>
      <w:r w:rsidRPr="00954DC0">
        <w:rPr>
          <w:spacing w:val="-4"/>
        </w:rPr>
        <w:t xml:space="preserve"> </w:t>
      </w:r>
      <w:r w:rsidRPr="00954DC0">
        <w:t>las</w:t>
      </w:r>
      <w:r w:rsidRPr="00954DC0">
        <w:rPr>
          <w:spacing w:val="-12"/>
        </w:rPr>
        <w:t xml:space="preserve"> </w:t>
      </w:r>
      <w:r w:rsidRPr="00954DC0">
        <w:t>CONDICIONES</w:t>
      </w:r>
      <w:r w:rsidRPr="00954DC0">
        <w:rPr>
          <w:w w:val="97"/>
        </w:rPr>
        <w:t xml:space="preserve"> </w:t>
      </w:r>
      <w:r w:rsidRPr="00954DC0">
        <w:t>DEL</w:t>
      </w:r>
      <w:r w:rsidRPr="00954DC0">
        <w:rPr>
          <w:spacing w:val="10"/>
        </w:rPr>
        <w:t xml:space="preserve"> </w:t>
      </w:r>
      <w:r w:rsidRPr="00954DC0">
        <w:t>SERVICIO</w:t>
      </w:r>
      <w:r w:rsidRPr="00954DC0">
        <w:rPr>
          <w:spacing w:val="29"/>
        </w:rPr>
        <w:t xml:space="preserve"> </w:t>
      </w:r>
      <w:r w:rsidRPr="00954DC0">
        <w:t>correspondientes</w:t>
      </w:r>
      <w:r w:rsidRPr="00954DC0">
        <w:rPr>
          <w:spacing w:val="55"/>
        </w:rPr>
        <w:t xml:space="preserve"> </w:t>
      </w:r>
      <w:r w:rsidRPr="00954DC0">
        <w:t>(conforme</w:t>
      </w:r>
      <w:r w:rsidRPr="00954DC0">
        <w:rPr>
          <w:spacing w:val="19"/>
        </w:rPr>
        <w:t xml:space="preserve"> </w:t>
      </w:r>
      <w:r w:rsidRPr="00954DC0">
        <w:t>estos</w:t>
      </w:r>
      <w:r w:rsidRPr="00954DC0">
        <w:rPr>
          <w:spacing w:val="15"/>
        </w:rPr>
        <w:t xml:space="preserve"> </w:t>
      </w:r>
      <w:r w:rsidRPr="00954DC0">
        <w:t>términos</w:t>
      </w:r>
      <w:r w:rsidRPr="00954DC0">
        <w:rPr>
          <w:spacing w:val="26"/>
        </w:rPr>
        <w:t xml:space="preserve"> </w:t>
      </w:r>
      <w:r w:rsidRPr="00954DC0">
        <w:t>se</w:t>
      </w:r>
      <w:r w:rsidRPr="00954DC0">
        <w:rPr>
          <w:spacing w:val="12"/>
        </w:rPr>
        <w:t xml:space="preserve"> </w:t>
      </w:r>
      <w:r w:rsidRPr="00954DC0">
        <w:t>encuentran</w:t>
      </w:r>
      <w:r w:rsidRPr="00954DC0">
        <w:rPr>
          <w:w w:val="97"/>
        </w:rPr>
        <w:t xml:space="preserve"> </w:t>
      </w:r>
      <w:r w:rsidRPr="00954DC0">
        <w:t>definidos</w:t>
      </w:r>
      <w:r w:rsidRPr="00954DC0">
        <w:rPr>
          <w:spacing w:val="-6"/>
        </w:rPr>
        <w:t xml:space="preserve"> </w:t>
      </w:r>
      <w:r w:rsidRPr="00954DC0">
        <w:t>en</w:t>
      </w:r>
      <w:r w:rsidRPr="00954DC0">
        <w:rPr>
          <w:spacing w:val="-13"/>
        </w:rPr>
        <w:t xml:space="preserve"> </w:t>
      </w:r>
      <w:r w:rsidRPr="00954DC0">
        <w:t>la</w:t>
      </w:r>
      <w:r w:rsidRPr="00954DC0">
        <w:rPr>
          <w:spacing w:val="-19"/>
        </w:rPr>
        <w:t xml:space="preserve"> </w:t>
      </w:r>
      <w:r w:rsidRPr="00954DC0">
        <w:t>Cláusula Primera</w:t>
      </w:r>
      <w:r w:rsidRPr="00954DC0">
        <w:rPr>
          <w:spacing w:val="-17"/>
        </w:rPr>
        <w:t xml:space="preserve"> </w:t>
      </w:r>
      <w:r w:rsidRPr="00954DC0">
        <w:t>del</w:t>
      </w:r>
      <w:r w:rsidRPr="00954DC0">
        <w:rPr>
          <w:spacing w:val="-15"/>
        </w:rPr>
        <w:t xml:space="preserve"> </w:t>
      </w:r>
      <w:r w:rsidRPr="00954DC0">
        <w:t>presente</w:t>
      </w:r>
      <w:r w:rsidRPr="00954DC0">
        <w:rPr>
          <w:spacing w:val="-14"/>
        </w:rPr>
        <w:t xml:space="preserve"> </w:t>
      </w:r>
      <w:r w:rsidRPr="00954DC0">
        <w:t>CONVENIO);</w:t>
      </w:r>
    </w:p>
    <w:p w:rsidR="007A4BDD" w:rsidRPr="00954DC0" w:rsidRDefault="007A4BDD">
      <w:pPr>
        <w:rPr>
          <w:rFonts w:ascii="Arial" w:eastAsia="Arial" w:hAnsi="Arial" w:cs="Arial"/>
          <w:sz w:val="27"/>
          <w:szCs w:val="27"/>
        </w:rPr>
      </w:pPr>
    </w:p>
    <w:p w:rsidR="007A4BDD" w:rsidRPr="00954DC0" w:rsidRDefault="00B80A62">
      <w:pPr>
        <w:pStyle w:val="Textoindependiente"/>
        <w:numPr>
          <w:ilvl w:val="0"/>
          <w:numId w:val="24"/>
        </w:numPr>
        <w:tabs>
          <w:tab w:val="left" w:pos="2451"/>
        </w:tabs>
        <w:spacing w:line="275" w:lineRule="auto"/>
        <w:ind w:right="1162" w:hanging="702"/>
        <w:jc w:val="both"/>
      </w:pPr>
      <w:r w:rsidRPr="00954DC0">
        <w:t>No</w:t>
      </w:r>
      <w:r w:rsidRPr="00954DC0">
        <w:rPr>
          <w:spacing w:val="37"/>
        </w:rPr>
        <w:t xml:space="preserve"> </w:t>
      </w:r>
      <w:r w:rsidRPr="00954DC0">
        <w:t>se</w:t>
      </w:r>
      <w:r w:rsidRPr="00954DC0">
        <w:rPr>
          <w:spacing w:val="42"/>
        </w:rPr>
        <w:t xml:space="preserve"> </w:t>
      </w:r>
      <w:r w:rsidRPr="00954DC0">
        <w:t>encuentra</w:t>
      </w:r>
      <w:r w:rsidRPr="00954DC0">
        <w:rPr>
          <w:spacing w:val="60"/>
        </w:rPr>
        <w:t xml:space="preserve"> </w:t>
      </w:r>
      <w:r w:rsidRPr="00954DC0">
        <w:t>pendiente,</w:t>
      </w:r>
      <w:r w:rsidRPr="00954DC0">
        <w:rPr>
          <w:spacing w:val="56"/>
        </w:rPr>
        <w:t xml:space="preserve"> </w:t>
      </w:r>
      <w:r w:rsidRPr="00954DC0">
        <w:t>ni,</w:t>
      </w:r>
      <w:r w:rsidRPr="00954DC0">
        <w:rPr>
          <w:spacing w:val="46"/>
        </w:rPr>
        <w:t xml:space="preserve"> </w:t>
      </w:r>
      <w:r w:rsidRPr="00954DC0">
        <w:t>hasta</w:t>
      </w:r>
      <w:r w:rsidRPr="00954DC0">
        <w:rPr>
          <w:spacing w:val="36"/>
        </w:rPr>
        <w:t xml:space="preserve"> </w:t>
      </w:r>
      <w:r w:rsidRPr="00954DC0">
        <w:t>donde</w:t>
      </w:r>
      <w:r w:rsidRPr="00954DC0">
        <w:rPr>
          <w:spacing w:val="44"/>
        </w:rPr>
        <w:t xml:space="preserve"> </w:t>
      </w:r>
      <w:r w:rsidRPr="00954DC0">
        <w:t>tiene</w:t>
      </w:r>
      <w:r w:rsidRPr="00954DC0">
        <w:rPr>
          <w:spacing w:val="48"/>
        </w:rPr>
        <w:t xml:space="preserve"> </w:t>
      </w:r>
      <w:r w:rsidRPr="00954DC0">
        <w:t>conocimiento,</w:t>
      </w:r>
      <w:r w:rsidRPr="00954DC0">
        <w:rPr>
          <w:spacing w:val="61"/>
        </w:rPr>
        <w:t xml:space="preserve"> </w:t>
      </w:r>
      <w:r w:rsidRPr="00954DC0">
        <w:t>se</w:t>
      </w:r>
      <w:r w:rsidRPr="00954DC0">
        <w:rPr>
          <w:spacing w:val="45"/>
        </w:rPr>
        <w:t xml:space="preserve"> </w:t>
      </w:r>
      <w:r w:rsidRPr="00954DC0">
        <w:t>pretende</w:t>
      </w:r>
      <w:r w:rsidRPr="00954DC0">
        <w:rPr>
          <w:w w:val="97"/>
        </w:rPr>
        <w:t xml:space="preserve"> </w:t>
      </w:r>
      <w:r w:rsidRPr="00954DC0">
        <w:t>presentar</w:t>
      </w:r>
      <w:r w:rsidRPr="00954DC0">
        <w:rPr>
          <w:spacing w:val="47"/>
        </w:rPr>
        <w:t xml:space="preserve"> </w:t>
      </w:r>
      <w:r w:rsidRPr="00954DC0">
        <w:t>en</w:t>
      </w:r>
      <w:r w:rsidRPr="00954DC0">
        <w:rPr>
          <w:spacing w:val="42"/>
        </w:rPr>
        <w:t xml:space="preserve"> </w:t>
      </w:r>
      <w:r w:rsidRPr="00954DC0">
        <w:t>su</w:t>
      </w:r>
      <w:r w:rsidRPr="00954DC0">
        <w:rPr>
          <w:spacing w:val="43"/>
        </w:rPr>
        <w:t xml:space="preserve"> </w:t>
      </w:r>
      <w:r w:rsidRPr="00954DC0">
        <w:t>contra,</w:t>
      </w:r>
      <w:r w:rsidRPr="00954DC0">
        <w:rPr>
          <w:spacing w:val="51"/>
        </w:rPr>
        <w:t xml:space="preserve"> </w:t>
      </w:r>
      <w:r w:rsidRPr="00954DC0">
        <w:t>ante</w:t>
      </w:r>
      <w:r w:rsidRPr="00954DC0">
        <w:rPr>
          <w:spacing w:val="44"/>
        </w:rPr>
        <w:t xml:space="preserve"> </w:t>
      </w:r>
      <w:r w:rsidRPr="00954DC0">
        <w:t>tribunal</w:t>
      </w:r>
      <w:r w:rsidRPr="00954DC0">
        <w:rPr>
          <w:spacing w:val="33"/>
        </w:rPr>
        <w:t xml:space="preserve"> </w:t>
      </w:r>
      <w:r w:rsidRPr="00954DC0">
        <w:t>judicial,</w:t>
      </w:r>
      <w:r w:rsidRPr="00954DC0">
        <w:rPr>
          <w:spacing w:val="11"/>
        </w:rPr>
        <w:t xml:space="preserve"> </w:t>
      </w:r>
      <w:r w:rsidRPr="00954DC0">
        <w:t>administrativo</w:t>
      </w:r>
      <w:r w:rsidRPr="00954DC0">
        <w:rPr>
          <w:spacing w:val="61"/>
        </w:rPr>
        <w:t xml:space="preserve"> </w:t>
      </w:r>
      <w:r w:rsidRPr="00954DC0">
        <w:t>o</w:t>
      </w:r>
      <w:r w:rsidRPr="00954DC0">
        <w:rPr>
          <w:spacing w:val="39"/>
        </w:rPr>
        <w:t xml:space="preserve"> </w:t>
      </w:r>
      <w:r w:rsidRPr="00954DC0">
        <w:t>de</w:t>
      </w:r>
      <w:r w:rsidRPr="00954DC0">
        <w:rPr>
          <w:spacing w:val="40"/>
        </w:rPr>
        <w:t xml:space="preserve"> </w:t>
      </w:r>
      <w:r w:rsidRPr="00954DC0">
        <w:t>otra</w:t>
      </w:r>
      <w:r w:rsidRPr="00954DC0">
        <w:rPr>
          <w:spacing w:val="52"/>
        </w:rPr>
        <w:t xml:space="preserve"> </w:t>
      </w:r>
      <w:r w:rsidRPr="00954DC0">
        <w:t>índole,</w:t>
      </w:r>
      <w:r w:rsidRPr="00954DC0">
        <w:rPr>
          <w:w w:val="96"/>
        </w:rPr>
        <w:t xml:space="preserve"> </w:t>
      </w:r>
      <w:r w:rsidRPr="00954DC0">
        <w:t>dependencia</w:t>
      </w:r>
      <w:r w:rsidRPr="00954DC0">
        <w:rPr>
          <w:spacing w:val="12"/>
        </w:rPr>
        <w:t xml:space="preserve"> </w:t>
      </w:r>
      <w:r w:rsidRPr="00954DC0">
        <w:t>gubernamental</w:t>
      </w:r>
      <w:r w:rsidRPr="00954DC0">
        <w:rPr>
          <w:spacing w:val="14"/>
        </w:rPr>
        <w:t xml:space="preserve"> </w:t>
      </w:r>
      <w:r w:rsidRPr="00954DC0">
        <w:t>o</w:t>
      </w:r>
      <w:r w:rsidRPr="00954DC0">
        <w:rPr>
          <w:spacing w:val="-5"/>
        </w:rPr>
        <w:t xml:space="preserve"> </w:t>
      </w:r>
      <w:r w:rsidRPr="00954DC0">
        <w:t>árbitro</w:t>
      </w:r>
      <w:r w:rsidRPr="00954DC0">
        <w:rPr>
          <w:spacing w:val="3"/>
        </w:rPr>
        <w:t xml:space="preserve"> </w:t>
      </w:r>
      <w:r w:rsidRPr="00954DC0">
        <w:t>alguno,</w:t>
      </w:r>
      <w:r w:rsidRPr="00954DC0">
        <w:rPr>
          <w:spacing w:val="9"/>
        </w:rPr>
        <w:t xml:space="preserve"> </w:t>
      </w:r>
      <w:r w:rsidRPr="00954DC0">
        <w:t>acción</w:t>
      </w:r>
      <w:r w:rsidRPr="00954DC0">
        <w:rPr>
          <w:spacing w:val="9"/>
        </w:rPr>
        <w:t xml:space="preserve"> </w:t>
      </w:r>
      <w:r w:rsidRPr="00954DC0">
        <w:t>o</w:t>
      </w:r>
      <w:r w:rsidRPr="00954DC0">
        <w:rPr>
          <w:spacing w:val="-2"/>
        </w:rPr>
        <w:t xml:space="preserve"> </w:t>
      </w:r>
      <w:r w:rsidRPr="00954DC0">
        <w:t>procedimiento</w:t>
      </w:r>
      <w:r w:rsidRPr="00954DC0">
        <w:rPr>
          <w:spacing w:val="12"/>
        </w:rPr>
        <w:t xml:space="preserve"> </w:t>
      </w:r>
      <w:r w:rsidRPr="00954DC0">
        <w:t>que</w:t>
      </w:r>
      <w:r w:rsidRPr="00954DC0">
        <w:rPr>
          <w:spacing w:val="-2"/>
        </w:rPr>
        <w:t xml:space="preserve"> </w:t>
      </w:r>
      <w:r w:rsidRPr="00954DC0">
        <w:t>afecte</w:t>
      </w:r>
      <w:r w:rsidRPr="00954DC0">
        <w:rPr>
          <w:w w:val="96"/>
        </w:rPr>
        <w:t xml:space="preserve"> </w:t>
      </w:r>
      <w:r w:rsidRPr="00954DC0">
        <w:t>o</w:t>
      </w:r>
      <w:r w:rsidRPr="00954DC0">
        <w:rPr>
          <w:spacing w:val="3"/>
        </w:rPr>
        <w:t xml:space="preserve"> </w:t>
      </w:r>
      <w:r w:rsidRPr="00954DC0">
        <w:t>pueda</w:t>
      </w:r>
      <w:r w:rsidRPr="00954DC0">
        <w:rPr>
          <w:spacing w:val="-1"/>
        </w:rPr>
        <w:t xml:space="preserve"> </w:t>
      </w:r>
      <w:r w:rsidRPr="00954DC0">
        <w:t>afectar</w:t>
      </w:r>
      <w:r w:rsidRPr="00954DC0">
        <w:rPr>
          <w:spacing w:val="11"/>
        </w:rPr>
        <w:t xml:space="preserve"> </w:t>
      </w:r>
      <w:r w:rsidRPr="00954DC0">
        <w:t>su</w:t>
      </w:r>
      <w:r w:rsidRPr="00954DC0">
        <w:rPr>
          <w:spacing w:val="-1"/>
        </w:rPr>
        <w:t xml:space="preserve"> </w:t>
      </w:r>
      <w:r w:rsidRPr="00954DC0">
        <w:t>condición</w:t>
      </w:r>
      <w:r w:rsidRPr="00954DC0">
        <w:rPr>
          <w:spacing w:val="-1"/>
        </w:rPr>
        <w:t xml:space="preserve"> </w:t>
      </w:r>
      <w:r w:rsidRPr="00954DC0">
        <w:t>financiera,</w:t>
      </w:r>
      <w:r w:rsidRPr="00954DC0">
        <w:rPr>
          <w:spacing w:val="18"/>
        </w:rPr>
        <w:t xml:space="preserve"> </w:t>
      </w:r>
      <w:r w:rsidRPr="00954DC0">
        <w:t>operaciones</w:t>
      </w:r>
      <w:r w:rsidRPr="00954DC0">
        <w:rPr>
          <w:spacing w:val="18"/>
        </w:rPr>
        <w:t xml:space="preserve"> </w:t>
      </w:r>
      <w:r w:rsidRPr="00954DC0">
        <w:t>o</w:t>
      </w:r>
      <w:r w:rsidRPr="00954DC0">
        <w:rPr>
          <w:spacing w:val="4"/>
        </w:rPr>
        <w:t xml:space="preserve"> </w:t>
      </w:r>
      <w:r w:rsidRPr="00954DC0">
        <w:t>propiedades,</w:t>
      </w:r>
      <w:r w:rsidRPr="00954DC0">
        <w:rPr>
          <w:spacing w:val="9"/>
        </w:rPr>
        <w:t xml:space="preserve"> </w:t>
      </w:r>
      <w:r w:rsidRPr="00954DC0">
        <w:t>o</w:t>
      </w:r>
      <w:r w:rsidRPr="00954DC0">
        <w:rPr>
          <w:spacing w:val="-5"/>
        </w:rPr>
        <w:t xml:space="preserve"> </w:t>
      </w:r>
      <w:r w:rsidRPr="00954DC0">
        <w:t>que</w:t>
      </w:r>
      <w:r w:rsidRPr="00954DC0">
        <w:rPr>
          <w:spacing w:val="-2"/>
        </w:rPr>
        <w:t xml:space="preserve"> </w:t>
      </w:r>
      <w:r w:rsidRPr="00954DC0">
        <w:t>dicha</w:t>
      </w:r>
      <w:r w:rsidRPr="00954DC0">
        <w:rPr>
          <w:w w:val="99"/>
        </w:rPr>
        <w:t xml:space="preserve"> </w:t>
      </w:r>
      <w:r w:rsidRPr="00954DC0">
        <w:t>acción</w:t>
      </w:r>
      <w:r w:rsidRPr="00954DC0">
        <w:rPr>
          <w:spacing w:val="14"/>
        </w:rPr>
        <w:t xml:space="preserve"> </w:t>
      </w:r>
      <w:r w:rsidRPr="00954DC0">
        <w:t>o</w:t>
      </w:r>
      <w:r w:rsidRPr="00954DC0">
        <w:rPr>
          <w:spacing w:val="12"/>
        </w:rPr>
        <w:t xml:space="preserve"> </w:t>
      </w:r>
      <w:r w:rsidRPr="00954DC0">
        <w:t>procedimiento</w:t>
      </w:r>
      <w:r w:rsidRPr="00954DC0">
        <w:rPr>
          <w:spacing w:val="22"/>
        </w:rPr>
        <w:t xml:space="preserve"> </w:t>
      </w:r>
      <w:r w:rsidRPr="00954DC0">
        <w:t>pueda</w:t>
      </w:r>
      <w:r w:rsidRPr="00954DC0">
        <w:rPr>
          <w:spacing w:val="12"/>
        </w:rPr>
        <w:t xml:space="preserve"> </w:t>
      </w:r>
      <w:r w:rsidRPr="00954DC0">
        <w:t>afectar</w:t>
      </w:r>
      <w:r w:rsidRPr="00954DC0">
        <w:rPr>
          <w:spacing w:val="24"/>
        </w:rPr>
        <w:t xml:space="preserve"> </w:t>
      </w:r>
      <w:r w:rsidRPr="00954DC0">
        <w:t>la</w:t>
      </w:r>
      <w:r w:rsidRPr="00954DC0">
        <w:rPr>
          <w:spacing w:val="9"/>
        </w:rPr>
        <w:t xml:space="preserve"> </w:t>
      </w:r>
      <w:r w:rsidRPr="00954DC0">
        <w:t>legalidad,</w:t>
      </w:r>
      <w:r w:rsidRPr="00954DC0">
        <w:rPr>
          <w:spacing w:val="12"/>
        </w:rPr>
        <w:t xml:space="preserve"> </w:t>
      </w:r>
      <w:r w:rsidRPr="00954DC0">
        <w:t>validez</w:t>
      </w:r>
      <w:r w:rsidRPr="00954DC0">
        <w:rPr>
          <w:spacing w:val="19"/>
        </w:rPr>
        <w:t xml:space="preserve"> </w:t>
      </w:r>
      <w:r w:rsidRPr="00954DC0">
        <w:t>o</w:t>
      </w:r>
      <w:r w:rsidRPr="00954DC0">
        <w:rPr>
          <w:spacing w:val="4"/>
        </w:rPr>
        <w:t xml:space="preserve"> </w:t>
      </w:r>
      <w:r w:rsidRPr="00954DC0">
        <w:t>exigibilidad</w:t>
      </w:r>
      <w:r w:rsidRPr="00954DC0">
        <w:rPr>
          <w:spacing w:val="25"/>
        </w:rPr>
        <w:t xml:space="preserve"> </w:t>
      </w:r>
      <w:r w:rsidRPr="00954DC0">
        <w:t>de</w:t>
      </w:r>
      <w:r w:rsidRPr="00954DC0">
        <w:rPr>
          <w:spacing w:val="4"/>
        </w:rPr>
        <w:t xml:space="preserve"> </w:t>
      </w:r>
      <w:r w:rsidRPr="00954DC0">
        <w:t>este</w:t>
      </w:r>
      <w:r w:rsidRPr="00954DC0">
        <w:rPr>
          <w:w w:val="97"/>
        </w:rPr>
        <w:t xml:space="preserve"> </w:t>
      </w:r>
      <w:r w:rsidRPr="00954DC0">
        <w:t>CONVENIO;</w:t>
      </w:r>
    </w:p>
    <w:p w:rsidR="007A4BDD" w:rsidRPr="00954DC0" w:rsidRDefault="007A4BDD">
      <w:pPr>
        <w:spacing w:line="275" w:lineRule="auto"/>
        <w:jc w:val="both"/>
        <w:sectPr w:rsidR="007A4BDD" w:rsidRPr="00954DC0">
          <w:pgSz w:w="12270" w:h="15830"/>
          <w:pgMar w:top="0" w:right="0" w:bottom="0" w:left="0" w:header="720" w:footer="720" w:gutter="0"/>
          <w:cols w:space="720"/>
        </w:sectPr>
      </w:pPr>
    </w:p>
    <w:p w:rsidR="007A4BDD" w:rsidRPr="00954DC0" w:rsidRDefault="00BD6A9B">
      <w:pPr>
        <w:rPr>
          <w:rFonts w:ascii="Arial" w:eastAsia="Arial" w:hAnsi="Arial" w:cs="Arial"/>
          <w:sz w:val="20"/>
          <w:szCs w:val="20"/>
        </w:rPr>
      </w:pPr>
      <w:r>
        <w:rPr>
          <w:noProof/>
          <w:lang w:eastAsia="es-MX"/>
        </w:rPr>
        <w:lastRenderedPageBreak/>
        <mc:AlternateContent>
          <mc:Choice Requires="wpg">
            <w:drawing>
              <wp:anchor distT="0" distB="0" distL="114300" distR="114300" simplePos="0" relativeHeight="8128" behindDoc="0" locked="0" layoutInCell="1" allowOverlap="1">
                <wp:simplePos x="0" y="0"/>
                <wp:positionH relativeFrom="page">
                  <wp:posOffset>1301750</wp:posOffset>
                </wp:positionH>
                <wp:positionV relativeFrom="page">
                  <wp:posOffset>1270</wp:posOffset>
                </wp:positionV>
                <wp:extent cx="6471285" cy="1270"/>
                <wp:effectExtent l="6350" t="10795" r="8890" b="6985"/>
                <wp:wrapNone/>
                <wp:docPr id="9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1270"/>
                          <a:chOff x="2050" y="2"/>
                          <a:chExt cx="10191" cy="2"/>
                        </a:xfrm>
                      </wpg:grpSpPr>
                      <wps:wsp>
                        <wps:cNvPr id="91" name="Freeform 224"/>
                        <wps:cNvSpPr>
                          <a:spLocks/>
                        </wps:cNvSpPr>
                        <wps:spPr bwMode="auto">
                          <a:xfrm>
                            <a:off x="2050" y="2"/>
                            <a:ext cx="10191" cy="2"/>
                          </a:xfrm>
                          <a:custGeom>
                            <a:avLst/>
                            <a:gdLst>
                              <a:gd name="T0" fmla="+- 0 2050 2050"/>
                              <a:gd name="T1" fmla="*/ T0 w 10191"/>
                              <a:gd name="T2" fmla="+- 0 12240 2050"/>
                              <a:gd name="T3" fmla="*/ T2 w 10191"/>
                            </a:gdLst>
                            <a:ahLst/>
                            <a:cxnLst>
                              <a:cxn ang="0">
                                <a:pos x="T1" y="0"/>
                              </a:cxn>
                              <a:cxn ang="0">
                                <a:pos x="T3" y="0"/>
                              </a:cxn>
                            </a:cxnLst>
                            <a:rect l="0" t="0" r="r" b="b"/>
                            <a:pathLst>
                              <a:path w="10191">
                                <a:moveTo>
                                  <a:pt x="0" y="0"/>
                                </a:moveTo>
                                <a:lnTo>
                                  <a:pt x="1019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310C2" id="Group 223" o:spid="_x0000_s1026" style="position:absolute;margin-left:102.5pt;margin-top:.1pt;width:509.55pt;height:.1pt;z-index:8128;mso-position-horizontal-relative:page;mso-position-vertical-relative:page" coordorigin="2050,2" coordsize="10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">
                <v:shape id="Freeform 224" o:spid="_x0000_s1027" style="position:absolute;left:2050;top:2;width:10191;height:2;visibility:visible;mso-wrap-style:square;v-text-anchor:top" coordsize="1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V2MAA&#10;AADbAAAADwAAAGRycy9kb3ducmV2LnhtbESPzW7CMBCE70h9B2sr9QZOOFQlxSCECuLKzwMs9jax&#10;iNfBdiHw9LgSEsfRzHyjmc5714oLhWg9KyhHBQhi7Y3lWsFhvxp+gYgJ2WDrmRTcKMJ89jaYYmX8&#10;lbd02aVaZAjHChU0KXWVlFE35DCOfEecvV8fHKYsQy1NwGuGu1aOi+JTOrScFxrsaNmQPu3+nAKN&#10;YWtLk4p7bY8/570ek1w7pT7e+8U3iER9eoWf7Y1RMCnh/0v+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FV2MAAAADbAAAADwAAAAAAAAAAAAAAAACYAgAAZHJzL2Rvd25y&#10;ZXYueG1sUEsFBgAAAAAEAAQA9QAAAIUDAAAAAA==&#10;" path="m,l10190,e" filled="f" strokeweight=".08447mm">
                  <v:path arrowok="t" o:connecttype="custom" o:connectlocs="0,0;10190,0" o:connectangles="0,0"/>
                </v:shape>
                <w10:wrap anchorx="page" anchory="page"/>
              </v:group>
            </w:pict>
          </mc:Fallback>
        </mc:AlternateContent>
      </w:r>
    </w:p>
    <w:p w:rsidR="007A4BDD" w:rsidRPr="00954DC0" w:rsidRDefault="00B80A62">
      <w:pPr>
        <w:pStyle w:val="Textoindependiente"/>
        <w:numPr>
          <w:ilvl w:val="0"/>
          <w:numId w:val="24"/>
        </w:numPr>
        <w:tabs>
          <w:tab w:val="left" w:pos="852"/>
        </w:tabs>
        <w:spacing w:before="201" w:line="277" w:lineRule="auto"/>
        <w:ind w:left="847" w:right="1126" w:hanging="709"/>
        <w:jc w:val="both"/>
      </w:pPr>
      <w:r w:rsidRPr="00954DC0">
        <w:t>Cuenta</w:t>
      </w:r>
      <w:r w:rsidRPr="00954DC0">
        <w:rPr>
          <w:spacing w:val="27"/>
        </w:rPr>
        <w:t xml:space="preserve"> </w:t>
      </w:r>
      <w:r w:rsidRPr="00954DC0">
        <w:t>con</w:t>
      </w:r>
      <w:r w:rsidRPr="00954DC0">
        <w:rPr>
          <w:spacing w:val="28"/>
        </w:rPr>
        <w:t xml:space="preserve"> </w:t>
      </w:r>
      <w:r w:rsidRPr="00954DC0">
        <w:t>la</w:t>
      </w:r>
      <w:r w:rsidRPr="00954DC0">
        <w:rPr>
          <w:spacing w:val="15"/>
        </w:rPr>
        <w:t xml:space="preserve"> </w:t>
      </w:r>
      <w:r w:rsidRPr="00954DC0">
        <w:t>documentación</w:t>
      </w:r>
      <w:r w:rsidRPr="00954DC0">
        <w:rPr>
          <w:spacing w:val="39"/>
        </w:rPr>
        <w:t xml:space="preserve"> </w:t>
      </w:r>
      <w:r w:rsidRPr="00954DC0">
        <w:t>y</w:t>
      </w:r>
      <w:r w:rsidRPr="00954DC0">
        <w:rPr>
          <w:spacing w:val="30"/>
        </w:rPr>
        <w:t xml:space="preserve"> </w:t>
      </w:r>
      <w:r w:rsidRPr="00954DC0">
        <w:t>los</w:t>
      </w:r>
      <w:r w:rsidRPr="00954DC0">
        <w:rPr>
          <w:spacing w:val="13"/>
        </w:rPr>
        <w:t xml:space="preserve"> </w:t>
      </w:r>
      <w:r w:rsidRPr="00954DC0">
        <w:t>elementos</w:t>
      </w:r>
      <w:r w:rsidRPr="00954DC0">
        <w:rPr>
          <w:spacing w:val="42"/>
        </w:rPr>
        <w:t xml:space="preserve"> </w:t>
      </w:r>
      <w:r w:rsidRPr="00954DC0">
        <w:t>propios</w:t>
      </w:r>
      <w:r w:rsidRPr="00954DC0">
        <w:rPr>
          <w:spacing w:val="22"/>
        </w:rPr>
        <w:t xml:space="preserve"> </w:t>
      </w:r>
      <w:r w:rsidRPr="00954DC0">
        <w:t>suficientes</w:t>
      </w:r>
      <w:r w:rsidRPr="00954DC0">
        <w:rPr>
          <w:spacing w:val="41"/>
        </w:rPr>
        <w:t xml:space="preserve"> </w:t>
      </w:r>
      <w:r w:rsidRPr="00954DC0">
        <w:t>para</w:t>
      </w:r>
      <w:r w:rsidRPr="00954DC0">
        <w:rPr>
          <w:spacing w:val="23"/>
        </w:rPr>
        <w:t xml:space="preserve"> </w:t>
      </w:r>
      <w:r w:rsidRPr="00954DC0">
        <w:t>cumplir</w:t>
      </w:r>
      <w:r w:rsidRPr="00954DC0">
        <w:rPr>
          <w:w w:val="97"/>
        </w:rPr>
        <w:t xml:space="preserve"> </w:t>
      </w:r>
      <w:r w:rsidRPr="00954DC0">
        <w:t>con las</w:t>
      </w:r>
      <w:r w:rsidRPr="00954DC0">
        <w:rPr>
          <w:spacing w:val="-10"/>
        </w:rPr>
        <w:t xml:space="preserve"> </w:t>
      </w:r>
      <w:r w:rsidRPr="00954DC0">
        <w:t>obligaciones</w:t>
      </w:r>
      <w:r w:rsidRPr="00954DC0">
        <w:rPr>
          <w:spacing w:val="14"/>
        </w:rPr>
        <w:t xml:space="preserve"> </w:t>
      </w:r>
      <w:r w:rsidRPr="00954DC0">
        <w:t>que</w:t>
      </w:r>
      <w:r w:rsidRPr="00954DC0">
        <w:rPr>
          <w:spacing w:val="-7"/>
        </w:rPr>
        <w:t xml:space="preserve"> </w:t>
      </w:r>
      <w:r w:rsidRPr="00954DC0">
        <w:t>deriven</w:t>
      </w:r>
      <w:r w:rsidRPr="00954DC0">
        <w:rPr>
          <w:spacing w:val="1"/>
        </w:rPr>
        <w:t xml:space="preserve"> </w:t>
      </w:r>
      <w:r w:rsidRPr="00954DC0">
        <w:t>de</w:t>
      </w:r>
      <w:r w:rsidRPr="00954DC0">
        <w:rPr>
          <w:spacing w:val="-2"/>
        </w:rPr>
        <w:t xml:space="preserve"> </w:t>
      </w:r>
      <w:r w:rsidRPr="00954DC0">
        <w:t>las</w:t>
      </w:r>
      <w:r w:rsidRPr="00954DC0">
        <w:rPr>
          <w:spacing w:val="-1"/>
        </w:rPr>
        <w:t xml:space="preserve"> </w:t>
      </w:r>
      <w:r w:rsidRPr="00954DC0">
        <w:t>relaciones</w:t>
      </w:r>
      <w:r w:rsidRPr="00954DC0">
        <w:rPr>
          <w:spacing w:val="1"/>
        </w:rPr>
        <w:t xml:space="preserve"> </w:t>
      </w:r>
      <w:r w:rsidRPr="00954DC0">
        <w:t>con</w:t>
      </w:r>
      <w:r w:rsidRPr="00954DC0">
        <w:rPr>
          <w:spacing w:val="-6"/>
        </w:rPr>
        <w:t xml:space="preserve"> </w:t>
      </w:r>
      <w:r w:rsidRPr="00954DC0">
        <w:t>sus</w:t>
      </w:r>
      <w:r w:rsidRPr="00954DC0">
        <w:rPr>
          <w:spacing w:val="-8"/>
        </w:rPr>
        <w:t xml:space="preserve"> </w:t>
      </w:r>
      <w:r w:rsidRPr="00954DC0">
        <w:t>trabajadores</w:t>
      </w:r>
      <w:r w:rsidRPr="00954DC0">
        <w:rPr>
          <w:spacing w:val="13"/>
        </w:rPr>
        <w:t xml:space="preserve"> </w:t>
      </w:r>
      <w:r w:rsidRPr="00954DC0">
        <w:t>y</w:t>
      </w:r>
      <w:r w:rsidRPr="00954DC0">
        <w:rPr>
          <w:spacing w:val="-2"/>
        </w:rPr>
        <w:t xml:space="preserve"> </w:t>
      </w:r>
      <w:r w:rsidRPr="00954DC0">
        <w:t>cumple</w:t>
      </w:r>
      <w:r w:rsidRPr="00954DC0">
        <w:rPr>
          <w:w w:val="98"/>
        </w:rPr>
        <w:t xml:space="preserve"> </w:t>
      </w:r>
      <w:r w:rsidRPr="00954DC0">
        <w:t>cabalmente</w:t>
      </w:r>
      <w:r w:rsidRPr="00954DC0">
        <w:rPr>
          <w:spacing w:val="4"/>
        </w:rPr>
        <w:t xml:space="preserve"> </w:t>
      </w:r>
      <w:r w:rsidRPr="00954DC0">
        <w:t>con</w:t>
      </w:r>
      <w:r w:rsidRPr="00954DC0">
        <w:rPr>
          <w:spacing w:val="56"/>
        </w:rPr>
        <w:t xml:space="preserve"> </w:t>
      </w:r>
      <w:r w:rsidRPr="00954DC0">
        <w:t>las</w:t>
      </w:r>
      <w:r w:rsidRPr="00954DC0">
        <w:rPr>
          <w:spacing w:val="46"/>
        </w:rPr>
        <w:t xml:space="preserve"> </w:t>
      </w:r>
      <w:r w:rsidRPr="00954DC0">
        <w:t>disposiciones</w:t>
      </w:r>
      <w:r w:rsidRPr="00954DC0">
        <w:rPr>
          <w:spacing w:val="4"/>
        </w:rPr>
        <w:t xml:space="preserve"> </w:t>
      </w:r>
      <w:r w:rsidRPr="00954DC0">
        <w:t>aplicables</w:t>
      </w:r>
      <w:r w:rsidRPr="00954DC0">
        <w:rPr>
          <w:spacing w:val="6"/>
        </w:rPr>
        <w:t xml:space="preserve"> </w:t>
      </w:r>
      <w:r w:rsidRPr="00954DC0">
        <w:t>en</w:t>
      </w:r>
      <w:r w:rsidRPr="00954DC0">
        <w:rPr>
          <w:spacing w:val="53"/>
        </w:rPr>
        <w:t xml:space="preserve"> </w:t>
      </w:r>
      <w:r w:rsidRPr="00954DC0">
        <w:t>materia</w:t>
      </w:r>
      <w:r w:rsidRPr="00954DC0">
        <w:rPr>
          <w:spacing w:val="52"/>
        </w:rPr>
        <w:t xml:space="preserve"> </w:t>
      </w:r>
      <w:r w:rsidRPr="00954DC0">
        <w:t>de</w:t>
      </w:r>
      <w:r w:rsidRPr="00954DC0">
        <w:rPr>
          <w:spacing w:val="49"/>
        </w:rPr>
        <w:t xml:space="preserve"> </w:t>
      </w:r>
      <w:r w:rsidRPr="00954DC0">
        <w:t>seguridad</w:t>
      </w:r>
      <w:r w:rsidRPr="00954DC0">
        <w:rPr>
          <w:spacing w:val="63"/>
        </w:rPr>
        <w:t xml:space="preserve"> </w:t>
      </w:r>
      <w:r w:rsidRPr="00954DC0">
        <w:t>social,</w:t>
      </w:r>
      <w:r w:rsidRPr="00954DC0">
        <w:rPr>
          <w:w w:val="96"/>
        </w:rPr>
        <w:t xml:space="preserve"> </w:t>
      </w:r>
      <w:r w:rsidRPr="00954DC0">
        <w:t>salud</w:t>
      </w:r>
      <w:r w:rsidRPr="00954DC0">
        <w:rPr>
          <w:spacing w:val="-4"/>
        </w:rPr>
        <w:t xml:space="preserve"> </w:t>
      </w:r>
      <w:r w:rsidRPr="00954DC0">
        <w:t>y</w:t>
      </w:r>
      <w:r w:rsidRPr="00954DC0">
        <w:rPr>
          <w:spacing w:val="-1"/>
        </w:rPr>
        <w:t xml:space="preserve"> </w:t>
      </w:r>
      <w:r w:rsidRPr="00954DC0">
        <w:t>medio</w:t>
      </w:r>
      <w:r w:rsidRPr="00954DC0">
        <w:rPr>
          <w:spacing w:val="-7"/>
        </w:rPr>
        <w:t xml:space="preserve"> </w:t>
      </w:r>
      <w:r w:rsidRPr="00954DC0">
        <w:rPr>
          <w:spacing w:val="-1"/>
        </w:rPr>
        <w:t>ambiente</w:t>
      </w:r>
      <w:r w:rsidRPr="00954DC0">
        <w:rPr>
          <w:spacing w:val="-4"/>
        </w:rPr>
        <w:t xml:space="preserve"> </w:t>
      </w:r>
      <w:r w:rsidRPr="00954DC0">
        <w:t>del</w:t>
      </w:r>
      <w:r w:rsidRPr="00954DC0">
        <w:rPr>
          <w:spacing w:val="-17"/>
        </w:rPr>
        <w:t xml:space="preserve"> </w:t>
      </w:r>
      <w:r w:rsidRPr="00954DC0">
        <w:t>trabajo;</w:t>
      </w:r>
    </w:p>
    <w:p w:rsidR="007A4BDD" w:rsidRPr="00954DC0" w:rsidRDefault="007A4BDD">
      <w:pPr>
        <w:spacing w:before="9"/>
        <w:rPr>
          <w:rFonts w:ascii="Arial" w:eastAsia="Arial" w:hAnsi="Arial" w:cs="Arial"/>
          <w:sz w:val="27"/>
          <w:szCs w:val="27"/>
        </w:rPr>
      </w:pPr>
    </w:p>
    <w:p w:rsidR="007A4BDD" w:rsidRPr="00954DC0" w:rsidRDefault="00B80A62">
      <w:pPr>
        <w:pStyle w:val="Textoindependiente"/>
        <w:spacing w:line="273" w:lineRule="auto"/>
        <w:ind w:right="1114" w:hanging="714"/>
        <w:jc w:val="both"/>
      </w:pPr>
      <w:r w:rsidRPr="00954DC0">
        <w:rPr>
          <w:rFonts w:ascii="Times New Roman" w:hAnsi="Times New Roman"/>
          <w:b/>
          <w:sz w:val="23"/>
        </w:rPr>
        <w:t>f)</w:t>
      </w:r>
      <w:r w:rsidRPr="00954DC0">
        <w:rPr>
          <w:rFonts w:ascii="Times New Roman" w:hAnsi="Times New Roman"/>
          <w:b/>
          <w:spacing w:val="3"/>
          <w:sz w:val="23"/>
        </w:rPr>
        <w:t xml:space="preserve"> </w:t>
      </w:r>
      <w:r w:rsidRPr="00954DC0">
        <w:t>No</w:t>
      </w:r>
      <w:r w:rsidRPr="00954DC0">
        <w:rPr>
          <w:spacing w:val="42"/>
        </w:rPr>
        <w:t xml:space="preserve"> </w:t>
      </w:r>
      <w:r w:rsidRPr="00954DC0">
        <w:t>se</w:t>
      </w:r>
      <w:r w:rsidRPr="00954DC0">
        <w:rPr>
          <w:spacing w:val="46"/>
        </w:rPr>
        <w:t xml:space="preserve"> </w:t>
      </w:r>
      <w:r w:rsidRPr="00954DC0">
        <w:t>encuentra</w:t>
      </w:r>
      <w:r w:rsidRPr="00954DC0">
        <w:rPr>
          <w:spacing w:val="5"/>
        </w:rPr>
        <w:t xml:space="preserve"> </w:t>
      </w:r>
      <w:r w:rsidRPr="00954DC0">
        <w:t>limitado</w:t>
      </w:r>
      <w:r w:rsidRPr="00954DC0">
        <w:rPr>
          <w:spacing w:val="51"/>
        </w:rPr>
        <w:t xml:space="preserve"> </w:t>
      </w:r>
      <w:r w:rsidRPr="00954DC0">
        <w:t>por</w:t>
      </w:r>
      <w:r w:rsidRPr="00954DC0">
        <w:rPr>
          <w:spacing w:val="43"/>
        </w:rPr>
        <w:t xml:space="preserve"> </w:t>
      </w:r>
      <w:r w:rsidRPr="00954DC0">
        <w:t>disposición</w:t>
      </w:r>
      <w:r w:rsidRPr="00954DC0">
        <w:rPr>
          <w:spacing w:val="48"/>
        </w:rPr>
        <w:t xml:space="preserve"> </w:t>
      </w:r>
      <w:r w:rsidRPr="00954DC0">
        <w:t>judicial,</w:t>
      </w:r>
      <w:r w:rsidRPr="00954DC0">
        <w:rPr>
          <w:spacing w:val="24"/>
        </w:rPr>
        <w:t xml:space="preserve"> </w:t>
      </w:r>
      <w:r w:rsidRPr="00954DC0">
        <w:t xml:space="preserve">legal, </w:t>
      </w:r>
      <w:r w:rsidRPr="00954DC0">
        <w:rPr>
          <w:spacing w:val="46"/>
        </w:rPr>
        <w:t xml:space="preserve"> </w:t>
      </w:r>
      <w:r w:rsidRPr="00954DC0">
        <w:t xml:space="preserve">administrativa </w:t>
      </w:r>
      <w:r w:rsidRPr="00954DC0">
        <w:rPr>
          <w:spacing w:val="66"/>
        </w:rPr>
        <w:t xml:space="preserve"> </w:t>
      </w:r>
      <w:r w:rsidRPr="00954DC0">
        <w:t>o</w:t>
      </w:r>
      <w:r w:rsidRPr="00954DC0">
        <w:rPr>
          <w:w w:val="101"/>
        </w:rPr>
        <w:t xml:space="preserve"> </w:t>
      </w:r>
      <w:r w:rsidRPr="00954DC0">
        <w:t>contractual</w:t>
      </w:r>
      <w:r w:rsidRPr="00954DC0">
        <w:rPr>
          <w:spacing w:val="2"/>
        </w:rPr>
        <w:t xml:space="preserve"> </w:t>
      </w:r>
      <w:r w:rsidRPr="00954DC0">
        <w:t>alguna</w:t>
      </w:r>
      <w:r w:rsidRPr="00954DC0">
        <w:rPr>
          <w:spacing w:val="7"/>
        </w:rPr>
        <w:t xml:space="preserve"> </w:t>
      </w:r>
      <w:r w:rsidRPr="00954DC0">
        <w:t>para</w:t>
      </w:r>
      <w:r w:rsidRPr="00954DC0">
        <w:rPr>
          <w:spacing w:val="-1"/>
        </w:rPr>
        <w:t xml:space="preserve"> </w:t>
      </w:r>
      <w:r w:rsidRPr="00954DC0">
        <w:t>la</w:t>
      </w:r>
      <w:r w:rsidRPr="00954DC0">
        <w:rPr>
          <w:spacing w:val="-9"/>
        </w:rPr>
        <w:t xml:space="preserve"> </w:t>
      </w:r>
      <w:r w:rsidRPr="00954DC0">
        <w:t>celebración</w:t>
      </w:r>
      <w:r w:rsidRPr="00954DC0">
        <w:rPr>
          <w:spacing w:val="8"/>
        </w:rPr>
        <w:t xml:space="preserve"> </w:t>
      </w:r>
      <w:r w:rsidRPr="00954DC0">
        <w:t>del</w:t>
      </w:r>
      <w:r w:rsidRPr="00954DC0">
        <w:rPr>
          <w:spacing w:val="-3"/>
        </w:rPr>
        <w:t xml:space="preserve"> </w:t>
      </w:r>
      <w:r w:rsidRPr="00954DC0">
        <w:t>presente</w:t>
      </w:r>
      <w:r w:rsidRPr="00954DC0">
        <w:rPr>
          <w:spacing w:val="9"/>
        </w:rPr>
        <w:t xml:space="preserve"> </w:t>
      </w:r>
      <w:r w:rsidRPr="00954DC0">
        <w:t>CONVENIO,</w:t>
      </w:r>
      <w:r w:rsidRPr="00954DC0">
        <w:rPr>
          <w:spacing w:val="15"/>
        </w:rPr>
        <w:t xml:space="preserve"> </w:t>
      </w:r>
      <w:r w:rsidRPr="00954DC0">
        <w:t>por</w:t>
      </w:r>
      <w:r w:rsidRPr="00954DC0">
        <w:rPr>
          <w:spacing w:val="-3"/>
        </w:rPr>
        <w:t xml:space="preserve"> </w:t>
      </w:r>
      <w:r w:rsidRPr="00954DC0">
        <w:t>lo</w:t>
      </w:r>
      <w:r w:rsidRPr="00954DC0">
        <w:rPr>
          <w:spacing w:val="-13"/>
        </w:rPr>
        <w:t xml:space="preserve"> </w:t>
      </w:r>
      <w:r w:rsidRPr="00954DC0">
        <w:t>que</w:t>
      </w:r>
      <w:r w:rsidRPr="00954DC0">
        <w:rPr>
          <w:spacing w:val="5"/>
        </w:rPr>
        <w:t xml:space="preserve"> </w:t>
      </w:r>
      <w:r w:rsidRPr="00954DC0">
        <w:t>no</w:t>
      </w:r>
      <w:r w:rsidRPr="00954DC0">
        <w:rPr>
          <w:spacing w:val="-8"/>
        </w:rPr>
        <w:t xml:space="preserve"> </w:t>
      </w:r>
      <w:r w:rsidRPr="00954DC0">
        <w:t>se</w:t>
      </w:r>
      <w:r w:rsidRPr="00954DC0">
        <w:rPr>
          <w:w w:val="97"/>
        </w:rPr>
        <w:t xml:space="preserve"> </w:t>
      </w:r>
      <w:r w:rsidRPr="00954DC0">
        <w:t>requiere</w:t>
      </w:r>
      <w:r w:rsidRPr="00954DC0">
        <w:rPr>
          <w:spacing w:val="13"/>
        </w:rPr>
        <w:t xml:space="preserve"> </w:t>
      </w:r>
      <w:r w:rsidRPr="00954DC0">
        <w:t>de</w:t>
      </w:r>
      <w:r w:rsidRPr="00954DC0">
        <w:rPr>
          <w:spacing w:val="11"/>
        </w:rPr>
        <w:t xml:space="preserve"> </w:t>
      </w:r>
      <w:r w:rsidRPr="00954DC0">
        <w:t>acto</w:t>
      </w:r>
      <w:r w:rsidRPr="00954DC0">
        <w:rPr>
          <w:spacing w:val="20"/>
        </w:rPr>
        <w:t xml:space="preserve"> </w:t>
      </w:r>
      <w:r w:rsidRPr="00954DC0">
        <w:t>posterior</w:t>
      </w:r>
      <w:r w:rsidRPr="00954DC0">
        <w:rPr>
          <w:spacing w:val="15"/>
        </w:rPr>
        <w:t xml:space="preserve"> </w:t>
      </w:r>
      <w:r w:rsidRPr="00954DC0">
        <w:t>alguno</w:t>
      </w:r>
      <w:r w:rsidRPr="00954DC0">
        <w:rPr>
          <w:spacing w:val="22"/>
        </w:rPr>
        <w:t xml:space="preserve"> </w:t>
      </w:r>
      <w:r w:rsidRPr="00954DC0">
        <w:t>a</w:t>
      </w:r>
      <w:r w:rsidRPr="00954DC0">
        <w:rPr>
          <w:spacing w:val="22"/>
        </w:rPr>
        <w:t xml:space="preserve"> </w:t>
      </w:r>
      <w:r w:rsidRPr="00954DC0">
        <w:t>la</w:t>
      </w:r>
      <w:r w:rsidRPr="00954DC0">
        <w:rPr>
          <w:spacing w:val="3"/>
        </w:rPr>
        <w:t xml:space="preserve"> </w:t>
      </w:r>
      <w:r w:rsidRPr="00954DC0">
        <w:t>celebración</w:t>
      </w:r>
      <w:r w:rsidRPr="00954DC0">
        <w:rPr>
          <w:spacing w:val="20"/>
        </w:rPr>
        <w:t xml:space="preserve"> </w:t>
      </w:r>
      <w:r w:rsidRPr="00954DC0">
        <w:t>del</w:t>
      </w:r>
      <w:r w:rsidRPr="00954DC0">
        <w:rPr>
          <w:spacing w:val="11"/>
        </w:rPr>
        <w:t xml:space="preserve"> </w:t>
      </w:r>
      <w:r w:rsidRPr="00954DC0">
        <w:t>mismo</w:t>
      </w:r>
      <w:r w:rsidRPr="00954DC0">
        <w:rPr>
          <w:spacing w:val="14"/>
        </w:rPr>
        <w:t xml:space="preserve"> </w:t>
      </w:r>
      <w:r w:rsidRPr="00954DC0">
        <w:t>para</w:t>
      </w:r>
      <w:r w:rsidRPr="00954DC0">
        <w:rPr>
          <w:spacing w:val="9"/>
        </w:rPr>
        <w:t xml:space="preserve"> </w:t>
      </w:r>
      <w:r w:rsidRPr="00954DC0">
        <w:t>que</w:t>
      </w:r>
      <w:r w:rsidRPr="00954DC0">
        <w:rPr>
          <w:spacing w:val="10"/>
        </w:rPr>
        <w:t xml:space="preserve"> </w:t>
      </w:r>
      <w:r w:rsidRPr="00954DC0">
        <w:t>el</w:t>
      </w:r>
      <w:r w:rsidRPr="00954DC0">
        <w:rPr>
          <w:w w:val="102"/>
        </w:rPr>
        <w:t xml:space="preserve"> </w:t>
      </w:r>
      <w:r w:rsidRPr="00954DC0">
        <w:t>Concesionario</w:t>
      </w:r>
      <w:r w:rsidRPr="00954DC0">
        <w:rPr>
          <w:spacing w:val="4"/>
        </w:rPr>
        <w:t xml:space="preserve"> </w:t>
      </w:r>
      <w:r w:rsidRPr="00954DC0">
        <w:t>se</w:t>
      </w:r>
      <w:r w:rsidRPr="00954DC0">
        <w:rPr>
          <w:spacing w:val="-11"/>
        </w:rPr>
        <w:t xml:space="preserve"> </w:t>
      </w:r>
      <w:r w:rsidRPr="00954DC0">
        <w:t>encuentre</w:t>
      </w:r>
      <w:r w:rsidRPr="00954DC0">
        <w:rPr>
          <w:spacing w:val="-4"/>
        </w:rPr>
        <w:t xml:space="preserve"> </w:t>
      </w:r>
      <w:r w:rsidRPr="00954DC0">
        <w:t>obligado</w:t>
      </w:r>
      <w:r w:rsidRPr="00954DC0">
        <w:rPr>
          <w:spacing w:val="1"/>
        </w:rPr>
        <w:t xml:space="preserve"> </w:t>
      </w:r>
      <w:r w:rsidRPr="00954DC0">
        <w:t>en</w:t>
      </w:r>
      <w:r w:rsidRPr="00954DC0">
        <w:rPr>
          <w:spacing w:val="-14"/>
        </w:rPr>
        <w:t xml:space="preserve"> </w:t>
      </w:r>
      <w:r w:rsidRPr="00954DC0">
        <w:t>sus</w:t>
      </w:r>
      <w:r w:rsidRPr="00954DC0">
        <w:rPr>
          <w:spacing w:val="-15"/>
        </w:rPr>
        <w:t xml:space="preserve"> </w:t>
      </w:r>
      <w:r w:rsidRPr="00954DC0">
        <w:t>términos;</w:t>
      </w:r>
      <w:r w:rsidRPr="00954DC0">
        <w:rPr>
          <w:spacing w:val="1"/>
        </w:rPr>
        <w:t xml:space="preserve"> </w:t>
      </w:r>
      <w:r w:rsidRPr="00954DC0">
        <w:t>y</w:t>
      </w:r>
    </w:p>
    <w:p w:rsidR="007A4BDD" w:rsidRPr="00954DC0" w:rsidRDefault="007A4BDD">
      <w:pPr>
        <w:spacing w:before="7"/>
        <w:rPr>
          <w:rFonts w:ascii="Arial" w:eastAsia="Arial" w:hAnsi="Arial" w:cs="Arial"/>
          <w:sz w:val="28"/>
          <w:szCs w:val="28"/>
        </w:rPr>
      </w:pPr>
    </w:p>
    <w:p w:rsidR="007A4BDD" w:rsidRPr="00954DC0" w:rsidRDefault="00B80A62">
      <w:pPr>
        <w:pStyle w:val="Textoindependiente"/>
        <w:spacing w:line="277" w:lineRule="auto"/>
        <w:ind w:left="837" w:right="1121" w:hanging="700"/>
        <w:jc w:val="both"/>
      </w:pPr>
      <w:r w:rsidRPr="00954DC0">
        <w:rPr>
          <w:b/>
          <w:sz w:val="22"/>
        </w:rPr>
        <w:t>g)</w:t>
      </w:r>
      <w:r w:rsidRPr="00954DC0">
        <w:rPr>
          <w:b/>
          <w:spacing w:val="25"/>
          <w:sz w:val="22"/>
        </w:rPr>
        <w:t xml:space="preserve"> </w:t>
      </w:r>
      <w:r w:rsidRPr="00954DC0">
        <w:t>Entiende,</w:t>
      </w:r>
      <w:r w:rsidRPr="00954DC0">
        <w:rPr>
          <w:spacing w:val="40"/>
        </w:rPr>
        <w:t xml:space="preserve"> </w:t>
      </w:r>
      <w:r w:rsidRPr="00954DC0">
        <w:t>conoce</w:t>
      </w:r>
      <w:r w:rsidRPr="00954DC0">
        <w:rPr>
          <w:spacing w:val="35"/>
        </w:rPr>
        <w:t xml:space="preserve"> </w:t>
      </w:r>
      <w:r w:rsidRPr="00954DC0">
        <w:t>y</w:t>
      </w:r>
      <w:r w:rsidRPr="00954DC0">
        <w:rPr>
          <w:spacing w:val="39"/>
        </w:rPr>
        <w:t xml:space="preserve"> </w:t>
      </w:r>
      <w:r w:rsidRPr="00954DC0">
        <w:t>acepta</w:t>
      </w:r>
      <w:r w:rsidRPr="00954DC0">
        <w:rPr>
          <w:spacing w:val="38"/>
        </w:rPr>
        <w:t xml:space="preserve"> </w:t>
      </w:r>
      <w:r w:rsidRPr="00954DC0">
        <w:t>todas</w:t>
      </w:r>
      <w:r w:rsidRPr="00954DC0">
        <w:rPr>
          <w:spacing w:val="37"/>
        </w:rPr>
        <w:t xml:space="preserve"> </w:t>
      </w:r>
      <w:r w:rsidRPr="00954DC0">
        <w:t>y</w:t>
      </w:r>
      <w:r w:rsidRPr="00954DC0">
        <w:rPr>
          <w:spacing w:val="39"/>
        </w:rPr>
        <w:t xml:space="preserve"> </w:t>
      </w:r>
      <w:r w:rsidRPr="00954DC0">
        <w:t>cada</w:t>
      </w:r>
      <w:r w:rsidRPr="00954DC0">
        <w:rPr>
          <w:spacing w:val="44"/>
        </w:rPr>
        <w:t xml:space="preserve"> </w:t>
      </w:r>
      <w:r w:rsidRPr="00954DC0">
        <w:t>una</w:t>
      </w:r>
      <w:r w:rsidRPr="00954DC0">
        <w:rPr>
          <w:spacing w:val="29"/>
        </w:rPr>
        <w:t xml:space="preserve"> </w:t>
      </w:r>
      <w:r w:rsidRPr="00954DC0">
        <w:t>de</w:t>
      </w:r>
      <w:r w:rsidRPr="00954DC0">
        <w:rPr>
          <w:spacing w:val="44"/>
        </w:rPr>
        <w:t xml:space="preserve"> </w:t>
      </w:r>
      <w:r w:rsidRPr="00954DC0">
        <w:t>las</w:t>
      </w:r>
      <w:r w:rsidRPr="00954DC0">
        <w:rPr>
          <w:spacing w:val="30"/>
        </w:rPr>
        <w:t xml:space="preserve"> </w:t>
      </w:r>
      <w:r w:rsidRPr="00954DC0">
        <w:t>declaraciones</w:t>
      </w:r>
      <w:r w:rsidRPr="00954DC0">
        <w:rPr>
          <w:spacing w:val="50"/>
        </w:rPr>
        <w:t xml:space="preserve"> </w:t>
      </w:r>
      <w:r w:rsidRPr="00954DC0">
        <w:t>y</w:t>
      </w:r>
      <w:r w:rsidRPr="00954DC0">
        <w:rPr>
          <w:spacing w:val="38"/>
        </w:rPr>
        <w:t xml:space="preserve"> </w:t>
      </w:r>
      <w:r w:rsidRPr="00954DC0">
        <w:t>cláusulas</w:t>
      </w:r>
      <w:r w:rsidRPr="00954DC0">
        <w:rPr>
          <w:w w:val="98"/>
        </w:rPr>
        <w:t xml:space="preserve"> </w:t>
      </w:r>
      <w:r w:rsidRPr="00954DC0">
        <w:t>(incluyendo</w:t>
      </w:r>
      <w:r w:rsidRPr="00954DC0">
        <w:rPr>
          <w:spacing w:val="22"/>
        </w:rPr>
        <w:t xml:space="preserve"> </w:t>
      </w:r>
      <w:r w:rsidRPr="00954DC0">
        <w:t>su</w:t>
      </w:r>
      <w:r w:rsidRPr="00954DC0">
        <w:rPr>
          <w:spacing w:val="15"/>
        </w:rPr>
        <w:t xml:space="preserve"> </w:t>
      </w:r>
      <w:r w:rsidRPr="00954DC0">
        <w:t>alcance</w:t>
      </w:r>
      <w:r w:rsidRPr="00954DC0">
        <w:rPr>
          <w:spacing w:val="22"/>
        </w:rPr>
        <w:t xml:space="preserve"> </w:t>
      </w:r>
      <w:r w:rsidRPr="00954DC0">
        <w:t>legal</w:t>
      </w:r>
      <w:r w:rsidRPr="00954DC0">
        <w:rPr>
          <w:spacing w:val="2"/>
        </w:rPr>
        <w:t xml:space="preserve"> </w:t>
      </w:r>
      <w:r w:rsidRPr="00954DC0">
        <w:t>y</w:t>
      </w:r>
      <w:r w:rsidRPr="00954DC0">
        <w:rPr>
          <w:spacing w:val="24"/>
        </w:rPr>
        <w:t xml:space="preserve"> </w:t>
      </w:r>
      <w:r w:rsidRPr="00954DC0">
        <w:t>regulatorio)</w:t>
      </w:r>
      <w:r w:rsidRPr="00954DC0">
        <w:rPr>
          <w:spacing w:val="26"/>
        </w:rPr>
        <w:t xml:space="preserve"> </w:t>
      </w:r>
      <w:r w:rsidRPr="00954DC0">
        <w:t>contenidas</w:t>
      </w:r>
      <w:r w:rsidRPr="00954DC0">
        <w:rPr>
          <w:spacing w:val="20"/>
        </w:rPr>
        <w:t xml:space="preserve"> </w:t>
      </w:r>
      <w:r w:rsidRPr="00954DC0">
        <w:t>en</w:t>
      </w:r>
      <w:r w:rsidRPr="00954DC0">
        <w:rPr>
          <w:spacing w:val="9"/>
        </w:rPr>
        <w:t xml:space="preserve"> </w:t>
      </w:r>
      <w:r w:rsidRPr="00954DC0">
        <w:t>el</w:t>
      </w:r>
      <w:r w:rsidRPr="00954DC0">
        <w:rPr>
          <w:spacing w:val="7"/>
        </w:rPr>
        <w:t xml:space="preserve"> </w:t>
      </w:r>
      <w:r w:rsidRPr="00954DC0">
        <w:t>presente</w:t>
      </w:r>
      <w:r w:rsidRPr="00954DC0">
        <w:rPr>
          <w:w w:val="98"/>
        </w:rPr>
        <w:t xml:space="preserve"> </w:t>
      </w:r>
      <w:r w:rsidRPr="00954DC0">
        <w:t>CONVENIO,</w:t>
      </w:r>
      <w:r w:rsidRPr="00954DC0">
        <w:rPr>
          <w:spacing w:val="18"/>
        </w:rPr>
        <w:t xml:space="preserve"> </w:t>
      </w:r>
      <w:r w:rsidRPr="00954DC0">
        <w:t>así</w:t>
      </w:r>
      <w:r w:rsidRPr="00954DC0">
        <w:rPr>
          <w:spacing w:val="4"/>
        </w:rPr>
        <w:t xml:space="preserve"> </w:t>
      </w:r>
      <w:r w:rsidRPr="00954DC0">
        <w:t>como</w:t>
      </w:r>
      <w:r w:rsidRPr="00954DC0">
        <w:rPr>
          <w:spacing w:val="11"/>
        </w:rPr>
        <w:t xml:space="preserve"> </w:t>
      </w:r>
      <w:r w:rsidRPr="00954DC0">
        <w:t>los</w:t>
      </w:r>
      <w:r w:rsidRPr="00954DC0">
        <w:rPr>
          <w:spacing w:val="-13"/>
        </w:rPr>
        <w:t xml:space="preserve"> </w:t>
      </w:r>
      <w:r w:rsidRPr="00954DC0">
        <w:t>Anexos</w:t>
      </w:r>
      <w:r w:rsidRPr="00954DC0">
        <w:rPr>
          <w:spacing w:val="13"/>
        </w:rPr>
        <w:t xml:space="preserve"> </w:t>
      </w:r>
      <w:r w:rsidRPr="00954DC0">
        <w:t>del</w:t>
      </w:r>
      <w:r w:rsidRPr="00954DC0">
        <w:rPr>
          <w:spacing w:val="5"/>
        </w:rPr>
        <w:t xml:space="preserve"> </w:t>
      </w:r>
      <w:r w:rsidRPr="00954DC0">
        <w:t>mismo,</w:t>
      </w:r>
      <w:r w:rsidRPr="00954DC0">
        <w:rPr>
          <w:spacing w:val="7"/>
        </w:rPr>
        <w:t xml:space="preserve"> </w:t>
      </w:r>
      <w:r w:rsidRPr="00954DC0">
        <w:t>bajo</w:t>
      </w:r>
      <w:r w:rsidRPr="00954DC0">
        <w:rPr>
          <w:spacing w:val="-2"/>
        </w:rPr>
        <w:t xml:space="preserve"> </w:t>
      </w:r>
      <w:r w:rsidRPr="00954DC0">
        <w:t>los</w:t>
      </w:r>
      <w:r w:rsidRPr="00954DC0">
        <w:rPr>
          <w:spacing w:val="-7"/>
        </w:rPr>
        <w:t xml:space="preserve"> </w:t>
      </w:r>
      <w:r w:rsidRPr="00954DC0">
        <w:t>términos</w:t>
      </w:r>
      <w:r w:rsidRPr="00954DC0">
        <w:rPr>
          <w:spacing w:val="11"/>
        </w:rPr>
        <w:t xml:space="preserve"> </w:t>
      </w:r>
      <w:r w:rsidRPr="00954DC0">
        <w:t>y</w:t>
      </w:r>
      <w:r w:rsidRPr="00954DC0">
        <w:rPr>
          <w:spacing w:val="1"/>
        </w:rPr>
        <w:t xml:space="preserve"> </w:t>
      </w:r>
      <w:r w:rsidRPr="00954DC0">
        <w:t>condiciones</w:t>
      </w:r>
      <w:r w:rsidRPr="00954DC0">
        <w:rPr>
          <w:spacing w:val="15"/>
        </w:rPr>
        <w:t xml:space="preserve"> </w:t>
      </w:r>
      <w:r w:rsidRPr="00954DC0">
        <w:t>en</w:t>
      </w:r>
      <w:r w:rsidRPr="00954DC0">
        <w:rPr>
          <w:w w:val="101"/>
        </w:rPr>
        <w:t xml:space="preserve"> </w:t>
      </w:r>
      <w:r w:rsidRPr="00954DC0">
        <w:t>ellos</w:t>
      </w:r>
      <w:r w:rsidRPr="00954DC0">
        <w:rPr>
          <w:spacing w:val="-42"/>
        </w:rPr>
        <w:t xml:space="preserve"> </w:t>
      </w:r>
      <w:r w:rsidRPr="00954DC0">
        <w:t>establecidos.</w:t>
      </w:r>
    </w:p>
    <w:p w:rsidR="007A4BDD" w:rsidRPr="00954DC0" w:rsidRDefault="007A4BDD">
      <w:pPr>
        <w:spacing w:before="11"/>
        <w:rPr>
          <w:rFonts w:ascii="Arial" w:eastAsia="Arial" w:hAnsi="Arial" w:cs="Arial"/>
          <w:sz w:val="28"/>
          <w:szCs w:val="28"/>
        </w:rPr>
      </w:pPr>
    </w:p>
    <w:p w:rsidR="007A4BDD" w:rsidRPr="00954DC0" w:rsidRDefault="00B80A62">
      <w:pPr>
        <w:ind w:left="143"/>
        <w:rPr>
          <w:rFonts w:ascii="Arial" w:eastAsia="Arial" w:hAnsi="Arial" w:cs="Arial"/>
        </w:rPr>
      </w:pPr>
      <w:r w:rsidRPr="00954DC0">
        <w:rPr>
          <w:rFonts w:ascii="Arial"/>
          <w:b/>
        </w:rPr>
        <w:t>11.-</w:t>
      </w:r>
      <w:r w:rsidRPr="00954DC0">
        <w:rPr>
          <w:rFonts w:ascii="Arial"/>
          <w:b/>
          <w:spacing w:val="20"/>
        </w:rPr>
        <w:t xml:space="preserve"> </w:t>
      </w:r>
      <w:r w:rsidRPr="00954DC0">
        <w:rPr>
          <w:rFonts w:ascii="Arial"/>
          <w:b/>
        </w:rPr>
        <w:t>Declara</w:t>
      </w:r>
      <w:r w:rsidRPr="00954DC0">
        <w:rPr>
          <w:rFonts w:ascii="Arial"/>
          <w:b/>
          <w:spacing w:val="14"/>
        </w:rPr>
        <w:t xml:space="preserve"> </w:t>
      </w:r>
      <w:r w:rsidRPr="00954DC0">
        <w:rPr>
          <w:rFonts w:ascii="Arial"/>
          <w:b/>
        </w:rPr>
        <w:t>TELNOR</w:t>
      </w:r>
      <w:r w:rsidRPr="00954DC0">
        <w:rPr>
          <w:rFonts w:ascii="Arial"/>
          <w:b/>
          <w:spacing w:val="43"/>
        </w:rPr>
        <w:t xml:space="preserve"> </w:t>
      </w:r>
      <w:r w:rsidRPr="00954DC0">
        <w:rPr>
          <w:rFonts w:ascii="Arial"/>
          <w:b/>
        </w:rPr>
        <w:t>que:</w:t>
      </w:r>
    </w:p>
    <w:p w:rsidR="007A4BDD" w:rsidRPr="00954DC0" w:rsidRDefault="007A4BDD">
      <w:pPr>
        <w:spacing w:before="4"/>
        <w:rPr>
          <w:rFonts w:ascii="Arial" w:eastAsia="Arial" w:hAnsi="Arial" w:cs="Arial"/>
          <w:b/>
          <w:bCs/>
          <w:sz w:val="31"/>
          <w:szCs w:val="31"/>
        </w:rPr>
      </w:pPr>
    </w:p>
    <w:p w:rsidR="007A4BDD" w:rsidRPr="00954DC0" w:rsidRDefault="00B80A62">
      <w:pPr>
        <w:pStyle w:val="Textoindependiente"/>
        <w:numPr>
          <w:ilvl w:val="0"/>
          <w:numId w:val="23"/>
        </w:numPr>
        <w:tabs>
          <w:tab w:val="left" w:pos="862"/>
        </w:tabs>
        <w:spacing w:line="277" w:lineRule="auto"/>
        <w:ind w:right="1126" w:hanging="714"/>
        <w:jc w:val="both"/>
      </w:pPr>
      <w:r w:rsidRPr="00954DC0">
        <w:t>Es</w:t>
      </w:r>
      <w:r w:rsidRPr="00954DC0">
        <w:rPr>
          <w:spacing w:val="-2"/>
        </w:rPr>
        <w:t xml:space="preserve"> </w:t>
      </w:r>
      <w:r w:rsidRPr="00954DC0">
        <w:t>una sociedad</w:t>
      </w:r>
      <w:r w:rsidRPr="00954DC0">
        <w:rPr>
          <w:spacing w:val="21"/>
        </w:rPr>
        <w:t xml:space="preserve"> </w:t>
      </w:r>
      <w:r w:rsidRPr="00954DC0">
        <w:t>mercantil</w:t>
      </w:r>
      <w:r w:rsidRPr="00954DC0">
        <w:rPr>
          <w:spacing w:val="10"/>
        </w:rPr>
        <w:t xml:space="preserve"> </w:t>
      </w:r>
      <w:r w:rsidRPr="00954DC0">
        <w:t>constituida</w:t>
      </w:r>
      <w:r w:rsidRPr="00954DC0">
        <w:rPr>
          <w:spacing w:val="16"/>
        </w:rPr>
        <w:t xml:space="preserve"> </w:t>
      </w:r>
      <w:r w:rsidRPr="00954DC0">
        <w:t>de</w:t>
      </w:r>
      <w:r w:rsidRPr="00954DC0">
        <w:rPr>
          <w:spacing w:val="3"/>
        </w:rPr>
        <w:t xml:space="preserve"> </w:t>
      </w:r>
      <w:r w:rsidRPr="00954DC0">
        <w:t>acuerdo</w:t>
      </w:r>
      <w:r w:rsidRPr="00954DC0">
        <w:rPr>
          <w:spacing w:val="13"/>
        </w:rPr>
        <w:t xml:space="preserve"> </w:t>
      </w:r>
      <w:r w:rsidRPr="00954DC0">
        <w:t>con</w:t>
      </w:r>
      <w:r w:rsidRPr="00954DC0">
        <w:rPr>
          <w:spacing w:val="6"/>
        </w:rPr>
        <w:t xml:space="preserve"> </w:t>
      </w:r>
      <w:r w:rsidRPr="00954DC0">
        <w:t>las</w:t>
      </w:r>
      <w:r w:rsidRPr="00954DC0">
        <w:rPr>
          <w:spacing w:val="8"/>
        </w:rPr>
        <w:t xml:space="preserve"> </w:t>
      </w:r>
      <w:r w:rsidRPr="00954DC0">
        <w:t>Leyes</w:t>
      </w:r>
      <w:r w:rsidRPr="00954DC0">
        <w:rPr>
          <w:spacing w:val="-3"/>
        </w:rPr>
        <w:t xml:space="preserve"> </w:t>
      </w:r>
      <w:r w:rsidRPr="00954DC0">
        <w:t>de</w:t>
      </w:r>
      <w:r w:rsidRPr="00954DC0">
        <w:rPr>
          <w:spacing w:val="7"/>
        </w:rPr>
        <w:t xml:space="preserve"> </w:t>
      </w:r>
      <w:r w:rsidRPr="00954DC0">
        <w:t>la</w:t>
      </w:r>
      <w:r w:rsidRPr="00954DC0">
        <w:rPr>
          <w:spacing w:val="10"/>
        </w:rPr>
        <w:t xml:space="preserve"> </w:t>
      </w:r>
      <w:r w:rsidRPr="00954DC0">
        <w:t>República</w:t>
      </w:r>
      <w:r w:rsidRPr="00954DC0">
        <w:rPr>
          <w:w w:val="98"/>
        </w:rPr>
        <w:t xml:space="preserve"> </w:t>
      </w:r>
      <w:r w:rsidRPr="00954DC0">
        <w:t>Mexicana</w:t>
      </w:r>
      <w:r w:rsidRPr="00954DC0">
        <w:rPr>
          <w:spacing w:val="-3"/>
        </w:rPr>
        <w:t xml:space="preserve"> </w:t>
      </w:r>
      <w:r w:rsidRPr="00954DC0">
        <w:t>y cuenta</w:t>
      </w:r>
      <w:r w:rsidRPr="00954DC0">
        <w:rPr>
          <w:spacing w:val="5"/>
        </w:rPr>
        <w:t xml:space="preserve"> </w:t>
      </w:r>
      <w:r w:rsidRPr="00954DC0">
        <w:t>con</w:t>
      </w:r>
      <w:r w:rsidRPr="00954DC0">
        <w:rPr>
          <w:spacing w:val="-3"/>
        </w:rPr>
        <w:t xml:space="preserve"> </w:t>
      </w:r>
      <w:r w:rsidRPr="00954DC0">
        <w:t>poder</w:t>
      </w:r>
      <w:r w:rsidRPr="00954DC0">
        <w:rPr>
          <w:spacing w:val="-7"/>
        </w:rPr>
        <w:t xml:space="preserve"> </w:t>
      </w:r>
      <w:r w:rsidRPr="00954DC0">
        <w:t>suficiente</w:t>
      </w:r>
      <w:r w:rsidRPr="00954DC0">
        <w:rPr>
          <w:spacing w:val="13"/>
        </w:rPr>
        <w:t xml:space="preserve"> </w:t>
      </w:r>
      <w:r w:rsidRPr="00954DC0">
        <w:t>para</w:t>
      </w:r>
      <w:r w:rsidRPr="00954DC0">
        <w:rPr>
          <w:spacing w:val="-6"/>
        </w:rPr>
        <w:t xml:space="preserve"> </w:t>
      </w:r>
      <w:r w:rsidRPr="00954DC0">
        <w:t>celebrar</w:t>
      </w:r>
      <w:r w:rsidRPr="00954DC0">
        <w:rPr>
          <w:spacing w:val="5"/>
        </w:rPr>
        <w:t xml:space="preserve"> </w:t>
      </w:r>
      <w:r w:rsidRPr="00954DC0">
        <w:t>el</w:t>
      </w:r>
      <w:r w:rsidRPr="00954DC0">
        <w:rPr>
          <w:spacing w:val="-4"/>
        </w:rPr>
        <w:t xml:space="preserve"> </w:t>
      </w:r>
      <w:r w:rsidRPr="00954DC0">
        <w:t>CONVENIO,</w:t>
      </w:r>
      <w:r w:rsidRPr="00954DC0">
        <w:rPr>
          <w:spacing w:val="9"/>
        </w:rPr>
        <w:t xml:space="preserve"> </w:t>
      </w:r>
      <w:r w:rsidRPr="00954DC0">
        <w:t>de</w:t>
      </w:r>
      <w:r w:rsidRPr="00954DC0">
        <w:rPr>
          <w:spacing w:val="-8"/>
        </w:rPr>
        <w:t xml:space="preserve"> </w:t>
      </w:r>
      <w:r w:rsidRPr="00954DC0">
        <w:t>acuerdo</w:t>
      </w:r>
      <w:r w:rsidRPr="00954DC0">
        <w:rPr>
          <w:w w:val="98"/>
        </w:rPr>
        <w:t xml:space="preserve"> </w:t>
      </w:r>
      <w:r w:rsidRPr="00954DC0">
        <w:t>a</w:t>
      </w:r>
      <w:r w:rsidRPr="00954DC0">
        <w:rPr>
          <w:spacing w:val="27"/>
        </w:rPr>
        <w:t xml:space="preserve"> </w:t>
      </w:r>
      <w:r w:rsidRPr="00954DC0">
        <w:t>la</w:t>
      </w:r>
      <w:r w:rsidRPr="00954DC0">
        <w:rPr>
          <w:spacing w:val="19"/>
        </w:rPr>
        <w:t xml:space="preserve"> </w:t>
      </w:r>
      <w:r w:rsidRPr="00954DC0">
        <w:t>copia</w:t>
      </w:r>
      <w:r w:rsidRPr="00954DC0">
        <w:rPr>
          <w:spacing w:val="31"/>
        </w:rPr>
        <w:t xml:space="preserve"> </w:t>
      </w:r>
      <w:r w:rsidRPr="00954DC0">
        <w:t>certificada</w:t>
      </w:r>
      <w:r w:rsidRPr="00954DC0">
        <w:rPr>
          <w:spacing w:val="40"/>
        </w:rPr>
        <w:t xml:space="preserve"> </w:t>
      </w:r>
      <w:r w:rsidRPr="00954DC0">
        <w:t>de</w:t>
      </w:r>
      <w:r w:rsidRPr="00954DC0">
        <w:rPr>
          <w:spacing w:val="26"/>
        </w:rPr>
        <w:t xml:space="preserve"> </w:t>
      </w:r>
      <w:r w:rsidRPr="00954DC0">
        <w:t>la</w:t>
      </w:r>
      <w:r w:rsidRPr="00954DC0">
        <w:rPr>
          <w:spacing w:val="8"/>
        </w:rPr>
        <w:t xml:space="preserve"> </w:t>
      </w:r>
      <w:r w:rsidRPr="00954DC0">
        <w:t>escritura</w:t>
      </w:r>
      <w:r w:rsidRPr="00954DC0">
        <w:rPr>
          <w:spacing w:val="45"/>
        </w:rPr>
        <w:t xml:space="preserve"> </w:t>
      </w:r>
      <w:r w:rsidRPr="00954DC0">
        <w:t>notarial</w:t>
      </w:r>
      <w:r w:rsidRPr="00954DC0">
        <w:rPr>
          <w:spacing w:val="20"/>
        </w:rPr>
        <w:t xml:space="preserve"> </w:t>
      </w:r>
      <w:r w:rsidRPr="00954DC0">
        <w:t>que</w:t>
      </w:r>
      <w:r w:rsidRPr="00954DC0">
        <w:rPr>
          <w:spacing w:val="22"/>
        </w:rPr>
        <w:t xml:space="preserve"> </w:t>
      </w:r>
      <w:r w:rsidRPr="00954DC0">
        <w:t>se</w:t>
      </w:r>
      <w:r w:rsidRPr="00954DC0">
        <w:rPr>
          <w:spacing w:val="23"/>
        </w:rPr>
        <w:t xml:space="preserve"> </w:t>
      </w:r>
      <w:r w:rsidRPr="00954DC0">
        <w:t>adjunta</w:t>
      </w:r>
      <w:r w:rsidRPr="00954DC0">
        <w:rPr>
          <w:spacing w:val="33"/>
        </w:rPr>
        <w:t xml:space="preserve"> </w:t>
      </w:r>
      <w:r w:rsidRPr="00954DC0">
        <w:t>al</w:t>
      </w:r>
      <w:r w:rsidRPr="00954DC0">
        <w:rPr>
          <w:spacing w:val="17"/>
        </w:rPr>
        <w:t xml:space="preserve"> </w:t>
      </w:r>
      <w:r w:rsidRPr="00954DC0">
        <w:t>presente</w:t>
      </w:r>
      <w:r w:rsidRPr="00954DC0">
        <w:rPr>
          <w:w w:val="97"/>
        </w:rPr>
        <w:t xml:space="preserve"> </w:t>
      </w:r>
      <w:r w:rsidRPr="00954DC0">
        <w:t>instrumento.</w:t>
      </w:r>
    </w:p>
    <w:p w:rsidR="007A4BDD" w:rsidRPr="00954DC0" w:rsidRDefault="007A4BDD">
      <w:pPr>
        <w:spacing w:before="3"/>
        <w:rPr>
          <w:rFonts w:ascii="Arial" w:eastAsia="Arial" w:hAnsi="Arial" w:cs="Arial"/>
          <w:sz w:val="21"/>
          <w:szCs w:val="21"/>
        </w:rPr>
      </w:pPr>
    </w:p>
    <w:p w:rsidR="007A4BDD" w:rsidRPr="00954DC0" w:rsidRDefault="00B80A62">
      <w:pPr>
        <w:pStyle w:val="Textoindependiente"/>
        <w:numPr>
          <w:ilvl w:val="0"/>
          <w:numId w:val="23"/>
        </w:numPr>
        <w:tabs>
          <w:tab w:val="left" w:pos="857"/>
        </w:tabs>
        <w:spacing w:before="69" w:line="275" w:lineRule="auto"/>
        <w:ind w:left="842" w:right="1126" w:hanging="704"/>
        <w:jc w:val="both"/>
      </w:pPr>
      <w:r w:rsidRPr="00954DC0">
        <w:t>Su</w:t>
      </w:r>
      <w:r w:rsidRPr="00954DC0">
        <w:rPr>
          <w:spacing w:val="19"/>
        </w:rPr>
        <w:t xml:space="preserve"> </w:t>
      </w:r>
      <w:r w:rsidRPr="00954DC0">
        <w:t>objeto</w:t>
      </w:r>
      <w:r w:rsidRPr="00954DC0">
        <w:rPr>
          <w:spacing w:val="25"/>
        </w:rPr>
        <w:t xml:space="preserve"> </w:t>
      </w:r>
      <w:r w:rsidRPr="00954DC0">
        <w:t>social</w:t>
      </w:r>
      <w:r w:rsidRPr="00954DC0">
        <w:rPr>
          <w:spacing w:val="23"/>
        </w:rPr>
        <w:t xml:space="preserve"> </w:t>
      </w:r>
      <w:r w:rsidRPr="00954DC0">
        <w:t>es,</w:t>
      </w:r>
      <w:r w:rsidRPr="00954DC0">
        <w:rPr>
          <w:spacing w:val="17"/>
        </w:rPr>
        <w:t xml:space="preserve"> </w:t>
      </w:r>
      <w:r w:rsidRPr="00954DC0">
        <w:t>entre</w:t>
      </w:r>
      <w:r w:rsidRPr="00954DC0">
        <w:rPr>
          <w:spacing w:val="21"/>
        </w:rPr>
        <w:t xml:space="preserve"> </w:t>
      </w:r>
      <w:r w:rsidRPr="00954DC0">
        <w:t>otros,</w:t>
      </w:r>
      <w:r w:rsidRPr="00954DC0">
        <w:rPr>
          <w:spacing w:val="26"/>
        </w:rPr>
        <w:t xml:space="preserve"> </w:t>
      </w:r>
      <w:r w:rsidRPr="00954DC0">
        <w:t>construir,</w:t>
      </w:r>
      <w:r w:rsidRPr="00954DC0">
        <w:rPr>
          <w:spacing w:val="33"/>
        </w:rPr>
        <w:t xml:space="preserve"> </w:t>
      </w:r>
      <w:r w:rsidRPr="00954DC0">
        <w:t>instalar,</w:t>
      </w:r>
      <w:r w:rsidRPr="00954DC0">
        <w:rPr>
          <w:spacing w:val="30"/>
        </w:rPr>
        <w:t xml:space="preserve"> </w:t>
      </w:r>
      <w:r w:rsidRPr="00954DC0">
        <w:t>mantener,</w:t>
      </w:r>
      <w:r w:rsidRPr="00954DC0">
        <w:rPr>
          <w:spacing w:val="24"/>
        </w:rPr>
        <w:t xml:space="preserve"> </w:t>
      </w:r>
      <w:r w:rsidRPr="00954DC0">
        <w:t>operar</w:t>
      </w:r>
      <w:r w:rsidRPr="00954DC0">
        <w:rPr>
          <w:spacing w:val="27"/>
        </w:rPr>
        <w:t xml:space="preserve"> </w:t>
      </w:r>
      <w:r w:rsidRPr="00954DC0">
        <w:t>y</w:t>
      </w:r>
      <w:r w:rsidRPr="00954DC0">
        <w:rPr>
          <w:spacing w:val="18"/>
        </w:rPr>
        <w:t xml:space="preserve"> </w:t>
      </w:r>
      <w:r w:rsidRPr="00954DC0">
        <w:t>explotar</w:t>
      </w:r>
      <w:r w:rsidRPr="00954DC0">
        <w:rPr>
          <w:w w:val="97"/>
        </w:rPr>
        <w:t xml:space="preserve"> </w:t>
      </w:r>
      <w:r w:rsidRPr="00954DC0">
        <w:t>una</w:t>
      </w:r>
      <w:r w:rsidRPr="00954DC0">
        <w:rPr>
          <w:spacing w:val="40"/>
        </w:rPr>
        <w:t xml:space="preserve"> </w:t>
      </w:r>
      <w:r w:rsidRPr="00954DC0">
        <w:t>Red</w:t>
      </w:r>
      <w:r w:rsidRPr="00954DC0">
        <w:rPr>
          <w:spacing w:val="40"/>
        </w:rPr>
        <w:t xml:space="preserve"> </w:t>
      </w:r>
      <w:r w:rsidRPr="00954DC0">
        <w:t>Pública</w:t>
      </w:r>
      <w:r w:rsidRPr="00954DC0">
        <w:rPr>
          <w:spacing w:val="31"/>
        </w:rPr>
        <w:t xml:space="preserve"> </w:t>
      </w:r>
      <w:r w:rsidRPr="00954DC0">
        <w:t>Telefónica</w:t>
      </w:r>
      <w:r w:rsidRPr="00954DC0">
        <w:rPr>
          <w:spacing w:val="47"/>
        </w:rPr>
        <w:t xml:space="preserve"> </w:t>
      </w:r>
      <w:r w:rsidRPr="00954DC0">
        <w:t>y</w:t>
      </w:r>
      <w:r w:rsidRPr="00954DC0">
        <w:rPr>
          <w:spacing w:val="32"/>
        </w:rPr>
        <w:t xml:space="preserve"> </w:t>
      </w:r>
      <w:r w:rsidRPr="00954DC0">
        <w:t>de</w:t>
      </w:r>
      <w:r w:rsidRPr="00954DC0">
        <w:rPr>
          <w:spacing w:val="29"/>
        </w:rPr>
        <w:t xml:space="preserve"> </w:t>
      </w:r>
      <w:r w:rsidRPr="00954DC0">
        <w:t>Telecomunicaciones</w:t>
      </w:r>
      <w:r w:rsidRPr="00954DC0">
        <w:rPr>
          <w:spacing w:val="16"/>
        </w:rPr>
        <w:t xml:space="preserve"> </w:t>
      </w:r>
      <w:r w:rsidRPr="00954DC0">
        <w:t>para</w:t>
      </w:r>
      <w:r w:rsidRPr="00954DC0">
        <w:rPr>
          <w:spacing w:val="39"/>
        </w:rPr>
        <w:t xml:space="preserve"> </w:t>
      </w:r>
      <w:r w:rsidRPr="00954DC0">
        <w:t>prestar</w:t>
      </w:r>
      <w:r w:rsidRPr="00954DC0">
        <w:rPr>
          <w:spacing w:val="41"/>
        </w:rPr>
        <w:t xml:space="preserve"> </w:t>
      </w:r>
      <w:r w:rsidRPr="00954DC0">
        <w:t>el</w:t>
      </w:r>
      <w:r w:rsidRPr="00954DC0">
        <w:rPr>
          <w:spacing w:val="28"/>
        </w:rPr>
        <w:t xml:space="preserve"> </w:t>
      </w:r>
      <w:r w:rsidRPr="00954DC0">
        <w:t>servicio</w:t>
      </w:r>
      <w:r w:rsidRPr="00954DC0">
        <w:rPr>
          <w:w w:val="97"/>
        </w:rPr>
        <w:t xml:space="preserve"> </w:t>
      </w:r>
      <w:r w:rsidRPr="00954DC0">
        <w:t>público</w:t>
      </w:r>
      <w:r w:rsidRPr="00954DC0">
        <w:rPr>
          <w:spacing w:val="15"/>
        </w:rPr>
        <w:t xml:space="preserve"> </w:t>
      </w:r>
      <w:r w:rsidRPr="00954DC0">
        <w:t>de</w:t>
      </w:r>
      <w:r w:rsidRPr="00954DC0">
        <w:rPr>
          <w:spacing w:val="12"/>
        </w:rPr>
        <w:t xml:space="preserve"> </w:t>
      </w:r>
      <w:r w:rsidRPr="00954DC0">
        <w:t>conducción</w:t>
      </w:r>
      <w:r w:rsidRPr="00954DC0">
        <w:rPr>
          <w:spacing w:val="27"/>
        </w:rPr>
        <w:t xml:space="preserve"> </w:t>
      </w:r>
      <w:r w:rsidRPr="00954DC0">
        <w:t>de</w:t>
      </w:r>
      <w:r w:rsidRPr="00954DC0">
        <w:rPr>
          <w:spacing w:val="16"/>
        </w:rPr>
        <w:t xml:space="preserve"> </w:t>
      </w:r>
      <w:r w:rsidRPr="00954DC0">
        <w:t>señales</w:t>
      </w:r>
      <w:r w:rsidRPr="00954DC0">
        <w:rPr>
          <w:spacing w:val="23"/>
        </w:rPr>
        <w:t xml:space="preserve"> </w:t>
      </w:r>
      <w:r w:rsidRPr="00954DC0">
        <w:t>de</w:t>
      </w:r>
      <w:r w:rsidRPr="00954DC0">
        <w:rPr>
          <w:spacing w:val="8"/>
        </w:rPr>
        <w:t xml:space="preserve"> </w:t>
      </w:r>
      <w:r w:rsidRPr="00954DC0">
        <w:t>voz,</w:t>
      </w:r>
      <w:r w:rsidRPr="00954DC0">
        <w:rPr>
          <w:spacing w:val="24"/>
        </w:rPr>
        <w:t xml:space="preserve"> </w:t>
      </w:r>
      <w:r w:rsidRPr="00954DC0">
        <w:t>sonidos,</w:t>
      </w:r>
      <w:r w:rsidRPr="00954DC0">
        <w:rPr>
          <w:spacing w:val="24"/>
        </w:rPr>
        <w:t xml:space="preserve"> </w:t>
      </w:r>
      <w:r w:rsidRPr="00954DC0">
        <w:t>datos,</w:t>
      </w:r>
      <w:r w:rsidRPr="00954DC0">
        <w:rPr>
          <w:spacing w:val="21"/>
        </w:rPr>
        <w:t xml:space="preserve"> </w:t>
      </w:r>
      <w:r w:rsidRPr="00954DC0">
        <w:t>textos</w:t>
      </w:r>
      <w:r w:rsidRPr="00954DC0">
        <w:rPr>
          <w:spacing w:val="25"/>
        </w:rPr>
        <w:t xml:space="preserve"> </w:t>
      </w:r>
      <w:r w:rsidRPr="00954DC0">
        <w:t>e</w:t>
      </w:r>
      <w:r w:rsidRPr="00954DC0">
        <w:rPr>
          <w:spacing w:val="17"/>
        </w:rPr>
        <w:t xml:space="preserve"> </w:t>
      </w:r>
      <w:r w:rsidRPr="00954DC0">
        <w:t>imágenes,</w:t>
      </w:r>
      <w:r w:rsidRPr="00954DC0">
        <w:rPr>
          <w:spacing w:val="22"/>
        </w:rPr>
        <w:t xml:space="preserve"> </w:t>
      </w:r>
      <w:r w:rsidRPr="00954DC0">
        <w:t>a</w:t>
      </w:r>
      <w:r w:rsidRPr="00954DC0">
        <w:rPr>
          <w:w w:val="98"/>
        </w:rPr>
        <w:t xml:space="preserve"> </w:t>
      </w:r>
      <w:r w:rsidRPr="00954DC0">
        <w:t>nivel</w:t>
      </w:r>
      <w:r w:rsidRPr="00954DC0">
        <w:rPr>
          <w:spacing w:val="28"/>
        </w:rPr>
        <w:t xml:space="preserve"> </w:t>
      </w:r>
      <w:r w:rsidRPr="00954DC0">
        <w:t>local</w:t>
      </w:r>
      <w:r w:rsidRPr="00954DC0">
        <w:rPr>
          <w:spacing w:val="19"/>
        </w:rPr>
        <w:t xml:space="preserve"> </w:t>
      </w:r>
      <w:r w:rsidRPr="00954DC0">
        <w:t>y</w:t>
      </w:r>
      <w:r w:rsidRPr="00954DC0">
        <w:rPr>
          <w:spacing w:val="28"/>
        </w:rPr>
        <w:t xml:space="preserve"> </w:t>
      </w:r>
      <w:r w:rsidRPr="00954DC0">
        <w:t>de</w:t>
      </w:r>
      <w:r w:rsidRPr="00954DC0">
        <w:rPr>
          <w:spacing w:val="33"/>
        </w:rPr>
        <w:t xml:space="preserve"> </w:t>
      </w:r>
      <w:r w:rsidRPr="00954DC0">
        <w:t>larga</w:t>
      </w:r>
      <w:r w:rsidRPr="00954DC0">
        <w:rPr>
          <w:spacing w:val="27"/>
        </w:rPr>
        <w:t xml:space="preserve"> </w:t>
      </w:r>
      <w:r w:rsidRPr="00954DC0">
        <w:t>distancia</w:t>
      </w:r>
      <w:r w:rsidRPr="00954DC0">
        <w:rPr>
          <w:spacing w:val="46"/>
        </w:rPr>
        <w:t xml:space="preserve"> </w:t>
      </w:r>
      <w:r w:rsidRPr="00954DC0">
        <w:t>nacional</w:t>
      </w:r>
      <w:r w:rsidRPr="00954DC0">
        <w:rPr>
          <w:spacing w:val="28"/>
        </w:rPr>
        <w:t xml:space="preserve"> </w:t>
      </w:r>
      <w:r w:rsidRPr="00954DC0">
        <w:t>e</w:t>
      </w:r>
      <w:r w:rsidRPr="00954DC0">
        <w:rPr>
          <w:spacing w:val="29"/>
        </w:rPr>
        <w:t xml:space="preserve"> </w:t>
      </w:r>
      <w:r w:rsidRPr="00954DC0">
        <w:t>internacional</w:t>
      </w:r>
      <w:r w:rsidRPr="00954DC0">
        <w:rPr>
          <w:spacing w:val="34"/>
        </w:rPr>
        <w:t xml:space="preserve"> </w:t>
      </w:r>
      <w:r w:rsidRPr="00954DC0">
        <w:t>y</w:t>
      </w:r>
      <w:r w:rsidRPr="00954DC0">
        <w:rPr>
          <w:spacing w:val="25"/>
        </w:rPr>
        <w:t xml:space="preserve"> </w:t>
      </w:r>
      <w:r w:rsidRPr="00954DC0">
        <w:t>el</w:t>
      </w:r>
      <w:r w:rsidRPr="00954DC0">
        <w:rPr>
          <w:spacing w:val="20"/>
        </w:rPr>
        <w:t xml:space="preserve"> </w:t>
      </w:r>
      <w:r w:rsidRPr="00954DC0">
        <w:t>servicio</w:t>
      </w:r>
      <w:r w:rsidRPr="00954DC0">
        <w:rPr>
          <w:spacing w:val="42"/>
        </w:rPr>
        <w:t xml:space="preserve"> </w:t>
      </w:r>
      <w:r w:rsidRPr="00954DC0">
        <w:t>público</w:t>
      </w:r>
      <w:r w:rsidRPr="00954DC0">
        <w:rPr>
          <w:spacing w:val="27"/>
        </w:rPr>
        <w:t xml:space="preserve"> </w:t>
      </w:r>
      <w:r w:rsidRPr="00954DC0">
        <w:t>de</w:t>
      </w:r>
      <w:r w:rsidRPr="00954DC0">
        <w:rPr>
          <w:w w:val="98"/>
        </w:rPr>
        <w:t xml:space="preserve"> </w:t>
      </w:r>
      <w:r w:rsidRPr="00954DC0">
        <w:t>telefonía</w:t>
      </w:r>
      <w:r w:rsidRPr="00954DC0">
        <w:rPr>
          <w:spacing w:val="-27"/>
        </w:rPr>
        <w:t xml:space="preserve"> </w:t>
      </w:r>
      <w:r w:rsidRPr="00954DC0">
        <w:t>básica.</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5" w:lineRule="auto"/>
        <w:ind w:left="827" w:right="1129" w:hanging="704"/>
        <w:jc w:val="both"/>
      </w:pPr>
      <w:r w:rsidRPr="00954DC0">
        <w:t xml:space="preserve">e)  </w:t>
      </w:r>
      <w:r w:rsidRPr="00954DC0">
        <w:rPr>
          <w:spacing w:val="42"/>
        </w:rPr>
        <w:t xml:space="preserve"> </w:t>
      </w:r>
      <w:r w:rsidRPr="00954DC0">
        <w:t>Que</w:t>
      </w:r>
      <w:r w:rsidRPr="00954DC0">
        <w:rPr>
          <w:spacing w:val="18"/>
        </w:rPr>
        <w:t xml:space="preserve"> </w:t>
      </w:r>
      <w:r w:rsidRPr="00954DC0">
        <w:t>su</w:t>
      </w:r>
      <w:r w:rsidRPr="00954DC0">
        <w:rPr>
          <w:spacing w:val="26"/>
        </w:rPr>
        <w:t xml:space="preserve"> </w:t>
      </w:r>
      <w:r w:rsidRPr="00954DC0">
        <w:t>representante</w:t>
      </w:r>
      <w:r w:rsidRPr="00954DC0">
        <w:rPr>
          <w:spacing w:val="38"/>
        </w:rPr>
        <w:t xml:space="preserve"> </w:t>
      </w:r>
      <w:r w:rsidRPr="00954DC0">
        <w:t>legal</w:t>
      </w:r>
      <w:r w:rsidRPr="00954DC0">
        <w:rPr>
          <w:spacing w:val="14"/>
        </w:rPr>
        <w:t xml:space="preserve"> </w:t>
      </w:r>
      <w:r w:rsidRPr="00954DC0">
        <w:t>cuenta</w:t>
      </w:r>
      <w:r w:rsidRPr="00954DC0">
        <w:rPr>
          <w:spacing w:val="28"/>
        </w:rPr>
        <w:t xml:space="preserve"> </w:t>
      </w:r>
      <w:r w:rsidRPr="00954DC0">
        <w:t>con</w:t>
      </w:r>
      <w:r w:rsidRPr="00954DC0">
        <w:rPr>
          <w:spacing w:val="25"/>
        </w:rPr>
        <w:t xml:space="preserve"> </w:t>
      </w:r>
      <w:r w:rsidRPr="00954DC0">
        <w:t>las</w:t>
      </w:r>
      <w:r w:rsidRPr="00954DC0">
        <w:rPr>
          <w:spacing w:val="6"/>
        </w:rPr>
        <w:t xml:space="preserve"> </w:t>
      </w:r>
      <w:r w:rsidRPr="00954DC0">
        <w:t>facultades</w:t>
      </w:r>
      <w:r w:rsidRPr="00954DC0">
        <w:rPr>
          <w:spacing w:val="43"/>
        </w:rPr>
        <w:t xml:space="preserve"> </w:t>
      </w:r>
      <w:r w:rsidRPr="00954DC0">
        <w:t>suficientes</w:t>
      </w:r>
      <w:r w:rsidRPr="00954DC0">
        <w:rPr>
          <w:spacing w:val="38"/>
        </w:rPr>
        <w:t xml:space="preserve"> </w:t>
      </w:r>
      <w:r w:rsidRPr="00954DC0">
        <w:t>para</w:t>
      </w:r>
      <w:r w:rsidRPr="00954DC0">
        <w:rPr>
          <w:spacing w:val="20"/>
        </w:rPr>
        <w:t xml:space="preserve"> </w:t>
      </w:r>
      <w:r w:rsidRPr="00954DC0">
        <w:t>obligar</w:t>
      </w:r>
      <w:r w:rsidRPr="00954DC0">
        <w:rPr>
          <w:spacing w:val="35"/>
        </w:rPr>
        <w:t xml:space="preserve"> </w:t>
      </w:r>
      <w:r w:rsidRPr="00954DC0">
        <w:t>a</w:t>
      </w:r>
      <w:r w:rsidRPr="00954DC0">
        <w:rPr>
          <w:w w:val="94"/>
        </w:rPr>
        <w:t xml:space="preserve"> </w:t>
      </w:r>
      <w:r w:rsidRPr="00954DC0">
        <w:t>su</w:t>
      </w:r>
      <w:r w:rsidRPr="00954DC0">
        <w:rPr>
          <w:spacing w:val="30"/>
        </w:rPr>
        <w:t xml:space="preserve"> </w:t>
      </w:r>
      <w:r w:rsidRPr="00954DC0">
        <w:t>representada</w:t>
      </w:r>
      <w:r w:rsidRPr="00954DC0">
        <w:rPr>
          <w:spacing w:val="33"/>
        </w:rPr>
        <w:t xml:space="preserve"> </w:t>
      </w:r>
      <w:r w:rsidRPr="00954DC0">
        <w:t>en</w:t>
      </w:r>
      <w:r w:rsidRPr="00954DC0">
        <w:rPr>
          <w:spacing w:val="24"/>
        </w:rPr>
        <w:t xml:space="preserve"> </w:t>
      </w:r>
      <w:r w:rsidRPr="00954DC0">
        <w:t>los</w:t>
      </w:r>
      <w:r w:rsidRPr="00954DC0">
        <w:rPr>
          <w:spacing w:val="16"/>
        </w:rPr>
        <w:t xml:space="preserve"> </w:t>
      </w:r>
      <w:r w:rsidRPr="00954DC0">
        <w:t>términos</w:t>
      </w:r>
      <w:r w:rsidRPr="00954DC0">
        <w:rPr>
          <w:spacing w:val="45"/>
        </w:rPr>
        <w:t xml:space="preserve"> </w:t>
      </w:r>
      <w:r w:rsidRPr="00954DC0">
        <w:t>del</w:t>
      </w:r>
      <w:r w:rsidRPr="00954DC0">
        <w:rPr>
          <w:spacing w:val="24"/>
        </w:rPr>
        <w:t xml:space="preserve"> </w:t>
      </w:r>
      <w:r w:rsidRPr="00954DC0">
        <w:t>presente</w:t>
      </w:r>
      <w:r w:rsidRPr="00954DC0">
        <w:rPr>
          <w:spacing w:val="34"/>
        </w:rPr>
        <w:t xml:space="preserve"> </w:t>
      </w:r>
      <w:r w:rsidRPr="00954DC0">
        <w:t>Convenio,</w:t>
      </w:r>
      <w:r w:rsidRPr="00954DC0">
        <w:rPr>
          <w:spacing w:val="30"/>
        </w:rPr>
        <w:t xml:space="preserve"> </w:t>
      </w:r>
      <w:r w:rsidRPr="00954DC0">
        <w:t>tal</w:t>
      </w:r>
      <w:r w:rsidRPr="00954DC0">
        <w:rPr>
          <w:spacing w:val="16"/>
        </w:rPr>
        <w:t xml:space="preserve"> </w:t>
      </w:r>
      <w:r w:rsidRPr="00954DC0">
        <w:t>y</w:t>
      </w:r>
      <w:r w:rsidRPr="00954DC0">
        <w:rPr>
          <w:spacing w:val="26"/>
        </w:rPr>
        <w:t xml:space="preserve"> </w:t>
      </w:r>
      <w:r w:rsidRPr="00954DC0">
        <w:t>como</w:t>
      </w:r>
      <w:r w:rsidRPr="00954DC0">
        <w:rPr>
          <w:spacing w:val="38"/>
        </w:rPr>
        <w:t xml:space="preserve"> </w:t>
      </w:r>
      <w:r w:rsidRPr="00954DC0">
        <w:t>lo</w:t>
      </w:r>
      <w:r w:rsidRPr="00954DC0">
        <w:rPr>
          <w:spacing w:val="17"/>
        </w:rPr>
        <w:t xml:space="preserve"> </w:t>
      </w:r>
      <w:r w:rsidRPr="00954DC0">
        <w:t>acredita</w:t>
      </w:r>
      <w:r w:rsidRPr="00954DC0">
        <w:rPr>
          <w:w w:val="96"/>
        </w:rPr>
        <w:t xml:space="preserve"> </w:t>
      </w:r>
      <w:r w:rsidRPr="00954DC0">
        <w:t>con</w:t>
      </w:r>
      <w:r w:rsidRPr="00954DC0">
        <w:rPr>
          <w:spacing w:val="14"/>
        </w:rPr>
        <w:t xml:space="preserve"> </w:t>
      </w:r>
      <w:r w:rsidRPr="00954DC0">
        <w:t>copia</w:t>
      </w:r>
      <w:r w:rsidRPr="00954DC0">
        <w:rPr>
          <w:spacing w:val="25"/>
        </w:rPr>
        <w:t xml:space="preserve"> </w:t>
      </w:r>
      <w:r w:rsidRPr="00954DC0">
        <w:t>certificada</w:t>
      </w:r>
      <w:r w:rsidRPr="00954DC0">
        <w:rPr>
          <w:spacing w:val="25"/>
        </w:rPr>
        <w:t xml:space="preserve"> </w:t>
      </w:r>
      <w:r w:rsidRPr="00954DC0">
        <w:t>de</w:t>
      </w:r>
      <w:r w:rsidRPr="00954DC0">
        <w:rPr>
          <w:spacing w:val="24"/>
        </w:rPr>
        <w:t xml:space="preserve"> </w:t>
      </w:r>
      <w:r w:rsidRPr="00954DC0">
        <w:t>la</w:t>
      </w:r>
      <w:r w:rsidRPr="00954DC0">
        <w:rPr>
          <w:spacing w:val="10"/>
        </w:rPr>
        <w:t xml:space="preserve"> </w:t>
      </w:r>
      <w:r w:rsidRPr="00954DC0">
        <w:t>escritura</w:t>
      </w:r>
      <w:r w:rsidRPr="00954DC0">
        <w:rPr>
          <w:spacing w:val="30"/>
        </w:rPr>
        <w:t xml:space="preserve"> </w:t>
      </w:r>
      <w:r w:rsidRPr="00954DC0">
        <w:t>pública</w:t>
      </w:r>
      <w:r w:rsidRPr="00954DC0">
        <w:rPr>
          <w:spacing w:val="25"/>
        </w:rPr>
        <w:t xml:space="preserve"> </w:t>
      </w:r>
      <w:r w:rsidRPr="00954DC0">
        <w:t>número</w:t>
      </w:r>
      <w:r w:rsidRPr="00954DC0">
        <w:rPr>
          <w:spacing w:val="37"/>
        </w:rPr>
        <w:t xml:space="preserve"> </w:t>
      </w:r>
      <w:r w:rsidRPr="00954DC0">
        <w:t>142,065,</w:t>
      </w:r>
      <w:r w:rsidRPr="00954DC0">
        <w:rPr>
          <w:spacing w:val="11"/>
        </w:rPr>
        <w:t xml:space="preserve"> </w:t>
      </w:r>
      <w:r w:rsidRPr="00954DC0">
        <w:t>otorgada</w:t>
      </w:r>
      <w:r w:rsidRPr="00954DC0">
        <w:rPr>
          <w:spacing w:val="28"/>
        </w:rPr>
        <w:t xml:space="preserve"> </w:t>
      </w:r>
      <w:r w:rsidRPr="00954DC0">
        <w:t>el</w:t>
      </w:r>
      <w:r w:rsidRPr="00954DC0">
        <w:rPr>
          <w:spacing w:val="25"/>
        </w:rPr>
        <w:t xml:space="preserve"> </w:t>
      </w:r>
      <w:r w:rsidRPr="00954DC0">
        <w:t>13</w:t>
      </w:r>
      <w:r w:rsidRPr="00954DC0">
        <w:rPr>
          <w:spacing w:val="-5"/>
        </w:rPr>
        <w:t xml:space="preserve"> </w:t>
      </w:r>
      <w:r w:rsidRPr="00954DC0">
        <w:t>de abril</w:t>
      </w:r>
      <w:r w:rsidRPr="00954DC0">
        <w:rPr>
          <w:spacing w:val="1"/>
        </w:rPr>
        <w:t xml:space="preserve"> </w:t>
      </w:r>
      <w:r w:rsidRPr="00954DC0">
        <w:t>de</w:t>
      </w:r>
      <w:r w:rsidRPr="00954DC0">
        <w:rPr>
          <w:spacing w:val="1"/>
        </w:rPr>
        <w:t xml:space="preserve"> </w:t>
      </w:r>
      <w:r w:rsidRPr="00954DC0">
        <w:t>2012,</w:t>
      </w:r>
      <w:r w:rsidRPr="00954DC0">
        <w:rPr>
          <w:spacing w:val="17"/>
        </w:rPr>
        <w:t xml:space="preserve"> </w:t>
      </w:r>
      <w:r w:rsidRPr="00954DC0">
        <w:t>ante</w:t>
      </w:r>
      <w:r w:rsidRPr="00954DC0">
        <w:rPr>
          <w:spacing w:val="11"/>
        </w:rPr>
        <w:t xml:space="preserve"> </w:t>
      </w:r>
      <w:r w:rsidRPr="00954DC0">
        <w:t>la</w:t>
      </w:r>
      <w:r w:rsidRPr="00954DC0">
        <w:rPr>
          <w:spacing w:val="-10"/>
        </w:rPr>
        <w:t xml:space="preserve"> </w:t>
      </w:r>
      <w:r w:rsidRPr="00954DC0">
        <w:t>fe</w:t>
      </w:r>
      <w:r w:rsidRPr="00954DC0">
        <w:rPr>
          <w:spacing w:val="6"/>
        </w:rPr>
        <w:t xml:space="preserve"> </w:t>
      </w:r>
      <w:r w:rsidRPr="00954DC0">
        <w:t>del</w:t>
      </w:r>
      <w:r w:rsidRPr="00954DC0">
        <w:rPr>
          <w:spacing w:val="8"/>
        </w:rPr>
        <w:t xml:space="preserve"> </w:t>
      </w:r>
      <w:r w:rsidRPr="00954DC0">
        <w:t>Licenciado</w:t>
      </w:r>
      <w:r w:rsidRPr="00954DC0">
        <w:rPr>
          <w:spacing w:val="22"/>
        </w:rPr>
        <w:t xml:space="preserve"> </w:t>
      </w:r>
      <w:r w:rsidRPr="00954DC0">
        <w:t>Homero</w:t>
      </w:r>
      <w:r w:rsidRPr="00954DC0">
        <w:rPr>
          <w:spacing w:val="21"/>
        </w:rPr>
        <w:t xml:space="preserve"> </w:t>
      </w:r>
      <w:r w:rsidRPr="00954DC0">
        <w:t>Díaz</w:t>
      </w:r>
      <w:r w:rsidRPr="00954DC0">
        <w:rPr>
          <w:spacing w:val="9"/>
        </w:rPr>
        <w:t xml:space="preserve"> </w:t>
      </w:r>
      <w:r w:rsidRPr="00954DC0">
        <w:t>Rodríguez,</w:t>
      </w:r>
      <w:r w:rsidRPr="00954DC0">
        <w:rPr>
          <w:spacing w:val="20"/>
        </w:rPr>
        <w:t xml:space="preserve"> </w:t>
      </w:r>
      <w:r w:rsidRPr="00954DC0">
        <w:t>Notario</w:t>
      </w:r>
      <w:r w:rsidRPr="00954DC0">
        <w:rPr>
          <w:spacing w:val="13"/>
        </w:rPr>
        <w:t xml:space="preserve"> </w:t>
      </w:r>
      <w:r w:rsidRPr="00954DC0">
        <w:t>Público</w:t>
      </w:r>
      <w:r w:rsidRPr="00954DC0">
        <w:rPr>
          <w:w w:val="96"/>
        </w:rPr>
        <w:t xml:space="preserve"> </w:t>
      </w:r>
      <w:r w:rsidRPr="00954DC0">
        <w:t>número</w:t>
      </w:r>
      <w:r w:rsidRPr="00954DC0">
        <w:rPr>
          <w:spacing w:val="-9"/>
        </w:rPr>
        <w:t xml:space="preserve"> </w:t>
      </w:r>
      <w:r w:rsidRPr="00954DC0">
        <w:t>54</w:t>
      </w:r>
      <w:r w:rsidRPr="00954DC0">
        <w:rPr>
          <w:spacing w:val="-16"/>
        </w:rPr>
        <w:t xml:space="preserve"> </w:t>
      </w:r>
      <w:r w:rsidRPr="00954DC0">
        <w:t>del</w:t>
      </w:r>
      <w:r w:rsidRPr="00954DC0">
        <w:rPr>
          <w:spacing w:val="-10"/>
        </w:rPr>
        <w:t xml:space="preserve"> </w:t>
      </w:r>
      <w:r w:rsidRPr="00954DC0">
        <w:t>Distrito</w:t>
      </w:r>
      <w:r w:rsidRPr="00954DC0">
        <w:rPr>
          <w:spacing w:val="-6"/>
        </w:rPr>
        <w:t xml:space="preserve"> </w:t>
      </w:r>
      <w:r w:rsidRPr="00954DC0">
        <w:t>Federal</w:t>
      </w:r>
      <w:r w:rsidRPr="00954DC0">
        <w:rPr>
          <w:spacing w:val="-8"/>
        </w:rPr>
        <w:t xml:space="preserve"> </w:t>
      </w:r>
      <w:r w:rsidRPr="00954DC0">
        <w:t>(ahora</w:t>
      </w:r>
      <w:r w:rsidRPr="00954DC0">
        <w:rPr>
          <w:spacing w:val="-5"/>
        </w:rPr>
        <w:t xml:space="preserve"> </w:t>
      </w:r>
      <w:r w:rsidRPr="00954DC0">
        <w:t>CDMX).</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numPr>
          <w:ilvl w:val="0"/>
          <w:numId w:val="22"/>
        </w:numPr>
        <w:tabs>
          <w:tab w:val="left" w:pos="843"/>
        </w:tabs>
        <w:spacing w:line="275" w:lineRule="auto"/>
        <w:ind w:right="1129" w:hanging="723"/>
        <w:jc w:val="both"/>
      </w:pPr>
      <w:r w:rsidRPr="00954DC0">
        <w:t>Cuenta</w:t>
      </w:r>
      <w:r w:rsidRPr="00954DC0">
        <w:rPr>
          <w:spacing w:val="14"/>
        </w:rPr>
        <w:t xml:space="preserve"> </w:t>
      </w:r>
      <w:r w:rsidRPr="00954DC0">
        <w:t>con</w:t>
      </w:r>
      <w:r w:rsidRPr="00954DC0">
        <w:rPr>
          <w:spacing w:val="11"/>
        </w:rPr>
        <w:t xml:space="preserve"> </w:t>
      </w:r>
      <w:r w:rsidRPr="00954DC0">
        <w:t>un</w:t>
      </w:r>
      <w:r w:rsidRPr="00954DC0">
        <w:rPr>
          <w:spacing w:val="57"/>
        </w:rPr>
        <w:t xml:space="preserve"> </w:t>
      </w:r>
      <w:r w:rsidRPr="00954DC0">
        <w:t>título</w:t>
      </w:r>
      <w:r w:rsidRPr="00954DC0">
        <w:rPr>
          <w:spacing w:val="14"/>
        </w:rPr>
        <w:t xml:space="preserve"> </w:t>
      </w:r>
      <w:r w:rsidRPr="00954DC0">
        <w:t>de</w:t>
      </w:r>
      <w:r w:rsidRPr="00954DC0">
        <w:rPr>
          <w:spacing w:val="3"/>
        </w:rPr>
        <w:t xml:space="preserve"> </w:t>
      </w:r>
      <w:r w:rsidRPr="00954DC0">
        <w:t>concesión</w:t>
      </w:r>
      <w:r w:rsidRPr="00954DC0">
        <w:rPr>
          <w:spacing w:val="24"/>
        </w:rPr>
        <w:t xml:space="preserve"> </w:t>
      </w:r>
      <w:r w:rsidRPr="00954DC0">
        <w:t>otorgado</w:t>
      </w:r>
      <w:r w:rsidRPr="00954DC0">
        <w:rPr>
          <w:spacing w:val="21"/>
        </w:rPr>
        <w:t xml:space="preserve"> </w:t>
      </w:r>
      <w:r w:rsidRPr="00954DC0">
        <w:t>por</w:t>
      </w:r>
      <w:r w:rsidRPr="00954DC0">
        <w:rPr>
          <w:spacing w:val="3"/>
        </w:rPr>
        <w:t xml:space="preserve"> </w:t>
      </w:r>
      <w:r w:rsidRPr="00954DC0">
        <w:t>el</w:t>
      </w:r>
      <w:r w:rsidRPr="00954DC0">
        <w:rPr>
          <w:spacing w:val="3"/>
        </w:rPr>
        <w:t xml:space="preserve"> </w:t>
      </w:r>
      <w:r w:rsidRPr="00954DC0">
        <w:rPr>
          <w:spacing w:val="-1"/>
        </w:rPr>
        <w:t>Gobierno</w:t>
      </w:r>
      <w:r w:rsidRPr="00954DC0">
        <w:rPr>
          <w:spacing w:val="28"/>
        </w:rPr>
        <w:t xml:space="preserve"> </w:t>
      </w:r>
      <w:r w:rsidRPr="00954DC0">
        <w:t>Federal</w:t>
      </w:r>
      <w:r w:rsidRPr="00954DC0">
        <w:rPr>
          <w:spacing w:val="5"/>
        </w:rPr>
        <w:t xml:space="preserve"> </w:t>
      </w:r>
      <w:r w:rsidRPr="00954DC0">
        <w:t>para</w:t>
      </w:r>
      <w:r w:rsidRPr="00954DC0">
        <w:rPr>
          <w:spacing w:val="24"/>
          <w:w w:val="98"/>
        </w:rPr>
        <w:t xml:space="preserve"> </w:t>
      </w:r>
      <w:r w:rsidRPr="00954DC0">
        <w:t>construir,</w:t>
      </w:r>
      <w:r w:rsidRPr="00954DC0">
        <w:rPr>
          <w:spacing w:val="40"/>
        </w:rPr>
        <w:t xml:space="preserve"> </w:t>
      </w:r>
      <w:r w:rsidRPr="00954DC0">
        <w:t>instalar,</w:t>
      </w:r>
      <w:r w:rsidRPr="00954DC0">
        <w:rPr>
          <w:spacing w:val="36"/>
        </w:rPr>
        <w:t xml:space="preserve"> </w:t>
      </w:r>
      <w:r w:rsidRPr="00954DC0">
        <w:t>mantener,</w:t>
      </w:r>
      <w:r w:rsidRPr="00954DC0">
        <w:rPr>
          <w:spacing w:val="31"/>
        </w:rPr>
        <w:t xml:space="preserve"> </w:t>
      </w:r>
      <w:r w:rsidRPr="00954DC0">
        <w:t>operar</w:t>
      </w:r>
      <w:r w:rsidRPr="00954DC0">
        <w:rPr>
          <w:spacing w:val="33"/>
        </w:rPr>
        <w:t xml:space="preserve"> </w:t>
      </w:r>
      <w:r w:rsidRPr="00954DC0">
        <w:t>y</w:t>
      </w:r>
      <w:r w:rsidRPr="00954DC0">
        <w:rPr>
          <w:spacing w:val="24"/>
        </w:rPr>
        <w:t xml:space="preserve"> </w:t>
      </w:r>
      <w:r w:rsidRPr="00954DC0">
        <w:t>explotar</w:t>
      </w:r>
      <w:r w:rsidRPr="00954DC0">
        <w:rPr>
          <w:spacing w:val="39"/>
        </w:rPr>
        <w:t xml:space="preserve"> </w:t>
      </w:r>
      <w:r w:rsidRPr="00954DC0">
        <w:t>una</w:t>
      </w:r>
      <w:r w:rsidRPr="00954DC0">
        <w:rPr>
          <w:spacing w:val="25"/>
        </w:rPr>
        <w:t xml:space="preserve"> </w:t>
      </w:r>
      <w:r w:rsidRPr="00954DC0">
        <w:t>red</w:t>
      </w:r>
      <w:r w:rsidRPr="00954DC0">
        <w:rPr>
          <w:spacing w:val="24"/>
        </w:rPr>
        <w:t xml:space="preserve"> </w:t>
      </w:r>
      <w:r w:rsidRPr="00954DC0">
        <w:t>pública</w:t>
      </w:r>
      <w:r w:rsidRPr="00954DC0">
        <w:rPr>
          <w:spacing w:val="25"/>
        </w:rPr>
        <w:t xml:space="preserve"> </w:t>
      </w:r>
      <w:r w:rsidRPr="00954DC0">
        <w:t>telefónica</w:t>
      </w:r>
      <w:r w:rsidRPr="00954DC0">
        <w:rPr>
          <w:spacing w:val="39"/>
        </w:rPr>
        <w:t xml:space="preserve"> </w:t>
      </w:r>
      <w:r w:rsidRPr="00954DC0">
        <w:t>en</w:t>
      </w:r>
      <w:r w:rsidRPr="00954DC0">
        <w:rPr>
          <w:spacing w:val="23"/>
        </w:rPr>
        <w:t xml:space="preserve"> </w:t>
      </w:r>
      <w:r w:rsidRPr="00954DC0">
        <w:t>el</w:t>
      </w:r>
      <w:r w:rsidRPr="00954DC0">
        <w:rPr>
          <w:w w:val="102"/>
        </w:rPr>
        <w:t xml:space="preserve"> </w:t>
      </w:r>
      <w:r w:rsidRPr="00954DC0">
        <w:t>Estado</w:t>
      </w:r>
      <w:r w:rsidRPr="00954DC0">
        <w:rPr>
          <w:spacing w:val="4"/>
        </w:rPr>
        <w:t xml:space="preserve"> </w:t>
      </w:r>
      <w:r w:rsidRPr="00954DC0">
        <w:t>de</w:t>
      </w:r>
      <w:r w:rsidRPr="00954DC0">
        <w:rPr>
          <w:spacing w:val="17"/>
        </w:rPr>
        <w:t xml:space="preserve"> </w:t>
      </w:r>
      <w:r w:rsidRPr="00954DC0">
        <w:t>Baja</w:t>
      </w:r>
      <w:r w:rsidRPr="00954DC0">
        <w:rPr>
          <w:spacing w:val="7"/>
        </w:rPr>
        <w:t xml:space="preserve"> </w:t>
      </w:r>
      <w:r w:rsidRPr="00954DC0">
        <w:t>California,</w:t>
      </w:r>
      <w:r w:rsidRPr="00954DC0">
        <w:rPr>
          <w:spacing w:val="16"/>
        </w:rPr>
        <w:t xml:space="preserve"> </w:t>
      </w:r>
      <w:r w:rsidRPr="00954DC0">
        <w:t>el</w:t>
      </w:r>
      <w:r w:rsidRPr="00954DC0">
        <w:rPr>
          <w:spacing w:val="9"/>
        </w:rPr>
        <w:t xml:space="preserve"> </w:t>
      </w:r>
      <w:r w:rsidRPr="00954DC0">
        <w:t>Municipio</w:t>
      </w:r>
      <w:r w:rsidRPr="00954DC0">
        <w:rPr>
          <w:spacing w:val="10"/>
        </w:rPr>
        <w:t xml:space="preserve"> </w:t>
      </w:r>
      <w:r w:rsidRPr="00954DC0">
        <w:t>de</w:t>
      </w:r>
      <w:r w:rsidRPr="00954DC0">
        <w:rPr>
          <w:spacing w:val="13"/>
        </w:rPr>
        <w:t xml:space="preserve"> </w:t>
      </w:r>
      <w:r w:rsidRPr="00954DC0">
        <w:t>San</w:t>
      </w:r>
      <w:r w:rsidRPr="00954DC0">
        <w:rPr>
          <w:spacing w:val="15"/>
        </w:rPr>
        <w:t xml:space="preserve"> </w:t>
      </w:r>
      <w:r w:rsidRPr="00954DC0">
        <w:t>Luis</w:t>
      </w:r>
      <w:r w:rsidRPr="00954DC0">
        <w:rPr>
          <w:spacing w:val="12"/>
        </w:rPr>
        <w:t xml:space="preserve"> </w:t>
      </w:r>
      <w:r w:rsidRPr="00954DC0">
        <w:t>Río</w:t>
      </w:r>
      <w:r w:rsidRPr="00954DC0">
        <w:rPr>
          <w:spacing w:val="8"/>
        </w:rPr>
        <w:t xml:space="preserve"> </w:t>
      </w:r>
      <w:r w:rsidRPr="00954DC0">
        <w:t>Colorado</w:t>
      </w:r>
      <w:r w:rsidRPr="00954DC0">
        <w:rPr>
          <w:spacing w:val="15"/>
        </w:rPr>
        <w:t xml:space="preserve"> </w:t>
      </w:r>
      <w:r w:rsidRPr="00954DC0">
        <w:t>y</w:t>
      </w:r>
      <w:r w:rsidRPr="00954DC0">
        <w:rPr>
          <w:spacing w:val="17"/>
        </w:rPr>
        <w:t xml:space="preserve"> </w:t>
      </w:r>
      <w:r w:rsidRPr="00954DC0">
        <w:t>la</w:t>
      </w:r>
      <w:r w:rsidRPr="00954DC0">
        <w:rPr>
          <w:spacing w:val="6"/>
        </w:rPr>
        <w:t xml:space="preserve"> </w:t>
      </w:r>
      <w:r w:rsidRPr="00954DC0">
        <w:t>ciudad</w:t>
      </w:r>
      <w:r w:rsidRPr="00954DC0">
        <w:rPr>
          <w:spacing w:val="13"/>
        </w:rPr>
        <w:t xml:space="preserve"> </w:t>
      </w:r>
      <w:r w:rsidRPr="00954DC0">
        <w:t>de</w:t>
      </w:r>
      <w:r w:rsidRPr="00954DC0">
        <w:rPr>
          <w:w w:val="98"/>
        </w:rPr>
        <w:t xml:space="preserve"> </w:t>
      </w:r>
      <w:r w:rsidRPr="00954DC0">
        <w:t>Sonoita</w:t>
      </w:r>
      <w:r w:rsidRPr="00954DC0">
        <w:rPr>
          <w:spacing w:val="35"/>
        </w:rPr>
        <w:t xml:space="preserve"> </w:t>
      </w:r>
      <w:r w:rsidRPr="00954DC0">
        <w:t>y</w:t>
      </w:r>
      <w:r w:rsidRPr="00954DC0">
        <w:rPr>
          <w:spacing w:val="33"/>
        </w:rPr>
        <w:t xml:space="preserve"> </w:t>
      </w:r>
      <w:r w:rsidRPr="00954DC0">
        <w:t>sus</w:t>
      </w:r>
      <w:r w:rsidRPr="00954DC0">
        <w:rPr>
          <w:spacing w:val="36"/>
        </w:rPr>
        <w:t xml:space="preserve"> </w:t>
      </w:r>
      <w:r w:rsidRPr="00954DC0">
        <w:t>áreas</w:t>
      </w:r>
      <w:r w:rsidRPr="00954DC0">
        <w:rPr>
          <w:spacing w:val="38"/>
        </w:rPr>
        <w:t xml:space="preserve"> </w:t>
      </w:r>
      <w:r w:rsidRPr="00954DC0">
        <w:t>aledañas,</w:t>
      </w:r>
      <w:r w:rsidRPr="00954DC0">
        <w:rPr>
          <w:spacing w:val="45"/>
        </w:rPr>
        <w:t xml:space="preserve"> </w:t>
      </w:r>
      <w:r w:rsidRPr="00954DC0">
        <w:t>en</w:t>
      </w:r>
      <w:r w:rsidRPr="00954DC0">
        <w:rPr>
          <w:spacing w:val="32"/>
        </w:rPr>
        <w:t xml:space="preserve"> </w:t>
      </w:r>
      <w:r w:rsidRPr="00954DC0">
        <w:t>el</w:t>
      </w:r>
      <w:r w:rsidRPr="00954DC0">
        <w:rPr>
          <w:spacing w:val="33"/>
        </w:rPr>
        <w:t xml:space="preserve"> </w:t>
      </w:r>
      <w:r w:rsidRPr="00954DC0">
        <w:t>Estado</w:t>
      </w:r>
      <w:r w:rsidRPr="00954DC0">
        <w:rPr>
          <w:spacing w:val="33"/>
        </w:rPr>
        <w:t xml:space="preserve"> </w:t>
      </w:r>
      <w:r w:rsidRPr="00954DC0">
        <w:t>de</w:t>
      </w:r>
      <w:r w:rsidRPr="00954DC0">
        <w:rPr>
          <w:spacing w:val="39"/>
        </w:rPr>
        <w:t xml:space="preserve"> </w:t>
      </w:r>
      <w:r w:rsidRPr="00954DC0">
        <w:t>Sonora,</w:t>
      </w:r>
      <w:r w:rsidRPr="00954DC0">
        <w:rPr>
          <w:spacing w:val="46"/>
        </w:rPr>
        <w:t xml:space="preserve"> </w:t>
      </w:r>
      <w:r w:rsidRPr="00954DC0">
        <w:t>por</w:t>
      </w:r>
      <w:r w:rsidRPr="00954DC0">
        <w:rPr>
          <w:spacing w:val="37"/>
        </w:rPr>
        <w:t xml:space="preserve"> </w:t>
      </w:r>
      <w:r w:rsidRPr="00954DC0">
        <w:t>un</w:t>
      </w:r>
      <w:r w:rsidRPr="00954DC0">
        <w:rPr>
          <w:spacing w:val="25"/>
        </w:rPr>
        <w:t xml:space="preserve"> </w:t>
      </w:r>
      <w:r w:rsidRPr="00954DC0">
        <w:t>periodo</w:t>
      </w:r>
      <w:r w:rsidRPr="00954DC0">
        <w:rPr>
          <w:spacing w:val="30"/>
        </w:rPr>
        <w:t xml:space="preserve"> </w:t>
      </w:r>
      <w:r w:rsidRPr="00954DC0">
        <w:t>de</w:t>
      </w:r>
      <w:r w:rsidRPr="00954DC0">
        <w:rPr>
          <w:spacing w:val="26"/>
        </w:rPr>
        <w:t xml:space="preserve"> </w:t>
      </w:r>
      <w:r w:rsidRPr="00954DC0">
        <w:t>46</w:t>
      </w:r>
      <w:r w:rsidRPr="00954DC0">
        <w:rPr>
          <w:w w:val="98"/>
        </w:rPr>
        <w:t xml:space="preserve"> </w:t>
      </w:r>
      <w:r w:rsidRPr="00954DC0">
        <w:t>años</w:t>
      </w:r>
      <w:r w:rsidRPr="00954DC0">
        <w:rPr>
          <w:spacing w:val="14"/>
        </w:rPr>
        <w:t xml:space="preserve"> </w:t>
      </w:r>
      <w:r w:rsidRPr="00954DC0">
        <w:t>contados</w:t>
      </w:r>
      <w:r w:rsidRPr="00954DC0">
        <w:rPr>
          <w:spacing w:val="24"/>
        </w:rPr>
        <w:t xml:space="preserve"> </w:t>
      </w:r>
      <w:r w:rsidRPr="00954DC0">
        <w:t>a</w:t>
      </w:r>
      <w:r w:rsidRPr="00954DC0">
        <w:rPr>
          <w:spacing w:val="11"/>
        </w:rPr>
        <w:t xml:space="preserve"> </w:t>
      </w:r>
      <w:r w:rsidRPr="00954DC0">
        <w:t>partir</w:t>
      </w:r>
      <w:r w:rsidRPr="00954DC0">
        <w:rPr>
          <w:spacing w:val="9"/>
        </w:rPr>
        <w:t xml:space="preserve"> </w:t>
      </w:r>
      <w:r w:rsidRPr="00954DC0">
        <w:t>del</w:t>
      </w:r>
      <w:r w:rsidRPr="00954DC0">
        <w:rPr>
          <w:spacing w:val="11"/>
        </w:rPr>
        <w:t xml:space="preserve"> </w:t>
      </w:r>
      <w:r w:rsidRPr="00954DC0">
        <w:t>26</w:t>
      </w:r>
      <w:r w:rsidRPr="00954DC0">
        <w:rPr>
          <w:spacing w:val="5"/>
        </w:rPr>
        <w:t xml:space="preserve"> </w:t>
      </w:r>
      <w:r w:rsidRPr="00954DC0">
        <w:t>de</w:t>
      </w:r>
      <w:r w:rsidRPr="00954DC0">
        <w:rPr>
          <w:spacing w:val="14"/>
        </w:rPr>
        <w:t xml:space="preserve"> </w:t>
      </w:r>
      <w:r w:rsidRPr="00954DC0">
        <w:t>mayo</w:t>
      </w:r>
      <w:r w:rsidRPr="00954DC0">
        <w:rPr>
          <w:spacing w:val="3"/>
        </w:rPr>
        <w:t xml:space="preserve"> </w:t>
      </w:r>
      <w:r w:rsidRPr="00954DC0">
        <w:t>de</w:t>
      </w:r>
      <w:r w:rsidRPr="00954DC0">
        <w:rPr>
          <w:spacing w:val="23"/>
        </w:rPr>
        <w:t xml:space="preserve"> </w:t>
      </w:r>
      <w:r w:rsidRPr="00954DC0">
        <w:t>1980, de</w:t>
      </w:r>
      <w:r w:rsidRPr="00954DC0">
        <w:rPr>
          <w:spacing w:val="10"/>
        </w:rPr>
        <w:t xml:space="preserve"> </w:t>
      </w:r>
      <w:r w:rsidRPr="00954DC0">
        <w:t>acuerdo</w:t>
      </w:r>
      <w:r w:rsidRPr="00954DC0">
        <w:rPr>
          <w:spacing w:val="23"/>
        </w:rPr>
        <w:t xml:space="preserve"> </w:t>
      </w:r>
      <w:r w:rsidRPr="00954DC0">
        <w:t>con</w:t>
      </w:r>
      <w:r w:rsidRPr="00954DC0">
        <w:rPr>
          <w:spacing w:val="13"/>
        </w:rPr>
        <w:t xml:space="preserve"> </w:t>
      </w:r>
      <w:r w:rsidRPr="00954DC0">
        <w:t>la</w:t>
      </w:r>
      <w:r w:rsidRPr="00954DC0">
        <w:rPr>
          <w:spacing w:val="6"/>
        </w:rPr>
        <w:t xml:space="preserve"> </w:t>
      </w:r>
      <w:r w:rsidRPr="00954DC0">
        <w:t>modificación</w:t>
      </w:r>
      <w:r w:rsidRPr="00954DC0">
        <w:rPr>
          <w:w w:val="97"/>
        </w:rPr>
        <w:t xml:space="preserve"> </w:t>
      </w:r>
      <w:r w:rsidRPr="00954DC0">
        <w:t>al</w:t>
      </w:r>
      <w:r w:rsidRPr="00954DC0">
        <w:rPr>
          <w:spacing w:val="-17"/>
        </w:rPr>
        <w:t xml:space="preserve"> </w:t>
      </w:r>
      <w:r w:rsidRPr="00954DC0">
        <w:t>título</w:t>
      </w:r>
      <w:r w:rsidRPr="00954DC0">
        <w:rPr>
          <w:spacing w:val="2"/>
        </w:rPr>
        <w:t xml:space="preserve"> </w:t>
      </w:r>
      <w:r w:rsidRPr="00954DC0">
        <w:t>de</w:t>
      </w:r>
      <w:r w:rsidRPr="00954DC0">
        <w:rPr>
          <w:spacing w:val="-3"/>
        </w:rPr>
        <w:t xml:space="preserve"> </w:t>
      </w:r>
      <w:r w:rsidRPr="00954DC0">
        <w:t>concesión</w:t>
      </w:r>
      <w:r w:rsidRPr="00954DC0">
        <w:rPr>
          <w:spacing w:val="7"/>
        </w:rPr>
        <w:t xml:space="preserve"> </w:t>
      </w:r>
      <w:r w:rsidRPr="00954DC0">
        <w:t>del</w:t>
      </w:r>
      <w:r w:rsidRPr="00954DC0">
        <w:rPr>
          <w:spacing w:val="-8"/>
        </w:rPr>
        <w:t xml:space="preserve"> </w:t>
      </w:r>
      <w:r w:rsidRPr="00954DC0">
        <w:t>7</w:t>
      </w:r>
      <w:r w:rsidRPr="00954DC0">
        <w:rPr>
          <w:spacing w:val="-9"/>
        </w:rPr>
        <w:t xml:space="preserve"> </w:t>
      </w:r>
      <w:r w:rsidRPr="00954DC0">
        <w:t>de</w:t>
      </w:r>
      <w:r w:rsidRPr="00954DC0">
        <w:rPr>
          <w:spacing w:val="-7"/>
        </w:rPr>
        <w:t xml:space="preserve"> </w:t>
      </w:r>
      <w:r w:rsidRPr="00954DC0">
        <w:t>diciembre</w:t>
      </w:r>
      <w:r w:rsidRPr="00954DC0">
        <w:rPr>
          <w:spacing w:val="8"/>
        </w:rPr>
        <w:t xml:space="preserve"> </w:t>
      </w:r>
      <w:r w:rsidRPr="00954DC0">
        <w:t>de</w:t>
      </w:r>
      <w:r w:rsidRPr="00954DC0">
        <w:rPr>
          <w:spacing w:val="9"/>
        </w:rPr>
        <w:t xml:space="preserve"> </w:t>
      </w:r>
      <w:r w:rsidRPr="00954DC0">
        <w:t>1990.</w:t>
      </w:r>
    </w:p>
    <w:p w:rsidR="007A4BDD" w:rsidRPr="00954DC0" w:rsidRDefault="007A4BDD">
      <w:pPr>
        <w:spacing w:before="5"/>
        <w:rPr>
          <w:rFonts w:ascii="Arial" w:eastAsia="Arial" w:hAnsi="Arial" w:cs="Arial"/>
          <w:sz w:val="16"/>
          <w:szCs w:val="16"/>
        </w:rPr>
      </w:pPr>
    </w:p>
    <w:p w:rsidR="007A4BDD" w:rsidRPr="00954DC0" w:rsidRDefault="00B80A62">
      <w:pPr>
        <w:spacing w:before="75"/>
        <w:ind w:right="1036"/>
        <w:jc w:val="center"/>
        <w:rPr>
          <w:rFonts w:ascii="Times New Roman" w:eastAsia="Times New Roman" w:hAnsi="Times New Roman" w:cs="Times New Roman"/>
          <w:sz w:val="19"/>
          <w:szCs w:val="19"/>
        </w:rPr>
      </w:pPr>
      <w:r w:rsidRPr="00954DC0">
        <w:rPr>
          <w:rFonts w:ascii="Times New Roman"/>
          <w:sz w:val="19"/>
        </w:rPr>
        <w:t>2</w:t>
      </w:r>
    </w:p>
    <w:p w:rsidR="007A4BDD" w:rsidRPr="00954DC0" w:rsidRDefault="007A4BDD">
      <w:pPr>
        <w:jc w:val="center"/>
        <w:rPr>
          <w:rFonts w:ascii="Times New Roman" w:eastAsia="Times New Roman" w:hAnsi="Times New Roman" w:cs="Times New Roman"/>
          <w:sz w:val="19"/>
          <w:szCs w:val="19"/>
        </w:rPr>
        <w:sectPr w:rsidR="007A4BDD" w:rsidRPr="00954DC0">
          <w:pgSz w:w="12260" w:h="15840"/>
          <w:pgMar w:top="0" w:right="0" w:bottom="0" w:left="1600" w:header="720" w:footer="720" w:gutter="0"/>
          <w:cols w:space="720"/>
        </w:sectPr>
      </w:pPr>
    </w:p>
    <w:p w:rsidR="007A4BDD" w:rsidRPr="00954DC0" w:rsidRDefault="007A4BDD">
      <w:pPr>
        <w:spacing w:before="8"/>
        <w:rPr>
          <w:rFonts w:ascii="Times New Roman" w:eastAsia="Times New Roman" w:hAnsi="Times New Roman" w:cs="Times New Roman"/>
          <w:sz w:val="19"/>
          <w:szCs w:val="19"/>
        </w:rPr>
      </w:pPr>
    </w:p>
    <w:p w:rsidR="007A4BDD" w:rsidRPr="00954DC0" w:rsidRDefault="00B80A62">
      <w:pPr>
        <w:pStyle w:val="Textoindependiente"/>
        <w:spacing w:line="276" w:lineRule="auto"/>
        <w:ind w:left="2456" w:right="1100" w:hanging="704"/>
        <w:jc w:val="both"/>
      </w:pPr>
      <w:r w:rsidRPr="00954DC0">
        <w:t>e)</w:t>
      </w:r>
      <w:r w:rsidRPr="00954DC0">
        <w:rPr>
          <w:spacing w:val="65"/>
        </w:rPr>
        <w:t xml:space="preserve"> </w:t>
      </w:r>
      <w:r w:rsidRPr="00954DC0">
        <w:t>La</w:t>
      </w:r>
      <w:r w:rsidRPr="00954DC0">
        <w:rPr>
          <w:spacing w:val="42"/>
        </w:rPr>
        <w:t xml:space="preserve"> </w:t>
      </w:r>
      <w:r w:rsidRPr="00954DC0">
        <w:t>celebración</w:t>
      </w:r>
      <w:r w:rsidRPr="00954DC0">
        <w:rPr>
          <w:spacing w:val="64"/>
        </w:rPr>
        <w:t xml:space="preserve"> </w:t>
      </w:r>
      <w:r w:rsidRPr="00954DC0">
        <w:t>del</w:t>
      </w:r>
      <w:r w:rsidRPr="00954DC0">
        <w:rPr>
          <w:spacing w:val="49"/>
        </w:rPr>
        <w:t xml:space="preserve"> </w:t>
      </w:r>
      <w:r w:rsidRPr="00954DC0">
        <w:t>presente</w:t>
      </w:r>
      <w:r w:rsidRPr="00954DC0">
        <w:rPr>
          <w:spacing w:val="60"/>
        </w:rPr>
        <w:t xml:space="preserve"> </w:t>
      </w:r>
      <w:r w:rsidRPr="00954DC0">
        <w:t>CONVENIO</w:t>
      </w:r>
      <w:r w:rsidRPr="00954DC0">
        <w:rPr>
          <w:spacing w:val="4"/>
        </w:rPr>
        <w:t xml:space="preserve"> </w:t>
      </w:r>
      <w:r w:rsidRPr="00954DC0">
        <w:t>no</w:t>
      </w:r>
      <w:r w:rsidRPr="00954DC0">
        <w:rPr>
          <w:spacing w:val="48"/>
        </w:rPr>
        <w:t xml:space="preserve"> </w:t>
      </w:r>
      <w:r w:rsidRPr="00954DC0">
        <w:t>implica</w:t>
      </w:r>
      <w:r w:rsidRPr="00954DC0">
        <w:rPr>
          <w:spacing w:val="53"/>
        </w:rPr>
        <w:t xml:space="preserve"> </w:t>
      </w:r>
      <w:r w:rsidRPr="00954DC0">
        <w:t>consentimiento</w:t>
      </w:r>
      <w:r w:rsidRPr="00954DC0">
        <w:rPr>
          <w:spacing w:val="6"/>
        </w:rPr>
        <w:t xml:space="preserve"> </w:t>
      </w:r>
      <w:r w:rsidRPr="00954DC0">
        <w:t>alguno</w:t>
      </w:r>
      <w:r w:rsidRPr="00954DC0">
        <w:rPr>
          <w:spacing w:val="60"/>
        </w:rPr>
        <w:t xml:space="preserve"> </w:t>
      </w:r>
      <w:r w:rsidRPr="00954DC0">
        <w:t>al</w:t>
      </w:r>
      <w:r w:rsidRPr="00954DC0">
        <w:rPr>
          <w:w w:val="96"/>
        </w:rPr>
        <w:t xml:space="preserve"> </w:t>
      </w:r>
      <w:r w:rsidRPr="00954DC0">
        <w:t>DECRETO</w:t>
      </w:r>
      <w:r w:rsidRPr="00954DC0">
        <w:rPr>
          <w:spacing w:val="1"/>
        </w:rPr>
        <w:t xml:space="preserve"> </w:t>
      </w:r>
      <w:r w:rsidRPr="00954DC0">
        <w:t>por</w:t>
      </w:r>
      <w:r w:rsidRPr="00954DC0">
        <w:rPr>
          <w:spacing w:val="52"/>
        </w:rPr>
        <w:t xml:space="preserve"> </w:t>
      </w:r>
      <w:r w:rsidRPr="00954DC0">
        <w:t>el</w:t>
      </w:r>
      <w:r w:rsidRPr="00954DC0">
        <w:rPr>
          <w:spacing w:val="57"/>
        </w:rPr>
        <w:t xml:space="preserve"> </w:t>
      </w:r>
      <w:r w:rsidRPr="00954DC0">
        <w:t>que</w:t>
      </w:r>
      <w:r w:rsidRPr="00954DC0">
        <w:rPr>
          <w:spacing w:val="65"/>
        </w:rPr>
        <w:t xml:space="preserve"> </w:t>
      </w:r>
      <w:r w:rsidRPr="00954DC0">
        <w:t>se</w:t>
      </w:r>
      <w:r w:rsidRPr="00954DC0">
        <w:rPr>
          <w:spacing w:val="59"/>
        </w:rPr>
        <w:t xml:space="preserve"> </w:t>
      </w:r>
      <w:r w:rsidRPr="00954DC0">
        <w:t>expiden</w:t>
      </w:r>
      <w:r w:rsidRPr="00954DC0">
        <w:rPr>
          <w:spacing w:val="11"/>
        </w:rPr>
        <w:t xml:space="preserve"> </w:t>
      </w:r>
      <w:r w:rsidRPr="00954DC0">
        <w:t>la</w:t>
      </w:r>
      <w:r w:rsidRPr="00954DC0">
        <w:rPr>
          <w:spacing w:val="63"/>
        </w:rPr>
        <w:t xml:space="preserve"> </w:t>
      </w:r>
      <w:r w:rsidRPr="00954DC0">
        <w:t>Ley</w:t>
      </w:r>
      <w:r w:rsidRPr="00954DC0">
        <w:rPr>
          <w:spacing w:val="1"/>
        </w:rPr>
        <w:t xml:space="preserve"> </w:t>
      </w:r>
      <w:r w:rsidRPr="00954DC0">
        <w:t>Federal</w:t>
      </w:r>
      <w:r w:rsidRPr="00954DC0">
        <w:rPr>
          <w:spacing w:val="63"/>
        </w:rPr>
        <w:t xml:space="preserve"> </w:t>
      </w:r>
      <w:r w:rsidRPr="00954DC0">
        <w:t>de</w:t>
      </w:r>
      <w:r w:rsidRPr="00954DC0">
        <w:rPr>
          <w:spacing w:val="54"/>
        </w:rPr>
        <w:t xml:space="preserve"> </w:t>
      </w:r>
      <w:r w:rsidRPr="00954DC0">
        <w:t>Telecomunicaciones</w:t>
      </w:r>
      <w:r w:rsidRPr="00954DC0">
        <w:rPr>
          <w:spacing w:val="34"/>
        </w:rPr>
        <w:t xml:space="preserve"> </w:t>
      </w:r>
      <w:r w:rsidRPr="00954DC0">
        <w:t>y</w:t>
      </w:r>
      <w:r w:rsidRPr="00954DC0">
        <w:rPr>
          <w:w w:val="90"/>
        </w:rPr>
        <w:t xml:space="preserve"> </w:t>
      </w:r>
      <w:r w:rsidRPr="00954DC0">
        <w:t>Radiodifusión,</w:t>
      </w:r>
      <w:r w:rsidRPr="00954DC0">
        <w:rPr>
          <w:spacing w:val="34"/>
        </w:rPr>
        <w:t xml:space="preserve"> </w:t>
      </w:r>
      <w:r w:rsidRPr="00954DC0">
        <w:t>y</w:t>
      </w:r>
      <w:r w:rsidRPr="00954DC0">
        <w:rPr>
          <w:spacing w:val="35"/>
        </w:rPr>
        <w:t xml:space="preserve"> </w:t>
      </w:r>
      <w:r w:rsidRPr="00954DC0">
        <w:t>la</w:t>
      </w:r>
      <w:r w:rsidRPr="00954DC0">
        <w:rPr>
          <w:spacing w:val="29"/>
        </w:rPr>
        <w:t xml:space="preserve"> </w:t>
      </w:r>
      <w:r w:rsidRPr="00954DC0">
        <w:t>Ley</w:t>
      </w:r>
      <w:r w:rsidRPr="00954DC0">
        <w:rPr>
          <w:spacing w:val="15"/>
        </w:rPr>
        <w:t xml:space="preserve"> </w:t>
      </w:r>
      <w:r w:rsidRPr="00954DC0">
        <w:t>del</w:t>
      </w:r>
      <w:r w:rsidRPr="00954DC0">
        <w:rPr>
          <w:spacing w:val="27"/>
        </w:rPr>
        <w:t xml:space="preserve"> </w:t>
      </w:r>
      <w:r w:rsidRPr="00954DC0">
        <w:t>Sistema</w:t>
      </w:r>
      <w:r w:rsidRPr="00954DC0">
        <w:rPr>
          <w:spacing w:val="42"/>
        </w:rPr>
        <w:t xml:space="preserve"> </w:t>
      </w:r>
      <w:r w:rsidRPr="00954DC0">
        <w:t>Público</w:t>
      </w:r>
      <w:r w:rsidRPr="00954DC0">
        <w:rPr>
          <w:spacing w:val="26"/>
        </w:rPr>
        <w:t xml:space="preserve"> </w:t>
      </w:r>
      <w:r w:rsidRPr="00954DC0">
        <w:t>de</w:t>
      </w:r>
      <w:r w:rsidRPr="00954DC0">
        <w:rPr>
          <w:spacing w:val="32"/>
        </w:rPr>
        <w:t xml:space="preserve"> </w:t>
      </w:r>
      <w:r w:rsidRPr="00954DC0">
        <w:t>Radiodifusión</w:t>
      </w:r>
      <w:r w:rsidRPr="00954DC0">
        <w:rPr>
          <w:spacing w:val="37"/>
        </w:rPr>
        <w:t xml:space="preserve"> </w:t>
      </w:r>
      <w:r w:rsidRPr="00954DC0">
        <w:t>del</w:t>
      </w:r>
      <w:r w:rsidRPr="00954DC0">
        <w:rPr>
          <w:spacing w:val="31"/>
        </w:rPr>
        <w:t xml:space="preserve"> </w:t>
      </w:r>
      <w:r w:rsidRPr="00954DC0">
        <w:t>Estado</w:t>
      </w:r>
      <w:r w:rsidRPr="00954DC0">
        <w:rPr>
          <w:w w:val="97"/>
        </w:rPr>
        <w:t xml:space="preserve"> </w:t>
      </w:r>
      <w:r w:rsidRPr="00954DC0">
        <w:rPr>
          <w:spacing w:val="-1"/>
        </w:rPr>
        <w:t>Mexicano;</w:t>
      </w:r>
      <w:r w:rsidRPr="00954DC0">
        <w:t xml:space="preserve"> y</w:t>
      </w:r>
      <w:r w:rsidRPr="00954DC0">
        <w:rPr>
          <w:spacing w:val="8"/>
        </w:rPr>
        <w:t xml:space="preserve"> </w:t>
      </w:r>
      <w:r w:rsidRPr="00954DC0">
        <w:t>se</w:t>
      </w:r>
      <w:r w:rsidRPr="00954DC0">
        <w:rPr>
          <w:spacing w:val="9"/>
        </w:rPr>
        <w:t xml:space="preserve"> </w:t>
      </w:r>
      <w:r w:rsidRPr="00954DC0">
        <w:t>reforman,</w:t>
      </w:r>
      <w:r w:rsidRPr="00954DC0">
        <w:rPr>
          <w:spacing w:val="10"/>
        </w:rPr>
        <w:t xml:space="preserve"> </w:t>
      </w:r>
      <w:r w:rsidRPr="00954DC0">
        <w:rPr>
          <w:spacing w:val="-1"/>
        </w:rPr>
        <w:t>adicionan</w:t>
      </w:r>
      <w:r w:rsidRPr="00954DC0">
        <w:rPr>
          <w:spacing w:val="-2"/>
        </w:rPr>
        <w:t xml:space="preserve"> </w:t>
      </w:r>
      <w:r w:rsidRPr="00954DC0">
        <w:t>y</w:t>
      </w:r>
      <w:r w:rsidRPr="00954DC0">
        <w:rPr>
          <w:spacing w:val="7"/>
        </w:rPr>
        <w:t xml:space="preserve"> </w:t>
      </w:r>
      <w:r w:rsidRPr="00954DC0">
        <w:t>derogan</w:t>
      </w:r>
      <w:r w:rsidRPr="00954DC0">
        <w:rPr>
          <w:spacing w:val="15"/>
        </w:rPr>
        <w:t xml:space="preserve"> </w:t>
      </w:r>
      <w:r w:rsidRPr="00954DC0">
        <w:t>diversas</w:t>
      </w:r>
      <w:r w:rsidRPr="00954DC0">
        <w:rPr>
          <w:spacing w:val="10"/>
        </w:rPr>
        <w:t xml:space="preserve"> </w:t>
      </w:r>
      <w:r w:rsidRPr="00954DC0">
        <w:t>disposiciones</w:t>
      </w:r>
      <w:r w:rsidRPr="00954DC0">
        <w:rPr>
          <w:spacing w:val="11"/>
        </w:rPr>
        <w:t xml:space="preserve"> </w:t>
      </w:r>
      <w:r w:rsidRPr="00954DC0">
        <w:t>en</w:t>
      </w:r>
      <w:r w:rsidRPr="00954DC0">
        <w:rPr>
          <w:spacing w:val="7"/>
        </w:rPr>
        <w:t xml:space="preserve"> </w:t>
      </w:r>
      <w:r w:rsidRPr="00954DC0">
        <w:rPr>
          <w:spacing w:val="-1"/>
        </w:rPr>
        <w:t>materia</w:t>
      </w:r>
      <w:r w:rsidRPr="00954DC0">
        <w:rPr>
          <w:spacing w:val="29"/>
          <w:w w:val="98"/>
        </w:rPr>
        <w:t xml:space="preserve"> </w:t>
      </w:r>
      <w:r w:rsidRPr="00954DC0">
        <w:t>de</w:t>
      </w:r>
      <w:r w:rsidRPr="00954DC0">
        <w:rPr>
          <w:spacing w:val="1"/>
        </w:rPr>
        <w:t xml:space="preserve"> </w:t>
      </w:r>
      <w:r w:rsidRPr="00954DC0">
        <w:t>telecomunicaciones</w:t>
      </w:r>
      <w:r w:rsidRPr="00954DC0">
        <w:rPr>
          <w:spacing w:val="43"/>
        </w:rPr>
        <w:t xml:space="preserve"> </w:t>
      </w:r>
      <w:r w:rsidRPr="00954DC0">
        <w:t>y</w:t>
      </w:r>
      <w:r w:rsidRPr="00954DC0">
        <w:rPr>
          <w:spacing w:val="19"/>
        </w:rPr>
        <w:t xml:space="preserve"> </w:t>
      </w:r>
      <w:r w:rsidRPr="00954DC0">
        <w:t>radiodifusión,</w:t>
      </w:r>
      <w:r w:rsidRPr="00954DC0">
        <w:rPr>
          <w:spacing w:val="30"/>
        </w:rPr>
        <w:t xml:space="preserve"> </w:t>
      </w:r>
      <w:r w:rsidRPr="00954DC0">
        <w:t>publicado</w:t>
      </w:r>
      <w:r w:rsidRPr="00954DC0">
        <w:rPr>
          <w:spacing w:val="17"/>
        </w:rPr>
        <w:t xml:space="preserve"> </w:t>
      </w:r>
      <w:r w:rsidRPr="00954DC0">
        <w:t>en</w:t>
      </w:r>
      <w:r w:rsidRPr="00954DC0">
        <w:rPr>
          <w:spacing w:val="8"/>
        </w:rPr>
        <w:t xml:space="preserve"> </w:t>
      </w:r>
      <w:r w:rsidRPr="00954DC0">
        <w:t>el</w:t>
      </w:r>
      <w:r w:rsidRPr="00954DC0">
        <w:rPr>
          <w:spacing w:val="14"/>
        </w:rPr>
        <w:t xml:space="preserve"> </w:t>
      </w:r>
      <w:r w:rsidRPr="00954DC0">
        <w:t>Diario</w:t>
      </w:r>
      <w:r w:rsidRPr="00954DC0">
        <w:rPr>
          <w:spacing w:val="8"/>
        </w:rPr>
        <w:t xml:space="preserve"> </w:t>
      </w:r>
      <w:r w:rsidRPr="00954DC0">
        <w:t>Oficial</w:t>
      </w:r>
      <w:r w:rsidRPr="00954DC0">
        <w:rPr>
          <w:spacing w:val="6"/>
        </w:rPr>
        <w:t xml:space="preserve"> </w:t>
      </w:r>
      <w:r w:rsidRPr="00954DC0">
        <w:t>de</w:t>
      </w:r>
      <w:r w:rsidRPr="00954DC0">
        <w:rPr>
          <w:spacing w:val="14"/>
        </w:rPr>
        <w:t xml:space="preserve"> </w:t>
      </w:r>
      <w:r w:rsidRPr="00954DC0">
        <w:t>la</w:t>
      </w:r>
      <w:r w:rsidRPr="00954DC0">
        <w:rPr>
          <w:w w:val="96"/>
        </w:rPr>
        <w:t xml:space="preserve"> </w:t>
      </w:r>
      <w:r w:rsidRPr="00954DC0">
        <w:t>Federación</w:t>
      </w:r>
      <w:r w:rsidRPr="00954DC0">
        <w:rPr>
          <w:spacing w:val="12"/>
        </w:rPr>
        <w:t xml:space="preserve"> </w:t>
      </w:r>
      <w:r w:rsidRPr="00954DC0">
        <w:t>el</w:t>
      </w:r>
      <w:r w:rsidRPr="00954DC0">
        <w:rPr>
          <w:spacing w:val="23"/>
        </w:rPr>
        <w:t xml:space="preserve"> </w:t>
      </w:r>
      <w:r w:rsidRPr="00954DC0">
        <w:t>14</w:t>
      </w:r>
      <w:r w:rsidRPr="00954DC0">
        <w:rPr>
          <w:spacing w:val="-3"/>
        </w:rPr>
        <w:t xml:space="preserve"> </w:t>
      </w:r>
      <w:r w:rsidRPr="00954DC0">
        <w:t>de</w:t>
      </w:r>
      <w:r w:rsidRPr="00954DC0">
        <w:rPr>
          <w:spacing w:val="-3"/>
        </w:rPr>
        <w:t xml:space="preserve"> </w:t>
      </w:r>
      <w:r w:rsidRPr="00954DC0">
        <w:t>julio</w:t>
      </w:r>
      <w:r w:rsidRPr="00954DC0">
        <w:rPr>
          <w:spacing w:val="32"/>
        </w:rPr>
        <w:t xml:space="preserve"> </w:t>
      </w:r>
      <w:r w:rsidRPr="00954DC0">
        <w:t>de</w:t>
      </w:r>
      <w:r w:rsidRPr="00954DC0">
        <w:rPr>
          <w:spacing w:val="10"/>
        </w:rPr>
        <w:t xml:space="preserve"> </w:t>
      </w:r>
      <w:r w:rsidRPr="00954DC0">
        <w:t>2014,</w:t>
      </w:r>
      <w:r w:rsidRPr="00954DC0">
        <w:rPr>
          <w:spacing w:val="26"/>
        </w:rPr>
        <w:t xml:space="preserve"> </w:t>
      </w:r>
      <w:r w:rsidRPr="00954DC0">
        <w:t>ni a</w:t>
      </w:r>
      <w:r w:rsidRPr="00954DC0">
        <w:rPr>
          <w:spacing w:val="16"/>
        </w:rPr>
        <w:t xml:space="preserve"> </w:t>
      </w:r>
      <w:r w:rsidRPr="00954DC0">
        <w:t>la</w:t>
      </w:r>
      <w:r w:rsidRPr="00954DC0">
        <w:rPr>
          <w:spacing w:val="12"/>
        </w:rPr>
        <w:t xml:space="preserve"> </w:t>
      </w:r>
      <w:r w:rsidRPr="00954DC0">
        <w:t>"Resolución</w:t>
      </w:r>
      <w:r w:rsidRPr="00954DC0">
        <w:rPr>
          <w:spacing w:val="29"/>
        </w:rPr>
        <w:t xml:space="preserve"> </w:t>
      </w:r>
      <w:r w:rsidRPr="00954DC0">
        <w:t>mediante</w:t>
      </w:r>
      <w:r w:rsidRPr="00954DC0">
        <w:rPr>
          <w:spacing w:val="21"/>
        </w:rPr>
        <w:t xml:space="preserve"> </w:t>
      </w:r>
      <w:r w:rsidRPr="00954DC0">
        <w:t>la</w:t>
      </w:r>
      <w:r w:rsidRPr="00954DC0">
        <w:rPr>
          <w:spacing w:val="7"/>
        </w:rPr>
        <w:t xml:space="preserve"> </w:t>
      </w:r>
      <w:r w:rsidRPr="00954DC0">
        <w:t>cual</w:t>
      </w:r>
      <w:r w:rsidRPr="00954DC0">
        <w:rPr>
          <w:spacing w:val="14"/>
        </w:rPr>
        <w:t xml:space="preserve"> </w:t>
      </w:r>
      <w:r w:rsidRPr="00954DC0">
        <w:t>el</w:t>
      </w:r>
      <w:r w:rsidRPr="00954DC0">
        <w:rPr>
          <w:spacing w:val="18"/>
        </w:rPr>
        <w:t xml:space="preserve"> </w:t>
      </w:r>
      <w:r w:rsidRPr="00954DC0">
        <w:t>Pleno</w:t>
      </w:r>
      <w:r w:rsidRPr="00954DC0">
        <w:rPr>
          <w:w w:val="96"/>
        </w:rPr>
        <w:t xml:space="preserve"> </w:t>
      </w:r>
      <w:r w:rsidRPr="00954DC0">
        <w:t>del</w:t>
      </w:r>
      <w:r w:rsidRPr="00954DC0">
        <w:rPr>
          <w:spacing w:val="54"/>
        </w:rPr>
        <w:t xml:space="preserve"> </w:t>
      </w:r>
      <w:r w:rsidRPr="00954DC0">
        <w:t>Instituto</w:t>
      </w:r>
      <w:r w:rsidRPr="00954DC0">
        <w:rPr>
          <w:spacing w:val="46"/>
        </w:rPr>
        <w:t xml:space="preserve"> </w:t>
      </w:r>
      <w:r w:rsidRPr="00954DC0">
        <w:t>Federal</w:t>
      </w:r>
      <w:r w:rsidRPr="00954DC0">
        <w:rPr>
          <w:spacing w:val="36"/>
        </w:rPr>
        <w:t xml:space="preserve"> </w:t>
      </w:r>
      <w:r w:rsidRPr="00954DC0">
        <w:t>de</w:t>
      </w:r>
      <w:r w:rsidRPr="00954DC0">
        <w:rPr>
          <w:spacing w:val="38"/>
        </w:rPr>
        <w:t xml:space="preserve"> </w:t>
      </w:r>
      <w:r w:rsidRPr="00954DC0">
        <w:t>Telecomunicaciones</w:t>
      </w:r>
      <w:r w:rsidRPr="00954DC0">
        <w:rPr>
          <w:spacing w:val="13"/>
        </w:rPr>
        <w:t xml:space="preserve"> </w:t>
      </w:r>
      <w:r w:rsidRPr="00954DC0">
        <w:t>suprime,</w:t>
      </w:r>
      <w:r w:rsidRPr="00954DC0">
        <w:rPr>
          <w:spacing w:val="60"/>
        </w:rPr>
        <w:t xml:space="preserve"> </w:t>
      </w:r>
      <w:r w:rsidRPr="00954DC0">
        <w:t>modifica</w:t>
      </w:r>
      <w:r w:rsidRPr="00954DC0">
        <w:rPr>
          <w:spacing w:val="42"/>
        </w:rPr>
        <w:t xml:space="preserve"> </w:t>
      </w:r>
      <w:r w:rsidRPr="00954DC0">
        <w:t>y</w:t>
      </w:r>
      <w:r w:rsidRPr="00954DC0">
        <w:rPr>
          <w:spacing w:val="50"/>
        </w:rPr>
        <w:t xml:space="preserve"> </w:t>
      </w:r>
      <w:r w:rsidRPr="00954DC0">
        <w:t>adiciona</w:t>
      </w:r>
      <w:r w:rsidRPr="00954DC0">
        <w:rPr>
          <w:spacing w:val="62"/>
        </w:rPr>
        <w:t xml:space="preserve"> </w:t>
      </w:r>
      <w:r w:rsidRPr="00954DC0">
        <w:t>las</w:t>
      </w:r>
      <w:r w:rsidRPr="00954DC0">
        <w:rPr>
          <w:w w:val="98"/>
        </w:rPr>
        <w:t xml:space="preserve"> </w:t>
      </w:r>
      <w:r w:rsidRPr="00954DC0">
        <w:t>medidas</w:t>
      </w:r>
      <w:r w:rsidRPr="00954DC0">
        <w:rPr>
          <w:spacing w:val="46"/>
        </w:rPr>
        <w:t xml:space="preserve"> </w:t>
      </w:r>
      <w:r w:rsidRPr="00954DC0">
        <w:t>impuestas</w:t>
      </w:r>
      <w:r w:rsidRPr="00954DC0">
        <w:rPr>
          <w:spacing w:val="36"/>
        </w:rPr>
        <w:t xml:space="preserve"> </w:t>
      </w:r>
      <w:r w:rsidRPr="00954DC0">
        <w:t>al</w:t>
      </w:r>
      <w:r w:rsidRPr="00954DC0">
        <w:rPr>
          <w:spacing w:val="16"/>
        </w:rPr>
        <w:t xml:space="preserve"> </w:t>
      </w:r>
      <w:r w:rsidRPr="00954DC0">
        <w:t>Agente</w:t>
      </w:r>
      <w:r w:rsidRPr="00954DC0">
        <w:rPr>
          <w:spacing w:val="52"/>
        </w:rPr>
        <w:t xml:space="preserve"> </w:t>
      </w:r>
      <w:r w:rsidRPr="00954DC0">
        <w:t>Económico</w:t>
      </w:r>
      <w:r w:rsidRPr="00954DC0">
        <w:rPr>
          <w:spacing w:val="45"/>
        </w:rPr>
        <w:t xml:space="preserve"> </w:t>
      </w:r>
      <w:r w:rsidRPr="00954DC0">
        <w:t>Preponderante</w:t>
      </w:r>
      <w:r w:rsidRPr="00954DC0">
        <w:rPr>
          <w:spacing w:val="49"/>
        </w:rPr>
        <w:t xml:space="preserve"> </w:t>
      </w:r>
      <w:r w:rsidRPr="00954DC0">
        <w:t>en</w:t>
      </w:r>
      <w:r w:rsidRPr="00954DC0">
        <w:rPr>
          <w:spacing w:val="22"/>
        </w:rPr>
        <w:t xml:space="preserve"> </w:t>
      </w:r>
      <w:r w:rsidRPr="00954DC0">
        <w:t>el</w:t>
      </w:r>
      <w:r w:rsidRPr="00954DC0">
        <w:rPr>
          <w:spacing w:val="18"/>
        </w:rPr>
        <w:t xml:space="preserve"> </w:t>
      </w:r>
      <w:r w:rsidRPr="00954DC0">
        <w:t>sector</w:t>
      </w:r>
      <w:r w:rsidRPr="00954DC0">
        <w:rPr>
          <w:spacing w:val="37"/>
        </w:rPr>
        <w:t xml:space="preserve"> </w:t>
      </w:r>
      <w:r w:rsidRPr="00954DC0">
        <w:t>de Telecomunicaciones</w:t>
      </w:r>
      <w:r w:rsidRPr="00954DC0">
        <w:rPr>
          <w:spacing w:val="65"/>
        </w:rPr>
        <w:t xml:space="preserve"> </w:t>
      </w:r>
      <w:r w:rsidRPr="00954DC0">
        <w:t>mediante</w:t>
      </w:r>
      <w:r w:rsidRPr="00954DC0">
        <w:rPr>
          <w:spacing w:val="38"/>
        </w:rPr>
        <w:t xml:space="preserve"> </w:t>
      </w:r>
      <w:r w:rsidRPr="00954DC0">
        <w:t>Resolución</w:t>
      </w:r>
      <w:r w:rsidRPr="00954DC0">
        <w:rPr>
          <w:spacing w:val="29"/>
        </w:rPr>
        <w:t xml:space="preserve"> </w:t>
      </w:r>
      <w:r w:rsidRPr="00954DC0">
        <w:t>de</w:t>
      </w:r>
      <w:r w:rsidRPr="00954DC0">
        <w:rPr>
          <w:spacing w:val="18"/>
        </w:rPr>
        <w:t xml:space="preserve"> </w:t>
      </w:r>
      <w:r w:rsidRPr="00954DC0">
        <w:t>fecha</w:t>
      </w:r>
      <w:r w:rsidRPr="00954DC0">
        <w:rPr>
          <w:spacing w:val="34"/>
        </w:rPr>
        <w:t xml:space="preserve"> </w:t>
      </w:r>
      <w:r w:rsidRPr="00954DC0">
        <w:t>6</w:t>
      </w:r>
      <w:r w:rsidRPr="00954DC0">
        <w:rPr>
          <w:spacing w:val="22"/>
        </w:rPr>
        <w:t xml:space="preserve"> </w:t>
      </w:r>
      <w:r w:rsidRPr="00954DC0">
        <w:t>de</w:t>
      </w:r>
      <w:r w:rsidRPr="00954DC0">
        <w:rPr>
          <w:spacing w:val="26"/>
        </w:rPr>
        <w:t xml:space="preserve"> </w:t>
      </w:r>
      <w:r w:rsidRPr="00954DC0">
        <w:t>marzo</w:t>
      </w:r>
      <w:r w:rsidRPr="00954DC0">
        <w:rPr>
          <w:spacing w:val="23"/>
        </w:rPr>
        <w:t xml:space="preserve"> </w:t>
      </w:r>
      <w:r w:rsidRPr="00954DC0">
        <w:t>de</w:t>
      </w:r>
      <w:r w:rsidRPr="00954DC0">
        <w:rPr>
          <w:spacing w:val="21"/>
        </w:rPr>
        <w:t xml:space="preserve"> </w:t>
      </w:r>
      <w:r w:rsidRPr="00954DC0">
        <w:t>2014,</w:t>
      </w:r>
      <w:r w:rsidRPr="00954DC0">
        <w:rPr>
          <w:w w:val="96"/>
        </w:rPr>
        <w:t xml:space="preserve"> </w:t>
      </w:r>
      <w:r w:rsidRPr="00954DC0">
        <w:t>aprobada</w:t>
      </w:r>
      <w:r w:rsidRPr="00954DC0">
        <w:rPr>
          <w:spacing w:val="50"/>
        </w:rPr>
        <w:t xml:space="preserve"> </w:t>
      </w:r>
      <w:r w:rsidRPr="00954DC0">
        <w:t>mediante</w:t>
      </w:r>
      <w:r w:rsidRPr="00954DC0">
        <w:rPr>
          <w:spacing w:val="30"/>
        </w:rPr>
        <w:t xml:space="preserve"> </w:t>
      </w:r>
      <w:r w:rsidRPr="00954DC0">
        <w:t>acuerdo</w:t>
      </w:r>
      <w:r w:rsidRPr="00954DC0">
        <w:rPr>
          <w:spacing w:val="51"/>
        </w:rPr>
        <w:t xml:space="preserve"> </w:t>
      </w:r>
      <w:r w:rsidRPr="00954DC0">
        <w:t>P/IFT/EXT/060314/76"</w:t>
      </w:r>
      <w:r w:rsidRPr="00954DC0">
        <w:rPr>
          <w:spacing w:val="3"/>
        </w:rPr>
        <w:t xml:space="preserve"> </w:t>
      </w:r>
      <w:r w:rsidRPr="00954DC0">
        <w:t>(en</w:t>
      </w:r>
      <w:r w:rsidRPr="00954DC0">
        <w:rPr>
          <w:spacing w:val="35"/>
        </w:rPr>
        <w:t xml:space="preserve"> </w:t>
      </w:r>
      <w:r w:rsidRPr="00954DC0">
        <w:t>lo</w:t>
      </w:r>
      <w:r w:rsidRPr="00954DC0">
        <w:rPr>
          <w:spacing w:val="26"/>
        </w:rPr>
        <w:t xml:space="preserve"> </w:t>
      </w:r>
      <w:r w:rsidRPr="00954DC0">
        <w:t>sucesivo</w:t>
      </w:r>
      <w:r w:rsidRPr="00954DC0">
        <w:rPr>
          <w:spacing w:val="52"/>
        </w:rPr>
        <w:t xml:space="preserve"> </w:t>
      </w:r>
      <w:r w:rsidRPr="00954DC0">
        <w:t>la</w:t>
      </w:r>
      <w:r w:rsidRPr="00954DC0">
        <w:rPr>
          <w:w w:val="93"/>
        </w:rPr>
        <w:t xml:space="preserve"> </w:t>
      </w:r>
      <w:r w:rsidRPr="00954DC0">
        <w:t>"Resolución</w:t>
      </w:r>
      <w:r w:rsidRPr="00954DC0">
        <w:rPr>
          <w:spacing w:val="27"/>
        </w:rPr>
        <w:t xml:space="preserve"> </w:t>
      </w:r>
      <w:r w:rsidRPr="00954DC0">
        <w:t>Bienal"),</w:t>
      </w:r>
      <w:r w:rsidRPr="00954DC0">
        <w:rPr>
          <w:spacing w:val="8"/>
        </w:rPr>
        <w:t xml:space="preserve"> </w:t>
      </w:r>
      <w:r w:rsidRPr="00954DC0">
        <w:t>determinada</w:t>
      </w:r>
      <w:r w:rsidRPr="00954DC0">
        <w:rPr>
          <w:spacing w:val="22"/>
        </w:rPr>
        <w:t xml:space="preserve"> </w:t>
      </w:r>
      <w:r w:rsidRPr="00954DC0">
        <w:t>mediante</w:t>
      </w:r>
      <w:r w:rsidRPr="00954DC0">
        <w:rPr>
          <w:spacing w:val="1"/>
        </w:rPr>
        <w:t xml:space="preserve"> </w:t>
      </w:r>
      <w:r w:rsidRPr="00954DC0">
        <w:t>Acuerdo</w:t>
      </w:r>
      <w:r w:rsidRPr="00954DC0">
        <w:rPr>
          <w:spacing w:val="29"/>
        </w:rPr>
        <w:t xml:space="preserve"> </w:t>
      </w:r>
      <w:r w:rsidRPr="00954DC0">
        <w:t>P/IFT/EXT/270217/119</w:t>
      </w:r>
      <w:r w:rsidRPr="00954DC0">
        <w:rPr>
          <w:spacing w:val="32"/>
        </w:rPr>
        <w:t xml:space="preserve"> </w:t>
      </w:r>
      <w:r w:rsidRPr="00954DC0">
        <w:t>de</w:t>
      </w:r>
      <w:r w:rsidRPr="00954DC0">
        <w:rPr>
          <w:w w:val="98"/>
        </w:rPr>
        <w:t xml:space="preserve"> </w:t>
      </w:r>
      <w:r w:rsidRPr="00954DC0">
        <w:t>fecha</w:t>
      </w:r>
      <w:r w:rsidRPr="00954DC0">
        <w:rPr>
          <w:spacing w:val="40"/>
        </w:rPr>
        <w:t xml:space="preserve"> </w:t>
      </w:r>
      <w:r w:rsidRPr="00954DC0">
        <w:t>27</w:t>
      </w:r>
      <w:r w:rsidRPr="00954DC0">
        <w:rPr>
          <w:spacing w:val="31"/>
        </w:rPr>
        <w:t xml:space="preserve"> </w:t>
      </w:r>
      <w:r w:rsidRPr="00954DC0">
        <w:t>de</w:t>
      </w:r>
      <w:r w:rsidRPr="00954DC0">
        <w:rPr>
          <w:spacing w:val="22"/>
        </w:rPr>
        <w:t xml:space="preserve"> </w:t>
      </w:r>
      <w:r w:rsidRPr="00954DC0">
        <w:t>febrero</w:t>
      </w:r>
      <w:r w:rsidRPr="00954DC0">
        <w:rPr>
          <w:spacing w:val="43"/>
        </w:rPr>
        <w:t xml:space="preserve"> </w:t>
      </w:r>
      <w:r w:rsidRPr="00954DC0">
        <w:t>de</w:t>
      </w:r>
      <w:r w:rsidRPr="00954DC0">
        <w:rPr>
          <w:spacing w:val="30"/>
        </w:rPr>
        <w:t xml:space="preserve"> </w:t>
      </w:r>
      <w:r w:rsidRPr="00954DC0">
        <w:t>2017,</w:t>
      </w:r>
      <w:r w:rsidRPr="00954DC0">
        <w:rPr>
          <w:spacing w:val="43"/>
        </w:rPr>
        <w:t xml:space="preserve"> </w:t>
      </w:r>
      <w:r w:rsidRPr="00954DC0">
        <w:t>mediante</w:t>
      </w:r>
      <w:r w:rsidRPr="00954DC0">
        <w:rPr>
          <w:spacing w:val="41"/>
        </w:rPr>
        <w:t xml:space="preserve"> </w:t>
      </w:r>
      <w:r w:rsidRPr="00954DC0">
        <w:t>la</w:t>
      </w:r>
      <w:r w:rsidRPr="00954DC0">
        <w:rPr>
          <w:spacing w:val="23"/>
        </w:rPr>
        <w:t xml:space="preserve"> </w:t>
      </w:r>
      <w:r w:rsidRPr="00954DC0">
        <w:t>cual</w:t>
      </w:r>
      <w:r w:rsidRPr="00954DC0">
        <w:rPr>
          <w:spacing w:val="28"/>
        </w:rPr>
        <w:t xml:space="preserve"> </w:t>
      </w:r>
      <w:r w:rsidRPr="00954DC0">
        <w:t>el</w:t>
      </w:r>
      <w:r w:rsidRPr="00954DC0">
        <w:rPr>
          <w:spacing w:val="29"/>
        </w:rPr>
        <w:t xml:space="preserve"> </w:t>
      </w:r>
      <w:r w:rsidRPr="00954DC0">
        <w:t>Instituto</w:t>
      </w:r>
      <w:r w:rsidRPr="00954DC0">
        <w:rPr>
          <w:spacing w:val="23"/>
        </w:rPr>
        <w:t xml:space="preserve"> </w:t>
      </w:r>
      <w:r w:rsidRPr="00954DC0">
        <w:t>suprime,</w:t>
      </w:r>
      <w:r w:rsidRPr="00954DC0">
        <w:rPr>
          <w:spacing w:val="44"/>
        </w:rPr>
        <w:t xml:space="preserve"> </w:t>
      </w:r>
      <w:r w:rsidRPr="00954DC0">
        <w:t>modifica</w:t>
      </w:r>
      <w:r w:rsidRPr="00954DC0">
        <w:rPr>
          <w:spacing w:val="33"/>
        </w:rPr>
        <w:t xml:space="preserve"> </w:t>
      </w:r>
      <w:r w:rsidRPr="00954DC0">
        <w:t>y</w:t>
      </w:r>
      <w:r w:rsidRPr="00954DC0">
        <w:rPr>
          <w:w w:val="90"/>
        </w:rPr>
        <w:t xml:space="preserve"> </w:t>
      </w:r>
      <w:r w:rsidRPr="00954DC0">
        <w:t>adiciona</w:t>
      </w:r>
      <w:r w:rsidRPr="00954DC0">
        <w:rPr>
          <w:spacing w:val="23"/>
        </w:rPr>
        <w:t xml:space="preserve"> </w:t>
      </w:r>
      <w:r w:rsidRPr="00954DC0">
        <w:t>diversas</w:t>
      </w:r>
      <w:r w:rsidRPr="00954DC0">
        <w:rPr>
          <w:spacing w:val="35"/>
        </w:rPr>
        <w:t xml:space="preserve"> </w:t>
      </w:r>
      <w:r w:rsidRPr="00954DC0">
        <w:t>medidas</w:t>
      </w:r>
      <w:r w:rsidRPr="00954DC0">
        <w:rPr>
          <w:spacing w:val="12"/>
        </w:rPr>
        <w:t xml:space="preserve"> </w:t>
      </w:r>
      <w:r w:rsidRPr="00954DC0">
        <w:t>de</w:t>
      </w:r>
      <w:r w:rsidRPr="00954DC0">
        <w:rPr>
          <w:spacing w:val="16"/>
        </w:rPr>
        <w:t xml:space="preserve"> </w:t>
      </w:r>
      <w:r w:rsidRPr="00954DC0">
        <w:t>preponderancia,</w:t>
      </w:r>
      <w:r w:rsidRPr="00954DC0">
        <w:rPr>
          <w:spacing w:val="30"/>
        </w:rPr>
        <w:t xml:space="preserve"> </w:t>
      </w:r>
      <w:r w:rsidRPr="00954DC0">
        <w:t>en</w:t>
      </w:r>
      <w:r w:rsidRPr="00954DC0">
        <w:rPr>
          <w:spacing w:val="11"/>
        </w:rPr>
        <w:t xml:space="preserve"> </w:t>
      </w:r>
      <w:r w:rsidRPr="00954DC0">
        <w:t>virtud</w:t>
      </w:r>
      <w:r w:rsidRPr="00954DC0">
        <w:rPr>
          <w:spacing w:val="23"/>
        </w:rPr>
        <w:t xml:space="preserve"> </w:t>
      </w:r>
      <w:r w:rsidRPr="00954DC0">
        <w:t>de</w:t>
      </w:r>
      <w:r w:rsidRPr="00954DC0">
        <w:rPr>
          <w:spacing w:val="12"/>
        </w:rPr>
        <w:t xml:space="preserve"> </w:t>
      </w:r>
      <w:r w:rsidRPr="00954DC0">
        <w:t>que</w:t>
      </w:r>
      <w:r w:rsidRPr="00954DC0">
        <w:rPr>
          <w:spacing w:val="16"/>
        </w:rPr>
        <w:t xml:space="preserve"> </w:t>
      </w:r>
      <w:r w:rsidRPr="00954DC0">
        <w:t>mis</w:t>
      </w:r>
      <w:r w:rsidRPr="00954DC0">
        <w:rPr>
          <w:spacing w:val="13"/>
        </w:rPr>
        <w:t xml:space="preserve"> </w:t>
      </w:r>
      <w:r w:rsidRPr="00954DC0">
        <w:t>mandantes</w:t>
      </w:r>
      <w:r w:rsidRPr="00954DC0">
        <w:rPr>
          <w:w w:val="97"/>
        </w:rPr>
        <w:t xml:space="preserve"> </w:t>
      </w:r>
      <w:r w:rsidRPr="00954DC0">
        <w:t>promovieron</w:t>
      </w:r>
      <w:r w:rsidRPr="00954DC0">
        <w:rPr>
          <w:spacing w:val="26"/>
        </w:rPr>
        <w:t xml:space="preserve"> </w:t>
      </w:r>
      <w:r w:rsidRPr="00954DC0">
        <w:t>los</w:t>
      </w:r>
      <w:r w:rsidRPr="00954DC0">
        <w:rPr>
          <w:spacing w:val="6"/>
        </w:rPr>
        <w:t xml:space="preserve"> </w:t>
      </w:r>
      <w:r w:rsidRPr="00954DC0">
        <w:t>medios</w:t>
      </w:r>
      <w:r w:rsidRPr="00954DC0">
        <w:rPr>
          <w:spacing w:val="8"/>
        </w:rPr>
        <w:t xml:space="preserve"> </w:t>
      </w:r>
      <w:r w:rsidRPr="00954DC0">
        <w:t>de</w:t>
      </w:r>
      <w:r w:rsidRPr="00954DC0">
        <w:rPr>
          <w:spacing w:val="10"/>
        </w:rPr>
        <w:t xml:space="preserve"> </w:t>
      </w:r>
      <w:r w:rsidRPr="00954DC0">
        <w:t>impugnación</w:t>
      </w:r>
      <w:r w:rsidRPr="00954DC0">
        <w:rPr>
          <w:spacing w:val="20"/>
        </w:rPr>
        <w:t xml:space="preserve"> </w:t>
      </w:r>
      <w:r w:rsidRPr="00954DC0">
        <w:t>correspondientes</w:t>
      </w:r>
      <w:r w:rsidRPr="00954DC0">
        <w:rPr>
          <w:spacing w:val="31"/>
        </w:rPr>
        <w:t xml:space="preserve"> </w:t>
      </w:r>
      <w:r w:rsidRPr="00954DC0">
        <w:t>en</w:t>
      </w:r>
      <w:r w:rsidRPr="00954DC0">
        <w:rPr>
          <w:spacing w:val="9"/>
        </w:rPr>
        <w:t xml:space="preserve"> </w:t>
      </w:r>
      <w:r w:rsidRPr="00954DC0">
        <w:t>contra</w:t>
      </w:r>
      <w:r w:rsidRPr="00954DC0">
        <w:rPr>
          <w:spacing w:val="8"/>
        </w:rPr>
        <w:t xml:space="preserve"> </w:t>
      </w:r>
      <w:r w:rsidRPr="00954DC0">
        <w:t>de</w:t>
      </w:r>
      <w:r w:rsidRPr="00954DC0">
        <w:rPr>
          <w:spacing w:val="11"/>
        </w:rPr>
        <w:t xml:space="preserve"> </w:t>
      </w:r>
      <w:r w:rsidRPr="00954DC0">
        <w:t>la</w:t>
      </w:r>
      <w:r w:rsidRPr="00954DC0">
        <w:rPr>
          <w:spacing w:val="7"/>
        </w:rPr>
        <w:t xml:space="preserve"> </w:t>
      </w:r>
      <w:r w:rsidRPr="00954DC0">
        <w:t>Ley</w:t>
      </w:r>
      <w:r w:rsidRPr="00954DC0">
        <w:rPr>
          <w:spacing w:val="-1"/>
        </w:rPr>
        <w:t xml:space="preserve"> </w:t>
      </w:r>
      <w:r w:rsidRPr="00954DC0">
        <w:t>y</w:t>
      </w:r>
      <w:r w:rsidRPr="00954DC0">
        <w:rPr>
          <w:w w:val="95"/>
        </w:rPr>
        <w:t xml:space="preserve"> </w:t>
      </w:r>
      <w:r w:rsidRPr="00954DC0">
        <w:t>de</w:t>
      </w:r>
      <w:r w:rsidRPr="00954DC0">
        <w:rPr>
          <w:spacing w:val="38"/>
        </w:rPr>
        <w:t xml:space="preserve"> </w:t>
      </w:r>
      <w:r w:rsidRPr="00954DC0">
        <w:t>la</w:t>
      </w:r>
      <w:r w:rsidRPr="00954DC0">
        <w:rPr>
          <w:spacing w:val="35"/>
        </w:rPr>
        <w:t xml:space="preserve"> </w:t>
      </w:r>
      <w:r w:rsidRPr="00954DC0">
        <w:t>Resolución</w:t>
      </w:r>
      <w:r w:rsidRPr="00954DC0">
        <w:rPr>
          <w:spacing w:val="46"/>
        </w:rPr>
        <w:t xml:space="preserve"> </w:t>
      </w:r>
      <w:r w:rsidRPr="00954DC0">
        <w:t>Bienal,</w:t>
      </w:r>
      <w:r w:rsidRPr="00954DC0">
        <w:rPr>
          <w:spacing w:val="37"/>
        </w:rPr>
        <w:t xml:space="preserve"> </w:t>
      </w:r>
      <w:r w:rsidRPr="00954DC0">
        <w:t>los</w:t>
      </w:r>
      <w:r w:rsidRPr="00954DC0">
        <w:rPr>
          <w:spacing w:val="29"/>
        </w:rPr>
        <w:t xml:space="preserve"> </w:t>
      </w:r>
      <w:r w:rsidRPr="00954DC0">
        <w:t>cuales</w:t>
      </w:r>
      <w:r w:rsidRPr="00954DC0">
        <w:rPr>
          <w:spacing w:val="39"/>
        </w:rPr>
        <w:t xml:space="preserve"> </w:t>
      </w:r>
      <w:r w:rsidRPr="00954DC0">
        <w:t>se</w:t>
      </w:r>
      <w:r w:rsidRPr="00954DC0">
        <w:rPr>
          <w:spacing w:val="26"/>
        </w:rPr>
        <w:t xml:space="preserve"> </w:t>
      </w:r>
      <w:r w:rsidRPr="00954DC0">
        <w:t>encuentran</w:t>
      </w:r>
      <w:r w:rsidRPr="00954DC0">
        <w:rPr>
          <w:spacing w:val="45"/>
        </w:rPr>
        <w:t xml:space="preserve"> </w:t>
      </w:r>
      <w:r w:rsidRPr="00954DC0">
        <w:t>pendientes</w:t>
      </w:r>
      <w:r w:rsidRPr="00954DC0">
        <w:rPr>
          <w:spacing w:val="44"/>
        </w:rPr>
        <w:t xml:space="preserve"> </w:t>
      </w:r>
      <w:r w:rsidRPr="00954DC0">
        <w:t>de</w:t>
      </w:r>
      <w:r w:rsidRPr="00954DC0">
        <w:rPr>
          <w:spacing w:val="39"/>
        </w:rPr>
        <w:t xml:space="preserve"> </w:t>
      </w:r>
      <w:r w:rsidRPr="00954DC0">
        <w:t>resolución</w:t>
      </w:r>
      <w:r w:rsidRPr="00954DC0">
        <w:rPr>
          <w:spacing w:val="37"/>
        </w:rPr>
        <w:t xml:space="preserve"> </w:t>
      </w:r>
      <w:r w:rsidRPr="00954DC0">
        <w:t>a</w:t>
      </w:r>
      <w:r w:rsidRPr="00954DC0">
        <w:rPr>
          <w:w w:val="94"/>
        </w:rPr>
        <w:t xml:space="preserve"> </w:t>
      </w:r>
      <w:r w:rsidRPr="00954DC0">
        <w:t>esta</w:t>
      </w:r>
      <w:r w:rsidRPr="00954DC0">
        <w:rPr>
          <w:spacing w:val="-5"/>
        </w:rPr>
        <w:t xml:space="preserve"> </w:t>
      </w:r>
      <w:r w:rsidRPr="00954DC0">
        <w:t>fecha,</w:t>
      </w:r>
      <w:r w:rsidRPr="00954DC0">
        <w:rPr>
          <w:spacing w:val="15"/>
        </w:rPr>
        <w:t xml:space="preserve"> </w:t>
      </w:r>
      <w:r w:rsidRPr="00954DC0">
        <w:t>ni</w:t>
      </w:r>
      <w:r w:rsidRPr="00954DC0">
        <w:rPr>
          <w:spacing w:val="-11"/>
        </w:rPr>
        <w:t xml:space="preserve"> </w:t>
      </w:r>
      <w:r w:rsidRPr="00954DC0">
        <w:t>de</w:t>
      </w:r>
      <w:r w:rsidRPr="00954DC0">
        <w:rPr>
          <w:spacing w:val="-4"/>
        </w:rPr>
        <w:t xml:space="preserve"> </w:t>
      </w:r>
      <w:r w:rsidRPr="00954DC0">
        <w:t>cualquier</w:t>
      </w:r>
      <w:r w:rsidRPr="00954DC0">
        <w:rPr>
          <w:spacing w:val="17"/>
        </w:rPr>
        <w:t xml:space="preserve"> </w:t>
      </w:r>
      <w:r w:rsidRPr="00954DC0">
        <w:t>norma, resolución,</w:t>
      </w:r>
      <w:r w:rsidRPr="00954DC0">
        <w:rPr>
          <w:spacing w:val="5"/>
        </w:rPr>
        <w:t xml:space="preserve"> </w:t>
      </w:r>
      <w:r w:rsidRPr="00954DC0">
        <w:t>plan,</w:t>
      </w:r>
      <w:r w:rsidRPr="00954DC0">
        <w:rPr>
          <w:spacing w:val="1"/>
        </w:rPr>
        <w:t xml:space="preserve"> </w:t>
      </w:r>
      <w:r w:rsidRPr="00954DC0">
        <w:t>lineamiento</w:t>
      </w:r>
      <w:r w:rsidRPr="00954DC0">
        <w:rPr>
          <w:spacing w:val="5"/>
        </w:rPr>
        <w:t xml:space="preserve"> </w:t>
      </w:r>
      <w:r w:rsidRPr="00954DC0">
        <w:t>general,</w:t>
      </w:r>
      <w:r w:rsidRPr="00954DC0">
        <w:rPr>
          <w:spacing w:val="12"/>
        </w:rPr>
        <w:t xml:space="preserve"> </w:t>
      </w:r>
      <w:r w:rsidRPr="00954DC0">
        <w:t>acuerdo</w:t>
      </w:r>
      <w:r w:rsidRPr="00954DC0">
        <w:rPr>
          <w:w w:val="98"/>
        </w:rPr>
        <w:t xml:space="preserve"> </w:t>
      </w:r>
      <w:r w:rsidRPr="00954DC0">
        <w:t>o</w:t>
      </w:r>
      <w:r w:rsidRPr="00954DC0">
        <w:rPr>
          <w:spacing w:val="8"/>
        </w:rPr>
        <w:t xml:space="preserve"> </w:t>
      </w:r>
      <w:r w:rsidRPr="00954DC0">
        <w:t>cualquier</w:t>
      </w:r>
      <w:r w:rsidRPr="00954DC0">
        <w:rPr>
          <w:spacing w:val="24"/>
        </w:rPr>
        <w:t xml:space="preserve"> </w:t>
      </w:r>
      <w:r w:rsidRPr="00954DC0">
        <w:t>otro</w:t>
      </w:r>
      <w:r w:rsidRPr="00954DC0">
        <w:rPr>
          <w:spacing w:val="11"/>
        </w:rPr>
        <w:t xml:space="preserve"> </w:t>
      </w:r>
      <w:r w:rsidRPr="00954DC0">
        <w:t>acto</w:t>
      </w:r>
      <w:r w:rsidRPr="00954DC0">
        <w:rPr>
          <w:spacing w:val="9"/>
        </w:rPr>
        <w:t xml:space="preserve"> </w:t>
      </w:r>
      <w:r w:rsidRPr="00954DC0">
        <w:t>de</w:t>
      </w:r>
      <w:r w:rsidRPr="00954DC0">
        <w:rPr>
          <w:spacing w:val="11"/>
        </w:rPr>
        <w:t xml:space="preserve"> </w:t>
      </w:r>
      <w:r w:rsidRPr="00954DC0">
        <w:t>autoridad,</w:t>
      </w:r>
      <w:r w:rsidRPr="00954DC0">
        <w:rPr>
          <w:spacing w:val="29"/>
        </w:rPr>
        <w:t xml:space="preserve"> </w:t>
      </w:r>
      <w:r w:rsidRPr="00954DC0">
        <w:t>presente</w:t>
      </w:r>
      <w:r w:rsidRPr="00954DC0">
        <w:rPr>
          <w:spacing w:val="4"/>
        </w:rPr>
        <w:t xml:space="preserve"> </w:t>
      </w:r>
      <w:r w:rsidRPr="00954DC0">
        <w:t>o</w:t>
      </w:r>
      <w:r w:rsidRPr="00954DC0">
        <w:rPr>
          <w:spacing w:val="1"/>
        </w:rPr>
        <w:t xml:space="preserve"> </w:t>
      </w:r>
      <w:r w:rsidRPr="00954DC0">
        <w:t>futuro,</w:t>
      </w:r>
      <w:r w:rsidRPr="00954DC0">
        <w:rPr>
          <w:spacing w:val="23"/>
        </w:rPr>
        <w:t xml:space="preserve"> </w:t>
      </w:r>
      <w:r w:rsidRPr="00954DC0">
        <w:t>ni</w:t>
      </w:r>
      <w:r w:rsidRPr="00954DC0">
        <w:rPr>
          <w:spacing w:val="-4"/>
        </w:rPr>
        <w:t xml:space="preserve"> </w:t>
      </w:r>
      <w:r w:rsidRPr="00954DC0">
        <w:t>sobre</w:t>
      </w:r>
      <w:r w:rsidRPr="00954DC0">
        <w:rPr>
          <w:spacing w:val="13"/>
        </w:rPr>
        <w:t xml:space="preserve"> </w:t>
      </w:r>
      <w:r w:rsidRPr="00954DC0">
        <w:t>cualquier</w:t>
      </w:r>
      <w:r w:rsidRPr="00954DC0">
        <w:rPr>
          <w:spacing w:val="24"/>
        </w:rPr>
        <w:t xml:space="preserve"> </w:t>
      </w:r>
      <w:r w:rsidRPr="00954DC0">
        <w:t>otra</w:t>
      </w:r>
      <w:r w:rsidRPr="00954DC0">
        <w:rPr>
          <w:spacing w:val="18"/>
        </w:rPr>
        <w:t xml:space="preserve"> </w:t>
      </w:r>
      <w:r w:rsidRPr="00954DC0">
        <w:t>ley,</w:t>
      </w:r>
      <w:r w:rsidRPr="00954DC0">
        <w:rPr>
          <w:w w:val="97"/>
        </w:rPr>
        <w:t xml:space="preserve"> </w:t>
      </w:r>
      <w:r w:rsidRPr="00954DC0">
        <w:t>resolución,</w:t>
      </w:r>
      <w:r w:rsidRPr="00954DC0">
        <w:rPr>
          <w:spacing w:val="13"/>
        </w:rPr>
        <w:t xml:space="preserve"> </w:t>
      </w:r>
      <w:r w:rsidRPr="00954DC0">
        <w:t>plan,</w:t>
      </w:r>
      <w:r w:rsidRPr="00954DC0">
        <w:rPr>
          <w:spacing w:val="6"/>
        </w:rPr>
        <w:t xml:space="preserve"> </w:t>
      </w:r>
      <w:r w:rsidRPr="00954DC0">
        <w:t>lineamiento</w:t>
      </w:r>
      <w:r w:rsidRPr="00954DC0">
        <w:rPr>
          <w:spacing w:val="3"/>
        </w:rPr>
        <w:t xml:space="preserve"> </w:t>
      </w:r>
      <w:r w:rsidRPr="00954DC0">
        <w:t>general,</w:t>
      </w:r>
      <w:r w:rsidRPr="00954DC0">
        <w:rPr>
          <w:spacing w:val="13"/>
        </w:rPr>
        <w:t xml:space="preserve"> </w:t>
      </w:r>
      <w:r w:rsidRPr="00954DC0">
        <w:t>acuerdo</w:t>
      </w:r>
      <w:r w:rsidRPr="00954DC0">
        <w:rPr>
          <w:spacing w:val="13"/>
        </w:rPr>
        <w:t xml:space="preserve"> </w:t>
      </w:r>
      <w:r w:rsidRPr="00954DC0">
        <w:t>o</w:t>
      </w:r>
      <w:r w:rsidRPr="00954DC0">
        <w:rPr>
          <w:spacing w:val="-4"/>
        </w:rPr>
        <w:t xml:space="preserve"> </w:t>
      </w:r>
      <w:r w:rsidRPr="00954DC0">
        <w:t>cualquier</w:t>
      </w:r>
      <w:r w:rsidRPr="00954DC0">
        <w:rPr>
          <w:spacing w:val="14"/>
        </w:rPr>
        <w:t xml:space="preserve"> </w:t>
      </w:r>
      <w:r w:rsidRPr="00954DC0">
        <w:t>otro</w:t>
      </w:r>
      <w:r w:rsidRPr="00954DC0">
        <w:rPr>
          <w:spacing w:val="2"/>
        </w:rPr>
        <w:t xml:space="preserve"> </w:t>
      </w:r>
      <w:r w:rsidRPr="00954DC0">
        <w:t>acto</w:t>
      </w:r>
      <w:r w:rsidRPr="00954DC0">
        <w:rPr>
          <w:spacing w:val="1"/>
        </w:rPr>
        <w:t xml:space="preserve"> </w:t>
      </w:r>
      <w:r w:rsidRPr="00954DC0">
        <w:t>de</w:t>
      </w:r>
      <w:r w:rsidRPr="00954DC0">
        <w:rPr>
          <w:spacing w:val="1"/>
        </w:rPr>
        <w:t xml:space="preserve"> </w:t>
      </w:r>
      <w:r w:rsidRPr="00954DC0">
        <w:t>autoridad</w:t>
      </w:r>
      <w:r w:rsidRPr="00954DC0">
        <w:rPr>
          <w:w w:val="97"/>
        </w:rPr>
        <w:t xml:space="preserve"> </w:t>
      </w:r>
      <w:r w:rsidRPr="00954DC0">
        <w:t>que</w:t>
      </w:r>
      <w:r w:rsidRPr="00954DC0">
        <w:rPr>
          <w:spacing w:val="6"/>
        </w:rPr>
        <w:t xml:space="preserve"> </w:t>
      </w:r>
      <w:r w:rsidRPr="00954DC0">
        <w:t>de</w:t>
      </w:r>
      <w:r w:rsidRPr="00954DC0">
        <w:rPr>
          <w:spacing w:val="65"/>
        </w:rPr>
        <w:t xml:space="preserve"> </w:t>
      </w:r>
      <w:r w:rsidRPr="00954DC0">
        <w:t>ellos</w:t>
      </w:r>
      <w:r w:rsidRPr="00954DC0">
        <w:rPr>
          <w:spacing w:val="6"/>
        </w:rPr>
        <w:t xml:space="preserve"> </w:t>
      </w:r>
      <w:r w:rsidRPr="00954DC0">
        <w:t>deriven</w:t>
      </w:r>
      <w:r w:rsidRPr="00954DC0">
        <w:rPr>
          <w:spacing w:val="11"/>
        </w:rPr>
        <w:t xml:space="preserve"> </w:t>
      </w:r>
      <w:r w:rsidRPr="00954DC0">
        <w:t>o</w:t>
      </w:r>
      <w:r w:rsidRPr="00954DC0">
        <w:rPr>
          <w:spacing w:val="1"/>
        </w:rPr>
        <w:t xml:space="preserve"> </w:t>
      </w:r>
      <w:r w:rsidRPr="00954DC0">
        <w:t>que</w:t>
      </w:r>
      <w:r w:rsidRPr="00954DC0">
        <w:rPr>
          <w:spacing w:val="11"/>
        </w:rPr>
        <w:t xml:space="preserve"> </w:t>
      </w:r>
      <w:r w:rsidRPr="00954DC0">
        <w:t>pudiera</w:t>
      </w:r>
      <w:r w:rsidRPr="00954DC0">
        <w:rPr>
          <w:spacing w:val="11"/>
        </w:rPr>
        <w:t xml:space="preserve"> </w:t>
      </w:r>
      <w:r w:rsidRPr="00954DC0">
        <w:t>resultar</w:t>
      </w:r>
      <w:r w:rsidRPr="00954DC0">
        <w:rPr>
          <w:spacing w:val="4"/>
        </w:rPr>
        <w:t xml:space="preserve"> </w:t>
      </w:r>
      <w:r w:rsidRPr="00954DC0">
        <w:t>de</w:t>
      </w:r>
      <w:r w:rsidRPr="00954DC0">
        <w:rPr>
          <w:spacing w:val="8"/>
        </w:rPr>
        <w:t xml:space="preserve"> </w:t>
      </w:r>
      <w:r w:rsidRPr="00954DC0">
        <w:t>los</w:t>
      </w:r>
      <w:r w:rsidRPr="00954DC0">
        <w:rPr>
          <w:spacing w:val="61"/>
        </w:rPr>
        <w:t xml:space="preserve"> </w:t>
      </w:r>
      <w:r w:rsidRPr="00954DC0">
        <w:t>términos</w:t>
      </w:r>
      <w:r w:rsidRPr="00954DC0">
        <w:rPr>
          <w:spacing w:val="15"/>
        </w:rPr>
        <w:t xml:space="preserve"> </w:t>
      </w:r>
      <w:r w:rsidRPr="00954DC0">
        <w:t>y</w:t>
      </w:r>
      <w:r w:rsidRPr="00954DC0">
        <w:rPr>
          <w:spacing w:val="7"/>
        </w:rPr>
        <w:t xml:space="preserve"> </w:t>
      </w:r>
      <w:r w:rsidRPr="00954DC0">
        <w:t>condiciones</w:t>
      </w:r>
      <w:r w:rsidRPr="00954DC0">
        <w:rPr>
          <w:w w:val="98"/>
        </w:rPr>
        <w:t xml:space="preserve"> </w:t>
      </w:r>
      <w:r w:rsidRPr="00954DC0">
        <w:t>ofrecidos</w:t>
      </w:r>
      <w:r w:rsidRPr="00954DC0">
        <w:rPr>
          <w:spacing w:val="43"/>
        </w:rPr>
        <w:t xml:space="preserve"> </w:t>
      </w:r>
      <w:r w:rsidRPr="00954DC0">
        <w:t>por</w:t>
      </w:r>
      <w:r w:rsidRPr="00954DC0">
        <w:rPr>
          <w:spacing w:val="18"/>
        </w:rPr>
        <w:t xml:space="preserve"> </w:t>
      </w:r>
      <w:r w:rsidRPr="00954DC0">
        <w:t>TELNOR,</w:t>
      </w:r>
      <w:r w:rsidRPr="00954DC0">
        <w:rPr>
          <w:spacing w:val="36"/>
        </w:rPr>
        <w:t xml:space="preserve"> </w:t>
      </w:r>
      <w:r w:rsidRPr="00954DC0">
        <w:t>toda</w:t>
      </w:r>
      <w:r w:rsidRPr="00954DC0">
        <w:rPr>
          <w:spacing w:val="24"/>
        </w:rPr>
        <w:t xml:space="preserve"> </w:t>
      </w:r>
      <w:r w:rsidRPr="00954DC0">
        <w:t>vez</w:t>
      </w:r>
      <w:r w:rsidRPr="00954DC0">
        <w:rPr>
          <w:spacing w:val="36"/>
        </w:rPr>
        <w:t xml:space="preserve"> </w:t>
      </w:r>
      <w:r w:rsidRPr="00954DC0">
        <w:t>que</w:t>
      </w:r>
      <w:r w:rsidRPr="00954DC0">
        <w:rPr>
          <w:spacing w:val="27"/>
        </w:rPr>
        <w:t xml:space="preserve"> </w:t>
      </w:r>
      <w:r w:rsidRPr="00954DC0">
        <w:t>esta</w:t>
      </w:r>
      <w:r w:rsidRPr="00954DC0">
        <w:rPr>
          <w:spacing w:val="37"/>
        </w:rPr>
        <w:t xml:space="preserve"> </w:t>
      </w:r>
      <w:r w:rsidRPr="00954DC0">
        <w:t>resolución</w:t>
      </w:r>
      <w:r w:rsidRPr="00954DC0">
        <w:rPr>
          <w:spacing w:val="25"/>
        </w:rPr>
        <w:t xml:space="preserve"> </w:t>
      </w:r>
      <w:r w:rsidRPr="00954DC0">
        <w:t>y</w:t>
      </w:r>
      <w:r w:rsidRPr="00954DC0">
        <w:rPr>
          <w:spacing w:val="32"/>
        </w:rPr>
        <w:t xml:space="preserve"> </w:t>
      </w:r>
      <w:r w:rsidRPr="00954DC0">
        <w:t>la</w:t>
      </w:r>
      <w:r w:rsidRPr="00954DC0">
        <w:rPr>
          <w:spacing w:val="28"/>
        </w:rPr>
        <w:t xml:space="preserve"> </w:t>
      </w:r>
      <w:r w:rsidRPr="00954DC0">
        <w:t>Ley</w:t>
      </w:r>
      <w:r w:rsidRPr="00954DC0">
        <w:rPr>
          <w:spacing w:val="26"/>
        </w:rPr>
        <w:t xml:space="preserve"> </w:t>
      </w:r>
      <w:r w:rsidRPr="00954DC0">
        <w:t>han</w:t>
      </w:r>
      <w:r w:rsidRPr="00954DC0">
        <w:rPr>
          <w:spacing w:val="22"/>
        </w:rPr>
        <w:t xml:space="preserve"> </w:t>
      </w:r>
      <w:r w:rsidRPr="00954DC0">
        <w:t>sido</w:t>
      </w:r>
      <w:r w:rsidRPr="00954DC0">
        <w:rPr>
          <w:w w:val="97"/>
        </w:rPr>
        <w:t xml:space="preserve"> </w:t>
      </w:r>
      <w:r w:rsidRPr="00954DC0">
        <w:t>impugnadas</w:t>
      </w:r>
      <w:r w:rsidRPr="00954DC0">
        <w:rPr>
          <w:spacing w:val="2"/>
        </w:rPr>
        <w:t xml:space="preserve"> </w:t>
      </w:r>
      <w:r w:rsidRPr="00954DC0">
        <w:t>en</w:t>
      </w:r>
      <w:r w:rsidRPr="00954DC0">
        <w:rPr>
          <w:spacing w:val="-18"/>
        </w:rPr>
        <w:t xml:space="preserve"> </w:t>
      </w:r>
      <w:r w:rsidRPr="00954DC0">
        <w:t>tiempo</w:t>
      </w:r>
      <w:r w:rsidRPr="00954DC0">
        <w:rPr>
          <w:spacing w:val="-6"/>
        </w:rPr>
        <w:t xml:space="preserve"> </w:t>
      </w:r>
      <w:r w:rsidRPr="00954DC0">
        <w:t>y</w:t>
      </w:r>
      <w:r w:rsidRPr="00954DC0">
        <w:rPr>
          <w:spacing w:val="-13"/>
        </w:rPr>
        <w:t xml:space="preserve"> </w:t>
      </w:r>
      <w:r w:rsidRPr="00954DC0">
        <w:t>forma</w:t>
      </w:r>
      <w:r w:rsidRPr="00954DC0">
        <w:rPr>
          <w:spacing w:val="7"/>
        </w:rPr>
        <w:t xml:space="preserve"> </w:t>
      </w:r>
      <w:r w:rsidRPr="00954DC0">
        <w:t>por</w:t>
      </w:r>
      <w:r w:rsidRPr="00954DC0">
        <w:rPr>
          <w:spacing w:val="-12"/>
        </w:rPr>
        <w:t xml:space="preserve"> </w:t>
      </w:r>
      <w:r w:rsidRPr="00954DC0">
        <w:t>mi</w:t>
      </w:r>
      <w:r w:rsidRPr="00954DC0">
        <w:rPr>
          <w:spacing w:val="-17"/>
        </w:rPr>
        <w:t xml:space="preserve"> </w:t>
      </w:r>
      <w:r w:rsidRPr="00954DC0">
        <w:t>mandante.</w:t>
      </w:r>
    </w:p>
    <w:p w:rsidR="007A4BDD" w:rsidRPr="00954DC0" w:rsidRDefault="007A4BDD">
      <w:pPr>
        <w:spacing w:before="3"/>
        <w:rPr>
          <w:rFonts w:ascii="Arial" w:eastAsia="Arial" w:hAnsi="Arial" w:cs="Arial"/>
          <w:sz w:val="21"/>
          <w:szCs w:val="21"/>
        </w:rPr>
      </w:pPr>
    </w:p>
    <w:p w:rsidR="007A4BDD" w:rsidRPr="00954DC0" w:rsidRDefault="00B80A62">
      <w:pPr>
        <w:pStyle w:val="Textoindependiente"/>
        <w:spacing w:before="67" w:line="270" w:lineRule="auto"/>
        <w:ind w:left="1733" w:right="1110" w:firstLine="14"/>
      </w:pPr>
      <w:r w:rsidRPr="00954DC0">
        <w:rPr>
          <w:rFonts w:ascii="Times New Roman"/>
          <w:sz w:val="25"/>
        </w:rPr>
        <w:t>111.-</w:t>
      </w:r>
      <w:r w:rsidRPr="00954DC0">
        <w:rPr>
          <w:rFonts w:ascii="Times New Roman"/>
          <w:spacing w:val="1"/>
          <w:sz w:val="25"/>
        </w:rPr>
        <w:t xml:space="preserve"> </w:t>
      </w:r>
      <w:r w:rsidRPr="00954DC0">
        <w:t>Las</w:t>
      </w:r>
      <w:r w:rsidRPr="00954DC0">
        <w:rPr>
          <w:spacing w:val="-4"/>
        </w:rPr>
        <w:t xml:space="preserve"> </w:t>
      </w:r>
      <w:r w:rsidRPr="00954DC0">
        <w:t>PARTES,</w:t>
      </w:r>
      <w:r w:rsidRPr="00954DC0">
        <w:rPr>
          <w:spacing w:val="3"/>
        </w:rPr>
        <w:t xml:space="preserve"> </w:t>
      </w:r>
      <w:r w:rsidRPr="00954DC0">
        <w:t>por</w:t>
      </w:r>
      <w:r w:rsidRPr="00954DC0">
        <w:rPr>
          <w:spacing w:val="-8"/>
        </w:rPr>
        <w:t xml:space="preserve"> </w:t>
      </w:r>
      <w:r w:rsidRPr="00954DC0">
        <w:t>conducto</w:t>
      </w:r>
      <w:r w:rsidRPr="00954DC0">
        <w:rPr>
          <w:spacing w:val="2"/>
        </w:rPr>
        <w:t xml:space="preserve"> </w:t>
      </w:r>
      <w:r w:rsidRPr="00954DC0">
        <w:t>de</w:t>
      </w:r>
      <w:r w:rsidRPr="00954DC0">
        <w:rPr>
          <w:spacing w:val="-6"/>
        </w:rPr>
        <w:t xml:space="preserve"> </w:t>
      </w:r>
      <w:r w:rsidRPr="00954DC0">
        <w:t>sus</w:t>
      </w:r>
      <w:r w:rsidRPr="00954DC0">
        <w:rPr>
          <w:spacing w:val="2"/>
        </w:rPr>
        <w:t xml:space="preserve"> </w:t>
      </w:r>
      <w:r w:rsidRPr="00954DC0">
        <w:t>representantes</w:t>
      </w:r>
      <w:r w:rsidRPr="00954DC0">
        <w:rPr>
          <w:spacing w:val="11"/>
        </w:rPr>
        <w:t xml:space="preserve"> </w:t>
      </w:r>
      <w:r w:rsidRPr="00954DC0">
        <w:t>legales</w:t>
      </w:r>
      <w:r w:rsidRPr="00954DC0">
        <w:rPr>
          <w:spacing w:val="-6"/>
        </w:rPr>
        <w:t xml:space="preserve"> </w:t>
      </w:r>
      <w:r w:rsidRPr="00954DC0">
        <w:t>y</w:t>
      </w:r>
      <w:r w:rsidRPr="00954DC0">
        <w:rPr>
          <w:spacing w:val="1"/>
        </w:rPr>
        <w:t xml:space="preserve"> </w:t>
      </w:r>
      <w:r w:rsidRPr="00954DC0">
        <w:t>bajo</w:t>
      </w:r>
      <w:r w:rsidRPr="00954DC0">
        <w:rPr>
          <w:spacing w:val="-7"/>
        </w:rPr>
        <w:t xml:space="preserve"> </w:t>
      </w:r>
      <w:r w:rsidRPr="00954DC0">
        <w:t>protesta</w:t>
      </w:r>
      <w:r w:rsidRPr="00954DC0">
        <w:rPr>
          <w:spacing w:val="-2"/>
        </w:rPr>
        <w:t xml:space="preserve"> </w:t>
      </w:r>
      <w:r w:rsidRPr="00954DC0">
        <w:t>de</w:t>
      </w:r>
      <w:r w:rsidRPr="00954DC0">
        <w:rPr>
          <w:spacing w:val="-10"/>
        </w:rPr>
        <w:t xml:space="preserve"> </w:t>
      </w:r>
      <w:r w:rsidRPr="00954DC0">
        <w:t>decir</w:t>
      </w:r>
      <w:r w:rsidRPr="00954DC0">
        <w:rPr>
          <w:w w:val="98"/>
        </w:rPr>
        <w:t xml:space="preserve"> </w:t>
      </w:r>
      <w:r w:rsidRPr="00954DC0">
        <w:t>verdad,</w:t>
      </w:r>
      <w:r w:rsidRPr="00954DC0">
        <w:rPr>
          <w:spacing w:val="-7"/>
        </w:rPr>
        <w:t xml:space="preserve"> </w:t>
      </w:r>
      <w:r w:rsidRPr="00954DC0">
        <w:t>declaran</w:t>
      </w:r>
      <w:r w:rsidRPr="00954DC0">
        <w:rPr>
          <w:spacing w:val="-13"/>
        </w:rPr>
        <w:t xml:space="preserve"> </w:t>
      </w:r>
      <w:r w:rsidRPr="00954DC0">
        <w:t>que:</w:t>
      </w:r>
    </w:p>
    <w:p w:rsidR="007A4BDD" w:rsidRPr="00954DC0" w:rsidRDefault="007A4BDD">
      <w:pPr>
        <w:rPr>
          <w:rFonts w:ascii="Arial" w:eastAsia="Arial" w:hAnsi="Arial" w:cs="Arial"/>
          <w:sz w:val="28"/>
          <w:szCs w:val="28"/>
        </w:rPr>
      </w:pPr>
    </w:p>
    <w:p w:rsidR="007A4BDD" w:rsidRPr="00954DC0" w:rsidRDefault="00B80A62">
      <w:pPr>
        <w:pStyle w:val="Textoindependiente"/>
        <w:spacing w:line="275" w:lineRule="auto"/>
        <w:ind w:left="1733" w:right="1110" w:firstLine="14"/>
      </w:pPr>
      <w:r w:rsidRPr="00954DC0">
        <w:rPr>
          <w:u w:val="single" w:color="000000"/>
        </w:rPr>
        <w:t>Ú</w:t>
      </w:r>
      <w:r w:rsidRPr="00954DC0">
        <w:t>nico.-</w:t>
      </w:r>
      <w:r w:rsidRPr="00954DC0">
        <w:rPr>
          <w:spacing w:val="14"/>
        </w:rPr>
        <w:t xml:space="preserve"> </w:t>
      </w:r>
      <w:r w:rsidRPr="00954DC0">
        <w:t>Para</w:t>
      </w:r>
      <w:r w:rsidRPr="00954DC0">
        <w:rPr>
          <w:spacing w:val="13"/>
        </w:rPr>
        <w:t xml:space="preserve"> </w:t>
      </w:r>
      <w:r w:rsidRPr="00954DC0">
        <w:t>la</w:t>
      </w:r>
      <w:r w:rsidRPr="00954DC0">
        <w:rPr>
          <w:spacing w:val="7"/>
        </w:rPr>
        <w:t xml:space="preserve"> </w:t>
      </w:r>
      <w:r w:rsidRPr="00954DC0">
        <w:t>aplicación</w:t>
      </w:r>
      <w:r w:rsidRPr="00954DC0">
        <w:rPr>
          <w:spacing w:val="19"/>
        </w:rPr>
        <w:t xml:space="preserve"> </w:t>
      </w:r>
      <w:r w:rsidRPr="00954DC0">
        <w:t>del</w:t>
      </w:r>
      <w:r w:rsidRPr="00954DC0">
        <w:rPr>
          <w:spacing w:val="9"/>
        </w:rPr>
        <w:t xml:space="preserve"> </w:t>
      </w:r>
      <w:r w:rsidRPr="00954DC0">
        <w:t>presente</w:t>
      </w:r>
      <w:r w:rsidRPr="00954DC0">
        <w:rPr>
          <w:spacing w:val="16"/>
        </w:rPr>
        <w:t xml:space="preserve"> </w:t>
      </w:r>
      <w:r w:rsidRPr="00954DC0">
        <w:t>CONVENIO,</w:t>
      </w:r>
      <w:r w:rsidRPr="00954DC0">
        <w:rPr>
          <w:spacing w:val="23"/>
        </w:rPr>
        <w:t xml:space="preserve"> </w:t>
      </w:r>
      <w:r w:rsidRPr="00954DC0">
        <w:t>se</w:t>
      </w:r>
      <w:r w:rsidRPr="00954DC0">
        <w:rPr>
          <w:spacing w:val="7"/>
        </w:rPr>
        <w:t xml:space="preserve"> </w:t>
      </w:r>
      <w:r w:rsidRPr="00954DC0">
        <w:t>someten</w:t>
      </w:r>
      <w:r w:rsidRPr="00954DC0">
        <w:rPr>
          <w:spacing w:val="19"/>
        </w:rPr>
        <w:t xml:space="preserve"> </w:t>
      </w:r>
      <w:r w:rsidRPr="00954DC0">
        <w:t>de</w:t>
      </w:r>
      <w:r w:rsidRPr="00954DC0">
        <w:rPr>
          <w:spacing w:val="14"/>
        </w:rPr>
        <w:t xml:space="preserve"> </w:t>
      </w:r>
      <w:r w:rsidRPr="00954DC0">
        <w:t>manera</w:t>
      </w:r>
      <w:r w:rsidRPr="00954DC0">
        <w:rPr>
          <w:spacing w:val="14"/>
        </w:rPr>
        <w:t xml:space="preserve"> </w:t>
      </w:r>
      <w:r w:rsidRPr="00954DC0">
        <w:t>expresa</w:t>
      </w:r>
      <w:r w:rsidRPr="00954DC0">
        <w:rPr>
          <w:spacing w:val="17"/>
        </w:rPr>
        <w:t xml:space="preserve"> </w:t>
      </w:r>
      <w:r w:rsidRPr="00954DC0">
        <w:t>a</w:t>
      </w:r>
      <w:r w:rsidRPr="00954DC0">
        <w:rPr>
          <w:w w:val="98"/>
        </w:rPr>
        <w:t xml:space="preserve"> </w:t>
      </w:r>
      <w:r w:rsidRPr="00954DC0">
        <w:t>lo</w:t>
      </w:r>
      <w:r w:rsidRPr="00954DC0">
        <w:rPr>
          <w:spacing w:val="-11"/>
        </w:rPr>
        <w:t xml:space="preserve"> </w:t>
      </w:r>
      <w:r w:rsidRPr="00954DC0">
        <w:t>previsto</w:t>
      </w:r>
      <w:r w:rsidRPr="00954DC0">
        <w:rPr>
          <w:spacing w:val="-10"/>
        </w:rPr>
        <w:t xml:space="preserve"> </w:t>
      </w:r>
      <w:r w:rsidRPr="00954DC0">
        <w:t>en</w:t>
      </w:r>
      <w:r w:rsidRPr="00954DC0">
        <w:rPr>
          <w:spacing w:val="-13"/>
        </w:rPr>
        <w:t xml:space="preserve"> </w:t>
      </w:r>
      <w:r w:rsidRPr="00954DC0">
        <w:t>su</w:t>
      </w:r>
      <w:r w:rsidRPr="00954DC0">
        <w:rPr>
          <w:spacing w:val="-7"/>
        </w:rPr>
        <w:t xml:space="preserve"> </w:t>
      </w:r>
      <w:r w:rsidRPr="00954DC0">
        <w:t>clausulado,</w:t>
      </w:r>
      <w:r w:rsidRPr="00954DC0">
        <w:rPr>
          <w:spacing w:val="8"/>
        </w:rPr>
        <w:t xml:space="preserve"> </w:t>
      </w:r>
      <w:r w:rsidRPr="00954DC0">
        <w:t>sus</w:t>
      </w:r>
      <w:r w:rsidRPr="00954DC0">
        <w:rPr>
          <w:spacing w:val="-6"/>
        </w:rPr>
        <w:t xml:space="preserve"> </w:t>
      </w:r>
      <w:r w:rsidRPr="00954DC0">
        <w:t>anexos,</w:t>
      </w:r>
      <w:r w:rsidRPr="00954DC0">
        <w:rPr>
          <w:spacing w:val="44"/>
        </w:rPr>
        <w:t xml:space="preserve"> </w:t>
      </w:r>
      <w:r w:rsidRPr="00954DC0">
        <w:t>ACUERDOS</w:t>
      </w:r>
      <w:r w:rsidRPr="00954DC0">
        <w:rPr>
          <w:spacing w:val="22"/>
        </w:rPr>
        <w:t xml:space="preserve"> </w:t>
      </w:r>
      <w:r w:rsidRPr="00954DC0">
        <w:t>ESPECÍFICOS</w:t>
      </w:r>
      <w:r w:rsidRPr="00954DC0">
        <w:rPr>
          <w:spacing w:val="-12"/>
        </w:rPr>
        <w:t xml:space="preserve"> </w:t>
      </w:r>
      <w:r w:rsidRPr="00954DC0">
        <w:t>y</w:t>
      </w:r>
      <w:r w:rsidRPr="00954DC0">
        <w:rPr>
          <w:spacing w:val="1"/>
        </w:rPr>
        <w:t xml:space="preserve"> </w:t>
      </w:r>
      <w:r w:rsidRPr="00954DC0">
        <w:t>la</w:t>
      </w:r>
      <w:r w:rsidRPr="00954DC0">
        <w:rPr>
          <w:spacing w:val="-12"/>
        </w:rPr>
        <w:t xml:space="preserve"> </w:t>
      </w:r>
      <w:r w:rsidRPr="00954DC0">
        <w:t>OFERTA</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5" w:lineRule="auto"/>
        <w:ind w:left="1728" w:right="1110" w:firstLine="4"/>
      </w:pPr>
      <w:r w:rsidRPr="00954DC0">
        <w:t xml:space="preserve">Con </w:t>
      </w:r>
      <w:r w:rsidRPr="00954DC0">
        <w:rPr>
          <w:spacing w:val="1"/>
        </w:rPr>
        <w:t xml:space="preserve"> </w:t>
      </w:r>
      <w:r w:rsidRPr="00954DC0">
        <w:t>base</w:t>
      </w:r>
      <w:r w:rsidRPr="00954DC0">
        <w:rPr>
          <w:spacing w:val="58"/>
        </w:rPr>
        <w:t xml:space="preserve"> </w:t>
      </w:r>
      <w:r w:rsidRPr="00954DC0">
        <w:t xml:space="preserve">en </w:t>
      </w:r>
      <w:r w:rsidRPr="00954DC0">
        <w:rPr>
          <w:spacing w:val="1"/>
        </w:rPr>
        <w:t xml:space="preserve"> </w:t>
      </w:r>
      <w:r w:rsidRPr="00954DC0">
        <w:t>las</w:t>
      </w:r>
      <w:r w:rsidRPr="00954DC0">
        <w:rPr>
          <w:spacing w:val="61"/>
        </w:rPr>
        <w:t xml:space="preserve"> </w:t>
      </w:r>
      <w:r w:rsidRPr="00954DC0">
        <w:t xml:space="preserve">anteriores </w:t>
      </w:r>
      <w:r w:rsidRPr="00954DC0">
        <w:rPr>
          <w:spacing w:val="5"/>
        </w:rPr>
        <w:t xml:space="preserve"> </w:t>
      </w:r>
      <w:r w:rsidRPr="00954DC0">
        <w:t xml:space="preserve">declaraciones, </w:t>
      </w:r>
      <w:r w:rsidRPr="00954DC0">
        <w:rPr>
          <w:spacing w:val="24"/>
        </w:rPr>
        <w:t xml:space="preserve"> </w:t>
      </w:r>
      <w:r w:rsidRPr="00954DC0">
        <w:t xml:space="preserve">las </w:t>
      </w:r>
      <w:r w:rsidRPr="00954DC0">
        <w:rPr>
          <w:spacing w:val="5"/>
        </w:rPr>
        <w:t xml:space="preserve"> </w:t>
      </w:r>
      <w:r w:rsidRPr="00954DC0">
        <w:t>PARTES</w:t>
      </w:r>
      <w:r w:rsidRPr="00954DC0">
        <w:rPr>
          <w:spacing w:val="63"/>
        </w:rPr>
        <w:t xml:space="preserve"> </w:t>
      </w:r>
      <w:r w:rsidRPr="00954DC0">
        <w:t xml:space="preserve">convienen </w:t>
      </w:r>
      <w:r w:rsidRPr="00954DC0">
        <w:rPr>
          <w:spacing w:val="7"/>
        </w:rPr>
        <w:t xml:space="preserve"> </w:t>
      </w:r>
      <w:r w:rsidRPr="00954DC0">
        <w:t>en</w:t>
      </w:r>
      <w:r w:rsidRPr="00954DC0">
        <w:rPr>
          <w:spacing w:val="64"/>
        </w:rPr>
        <w:t xml:space="preserve"> </w:t>
      </w:r>
      <w:r w:rsidRPr="00954DC0">
        <w:t xml:space="preserve">otorgar </w:t>
      </w:r>
      <w:r w:rsidRPr="00954DC0">
        <w:rPr>
          <w:spacing w:val="14"/>
        </w:rPr>
        <w:t xml:space="preserve"> </w:t>
      </w:r>
      <w:r w:rsidRPr="00954DC0">
        <w:t>las</w:t>
      </w:r>
      <w:r w:rsidRPr="00954DC0">
        <w:rPr>
          <w:w w:val="98"/>
        </w:rPr>
        <w:t xml:space="preserve"> </w:t>
      </w:r>
      <w:r w:rsidRPr="00954DC0">
        <w:t>siguientes:</w:t>
      </w:r>
    </w:p>
    <w:p w:rsidR="007A4BDD" w:rsidRPr="00954DC0" w:rsidRDefault="007A4BDD">
      <w:pPr>
        <w:rPr>
          <w:rFonts w:ascii="Arial" w:eastAsia="Arial" w:hAnsi="Arial" w:cs="Arial"/>
          <w:sz w:val="28"/>
          <w:szCs w:val="28"/>
        </w:rPr>
      </w:pPr>
    </w:p>
    <w:p w:rsidR="007A4BDD" w:rsidRPr="00954DC0" w:rsidRDefault="00B80A62">
      <w:pPr>
        <w:ind w:left="1788" w:right="1225"/>
        <w:jc w:val="center"/>
        <w:rPr>
          <w:rFonts w:ascii="Arial" w:eastAsia="Arial" w:hAnsi="Arial" w:cs="Arial"/>
          <w:sz w:val="24"/>
          <w:szCs w:val="24"/>
        </w:rPr>
      </w:pPr>
      <w:r w:rsidRPr="00954DC0">
        <w:rPr>
          <w:rFonts w:ascii="Arial" w:hAnsi="Arial"/>
          <w:b/>
          <w:sz w:val="24"/>
        </w:rPr>
        <w:t>CLÁUSULAS</w:t>
      </w:r>
    </w:p>
    <w:p w:rsidR="007A4BDD" w:rsidRPr="00954DC0" w:rsidRDefault="007A4BDD">
      <w:pPr>
        <w:spacing w:before="9"/>
        <w:rPr>
          <w:rFonts w:ascii="Arial" w:eastAsia="Arial" w:hAnsi="Arial" w:cs="Arial"/>
          <w:b/>
          <w:bCs/>
          <w:sz w:val="29"/>
          <w:szCs w:val="29"/>
        </w:rPr>
      </w:pPr>
    </w:p>
    <w:p w:rsidR="007A4BDD" w:rsidRPr="00954DC0" w:rsidRDefault="00B80A62">
      <w:pPr>
        <w:tabs>
          <w:tab w:val="left" w:pos="3150"/>
        </w:tabs>
        <w:ind w:left="1733"/>
        <w:rPr>
          <w:rFonts w:ascii="Arial" w:eastAsia="Arial" w:hAnsi="Arial" w:cs="Arial"/>
          <w:sz w:val="24"/>
          <w:szCs w:val="24"/>
        </w:rPr>
      </w:pPr>
      <w:r w:rsidRPr="00954DC0">
        <w:rPr>
          <w:rFonts w:ascii="Arial"/>
          <w:b/>
          <w:w w:val="95"/>
          <w:sz w:val="24"/>
        </w:rPr>
        <w:t>PRIMERA.</w:t>
      </w:r>
      <w:r w:rsidRPr="00954DC0">
        <w:rPr>
          <w:rFonts w:ascii="Arial"/>
          <w:b/>
          <w:w w:val="95"/>
          <w:sz w:val="24"/>
        </w:rPr>
        <w:tab/>
      </w:r>
      <w:r w:rsidRPr="00954DC0">
        <w:rPr>
          <w:rFonts w:ascii="Arial"/>
          <w:b/>
          <w:sz w:val="24"/>
        </w:rPr>
        <w:t>DEFINICIONES</w:t>
      </w:r>
    </w:p>
    <w:p w:rsidR="007A4BDD" w:rsidRPr="00954DC0" w:rsidRDefault="007A4BDD">
      <w:pPr>
        <w:spacing w:before="5"/>
        <w:rPr>
          <w:rFonts w:ascii="Arial" w:eastAsia="Arial" w:hAnsi="Arial" w:cs="Arial"/>
          <w:b/>
          <w:bCs/>
          <w:sz w:val="31"/>
          <w:szCs w:val="31"/>
        </w:rPr>
      </w:pPr>
    </w:p>
    <w:p w:rsidR="007A4BDD" w:rsidRPr="00954DC0" w:rsidRDefault="00B80A62">
      <w:pPr>
        <w:pStyle w:val="Textoindependiente"/>
        <w:spacing w:line="275" w:lineRule="auto"/>
        <w:ind w:left="1714" w:right="1110" w:firstLine="19"/>
      </w:pPr>
      <w:r w:rsidRPr="00954DC0">
        <w:t>Las</w:t>
      </w:r>
      <w:r w:rsidRPr="00954DC0">
        <w:rPr>
          <w:spacing w:val="65"/>
        </w:rPr>
        <w:t xml:space="preserve"> </w:t>
      </w:r>
      <w:r w:rsidRPr="00954DC0">
        <w:t>PARTES</w:t>
      </w:r>
      <w:r w:rsidRPr="00954DC0">
        <w:rPr>
          <w:spacing w:val="65"/>
        </w:rPr>
        <w:t xml:space="preserve"> </w:t>
      </w:r>
      <w:r w:rsidRPr="00954DC0">
        <w:t xml:space="preserve">acuerdan </w:t>
      </w:r>
      <w:r w:rsidRPr="00954DC0">
        <w:rPr>
          <w:spacing w:val="5"/>
        </w:rPr>
        <w:t xml:space="preserve"> </w:t>
      </w:r>
      <w:r w:rsidRPr="00954DC0">
        <w:t>que</w:t>
      </w:r>
      <w:r w:rsidRPr="00954DC0">
        <w:rPr>
          <w:spacing w:val="63"/>
        </w:rPr>
        <w:t xml:space="preserve"> </w:t>
      </w:r>
      <w:r w:rsidRPr="00954DC0">
        <w:t>para</w:t>
      </w:r>
      <w:r w:rsidRPr="00954DC0">
        <w:rPr>
          <w:spacing w:val="57"/>
        </w:rPr>
        <w:t xml:space="preserve"> </w:t>
      </w:r>
      <w:r w:rsidRPr="00954DC0">
        <w:t xml:space="preserve">efectos </w:t>
      </w:r>
      <w:r w:rsidRPr="00954DC0">
        <w:rPr>
          <w:spacing w:val="3"/>
        </w:rPr>
        <w:t xml:space="preserve"> </w:t>
      </w:r>
      <w:r w:rsidRPr="00954DC0">
        <w:t>del</w:t>
      </w:r>
      <w:r w:rsidRPr="00954DC0">
        <w:rPr>
          <w:spacing w:val="63"/>
        </w:rPr>
        <w:t xml:space="preserve"> </w:t>
      </w:r>
      <w:r w:rsidRPr="00954DC0">
        <w:t xml:space="preserve">CONVENIO, </w:t>
      </w:r>
      <w:r w:rsidRPr="00954DC0">
        <w:rPr>
          <w:spacing w:val="19"/>
        </w:rPr>
        <w:t xml:space="preserve"> </w:t>
      </w:r>
      <w:r w:rsidRPr="00954DC0">
        <w:t>los</w:t>
      </w:r>
      <w:r w:rsidRPr="00954DC0">
        <w:rPr>
          <w:spacing w:val="55"/>
        </w:rPr>
        <w:t xml:space="preserve"> </w:t>
      </w:r>
      <w:r w:rsidRPr="00954DC0">
        <w:t xml:space="preserve">siguientes </w:t>
      </w:r>
      <w:r w:rsidRPr="00954DC0">
        <w:rPr>
          <w:spacing w:val="4"/>
        </w:rPr>
        <w:t xml:space="preserve"> </w:t>
      </w:r>
      <w:r w:rsidRPr="00954DC0">
        <w:t>términos</w:t>
      </w:r>
      <w:r w:rsidRPr="00954DC0">
        <w:rPr>
          <w:w w:val="97"/>
        </w:rPr>
        <w:t xml:space="preserve"> </w:t>
      </w:r>
      <w:r w:rsidRPr="00954DC0">
        <w:t>tendrán</w:t>
      </w:r>
      <w:r w:rsidRPr="00954DC0">
        <w:rPr>
          <w:spacing w:val="-3"/>
        </w:rPr>
        <w:t xml:space="preserve"> </w:t>
      </w:r>
      <w:r w:rsidRPr="00954DC0">
        <w:t>el</w:t>
      </w:r>
      <w:r w:rsidRPr="00954DC0">
        <w:rPr>
          <w:spacing w:val="-14"/>
        </w:rPr>
        <w:t xml:space="preserve"> </w:t>
      </w:r>
      <w:r w:rsidRPr="00954DC0">
        <w:t>significado</w:t>
      </w:r>
      <w:r w:rsidRPr="00954DC0">
        <w:rPr>
          <w:spacing w:val="-2"/>
        </w:rPr>
        <w:t xml:space="preserve"> </w:t>
      </w:r>
      <w:r w:rsidRPr="00954DC0">
        <w:t>que</w:t>
      </w:r>
      <w:r w:rsidRPr="00954DC0">
        <w:rPr>
          <w:spacing w:val="-11"/>
        </w:rPr>
        <w:t xml:space="preserve"> </w:t>
      </w:r>
      <w:r w:rsidRPr="00954DC0">
        <w:t>a</w:t>
      </w:r>
      <w:r w:rsidRPr="00954DC0">
        <w:rPr>
          <w:spacing w:val="-13"/>
        </w:rPr>
        <w:t xml:space="preserve"> </w:t>
      </w:r>
      <w:r w:rsidRPr="00954DC0">
        <w:t>continuación se</w:t>
      </w:r>
      <w:r w:rsidRPr="00954DC0">
        <w:rPr>
          <w:spacing w:val="-14"/>
        </w:rPr>
        <w:t xml:space="preserve"> </w:t>
      </w:r>
      <w:r w:rsidRPr="00954DC0">
        <w:t>señalan:</w:t>
      </w:r>
    </w:p>
    <w:p w:rsidR="007A4BDD" w:rsidRPr="00954DC0" w:rsidRDefault="007A4BDD">
      <w:pPr>
        <w:spacing w:before="2"/>
        <w:rPr>
          <w:rFonts w:ascii="Arial" w:eastAsia="Arial" w:hAnsi="Arial" w:cs="Arial"/>
          <w:sz w:val="27"/>
          <w:szCs w:val="27"/>
        </w:rPr>
      </w:pPr>
    </w:p>
    <w:p w:rsidR="007A4BDD" w:rsidRPr="00954DC0" w:rsidRDefault="00B80A62">
      <w:pPr>
        <w:pStyle w:val="Textoindependiente"/>
        <w:tabs>
          <w:tab w:val="left" w:pos="4860"/>
        </w:tabs>
        <w:spacing w:line="275" w:lineRule="auto"/>
        <w:ind w:left="1728" w:right="1147" w:hanging="10"/>
      </w:pPr>
      <w:r w:rsidRPr="00954DC0">
        <w:rPr>
          <w:b/>
          <w:u w:val="thick" w:color="000000"/>
        </w:rPr>
        <w:t xml:space="preserve">ACTA </w:t>
      </w:r>
      <w:r w:rsidRPr="00954DC0">
        <w:rPr>
          <w:b/>
          <w:spacing w:val="55"/>
          <w:u w:val="thick" w:color="000000"/>
        </w:rPr>
        <w:t xml:space="preserve"> </w:t>
      </w:r>
      <w:r w:rsidRPr="00954DC0">
        <w:rPr>
          <w:b/>
          <w:u w:val="thick" w:color="000000"/>
        </w:rPr>
        <w:t xml:space="preserve">DE </w:t>
      </w:r>
      <w:r w:rsidRPr="00954DC0">
        <w:rPr>
          <w:b/>
          <w:spacing w:val="26"/>
          <w:u w:val="thick" w:color="000000"/>
        </w:rPr>
        <w:t xml:space="preserve"> </w:t>
      </w:r>
      <w:r w:rsidRPr="00954DC0">
        <w:rPr>
          <w:b/>
          <w:u w:val="thick" w:color="000000"/>
        </w:rPr>
        <w:t>ACEPTACIÓN:</w:t>
      </w:r>
      <w:r w:rsidRPr="00954DC0">
        <w:rPr>
          <w:b/>
        </w:rPr>
        <w:tab/>
      </w:r>
      <w:r w:rsidRPr="00954DC0">
        <w:t xml:space="preserve">Documento </w:t>
      </w:r>
      <w:r w:rsidRPr="00954DC0">
        <w:rPr>
          <w:spacing w:val="11"/>
        </w:rPr>
        <w:t xml:space="preserve"> </w:t>
      </w:r>
      <w:r w:rsidRPr="00954DC0">
        <w:t xml:space="preserve">que </w:t>
      </w:r>
      <w:r w:rsidRPr="00954DC0">
        <w:rPr>
          <w:spacing w:val="6"/>
        </w:rPr>
        <w:t xml:space="preserve"> </w:t>
      </w:r>
      <w:r w:rsidRPr="00954DC0">
        <w:t xml:space="preserve">contiene </w:t>
      </w:r>
      <w:r w:rsidRPr="00954DC0">
        <w:rPr>
          <w:spacing w:val="21"/>
        </w:rPr>
        <w:t xml:space="preserve"> </w:t>
      </w:r>
      <w:r w:rsidRPr="00954DC0">
        <w:t>la</w:t>
      </w:r>
      <w:r w:rsidRPr="00954DC0">
        <w:rPr>
          <w:spacing w:val="66"/>
        </w:rPr>
        <w:t xml:space="preserve"> </w:t>
      </w:r>
      <w:r w:rsidRPr="00954DC0">
        <w:t xml:space="preserve">aceptación </w:t>
      </w:r>
      <w:r w:rsidRPr="00954DC0">
        <w:rPr>
          <w:spacing w:val="12"/>
        </w:rPr>
        <w:t xml:space="preserve"> </w:t>
      </w:r>
      <w:r w:rsidRPr="00954DC0">
        <w:t xml:space="preserve">del </w:t>
      </w:r>
      <w:r w:rsidRPr="00954DC0">
        <w:rPr>
          <w:spacing w:val="2"/>
        </w:rPr>
        <w:t xml:space="preserve"> </w:t>
      </w:r>
      <w:r w:rsidRPr="00954DC0">
        <w:t>SERVICIO</w:t>
      </w:r>
      <w:r w:rsidRPr="00954DC0">
        <w:rPr>
          <w:w w:val="97"/>
        </w:rPr>
        <w:t xml:space="preserve"> </w:t>
      </w:r>
      <w:r w:rsidRPr="00954DC0">
        <w:t>(formato</w:t>
      </w:r>
      <w:r w:rsidRPr="00954DC0">
        <w:rPr>
          <w:spacing w:val="-13"/>
        </w:rPr>
        <w:t xml:space="preserve"> </w:t>
      </w:r>
      <w:r w:rsidRPr="00954DC0">
        <w:t>Anexo</w:t>
      </w:r>
      <w:r w:rsidRPr="00954DC0">
        <w:rPr>
          <w:spacing w:val="-1"/>
        </w:rPr>
        <w:t xml:space="preserve"> </w:t>
      </w:r>
      <w:r w:rsidRPr="00954DC0">
        <w:t>"A"</w:t>
      </w:r>
      <w:r w:rsidRPr="00954DC0">
        <w:rPr>
          <w:spacing w:val="-14"/>
        </w:rPr>
        <w:t xml:space="preserve"> </w:t>
      </w:r>
      <w:r w:rsidRPr="00954DC0">
        <w:t>de</w:t>
      </w:r>
      <w:r w:rsidRPr="00954DC0">
        <w:rPr>
          <w:spacing w:val="-10"/>
        </w:rPr>
        <w:t xml:space="preserve"> </w:t>
      </w:r>
      <w:r w:rsidRPr="00954DC0">
        <w:t>la</w:t>
      </w:r>
      <w:r w:rsidRPr="00954DC0">
        <w:rPr>
          <w:spacing w:val="-15"/>
        </w:rPr>
        <w:t xml:space="preserve"> </w:t>
      </w:r>
      <w:r w:rsidRPr="00954DC0">
        <w:t>Oferta).</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3"/>
        <w:rPr>
          <w:rFonts w:ascii="Arial" w:eastAsia="Arial" w:hAnsi="Arial" w:cs="Arial"/>
          <w:sz w:val="17"/>
          <w:szCs w:val="17"/>
        </w:rPr>
      </w:pPr>
    </w:p>
    <w:p w:rsidR="007A4BDD" w:rsidRPr="00954DC0" w:rsidRDefault="00B80A62">
      <w:pPr>
        <w:spacing w:before="75"/>
        <w:ind w:left="1811" w:right="1225"/>
        <w:jc w:val="center"/>
        <w:rPr>
          <w:rFonts w:ascii="Times New Roman" w:eastAsia="Times New Roman" w:hAnsi="Times New Roman" w:cs="Times New Roman"/>
          <w:sz w:val="19"/>
          <w:szCs w:val="19"/>
        </w:rPr>
      </w:pPr>
      <w:r w:rsidRPr="00954DC0">
        <w:rPr>
          <w:rFonts w:ascii="Times New Roman"/>
          <w:w w:val="120"/>
          <w:sz w:val="19"/>
        </w:rPr>
        <w:t>3</w:t>
      </w:r>
    </w:p>
    <w:p w:rsidR="007A4BDD" w:rsidRPr="00954DC0" w:rsidRDefault="007A4BDD">
      <w:pPr>
        <w:jc w:val="center"/>
        <w:rPr>
          <w:rFonts w:ascii="Times New Roman" w:eastAsia="Times New Roman" w:hAnsi="Times New Roman" w:cs="Times New Roman"/>
          <w:sz w:val="19"/>
          <w:szCs w:val="19"/>
        </w:rPr>
        <w:sectPr w:rsidR="007A4BDD" w:rsidRPr="00954DC0">
          <w:pgSz w:w="12260" w:h="15870"/>
          <w:pgMar w:top="0" w:right="0" w:bottom="0" w:left="0" w:header="720" w:footer="720" w:gutter="0"/>
          <w:cols w:space="720"/>
        </w:sectPr>
      </w:pPr>
    </w:p>
    <w:p w:rsidR="007A4BDD" w:rsidRPr="00954DC0" w:rsidRDefault="007A4BDD">
      <w:pPr>
        <w:spacing w:line="20" w:lineRule="atLeast"/>
        <w:ind w:left="52"/>
        <w:rPr>
          <w:rFonts w:ascii="Times New Roman" w:eastAsia="Times New Roman" w:hAnsi="Times New Roman" w:cs="Times New Roman"/>
          <w:sz w:val="2"/>
          <w:szCs w:val="2"/>
        </w:rPr>
      </w:pPr>
    </w:p>
    <w:p w:rsidR="007A4BDD" w:rsidRPr="00954DC0" w:rsidRDefault="00B80A62">
      <w:pPr>
        <w:pStyle w:val="Textoindependiente"/>
        <w:spacing w:before="69" w:line="277" w:lineRule="auto"/>
        <w:ind w:left="1815" w:right="1094" w:hanging="5"/>
        <w:jc w:val="both"/>
      </w:pPr>
      <w:r w:rsidRPr="00954DC0">
        <w:rPr>
          <w:b/>
          <w:sz w:val="23"/>
          <w:u w:val="thick" w:color="000000"/>
        </w:rPr>
        <w:t>ACUERDOS</w:t>
      </w:r>
      <w:r w:rsidRPr="00954DC0">
        <w:rPr>
          <w:b/>
          <w:spacing w:val="23"/>
          <w:sz w:val="23"/>
          <w:u w:val="thick" w:color="000000"/>
        </w:rPr>
        <w:t xml:space="preserve"> </w:t>
      </w:r>
      <w:r w:rsidRPr="00954DC0">
        <w:rPr>
          <w:b/>
          <w:sz w:val="23"/>
          <w:u w:val="thick" w:color="000000"/>
        </w:rPr>
        <w:t>ESPECIFICOS:</w:t>
      </w:r>
      <w:r w:rsidRPr="00954DC0">
        <w:rPr>
          <w:b/>
          <w:spacing w:val="19"/>
          <w:sz w:val="23"/>
          <w:u w:val="thick" w:color="000000"/>
        </w:rPr>
        <w:t xml:space="preserve"> </w:t>
      </w:r>
      <w:r w:rsidRPr="00954DC0">
        <w:t>Solicitudes</w:t>
      </w:r>
      <w:r w:rsidRPr="00954DC0">
        <w:rPr>
          <w:spacing w:val="23"/>
        </w:rPr>
        <w:t xml:space="preserve"> </w:t>
      </w:r>
      <w:r w:rsidRPr="00954DC0">
        <w:t>presentadas</w:t>
      </w:r>
      <w:r w:rsidRPr="00954DC0">
        <w:rPr>
          <w:spacing w:val="21"/>
        </w:rPr>
        <w:t xml:space="preserve"> </w:t>
      </w:r>
      <w:r w:rsidRPr="00954DC0">
        <w:t>por</w:t>
      </w:r>
      <w:r w:rsidRPr="00954DC0">
        <w:rPr>
          <w:spacing w:val="65"/>
        </w:rPr>
        <w:t xml:space="preserve"> </w:t>
      </w:r>
      <w:r w:rsidRPr="00954DC0">
        <w:t>el CONCESIONARIO</w:t>
      </w:r>
      <w:r w:rsidRPr="00954DC0">
        <w:rPr>
          <w:w w:val="97"/>
        </w:rPr>
        <w:t xml:space="preserve"> </w:t>
      </w:r>
      <w:r w:rsidRPr="00954DC0">
        <w:t>SOLICITANTE</w:t>
      </w:r>
      <w:r w:rsidRPr="00954DC0">
        <w:rPr>
          <w:spacing w:val="28"/>
        </w:rPr>
        <w:t xml:space="preserve"> </w:t>
      </w:r>
      <w:r w:rsidRPr="00954DC0">
        <w:t>conforme</w:t>
      </w:r>
      <w:r w:rsidRPr="00954DC0">
        <w:rPr>
          <w:spacing w:val="16"/>
        </w:rPr>
        <w:t xml:space="preserve"> </w:t>
      </w:r>
      <w:r w:rsidRPr="00954DC0">
        <w:t>al</w:t>
      </w:r>
      <w:r w:rsidRPr="00954DC0">
        <w:rPr>
          <w:spacing w:val="-5"/>
        </w:rPr>
        <w:t xml:space="preserve"> </w:t>
      </w:r>
      <w:r w:rsidRPr="00954DC0">
        <w:t>formato</w:t>
      </w:r>
      <w:r w:rsidRPr="00954DC0">
        <w:rPr>
          <w:spacing w:val="26"/>
        </w:rPr>
        <w:t xml:space="preserve"> </w:t>
      </w:r>
      <w:r w:rsidRPr="00954DC0">
        <w:t>e</w:t>
      </w:r>
      <w:r w:rsidRPr="00954DC0">
        <w:rPr>
          <w:spacing w:val="8"/>
        </w:rPr>
        <w:t xml:space="preserve"> </w:t>
      </w:r>
      <w:r w:rsidRPr="00954DC0">
        <w:t>instructivo</w:t>
      </w:r>
      <w:r w:rsidRPr="00954DC0">
        <w:rPr>
          <w:spacing w:val="8"/>
        </w:rPr>
        <w:t xml:space="preserve"> </w:t>
      </w:r>
      <w:r w:rsidRPr="00954DC0">
        <w:t>de</w:t>
      </w:r>
      <w:r w:rsidRPr="00954DC0">
        <w:rPr>
          <w:spacing w:val="10"/>
        </w:rPr>
        <w:t xml:space="preserve"> </w:t>
      </w:r>
      <w:r w:rsidRPr="00954DC0">
        <w:t>llenado</w:t>
      </w:r>
      <w:r w:rsidRPr="00954DC0">
        <w:rPr>
          <w:spacing w:val="4"/>
        </w:rPr>
        <w:t xml:space="preserve"> </w:t>
      </w:r>
      <w:r w:rsidRPr="00954DC0">
        <w:t>del</w:t>
      </w:r>
      <w:r w:rsidRPr="00954DC0">
        <w:rPr>
          <w:spacing w:val="-1"/>
        </w:rPr>
        <w:t xml:space="preserve"> </w:t>
      </w:r>
      <w:r w:rsidRPr="00954DC0">
        <w:t>Anexo</w:t>
      </w:r>
      <w:r w:rsidRPr="00954DC0">
        <w:rPr>
          <w:spacing w:val="19"/>
        </w:rPr>
        <w:t xml:space="preserve"> </w:t>
      </w:r>
      <w:r w:rsidRPr="00954DC0">
        <w:t>"8"</w:t>
      </w:r>
      <w:r w:rsidRPr="00954DC0">
        <w:rPr>
          <w:spacing w:val="-1"/>
        </w:rPr>
        <w:t xml:space="preserve"> </w:t>
      </w:r>
      <w:r w:rsidRPr="00954DC0">
        <w:t>de</w:t>
      </w:r>
      <w:r w:rsidRPr="00954DC0">
        <w:rPr>
          <w:spacing w:val="10"/>
        </w:rPr>
        <w:t xml:space="preserve"> </w:t>
      </w:r>
      <w:r w:rsidRPr="00954DC0">
        <w:t>la</w:t>
      </w:r>
      <w:r w:rsidRPr="00954DC0">
        <w:rPr>
          <w:spacing w:val="-1"/>
        </w:rPr>
        <w:t xml:space="preserve"> </w:t>
      </w:r>
      <w:r w:rsidRPr="00954DC0">
        <w:t>Oferta,</w:t>
      </w:r>
      <w:r w:rsidRPr="00954DC0">
        <w:rPr>
          <w:w w:val="97"/>
        </w:rPr>
        <w:t xml:space="preserve"> </w:t>
      </w:r>
      <w:r w:rsidRPr="00954DC0">
        <w:t>para</w:t>
      </w:r>
      <w:r w:rsidRPr="00954DC0">
        <w:rPr>
          <w:spacing w:val="62"/>
        </w:rPr>
        <w:t xml:space="preserve"> </w:t>
      </w:r>
      <w:r w:rsidRPr="00954DC0">
        <w:t>la</w:t>
      </w:r>
      <w:r w:rsidRPr="00954DC0">
        <w:rPr>
          <w:spacing w:val="53"/>
        </w:rPr>
        <w:t xml:space="preserve"> </w:t>
      </w:r>
      <w:r w:rsidRPr="00954DC0">
        <w:t>prestación</w:t>
      </w:r>
      <w:r w:rsidRPr="00954DC0">
        <w:rPr>
          <w:spacing w:val="64"/>
        </w:rPr>
        <w:t xml:space="preserve"> </w:t>
      </w:r>
      <w:r w:rsidRPr="00954DC0">
        <w:t>de</w:t>
      </w:r>
      <w:r w:rsidRPr="00954DC0">
        <w:rPr>
          <w:spacing w:val="61"/>
        </w:rPr>
        <w:t xml:space="preserve"> </w:t>
      </w:r>
      <w:r w:rsidRPr="00954DC0">
        <w:t>los</w:t>
      </w:r>
      <w:r w:rsidRPr="00954DC0">
        <w:rPr>
          <w:spacing w:val="51"/>
        </w:rPr>
        <w:t xml:space="preserve"> </w:t>
      </w:r>
      <w:r w:rsidRPr="00954DC0">
        <w:t>SERVICIOS</w:t>
      </w:r>
      <w:r w:rsidRPr="00954DC0">
        <w:rPr>
          <w:spacing w:val="6"/>
        </w:rPr>
        <w:t xml:space="preserve"> </w:t>
      </w:r>
      <w:r w:rsidRPr="00954DC0">
        <w:t>y</w:t>
      </w:r>
      <w:r w:rsidRPr="00954DC0">
        <w:rPr>
          <w:spacing w:val="57"/>
        </w:rPr>
        <w:t xml:space="preserve"> </w:t>
      </w:r>
      <w:r w:rsidRPr="00954DC0">
        <w:t>que,</w:t>
      </w:r>
      <w:r w:rsidRPr="00954DC0">
        <w:rPr>
          <w:spacing w:val="61"/>
        </w:rPr>
        <w:t xml:space="preserve"> </w:t>
      </w:r>
      <w:r w:rsidRPr="00954DC0">
        <w:t>una</w:t>
      </w:r>
      <w:r w:rsidRPr="00954DC0">
        <w:rPr>
          <w:spacing w:val="51"/>
        </w:rPr>
        <w:t xml:space="preserve"> </w:t>
      </w:r>
      <w:r w:rsidRPr="00954DC0">
        <w:t>vez</w:t>
      </w:r>
      <w:r w:rsidRPr="00954DC0">
        <w:rPr>
          <w:spacing w:val="60"/>
        </w:rPr>
        <w:t xml:space="preserve"> </w:t>
      </w:r>
      <w:r w:rsidRPr="00954DC0">
        <w:t>validadas</w:t>
      </w:r>
      <w:r w:rsidRPr="00954DC0">
        <w:rPr>
          <w:spacing w:val="11"/>
        </w:rPr>
        <w:t xml:space="preserve"> </w:t>
      </w:r>
      <w:r w:rsidRPr="00954DC0">
        <w:t>por</w:t>
      </w:r>
      <w:r w:rsidRPr="00954DC0">
        <w:rPr>
          <w:spacing w:val="46"/>
        </w:rPr>
        <w:t xml:space="preserve"> </w:t>
      </w:r>
      <w:r w:rsidRPr="00954DC0">
        <w:t>TELNOR,</w:t>
      </w:r>
      <w:r w:rsidRPr="00954DC0">
        <w:rPr>
          <w:spacing w:val="5"/>
        </w:rPr>
        <w:t xml:space="preserve"> </w:t>
      </w:r>
      <w:r w:rsidRPr="00954DC0">
        <w:t>se</w:t>
      </w:r>
      <w:r w:rsidRPr="00954DC0">
        <w:rPr>
          <w:w w:val="97"/>
        </w:rPr>
        <w:t xml:space="preserve"> </w:t>
      </w:r>
      <w:r w:rsidRPr="00954DC0">
        <w:rPr>
          <w:spacing w:val="-1"/>
        </w:rPr>
        <w:t>consti</w:t>
      </w:r>
      <w:r w:rsidRPr="00954DC0">
        <w:rPr>
          <w:spacing w:val="-2"/>
        </w:rPr>
        <w:t>tuyen</w:t>
      </w:r>
      <w:r w:rsidRPr="00954DC0">
        <w:rPr>
          <w:spacing w:val="-10"/>
        </w:rPr>
        <w:t xml:space="preserve"> </w:t>
      </w:r>
      <w:r w:rsidRPr="00954DC0">
        <w:t>en</w:t>
      </w:r>
      <w:r w:rsidRPr="00954DC0">
        <w:rPr>
          <w:spacing w:val="-15"/>
        </w:rPr>
        <w:t xml:space="preserve"> </w:t>
      </w:r>
      <w:r w:rsidRPr="00954DC0">
        <w:t>parte</w:t>
      </w:r>
      <w:r w:rsidRPr="00954DC0">
        <w:rPr>
          <w:spacing w:val="-15"/>
        </w:rPr>
        <w:t xml:space="preserve"> </w:t>
      </w:r>
      <w:r w:rsidRPr="00954DC0">
        <w:t>integral</w:t>
      </w:r>
      <w:r w:rsidRPr="00954DC0">
        <w:rPr>
          <w:spacing w:val="-19"/>
        </w:rPr>
        <w:t xml:space="preserve"> </w:t>
      </w:r>
      <w:r w:rsidRPr="00954DC0">
        <w:t>del</w:t>
      </w:r>
      <w:r w:rsidRPr="00954DC0">
        <w:rPr>
          <w:spacing w:val="-18"/>
        </w:rPr>
        <w:t xml:space="preserve"> </w:t>
      </w:r>
      <w:r w:rsidRPr="00954DC0">
        <w:t>CONVENIO.</w:t>
      </w:r>
    </w:p>
    <w:p w:rsidR="007A4BDD" w:rsidRPr="00954DC0" w:rsidRDefault="007A4BDD">
      <w:pPr>
        <w:spacing w:before="3"/>
        <w:rPr>
          <w:rFonts w:ascii="Arial" w:eastAsia="Arial" w:hAnsi="Arial" w:cs="Arial"/>
          <w:sz w:val="27"/>
          <w:szCs w:val="27"/>
        </w:rPr>
      </w:pPr>
    </w:p>
    <w:p w:rsidR="007A4BDD" w:rsidRPr="00954DC0" w:rsidRDefault="00B80A62">
      <w:pPr>
        <w:pStyle w:val="Textoindependiente"/>
        <w:spacing w:line="274" w:lineRule="auto"/>
        <w:ind w:left="1820" w:right="1099" w:hanging="15"/>
        <w:jc w:val="both"/>
      </w:pPr>
      <w:r w:rsidRPr="00954DC0">
        <w:rPr>
          <w:b/>
          <w:sz w:val="23"/>
          <w:u w:val="thick" w:color="000000"/>
        </w:rPr>
        <w:t>ALTA:</w:t>
      </w:r>
      <w:r w:rsidRPr="00954DC0">
        <w:rPr>
          <w:b/>
          <w:spacing w:val="34"/>
          <w:sz w:val="23"/>
          <w:u w:val="thick" w:color="000000"/>
        </w:rPr>
        <w:t xml:space="preserve"> </w:t>
      </w:r>
      <w:r w:rsidRPr="00954DC0">
        <w:t>Solicitud</w:t>
      </w:r>
      <w:r w:rsidRPr="00954DC0">
        <w:rPr>
          <w:spacing w:val="32"/>
        </w:rPr>
        <w:t xml:space="preserve"> </w:t>
      </w:r>
      <w:r w:rsidRPr="00954DC0">
        <w:t>presentada</w:t>
      </w:r>
      <w:r w:rsidRPr="00954DC0">
        <w:rPr>
          <w:spacing w:val="32"/>
        </w:rPr>
        <w:t xml:space="preserve"> </w:t>
      </w:r>
      <w:r w:rsidRPr="00954DC0">
        <w:t>por</w:t>
      </w:r>
      <w:r w:rsidRPr="00954DC0">
        <w:rPr>
          <w:spacing w:val="11"/>
        </w:rPr>
        <w:t xml:space="preserve"> </w:t>
      </w:r>
      <w:r w:rsidRPr="00954DC0">
        <w:t>el</w:t>
      </w:r>
      <w:r w:rsidRPr="00954DC0">
        <w:rPr>
          <w:spacing w:val="13"/>
        </w:rPr>
        <w:t xml:space="preserve"> </w:t>
      </w:r>
      <w:r w:rsidRPr="00954DC0">
        <w:t>CONCESIONARIO</w:t>
      </w:r>
      <w:r w:rsidRPr="00954DC0">
        <w:rPr>
          <w:spacing w:val="43"/>
        </w:rPr>
        <w:t xml:space="preserve"> </w:t>
      </w:r>
      <w:r w:rsidRPr="00954DC0">
        <w:t>SOLICITANTE</w:t>
      </w:r>
      <w:r w:rsidRPr="00954DC0">
        <w:rPr>
          <w:spacing w:val="43"/>
        </w:rPr>
        <w:t xml:space="preserve"> </w:t>
      </w:r>
      <w:r w:rsidRPr="00954DC0">
        <w:t>para</w:t>
      </w:r>
      <w:r w:rsidRPr="00954DC0">
        <w:rPr>
          <w:spacing w:val="15"/>
        </w:rPr>
        <w:t xml:space="preserve"> </w:t>
      </w:r>
      <w:r w:rsidRPr="00954DC0">
        <w:t>contar</w:t>
      </w:r>
      <w:r w:rsidRPr="00954DC0">
        <w:rPr>
          <w:spacing w:val="21"/>
        </w:rPr>
        <w:t xml:space="preserve"> </w:t>
      </w:r>
      <w:r w:rsidRPr="00954DC0">
        <w:t>con</w:t>
      </w:r>
      <w:r w:rsidRPr="00954DC0">
        <w:rPr>
          <w:w w:val="97"/>
        </w:rPr>
        <w:t xml:space="preserve"> </w:t>
      </w:r>
      <w:r w:rsidRPr="00954DC0">
        <w:t>un</w:t>
      </w:r>
      <w:r w:rsidRPr="00954DC0">
        <w:rPr>
          <w:spacing w:val="-26"/>
        </w:rPr>
        <w:t xml:space="preserve"> </w:t>
      </w:r>
      <w:r w:rsidRPr="00954DC0">
        <w:t>SERVICIO</w:t>
      </w:r>
      <w:r w:rsidRPr="00954DC0">
        <w:rPr>
          <w:spacing w:val="-11"/>
        </w:rPr>
        <w:t xml:space="preserve"> </w:t>
      </w:r>
      <w:r w:rsidRPr="00954DC0">
        <w:t>nuevo.</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4" w:lineRule="auto"/>
        <w:ind w:left="1815" w:right="1129"/>
        <w:jc w:val="both"/>
      </w:pPr>
      <w:r w:rsidRPr="00954DC0">
        <w:rPr>
          <w:b/>
          <w:sz w:val="23"/>
          <w:u w:val="thick" w:color="000000"/>
        </w:rPr>
        <w:t>BAJA:</w:t>
      </w:r>
      <w:r w:rsidRPr="00954DC0">
        <w:rPr>
          <w:b/>
          <w:spacing w:val="18"/>
          <w:sz w:val="23"/>
          <w:u w:val="thick" w:color="000000"/>
        </w:rPr>
        <w:t xml:space="preserve"> </w:t>
      </w:r>
      <w:r w:rsidRPr="00954DC0">
        <w:t>Es la</w:t>
      </w:r>
      <w:r w:rsidRPr="00954DC0">
        <w:rPr>
          <w:spacing w:val="-2"/>
        </w:rPr>
        <w:t xml:space="preserve"> </w:t>
      </w:r>
      <w:r w:rsidRPr="00954DC0">
        <w:t>suspensión</w:t>
      </w:r>
      <w:r w:rsidRPr="00954DC0">
        <w:rPr>
          <w:spacing w:val="23"/>
        </w:rPr>
        <w:t xml:space="preserve"> </w:t>
      </w:r>
      <w:r w:rsidRPr="00954DC0">
        <w:t>definitiva</w:t>
      </w:r>
      <w:r w:rsidRPr="00954DC0">
        <w:rPr>
          <w:spacing w:val="19"/>
        </w:rPr>
        <w:t xml:space="preserve"> </w:t>
      </w:r>
      <w:r w:rsidRPr="00954DC0">
        <w:t>de</w:t>
      </w:r>
      <w:r w:rsidRPr="00954DC0">
        <w:rPr>
          <w:spacing w:val="9"/>
        </w:rPr>
        <w:t xml:space="preserve"> </w:t>
      </w:r>
      <w:r w:rsidRPr="00954DC0">
        <w:t>un SERVICIO</w:t>
      </w:r>
      <w:r w:rsidRPr="00954DC0">
        <w:rPr>
          <w:spacing w:val="26"/>
        </w:rPr>
        <w:t xml:space="preserve"> </w:t>
      </w:r>
      <w:r w:rsidRPr="00954DC0">
        <w:t>a</w:t>
      </w:r>
      <w:r w:rsidRPr="00954DC0">
        <w:rPr>
          <w:spacing w:val="6"/>
        </w:rPr>
        <w:t xml:space="preserve"> </w:t>
      </w:r>
      <w:r w:rsidRPr="00954DC0">
        <w:t>solicitud</w:t>
      </w:r>
      <w:r w:rsidRPr="00954DC0">
        <w:rPr>
          <w:spacing w:val="17"/>
        </w:rPr>
        <w:t xml:space="preserve"> </w:t>
      </w:r>
      <w:r w:rsidRPr="00954DC0">
        <w:t>del</w:t>
      </w:r>
      <w:r w:rsidRPr="00954DC0">
        <w:rPr>
          <w:spacing w:val="5"/>
        </w:rPr>
        <w:t xml:space="preserve"> </w:t>
      </w:r>
      <w:r w:rsidRPr="00954DC0">
        <w:t>CONCESIONARIO</w:t>
      </w:r>
      <w:r w:rsidRPr="00954DC0">
        <w:rPr>
          <w:w w:val="97"/>
        </w:rPr>
        <w:t xml:space="preserve"> </w:t>
      </w:r>
      <w:r w:rsidRPr="00954DC0">
        <w:t>SOLICITANTE.</w:t>
      </w:r>
    </w:p>
    <w:p w:rsidR="007A4BDD" w:rsidRPr="00954DC0" w:rsidRDefault="007A4BDD">
      <w:pPr>
        <w:spacing w:before="11"/>
        <w:rPr>
          <w:rFonts w:ascii="Arial" w:eastAsia="Arial" w:hAnsi="Arial" w:cs="Arial"/>
          <w:sz w:val="27"/>
          <w:szCs w:val="27"/>
        </w:rPr>
      </w:pPr>
    </w:p>
    <w:p w:rsidR="007A4BDD" w:rsidRPr="00954DC0" w:rsidRDefault="00B80A62">
      <w:pPr>
        <w:pStyle w:val="Textoindependiente"/>
        <w:spacing w:line="276" w:lineRule="auto"/>
        <w:ind w:left="1805" w:right="1095"/>
        <w:jc w:val="both"/>
      </w:pPr>
      <w:r w:rsidRPr="00954DC0">
        <w:rPr>
          <w:b/>
          <w:sz w:val="23"/>
          <w:u w:val="thick" w:color="000000"/>
        </w:rPr>
        <w:t>CANCELACIÓN:</w:t>
      </w:r>
      <w:r w:rsidRPr="00954DC0">
        <w:rPr>
          <w:b/>
          <w:spacing w:val="61"/>
          <w:sz w:val="23"/>
          <w:u w:val="thick" w:color="000000"/>
        </w:rPr>
        <w:t xml:space="preserve"> </w:t>
      </w:r>
      <w:r w:rsidRPr="00954DC0">
        <w:t>Es</w:t>
      </w:r>
      <w:r w:rsidRPr="00954DC0">
        <w:rPr>
          <w:spacing w:val="20"/>
        </w:rPr>
        <w:t xml:space="preserve"> </w:t>
      </w:r>
      <w:r w:rsidRPr="00954DC0">
        <w:t>la</w:t>
      </w:r>
      <w:r w:rsidRPr="00954DC0">
        <w:rPr>
          <w:spacing w:val="25"/>
        </w:rPr>
        <w:t xml:space="preserve"> </w:t>
      </w:r>
      <w:r w:rsidRPr="00954DC0">
        <w:t>interrupción,</w:t>
      </w:r>
      <w:r w:rsidRPr="00954DC0">
        <w:rPr>
          <w:spacing w:val="43"/>
        </w:rPr>
        <w:t xml:space="preserve"> </w:t>
      </w:r>
      <w:r w:rsidRPr="00954DC0">
        <w:t>a</w:t>
      </w:r>
      <w:r w:rsidRPr="00954DC0">
        <w:rPr>
          <w:spacing w:val="22"/>
        </w:rPr>
        <w:t xml:space="preserve"> </w:t>
      </w:r>
      <w:r w:rsidRPr="00954DC0">
        <w:rPr>
          <w:spacing w:val="-1"/>
        </w:rPr>
        <w:t>solicitud</w:t>
      </w:r>
      <w:r w:rsidRPr="00954DC0">
        <w:rPr>
          <w:spacing w:val="27"/>
        </w:rPr>
        <w:t xml:space="preserve"> </w:t>
      </w:r>
      <w:r w:rsidRPr="00954DC0">
        <w:t>del</w:t>
      </w:r>
      <w:r w:rsidRPr="00954DC0">
        <w:rPr>
          <w:spacing w:val="24"/>
        </w:rPr>
        <w:t xml:space="preserve"> </w:t>
      </w:r>
      <w:r w:rsidRPr="00954DC0">
        <w:t>CONCESIONARIO</w:t>
      </w:r>
      <w:r w:rsidRPr="00954DC0">
        <w:rPr>
          <w:spacing w:val="51"/>
        </w:rPr>
        <w:t xml:space="preserve"> </w:t>
      </w:r>
      <w:r w:rsidRPr="00954DC0">
        <w:t>SOLICITANTE</w:t>
      </w:r>
      <w:r w:rsidRPr="00954DC0">
        <w:rPr>
          <w:spacing w:val="27"/>
          <w:w w:val="97"/>
        </w:rPr>
        <w:t xml:space="preserve"> </w:t>
      </w:r>
      <w:r w:rsidRPr="00954DC0">
        <w:t>del</w:t>
      </w:r>
      <w:r w:rsidRPr="00954DC0">
        <w:rPr>
          <w:spacing w:val="22"/>
        </w:rPr>
        <w:t xml:space="preserve"> </w:t>
      </w:r>
      <w:r w:rsidRPr="00954DC0">
        <w:t>proceso</w:t>
      </w:r>
      <w:r w:rsidRPr="00954DC0">
        <w:rPr>
          <w:spacing w:val="21"/>
        </w:rPr>
        <w:t xml:space="preserve"> </w:t>
      </w:r>
      <w:r w:rsidRPr="00954DC0">
        <w:t>de</w:t>
      </w:r>
      <w:r w:rsidRPr="00954DC0">
        <w:rPr>
          <w:spacing w:val="25"/>
        </w:rPr>
        <w:t xml:space="preserve"> </w:t>
      </w:r>
      <w:r w:rsidRPr="00954DC0">
        <w:t>instalación</w:t>
      </w:r>
      <w:r w:rsidRPr="00954DC0">
        <w:rPr>
          <w:spacing w:val="24"/>
        </w:rPr>
        <w:t xml:space="preserve"> </w:t>
      </w:r>
      <w:r w:rsidRPr="00954DC0">
        <w:t>de</w:t>
      </w:r>
      <w:r w:rsidRPr="00954DC0">
        <w:rPr>
          <w:spacing w:val="21"/>
        </w:rPr>
        <w:t xml:space="preserve"> </w:t>
      </w:r>
      <w:r w:rsidRPr="00954DC0">
        <w:t>un</w:t>
      </w:r>
      <w:r w:rsidRPr="00954DC0">
        <w:rPr>
          <w:spacing w:val="15"/>
        </w:rPr>
        <w:t xml:space="preserve"> </w:t>
      </w:r>
      <w:r w:rsidRPr="00954DC0">
        <w:t>SERVICIO</w:t>
      </w:r>
      <w:r w:rsidRPr="00954DC0">
        <w:rPr>
          <w:spacing w:val="38"/>
        </w:rPr>
        <w:t xml:space="preserve"> </w:t>
      </w:r>
      <w:r w:rsidRPr="00954DC0">
        <w:t>previamente</w:t>
      </w:r>
      <w:r w:rsidRPr="00954DC0">
        <w:rPr>
          <w:spacing w:val="30"/>
        </w:rPr>
        <w:t xml:space="preserve"> </w:t>
      </w:r>
      <w:r w:rsidRPr="00954DC0">
        <w:t>contratado</w:t>
      </w:r>
      <w:r w:rsidRPr="00954DC0">
        <w:rPr>
          <w:spacing w:val="26"/>
        </w:rPr>
        <w:t xml:space="preserve"> </w:t>
      </w:r>
      <w:r w:rsidRPr="00954DC0">
        <w:t>y</w:t>
      </w:r>
      <w:r w:rsidRPr="00954DC0">
        <w:rPr>
          <w:spacing w:val="19"/>
        </w:rPr>
        <w:t xml:space="preserve"> </w:t>
      </w:r>
      <w:r w:rsidRPr="00954DC0">
        <w:t>que</w:t>
      </w:r>
      <w:r w:rsidRPr="00954DC0">
        <w:rPr>
          <w:spacing w:val="20"/>
        </w:rPr>
        <w:t xml:space="preserve"> </w:t>
      </w:r>
      <w:r w:rsidRPr="00954DC0">
        <w:t>aún</w:t>
      </w:r>
      <w:r w:rsidRPr="00954DC0">
        <w:rPr>
          <w:spacing w:val="28"/>
        </w:rPr>
        <w:t xml:space="preserve"> </w:t>
      </w:r>
      <w:r w:rsidRPr="00954DC0">
        <w:t>no</w:t>
      </w:r>
      <w:r w:rsidRPr="00954DC0">
        <w:rPr>
          <w:spacing w:val="16"/>
        </w:rPr>
        <w:t xml:space="preserve"> </w:t>
      </w:r>
      <w:r w:rsidRPr="00954DC0">
        <w:t>ha</w:t>
      </w:r>
      <w:r w:rsidRPr="00954DC0">
        <w:rPr>
          <w:w w:val="97"/>
        </w:rPr>
        <w:t xml:space="preserve"> </w:t>
      </w:r>
      <w:r w:rsidRPr="00954DC0">
        <w:t>sido</w:t>
      </w:r>
      <w:r w:rsidRPr="00954DC0">
        <w:rPr>
          <w:spacing w:val="-36"/>
        </w:rPr>
        <w:t xml:space="preserve"> </w:t>
      </w:r>
      <w:r w:rsidRPr="00954DC0">
        <w:t>entregado.</w:t>
      </w:r>
    </w:p>
    <w:p w:rsidR="007A4BDD" w:rsidRPr="00954DC0" w:rsidRDefault="007A4BDD">
      <w:pPr>
        <w:spacing w:before="11"/>
        <w:rPr>
          <w:rFonts w:ascii="Arial" w:eastAsia="Arial" w:hAnsi="Arial" w:cs="Arial"/>
          <w:sz w:val="26"/>
          <w:szCs w:val="26"/>
        </w:rPr>
      </w:pPr>
    </w:p>
    <w:p w:rsidR="007A4BDD" w:rsidRPr="00954DC0" w:rsidRDefault="00B80A62">
      <w:pPr>
        <w:pStyle w:val="Textoindependiente"/>
        <w:spacing w:line="278" w:lineRule="auto"/>
        <w:ind w:left="1796" w:right="1107" w:firstLine="4"/>
        <w:jc w:val="both"/>
      </w:pPr>
      <w:r w:rsidRPr="00954DC0">
        <w:rPr>
          <w:b/>
          <w:sz w:val="23"/>
          <w:u w:val="thick" w:color="000000"/>
        </w:rPr>
        <w:t>CONDICIONES</w:t>
      </w:r>
      <w:r w:rsidRPr="00954DC0">
        <w:rPr>
          <w:b/>
          <w:spacing w:val="9"/>
          <w:sz w:val="23"/>
          <w:u w:val="thick" w:color="000000"/>
        </w:rPr>
        <w:t xml:space="preserve"> </w:t>
      </w:r>
      <w:r w:rsidRPr="00954DC0">
        <w:rPr>
          <w:b/>
          <w:sz w:val="23"/>
          <w:u w:val="thick" w:color="000000"/>
        </w:rPr>
        <w:t>DEL</w:t>
      </w:r>
      <w:r w:rsidRPr="00954DC0">
        <w:rPr>
          <w:b/>
          <w:spacing w:val="2"/>
          <w:sz w:val="23"/>
          <w:u w:val="thick" w:color="000000"/>
        </w:rPr>
        <w:t xml:space="preserve"> </w:t>
      </w:r>
      <w:r w:rsidRPr="00954DC0">
        <w:rPr>
          <w:b/>
          <w:sz w:val="23"/>
          <w:u w:val="thick" w:color="000000"/>
        </w:rPr>
        <w:t>S</w:t>
      </w:r>
      <w:r w:rsidRPr="00954DC0">
        <w:rPr>
          <w:b/>
          <w:sz w:val="23"/>
        </w:rPr>
        <w:t>ERVICIO:</w:t>
      </w:r>
      <w:r w:rsidRPr="00954DC0">
        <w:rPr>
          <w:b/>
          <w:spacing w:val="30"/>
          <w:sz w:val="23"/>
        </w:rPr>
        <w:t xml:space="preserve"> </w:t>
      </w:r>
      <w:r w:rsidRPr="00954DC0">
        <w:t>Son</w:t>
      </w:r>
      <w:r w:rsidRPr="00954DC0">
        <w:rPr>
          <w:spacing w:val="10"/>
        </w:rPr>
        <w:t xml:space="preserve"> </w:t>
      </w:r>
      <w:r w:rsidRPr="00954DC0">
        <w:t>aquellas</w:t>
      </w:r>
      <w:r w:rsidRPr="00954DC0">
        <w:rPr>
          <w:spacing w:val="20"/>
        </w:rPr>
        <w:t xml:space="preserve"> </w:t>
      </w:r>
      <w:r w:rsidRPr="00954DC0">
        <w:t>estipuladas</w:t>
      </w:r>
      <w:r w:rsidRPr="00954DC0">
        <w:rPr>
          <w:spacing w:val="25"/>
        </w:rPr>
        <w:t xml:space="preserve"> </w:t>
      </w:r>
      <w:r w:rsidRPr="00954DC0">
        <w:t>en</w:t>
      </w:r>
      <w:r w:rsidRPr="00954DC0">
        <w:rPr>
          <w:spacing w:val="9"/>
        </w:rPr>
        <w:t xml:space="preserve"> </w:t>
      </w:r>
      <w:r w:rsidRPr="00954DC0">
        <w:t>el</w:t>
      </w:r>
      <w:r w:rsidRPr="00954DC0">
        <w:rPr>
          <w:spacing w:val="-8"/>
        </w:rPr>
        <w:t xml:space="preserve"> </w:t>
      </w:r>
      <w:r w:rsidRPr="00954DC0">
        <w:t>Anexo</w:t>
      </w:r>
      <w:r w:rsidRPr="00954DC0">
        <w:rPr>
          <w:spacing w:val="19"/>
        </w:rPr>
        <w:t xml:space="preserve"> </w:t>
      </w:r>
      <w:r w:rsidRPr="00954DC0">
        <w:t>"C"</w:t>
      </w:r>
      <w:r w:rsidRPr="00954DC0">
        <w:rPr>
          <w:spacing w:val="5"/>
        </w:rPr>
        <w:t xml:space="preserve"> </w:t>
      </w:r>
      <w:r w:rsidRPr="00954DC0">
        <w:t>"Suministro</w:t>
      </w:r>
      <w:r w:rsidRPr="00954DC0">
        <w:rPr>
          <w:w w:val="96"/>
        </w:rPr>
        <w:t xml:space="preserve"> </w:t>
      </w:r>
      <w:r w:rsidRPr="00954DC0">
        <w:t>y</w:t>
      </w:r>
      <w:r w:rsidRPr="00954DC0">
        <w:rPr>
          <w:spacing w:val="28"/>
        </w:rPr>
        <w:t xml:space="preserve"> </w:t>
      </w:r>
      <w:r w:rsidRPr="00954DC0">
        <w:t>Calidad</w:t>
      </w:r>
      <w:r w:rsidRPr="00954DC0">
        <w:rPr>
          <w:spacing w:val="28"/>
        </w:rPr>
        <w:t xml:space="preserve"> </w:t>
      </w:r>
      <w:r w:rsidRPr="00954DC0">
        <w:t>de</w:t>
      </w:r>
      <w:r w:rsidRPr="00954DC0">
        <w:rPr>
          <w:spacing w:val="23"/>
        </w:rPr>
        <w:t xml:space="preserve"> </w:t>
      </w:r>
      <w:r w:rsidRPr="00954DC0">
        <w:t>Servicio"</w:t>
      </w:r>
      <w:r w:rsidRPr="00954DC0">
        <w:rPr>
          <w:spacing w:val="29"/>
        </w:rPr>
        <w:t xml:space="preserve"> </w:t>
      </w:r>
      <w:r w:rsidRPr="00954DC0">
        <w:t>de</w:t>
      </w:r>
      <w:r w:rsidRPr="00954DC0">
        <w:rPr>
          <w:spacing w:val="28"/>
        </w:rPr>
        <w:t xml:space="preserve"> </w:t>
      </w:r>
      <w:r w:rsidRPr="00954DC0">
        <w:t>los</w:t>
      </w:r>
      <w:r w:rsidRPr="00954DC0">
        <w:rPr>
          <w:spacing w:val="3"/>
        </w:rPr>
        <w:t xml:space="preserve"> </w:t>
      </w:r>
      <w:r w:rsidRPr="00954DC0">
        <w:t>ACUERDOS,</w:t>
      </w:r>
      <w:r w:rsidRPr="00954DC0">
        <w:rPr>
          <w:spacing w:val="46"/>
        </w:rPr>
        <w:t xml:space="preserve"> </w:t>
      </w:r>
      <w:r w:rsidRPr="00954DC0">
        <w:t>así</w:t>
      </w:r>
      <w:r w:rsidRPr="00954DC0">
        <w:rPr>
          <w:spacing w:val="22"/>
        </w:rPr>
        <w:t xml:space="preserve"> </w:t>
      </w:r>
      <w:r w:rsidRPr="00954DC0">
        <w:t>como</w:t>
      </w:r>
      <w:r w:rsidRPr="00954DC0">
        <w:rPr>
          <w:spacing w:val="34"/>
        </w:rPr>
        <w:t xml:space="preserve"> </w:t>
      </w:r>
      <w:r w:rsidRPr="00954DC0">
        <w:t>las</w:t>
      </w:r>
      <w:r w:rsidRPr="00954DC0">
        <w:rPr>
          <w:spacing w:val="15"/>
        </w:rPr>
        <w:t xml:space="preserve"> </w:t>
      </w:r>
      <w:r w:rsidRPr="00954DC0">
        <w:t>condiciones</w:t>
      </w:r>
      <w:r w:rsidRPr="00954DC0">
        <w:rPr>
          <w:spacing w:val="36"/>
        </w:rPr>
        <w:t xml:space="preserve"> </w:t>
      </w:r>
      <w:r w:rsidRPr="00954DC0">
        <w:t>adicionales</w:t>
      </w:r>
      <w:r w:rsidRPr="00954DC0">
        <w:rPr>
          <w:spacing w:val="34"/>
        </w:rPr>
        <w:t xml:space="preserve"> </w:t>
      </w:r>
      <w:r w:rsidRPr="00954DC0">
        <w:t>que</w:t>
      </w:r>
      <w:r w:rsidRPr="00954DC0">
        <w:rPr>
          <w:w w:val="98"/>
        </w:rPr>
        <w:t xml:space="preserve"> </w:t>
      </w:r>
      <w:r w:rsidRPr="00954DC0">
        <w:t>serán</w:t>
      </w:r>
      <w:r w:rsidRPr="00954DC0">
        <w:rPr>
          <w:spacing w:val="12"/>
        </w:rPr>
        <w:t xml:space="preserve"> </w:t>
      </w:r>
      <w:r w:rsidRPr="00954DC0">
        <w:t>acordadas</w:t>
      </w:r>
      <w:r w:rsidRPr="00954DC0">
        <w:rPr>
          <w:spacing w:val="13"/>
        </w:rPr>
        <w:t xml:space="preserve"> </w:t>
      </w:r>
      <w:r w:rsidRPr="00954DC0">
        <w:t>mutuamente</w:t>
      </w:r>
      <w:r w:rsidRPr="00954DC0">
        <w:rPr>
          <w:spacing w:val="15"/>
        </w:rPr>
        <w:t xml:space="preserve"> </w:t>
      </w:r>
      <w:r w:rsidRPr="00954DC0">
        <w:t>por</w:t>
      </w:r>
      <w:r w:rsidRPr="00954DC0">
        <w:rPr>
          <w:spacing w:val="4"/>
        </w:rPr>
        <w:t xml:space="preserve"> </w:t>
      </w:r>
      <w:r w:rsidRPr="00954DC0">
        <w:t>las</w:t>
      </w:r>
      <w:r w:rsidRPr="00954DC0">
        <w:rPr>
          <w:spacing w:val="1"/>
        </w:rPr>
        <w:t xml:space="preserve"> </w:t>
      </w:r>
      <w:r w:rsidRPr="00954DC0">
        <w:t>PARTES</w:t>
      </w:r>
      <w:r w:rsidRPr="00954DC0">
        <w:rPr>
          <w:spacing w:val="-2"/>
        </w:rPr>
        <w:t xml:space="preserve"> </w:t>
      </w:r>
      <w:r w:rsidRPr="00954DC0">
        <w:t>y</w:t>
      </w:r>
      <w:r w:rsidRPr="00954DC0">
        <w:rPr>
          <w:spacing w:val="2"/>
        </w:rPr>
        <w:t xml:space="preserve"> </w:t>
      </w:r>
      <w:r w:rsidRPr="00954DC0">
        <w:t>que se</w:t>
      </w:r>
      <w:r w:rsidRPr="00954DC0">
        <w:rPr>
          <w:spacing w:val="-1"/>
        </w:rPr>
        <w:t xml:space="preserve"> </w:t>
      </w:r>
      <w:r w:rsidRPr="00954DC0">
        <w:t>establecen</w:t>
      </w:r>
      <w:r w:rsidRPr="00954DC0">
        <w:rPr>
          <w:spacing w:val="16"/>
        </w:rPr>
        <w:t xml:space="preserve"> </w:t>
      </w:r>
      <w:r w:rsidRPr="00954DC0">
        <w:t>en</w:t>
      </w:r>
      <w:r w:rsidRPr="00954DC0">
        <w:rPr>
          <w:spacing w:val="-9"/>
        </w:rPr>
        <w:t xml:space="preserve"> </w:t>
      </w:r>
      <w:r w:rsidRPr="00954DC0">
        <w:t>el</w:t>
      </w:r>
      <w:r w:rsidRPr="00954DC0">
        <w:rPr>
          <w:spacing w:val="-11"/>
        </w:rPr>
        <w:t xml:space="preserve"> </w:t>
      </w:r>
      <w:r w:rsidRPr="00954DC0">
        <w:t>Anexo</w:t>
      </w:r>
      <w:r w:rsidRPr="00954DC0">
        <w:rPr>
          <w:spacing w:val="15"/>
        </w:rPr>
        <w:t xml:space="preserve"> </w:t>
      </w:r>
      <w:r w:rsidRPr="00954DC0">
        <w:t>"C"</w:t>
      </w:r>
      <w:r w:rsidRPr="00954DC0">
        <w:rPr>
          <w:spacing w:val="-5"/>
        </w:rPr>
        <w:t xml:space="preserve"> </w:t>
      </w:r>
      <w:r w:rsidRPr="00954DC0">
        <w:t>de</w:t>
      </w:r>
      <w:r w:rsidRPr="00954DC0">
        <w:rPr>
          <w:w w:val="98"/>
        </w:rPr>
        <w:t xml:space="preserve"> </w:t>
      </w:r>
      <w:r w:rsidRPr="00954DC0">
        <w:t>la</w:t>
      </w:r>
      <w:r w:rsidRPr="00954DC0">
        <w:rPr>
          <w:spacing w:val="-30"/>
        </w:rPr>
        <w:t xml:space="preserve"> </w:t>
      </w:r>
      <w:r w:rsidRPr="00954DC0">
        <w:t>Oferta.</w:t>
      </w:r>
    </w:p>
    <w:p w:rsidR="007A4BDD" w:rsidRPr="00954DC0" w:rsidRDefault="007A4BDD">
      <w:pPr>
        <w:spacing w:before="2"/>
        <w:rPr>
          <w:rFonts w:ascii="Arial" w:eastAsia="Arial" w:hAnsi="Arial" w:cs="Arial"/>
          <w:sz w:val="27"/>
          <w:szCs w:val="27"/>
        </w:rPr>
      </w:pPr>
    </w:p>
    <w:p w:rsidR="007A4BDD" w:rsidRPr="00954DC0" w:rsidRDefault="00B80A62">
      <w:pPr>
        <w:pStyle w:val="Textoindependiente"/>
        <w:spacing w:line="274" w:lineRule="auto"/>
        <w:ind w:left="1805" w:right="1102" w:hanging="5"/>
        <w:jc w:val="both"/>
      </w:pPr>
      <w:r w:rsidRPr="00954DC0">
        <w:rPr>
          <w:b/>
          <w:sz w:val="23"/>
          <w:u w:val="thick" w:color="000000"/>
        </w:rPr>
        <w:t>CONVENIO:</w:t>
      </w:r>
      <w:r w:rsidRPr="00954DC0">
        <w:rPr>
          <w:b/>
          <w:spacing w:val="13"/>
          <w:sz w:val="23"/>
          <w:u w:val="thick" w:color="000000"/>
        </w:rPr>
        <w:t xml:space="preserve"> </w:t>
      </w:r>
      <w:r w:rsidRPr="00954DC0">
        <w:t>Constituye</w:t>
      </w:r>
      <w:r w:rsidRPr="00954DC0">
        <w:rPr>
          <w:spacing w:val="7"/>
        </w:rPr>
        <w:t xml:space="preserve"> </w:t>
      </w:r>
      <w:r w:rsidRPr="00954DC0">
        <w:t>el</w:t>
      </w:r>
      <w:r w:rsidRPr="00954DC0">
        <w:rPr>
          <w:spacing w:val="-3"/>
        </w:rPr>
        <w:t xml:space="preserve"> </w:t>
      </w:r>
      <w:r w:rsidRPr="00954DC0">
        <w:t>presente documento</w:t>
      </w:r>
      <w:r w:rsidRPr="00954DC0">
        <w:rPr>
          <w:spacing w:val="11"/>
        </w:rPr>
        <w:t xml:space="preserve"> </w:t>
      </w:r>
      <w:r w:rsidRPr="00954DC0">
        <w:t>y</w:t>
      </w:r>
      <w:r w:rsidRPr="00954DC0">
        <w:rPr>
          <w:spacing w:val="3"/>
        </w:rPr>
        <w:t xml:space="preserve"> </w:t>
      </w:r>
      <w:r w:rsidRPr="00954DC0">
        <w:t>sus</w:t>
      </w:r>
      <w:r w:rsidRPr="00954DC0">
        <w:rPr>
          <w:spacing w:val="1"/>
        </w:rPr>
        <w:t xml:space="preserve"> </w:t>
      </w:r>
      <w:r w:rsidRPr="00954DC0">
        <w:t>anexos</w:t>
      </w:r>
      <w:r w:rsidRPr="00954DC0">
        <w:rPr>
          <w:spacing w:val="6"/>
        </w:rPr>
        <w:t xml:space="preserve"> </w:t>
      </w:r>
      <w:r w:rsidRPr="00954DC0">
        <w:t>que</w:t>
      </w:r>
      <w:r w:rsidRPr="00954DC0">
        <w:rPr>
          <w:spacing w:val="9"/>
        </w:rPr>
        <w:t xml:space="preserve"> </w:t>
      </w:r>
      <w:r w:rsidRPr="00954DC0">
        <w:t>llegaren</w:t>
      </w:r>
      <w:r w:rsidRPr="00954DC0">
        <w:rPr>
          <w:spacing w:val="8"/>
        </w:rPr>
        <w:t xml:space="preserve"> </w:t>
      </w:r>
      <w:r w:rsidRPr="00954DC0">
        <w:t>a</w:t>
      </w:r>
      <w:r w:rsidRPr="00954DC0">
        <w:rPr>
          <w:spacing w:val="-5"/>
        </w:rPr>
        <w:t xml:space="preserve"> </w:t>
      </w:r>
      <w:r w:rsidRPr="00954DC0">
        <w:t>otorgar</w:t>
      </w:r>
      <w:r w:rsidRPr="00954DC0">
        <w:rPr>
          <w:spacing w:val="16"/>
        </w:rPr>
        <w:t xml:space="preserve"> </w:t>
      </w:r>
      <w:r w:rsidRPr="00954DC0">
        <w:t>las</w:t>
      </w:r>
      <w:r w:rsidRPr="00954DC0">
        <w:rPr>
          <w:w w:val="98"/>
        </w:rPr>
        <w:t xml:space="preserve"> </w:t>
      </w:r>
      <w:r w:rsidRPr="00954DC0">
        <w:t>PARTES</w:t>
      </w:r>
      <w:r w:rsidRPr="00954DC0">
        <w:rPr>
          <w:spacing w:val="9"/>
        </w:rPr>
        <w:t xml:space="preserve"> </w:t>
      </w:r>
      <w:r w:rsidRPr="00954DC0">
        <w:t>para</w:t>
      </w:r>
      <w:r w:rsidRPr="00954DC0">
        <w:rPr>
          <w:spacing w:val="10"/>
        </w:rPr>
        <w:t xml:space="preserve"> </w:t>
      </w:r>
      <w:r w:rsidRPr="00954DC0">
        <w:t>la</w:t>
      </w:r>
      <w:r w:rsidRPr="00954DC0">
        <w:rPr>
          <w:spacing w:val="1"/>
        </w:rPr>
        <w:t xml:space="preserve"> </w:t>
      </w:r>
      <w:r w:rsidRPr="00954DC0">
        <w:t>prestación</w:t>
      </w:r>
      <w:r w:rsidRPr="00954DC0">
        <w:rPr>
          <w:spacing w:val="13"/>
        </w:rPr>
        <w:t xml:space="preserve"> </w:t>
      </w:r>
      <w:r w:rsidRPr="00954DC0">
        <w:t>de</w:t>
      </w:r>
      <w:r w:rsidRPr="00954DC0">
        <w:rPr>
          <w:spacing w:val="9"/>
        </w:rPr>
        <w:t xml:space="preserve"> </w:t>
      </w:r>
      <w:r w:rsidRPr="00954DC0">
        <w:t>los</w:t>
      </w:r>
      <w:r w:rsidRPr="00954DC0">
        <w:rPr>
          <w:spacing w:val="4"/>
        </w:rPr>
        <w:t xml:space="preserve"> </w:t>
      </w:r>
      <w:r w:rsidRPr="00954DC0">
        <w:t>SERVICIOS</w:t>
      </w:r>
      <w:r w:rsidRPr="00954DC0">
        <w:rPr>
          <w:spacing w:val="25"/>
        </w:rPr>
        <w:t xml:space="preserve"> </w:t>
      </w:r>
      <w:r w:rsidRPr="00954DC0">
        <w:t>y</w:t>
      </w:r>
      <w:r w:rsidRPr="00954DC0">
        <w:rPr>
          <w:spacing w:val="6"/>
        </w:rPr>
        <w:t xml:space="preserve"> </w:t>
      </w:r>
      <w:r w:rsidRPr="00954DC0">
        <w:t>que</w:t>
      </w:r>
      <w:r w:rsidRPr="00954DC0">
        <w:rPr>
          <w:spacing w:val="8"/>
        </w:rPr>
        <w:t xml:space="preserve"> </w:t>
      </w:r>
      <w:r w:rsidRPr="00954DC0">
        <w:t>se</w:t>
      </w:r>
      <w:r w:rsidRPr="00954DC0">
        <w:rPr>
          <w:spacing w:val="7"/>
        </w:rPr>
        <w:t xml:space="preserve"> </w:t>
      </w:r>
      <w:r w:rsidRPr="00954DC0">
        <w:t>agregarán</w:t>
      </w:r>
      <w:r w:rsidRPr="00954DC0">
        <w:rPr>
          <w:spacing w:val="24"/>
        </w:rPr>
        <w:t xml:space="preserve"> </w:t>
      </w:r>
      <w:r w:rsidRPr="00954DC0">
        <w:t>al</w:t>
      </w:r>
      <w:r w:rsidRPr="00954DC0">
        <w:rPr>
          <w:spacing w:val="1"/>
        </w:rPr>
        <w:t xml:space="preserve"> </w:t>
      </w:r>
      <w:r w:rsidRPr="00954DC0">
        <w:t>presente</w:t>
      </w:r>
      <w:r w:rsidRPr="00954DC0">
        <w:rPr>
          <w:w w:val="98"/>
        </w:rPr>
        <w:t xml:space="preserve"> </w:t>
      </w:r>
      <w:r w:rsidRPr="00954DC0">
        <w:t>instrumento,</w:t>
      </w:r>
      <w:r w:rsidRPr="00954DC0">
        <w:rPr>
          <w:spacing w:val="-14"/>
        </w:rPr>
        <w:t xml:space="preserve"> </w:t>
      </w:r>
      <w:r w:rsidRPr="00954DC0">
        <w:t>así</w:t>
      </w:r>
      <w:r w:rsidRPr="00954DC0">
        <w:rPr>
          <w:spacing w:val="-20"/>
        </w:rPr>
        <w:t xml:space="preserve"> </w:t>
      </w:r>
      <w:r w:rsidRPr="00954DC0">
        <w:t>como</w:t>
      </w:r>
      <w:r w:rsidRPr="00954DC0">
        <w:rPr>
          <w:spacing w:val="-15"/>
        </w:rPr>
        <w:t xml:space="preserve"> </w:t>
      </w:r>
      <w:r w:rsidRPr="00954DC0">
        <w:t>las</w:t>
      </w:r>
      <w:r w:rsidRPr="00954DC0">
        <w:rPr>
          <w:spacing w:val="-23"/>
        </w:rPr>
        <w:t xml:space="preserve"> </w:t>
      </w:r>
      <w:r w:rsidRPr="00954DC0">
        <w:t>CONDICIONES</w:t>
      </w:r>
      <w:r w:rsidRPr="00954DC0">
        <w:rPr>
          <w:spacing w:val="5"/>
        </w:rPr>
        <w:t xml:space="preserve"> </w:t>
      </w:r>
      <w:r w:rsidRPr="00954DC0">
        <w:t>DEL</w:t>
      </w:r>
      <w:r w:rsidRPr="00954DC0">
        <w:rPr>
          <w:spacing w:val="-25"/>
        </w:rPr>
        <w:t xml:space="preserve"> </w:t>
      </w:r>
      <w:r w:rsidRPr="00954DC0">
        <w:t>SERVICIO.</w:t>
      </w:r>
    </w:p>
    <w:p w:rsidR="007A4BDD" w:rsidRPr="00954DC0" w:rsidRDefault="007A4BDD">
      <w:pPr>
        <w:spacing w:before="2"/>
        <w:rPr>
          <w:rFonts w:ascii="Arial" w:eastAsia="Arial" w:hAnsi="Arial" w:cs="Arial"/>
          <w:sz w:val="27"/>
          <w:szCs w:val="27"/>
        </w:rPr>
      </w:pPr>
    </w:p>
    <w:p w:rsidR="007A4BDD" w:rsidRPr="00954DC0" w:rsidRDefault="00B80A62">
      <w:pPr>
        <w:ind w:left="1805"/>
        <w:jc w:val="both"/>
        <w:rPr>
          <w:rFonts w:ascii="Arial" w:eastAsia="Arial" w:hAnsi="Arial" w:cs="Arial"/>
          <w:sz w:val="24"/>
          <w:szCs w:val="24"/>
        </w:rPr>
      </w:pPr>
      <w:r w:rsidRPr="00954DC0">
        <w:rPr>
          <w:rFonts w:ascii="Arial"/>
          <w:b/>
          <w:sz w:val="23"/>
          <w:u w:val="thick" w:color="000000"/>
        </w:rPr>
        <w:t>ENLACE</w:t>
      </w:r>
      <w:r w:rsidRPr="00954DC0">
        <w:rPr>
          <w:rFonts w:ascii="Arial"/>
          <w:b/>
          <w:spacing w:val="1"/>
          <w:sz w:val="23"/>
          <w:u w:val="thick" w:color="000000"/>
        </w:rPr>
        <w:t xml:space="preserve"> </w:t>
      </w:r>
      <w:r w:rsidRPr="00954DC0">
        <w:rPr>
          <w:rFonts w:ascii="Arial"/>
          <w:b/>
          <w:sz w:val="23"/>
          <w:u w:val="thick" w:color="000000"/>
        </w:rPr>
        <w:t>D</w:t>
      </w:r>
      <w:r w:rsidRPr="00954DC0">
        <w:rPr>
          <w:rFonts w:ascii="Arial"/>
          <w:b/>
          <w:sz w:val="23"/>
        </w:rPr>
        <w:t>EDICADO:</w:t>
      </w:r>
      <w:r w:rsidRPr="00954DC0">
        <w:rPr>
          <w:rFonts w:ascii="Arial"/>
          <w:b/>
          <w:spacing w:val="14"/>
          <w:sz w:val="23"/>
        </w:rPr>
        <w:t xml:space="preserve"> </w:t>
      </w:r>
      <w:r w:rsidRPr="00954DC0">
        <w:rPr>
          <w:rFonts w:ascii="Arial"/>
          <w:sz w:val="24"/>
        </w:rPr>
        <w:t>Enlace</w:t>
      </w:r>
      <w:r w:rsidRPr="00954DC0">
        <w:rPr>
          <w:rFonts w:ascii="Arial"/>
          <w:spacing w:val="-4"/>
          <w:sz w:val="24"/>
        </w:rPr>
        <w:t xml:space="preserve"> </w:t>
      </w:r>
      <w:r w:rsidRPr="00954DC0">
        <w:rPr>
          <w:rFonts w:ascii="Arial"/>
          <w:sz w:val="24"/>
        </w:rPr>
        <w:t>Digital</w:t>
      </w:r>
      <w:r w:rsidRPr="00954DC0">
        <w:rPr>
          <w:rFonts w:ascii="Arial"/>
          <w:spacing w:val="-12"/>
          <w:sz w:val="24"/>
        </w:rPr>
        <w:t xml:space="preserve"> </w:t>
      </w:r>
      <w:r w:rsidRPr="00954DC0">
        <w:rPr>
          <w:rFonts w:ascii="Arial"/>
          <w:sz w:val="24"/>
        </w:rPr>
        <w:t>o</w:t>
      </w:r>
      <w:r w:rsidRPr="00954DC0">
        <w:rPr>
          <w:rFonts w:ascii="Arial"/>
          <w:spacing w:val="-2"/>
          <w:sz w:val="24"/>
        </w:rPr>
        <w:t xml:space="preserve"> </w:t>
      </w:r>
      <w:r w:rsidRPr="00954DC0">
        <w:rPr>
          <w:rFonts w:ascii="Arial"/>
          <w:sz w:val="24"/>
        </w:rPr>
        <w:t>Enlace</w:t>
      </w:r>
      <w:r w:rsidRPr="00954DC0">
        <w:rPr>
          <w:rFonts w:ascii="Arial"/>
          <w:spacing w:val="-3"/>
          <w:sz w:val="24"/>
        </w:rPr>
        <w:t xml:space="preserve"> </w:t>
      </w:r>
      <w:r w:rsidRPr="00954DC0">
        <w:rPr>
          <w:rFonts w:ascii="Arial"/>
          <w:sz w:val="24"/>
        </w:rPr>
        <w:t>Ethernet.</w:t>
      </w:r>
    </w:p>
    <w:p w:rsidR="007A4BDD" w:rsidRPr="00954DC0" w:rsidRDefault="007A4BDD">
      <w:pPr>
        <w:spacing w:before="4"/>
        <w:rPr>
          <w:rFonts w:ascii="Arial" w:eastAsia="Arial" w:hAnsi="Arial" w:cs="Arial"/>
          <w:sz w:val="31"/>
          <w:szCs w:val="31"/>
        </w:rPr>
      </w:pPr>
    </w:p>
    <w:p w:rsidR="007A4BDD" w:rsidRPr="00954DC0" w:rsidRDefault="00B80A62">
      <w:pPr>
        <w:pStyle w:val="Textoindependiente"/>
        <w:spacing w:line="272" w:lineRule="auto"/>
        <w:ind w:left="1791" w:right="1115" w:firstLine="14"/>
        <w:jc w:val="both"/>
      </w:pPr>
      <w:r w:rsidRPr="00954DC0">
        <w:rPr>
          <w:b/>
          <w:sz w:val="23"/>
          <w:u w:val="thick" w:color="000000"/>
        </w:rPr>
        <w:t>ENLACE</w:t>
      </w:r>
      <w:r w:rsidRPr="00954DC0">
        <w:rPr>
          <w:b/>
          <w:spacing w:val="56"/>
          <w:sz w:val="23"/>
          <w:u w:val="thick" w:color="000000"/>
        </w:rPr>
        <w:t xml:space="preserve"> </w:t>
      </w:r>
      <w:r w:rsidRPr="00954DC0">
        <w:rPr>
          <w:b/>
          <w:sz w:val="23"/>
          <w:u w:val="thick" w:color="000000"/>
        </w:rPr>
        <w:t>D</w:t>
      </w:r>
      <w:r w:rsidRPr="00954DC0">
        <w:rPr>
          <w:b/>
          <w:sz w:val="23"/>
        </w:rPr>
        <w:t>IGITAL:</w:t>
      </w:r>
      <w:r w:rsidRPr="00954DC0">
        <w:rPr>
          <w:b/>
          <w:spacing w:val="26"/>
          <w:sz w:val="23"/>
        </w:rPr>
        <w:t xml:space="preserve"> </w:t>
      </w:r>
      <w:r w:rsidRPr="00954DC0">
        <w:t>Enlace</w:t>
      </w:r>
      <w:r w:rsidRPr="00954DC0">
        <w:rPr>
          <w:spacing w:val="6"/>
        </w:rPr>
        <w:t xml:space="preserve"> </w:t>
      </w:r>
      <w:r w:rsidRPr="00954DC0">
        <w:t>de</w:t>
      </w:r>
      <w:r w:rsidRPr="00954DC0">
        <w:rPr>
          <w:spacing w:val="2"/>
        </w:rPr>
        <w:t xml:space="preserve"> </w:t>
      </w:r>
      <w:r w:rsidRPr="00954DC0">
        <w:t>transmisión</w:t>
      </w:r>
      <w:r w:rsidRPr="00954DC0">
        <w:rPr>
          <w:spacing w:val="23"/>
        </w:rPr>
        <w:t xml:space="preserve"> </w:t>
      </w:r>
      <w:r w:rsidRPr="00954DC0">
        <w:t>entre</w:t>
      </w:r>
      <w:r w:rsidRPr="00954DC0">
        <w:rPr>
          <w:spacing w:val="19"/>
        </w:rPr>
        <w:t xml:space="preserve"> </w:t>
      </w:r>
      <w:r w:rsidRPr="00954DC0">
        <w:t>redes</w:t>
      </w:r>
      <w:r w:rsidRPr="00954DC0">
        <w:rPr>
          <w:spacing w:val="5"/>
        </w:rPr>
        <w:t xml:space="preserve"> </w:t>
      </w:r>
      <w:r w:rsidRPr="00954DC0">
        <w:t>y</w:t>
      </w:r>
      <w:r w:rsidRPr="00954DC0">
        <w:rPr>
          <w:spacing w:val="15"/>
        </w:rPr>
        <w:t xml:space="preserve"> </w:t>
      </w:r>
      <w:r w:rsidRPr="00954DC0">
        <w:t>puertos</w:t>
      </w:r>
      <w:r w:rsidRPr="00954DC0">
        <w:rPr>
          <w:spacing w:val="12"/>
        </w:rPr>
        <w:t xml:space="preserve"> </w:t>
      </w:r>
      <w:r w:rsidRPr="00954DC0">
        <w:t>de</w:t>
      </w:r>
      <w:r w:rsidRPr="00954DC0">
        <w:rPr>
          <w:spacing w:val="10"/>
        </w:rPr>
        <w:t xml:space="preserve"> </w:t>
      </w:r>
      <w:r w:rsidRPr="00954DC0">
        <w:t>acceso</w:t>
      </w:r>
      <w:r w:rsidRPr="00954DC0">
        <w:rPr>
          <w:spacing w:val="14"/>
        </w:rPr>
        <w:t xml:space="preserve"> </w:t>
      </w:r>
      <w:r w:rsidRPr="00954DC0">
        <w:t>asociados,</w:t>
      </w:r>
      <w:r w:rsidRPr="00954DC0">
        <w:rPr>
          <w:w w:val="96"/>
        </w:rPr>
        <w:t xml:space="preserve"> </w:t>
      </w:r>
      <w:r w:rsidRPr="00954DC0">
        <w:t>que</w:t>
      </w:r>
      <w:r w:rsidRPr="00954DC0">
        <w:rPr>
          <w:spacing w:val="-5"/>
        </w:rPr>
        <w:t xml:space="preserve"> </w:t>
      </w:r>
      <w:r w:rsidRPr="00954DC0">
        <w:t>deberán</w:t>
      </w:r>
      <w:r w:rsidRPr="00954DC0">
        <w:rPr>
          <w:spacing w:val="4"/>
        </w:rPr>
        <w:t xml:space="preserve"> </w:t>
      </w:r>
      <w:r w:rsidRPr="00954DC0">
        <w:t>establecerse</w:t>
      </w:r>
      <w:r w:rsidRPr="00954DC0">
        <w:rPr>
          <w:spacing w:val="11"/>
        </w:rPr>
        <w:t xml:space="preserve"> </w:t>
      </w:r>
      <w:r w:rsidRPr="00954DC0">
        <w:t>de</w:t>
      </w:r>
      <w:r w:rsidRPr="00954DC0">
        <w:rPr>
          <w:spacing w:val="-4"/>
        </w:rPr>
        <w:t xml:space="preserve"> </w:t>
      </w:r>
      <w:r w:rsidRPr="00954DC0">
        <w:t>manera</w:t>
      </w:r>
      <w:r w:rsidRPr="00954DC0">
        <w:rPr>
          <w:spacing w:val="-3"/>
        </w:rPr>
        <w:t xml:space="preserve"> </w:t>
      </w:r>
      <w:r w:rsidRPr="00954DC0">
        <w:t>digital</w:t>
      </w:r>
      <w:r w:rsidRPr="00954DC0">
        <w:rPr>
          <w:spacing w:val="5"/>
        </w:rPr>
        <w:t xml:space="preserve"> </w:t>
      </w:r>
      <w:r w:rsidRPr="00954DC0">
        <w:t>utilizando</w:t>
      </w:r>
      <w:r w:rsidRPr="00954DC0">
        <w:rPr>
          <w:spacing w:val="5"/>
        </w:rPr>
        <w:t xml:space="preserve"> </w:t>
      </w:r>
      <w:r w:rsidRPr="00954DC0">
        <w:t>el</w:t>
      </w:r>
      <w:r w:rsidRPr="00954DC0">
        <w:rPr>
          <w:spacing w:val="-15"/>
        </w:rPr>
        <w:t xml:space="preserve"> </w:t>
      </w:r>
      <w:r w:rsidRPr="00954DC0">
        <w:t>formato</w:t>
      </w:r>
      <w:r w:rsidRPr="00954DC0">
        <w:rPr>
          <w:spacing w:val="7"/>
        </w:rPr>
        <w:t xml:space="preserve"> </w:t>
      </w:r>
      <w:r w:rsidRPr="00954DC0">
        <w:t>TDM</w:t>
      </w:r>
      <w:r w:rsidRPr="00954DC0">
        <w:rPr>
          <w:spacing w:val="6"/>
        </w:rPr>
        <w:t xml:space="preserve"> </w:t>
      </w:r>
      <w:r w:rsidRPr="00954DC0">
        <w:t>(Multiplexión</w:t>
      </w:r>
      <w:r w:rsidRPr="00954DC0">
        <w:rPr>
          <w:spacing w:val="6"/>
        </w:rPr>
        <w:t xml:space="preserve"> </w:t>
      </w:r>
      <w:r w:rsidRPr="00954DC0">
        <w:t>por</w:t>
      </w:r>
      <w:r w:rsidRPr="00954DC0">
        <w:rPr>
          <w:w w:val="98"/>
        </w:rPr>
        <w:t xml:space="preserve"> </w:t>
      </w:r>
      <w:r w:rsidRPr="00954DC0">
        <w:t>División</w:t>
      </w:r>
      <w:r w:rsidRPr="00954DC0">
        <w:rPr>
          <w:spacing w:val="-21"/>
        </w:rPr>
        <w:t xml:space="preserve"> </w:t>
      </w:r>
      <w:r w:rsidRPr="00954DC0">
        <w:t>de</w:t>
      </w:r>
      <w:r w:rsidRPr="00954DC0">
        <w:rPr>
          <w:spacing w:val="-25"/>
        </w:rPr>
        <w:t xml:space="preserve"> </w:t>
      </w:r>
      <w:r w:rsidRPr="00954DC0">
        <w:t>Tiempo);</w:t>
      </w:r>
    </w:p>
    <w:p w:rsidR="007A4BDD" w:rsidRPr="00954DC0" w:rsidRDefault="007A4BDD">
      <w:pPr>
        <w:spacing w:before="7"/>
        <w:rPr>
          <w:rFonts w:ascii="Arial" w:eastAsia="Arial" w:hAnsi="Arial" w:cs="Arial"/>
          <w:sz w:val="28"/>
          <w:szCs w:val="28"/>
        </w:rPr>
      </w:pPr>
    </w:p>
    <w:p w:rsidR="007A4BDD" w:rsidRPr="00954DC0" w:rsidRDefault="00B80A62">
      <w:pPr>
        <w:pStyle w:val="Textoindependiente"/>
        <w:spacing w:line="270" w:lineRule="auto"/>
        <w:ind w:left="1801" w:right="1136"/>
        <w:jc w:val="both"/>
      </w:pPr>
      <w:r w:rsidRPr="00BD21D0">
        <w:rPr>
          <w:b/>
          <w:sz w:val="23"/>
          <w:u w:val="single" w:color="000000"/>
        </w:rPr>
        <w:t>ENLACE</w:t>
      </w:r>
      <w:r w:rsidRPr="00BD21D0">
        <w:rPr>
          <w:b/>
          <w:spacing w:val="36"/>
          <w:sz w:val="23"/>
          <w:u w:val="single" w:color="000000"/>
        </w:rPr>
        <w:t xml:space="preserve"> </w:t>
      </w:r>
      <w:r w:rsidRPr="00BD21D0">
        <w:rPr>
          <w:b/>
          <w:sz w:val="23"/>
          <w:u w:val="single" w:color="000000"/>
        </w:rPr>
        <w:t>E</w:t>
      </w:r>
      <w:r w:rsidRPr="00BD21D0">
        <w:rPr>
          <w:b/>
          <w:sz w:val="23"/>
          <w:u w:val="single"/>
        </w:rPr>
        <w:t>THERNET</w:t>
      </w:r>
      <w:r w:rsidRPr="00954DC0">
        <w:rPr>
          <w:b/>
          <w:sz w:val="23"/>
        </w:rPr>
        <w:t>:</w:t>
      </w:r>
      <w:r w:rsidRPr="00954DC0">
        <w:rPr>
          <w:b/>
          <w:spacing w:val="2"/>
          <w:sz w:val="23"/>
        </w:rPr>
        <w:t xml:space="preserve"> </w:t>
      </w:r>
      <w:r w:rsidRPr="00954DC0">
        <w:t>Enlace</w:t>
      </w:r>
      <w:r w:rsidRPr="00954DC0">
        <w:rPr>
          <w:spacing w:val="38"/>
        </w:rPr>
        <w:t xml:space="preserve"> </w:t>
      </w:r>
      <w:r w:rsidRPr="00954DC0">
        <w:t>de</w:t>
      </w:r>
      <w:r w:rsidRPr="00954DC0">
        <w:rPr>
          <w:spacing w:val="36"/>
        </w:rPr>
        <w:t xml:space="preserve"> </w:t>
      </w:r>
      <w:r w:rsidRPr="00954DC0">
        <w:t>transmisión</w:t>
      </w:r>
      <w:r w:rsidRPr="00954DC0">
        <w:rPr>
          <w:spacing w:val="59"/>
        </w:rPr>
        <w:t xml:space="preserve"> </w:t>
      </w:r>
      <w:r w:rsidRPr="00954DC0">
        <w:t>que</w:t>
      </w:r>
      <w:r w:rsidRPr="00954DC0">
        <w:rPr>
          <w:spacing w:val="58"/>
        </w:rPr>
        <w:t xml:space="preserve"> </w:t>
      </w:r>
      <w:r w:rsidRPr="00954DC0">
        <w:t>utiliza</w:t>
      </w:r>
      <w:r w:rsidRPr="00954DC0">
        <w:rPr>
          <w:spacing w:val="47"/>
        </w:rPr>
        <w:t xml:space="preserve"> </w:t>
      </w:r>
      <w:r w:rsidRPr="00954DC0">
        <w:t>el</w:t>
      </w:r>
      <w:r w:rsidRPr="00954DC0">
        <w:rPr>
          <w:spacing w:val="42"/>
        </w:rPr>
        <w:t xml:space="preserve"> </w:t>
      </w:r>
      <w:r w:rsidRPr="00954DC0">
        <w:t>estándar</w:t>
      </w:r>
      <w:r w:rsidRPr="00954DC0">
        <w:rPr>
          <w:spacing w:val="59"/>
        </w:rPr>
        <w:t xml:space="preserve"> </w:t>
      </w:r>
      <w:r w:rsidRPr="00954DC0">
        <w:t>de</w:t>
      </w:r>
      <w:r w:rsidRPr="00954DC0">
        <w:rPr>
          <w:spacing w:val="37"/>
        </w:rPr>
        <w:t xml:space="preserve"> </w:t>
      </w:r>
      <w:r w:rsidRPr="00954DC0">
        <w:t>transmisión</w:t>
      </w:r>
      <w:r w:rsidRPr="00954DC0">
        <w:rPr>
          <w:w w:val="97"/>
        </w:rPr>
        <w:t xml:space="preserve"> </w:t>
      </w:r>
      <w:r w:rsidRPr="00954DC0">
        <w:t>Ethernet;</w:t>
      </w:r>
    </w:p>
    <w:p w:rsidR="007A4BDD" w:rsidRPr="00954DC0" w:rsidRDefault="007A4BDD">
      <w:pPr>
        <w:spacing w:before="2"/>
        <w:rPr>
          <w:rFonts w:ascii="Arial" w:eastAsia="Arial" w:hAnsi="Arial" w:cs="Arial"/>
          <w:sz w:val="27"/>
          <w:szCs w:val="27"/>
        </w:rPr>
      </w:pPr>
    </w:p>
    <w:p w:rsidR="007A4BDD" w:rsidRPr="00954DC0" w:rsidRDefault="00B80A62">
      <w:pPr>
        <w:pStyle w:val="Textoindependiente"/>
        <w:ind w:left="1796"/>
        <w:jc w:val="both"/>
      </w:pPr>
      <w:r w:rsidRPr="00BD21D0">
        <w:rPr>
          <w:b/>
          <w:sz w:val="23"/>
          <w:u w:val="single" w:color="000000"/>
        </w:rPr>
        <w:t>I</w:t>
      </w:r>
      <w:r w:rsidRPr="00BD21D0">
        <w:rPr>
          <w:b/>
          <w:sz w:val="23"/>
          <w:u w:val="single"/>
        </w:rPr>
        <w:t>FT</w:t>
      </w:r>
      <w:r w:rsidRPr="00954DC0">
        <w:rPr>
          <w:b/>
          <w:sz w:val="23"/>
        </w:rPr>
        <w:t>:</w:t>
      </w:r>
      <w:r w:rsidRPr="00954DC0">
        <w:rPr>
          <w:b/>
          <w:spacing w:val="-16"/>
          <w:sz w:val="23"/>
        </w:rPr>
        <w:t xml:space="preserve"> </w:t>
      </w:r>
      <w:r w:rsidRPr="00954DC0">
        <w:t>Instituto</w:t>
      </w:r>
      <w:r w:rsidRPr="00954DC0">
        <w:rPr>
          <w:spacing w:val="-17"/>
        </w:rPr>
        <w:t xml:space="preserve"> </w:t>
      </w:r>
      <w:r w:rsidRPr="00954DC0">
        <w:t>Federal</w:t>
      </w:r>
      <w:r w:rsidRPr="00954DC0">
        <w:rPr>
          <w:spacing w:val="-27"/>
        </w:rPr>
        <w:t xml:space="preserve"> </w:t>
      </w:r>
      <w:r w:rsidRPr="00954DC0">
        <w:t>de</w:t>
      </w:r>
      <w:r w:rsidRPr="00954DC0">
        <w:rPr>
          <w:spacing w:val="-27"/>
        </w:rPr>
        <w:t xml:space="preserve"> </w:t>
      </w:r>
      <w:r w:rsidRPr="00954DC0">
        <w:t>Telecomunicaciones.</w:t>
      </w:r>
    </w:p>
    <w:p w:rsidR="007A4BDD" w:rsidRPr="00954DC0" w:rsidRDefault="007A4BDD">
      <w:pPr>
        <w:spacing w:before="4"/>
        <w:rPr>
          <w:rFonts w:ascii="Arial" w:eastAsia="Arial" w:hAnsi="Arial" w:cs="Arial"/>
          <w:sz w:val="31"/>
          <w:szCs w:val="31"/>
        </w:rPr>
      </w:pPr>
    </w:p>
    <w:p w:rsidR="007A4BDD" w:rsidRPr="00954DC0" w:rsidRDefault="00B80A62">
      <w:pPr>
        <w:pStyle w:val="Textoindependiente"/>
        <w:ind w:left="1796"/>
        <w:jc w:val="both"/>
      </w:pPr>
      <w:r w:rsidRPr="00BD21D0">
        <w:rPr>
          <w:b/>
          <w:sz w:val="23"/>
          <w:u w:val="single" w:color="000000"/>
        </w:rPr>
        <w:t>L</w:t>
      </w:r>
      <w:r w:rsidRPr="00BD21D0">
        <w:rPr>
          <w:b/>
          <w:sz w:val="23"/>
          <w:u w:val="single"/>
        </w:rPr>
        <w:t>FTyR</w:t>
      </w:r>
      <w:r w:rsidRPr="00954DC0">
        <w:rPr>
          <w:b/>
          <w:sz w:val="23"/>
        </w:rPr>
        <w:t>:</w:t>
      </w:r>
      <w:r w:rsidRPr="00954DC0">
        <w:rPr>
          <w:b/>
          <w:spacing w:val="-4"/>
          <w:sz w:val="23"/>
        </w:rPr>
        <w:t xml:space="preserve"> </w:t>
      </w:r>
      <w:r w:rsidRPr="00954DC0">
        <w:t>Ley</w:t>
      </w:r>
      <w:r w:rsidRPr="00954DC0">
        <w:rPr>
          <w:spacing w:val="-16"/>
        </w:rPr>
        <w:t xml:space="preserve"> </w:t>
      </w:r>
      <w:r w:rsidRPr="00954DC0">
        <w:t>Federal</w:t>
      </w:r>
      <w:r w:rsidRPr="00954DC0">
        <w:rPr>
          <w:spacing w:val="-22"/>
        </w:rPr>
        <w:t xml:space="preserve"> </w:t>
      </w:r>
      <w:r w:rsidRPr="00954DC0">
        <w:t>de</w:t>
      </w:r>
      <w:r w:rsidRPr="00954DC0">
        <w:rPr>
          <w:spacing w:val="-20"/>
        </w:rPr>
        <w:t xml:space="preserve"> </w:t>
      </w:r>
      <w:r w:rsidRPr="00954DC0">
        <w:t>Telecomunicaciones</w:t>
      </w:r>
      <w:r w:rsidRPr="00954DC0">
        <w:rPr>
          <w:spacing w:val="5"/>
        </w:rPr>
        <w:t xml:space="preserve"> </w:t>
      </w:r>
      <w:r w:rsidRPr="00954DC0">
        <w:t>y</w:t>
      </w:r>
      <w:r w:rsidRPr="00954DC0">
        <w:rPr>
          <w:spacing w:val="-9"/>
        </w:rPr>
        <w:t xml:space="preserve"> </w:t>
      </w:r>
      <w:r w:rsidRPr="00954DC0">
        <w:t>Radiodifusión.</w:t>
      </w:r>
    </w:p>
    <w:p w:rsidR="007A4BDD" w:rsidRPr="00954DC0" w:rsidRDefault="007A4BDD">
      <w:pPr>
        <w:spacing w:before="11"/>
        <w:rPr>
          <w:rFonts w:ascii="Arial" w:eastAsia="Arial" w:hAnsi="Arial" w:cs="Arial"/>
          <w:sz w:val="30"/>
          <w:szCs w:val="30"/>
        </w:rPr>
      </w:pPr>
    </w:p>
    <w:p w:rsidR="007A4BDD" w:rsidRPr="00954DC0" w:rsidRDefault="00B80A62">
      <w:pPr>
        <w:pStyle w:val="Textoindependiente"/>
        <w:spacing w:line="274" w:lineRule="auto"/>
        <w:ind w:left="1786" w:right="1121"/>
        <w:jc w:val="both"/>
      </w:pPr>
      <w:r w:rsidRPr="00BD21D0">
        <w:rPr>
          <w:b/>
          <w:sz w:val="23"/>
          <w:u w:val="single" w:color="000000"/>
        </w:rPr>
        <w:t>O</w:t>
      </w:r>
      <w:r w:rsidRPr="00BD21D0">
        <w:rPr>
          <w:b/>
          <w:sz w:val="23"/>
          <w:u w:val="single"/>
        </w:rPr>
        <w:t>FERTA</w:t>
      </w:r>
      <w:r w:rsidRPr="00954DC0">
        <w:rPr>
          <w:b/>
          <w:sz w:val="23"/>
        </w:rPr>
        <w:t>:</w:t>
      </w:r>
      <w:r w:rsidRPr="00954DC0">
        <w:rPr>
          <w:b/>
          <w:spacing w:val="40"/>
          <w:sz w:val="23"/>
        </w:rPr>
        <w:t xml:space="preserve"> </w:t>
      </w:r>
      <w:r w:rsidRPr="00954DC0">
        <w:t>La</w:t>
      </w:r>
      <w:r w:rsidRPr="00954DC0">
        <w:rPr>
          <w:spacing w:val="14"/>
        </w:rPr>
        <w:t xml:space="preserve"> </w:t>
      </w:r>
      <w:r w:rsidRPr="00954DC0">
        <w:t>Oferta</w:t>
      </w:r>
      <w:r w:rsidRPr="00954DC0">
        <w:rPr>
          <w:spacing w:val="18"/>
        </w:rPr>
        <w:t xml:space="preserve"> </w:t>
      </w:r>
      <w:r w:rsidRPr="00954DC0">
        <w:t>de</w:t>
      </w:r>
      <w:r w:rsidRPr="00954DC0">
        <w:rPr>
          <w:spacing w:val="27"/>
        </w:rPr>
        <w:t xml:space="preserve"> </w:t>
      </w:r>
      <w:r w:rsidRPr="00954DC0">
        <w:t>Referencia</w:t>
      </w:r>
      <w:r w:rsidRPr="00954DC0">
        <w:rPr>
          <w:spacing w:val="31"/>
        </w:rPr>
        <w:t xml:space="preserve"> </w:t>
      </w:r>
      <w:r w:rsidRPr="00954DC0">
        <w:t>para</w:t>
      </w:r>
      <w:r w:rsidRPr="00954DC0">
        <w:rPr>
          <w:spacing w:val="19"/>
        </w:rPr>
        <w:t xml:space="preserve"> </w:t>
      </w:r>
      <w:r w:rsidRPr="00954DC0">
        <w:t>la</w:t>
      </w:r>
      <w:r w:rsidRPr="00954DC0">
        <w:rPr>
          <w:spacing w:val="15"/>
        </w:rPr>
        <w:t xml:space="preserve"> </w:t>
      </w:r>
      <w:r w:rsidRPr="00954DC0">
        <w:t>prestación</w:t>
      </w:r>
      <w:r w:rsidRPr="00954DC0">
        <w:rPr>
          <w:spacing w:val="26"/>
        </w:rPr>
        <w:t xml:space="preserve"> </w:t>
      </w:r>
      <w:r w:rsidRPr="00954DC0">
        <w:t>del</w:t>
      </w:r>
      <w:r w:rsidRPr="00954DC0">
        <w:rPr>
          <w:spacing w:val="12"/>
        </w:rPr>
        <w:t xml:space="preserve"> </w:t>
      </w:r>
      <w:r w:rsidRPr="00954DC0">
        <w:t>servicio</w:t>
      </w:r>
      <w:r w:rsidRPr="00954DC0">
        <w:rPr>
          <w:spacing w:val="33"/>
        </w:rPr>
        <w:t xml:space="preserve"> </w:t>
      </w:r>
      <w:r w:rsidRPr="00954DC0">
        <w:t>mayorista</w:t>
      </w:r>
      <w:r w:rsidRPr="00954DC0">
        <w:rPr>
          <w:spacing w:val="29"/>
        </w:rPr>
        <w:t xml:space="preserve"> </w:t>
      </w:r>
      <w:r w:rsidRPr="00954DC0">
        <w:t>de arrendamiento</w:t>
      </w:r>
      <w:r w:rsidRPr="00954DC0">
        <w:rPr>
          <w:spacing w:val="-3"/>
        </w:rPr>
        <w:t xml:space="preserve"> </w:t>
      </w:r>
      <w:r w:rsidRPr="00954DC0">
        <w:t>de</w:t>
      </w:r>
      <w:r w:rsidRPr="00954DC0">
        <w:rPr>
          <w:spacing w:val="-19"/>
        </w:rPr>
        <w:t xml:space="preserve"> </w:t>
      </w:r>
      <w:r w:rsidRPr="00954DC0">
        <w:t>enlaces</w:t>
      </w:r>
      <w:r w:rsidRPr="00954DC0">
        <w:rPr>
          <w:spacing w:val="-7"/>
        </w:rPr>
        <w:t xml:space="preserve"> </w:t>
      </w:r>
      <w:r w:rsidRPr="00954DC0">
        <w:t>dedicados</w:t>
      </w:r>
      <w:r w:rsidRPr="00954DC0">
        <w:rPr>
          <w:spacing w:val="2"/>
        </w:rPr>
        <w:t xml:space="preserve"> </w:t>
      </w:r>
      <w:r w:rsidRPr="00954DC0">
        <w:t>autorizada</w:t>
      </w:r>
      <w:r w:rsidRPr="00954DC0">
        <w:rPr>
          <w:spacing w:val="7"/>
        </w:rPr>
        <w:t xml:space="preserve"> </w:t>
      </w:r>
      <w:r w:rsidRPr="00954DC0">
        <w:t>por</w:t>
      </w:r>
      <w:r w:rsidRPr="00954DC0">
        <w:rPr>
          <w:spacing w:val="-20"/>
        </w:rPr>
        <w:t xml:space="preserve"> </w:t>
      </w:r>
      <w:r w:rsidRPr="00954DC0">
        <w:t>el</w:t>
      </w:r>
      <w:r w:rsidRPr="00954DC0">
        <w:rPr>
          <w:spacing w:val="-11"/>
        </w:rPr>
        <w:t xml:space="preserve"> </w:t>
      </w:r>
      <w:r w:rsidRPr="00954DC0">
        <w:t>IFT.</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ind w:left="1791"/>
        <w:jc w:val="both"/>
      </w:pPr>
      <w:r w:rsidRPr="00BD21D0">
        <w:rPr>
          <w:b/>
          <w:sz w:val="23"/>
          <w:u w:val="single" w:color="000000"/>
        </w:rPr>
        <w:t>P</w:t>
      </w:r>
      <w:r w:rsidRPr="00BD21D0">
        <w:rPr>
          <w:b/>
          <w:sz w:val="23"/>
          <w:u w:val="single"/>
        </w:rPr>
        <w:t>ARTES</w:t>
      </w:r>
      <w:r w:rsidRPr="00954DC0">
        <w:rPr>
          <w:b/>
          <w:sz w:val="23"/>
        </w:rPr>
        <w:t>:</w:t>
      </w:r>
      <w:r w:rsidRPr="00954DC0">
        <w:rPr>
          <w:b/>
          <w:spacing w:val="-21"/>
          <w:sz w:val="23"/>
        </w:rPr>
        <w:t xml:space="preserve"> </w:t>
      </w:r>
      <w:r w:rsidRPr="00954DC0">
        <w:t>TELNOR</w:t>
      </w:r>
      <w:r w:rsidRPr="00954DC0">
        <w:rPr>
          <w:spacing w:val="-6"/>
        </w:rPr>
        <w:t xml:space="preserve"> </w:t>
      </w:r>
      <w:r w:rsidRPr="00954DC0">
        <w:t>y</w:t>
      </w:r>
      <w:r w:rsidRPr="00954DC0">
        <w:rPr>
          <w:spacing w:val="-17"/>
        </w:rPr>
        <w:t xml:space="preserve"> </w:t>
      </w:r>
      <w:r w:rsidRPr="00954DC0">
        <w:t>el</w:t>
      </w:r>
      <w:r w:rsidRPr="00954DC0">
        <w:rPr>
          <w:spacing w:val="-21"/>
        </w:rPr>
        <w:t xml:space="preserve"> </w:t>
      </w:r>
      <w:r w:rsidRPr="00954DC0">
        <w:t>CONCESIONARIO</w:t>
      </w:r>
      <w:r w:rsidRPr="00954DC0">
        <w:rPr>
          <w:spacing w:val="2"/>
        </w:rPr>
        <w:t xml:space="preserve"> </w:t>
      </w:r>
      <w:r w:rsidRPr="00954DC0">
        <w:t>SOLICITANTE.</w:t>
      </w:r>
    </w:p>
    <w:p w:rsidR="007A4BDD" w:rsidRPr="00954DC0" w:rsidRDefault="007A4BDD">
      <w:pPr>
        <w:rPr>
          <w:rFonts w:ascii="Arial" w:eastAsia="Arial" w:hAnsi="Arial" w:cs="Arial"/>
          <w:sz w:val="24"/>
          <w:szCs w:val="24"/>
        </w:rPr>
      </w:pPr>
    </w:p>
    <w:p w:rsidR="007A4BDD" w:rsidRPr="00954DC0" w:rsidRDefault="00B80A62">
      <w:pPr>
        <w:spacing w:before="175"/>
        <w:ind w:left="4690" w:right="4048"/>
        <w:jc w:val="center"/>
        <w:rPr>
          <w:rFonts w:ascii="Times New Roman" w:eastAsia="Times New Roman" w:hAnsi="Times New Roman" w:cs="Times New Roman"/>
          <w:sz w:val="19"/>
          <w:szCs w:val="19"/>
        </w:rPr>
      </w:pPr>
      <w:r w:rsidRPr="00954DC0">
        <w:rPr>
          <w:rFonts w:ascii="Times New Roman"/>
          <w:b/>
          <w:w w:val="110"/>
          <w:sz w:val="19"/>
        </w:rPr>
        <w:t>4</w:t>
      </w:r>
    </w:p>
    <w:p w:rsidR="007A4BDD" w:rsidRPr="00954DC0" w:rsidRDefault="007A4BDD">
      <w:pPr>
        <w:jc w:val="center"/>
        <w:rPr>
          <w:rFonts w:ascii="Times New Roman" w:eastAsia="Times New Roman" w:hAnsi="Times New Roman" w:cs="Times New Roman"/>
          <w:sz w:val="19"/>
          <w:szCs w:val="19"/>
        </w:rPr>
        <w:sectPr w:rsidR="007A4BDD" w:rsidRPr="00954DC0">
          <w:pgSz w:w="12290" w:h="15860"/>
          <w:pgMar w:top="0" w:right="0" w:bottom="0" w:left="0" w:header="720" w:footer="720" w:gutter="0"/>
          <w:cols w:space="720"/>
        </w:sectPr>
      </w:pPr>
    </w:p>
    <w:p w:rsidR="007A4BDD" w:rsidRPr="00954DC0" w:rsidRDefault="00B80A62">
      <w:pPr>
        <w:spacing w:before="69" w:line="283" w:lineRule="auto"/>
        <w:ind w:left="128" w:right="102" w:firstLine="19"/>
        <w:jc w:val="both"/>
        <w:rPr>
          <w:rFonts w:ascii="Arial" w:eastAsia="Arial" w:hAnsi="Arial" w:cs="Arial"/>
          <w:sz w:val="24"/>
          <w:szCs w:val="24"/>
        </w:rPr>
      </w:pPr>
      <w:r w:rsidRPr="00954DC0">
        <w:rPr>
          <w:rFonts w:ascii="Arial" w:hAnsi="Arial"/>
          <w:b/>
          <w:sz w:val="24"/>
          <w:u w:val="thick" w:color="000000"/>
        </w:rPr>
        <w:lastRenderedPageBreak/>
        <w:t xml:space="preserve">PROCEDIMIENTO </w:t>
      </w:r>
      <w:r w:rsidRPr="00954DC0">
        <w:rPr>
          <w:rFonts w:ascii="Arial" w:hAnsi="Arial"/>
          <w:b/>
          <w:spacing w:val="10"/>
          <w:sz w:val="24"/>
          <w:u w:val="thick" w:color="000000"/>
        </w:rPr>
        <w:t xml:space="preserve"> </w:t>
      </w:r>
      <w:r w:rsidRPr="00954DC0">
        <w:rPr>
          <w:rFonts w:ascii="Arial" w:hAnsi="Arial"/>
          <w:b/>
          <w:sz w:val="24"/>
          <w:u w:val="thick" w:color="000000"/>
        </w:rPr>
        <w:t>DE</w:t>
      </w:r>
      <w:r w:rsidRPr="00954DC0">
        <w:rPr>
          <w:rFonts w:ascii="Arial" w:hAnsi="Arial"/>
          <w:b/>
          <w:spacing w:val="3"/>
          <w:sz w:val="24"/>
          <w:u w:val="thick" w:color="000000"/>
        </w:rPr>
        <w:t xml:space="preserve"> </w:t>
      </w:r>
      <w:r w:rsidRPr="00954DC0">
        <w:rPr>
          <w:rFonts w:ascii="Arial" w:hAnsi="Arial"/>
          <w:b/>
          <w:sz w:val="24"/>
          <w:u w:val="thick" w:color="000000"/>
        </w:rPr>
        <w:t>ENTREGA</w:t>
      </w:r>
      <w:r w:rsidRPr="00954DC0">
        <w:rPr>
          <w:rFonts w:ascii="Arial" w:hAnsi="Arial"/>
          <w:b/>
          <w:spacing w:val="4"/>
          <w:sz w:val="24"/>
          <w:u w:val="thick" w:color="000000"/>
        </w:rPr>
        <w:t xml:space="preserve"> </w:t>
      </w:r>
      <w:r w:rsidRPr="00954DC0">
        <w:rPr>
          <w:rFonts w:ascii="Arial" w:hAnsi="Arial"/>
          <w:b/>
          <w:i/>
          <w:sz w:val="24"/>
          <w:u w:val="thick" w:color="000000"/>
        </w:rPr>
        <w:t>I</w:t>
      </w:r>
      <w:r w:rsidRPr="00954DC0">
        <w:rPr>
          <w:rFonts w:ascii="Arial" w:hAnsi="Arial"/>
          <w:b/>
          <w:i/>
          <w:spacing w:val="60"/>
          <w:sz w:val="24"/>
          <w:u w:val="thick" w:color="000000"/>
        </w:rPr>
        <w:t xml:space="preserve"> </w:t>
      </w:r>
      <w:r w:rsidRPr="00954DC0">
        <w:rPr>
          <w:rFonts w:ascii="Arial" w:hAnsi="Arial"/>
          <w:b/>
          <w:sz w:val="24"/>
          <w:u w:val="thick" w:color="000000"/>
        </w:rPr>
        <w:t>RECEPCIÓN:</w:t>
      </w:r>
      <w:r w:rsidRPr="00954DC0">
        <w:rPr>
          <w:rFonts w:ascii="Arial" w:hAnsi="Arial"/>
          <w:b/>
          <w:spacing w:val="19"/>
          <w:sz w:val="24"/>
          <w:u w:val="thick" w:color="000000"/>
        </w:rPr>
        <w:t xml:space="preserve"> </w:t>
      </w:r>
      <w:r w:rsidRPr="00954DC0">
        <w:rPr>
          <w:rFonts w:ascii="Arial" w:hAnsi="Arial"/>
          <w:sz w:val="24"/>
        </w:rPr>
        <w:t>Es</w:t>
      </w:r>
      <w:r w:rsidRPr="00954DC0">
        <w:rPr>
          <w:rFonts w:ascii="Arial" w:hAnsi="Arial"/>
          <w:spacing w:val="-4"/>
          <w:sz w:val="24"/>
        </w:rPr>
        <w:t xml:space="preserve"> </w:t>
      </w:r>
      <w:r w:rsidRPr="00954DC0">
        <w:rPr>
          <w:rFonts w:ascii="Arial" w:hAnsi="Arial"/>
          <w:sz w:val="24"/>
        </w:rPr>
        <w:t>el</w:t>
      </w:r>
      <w:r w:rsidRPr="00954DC0">
        <w:rPr>
          <w:rFonts w:ascii="Arial" w:hAnsi="Arial"/>
          <w:spacing w:val="3"/>
          <w:sz w:val="24"/>
        </w:rPr>
        <w:t xml:space="preserve"> </w:t>
      </w:r>
      <w:r w:rsidRPr="00954DC0">
        <w:rPr>
          <w:rFonts w:ascii="Arial" w:hAnsi="Arial"/>
          <w:sz w:val="24"/>
        </w:rPr>
        <w:t>procedimiento</w:t>
      </w:r>
      <w:r w:rsidRPr="00954DC0">
        <w:rPr>
          <w:rFonts w:ascii="Arial" w:hAnsi="Arial"/>
          <w:spacing w:val="11"/>
          <w:sz w:val="24"/>
        </w:rPr>
        <w:t xml:space="preserve"> </w:t>
      </w:r>
      <w:r w:rsidRPr="00954DC0">
        <w:rPr>
          <w:rFonts w:ascii="Arial" w:hAnsi="Arial"/>
          <w:sz w:val="24"/>
        </w:rPr>
        <w:t>estipulado</w:t>
      </w:r>
      <w:r w:rsidRPr="00954DC0">
        <w:rPr>
          <w:rFonts w:ascii="Arial" w:hAnsi="Arial"/>
          <w:spacing w:val="16"/>
          <w:sz w:val="24"/>
        </w:rPr>
        <w:t xml:space="preserve"> </w:t>
      </w:r>
      <w:r w:rsidRPr="00954DC0">
        <w:rPr>
          <w:rFonts w:ascii="Arial" w:hAnsi="Arial"/>
          <w:sz w:val="24"/>
        </w:rPr>
        <w:t>en</w:t>
      </w:r>
      <w:r w:rsidRPr="00954DC0">
        <w:rPr>
          <w:rFonts w:ascii="Arial" w:hAnsi="Arial"/>
          <w:spacing w:val="14"/>
          <w:sz w:val="24"/>
        </w:rPr>
        <w:t xml:space="preserve"> </w:t>
      </w:r>
      <w:r w:rsidRPr="00954DC0">
        <w:rPr>
          <w:rFonts w:ascii="Arial" w:hAnsi="Arial"/>
          <w:sz w:val="24"/>
        </w:rPr>
        <w:t>el</w:t>
      </w:r>
      <w:r w:rsidRPr="00954DC0">
        <w:rPr>
          <w:rFonts w:ascii="Arial" w:hAnsi="Arial"/>
          <w:spacing w:val="-17"/>
          <w:sz w:val="24"/>
        </w:rPr>
        <w:t xml:space="preserve"> </w:t>
      </w:r>
      <w:r w:rsidRPr="00954DC0">
        <w:rPr>
          <w:rFonts w:ascii="Arial" w:hAnsi="Arial"/>
          <w:sz w:val="24"/>
        </w:rPr>
        <w:t>Anexo</w:t>
      </w:r>
      <w:r w:rsidRPr="00954DC0">
        <w:rPr>
          <w:rFonts w:ascii="Arial" w:hAnsi="Arial"/>
          <w:spacing w:val="-2"/>
          <w:sz w:val="24"/>
        </w:rPr>
        <w:t xml:space="preserve"> </w:t>
      </w:r>
      <w:r w:rsidRPr="00954DC0">
        <w:rPr>
          <w:rFonts w:ascii="Arial" w:hAnsi="Arial"/>
          <w:sz w:val="24"/>
        </w:rPr>
        <w:t>"D"</w:t>
      </w:r>
      <w:r w:rsidRPr="00954DC0">
        <w:rPr>
          <w:rFonts w:ascii="Arial" w:hAnsi="Arial"/>
          <w:spacing w:val="-35"/>
          <w:sz w:val="24"/>
        </w:rPr>
        <w:t xml:space="preserve"> </w:t>
      </w:r>
      <w:r w:rsidRPr="00954DC0">
        <w:rPr>
          <w:rFonts w:ascii="Arial" w:hAnsi="Arial"/>
          <w:sz w:val="24"/>
        </w:rPr>
        <w:t>de</w:t>
      </w:r>
      <w:r w:rsidRPr="00954DC0">
        <w:rPr>
          <w:rFonts w:ascii="Arial" w:hAnsi="Arial"/>
          <w:spacing w:val="-9"/>
          <w:sz w:val="24"/>
        </w:rPr>
        <w:t xml:space="preserve"> </w:t>
      </w:r>
      <w:r w:rsidRPr="00954DC0">
        <w:rPr>
          <w:rFonts w:ascii="Arial" w:hAnsi="Arial"/>
          <w:sz w:val="24"/>
        </w:rPr>
        <w:t>la</w:t>
      </w:r>
      <w:r w:rsidRPr="00954DC0">
        <w:rPr>
          <w:rFonts w:ascii="Arial" w:hAnsi="Arial"/>
          <w:spacing w:val="-19"/>
          <w:sz w:val="24"/>
        </w:rPr>
        <w:t xml:space="preserve"> </w:t>
      </w:r>
      <w:r w:rsidRPr="00954DC0">
        <w:rPr>
          <w:rFonts w:ascii="Arial" w:hAnsi="Arial"/>
          <w:sz w:val="24"/>
        </w:rPr>
        <w:t>Oferta.</w:t>
      </w:r>
    </w:p>
    <w:p w:rsidR="007A4BDD" w:rsidRPr="008128E3" w:rsidRDefault="007A4BDD">
      <w:pPr>
        <w:spacing w:before="10"/>
        <w:rPr>
          <w:rFonts w:ascii="Arial" w:eastAsia="Arial" w:hAnsi="Arial" w:cs="Arial"/>
          <w:sz w:val="18"/>
          <w:szCs w:val="18"/>
        </w:rPr>
      </w:pPr>
    </w:p>
    <w:p w:rsidR="007A4BDD" w:rsidRPr="00954DC0" w:rsidRDefault="00B80A62">
      <w:pPr>
        <w:ind w:left="138"/>
        <w:jc w:val="both"/>
        <w:rPr>
          <w:rFonts w:ascii="Arial" w:eastAsia="Arial" w:hAnsi="Arial" w:cs="Arial"/>
          <w:sz w:val="24"/>
          <w:szCs w:val="24"/>
        </w:rPr>
      </w:pPr>
      <w:r w:rsidRPr="00954DC0">
        <w:rPr>
          <w:rFonts w:ascii="Arial"/>
          <w:b/>
          <w:sz w:val="24"/>
          <w:u w:val="thick" w:color="000000"/>
        </w:rPr>
        <w:t>SERVICIO</w:t>
      </w:r>
      <w:r w:rsidR="00BD21D0">
        <w:rPr>
          <w:rFonts w:ascii="Arial"/>
          <w:b/>
          <w:sz w:val="24"/>
          <w:u w:val="thick" w:color="000000"/>
        </w:rPr>
        <w:t xml:space="preserve">  </w:t>
      </w:r>
      <w:r w:rsidRPr="00954DC0">
        <w:rPr>
          <w:rFonts w:ascii="Arial"/>
          <w:b/>
          <w:sz w:val="24"/>
          <w:u w:val="thick" w:color="000000"/>
        </w:rPr>
        <w:t xml:space="preserve"> MAYORISTA  DE  </w:t>
      </w:r>
      <w:r w:rsidRPr="00954DC0">
        <w:rPr>
          <w:rFonts w:ascii="Arial"/>
          <w:b/>
          <w:spacing w:val="10"/>
          <w:sz w:val="24"/>
          <w:u w:val="thick" w:color="000000"/>
        </w:rPr>
        <w:t xml:space="preserve"> </w:t>
      </w:r>
      <w:r w:rsidRPr="00954DC0">
        <w:rPr>
          <w:rFonts w:ascii="Arial"/>
          <w:b/>
          <w:sz w:val="24"/>
          <w:u w:val="thick" w:color="000000"/>
        </w:rPr>
        <w:t xml:space="preserve">ARRENDAMIENTO   </w:t>
      </w:r>
      <w:r w:rsidRPr="00954DC0">
        <w:rPr>
          <w:rFonts w:ascii="Arial"/>
          <w:b/>
          <w:spacing w:val="15"/>
          <w:sz w:val="24"/>
          <w:u w:val="thick" w:color="000000"/>
        </w:rPr>
        <w:t xml:space="preserve"> </w:t>
      </w:r>
      <w:r w:rsidRPr="00954DC0">
        <w:rPr>
          <w:rFonts w:ascii="Arial"/>
          <w:b/>
          <w:sz w:val="24"/>
          <w:u w:val="thick" w:color="000000"/>
        </w:rPr>
        <w:t xml:space="preserve">DE   </w:t>
      </w:r>
      <w:r w:rsidRPr="00954DC0">
        <w:rPr>
          <w:rFonts w:ascii="Arial"/>
          <w:b/>
          <w:spacing w:val="24"/>
          <w:sz w:val="24"/>
          <w:u w:val="thick" w:color="000000"/>
        </w:rPr>
        <w:t xml:space="preserve"> </w:t>
      </w:r>
      <w:r w:rsidRPr="00954DC0">
        <w:rPr>
          <w:rFonts w:ascii="Arial"/>
          <w:b/>
          <w:sz w:val="24"/>
          <w:u w:val="thick" w:color="000000"/>
        </w:rPr>
        <w:t>ENLACES</w:t>
      </w:r>
      <w:r w:rsidRPr="00954DC0">
        <w:rPr>
          <w:rFonts w:ascii="Arial"/>
          <w:b/>
          <w:w w:val="99"/>
          <w:sz w:val="24"/>
          <w:u w:val="thick" w:color="000000"/>
        </w:rPr>
        <w:t xml:space="preserve"> </w:t>
      </w:r>
      <w:r w:rsidRPr="00954DC0">
        <w:rPr>
          <w:rFonts w:ascii="Arial"/>
          <w:b/>
          <w:sz w:val="24"/>
          <w:u w:val="thick" w:color="000000"/>
        </w:rPr>
        <w:t xml:space="preserve">  </w:t>
      </w:r>
      <w:r w:rsidRPr="00954DC0">
        <w:rPr>
          <w:rFonts w:ascii="Arial"/>
          <w:b/>
          <w:spacing w:val="-2"/>
          <w:sz w:val="24"/>
          <w:u w:val="thick" w:color="000000"/>
        </w:rPr>
        <w:t xml:space="preserve"> </w:t>
      </w:r>
      <w:r w:rsidRPr="00954DC0">
        <w:rPr>
          <w:rFonts w:ascii="Arial"/>
          <w:b/>
          <w:sz w:val="24"/>
          <w:u w:val="thick" w:color="000000"/>
        </w:rPr>
        <w:t>DEDICADOS</w:t>
      </w:r>
    </w:p>
    <w:p w:rsidR="007A4BDD" w:rsidRPr="00954DC0" w:rsidRDefault="00B80A62">
      <w:pPr>
        <w:pStyle w:val="Textoindependiente"/>
        <w:spacing w:before="45" w:line="277" w:lineRule="auto"/>
        <w:ind w:left="128" w:right="113" w:firstLine="14"/>
        <w:jc w:val="both"/>
      </w:pPr>
      <w:r w:rsidRPr="00BD21D0">
        <w:rPr>
          <w:b/>
          <w:u w:val="single" w:color="000000"/>
        </w:rPr>
        <w:t>L</w:t>
      </w:r>
      <w:r w:rsidRPr="00BD21D0">
        <w:rPr>
          <w:b/>
          <w:u w:val="single"/>
        </w:rPr>
        <w:t>OCALES</w:t>
      </w:r>
      <w:r w:rsidRPr="00954DC0">
        <w:rPr>
          <w:b/>
        </w:rPr>
        <w:t>:</w:t>
      </w:r>
      <w:r w:rsidRPr="00954DC0">
        <w:rPr>
          <w:b/>
          <w:spacing w:val="-20"/>
        </w:rPr>
        <w:t xml:space="preserve"> </w:t>
      </w:r>
      <w:r w:rsidRPr="00954DC0">
        <w:t>Servicio</w:t>
      </w:r>
      <w:r w:rsidRPr="00954DC0">
        <w:rPr>
          <w:spacing w:val="-22"/>
        </w:rPr>
        <w:t xml:space="preserve"> </w:t>
      </w:r>
      <w:r w:rsidRPr="00954DC0">
        <w:t>de</w:t>
      </w:r>
      <w:r w:rsidRPr="00954DC0">
        <w:rPr>
          <w:spacing w:val="-27"/>
        </w:rPr>
        <w:t xml:space="preserve"> </w:t>
      </w:r>
      <w:r w:rsidRPr="00954DC0">
        <w:t>arrendamiento</w:t>
      </w:r>
      <w:r w:rsidRPr="00954DC0">
        <w:rPr>
          <w:spacing w:val="-11"/>
        </w:rPr>
        <w:t xml:space="preserve"> </w:t>
      </w:r>
      <w:r w:rsidRPr="00954DC0">
        <w:t>de</w:t>
      </w:r>
      <w:r w:rsidRPr="00954DC0">
        <w:rPr>
          <w:spacing w:val="-26"/>
        </w:rPr>
        <w:t xml:space="preserve"> </w:t>
      </w:r>
      <w:r w:rsidRPr="00954DC0">
        <w:t>enlaces</w:t>
      </w:r>
      <w:r w:rsidRPr="00954DC0">
        <w:rPr>
          <w:spacing w:val="-15"/>
        </w:rPr>
        <w:t xml:space="preserve"> </w:t>
      </w:r>
      <w:r w:rsidRPr="00954DC0">
        <w:t>de</w:t>
      </w:r>
      <w:r w:rsidRPr="00954DC0">
        <w:rPr>
          <w:spacing w:val="-28"/>
        </w:rPr>
        <w:t xml:space="preserve"> </w:t>
      </w:r>
      <w:r w:rsidRPr="00954DC0">
        <w:t>transmisión,</w:t>
      </w:r>
      <w:r w:rsidRPr="00954DC0">
        <w:rPr>
          <w:spacing w:val="-7"/>
        </w:rPr>
        <w:t xml:space="preserve"> </w:t>
      </w:r>
      <w:r w:rsidRPr="00954DC0">
        <w:t>cuyas</w:t>
      </w:r>
      <w:r w:rsidRPr="00954DC0">
        <w:rPr>
          <w:spacing w:val="-17"/>
        </w:rPr>
        <w:t xml:space="preserve"> </w:t>
      </w:r>
      <w:r w:rsidRPr="00954DC0">
        <w:t>puntas</w:t>
      </w:r>
      <w:r w:rsidRPr="00954DC0">
        <w:rPr>
          <w:spacing w:val="-23"/>
        </w:rPr>
        <w:t xml:space="preserve"> </w:t>
      </w:r>
      <w:r w:rsidRPr="00954DC0">
        <w:t>se</w:t>
      </w:r>
      <w:r w:rsidRPr="00954DC0">
        <w:rPr>
          <w:spacing w:val="-21"/>
        </w:rPr>
        <w:t xml:space="preserve"> </w:t>
      </w:r>
      <w:r w:rsidRPr="00954DC0">
        <w:t>ubican</w:t>
      </w:r>
      <w:r w:rsidRPr="00954DC0">
        <w:rPr>
          <w:w w:val="95"/>
        </w:rPr>
        <w:t xml:space="preserve"> </w:t>
      </w:r>
      <w:r w:rsidRPr="00954DC0">
        <w:t>en</w:t>
      </w:r>
      <w:r w:rsidRPr="00954DC0">
        <w:rPr>
          <w:spacing w:val="61"/>
        </w:rPr>
        <w:t xml:space="preserve"> </w:t>
      </w:r>
      <w:r w:rsidRPr="00954DC0">
        <w:t>una</w:t>
      </w:r>
      <w:r w:rsidRPr="00954DC0">
        <w:rPr>
          <w:spacing w:val="59"/>
        </w:rPr>
        <w:t xml:space="preserve"> </w:t>
      </w:r>
      <w:r w:rsidRPr="00954DC0">
        <w:t>misma</w:t>
      </w:r>
      <w:r w:rsidRPr="00954DC0">
        <w:rPr>
          <w:spacing w:val="66"/>
        </w:rPr>
        <w:t xml:space="preserve"> </w:t>
      </w:r>
      <w:r w:rsidRPr="00954DC0">
        <w:t>localidad</w:t>
      </w:r>
      <w:r w:rsidRPr="00954DC0">
        <w:rPr>
          <w:spacing w:val="61"/>
        </w:rPr>
        <w:t xml:space="preserve"> </w:t>
      </w:r>
      <w:r w:rsidRPr="00954DC0">
        <w:t>del</w:t>
      </w:r>
      <w:r w:rsidRPr="00954DC0">
        <w:rPr>
          <w:spacing w:val="50"/>
        </w:rPr>
        <w:t xml:space="preserve"> </w:t>
      </w:r>
      <w:r w:rsidRPr="00954DC0">
        <w:t>territorio</w:t>
      </w:r>
      <w:r w:rsidRPr="00954DC0">
        <w:rPr>
          <w:spacing w:val="11"/>
        </w:rPr>
        <w:t xml:space="preserve"> </w:t>
      </w:r>
      <w:r w:rsidRPr="00954DC0">
        <w:t>nacional,</w:t>
      </w:r>
      <w:r w:rsidRPr="00954DC0">
        <w:rPr>
          <w:spacing w:val="66"/>
        </w:rPr>
        <w:t xml:space="preserve"> </w:t>
      </w:r>
      <w:r w:rsidRPr="00954DC0">
        <w:t>prestado</w:t>
      </w:r>
      <w:r w:rsidRPr="00954DC0">
        <w:rPr>
          <w:spacing w:val="1"/>
        </w:rPr>
        <w:t xml:space="preserve"> </w:t>
      </w:r>
      <w:r w:rsidRPr="00954DC0">
        <w:t>a</w:t>
      </w:r>
      <w:r w:rsidRPr="00954DC0">
        <w:rPr>
          <w:spacing w:val="61"/>
        </w:rPr>
        <w:t xml:space="preserve"> </w:t>
      </w:r>
      <w:r w:rsidRPr="00954DC0">
        <w:t>otros</w:t>
      </w:r>
      <w:r w:rsidRPr="00954DC0">
        <w:rPr>
          <w:spacing w:val="64"/>
        </w:rPr>
        <w:t xml:space="preserve"> </w:t>
      </w:r>
      <w:r w:rsidRPr="00954DC0">
        <w:t>concesionarios</w:t>
      </w:r>
      <w:r w:rsidRPr="00954DC0">
        <w:rPr>
          <w:spacing w:val="7"/>
        </w:rPr>
        <w:t xml:space="preserve"> </w:t>
      </w:r>
      <w:r w:rsidRPr="00954DC0">
        <w:t>de</w:t>
      </w:r>
      <w:r w:rsidRPr="00954DC0">
        <w:rPr>
          <w:w w:val="96"/>
        </w:rPr>
        <w:t xml:space="preserve"> </w:t>
      </w:r>
      <w:r w:rsidRPr="00954DC0">
        <w:t>telecomunicaciones.</w:t>
      </w:r>
    </w:p>
    <w:p w:rsidR="007A4BDD" w:rsidRPr="008128E3" w:rsidRDefault="007A4BDD" w:rsidP="008128E3">
      <w:pPr>
        <w:spacing w:before="10"/>
        <w:rPr>
          <w:rFonts w:ascii="Arial" w:eastAsia="Arial" w:hAnsi="Arial" w:cs="Arial"/>
          <w:sz w:val="18"/>
          <w:szCs w:val="18"/>
        </w:rPr>
      </w:pPr>
    </w:p>
    <w:p w:rsidR="007A4BDD" w:rsidRPr="00954DC0" w:rsidRDefault="00B80A62">
      <w:pPr>
        <w:ind w:left="138"/>
        <w:jc w:val="both"/>
        <w:rPr>
          <w:rFonts w:ascii="Arial" w:eastAsia="Arial" w:hAnsi="Arial" w:cs="Arial"/>
          <w:sz w:val="24"/>
          <w:szCs w:val="24"/>
        </w:rPr>
      </w:pPr>
      <w:r w:rsidRPr="00954DC0">
        <w:rPr>
          <w:rFonts w:ascii="Arial"/>
          <w:b/>
          <w:sz w:val="24"/>
          <w:u w:val="thick" w:color="000000"/>
        </w:rPr>
        <w:t>SERVICIO</w:t>
      </w:r>
      <w:r w:rsidRPr="00954DC0">
        <w:rPr>
          <w:rFonts w:ascii="Arial"/>
          <w:b/>
          <w:spacing w:val="21"/>
          <w:sz w:val="24"/>
          <w:u w:val="thick" w:color="000000"/>
        </w:rPr>
        <w:t xml:space="preserve"> </w:t>
      </w:r>
      <w:r w:rsidRPr="00954DC0">
        <w:rPr>
          <w:rFonts w:ascii="Arial"/>
          <w:b/>
          <w:sz w:val="24"/>
          <w:u w:val="thick" w:color="000000"/>
        </w:rPr>
        <w:t>MAYORISTA</w:t>
      </w:r>
      <w:r w:rsidRPr="00954DC0">
        <w:rPr>
          <w:rFonts w:ascii="Arial"/>
          <w:b/>
          <w:spacing w:val="19"/>
          <w:sz w:val="24"/>
          <w:u w:val="thick" w:color="000000"/>
        </w:rPr>
        <w:t xml:space="preserve"> </w:t>
      </w:r>
      <w:r w:rsidRPr="00954DC0">
        <w:rPr>
          <w:rFonts w:ascii="Arial"/>
          <w:b/>
          <w:sz w:val="24"/>
          <w:u w:val="thick" w:color="000000"/>
        </w:rPr>
        <w:t>DE</w:t>
      </w:r>
      <w:r w:rsidRPr="00954DC0">
        <w:rPr>
          <w:rFonts w:ascii="Arial"/>
          <w:b/>
          <w:spacing w:val="58"/>
          <w:sz w:val="24"/>
          <w:u w:val="thick" w:color="000000"/>
        </w:rPr>
        <w:t xml:space="preserve"> </w:t>
      </w:r>
      <w:r w:rsidRPr="00954DC0">
        <w:rPr>
          <w:rFonts w:ascii="Arial"/>
          <w:b/>
          <w:sz w:val="24"/>
          <w:u w:val="thick" w:color="000000"/>
        </w:rPr>
        <w:t>ARRENDAMIENTO DE</w:t>
      </w:r>
      <w:r w:rsidRPr="00954DC0">
        <w:rPr>
          <w:rFonts w:ascii="Arial"/>
          <w:b/>
          <w:spacing w:val="65"/>
          <w:sz w:val="24"/>
          <w:u w:val="thick" w:color="000000"/>
        </w:rPr>
        <w:t xml:space="preserve"> </w:t>
      </w:r>
      <w:r w:rsidRPr="00954DC0">
        <w:rPr>
          <w:rFonts w:ascii="Arial"/>
          <w:b/>
          <w:sz w:val="24"/>
          <w:u w:val="thick" w:color="000000"/>
        </w:rPr>
        <w:t>ENLACES DEDICADOS</w:t>
      </w:r>
      <w:r w:rsidRPr="00954DC0">
        <w:rPr>
          <w:rFonts w:ascii="Arial"/>
          <w:b/>
          <w:w w:val="99"/>
          <w:sz w:val="24"/>
          <w:u w:val="thick" w:color="000000"/>
        </w:rPr>
        <w:t xml:space="preserve"> </w:t>
      </w:r>
      <w:r w:rsidRPr="00954DC0">
        <w:rPr>
          <w:rFonts w:ascii="Arial"/>
          <w:b/>
          <w:sz w:val="24"/>
          <w:u w:val="thick" w:color="000000"/>
        </w:rPr>
        <w:t>ENTRE</w:t>
      </w:r>
    </w:p>
    <w:p w:rsidR="007A4BDD" w:rsidRPr="00954DC0" w:rsidRDefault="00B80A62">
      <w:pPr>
        <w:pStyle w:val="Textoindependiente"/>
        <w:spacing w:before="45" w:line="277" w:lineRule="auto"/>
        <w:ind w:left="124" w:right="112" w:firstLine="19"/>
        <w:jc w:val="both"/>
      </w:pPr>
      <w:r w:rsidRPr="00954DC0">
        <w:rPr>
          <w:b/>
          <w:u w:val="thick" w:color="000000"/>
        </w:rPr>
        <w:t>LOCALIDADES:</w:t>
      </w:r>
      <w:r w:rsidRPr="00954DC0">
        <w:rPr>
          <w:b/>
          <w:spacing w:val="3"/>
          <w:u w:val="thick" w:color="000000"/>
        </w:rPr>
        <w:t xml:space="preserve"> </w:t>
      </w:r>
      <w:r w:rsidRPr="00954DC0">
        <w:t>Servicio</w:t>
      </w:r>
      <w:r w:rsidRPr="00954DC0">
        <w:rPr>
          <w:spacing w:val="-1"/>
        </w:rPr>
        <w:t xml:space="preserve"> </w:t>
      </w:r>
      <w:r w:rsidRPr="00954DC0">
        <w:t>de</w:t>
      </w:r>
      <w:r w:rsidRPr="00954DC0">
        <w:rPr>
          <w:spacing w:val="-7"/>
        </w:rPr>
        <w:t xml:space="preserve"> </w:t>
      </w:r>
      <w:r w:rsidRPr="00954DC0">
        <w:t>arrendamiento de</w:t>
      </w:r>
      <w:r w:rsidRPr="00954DC0">
        <w:rPr>
          <w:spacing w:val="-10"/>
        </w:rPr>
        <w:t xml:space="preserve"> </w:t>
      </w:r>
      <w:r w:rsidRPr="00954DC0">
        <w:t>enlaces de</w:t>
      </w:r>
      <w:r w:rsidRPr="00954DC0">
        <w:rPr>
          <w:spacing w:val="-13"/>
        </w:rPr>
        <w:t xml:space="preserve"> </w:t>
      </w:r>
      <w:r w:rsidRPr="00954DC0">
        <w:t>transmisión,</w:t>
      </w:r>
      <w:r w:rsidRPr="00954DC0">
        <w:rPr>
          <w:spacing w:val="8"/>
        </w:rPr>
        <w:t xml:space="preserve"> </w:t>
      </w:r>
      <w:r w:rsidRPr="00954DC0">
        <w:t>cuyas</w:t>
      </w:r>
      <w:r w:rsidRPr="00954DC0">
        <w:rPr>
          <w:spacing w:val="-4"/>
        </w:rPr>
        <w:t xml:space="preserve"> </w:t>
      </w:r>
      <w:r w:rsidRPr="00954DC0">
        <w:t>puntas</w:t>
      </w:r>
      <w:r w:rsidRPr="00954DC0">
        <w:rPr>
          <w:spacing w:val="-9"/>
        </w:rPr>
        <w:t xml:space="preserve"> </w:t>
      </w:r>
      <w:r w:rsidRPr="00954DC0">
        <w:t>se</w:t>
      </w:r>
      <w:r w:rsidRPr="00954DC0">
        <w:rPr>
          <w:w w:val="98"/>
        </w:rPr>
        <w:t xml:space="preserve"> </w:t>
      </w:r>
      <w:r w:rsidRPr="00954DC0">
        <w:t>ubican</w:t>
      </w:r>
      <w:r w:rsidRPr="00954DC0">
        <w:rPr>
          <w:spacing w:val="-5"/>
        </w:rPr>
        <w:t xml:space="preserve"> </w:t>
      </w:r>
      <w:r w:rsidRPr="00954DC0">
        <w:t>en</w:t>
      </w:r>
      <w:r w:rsidRPr="00954DC0">
        <w:rPr>
          <w:spacing w:val="-4"/>
        </w:rPr>
        <w:t xml:space="preserve"> </w:t>
      </w:r>
      <w:r w:rsidRPr="00954DC0">
        <w:t>localidades</w:t>
      </w:r>
      <w:r w:rsidRPr="00954DC0">
        <w:rPr>
          <w:spacing w:val="-1"/>
        </w:rPr>
        <w:t xml:space="preserve"> </w:t>
      </w:r>
      <w:r w:rsidRPr="00954DC0">
        <w:t>distintas</w:t>
      </w:r>
      <w:r w:rsidRPr="00954DC0">
        <w:rPr>
          <w:spacing w:val="-3"/>
        </w:rPr>
        <w:t xml:space="preserve"> </w:t>
      </w:r>
      <w:r w:rsidRPr="00954DC0">
        <w:t>del</w:t>
      </w:r>
      <w:r w:rsidRPr="00954DC0">
        <w:rPr>
          <w:spacing w:val="-17"/>
        </w:rPr>
        <w:t xml:space="preserve"> </w:t>
      </w:r>
      <w:r w:rsidRPr="00954DC0">
        <w:t>territorio</w:t>
      </w:r>
      <w:r w:rsidRPr="00954DC0">
        <w:rPr>
          <w:spacing w:val="9"/>
        </w:rPr>
        <w:t xml:space="preserve"> </w:t>
      </w:r>
      <w:r w:rsidRPr="00954DC0">
        <w:t>nacional,</w:t>
      </w:r>
      <w:r w:rsidRPr="00954DC0">
        <w:rPr>
          <w:spacing w:val="-4"/>
        </w:rPr>
        <w:t xml:space="preserve"> </w:t>
      </w:r>
      <w:r w:rsidRPr="00954DC0">
        <w:t>prestado</w:t>
      </w:r>
      <w:r w:rsidRPr="00954DC0">
        <w:rPr>
          <w:spacing w:val="-5"/>
        </w:rPr>
        <w:t xml:space="preserve"> </w:t>
      </w:r>
      <w:r w:rsidRPr="00954DC0">
        <w:t>a</w:t>
      </w:r>
      <w:r w:rsidRPr="00954DC0">
        <w:rPr>
          <w:spacing w:val="-8"/>
        </w:rPr>
        <w:t xml:space="preserve"> </w:t>
      </w:r>
      <w:r w:rsidRPr="00954DC0">
        <w:t>otros</w:t>
      </w:r>
      <w:r w:rsidRPr="00954DC0">
        <w:rPr>
          <w:spacing w:val="-3"/>
        </w:rPr>
        <w:t xml:space="preserve"> </w:t>
      </w:r>
      <w:r w:rsidRPr="00954DC0">
        <w:t>concesionarios</w:t>
      </w:r>
      <w:r w:rsidRPr="00954DC0">
        <w:rPr>
          <w:spacing w:val="13"/>
        </w:rPr>
        <w:t xml:space="preserve"> </w:t>
      </w:r>
      <w:r w:rsidRPr="00954DC0">
        <w:t>de</w:t>
      </w:r>
      <w:r w:rsidRPr="00954DC0">
        <w:rPr>
          <w:w w:val="98"/>
        </w:rPr>
        <w:t xml:space="preserve"> </w:t>
      </w:r>
      <w:r w:rsidRPr="00954DC0">
        <w:t>telecomunicaciones.</w:t>
      </w:r>
    </w:p>
    <w:p w:rsidR="007A4BDD" w:rsidRPr="008128E3" w:rsidRDefault="007A4BDD" w:rsidP="008128E3">
      <w:pPr>
        <w:spacing w:before="10"/>
        <w:rPr>
          <w:rFonts w:ascii="Arial" w:eastAsia="Arial" w:hAnsi="Arial" w:cs="Arial"/>
          <w:sz w:val="18"/>
          <w:szCs w:val="18"/>
        </w:rPr>
      </w:pPr>
    </w:p>
    <w:p w:rsidR="007A4BDD" w:rsidRPr="00954DC0" w:rsidRDefault="00B80A62">
      <w:pPr>
        <w:ind w:left="133"/>
        <w:jc w:val="both"/>
        <w:rPr>
          <w:rFonts w:ascii="Arial" w:eastAsia="Arial" w:hAnsi="Arial" w:cs="Arial"/>
          <w:sz w:val="24"/>
          <w:szCs w:val="24"/>
        </w:rPr>
      </w:pPr>
      <w:r w:rsidRPr="00954DC0">
        <w:rPr>
          <w:rFonts w:ascii="Arial"/>
          <w:b/>
          <w:sz w:val="24"/>
          <w:u w:val="thick" w:color="000000"/>
        </w:rPr>
        <w:t xml:space="preserve">SERVICIO </w:t>
      </w:r>
      <w:r w:rsidRPr="00954DC0">
        <w:rPr>
          <w:rFonts w:ascii="Arial"/>
          <w:b/>
          <w:spacing w:val="10"/>
          <w:sz w:val="24"/>
          <w:u w:val="thick" w:color="000000"/>
        </w:rPr>
        <w:t xml:space="preserve"> </w:t>
      </w:r>
      <w:r w:rsidRPr="00954DC0">
        <w:rPr>
          <w:rFonts w:ascii="Arial"/>
          <w:b/>
          <w:sz w:val="24"/>
          <w:u w:val="thick" w:color="000000"/>
        </w:rPr>
        <w:t xml:space="preserve">MAYORISTA  DE </w:t>
      </w:r>
      <w:r w:rsidRPr="00954DC0">
        <w:rPr>
          <w:rFonts w:ascii="Arial"/>
          <w:b/>
          <w:spacing w:val="42"/>
          <w:sz w:val="24"/>
          <w:u w:val="thick" w:color="000000"/>
        </w:rPr>
        <w:t xml:space="preserve"> </w:t>
      </w:r>
      <w:r w:rsidRPr="00954DC0">
        <w:rPr>
          <w:rFonts w:ascii="Arial"/>
          <w:b/>
          <w:sz w:val="24"/>
          <w:u w:val="thick" w:color="000000"/>
        </w:rPr>
        <w:t xml:space="preserve">ARRENDAMIENTO  DE </w:t>
      </w:r>
      <w:r w:rsidRPr="00954DC0">
        <w:rPr>
          <w:rFonts w:ascii="Arial"/>
          <w:b/>
          <w:spacing w:val="59"/>
          <w:sz w:val="24"/>
          <w:u w:val="thick" w:color="000000"/>
        </w:rPr>
        <w:t xml:space="preserve"> </w:t>
      </w:r>
      <w:r w:rsidRPr="00954DC0">
        <w:rPr>
          <w:rFonts w:ascii="Arial"/>
          <w:b/>
          <w:sz w:val="24"/>
          <w:u w:val="thick" w:color="000000"/>
        </w:rPr>
        <w:t>ENLACES  DEDICADOS</w:t>
      </w:r>
      <w:r w:rsidRPr="00954DC0">
        <w:rPr>
          <w:rFonts w:ascii="Arial"/>
          <w:b/>
          <w:w w:val="99"/>
          <w:sz w:val="24"/>
          <w:u w:val="thick" w:color="000000"/>
        </w:rPr>
        <w:t xml:space="preserve"> </w:t>
      </w:r>
      <w:r w:rsidRPr="00954DC0">
        <w:rPr>
          <w:rFonts w:ascii="Arial"/>
          <w:b/>
          <w:sz w:val="24"/>
          <w:u w:val="thick" w:color="000000"/>
        </w:rPr>
        <w:t xml:space="preserve"> DE</w:t>
      </w:r>
    </w:p>
    <w:p w:rsidR="007A4BDD" w:rsidRPr="00954DC0" w:rsidRDefault="00B80A62" w:rsidP="0088438E">
      <w:pPr>
        <w:pStyle w:val="Textoindependiente"/>
        <w:spacing w:before="41" w:line="276" w:lineRule="auto"/>
        <w:ind w:left="124" w:right="118" w:firstLine="14"/>
        <w:jc w:val="both"/>
        <w:rPr>
          <w:sz w:val="16"/>
          <w:szCs w:val="16"/>
        </w:rPr>
      </w:pPr>
      <w:r w:rsidRPr="00954DC0">
        <w:rPr>
          <w:b/>
          <w:u w:val="thick" w:color="000000"/>
        </w:rPr>
        <w:t xml:space="preserve">LARGA </w:t>
      </w:r>
      <w:r w:rsidRPr="00954DC0">
        <w:rPr>
          <w:b/>
          <w:spacing w:val="54"/>
          <w:u w:val="thick" w:color="000000"/>
        </w:rPr>
        <w:t xml:space="preserve"> </w:t>
      </w:r>
      <w:r w:rsidRPr="00954DC0">
        <w:rPr>
          <w:b/>
          <w:u w:val="thick" w:color="000000"/>
        </w:rPr>
        <w:t xml:space="preserve">DISTANCIA  </w:t>
      </w:r>
      <w:r w:rsidRPr="00954DC0">
        <w:rPr>
          <w:b/>
          <w:spacing w:val="8"/>
          <w:u w:val="thick" w:color="000000"/>
        </w:rPr>
        <w:t xml:space="preserve"> </w:t>
      </w:r>
      <w:r w:rsidRPr="00954DC0">
        <w:rPr>
          <w:b/>
          <w:u w:val="thick" w:color="000000"/>
        </w:rPr>
        <w:t xml:space="preserve">INTERNACIONAL: </w:t>
      </w:r>
      <w:r w:rsidRPr="00954DC0">
        <w:rPr>
          <w:b/>
          <w:spacing w:val="39"/>
          <w:u w:val="thick" w:color="000000"/>
        </w:rPr>
        <w:t xml:space="preserve"> </w:t>
      </w:r>
      <w:r w:rsidRPr="00954DC0">
        <w:t xml:space="preserve">Servicio </w:t>
      </w:r>
      <w:r w:rsidRPr="00954DC0">
        <w:rPr>
          <w:spacing w:val="13"/>
        </w:rPr>
        <w:t xml:space="preserve"> </w:t>
      </w:r>
      <w:r w:rsidRPr="00954DC0">
        <w:t xml:space="preserve">de </w:t>
      </w:r>
      <w:r w:rsidRPr="00954DC0">
        <w:rPr>
          <w:spacing w:val="10"/>
        </w:rPr>
        <w:t xml:space="preserve"> </w:t>
      </w:r>
      <w:r w:rsidRPr="00954DC0">
        <w:t xml:space="preserve">arrendamiento </w:t>
      </w:r>
      <w:r w:rsidRPr="00954DC0">
        <w:rPr>
          <w:spacing w:val="26"/>
        </w:rPr>
        <w:t xml:space="preserve"> </w:t>
      </w:r>
      <w:r w:rsidRPr="00954DC0">
        <w:t xml:space="preserve">de </w:t>
      </w:r>
      <w:r w:rsidRPr="00954DC0">
        <w:rPr>
          <w:spacing w:val="5"/>
        </w:rPr>
        <w:t xml:space="preserve"> </w:t>
      </w:r>
      <w:r w:rsidRPr="00954DC0">
        <w:t xml:space="preserve">enlaces  </w:t>
      </w:r>
      <w:r w:rsidRPr="00954DC0">
        <w:rPr>
          <w:spacing w:val="-20"/>
        </w:rPr>
        <w:t xml:space="preserve"> </w:t>
      </w:r>
      <w:r w:rsidRPr="00954DC0">
        <w:t>de</w:t>
      </w:r>
      <w:r w:rsidRPr="00954DC0">
        <w:rPr>
          <w:spacing w:val="-11"/>
        </w:rPr>
        <w:t xml:space="preserve"> </w:t>
      </w:r>
      <w:r w:rsidRPr="00954DC0">
        <w:t>transmisión,</w:t>
      </w:r>
      <w:r w:rsidRPr="00954DC0">
        <w:rPr>
          <w:spacing w:val="39"/>
        </w:rPr>
        <w:t xml:space="preserve"> </w:t>
      </w:r>
      <w:r w:rsidRPr="00954DC0">
        <w:t>en</w:t>
      </w:r>
      <w:r w:rsidRPr="00954DC0">
        <w:rPr>
          <w:spacing w:val="33"/>
        </w:rPr>
        <w:t xml:space="preserve"> </w:t>
      </w:r>
      <w:r w:rsidRPr="00954DC0">
        <w:t>los</w:t>
      </w:r>
      <w:r w:rsidRPr="00954DC0">
        <w:rPr>
          <w:spacing w:val="17"/>
        </w:rPr>
        <w:t xml:space="preserve"> </w:t>
      </w:r>
      <w:r w:rsidRPr="00954DC0">
        <w:t>cuales</w:t>
      </w:r>
      <w:r w:rsidRPr="00954DC0">
        <w:rPr>
          <w:spacing w:val="38"/>
        </w:rPr>
        <w:t xml:space="preserve"> </w:t>
      </w:r>
      <w:r w:rsidRPr="00954DC0">
        <w:t>una</w:t>
      </w:r>
      <w:r w:rsidRPr="00954DC0">
        <w:rPr>
          <w:spacing w:val="24"/>
        </w:rPr>
        <w:t xml:space="preserve"> </w:t>
      </w:r>
      <w:r w:rsidRPr="00954DC0">
        <w:t>de</w:t>
      </w:r>
      <w:r w:rsidRPr="00954DC0">
        <w:rPr>
          <w:spacing w:val="27"/>
        </w:rPr>
        <w:t xml:space="preserve"> </w:t>
      </w:r>
      <w:r w:rsidRPr="00954DC0">
        <w:rPr>
          <w:spacing w:val="-8"/>
        </w:rPr>
        <w:t>l</w:t>
      </w:r>
      <w:r w:rsidRPr="00954DC0">
        <w:rPr>
          <w:spacing w:val="-11"/>
        </w:rPr>
        <w:t>as</w:t>
      </w:r>
      <w:r w:rsidRPr="00954DC0">
        <w:rPr>
          <w:spacing w:val="26"/>
        </w:rPr>
        <w:t xml:space="preserve"> </w:t>
      </w:r>
      <w:r w:rsidRPr="00954DC0">
        <w:t>puntas</w:t>
      </w:r>
      <w:r w:rsidRPr="00954DC0">
        <w:rPr>
          <w:spacing w:val="24"/>
        </w:rPr>
        <w:t xml:space="preserve"> </w:t>
      </w:r>
      <w:r w:rsidRPr="00954DC0">
        <w:t>se</w:t>
      </w:r>
      <w:r w:rsidRPr="00954DC0">
        <w:rPr>
          <w:spacing w:val="26"/>
        </w:rPr>
        <w:t xml:space="preserve"> </w:t>
      </w:r>
      <w:r w:rsidRPr="00954DC0">
        <w:t>ubica</w:t>
      </w:r>
      <w:r w:rsidRPr="00954DC0">
        <w:rPr>
          <w:spacing w:val="21"/>
        </w:rPr>
        <w:t xml:space="preserve"> </w:t>
      </w:r>
      <w:r w:rsidRPr="00954DC0">
        <w:t>en</w:t>
      </w:r>
      <w:r w:rsidRPr="00954DC0">
        <w:rPr>
          <w:spacing w:val="21"/>
        </w:rPr>
        <w:t xml:space="preserve"> </w:t>
      </w:r>
      <w:r w:rsidRPr="00954DC0">
        <w:t>alguna</w:t>
      </w:r>
      <w:r w:rsidRPr="00954DC0">
        <w:rPr>
          <w:spacing w:val="41"/>
        </w:rPr>
        <w:t xml:space="preserve"> </w:t>
      </w:r>
      <w:r w:rsidRPr="00954DC0">
        <w:t>localidad</w:t>
      </w:r>
      <w:r w:rsidRPr="00954DC0">
        <w:rPr>
          <w:spacing w:val="23"/>
        </w:rPr>
        <w:t xml:space="preserve"> </w:t>
      </w:r>
      <w:r w:rsidRPr="00954DC0">
        <w:t>del</w:t>
      </w:r>
      <w:r w:rsidRPr="00954DC0">
        <w:rPr>
          <w:spacing w:val="45"/>
        </w:rPr>
        <w:t xml:space="preserve"> </w:t>
      </w:r>
      <w:r w:rsidRPr="00954DC0">
        <w:rPr>
          <w:spacing w:val="-2"/>
        </w:rPr>
        <w:t>territorio</w:t>
      </w:r>
      <w:r w:rsidRPr="00954DC0">
        <w:rPr>
          <w:spacing w:val="-16"/>
        </w:rPr>
        <w:t xml:space="preserve"> </w:t>
      </w:r>
      <w:r w:rsidRPr="00954DC0">
        <w:t>nacional</w:t>
      </w:r>
      <w:r w:rsidRPr="00954DC0">
        <w:rPr>
          <w:spacing w:val="49"/>
        </w:rPr>
        <w:t xml:space="preserve"> </w:t>
      </w:r>
      <w:r w:rsidRPr="00954DC0">
        <w:t>y</w:t>
      </w:r>
      <w:r w:rsidRPr="00954DC0">
        <w:rPr>
          <w:spacing w:val="57"/>
        </w:rPr>
        <w:t xml:space="preserve"> </w:t>
      </w:r>
      <w:r w:rsidRPr="00954DC0">
        <w:t>otra</w:t>
      </w:r>
      <w:r w:rsidRPr="00954DC0">
        <w:rPr>
          <w:spacing w:val="60"/>
        </w:rPr>
        <w:t xml:space="preserve"> </w:t>
      </w:r>
      <w:r w:rsidRPr="00954DC0">
        <w:t>en</w:t>
      </w:r>
      <w:r w:rsidRPr="00954DC0">
        <w:rPr>
          <w:spacing w:val="51"/>
        </w:rPr>
        <w:t xml:space="preserve"> </w:t>
      </w:r>
      <w:r w:rsidRPr="00954DC0">
        <w:t>el</w:t>
      </w:r>
      <w:r w:rsidRPr="00954DC0">
        <w:rPr>
          <w:spacing w:val="50"/>
        </w:rPr>
        <w:t xml:space="preserve"> </w:t>
      </w:r>
      <w:r w:rsidRPr="00954DC0">
        <w:t>extranjero.</w:t>
      </w:r>
      <w:r w:rsidRPr="00954DC0">
        <w:rPr>
          <w:spacing w:val="15"/>
        </w:rPr>
        <w:t xml:space="preserve"> </w:t>
      </w:r>
      <w:r w:rsidRPr="00954DC0">
        <w:t>Este</w:t>
      </w:r>
      <w:r w:rsidRPr="00954DC0">
        <w:rPr>
          <w:spacing w:val="48"/>
        </w:rPr>
        <w:t xml:space="preserve"> </w:t>
      </w:r>
      <w:r w:rsidRPr="00954DC0">
        <w:t>servicio</w:t>
      </w:r>
      <w:r w:rsidRPr="00954DC0">
        <w:rPr>
          <w:spacing w:val="53"/>
        </w:rPr>
        <w:t xml:space="preserve"> </w:t>
      </w:r>
      <w:r w:rsidRPr="00954DC0">
        <w:t>tiene un</w:t>
      </w:r>
      <w:r w:rsidRPr="00954DC0">
        <w:rPr>
          <w:spacing w:val="50"/>
        </w:rPr>
        <w:t xml:space="preserve"> </w:t>
      </w:r>
      <w:r w:rsidRPr="00954DC0">
        <w:t>ámbito</w:t>
      </w:r>
      <w:r w:rsidRPr="00954DC0">
        <w:rPr>
          <w:spacing w:val="59"/>
        </w:rPr>
        <w:t xml:space="preserve"> </w:t>
      </w:r>
      <w:r w:rsidRPr="00954DC0">
        <w:t>geográfico   nacional,</w:t>
      </w:r>
      <w:r w:rsidRPr="00954DC0">
        <w:rPr>
          <w:spacing w:val="-30"/>
        </w:rPr>
        <w:t xml:space="preserve"> </w:t>
      </w:r>
      <w:r w:rsidRPr="00954DC0">
        <w:t>prestado</w:t>
      </w:r>
      <w:r w:rsidRPr="00954DC0">
        <w:rPr>
          <w:spacing w:val="-6"/>
        </w:rPr>
        <w:t xml:space="preserve"> </w:t>
      </w:r>
      <w:r w:rsidRPr="00954DC0">
        <w:t>a</w:t>
      </w:r>
      <w:r w:rsidRPr="00954DC0">
        <w:rPr>
          <w:spacing w:val="-16"/>
        </w:rPr>
        <w:t xml:space="preserve"> </w:t>
      </w:r>
      <w:r w:rsidRPr="00954DC0">
        <w:t>otros</w:t>
      </w:r>
      <w:r w:rsidRPr="00954DC0">
        <w:rPr>
          <w:spacing w:val="-9"/>
        </w:rPr>
        <w:t xml:space="preserve"> </w:t>
      </w:r>
      <w:r w:rsidRPr="00954DC0">
        <w:t>concesionarios</w:t>
      </w:r>
      <w:r w:rsidRPr="00954DC0">
        <w:rPr>
          <w:spacing w:val="2"/>
        </w:rPr>
        <w:t xml:space="preserve"> </w:t>
      </w:r>
      <w:r w:rsidRPr="00954DC0">
        <w:t>de</w:t>
      </w:r>
      <w:r w:rsidRPr="00954DC0">
        <w:rPr>
          <w:spacing w:val="-18"/>
        </w:rPr>
        <w:t xml:space="preserve"> </w:t>
      </w:r>
      <w:r w:rsidRPr="00954DC0">
        <w:t>telecomunicaciones</w:t>
      </w:r>
      <w:r w:rsidRPr="00954DC0">
        <w:rPr>
          <w:spacing w:val="11"/>
        </w:rPr>
        <w:t xml:space="preserve"> </w:t>
      </w:r>
      <w:r w:rsidRPr="00954DC0">
        <w:t>(La</w:t>
      </w:r>
      <w:r w:rsidRPr="00954DC0">
        <w:rPr>
          <w:spacing w:val="-11"/>
        </w:rPr>
        <w:t xml:space="preserve"> </w:t>
      </w:r>
      <w:r w:rsidRPr="00954DC0">
        <w:t>responsabilidad</w:t>
      </w:r>
      <w:r w:rsidRPr="00954DC0">
        <w:rPr>
          <w:spacing w:val="-4"/>
        </w:rPr>
        <w:t xml:space="preserve"> </w:t>
      </w:r>
      <w:r w:rsidRPr="00954DC0">
        <w:t>de</w:t>
      </w:r>
      <w:r w:rsidRPr="00954DC0">
        <w:rPr>
          <w:spacing w:val="17"/>
        </w:rPr>
        <w:t xml:space="preserve"> </w:t>
      </w:r>
      <w:r w:rsidRPr="00954DC0">
        <w:t>TELNOR</w:t>
      </w:r>
      <w:r w:rsidR="0088438E">
        <w:t xml:space="preserve"> </w:t>
      </w:r>
      <w:r w:rsidRPr="00954DC0">
        <w:t>se</w:t>
      </w:r>
      <w:r w:rsidRPr="00954DC0">
        <w:rPr>
          <w:spacing w:val="-19"/>
        </w:rPr>
        <w:t xml:space="preserve"> </w:t>
      </w:r>
      <w:r w:rsidRPr="00954DC0">
        <w:t>limita</w:t>
      </w:r>
      <w:r w:rsidRPr="00954DC0">
        <w:rPr>
          <w:spacing w:val="-19"/>
        </w:rPr>
        <w:t xml:space="preserve"> </w:t>
      </w:r>
      <w:r w:rsidRPr="00954DC0">
        <w:t>hasta</w:t>
      </w:r>
      <w:r w:rsidRPr="00954DC0">
        <w:rPr>
          <w:spacing w:val="-17"/>
        </w:rPr>
        <w:t xml:space="preserve"> </w:t>
      </w:r>
      <w:r w:rsidRPr="00954DC0">
        <w:t>la</w:t>
      </w:r>
      <w:r w:rsidRPr="00954DC0">
        <w:rPr>
          <w:spacing w:val="-30"/>
        </w:rPr>
        <w:t xml:space="preserve"> </w:t>
      </w:r>
      <w:r w:rsidRPr="00954DC0">
        <w:t>frontera</w:t>
      </w:r>
      <w:r w:rsidRPr="00954DC0">
        <w:rPr>
          <w:spacing w:val="-9"/>
        </w:rPr>
        <w:t xml:space="preserve"> </w:t>
      </w:r>
      <w:r w:rsidRPr="00954DC0">
        <w:t>de</w:t>
      </w:r>
      <w:r w:rsidRPr="00954DC0">
        <w:rPr>
          <w:spacing w:val="-18"/>
        </w:rPr>
        <w:t xml:space="preserve"> </w:t>
      </w:r>
      <w:r w:rsidRPr="00954DC0">
        <w:t>nuestro</w:t>
      </w:r>
      <w:r w:rsidRPr="00954DC0">
        <w:rPr>
          <w:spacing w:val="-19"/>
        </w:rPr>
        <w:t xml:space="preserve"> </w:t>
      </w:r>
      <w:r w:rsidRPr="00954DC0">
        <w:t>país)</w:t>
      </w:r>
      <w:r w:rsidRPr="00954DC0">
        <w:rPr>
          <w:spacing w:val="-18"/>
        </w:rPr>
        <w:t xml:space="preserve"> </w:t>
      </w:r>
      <w:r w:rsidRPr="00954DC0">
        <w:rPr>
          <w:spacing w:val="3"/>
          <w:position w:val="12"/>
          <w:sz w:val="16"/>
        </w:rPr>
        <w:t>1</w:t>
      </w:r>
      <w:r w:rsidRPr="00954DC0">
        <w:rPr>
          <w:spacing w:val="2"/>
          <w:sz w:val="16"/>
        </w:rPr>
        <w:t>.</w:t>
      </w:r>
    </w:p>
    <w:p w:rsidR="007A4BDD" w:rsidRPr="008128E3" w:rsidRDefault="007A4BDD" w:rsidP="008128E3">
      <w:pPr>
        <w:spacing w:before="10"/>
        <w:rPr>
          <w:rFonts w:ascii="Arial" w:eastAsia="Arial" w:hAnsi="Arial" w:cs="Arial"/>
          <w:sz w:val="18"/>
          <w:szCs w:val="18"/>
        </w:rPr>
      </w:pPr>
    </w:p>
    <w:p w:rsidR="007A4BDD" w:rsidRPr="00954DC0" w:rsidRDefault="00B80A62">
      <w:pPr>
        <w:pStyle w:val="Textoindependiente"/>
        <w:spacing w:line="275" w:lineRule="auto"/>
        <w:ind w:left="128" w:right="117"/>
        <w:jc w:val="both"/>
      </w:pPr>
      <w:r w:rsidRPr="00954DC0">
        <w:rPr>
          <w:b/>
          <w:u w:val="thick" w:color="000000"/>
        </w:rPr>
        <w:t>SERVICIOS:</w:t>
      </w:r>
      <w:r w:rsidRPr="00954DC0">
        <w:rPr>
          <w:b/>
          <w:spacing w:val="37"/>
          <w:u w:val="thick" w:color="000000"/>
        </w:rPr>
        <w:t xml:space="preserve"> </w:t>
      </w:r>
      <w:r w:rsidRPr="00954DC0">
        <w:t>Son</w:t>
      </w:r>
      <w:r w:rsidRPr="00954DC0">
        <w:rPr>
          <w:spacing w:val="15"/>
        </w:rPr>
        <w:t xml:space="preserve"> </w:t>
      </w:r>
      <w:r w:rsidRPr="00954DC0">
        <w:t>los</w:t>
      </w:r>
      <w:r w:rsidRPr="00954DC0">
        <w:rPr>
          <w:spacing w:val="3"/>
        </w:rPr>
        <w:t xml:space="preserve"> </w:t>
      </w:r>
      <w:r w:rsidRPr="00954DC0">
        <w:t>servicios</w:t>
      </w:r>
      <w:r w:rsidRPr="00954DC0">
        <w:rPr>
          <w:spacing w:val="26"/>
        </w:rPr>
        <w:t xml:space="preserve"> </w:t>
      </w:r>
      <w:r w:rsidRPr="00954DC0">
        <w:t>de</w:t>
      </w:r>
      <w:r w:rsidRPr="00954DC0">
        <w:rPr>
          <w:spacing w:val="4"/>
        </w:rPr>
        <w:t xml:space="preserve"> </w:t>
      </w:r>
      <w:r w:rsidRPr="00954DC0">
        <w:t>telecomunicaciones</w:t>
      </w:r>
      <w:r w:rsidRPr="00954DC0">
        <w:rPr>
          <w:spacing w:val="53"/>
        </w:rPr>
        <w:t xml:space="preserve"> </w:t>
      </w:r>
      <w:r w:rsidRPr="00954DC0">
        <w:t>que</w:t>
      </w:r>
      <w:r w:rsidRPr="00954DC0">
        <w:rPr>
          <w:spacing w:val="5"/>
        </w:rPr>
        <w:t xml:space="preserve"> </w:t>
      </w:r>
      <w:r w:rsidRPr="00954DC0">
        <w:t>TELNOR</w:t>
      </w:r>
      <w:r w:rsidRPr="00954DC0">
        <w:rPr>
          <w:spacing w:val="30"/>
        </w:rPr>
        <w:t xml:space="preserve"> </w:t>
      </w:r>
      <w:r w:rsidRPr="00954DC0">
        <w:t>le</w:t>
      </w:r>
      <w:r w:rsidRPr="00954DC0">
        <w:rPr>
          <w:spacing w:val="4"/>
        </w:rPr>
        <w:t xml:space="preserve"> </w:t>
      </w:r>
      <w:r w:rsidRPr="00954DC0">
        <w:t>ofrece</w:t>
      </w:r>
      <w:r w:rsidRPr="00954DC0">
        <w:rPr>
          <w:spacing w:val="15"/>
        </w:rPr>
        <w:t xml:space="preserve"> </w:t>
      </w:r>
      <w:r w:rsidRPr="00954DC0">
        <w:t>al</w:t>
      </w:r>
      <w:r w:rsidRPr="00954DC0">
        <w:rPr>
          <w:w w:val="99"/>
        </w:rPr>
        <w:t xml:space="preserve"> </w:t>
      </w:r>
      <w:r w:rsidRPr="00954DC0">
        <w:t>CONCESIONARIO</w:t>
      </w:r>
      <w:r w:rsidRPr="00954DC0">
        <w:rPr>
          <w:spacing w:val="8"/>
        </w:rPr>
        <w:t xml:space="preserve"> </w:t>
      </w:r>
      <w:r w:rsidRPr="00954DC0">
        <w:t>SOLICITANTE,</w:t>
      </w:r>
      <w:r w:rsidRPr="00954DC0">
        <w:rPr>
          <w:spacing w:val="-5"/>
        </w:rPr>
        <w:t xml:space="preserve"> </w:t>
      </w:r>
      <w:r w:rsidRPr="00954DC0">
        <w:t>que</w:t>
      </w:r>
      <w:r w:rsidRPr="00954DC0">
        <w:rPr>
          <w:spacing w:val="-23"/>
        </w:rPr>
        <w:t xml:space="preserve"> </w:t>
      </w:r>
      <w:r w:rsidRPr="00954DC0">
        <w:t>se</w:t>
      </w:r>
      <w:r w:rsidRPr="00954DC0">
        <w:rPr>
          <w:spacing w:val="-18"/>
        </w:rPr>
        <w:t xml:space="preserve"> </w:t>
      </w:r>
      <w:r w:rsidRPr="00954DC0">
        <w:t>listan</w:t>
      </w:r>
      <w:r w:rsidRPr="00954DC0">
        <w:rPr>
          <w:spacing w:val="-19"/>
        </w:rPr>
        <w:t xml:space="preserve"> </w:t>
      </w:r>
      <w:r w:rsidRPr="00954DC0">
        <w:t>a</w:t>
      </w:r>
      <w:r w:rsidRPr="00954DC0">
        <w:rPr>
          <w:spacing w:val="-22"/>
        </w:rPr>
        <w:t xml:space="preserve"> </w:t>
      </w:r>
      <w:r w:rsidRPr="00954DC0">
        <w:t>continuación:</w:t>
      </w:r>
    </w:p>
    <w:p w:rsidR="007A4BDD" w:rsidRPr="008128E3" w:rsidRDefault="007A4BDD">
      <w:pPr>
        <w:spacing w:before="10"/>
        <w:rPr>
          <w:rFonts w:ascii="Arial" w:eastAsia="Arial" w:hAnsi="Arial" w:cs="Arial"/>
          <w:sz w:val="18"/>
          <w:szCs w:val="18"/>
        </w:rPr>
      </w:pPr>
    </w:p>
    <w:p w:rsidR="007A4BDD" w:rsidRPr="00954DC0" w:rsidRDefault="00B80A62">
      <w:pPr>
        <w:pStyle w:val="Textoindependiente"/>
        <w:numPr>
          <w:ilvl w:val="1"/>
          <w:numId w:val="22"/>
        </w:numPr>
        <w:tabs>
          <w:tab w:val="left" w:pos="854"/>
        </w:tabs>
        <w:ind w:hanging="365"/>
      </w:pPr>
      <w:r w:rsidRPr="00954DC0">
        <w:t>Servicio</w:t>
      </w:r>
      <w:r w:rsidRPr="00954DC0">
        <w:rPr>
          <w:spacing w:val="-5"/>
        </w:rPr>
        <w:t xml:space="preserve"> </w:t>
      </w:r>
      <w:r w:rsidRPr="00954DC0">
        <w:t>Mayorista</w:t>
      </w:r>
      <w:r w:rsidRPr="00954DC0">
        <w:rPr>
          <w:spacing w:val="-12"/>
        </w:rPr>
        <w:t xml:space="preserve"> </w:t>
      </w:r>
      <w:r w:rsidRPr="00954DC0">
        <w:t>de</w:t>
      </w:r>
      <w:r w:rsidRPr="00954DC0">
        <w:rPr>
          <w:spacing w:val="-23"/>
        </w:rPr>
        <w:t xml:space="preserve"> </w:t>
      </w:r>
      <w:r w:rsidRPr="00954DC0">
        <w:t>Arrendamiento</w:t>
      </w:r>
      <w:r w:rsidRPr="00954DC0">
        <w:rPr>
          <w:spacing w:val="10"/>
        </w:rPr>
        <w:t xml:space="preserve"> </w:t>
      </w:r>
      <w:r w:rsidRPr="00954DC0">
        <w:t>de</w:t>
      </w:r>
      <w:r w:rsidRPr="00954DC0">
        <w:rPr>
          <w:spacing w:val="-8"/>
        </w:rPr>
        <w:t xml:space="preserve"> </w:t>
      </w:r>
      <w:r w:rsidRPr="00954DC0">
        <w:t>Enlaces</w:t>
      </w:r>
      <w:r w:rsidRPr="00954DC0">
        <w:rPr>
          <w:spacing w:val="-7"/>
        </w:rPr>
        <w:t xml:space="preserve"> </w:t>
      </w:r>
      <w:r w:rsidRPr="00954DC0">
        <w:t>Dedicados</w:t>
      </w:r>
      <w:r w:rsidRPr="00954DC0">
        <w:rPr>
          <w:spacing w:val="2"/>
        </w:rPr>
        <w:t xml:space="preserve"> </w:t>
      </w:r>
      <w:r w:rsidRPr="00954DC0">
        <w:t>Locales</w:t>
      </w:r>
    </w:p>
    <w:p w:rsidR="007A4BDD" w:rsidRPr="00954DC0" w:rsidRDefault="00B80A62">
      <w:pPr>
        <w:pStyle w:val="Textoindependiente"/>
        <w:numPr>
          <w:ilvl w:val="1"/>
          <w:numId w:val="22"/>
        </w:numPr>
        <w:tabs>
          <w:tab w:val="left" w:pos="854"/>
        </w:tabs>
        <w:spacing w:before="60"/>
        <w:ind w:left="853" w:hanging="365"/>
      </w:pPr>
      <w:r w:rsidRPr="00954DC0">
        <w:t>Servicio</w:t>
      </w:r>
      <w:r w:rsidRPr="00954DC0">
        <w:rPr>
          <w:spacing w:val="-4"/>
        </w:rPr>
        <w:t xml:space="preserve"> </w:t>
      </w:r>
      <w:r w:rsidRPr="00954DC0">
        <w:t>Mayorista</w:t>
      </w:r>
      <w:r w:rsidRPr="00954DC0">
        <w:rPr>
          <w:spacing w:val="-12"/>
        </w:rPr>
        <w:t xml:space="preserve"> </w:t>
      </w:r>
      <w:r w:rsidRPr="00954DC0">
        <w:t>de</w:t>
      </w:r>
      <w:r w:rsidRPr="00954DC0">
        <w:rPr>
          <w:spacing w:val="-23"/>
        </w:rPr>
        <w:t xml:space="preserve"> </w:t>
      </w:r>
      <w:r w:rsidRPr="00954DC0">
        <w:t>Arrendamiento</w:t>
      </w:r>
      <w:r w:rsidRPr="00954DC0">
        <w:rPr>
          <w:spacing w:val="11"/>
        </w:rPr>
        <w:t xml:space="preserve"> </w:t>
      </w:r>
      <w:r w:rsidRPr="00954DC0">
        <w:t>de</w:t>
      </w:r>
      <w:r w:rsidRPr="00954DC0">
        <w:rPr>
          <w:spacing w:val="-8"/>
        </w:rPr>
        <w:t xml:space="preserve"> </w:t>
      </w:r>
      <w:r w:rsidRPr="00954DC0">
        <w:t>Enlaces</w:t>
      </w:r>
      <w:r w:rsidRPr="00954DC0">
        <w:rPr>
          <w:spacing w:val="-7"/>
        </w:rPr>
        <w:t xml:space="preserve"> </w:t>
      </w:r>
      <w:r w:rsidRPr="00954DC0">
        <w:t>Dedicados</w:t>
      </w:r>
      <w:r w:rsidRPr="00954DC0">
        <w:rPr>
          <w:spacing w:val="-8"/>
        </w:rPr>
        <w:t xml:space="preserve"> </w:t>
      </w:r>
      <w:r w:rsidRPr="00954DC0">
        <w:t>entre</w:t>
      </w:r>
      <w:r w:rsidRPr="00954DC0">
        <w:rPr>
          <w:spacing w:val="-6"/>
        </w:rPr>
        <w:t xml:space="preserve"> </w:t>
      </w:r>
      <w:r w:rsidRPr="00954DC0">
        <w:t>Localidades</w:t>
      </w:r>
    </w:p>
    <w:p w:rsidR="007A4BDD" w:rsidRPr="00954DC0" w:rsidRDefault="00B80A62">
      <w:pPr>
        <w:pStyle w:val="Textoindependiente"/>
        <w:numPr>
          <w:ilvl w:val="1"/>
          <w:numId w:val="22"/>
        </w:numPr>
        <w:tabs>
          <w:tab w:val="left" w:pos="849"/>
        </w:tabs>
        <w:spacing w:before="60" w:line="275" w:lineRule="auto"/>
        <w:ind w:right="132" w:hanging="370"/>
      </w:pPr>
      <w:r w:rsidRPr="00954DC0">
        <w:t>Servicio</w:t>
      </w:r>
      <w:r w:rsidRPr="00954DC0">
        <w:rPr>
          <w:spacing w:val="25"/>
        </w:rPr>
        <w:t xml:space="preserve"> </w:t>
      </w:r>
      <w:r w:rsidRPr="00954DC0">
        <w:t>Mayorista</w:t>
      </w:r>
      <w:r w:rsidRPr="00954DC0">
        <w:rPr>
          <w:spacing w:val="12"/>
        </w:rPr>
        <w:t xml:space="preserve"> </w:t>
      </w:r>
      <w:r w:rsidRPr="00954DC0">
        <w:t>de</w:t>
      </w:r>
      <w:r w:rsidRPr="00954DC0">
        <w:rPr>
          <w:spacing w:val="1"/>
        </w:rPr>
        <w:t xml:space="preserve"> </w:t>
      </w:r>
      <w:r w:rsidRPr="00954DC0">
        <w:t>Arrendamiento</w:t>
      </w:r>
      <w:r w:rsidRPr="00954DC0">
        <w:rPr>
          <w:spacing w:val="40"/>
        </w:rPr>
        <w:t xml:space="preserve"> </w:t>
      </w:r>
      <w:r w:rsidRPr="00954DC0">
        <w:t>de</w:t>
      </w:r>
      <w:r w:rsidRPr="00954DC0">
        <w:rPr>
          <w:spacing w:val="20"/>
        </w:rPr>
        <w:t xml:space="preserve"> </w:t>
      </w:r>
      <w:r w:rsidRPr="00954DC0">
        <w:t>Enlaces</w:t>
      </w:r>
      <w:r w:rsidRPr="00954DC0">
        <w:rPr>
          <w:spacing w:val="19"/>
        </w:rPr>
        <w:t xml:space="preserve"> </w:t>
      </w:r>
      <w:r w:rsidRPr="00954DC0">
        <w:t>Dedicados</w:t>
      </w:r>
      <w:r w:rsidRPr="00954DC0">
        <w:rPr>
          <w:spacing w:val="21"/>
        </w:rPr>
        <w:t xml:space="preserve"> </w:t>
      </w:r>
      <w:r w:rsidRPr="00954DC0">
        <w:t>de</w:t>
      </w:r>
      <w:r w:rsidRPr="00954DC0">
        <w:rPr>
          <w:spacing w:val="16"/>
        </w:rPr>
        <w:t xml:space="preserve"> </w:t>
      </w:r>
      <w:r w:rsidRPr="00954DC0">
        <w:t>Larga</w:t>
      </w:r>
      <w:r w:rsidRPr="00954DC0">
        <w:rPr>
          <w:spacing w:val="17"/>
        </w:rPr>
        <w:t xml:space="preserve"> </w:t>
      </w:r>
      <w:r w:rsidRPr="00954DC0">
        <w:t>Distancia</w:t>
      </w:r>
      <w:r w:rsidRPr="00954DC0">
        <w:rPr>
          <w:w w:val="97"/>
        </w:rPr>
        <w:t xml:space="preserve"> </w:t>
      </w:r>
      <w:r w:rsidRPr="00954DC0">
        <w:rPr>
          <w:spacing w:val="2"/>
        </w:rPr>
        <w:t>1</w:t>
      </w:r>
      <w:r w:rsidRPr="00954DC0">
        <w:rPr>
          <w:spacing w:val="1"/>
        </w:rPr>
        <w:t>nternacional</w:t>
      </w:r>
    </w:p>
    <w:p w:rsidR="007A4BDD" w:rsidRPr="008128E3" w:rsidRDefault="007A4BDD" w:rsidP="008128E3">
      <w:pPr>
        <w:spacing w:before="10"/>
        <w:rPr>
          <w:rFonts w:ascii="Arial" w:eastAsia="Arial" w:hAnsi="Arial" w:cs="Arial"/>
          <w:sz w:val="18"/>
          <w:szCs w:val="18"/>
        </w:rPr>
      </w:pPr>
    </w:p>
    <w:p w:rsidR="007A4BDD" w:rsidRPr="00954DC0" w:rsidRDefault="00B80A62">
      <w:pPr>
        <w:ind w:left="124"/>
        <w:jc w:val="both"/>
        <w:rPr>
          <w:rFonts w:ascii="Arial" w:eastAsia="Arial" w:hAnsi="Arial" w:cs="Arial"/>
          <w:sz w:val="24"/>
          <w:szCs w:val="24"/>
        </w:rPr>
      </w:pPr>
      <w:r w:rsidRPr="00954DC0">
        <w:rPr>
          <w:rFonts w:ascii="Arial"/>
          <w:b/>
          <w:sz w:val="24"/>
        </w:rPr>
        <w:t>SEGUNDA.</w:t>
      </w:r>
      <w:r w:rsidRPr="00954DC0">
        <w:rPr>
          <w:rFonts w:ascii="Arial"/>
          <w:b/>
          <w:spacing w:val="30"/>
          <w:sz w:val="24"/>
        </w:rPr>
        <w:t xml:space="preserve"> </w:t>
      </w:r>
      <w:r w:rsidRPr="00954DC0">
        <w:rPr>
          <w:rFonts w:ascii="Arial"/>
          <w:b/>
          <w:sz w:val="24"/>
        </w:rPr>
        <w:t>OBJETO</w:t>
      </w:r>
    </w:p>
    <w:p w:rsidR="007A4BDD" w:rsidRPr="008128E3" w:rsidRDefault="007A4BDD" w:rsidP="008128E3">
      <w:pPr>
        <w:spacing w:before="10"/>
        <w:rPr>
          <w:rFonts w:ascii="Arial" w:eastAsia="Arial" w:hAnsi="Arial" w:cs="Arial"/>
          <w:sz w:val="18"/>
          <w:szCs w:val="18"/>
        </w:rPr>
      </w:pPr>
    </w:p>
    <w:p w:rsidR="007A4BDD" w:rsidRPr="00954DC0" w:rsidRDefault="00B80A62">
      <w:pPr>
        <w:pStyle w:val="Textoindependiente"/>
        <w:spacing w:line="274" w:lineRule="auto"/>
        <w:ind w:left="119" w:right="122"/>
        <w:jc w:val="both"/>
      </w:pPr>
      <w:r w:rsidRPr="00954DC0">
        <w:t>TELNOR</w:t>
      </w:r>
      <w:r w:rsidRPr="00954DC0">
        <w:rPr>
          <w:spacing w:val="32"/>
        </w:rPr>
        <w:t xml:space="preserve"> </w:t>
      </w:r>
      <w:r w:rsidRPr="00954DC0">
        <w:t>se</w:t>
      </w:r>
      <w:r w:rsidRPr="00954DC0">
        <w:rPr>
          <w:spacing w:val="16"/>
        </w:rPr>
        <w:t xml:space="preserve"> </w:t>
      </w:r>
      <w:r w:rsidRPr="00954DC0">
        <w:t>obliga</w:t>
      </w:r>
      <w:r w:rsidRPr="00954DC0">
        <w:rPr>
          <w:spacing w:val="29"/>
        </w:rPr>
        <w:t xml:space="preserve"> </w:t>
      </w:r>
      <w:r w:rsidRPr="00954DC0">
        <w:t>a</w:t>
      </w:r>
      <w:r w:rsidRPr="00954DC0">
        <w:rPr>
          <w:spacing w:val="13"/>
        </w:rPr>
        <w:t xml:space="preserve"> </w:t>
      </w:r>
      <w:r w:rsidRPr="00954DC0">
        <w:t>prestar</w:t>
      </w:r>
      <w:r w:rsidRPr="00954DC0">
        <w:rPr>
          <w:spacing w:val="19"/>
        </w:rPr>
        <w:t xml:space="preserve"> </w:t>
      </w:r>
      <w:r w:rsidRPr="00954DC0">
        <w:t>al</w:t>
      </w:r>
      <w:r w:rsidRPr="00954DC0">
        <w:rPr>
          <w:spacing w:val="17"/>
        </w:rPr>
        <w:t xml:space="preserve"> </w:t>
      </w:r>
      <w:r w:rsidRPr="00954DC0">
        <w:t>CONCESIONARIO</w:t>
      </w:r>
      <w:r w:rsidRPr="00954DC0">
        <w:rPr>
          <w:spacing w:val="49"/>
        </w:rPr>
        <w:t xml:space="preserve"> </w:t>
      </w:r>
      <w:r w:rsidRPr="00954DC0">
        <w:t>SOLICITANTE</w:t>
      </w:r>
      <w:r w:rsidRPr="00954DC0">
        <w:rPr>
          <w:spacing w:val="47"/>
        </w:rPr>
        <w:t xml:space="preserve"> </w:t>
      </w:r>
      <w:r w:rsidRPr="00954DC0">
        <w:t>los</w:t>
      </w:r>
      <w:r w:rsidRPr="00954DC0">
        <w:rPr>
          <w:spacing w:val="17"/>
        </w:rPr>
        <w:t xml:space="preserve"> </w:t>
      </w:r>
      <w:r w:rsidRPr="00954DC0">
        <w:t>SERVICIOS</w:t>
      </w:r>
      <w:r w:rsidRPr="00954DC0">
        <w:rPr>
          <w:spacing w:val="32"/>
        </w:rPr>
        <w:t xml:space="preserve"> </w:t>
      </w:r>
      <w:r w:rsidRPr="00954DC0">
        <w:t>de</w:t>
      </w:r>
      <w:r w:rsidRPr="00954DC0">
        <w:rPr>
          <w:w w:val="98"/>
        </w:rPr>
        <w:t xml:space="preserve"> </w:t>
      </w:r>
      <w:r w:rsidRPr="00954DC0">
        <w:t>conformidad</w:t>
      </w:r>
      <w:r w:rsidRPr="00954DC0">
        <w:rPr>
          <w:spacing w:val="33"/>
        </w:rPr>
        <w:t xml:space="preserve"> </w:t>
      </w:r>
      <w:r w:rsidRPr="00954DC0">
        <w:t>con</w:t>
      </w:r>
      <w:r w:rsidRPr="00954DC0">
        <w:rPr>
          <w:spacing w:val="17"/>
        </w:rPr>
        <w:t xml:space="preserve"> </w:t>
      </w:r>
      <w:r w:rsidRPr="00954DC0">
        <w:t>el</w:t>
      </w:r>
      <w:r w:rsidRPr="00954DC0">
        <w:rPr>
          <w:spacing w:val="13"/>
        </w:rPr>
        <w:t xml:space="preserve"> </w:t>
      </w:r>
      <w:r w:rsidRPr="00954DC0">
        <w:t>presente</w:t>
      </w:r>
      <w:r w:rsidRPr="00954DC0">
        <w:rPr>
          <w:spacing w:val="21"/>
        </w:rPr>
        <w:t xml:space="preserve"> </w:t>
      </w:r>
      <w:r w:rsidRPr="00954DC0">
        <w:t>CONVENIO</w:t>
      </w:r>
      <w:r w:rsidRPr="00954DC0">
        <w:rPr>
          <w:spacing w:val="24"/>
        </w:rPr>
        <w:t xml:space="preserve"> </w:t>
      </w:r>
      <w:r w:rsidRPr="00954DC0">
        <w:t>y</w:t>
      </w:r>
      <w:r w:rsidRPr="00954DC0">
        <w:rPr>
          <w:spacing w:val="12"/>
        </w:rPr>
        <w:t xml:space="preserve"> </w:t>
      </w:r>
      <w:r w:rsidRPr="00954DC0">
        <w:t>su</w:t>
      </w:r>
      <w:r w:rsidRPr="00954DC0">
        <w:rPr>
          <w:spacing w:val="14"/>
        </w:rPr>
        <w:t xml:space="preserve"> </w:t>
      </w:r>
      <w:r w:rsidRPr="00954DC0">
        <w:t>respectivo</w:t>
      </w:r>
      <w:r w:rsidRPr="00954DC0">
        <w:rPr>
          <w:spacing w:val="5"/>
        </w:rPr>
        <w:t xml:space="preserve"> </w:t>
      </w:r>
      <w:r w:rsidRPr="00954DC0">
        <w:t>Anexo</w:t>
      </w:r>
      <w:r w:rsidRPr="00954DC0">
        <w:rPr>
          <w:spacing w:val="27"/>
        </w:rPr>
        <w:t xml:space="preserve"> </w:t>
      </w:r>
      <w:r w:rsidRPr="00954DC0">
        <w:t>"A"</w:t>
      </w:r>
      <w:r w:rsidRPr="00954DC0">
        <w:rPr>
          <w:spacing w:val="11"/>
        </w:rPr>
        <w:t xml:space="preserve"> </w:t>
      </w:r>
      <w:r w:rsidRPr="00954DC0">
        <w:t>de</w:t>
      </w:r>
      <w:r w:rsidRPr="00954DC0">
        <w:rPr>
          <w:spacing w:val="10"/>
        </w:rPr>
        <w:t xml:space="preserve"> </w:t>
      </w:r>
      <w:r w:rsidRPr="00954DC0">
        <w:t>Tarifas,</w:t>
      </w:r>
      <w:r w:rsidRPr="00954DC0">
        <w:rPr>
          <w:spacing w:val="20"/>
        </w:rPr>
        <w:t xml:space="preserve"> </w:t>
      </w:r>
      <w:r w:rsidRPr="00954DC0">
        <w:t>el</w:t>
      </w:r>
      <w:r w:rsidRPr="00954DC0">
        <w:rPr>
          <w:spacing w:val="9"/>
        </w:rPr>
        <w:t xml:space="preserve"> </w:t>
      </w:r>
      <w:r w:rsidRPr="00954DC0">
        <w:t>cual</w:t>
      </w:r>
      <w:r w:rsidRPr="00954DC0">
        <w:rPr>
          <w:w w:val="99"/>
        </w:rPr>
        <w:t xml:space="preserve"> </w:t>
      </w:r>
      <w:r w:rsidRPr="00954DC0">
        <w:t>es</w:t>
      </w:r>
      <w:r w:rsidRPr="00954DC0">
        <w:rPr>
          <w:spacing w:val="24"/>
        </w:rPr>
        <w:t xml:space="preserve"> </w:t>
      </w:r>
      <w:r w:rsidRPr="00954DC0">
        <w:t>parte</w:t>
      </w:r>
      <w:r w:rsidRPr="00954DC0">
        <w:rPr>
          <w:spacing w:val="25"/>
        </w:rPr>
        <w:t xml:space="preserve"> </w:t>
      </w:r>
      <w:r w:rsidRPr="00954DC0">
        <w:t>integrante</w:t>
      </w:r>
      <w:r w:rsidRPr="00954DC0">
        <w:rPr>
          <w:spacing w:val="20"/>
        </w:rPr>
        <w:t xml:space="preserve"> </w:t>
      </w:r>
      <w:r w:rsidRPr="00954DC0">
        <w:t>del</w:t>
      </w:r>
      <w:r w:rsidRPr="00954DC0">
        <w:rPr>
          <w:spacing w:val="24"/>
        </w:rPr>
        <w:t xml:space="preserve"> </w:t>
      </w:r>
      <w:r w:rsidRPr="00954DC0">
        <w:t>presente</w:t>
      </w:r>
      <w:r w:rsidRPr="00954DC0">
        <w:rPr>
          <w:spacing w:val="33"/>
        </w:rPr>
        <w:t xml:space="preserve"> </w:t>
      </w:r>
      <w:r w:rsidRPr="00954DC0">
        <w:t>CONVENIO</w:t>
      </w:r>
      <w:r w:rsidRPr="00954DC0">
        <w:rPr>
          <w:spacing w:val="32"/>
        </w:rPr>
        <w:t xml:space="preserve"> </w:t>
      </w:r>
      <w:r w:rsidRPr="00954DC0">
        <w:t>y</w:t>
      </w:r>
      <w:r w:rsidRPr="00954DC0">
        <w:rPr>
          <w:spacing w:val="16"/>
        </w:rPr>
        <w:t xml:space="preserve"> </w:t>
      </w:r>
      <w:r w:rsidRPr="00954DC0">
        <w:t>firmado</w:t>
      </w:r>
      <w:r w:rsidRPr="00954DC0">
        <w:rPr>
          <w:spacing w:val="43"/>
        </w:rPr>
        <w:t xml:space="preserve"> </w:t>
      </w:r>
      <w:r w:rsidRPr="00954DC0">
        <w:t>por</w:t>
      </w:r>
      <w:r w:rsidRPr="00954DC0">
        <w:rPr>
          <w:spacing w:val="21"/>
        </w:rPr>
        <w:t xml:space="preserve"> </w:t>
      </w:r>
      <w:r w:rsidRPr="00954DC0">
        <w:t>las</w:t>
      </w:r>
      <w:r w:rsidRPr="00954DC0">
        <w:rPr>
          <w:spacing w:val="22"/>
        </w:rPr>
        <w:t xml:space="preserve"> </w:t>
      </w:r>
      <w:r w:rsidRPr="00954DC0">
        <w:t>PARTES</w:t>
      </w:r>
      <w:r w:rsidRPr="00954DC0">
        <w:rPr>
          <w:spacing w:val="28"/>
        </w:rPr>
        <w:t xml:space="preserve"> </w:t>
      </w:r>
      <w:r w:rsidRPr="00954DC0">
        <w:t>se</w:t>
      </w:r>
      <w:r w:rsidRPr="00954DC0">
        <w:rPr>
          <w:spacing w:val="20"/>
        </w:rPr>
        <w:t xml:space="preserve"> </w:t>
      </w:r>
      <w:r w:rsidRPr="00954DC0">
        <w:t>adjunta</w:t>
      </w:r>
      <w:r w:rsidRPr="00954DC0">
        <w:rPr>
          <w:spacing w:val="30"/>
        </w:rPr>
        <w:t xml:space="preserve"> </w:t>
      </w:r>
      <w:r w:rsidRPr="00954DC0">
        <w:t>al</w:t>
      </w:r>
      <w:r w:rsidRPr="00954DC0">
        <w:rPr>
          <w:w w:val="99"/>
        </w:rPr>
        <w:t xml:space="preserve"> </w:t>
      </w:r>
      <w:r w:rsidRPr="00954DC0">
        <w:t>presente</w:t>
      </w:r>
      <w:r w:rsidRPr="00954DC0">
        <w:rPr>
          <w:spacing w:val="-3"/>
        </w:rPr>
        <w:t xml:space="preserve"> </w:t>
      </w:r>
      <w:r w:rsidRPr="00954DC0">
        <w:t>como</w:t>
      </w:r>
      <w:r w:rsidRPr="00954DC0">
        <w:rPr>
          <w:spacing w:val="-7"/>
        </w:rPr>
        <w:t xml:space="preserve"> </w:t>
      </w:r>
      <w:r w:rsidRPr="00954DC0">
        <w:t>si</w:t>
      </w:r>
      <w:r w:rsidRPr="00954DC0">
        <w:rPr>
          <w:spacing w:val="-10"/>
        </w:rPr>
        <w:t xml:space="preserve"> </w:t>
      </w:r>
      <w:r w:rsidRPr="00954DC0">
        <w:t>a</w:t>
      </w:r>
      <w:r w:rsidRPr="00954DC0">
        <w:rPr>
          <w:spacing w:val="-1"/>
        </w:rPr>
        <w:t xml:space="preserve"> </w:t>
      </w:r>
      <w:r w:rsidRPr="00954DC0">
        <w:t>la</w:t>
      </w:r>
      <w:r w:rsidRPr="00954DC0">
        <w:rPr>
          <w:spacing w:val="-10"/>
        </w:rPr>
        <w:t xml:space="preserve"> </w:t>
      </w:r>
      <w:r w:rsidRPr="00954DC0">
        <w:t>letra</w:t>
      </w:r>
      <w:r w:rsidRPr="00954DC0">
        <w:rPr>
          <w:spacing w:val="-9"/>
        </w:rPr>
        <w:t xml:space="preserve"> </w:t>
      </w:r>
      <w:r w:rsidRPr="00954DC0">
        <w:t>se</w:t>
      </w:r>
      <w:r w:rsidRPr="00954DC0">
        <w:rPr>
          <w:spacing w:val="-3"/>
        </w:rPr>
        <w:t xml:space="preserve"> </w:t>
      </w:r>
      <w:r w:rsidRPr="00954DC0">
        <w:t>insertase.</w:t>
      </w:r>
    </w:p>
    <w:p w:rsidR="007A4BDD" w:rsidRPr="008128E3" w:rsidRDefault="007A4BDD" w:rsidP="008128E3">
      <w:pPr>
        <w:spacing w:before="10"/>
        <w:rPr>
          <w:rFonts w:ascii="Arial" w:eastAsia="Arial" w:hAnsi="Arial" w:cs="Arial"/>
          <w:sz w:val="18"/>
          <w:szCs w:val="18"/>
        </w:rPr>
      </w:pPr>
    </w:p>
    <w:p w:rsidR="007A4BDD" w:rsidRPr="00954DC0" w:rsidRDefault="00B80A62">
      <w:pPr>
        <w:pStyle w:val="Textoindependiente"/>
        <w:spacing w:line="275" w:lineRule="auto"/>
        <w:ind w:left="114" w:right="132" w:firstLine="14"/>
        <w:jc w:val="both"/>
      </w:pPr>
      <w:r w:rsidRPr="00954DC0">
        <w:t>El</w:t>
      </w:r>
      <w:r w:rsidRPr="00954DC0">
        <w:rPr>
          <w:spacing w:val="26"/>
        </w:rPr>
        <w:t xml:space="preserve"> </w:t>
      </w:r>
      <w:r w:rsidRPr="00954DC0">
        <w:t>CONCESIONARIO</w:t>
      </w:r>
      <w:r w:rsidRPr="00954DC0">
        <w:rPr>
          <w:spacing w:val="1"/>
        </w:rPr>
        <w:t xml:space="preserve"> </w:t>
      </w:r>
      <w:r w:rsidRPr="00954DC0">
        <w:t>SOLICITANTE</w:t>
      </w:r>
      <w:r w:rsidRPr="00954DC0">
        <w:rPr>
          <w:spacing w:val="65"/>
        </w:rPr>
        <w:t xml:space="preserve"> </w:t>
      </w:r>
      <w:r w:rsidRPr="00954DC0">
        <w:t>informará</w:t>
      </w:r>
      <w:r w:rsidRPr="00954DC0">
        <w:rPr>
          <w:spacing w:val="46"/>
        </w:rPr>
        <w:t xml:space="preserve"> </w:t>
      </w:r>
      <w:r w:rsidRPr="00954DC0">
        <w:t>a</w:t>
      </w:r>
      <w:r w:rsidRPr="00954DC0">
        <w:rPr>
          <w:spacing w:val="29"/>
        </w:rPr>
        <w:t xml:space="preserve"> </w:t>
      </w:r>
      <w:r w:rsidRPr="00954DC0">
        <w:t>TELNOR</w:t>
      </w:r>
      <w:r w:rsidRPr="00954DC0">
        <w:rPr>
          <w:spacing w:val="54"/>
        </w:rPr>
        <w:t xml:space="preserve"> </w:t>
      </w:r>
      <w:r w:rsidRPr="00954DC0">
        <w:t>sobre</w:t>
      </w:r>
      <w:r w:rsidRPr="00954DC0">
        <w:rPr>
          <w:spacing w:val="47"/>
        </w:rPr>
        <w:t xml:space="preserve"> </w:t>
      </w:r>
      <w:r w:rsidRPr="00954DC0">
        <w:t>aquellos</w:t>
      </w:r>
      <w:r w:rsidRPr="00954DC0">
        <w:rPr>
          <w:spacing w:val="51"/>
        </w:rPr>
        <w:t xml:space="preserve"> </w:t>
      </w:r>
      <w:r w:rsidRPr="00954DC0">
        <w:t>acuerdos</w:t>
      </w:r>
      <w:r w:rsidRPr="00954DC0">
        <w:rPr>
          <w:w w:val="97"/>
        </w:rPr>
        <w:t xml:space="preserve"> </w:t>
      </w:r>
      <w:r w:rsidRPr="00954DC0">
        <w:t>alcanzados</w:t>
      </w:r>
      <w:r w:rsidRPr="00954DC0">
        <w:rPr>
          <w:spacing w:val="49"/>
        </w:rPr>
        <w:t xml:space="preserve"> </w:t>
      </w:r>
      <w:r w:rsidRPr="00954DC0">
        <w:t>con</w:t>
      </w:r>
      <w:r w:rsidRPr="00954DC0">
        <w:rPr>
          <w:spacing w:val="32"/>
        </w:rPr>
        <w:t xml:space="preserve"> </w:t>
      </w:r>
      <w:r w:rsidRPr="00954DC0">
        <w:t>otros</w:t>
      </w:r>
      <w:r w:rsidRPr="00954DC0">
        <w:rPr>
          <w:spacing w:val="37"/>
        </w:rPr>
        <w:t xml:space="preserve"> </w:t>
      </w:r>
      <w:r w:rsidRPr="00954DC0">
        <w:t>concesionarios</w:t>
      </w:r>
      <w:r w:rsidRPr="00954DC0">
        <w:rPr>
          <w:spacing w:val="58"/>
        </w:rPr>
        <w:t xml:space="preserve"> </w:t>
      </w:r>
      <w:r w:rsidRPr="00954DC0">
        <w:t>para</w:t>
      </w:r>
      <w:r w:rsidRPr="00954DC0">
        <w:rPr>
          <w:spacing w:val="27"/>
        </w:rPr>
        <w:t xml:space="preserve"> </w:t>
      </w:r>
      <w:r w:rsidRPr="00954DC0">
        <w:t>el</w:t>
      </w:r>
      <w:r w:rsidRPr="00954DC0">
        <w:rPr>
          <w:spacing w:val="35"/>
        </w:rPr>
        <w:t xml:space="preserve"> </w:t>
      </w:r>
      <w:r w:rsidRPr="00954DC0">
        <w:t>uso</w:t>
      </w:r>
      <w:r w:rsidRPr="00954DC0">
        <w:rPr>
          <w:spacing w:val="27"/>
        </w:rPr>
        <w:t xml:space="preserve"> </w:t>
      </w:r>
      <w:r w:rsidRPr="00954DC0">
        <w:t>compartido</w:t>
      </w:r>
      <w:r w:rsidRPr="00954DC0">
        <w:rPr>
          <w:spacing w:val="41"/>
        </w:rPr>
        <w:t xml:space="preserve"> </w:t>
      </w:r>
      <w:r w:rsidRPr="00954DC0">
        <w:t>de</w:t>
      </w:r>
      <w:r w:rsidRPr="00954DC0">
        <w:rPr>
          <w:spacing w:val="39"/>
        </w:rPr>
        <w:t xml:space="preserve"> </w:t>
      </w:r>
      <w:r w:rsidRPr="00954DC0">
        <w:t>la</w:t>
      </w:r>
      <w:r w:rsidRPr="00954DC0">
        <w:rPr>
          <w:spacing w:val="31"/>
        </w:rPr>
        <w:t xml:space="preserve"> </w:t>
      </w:r>
      <w:r w:rsidRPr="00954DC0">
        <w:t>infraestructura</w:t>
      </w:r>
      <w:r w:rsidRPr="00954DC0">
        <w:rPr>
          <w:spacing w:val="45"/>
        </w:rPr>
        <w:t xml:space="preserve"> </w:t>
      </w:r>
      <w:r w:rsidRPr="00954DC0">
        <w:t>de</w:t>
      </w:r>
      <w:r w:rsidRPr="00954DC0">
        <w:rPr>
          <w:w w:val="98"/>
        </w:rPr>
        <w:t xml:space="preserve"> </w:t>
      </w:r>
      <w:r w:rsidRPr="00954DC0">
        <w:t>éstos,</w:t>
      </w:r>
      <w:r w:rsidRPr="00954DC0">
        <w:rPr>
          <w:spacing w:val="26"/>
        </w:rPr>
        <w:t xml:space="preserve"> </w:t>
      </w:r>
      <w:r w:rsidRPr="00954DC0">
        <w:t>presentando</w:t>
      </w:r>
      <w:r w:rsidRPr="00954DC0">
        <w:rPr>
          <w:spacing w:val="36"/>
        </w:rPr>
        <w:t xml:space="preserve"> </w:t>
      </w:r>
      <w:r w:rsidRPr="00954DC0">
        <w:t>para</w:t>
      </w:r>
      <w:r w:rsidRPr="00954DC0">
        <w:rPr>
          <w:spacing w:val="9"/>
        </w:rPr>
        <w:t xml:space="preserve"> </w:t>
      </w:r>
      <w:r w:rsidRPr="00954DC0">
        <w:t>tal</w:t>
      </w:r>
      <w:r w:rsidRPr="00954DC0">
        <w:rPr>
          <w:spacing w:val="12"/>
        </w:rPr>
        <w:t xml:space="preserve"> </w:t>
      </w:r>
      <w:r w:rsidRPr="00954DC0">
        <w:t>efecto</w:t>
      </w:r>
      <w:r w:rsidRPr="00954DC0">
        <w:rPr>
          <w:spacing w:val="23"/>
        </w:rPr>
        <w:t xml:space="preserve"> </w:t>
      </w:r>
      <w:r w:rsidRPr="00954DC0">
        <w:t>un</w:t>
      </w:r>
      <w:r w:rsidRPr="00954DC0">
        <w:rPr>
          <w:spacing w:val="6"/>
        </w:rPr>
        <w:t xml:space="preserve"> </w:t>
      </w:r>
      <w:r w:rsidRPr="00954DC0">
        <w:t>escrito</w:t>
      </w:r>
      <w:r w:rsidRPr="00954DC0">
        <w:rPr>
          <w:spacing w:val="20"/>
        </w:rPr>
        <w:t xml:space="preserve"> </w:t>
      </w:r>
      <w:r w:rsidRPr="00954DC0">
        <w:t>en</w:t>
      </w:r>
      <w:r w:rsidRPr="00954DC0">
        <w:rPr>
          <w:spacing w:val="13"/>
        </w:rPr>
        <w:t xml:space="preserve"> </w:t>
      </w:r>
      <w:r w:rsidRPr="00954DC0">
        <w:t>el</w:t>
      </w:r>
      <w:r w:rsidRPr="00954DC0">
        <w:rPr>
          <w:spacing w:val="6"/>
        </w:rPr>
        <w:t xml:space="preserve"> </w:t>
      </w:r>
      <w:r w:rsidRPr="00954DC0">
        <w:t>cual</w:t>
      </w:r>
      <w:r w:rsidRPr="00954DC0">
        <w:rPr>
          <w:spacing w:val="14"/>
        </w:rPr>
        <w:t xml:space="preserve"> </w:t>
      </w:r>
      <w:r w:rsidRPr="00954DC0">
        <w:t>aquel</w:t>
      </w:r>
      <w:r w:rsidRPr="00954DC0">
        <w:rPr>
          <w:spacing w:val="17"/>
        </w:rPr>
        <w:t xml:space="preserve"> </w:t>
      </w:r>
      <w:r w:rsidRPr="00954DC0">
        <w:t>concesionario</w:t>
      </w:r>
      <w:r w:rsidRPr="00954DC0">
        <w:rPr>
          <w:spacing w:val="42"/>
        </w:rPr>
        <w:t xml:space="preserve"> </w:t>
      </w:r>
      <w:r w:rsidRPr="00954DC0">
        <w:t>con</w:t>
      </w:r>
      <w:r w:rsidRPr="00954DC0">
        <w:rPr>
          <w:spacing w:val="13"/>
        </w:rPr>
        <w:t xml:space="preserve"> </w:t>
      </w:r>
      <w:r w:rsidRPr="00954DC0">
        <w:t>quien</w:t>
      </w:r>
    </w:p>
    <w:p w:rsidR="007A4BDD" w:rsidRPr="008128E3" w:rsidRDefault="007A4BDD" w:rsidP="008128E3">
      <w:pPr>
        <w:spacing w:before="10"/>
        <w:rPr>
          <w:rFonts w:ascii="Arial" w:eastAsia="Arial" w:hAnsi="Arial" w:cs="Arial"/>
          <w:sz w:val="18"/>
          <w:szCs w:val="18"/>
        </w:rPr>
      </w:pPr>
    </w:p>
    <w:p w:rsidR="007A4BDD" w:rsidRPr="00954DC0" w:rsidRDefault="00B80A62">
      <w:pPr>
        <w:spacing w:before="184" w:line="247" w:lineRule="auto"/>
        <w:ind w:left="119" w:right="137" w:firstLine="9"/>
        <w:jc w:val="both"/>
        <w:rPr>
          <w:rFonts w:ascii="Arial" w:eastAsia="Arial" w:hAnsi="Arial" w:cs="Arial"/>
          <w:sz w:val="17"/>
          <w:szCs w:val="17"/>
        </w:rPr>
      </w:pPr>
      <w:r w:rsidRPr="00954DC0">
        <w:rPr>
          <w:rFonts w:ascii="Times New Roman" w:hAnsi="Times New Roman"/>
          <w:spacing w:val="1"/>
          <w:position w:val="6"/>
          <w:sz w:val="10"/>
        </w:rPr>
        <w:t>1</w:t>
      </w:r>
      <w:r w:rsidRPr="00954DC0">
        <w:rPr>
          <w:rFonts w:ascii="Arial" w:hAnsi="Arial"/>
          <w:spacing w:val="1"/>
          <w:sz w:val="17"/>
        </w:rPr>
        <w:t>TELNOR</w:t>
      </w:r>
      <w:r w:rsidRPr="00954DC0">
        <w:rPr>
          <w:rFonts w:ascii="Arial" w:hAnsi="Arial"/>
          <w:spacing w:val="32"/>
          <w:sz w:val="17"/>
        </w:rPr>
        <w:t xml:space="preserve"> </w:t>
      </w:r>
      <w:r w:rsidRPr="00954DC0">
        <w:rPr>
          <w:rFonts w:ascii="Arial" w:hAnsi="Arial"/>
          <w:sz w:val="17"/>
        </w:rPr>
        <w:t>sólo</w:t>
      </w:r>
      <w:r w:rsidRPr="00954DC0">
        <w:rPr>
          <w:rFonts w:ascii="Arial" w:hAnsi="Arial"/>
          <w:spacing w:val="12"/>
          <w:sz w:val="17"/>
        </w:rPr>
        <w:t xml:space="preserve"> </w:t>
      </w:r>
      <w:r w:rsidRPr="00954DC0">
        <w:rPr>
          <w:rFonts w:ascii="Arial" w:hAnsi="Arial"/>
          <w:sz w:val="17"/>
        </w:rPr>
        <w:t>será</w:t>
      </w:r>
      <w:r w:rsidRPr="00954DC0">
        <w:rPr>
          <w:rFonts w:ascii="Arial" w:hAnsi="Arial"/>
          <w:spacing w:val="14"/>
          <w:sz w:val="17"/>
        </w:rPr>
        <w:t xml:space="preserve"> </w:t>
      </w:r>
      <w:r w:rsidRPr="00954DC0">
        <w:rPr>
          <w:rFonts w:ascii="Arial" w:hAnsi="Arial"/>
          <w:sz w:val="17"/>
        </w:rPr>
        <w:t>responsable</w:t>
      </w:r>
      <w:r w:rsidRPr="00954DC0">
        <w:rPr>
          <w:rFonts w:ascii="Arial" w:hAnsi="Arial"/>
          <w:spacing w:val="8"/>
          <w:sz w:val="17"/>
        </w:rPr>
        <w:t xml:space="preserve"> </w:t>
      </w:r>
      <w:r w:rsidRPr="00954DC0">
        <w:rPr>
          <w:rFonts w:ascii="Arial" w:hAnsi="Arial"/>
          <w:sz w:val="17"/>
        </w:rPr>
        <w:t>de</w:t>
      </w:r>
      <w:r w:rsidRPr="00954DC0">
        <w:rPr>
          <w:rFonts w:ascii="Arial" w:hAnsi="Arial"/>
          <w:spacing w:val="5"/>
          <w:sz w:val="17"/>
        </w:rPr>
        <w:t xml:space="preserve"> </w:t>
      </w:r>
      <w:r w:rsidRPr="00954DC0">
        <w:rPr>
          <w:rFonts w:ascii="Arial" w:hAnsi="Arial"/>
          <w:sz w:val="17"/>
        </w:rPr>
        <w:t>la</w:t>
      </w:r>
      <w:r w:rsidRPr="00954DC0">
        <w:rPr>
          <w:rFonts w:ascii="Arial" w:hAnsi="Arial"/>
          <w:spacing w:val="5"/>
          <w:sz w:val="17"/>
        </w:rPr>
        <w:t xml:space="preserve"> </w:t>
      </w:r>
      <w:r w:rsidRPr="00954DC0">
        <w:rPr>
          <w:rFonts w:ascii="Arial" w:hAnsi="Arial"/>
          <w:sz w:val="17"/>
        </w:rPr>
        <w:t>parte</w:t>
      </w:r>
      <w:r w:rsidRPr="00954DC0">
        <w:rPr>
          <w:rFonts w:ascii="Arial" w:hAnsi="Arial"/>
          <w:spacing w:val="2"/>
          <w:sz w:val="17"/>
        </w:rPr>
        <w:t xml:space="preserve"> </w:t>
      </w:r>
      <w:r w:rsidRPr="00954DC0">
        <w:rPr>
          <w:rFonts w:ascii="Arial" w:hAnsi="Arial"/>
          <w:sz w:val="17"/>
        </w:rPr>
        <w:t>dentro</w:t>
      </w:r>
      <w:r w:rsidRPr="00954DC0">
        <w:rPr>
          <w:rFonts w:ascii="Arial" w:hAnsi="Arial"/>
          <w:spacing w:val="15"/>
          <w:sz w:val="17"/>
        </w:rPr>
        <w:t xml:space="preserve"> </w:t>
      </w:r>
      <w:r w:rsidRPr="00954DC0">
        <w:rPr>
          <w:rFonts w:ascii="Arial" w:hAnsi="Arial"/>
          <w:sz w:val="17"/>
        </w:rPr>
        <w:t>del</w:t>
      </w:r>
      <w:r w:rsidRPr="00954DC0">
        <w:rPr>
          <w:rFonts w:ascii="Arial" w:hAnsi="Arial"/>
          <w:spacing w:val="2"/>
          <w:sz w:val="17"/>
        </w:rPr>
        <w:t xml:space="preserve"> </w:t>
      </w:r>
      <w:r w:rsidRPr="00954DC0">
        <w:rPr>
          <w:rFonts w:ascii="Arial" w:hAnsi="Arial"/>
          <w:spacing w:val="-2"/>
          <w:sz w:val="17"/>
        </w:rPr>
        <w:t>terri</w:t>
      </w:r>
      <w:r w:rsidRPr="00954DC0">
        <w:rPr>
          <w:rFonts w:ascii="Arial" w:hAnsi="Arial"/>
          <w:spacing w:val="-1"/>
          <w:sz w:val="17"/>
        </w:rPr>
        <w:t>torio</w:t>
      </w:r>
      <w:r w:rsidRPr="00954DC0">
        <w:rPr>
          <w:rFonts w:ascii="Arial" w:hAnsi="Arial"/>
          <w:spacing w:val="18"/>
          <w:sz w:val="17"/>
        </w:rPr>
        <w:t xml:space="preserve"> </w:t>
      </w:r>
      <w:r w:rsidRPr="00954DC0">
        <w:rPr>
          <w:rFonts w:ascii="Arial" w:hAnsi="Arial"/>
          <w:sz w:val="17"/>
        </w:rPr>
        <w:t>nacional</w:t>
      </w:r>
      <w:r w:rsidRPr="00954DC0">
        <w:rPr>
          <w:rFonts w:ascii="Arial" w:hAnsi="Arial"/>
          <w:spacing w:val="6"/>
          <w:sz w:val="17"/>
        </w:rPr>
        <w:t xml:space="preserve"> </w:t>
      </w:r>
      <w:r w:rsidRPr="00954DC0">
        <w:rPr>
          <w:rFonts w:ascii="Arial" w:hAnsi="Arial"/>
          <w:sz w:val="17"/>
        </w:rPr>
        <w:t>en</w:t>
      </w:r>
      <w:r w:rsidRPr="00954DC0">
        <w:rPr>
          <w:rFonts w:ascii="Arial" w:hAnsi="Arial"/>
          <w:spacing w:val="6"/>
          <w:sz w:val="17"/>
        </w:rPr>
        <w:t xml:space="preserve"> </w:t>
      </w:r>
      <w:r w:rsidRPr="00954DC0">
        <w:rPr>
          <w:rFonts w:ascii="Arial" w:hAnsi="Arial"/>
          <w:sz w:val="17"/>
        </w:rPr>
        <w:t>su</w:t>
      </w:r>
      <w:r w:rsidRPr="00954DC0">
        <w:rPr>
          <w:rFonts w:ascii="Arial" w:hAnsi="Arial"/>
          <w:spacing w:val="4"/>
          <w:sz w:val="17"/>
        </w:rPr>
        <w:t xml:space="preserve"> </w:t>
      </w:r>
      <w:r w:rsidRPr="00954DC0">
        <w:rPr>
          <w:rFonts w:ascii="Arial" w:hAnsi="Arial"/>
          <w:sz w:val="17"/>
        </w:rPr>
        <w:t>área</w:t>
      </w:r>
      <w:r w:rsidRPr="00954DC0">
        <w:rPr>
          <w:rFonts w:ascii="Arial" w:hAnsi="Arial"/>
          <w:spacing w:val="13"/>
          <w:sz w:val="17"/>
        </w:rPr>
        <w:t xml:space="preserve"> </w:t>
      </w:r>
      <w:r w:rsidRPr="00954DC0">
        <w:rPr>
          <w:rFonts w:ascii="Arial" w:hAnsi="Arial"/>
          <w:sz w:val="17"/>
        </w:rPr>
        <w:t>de</w:t>
      </w:r>
      <w:r w:rsidRPr="00954DC0">
        <w:rPr>
          <w:rFonts w:ascii="Arial" w:hAnsi="Arial"/>
          <w:spacing w:val="6"/>
          <w:sz w:val="17"/>
        </w:rPr>
        <w:t xml:space="preserve"> </w:t>
      </w:r>
      <w:r w:rsidRPr="00954DC0">
        <w:rPr>
          <w:rFonts w:ascii="Arial" w:hAnsi="Arial"/>
          <w:sz w:val="17"/>
        </w:rPr>
        <w:t>cobertura,</w:t>
      </w:r>
      <w:r w:rsidRPr="00954DC0">
        <w:rPr>
          <w:rFonts w:ascii="Arial" w:hAnsi="Arial"/>
          <w:spacing w:val="17"/>
          <w:sz w:val="17"/>
        </w:rPr>
        <w:t xml:space="preserve"> </w:t>
      </w:r>
      <w:r w:rsidRPr="00954DC0">
        <w:rPr>
          <w:rFonts w:ascii="Arial" w:hAnsi="Arial"/>
          <w:sz w:val="17"/>
        </w:rPr>
        <w:t>el resto</w:t>
      </w:r>
      <w:r w:rsidRPr="00954DC0">
        <w:rPr>
          <w:rFonts w:ascii="Arial" w:hAnsi="Arial"/>
          <w:spacing w:val="7"/>
          <w:sz w:val="17"/>
        </w:rPr>
        <w:t xml:space="preserve"> </w:t>
      </w:r>
      <w:r w:rsidRPr="00954DC0">
        <w:rPr>
          <w:rFonts w:ascii="Arial" w:hAnsi="Arial"/>
          <w:sz w:val="17"/>
        </w:rPr>
        <w:t>será</w:t>
      </w:r>
      <w:r w:rsidRPr="00954DC0">
        <w:rPr>
          <w:rFonts w:ascii="Arial" w:hAnsi="Arial"/>
          <w:spacing w:val="26"/>
          <w:w w:val="95"/>
          <w:sz w:val="17"/>
        </w:rPr>
        <w:t xml:space="preserve"> </w:t>
      </w:r>
      <w:r w:rsidRPr="00954DC0">
        <w:rPr>
          <w:rFonts w:ascii="Arial" w:hAnsi="Arial"/>
          <w:sz w:val="17"/>
        </w:rPr>
        <w:t>subcontratado</w:t>
      </w:r>
      <w:r w:rsidRPr="00954DC0">
        <w:rPr>
          <w:rFonts w:ascii="Arial" w:hAnsi="Arial"/>
          <w:spacing w:val="32"/>
          <w:sz w:val="17"/>
        </w:rPr>
        <w:t xml:space="preserve"> </w:t>
      </w:r>
      <w:r w:rsidRPr="00954DC0">
        <w:rPr>
          <w:rFonts w:ascii="Arial" w:hAnsi="Arial"/>
          <w:sz w:val="17"/>
        </w:rPr>
        <w:t>a</w:t>
      </w:r>
      <w:r w:rsidRPr="00954DC0">
        <w:rPr>
          <w:rFonts w:ascii="Arial" w:hAnsi="Arial"/>
          <w:spacing w:val="10"/>
          <w:sz w:val="17"/>
        </w:rPr>
        <w:t xml:space="preserve"> </w:t>
      </w:r>
      <w:r w:rsidRPr="00954DC0">
        <w:rPr>
          <w:rFonts w:ascii="Arial" w:hAnsi="Arial"/>
          <w:sz w:val="17"/>
        </w:rPr>
        <w:t>un</w:t>
      </w:r>
      <w:r w:rsidRPr="00954DC0">
        <w:rPr>
          <w:rFonts w:ascii="Arial" w:hAnsi="Arial"/>
          <w:spacing w:val="-5"/>
          <w:sz w:val="17"/>
        </w:rPr>
        <w:t xml:space="preserve"> </w:t>
      </w:r>
      <w:r w:rsidRPr="00954DC0">
        <w:rPr>
          <w:rFonts w:ascii="Arial" w:hAnsi="Arial"/>
          <w:sz w:val="17"/>
        </w:rPr>
        <w:t>operador</w:t>
      </w:r>
      <w:r w:rsidRPr="00954DC0">
        <w:rPr>
          <w:rFonts w:ascii="Arial" w:hAnsi="Arial"/>
          <w:spacing w:val="22"/>
          <w:sz w:val="17"/>
        </w:rPr>
        <w:t xml:space="preserve"> </w:t>
      </w:r>
      <w:r w:rsidRPr="00954DC0">
        <w:rPr>
          <w:rFonts w:ascii="Arial" w:hAnsi="Arial"/>
          <w:sz w:val="17"/>
        </w:rPr>
        <w:t>extranjero</w:t>
      </w:r>
      <w:r w:rsidRPr="00954DC0">
        <w:rPr>
          <w:rFonts w:ascii="Arial" w:hAnsi="Arial"/>
          <w:spacing w:val="31"/>
          <w:sz w:val="17"/>
        </w:rPr>
        <w:t xml:space="preserve"> </w:t>
      </w:r>
      <w:r w:rsidRPr="00954DC0">
        <w:rPr>
          <w:rFonts w:ascii="Arial" w:hAnsi="Arial"/>
          <w:sz w:val="17"/>
        </w:rPr>
        <w:t>por TELNOR</w:t>
      </w:r>
      <w:r w:rsidRPr="00954DC0">
        <w:rPr>
          <w:rFonts w:ascii="Arial" w:hAnsi="Arial"/>
          <w:spacing w:val="33"/>
          <w:sz w:val="17"/>
        </w:rPr>
        <w:t xml:space="preserve"> </w:t>
      </w:r>
      <w:r w:rsidRPr="00954DC0">
        <w:rPr>
          <w:rFonts w:ascii="Arial" w:hAnsi="Arial"/>
          <w:sz w:val="17"/>
        </w:rPr>
        <w:t>o</w:t>
      </w:r>
      <w:r w:rsidRPr="00954DC0">
        <w:rPr>
          <w:rFonts w:ascii="Arial" w:hAnsi="Arial"/>
          <w:spacing w:val="14"/>
          <w:sz w:val="17"/>
        </w:rPr>
        <w:t xml:space="preserve"> </w:t>
      </w:r>
      <w:r w:rsidRPr="00954DC0">
        <w:rPr>
          <w:rFonts w:ascii="Arial" w:hAnsi="Arial"/>
          <w:sz w:val="17"/>
        </w:rPr>
        <w:t>por</w:t>
      </w:r>
      <w:r w:rsidRPr="00954DC0">
        <w:rPr>
          <w:rFonts w:ascii="Arial" w:hAnsi="Arial"/>
          <w:spacing w:val="5"/>
          <w:sz w:val="17"/>
        </w:rPr>
        <w:t xml:space="preserve"> </w:t>
      </w:r>
      <w:r w:rsidRPr="00954DC0">
        <w:rPr>
          <w:rFonts w:ascii="Arial" w:hAnsi="Arial"/>
          <w:sz w:val="17"/>
        </w:rPr>
        <w:t>el Concesionario</w:t>
      </w:r>
      <w:r w:rsidRPr="00954DC0">
        <w:rPr>
          <w:rFonts w:ascii="Arial" w:hAnsi="Arial"/>
          <w:spacing w:val="33"/>
          <w:sz w:val="17"/>
        </w:rPr>
        <w:t xml:space="preserve"> </w:t>
      </w:r>
      <w:r w:rsidRPr="00954DC0">
        <w:rPr>
          <w:rFonts w:ascii="Arial" w:hAnsi="Arial"/>
          <w:sz w:val="17"/>
        </w:rPr>
        <w:t>Solicitante</w:t>
      </w:r>
      <w:r w:rsidRPr="00954DC0">
        <w:rPr>
          <w:rFonts w:ascii="Arial" w:hAnsi="Arial"/>
          <w:spacing w:val="16"/>
          <w:sz w:val="17"/>
        </w:rPr>
        <w:t xml:space="preserve"> </w:t>
      </w:r>
      <w:r w:rsidRPr="00954DC0">
        <w:rPr>
          <w:rFonts w:ascii="Arial" w:hAnsi="Arial"/>
          <w:sz w:val="17"/>
        </w:rPr>
        <w:t>directamente.</w:t>
      </w:r>
    </w:p>
    <w:p w:rsidR="007A4BDD" w:rsidRPr="00954DC0" w:rsidRDefault="007A4BDD">
      <w:pPr>
        <w:spacing w:before="8"/>
        <w:rPr>
          <w:rFonts w:ascii="Arial" w:eastAsia="Arial" w:hAnsi="Arial" w:cs="Arial"/>
          <w:sz w:val="12"/>
          <w:szCs w:val="12"/>
        </w:rPr>
      </w:pPr>
    </w:p>
    <w:p w:rsidR="007A4BDD" w:rsidRPr="00954DC0" w:rsidRDefault="00B80A62">
      <w:pPr>
        <w:ind w:left="1898" w:right="1923"/>
        <w:jc w:val="center"/>
        <w:rPr>
          <w:rFonts w:ascii="Times New Roman" w:eastAsia="Times New Roman" w:hAnsi="Times New Roman" w:cs="Times New Roman"/>
          <w:sz w:val="19"/>
          <w:szCs w:val="19"/>
        </w:rPr>
      </w:pPr>
      <w:r w:rsidRPr="00954DC0">
        <w:rPr>
          <w:rFonts w:ascii="Times New Roman"/>
          <w:i/>
          <w:w w:val="105"/>
          <w:sz w:val="19"/>
        </w:rPr>
        <w:t>5</w:t>
      </w:r>
    </w:p>
    <w:p w:rsidR="007A4BDD" w:rsidRPr="00954DC0" w:rsidRDefault="007A4BDD">
      <w:pPr>
        <w:jc w:val="center"/>
        <w:rPr>
          <w:rFonts w:ascii="Times New Roman" w:eastAsia="Times New Roman" w:hAnsi="Times New Roman" w:cs="Times New Roman"/>
          <w:sz w:val="19"/>
          <w:szCs w:val="19"/>
        </w:rPr>
        <w:sectPr w:rsidR="007A4BDD" w:rsidRPr="00954DC0">
          <w:pgSz w:w="12270" w:h="15840"/>
          <w:pgMar w:top="1500" w:right="1020" w:bottom="280" w:left="1580" w:header="720" w:footer="720" w:gutter="0"/>
          <w:cols w:space="720"/>
        </w:sectPr>
      </w:pPr>
    </w:p>
    <w:p w:rsidR="007A4BDD" w:rsidRPr="00954DC0" w:rsidRDefault="00B80A62">
      <w:pPr>
        <w:spacing w:before="54" w:line="287" w:lineRule="auto"/>
        <w:ind w:left="119" w:right="126" w:firstLine="14"/>
        <w:jc w:val="both"/>
        <w:rPr>
          <w:rFonts w:ascii="Arial" w:eastAsia="Arial" w:hAnsi="Arial" w:cs="Arial"/>
          <w:sz w:val="23"/>
          <w:szCs w:val="23"/>
        </w:rPr>
      </w:pPr>
      <w:r w:rsidRPr="00954DC0">
        <w:rPr>
          <w:rFonts w:ascii="Arial" w:hAnsi="Arial"/>
          <w:w w:val="105"/>
          <w:sz w:val="23"/>
        </w:rPr>
        <w:lastRenderedPageBreak/>
        <w:t>haya</w:t>
      </w:r>
      <w:r w:rsidRPr="00954DC0">
        <w:rPr>
          <w:rFonts w:ascii="Arial" w:hAnsi="Arial"/>
          <w:spacing w:val="8"/>
          <w:w w:val="105"/>
          <w:sz w:val="23"/>
        </w:rPr>
        <w:t xml:space="preserve"> </w:t>
      </w:r>
      <w:r w:rsidRPr="00954DC0">
        <w:rPr>
          <w:rFonts w:ascii="Arial" w:hAnsi="Arial"/>
          <w:w w:val="105"/>
          <w:sz w:val="23"/>
        </w:rPr>
        <w:t>celebrado</w:t>
      </w:r>
      <w:r w:rsidRPr="00954DC0">
        <w:rPr>
          <w:rFonts w:ascii="Arial" w:hAnsi="Arial"/>
          <w:spacing w:val="17"/>
          <w:w w:val="105"/>
          <w:sz w:val="23"/>
        </w:rPr>
        <w:t xml:space="preserve"> </w:t>
      </w:r>
      <w:r w:rsidRPr="00954DC0">
        <w:rPr>
          <w:rFonts w:ascii="Arial" w:hAnsi="Arial"/>
          <w:w w:val="105"/>
          <w:sz w:val="23"/>
        </w:rPr>
        <w:t>algún</w:t>
      </w:r>
      <w:r w:rsidRPr="00954DC0">
        <w:rPr>
          <w:rFonts w:ascii="Arial" w:hAnsi="Arial"/>
          <w:spacing w:val="14"/>
          <w:w w:val="105"/>
          <w:sz w:val="23"/>
        </w:rPr>
        <w:t xml:space="preserve"> </w:t>
      </w:r>
      <w:r w:rsidRPr="00954DC0">
        <w:rPr>
          <w:rFonts w:ascii="Arial" w:hAnsi="Arial"/>
          <w:w w:val="105"/>
          <w:sz w:val="23"/>
        </w:rPr>
        <w:t>acuerdo</w:t>
      </w:r>
      <w:r w:rsidRPr="00954DC0">
        <w:rPr>
          <w:rFonts w:ascii="Arial" w:hAnsi="Arial"/>
          <w:spacing w:val="18"/>
          <w:w w:val="105"/>
          <w:sz w:val="23"/>
        </w:rPr>
        <w:t xml:space="preserve"> </w:t>
      </w:r>
      <w:r w:rsidRPr="00954DC0">
        <w:rPr>
          <w:rFonts w:ascii="Arial" w:hAnsi="Arial"/>
          <w:w w:val="105"/>
          <w:sz w:val="23"/>
        </w:rPr>
        <w:t>autorice</w:t>
      </w:r>
      <w:r w:rsidRPr="00954DC0">
        <w:rPr>
          <w:rFonts w:ascii="Arial" w:hAnsi="Arial"/>
          <w:spacing w:val="14"/>
          <w:w w:val="105"/>
          <w:sz w:val="23"/>
        </w:rPr>
        <w:t xml:space="preserve"> </w:t>
      </w:r>
      <w:r w:rsidRPr="00954DC0">
        <w:rPr>
          <w:rFonts w:ascii="Arial" w:hAnsi="Arial"/>
          <w:w w:val="105"/>
          <w:sz w:val="23"/>
        </w:rPr>
        <w:t>al</w:t>
      </w:r>
      <w:r w:rsidRPr="00954DC0">
        <w:rPr>
          <w:rFonts w:ascii="Arial" w:hAnsi="Arial"/>
          <w:spacing w:val="7"/>
          <w:w w:val="105"/>
          <w:sz w:val="23"/>
        </w:rPr>
        <w:t xml:space="preserve"> </w:t>
      </w:r>
      <w:r w:rsidRPr="00954DC0">
        <w:rPr>
          <w:rFonts w:ascii="Arial" w:hAnsi="Arial"/>
          <w:w w:val="105"/>
          <w:sz w:val="23"/>
        </w:rPr>
        <w:t>CONCESIONARIO</w:t>
      </w:r>
      <w:r w:rsidRPr="00954DC0">
        <w:rPr>
          <w:rFonts w:ascii="Arial" w:hAnsi="Arial"/>
          <w:spacing w:val="30"/>
          <w:w w:val="105"/>
          <w:sz w:val="23"/>
        </w:rPr>
        <w:t xml:space="preserve"> </w:t>
      </w:r>
      <w:r w:rsidRPr="00954DC0">
        <w:rPr>
          <w:rFonts w:ascii="Arial" w:hAnsi="Arial"/>
          <w:w w:val="105"/>
          <w:sz w:val="23"/>
        </w:rPr>
        <w:t>SOLICITANTE</w:t>
      </w:r>
      <w:r w:rsidRPr="00954DC0">
        <w:rPr>
          <w:rFonts w:ascii="Arial" w:hAnsi="Arial"/>
          <w:spacing w:val="19"/>
          <w:w w:val="105"/>
          <w:sz w:val="23"/>
        </w:rPr>
        <w:t xml:space="preserve"> </w:t>
      </w:r>
      <w:r w:rsidRPr="00954DC0">
        <w:rPr>
          <w:rFonts w:ascii="Arial" w:hAnsi="Arial"/>
          <w:w w:val="105"/>
          <w:sz w:val="23"/>
        </w:rPr>
        <w:t>el</w:t>
      </w:r>
      <w:r w:rsidRPr="00954DC0">
        <w:rPr>
          <w:rFonts w:ascii="Arial" w:hAnsi="Arial"/>
          <w:spacing w:val="5"/>
          <w:w w:val="105"/>
          <w:sz w:val="23"/>
        </w:rPr>
        <w:t xml:space="preserve"> </w:t>
      </w:r>
      <w:r w:rsidRPr="00954DC0">
        <w:rPr>
          <w:rFonts w:ascii="Arial" w:hAnsi="Arial"/>
          <w:w w:val="105"/>
          <w:sz w:val="23"/>
        </w:rPr>
        <w:t>uso</w:t>
      </w:r>
      <w:r w:rsidRPr="00954DC0">
        <w:rPr>
          <w:rFonts w:ascii="Arial" w:hAnsi="Arial"/>
          <w:spacing w:val="-2"/>
          <w:w w:val="105"/>
          <w:sz w:val="23"/>
        </w:rPr>
        <w:t xml:space="preserve"> </w:t>
      </w:r>
      <w:r w:rsidRPr="00954DC0">
        <w:rPr>
          <w:rFonts w:ascii="Arial" w:hAnsi="Arial"/>
          <w:w w:val="105"/>
          <w:sz w:val="23"/>
        </w:rPr>
        <w:t>de</w:t>
      </w:r>
      <w:r w:rsidRPr="00954DC0">
        <w:rPr>
          <w:rFonts w:ascii="Arial" w:hAnsi="Arial"/>
          <w:w w:val="103"/>
          <w:sz w:val="23"/>
        </w:rPr>
        <w:t xml:space="preserve"> </w:t>
      </w:r>
      <w:r w:rsidRPr="00954DC0">
        <w:rPr>
          <w:rFonts w:ascii="Arial" w:hAnsi="Arial"/>
          <w:w w:val="105"/>
          <w:sz w:val="23"/>
        </w:rPr>
        <w:t>tal</w:t>
      </w:r>
      <w:r w:rsidRPr="00954DC0">
        <w:rPr>
          <w:rFonts w:ascii="Arial" w:hAnsi="Arial"/>
          <w:spacing w:val="39"/>
          <w:w w:val="105"/>
          <w:sz w:val="23"/>
        </w:rPr>
        <w:t xml:space="preserve"> </w:t>
      </w:r>
      <w:r w:rsidRPr="00954DC0">
        <w:rPr>
          <w:rFonts w:ascii="Arial" w:hAnsi="Arial"/>
          <w:w w:val="105"/>
          <w:sz w:val="23"/>
        </w:rPr>
        <w:t>infraestructura</w:t>
      </w:r>
      <w:r w:rsidRPr="00954DC0">
        <w:rPr>
          <w:rFonts w:ascii="Arial" w:hAnsi="Arial"/>
          <w:spacing w:val="46"/>
          <w:w w:val="105"/>
          <w:sz w:val="23"/>
        </w:rPr>
        <w:t xml:space="preserve"> </w:t>
      </w:r>
      <w:r w:rsidRPr="00954DC0">
        <w:rPr>
          <w:rFonts w:ascii="Arial" w:hAnsi="Arial"/>
          <w:w w:val="105"/>
          <w:sz w:val="23"/>
        </w:rPr>
        <w:t>a</w:t>
      </w:r>
      <w:r w:rsidRPr="00954DC0">
        <w:rPr>
          <w:rFonts w:ascii="Arial" w:hAnsi="Arial"/>
          <w:spacing w:val="29"/>
          <w:w w:val="105"/>
          <w:sz w:val="23"/>
        </w:rPr>
        <w:t xml:space="preserve"> </w:t>
      </w:r>
      <w:r w:rsidRPr="00954DC0">
        <w:rPr>
          <w:rFonts w:ascii="Arial" w:hAnsi="Arial"/>
          <w:w w:val="105"/>
          <w:sz w:val="23"/>
        </w:rPr>
        <w:t>fin</w:t>
      </w:r>
      <w:r w:rsidRPr="00954DC0">
        <w:rPr>
          <w:rFonts w:ascii="Arial" w:hAnsi="Arial"/>
          <w:spacing w:val="34"/>
          <w:w w:val="105"/>
          <w:sz w:val="23"/>
        </w:rPr>
        <w:t xml:space="preserve"> </w:t>
      </w:r>
      <w:r w:rsidRPr="00954DC0">
        <w:rPr>
          <w:rFonts w:ascii="Arial" w:hAnsi="Arial"/>
          <w:w w:val="105"/>
          <w:sz w:val="23"/>
        </w:rPr>
        <w:t>de</w:t>
      </w:r>
      <w:r w:rsidRPr="00954DC0">
        <w:rPr>
          <w:rFonts w:ascii="Arial" w:hAnsi="Arial"/>
          <w:spacing w:val="29"/>
          <w:w w:val="105"/>
          <w:sz w:val="23"/>
        </w:rPr>
        <w:t xml:space="preserve"> </w:t>
      </w:r>
      <w:r w:rsidRPr="00954DC0">
        <w:rPr>
          <w:rFonts w:ascii="Arial" w:hAnsi="Arial"/>
          <w:w w:val="105"/>
          <w:sz w:val="23"/>
        </w:rPr>
        <w:t>que,</w:t>
      </w:r>
      <w:r w:rsidRPr="00954DC0">
        <w:rPr>
          <w:rFonts w:ascii="Arial" w:hAnsi="Arial"/>
          <w:spacing w:val="42"/>
          <w:w w:val="105"/>
          <w:sz w:val="23"/>
        </w:rPr>
        <w:t xml:space="preserve"> </w:t>
      </w:r>
      <w:r w:rsidRPr="00954DC0">
        <w:rPr>
          <w:rFonts w:ascii="Arial" w:hAnsi="Arial"/>
          <w:w w:val="105"/>
          <w:sz w:val="23"/>
        </w:rPr>
        <w:t>en</w:t>
      </w:r>
      <w:r w:rsidRPr="00954DC0">
        <w:rPr>
          <w:rFonts w:ascii="Arial" w:hAnsi="Arial"/>
          <w:spacing w:val="32"/>
          <w:w w:val="105"/>
          <w:sz w:val="23"/>
        </w:rPr>
        <w:t xml:space="preserve"> </w:t>
      </w:r>
      <w:r w:rsidRPr="00954DC0">
        <w:rPr>
          <w:rFonts w:ascii="Arial" w:hAnsi="Arial"/>
          <w:w w:val="105"/>
          <w:sz w:val="23"/>
        </w:rPr>
        <w:t>caso</w:t>
      </w:r>
      <w:r w:rsidRPr="00954DC0">
        <w:rPr>
          <w:rFonts w:ascii="Arial" w:hAnsi="Arial"/>
          <w:spacing w:val="33"/>
          <w:w w:val="105"/>
          <w:sz w:val="23"/>
        </w:rPr>
        <w:t xml:space="preserve"> </w:t>
      </w:r>
      <w:r w:rsidRPr="00954DC0">
        <w:rPr>
          <w:rFonts w:ascii="Arial" w:hAnsi="Arial"/>
          <w:w w:val="105"/>
          <w:sz w:val="23"/>
        </w:rPr>
        <w:t>de</w:t>
      </w:r>
      <w:r w:rsidRPr="00954DC0">
        <w:rPr>
          <w:rFonts w:ascii="Arial" w:hAnsi="Arial"/>
          <w:spacing w:val="30"/>
          <w:w w:val="105"/>
          <w:sz w:val="23"/>
        </w:rPr>
        <w:t xml:space="preserve"> </w:t>
      </w:r>
      <w:r w:rsidRPr="00954DC0">
        <w:rPr>
          <w:rFonts w:ascii="Arial" w:hAnsi="Arial"/>
          <w:w w:val="105"/>
          <w:sz w:val="23"/>
        </w:rPr>
        <w:t>ser</w:t>
      </w:r>
      <w:r w:rsidRPr="00954DC0">
        <w:rPr>
          <w:rFonts w:ascii="Arial" w:hAnsi="Arial"/>
          <w:spacing w:val="40"/>
          <w:w w:val="105"/>
          <w:sz w:val="23"/>
        </w:rPr>
        <w:t xml:space="preserve"> </w:t>
      </w:r>
      <w:r w:rsidRPr="00954DC0">
        <w:rPr>
          <w:rFonts w:ascii="Arial" w:hAnsi="Arial"/>
          <w:w w:val="105"/>
          <w:sz w:val="23"/>
        </w:rPr>
        <w:t>necesario,</w:t>
      </w:r>
      <w:r w:rsidRPr="00954DC0">
        <w:rPr>
          <w:rFonts w:ascii="Arial" w:hAnsi="Arial"/>
          <w:spacing w:val="39"/>
          <w:w w:val="105"/>
          <w:sz w:val="23"/>
        </w:rPr>
        <w:t xml:space="preserve"> </w:t>
      </w:r>
      <w:r w:rsidRPr="00954DC0">
        <w:rPr>
          <w:rFonts w:ascii="Arial" w:hAnsi="Arial"/>
          <w:w w:val="105"/>
          <w:sz w:val="23"/>
        </w:rPr>
        <w:t>se</w:t>
      </w:r>
      <w:r w:rsidRPr="00954DC0">
        <w:rPr>
          <w:rFonts w:ascii="Arial" w:hAnsi="Arial"/>
          <w:spacing w:val="27"/>
          <w:w w:val="105"/>
          <w:sz w:val="23"/>
        </w:rPr>
        <w:t xml:space="preserve"> </w:t>
      </w:r>
      <w:r w:rsidRPr="00954DC0">
        <w:rPr>
          <w:rFonts w:ascii="Arial" w:hAnsi="Arial"/>
          <w:w w:val="105"/>
          <w:sz w:val="23"/>
        </w:rPr>
        <w:t>tengan</w:t>
      </w:r>
      <w:r w:rsidRPr="00954DC0">
        <w:rPr>
          <w:rFonts w:ascii="Arial" w:hAnsi="Arial"/>
          <w:spacing w:val="38"/>
          <w:w w:val="105"/>
          <w:sz w:val="23"/>
        </w:rPr>
        <w:t xml:space="preserve"> </w:t>
      </w:r>
      <w:r w:rsidRPr="00954DC0">
        <w:rPr>
          <w:rFonts w:ascii="Arial" w:hAnsi="Arial"/>
          <w:w w:val="105"/>
          <w:sz w:val="23"/>
        </w:rPr>
        <w:t>elementos</w:t>
      </w:r>
      <w:r w:rsidRPr="00954DC0">
        <w:rPr>
          <w:rFonts w:ascii="Arial" w:hAnsi="Arial"/>
          <w:spacing w:val="44"/>
          <w:w w:val="105"/>
          <w:sz w:val="23"/>
        </w:rPr>
        <w:t xml:space="preserve"> </w:t>
      </w:r>
      <w:r w:rsidRPr="00954DC0">
        <w:rPr>
          <w:rFonts w:ascii="Arial" w:hAnsi="Arial"/>
          <w:w w:val="105"/>
          <w:sz w:val="23"/>
        </w:rPr>
        <w:t>que</w:t>
      </w:r>
      <w:r w:rsidRPr="00954DC0">
        <w:rPr>
          <w:rFonts w:ascii="Arial" w:hAnsi="Arial"/>
          <w:w w:val="103"/>
          <w:sz w:val="23"/>
        </w:rPr>
        <w:t xml:space="preserve"> </w:t>
      </w:r>
      <w:r w:rsidRPr="00954DC0">
        <w:rPr>
          <w:rFonts w:ascii="Arial" w:hAnsi="Arial"/>
          <w:w w:val="105"/>
          <w:sz w:val="23"/>
        </w:rPr>
        <w:t>permitan</w:t>
      </w:r>
      <w:r w:rsidRPr="00954DC0">
        <w:rPr>
          <w:rFonts w:ascii="Arial" w:hAnsi="Arial"/>
          <w:spacing w:val="-18"/>
          <w:w w:val="105"/>
          <w:sz w:val="23"/>
        </w:rPr>
        <w:t xml:space="preserve"> </w:t>
      </w:r>
      <w:r w:rsidRPr="00954DC0">
        <w:rPr>
          <w:rFonts w:ascii="Arial" w:hAnsi="Arial"/>
          <w:w w:val="105"/>
          <w:sz w:val="23"/>
        </w:rPr>
        <w:t>deslindar</w:t>
      </w:r>
      <w:r w:rsidRPr="00954DC0">
        <w:rPr>
          <w:rFonts w:ascii="Arial" w:hAnsi="Arial"/>
          <w:spacing w:val="-3"/>
          <w:w w:val="105"/>
          <w:sz w:val="23"/>
        </w:rPr>
        <w:t xml:space="preserve"> </w:t>
      </w:r>
      <w:r w:rsidRPr="00954DC0">
        <w:rPr>
          <w:rFonts w:ascii="Arial" w:hAnsi="Arial"/>
          <w:w w:val="105"/>
          <w:sz w:val="23"/>
        </w:rPr>
        <w:t>responsabilidades</w:t>
      </w:r>
      <w:r w:rsidRPr="00954DC0">
        <w:rPr>
          <w:rFonts w:ascii="Arial" w:hAnsi="Arial"/>
          <w:spacing w:val="9"/>
          <w:w w:val="105"/>
          <w:sz w:val="23"/>
        </w:rPr>
        <w:t xml:space="preserve"> </w:t>
      </w:r>
      <w:r w:rsidRPr="00954DC0">
        <w:rPr>
          <w:rFonts w:ascii="Arial" w:hAnsi="Arial"/>
          <w:w w:val="105"/>
          <w:sz w:val="23"/>
        </w:rPr>
        <w:t>respecto</w:t>
      </w:r>
      <w:r w:rsidRPr="00954DC0">
        <w:rPr>
          <w:rFonts w:ascii="Arial" w:hAnsi="Arial"/>
          <w:spacing w:val="-16"/>
          <w:w w:val="105"/>
          <w:sz w:val="23"/>
        </w:rPr>
        <w:t xml:space="preserve"> </w:t>
      </w:r>
      <w:r w:rsidRPr="00954DC0">
        <w:rPr>
          <w:rFonts w:ascii="Arial" w:hAnsi="Arial"/>
          <w:w w:val="105"/>
          <w:sz w:val="23"/>
        </w:rPr>
        <w:t>al</w:t>
      </w:r>
      <w:r w:rsidRPr="00954DC0">
        <w:rPr>
          <w:rFonts w:ascii="Arial" w:hAnsi="Arial"/>
          <w:spacing w:val="-17"/>
          <w:w w:val="105"/>
          <w:sz w:val="23"/>
        </w:rPr>
        <w:t xml:space="preserve"> </w:t>
      </w:r>
      <w:r w:rsidRPr="00954DC0">
        <w:rPr>
          <w:rFonts w:ascii="Arial" w:hAnsi="Arial"/>
          <w:w w:val="105"/>
          <w:sz w:val="23"/>
        </w:rPr>
        <w:t>uso</w:t>
      </w:r>
      <w:r w:rsidRPr="00954DC0">
        <w:rPr>
          <w:rFonts w:ascii="Arial" w:hAnsi="Arial"/>
          <w:spacing w:val="-21"/>
          <w:w w:val="105"/>
          <w:sz w:val="23"/>
        </w:rPr>
        <w:t xml:space="preserve"> </w:t>
      </w:r>
      <w:r w:rsidRPr="00954DC0">
        <w:rPr>
          <w:rFonts w:ascii="Arial" w:hAnsi="Arial"/>
          <w:w w:val="105"/>
          <w:sz w:val="23"/>
        </w:rPr>
        <w:t>compartido</w:t>
      </w:r>
      <w:r w:rsidRPr="00954DC0">
        <w:rPr>
          <w:rFonts w:ascii="Arial" w:hAnsi="Arial"/>
          <w:spacing w:val="-8"/>
          <w:w w:val="105"/>
          <w:sz w:val="23"/>
        </w:rPr>
        <w:t xml:space="preserve"> </w:t>
      </w:r>
      <w:r w:rsidRPr="00954DC0">
        <w:rPr>
          <w:rFonts w:ascii="Arial" w:hAnsi="Arial"/>
          <w:w w:val="105"/>
          <w:sz w:val="23"/>
        </w:rPr>
        <w:t>de</w:t>
      </w:r>
      <w:r w:rsidRPr="00954DC0">
        <w:rPr>
          <w:rFonts w:ascii="Arial" w:hAnsi="Arial"/>
          <w:spacing w:val="-22"/>
          <w:w w:val="105"/>
          <w:sz w:val="23"/>
        </w:rPr>
        <w:t xml:space="preserve"> </w:t>
      </w:r>
      <w:r w:rsidRPr="00954DC0">
        <w:rPr>
          <w:rFonts w:ascii="Arial" w:hAnsi="Arial"/>
          <w:w w:val="105"/>
          <w:sz w:val="23"/>
        </w:rPr>
        <w:t>esa</w:t>
      </w:r>
      <w:r w:rsidRPr="00954DC0">
        <w:rPr>
          <w:rFonts w:ascii="Arial" w:hAnsi="Arial"/>
          <w:spacing w:val="-13"/>
          <w:w w:val="105"/>
          <w:sz w:val="23"/>
        </w:rPr>
        <w:t xml:space="preserve"> </w:t>
      </w:r>
      <w:r w:rsidRPr="00954DC0">
        <w:rPr>
          <w:rFonts w:ascii="Arial" w:hAnsi="Arial"/>
          <w:w w:val="105"/>
          <w:sz w:val="23"/>
        </w:rPr>
        <w:t>infraestructura.</w:t>
      </w:r>
    </w:p>
    <w:p w:rsidR="007A4BDD" w:rsidRPr="00954DC0" w:rsidRDefault="007A4BDD">
      <w:pPr>
        <w:spacing w:before="1"/>
        <w:rPr>
          <w:rFonts w:ascii="Arial" w:eastAsia="Arial" w:hAnsi="Arial" w:cs="Arial"/>
          <w:sz w:val="28"/>
          <w:szCs w:val="28"/>
        </w:rPr>
      </w:pPr>
    </w:p>
    <w:p w:rsidR="007A4BDD" w:rsidRPr="00954DC0" w:rsidRDefault="00B80A62">
      <w:pPr>
        <w:spacing w:line="291" w:lineRule="auto"/>
        <w:ind w:left="114" w:right="122" w:firstLine="24"/>
        <w:jc w:val="both"/>
        <w:rPr>
          <w:rFonts w:ascii="Arial" w:eastAsia="Arial" w:hAnsi="Arial" w:cs="Arial"/>
          <w:sz w:val="23"/>
          <w:szCs w:val="23"/>
        </w:rPr>
      </w:pPr>
      <w:r w:rsidRPr="00954DC0">
        <w:rPr>
          <w:rFonts w:ascii="Arial"/>
          <w:sz w:val="23"/>
        </w:rPr>
        <w:t>Las</w:t>
      </w:r>
      <w:r w:rsidRPr="00954DC0">
        <w:rPr>
          <w:rFonts w:ascii="Arial"/>
          <w:spacing w:val="39"/>
          <w:sz w:val="23"/>
        </w:rPr>
        <w:t xml:space="preserve"> </w:t>
      </w:r>
      <w:r w:rsidRPr="00954DC0">
        <w:rPr>
          <w:rFonts w:ascii="Arial"/>
          <w:sz w:val="23"/>
        </w:rPr>
        <w:t>tarifas</w:t>
      </w:r>
      <w:r w:rsidRPr="00954DC0">
        <w:rPr>
          <w:rFonts w:ascii="Arial"/>
          <w:spacing w:val="8"/>
          <w:sz w:val="23"/>
        </w:rPr>
        <w:t xml:space="preserve"> </w:t>
      </w:r>
      <w:r w:rsidRPr="00954DC0">
        <w:rPr>
          <w:rFonts w:ascii="Arial"/>
          <w:sz w:val="23"/>
        </w:rPr>
        <w:t>para</w:t>
      </w:r>
      <w:r w:rsidRPr="00954DC0">
        <w:rPr>
          <w:rFonts w:ascii="Arial"/>
          <w:spacing w:val="56"/>
          <w:sz w:val="23"/>
        </w:rPr>
        <w:t xml:space="preserve"> </w:t>
      </w:r>
      <w:r w:rsidRPr="00954DC0">
        <w:rPr>
          <w:rFonts w:ascii="Arial"/>
          <w:sz w:val="23"/>
        </w:rPr>
        <w:t>los</w:t>
      </w:r>
      <w:r w:rsidRPr="00954DC0">
        <w:rPr>
          <w:rFonts w:ascii="Arial"/>
          <w:spacing w:val="50"/>
          <w:sz w:val="23"/>
        </w:rPr>
        <w:t xml:space="preserve"> </w:t>
      </w:r>
      <w:r w:rsidRPr="00954DC0">
        <w:rPr>
          <w:rFonts w:ascii="Arial"/>
          <w:sz w:val="23"/>
        </w:rPr>
        <w:t>Servicios</w:t>
      </w:r>
      <w:r w:rsidRPr="00954DC0">
        <w:rPr>
          <w:rFonts w:ascii="Arial"/>
          <w:spacing w:val="1"/>
          <w:sz w:val="23"/>
        </w:rPr>
        <w:t xml:space="preserve"> </w:t>
      </w:r>
      <w:r w:rsidRPr="00954DC0">
        <w:rPr>
          <w:rFonts w:ascii="Arial"/>
          <w:sz w:val="23"/>
        </w:rPr>
        <w:t>de</w:t>
      </w:r>
      <w:r w:rsidRPr="00954DC0">
        <w:rPr>
          <w:rFonts w:ascii="Arial"/>
          <w:spacing w:val="38"/>
          <w:sz w:val="23"/>
        </w:rPr>
        <w:t xml:space="preserve"> </w:t>
      </w:r>
      <w:r w:rsidRPr="00954DC0">
        <w:rPr>
          <w:rFonts w:ascii="Arial"/>
          <w:sz w:val="23"/>
        </w:rPr>
        <w:t>Arrendamiento</w:t>
      </w:r>
      <w:r w:rsidRPr="00954DC0">
        <w:rPr>
          <w:rFonts w:ascii="Arial"/>
          <w:spacing w:val="20"/>
          <w:sz w:val="23"/>
        </w:rPr>
        <w:t xml:space="preserve"> </w:t>
      </w:r>
      <w:r w:rsidRPr="00954DC0">
        <w:rPr>
          <w:rFonts w:ascii="Arial"/>
          <w:sz w:val="23"/>
        </w:rPr>
        <w:t>de</w:t>
      </w:r>
      <w:r w:rsidRPr="00954DC0">
        <w:rPr>
          <w:rFonts w:ascii="Arial"/>
          <w:spacing w:val="61"/>
          <w:sz w:val="23"/>
        </w:rPr>
        <w:t xml:space="preserve"> </w:t>
      </w:r>
      <w:r w:rsidRPr="00954DC0">
        <w:rPr>
          <w:rFonts w:ascii="Arial"/>
          <w:sz w:val="23"/>
        </w:rPr>
        <w:t>Enlaces</w:t>
      </w:r>
      <w:r w:rsidRPr="00954DC0">
        <w:rPr>
          <w:rFonts w:ascii="Arial"/>
          <w:spacing w:val="62"/>
          <w:sz w:val="23"/>
        </w:rPr>
        <w:t xml:space="preserve"> </w:t>
      </w:r>
      <w:r w:rsidRPr="00954DC0">
        <w:rPr>
          <w:rFonts w:ascii="Arial"/>
          <w:sz w:val="23"/>
        </w:rPr>
        <w:t>Dedicados</w:t>
      </w:r>
      <w:r w:rsidRPr="00954DC0">
        <w:rPr>
          <w:rFonts w:ascii="Arial"/>
          <w:spacing w:val="1"/>
          <w:sz w:val="23"/>
        </w:rPr>
        <w:t xml:space="preserve"> </w:t>
      </w:r>
      <w:r w:rsidRPr="00954DC0">
        <w:rPr>
          <w:rFonts w:ascii="Arial"/>
          <w:sz w:val="23"/>
        </w:rPr>
        <w:t>Locales,</w:t>
      </w:r>
      <w:r w:rsidRPr="00954DC0">
        <w:rPr>
          <w:rFonts w:ascii="Arial"/>
          <w:spacing w:val="51"/>
          <w:sz w:val="23"/>
        </w:rPr>
        <w:t xml:space="preserve"> </w:t>
      </w:r>
      <w:r w:rsidRPr="00954DC0">
        <w:rPr>
          <w:rFonts w:ascii="Arial"/>
          <w:sz w:val="23"/>
        </w:rPr>
        <w:t>entre</w:t>
      </w:r>
      <w:r w:rsidRPr="00954DC0">
        <w:rPr>
          <w:rFonts w:ascii="Arial"/>
          <w:w w:val="101"/>
          <w:sz w:val="23"/>
        </w:rPr>
        <w:t xml:space="preserve"> </w:t>
      </w:r>
      <w:r w:rsidRPr="00954DC0">
        <w:rPr>
          <w:rFonts w:ascii="Arial"/>
          <w:sz w:val="23"/>
        </w:rPr>
        <w:t>Localidades</w:t>
      </w:r>
      <w:r w:rsidRPr="00954DC0">
        <w:rPr>
          <w:rFonts w:ascii="Arial"/>
          <w:spacing w:val="56"/>
          <w:sz w:val="23"/>
        </w:rPr>
        <w:t xml:space="preserve"> </w:t>
      </w:r>
      <w:r w:rsidRPr="00954DC0">
        <w:rPr>
          <w:rFonts w:ascii="Arial"/>
          <w:sz w:val="23"/>
        </w:rPr>
        <w:t>y</w:t>
      </w:r>
      <w:r w:rsidRPr="00954DC0">
        <w:rPr>
          <w:rFonts w:ascii="Arial"/>
          <w:spacing w:val="53"/>
          <w:sz w:val="23"/>
        </w:rPr>
        <w:t xml:space="preserve"> </w:t>
      </w:r>
      <w:r w:rsidRPr="00954DC0">
        <w:rPr>
          <w:rFonts w:ascii="Arial"/>
          <w:sz w:val="23"/>
        </w:rPr>
        <w:t>de</w:t>
      </w:r>
      <w:r w:rsidRPr="00954DC0">
        <w:rPr>
          <w:rFonts w:ascii="Arial"/>
          <w:spacing w:val="57"/>
          <w:sz w:val="23"/>
        </w:rPr>
        <w:t xml:space="preserve"> </w:t>
      </w:r>
      <w:r w:rsidRPr="00954DC0">
        <w:rPr>
          <w:rFonts w:ascii="Arial"/>
          <w:sz w:val="23"/>
        </w:rPr>
        <w:t>Larga</w:t>
      </w:r>
      <w:r w:rsidRPr="00954DC0">
        <w:rPr>
          <w:rFonts w:ascii="Arial"/>
          <w:spacing w:val="63"/>
          <w:sz w:val="23"/>
        </w:rPr>
        <w:t xml:space="preserve"> </w:t>
      </w:r>
      <w:r w:rsidRPr="00954DC0">
        <w:rPr>
          <w:rFonts w:ascii="Arial"/>
          <w:sz w:val="23"/>
        </w:rPr>
        <w:t>Distancia</w:t>
      </w:r>
      <w:r w:rsidRPr="00954DC0">
        <w:rPr>
          <w:rFonts w:ascii="Arial"/>
          <w:spacing w:val="1"/>
          <w:sz w:val="23"/>
        </w:rPr>
        <w:t xml:space="preserve"> </w:t>
      </w:r>
      <w:r w:rsidRPr="00954DC0">
        <w:rPr>
          <w:rFonts w:ascii="Arial"/>
          <w:sz w:val="23"/>
        </w:rPr>
        <w:t>Internacional,</w:t>
      </w:r>
      <w:r w:rsidRPr="00954DC0">
        <w:rPr>
          <w:rFonts w:ascii="Arial"/>
          <w:spacing w:val="57"/>
          <w:sz w:val="23"/>
        </w:rPr>
        <w:t xml:space="preserve"> </w:t>
      </w:r>
      <w:r w:rsidRPr="00954DC0">
        <w:rPr>
          <w:rFonts w:ascii="Arial"/>
          <w:sz w:val="23"/>
        </w:rPr>
        <w:t>son</w:t>
      </w:r>
      <w:r w:rsidRPr="00954DC0">
        <w:rPr>
          <w:rFonts w:ascii="Arial"/>
          <w:spacing w:val="55"/>
          <w:sz w:val="23"/>
        </w:rPr>
        <w:t xml:space="preserve"> </w:t>
      </w:r>
      <w:r w:rsidRPr="00954DC0">
        <w:rPr>
          <w:rFonts w:ascii="Arial"/>
          <w:sz w:val="23"/>
        </w:rPr>
        <w:t>aquellas que</w:t>
      </w:r>
      <w:r w:rsidRPr="00954DC0">
        <w:rPr>
          <w:rFonts w:ascii="Arial"/>
          <w:spacing w:val="50"/>
          <w:sz w:val="23"/>
        </w:rPr>
        <w:t xml:space="preserve"> </w:t>
      </w:r>
      <w:r w:rsidRPr="00954DC0">
        <w:rPr>
          <w:rFonts w:ascii="Arial"/>
          <w:sz w:val="23"/>
        </w:rPr>
        <w:t>se</w:t>
      </w:r>
      <w:r w:rsidRPr="00954DC0">
        <w:rPr>
          <w:rFonts w:ascii="Arial"/>
          <w:spacing w:val="48"/>
          <w:sz w:val="23"/>
        </w:rPr>
        <w:t xml:space="preserve"> </w:t>
      </w:r>
      <w:r w:rsidRPr="00954DC0">
        <w:rPr>
          <w:rFonts w:ascii="Arial"/>
          <w:sz w:val="23"/>
        </w:rPr>
        <w:t>establecen</w:t>
      </w:r>
      <w:r w:rsidRPr="00954DC0">
        <w:rPr>
          <w:rFonts w:ascii="Arial"/>
          <w:spacing w:val="1"/>
          <w:sz w:val="23"/>
        </w:rPr>
        <w:t xml:space="preserve"> </w:t>
      </w:r>
      <w:r w:rsidRPr="00954DC0">
        <w:rPr>
          <w:rFonts w:ascii="Arial"/>
          <w:sz w:val="23"/>
        </w:rPr>
        <w:t>en</w:t>
      </w:r>
      <w:r w:rsidRPr="00954DC0">
        <w:rPr>
          <w:rFonts w:ascii="Arial"/>
          <w:spacing w:val="50"/>
          <w:sz w:val="23"/>
        </w:rPr>
        <w:t xml:space="preserve"> </w:t>
      </w:r>
      <w:r w:rsidRPr="00954DC0">
        <w:rPr>
          <w:rFonts w:ascii="Arial"/>
          <w:sz w:val="23"/>
        </w:rPr>
        <w:t>el</w:t>
      </w:r>
      <w:r w:rsidRPr="00954DC0">
        <w:rPr>
          <w:rFonts w:ascii="Arial"/>
          <w:w w:val="104"/>
          <w:sz w:val="23"/>
        </w:rPr>
        <w:t xml:space="preserve"> </w:t>
      </w:r>
      <w:r w:rsidRPr="00954DC0">
        <w:rPr>
          <w:rFonts w:ascii="Arial"/>
          <w:sz w:val="23"/>
        </w:rPr>
        <w:t>Anexo</w:t>
      </w:r>
      <w:r w:rsidRPr="00954DC0">
        <w:rPr>
          <w:rFonts w:ascii="Arial"/>
          <w:spacing w:val="48"/>
          <w:sz w:val="23"/>
        </w:rPr>
        <w:t xml:space="preserve"> </w:t>
      </w:r>
      <w:r w:rsidRPr="00954DC0">
        <w:rPr>
          <w:rFonts w:ascii="Arial"/>
          <w:sz w:val="23"/>
        </w:rPr>
        <w:t>"A"</w:t>
      </w:r>
      <w:r w:rsidRPr="00954DC0">
        <w:rPr>
          <w:rFonts w:ascii="Arial"/>
          <w:spacing w:val="15"/>
          <w:sz w:val="23"/>
        </w:rPr>
        <w:t xml:space="preserve"> </w:t>
      </w:r>
      <w:r w:rsidRPr="00954DC0">
        <w:rPr>
          <w:rFonts w:ascii="Arial"/>
          <w:sz w:val="23"/>
        </w:rPr>
        <w:t>del</w:t>
      </w:r>
      <w:r w:rsidRPr="00954DC0">
        <w:rPr>
          <w:rFonts w:ascii="Arial"/>
          <w:spacing w:val="24"/>
          <w:sz w:val="23"/>
        </w:rPr>
        <w:t xml:space="preserve"> </w:t>
      </w:r>
      <w:r w:rsidRPr="00954DC0">
        <w:rPr>
          <w:rFonts w:ascii="Arial"/>
          <w:sz w:val="23"/>
        </w:rPr>
        <w:t>presente</w:t>
      </w:r>
      <w:r w:rsidRPr="00954DC0">
        <w:rPr>
          <w:rFonts w:ascii="Arial"/>
          <w:spacing w:val="36"/>
          <w:sz w:val="23"/>
        </w:rPr>
        <w:t xml:space="preserve"> </w:t>
      </w:r>
      <w:r w:rsidRPr="00954DC0">
        <w:rPr>
          <w:rFonts w:ascii="Arial"/>
          <w:sz w:val="23"/>
        </w:rPr>
        <w:t>CONVENIO.</w:t>
      </w:r>
    </w:p>
    <w:p w:rsidR="007A4BDD" w:rsidRPr="00954DC0" w:rsidRDefault="007A4BDD">
      <w:pPr>
        <w:spacing w:before="10"/>
        <w:rPr>
          <w:rFonts w:ascii="Arial" w:eastAsia="Arial" w:hAnsi="Arial" w:cs="Arial"/>
          <w:sz w:val="26"/>
          <w:szCs w:val="26"/>
        </w:rPr>
      </w:pPr>
    </w:p>
    <w:p w:rsidR="007A4BDD" w:rsidRPr="00954DC0" w:rsidRDefault="00B80A62">
      <w:pPr>
        <w:spacing w:line="289" w:lineRule="auto"/>
        <w:ind w:left="119" w:right="117" w:firstLine="9"/>
        <w:jc w:val="both"/>
        <w:rPr>
          <w:rFonts w:ascii="Arial" w:eastAsia="Arial" w:hAnsi="Arial" w:cs="Arial"/>
          <w:sz w:val="23"/>
          <w:szCs w:val="23"/>
        </w:rPr>
      </w:pPr>
      <w:r w:rsidRPr="00954DC0">
        <w:rPr>
          <w:rFonts w:ascii="Arial" w:hAnsi="Arial"/>
          <w:sz w:val="23"/>
        </w:rPr>
        <w:t>Siendo</w:t>
      </w:r>
      <w:r w:rsidRPr="00954DC0">
        <w:rPr>
          <w:rFonts w:ascii="Arial" w:hAnsi="Arial"/>
          <w:spacing w:val="9"/>
          <w:sz w:val="23"/>
        </w:rPr>
        <w:t xml:space="preserve"> </w:t>
      </w:r>
      <w:r w:rsidRPr="00954DC0">
        <w:rPr>
          <w:rFonts w:ascii="Arial" w:hAnsi="Arial"/>
          <w:sz w:val="23"/>
        </w:rPr>
        <w:t>el cumplimiento</w:t>
      </w:r>
      <w:r w:rsidRPr="00954DC0">
        <w:rPr>
          <w:rFonts w:ascii="Arial" w:hAnsi="Arial"/>
          <w:spacing w:val="27"/>
          <w:sz w:val="23"/>
        </w:rPr>
        <w:t xml:space="preserve"> </w:t>
      </w:r>
      <w:r w:rsidRPr="00954DC0">
        <w:rPr>
          <w:rFonts w:ascii="Arial" w:hAnsi="Arial"/>
          <w:sz w:val="23"/>
        </w:rPr>
        <w:t>del</w:t>
      </w:r>
      <w:r w:rsidRPr="00954DC0">
        <w:rPr>
          <w:rFonts w:ascii="Arial" w:hAnsi="Arial"/>
          <w:spacing w:val="5"/>
          <w:sz w:val="23"/>
        </w:rPr>
        <w:t xml:space="preserve"> </w:t>
      </w:r>
      <w:r w:rsidRPr="00954DC0">
        <w:rPr>
          <w:rFonts w:ascii="Arial" w:hAnsi="Arial"/>
          <w:sz w:val="23"/>
        </w:rPr>
        <w:t>CONVENIO</w:t>
      </w:r>
      <w:r w:rsidRPr="00954DC0">
        <w:rPr>
          <w:rFonts w:ascii="Arial" w:hAnsi="Arial"/>
          <w:spacing w:val="19"/>
          <w:sz w:val="23"/>
        </w:rPr>
        <w:t xml:space="preserve"> </w:t>
      </w:r>
      <w:r w:rsidRPr="00954DC0">
        <w:rPr>
          <w:rFonts w:ascii="Arial" w:hAnsi="Arial"/>
          <w:sz w:val="23"/>
        </w:rPr>
        <w:t>y</w:t>
      </w:r>
      <w:r w:rsidRPr="00954DC0">
        <w:rPr>
          <w:rFonts w:ascii="Arial" w:hAnsi="Arial"/>
          <w:spacing w:val="4"/>
          <w:sz w:val="23"/>
        </w:rPr>
        <w:t xml:space="preserve"> </w:t>
      </w:r>
      <w:r w:rsidRPr="00954DC0">
        <w:rPr>
          <w:rFonts w:ascii="Arial" w:hAnsi="Arial"/>
          <w:sz w:val="23"/>
        </w:rPr>
        <w:t>sus</w:t>
      </w:r>
      <w:r w:rsidRPr="00954DC0">
        <w:rPr>
          <w:rFonts w:ascii="Arial" w:hAnsi="Arial"/>
          <w:spacing w:val="1"/>
          <w:sz w:val="23"/>
        </w:rPr>
        <w:t xml:space="preserve"> </w:t>
      </w:r>
      <w:r w:rsidRPr="00954DC0">
        <w:rPr>
          <w:rFonts w:ascii="Arial" w:hAnsi="Arial"/>
          <w:sz w:val="23"/>
        </w:rPr>
        <w:t>Anexos</w:t>
      </w:r>
      <w:r w:rsidRPr="00954DC0">
        <w:rPr>
          <w:rFonts w:ascii="Arial" w:hAnsi="Arial"/>
          <w:spacing w:val="21"/>
          <w:sz w:val="23"/>
        </w:rPr>
        <w:t xml:space="preserve"> </w:t>
      </w:r>
      <w:r w:rsidRPr="00954DC0">
        <w:rPr>
          <w:rFonts w:ascii="Arial" w:hAnsi="Arial"/>
          <w:sz w:val="23"/>
        </w:rPr>
        <w:t>el</w:t>
      </w:r>
      <w:r w:rsidRPr="00954DC0">
        <w:rPr>
          <w:rFonts w:ascii="Arial" w:hAnsi="Arial"/>
          <w:spacing w:val="5"/>
          <w:sz w:val="23"/>
        </w:rPr>
        <w:t xml:space="preserve"> </w:t>
      </w:r>
      <w:r w:rsidRPr="00954DC0">
        <w:rPr>
          <w:rFonts w:ascii="Arial" w:hAnsi="Arial"/>
          <w:sz w:val="23"/>
        </w:rPr>
        <w:t>principal</w:t>
      </w:r>
      <w:r w:rsidRPr="00954DC0">
        <w:rPr>
          <w:rFonts w:ascii="Arial" w:hAnsi="Arial"/>
          <w:spacing w:val="16"/>
          <w:sz w:val="23"/>
        </w:rPr>
        <w:t xml:space="preserve"> </w:t>
      </w:r>
      <w:r w:rsidRPr="00954DC0">
        <w:rPr>
          <w:rFonts w:ascii="Arial" w:hAnsi="Arial"/>
          <w:sz w:val="23"/>
        </w:rPr>
        <w:t>objetivo</w:t>
      </w:r>
      <w:r w:rsidRPr="00954DC0">
        <w:rPr>
          <w:rFonts w:ascii="Arial" w:hAnsi="Arial"/>
          <w:spacing w:val="13"/>
          <w:sz w:val="23"/>
        </w:rPr>
        <w:t xml:space="preserve"> </w:t>
      </w:r>
      <w:r w:rsidRPr="00954DC0">
        <w:rPr>
          <w:rFonts w:ascii="Arial" w:hAnsi="Arial"/>
          <w:sz w:val="23"/>
        </w:rPr>
        <w:t>de</w:t>
      </w:r>
      <w:r w:rsidRPr="00954DC0">
        <w:rPr>
          <w:rFonts w:ascii="Arial" w:hAnsi="Arial"/>
          <w:spacing w:val="8"/>
          <w:sz w:val="23"/>
        </w:rPr>
        <w:t xml:space="preserve"> </w:t>
      </w:r>
      <w:r w:rsidRPr="00954DC0">
        <w:rPr>
          <w:rFonts w:ascii="Arial" w:hAnsi="Arial"/>
          <w:sz w:val="23"/>
        </w:rPr>
        <w:t>las</w:t>
      </w:r>
      <w:r w:rsidRPr="00954DC0">
        <w:rPr>
          <w:rFonts w:ascii="Arial" w:hAnsi="Arial"/>
          <w:spacing w:val="9"/>
          <w:sz w:val="23"/>
        </w:rPr>
        <w:t xml:space="preserve"> </w:t>
      </w:r>
      <w:r w:rsidRPr="00954DC0">
        <w:rPr>
          <w:rFonts w:ascii="Arial" w:hAnsi="Arial"/>
          <w:sz w:val="23"/>
        </w:rPr>
        <w:t>PARTES, en</w:t>
      </w:r>
      <w:r w:rsidRPr="00954DC0">
        <w:rPr>
          <w:rFonts w:ascii="Arial" w:hAnsi="Arial"/>
          <w:spacing w:val="21"/>
          <w:sz w:val="23"/>
        </w:rPr>
        <w:t xml:space="preserve"> </w:t>
      </w:r>
      <w:r w:rsidRPr="00954DC0">
        <w:rPr>
          <w:rFonts w:ascii="Arial" w:hAnsi="Arial"/>
          <w:sz w:val="23"/>
        </w:rPr>
        <w:t>caso</w:t>
      </w:r>
      <w:r w:rsidRPr="00954DC0">
        <w:rPr>
          <w:rFonts w:ascii="Arial" w:hAnsi="Arial"/>
          <w:spacing w:val="23"/>
          <w:sz w:val="23"/>
        </w:rPr>
        <w:t xml:space="preserve"> </w:t>
      </w:r>
      <w:r w:rsidRPr="00954DC0">
        <w:rPr>
          <w:rFonts w:ascii="Arial" w:hAnsi="Arial"/>
          <w:sz w:val="23"/>
        </w:rPr>
        <w:t>de</w:t>
      </w:r>
      <w:r w:rsidRPr="00954DC0">
        <w:rPr>
          <w:rFonts w:ascii="Arial" w:hAnsi="Arial"/>
          <w:spacing w:val="30"/>
          <w:sz w:val="23"/>
        </w:rPr>
        <w:t xml:space="preserve"> </w:t>
      </w:r>
      <w:r w:rsidRPr="00954DC0">
        <w:rPr>
          <w:rFonts w:ascii="Arial" w:hAnsi="Arial"/>
          <w:sz w:val="23"/>
        </w:rPr>
        <w:t>interpretación,</w:t>
      </w:r>
      <w:r w:rsidRPr="00954DC0">
        <w:rPr>
          <w:rFonts w:ascii="Arial" w:hAnsi="Arial"/>
          <w:spacing w:val="31"/>
          <w:sz w:val="23"/>
        </w:rPr>
        <w:t xml:space="preserve"> </w:t>
      </w:r>
      <w:r w:rsidRPr="00954DC0">
        <w:rPr>
          <w:rFonts w:ascii="Arial" w:hAnsi="Arial"/>
          <w:sz w:val="23"/>
        </w:rPr>
        <w:t>ésta</w:t>
      </w:r>
      <w:r w:rsidRPr="00954DC0">
        <w:rPr>
          <w:rFonts w:ascii="Arial" w:hAnsi="Arial"/>
          <w:spacing w:val="27"/>
          <w:sz w:val="23"/>
        </w:rPr>
        <w:t xml:space="preserve"> </w:t>
      </w:r>
      <w:r w:rsidRPr="00954DC0">
        <w:rPr>
          <w:rFonts w:ascii="Arial" w:hAnsi="Arial"/>
          <w:sz w:val="23"/>
        </w:rPr>
        <w:t>se</w:t>
      </w:r>
      <w:r w:rsidRPr="00954DC0">
        <w:rPr>
          <w:rFonts w:ascii="Arial" w:hAnsi="Arial"/>
          <w:spacing w:val="26"/>
          <w:sz w:val="23"/>
        </w:rPr>
        <w:t xml:space="preserve"> </w:t>
      </w:r>
      <w:r w:rsidRPr="00954DC0">
        <w:rPr>
          <w:rFonts w:ascii="Arial" w:hAnsi="Arial"/>
          <w:sz w:val="23"/>
        </w:rPr>
        <w:t>llevará</w:t>
      </w:r>
      <w:r w:rsidRPr="00954DC0">
        <w:rPr>
          <w:rFonts w:ascii="Arial" w:hAnsi="Arial"/>
          <w:spacing w:val="25"/>
          <w:sz w:val="23"/>
        </w:rPr>
        <w:t xml:space="preserve"> </w:t>
      </w:r>
      <w:r w:rsidRPr="00954DC0">
        <w:rPr>
          <w:rFonts w:ascii="Arial" w:hAnsi="Arial"/>
          <w:sz w:val="23"/>
        </w:rPr>
        <w:t>a</w:t>
      </w:r>
      <w:r w:rsidRPr="00954DC0">
        <w:rPr>
          <w:rFonts w:ascii="Arial" w:hAnsi="Arial"/>
          <w:spacing w:val="21"/>
          <w:sz w:val="23"/>
        </w:rPr>
        <w:t xml:space="preserve"> </w:t>
      </w:r>
      <w:r w:rsidRPr="00954DC0">
        <w:rPr>
          <w:rFonts w:ascii="Arial" w:hAnsi="Arial"/>
          <w:sz w:val="23"/>
        </w:rPr>
        <w:t>cabo</w:t>
      </w:r>
      <w:r w:rsidRPr="00954DC0">
        <w:rPr>
          <w:rFonts w:ascii="Arial" w:hAnsi="Arial"/>
          <w:spacing w:val="24"/>
          <w:sz w:val="23"/>
        </w:rPr>
        <w:t xml:space="preserve"> </w:t>
      </w:r>
      <w:r w:rsidRPr="00954DC0">
        <w:rPr>
          <w:rFonts w:ascii="Arial" w:hAnsi="Arial"/>
          <w:sz w:val="23"/>
        </w:rPr>
        <w:t>a</w:t>
      </w:r>
      <w:r w:rsidRPr="00954DC0">
        <w:rPr>
          <w:rFonts w:ascii="Arial" w:hAnsi="Arial"/>
          <w:spacing w:val="12"/>
          <w:sz w:val="23"/>
        </w:rPr>
        <w:t xml:space="preserve"> </w:t>
      </w:r>
      <w:r w:rsidRPr="00954DC0">
        <w:rPr>
          <w:rFonts w:ascii="Arial" w:hAnsi="Arial"/>
          <w:sz w:val="23"/>
        </w:rPr>
        <w:t>fin</w:t>
      </w:r>
      <w:r w:rsidRPr="00954DC0">
        <w:rPr>
          <w:rFonts w:ascii="Arial" w:hAnsi="Arial"/>
          <w:spacing w:val="24"/>
          <w:sz w:val="23"/>
        </w:rPr>
        <w:t xml:space="preserve"> </w:t>
      </w:r>
      <w:r w:rsidRPr="00954DC0">
        <w:rPr>
          <w:rFonts w:ascii="Arial" w:hAnsi="Arial"/>
          <w:sz w:val="23"/>
        </w:rPr>
        <w:t>de</w:t>
      </w:r>
      <w:r w:rsidRPr="00954DC0">
        <w:rPr>
          <w:rFonts w:ascii="Arial" w:hAnsi="Arial"/>
          <w:spacing w:val="19"/>
          <w:sz w:val="23"/>
        </w:rPr>
        <w:t xml:space="preserve"> </w:t>
      </w:r>
      <w:r w:rsidRPr="00954DC0">
        <w:rPr>
          <w:rFonts w:ascii="Arial" w:hAnsi="Arial"/>
          <w:sz w:val="23"/>
        </w:rPr>
        <w:t>conservar</w:t>
      </w:r>
      <w:r w:rsidRPr="00954DC0">
        <w:rPr>
          <w:rFonts w:ascii="Arial" w:hAnsi="Arial"/>
          <w:spacing w:val="32"/>
          <w:sz w:val="23"/>
        </w:rPr>
        <w:t xml:space="preserve"> </w:t>
      </w:r>
      <w:r w:rsidRPr="00954DC0">
        <w:rPr>
          <w:rFonts w:ascii="Arial" w:hAnsi="Arial"/>
          <w:sz w:val="23"/>
        </w:rPr>
        <w:t>y</w:t>
      </w:r>
      <w:r w:rsidRPr="00954DC0">
        <w:rPr>
          <w:rFonts w:ascii="Arial" w:hAnsi="Arial"/>
          <w:spacing w:val="21"/>
          <w:sz w:val="23"/>
        </w:rPr>
        <w:t xml:space="preserve"> </w:t>
      </w:r>
      <w:r w:rsidRPr="00954DC0">
        <w:rPr>
          <w:rFonts w:ascii="Arial" w:hAnsi="Arial"/>
          <w:sz w:val="23"/>
        </w:rPr>
        <w:t>que</w:t>
      </w:r>
      <w:r w:rsidRPr="00954DC0">
        <w:rPr>
          <w:rFonts w:ascii="Arial" w:hAnsi="Arial"/>
          <w:spacing w:val="22"/>
          <w:sz w:val="23"/>
        </w:rPr>
        <w:t xml:space="preserve"> </w:t>
      </w:r>
      <w:r w:rsidRPr="00954DC0">
        <w:rPr>
          <w:rFonts w:ascii="Arial" w:hAnsi="Arial"/>
          <w:sz w:val="23"/>
        </w:rPr>
        <w:t>surta</w:t>
      </w:r>
      <w:r w:rsidRPr="00954DC0">
        <w:rPr>
          <w:rFonts w:ascii="Arial" w:hAnsi="Arial"/>
          <w:spacing w:val="27"/>
          <w:sz w:val="23"/>
        </w:rPr>
        <w:t xml:space="preserve"> </w:t>
      </w:r>
      <w:r w:rsidRPr="00954DC0">
        <w:rPr>
          <w:rFonts w:ascii="Arial" w:hAnsi="Arial"/>
          <w:sz w:val="23"/>
        </w:rPr>
        <w:t>efecto</w:t>
      </w:r>
      <w:r w:rsidRPr="00954DC0">
        <w:rPr>
          <w:rFonts w:ascii="Arial" w:hAnsi="Arial"/>
          <w:spacing w:val="32"/>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objeto</w:t>
      </w:r>
      <w:r w:rsidRPr="00954DC0">
        <w:rPr>
          <w:rFonts w:ascii="Arial" w:hAnsi="Arial"/>
          <w:spacing w:val="20"/>
          <w:sz w:val="23"/>
        </w:rPr>
        <w:t xml:space="preserve"> </w:t>
      </w:r>
      <w:r w:rsidRPr="00954DC0">
        <w:rPr>
          <w:rFonts w:ascii="Arial" w:hAnsi="Arial"/>
          <w:sz w:val="23"/>
        </w:rPr>
        <w:t>del</w:t>
      </w:r>
      <w:r w:rsidRPr="00954DC0">
        <w:rPr>
          <w:rFonts w:ascii="Arial" w:hAnsi="Arial"/>
          <w:spacing w:val="19"/>
          <w:sz w:val="23"/>
        </w:rPr>
        <w:t xml:space="preserve"> </w:t>
      </w:r>
      <w:r w:rsidRPr="00954DC0">
        <w:rPr>
          <w:rFonts w:ascii="Arial" w:hAnsi="Arial"/>
          <w:sz w:val="23"/>
        </w:rPr>
        <w:t>CONVENIO</w:t>
      </w:r>
      <w:r w:rsidRPr="00954DC0">
        <w:rPr>
          <w:rFonts w:ascii="Arial" w:hAnsi="Arial"/>
          <w:spacing w:val="22"/>
          <w:sz w:val="23"/>
        </w:rPr>
        <w:t xml:space="preserve"> </w:t>
      </w:r>
      <w:r w:rsidRPr="00954DC0">
        <w:rPr>
          <w:rFonts w:ascii="Arial" w:hAnsi="Arial"/>
          <w:sz w:val="23"/>
        </w:rPr>
        <w:t>y</w:t>
      </w:r>
      <w:r w:rsidRPr="00954DC0">
        <w:rPr>
          <w:rFonts w:ascii="Arial" w:hAnsi="Arial"/>
          <w:spacing w:val="19"/>
          <w:sz w:val="23"/>
        </w:rPr>
        <w:t xml:space="preserve"> </w:t>
      </w:r>
      <w:r w:rsidRPr="00954DC0">
        <w:rPr>
          <w:rFonts w:ascii="Arial" w:hAnsi="Arial"/>
          <w:sz w:val="23"/>
        </w:rPr>
        <w:t>su</w:t>
      </w:r>
      <w:r w:rsidRPr="00954DC0">
        <w:rPr>
          <w:rFonts w:ascii="Arial" w:hAnsi="Arial"/>
          <w:spacing w:val="21"/>
          <w:sz w:val="23"/>
        </w:rPr>
        <w:t xml:space="preserve"> </w:t>
      </w:r>
      <w:r w:rsidRPr="00954DC0">
        <w:rPr>
          <w:rFonts w:ascii="Arial" w:hAnsi="Arial"/>
          <w:sz w:val="23"/>
        </w:rPr>
        <w:t>intención,</w:t>
      </w:r>
      <w:r w:rsidRPr="00954DC0">
        <w:rPr>
          <w:rFonts w:ascii="Arial" w:hAnsi="Arial"/>
          <w:spacing w:val="32"/>
          <w:sz w:val="23"/>
        </w:rPr>
        <w:t xml:space="preserve"> </w:t>
      </w:r>
      <w:r w:rsidRPr="00954DC0">
        <w:rPr>
          <w:rFonts w:ascii="Arial" w:hAnsi="Arial"/>
          <w:sz w:val="23"/>
        </w:rPr>
        <w:t>por</w:t>
      </w:r>
      <w:r w:rsidRPr="00954DC0">
        <w:rPr>
          <w:rFonts w:ascii="Arial" w:hAnsi="Arial"/>
          <w:spacing w:val="18"/>
          <w:sz w:val="23"/>
        </w:rPr>
        <w:t xml:space="preserve"> </w:t>
      </w:r>
      <w:r w:rsidRPr="00954DC0">
        <w:rPr>
          <w:rFonts w:ascii="Arial" w:hAnsi="Arial"/>
          <w:sz w:val="23"/>
        </w:rPr>
        <w:t>lo</w:t>
      </w:r>
      <w:r w:rsidRPr="00954DC0">
        <w:rPr>
          <w:rFonts w:ascii="Arial" w:hAnsi="Arial"/>
          <w:spacing w:val="1"/>
          <w:sz w:val="23"/>
        </w:rPr>
        <w:t xml:space="preserve"> </w:t>
      </w:r>
      <w:r w:rsidRPr="00954DC0">
        <w:rPr>
          <w:rFonts w:ascii="Arial" w:hAnsi="Arial"/>
          <w:sz w:val="23"/>
        </w:rPr>
        <w:t>que</w:t>
      </w:r>
      <w:r w:rsidRPr="00954DC0">
        <w:rPr>
          <w:rFonts w:ascii="Arial" w:hAnsi="Arial"/>
          <w:spacing w:val="15"/>
          <w:sz w:val="23"/>
        </w:rPr>
        <w:t xml:space="preserve"> </w:t>
      </w:r>
      <w:r w:rsidRPr="00954DC0">
        <w:rPr>
          <w:rFonts w:ascii="Arial" w:hAnsi="Arial"/>
          <w:sz w:val="23"/>
        </w:rPr>
        <w:t>si</w:t>
      </w:r>
      <w:r w:rsidRPr="00954DC0">
        <w:rPr>
          <w:rFonts w:ascii="Arial" w:hAnsi="Arial"/>
          <w:spacing w:val="21"/>
          <w:sz w:val="23"/>
        </w:rPr>
        <w:t xml:space="preserve"> </w:t>
      </w:r>
      <w:r w:rsidRPr="00954DC0">
        <w:rPr>
          <w:rFonts w:ascii="Arial" w:hAnsi="Arial"/>
          <w:sz w:val="23"/>
        </w:rPr>
        <w:t>los términos</w:t>
      </w:r>
      <w:r w:rsidRPr="00954DC0">
        <w:rPr>
          <w:rFonts w:ascii="Arial" w:hAnsi="Arial"/>
          <w:spacing w:val="29"/>
          <w:sz w:val="23"/>
        </w:rPr>
        <w:t xml:space="preserve"> </w:t>
      </w:r>
      <w:r w:rsidRPr="00954DC0">
        <w:rPr>
          <w:rFonts w:ascii="Arial" w:hAnsi="Arial"/>
          <w:sz w:val="23"/>
        </w:rPr>
        <w:t>son</w:t>
      </w:r>
      <w:r w:rsidRPr="00954DC0">
        <w:rPr>
          <w:rFonts w:ascii="Arial" w:hAnsi="Arial"/>
          <w:spacing w:val="13"/>
          <w:sz w:val="23"/>
        </w:rPr>
        <w:t xml:space="preserve"> </w:t>
      </w:r>
      <w:r w:rsidRPr="00954DC0">
        <w:rPr>
          <w:rFonts w:ascii="Arial" w:hAnsi="Arial"/>
          <w:sz w:val="23"/>
        </w:rPr>
        <w:t>claros</w:t>
      </w:r>
      <w:r w:rsidRPr="00954DC0">
        <w:rPr>
          <w:rFonts w:ascii="Arial" w:hAnsi="Arial"/>
          <w:spacing w:val="23"/>
          <w:sz w:val="23"/>
        </w:rPr>
        <w:t xml:space="preserve"> </w:t>
      </w:r>
      <w:r w:rsidRPr="00954DC0">
        <w:rPr>
          <w:rFonts w:ascii="Arial" w:hAnsi="Arial"/>
          <w:sz w:val="23"/>
        </w:rPr>
        <w:t>se</w:t>
      </w:r>
      <w:r w:rsidRPr="00954DC0">
        <w:rPr>
          <w:rFonts w:ascii="Arial" w:hAnsi="Arial"/>
          <w:spacing w:val="9"/>
          <w:sz w:val="23"/>
        </w:rPr>
        <w:t xml:space="preserve"> </w:t>
      </w:r>
      <w:r w:rsidRPr="00954DC0">
        <w:rPr>
          <w:rFonts w:ascii="Arial" w:hAnsi="Arial"/>
          <w:sz w:val="23"/>
        </w:rPr>
        <w:t>estará</w:t>
      </w:r>
      <w:r w:rsidRPr="00954DC0">
        <w:rPr>
          <w:rFonts w:ascii="Arial" w:hAnsi="Arial"/>
          <w:spacing w:val="26"/>
          <w:sz w:val="23"/>
        </w:rPr>
        <w:t xml:space="preserve"> </w:t>
      </w:r>
      <w:r w:rsidRPr="00954DC0">
        <w:rPr>
          <w:rFonts w:ascii="Arial" w:hAnsi="Arial"/>
          <w:sz w:val="23"/>
        </w:rPr>
        <w:t>a</w:t>
      </w:r>
      <w:r w:rsidRPr="00954DC0">
        <w:rPr>
          <w:rFonts w:ascii="Arial" w:hAnsi="Arial"/>
          <w:spacing w:val="17"/>
          <w:sz w:val="23"/>
        </w:rPr>
        <w:t xml:space="preserve"> </w:t>
      </w:r>
      <w:r w:rsidRPr="00954DC0">
        <w:rPr>
          <w:rFonts w:ascii="Arial" w:hAnsi="Arial"/>
          <w:sz w:val="23"/>
        </w:rPr>
        <w:t>su</w:t>
      </w:r>
      <w:r w:rsidRPr="00954DC0">
        <w:rPr>
          <w:rFonts w:ascii="Arial" w:hAnsi="Arial"/>
          <w:w w:val="101"/>
          <w:sz w:val="23"/>
        </w:rPr>
        <w:t xml:space="preserve"> </w:t>
      </w:r>
      <w:r w:rsidRPr="00954DC0">
        <w:rPr>
          <w:rFonts w:ascii="Arial" w:hAnsi="Arial"/>
          <w:sz w:val="23"/>
        </w:rPr>
        <w:t>literalidad,</w:t>
      </w:r>
      <w:r w:rsidRPr="00954DC0">
        <w:rPr>
          <w:rFonts w:ascii="Arial" w:hAnsi="Arial"/>
          <w:spacing w:val="27"/>
          <w:sz w:val="23"/>
        </w:rPr>
        <w:t xml:space="preserve"> </w:t>
      </w:r>
      <w:r w:rsidRPr="00954DC0">
        <w:rPr>
          <w:rFonts w:ascii="Arial" w:hAnsi="Arial"/>
          <w:sz w:val="23"/>
        </w:rPr>
        <w:t>se</w:t>
      </w:r>
      <w:r w:rsidRPr="00954DC0">
        <w:rPr>
          <w:rFonts w:ascii="Arial" w:hAnsi="Arial"/>
          <w:spacing w:val="20"/>
          <w:sz w:val="23"/>
        </w:rPr>
        <w:t xml:space="preserve"> </w:t>
      </w:r>
      <w:r w:rsidRPr="00954DC0">
        <w:rPr>
          <w:rFonts w:ascii="Arial" w:hAnsi="Arial"/>
          <w:sz w:val="23"/>
        </w:rPr>
        <w:t>interpretará</w:t>
      </w:r>
      <w:r w:rsidRPr="00954DC0">
        <w:rPr>
          <w:rFonts w:ascii="Arial" w:hAnsi="Arial"/>
          <w:spacing w:val="30"/>
          <w:sz w:val="23"/>
        </w:rPr>
        <w:t xml:space="preserve"> </w:t>
      </w:r>
      <w:r w:rsidRPr="00954DC0">
        <w:rPr>
          <w:rFonts w:ascii="Arial" w:hAnsi="Arial"/>
          <w:sz w:val="23"/>
        </w:rPr>
        <w:t>de</w:t>
      </w:r>
      <w:r w:rsidRPr="00954DC0">
        <w:rPr>
          <w:rFonts w:ascii="Arial" w:hAnsi="Arial"/>
          <w:spacing w:val="9"/>
          <w:sz w:val="23"/>
        </w:rPr>
        <w:t xml:space="preserve"> </w:t>
      </w:r>
      <w:r w:rsidRPr="00954DC0">
        <w:rPr>
          <w:rFonts w:ascii="Arial" w:hAnsi="Arial"/>
          <w:sz w:val="23"/>
        </w:rPr>
        <w:t>acuerdo</w:t>
      </w:r>
      <w:r w:rsidRPr="00954DC0">
        <w:rPr>
          <w:rFonts w:ascii="Arial" w:hAnsi="Arial"/>
          <w:spacing w:val="23"/>
          <w:sz w:val="23"/>
        </w:rPr>
        <w:t xml:space="preserve"> </w:t>
      </w:r>
      <w:r w:rsidRPr="00954DC0">
        <w:rPr>
          <w:rFonts w:ascii="Arial" w:hAnsi="Arial"/>
          <w:sz w:val="23"/>
        </w:rPr>
        <w:t>a</w:t>
      </w:r>
      <w:r w:rsidRPr="00954DC0">
        <w:rPr>
          <w:rFonts w:ascii="Arial" w:hAnsi="Arial"/>
          <w:spacing w:val="16"/>
          <w:sz w:val="23"/>
        </w:rPr>
        <w:t xml:space="preserve"> </w:t>
      </w:r>
      <w:r w:rsidRPr="00954DC0">
        <w:rPr>
          <w:rFonts w:ascii="Arial" w:hAnsi="Arial"/>
          <w:sz w:val="23"/>
        </w:rPr>
        <w:t>lo</w:t>
      </w:r>
      <w:r w:rsidRPr="00954DC0">
        <w:rPr>
          <w:rFonts w:ascii="Arial" w:hAnsi="Arial"/>
          <w:spacing w:val="-2"/>
          <w:sz w:val="23"/>
        </w:rPr>
        <w:t xml:space="preserve"> </w:t>
      </w:r>
      <w:r w:rsidRPr="00954DC0">
        <w:rPr>
          <w:rFonts w:ascii="Arial" w:hAnsi="Arial"/>
          <w:sz w:val="23"/>
        </w:rPr>
        <w:t>que</w:t>
      </w:r>
      <w:r w:rsidRPr="00954DC0">
        <w:rPr>
          <w:rFonts w:ascii="Arial" w:hAnsi="Arial"/>
          <w:spacing w:val="17"/>
          <w:sz w:val="23"/>
        </w:rPr>
        <w:t xml:space="preserve"> </w:t>
      </w:r>
      <w:r w:rsidRPr="00954DC0">
        <w:rPr>
          <w:rFonts w:ascii="Arial" w:hAnsi="Arial"/>
          <w:sz w:val="23"/>
        </w:rPr>
        <w:t>las</w:t>
      </w:r>
      <w:r w:rsidRPr="00954DC0">
        <w:rPr>
          <w:rFonts w:ascii="Arial" w:hAnsi="Arial"/>
          <w:spacing w:val="14"/>
          <w:sz w:val="23"/>
        </w:rPr>
        <w:t xml:space="preserve"> </w:t>
      </w:r>
      <w:r w:rsidRPr="00954DC0">
        <w:rPr>
          <w:rFonts w:ascii="Arial" w:hAnsi="Arial"/>
          <w:sz w:val="23"/>
        </w:rPr>
        <w:t>PARTES</w:t>
      </w:r>
      <w:r w:rsidRPr="00954DC0">
        <w:rPr>
          <w:rFonts w:ascii="Arial" w:hAnsi="Arial"/>
          <w:spacing w:val="22"/>
          <w:sz w:val="23"/>
        </w:rPr>
        <w:t xml:space="preserve"> </w:t>
      </w:r>
      <w:r w:rsidRPr="00954DC0">
        <w:rPr>
          <w:rFonts w:ascii="Arial" w:hAnsi="Arial"/>
          <w:sz w:val="23"/>
        </w:rPr>
        <w:t>propusieron,</w:t>
      </w:r>
      <w:r w:rsidRPr="00954DC0">
        <w:rPr>
          <w:rFonts w:ascii="Arial" w:hAnsi="Arial"/>
          <w:spacing w:val="26"/>
          <w:sz w:val="23"/>
        </w:rPr>
        <w:t xml:space="preserve"> </w:t>
      </w:r>
      <w:r w:rsidRPr="00954DC0">
        <w:rPr>
          <w:rFonts w:ascii="Arial" w:hAnsi="Arial"/>
          <w:sz w:val="23"/>
        </w:rPr>
        <w:t>y</w:t>
      </w:r>
      <w:r w:rsidRPr="00954DC0">
        <w:rPr>
          <w:rFonts w:ascii="Arial" w:hAnsi="Arial"/>
          <w:spacing w:val="10"/>
          <w:sz w:val="23"/>
        </w:rPr>
        <w:t xml:space="preserve"> </w:t>
      </w:r>
      <w:r w:rsidRPr="00954DC0">
        <w:rPr>
          <w:rFonts w:ascii="Arial" w:hAnsi="Arial"/>
          <w:sz w:val="23"/>
        </w:rPr>
        <w:t>se</w:t>
      </w:r>
      <w:r w:rsidRPr="00954DC0">
        <w:rPr>
          <w:rFonts w:ascii="Arial" w:hAnsi="Arial"/>
          <w:spacing w:val="21"/>
          <w:sz w:val="23"/>
        </w:rPr>
        <w:t xml:space="preserve"> </w:t>
      </w:r>
      <w:r w:rsidRPr="00954DC0">
        <w:rPr>
          <w:rFonts w:ascii="Arial" w:hAnsi="Arial"/>
          <w:sz w:val="23"/>
        </w:rPr>
        <w:t>interpretará</w:t>
      </w:r>
      <w:r w:rsidRPr="00954DC0">
        <w:rPr>
          <w:rFonts w:ascii="Arial" w:hAnsi="Arial"/>
          <w:w w:val="98"/>
          <w:sz w:val="23"/>
        </w:rPr>
        <w:t xml:space="preserve"> </w:t>
      </w:r>
      <w:r w:rsidRPr="00954DC0">
        <w:rPr>
          <w:rFonts w:ascii="Arial" w:hAnsi="Arial"/>
          <w:sz w:val="23"/>
        </w:rPr>
        <w:t>en</w:t>
      </w:r>
      <w:r w:rsidRPr="00954DC0">
        <w:rPr>
          <w:rFonts w:ascii="Arial" w:hAnsi="Arial"/>
          <w:spacing w:val="-3"/>
          <w:sz w:val="23"/>
        </w:rPr>
        <w:t xml:space="preserve"> </w:t>
      </w:r>
      <w:r w:rsidRPr="00954DC0">
        <w:rPr>
          <w:rFonts w:ascii="Arial" w:hAnsi="Arial"/>
          <w:sz w:val="23"/>
        </w:rPr>
        <w:t>el</w:t>
      </w:r>
      <w:r w:rsidRPr="00954DC0">
        <w:rPr>
          <w:rFonts w:ascii="Arial" w:hAnsi="Arial"/>
          <w:spacing w:val="-5"/>
          <w:sz w:val="23"/>
        </w:rPr>
        <w:t xml:space="preserve"> </w:t>
      </w:r>
      <w:r w:rsidRPr="00954DC0">
        <w:rPr>
          <w:rFonts w:ascii="Arial" w:hAnsi="Arial"/>
          <w:sz w:val="23"/>
        </w:rPr>
        <w:t>sentido</w:t>
      </w:r>
      <w:r w:rsidRPr="00954DC0">
        <w:rPr>
          <w:rFonts w:ascii="Arial" w:hAnsi="Arial"/>
          <w:spacing w:val="12"/>
          <w:sz w:val="23"/>
        </w:rPr>
        <w:t xml:space="preserve"> </w:t>
      </w:r>
      <w:r w:rsidRPr="00954DC0">
        <w:rPr>
          <w:rFonts w:ascii="Arial" w:hAnsi="Arial"/>
          <w:sz w:val="23"/>
        </w:rPr>
        <w:t>en</w:t>
      </w:r>
      <w:r w:rsidRPr="00954DC0">
        <w:rPr>
          <w:rFonts w:ascii="Arial" w:hAnsi="Arial"/>
          <w:spacing w:val="2"/>
          <w:sz w:val="23"/>
        </w:rPr>
        <w:t xml:space="preserve"> </w:t>
      </w:r>
      <w:r w:rsidRPr="00954DC0">
        <w:rPr>
          <w:rFonts w:ascii="Arial" w:hAnsi="Arial"/>
          <w:sz w:val="23"/>
        </w:rPr>
        <w:t>que</w:t>
      </w:r>
      <w:r w:rsidRPr="00954DC0">
        <w:rPr>
          <w:rFonts w:ascii="Arial" w:hAnsi="Arial"/>
          <w:spacing w:val="7"/>
          <w:sz w:val="23"/>
        </w:rPr>
        <w:t xml:space="preserve"> </w:t>
      </w:r>
      <w:r w:rsidRPr="00954DC0">
        <w:rPr>
          <w:rFonts w:ascii="Arial" w:hAnsi="Arial"/>
          <w:sz w:val="23"/>
        </w:rPr>
        <w:t>produzca</w:t>
      </w:r>
      <w:r w:rsidRPr="00954DC0">
        <w:rPr>
          <w:rFonts w:ascii="Arial" w:hAnsi="Arial"/>
          <w:spacing w:val="19"/>
          <w:sz w:val="23"/>
        </w:rPr>
        <w:t xml:space="preserve"> </w:t>
      </w:r>
      <w:r w:rsidRPr="00954DC0">
        <w:rPr>
          <w:rFonts w:ascii="Arial" w:hAnsi="Arial"/>
          <w:sz w:val="23"/>
        </w:rPr>
        <w:t>plenos</w:t>
      </w:r>
      <w:r w:rsidRPr="00954DC0">
        <w:rPr>
          <w:rFonts w:ascii="Arial" w:hAnsi="Arial"/>
          <w:spacing w:val="1"/>
          <w:sz w:val="23"/>
        </w:rPr>
        <w:t xml:space="preserve"> </w:t>
      </w:r>
      <w:r w:rsidRPr="00954DC0">
        <w:rPr>
          <w:rFonts w:ascii="Arial" w:hAnsi="Arial"/>
          <w:sz w:val="23"/>
        </w:rPr>
        <w:t>efectos.</w:t>
      </w:r>
      <w:r w:rsidRPr="00954DC0">
        <w:rPr>
          <w:rFonts w:ascii="Arial" w:hAnsi="Arial"/>
          <w:spacing w:val="30"/>
          <w:sz w:val="23"/>
        </w:rPr>
        <w:t xml:space="preserve"> </w:t>
      </w:r>
      <w:r w:rsidRPr="00954DC0">
        <w:rPr>
          <w:rFonts w:ascii="Arial" w:hAnsi="Arial"/>
          <w:sz w:val="23"/>
        </w:rPr>
        <w:t>La</w:t>
      </w:r>
      <w:r w:rsidRPr="00954DC0">
        <w:rPr>
          <w:rFonts w:ascii="Arial" w:hAnsi="Arial"/>
          <w:spacing w:val="5"/>
          <w:sz w:val="23"/>
        </w:rPr>
        <w:t xml:space="preserve"> </w:t>
      </w:r>
      <w:r w:rsidRPr="00954DC0">
        <w:rPr>
          <w:rFonts w:ascii="Arial" w:hAnsi="Arial"/>
          <w:sz w:val="23"/>
        </w:rPr>
        <w:t>interpretación</w:t>
      </w:r>
      <w:r w:rsidRPr="00954DC0">
        <w:rPr>
          <w:rFonts w:ascii="Arial" w:hAnsi="Arial"/>
          <w:spacing w:val="13"/>
          <w:sz w:val="23"/>
        </w:rPr>
        <w:t xml:space="preserve"> </w:t>
      </w:r>
      <w:r w:rsidRPr="00954DC0">
        <w:rPr>
          <w:rFonts w:ascii="Arial" w:hAnsi="Arial"/>
          <w:sz w:val="23"/>
        </w:rPr>
        <w:t>se</w:t>
      </w:r>
      <w:r w:rsidRPr="00954DC0">
        <w:rPr>
          <w:rFonts w:ascii="Arial" w:hAnsi="Arial"/>
          <w:spacing w:val="6"/>
          <w:sz w:val="23"/>
        </w:rPr>
        <w:t xml:space="preserve"> </w:t>
      </w:r>
      <w:r w:rsidRPr="00954DC0">
        <w:rPr>
          <w:rFonts w:ascii="Arial" w:hAnsi="Arial"/>
          <w:sz w:val="23"/>
        </w:rPr>
        <w:t>hará</w:t>
      </w:r>
      <w:r w:rsidRPr="00954DC0">
        <w:rPr>
          <w:rFonts w:ascii="Arial" w:hAnsi="Arial"/>
          <w:spacing w:val="-4"/>
          <w:sz w:val="23"/>
        </w:rPr>
        <w:t xml:space="preserve"> </w:t>
      </w:r>
      <w:r w:rsidRPr="00954DC0">
        <w:rPr>
          <w:rFonts w:ascii="Arial" w:hAnsi="Arial"/>
          <w:sz w:val="23"/>
        </w:rPr>
        <w:t>de</w:t>
      </w:r>
      <w:r w:rsidRPr="00954DC0">
        <w:rPr>
          <w:rFonts w:ascii="Arial" w:hAnsi="Arial"/>
          <w:spacing w:val="-10"/>
          <w:sz w:val="23"/>
        </w:rPr>
        <w:t xml:space="preserve"> </w:t>
      </w:r>
      <w:r w:rsidRPr="00954DC0">
        <w:rPr>
          <w:rFonts w:ascii="Arial" w:hAnsi="Arial"/>
          <w:sz w:val="23"/>
        </w:rPr>
        <w:t>forma</w:t>
      </w:r>
      <w:r w:rsidRPr="00954DC0">
        <w:rPr>
          <w:rFonts w:ascii="Arial" w:hAnsi="Arial"/>
          <w:spacing w:val="26"/>
          <w:sz w:val="23"/>
        </w:rPr>
        <w:t xml:space="preserve"> </w:t>
      </w:r>
      <w:r w:rsidRPr="00954DC0">
        <w:rPr>
          <w:rFonts w:ascii="Arial" w:hAnsi="Arial"/>
          <w:sz w:val="23"/>
        </w:rPr>
        <w:t>integral y</w:t>
      </w:r>
      <w:r w:rsidRPr="00954DC0">
        <w:rPr>
          <w:rFonts w:ascii="Arial" w:hAnsi="Arial"/>
          <w:w w:val="99"/>
          <w:sz w:val="23"/>
        </w:rPr>
        <w:t xml:space="preserve"> </w:t>
      </w:r>
      <w:r w:rsidRPr="00954DC0">
        <w:rPr>
          <w:rFonts w:ascii="Arial" w:hAnsi="Arial"/>
          <w:sz w:val="23"/>
        </w:rPr>
        <w:t>armónica</w:t>
      </w:r>
      <w:r w:rsidRPr="00954DC0">
        <w:rPr>
          <w:rFonts w:ascii="Arial" w:hAnsi="Arial"/>
          <w:spacing w:val="18"/>
          <w:sz w:val="23"/>
        </w:rPr>
        <w:t xml:space="preserve"> </w:t>
      </w:r>
      <w:r w:rsidRPr="00954DC0">
        <w:rPr>
          <w:rFonts w:ascii="Arial" w:hAnsi="Arial"/>
          <w:sz w:val="23"/>
        </w:rPr>
        <w:t>en</w:t>
      </w:r>
      <w:r w:rsidRPr="00954DC0">
        <w:rPr>
          <w:rFonts w:ascii="Arial" w:hAnsi="Arial"/>
          <w:spacing w:val="-2"/>
          <w:sz w:val="23"/>
        </w:rPr>
        <w:t xml:space="preserve"> </w:t>
      </w:r>
      <w:r w:rsidRPr="00954DC0">
        <w:rPr>
          <w:rFonts w:ascii="Arial" w:hAnsi="Arial"/>
          <w:sz w:val="23"/>
        </w:rPr>
        <w:t>conjunto</w:t>
      </w:r>
      <w:r w:rsidRPr="00954DC0">
        <w:rPr>
          <w:rFonts w:ascii="Arial" w:hAnsi="Arial"/>
          <w:spacing w:val="14"/>
          <w:sz w:val="23"/>
        </w:rPr>
        <w:t xml:space="preserve"> </w:t>
      </w:r>
      <w:r w:rsidRPr="00954DC0">
        <w:rPr>
          <w:rFonts w:ascii="Arial" w:hAnsi="Arial"/>
          <w:sz w:val="23"/>
        </w:rPr>
        <w:t>con</w:t>
      </w:r>
      <w:r w:rsidRPr="00954DC0">
        <w:rPr>
          <w:rFonts w:ascii="Arial" w:hAnsi="Arial"/>
          <w:spacing w:val="10"/>
          <w:sz w:val="23"/>
        </w:rPr>
        <w:t xml:space="preserve"> </w:t>
      </w:r>
      <w:r w:rsidRPr="00954DC0">
        <w:rPr>
          <w:rFonts w:ascii="Arial" w:hAnsi="Arial"/>
          <w:sz w:val="23"/>
        </w:rPr>
        <w:t>lo</w:t>
      </w:r>
      <w:r w:rsidRPr="00954DC0">
        <w:rPr>
          <w:rFonts w:ascii="Arial" w:hAnsi="Arial"/>
          <w:spacing w:val="-3"/>
          <w:sz w:val="23"/>
        </w:rPr>
        <w:t xml:space="preserve"> </w:t>
      </w:r>
      <w:r w:rsidRPr="00954DC0">
        <w:rPr>
          <w:rFonts w:ascii="Arial" w:hAnsi="Arial"/>
          <w:sz w:val="23"/>
        </w:rPr>
        <w:t>previsto</w:t>
      </w:r>
      <w:r w:rsidRPr="00954DC0">
        <w:rPr>
          <w:rFonts w:ascii="Arial" w:hAnsi="Arial"/>
          <w:spacing w:val="6"/>
          <w:sz w:val="23"/>
        </w:rPr>
        <w:t xml:space="preserve"> </w:t>
      </w:r>
      <w:r w:rsidRPr="00954DC0">
        <w:rPr>
          <w:rFonts w:ascii="Arial" w:hAnsi="Arial"/>
          <w:sz w:val="23"/>
        </w:rPr>
        <w:t>en</w:t>
      </w:r>
      <w:r w:rsidRPr="00954DC0">
        <w:rPr>
          <w:rFonts w:ascii="Arial" w:hAnsi="Arial"/>
          <w:spacing w:val="2"/>
          <w:sz w:val="23"/>
        </w:rPr>
        <w:t xml:space="preserve"> </w:t>
      </w:r>
      <w:r w:rsidRPr="00954DC0">
        <w:rPr>
          <w:rFonts w:ascii="Arial" w:hAnsi="Arial"/>
          <w:sz w:val="23"/>
        </w:rPr>
        <w:t>el</w:t>
      </w:r>
      <w:r w:rsidRPr="00954DC0">
        <w:rPr>
          <w:rFonts w:ascii="Arial" w:hAnsi="Arial"/>
          <w:spacing w:val="1"/>
          <w:sz w:val="23"/>
        </w:rPr>
        <w:t xml:space="preserve"> </w:t>
      </w:r>
      <w:r w:rsidRPr="00954DC0">
        <w:rPr>
          <w:rFonts w:ascii="Arial" w:hAnsi="Arial"/>
          <w:sz w:val="23"/>
        </w:rPr>
        <w:t>CONVENIO</w:t>
      </w:r>
      <w:r w:rsidRPr="00954DC0">
        <w:rPr>
          <w:rFonts w:ascii="Arial" w:hAnsi="Arial"/>
          <w:spacing w:val="27"/>
          <w:sz w:val="23"/>
        </w:rPr>
        <w:t xml:space="preserve"> </w:t>
      </w:r>
      <w:r w:rsidRPr="00954DC0">
        <w:rPr>
          <w:rFonts w:ascii="Arial" w:hAnsi="Arial"/>
          <w:sz w:val="23"/>
        </w:rPr>
        <w:t>y</w:t>
      </w:r>
      <w:r w:rsidRPr="00954DC0">
        <w:rPr>
          <w:rFonts w:ascii="Arial" w:hAnsi="Arial"/>
          <w:spacing w:val="5"/>
          <w:sz w:val="23"/>
        </w:rPr>
        <w:t xml:space="preserve"> </w:t>
      </w:r>
      <w:r w:rsidRPr="00954DC0">
        <w:rPr>
          <w:rFonts w:ascii="Arial" w:hAnsi="Arial"/>
          <w:sz w:val="23"/>
        </w:rPr>
        <w:t>su</w:t>
      </w:r>
      <w:r w:rsidRPr="00954DC0">
        <w:rPr>
          <w:rFonts w:ascii="Arial" w:hAnsi="Arial"/>
          <w:spacing w:val="-5"/>
          <w:sz w:val="23"/>
        </w:rPr>
        <w:t xml:space="preserve"> </w:t>
      </w:r>
      <w:r w:rsidRPr="00954DC0">
        <w:rPr>
          <w:rFonts w:ascii="Arial" w:hAnsi="Arial"/>
          <w:sz w:val="23"/>
        </w:rPr>
        <w:t>Anexo,</w:t>
      </w:r>
      <w:r w:rsidRPr="00954DC0">
        <w:rPr>
          <w:rFonts w:ascii="Arial" w:hAnsi="Arial"/>
          <w:spacing w:val="26"/>
          <w:sz w:val="23"/>
        </w:rPr>
        <w:t xml:space="preserve"> </w:t>
      </w:r>
      <w:r w:rsidRPr="00954DC0">
        <w:rPr>
          <w:rFonts w:ascii="Arial" w:hAnsi="Arial"/>
          <w:sz w:val="23"/>
        </w:rPr>
        <w:t>por</w:t>
      </w:r>
      <w:r w:rsidRPr="00954DC0">
        <w:rPr>
          <w:rFonts w:ascii="Arial" w:hAnsi="Arial"/>
          <w:spacing w:val="9"/>
          <w:sz w:val="23"/>
        </w:rPr>
        <w:t xml:space="preserve"> </w:t>
      </w:r>
      <w:r w:rsidRPr="00954DC0">
        <w:rPr>
          <w:rFonts w:ascii="Arial" w:hAnsi="Arial"/>
          <w:sz w:val="23"/>
        </w:rPr>
        <w:t>lo</w:t>
      </w:r>
      <w:r w:rsidRPr="00954DC0">
        <w:rPr>
          <w:rFonts w:ascii="Arial" w:hAnsi="Arial"/>
          <w:spacing w:val="-7"/>
          <w:sz w:val="23"/>
        </w:rPr>
        <w:t xml:space="preserve"> </w:t>
      </w:r>
      <w:r w:rsidRPr="00954DC0">
        <w:rPr>
          <w:rFonts w:ascii="Arial" w:hAnsi="Arial"/>
          <w:sz w:val="23"/>
        </w:rPr>
        <w:t>que</w:t>
      </w:r>
      <w:r w:rsidRPr="00954DC0">
        <w:rPr>
          <w:rFonts w:ascii="Arial" w:hAnsi="Arial"/>
          <w:spacing w:val="12"/>
          <w:sz w:val="23"/>
        </w:rPr>
        <w:t xml:space="preserve"> </w:t>
      </w:r>
      <w:r w:rsidRPr="00954DC0">
        <w:rPr>
          <w:rFonts w:ascii="Arial" w:hAnsi="Arial"/>
          <w:sz w:val="23"/>
        </w:rPr>
        <w:t>las</w:t>
      </w:r>
      <w:r w:rsidRPr="00954DC0">
        <w:rPr>
          <w:rFonts w:ascii="Arial" w:hAnsi="Arial"/>
          <w:spacing w:val="1"/>
          <w:sz w:val="23"/>
        </w:rPr>
        <w:t xml:space="preserve"> </w:t>
      </w:r>
      <w:r w:rsidRPr="00954DC0">
        <w:rPr>
          <w:rFonts w:ascii="Arial" w:hAnsi="Arial"/>
          <w:sz w:val="23"/>
        </w:rPr>
        <w:t>palabras con</w:t>
      </w:r>
      <w:r w:rsidRPr="00954DC0">
        <w:rPr>
          <w:rFonts w:ascii="Arial" w:hAnsi="Arial"/>
          <w:spacing w:val="24"/>
          <w:sz w:val="23"/>
        </w:rPr>
        <w:t xml:space="preserve"> </w:t>
      </w:r>
      <w:r w:rsidRPr="00954DC0">
        <w:rPr>
          <w:rFonts w:ascii="Arial" w:hAnsi="Arial"/>
          <w:sz w:val="23"/>
        </w:rPr>
        <w:t>más</w:t>
      </w:r>
      <w:r w:rsidRPr="00954DC0">
        <w:rPr>
          <w:rFonts w:ascii="Arial" w:hAnsi="Arial"/>
          <w:spacing w:val="13"/>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un</w:t>
      </w:r>
      <w:r w:rsidRPr="00954DC0">
        <w:rPr>
          <w:rFonts w:ascii="Arial" w:hAnsi="Arial"/>
          <w:spacing w:val="13"/>
          <w:sz w:val="23"/>
        </w:rPr>
        <w:t xml:space="preserve"> </w:t>
      </w:r>
      <w:r w:rsidRPr="00954DC0">
        <w:rPr>
          <w:rFonts w:ascii="Arial" w:hAnsi="Arial"/>
          <w:sz w:val="23"/>
        </w:rPr>
        <w:t>sentido</w:t>
      </w:r>
      <w:r w:rsidRPr="00954DC0">
        <w:rPr>
          <w:rFonts w:ascii="Arial" w:hAnsi="Arial"/>
          <w:spacing w:val="33"/>
          <w:sz w:val="23"/>
        </w:rPr>
        <w:t xml:space="preserve"> </w:t>
      </w:r>
      <w:r w:rsidRPr="00954DC0">
        <w:rPr>
          <w:rFonts w:ascii="Arial" w:hAnsi="Arial"/>
          <w:sz w:val="23"/>
        </w:rPr>
        <w:t>se</w:t>
      </w:r>
      <w:r w:rsidRPr="00954DC0">
        <w:rPr>
          <w:rFonts w:ascii="Arial" w:hAnsi="Arial"/>
          <w:spacing w:val="26"/>
          <w:sz w:val="23"/>
        </w:rPr>
        <w:t xml:space="preserve"> </w:t>
      </w:r>
      <w:r w:rsidRPr="00954DC0">
        <w:rPr>
          <w:rFonts w:ascii="Arial" w:hAnsi="Arial"/>
          <w:sz w:val="23"/>
        </w:rPr>
        <w:t>interpretarán</w:t>
      </w:r>
      <w:r w:rsidRPr="00954DC0">
        <w:rPr>
          <w:rFonts w:ascii="Arial" w:hAnsi="Arial"/>
          <w:spacing w:val="35"/>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acuerdo</w:t>
      </w:r>
      <w:r w:rsidRPr="00954DC0">
        <w:rPr>
          <w:rFonts w:ascii="Arial" w:hAnsi="Arial"/>
          <w:spacing w:val="33"/>
          <w:sz w:val="23"/>
        </w:rPr>
        <w:t xml:space="preserve"> </w:t>
      </w:r>
      <w:r w:rsidRPr="00954DC0">
        <w:rPr>
          <w:rFonts w:ascii="Arial" w:hAnsi="Arial"/>
          <w:sz w:val="23"/>
        </w:rPr>
        <w:t>a</w:t>
      </w:r>
      <w:r w:rsidRPr="00954DC0">
        <w:rPr>
          <w:rFonts w:ascii="Arial" w:hAnsi="Arial"/>
          <w:spacing w:val="29"/>
          <w:sz w:val="23"/>
        </w:rPr>
        <w:t xml:space="preserve"> </w:t>
      </w:r>
      <w:r w:rsidRPr="00954DC0">
        <w:rPr>
          <w:rFonts w:ascii="Arial" w:hAnsi="Arial"/>
          <w:sz w:val="23"/>
        </w:rPr>
        <w:t>la</w:t>
      </w:r>
      <w:r w:rsidRPr="00954DC0">
        <w:rPr>
          <w:rFonts w:ascii="Arial" w:hAnsi="Arial"/>
          <w:spacing w:val="19"/>
          <w:sz w:val="23"/>
        </w:rPr>
        <w:t xml:space="preserve"> </w:t>
      </w:r>
      <w:r w:rsidRPr="00954DC0">
        <w:rPr>
          <w:rFonts w:ascii="Arial" w:hAnsi="Arial"/>
          <w:sz w:val="23"/>
        </w:rPr>
        <w:t>naturaleza</w:t>
      </w:r>
      <w:r w:rsidRPr="00954DC0">
        <w:rPr>
          <w:rFonts w:ascii="Arial" w:hAnsi="Arial"/>
          <w:spacing w:val="31"/>
          <w:sz w:val="23"/>
        </w:rPr>
        <w:t xml:space="preserve"> </w:t>
      </w:r>
      <w:r w:rsidRPr="00954DC0">
        <w:rPr>
          <w:rFonts w:ascii="Arial" w:hAnsi="Arial"/>
          <w:sz w:val="23"/>
        </w:rPr>
        <w:t>y</w:t>
      </w:r>
      <w:r w:rsidRPr="00954DC0">
        <w:rPr>
          <w:rFonts w:ascii="Arial" w:hAnsi="Arial"/>
          <w:spacing w:val="22"/>
          <w:sz w:val="23"/>
        </w:rPr>
        <w:t xml:space="preserve"> </w:t>
      </w:r>
      <w:r w:rsidRPr="00954DC0">
        <w:rPr>
          <w:rFonts w:ascii="Arial" w:hAnsi="Arial"/>
          <w:sz w:val="23"/>
        </w:rPr>
        <w:t>efectos</w:t>
      </w:r>
      <w:r w:rsidRPr="00954DC0">
        <w:rPr>
          <w:rFonts w:ascii="Arial" w:hAnsi="Arial"/>
          <w:spacing w:val="27"/>
          <w:sz w:val="23"/>
        </w:rPr>
        <w:t xml:space="preserve"> </w:t>
      </w:r>
      <w:r w:rsidRPr="00954DC0">
        <w:rPr>
          <w:rFonts w:ascii="Arial" w:hAnsi="Arial"/>
          <w:sz w:val="23"/>
        </w:rPr>
        <w:t>del</w:t>
      </w:r>
      <w:r w:rsidRPr="00954DC0">
        <w:rPr>
          <w:rFonts w:ascii="Arial" w:hAnsi="Arial"/>
          <w:w w:val="103"/>
          <w:sz w:val="23"/>
        </w:rPr>
        <w:t xml:space="preserve"> </w:t>
      </w:r>
      <w:r w:rsidRPr="00954DC0">
        <w:rPr>
          <w:rFonts w:ascii="Arial" w:hAnsi="Arial"/>
          <w:sz w:val="23"/>
        </w:rPr>
        <w:t>CONVENIO,</w:t>
      </w:r>
      <w:r w:rsidRPr="00954DC0">
        <w:rPr>
          <w:rFonts w:ascii="Arial" w:hAnsi="Arial"/>
          <w:spacing w:val="11"/>
          <w:sz w:val="23"/>
        </w:rPr>
        <w:t xml:space="preserve"> </w:t>
      </w:r>
      <w:r w:rsidRPr="00954DC0">
        <w:rPr>
          <w:rFonts w:ascii="Arial" w:hAnsi="Arial"/>
          <w:sz w:val="23"/>
        </w:rPr>
        <w:t>y</w:t>
      </w:r>
      <w:r w:rsidRPr="00954DC0">
        <w:rPr>
          <w:rFonts w:ascii="Arial" w:hAnsi="Arial"/>
          <w:spacing w:val="5"/>
          <w:sz w:val="23"/>
        </w:rPr>
        <w:t xml:space="preserve"> </w:t>
      </w:r>
      <w:r w:rsidRPr="00954DC0">
        <w:rPr>
          <w:rFonts w:ascii="Arial" w:hAnsi="Arial"/>
          <w:sz w:val="23"/>
        </w:rPr>
        <w:t>en</w:t>
      </w:r>
      <w:r w:rsidRPr="00954DC0">
        <w:rPr>
          <w:rFonts w:ascii="Arial" w:hAnsi="Arial"/>
          <w:spacing w:val="61"/>
          <w:sz w:val="23"/>
        </w:rPr>
        <w:t xml:space="preserve"> </w:t>
      </w:r>
      <w:r w:rsidRPr="00954DC0">
        <w:rPr>
          <w:rFonts w:ascii="Arial" w:hAnsi="Arial"/>
          <w:sz w:val="23"/>
        </w:rPr>
        <w:t>segundo</w:t>
      </w:r>
      <w:r w:rsidRPr="00954DC0">
        <w:rPr>
          <w:rFonts w:ascii="Arial" w:hAnsi="Arial"/>
          <w:spacing w:val="24"/>
          <w:sz w:val="23"/>
        </w:rPr>
        <w:t xml:space="preserve"> </w:t>
      </w:r>
      <w:r w:rsidRPr="00954DC0">
        <w:rPr>
          <w:rFonts w:ascii="Arial" w:hAnsi="Arial"/>
          <w:sz w:val="23"/>
        </w:rPr>
        <w:t>lugar</w:t>
      </w:r>
      <w:r w:rsidRPr="00954DC0">
        <w:rPr>
          <w:rFonts w:ascii="Arial" w:hAnsi="Arial"/>
          <w:spacing w:val="60"/>
          <w:sz w:val="23"/>
        </w:rPr>
        <w:t xml:space="preserve"> </w:t>
      </w:r>
      <w:r w:rsidRPr="00954DC0">
        <w:rPr>
          <w:rFonts w:ascii="Arial" w:hAnsi="Arial"/>
          <w:sz w:val="23"/>
        </w:rPr>
        <w:t>de</w:t>
      </w:r>
      <w:r w:rsidRPr="00954DC0">
        <w:rPr>
          <w:rFonts w:ascii="Arial" w:hAnsi="Arial"/>
          <w:spacing w:val="57"/>
          <w:sz w:val="23"/>
        </w:rPr>
        <w:t xml:space="preserve"> </w:t>
      </w:r>
      <w:r w:rsidRPr="00954DC0">
        <w:rPr>
          <w:rFonts w:ascii="Arial" w:hAnsi="Arial"/>
          <w:sz w:val="23"/>
        </w:rPr>
        <w:t>su</w:t>
      </w:r>
      <w:r w:rsidRPr="00954DC0">
        <w:rPr>
          <w:rFonts w:ascii="Arial" w:hAnsi="Arial"/>
          <w:spacing w:val="48"/>
          <w:sz w:val="23"/>
        </w:rPr>
        <w:t xml:space="preserve"> </w:t>
      </w:r>
      <w:r w:rsidRPr="00954DC0">
        <w:rPr>
          <w:rFonts w:ascii="Arial" w:hAnsi="Arial"/>
          <w:sz w:val="23"/>
        </w:rPr>
        <w:t>Anexo</w:t>
      </w:r>
      <w:r w:rsidRPr="00954DC0">
        <w:rPr>
          <w:rFonts w:ascii="Arial" w:hAnsi="Arial"/>
          <w:spacing w:val="6"/>
          <w:sz w:val="23"/>
        </w:rPr>
        <w:t xml:space="preserve"> </w:t>
      </w:r>
      <w:r w:rsidRPr="00954DC0">
        <w:rPr>
          <w:rFonts w:ascii="Arial" w:hAnsi="Arial"/>
          <w:sz w:val="23"/>
        </w:rPr>
        <w:t>y,</w:t>
      </w:r>
      <w:r w:rsidRPr="00954DC0">
        <w:rPr>
          <w:rFonts w:ascii="Arial" w:hAnsi="Arial"/>
          <w:spacing w:val="3"/>
          <w:sz w:val="23"/>
        </w:rPr>
        <w:t xml:space="preserve"> </w:t>
      </w:r>
      <w:r w:rsidRPr="00954DC0">
        <w:rPr>
          <w:rFonts w:ascii="Arial" w:hAnsi="Arial"/>
          <w:sz w:val="23"/>
        </w:rPr>
        <w:t>en</w:t>
      </w:r>
      <w:r w:rsidRPr="00954DC0">
        <w:rPr>
          <w:rFonts w:ascii="Arial" w:hAnsi="Arial"/>
          <w:spacing w:val="60"/>
          <w:sz w:val="23"/>
        </w:rPr>
        <w:t xml:space="preserve"> </w:t>
      </w:r>
      <w:r w:rsidRPr="00954DC0">
        <w:rPr>
          <w:rFonts w:ascii="Arial" w:hAnsi="Arial"/>
          <w:sz w:val="23"/>
        </w:rPr>
        <w:t>su</w:t>
      </w:r>
      <w:r w:rsidRPr="00954DC0">
        <w:rPr>
          <w:rFonts w:ascii="Arial" w:hAnsi="Arial"/>
          <w:spacing w:val="57"/>
          <w:sz w:val="23"/>
        </w:rPr>
        <w:t xml:space="preserve"> </w:t>
      </w:r>
      <w:r w:rsidRPr="00954DC0">
        <w:rPr>
          <w:rFonts w:ascii="Arial" w:hAnsi="Arial"/>
          <w:sz w:val="23"/>
        </w:rPr>
        <w:t>defecto,</w:t>
      </w:r>
      <w:r w:rsidRPr="00954DC0">
        <w:rPr>
          <w:rFonts w:ascii="Arial" w:hAnsi="Arial"/>
          <w:spacing w:val="11"/>
          <w:sz w:val="23"/>
        </w:rPr>
        <w:t xml:space="preserve"> </w:t>
      </w:r>
      <w:r w:rsidRPr="00954DC0">
        <w:rPr>
          <w:rFonts w:ascii="Arial" w:hAnsi="Arial"/>
          <w:sz w:val="23"/>
        </w:rPr>
        <w:t>se</w:t>
      </w:r>
      <w:r w:rsidRPr="00954DC0">
        <w:rPr>
          <w:rFonts w:ascii="Arial" w:hAnsi="Arial"/>
          <w:spacing w:val="59"/>
          <w:sz w:val="23"/>
        </w:rPr>
        <w:t xml:space="preserve"> </w:t>
      </w:r>
      <w:r w:rsidRPr="00954DC0">
        <w:rPr>
          <w:rFonts w:ascii="Arial" w:hAnsi="Arial"/>
          <w:sz w:val="23"/>
        </w:rPr>
        <w:t>estará</w:t>
      </w:r>
      <w:r w:rsidRPr="00954DC0">
        <w:rPr>
          <w:rFonts w:ascii="Arial" w:hAnsi="Arial"/>
          <w:spacing w:val="7"/>
          <w:sz w:val="23"/>
        </w:rPr>
        <w:t xml:space="preserve"> </w:t>
      </w:r>
      <w:r w:rsidRPr="00954DC0">
        <w:rPr>
          <w:rFonts w:ascii="Arial" w:hAnsi="Arial"/>
          <w:sz w:val="23"/>
        </w:rPr>
        <w:t>de</w:t>
      </w:r>
      <w:r w:rsidRPr="00954DC0">
        <w:rPr>
          <w:rFonts w:ascii="Arial" w:hAnsi="Arial"/>
          <w:spacing w:val="53"/>
          <w:sz w:val="23"/>
        </w:rPr>
        <w:t xml:space="preserve"> </w:t>
      </w:r>
      <w:r w:rsidRPr="00954DC0">
        <w:rPr>
          <w:rFonts w:ascii="Arial" w:hAnsi="Arial"/>
          <w:sz w:val="23"/>
        </w:rPr>
        <w:t>forma</w:t>
      </w:r>
      <w:r w:rsidRPr="00954DC0">
        <w:rPr>
          <w:rFonts w:ascii="Arial" w:hAnsi="Arial"/>
          <w:w w:val="99"/>
          <w:sz w:val="23"/>
        </w:rPr>
        <w:t xml:space="preserve"> </w:t>
      </w:r>
      <w:r w:rsidRPr="00954DC0">
        <w:rPr>
          <w:rFonts w:ascii="Arial" w:hAnsi="Arial"/>
          <w:sz w:val="23"/>
        </w:rPr>
        <w:t>sucesiva</w:t>
      </w:r>
      <w:r w:rsidRPr="00954DC0">
        <w:rPr>
          <w:rFonts w:ascii="Arial" w:hAnsi="Arial"/>
          <w:spacing w:val="11"/>
          <w:sz w:val="23"/>
        </w:rPr>
        <w:t xml:space="preserve"> </w:t>
      </w:r>
      <w:r w:rsidRPr="00954DC0">
        <w:rPr>
          <w:rFonts w:ascii="Arial" w:hAnsi="Arial"/>
          <w:sz w:val="23"/>
        </w:rPr>
        <w:t>a</w:t>
      </w:r>
      <w:r w:rsidRPr="00954DC0">
        <w:rPr>
          <w:rFonts w:ascii="Arial" w:hAnsi="Arial"/>
          <w:spacing w:val="4"/>
          <w:sz w:val="23"/>
        </w:rPr>
        <w:t xml:space="preserve"> </w:t>
      </w:r>
      <w:r w:rsidRPr="00954DC0">
        <w:rPr>
          <w:rFonts w:ascii="Arial" w:hAnsi="Arial"/>
          <w:sz w:val="23"/>
        </w:rPr>
        <w:t>lo</w:t>
      </w:r>
      <w:r w:rsidRPr="00954DC0">
        <w:rPr>
          <w:rFonts w:ascii="Arial" w:hAnsi="Arial"/>
          <w:spacing w:val="-9"/>
          <w:sz w:val="23"/>
        </w:rPr>
        <w:t xml:space="preserve"> </w:t>
      </w:r>
      <w:r w:rsidRPr="00954DC0">
        <w:rPr>
          <w:rFonts w:ascii="Arial" w:hAnsi="Arial"/>
          <w:sz w:val="23"/>
        </w:rPr>
        <w:t>siguiente:</w:t>
      </w:r>
    </w:p>
    <w:p w:rsidR="007A4BDD" w:rsidRPr="00954DC0" w:rsidRDefault="007A4BDD">
      <w:pPr>
        <w:spacing w:before="2"/>
        <w:rPr>
          <w:rFonts w:ascii="Arial" w:eastAsia="Arial" w:hAnsi="Arial" w:cs="Arial"/>
          <w:sz w:val="29"/>
          <w:szCs w:val="29"/>
        </w:rPr>
      </w:pPr>
    </w:p>
    <w:p w:rsidR="007A4BDD" w:rsidRPr="00954DC0" w:rsidRDefault="00B80A62">
      <w:pPr>
        <w:numPr>
          <w:ilvl w:val="0"/>
          <w:numId w:val="21"/>
        </w:numPr>
        <w:tabs>
          <w:tab w:val="left" w:pos="854"/>
        </w:tabs>
        <w:ind w:hanging="364"/>
        <w:rPr>
          <w:rFonts w:ascii="Arial" w:eastAsia="Arial" w:hAnsi="Arial" w:cs="Arial"/>
          <w:sz w:val="23"/>
          <w:szCs w:val="23"/>
        </w:rPr>
      </w:pPr>
      <w:r w:rsidRPr="00954DC0">
        <w:rPr>
          <w:rFonts w:ascii="Arial"/>
          <w:sz w:val="23"/>
        </w:rPr>
        <w:t>En</w:t>
      </w:r>
      <w:r w:rsidRPr="00954DC0">
        <w:rPr>
          <w:rFonts w:ascii="Arial"/>
          <w:spacing w:val="-11"/>
          <w:sz w:val="23"/>
        </w:rPr>
        <w:t xml:space="preserve"> </w:t>
      </w:r>
      <w:r w:rsidRPr="00954DC0">
        <w:rPr>
          <w:rFonts w:ascii="Arial"/>
          <w:sz w:val="23"/>
        </w:rPr>
        <w:t>primer</w:t>
      </w:r>
      <w:r w:rsidRPr="00954DC0">
        <w:rPr>
          <w:rFonts w:ascii="Arial"/>
          <w:spacing w:val="9"/>
          <w:sz w:val="23"/>
        </w:rPr>
        <w:t xml:space="preserve"> </w:t>
      </w:r>
      <w:r w:rsidRPr="00954DC0">
        <w:rPr>
          <w:rFonts w:ascii="Arial"/>
          <w:sz w:val="23"/>
        </w:rPr>
        <w:t>lugar,</w:t>
      </w:r>
      <w:r w:rsidRPr="00954DC0">
        <w:rPr>
          <w:rFonts w:ascii="Arial"/>
          <w:spacing w:val="6"/>
          <w:sz w:val="23"/>
        </w:rPr>
        <w:t xml:space="preserve"> </w:t>
      </w:r>
      <w:r w:rsidRPr="00954DC0">
        <w:rPr>
          <w:rFonts w:ascii="Arial"/>
          <w:sz w:val="23"/>
        </w:rPr>
        <w:t>a</w:t>
      </w:r>
      <w:r w:rsidRPr="00954DC0">
        <w:rPr>
          <w:rFonts w:ascii="Arial"/>
          <w:spacing w:val="9"/>
          <w:sz w:val="23"/>
        </w:rPr>
        <w:t xml:space="preserve"> </w:t>
      </w:r>
      <w:r w:rsidRPr="00954DC0">
        <w:rPr>
          <w:rFonts w:ascii="Arial"/>
          <w:sz w:val="23"/>
        </w:rPr>
        <w:t>lo</w:t>
      </w:r>
      <w:r w:rsidRPr="00954DC0">
        <w:rPr>
          <w:rFonts w:ascii="Arial"/>
          <w:spacing w:val="-11"/>
          <w:sz w:val="23"/>
        </w:rPr>
        <w:t xml:space="preserve"> </w:t>
      </w:r>
      <w:r w:rsidRPr="00954DC0">
        <w:rPr>
          <w:rFonts w:ascii="Arial"/>
          <w:sz w:val="23"/>
        </w:rPr>
        <w:t>expresamente</w:t>
      </w:r>
      <w:r w:rsidRPr="00954DC0">
        <w:rPr>
          <w:rFonts w:ascii="Arial"/>
          <w:spacing w:val="30"/>
          <w:sz w:val="23"/>
        </w:rPr>
        <w:t xml:space="preserve"> </w:t>
      </w:r>
      <w:r w:rsidRPr="00954DC0">
        <w:rPr>
          <w:rFonts w:ascii="Arial"/>
          <w:sz w:val="23"/>
        </w:rPr>
        <w:t>previsto</w:t>
      </w:r>
      <w:r w:rsidRPr="00954DC0">
        <w:rPr>
          <w:rFonts w:ascii="Arial"/>
          <w:spacing w:val="1"/>
          <w:sz w:val="23"/>
        </w:rPr>
        <w:t xml:space="preserve"> </w:t>
      </w:r>
      <w:r w:rsidRPr="00954DC0">
        <w:rPr>
          <w:rFonts w:ascii="Arial"/>
          <w:sz w:val="23"/>
        </w:rPr>
        <w:t>en</w:t>
      </w:r>
      <w:r w:rsidRPr="00954DC0">
        <w:rPr>
          <w:rFonts w:ascii="Arial"/>
          <w:spacing w:val="3"/>
          <w:sz w:val="23"/>
        </w:rPr>
        <w:t xml:space="preserve"> </w:t>
      </w:r>
      <w:r w:rsidRPr="00954DC0">
        <w:rPr>
          <w:rFonts w:ascii="Arial"/>
          <w:sz w:val="23"/>
        </w:rPr>
        <w:t>la</w:t>
      </w:r>
      <w:r w:rsidRPr="00954DC0">
        <w:rPr>
          <w:rFonts w:ascii="Arial"/>
          <w:spacing w:val="3"/>
          <w:sz w:val="23"/>
        </w:rPr>
        <w:t xml:space="preserve"> </w:t>
      </w:r>
      <w:r w:rsidRPr="00954DC0">
        <w:rPr>
          <w:rFonts w:ascii="Arial"/>
          <w:sz w:val="23"/>
        </w:rPr>
        <w:t>Ley;</w:t>
      </w:r>
    </w:p>
    <w:p w:rsidR="007A4BDD" w:rsidRPr="00954DC0" w:rsidRDefault="00B80A62">
      <w:pPr>
        <w:numPr>
          <w:ilvl w:val="0"/>
          <w:numId w:val="21"/>
        </w:numPr>
        <w:tabs>
          <w:tab w:val="left" w:pos="854"/>
        </w:tabs>
        <w:spacing w:before="66" w:line="291" w:lineRule="auto"/>
        <w:ind w:right="127" w:hanging="364"/>
        <w:jc w:val="both"/>
        <w:rPr>
          <w:rFonts w:ascii="Arial" w:eastAsia="Arial" w:hAnsi="Arial" w:cs="Arial"/>
          <w:sz w:val="23"/>
          <w:szCs w:val="23"/>
        </w:rPr>
      </w:pPr>
      <w:r w:rsidRPr="00954DC0">
        <w:rPr>
          <w:rFonts w:ascii="Arial" w:hAnsi="Arial"/>
          <w:sz w:val="23"/>
        </w:rPr>
        <w:t>En</w:t>
      </w:r>
      <w:r w:rsidRPr="00954DC0">
        <w:rPr>
          <w:rFonts w:ascii="Arial" w:hAnsi="Arial"/>
          <w:spacing w:val="31"/>
          <w:sz w:val="23"/>
        </w:rPr>
        <w:t xml:space="preserve"> </w:t>
      </w:r>
      <w:r w:rsidRPr="00954DC0">
        <w:rPr>
          <w:rFonts w:ascii="Arial" w:hAnsi="Arial"/>
          <w:sz w:val="23"/>
        </w:rPr>
        <w:t>segundo</w:t>
      </w:r>
      <w:r w:rsidRPr="00954DC0">
        <w:rPr>
          <w:rFonts w:ascii="Arial" w:hAnsi="Arial"/>
          <w:spacing w:val="4"/>
          <w:sz w:val="23"/>
        </w:rPr>
        <w:t xml:space="preserve"> </w:t>
      </w:r>
      <w:r w:rsidRPr="00954DC0">
        <w:rPr>
          <w:rFonts w:ascii="Arial" w:hAnsi="Arial"/>
          <w:sz w:val="23"/>
        </w:rPr>
        <w:t>lugar</w:t>
      </w:r>
      <w:r w:rsidRPr="00954DC0">
        <w:rPr>
          <w:rFonts w:ascii="Arial" w:hAnsi="Arial"/>
          <w:spacing w:val="40"/>
          <w:sz w:val="23"/>
        </w:rPr>
        <w:t xml:space="preserve"> </w:t>
      </w:r>
      <w:r w:rsidRPr="00954DC0">
        <w:rPr>
          <w:rFonts w:ascii="Arial" w:hAnsi="Arial"/>
          <w:sz w:val="23"/>
        </w:rPr>
        <w:t>y</w:t>
      </w:r>
      <w:r w:rsidRPr="00954DC0">
        <w:rPr>
          <w:rFonts w:ascii="Arial" w:hAnsi="Arial"/>
          <w:spacing w:val="48"/>
          <w:sz w:val="23"/>
        </w:rPr>
        <w:t xml:space="preserve"> </w:t>
      </w:r>
      <w:r w:rsidRPr="00954DC0">
        <w:rPr>
          <w:rFonts w:ascii="Arial" w:hAnsi="Arial"/>
          <w:sz w:val="23"/>
        </w:rPr>
        <w:t>en</w:t>
      </w:r>
      <w:r w:rsidRPr="00954DC0">
        <w:rPr>
          <w:rFonts w:ascii="Arial" w:hAnsi="Arial"/>
          <w:spacing w:val="35"/>
          <w:sz w:val="23"/>
        </w:rPr>
        <w:t xml:space="preserve"> </w:t>
      </w:r>
      <w:r w:rsidRPr="00954DC0">
        <w:rPr>
          <w:rFonts w:ascii="Arial" w:hAnsi="Arial"/>
          <w:sz w:val="23"/>
        </w:rPr>
        <w:t>tanto</w:t>
      </w:r>
      <w:r w:rsidRPr="00954DC0">
        <w:rPr>
          <w:rFonts w:ascii="Arial" w:hAnsi="Arial"/>
          <w:spacing w:val="49"/>
          <w:sz w:val="23"/>
        </w:rPr>
        <w:t xml:space="preserve"> </w:t>
      </w:r>
      <w:r w:rsidRPr="00954DC0">
        <w:rPr>
          <w:rFonts w:ascii="Arial" w:hAnsi="Arial"/>
          <w:sz w:val="23"/>
        </w:rPr>
        <w:t>estén</w:t>
      </w:r>
      <w:r w:rsidRPr="00954DC0">
        <w:rPr>
          <w:rFonts w:ascii="Arial" w:hAnsi="Arial"/>
          <w:spacing w:val="46"/>
          <w:sz w:val="23"/>
        </w:rPr>
        <w:t xml:space="preserve"> </w:t>
      </w:r>
      <w:r w:rsidRPr="00954DC0">
        <w:rPr>
          <w:rFonts w:ascii="Arial" w:hAnsi="Arial"/>
          <w:sz w:val="23"/>
        </w:rPr>
        <w:t>vigentes,</w:t>
      </w:r>
      <w:r w:rsidRPr="00954DC0">
        <w:rPr>
          <w:rFonts w:ascii="Arial" w:hAnsi="Arial"/>
          <w:spacing w:val="8"/>
          <w:sz w:val="23"/>
        </w:rPr>
        <w:t xml:space="preserve"> </w:t>
      </w:r>
      <w:r w:rsidRPr="00954DC0">
        <w:rPr>
          <w:rFonts w:ascii="Arial" w:hAnsi="Arial"/>
          <w:sz w:val="23"/>
        </w:rPr>
        <w:t>a</w:t>
      </w:r>
      <w:r w:rsidRPr="00954DC0">
        <w:rPr>
          <w:rFonts w:ascii="Arial" w:hAnsi="Arial"/>
          <w:spacing w:val="55"/>
          <w:sz w:val="23"/>
        </w:rPr>
        <w:t xml:space="preserve"> </w:t>
      </w:r>
      <w:r w:rsidRPr="00954DC0">
        <w:rPr>
          <w:rFonts w:ascii="Arial" w:hAnsi="Arial"/>
          <w:sz w:val="23"/>
        </w:rPr>
        <w:t>lo</w:t>
      </w:r>
      <w:r w:rsidRPr="00954DC0">
        <w:rPr>
          <w:rFonts w:ascii="Arial" w:hAnsi="Arial"/>
          <w:spacing w:val="36"/>
          <w:sz w:val="23"/>
        </w:rPr>
        <w:t xml:space="preserve"> </w:t>
      </w:r>
      <w:r w:rsidRPr="00954DC0">
        <w:rPr>
          <w:rFonts w:ascii="Arial" w:hAnsi="Arial"/>
          <w:sz w:val="23"/>
        </w:rPr>
        <w:t>expresamente</w:t>
      </w:r>
      <w:r w:rsidRPr="00954DC0">
        <w:rPr>
          <w:rFonts w:ascii="Arial" w:hAnsi="Arial"/>
          <w:spacing w:val="5"/>
          <w:sz w:val="23"/>
        </w:rPr>
        <w:t xml:space="preserve"> </w:t>
      </w:r>
      <w:r w:rsidRPr="00954DC0">
        <w:rPr>
          <w:rFonts w:ascii="Arial" w:hAnsi="Arial"/>
          <w:sz w:val="23"/>
        </w:rPr>
        <w:t>previsto</w:t>
      </w:r>
      <w:r w:rsidRPr="00954DC0">
        <w:rPr>
          <w:rFonts w:ascii="Arial" w:hAnsi="Arial"/>
          <w:spacing w:val="45"/>
          <w:sz w:val="23"/>
        </w:rPr>
        <w:t xml:space="preserve"> </w:t>
      </w:r>
      <w:r w:rsidRPr="00954DC0">
        <w:rPr>
          <w:rFonts w:ascii="Arial" w:hAnsi="Arial"/>
          <w:sz w:val="23"/>
        </w:rPr>
        <w:t>en</w:t>
      </w:r>
      <w:r w:rsidRPr="00954DC0">
        <w:rPr>
          <w:rFonts w:ascii="Arial" w:hAnsi="Arial"/>
          <w:spacing w:val="55"/>
          <w:sz w:val="23"/>
        </w:rPr>
        <w:t xml:space="preserve"> </w:t>
      </w:r>
      <w:r w:rsidRPr="00954DC0">
        <w:rPr>
          <w:rFonts w:ascii="Arial" w:hAnsi="Arial"/>
          <w:sz w:val="23"/>
        </w:rPr>
        <w:t>las</w:t>
      </w:r>
      <w:r w:rsidRPr="00954DC0">
        <w:rPr>
          <w:rFonts w:ascii="Arial" w:hAnsi="Arial"/>
          <w:w w:val="99"/>
          <w:sz w:val="23"/>
        </w:rPr>
        <w:t xml:space="preserve"> </w:t>
      </w:r>
      <w:r w:rsidRPr="00954DC0">
        <w:rPr>
          <w:rFonts w:ascii="Arial" w:hAnsi="Arial"/>
          <w:sz w:val="23"/>
        </w:rPr>
        <w:t>Medidas</w:t>
      </w:r>
      <w:r w:rsidRPr="00954DC0">
        <w:rPr>
          <w:rFonts w:ascii="Arial" w:hAnsi="Arial"/>
          <w:spacing w:val="1"/>
          <w:sz w:val="23"/>
        </w:rPr>
        <w:t xml:space="preserve"> </w:t>
      </w:r>
      <w:r w:rsidRPr="00954DC0">
        <w:rPr>
          <w:rFonts w:ascii="Arial" w:hAnsi="Arial"/>
          <w:sz w:val="23"/>
        </w:rPr>
        <w:t>de</w:t>
      </w:r>
      <w:r w:rsidRPr="00954DC0">
        <w:rPr>
          <w:rFonts w:ascii="Arial" w:hAnsi="Arial"/>
          <w:spacing w:val="7"/>
          <w:sz w:val="23"/>
        </w:rPr>
        <w:t xml:space="preserve"> </w:t>
      </w:r>
      <w:r w:rsidRPr="00954DC0">
        <w:rPr>
          <w:rFonts w:ascii="Arial" w:hAnsi="Arial"/>
          <w:sz w:val="23"/>
        </w:rPr>
        <w:t>Preponderancia</w:t>
      </w:r>
      <w:r w:rsidRPr="00954DC0">
        <w:rPr>
          <w:rFonts w:ascii="Arial" w:hAnsi="Arial"/>
          <w:spacing w:val="30"/>
          <w:sz w:val="23"/>
        </w:rPr>
        <w:t xml:space="preserve"> </w:t>
      </w:r>
      <w:r w:rsidRPr="00954DC0">
        <w:rPr>
          <w:rFonts w:ascii="Arial" w:hAnsi="Arial"/>
          <w:sz w:val="23"/>
        </w:rPr>
        <w:t>impuestas</w:t>
      </w:r>
      <w:r w:rsidRPr="00954DC0">
        <w:rPr>
          <w:rFonts w:ascii="Arial" w:hAnsi="Arial"/>
          <w:spacing w:val="14"/>
          <w:sz w:val="23"/>
        </w:rPr>
        <w:t xml:space="preserve"> </w:t>
      </w:r>
      <w:r w:rsidRPr="00954DC0">
        <w:rPr>
          <w:rFonts w:ascii="Arial" w:hAnsi="Arial"/>
          <w:sz w:val="23"/>
        </w:rPr>
        <w:t>por</w:t>
      </w:r>
      <w:r w:rsidRPr="00954DC0">
        <w:rPr>
          <w:rFonts w:ascii="Arial" w:hAnsi="Arial"/>
          <w:spacing w:val="-4"/>
          <w:sz w:val="23"/>
        </w:rPr>
        <w:t xml:space="preserve"> </w:t>
      </w:r>
      <w:r w:rsidRPr="00954DC0">
        <w:rPr>
          <w:rFonts w:ascii="Arial" w:hAnsi="Arial"/>
          <w:sz w:val="23"/>
        </w:rPr>
        <w:t>el</w:t>
      </w:r>
      <w:r w:rsidRPr="00954DC0">
        <w:rPr>
          <w:rFonts w:ascii="Arial" w:hAnsi="Arial"/>
          <w:spacing w:val="8"/>
          <w:sz w:val="23"/>
        </w:rPr>
        <w:t xml:space="preserve"> </w:t>
      </w:r>
      <w:r w:rsidRPr="00954DC0">
        <w:rPr>
          <w:rFonts w:ascii="Arial" w:hAnsi="Arial"/>
          <w:sz w:val="23"/>
        </w:rPr>
        <w:t>IFT;</w:t>
      </w:r>
    </w:p>
    <w:p w:rsidR="007A4BDD" w:rsidRPr="00954DC0" w:rsidRDefault="00B80A62">
      <w:pPr>
        <w:numPr>
          <w:ilvl w:val="0"/>
          <w:numId w:val="21"/>
        </w:numPr>
        <w:tabs>
          <w:tab w:val="left" w:pos="854"/>
        </w:tabs>
        <w:spacing w:before="11" w:line="287" w:lineRule="auto"/>
        <w:ind w:right="122" w:hanging="364"/>
        <w:jc w:val="both"/>
        <w:rPr>
          <w:rFonts w:ascii="Arial" w:eastAsia="Arial" w:hAnsi="Arial" w:cs="Arial"/>
          <w:sz w:val="23"/>
          <w:szCs w:val="23"/>
        </w:rPr>
      </w:pPr>
      <w:r w:rsidRPr="00954DC0">
        <w:rPr>
          <w:rFonts w:ascii="Arial" w:hAnsi="Arial"/>
          <w:sz w:val="23"/>
        </w:rPr>
        <w:t>En</w:t>
      </w:r>
      <w:r w:rsidRPr="00954DC0">
        <w:rPr>
          <w:rFonts w:ascii="Arial" w:hAnsi="Arial"/>
          <w:spacing w:val="4"/>
          <w:sz w:val="23"/>
        </w:rPr>
        <w:t xml:space="preserve"> </w:t>
      </w:r>
      <w:r w:rsidRPr="00954DC0">
        <w:rPr>
          <w:rFonts w:ascii="Arial" w:hAnsi="Arial"/>
          <w:sz w:val="23"/>
        </w:rPr>
        <w:t>tercer</w:t>
      </w:r>
      <w:r w:rsidRPr="00954DC0">
        <w:rPr>
          <w:rFonts w:ascii="Arial" w:hAnsi="Arial"/>
          <w:spacing w:val="46"/>
          <w:sz w:val="23"/>
        </w:rPr>
        <w:t xml:space="preserve"> </w:t>
      </w:r>
      <w:r w:rsidRPr="00954DC0">
        <w:rPr>
          <w:rFonts w:ascii="Arial" w:hAnsi="Arial"/>
          <w:sz w:val="23"/>
        </w:rPr>
        <w:t>lugar,</w:t>
      </w:r>
      <w:r w:rsidRPr="00954DC0">
        <w:rPr>
          <w:rFonts w:ascii="Arial" w:hAnsi="Arial"/>
          <w:spacing w:val="32"/>
          <w:sz w:val="23"/>
        </w:rPr>
        <w:t xml:space="preserve"> </w:t>
      </w:r>
      <w:r w:rsidRPr="00954DC0">
        <w:rPr>
          <w:rFonts w:ascii="Arial" w:hAnsi="Arial"/>
          <w:sz w:val="23"/>
        </w:rPr>
        <w:t>a</w:t>
      </w:r>
      <w:r w:rsidRPr="00954DC0">
        <w:rPr>
          <w:rFonts w:ascii="Arial" w:hAnsi="Arial"/>
          <w:spacing w:val="32"/>
          <w:sz w:val="23"/>
        </w:rPr>
        <w:t xml:space="preserve"> </w:t>
      </w:r>
      <w:r w:rsidRPr="00954DC0">
        <w:rPr>
          <w:rFonts w:ascii="Arial" w:hAnsi="Arial"/>
          <w:sz w:val="23"/>
        </w:rPr>
        <w:t>lo</w:t>
      </w:r>
      <w:r w:rsidRPr="00954DC0">
        <w:rPr>
          <w:rFonts w:ascii="Arial" w:hAnsi="Arial"/>
          <w:spacing w:val="19"/>
          <w:sz w:val="23"/>
        </w:rPr>
        <w:t xml:space="preserve"> </w:t>
      </w:r>
      <w:r w:rsidRPr="00954DC0">
        <w:rPr>
          <w:rFonts w:ascii="Arial" w:hAnsi="Arial"/>
          <w:sz w:val="23"/>
        </w:rPr>
        <w:t>expresamente</w:t>
      </w:r>
      <w:r w:rsidRPr="00954DC0">
        <w:rPr>
          <w:rFonts w:ascii="Arial" w:hAnsi="Arial"/>
          <w:spacing w:val="51"/>
          <w:sz w:val="23"/>
        </w:rPr>
        <w:t xml:space="preserve"> </w:t>
      </w:r>
      <w:r w:rsidRPr="00954DC0">
        <w:rPr>
          <w:rFonts w:ascii="Arial" w:hAnsi="Arial"/>
          <w:sz w:val="23"/>
        </w:rPr>
        <w:t>previsto</w:t>
      </w:r>
      <w:r w:rsidRPr="00954DC0">
        <w:rPr>
          <w:rFonts w:ascii="Arial" w:hAnsi="Arial"/>
          <w:spacing w:val="23"/>
          <w:sz w:val="23"/>
        </w:rPr>
        <w:t xml:space="preserve"> </w:t>
      </w:r>
      <w:r w:rsidRPr="00954DC0">
        <w:rPr>
          <w:rFonts w:ascii="Arial" w:hAnsi="Arial"/>
          <w:sz w:val="23"/>
        </w:rPr>
        <w:t>en</w:t>
      </w:r>
      <w:r w:rsidRPr="00954DC0">
        <w:rPr>
          <w:rFonts w:ascii="Arial" w:hAnsi="Arial"/>
          <w:spacing w:val="18"/>
          <w:sz w:val="23"/>
        </w:rPr>
        <w:t xml:space="preserve"> </w:t>
      </w:r>
      <w:r w:rsidRPr="00954DC0">
        <w:rPr>
          <w:rFonts w:ascii="Arial" w:hAnsi="Arial"/>
          <w:sz w:val="23"/>
        </w:rPr>
        <w:t>el</w:t>
      </w:r>
      <w:r w:rsidRPr="00954DC0">
        <w:rPr>
          <w:rFonts w:ascii="Arial" w:hAnsi="Arial"/>
          <w:spacing w:val="6"/>
          <w:sz w:val="23"/>
        </w:rPr>
        <w:t xml:space="preserve"> </w:t>
      </w:r>
      <w:r w:rsidRPr="00954DC0">
        <w:rPr>
          <w:rFonts w:ascii="Arial" w:hAnsi="Arial"/>
          <w:sz w:val="23"/>
        </w:rPr>
        <w:t>Acuerdo</w:t>
      </w:r>
      <w:r w:rsidRPr="00954DC0">
        <w:rPr>
          <w:rFonts w:ascii="Arial" w:hAnsi="Arial"/>
          <w:spacing w:val="57"/>
          <w:sz w:val="23"/>
        </w:rPr>
        <w:t xml:space="preserve"> </w:t>
      </w:r>
      <w:r w:rsidRPr="00954DC0">
        <w:rPr>
          <w:rFonts w:ascii="Arial" w:hAnsi="Arial"/>
          <w:sz w:val="23"/>
        </w:rPr>
        <w:t>P/IFT/EXT/181214/279</w:t>
      </w:r>
      <w:r w:rsidRPr="00954DC0">
        <w:rPr>
          <w:rFonts w:ascii="Arial" w:hAnsi="Arial"/>
          <w:w w:val="99"/>
          <w:sz w:val="23"/>
        </w:rPr>
        <w:t xml:space="preserve"> </w:t>
      </w:r>
      <w:r w:rsidRPr="00954DC0">
        <w:rPr>
          <w:rFonts w:ascii="Arial" w:hAnsi="Arial"/>
          <w:sz w:val="23"/>
        </w:rPr>
        <w:t>para</w:t>
      </w:r>
      <w:r w:rsidRPr="00954DC0">
        <w:rPr>
          <w:rFonts w:ascii="Arial" w:hAnsi="Arial"/>
          <w:spacing w:val="36"/>
          <w:sz w:val="23"/>
        </w:rPr>
        <w:t xml:space="preserve"> </w:t>
      </w:r>
      <w:r w:rsidRPr="00954DC0">
        <w:rPr>
          <w:rFonts w:ascii="Arial" w:hAnsi="Arial"/>
          <w:sz w:val="23"/>
        </w:rPr>
        <w:t>la</w:t>
      </w:r>
      <w:r w:rsidRPr="00954DC0">
        <w:rPr>
          <w:rFonts w:ascii="Arial" w:hAnsi="Arial"/>
          <w:spacing w:val="30"/>
          <w:sz w:val="23"/>
        </w:rPr>
        <w:t xml:space="preserve"> </w:t>
      </w:r>
      <w:r w:rsidRPr="00954DC0">
        <w:rPr>
          <w:rFonts w:ascii="Arial" w:hAnsi="Arial"/>
          <w:sz w:val="23"/>
        </w:rPr>
        <w:t>abstención</w:t>
      </w:r>
      <w:r w:rsidRPr="00954DC0">
        <w:rPr>
          <w:rFonts w:ascii="Arial" w:hAnsi="Arial"/>
          <w:spacing w:val="46"/>
          <w:sz w:val="23"/>
        </w:rPr>
        <w:t xml:space="preserve"> </w:t>
      </w:r>
      <w:r w:rsidRPr="00954DC0">
        <w:rPr>
          <w:rFonts w:ascii="Arial" w:hAnsi="Arial"/>
          <w:sz w:val="23"/>
        </w:rPr>
        <w:t>de</w:t>
      </w:r>
      <w:r w:rsidRPr="00954DC0">
        <w:rPr>
          <w:rFonts w:ascii="Arial" w:hAnsi="Arial"/>
          <w:spacing w:val="32"/>
          <w:sz w:val="23"/>
        </w:rPr>
        <w:t xml:space="preserve"> </w:t>
      </w:r>
      <w:r w:rsidRPr="00954DC0">
        <w:rPr>
          <w:rFonts w:ascii="Arial" w:hAnsi="Arial"/>
          <w:sz w:val="23"/>
        </w:rPr>
        <w:t>cargos</w:t>
      </w:r>
      <w:r w:rsidRPr="00954DC0">
        <w:rPr>
          <w:rFonts w:ascii="Arial" w:hAnsi="Arial"/>
          <w:spacing w:val="41"/>
          <w:sz w:val="23"/>
        </w:rPr>
        <w:t xml:space="preserve"> </w:t>
      </w:r>
      <w:r w:rsidRPr="00954DC0">
        <w:rPr>
          <w:rFonts w:ascii="Arial" w:hAnsi="Arial"/>
          <w:sz w:val="23"/>
        </w:rPr>
        <w:t>de</w:t>
      </w:r>
      <w:r w:rsidRPr="00954DC0">
        <w:rPr>
          <w:rFonts w:ascii="Arial" w:hAnsi="Arial"/>
          <w:spacing w:val="42"/>
          <w:sz w:val="23"/>
        </w:rPr>
        <w:t xml:space="preserve"> </w:t>
      </w:r>
      <w:r w:rsidRPr="00954DC0">
        <w:rPr>
          <w:rFonts w:ascii="Arial" w:hAnsi="Arial"/>
          <w:sz w:val="23"/>
        </w:rPr>
        <w:t>larga</w:t>
      </w:r>
      <w:r w:rsidRPr="00954DC0">
        <w:rPr>
          <w:rFonts w:ascii="Arial" w:hAnsi="Arial"/>
          <w:spacing w:val="28"/>
          <w:sz w:val="23"/>
        </w:rPr>
        <w:t xml:space="preserve"> </w:t>
      </w:r>
      <w:r w:rsidRPr="00954DC0">
        <w:rPr>
          <w:rFonts w:ascii="Arial" w:hAnsi="Arial"/>
          <w:sz w:val="23"/>
        </w:rPr>
        <w:t>distancia</w:t>
      </w:r>
      <w:r w:rsidRPr="00954DC0">
        <w:rPr>
          <w:rFonts w:ascii="Arial" w:hAnsi="Arial"/>
          <w:spacing w:val="59"/>
          <w:sz w:val="23"/>
        </w:rPr>
        <w:t xml:space="preserve"> </w:t>
      </w:r>
      <w:r w:rsidRPr="00954DC0">
        <w:rPr>
          <w:rFonts w:ascii="Arial" w:hAnsi="Arial"/>
          <w:sz w:val="23"/>
        </w:rPr>
        <w:t>nacional,</w:t>
      </w:r>
      <w:r w:rsidRPr="00954DC0">
        <w:rPr>
          <w:rFonts w:ascii="Arial" w:hAnsi="Arial"/>
          <w:spacing w:val="47"/>
          <w:sz w:val="23"/>
        </w:rPr>
        <w:t xml:space="preserve"> </w:t>
      </w:r>
      <w:r w:rsidRPr="00954DC0">
        <w:rPr>
          <w:rFonts w:ascii="Arial" w:hAnsi="Arial"/>
          <w:sz w:val="23"/>
        </w:rPr>
        <w:t>el</w:t>
      </w:r>
      <w:r w:rsidRPr="00954DC0">
        <w:rPr>
          <w:rFonts w:ascii="Arial" w:hAnsi="Arial"/>
          <w:spacing w:val="23"/>
          <w:sz w:val="23"/>
        </w:rPr>
        <w:t xml:space="preserve"> </w:t>
      </w:r>
      <w:r w:rsidRPr="00954DC0">
        <w:rPr>
          <w:rFonts w:ascii="Arial" w:hAnsi="Arial"/>
          <w:sz w:val="23"/>
        </w:rPr>
        <w:t>Acuerdo</w:t>
      </w:r>
      <w:r w:rsidRPr="00954DC0">
        <w:rPr>
          <w:rFonts w:ascii="Arial" w:hAnsi="Arial"/>
          <w:w w:val="99"/>
          <w:sz w:val="23"/>
        </w:rPr>
        <w:t xml:space="preserve"> </w:t>
      </w:r>
      <w:r w:rsidRPr="00954DC0">
        <w:rPr>
          <w:rFonts w:ascii="Arial" w:hAnsi="Arial"/>
          <w:sz w:val="23"/>
        </w:rPr>
        <w:t>P/IFT/EXT/090215/43</w:t>
      </w:r>
      <w:r w:rsidRPr="00954DC0">
        <w:rPr>
          <w:rFonts w:ascii="Arial" w:hAnsi="Arial"/>
          <w:spacing w:val="45"/>
          <w:sz w:val="23"/>
        </w:rPr>
        <w:t xml:space="preserve"> </w:t>
      </w:r>
      <w:r w:rsidRPr="00954DC0">
        <w:rPr>
          <w:rFonts w:ascii="Arial" w:hAnsi="Arial"/>
          <w:sz w:val="23"/>
        </w:rPr>
        <w:t>de</w:t>
      </w:r>
      <w:r w:rsidRPr="00954DC0">
        <w:rPr>
          <w:rFonts w:ascii="Arial" w:hAnsi="Arial"/>
          <w:spacing w:val="23"/>
          <w:sz w:val="23"/>
        </w:rPr>
        <w:t xml:space="preserve"> </w:t>
      </w:r>
      <w:r w:rsidRPr="00954DC0">
        <w:rPr>
          <w:rFonts w:ascii="Arial" w:hAnsi="Arial"/>
          <w:sz w:val="23"/>
        </w:rPr>
        <w:t>Puntos</w:t>
      </w:r>
      <w:r w:rsidRPr="00954DC0">
        <w:rPr>
          <w:rFonts w:ascii="Arial" w:hAnsi="Arial"/>
          <w:spacing w:val="12"/>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Interconexión</w:t>
      </w:r>
      <w:r w:rsidRPr="00954DC0">
        <w:rPr>
          <w:rFonts w:ascii="Arial" w:hAnsi="Arial"/>
          <w:spacing w:val="19"/>
          <w:sz w:val="23"/>
        </w:rPr>
        <w:t xml:space="preserve"> </w:t>
      </w:r>
      <w:r w:rsidRPr="00954DC0">
        <w:rPr>
          <w:rFonts w:ascii="Arial" w:hAnsi="Arial"/>
          <w:sz w:val="23"/>
        </w:rPr>
        <w:t>y</w:t>
      </w:r>
      <w:r w:rsidRPr="00954DC0">
        <w:rPr>
          <w:rFonts w:ascii="Arial" w:hAnsi="Arial"/>
          <w:spacing w:val="19"/>
          <w:sz w:val="23"/>
        </w:rPr>
        <w:t xml:space="preserve"> </w:t>
      </w:r>
      <w:r w:rsidRPr="00954DC0">
        <w:rPr>
          <w:rFonts w:ascii="Arial" w:hAnsi="Arial"/>
          <w:sz w:val="23"/>
        </w:rPr>
        <w:t>el</w:t>
      </w:r>
      <w:r w:rsidRPr="00954DC0">
        <w:rPr>
          <w:rFonts w:ascii="Arial" w:hAnsi="Arial"/>
          <w:spacing w:val="-2"/>
          <w:sz w:val="23"/>
        </w:rPr>
        <w:t xml:space="preserve"> </w:t>
      </w:r>
      <w:r w:rsidRPr="00954DC0">
        <w:rPr>
          <w:rFonts w:ascii="Arial" w:hAnsi="Arial"/>
          <w:sz w:val="23"/>
        </w:rPr>
        <w:t>Acuerdo</w:t>
      </w:r>
      <w:r w:rsidRPr="00954DC0">
        <w:rPr>
          <w:rFonts w:ascii="Arial" w:hAnsi="Arial"/>
          <w:spacing w:val="40"/>
          <w:sz w:val="23"/>
        </w:rPr>
        <w:t xml:space="preserve"> </w:t>
      </w:r>
      <w:r w:rsidRPr="00954DC0">
        <w:rPr>
          <w:rFonts w:ascii="Arial" w:hAnsi="Arial"/>
          <w:sz w:val="23"/>
        </w:rPr>
        <w:t>mediante</w:t>
      </w:r>
      <w:r w:rsidRPr="00954DC0">
        <w:rPr>
          <w:rFonts w:ascii="Arial" w:hAnsi="Arial"/>
          <w:spacing w:val="17"/>
          <w:sz w:val="23"/>
        </w:rPr>
        <w:t xml:space="preserve"> </w:t>
      </w:r>
      <w:r w:rsidRPr="00954DC0">
        <w:rPr>
          <w:rFonts w:ascii="Arial" w:hAnsi="Arial"/>
          <w:sz w:val="23"/>
        </w:rPr>
        <w:t>el</w:t>
      </w:r>
      <w:r w:rsidRPr="00954DC0">
        <w:rPr>
          <w:rFonts w:ascii="Arial" w:hAnsi="Arial"/>
          <w:spacing w:val="9"/>
          <w:sz w:val="23"/>
        </w:rPr>
        <w:t xml:space="preserve"> </w:t>
      </w:r>
      <w:r w:rsidRPr="00954DC0">
        <w:rPr>
          <w:rFonts w:ascii="Arial" w:hAnsi="Arial"/>
          <w:sz w:val="23"/>
        </w:rPr>
        <w:t>cual</w:t>
      </w:r>
      <w:r w:rsidRPr="00954DC0">
        <w:rPr>
          <w:rFonts w:ascii="Arial" w:hAnsi="Arial"/>
          <w:spacing w:val="13"/>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Instituto</w:t>
      </w:r>
      <w:r w:rsidRPr="00954DC0">
        <w:rPr>
          <w:rFonts w:ascii="Arial" w:hAnsi="Arial"/>
          <w:spacing w:val="-8"/>
          <w:sz w:val="23"/>
        </w:rPr>
        <w:t xml:space="preserve"> </w:t>
      </w:r>
      <w:r w:rsidRPr="00954DC0">
        <w:rPr>
          <w:rFonts w:ascii="Arial" w:hAnsi="Arial"/>
          <w:sz w:val="23"/>
        </w:rPr>
        <w:t>determinó</w:t>
      </w:r>
      <w:r w:rsidRPr="00954DC0">
        <w:rPr>
          <w:rFonts w:ascii="Arial" w:hAnsi="Arial"/>
          <w:spacing w:val="18"/>
          <w:sz w:val="23"/>
        </w:rPr>
        <w:t xml:space="preserve"> </w:t>
      </w:r>
      <w:r w:rsidRPr="00954DC0">
        <w:rPr>
          <w:rFonts w:ascii="Arial" w:hAnsi="Arial"/>
          <w:sz w:val="23"/>
        </w:rPr>
        <w:t>las</w:t>
      </w:r>
      <w:r w:rsidRPr="00954DC0">
        <w:rPr>
          <w:rFonts w:ascii="Arial" w:hAnsi="Arial"/>
          <w:spacing w:val="-9"/>
          <w:sz w:val="23"/>
        </w:rPr>
        <w:t xml:space="preserve"> </w:t>
      </w:r>
      <w:r w:rsidRPr="00954DC0">
        <w:rPr>
          <w:rFonts w:ascii="Arial" w:hAnsi="Arial"/>
          <w:sz w:val="23"/>
        </w:rPr>
        <w:t>Condiciones</w:t>
      </w:r>
      <w:r w:rsidRPr="00954DC0">
        <w:rPr>
          <w:rFonts w:ascii="Arial" w:hAnsi="Arial"/>
          <w:spacing w:val="11"/>
          <w:sz w:val="23"/>
        </w:rPr>
        <w:t xml:space="preserve"> </w:t>
      </w:r>
      <w:r w:rsidRPr="00954DC0">
        <w:rPr>
          <w:rFonts w:ascii="Arial" w:hAnsi="Arial"/>
          <w:sz w:val="23"/>
        </w:rPr>
        <w:t>Técnicas</w:t>
      </w:r>
      <w:r w:rsidRPr="00954DC0">
        <w:rPr>
          <w:rFonts w:ascii="Arial" w:hAnsi="Arial"/>
          <w:spacing w:val="24"/>
          <w:sz w:val="23"/>
        </w:rPr>
        <w:t xml:space="preserve"> </w:t>
      </w:r>
      <w:r w:rsidRPr="00954DC0">
        <w:rPr>
          <w:rFonts w:ascii="Arial" w:hAnsi="Arial"/>
          <w:sz w:val="23"/>
        </w:rPr>
        <w:t>Mínimas</w:t>
      </w:r>
      <w:r w:rsidRPr="00954DC0">
        <w:rPr>
          <w:rFonts w:ascii="Arial" w:hAnsi="Arial"/>
          <w:spacing w:val="1"/>
          <w:sz w:val="23"/>
        </w:rPr>
        <w:t xml:space="preserve"> </w:t>
      </w:r>
      <w:r w:rsidRPr="00954DC0">
        <w:rPr>
          <w:rFonts w:ascii="Arial" w:hAnsi="Arial"/>
          <w:sz w:val="23"/>
        </w:rPr>
        <w:t>de</w:t>
      </w:r>
      <w:r w:rsidRPr="00954DC0">
        <w:rPr>
          <w:rFonts w:ascii="Arial" w:hAnsi="Arial"/>
          <w:spacing w:val="5"/>
          <w:sz w:val="23"/>
        </w:rPr>
        <w:t xml:space="preserve"> </w:t>
      </w:r>
      <w:r w:rsidRPr="00954DC0">
        <w:rPr>
          <w:rFonts w:ascii="Arial" w:hAnsi="Arial"/>
          <w:sz w:val="23"/>
        </w:rPr>
        <w:t>Interconexión;</w:t>
      </w:r>
    </w:p>
    <w:p w:rsidR="007A4BDD" w:rsidRPr="00954DC0" w:rsidRDefault="00B80A62">
      <w:pPr>
        <w:numPr>
          <w:ilvl w:val="0"/>
          <w:numId w:val="21"/>
        </w:numPr>
        <w:tabs>
          <w:tab w:val="left" w:pos="849"/>
        </w:tabs>
        <w:spacing w:before="20" w:line="291" w:lineRule="auto"/>
        <w:ind w:left="839" w:right="131" w:hanging="355"/>
        <w:jc w:val="both"/>
        <w:rPr>
          <w:rFonts w:ascii="Arial" w:eastAsia="Arial" w:hAnsi="Arial" w:cs="Arial"/>
          <w:sz w:val="23"/>
          <w:szCs w:val="23"/>
        </w:rPr>
      </w:pPr>
      <w:r w:rsidRPr="00954DC0">
        <w:rPr>
          <w:rFonts w:ascii="Arial" w:hAnsi="Arial"/>
          <w:sz w:val="23"/>
        </w:rPr>
        <w:t>En</w:t>
      </w:r>
      <w:r w:rsidRPr="00954DC0">
        <w:rPr>
          <w:rFonts w:ascii="Arial" w:hAnsi="Arial"/>
          <w:spacing w:val="15"/>
          <w:sz w:val="23"/>
        </w:rPr>
        <w:t xml:space="preserve"> </w:t>
      </w:r>
      <w:r w:rsidRPr="00954DC0">
        <w:rPr>
          <w:rFonts w:ascii="Arial" w:hAnsi="Arial"/>
          <w:sz w:val="23"/>
        </w:rPr>
        <w:t>cuarto</w:t>
      </w:r>
      <w:r w:rsidRPr="00954DC0">
        <w:rPr>
          <w:rFonts w:ascii="Arial" w:hAnsi="Arial"/>
          <w:spacing w:val="39"/>
          <w:sz w:val="23"/>
        </w:rPr>
        <w:t xml:space="preserve"> </w:t>
      </w:r>
      <w:r w:rsidRPr="00954DC0">
        <w:rPr>
          <w:rFonts w:ascii="Arial" w:hAnsi="Arial"/>
          <w:sz w:val="23"/>
        </w:rPr>
        <w:t>lugar,</w:t>
      </w:r>
      <w:r w:rsidRPr="00954DC0">
        <w:rPr>
          <w:rFonts w:ascii="Arial" w:hAnsi="Arial"/>
          <w:spacing w:val="34"/>
          <w:sz w:val="23"/>
        </w:rPr>
        <w:t xml:space="preserve"> </w:t>
      </w:r>
      <w:r w:rsidRPr="00954DC0">
        <w:rPr>
          <w:rFonts w:ascii="Arial" w:hAnsi="Arial"/>
          <w:sz w:val="23"/>
        </w:rPr>
        <w:t>para</w:t>
      </w:r>
      <w:r w:rsidRPr="00954DC0">
        <w:rPr>
          <w:rFonts w:ascii="Arial" w:hAnsi="Arial"/>
          <w:spacing w:val="13"/>
          <w:sz w:val="23"/>
        </w:rPr>
        <w:t xml:space="preserve"> </w:t>
      </w:r>
      <w:r w:rsidRPr="00954DC0">
        <w:rPr>
          <w:rFonts w:ascii="Arial" w:hAnsi="Arial"/>
          <w:sz w:val="23"/>
        </w:rPr>
        <w:t>TELNOR,</w:t>
      </w:r>
      <w:r w:rsidRPr="00954DC0">
        <w:rPr>
          <w:rFonts w:ascii="Arial" w:hAnsi="Arial"/>
          <w:spacing w:val="44"/>
          <w:sz w:val="23"/>
        </w:rPr>
        <w:t xml:space="preserve"> </w:t>
      </w:r>
      <w:r w:rsidRPr="00954DC0">
        <w:rPr>
          <w:rFonts w:ascii="Arial" w:hAnsi="Arial"/>
          <w:sz w:val="23"/>
        </w:rPr>
        <w:t>a</w:t>
      </w:r>
      <w:r w:rsidRPr="00954DC0">
        <w:rPr>
          <w:rFonts w:ascii="Arial" w:hAnsi="Arial"/>
          <w:spacing w:val="35"/>
          <w:sz w:val="23"/>
        </w:rPr>
        <w:t xml:space="preserve"> </w:t>
      </w:r>
      <w:r w:rsidRPr="00954DC0">
        <w:rPr>
          <w:rFonts w:ascii="Arial" w:hAnsi="Arial"/>
          <w:sz w:val="23"/>
        </w:rPr>
        <w:t>lo</w:t>
      </w:r>
      <w:r w:rsidRPr="00954DC0">
        <w:rPr>
          <w:rFonts w:ascii="Arial" w:hAnsi="Arial"/>
          <w:spacing w:val="10"/>
          <w:sz w:val="23"/>
        </w:rPr>
        <w:t xml:space="preserve"> </w:t>
      </w:r>
      <w:r w:rsidRPr="00954DC0">
        <w:rPr>
          <w:rFonts w:ascii="Arial" w:hAnsi="Arial"/>
          <w:sz w:val="23"/>
        </w:rPr>
        <w:t>expresamente</w:t>
      </w:r>
      <w:r w:rsidRPr="00954DC0">
        <w:rPr>
          <w:rFonts w:ascii="Arial" w:hAnsi="Arial"/>
          <w:spacing w:val="47"/>
          <w:sz w:val="23"/>
        </w:rPr>
        <w:t xml:space="preserve"> </w:t>
      </w:r>
      <w:r w:rsidRPr="00954DC0">
        <w:rPr>
          <w:rFonts w:ascii="Arial" w:hAnsi="Arial"/>
          <w:sz w:val="23"/>
        </w:rPr>
        <w:t>previsto</w:t>
      </w:r>
      <w:r w:rsidRPr="00954DC0">
        <w:rPr>
          <w:rFonts w:ascii="Arial" w:hAnsi="Arial"/>
          <w:spacing w:val="24"/>
          <w:sz w:val="23"/>
        </w:rPr>
        <w:t xml:space="preserve"> </w:t>
      </w:r>
      <w:r w:rsidRPr="00954DC0">
        <w:rPr>
          <w:rFonts w:ascii="Arial" w:hAnsi="Arial"/>
          <w:sz w:val="23"/>
        </w:rPr>
        <w:t>en</w:t>
      </w:r>
      <w:r w:rsidRPr="00954DC0">
        <w:rPr>
          <w:rFonts w:ascii="Arial" w:hAnsi="Arial"/>
          <w:spacing w:val="20"/>
          <w:sz w:val="23"/>
        </w:rPr>
        <w:t xml:space="preserve"> </w:t>
      </w:r>
      <w:r w:rsidRPr="00954DC0">
        <w:rPr>
          <w:rFonts w:ascii="Arial" w:hAnsi="Arial"/>
          <w:sz w:val="23"/>
        </w:rPr>
        <w:t>su</w:t>
      </w:r>
      <w:r w:rsidRPr="00954DC0">
        <w:rPr>
          <w:rFonts w:ascii="Arial" w:hAnsi="Arial"/>
          <w:spacing w:val="16"/>
          <w:sz w:val="23"/>
        </w:rPr>
        <w:t xml:space="preserve"> </w:t>
      </w:r>
      <w:r w:rsidRPr="00954DC0">
        <w:rPr>
          <w:rFonts w:ascii="Arial" w:hAnsi="Arial"/>
          <w:sz w:val="23"/>
        </w:rPr>
        <w:t>título</w:t>
      </w:r>
      <w:r w:rsidRPr="00954DC0">
        <w:rPr>
          <w:rFonts w:ascii="Arial" w:hAnsi="Arial"/>
          <w:spacing w:val="27"/>
          <w:sz w:val="23"/>
        </w:rPr>
        <w:t xml:space="preserve"> </w:t>
      </w:r>
      <w:r w:rsidRPr="00954DC0">
        <w:rPr>
          <w:rFonts w:ascii="Arial" w:hAnsi="Arial"/>
          <w:sz w:val="23"/>
        </w:rPr>
        <w:t>de</w:t>
      </w:r>
      <w:r w:rsidRPr="00954DC0">
        <w:rPr>
          <w:rFonts w:ascii="Arial" w:hAnsi="Arial"/>
          <w:w w:val="103"/>
          <w:sz w:val="23"/>
        </w:rPr>
        <w:t xml:space="preserve"> </w:t>
      </w:r>
      <w:r w:rsidRPr="00954DC0">
        <w:rPr>
          <w:rFonts w:ascii="Arial" w:hAnsi="Arial"/>
          <w:sz w:val="23"/>
        </w:rPr>
        <w:t>concesión;</w:t>
      </w:r>
    </w:p>
    <w:p w:rsidR="007A4BDD" w:rsidRPr="00954DC0" w:rsidRDefault="00B80A62">
      <w:pPr>
        <w:numPr>
          <w:ilvl w:val="0"/>
          <w:numId w:val="21"/>
        </w:numPr>
        <w:tabs>
          <w:tab w:val="left" w:pos="849"/>
        </w:tabs>
        <w:spacing w:before="11" w:line="296" w:lineRule="auto"/>
        <w:ind w:left="844" w:right="157" w:hanging="360"/>
        <w:jc w:val="both"/>
        <w:rPr>
          <w:rFonts w:ascii="Arial" w:eastAsia="Arial" w:hAnsi="Arial" w:cs="Arial"/>
          <w:sz w:val="23"/>
          <w:szCs w:val="23"/>
        </w:rPr>
      </w:pPr>
      <w:r w:rsidRPr="00954DC0">
        <w:rPr>
          <w:rFonts w:ascii="Arial" w:hAnsi="Arial"/>
          <w:sz w:val="23"/>
        </w:rPr>
        <w:t>En quinto</w:t>
      </w:r>
      <w:r w:rsidRPr="00954DC0">
        <w:rPr>
          <w:rFonts w:ascii="Arial" w:hAnsi="Arial"/>
          <w:spacing w:val="31"/>
          <w:sz w:val="23"/>
        </w:rPr>
        <w:t xml:space="preserve"> </w:t>
      </w:r>
      <w:r w:rsidRPr="00954DC0">
        <w:rPr>
          <w:rFonts w:ascii="Arial" w:hAnsi="Arial"/>
          <w:sz w:val="23"/>
        </w:rPr>
        <w:t>lugar,</w:t>
      </w:r>
      <w:r w:rsidRPr="00954DC0">
        <w:rPr>
          <w:rFonts w:ascii="Arial" w:hAnsi="Arial"/>
          <w:spacing w:val="18"/>
          <w:sz w:val="23"/>
        </w:rPr>
        <w:t xml:space="preserve"> </w:t>
      </w:r>
      <w:r w:rsidRPr="00954DC0">
        <w:rPr>
          <w:rFonts w:ascii="Arial" w:hAnsi="Arial"/>
          <w:sz w:val="23"/>
        </w:rPr>
        <w:t>a</w:t>
      </w:r>
      <w:r w:rsidRPr="00954DC0">
        <w:rPr>
          <w:rFonts w:ascii="Arial" w:hAnsi="Arial"/>
          <w:spacing w:val="19"/>
          <w:sz w:val="23"/>
        </w:rPr>
        <w:t xml:space="preserve"> </w:t>
      </w:r>
      <w:r w:rsidRPr="00954DC0">
        <w:rPr>
          <w:rFonts w:ascii="Arial" w:hAnsi="Arial"/>
          <w:sz w:val="23"/>
        </w:rPr>
        <w:t>la</w:t>
      </w:r>
      <w:r w:rsidRPr="00954DC0">
        <w:rPr>
          <w:rFonts w:ascii="Arial" w:hAnsi="Arial"/>
          <w:spacing w:val="10"/>
          <w:sz w:val="23"/>
        </w:rPr>
        <w:t xml:space="preserve"> </w:t>
      </w:r>
      <w:r w:rsidRPr="00954DC0">
        <w:rPr>
          <w:rFonts w:ascii="Arial" w:hAnsi="Arial"/>
          <w:sz w:val="23"/>
        </w:rPr>
        <w:t>intención</w:t>
      </w:r>
      <w:r w:rsidRPr="00954DC0">
        <w:rPr>
          <w:rFonts w:ascii="Arial" w:hAnsi="Arial"/>
          <w:spacing w:val="16"/>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no</w:t>
      </w:r>
      <w:r w:rsidRPr="00954DC0">
        <w:rPr>
          <w:rFonts w:ascii="Arial" w:hAnsi="Arial"/>
          <w:spacing w:val="7"/>
          <w:sz w:val="23"/>
        </w:rPr>
        <w:t xml:space="preserve"> </w:t>
      </w:r>
      <w:r w:rsidRPr="00954DC0">
        <w:rPr>
          <w:rFonts w:ascii="Arial" w:hAnsi="Arial"/>
          <w:sz w:val="23"/>
        </w:rPr>
        <w:t>afectar</w:t>
      </w:r>
      <w:r w:rsidRPr="00954DC0">
        <w:rPr>
          <w:rFonts w:ascii="Arial" w:hAnsi="Arial"/>
          <w:spacing w:val="27"/>
          <w:sz w:val="23"/>
        </w:rPr>
        <w:t xml:space="preserve"> </w:t>
      </w:r>
      <w:r w:rsidRPr="00954DC0">
        <w:rPr>
          <w:rFonts w:ascii="Arial" w:hAnsi="Arial"/>
          <w:sz w:val="23"/>
        </w:rPr>
        <w:t>la</w:t>
      </w:r>
      <w:r w:rsidRPr="00954DC0">
        <w:rPr>
          <w:rFonts w:ascii="Arial" w:hAnsi="Arial"/>
          <w:spacing w:val="15"/>
          <w:sz w:val="23"/>
        </w:rPr>
        <w:t xml:space="preserve"> </w:t>
      </w:r>
      <w:r w:rsidRPr="00954DC0">
        <w:rPr>
          <w:rFonts w:ascii="Arial" w:hAnsi="Arial"/>
          <w:sz w:val="23"/>
        </w:rPr>
        <w:t>prestación</w:t>
      </w:r>
      <w:r w:rsidRPr="00954DC0">
        <w:rPr>
          <w:rFonts w:ascii="Arial" w:hAnsi="Arial"/>
          <w:spacing w:val="10"/>
          <w:sz w:val="23"/>
        </w:rPr>
        <w:t xml:space="preserve"> </w:t>
      </w:r>
      <w:r w:rsidRPr="00954DC0">
        <w:rPr>
          <w:rFonts w:ascii="Arial" w:hAnsi="Arial"/>
          <w:sz w:val="23"/>
        </w:rPr>
        <w:t>de</w:t>
      </w:r>
      <w:r w:rsidRPr="00954DC0">
        <w:rPr>
          <w:rFonts w:ascii="Arial" w:hAnsi="Arial"/>
          <w:spacing w:val="16"/>
          <w:sz w:val="23"/>
        </w:rPr>
        <w:t xml:space="preserve"> </w:t>
      </w:r>
      <w:r w:rsidRPr="00954DC0">
        <w:rPr>
          <w:rFonts w:ascii="Arial" w:hAnsi="Arial"/>
          <w:sz w:val="23"/>
        </w:rPr>
        <w:t>los</w:t>
      </w:r>
      <w:r w:rsidRPr="00954DC0">
        <w:rPr>
          <w:rFonts w:ascii="Arial" w:hAnsi="Arial"/>
          <w:spacing w:val="8"/>
          <w:sz w:val="23"/>
        </w:rPr>
        <w:t xml:space="preserve"> </w:t>
      </w:r>
      <w:r w:rsidRPr="00954DC0">
        <w:rPr>
          <w:rFonts w:ascii="Arial" w:hAnsi="Arial"/>
          <w:sz w:val="23"/>
        </w:rPr>
        <w:t>serv1c1os</w:t>
      </w:r>
      <w:r w:rsidRPr="00954DC0">
        <w:rPr>
          <w:rFonts w:ascii="Arial" w:hAnsi="Arial"/>
          <w:w w:val="84"/>
          <w:sz w:val="23"/>
        </w:rPr>
        <w:t xml:space="preserve"> </w:t>
      </w:r>
      <w:r w:rsidRPr="00954DC0">
        <w:rPr>
          <w:rFonts w:ascii="Arial" w:hAnsi="Arial"/>
          <w:sz w:val="23"/>
        </w:rPr>
        <w:t>concesionados</w:t>
      </w:r>
      <w:r w:rsidRPr="00954DC0">
        <w:rPr>
          <w:rFonts w:ascii="Arial" w:hAnsi="Arial"/>
          <w:spacing w:val="25"/>
          <w:sz w:val="23"/>
        </w:rPr>
        <w:t xml:space="preserve"> </w:t>
      </w:r>
      <w:r w:rsidRPr="00954DC0">
        <w:rPr>
          <w:rFonts w:ascii="Arial" w:hAnsi="Arial"/>
          <w:sz w:val="23"/>
        </w:rPr>
        <w:t>y,</w:t>
      </w:r>
      <w:r w:rsidRPr="00954DC0">
        <w:rPr>
          <w:rFonts w:ascii="Arial" w:hAnsi="Arial"/>
          <w:spacing w:val="12"/>
          <w:sz w:val="23"/>
        </w:rPr>
        <w:t xml:space="preserve"> </w:t>
      </w:r>
      <w:r w:rsidRPr="00954DC0">
        <w:rPr>
          <w:rFonts w:ascii="Arial" w:hAnsi="Arial"/>
          <w:sz w:val="23"/>
        </w:rPr>
        <w:t>después</w:t>
      </w:r>
      <w:r w:rsidRPr="00954DC0">
        <w:rPr>
          <w:rFonts w:ascii="Arial" w:hAnsi="Arial"/>
          <w:spacing w:val="13"/>
          <w:sz w:val="23"/>
        </w:rPr>
        <w:t xml:space="preserve"> </w:t>
      </w:r>
      <w:r w:rsidRPr="00954DC0">
        <w:rPr>
          <w:rFonts w:ascii="Arial" w:hAnsi="Arial"/>
          <w:sz w:val="23"/>
        </w:rPr>
        <w:t>de</w:t>
      </w:r>
      <w:r w:rsidRPr="00954DC0">
        <w:rPr>
          <w:rFonts w:ascii="Arial" w:hAnsi="Arial"/>
          <w:spacing w:val="-6"/>
          <w:sz w:val="23"/>
        </w:rPr>
        <w:t xml:space="preserve"> </w:t>
      </w:r>
      <w:r w:rsidRPr="00954DC0">
        <w:rPr>
          <w:rFonts w:ascii="Arial" w:hAnsi="Arial"/>
          <w:sz w:val="23"/>
        </w:rPr>
        <w:t>ésta</w:t>
      </w:r>
      <w:r w:rsidRPr="00954DC0">
        <w:rPr>
          <w:rFonts w:ascii="Arial" w:hAnsi="Arial"/>
          <w:spacing w:val="16"/>
          <w:sz w:val="23"/>
        </w:rPr>
        <w:t xml:space="preserve"> </w:t>
      </w:r>
      <w:r w:rsidRPr="00954DC0">
        <w:rPr>
          <w:rFonts w:ascii="Arial" w:hAnsi="Arial"/>
          <w:sz w:val="23"/>
        </w:rPr>
        <w:t>la</w:t>
      </w:r>
      <w:r w:rsidRPr="00954DC0">
        <w:rPr>
          <w:rFonts w:ascii="Arial" w:hAnsi="Arial"/>
          <w:spacing w:val="-7"/>
          <w:sz w:val="23"/>
        </w:rPr>
        <w:t xml:space="preserve"> </w:t>
      </w:r>
      <w:r w:rsidRPr="00954DC0">
        <w:rPr>
          <w:rFonts w:ascii="Arial" w:hAnsi="Arial"/>
          <w:sz w:val="23"/>
        </w:rPr>
        <w:t>de</w:t>
      </w:r>
      <w:r w:rsidRPr="00954DC0">
        <w:rPr>
          <w:rFonts w:ascii="Arial" w:hAnsi="Arial"/>
          <w:spacing w:val="8"/>
          <w:sz w:val="23"/>
        </w:rPr>
        <w:t xml:space="preserve"> </w:t>
      </w:r>
      <w:r w:rsidRPr="00954DC0">
        <w:rPr>
          <w:rFonts w:ascii="Arial" w:hAnsi="Arial"/>
          <w:sz w:val="23"/>
        </w:rPr>
        <w:t>no afectar</w:t>
      </w:r>
      <w:r w:rsidRPr="00954DC0">
        <w:rPr>
          <w:rFonts w:ascii="Arial" w:hAnsi="Arial"/>
          <w:spacing w:val="14"/>
          <w:sz w:val="23"/>
        </w:rPr>
        <w:t xml:space="preserve"> </w:t>
      </w:r>
      <w:r w:rsidRPr="00954DC0">
        <w:rPr>
          <w:rFonts w:ascii="Arial" w:hAnsi="Arial"/>
          <w:sz w:val="23"/>
        </w:rPr>
        <w:t>a</w:t>
      </w:r>
      <w:r w:rsidRPr="00954DC0">
        <w:rPr>
          <w:rFonts w:ascii="Arial" w:hAnsi="Arial"/>
          <w:spacing w:val="6"/>
          <w:sz w:val="23"/>
        </w:rPr>
        <w:t xml:space="preserve"> </w:t>
      </w:r>
      <w:r w:rsidRPr="00954DC0">
        <w:rPr>
          <w:rFonts w:ascii="Arial" w:hAnsi="Arial"/>
          <w:sz w:val="23"/>
        </w:rPr>
        <w:t>ninguna</w:t>
      </w:r>
      <w:r w:rsidRPr="00954DC0">
        <w:rPr>
          <w:rFonts w:ascii="Arial" w:hAnsi="Arial"/>
          <w:spacing w:val="3"/>
          <w:sz w:val="23"/>
        </w:rPr>
        <w:t xml:space="preserve"> </w:t>
      </w:r>
      <w:r w:rsidRPr="00954DC0">
        <w:rPr>
          <w:rFonts w:ascii="Arial" w:hAnsi="Arial"/>
          <w:sz w:val="23"/>
        </w:rPr>
        <w:t>de</w:t>
      </w:r>
      <w:r w:rsidRPr="00954DC0">
        <w:rPr>
          <w:rFonts w:ascii="Arial" w:hAnsi="Arial"/>
          <w:spacing w:val="9"/>
          <w:sz w:val="23"/>
        </w:rPr>
        <w:t xml:space="preserve"> </w:t>
      </w:r>
      <w:r w:rsidRPr="00954DC0">
        <w:rPr>
          <w:rFonts w:ascii="Arial" w:hAnsi="Arial"/>
          <w:sz w:val="23"/>
        </w:rPr>
        <w:t>las</w:t>
      </w:r>
      <w:r w:rsidRPr="00954DC0">
        <w:rPr>
          <w:rFonts w:ascii="Arial" w:hAnsi="Arial"/>
          <w:spacing w:val="-1"/>
          <w:sz w:val="23"/>
        </w:rPr>
        <w:t xml:space="preserve"> </w:t>
      </w:r>
      <w:r w:rsidRPr="00954DC0">
        <w:rPr>
          <w:rFonts w:ascii="Arial" w:hAnsi="Arial"/>
          <w:sz w:val="23"/>
        </w:rPr>
        <w:t>redes;</w:t>
      </w:r>
      <w:r w:rsidRPr="00954DC0">
        <w:rPr>
          <w:rFonts w:ascii="Arial" w:hAnsi="Arial"/>
          <w:spacing w:val="3"/>
          <w:sz w:val="23"/>
        </w:rPr>
        <w:t xml:space="preserve"> </w:t>
      </w:r>
      <w:r w:rsidRPr="00954DC0">
        <w:rPr>
          <w:rFonts w:ascii="Arial" w:hAnsi="Arial"/>
          <w:sz w:val="23"/>
        </w:rPr>
        <w:t>y</w:t>
      </w:r>
    </w:p>
    <w:p w:rsidR="007A4BDD" w:rsidRPr="00954DC0" w:rsidRDefault="00B80A62">
      <w:pPr>
        <w:numPr>
          <w:ilvl w:val="0"/>
          <w:numId w:val="21"/>
        </w:numPr>
        <w:tabs>
          <w:tab w:val="left" w:pos="849"/>
        </w:tabs>
        <w:spacing w:before="6" w:line="287" w:lineRule="auto"/>
        <w:ind w:left="839" w:right="132" w:hanging="355"/>
        <w:jc w:val="both"/>
        <w:rPr>
          <w:rFonts w:ascii="Arial" w:eastAsia="Arial" w:hAnsi="Arial" w:cs="Arial"/>
          <w:sz w:val="23"/>
          <w:szCs w:val="23"/>
        </w:rPr>
      </w:pPr>
      <w:r w:rsidRPr="00954DC0">
        <w:rPr>
          <w:rFonts w:ascii="Arial" w:hAnsi="Arial"/>
          <w:sz w:val="23"/>
        </w:rPr>
        <w:t>En</w:t>
      </w:r>
      <w:r w:rsidRPr="00954DC0">
        <w:rPr>
          <w:rFonts w:ascii="Arial" w:hAnsi="Arial"/>
          <w:spacing w:val="24"/>
          <w:sz w:val="23"/>
        </w:rPr>
        <w:t xml:space="preserve"> </w:t>
      </w:r>
      <w:r w:rsidRPr="00954DC0">
        <w:rPr>
          <w:rFonts w:ascii="Arial" w:hAnsi="Arial"/>
          <w:sz w:val="23"/>
        </w:rPr>
        <w:t>sexto</w:t>
      </w:r>
      <w:r w:rsidRPr="00954DC0">
        <w:rPr>
          <w:rFonts w:ascii="Arial" w:hAnsi="Arial"/>
          <w:spacing w:val="52"/>
          <w:sz w:val="23"/>
        </w:rPr>
        <w:t xml:space="preserve"> </w:t>
      </w:r>
      <w:r w:rsidRPr="00954DC0">
        <w:rPr>
          <w:rFonts w:ascii="Arial" w:hAnsi="Arial"/>
          <w:sz w:val="23"/>
        </w:rPr>
        <w:t>lugar,</w:t>
      </w:r>
      <w:r w:rsidRPr="00954DC0">
        <w:rPr>
          <w:rFonts w:ascii="Arial" w:hAnsi="Arial"/>
          <w:spacing w:val="43"/>
          <w:sz w:val="23"/>
        </w:rPr>
        <w:t xml:space="preserve"> </w:t>
      </w:r>
      <w:r w:rsidRPr="00954DC0">
        <w:rPr>
          <w:rFonts w:ascii="Arial" w:hAnsi="Arial"/>
          <w:sz w:val="23"/>
        </w:rPr>
        <w:t>a</w:t>
      </w:r>
      <w:r w:rsidRPr="00954DC0">
        <w:rPr>
          <w:rFonts w:ascii="Arial" w:hAnsi="Arial"/>
          <w:spacing w:val="49"/>
          <w:sz w:val="23"/>
        </w:rPr>
        <w:t xml:space="preserve"> </w:t>
      </w:r>
      <w:r w:rsidRPr="00954DC0">
        <w:rPr>
          <w:rFonts w:ascii="Arial" w:hAnsi="Arial"/>
          <w:sz w:val="23"/>
        </w:rPr>
        <w:t>los</w:t>
      </w:r>
      <w:r w:rsidRPr="00954DC0">
        <w:rPr>
          <w:rFonts w:ascii="Arial" w:hAnsi="Arial"/>
          <w:spacing w:val="38"/>
          <w:sz w:val="23"/>
        </w:rPr>
        <w:t xml:space="preserve"> </w:t>
      </w:r>
      <w:r w:rsidRPr="00954DC0">
        <w:rPr>
          <w:rFonts w:ascii="Arial" w:hAnsi="Arial"/>
          <w:sz w:val="23"/>
        </w:rPr>
        <w:t>principios</w:t>
      </w:r>
      <w:r w:rsidRPr="00954DC0">
        <w:rPr>
          <w:rFonts w:ascii="Arial" w:hAnsi="Arial"/>
          <w:spacing w:val="48"/>
          <w:sz w:val="23"/>
        </w:rPr>
        <w:t xml:space="preserve"> </w:t>
      </w:r>
      <w:r w:rsidRPr="00954DC0">
        <w:rPr>
          <w:rFonts w:ascii="Arial" w:hAnsi="Arial"/>
          <w:sz w:val="23"/>
        </w:rPr>
        <w:t>contenidos</w:t>
      </w:r>
      <w:r w:rsidRPr="00954DC0">
        <w:rPr>
          <w:rFonts w:ascii="Arial" w:hAnsi="Arial"/>
          <w:spacing w:val="51"/>
          <w:sz w:val="23"/>
        </w:rPr>
        <w:t xml:space="preserve"> </w:t>
      </w:r>
      <w:r w:rsidRPr="00954DC0">
        <w:rPr>
          <w:rFonts w:ascii="Arial" w:hAnsi="Arial"/>
          <w:sz w:val="23"/>
        </w:rPr>
        <w:t>en</w:t>
      </w:r>
      <w:r w:rsidRPr="00954DC0">
        <w:rPr>
          <w:rFonts w:ascii="Arial" w:hAnsi="Arial"/>
          <w:spacing w:val="44"/>
          <w:sz w:val="23"/>
        </w:rPr>
        <w:t xml:space="preserve"> </w:t>
      </w:r>
      <w:r w:rsidRPr="00954DC0">
        <w:rPr>
          <w:rFonts w:ascii="Arial" w:hAnsi="Arial"/>
          <w:sz w:val="23"/>
        </w:rPr>
        <w:t>los</w:t>
      </w:r>
      <w:r w:rsidRPr="00954DC0">
        <w:rPr>
          <w:rFonts w:ascii="Arial" w:hAnsi="Arial"/>
          <w:spacing w:val="31"/>
          <w:sz w:val="23"/>
        </w:rPr>
        <w:t xml:space="preserve"> </w:t>
      </w:r>
      <w:r w:rsidRPr="00954DC0">
        <w:rPr>
          <w:rFonts w:ascii="Arial" w:hAnsi="Arial"/>
          <w:sz w:val="23"/>
        </w:rPr>
        <w:t>artículos</w:t>
      </w:r>
      <w:r w:rsidRPr="00954DC0">
        <w:rPr>
          <w:rFonts w:ascii="Arial" w:hAnsi="Arial"/>
          <w:spacing w:val="51"/>
          <w:sz w:val="23"/>
        </w:rPr>
        <w:t xml:space="preserve"> </w:t>
      </w:r>
      <w:r w:rsidRPr="00954DC0">
        <w:rPr>
          <w:rFonts w:ascii="Arial" w:hAnsi="Arial"/>
          <w:sz w:val="23"/>
        </w:rPr>
        <w:t>20,</w:t>
      </w:r>
      <w:r w:rsidRPr="00954DC0">
        <w:rPr>
          <w:rFonts w:ascii="Arial" w:hAnsi="Arial"/>
          <w:spacing w:val="58"/>
          <w:sz w:val="23"/>
        </w:rPr>
        <w:t xml:space="preserve"> </w:t>
      </w:r>
      <w:r w:rsidRPr="00954DC0">
        <w:rPr>
          <w:rFonts w:ascii="Arial" w:hAnsi="Arial"/>
          <w:sz w:val="23"/>
        </w:rPr>
        <w:t>1851</w:t>
      </w:r>
      <w:r w:rsidRPr="00954DC0">
        <w:rPr>
          <w:rFonts w:ascii="Arial" w:hAnsi="Arial"/>
          <w:spacing w:val="28"/>
          <w:sz w:val="23"/>
        </w:rPr>
        <w:t xml:space="preserve"> </w:t>
      </w:r>
      <w:r w:rsidRPr="00954DC0">
        <w:rPr>
          <w:rFonts w:ascii="Arial" w:hAnsi="Arial"/>
          <w:sz w:val="23"/>
        </w:rPr>
        <w:t>al</w:t>
      </w:r>
      <w:r w:rsidRPr="00954DC0">
        <w:rPr>
          <w:rFonts w:ascii="Arial" w:hAnsi="Arial"/>
          <w:spacing w:val="47"/>
          <w:sz w:val="23"/>
        </w:rPr>
        <w:t xml:space="preserve"> </w:t>
      </w:r>
      <w:r w:rsidRPr="00954DC0">
        <w:rPr>
          <w:rFonts w:ascii="Arial" w:hAnsi="Arial"/>
          <w:sz w:val="23"/>
        </w:rPr>
        <w:t>1857</w:t>
      </w:r>
      <w:r w:rsidRPr="00954DC0">
        <w:rPr>
          <w:rFonts w:ascii="Arial" w:hAnsi="Arial"/>
          <w:spacing w:val="28"/>
          <w:sz w:val="23"/>
        </w:rPr>
        <w:t xml:space="preserve"> </w:t>
      </w:r>
      <w:r w:rsidRPr="00954DC0">
        <w:rPr>
          <w:rFonts w:ascii="Arial" w:hAnsi="Arial"/>
          <w:sz w:val="23"/>
        </w:rPr>
        <w:t>del</w:t>
      </w:r>
      <w:r w:rsidRPr="00954DC0">
        <w:rPr>
          <w:rFonts w:ascii="Arial" w:hAnsi="Arial"/>
          <w:w w:val="101"/>
          <w:sz w:val="23"/>
        </w:rPr>
        <w:t xml:space="preserve"> </w:t>
      </w:r>
      <w:r w:rsidRPr="00954DC0">
        <w:rPr>
          <w:rFonts w:ascii="Arial" w:hAnsi="Arial"/>
          <w:sz w:val="23"/>
        </w:rPr>
        <w:t>Código</w:t>
      </w:r>
      <w:r w:rsidRPr="00954DC0">
        <w:rPr>
          <w:rFonts w:ascii="Arial" w:hAnsi="Arial"/>
          <w:spacing w:val="8"/>
          <w:sz w:val="23"/>
        </w:rPr>
        <w:t xml:space="preserve"> </w:t>
      </w:r>
      <w:r w:rsidRPr="00954DC0">
        <w:rPr>
          <w:rFonts w:ascii="Arial" w:hAnsi="Arial"/>
          <w:sz w:val="23"/>
        </w:rPr>
        <w:t>Civil</w:t>
      </w:r>
      <w:r w:rsidRPr="00954DC0">
        <w:rPr>
          <w:rFonts w:ascii="Arial" w:hAnsi="Arial"/>
          <w:spacing w:val="8"/>
          <w:sz w:val="23"/>
        </w:rPr>
        <w:t xml:space="preserve"> </w:t>
      </w:r>
      <w:r w:rsidRPr="00954DC0">
        <w:rPr>
          <w:rFonts w:ascii="Arial" w:hAnsi="Arial"/>
          <w:sz w:val="23"/>
        </w:rPr>
        <w:t>Federal.</w:t>
      </w:r>
    </w:p>
    <w:p w:rsidR="007A4BDD" w:rsidRPr="00954DC0" w:rsidRDefault="007A4BDD">
      <w:pPr>
        <w:spacing w:before="5"/>
        <w:rPr>
          <w:rFonts w:ascii="Arial" w:eastAsia="Arial" w:hAnsi="Arial" w:cs="Arial"/>
          <w:sz w:val="26"/>
          <w:szCs w:val="26"/>
        </w:rPr>
      </w:pPr>
    </w:p>
    <w:p w:rsidR="007A4BDD" w:rsidRPr="00954DC0" w:rsidRDefault="00B80A62">
      <w:pPr>
        <w:spacing w:line="291" w:lineRule="auto"/>
        <w:ind w:left="114" w:right="142" w:firstLine="9"/>
        <w:jc w:val="both"/>
        <w:rPr>
          <w:rFonts w:ascii="Arial" w:eastAsia="Arial" w:hAnsi="Arial" w:cs="Arial"/>
          <w:sz w:val="23"/>
          <w:szCs w:val="23"/>
        </w:rPr>
      </w:pPr>
      <w:r w:rsidRPr="00954DC0">
        <w:rPr>
          <w:rFonts w:ascii="Arial" w:hAnsi="Arial"/>
          <w:sz w:val="23"/>
        </w:rPr>
        <w:t>El</w:t>
      </w:r>
      <w:r w:rsidRPr="00954DC0">
        <w:rPr>
          <w:rFonts w:ascii="Arial" w:hAnsi="Arial"/>
          <w:spacing w:val="50"/>
          <w:sz w:val="23"/>
        </w:rPr>
        <w:t xml:space="preserve"> </w:t>
      </w:r>
      <w:r w:rsidRPr="00954DC0">
        <w:rPr>
          <w:rFonts w:ascii="Arial" w:hAnsi="Arial"/>
          <w:sz w:val="23"/>
        </w:rPr>
        <w:t>presente</w:t>
      </w:r>
      <w:r w:rsidRPr="00954DC0">
        <w:rPr>
          <w:rFonts w:ascii="Arial" w:hAnsi="Arial"/>
          <w:spacing w:val="8"/>
          <w:sz w:val="23"/>
        </w:rPr>
        <w:t xml:space="preserve"> </w:t>
      </w:r>
      <w:r w:rsidRPr="00954DC0">
        <w:rPr>
          <w:rFonts w:ascii="Arial" w:hAnsi="Arial"/>
          <w:sz w:val="23"/>
        </w:rPr>
        <w:t>CONVENIO,</w:t>
      </w:r>
      <w:r w:rsidRPr="00954DC0">
        <w:rPr>
          <w:rFonts w:ascii="Arial" w:hAnsi="Arial"/>
          <w:spacing w:val="25"/>
          <w:sz w:val="23"/>
        </w:rPr>
        <w:t xml:space="preserve"> </w:t>
      </w:r>
      <w:r w:rsidRPr="00954DC0">
        <w:rPr>
          <w:rFonts w:ascii="Arial" w:hAnsi="Arial"/>
          <w:sz w:val="23"/>
        </w:rPr>
        <w:t>su</w:t>
      </w:r>
      <w:r w:rsidRPr="00954DC0">
        <w:rPr>
          <w:rFonts w:ascii="Arial" w:hAnsi="Arial"/>
          <w:spacing w:val="54"/>
          <w:sz w:val="23"/>
        </w:rPr>
        <w:t xml:space="preserve"> </w:t>
      </w:r>
      <w:r w:rsidRPr="00954DC0">
        <w:rPr>
          <w:rFonts w:ascii="Arial" w:hAnsi="Arial"/>
          <w:sz w:val="23"/>
        </w:rPr>
        <w:t>Anexo</w:t>
      </w:r>
      <w:r w:rsidRPr="00954DC0">
        <w:rPr>
          <w:rFonts w:ascii="Arial" w:hAnsi="Arial"/>
          <w:spacing w:val="13"/>
          <w:sz w:val="23"/>
        </w:rPr>
        <w:t xml:space="preserve"> </w:t>
      </w:r>
      <w:r w:rsidRPr="00954DC0">
        <w:rPr>
          <w:rFonts w:ascii="Arial" w:hAnsi="Arial"/>
          <w:sz w:val="23"/>
        </w:rPr>
        <w:t>y</w:t>
      </w:r>
      <w:r w:rsidRPr="00954DC0">
        <w:rPr>
          <w:rFonts w:ascii="Arial" w:hAnsi="Arial"/>
          <w:spacing w:val="2"/>
          <w:sz w:val="23"/>
        </w:rPr>
        <w:t xml:space="preserve"> </w:t>
      </w:r>
      <w:r w:rsidRPr="00954DC0">
        <w:rPr>
          <w:rFonts w:ascii="Arial" w:hAnsi="Arial"/>
          <w:sz w:val="23"/>
        </w:rPr>
        <w:t>cualquier</w:t>
      </w:r>
      <w:r w:rsidRPr="00954DC0">
        <w:rPr>
          <w:rFonts w:ascii="Arial" w:hAnsi="Arial"/>
          <w:spacing w:val="21"/>
          <w:sz w:val="23"/>
        </w:rPr>
        <w:t xml:space="preserve"> </w:t>
      </w:r>
      <w:r w:rsidRPr="00954DC0">
        <w:rPr>
          <w:rFonts w:ascii="Arial" w:hAnsi="Arial"/>
          <w:sz w:val="23"/>
        </w:rPr>
        <w:t>modificación</w:t>
      </w:r>
      <w:r w:rsidRPr="00954DC0">
        <w:rPr>
          <w:rFonts w:ascii="Arial" w:hAnsi="Arial"/>
          <w:spacing w:val="17"/>
          <w:sz w:val="23"/>
        </w:rPr>
        <w:t xml:space="preserve"> </w:t>
      </w:r>
      <w:r w:rsidRPr="00954DC0">
        <w:rPr>
          <w:rFonts w:ascii="Arial" w:hAnsi="Arial"/>
          <w:sz w:val="23"/>
        </w:rPr>
        <w:t>que</w:t>
      </w:r>
      <w:r w:rsidRPr="00954DC0">
        <w:rPr>
          <w:rFonts w:ascii="Arial" w:hAnsi="Arial"/>
          <w:spacing w:val="4"/>
          <w:sz w:val="23"/>
        </w:rPr>
        <w:t xml:space="preserve"> </w:t>
      </w:r>
      <w:r w:rsidRPr="00954DC0">
        <w:rPr>
          <w:rFonts w:ascii="Arial" w:hAnsi="Arial"/>
          <w:sz w:val="23"/>
        </w:rPr>
        <w:t>cualquiera</w:t>
      </w:r>
      <w:r w:rsidRPr="00954DC0">
        <w:rPr>
          <w:rFonts w:ascii="Arial" w:hAnsi="Arial"/>
          <w:spacing w:val="18"/>
          <w:sz w:val="23"/>
        </w:rPr>
        <w:t xml:space="preserve"> </w:t>
      </w:r>
      <w:r w:rsidRPr="00954DC0">
        <w:rPr>
          <w:rFonts w:ascii="Arial" w:hAnsi="Arial"/>
          <w:sz w:val="23"/>
        </w:rPr>
        <w:t>de</w:t>
      </w:r>
      <w:r w:rsidRPr="00954DC0">
        <w:rPr>
          <w:rFonts w:ascii="Arial" w:hAnsi="Arial"/>
          <w:spacing w:val="1"/>
          <w:sz w:val="23"/>
        </w:rPr>
        <w:t xml:space="preserve"> </w:t>
      </w:r>
      <w:r w:rsidRPr="00954DC0">
        <w:rPr>
          <w:rFonts w:ascii="Arial" w:hAnsi="Arial"/>
          <w:sz w:val="23"/>
        </w:rPr>
        <w:t>estos</w:t>
      </w:r>
      <w:r w:rsidRPr="00954DC0">
        <w:rPr>
          <w:rFonts w:ascii="Arial" w:hAnsi="Arial"/>
          <w:w w:val="99"/>
          <w:sz w:val="23"/>
        </w:rPr>
        <w:t xml:space="preserve"> </w:t>
      </w:r>
      <w:r w:rsidRPr="00954DC0">
        <w:rPr>
          <w:rFonts w:ascii="Arial" w:hAnsi="Arial"/>
          <w:sz w:val="23"/>
        </w:rPr>
        <w:t>sufran</w:t>
      </w:r>
      <w:r w:rsidRPr="00954DC0">
        <w:rPr>
          <w:rFonts w:ascii="Arial" w:hAnsi="Arial"/>
          <w:spacing w:val="4"/>
          <w:sz w:val="23"/>
        </w:rPr>
        <w:t xml:space="preserve"> </w:t>
      </w:r>
      <w:r w:rsidRPr="00954DC0">
        <w:rPr>
          <w:rFonts w:ascii="Arial" w:hAnsi="Arial"/>
          <w:sz w:val="23"/>
        </w:rPr>
        <w:t>forman</w:t>
      </w:r>
      <w:r w:rsidRPr="00954DC0">
        <w:rPr>
          <w:rFonts w:ascii="Arial" w:hAnsi="Arial"/>
          <w:spacing w:val="16"/>
          <w:sz w:val="23"/>
        </w:rPr>
        <w:t xml:space="preserve"> </w:t>
      </w:r>
      <w:r w:rsidRPr="00954DC0">
        <w:rPr>
          <w:rFonts w:ascii="Arial" w:hAnsi="Arial"/>
          <w:sz w:val="23"/>
        </w:rPr>
        <w:t>parte</w:t>
      </w:r>
      <w:r w:rsidRPr="00954DC0">
        <w:rPr>
          <w:rFonts w:ascii="Arial" w:hAnsi="Arial"/>
          <w:spacing w:val="3"/>
          <w:sz w:val="23"/>
        </w:rPr>
        <w:t xml:space="preserve"> </w:t>
      </w:r>
      <w:r w:rsidRPr="00954DC0">
        <w:rPr>
          <w:rFonts w:ascii="Arial" w:hAnsi="Arial"/>
          <w:sz w:val="23"/>
        </w:rPr>
        <w:t>integrante</w:t>
      </w:r>
      <w:r w:rsidRPr="00954DC0">
        <w:rPr>
          <w:rFonts w:ascii="Arial" w:hAnsi="Arial"/>
          <w:spacing w:val="1"/>
          <w:sz w:val="23"/>
        </w:rPr>
        <w:t xml:space="preserve"> </w:t>
      </w:r>
      <w:r w:rsidRPr="00954DC0">
        <w:rPr>
          <w:rFonts w:ascii="Arial" w:hAnsi="Arial"/>
          <w:sz w:val="23"/>
        </w:rPr>
        <w:t>del</w:t>
      </w:r>
      <w:r w:rsidRPr="00954DC0">
        <w:rPr>
          <w:rFonts w:ascii="Arial" w:hAnsi="Arial"/>
          <w:spacing w:val="2"/>
          <w:sz w:val="23"/>
        </w:rPr>
        <w:t xml:space="preserve"> </w:t>
      </w:r>
      <w:r w:rsidRPr="00954DC0">
        <w:rPr>
          <w:rFonts w:ascii="Arial" w:hAnsi="Arial"/>
          <w:sz w:val="23"/>
        </w:rPr>
        <w:t>mismo.</w:t>
      </w:r>
    </w:p>
    <w:p w:rsidR="007A4BDD" w:rsidRPr="00954DC0" w:rsidRDefault="007A4BDD">
      <w:pPr>
        <w:spacing w:before="10"/>
        <w:rPr>
          <w:rFonts w:ascii="Arial" w:eastAsia="Arial" w:hAnsi="Arial" w:cs="Arial"/>
          <w:sz w:val="26"/>
          <w:szCs w:val="26"/>
        </w:rPr>
      </w:pPr>
    </w:p>
    <w:p w:rsidR="007A4BDD" w:rsidRPr="00954DC0" w:rsidRDefault="00B80A62">
      <w:pPr>
        <w:ind w:left="109"/>
        <w:jc w:val="both"/>
        <w:rPr>
          <w:rFonts w:ascii="Arial" w:eastAsia="Arial" w:hAnsi="Arial" w:cs="Arial"/>
          <w:sz w:val="23"/>
          <w:szCs w:val="23"/>
        </w:rPr>
      </w:pPr>
      <w:r w:rsidRPr="00954DC0">
        <w:rPr>
          <w:rFonts w:ascii="Arial"/>
          <w:b/>
          <w:sz w:val="23"/>
        </w:rPr>
        <w:t xml:space="preserve">TERCERA.   </w:t>
      </w:r>
      <w:r w:rsidRPr="00954DC0">
        <w:rPr>
          <w:rFonts w:ascii="Arial"/>
          <w:b/>
          <w:spacing w:val="6"/>
          <w:sz w:val="23"/>
        </w:rPr>
        <w:t xml:space="preserve"> </w:t>
      </w:r>
      <w:r w:rsidRPr="00954DC0">
        <w:rPr>
          <w:rFonts w:ascii="Arial"/>
          <w:b/>
          <w:sz w:val="23"/>
        </w:rPr>
        <w:t>PRECIO</w:t>
      </w:r>
      <w:r w:rsidRPr="00954DC0">
        <w:rPr>
          <w:rFonts w:ascii="Arial"/>
          <w:b/>
          <w:spacing w:val="17"/>
          <w:sz w:val="23"/>
        </w:rPr>
        <w:t xml:space="preserve"> </w:t>
      </w:r>
      <w:r w:rsidRPr="00954DC0">
        <w:rPr>
          <w:rFonts w:ascii="Arial"/>
          <w:b/>
          <w:sz w:val="23"/>
        </w:rPr>
        <w:t>Y</w:t>
      </w:r>
      <w:r w:rsidRPr="00954DC0">
        <w:rPr>
          <w:rFonts w:ascii="Arial"/>
          <w:b/>
          <w:spacing w:val="26"/>
          <w:sz w:val="23"/>
        </w:rPr>
        <w:t xml:space="preserve"> </w:t>
      </w:r>
      <w:r w:rsidRPr="00954DC0">
        <w:rPr>
          <w:rFonts w:ascii="Arial"/>
          <w:b/>
          <w:sz w:val="23"/>
        </w:rPr>
        <w:t>CONDICIONES</w:t>
      </w:r>
      <w:r w:rsidRPr="00954DC0">
        <w:rPr>
          <w:rFonts w:ascii="Arial"/>
          <w:b/>
          <w:spacing w:val="51"/>
          <w:sz w:val="23"/>
        </w:rPr>
        <w:t xml:space="preserve"> </w:t>
      </w:r>
      <w:r w:rsidRPr="00954DC0">
        <w:rPr>
          <w:rFonts w:ascii="Arial"/>
          <w:b/>
          <w:sz w:val="23"/>
        </w:rPr>
        <w:t>DE</w:t>
      </w:r>
      <w:r w:rsidRPr="00954DC0">
        <w:rPr>
          <w:rFonts w:ascii="Arial"/>
          <w:b/>
          <w:spacing w:val="17"/>
          <w:sz w:val="23"/>
        </w:rPr>
        <w:t xml:space="preserve"> </w:t>
      </w:r>
      <w:r w:rsidRPr="00954DC0">
        <w:rPr>
          <w:rFonts w:ascii="Arial"/>
          <w:b/>
          <w:sz w:val="23"/>
        </w:rPr>
        <w:t>PAGO</w:t>
      </w:r>
    </w:p>
    <w:p w:rsidR="007A4BDD" w:rsidRPr="00954DC0" w:rsidRDefault="007A4BDD">
      <w:pPr>
        <w:spacing w:before="6"/>
        <w:rPr>
          <w:rFonts w:ascii="Arial" w:eastAsia="Arial" w:hAnsi="Arial" w:cs="Arial"/>
          <w:b/>
          <w:bCs/>
          <w:sz w:val="32"/>
          <w:szCs w:val="32"/>
        </w:rPr>
      </w:pPr>
    </w:p>
    <w:p w:rsidR="007A4BDD" w:rsidRPr="00954DC0" w:rsidRDefault="00B80A62">
      <w:pPr>
        <w:numPr>
          <w:ilvl w:val="1"/>
          <w:numId w:val="20"/>
        </w:numPr>
        <w:tabs>
          <w:tab w:val="left" w:pos="830"/>
        </w:tabs>
        <w:spacing w:line="286" w:lineRule="auto"/>
        <w:ind w:right="134" w:hanging="710"/>
        <w:jc w:val="both"/>
        <w:rPr>
          <w:rFonts w:ascii="Arial" w:eastAsia="Arial" w:hAnsi="Arial" w:cs="Arial"/>
          <w:sz w:val="23"/>
          <w:szCs w:val="23"/>
        </w:rPr>
      </w:pPr>
      <w:r w:rsidRPr="00954DC0">
        <w:rPr>
          <w:rFonts w:ascii="Arial" w:hAnsi="Arial"/>
          <w:sz w:val="23"/>
        </w:rPr>
        <w:t>El</w:t>
      </w:r>
      <w:r w:rsidRPr="00954DC0">
        <w:rPr>
          <w:rFonts w:ascii="Arial" w:hAnsi="Arial"/>
          <w:spacing w:val="32"/>
          <w:sz w:val="23"/>
        </w:rPr>
        <w:t xml:space="preserve"> </w:t>
      </w:r>
      <w:r w:rsidRPr="00954DC0">
        <w:rPr>
          <w:rFonts w:ascii="Arial" w:hAnsi="Arial"/>
          <w:sz w:val="23"/>
        </w:rPr>
        <w:t>CONCESIONARIO</w:t>
      </w:r>
      <w:r w:rsidRPr="00954DC0">
        <w:rPr>
          <w:rFonts w:ascii="Arial" w:hAnsi="Arial"/>
          <w:spacing w:val="18"/>
          <w:sz w:val="23"/>
        </w:rPr>
        <w:t xml:space="preserve"> </w:t>
      </w:r>
      <w:r w:rsidRPr="00954DC0">
        <w:rPr>
          <w:rFonts w:ascii="Arial" w:hAnsi="Arial"/>
          <w:sz w:val="23"/>
        </w:rPr>
        <w:t>SOLICITANTE</w:t>
      </w:r>
      <w:r w:rsidRPr="00954DC0">
        <w:rPr>
          <w:rFonts w:ascii="Arial" w:hAnsi="Arial"/>
          <w:spacing w:val="60"/>
          <w:sz w:val="23"/>
        </w:rPr>
        <w:t xml:space="preserve"> </w:t>
      </w:r>
      <w:r w:rsidRPr="00954DC0">
        <w:rPr>
          <w:rFonts w:ascii="Arial" w:hAnsi="Arial"/>
          <w:sz w:val="23"/>
        </w:rPr>
        <w:t>se</w:t>
      </w:r>
      <w:r w:rsidRPr="00954DC0">
        <w:rPr>
          <w:rFonts w:ascii="Arial" w:hAnsi="Arial"/>
          <w:spacing w:val="49"/>
          <w:sz w:val="23"/>
        </w:rPr>
        <w:t xml:space="preserve"> </w:t>
      </w:r>
      <w:r w:rsidRPr="00954DC0">
        <w:rPr>
          <w:rFonts w:ascii="Arial" w:hAnsi="Arial"/>
          <w:sz w:val="23"/>
        </w:rPr>
        <w:t>obliga</w:t>
      </w:r>
      <w:r w:rsidRPr="00954DC0">
        <w:rPr>
          <w:rFonts w:ascii="Arial" w:hAnsi="Arial"/>
          <w:spacing w:val="61"/>
          <w:sz w:val="23"/>
        </w:rPr>
        <w:t xml:space="preserve"> </w:t>
      </w:r>
      <w:r w:rsidRPr="00954DC0">
        <w:rPr>
          <w:rFonts w:ascii="Arial" w:hAnsi="Arial"/>
          <w:sz w:val="23"/>
        </w:rPr>
        <w:t>a</w:t>
      </w:r>
      <w:r w:rsidRPr="00954DC0">
        <w:rPr>
          <w:rFonts w:ascii="Arial" w:hAnsi="Arial"/>
          <w:spacing w:val="54"/>
          <w:sz w:val="23"/>
        </w:rPr>
        <w:t xml:space="preserve"> </w:t>
      </w:r>
      <w:r w:rsidRPr="00954DC0">
        <w:rPr>
          <w:rFonts w:ascii="Arial" w:hAnsi="Arial"/>
          <w:sz w:val="23"/>
        </w:rPr>
        <w:t>pagar</w:t>
      </w:r>
      <w:r w:rsidRPr="00954DC0">
        <w:rPr>
          <w:rFonts w:ascii="Arial" w:hAnsi="Arial"/>
          <w:spacing w:val="52"/>
          <w:sz w:val="23"/>
        </w:rPr>
        <w:t xml:space="preserve"> </w:t>
      </w:r>
      <w:r w:rsidRPr="00954DC0">
        <w:rPr>
          <w:rFonts w:ascii="Arial" w:hAnsi="Arial"/>
          <w:sz w:val="23"/>
        </w:rPr>
        <w:t>a</w:t>
      </w:r>
      <w:r w:rsidRPr="00954DC0">
        <w:rPr>
          <w:rFonts w:ascii="Arial" w:hAnsi="Arial"/>
          <w:spacing w:val="39"/>
          <w:sz w:val="23"/>
        </w:rPr>
        <w:t xml:space="preserve"> </w:t>
      </w:r>
      <w:r w:rsidRPr="00954DC0">
        <w:rPr>
          <w:rFonts w:ascii="Arial" w:hAnsi="Arial"/>
          <w:sz w:val="23"/>
        </w:rPr>
        <w:t>TELNOR</w:t>
      </w:r>
      <w:r w:rsidRPr="00954DC0">
        <w:rPr>
          <w:rFonts w:ascii="Arial" w:hAnsi="Arial"/>
          <w:spacing w:val="18"/>
          <w:sz w:val="23"/>
        </w:rPr>
        <w:t xml:space="preserve"> </w:t>
      </w:r>
      <w:r w:rsidRPr="00954DC0">
        <w:rPr>
          <w:rFonts w:ascii="Arial" w:hAnsi="Arial"/>
          <w:sz w:val="23"/>
        </w:rPr>
        <w:t>por</w:t>
      </w:r>
      <w:r w:rsidRPr="00954DC0">
        <w:rPr>
          <w:rFonts w:ascii="Arial" w:hAnsi="Arial"/>
          <w:spacing w:val="57"/>
          <w:sz w:val="23"/>
        </w:rPr>
        <w:t xml:space="preserve"> </w:t>
      </w:r>
      <w:r w:rsidRPr="00954DC0">
        <w:rPr>
          <w:rFonts w:ascii="Arial" w:hAnsi="Arial"/>
          <w:sz w:val="23"/>
        </w:rPr>
        <w:t>la prestación</w:t>
      </w:r>
      <w:r w:rsidRPr="00954DC0">
        <w:rPr>
          <w:rFonts w:ascii="Arial" w:hAnsi="Arial"/>
          <w:spacing w:val="44"/>
          <w:sz w:val="23"/>
        </w:rPr>
        <w:t xml:space="preserve"> </w:t>
      </w:r>
      <w:r w:rsidRPr="00954DC0">
        <w:rPr>
          <w:rFonts w:ascii="Arial" w:hAnsi="Arial"/>
          <w:sz w:val="23"/>
        </w:rPr>
        <w:t>de</w:t>
      </w:r>
      <w:r w:rsidRPr="00954DC0">
        <w:rPr>
          <w:rFonts w:ascii="Arial" w:hAnsi="Arial"/>
          <w:spacing w:val="38"/>
          <w:sz w:val="23"/>
        </w:rPr>
        <w:t xml:space="preserve"> </w:t>
      </w:r>
      <w:r w:rsidRPr="00954DC0">
        <w:rPr>
          <w:rFonts w:ascii="Arial" w:hAnsi="Arial"/>
          <w:sz w:val="23"/>
        </w:rPr>
        <w:t>los</w:t>
      </w:r>
      <w:r w:rsidRPr="00954DC0">
        <w:rPr>
          <w:rFonts w:ascii="Arial" w:hAnsi="Arial"/>
          <w:spacing w:val="26"/>
          <w:sz w:val="23"/>
        </w:rPr>
        <w:t xml:space="preserve"> </w:t>
      </w:r>
      <w:r w:rsidRPr="00954DC0">
        <w:rPr>
          <w:rFonts w:ascii="Arial" w:hAnsi="Arial"/>
          <w:sz w:val="23"/>
        </w:rPr>
        <w:t>SERVICIOS,</w:t>
      </w:r>
      <w:r w:rsidRPr="00954DC0">
        <w:rPr>
          <w:rFonts w:ascii="Arial" w:hAnsi="Arial"/>
          <w:spacing w:val="2"/>
          <w:sz w:val="23"/>
        </w:rPr>
        <w:t xml:space="preserve"> </w:t>
      </w:r>
      <w:r w:rsidRPr="00954DC0">
        <w:rPr>
          <w:rFonts w:ascii="Arial" w:hAnsi="Arial"/>
          <w:sz w:val="23"/>
        </w:rPr>
        <w:t>las</w:t>
      </w:r>
      <w:r w:rsidRPr="00954DC0">
        <w:rPr>
          <w:rFonts w:ascii="Arial" w:hAnsi="Arial"/>
          <w:spacing w:val="17"/>
          <w:sz w:val="23"/>
        </w:rPr>
        <w:t xml:space="preserve"> </w:t>
      </w:r>
      <w:r w:rsidRPr="00954DC0">
        <w:rPr>
          <w:rFonts w:ascii="Arial" w:hAnsi="Arial"/>
          <w:sz w:val="23"/>
        </w:rPr>
        <w:t>tarifas</w:t>
      </w:r>
      <w:r w:rsidRPr="00954DC0">
        <w:rPr>
          <w:rFonts w:ascii="Arial" w:hAnsi="Arial"/>
          <w:spacing w:val="41"/>
          <w:sz w:val="23"/>
        </w:rPr>
        <w:t xml:space="preserve"> </w:t>
      </w:r>
      <w:r w:rsidRPr="00954DC0">
        <w:rPr>
          <w:rFonts w:ascii="Arial" w:hAnsi="Arial"/>
          <w:sz w:val="23"/>
        </w:rPr>
        <w:t>establecidas</w:t>
      </w:r>
      <w:r w:rsidRPr="00954DC0">
        <w:rPr>
          <w:rFonts w:ascii="Arial" w:hAnsi="Arial"/>
          <w:spacing w:val="51"/>
          <w:sz w:val="23"/>
        </w:rPr>
        <w:t xml:space="preserve"> </w:t>
      </w:r>
      <w:r w:rsidRPr="00954DC0">
        <w:rPr>
          <w:rFonts w:ascii="Arial" w:hAnsi="Arial"/>
          <w:sz w:val="23"/>
        </w:rPr>
        <w:t>en</w:t>
      </w:r>
      <w:r w:rsidRPr="00954DC0">
        <w:rPr>
          <w:rFonts w:ascii="Arial" w:hAnsi="Arial"/>
          <w:spacing w:val="29"/>
          <w:sz w:val="23"/>
        </w:rPr>
        <w:t xml:space="preserve"> </w:t>
      </w:r>
      <w:r w:rsidRPr="00954DC0">
        <w:rPr>
          <w:rFonts w:ascii="Arial" w:hAnsi="Arial"/>
          <w:sz w:val="23"/>
        </w:rPr>
        <w:t>el</w:t>
      </w:r>
      <w:r w:rsidRPr="00954DC0">
        <w:rPr>
          <w:rFonts w:ascii="Arial" w:hAnsi="Arial"/>
          <w:spacing w:val="12"/>
          <w:sz w:val="23"/>
        </w:rPr>
        <w:t xml:space="preserve"> </w:t>
      </w:r>
      <w:r w:rsidRPr="00954DC0">
        <w:rPr>
          <w:rFonts w:ascii="Arial" w:hAnsi="Arial"/>
          <w:sz w:val="23"/>
        </w:rPr>
        <w:t>Anexo</w:t>
      </w:r>
      <w:r w:rsidRPr="00954DC0">
        <w:rPr>
          <w:rFonts w:ascii="Arial" w:hAnsi="Arial"/>
          <w:spacing w:val="56"/>
          <w:sz w:val="23"/>
        </w:rPr>
        <w:t xml:space="preserve"> </w:t>
      </w:r>
      <w:r w:rsidRPr="00954DC0">
        <w:rPr>
          <w:rFonts w:ascii="Arial" w:hAnsi="Arial"/>
          <w:sz w:val="23"/>
        </w:rPr>
        <w:t>"A"</w:t>
      </w:r>
      <w:r w:rsidRPr="00954DC0">
        <w:rPr>
          <w:rFonts w:ascii="Arial" w:hAnsi="Arial"/>
          <w:spacing w:val="24"/>
          <w:sz w:val="23"/>
        </w:rPr>
        <w:t xml:space="preserve"> </w:t>
      </w:r>
      <w:r w:rsidRPr="00954DC0">
        <w:rPr>
          <w:rFonts w:ascii="Arial" w:hAnsi="Arial"/>
          <w:sz w:val="23"/>
        </w:rPr>
        <w:t>del</w:t>
      </w:r>
      <w:r w:rsidRPr="00954DC0">
        <w:rPr>
          <w:rFonts w:ascii="Arial" w:hAnsi="Arial"/>
          <w:w w:val="103"/>
          <w:sz w:val="23"/>
        </w:rPr>
        <w:t xml:space="preserve"> </w:t>
      </w:r>
      <w:r w:rsidRPr="00954DC0">
        <w:rPr>
          <w:rFonts w:ascii="Arial" w:hAnsi="Arial"/>
          <w:sz w:val="23"/>
        </w:rPr>
        <w:t>presente</w:t>
      </w:r>
      <w:r w:rsidRPr="00954DC0">
        <w:rPr>
          <w:rFonts w:ascii="Arial" w:hAnsi="Arial"/>
          <w:spacing w:val="18"/>
          <w:sz w:val="23"/>
        </w:rPr>
        <w:t xml:space="preserve"> </w:t>
      </w:r>
      <w:r w:rsidRPr="00954DC0">
        <w:rPr>
          <w:rFonts w:ascii="Arial" w:hAnsi="Arial"/>
          <w:sz w:val="23"/>
        </w:rPr>
        <w:t>CONVENIO,</w:t>
      </w:r>
      <w:r w:rsidRPr="00954DC0">
        <w:rPr>
          <w:rFonts w:ascii="Arial" w:hAnsi="Arial"/>
          <w:spacing w:val="27"/>
          <w:sz w:val="23"/>
        </w:rPr>
        <w:t xml:space="preserve"> </w:t>
      </w:r>
      <w:r w:rsidRPr="00954DC0">
        <w:rPr>
          <w:rFonts w:ascii="Arial" w:hAnsi="Arial"/>
          <w:sz w:val="23"/>
        </w:rPr>
        <w:t>mismas</w:t>
      </w:r>
      <w:r w:rsidRPr="00954DC0">
        <w:rPr>
          <w:rFonts w:ascii="Arial" w:hAnsi="Arial"/>
          <w:spacing w:val="15"/>
          <w:sz w:val="23"/>
        </w:rPr>
        <w:t xml:space="preserve"> </w:t>
      </w:r>
      <w:r w:rsidRPr="00954DC0">
        <w:rPr>
          <w:rFonts w:ascii="Arial" w:hAnsi="Arial"/>
          <w:sz w:val="23"/>
        </w:rPr>
        <w:t>que</w:t>
      </w:r>
      <w:r w:rsidRPr="00954DC0">
        <w:rPr>
          <w:rFonts w:ascii="Arial" w:hAnsi="Arial"/>
          <w:spacing w:val="11"/>
          <w:sz w:val="23"/>
        </w:rPr>
        <w:t xml:space="preserve"> </w:t>
      </w:r>
      <w:r w:rsidRPr="00954DC0">
        <w:rPr>
          <w:rFonts w:ascii="Arial" w:hAnsi="Arial"/>
          <w:sz w:val="23"/>
        </w:rPr>
        <w:t>se</w:t>
      </w:r>
      <w:r w:rsidRPr="00954DC0">
        <w:rPr>
          <w:rFonts w:ascii="Arial" w:hAnsi="Arial"/>
          <w:spacing w:val="63"/>
          <w:sz w:val="23"/>
        </w:rPr>
        <w:t xml:space="preserve"> </w:t>
      </w:r>
      <w:r w:rsidRPr="00954DC0">
        <w:rPr>
          <w:rFonts w:ascii="Arial" w:hAnsi="Arial"/>
          <w:sz w:val="23"/>
        </w:rPr>
        <w:t>tienen</w:t>
      </w:r>
      <w:r w:rsidRPr="00954DC0">
        <w:rPr>
          <w:rFonts w:ascii="Arial" w:hAnsi="Arial"/>
          <w:spacing w:val="28"/>
          <w:sz w:val="23"/>
        </w:rPr>
        <w:t xml:space="preserve"> </w:t>
      </w:r>
      <w:r w:rsidRPr="00954DC0">
        <w:rPr>
          <w:rFonts w:ascii="Arial" w:hAnsi="Arial"/>
          <w:sz w:val="23"/>
        </w:rPr>
        <w:t>por</w:t>
      </w:r>
      <w:r w:rsidRPr="00954DC0">
        <w:rPr>
          <w:rFonts w:ascii="Arial" w:hAnsi="Arial"/>
          <w:spacing w:val="13"/>
          <w:sz w:val="23"/>
        </w:rPr>
        <w:t xml:space="preserve"> </w:t>
      </w:r>
      <w:r w:rsidRPr="00954DC0">
        <w:rPr>
          <w:rFonts w:ascii="Arial" w:hAnsi="Arial"/>
          <w:sz w:val="23"/>
        </w:rPr>
        <w:t>reproducidas</w:t>
      </w:r>
      <w:r w:rsidRPr="00954DC0">
        <w:rPr>
          <w:rFonts w:ascii="Arial" w:hAnsi="Arial"/>
          <w:spacing w:val="18"/>
          <w:sz w:val="23"/>
        </w:rPr>
        <w:t xml:space="preserve"> </w:t>
      </w:r>
      <w:r w:rsidRPr="00954DC0">
        <w:rPr>
          <w:rFonts w:ascii="Arial" w:hAnsi="Arial"/>
          <w:sz w:val="23"/>
        </w:rPr>
        <w:t>en</w:t>
      </w:r>
      <w:r w:rsidRPr="00954DC0">
        <w:rPr>
          <w:rFonts w:ascii="Arial" w:hAnsi="Arial"/>
          <w:spacing w:val="7"/>
          <w:sz w:val="23"/>
        </w:rPr>
        <w:t xml:space="preserve"> </w:t>
      </w:r>
      <w:r w:rsidRPr="00954DC0">
        <w:rPr>
          <w:rFonts w:ascii="Arial" w:hAnsi="Arial"/>
          <w:sz w:val="23"/>
        </w:rPr>
        <w:t>el</w:t>
      </w:r>
      <w:r w:rsidRPr="00954DC0">
        <w:rPr>
          <w:rFonts w:ascii="Arial" w:hAnsi="Arial"/>
          <w:spacing w:val="8"/>
          <w:sz w:val="23"/>
        </w:rPr>
        <w:t xml:space="preserve"> </w:t>
      </w:r>
      <w:r w:rsidRPr="00954DC0">
        <w:rPr>
          <w:rFonts w:ascii="Arial" w:hAnsi="Arial"/>
          <w:sz w:val="23"/>
        </w:rPr>
        <w:t>presente</w:t>
      </w:r>
      <w:r w:rsidRPr="00954DC0">
        <w:rPr>
          <w:rFonts w:ascii="Arial" w:hAnsi="Arial"/>
          <w:w w:val="101"/>
          <w:sz w:val="23"/>
        </w:rPr>
        <w:t xml:space="preserve"> </w:t>
      </w:r>
      <w:r w:rsidRPr="00954DC0">
        <w:rPr>
          <w:rFonts w:ascii="Arial" w:hAnsi="Arial"/>
          <w:sz w:val="23"/>
        </w:rPr>
        <w:t xml:space="preserve">apartado </w:t>
      </w:r>
      <w:r w:rsidRPr="00954DC0">
        <w:rPr>
          <w:rFonts w:ascii="Arial" w:hAnsi="Arial"/>
          <w:spacing w:val="8"/>
          <w:sz w:val="23"/>
        </w:rPr>
        <w:t xml:space="preserve"> </w:t>
      </w:r>
      <w:r w:rsidRPr="00954DC0">
        <w:rPr>
          <w:rFonts w:ascii="Arial" w:hAnsi="Arial"/>
          <w:sz w:val="23"/>
        </w:rPr>
        <w:t>como</w:t>
      </w:r>
      <w:r w:rsidRPr="00954DC0">
        <w:rPr>
          <w:rFonts w:ascii="Arial" w:hAnsi="Arial"/>
          <w:spacing w:val="62"/>
          <w:sz w:val="23"/>
        </w:rPr>
        <w:t xml:space="preserve"> </w:t>
      </w:r>
      <w:r w:rsidRPr="00954DC0">
        <w:rPr>
          <w:rFonts w:ascii="Arial" w:hAnsi="Arial"/>
          <w:sz w:val="23"/>
        </w:rPr>
        <w:t>si</w:t>
      </w:r>
      <w:r w:rsidRPr="00954DC0">
        <w:rPr>
          <w:rFonts w:ascii="Arial" w:hAnsi="Arial"/>
          <w:spacing w:val="59"/>
          <w:sz w:val="23"/>
        </w:rPr>
        <w:t xml:space="preserve"> </w:t>
      </w:r>
      <w:r w:rsidRPr="00954DC0">
        <w:rPr>
          <w:rFonts w:ascii="Arial" w:hAnsi="Arial"/>
          <w:sz w:val="23"/>
        </w:rPr>
        <w:t xml:space="preserve">a </w:t>
      </w:r>
      <w:r w:rsidRPr="00954DC0">
        <w:rPr>
          <w:rFonts w:ascii="Arial" w:hAnsi="Arial"/>
          <w:spacing w:val="6"/>
          <w:sz w:val="23"/>
        </w:rPr>
        <w:t xml:space="preserve"> </w:t>
      </w:r>
      <w:r w:rsidRPr="00954DC0">
        <w:rPr>
          <w:rFonts w:ascii="Arial" w:hAnsi="Arial"/>
          <w:sz w:val="23"/>
        </w:rPr>
        <w:t>la</w:t>
      </w:r>
      <w:r w:rsidRPr="00954DC0">
        <w:rPr>
          <w:rFonts w:ascii="Arial" w:hAnsi="Arial"/>
          <w:spacing w:val="59"/>
          <w:sz w:val="23"/>
        </w:rPr>
        <w:t xml:space="preserve"> </w:t>
      </w:r>
      <w:r w:rsidRPr="00954DC0">
        <w:rPr>
          <w:rFonts w:ascii="Arial" w:hAnsi="Arial"/>
          <w:sz w:val="23"/>
        </w:rPr>
        <w:t>letra</w:t>
      </w:r>
      <w:r w:rsidRPr="00954DC0">
        <w:rPr>
          <w:rFonts w:ascii="Arial" w:hAnsi="Arial"/>
          <w:spacing w:val="55"/>
          <w:sz w:val="23"/>
        </w:rPr>
        <w:t xml:space="preserve"> </w:t>
      </w:r>
      <w:r w:rsidRPr="00954DC0">
        <w:rPr>
          <w:rFonts w:ascii="Arial" w:hAnsi="Arial"/>
          <w:sz w:val="23"/>
        </w:rPr>
        <w:t xml:space="preserve">se </w:t>
      </w:r>
      <w:r w:rsidRPr="00954DC0">
        <w:rPr>
          <w:rFonts w:ascii="Arial" w:hAnsi="Arial"/>
          <w:spacing w:val="3"/>
          <w:sz w:val="23"/>
        </w:rPr>
        <w:t xml:space="preserve"> </w:t>
      </w:r>
      <w:r w:rsidRPr="00954DC0">
        <w:rPr>
          <w:rFonts w:ascii="Arial" w:hAnsi="Arial"/>
          <w:sz w:val="23"/>
        </w:rPr>
        <w:t xml:space="preserve">insertasen,  </w:t>
      </w:r>
      <w:r w:rsidRPr="00954DC0">
        <w:rPr>
          <w:rFonts w:ascii="Arial" w:hAnsi="Arial"/>
          <w:spacing w:val="58"/>
          <w:sz w:val="23"/>
        </w:rPr>
        <w:t xml:space="preserve"> </w:t>
      </w:r>
      <w:r w:rsidRPr="00954DC0">
        <w:rPr>
          <w:rFonts w:ascii="Arial" w:hAnsi="Arial"/>
          <w:sz w:val="23"/>
        </w:rPr>
        <w:t>de</w:t>
      </w:r>
      <w:r w:rsidRPr="00954DC0">
        <w:rPr>
          <w:rFonts w:ascii="Arial" w:hAnsi="Arial"/>
          <w:spacing w:val="60"/>
          <w:sz w:val="23"/>
        </w:rPr>
        <w:t xml:space="preserve"> </w:t>
      </w:r>
      <w:r w:rsidRPr="00954DC0">
        <w:rPr>
          <w:rFonts w:ascii="Arial" w:hAnsi="Arial"/>
          <w:sz w:val="23"/>
        </w:rPr>
        <w:t xml:space="preserve">conformidad </w:t>
      </w:r>
      <w:r w:rsidRPr="00954DC0">
        <w:rPr>
          <w:rFonts w:ascii="Arial" w:hAnsi="Arial"/>
          <w:spacing w:val="20"/>
          <w:sz w:val="23"/>
        </w:rPr>
        <w:t xml:space="preserve"> </w:t>
      </w:r>
      <w:r w:rsidRPr="00954DC0">
        <w:rPr>
          <w:rFonts w:ascii="Arial" w:hAnsi="Arial"/>
          <w:sz w:val="23"/>
        </w:rPr>
        <w:t xml:space="preserve">con </w:t>
      </w:r>
      <w:r w:rsidRPr="00954DC0">
        <w:rPr>
          <w:rFonts w:ascii="Arial" w:hAnsi="Arial"/>
          <w:spacing w:val="3"/>
          <w:sz w:val="23"/>
        </w:rPr>
        <w:t xml:space="preserve"> </w:t>
      </w:r>
      <w:r w:rsidRPr="00954DC0">
        <w:rPr>
          <w:rFonts w:ascii="Arial" w:hAnsi="Arial"/>
          <w:sz w:val="23"/>
        </w:rPr>
        <w:t>las</w:t>
      </w:r>
      <w:r w:rsidRPr="00954DC0">
        <w:rPr>
          <w:rFonts w:ascii="Arial" w:hAnsi="Arial"/>
          <w:spacing w:val="56"/>
          <w:sz w:val="23"/>
        </w:rPr>
        <w:t xml:space="preserve"> </w:t>
      </w:r>
      <w:r w:rsidRPr="00954DC0">
        <w:rPr>
          <w:rFonts w:ascii="Arial" w:hAnsi="Arial"/>
          <w:sz w:val="23"/>
        </w:rPr>
        <w:t>siguientes</w:t>
      </w:r>
    </w:p>
    <w:p w:rsidR="007A4BDD" w:rsidRPr="00954DC0" w:rsidRDefault="007A4BDD">
      <w:pPr>
        <w:spacing w:before="9"/>
        <w:rPr>
          <w:rFonts w:ascii="Arial" w:eastAsia="Arial" w:hAnsi="Arial" w:cs="Arial"/>
          <w:sz w:val="20"/>
          <w:szCs w:val="20"/>
        </w:rPr>
      </w:pPr>
    </w:p>
    <w:p w:rsidR="007A4BDD" w:rsidRPr="00954DC0" w:rsidRDefault="00B80A62">
      <w:pPr>
        <w:spacing w:before="75"/>
        <w:ind w:right="35"/>
        <w:jc w:val="center"/>
        <w:rPr>
          <w:rFonts w:ascii="Times New Roman" w:eastAsia="Times New Roman" w:hAnsi="Times New Roman" w:cs="Times New Roman"/>
          <w:sz w:val="19"/>
          <w:szCs w:val="19"/>
        </w:rPr>
      </w:pPr>
      <w:r w:rsidRPr="00954DC0">
        <w:rPr>
          <w:rFonts w:ascii="Times New Roman"/>
          <w:sz w:val="19"/>
        </w:rPr>
        <w:t>6</w:t>
      </w:r>
    </w:p>
    <w:p w:rsidR="007A4BDD" w:rsidRPr="00954DC0" w:rsidRDefault="007A4BDD">
      <w:pPr>
        <w:jc w:val="center"/>
        <w:rPr>
          <w:rFonts w:ascii="Times New Roman" w:eastAsia="Times New Roman" w:hAnsi="Times New Roman" w:cs="Times New Roman"/>
          <w:sz w:val="19"/>
          <w:szCs w:val="19"/>
        </w:rPr>
        <w:sectPr w:rsidR="007A4BDD" w:rsidRPr="00954DC0">
          <w:pgSz w:w="12260" w:h="15870"/>
          <w:pgMar w:top="1320" w:right="1000" w:bottom="280" w:left="1580" w:header="720" w:footer="720" w:gutter="0"/>
          <w:cols w:space="720"/>
        </w:sectPr>
      </w:pPr>
    </w:p>
    <w:p w:rsidR="007A4BDD" w:rsidRPr="00954DC0" w:rsidRDefault="007A4BDD">
      <w:pPr>
        <w:spacing w:line="20" w:lineRule="atLeast"/>
        <w:ind w:left="50"/>
        <w:rPr>
          <w:rFonts w:ascii="Times New Roman" w:eastAsia="Times New Roman" w:hAnsi="Times New Roman" w:cs="Times New Roman"/>
          <w:sz w:val="2"/>
          <w:szCs w:val="2"/>
        </w:rPr>
      </w:pPr>
    </w:p>
    <w:p w:rsidR="007A4BDD" w:rsidRPr="00954DC0" w:rsidRDefault="00B80A62">
      <w:pPr>
        <w:pStyle w:val="Textoindependiente"/>
        <w:spacing w:before="194"/>
        <w:ind w:left="2460"/>
      </w:pPr>
      <w:r w:rsidRPr="00954DC0">
        <w:t>condiciones:</w:t>
      </w:r>
    </w:p>
    <w:p w:rsidR="007A4BDD" w:rsidRPr="00954DC0" w:rsidRDefault="007A4BDD">
      <w:pPr>
        <w:spacing w:before="11"/>
        <w:rPr>
          <w:rFonts w:ascii="Arial" w:eastAsia="Arial" w:hAnsi="Arial" w:cs="Arial"/>
          <w:sz w:val="30"/>
          <w:szCs w:val="30"/>
        </w:rPr>
      </w:pPr>
    </w:p>
    <w:p w:rsidR="007A4BDD" w:rsidRPr="00954DC0" w:rsidRDefault="00B80A62">
      <w:pPr>
        <w:numPr>
          <w:ilvl w:val="2"/>
          <w:numId w:val="20"/>
        </w:numPr>
        <w:tabs>
          <w:tab w:val="left" w:pos="2466"/>
        </w:tabs>
        <w:ind w:hanging="707"/>
        <w:jc w:val="both"/>
        <w:rPr>
          <w:rFonts w:ascii="Arial" w:eastAsia="Arial" w:hAnsi="Arial" w:cs="Arial"/>
          <w:sz w:val="24"/>
          <w:szCs w:val="24"/>
        </w:rPr>
      </w:pPr>
      <w:r w:rsidRPr="00954DC0">
        <w:rPr>
          <w:rFonts w:ascii="Arial" w:hAnsi="Arial"/>
          <w:b/>
          <w:sz w:val="24"/>
        </w:rPr>
        <w:t>Gastos</w:t>
      </w:r>
      <w:r w:rsidRPr="00954DC0">
        <w:rPr>
          <w:rFonts w:ascii="Arial" w:hAnsi="Arial"/>
          <w:b/>
          <w:spacing w:val="-19"/>
          <w:sz w:val="24"/>
        </w:rPr>
        <w:t xml:space="preserve"> </w:t>
      </w:r>
      <w:r w:rsidRPr="00954DC0">
        <w:rPr>
          <w:rFonts w:ascii="Arial" w:hAnsi="Arial"/>
          <w:b/>
          <w:sz w:val="24"/>
        </w:rPr>
        <w:t>de</w:t>
      </w:r>
      <w:r w:rsidRPr="00954DC0">
        <w:rPr>
          <w:rFonts w:ascii="Arial" w:hAnsi="Arial"/>
          <w:b/>
          <w:spacing w:val="-25"/>
          <w:sz w:val="24"/>
        </w:rPr>
        <w:t xml:space="preserve"> </w:t>
      </w:r>
      <w:r w:rsidRPr="00954DC0">
        <w:rPr>
          <w:rFonts w:ascii="Arial" w:hAnsi="Arial"/>
          <w:b/>
          <w:sz w:val="24"/>
        </w:rPr>
        <w:t>instalación</w:t>
      </w:r>
    </w:p>
    <w:p w:rsidR="007A4BDD" w:rsidRPr="00954DC0" w:rsidRDefault="007A4BDD">
      <w:pPr>
        <w:spacing w:before="4"/>
        <w:rPr>
          <w:rFonts w:ascii="Arial" w:eastAsia="Arial" w:hAnsi="Arial" w:cs="Arial"/>
          <w:b/>
          <w:bCs/>
          <w:sz w:val="31"/>
          <w:szCs w:val="31"/>
        </w:rPr>
      </w:pPr>
    </w:p>
    <w:p w:rsidR="007A4BDD" w:rsidRPr="00954DC0" w:rsidRDefault="00B80A62">
      <w:pPr>
        <w:pStyle w:val="Textoindependiente"/>
        <w:spacing w:line="276" w:lineRule="auto"/>
        <w:ind w:left="1748" w:right="104" w:firstLine="14"/>
        <w:jc w:val="both"/>
      </w:pPr>
      <w:r w:rsidRPr="00954DC0">
        <w:t>Pago</w:t>
      </w:r>
      <w:r w:rsidRPr="00954DC0">
        <w:rPr>
          <w:spacing w:val="26"/>
        </w:rPr>
        <w:t xml:space="preserve"> </w:t>
      </w:r>
      <w:r w:rsidRPr="00954DC0">
        <w:t>de</w:t>
      </w:r>
      <w:r w:rsidRPr="00954DC0">
        <w:rPr>
          <w:spacing w:val="30"/>
        </w:rPr>
        <w:t xml:space="preserve"> </w:t>
      </w:r>
      <w:r w:rsidRPr="00954DC0">
        <w:t>los</w:t>
      </w:r>
      <w:r w:rsidRPr="00954DC0">
        <w:rPr>
          <w:spacing w:val="23"/>
        </w:rPr>
        <w:t xml:space="preserve"> </w:t>
      </w:r>
      <w:r w:rsidRPr="00954DC0">
        <w:t>gastos</w:t>
      </w:r>
      <w:r w:rsidRPr="00954DC0">
        <w:rPr>
          <w:spacing w:val="39"/>
        </w:rPr>
        <w:t xml:space="preserve"> </w:t>
      </w:r>
      <w:r w:rsidRPr="00954DC0">
        <w:t>de</w:t>
      </w:r>
      <w:r w:rsidRPr="00954DC0">
        <w:rPr>
          <w:spacing w:val="35"/>
        </w:rPr>
        <w:t xml:space="preserve"> </w:t>
      </w:r>
      <w:r w:rsidRPr="00954DC0">
        <w:t>instalación</w:t>
      </w:r>
      <w:r w:rsidRPr="00954DC0">
        <w:rPr>
          <w:spacing w:val="31"/>
        </w:rPr>
        <w:t xml:space="preserve"> </w:t>
      </w:r>
      <w:r w:rsidRPr="00954DC0">
        <w:t>en</w:t>
      </w:r>
      <w:r w:rsidRPr="00954DC0">
        <w:rPr>
          <w:spacing w:val="33"/>
        </w:rPr>
        <w:t xml:space="preserve"> </w:t>
      </w:r>
      <w:r w:rsidRPr="00954DC0">
        <w:t>una</w:t>
      </w:r>
      <w:r w:rsidRPr="00954DC0">
        <w:rPr>
          <w:spacing w:val="24"/>
        </w:rPr>
        <w:t xml:space="preserve"> </w:t>
      </w:r>
      <w:r w:rsidRPr="00954DC0">
        <w:t>sola</w:t>
      </w:r>
      <w:r w:rsidRPr="00954DC0">
        <w:rPr>
          <w:spacing w:val="37"/>
        </w:rPr>
        <w:t xml:space="preserve"> </w:t>
      </w:r>
      <w:r w:rsidRPr="00954DC0">
        <w:t>exhibición</w:t>
      </w:r>
      <w:r w:rsidRPr="00954DC0">
        <w:rPr>
          <w:spacing w:val="43"/>
        </w:rPr>
        <w:t xml:space="preserve"> </w:t>
      </w:r>
      <w:r w:rsidRPr="00954DC0">
        <w:t>al</w:t>
      </w:r>
      <w:r w:rsidRPr="00954DC0">
        <w:rPr>
          <w:spacing w:val="19"/>
        </w:rPr>
        <w:t xml:space="preserve"> </w:t>
      </w:r>
      <w:r w:rsidRPr="00954DC0">
        <w:t>día</w:t>
      </w:r>
      <w:r w:rsidRPr="00954DC0">
        <w:rPr>
          <w:spacing w:val="40"/>
        </w:rPr>
        <w:t xml:space="preserve"> </w:t>
      </w:r>
      <w:r w:rsidRPr="00954DC0">
        <w:t>hábil</w:t>
      </w:r>
      <w:r w:rsidRPr="00954DC0">
        <w:rPr>
          <w:spacing w:val="21"/>
        </w:rPr>
        <w:t xml:space="preserve"> </w:t>
      </w:r>
      <w:r w:rsidRPr="00954DC0">
        <w:t>siguiente</w:t>
      </w:r>
      <w:r w:rsidRPr="00954DC0">
        <w:rPr>
          <w:spacing w:val="39"/>
        </w:rPr>
        <w:t xml:space="preserve"> </w:t>
      </w:r>
      <w:r w:rsidRPr="00954DC0">
        <w:t>de</w:t>
      </w:r>
      <w:r w:rsidRPr="00954DC0">
        <w:rPr>
          <w:spacing w:val="35"/>
        </w:rPr>
        <w:t xml:space="preserve"> </w:t>
      </w:r>
      <w:r w:rsidRPr="00954DC0">
        <w:t>la</w:t>
      </w:r>
      <w:r w:rsidRPr="00954DC0">
        <w:rPr>
          <w:w w:val="93"/>
        </w:rPr>
        <w:t xml:space="preserve"> </w:t>
      </w:r>
      <w:r w:rsidRPr="00954DC0">
        <w:t>validación</w:t>
      </w:r>
      <w:r w:rsidRPr="00954DC0">
        <w:rPr>
          <w:spacing w:val="2"/>
        </w:rPr>
        <w:t xml:space="preserve"> </w:t>
      </w:r>
      <w:r w:rsidRPr="00954DC0">
        <w:t>de</w:t>
      </w:r>
      <w:r w:rsidRPr="00954DC0">
        <w:rPr>
          <w:spacing w:val="-5"/>
        </w:rPr>
        <w:t xml:space="preserve"> </w:t>
      </w:r>
      <w:r w:rsidRPr="00954DC0">
        <w:t>los</w:t>
      </w:r>
      <w:r w:rsidRPr="00954DC0">
        <w:rPr>
          <w:spacing w:val="-18"/>
        </w:rPr>
        <w:t xml:space="preserve"> </w:t>
      </w:r>
      <w:r w:rsidRPr="00954DC0">
        <w:t>ACUERDOS</w:t>
      </w:r>
      <w:r w:rsidRPr="00954DC0">
        <w:rPr>
          <w:spacing w:val="18"/>
        </w:rPr>
        <w:t xml:space="preserve"> </w:t>
      </w:r>
      <w:r w:rsidRPr="00954DC0">
        <w:t>ESPECIFICOS</w:t>
      </w:r>
      <w:r w:rsidRPr="00954DC0">
        <w:rPr>
          <w:spacing w:val="3"/>
        </w:rPr>
        <w:t xml:space="preserve"> </w:t>
      </w:r>
      <w:r w:rsidRPr="00954DC0">
        <w:t>respectivos,</w:t>
      </w:r>
      <w:r w:rsidRPr="00954DC0">
        <w:rPr>
          <w:spacing w:val="1"/>
        </w:rPr>
        <w:t xml:space="preserve"> </w:t>
      </w:r>
      <w:r w:rsidRPr="00954DC0">
        <w:t>conforme</w:t>
      </w:r>
      <w:r w:rsidRPr="00954DC0">
        <w:rPr>
          <w:spacing w:val="-3"/>
        </w:rPr>
        <w:t xml:space="preserve"> </w:t>
      </w:r>
      <w:r w:rsidRPr="00954DC0">
        <w:t>a</w:t>
      </w:r>
      <w:r w:rsidRPr="00954DC0">
        <w:rPr>
          <w:spacing w:val="-6"/>
        </w:rPr>
        <w:t xml:space="preserve"> </w:t>
      </w:r>
      <w:r w:rsidRPr="00954DC0">
        <w:t>las</w:t>
      </w:r>
      <w:r w:rsidRPr="00954DC0">
        <w:rPr>
          <w:spacing w:val="-23"/>
        </w:rPr>
        <w:t xml:space="preserve"> </w:t>
      </w:r>
      <w:r w:rsidRPr="00954DC0">
        <w:t>tarifas</w:t>
      </w:r>
      <w:r w:rsidRPr="00954DC0">
        <w:rPr>
          <w:spacing w:val="-3"/>
        </w:rPr>
        <w:t xml:space="preserve"> </w:t>
      </w:r>
      <w:r w:rsidRPr="00954DC0">
        <w:t>que</w:t>
      </w:r>
      <w:r w:rsidRPr="00954DC0">
        <w:rPr>
          <w:spacing w:val="-6"/>
        </w:rPr>
        <w:t xml:space="preserve"> </w:t>
      </w:r>
      <w:r w:rsidRPr="00954DC0">
        <w:t>se</w:t>
      </w:r>
      <w:r w:rsidRPr="00954DC0">
        <w:rPr>
          <w:w w:val="97"/>
        </w:rPr>
        <w:t xml:space="preserve"> </w:t>
      </w:r>
      <w:r w:rsidRPr="00954DC0">
        <w:t>estipulan</w:t>
      </w:r>
      <w:r w:rsidRPr="00954DC0">
        <w:rPr>
          <w:spacing w:val="-13"/>
        </w:rPr>
        <w:t xml:space="preserve"> </w:t>
      </w:r>
      <w:r w:rsidRPr="00954DC0">
        <w:t>en</w:t>
      </w:r>
      <w:r w:rsidRPr="00954DC0">
        <w:rPr>
          <w:spacing w:val="-17"/>
        </w:rPr>
        <w:t xml:space="preserve"> </w:t>
      </w:r>
      <w:r w:rsidRPr="00954DC0">
        <w:t>el</w:t>
      </w:r>
      <w:r w:rsidRPr="00954DC0">
        <w:rPr>
          <w:spacing w:val="-29"/>
        </w:rPr>
        <w:t xml:space="preserve"> </w:t>
      </w:r>
      <w:r w:rsidRPr="00954DC0">
        <w:t>Anexo</w:t>
      </w:r>
      <w:r w:rsidRPr="00954DC0">
        <w:rPr>
          <w:spacing w:val="-4"/>
        </w:rPr>
        <w:t xml:space="preserve"> </w:t>
      </w:r>
      <w:r w:rsidRPr="00954DC0">
        <w:t>"A"</w:t>
      </w:r>
      <w:r w:rsidRPr="00954DC0">
        <w:rPr>
          <w:spacing w:val="-20"/>
        </w:rPr>
        <w:t xml:space="preserve"> </w:t>
      </w:r>
      <w:r w:rsidRPr="00954DC0">
        <w:t>del</w:t>
      </w:r>
      <w:r w:rsidRPr="00954DC0">
        <w:rPr>
          <w:spacing w:val="-13"/>
        </w:rPr>
        <w:t xml:space="preserve"> </w:t>
      </w:r>
      <w:r w:rsidRPr="00954DC0">
        <w:t>presente</w:t>
      </w:r>
      <w:r w:rsidRPr="00954DC0">
        <w:rPr>
          <w:spacing w:val="-4"/>
        </w:rPr>
        <w:t xml:space="preserve"> </w:t>
      </w:r>
      <w:r w:rsidRPr="00954DC0">
        <w:t>CONVENIO.</w:t>
      </w:r>
    </w:p>
    <w:p w:rsidR="007A4BDD" w:rsidRPr="00954DC0" w:rsidRDefault="007A4BDD">
      <w:pPr>
        <w:spacing w:before="9"/>
        <w:rPr>
          <w:rFonts w:ascii="Arial" w:eastAsia="Arial" w:hAnsi="Arial" w:cs="Arial"/>
          <w:sz w:val="27"/>
          <w:szCs w:val="27"/>
        </w:rPr>
      </w:pPr>
    </w:p>
    <w:p w:rsidR="007A4BDD" w:rsidRPr="00954DC0" w:rsidRDefault="00B80A62">
      <w:pPr>
        <w:numPr>
          <w:ilvl w:val="2"/>
          <w:numId w:val="20"/>
        </w:numPr>
        <w:tabs>
          <w:tab w:val="left" w:pos="2466"/>
        </w:tabs>
        <w:ind w:hanging="707"/>
        <w:jc w:val="both"/>
        <w:rPr>
          <w:rFonts w:ascii="Arial" w:eastAsia="Arial" w:hAnsi="Arial" w:cs="Arial"/>
          <w:sz w:val="24"/>
          <w:szCs w:val="24"/>
        </w:rPr>
      </w:pPr>
      <w:r w:rsidRPr="00954DC0">
        <w:rPr>
          <w:rFonts w:ascii="Arial"/>
          <w:b/>
          <w:sz w:val="24"/>
        </w:rPr>
        <w:t>Pago</w:t>
      </w:r>
      <w:r w:rsidRPr="00954DC0">
        <w:rPr>
          <w:rFonts w:ascii="Arial"/>
          <w:b/>
          <w:spacing w:val="-19"/>
          <w:sz w:val="24"/>
        </w:rPr>
        <w:t xml:space="preserve"> </w:t>
      </w:r>
      <w:r w:rsidRPr="00954DC0">
        <w:rPr>
          <w:rFonts w:ascii="Arial"/>
          <w:b/>
          <w:sz w:val="24"/>
        </w:rPr>
        <w:t>mensual</w:t>
      </w:r>
      <w:r w:rsidRPr="00954DC0">
        <w:rPr>
          <w:rFonts w:ascii="Arial"/>
          <w:b/>
          <w:spacing w:val="-12"/>
          <w:sz w:val="24"/>
        </w:rPr>
        <w:t xml:space="preserve"> </w:t>
      </w:r>
      <w:r w:rsidRPr="00954DC0">
        <w:rPr>
          <w:rFonts w:ascii="Arial"/>
          <w:b/>
          <w:sz w:val="24"/>
        </w:rPr>
        <w:t>de</w:t>
      </w:r>
      <w:r w:rsidRPr="00954DC0">
        <w:rPr>
          <w:rFonts w:ascii="Arial"/>
          <w:b/>
          <w:spacing w:val="-18"/>
          <w:sz w:val="24"/>
        </w:rPr>
        <w:t xml:space="preserve"> </w:t>
      </w:r>
      <w:r w:rsidRPr="00954DC0">
        <w:rPr>
          <w:rFonts w:ascii="Arial"/>
          <w:b/>
          <w:sz w:val="24"/>
        </w:rPr>
        <w:t>los</w:t>
      </w:r>
      <w:r w:rsidRPr="00954DC0">
        <w:rPr>
          <w:rFonts w:ascii="Arial"/>
          <w:b/>
          <w:spacing w:val="-21"/>
          <w:sz w:val="24"/>
        </w:rPr>
        <w:t xml:space="preserve"> </w:t>
      </w:r>
      <w:r w:rsidRPr="00954DC0">
        <w:rPr>
          <w:rFonts w:ascii="Arial"/>
          <w:b/>
          <w:sz w:val="24"/>
        </w:rPr>
        <w:t>SERVICIOS</w:t>
      </w:r>
    </w:p>
    <w:p w:rsidR="007A4BDD" w:rsidRPr="00954DC0" w:rsidRDefault="007A4BDD">
      <w:pPr>
        <w:spacing w:before="6"/>
        <w:rPr>
          <w:rFonts w:ascii="Arial" w:eastAsia="Arial" w:hAnsi="Arial" w:cs="Arial"/>
          <w:b/>
          <w:bCs/>
          <w:sz w:val="30"/>
          <w:szCs w:val="30"/>
        </w:rPr>
      </w:pPr>
    </w:p>
    <w:p w:rsidR="007A4BDD" w:rsidRPr="00954DC0" w:rsidRDefault="00B80A62">
      <w:pPr>
        <w:pStyle w:val="Textoindependiente"/>
        <w:spacing w:line="278" w:lineRule="auto"/>
        <w:ind w:left="1743" w:right="108" w:firstLine="23"/>
        <w:jc w:val="both"/>
      </w:pPr>
      <w:r w:rsidRPr="00954DC0">
        <w:t>Pago mensual</w:t>
      </w:r>
      <w:r w:rsidRPr="00954DC0">
        <w:rPr>
          <w:spacing w:val="-3"/>
        </w:rPr>
        <w:t xml:space="preserve"> </w:t>
      </w:r>
      <w:r w:rsidRPr="00954DC0">
        <w:t>de</w:t>
      </w:r>
      <w:r w:rsidRPr="00954DC0">
        <w:rPr>
          <w:spacing w:val="5"/>
        </w:rPr>
        <w:t xml:space="preserve"> </w:t>
      </w:r>
      <w:r w:rsidRPr="00954DC0">
        <w:t>la</w:t>
      </w:r>
      <w:r w:rsidRPr="00954DC0">
        <w:rPr>
          <w:spacing w:val="2"/>
        </w:rPr>
        <w:t xml:space="preserve"> </w:t>
      </w:r>
      <w:r w:rsidRPr="00954DC0">
        <w:t>renta del</w:t>
      </w:r>
      <w:r w:rsidRPr="00954DC0">
        <w:rPr>
          <w:spacing w:val="-3"/>
        </w:rPr>
        <w:t xml:space="preserve"> </w:t>
      </w:r>
      <w:r w:rsidRPr="00954DC0">
        <w:t>mes</w:t>
      </w:r>
      <w:r w:rsidRPr="00954DC0">
        <w:rPr>
          <w:spacing w:val="-4"/>
        </w:rPr>
        <w:t xml:space="preserve"> </w:t>
      </w:r>
      <w:r w:rsidRPr="00954DC0">
        <w:t>corriente</w:t>
      </w:r>
      <w:r w:rsidRPr="00954DC0">
        <w:rPr>
          <w:spacing w:val="6"/>
        </w:rPr>
        <w:t xml:space="preserve"> </w:t>
      </w:r>
      <w:r w:rsidRPr="00954DC0">
        <w:t>de</w:t>
      </w:r>
      <w:r w:rsidRPr="00954DC0">
        <w:rPr>
          <w:spacing w:val="10"/>
        </w:rPr>
        <w:t xml:space="preserve"> </w:t>
      </w:r>
      <w:r w:rsidRPr="00954DC0">
        <w:t>los</w:t>
      </w:r>
      <w:r w:rsidRPr="00954DC0">
        <w:rPr>
          <w:spacing w:val="-3"/>
        </w:rPr>
        <w:t xml:space="preserve"> </w:t>
      </w:r>
      <w:r w:rsidRPr="00954DC0">
        <w:t>SERVICIOS</w:t>
      </w:r>
      <w:r w:rsidRPr="00954DC0">
        <w:rPr>
          <w:spacing w:val="13"/>
        </w:rPr>
        <w:t xml:space="preserve"> </w:t>
      </w:r>
      <w:r w:rsidRPr="00954DC0">
        <w:t>de</w:t>
      </w:r>
      <w:r w:rsidRPr="00954DC0">
        <w:rPr>
          <w:spacing w:val="1"/>
        </w:rPr>
        <w:t xml:space="preserve"> </w:t>
      </w:r>
      <w:r w:rsidRPr="00954DC0">
        <w:t>conformidad</w:t>
      </w:r>
      <w:r w:rsidRPr="00954DC0">
        <w:rPr>
          <w:spacing w:val="17"/>
        </w:rPr>
        <w:t xml:space="preserve"> </w:t>
      </w:r>
      <w:r w:rsidRPr="00954DC0">
        <w:t>con</w:t>
      </w:r>
      <w:r w:rsidRPr="00954DC0">
        <w:rPr>
          <w:spacing w:val="6"/>
        </w:rPr>
        <w:t xml:space="preserve"> </w:t>
      </w:r>
      <w:r w:rsidRPr="00954DC0">
        <w:t>las</w:t>
      </w:r>
      <w:r w:rsidRPr="00954DC0">
        <w:rPr>
          <w:w w:val="96"/>
        </w:rPr>
        <w:t xml:space="preserve"> </w:t>
      </w:r>
      <w:r w:rsidRPr="00954DC0">
        <w:t>tarifas que</w:t>
      </w:r>
      <w:r w:rsidRPr="00954DC0">
        <w:rPr>
          <w:spacing w:val="-8"/>
        </w:rPr>
        <w:t xml:space="preserve"> </w:t>
      </w:r>
      <w:r w:rsidRPr="00954DC0">
        <w:t>se</w:t>
      </w:r>
      <w:r w:rsidRPr="00954DC0">
        <w:rPr>
          <w:spacing w:val="-9"/>
        </w:rPr>
        <w:t xml:space="preserve"> </w:t>
      </w:r>
      <w:r w:rsidRPr="00954DC0">
        <w:t>estipulan</w:t>
      </w:r>
      <w:r w:rsidRPr="00954DC0">
        <w:rPr>
          <w:spacing w:val="-4"/>
        </w:rPr>
        <w:t xml:space="preserve"> </w:t>
      </w:r>
      <w:r w:rsidRPr="00954DC0">
        <w:t>en</w:t>
      </w:r>
      <w:r w:rsidRPr="00954DC0">
        <w:rPr>
          <w:spacing w:val="-16"/>
        </w:rPr>
        <w:t xml:space="preserve"> </w:t>
      </w:r>
      <w:r w:rsidRPr="00954DC0">
        <w:t>el</w:t>
      </w:r>
      <w:r w:rsidRPr="00954DC0">
        <w:rPr>
          <w:spacing w:val="-21"/>
        </w:rPr>
        <w:t xml:space="preserve"> </w:t>
      </w:r>
      <w:r w:rsidRPr="00954DC0">
        <w:t>Anexo</w:t>
      </w:r>
      <w:r w:rsidRPr="00954DC0">
        <w:rPr>
          <w:spacing w:val="4"/>
        </w:rPr>
        <w:t xml:space="preserve"> </w:t>
      </w:r>
      <w:r w:rsidRPr="00954DC0">
        <w:t>"A"</w:t>
      </w:r>
      <w:r w:rsidRPr="00954DC0">
        <w:rPr>
          <w:spacing w:val="-16"/>
        </w:rPr>
        <w:t xml:space="preserve"> </w:t>
      </w:r>
      <w:r w:rsidRPr="00954DC0">
        <w:t>de</w:t>
      </w:r>
      <w:r w:rsidRPr="00954DC0">
        <w:rPr>
          <w:spacing w:val="-14"/>
        </w:rPr>
        <w:t xml:space="preserve"> </w:t>
      </w:r>
      <w:r w:rsidRPr="00954DC0">
        <w:t>Tarifas</w:t>
      </w:r>
      <w:r w:rsidRPr="00954DC0">
        <w:rPr>
          <w:spacing w:val="-1"/>
        </w:rPr>
        <w:t xml:space="preserve"> </w:t>
      </w:r>
      <w:r w:rsidRPr="00954DC0">
        <w:t>del</w:t>
      </w:r>
      <w:r w:rsidRPr="00954DC0">
        <w:rPr>
          <w:spacing w:val="-11"/>
        </w:rPr>
        <w:t xml:space="preserve"> </w:t>
      </w:r>
      <w:r w:rsidRPr="00954DC0">
        <w:t>presente</w:t>
      </w:r>
      <w:r w:rsidRPr="00954DC0">
        <w:rPr>
          <w:spacing w:val="-9"/>
        </w:rPr>
        <w:t xml:space="preserve"> </w:t>
      </w:r>
      <w:r w:rsidRPr="00954DC0">
        <w:t>CONVENIO.</w:t>
      </w:r>
    </w:p>
    <w:p w:rsidR="007A4BDD" w:rsidRPr="00954DC0" w:rsidRDefault="007A4BDD">
      <w:pPr>
        <w:spacing w:before="5"/>
        <w:rPr>
          <w:rFonts w:ascii="Arial" w:eastAsia="Arial" w:hAnsi="Arial" w:cs="Arial"/>
          <w:sz w:val="28"/>
          <w:szCs w:val="28"/>
        </w:rPr>
      </w:pPr>
    </w:p>
    <w:p w:rsidR="007A4BDD" w:rsidRPr="00954DC0" w:rsidRDefault="00B80A62">
      <w:pPr>
        <w:pStyle w:val="Textoindependiente"/>
        <w:spacing w:line="274" w:lineRule="auto"/>
        <w:ind w:left="1743" w:right="106" w:firstLine="19"/>
        <w:jc w:val="both"/>
      </w:pPr>
      <w:r w:rsidRPr="00954DC0">
        <w:t>El</w:t>
      </w:r>
      <w:r w:rsidRPr="00954DC0">
        <w:rPr>
          <w:spacing w:val="26"/>
        </w:rPr>
        <w:t xml:space="preserve"> </w:t>
      </w:r>
      <w:r w:rsidRPr="00954DC0">
        <w:t>CONCESIONARIO</w:t>
      </w:r>
      <w:r w:rsidRPr="00954DC0">
        <w:rPr>
          <w:spacing w:val="61"/>
        </w:rPr>
        <w:t xml:space="preserve"> </w:t>
      </w:r>
      <w:r w:rsidRPr="00954DC0">
        <w:t>SOLICITANTE</w:t>
      </w:r>
      <w:r w:rsidRPr="00954DC0">
        <w:rPr>
          <w:spacing w:val="49"/>
        </w:rPr>
        <w:t xml:space="preserve"> </w:t>
      </w:r>
      <w:r w:rsidRPr="00954DC0">
        <w:t>se</w:t>
      </w:r>
      <w:r w:rsidRPr="00954DC0">
        <w:rPr>
          <w:spacing w:val="31"/>
        </w:rPr>
        <w:t xml:space="preserve"> </w:t>
      </w:r>
      <w:r w:rsidRPr="00954DC0">
        <w:t>encuentra</w:t>
      </w:r>
      <w:r w:rsidRPr="00954DC0">
        <w:rPr>
          <w:spacing w:val="50"/>
        </w:rPr>
        <w:t xml:space="preserve"> </w:t>
      </w:r>
      <w:r w:rsidRPr="00954DC0">
        <w:t>obligado</w:t>
      </w:r>
      <w:r w:rsidRPr="00954DC0">
        <w:rPr>
          <w:spacing w:val="42"/>
        </w:rPr>
        <w:t xml:space="preserve"> </w:t>
      </w:r>
      <w:r w:rsidRPr="00954DC0">
        <w:t>al</w:t>
      </w:r>
      <w:r w:rsidRPr="00954DC0">
        <w:rPr>
          <w:spacing w:val="34"/>
        </w:rPr>
        <w:t xml:space="preserve"> </w:t>
      </w:r>
      <w:r w:rsidRPr="00954DC0">
        <w:t>pago</w:t>
      </w:r>
      <w:r w:rsidRPr="00954DC0">
        <w:rPr>
          <w:spacing w:val="40"/>
        </w:rPr>
        <w:t xml:space="preserve"> </w:t>
      </w:r>
      <w:r w:rsidRPr="00954DC0">
        <w:t>mensual</w:t>
      </w:r>
      <w:r w:rsidRPr="00954DC0">
        <w:rPr>
          <w:spacing w:val="30"/>
        </w:rPr>
        <w:t xml:space="preserve"> </w:t>
      </w:r>
      <w:r w:rsidRPr="00954DC0">
        <w:t>de</w:t>
      </w:r>
      <w:r w:rsidRPr="00954DC0">
        <w:rPr>
          <w:spacing w:val="39"/>
        </w:rPr>
        <w:t xml:space="preserve"> </w:t>
      </w:r>
      <w:r w:rsidRPr="00954DC0">
        <w:t>los</w:t>
      </w:r>
      <w:r w:rsidRPr="00954DC0">
        <w:rPr>
          <w:w w:val="98"/>
        </w:rPr>
        <w:t xml:space="preserve"> </w:t>
      </w:r>
      <w:r w:rsidRPr="00954DC0">
        <w:t>servicios,</w:t>
      </w:r>
      <w:r w:rsidRPr="00954DC0">
        <w:rPr>
          <w:spacing w:val="55"/>
        </w:rPr>
        <w:t xml:space="preserve"> </w:t>
      </w:r>
      <w:r w:rsidRPr="00954DC0">
        <w:t>a</w:t>
      </w:r>
      <w:r w:rsidRPr="00954DC0">
        <w:rPr>
          <w:spacing w:val="36"/>
        </w:rPr>
        <w:t xml:space="preserve"> </w:t>
      </w:r>
      <w:r w:rsidRPr="00954DC0">
        <w:t>partir</w:t>
      </w:r>
      <w:r w:rsidRPr="00954DC0">
        <w:rPr>
          <w:spacing w:val="33"/>
        </w:rPr>
        <w:t xml:space="preserve"> </w:t>
      </w:r>
      <w:r w:rsidRPr="00954DC0">
        <w:t>de</w:t>
      </w:r>
      <w:r w:rsidRPr="00954DC0">
        <w:rPr>
          <w:spacing w:val="39"/>
        </w:rPr>
        <w:t xml:space="preserve"> </w:t>
      </w:r>
      <w:r w:rsidRPr="00954DC0">
        <w:t>la</w:t>
      </w:r>
      <w:r w:rsidRPr="00954DC0">
        <w:rPr>
          <w:spacing w:val="23"/>
        </w:rPr>
        <w:t xml:space="preserve"> </w:t>
      </w:r>
      <w:r w:rsidRPr="00954DC0">
        <w:t>fecha</w:t>
      </w:r>
      <w:r w:rsidRPr="00954DC0">
        <w:rPr>
          <w:spacing w:val="46"/>
        </w:rPr>
        <w:t xml:space="preserve"> </w:t>
      </w:r>
      <w:r w:rsidRPr="00954DC0">
        <w:t>de</w:t>
      </w:r>
      <w:r w:rsidRPr="00954DC0">
        <w:rPr>
          <w:spacing w:val="38"/>
        </w:rPr>
        <w:t xml:space="preserve"> </w:t>
      </w:r>
      <w:r w:rsidRPr="00954DC0">
        <w:t>la</w:t>
      </w:r>
      <w:r w:rsidRPr="00954DC0">
        <w:rPr>
          <w:spacing w:val="36"/>
        </w:rPr>
        <w:t xml:space="preserve"> </w:t>
      </w:r>
      <w:r w:rsidRPr="00954DC0">
        <w:t>notificación</w:t>
      </w:r>
      <w:r w:rsidRPr="00954DC0">
        <w:rPr>
          <w:spacing w:val="48"/>
        </w:rPr>
        <w:t xml:space="preserve"> </w:t>
      </w:r>
      <w:r w:rsidRPr="00954DC0">
        <w:t>de</w:t>
      </w:r>
      <w:r w:rsidRPr="00954DC0">
        <w:rPr>
          <w:spacing w:val="31"/>
        </w:rPr>
        <w:t xml:space="preserve"> </w:t>
      </w:r>
      <w:r w:rsidRPr="00954DC0">
        <w:t>entrega</w:t>
      </w:r>
      <w:r w:rsidRPr="00954DC0">
        <w:rPr>
          <w:spacing w:val="42"/>
        </w:rPr>
        <w:t xml:space="preserve"> </w:t>
      </w:r>
      <w:r w:rsidRPr="00954DC0">
        <w:t>del</w:t>
      </w:r>
      <w:r w:rsidRPr="00954DC0">
        <w:rPr>
          <w:spacing w:val="34"/>
        </w:rPr>
        <w:t xml:space="preserve"> </w:t>
      </w:r>
      <w:r w:rsidRPr="00954DC0">
        <w:t>servicio</w:t>
      </w:r>
      <w:r w:rsidRPr="00954DC0">
        <w:rPr>
          <w:spacing w:val="50"/>
        </w:rPr>
        <w:t xml:space="preserve"> </w:t>
      </w:r>
      <w:r w:rsidRPr="00954DC0">
        <w:t>por</w:t>
      </w:r>
      <w:r w:rsidRPr="00954DC0">
        <w:rPr>
          <w:spacing w:val="38"/>
        </w:rPr>
        <w:t xml:space="preserve"> </w:t>
      </w:r>
      <w:r w:rsidRPr="00954DC0">
        <w:t>parte</w:t>
      </w:r>
      <w:r w:rsidRPr="00954DC0">
        <w:rPr>
          <w:spacing w:val="33"/>
        </w:rPr>
        <w:t xml:space="preserve"> </w:t>
      </w:r>
      <w:r w:rsidRPr="00954DC0">
        <w:t>de</w:t>
      </w:r>
      <w:r w:rsidRPr="00954DC0">
        <w:rPr>
          <w:w w:val="98"/>
        </w:rPr>
        <w:t xml:space="preserve"> </w:t>
      </w:r>
      <w:r w:rsidRPr="00954DC0">
        <w:t>TELNOR</w:t>
      </w:r>
      <w:r w:rsidRPr="00954DC0">
        <w:rPr>
          <w:spacing w:val="-1"/>
        </w:rPr>
        <w:t xml:space="preserve"> </w:t>
      </w:r>
      <w:r w:rsidRPr="00954DC0">
        <w:t>confirmada</w:t>
      </w:r>
      <w:r w:rsidRPr="00954DC0">
        <w:rPr>
          <w:spacing w:val="4"/>
        </w:rPr>
        <w:t xml:space="preserve"> </w:t>
      </w:r>
      <w:r w:rsidRPr="00954DC0">
        <w:t>mediante</w:t>
      </w:r>
      <w:r w:rsidRPr="00954DC0">
        <w:rPr>
          <w:spacing w:val="-3"/>
        </w:rPr>
        <w:t xml:space="preserve"> </w:t>
      </w:r>
      <w:r w:rsidRPr="00954DC0">
        <w:t>la</w:t>
      </w:r>
      <w:r w:rsidRPr="00954DC0">
        <w:rPr>
          <w:spacing w:val="-15"/>
        </w:rPr>
        <w:t xml:space="preserve"> </w:t>
      </w:r>
      <w:r w:rsidRPr="00954DC0">
        <w:t>recepción</w:t>
      </w:r>
      <w:r w:rsidRPr="00954DC0">
        <w:rPr>
          <w:spacing w:val="-15"/>
        </w:rPr>
        <w:t xml:space="preserve"> </w:t>
      </w:r>
      <w:r w:rsidRPr="00954DC0">
        <w:t>que</w:t>
      </w:r>
      <w:r w:rsidRPr="00954DC0">
        <w:rPr>
          <w:spacing w:val="-12"/>
        </w:rPr>
        <w:t xml:space="preserve"> </w:t>
      </w:r>
      <w:r w:rsidRPr="00954DC0">
        <w:t>del</w:t>
      </w:r>
      <w:r w:rsidRPr="00954DC0">
        <w:rPr>
          <w:spacing w:val="-13"/>
        </w:rPr>
        <w:t xml:space="preserve"> </w:t>
      </w:r>
      <w:r w:rsidRPr="00954DC0">
        <w:t>mismo</w:t>
      </w:r>
      <w:r w:rsidRPr="00954DC0">
        <w:rPr>
          <w:spacing w:val="-2"/>
        </w:rPr>
        <w:t xml:space="preserve"> </w:t>
      </w:r>
      <w:r w:rsidRPr="00954DC0">
        <w:t>realice</w:t>
      </w:r>
      <w:r w:rsidRPr="00954DC0">
        <w:rPr>
          <w:spacing w:val="-16"/>
        </w:rPr>
        <w:t xml:space="preserve"> </w:t>
      </w:r>
      <w:r w:rsidRPr="00954DC0">
        <w:t>el</w:t>
      </w:r>
      <w:r w:rsidRPr="00954DC0">
        <w:rPr>
          <w:spacing w:val="-12"/>
        </w:rPr>
        <w:t xml:space="preserve"> </w:t>
      </w:r>
      <w:r w:rsidRPr="00954DC0">
        <w:t>CONCESIONARIO</w:t>
      </w:r>
      <w:r w:rsidRPr="00954DC0">
        <w:rPr>
          <w:w w:val="97"/>
        </w:rPr>
        <w:t xml:space="preserve"> </w:t>
      </w:r>
      <w:r w:rsidRPr="00954DC0">
        <w:t>SOLICITANTE</w:t>
      </w:r>
      <w:r w:rsidRPr="00954DC0">
        <w:rPr>
          <w:spacing w:val="46"/>
        </w:rPr>
        <w:t xml:space="preserve"> </w:t>
      </w:r>
      <w:r w:rsidRPr="00954DC0">
        <w:t>a</w:t>
      </w:r>
      <w:r w:rsidRPr="00954DC0">
        <w:rPr>
          <w:spacing w:val="19"/>
        </w:rPr>
        <w:t xml:space="preserve"> </w:t>
      </w:r>
      <w:r w:rsidRPr="00954DC0">
        <w:t>través</w:t>
      </w:r>
      <w:r w:rsidRPr="00954DC0">
        <w:rPr>
          <w:spacing w:val="37"/>
        </w:rPr>
        <w:t xml:space="preserve"> </w:t>
      </w:r>
      <w:r w:rsidRPr="00954DC0">
        <w:t>de</w:t>
      </w:r>
      <w:r w:rsidRPr="00954DC0">
        <w:rPr>
          <w:spacing w:val="29"/>
        </w:rPr>
        <w:t xml:space="preserve"> </w:t>
      </w:r>
      <w:r w:rsidRPr="00954DC0">
        <w:t>la</w:t>
      </w:r>
      <w:r w:rsidRPr="00954DC0">
        <w:rPr>
          <w:spacing w:val="14"/>
        </w:rPr>
        <w:t xml:space="preserve"> </w:t>
      </w:r>
      <w:r w:rsidRPr="00954DC0">
        <w:t>firma</w:t>
      </w:r>
      <w:r w:rsidRPr="00954DC0">
        <w:rPr>
          <w:spacing w:val="35"/>
        </w:rPr>
        <w:t xml:space="preserve"> </w:t>
      </w:r>
      <w:r w:rsidRPr="00954DC0">
        <w:t>del</w:t>
      </w:r>
      <w:r w:rsidRPr="00954DC0">
        <w:rPr>
          <w:spacing w:val="14"/>
        </w:rPr>
        <w:t xml:space="preserve"> </w:t>
      </w:r>
      <w:r w:rsidRPr="00954DC0">
        <w:t>ACTA</w:t>
      </w:r>
      <w:r w:rsidRPr="00954DC0">
        <w:rPr>
          <w:spacing w:val="39"/>
        </w:rPr>
        <w:t xml:space="preserve"> </w:t>
      </w:r>
      <w:r w:rsidRPr="00954DC0">
        <w:t>de</w:t>
      </w:r>
      <w:r w:rsidRPr="00954DC0">
        <w:rPr>
          <w:spacing w:val="13"/>
        </w:rPr>
        <w:t xml:space="preserve"> </w:t>
      </w:r>
      <w:r w:rsidRPr="00954DC0">
        <w:t>ACEPTACIÓN</w:t>
      </w:r>
      <w:r w:rsidRPr="00954DC0">
        <w:rPr>
          <w:spacing w:val="58"/>
        </w:rPr>
        <w:t xml:space="preserve"> </w:t>
      </w:r>
      <w:r w:rsidRPr="00954DC0">
        <w:t>correspondiente.</w:t>
      </w:r>
      <w:r w:rsidRPr="00954DC0">
        <w:rPr>
          <w:spacing w:val="58"/>
        </w:rPr>
        <w:t xml:space="preserve"> </w:t>
      </w:r>
      <w:r w:rsidRPr="00954DC0">
        <w:t>Un</w:t>
      </w:r>
      <w:r w:rsidRPr="00954DC0">
        <w:rPr>
          <w:w w:val="97"/>
        </w:rPr>
        <w:t xml:space="preserve"> </w:t>
      </w:r>
      <w:r w:rsidRPr="00954DC0">
        <w:t>ejemplar</w:t>
      </w:r>
      <w:r w:rsidRPr="00954DC0">
        <w:rPr>
          <w:spacing w:val="-2"/>
        </w:rPr>
        <w:t xml:space="preserve"> </w:t>
      </w:r>
      <w:r w:rsidRPr="00954DC0">
        <w:t>del</w:t>
      </w:r>
      <w:r w:rsidRPr="00954DC0">
        <w:rPr>
          <w:spacing w:val="-21"/>
        </w:rPr>
        <w:t xml:space="preserve"> </w:t>
      </w:r>
      <w:r w:rsidRPr="00954DC0">
        <w:t>ACTA</w:t>
      </w:r>
      <w:r w:rsidRPr="00954DC0">
        <w:rPr>
          <w:spacing w:val="5"/>
        </w:rPr>
        <w:t xml:space="preserve"> </w:t>
      </w:r>
      <w:r w:rsidRPr="00954DC0">
        <w:t>de</w:t>
      </w:r>
      <w:r w:rsidRPr="00954DC0">
        <w:rPr>
          <w:spacing w:val="-21"/>
        </w:rPr>
        <w:t xml:space="preserve"> </w:t>
      </w:r>
      <w:r w:rsidRPr="00954DC0">
        <w:t>ACEPTACIÓN</w:t>
      </w:r>
      <w:r w:rsidRPr="00954DC0">
        <w:rPr>
          <w:spacing w:val="19"/>
        </w:rPr>
        <w:t xml:space="preserve"> </w:t>
      </w:r>
      <w:r w:rsidRPr="00954DC0">
        <w:t>quedará</w:t>
      </w:r>
      <w:r w:rsidRPr="00954DC0">
        <w:rPr>
          <w:spacing w:val="2"/>
        </w:rPr>
        <w:t xml:space="preserve"> </w:t>
      </w:r>
      <w:r w:rsidRPr="00954DC0">
        <w:t>en</w:t>
      </w:r>
      <w:r w:rsidRPr="00954DC0">
        <w:rPr>
          <w:spacing w:val="-7"/>
        </w:rPr>
        <w:t xml:space="preserve"> </w:t>
      </w:r>
      <w:r w:rsidRPr="00954DC0">
        <w:t>poder</w:t>
      </w:r>
      <w:r w:rsidRPr="00954DC0">
        <w:rPr>
          <w:spacing w:val="-9"/>
        </w:rPr>
        <w:t xml:space="preserve"> </w:t>
      </w:r>
      <w:r w:rsidRPr="00954DC0">
        <w:t>de</w:t>
      </w:r>
      <w:r w:rsidRPr="00954DC0">
        <w:rPr>
          <w:spacing w:val="-9"/>
        </w:rPr>
        <w:t xml:space="preserve"> </w:t>
      </w:r>
      <w:r w:rsidRPr="00954DC0">
        <w:t>cada</w:t>
      </w:r>
      <w:r w:rsidRPr="00954DC0">
        <w:rPr>
          <w:spacing w:val="4"/>
        </w:rPr>
        <w:t xml:space="preserve"> </w:t>
      </w:r>
      <w:r w:rsidRPr="00954DC0">
        <w:t>una</w:t>
      </w:r>
      <w:r w:rsidRPr="00954DC0">
        <w:rPr>
          <w:spacing w:val="-11"/>
        </w:rPr>
        <w:t xml:space="preserve"> </w:t>
      </w:r>
      <w:r w:rsidRPr="00954DC0">
        <w:t>de</w:t>
      </w:r>
      <w:r w:rsidRPr="00954DC0">
        <w:rPr>
          <w:spacing w:val="-9"/>
        </w:rPr>
        <w:t xml:space="preserve"> </w:t>
      </w:r>
      <w:r w:rsidRPr="00954DC0">
        <w:t>las</w:t>
      </w:r>
      <w:r w:rsidRPr="00954DC0">
        <w:rPr>
          <w:spacing w:val="-6"/>
        </w:rPr>
        <w:t xml:space="preserve"> </w:t>
      </w:r>
      <w:r w:rsidRPr="00954DC0">
        <w:t>PARTES.</w:t>
      </w:r>
    </w:p>
    <w:p w:rsidR="007A4BDD" w:rsidRPr="00954DC0" w:rsidRDefault="007A4BDD">
      <w:pPr>
        <w:spacing w:before="11"/>
        <w:rPr>
          <w:rFonts w:ascii="Arial" w:eastAsia="Arial" w:hAnsi="Arial" w:cs="Arial"/>
          <w:sz w:val="27"/>
          <w:szCs w:val="27"/>
        </w:rPr>
      </w:pPr>
    </w:p>
    <w:p w:rsidR="007A4BDD" w:rsidRPr="00954DC0" w:rsidRDefault="00B80A62">
      <w:pPr>
        <w:pStyle w:val="Textoindependiente"/>
        <w:spacing w:line="274" w:lineRule="auto"/>
        <w:ind w:left="1734" w:right="117" w:firstLine="19"/>
        <w:jc w:val="both"/>
      </w:pPr>
      <w:r w:rsidRPr="00954DC0">
        <w:t>El</w:t>
      </w:r>
      <w:r w:rsidRPr="00954DC0">
        <w:rPr>
          <w:spacing w:val="-10"/>
        </w:rPr>
        <w:t xml:space="preserve"> </w:t>
      </w:r>
      <w:r w:rsidRPr="00954DC0">
        <w:t>PROCEDIMIENTO</w:t>
      </w:r>
      <w:r w:rsidRPr="00954DC0">
        <w:rPr>
          <w:spacing w:val="16"/>
        </w:rPr>
        <w:t xml:space="preserve"> </w:t>
      </w:r>
      <w:r w:rsidRPr="00954DC0">
        <w:t>DE</w:t>
      </w:r>
      <w:r w:rsidRPr="00954DC0">
        <w:rPr>
          <w:spacing w:val="-9"/>
        </w:rPr>
        <w:t xml:space="preserve"> </w:t>
      </w:r>
      <w:r w:rsidRPr="00954DC0">
        <w:t>ENTREGA/RECEPCIÓN</w:t>
      </w:r>
      <w:r w:rsidRPr="00954DC0">
        <w:rPr>
          <w:spacing w:val="10"/>
        </w:rPr>
        <w:t xml:space="preserve"> </w:t>
      </w:r>
      <w:r w:rsidRPr="00954DC0">
        <w:t>de</w:t>
      </w:r>
      <w:r w:rsidRPr="00954DC0">
        <w:rPr>
          <w:spacing w:val="-4"/>
        </w:rPr>
        <w:t xml:space="preserve"> </w:t>
      </w:r>
      <w:r w:rsidRPr="00954DC0">
        <w:t>los</w:t>
      </w:r>
      <w:r w:rsidRPr="00954DC0">
        <w:rPr>
          <w:spacing w:val="-10"/>
        </w:rPr>
        <w:t xml:space="preserve"> </w:t>
      </w:r>
      <w:r w:rsidRPr="00954DC0">
        <w:t>SERVICIOS</w:t>
      </w:r>
      <w:r w:rsidRPr="00954DC0">
        <w:rPr>
          <w:spacing w:val="3"/>
        </w:rPr>
        <w:t xml:space="preserve"> </w:t>
      </w:r>
      <w:r w:rsidRPr="00954DC0">
        <w:t>se</w:t>
      </w:r>
      <w:r w:rsidRPr="00954DC0">
        <w:rPr>
          <w:spacing w:val="-9"/>
        </w:rPr>
        <w:t xml:space="preserve"> </w:t>
      </w:r>
      <w:r w:rsidRPr="00954DC0">
        <w:t>sujetará</w:t>
      </w:r>
      <w:r w:rsidRPr="00954DC0">
        <w:rPr>
          <w:spacing w:val="6"/>
        </w:rPr>
        <w:t xml:space="preserve"> </w:t>
      </w:r>
      <w:r w:rsidRPr="00954DC0">
        <w:t>a</w:t>
      </w:r>
      <w:r w:rsidRPr="00954DC0">
        <w:rPr>
          <w:spacing w:val="-2"/>
        </w:rPr>
        <w:t xml:space="preserve"> </w:t>
      </w:r>
      <w:r w:rsidRPr="00954DC0">
        <w:t>los</w:t>
      </w:r>
      <w:r w:rsidRPr="00954DC0">
        <w:rPr>
          <w:w w:val="96"/>
        </w:rPr>
        <w:t xml:space="preserve"> </w:t>
      </w:r>
      <w:r w:rsidRPr="00954DC0">
        <w:t>términos y</w:t>
      </w:r>
      <w:r w:rsidRPr="00954DC0">
        <w:rPr>
          <w:spacing w:val="-10"/>
        </w:rPr>
        <w:t xml:space="preserve"> </w:t>
      </w:r>
      <w:r w:rsidRPr="00954DC0">
        <w:t>condiciones</w:t>
      </w:r>
      <w:r w:rsidRPr="00954DC0">
        <w:rPr>
          <w:spacing w:val="4"/>
        </w:rPr>
        <w:t xml:space="preserve"> </w:t>
      </w:r>
      <w:r w:rsidRPr="00954DC0">
        <w:t>del</w:t>
      </w:r>
      <w:r w:rsidRPr="00954DC0">
        <w:rPr>
          <w:spacing w:val="-23"/>
        </w:rPr>
        <w:t xml:space="preserve"> </w:t>
      </w:r>
      <w:r w:rsidRPr="00954DC0">
        <w:t>Anexo</w:t>
      </w:r>
      <w:r w:rsidRPr="00954DC0">
        <w:rPr>
          <w:spacing w:val="2"/>
        </w:rPr>
        <w:t xml:space="preserve"> </w:t>
      </w:r>
      <w:r w:rsidRPr="00954DC0">
        <w:t>"D"</w:t>
      </w:r>
      <w:r w:rsidRPr="00954DC0">
        <w:rPr>
          <w:spacing w:val="-13"/>
        </w:rPr>
        <w:t xml:space="preserve"> </w:t>
      </w:r>
      <w:r w:rsidRPr="00954DC0">
        <w:t>de</w:t>
      </w:r>
      <w:r w:rsidRPr="00954DC0">
        <w:rPr>
          <w:spacing w:val="-7"/>
        </w:rPr>
        <w:t xml:space="preserve"> </w:t>
      </w:r>
      <w:r w:rsidRPr="00954DC0">
        <w:t>la</w:t>
      </w:r>
      <w:r w:rsidRPr="00954DC0">
        <w:rPr>
          <w:spacing w:val="-13"/>
        </w:rPr>
        <w:t xml:space="preserve"> </w:t>
      </w:r>
      <w:r w:rsidRPr="00954DC0">
        <w:t>Oferta.</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4" w:lineRule="auto"/>
        <w:ind w:left="1734" w:right="121" w:firstLine="19"/>
        <w:jc w:val="both"/>
      </w:pPr>
      <w:r w:rsidRPr="00954DC0">
        <w:t>Los</w:t>
      </w:r>
      <w:r w:rsidRPr="00954DC0">
        <w:rPr>
          <w:spacing w:val="28"/>
        </w:rPr>
        <w:t xml:space="preserve"> </w:t>
      </w:r>
      <w:r w:rsidRPr="00954DC0">
        <w:t>pagos</w:t>
      </w:r>
      <w:r w:rsidRPr="00954DC0">
        <w:rPr>
          <w:spacing w:val="31"/>
        </w:rPr>
        <w:t xml:space="preserve"> </w:t>
      </w:r>
      <w:r w:rsidRPr="00954DC0">
        <w:t>referidos</w:t>
      </w:r>
      <w:r w:rsidRPr="00954DC0">
        <w:rPr>
          <w:spacing w:val="33"/>
        </w:rPr>
        <w:t xml:space="preserve"> </w:t>
      </w:r>
      <w:r w:rsidRPr="00954DC0">
        <w:t>deberán</w:t>
      </w:r>
      <w:r w:rsidRPr="00954DC0">
        <w:rPr>
          <w:spacing w:val="37"/>
        </w:rPr>
        <w:t xml:space="preserve"> </w:t>
      </w:r>
      <w:r w:rsidRPr="00954DC0">
        <w:t>cubrirse</w:t>
      </w:r>
      <w:r w:rsidRPr="00954DC0">
        <w:rPr>
          <w:spacing w:val="31"/>
        </w:rPr>
        <w:t xml:space="preserve"> </w:t>
      </w:r>
      <w:r w:rsidRPr="00954DC0">
        <w:t>a</w:t>
      </w:r>
      <w:r w:rsidRPr="00954DC0">
        <w:rPr>
          <w:spacing w:val="25"/>
        </w:rPr>
        <w:t xml:space="preserve"> </w:t>
      </w:r>
      <w:r w:rsidRPr="00954DC0">
        <w:t>más</w:t>
      </w:r>
      <w:r w:rsidRPr="00954DC0">
        <w:rPr>
          <w:spacing w:val="19"/>
        </w:rPr>
        <w:t xml:space="preserve"> </w:t>
      </w:r>
      <w:r w:rsidRPr="00954DC0">
        <w:t>tardar</w:t>
      </w:r>
      <w:r w:rsidRPr="00954DC0">
        <w:rPr>
          <w:spacing w:val="33"/>
        </w:rPr>
        <w:t xml:space="preserve"> </w:t>
      </w:r>
      <w:r w:rsidRPr="00954DC0">
        <w:t>dentro</w:t>
      </w:r>
      <w:r w:rsidRPr="00954DC0">
        <w:rPr>
          <w:spacing w:val="38"/>
        </w:rPr>
        <w:t xml:space="preserve"> </w:t>
      </w:r>
      <w:r w:rsidRPr="00954DC0">
        <w:t>de</w:t>
      </w:r>
      <w:r w:rsidRPr="00954DC0">
        <w:rPr>
          <w:spacing w:val="28"/>
        </w:rPr>
        <w:t xml:space="preserve"> </w:t>
      </w:r>
      <w:r w:rsidRPr="00954DC0">
        <w:t>los</w:t>
      </w:r>
      <w:r w:rsidRPr="00954DC0">
        <w:rPr>
          <w:spacing w:val="36"/>
        </w:rPr>
        <w:t xml:space="preserve"> </w:t>
      </w:r>
      <w:r w:rsidRPr="00954DC0">
        <w:t>18</w:t>
      </w:r>
      <w:r w:rsidRPr="00954DC0">
        <w:rPr>
          <w:spacing w:val="16"/>
        </w:rPr>
        <w:t xml:space="preserve"> </w:t>
      </w:r>
      <w:r w:rsidRPr="00954DC0">
        <w:t>(dieciocho)</w:t>
      </w:r>
      <w:r w:rsidRPr="00954DC0">
        <w:rPr>
          <w:spacing w:val="38"/>
        </w:rPr>
        <w:t xml:space="preserve"> </w:t>
      </w:r>
      <w:r w:rsidRPr="00954DC0">
        <w:t>días</w:t>
      </w:r>
      <w:r w:rsidRPr="00954DC0">
        <w:rPr>
          <w:w w:val="97"/>
        </w:rPr>
        <w:t xml:space="preserve"> </w:t>
      </w:r>
      <w:r w:rsidRPr="00954DC0">
        <w:t>naturales</w:t>
      </w:r>
      <w:r w:rsidRPr="00954DC0">
        <w:rPr>
          <w:spacing w:val="5"/>
        </w:rPr>
        <w:t xml:space="preserve"> </w:t>
      </w:r>
      <w:r w:rsidRPr="00954DC0">
        <w:t>siguientes</w:t>
      </w:r>
      <w:r w:rsidRPr="00954DC0">
        <w:rPr>
          <w:spacing w:val="8"/>
        </w:rPr>
        <w:t xml:space="preserve"> </w:t>
      </w:r>
      <w:r w:rsidRPr="00954DC0">
        <w:t>a</w:t>
      </w:r>
      <w:r w:rsidRPr="00954DC0">
        <w:rPr>
          <w:spacing w:val="-6"/>
        </w:rPr>
        <w:t xml:space="preserve"> </w:t>
      </w:r>
      <w:r w:rsidRPr="00954DC0">
        <w:t>aquél</w:t>
      </w:r>
      <w:r w:rsidRPr="00954DC0">
        <w:rPr>
          <w:spacing w:val="2"/>
        </w:rPr>
        <w:t xml:space="preserve"> </w:t>
      </w:r>
      <w:r w:rsidRPr="00954DC0">
        <w:t>en</w:t>
      </w:r>
      <w:r w:rsidRPr="00954DC0">
        <w:rPr>
          <w:spacing w:val="-9"/>
        </w:rPr>
        <w:t xml:space="preserve"> </w:t>
      </w:r>
      <w:r w:rsidRPr="00954DC0">
        <w:t>que el</w:t>
      </w:r>
      <w:r w:rsidRPr="00954DC0">
        <w:rPr>
          <w:spacing w:val="-8"/>
        </w:rPr>
        <w:t xml:space="preserve"> </w:t>
      </w:r>
      <w:r w:rsidRPr="00954DC0">
        <w:t>CONCESIONARIO</w:t>
      </w:r>
      <w:r w:rsidRPr="00954DC0">
        <w:rPr>
          <w:spacing w:val="25"/>
        </w:rPr>
        <w:t xml:space="preserve"> </w:t>
      </w:r>
      <w:r w:rsidRPr="00954DC0">
        <w:t>SOLICITANTE</w:t>
      </w:r>
      <w:r w:rsidRPr="00954DC0">
        <w:rPr>
          <w:spacing w:val="21"/>
        </w:rPr>
        <w:t xml:space="preserve"> </w:t>
      </w:r>
      <w:r w:rsidRPr="00954DC0">
        <w:t>haya recibido</w:t>
      </w:r>
      <w:r w:rsidRPr="00954DC0">
        <w:rPr>
          <w:w w:val="97"/>
        </w:rPr>
        <w:t xml:space="preserve"> </w:t>
      </w:r>
      <w:r w:rsidRPr="00954DC0">
        <w:t>la</w:t>
      </w:r>
      <w:r w:rsidRPr="00954DC0">
        <w:rPr>
          <w:spacing w:val="-9"/>
        </w:rPr>
        <w:t xml:space="preserve"> </w:t>
      </w:r>
      <w:r w:rsidRPr="00954DC0">
        <w:t>factura</w:t>
      </w:r>
      <w:r w:rsidRPr="00954DC0">
        <w:rPr>
          <w:spacing w:val="21"/>
        </w:rPr>
        <w:t xml:space="preserve"> </w:t>
      </w:r>
      <w:r w:rsidRPr="00954DC0">
        <w:t>correspondiente,</w:t>
      </w:r>
      <w:r w:rsidRPr="00954DC0">
        <w:rPr>
          <w:spacing w:val="26"/>
        </w:rPr>
        <w:t xml:space="preserve"> </w:t>
      </w:r>
      <w:r w:rsidRPr="00954DC0">
        <w:t>de</w:t>
      </w:r>
      <w:r w:rsidRPr="00954DC0">
        <w:rPr>
          <w:spacing w:val="10"/>
        </w:rPr>
        <w:t xml:space="preserve"> </w:t>
      </w:r>
      <w:r w:rsidRPr="00954DC0">
        <w:t>no</w:t>
      </w:r>
      <w:r w:rsidRPr="00954DC0">
        <w:rPr>
          <w:spacing w:val="8"/>
        </w:rPr>
        <w:t xml:space="preserve"> </w:t>
      </w:r>
      <w:r w:rsidRPr="00954DC0">
        <w:t>llevarse</w:t>
      </w:r>
      <w:r w:rsidRPr="00954DC0">
        <w:rPr>
          <w:spacing w:val="9"/>
        </w:rPr>
        <w:t xml:space="preserve"> </w:t>
      </w:r>
      <w:r w:rsidRPr="00954DC0">
        <w:t>a</w:t>
      </w:r>
      <w:r w:rsidRPr="00954DC0">
        <w:rPr>
          <w:spacing w:val="4"/>
        </w:rPr>
        <w:t xml:space="preserve"> </w:t>
      </w:r>
      <w:r w:rsidRPr="00954DC0">
        <w:t>cabo,</w:t>
      </w:r>
      <w:r w:rsidRPr="00954DC0">
        <w:rPr>
          <w:spacing w:val="-1"/>
        </w:rPr>
        <w:t xml:space="preserve"> </w:t>
      </w:r>
      <w:r w:rsidRPr="00954DC0">
        <w:t>TELNOR</w:t>
      </w:r>
      <w:r w:rsidRPr="00954DC0">
        <w:rPr>
          <w:spacing w:val="21"/>
        </w:rPr>
        <w:t xml:space="preserve"> </w:t>
      </w:r>
      <w:r w:rsidRPr="00954DC0">
        <w:t>podrá</w:t>
      </w:r>
      <w:r w:rsidRPr="00954DC0">
        <w:rPr>
          <w:spacing w:val="9"/>
        </w:rPr>
        <w:t xml:space="preserve"> </w:t>
      </w:r>
      <w:r w:rsidRPr="00954DC0">
        <w:t>rescindir</w:t>
      </w:r>
      <w:r w:rsidRPr="00954DC0">
        <w:rPr>
          <w:spacing w:val="13"/>
        </w:rPr>
        <w:t xml:space="preserve"> </w:t>
      </w:r>
      <w:r w:rsidRPr="00954DC0">
        <w:t>el</w:t>
      </w:r>
      <w:r w:rsidRPr="00954DC0">
        <w:rPr>
          <w:spacing w:val="1"/>
        </w:rPr>
        <w:t xml:space="preserve"> </w:t>
      </w:r>
      <w:r w:rsidRPr="00954DC0">
        <w:t>presente</w:t>
      </w:r>
      <w:r w:rsidRPr="00954DC0">
        <w:rPr>
          <w:w w:val="96"/>
        </w:rPr>
        <w:t xml:space="preserve"> </w:t>
      </w:r>
      <w:r w:rsidRPr="00954DC0">
        <w:t>CONVENIO</w:t>
      </w:r>
      <w:r w:rsidRPr="00954DC0">
        <w:rPr>
          <w:spacing w:val="30"/>
        </w:rPr>
        <w:t xml:space="preserve"> </w:t>
      </w:r>
      <w:r w:rsidRPr="00954DC0">
        <w:t>sin</w:t>
      </w:r>
      <w:r w:rsidRPr="00954DC0">
        <w:rPr>
          <w:spacing w:val="24"/>
        </w:rPr>
        <w:t xml:space="preserve"> </w:t>
      </w:r>
      <w:r w:rsidRPr="00954DC0">
        <w:t>necesidad</w:t>
      </w:r>
      <w:r w:rsidRPr="00954DC0">
        <w:rPr>
          <w:spacing w:val="21"/>
        </w:rPr>
        <w:t xml:space="preserve"> </w:t>
      </w:r>
      <w:r w:rsidRPr="00954DC0">
        <w:t>de</w:t>
      </w:r>
      <w:r w:rsidRPr="00954DC0">
        <w:rPr>
          <w:spacing w:val="16"/>
        </w:rPr>
        <w:t xml:space="preserve"> </w:t>
      </w:r>
      <w:r w:rsidRPr="00954DC0">
        <w:t>declaración</w:t>
      </w:r>
      <w:r w:rsidRPr="00954DC0">
        <w:rPr>
          <w:spacing w:val="12"/>
        </w:rPr>
        <w:t xml:space="preserve"> </w:t>
      </w:r>
      <w:r w:rsidRPr="00954DC0">
        <w:t>judicial.</w:t>
      </w:r>
      <w:r w:rsidRPr="00954DC0">
        <w:rPr>
          <w:spacing w:val="53"/>
        </w:rPr>
        <w:t xml:space="preserve"> </w:t>
      </w:r>
      <w:r w:rsidRPr="00954DC0">
        <w:t>En</w:t>
      </w:r>
      <w:r w:rsidRPr="00954DC0">
        <w:rPr>
          <w:spacing w:val="10"/>
        </w:rPr>
        <w:t xml:space="preserve"> </w:t>
      </w:r>
      <w:r w:rsidRPr="00954DC0">
        <w:t>caso</w:t>
      </w:r>
      <w:r w:rsidRPr="00954DC0">
        <w:rPr>
          <w:spacing w:val="19"/>
        </w:rPr>
        <w:t xml:space="preserve"> </w:t>
      </w:r>
      <w:r w:rsidRPr="00954DC0">
        <w:t>de</w:t>
      </w:r>
      <w:r w:rsidRPr="00954DC0">
        <w:rPr>
          <w:spacing w:val="16"/>
        </w:rPr>
        <w:t xml:space="preserve"> </w:t>
      </w:r>
      <w:r w:rsidRPr="00954DC0">
        <w:t>que</w:t>
      </w:r>
      <w:r w:rsidRPr="00954DC0">
        <w:rPr>
          <w:spacing w:val="28"/>
        </w:rPr>
        <w:t xml:space="preserve"> </w:t>
      </w:r>
      <w:r w:rsidRPr="00954DC0">
        <w:t>la</w:t>
      </w:r>
      <w:r w:rsidRPr="00954DC0">
        <w:rPr>
          <w:spacing w:val="3"/>
        </w:rPr>
        <w:t xml:space="preserve"> </w:t>
      </w:r>
      <w:r w:rsidRPr="00954DC0">
        <w:t>fecha</w:t>
      </w:r>
      <w:r w:rsidRPr="00954DC0">
        <w:rPr>
          <w:spacing w:val="26"/>
        </w:rPr>
        <w:t xml:space="preserve"> </w:t>
      </w:r>
      <w:r w:rsidRPr="00954DC0">
        <w:t>de vencimiento</w:t>
      </w:r>
      <w:r w:rsidRPr="00954DC0">
        <w:rPr>
          <w:spacing w:val="4"/>
        </w:rPr>
        <w:t xml:space="preserve"> </w:t>
      </w:r>
      <w:r w:rsidRPr="00954DC0">
        <w:t>corresponda</w:t>
      </w:r>
      <w:r w:rsidRPr="00954DC0">
        <w:rPr>
          <w:spacing w:val="2"/>
        </w:rPr>
        <w:t xml:space="preserve"> </w:t>
      </w:r>
      <w:r w:rsidRPr="00954DC0">
        <w:t>a</w:t>
      </w:r>
      <w:r w:rsidRPr="00954DC0">
        <w:rPr>
          <w:spacing w:val="-8"/>
        </w:rPr>
        <w:t xml:space="preserve"> </w:t>
      </w:r>
      <w:r w:rsidRPr="00954DC0">
        <w:t>un</w:t>
      </w:r>
      <w:r w:rsidRPr="00954DC0">
        <w:rPr>
          <w:spacing w:val="-24"/>
        </w:rPr>
        <w:t xml:space="preserve"> </w:t>
      </w:r>
      <w:r w:rsidRPr="00954DC0">
        <w:t>día</w:t>
      </w:r>
      <w:r w:rsidRPr="00954DC0">
        <w:rPr>
          <w:spacing w:val="-5"/>
        </w:rPr>
        <w:t xml:space="preserve"> </w:t>
      </w:r>
      <w:r w:rsidRPr="00954DC0">
        <w:t>inhábil,</w:t>
      </w:r>
      <w:r w:rsidRPr="00954DC0">
        <w:rPr>
          <w:spacing w:val="-6"/>
        </w:rPr>
        <w:t xml:space="preserve"> </w:t>
      </w:r>
      <w:r w:rsidRPr="00954DC0">
        <w:t>se</w:t>
      </w:r>
      <w:r w:rsidRPr="00954DC0">
        <w:rPr>
          <w:spacing w:val="-19"/>
        </w:rPr>
        <w:t xml:space="preserve"> </w:t>
      </w:r>
      <w:r w:rsidRPr="00954DC0">
        <w:t>efectuará</w:t>
      </w:r>
      <w:r w:rsidRPr="00954DC0">
        <w:rPr>
          <w:spacing w:val="-1"/>
        </w:rPr>
        <w:t xml:space="preserve"> </w:t>
      </w:r>
      <w:r w:rsidRPr="00954DC0">
        <w:t>al</w:t>
      </w:r>
      <w:r w:rsidRPr="00954DC0">
        <w:rPr>
          <w:spacing w:val="-16"/>
        </w:rPr>
        <w:t xml:space="preserve"> </w:t>
      </w:r>
      <w:r w:rsidRPr="00954DC0">
        <w:t>día</w:t>
      </w:r>
      <w:r w:rsidRPr="00954DC0">
        <w:rPr>
          <w:spacing w:val="-7"/>
        </w:rPr>
        <w:t xml:space="preserve"> </w:t>
      </w:r>
      <w:r w:rsidRPr="00954DC0">
        <w:t>siguiente hábil.</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7" w:lineRule="auto"/>
        <w:ind w:left="1729" w:right="129" w:firstLine="14"/>
        <w:jc w:val="both"/>
      </w:pPr>
      <w:r w:rsidRPr="00954DC0">
        <w:t>Bajo</w:t>
      </w:r>
      <w:r w:rsidRPr="00954DC0">
        <w:rPr>
          <w:spacing w:val="64"/>
        </w:rPr>
        <w:t xml:space="preserve"> </w:t>
      </w:r>
      <w:r w:rsidRPr="00954DC0">
        <w:t>ninguna</w:t>
      </w:r>
      <w:r w:rsidRPr="00954DC0">
        <w:rPr>
          <w:spacing w:val="3"/>
        </w:rPr>
        <w:t xml:space="preserve"> </w:t>
      </w:r>
      <w:r w:rsidRPr="00954DC0">
        <w:t>circunstancia</w:t>
      </w:r>
      <w:r w:rsidRPr="00954DC0">
        <w:rPr>
          <w:spacing w:val="6"/>
        </w:rPr>
        <w:t xml:space="preserve"> </w:t>
      </w:r>
      <w:r w:rsidRPr="00954DC0">
        <w:t>el</w:t>
      </w:r>
      <w:r w:rsidRPr="00954DC0">
        <w:rPr>
          <w:spacing w:val="57"/>
        </w:rPr>
        <w:t xml:space="preserve"> </w:t>
      </w:r>
      <w:r w:rsidRPr="00954DC0">
        <w:t>CONCESIONARIO</w:t>
      </w:r>
      <w:r w:rsidRPr="00954DC0">
        <w:rPr>
          <w:spacing w:val="19"/>
        </w:rPr>
        <w:t xml:space="preserve"> </w:t>
      </w:r>
      <w:r w:rsidRPr="00954DC0">
        <w:t>SOLICITANTE</w:t>
      </w:r>
      <w:r w:rsidRPr="00954DC0">
        <w:rPr>
          <w:spacing w:val="6"/>
        </w:rPr>
        <w:t xml:space="preserve"> </w:t>
      </w:r>
      <w:r w:rsidRPr="00954DC0">
        <w:t>tendrá</w:t>
      </w:r>
      <w:r w:rsidRPr="00954DC0">
        <w:rPr>
          <w:spacing w:val="5"/>
        </w:rPr>
        <w:t xml:space="preserve"> </w:t>
      </w:r>
      <w:r w:rsidRPr="00954DC0">
        <w:t>derecho</w:t>
      </w:r>
      <w:r w:rsidRPr="00954DC0">
        <w:rPr>
          <w:spacing w:val="4"/>
        </w:rPr>
        <w:t xml:space="preserve"> </w:t>
      </w:r>
      <w:r w:rsidRPr="00954DC0">
        <w:t>a</w:t>
      </w:r>
      <w:r w:rsidRPr="00954DC0">
        <w:rPr>
          <w:w w:val="94"/>
        </w:rPr>
        <w:t xml:space="preserve"> </w:t>
      </w:r>
      <w:r w:rsidRPr="00954DC0">
        <w:t>reducir,</w:t>
      </w:r>
      <w:r w:rsidRPr="00954DC0">
        <w:rPr>
          <w:spacing w:val="11"/>
        </w:rPr>
        <w:t xml:space="preserve"> </w:t>
      </w:r>
      <w:r w:rsidRPr="00954DC0">
        <w:t>deducir</w:t>
      </w:r>
      <w:r w:rsidRPr="00954DC0">
        <w:rPr>
          <w:spacing w:val="21"/>
        </w:rPr>
        <w:t xml:space="preserve"> </w:t>
      </w:r>
      <w:r w:rsidRPr="00954DC0">
        <w:t>o</w:t>
      </w:r>
      <w:r w:rsidRPr="00954DC0">
        <w:rPr>
          <w:spacing w:val="12"/>
        </w:rPr>
        <w:t xml:space="preserve"> </w:t>
      </w:r>
      <w:r w:rsidRPr="00954DC0">
        <w:t>compensar</w:t>
      </w:r>
      <w:r w:rsidRPr="00954DC0">
        <w:rPr>
          <w:spacing w:val="22"/>
        </w:rPr>
        <w:t xml:space="preserve"> </w:t>
      </w:r>
      <w:r w:rsidRPr="00954DC0">
        <w:t>cantidad</w:t>
      </w:r>
      <w:r w:rsidRPr="00954DC0">
        <w:rPr>
          <w:spacing w:val="23"/>
        </w:rPr>
        <w:t xml:space="preserve"> </w:t>
      </w:r>
      <w:r w:rsidRPr="00954DC0">
        <w:t>alguna</w:t>
      </w:r>
      <w:r w:rsidRPr="00954DC0">
        <w:rPr>
          <w:spacing w:val="23"/>
        </w:rPr>
        <w:t xml:space="preserve"> </w:t>
      </w:r>
      <w:r w:rsidRPr="00954DC0">
        <w:t>contra</w:t>
      </w:r>
      <w:r w:rsidRPr="00954DC0">
        <w:rPr>
          <w:spacing w:val="24"/>
        </w:rPr>
        <w:t xml:space="preserve"> </w:t>
      </w:r>
      <w:r w:rsidRPr="00954DC0">
        <w:t>las</w:t>
      </w:r>
      <w:r w:rsidRPr="00954DC0">
        <w:rPr>
          <w:spacing w:val="8"/>
        </w:rPr>
        <w:t xml:space="preserve"> </w:t>
      </w:r>
      <w:r w:rsidRPr="00954DC0">
        <w:t>cantidades</w:t>
      </w:r>
      <w:r w:rsidRPr="00954DC0">
        <w:rPr>
          <w:spacing w:val="23"/>
        </w:rPr>
        <w:t xml:space="preserve"> </w:t>
      </w:r>
      <w:r w:rsidRPr="00954DC0">
        <w:t>que</w:t>
      </w:r>
      <w:r w:rsidRPr="00954DC0">
        <w:rPr>
          <w:spacing w:val="19"/>
        </w:rPr>
        <w:t xml:space="preserve"> </w:t>
      </w:r>
      <w:r w:rsidRPr="00954DC0">
        <w:t>por</w:t>
      </w:r>
      <w:r w:rsidRPr="00954DC0">
        <w:rPr>
          <w:spacing w:val="8"/>
        </w:rPr>
        <w:t xml:space="preserve"> </w:t>
      </w:r>
      <w:r w:rsidRPr="00954DC0">
        <w:t>concepto</w:t>
      </w:r>
      <w:r w:rsidRPr="00954DC0">
        <w:rPr>
          <w:w w:val="97"/>
        </w:rPr>
        <w:t xml:space="preserve"> </w:t>
      </w:r>
      <w:r w:rsidRPr="00954DC0">
        <w:t>de</w:t>
      </w:r>
      <w:r w:rsidRPr="00954DC0">
        <w:rPr>
          <w:spacing w:val="32"/>
        </w:rPr>
        <w:t xml:space="preserve"> </w:t>
      </w:r>
      <w:r w:rsidRPr="00954DC0">
        <w:t>contraprestaciones,</w:t>
      </w:r>
      <w:r w:rsidRPr="00954DC0">
        <w:rPr>
          <w:spacing w:val="66"/>
        </w:rPr>
        <w:t xml:space="preserve"> </w:t>
      </w:r>
      <w:r w:rsidRPr="00954DC0">
        <w:t>intereses</w:t>
      </w:r>
      <w:r w:rsidRPr="00954DC0">
        <w:rPr>
          <w:spacing w:val="42"/>
        </w:rPr>
        <w:t xml:space="preserve"> </w:t>
      </w:r>
      <w:r w:rsidRPr="00954DC0">
        <w:t>moratorias</w:t>
      </w:r>
      <w:r w:rsidRPr="00954DC0">
        <w:rPr>
          <w:spacing w:val="38"/>
        </w:rPr>
        <w:t xml:space="preserve"> </w:t>
      </w:r>
      <w:r w:rsidRPr="00954DC0">
        <w:t>o</w:t>
      </w:r>
      <w:r w:rsidRPr="00954DC0">
        <w:rPr>
          <w:spacing w:val="33"/>
        </w:rPr>
        <w:t xml:space="preserve"> </w:t>
      </w:r>
      <w:r w:rsidRPr="00954DC0">
        <w:t>cualquier</w:t>
      </w:r>
      <w:r w:rsidRPr="00954DC0">
        <w:rPr>
          <w:spacing w:val="35"/>
        </w:rPr>
        <w:t xml:space="preserve"> </w:t>
      </w:r>
      <w:r w:rsidRPr="00954DC0">
        <w:t>otro</w:t>
      </w:r>
      <w:r w:rsidRPr="00954DC0">
        <w:rPr>
          <w:spacing w:val="37"/>
        </w:rPr>
        <w:t xml:space="preserve"> </w:t>
      </w:r>
      <w:r w:rsidRPr="00954DC0">
        <w:t>deba</w:t>
      </w:r>
      <w:r w:rsidRPr="00954DC0">
        <w:rPr>
          <w:spacing w:val="47"/>
        </w:rPr>
        <w:t xml:space="preserve"> </w:t>
      </w:r>
      <w:r w:rsidRPr="00954DC0">
        <w:t>pagar</w:t>
      </w:r>
      <w:r w:rsidRPr="00954DC0">
        <w:rPr>
          <w:spacing w:val="37"/>
        </w:rPr>
        <w:t xml:space="preserve"> </w:t>
      </w:r>
      <w:r w:rsidRPr="00954DC0">
        <w:t>a</w:t>
      </w:r>
      <w:r w:rsidRPr="00954DC0">
        <w:rPr>
          <w:spacing w:val="31"/>
        </w:rPr>
        <w:t xml:space="preserve"> </w:t>
      </w:r>
      <w:r w:rsidRPr="00954DC0">
        <w:t>TELNOR</w:t>
      </w:r>
      <w:r w:rsidRPr="00954DC0">
        <w:rPr>
          <w:spacing w:val="22"/>
          <w:w w:val="96"/>
        </w:rPr>
        <w:t xml:space="preserve"> </w:t>
      </w:r>
      <w:r w:rsidRPr="00954DC0">
        <w:t>bajo</w:t>
      </w:r>
      <w:r w:rsidRPr="00954DC0">
        <w:rPr>
          <w:spacing w:val="-20"/>
        </w:rPr>
        <w:t xml:space="preserve"> </w:t>
      </w:r>
      <w:r w:rsidRPr="00954DC0">
        <w:t>el</w:t>
      </w:r>
      <w:r w:rsidRPr="00954DC0">
        <w:rPr>
          <w:spacing w:val="-14"/>
        </w:rPr>
        <w:t xml:space="preserve"> </w:t>
      </w:r>
      <w:r w:rsidRPr="00954DC0">
        <w:t>presente</w:t>
      </w:r>
      <w:r w:rsidRPr="00954DC0">
        <w:rPr>
          <w:spacing w:val="-10"/>
        </w:rPr>
        <w:t xml:space="preserve"> </w:t>
      </w:r>
      <w:r w:rsidRPr="00954DC0">
        <w:t>CONVENIO,</w:t>
      </w:r>
      <w:r w:rsidRPr="00954DC0">
        <w:rPr>
          <w:spacing w:val="-1"/>
        </w:rPr>
        <w:t xml:space="preserve"> </w:t>
      </w:r>
      <w:r w:rsidRPr="00954DC0">
        <w:t>salvo</w:t>
      </w:r>
      <w:r w:rsidRPr="00954DC0">
        <w:rPr>
          <w:spacing w:val="-3"/>
        </w:rPr>
        <w:t xml:space="preserve"> </w:t>
      </w:r>
      <w:r w:rsidRPr="00954DC0">
        <w:t>pacto</w:t>
      </w:r>
      <w:r w:rsidRPr="00954DC0">
        <w:rPr>
          <w:spacing w:val="-16"/>
        </w:rPr>
        <w:t xml:space="preserve"> </w:t>
      </w:r>
      <w:r w:rsidRPr="00954DC0">
        <w:t>en</w:t>
      </w:r>
      <w:r w:rsidRPr="00954DC0">
        <w:rPr>
          <w:spacing w:val="-16"/>
        </w:rPr>
        <w:t xml:space="preserve"> </w:t>
      </w:r>
      <w:r w:rsidRPr="00954DC0">
        <w:t>contrario.</w:t>
      </w:r>
    </w:p>
    <w:p w:rsidR="007A4BDD" w:rsidRPr="00954DC0" w:rsidRDefault="007A4BDD">
      <w:pPr>
        <w:spacing w:before="5"/>
        <w:rPr>
          <w:rFonts w:ascii="Arial" w:eastAsia="Arial" w:hAnsi="Arial" w:cs="Arial"/>
          <w:sz w:val="26"/>
          <w:szCs w:val="26"/>
        </w:rPr>
      </w:pPr>
    </w:p>
    <w:p w:rsidR="007A4BDD" w:rsidRPr="00954DC0" w:rsidRDefault="00B80A62">
      <w:pPr>
        <w:pStyle w:val="Textoindependiente"/>
        <w:spacing w:line="274" w:lineRule="auto"/>
        <w:ind w:left="1724" w:right="131" w:firstLine="4"/>
        <w:jc w:val="both"/>
      </w:pPr>
      <w:r w:rsidRPr="00954DC0">
        <w:t>TELNOR</w:t>
      </w:r>
      <w:r w:rsidRPr="00954DC0">
        <w:rPr>
          <w:spacing w:val="2"/>
        </w:rPr>
        <w:t xml:space="preserve"> </w:t>
      </w:r>
      <w:r w:rsidRPr="00954DC0">
        <w:t>y</w:t>
      </w:r>
      <w:r w:rsidRPr="00954DC0">
        <w:rPr>
          <w:spacing w:val="-10"/>
        </w:rPr>
        <w:t xml:space="preserve"> </w:t>
      </w:r>
      <w:r w:rsidRPr="00954DC0">
        <w:t>el</w:t>
      </w:r>
      <w:r w:rsidRPr="00954DC0">
        <w:rPr>
          <w:spacing w:val="-14"/>
        </w:rPr>
        <w:t xml:space="preserve"> </w:t>
      </w:r>
      <w:r w:rsidRPr="00954DC0">
        <w:t>CONCESIONARIO</w:t>
      </w:r>
      <w:r w:rsidRPr="00954DC0">
        <w:rPr>
          <w:spacing w:val="18"/>
        </w:rPr>
        <w:t xml:space="preserve"> </w:t>
      </w:r>
      <w:r w:rsidRPr="00954DC0">
        <w:t>SOLICITANTE</w:t>
      </w:r>
      <w:r w:rsidRPr="00954DC0">
        <w:rPr>
          <w:spacing w:val="7"/>
        </w:rPr>
        <w:t xml:space="preserve"> </w:t>
      </w:r>
      <w:r w:rsidRPr="00954DC0">
        <w:t>acuerdan</w:t>
      </w:r>
      <w:r w:rsidRPr="00954DC0">
        <w:rPr>
          <w:spacing w:val="4"/>
        </w:rPr>
        <w:t xml:space="preserve"> </w:t>
      </w:r>
      <w:r w:rsidRPr="00954DC0">
        <w:t>que</w:t>
      </w:r>
      <w:r w:rsidRPr="00954DC0">
        <w:rPr>
          <w:spacing w:val="-7"/>
        </w:rPr>
        <w:t xml:space="preserve"> </w:t>
      </w:r>
      <w:r w:rsidRPr="00954DC0">
        <w:t>en</w:t>
      </w:r>
      <w:r w:rsidRPr="00954DC0">
        <w:rPr>
          <w:spacing w:val="-16"/>
        </w:rPr>
        <w:t xml:space="preserve"> </w:t>
      </w:r>
      <w:r w:rsidRPr="00954DC0">
        <w:t>el</w:t>
      </w:r>
      <w:r w:rsidRPr="00954DC0">
        <w:rPr>
          <w:spacing w:val="-18"/>
        </w:rPr>
        <w:t xml:space="preserve"> </w:t>
      </w:r>
      <w:r w:rsidRPr="00954DC0">
        <w:t>evento</w:t>
      </w:r>
      <w:r w:rsidRPr="00954DC0">
        <w:rPr>
          <w:spacing w:val="-7"/>
        </w:rPr>
        <w:t xml:space="preserve"> </w:t>
      </w:r>
      <w:r w:rsidRPr="00954DC0">
        <w:t>de</w:t>
      </w:r>
      <w:r w:rsidRPr="00954DC0">
        <w:rPr>
          <w:spacing w:val="-15"/>
        </w:rPr>
        <w:t xml:space="preserve"> </w:t>
      </w:r>
      <w:r w:rsidRPr="00954DC0">
        <w:t>que</w:t>
      </w:r>
      <w:r w:rsidRPr="00954DC0">
        <w:rPr>
          <w:spacing w:val="-7"/>
        </w:rPr>
        <w:t xml:space="preserve"> </w:t>
      </w:r>
      <w:r w:rsidRPr="00954DC0">
        <w:t>éste</w:t>
      </w:r>
      <w:r w:rsidRPr="00954DC0">
        <w:rPr>
          <w:w w:val="97"/>
        </w:rPr>
        <w:t xml:space="preserve"> </w:t>
      </w:r>
      <w:r w:rsidRPr="00954DC0">
        <w:t>último incumpla</w:t>
      </w:r>
      <w:r w:rsidRPr="00954DC0">
        <w:rPr>
          <w:spacing w:val="5"/>
        </w:rPr>
        <w:t xml:space="preserve"> </w:t>
      </w:r>
      <w:r w:rsidRPr="00954DC0">
        <w:t>con</w:t>
      </w:r>
      <w:r w:rsidRPr="00954DC0">
        <w:rPr>
          <w:spacing w:val="61"/>
        </w:rPr>
        <w:t xml:space="preserve"> </w:t>
      </w:r>
      <w:r w:rsidRPr="00954DC0">
        <w:rPr>
          <w:spacing w:val="-1"/>
        </w:rPr>
        <w:t>cualesquiera</w:t>
      </w:r>
      <w:r w:rsidRPr="00954DC0">
        <w:rPr>
          <w:spacing w:val="57"/>
        </w:rPr>
        <w:t xml:space="preserve"> </w:t>
      </w:r>
      <w:r w:rsidRPr="00954DC0">
        <w:t>de</w:t>
      </w:r>
      <w:r w:rsidRPr="00954DC0">
        <w:rPr>
          <w:spacing w:val="65"/>
        </w:rPr>
        <w:t xml:space="preserve"> </w:t>
      </w:r>
      <w:r w:rsidRPr="00954DC0">
        <w:t>las</w:t>
      </w:r>
      <w:r w:rsidRPr="00954DC0">
        <w:rPr>
          <w:spacing w:val="52"/>
        </w:rPr>
        <w:t xml:space="preserve"> </w:t>
      </w:r>
      <w:r w:rsidRPr="00954DC0">
        <w:t>obligaciones</w:t>
      </w:r>
      <w:r w:rsidRPr="00954DC0">
        <w:rPr>
          <w:spacing w:val="12"/>
        </w:rPr>
        <w:t xml:space="preserve"> </w:t>
      </w:r>
      <w:r w:rsidRPr="00954DC0">
        <w:t>de</w:t>
      </w:r>
      <w:r w:rsidRPr="00954DC0">
        <w:rPr>
          <w:spacing w:val="60"/>
        </w:rPr>
        <w:t xml:space="preserve"> </w:t>
      </w:r>
      <w:r w:rsidRPr="00954DC0">
        <w:t>pago</w:t>
      </w:r>
      <w:r w:rsidRPr="00954DC0">
        <w:rPr>
          <w:spacing w:val="57"/>
        </w:rPr>
        <w:t xml:space="preserve"> </w:t>
      </w:r>
      <w:r w:rsidRPr="00954DC0">
        <w:t>a</w:t>
      </w:r>
      <w:r w:rsidRPr="00954DC0">
        <w:rPr>
          <w:spacing w:val="57"/>
        </w:rPr>
        <w:t xml:space="preserve"> </w:t>
      </w:r>
      <w:r w:rsidRPr="00954DC0">
        <w:t>su</w:t>
      </w:r>
      <w:r w:rsidRPr="00954DC0">
        <w:rPr>
          <w:spacing w:val="60"/>
        </w:rPr>
        <w:t xml:space="preserve"> </w:t>
      </w:r>
      <w:r w:rsidRPr="00954DC0">
        <w:t>cargo</w:t>
      </w:r>
      <w:r w:rsidRPr="00954DC0">
        <w:rPr>
          <w:spacing w:val="6"/>
        </w:rPr>
        <w:t xml:space="preserve"> </w:t>
      </w:r>
      <w:r w:rsidRPr="00954DC0">
        <w:t>bajo</w:t>
      </w:r>
      <w:r w:rsidRPr="00954DC0">
        <w:rPr>
          <w:spacing w:val="55"/>
        </w:rPr>
        <w:t xml:space="preserve"> </w:t>
      </w:r>
      <w:r w:rsidRPr="00954DC0">
        <w:t>el</w:t>
      </w:r>
      <w:r w:rsidRPr="00954DC0">
        <w:rPr>
          <w:spacing w:val="22"/>
          <w:w w:val="99"/>
        </w:rPr>
        <w:t xml:space="preserve"> </w:t>
      </w:r>
      <w:r w:rsidRPr="00954DC0">
        <w:t>presente</w:t>
      </w:r>
      <w:r w:rsidRPr="00954DC0">
        <w:rPr>
          <w:spacing w:val="11"/>
        </w:rPr>
        <w:t xml:space="preserve"> </w:t>
      </w:r>
      <w:r w:rsidRPr="00954DC0">
        <w:t>CONVENIO,</w:t>
      </w:r>
      <w:r w:rsidRPr="00954DC0">
        <w:rPr>
          <w:spacing w:val="20"/>
        </w:rPr>
        <w:t xml:space="preserve"> </w:t>
      </w:r>
      <w:r w:rsidRPr="00954DC0">
        <w:t>TELNOR</w:t>
      </w:r>
      <w:r w:rsidRPr="00954DC0">
        <w:rPr>
          <w:spacing w:val="22"/>
        </w:rPr>
        <w:t xml:space="preserve"> </w:t>
      </w:r>
      <w:r w:rsidRPr="00954DC0">
        <w:t>estará</w:t>
      </w:r>
      <w:r w:rsidRPr="00954DC0">
        <w:rPr>
          <w:spacing w:val="13"/>
        </w:rPr>
        <w:t xml:space="preserve"> </w:t>
      </w:r>
      <w:r w:rsidRPr="00954DC0">
        <w:t>debidamente</w:t>
      </w:r>
      <w:r w:rsidRPr="00954DC0">
        <w:rPr>
          <w:spacing w:val="18"/>
        </w:rPr>
        <w:t xml:space="preserve"> </w:t>
      </w:r>
      <w:r w:rsidRPr="00954DC0">
        <w:t>facultado</w:t>
      </w:r>
      <w:r w:rsidRPr="00954DC0">
        <w:rPr>
          <w:spacing w:val="32"/>
        </w:rPr>
        <w:t xml:space="preserve"> </w:t>
      </w:r>
      <w:r w:rsidRPr="00954DC0">
        <w:t>para:</w:t>
      </w:r>
      <w:r w:rsidRPr="00954DC0">
        <w:rPr>
          <w:spacing w:val="16"/>
        </w:rPr>
        <w:t xml:space="preserve"> </w:t>
      </w:r>
      <w:r w:rsidRPr="00954DC0">
        <w:t>(i)</w:t>
      </w:r>
      <w:r w:rsidRPr="00954DC0">
        <w:rPr>
          <w:spacing w:val="9"/>
        </w:rPr>
        <w:t xml:space="preserve"> </w:t>
      </w:r>
      <w:r w:rsidRPr="00954DC0">
        <w:t>suspender,</w:t>
      </w:r>
      <w:r w:rsidRPr="00954DC0">
        <w:rPr>
          <w:spacing w:val="31"/>
        </w:rPr>
        <w:t xml:space="preserve"> </w:t>
      </w:r>
      <w:r w:rsidRPr="00954DC0">
        <w:t>sin</w:t>
      </w:r>
      <w:r w:rsidRPr="00954DC0">
        <w:rPr>
          <w:w w:val="96"/>
        </w:rPr>
        <w:t xml:space="preserve"> </w:t>
      </w:r>
      <w:r w:rsidRPr="00954DC0">
        <w:t>responsabilidad</w:t>
      </w:r>
      <w:r w:rsidRPr="00954DC0">
        <w:rPr>
          <w:spacing w:val="22"/>
        </w:rPr>
        <w:t xml:space="preserve"> </w:t>
      </w:r>
      <w:r w:rsidRPr="00954DC0">
        <w:t>alguna,</w:t>
      </w:r>
      <w:r w:rsidRPr="00954DC0">
        <w:rPr>
          <w:spacing w:val="19"/>
        </w:rPr>
        <w:t xml:space="preserve"> </w:t>
      </w:r>
      <w:r w:rsidRPr="00954DC0">
        <w:t>la</w:t>
      </w:r>
      <w:r w:rsidRPr="00954DC0">
        <w:rPr>
          <w:spacing w:val="63"/>
        </w:rPr>
        <w:t xml:space="preserve"> </w:t>
      </w:r>
      <w:r w:rsidRPr="00954DC0">
        <w:t>prestación</w:t>
      </w:r>
      <w:r w:rsidRPr="00954DC0">
        <w:rPr>
          <w:spacing w:val="12"/>
        </w:rPr>
        <w:t xml:space="preserve"> </w:t>
      </w:r>
      <w:r w:rsidRPr="00954DC0">
        <w:t>de</w:t>
      </w:r>
      <w:r w:rsidRPr="00954DC0">
        <w:rPr>
          <w:spacing w:val="14"/>
        </w:rPr>
        <w:t xml:space="preserve"> </w:t>
      </w:r>
      <w:r w:rsidRPr="00954DC0">
        <w:t>los</w:t>
      </w:r>
      <w:r w:rsidRPr="00954DC0">
        <w:rPr>
          <w:spacing w:val="6"/>
        </w:rPr>
        <w:t xml:space="preserve"> </w:t>
      </w:r>
      <w:r w:rsidRPr="00954DC0">
        <w:t>Servicios,</w:t>
      </w:r>
      <w:r w:rsidRPr="00954DC0">
        <w:rPr>
          <w:spacing w:val="20"/>
        </w:rPr>
        <w:t xml:space="preserve"> </w:t>
      </w:r>
      <w:r w:rsidRPr="00954DC0">
        <w:t>previa</w:t>
      </w:r>
      <w:r w:rsidRPr="00954DC0">
        <w:rPr>
          <w:spacing w:val="12"/>
        </w:rPr>
        <w:t xml:space="preserve"> </w:t>
      </w:r>
      <w:r w:rsidRPr="00954DC0">
        <w:t>notificación</w:t>
      </w:r>
      <w:r w:rsidRPr="00954DC0">
        <w:rPr>
          <w:spacing w:val="12"/>
        </w:rPr>
        <w:t xml:space="preserve"> </w:t>
      </w:r>
      <w:r w:rsidRPr="00954DC0">
        <w:t>al</w:t>
      </w:r>
      <w:r w:rsidRPr="00954DC0">
        <w:rPr>
          <w:w w:val="99"/>
        </w:rPr>
        <w:t xml:space="preserve"> </w:t>
      </w:r>
      <w:r w:rsidRPr="00954DC0">
        <w:t>CONCESIONARIO</w:t>
      </w:r>
      <w:r w:rsidRPr="00954DC0">
        <w:rPr>
          <w:spacing w:val="29"/>
        </w:rPr>
        <w:t xml:space="preserve"> </w:t>
      </w:r>
      <w:r w:rsidRPr="00954DC0">
        <w:t>SOLICITANTE</w:t>
      </w:r>
      <w:r w:rsidRPr="00954DC0">
        <w:rPr>
          <w:spacing w:val="19"/>
        </w:rPr>
        <w:t xml:space="preserve"> </w:t>
      </w:r>
      <w:r w:rsidRPr="00954DC0">
        <w:t>o;</w:t>
      </w:r>
      <w:r w:rsidRPr="00954DC0">
        <w:rPr>
          <w:spacing w:val="3"/>
        </w:rPr>
        <w:t xml:space="preserve"> </w:t>
      </w:r>
      <w:r w:rsidRPr="00954DC0">
        <w:t>(ii)</w:t>
      </w:r>
      <w:r w:rsidRPr="00954DC0">
        <w:rPr>
          <w:spacing w:val="6"/>
        </w:rPr>
        <w:t xml:space="preserve"> </w:t>
      </w:r>
      <w:r w:rsidRPr="00954DC0">
        <w:t>rescindir  el</w:t>
      </w:r>
      <w:r w:rsidRPr="00954DC0">
        <w:rPr>
          <w:spacing w:val="1"/>
        </w:rPr>
        <w:t xml:space="preserve"> </w:t>
      </w:r>
      <w:r w:rsidRPr="00954DC0">
        <w:t>presente</w:t>
      </w:r>
      <w:r w:rsidRPr="00954DC0">
        <w:rPr>
          <w:spacing w:val="2"/>
        </w:rPr>
        <w:t xml:space="preserve"> </w:t>
      </w:r>
      <w:r w:rsidRPr="00954DC0">
        <w:t>CONVENIO</w:t>
      </w:r>
      <w:r w:rsidRPr="00954DC0">
        <w:rPr>
          <w:spacing w:val="7"/>
        </w:rPr>
        <w:t xml:space="preserve"> </w:t>
      </w:r>
      <w:r w:rsidRPr="00954DC0">
        <w:t>en</w:t>
      </w:r>
      <w:r w:rsidRPr="00954DC0">
        <w:rPr>
          <w:w w:val="99"/>
        </w:rPr>
        <w:t xml:space="preserve"> </w:t>
      </w:r>
      <w:r w:rsidRPr="00954DC0">
        <w:t>observancia</w:t>
      </w:r>
      <w:r w:rsidRPr="00954DC0">
        <w:rPr>
          <w:spacing w:val="26"/>
        </w:rPr>
        <w:t xml:space="preserve"> </w:t>
      </w:r>
      <w:r w:rsidRPr="00954DC0">
        <w:t>a</w:t>
      </w:r>
      <w:r w:rsidRPr="00954DC0">
        <w:rPr>
          <w:spacing w:val="19"/>
        </w:rPr>
        <w:t xml:space="preserve"> </w:t>
      </w:r>
      <w:r w:rsidRPr="00954DC0">
        <w:t>lo</w:t>
      </w:r>
      <w:r w:rsidRPr="00954DC0">
        <w:rPr>
          <w:spacing w:val="7"/>
        </w:rPr>
        <w:t xml:space="preserve"> </w:t>
      </w:r>
      <w:r w:rsidRPr="00954DC0">
        <w:t>dispuesto</w:t>
      </w:r>
      <w:r w:rsidRPr="00954DC0">
        <w:rPr>
          <w:spacing w:val="22"/>
        </w:rPr>
        <w:t xml:space="preserve"> </w:t>
      </w:r>
      <w:r w:rsidRPr="00954DC0">
        <w:t>en</w:t>
      </w:r>
      <w:r w:rsidRPr="00954DC0">
        <w:rPr>
          <w:spacing w:val="15"/>
        </w:rPr>
        <w:t xml:space="preserve"> </w:t>
      </w:r>
      <w:r w:rsidRPr="00954DC0">
        <w:t>la</w:t>
      </w:r>
      <w:r w:rsidRPr="00954DC0">
        <w:rPr>
          <w:spacing w:val="6"/>
        </w:rPr>
        <w:t xml:space="preserve"> </w:t>
      </w:r>
      <w:r w:rsidRPr="00954DC0">
        <w:t>cláusula</w:t>
      </w:r>
      <w:r w:rsidRPr="00954DC0">
        <w:rPr>
          <w:spacing w:val="26"/>
        </w:rPr>
        <w:t xml:space="preserve"> </w:t>
      </w:r>
      <w:r w:rsidRPr="00954DC0">
        <w:t>Décima</w:t>
      </w:r>
      <w:r w:rsidRPr="00954DC0">
        <w:rPr>
          <w:spacing w:val="9"/>
        </w:rPr>
        <w:t xml:space="preserve"> </w:t>
      </w:r>
      <w:r w:rsidRPr="00954DC0">
        <w:t>Tercera.</w:t>
      </w:r>
      <w:r w:rsidRPr="00954DC0">
        <w:rPr>
          <w:spacing w:val="43"/>
        </w:rPr>
        <w:t xml:space="preserve"> </w:t>
      </w:r>
      <w:r w:rsidRPr="00954DC0">
        <w:t>Rescisión</w:t>
      </w:r>
      <w:r w:rsidRPr="00954DC0">
        <w:rPr>
          <w:spacing w:val="20"/>
        </w:rPr>
        <w:t xml:space="preserve"> </w:t>
      </w:r>
      <w:r w:rsidRPr="00954DC0">
        <w:t>del</w:t>
      </w:r>
      <w:r w:rsidRPr="00954DC0">
        <w:rPr>
          <w:spacing w:val="12"/>
        </w:rPr>
        <w:t xml:space="preserve"> </w:t>
      </w:r>
      <w:r w:rsidRPr="00954DC0">
        <w:t>CONVENIO.</w:t>
      </w:r>
      <w:r w:rsidRPr="00954DC0">
        <w:rPr>
          <w:w w:val="97"/>
        </w:rPr>
        <w:t xml:space="preserve"> </w:t>
      </w:r>
      <w:r w:rsidRPr="00954DC0">
        <w:t>En</w:t>
      </w:r>
      <w:r w:rsidRPr="00954DC0">
        <w:rPr>
          <w:spacing w:val="-14"/>
        </w:rPr>
        <w:t xml:space="preserve"> </w:t>
      </w:r>
      <w:r w:rsidRPr="00954DC0">
        <w:t>ambos</w:t>
      </w:r>
      <w:r w:rsidRPr="00954DC0">
        <w:rPr>
          <w:spacing w:val="1"/>
        </w:rPr>
        <w:t xml:space="preserve"> </w:t>
      </w:r>
      <w:r w:rsidRPr="00954DC0">
        <w:t>casos</w:t>
      </w:r>
      <w:r w:rsidRPr="00954DC0">
        <w:rPr>
          <w:spacing w:val="-11"/>
        </w:rPr>
        <w:t xml:space="preserve"> </w:t>
      </w:r>
      <w:r w:rsidRPr="00954DC0">
        <w:t>TELNOR</w:t>
      </w:r>
      <w:r w:rsidRPr="00954DC0">
        <w:rPr>
          <w:spacing w:val="12"/>
        </w:rPr>
        <w:t xml:space="preserve"> </w:t>
      </w:r>
      <w:r w:rsidRPr="00954DC0">
        <w:t>podrá</w:t>
      </w:r>
      <w:r w:rsidRPr="00954DC0">
        <w:rPr>
          <w:spacing w:val="-13"/>
        </w:rPr>
        <w:t xml:space="preserve"> </w:t>
      </w:r>
      <w:r w:rsidRPr="00954DC0">
        <w:t>exigir</w:t>
      </w:r>
      <w:r w:rsidRPr="00954DC0">
        <w:rPr>
          <w:spacing w:val="-4"/>
        </w:rPr>
        <w:t xml:space="preserve"> </w:t>
      </w:r>
      <w:r w:rsidRPr="00954DC0">
        <w:t>el</w:t>
      </w:r>
      <w:r w:rsidRPr="00954DC0">
        <w:rPr>
          <w:spacing w:val="-8"/>
        </w:rPr>
        <w:t xml:space="preserve"> </w:t>
      </w:r>
      <w:r w:rsidRPr="00954DC0">
        <w:t>pago</w:t>
      </w:r>
      <w:r w:rsidRPr="00954DC0">
        <w:rPr>
          <w:spacing w:val="-11"/>
        </w:rPr>
        <w:t xml:space="preserve"> </w:t>
      </w:r>
      <w:r w:rsidRPr="00954DC0">
        <w:t>de</w:t>
      </w:r>
      <w:r w:rsidRPr="00954DC0">
        <w:rPr>
          <w:spacing w:val="-13"/>
        </w:rPr>
        <w:t xml:space="preserve"> </w:t>
      </w:r>
      <w:r w:rsidRPr="00954DC0">
        <w:t>daños</w:t>
      </w:r>
      <w:r w:rsidRPr="00954DC0">
        <w:rPr>
          <w:spacing w:val="-6"/>
        </w:rPr>
        <w:t xml:space="preserve"> </w:t>
      </w:r>
      <w:r w:rsidRPr="00954DC0">
        <w:t>y perjuicios.</w:t>
      </w:r>
    </w:p>
    <w:p w:rsidR="007A4BDD" w:rsidRPr="00954DC0" w:rsidRDefault="007A4BDD">
      <w:pPr>
        <w:rPr>
          <w:rFonts w:ascii="Arial" w:eastAsia="Arial" w:hAnsi="Arial" w:cs="Arial"/>
          <w:sz w:val="24"/>
          <w:szCs w:val="24"/>
        </w:rPr>
      </w:pPr>
    </w:p>
    <w:p w:rsidR="007A4BDD" w:rsidRPr="00954DC0" w:rsidRDefault="007A4BDD">
      <w:pPr>
        <w:rPr>
          <w:rFonts w:ascii="Arial" w:eastAsia="Arial" w:hAnsi="Arial" w:cs="Arial"/>
          <w:sz w:val="24"/>
          <w:szCs w:val="24"/>
        </w:rPr>
      </w:pPr>
    </w:p>
    <w:p w:rsidR="007A4BDD" w:rsidRPr="00954DC0" w:rsidRDefault="00B80A62">
      <w:pPr>
        <w:spacing w:before="181"/>
        <w:ind w:left="1582"/>
        <w:jc w:val="center"/>
        <w:rPr>
          <w:rFonts w:ascii="Times New Roman" w:eastAsia="Times New Roman" w:hAnsi="Times New Roman" w:cs="Times New Roman"/>
          <w:sz w:val="19"/>
          <w:szCs w:val="19"/>
        </w:rPr>
      </w:pPr>
      <w:r w:rsidRPr="00954DC0">
        <w:rPr>
          <w:rFonts w:ascii="Times New Roman"/>
          <w:sz w:val="19"/>
        </w:rPr>
        <w:t>7</w:t>
      </w:r>
    </w:p>
    <w:p w:rsidR="007A4BDD" w:rsidRPr="00954DC0" w:rsidRDefault="007A4BDD">
      <w:pPr>
        <w:jc w:val="center"/>
        <w:rPr>
          <w:rFonts w:ascii="Times New Roman" w:eastAsia="Times New Roman" w:hAnsi="Times New Roman" w:cs="Times New Roman"/>
          <w:sz w:val="19"/>
          <w:szCs w:val="19"/>
        </w:rPr>
        <w:sectPr w:rsidR="007A4BDD" w:rsidRPr="00954DC0">
          <w:pgSz w:w="12240" w:h="15870"/>
          <w:pgMar w:top="0" w:right="1000" w:bottom="280" w:left="0" w:header="720" w:footer="720" w:gutter="0"/>
          <w:cols w:space="720"/>
        </w:sectPr>
      </w:pPr>
    </w:p>
    <w:p w:rsidR="007A4BDD" w:rsidRPr="00954DC0" w:rsidRDefault="00BD6A9B">
      <w:pPr>
        <w:ind w:left="1727"/>
        <w:jc w:val="both"/>
        <w:rPr>
          <w:rFonts w:ascii="Arial" w:eastAsia="Arial" w:hAnsi="Arial" w:cs="Arial"/>
          <w:sz w:val="23"/>
          <w:szCs w:val="23"/>
        </w:rPr>
      </w:pPr>
      <w:r>
        <w:rPr>
          <w:noProof/>
          <w:lang w:eastAsia="es-MX"/>
        </w:rPr>
        <w:lastRenderedPageBreak/>
        <mc:AlternateContent>
          <mc:Choice Requires="wpg">
            <w:drawing>
              <wp:anchor distT="0" distB="0" distL="114300" distR="114300" simplePos="0" relativeHeight="8440" behindDoc="0" locked="0" layoutInCell="1" allowOverlap="1">
                <wp:simplePos x="0" y="0"/>
                <wp:positionH relativeFrom="page">
                  <wp:posOffset>1270</wp:posOffset>
                </wp:positionH>
                <wp:positionV relativeFrom="paragraph">
                  <wp:posOffset>-277495</wp:posOffset>
                </wp:positionV>
                <wp:extent cx="1270" cy="2115820"/>
                <wp:effectExtent l="10795" t="6350" r="6985" b="11430"/>
                <wp:wrapNone/>
                <wp:docPr id="8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115820"/>
                          <a:chOff x="2" y="-437"/>
                          <a:chExt cx="2" cy="3332"/>
                        </a:xfrm>
                      </wpg:grpSpPr>
                      <wps:wsp>
                        <wps:cNvPr id="89" name="Freeform 188"/>
                        <wps:cNvSpPr>
                          <a:spLocks/>
                        </wps:cNvSpPr>
                        <wps:spPr bwMode="auto">
                          <a:xfrm>
                            <a:off x="2" y="-437"/>
                            <a:ext cx="2" cy="3332"/>
                          </a:xfrm>
                          <a:custGeom>
                            <a:avLst/>
                            <a:gdLst>
                              <a:gd name="T0" fmla="+- 0 2894 -437"/>
                              <a:gd name="T1" fmla="*/ 2894 h 3332"/>
                              <a:gd name="T2" fmla="+- 0 -437 -437"/>
                              <a:gd name="T3" fmla="*/ -437 h 3332"/>
                            </a:gdLst>
                            <a:ahLst/>
                            <a:cxnLst>
                              <a:cxn ang="0">
                                <a:pos x="0" y="T1"/>
                              </a:cxn>
                              <a:cxn ang="0">
                                <a:pos x="0" y="T3"/>
                              </a:cxn>
                            </a:cxnLst>
                            <a:rect l="0" t="0" r="r" b="b"/>
                            <a:pathLst>
                              <a:path h="3332">
                                <a:moveTo>
                                  <a:pt x="0" y="333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4EB45" id="Group 187" o:spid="_x0000_s1026" style="position:absolute;margin-left:.1pt;margin-top:-21.85pt;width:.1pt;height:166.6pt;z-index:8440;mso-position-horizontal-relative:page" coordorigin="2,-437" coordsize="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">
                <v:shape id="Freeform 188" o:spid="_x0000_s1027" style="position:absolute;left:2;top:-437;width:2;height:3332;visibility:visible;mso-wrap-style:square;v-text-anchor:top" coordsize="2,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VEcIA&#10;AADbAAAADwAAAGRycy9kb3ducmV2LnhtbESP3YrCMBSE74V9h3CEvdPUsmi3GkUWCguC4s8DHJqz&#10;bbE5qUnU7tsbQfBymJlvmMWqN624kfONZQWTcQKCuLS64UrB6ViMMhA+IGtsLZOCf/KwWn4MFphr&#10;e+c93Q6hEhHCPkcFdQhdLqUvazLox7Yjjt6fdQZDlK6S2uE9wk0r0ySZSoMNx4UaO/qpqTwfrkZB&#10;2u+KbJ1sXJsW5fVrdrxsqbgo9Tns13MQgfrwDr/av1pB9g3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pURwgAAANsAAAAPAAAAAAAAAAAAAAAAAJgCAABkcnMvZG93&#10;bnJldi54bWxQSwUGAAAAAAQABAD1AAAAhwMAAAAA&#10;" path="m,3331l,e" filled="f" strokeweight=".24pt">
                  <v:path arrowok="t" o:connecttype="custom" o:connectlocs="0,2894;0,-437" o:connectangles="0,0"/>
                </v:shape>
                <w10:wrap anchorx="page"/>
              </v:group>
            </w:pict>
          </mc:Fallback>
        </mc:AlternateContent>
      </w:r>
      <w:r w:rsidR="00B80A62" w:rsidRPr="00954DC0">
        <w:rPr>
          <w:rFonts w:ascii="Arial" w:hAnsi="Arial"/>
          <w:b/>
          <w:sz w:val="23"/>
        </w:rPr>
        <w:t xml:space="preserve">e)       </w:t>
      </w:r>
      <w:r w:rsidR="00B80A62" w:rsidRPr="00954DC0">
        <w:rPr>
          <w:rFonts w:ascii="Arial" w:hAnsi="Arial"/>
          <w:b/>
          <w:spacing w:val="23"/>
          <w:sz w:val="23"/>
        </w:rPr>
        <w:t xml:space="preserve"> </w:t>
      </w:r>
      <w:r w:rsidR="00B80A62" w:rsidRPr="00954DC0">
        <w:rPr>
          <w:rFonts w:ascii="Arial" w:hAnsi="Arial"/>
          <w:b/>
          <w:sz w:val="23"/>
        </w:rPr>
        <w:t>Remisión</w:t>
      </w:r>
      <w:r w:rsidR="00B80A62" w:rsidRPr="00954DC0">
        <w:rPr>
          <w:rFonts w:ascii="Arial" w:hAnsi="Arial"/>
          <w:b/>
          <w:spacing w:val="21"/>
          <w:sz w:val="23"/>
        </w:rPr>
        <w:t xml:space="preserve"> </w:t>
      </w:r>
      <w:r w:rsidR="00B80A62" w:rsidRPr="00954DC0">
        <w:rPr>
          <w:rFonts w:ascii="Arial" w:hAnsi="Arial"/>
          <w:b/>
          <w:sz w:val="23"/>
        </w:rPr>
        <w:t>de</w:t>
      </w:r>
      <w:r w:rsidR="00B80A62" w:rsidRPr="00954DC0">
        <w:rPr>
          <w:rFonts w:ascii="Arial" w:hAnsi="Arial"/>
          <w:b/>
          <w:spacing w:val="7"/>
          <w:sz w:val="23"/>
        </w:rPr>
        <w:t xml:space="preserve"> </w:t>
      </w:r>
      <w:r w:rsidR="00B80A62" w:rsidRPr="00954DC0">
        <w:rPr>
          <w:rFonts w:ascii="Arial" w:hAnsi="Arial"/>
          <w:b/>
          <w:sz w:val="23"/>
        </w:rPr>
        <w:t>facturas</w:t>
      </w:r>
    </w:p>
    <w:p w:rsidR="007A4BDD" w:rsidRPr="00954DC0" w:rsidRDefault="007A4BDD">
      <w:pPr>
        <w:spacing w:before="10"/>
        <w:rPr>
          <w:rFonts w:ascii="Arial" w:eastAsia="Arial" w:hAnsi="Arial" w:cs="Arial"/>
          <w:b/>
          <w:bCs/>
          <w:sz w:val="30"/>
          <w:szCs w:val="30"/>
        </w:rPr>
      </w:pPr>
    </w:p>
    <w:p w:rsidR="007A4BDD" w:rsidRPr="00954DC0" w:rsidRDefault="00B80A62">
      <w:pPr>
        <w:pStyle w:val="Textoindependiente"/>
        <w:spacing w:line="277" w:lineRule="auto"/>
        <w:ind w:left="1718" w:right="1111"/>
        <w:jc w:val="both"/>
      </w:pPr>
      <w:r w:rsidRPr="00954DC0">
        <w:t>TELNOR</w:t>
      </w:r>
      <w:r w:rsidRPr="00954DC0">
        <w:rPr>
          <w:spacing w:val="23"/>
        </w:rPr>
        <w:t xml:space="preserve"> </w:t>
      </w:r>
      <w:r w:rsidRPr="00954DC0">
        <w:t>remitirá</w:t>
      </w:r>
      <w:r w:rsidRPr="00954DC0">
        <w:rPr>
          <w:spacing w:val="6"/>
        </w:rPr>
        <w:t xml:space="preserve"> </w:t>
      </w:r>
      <w:r w:rsidRPr="00954DC0">
        <w:t>mensualmente</w:t>
      </w:r>
      <w:r w:rsidRPr="00954DC0">
        <w:rPr>
          <w:spacing w:val="21"/>
        </w:rPr>
        <w:t xml:space="preserve"> </w:t>
      </w:r>
      <w:r w:rsidRPr="00954DC0">
        <w:t>al</w:t>
      </w:r>
      <w:r w:rsidRPr="00954DC0">
        <w:rPr>
          <w:spacing w:val="-4"/>
        </w:rPr>
        <w:t xml:space="preserve"> </w:t>
      </w:r>
      <w:r w:rsidRPr="00954DC0">
        <w:t>domicilio</w:t>
      </w:r>
      <w:r w:rsidRPr="00954DC0">
        <w:rPr>
          <w:spacing w:val="9"/>
        </w:rPr>
        <w:t xml:space="preserve"> </w:t>
      </w:r>
      <w:r w:rsidRPr="00954DC0">
        <w:t>del</w:t>
      </w:r>
      <w:r w:rsidRPr="00954DC0">
        <w:rPr>
          <w:spacing w:val="1"/>
        </w:rPr>
        <w:t xml:space="preserve"> </w:t>
      </w:r>
      <w:r w:rsidRPr="00954DC0">
        <w:t>CONCESIONARIO</w:t>
      </w:r>
      <w:r w:rsidRPr="00954DC0">
        <w:rPr>
          <w:spacing w:val="32"/>
        </w:rPr>
        <w:t xml:space="preserve"> </w:t>
      </w:r>
      <w:r w:rsidRPr="00954DC0">
        <w:t>SOLICITANTE</w:t>
      </w:r>
      <w:r w:rsidRPr="00954DC0">
        <w:rPr>
          <w:spacing w:val="19"/>
        </w:rPr>
        <w:t xml:space="preserve"> </w:t>
      </w:r>
      <w:r w:rsidRPr="00954DC0">
        <w:t>y/o</w:t>
      </w:r>
      <w:r w:rsidRPr="00954DC0">
        <w:rPr>
          <w:w w:val="95"/>
        </w:rPr>
        <w:t xml:space="preserve"> </w:t>
      </w:r>
      <w:r w:rsidRPr="00954DC0">
        <w:t>cuenta</w:t>
      </w:r>
      <w:r w:rsidRPr="00954DC0">
        <w:rPr>
          <w:spacing w:val="15"/>
        </w:rPr>
        <w:t xml:space="preserve"> </w:t>
      </w:r>
      <w:r w:rsidRPr="00954DC0">
        <w:t>de</w:t>
      </w:r>
      <w:r w:rsidRPr="00954DC0">
        <w:rPr>
          <w:spacing w:val="7"/>
        </w:rPr>
        <w:t xml:space="preserve"> </w:t>
      </w:r>
      <w:r w:rsidRPr="00954DC0">
        <w:t>correo</w:t>
      </w:r>
      <w:r w:rsidRPr="00954DC0">
        <w:rPr>
          <w:spacing w:val="12"/>
        </w:rPr>
        <w:t xml:space="preserve"> </w:t>
      </w:r>
      <w:r w:rsidRPr="00954DC0">
        <w:t>electrónico</w:t>
      </w:r>
      <w:r w:rsidRPr="00954DC0">
        <w:rPr>
          <w:spacing w:val="19"/>
        </w:rPr>
        <w:t xml:space="preserve"> </w:t>
      </w:r>
      <w:r w:rsidRPr="00954DC0">
        <w:t>señalada</w:t>
      </w:r>
      <w:r w:rsidRPr="00954DC0">
        <w:rPr>
          <w:spacing w:val="20"/>
        </w:rPr>
        <w:t xml:space="preserve"> </w:t>
      </w:r>
      <w:r w:rsidRPr="00954DC0">
        <w:t>para tales</w:t>
      </w:r>
      <w:r w:rsidRPr="00954DC0">
        <w:rPr>
          <w:spacing w:val="14"/>
        </w:rPr>
        <w:t xml:space="preserve"> </w:t>
      </w:r>
      <w:r w:rsidRPr="00954DC0">
        <w:t>efectos</w:t>
      </w:r>
      <w:r w:rsidRPr="00954DC0">
        <w:rPr>
          <w:spacing w:val="12"/>
        </w:rPr>
        <w:t xml:space="preserve"> </w:t>
      </w:r>
      <w:r w:rsidRPr="00954DC0">
        <w:t>en</w:t>
      </w:r>
      <w:r w:rsidRPr="00954DC0">
        <w:rPr>
          <w:spacing w:val="12"/>
        </w:rPr>
        <w:t xml:space="preserve"> </w:t>
      </w:r>
      <w:r w:rsidRPr="00954DC0">
        <w:t>la</w:t>
      </w:r>
      <w:r w:rsidRPr="00954DC0">
        <w:rPr>
          <w:spacing w:val="2"/>
        </w:rPr>
        <w:t xml:space="preserve"> </w:t>
      </w:r>
      <w:r w:rsidRPr="00954DC0">
        <w:t>Cláusula</w:t>
      </w:r>
      <w:r w:rsidRPr="00954DC0">
        <w:rPr>
          <w:spacing w:val="10"/>
        </w:rPr>
        <w:t xml:space="preserve"> </w:t>
      </w:r>
      <w:r w:rsidRPr="00954DC0">
        <w:t>VIGESIMA</w:t>
      </w:r>
      <w:r w:rsidRPr="00954DC0">
        <w:rPr>
          <w:spacing w:val="26"/>
        </w:rPr>
        <w:t xml:space="preserve"> </w:t>
      </w:r>
      <w:r w:rsidRPr="00954DC0">
        <w:t>del</w:t>
      </w:r>
      <w:r w:rsidRPr="00954DC0">
        <w:rPr>
          <w:w w:val="99"/>
        </w:rPr>
        <w:t xml:space="preserve"> </w:t>
      </w:r>
      <w:r w:rsidRPr="00954DC0">
        <w:t>presente</w:t>
      </w:r>
      <w:r w:rsidRPr="00954DC0">
        <w:rPr>
          <w:spacing w:val="13"/>
        </w:rPr>
        <w:t xml:space="preserve"> </w:t>
      </w:r>
      <w:r w:rsidRPr="00954DC0">
        <w:t>CONVENIO,</w:t>
      </w:r>
      <w:r w:rsidRPr="00954DC0">
        <w:rPr>
          <w:spacing w:val="34"/>
        </w:rPr>
        <w:t xml:space="preserve"> </w:t>
      </w:r>
      <w:r w:rsidRPr="00954DC0">
        <w:t>la</w:t>
      </w:r>
      <w:r w:rsidRPr="00954DC0">
        <w:rPr>
          <w:spacing w:val="3"/>
        </w:rPr>
        <w:t xml:space="preserve"> </w:t>
      </w:r>
      <w:r w:rsidRPr="00954DC0">
        <w:t>factura</w:t>
      </w:r>
      <w:r w:rsidRPr="00954DC0">
        <w:rPr>
          <w:spacing w:val="21"/>
        </w:rPr>
        <w:t xml:space="preserve"> </w:t>
      </w:r>
      <w:r w:rsidRPr="00954DC0">
        <w:t>a</w:t>
      </w:r>
      <w:r w:rsidRPr="00954DC0">
        <w:rPr>
          <w:spacing w:val="11"/>
        </w:rPr>
        <w:t xml:space="preserve"> </w:t>
      </w:r>
      <w:r w:rsidRPr="00954DC0">
        <w:t>pagar</w:t>
      </w:r>
      <w:r w:rsidRPr="00954DC0">
        <w:rPr>
          <w:spacing w:val="15"/>
        </w:rPr>
        <w:t xml:space="preserve"> </w:t>
      </w:r>
      <w:r w:rsidRPr="00954DC0">
        <w:t>por</w:t>
      </w:r>
      <w:r w:rsidRPr="00954DC0">
        <w:rPr>
          <w:spacing w:val="10"/>
        </w:rPr>
        <w:t xml:space="preserve"> </w:t>
      </w:r>
      <w:r w:rsidRPr="00954DC0">
        <w:t>los</w:t>
      </w:r>
      <w:r w:rsidRPr="00954DC0">
        <w:rPr>
          <w:spacing w:val="5"/>
        </w:rPr>
        <w:t xml:space="preserve"> </w:t>
      </w:r>
      <w:r w:rsidRPr="00954DC0">
        <w:t>SERVICIOS</w:t>
      </w:r>
      <w:r w:rsidRPr="00954DC0">
        <w:rPr>
          <w:spacing w:val="20"/>
        </w:rPr>
        <w:t xml:space="preserve"> </w:t>
      </w:r>
      <w:r w:rsidRPr="00954DC0">
        <w:t>correspondientes,</w:t>
      </w:r>
      <w:r w:rsidRPr="00954DC0">
        <w:rPr>
          <w:spacing w:val="46"/>
        </w:rPr>
        <w:t xml:space="preserve"> </w:t>
      </w:r>
      <w:r w:rsidRPr="00954DC0">
        <w:t>la</w:t>
      </w:r>
      <w:r w:rsidRPr="00954DC0">
        <w:rPr>
          <w:spacing w:val="7"/>
        </w:rPr>
        <w:t xml:space="preserve"> </w:t>
      </w:r>
      <w:r w:rsidRPr="00954DC0">
        <w:t>cual</w:t>
      </w:r>
      <w:r w:rsidRPr="00954DC0">
        <w:rPr>
          <w:w w:val="99"/>
        </w:rPr>
        <w:t xml:space="preserve"> </w:t>
      </w:r>
      <w:r w:rsidRPr="00954DC0">
        <w:t>deberá</w:t>
      </w:r>
      <w:r w:rsidRPr="00954DC0">
        <w:rPr>
          <w:spacing w:val="4"/>
        </w:rPr>
        <w:t xml:space="preserve"> </w:t>
      </w:r>
      <w:r w:rsidRPr="00954DC0">
        <w:t>cumplir</w:t>
      </w:r>
      <w:r w:rsidRPr="00954DC0">
        <w:rPr>
          <w:spacing w:val="5"/>
        </w:rPr>
        <w:t xml:space="preserve"> </w:t>
      </w:r>
      <w:r w:rsidRPr="00954DC0">
        <w:t>con los</w:t>
      </w:r>
      <w:r w:rsidRPr="00954DC0">
        <w:rPr>
          <w:spacing w:val="-6"/>
        </w:rPr>
        <w:t xml:space="preserve"> </w:t>
      </w:r>
      <w:r w:rsidRPr="00954DC0">
        <w:t>requisitos</w:t>
      </w:r>
      <w:r w:rsidRPr="00954DC0">
        <w:rPr>
          <w:spacing w:val="-2"/>
        </w:rPr>
        <w:t xml:space="preserve"> </w:t>
      </w:r>
      <w:r w:rsidRPr="00954DC0">
        <w:t>fiscales</w:t>
      </w:r>
      <w:r w:rsidRPr="00954DC0">
        <w:rPr>
          <w:spacing w:val="15"/>
        </w:rPr>
        <w:t xml:space="preserve"> </w:t>
      </w:r>
      <w:r w:rsidRPr="00954DC0">
        <w:t>requeridos</w:t>
      </w:r>
      <w:r w:rsidRPr="00954DC0">
        <w:rPr>
          <w:spacing w:val="7"/>
        </w:rPr>
        <w:t xml:space="preserve"> </w:t>
      </w:r>
      <w:r w:rsidRPr="00954DC0">
        <w:t>por</w:t>
      </w:r>
      <w:r w:rsidRPr="00954DC0">
        <w:rPr>
          <w:spacing w:val="-5"/>
        </w:rPr>
        <w:t xml:space="preserve"> </w:t>
      </w:r>
      <w:r w:rsidRPr="00954DC0">
        <w:t>la</w:t>
      </w:r>
      <w:r w:rsidRPr="00954DC0">
        <w:rPr>
          <w:spacing w:val="-6"/>
        </w:rPr>
        <w:t xml:space="preserve"> </w:t>
      </w:r>
      <w:r w:rsidRPr="00954DC0">
        <w:t>legislación</w:t>
      </w:r>
      <w:r w:rsidRPr="00954DC0">
        <w:rPr>
          <w:spacing w:val="2"/>
        </w:rPr>
        <w:t xml:space="preserve"> </w:t>
      </w:r>
      <w:r w:rsidRPr="00954DC0">
        <w:t>vigente</w:t>
      </w:r>
      <w:r w:rsidRPr="00954DC0">
        <w:rPr>
          <w:spacing w:val="8"/>
        </w:rPr>
        <w:t xml:space="preserve"> </w:t>
      </w:r>
      <w:r w:rsidRPr="00954DC0">
        <w:t>a</w:t>
      </w:r>
      <w:r w:rsidRPr="00954DC0">
        <w:rPr>
          <w:spacing w:val="-5"/>
        </w:rPr>
        <w:t xml:space="preserve"> </w:t>
      </w:r>
      <w:r w:rsidRPr="00954DC0">
        <w:t>la</w:t>
      </w:r>
      <w:r w:rsidRPr="00954DC0">
        <w:rPr>
          <w:spacing w:val="-17"/>
        </w:rPr>
        <w:t xml:space="preserve"> </w:t>
      </w:r>
      <w:r w:rsidRPr="00954DC0">
        <w:t>fecha</w:t>
      </w:r>
      <w:r w:rsidRPr="00954DC0">
        <w:rPr>
          <w:w w:val="96"/>
        </w:rPr>
        <w:t xml:space="preserve"> </w:t>
      </w:r>
      <w:r w:rsidRPr="00954DC0">
        <w:t>de</w:t>
      </w:r>
      <w:r w:rsidRPr="00954DC0">
        <w:rPr>
          <w:spacing w:val="-8"/>
        </w:rPr>
        <w:t xml:space="preserve"> </w:t>
      </w:r>
      <w:r w:rsidRPr="00954DC0">
        <w:t>su</w:t>
      </w:r>
      <w:r w:rsidRPr="00954DC0">
        <w:rPr>
          <w:spacing w:val="-13"/>
        </w:rPr>
        <w:t xml:space="preserve"> </w:t>
      </w:r>
      <w:r w:rsidRPr="00954DC0">
        <w:t>expedición.</w:t>
      </w:r>
    </w:p>
    <w:p w:rsidR="007A4BDD" w:rsidRPr="00954DC0" w:rsidRDefault="007A4BDD">
      <w:pPr>
        <w:rPr>
          <w:rFonts w:ascii="Arial" w:eastAsia="Arial" w:hAnsi="Arial" w:cs="Arial"/>
          <w:sz w:val="27"/>
          <w:szCs w:val="27"/>
        </w:rPr>
      </w:pPr>
    </w:p>
    <w:p w:rsidR="007A4BDD" w:rsidRPr="00954DC0" w:rsidRDefault="00BD6A9B">
      <w:pPr>
        <w:pStyle w:val="Textoindependiente"/>
        <w:spacing w:line="278" w:lineRule="auto"/>
        <w:ind w:left="1713" w:right="1105" w:firstLine="19"/>
        <w:jc w:val="both"/>
      </w:pPr>
      <w:r>
        <w:rPr>
          <w:noProof/>
          <w:lang w:eastAsia="es-MX"/>
        </w:rPr>
        <mc:AlternateContent>
          <mc:Choice Requires="wpg">
            <w:drawing>
              <wp:anchor distT="0" distB="0" distL="114300" distR="114300" simplePos="0" relativeHeight="8488" behindDoc="0" locked="0" layoutInCell="1" allowOverlap="1">
                <wp:simplePos x="0" y="0"/>
                <wp:positionH relativeFrom="page">
                  <wp:posOffset>7778750</wp:posOffset>
                </wp:positionH>
                <wp:positionV relativeFrom="paragraph">
                  <wp:posOffset>322580</wp:posOffset>
                </wp:positionV>
                <wp:extent cx="1270" cy="7272655"/>
                <wp:effectExtent l="6350" t="8255" r="11430" b="5715"/>
                <wp:wrapNone/>
                <wp:docPr id="8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272655"/>
                          <a:chOff x="12250" y="508"/>
                          <a:chExt cx="2" cy="11453"/>
                        </a:xfrm>
                      </wpg:grpSpPr>
                      <wps:wsp>
                        <wps:cNvPr id="87" name="Freeform 186"/>
                        <wps:cNvSpPr>
                          <a:spLocks/>
                        </wps:cNvSpPr>
                        <wps:spPr bwMode="auto">
                          <a:xfrm>
                            <a:off x="12250" y="508"/>
                            <a:ext cx="2" cy="11453"/>
                          </a:xfrm>
                          <a:custGeom>
                            <a:avLst/>
                            <a:gdLst>
                              <a:gd name="T0" fmla="+- 0 11961 508"/>
                              <a:gd name="T1" fmla="*/ 11961 h 11453"/>
                              <a:gd name="T2" fmla="+- 0 508 508"/>
                              <a:gd name="T3" fmla="*/ 508 h 11453"/>
                            </a:gdLst>
                            <a:ahLst/>
                            <a:cxnLst>
                              <a:cxn ang="0">
                                <a:pos x="0" y="T1"/>
                              </a:cxn>
                              <a:cxn ang="0">
                                <a:pos x="0" y="T3"/>
                              </a:cxn>
                            </a:cxnLst>
                            <a:rect l="0" t="0" r="r" b="b"/>
                            <a:pathLst>
                              <a:path h="11453">
                                <a:moveTo>
                                  <a:pt x="0" y="11453"/>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833F4" id="Group 185" o:spid="_x0000_s1026" style="position:absolute;margin-left:612.5pt;margin-top:25.4pt;width:.1pt;height:572.65pt;z-index:8488;mso-position-horizontal-relative:page" coordorigin="12250,508" coordsize="2,1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">
                <v:shape id="Freeform 186" o:spid="_x0000_s1027" style="position:absolute;left:12250;top:508;width:2;height:11453;visibility:visible;mso-wrap-style:square;v-text-anchor:top" coordsize="2,1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7RcMA&#10;AADbAAAADwAAAGRycy9kb3ducmV2LnhtbESPQYvCMBSE78L+h/AW9qbpLqxK1yhSVAQRqfXg8dG8&#10;bYvNS2mitv/eCILHYWa+YWaLztTiRq2rLCv4HkUgiHOrKy4UnLL1cArCeWSNtWVS0JODxfxjMMNY&#10;2zundDv6QgQIuxgVlN43sZQuL8mgG9mGOHj/tjXog2wLqVu8B7ip5U8UjaXBisNCiQ0lJeWX49Uo&#10;+E2zLJK782nlk022712yWh96pb4+u+UfCE+df4df7a1WMJ3A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67RcMAAADbAAAADwAAAAAAAAAAAAAAAACYAgAAZHJzL2Rv&#10;d25yZXYueG1sUEsFBgAAAAAEAAQA9QAAAIgDAAAAAA==&#10;" path="m,11453l,e" filled="f" strokeweight=".48pt">
                  <v:path arrowok="t" o:connecttype="custom" o:connectlocs="0,11961;0,508" o:connectangles="0,0"/>
                </v:shape>
                <w10:wrap anchorx="page"/>
              </v:group>
            </w:pict>
          </mc:Fallback>
        </mc:AlternateContent>
      </w:r>
      <w:r w:rsidR="00B80A62" w:rsidRPr="00954DC0">
        <w:t>En</w:t>
      </w:r>
      <w:r w:rsidR="00B80A62" w:rsidRPr="00954DC0">
        <w:rPr>
          <w:spacing w:val="-6"/>
        </w:rPr>
        <w:t xml:space="preserve"> </w:t>
      </w:r>
      <w:r w:rsidR="00B80A62" w:rsidRPr="00954DC0">
        <w:t>caso</w:t>
      </w:r>
      <w:r w:rsidR="00B80A62" w:rsidRPr="00954DC0">
        <w:rPr>
          <w:spacing w:val="7"/>
        </w:rPr>
        <w:t xml:space="preserve"> </w:t>
      </w:r>
      <w:r w:rsidR="00B80A62" w:rsidRPr="00954DC0">
        <w:t>de</w:t>
      </w:r>
      <w:r w:rsidR="00B80A62" w:rsidRPr="00954DC0">
        <w:rPr>
          <w:spacing w:val="3"/>
        </w:rPr>
        <w:t xml:space="preserve"> </w:t>
      </w:r>
      <w:r w:rsidR="00B80A62" w:rsidRPr="00954DC0">
        <w:t>que</w:t>
      </w:r>
      <w:r w:rsidR="00B80A62" w:rsidRPr="00954DC0">
        <w:rPr>
          <w:spacing w:val="2"/>
        </w:rPr>
        <w:t xml:space="preserve"> </w:t>
      </w:r>
      <w:r w:rsidR="00B80A62" w:rsidRPr="00954DC0">
        <w:t>el</w:t>
      </w:r>
      <w:r w:rsidR="00B80A62" w:rsidRPr="00954DC0">
        <w:rPr>
          <w:spacing w:val="2"/>
        </w:rPr>
        <w:t xml:space="preserve"> </w:t>
      </w:r>
      <w:r w:rsidR="00B80A62" w:rsidRPr="00954DC0">
        <w:t>CONCESIONARIO</w:t>
      </w:r>
      <w:r w:rsidR="00B80A62" w:rsidRPr="00954DC0">
        <w:rPr>
          <w:spacing w:val="36"/>
        </w:rPr>
        <w:t xml:space="preserve"> </w:t>
      </w:r>
      <w:r w:rsidR="00B80A62" w:rsidRPr="00954DC0">
        <w:t>SOLICITANTE</w:t>
      </w:r>
      <w:r w:rsidR="00B80A62" w:rsidRPr="00954DC0">
        <w:rPr>
          <w:spacing w:val="30"/>
        </w:rPr>
        <w:t xml:space="preserve"> </w:t>
      </w:r>
      <w:r w:rsidR="00B80A62" w:rsidRPr="00954DC0">
        <w:t>no</w:t>
      </w:r>
      <w:r w:rsidR="00B80A62" w:rsidRPr="00954DC0">
        <w:rPr>
          <w:spacing w:val="4"/>
        </w:rPr>
        <w:t xml:space="preserve"> </w:t>
      </w:r>
      <w:r w:rsidR="00B80A62" w:rsidRPr="00954DC0">
        <w:t>reciba</w:t>
      </w:r>
      <w:r w:rsidR="00B80A62" w:rsidRPr="00954DC0">
        <w:rPr>
          <w:spacing w:val="17"/>
        </w:rPr>
        <w:t xml:space="preserve"> </w:t>
      </w:r>
      <w:r w:rsidR="00B80A62" w:rsidRPr="00954DC0">
        <w:t>las</w:t>
      </w:r>
      <w:r w:rsidR="00B80A62" w:rsidRPr="00954DC0">
        <w:rPr>
          <w:spacing w:val="-10"/>
        </w:rPr>
        <w:t xml:space="preserve"> </w:t>
      </w:r>
      <w:r w:rsidR="00B80A62" w:rsidRPr="00954DC0">
        <w:t>facturas</w:t>
      </w:r>
      <w:r w:rsidR="00B80A62" w:rsidRPr="00954DC0">
        <w:rPr>
          <w:spacing w:val="21"/>
        </w:rPr>
        <w:t xml:space="preserve"> </w:t>
      </w:r>
      <w:r w:rsidR="00B80A62" w:rsidRPr="00954DC0">
        <w:t>por</w:t>
      </w:r>
      <w:r w:rsidR="00B80A62" w:rsidRPr="00954DC0">
        <w:rPr>
          <w:spacing w:val="-1"/>
        </w:rPr>
        <w:t xml:space="preserve"> </w:t>
      </w:r>
      <w:r w:rsidR="00B80A62" w:rsidRPr="00954DC0">
        <w:t>causas</w:t>
      </w:r>
      <w:r w:rsidR="00B80A62" w:rsidRPr="00954DC0">
        <w:rPr>
          <w:w w:val="98"/>
        </w:rPr>
        <w:t xml:space="preserve"> </w:t>
      </w:r>
      <w:r w:rsidR="00B80A62" w:rsidRPr="00954DC0">
        <w:t>imputables</w:t>
      </w:r>
      <w:r w:rsidR="00B80A62" w:rsidRPr="00954DC0">
        <w:rPr>
          <w:spacing w:val="20"/>
        </w:rPr>
        <w:t xml:space="preserve"> </w:t>
      </w:r>
      <w:r w:rsidR="00B80A62" w:rsidRPr="00954DC0">
        <w:t>al</w:t>
      </w:r>
      <w:r w:rsidR="00B80A62" w:rsidRPr="00954DC0">
        <w:rPr>
          <w:spacing w:val="19"/>
        </w:rPr>
        <w:t xml:space="preserve"> </w:t>
      </w:r>
      <w:r w:rsidR="00B80A62" w:rsidRPr="00954DC0">
        <w:t>mismo,</w:t>
      </w:r>
      <w:r w:rsidR="00B80A62" w:rsidRPr="00954DC0">
        <w:rPr>
          <w:spacing w:val="23"/>
        </w:rPr>
        <w:t xml:space="preserve"> </w:t>
      </w:r>
      <w:r w:rsidR="00B80A62" w:rsidRPr="00954DC0">
        <w:t>éste</w:t>
      </w:r>
      <w:r w:rsidR="00B80A62" w:rsidRPr="00954DC0">
        <w:rPr>
          <w:spacing w:val="20"/>
        </w:rPr>
        <w:t xml:space="preserve"> </w:t>
      </w:r>
      <w:r w:rsidR="00B80A62" w:rsidRPr="00954DC0">
        <w:t>deberá</w:t>
      </w:r>
      <w:r w:rsidR="00B80A62" w:rsidRPr="00954DC0">
        <w:rPr>
          <w:spacing w:val="39"/>
        </w:rPr>
        <w:t xml:space="preserve"> </w:t>
      </w:r>
      <w:r w:rsidR="00B80A62" w:rsidRPr="00954DC0">
        <w:t>realizar</w:t>
      </w:r>
      <w:r w:rsidR="00B80A62" w:rsidRPr="00954DC0">
        <w:rPr>
          <w:spacing w:val="27"/>
        </w:rPr>
        <w:t xml:space="preserve"> </w:t>
      </w:r>
      <w:r w:rsidR="00B80A62" w:rsidRPr="00954DC0">
        <w:t>el</w:t>
      </w:r>
      <w:r w:rsidR="00B80A62" w:rsidRPr="00954DC0">
        <w:rPr>
          <w:spacing w:val="15"/>
        </w:rPr>
        <w:t xml:space="preserve"> </w:t>
      </w:r>
      <w:r w:rsidR="00B80A62" w:rsidRPr="00954DC0">
        <w:t>pago</w:t>
      </w:r>
      <w:r w:rsidR="00B80A62" w:rsidRPr="00954DC0">
        <w:rPr>
          <w:spacing w:val="18"/>
        </w:rPr>
        <w:t xml:space="preserve"> </w:t>
      </w:r>
      <w:r w:rsidR="00B80A62" w:rsidRPr="00954DC0">
        <w:t>de</w:t>
      </w:r>
      <w:r w:rsidR="00B80A62" w:rsidRPr="00954DC0">
        <w:rPr>
          <w:spacing w:val="15"/>
        </w:rPr>
        <w:t xml:space="preserve"> </w:t>
      </w:r>
      <w:r w:rsidR="00B80A62" w:rsidRPr="00954DC0">
        <w:t>dichas</w:t>
      </w:r>
      <w:r w:rsidR="00B80A62" w:rsidRPr="00954DC0">
        <w:rPr>
          <w:spacing w:val="18"/>
        </w:rPr>
        <w:t xml:space="preserve"> </w:t>
      </w:r>
      <w:r w:rsidR="00B80A62" w:rsidRPr="00954DC0">
        <w:t>facturas</w:t>
      </w:r>
      <w:r w:rsidR="00B80A62" w:rsidRPr="00954DC0">
        <w:rPr>
          <w:spacing w:val="31"/>
        </w:rPr>
        <w:t xml:space="preserve"> </w:t>
      </w:r>
      <w:r w:rsidR="00B80A62" w:rsidRPr="00954DC0">
        <w:t>dentro</w:t>
      </w:r>
      <w:r w:rsidR="00B80A62" w:rsidRPr="00954DC0">
        <w:rPr>
          <w:spacing w:val="25"/>
        </w:rPr>
        <w:t xml:space="preserve"> </w:t>
      </w:r>
      <w:r w:rsidR="00B80A62" w:rsidRPr="00954DC0">
        <w:t>del</w:t>
      </w:r>
      <w:r w:rsidR="00B80A62" w:rsidRPr="00954DC0">
        <w:rPr>
          <w:spacing w:val="22"/>
        </w:rPr>
        <w:t xml:space="preserve"> </w:t>
      </w:r>
      <w:r w:rsidR="00B80A62" w:rsidRPr="00954DC0">
        <w:t>plazo</w:t>
      </w:r>
      <w:r w:rsidR="00B80A62" w:rsidRPr="00954DC0">
        <w:rPr>
          <w:w w:val="98"/>
        </w:rPr>
        <w:t xml:space="preserve"> </w:t>
      </w:r>
      <w:r w:rsidR="00B80A62" w:rsidRPr="00954DC0">
        <w:t>señalado</w:t>
      </w:r>
      <w:r w:rsidR="00B80A62" w:rsidRPr="00954DC0">
        <w:rPr>
          <w:spacing w:val="29"/>
        </w:rPr>
        <w:t xml:space="preserve"> </w:t>
      </w:r>
      <w:r w:rsidR="00B80A62" w:rsidRPr="00954DC0">
        <w:t>en</w:t>
      </w:r>
      <w:r w:rsidR="00B80A62" w:rsidRPr="00954DC0">
        <w:rPr>
          <w:spacing w:val="16"/>
        </w:rPr>
        <w:t xml:space="preserve"> </w:t>
      </w:r>
      <w:r w:rsidR="00B80A62" w:rsidRPr="00954DC0">
        <w:t>el</w:t>
      </w:r>
      <w:r w:rsidR="00B80A62" w:rsidRPr="00954DC0">
        <w:rPr>
          <w:spacing w:val="23"/>
        </w:rPr>
        <w:t xml:space="preserve"> </w:t>
      </w:r>
      <w:r w:rsidR="00B80A62" w:rsidRPr="00954DC0">
        <w:t>inciso</w:t>
      </w:r>
      <w:r w:rsidR="00B80A62" w:rsidRPr="00954DC0">
        <w:rPr>
          <w:spacing w:val="24"/>
        </w:rPr>
        <w:t xml:space="preserve"> </w:t>
      </w:r>
      <w:r w:rsidR="00B80A62" w:rsidRPr="00954DC0">
        <w:t>b)</w:t>
      </w:r>
      <w:r w:rsidR="00B80A62" w:rsidRPr="00954DC0">
        <w:rPr>
          <w:spacing w:val="16"/>
        </w:rPr>
        <w:t xml:space="preserve"> </w:t>
      </w:r>
      <w:r w:rsidR="00B80A62" w:rsidRPr="00954DC0">
        <w:t>de</w:t>
      </w:r>
      <w:r w:rsidR="00B80A62" w:rsidRPr="00954DC0">
        <w:rPr>
          <w:spacing w:val="22"/>
        </w:rPr>
        <w:t xml:space="preserve"> </w:t>
      </w:r>
      <w:r w:rsidR="00B80A62" w:rsidRPr="00954DC0">
        <w:t>la</w:t>
      </w:r>
      <w:r w:rsidR="00B80A62" w:rsidRPr="00954DC0">
        <w:rPr>
          <w:spacing w:val="20"/>
        </w:rPr>
        <w:t xml:space="preserve"> </w:t>
      </w:r>
      <w:r w:rsidR="00B80A62" w:rsidRPr="00954DC0">
        <w:t>presente</w:t>
      </w:r>
      <w:r w:rsidR="00B80A62" w:rsidRPr="00954DC0">
        <w:rPr>
          <w:spacing w:val="27"/>
        </w:rPr>
        <w:t xml:space="preserve"> </w:t>
      </w:r>
      <w:r w:rsidR="00B80A62" w:rsidRPr="00954DC0">
        <w:t>cláusula,</w:t>
      </w:r>
      <w:r w:rsidR="00B80A62" w:rsidRPr="00954DC0">
        <w:rPr>
          <w:spacing w:val="32"/>
        </w:rPr>
        <w:t xml:space="preserve"> </w:t>
      </w:r>
      <w:r w:rsidR="00B80A62" w:rsidRPr="00954DC0">
        <w:t>contando</w:t>
      </w:r>
      <w:r w:rsidR="00B80A62" w:rsidRPr="00954DC0">
        <w:rPr>
          <w:spacing w:val="27"/>
        </w:rPr>
        <w:t xml:space="preserve"> </w:t>
      </w:r>
      <w:r w:rsidR="00B80A62" w:rsidRPr="00954DC0">
        <w:t>el</w:t>
      </w:r>
      <w:r w:rsidR="00B80A62" w:rsidRPr="00954DC0">
        <w:rPr>
          <w:spacing w:val="18"/>
        </w:rPr>
        <w:t xml:space="preserve"> </w:t>
      </w:r>
      <w:r w:rsidR="00B80A62" w:rsidRPr="00954DC0">
        <w:t>plazo</w:t>
      </w:r>
      <w:r w:rsidR="00B80A62" w:rsidRPr="00954DC0">
        <w:rPr>
          <w:spacing w:val="20"/>
        </w:rPr>
        <w:t xml:space="preserve"> </w:t>
      </w:r>
      <w:r w:rsidR="00B80A62" w:rsidRPr="00954DC0">
        <w:t>correspondiente</w:t>
      </w:r>
      <w:r w:rsidR="00B80A62" w:rsidRPr="00954DC0">
        <w:rPr>
          <w:spacing w:val="44"/>
        </w:rPr>
        <w:t xml:space="preserve"> </w:t>
      </w:r>
      <w:r w:rsidR="00B80A62" w:rsidRPr="00954DC0">
        <w:t>a</w:t>
      </w:r>
      <w:r w:rsidR="00B80A62" w:rsidRPr="00954DC0">
        <w:rPr>
          <w:w w:val="98"/>
        </w:rPr>
        <w:t xml:space="preserve"> </w:t>
      </w:r>
      <w:r w:rsidR="00B80A62" w:rsidRPr="00954DC0">
        <w:t>partir</w:t>
      </w:r>
      <w:r w:rsidR="00B80A62" w:rsidRPr="00954DC0">
        <w:rPr>
          <w:spacing w:val="11"/>
        </w:rPr>
        <w:t xml:space="preserve"> </w:t>
      </w:r>
      <w:r w:rsidR="00B80A62" w:rsidRPr="00954DC0">
        <w:t>de</w:t>
      </w:r>
      <w:r w:rsidR="00B80A62" w:rsidRPr="00954DC0">
        <w:rPr>
          <w:spacing w:val="25"/>
        </w:rPr>
        <w:t xml:space="preserve"> </w:t>
      </w:r>
      <w:r w:rsidR="00B80A62" w:rsidRPr="00954DC0">
        <w:t>la</w:t>
      </w:r>
      <w:r w:rsidR="00B80A62" w:rsidRPr="00954DC0">
        <w:rPr>
          <w:spacing w:val="6"/>
        </w:rPr>
        <w:t xml:space="preserve"> </w:t>
      </w:r>
      <w:r w:rsidR="00B80A62" w:rsidRPr="00954DC0">
        <w:t>fecha</w:t>
      </w:r>
      <w:r w:rsidR="00B80A62" w:rsidRPr="00954DC0">
        <w:rPr>
          <w:spacing w:val="32"/>
        </w:rPr>
        <w:t xml:space="preserve"> </w:t>
      </w:r>
      <w:r w:rsidR="00B80A62" w:rsidRPr="00954DC0">
        <w:t>en</w:t>
      </w:r>
      <w:r w:rsidR="00B80A62" w:rsidRPr="00954DC0">
        <w:rPr>
          <w:spacing w:val="19"/>
        </w:rPr>
        <w:t xml:space="preserve"> </w:t>
      </w:r>
      <w:r w:rsidR="00B80A62" w:rsidRPr="00954DC0">
        <w:t>que</w:t>
      </w:r>
      <w:r w:rsidR="00B80A62" w:rsidRPr="00954DC0">
        <w:rPr>
          <w:spacing w:val="17"/>
        </w:rPr>
        <w:t xml:space="preserve"> </w:t>
      </w:r>
      <w:r w:rsidR="00B80A62" w:rsidRPr="00954DC0">
        <w:t>el</w:t>
      </w:r>
      <w:r w:rsidR="00B80A62" w:rsidRPr="00954DC0">
        <w:rPr>
          <w:spacing w:val="16"/>
        </w:rPr>
        <w:t xml:space="preserve"> </w:t>
      </w:r>
      <w:r w:rsidR="00B80A62" w:rsidRPr="00954DC0">
        <w:t>CONCESIONARIO</w:t>
      </w:r>
      <w:r w:rsidR="00B80A62" w:rsidRPr="00954DC0">
        <w:rPr>
          <w:spacing w:val="48"/>
        </w:rPr>
        <w:t xml:space="preserve"> </w:t>
      </w:r>
      <w:r w:rsidR="00B80A62" w:rsidRPr="00954DC0">
        <w:t>SOLICITANTE</w:t>
      </w:r>
      <w:r w:rsidR="00B80A62" w:rsidRPr="00954DC0">
        <w:rPr>
          <w:spacing w:val="39"/>
        </w:rPr>
        <w:t xml:space="preserve"> </w:t>
      </w:r>
      <w:r w:rsidR="00B80A62" w:rsidRPr="00954DC0">
        <w:t>debió</w:t>
      </w:r>
      <w:r w:rsidR="00B80A62" w:rsidRPr="00954DC0">
        <w:rPr>
          <w:spacing w:val="32"/>
        </w:rPr>
        <w:t xml:space="preserve"> </w:t>
      </w:r>
      <w:r w:rsidR="00B80A62" w:rsidRPr="00954DC0">
        <w:t>haber</w:t>
      </w:r>
      <w:r w:rsidR="00B80A62" w:rsidRPr="00954DC0">
        <w:rPr>
          <w:spacing w:val="21"/>
        </w:rPr>
        <w:t xml:space="preserve"> </w:t>
      </w:r>
      <w:r w:rsidR="00B80A62" w:rsidRPr="00954DC0">
        <w:t>recibido</w:t>
      </w:r>
      <w:r w:rsidR="00B80A62" w:rsidRPr="00954DC0">
        <w:rPr>
          <w:spacing w:val="30"/>
        </w:rPr>
        <w:t xml:space="preserve"> </w:t>
      </w:r>
      <w:r w:rsidR="00B80A62" w:rsidRPr="00954DC0">
        <w:t>la</w:t>
      </w:r>
      <w:r w:rsidR="00B80A62" w:rsidRPr="00954DC0">
        <w:rPr>
          <w:w w:val="96"/>
        </w:rPr>
        <w:t xml:space="preserve"> </w:t>
      </w:r>
      <w:r w:rsidR="00B80A62" w:rsidRPr="00954DC0">
        <w:t>factura.</w:t>
      </w:r>
    </w:p>
    <w:p w:rsidR="007A4BDD" w:rsidRPr="00954DC0" w:rsidRDefault="007A4BDD">
      <w:pPr>
        <w:spacing w:before="11"/>
        <w:rPr>
          <w:rFonts w:ascii="Arial" w:eastAsia="Arial" w:hAnsi="Arial" w:cs="Arial"/>
          <w:sz w:val="26"/>
          <w:szCs w:val="26"/>
        </w:rPr>
      </w:pPr>
    </w:p>
    <w:p w:rsidR="007A4BDD" w:rsidRPr="00954DC0" w:rsidRDefault="00B80A62">
      <w:pPr>
        <w:pStyle w:val="Textoindependiente"/>
        <w:spacing w:line="279" w:lineRule="auto"/>
        <w:ind w:left="1723" w:right="1111" w:firstLine="9"/>
        <w:jc w:val="both"/>
      </w:pPr>
      <w:r w:rsidRPr="00954DC0">
        <w:t>El</w:t>
      </w:r>
      <w:r w:rsidRPr="00954DC0">
        <w:rPr>
          <w:spacing w:val="39"/>
        </w:rPr>
        <w:t xml:space="preserve"> </w:t>
      </w:r>
      <w:r w:rsidRPr="00954DC0">
        <w:t>pago</w:t>
      </w:r>
      <w:r w:rsidRPr="00954DC0">
        <w:rPr>
          <w:spacing w:val="42"/>
        </w:rPr>
        <w:t xml:space="preserve"> </w:t>
      </w:r>
      <w:r w:rsidRPr="00954DC0">
        <w:t>de</w:t>
      </w:r>
      <w:r w:rsidRPr="00954DC0">
        <w:rPr>
          <w:spacing w:val="59"/>
        </w:rPr>
        <w:t xml:space="preserve"> </w:t>
      </w:r>
      <w:r w:rsidRPr="00954DC0">
        <w:t>las</w:t>
      </w:r>
      <w:r w:rsidRPr="00954DC0">
        <w:rPr>
          <w:spacing w:val="34"/>
        </w:rPr>
        <w:t xml:space="preserve"> </w:t>
      </w:r>
      <w:r w:rsidRPr="00954DC0">
        <w:t>facturas</w:t>
      </w:r>
      <w:r w:rsidRPr="00954DC0">
        <w:rPr>
          <w:spacing w:val="61"/>
        </w:rPr>
        <w:t xml:space="preserve"> </w:t>
      </w:r>
      <w:r w:rsidRPr="00954DC0">
        <w:t>y</w:t>
      </w:r>
      <w:r w:rsidRPr="00954DC0">
        <w:rPr>
          <w:spacing w:val="48"/>
        </w:rPr>
        <w:t xml:space="preserve"> </w:t>
      </w:r>
      <w:r w:rsidRPr="00954DC0">
        <w:t>de</w:t>
      </w:r>
      <w:r w:rsidRPr="00954DC0">
        <w:rPr>
          <w:spacing w:val="54"/>
        </w:rPr>
        <w:t xml:space="preserve"> </w:t>
      </w:r>
      <w:r w:rsidRPr="00954DC0">
        <w:t>los</w:t>
      </w:r>
      <w:r w:rsidRPr="00954DC0">
        <w:rPr>
          <w:spacing w:val="43"/>
        </w:rPr>
        <w:t xml:space="preserve"> </w:t>
      </w:r>
      <w:r w:rsidRPr="00954DC0">
        <w:t>cargos</w:t>
      </w:r>
      <w:r w:rsidRPr="00954DC0">
        <w:rPr>
          <w:spacing w:val="55"/>
        </w:rPr>
        <w:t xml:space="preserve"> </w:t>
      </w:r>
      <w:r w:rsidRPr="00954DC0">
        <w:t>de</w:t>
      </w:r>
      <w:r w:rsidRPr="00954DC0">
        <w:rPr>
          <w:spacing w:val="50"/>
        </w:rPr>
        <w:t xml:space="preserve"> </w:t>
      </w:r>
      <w:r w:rsidRPr="00954DC0">
        <w:t>contratación</w:t>
      </w:r>
      <w:r w:rsidRPr="00954DC0">
        <w:rPr>
          <w:spacing w:val="8"/>
        </w:rPr>
        <w:t xml:space="preserve"> </w:t>
      </w:r>
      <w:r w:rsidRPr="00954DC0">
        <w:t>podrá</w:t>
      </w:r>
      <w:r w:rsidRPr="00954DC0">
        <w:rPr>
          <w:spacing w:val="59"/>
        </w:rPr>
        <w:t xml:space="preserve"> </w:t>
      </w:r>
      <w:r w:rsidRPr="00954DC0">
        <w:t>llevarse</w:t>
      </w:r>
      <w:r w:rsidRPr="00954DC0">
        <w:rPr>
          <w:spacing w:val="53"/>
        </w:rPr>
        <w:t xml:space="preserve"> </w:t>
      </w:r>
      <w:r w:rsidRPr="00954DC0">
        <w:t>a</w:t>
      </w:r>
      <w:r w:rsidRPr="00954DC0">
        <w:rPr>
          <w:spacing w:val="46"/>
        </w:rPr>
        <w:t xml:space="preserve"> </w:t>
      </w:r>
      <w:r w:rsidRPr="00954DC0">
        <w:t>cabo</w:t>
      </w:r>
      <w:r w:rsidRPr="00954DC0">
        <w:rPr>
          <w:spacing w:val="60"/>
        </w:rPr>
        <w:t xml:space="preserve"> </w:t>
      </w:r>
      <w:r w:rsidRPr="00954DC0">
        <w:t>por</w:t>
      </w:r>
      <w:r w:rsidRPr="00954DC0">
        <w:rPr>
          <w:w w:val="97"/>
        </w:rPr>
        <w:t xml:space="preserve"> </w:t>
      </w:r>
      <w:r w:rsidRPr="00954DC0">
        <w:t>cualquiera</w:t>
      </w:r>
      <w:r w:rsidRPr="00954DC0">
        <w:rPr>
          <w:spacing w:val="-2"/>
        </w:rPr>
        <w:t xml:space="preserve"> </w:t>
      </w:r>
      <w:r w:rsidRPr="00954DC0">
        <w:t>de</w:t>
      </w:r>
      <w:r w:rsidRPr="00954DC0">
        <w:rPr>
          <w:spacing w:val="-11"/>
        </w:rPr>
        <w:t xml:space="preserve"> </w:t>
      </w:r>
      <w:r w:rsidRPr="00954DC0">
        <w:t>las</w:t>
      </w:r>
      <w:r w:rsidRPr="00954DC0">
        <w:rPr>
          <w:spacing w:val="-22"/>
        </w:rPr>
        <w:t xml:space="preserve"> </w:t>
      </w:r>
      <w:r w:rsidRPr="00954DC0">
        <w:t>siguientes</w:t>
      </w:r>
      <w:r w:rsidRPr="00954DC0">
        <w:rPr>
          <w:spacing w:val="-4"/>
        </w:rPr>
        <w:t xml:space="preserve"> </w:t>
      </w:r>
      <w:r w:rsidRPr="00954DC0">
        <w:t>vías,</w:t>
      </w:r>
      <w:r w:rsidRPr="00954DC0">
        <w:rPr>
          <w:spacing w:val="-4"/>
        </w:rPr>
        <w:t xml:space="preserve"> </w:t>
      </w:r>
      <w:r w:rsidRPr="00954DC0">
        <w:t>previo</w:t>
      </w:r>
      <w:r w:rsidRPr="00954DC0">
        <w:rPr>
          <w:spacing w:val="-13"/>
        </w:rPr>
        <w:t xml:space="preserve"> </w:t>
      </w:r>
      <w:r w:rsidRPr="00954DC0">
        <w:t>aviso</w:t>
      </w:r>
      <w:r w:rsidRPr="00954DC0">
        <w:rPr>
          <w:spacing w:val="-13"/>
        </w:rPr>
        <w:t xml:space="preserve"> </w:t>
      </w:r>
      <w:r w:rsidRPr="00954DC0">
        <w:t>del</w:t>
      </w:r>
      <w:r w:rsidRPr="00954DC0">
        <w:rPr>
          <w:spacing w:val="-12"/>
        </w:rPr>
        <w:t xml:space="preserve"> </w:t>
      </w:r>
      <w:r w:rsidRPr="00954DC0">
        <w:t>CONCESIONARIO</w:t>
      </w:r>
      <w:r w:rsidRPr="00954DC0">
        <w:rPr>
          <w:spacing w:val="15"/>
        </w:rPr>
        <w:t xml:space="preserve"> </w:t>
      </w:r>
      <w:r w:rsidRPr="00954DC0">
        <w:t>SOLICITANTE:</w:t>
      </w:r>
    </w:p>
    <w:p w:rsidR="007A4BDD" w:rsidRPr="00954DC0" w:rsidRDefault="007A4BDD">
      <w:pPr>
        <w:spacing w:before="3"/>
        <w:rPr>
          <w:rFonts w:ascii="Arial" w:eastAsia="Arial" w:hAnsi="Arial" w:cs="Arial"/>
          <w:sz w:val="27"/>
          <w:szCs w:val="27"/>
        </w:rPr>
      </w:pPr>
    </w:p>
    <w:p w:rsidR="007A4BDD" w:rsidRPr="00954DC0" w:rsidRDefault="00BD6A9B">
      <w:pPr>
        <w:pStyle w:val="Textoindependiente"/>
        <w:numPr>
          <w:ilvl w:val="0"/>
          <w:numId w:val="19"/>
        </w:numPr>
        <w:tabs>
          <w:tab w:val="left" w:pos="2444"/>
        </w:tabs>
        <w:spacing w:line="275" w:lineRule="auto"/>
        <w:ind w:right="1108" w:hanging="691"/>
        <w:jc w:val="both"/>
      </w:pPr>
      <w:r>
        <w:rPr>
          <w:noProof/>
          <w:lang w:eastAsia="es-MX"/>
        </w:rPr>
        <mc:AlternateContent>
          <mc:Choice Requires="wpg">
            <w:drawing>
              <wp:anchor distT="0" distB="0" distL="114300" distR="114300" simplePos="0" relativeHeight="8464" behindDoc="0" locked="0" layoutInCell="1" allowOverlap="1">
                <wp:simplePos x="0" y="0"/>
                <wp:positionH relativeFrom="page">
                  <wp:posOffset>1270</wp:posOffset>
                </wp:positionH>
                <wp:positionV relativeFrom="paragraph">
                  <wp:posOffset>-36830</wp:posOffset>
                </wp:positionV>
                <wp:extent cx="1270" cy="765175"/>
                <wp:effectExtent l="10795" t="9525" r="6985" b="6350"/>
                <wp:wrapNone/>
                <wp:docPr id="8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5175"/>
                          <a:chOff x="2" y="-58"/>
                          <a:chExt cx="2" cy="1205"/>
                        </a:xfrm>
                      </wpg:grpSpPr>
                      <wps:wsp>
                        <wps:cNvPr id="85" name="Freeform 184"/>
                        <wps:cNvSpPr>
                          <a:spLocks/>
                        </wps:cNvSpPr>
                        <wps:spPr bwMode="auto">
                          <a:xfrm>
                            <a:off x="2" y="-58"/>
                            <a:ext cx="2" cy="1205"/>
                          </a:xfrm>
                          <a:custGeom>
                            <a:avLst/>
                            <a:gdLst>
                              <a:gd name="T0" fmla="+- 0 1147 -58"/>
                              <a:gd name="T1" fmla="*/ 1147 h 1205"/>
                              <a:gd name="T2" fmla="+- 0 -58 -58"/>
                              <a:gd name="T3" fmla="*/ -58 h 1205"/>
                            </a:gdLst>
                            <a:ahLst/>
                            <a:cxnLst>
                              <a:cxn ang="0">
                                <a:pos x="0" y="T1"/>
                              </a:cxn>
                              <a:cxn ang="0">
                                <a:pos x="0" y="T3"/>
                              </a:cxn>
                            </a:cxnLst>
                            <a:rect l="0" t="0" r="r" b="b"/>
                            <a:pathLst>
                              <a:path h="1205">
                                <a:moveTo>
                                  <a:pt x="0" y="120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F9B77" id="Group 183" o:spid="_x0000_s1026" style="position:absolute;margin-left:.1pt;margin-top:-2.9pt;width:.1pt;height:60.25pt;z-index:8464;mso-position-horizontal-relative:page" coordorigin="2,-58" coordsize="2,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">
                <v:shape id="Freeform 184" o:spid="_x0000_s1027" style="position:absolute;left:2;top:-58;width:2;height:1205;visibility:visible;mso-wrap-style:square;v-text-anchor:top" coordsize="2,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Mg8MA&#10;AADbAAAADwAAAGRycy9kb3ducmV2LnhtbESPUWvCMBSF3wX/Q7gD3zRRUEpnlDERNijI1O350ty1&#10;Zc1NSWJb/70ZDPZ4OOd8h7Pdj7YVPfnQONawXCgQxKUzDVcarpfjPAMRIrLB1jFpuFOA/W462WJu&#10;3MAf1J9jJRKEQ44a6hi7XMpQ1mQxLFxHnLxv5y3GJH0ljcchwW0rV0ptpMWG00KNHb3WVP6cb1bD&#10;8eYPXaYypZZf/edwisV7cSi0nj2NL88gIo3xP/zXfjMasjX8fk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Mg8MAAADbAAAADwAAAAAAAAAAAAAAAACYAgAAZHJzL2Rv&#10;d25yZXYueG1sUEsFBgAAAAAEAAQA9QAAAIgDAAAAAA==&#10;" path="m,1205l,e" filled="f" strokeweight=".24pt">
                  <v:path arrowok="t" o:connecttype="custom" o:connectlocs="0,1147;0,-58" o:connectangles="0,0"/>
                </v:shape>
                <w10:wrap anchorx="page"/>
              </v:group>
            </w:pict>
          </mc:Fallback>
        </mc:AlternateContent>
      </w:r>
      <w:r w:rsidR="00B80A62" w:rsidRPr="00954DC0">
        <w:t>Pago</w:t>
      </w:r>
      <w:r w:rsidR="00B80A62" w:rsidRPr="00954DC0">
        <w:rPr>
          <w:spacing w:val="4"/>
        </w:rPr>
        <w:t xml:space="preserve"> </w:t>
      </w:r>
      <w:r w:rsidR="00B80A62" w:rsidRPr="00954DC0">
        <w:t>con</w:t>
      </w:r>
      <w:r w:rsidR="00B80A62" w:rsidRPr="00954DC0">
        <w:rPr>
          <w:spacing w:val="2"/>
        </w:rPr>
        <w:t xml:space="preserve"> </w:t>
      </w:r>
      <w:r w:rsidR="00B80A62" w:rsidRPr="00954DC0">
        <w:t>cheque</w:t>
      </w:r>
      <w:r w:rsidR="00B80A62" w:rsidRPr="00954DC0">
        <w:rPr>
          <w:spacing w:val="4"/>
        </w:rPr>
        <w:t xml:space="preserve"> </w:t>
      </w:r>
      <w:r w:rsidR="00B80A62" w:rsidRPr="00954DC0">
        <w:t>emitido</w:t>
      </w:r>
      <w:r w:rsidR="00B80A62" w:rsidRPr="00954DC0">
        <w:rPr>
          <w:spacing w:val="20"/>
        </w:rPr>
        <w:t xml:space="preserve"> </w:t>
      </w:r>
      <w:r w:rsidR="00B80A62" w:rsidRPr="00954DC0">
        <w:t>por</w:t>
      </w:r>
      <w:r w:rsidR="00B80A62" w:rsidRPr="00954DC0">
        <w:rPr>
          <w:spacing w:val="11"/>
        </w:rPr>
        <w:t xml:space="preserve"> </w:t>
      </w:r>
      <w:r w:rsidR="00B80A62" w:rsidRPr="00954DC0">
        <w:t>una</w:t>
      </w:r>
      <w:r w:rsidR="00B80A62" w:rsidRPr="00954DC0">
        <w:rPr>
          <w:spacing w:val="12"/>
        </w:rPr>
        <w:t xml:space="preserve"> </w:t>
      </w:r>
      <w:r w:rsidR="00B80A62" w:rsidRPr="00954DC0">
        <w:t>Institución</w:t>
      </w:r>
      <w:r w:rsidR="00B80A62" w:rsidRPr="00954DC0">
        <w:rPr>
          <w:spacing w:val="12"/>
        </w:rPr>
        <w:t xml:space="preserve"> </w:t>
      </w:r>
      <w:r w:rsidR="00B80A62" w:rsidRPr="00954DC0">
        <w:t>Bancaria,</w:t>
      </w:r>
      <w:r w:rsidR="00B80A62" w:rsidRPr="00954DC0">
        <w:rPr>
          <w:spacing w:val="15"/>
        </w:rPr>
        <w:t xml:space="preserve"> </w:t>
      </w:r>
      <w:r w:rsidR="00B80A62" w:rsidRPr="00954DC0">
        <w:t>a</w:t>
      </w:r>
      <w:r w:rsidR="00B80A62" w:rsidRPr="00954DC0">
        <w:rPr>
          <w:spacing w:val="10"/>
        </w:rPr>
        <w:t xml:space="preserve"> </w:t>
      </w:r>
      <w:r w:rsidR="00B80A62" w:rsidRPr="00954DC0">
        <w:t>nombre</w:t>
      </w:r>
      <w:r w:rsidR="00B80A62" w:rsidRPr="00954DC0">
        <w:rPr>
          <w:spacing w:val="3"/>
        </w:rPr>
        <w:t xml:space="preserve"> </w:t>
      </w:r>
      <w:r w:rsidR="00B80A62" w:rsidRPr="00954DC0">
        <w:t>de</w:t>
      </w:r>
      <w:r w:rsidR="00B80A62" w:rsidRPr="00954DC0">
        <w:rPr>
          <w:w w:val="98"/>
        </w:rPr>
        <w:t xml:space="preserve"> </w:t>
      </w:r>
      <w:r w:rsidR="00B80A62" w:rsidRPr="00954DC0">
        <w:t>TELÉFONOS</w:t>
      </w:r>
      <w:r w:rsidR="00B80A62" w:rsidRPr="00954DC0">
        <w:rPr>
          <w:spacing w:val="32"/>
        </w:rPr>
        <w:t xml:space="preserve"> </w:t>
      </w:r>
      <w:r w:rsidR="00B80A62" w:rsidRPr="00954DC0">
        <w:t>DEL</w:t>
      </w:r>
      <w:r w:rsidR="00B80A62" w:rsidRPr="00954DC0">
        <w:rPr>
          <w:spacing w:val="61"/>
        </w:rPr>
        <w:t xml:space="preserve"> </w:t>
      </w:r>
      <w:r w:rsidR="00B80A62" w:rsidRPr="00954DC0">
        <w:t>NOROESTE,</w:t>
      </w:r>
      <w:r w:rsidR="00B80A62" w:rsidRPr="00954DC0">
        <w:rPr>
          <w:spacing w:val="7"/>
        </w:rPr>
        <w:t xml:space="preserve"> </w:t>
      </w:r>
      <w:r w:rsidR="00B80A62" w:rsidRPr="00954DC0">
        <w:t>S.A.</w:t>
      </w:r>
      <w:r w:rsidR="00B80A62" w:rsidRPr="00954DC0">
        <w:rPr>
          <w:spacing w:val="7"/>
        </w:rPr>
        <w:t xml:space="preserve"> </w:t>
      </w:r>
      <w:r w:rsidR="00B80A62" w:rsidRPr="00954DC0">
        <w:t>DE</w:t>
      </w:r>
      <w:r w:rsidR="00B80A62" w:rsidRPr="00954DC0">
        <w:rPr>
          <w:spacing w:val="49"/>
        </w:rPr>
        <w:t xml:space="preserve"> </w:t>
      </w:r>
      <w:r w:rsidR="00B80A62" w:rsidRPr="00954DC0">
        <w:t>C.V.</w:t>
      </w:r>
      <w:r w:rsidR="00B80A62" w:rsidRPr="00954DC0">
        <w:rPr>
          <w:spacing w:val="58"/>
        </w:rPr>
        <w:t xml:space="preserve"> </w:t>
      </w:r>
      <w:r w:rsidR="00B80A62" w:rsidRPr="00954DC0">
        <w:t>el</w:t>
      </w:r>
      <w:r w:rsidR="00B80A62" w:rsidRPr="00954DC0">
        <w:rPr>
          <w:spacing w:val="55"/>
        </w:rPr>
        <w:t xml:space="preserve"> </w:t>
      </w:r>
      <w:r w:rsidR="00B80A62" w:rsidRPr="00954DC0">
        <w:t>cual</w:t>
      </w:r>
      <w:r w:rsidR="00B80A62" w:rsidRPr="00954DC0">
        <w:rPr>
          <w:spacing w:val="59"/>
        </w:rPr>
        <w:t xml:space="preserve"> </w:t>
      </w:r>
      <w:r w:rsidR="00B80A62" w:rsidRPr="00954DC0">
        <w:t>será</w:t>
      </w:r>
      <w:r w:rsidR="00B80A62" w:rsidRPr="00954DC0">
        <w:rPr>
          <w:spacing w:val="65"/>
        </w:rPr>
        <w:t xml:space="preserve"> </w:t>
      </w:r>
      <w:r w:rsidR="00B80A62" w:rsidRPr="00954DC0">
        <w:t>entregado</w:t>
      </w:r>
      <w:r w:rsidR="00B80A62" w:rsidRPr="00954DC0">
        <w:rPr>
          <w:spacing w:val="1"/>
        </w:rPr>
        <w:t xml:space="preserve"> </w:t>
      </w:r>
      <w:r w:rsidR="00B80A62" w:rsidRPr="00954DC0">
        <w:t>en</w:t>
      </w:r>
      <w:r w:rsidR="00B80A62" w:rsidRPr="00954DC0">
        <w:rPr>
          <w:spacing w:val="53"/>
        </w:rPr>
        <w:t xml:space="preserve"> </w:t>
      </w:r>
      <w:r w:rsidR="00B80A62" w:rsidRPr="00954DC0">
        <w:t>el</w:t>
      </w:r>
      <w:r w:rsidR="00B80A62" w:rsidRPr="00954DC0">
        <w:rPr>
          <w:w w:val="102"/>
        </w:rPr>
        <w:t xml:space="preserve"> </w:t>
      </w:r>
      <w:r w:rsidR="00B80A62" w:rsidRPr="00954DC0">
        <w:t>domicilio</w:t>
      </w:r>
      <w:r w:rsidR="00B80A62" w:rsidRPr="00954DC0">
        <w:rPr>
          <w:spacing w:val="41"/>
        </w:rPr>
        <w:t xml:space="preserve"> </w:t>
      </w:r>
      <w:r w:rsidR="00B80A62" w:rsidRPr="00954DC0">
        <w:t>de</w:t>
      </w:r>
      <w:r w:rsidR="00B80A62" w:rsidRPr="00954DC0">
        <w:rPr>
          <w:spacing w:val="24"/>
        </w:rPr>
        <w:t xml:space="preserve"> </w:t>
      </w:r>
      <w:r w:rsidR="00B80A62" w:rsidRPr="00954DC0">
        <w:t>TELNOR</w:t>
      </w:r>
      <w:r w:rsidR="00B80A62" w:rsidRPr="00954DC0">
        <w:rPr>
          <w:spacing w:val="50"/>
        </w:rPr>
        <w:t xml:space="preserve"> </w:t>
      </w:r>
      <w:r w:rsidR="00B80A62" w:rsidRPr="00954DC0">
        <w:t>o</w:t>
      </w:r>
      <w:r w:rsidR="00B80A62" w:rsidRPr="00954DC0">
        <w:rPr>
          <w:spacing w:val="31"/>
        </w:rPr>
        <w:t xml:space="preserve"> </w:t>
      </w:r>
      <w:r w:rsidR="00B80A62" w:rsidRPr="00954DC0">
        <w:t>depositado</w:t>
      </w:r>
      <w:r w:rsidR="00B80A62" w:rsidRPr="00954DC0">
        <w:rPr>
          <w:spacing w:val="45"/>
        </w:rPr>
        <w:t xml:space="preserve"> </w:t>
      </w:r>
      <w:r w:rsidR="00B80A62" w:rsidRPr="00954DC0">
        <w:t>en</w:t>
      </w:r>
      <w:r w:rsidR="00B80A62" w:rsidRPr="00954DC0">
        <w:rPr>
          <w:spacing w:val="39"/>
        </w:rPr>
        <w:t xml:space="preserve"> </w:t>
      </w:r>
      <w:r w:rsidR="00B80A62" w:rsidRPr="00954DC0">
        <w:t>la</w:t>
      </w:r>
      <w:r w:rsidR="00B80A62" w:rsidRPr="00954DC0">
        <w:rPr>
          <w:spacing w:val="29"/>
        </w:rPr>
        <w:t xml:space="preserve"> </w:t>
      </w:r>
      <w:r w:rsidR="00B80A62" w:rsidRPr="00954DC0">
        <w:t>cuenta</w:t>
      </w:r>
      <w:r w:rsidR="00B80A62" w:rsidRPr="00954DC0">
        <w:rPr>
          <w:spacing w:val="42"/>
        </w:rPr>
        <w:t xml:space="preserve"> </w:t>
      </w:r>
      <w:r w:rsidR="00B80A62" w:rsidRPr="00954DC0">
        <w:t>bancaria</w:t>
      </w:r>
      <w:r w:rsidR="00B80A62" w:rsidRPr="00954DC0">
        <w:rPr>
          <w:spacing w:val="37"/>
        </w:rPr>
        <w:t xml:space="preserve"> </w:t>
      </w:r>
      <w:r w:rsidR="00B80A62" w:rsidRPr="00954DC0">
        <w:t>que</w:t>
      </w:r>
      <w:r w:rsidR="00B80A62" w:rsidRPr="00954DC0">
        <w:rPr>
          <w:spacing w:val="28"/>
        </w:rPr>
        <w:t xml:space="preserve"> </w:t>
      </w:r>
      <w:r w:rsidR="00B80A62" w:rsidRPr="00954DC0">
        <w:t>TELNOR</w:t>
      </w:r>
      <w:r w:rsidR="00B80A62" w:rsidRPr="00954DC0">
        <w:rPr>
          <w:w w:val="97"/>
        </w:rPr>
        <w:t xml:space="preserve"> </w:t>
      </w:r>
      <w:r w:rsidR="00B80A62" w:rsidRPr="00954DC0">
        <w:t>previamente</w:t>
      </w:r>
      <w:r w:rsidR="00B80A62" w:rsidRPr="00954DC0">
        <w:rPr>
          <w:spacing w:val="-15"/>
        </w:rPr>
        <w:t xml:space="preserve"> </w:t>
      </w:r>
      <w:r w:rsidR="00B80A62" w:rsidRPr="00954DC0">
        <w:t>le</w:t>
      </w:r>
      <w:r w:rsidR="00B80A62" w:rsidRPr="00954DC0">
        <w:rPr>
          <w:spacing w:val="-24"/>
        </w:rPr>
        <w:t xml:space="preserve"> </w:t>
      </w:r>
      <w:r w:rsidR="00B80A62" w:rsidRPr="00954DC0">
        <w:t>indique</w:t>
      </w:r>
      <w:r w:rsidR="00B80A62" w:rsidRPr="00954DC0">
        <w:rPr>
          <w:spacing w:val="-19"/>
        </w:rPr>
        <w:t xml:space="preserve"> </w:t>
      </w:r>
      <w:r w:rsidR="00B80A62" w:rsidRPr="00954DC0">
        <w:t>al</w:t>
      </w:r>
      <w:r w:rsidR="00B80A62" w:rsidRPr="00954DC0">
        <w:rPr>
          <w:spacing w:val="-25"/>
        </w:rPr>
        <w:t xml:space="preserve"> </w:t>
      </w:r>
      <w:r w:rsidR="00B80A62" w:rsidRPr="00954DC0">
        <w:t>CONCESIONARIO</w:t>
      </w:r>
      <w:r w:rsidR="00B80A62" w:rsidRPr="00954DC0">
        <w:rPr>
          <w:spacing w:val="1"/>
        </w:rPr>
        <w:t xml:space="preserve"> </w:t>
      </w:r>
      <w:r w:rsidR="00B80A62" w:rsidRPr="00954DC0">
        <w:t>SOLICITANTE.</w:t>
      </w:r>
    </w:p>
    <w:p w:rsidR="007A4BDD" w:rsidRPr="00954DC0" w:rsidRDefault="007A4BDD">
      <w:pPr>
        <w:spacing w:before="1"/>
        <w:rPr>
          <w:rFonts w:ascii="Arial" w:eastAsia="Arial" w:hAnsi="Arial" w:cs="Arial"/>
          <w:sz w:val="28"/>
          <w:szCs w:val="28"/>
        </w:rPr>
      </w:pPr>
    </w:p>
    <w:p w:rsidR="007A4BDD" w:rsidRPr="00954DC0" w:rsidRDefault="00B80A62">
      <w:pPr>
        <w:pStyle w:val="Textoindependiente"/>
        <w:numPr>
          <w:ilvl w:val="0"/>
          <w:numId w:val="19"/>
        </w:numPr>
        <w:tabs>
          <w:tab w:val="left" w:pos="2439"/>
        </w:tabs>
        <w:spacing w:line="275" w:lineRule="auto"/>
        <w:ind w:left="2433" w:right="1132" w:hanging="715"/>
        <w:jc w:val="both"/>
      </w:pPr>
      <w:r w:rsidRPr="00954DC0">
        <w:t>Pago por</w:t>
      </w:r>
      <w:r w:rsidRPr="00954DC0">
        <w:rPr>
          <w:spacing w:val="55"/>
        </w:rPr>
        <w:t xml:space="preserve"> </w:t>
      </w:r>
      <w:r w:rsidRPr="00954DC0">
        <w:t>transferencia</w:t>
      </w:r>
      <w:r w:rsidRPr="00954DC0">
        <w:rPr>
          <w:spacing w:val="24"/>
        </w:rPr>
        <w:t xml:space="preserve"> </w:t>
      </w:r>
      <w:r w:rsidRPr="00954DC0">
        <w:t>electrónica</w:t>
      </w:r>
      <w:r w:rsidRPr="00954DC0">
        <w:rPr>
          <w:spacing w:val="21"/>
        </w:rPr>
        <w:t xml:space="preserve"> </w:t>
      </w:r>
      <w:r w:rsidRPr="00954DC0">
        <w:t>a</w:t>
      </w:r>
      <w:r w:rsidRPr="00954DC0">
        <w:rPr>
          <w:spacing w:val="6"/>
        </w:rPr>
        <w:t xml:space="preserve"> </w:t>
      </w:r>
      <w:r w:rsidRPr="00954DC0">
        <w:t>la</w:t>
      </w:r>
      <w:r w:rsidRPr="00954DC0">
        <w:rPr>
          <w:spacing w:val="59"/>
        </w:rPr>
        <w:t xml:space="preserve"> </w:t>
      </w:r>
      <w:r w:rsidRPr="00954DC0">
        <w:t>cuenta</w:t>
      </w:r>
      <w:r w:rsidRPr="00954DC0">
        <w:rPr>
          <w:spacing w:val="8"/>
        </w:rPr>
        <w:t xml:space="preserve"> </w:t>
      </w:r>
      <w:r w:rsidRPr="00954DC0">
        <w:t>bancaria</w:t>
      </w:r>
      <w:r w:rsidRPr="00954DC0">
        <w:rPr>
          <w:spacing w:val="7"/>
        </w:rPr>
        <w:t xml:space="preserve"> </w:t>
      </w:r>
      <w:r w:rsidRPr="00954DC0">
        <w:t>que</w:t>
      </w:r>
      <w:r w:rsidRPr="00954DC0">
        <w:rPr>
          <w:spacing w:val="63"/>
        </w:rPr>
        <w:t xml:space="preserve"> </w:t>
      </w:r>
      <w:r w:rsidRPr="00954DC0">
        <w:t>TELNOR</w:t>
      </w:r>
      <w:r w:rsidRPr="00954DC0">
        <w:rPr>
          <w:w w:val="97"/>
        </w:rPr>
        <w:t xml:space="preserve"> </w:t>
      </w:r>
      <w:r w:rsidRPr="00954DC0">
        <w:t>previamente</w:t>
      </w:r>
      <w:r w:rsidRPr="00954DC0">
        <w:rPr>
          <w:spacing w:val="-11"/>
        </w:rPr>
        <w:t xml:space="preserve"> </w:t>
      </w:r>
      <w:r w:rsidRPr="00954DC0">
        <w:t>le</w:t>
      </w:r>
      <w:r w:rsidRPr="00954DC0">
        <w:rPr>
          <w:spacing w:val="-24"/>
        </w:rPr>
        <w:t xml:space="preserve"> </w:t>
      </w:r>
      <w:r w:rsidRPr="00954DC0">
        <w:t>indique</w:t>
      </w:r>
      <w:r w:rsidRPr="00954DC0">
        <w:rPr>
          <w:spacing w:val="-24"/>
        </w:rPr>
        <w:t xml:space="preserve"> </w:t>
      </w:r>
      <w:r w:rsidRPr="00954DC0">
        <w:t>al</w:t>
      </w:r>
      <w:r w:rsidRPr="00954DC0">
        <w:rPr>
          <w:spacing w:val="-24"/>
        </w:rPr>
        <w:t xml:space="preserve"> </w:t>
      </w:r>
      <w:r w:rsidRPr="00954DC0">
        <w:t>CONCESIONARIO</w:t>
      </w:r>
      <w:r w:rsidRPr="00954DC0">
        <w:rPr>
          <w:spacing w:val="1"/>
        </w:rPr>
        <w:t xml:space="preserve"> </w:t>
      </w:r>
      <w:r w:rsidRPr="00954DC0">
        <w:t>SOLICITANTE.</w:t>
      </w:r>
    </w:p>
    <w:p w:rsidR="007A4BDD" w:rsidRPr="00954DC0" w:rsidRDefault="007A4BDD">
      <w:pPr>
        <w:spacing w:before="5"/>
        <w:rPr>
          <w:rFonts w:ascii="Arial" w:eastAsia="Arial" w:hAnsi="Arial" w:cs="Arial"/>
          <w:sz w:val="28"/>
          <w:szCs w:val="28"/>
        </w:rPr>
      </w:pPr>
    </w:p>
    <w:p w:rsidR="007A4BDD" w:rsidRPr="00954DC0" w:rsidRDefault="00B80A62">
      <w:pPr>
        <w:ind w:left="1723"/>
        <w:jc w:val="both"/>
        <w:rPr>
          <w:rFonts w:ascii="Arial" w:eastAsia="Arial" w:hAnsi="Arial" w:cs="Arial"/>
          <w:sz w:val="23"/>
          <w:szCs w:val="23"/>
        </w:rPr>
      </w:pPr>
      <w:r w:rsidRPr="00954DC0">
        <w:rPr>
          <w:rFonts w:ascii="Arial"/>
          <w:b/>
          <w:sz w:val="23"/>
        </w:rPr>
        <w:t xml:space="preserve">d)       </w:t>
      </w:r>
      <w:r w:rsidRPr="00954DC0">
        <w:rPr>
          <w:rFonts w:ascii="Arial"/>
          <w:b/>
          <w:spacing w:val="7"/>
          <w:sz w:val="23"/>
        </w:rPr>
        <w:t xml:space="preserve"> </w:t>
      </w:r>
      <w:r w:rsidRPr="00954DC0">
        <w:rPr>
          <w:rFonts w:ascii="Arial"/>
          <w:b/>
          <w:sz w:val="23"/>
        </w:rPr>
        <w:t>Impuestos</w:t>
      </w:r>
    </w:p>
    <w:p w:rsidR="007A4BDD" w:rsidRPr="00954DC0" w:rsidRDefault="007A4BDD">
      <w:pPr>
        <w:spacing w:before="3"/>
        <w:rPr>
          <w:rFonts w:ascii="Arial" w:eastAsia="Arial" w:hAnsi="Arial" w:cs="Arial"/>
          <w:b/>
          <w:bCs/>
          <w:sz w:val="31"/>
          <w:szCs w:val="31"/>
        </w:rPr>
      </w:pPr>
    </w:p>
    <w:p w:rsidR="007A4BDD" w:rsidRPr="00954DC0" w:rsidRDefault="00B80A62">
      <w:pPr>
        <w:pStyle w:val="Textoindependiente"/>
        <w:spacing w:line="275" w:lineRule="auto"/>
        <w:ind w:left="1718" w:right="1121" w:firstLine="14"/>
        <w:jc w:val="both"/>
      </w:pPr>
      <w:r w:rsidRPr="00954DC0">
        <w:t>Las</w:t>
      </w:r>
      <w:r w:rsidRPr="00954DC0">
        <w:rPr>
          <w:spacing w:val="13"/>
        </w:rPr>
        <w:t xml:space="preserve"> </w:t>
      </w:r>
      <w:r w:rsidRPr="00954DC0">
        <w:t>PARTES</w:t>
      </w:r>
      <w:r w:rsidRPr="00954DC0">
        <w:rPr>
          <w:spacing w:val="19"/>
        </w:rPr>
        <w:t xml:space="preserve"> </w:t>
      </w:r>
      <w:r w:rsidRPr="00954DC0">
        <w:t>se</w:t>
      </w:r>
      <w:r w:rsidRPr="00954DC0">
        <w:rPr>
          <w:spacing w:val="19"/>
        </w:rPr>
        <w:t xml:space="preserve"> </w:t>
      </w:r>
      <w:r w:rsidRPr="00954DC0">
        <w:t>harán</w:t>
      </w:r>
      <w:r w:rsidRPr="00954DC0">
        <w:rPr>
          <w:spacing w:val="13"/>
        </w:rPr>
        <w:t xml:space="preserve"> </w:t>
      </w:r>
      <w:r w:rsidRPr="00954DC0">
        <w:t>cargo</w:t>
      </w:r>
      <w:r w:rsidRPr="00954DC0">
        <w:rPr>
          <w:spacing w:val="14"/>
        </w:rPr>
        <w:t xml:space="preserve"> </w:t>
      </w:r>
      <w:r w:rsidRPr="00954DC0">
        <w:t>del</w:t>
      </w:r>
      <w:r w:rsidRPr="00954DC0">
        <w:rPr>
          <w:spacing w:val="14"/>
        </w:rPr>
        <w:t xml:space="preserve"> </w:t>
      </w:r>
      <w:r w:rsidRPr="00954DC0">
        <w:t>pago</w:t>
      </w:r>
      <w:r w:rsidRPr="00954DC0">
        <w:rPr>
          <w:spacing w:val="5"/>
        </w:rPr>
        <w:t xml:space="preserve"> </w:t>
      </w:r>
      <w:r w:rsidRPr="00954DC0">
        <w:t>de</w:t>
      </w:r>
      <w:r w:rsidRPr="00954DC0">
        <w:rPr>
          <w:spacing w:val="20"/>
        </w:rPr>
        <w:t xml:space="preserve"> </w:t>
      </w:r>
      <w:r w:rsidRPr="00954DC0">
        <w:t>los</w:t>
      </w:r>
      <w:r w:rsidRPr="00954DC0">
        <w:rPr>
          <w:spacing w:val="15"/>
        </w:rPr>
        <w:t xml:space="preserve"> </w:t>
      </w:r>
      <w:r w:rsidRPr="00954DC0">
        <w:t>impuestos</w:t>
      </w:r>
      <w:r w:rsidRPr="00954DC0">
        <w:rPr>
          <w:spacing w:val="21"/>
        </w:rPr>
        <w:t xml:space="preserve"> </w:t>
      </w:r>
      <w:r w:rsidRPr="00954DC0">
        <w:t>que</w:t>
      </w:r>
      <w:r w:rsidRPr="00954DC0">
        <w:rPr>
          <w:spacing w:val="6"/>
        </w:rPr>
        <w:t xml:space="preserve"> </w:t>
      </w:r>
      <w:r w:rsidRPr="00954DC0">
        <w:t>en</w:t>
      </w:r>
      <w:r w:rsidRPr="00954DC0">
        <w:rPr>
          <w:spacing w:val="5"/>
        </w:rPr>
        <w:t xml:space="preserve"> </w:t>
      </w:r>
      <w:r w:rsidRPr="00954DC0">
        <w:t>virtud</w:t>
      </w:r>
      <w:r w:rsidRPr="00954DC0">
        <w:rPr>
          <w:spacing w:val="18"/>
        </w:rPr>
        <w:t xml:space="preserve"> </w:t>
      </w:r>
      <w:r w:rsidRPr="00954DC0">
        <w:t>de</w:t>
      </w:r>
      <w:r w:rsidRPr="00954DC0">
        <w:rPr>
          <w:spacing w:val="16"/>
        </w:rPr>
        <w:t xml:space="preserve"> </w:t>
      </w:r>
      <w:r w:rsidRPr="00954DC0">
        <w:t>la</w:t>
      </w:r>
      <w:r w:rsidRPr="00954DC0">
        <w:rPr>
          <w:spacing w:val="12"/>
        </w:rPr>
        <w:t xml:space="preserve"> </w:t>
      </w:r>
      <w:r w:rsidRPr="00954DC0">
        <w:t>prestación</w:t>
      </w:r>
      <w:r w:rsidRPr="00954DC0">
        <w:rPr>
          <w:w w:val="97"/>
        </w:rPr>
        <w:t xml:space="preserve"> </w:t>
      </w:r>
      <w:r w:rsidRPr="00954DC0">
        <w:t>de</w:t>
      </w:r>
      <w:r w:rsidRPr="00954DC0">
        <w:rPr>
          <w:spacing w:val="-4"/>
        </w:rPr>
        <w:t xml:space="preserve"> </w:t>
      </w:r>
      <w:r w:rsidRPr="00954DC0">
        <w:t>los</w:t>
      </w:r>
      <w:r w:rsidRPr="00954DC0">
        <w:rPr>
          <w:spacing w:val="-12"/>
        </w:rPr>
        <w:t xml:space="preserve"> </w:t>
      </w:r>
      <w:r w:rsidRPr="00954DC0">
        <w:t>SERVICIOS</w:t>
      </w:r>
      <w:r w:rsidRPr="00954DC0">
        <w:rPr>
          <w:spacing w:val="7"/>
        </w:rPr>
        <w:t xml:space="preserve"> </w:t>
      </w:r>
      <w:r w:rsidRPr="00954DC0">
        <w:t>y</w:t>
      </w:r>
      <w:r w:rsidRPr="00954DC0">
        <w:rPr>
          <w:spacing w:val="-8"/>
        </w:rPr>
        <w:t xml:space="preserve"> </w:t>
      </w:r>
      <w:r w:rsidRPr="00954DC0">
        <w:t>de</w:t>
      </w:r>
      <w:r w:rsidRPr="00954DC0">
        <w:rPr>
          <w:spacing w:val="-8"/>
        </w:rPr>
        <w:t xml:space="preserve"> </w:t>
      </w:r>
      <w:r w:rsidRPr="00954DC0">
        <w:t>acuerdo</w:t>
      </w:r>
      <w:r w:rsidRPr="00954DC0">
        <w:rPr>
          <w:spacing w:val="2"/>
        </w:rPr>
        <w:t xml:space="preserve"> </w:t>
      </w:r>
      <w:r w:rsidRPr="00954DC0">
        <w:t>con</w:t>
      </w:r>
      <w:r w:rsidRPr="00954DC0">
        <w:rPr>
          <w:spacing w:val="-2"/>
        </w:rPr>
        <w:t xml:space="preserve"> </w:t>
      </w:r>
      <w:r w:rsidRPr="00954DC0">
        <w:t>la</w:t>
      </w:r>
      <w:r w:rsidRPr="00954DC0">
        <w:rPr>
          <w:spacing w:val="-7"/>
        </w:rPr>
        <w:t xml:space="preserve"> </w:t>
      </w:r>
      <w:r w:rsidRPr="00954DC0">
        <w:t>legislación vigente</w:t>
      </w:r>
      <w:r w:rsidRPr="00954DC0">
        <w:rPr>
          <w:spacing w:val="10"/>
        </w:rPr>
        <w:t xml:space="preserve"> </w:t>
      </w:r>
      <w:r w:rsidRPr="00954DC0">
        <w:t>les</w:t>
      </w:r>
      <w:r w:rsidRPr="00954DC0">
        <w:rPr>
          <w:spacing w:val="-16"/>
        </w:rPr>
        <w:t xml:space="preserve"> </w:t>
      </w:r>
      <w:r w:rsidRPr="00954DC0">
        <w:t>corresponda.</w:t>
      </w:r>
    </w:p>
    <w:p w:rsidR="007A4BDD" w:rsidRPr="00954DC0" w:rsidRDefault="007A4BDD">
      <w:pPr>
        <w:rPr>
          <w:rFonts w:ascii="Arial" w:eastAsia="Arial" w:hAnsi="Arial" w:cs="Arial"/>
          <w:sz w:val="21"/>
          <w:szCs w:val="21"/>
        </w:rPr>
      </w:pPr>
    </w:p>
    <w:p w:rsidR="007A4BDD" w:rsidRPr="00954DC0" w:rsidRDefault="00B80A62">
      <w:pPr>
        <w:pStyle w:val="Textoindependiente"/>
        <w:spacing w:before="67" w:line="275" w:lineRule="auto"/>
        <w:ind w:left="1718" w:right="1116" w:firstLine="4"/>
        <w:jc w:val="both"/>
      </w:pPr>
      <w:r w:rsidRPr="00954DC0">
        <w:rPr>
          <w:rFonts w:ascii="Times New Roman" w:hAnsi="Times New Roman"/>
          <w:b/>
          <w:sz w:val="25"/>
        </w:rPr>
        <w:t xml:space="preserve">3.2 </w:t>
      </w:r>
      <w:r w:rsidRPr="00954DC0">
        <w:rPr>
          <w:rFonts w:ascii="Times New Roman" w:hAnsi="Times New Roman"/>
          <w:b/>
          <w:spacing w:val="40"/>
          <w:sz w:val="25"/>
        </w:rPr>
        <w:t xml:space="preserve"> </w:t>
      </w:r>
      <w:r w:rsidRPr="00954DC0">
        <w:t>En</w:t>
      </w:r>
      <w:r w:rsidRPr="00954DC0">
        <w:rPr>
          <w:spacing w:val="1"/>
        </w:rPr>
        <w:t xml:space="preserve"> </w:t>
      </w:r>
      <w:r w:rsidRPr="00954DC0">
        <w:t>el</w:t>
      </w:r>
      <w:r w:rsidRPr="00954DC0">
        <w:rPr>
          <w:spacing w:val="8"/>
        </w:rPr>
        <w:t xml:space="preserve"> </w:t>
      </w:r>
      <w:r w:rsidRPr="00954DC0">
        <w:t>caso</w:t>
      </w:r>
      <w:r w:rsidRPr="00954DC0">
        <w:rPr>
          <w:spacing w:val="16"/>
        </w:rPr>
        <w:t xml:space="preserve"> </w:t>
      </w:r>
      <w:r w:rsidRPr="00954DC0">
        <w:t>de</w:t>
      </w:r>
      <w:r w:rsidRPr="00954DC0">
        <w:rPr>
          <w:spacing w:val="13"/>
        </w:rPr>
        <w:t xml:space="preserve"> </w:t>
      </w:r>
      <w:r w:rsidRPr="00954DC0">
        <w:t>que</w:t>
      </w:r>
      <w:r w:rsidRPr="00954DC0">
        <w:rPr>
          <w:spacing w:val="12"/>
        </w:rPr>
        <w:t xml:space="preserve"> </w:t>
      </w:r>
      <w:r w:rsidRPr="00954DC0">
        <w:t>el</w:t>
      </w:r>
      <w:r w:rsidRPr="00954DC0">
        <w:rPr>
          <w:spacing w:val="3"/>
        </w:rPr>
        <w:t xml:space="preserve"> </w:t>
      </w:r>
      <w:r w:rsidRPr="00954DC0">
        <w:t>CONCESIONARIO</w:t>
      </w:r>
      <w:r w:rsidRPr="00954DC0">
        <w:rPr>
          <w:spacing w:val="53"/>
        </w:rPr>
        <w:t xml:space="preserve"> </w:t>
      </w:r>
      <w:r w:rsidRPr="00954DC0">
        <w:t>SOLICITANTE</w:t>
      </w:r>
      <w:r w:rsidRPr="00954DC0">
        <w:rPr>
          <w:spacing w:val="41"/>
        </w:rPr>
        <w:t xml:space="preserve"> </w:t>
      </w:r>
      <w:r w:rsidRPr="00954DC0">
        <w:t>no</w:t>
      </w:r>
      <w:r w:rsidRPr="00954DC0">
        <w:rPr>
          <w:spacing w:val="6"/>
        </w:rPr>
        <w:t xml:space="preserve"> </w:t>
      </w:r>
      <w:r w:rsidRPr="00954DC0">
        <w:t>esté</w:t>
      </w:r>
      <w:r w:rsidRPr="00954DC0">
        <w:rPr>
          <w:spacing w:val="9"/>
        </w:rPr>
        <w:t xml:space="preserve"> </w:t>
      </w:r>
      <w:r w:rsidRPr="00954DC0">
        <w:t>de</w:t>
      </w:r>
      <w:r w:rsidRPr="00954DC0">
        <w:rPr>
          <w:spacing w:val="16"/>
        </w:rPr>
        <w:t xml:space="preserve"> </w:t>
      </w:r>
      <w:r w:rsidRPr="00954DC0">
        <w:t>acuerdo</w:t>
      </w:r>
      <w:r w:rsidRPr="00954DC0">
        <w:rPr>
          <w:spacing w:val="31"/>
        </w:rPr>
        <w:t xml:space="preserve"> </w:t>
      </w:r>
      <w:r w:rsidRPr="00954DC0">
        <w:t>con</w:t>
      </w:r>
      <w:r w:rsidRPr="00954DC0">
        <w:rPr>
          <w:w w:val="98"/>
        </w:rPr>
        <w:t xml:space="preserve"> </w:t>
      </w:r>
      <w:r w:rsidRPr="00954DC0">
        <w:t>su</w:t>
      </w:r>
      <w:r w:rsidRPr="00954DC0">
        <w:rPr>
          <w:spacing w:val="-15"/>
        </w:rPr>
        <w:t xml:space="preserve"> </w:t>
      </w:r>
      <w:r w:rsidRPr="00954DC0">
        <w:t>factura,</w:t>
      </w:r>
      <w:r w:rsidRPr="00954DC0">
        <w:rPr>
          <w:spacing w:val="5"/>
        </w:rPr>
        <w:t xml:space="preserve"> </w:t>
      </w:r>
      <w:r w:rsidRPr="00954DC0">
        <w:t>deberá</w:t>
      </w:r>
      <w:r w:rsidRPr="00954DC0">
        <w:rPr>
          <w:spacing w:val="-2"/>
        </w:rPr>
        <w:t xml:space="preserve"> </w:t>
      </w:r>
      <w:r w:rsidRPr="00954DC0">
        <w:t>dirigir</w:t>
      </w:r>
      <w:r w:rsidRPr="00954DC0">
        <w:rPr>
          <w:spacing w:val="1"/>
        </w:rPr>
        <w:t xml:space="preserve"> </w:t>
      </w:r>
      <w:r w:rsidRPr="00954DC0">
        <w:t>su</w:t>
      </w:r>
      <w:r w:rsidRPr="00954DC0">
        <w:rPr>
          <w:spacing w:val="-7"/>
        </w:rPr>
        <w:t xml:space="preserve"> </w:t>
      </w:r>
      <w:r w:rsidRPr="00954DC0">
        <w:t>inconformidad</w:t>
      </w:r>
      <w:r w:rsidRPr="00954DC0">
        <w:rPr>
          <w:spacing w:val="7"/>
        </w:rPr>
        <w:t xml:space="preserve"> </w:t>
      </w:r>
      <w:r w:rsidRPr="00954DC0">
        <w:t>a</w:t>
      </w:r>
      <w:r w:rsidRPr="00954DC0">
        <w:rPr>
          <w:spacing w:val="-14"/>
        </w:rPr>
        <w:t xml:space="preserve"> </w:t>
      </w:r>
      <w:r w:rsidRPr="00954DC0">
        <w:t>TELNOR</w:t>
      </w:r>
      <w:r w:rsidRPr="00954DC0">
        <w:rPr>
          <w:spacing w:val="7"/>
        </w:rPr>
        <w:t xml:space="preserve"> </w:t>
      </w:r>
      <w:r w:rsidRPr="00954DC0">
        <w:t>de</w:t>
      </w:r>
      <w:r w:rsidRPr="00954DC0">
        <w:rPr>
          <w:spacing w:val="-11"/>
        </w:rPr>
        <w:t xml:space="preserve"> </w:t>
      </w:r>
      <w:r w:rsidRPr="00954DC0">
        <w:t>acuerdo</w:t>
      </w:r>
      <w:r w:rsidRPr="00954DC0">
        <w:rPr>
          <w:spacing w:val="-2"/>
        </w:rPr>
        <w:t xml:space="preserve"> </w:t>
      </w:r>
      <w:r w:rsidRPr="00954DC0">
        <w:t>a</w:t>
      </w:r>
      <w:r w:rsidRPr="00954DC0">
        <w:rPr>
          <w:spacing w:val="-2"/>
        </w:rPr>
        <w:t xml:space="preserve"> </w:t>
      </w:r>
      <w:r w:rsidRPr="00954DC0">
        <w:t>lo</w:t>
      </w:r>
      <w:r w:rsidRPr="00954DC0">
        <w:rPr>
          <w:spacing w:val="-17"/>
        </w:rPr>
        <w:t xml:space="preserve"> </w:t>
      </w:r>
      <w:r w:rsidRPr="00954DC0">
        <w:t>siguiente:</w:t>
      </w:r>
    </w:p>
    <w:p w:rsidR="007A4BDD" w:rsidRPr="00954DC0" w:rsidRDefault="007A4BDD">
      <w:pPr>
        <w:spacing w:before="9"/>
        <w:rPr>
          <w:rFonts w:ascii="Arial" w:eastAsia="Arial" w:hAnsi="Arial" w:cs="Arial"/>
          <w:sz w:val="26"/>
          <w:szCs w:val="26"/>
        </w:rPr>
      </w:pPr>
    </w:p>
    <w:p w:rsidR="007A4BDD" w:rsidRPr="00954DC0" w:rsidRDefault="00B80A62">
      <w:pPr>
        <w:pStyle w:val="Textoindependiente"/>
        <w:spacing w:line="275" w:lineRule="auto"/>
        <w:ind w:left="1718" w:right="1118" w:firstLine="9"/>
        <w:jc w:val="both"/>
      </w:pPr>
      <w:r w:rsidRPr="00954DC0">
        <w:t>Para</w:t>
      </w:r>
      <w:r w:rsidRPr="00954DC0">
        <w:rPr>
          <w:spacing w:val="14"/>
        </w:rPr>
        <w:t xml:space="preserve"> </w:t>
      </w:r>
      <w:r w:rsidRPr="00954DC0">
        <w:t>que</w:t>
      </w:r>
      <w:r w:rsidRPr="00954DC0">
        <w:rPr>
          <w:spacing w:val="19"/>
        </w:rPr>
        <w:t xml:space="preserve"> </w:t>
      </w:r>
      <w:r w:rsidRPr="00954DC0">
        <w:t>cualquier</w:t>
      </w:r>
      <w:r w:rsidRPr="00954DC0">
        <w:rPr>
          <w:spacing w:val="39"/>
        </w:rPr>
        <w:t xml:space="preserve"> </w:t>
      </w:r>
      <w:r w:rsidRPr="00954DC0">
        <w:t>inconformidad</w:t>
      </w:r>
      <w:r w:rsidRPr="00954DC0">
        <w:rPr>
          <w:spacing w:val="31"/>
        </w:rPr>
        <w:t xml:space="preserve"> </w:t>
      </w:r>
      <w:r w:rsidRPr="00954DC0">
        <w:t>sea</w:t>
      </w:r>
      <w:r w:rsidRPr="00954DC0">
        <w:rPr>
          <w:spacing w:val="21"/>
        </w:rPr>
        <w:t xml:space="preserve"> </w:t>
      </w:r>
      <w:r w:rsidRPr="00954DC0">
        <w:t>procedente,</w:t>
      </w:r>
      <w:r w:rsidRPr="00954DC0">
        <w:rPr>
          <w:spacing w:val="32"/>
        </w:rPr>
        <w:t xml:space="preserve"> </w:t>
      </w:r>
      <w:r w:rsidRPr="00954DC0">
        <w:t>la</w:t>
      </w:r>
      <w:r w:rsidRPr="00954DC0">
        <w:rPr>
          <w:spacing w:val="15"/>
        </w:rPr>
        <w:t xml:space="preserve"> </w:t>
      </w:r>
      <w:r w:rsidRPr="00954DC0">
        <w:t>misma</w:t>
      </w:r>
      <w:r w:rsidRPr="00954DC0">
        <w:rPr>
          <w:spacing w:val="20"/>
        </w:rPr>
        <w:t xml:space="preserve"> </w:t>
      </w:r>
      <w:r w:rsidRPr="00954DC0">
        <w:t>deberá</w:t>
      </w:r>
      <w:r w:rsidRPr="00954DC0">
        <w:rPr>
          <w:spacing w:val="37"/>
        </w:rPr>
        <w:t xml:space="preserve"> </w:t>
      </w:r>
      <w:r w:rsidRPr="00954DC0">
        <w:t>(i)</w:t>
      </w:r>
      <w:r w:rsidRPr="00954DC0">
        <w:rPr>
          <w:spacing w:val="22"/>
        </w:rPr>
        <w:t xml:space="preserve"> </w:t>
      </w:r>
      <w:r w:rsidRPr="00954DC0">
        <w:t>referirse</w:t>
      </w:r>
      <w:r w:rsidRPr="00954DC0">
        <w:rPr>
          <w:w w:val="97"/>
        </w:rPr>
        <w:t xml:space="preserve"> </w:t>
      </w:r>
      <w:r w:rsidRPr="00954DC0">
        <w:t>exclusivamente</w:t>
      </w:r>
      <w:r w:rsidRPr="00954DC0">
        <w:rPr>
          <w:spacing w:val="55"/>
        </w:rPr>
        <w:t xml:space="preserve"> </w:t>
      </w:r>
      <w:r w:rsidRPr="00954DC0">
        <w:t>al</w:t>
      </w:r>
      <w:r w:rsidRPr="00954DC0">
        <w:rPr>
          <w:spacing w:val="26"/>
        </w:rPr>
        <w:t xml:space="preserve"> </w:t>
      </w:r>
      <w:r w:rsidRPr="00954DC0">
        <w:t>número</w:t>
      </w:r>
      <w:r w:rsidRPr="00954DC0">
        <w:rPr>
          <w:spacing w:val="26"/>
        </w:rPr>
        <w:t xml:space="preserve"> </w:t>
      </w:r>
      <w:r w:rsidRPr="00954DC0">
        <w:t>de</w:t>
      </w:r>
      <w:r w:rsidRPr="00954DC0">
        <w:rPr>
          <w:spacing w:val="30"/>
        </w:rPr>
        <w:t xml:space="preserve"> </w:t>
      </w:r>
      <w:r w:rsidRPr="00954DC0">
        <w:t>unidades</w:t>
      </w:r>
      <w:r w:rsidRPr="00954DC0">
        <w:rPr>
          <w:spacing w:val="28"/>
        </w:rPr>
        <w:t xml:space="preserve"> </w:t>
      </w:r>
      <w:r w:rsidRPr="00954DC0">
        <w:t>o</w:t>
      </w:r>
      <w:r w:rsidRPr="00954DC0">
        <w:rPr>
          <w:spacing w:val="19"/>
        </w:rPr>
        <w:t xml:space="preserve"> </w:t>
      </w:r>
      <w:r w:rsidRPr="00954DC0">
        <w:t>cualquier</w:t>
      </w:r>
      <w:r w:rsidRPr="00954DC0">
        <w:rPr>
          <w:spacing w:val="38"/>
        </w:rPr>
        <w:t xml:space="preserve"> </w:t>
      </w:r>
      <w:r w:rsidRPr="00954DC0">
        <w:t>otro</w:t>
      </w:r>
      <w:r w:rsidRPr="00954DC0">
        <w:rPr>
          <w:spacing w:val="30"/>
        </w:rPr>
        <w:t xml:space="preserve"> </w:t>
      </w:r>
      <w:r w:rsidRPr="00954DC0">
        <w:t>parámetro</w:t>
      </w:r>
      <w:r w:rsidRPr="00954DC0">
        <w:rPr>
          <w:spacing w:val="29"/>
        </w:rPr>
        <w:t xml:space="preserve"> </w:t>
      </w:r>
      <w:r w:rsidRPr="00954DC0">
        <w:t>de</w:t>
      </w:r>
      <w:r w:rsidRPr="00954DC0">
        <w:rPr>
          <w:spacing w:val="25"/>
        </w:rPr>
        <w:t xml:space="preserve"> </w:t>
      </w:r>
      <w:r w:rsidRPr="00954DC0">
        <w:t>medición</w:t>
      </w:r>
      <w:r w:rsidRPr="00954DC0">
        <w:rPr>
          <w:w w:val="98"/>
        </w:rPr>
        <w:t xml:space="preserve"> </w:t>
      </w:r>
      <w:r w:rsidRPr="00954DC0">
        <w:t>aplicable</w:t>
      </w:r>
      <w:r w:rsidRPr="00954DC0">
        <w:rPr>
          <w:spacing w:val="34"/>
        </w:rPr>
        <w:t xml:space="preserve"> </w:t>
      </w:r>
      <w:r w:rsidRPr="00954DC0">
        <w:t>a</w:t>
      </w:r>
      <w:r w:rsidRPr="00954DC0">
        <w:rPr>
          <w:spacing w:val="32"/>
        </w:rPr>
        <w:t xml:space="preserve"> </w:t>
      </w:r>
      <w:r w:rsidRPr="00954DC0">
        <w:t>los</w:t>
      </w:r>
      <w:r w:rsidRPr="00954DC0">
        <w:rPr>
          <w:spacing w:val="24"/>
        </w:rPr>
        <w:t xml:space="preserve"> </w:t>
      </w:r>
      <w:r w:rsidRPr="00954DC0">
        <w:t>SERVICIOS,</w:t>
      </w:r>
      <w:r w:rsidRPr="00954DC0">
        <w:rPr>
          <w:spacing w:val="50"/>
        </w:rPr>
        <w:t xml:space="preserve"> </w:t>
      </w:r>
      <w:r w:rsidRPr="00954DC0">
        <w:t>así</w:t>
      </w:r>
      <w:r w:rsidRPr="00954DC0">
        <w:rPr>
          <w:spacing w:val="29"/>
        </w:rPr>
        <w:t xml:space="preserve"> </w:t>
      </w:r>
      <w:r w:rsidRPr="00954DC0">
        <w:t>como</w:t>
      </w:r>
      <w:r w:rsidRPr="00954DC0">
        <w:rPr>
          <w:spacing w:val="28"/>
        </w:rPr>
        <w:t xml:space="preserve"> </w:t>
      </w:r>
      <w:r w:rsidRPr="00954DC0">
        <w:t>a</w:t>
      </w:r>
      <w:r w:rsidRPr="00954DC0">
        <w:rPr>
          <w:spacing w:val="22"/>
        </w:rPr>
        <w:t xml:space="preserve"> </w:t>
      </w:r>
      <w:r w:rsidRPr="00954DC0">
        <w:t>errores</w:t>
      </w:r>
      <w:r w:rsidRPr="00954DC0">
        <w:rPr>
          <w:spacing w:val="44"/>
        </w:rPr>
        <w:t xml:space="preserve"> </w:t>
      </w:r>
      <w:r w:rsidRPr="00954DC0">
        <w:t>matemáticos,</w:t>
      </w:r>
      <w:r w:rsidRPr="00954DC0">
        <w:rPr>
          <w:spacing w:val="36"/>
        </w:rPr>
        <w:t xml:space="preserve"> </w:t>
      </w:r>
      <w:r w:rsidRPr="00954DC0">
        <w:t>de</w:t>
      </w:r>
      <w:r w:rsidRPr="00954DC0">
        <w:rPr>
          <w:spacing w:val="24"/>
        </w:rPr>
        <w:t xml:space="preserve"> </w:t>
      </w:r>
      <w:r w:rsidRPr="00954DC0">
        <w:t>cálculo</w:t>
      </w:r>
      <w:r w:rsidRPr="00954DC0">
        <w:rPr>
          <w:spacing w:val="32"/>
        </w:rPr>
        <w:t xml:space="preserve"> </w:t>
      </w:r>
      <w:r w:rsidRPr="00954DC0">
        <w:t>o</w:t>
      </w:r>
      <w:r w:rsidRPr="00954DC0">
        <w:rPr>
          <w:spacing w:val="24"/>
        </w:rPr>
        <w:t xml:space="preserve"> </w:t>
      </w:r>
      <w:r w:rsidRPr="00954DC0">
        <w:t>de</w:t>
      </w:r>
      <w:r w:rsidRPr="00954DC0">
        <w:rPr>
          <w:w w:val="98"/>
        </w:rPr>
        <w:t xml:space="preserve"> </w:t>
      </w:r>
      <w:r w:rsidRPr="00954DC0">
        <w:t>actualización,</w:t>
      </w:r>
      <w:r w:rsidRPr="00954DC0">
        <w:rPr>
          <w:spacing w:val="35"/>
        </w:rPr>
        <w:t xml:space="preserve"> </w:t>
      </w:r>
      <w:r w:rsidRPr="00954DC0">
        <w:t>pero</w:t>
      </w:r>
      <w:r w:rsidRPr="00954DC0">
        <w:rPr>
          <w:spacing w:val="10"/>
        </w:rPr>
        <w:t xml:space="preserve"> </w:t>
      </w:r>
      <w:r w:rsidRPr="00954DC0">
        <w:t>por</w:t>
      </w:r>
      <w:r w:rsidRPr="00954DC0">
        <w:rPr>
          <w:spacing w:val="7"/>
        </w:rPr>
        <w:t xml:space="preserve"> </w:t>
      </w:r>
      <w:r w:rsidRPr="00954DC0">
        <w:t>ningún</w:t>
      </w:r>
      <w:r w:rsidRPr="00954DC0">
        <w:rPr>
          <w:spacing w:val="14"/>
        </w:rPr>
        <w:t xml:space="preserve"> </w:t>
      </w:r>
      <w:r w:rsidRPr="00954DC0">
        <w:t>motivo</w:t>
      </w:r>
      <w:r w:rsidRPr="00954DC0">
        <w:rPr>
          <w:spacing w:val="13"/>
        </w:rPr>
        <w:t xml:space="preserve"> </w:t>
      </w:r>
      <w:r w:rsidRPr="00954DC0">
        <w:t>a</w:t>
      </w:r>
      <w:r w:rsidRPr="00954DC0">
        <w:rPr>
          <w:spacing w:val="18"/>
        </w:rPr>
        <w:t xml:space="preserve"> </w:t>
      </w:r>
      <w:r w:rsidRPr="00954DC0">
        <w:t>la</w:t>
      </w:r>
      <w:r w:rsidRPr="00954DC0">
        <w:rPr>
          <w:spacing w:val="-4"/>
        </w:rPr>
        <w:t xml:space="preserve"> </w:t>
      </w:r>
      <w:r w:rsidRPr="00954DC0">
        <w:t>tarifa</w:t>
      </w:r>
      <w:r w:rsidRPr="00954DC0">
        <w:rPr>
          <w:spacing w:val="18"/>
        </w:rPr>
        <w:t xml:space="preserve"> </w:t>
      </w:r>
      <w:r w:rsidRPr="00954DC0">
        <w:t>misma</w:t>
      </w:r>
      <w:r w:rsidRPr="00954DC0">
        <w:rPr>
          <w:spacing w:val="17"/>
        </w:rPr>
        <w:t xml:space="preserve"> </w:t>
      </w:r>
      <w:r w:rsidRPr="00954DC0">
        <w:t>pactada</w:t>
      </w:r>
      <w:r w:rsidRPr="00954DC0">
        <w:rPr>
          <w:spacing w:val="17"/>
        </w:rPr>
        <w:t xml:space="preserve"> </w:t>
      </w:r>
      <w:r w:rsidRPr="00954DC0">
        <w:t>por</w:t>
      </w:r>
      <w:r w:rsidRPr="00954DC0">
        <w:rPr>
          <w:spacing w:val="9"/>
        </w:rPr>
        <w:t xml:space="preserve"> </w:t>
      </w:r>
      <w:r w:rsidRPr="00954DC0">
        <w:t>unidad</w:t>
      </w:r>
      <w:r w:rsidRPr="00954DC0">
        <w:rPr>
          <w:spacing w:val="3"/>
        </w:rPr>
        <w:t xml:space="preserve"> </w:t>
      </w:r>
      <w:r w:rsidRPr="00954DC0">
        <w:t>conforme</w:t>
      </w:r>
      <w:r w:rsidRPr="00954DC0">
        <w:rPr>
          <w:spacing w:val="22"/>
        </w:rPr>
        <w:t xml:space="preserve"> </w:t>
      </w:r>
      <w:r w:rsidRPr="00954DC0">
        <w:t>a</w:t>
      </w:r>
      <w:r w:rsidRPr="00954DC0">
        <w:rPr>
          <w:w w:val="94"/>
        </w:rPr>
        <w:t xml:space="preserve"> </w:t>
      </w:r>
      <w:r w:rsidRPr="00954DC0">
        <w:t>este</w:t>
      </w:r>
      <w:r w:rsidRPr="00954DC0">
        <w:rPr>
          <w:spacing w:val="5"/>
        </w:rPr>
        <w:t xml:space="preserve"> </w:t>
      </w:r>
      <w:r w:rsidRPr="00954DC0">
        <w:t>CONVENIO,</w:t>
      </w:r>
      <w:r w:rsidRPr="00954DC0">
        <w:rPr>
          <w:spacing w:val="29"/>
        </w:rPr>
        <w:t xml:space="preserve"> </w:t>
      </w:r>
      <w:r w:rsidRPr="00954DC0">
        <w:t>ni</w:t>
      </w:r>
      <w:r w:rsidRPr="00954DC0">
        <w:rPr>
          <w:spacing w:val="-12"/>
        </w:rPr>
        <w:t xml:space="preserve"> </w:t>
      </w:r>
      <w:r w:rsidRPr="00954DC0">
        <w:t>tampoco</w:t>
      </w:r>
      <w:r w:rsidRPr="00954DC0">
        <w:rPr>
          <w:spacing w:val="20"/>
        </w:rPr>
        <w:t xml:space="preserve"> </w:t>
      </w:r>
      <w:r w:rsidRPr="00954DC0">
        <w:t>a</w:t>
      </w:r>
      <w:r w:rsidRPr="00954DC0">
        <w:rPr>
          <w:spacing w:val="7"/>
        </w:rPr>
        <w:t xml:space="preserve"> </w:t>
      </w:r>
      <w:r w:rsidRPr="00954DC0">
        <w:t>la</w:t>
      </w:r>
      <w:r w:rsidRPr="00954DC0">
        <w:rPr>
          <w:spacing w:val="2"/>
        </w:rPr>
        <w:t xml:space="preserve"> </w:t>
      </w:r>
      <w:r w:rsidRPr="00954DC0">
        <w:t>calidad</w:t>
      </w:r>
      <w:r w:rsidRPr="00954DC0">
        <w:rPr>
          <w:spacing w:val="7"/>
        </w:rPr>
        <w:t xml:space="preserve"> </w:t>
      </w:r>
      <w:r w:rsidRPr="00954DC0">
        <w:t>con</w:t>
      </w:r>
      <w:r w:rsidRPr="00954DC0">
        <w:rPr>
          <w:spacing w:val="9"/>
        </w:rPr>
        <w:t xml:space="preserve"> </w:t>
      </w:r>
      <w:r w:rsidRPr="00954DC0">
        <w:t>la</w:t>
      </w:r>
      <w:r w:rsidRPr="00954DC0">
        <w:rPr>
          <w:spacing w:val="-2"/>
        </w:rPr>
        <w:t xml:space="preserve"> </w:t>
      </w:r>
      <w:r w:rsidRPr="00954DC0">
        <w:t>que</w:t>
      </w:r>
      <w:r w:rsidRPr="00954DC0">
        <w:rPr>
          <w:spacing w:val="-2"/>
        </w:rPr>
        <w:t xml:space="preserve"> </w:t>
      </w:r>
      <w:r w:rsidRPr="00954DC0">
        <w:t>fueron</w:t>
      </w:r>
      <w:r w:rsidRPr="00954DC0">
        <w:rPr>
          <w:spacing w:val="14"/>
        </w:rPr>
        <w:t xml:space="preserve"> </w:t>
      </w:r>
      <w:r w:rsidRPr="00954DC0">
        <w:t>prestados</w:t>
      </w:r>
      <w:r w:rsidRPr="00954DC0">
        <w:rPr>
          <w:spacing w:val="10"/>
        </w:rPr>
        <w:t xml:space="preserve"> </w:t>
      </w:r>
      <w:r w:rsidRPr="00954DC0">
        <w:t>los</w:t>
      </w:r>
      <w:r w:rsidRPr="00954DC0">
        <w:rPr>
          <w:spacing w:val="1"/>
        </w:rPr>
        <w:t xml:space="preserve"> </w:t>
      </w:r>
      <w:r w:rsidRPr="00954DC0">
        <w:t>SERVICIOS;</w:t>
      </w:r>
    </w:p>
    <w:p w:rsidR="007A4BDD" w:rsidRPr="00954DC0" w:rsidRDefault="00B80A62">
      <w:pPr>
        <w:pStyle w:val="Textoindependiente"/>
        <w:spacing w:before="6" w:line="275" w:lineRule="auto"/>
        <w:ind w:left="1723" w:right="1118"/>
        <w:jc w:val="both"/>
      </w:pPr>
      <w:r w:rsidRPr="00954DC0">
        <w:t>(ii)</w:t>
      </w:r>
      <w:r w:rsidRPr="00954DC0">
        <w:rPr>
          <w:spacing w:val="30"/>
        </w:rPr>
        <w:t xml:space="preserve"> </w:t>
      </w:r>
      <w:r w:rsidRPr="00954DC0">
        <w:t>hacerse</w:t>
      </w:r>
      <w:r w:rsidRPr="00954DC0">
        <w:rPr>
          <w:spacing w:val="28"/>
        </w:rPr>
        <w:t xml:space="preserve"> </w:t>
      </w:r>
      <w:r w:rsidRPr="00954DC0">
        <w:t>valer</w:t>
      </w:r>
      <w:r w:rsidRPr="00954DC0">
        <w:rPr>
          <w:spacing w:val="32"/>
        </w:rPr>
        <w:t xml:space="preserve"> </w:t>
      </w:r>
      <w:r w:rsidRPr="00954DC0">
        <w:t>dentro</w:t>
      </w:r>
      <w:r w:rsidRPr="00954DC0">
        <w:rPr>
          <w:spacing w:val="29"/>
        </w:rPr>
        <w:t xml:space="preserve"> </w:t>
      </w:r>
      <w:r w:rsidRPr="00954DC0">
        <w:t>de</w:t>
      </w:r>
      <w:r w:rsidRPr="00954DC0">
        <w:rPr>
          <w:spacing w:val="31"/>
        </w:rPr>
        <w:t xml:space="preserve"> </w:t>
      </w:r>
      <w:r w:rsidRPr="00954DC0">
        <w:t>los</w:t>
      </w:r>
      <w:r w:rsidRPr="00954DC0">
        <w:rPr>
          <w:spacing w:val="29"/>
        </w:rPr>
        <w:t xml:space="preserve"> </w:t>
      </w:r>
      <w:r w:rsidRPr="00954DC0">
        <w:t>18</w:t>
      </w:r>
      <w:r w:rsidRPr="00954DC0">
        <w:rPr>
          <w:spacing w:val="14"/>
        </w:rPr>
        <w:t xml:space="preserve"> </w:t>
      </w:r>
      <w:r w:rsidRPr="00954DC0">
        <w:t>(dieciocho)</w:t>
      </w:r>
      <w:r w:rsidRPr="00954DC0">
        <w:rPr>
          <w:spacing w:val="41"/>
        </w:rPr>
        <w:t xml:space="preserve"> </w:t>
      </w:r>
      <w:r w:rsidRPr="00954DC0">
        <w:t>días</w:t>
      </w:r>
      <w:r w:rsidRPr="00954DC0">
        <w:rPr>
          <w:spacing w:val="35"/>
        </w:rPr>
        <w:t xml:space="preserve"> </w:t>
      </w:r>
      <w:r w:rsidRPr="00954DC0">
        <w:t>naturales</w:t>
      </w:r>
      <w:r w:rsidRPr="00954DC0">
        <w:rPr>
          <w:spacing w:val="26"/>
        </w:rPr>
        <w:t xml:space="preserve"> </w:t>
      </w:r>
      <w:r w:rsidRPr="00954DC0">
        <w:t>siguientes</w:t>
      </w:r>
      <w:r w:rsidRPr="00954DC0">
        <w:rPr>
          <w:spacing w:val="39"/>
        </w:rPr>
        <w:t xml:space="preserve"> </w:t>
      </w:r>
      <w:r w:rsidRPr="00954DC0">
        <w:t>a</w:t>
      </w:r>
      <w:r w:rsidRPr="00954DC0">
        <w:rPr>
          <w:spacing w:val="28"/>
        </w:rPr>
        <w:t xml:space="preserve"> </w:t>
      </w:r>
      <w:r w:rsidRPr="00954DC0">
        <w:t>la</w:t>
      </w:r>
      <w:r w:rsidRPr="00954DC0">
        <w:rPr>
          <w:spacing w:val="11"/>
        </w:rPr>
        <w:t xml:space="preserve"> </w:t>
      </w:r>
      <w:r w:rsidRPr="00954DC0">
        <w:t>fecha</w:t>
      </w:r>
      <w:r w:rsidRPr="00954DC0">
        <w:rPr>
          <w:spacing w:val="34"/>
        </w:rPr>
        <w:t xml:space="preserve"> </w:t>
      </w:r>
      <w:r w:rsidRPr="00954DC0">
        <w:t>de</w:t>
      </w:r>
      <w:r w:rsidRPr="00954DC0">
        <w:rPr>
          <w:w w:val="98"/>
        </w:rPr>
        <w:t xml:space="preserve"> </w:t>
      </w:r>
      <w:r w:rsidRPr="00954DC0">
        <w:t>recepción</w:t>
      </w:r>
      <w:r w:rsidRPr="00954DC0">
        <w:rPr>
          <w:spacing w:val="3"/>
        </w:rPr>
        <w:t xml:space="preserve"> </w:t>
      </w:r>
      <w:r w:rsidRPr="00954DC0">
        <w:t>de</w:t>
      </w:r>
      <w:r w:rsidRPr="00954DC0">
        <w:rPr>
          <w:spacing w:val="8"/>
        </w:rPr>
        <w:t xml:space="preserve"> </w:t>
      </w:r>
      <w:r w:rsidRPr="00954DC0">
        <w:t>la</w:t>
      </w:r>
      <w:r w:rsidRPr="00954DC0">
        <w:rPr>
          <w:spacing w:val="-7"/>
        </w:rPr>
        <w:t xml:space="preserve"> </w:t>
      </w:r>
      <w:r w:rsidRPr="00954DC0">
        <w:t>factura</w:t>
      </w:r>
      <w:r w:rsidRPr="00954DC0">
        <w:rPr>
          <w:spacing w:val="14"/>
        </w:rPr>
        <w:t xml:space="preserve"> </w:t>
      </w:r>
      <w:r w:rsidRPr="00954DC0">
        <w:t>original de</w:t>
      </w:r>
      <w:r w:rsidRPr="00954DC0">
        <w:rPr>
          <w:spacing w:val="1"/>
        </w:rPr>
        <w:t xml:space="preserve"> </w:t>
      </w:r>
      <w:r w:rsidRPr="00954DC0">
        <w:t>que</w:t>
      </w:r>
      <w:r w:rsidRPr="00954DC0">
        <w:rPr>
          <w:spacing w:val="4"/>
        </w:rPr>
        <w:t xml:space="preserve"> </w:t>
      </w:r>
      <w:r w:rsidRPr="00954DC0">
        <w:t>se</w:t>
      </w:r>
      <w:r w:rsidRPr="00954DC0">
        <w:rPr>
          <w:spacing w:val="-1"/>
        </w:rPr>
        <w:t xml:space="preserve"> </w:t>
      </w:r>
      <w:r w:rsidRPr="00954DC0">
        <w:t>trate,</w:t>
      </w:r>
      <w:r w:rsidRPr="00954DC0">
        <w:rPr>
          <w:spacing w:val="8"/>
        </w:rPr>
        <w:t xml:space="preserve"> </w:t>
      </w:r>
      <w:r w:rsidRPr="00954DC0">
        <w:t>y</w:t>
      </w:r>
      <w:r w:rsidRPr="00954DC0">
        <w:rPr>
          <w:spacing w:val="12"/>
        </w:rPr>
        <w:t xml:space="preserve"> </w:t>
      </w:r>
      <w:r w:rsidRPr="00954DC0">
        <w:t>(iii)</w:t>
      </w:r>
      <w:r w:rsidRPr="00954DC0">
        <w:rPr>
          <w:spacing w:val="5"/>
        </w:rPr>
        <w:t xml:space="preserve"> </w:t>
      </w:r>
      <w:r w:rsidRPr="00954DC0">
        <w:t>acompañarse</w:t>
      </w:r>
      <w:r w:rsidRPr="00954DC0">
        <w:rPr>
          <w:spacing w:val="23"/>
        </w:rPr>
        <w:t xml:space="preserve"> </w:t>
      </w:r>
      <w:r w:rsidRPr="00954DC0">
        <w:t>necesariamente</w:t>
      </w:r>
      <w:r w:rsidRPr="00954DC0">
        <w:rPr>
          <w:spacing w:val="25"/>
        </w:rPr>
        <w:t xml:space="preserve"> </w:t>
      </w:r>
      <w:r w:rsidRPr="00954DC0">
        <w:t>de:</w:t>
      </w:r>
    </w:p>
    <w:p w:rsidR="007A4BDD" w:rsidRPr="00954DC0" w:rsidRDefault="00B80A62">
      <w:pPr>
        <w:pStyle w:val="Textoindependiente"/>
        <w:spacing w:line="272" w:lineRule="exact"/>
        <w:ind w:left="1723"/>
        <w:jc w:val="both"/>
      </w:pPr>
      <w:r w:rsidRPr="00954DC0">
        <w:t xml:space="preserve">(a) </w:t>
      </w:r>
      <w:r w:rsidRPr="00954DC0">
        <w:rPr>
          <w:spacing w:val="30"/>
        </w:rPr>
        <w:t xml:space="preserve"> </w:t>
      </w:r>
      <w:r w:rsidRPr="00954DC0">
        <w:t xml:space="preserve">el </w:t>
      </w:r>
      <w:r w:rsidRPr="00954DC0">
        <w:rPr>
          <w:spacing w:val="32"/>
        </w:rPr>
        <w:t xml:space="preserve"> </w:t>
      </w:r>
      <w:r w:rsidRPr="00954DC0">
        <w:t xml:space="preserve">rechazo </w:t>
      </w:r>
      <w:r w:rsidRPr="00954DC0">
        <w:rPr>
          <w:spacing w:val="28"/>
        </w:rPr>
        <w:t xml:space="preserve"> </w:t>
      </w:r>
      <w:r w:rsidRPr="00954DC0">
        <w:t xml:space="preserve">formal, </w:t>
      </w:r>
      <w:r w:rsidRPr="00954DC0">
        <w:rPr>
          <w:spacing w:val="49"/>
        </w:rPr>
        <w:t xml:space="preserve"> </w:t>
      </w:r>
      <w:r w:rsidRPr="00954DC0">
        <w:t xml:space="preserve">por </w:t>
      </w:r>
      <w:r w:rsidRPr="00954DC0">
        <w:rPr>
          <w:spacing w:val="19"/>
        </w:rPr>
        <w:t xml:space="preserve"> </w:t>
      </w:r>
      <w:r w:rsidRPr="00954DC0">
        <w:t xml:space="preserve">escrito, </w:t>
      </w:r>
      <w:r w:rsidRPr="00954DC0">
        <w:rPr>
          <w:spacing w:val="39"/>
        </w:rPr>
        <w:t xml:space="preserve"> </w:t>
      </w:r>
      <w:r w:rsidRPr="00954DC0">
        <w:t xml:space="preserve">en </w:t>
      </w:r>
      <w:r w:rsidRPr="00954DC0">
        <w:rPr>
          <w:spacing w:val="26"/>
        </w:rPr>
        <w:t xml:space="preserve"> </w:t>
      </w:r>
      <w:r w:rsidRPr="00954DC0">
        <w:t xml:space="preserve">que </w:t>
      </w:r>
      <w:r w:rsidRPr="00954DC0">
        <w:rPr>
          <w:spacing w:val="28"/>
        </w:rPr>
        <w:t xml:space="preserve"> </w:t>
      </w:r>
      <w:r w:rsidRPr="00954DC0">
        <w:t xml:space="preserve">el </w:t>
      </w:r>
      <w:r w:rsidRPr="00954DC0">
        <w:rPr>
          <w:spacing w:val="23"/>
        </w:rPr>
        <w:t xml:space="preserve"> </w:t>
      </w:r>
      <w:r w:rsidRPr="00954DC0">
        <w:t xml:space="preserve">CONCESIONARIO  </w:t>
      </w:r>
      <w:r w:rsidRPr="00954DC0">
        <w:rPr>
          <w:spacing w:val="1"/>
        </w:rPr>
        <w:t xml:space="preserve"> </w:t>
      </w:r>
      <w:r w:rsidRPr="00954DC0">
        <w:t>SOLICITANTE</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19"/>
          <w:szCs w:val="19"/>
        </w:rPr>
      </w:pPr>
    </w:p>
    <w:p w:rsidR="007A4BDD" w:rsidRPr="00954DC0" w:rsidRDefault="00B80A62">
      <w:pPr>
        <w:ind w:left="1830" w:right="1225"/>
        <w:jc w:val="center"/>
        <w:rPr>
          <w:rFonts w:ascii="Times New Roman" w:eastAsia="Times New Roman" w:hAnsi="Times New Roman" w:cs="Times New Roman"/>
          <w:sz w:val="20"/>
          <w:szCs w:val="20"/>
        </w:rPr>
      </w:pPr>
      <w:r w:rsidRPr="00954DC0">
        <w:rPr>
          <w:rFonts w:ascii="Times New Roman"/>
          <w:w w:val="110"/>
          <w:sz w:val="20"/>
        </w:rPr>
        <w:t>8</w:t>
      </w:r>
    </w:p>
    <w:p w:rsidR="007A4BDD" w:rsidRPr="00954DC0" w:rsidRDefault="007A4BDD">
      <w:pPr>
        <w:jc w:val="center"/>
        <w:rPr>
          <w:rFonts w:ascii="Times New Roman" w:eastAsia="Times New Roman" w:hAnsi="Times New Roman" w:cs="Times New Roman"/>
          <w:sz w:val="20"/>
          <w:szCs w:val="20"/>
        </w:rPr>
        <w:sectPr w:rsidR="007A4BDD" w:rsidRPr="00954DC0">
          <w:pgSz w:w="12260" w:h="15870"/>
          <w:pgMar w:top="0" w:right="0" w:bottom="0" w:left="0" w:header="720" w:footer="720" w:gutter="0"/>
          <w:cols w:space="720"/>
        </w:sectPr>
      </w:pPr>
    </w:p>
    <w:p w:rsidR="007A4BDD" w:rsidRPr="00954DC0" w:rsidRDefault="007A4BDD">
      <w:pPr>
        <w:spacing w:line="20" w:lineRule="atLeast"/>
        <w:ind w:left="52"/>
        <w:rPr>
          <w:rFonts w:ascii="Times New Roman" w:eastAsia="Times New Roman" w:hAnsi="Times New Roman" w:cs="Times New Roman"/>
          <w:sz w:val="2"/>
          <w:szCs w:val="2"/>
        </w:rPr>
      </w:pPr>
    </w:p>
    <w:p w:rsidR="007A4BDD" w:rsidRPr="00954DC0" w:rsidRDefault="007A4BDD" w:rsidP="008128E3">
      <w:pPr>
        <w:tabs>
          <w:tab w:val="left" w:pos="1218"/>
        </w:tabs>
        <w:spacing w:before="41"/>
        <w:rPr>
          <w:rFonts w:ascii="Arial" w:eastAsia="Arial" w:hAnsi="Arial" w:cs="Arial"/>
          <w:sz w:val="16"/>
          <w:szCs w:val="16"/>
        </w:rPr>
      </w:pPr>
    </w:p>
    <w:p w:rsidR="007A4BDD" w:rsidRPr="00954DC0" w:rsidRDefault="00B80A62">
      <w:pPr>
        <w:pStyle w:val="Textoindependiente"/>
        <w:spacing w:before="69" w:line="275" w:lineRule="auto"/>
        <w:ind w:left="1748" w:right="1118" w:firstLine="14"/>
        <w:jc w:val="both"/>
      </w:pPr>
      <w:r w:rsidRPr="00954DC0">
        <w:t>manifieste</w:t>
      </w:r>
      <w:r w:rsidRPr="00954DC0">
        <w:rPr>
          <w:spacing w:val="53"/>
        </w:rPr>
        <w:t xml:space="preserve"> </w:t>
      </w:r>
      <w:r w:rsidRPr="00954DC0">
        <w:t>las</w:t>
      </w:r>
      <w:r w:rsidRPr="00954DC0">
        <w:rPr>
          <w:spacing w:val="43"/>
        </w:rPr>
        <w:t xml:space="preserve"> </w:t>
      </w:r>
      <w:r w:rsidRPr="00954DC0">
        <w:t>razones</w:t>
      </w:r>
      <w:r w:rsidRPr="00954DC0">
        <w:rPr>
          <w:spacing w:val="45"/>
        </w:rPr>
        <w:t xml:space="preserve"> </w:t>
      </w:r>
      <w:r w:rsidRPr="00954DC0">
        <w:t>de</w:t>
      </w:r>
      <w:r w:rsidRPr="00954DC0">
        <w:rPr>
          <w:spacing w:val="40"/>
        </w:rPr>
        <w:t xml:space="preserve"> </w:t>
      </w:r>
      <w:r w:rsidRPr="00954DC0">
        <w:t>su</w:t>
      </w:r>
      <w:r w:rsidRPr="00954DC0">
        <w:rPr>
          <w:spacing w:val="42"/>
        </w:rPr>
        <w:t xml:space="preserve"> </w:t>
      </w:r>
      <w:r w:rsidRPr="00954DC0">
        <w:t>inconformidad</w:t>
      </w:r>
      <w:r w:rsidRPr="00954DC0">
        <w:rPr>
          <w:spacing w:val="51"/>
        </w:rPr>
        <w:t xml:space="preserve"> </w:t>
      </w:r>
      <w:r w:rsidRPr="00954DC0">
        <w:t>y</w:t>
      </w:r>
      <w:r w:rsidRPr="00954DC0">
        <w:rPr>
          <w:spacing w:val="49"/>
        </w:rPr>
        <w:t xml:space="preserve"> </w:t>
      </w:r>
      <w:r w:rsidRPr="00954DC0">
        <w:t>(b)</w:t>
      </w:r>
      <w:r w:rsidRPr="00954DC0">
        <w:rPr>
          <w:spacing w:val="45"/>
        </w:rPr>
        <w:t xml:space="preserve"> </w:t>
      </w:r>
      <w:r w:rsidRPr="00954DC0">
        <w:t>a</w:t>
      </w:r>
      <w:r w:rsidRPr="00954DC0">
        <w:rPr>
          <w:spacing w:val="37"/>
        </w:rPr>
        <w:t xml:space="preserve"> </w:t>
      </w:r>
      <w:r w:rsidRPr="00954DC0">
        <w:t>elección</w:t>
      </w:r>
      <w:r w:rsidRPr="00954DC0">
        <w:rPr>
          <w:spacing w:val="46"/>
        </w:rPr>
        <w:t xml:space="preserve"> </w:t>
      </w:r>
      <w:r w:rsidRPr="00954DC0">
        <w:t>del</w:t>
      </w:r>
      <w:r w:rsidRPr="00954DC0">
        <w:rPr>
          <w:spacing w:val="44"/>
        </w:rPr>
        <w:t xml:space="preserve"> </w:t>
      </w:r>
      <w:r w:rsidRPr="00954DC0">
        <w:t>CONCESIONARIO</w:t>
      </w:r>
      <w:r w:rsidRPr="00954DC0">
        <w:rPr>
          <w:w w:val="97"/>
        </w:rPr>
        <w:t xml:space="preserve"> </w:t>
      </w:r>
      <w:r w:rsidRPr="00954DC0">
        <w:t>SOLICITANTE</w:t>
      </w:r>
      <w:r w:rsidRPr="00954DC0">
        <w:rPr>
          <w:spacing w:val="31"/>
        </w:rPr>
        <w:t xml:space="preserve"> </w:t>
      </w:r>
      <w:r w:rsidRPr="00954DC0">
        <w:t>el</w:t>
      </w:r>
      <w:r w:rsidRPr="00954DC0">
        <w:rPr>
          <w:spacing w:val="8"/>
        </w:rPr>
        <w:t xml:space="preserve"> </w:t>
      </w:r>
      <w:r w:rsidRPr="00954DC0">
        <w:t>pago</w:t>
      </w:r>
      <w:r w:rsidRPr="00954DC0">
        <w:rPr>
          <w:spacing w:val="6"/>
        </w:rPr>
        <w:t xml:space="preserve"> </w:t>
      </w:r>
      <w:r w:rsidRPr="00954DC0">
        <w:t>total</w:t>
      </w:r>
      <w:r w:rsidRPr="00954DC0">
        <w:rPr>
          <w:spacing w:val="9"/>
        </w:rPr>
        <w:t xml:space="preserve"> </w:t>
      </w:r>
      <w:r w:rsidRPr="00954DC0">
        <w:t>de</w:t>
      </w:r>
      <w:r w:rsidRPr="00954DC0">
        <w:rPr>
          <w:spacing w:val="8"/>
        </w:rPr>
        <w:t xml:space="preserve"> </w:t>
      </w:r>
      <w:r w:rsidRPr="00954DC0">
        <w:t>los</w:t>
      </w:r>
      <w:r w:rsidRPr="00954DC0">
        <w:rPr>
          <w:spacing w:val="3"/>
        </w:rPr>
        <w:t xml:space="preserve"> </w:t>
      </w:r>
      <w:r w:rsidRPr="00954DC0">
        <w:t>servicios</w:t>
      </w:r>
      <w:r w:rsidRPr="00954DC0">
        <w:rPr>
          <w:spacing w:val="27"/>
        </w:rPr>
        <w:t xml:space="preserve"> </w:t>
      </w:r>
      <w:r w:rsidRPr="00954DC0">
        <w:t>o,</w:t>
      </w:r>
      <w:r w:rsidRPr="00954DC0">
        <w:rPr>
          <w:spacing w:val="11"/>
        </w:rPr>
        <w:t xml:space="preserve"> </w:t>
      </w:r>
      <w:r w:rsidRPr="00954DC0">
        <w:t>el</w:t>
      </w:r>
      <w:r w:rsidRPr="00954DC0">
        <w:rPr>
          <w:spacing w:val="8"/>
        </w:rPr>
        <w:t xml:space="preserve"> </w:t>
      </w:r>
      <w:r w:rsidRPr="00954DC0">
        <w:t>pago</w:t>
      </w:r>
      <w:r w:rsidRPr="00954DC0">
        <w:rPr>
          <w:spacing w:val="18"/>
        </w:rPr>
        <w:t xml:space="preserve"> </w:t>
      </w:r>
      <w:r w:rsidRPr="00954DC0">
        <w:t>por</w:t>
      </w:r>
      <w:r w:rsidRPr="00954DC0">
        <w:rPr>
          <w:spacing w:val="12"/>
        </w:rPr>
        <w:t xml:space="preserve"> </w:t>
      </w:r>
      <w:r w:rsidRPr="00954DC0">
        <w:t>los</w:t>
      </w:r>
      <w:r w:rsidRPr="00954DC0">
        <w:rPr>
          <w:spacing w:val="4"/>
        </w:rPr>
        <w:t xml:space="preserve"> </w:t>
      </w:r>
      <w:r w:rsidRPr="00954DC0">
        <w:t>cargos</w:t>
      </w:r>
      <w:r w:rsidRPr="00954DC0">
        <w:rPr>
          <w:spacing w:val="21"/>
        </w:rPr>
        <w:t xml:space="preserve"> </w:t>
      </w:r>
      <w:r w:rsidRPr="00954DC0">
        <w:t>reconocidos</w:t>
      </w:r>
      <w:r w:rsidRPr="00954DC0">
        <w:rPr>
          <w:spacing w:val="19"/>
        </w:rPr>
        <w:t xml:space="preserve"> </w:t>
      </w:r>
      <w:r w:rsidRPr="00954DC0">
        <w:t>y</w:t>
      </w:r>
      <w:r w:rsidRPr="00954DC0">
        <w:rPr>
          <w:spacing w:val="17"/>
        </w:rPr>
        <w:t xml:space="preserve"> </w:t>
      </w:r>
      <w:r w:rsidRPr="00954DC0">
        <w:t>la</w:t>
      </w:r>
      <w:r w:rsidRPr="00954DC0">
        <w:rPr>
          <w:w w:val="96"/>
        </w:rPr>
        <w:t xml:space="preserve"> </w:t>
      </w:r>
      <w:r w:rsidRPr="00954DC0">
        <w:t>exhibición</w:t>
      </w:r>
      <w:r w:rsidRPr="00954DC0">
        <w:rPr>
          <w:spacing w:val="36"/>
        </w:rPr>
        <w:t xml:space="preserve"> </w:t>
      </w:r>
      <w:r w:rsidRPr="00954DC0">
        <w:t>de</w:t>
      </w:r>
      <w:r w:rsidRPr="00954DC0">
        <w:rPr>
          <w:spacing w:val="29"/>
        </w:rPr>
        <w:t xml:space="preserve"> </w:t>
      </w:r>
      <w:r w:rsidRPr="00954DC0">
        <w:t>una</w:t>
      </w:r>
      <w:r w:rsidRPr="00954DC0">
        <w:rPr>
          <w:spacing w:val="19"/>
        </w:rPr>
        <w:t xml:space="preserve"> </w:t>
      </w:r>
      <w:r w:rsidRPr="00954DC0">
        <w:t>fianza</w:t>
      </w:r>
      <w:r w:rsidRPr="00954DC0">
        <w:rPr>
          <w:spacing w:val="35"/>
        </w:rPr>
        <w:t xml:space="preserve"> </w:t>
      </w:r>
      <w:r w:rsidRPr="00954DC0">
        <w:t>que</w:t>
      </w:r>
      <w:r w:rsidRPr="00954DC0">
        <w:rPr>
          <w:spacing w:val="24"/>
        </w:rPr>
        <w:t xml:space="preserve"> </w:t>
      </w:r>
      <w:r w:rsidRPr="00954DC0">
        <w:t>garantice</w:t>
      </w:r>
      <w:r w:rsidRPr="00954DC0">
        <w:rPr>
          <w:spacing w:val="34"/>
        </w:rPr>
        <w:t xml:space="preserve"> </w:t>
      </w:r>
      <w:r w:rsidRPr="00954DC0">
        <w:t>el</w:t>
      </w:r>
      <w:r w:rsidRPr="00954DC0">
        <w:rPr>
          <w:spacing w:val="24"/>
        </w:rPr>
        <w:t xml:space="preserve"> </w:t>
      </w:r>
      <w:r w:rsidRPr="00954DC0">
        <w:t>importe</w:t>
      </w:r>
      <w:r w:rsidRPr="00954DC0">
        <w:rPr>
          <w:spacing w:val="24"/>
        </w:rPr>
        <w:t xml:space="preserve"> </w:t>
      </w:r>
      <w:r w:rsidRPr="00954DC0">
        <w:t>de</w:t>
      </w:r>
      <w:r w:rsidRPr="00954DC0">
        <w:rPr>
          <w:spacing w:val="25"/>
        </w:rPr>
        <w:t xml:space="preserve"> </w:t>
      </w:r>
      <w:r w:rsidRPr="00954DC0">
        <w:t>aquellos</w:t>
      </w:r>
      <w:r w:rsidRPr="00954DC0">
        <w:rPr>
          <w:spacing w:val="39"/>
        </w:rPr>
        <w:t xml:space="preserve"> </w:t>
      </w:r>
      <w:r w:rsidRPr="00954DC0">
        <w:t>no</w:t>
      </w:r>
      <w:r w:rsidRPr="00954DC0">
        <w:rPr>
          <w:spacing w:val="27"/>
        </w:rPr>
        <w:t xml:space="preserve"> </w:t>
      </w:r>
      <w:r w:rsidRPr="00954DC0">
        <w:t>reconocidos.</w:t>
      </w:r>
      <w:r w:rsidRPr="00954DC0">
        <w:rPr>
          <w:spacing w:val="41"/>
        </w:rPr>
        <w:t xml:space="preserve"> </w:t>
      </w:r>
      <w:r w:rsidRPr="00954DC0">
        <w:t>Como</w:t>
      </w:r>
      <w:r w:rsidRPr="00954DC0">
        <w:rPr>
          <w:w w:val="97"/>
        </w:rPr>
        <w:t xml:space="preserve"> </w:t>
      </w:r>
      <w:r w:rsidRPr="00954DC0">
        <w:t>alternativa,</w:t>
      </w:r>
      <w:r w:rsidRPr="00954DC0">
        <w:rPr>
          <w:spacing w:val="2"/>
        </w:rPr>
        <w:t xml:space="preserve"> </w:t>
      </w:r>
      <w:r w:rsidRPr="00954DC0">
        <w:t>la</w:t>
      </w:r>
      <w:r w:rsidRPr="00954DC0">
        <w:rPr>
          <w:spacing w:val="34"/>
        </w:rPr>
        <w:t xml:space="preserve"> </w:t>
      </w:r>
      <w:r w:rsidRPr="00954DC0">
        <w:t>parte</w:t>
      </w:r>
      <w:r w:rsidRPr="00954DC0">
        <w:rPr>
          <w:spacing w:val="31"/>
        </w:rPr>
        <w:t xml:space="preserve"> </w:t>
      </w:r>
      <w:r w:rsidRPr="00954DC0">
        <w:t>que</w:t>
      </w:r>
      <w:r w:rsidRPr="00954DC0">
        <w:rPr>
          <w:spacing w:val="41"/>
        </w:rPr>
        <w:t xml:space="preserve"> </w:t>
      </w:r>
      <w:r w:rsidRPr="00954DC0">
        <w:t>objete</w:t>
      </w:r>
      <w:r w:rsidRPr="00954DC0">
        <w:rPr>
          <w:spacing w:val="54"/>
        </w:rPr>
        <w:t xml:space="preserve"> </w:t>
      </w:r>
      <w:r w:rsidRPr="00954DC0">
        <w:t>la</w:t>
      </w:r>
      <w:r w:rsidRPr="00954DC0">
        <w:rPr>
          <w:spacing w:val="31"/>
        </w:rPr>
        <w:t xml:space="preserve"> </w:t>
      </w:r>
      <w:r w:rsidRPr="00954DC0">
        <w:t>factura</w:t>
      </w:r>
      <w:r w:rsidRPr="00954DC0">
        <w:rPr>
          <w:spacing w:val="49"/>
        </w:rPr>
        <w:t xml:space="preserve"> </w:t>
      </w:r>
      <w:r w:rsidRPr="00954DC0">
        <w:t>o</w:t>
      </w:r>
      <w:r w:rsidRPr="00954DC0">
        <w:rPr>
          <w:spacing w:val="41"/>
        </w:rPr>
        <w:t xml:space="preserve"> </w:t>
      </w:r>
      <w:r w:rsidRPr="00954DC0">
        <w:t>receptora</w:t>
      </w:r>
      <w:r w:rsidRPr="00954DC0">
        <w:rPr>
          <w:spacing w:val="46"/>
        </w:rPr>
        <w:t xml:space="preserve"> </w:t>
      </w:r>
      <w:r w:rsidRPr="00954DC0">
        <w:t>del</w:t>
      </w:r>
      <w:r w:rsidRPr="00954DC0">
        <w:rPr>
          <w:spacing w:val="28"/>
        </w:rPr>
        <w:t xml:space="preserve"> </w:t>
      </w:r>
      <w:r w:rsidRPr="00954DC0">
        <w:t>servicio</w:t>
      </w:r>
      <w:r w:rsidRPr="00954DC0">
        <w:rPr>
          <w:spacing w:val="46"/>
        </w:rPr>
        <w:t xml:space="preserve"> </w:t>
      </w:r>
      <w:r w:rsidRPr="00954DC0">
        <w:t>podrá</w:t>
      </w:r>
      <w:r w:rsidRPr="00954DC0">
        <w:rPr>
          <w:spacing w:val="41"/>
        </w:rPr>
        <w:t xml:space="preserve"> </w:t>
      </w:r>
      <w:r w:rsidRPr="00954DC0">
        <w:t>pagar,</w:t>
      </w:r>
      <w:r w:rsidRPr="00954DC0">
        <w:rPr>
          <w:spacing w:val="43"/>
        </w:rPr>
        <w:t xml:space="preserve"> </w:t>
      </w:r>
      <w:r w:rsidRPr="00954DC0">
        <w:t>bajo</w:t>
      </w:r>
      <w:r w:rsidRPr="00954DC0">
        <w:rPr>
          <w:w w:val="98"/>
        </w:rPr>
        <w:t xml:space="preserve"> </w:t>
      </w:r>
      <w:r w:rsidRPr="00954DC0">
        <w:t>protesta,</w:t>
      </w:r>
      <w:r w:rsidRPr="00954DC0">
        <w:rPr>
          <w:spacing w:val="32"/>
        </w:rPr>
        <w:t xml:space="preserve"> </w:t>
      </w:r>
      <w:r w:rsidRPr="00954DC0">
        <w:t>la</w:t>
      </w:r>
      <w:r w:rsidRPr="00954DC0">
        <w:rPr>
          <w:spacing w:val="3"/>
        </w:rPr>
        <w:t xml:space="preserve"> </w:t>
      </w:r>
      <w:r w:rsidRPr="00954DC0">
        <w:t>totalidad</w:t>
      </w:r>
      <w:r w:rsidRPr="00954DC0">
        <w:rPr>
          <w:spacing w:val="35"/>
        </w:rPr>
        <w:t xml:space="preserve"> </w:t>
      </w:r>
      <w:r w:rsidRPr="00954DC0">
        <w:t>o</w:t>
      </w:r>
      <w:r w:rsidRPr="00954DC0">
        <w:rPr>
          <w:spacing w:val="22"/>
        </w:rPr>
        <w:t xml:space="preserve"> </w:t>
      </w:r>
      <w:r w:rsidRPr="00954DC0">
        <w:t>una</w:t>
      </w:r>
      <w:r w:rsidRPr="00954DC0">
        <w:rPr>
          <w:spacing w:val="21"/>
        </w:rPr>
        <w:t xml:space="preserve"> </w:t>
      </w:r>
      <w:r w:rsidRPr="00954DC0">
        <w:t>porción</w:t>
      </w:r>
      <w:r w:rsidRPr="00954DC0">
        <w:rPr>
          <w:spacing w:val="22"/>
        </w:rPr>
        <w:t xml:space="preserve"> </w:t>
      </w:r>
      <w:r w:rsidRPr="00954DC0">
        <w:t>de</w:t>
      </w:r>
      <w:r w:rsidRPr="00954DC0">
        <w:rPr>
          <w:spacing w:val="23"/>
        </w:rPr>
        <w:t xml:space="preserve"> </w:t>
      </w:r>
      <w:r w:rsidRPr="00954DC0">
        <w:t>la</w:t>
      </w:r>
      <w:r w:rsidRPr="00954DC0">
        <w:rPr>
          <w:spacing w:val="3"/>
        </w:rPr>
        <w:t xml:space="preserve"> </w:t>
      </w:r>
      <w:r w:rsidRPr="00954DC0">
        <w:t>factura,</w:t>
      </w:r>
      <w:r w:rsidRPr="00954DC0">
        <w:rPr>
          <w:spacing w:val="30"/>
        </w:rPr>
        <w:t xml:space="preserve"> </w:t>
      </w:r>
      <w:r w:rsidRPr="00954DC0">
        <w:t>y</w:t>
      </w:r>
      <w:r w:rsidRPr="00954DC0">
        <w:rPr>
          <w:spacing w:val="15"/>
        </w:rPr>
        <w:t xml:space="preserve"> </w:t>
      </w:r>
      <w:r w:rsidRPr="00954DC0">
        <w:t>ésta</w:t>
      </w:r>
      <w:r w:rsidRPr="00954DC0">
        <w:rPr>
          <w:spacing w:val="22"/>
        </w:rPr>
        <w:t xml:space="preserve"> </w:t>
      </w:r>
      <w:r w:rsidRPr="00954DC0">
        <w:t>se</w:t>
      </w:r>
      <w:r w:rsidRPr="00954DC0">
        <w:rPr>
          <w:spacing w:val="19"/>
        </w:rPr>
        <w:t xml:space="preserve"> </w:t>
      </w:r>
      <w:r w:rsidRPr="00954DC0">
        <w:t>considerará</w:t>
      </w:r>
      <w:r w:rsidRPr="00954DC0">
        <w:rPr>
          <w:spacing w:val="40"/>
        </w:rPr>
        <w:t xml:space="preserve"> </w:t>
      </w:r>
      <w:r w:rsidRPr="00954DC0">
        <w:t>como</w:t>
      </w:r>
      <w:r w:rsidRPr="00954DC0">
        <w:rPr>
          <w:spacing w:val="28"/>
        </w:rPr>
        <w:t xml:space="preserve"> </w:t>
      </w:r>
      <w:r w:rsidRPr="00954DC0">
        <w:t>Factura</w:t>
      </w:r>
      <w:r w:rsidRPr="00954DC0">
        <w:rPr>
          <w:w w:val="97"/>
        </w:rPr>
        <w:t xml:space="preserve"> </w:t>
      </w:r>
      <w:r w:rsidRPr="00954DC0">
        <w:t>Objetada,</w:t>
      </w:r>
      <w:r w:rsidRPr="00954DC0">
        <w:rPr>
          <w:spacing w:val="5"/>
        </w:rPr>
        <w:t xml:space="preserve"> </w:t>
      </w:r>
      <w:r w:rsidRPr="00954DC0">
        <w:t>por</w:t>
      </w:r>
      <w:r w:rsidRPr="00954DC0">
        <w:rPr>
          <w:spacing w:val="-10"/>
        </w:rPr>
        <w:t xml:space="preserve"> </w:t>
      </w:r>
      <w:r w:rsidRPr="00954DC0">
        <w:t>esa</w:t>
      </w:r>
      <w:r w:rsidRPr="00954DC0">
        <w:rPr>
          <w:spacing w:val="1"/>
        </w:rPr>
        <w:t xml:space="preserve"> </w:t>
      </w:r>
      <w:r w:rsidRPr="00954DC0">
        <w:t>porción</w:t>
      </w:r>
      <w:r w:rsidRPr="00954DC0">
        <w:rPr>
          <w:spacing w:val="-3"/>
        </w:rPr>
        <w:t xml:space="preserve"> </w:t>
      </w:r>
      <w:r w:rsidRPr="00954DC0">
        <w:t>o</w:t>
      </w:r>
      <w:r w:rsidRPr="00954DC0">
        <w:rPr>
          <w:spacing w:val="-1"/>
        </w:rPr>
        <w:t xml:space="preserve"> </w:t>
      </w:r>
      <w:r w:rsidRPr="00954DC0">
        <w:t>la</w:t>
      </w:r>
      <w:r w:rsidRPr="00954DC0">
        <w:rPr>
          <w:spacing w:val="-19"/>
        </w:rPr>
        <w:t xml:space="preserve"> </w:t>
      </w:r>
      <w:r w:rsidRPr="00954DC0">
        <w:t>totalidad,</w:t>
      </w:r>
      <w:r w:rsidRPr="00954DC0">
        <w:rPr>
          <w:spacing w:val="12"/>
        </w:rPr>
        <w:t xml:space="preserve"> </w:t>
      </w:r>
      <w:r w:rsidRPr="00954DC0">
        <w:t>en</w:t>
      </w:r>
      <w:r w:rsidRPr="00954DC0">
        <w:rPr>
          <w:spacing w:val="-11"/>
        </w:rPr>
        <w:t xml:space="preserve"> </w:t>
      </w:r>
      <w:r w:rsidRPr="00954DC0">
        <w:t>su</w:t>
      </w:r>
      <w:r w:rsidRPr="00954DC0">
        <w:rPr>
          <w:spacing w:val="-5"/>
        </w:rPr>
        <w:t xml:space="preserve"> </w:t>
      </w:r>
      <w:r w:rsidRPr="00954DC0">
        <w:t>caso.</w:t>
      </w:r>
      <w:r w:rsidRPr="00954DC0">
        <w:rPr>
          <w:spacing w:val="8"/>
        </w:rPr>
        <w:t xml:space="preserve"> </w:t>
      </w:r>
      <w:r w:rsidRPr="00954DC0">
        <w:t>Lo</w:t>
      </w:r>
      <w:r w:rsidRPr="00954DC0">
        <w:rPr>
          <w:spacing w:val="-13"/>
        </w:rPr>
        <w:t xml:space="preserve"> </w:t>
      </w:r>
      <w:r w:rsidRPr="00954DC0">
        <w:t>anterior</w:t>
      </w:r>
      <w:r w:rsidRPr="00954DC0">
        <w:rPr>
          <w:spacing w:val="13"/>
        </w:rPr>
        <w:t xml:space="preserve"> </w:t>
      </w:r>
      <w:r w:rsidRPr="00954DC0">
        <w:t>no</w:t>
      </w:r>
      <w:r w:rsidRPr="00954DC0">
        <w:rPr>
          <w:spacing w:val="-11"/>
        </w:rPr>
        <w:t xml:space="preserve"> </w:t>
      </w:r>
      <w:r w:rsidRPr="00954DC0">
        <w:t>implica</w:t>
      </w:r>
      <w:r w:rsidRPr="00954DC0">
        <w:rPr>
          <w:spacing w:val="2"/>
        </w:rPr>
        <w:t xml:space="preserve"> </w:t>
      </w:r>
      <w:r w:rsidRPr="00954DC0">
        <w:t>una</w:t>
      </w:r>
      <w:r w:rsidRPr="00954DC0">
        <w:rPr>
          <w:spacing w:val="-2"/>
        </w:rPr>
        <w:t xml:space="preserve"> </w:t>
      </w:r>
      <w:r w:rsidRPr="00954DC0">
        <w:t>renuncia</w:t>
      </w:r>
      <w:r w:rsidRPr="00954DC0">
        <w:rPr>
          <w:w w:val="97"/>
        </w:rPr>
        <w:t xml:space="preserve"> </w:t>
      </w:r>
      <w:r w:rsidRPr="00954DC0">
        <w:t>a</w:t>
      </w:r>
      <w:r w:rsidRPr="00954DC0">
        <w:rPr>
          <w:spacing w:val="-4"/>
        </w:rPr>
        <w:t xml:space="preserve"> </w:t>
      </w:r>
      <w:r w:rsidRPr="00954DC0">
        <w:t>los</w:t>
      </w:r>
      <w:r w:rsidRPr="00954DC0">
        <w:rPr>
          <w:spacing w:val="-18"/>
        </w:rPr>
        <w:t xml:space="preserve"> </w:t>
      </w:r>
      <w:r w:rsidRPr="00954DC0">
        <w:t>derechos</w:t>
      </w:r>
      <w:r w:rsidRPr="00954DC0">
        <w:rPr>
          <w:spacing w:val="3"/>
        </w:rPr>
        <w:t xml:space="preserve"> </w:t>
      </w:r>
      <w:r w:rsidRPr="00954DC0">
        <w:t>de</w:t>
      </w:r>
      <w:r w:rsidRPr="00954DC0">
        <w:rPr>
          <w:spacing w:val="-1"/>
        </w:rPr>
        <w:t xml:space="preserve"> </w:t>
      </w:r>
      <w:r w:rsidRPr="00954DC0">
        <w:t>la</w:t>
      </w:r>
      <w:r w:rsidRPr="00954DC0">
        <w:rPr>
          <w:spacing w:val="-12"/>
        </w:rPr>
        <w:t xml:space="preserve"> </w:t>
      </w:r>
      <w:r w:rsidRPr="00954DC0">
        <w:t>parte</w:t>
      </w:r>
      <w:r w:rsidRPr="00954DC0">
        <w:rPr>
          <w:spacing w:val="-11"/>
        </w:rPr>
        <w:t xml:space="preserve"> </w:t>
      </w:r>
      <w:r w:rsidRPr="00954DC0">
        <w:t>objetante</w:t>
      </w:r>
      <w:r w:rsidRPr="00954DC0">
        <w:rPr>
          <w:spacing w:val="4"/>
        </w:rPr>
        <w:t xml:space="preserve"> </w:t>
      </w:r>
      <w:r w:rsidRPr="00954DC0">
        <w:t>respecto</w:t>
      </w:r>
      <w:r w:rsidRPr="00954DC0">
        <w:rPr>
          <w:spacing w:val="-9"/>
        </w:rPr>
        <w:t xml:space="preserve"> </w:t>
      </w:r>
      <w:r w:rsidRPr="00954DC0">
        <w:t>de</w:t>
      </w:r>
      <w:r w:rsidRPr="00954DC0">
        <w:rPr>
          <w:spacing w:val="-10"/>
        </w:rPr>
        <w:t xml:space="preserve"> </w:t>
      </w:r>
      <w:r w:rsidRPr="00954DC0">
        <w:t>aquellas</w:t>
      </w:r>
      <w:r w:rsidRPr="00954DC0">
        <w:rPr>
          <w:spacing w:val="-7"/>
        </w:rPr>
        <w:t xml:space="preserve"> </w:t>
      </w:r>
      <w:r w:rsidRPr="00954DC0">
        <w:t>tarifas</w:t>
      </w:r>
      <w:r w:rsidRPr="00954DC0">
        <w:rPr>
          <w:spacing w:val="2"/>
        </w:rPr>
        <w:t xml:space="preserve"> </w:t>
      </w:r>
      <w:r w:rsidRPr="00954DC0">
        <w:t>que</w:t>
      </w:r>
      <w:r w:rsidRPr="00954DC0">
        <w:rPr>
          <w:spacing w:val="-7"/>
        </w:rPr>
        <w:t xml:space="preserve"> </w:t>
      </w:r>
      <w:r w:rsidRPr="00954DC0">
        <w:t>sean</w:t>
      </w:r>
      <w:r w:rsidRPr="00954DC0">
        <w:rPr>
          <w:spacing w:val="-5"/>
        </w:rPr>
        <w:t xml:space="preserve"> </w:t>
      </w:r>
      <w:r w:rsidRPr="00954DC0">
        <w:t>determinadas</w:t>
      </w:r>
      <w:r w:rsidRPr="00954DC0">
        <w:rPr>
          <w:w w:val="97"/>
        </w:rPr>
        <w:t xml:space="preserve"> </w:t>
      </w:r>
      <w:r w:rsidRPr="00954DC0">
        <w:t>administrativamente</w:t>
      </w:r>
      <w:r w:rsidRPr="00954DC0">
        <w:rPr>
          <w:spacing w:val="-9"/>
        </w:rPr>
        <w:t xml:space="preserve"> </w:t>
      </w:r>
      <w:r w:rsidRPr="00954DC0">
        <w:t>por</w:t>
      </w:r>
      <w:r w:rsidRPr="00954DC0">
        <w:rPr>
          <w:spacing w:val="-28"/>
        </w:rPr>
        <w:t xml:space="preserve"> </w:t>
      </w:r>
      <w:r w:rsidRPr="00954DC0">
        <w:t>la</w:t>
      </w:r>
      <w:r w:rsidRPr="00954DC0">
        <w:rPr>
          <w:spacing w:val="-34"/>
        </w:rPr>
        <w:t xml:space="preserve"> </w:t>
      </w:r>
      <w:r w:rsidRPr="00954DC0">
        <w:t>autoridad</w:t>
      </w:r>
      <w:r w:rsidRPr="00954DC0">
        <w:rPr>
          <w:spacing w:val="-22"/>
        </w:rPr>
        <w:t xml:space="preserve"> </w:t>
      </w:r>
      <w:r w:rsidRPr="00954DC0">
        <w:t>competente.</w:t>
      </w:r>
    </w:p>
    <w:p w:rsidR="007A4BDD" w:rsidRPr="00954DC0" w:rsidRDefault="007A4BDD">
      <w:pPr>
        <w:spacing w:before="11"/>
        <w:rPr>
          <w:rFonts w:ascii="Arial" w:eastAsia="Arial" w:hAnsi="Arial" w:cs="Arial"/>
          <w:sz w:val="27"/>
          <w:szCs w:val="27"/>
        </w:rPr>
      </w:pPr>
    </w:p>
    <w:p w:rsidR="007A4BDD" w:rsidRPr="00954DC0" w:rsidRDefault="00B80A62">
      <w:pPr>
        <w:pStyle w:val="Textoindependiente"/>
        <w:spacing w:line="276" w:lineRule="auto"/>
        <w:ind w:left="1739" w:right="1121" w:firstLine="14"/>
        <w:jc w:val="both"/>
      </w:pPr>
      <w:r w:rsidRPr="00954DC0">
        <w:t>Queda</w:t>
      </w:r>
      <w:r w:rsidRPr="00954DC0">
        <w:rPr>
          <w:spacing w:val="14"/>
        </w:rPr>
        <w:t xml:space="preserve"> </w:t>
      </w:r>
      <w:r w:rsidRPr="00954DC0">
        <w:t>claramente</w:t>
      </w:r>
      <w:r w:rsidRPr="00954DC0">
        <w:rPr>
          <w:spacing w:val="14"/>
        </w:rPr>
        <w:t xml:space="preserve"> </w:t>
      </w:r>
      <w:r w:rsidRPr="00954DC0">
        <w:t>entendido</w:t>
      </w:r>
      <w:r w:rsidRPr="00954DC0">
        <w:rPr>
          <w:spacing w:val="20"/>
        </w:rPr>
        <w:t xml:space="preserve"> </w:t>
      </w:r>
      <w:r w:rsidRPr="00954DC0">
        <w:t>por</w:t>
      </w:r>
      <w:r w:rsidRPr="00954DC0">
        <w:rPr>
          <w:spacing w:val="11"/>
        </w:rPr>
        <w:t xml:space="preserve"> </w:t>
      </w:r>
      <w:r w:rsidRPr="00954DC0">
        <w:t>las</w:t>
      </w:r>
      <w:r w:rsidRPr="00954DC0">
        <w:rPr>
          <w:spacing w:val="10"/>
        </w:rPr>
        <w:t xml:space="preserve"> </w:t>
      </w:r>
      <w:r w:rsidRPr="00954DC0">
        <w:t>PARTES</w:t>
      </w:r>
      <w:r w:rsidRPr="00954DC0">
        <w:rPr>
          <w:spacing w:val="7"/>
        </w:rPr>
        <w:t xml:space="preserve"> </w:t>
      </w:r>
      <w:r w:rsidRPr="00954DC0">
        <w:t>que</w:t>
      </w:r>
      <w:r w:rsidRPr="00954DC0">
        <w:rPr>
          <w:spacing w:val="12"/>
        </w:rPr>
        <w:t xml:space="preserve"> </w:t>
      </w:r>
      <w:r w:rsidRPr="00954DC0">
        <w:t>las</w:t>
      </w:r>
      <w:r w:rsidRPr="00954DC0">
        <w:rPr>
          <w:spacing w:val="10"/>
        </w:rPr>
        <w:t xml:space="preserve"> </w:t>
      </w:r>
      <w:r w:rsidRPr="00954DC0">
        <w:t>inconformidades</w:t>
      </w:r>
      <w:r w:rsidRPr="00954DC0">
        <w:rPr>
          <w:spacing w:val="19"/>
        </w:rPr>
        <w:t xml:space="preserve"> </w:t>
      </w:r>
      <w:r w:rsidRPr="00954DC0">
        <w:t>que</w:t>
      </w:r>
      <w:r w:rsidRPr="00954DC0">
        <w:rPr>
          <w:spacing w:val="10"/>
        </w:rPr>
        <w:t xml:space="preserve"> </w:t>
      </w:r>
      <w:r w:rsidRPr="00954DC0">
        <w:t>no</w:t>
      </w:r>
      <w:r w:rsidRPr="00954DC0">
        <w:rPr>
          <w:spacing w:val="4"/>
        </w:rPr>
        <w:t xml:space="preserve"> </w:t>
      </w:r>
      <w:r w:rsidRPr="00954DC0">
        <w:t>reúnan</w:t>
      </w:r>
      <w:r w:rsidRPr="00954DC0">
        <w:rPr>
          <w:w w:val="97"/>
        </w:rPr>
        <w:t xml:space="preserve"> </w:t>
      </w:r>
      <w:r w:rsidRPr="00954DC0">
        <w:t>los</w:t>
      </w:r>
      <w:r w:rsidRPr="00954DC0">
        <w:rPr>
          <w:spacing w:val="15"/>
        </w:rPr>
        <w:t xml:space="preserve"> </w:t>
      </w:r>
      <w:r w:rsidRPr="00954DC0">
        <w:t>requisitos</w:t>
      </w:r>
      <w:r w:rsidRPr="00954DC0">
        <w:rPr>
          <w:spacing w:val="20"/>
        </w:rPr>
        <w:t xml:space="preserve"> </w:t>
      </w:r>
      <w:r w:rsidRPr="00954DC0">
        <w:t>precedentes</w:t>
      </w:r>
      <w:r w:rsidRPr="00954DC0">
        <w:rPr>
          <w:spacing w:val="31"/>
        </w:rPr>
        <w:t xml:space="preserve"> </w:t>
      </w:r>
      <w:r w:rsidRPr="00954DC0">
        <w:t>no</w:t>
      </w:r>
      <w:r w:rsidRPr="00954DC0">
        <w:rPr>
          <w:spacing w:val="-1"/>
        </w:rPr>
        <w:t xml:space="preserve"> </w:t>
      </w:r>
      <w:r w:rsidRPr="00954DC0">
        <w:t>tendrán</w:t>
      </w:r>
      <w:r w:rsidRPr="00954DC0">
        <w:rPr>
          <w:spacing w:val="27"/>
        </w:rPr>
        <w:t xml:space="preserve"> </w:t>
      </w:r>
      <w:r w:rsidRPr="00954DC0">
        <w:t>efecto</w:t>
      </w:r>
      <w:r w:rsidRPr="00954DC0">
        <w:rPr>
          <w:spacing w:val="20"/>
        </w:rPr>
        <w:t xml:space="preserve"> </w:t>
      </w:r>
      <w:r w:rsidRPr="00954DC0">
        <w:t>o</w:t>
      </w:r>
      <w:r w:rsidRPr="00954DC0">
        <w:rPr>
          <w:spacing w:val="8"/>
        </w:rPr>
        <w:t xml:space="preserve"> </w:t>
      </w:r>
      <w:r w:rsidRPr="00954DC0">
        <w:t>validez</w:t>
      </w:r>
      <w:r w:rsidRPr="00954DC0">
        <w:rPr>
          <w:spacing w:val="22"/>
        </w:rPr>
        <w:t xml:space="preserve"> </w:t>
      </w:r>
      <w:r w:rsidRPr="00954DC0">
        <w:t>alguna</w:t>
      </w:r>
      <w:r w:rsidRPr="00954DC0">
        <w:rPr>
          <w:spacing w:val="25"/>
        </w:rPr>
        <w:t xml:space="preserve"> </w:t>
      </w:r>
      <w:r w:rsidRPr="00954DC0">
        <w:t>y,</w:t>
      </w:r>
      <w:r w:rsidRPr="00954DC0">
        <w:rPr>
          <w:spacing w:val="18"/>
        </w:rPr>
        <w:t xml:space="preserve"> </w:t>
      </w:r>
      <w:r w:rsidRPr="00954DC0">
        <w:t>en</w:t>
      </w:r>
      <w:r w:rsidRPr="00954DC0">
        <w:rPr>
          <w:spacing w:val="13"/>
        </w:rPr>
        <w:t xml:space="preserve"> </w:t>
      </w:r>
      <w:r w:rsidRPr="00954DC0">
        <w:t>consecuencia,</w:t>
      </w:r>
      <w:r w:rsidRPr="00954DC0">
        <w:rPr>
          <w:spacing w:val="45"/>
        </w:rPr>
        <w:t xml:space="preserve"> </w:t>
      </w:r>
      <w:r w:rsidRPr="00954DC0">
        <w:t>las</w:t>
      </w:r>
      <w:r w:rsidRPr="00954DC0">
        <w:rPr>
          <w:w w:val="98"/>
        </w:rPr>
        <w:t xml:space="preserve"> </w:t>
      </w:r>
      <w:r w:rsidRPr="00954DC0">
        <w:t>facturas</w:t>
      </w:r>
      <w:r w:rsidRPr="00954DC0">
        <w:rPr>
          <w:spacing w:val="-5"/>
        </w:rPr>
        <w:t xml:space="preserve"> </w:t>
      </w:r>
      <w:r w:rsidRPr="00954DC0">
        <w:t>y</w:t>
      </w:r>
      <w:r w:rsidRPr="00954DC0">
        <w:rPr>
          <w:spacing w:val="-17"/>
        </w:rPr>
        <w:t xml:space="preserve"> </w:t>
      </w:r>
      <w:r w:rsidRPr="00954DC0">
        <w:t>estados</w:t>
      </w:r>
      <w:r w:rsidRPr="00954DC0">
        <w:rPr>
          <w:spacing w:val="-12"/>
        </w:rPr>
        <w:t xml:space="preserve"> </w:t>
      </w:r>
      <w:r w:rsidRPr="00954DC0">
        <w:t>de</w:t>
      </w:r>
      <w:r w:rsidRPr="00954DC0">
        <w:rPr>
          <w:spacing w:val="-21"/>
        </w:rPr>
        <w:t xml:space="preserve"> </w:t>
      </w:r>
      <w:r w:rsidRPr="00954DC0">
        <w:t>adeudos</w:t>
      </w:r>
      <w:r w:rsidRPr="00954DC0">
        <w:rPr>
          <w:spacing w:val="-1"/>
        </w:rPr>
        <w:t xml:space="preserve"> </w:t>
      </w:r>
      <w:r w:rsidRPr="00954DC0">
        <w:t>correspondientes</w:t>
      </w:r>
      <w:r w:rsidRPr="00954DC0">
        <w:rPr>
          <w:spacing w:val="9"/>
        </w:rPr>
        <w:t xml:space="preserve"> </w:t>
      </w:r>
      <w:r w:rsidRPr="00954DC0">
        <w:t>se</w:t>
      </w:r>
      <w:r w:rsidRPr="00954DC0">
        <w:rPr>
          <w:spacing w:val="-23"/>
        </w:rPr>
        <w:t xml:space="preserve"> </w:t>
      </w:r>
      <w:r w:rsidRPr="00954DC0">
        <w:t>tendrán</w:t>
      </w:r>
      <w:r w:rsidRPr="00954DC0">
        <w:rPr>
          <w:spacing w:val="-6"/>
        </w:rPr>
        <w:t xml:space="preserve"> </w:t>
      </w:r>
      <w:r w:rsidRPr="00954DC0">
        <w:t>por</w:t>
      </w:r>
      <w:r w:rsidRPr="00954DC0">
        <w:rPr>
          <w:spacing w:val="-22"/>
        </w:rPr>
        <w:t xml:space="preserve"> </w:t>
      </w:r>
      <w:r w:rsidRPr="00954DC0">
        <w:t>consentidos.</w:t>
      </w:r>
    </w:p>
    <w:p w:rsidR="007A4BDD" w:rsidRPr="00954DC0" w:rsidRDefault="007A4BDD">
      <w:pPr>
        <w:spacing w:before="9"/>
        <w:rPr>
          <w:rFonts w:ascii="Arial" w:eastAsia="Arial" w:hAnsi="Arial" w:cs="Arial"/>
          <w:sz w:val="27"/>
          <w:szCs w:val="27"/>
        </w:rPr>
      </w:pPr>
    </w:p>
    <w:p w:rsidR="007A4BDD" w:rsidRPr="00954DC0" w:rsidRDefault="00B80A62">
      <w:pPr>
        <w:pStyle w:val="Textoindependiente"/>
        <w:spacing w:line="275" w:lineRule="auto"/>
        <w:ind w:left="1729" w:right="1121" w:firstLine="9"/>
        <w:jc w:val="both"/>
      </w:pPr>
      <w:r w:rsidRPr="00954DC0">
        <w:t>Aquellas</w:t>
      </w:r>
      <w:r w:rsidRPr="00954DC0">
        <w:rPr>
          <w:spacing w:val="45"/>
        </w:rPr>
        <w:t xml:space="preserve"> </w:t>
      </w:r>
      <w:r w:rsidRPr="00954DC0">
        <w:t>facturas</w:t>
      </w:r>
      <w:r w:rsidRPr="00954DC0">
        <w:rPr>
          <w:spacing w:val="56"/>
        </w:rPr>
        <w:t xml:space="preserve"> </w:t>
      </w:r>
      <w:r w:rsidRPr="00954DC0">
        <w:t>que</w:t>
      </w:r>
      <w:r w:rsidRPr="00954DC0">
        <w:rPr>
          <w:spacing w:val="37"/>
        </w:rPr>
        <w:t xml:space="preserve"> </w:t>
      </w:r>
      <w:r w:rsidRPr="00954DC0">
        <w:t>el</w:t>
      </w:r>
      <w:r w:rsidRPr="00954DC0">
        <w:rPr>
          <w:spacing w:val="33"/>
        </w:rPr>
        <w:t xml:space="preserve"> </w:t>
      </w:r>
      <w:r w:rsidRPr="00954DC0">
        <w:t>CONCESIONARIO</w:t>
      </w:r>
      <w:r w:rsidRPr="00954DC0">
        <w:rPr>
          <w:spacing w:val="59"/>
        </w:rPr>
        <w:t xml:space="preserve"> </w:t>
      </w:r>
      <w:r w:rsidRPr="00954DC0">
        <w:t>SOLICITANTE</w:t>
      </w:r>
      <w:r w:rsidRPr="00954DC0">
        <w:rPr>
          <w:spacing w:val="63"/>
        </w:rPr>
        <w:t xml:space="preserve"> </w:t>
      </w:r>
      <w:r w:rsidRPr="00954DC0">
        <w:t>hubiese</w:t>
      </w:r>
      <w:r w:rsidRPr="00954DC0">
        <w:rPr>
          <w:spacing w:val="43"/>
        </w:rPr>
        <w:t xml:space="preserve"> </w:t>
      </w:r>
      <w:r w:rsidRPr="00954DC0">
        <w:t>objetado,</w:t>
      </w:r>
      <w:r w:rsidRPr="00954DC0">
        <w:rPr>
          <w:spacing w:val="54"/>
        </w:rPr>
        <w:t xml:space="preserve"> </w:t>
      </w:r>
      <w:r w:rsidRPr="00954DC0">
        <w:t>serán</w:t>
      </w:r>
      <w:r w:rsidRPr="00954DC0">
        <w:rPr>
          <w:w w:val="97"/>
        </w:rPr>
        <w:t xml:space="preserve"> </w:t>
      </w:r>
      <w:r w:rsidRPr="00954DC0">
        <w:t>revisadas</w:t>
      </w:r>
      <w:r w:rsidRPr="00954DC0">
        <w:rPr>
          <w:spacing w:val="17"/>
        </w:rPr>
        <w:t xml:space="preserve"> </w:t>
      </w:r>
      <w:r w:rsidRPr="00954DC0">
        <w:t>por</w:t>
      </w:r>
      <w:r w:rsidRPr="00954DC0">
        <w:rPr>
          <w:spacing w:val="3"/>
        </w:rPr>
        <w:t xml:space="preserve"> </w:t>
      </w:r>
      <w:r w:rsidRPr="00954DC0">
        <w:t>ambas</w:t>
      </w:r>
      <w:r w:rsidRPr="00954DC0">
        <w:rPr>
          <w:spacing w:val="27"/>
        </w:rPr>
        <w:t xml:space="preserve"> </w:t>
      </w:r>
      <w:r w:rsidRPr="00954DC0">
        <w:t>PARTES</w:t>
      </w:r>
      <w:r w:rsidRPr="00954DC0">
        <w:rPr>
          <w:spacing w:val="9"/>
        </w:rPr>
        <w:t xml:space="preserve"> </w:t>
      </w:r>
      <w:r w:rsidRPr="00954DC0">
        <w:t>para</w:t>
      </w:r>
      <w:r w:rsidRPr="00954DC0">
        <w:rPr>
          <w:spacing w:val="6"/>
        </w:rPr>
        <w:t xml:space="preserve"> </w:t>
      </w:r>
      <w:r w:rsidRPr="00954DC0">
        <w:t>determinar</w:t>
      </w:r>
      <w:r w:rsidRPr="00954DC0">
        <w:rPr>
          <w:spacing w:val="24"/>
        </w:rPr>
        <w:t xml:space="preserve"> </w:t>
      </w:r>
      <w:r w:rsidRPr="00954DC0">
        <w:t>el</w:t>
      </w:r>
      <w:r w:rsidRPr="00954DC0">
        <w:rPr>
          <w:spacing w:val="4"/>
        </w:rPr>
        <w:t xml:space="preserve"> </w:t>
      </w:r>
      <w:r w:rsidRPr="00954DC0">
        <w:t>monto</w:t>
      </w:r>
      <w:r w:rsidRPr="00954DC0">
        <w:rPr>
          <w:spacing w:val="5"/>
        </w:rPr>
        <w:t xml:space="preserve"> </w:t>
      </w:r>
      <w:r w:rsidRPr="00954DC0">
        <w:t>efectivo</w:t>
      </w:r>
      <w:r w:rsidRPr="00954DC0">
        <w:rPr>
          <w:spacing w:val="18"/>
        </w:rPr>
        <w:t xml:space="preserve"> </w:t>
      </w:r>
      <w:r w:rsidRPr="00954DC0">
        <w:t>a</w:t>
      </w:r>
      <w:r w:rsidRPr="00954DC0">
        <w:rPr>
          <w:spacing w:val="11"/>
        </w:rPr>
        <w:t xml:space="preserve"> </w:t>
      </w:r>
      <w:r w:rsidRPr="00954DC0">
        <w:t>pagar</w:t>
      </w:r>
      <w:r w:rsidRPr="00954DC0">
        <w:rPr>
          <w:spacing w:val="9"/>
        </w:rPr>
        <w:t xml:space="preserve"> </w:t>
      </w:r>
      <w:r w:rsidRPr="00954DC0">
        <w:t>dentro</w:t>
      </w:r>
      <w:r w:rsidRPr="00954DC0">
        <w:rPr>
          <w:spacing w:val="10"/>
        </w:rPr>
        <w:t xml:space="preserve"> </w:t>
      </w:r>
      <w:r w:rsidRPr="00954DC0">
        <w:t>de</w:t>
      </w:r>
      <w:r w:rsidRPr="00954DC0">
        <w:rPr>
          <w:spacing w:val="8"/>
        </w:rPr>
        <w:t xml:space="preserve"> </w:t>
      </w:r>
      <w:r w:rsidRPr="00954DC0">
        <w:t>un</w:t>
      </w:r>
      <w:r w:rsidRPr="00954DC0">
        <w:rPr>
          <w:w w:val="98"/>
        </w:rPr>
        <w:t xml:space="preserve"> </w:t>
      </w:r>
      <w:r w:rsidRPr="00954DC0">
        <w:t>plazo</w:t>
      </w:r>
      <w:r w:rsidRPr="00954DC0">
        <w:rPr>
          <w:spacing w:val="-3"/>
        </w:rPr>
        <w:t xml:space="preserve"> </w:t>
      </w:r>
      <w:r w:rsidRPr="00954DC0">
        <w:t>que</w:t>
      </w:r>
      <w:r w:rsidRPr="00954DC0">
        <w:rPr>
          <w:spacing w:val="8"/>
        </w:rPr>
        <w:t xml:space="preserve"> </w:t>
      </w:r>
      <w:r w:rsidRPr="00954DC0">
        <w:t>no</w:t>
      </w:r>
      <w:r w:rsidRPr="00954DC0">
        <w:rPr>
          <w:spacing w:val="-9"/>
        </w:rPr>
        <w:t xml:space="preserve"> </w:t>
      </w:r>
      <w:r w:rsidRPr="00954DC0">
        <w:t>excederá</w:t>
      </w:r>
      <w:r w:rsidRPr="00954DC0">
        <w:rPr>
          <w:spacing w:val="6"/>
        </w:rPr>
        <w:t xml:space="preserve"> </w:t>
      </w:r>
      <w:r w:rsidRPr="00954DC0">
        <w:t>de</w:t>
      </w:r>
      <w:r w:rsidRPr="00954DC0">
        <w:rPr>
          <w:spacing w:val="-3"/>
        </w:rPr>
        <w:t xml:space="preserve"> </w:t>
      </w:r>
      <w:r w:rsidRPr="00954DC0">
        <w:t>60</w:t>
      </w:r>
      <w:r w:rsidRPr="00954DC0">
        <w:rPr>
          <w:spacing w:val="2"/>
        </w:rPr>
        <w:t xml:space="preserve"> </w:t>
      </w:r>
      <w:r w:rsidRPr="00954DC0">
        <w:t>(sesenta)</w:t>
      </w:r>
      <w:r w:rsidRPr="00954DC0">
        <w:rPr>
          <w:spacing w:val="12"/>
        </w:rPr>
        <w:t xml:space="preserve"> </w:t>
      </w:r>
      <w:r w:rsidRPr="00954DC0">
        <w:t>días</w:t>
      </w:r>
      <w:r w:rsidRPr="00954DC0">
        <w:rPr>
          <w:spacing w:val="7"/>
        </w:rPr>
        <w:t xml:space="preserve"> </w:t>
      </w:r>
      <w:r w:rsidRPr="00954DC0">
        <w:t>naturales</w:t>
      </w:r>
      <w:r w:rsidRPr="00954DC0">
        <w:rPr>
          <w:spacing w:val="6"/>
        </w:rPr>
        <w:t xml:space="preserve"> </w:t>
      </w:r>
      <w:r w:rsidRPr="00954DC0">
        <w:t>contados</w:t>
      </w:r>
      <w:r w:rsidRPr="00954DC0">
        <w:rPr>
          <w:spacing w:val="14"/>
        </w:rPr>
        <w:t xml:space="preserve"> </w:t>
      </w:r>
      <w:r w:rsidRPr="00954DC0">
        <w:t>a</w:t>
      </w:r>
      <w:r w:rsidRPr="00954DC0">
        <w:rPr>
          <w:spacing w:val="3"/>
        </w:rPr>
        <w:t xml:space="preserve"> </w:t>
      </w:r>
      <w:r w:rsidRPr="00954DC0">
        <w:t>partir de</w:t>
      </w:r>
      <w:r w:rsidRPr="00954DC0">
        <w:rPr>
          <w:spacing w:val="5"/>
        </w:rPr>
        <w:t xml:space="preserve"> </w:t>
      </w:r>
      <w:r w:rsidRPr="00954DC0">
        <w:t>la</w:t>
      </w:r>
      <w:r w:rsidRPr="00954DC0">
        <w:rPr>
          <w:spacing w:val="-2"/>
        </w:rPr>
        <w:t xml:space="preserve"> </w:t>
      </w:r>
      <w:r w:rsidRPr="00954DC0">
        <w:t>recepción</w:t>
      </w:r>
      <w:r w:rsidRPr="00954DC0">
        <w:rPr>
          <w:w w:val="98"/>
        </w:rPr>
        <w:t xml:space="preserve"> </w:t>
      </w:r>
      <w:r w:rsidRPr="00954DC0">
        <w:t>de</w:t>
      </w:r>
      <w:r w:rsidRPr="00954DC0">
        <w:rPr>
          <w:spacing w:val="3"/>
        </w:rPr>
        <w:t xml:space="preserve"> </w:t>
      </w:r>
      <w:r w:rsidRPr="00954DC0">
        <w:t>la</w:t>
      </w:r>
      <w:r w:rsidRPr="00954DC0">
        <w:rPr>
          <w:spacing w:val="-7"/>
        </w:rPr>
        <w:t xml:space="preserve"> </w:t>
      </w:r>
      <w:r w:rsidRPr="00954DC0">
        <w:t>notificación</w:t>
      </w:r>
      <w:r w:rsidRPr="00954DC0">
        <w:rPr>
          <w:spacing w:val="10"/>
        </w:rPr>
        <w:t xml:space="preserve"> </w:t>
      </w:r>
      <w:r w:rsidRPr="00954DC0">
        <w:t>por</w:t>
      </w:r>
      <w:r w:rsidRPr="00954DC0">
        <w:rPr>
          <w:spacing w:val="-9"/>
        </w:rPr>
        <w:t xml:space="preserve"> </w:t>
      </w:r>
      <w:r w:rsidRPr="00954DC0">
        <w:t>escrito</w:t>
      </w:r>
      <w:r w:rsidRPr="00954DC0">
        <w:rPr>
          <w:spacing w:val="-1"/>
        </w:rPr>
        <w:t xml:space="preserve"> </w:t>
      </w:r>
      <w:r w:rsidRPr="00954DC0">
        <w:t>de</w:t>
      </w:r>
      <w:r w:rsidRPr="00954DC0">
        <w:rPr>
          <w:spacing w:val="-1"/>
        </w:rPr>
        <w:t xml:space="preserve"> </w:t>
      </w:r>
      <w:r w:rsidRPr="00954DC0">
        <w:t>la</w:t>
      </w:r>
      <w:r w:rsidRPr="00954DC0">
        <w:rPr>
          <w:spacing w:val="-10"/>
        </w:rPr>
        <w:t xml:space="preserve"> </w:t>
      </w:r>
      <w:r w:rsidRPr="00954DC0">
        <w:t>objeción</w:t>
      </w:r>
      <w:r w:rsidRPr="00954DC0">
        <w:rPr>
          <w:spacing w:val="8"/>
        </w:rPr>
        <w:t xml:space="preserve"> </w:t>
      </w:r>
      <w:r w:rsidRPr="00954DC0">
        <w:t>correspondiente,</w:t>
      </w:r>
      <w:r w:rsidRPr="00954DC0">
        <w:rPr>
          <w:spacing w:val="20"/>
        </w:rPr>
        <w:t xml:space="preserve"> </w:t>
      </w:r>
      <w:r w:rsidRPr="00954DC0">
        <w:t>misma</w:t>
      </w:r>
      <w:r w:rsidRPr="00954DC0">
        <w:rPr>
          <w:spacing w:val="-2"/>
        </w:rPr>
        <w:t xml:space="preserve"> </w:t>
      </w:r>
      <w:r w:rsidRPr="00954DC0">
        <w:t>que</w:t>
      </w:r>
      <w:r w:rsidRPr="00954DC0">
        <w:rPr>
          <w:spacing w:val="3"/>
        </w:rPr>
        <w:t xml:space="preserve"> </w:t>
      </w:r>
      <w:r w:rsidRPr="00954DC0">
        <w:t>no</w:t>
      </w:r>
      <w:r w:rsidRPr="00954DC0">
        <w:rPr>
          <w:spacing w:val="-11"/>
        </w:rPr>
        <w:t xml:space="preserve"> </w:t>
      </w:r>
      <w:r w:rsidRPr="00954DC0">
        <w:t>procederá</w:t>
      </w:r>
      <w:r w:rsidRPr="00954DC0">
        <w:rPr>
          <w:spacing w:val="5"/>
        </w:rPr>
        <w:t xml:space="preserve"> </w:t>
      </w:r>
      <w:r w:rsidRPr="00954DC0">
        <w:t>si</w:t>
      </w:r>
      <w:r w:rsidRPr="00954DC0">
        <w:rPr>
          <w:w w:val="97"/>
        </w:rPr>
        <w:t xml:space="preserve"> </w:t>
      </w:r>
      <w:r w:rsidRPr="00954DC0">
        <w:t>no</w:t>
      </w:r>
      <w:r w:rsidRPr="00954DC0">
        <w:rPr>
          <w:spacing w:val="28"/>
        </w:rPr>
        <w:t xml:space="preserve"> </w:t>
      </w:r>
      <w:r w:rsidRPr="00954DC0">
        <w:t>es</w:t>
      </w:r>
      <w:r w:rsidRPr="00954DC0">
        <w:rPr>
          <w:spacing w:val="40"/>
        </w:rPr>
        <w:t xml:space="preserve"> </w:t>
      </w:r>
      <w:r w:rsidRPr="00954DC0">
        <w:t>realizada</w:t>
      </w:r>
      <w:r w:rsidRPr="00954DC0">
        <w:rPr>
          <w:spacing w:val="35"/>
        </w:rPr>
        <w:t xml:space="preserve"> </w:t>
      </w:r>
      <w:r w:rsidRPr="00954DC0">
        <w:t>dentro</w:t>
      </w:r>
      <w:r w:rsidRPr="00954DC0">
        <w:rPr>
          <w:spacing w:val="36"/>
        </w:rPr>
        <w:t xml:space="preserve"> </w:t>
      </w:r>
      <w:r w:rsidRPr="00954DC0">
        <w:t>de</w:t>
      </w:r>
      <w:r w:rsidRPr="00954DC0">
        <w:rPr>
          <w:spacing w:val="39"/>
        </w:rPr>
        <w:t xml:space="preserve"> </w:t>
      </w:r>
      <w:r w:rsidRPr="00954DC0">
        <w:t>los</w:t>
      </w:r>
      <w:r w:rsidRPr="00954DC0">
        <w:rPr>
          <w:spacing w:val="43"/>
        </w:rPr>
        <w:t xml:space="preserve"> </w:t>
      </w:r>
      <w:r w:rsidRPr="00954DC0">
        <w:t>18</w:t>
      </w:r>
      <w:r w:rsidRPr="00954DC0">
        <w:rPr>
          <w:spacing w:val="22"/>
        </w:rPr>
        <w:t xml:space="preserve"> </w:t>
      </w:r>
      <w:r w:rsidRPr="00954DC0">
        <w:t>(dieciocho)</w:t>
      </w:r>
      <w:r w:rsidRPr="00954DC0">
        <w:rPr>
          <w:spacing w:val="46"/>
        </w:rPr>
        <w:t xml:space="preserve"> </w:t>
      </w:r>
      <w:r w:rsidRPr="00954DC0">
        <w:t>días</w:t>
      </w:r>
      <w:r w:rsidRPr="00954DC0">
        <w:rPr>
          <w:spacing w:val="42"/>
        </w:rPr>
        <w:t xml:space="preserve"> </w:t>
      </w:r>
      <w:r w:rsidRPr="00954DC0">
        <w:t>naturales</w:t>
      </w:r>
      <w:r w:rsidRPr="00954DC0">
        <w:rPr>
          <w:spacing w:val="40"/>
        </w:rPr>
        <w:t xml:space="preserve"> </w:t>
      </w:r>
      <w:r w:rsidRPr="00954DC0">
        <w:t>siguientes</w:t>
      </w:r>
      <w:r w:rsidRPr="00954DC0">
        <w:rPr>
          <w:spacing w:val="43"/>
        </w:rPr>
        <w:t xml:space="preserve"> </w:t>
      </w:r>
      <w:r w:rsidRPr="00954DC0">
        <w:t>a</w:t>
      </w:r>
      <w:r w:rsidRPr="00954DC0">
        <w:rPr>
          <w:spacing w:val="37"/>
        </w:rPr>
        <w:t xml:space="preserve"> </w:t>
      </w:r>
      <w:r w:rsidRPr="00954DC0">
        <w:t>la</w:t>
      </w:r>
      <w:r w:rsidRPr="00954DC0">
        <w:rPr>
          <w:spacing w:val="19"/>
        </w:rPr>
        <w:t xml:space="preserve"> </w:t>
      </w:r>
      <w:r w:rsidRPr="00954DC0">
        <w:t>fecha</w:t>
      </w:r>
      <w:r w:rsidRPr="00954DC0">
        <w:rPr>
          <w:spacing w:val="41"/>
        </w:rPr>
        <w:t xml:space="preserve"> </w:t>
      </w:r>
      <w:r w:rsidRPr="00954DC0">
        <w:t>de</w:t>
      </w:r>
      <w:r w:rsidRPr="00954DC0">
        <w:rPr>
          <w:w w:val="98"/>
        </w:rPr>
        <w:t xml:space="preserve"> </w:t>
      </w:r>
      <w:r w:rsidRPr="00954DC0">
        <w:t>recepción</w:t>
      </w:r>
      <w:r w:rsidRPr="00954DC0">
        <w:rPr>
          <w:spacing w:val="2"/>
        </w:rPr>
        <w:t xml:space="preserve"> </w:t>
      </w:r>
      <w:r w:rsidRPr="00954DC0">
        <w:t>de</w:t>
      </w:r>
      <w:r w:rsidRPr="00954DC0">
        <w:rPr>
          <w:spacing w:val="1"/>
        </w:rPr>
        <w:t xml:space="preserve"> </w:t>
      </w:r>
      <w:r w:rsidRPr="00954DC0">
        <w:t>la</w:t>
      </w:r>
      <w:r w:rsidRPr="00954DC0">
        <w:rPr>
          <w:spacing w:val="50"/>
        </w:rPr>
        <w:t xml:space="preserve"> </w:t>
      </w:r>
      <w:r w:rsidRPr="00954DC0">
        <w:t>factura</w:t>
      </w:r>
      <w:r w:rsidRPr="00954DC0">
        <w:rPr>
          <w:spacing w:val="12"/>
        </w:rPr>
        <w:t xml:space="preserve"> </w:t>
      </w:r>
      <w:r w:rsidRPr="00954DC0">
        <w:t>de</w:t>
      </w:r>
      <w:r w:rsidRPr="00954DC0">
        <w:rPr>
          <w:spacing w:val="63"/>
        </w:rPr>
        <w:t xml:space="preserve"> </w:t>
      </w:r>
      <w:r w:rsidRPr="00954DC0">
        <w:t>que</w:t>
      </w:r>
      <w:r w:rsidRPr="00954DC0">
        <w:rPr>
          <w:spacing w:val="3"/>
        </w:rPr>
        <w:t xml:space="preserve"> </w:t>
      </w:r>
      <w:r w:rsidRPr="00954DC0">
        <w:t>se</w:t>
      </w:r>
      <w:r w:rsidRPr="00954DC0">
        <w:rPr>
          <w:spacing w:val="55"/>
        </w:rPr>
        <w:t xml:space="preserve"> </w:t>
      </w:r>
      <w:r w:rsidRPr="00954DC0">
        <w:t>trate</w:t>
      </w:r>
      <w:r w:rsidRPr="00954DC0">
        <w:rPr>
          <w:spacing w:val="65"/>
        </w:rPr>
        <w:t xml:space="preserve"> </w:t>
      </w:r>
      <w:r w:rsidRPr="00954DC0">
        <w:t>y de</w:t>
      </w:r>
      <w:r w:rsidRPr="00954DC0">
        <w:rPr>
          <w:spacing w:val="2"/>
        </w:rPr>
        <w:t xml:space="preserve"> </w:t>
      </w:r>
      <w:r w:rsidRPr="00954DC0">
        <w:t>acuerdo</w:t>
      </w:r>
      <w:r w:rsidRPr="00954DC0">
        <w:rPr>
          <w:spacing w:val="10"/>
        </w:rPr>
        <w:t xml:space="preserve"> </w:t>
      </w:r>
      <w:r w:rsidRPr="00954DC0">
        <w:t>con</w:t>
      </w:r>
      <w:r w:rsidRPr="00954DC0">
        <w:rPr>
          <w:spacing w:val="3"/>
        </w:rPr>
        <w:t xml:space="preserve"> </w:t>
      </w:r>
      <w:r w:rsidRPr="00954DC0">
        <w:t>los</w:t>
      </w:r>
      <w:r w:rsidRPr="00954DC0">
        <w:rPr>
          <w:spacing w:val="58"/>
        </w:rPr>
        <w:t xml:space="preserve"> </w:t>
      </w:r>
      <w:r w:rsidRPr="00954DC0">
        <w:t>demás</w:t>
      </w:r>
      <w:r w:rsidRPr="00954DC0">
        <w:rPr>
          <w:spacing w:val="66"/>
        </w:rPr>
        <w:t xml:space="preserve"> </w:t>
      </w:r>
      <w:r w:rsidRPr="00954DC0">
        <w:t>términos</w:t>
      </w:r>
      <w:r w:rsidRPr="00954DC0">
        <w:rPr>
          <w:spacing w:val="6"/>
        </w:rPr>
        <w:t xml:space="preserve"> </w:t>
      </w:r>
      <w:r w:rsidRPr="00954DC0">
        <w:t>y</w:t>
      </w:r>
      <w:r w:rsidRPr="00954DC0">
        <w:rPr>
          <w:w w:val="94"/>
        </w:rPr>
        <w:t xml:space="preserve"> </w:t>
      </w:r>
      <w:r w:rsidRPr="00954DC0">
        <w:t>condiciones</w:t>
      </w:r>
      <w:r w:rsidRPr="00954DC0">
        <w:rPr>
          <w:spacing w:val="21"/>
        </w:rPr>
        <w:t xml:space="preserve"> </w:t>
      </w:r>
      <w:r w:rsidRPr="00954DC0">
        <w:t>previstos</w:t>
      </w:r>
      <w:r w:rsidRPr="00954DC0">
        <w:rPr>
          <w:spacing w:val="11"/>
        </w:rPr>
        <w:t xml:space="preserve"> </w:t>
      </w:r>
      <w:r w:rsidRPr="00954DC0">
        <w:t>en el</w:t>
      </w:r>
      <w:r w:rsidRPr="00954DC0">
        <w:rPr>
          <w:spacing w:val="3"/>
        </w:rPr>
        <w:t xml:space="preserve"> </w:t>
      </w:r>
      <w:r w:rsidRPr="00954DC0">
        <w:t>segundo</w:t>
      </w:r>
      <w:r w:rsidRPr="00954DC0">
        <w:rPr>
          <w:spacing w:val="22"/>
        </w:rPr>
        <w:t xml:space="preserve"> </w:t>
      </w:r>
      <w:r w:rsidRPr="00954DC0">
        <w:t>párrafo</w:t>
      </w:r>
      <w:r w:rsidRPr="00954DC0">
        <w:rPr>
          <w:spacing w:val="6"/>
        </w:rPr>
        <w:t xml:space="preserve"> </w:t>
      </w:r>
      <w:r w:rsidRPr="00954DC0">
        <w:t>de</w:t>
      </w:r>
      <w:r w:rsidRPr="00954DC0">
        <w:rPr>
          <w:spacing w:val="-1"/>
        </w:rPr>
        <w:t xml:space="preserve"> </w:t>
      </w:r>
      <w:r w:rsidRPr="00954DC0">
        <w:t>este</w:t>
      </w:r>
      <w:r w:rsidRPr="00954DC0">
        <w:rPr>
          <w:spacing w:val="14"/>
        </w:rPr>
        <w:t xml:space="preserve"> </w:t>
      </w:r>
      <w:r w:rsidRPr="00954DC0">
        <w:t>inciso.</w:t>
      </w:r>
      <w:r w:rsidRPr="00954DC0">
        <w:rPr>
          <w:spacing w:val="22"/>
        </w:rPr>
        <w:t xml:space="preserve"> </w:t>
      </w:r>
      <w:r w:rsidRPr="00954DC0">
        <w:t>Una</w:t>
      </w:r>
      <w:r w:rsidRPr="00954DC0">
        <w:rPr>
          <w:spacing w:val="1"/>
        </w:rPr>
        <w:t xml:space="preserve"> </w:t>
      </w:r>
      <w:r w:rsidRPr="00954DC0">
        <w:t>vez</w:t>
      </w:r>
      <w:r w:rsidRPr="00954DC0">
        <w:rPr>
          <w:spacing w:val="10"/>
        </w:rPr>
        <w:t xml:space="preserve"> </w:t>
      </w:r>
      <w:r w:rsidRPr="00954DC0">
        <w:t>concluido</w:t>
      </w:r>
      <w:r w:rsidRPr="00954DC0">
        <w:rPr>
          <w:spacing w:val="18"/>
        </w:rPr>
        <w:t xml:space="preserve"> </w:t>
      </w:r>
      <w:r w:rsidRPr="00954DC0">
        <w:t>el</w:t>
      </w:r>
      <w:r w:rsidRPr="00954DC0">
        <w:rPr>
          <w:spacing w:val="3"/>
        </w:rPr>
        <w:t xml:space="preserve"> </w:t>
      </w:r>
      <w:r w:rsidRPr="00954DC0">
        <w:t>plazo</w:t>
      </w:r>
      <w:r w:rsidRPr="00954DC0">
        <w:rPr>
          <w:w w:val="98"/>
        </w:rPr>
        <w:t xml:space="preserve"> </w:t>
      </w:r>
      <w:r w:rsidRPr="00954DC0">
        <w:t>de</w:t>
      </w:r>
      <w:r w:rsidRPr="00954DC0">
        <w:rPr>
          <w:spacing w:val="8"/>
        </w:rPr>
        <w:t xml:space="preserve"> </w:t>
      </w:r>
      <w:r w:rsidRPr="00954DC0">
        <w:t>60</w:t>
      </w:r>
      <w:r w:rsidRPr="00954DC0">
        <w:rPr>
          <w:spacing w:val="3"/>
        </w:rPr>
        <w:t xml:space="preserve"> </w:t>
      </w:r>
      <w:r w:rsidRPr="00954DC0">
        <w:t>días</w:t>
      </w:r>
      <w:r w:rsidRPr="00954DC0">
        <w:rPr>
          <w:spacing w:val="17"/>
        </w:rPr>
        <w:t xml:space="preserve"> </w:t>
      </w:r>
      <w:r w:rsidRPr="00954DC0">
        <w:t>al</w:t>
      </w:r>
      <w:r w:rsidRPr="00954DC0">
        <w:rPr>
          <w:spacing w:val="5"/>
        </w:rPr>
        <w:t xml:space="preserve"> </w:t>
      </w:r>
      <w:r w:rsidRPr="00954DC0">
        <w:t>que</w:t>
      </w:r>
      <w:r w:rsidRPr="00954DC0">
        <w:rPr>
          <w:spacing w:val="13"/>
        </w:rPr>
        <w:t xml:space="preserve"> </w:t>
      </w:r>
      <w:r w:rsidRPr="00954DC0">
        <w:t>alude</w:t>
      </w:r>
      <w:r w:rsidRPr="00954DC0">
        <w:rPr>
          <w:spacing w:val="11"/>
        </w:rPr>
        <w:t xml:space="preserve"> </w:t>
      </w:r>
      <w:r w:rsidRPr="00954DC0">
        <w:t>el</w:t>
      </w:r>
      <w:r w:rsidRPr="00954DC0">
        <w:rPr>
          <w:spacing w:val="9"/>
        </w:rPr>
        <w:t xml:space="preserve"> </w:t>
      </w:r>
      <w:r w:rsidRPr="00954DC0">
        <w:t>presente</w:t>
      </w:r>
      <w:r w:rsidRPr="00954DC0">
        <w:rPr>
          <w:spacing w:val="19"/>
        </w:rPr>
        <w:t xml:space="preserve"> </w:t>
      </w:r>
      <w:r w:rsidRPr="00954DC0">
        <w:t>numeral,</w:t>
      </w:r>
      <w:r w:rsidRPr="00954DC0">
        <w:rPr>
          <w:spacing w:val="15"/>
        </w:rPr>
        <w:t xml:space="preserve"> </w:t>
      </w:r>
      <w:r w:rsidRPr="00954DC0">
        <w:t>sin</w:t>
      </w:r>
      <w:r w:rsidRPr="00954DC0">
        <w:rPr>
          <w:spacing w:val="8"/>
        </w:rPr>
        <w:t xml:space="preserve"> </w:t>
      </w:r>
      <w:r w:rsidRPr="00954DC0">
        <w:t>que</w:t>
      </w:r>
      <w:r w:rsidRPr="00954DC0">
        <w:rPr>
          <w:spacing w:val="21"/>
        </w:rPr>
        <w:t xml:space="preserve"> </w:t>
      </w:r>
      <w:r w:rsidRPr="00954DC0">
        <w:t>la</w:t>
      </w:r>
      <w:r w:rsidRPr="00954DC0">
        <w:rPr>
          <w:spacing w:val="6"/>
        </w:rPr>
        <w:t xml:space="preserve"> </w:t>
      </w:r>
      <w:r w:rsidRPr="00954DC0">
        <w:t>objeción</w:t>
      </w:r>
      <w:r w:rsidRPr="00954DC0">
        <w:rPr>
          <w:spacing w:val="24"/>
        </w:rPr>
        <w:t xml:space="preserve"> </w:t>
      </w:r>
      <w:r w:rsidRPr="00954DC0">
        <w:t>haya</w:t>
      </w:r>
      <w:r w:rsidRPr="00954DC0">
        <w:rPr>
          <w:spacing w:val="9"/>
        </w:rPr>
        <w:t xml:space="preserve"> </w:t>
      </w:r>
      <w:r w:rsidRPr="00954DC0">
        <w:t>sido</w:t>
      </w:r>
      <w:r w:rsidRPr="00954DC0">
        <w:rPr>
          <w:spacing w:val="24"/>
        </w:rPr>
        <w:t xml:space="preserve"> </w:t>
      </w:r>
      <w:r w:rsidRPr="00954DC0">
        <w:t>resuelta,</w:t>
      </w:r>
      <w:r w:rsidRPr="00954DC0">
        <w:rPr>
          <w:spacing w:val="18"/>
        </w:rPr>
        <w:t xml:space="preserve"> </w:t>
      </w:r>
      <w:r w:rsidRPr="00954DC0">
        <w:t>la</w:t>
      </w:r>
      <w:r w:rsidRPr="00954DC0">
        <w:rPr>
          <w:w w:val="96"/>
        </w:rPr>
        <w:t xml:space="preserve"> </w:t>
      </w:r>
      <w:r w:rsidRPr="00954DC0">
        <w:t>factura</w:t>
      </w:r>
      <w:r w:rsidRPr="00954DC0">
        <w:rPr>
          <w:spacing w:val="38"/>
        </w:rPr>
        <w:t xml:space="preserve"> </w:t>
      </w:r>
      <w:r w:rsidRPr="00954DC0">
        <w:t>será</w:t>
      </w:r>
      <w:r w:rsidRPr="00954DC0">
        <w:rPr>
          <w:spacing w:val="28"/>
        </w:rPr>
        <w:t xml:space="preserve"> </w:t>
      </w:r>
      <w:r w:rsidRPr="00954DC0">
        <w:t>exigible</w:t>
      </w:r>
      <w:r w:rsidRPr="00954DC0">
        <w:rPr>
          <w:spacing w:val="37"/>
        </w:rPr>
        <w:t xml:space="preserve"> </w:t>
      </w:r>
      <w:r w:rsidRPr="00954DC0">
        <w:t>por</w:t>
      </w:r>
      <w:r w:rsidRPr="00954DC0">
        <w:rPr>
          <w:spacing w:val="19"/>
        </w:rPr>
        <w:t xml:space="preserve"> </w:t>
      </w:r>
      <w:r w:rsidRPr="00954DC0">
        <w:t>TELNOR</w:t>
      </w:r>
      <w:r w:rsidRPr="00954DC0">
        <w:rPr>
          <w:spacing w:val="42"/>
        </w:rPr>
        <w:t xml:space="preserve"> </w:t>
      </w:r>
      <w:r w:rsidRPr="00954DC0">
        <w:t>en</w:t>
      </w:r>
      <w:r w:rsidRPr="00954DC0">
        <w:rPr>
          <w:spacing w:val="23"/>
        </w:rPr>
        <w:t xml:space="preserve"> </w:t>
      </w:r>
      <w:r w:rsidRPr="00954DC0">
        <w:t>su</w:t>
      </w:r>
      <w:r w:rsidRPr="00954DC0">
        <w:rPr>
          <w:spacing w:val="15"/>
        </w:rPr>
        <w:t xml:space="preserve"> </w:t>
      </w:r>
      <w:r w:rsidRPr="00954DC0">
        <w:t>totalidad,</w:t>
      </w:r>
      <w:r w:rsidRPr="00954DC0">
        <w:rPr>
          <w:spacing w:val="42"/>
        </w:rPr>
        <w:t xml:space="preserve"> </w:t>
      </w:r>
      <w:r w:rsidRPr="00954DC0">
        <w:t>obligándose</w:t>
      </w:r>
      <w:r w:rsidRPr="00954DC0">
        <w:rPr>
          <w:spacing w:val="38"/>
        </w:rPr>
        <w:t xml:space="preserve"> </w:t>
      </w:r>
      <w:r w:rsidRPr="00954DC0">
        <w:t>el</w:t>
      </w:r>
      <w:r w:rsidRPr="00954DC0">
        <w:rPr>
          <w:spacing w:val="20"/>
        </w:rPr>
        <w:t xml:space="preserve"> </w:t>
      </w:r>
      <w:r w:rsidRPr="00954DC0">
        <w:t>CONCESIONARIO</w:t>
      </w:r>
      <w:r w:rsidRPr="00954DC0">
        <w:rPr>
          <w:w w:val="97"/>
        </w:rPr>
        <w:t xml:space="preserve"> </w:t>
      </w:r>
      <w:r w:rsidRPr="00954DC0">
        <w:t>SOLICITANTE</w:t>
      </w:r>
      <w:r w:rsidRPr="00954DC0">
        <w:rPr>
          <w:spacing w:val="61"/>
        </w:rPr>
        <w:t xml:space="preserve"> </w:t>
      </w:r>
      <w:r w:rsidRPr="00954DC0">
        <w:t>al</w:t>
      </w:r>
      <w:r w:rsidRPr="00954DC0">
        <w:rPr>
          <w:spacing w:val="35"/>
        </w:rPr>
        <w:t xml:space="preserve"> </w:t>
      </w:r>
      <w:r w:rsidRPr="00954DC0">
        <w:t>pago</w:t>
      </w:r>
      <w:r w:rsidRPr="00954DC0">
        <w:rPr>
          <w:spacing w:val="37"/>
        </w:rPr>
        <w:t xml:space="preserve"> </w:t>
      </w:r>
      <w:r w:rsidRPr="00954DC0">
        <w:t>de</w:t>
      </w:r>
      <w:r w:rsidRPr="00954DC0">
        <w:rPr>
          <w:spacing w:val="42"/>
        </w:rPr>
        <w:t xml:space="preserve"> </w:t>
      </w:r>
      <w:r w:rsidRPr="00954DC0">
        <w:t>la</w:t>
      </w:r>
      <w:r w:rsidRPr="00954DC0">
        <w:rPr>
          <w:spacing w:val="32"/>
        </w:rPr>
        <w:t xml:space="preserve"> </w:t>
      </w:r>
      <w:r w:rsidRPr="00954DC0">
        <w:t>misma</w:t>
      </w:r>
      <w:r w:rsidRPr="00954DC0">
        <w:rPr>
          <w:spacing w:val="38"/>
        </w:rPr>
        <w:t xml:space="preserve"> </w:t>
      </w:r>
      <w:r w:rsidRPr="00954DC0">
        <w:t>dentro</w:t>
      </w:r>
      <w:r w:rsidRPr="00954DC0">
        <w:rPr>
          <w:spacing w:val="41"/>
        </w:rPr>
        <w:t xml:space="preserve"> </w:t>
      </w:r>
      <w:r w:rsidRPr="00954DC0">
        <w:t>de</w:t>
      </w:r>
      <w:r w:rsidRPr="00954DC0">
        <w:rPr>
          <w:spacing w:val="43"/>
        </w:rPr>
        <w:t xml:space="preserve"> </w:t>
      </w:r>
      <w:r w:rsidRPr="00954DC0">
        <w:t>los</w:t>
      </w:r>
      <w:r w:rsidRPr="00954DC0">
        <w:rPr>
          <w:spacing w:val="34"/>
        </w:rPr>
        <w:t xml:space="preserve"> </w:t>
      </w:r>
      <w:r w:rsidRPr="00954DC0">
        <w:t>5</w:t>
      </w:r>
      <w:r w:rsidRPr="00954DC0">
        <w:rPr>
          <w:spacing w:val="40"/>
        </w:rPr>
        <w:t xml:space="preserve"> </w:t>
      </w:r>
      <w:r w:rsidRPr="00954DC0">
        <w:t>(cinco)</w:t>
      </w:r>
      <w:r w:rsidRPr="00954DC0">
        <w:rPr>
          <w:spacing w:val="41"/>
        </w:rPr>
        <w:t xml:space="preserve"> </w:t>
      </w:r>
      <w:r w:rsidRPr="00954DC0">
        <w:t>días</w:t>
      </w:r>
      <w:r w:rsidRPr="00954DC0">
        <w:rPr>
          <w:spacing w:val="46"/>
        </w:rPr>
        <w:t xml:space="preserve"> </w:t>
      </w:r>
      <w:r w:rsidRPr="00954DC0">
        <w:t>hábiles</w:t>
      </w:r>
      <w:r w:rsidRPr="00954DC0">
        <w:rPr>
          <w:spacing w:val="39"/>
        </w:rPr>
        <w:t xml:space="preserve"> </w:t>
      </w:r>
      <w:r w:rsidRPr="00954DC0">
        <w:t>siguientes.</w:t>
      </w:r>
      <w:r w:rsidRPr="00954DC0">
        <w:rPr>
          <w:w w:val="97"/>
        </w:rPr>
        <w:t xml:space="preserve"> </w:t>
      </w:r>
      <w:r w:rsidRPr="00954DC0">
        <w:t>Transcurrido</w:t>
      </w:r>
      <w:r w:rsidRPr="00954DC0">
        <w:rPr>
          <w:spacing w:val="28"/>
        </w:rPr>
        <w:t xml:space="preserve"> </w:t>
      </w:r>
      <w:r w:rsidRPr="00954DC0">
        <w:t>dicho</w:t>
      </w:r>
      <w:r w:rsidRPr="00954DC0">
        <w:rPr>
          <w:spacing w:val="15"/>
        </w:rPr>
        <w:t xml:space="preserve"> </w:t>
      </w:r>
      <w:r w:rsidRPr="00954DC0">
        <w:t>plazo</w:t>
      </w:r>
      <w:r w:rsidRPr="00954DC0">
        <w:rPr>
          <w:spacing w:val="10"/>
        </w:rPr>
        <w:t xml:space="preserve"> </w:t>
      </w:r>
      <w:r w:rsidRPr="00954DC0">
        <w:t>sin</w:t>
      </w:r>
      <w:r w:rsidRPr="00954DC0">
        <w:rPr>
          <w:spacing w:val="11"/>
        </w:rPr>
        <w:t xml:space="preserve"> </w:t>
      </w:r>
      <w:r w:rsidRPr="00954DC0">
        <w:t>que</w:t>
      </w:r>
      <w:r w:rsidRPr="00954DC0">
        <w:rPr>
          <w:spacing w:val="9"/>
        </w:rPr>
        <w:t xml:space="preserve"> </w:t>
      </w:r>
      <w:r w:rsidRPr="00954DC0">
        <w:t>el</w:t>
      </w:r>
      <w:r w:rsidRPr="00954DC0">
        <w:rPr>
          <w:spacing w:val="9"/>
        </w:rPr>
        <w:t xml:space="preserve"> </w:t>
      </w:r>
      <w:r w:rsidRPr="00954DC0">
        <w:t>CONCESIONARIO</w:t>
      </w:r>
      <w:r w:rsidRPr="00954DC0">
        <w:rPr>
          <w:spacing w:val="33"/>
        </w:rPr>
        <w:t xml:space="preserve"> </w:t>
      </w:r>
      <w:r w:rsidRPr="00954DC0">
        <w:t>SOLICITANTE</w:t>
      </w:r>
      <w:r w:rsidRPr="00954DC0">
        <w:rPr>
          <w:spacing w:val="31"/>
        </w:rPr>
        <w:t xml:space="preserve"> </w:t>
      </w:r>
      <w:r w:rsidRPr="00954DC0">
        <w:t>haya</w:t>
      </w:r>
      <w:r w:rsidRPr="00954DC0">
        <w:rPr>
          <w:spacing w:val="4"/>
        </w:rPr>
        <w:t xml:space="preserve"> </w:t>
      </w:r>
      <w:r w:rsidRPr="00954DC0">
        <w:t>efectuado</w:t>
      </w:r>
      <w:r w:rsidRPr="00954DC0">
        <w:rPr>
          <w:w w:val="97"/>
        </w:rPr>
        <w:t xml:space="preserve"> </w:t>
      </w:r>
      <w:r w:rsidRPr="00954DC0">
        <w:t>el</w:t>
      </w:r>
      <w:r w:rsidRPr="00954DC0">
        <w:rPr>
          <w:spacing w:val="33"/>
        </w:rPr>
        <w:t xml:space="preserve"> </w:t>
      </w:r>
      <w:r w:rsidRPr="00954DC0">
        <w:t>pago</w:t>
      </w:r>
      <w:r w:rsidRPr="00954DC0">
        <w:rPr>
          <w:spacing w:val="35"/>
        </w:rPr>
        <w:t xml:space="preserve"> </w:t>
      </w:r>
      <w:r w:rsidRPr="00954DC0">
        <w:t>de</w:t>
      </w:r>
      <w:r w:rsidRPr="00954DC0">
        <w:rPr>
          <w:spacing w:val="38"/>
        </w:rPr>
        <w:t xml:space="preserve"> </w:t>
      </w:r>
      <w:r w:rsidRPr="00954DC0">
        <w:t>la</w:t>
      </w:r>
      <w:r w:rsidRPr="00954DC0">
        <w:rPr>
          <w:spacing w:val="23"/>
        </w:rPr>
        <w:t xml:space="preserve"> </w:t>
      </w:r>
      <w:r w:rsidRPr="00954DC0">
        <w:t>factura</w:t>
      </w:r>
      <w:r w:rsidRPr="00954DC0">
        <w:rPr>
          <w:spacing w:val="48"/>
        </w:rPr>
        <w:t xml:space="preserve"> </w:t>
      </w:r>
      <w:r w:rsidRPr="00954DC0">
        <w:t>correspondiente,</w:t>
      </w:r>
      <w:r w:rsidRPr="00954DC0">
        <w:rPr>
          <w:spacing w:val="55"/>
        </w:rPr>
        <w:t xml:space="preserve"> </w:t>
      </w:r>
      <w:r w:rsidRPr="00954DC0">
        <w:t>la</w:t>
      </w:r>
      <w:r w:rsidRPr="00954DC0">
        <w:rPr>
          <w:spacing w:val="26"/>
        </w:rPr>
        <w:t xml:space="preserve"> </w:t>
      </w:r>
      <w:r w:rsidRPr="00954DC0">
        <w:t>misma</w:t>
      </w:r>
      <w:r w:rsidRPr="00954DC0">
        <w:rPr>
          <w:spacing w:val="38"/>
        </w:rPr>
        <w:t xml:space="preserve"> </w:t>
      </w:r>
      <w:r w:rsidRPr="00954DC0">
        <w:t>se</w:t>
      </w:r>
      <w:r w:rsidRPr="00954DC0">
        <w:rPr>
          <w:spacing w:val="30"/>
        </w:rPr>
        <w:t xml:space="preserve"> </w:t>
      </w:r>
      <w:r w:rsidRPr="00954DC0">
        <w:t>sujetará</w:t>
      </w:r>
      <w:r w:rsidRPr="00954DC0">
        <w:rPr>
          <w:spacing w:val="52"/>
        </w:rPr>
        <w:t xml:space="preserve"> </w:t>
      </w:r>
      <w:r w:rsidRPr="00954DC0">
        <w:t>al</w:t>
      </w:r>
      <w:r w:rsidRPr="00954DC0">
        <w:rPr>
          <w:spacing w:val="34"/>
        </w:rPr>
        <w:t xml:space="preserve"> </w:t>
      </w:r>
      <w:r w:rsidRPr="00954DC0">
        <w:t>procedimiento</w:t>
      </w:r>
      <w:r w:rsidRPr="00954DC0">
        <w:rPr>
          <w:spacing w:val="45"/>
        </w:rPr>
        <w:t xml:space="preserve"> </w:t>
      </w:r>
      <w:r w:rsidRPr="00954DC0">
        <w:t>al</w:t>
      </w:r>
      <w:r w:rsidRPr="00954DC0">
        <w:rPr>
          <w:spacing w:val="30"/>
        </w:rPr>
        <w:t xml:space="preserve"> </w:t>
      </w:r>
      <w:r w:rsidRPr="00954DC0">
        <w:t>que</w:t>
      </w:r>
      <w:r w:rsidRPr="00954DC0">
        <w:rPr>
          <w:w w:val="98"/>
        </w:rPr>
        <w:t xml:space="preserve"> </w:t>
      </w:r>
      <w:r w:rsidRPr="00954DC0">
        <w:t>alude</w:t>
      </w:r>
      <w:r w:rsidRPr="00954DC0">
        <w:rPr>
          <w:spacing w:val="-10"/>
        </w:rPr>
        <w:t xml:space="preserve"> </w:t>
      </w:r>
      <w:r w:rsidRPr="00954DC0">
        <w:t>la</w:t>
      </w:r>
      <w:r w:rsidRPr="00954DC0">
        <w:rPr>
          <w:spacing w:val="-20"/>
        </w:rPr>
        <w:t xml:space="preserve"> </w:t>
      </w:r>
      <w:r w:rsidRPr="00954DC0">
        <w:t>Cláusula</w:t>
      </w:r>
      <w:r w:rsidRPr="00954DC0">
        <w:rPr>
          <w:spacing w:val="-11"/>
        </w:rPr>
        <w:t xml:space="preserve"> </w:t>
      </w:r>
      <w:r w:rsidRPr="00954DC0">
        <w:t>Cuarta</w:t>
      </w:r>
      <w:r w:rsidRPr="00954DC0">
        <w:rPr>
          <w:spacing w:val="-14"/>
        </w:rPr>
        <w:t xml:space="preserve"> </w:t>
      </w:r>
      <w:r w:rsidRPr="00954DC0">
        <w:t>siguiente.</w:t>
      </w:r>
    </w:p>
    <w:p w:rsidR="007A4BDD" w:rsidRPr="00954DC0" w:rsidRDefault="007A4BDD">
      <w:pPr>
        <w:spacing w:before="11"/>
        <w:rPr>
          <w:rFonts w:ascii="Arial" w:eastAsia="Arial" w:hAnsi="Arial" w:cs="Arial"/>
          <w:sz w:val="27"/>
          <w:szCs w:val="27"/>
        </w:rPr>
      </w:pPr>
    </w:p>
    <w:p w:rsidR="007A4BDD" w:rsidRPr="00954DC0" w:rsidRDefault="00BD6A9B">
      <w:pPr>
        <w:pStyle w:val="Textoindependiente"/>
        <w:spacing w:line="274" w:lineRule="auto"/>
        <w:ind w:left="1729" w:right="1140" w:firstLine="14"/>
        <w:jc w:val="both"/>
      </w:pPr>
      <w:r>
        <w:rPr>
          <w:noProof/>
          <w:lang w:eastAsia="es-MX"/>
        </w:rPr>
        <mc:AlternateContent>
          <mc:Choice Requires="wpg">
            <w:drawing>
              <wp:anchor distT="0" distB="0" distL="114300" distR="114300" simplePos="0" relativeHeight="8536" behindDoc="0" locked="0" layoutInCell="1" allowOverlap="1">
                <wp:simplePos x="0" y="0"/>
                <wp:positionH relativeFrom="page">
                  <wp:posOffset>1270</wp:posOffset>
                </wp:positionH>
                <wp:positionV relativeFrom="paragraph">
                  <wp:posOffset>224790</wp:posOffset>
                </wp:positionV>
                <wp:extent cx="1270" cy="3525520"/>
                <wp:effectExtent l="10795" t="8255" r="6985" b="9525"/>
                <wp:wrapNone/>
                <wp:docPr id="8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25520"/>
                          <a:chOff x="2" y="354"/>
                          <a:chExt cx="2" cy="5552"/>
                        </a:xfrm>
                      </wpg:grpSpPr>
                      <wps:wsp>
                        <wps:cNvPr id="83" name="Freeform 177"/>
                        <wps:cNvSpPr>
                          <a:spLocks/>
                        </wps:cNvSpPr>
                        <wps:spPr bwMode="auto">
                          <a:xfrm>
                            <a:off x="2" y="354"/>
                            <a:ext cx="2" cy="5552"/>
                          </a:xfrm>
                          <a:custGeom>
                            <a:avLst/>
                            <a:gdLst>
                              <a:gd name="T0" fmla="+- 0 5906 354"/>
                              <a:gd name="T1" fmla="*/ 5906 h 5552"/>
                              <a:gd name="T2" fmla="+- 0 354 354"/>
                              <a:gd name="T3" fmla="*/ 354 h 5552"/>
                            </a:gdLst>
                            <a:ahLst/>
                            <a:cxnLst>
                              <a:cxn ang="0">
                                <a:pos x="0" y="T1"/>
                              </a:cxn>
                              <a:cxn ang="0">
                                <a:pos x="0" y="T3"/>
                              </a:cxn>
                            </a:cxnLst>
                            <a:rect l="0" t="0" r="r" b="b"/>
                            <a:pathLst>
                              <a:path h="5552">
                                <a:moveTo>
                                  <a:pt x="0" y="5552"/>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F5F78" id="Group 176" o:spid="_x0000_s1026" style="position:absolute;margin-left:.1pt;margin-top:17.7pt;width:.1pt;height:277.6pt;z-index:8536;mso-position-horizontal-relative:page" coordorigin="2,354" coordsize="2,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">
                <v:shape id="Freeform 177" o:spid="_x0000_s1027" style="position:absolute;left:2;top:354;width:2;height:5552;visibility:visible;mso-wrap-style:square;v-text-anchor:top" coordsize="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p9sUA&#10;AADbAAAADwAAAGRycy9kb3ducmV2LnhtbESPQWvCQBSE74X+h+UVeil1E1s1pK5ShBSPNVrPj+xr&#10;Nph9G7Jbk/rrXaHQ4zAz3zDL9WhbcabeN44VpJMEBHHldMO1gsO+eM5A+ICssXVMCn7Jw3p1f7fE&#10;XLuBd3QuQy0ihH2OCkwIXS6lrwxZ9BPXEUfv2/UWQ5R9LXWPQ4TbVk6TZC4tNhwXDHa0MVSdyh+r&#10;oMyOptjPPhbp4eSHIly+Xj+fUqUeH8b3NxCBxvAf/mtvtYLsBW5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Sn2xQAAANsAAAAPAAAAAAAAAAAAAAAAAJgCAABkcnMv&#10;ZG93bnJldi54bWxQSwUGAAAAAAQABAD1AAAAigMAAAAA&#10;" path="m,5552l,e" filled="f" strokeweight=".08428mm">
                  <v:path arrowok="t" o:connecttype="custom" o:connectlocs="0,5906;0,354" o:connectangles="0,0"/>
                </v:shape>
                <w10:wrap anchorx="page"/>
              </v:group>
            </w:pict>
          </mc:Fallback>
        </mc:AlternateContent>
      </w:r>
      <w:r w:rsidR="00B80A62" w:rsidRPr="00954DC0">
        <w:t>En</w:t>
      </w:r>
      <w:r w:rsidR="00B80A62" w:rsidRPr="00954DC0">
        <w:rPr>
          <w:spacing w:val="14"/>
        </w:rPr>
        <w:t xml:space="preserve"> </w:t>
      </w:r>
      <w:r w:rsidR="00B80A62" w:rsidRPr="00954DC0">
        <w:t>caso</w:t>
      </w:r>
      <w:r w:rsidR="00B80A62" w:rsidRPr="00954DC0">
        <w:rPr>
          <w:spacing w:val="18"/>
        </w:rPr>
        <w:t xml:space="preserve"> </w:t>
      </w:r>
      <w:r w:rsidR="00B80A62" w:rsidRPr="00954DC0">
        <w:t>de</w:t>
      </w:r>
      <w:r w:rsidR="00B80A62" w:rsidRPr="00954DC0">
        <w:rPr>
          <w:spacing w:val="20"/>
        </w:rPr>
        <w:t xml:space="preserve"> </w:t>
      </w:r>
      <w:r w:rsidR="00B80A62" w:rsidRPr="00954DC0">
        <w:t>ser</w:t>
      </w:r>
      <w:r w:rsidR="00B80A62" w:rsidRPr="00954DC0">
        <w:rPr>
          <w:spacing w:val="32"/>
        </w:rPr>
        <w:t xml:space="preserve"> </w:t>
      </w:r>
      <w:r w:rsidR="00B80A62" w:rsidRPr="00954DC0">
        <w:t>improcedente</w:t>
      </w:r>
      <w:r w:rsidR="00B80A62" w:rsidRPr="00954DC0">
        <w:rPr>
          <w:spacing w:val="48"/>
        </w:rPr>
        <w:t xml:space="preserve"> </w:t>
      </w:r>
      <w:r w:rsidR="00B80A62" w:rsidRPr="00954DC0">
        <w:t>la</w:t>
      </w:r>
      <w:r w:rsidR="00B80A62" w:rsidRPr="00954DC0">
        <w:rPr>
          <w:spacing w:val="12"/>
        </w:rPr>
        <w:t xml:space="preserve"> </w:t>
      </w:r>
      <w:r w:rsidR="00B80A62" w:rsidRPr="00954DC0">
        <w:t>objeción</w:t>
      </w:r>
      <w:r w:rsidR="00B80A62" w:rsidRPr="00954DC0">
        <w:rPr>
          <w:spacing w:val="42"/>
        </w:rPr>
        <w:t xml:space="preserve"> </w:t>
      </w:r>
      <w:r w:rsidR="00B80A62" w:rsidRPr="00954DC0">
        <w:t>presentada</w:t>
      </w:r>
      <w:r w:rsidR="00B80A62" w:rsidRPr="00954DC0">
        <w:rPr>
          <w:spacing w:val="34"/>
        </w:rPr>
        <w:t xml:space="preserve"> </w:t>
      </w:r>
      <w:r w:rsidR="00B80A62" w:rsidRPr="00954DC0">
        <w:t>por</w:t>
      </w:r>
      <w:r w:rsidR="00B80A62" w:rsidRPr="00954DC0">
        <w:rPr>
          <w:spacing w:val="15"/>
        </w:rPr>
        <w:t xml:space="preserve"> </w:t>
      </w:r>
      <w:r w:rsidR="00B80A62" w:rsidRPr="00954DC0">
        <w:t>el</w:t>
      </w:r>
      <w:r w:rsidR="00B80A62" w:rsidRPr="00954DC0">
        <w:rPr>
          <w:spacing w:val="14"/>
        </w:rPr>
        <w:t xml:space="preserve"> </w:t>
      </w:r>
      <w:r w:rsidR="00B80A62" w:rsidRPr="00954DC0">
        <w:t>CONCESIONARIO</w:t>
      </w:r>
      <w:r w:rsidR="00B80A62" w:rsidRPr="00954DC0">
        <w:rPr>
          <w:w w:val="97"/>
        </w:rPr>
        <w:t xml:space="preserve"> </w:t>
      </w:r>
      <w:r w:rsidR="00B80A62" w:rsidRPr="00954DC0">
        <w:t>SOLICITANTE,</w:t>
      </w:r>
      <w:r w:rsidR="00B80A62" w:rsidRPr="00954DC0">
        <w:rPr>
          <w:spacing w:val="54"/>
        </w:rPr>
        <w:t xml:space="preserve"> </w:t>
      </w:r>
      <w:r w:rsidR="00B80A62" w:rsidRPr="00954DC0">
        <w:t>éste</w:t>
      </w:r>
      <w:r w:rsidR="00B80A62" w:rsidRPr="00954DC0">
        <w:rPr>
          <w:spacing w:val="25"/>
        </w:rPr>
        <w:t xml:space="preserve"> </w:t>
      </w:r>
      <w:r w:rsidR="00B80A62" w:rsidRPr="00954DC0">
        <w:t>deberá</w:t>
      </w:r>
      <w:r w:rsidR="00B80A62" w:rsidRPr="00954DC0">
        <w:rPr>
          <w:spacing w:val="50"/>
        </w:rPr>
        <w:t xml:space="preserve"> </w:t>
      </w:r>
      <w:r w:rsidR="00B80A62" w:rsidRPr="00954DC0">
        <w:t>pagar</w:t>
      </w:r>
      <w:r w:rsidR="00B80A62" w:rsidRPr="00954DC0">
        <w:rPr>
          <w:spacing w:val="35"/>
        </w:rPr>
        <w:t xml:space="preserve"> </w:t>
      </w:r>
      <w:r w:rsidR="00B80A62" w:rsidRPr="00954DC0">
        <w:t>en</w:t>
      </w:r>
      <w:r w:rsidR="00B80A62" w:rsidRPr="00954DC0">
        <w:rPr>
          <w:spacing w:val="33"/>
        </w:rPr>
        <w:t xml:space="preserve"> </w:t>
      </w:r>
      <w:r w:rsidR="00B80A62" w:rsidRPr="00954DC0">
        <w:t>adición</w:t>
      </w:r>
      <w:r w:rsidR="00B80A62" w:rsidRPr="00954DC0">
        <w:rPr>
          <w:spacing w:val="38"/>
        </w:rPr>
        <w:t xml:space="preserve"> </w:t>
      </w:r>
      <w:r w:rsidR="00B80A62" w:rsidRPr="00954DC0">
        <w:t>al</w:t>
      </w:r>
      <w:r w:rsidR="00B80A62" w:rsidRPr="00954DC0">
        <w:rPr>
          <w:spacing w:val="30"/>
        </w:rPr>
        <w:t xml:space="preserve"> </w:t>
      </w:r>
      <w:r w:rsidR="00B80A62" w:rsidRPr="00954DC0">
        <w:t>monto</w:t>
      </w:r>
      <w:r w:rsidR="00B80A62" w:rsidRPr="00954DC0">
        <w:rPr>
          <w:spacing w:val="35"/>
        </w:rPr>
        <w:t xml:space="preserve"> </w:t>
      </w:r>
      <w:r w:rsidR="00B80A62" w:rsidRPr="00954DC0">
        <w:t>objetado,</w:t>
      </w:r>
      <w:r w:rsidR="00B80A62" w:rsidRPr="00954DC0">
        <w:rPr>
          <w:spacing w:val="52"/>
        </w:rPr>
        <w:t xml:space="preserve"> </w:t>
      </w:r>
      <w:r w:rsidR="00B80A62" w:rsidRPr="00954DC0">
        <w:t>los</w:t>
      </w:r>
      <w:r w:rsidR="00B80A62" w:rsidRPr="00954DC0">
        <w:rPr>
          <w:spacing w:val="35"/>
        </w:rPr>
        <w:t xml:space="preserve"> </w:t>
      </w:r>
      <w:r w:rsidR="00B80A62" w:rsidRPr="00954DC0">
        <w:t>intereses</w:t>
      </w:r>
      <w:r w:rsidR="00B80A62" w:rsidRPr="00954DC0">
        <w:rPr>
          <w:w w:val="97"/>
        </w:rPr>
        <w:t xml:space="preserve"> </w:t>
      </w:r>
      <w:r w:rsidR="00B80A62" w:rsidRPr="00954DC0">
        <w:t>moratorias</w:t>
      </w:r>
      <w:r w:rsidR="00B80A62" w:rsidRPr="00954DC0">
        <w:rPr>
          <w:spacing w:val="-2"/>
        </w:rPr>
        <w:t xml:space="preserve"> </w:t>
      </w:r>
      <w:r w:rsidR="00B80A62" w:rsidRPr="00954DC0">
        <w:t>a</w:t>
      </w:r>
      <w:r w:rsidR="00B80A62" w:rsidRPr="00954DC0">
        <w:rPr>
          <w:spacing w:val="-6"/>
        </w:rPr>
        <w:t xml:space="preserve"> </w:t>
      </w:r>
      <w:r w:rsidR="00B80A62" w:rsidRPr="00954DC0">
        <w:t>los</w:t>
      </w:r>
      <w:r w:rsidR="00B80A62" w:rsidRPr="00954DC0">
        <w:rPr>
          <w:spacing w:val="-15"/>
        </w:rPr>
        <w:t xml:space="preserve"> </w:t>
      </w:r>
      <w:r w:rsidR="00B80A62" w:rsidRPr="00954DC0">
        <w:t>que</w:t>
      </w:r>
      <w:r w:rsidR="00B80A62" w:rsidRPr="00954DC0">
        <w:rPr>
          <w:spacing w:val="-5"/>
        </w:rPr>
        <w:t xml:space="preserve"> </w:t>
      </w:r>
      <w:r w:rsidR="00B80A62" w:rsidRPr="00954DC0">
        <w:t>hace</w:t>
      </w:r>
      <w:r w:rsidR="00B80A62" w:rsidRPr="00954DC0">
        <w:rPr>
          <w:spacing w:val="-6"/>
        </w:rPr>
        <w:t xml:space="preserve"> </w:t>
      </w:r>
      <w:r w:rsidR="00B80A62" w:rsidRPr="00954DC0">
        <w:t>referencia la</w:t>
      </w:r>
      <w:r w:rsidR="00B80A62" w:rsidRPr="00954DC0">
        <w:rPr>
          <w:spacing w:val="-14"/>
        </w:rPr>
        <w:t xml:space="preserve"> </w:t>
      </w:r>
      <w:r w:rsidR="00B80A62" w:rsidRPr="00954DC0">
        <w:t>Cláusula</w:t>
      </w:r>
      <w:r w:rsidR="00B80A62" w:rsidRPr="00954DC0">
        <w:rPr>
          <w:spacing w:val="2"/>
        </w:rPr>
        <w:t xml:space="preserve"> </w:t>
      </w:r>
      <w:r w:rsidR="00B80A62" w:rsidRPr="00954DC0">
        <w:t>Cuarta</w:t>
      </w:r>
      <w:r w:rsidR="00B80A62" w:rsidRPr="00954DC0">
        <w:rPr>
          <w:spacing w:val="-7"/>
        </w:rPr>
        <w:t xml:space="preserve"> </w:t>
      </w:r>
      <w:r w:rsidR="00B80A62" w:rsidRPr="00954DC0">
        <w:t>del</w:t>
      </w:r>
      <w:r w:rsidR="00B80A62" w:rsidRPr="00954DC0">
        <w:rPr>
          <w:spacing w:val="-8"/>
        </w:rPr>
        <w:t xml:space="preserve"> </w:t>
      </w:r>
      <w:r w:rsidR="00B80A62" w:rsidRPr="00954DC0">
        <w:t>presente</w:t>
      </w:r>
      <w:r w:rsidR="00B80A62" w:rsidRPr="00954DC0">
        <w:rPr>
          <w:spacing w:val="-10"/>
        </w:rPr>
        <w:t xml:space="preserve"> </w:t>
      </w:r>
      <w:r w:rsidR="00B80A62" w:rsidRPr="00954DC0">
        <w:t>CONVENIO</w:t>
      </w:r>
      <w:r w:rsidR="00B80A62" w:rsidRPr="00954DC0">
        <w:rPr>
          <w:spacing w:val="2"/>
        </w:rPr>
        <w:t xml:space="preserve"> </w:t>
      </w:r>
      <w:r w:rsidR="00B80A62" w:rsidRPr="00954DC0">
        <w:t>desde</w:t>
      </w:r>
      <w:r w:rsidR="00B80A62" w:rsidRPr="00954DC0">
        <w:rPr>
          <w:w w:val="97"/>
        </w:rPr>
        <w:t xml:space="preserve"> </w:t>
      </w:r>
      <w:r w:rsidR="00B80A62" w:rsidRPr="00954DC0">
        <w:t>la</w:t>
      </w:r>
      <w:r w:rsidR="00B80A62" w:rsidRPr="00954DC0">
        <w:rPr>
          <w:spacing w:val="25"/>
        </w:rPr>
        <w:t xml:space="preserve"> </w:t>
      </w:r>
      <w:r w:rsidR="00B80A62" w:rsidRPr="00954DC0">
        <w:t>fecha</w:t>
      </w:r>
      <w:r w:rsidR="00B80A62" w:rsidRPr="00954DC0">
        <w:rPr>
          <w:spacing w:val="48"/>
        </w:rPr>
        <w:t xml:space="preserve"> </w:t>
      </w:r>
      <w:r w:rsidR="00B80A62" w:rsidRPr="00954DC0">
        <w:t>original</w:t>
      </w:r>
      <w:r w:rsidR="00B80A62" w:rsidRPr="00954DC0">
        <w:rPr>
          <w:spacing w:val="39"/>
        </w:rPr>
        <w:t xml:space="preserve"> </w:t>
      </w:r>
      <w:r w:rsidR="00B80A62" w:rsidRPr="00954DC0">
        <w:t>de</w:t>
      </w:r>
      <w:r w:rsidR="00B80A62" w:rsidRPr="00954DC0">
        <w:rPr>
          <w:spacing w:val="42"/>
        </w:rPr>
        <w:t xml:space="preserve"> </w:t>
      </w:r>
      <w:r w:rsidR="00B80A62" w:rsidRPr="00954DC0">
        <w:t>pago.</w:t>
      </w:r>
      <w:r w:rsidR="00B80A62" w:rsidRPr="00954DC0">
        <w:rPr>
          <w:spacing w:val="50"/>
        </w:rPr>
        <w:t xml:space="preserve"> </w:t>
      </w:r>
      <w:r w:rsidR="00B80A62" w:rsidRPr="00954DC0">
        <w:t>En</w:t>
      </w:r>
      <w:r w:rsidR="00B80A62" w:rsidRPr="00954DC0">
        <w:rPr>
          <w:spacing w:val="31"/>
        </w:rPr>
        <w:t xml:space="preserve"> </w:t>
      </w:r>
      <w:r w:rsidR="00B80A62" w:rsidRPr="00954DC0">
        <w:t>caso</w:t>
      </w:r>
      <w:r w:rsidR="00B80A62" w:rsidRPr="00954DC0">
        <w:rPr>
          <w:spacing w:val="36"/>
        </w:rPr>
        <w:t xml:space="preserve"> </w:t>
      </w:r>
      <w:r w:rsidR="00B80A62" w:rsidRPr="00954DC0">
        <w:t>de</w:t>
      </w:r>
      <w:r w:rsidR="00B80A62" w:rsidRPr="00954DC0">
        <w:rPr>
          <w:spacing w:val="29"/>
        </w:rPr>
        <w:t xml:space="preserve"> </w:t>
      </w:r>
      <w:r w:rsidR="00B80A62" w:rsidRPr="00954DC0">
        <w:t>que</w:t>
      </w:r>
      <w:r w:rsidR="00B80A62" w:rsidRPr="00954DC0">
        <w:rPr>
          <w:spacing w:val="43"/>
        </w:rPr>
        <w:t xml:space="preserve"> </w:t>
      </w:r>
      <w:r w:rsidR="00B80A62" w:rsidRPr="00954DC0">
        <w:t>la</w:t>
      </w:r>
      <w:r w:rsidR="00B80A62" w:rsidRPr="00954DC0">
        <w:rPr>
          <w:spacing w:val="33"/>
        </w:rPr>
        <w:t xml:space="preserve"> </w:t>
      </w:r>
      <w:r w:rsidR="00B80A62" w:rsidRPr="00954DC0">
        <w:t>objeción</w:t>
      </w:r>
      <w:r w:rsidR="00B80A62" w:rsidRPr="00954DC0">
        <w:rPr>
          <w:spacing w:val="44"/>
        </w:rPr>
        <w:t xml:space="preserve"> </w:t>
      </w:r>
      <w:r w:rsidR="00B80A62" w:rsidRPr="00954DC0">
        <w:t>sea</w:t>
      </w:r>
      <w:r w:rsidR="00B80A62" w:rsidRPr="00954DC0">
        <w:rPr>
          <w:spacing w:val="45"/>
        </w:rPr>
        <w:t xml:space="preserve"> </w:t>
      </w:r>
      <w:r w:rsidR="00B80A62" w:rsidRPr="00954DC0">
        <w:t>procedente,</w:t>
      </w:r>
      <w:r w:rsidR="00B80A62" w:rsidRPr="00954DC0">
        <w:rPr>
          <w:spacing w:val="41"/>
        </w:rPr>
        <w:t xml:space="preserve"> </w:t>
      </w:r>
      <w:r w:rsidR="00B80A62" w:rsidRPr="00954DC0">
        <w:t>y</w:t>
      </w:r>
      <w:r w:rsidR="00B80A62" w:rsidRPr="00954DC0">
        <w:rPr>
          <w:spacing w:val="43"/>
        </w:rPr>
        <w:t xml:space="preserve"> </w:t>
      </w:r>
      <w:r w:rsidR="00B80A62" w:rsidRPr="00954DC0">
        <w:t>el</w:t>
      </w:r>
      <w:r w:rsidR="00B80A62" w:rsidRPr="00954DC0">
        <w:rPr>
          <w:w w:val="102"/>
        </w:rPr>
        <w:t xml:space="preserve"> </w:t>
      </w:r>
      <w:r w:rsidR="00B80A62" w:rsidRPr="00954DC0">
        <w:t>CONCESIONARIO</w:t>
      </w:r>
      <w:r w:rsidR="00B80A62" w:rsidRPr="00954DC0">
        <w:rPr>
          <w:spacing w:val="38"/>
        </w:rPr>
        <w:t xml:space="preserve"> </w:t>
      </w:r>
      <w:r w:rsidR="00B80A62" w:rsidRPr="00954DC0">
        <w:t>SOLICITANTE</w:t>
      </w:r>
      <w:r w:rsidR="00B80A62" w:rsidRPr="00954DC0">
        <w:rPr>
          <w:spacing w:val="29"/>
        </w:rPr>
        <w:t xml:space="preserve"> </w:t>
      </w:r>
      <w:r w:rsidR="00B80A62" w:rsidRPr="00954DC0">
        <w:t>haya</w:t>
      </w:r>
      <w:r w:rsidR="00B80A62" w:rsidRPr="00954DC0">
        <w:rPr>
          <w:spacing w:val="7"/>
        </w:rPr>
        <w:t xml:space="preserve"> </w:t>
      </w:r>
      <w:r w:rsidR="00B80A62" w:rsidRPr="00954DC0">
        <w:t>optado</w:t>
      </w:r>
      <w:r w:rsidR="00B80A62" w:rsidRPr="00954DC0">
        <w:rPr>
          <w:spacing w:val="20"/>
        </w:rPr>
        <w:t xml:space="preserve"> </w:t>
      </w:r>
      <w:r w:rsidR="00B80A62" w:rsidRPr="00954DC0">
        <w:t>por</w:t>
      </w:r>
      <w:r w:rsidR="00B80A62" w:rsidRPr="00954DC0">
        <w:rPr>
          <w:spacing w:val="9"/>
        </w:rPr>
        <w:t xml:space="preserve"> </w:t>
      </w:r>
      <w:r w:rsidR="00B80A62" w:rsidRPr="00954DC0">
        <w:t>efectuar</w:t>
      </w:r>
      <w:r w:rsidR="00B80A62" w:rsidRPr="00954DC0">
        <w:rPr>
          <w:spacing w:val="15"/>
        </w:rPr>
        <w:t xml:space="preserve"> </w:t>
      </w:r>
      <w:r w:rsidR="00B80A62" w:rsidRPr="00954DC0">
        <w:t>el</w:t>
      </w:r>
      <w:r w:rsidR="00B80A62" w:rsidRPr="00954DC0">
        <w:rPr>
          <w:spacing w:val="10"/>
        </w:rPr>
        <w:t xml:space="preserve"> </w:t>
      </w:r>
      <w:r w:rsidR="00B80A62" w:rsidRPr="00954DC0">
        <w:t>pago</w:t>
      </w:r>
      <w:r w:rsidR="00B80A62" w:rsidRPr="00954DC0">
        <w:rPr>
          <w:spacing w:val="8"/>
        </w:rPr>
        <w:t xml:space="preserve"> </w:t>
      </w:r>
      <w:r w:rsidR="00B80A62" w:rsidRPr="00954DC0">
        <w:t>total</w:t>
      </w:r>
      <w:r w:rsidR="00B80A62" w:rsidRPr="00954DC0">
        <w:rPr>
          <w:spacing w:val="10"/>
        </w:rPr>
        <w:t xml:space="preserve"> </w:t>
      </w:r>
      <w:r w:rsidR="00B80A62" w:rsidRPr="00954DC0">
        <w:t>de</w:t>
      </w:r>
      <w:r w:rsidR="00B80A62" w:rsidRPr="00954DC0">
        <w:rPr>
          <w:spacing w:val="14"/>
        </w:rPr>
        <w:t xml:space="preserve"> </w:t>
      </w:r>
      <w:r w:rsidR="00B80A62" w:rsidRPr="00954DC0">
        <w:t>los</w:t>
      </w:r>
      <w:r w:rsidR="00B80A62" w:rsidRPr="00954DC0">
        <w:rPr>
          <w:w w:val="96"/>
        </w:rPr>
        <w:t xml:space="preserve"> </w:t>
      </w:r>
      <w:r w:rsidR="00B80A62" w:rsidRPr="00954DC0">
        <w:t>servicios</w:t>
      </w:r>
      <w:r w:rsidR="00B80A62" w:rsidRPr="00954DC0">
        <w:rPr>
          <w:spacing w:val="45"/>
        </w:rPr>
        <w:t xml:space="preserve"> </w:t>
      </w:r>
      <w:r w:rsidR="00B80A62" w:rsidRPr="00954DC0">
        <w:t>facturados,</w:t>
      </w:r>
      <w:r w:rsidR="00B80A62" w:rsidRPr="00954DC0">
        <w:rPr>
          <w:spacing w:val="61"/>
        </w:rPr>
        <w:t xml:space="preserve"> </w:t>
      </w:r>
      <w:r w:rsidR="00B80A62" w:rsidRPr="00954DC0">
        <w:t>TELNOR</w:t>
      </w:r>
      <w:r w:rsidR="00B80A62" w:rsidRPr="00954DC0">
        <w:rPr>
          <w:spacing w:val="53"/>
        </w:rPr>
        <w:t xml:space="preserve"> </w:t>
      </w:r>
      <w:r w:rsidR="00B80A62" w:rsidRPr="00954DC0">
        <w:t>deberá</w:t>
      </w:r>
      <w:r w:rsidR="00B80A62" w:rsidRPr="00954DC0">
        <w:rPr>
          <w:spacing w:val="54"/>
        </w:rPr>
        <w:t xml:space="preserve"> </w:t>
      </w:r>
      <w:r w:rsidR="00B80A62" w:rsidRPr="00954DC0">
        <w:t>efectuar</w:t>
      </w:r>
      <w:r w:rsidR="00B80A62" w:rsidRPr="00954DC0">
        <w:rPr>
          <w:spacing w:val="1"/>
        </w:rPr>
        <w:t xml:space="preserve"> </w:t>
      </w:r>
      <w:r w:rsidR="00B80A62" w:rsidRPr="00954DC0">
        <w:t>la</w:t>
      </w:r>
      <w:r w:rsidR="00B80A62" w:rsidRPr="00954DC0">
        <w:rPr>
          <w:spacing w:val="37"/>
        </w:rPr>
        <w:t xml:space="preserve"> </w:t>
      </w:r>
      <w:r w:rsidR="00B80A62" w:rsidRPr="00954DC0">
        <w:t>devolución</w:t>
      </w:r>
      <w:r w:rsidR="00B80A62" w:rsidRPr="00954DC0">
        <w:rPr>
          <w:spacing w:val="58"/>
        </w:rPr>
        <w:t xml:space="preserve"> </w:t>
      </w:r>
      <w:r w:rsidR="00B80A62" w:rsidRPr="00954DC0">
        <w:t>del</w:t>
      </w:r>
      <w:r w:rsidR="00B80A62" w:rsidRPr="00954DC0">
        <w:rPr>
          <w:spacing w:val="43"/>
        </w:rPr>
        <w:t xml:space="preserve"> </w:t>
      </w:r>
      <w:r w:rsidR="00B80A62" w:rsidRPr="00954DC0">
        <w:t>monto</w:t>
      </w:r>
      <w:r w:rsidR="00B80A62" w:rsidRPr="00954DC0">
        <w:rPr>
          <w:spacing w:val="48"/>
        </w:rPr>
        <w:t xml:space="preserve"> </w:t>
      </w:r>
      <w:r w:rsidR="00B80A62" w:rsidRPr="00954DC0">
        <w:t>que</w:t>
      </w:r>
      <w:r w:rsidR="00B80A62" w:rsidRPr="00954DC0">
        <w:rPr>
          <w:spacing w:val="50"/>
        </w:rPr>
        <w:t xml:space="preserve"> </w:t>
      </w:r>
      <w:r w:rsidR="00B80A62" w:rsidRPr="00954DC0">
        <w:t>resulte</w:t>
      </w:r>
      <w:r w:rsidR="00B80A62" w:rsidRPr="00954DC0">
        <w:rPr>
          <w:w w:val="97"/>
        </w:rPr>
        <w:t xml:space="preserve"> </w:t>
      </w:r>
      <w:r w:rsidR="00B80A62" w:rsidRPr="00954DC0">
        <w:t>procedente</w:t>
      </w:r>
      <w:r w:rsidR="00B80A62" w:rsidRPr="00954DC0">
        <w:rPr>
          <w:spacing w:val="31"/>
        </w:rPr>
        <w:t xml:space="preserve"> </w:t>
      </w:r>
      <w:r w:rsidR="00B80A62" w:rsidRPr="00954DC0">
        <w:t>de</w:t>
      </w:r>
      <w:r w:rsidR="00B80A62" w:rsidRPr="00954DC0">
        <w:rPr>
          <w:spacing w:val="28"/>
        </w:rPr>
        <w:t xml:space="preserve"> </w:t>
      </w:r>
      <w:r w:rsidR="00B80A62" w:rsidRPr="00954DC0">
        <w:t>la</w:t>
      </w:r>
      <w:r w:rsidR="00B80A62" w:rsidRPr="00954DC0">
        <w:rPr>
          <w:spacing w:val="23"/>
        </w:rPr>
        <w:t xml:space="preserve"> </w:t>
      </w:r>
      <w:r w:rsidR="00B80A62" w:rsidRPr="00954DC0">
        <w:t>objeción</w:t>
      </w:r>
      <w:r w:rsidR="00B80A62" w:rsidRPr="00954DC0">
        <w:rPr>
          <w:spacing w:val="34"/>
        </w:rPr>
        <w:t xml:space="preserve"> </w:t>
      </w:r>
      <w:r w:rsidR="00B80A62" w:rsidRPr="00954DC0">
        <w:t>y</w:t>
      </w:r>
      <w:r w:rsidR="00B80A62" w:rsidRPr="00954DC0">
        <w:rPr>
          <w:spacing w:val="25"/>
        </w:rPr>
        <w:t xml:space="preserve"> </w:t>
      </w:r>
      <w:r w:rsidR="00B80A62" w:rsidRPr="00954DC0">
        <w:t>deberá</w:t>
      </w:r>
      <w:r w:rsidR="00B80A62" w:rsidRPr="00954DC0">
        <w:rPr>
          <w:spacing w:val="35"/>
        </w:rPr>
        <w:t xml:space="preserve"> </w:t>
      </w:r>
      <w:r w:rsidR="00B80A62" w:rsidRPr="00954DC0">
        <w:t>pagar,</w:t>
      </w:r>
      <w:r w:rsidR="00B80A62" w:rsidRPr="00954DC0">
        <w:rPr>
          <w:spacing w:val="25"/>
        </w:rPr>
        <w:t xml:space="preserve"> </w:t>
      </w:r>
      <w:r w:rsidR="00B80A62" w:rsidRPr="00954DC0">
        <w:rPr>
          <w:i/>
        </w:rPr>
        <w:t>mutatis</w:t>
      </w:r>
      <w:r w:rsidR="00B80A62" w:rsidRPr="00954DC0">
        <w:rPr>
          <w:i/>
          <w:spacing w:val="35"/>
        </w:rPr>
        <w:t xml:space="preserve"> </w:t>
      </w:r>
      <w:r w:rsidR="00B80A62" w:rsidRPr="00954DC0">
        <w:rPr>
          <w:i/>
        </w:rPr>
        <w:t>mutandis,</w:t>
      </w:r>
      <w:r w:rsidR="00B80A62" w:rsidRPr="00954DC0">
        <w:rPr>
          <w:i/>
          <w:spacing w:val="1"/>
        </w:rPr>
        <w:t xml:space="preserve"> </w:t>
      </w:r>
      <w:r w:rsidR="00B80A62" w:rsidRPr="00954DC0">
        <w:t>los</w:t>
      </w:r>
      <w:r w:rsidR="00B80A62" w:rsidRPr="00954DC0">
        <w:rPr>
          <w:spacing w:val="25"/>
        </w:rPr>
        <w:t xml:space="preserve"> </w:t>
      </w:r>
      <w:r w:rsidR="00B80A62" w:rsidRPr="00954DC0">
        <w:t>intereses</w:t>
      </w:r>
      <w:r w:rsidR="00B80A62" w:rsidRPr="00954DC0">
        <w:rPr>
          <w:spacing w:val="33"/>
        </w:rPr>
        <w:t xml:space="preserve"> </w:t>
      </w:r>
      <w:r w:rsidR="00B80A62" w:rsidRPr="00954DC0">
        <w:t>a</w:t>
      </w:r>
      <w:r w:rsidR="00B80A62" w:rsidRPr="00954DC0">
        <w:rPr>
          <w:spacing w:val="23"/>
        </w:rPr>
        <w:t xml:space="preserve"> </w:t>
      </w:r>
      <w:r w:rsidR="00B80A62" w:rsidRPr="00954DC0">
        <w:t>que</w:t>
      </w:r>
      <w:r w:rsidR="00B80A62" w:rsidRPr="00954DC0">
        <w:rPr>
          <w:spacing w:val="27"/>
        </w:rPr>
        <w:t xml:space="preserve"> </w:t>
      </w:r>
      <w:r w:rsidR="00B80A62" w:rsidRPr="00954DC0">
        <w:t>se</w:t>
      </w:r>
      <w:r w:rsidR="00B80A62" w:rsidRPr="00954DC0">
        <w:rPr>
          <w:w w:val="97"/>
        </w:rPr>
        <w:t xml:space="preserve"> </w:t>
      </w:r>
      <w:r w:rsidR="00B80A62" w:rsidRPr="00954DC0">
        <w:t>refiere</w:t>
      </w:r>
      <w:r w:rsidR="00B80A62" w:rsidRPr="00954DC0">
        <w:rPr>
          <w:spacing w:val="-13"/>
        </w:rPr>
        <w:t xml:space="preserve"> </w:t>
      </w:r>
      <w:r w:rsidR="00B80A62" w:rsidRPr="00954DC0">
        <w:t>la</w:t>
      </w:r>
      <w:r w:rsidR="00B80A62" w:rsidRPr="00954DC0">
        <w:rPr>
          <w:spacing w:val="-22"/>
        </w:rPr>
        <w:t xml:space="preserve"> </w:t>
      </w:r>
      <w:r w:rsidR="00B80A62" w:rsidRPr="00954DC0">
        <w:t>Cláusula</w:t>
      </w:r>
      <w:r w:rsidR="00B80A62" w:rsidRPr="00954DC0">
        <w:rPr>
          <w:spacing w:val="-8"/>
        </w:rPr>
        <w:t xml:space="preserve"> </w:t>
      </w:r>
      <w:r w:rsidR="00B80A62" w:rsidRPr="00954DC0">
        <w:t>Cuarta</w:t>
      </w:r>
      <w:r w:rsidR="00B80A62" w:rsidRPr="00954DC0">
        <w:rPr>
          <w:spacing w:val="-10"/>
        </w:rPr>
        <w:t xml:space="preserve"> </w:t>
      </w:r>
      <w:r w:rsidR="00B80A62" w:rsidRPr="00954DC0">
        <w:t>del</w:t>
      </w:r>
      <w:r w:rsidR="00B80A62" w:rsidRPr="00954DC0">
        <w:rPr>
          <w:spacing w:val="-17"/>
        </w:rPr>
        <w:t xml:space="preserve"> </w:t>
      </w:r>
      <w:r w:rsidR="00B80A62" w:rsidRPr="00954DC0">
        <w:t>presente</w:t>
      </w:r>
      <w:r w:rsidR="00B80A62" w:rsidRPr="00954DC0">
        <w:rPr>
          <w:spacing w:val="-11"/>
        </w:rPr>
        <w:t xml:space="preserve"> </w:t>
      </w:r>
      <w:r w:rsidR="00B80A62" w:rsidRPr="00954DC0">
        <w:t>CONVENIO.</w:t>
      </w:r>
    </w:p>
    <w:p w:rsidR="007A4BDD" w:rsidRPr="00954DC0" w:rsidRDefault="007A4BDD">
      <w:pPr>
        <w:spacing w:before="7"/>
        <w:rPr>
          <w:rFonts w:ascii="Arial" w:eastAsia="Arial" w:hAnsi="Arial" w:cs="Arial"/>
          <w:sz w:val="27"/>
          <w:szCs w:val="27"/>
        </w:rPr>
      </w:pPr>
    </w:p>
    <w:p w:rsidR="007A4BDD" w:rsidRPr="00954DC0" w:rsidRDefault="00B80A62">
      <w:pPr>
        <w:ind w:left="1724"/>
        <w:jc w:val="both"/>
        <w:rPr>
          <w:rFonts w:ascii="Arial" w:eastAsia="Arial" w:hAnsi="Arial" w:cs="Arial"/>
          <w:sz w:val="24"/>
          <w:szCs w:val="24"/>
        </w:rPr>
      </w:pPr>
      <w:r w:rsidRPr="00954DC0">
        <w:rPr>
          <w:rFonts w:ascii="Arial" w:hAnsi="Arial"/>
          <w:b/>
          <w:sz w:val="24"/>
        </w:rPr>
        <w:t xml:space="preserve">e)     </w:t>
      </w:r>
      <w:r w:rsidRPr="00954DC0">
        <w:rPr>
          <w:rFonts w:ascii="Arial" w:hAnsi="Arial"/>
          <w:b/>
          <w:spacing w:val="23"/>
          <w:sz w:val="24"/>
        </w:rPr>
        <w:t xml:space="preserve"> </w:t>
      </w:r>
      <w:r w:rsidRPr="00954DC0">
        <w:rPr>
          <w:rFonts w:ascii="Arial" w:hAnsi="Arial"/>
          <w:b/>
          <w:sz w:val="24"/>
        </w:rPr>
        <w:t>Facturación</w:t>
      </w:r>
      <w:r w:rsidRPr="00954DC0">
        <w:rPr>
          <w:rFonts w:ascii="Arial" w:hAnsi="Arial"/>
          <w:b/>
          <w:spacing w:val="2"/>
          <w:sz w:val="24"/>
        </w:rPr>
        <w:t xml:space="preserve"> </w:t>
      </w:r>
      <w:r w:rsidRPr="00954DC0">
        <w:rPr>
          <w:rFonts w:ascii="Arial" w:hAnsi="Arial"/>
          <w:b/>
          <w:sz w:val="24"/>
        </w:rPr>
        <w:t>extemporánea.</w:t>
      </w:r>
    </w:p>
    <w:p w:rsidR="007A4BDD" w:rsidRPr="00954DC0" w:rsidRDefault="007A4BDD">
      <w:pPr>
        <w:spacing w:before="11"/>
        <w:rPr>
          <w:rFonts w:ascii="Arial" w:eastAsia="Arial" w:hAnsi="Arial" w:cs="Arial"/>
          <w:b/>
          <w:bCs/>
          <w:sz w:val="30"/>
          <w:szCs w:val="30"/>
        </w:rPr>
      </w:pPr>
    </w:p>
    <w:p w:rsidR="007A4BDD" w:rsidRPr="00954DC0" w:rsidRDefault="00B80A62">
      <w:pPr>
        <w:pStyle w:val="Textoindependiente"/>
        <w:spacing w:line="274" w:lineRule="auto"/>
        <w:ind w:left="1729" w:right="1153" w:hanging="10"/>
        <w:jc w:val="both"/>
      </w:pPr>
      <w:r w:rsidRPr="00954DC0">
        <w:t>TELNOR</w:t>
      </w:r>
      <w:r w:rsidRPr="00954DC0">
        <w:rPr>
          <w:spacing w:val="59"/>
        </w:rPr>
        <w:t xml:space="preserve"> </w:t>
      </w:r>
      <w:r w:rsidRPr="00954DC0">
        <w:t>podrá</w:t>
      </w:r>
      <w:r w:rsidRPr="00954DC0">
        <w:rPr>
          <w:spacing w:val="31"/>
        </w:rPr>
        <w:t xml:space="preserve"> </w:t>
      </w:r>
      <w:r w:rsidRPr="00954DC0">
        <w:t>presentar</w:t>
      </w:r>
      <w:r w:rsidRPr="00954DC0">
        <w:rPr>
          <w:spacing w:val="37"/>
        </w:rPr>
        <w:t xml:space="preserve"> </w:t>
      </w:r>
      <w:r w:rsidRPr="00954DC0">
        <w:t>en</w:t>
      </w:r>
      <w:r w:rsidRPr="00954DC0">
        <w:rPr>
          <w:spacing w:val="35"/>
        </w:rPr>
        <w:t xml:space="preserve"> </w:t>
      </w:r>
      <w:r w:rsidRPr="00954DC0">
        <w:t>un</w:t>
      </w:r>
      <w:r w:rsidRPr="00954DC0">
        <w:rPr>
          <w:spacing w:val="29"/>
        </w:rPr>
        <w:t xml:space="preserve"> </w:t>
      </w:r>
      <w:r w:rsidRPr="00954DC0">
        <w:t>plazo</w:t>
      </w:r>
      <w:r w:rsidRPr="00954DC0">
        <w:rPr>
          <w:spacing w:val="34"/>
        </w:rPr>
        <w:t xml:space="preserve"> </w:t>
      </w:r>
      <w:r w:rsidRPr="00954DC0">
        <w:t>máximo</w:t>
      </w:r>
      <w:r w:rsidRPr="00954DC0">
        <w:rPr>
          <w:spacing w:val="32"/>
        </w:rPr>
        <w:t xml:space="preserve"> </w:t>
      </w:r>
      <w:r w:rsidRPr="00954DC0">
        <w:t>de</w:t>
      </w:r>
      <w:r w:rsidRPr="00954DC0">
        <w:rPr>
          <w:spacing w:val="45"/>
        </w:rPr>
        <w:t xml:space="preserve"> </w:t>
      </w:r>
      <w:r w:rsidRPr="00954DC0">
        <w:t>120</w:t>
      </w:r>
      <w:r w:rsidRPr="00954DC0">
        <w:rPr>
          <w:spacing w:val="24"/>
        </w:rPr>
        <w:t xml:space="preserve"> </w:t>
      </w:r>
      <w:r w:rsidRPr="00954DC0">
        <w:rPr>
          <w:spacing w:val="-2"/>
        </w:rPr>
        <w:t>(ci</w:t>
      </w:r>
      <w:r w:rsidRPr="00954DC0">
        <w:rPr>
          <w:spacing w:val="-3"/>
        </w:rPr>
        <w:t>ento</w:t>
      </w:r>
      <w:r w:rsidRPr="00954DC0">
        <w:rPr>
          <w:spacing w:val="33"/>
        </w:rPr>
        <w:t xml:space="preserve"> </w:t>
      </w:r>
      <w:r w:rsidRPr="00954DC0">
        <w:t>veinte)</w:t>
      </w:r>
      <w:r w:rsidRPr="00954DC0">
        <w:rPr>
          <w:spacing w:val="48"/>
        </w:rPr>
        <w:t xml:space="preserve"> </w:t>
      </w:r>
      <w:r w:rsidRPr="00954DC0">
        <w:t>días</w:t>
      </w:r>
      <w:r w:rsidRPr="00954DC0">
        <w:rPr>
          <w:spacing w:val="40"/>
        </w:rPr>
        <w:t xml:space="preserve"> </w:t>
      </w:r>
      <w:r w:rsidRPr="00954DC0">
        <w:t>naturales</w:t>
      </w:r>
      <w:r w:rsidRPr="00954DC0">
        <w:rPr>
          <w:spacing w:val="21"/>
          <w:w w:val="97"/>
        </w:rPr>
        <w:t xml:space="preserve"> </w:t>
      </w:r>
      <w:r w:rsidRPr="00954DC0">
        <w:t>posteriores</w:t>
      </w:r>
      <w:r w:rsidRPr="00954DC0">
        <w:rPr>
          <w:spacing w:val="19"/>
        </w:rPr>
        <w:t xml:space="preserve"> </w:t>
      </w:r>
      <w:r w:rsidRPr="00954DC0">
        <w:t>al</w:t>
      </w:r>
      <w:r w:rsidRPr="00954DC0">
        <w:rPr>
          <w:spacing w:val="9"/>
        </w:rPr>
        <w:t xml:space="preserve"> </w:t>
      </w:r>
      <w:r w:rsidRPr="00954DC0">
        <w:t>mes</w:t>
      </w:r>
      <w:r w:rsidRPr="00954DC0">
        <w:rPr>
          <w:spacing w:val="9"/>
        </w:rPr>
        <w:t xml:space="preserve"> </w:t>
      </w:r>
      <w:r w:rsidRPr="00954DC0">
        <w:t>de</w:t>
      </w:r>
      <w:r w:rsidRPr="00954DC0">
        <w:rPr>
          <w:spacing w:val="2"/>
        </w:rPr>
        <w:t xml:space="preserve"> </w:t>
      </w:r>
      <w:r w:rsidRPr="00954DC0">
        <w:t>facturación</w:t>
      </w:r>
      <w:r w:rsidRPr="00954DC0">
        <w:rPr>
          <w:spacing w:val="30"/>
        </w:rPr>
        <w:t xml:space="preserve"> </w:t>
      </w:r>
      <w:r w:rsidRPr="00954DC0">
        <w:t>correspondiente,</w:t>
      </w:r>
      <w:r w:rsidRPr="00954DC0">
        <w:rPr>
          <w:spacing w:val="27"/>
        </w:rPr>
        <w:t xml:space="preserve"> </w:t>
      </w:r>
      <w:r w:rsidRPr="00954DC0">
        <w:t>facturas</w:t>
      </w:r>
      <w:r w:rsidRPr="00954DC0">
        <w:rPr>
          <w:spacing w:val="29"/>
        </w:rPr>
        <w:t xml:space="preserve"> </w:t>
      </w:r>
      <w:r w:rsidRPr="00954DC0">
        <w:t>complementarias</w:t>
      </w:r>
      <w:r w:rsidRPr="00954DC0">
        <w:rPr>
          <w:spacing w:val="34"/>
        </w:rPr>
        <w:t xml:space="preserve"> </w:t>
      </w:r>
      <w:r w:rsidRPr="00954DC0">
        <w:t>por</w:t>
      </w:r>
      <w:r w:rsidRPr="00954DC0">
        <w:rPr>
          <w:w w:val="98"/>
        </w:rPr>
        <w:t xml:space="preserve"> </w:t>
      </w:r>
      <w:r w:rsidRPr="00954DC0">
        <w:t>SERVICIOS</w:t>
      </w:r>
      <w:r w:rsidRPr="00954DC0">
        <w:rPr>
          <w:spacing w:val="-23"/>
        </w:rPr>
        <w:t xml:space="preserve"> </w:t>
      </w:r>
      <w:r w:rsidRPr="00954DC0">
        <w:t>omitidos</w:t>
      </w:r>
      <w:r w:rsidRPr="00954DC0">
        <w:rPr>
          <w:spacing w:val="-23"/>
        </w:rPr>
        <w:t xml:space="preserve"> </w:t>
      </w:r>
      <w:r w:rsidRPr="00954DC0">
        <w:t>o</w:t>
      </w:r>
      <w:r w:rsidRPr="00954DC0">
        <w:rPr>
          <w:spacing w:val="-28"/>
        </w:rPr>
        <w:t xml:space="preserve"> </w:t>
      </w:r>
      <w:r w:rsidRPr="00954DC0">
        <w:t>incorrectamente</w:t>
      </w:r>
      <w:r w:rsidRPr="00954DC0">
        <w:rPr>
          <w:spacing w:val="-27"/>
        </w:rPr>
        <w:t xml:space="preserve"> </w:t>
      </w:r>
      <w:r w:rsidRPr="00954DC0">
        <w:t>facturados.</w:t>
      </w:r>
    </w:p>
    <w:p w:rsidR="007A4BDD" w:rsidRPr="00954DC0" w:rsidRDefault="007A4BDD">
      <w:pPr>
        <w:rPr>
          <w:rFonts w:ascii="Arial" w:eastAsia="Arial" w:hAnsi="Arial" w:cs="Arial"/>
          <w:sz w:val="24"/>
          <w:szCs w:val="24"/>
        </w:rPr>
      </w:pPr>
    </w:p>
    <w:p w:rsidR="007A4BDD" w:rsidRPr="00954DC0" w:rsidRDefault="00B80A62">
      <w:pPr>
        <w:spacing w:before="146"/>
        <w:ind w:left="1778" w:right="1225"/>
        <w:jc w:val="center"/>
        <w:rPr>
          <w:rFonts w:ascii="Times New Roman" w:eastAsia="Times New Roman" w:hAnsi="Times New Roman" w:cs="Times New Roman"/>
          <w:sz w:val="18"/>
          <w:szCs w:val="18"/>
        </w:rPr>
      </w:pPr>
      <w:r w:rsidRPr="00954DC0">
        <w:rPr>
          <w:rFonts w:ascii="Times New Roman"/>
          <w:sz w:val="18"/>
        </w:rPr>
        <w:t>9</w:t>
      </w:r>
    </w:p>
    <w:p w:rsidR="007A4BDD" w:rsidRPr="00954DC0" w:rsidRDefault="007A4BDD">
      <w:pPr>
        <w:jc w:val="center"/>
        <w:rPr>
          <w:rFonts w:ascii="Times New Roman" w:eastAsia="Times New Roman" w:hAnsi="Times New Roman" w:cs="Times New Roman"/>
          <w:sz w:val="18"/>
          <w:szCs w:val="18"/>
        </w:rPr>
        <w:sectPr w:rsidR="007A4BDD" w:rsidRPr="00954DC0">
          <w:pgSz w:w="12260" w:h="15870"/>
          <w:pgMar w:top="0" w:right="0" w:bottom="0" w:left="0" w:header="720" w:footer="720" w:gutter="0"/>
          <w:cols w:space="720"/>
        </w:sectPr>
      </w:pPr>
    </w:p>
    <w:p w:rsidR="007A4BDD" w:rsidRPr="00954DC0" w:rsidRDefault="00B80A62">
      <w:pPr>
        <w:spacing w:before="70"/>
        <w:ind w:left="942"/>
        <w:jc w:val="both"/>
        <w:rPr>
          <w:rFonts w:ascii="Arial" w:eastAsia="Arial" w:hAnsi="Arial" w:cs="Arial"/>
          <w:sz w:val="23"/>
          <w:szCs w:val="23"/>
        </w:rPr>
      </w:pPr>
      <w:r w:rsidRPr="00954DC0">
        <w:rPr>
          <w:rFonts w:ascii="Arial"/>
          <w:b/>
          <w:sz w:val="23"/>
        </w:rPr>
        <w:lastRenderedPageBreak/>
        <w:t xml:space="preserve">CUARTA.     </w:t>
      </w:r>
      <w:r w:rsidRPr="00954DC0">
        <w:rPr>
          <w:rFonts w:ascii="Arial"/>
          <w:b/>
          <w:spacing w:val="22"/>
          <w:sz w:val="23"/>
        </w:rPr>
        <w:t xml:space="preserve"> </w:t>
      </w:r>
      <w:r w:rsidRPr="00954DC0">
        <w:rPr>
          <w:rFonts w:ascii="Arial"/>
          <w:b/>
          <w:sz w:val="23"/>
        </w:rPr>
        <w:t>INTERESES</w:t>
      </w:r>
      <w:r w:rsidRPr="00954DC0">
        <w:rPr>
          <w:rFonts w:ascii="Arial"/>
          <w:b/>
          <w:spacing w:val="33"/>
          <w:sz w:val="23"/>
        </w:rPr>
        <w:t xml:space="preserve"> </w:t>
      </w:r>
      <w:r w:rsidRPr="00954DC0">
        <w:rPr>
          <w:rFonts w:ascii="Arial"/>
          <w:b/>
          <w:sz w:val="23"/>
        </w:rPr>
        <w:t>MORATORIOS</w:t>
      </w:r>
    </w:p>
    <w:p w:rsidR="007A4BDD" w:rsidRPr="00954DC0" w:rsidRDefault="007A4BDD">
      <w:pPr>
        <w:spacing w:before="1"/>
        <w:rPr>
          <w:rFonts w:ascii="Arial" w:eastAsia="Arial" w:hAnsi="Arial" w:cs="Arial"/>
          <w:b/>
          <w:bCs/>
          <w:sz w:val="31"/>
          <w:szCs w:val="31"/>
        </w:rPr>
      </w:pPr>
    </w:p>
    <w:p w:rsidR="007A4BDD" w:rsidRPr="00954DC0" w:rsidRDefault="00B80A62">
      <w:pPr>
        <w:pStyle w:val="Textoindependiente"/>
        <w:spacing w:line="270" w:lineRule="auto"/>
        <w:ind w:left="928" w:right="111" w:firstLine="23"/>
        <w:jc w:val="both"/>
      </w:pPr>
      <w:r w:rsidRPr="00954DC0">
        <w:t>En</w:t>
      </w:r>
      <w:r w:rsidRPr="00954DC0">
        <w:rPr>
          <w:spacing w:val="23"/>
        </w:rPr>
        <w:t xml:space="preserve"> </w:t>
      </w:r>
      <w:r w:rsidRPr="00954DC0">
        <w:t>caso</w:t>
      </w:r>
      <w:r w:rsidRPr="00954DC0">
        <w:rPr>
          <w:spacing w:val="33"/>
        </w:rPr>
        <w:t xml:space="preserve"> </w:t>
      </w:r>
      <w:r w:rsidRPr="00954DC0">
        <w:t>de</w:t>
      </w:r>
      <w:r w:rsidRPr="00954DC0">
        <w:rPr>
          <w:spacing w:val="38"/>
        </w:rPr>
        <w:t xml:space="preserve"> </w:t>
      </w:r>
      <w:r w:rsidRPr="00954DC0">
        <w:t>incumplimiento</w:t>
      </w:r>
      <w:r w:rsidRPr="00954DC0">
        <w:rPr>
          <w:spacing w:val="53"/>
        </w:rPr>
        <w:t xml:space="preserve"> </w:t>
      </w:r>
      <w:r w:rsidRPr="00954DC0">
        <w:t>por</w:t>
      </w:r>
      <w:r w:rsidRPr="00954DC0">
        <w:rPr>
          <w:spacing w:val="25"/>
        </w:rPr>
        <w:t xml:space="preserve"> </w:t>
      </w:r>
      <w:r w:rsidRPr="00954DC0">
        <w:t>parte</w:t>
      </w:r>
      <w:r w:rsidRPr="00954DC0">
        <w:rPr>
          <w:spacing w:val="27"/>
        </w:rPr>
        <w:t xml:space="preserve"> </w:t>
      </w:r>
      <w:r w:rsidRPr="00954DC0">
        <w:t>del</w:t>
      </w:r>
      <w:r w:rsidRPr="00954DC0">
        <w:rPr>
          <w:spacing w:val="38"/>
        </w:rPr>
        <w:t xml:space="preserve"> </w:t>
      </w:r>
      <w:r w:rsidRPr="00954DC0">
        <w:t>CONCESIONARIO</w:t>
      </w:r>
      <w:r w:rsidRPr="00954DC0">
        <w:rPr>
          <w:spacing w:val="63"/>
        </w:rPr>
        <w:t xml:space="preserve"> </w:t>
      </w:r>
      <w:r w:rsidRPr="00954DC0">
        <w:t>SOLICITANTE</w:t>
      </w:r>
      <w:r w:rsidRPr="00954DC0">
        <w:rPr>
          <w:spacing w:val="52"/>
        </w:rPr>
        <w:t xml:space="preserve"> </w:t>
      </w:r>
      <w:r w:rsidRPr="00954DC0">
        <w:t>de cualesquiera</w:t>
      </w:r>
      <w:r w:rsidRPr="00954DC0">
        <w:rPr>
          <w:spacing w:val="26"/>
        </w:rPr>
        <w:t xml:space="preserve"> </w:t>
      </w:r>
      <w:r w:rsidRPr="00954DC0">
        <w:t>de</w:t>
      </w:r>
      <w:r w:rsidRPr="00954DC0">
        <w:rPr>
          <w:spacing w:val="4"/>
        </w:rPr>
        <w:t xml:space="preserve"> </w:t>
      </w:r>
      <w:r w:rsidRPr="00954DC0">
        <w:t>sus</w:t>
      </w:r>
      <w:r w:rsidRPr="00954DC0">
        <w:rPr>
          <w:spacing w:val="13"/>
        </w:rPr>
        <w:t xml:space="preserve"> </w:t>
      </w:r>
      <w:r w:rsidRPr="00954DC0">
        <w:t>obligaciones</w:t>
      </w:r>
      <w:r w:rsidRPr="00954DC0">
        <w:rPr>
          <w:spacing w:val="32"/>
        </w:rPr>
        <w:t xml:space="preserve"> </w:t>
      </w:r>
      <w:r w:rsidRPr="00954DC0">
        <w:t>de</w:t>
      </w:r>
      <w:r w:rsidRPr="00954DC0">
        <w:rPr>
          <w:spacing w:val="12"/>
        </w:rPr>
        <w:t xml:space="preserve"> </w:t>
      </w:r>
      <w:r w:rsidRPr="00954DC0">
        <w:t>pago</w:t>
      </w:r>
      <w:r w:rsidRPr="00954DC0">
        <w:rPr>
          <w:spacing w:val="14"/>
        </w:rPr>
        <w:t xml:space="preserve"> </w:t>
      </w:r>
      <w:r w:rsidRPr="00954DC0">
        <w:t>contenidas</w:t>
      </w:r>
      <w:r w:rsidRPr="00954DC0">
        <w:rPr>
          <w:spacing w:val="19"/>
        </w:rPr>
        <w:t xml:space="preserve"> </w:t>
      </w:r>
      <w:r w:rsidRPr="00954DC0">
        <w:t>en</w:t>
      </w:r>
      <w:r w:rsidRPr="00954DC0">
        <w:rPr>
          <w:spacing w:val="7"/>
        </w:rPr>
        <w:t xml:space="preserve"> </w:t>
      </w:r>
      <w:r w:rsidRPr="00954DC0">
        <w:t>el</w:t>
      </w:r>
      <w:r w:rsidRPr="00954DC0">
        <w:rPr>
          <w:spacing w:val="8"/>
        </w:rPr>
        <w:t xml:space="preserve"> </w:t>
      </w:r>
      <w:r w:rsidRPr="00954DC0">
        <w:t>presente</w:t>
      </w:r>
      <w:r w:rsidRPr="00954DC0">
        <w:rPr>
          <w:spacing w:val="13"/>
        </w:rPr>
        <w:t xml:space="preserve"> </w:t>
      </w:r>
      <w:r w:rsidRPr="00954DC0">
        <w:t>CONVENIO</w:t>
      </w:r>
      <w:r w:rsidRPr="00954DC0">
        <w:rPr>
          <w:spacing w:val="14"/>
        </w:rPr>
        <w:t xml:space="preserve"> </w:t>
      </w:r>
      <w:r w:rsidRPr="00954DC0">
        <w:rPr>
          <w:rFonts w:ascii="Times New Roman" w:hAnsi="Times New Roman"/>
          <w:sz w:val="27"/>
        </w:rPr>
        <w:t>y</w:t>
      </w:r>
      <w:r w:rsidRPr="00954DC0">
        <w:rPr>
          <w:rFonts w:ascii="Times New Roman" w:hAnsi="Times New Roman"/>
          <w:spacing w:val="15"/>
          <w:sz w:val="27"/>
        </w:rPr>
        <w:t xml:space="preserve"> </w:t>
      </w:r>
      <w:r w:rsidRPr="00954DC0">
        <w:t>en</w:t>
      </w:r>
      <w:r w:rsidRPr="00954DC0">
        <w:rPr>
          <w:w w:val="97"/>
        </w:rPr>
        <w:t xml:space="preserve"> </w:t>
      </w:r>
      <w:r w:rsidRPr="00954DC0">
        <w:t>la</w:t>
      </w:r>
      <w:r w:rsidRPr="00954DC0">
        <w:rPr>
          <w:spacing w:val="-4"/>
        </w:rPr>
        <w:t xml:space="preserve"> </w:t>
      </w:r>
      <w:r w:rsidRPr="00954DC0">
        <w:t>Oferta de</w:t>
      </w:r>
      <w:r w:rsidRPr="00954DC0">
        <w:rPr>
          <w:spacing w:val="8"/>
        </w:rPr>
        <w:t xml:space="preserve"> </w:t>
      </w:r>
      <w:r w:rsidRPr="00954DC0">
        <w:t>Referencia,</w:t>
      </w:r>
      <w:r w:rsidRPr="00954DC0">
        <w:rPr>
          <w:spacing w:val="10"/>
        </w:rPr>
        <w:t xml:space="preserve"> </w:t>
      </w:r>
      <w:r w:rsidRPr="00954DC0">
        <w:t>deberá</w:t>
      </w:r>
      <w:r w:rsidRPr="00954DC0">
        <w:rPr>
          <w:spacing w:val="5"/>
        </w:rPr>
        <w:t xml:space="preserve"> </w:t>
      </w:r>
      <w:r w:rsidRPr="00954DC0">
        <w:t>pagar,</w:t>
      </w:r>
      <w:r w:rsidRPr="00954DC0">
        <w:rPr>
          <w:spacing w:val="-4"/>
        </w:rPr>
        <w:t xml:space="preserve"> </w:t>
      </w:r>
      <w:r w:rsidRPr="00954DC0">
        <w:t>en</w:t>
      </w:r>
      <w:r w:rsidRPr="00954DC0">
        <w:rPr>
          <w:spacing w:val="-2"/>
        </w:rPr>
        <w:t xml:space="preserve"> </w:t>
      </w:r>
      <w:r w:rsidRPr="00954DC0">
        <w:t>adición</w:t>
      </w:r>
      <w:r w:rsidRPr="00954DC0">
        <w:rPr>
          <w:spacing w:val="7"/>
        </w:rPr>
        <w:t xml:space="preserve"> </w:t>
      </w:r>
      <w:r w:rsidRPr="00954DC0">
        <w:t>a</w:t>
      </w:r>
      <w:r w:rsidRPr="00954DC0">
        <w:rPr>
          <w:spacing w:val="1"/>
        </w:rPr>
        <w:t xml:space="preserve"> </w:t>
      </w:r>
      <w:r w:rsidRPr="00954DC0">
        <w:t>las</w:t>
      </w:r>
      <w:r w:rsidRPr="00954DC0">
        <w:rPr>
          <w:spacing w:val="-4"/>
        </w:rPr>
        <w:t xml:space="preserve"> </w:t>
      </w:r>
      <w:r w:rsidRPr="00954DC0">
        <w:t>cantidades</w:t>
      </w:r>
      <w:r w:rsidRPr="00954DC0">
        <w:rPr>
          <w:spacing w:val="9"/>
        </w:rPr>
        <w:t xml:space="preserve"> </w:t>
      </w:r>
      <w:r w:rsidRPr="00954DC0">
        <w:t>adeudadas,</w:t>
      </w:r>
      <w:r w:rsidRPr="00954DC0">
        <w:rPr>
          <w:spacing w:val="9"/>
        </w:rPr>
        <w:t xml:space="preserve"> </w:t>
      </w:r>
      <w:r w:rsidRPr="00954DC0">
        <w:rPr>
          <w:sz w:val="22"/>
        </w:rPr>
        <w:t>y</w:t>
      </w:r>
      <w:r w:rsidRPr="00954DC0">
        <w:rPr>
          <w:spacing w:val="5"/>
          <w:sz w:val="22"/>
        </w:rPr>
        <w:t xml:space="preserve"> </w:t>
      </w:r>
      <w:r w:rsidRPr="00954DC0">
        <w:t>desde</w:t>
      </w:r>
      <w:r w:rsidRPr="00954DC0">
        <w:rPr>
          <w:w w:val="98"/>
        </w:rPr>
        <w:t xml:space="preserve"> </w:t>
      </w:r>
      <w:r w:rsidRPr="00954DC0">
        <w:t>la</w:t>
      </w:r>
      <w:r w:rsidRPr="00954DC0">
        <w:rPr>
          <w:spacing w:val="48"/>
        </w:rPr>
        <w:t xml:space="preserve"> </w:t>
      </w:r>
      <w:r w:rsidRPr="00954DC0">
        <w:t>fecha</w:t>
      </w:r>
      <w:r w:rsidRPr="00954DC0">
        <w:rPr>
          <w:spacing w:val="65"/>
        </w:rPr>
        <w:t xml:space="preserve"> </w:t>
      </w:r>
      <w:r w:rsidRPr="00954DC0">
        <w:t>de</w:t>
      </w:r>
      <w:r w:rsidRPr="00954DC0">
        <w:rPr>
          <w:spacing w:val="51"/>
        </w:rPr>
        <w:t xml:space="preserve"> </w:t>
      </w:r>
      <w:r w:rsidRPr="00954DC0">
        <w:t>vencimiento</w:t>
      </w:r>
      <w:r w:rsidRPr="00954DC0">
        <w:rPr>
          <w:spacing w:val="12"/>
        </w:rPr>
        <w:t xml:space="preserve"> </w:t>
      </w:r>
      <w:r w:rsidRPr="00954DC0">
        <w:t>de</w:t>
      </w:r>
      <w:r w:rsidRPr="00954DC0">
        <w:rPr>
          <w:spacing w:val="55"/>
        </w:rPr>
        <w:t xml:space="preserve"> </w:t>
      </w:r>
      <w:r w:rsidRPr="00954DC0">
        <w:t>su</w:t>
      </w:r>
      <w:r w:rsidRPr="00954DC0">
        <w:rPr>
          <w:spacing w:val="60"/>
        </w:rPr>
        <w:t xml:space="preserve"> </w:t>
      </w:r>
      <w:r w:rsidRPr="00954DC0">
        <w:t>obligación</w:t>
      </w:r>
      <w:r w:rsidRPr="00954DC0">
        <w:rPr>
          <w:spacing w:val="64"/>
        </w:rPr>
        <w:t xml:space="preserve"> </w:t>
      </w:r>
      <w:r w:rsidRPr="00954DC0">
        <w:t>de</w:t>
      </w:r>
      <w:r w:rsidRPr="00954DC0">
        <w:rPr>
          <w:spacing w:val="59"/>
        </w:rPr>
        <w:t xml:space="preserve"> </w:t>
      </w:r>
      <w:r w:rsidRPr="00954DC0">
        <w:t>pago</w:t>
      </w:r>
      <w:r w:rsidRPr="00954DC0">
        <w:rPr>
          <w:spacing w:val="66"/>
        </w:rPr>
        <w:t xml:space="preserve"> </w:t>
      </w:r>
      <w:r w:rsidRPr="00954DC0">
        <w:t>hasta</w:t>
      </w:r>
      <w:r w:rsidRPr="00954DC0">
        <w:rPr>
          <w:spacing w:val="62"/>
        </w:rPr>
        <w:t xml:space="preserve"> </w:t>
      </w:r>
      <w:r w:rsidRPr="00954DC0">
        <w:t>la</w:t>
      </w:r>
      <w:r w:rsidRPr="00954DC0">
        <w:rPr>
          <w:spacing w:val="48"/>
        </w:rPr>
        <w:t xml:space="preserve"> </w:t>
      </w:r>
      <w:r w:rsidRPr="00954DC0">
        <w:t>fecha</w:t>
      </w:r>
      <w:r w:rsidRPr="00954DC0">
        <w:rPr>
          <w:spacing w:val="3"/>
        </w:rPr>
        <w:t xml:space="preserve"> </w:t>
      </w:r>
      <w:r w:rsidRPr="00954DC0">
        <w:t>en</w:t>
      </w:r>
      <w:r w:rsidRPr="00954DC0">
        <w:rPr>
          <w:spacing w:val="53"/>
        </w:rPr>
        <w:t xml:space="preserve"> </w:t>
      </w:r>
      <w:r w:rsidRPr="00954DC0">
        <w:t>que</w:t>
      </w:r>
      <w:r w:rsidRPr="00954DC0">
        <w:rPr>
          <w:spacing w:val="59"/>
        </w:rPr>
        <w:t xml:space="preserve"> </w:t>
      </w:r>
      <w:r w:rsidRPr="00954DC0">
        <w:t>queden</w:t>
      </w:r>
      <w:r w:rsidRPr="00954DC0">
        <w:rPr>
          <w:w w:val="97"/>
        </w:rPr>
        <w:t xml:space="preserve"> </w:t>
      </w:r>
      <w:r w:rsidRPr="00954DC0">
        <w:t>totalmente</w:t>
      </w:r>
      <w:r w:rsidRPr="00954DC0">
        <w:rPr>
          <w:spacing w:val="28"/>
        </w:rPr>
        <w:t xml:space="preserve"> </w:t>
      </w:r>
      <w:r w:rsidRPr="00954DC0">
        <w:t>pagadas,</w:t>
      </w:r>
      <w:r w:rsidRPr="00954DC0">
        <w:rPr>
          <w:spacing w:val="22"/>
        </w:rPr>
        <w:t xml:space="preserve"> </w:t>
      </w:r>
      <w:r w:rsidRPr="00954DC0">
        <w:t>intereses</w:t>
      </w:r>
      <w:r w:rsidRPr="00954DC0">
        <w:rPr>
          <w:spacing w:val="22"/>
        </w:rPr>
        <w:t xml:space="preserve"> </w:t>
      </w:r>
      <w:r w:rsidRPr="00954DC0">
        <w:t>moratorios</w:t>
      </w:r>
      <w:r w:rsidRPr="00954DC0">
        <w:rPr>
          <w:spacing w:val="11"/>
        </w:rPr>
        <w:t xml:space="preserve"> </w:t>
      </w:r>
      <w:r w:rsidRPr="00954DC0">
        <w:t>sobre</w:t>
      </w:r>
      <w:r w:rsidRPr="00954DC0">
        <w:rPr>
          <w:spacing w:val="12"/>
        </w:rPr>
        <w:t xml:space="preserve"> </w:t>
      </w:r>
      <w:r w:rsidRPr="00954DC0">
        <w:t>saldos</w:t>
      </w:r>
      <w:r w:rsidRPr="00954DC0">
        <w:rPr>
          <w:spacing w:val="25"/>
        </w:rPr>
        <w:t xml:space="preserve"> </w:t>
      </w:r>
      <w:r w:rsidRPr="00954DC0">
        <w:t>insolutos</w:t>
      </w:r>
      <w:r w:rsidRPr="00954DC0">
        <w:rPr>
          <w:spacing w:val="11"/>
        </w:rPr>
        <w:t xml:space="preserve"> </w:t>
      </w:r>
      <w:r w:rsidRPr="00954DC0">
        <w:t>a</w:t>
      </w:r>
      <w:r w:rsidRPr="00954DC0">
        <w:rPr>
          <w:spacing w:val="16"/>
        </w:rPr>
        <w:t xml:space="preserve"> </w:t>
      </w:r>
      <w:r w:rsidRPr="00954DC0">
        <w:t>una</w:t>
      </w:r>
      <w:r w:rsidRPr="00954DC0">
        <w:rPr>
          <w:spacing w:val="3"/>
        </w:rPr>
        <w:t xml:space="preserve"> </w:t>
      </w:r>
      <w:r w:rsidRPr="00954DC0">
        <w:t>tasa</w:t>
      </w:r>
      <w:r w:rsidRPr="00954DC0">
        <w:rPr>
          <w:spacing w:val="16"/>
        </w:rPr>
        <w:t xml:space="preserve"> </w:t>
      </w:r>
      <w:r w:rsidRPr="00954DC0">
        <w:t>anual</w:t>
      </w:r>
      <w:r w:rsidRPr="00954DC0">
        <w:rPr>
          <w:spacing w:val="3"/>
        </w:rPr>
        <w:t xml:space="preserve"> </w:t>
      </w:r>
      <w:r w:rsidRPr="00954DC0">
        <w:t>que</w:t>
      </w:r>
      <w:r w:rsidRPr="00954DC0">
        <w:rPr>
          <w:w w:val="99"/>
        </w:rPr>
        <w:t xml:space="preserve"> </w:t>
      </w:r>
      <w:r w:rsidRPr="00954DC0">
        <w:t>será</w:t>
      </w:r>
      <w:r w:rsidRPr="00954DC0">
        <w:rPr>
          <w:spacing w:val="23"/>
        </w:rPr>
        <w:t xml:space="preserve"> </w:t>
      </w:r>
      <w:r w:rsidRPr="00954DC0">
        <w:t>igual</w:t>
      </w:r>
      <w:r w:rsidRPr="00954DC0">
        <w:rPr>
          <w:spacing w:val="11"/>
        </w:rPr>
        <w:t xml:space="preserve"> </w:t>
      </w:r>
      <w:r w:rsidRPr="00954DC0">
        <w:t>a</w:t>
      </w:r>
      <w:r w:rsidRPr="00954DC0">
        <w:rPr>
          <w:spacing w:val="18"/>
        </w:rPr>
        <w:t xml:space="preserve"> </w:t>
      </w:r>
      <w:r w:rsidRPr="00954DC0">
        <w:t>la Tasa</w:t>
      </w:r>
      <w:r w:rsidRPr="00954DC0">
        <w:rPr>
          <w:spacing w:val="17"/>
        </w:rPr>
        <w:t xml:space="preserve"> </w:t>
      </w:r>
      <w:r w:rsidRPr="00954DC0">
        <w:t>de</w:t>
      </w:r>
      <w:r w:rsidRPr="00954DC0">
        <w:rPr>
          <w:spacing w:val="23"/>
        </w:rPr>
        <w:t xml:space="preserve"> </w:t>
      </w:r>
      <w:r w:rsidRPr="00954DC0">
        <w:t>Interés</w:t>
      </w:r>
      <w:r w:rsidRPr="00954DC0">
        <w:rPr>
          <w:spacing w:val="19"/>
        </w:rPr>
        <w:t xml:space="preserve"> </w:t>
      </w:r>
      <w:r w:rsidRPr="00954DC0">
        <w:t>lnterbancaria</w:t>
      </w:r>
      <w:r w:rsidRPr="00954DC0">
        <w:rPr>
          <w:spacing w:val="29"/>
        </w:rPr>
        <w:t xml:space="preserve"> </w:t>
      </w:r>
      <w:r w:rsidRPr="00954DC0">
        <w:t>de</w:t>
      </w:r>
      <w:r w:rsidRPr="00954DC0">
        <w:rPr>
          <w:spacing w:val="19"/>
        </w:rPr>
        <w:t xml:space="preserve"> </w:t>
      </w:r>
      <w:r w:rsidRPr="00954DC0">
        <w:t>Equilibrio</w:t>
      </w:r>
      <w:r w:rsidRPr="00954DC0">
        <w:rPr>
          <w:spacing w:val="21"/>
        </w:rPr>
        <w:t xml:space="preserve"> </w:t>
      </w:r>
      <w:r w:rsidRPr="00954DC0">
        <w:t>(TllE)</w:t>
      </w:r>
      <w:r w:rsidRPr="00954DC0">
        <w:rPr>
          <w:spacing w:val="19"/>
        </w:rPr>
        <w:t xml:space="preserve"> </w:t>
      </w:r>
      <w:r w:rsidRPr="00954DC0">
        <w:t>vigente</w:t>
      </w:r>
      <w:r w:rsidRPr="00954DC0">
        <w:rPr>
          <w:spacing w:val="31"/>
        </w:rPr>
        <w:t xml:space="preserve"> </w:t>
      </w:r>
      <w:r w:rsidRPr="00954DC0">
        <w:t>a</w:t>
      </w:r>
      <w:r w:rsidRPr="00954DC0">
        <w:rPr>
          <w:spacing w:val="18"/>
        </w:rPr>
        <w:t xml:space="preserve"> </w:t>
      </w:r>
      <w:r w:rsidRPr="00954DC0">
        <w:t>plazo</w:t>
      </w:r>
      <w:r w:rsidRPr="00954DC0">
        <w:rPr>
          <w:spacing w:val="12"/>
        </w:rPr>
        <w:t xml:space="preserve"> </w:t>
      </w:r>
      <w:r w:rsidRPr="00954DC0">
        <w:t>de</w:t>
      </w:r>
      <w:r w:rsidRPr="00954DC0">
        <w:rPr>
          <w:spacing w:val="12"/>
        </w:rPr>
        <w:t xml:space="preserve"> </w:t>
      </w:r>
      <w:r w:rsidRPr="00954DC0">
        <w:t>28</w:t>
      </w:r>
      <w:r w:rsidRPr="00954DC0">
        <w:rPr>
          <w:w w:val="96"/>
        </w:rPr>
        <w:t xml:space="preserve"> </w:t>
      </w:r>
      <w:r w:rsidRPr="00954DC0">
        <w:t>(veintiocho)</w:t>
      </w:r>
      <w:r w:rsidRPr="00954DC0">
        <w:rPr>
          <w:spacing w:val="18"/>
        </w:rPr>
        <w:t xml:space="preserve"> </w:t>
      </w:r>
      <w:r w:rsidRPr="00954DC0">
        <w:t>días</w:t>
      </w:r>
      <w:r w:rsidRPr="00954DC0">
        <w:rPr>
          <w:spacing w:val="11"/>
        </w:rPr>
        <w:t xml:space="preserve"> </w:t>
      </w:r>
      <w:r w:rsidRPr="00954DC0">
        <w:t>más</w:t>
      </w:r>
      <w:r w:rsidRPr="00954DC0">
        <w:rPr>
          <w:spacing w:val="3"/>
        </w:rPr>
        <w:t xml:space="preserve"> </w:t>
      </w:r>
      <w:r w:rsidRPr="00954DC0">
        <w:t>reciente</w:t>
      </w:r>
      <w:r w:rsidRPr="00954DC0">
        <w:rPr>
          <w:spacing w:val="-1"/>
        </w:rPr>
        <w:t xml:space="preserve"> </w:t>
      </w:r>
      <w:r w:rsidRPr="00954DC0">
        <w:t>en</w:t>
      </w:r>
      <w:r w:rsidRPr="00954DC0">
        <w:rPr>
          <w:spacing w:val="9"/>
        </w:rPr>
        <w:t xml:space="preserve"> </w:t>
      </w:r>
      <w:r w:rsidRPr="00954DC0">
        <w:t>relación</w:t>
      </w:r>
      <w:r w:rsidRPr="00954DC0">
        <w:rPr>
          <w:spacing w:val="5"/>
        </w:rPr>
        <w:t xml:space="preserve"> </w:t>
      </w:r>
      <w:r w:rsidRPr="00954DC0">
        <w:t>con</w:t>
      </w:r>
      <w:r w:rsidRPr="00954DC0">
        <w:rPr>
          <w:spacing w:val="2"/>
        </w:rPr>
        <w:t xml:space="preserve"> </w:t>
      </w:r>
      <w:r w:rsidRPr="00954DC0">
        <w:t>la</w:t>
      </w:r>
      <w:r w:rsidRPr="00954DC0">
        <w:rPr>
          <w:spacing w:val="-16"/>
        </w:rPr>
        <w:t xml:space="preserve"> </w:t>
      </w:r>
      <w:r w:rsidRPr="00954DC0">
        <w:t>fecha</w:t>
      </w:r>
      <w:r w:rsidRPr="00954DC0">
        <w:rPr>
          <w:spacing w:val="9"/>
        </w:rPr>
        <w:t xml:space="preserve"> </w:t>
      </w:r>
      <w:r w:rsidRPr="00954DC0">
        <w:t>en</w:t>
      </w:r>
      <w:r w:rsidRPr="00954DC0">
        <w:rPr>
          <w:spacing w:val="-2"/>
        </w:rPr>
        <w:t xml:space="preserve"> </w:t>
      </w:r>
      <w:r w:rsidRPr="00954DC0">
        <w:t>que</w:t>
      </w:r>
      <w:r w:rsidRPr="00954DC0">
        <w:rPr>
          <w:spacing w:val="7"/>
        </w:rPr>
        <w:t xml:space="preserve"> </w:t>
      </w:r>
      <w:r w:rsidRPr="00954DC0">
        <w:t>ocurra</w:t>
      </w:r>
      <w:r w:rsidRPr="00954DC0">
        <w:rPr>
          <w:spacing w:val="6"/>
        </w:rPr>
        <w:t xml:space="preserve"> </w:t>
      </w:r>
      <w:r w:rsidRPr="00954DC0">
        <w:t>el incumplimiento</w:t>
      </w:r>
      <w:r w:rsidRPr="00954DC0">
        <w:rPr>
          <w:w w:val="97"/>
        </w:rPr>
        <w:t xml:space="preserve"> </w:t>
      </w:r>
      <w:r w:rsidRPr="00954DC0">
        <w:t>de</w:t>
      </w:r>
      <w:r w:rsidRPr="00954DC0">
        <w:rPr>
          <w:spacing w:val="-7"/>
        </w:rPr>
        <w:t xml:space="preserve"> </w:t>
      </w:r>
      <w:r w:rsidRPr="00954DC0">
        <w:t>pago,</w:t>
      </w:r>
      <w:r w:rsidRPr="00954DC0">
        <w:rPr>
          <w:spacing w:val="-7"/>
        </w:rPr>
        <w:t xml:space="preserve"> </w:t>
      </w:r>
      <w:r w:rsidRPr="00954DC0">
        <w:t>multiplicada</w:t>
      </w:r>
      <w:r w:rsidRPr="00954DC0">
        <w:rPr>
          <w:spacing w:val="1"/>
        </w:rPr>
        <w:t xml:space="preserve"> </w:t>
      </w:r>
      <w:r w:rsidRPr="00954DC0">
        <w:t>a</w:t>
      </w:r>
      <w:r w:rsidRPr="00954DC0">
        <w:rPr>
          <w:spacing w:val="-5"/>
        </w:rPr>
        <w:t xml:space="preserve"> </w:t>
      </w:r>
      <w:r w:rsidRPr="00954DC0">
        <w:t>razón</w:t>
      </w:r>
      <w:r w:rsidRPr="00954DC0">
        <w:rPr>
          <w:spacing w:val="-16"/>
        </w:rPr>
        <w:t xml:space="preserve"> </w:t>
      </w:r>
      <w:r w:rsidRPr="00954DC0">
        <w:t>de</w:t>
      </w:r>
      <w:r w:rsidRPr="00954DC0">
        <w:rPr>
          <w:spacing w:val="-14"/>
        </w:rPr>
        <w:t xml:space="preserve"> </w:t>
      </w:r>
      <w:r w:rsidRPr="00954DC0">
        <w:t>3</w:t>
      </w:r>
      <w:r w:rsidRPr="00954DC0">
        <w:rPr>
          <w:spacing w:val="-7"/>
        </w:rPr>
        <w:t xml:space="preserve"> </w:t>
      </w:r>
      <w:r w:rsidRPr="00954DC0">
        <w:t>(tres)</w:t>
      </w:r>
      <w:r w:rsidRPr="00954DC0">
        <w:rPr>
          <w:spacing w:val="-14"/>
        </w:rPr>
        <w:t xml:space="preserve"> </w:t>
      </w:r>
      <w:r w:rsidRPr="00954DC0">
        <w:t>veces,</w:t>
      </w:r>
      <w:r w:rsidRPr="00954DC0">
        <w:rPr>
          <w:spacing w:val="5"/>
        </w:rPr>
        <w:t xml:space="preserve"> </w:t>
      </w:r>
      <w:r w:rsidRPr="00954DC0">
        <w:t>sobre bases</w:t>
      </w:r>
      <w:r w:rsidRPr="00954DC0">
        <w:rPr>
          <w:spacing w:val="-8"/>
        </w:rPr>
        <w:t xml:space="preserve"> </w:t>
      </w:r>
      <w:r w:rsidRPr="00954DC0">
        <w:t>de</w:t>
      </w:r>
      <w:r w:rsidRPr="00954DC0">
        <w:rPr>
          <w:spacing w:val="-10"/>
        </w:rPr>
        <w:t xml:space="preserve"> </w:t>
      </w:r>
      <w:r w:rsidRPr="00954DC0">
        <w:t>cálculos</w:t>
      </w:r>
      <w:r w:rsidRPr="00954DC0">
        <w:rPr>
          <w:spacing w:val="1"/>
        </w:rPr>
        <w:t xml:space="preserve"> </w:t>
      </w:r>
      <w:r w:rsidRPr="00954DC0">
        <w:t>mensuales.</w:t>
      </w:r>
    </w:p>
    <w:p w:rsidR="007A4BDD" w:rsidRPr="00954DC0" w:rsidRDefault="007A4BDD">
      <w:pPr>
        <w:spacing w:before="11"/>
        <w:rPr>
          <w:rFonts w:ascii="Arial" w:eastAsia="Arial" w:hAnsi="Arial" w:cs="Arial"/>
          <w:sz w:val="27"/>
          <w:szCs w:val="27"/>
        </w:rPr>
      </w:pPr>
    </w:p>
    <w:p w:rsidR="007A4BDD" w:rsidRPr="00954DC0" w:rsidRDefault="00B80A62">
      <w:pPr>
        <w:pStyle w:val="Textoindependiente"/>
        <w:spacing w:line="275" w:lineRule="auto"/>
        <w:ind w:left="919" w:right="127" w:firstLine="19"/>
        <w:jc w:val="both"/>
      </w:pPr>
      <w:r w:rsidRPr="00954DC0">
        <w:t>La</w:t>
      </w:r>
      <w:r w:rsidRPr="00954DC0">
        <w:rPr>
          <w:spacing w:val="31"/>
        </w:rPr>
        <w:t xml:space="preserve"> </w:t>
      </w:r>
      <w:r w:rsidRPr="00954DC0">
        <w:t>tasa</w:t>
      </w:r>
      <w:r w:rsidRPr="00954DC0">
        <w:rPr>
          <w:spacing w:val="53"/>
        </w:rPr>
        <w:t xml:space="preserve"> </w:t>
      </w:r>
      <w:r w:rsidRPr="00954DC0">
        <w:t>base</w:t>
      </w:r>
      <w:r w:rsidRPr="00954DC0">
        <w:rPr>
          <w:spacing w:val="45"/>
        </w:rPr>
        <w:t xml:space="preserve"> </w:t>
      </w:r>
      <w:r w:rsidRPr="00954DC0">
        <w:t>para</w:t>
      </w:r>
      <w:r w:rsidRPr="00954DC0">
        <w:rPr>
          <w:spacing w:val="37"/>
        </w:rPr>
        <w:t xml:space="preserve"> </w:t>
      </w:r>
      <w:r w:rsidRPr="00954DC0">
        <w:t>efectos</w:t>
      </w:r>
      <w:r w:rsidRPr="00954DC0">
        <w:rPr>
          <w:spacing w:val="46"/>
        </w:rPr>
        <w:t xml:space="preserve"> </w:t>
      </w:r>
      <w:r w:rsidRPr="00954DC0">
        <w:t>del</w:t>
      </w:r>
      <w:r w:rsidRPr="00954DC0">
        <w:rPr>
          <w:spacing w:val="39"/>
        </w:rPr>
        <w:t xml:space="preserve"> </w:t>
      </w:r>
      <w:r w:rsidRPr="00954DC0">
        <w:t>cálculo</w:t>
      </w:r>
      <w:r w:rsidRPr="00954DC0">
        <w:rPr>
          <w:spacing w:val="42"/>
        </w:rPr>
        <w:t xml:space="preserve"> </w:t>
      </w:r>
      <w:r w:rsidRPr="00954DC0">
        <w:t>de</w:t>
      </w:r>
      <w:r w:rsidRPr="00954DC0">
        <w:rPr>
          <w:spacing w:val="49"/>
        </w:rPr>
        <w:t xml:space="preserve"> </w:t>
      </w:r>
      <w:r w:rsidRPr="00954DC0">
        <w:t>intereses</w:t>
      </w:r>
      <w:r w:rsidRPr="00954DC0">
        <w:rPr>
          <w:spacing w:val="50"/>
        </w:rPr>
        <w:t xml:space="preserve"> </w:t>
      </w:r>
      <w:r w:rsidRPr="00954DC0">
        <w:t>moratorios</w:t>
      </w:r>
      <w:r w:rsidRPr="00954DC0">
        <w:rPr>
          <w:spacing w:val="54"/>
        </w:rPr>
        <w:t xml:space="preserve"> </w:t>
      </w:r>
      <w:r w:rsidRPr="00954DC0">
        <w:t>en</w:t>
      </w:r>
      <w:r w:rsidRPr="00954DC0">
        <w:rPr>
          <w:spacing w:val="38"/>
        </w:rPr>
        <w:t xml:space="preserve"> </w:t>
      </w:r>
      <w:r w:rsidRPr="00954DC0">
        <w:t>el</w:t>
      </w:r>
      <w:r w:rsidRPr="00954DC0">
        <w:rPr>
          <w:spacing w:val="36"/>
        </w:rPr>
        <w:t xml:space="preserve"> </w:t>
      </w:r>
      <w:r w:rsidRPr="00954DC0">
        <w:t>primer</w:t>
      </w:r>
      <w:r w:rsidRPr="00954DC0">
        <w:rPr>
          <w:spacing w:val="51"/>
        </w:rPr>
        <w:t xml:space="preserve"> </w:t>
      </w:r>
      <w:r w:rsidRPr="00954DC0">
        <w:t>período</w:t>
      </w:r>
      <w:r w:rsidRPr="00954DC0">
        <w:rPr>
          <w:w w:val="97"/>
        </w:rPr>
        <w:t xml:space="preserve"> </w:t>
      </w:r>
      <w:r w:rsidRPr="00954DC0">
        <w:t>mensual</w:t>
      </w:r>
      <w:r w:rsidRPr="00954DC0">
        <w:rPr>
          <w:spacing w:val="62"/>
        </w:rPr>
        <w:t xml:space="preserve"> </w:t>
      </w:r>
      <w:r w:rsidRPr="00954DC0">
        <w:t>será</w:t>
      </w:r>
      <w:r w:rsidRPr="00954DC0">
        <w:rPr>
          <w:spacing w:val="5"/>
        </w:rPr>
        <w:t xml:space="preserve"> </w:t>
      </w:r>
      <w:r w:rsidRPr="00954DC0">
        <w:t>la</w:t>
      </w:r>
      <w:r w:rsidRPr="00954DC0">
        <w:rPr>
          <w:spacing w:val="46"/>
        </w:rPr>
        <w:t xml:space="preserve"> </w:t>
      </w:r>
      <w:r w:rsidRPr="00954DC0">
        <w:t>TllE</w:t>
      </w:r>
      <w:r w:rsidRPr="00954DC0">
        <w:rPr>
          <w:spacing w:val="55"/>
        </w:rPr>
        <w:t xml:space="preserve"> </w:t>
      </w:r>
      <w:r w:rsidRPr="00954DC0">
        <w:t>vigente</w:t>
      </w:r>
      <w:r w:rsidRPr="00954DC0">
        <w:rPr>
          <w:spacing w:val="6"/>
        </w:rPr>
        <w:t xml:space="preserve"> </w:t>
      </w:r>
      <w:r w:rsidRPr="00954DC0">
        <w:t>a</w:t>
      </w:r>
      <w:r w:rsidRPr="00954DC0">
        <w:rPr>
          <w:spacing w:val="3"/>
        </w:rPr>
        <w:t xml:space="preserve"> </w:t>
      </w:r>
      <w:r w:rsidRPr="00954DC0">
        <w:t>la</w:t>
      </w:r>
      <w:r w:rsidRPr="00954DC0">
        <w:rPr>
          <w:spacing w:val="46"/>
        </w:rPr>
        <w:t xml:space="preserve"> </w:t>
      </w:r>
      <w:r w:rsidRPr="00954DC0">
        <w:t>fecha</w:t>
      </w:r>
      <w:r w:rsidRPr="00954DC0">
        <w:rPr>
          <w:spacing w:val="65"/>
        </w:rPr>
        <w:t xml:space="preserve"> </w:t>
      </w:r>
      <w:r w:rsidRPr="00954DC0">
        <w:t>de</w:t>
      </w:r>
      <w:r w:rsidRPr="00954DC0">
        <w:rPr>
          <w:spacing w:val="59"/>
        </w:rPr>
        <w:t xml:space="preserve"> </w:t>
      </w:r>
      <w:r w:rsidRPr="00954DC0">
        <w:t>vencimiento</w:t>
      </w:r>
      <w:r w:rsidRPr="00954DC0">
        <w:rPr>
          <w:spacing w:val="11"/>
        </w:rPr>
        <w:t xml:space="preserve"> </w:t>
      </w:r>
      <w:r w:rsidRPr="00954DC0">
        <w:t>de</w:t>
      </w:r>
      <w:r w:rsidRPr="00954DC0">
        <w:rPr>
          <w:spacing w:val="62"/>
        </w:rPr>
        <w:t xml:space="preserve"> </w:t>
      </w:r>
      <w:r w:rsidRPr="00954DC0">
        <w:t>la</w:t>
      </w:r>
      <w:r w:rsidRPr="00954DC0">
        <w:rPr>
          <w:spacing w:val="51"/>
        </w:rPr>
        <w:t xml:space="preserve"> </w:t>
      </w:r>
      <w:r w:rsidRPr="00954DC0">
        <w:t>obligación</w:t>
      </w:r>
      <w:r w:rsidRPr="00954DC0">
        <w:rPr>
          <w:spacing w:val="5"/>
        </w:rPr>
        <w:t xml:space="preserve"> </w:t>
      </w:r>
      <w:r w:rsidRPr="00954DC0">
        <w:t>de</w:t>
      </w:r>
      <w:r w:rsidRPr="00954DC0">
        <w:rPr>
          <w:spacing w:val="59"/>
        </w:rPr>
        <w:t xml:space="preserve"> </w:t>
      </w:r>
      <w:r w:rsidRPr="00954DC0">
        <w:t>pago</w:t>
      </w:r>
      <w:r w:rsidRPr="00954DC0">
        <w:rPr>
          <w:w w:val="98"/>
        </w:rPr>
        <w:t xml:space="preserve"> </w:t>
      </w:r>
      <w:r w:rsidRPr="00954DC0">
        <w:t>correspondiente.</w:t>
      </w:r>
      <w:r w:rsidRPr="00954DC0">
        <w:rPr>
          <w:spacing w:val="27"/>
        </w:rPr>
        <w:t xml:space="preserve"> </w:t>
      </w:r>
      <w:r w:rsidRPr="00954DC0">
        <w:t>Dicha</w:t>
      </w:r>
      <w:r w:rsidRPr="00954DC0">
        <w:rPr>
          <w:spacing w:val="-10"/>
        </w:rPr>
        <w:t xml:space="preserve"> </w:t>
      </w:r>
      <w:r w:rsidRPr="00954DC0">
        <w:t>tasa</w:t>
      </w:r>
      <w:r w:rsidRPr="00954DC0">
        <w:rPr>
          <w:spacing w:val="7"/>
        </w:rPr>
        <w:t xml:space="preserve"> </w:t>
      </w:r>
      <w:r w:rsidRPr="00954DC0">
        <w:t>base</w:t>
      </w:r>
      <w:r w:rsidRPr="00954DC0">
        <w:rPr>
          <w:spacing w:val="-6"/>
        </w:rPr>
        <w:t xml:space="preserve"> </w:t>
      </w:r>
      <w:r w:rsidRPr="00954DC0">
        <w:t>se</w:t>
      </w:r>
      <w:r w:rsidRPr="00954DC0">
        <w:rPr>
          <w:spacing w:val="-2"/>
        </w:rPr>
        <w:t xml:space="preserve"> </w:t>
      </w:r>
      <w:r w:rsidRPr="00954DC0">
        <w:t>ajustará</w:t>
      </w:r>
      <w:r w:rsidRPr="00954DC0">
        <w:rPr>
          <w:spacing w:val="10"/>
        </w:rPr>
        <w:t xml:space="preserve"> </w:t>
      </w:r>
      <w:r w:rsidRPr="00954DC0">
        <w:t>mensualmente</w:t>
      </w:r>
      <w:r w:rsidRPr="00954DC0">
        <w:rPr>
          <w:spacing w:val="11"/>
        </w:rPr>
        <w:t xml:space="preserve"> </w:t>
      </w:r>
      <w:r w:rsidRPr="00954DC0">
        <w:t>empleando</w:t>
      </w:r>
      <w:r w:rsidRPr="00954DC0">
        <w:rPr>
          <w:spacing w:val="16"/>
        </w:rPr>
        <w:t xml:space="preserve"> </w:t>
      </w:r>
      <w:r w:rsidRPr="00954DC0">
        <w:t>la</w:t>
      </w:r>
      <w:r w:rsidRPr="00954DC0">
        <w:rPr>
          <w:spacing w:val="-14"/>
        </w:rPr>
        <w:t xml:space="preserve"> </w:t>
      </w:r>
      <w:r w:rsidRPr="00954DC0">
        <w:t>TllE</w:t>
      </w:r>
      <w:r w:rsidRPr="00954DC0">
        <w:rPr>
          <w:spacing w:val="-9"/>
        </w:rPr>
        <w:t xml:space="preserve"> </w:t>
      </w:r>
      <w:r w:rsidRPr="00954DC0">
        <w:t>vigente</w:t>
      </w:r>
      <w:r w:rsidRPr="00954DC0">
        <w:rPr>
          <w:w w:val="96"/>
        </w:rPr>
        <w:t xml:space="preserve"> </w:t>
      </w:r>
      <w:r w:rsidRPr="00954DC0">
        <w:t>en</w:t>
      </w:r>
      <w:r w:rsidRPr="00954DC0">
        <w:rPr>
          <w:spacing w:val="35"/>
        </w:rPr>
        <w:t xml:space="preserve"> </w:t>
      </w:r>
      <w:r w:rsidRPr="00954DC0">
        <w:t>la</w:t>
      </w:r>
      <w:r w:rsidRPr="00954DC0">
        <w:rPr>
          <w:spacing w:val="23"/>
        </w:rPr>
        <w:t xml:space="preserve"> </w:t>
      </w:r>
      <w:r w:rsidRPr="00954DC0">
        <w:t>fecha</w:t>
      </w:r>
      <w:r w:rsidRPr="00954DC0">
        <w:rPr>
          <w:spacing w:val="40"/>
        </w:rPr>
        <w:t xml:space="preserve"> </w:t>
      </w:r>
      <w:r w:rsidRPr="00954DC0">
        <w:t>en</w:t>
      </w:r>
      <w:r w:rsidRPr="00954DC0">
        <w:rPr>
          <w:spacing w:val="28"/>
        </w:rPr>
        <w:t xml:space="preserve"> </w:t>
      </w:r>
      <w:r w:rsidRPr="00954DC0">
        <w:t>que</w:t>
      </w:r>
      <w:r w:rsidRPr="00954DC0">
        <w:rPr>
          <w:spacing w:val="37"/>
        </w:rPr>
        <w:t xml:space="preserve"> </w:t>
      </w:r>
      <w:r w:rsidRPr="00954DC0">
        <w:t>inicie</w:t>
      </w:r>
      <w:r w:rsidRPr="00954DC0">
        <w:rPr>
          <w:spacing w:val="28"/>
        </w:rPr>
        <w:t xml:space="preserve"> </w:t>
      </w:r>
      <w:r w:rsidRPr="00954DC0">
        <w:t>cada</w:t>
      </w:r>
      <w:r w:rsidRPr="00954DC0">
        <w:rPr>
          <w:spacing w:val="39"/>
        </w:rPr>
        <w:t xml:space="preserve"> </w:t>
      </w:r>
      <w:r w:rsidRPr="00954DC0">
        <w:t>período</w:t>
      </w:r>
      <w:r w:rsidRPr="00954DC0">
        <w:rPr>
          <w:spacing w:val="37"/>
        </w:rPr>
        <w:t xml:space="preserve"> </w:t>
      </w:r>
      <w:r w:rsidRPr="00954DC0">
        <w:t>mensual</w:t>
      </w:r>
      <w:r w:rsidRPr="00954DC0">
        <w:rPr>
          <w:spacing w:val="29"/>
        </w:rPr>
        <w:t xml:space="preserve"> </w:t>
      </w:r>
      <w:r w:rsidRPr="00954DC0">
        <w:t>subsecuente,</w:t>
      </w:r>
      <w:r w:rsidRPr="00954DC0">
        <w:rPr>
          <w:spacing w:val="60"/>
        </w:rPr>
        <w:t xml:space="preserve"> </w:t>
      </w:r>
      <w:r w:rsidRPr="00954DC0">
        <w:t>contado</w:t>
      </w:r>
      <w:r w:rsidRPr="00954DC0">
        <w:rPr>
          <w:spacing w:val="41"/>
        </w:rPr>
        <w:t xml:space="preserve"> </w:t>
      </w:r>
      <w:r w:rsidRPr="00954DC0">
        <w:t>a</w:t>
      </w:r>
      <w:r w:rsidRPr="00954DC0">
        <w:rPr>
          <w:spacing w:val="31"/>
        </w:rPr>
        <w:t xml:space="preserve"> </w:t>
      </w:r>
      <w:r w:rsidRPr="00954DC0">
        <w:t>partir</w:t>
      </w:r>
      <w:r w:rsidRPr="00954DC0">
        <w:rPr>
          <w:spacing w:val="28"/>
        </w:rPr>
        <w:t xml:space="preserve"> </w:t>
      </w:r>
      <w:r w:rsidRPr="00954DC0">
        <w:t>de</w:t>
      </w:r>
      <w:r w:rsidRPr="00954DC0">
        <w:rPr>
          <w:spacing w:val="39"/>
        </w:rPr>
        <w:t xml:space="preserve"> </w:t>
      </w:r>
      <w:r w:rsidRPr="00954DC0">
        <w:t>la</w:t>
      </w:r>
      <w:r w:rsidRPr="00954DC0">
        <w:rPr>
          <w:w w:val="93"/>
        </w:rPr>
        <w:t xml:space="preserve"> </w:t>
      </w:r>
      <w:r w:rsidRPr="00954DC0">
        <w:t>fecha</w:t>
      </w:r>
      <w:r w:rsidRPr="00954DC0">
        <w:rPr>
          <w:spacing w:val="-20"/>
        </w:rPr>
        <w:t xml:space="preserve"> </w:t>
      </w:r>
      <w:r w:rsidRPr="00954DC0">
        <w:t>de</w:t>
      </w:r>
      <w:r w:rsidRPr="00954DC0">
        <w:rPr>
          <w:spacing w:val="-29"/>
        </w:rPr>
        <w:t xml:space="preserve"> </w:t>
      </w:r>
      <w:r w:rsidRPr="00954DC0">
        <w:t>vencimiento</w:t>
      </w:r>
      <w:r w:rsidRPr="00954DC0">
        <w:rPr>
          <w:spacing w:val="-11"/>
        </w:rPr>
        <w:t xml:space="preserve"> </w:t>
      </w:r>
      <w:r w:rsidRPr="00954DC0">
        <w:t>de</w:t>
      </w:r>
      <w:r w:rsidRPr="00954DC0">
        <w:rPr>
          <w:spacing w:val="-20"/>
        </w:rPr>
        <w:t xml:space="preserve"> </w:t>
      </w:r>
      <w:r w:rsidRPr="00954DC0">
        <w:t>las</w:t>
      </w:r>
      <w:r w:rsidRPr="00954DC0">
        <w:rPr>
          <w:spacing w:val="-26"/>
        </w:rPr>
        <w:t xml:space="preserve"> </w:t>
      </w:r>
      <w:r w:rsidRPr="00954DC0">
        <w:t>contraprestaciones</w:t>
      </w:r>
      <w:r w:rsidRPr="00954DC0">
        <w:rPr>
          <w:spacing w:val="4"/>
        </w:rPr>
        <w:t xml:space="preserve"> </w:t>
      </w:r>
      <w:r w:rsidRPr="00954DC0">
        <w:t>correspondientes.</w:t>
      </w:r>
    </w:p>
    <w:p w:rsidR="007A4BDD" w:rsidRPr="00954DC0" w:rsidRDefault="007A4BDD">
      <w:pPr>
        <w:spacing w:before="10"/>
        <w:rPr>
          <w:rFonts w:ascii="Arial" w:eastAsia="Arial" w:hAnsi="Arial" w:cs="Arial"/>
          <w:sz w:val="27"/>
          <w:szCs w:val="27"/>
        </w:rPr>
      </w:pPr>
    </w:p>
    <w:p w:rsidR="007A4BDD" w:rsidRPr="00954DC0" w:rsidRDefault="00B80A62">
      <w:pPr>
        <w:pStyle w:val="Textoindependiente"/>
        <w:spacing w:line="274" w:lineRule="auto"/>
        <w:ind w:left="919" w:right="127" w:firstLine="19"/>
        <w:jc w:val="both"/>
      </w:pPr>
      <w:r w:rsidRPr="00954DC0">
        <w:t>Los</w:t>
      </w:r>
      <w:r w:rsidRPr="00954DC0">
        <w:rPr>
          <w:spacing w:val="50"/>
        </w:rPr>
        <w:t xml:space="preserve"> </w:t>
      </w:r>
      <w:r w:rsidRPr="00954DC0">
        <w:t>intereses</w:t>
      </w:r>
      <w:r w:rsidRPr="00954DC0">
        <w:rPr>
          <w:spacing w:val="54"/>
        </w:rPr>
        <w:t xml:space="preserve"> </w:t>
      </w:r>
      <w:r w:rsidRPr="00954DC0">
        <w:t>moratorios</w:t>
      </w:r>
      <w:r w:rsidRPr="00954DC0">
        <w:rPr>
          <w:spacing w:val="59"/>
        </w:rPr>
        <w:t xml:space="preserve"> </w:t>
      </w:r>
      <w:r w:rsidRPr="00954DC0">
        <w:t>se</w:t>
      </w:r>
      <w:r w:rsidRPr="00954DC0">
        <w:rPr>
          <w:spacing w:val="47"/>
        </w:rPr>
        <w:t xml:space="preserve"> </w:t>
      </w:r>
      <w:r w:rsidRPr="00954DC0">
        <w:t>calcularán</w:t>
      </w:r>
      <w:r w:rsidRPr="00954DC0">
        <w:rPr>
          <w:spacing w:val="61"/>
        </w:rPr>
        <w:t xml:space="preserve"> </w:t>
      </w:r>
      <w:r w:rsidRPr="00954DC0">
        <w:t>sobre</w:t>
      </w:r>
      <w:r w:rsidRPr="00954DC0">
        <w:rPr>
          <w:spacing w:val="56"/>
        </w:rPr>
        <w:t xml:space="preserve"> </w:t>
      </w:r>
      <w:r w:rsidRPr="00954DC0">
        <w:t>las</w:t>
      </w:r>
      <w:r w:rsidRPr="00954DC0">
        <w:rPr>
          <w:spacing w:val="41"/>
        </w:rPr>
        <w:t xml:space="preserve"> </w:t>
      </w:r>
      <w:r w:rsidRPr="00954DC0">
        <w:t>cantidades</w:t>
      </w:r>
      <w:r w:rsidRPr="00954DC0">
        <w:rPr>
          <w:spacing w:val="66"/>
        </w:rPr>
        <w:t xml:space="preserve"> </w:t>
      </w:r>
      <w:r w:rsidRPr="00954DC0">
        <w:t>adeudadas</w:t>
      </w:r>
      <w:r w:rsidRPr="00954DC0">
        <w:rPr>
          <w:spacing w:val="54"/>
        </w:rPr>
        <w:t xml:space="preserve"> </w:t>
      </w:r>
      <w:r w:rsidRPr="00954DC0">
        <w:rPr>
          <w:sz w:val="22"/>
        </w:rPr>
        <w:t xml:space="preserve">y  </w:t>
      </w:r>
      <w:r w:rsidRPr="00954DC0">
        <w:t>se</w:t>
      </w:r>
      <w:r w:rsidRPr="00954DC0">
        <w:rPr>
          <w:w w:val="97"/>
        </w:rPr>
        <w:t xml:space="preserve"> </w:t>
      </w:r>
      <w:r w:rsidRPr="00954DC0">
        <w:t>computarán</w:t>
      </w:r>
      <w:r w:rsidRPr="00954DC0">
        <w:rPr>
          <w:spacing w:val="32"/>
        </w:rPr>
        <w:t xml:space="preserve"> </w:t>
      </w:r>
      <w:r w:rsidRPr="00954DC0">
        <w:t>por</w:t>
      </w:r>
      <w:r w:rsidRPr="00954DC0">
        <w:rPr>
          <w:spacing w:val="10"/>
        </w:rPr>
        <w:t xml:space="preserve"> </w:t>
      </w:r>
      <w:r w:rsidRPr="00954DC0">
        <w:t>días</w:t>
      </w:r>
      <w:r w:rsidRPr="00954DC0">
        <w:rPr>
          <w:spacing w:val="19"/>
        </w:rPr>
        <w:t xml:space="preserve"> </w:t>
      </w:r>
      <w:r w:rsidRPr="00954DC0">
        <w:t>calendario</w:t>
      </w:r>
      <w:r w:rsidRPr="00954DC0">
        <w:rPr>
          <w:spacing w:val="28"/>
        </w:rPr>
        <w:t xml:space="preserve"> </w:t>
      </w:r>
      <w:r w:rsidRPr="00954DC0">
        <w:t>sobre</w:t>
      </w:r>
      <w:r w:rsidRPr="00954DC0">
        <w:rPr>
          <w:spacing w:val="24"/>
        </w:rPr>
        <w:t xml:space="preserve"> </w:t>
      </w:r>
      <w:r w:rsidRPr="00954DC0">
        <w:t>la</w:t>
      </w:r>
      <w:r w:rsidRPr="00954DC0">
        <w:rPr>
          <w:spacing w:val="7"/>
        </w:rPr>
        <w:t xml:space="preserve"> </w:t>
      </w:r>
      <w:r w:rsidRPr="00954DC0">
        <w:t>base</w:t>
      </w:r>
      <w:r w:rsidRPr="00954DC0">
        <w:rPr>
          <w:spacing w:val="7"/>
        </w:rPr>
        <w:t xml:space="preserve"> </w:t>
      </w:r>
      <w:r w:rsidRPr="00954DC0">
        <w:t>de</w:t>
      </w:r>
      <w:r w:rsidRPr="00954DC0">
        <w:rPr>
          <w:spacing w:val="24"/>
        </w:rPr>
        <w:t xml:space="preserve"> </w:t>
      </w:r>
      <w:r w:rsidRPr="00954DC0">
        <w:t>1</w:t>
      </w:r>
      <w:r w:rsidRPr="00954DC0">
        <w:rPr>
          <w:spacing w:val="59"/>
        </w:rPr>
        <w:t xml:space="preserve"> </w:t>
      </w:r>
      <w:r w:rsidRPr="00954DC0">
        <w:t>(un)</w:t>
      </w:r>
      <w:r w:rsidRPr="00954DC0">
        <w:rPr>
          <w:spacing w:val="16"/>
        </w:rPr>
        <w:t xml:space="preserve"> </w:t>
      </w:r>
      <w:r w:rsidRPr="00954DC0">
        <w:t>año</w:t>
      </w:r>
      <w:r w:rsidRPr="00954DC0">
        <w:rPr>
          <w:spacing w:val="15"/>
        </w:rPr>
        <w:t xml:space="preserve"> </w:t>
      </w:r>
      <w:r w:rsidRPr="00954DC0">
        <w:t>comercial</w:t>
      </w:r>
      <w:r w:rsidRPr="00954DC0">
        <w:rPr>
          <w:spacing w:val="20"/>
        </w:rPr>
        <w:t xml:space="preserve"> </w:t>
      </w:r>
      <w:r w:rsidRPr="00954DC0">
        <w:t>de</w:t>
      </w:r>
      <w:r w:rsidRPr="00954DC0">
        <w:rPr>
          <w:spacing w:val="17"/>
        </w:rPr>
        <w:t xml:space="preserve"> </w:t>
      </w:r>
      <w:r w:rsidRPr="00954DC0">
        <w:t>360</w:t>
      </w:r>
      <w:r w:rsidRPr="00954DC0">
        <w:rPr>
          <w:w w:val="96"/>
        </w:rPr>
        <w:t xml:space="preserve"> </w:t>
      </w:r>
      <w:r w:rsidRPr="00954DC0">
        <w:t>(trescientos</w:t>
      </w:r>
      <w:r w:rsidRPr="00954DC0">
        <w:rPr>
          <w:spacing w:val="23"/>
        </w:rPr>
        <w:t xml:space="preserve"> </w:t>
      </w:r>
      <w:r w:rsidRPr="00954DC0">
        <w:t>sesenta)</w:t>
      </w:r>
      <w:r w:rsidRPr="00954DC0">
        <w:rPr>
          <w:spacing w:val="21"/>
        </w:rPr>
        <w:t xml:space="preserve"> </w:t>
      </w:r>
      <w:r w:rsidRPr="00954DC0">
        <w:t>días</w:t>
      </w:r>
      <w:r w:rsidRPr="00954DC0">
        <w:rPr>
          <w:spacing w:val="17"/>
        </w:rPr>
        <w:t xml:space="preserve"> </w:t>
      </w:r>
      <w:r w:rsidRPr="00954DC0">
        <w:t>por</w:t>
      </w:r>
      <w:r w:rsidRPr="00954DC0">
        <w:rPr>
          <w:spacing w:val="5"/>
        </w:rPr>
        <w:t xml:space="preserve"> </w:t>
      </w:r>
      <w:r w:rsidRPr="00954DC0">
        <w:t>el</w:t>
      </w:r>
      <w:r w:rsidRPr="00954DC0">
        <w:rPr>
          <w:spacing w:val="14"/>
        </w:rPr>
        <w:t xml:space="preserve"> </w:t>
      </w:r>
      <w:r w:rsidRPr="00954DC0">
        <w:t>número</w:t>
      </w:r>
      <w:r w:rsidRPr="00954DC0">
        <w:rPr>
          <w:spacing w:val="13"/>
        </w:rPr>
        <w:t xml:space="preserve"> </w:t>
      </w:r>
      <w:r w:rsidRPr="00954DC0">
        <w:t>de</w:t>
      </w:r>
      <w:r w:rsidRPr="00954DC0">
        <w:rPr>
          <w:spacing w:val="5"/>
        </w:rPr>
        <w:t xml:space="preserve"> </w:t>
      </w:r>
      <w:r w:rsidRPr="00954DC0">
        <w:t>días</w:t>
      </w:r>
      <w:r w:rsidRPr="00954DC0">
        <w:rPr>
          <w:spacing w:val="13"/>
        </w:rPr>
        <w:t xml:space="preserve"> </w:t>
      </w:r>
      <w:r w:rsidRPr="00954DC0">
        <w:t>efectivamente</w:t>
      </w:r>
      <w:r w:rsidRPr="00954DC0">
        <w:rPr>
          <w:spacing w:val="23"/>
        </w:rPr>
        <w:t xml:space="preserve"> </w:t>
      </w:r>
      <w:r w:rsidRPr="00954DC0">
        <w:t>transcurridos</w:t>
      </w:r>
      <w:r w:rsidRPr="00954DC0">
        <w:rPr>
          <w:spacing w:val="31"/>
        </w:rPr>
        <w:t xml:space="preserve"> </w:t>
      </w:r>
      <w:r w:rsidRPr="00954DC0">
        <w:t>desde</w:t>
      </w:r>
      <w:r w:rsidRPr="00954DC0">
        <w:rPr>
          <w:spacing w:val="25"/>
        </w:rPr>
        <w:t xml:space="preserve"> </w:t>
      </w:r>
      <w:r w:rsidRPr="00954DC0">
        <w:t>la</w:t>
      </w:r>
      <w:r w:rsidRPr="00954DC0">
        <w:rPr>
          <w:w w:val="96"/>
        </w:rPr>
        <w:t xml:space="preserve"> </w:t>
      </w:r>
      <w:r w:rsidRPr="00954DC0">
        <w:t>fecha</w:t>
      </w:r>
      <w:r w:rsidRPr="00954DC0">
        <w:rPr>
          <w:spacing w:val="14"/>
        </w:rPr>
        <w:t xml:space="preserve"> </w:t>
      </w:r>
      <w:r w:rsidRPr="00954DC0">
        <w:t>de</w:t>
      </w:r>
      <w:r w:rsidRPr="00954DC0">
        <w:rPr>
          <w:spacing w:val="-4"/>
        </w:rPr>
        <w:t xml:space="preserve"> </w:t>
      </w:r>
      <w:r w:rsidRPr="00954DC0">
        <w:t>vencimiento</w:t>
      </w:r>
      <w:r w:rsidRPr="00954DC0">
        <w:rPr>
          <w:spacing w:val="22"/>
        </w:rPr>
        <w:t xml:space="preserve"> </w:t>
      </w:r>
      <w:r w:rsidRPr="00954DC0">
        <w:t>de</w:t>
      </w:r>
      <w:r w:rsidRPr="00954DC0">
        <w:rPr>
          <w:spacing w:val="8"/>
        </w:rPr>
        <w:t xml:space="preserve"> </w:t>
      </w:r>
      <w:r w:rsidRPr="00954DC0">
        <w:t>la</w:t>
      </w:r>
      <w:r w:rsidRPr="00954DC0">
        <w:rPr>
          <w:spacing w:val="-4"/>
        </w:rPr>
        <w:t xml:space="preserve"> </w:t>
      </w:r>
      <w:r w:rsidRPr="00954DC0">
        <w:t>obligación</w:t>
      </w:r>
      <w:r w:rsidRPr="00954DC0">
        <w:rPr>
          <w:spacing w:val="13"/>
        </w:rPr>
        <w:t xml:space="preserve"> </w:t>
      </w:r>
      <w:r w:rsidRPr="00954DC0">
        <w:t>de</w:t>
      </w:r>
      <w:r w:rsidRPr="00954DC0">
        <w:rPr>
          <w:spacing w:val="5"/>
        </w:rPr>
        <w:t xml:space="preserve"> </w:t>
      </w:r>
      <w:r w:rsidRPr="00954DC0">
        <w:t>pago,</w:t>
      </w:r>
      <w:r w:rsidRPr="00954DC0">
        <w:rPr>
          <w:spacing w:val="11"/>
        </w:rPr>
        <w:t xml:space="preserve"> </w:t>
      </w:r>
      <w:r w:rsidRPr="00954DC0">
        <w:t>hasta</w:t>
      </w:r>
      <w:r w:rsidRPr="00954DC0">
        <w:rPr>
          <w:spacing w:val="10"/>
        </w:rPr>
        <w:t xml:space="preserve"> </w:t>
      </w:r>
      <w:r w:rsidRPr="00954DC0">
        <w:t>la</w:t>
      </w:r>
      <w:r w:rsidRPr="00954DC0">
        <w:rPr>
          <w:spacing w:val="-11"/>
        </w:rPr>
        <w:t xml:space="preserve"> </w:t>
      </w:r>
      <w:r w:rsidRPr="00954DC0">
        <w:t>fecha</w:t>
      </w:r>
      <w:r w:rsidRPr="00954DC0">
        <w:rPr>
          <w:spacing w:val="14"/>
        </w:rPr>
        <w:t xml:space="preserve"> </w:t>
      </w:r>
      <w:r w:rsidRPr="00954DC0">
        <w:t>en</w:t>
      </w:r>
      <w:r w:rsidRPr="00954DC0">
        <w:rPr>
          <w:spacing w:val="2"/>
        </w:rPr>
        <w:t xml:space="preserve"> </w:t>
      </w:r>
      <w:r w:rsidRPr="00954DC0">
        <w:t>que</w:t>
      </w:r>
      <w:r w:rsidRPr="00954DC0">
        <w:rPr>
          <w:spacing w:val="7"/>
        </w:rPr>
        <w:t xml:space="preserve"> </w:t>
      </w:r>
      <w:r w:rsidRPr="00954DC0">
        <w:t>se</w:t>
      </w:r>
      <w:r w:rsidRPr="00954DC0">
        <w:rPr>
          <w:spacing w:val="14"/>
        </w:rPr>
        <w:t xml:space="preserve"> </w:t>
      </w:r>
      <w:r w:rsidRPr="00954DC0">
        <w:t>liquiden</w:t>
      </w:r>
      <w:r w:rsidRPr="00954DC0">
        <w:rPr>
          <w:spacing w:val="6"/>
        </w:rPr>
        <w:t xml:space="preserve"> </w:t>
      </w:r>
      <w:r w:rsidRPr="00954DC0">
        <w:t>en</w:t>
      </w:r>
      <w:r w:rsidRPr="00954DC0">
        <w:rPr>
          <w:spacing w:val="2"/>
        </w:rPr>
        <w:t xml:space="preserve"> </w:t>
      </w:r>
      <w:r w:rsidRPr="00954DC0">
        <w:t>su</w:t>
      </w:r>
      <w:r w:rsidRPr="00954DC0">
        <w:rPr>
          <w:w w:val="96"/>
        </w:rPr>
        <w:t xml:space="preserve"> </w:t>
      </w:r>
      <w:r w:rsidRPr="00954DC0">
        <w:t>totalidad</w:t>
      </w:r>
      <w:r w:rsidRPr="00954DC0">
        <w:rPr>
          <w:spacing w:val="26"/>
        </w:rPr>
        <w:t xml:space="preserve"> </w:t>
      </w:r>
      <w:r w:rsidRPr="00954DC0">
        <w:t>los</w:t>
      </w:r>
      <w:r w:rsidRPr="00954DC0">
        <w:rPr>
          <w:spacing w:val="66"/>
        </w:rPr>
        <w:t xml:space="preserve"> </w:t>
      </w:r>
      <w:r w:rsidRPr="00954DC0">
        <w:t>saldos</w:t>
      </w:r>
      <w:r w:rsidRPr="00954DC0">
        <w:rPr>
          <w:spacing w:val="23"/>
        </w:rPr>
        <w:t xml:space="preserve"> </w:t>
      </w:r>
      <w:r w:rsidRPr="00954DC0">
        <w:t>insolutos</w:t>
      </w:r>
      <w:r w:rsidRPr="00954DC0">
        <w:rPr>
          <w:spacing w:val="9"/>
        </w:rPr>
        <w:t xml:space="preserve"> </w:t>
      </w:r>
      <w:r w:rsidRPr="00954DC0">
        <w:t>a</w:t>
      </w:r>
      <w:r w:rsidRPr="00954DC0">
        <w:rPr>
          <w:spacing w:val="58"/>
        </w:rPr>
        <w:t xml:space="preserve"> </w:t>
      </w:r>
      <w:r w:rsidRPr="00954DC0">
        <w:t>TELNOR,</w:t>
      </w:r>
      <w:r w:rsidRPr="00954DC0">
        <w:rPr>
          <w:spacing w:val="19"/>
        </w:rPr>
        <w:t xml:space="preserve"> </w:t>
      </w:r>
      <w:r w:rsidRPr="00954DC0">
        <w:t>en</w:t>
      </w:r>
      <w:r w:rsidRPr="00954DC0">
        <w:rPr>
          <w:spacing w:val="8"/>
        </w:rPr>
        <w:t xml:space="preserve"> </w:t>
      </w:r>
      <w:r w:rsidRPr="00954DC0">
        <w:t>la</w:t>
      </w:r>
      <w:r w:rsidRPr="00954DC0">
        <w:rPr>
          <w:spacing w:val="66"/>
        </w:rPr>
        <w:t xml:space="preserve"> </w:t>
      </w:r>
      <w:r w:rsidRPr="00954DC0">
        <w:t>inteligencia</w:t>
      </w:r>
      <w:r w:rsidRPr="00954DC0">
        <w:rPr>
          <w:spacing w:val="9"/>
        </w:rPr>
        <w:t xml:space="preserve"> </w:t>
      </w:r>
      <w:r w:rsidRPr="00954DC0">
        <w:t>de</w:t>
      </w:r>
      <w:r w:rsidRPr="00954DC0">
        <w:rPr>
          <w:spacing w:val="65"/>
        </w:rPr>
        <w:t xml:space="preserve"> </w:t>
      </w:r>
      <w:r w:rsidRPr="00954DC0">
        <w:t>que</w:t>
      </w:r>
      <w:r w:rsidRPr="00954DC0">
        <w:rPr>
          <w:spacing w:val="14"/>
        </w:rPr>
        <w:t xml:space="preserve"> </w:t>
      </w:r>
      <w:r w:rsidRPr="00954DC0">
        <w:t>los</w:t>
      </w:r>
      <w:r w:rsidRPr="00954DC0">
        <w:rPr>
          <w:spacing w:val="3"/>
        </w:rPr>
        <w:t xml:space="preserve"> </w:t>
      </w:r>
      <w:r w:rsidRPr="00954DC0">
        <w:t>intereses</w:t>
      </w:r>
      <w:r w:rsidRPr="00954DC0">
        <w:rPr>
          <w:w w:val="97"/>
        </w:rPr>
        <w:t xml:space="preserve"> </w:t>
      </w:r>
      <w:r w:rsidRPr="00954DC0">
        <w:t>moratorios</w:t>
      </w:r>
      <w:r w:rsidRPr="00954DC0">
        <w:rPr>
          <w:spacing w:val="3"/>
        </w:rPr>
        <w:t xml:space="preserve"> </w:t>
      </w:r>
      <w:r w:rsidRPr="00954DC0">
        <w:t>variarán</w:t>
      </w:r>
      <w:r w:rsidRPr="00954DC0">
        <w:rPr>
          <w:spacing w:val="13"/>
        </w:rPr>
        <w:t xml:space="preserve"> </w:t>
      </w:r>
      <w:r w:rsidRPr="00954DC0">
        <w:t>mensualmente</w:t>
      </w:r>
      <w:r w:rsidRPr="00954DC0">
        <w:rPr>
          <w:spacing w:val="60"/>
        </w:rPr>
        <w:t xml:space="preserve"> </w:t>
      </w:r>
      <w:r w:rsidRPr="00954DC0">
        <w:t>junto</w:t>
      </w:r>
      <w:r w:rsidRPr="00954DC0">
        <w:rPr>
          <w:spacing w:val="15"/>
        </w:rPr>
        <w:t xml:space="preserve"> </w:t>
      </w:r>
      <w:r w:rsidRPr="00954DC0">
        <w:t>con</w:t>
      </w:r>
      <w:r w:rsidRPr="00954DC0">
        <w:rPr>
          <w:spacing w:val="5"/>
        </w:rPr>
        <w:t xml:space="preserve"> </w:t>
      </w:r>
      <w:r w:rsidRPr="00954DC0">
        <w:t>las</w:t>
      </w:r>
      <w:r w:rsidRPr="00954DC0">
        <w:rPr>
          <w:spacing w:val="56"/>
        </w:rPr>
        <w:t xml:space="preserve"> </w:t>
      </w:r>
      <w:r w:rsidRPr="00954DC0">
        <w:t>variaciones</w:t>
      </w:r>
      <w:r w:rsidRPr="00954DC0">
        <w:rPr>
          <w:spacing w:val="9"/>
        </w:rPr>
        <w:t xml:space="preserve"> </w:t>
      </w:r>
      <w:r w:rsidRPr="00954DC0">
        <w:t>que</w:t>
      </w:r>
      <w:r w:rsidRPr="00954DC0">
        <w:rPr>
          <w:spacing w:val="63"/>
        </w:rPr>
        <w:t xml:space="preserve"> </w:t>
      </w:r>
      <w:r w:rsidRPr="00954DC0">
        <w:t>sufra</w:t>
      </w:r>
      <w:r w:rsidRPr="00954DC0">
        <w:rPr>
          <w:spacing w:val="8"/>
        </w:rPr>
        <w:t xml:space="preserve"> </w:t>
      </w:r>
      <w:r w:rsidRPr="00954DC0">
        <w:t>la</w:t>
      </w:r>
      <w:r w:rsidRPr="00954DC0">
        <w:rPr>
          <w:spacing w:val="52"/>
        </w:rPr>
        <w:t xml:space="preserve"> </w:t>
      </w:r>
      <w:r w:rsidRPr="00954DC0">
        <w:t>tasa</w:t>
      </w:r>
      <w:r w:rsidRPr="00954DC0">
        <w:rPr>
          <w:spacing w:val="5"/>
        </w:rPr>
        <w:t xml:space="preserve"> </w:t>
      </w:r>
      <w:r w:rsidRPr="00954DC0">
        <w:t>de</w:t>
      </w:r>
      <w:r w:rsidRPr="00954DC0">
        <w:rPr>
          <w:w w:val="98"/>
        </w:rPr>
        <w:t xml:space="preserve"> </w:t>
      </w:r>
      <w:r w:rsidRPr="00954DC0">
        <w:t>referencia</w:t>
      </w:r>
      <w:r w:rsidRPr="00954DC0">
        <w:rPr>
          <w:spacing w:val="-12"/>
        </w:rPr>
        <w:t xml:space="preserve"> </w:t>
      </w:r>
      <w:r w:rsidRPr="00954DC0">
        <w:t>durante</w:t>
      </w:r>
      <w:r w:rsidRPr="00954DC0">
        <w:rPr>
          <w:spacing w:val="-7"/>
        </w:rPr>
        <w:t xml:space="preserve"> </w:t>
      </w:r>
      <w:r w:rsidRPr="00954DC0">
        <w:t>el</w:t>
      </w:r>
      <w:r w:rsidRPr="00954DC0">
        <w:rPr>
          <w:spacing w:val="-15"/>
        </w:rPr>
        <w:t xml:space="preserve"> </w:t>
      </w:r>
      <w:r w:rsidRPr="00954DC0">
        <w:t>período</w:t>
      </w:r>
      <w:r w:rsidRPr="00954DC0">
        <w:rPr>
          <w:spacing w:val="-15"/>
        </w:rPr>
        <w:t xml:space="preserve"> </w:t>
      </w:r>
      <w:r w:rsidRPr="00954DC0">
        <w:t>en</w:t>
      </w:r>
      <w:r w:rsidRPr="00954DC0">
        <w:rPr>
          <w:spacing w:val="-20"/>
        </w:rPr>
        <w:t xml:space="preserve"> </w:t>
      </w:r>
      <w:r w:rsidRPr="00954DC0">
        <w:t>que</w:t>
      </w:r>
      <w:r w:rsidRPr="00954DC0">
        <w:rPr>
          <w:spacing w:val="-15"/>
        </w:rPr>
        <w:t xml:space="preserve"> </w:t>
      </w:r>
      <w:r w:rsidRPr="00954DC0">
        <w:t>subsista</w:t>
      </w:r>
      <w:r w:rsidRPr="00954DC0">
        <w:rPr>
          <w:spacing w:val="-4"/>
        </w:rPr>
        <w:t xml:space="preserve"> </w:t>
      </w:r>
      <w:r w:rsidRPr="00954DC0">
        <w:t>el</w:t>
      </w:r>
      <w:r w:rsidRPr="00954DC0">
        <w:rPr>
          <w:spacing w:val="-15"/>
        </w:rPr>
        <w:t xml:space="preserve"> </w:t>
      </w:r>
      <w:r w:rsidRPr="00954DC0">
        <w:t>incumplimiento.</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4" w:lineRule="auto"/>
        <w:ind w:left="914" w:right="136" w:firstLine="14"/>
        <w:jc w:val="both"/>
      </w:pPr>
      <w:r w:rsidRPr="00954DC0">
        <w:t>Para</w:t>
      </w:r>
      <w:r w:rsidRPr="00954DC0">
        <w:rPr>
          <w:spacing w:val="-1"/>
        </w:rPr>
        <w:t xml:space="preserve"> </w:t>
      </w:r>
      <w:r w:rsidRPr="00954DC0">
        <w:t>el supuesto</w:t>
      </w:r>
      <w:r w:rsidRPr="00954DC0">
        <w:rPr>
          <w:spacing w:val="13"/>
        </w:rPr>
        <w:t xml:space="preserve"> </w:t>
      </w:r>
      <w:r w:rsidRPr="00954DC0">
        <w:t>en</w:t>
      </w:r>
      <w:r w:rsidRPr="00954DC0">
        <w:rPr>
          <w:spacing w:val="-2"/>
        </w:rPr>
        <w:t xml:space="preserve"> </w:t>
      </w:r>
      <w:r w:rsidRPr="00954DC0">
        <w:t>que</w:t>
      </w:r>
      <w:r w:rsidRPr="00954DC0">
        <w:rPr>
          <w:spacing w:val="3"/>
        </w:rPr>
        <w:t xml:space="preserve"> </w:t>
      </w:r>
      <w:r w:rsidRPr="00954DC0">
        <w:t>desaparezca</w:t>
      </w:r>
      <w:r w:rsidRPr="00954DC0">
        <w:rPr>
          <w:spacing w:val="37"/>
        </w:rPr>
        <w:t xml:space="preserve"> </w:t>
      </w:r>
      <w:r w:rsidRPr="00954DC0">
        <w:t>la</w:t>
      </w:r>
      <w:r w:rsidRPr="00954DC0">
        <w:rPr>
          <w:spacing w:val="-7"/>
        </w:rPr>
        <w:t xml:space="preserve"> </w:t>
      </w:r>
      <w:r w:rsidRPr="00954DC0">
        <w:t>TllE,</w:t>
      </w:r>
      <w:r w:rsidRPr="00954DC0">
        <w:rPr>
          <w:spacing w:val="14"/>
        </w:rPr>
        <w:t xml:space="preserve"> </w:t>
      </w:r>
      <w:r w:rsidRPr="00954DC0">
        <w:t>la</w:t>
      </w:r>
      <w:r w:rsidRPr="00954DC0">
        <w:rPr>
          <w:spacing w:val="-8"/>
        </w:rPr>
        <w:t xml:space="preserve"> </w:t>
      </w:r>
      <w:r w:rsidRPr="00954DC0">
        <w:t>tasa</w:t>
      </w:r>
      <w:r w:rsidRPr="00954DC0">
        <w:rPr>
          <w:spacing w:val="11"/>
        </w:rPr>
        <w:t xml:space="preserve"> </w:t>
      </w:r>
      <w:r w:rsidRPr="00954DC0">
        <w:t>de</w:t>
      </w:r>
      <w:r w:rsidRPr="00954DC0">
        <w:rPr>
          <w:spacing w:val="8"/>
        </w:rPr>
        <w:t xml:space="preserve"> </w:t>
      </w:r>
      <w:r w:rsidRPr="00954DC0">
        <w:t>interés</w:t>
      </w:r>
      <w:r w:rsidRPr="00954DC0">
        <w:rPr>
          <w:spacing w:val="4"/>
        </w:rPr>
        <w:t xml:space="preserve"> </w:t>
      </w:r>
      <w:r w:rsidRPr="00954DC0">
        <w:t>que</w:t>
      </w:r>
      <w:r w:rsidRPr="00954DC0">
        <w:rPr>
          <w:spacing w:val="7"/>
        </w:rPr>
        <w:t xml:space="preserve"> </w:t>
      </w:r>
      <w:r w:rsidRPr="00954DC0">
        <w:t>servirá</w:t>
      </w:r>
      <w:r w:rsidRPr="00954DC0">
        <w:rPr>
          <w:spacing w:val="14"/>
        </w:rPr>
        <w:t xml:space="preserve"> </w:t>
      </w:r>
      <w:r w:rsidRPr="00954DC0">
        <w:t>como</w:t>
      </w:r>
      <w:r w:rsidRPr="00954DC0">
        <w:rPr>
          <w:spacing w:val="10"/>
        </w:rPr>
        <w:t xml:space="preserve"> </w:t>
      </w:r>
      <w:r w:rsidRPr="00954DC0">
        <w:t>base</w:t>
      </w:r>
      <w:r w:rsidRPr="00954DC0">
        <w:rPr>
          <w:w w:val="98"/>
        </w:rPr>
        <w:t xml:space="preserve"> </w:t>
      </w:r>
      <w:r w:rsidRPr="00954DC0">
        <w:t>para</w:t>
      </w:r>
      <w:r w:rsidRPr="00954DC0">
        <w:rPr>
          <w:spacing w:val="8"/>
        </w:rPr>
        <w:t xml:space="preserve"> </w:t>
      </w:r>
      <w:r w:rsidRPr="00954DC0">
        <w:t>determinar</w:t>
      </w:r>
      <w:r w:rsidRPr="00954DC0">
        <w:rPr>
          <w:spacing w:val="38"/>
        </w:rPr>
        <w:t xml:space="preserve"> </w:t>
      </w:r>
      <w:r w:rsidRPr="00954DC0">
        <w:t>los</w:t>
      </w:r>
      <w:r w:rsidRPr="00954DC0">
        <w:rPr>
          <w:spacing w:val="16"/>
        </w:rPr>
        <w:t xml:space="preserve"> </w:t>
      </w:r>
      <w:r w:rsidRPr="00954DC0">
        <w:t>intereses</w:t>
      </w:r>
      <w:r w:rsidRPr="00954DC0">
        <w:rPr>
          <w:spacing w:val="24"/>
        </w:rPr>
        <w:t xml:space="preserve"> </w:t>
      </w:r>
      <w:r w:rsidRPr="00954DC0">
        <w:t>moratorios</w:t>
      </w:r>
      <w:r w:rsidRPr="00954DC0">
        <w:rPr>
          <w:spacing w:val="25"/>
        </w:rPr>
        <w:t xml:space="preserve"> </w:t>
      </w:r>
      <w:r w:rsidRPr="00954DC0">
        <w:t>no</w:t>
      </w:r>
      <w:r w:rsidRPr="00954DC0">
        <w:rPr>
          <w:spacing w:val="5"/>
        </w:rPr>
        <w:t xml:space="preserve"> </w:t>
      </w:r>
      <w:r w:rsidRPr="00954DC0">
        <w:t>podrá</w:t>
      </w:r>
      <w:r w:rsidRPr="00954DC0">
        <w:rPr>
          <w:spacing w:val="10"/>
        </w:rPr>
        <w:t xml:space="preserve"> </w:t>
      </w:r>
      <w:r w:rsidRPr="00954DC0">
        <w:t>ser</w:t>
      </w:r>
      <w:r w:rsidRPr="00954DC0">
        <w:rPr>
          <w:spacing w:val="20"/>
        </w:rPr>
        <w:t xml:space="preserve"> </w:t>
      </w:r>
      <w:r w:rsidRPr="00954DC0">
        <w:t>menor</w:t>
      </w:r>
      <w:r w:rsidRPr="00954DC0">
        <w:rPr>
          <w:spacing w:val="23"/>
        </w:rPr>
        <w:t xml:space="preserve"> </w:t>
      </w:r>
      <w:r w:rsidRPr="00954DC0">
        <w:t>a</w:t>
      </w:r>
      <w:r w:rsidRPr="00954DC0">
        <w:rPr>
          <w:spacing w:val="22"/>
        </w:rPr>
        <w:t xml:space="preserve"> </w:t>
      </w:r>
      <w:r w:rsidRPr="00954DC0">
        <w:t>la</w:t>
      </w:r>
      <w:r w:rsidRPr="00954DC0">
        <w:rPr>
          <w:spacing w:val="3"/>
        </w:rPr>
        <w:t xml:space="preserve"> </w:t>
      </w:r>
      <w:r w:rsidRPr="00954DC0">
        <w:t>tasa</w:t>
      </w:r>
      <w:r w:rsidRPr="00954DC0">
        <w:rPr>
          <w:spacing w:val="19"/>
        </w:rPr>
        <w:t xml:space="preserve"> </w:t>
      </w:r>
      <w:r w:rsidRPr="00954DC0">
        <w:t>de</w:t>
      </w:r>
      <w:r w:rsidRPr="00954DC0">
        <w:rPr>
          <w:spacing w:val="19"/>
        </w:rPr>
        <w:t xml:space="preserve"> </w:t>
      </w:r>
      <w:r w:rsidRPr="00954DC0">
        <w:t>interés</w:t>
      </w:r>
      <w:r w:rsidRPr="00954DC0">
        <w:rPr>
          <w:spacing w:val="16"/>
        </w:rPr>
        <w:t xml:space="preserve"> </w:t>
      </w:r>
      <w:r w:rsidRPr="00954DC0">
        <w:t>más</w:t>
      </w:r>
      <w:r w:rsidRPr="00954DC0">
        <w:rPr>
          <w:w w:val="98"/>
        </w:rPr>
        <w:t xml:space="preserve"> </w:t>
      </w:r>
      <w:r w:rsidRPr="00954DC0">
        <w:t>alta</w:t>
      </w:r>
      <w:r w:rsidRPr="00954DC0">
        <w:rPr>
          <w:spacing w:val="18"/>
        </w:rPr>
        <w:t xml:space="preserve"> </w:t>
      </w:r>
      <w:r w:rsidRPr="00954DC0">
        <w:t>del</w:t>
      </w:r>
      <w:r w:rsidRPr="00954DC0">
        <w:rPr>
          <w:spacing w:val="12"/>
        </w:rPr>
        <w:t xml:space="preserve"> </w:t>
      </w:r>
      <w:r w:rsidRPr="00954DC0">
        <w:t>bono</w:t>
      </w:r>
      <w:r w:rsidRPr="00954DC0">
        <w:rPr>
          <w:spacing w:val="14"/>
        </w:rPr>
        <w:t xml:space="preserve"> </w:t>
      </w:r>
      <w:r w:rsidRPr="00954DC0">
        <w:t>o</w:t>
      </w:r>
      <w:r w:rsidRPr="00954DC0">
        <w:rPr>
          <w:spacing w:val="20"/>
        </w:rPr>
        <w:t xml:space="preserve"> </w:t>
      </w:r>
      <w:r w:rsidRPr="00954DC0">
        <w:t>instrumento</w:t>
      </w:r>
      <w:r w:rsidRPr="00954DC0">
        <w:rPr>
          <w:spacing w:val="20"/>
        </w:rPr>
        <w:t xml:space="preserve"> </w:t>
      </w:r>
      <w:r w:rsidRPr="00954DC0">
        <w:t>que</w:t>
      </w:r>
      <w:r w:rsidRPr="00954DC0">
        <w:rPr>
          <w:spacing w:val="12"/>
        </w:rPr>
        <w:t xml:space="preserve"> </w:t>
      </w:r>
      <w:r w:rsidRPr="00954DC0">
        <w:t>el</w:t>
      </w:r>
      <w:r w:rsidRPr="00954DC0">
        <w:rPr>
          <w:spacing w:val="8"/>
        </w:rPr>
        <w:t xml:space="preserve"> </w:t>
      </w:r>
      <w:r w:rsidRPr="00954DC0">
        <w:t>Gobierno</w:t>
      </w:r>
      <w:r w:rsidRPr="00954DC0">
        <w:rPr>
          <w:spacing w:val="31"/>
        </w:rPr>
        <w:t xml:space="preserve"> </w:t>
      </w:r>
      <w:r w:rsidRPr="00954DC0">
        <w:t>Federal</w:t>
      </w:r>
      <w:r w:rsidRPr="00954DC0">
        <w:rPr>
          <w:spacing w:val="12"/>
        </w:rPr>
        <w:t xml:space="preserve"> </w:t>
      </w:r>
      <w:r w:rsidRPr="00954DC0">
        <w:t>coloque</w:t>
      </w:r>
      <w:r w:rsidRPr="00954DC0">
        <w:rPr>
          <w:spacing w:val="22"/>
        </w:rPr>
        <w:t xml:space="preserve"> </w:t>
      </w:r>
      <w:r w:rsidRPr="00954DC0">
        <w:t>en</w:t>
      </w:r>
      <w:r w:rsidRPr="00954DC0">
        <w:rPr>
          <w:spacing w:val="11"/>
        </w:rPr>
        <w:t xml:space="preserve"> </w:t>
      </w:r>
      <w:r w:rsidRPr="00954DC0">
        <w:t>el</w:t>
      </w:r>
      <w:r w:rsidRPr="00954DC0">
        <w:rPr>
          <w:spacing w:val="13"/>
        </w:rPr>
        <w:t xml:space="preserve"> </w:t>
      </w:r>
      <w:r w:rsidRPr="00954DC0">
        <w:t>mercado</w:t>
      </w:r>
      <w:r w:rsidRPr="00954DC0">
        <w:rPr>
          <w:spacing w:val="18"/>
        </w:rPr>
        <w:t xml:space="preserve"> </w:t>
      </w:r>
      <w:r w:rsidRPr="00954DC0">
        <w:t>de</w:t>
      </w:r>
      <w:r w:rsidRPr="00954DC0">
        <w:rPr>
          <w:spacing w:val="8"/>
        </w:rPr>
        <w:t xml:space="preserve"> </w:t>
      </w:r>
      <w:r w:rsidRPr="00954DC0">
        <w:t>dinero</w:t>
      </w:r>
      <w:r w:rsidRPr="00954DC0">
        <w:rPr>
          <w:w w:val="98"/>
        </w:rPr>
        <w:t xml:space="preserve"> </w:t>
      </w:r>
      <w:r w:rsidRPr="00954DC0">
        <w:t>que</w:t>
      </w:r>
      <w:r w:rsidRPr="00954DC0">
        <w:rPr>
          <w:spacing w:val="-10"/>
        </w:rPr>
        <w:t xml:space="preserve"> </w:t>
      </w:r>
      <w:r w:rsidRPr="00954DC0">
        <w:t>se</w:t>
      </w:r>
      <w:r w:rsidRPr="00954DC0">
        <w:rPr>
          <w:spacing w:val="-7"/>
        </w:rPr>
        <w:t xml:space="preserve"> </w:t>
      </w:r>
      <w:r w:rsidRPr="00954DC0">
        <w:t>aproxime al</w:t>
      </w:r>
      <w:r w:rsidRPr="00954DC0">
        <w:rPr>
          <w:spacing w:val="-12"/>
        </w:rPr>
        <w:t xml:space="preserve"> </w:t>
      </w:r>
      <w:r w:rsidRPr="00954DC0">
        <w:t>plazo</w:t>
      </w:r>
      <w:r w:rsidRPr="00954DC0">
        <w:rPr>
          <w:spacing w:val="-12"/>
        </w:rPr>
        <w:t xml:space="preserve"> </w:t>
      </w:r>
      <w:r w:rsidRPr="00954DC0">
        <w:t>de</w:t>
      </w:r>
      <w:r w:rsidRPr="00954DC0">
        <w:rPr>
          <w:spacing w:val="-9"/>
        </w:rPr>
        <w:t xml:space="preserve"> </w:t>
      </w:r>
      <w:r w:rsidRPr="00954DC0">
        <w:t>28</w:t>
      </w:r>
      <w:r w:rsidRPr="00954DC0">
        <w:rPr>
          <w:spacing w:val="-5"/>
        </w:rPr>
        <w:t xml:space="preserve"> </w:t>
      </w:r>
      <w:r w:rsidRPr="00954DC0">
        <w:t>(veintiocho)</w:t>
      </w:r>
      <w:r w:rsidRPr="00954DC0">
        <w:rPr>
          <w:spacing w:val="7"/>
        </w:rPr>
        <w:t xml:space="preserve"> </w:t>
      </w:r>
      <w:r w:rsidRPr="00954DC0">
        <w:t>días.</w:t>
      </w:r>
    </w:p>
    <w:p w:rsidR="007A4BDD" w:rsidRPr="00954DC0" w:rsidRDefault="007A4BDD">
      <w:pPr>
        <w:spacing w:before="11"/>
        <w:rPr>
          <w:rFonts w:ascii="Arial" w:eastAsia="Arial" w:hAnsi="Arial" w:cs="Arial"/>
          <w:sz w:val="27"/>
          <w:szCs w:val="27"/>
        </w:rPr>
      </w:pPr>
    </w:p>
    <w:p w:rsidR="007A4BDD" w:rsidRPr="00954DC0" w:rsidRDefault="00B80A62">
      <w:pPr>
        <w:ind w:left="914"/>
        <w:jc w:val="both"/>
        <w:rPr>
          <w:rFonts w:ascii="Arial" w:eastAsia="Arial" w:hAnsi="Arial" w:cs="Arial"/>
          <w:sz w:val="23"/>
          <w:szCs w:val="23"/>
        </w:rPr>
      </w:pPr>
      <w:r w:rsidRPr="00954DC0">
        <w:rPr>
          <w:rFonts w:ascii="Arial" w:hAnsi="Arial"/>
          <w:b/>
          <w:sz w:val="23"/>
        </w:rPr>
        <w:t xml:space="preserve">QUINTA.      </w:t>
      </w:r>
      <w:r w:rsidRPr="00954DC0">
        <w:rPr>
          <w:rFonts w:ascii="Arial" w:hAnsi="Arial"/>
          <w:b/>
          <w:spacing w:val="39"/>
          <w:sz w:val="23"/>
        </w:rPr>
        <w:t xml:space="preserve"> </w:t>
      </w:r>
      <w:r w:rsidRPr="00954DC0">
        <w:rPr>
          <w:rFonts w:ascii="Arial" w:hAnsi="Arial"/>
          <w:b/>
          <w:sz w:val="23"/>
        </w:rPr>
        <w:t>CONDICIONES</w:t>
      </w:r>
      <w:r w:rsidRPr="00954DC0">
        <w:rPr>
          <w:rFonts w:ascii="Arial" w:hAnsi="Arial"/>
          <w:b/>
          <w:spacing w:val="53"/>
          <w:sz w:val="23"/>
        </w:rPr>
        <w:t xml:space="preserve"> </w:t>
      </w:r>
      <w:r w:rsidRPr="00954DC0">
        <w:rPr>
          <w:rFonts w:ascii="Arial" w:hAnsi="Arial"/>
          <w:b/>
          <w:sz w:val="23"/>
        </w:rPr>
        <w:t>PARA</w:t>
      </w:r>
      <w:r w:rsidRPr="00954DC0">
        <w:rPr>
          <w:rFonts w:ascii="Arial" w:hAnsi="Arial"/>
          <w:b/>
          <w:spacing w:val="25"/>
          <w:sz w:val="23"/>
        </w:rPr>
        <w:t xml:space="preserve"> </w:t>
      </w:r>
      <w:r w:rsidRPr="00954DC0">
        <w:rPr>
          <w:rFonts w:ascii="Arial" w:hAnsi="Arial"/>
          <w:b/>
          <w:sz w:val="23"/>
        </w:rPr>
        <w:t>LA</w:t>
      </w:r>
      <w:r w:rsidRPr="00954DC0">
        <w:rPr>
          <w:rFonts w:ascii="Arial" w:hAnsi="Arial"/>
          <w:b/>
          <w:spacing w:val="14"/>
          <w:sz w:val="23"/>
        </w:rPr>
        <w:t xml:space="preserve"> </w:t>
      </w:r>
      <w:r w:rsidRPr="00954DC0">
        <w:rPr>
          <w:rFonts w:ascii="Arial" w:hAnsi="Arial"/>
          <w:b/>
          <w:sz w:val="23"/>
        </w:rPr>
        <w:t>INSTALACIÓN</w:t>
      </w:r>
      <w:r w:rsidRPr="00954DC0">
        <w:rPr>
          <w:rFonts w:ascii="Arial" w:hAnsi="Arial"/>
          <w:b/>
          <w:spacing w:val="43"/>
          <w:sz w:val="23"/>
        </w:rPr>
        <w:t xml:space="preserve"> </w:t>
      </w:r>
      <w:r w:rsidRPr="00954DC0">
        <w:rPr>
          <w:rFonts w:ascii="Arial" w:hAnsi="Arial"/>
          <w:b/>
          <w:sz w:val="23"/>
        </w:rPr>
        <w:t>DE</w:t>
      </w:r>
      <w:r w:rsidRPr="00954DC0">
        <w:rPr>
          <w:rFonts w:ascii="Arial" w:hAnsi="Arial"/>
          <w:b/>
          <w:spacing w:val="11"/>
          <w:sz w:val="23"/>
        </w:rPr>
        <w:t xml:space="preserve"> </w:t>
      </w:r>
      <w:r w:rsidRPr="00954DC0">
        <w:rPr>
          <w:rFonts w:ascii="Arial" w:hAnsi="Arial"/>
          <w:b/>
          <w:sz w:val="23"/>
        </w:rPr>
        <w:t>LOS</w:t>
      </w:r>
      <w:r w:rsidRPr="00954DC0">
        <w:rPr>
          <w:rFonts w:ascii="Arial" w:hAnsi="Arial"/>
          <w:b/>
          <w:spacing w:val="9"/>
          <w:sz w:val="23"/>
        </w:rPr>
        <w:t xml:space="preserve"> </w:t>
      </w:r>
      <w:r w:rsidRPr="00954DC0">
        <w:rPr>
          <w:rFonts w:ascii="Arial" w:hAnsi="Arial"/>
          <w:b/>
          <w:sz w:val="23"/>
        </w:rPr>
        <w:t>SERVICIOS</w:t>
      </w:r>
    </w:p>
    <w:p w:rsidR="007A4BDD" w:rsidRPr="00954DC0" w:rsidRDefault="007A4BDD">
      <w:pPr>
        <w:spacing w:before="1"/>
        <w:rPr>
          <w:rFonts w:ascii="Arial" w:eastAsia="Arial" w:hAnsi="Arial" w:cs="Arial"/>
          <w:b/>
          <w:bCs/>
          <w:sz w:val="31"/>
          <w:szCs w:val="31"/>
        </w:rPr>
      </w:pPr>
    </w:p>
    <w:p w:rsidR="007A4BDD" w:rsidRPr="00954DC0" w:rsidRDefault="00B80A62">
      <w:pPr>
        <w:pStyle w:val="Textoindependiente"/>
        <w:spacing w:line="276" w:lineRule="auto"/>
        <w:ind w:left="1611" w:right="145" w:hanging="698"/>
        <w:jc w:val="both"/>
      </w:pPr>
      <w:r w:rsidRPr="00954DC0">
        <w:rPr>
          <w:b/>
          <w:sz w:val="23"/>
        </w:rPr>
        <w:t>5.1</w:t>
      </w:r>
      <w:r w:rsidRPr="00954DC0">
        <w:rPr>
          <w:b/>
          <w:spacing w:val="39"/>
          <w:sz w:val="23"/>
        </w:rPr>
        <w:t xml:space="preserve"> </w:t>
      </w:r>
      <w:r w:rsidRPr="00954DC0">
        <w:t>Con</w:t>
      </w:r>
      <w:r w:rsidRPr="00954DC0">
        <w:rPr>
          <w:spacing w:val="2"/>
        </w:rPr>
        <w:t xml:space="preserve"> </w:t>
      </w:r>
      <w:r w:rsidRPr="00954DC0">
        <w:t>el objeto</w:t>
      </w:r>
      <w:r w:rsidRPr="00954DC0">
        <w:rPr>
          <w:spacing w:val="11"/>
        </w:rPr>
        <w:t xml:space="preserve"> </w:t>
      </w:r>
      <w:r w:rsidRPr="00954DC0">
        <w:t>de que</w:t>
      </w:r>
      <w:r w:rsidRPr="00954DC0">
        <w:rPr>
          <w:spacing w:val="-1"/>
        </w:rPr>
        <w:t xml:space="preserve"> </w:t>
      </w:r>
      <w:r w:rsidRPr="00954DC0">
        <w:t>TELNOR</w:t>
      </w:r>
      <w:r w:rsidRPr="00954DC0">
        <w:rPr>
          <w:spacing w:val="23"/>
        </w:rPr>
        <w:t xml:space="preserve"> </w:t>
      </w:r>
      <w:r w:rsidRPr="00954DC0">
        <w:t>preste</w:t>
      </w:r>
      <w:r w:rsidRPr="00954DC0">
        <w:rPr>
          <w:spacing w:val="11"/>
        </w:rPr>
        <w:t xml:space="preserve"> </w:t>
      </w:r>
      <w:r w:rsidRPr="00954DC0">
        <w:t>los</w:t>
      </w:r>
      <w:r w:rsidRPr="00954DC0">
        <w:rPr>
          <w:spacing w:val="2"/>
        </w:rPr>
        <w:t xml:space="preserve"> </w:t>
      </w:r>
      <w:r w:rsidRPr="00954DC0">
        <w:t>SERVICIOS</w:t>
      </w:r>
      <w:r w:rsidRPr="00954DC0">
        <w:rPr>
          <w:spacing w:val="17"/>
        </w:rPr>
        <w:t xml:space="preserve"> </w:t>
      </w:r>
      <w:r w:rsidRPr="00954DC0">
        <w:t>en</w:t>
      </w:r>
      <w:r w:rsidRPr="00954DC0">
        <w:rPr>
          <w:spacing w:val="6"/>
        </w:rPr>
        <w:t xml:space="preserve"> </w:t>
      </w:r>
      <w:r w:rsidRPr="00954DC0">
        <w:t>los</w:t>
      </w:r>
      <w:r w:rsidRPr="00954DC0">
        <w:rPr>
          <w:spacing w:val="-6"/>
        </w:rPr>
        <w:t xml:space="preserve"> </w:t>
      </w:r>
      <w:r w:rsidRPr="00954DC0">
        <w:t>términos</w:t>
      </w:r>
      <w:r w:rsidRPr="00954DC0">
        <w:rPr>
          <w:spacing w:val="25"/>
        </w:rPr>
        <w:t xml:space="preserve"> </w:t>
      </w:r>
      <w:r w:rsidRPr="00954DC0">
        <w:t>acordados</w:t>
      </w:r>
      <w:r w:rsidRPr="00954DC0">
        <w:rPr>
          <w:w w:val="95"/>
        </w:rPr>
        <w:t xml:space="preserve"> </w:t>
      </w:r>
      <w:r w:rsidRPr="00954DC0">
        <w:t>en</w:t>
      </w:r>
      <w:r w:rsidRPr="00954DC0">
        <w:rPr>
          <w:spacing w:val="6"/>
        </w:rPr>
        <w:t xml:space="preserve"> </w:t>
      </w:r>
      <w:r w:rsidRPr="00954DC0">
        <w:t>el</w:t>
      </w:r>
      <w:r w:rsidRPr="00954DC0">
        <w:rPr>
          <w:spacing w:val="12"/>
        </w:rPr>
        <w:t xml:space="preserve"> </w:t>
      </w:r>
      <w:r w:rsidRPr="00954DC0">
        <w:t>presente</w:t>
      </w:r>
      <w:r w:rsidRPr="00954DC0">
        <w:rPr>
          <w:spacing w:val="22"/>
        </w:rPr>
        <w:t xml:space="preserve"> </w:t>
      </w:r>
      <w:r w:rsidRPr="00954DC0">
        <w:t>CONVENIO,</w:t>
      </w:r>
      <w:r w:rsidRPr="00954DC0">
        <w:rPr>
          <w:spacing w:val="32"/>
        </w:rPr>
        <w:t xml:space="preserve"> </w:t>
      </w:r>
      <w:r w:rsidRPr="00954DC0">
        <w:t>el</w:t>
      </w:r>
      <w:r w:rsidRPr="00954DC0">
        <w:rPr>
          <w:spacing w:val="8"/>
        </w:rPr>
        <w:t xml:space="preserve"> </w:t>
      </w:r>
      <w:r w:rsidRPr="00954DC0">
        <w:t>CONCESIONARIO</w:t>
      </w:r>
      <w:r w:rsidRPr="00954DC0">
        <w:rPr>
          <w:spacing w:val="45"/>
        </w:rPr>
        <w:t xml:space="preserve"> </w:t>
      </w:r>
      <w:r w:rsidRPr="00954DC0">
        <w:t>SOLICITANTE</w:t>
      </w:r>
      <w:r w:rsidRPr="00954DC0">
        <w:rPr>
          <w:spacing w:val="27"/>
        </w:rPr>
        <w:t xml:space="preserve"> </w:t>
      </w:r>
      <w:r w:rsidRPr="00954DC0">
        <w:t>debe</w:t>
      </w:r>
      <w:r w:rsidRPr="00954DC0">
        <w:rPr>
          <w:w w:val="96"/>
        </w:rPr>
        <w:t xml:space="preserve"> </w:t>
      </w:r>
      <w:r w:rsidRPr="00954DC0">
        <w:t>acondicionar</w:t>
      </w:r>
      <w:r w:rsidRPr="00954DC0">
        <w:rPr>
          <w:spacing w:val="16"/>
        </w:rPr>
        <w:t xml:space="preserve"> </w:t>
      </w:r>
      <w:r w:rsidRPr="00954DC0">
        <w:t>el</w:t>
      </w:r>
      <w:r w:rsidRPr="00954DC0">
        <w:rPr>
          <w:spacing w:val="-2"/>
        </w:rPr>
        <w:t xml:space="preserve"> </w:t>
      </w:r>
      <w:r w:rsidRPr="00954DC0">
        <w:t>sitio</w:t>
      </w:r>
      <w:r w:rsidRPr="00954DC0">
        <w:rPr>
          <w:spacing w:val="1"/>
        </w:rPr>
        <w:t xml:space="preserve"> </w:t>
      </w:r>
      <w:r w:rsidRPr="00954DC0">
        <w:t>donde</w:t>
      </w:r>
      <w:r w:rsidRPr="00954DC0">
        <w:rPr>
          <w:spacing w:val="3"/>
        </w:rPr>
        <w:t xml:space="preserve"> </w:t>
      </w:r>
      <w:r w:rsidRPr="00954DC0">
        <w:t>deban</w:t>
      </w:r>
      <w:r w:rsidRPr="00954DC0">
        <w:rPr>
          <w:spacing w:val="9"/>
        </w:rPr>
        <w:t xml:space="preserve"> </w:t>
      </w:r>
      <w:r w:rsidRPr="00954DC0">
        <w:t>instalarse</w:t>
      </w:r>
      <w:r w:rsidRPr="00954DC0">
        <w:rPr>
          <w:spacing w:val="8"/>
        </w:rPr>
        <w:t xml:space="preserve"> </w:t>
      </w:r>
      <w:r w:rsidRPr="00954DC0">
        <w:t>los</w:t>
      </w:r>
      <w:r w:rsidRPr="00954DC0">
        <w:rPr>
          <w:spacing w:val="-2"/>
        </w:rPr>
        <w:t xml:space="preserve"> </w:t>
      </w:r>
      <w:r w:rsidRPr="00954DC0">
        <w:t>SERVICIOS</w:t>
      </w:r>
      <w:r w:rsidRPr="00954DC0">
        <w:rPr>
          <w:spacing w:val="12"/>
        </w:rPr>
        <w:t xml:space="preserve"> </w:t>
      </w:r>
      <w:r w:rsidRPr="00954DC0">
        <w:t>de</w:t>
      </w:r>
      <w:r w:rsidRPr="00954DC0">
        <w:rPr>
          <w:spacing w:val="-2"/>
        </w:rPr>
        <w:t xml:space="preserve"> </w:t>
      </w:r>
      <w:r w:rsidRPr="00954DC0">
        <w:t>conformidad</w:t>
      </w:r>
      <w:r w:rsidRPr="00954DC0">
        <w:rPr>
          <w:spacing w:val="8"/>
        </w:rPr>
        <w:t xml:space="preserve"> </w:t>
      </w:r>
      <w:r w:rsidRPr="00954DC0">
        <w:t>con</w:t>
      </w:r>
      <w:r w:rsidRPr="00954DC0">
        <w:rPr>
          <w:w w:val="96"/>
        </w:rPr>
        <w:t xml:space="preserve"> </w:t>
      </w:r>
      <w:r w:rsidRPr="00954DC0">
        <w:t>los</w:t>
      </w:r>
      <w:r w:rsidRPr="00954DC0">
        <w:rPr>
          <w:spacing w:val="-31"/>
        </w:rPr>
        <w:t xml:space="preserve"> </w:t>
      </w:r>
      <w:r w:rsidRPr="00954DC0">
        <w:t>requerimientos</w:t>
      </w:r>
      <w:r w:rsidRPr="00954DC0">
        <w:rPr>
          <w:spacing w:val="-22"/>
        </w:rPr>
        <w:t xml:space="preserve"> </w:t>
      </w:r>
      <w:r w:rsidRPr="00954DC0">
        <w:t>técnicos</w:t>
      </w:r>
      <w:r w:rsidRPr="00954DC0">
        <w:rPr>
          <w:spacing w:val="-26"/>
        </w:rPr>
        <w:t xml:space="preserve"> </w:t>
      </w:r>
      <w:r w:rsidRPr="00954DC0">
        <w:t>descritos</w:t>
      </w:r>
      <w:r w:rsidRPr="00954DC0">
        <w:rPr>
          <w:spacing w:val="-25"/>
        </w:rPr>
        <w:t xml:space="preserve"> </w:t>
      </w:r>
      <w:r w:rsidRPr="00954DC0">
        <w:t>en</w:t>
      </w:r>
      <w:r w:rsidRPr="00954DC0">
        <w:rPr>
          <w:spacing w:val="-35"/>
        </w:rPr>
        <w:t xml:space="preserve"> </w:t>
      </w:r>
      <w:r w:rsidRPr="00954DC0">
        <w:t>el</w:t>
      </w:r>
      <w:r w:rsidRPr="00954DC0">
        <w:rPr>
          <w:spacing w:val="-40"/>
        </w:rPr>
        <w:t xml:space="preserve"> </w:t>
      </w:r>
      <w:r w:rsidRPr="00954DC0">
        <w:t>Anexo</w:t>
      </w:r>
      <w:r w:rsidRPr="00954DC0">
        <w:rPr>
          <w:spacing w:val="-20"/>
        </w:rPr>
        <w:t xml:space="preserve"> </w:t>
      </w:r>
      <w:r w:rsidRPr="00954DC0">
        <w:t>"E"</w:t>
      </w:r>
      <w:r w:rsidRPr="00954DC0">
        <w:rPr>
          <w:spacing w:val="-34"/>
        </w:rPr>
        <w:t xml:space="preserve"> </w:t>
      </w:r>
      <w:r w:rsidRPr="00954DC0">
        <w:t>de</w:t>
      </w:r>
      <w:r w:rsidRPr="00954DC0">
        <w:rPr>
          <w:spacing w:val="-28"/>
        </w:rPr>
        <w:t xml:space="preserve"> </w:t>
      </w:r>
      <w:r w:rsidRPr="00954DC0">
        <w:t>la</w:t>
      </w:r>
      <w:r w:rsidRPr="00954DC0">
        <w:rPr>
          <w:spacing w:val="-35"/>
        </w:rPr>
        <w:t xml:space="preserve"> </w:t>
      </w:r>
      <w:r w:rsidRPr="00954DC0">
        <w:t>Oferta.</w:t>
      </w:r>
    </w:p>
    <w:p w:rsidR="007A4BDD" w:rsidRPr="00954DC0" w:rsidRDefault="007A4BDD">
      <w:pPr>
        <w:spacing w:before="8"/>
        <w:rPr>
          <w:rFonts w:ascii="Arial" w:eastAsia="Arial" w:hAnsi="Arial" w:cs="Arial"/>
          <w:sz w:val="26"/>
          <w:szCs w:val="26"/>
        </w:rPr>
      </w:pPr>
    </w:p>
    <w:p w:rsidR="007A4BDD" w:rsidRPr="00954DC0" w:rsidRDefault="00B80A62">
      <w:pPr>
        <w:pStyle w:val="Textoindependiente"/>
        <w:spacing w:line="272" w:lineRule="auto"/>
        <w:ind w:left="1611" w:right="141" w:hanging="717"/>
        <w:jc w:val="both"/>
      </w:pPr>
      <w:r w:rsidRPr="00954DC0">
        <w:rPr>
          <w:rFonts w:ascii="Times New Roman" w:hAnsi="Times New Roman"/>
          <w:b/>
          <w:sz w:val="25"/>
        </w:rPr>
        <w:t>5.2</w:t>
      </w:r>
      <w:r w:rsidRPr="00954DC0">
        <w:rPr>
          <w:rFonts w:ascii="Times New Roman" w:hAnsi="Times New Roman"/>
          <w:b/>
          <w:spacing w:val="27"/>
          <w:sz w:val="25"/>
        </w:rPr>
        <w:t xml:space="preserve"> </w:t>
      </w:r>
      <w:r w:rsidRPr="00954DC0">
        <w:t>El</w:t>
      </w:r>
      <w:r w:rsidRPr="00954DC0">
        <w:rPr>
          <w:spacing w:val="15"/>
        </w:rPr>
        <w:t xml:space="preserve"> </w:t>
      </w:r>
      <w:r w:rsidRPr="00954DC0">
        <w:t>CONCESIONARIO</w:t>
      </w:r>
      <w:r w:rsidRPr="00954DC0">
        <w:rPr>
          <w:spacing w:val="65"/>
        </w:rPr>
        <w:t xml:space="preserve"> </w:t>
      </w:r>
      <w:r w:rsidRPr="00954DC0">
        <w:t>SOLICITANTE</w:t>
      </w:r>
      <w:r w:rsidRPr="00954DC0">
        <w:rPr>
          <w:spacing w:val="48"/>
        </w:rPr>
        <w:t xml:space="preserve"> </w:t>
      </w:r>
      <w:r w:rsidRPr="00954DC0">
        <w:rPr>
          <w:spacing w:val="-4"/>
        </w:rPr>
        <w:t>notificará</w:t>
      </w:r>
      <w:r w:rsidRPr="00954DC0">
        <w:rPr>
          <w:spacing w:val="44"/>
        </w:rPr>
        <w:t xml:space="preserve"> </w:t>
      </w:r>
      <w:r w:rsidRPr="00954DC0">
        <w:t>a</w:t>
      </w:r>
      <w:r w:rsidRPr="00954DC0">
        <w:rPr>
          <w:spacing w:val="19"/>
        </w:rPr>
        <w:t xml:space="preserve"> </w:t>
      </w:r>
      <w:r w:rsidRPr="00954DC0">
        <w:t>TELNOR</w:t>
      </w:r>
      <w:r w:rsidRPr="00954DC0">
        <w:rPr>
          <w:spacing w:val="43"/>
        </w:rPr>
        <w:t xml:space="preserve"> </w:t>
      </w:r>
      <w:r w:rsidRPr="00954DC0">
        <w:t>cuando</w:t>
      </w:r>
      <w:r w:rsidRPr="00954DC0">
        <w:rPr>
          <w:spacing w:val="45"/>
        </w:rPr>
        <w:t xml:space="preserve"> </w:t>
      </w:r>
      <w:r w:rsidRPr="00954DC0">
        <w:t>los</w:t>
      </w:r>
      <w:r w:rsidRPr="00954DC0">
        <w:rPr>
          <w:spacing w:val="24"/>
        </w:rPr>
        <w:t xml:space="preserve"> </w:t>
      </w:r>
      <w:r w:rsidRPr="00954DC0">
        <w:rPr>
          <w:spacing w:val="-3"/>
        </w:rPr>
        <w:t>si</w:t>
      </w:r>
      <w:r w:rsidRPr="00954DC0">
        <w:rPr>
          <w:spacing w:val="-4"/>
        </w:rPr>
        <w:t>tios</w:t>
      </w:r>
      <w:r w:rsidRPr="00954DC0">
        <w:rPr>
          <w:spacing w:val="34"/>
        </w:rPr>
        <w:t xml:space="preserve"> </w:t>
      </w:r>
      <w:r w:rsidRPr="00954DC0">
        <w:t>se</w:t>
      </w:r>
      <w:r w:rsidRPr="00954DC0">
        <w:rPr>
          <w:spacing w:val="22"/>
          <w:w w:val="97"/>
        </w:rPr>
        <w:t xml:space="preserve"> </w:t>
      </w:r>
      <w:r w:rsidRPr="00954DC0">
        <w:t>encuentren</w:t>
      </w:r>
      <w:r w:rsidRPr="00954DC0">
        <w:rPr>
          <w:spacing w:val="-3"/>
        </w:rPr>
        <w:t xml:space="preserve"> </w:t>
      </w:r>
      <w:r w:rsidRPr="00954DC0">
        <w:t>totalmente</w:t>
      </w:r>
      <w:r w:rsidRPr="00954DC0">
        <w:rPr>
          <w:spacing w:val="1"/>
        </w:rPr>
        <w:t xml:space="preserve"> </w:t>
      </w:r>
      <w:r w:rsidRPr="00954DC0">
        <w:t>acondicionados</w:t>
      </w:r>
      <w:r w:rsidRPr="00954DC0">
        <w:rPr>
          <w:spacing w:val="7"/>
        </w:rPr>
        <w:t xml:space="preserve"> </w:t>
      </w:r>
      <w:r w:rsidRPr="00954DC0">
        <w:rPr>
          <w:sz w:val="22"/>
        </w:rPr>
        <w:t>y</w:t>
      </w:r>
      <w:r w:rsidRPr="00954DC0">
        <w:rPr>
          <w:spacing w:val="1"/>
          <w:sz w:val="22"/>
        </w:rPr>
        <w:t xml:space="preserve"> </w:t>
      </w:r>
      <w:r w:rsidRPr="00954DC0">
        <w:t>preparados</w:t>
      </w:r>
      <w:r w:rsidRPr="00954DC0">
        <w:rPr>
          <w:spacing w:val="-2"/>
        </w:rPr>
        <w:t xml:space="preserve"> </w:t>
      </w:r>
      <w:r w:rsidRPr="00954DC0">
        <w:t>para</w:t>
      </w:r>
      <w:r w:rsidRPr="00954DC0">
        <w:rPr>
          <w:spacing w:val="-3"/>
        </w:rPr>
        <w:t xml:space="preserve"> </w:t>
      </w:r>
      <w:r w:rsidRPr="00954DC0">
        <w:t>recibir</w:t>
      </w:r>
      <w:r w:rsidRPr="00954DC0">
        <w:rPr>
          <w:spacing w:val="-4"/>
        </w:rPr>
        <w:t xml:space="preserve"> </w:t>
      </w:r>
      <w:r w:rsidRPr="00954DC0">
        <w:t>los</w:t>
      </w:r>
      <w:r w:rsidRPr="00954DC0">
        <w:rPr>
          <w:spacing w:val="-10"/>
        </w:rPr>
        <w:t xml:space="preserve"> </w:t>
      </w:r>
      <w:r w:rsidRPr="00954DC0">
        <w:t>SERVICIOS,</w:t>
      </w:r>
      <w:r w:rsidRPr="00954DC0">
        <w:rPr>
          <w:w w:val="95"/>
        </w:rPr>
        <w:t xml:space="preserve"> </w:t>
      </w:r>
      <w:r w:rsidRPr="00954DC0">
        <w:t>de</w:t>
      </w:r>
      <w:r w:rsidRPr="00954DC0">
        <w:rPr>
          <w:spacing w:val="26"/>
        </w:rPr>
        <w:t xml:space="preserve"> </w:t>
      </w:r>
      <w:r w:rsidRPr="00954DC0">
        <w:t>acuerdo</w:t>
      </w:r>
      <w:r w:rsidRPr="00954DC0">
        <w:rPr>
          <w:spacing w:val="37"/>
        </w:rPr>
        <w:t xml:space="preserve"> </w:t>
      </w:r>
      <w:r w:rsidRPr="00954DC0">
        <w:t>con</w:t>
      </w:r>
      <w:r w:rsidRPr="00954DC0">
        <w:rPr>
          <w:spacing w:val="39"/>
        </w:rPr>
        <w:t xml:space="preserve"> </w:t>
      </w:r>
      <w:r w:rsidRPr="00954DC0">
        <w:t>las</w:t>
      </w:r>
      <w:r w:rsidRPr="00954DC0">
        <w:rPr>
          <w:spacing w:val="29"/>
        </w:rPr>
        <w:t xml:space="preserve"> </w:t>
      </w:r>
      <w:r w:rsidRPr="00954DC0">
        <w:t>condiciones</w:t>
      </w:r>
      <w:r w:rsidRPr="00954DC0">
        <w:rPr>
          <w:spacing w:val="42"/>
        </w:rPr>
        <w:t xml:space="preserve"> </w:t>
      </w:r>
      <w:r w:rsidRPr="00954DC0">
        <w:t>de</w:t>
      </w:r>
      <w:r w:rsidRPr="00954DC0">
        <w:rPr>
          <w:spacing w:val="35"/>
        </w:rPr>
        <w:t xml:space="preserve"> </w:t>
      </w:r>
      <w:r w:rsidRPr="00954DC0">
        <w:t>instalación</w:t>
      </w:r>
      <w:r w:rsidRPr="00954DC0">
        <w:rPr>
          <w:spacing w:val="36"/>
        </w:rPr>
        <w:t xml:space="preserve"> </w:t>
      </w:r>
      <w:r w:rsidRPr="00954DC0">
        <w:t>definidas</w:t>
      </w:r>
      <w:r w:rsidRPr="00954DC0">
        <w:rPr>
          <w:spacing w:val="42"/>
        </w:rPr>
        <w:t xml:space="preserve"> </w:t>
      </w:r>
      <w:r w:rsidRPr="00954DC0">
        <w:t>para</w:t>
      </w:r>
      <w:r w:rsidRPr="00954DC0">
        <w:rPr>
          <w:spacing w:val="32"/>
        </w:rPr>
        <w:t xml:space="preserve"> </w:t>
      </w:r>
      <w:r w:rsidRPr="00954DC0">
        <w:t>cada</w:t>
      </w:r>
      <w:r w:rsidRPr="00954DC0">
        <w:rPr>
          <w:spacing w:val="44"/>
        </w:rPr>
        <w:t xml:space="preserve"> </w:t>
      </w:r>
      <w:r w:rsidRPr="00954DC0">
        <w:t>uno</w:t>
      </w:r>
      <w:r w:rsidRPr="00954DC0">
        <w:rPr>
          <w:spacing w:val="25"/>
        </w:rPr>
        <w:t xml:space="preserve"> </w:t>
      </w:r>
      <w:r w:rsidRPr="00954DC0">
        <w:t>de</w:t>
      </w:r>
      <w:r w:rsidRPr="00954DC0">
        <w:rPr>
          <w:spacing w:val="35"/>
        </w:rPr>
        <w:t xml:space="preserve"> </w:t>
      </w:r>
      <w:r w:rsidRPr="00954DC0">
        <w:t>los</w:t>
      </w:r>
    </w:p>
    <w:p w:rsidR="007A4BDD" w:rsidRPr="00954DC0" w:rsidRDefault="007A4BDD">
      <w:pPr>
        <w:rPr>
          <w:rFonts w:ascii="Arial" w:eastAsia="Arial" w:hAnsi="Arial" w:cs="Arial"/>
          <w:sz w:val="24"/>
          <w:szCs w:val="24"/>
        </w:rPr>
      </w:pPr>
    </w:p>
    <w:p w:rsidR="007A4BDD" w:rsidRPr="00954DC0" w:rsidRDefault="00B80A62">
      <w:pPr>
        <w:spacing w:before="147"/>
        <w:ind w:left="769"/>
        <w:jc w:val="center"/>
        <w:rPr>
          <w:rFonts w:ascii="Arial" w:eastAsia="Arial" w:hAnsi="Arial" w:cs="Arial"/>
          <w:sz w:val="18"/>
          <w:szCs w:val="18"/>
        </w:rPr>
      </w:pPr>
      <w:r w:rsidRPr="00954DC0">
        <w:rPr>
          <w:rFonts w:ascii="Arial"/>
          <w:sz w:val="18"/>
        </w:rPr>
        <w:t>10</w:t>
      </w:r>
    </w:p>
    <w:p w:rsidR="007A4BDD" w:rsidRPr="00954DC0" w:rsidRDefault="007A4BDD">
      <w:pPr>
        <w:jc w:val="center"/>
        <w:rPr>
          <w:rFonts w:ascii="Arial" w:eastAsia="Arial" w:hAnsi="Arial" w:cs="Arial"/>
          <w:sz w:val="18"/>
          <w:szCs w:val="18"/>
        </w:rPr>
        <w:sectPr w:rsidR="007A4BDD" w:rsidRPr="00954DC0">
          <w:pgSz w:w="12260" w:h="15830"/>
          <w:pgMar w:top="500" w:right="1000" w:bottom="280" w:left="820" w:header="720" w:footer="720" w:gutter="0"/>
          <w:cols w:space="720"/>
        </w:sectPr>
      </w:pPr>
    </w:p>
    <w:p w:rsidR="007A4BDD" w:rsidRPr="00954DC0" w:rsidRDefault="00B80A62">
      <w:pPr>
        <w:pStyle w:val="Textoindependiente"/>
        <w:spacing w:before="69"/>
        <w:ind w:left="2451"/>
      </w:pPr>
      <w:r w:rsidRPr="00954DC0">
        <w:lastRenderedPageBreak/>
        <w:t>SERVICIOS</w:t>
      </w:r>
      <w:r w:rsidRPr="00954DC0">
        <w:rPr>
          <w:spacing w:val="-21"/>
        </w:rPr>
        <w:t xml:space="preserve"> </w:t>
      </w:r>
      <w:r w:rsidRPr="00954DC0">
        <w:t>establecidas</w:t>
      </w:r>
      <w:r w:rsidRPr="00954DC0">
        <w:rPr>
          <w:spacing w:val="-23"/>
        </w:rPr>
        <w:t xml:space="preserve"> </w:t>
      </w:r>
      <w:r w:rsidRPr="00954DC0">
        <w:t>en</w:t>
      </w:r>
      <w:r w:rsidRPr="00954DC0">
        <w:rPr>
          <w:spacing w:val="-33"/>
        </w:rPr>
        <w:t xml:space="preserve"> </w:t>
      </w:r>
      <w:r w:rsidRPr="00954DC0">
        <w:t>el</w:t>
      </w:r>
      <w:r w:rsidRPr="00954DC0">
        <w:rPr>
          <w:spacing w:val="-39"/>
        </w:rPr>
        <w:t xml:space="preserve"> </w:t>
      </w:r>
      <w:r w:rsidRPr="00954DC0">
        <w:t>Anexo</w:t>
      </w:r>
      <w:r w:rsidRPr="00954DC0">
        <w:rPr>
          <w:spacing w:val="-18"/>
        </w:rPr>
        <w:t xml:space="preserve"> </w:t>
      </w:r>
      <w:r w:rsidRPr="00954DC0">
        <w:t>"E"</w:t>
      </w:r>
      <w:r w:rsidRPr="00954DC0">
        <w:rPr>
          <w:spacing w:val="-32"/>
        </w:rPr>
        <w:t xml:space="preserve"> </w:t>
      </w:r>
      <w:r w:rsidRPr="00954DC0">
        <w:t>de</w:t>
      </w:r>
      <w:r w:rsidRPr="00954DC0">
        <w:rPr>
          <w:spacing w:val="-29"/>
        </w:rPr>
        <w:t xml:space="preserve"> </w:t>
      </w:r>
      <w:r w:rsidRPr="00954DC0">
        <w:t>la</w:t>
      </w:r>
      <w:r w:rsidRPr="00954DC0">
        <w:rPr>
          <w:spacing w:val="-30"/>
        </w:rPr>
        <w:t xml:space="preserve"> </w:t>
      </w:r>
      <w:r w:rsidRPr="00954DC0">
        <w:t>Oferta.</w:t>
      </w:r>
    </w:p>
    <w:p w:rsidR="007A4BDD" w:rsidRPr="00954DC0" w:rsidRDefault="007A4BDD">
      <w:pPr>
        <w:spacing w:before="1"/>
        <w:rPr>
          <w:rFonts w:ascii="Arial" w:eastAsia="Arial" w:hAnsi="Arial" w:cs="Arial"/>
          <w:sz w:val="26"/>
          <w:szCs w:val="26"/>
        </w:rPr>
      </w:pPr>
    </w:p>
    <w:p w:rsidR="007A4BDD" w:rsidRPr="00954DC0" w:rsidRDefault="00B80A62">
      <w:pPr>
        <w:spacing w:before="70"/>
        <w:ind w:left="1743"/>
        <w:jc w:val="both"/>
        <w:rPr>
          <w:rFonts w:ascii="Arial" w:eastAsia="Arial" w:hAnsi="Arial" w:cs="Arial"/>
          <w:sz w:val="23"/>
          <w:szCs w:val="23"/>
        </w:rPr>
      </w:pPr>
      <w:r w:rsidRPr="00954DC0">
        <w:rPr>
          <w:rFonts w:ascii="Arial"/>
          <w:b/>
          <w:sz w:val="23"/>
        </w:rPr>
        <w:t>SEXTA.-</w:t>
      </w:r>
      <w:r w:rsidRPr="00954DC0">
        <w:rPr>
          <w:rFonts w:ascii="Arial"/>
          <w:b/>
          <w:spacing w:val="49"/>
          <w:sz w:val="23"/>
        </w:rPr>
        <w:t xml:space="preserve"> </w:t>
      </w:r>
      <w:r w:rsidRPr="00954DC0">
        <w:rPr>
          <w:rFonts w:ascii="Arial"/>
          <w:b/>
          <w:sz w:val="23"/>
        </w:rPr>
        <w:t>INCUMPLIMIENTO</w:t>
      </w:r>
      <w:r w:rsidRPr="00954DC0">
        <w:rPr>
          <w:rFonts w:ascii="Arial"/>
          <w:b/>
          <w:spacing w:val="49"/>
          <w:sz w:val="23"/>
        </w:rPr>
        <w:t xml:space="preserve"> </w:t>
      </w:r>
      <w:r w:rsidRPr="00954DC0">
        <w:rPr>
          <w:rFonts w:ascii="Arial"/>
          <w:b/>
          <w:sz w:val="23"/>
        </w:rPr>
        <w:t>EN</w:t>
      </w:r>
      <w:r w:rsidRPr="00954DC0">
        <w:rPr>
          <w:rFonts w:ascii="Arial"/>
          <w:b/>
          <w:spacing w:val="19"/>
          <w:sz w:val="23"/>
        </w:rPr>
        <w:t xml:space="preserve"> </w:t>
      </w:r>
      <w:r w:rsidRPr="00954DC0">
        <w:rPr>
          <w:rFonts w:ascii="Arial"/>
          <w:b/>
          <w:sz w:val="23"/>
        </w:rPr>
        <w:t>LA</w:t>
      </w:r>
      <w:r w:rsidRPr="00954DC0">
        <w:rPr>
          <w:rFonts w:ascii="Arial"/>
          <w:b/>
          <w:spacing w:val="22"/>
          <w:sz w:val="23"/>
        </w:rPr>
        <w:t xml:space="preserve"> </w:t>
      </w:r>
      <w:r w:rsidRPr="00954DC0">
        <w:rPr>
          <w:rFonts w:ascii="Arial"/>
          <w:b/>
          <w:sz w:val="23"/>
        </w:rPr>
        <w:t>ENTREGA</w:t>
      </w:r>
      <w:r w:rsidRPr="00954DC0">
        <w:rPr>
          <w:rFonts w:ascii="Arial"/>
          <w:b/>
          <w:spacing w:val="47"/>
          <w:sz w:val="23"/>
        </w:rPr>
        <w:t xml:space="preserve"> </w:t>
      </w:r>
      <w:r w:rsidRPr="00954DC0">
        <w:rPr>
          <w:rFonts w:ascii="Arial"/>
          <w:b/>
          <w:sz w:val="23"/>
        </w:rPr>
        <w:t>DE</w:t>
      </w:r>
      <w:r w:rsidRPr="00954DC0">
        <w:rPr>
          <w:rFonts w:ascii="Arial"/>
          <w:b/>
          <w:spacing w:val="23"/>
          <w:sz w:val="23"/>
        </w:rPr>
        <w:t xml:space="preserve"> </w:t>
      </w:r>
      <w:r w:rsidRPr="00954DC0">
        <w:rPr>
          <w:rFonts w:ascii="Arial"/>
          <w:b/>
          <w:sz w:val="23"/>
        </w:rPr>
        <w:t>LOS</w:t>
      </w:r>
      <w:r w:rsidRPr="00954DC0">
        <w:rPr>
          <w:rFonts w:ascii="Arial"/>
          <w:b/>
          <w:spacing w:val="18"/>
          <w:sz w:val="23"/>
        </w:rPr>
        <w:t xml:space="preserve"> </w:t>
      </w:r>
      <w:r w:rsidRPr="00954DC0">
        <w:rPr>
          <w:rFonts w:ascii="Arial"/>
          <w:b/>
          <w:sz w:val="23"/>
        </w:rPr>
        <w:t>SERVICIOS</w:t>
      </w:r>
    </w:p>
    <w:p w:rsidR="007A4BDD" w:rsidRPr="00954DC0" w:rsidRDefault="007A4BDD">
      <w:pPr>
        <w:spacing w:before="2"/>
        <w:rPr>
          <w:rFonts w:ascii="Arial" w:eastAsia="Arial" w:hAnsi="Arial" w:cs="Arial"/>
          <w:b/>
          <w:bCs/>
          <w:sz w:val="31"/>
          <w:szCs w:val="31"/>
        </w:rPr>
      </w:pPr>
    </w:p>
    <w:p w:rsidR="007A4BDD" w:rsidRPr="00954DC0" w:rsidRDefault="00B80A62">
      <w:pPr>
        <w:pStyle w:val="Textoindependiente"/>
        <w:spacing w:line="277" w:lineRule="auto"/>
        <w:ind w:left="1733" w:right="1129" w:firstLine="14"/>
        <w:jc w:val="both"/>
      </w:pPr>
      <w:r w:rsidRPr="00954DC0">
        <w:t>En</w:t>
      </w:r>
      <w:r w:rsidRPr="00954DC0">
        <w:rPr>
          <w:spacing w:val="1"/>
        </w:rPr>
        <w:t xml:space="preserve"> </w:t>
      </w:r>
      <w:r w:rsidRPr="00954DC0">
        <w:t>caso</w:t>
      </w:r>
      <w:r w:rsidRPr="00954DC0">
        <w:rPr>
          <w:spacing w:val="11"/>
        </w:rPr>
        <w:t xml:space="preserve"> </w:t>
      </w:r>
      <w:r w:rsidRPr="00954DC0">
        <w:t>de</w:t>
      </w:r>
      <w:r w:rsidRPr="00954DC0">
        <w:rPr>
          <w:spacing w:val="7"/>
        </w:rPr>
        <w:t xml:space="preserve"> </w:t>
      </w:r>
      <w:r w:rsidRPr="00954DC0">
        <w:t>que</w:t>
      </w:r>
      <w:r w:rsidRPr="00954DC0">
        <w:rPr>
          <w:spacing w:val="6"/>
        </w:rPr>
        <w:t xml:space="preserve"> </w:t>
      </w:r>
      <w:r w:rsidRPr="00954DC0">
        <w:t>TELNOR</w:t>
      </w:r>
      <w:r w:rsidRPr="00954DC0">
        <w:rPr>
          <w:spacing w:val="33"/>
        </w:rPr>
        <w:t xml:space="preserve"> </w:t>
      </w:r>
      <w:r w:rsidRPr="00954DC0">
        <w:t>no</w:t>
      </w:r>
      <w:r w:rsidRPr="00954DC0">
        <w:rPr>
          <w:spacing w:val="1"/>
        </w:rPr>
        <w:t xml:space="preserve"> </w:t>
      </w:r>
      <w:r w:rsidRPr="00954DC0">
        <w:t>cumpla</w:t>
      </w:r>
      <w:r w:rsidRPr="00954DC0">
        <w:rPr>
          <w:spacing w:val="19"/>
        </w:rPr>
        <w:t xml:space="preserve"> </w:t>
      </w:r>
      <w:r w:rsidRPr="00954DC0">
        <w:t>con</w:t>
      </w:r>
      <w:r w:rsidRPr="00954DC0">
        <w:rPr>
          <w:spacing w:val="14"/>
        </w:rPr>
        <w:t xml:space="preserve"> </w:t>
      </w:r>
      <w:r w:rsidRPr="00954DC0">
        <w:t>la entrega,</w:t>
      </w:r>
      <w:r w:rsidRPr="00954DC0">
        <w:rPr>
          <w:spacing w:val="30"/>
        </w:rPr>
        <w:t xml:space="preserve"> </w:t>
      </w:r>
      <w:r w:rsidRPr="00954DC0">
        <w:t>instalación</w:t>
      </w:r>
      <w:r w:rsidRPr="00954DC0">
        <w:rPr>
          <w:spacing w:val="14"/>
        </w:rPr>
        <w:t xml:space="preserve"> </w:t>
      </w:r>
      <w:r w:rsidRPr="00954DC0">
        <w:t>y</w:t>
      </w:r>
      <w:r w:rsidRPr="00954DC0">
        <w:rPr>
          <w:spacing w:val="15"/>
        </w:rPr>
        <w:t xml:space="preserve"> </w:t>
      </w:r>
      <w:r w:rsidRPr="00954DC0">
        <w:t>puesta</w:t>
      </w:r>
      <w:r w:rsidRPr="00954DC0">
        <w:rPr>
          <w:spacing w:val="12"/>
        </w:rPr>
        <w:t xml:space="preserve"> </w:t>
      </w:r>
      <w:r w:rsidRPr="00954DC0">
        <w:t>en</w:t>
      </w:r>
      <w:r w:rsidRPr="00954DC0">
        <w:rPr>
          <w:spacing w:val="9"/>
        </w:rPr>
        <w:t xml:space="preserve"> </w:t>
      </w:r>
      <w:r w:rsidRPr="00954DC0">
        <w:t>operación</w:t>
      </w:r>
      <w:r w:rsidRPr="00954DC0">
        <w:rPr>
          <w:w w:val="98"/>
        </w:rPr>
        <w:t xml:space="preserve"> </w:t>
      </w:r>
      <w:r w:rsidRPr="00954DC0">
        <w:t>de</w:t>
      </w:r>
      <w:r w:rsidRPr="00954DC0">
        <w:rPr>
          <w:spacing w:val="56"/>
        </w:rPr>
        <w:t xml:space="preserve"> </w:t>
      </w:r>
      <w:r w:rsidRPr="00954DC0">
        <w:t>los</w:t>
      </w:r>
      <w:r w:rsidRPr="00954DC0">
        <w:rPr>
          <w:spacing w:val="48"/>
        </w:rPr>
        <w:t xml:space="preserve"> </w:t>
      </w:r>
      <w:r w:rsidRPr="00954DC0">
        <w:t>SERVICIOS,</w:t>
      </w:r>
      <w:r w:rsidRPr="00954DC0">
        <w:rPr>
          <w:spacing w:val="8"/>
        </w:rPr>
        <w:t xml:space="preserve"> </w:t>
      </w:r>
      <w:r w:rsidRPr="00954DC0">
        <w:t>previo</w:t>
      </w:r>
      <w:r w:rsidRPr="00954DC0">
        <w:rPr>
          <w:spacing w:val="48"/>
        </w:rPr>
        <w:t xml:space="preserve"> </w:t>
      </w:r>
      <w:r w:rsidRPr="00954DC0">
        <w:t>cumplimiento</w:t>
      </w:r>
      <w:r w:rsidRPr="00954DC0">
        <w:rPr>
          <w:spacing w:val="13"/>
        </w:rPr>
        <w:t xml:space="preserve"> </w:t>
      </w:r>
      <w:r w:rsidRPr="00954DC0">
        <w:t>por</w:t>
      </w:r>
      <w:r w:rsidRPr="00954DC0">
        <w:rPr>
          <w:spacing w:val="50"/>
        </w:rPr>
        <w:t xml:space="preserve"> </w:t>
      </w:r>
      <w:r w:rsidRPr="00954DC0">
        <w:t>parte</w:t>
      </w:r>
      <w:r w:rsidRPr="00954DC0">
        <w:rPr>
          <w:spacing w:val="41"/>
        </w:rPr>
        <w:t xml:space="preserve"> </w:t>
      </w:r>
      <w:r w:rsidRPr="00954DC0">
        <w:t>del</w:t>
      </w:r>
      <w:r w:rsidRPr="00954DC0">
        <w:rPr>
          <w:spacing w:val="52"/>
        </w:rPr>
        <w:t xml:space="preserve"> </w:t>
      </w:r>
      <w:r w:rsidRPr="00954DC0">
        <w:t>CONCESIONARIO</w:t>
      </w:r>
      <w:r w:rsidRPr="00954DC0">
        <w:rPr>
          <w:w w:val="97"/>
        </w:rPr>
        <w:t xml:space="preserve"> </w:t>
      </w:r>
      <w:r w:rsidRPr="00954DC0">
        <w:t>SOLICITANTE</w:t>
      </w:r>
      <w:r w:rsidRPr="00954DC0">
        <w:rPr>
          <w:spacing w:val="22"/>
        </w:rPr>
        <w:t xml:space="preserve"> </w:t>
      </w:r>
      <w:r w:rsidRPr="00954DC0">
        <w:t>del</w:t>
      </w:r>
      <w:r w:rsidRPr="00954DC0">
        <w:rPr>
          <w:spacing w:val="11"/>
        </w:rPr>
        <w:t xml:space="preserve"> </w:t>
      </w:r>
      <w:r w:rsidRPr="00954DC0">
        <w:t>acondicionamiento</w:t>
      </w:r>
      <w:r w:rsidRPr="00954DC0">
        <w:rPr>
          <w:spacing w:val="40"/>
        </w:rPr>
        <w:t xml:space="preserve"> </w:t>
      </w:r>
      <w:r w:rsidRPr="00954DC0">
        <w:t>de</w:t>
      </w:r>
      <w:r w:rsidRPr="00954DC0">
        <w:rPr>
          <w:spacing w:val="20"/>
        </w:rPr>
        <w:t xml:space="preserve"> </w:t>
      </w:r>
      <w:r w:rsidRPr="00954DC0">
        <w:t>los</w:t>
      </w:r>
      <w:r w:rsidRPr="00954DC0">
        <w:rPr>
          <w:spacing w:val="12"/>
        </w:rPr>
        <w:t xml:space="preserve"> </w:t>
      </w:r>
      <w:r w:rsidRPr="00954DC0">
        <w:t>sitios,</w:t>
      </w:r>
      <w:r w:rsidRPr="00954DC0">
        <w:rPr>
          <w:spacing w:val="22"/>
        </w:rPr>
        <w:t xml:space="preserve"> </w:t>
      </w:r>
      <w:r w:rsidRPr="00954DC0">
        <w:t>de</w:t>
      </w:r>
      <w:r w:rsidRPr="00954DC0">
        <w:rPr>
          <w:spacing w:val="11"/>
        </w:rPr>
        <w:t xml:space="preserve"> </w:t>
      </w:r>
      <w:r w:rsidRPr="00954DC0">
        <w:t>conformidad</w:t>
      </w:r>
      <w:r w:rsidRPr="00954DC0">
        <w:rPr>
          <w:spacing w:val="38"/>
        </w:rPr>
        <w:t xml:space="preserve"> </w:t>
      </w:r>
      <w:r w:rsidRPr="00954DC0">
        <w:t>con</w:t>
      </w:r>
      <w:r w:rsidRPr="00954DC0">
        <w:rPr>
          <w:spacing w:val="19"/>
        </w:rPr>
        <w:t xml:space="preserve"> </w:t>
      </w:r>
      <w:r w:rsidRPr="00954DC0">
        <w:t>lo</w:t>
      </w:r>
      <w:r w:rsidRPr="00954DC0">
        <w:rPr>
          <w:spacing w:val="2"/>
        </w:rPr>
        <w:t xml:space="preserve"> </w:t>
      </w:r>
      <w:r w:rsidRPr="00954DC0">
        <w:t>establecido</w:t>
      </w:r>
      <w:r w:rsidRPr="00954DC0">
        <w:rPr>
          <w:w w:val="97"/>
        </w:rPr>
        <w:t xml:space="preserve"> </w:t>
      </w:r>
      <w:r w:rsidRPr="00954DC0">
        <w:t>en</w:t>
      </w:r>
      <w:r w:rsidRPr="00954DC0">
        <w:rPr>
          <w:spacing w:val="8"/>
        </w:rPr>
        <w:t xml:space="preserve"> </w:t>
      </w:r>
      <w:r w:rsidRPr="00954DC0">
        <w:t>la cláusula</w:t>
      </w:r>
      <w:r w:rsidRPr="00954DC0">
        <w:rPr>
          <w:spacing w:val="17"/>
        </w:rPr>
        <w:t xml:space="preserve"> </w:t>
      </w:r>
      <w:r w:rsidRPr="00954DC0">
        <w:t>anterior,</w:t>
      </w:r>
      <w:r w:rsidRPr="00954DC0">
        <w:rPr>
          <w:spacing w:val="9"/>
        </w:rPr>
        <w:t xml:space="preserve"> </w:t>
      </w:r>
      <w:r w:rsidRPr="00954DC0">
        <w:t>TELNOR</w:t>
      </w:r>
      <w:r w:rsidRPr="00954DC0">
        <w:rPr>
          <w:spacing w:val="28"/>
        </w:rPr>
        <w:t xml:space="preserve"> </w:t>
      </w:r>
      <w:r w:rsidRPr="00954DC0">
        <w:t>liquidará</w:t>
      </w:r>
      <w:r w:rsidRPr="00954DC0">
        <w:rPr>
          <w:spacing w:val="18"/>
        </w:rPr>
        <w:t xml:space="preserve"> </w:t>
      </w:r>
      <w:r w:rsidRPr="00954DC0">
        <w:t>previa</w:t>
      </w:r>
      <w:r w:rsidRPr="00954DC0">
        <w:rPr>
          <w:spacing w:val="8"/>
        </w:rPr>
        <w:t xml:space="preserve"> </w:t>
      </w:r>
      <w:r w:rsidRPr="00954DC0">
        <w:t>entrega</w:t>
      </w:r>
      <w:r w:rsidRPr="00954DC0">
        <w:rPr>
          <w:spacing w:val="16"/>
        </w:rPr>
        <w:t xml:space="preserve"> </w:t>
      </w:r>
      <w:r w:rsidRPr="00954DC0">
        <w:t>de</w:t>
      </w:r>
      <w:r w:rsidRPr="00954DC0">
        <w:rPr>
          <w:spacing w:val="6"/>
        </w:rPr>
        <w:t xml:space="preserve"> </w:t>
      </w:r>
      <w:r w:rsidRPr="00954DC0">
        <w:t>la</w:t>
      </w:r>
      <w:r w:rsidRPr="00954DC0">
        <w:rPr>
          <w:spacing w:val="-3"/>
        </w:rPr>
        <w:t xml:space="preserve"> </w:t>
      </w:r>
      <w:r w:rsidRPr="00954DC0">
        <w:t>factura</w:t>
      </w:r>
      <w:r w:rsidRPr="00954DC0">
        <w:rPr>
          <w:spacing w:val="20"/>
        </w:rPr>
        <w:t xml:space="preserve"> </w:t>
      </w:r>
      <w:r w:rsidRPr="00954DC0">
        <w:t>correspondiente</w:t>
      </w:r>
      <w:r w:rsidRPr="00954DC0">
        <w:rPr>
          <w:w w:val="97"/>
        </w:rPr>
        <w:t xml:space="preserve"> </w:t>
      </w:r>
      <w:r w:rsidRPr="00954DC0">
        <w:t>por</w:t>
      </w:r>
      <w:r w:rsidRPr="00954DC0">
        <w:rPr>
          <w:spacing w:val="6"/>
        </w:rPr>
        <w:t xml:space="preserve"> </w:t>
      </w:r>
      <w:r w:rsidRPr="00954DC0">
        <w:t>parte del</w:t>
      </w:r>
      <w:r w:rsidRPr="00954DC0">
        <w:rPr>
          <w:spacing w:val="6"/>
        </w:rPr>
        <w:t xml:space="preserve"> </w:t>
      </w:r>
      <w:r w:rsidRPr="00954DC0">
        <w:t>CONCESIONARIO</w:t>
      </w:r>
      <w:r w:rsidRPr="00954DC0">
        <w:rPr>
          <w:spacing w:val="36"/>
        </w:rPr>
        <w:t xml:space="preserve"> </w:t>
      </w:r>
      <w:r w:rsidRPr="00954DC0">
        <w:t>SOLICITANTE,</w:t>
      </w:r>
      <w:r w:rsidRPr="00954DC0">
        <w:rPr>
          <w:spacing w:val="21"/>
        </w:rPr>
        <w:t xml:space="preserve"> </w:t>
      </w:r>
      <w:r w:rsidRPr="00954DC0">
        <w:t>el</w:t>
      </w:r>
      <w:r w:rsidRPr="00954DC0">
        <w:rPr>
          <w:spacing w:val="4"/>
        </w:rPr>
        <w:t xml:space="preserve"> </w:t>
      </w:r>
      <w:r w:rsidRPr="00954DC0">
        <w:t>monto</w:t>
      </w:r>
      <w:r w:rsidRPr="00954DC0">
        <w:rPr>
          <w:spacing w:val="4"/>
        </w:rPr>
        <w:t xml:space="preserve"> </w:t>
      </w:r>
      <w:r w:rsidRPr="00954DC0">
        <w:t>económico</w:t>
      </w:r>
      <w:r w:rsidRPr="00954DC0">
        <w:rPr>
          <w:spacing w:val="14"/>
        </w:rPr>
        <w:t xml:space="preserve"> </w:t>
      </w:r>
      <w:r w:rsidRPr="00954DC0">
        <w:t>correspondiente,</w:t>
      </w:r>
      <w:r w:rsidRPr="00954DC0">
        <w:rPr>
          <w:w w:val="97"/>
        </w:rPr>
        <w:t xml:space="preserve"> </w:t>
      </w:r>
      <w:r w:rsidRPr="00954DC0">
        <w:t>de</w:t>
      </w:r>
      <w:r w:rsidRPr="00954DC0">
        <w:rPr>
          <w:spacing w:val="50"/>
        </w:rPr>
        <w:t xml:space="preserve"> </w:t>
      </w:r>
      <w:r w:rsidRPr="00954DC0">
        <w:t>la</w:t>
      </w:r>
      <w:r w:rsidRPr="00954DC0">
        <w:rPr>
          <w:spacing w:val="48"/>
        </w:rPr>
        <w:t xml:space="preserve"> </w:t>
      </w:r>
      <w:r w:rsidRPr="00954DC0">
        <w:t>renta</w:t>
      </w:r>
      <w:r w:rsidRPr="00954DC0">
        <w:rPr>
          <w:spacing w:val="50"/>
        </w:rPr>
        <w:t xml:space="preserve"> </w:t>
      </w:r>
      <w:r w:rsidRPr="00954DC0">
        <w:t>proporcional</w:t>
      </w:r>
      <w:r w:rsidRPr="00954DC0">
        <w:rPr>
          <w:spacing w:val="49"/>
        </w:rPr>
        <w:t xml:space="preserve"> </w:t>
      </w:r>
      <w:r w:rsidRPr="00954DC0">
        <w:t>a</w:t>
      </w:r>
      <w:r w:rsidRPr="00954DC0">
        <w:rPr>
          <w:spacing w:val="48"/>
        </w:rPr>
        <w:t xml:space="preserve"> </w:t>
      </w:r>
      <w:r w:rsidRPr="00954DC0">
        <w:t>los</w:t>
      </w:r>
      <w:r w:rsidRPr="00954DC0">
        <w:rPr>
          <w:spacing w:val="39"/>
        </w:rPr>
        <w:t xml:space="preserve"> </w:t>
      </w:r>
      <w:r w:rsidRPr="00954DC0">
        <w:t>días</w:t>
      </w:r>
      <w:r w:rsidRPr="00954DC0">
        <w:rPr>
          <w:spacing w:val="46"/>
        </w:rPr>
        <w:t xml:space="preserve"> </w:t>
      </w:r>
      <w:r w:rsidRPr="00954DC0">
        <w:t>de</w:t>
      </w:r>
      <w:r w:rsidRPr="00954DC0">
        <w:rPr>
          <w:spacing w:val="46"/>
        </w:rPr>
        <w:t xml:space="preserve"> </w:t>
      </w:r>
      <w:r w:rsidRPr="00954DC0">
        <w:t>retraso</w:t>
      </w:r>
      <w:r w:rsidRPr="00954DC0">
        <w:rPr>
          <w:spacing w:val="46"/>
        </w:rPr>
        <w:t xml:space="preserve"> </w:t>
      </w:r>
      <w:r w:rsidRPr="00954DC0">
        <w:t>en</w:t>
      </w:r>
      <w:r w:rsidRPr="00954DC0">
        <w:rPr>
          <w:spacing w:val="49"/>
        </w:rPr>
        <w:t xml:space="preserve"> </w:t>
      </w:r>
      <w:r w:rsidRPr="00954DC0">
        <w:t>la</w:t>
      </w:r>
      <w:r w:rsidRPr="00954DC0">
        <w:rPr>
          <w:spacing w:val="34"/>
        </w:rPr>
        <w:t xml:space="preserve"> </w:t>
      </w:r>
      <w:r w:rsidRPr="00954DC0">
        <w:t>entrega,</w:t>
      </w:r>
      <w:r w:rsidRPr="00954DC0">
        <w:rPr>
          <w:spacing w:val="66"/>
        </w:rPr>
        <w:t xml:space="preserve"> </w:t>
      </w:r>
      <w:r w:rsidRPr="00954DC0">
        <w:t>respecto</w:t>
      </w:r>
      <w:r w:rsidRPr="00954DC0">
        <w:rPr>
          <w:spacing w:val="53"/>
        </w:rPr>
        <w:t xml:space="preserve"> </w:t>
      </w:r>
      <w:r w:rsidRPr="00954DC0">
        <w:t>a</w:t>
      </w:r>
      <w:r w:rsidRPr="00954DC0">
        <w:rPr>
          <w:spacing w:val="52"/>
        </w:rPr>
        <w:t xml:space="preserve"> </w:t>
      </w:r>
      <w:r w:rsidRPr="00954DC0">
        <w:t>las</w:t>
      </w:r>
      <w:r w:rsidRPr="00954DC0">
        <w:rPr>
          <w:spacing w:val="35"/>
        </w:rPr>
        <w:t xml:space="preserve"> </w:t>
      </w:r>
      <w:r w:rsidRPr="00954DC0">
        <w:t>fechas</w:t>
      </w:r>
      <w:r w:rsidRPr="00954DC0">
        <w:rPr>
          <w:w w:val="97"/>
        </w:rPr>
        <w:t xml:space="preserve"> </w:t>
      </w:r>
      <w:r w:rsidRPr="00954DC0">
        <w:t>comprometidas</w:t>
      </w:r>
      <w:r w:rsidRPr="00954DC0">
        <w:rPr>
          <w:spacing w:val="-4"/>
        </w:rPr>
        <w:t xml:space="preserve"> </w:t>
      </w:r>
      <w:r w:rsidRPr="00954DC0">
        <w:t>del</w:t>
      </w:r>
      <w:r w:rsidRPr="00954DC0">
        <w:rPr>
          <w:spacing w:val="-19"/>
        </w:rPr>
        <w:t xml:space="preserve"> </w:t>
      </w:r>
      <w:r w:rsidRPr="00954DC0">
        <w:t>servicio</w:t>
      </w:r>
      <w:r w:rsidRPr="00954DC0">
        <w:rPr>
          <w:spacing w:val="-13"/>
        </w:rPr>
        <w:t xml:space="preserve"> </w:t>
      </w:r>
      <w:r w:rsidRPr="00954DC0">
        <w:t>en</w:t>
      </w:r>
      <w:r w:rsidRPr="00954DC0">
        <w:rPr>
          <w:spacing w:val="-21"/>
        </w:rPr>
        <w:t xml:space="preserve"> </w:t>
      </w:r>
      <w:r w:rsidRPr="00954DC0">
        <w:t>cuestión.</w:t>
      </w:r>
    </w:p>
    <w:p w:rsidR="007A4BDD" w:rsidRPr="00954DC0" w:rsidRDefault="007A4BDD">
      <w:pPr>
        <w:spacing w:before="11"/>
        <w:rPr>
          <w:rFonts w:ascii="Arial" w:eastAsia="Arial" w:hAnsi="Arial" w:cs="Arial"/>
          <w:sz w:val="26"/>
          <w:szCs w:val="26"/>
        </w:rPr>
      </w:pPr>
    </w:p>
    <w:p w:rsidR="007A4BDD" w:rsidRPr="00954DC0" w:rsidRDefault="00B80A62">
      <w:pPr>
        <w:pStyle w:val="Textoindependiente"/>
        <w:spacing w:line="276" w:lineRule="auto"/>
        <w:ind w:left="1719" w:right="1123" w:firstLine="19"/>
        <w:jc w:val="both"/>
      </w:pPr>
      <w:r w:rsidRPr="00954DC0">
        <w:t>Para</w:t>
      </w:r>
      <w:r w:rsidRPr="00954DC0">
        <w:rPr>
          <w:spacing w:val="16"/>
        </w:rPr>
        <w:t xml:space="preserve"> </w:t>
      </w:r>
      <w:r w:rsidRPr="00954DC0">
        <w:t>la</w:t>
      </w:r>
      <w:r w:rsidRPr="00954DC0">
        <w:rPr>
          <w:spacing w:val="5"/>
        </w:rPr>
        <w:t xml:space="preserve"> </w:t>
      </w:r>
      <w:r w:rsidRPr="00954DC0">
        <w:t>medición</w:t>
      </w:r>
      <w:r w:rsidRPr="00954DC0">
        <w:rPr>
          <w:spacing w:val="12"/>
        </w:rPr>
        <w:t xml:space="preserve"> </w:t>
      </w:r>
      <w:r w:rsidRPr="00954DC0">
        <w:t>del</w:t>
      </w:r>
      <w:r w:rsidRPr="00954DC0">
        <w:rPr>
          <w:spacing w:val="9"/>
        </w:rPr>
        <w:t xml:space="preserve"> </w:t>
      </w:r>
      <w:r w:rsidRPr="00954DC0">
        <w:t>cumplimento</w:t>
      </w:r>
      <w:r w:rsidRPr="00954DC0">
        <w:rPr>
          <w:spacing w:val="21"/>
        </w:rPr>
        <w:t xml:space="preserve"> </w:t>
      </w:r>
      <w:r w:rsidRPr="00954DC0">
        <w:t>de</w:t>
      </w:r>
      <w:r w:rsidRPr="00954DC0">
        <w:rPr>
          <w:spacing w:val="16"/>
        </w:rPr>
        <w:t xml:space="preserve"> </w:t>
      </w:r>
      <w:r w:rsidRPr="00954DC0">
        <w:t>los</w:t>
      </w:r>
      <w:r w:rsidRPr="00954DC0">
        <w:rPr>
          <w:spacing w:val="9"/>
        </w:rPr>
        <w:t xml:space="preserve"> </w:t>
      </w:r>
      <w:r w:rsidRPr="00954DC0">
        <w:t>plazos</w:t>
      </w:r>
      <w:r w:rsidRPr="00954DC0">
        <w:rPr>
          <w:spacing w:val="11"/>
        </w:rPr>
        <w:t xml:space="preserve"> </w:t>
      </w:r>
      <w:r w:rsidRPr="00954DC0">
        <w:t>de</w:t>
      </w:r>
      <w:r w:rsidRPr="00954DC0">
        <w:rPr>
          <w:spacing w:val="8"/>
        </w:rPr>
        <w:t xml:space="preserve"> </w:t>
      </w:r>
      <w:r w:rsidRPr="00954DC0">
        <w:t>entrega</w:t>
      </w:r>
      <w:r w:rsidRPr="00954DC0">
        <w:rPr>
          <w:spacing w:val="22"/>
        </w:rPr>
        <w:t xml:space="preserve"> </w:t>
      </w:r>
      <w:r w:rsidRPr="00954DC0">
        <w:t>no</w:t>
      </w:r>
      <w:r w:rsidRPr="00954DC0">
        <w:rPr>
          <w:spacing w:val="1"/>
        </w:rPr>
        <w:t xml:space="preserve"> </w:t>
      </w:r>
      <w:r w:rsidRPr="00954DC0">
        <w:t>se</w:t>
      </w:r>
      <w:r w:rsidRPr="00954DC0">
        <w:rPr>
          <w:spacing w:val="10"/>
        </w:rPr>
        <w:t xml:space="preserve"> </w:t>
      </w:r>
      <w:r w:rsidRPr="00954DC0">
        <w:t>computarán</w:t>
      </w:r>
      <w:r w:rsidRPr="00954DC0">
        <w:rPr>
          <w:spacing w:val="34"/>
        </w:rPr>
        <w:t xml:space="preserve"> </w:t>
      </w:r>
      <w:r w:rsidRPr="00954DC0">
        <w:t>los</w:t>
      </w:r>
      <w:r w:rsidRPr="00954DC0">
        <w:rPr>
          <w:spacing w:val="-1"/>
        </w:rPr>
        <w:t xml:space="preserve"> </w:t>
      </w:r>
      <w:r w:rsidRPr="00954DC0">
        <w:t>días</w:t>
      </w:r>
      <w:r w:rsidRPr="00954DC0">
        <w:rPr>
          <w:w w:val="97"/>
        </w:rPr>
        <w:t xml:space="preserve"> </w:t>
      </w:r>
      <w:r w:rsidRPr="00954DC0">
        <w:t>de</w:t>
      </w:r>
      <w:r w:rsidRPr="00954DC0">
        <w:rPr>
          <w:spacing w:val="-5"/>
        </w:rPr>
        <w:t xml:space="preserve"> </w:t>
      </w:r>
      <w:r w:rsidRPr="00954DC0">
        <w:t>retraso</w:t>
      </w:r>
      <w:r w:rsidRPr="00954DC0">
        <w:rPr>
          <w:spacing w:val="-2"/>
        </w:rPr>
        <w:t xml:space="preserve"> </w:t>
      </w:r>
      <w:r w:rsidRPr="00954DC0">
        <w:t>atribuibles</w:t>
      </w:r>
      <w:r w:rsidRPr="00954DC0">
        <w:rPr>
          <w:spacing w:val="4"/>
        </w:rPr>
        <w:t xml:space="preserve"> </w:t>
      </w:r>
      <w:r w:rsidRPr="00954DC0">
        <w:t>al</w:t>
      </w:r>
      <w:r w:rsidRPr="00954DC0">
        <w:rPr>
          <w:spacing w:val="-11"/>
        </w:rPr>
        <w:t xml:space="preserve"> </w:t>
      </w:r>
      <w:r w:rsidRPr="00954DC0">
        <w:t>CONCESIONARIO</w:t>
      </w:r>
      <w:r w:rsidRPr="00954DC0">
        <w:rPr>
          <w:spacing w:val="17"/>
        </w:rPr>
        <w:t xml:space="preserve"> </w:t>
      </w:r>
      <w:r w:rsidRPr="00954DC0">
        <w:t>SOLICITANTE</w:t>
      </w:r>
      <w:r w:rsidRPr="00954DC0">
        <w:rPr>
          <w:spacing w:val="-1"/>
        </w:rPr>
        <w:t xml:space="preserve"> </w:t>
      </w:r>
      <w:r w:rsidRPr="00954DC0">
        <w:t>del</w:t>
      </w:r>
      <w:r w:rsidRPr="00954DC0">
        <w:rPr>
          <w:spacing w:val="-12"/>
        </w:rPr>
        <w:t xml:space="preserve"> </w:t>
      </w:r>
      <w:r w:rsidRPr="00954DC0">
        <w:t>servicio</w:t>
      </w:r>
      <w:r w:rsidRPr="00954DC0">
        <w:rPr>
          <w:spacing w:val="4"/>
        </w:rPr>
        <w:t xml:space="preserve"> </w:t>
      </w:r>
      <w:r w:rsidRPr="00954DC0">
        <w:t>respectivo,</w:t>
      </w:r>
      <w:r w:rsidRPr="00954DC0">
        <w:rPr>
          <w:spacing w:val="5"/>
        </w:rPr>
        <w:t xml:space="preserve"> </w:t>
      </w:r>
      <w:r w:rsidRPr="00954DC0">
        <w:t>ni</w:t>
      </w:r>
      <w:r w:rsidRPr="00954DC0">
        <w:rPr>
          <w:spacing w:val="-12"/>
        </w:rPr>
        <w:t xml:space="preserve"> </w:t>
      </w:r>
      <w:r w:rsidRPr="00954DC0">
        <w:t>los</w:t>
      </w:r>
      <w:r w:rsidRPr="00954DC0">
        <w:rPr>
          <w:w w:val="96"/>
        </w:rPr>
        <w:t xml:space="preserve"> </w:t>
      </w:r>
      <w:r w:rsidRPr="00954DC0">
        <w:t>que</w:t>
      </w:r>
      <w:r w:rsidRPr="00954DC0">
        <w:rPr>
          <w:spacing w:val="17"/>
        </w:rPr>
        <w:t xml:space="preserve"> </w:t>
      </w:r>
      <w:r w:rsidRPr="00954DC0">
        <w:t>deriven</w:t>
      </w:r>
      <w:r w:rsidRPr="00954DC0">
        <w:rPr>
          <w:spacing w:val="20"/>
        </w:rPr>
        <w:t xml:space="preserve"> </w:t>
      </w:r>
      <w:r w:rsidRPr="00954DC0">
        <w:t>de</w:t>
      </w:r>
      <w:r w:rsidRPr="00954DC0">
        <w:rPr>
          <w:spacing w:val="18"/>
        </w:rPr>
        <w:t xml:space="preserve"> </w:t>
      </w:r>
      <w:r w:rsidRPr="00954DC0">
        <w:t>una</w:t>
      </w:r>
      <w:r w:rsidRPr="00954DC0">
        <w:rPr>
          <w:spacing w:val="9"/>
        </w:rPr>
        <w:t xml:space="preserve"> </w:t>
      </w:r>
      <w:r w:rsidRPr="00954DC0">
        <w:t>causa</w:t>
      </w:r>
      <w:r w:rsidRPr="00954DC0">
        <w:rPr>
          <w:spacing w:val="16"/>
        </w:rPr>
        <w:t xml:space="preserve"> </w:t>
      </w:r>
      <w:r w:rsidRPr="00954DC0">
        <w:t>de</w:t>
      </w:r>
      <w:r w:rsidRPr="00954DC0">
        <w:rPr>
          <w:spacing w:val="1"/>
        </w:rPr>
        <w:t xml:space="preserve"> </w:t>
      </w:r>
      <w:r w:rsidRPr="00954DC0">
        <w:t>fuerza</w:t>
      </w:r>
      <w:r w:rsidRPr="00954DC0">
        <w:rPr>
          <w:spacing w:val="32"/>
        </w:rPr>
        <w:t xml:space="preserve"> </w:t>
      </w:r>
      <w:r w:rsidRPr="00954DC0">
        <w:t>mayor</w:t>
      </w:r>
      <w:r w:rsidRPr="00954DC0">
        <w:rPr>
          <w:spacing w:val="14"/>
        </w:rPr>
        <w:t xml:space="preserve"> </w:t>
      </w:r>
      <w:r w:rsidRPr="00954DC0">
        <w:t>o</w:t>
      </w:r>
      <w:r w:rsidRPr="00954DC0">
        <w:rPr>
          <w:spacing w:val="13"/>
        </w:rPr>
        <w:t xml:space="preserve"> </w:t>
      </w:r>
      <w:r w:rsidRPr="00954DC0">
        <w:t>caso</w:t>
      </w:r>
      <w:r w:rsidRPr="00954DC0">
        <w:rPr>
          <w:spacing w:val="9"/>
        </w:rPr>
        <w:t xml:space="preserve"> </w:t>
      </w:r>
      <w:r w:rsidRPr="00954DC0">
        <w:t>fortuito</w:t>
      </w:r>
      <w:r w:rsidRPr="00954DC0">
        <w:rPr>
          <w:spacing w:val="31"/>
        </w:rPr>
        <w:t xml:space="preserve"> </w:t>
      </w:r>
      <w:r w:rsidRPr="00954DC0">
        <w:t>ni</w:t>
      </w:r>
      <w:r w:rsidRPr="00954DC0">
        <w:rPr>
          <w:spacing w:val="4"/>
        </w:rPr>
        <w:t xml:space="preserve"> </w:t>
      </w:r>
      <w:r w:rsidRPr="00954DC0">
        <w:t>aquellos</w:t>
      </w:r>
      <w:r w:rsidRPr="00954DC0">
        <w:rPr>
          <w:spacing w:val="38"/>
        </w:rPr>
        <w:t xml:space="preserve"> </w:t>
      </w:r>
      <w:r w:rsidRPr="00954DC0">
        <w:t>no</w:t>
      </w:r>
      <w:r w:rsidRPr="00954DC0">
        <w:rPr>
          <w:spacing w:val="12"/>
        </w:rPr>
        <w:t xml:space="preserve"> </w:t>
      </w:r>
      <w:r w:rsidRPr="00954DC0">
        <w:t>imputables</w:t>
      </w:r>
      <w:r w:rsidRPr="00954DC0">
        <w:rPr>
          <w:spacing w:val="23"/>
        </w:rPr>
        <w:t xml:space="preserve"> </w:t>
      </w:r>
      <w:r w:rsidRPr="00954DC0">
        <w:t>a</w:t>
      </w:r>
      <w:r w:rsidRPr="00954DC0">
        <w:rPr>
          <w:w w:val="94"/>
        </w:rPr>
        <w:t xml:space="preserve"> </w:t>
      </w:r>
      <w:r w:rsidRPr="00954DC0">
        <w:t>TELNOR,</w:t>
      </w:r>
      <w:r w:rsidRPr="00954DC0">
        <w:rPr>
          <w:spacing w:val="29"/>
        </w:rPr>
        <w:t xml:space="preserve"> </w:t>
      </w:r>
      <w:r w:rsidRPr="00954DC0">
        <w:t>los  que</w:t>
      </w:r>
      <w:r w:rsidRPr="00954DC0">
        <w:rPr>
          <w:spacing w:val="4"/>
        </w:rPr>
        <w:t xml:space="preserve"> </w:t>
      </w:r>
      <w:r w:rsidRPr="00954DC0">
        <w:t>de</w:t>
      </w:r>
      <w:r w:rsidRPr="00954DC0">
        <w:rPr>
          <w:spacing w:val="8"/>
        </w:rPr>
        <w:t xml:space="preserve"> </w:t>
      </w:r>
      <w:r w:rsidRPr="00954DC0">
        <w:t>manera</w:t>
      </w:r>
      <w:r w:rsidRPr="00954DC0">
        <w:rPr>
          <w:spacing w:val="6"/>
        </w:rPr>
        <w:t xml:space="preserve"> </w:t>
      </w:r>
      <w:r w:rsidRPr="00954DC0">
        <w:t>enunciativa</w:t>
      </w:r>
      <w:r w:rsidRPr="00954DC0">
        <w:rPr>
          <w:spacing w:val="22"/>
        </w:rPr>
        <w:t xml:space="preserve"> </w:t>
      </w:r>
      <w:r w:rsidRPr="00954DC0">
        <w:t>mas</w:t>
      </w:r>
      <w:r w:rsidRPr="00954DC0">
        <w:rPr>
          <w:spacing w:val="5"/>
        </w:rPr>
        <w:t xml:space="preserve"> </w:t>
      </w:r>
      <w:r w:rsidRPr="00954DC0">
        <w:t>no</w:t>
      </w:r>
      <w:r w:rsidRPr="00954DC0">
        <w:rPr>
          <w:spacing w:val="6"/>
        </w:rPr>
        <w:t xml:space="preserve"> </w:t>
      </w:r>
      <w:r w:rsidRPr="00954DC0">
        <w:t>limitativa,</w:t>
      </w:r>
      <w:r w:rsidRPr="00954DC0">
        <w:rPr>
          <w:spacing w:val="18"/>
        </w:rPr>
        <w:t xml:space="preserve"> </w:t>
      </w:r>
      <w:r w:rsidRPr="00954DC0">
        <w:t>pueden</w:t>
      </w:r>
      <w:r w:rsidRPr="00954DC0">
        <w:rPr>
          <w:spacing w:val="5"/>
        </w:rPr>
        <w:t xml:space="preserve"> </w:t>
      </w:r>
      <w:r w:rsidRPr="00954DC0">
        <w:t>consistir</w:t>
      </w:r>
      <w:r w:rsidRPr="00954DC0">
        <w:rPr>
          <w:spacing w:val="12"/>
        </w:rPr>
        <w:t xml:space="preserve"> </w:t>
      </w:r>
      <w:r w:rsidRPr="00954DC0">
        <w:t>en:</w:t>
      </w:r>
      <w:r w:rsidRPr="00954DC0">
        <w:rPr>
          <w:w w:val="96"/>
        </w:rPr>
        <w:t xml:space="preserve"> </w:t>
      </w:r>
      <w:r w:rsidRPr="00954DC0">
        <w:t>inundaciones,</w:t>
      </w:r>
      <w:r w:rsidRPr="00954DC0">
        <w:rPr>
          <w:spacing w:val="3"/>
        </w:rPr>
        <w:t xml:space="preserve"> </w:t>
      </w:r>
      <w:r w:rsidRPr="00954DC0">
        <w:t>guerras,</w:t>
      </w:r>
      <w:r w:rsidRPr="00954DC0">
        <w:rPr>
          <w:spacing w:val="7"/>
        </w:rPr>
        <w:t xml:space="preserve"> </w:t>
      </w:r>
      <w:r w:rsidRPr="00954DC0">
        <w:t>huracanes,</w:t>
      </w:r>
      <w:r w:rsidRPr="00954DC0">
        <w:rPr>
          <w:spacing w:val="4"/>
        </w:rPr>
        <w:t xml:space="preserve"> </w:t>
      </w:r>
      <w:r w:rsidRPr="00954DC0">
        <w:t>incendios, huelgas,</w:t>
      </w:r>
      <w:r w:rsidRPr="00954DC0">
        <w:rPr>
          <w:spacing w:val="-2"/>
        </w:rPr>
        <w:t xml:space="preserve"> </w:t>
      </w:r>
      <w:r w:rsidRPr="00954DC0">
        <w:t>sismos,</w:t>
      </w:r>
      <w:r w:rsidRPr="00954DC0">
        <w:rPr>
          <w:spacing w:val="1"/>
        </w:rPr>
        <w:t xml:space="preserve"> </w:t>
      </w:r>
      <w:r w:rsidRPr="00954DC0">
        <w:t>terremotos,</w:t>
      </w:r>
      <w:r w:rsidRPr="00954DC0">
        <w:rPr>
          <w:spacing w:val="17"/>
        </w:rPr>
        <w:t xml:space="preserve"> </w:t>
      </w:r>
      <w:r w:rsidRPr="00954DC0">
        <w:t>retrasos</w:t>
      </w:r>
      <w:r w:rsidRPr="00954DC0">
        <w:rPr>
          <w:spacing w:val="-4"/>
        </w:rPr>
        <w:t xml:space="preserve"> </w:t>
      </w:r>
      <w:r w:rsidRPr="00954DC0">
        <w:t>por</w:t>
      </w:r>
      <w:r w:rsidRPr="00954DC0">
        <w:rPr>
          <w:w w:val="98"/>
        </w:rPr>
        <w:t xml:space="preserve"> </w:t>
      </w:r>
      <w:r w:rsidRPr="00954DC0">
        <w:t>permisos</w:t>
      </w:r>
      <w:r w:rsidRPr="00954DC0">
        <w:rPr>
          <w:spacing w:val="27"/>
        </w:rPr>
        <w:t xml:space="preserve"> </w:t>
      </w:r>
      <w:r w:rsidRPr="00954DC0">
        <w:t>de</w:t>
      </w:r>
      <w:r w:rsidRPr="00954DC0">
        <w:rPr>
          <w:spacing w:val="12"/>
        </w:rPr>
        <w:t xml:space="preserve"> </w:t>
      </w:r>
      <w:r w:rsidRPr="00954DC0">
        <w:t>trabajos</w:t>
      </w:r>
      <w:r w:rsidRPr="00954DC0">
        <w:rPr>
          <w:spacing w:val="29"/>
        </w:rPr>
        <w:t xml:space="preserve"> </w:t>
      </w:r>
      <w:r w:rsidRPr="00954DC0">
        <w:t>en</w:t>
      </w:r>
      <w:r w:rsidRPr="00954DC0">
        <w:rPr>
          <w:spacing w:val="10"/>
        </w:rPr>
        <w:t xml:space="preserve"> </w:t>
      </w:r>
      <w:r w:rsidRPr="00954DC0">
        <w:t>vías</w:t>
      </w:r>
      <w:r w:rsidRPr="00954DC0">
        <w:rPr>
          <w:spacing w:val="28"/>
        </w:rPr>
        <w:t xml:space="preserve"> </w:t>
      </w:r>
      <w:r w:rsidRPr="00954DC0">
        <w:t>públicas</w:t>
      </w:r>
      <w:r w:rsidRPr="00954DC0">
        <w:rPr>
          <w:spacing w:val="27"/>
        </w:rPr>
        <w:t xml:space="preserve"> </w:t>
      </w:r>
      <w:r w:rsidRPr="00954DC0">
        <w:t>(municipales,</w:t>
      </w:r>
      <w:r w:rsidRPr="00954DC0">
        <w:rPr>
          <w:spacing w:val="36"/>
        </w:rPr>
        <w:t xml:space="preserve"> </w:t>
      </w:r>
      <w:r w:rsidRPr="00954DC0">
        <w:t>estatales</w:t>
      </w:r>
      <w:r w:rsidRPr="00954DC0">
        <w:rPr>
          <w:spacing w:val="30"/>
        </w:rPr>
        <w:t xml:space="preserve"> </w:t>
      </w:r>
      <w:r w:rsidRPr="00954DC0">
        <w:t>o</w:t>
      </w:r>
      <w:r w:rsidRPr="00954DC0">
        <w:rPr>
          <w:spacing w:val="1"/>
        </w:rPr>
        <w:t xml:space="preserve"> </w:t>
      </w:r>
      <w:r w:rsidRPr="00954DC0">
        <w:t>federales),</w:t>
      </w:r>
      <w:r w:rsidRPr="00954DC0">
        <w:rPr>
          <w:w w:val="97"/>
        </w:rPr>
        <w:t xml:space="preserve"> </w:t>
      </w:r>
      <w:r w:rsidRPr="00954DC0">
        <w:t>acondicionamiento</w:t>
      </w:r>
      <w:r w:rsidRPr="00954DC0">
        <w:rPr>
          <w:spacing w:val="45"/>
        </w:rPr>
        <w:t xml:space="preserve"> </w:t>
      </w:r>
      <w:r w:rsidRPr="00954DC0">
        <w:t>de</w:t>
      </w:r>
      <w:r w:rsidRPr="00954DC0">
        <w:rPr>
          <w:spacing w:val="12"/>
        </w:rPr>
        <w:t xml:space="preserve"> </w:t>
      </w:r>
      <w:r w:rsidRPr="00954DC0">
        <w:t>sitios</w:t>
      </w:r>
      <w:r w:rsidRPr="00954DC0">
        <w:rPr>
          <w:spacing w:val="23"/>
        </w:rPr>
        <w:t xml:space="preserve"> </w:t>
      </w:r>
      <w:r w:rsidRPr="00954DC0">
        <w:t>del</w:t>
      </w:r>
      <w:r w:rsidRPr="00954DC0">
        <w:rPr>
          <w:spacing w:val="12"/>
        </w:rPr>
        <w:t xml:space="preserve"> </w:t>
      </w:r>
      <w:r w:rsidRPr="00954DC0">
        <w:t>cliente</w:t>
      </w:r>
      <w:r w:rsidRPr="00954DC0">
        <w:rPr>
          <w:spacing w:val="21"/>
        </w:rPr>
        <w:t xml:space="preserve"> </w:t>
      </w:r>
      <w:r w:rsidRPr="00954DC0">
        <w:t>que</w:t>
      </w:r>
      <w:r w:rsidRPr="00954DC0">
        <w:rPr>
          <w:spacing w:val="26"/>
        </w:rPr>
        <w:t xml:space="preserve"> </w:t>
      </w:r>
      <w:r w:rsidRPr="00954DC0">
        <w:t>no</w:t>
      </w:r>
      <w:r w:rsidRPr="00954DC0">
        <w:rPr>
          <w:spacing w:val="6"/>
        </w:rPr>
        <w:t xml:space="preserve"> </w:t>
      </w:r>
      <w:r w:rsidRPr="00954DC0">
        <w:t>estén</w:t>
      </w:r>
      <w:r w:rsidRPr="00954DC0">
        <w:rPr>
          <w:spacing w:val="25"/>
        </w:rPr>
        <w:t xml:space="preserve"> </w:t>
      </w:r>
      <w:r w:rsidRPr="00954DC0">
        <w:t>listos,</w:t>
      </w:r>
      <w:r w:rsidRPr="00954DC0">
        <w:rPr>
          <w:spacing w:val="20"/>
        </w:rPr>
        <w:t xml:space="preserve"> </w:t>
      </w:r>
      <w:r w:rsidRPr="00954DC0">
        <w:t>plantones</w:t>
      </w:r>
      <w:r w:rsidRPr="00954DC0">
        <w:rPr>
          <w:spacing w:val="23"/>
        </w:rPr>
        <w:t xml:space="preserve"> </w:t>
      </w:r>
      <w:r w:rsidRPr="00954DC0">
        <w:t>en</w:t>
      </w:r>
      <w:r w:rsidRPr="00954DC0">
        <w:rPr>
          <w:spacing w:val="9"/>
        </w:rPr>
        <w:t xml:space="preserve"> </w:t>
      </w:r>
      <w:r w:rsidRPr="00954DC0">
        <w:t>vía</w:t>
      </w:r>
      <w:r w:rsidRPr="00954DC0">
        <w:rPr>
          <w:spacing w:val="26"/>
        </w:rPr>
        <w:t xml:space="preserve"> </w:t>
      </w:r>
      <w:r w:rsidRPr="00954DC0">
        <w:t>pública</w:t>
      </w:r>
      <w:r w:rsidRPr="00954DC0">
        <w:rPr>
          <w:spacing w:val="17"/>
        </w:rPr>
        <w:t xml:space="preserve"> </w:t>
      </w:r>
      <w:r w:rsidRPr="00954DC0">
        <w:t>y</w:t>
      </w:r>
      <w:r w:rsidRPr="00954DC0">
        <w:rPr>
          <w:w w:val="95"/>
        </w:rPr>
        <w:t xml:space="preserve"> </w:t>
      </w:r>
      <w:r w:rsidRPr="00954DC0">
        <w:t>negación</w:t>
      </w:r>
      <w:r w:rsidRPr="00954DC0">
        <w:rPr>
          <w:spacing w:val="19"/>
        </w:rPr>
        <w:t xml:space="preserve"> </w:t>
      </w:r>
      <w:r w:rsidRPr="00954DC0">
        <w:t>de</w:t>
      </w:r>
      <w:r w:rsidRPr="00954DC0">
        <w:rPr>
          <w:spacing w:val="19"/>
        </w:rPr>
        <w:t xml:space="preserve"> </w:t>
      </w:r>
      <w:r w:rsidRPr="00954DC0">
        <w:t>accesos</w:t>
      </w:r>
      <w:r w:rsidRPr="00954DC0">
        <w:rPr>
          <w:spacing w:val="27"/>
        </w:rPr>
        <w:t xml:space="preserve"> </w:t>
      </w:r>
      <w:r w:rsidRPr="00954DC0">
        <w:t>a</w:t>
      </w:r>
      <w:r w:rsidRPr="00954DC0">
        <w:rPr>
          <w:spacing w:val="20"/>
        </w:rPr>
        <w:t xml:space="preserve"> </w:t>
      </w:r>
      <w:r w:rsidRPr="00954DC0">
        <w:t>las</w:t>
      </w:r>
      <w:r w:rsidRPr="00954DC0">
        <w:rPr>
          <w:spacing w:val="19"/>
        </w:rPr>
        <w:t xml:space="preserve"> </w:t>
      </w:r>
      <w:r w:rsidRPr="00954DC0">
        <w:t>instalaciones</w:t>
      </w:r>
      <w:r w:rsidRPr="00954DC0">
        <w:rPr>
          <w:spacing w:val="22"/>
        </w:rPr>
        <w:t xml:space="preserve"> </w:t>
      </w:r>
      <w:r w:rsidRPr="00954DC0">
        <w:t>del</w:t>
      </w:r>
      <w:r w:rsidRPr="00954DC0">
        <w:rPr>
          <w:spacing w:val="13"/>
        </w:rPr>
        <w:t xml:space="preserve"> </w:t>
      </w:r>
      <w:r w:rsidRPr="00954DC0">
        <w:t>cliente</w:t>
      </w:r>
      <w:r w:rsidRPr="00954DC0">
        <w:rPr>
          <w:spacing w:val="14"/>
        </w:rPr>
        <w:t xml:space="preserve"> </w:t>
      </w:r>
      <w:r w:rsidRPr="00954DC0">
        <w:t>final.</w:t>
      </w:r>
      <w:r w:rsidRPr="00954DC0">
        <w:rPr>
          <w:spacing w:val="22"/>
        </w:rPr>
        <w:t xml:space="preserve"> </w:t>
      </w:r>
      <w:r w:rsidRPr="00954DC0">
        <w:t>Tampoco</w:t>
      </w:r>
      <w:r w:rsidRPr="00954DC0">
        <w:rPr>
          <w:spacing w:val="26"/>
        </w:rPr>
        <w:t xml:space="preserve"> </w:t>
      </w:r>
      <w:r w:rsidRPr="00954DC0">
        <w:t>se</w:t>
      </w:r>
      <w:r w:rsidRPr="00954DC0">
        <w:rPr>
          <w:spacing w:val="16"/>
        </w:rPr>
        <w:t xml:space="preserve"> </w:t>
      </w:r>
      <w:r w:rsidRPr="00954DC0">
        <w:t>computarán</w:t>
      </w:r>
      <w:r w:rsidRPr="00954DC0">
        <w:rPr>
          <w:spacing w:val="36"/>
        </w:rPr>
        <w:t xml:space="preserve"> </w:t>
      </w:r>
      <w:r w:rsidRPr="00954DC0">
        <w:t>los</w:t>
      </w:r>
      <w:r w:rsidRPr="00954DC0">
        <w:rPr>
          <w:w w:val="98"/>
        </w:rPr>
        <w:t xml:space="preserve"> </w:t>
      </w:r>
      <w:r w:rsidRPr="00954DC0">
        <w:t>tiempos</w:t>
      </w:r>
      <w:r w:rsidRPr="00954DC0">
        <w:rPr>
          <w:spacing w:val="46"/>
        </w:rPr>
        <w:t xml:space="preserve"> </w:t>
      </w:r>
      <w:r w:rsidRPr="00954DC0">
        <w:t>atribuibles</w:t>
      </w:r>
      <w:r w:rsidRPr="00954DC0">
        <w:rPr>
          <w:spacing w:val="42"/>
        </w:rPr>
        <w:t xml:space="preserve"> </w:t>
      </w:r>
      <w:r w:rsidRPr="00954DC0">
        <w:t>a</w:t>
      </w:r>
      <w:r w:rsidRPr="00954DC0">
        <w:rPr>
          <w:spacing w:val="37"/>
        </w:rPr>
        <w:t xml:space="preserve"> </w:t>
      </w:r>
      <w:r w:rsidRPr="00954DC0">
        <w:t>las</w:t>
      </w:r>
      <w:r w:rsidRPr="00954DC0">
        <w:rPr>
          <w:spacing w:val="31"/>
        </w:rPr>
        <w:t xml:space="preserve"> </w:t>
      </w:r>
      <w:r w:rsidRPr="00954DC0">
        <w:t>notificaciones</w:t>
      </w:r>
      <w:r w:rsidRPr="00954DC0">
        <w:rPr>
          <w:spacing w:val="39"/>
        </w:rPr>
        <w:t xml:space="preserve"> </w:t>
      </w:r>
      <w:r w:rsidRPr="00954DC0">
        <w:t>que</w:t>
      </w:r>
      <w:r w:rsidRPr="00954DC0">
        <w:rPr>
          <w:spacing w:val="26"/>
        </w:rPr>
        <w:t xml:space="preserve"> </w:t>
      </w:r>
      <w:r w:rsidRPr="00954DC0">
        <w:t>TELNOR</w:t>
      </w:r>
      <w:r w:rsidRPr="00954DC0">
        <w:rPr>
          <w:spacing w:val="57"/>
        </w:rPr>
        <w:t xml:space="preserve"> </w:t>
      </w:r>
      <w:r w:rsidRPr="00954DC0">
        <w:t>realice</w:t>
      </w:r>
      <w:r w:rsidRPr="00954DC0">
        <w:rPr>
          <w:spacing w:val="29"/>
        </w:rPr>
        <w:t xml:space="preserve"> </w:t>
      </w:r>
      <w:r w:rsidRPr="00954DC0">
        <w:t>a</w:t>
      </w:r>
      <w:r w:rsidRPr="00954DC0">
        <w:rPr>
          <w:spacing w:val="37"/>
        </w:rPr>
        <w:t xml:space="preserve"> </w:t>
      </w:r>
      <w:r w:rsidRPr="00954DC0">
        <w:t>los</w:t>
      </w:r>
      <w:r w:rsidRPr="00954DC0">
        <w:rPr>
          <w:spacing w:val="23"/>
        </w:rPr>
        <w:t xml:space="preserve"> </w:t>
      </w:r>
      <w:r w:rsidRPr="00954DC0">
        <w:t>concesionarios</w:t>
      </w:r>
      <w:r w:rsidRPr="00954DC0">
        <w:rPr>
          <w:spacing w:val="47"/>
        </w:rPr>
        <w:t xml:space="preserve"> </w:t>
      </w:r>
      <w:r w:rsidRPr="00954DC0">
        <w:t>de</w:t>
      </w:r>
      <w:r w:rsidRPr="00954DC0">
        <w:rPr>
          <w:w w:val="98"/>
        </w:rPr>
        <w:t xml:space="preserve"> </w:t>
      </w:r>
      <w:r w:rsidRPr="00954DC0">
        <w:t>redes</w:t>
      </w:r>
      <w:r w:rsidRPr="00954DC0">
        <w:rPr>
          <w:spacing w:val="7"/>
        </w:rPr>
        <w:t xml:space="preserve"> </w:t>
      </w:r>
      <w:r w:rsidRPr="00954DC0">
        <w:t>públicas</w:t>
      </w:r>
      <w:r w:rsidRPr="00954DC0">
        <w:rPr>
          <w:spacing w:val="1"/>
        </w:rPr>
        <w:t xml:space="preserve"> </w:t>
      </w:r>
      <w:r w:rsidRPr="00954DC0">
        <w:t>de</w:t>
      </w:r>
      <w:r w:rsidRPr="00954DC0">
        <w:rPr>
          <w:spacing w:val="-8"/>
        </w:rPr>
        <w:t xml:space="preserve"> </w:t>
      </w:r>
      <w:r w:rsidRPr="00954DC0">
        <w:t>telecomunicaciones</w:t>
      </w:r>
      <w:r w:rsidRPr="00954DC0">
        <w:rPr>
          <w:spacing w:val="40"/>
        </w:rPr>
        <w:t xml:space="preserve"> </w:t>
      </w:r>
      <w:r w:rsidRPr="00954DC0">
        <w:t>para</w:t>
      </w:r>
      <w:r w:rsidRPr="00954DC0">
        <w:rPr>
          <w:spacing w:val="-3"/>
        </w:rPr>
        <w:t xml:space="preserve"> </w:t>
      </w:r>
      <w:r w:rsidRPr="00954DC0">
        <w:t>que</w:t>
      </w:r>
      <w:r w:rsidRPr="00954DC0">
        <w:rPr>
          <w:spacing w:val="11"/>
        </w:rPr>
        <w:t xml:space="preserve"> </w:t>
      </w:r>
      <w:r w:rsidRPr="00954DC0">
        <w:t>manifiesten</w:t>
      </w:r>
      <w:r w:rsidRPr="00954DC0">
        <w:rPr>
          <w:spacing w:val="14"/>
        </w:rPr>
        <w:t xml:space="preserve"> </w:t>
      </w:r>
      <w:r w:rsidRPr="00954DC0">
        <w:t>su</w:t>
      </w:r>
      <w:r w:rsidRPr="00954DC0">
        <w:rPr>
          <w:spacing w:val="7"/>
        </w:rPr>
        <w:t xml:space="preserve"> </w:t>
      </w:r>
      <w:r w:rsidRPr="00954DC0">
        <w:t>interés</w:t>
      </w:r>
      <w:r w:rsidRPr="00954DC0">
        <w:rPr>
          <w:spacing w:val="3"/>
        </w:rPr>
        <w:t xml:space="preserve"> </w:t>
      </w:r>
      <w:r w:rsidRPr="00954DC0">
        <w:t>por</w:t>
      </w:r>
      <w:r w:rsidRPr="00954DC0">
        <w:rPr>
          <w:spacing w:val="3"/>
        </w:rPr>
        <w:t xml:space="preserve"> </w:t>
      </w:r>
      <w:r w:rsidRPr="00954DC0">
        <w:t>participar</w:t>
      </w:r>
      <w:r w:rsidRPr="00954DC0">
        <w:rPr>
          <w:spacing w:val="6"/>
        </w:rPr>
        <w:t xml:space="preserve"> </w:t>
      </w:r>
      <w:r w:rsidRPr="00954DC0">
        <w:t>en</w:t>
      </w:r>
      <w:r w:rsidRPr="00954DC0">
        <w:rPr>
          <w:w w:val="99"/>
        </w:rPr>
        <w:t xml:space="preserve"> </w:t>
      </w:r>
      <w:r w:rsidRPr="00954DC0">
        <w:t>las</w:t>
      </w:r>
      <w:r w:rsidRPr="00954DC0">
        <w:rPr>
          <w:spacing w:val="-11"/>
        </w:rPr>
        <w:t xml:space="preserve"> </w:t>
      </w:r>
      <w:r w:rsidRPr="00954DC0">
        <w:t>nuevas</w:t>
      </w:r>
      <w:r w:rsidRPr="00954DC0">
        <w:rPr>
          <w:spacing w:val="-14"/>
        </w:rPr>
        <w:t xml:space="preserve"> </w:t>
      </w:r>
      <w:r w:rsidRPr="00954DC0">
        <w:t>obras</w:t>
      </w:r>
      <w:r w:rsidRPr="00954DC0">
        <w:rPr>
          <w:spacing w:val="-9"/>
        </w:rPr>
        <w:t xml:space="preserve"> </w:t>
      </w:r>
      <w:r w:rsidRPr="00954DC0">
        <w:t>civiles.</w:t>
      </w:r>
    </w:p>
    <w:p w:rsidR="007A4BDD" w:rsidRPr="00954DC0" w:rsidRDefault="007A4BDD">
      <w:pPr>
        <w:spacing w:before="3"/>
        <w:rPr>
          <w:rFonts w:ascii="Arial" w:eastAsia="Arial" w:hAnsi="Arial" w:cs="Arial"/>
          <w:sz w:val="28"/>
          <w:szCs w:val="28"/>
        </w:rPr>
      </w:pPr>
    </w:p>
    <w:p w:rsidR="007A4BDD" w:rsidRPr="00954DC0" w:rsidRDefault="00B80A62">
      <w:pPr>
        <w:ind w:left="1728"/>
        <w:jc w:val="both"/>
        <w:rPr>
          <w:rFonts w:ascii="Arial" w:eastAsia="Arial" w:hAnsi="Arial" w:cs="Arial"/>
          <w:sz w:val="23"/>
          <w:szCs w:val="23"/>
        </w:rPr>
      </w:pPr>
      <w:r w:rsidRPr="00954DC0">
        <w:rPr>
          <w:rFonts w:ascii="Arial" w:hAnsi="Arial"/>
          <w:b/>
          <w:sz w:val="23"/>
        </w:rPr>
        <w:t xml:space="preserve">SÉPTIMA.    </w:t>
      </w:r>
      <w:r w:rsidRPr="00954DC0">
        <w:rPr>
          <w:rFonts w:ascii="Arial" w:hAnsi="Arial"/>
          <w:b/>
          <w:spacing w:val="22"/>
          <w:sz w:val="23"/>
        </w:rPr>
        <w:t xml:space="preserve"> </w:t>
      </w:r>
      <w:r w:rsidRPr="00954DC0">
        <w:rPr>
          <w:rFonts w:ascii="Arial" w:hAnsi="Arial"/>
          <w:b/>
          <w:sz w:val="23"/>
        </w:rPr>
        <w:t>FUNCIONAMIENTO</w:t>
      </w:r>
      <w:r w:rsidRPr="00954DC0">
        <w:rPr>
          <w:rFonts w:ascii="Arial" w:hAnsi="Arial"/>
          <w:b/>
          <w:spacing w:val="48"/>
          <w:sz w:val="23"/>
        </w:rPr>
        <w:t xml:space="preserve"> </w:t>
      </w:r>
      <w:r w:rsidRPr="00954DC0">
        <w:rPr>
          <w:rFonts w:ascii="Arial" w:hAnsi="Arial"/>
          <w:b/>
          <w:sz w:val="23"/>
        </w:rPr>
        <w:t>Y</w:t>
      </w:r>
      <w:r w:rsidRPr="00954DC0">
        <w:rPr>
          <w:rFonts w:ascii="Arial" w:hAnsi="Arial"/>
          <w:b/>
          <w:spacing w:val="29"/>
          <w:sz w:val="23"/>
        </w:rPr>
        <w:t xml:space="preserve"> </w:t>
      </w:r>
      <w:r w:rsidRPr="00954DC0">
        <w:rPr>
          <w:rFonts w:ascii="Arial" w:hAnsi="Arial"/>
          <w:b/>
          <w:sz w:val="23"/>
        </w:rPr>
        <w:t>SUPERVISIÓN</w:t>
      </w:r>
      <w:r w:rsidRPr="00954DC0">
        <w:rPr>
          <w:rFonts w:ascii="Arial" w:hAnsi="Arial"/>
          <w:b/>
          <w:spacing w:val="55"/>
          <w:sz w:val="23"/>
        </w:rPr>
        <w:t xml:space="preserve"> </w:t>
      </w:r>
      <w:r w:rsidRPr="00954DC0">
        <w:rPr>
          <w:rFonts w:ascii="Arial" w:hAnsi="Arial"/>
          <w:b/>
          <w:sz w:val="23"/>
        </w:rPr>
        <w:t>DE</w:t>
      </w:r>
      <w:r w:rsidRPr="00954DC0">
        <w:rPr>
          <w:rFonts w:ascii="Arial" w:hAnsi="Arial"/>
          <w:b/>
          <w:spacing w:val="16"/>
          <w:sz w:val="23"/>
        </w:rPr>
        <w:t xml:space="preserve"> </w:t>
      </w:r>
      <w:r w:rsidRPr="00954DC0">
        <w:rPr>
          <w:rFonts w:ascii="Arial" w:hAnsi="Arial"/>
          <w:b/>
          <w:sz w:val="23"/>
        </w:rPr>
        <w:t>LOS</w:t>
      </w:r>
      <w:r w:rsidRPr="00954DC0">
        <w:rPr>
          <w:rFonts w:ascii="Arial" w:hAnsi="Arial"/>
          <w:b/>
          <w:spacing w:val="12"/>
          <w:sz w:val="23"/>
        </w:rPr>
        <w:t xml:space="preserve"> </w:t>
      </w:r>
      <w:r w:rsidRPr="00954DC0">
        <w:rPr>
          <w:rFonts w:ascii="Arial" w:hAnsi="Arial"/>
          <w:b/>
          <w:sz w:val="23"/>
        </w:rPr>
        <w:t>SERVICIOS</w:t>
      </w:r>
    </w:p>
    <w:p w:rsidR="007A4BDD" w:rsidRPr="00954DC0" w:rsidRDefault="007A4BDD">
      <w:pPr>
        <w:spacing w:before="2"/>
        <w:rPr>
          <w:rFonts w:ascii="Arial" w:eastAsia="Arial" w:hAnsi="Arial" w:cs="Arial"/>
          <w:b/>
          <w:bCs/>
          <w:sz w:val="31"/>
          <w:szCs w:val="31"/>
        </w:rPr>
      </w:pPr>
    </w:p>
    <w:p w:rsidR="007A4BDD" w:rsidRPr="00954DC0" w:rsidRDefault="00B80A62">
      <w:pPr>
        <w:pStyle w:val="Textoindependiente"/>
        <w:spacing w:line="274" w:lineRule="auto"/>
        <w:ind w:left="2418" w:right="1125" w:hanging="690"/>
        <w:jc w:val="both"/>
      </w:pPr>
      <w:r w:rsidRPr="00954DC0">
        <w:rPr>
          <w:b/>
          <w:sz w:val="23"/>
        </w:rPr>
        <w:t>7.1</w:t>
      </w:r>
      <w:r w:rsidRPr="00954DC0">
        <w:rPr>
          <w:b/>
          <w:spacing w:val="13"/>
          <w:sz w:val="23"/>
        </w:rPr>
        <w:t xml:space="preserve"> </w:t>
      </w:r>
      <w:r w:rsidRPr="00954DC0">
        <w:t>En</w:t>
      </w:r>
      <w:r w:rsidRPr="00954DC0">
        <w:rPr>
          <w:spacing w:val="25"/>
        </w:rPr>
        <w:t xml:space="preserve"> </w:t>
      </w:r>
      <w:r w:rsidRPr="00954DC0">
        <w:t>la</w:t>
      </w:r>
      <w:r w:rsidRPr="00954DC0">
        <w:rPr>
          <w:spacing w:val="20"/>
        </w:rPr>
        <w:t xml:space="preserve"> </w:t>
      </w:r>
      <w:r w:rsidRPr="00954DC0">
        <w:t>fecha</w:t>
      </w:r>
      <w:r w:rsidRPr="00954DC0">
        <w:rPr>
          <w:spacing w:val="44"/>
        </w:rPr>
        <w:t xml:space="preserve"> </w:t>
      </w:r>
      <w:r w:rsidRPr="00954DC0">
        <w:t>de</w:t>
      </w:r>
      <w:r w:rsidRPr="00954DC0">
        <w:rPr>
          <w:spacing w:val="27"/>
        </w:rPr>
        <w:t xml:space="preserve"> </w:t>
      </w:r>
      <w:r w:rsidRPr="00954DC0">
        <w:t>entrega</w:t>
      </w:r>
      <w:r w:rsidRPr="00954DC0">
        <w:rPr>
          <w:spacing w:val="42"/>
        </w:rPr>
        <w:t xml:space="preserve"> </w:t>
      </w:r>
      <w:r w:rsidRPr="00954DC0">
        <w:t>de</w:t>
      </w:r>
      <w:r w:rsidRPr="00954DC0">
        <w:rPr>
          <w:spacing w:val="36"/>
        </w:rPr>
        <w:t xml:space="preserve"> </w:t>
      </w:r>
      <w:r w:rsidRPr="00954DC0">
        <w:t>los</w:t>
      </w:r>
      <w:r w:rsidRPr="00954DC0">
        <w:rPr>
          <w:spacing w:val="32"/>
        </w:rPr>
        <w:t xml:space="preserve"> </w:t>
      </w:r>
      <w:r w:rsidRPr="00954DC0">
        <w:t>SERVICIOS</w:t>
      </w:r>
      <w:r w:rsidRPr="00954DC0">
        <w:rPr>
          <w:spacing w:val="44"/>
        </w:rPr>
        <w:t xml:space="preserve"> </w:t>
      </w:r>
      <w:r w:rsidRPr="00954DC0">
        <w:t>definida</w:t>
      </w:r>
      <w:r w:rsidRPr="00954DC0">
        <w:rPr>
          <w:spacing w:val="44"/>
        </w:rPr>
        <w:t xml:space="preserve"> </w:t>
      </w:r>
      <w:r w:rsidRPr="00954DC0">
        <w:t>según</w:t>
      </w:r>
      <w:r w:rsidRPr="00954DC0">
        <w:rPr>
          <w:spacing w:val="47"/>
        </w:rPr>
        <w:t xml:space="preserve"> </w:t>
      </w:r>
      <w:r w:rsidRPr="00954DC0">
        <w:t>lo</w:t>
      </w:r>
      <w:r w:rsidRPr="00954DC0">
        <w:rPr>
          <w:spacing w:val="20"/>
        </w:rPr>
        <w:t xml:space="preserve"> </w:t>
      </w:r>
      <w:r w:rsidRPr="00954DC0">
        <w:t>establecido</w:t>
      </w:r>
      <w:r w:rsidRPr="00954DC0">
        <w:rPr>
          <w:spacing w:val="42"/>
        </w:rPr>
        <w:t xml:space="preserve"> </w:t>
      </w:r>
      <w:r w:rsidRPr="00954DC0">
        <w:t>en</w:t>
      </w:r>
      <w:r w:rsidRPr="00954DC0">
        <w:rPr>
          <w:spacing w:val="29"/>
        </w:rPr>
        <w:t xml:space="preserve"> </w:t>
      </w:r>
      <w:r w:rsidRPr="00954DC0">
        <w:t>el</w:t>
      </w:r>
      <w:r w:rsidRPr="00954DC0">
        <w:rPr>
          <w:w w:val="99"/>
        </w:rPr>
        <w:t xml:space="preserve"> </w:t>
      </w:r>
      <w:r w:rsidRPr="00954DC0">
        <w:t>Anexo</w:t>
      </w:r>
      <w:r w:rsidRPr="00954DC0">
        <w:rPr>
          <w:spacing w:val="38"/>
        </w:rPr>
        <w:t xml:space="preserve"> </w:t>
      </w:r>
      <w:r w:rsidRPr="00954DC0">
        <w:t>"C"</w:t>
      </w:r>
      <w:r w:rsidRPr="00954DC0">
        <w:rPr>
          <w:spacing w:val="19"/>
        </w:rPr>
        <w:t xml:space="preserve"> </w:t>
      </w:r>
      <w:r w:rsidRPr="00954DC0">
        <w:t>de</w:t>
      </w:r>
      <w:r w:rsidRPr="00954DC0">
        <w:rPr>
          <w:spacing w:val="26"/>
        </w:rPr>
        <w:t xml:space="preserve"> </w:t>
      </w:r>
      <w:r w:rsidRPr="00954DC0">
        <w:t>la</w:t>
      </w:r>
      <w:r w:rsidRPr="00954DC0">
        <w:rPr>
          <w:spacing w:val="21"/>
        </w:rPr>
        <w:t xml:space="preserve"> </w:t>
      </w:r>
      <w:r w:rsidRPr="00954DC0">
        <w:t>Oferta,</w:t>
      </w:r>
      <w:r w:rsidRPr="00954DC0">
        <w:rPr>
          <w:spacing w:val="27"/>
        </w:rPr>
        <w:t xml:space="preserve"> </w:t>
      </w:r>
      <w:r w:rsidRPr="00954DC0">
        <w:t>el</w:t>
      </w:r>
      <w:r w:rsidRPr="00954DC0">
        <w:rPr>
          <w:spacing w:val="19"/>
        </w:rPr>
        <w:t xml:space="preserve"> </w:t>
      </w:r>
      <w:r w:rsidRPr="00954DC0">
        <w:t>CONCESIONARIO</w:t>
      </w:r>
      <w:r w:rsidRPr="00954DC0">
        <w:rPr>
          <w:spacing w:val="51"/>
        </w:rPr>
        <w:t xml:space="preserve"> </w:t>
      </w:r>
      <w:r w:rsidRPr="00954DC0">
        <w:t>SOLICITANTE</w:t>
      </w:r>
      <w:r w:rsidRPr="00954DC0">
        <w:rPr>
          <w:spacing w:val="41"/>
        </w:rPr>
        <w:t xml:space="preserve"> </w:t>
      </w:r>
      <w:r w:rsidRPr="00954DC0">
        <w:t>tendrá</w:t>
      </w:r>
      <w:r w:rsidRPr="00954DC0">
        <w:rPr>
          <w:spacing w:val="27"/>
        </w:rPr>
        <w:t xml:space="preserve"> </w:t>
      </w:r>
      <w:r w:rsidRPr="00954DC0">
        <w:t>derecho</w:t>
      </w:r>
      <w:r w:rsidRPr="00954DC0">
        <w:rPr>
          <w:spacing w:val="29"/>
        </w:rPr>
        <w:t xml:space="preserve"> </w:t>
      </w:r>
      <w:r w:rsidRPr="00954DC0">
        <w:t>a</w:t>
      </w:r>
      <w:r w:rsidRPr="00954DC0">
        <w:rPr>
          <w:w w:val="98"/>
        </w:rPr>
        <w:t xml:space="preserve"> </w:t>
      </w:r>
      <w:r w:rsidRPr="00954DC0">
        <w:t>verificar</w:t>
      </w:r>
      <w:r w:rsidRPr="00954DC0">
        <w:rPr>
          <w:spacing w:val="15"/>
        </w:rPr>
        <w:t xml:space="preserve"> </w:t>
      </w:r>
      <w:r w:rsidRPr="00954DC0">
        <w:t>su</w:t>
      </w:r>
      <w:r w:rsidRPr="00954DC0">
        <w:rPr>
          <w:spacing w:val="-3"/>
        </w:rPr>
        <w:t xml:space="preserve"> </w:t>
      </w:r>
      <w:r w:rsidRPr="00954DC0">
        <w:t>funcionalidad,</w:t>
      </w:r>
      <w:r w:rsidRPr="00954DC0">
        <w:rPr>
          <w:spacing w:val="29"/>
        </w:rPr>
        <w:t xml:space="preserve"> </w:t>
      </w:r>
      <w:r w:rsidRPr="00954DC0">
        <w:t>a fin de</w:t>
      </w:r>
      <w:r w:rsidRPr="00954DC0">
        <w:rPr>
          <w:spacing w:val="1"/>
        </w:rPr>
        <w:t xml:space="preserve"> </w:t>
      </w:r>
      <w:r w:rsidRPr="00954DC0">
        <w:t>constatar</w:t>
      </w:r>
      <w:r w:rsidRPr="00954DC0">
        <w:rPr>
          <w:spacing w:val="8"/>
        </w:rPr>
        <w:t xml:space="preserve"> </w:t>
      </w:r>
      <w:r w:rsidRPr="00954DC0">
        <w:t>que</w:t>
      </w:r>
      <w:r w:rsidRPr="00954DC0">
        <w:rPr>
          <w:spacing w:val="14"/>
        </w:rPr>
        <w:t xml:space="preserve"> </w:t>
      </w:r>
      <w:r w:rsidRPr="00954DC0">
        <w:t>los</w:t>
      </w:r>
      <w:r w:rsidRPr="00954DC0">
        <w:rPr>
          <w:spacing w:val="1"/>
        </w:rPr>
        <w:t xml:space="preserve"> </w:t>
      </w:r>
      <w:r w:rsidRPr="00954DC0">
        <w:t>SERVICIOS</w:t>
      </w:r>
      <w:r w:rsidRPr="00954DC0">
        <w:rPr>
          <w:spacing w:val="12"/>
        </w:rPr>
        <w:t xml:space="preserve"> </w:t>
      </w:r>
      <w:r w:rsidRPr="00954DC0">
        <w:t>se</w:t>
      </w:r>
      <w:r w:rsidRPr="00954DC0">
        <w:rPr>
          <w:spacing w:val="2"/>
        </w:rPr>
        <w:t xml:space="preserve"> </w:t>
      </w:r>
      <w:r w:rsidRPr="00954DC0">
        <w:t>ajustan</w:t>
      </w:r>
      <w:r w:rsidRPr="00954DC0">
        <w:rPr>
          <w:spacing w:val="7"/>
        </w:rPr>
        <w:t xml:space="preserve"> </w:t>
      </w:r>
      <w:r w:rsidRPr="00954DC0">
        <w:t>a</w:t>
      </w:r>
      <w:r w:rsidRPr="00954DC0">
        <w:rPr>
          <w:spacing w:val="9"/>
        </w:rPr>
        <w:t xml:space="preserve"> </w:t>
      </w:r>
      <w:r w:rsidRPr="00954DC0">
        <w:t>las</w:t>
      </w:r>
      <w:r w:rsidRPr="00954DC0">
        <w:rPr>
          <w:w w:val="95"/>
        </w:rPr>
        <w:t xml:space="preserve"> </w:t>
      </w:r>
      <w:r w:rsidRPr="00954DC0">
        <w:t>especificaciones</w:t>
      </w:r>
      <w:r w:rsidRPr="00954DC0">
        <w:rPr>
          <w:spacing w:val="54"/>
        </w:rPr>
        <w:t xml:space="preserve"> </w:t>
      </w:r>
      <w:r w:rsidRPr="00954DC0">
        <w:t>establecidas</w:t>
      </w:r>
      <w:r w:rsidRPr="00954DC0">
        <w:rPr>
          <w:spacing w:val="46"/>
        </w:rPr>
        <w:t xml:space="preserve"> </w:t>
      </w:r>
      <w:r w:rsidRPr="00954DC0">
        <w:t>en</w:t>
      </w:r>
      <w:r w:rsidRPr="00954DC0">
        <w:rPr>
          <w:spacing w:val="37"/>
        </w:rPr>
        <w:t xml:space="preserve"> </w:t>
      </w:r>
      <w:r w:rsidRPr="00954DC0">
        <w:t>el</w:t>
      </w:r>
      <w:r w:rsidRPr="00954DC0">
        <w:rPr>
          <w:spacing w:val="45"/>
        </w:rPr>
        <w:t xml:space="preserve"> </w:t>
      </w:r>
      <w:r w:rsidRPr="00954DC0">
        <w:t>PROCEDIMIENTO</w:t>
      </w:r>
      <w:r w:rsidRPr="00954DC0">
        <w:rPr>
          <w:spacing w:val="7"/>
        </w:rPr>
        <w:t xml:space="preserve"> </w:t>
      </w:r>
      <w:r w:rsidRPr="00954DC0">
        <w:t>DE</w:t>
      </w:r>
      <w:r w:rsidRPr="00954DC0">
        <w:rPr>
          <w:spacing w:val="39"/>
        </w:rPr>
        <w:t xml:space="preserve"> </w:t>
      </w:r>
      <w:r w:rsidRPr="00954DC0">
        <w:t>ENTREGA/</w:t>
      </w:r>
      <w:r w:rsidRPr="00954DC0">
        <w:rPr>
          <w:w w:val="95"/>
        </w:rPr>
        <w:t xml:space="preserve"> </w:t>
      </w:r>
      <w:r w:rsidRPr="00954DC0">
        <w:t>RECEPCIÓN.</w:t>
      </w:r>
      <w:r w:rsidRPr="00954DC0">
        <w:rPr>
          <w:spacing w:val="13"/>
        </w:rPr>
        <w:t xml:space="preserve"> </w:t>
      </w:r>
      <w:r w:rsidRPr="00954DC0">
        <w:t>Dicha</w:t>
      </w:r>
      <w:r w:rsidRPr="00954DC0">
        <w:rPr>
          <w:spacing w:val="-7"/>
        </w:rPr>
        <w:t xml:space="preserve"> </w:t>
      </w:r>
      <w:r w:rsidRPr="00954DC0">
        <w:t>verificación</w:t>
      </w:r>
      <w:r w:rsidRPr="00954DC0">
        <w:rPr>
          <w:spacing w:val="7"/>
        </w:rPr>
        <w:t xml:space="preserve"> </w:t>
      </w:r>
      <w:r w:rsidRPr="00954DC0">
        <w:t>se</w:t>
      </w:r>
      <w:r w:rsidRPr="00954DC0">
        <w:rPr>
          <w:spacing w:val="1"/>
        </w:rPr>
        <w:t xml:space="preserve"> </w:t>
      </w:r>
      <w:r w:rsidRPr="00954DC0">
        <w:t>llevará a</w:t>
      </w:r>
      <w:r w:rsidRPr="00954DC0">
        <w:rPr>
          <w:spacing w:val="-9"/>
        </w:rPr>
        <w:t xml:space="preserve"> </w:t>
      </w:r>
      <w:r w:rsidRPr="00954DC0">
        <w:t>cabo</w:t>
      </w:r>
      <w:r w:rsidRPr="00954DC0">
        <w:rPr>
          <w:spacing w:val="-3"/>
        </w:rPr>
        <w:t xml:space="preserve"> </w:t>
      </w:r>
      <w:r w:rsidRPr="00954DC0">
        <w:t>conjuntamente</w:t>
      </w:r>
      <w:r w:rsidRPr="00954DC0">
        <w:rPr>
          <w:spacing w:val="9"/>
        </w:rPr>
        <w:t xml:space="preserve"> </w:t>
      </w:r>
      <w:r w:rsidRPr="00954DC0">
        <w:t>con</w:t>
      </w:r>
      <w:r w:rsidRPr="00954DC0">
        <w:rPr>
          <w:spacing w:val="-6"/>
        </w:rPr>
        <w:t xml:space="preserve"> </w:t>
      </w:r>
      <w:r w:rsidRPr="00954DC0">
        <w:t>TELNOR</w:t>
      </w:r>
      <w:r w:rsidRPr="00954DC0">
        <w:rPr>
          <w:spacing w:val="4"/>
        </w:rPr>
        <w:t xml:space="preserve"> </w:t>
      </w:r>
      <w:r w:rsidRPr="00954DC0">
        <w:t>y</w:t>
      </w:r>
      <w:r w:rsidRPr="00954DC0">
        <w:rPr>
          <w:w w:val="95"/>
        </w:rPr>
        <w:t xml:space="preserve"> </w:t>
      </w:r>
      <w:r w:rsidRPr="00954DC0">
        <w:t>en</w:t>
      </w:r>
      <w:r w:rsidRPr="00954DC0">
        <w:rPr>
          <w:spacing w:val="56"/>
        </w:rPr>
        <w:t xml:space="preserve"> </w:t>
      </w:r>
      <w:r w:rsidRPr="00954DC0">
        <w:t>caso</w:t>
      </w:r>
      <w:r w:rsidRPr="00954DC0">
        <w:rPr>
          <w:spacing w:val="58"/>
        </w:rPr>
        <w:t xml:space="preserve"> </w:t>
      </w:r>
      <w:r w:rsidRPr="00954DC0">
        <w:t>de</w:t>
      </w:r>
      <w:r w:rsidRPr="00954DC0">
        <w:rPr>
          <w:spacing w:val="55"/>
        </w:rPr>
        <w:t xml:space="preserve"> </w:t>
      </w:r>
      <w:r w:rsidRPr="00954DC0">
        <w:t>que</w:t>
      </w:r>
      <w:r w:rsidRPr="00954DC0">
        <w:rPr>
          <w:spacing w:val="60"/>
        </w:rPr>
        <w:t xml:space="preserve"> </w:t>
      </w:r>
      <w:r w:rsidRPr="00954DC0">
        <w:t>se</w:t>
      </w:r>
      <w:r w:rsidRPr="00954DC0">
        <w:rPr>
          <w:spacing w:val="56"/>
        </w:rPr>
        <w:t xml:space="preserve"> </w:t>
      </w:r>
      <w:r w:rsidRPr="00954DC0">
        <w:t>satisfagan</w:t>
      </w:r>
      <w:r w:rsidRPr="00954DC0">
        <w:rPr>
          <w:spacing w:val="6"/>
        </w:rPr>
        <w:t xml:space="preserve"> </w:t>
      </w:r>
      <w:r w:rsidRPr="00954DC0">
        <w:t>dichas</w:t>
      </w:r>
      <w:r w:rsidRPr="00954DC0">
        <w:rPr>
          <w:spacing w:val="65"/>
        </w:rPr>
        <w:t xml:space="preserve"> </w:t>
      </w:r>
      <w:r w:rsidRPr="00954DC0">
        <w:t>especificaciones</w:t>
      </w:r>
      <w:r w:rsidRPr="00954DC0">
        <w:rPr>
          <w:spacing w:val="10"/>
        </w:rPr>
        <w:t xml:space="preserve"> </w:t>
      </w:r>
      <w:r w:rsidRPr="00954DC0">
        <w:t>el</w:t>
      </w:r>
      <w:r w:rsidRPr="00954DC0">
        <w:rPr>
          <w:spacing w:val="54"/>
        </w:rPr>
        <w:t xml:space="preserve"> </w:t>
      </w:r>
      <w:r w:rsidRPr="00954DC0">
        <w:t>CONCESIONARIO</w:t>
      </w:r>
      <w:r w:rsidRPr="00954DC0">
        <w:rPr>
          <w:w w:val="97"/>
        </w:rPr>
        <w:t xml:space="preserve"> </w:t>
      </w:r>
      <w:r w:rsidRPr="00954DC0">
        <w:t>SOLICITANTE</w:t>
      </w:r>
      <w:r w:rsidRPr="00954DC0">
        <w:rPr>
          <w:spacing w:val="-15"/>
        </w:rPr>
        <w:t xml:space="preserve"> </w:t>
      </w:r>
      <w:r w:rsidRPr="00954DC0">
        <w:t>procederá</w:t>
      </w:r>
      <w:r w:rsidRPr="00954DC0">
        <w:rPr>
          <w:spacing w:val="-27"/>
        </w:rPr>
        <w:t xml:space="preserve"> </w:t>
      </w:r>
      <w:r w:rsidRPr="00954DC0">
        <w:t>a</w:t>
      </w:r>
      <w:r w:rsidRPr="00954DC0">
        <w:rPr>
          <w:spacing w:val="-29"/>
        </w:rPr>
        <w:t xml:space="preserve"> </w:t>
      </w:r>
      <w:r w:rsidRPr="00954DC0">
        <w:t>la</w:t>
      </w:r>
      <w:r w:rsidRPr="00954DC0">
        <w:rPr>
          <w:spacing w:val="-40"/>
        </w:rPr>
        <w:t xml:space="preserve"> </w:t>
      </w:r>
      <w:r w:rsidRPr="00954DC0">
        <w:t>firma</w:t>
      </w:r>
      <w:r w:rsidRPr="00954DC0">
        <w:rPr>
          <w:spacing w:val="-24"/>
        </w:rPr>
        <w:t xml:space="preserve"> </w:t>
      </w:r>
      <w:r w:rsidRPr="00954DC0">
        <w:t>del</w:t>
      </w:r>
      <w:r w:rsidRPr="00954DC0">
        <w:rPr>
          <w:spacing w:val="-38"/>
        </w:rPr>
        <w:t xml:space="preserve"> </w:t>
      </w:r>
      <w:r w:rsidRPr="00954DC0">
        <w:t>ACTA</w:t>
      </w:r>
      <w:r w:rsidRPr="00954DC0">
        <w:rPr>
          <w:spacing w:val="-16"/>
        </w:rPr>
        <w:t xml:space="preserve"> </w:t>
      </w:r>
      <w:r w:rsidRPr="00954DC0">
        <w:t>DE</w:t>
      </w:r>
      <w:r w:rsidRPr="00954DC0">
        <w:rPr>
          <w:spacing w:val="-44"/>
        </w:rPr>
        <w:t xml:space="preserve"> </w:t>
      </w:r>
      <w:r w:rsidRPr="00954DC0">
        <w:t>ACEPTACIÓN.</w:t>
      </w:r>
    </w:p>
    <w:p w:rsidR="007A4BDD" w:rsidRPr="00954DC0" w:rsidRDefault="007A4BDD">
      <w:pPr>
        <w:spacing w:before="8"/>
        <w:rPr>
          <w:rFonts w:ascii="Arial" w:eastAsia="Arial" w:hAnsi="Arial" w:cs="Arial"/>
          <w:sz w:val="27"/>
          <w:szCs w:val="27"/>
        </w:rPr>
      </w:pPr>
    </w:p>
    <w:p w:rsidR="007A4BDD" w:rsidRPr="00954DC0" w:rsidRDefault="00B80A62">
      <w:pPr>
        <w:pStyle w:val="Textoindependiente"/>
        <w:numPr>
          <w:ilvl w:val="1"/>
          <w:numId w:val="18"/>
        </w:numPr>
        <w:tabs>
          <w:tab w:val="left" w:pos="2433"/>
        </w:tabs>
        <w:spacing w:line="276" w:lineRule="auto"/>
        <w:ind w:right="1135" w:hanging="709"/>
        <w:jc w:val="both"/>
      </w:pPr>
      <w:r w:rsidRPr="00954DC0">
        <w:t>En</w:t>
      </w:r>
      <w:r w:rsidRPr="00954DC0">
        <w:rPr>
          <w:spacing w:val="-32"/>
        </w:rPr>
        <w:t xml:space="preserve"> </w:t>
      </w:r>
      <w:r w:rsidRPr="00954DC0">
        <w:t>el</w:t>
      </w:r>
      <w:r w:rsidRPr="00954DC0">
        <w:rPr>
          <w:spacing w:val="-19"/>
        </w:rPr>
        <w:t xml:space="preserve"> </w:t>
      </w:r>
      <w:r w:rsidRPr="00954DC0">
        <w:t>caso</w:t>
      </w:r>
      <w:r w:rsidRPr="00954DC0">
        <w:rPr>
          <w:spacing w:val="-17"/>
        </w:rPr>
        <w:t xml:space="preserve"> </w:t>
      </w:r>
      <w:r w:rsidRPr="00954DC0">
        <w:t>de</w:t>
      </w:r>
      <w:r w:rsidRPr="00954DC0">
        <w:rPr>
          <w:spacing w:val="-23"/>
        </w:rPr>
        <w:t xml:space="preserve"> </w:t>
      </w:r>
      <w:r w:rsidRPr="00954DC0">
        <w:t>que</w:t>
      </w:r>
      <w:r w:rsidRPr="00954DC0">
        <w:rPr>
          <w:spacing w:val="-20"/>
        </w:rPr>
        <w:t xml:space="preserve"> </w:t>
      </w:r>
      <w:r w:rsidRPr="00954DC0">
        <w:t>cualquiera</w:t>
      </w:r>
      <w:r w:rsidRPr="00954DC0">
        <w:rPr>
          <w:spacing w:val="-20"/>
        </w:rPr>
        <w:t xml:space="preserve"> </w:t>
      </w:r>
      <w:r w:rsidRPr="00954DC0">
        <w:t>de</w:t>
      </w:r>
      <w:r w:rsidRPr="00954DC0">
        <w:rPr>
          <w:spacing w:val="-17"/>
        </w:rPr>
        <w:t xml:space="preserve"> </w:t>
      </w:r>
      <w:r w:rsidRPr="00954DC0">
        <w:t>los</w:t>
      </w:r>
      <w:r w:rsidRPr="00954DC0">
        <w:rPr>
          <w:spacing w:val="-20"/>
        </w:rPr>
        <w:t xml:space="preserve"> </w:t>
      </w:r>
      <w:r w:rsidRPr="00954DC0">
        <w:t>supuestos</w:t>
      </w:r>
      <w:r w:rsidRPr="00954DC0">
        <w:rPr>
          <w:spacing w:val="3"/>
        </w:rPr>
        <w:t xml:space="preserve"> </w:t>
      </w:r>
      <w:r w:rsidRPr="00954DC0">
        <w:t>previstos</w:t>
      </w:r>
      <w:r w:rsidRPr="00954DC0">
        <w:rPr>
          <w:spacing w:val="-16"/>
        </w:rPr>
        <w:t xml:space="preserve"> </w:t>
      </w:r>
      <w:r w:rsidRPr="00954DC0">
        <w:t>a</w:t>
      </w:r>
      <w:r w:rsidRPr="00954DC0">
        <w:rPr>
          <w:spacing w:val="-23"/>
        </w:rPr>
        <w:t xml:space="preserve"> </w:t>
      </w:r>
      <w:r w:rsidRPr="00954DC0">
        <w:t>continuación</w:t>
      </w:r>
      <w:r w:rsidRPr="00954DC0">
        <w:rPr>
          <w:spacing w:val="-16"/>
        </w:rPr>
        <w:t xml:space="preserve"> </w:t>
      </w:r>
      <w:r w:rsidRPr="00954DC0">
        <w:t>se</w:t>
      </w:r>
      <w:r w:rsidRPr="00954DC0">
        <w:rPr>
          <w:spacing w:val="-12"/>
        </w:rPr>
        <w:t xml:space="preserve"> </w:t>
      </w:r>
      <w:r w:rsidRPr="00954DC0">
        <w:t>llevara</w:t>
      </w:r>
      <w:r w:rsidRPr="00954DC0">
        <w:rPr>
          <w:spacing w:val="-16"/>
        </w:rPr>
        <w:t xml:space="preserve"> </w:t>
      </w:r>
      <w:r w:rsidRPr="00954DC0">
        <w:t>a</w:t>
      </w:r>
      <w:r w:rsidRPr="00954DC0">
        <w:rPr>
          <w:spacing w:val="28"/>
          <w:w w:val="94"/>
        </w:rPr>
        <w:t xml:space="preserve"> </w:t>
      </w:r>
      <w:r w:rsidRPr="00954DC0">
        <w:t>cabo,</w:t>
      </w:r>
      <w:r w:rsidRPr="00954DC0">
        <w:rPr>
          <w:spacing w:val="41"/>
        </w:rPr>
        <w:t xml:space="preserve"> </w:t>
      </w:r>
      <w:r w:rsidRPr="00954DC0">
        <w:t>TELNOR</w:t>
      </w:r>
      <w:r w:rsidRPr="00954DC0">
        <w:rPr>
          <w:spacing w:val="57"/>
        </w:rPr>
        <w:t xml:space="preserve"> </w:t>
      </w:r>
      <w:r w:rsidRPr="00954DC0">
        <w:t>tendrá</w:t>
      </w:r>
      <w:r w:rsidRPr="00954DC0">
        <w:rPr>
          <w:spacing w:val="55"/>
        </w:rPr>
        <w:t xml:space="preserve"> </w:t>
      </w:r>
      <w:r w:rsidRPr="00954DC0">
        <w:t>por</w:t>
      </w:r>
      <w:r w:rsidRPr="00954DC0">
        <w:rPr>
          <w:spacing w:val="40"/>
        </w:rPr>
        <w:t xml:space="preserve"> </w:t>
      </w:r>
      <w:r w:rsidRPr="00954DC0">
        <w:t>aceptados</w:t>
      </w:r>
      <w:r w:rsidRPr="00954DC0">
        <w:rPr>
          <w:spacing w:val="57"/>
        </w:rPr>
        <w:t xml:space="preserve"> </w:t>
      </w:r>
      <w:r w:rsidRPr="00954DC0">
        <w:t>los</w:t>
      </w:r>
      <w:r w:rsidRPr="00954DC0">
        <w:rPr>
          <w:spacing w:val="36"/>
        </w:rPr>
        <w:t xml:space="preserve"> </w:t>
      </w:r>
      <w:r w:rsidRPr="00954DC0">
        <w:t>SERVICIOS</w:t>
      </w:r>
      <w:r w:rsidRPr="00954DC0">
        <w:rPr>
          <w:spacing w:val="46"/>
        </w:rPr>
        <w:t xml:space="preserve"> </w:t>
      </w:r>
      <w:r w:rsidRPr="00954DC0">
        <w:t>y</w:t>
      </w:r>
      <w:r w:rsidRPr="00954DC0">
        <w:rPr>
          <w:spacing w:val="49"/>
        </w:rPr>
        <w:t xml:space="preserve"> </w:t>
      </w:r>
      <w:r w:rsidRPr="00954DC0">
        <w:t>por</w:t>
      </w:r>
      <w:r w:rsidRPr="00954DC0">
        <w:rPr>
          <w:spacing w:val="39"/>
        </w:rPr>
        <w:t xml:space="preserve"> </w:t>
      </w:r>
      <w:r w:rsidRPr="00954DC0">
        <w:t>lo</w:t>
      </w:r>
      <w:r w:rsidRPr="00954DC0">
        <w:rPr>
          <w:spacing w:val="27"/>
        </w:rPr>
        <w:t xml:space="preserve"> </w:t>
      </w:r>
      <w:r w:rsidRPr="00954DC0">
        <w:t>tanto</w:t>
      </w:r>
      <w:r w:rsidRPr="00954DC0">
        <w:rPr>
          <w:spacing w:val="49"/>
        </w:rPr>
        <w:t xml:space="preserve"> </w:t>
      </w:r>
      <w:r w:rsidRPr="00954DC0">
        <w:t>el</w:t>
      </w:r>
      <w:r w:rsidRPr="00954DC0">
        <w:rPr>
          <w:w w:val="96"/>
        </w:rPr>
        <w:t xml:space="preserve"> </w:t>
      </w:r>
      <w:r w:rsidRPr="00954DC0">
        <w:t>CONCESIONARIO</w:t>
      </w:r>
      <w:r w:rsidRPr="00954DC0">
        <w:rPr>
          <w:spacing w:val="45"/>
        </w:rPr>
        <w:t xml:space="preserve"> </w:t>
      </w:r>
      <w:r w:rsidRPr="00954DC0">
        <w:t>SOLICITANTE</w:t>
      </w:r>
      <w:r w:rsidRPr="00954DC0">
        <w:rPr>
          <w:spacing w:val="25"/>
        </w:rPr>
        <w:t xml:space="preserve"> </w:t>
      </w:r>
      <w:r w:rsidRPr="00954DC0">
        <w:t>deberá</w:t>
      </w:r>
      <w:r w:rsidRPr="00954DC0">
        <w:rPr>
          <w:spacing w:val="16"/>
        </w:rPr>
        <w:t xml:space="preserve"> </w:t>
      </w:r>
      <w:r w:rsidRPr="00954DC0">
        <w:t>cumplir</w:t>
      </w:r>
      <w:r w:rsidRPr="00954DC0">
        <w:rPr>
          <w:spacing w:val="23"/>
        </w:rPr>
        <w:t xml:space="preserve"> </w:t>
      </w:r>
      <w:r w:rsidRPr="00954DC0">
        <w:t>con</w:t>
      </w:r>
      <w:r w:rsidRPr="00954DC0">
        <w:rPr>
          <w:spacing w:val="13"/>
        </w:rPr>
        <w:t xml:space="preserve"> </w:t>
      </w:r>
      <w:r w:rsidRPr="00954DC0">
        <w:t>las</w:t>
      </w:r>
      <w:r w:rsidRPr="00954DC0">
        <w:rPr>
          <w:spacing w:val="9"/>
        </w:rPr>
        <w:t xml:space="preserve"> </w:t>
      </w:r>
      <w:r w:rsidRPr="00954DC0">
        <w:t>obligaciones</w:t>
      </w:r>
      <w:r w:rsidRPr="00954DC0">
        <w:rPr>
          <w:spacing w:val="23"/>
        </w:rPr>
        <w:t xml:space="preserve"> </w:t>
      </w:r>
      <w:r w:rsidRPr="00954DC0">
        <w:t>de</w:t>
      </w:r>
      <w:r w:rsidRPr="00954DC0">
        <w:rPr>
          <w:spacing w:val="12"/>
        </w:rPr>
        <w:t xml:space="preserve"> </w:t>
      </w:r>
      <w:r w:rsidRPr="00954DC0">
        <w:t>pago</w:t>
      </w:r>
      <w:r w:rsidRPr="00954DC0">
        <w:rPr>
          <w:w w:val="97"/>
        </w:rPr>
        <w:t xml:space="preserve"> </w:t>
      </w:r>
      <w:r w:rsidRPr="00954DC0">
        <w:t>por</w:t>
      </w:r>
      <w:r w:rsidRPr="00954DC0">
        <w:rPr>
          <w:spacing w:val="-45"/>
        </w:rPr>
        <w:t xml:space="preserve"> </w:t>
      </w:r>
      <w:r w:rsidRPr="00954DC0">
        <w:t>los</w:t>
      </w:r>
      <w:r w:rsidRPr="00954DC0">
        <w:rPr>
          <w:spacing w:val="-44"/>
        </w:rPr>
        <w:t xml:space="preserve"> </w:t>
      </w:r>
      <w:r w:rsidRPr="00954DC0">
        <w:t>conceptos</w:t>
      </w:r>
      <w:r w:rsidRPr="00954DC0">
        <w:rPr>
          <w:spacing w:val="-40"/>
        </w:rPr>
        <w:t xml:space="preserve"> </w:t>
      </w:r>
      <w:r w:rsidRPr="00954DC0">
        <w:t>que</w:t>
      </w:r>
      <w:r w:rsidRPr="00954DC0">
        <w:rPr>
          <w:spacing w:val="-44"/>
        </w:rPr>
        <w:t xml:space="preserve"> </w:t>
      </w:r>
      <w:r w:rsidRPr="00954DC0">
        <w:t>correspondan:</w:t>
      </w:r>
    </w:p>
    <w:p w:rsidR="007A4BDD" w:rsidRPr="00954DC0" w:rsidRDefault="007A4BDD">
      <w:pPr>
        <w:spacing w:before="1"/>
        <w:rPr>
          <w:rFonts w:ascii="Arial" w:eastAsia="Arial" w:hAnsi="Arial" w:cs="Arial"/>
          <w:sz w:val="27"/>
          <w:szCs w:val="27"/>
        </w:rPr>
      </w:pPr>
    </w:p>
    <w:p w:rsidR="007A4BDD" w:rsidRPr="00954DC0" w:rsidRDefault="00B80A62">
      <w:pPr>
        <w:pStyle w:val="Textoindependiente"/>
        <w:numPr>
          <w:ilvl w:val="2"/>
          <w:numId w:val="18"/>
        </w:numPr>
        <w:tabs>
          <w:tab w:val="left" w:pos="3151"/>
        </w:tabs>
        <w:spacing w:line="275" w:lineRule="auto"/>
        <w:ind w:right="1144"/>
      </w:pPr>
      <w:r w:rsidRPr="00954DC0">
        <w:t>En</w:t>
      </w:r>
      <w:r w:rsidRPr="00954DC0">
        <w:rPr>
          <w:spacing w:val="-17"/>
        </w:rPr>
        <w:t xml:space="preserve"> </w:t>
      </w:r>
      <w:r w:rsidRPr="00954DC0">
        <w:t>caso</w:t>
      </w:r>
      <w:r w:rsidRPr="00954DC0">
        <w:rPr>
          <w:spacing w:val="-8"/>
        </w:rPr>
        <w:t xml:space="preserve"> </w:t>
      </w:r>
      <w:r w:rsidRPr="00954DC0">
        <w:t>de</w:t>
      </w:r>
      <w:r w:rsidRPr="00954DC0">
        <w:rPr>
          <w:spacing w:val="-11"/>
        </w:rPr>
        <w:t xml:space="preserve"> </w:t>
      </w:r>
      <w:r w:rsidRPr="00954DC0">
        <w:t>que</w:t>
      </w:r>
      <w:r w:rsidRPr="00954DC0">
        <w:rPr>
          <w:spacing w:val="-2"/>
        </w:rPr>
        <w:t xml:space="preserve"> </w:t>
      </w:r>
      <w:r w:rsidRPr="00954DC0">
        <w:t>la</w:t>
      </w:r>
      <w:r w:rsidRPr="00954DC0">
        <w:rPr>
          <w:spacing w:val="-17"/>
        </w:rPr>
        <w:t xml:space="preserve"> </w:t>
      </w:r>
      <w:r w:rsidRPr="00954DC0">
        <w:t>verificación</w:t>
      </w:r>
      <w:r w:rsidRPr="00954DC0">
        <w:rPr>
          <w:spacing w:val="5"/>
        </w:rPr>
        <w:t xml:space="preserve"> </w:t>
      </w:r>
      <w:r w:rsidRPr="00954DC0">
        <w:t>de</w:t>
      </w:r>
      <w:r w:rsidRPr="00954DC0">
        <w:rPr>
          <w:spacing w:val="-4"/>
        </w:rPr>
        <w:t xml:space="preserve"> </w:t>
      </w:r>
      <w:r w:rsidRPr="00954DC0">
        <w:t>la</w:t>
      </w:r>
      <w:r w:rsidRPr="00954DC0">
        <w:rPr>
          <w:spacing w:val="-17"/>
        </w:rPr>
        <w:t xml:space="preserve"> </w:t>
      </w:r>
      <w:r w:rsidRPr="00954DC0">
        <w:t>funcionalidad</w:t>
      </w:r>
      <w:r w:rsidRPr="00954DC0">
        <w:rPr>
          <w:spacing w:val="7"/>
        </w:rPr>
        <w:t xml:space="preserve"> </w:t>
      </w:r>
      <w:r w:rsidRPr="00954DC0">
        <w:t>de</w:t>
      </w:r>
      <w:r w:rsidRPr="00954DC0">
        <w:rPr>
          <w:spacing w:val="-4"/>
        </w:rPr>
        <w:t xml:space="preserve"> </w:t>
      </w:r>
      <w:r w:rsidRPr="00954DC0">
        <w:t>los</w:t>
      </w:r>
      <w:r w:rsidRPr="00954DC0">
        <w:rPr>
          <w:spacing w:val="-10"/>
        </w:rPr>
        <w:t xml:space="preserve"> </w:t>
      </w:r>
      <w:r w:rsidRPr="00954DC0">
        <w:t>SERVICIOS</w:t>
      </w:r>
      <w:r w:rsidRPr="00954DC0">
        <w:rPr>
          <w:spacing w:val="13"/>
        </w:rPr>
        <w:t xml:space="preserve"> </w:t>
      </w:r>
      <w:r w:rsidRPr="00954DC0">
        <w:t>no</w:t>
      </w:r>
      <w:r w:rsidRPr="00954DC0">
        <w:rPr>
          <w:spacing w:val="-12"/>
        </w:rPr>
        <w:t xml:space="preserve"> </w:t>
      </w:r>
      <w:r w:rsidRPr="00954DC0">
        <w:t>se</w:t>
      </w:r>
      <w:r w:rsidRPr="00954DC0">
        <w:rPr>
          <w:w w:val="95"/>
        </w:rPr>
        <w:t xml:space="preserve"> </w:t>
      </w:r>
      <w:r w:rsidRPr="00954DC0">
        <w:t>realice</w:t>
      </w:r>
      <w:r w:rsidRPr="00954DC0">
        <w:rPr>
          <w:spacing w:val="20"/>
        </w:rPr>
        <w:t xml:space="preserve"> </w:t>
      </w:r>
      <w:r w:rsidRPr="00954DC0">
        <w:t>en</w:t>
      </w:r>
      <w:r w:rsidRPr="00954DC0">
        <w:rPr>
          <w:spacing w:val="27"/>
        </w:rPr>
        <w:t xml:space="preserve"> </w:t>
      </w:r>
      <w:r w:rsidRPr="00954DC0">
        <w:t>los</w:t>
      </w:r>
      <w:r w:rsidRPr="00954DC0">
        <w:rPr>
          <w:spacing w:val="10"/>
        </w:rPr>
        <w:t xml:space="preserve"> </w:t>
      </w:r>
      <w:r w:rsidRPr="00954DC0">
        <w:t>términos</w:t>
      </w:r>
      <w:r w:rsidRPr="00954DC0">
        <w:rPr>
          <w:spacing w:val="33"/>
        </w:rPr>
        <w:t xml:space="preserve"> </w:t>
      </w:r>
      <w:r w:rsidRPr="00954DC0">
        <w:t>previstos</w:t>
      </w:r>
      <w:r w:rsidRPr="00954DC0">
        <w:rPr>
          <w:spacing w:val="33"/>
        </w:rPr>
        <w:t xml:space="preserve"> </w:t>
      </w:r>
      <w:r w:rsidRPr="00954DC0">
        <w:t>en</w:t>
      </w:r>
      <w:r w:rsidRPr="00954DC0">
        <w:rPr>
          <w:spacing w:val="19"/>
        </w:rPr>
        <w:t xml:space="preserve"> </w:t>
      </w:r>
      <w:r w:rsidRPr="00954DC0">
        <w:t>el</w:t>
      </w:r>
      <w:r w:rsidRPr="00954DC0">
        <w:rPr>
          <w:spacing w:val="21"/>
        </w:rPr>
        <w:t xml:space="preserve"> </w:t>
      </w:r>
      <w:r w:rsidRPr="00954DC0">
        <w:t>inciso</w:t>
      </w:r>
      <w:r w:rsidRPr="00954DC0">
        <w:rPr>
          <w:spacing w:val="19"/>
        </w:rPr>
        <w:t xml:space="preserve"> </w:t>
      </w:r>
      <w:r w:rsidRPr="00954DC0">
        <w:t>7.1</w:t>
      </w:r>
      <w:r w:rsidRPr="00954DC0">
        <w:rPr>
          <w:spacing w:val="14"/>
        </w:rPr>
        <w:t xml:space="preserve"> </w:t>
      </w:r>
      <w:r w:rsidRPr="00954DC0">
        <w:t>y</w:t>
      </w:r>
      <w:r w:rsidRPr="00954DC0">
        <w:rPr>
          <w:spacing w:val="24"/>
        </w:rPr>
        <w:t xml:space="preserve"> </w:t>
      </w:r>
      <w:r w:rsidRPr="00954DC0">
        <w:t>el</w:t>
      </w:r>
      <w:r w:rsidRPr="00954DC0">
        <w:rPr>
          <w:spacing w:val="17"/>
        </w:rPr>
        <w:t xml:space="preserve"> </w:t>
      </w:r>
      <w:r w:rsidRPr="00954DC0">
        <w:t>CONCESIONARIO</w:t>
      </w:r>
    </w:p>
    <w:p w:rsidR="007A4BDD" w:rsidRPr="00954DC0" w:rsidRDefault="007A4BDD">
      <w:pPr>
        <w:rPr>
          <w:rFonts w:ascii="Arial" w:eastAsia="Arial" w:hAnsi="Arial" w:cs="Arial"/>
          <w:sz w:val="20"/>
          <w:szCs w:val="20"/>
        </w:rPr>
      </w:pPr>
    </w:p>
    <w:p w:rsidR="007A4BDD" w:rsidRPr="00954DC0" w:rsidRDefault="007A4BDD">
      <w:pPr>
        <w:spacing w:before="6"/>
        <w:rPr>
          <w:rFonts w:ascii="Arial" w:eastAsia="Arial" w:hAnsi="Arial" w:cs="Arial"/>
          <w:sz w:val="17"/>
          <w:szCs w:val="17"/>
        </w:rPr>
      </w:pPr>
    </w:p>
    <w:p w:rsidR="007A4BDD" w:rsidRPr="00954DC0" w:rsidRDefault="00B80A62">
      <w:pPr>
        <w:ind w:left="1807" w:right="1225"/>
        <w:jc w:val="center"/>
        <w:rPr>
          <w:rFonts w:ascii="Arial" w:eastAsia="Arial" w:hAnsi="Arial" w:cs="Arial"/>
          <w:sz w:val="18"/>
          <w:szCs w:val="18"/>
        </w:rPr>
      </w:pPr>
      <w:r w:rsidRPr="00954DC0">
        <w:rPr>
          <w:rFonts w:ascii="Arial"/>
          <w:sz w:val="18"/>
        </w:rPr>
        <w:t>11</w:t>
      </w:r>
    </w:p>
    <w:p w:rsidR="007A4BDD" w:rsidRPr="00954DC0" w:rsidRDefault="007A4BDD">
      <w:pPr>
        <w:jc w:val="center"/>
        <w:rPr>
          <w:rFonts w:ascii="Arial" w:eastAsia="Arial" w:hAnsi="Arial" w:cs="Arial"/>
          <w:sz w:val="18"/>
          <w:szCs w:val="18"/>
        </w:rPr>
        <w:sectPr w:rsidR="007A4BDD" w:rsidRPr="00954DC0">
          <w:pgSz w:w="12260" w:h="15840"/>
          <w:pgMar w:top="0" w:right="0" w:bottom="280" w:left="0" w:header="720" w:footer="720" w:gutter="0"/>
          <w:cols w:space="720"/>
        </w:sectPr>
      </w:pPr>
    </w:p>
    <w:p w:rsidR="007A4BDD" w:rsidRPr="00954DC0" w:rsidRDefault="00B80A62">
      <w:pPr>
        <w:spacing w:before="70"/>
        <w:ind w:left="3153"/>
        <w:rPr>
          <w:rFonts w:ascii="Arial" w:eastAsia="Arial" w:hAnsi="Arial" w:cs="Arial"/>
          <w:sz w:val="23"/>
          <w:szCs w:val="23"/>
        </w:rPr>
      </w:pPr>
      <w:r w:rsidRPr="00954DC0">
        <w:rPr>
          <w:rFonts w:ascii="Arial"/>
          <w:sz w:val="23"/>
        </w:rPr>
        <w:lastRenderedPageBreak/>
        <w:t>SOLICITANTE</w:t>
      </w:r>
      <w:r w:rsidRPr="00954DC0">
        <w:rPr>
          <w:rFonts w:ascii="Arial"/>
          <w:spacing w:val="43"/>
          <w:sz w:val="23"/>
        </w:rPr>
        <w:t xml:space="preserve"> </w:t>
      </w:r>
      <w:r w:rsidRPr="00954DC0">
        <w:rPr>
          <w:rFonts w:ascii="Arial"/>
          <w:sz w:val="23"/>
        </w:rPr>
        <w:t>hiciere</w:t>
      </w:r>
      <w:r w:rsidRPr="00954DC0">
        <w:rPr>
          <w:rFonts w:ascii="Arial"/>
          <w:spacing w:val="7"/>
          <w:sz w:val="23"/>
        </w:rPr>
        <w:t xml:space="preserve"> </w:t>
      </w:r>
      <w:r w:rsidRPr="00954DC0">
        <w:rPr>
          <w:rFonts w:ascii="Arial"/>
          <w:sz w:val="23"/>
        </w:rPr>
        <w:t>uso</w:t>
      </w:r>
      <w:r w:rsidRPr="00954DC0">
        <w:rPr>
          <w:rFonts w:ascii="Arial"/>
          <w:spacing w:val="-1"/>
          <w:sz w:val="23"/>
        </w:rPr>
        <w:t xml:space="preserve"> </w:t>
      </w:r>
      <w:r w:rsidRPr="00954DC0">
        <w:rPr>
          <w:rFonts w:ascii="Arial"/>
          <w:sz w:val="23"/>
        </w:rPr>
        <w:t>de</w:t>
      </w:r>
      <w:r w:rsidRPr="00954DC0">
        <w:rPr>
          <w:rFonts w:ascii="Arial"/>
          <w:spacing w:val="14"/>
          <w:sz w:val="23"/>
        </w:rPr>
        <w:t xml:space="preserve"> </w:t>
      </w:r>
      <w:r w:rsidRPr="00954DC0">
        <w:rPr>
          <w:rFonts w:ascii="Arial"/>
          <w:sz w:val="23"/>
        </w:rPr>
        <w:t>los</w:t>
      </w:r>
      <w:r w:rsidRPr="00954DC0">
        <w:rPr>
          <w:rFonts w:ascii="Arial"/>
          <w:spacing w:val="4"/>
          <w:sz w:val="23"/>
        </w:rPr>
        <w:t xml:space="preserve"> </w:t>
      </w:r>
      <w:r w:rsidRPr="00954DC0">
        <w:rPr>
          <w:rFonts w:ascii="Arial"/>
          <w:sz w:val="23"/>
        </w:rPr>
        <w:t>SERVICIOS.</w:t>
      </w:r>
    </w:p>
    <w:p w:rsidR="007A4BDD" w:rsidRPr="00954DC0" w:rsidRDefault="007A4BDD">
      <w:pPr>
        <w:spacing w:before="1"/>
        <w:rPr>
          <w:rFonts w:ascii="Arial" w:eastAsia="Arial" w:hAnsi="Arial" w:cs="Arial"/>
          <w:sz w:val="32"/>
          <w:szCs w:val="32"/>
        </w:rPr>
      </w:pPr>
    </w:p>
    <w:p w:rsidR="007A4BDD" w:rsidRPr="00954DC0" w:rsidRDefault="00B80A62">
      <w:pPr>
        <w:numPr>
          <w:ilvl w:val="2"/>
          <w:numId w:val="18"/>
        </w:numPr>
        <w:tabs>
          <w:tab w:val="left" w:pos="3159"/>
        </w:tabs>
        <w:spacing w:line="287" w:lineRule="auto"/>
        <w:ind w:left="3148" w:right="1110" w:hanging="355"/>
        <w:jc w:val="both"/>
        <w:rPr>
          <w:rFonts w:ascii="Arial" w:eastAsia="Arial" w:hAnsi="Arial" w:cs="Arial"/>
          <w:sz w:val="23"/>
          <w:szCs w:val="23"/>
        </w:rPr>
      </w:pPr>
      <w:r w:rsidRPr="00954DC0">
        <w:rPr>
          <w:rFonts w:ascii="Arial" w:hAnsi="Arial"/>
          <w:sz w:val="23"/>
        </w:rPr>
        <w:t>En</w:t>
      </w:r>
      <w:r w:rsidRPr="00954DC0">
        <w:rPr>
          <w:rFonts w:ascii="Arial" w:hAnsi="Arial"/>
          <w:spacing w:val="-3"/>
          <w:sz w:val="23"/>
        </w:rPr>
        <w:t xml:space="preserve"> </w:t>
      </w:r>
      <w:r w:rsidRPr="00954DC0">
        <w:rPr>
          <w:rFonts w:ascii="Arial" w:hAnsi="Arial"/>
          <w:sz w:val="23"/>
        </w:rPr>
        <w:t>caso</w:t>
      </w:r>
      <w:r w:rsidRPr="00954DC0">
        <w:rPr>
          <w:rFonts w:ascii="Arial" w:hAnsi="Arial"/>
          <w:spacing w:val="3"/>
          <w:sz w:val="23"/>
        </w:rPr>
        <w:t xml:space="preserve"> </w:t>
      </w:r>
      <w:r w:rsidRPr="00954DC0">
        <w:rPr>
          <w:rFonts w:ascii="Arial" w:hAnsi="Arial"/>
          <w:sz w:val="23"/>
        </w:rPr>
        <w:t>de</w:t>
      </w:r>
      <w:r w:rsidRPr="00954DC0">
        <w:rPr>
          <w:rFonts w:ascii="Arial" w:hAnsi="Arial"/>
          <w:spacing w:val="4"/>
          <w:sz w:val="23"/>
        </w:rPr>
        <w:t xml:space="preserve"> </w:t>
      </w:r>
      <w:r w:rsidRPr="00954DC0">
        <w:rPr>
          <w:rFonts w:ascii="Arial" w:hAnsi="Arial"/>
          <w:sz w:val="23"/>
        </w:rPr>
        <w:t>que</w:t>
      </w:r>
      <w:r w:rsidRPr="00954DC0">
        <w:rPr>
          <w:rFonts w:ascii="Arial" w:hAnsi="Arial"/>
          <w:spacing w:val="11"/>
          <w:sz w:val="23"/>
        </w:rPr>
        <w:t xml:space="preserve"> </w:t>
      </w:r>
      <w:r w:rsidRPr="00954DC0">
        <w:rPr>
          <w:rFonts w:ascii="Arial" w:hAnsi="Arial"/>
          <w:sz w:val="23"/>
        </w:rPr>
        <w:t>los</w:t>
      </w:r>
      <w:r w:rsidRPr="00954DC0">
        <w:rPr>
          <w:rFonts w:ascii="Arial" w:hAnsi="Arial"/>
          <w:spacing w:val="7"/>
          <w:sz w:val="23"/>
        </w:rPr>
        <w:t xml:space="preserve"> </w:t>
      </w:r>
      <w:r w:rsidRPr="00954DC0">
        <w:rPr>
          <w:rFonts w:ascii="Arial" w:hAnsi="Arial"/>
          <w:sz w:val="23"/>
        </w:rPr>
        <w:t>SERVICIOS</w:t>
      </w:r>
      <w:r w:rsidRPr="00954DC0">
        <w:rPr>
          <w:rFonts w:ascii="Arial" w:hAnsi="Arial"/>
          <w:spacing w:val="25"/>
          <w:sz w:val="23"/>
        </w:rPr>
        <w:t xml:space="preserve"> </w:t>
      </w:r>
      <w:r w:rsidRPr="00954DC0">
        <w:rPr>
          <w:rFonts w:ascii="Arial" w:hAnsi="Arial"/>
          <w:sz w:val="23"/>
        </w:rPr>
        <w:t>ya</w:t>
      </w:r>
      <w:r w:rsidRPr="00954DC0">
        <w:rPr>
          <w:rFonts w:ascii="Arial" w:hAnsi="Arial"/>
          <w:spacing w:val="21"/>
          <w:sz w:val="23"/>
        </w:rPr>
        <w:t xml:space="preserve"> </w:t>
      </w:r>
      <w:r w:rsidRPr="00954DC0">
        <w:rPr>
          <w:rFonts w:ascii="Arial" w:hAnsi="Arial"/>
          <w:sz w:val="23"/>
        </w:rPr>
        <w:t>hubieren</w:t>
      </w:r>
      <w:r w:rsidRPr="00954DC0">
        <w:rPr>
          <w:rFonts w:ascii="Arial" w:hAnsi="Arial"/>
          <w:spacing w:val="11"/>
          <w:sz w:val="23"/>
        </w:rPr>
        <w:t xml:space="preserve"> </w:t>
      </w:r>
      <w:r w:rsidRPr="00954DC0">
        <w:rPr>
          <w:rFonts w:ascii="Arial" w:hAnsi="Arial"/>
          <w:sz w:val="23"/>
        </w:rPr>
        <w:t>sido</w:t>
      </w:r>
      <w:r w:rsidRPr="00954DC0">
        <w:rPr>
          <w:rFonts w:ascii="Arial" w:hAnsi="Arial"/>
          <w:spacing w:val="5"/>
          <w:sz w:val="23"/>
        </w:rPr>
        <w:t xml:space="preserve"> </w:t>
      </w:r>
      <w:r w:rsidRPr="00954DC0">
        <w:rPr>
          <w:rFonts w:ascii="Arial" w:hAnsi="Arial"/>
          <w:sz w:val="23"/>
        </w:rPr>
        <w:t>entregados</w:t>
      </w:r>
      <w:r w:rsidRPr="00954DC0">
        <w:rPr>
          <w:rFonts w:ascii="Arial" w:hAnsi="Arial"/>
          <w:spacing w:val="24"/>
          <w:sz w:val="23"/>
        </w:rPr>
        <w:t xml:space="preserve"> </w:t>
      </w:r>
      <w:r w:rsidRPr="00954DC0">
        <w:rPr>
          <w:rFonts w:ascii="Arial" w:hAnsi="Arial"/>
          <w:sz w:val="23"/>
        </w:rPr>
        <w:t>por</w:t>
      </w:r>
      <w:r w:rsidRPr="00954DC0">
        <w:rPr>
          <w:rFonts w:ascii="Arial" w:hAnsi="Arial"/>
          <w:spacing w:val="-5"/>
          <w:sz w:val="23"/>
        </w:rPr>
        <w:t xml:space="preserve"> </w:t>
      </w:r>
      <w:r w:rsidRPr="00954DC0">
        <w:rPr>
          <w:rFonts w:ascii="Arial" w:hAnsi="Arial"/>
          <w:sz w:val="23"/>
        </w:rPr>
        <w:t>TELNOR</w:t>
      </w:r>
      <w:r w:rsidRPr="00954DC0">
        <w:rPr>
          <w:rFonts w:ascii="Arial" w:hAnsi="Arial"/>
          <w:spacing w:val="22"/>
          <w:sz w:val="23"/>
        </w:rPr>
        <w:t xml:space="preserve"> </w:t>
      </w:r>
      <w:r w:rsidRPr="00954DC0">
        <w:rPr>
          <w:rFonts w:ascii="Arial" w:hAnsi="Arial"/>
          <w:sz w:val="23"/>
        </w:rPr>
        <w:t>y</w:t>
      </w:r>
      <w:r w:rsidRPr="00954DC0">
        <w:rPr>
          <w:rFonts w:ascii="Arial" w:hAnsi="Arial"/>
          <w:w w:val="99"/>
          <w:sz w:val="23"/>
        </w:rPr>
        <w:t xml:space="preserve"> </w:t>
      </w:r>
      <w:r w:rsidRPr="00954DC0">
        <w:rPr>
          <w:rFonts w:ascii="Arial" w:hAnsi="Arial"/>
          <w:sz w:val="23"/>
        </w:rPr>
        <w:t>aceptados</w:t>
      </w:r>
      <w:r w:rsidRPr="00954DC0">
        <w:rPr>
          <w:rFonts w:ascii="Arial" w:hAnsi="Arial"/>
          <w:spacing w:val="57"/>
          <w:sz w:val="23"/>
        </w:rPr>
        <w:t xml:space="preserve"> </w:t>
      </w:r>
      <w:r w:rsidRPr="00954DC0">
        <w:rPr>
          <w:rFonts w:ascii="Arial" w:hAnsi="Arial"/>
          <w:sz w:val="23"/>
        </w:rPr>
        <w:t>por</w:t>
      </w:r>
      <w:r w:rsidRPr="00954DC0">
        <w:rPr>
          <w:rFonts w:ascii="Arial" w:hAnsi="Arial"/>
          <w:spacing w:val="38"/>
          <w:sz w:val="23"/>
        </w:rPr>
        <w:t xml:space="preserve"> </w:t>
      </w:r>
      <w:r w:rsidRPr="00954DC0">
        <w:rPr>
          <w:rFonts w:ascii="Arial" w:hAnsi="Arial"/>
          <w:sz w:val="23"/>
        </w:rPr>
        <w:t>el</w:t>
      </w:r>
      <w:r w:rsidRPr="00954DC0">
        <w:rPr>
          <w:rFonts w:ascii="Arial" w:hAnsi="Arial"/>
          <w:spacing w:val="39"/>
          <w:sz w:val="23"/>
        </w:rPr>
        <w:t xml:space="preserve"> </w:t>
      </w:r>
      <w:r w:rsidRPr="00954DC0">
        <w:rPr>
          <w:rFonts w:ascii="Arial" w:hAnsi="Arial"/>
          <w:sz w:val="23"/>
        </w:rPr>
        <w:t>CONCESIONARIO</w:t>
      </w:r>
      <w:r w:rsidRPr="00954DC0">
        <w:rPr>
          <w:rFonts w:ascii="Arial" w:hAnsi="Arial"/>
          <w:spacing w:val="29"/>
          <w:sz w:val="23"/>
        </w:rPr>
        <w:t xml:space="preserve"> </w:t>
      </w:r>
      <w:r w:rsidRPr="00954DC0">
        <w:rPr>
          <w:rFonts w:ascii="Arial" w:hAnsi="Arial"/>
          <w:sz w:val="23"/>
        </w:rPr>
        <w:t>SOLICITANTE</w:t>
      </w:r>
      <w:r w:rsidRPr="00954DC0">
        <w:rPr>
          <w:rFonts w:ascii="Arial" w:hAnsi="Arial"/>
          <w:spacing w:val="63"/>
          <w:sz w:val="23"/>
        </w:rPr>
        <w:t xml:space="preserve"> </w:t>
      </w:r>
      <w:r w:rsidRPr="00954DC0">
        <w:rPr>
          <w:rFonts w:ascii="Arial" w:hAnsi="Arial"/>
          <w:sz w:val="23"/>
        </w:rPr>
        <w:t>y</w:t>
      </w:r>
      <w:r w:rsidRPr="00954DC0">
        <w:rPr>
          <w:rFonts w:ascii="Arial" w:hAnsi="Arial"/>
          <w:spacing w:val="44"/>
          <w:sz w:val="23"/>
        </w:rPr>
        <w:t xml:space="preserve"> </w:t>
      </w:r>
      <w:r w:rsidRPr="00954DC0">
        <w:rPr>
          <w:rFonts w:ascii="Arial" w:hAnsi="Arial"/>
          <w:sz w:val="23"/>
        </w:rPr>
        <w:t>éste</w:t>
      </w:r>
      <w:r w:rsidRPr="00954DC0">
        <w:rPr>
          <w:rFonts w:ascii="Arial" w:hAnsi="Arial"/>
          <w:spacing w:val="51"/>
          <w:sz w:val="23"/>
        </w:rPr>
        <w:t xml:space="preserve"> </w:t>
      </w:r>
      <w:r w:rsidRPr="00954DC0">
        <w:rPr>
          <w:rFonts w:ascii="Arial" w:hAnsi="Arial"/>
          <w:sz w:val="23"/>
        </w:rPr>
        <w:t>no</w:t>
      </w:r>
      <w:r w:rsidRPr="00954DC0">
        <w:rPr>
          <w:rFonts w:ascii="Arial" w:hAnsi="Arial"/>
          <w:spacing w:val="39"/>
          <w:sz w:val="23"/>
        </w:rPr>
        <w:t xml:space="preserve"> </w:t>
      </w:r>
      <w:r w:rsidRPr="00954DC0">
        <w:rPr>
          <w:rFonts w:ascii="Arial" w:hAnsi="Arial"/>
          <w:sz w:val="23"/>
        </w:rPr>
        <w:t>hiciere</w:t>
      </w:r>
      <w:r w:rsidRPr="00954DC0">
        <w:rPr>
          <w:rFonts w:ascii="Arial" w:hAnsi="Arial"/>
          <w:spacing w:val="52"/>
          <w:sz w:val="23"/>
        </w:rPr>
        <w:t xml:space="preserve"> </w:t>
      </w:r>
      <w:r w:rsidRPr="00954DC0">
        <w:rPr>
          <w:rFonts w:ascii="Arial" w:hAnsi="Arial"/>
          <w:sz w:val="23"/>
        </w:rPr>
        <w:t>uso de</w:t>
      </w:r>
      <w:r w:rsidRPr="00954DC0">
        <w:rPr>
          <w:rFonts w:ascii="Arial" w:hAnsi="Arial"/>
          <w:spacing w:val="7"/>
          <w:sz w:val="23"/>
        </w:rPr>
        <w:t xml:space="preserve"> </w:t>
      </w:r>
      <w:r w:rsidRPr="00954DC0">
        <w:rPr>
          <w:rFonts w:ascii="Arial" w:hAnsi="Arial"/>
          <w:sz w:val="23"/>
        </w:rPr>
        <w:t>los mismos</w:t>
      </w:r>
      <w:r w:rsidRPr="00954DC0">
        <w:rPr>
          <w:rFonts w:ascii="Arial" w:hAnsi="Arial"/>
          <w:spacing w:val="14"/>
          <w:sz w:val="23"/>
        </w:rPr>
        <w:t xml:space="preserve"> </w:t>
      </w:r>
      <w:r w:rsidRPr="00954DC0">
        <w:rPr>
          <w:rFonts w:ascii="Arial" w:hAnsi="Arial"/>
          <w:sz w:val="23"/>
        </w:rPr>
        <w:t>por</w:t>
      </w:r>
      <w:r w:rsidRPr="00954DC0">
        <w:rPr>
          <w:rFonts w:ascii="Arial" w:hAnsi="Arial"/>
          <w:spacing w:val="-3"/>
          <w:sz w:val="23"/>
        </w:rPr>
        <w:t xml:space="preserve"> </w:t>
      </w:r>
      <w:r w:rsidRPr="00954DC0">
        <w:rPr>
          <w:rFonts w:ascii="Arial" w:hAnsi="Arial"/>
          <w:sz w:val="23"/>
        </w:rPr>
        <w:t>causas</w:t>
      </w:r>
      <w:r w:rsidRPr="00954DC0">
        <w:rPr>
          <w:rFonts w:ascii="Arial" w:hAnsi="Arial"/>
          <w:spacing w:val="16"/>
          <w:sz w:val="23"/>
        </w:rPr>
        <w:t xml:space="preserve"> </w:t>
      </w:r>
      <w:r w:rsidRPr="00954DC0">
        <w:rPr>
          <w:rFonts w:ascii="Arial" w:hAnsi="Arial"/>
          <w:sz w:val="23"/>
        </w:rPr>
        <w:t>no</w:t>
      </w:r>
      <w:r w:rsidRPr="00954DC0">
        <w:rPr>
          <w:rFonts w:ascii="Arial" w:hAnsi="Arial"/>
          <w:spacing w:val="9"/>
          <w:sz w:val="23"/>
        </w:rPr>
        <w:t xml:space="preserve"> </w:t>
      </w:r>
      <w:r w:rsidRPr="00954DC0">
        <w:rPr>
          <w:rFonts w:ascii="Arial" w:hAnsi="Arial"/>
          <w:sz w:val="23"/>
        </w:rPr>
        <w:t>imputables</w:t>
      </w:r>
      <w:r w:rsidRPr="00954DC0">
        <w:rPr>
          <w:rFonts w:ascii="Arial" w:hAnsi="Arial"/>
          <w:spacing w:val="20"/>
          <w:sz w:val="23"/>
        </w:rPr>
        <w:t xml:space="preserve"> </w:t>
      </w:r>
      <w:r w:rsidRPr="00954DC0">
        <w:rPr>
          <w:rFonts w:ascii="Arial" w:hAnsi="Arial"/>
          <w:sz w:val="23"/>
        </w:rPr>
        <w:t>a</w:t>
      </w:r>
      <w:r w:rsidRPr="00954DC0">
        <w:rPr>
          <w:rFonts w:ascii="Arial" w:hAnsi="Arial"/>
          <w:spacing w:val="-5"/>
          <w:sz w:val="23"/>
        </w:rPr>
        <w:t xml:space="preserve"> </w:t>
      </w:r>
      <w:r w:rsidRPr="00954DC0">
        <w:rPr>
          <w:rFonts w:ascii="Arial" w:hAnsi="Arial"/>
          <w:sz w:val="23"/>
        </w:rPr>
        <w:t>TELNOR.</w:t>
      </w:r>
    </w:p>
    <w:p w:rsidR="007A4BDD" w:rsidRPr="00954DC0" w:rsidRDefault="007A4BDD">
      <w:pPr>
        <w:spacing w:before="6"/>
        <w:rPr>
          <w:rFonts w:ascii="Arial" w:eastAsia="Arial" w:hAnsi="Arial" w:cs="Arial"/>
          <w:sz w:val="21"/>
          <w:szCs w:val="21"/>
        </w:rPr>
      </w:pPr>
    </w:p>
    <w:p w:rsidR="007A4BDD" w:rsidRPr="00954DC0" w:rsidRDefault="00B80A62">
      <w:pPr>
        <w:numPr>
          <w:ilvl w:val="2"/>
          <w:numId w:val="18"/>
        </w:numPr>
        <w:tabs>
          <w:tab w:val="left" w:pos="3159"/>
        </w:tabs>
        <w:spacing w:before="70" w:line="290" w:lineRule="auto"/>
        <w:ind w:left="3144" w:right="1113" w:hanging="356"/>
        <w:jc w:val="both"/>
        <w:rPr>
          <w:rFonts w:ascii="Arial" w:eastAsia="Arial" w:hAnsi="Arial" w:cs="Arial"/>
          <w:sz w:val="23"/>
          <w:szCs w:val="23"/>
        </w:rPr>
      </w:pPr>
      <w:r w:rsidRPr="00954DC0">
        <w:rPr>
          <w:rFonts w:ascii="Arial" w:hAnsi="Arial"/>
          <w:sz w:val="23"/>
        </w:rPr>
        <w:t>Una</w:t>
      </w:r>
      <w:r w:rsidRPr="00954DC0">
        <w:rPr>
          <w:rFonts w:ascii="Arial" w:hAnsi="Arial"/>
          <w:spacing w:val="22"/>
          <w:sz w:val="23"/>
        </w:rPr>
        <w:t xml:space="preserve"> </w:t>
      </w:r>
      <w:r w:rsidRPr="00954DC0">
        <w:rPr>
          <w:rFonts w:ascii="Arial" w:hAnsi="Arial"/>
          <w:sz w:val="23"/>
        </w:rPr>
        <w:t>vez</w:t>
      </w:r>
      <w:r w:rsidRPr="00954DC0">
        <w:rPr>
          <w:rFonts w:ascii="Arial" w:hAnsi="Arial"/>
          <w:spacing w:val="39"/>
          <w:sz w:val="23"/>
        </w:rPr>
        <w:t xml:space="preserve"> </w:t>
      </w:r>
      <w:r w:rsidRPr="00954DC0">
        <w:rPr>
          <w:rFonts w:ascii="Arial" w:hAnsi="Arial"/>
          <w:sz w:val="23"/>
        </w:rPr>
        <w:t>que</w:t>
      </w:r>
      <w:r w:rsidRPr="00954DC0">
        <w:rPr>
          <w:rFonts w:ascii="Arial" w:hAnsi="Arial"/>
          <w:spacing w:val="27"/>
          <w:sz w:val="23"/>
        </w:rPr>
        <w:t xml:space="preserve"> </w:t>
      </w:r>
      <w:r w:rsidRPr="00954DC0">
        <w:rPr>
          <w:rFonts w:ascii="Arial" w:hAnsi="Arial"/>
          <w:sz w:val="23"/>
        </w:rPr>
        <w:t>TELNOR</w:t>
      </w:r>
      <w:r w:rsidRPr="00954DC0">
        <w:rPr>
          <w:rFonts w:ascii="Arial" w:hAnsi="Arial"/>
          <w:spacing w:val="63"/>
          <w:sz w:val="23"/>
        </w:rPr>
        <w:t xml:space="preserve"> </w:t>
      </w:r>
      <w:r w:rsidRPr="00954DC0">
        <w:rPr>
          <w:rFonts w:ascii="Arial" w:hAnsi="Arial"/>
          <w:sz w:val="23"/>
        </w:rPr>
        <w:t>notifique</w:t>
      </w:r>
      <w:r w:rsidRPr="00954DC0">
        <w:rPr>
          <w:rFonts w:ascii="Arial" w:hAnsi="Arial"/>
          <w:spacing w:val="42"/>
          <w:sz w:val="23"/>
        </w:rPr>
        <w:t xml:space="preserve"> </w:t>
      </w:r>
      <w:r w:rsidRPr="00954DC0">
        <w:rPr>
          <w:rFonts w:ascii="Arial" w:hAnsi="Arial"/>
          <w:sz w:val="23"/>
        </w:rPr>
        <w:t>al</w:t>
      </w:r>
      <w:r w:rsidRPr="00954DC0">
        <w:rPr>
          <w:rFonts w:ascii="Arial" w:hAnsi="Arial"/>
          <w:spacing w:val="28"/>
          <w:sz w:val="23"/>
        </w:rPr>
        <w:t xml:space="preserve"> </w:t>
      </w:r>
      <w:r w:rsidRPr="00954DC0">
        <w:rPr>
          <w:rFonts w:ascii="Arial" w:hAnsi="Arial"/>
          <w:sz w:val="23"/>
        </w:rPr>
        <w:t>concesionario</w:t>
      </w:r>
      <w:r w:rsidRPr="00954DC0">
        <w:rPr>
          <w:rFonts w:ascii="Arial" w:hAnsi="Arial"/>
          <w:spacing w:val="52"/>
          <w:sz w:val="23"/>
        </w:rPr>
        <w:t xml:space="preserve"> </w:t>
      </w:r>
      <w:r w:rsidRPr="00954DC0">
        <w:rPr>
          <w:rFonts w:ascii="Arial" w:hAnsi="Arial"/>
          <w:sz w:val="23"/>
        </w:rPr>
        <w:t>que</w:t>
      </w:r>
      <w:r w:rsidRPr="00954DC0">
        <w:rPr>
          <w:rFonts w:ascii="Arial" w:hAnsi="Arial"/>
          <w:spacing w:val="32"/>
          <w:sz w:val="23"/>
        </w:rPr>
        <w:t xml:space="preserve"> </w:t>
      </w:r>
      <w:r w:rsidRPr="00954DC0">
        <w:rPr>
          <w:rFonts w:ascii="Arial" w:hAnsi="Arial"/>
          <w:sz w:val="23"/>
        </w:rPr>
        <w:t>el</w:t>
      </w:r>
      <w:r w:rsidRPr="00954DC0">
        <w:rPr>
          <w:rFonts w:ascii="Arial" w:hAnsi="Arial"/>
          <w:spacing w:val="26"/>
          <w:sz w:val="23"/>
        </w:rPr>
        <w:t xml:space="preserve"> </w:t>
      </w:r>
      <w:r w:rsidRPr="00954DC0">
        <w:rPr>
          <w:rFonts w:ascii="Arial" w:hAnsi="Arial"/>
          <w:sz w:val="23"/>
        </w:rPr>
        <w:t>serv1c10</w:t>
      </w:r>
      <w:r w:rsidRPr="00954DC0">
        <w:rPr>
          <w:rFonts w:ascii="Arial" w:hAnsi="Arial"/>
          <w:spacing w:val="49"/>
          <w:sz w:val="23"/>
        </w:rPr>
        <w:t xml:space="preserve"> </w:t>
      </w:r>
      <w:r w:rsidRPr="00954DC0">
        <w:rPr>
          <w:rFonts w:ascii="Arial" w:hAnsi="Arial"/>
          <w:sz w:val="23"/>
        </w:rPr>
        <w:t>se</w:t>
      </w:r>
      <w:r w:rsidRPr="00954DC0">
        <w:rPr>
          <w:rFonts w:ascii="Arial" w:hAnsi="Arial"/>
          <w:w w:val="102"/>
          <w:sz w:val="23"/>
        </w:rPr>
        <w:t xml:space="preserve"> </w:t>
      </w:r>
      <w:r w:rsidRPr="00954DC0">
        <w:rPr>
          <w:rFonts w:ascii="Arial" w:hAnsi="Arial"/>
          <w:sz w:val="23"/>
        </w:rPr>
        <w:t>encuentra</w:t>
      </w:r>
      <w:r w:rsidRPr="00954DC0">
        <w:rPr>
          <w:rFonts w:ascii="Arial" w:hAnsi="Arial"/>
          <w:spacing w:val="21"/>
          <w:sz w:val="23"/>
        </w:rPr>
        <w:t xml:space="preserve"> </w:t>
      </w:r>
      <w:r w:rsidRPr="00954DC0">
        <w:rPr>
          <w:rFonts w:ascii="Arial" w:hAnsi="Arial"/>
          <w:sz w:val="23"/>
        </w:rPr>
        <w:t>terminado,</w:t>
      </w:r>
      <w:r w:rsidRPr="00954DC0">
        <w:rPr>
          <w:rFonts w:ascii="Arial" w:hAnsi="Arial"/>
          <w:spacing w:val="49"/>
          <w:sz w:val="23"/>
        </w:rPr>
        <w:t xml:space="preserve"> </w:t>
      </w:r>
      <w:r w:rsidRPr="00954DC0">
        <w:rPr>
          <w:rFonts w:ascii="Arial" w:hAnsi="Arial"/>
          <w:sz w:val="23"/>
        </w:rPr>
        <w:t>instalado</w:t>
      </w:r>
      <w:r w:rsidRPr="00954DC0">
        <w:rPr>
          <w:rFonts w:ascii="Arial" w:hAnsi="Arial"/>
          <w:spacing w:val="24"/>
          <w:sz w:val="23"/>
        </w:rPr>
        <w:t xml:space="preserve"> </w:t>
      </w:r>
      <w:r w:rsidRPr="00954DC0">
        <w:rPr>
          <w:rFonts w:ascii="Arial" w:hAnsi="Arial"/>
          <w:sz w:val="23"/>
        </w:rPr>
        <w:t>y</w:t>
      </w:r>
      <w:r w:rsidRPr="00954DC0">
        <w:rPr>
          <w:rFonts w:ascii="Arial" w:hAnsi="Arial"/>
          <w:spacing w:val="24"/>
          <w:sz w:val="23"/>
        </w:rPr>
        <w:t xml:space="preserve"> </w:t>
      </w:r>
      <w:r w:rsidRPr="00954DC0">
        <w:rPr>
          <w:rFonts w:ascii="Arial" w:hAnsi="Arial"/>
          <w:sz w:val="23"/>
        </w:rPr>
        <w:t>listo</w:t>
      </w:r>
      <w:r w:rsidRPr="00954DC0">
        <w:rPr>
          <w:rFonts w:ascii="Arial" w:hAnsi="Arial"/>
          <w:spacing w:val="22"/>
          <w:sz w:val="23"/>
        </w:rPr>
        <w:t xml:space="preserve"> </w:t>
      </w:r>
      <w:r w:rsidRPr="00954DC0">
        <w:rPr>
          <w:rFonts w:ascii="Arial" w:hAnsi="Arial"/>
          <w:sz w:val="23"/>
        </w:rPr>
        <w:t>para</w:t>
      </w:r>
      <w:r w:rsidRPr="00954DC0">
        <w:rPr>
          <w:rFonts w:ascii="Arial" w:hAnsi="Arial"/>
          <w:spacing w:val="27"/>
          <w:sz w:val="23"/>
        </w:rPr>
        <w:t xml:space="preserve"> </w:t>
      </w:r>
      <w:r w:rsidRPr="00954DC0">
        <w:rPr>
          <w:rFonts w:ascii="Arial" w:hAnsi="Arial"/>
          <w:sz w:val="23"/>
        </w:rPr>
        <w:t>realizar</w:t>
      </w:r>
      <w:r w:rsidRPr="00954DC0">
        <w:rPr>
          <w:rFonts w:ascii="Arial" w:hAnsi="Arial"/>
          <w:spacing w:val="22"/>
          <w:sz w:val="23"/>
        </w:rPr>
        <w:t xml:space="preserve"> </w:t>
      </w:r>
      <w:r w:rsidRPr="00954DC0">
        <w:rPr>
          <w:rFonts w:ascii="Arial" w:hAnsi="Arial"/>
          <w:sz w:val="23"/>
        </w:rPr>
        <w:t>las</w:t>
      </w:r>
      <w:r w:rsidRPr="00954DC0">
        <w:rPr>
          <w:rFonts w:ascii="Arial" w:hAnsi="Arial"/>
          <w:spacing w:val="19"/>
          <w:sz w:val="23"/>
        </w:rPr>
        <w:t xml:space="preserve"> </w:t>
      </w:r>
      <w:r w:rsidRPr="00954DC0">
        <w:rPr>
          <w:rFonts w:ascii="Arial" w:hAnsi="Arial"/>
          <w:sz w:val="23"/>
        </w:rPr>
        <w:t>pruebas</w:t>
      </w:r>
      <w:r w:rsidRPr="00954DC0">
        <w:rPr>
          <w:rFonts w:ascii="Arial" w:hAnsi="Arial"/>
          <w:spacing w:val="27"/>
          <w:sz w:val="23"/>
        </w:rPr>
        <w:t xml:space="preserve"> </w:t>
      </w:r>
      <w:r w:rsidRPr="00954DC0">
        <w:rPr>
          <w:rFonts w:ascii="Arial" w:hAnsi="Arial"/>
          <w:sz w:val="23"/>
        </w:rPr>
        <w:t>se</w:t>
      </w:r>
      <w:r w:rsidRPr="00954DC0">
        <w:rPr>
          <w:rFonts w:ascii="Arial" w:hAnsi="Arial"/>
          <w:spacing w:val="15"/>
          <w:sz w:val="23"/>
        </w:rPr>
        <w:t xml:space="preserve"> </w:t>
      </w:r>
      <w:r w:rsidRPr="00954DC0">
        <w:rPr>
          <w:rFonts w:ascii="Arial" w:hAnsi="Arial"/>
          <w:sz w:val="23"/>
        </w:rPr>
        <w:t>detendrá</w:t>
      </w:r>
      <w:r w:rsidRPr="00954DC0">
        <w:rPr>
          <w:rFonts w:ascii="Arial" w:hAnsi="Arial"/>
          <w:w w:val="99"/>
          <w:sz w:val="23"/>
        </w:rPr>
        <w:t xml:space="preserve"> </w:t>
      </w:r>
      <w:r w:rsidRPr="00954DC0">
        <w:rPr>
          <w:rFonts w:ascii="Arial" w:hAnsi="Arial"/>
          <w:sz w:val="23"/>
        </w:rPr>
        <w:t>el</w:t>
      </w:r>
      <w:r w:rsidRPr="00954DC0">
        <w:rPr>
          <w:rFonts w:ascii="Arial" w:hAnsi="Arial"/>
          <w:spacing w:val="15"/>
          <w:sz w:val="23"/>
        </w:rPr>
        <w:t xml:space="preserve"> </w:t>
      </w:r>
      <w:r w:rsidRPr="00954DC0">
        <w:rPr>
          <w:rFonts w:ascii="Arial" w:hAnsi="Arial"/>
          <w:sz w:val="23"/>
        </w:rPr>
        <w:t>cómputo</w:t>
      </w:r>
      <w:r w:rsidRPr="00954DC0">
        <w:rPr>
          <w:rFonts w:ascii="Arial" w:hAnsi="Arial"/>
          <w:spacing w:val="27"/>
          <w:sz w:val="23"/>
        </w:rPr>
        <w:t xml:space="preserve"> </w:t>
      </w:r>
      <w:r w:rsidRPr="00954DC0">
        <w:rPr>
          <w:rFonts w:ascii="Arial" w:hAnsi="Arial"/>
          <w:sz w:val="23"/>
        </w:rPr>
        <w:t>del</w:t>
      </w:r>
      <w:r w:rsidRPr="00954DC0">
        <w:rPr>
          <w:rFonts w:ascii="Arial" w:hAnsi="Arial"/>
          <w:spacing w:val="20"/>
          <w:sz w:val="23"/>
        </w:rPr>
        <w:t xml:space="preserve"> </w:t>
      </w:r>
      <w:r w:rsidRPr="00954DC0">
        <w:rPr>
          <w:rFonts w:ascii="Arial" w:hAnsi="Arial"/>
          <w:sz w:val="23"/>
        </w:rPr>
        <w:t>plazo</w:t>
      </w:r>
      <w:r w:rsidRPr="00954DC0">
        <w:rPr>
          <w:rFonts w:ascii="Arial" w:hAnsi="Arial"/>
          <w:spacing w:val="17"/>
          <w:sz w:val="23"/>
        </w:rPr>
        <w:t xml:space="preserve"> </w:t>
      </w:r>
      <w:r w:rsidRPr="00954DC0">
        <w:rPr>
          <w:rFonts w:ascii="Arial" w:hAnsi="Arial"/>
          <w:sz w:val="23"/>
        </w:rPr>
        <w:t>de</w:t>
      </w:r>
      <w:r w:rsidRPr="00954DC0">
        <w:rPr>
          <w:rFonts w:ascii="Arial" w:hAnsi="Arial"/>
          <w:spacing w:val="15"/>
          <w:sz w:val="23"/>
        </w:rPr>
        <w:t xml:space="preserve"> </w:t>
      </w:r>
      <w:r w:rsidRPr="00954DC0">
        <w:rPr>
          <w:rFonts w:ascii="Arial" w:hAnsi="Arial"/>
          <w:sz w:val="23"/>
        </w:rPr>
        <w:t>entrega.</w:t>
      </w:r>
      <w:r w:rsidRPr="00954DC0">
        <w:rPr>
          <w:rFonts w:ascii="Arial" w:hAnsi="Arial"/>
          <w:spacing w:val="46"/>
          <w:sz w:val="23"/>
        </w:rPr>
        <w:t xml:space="preserve"> </w:t>
      </w:r>
      <w:r w:rsidRPr="00954DC0">
        <w:rPr>
          <w:rFonts w:ascii="Arial" w:hAnsi="Arial"/>
          <w:sz w:val="23"/>
        </w:rPr>
        <w:t>Las</w:t>
      </w:r>
      <w:r w:rsidRPr="00954DC0">
        <w:rPr>
          <w:rFonts w:ascii="Arial" w:hAnsi="Arial"/>
          <w:spacing w:val="25"/>
          <w:sz w:val="23"/>
        </w:rPr>
        <w:t xml:space="preserve"> </w:t>
      </w:r>
      <w:r w:rsidRPr="00954DC0">
        <w:rPr>
          <w:rFonts w:ascii="Arial" w:hAnsi="Arial"/>
          <w:sz w:val="23"/>
        </w:rPr>
        <w:t>PARTES</w:t>
      </w:r>
      <w:r w:rsidRPr="00954DC0">
        <w:rPr>
          <w:rFonts w:ascii="Arial" w:hAnsi="Arial"/>
          <w:spacing w:val="23"/>
          <w:sz w:val="23"/>
        </w:rPr>
        <w:t xml:space="preserve"> </w:t>
      </w:r>
      <w:r w:rsidRPr="00954DC0">
        <w:rPr>
          <w:rFonts w:ascii="Arial" w:hAnsi="Arial"/>
          <w:sz w:val="23"/>
        </w:rPr>
        <w:t>tendrán</w:t>
      </w:r>
      <w:r w:rsidRPr="00954DC0">
        <w:rPr>
          <w:rFonts w:ascii="Arial" w:hAnsi="Arial"/>
          <w:spacing w:val="39"/>
          <w:sz w:val="23"/>
        </w:rPr>
        <w:t xml:space="preserve"> </w:t>
      </w:r>
      <w:r w:rsidRPr="00954DC0">
        <w:rPr>
          <w:rFonts w:ascii="Arial" w:hAnsi="Arial"/>
          <w:sz w:val="23"/>
        </w:rPr>
        <w:t>un</w:t>
      </w:r>
      <w:r w:rsidRPr="00954DC0">
        <w:rPr>
          <w:rFonts w:ascii="Arial" w:hAnsi="Arial"/>
          <w:spacing w:val="18"/>
          <w:sz w:val="23"/>
        </w:rPr>
        <w:t xml:space="preserve"> </w:t>
      </w:r>
      <w:r w:rsidRPr="00954DC0">
        <w:rPr>
          <w:rFonts w:ascii="Arial" w:hAnsi="Arial"/>
          <w:sz w:val="23"/>
        </w:rPr>
        <w:t>plazo</w:t>
      </w:r>
      <w:r w:rsidRPr="00954DC0">
        <w:rPr>
          <w:rFonts w:ascii="Arial" w:hAnsi="Arial"/>
          <w:spacing w:val="22"/>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2</w:t>
      </w:r>
      <w:r w:rsidRPr="00954DC0">
        <w:rPr>
          <w:rFonts w:ascii="Arial" w:hAnsi="Arial"/>
          <w:spacing w:val="27"/>
          <w:sz w:val="23"/>
        </w:rPr>
        <w:t xml:space="preserve"> </w:t>
      </w:r>
      <w:r w:rsidRPr="00954DC0">
        <w:rPr>
          <w:rFonts w:ascii="Arial" w:hAnsi="Arial"/>
          <w:sz w:val="23"/>
        </w:rPr>
        <w:t>(dos)</w:t>
      </w:r>
      <w:r w:rsidRPr="00954DC0">
        <w:rPr>
          <w:rFonts w:ascii="Arial" w:hAnsi="Arial"/>
          <w:w w:val="99"/>
          <w:sz w:val="23"/>
        </w:rPr>
        <w:t xml:space="preserve"> </w:t>
      </w:r>
      <w:r w:rsidRPr="00954DC0">
        <w:rPr>
          <w:rFonts w:ascii="Arial" w:hAnsi="Arial"/>
          <w:sz w:val="23"/>
        </w:rPr>
        <w:t>días</w:t>
      </w:r>
      <w:r w:rsidRPr="00954DC0">
        <w:rPr>
          <w:rFonts w:ascii="Arial" w:hAnsi="Arial"/>
          <w:spacing w:val="23"/>
          <w:sz w:val="23"/>
        </w:rPr>
        <w:t xml:space="preserve"> </w:t>
      </w:r>
      <w:r w:rsidRPr="00954DC0">
        <w:rPr>
          <w:rFonts w:ascii="Arial" w:hAnsi="Arial"/>
          <w:sz w:val="23"/>
        </w:rPr>
        <w:t>para</w:t>
      </w:r>
      <w:r w:rsidRPr="00954DC0">
        <w:rPr>
          <w:rFonts w:ascii="Arial" w:hAnsi="Arial"/>
          <w:spacing w:val="16"/>
          <w:sz w:val="23"/>
        </w:rPr>
        <w:t xml:space="preserve"> </w:t>
      </w:r>
      <w:r w:rsidRPr="00954DC0">
        <w:rPr>
          <w:rFonts w:ascii="Arial" w:hAnsi="Arial"/>
          <w:sz w:val="23"/>
        </w:rPr>
        <w:t>realizar</w:t>
      </w:r>
      <w:r w:rsidRPr="00954DC0">
        <w:rPr>
          <w:rFonts w:ascii="Arial" w:hAnsi="Arial"/>
          <w:spacing w:val="24"/>
          <w:sz w:val="23"/>
        </w:rPr>
        <w:t xml:space="preserve"> </w:t>
      </w:r>
      <w:r w:rsidRPr="00954DC0">
        <w:rPr>
          <w:rFonts w:ascii="Arial" w:hAnsi="Arial"/>
          <w:sz w:val="23"/>
        </w:rPr>
        <w:t>las</w:t>
      </w:r>
      <w:r w:rsidRPr="00954DC0">
        <w:rPr>
          <w:rFonts w:ascii="Arial" w:hAnsi="Arial"/>
          <w:spacing w:val="13"/>
          <w:sz w:val="23"/>
        </w:rPr>
        <w:t xml:space="preserve"> </w:t>
      </w:r>
      <w:r w:rsidRPr="00954DC0">
        <w:rPr>
          <w:rFonts w:ascii="Arial" w:hAnsi="Arial"/>
          <w:sz w:val="23"/>
        </w:rPr>
        <w:t>pruebas</w:t>
      </w:r>
      <w:r w:rsidRPr="00954DC0">
        <w:rPr>
          <w:rFonts w:ascii="Arial" w:hAnsi="Arial"/>
          <w:spacing w:val="15"/>
          <w:sz w:val="23"/>
        </w:rPr>
        <w:t xml:space="preserve"> </w:t>
      </w:r>
      <w:r w:rsidRPr="00954DC0">
        <w:rPr>
          <w:rFonts w:ascii="Arial" w:hAnsi="Arial"/>
          <w:sz w:val="23"/>
        </w:rPr>
        <w:t>de</w:t>
      </w:r>
      <w:r w:rsidRPr="00954DC0">
        <w:rPr>
          <w:rFonts w:ascii="Arial" w:hAnsi="Arial"/>
          <w:spacing w:val="3"/>
          <w:sz w:val="23"/>
        </w:rPr>
        <w:t xml:space="preserve"> </w:t>
      </w:r>
      <w:r w:rsidRPr="00954DC0">
        <w:rPr>
          <w:rFonts w:ascii="Arial" w:hAnsi="Arial"/>
          <w:sz w:val="23"/>
        </w:rPr>
        <w:t>transmisión</w:t>
      </w:r>
      <w:r w:rsidRPr="00954DC0">
        <w:rPr>
          <w:rFonts w:ascii="Arial" w:hAnsi="Arial"/>
          <w:spacing w:val="19"/>
          <w:sz w:val="23"/>
        </w:rPr>
        <w:t xml:space="preserve"> </w:t>
      </w:r>
      <w:r w:rsidRPr="00954DC0">
        <w:rPr>
          <w:rFonts w:ascii="Arial" w:hAnsi="Arial"/>
          <w:sz w:val="23"/>
        </w:rPr>
        <w:t>y</w:t>
      </w:r>
      <w:r w:rsidRPr="00954DC0">
        <w:rPr>
          <w:rFonts w:ascii="Arial" w:hAnsi="Arial"/>
          <w:spacing w:val="17"/>
          <w:sz w:val="23"/>
        </w:rPr>
        <w:t xml:space="preserve"> </w:t>
      </w:r>
      <w:r w:rsidRPr="00954DC0">
        <w:rPr>
          <w:rFonts w:ascii="Arial" w:hAnsi="Arial"/>
          <w:sz w:val="23"/>
        </w:rPr>
        <w:t>concluir</w:t>
      </w:r>
      <w:r w:rsidRPr="00954DC0">
        <w:rPr>
          <w:rFonts w:ascii="Arial" w:hAnsi="Arial"/>
          <w:spacing w:val="23"/>
          <w:sz w:val="23"/>
        </w:rPr>
        <w:t xml:space="preserve"> </w:t>
      </w:r>
      <w:r w:rsidRPr="00954DC0">
        <w:rPr>
          <w:rFonts w:ascii="Arial" w:hAnsi="Arial"/>
          <w:sz w:val="23"/>
        </w:rPr>
        <w:t>la entrega</w:t>
      </w:r>
      <w:r w:rsidRPr="00954DC0">
        <w:rPr>
          <w:rFonts w:ascii="Arial" w:hAnsi="Arial"/>
          <w:spacing w:val="23"/>
          <w:sz w:val="23"/>
        </w:rPr>
        <w:t xml:space="preserve"> </w:t>
      </w:r>
      <w:r w:rsidRPr="00954DC0">
        <w:rPr>
          <w:rFonts w:ascii="Arial" w:hAnsi="Arial"/>
          <w:sz w:val="23"/>
        </w:rPr>
        <w:t>del</w:t>
      </w:r>
      <w:r w:rsidRPr="00954DC0">
        <w:rPr>
          <w:rFonts w:ascii="Arial" w:hAnsi="Arial"/>
          <w:w w:val="101"/>
          <w:sz w:val="23"/>
        </w:rPr>
        <w:t xml:space="preserve"> </w:t>
      </w:r>
      <w:r w:rsidRPr="00954DC0">
        <w:rPr>
          <w:rFonts w:ascii="Arial" w:hAnsi="Arial"/>
          <w:sz w:val="23"/>
        </w:rPr>
        <w:t>servicio.</w:t>
      </w:r>
      <w:r w:rsidRPr="00954DC0">
        <w:rPr>
          <w:rFonts w:ascii="Arial" w:hAnsi="Arial"/>
          <w:spacing w:val="48"/>
          <w:sz w:val="23"/>
        </w:rPr>
        <w:t xml:space="preserve"> </w:t>
      </w:r>
      <w:r w:rsidRPr="00954DC0">
        <w:rPr>
          <w:rFonts w:ascii="Arial" w:hAnsi="Arial"/>
          <w:sz w:val="23"/>
        </w:rPr>
        <w:t>En</w:t>
      </w:r>
      <w:r w:rsidRPr="00954DC0">
        <w:rPr>
          <w:rFonts w:ascii="Arial" w:hAnsi="Arial"/>
          <w:spacing w:val="21"/>
          <w:sz w:val="23"/>
        </w:rPr>
        <w:t xml:space="preserve"> </w:t>
      </w:r>
      <w:r w:rsidRPr="00954DC0">
        <w:rPr>
          <w:rFonts w:ascii="Arial" w:hAnsi="Arial"/>
          <w:sz w:val="23"/>
        </w:rPr>
        <w:t>caso</w:t>
      </w:r>
      <w:r w:rsidRPr="00954DC0">
        <w:rPr>
          <w:rFonts w:ascii="Arial" w:hAnsi="Arial"/>
          <w:spacing w:val="32"/>
          <w:sz w:val="23"/>
        </w:rPr>
        <w:t xml:space="preserve"> </w:t>
      </w:r>
      <w:r w:rsidRPr="00954DC0">
        <w:rPr>
          <w:rFonts w:ascii="Arial" w:hAnsi="Arial"/>
          <w:sz w:val="23"/>
        </w:rPr>
        <w:t>de</w:t>
      </w:r>
      <w:r w:rsidRPr="00954DC0">
        <w:rPr>
          <w:rFonts w:ascii="Arial" w:hAnsi="Arial"/>
          <w:spacing w:val="23"/>
          <w:sz w:val="23"/>
        </w:rPr>
        <w:t xml:space="preserve"> </w:t>
      </w:r>
      <w:r w:rsidRPr="00954DC0">
        <w:rPr>
          <w:rFonts w:ascii="Arial" w:hAnsi="Arial"/>
          <w:sz w:val="23"/>
        </w:rPr>
        <w:t>que</w:t>
      </w:r>
      <w:r w:rsidRPr="00954DC0">
        <w:rPr>
          <w:rFonts w:ascii="Arial" w:hAnsi="Arial"/>
          <w:spacing w:val="26"/>
          <w:sz w:val="23"/>
        </w:rPr>
        <w:t xml:space="preserve"> </w:t>
      </w:r>
      <w:r w:rsidRPr="00954DC0">
        <w:rPr>
          <w:rFonts w:ascii="Arial" w:hAnsi="Arial"/>
          <w:sz w:val="23"/>
        </w:rPr>
        <w:t>dicha</w:t>
      </w:r>
      <w:r w:rsidRPr="00954DC0">
        <w:rPr>
          <w:rFonts w:ascii="Arial" w:hAnsi="Arial"/>
          <w:spacing w:val="39"/>
          <w:sz w:val="23"/>
        </w:rPr>
        <w:t xml:space="preserve"> </w:t>
      </w:r>
      <w:r w:rsidRPr="00954DC0">
        <w:rPr>
          <w:rFonts w:ascii="Arial" w:hAnsi="Arial"/>
          <w:sz w:val="23"/>
        </w:rPr>
        <w:t>prueba</w:t>
      </w:r>
      <w:r w:rsidRPr="00954DC0">
        <w:rPr>
          <w:rFonts w:ascii="Arial" w:hAnsi="Arial"/>
          <w:spacing w:val="40"/>
          <w:sz w:val="23"/>
        </w:rPr>
        <w:t xml:space="preserve"> </w:t>
      </w:r>
      <w:r w:rsidRPr="00954DC0">
        <w:rPr>
          <w:rFonts w:ascii="Arial" w:hAnsi="Arial"/>
          <w:sz w:val="23"/>
        </w:rPr>
        <w:t>no</w:t>
      </w:r>
      <w:r w:rsidRPr="00954DC0">
        <w:rPr>
          <w:rFonts w:ascii="Arial" w:hAnsi="Arial"/>
          <w:spacing w:val="28"/>
          <w:sz w:val="23"/>
        </w:rPr>
        <w:t xml:space="preserve"> </w:t>
      </w:r>
      <w:r w:rsidRPr="00954DC0">
        <w:rPr>
          <w:rFonts w:ascii="Arial" w:hAnsi="Arial"/>
          <w:sz w:val="23"/>
        </w:rPr>
        <w:t>sea</w:t>
      </w:r>
      <w:r w:rsidRPr="00954DC0">
        <w:rPr>
          <w:rFonts w:ascii="Arial" w:hAnsi="Arial"/>
          <w:spacing w:val="42"/>
          <w:sz w:val="23"/>
        </w:rPr>
        <w:t xml:space="preserve"> </w:t>
      </w:r>
      <w:r w:rsidRPr="00954DC0">
        <w:rPr>
          <w:rFonts w:ascii="Arial" w:hAnsi="Arial"/>
          <w:sz w:val="23"/>
        </w:rPr>
        <w:t>realizable</w:t>
      </w:r>
      <w:r w:rsidRPr="00954DC0">
        <w:rPr>
          <w:rFonts w:ascii="Arial" w:hAnsi="Arial"/>
          <w:spacing w:val="42"/>
          <w:sz w:val="23"/>
        </w:rPr>
        <w:t xml:space="preserve"> </w:t>
      </w:r>
      <w:r w:rsidRPr="00954DC0">
        <w:rPr>
          <w:rFonts w:ascii="Arial" w:hAnsi="Arial"/>
          <w:sz w:val="23"/>
        </w:rPr>
        <w:t>por</w:t>
      </w:r>
      <w:r w:rsidRPr="00954DC0">
        <w:rPr>
          <w:rFonts w:ascii="Arial" w:hAnsi="Arial"/>
          <w:spacing w:val="26"/>
          <w:sz w:val="23"/>
        </w:rPr>
        <w:t xml:space="preserve"> </w:t>
      </w:r>
      <w:r w:rsidRPr="00954DC0">
        <w:rPr>
          <w:rFonts w:ascii="Arial" w:hAnsi="Arial"/>
          <w:sz w:val="23"/>
        </w:rPr>
        <w:t>causas imputables</w:t>
      </w:r>
      <w:r w:rsidRPr="00954DC0">
        <w:rPr>
          <w:rFonts w:ascii="Arial" w:hAnsi="Arial"/>
          <w:spacing w:val="9"/>
          <w:sz w:val="23"/>
        </w:rPr>
        <w:t xml:space="preserve"> </w:t>
      </w:r>
      <w:r w:rsidRPr="00954DC0">
        <w:rPr>
          <w:rFonts w:ascii="Arial" w:hAnsi="Arial"/>
          <w:sz w:val="23"/>
        </w:rPr>
        <w:t>al</w:t>
      </w:r>
      <w:r w:rsidRPr="00954DC0">
        <w:rPr>
          <w:rFonts w:ascii="Arial" w:hAnsi="Arial"/>
          <w:spacing w:val="46"/>
          <w:sz w:val="23"/>
        </w:rPr>
        <w:t xml:space="preserve"> </w:t>
      </w:r>
      <w:r w:rsidRPr="00954DC0">
        <w:rPr>
          <w:rFonts w:ascii="Arial" w:hAnsi="Arial"/>
          <w:sz w:val="23"/>
        </w:rPr>
        <w:t>CONCESIONARIO</w:t>
      </w:r>
      <w:r w:rsidRPr="00954DC0">
        <w:rPr>
          <w:rFonts w:ascii="Arial" w:hAnsi="Arial"/>
          <w:spacing w:val="42"/>
          <w:sz w:val="23"/>
        </w:rPr>
        <w:t xml:space="preserve"> </w:t>
      </w:r>
      <w:r w:rsidRPr="00954DC0">
        <w:rPr>
          <w:rFonts w:ascii="Arial" w:hAnsi="Arial"/>
          <w:sz w:val="23"/>
        </w:rPr>
        <w:t>SOLICITANTE</w:t>
      </w:r>
      <w:r w:rsidRPr="00954DC0">
        <w:rPr>
          <w:rFonts w:ascii="Arial" w:hAnsi="Arial"/>
          <w:spacing w:val="16"/>
          <w:sz w:val="23"/>
        </w:rPr>
        <w:t xml:space="preserve"> </w:t>
      </w:r>
      <w:r w:rsidRPr="00954DC0">
        <w:rPr>
          <w:rFonts w:ascii="Arial" w:hAnsi="Arial"/>
          <w:sz w:val="23"/>
        </w:rPr>
        <w:t>o</w:t>
      </w:r>
      <w:r w:rsidRPr="00954DC0">
        <w:rPr>
          <w:rFonts w:ascii="Arial" w:hAnsi="Arial"/>
          <w:spacing w:val="51"/>
          <w:sz w:val="23"/>
        </w:rPr>
        <w:t xml:space="preserve"> </w:t>
      </w:r>
      <w:r w:rsidRPr="00954DC0">
        <w:rPr>
          <w:rFonts w:ascii="Arial" w:hAnsi="Arial"/>
          <w:sz w:val="23"/>
        </w:rPr>
        <w:t>su</w:t>
      </w:r>
      <w:r w:rsidRPr="00954DC0">
        <w:rPr>
          <w:rFonts w:ascii="Arial" w:hAnsi="Arial"/>
          <w:spacing w:val="50"/>
          <w:sz w:val="23"/>
        </w:rPr>
        <w:t xml:space="preserve"> </w:t>
      </w:r>
      <w:r w:rsidRPr="00954DC0">
        <w:rPr>
          <w:rFonts w:ascii="Arial" w:hAnsi="Arial"/>
          <w:sz w:val="23"/>
        </w:rPr>
        <w:t>cliente</w:t>
      </w:r>
      <w:r w:rsidRPr="00954DC0">
        <w:rPr>
          <w:rFonts w:ascii="Arial" w:hAnsi="Arial"/>
          <w:spacing w:val="55"/>
          <w:sz w:val="23"/>
        </w:rPr>
        <w:t xml:space="preserve"> </w:t>
      </w:r>
      <w:r w:rsidRPr="00954DC0">
        <w:rPr>
          <w:rFonts w:ascii="Arial" w:hAnsi="Arial"/>
          <w:sz w:val="23"/>
        </w:rPr>
        <w:t>y</w:t>
      </w:r>
      <w:r w:rsidRPr="00954DC0">
        <w:rPr>
          <w:rFonts w:ascii="Arial" w:hAnsi="Arial"/>
          <w:spacing w:val="53"/>
          <w:sz w:val="23"/>
        </w:rPr>
        <w:t xml:space="preserve"> </w:t>
      </w:r>
      <w:r w:rsidRPr="00954DC0">
        <w:rPr>
          <w:rFonts w:ascii="Arial" w:hAnsi="Arial"/>
          <w:sz w:val="23"/>
        </w:rPr>
        <w:t>se</w:t>
      </w:r>
      <w:r w:rsidRPr="00954DC0">
        <w:rPr>
          <w:rFonts w:ascii="Arial" w:hAnsi="Arial"/>
          <w:spacing w:val="53"/>
          <w:sz w:val="23"/>
        </w:rPr>
        <w:t xml:space="preserve"> </w:t>
      </w:r>
      <w:r w:rsidRPr="00954DC0">
        <w:rPr>
          <w:rFonts w:ascii="Arial" w:hAnsi="Arial"/>
          <w:sz w:val="23"/>
        </w:rPr>
        <w:t>venza</w:t>
      </w:r>
      <w:r w:rsidRPr="00954DC0">
        <w:rPr>
          <w:rFonts w:ascii="Arial" w:hAnsi="Arial"/>
          <w:w w:val="99"/>
          <w:sz w:val="23"/>
        </w:rPr>
        <w:t xml:space="preserve"> </w:t>
      </w:r>
      <w:r w:rsidRPr="00954DC0">
        <w:rPr>
          <w:rFonts w:ascii="Arial" w:hAnsi="Arial"/>
          <w:sz w:val="23"/>
        </w:rPr>
        <w:t>este</w:t>
      </w:r>
      <w:r w:rsidRPr="00954DC0">
        <w:rPr>
          <w:rFonts w:ascii="Arial" w:hAnsi="Arial"/>
          <w:spacing w:val="11"/>
          <w:sz w:val="23"/>
        </w:rPr>
        <w:t xml:space="preserve"> </w:t>
      </w:r>
      <w:r w:rsidRPr="00954DC0">
        <w:rPr>
          <w:rFonts w:ascii="Arial" w:hAnsi="Arial"/>
          <w:sz w:val="23"/>
        </w:rPr>
        <w:t>plazo, TELNOR</w:t>
      </w:r>
      <w:r w:rsidRPr="00954DC0">
        <w:rPr>
          <w:rFonts w:ascii="Arial" w:hAnsi="Arial"/>
          <w:spacing w:val="36"/>
          <w:sz w:val="23"/>
        </w:rPr>
        <w:t xml:space="preserve"> </w:t>
      </w:r>
      <w:r w:rsidRPr="00954DC0">
        <w:rPr>
          <w:rFonts w:ascii="Arial" w:hAnsi="Arial"/>
          <w:sz w:val="23"/>
        </w:rPr>
        <w:t>iniciará</w:t>
      </w:r>
      <w:r w:rsidRPr="00954DC0">
        <w:rPr>
          <w:rFonts w:ascii="Arial" w:hAnsi="Arial"/>
          <w:spacing w:val="23"/>
          <w:sz w:val="23"/>
        </w:rPr>
        <w:t xml:space="preserve"> </w:t>
      </w:r>
      <w:r w:rsidRPr="00954DC0">
        <w:rPr>
          <w:rFonts w:ascii="Arial" w:hAnsi="Arial"/>
          <w:sz w:val="23"/>
        </w:rPr>
        <w:t>la</w:t>
      </w:r>
      <w:r w:rsidRPr="00954DC0">
        <w:rPr>
          <w:rFonts w:ascii="Arial" w:hAnsi="Arial"/>
          <w:spacing w:val="-2"/>
          <w:sz w:val="23"/>
        </w:rPr>
        <w:t xml:space="preserve"> </w:t>
      </w:r>
      <w:r w:rsidRPr="00954DC0">
        <w:rPr>
          <w:rFonts w:ascii="Arial" w:hAnsi="Arial"/>
          <w:sz w:val="23"/>
        </w:rPr>
        <w:t>facturación</w:t>
      </w:r>
      <w:r w:rsidRPr="00954DC0">
        <w:rPr>
          <w:rFonts w:ascii="Arial" w:hAnsi="Arial"/>
          <w:spacing w:val="34"/>
          <w:sz w:val="23"/>
        </w:rPr>
        <w:t xml:space="preserve"> </w:t>
      </w:r>
      <w:r w:rsidRPr="00954DC0">
        <w:rPr>
          <w:rFonts w:ascii="Arial" w:hAnsi="Arial"/>
          <w:sz w:val="23"/>
        </w:rPr>
        <w:t>correspondiente</w:t>
      </w:r>
      <w:r w:rsidRPr="00954DC0">
        <w:rPr>
          <w:rFonts w:ascii="Arial" w:hAnsi="Arial"/>
          <w:spacing w:val="29"/>
          <w:sz w:val="23"/>
        </w:rPr>
        <w:t xml:space="preserve"> </w:t>
      </w:r>
      <w:r w:rsidRPr="00954DC0">
        <w:rPr>
          <w:rFonts w:ascii="Arial" w:hAnsi="Arial"/>
          <w:sz w:val="23"/>
        </w:rPr>
        <w:t>y</w:t>
      </w:r>
      <w:r w:rsidRPr="00954DC0">
        <w:rPr>
          <w:rFonts w:ascii="Arial" w:hAnsi="Arial"/>
          <w:spacing w:val="14"/>
          <w:sz w:val="23"/>
        </w:rPr>
        <w:t xml:space="preserve"> </w:t>
      </w:r>
      <w:r w:rsidRPr="00954DC0">
        <w:rPr>
          <w:rFonts w:ascii="Arial" w:hAnsi="Arial"/>
          <w:sz w:val="23"/>
        </w:rPr>
        <w:t>se</w:t>
      </w:r>
      <w:r w:rsidRPr="00954DC0">
        <w:rPr>
          <w:rFonts w:ascii="Arial" w:hAnsi="Arial"/>
          <w:spacing w:val="15"/>
          <w:sz w:val="23"/>
        </w:rPr>
        <w:t xml:space="preserve"> </w:t>
      </w:r>
      <w:r w:rsidRPr="00954DC0">
        <w:rPr>
          <w:rFonts w:ascii="Arial" w:hAnsi="Arial"/>
          <w:sz w:val="23"/>
        </w:rPr>
        <w:t>reagendará la</w:t>
      </w:r>
      <w:r w:rsidRPr="00954DC0">
        <w:rPr>
          <w:rFonts w:ascii="Arial" w:hAnsi="Arial"/>
          <w:spacing w:val="24"/>
          <w:sz w:val="23"/>
        </w:rPr>
        <w:t xml:space="preserve"> </w:t>
      </w:r>
      <w:r w:rsidRPr="00954DC0">
        <w:rPr>
          <w:rFonts w:ascii="Arial" w:hAnsi="Arial"/>
          <w:sz w:val="23"/>
        </w:rPr>
        <w:t>entrega</w:t>
      </w:r>
      <w:r w:rsidRPr="00954DC0">
        <w:rPr>
          <w:rFonts w:ascii="Arial" w:hAnsi="Arial"/>
          <w:spacing w:val="47"/>
          <w:sz w:val="23"/>
        </w:rPr>
        <w:t xml:space="preserve"> </w:t>
      </w:r>
      <w:r w:rsidRPr="00954DC0">
        <w:rPr>
          <w:rFonts w:ascii="Arial" w:hAnsi="Arial"/>
          <w:sz w:val="23"/>
        </w:rPr>
        <w:t>del</w:t>
      </w:r>
      <w:r w:rsidRPr="00954DC0">
        <w:rPr>
          <w:rFonts w:ascii="Arial" w:hAnsi="Arial"/>
          <w:spacing w:val="33"/>
          <w:sz w:val="23"/>
        </w:rPr>
        <w:t xml:space="preserve"> </w:t>
      </w:r>
      <w:r w:rsidRPr="00954DC0">
        <w:rPr>
          <w:rFonts w:ascii="Arial" w:hAnsi="Arial"/>
          <w:sz w:val="23"/>
        </w:rPr>
        <w:t>servicio</w:t>
      </w:r>
      <w:r w:rsidRPr="00954DC0">
        <w:rPr>
          <w:rFonts w:ascii="Arial" w:hAnsi="Arial"/>
          <w:spacing w:val="46"/>
          <w:sz w:val="23"/>
        </w:rPr>
        <w:t xml:space="preserve"> </w:t>
      </w:r>
      <w:r w:rsidRPr="00954DC0">
        <w:rPr>
          <w:rFonts w:ascii="Arial" w:hAnsi="Arial"/>
          <w:sz w:val="23"/>
        </w:rPr>
        <w:t>cuando</w:t>
      </w:r>
      <w:r w:rsidRPr="00954DC0">
        <w:rPr>
          <w:rFonts w:ascii="Arial" w:hAnsi="Arial"/>
          <w:spacing w:val="39"/>
          <w:sz w:val="23"/>
        </w:rPr>
        <w:t xml:space="preserve"> </w:t>
      </w:r>
      <w:r w:rsidRPr="00954DC0">
        <w:rPr>
          <w:rFonts w:ascii="Arial" w:hAnsi="Arial"/>
          <w:sz w:val="23"/>
        </w:rPr>
        <w:t>el</w:t>
      </w:r>
      <w:r w:rsidRPr="00954DC0">
        <w:rPr>
          <w:rFonts w:ascii="Arial" w:hAnsi="Arial"/>
          <w:spacing w:val="32"/>
          <w:sz w:val="23"/>
        </w:rPr>
        <w:t xml:space="preserve"> </w:t>
      </w:r>
      <w:r w:rsidRPr="00954DC0">
        <w:rPr>
          <w:rFonts w:ascii="Arial" w:hAnsi="Arial"/>
          <w:sz w:val="23"/>
        </w:rPr>
        <w:t>concesionario</w:t>
      </w:r>
      <w:r w:rsidRPr="00954DC0">
        <w:rPr>
          <w:rFonts w:ascii="Arial" w:hAnsi="Arial"/>
          <w:spacing w:val="60"/>
          <w:sz w:val="23"/>
        </w:rPr>
        <w:t xml:space="preserve"> </w:t>
      </w:r>
      <w:r w:rsidRPr="00954DC0">
        <w:rPr>
          <w:rFonts w:ascii="Arial" w:hAnsi="Arial"/>
          <w:sz w:val="23"/>
        </w:rPr>
        <w:t>notifique</w:t>
      </w:r>
      <w:r w:rsidRPr="00954DC0">
        <w:rPr>
          <w:rFonts w:ascii="Arial" w:hAnsi="Arial"/>
          <w:spacing w:val="35"/>
          <w:sz w:val="23"/>
        </w:rPr>
        <w:t xml:space="preserve"> </w:t>
      </w:r>
      <w:r w:rsidRPr="00954DC0">
        <w:rPr>
          <w:rFonts w:ascii="Arial" w:hAnsi="Arial"/>
          <w:sz w:val="23"/>
        </w:rPr>
        <w:t>que</w:t>
      </w:r>
      <w:r w:rsidRPr="00954DC0">
        <w:rPr>
          <w:rFonts w:ascii="Arial" w:hAnsi="Arial"/>
          <w:spacing w:val="33"/>
          <w:sz w:val="23"/>
        </w:rPr>
        <w:t xml:space="preserve"> </w:t>
      </w:r>
      <w:r w:rsidRPr="00954DC0">
        <w:rPr>
          <w:rFonts w:ascii="Arial" w:hAnsi="Arial"/>
          <w:sz w:val="23"/>
        </w:rPr>
        <w:t>se</w:t>
      </w:r>
      <w:r w:rsidRPr="00954DC0">
        <w:rPr>
          <w:rFonts w:ascii="Arial" w:hAnsi="Arial"/>
          <w:spacing w:val="28"/>
          <w:sz w:val="23"/>
        </w:rPr>
        <w:t xml:space="preserve"> </w:t>
      </w:r>
      <w:r w:rsidRPr="00954DC0">
        <w:rPr>
          <w:rFonts w:ascii="Arial" w:hAnsi="Arial"/>
          <w:sz w:val="23"/>
        </w:rPr>
        <w:t>encuentra</w:t>
      </w:r>
      <w:r w:rsidRPr="00954DC0">
        <w:rPr>
          <w:rFonts w:ascii="Arial" w:hAnsi="Arial"/>
          <w:w w:val="99"/>
          <w:sz w:val="23"/>
        </w:rPr>
        <w:t xml:space="preserve"> </w:t>
      </w:r>
      <w:r w:rsidRPr="00954DC0">
        <w:rPr>
          <w:rFonts w:ascii="Arial" w:hAnsi="Arial"/>
          <w:sz w:val="23"/>
        </w:rPr>
        <w:t>listo</w:t>
      </w:r>
      <w:r w:rsidRPr="00954DC0">
        <w:rPr>
          <w:rFonts w:ascii="Arial" w:hAnsi="Arial"/>
          <w:spacing w:val="-6"/>
          <w:sz w:val="23"/>
        </w:rPr>
        <w:t xml:space="preserve"> </w:t>
      </w:r>
      <w:r w:rsidRPr="00954DC0">
        <w:rPr>
          <w:rFonts w:ascii="Arial" w:hAnsi="Arial"/>
          <w:sz w:val="23"/>
        </w:rPr>
        <w:t>para</w:t>
      </w:r>
      <w:r w:rsidRPr="00954DC0">
        <w:rPr>
          <w:rFonts w:ascii="Arial" w:hAnsi="Arial"/>
          <w:spacing w:val="-1"/>
          <w:sz w:val="23"/>
        </w:rPr>
        <w:t xml:space="preserve"> </w:t>
      </w:r>
      <w:r w:rsidRPr="00954DC0">
        <w:rPr>
          <w:rFonts w:ascii="Arial" w:hAnsi="Arial"/>
          <w:sz w:val="23"/>
        </w:rPr>
        <w:t>recibirlo.</w:t>
      </w:r>
    </w:p>
    <w:p w:rsidR="007A4BDD" w:rsidRPr="00954DC0" w:rsidRDefault="007A4BDD">
      <w:pPr>
        <w:rPr>
          <w:rFonts w:ascii="Arial" w:eastAsia="Arial" w:hAnsi="Arial" w:cs="Arial"/>
          <w:sz w:val="27"/>
          <w:szCs w:val="27"/>
        </w:rPr>
      </w:pPr>
    </w:p>
    <w:p w:rsidR="007A4BDD" w:rsidRPr="00954DC0" w:rsidRDefault="00B80A62">
      <w:pPr>
        <w:spacing w:line="289" w:lineRule="auto"/>
        <w:ind w:left="2414" w:right="1104" w:hanging="701"/>
        <w:jc w:val="both"/>
        <w:rPr>
          <w:rFonts w:ascii="Arial" w:eastAsia="Arial" w:hAnsi="Arial" w:cs="Arial"/>
          <w:sz w:val="23"/>
          <w:szCs w:val="23"/>
        </w:rPr>
      </w:pPr>
      <w:r w:rsidRPr="00954DC0">
        <w:rPr>
          <w:rFonts w:ascii="Arial" w:hAnsi="Arial"/>
          <w:spacing w:val="-2"/>
          <w:sz w:val="23"/>
        </w:rPr>
        <w:t>7.3</w:t>
      </w:r>
      <w:r w:rsidRPr="00954DC0">
        <w:rPr>
          <w:rFonts w:ascii="Arial" w:hAnsi="Arial"/>
          <w:spacing w:val="58"/>
          <w:sz w:val="23"/>
        </w:rPr>
        <w:t xml:space="preserve"> </w:t>
      </w:r>
      <w:r w:rsidRPr="00954DC0">
        <w:rPr>
          <w:rFonts w:ascii="Arial" w:hAnsi="Arial"/>
          <w:sz w:val="23"/>
        </w:rPr>
        <w:t>Asimismo,</w:t>
      </w:r>
      <w:r w:rsidRPr="00954DC0">
        <w:rPr>
          <w:rFonts w:ascii="Arial" w:hAnsi="Arial"/>
          <w:spacing w:val="17"/>
          <w:sz w:val="23"/>
        </w:rPr>
        <w:t xml:space="preserve"> </w:t>
      </w:r>
      <w:r w:rsidRPr="00954DC0">
        <w:rPr>
          <w:rFonts w:ascii="Arial" w:hAnsi="Arial"/>
          <w:sz w:val="23"/>
        </w:rPr>
        <w:t>las</w:t>
      </w:r>
      <w:r w:rsidRPr="00954DC0">
        <w:rPr>
          <w:rFonts w:ascii="Arial" w:hAnsi="Arial"/>
          <w:spacing w:val="44"/>
          <w:sz w:val="23"/>
        </w:rPr>
        <w:t xml:space="preserve"> </w:t>
      </w:r>
      <w:r w:rsidRPr="00954DC0">
        <w:rPr>
          <w:rFonts w:ascii="Arial" w:hAnsi="Arial"/>
          <w:sz w:val="23"/>
        </w:rPr>
        <w:t>PARTES</w:t>
      </w:r>
      <w:r w:rsidRPr="00954DC0">
        <w:rPr>
          <w:rFonts w:ascii="Arial" w:hAnsi="Arial"/>
          <w:spacing w:val="44"/>
          <w:sz w:val="23"/>
        </w:rPr>
        <w:t xml:space="preserve"> </w:t>
      </w:r>
      <w:r w:rsidRPr="00954DC0">
        <w:rPr>
          <w:rFonts w:ascii="Arial" w:hAnsi="Arial"/>
          <w:sz w:val="23"/>
        </w:rPr>
        <w:t>convienen</w:t>
      </w:r>
      <w:r w:rsidRPr="00954DC0">
        <w:rPr>
          <w:rFonts w:ascii="Arial" w:hAnsi="Arial"/>
          <w:spacing w:val="50"/>
          <w:sz w:val="23"/>
        </w:rPr>
        <w:t xml:space="preserve"> </w:t>
      </w:r>
      <w:r w:rsidRPr="00954DC0">
        <w:rPr>
          <w:rFonts w:ascii="Arial" w:hAnsi="Arial"/>
          <w:sz w:val="23"/>
        </w:rPr>
        <w:t>en</w:t>
      </w:r>
      <w:r w:rsidRPr="00954DC0">
        <w:rPr>
          <w:rFonts w:ascii="Arial" w:hAnsi="Arial"/>
          <w:spacing w:val="41"/>
          <w:sz w:val="23"/>
        </w:rPr>
        <w:t xml:space="preserve"> </w:t>
      </w:r>
      <w:r w:rsidRPr="00954DC0">
        <w:rPr>
          <w:rFonts w:ascii="Arial" w:hAnsi="Arial"/>
          <w:sz w:val="23"/>
        </w:rPr>
        <w:t>que,</w:t>
      </w:r>
      <w:r w:rsidRPr="00954DC0">
        <w:rPr>
          <w:rFonts w:ascii="Arial" w:hAnsi="Arial"/>
          <w:spacing w:val="40"/>
          <w:sz w:val="23"/>
        </w:rPr>
        <w:t xml:space="preserve"> </w:t>
      </w:r>
      <w:r w:rsidRPr="00954DC0">
        <w:rPr>
          <w:rFonts w:ascii="Arial" w:hAnsi="Arial"/>
          <w:sz w:val="23"/>
        </w:rPr>
        <w:t>si</w:t>
      </w:r>
      <w:r w:rsidRPr="00954DC0">
        <w:rPr>
          <w:rFonts w:ascii="Arial" w:hAnsi="Arial"/>
          <w:spacing w:val="36"/>
          <w:sz w:val="23"/>
        </w:rPr>
        <w:t xml:space="preserve"> </w:t>
      </w:r>
      <w:r w:rsidRPr="00954DC0">
        <w:rPr>
          <w:rFonts w:ascii="Arial" w:hAnsi="Arial"/>
          <w:sz w:val="23"/>
        </w:rPr>
        <w:t>derivado</w:t>
      </w:r>
      <w:r w:rsidRPr="00954DC0">
        <w:rPr>
          <w:rFonts w:ascii="Arial" w:hAnsi="Arial"/>
          <w:spacing w:val="44"/>
          <w:sz w:val="23"/>
        </w:rPr>
        <w:t xml:space="preserve"> </w:t>
      </w:r>
      <w:r w:rsidRPr="00954DC0">
        <w:rPr>
          <w:rFonts w:ascii="Arial" w:hAnsi="Arial"/>
          <w:sz w:val="23"/>
        </w:rPr>
        <w:t>de</w:t>
      </w:r>
      <w:r w:rsidRPr="00954DC0">
        <w:rPr>
          <w:rFonts w:ascii="Arial" w:hAnsi="Arial"/>
          <w:spacing w:val="47"/>
          <w:sz w:val="23"/>
        </w:rPr>
        <w:t xml:space="preserve"> </w:t>
      </w:r>
      <w:r w:rsidRPr="00954DC0">
        <w:rPr>
          <w:rFonts w:ascii="Arial" w:hAnsi="Arial"/>
          <w:sz w:val="23"/>
        </w:rPr>
        <w:t>la</w:t>
      </w:r>
      <w:r w:rsidRPr="00954DC0">
        <w:rPr>
          <w:rFonts w:ascii="Arial" w:hAnsi="Arial"/>
          <w:spacing w:val="22"/>
          <w:sz w:val="23"/>
        </w:rPr>
        <w:t xml:space="preserve"> </w:t>
      </w:r>
      <w:r w:rsidRPr="00954DC0">
        <w:rPr>
          <w:rFonts w:ascii="Arial" w:hAnsi="Arial"/>
          <w:sz w:val="23"/>
        </w:rPr>
        <w:t>firma</w:t>
      </w:r>
      <w:r w:rsidRPr="00954DC0">
        <w:rPr>
          <w:rFonts w:ascii="Arial" w:hAnsi="Arial"/>
          <w:spacing w:val="55"/>
          <w:sz w:val="23"/>
        </w:rPr>
        <w:t xml:space="preserve"> </w:t>
      </w:r>
      <w:r w:rsidRPr="00954DC0">
        <w:rPr>
          <w:rFonts w:ascii="Arial" w:hAnsi="Arial"/>
          <w:sz w:val="23"/>
        </w:rPr>
        <w:t>del</w:t>
      </w:r>
      <w:r w:rsidRPr="00954DC0">
        <w:rPr>
          <w:rFonts w:ascii="Arial" w:hAnsi="Arial"/>
          <w:spacing w:val="29"/>
          <w:sz w:val="23"/>
        </w:rPr>
        <w:t xml:space="preserve"> </w:t>
      </w:r>
      <w:r w:rsidRPr="00954DC0">
        <w:rPr>
          <w:rFonts w:ascii="Arial" w:hAnsi="Arial"/>
          <w:sz w:val="23"/>
        </w:rPr>
        <w:t>ACTA</w:t>
      </w:r>
      <w:r w:rsidRPr="00954DC0">
        <w:rPr>
          <w:rFonts w:ascii="Arial" w:hAnsi="Arial"/>
          <w:spacing w:val="9"/>
          <w:sz w:val="23"/>
        </w:rPr>
        <w:t xml:space="preserve"> </w:t>
      </w:r>
      <w:r w:rsidRPr="00954DC0">
        <w:rPr>
          <w:rFonts w:ascii="Arial" w:hAnsi="Arial"/>
          <w:sz w:val="23"/>
        </w:rPr>
        <w:t>DE</w:t>
      </w:r>
      <w:r w:rsidRPr="00954DC0">
        <w:rPr>
          <w:rFonts w:ascii="Arial" w:hAnsi="Arial"/>
          <w:spacing w:val="21"/>
          <w:w w:val="102"/>
          <w:sz w:val="23"/>
        </w:rPr>
        <w:t xml:space="preserve"> </w:t>
      </w:r>
      <w:r w:rsidRPr="00954DC0">
        <w:rPr>
          <w:rFonts w:ascii="Arial" w:hAnsi="Arial"/>
          <w:sz w:val="23"/>
        </w:rPr>
        <w:t>ACEPTACIÓN</w:t>
      </w:r>
      <w:r w:rsidRPr="00954DC0">
        <w:rPr>
          <w:rFonts w:ascii="Arial" w:hAnsi="Arial"/>
          <w:spacing w:val="45"/>
          <w:sz w:val="23"/>
        </w:rPr>
        <w:t xml:space="preserve"> </w:t>
      </w:r>
      <w:r w:rsidRPr="00954DC0">
        <w:rPr>
          <w:rFonts w:ascii="Arial" w:hAnsi="Arial"/>
          <w:sz w:val="23"/>
        </w:rPr>
        <w:t>a</w:t>
      </w:r>
      <w:r w:rsidRPr="00954DC0">
        <w:rPr>
          <w:rFonts w:ascii="Arial" w:hAnsi="Arial"/>
          <w:spacing w:val="47"/>
          <w:sz w:val="23"/>
        </w:rPr>
        <w:t xml:space="preserve"> </w:t>
      </w:r>
      <w:r w:rsidRPr="00954DC0">
        <w:rPr>
          <w:rFonts w:ascii="Arial" w:hAnsi="Arial"/>
          <w:sz w:val="23"/>
        </w:rPr>
        <w:t>que</w:t>
      </w:r>
      <w:r w:rsidRPr="00954DC0">
        <w:rPr>
          <w:rFonts w:ascii="Arial" w:hAnsi="Arial"/>
          <w:spacing w:val="48"/>
          <w:sz w:val="23"/>
        </w:rPr>
        <w:t xml:space="preserve"> </w:t>
      </w:r>
      <w:r w:rsidRPr="00954DC0">
        <w:rPr>
          <w:rFonts w:ascii="Arial" w:hAnsi="Arial"/>
          <w:sz w:val="23"/>
        </w:rPr>
        <w:t>se</w:t>
      </w:r>
      <w:r w:rsidRPr="00954DC0">
        <w:rPr>
          <w:rFonts w:ascii="Arial" w:hAnsi="Arial"/>
          <w:spacing w:val="49"/>
          <w:sz w:val="23"/>
        </w:rPr>
        <w:t xml:space="preserve"> </w:t>
      </w:r>
      <w:r w:rsidRPr="00954DC0">
        <w:rPr>
          <w:rFonts w:ascii="Arial" w:hAnsi="Arial"/>
          <w:sz w:val="23"/>
        </w:rPr>
        <w:t>refiere</w:t>
      </w:r>
      <w:r w:rsidRPr="00954DC0">
        <w:rPr>
          <w:rFonts w:ascii="Arial" w:hAnsi="Arial"/>
          <w:spacing w:val="44"/>
          <w:sz w:val="23"/>
        </w:rPr>
        <w:t xml:space="preserve"> </w:t>
      </w:r>
      <w:r w:rsidRPr="00954DC0">
        <w:rPr>
          <w:rFonts w:ascii="Arial" w:hAnsi="Arial"/>
          <w:sz w:val="23"/>
        </w:rPr>
        <w:t>el</w:t>
      </w:r>
      <w:r w:rsidRPr="00954DC0">
        <w:rPr>
          <w:rFonts w:ascii="Arial" w:hAnsi="Arial"/>
          <w:spacing w:val="48"/>
          <w:sz w:val="23"/>
        </w:rPr>
        <w:t xml:space="preserve"> </w:t>
      </w:r>
      <w:r w:rsidRPr="00954DC0">
        <w:rPr>
          <w:rFonts w:ascii="Arial" w:hAnsi="Arial"/>
          <w:sz w:val="23"/>
        </w:rPr>
        <w:t>inciso</w:t>
      </w:r>
      <w:r w:rsidRPr="00954DC0">
        <w:rPr>
          <w:rFonts w:ascii="Arial" w:hAnsi="Arial"/>
          <w:spacing w:val="46"/>
          <w:sz w:val="23"/>
        </w:rPr>
        <w:t xml:space="preserve"> </w:t>
      </w:r>
      <w:r w:rsidRPr="00954DC0">
        <w:rPr>
          <w:rFonts w:ascii="Arial" w:hAnsi="Arial"/>
          <w:sz w:val="23"/>
        </w:rPr>
        <w:t>7.1,</w:t>
      </w:r>
      <w:r w:rsidRPr="00954DC0">
        <w:rPr>
          <w:rFonts w:ascii="Arial" w:hAnsi="Arial"/>
          <w:spacing w:val="40"/>
          <w:sz w:val="23"/>
        </w:rPr>
        <w:t xml:space="preserve"> </w:t>
      </w:r>
      <w:r w:rsidRPr="00954DC0">
        <w:rPr>
          <w:rFonts w:ascii="Arial" w:hAnsi="Arial"/>
          <w:sz w:val="23"/>
        </w:rPr>
        <w:t>o</w:t>
      </w:r>
      <w:r w:rsidRPr="00954DC0">
        <w:rPr>
          <w:rFonts w:ascii="Arial" w:hAnsi="Arial"/>
          <w:spacing w:val="38"/>
          <w:sz w:val="23"/>
        </w:rPr>
        <w:t xml:space="preserve"> </w:t>
      </w:r>
      <w:r w:rsidRPr="00954DC0">
        <w:rPr>
          <w:rFonts w:ascii="Arial" w:hAnsi="Arial"/>
          <w:sz w:val="23"/>
        </w:rPr>
        <w:t>de</w:t>
      </w:r>
      <w:r w:rsidRPr="00954DC0">
        <w:rPr>
          <w:rFonts w:ascii="Arial" w:hAnsi="Arial"/>
          <w:spacing w:val="53"/>
          <w:sz w:val="23"/>
        </w:rPr>
        <w:t xml:space="preserve"> </w:t>
      </w:r>
      <w:r w:rsidRPr="00954DC0">
        <w:rPr>
          <w:rFonts w:ascii="Arial" w:hAnsi="Arial"/>
          <w:sz w:val="23"/>
        </w:rPr>
        <w:t>la</w:t>
      </w:r>
      <w:r w:rsidRPr="00954DC0">
        <w:rPr>
          <w:rFonts w:ascii="Arial" w:hAnsi="Arial"/>
          <w:spacing w:val="46"/>
          <w:sz w:val="23"/>
        </w:rPr>
        <w:t xml:space="preserve"> </w:t>
      </w:r>
      <w:r w:rsidRPr="00954DC0">
        <w:rPr>
          <w:rFonts w:ascii="Arial" w:hAnsi="Arial"/>
          <w:sz w:val="23"/>
        </w:rPr>
        <w:t>notificación</w:t>
      </w:r>
      <w:r w:rsidRPr="00954DC0">
        <w:rPr>
          <w:rFonts w:ascii="Arial" w:hAnsi="Arial"/>
          <w:spacing w:val="55"/>
          <w:sz w:val="23"/>
        </w:rPr>
        <w:t xml:space="preserve"> </w:t>
      </w:r>
      <w:r w:rsidRPr="00954DC0">
        <w:rPr>
          <w:rFonts w:ascii="Arial" w:hAnsi="Arial"/>
          <w:sz w:val="23"/>
        </w:rPr>
        <w:t>que</w:t>
      </w:r>
      <w:r w:rsidRPr="00954DC0">
        <w:rPr>
          <w:rFonts w:ascii="Arial" w:hAnsi="Arial"/>
          <w:spacing w:val="54"/>
          <w:sz w:val="23"/>
        </w:rPr>
        <w:t xml:space="preserve"> </w:t>
      </w:r>
      <w:r w:rsidRPr="00954DC0">
        <w:rPr>
          <w:rFonts w:ascii="Arial" w:hAnsi="Arial"/>
          <w:sz w:val="23"/>
        </w:rPr>
        <w:t>hiciere</w:t>
      </w:r>
      <w:r w:rsidRPr="00954DC0">
        <w:rPr>
          <w:rFonts w:ascii="Arial" w:hAnsi="Arial"/>
          <w:spacing w:val="43"/>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CONCESIONARIO</w:t>
      </w:r>
      <w:r w:rsidRPr="00954DC0">
        <w:rPr>
          <w:rFonts w:ascii="Arial" w:hAnsi="Arial"/>
          <w:spacing w:val="41"/>
          <w:sz w:val="23"/>
        </w:rPr>
        <w:t xml:space="preserve"> </w:t>
      </w:r>
      <w:r w:rsidRPr="00954DC0">
        <w:rPr>
          <w:rFonts w:ascii="Arial" w:hAnsi="Arial"/>
          <w:sz w:val="23"/>
        </w:rPr>
        <w:t>SOLICITANTE</w:t>
      </w:r>
      <w:r w:rsidRPr="00954DC0">
        <w:rPr>
          <w:rFonts w:ascii="Arial" w:hAnsi="Arial"/>
          <w:spacing w:val="28"/>
          <w:sz w:val="23"/>
        </w:rPr>
        <w:t xml:space="preserve"> </w:t>
      </w:r>
      <w:r w:rsidRPr="00954DC0">
        <w:rPr>
          <w:rFonts w:ascii="Arial" w:hAnsi="Arial"/>
          <w:sz w:val="23"/>
        </w:rPr>
        <w:t>a</w:t>
      </w:r>
      <w:r w:rsidRPr="00954DC0">
        <w:rPr>
          <w:rFonts w:ascii="Arial" w:hAnsi="Arial"/>
          <w:spacing w:val="1"/>
          <w:sz w:val="23"/>
        </w:rPr>
        <w:t xml:space="preserve"> </w:t>
      </w:r>
      <w:r w:rsidRPr="00954DC0">
        <w:rPr>
          <w:rFonts w:ascii="Arial" w:hAnsi="Arial"/>
          <w:sz w:val="23"/>
        </w:rPr>
        <w:t>TELNOR</w:t>
      </w:r>
      <w:r w:rsidRPr="00954DC0">
        <w:rPr>
          <w:rFonts w:ascii="Arial" w:hAnsi="Arial"/>
          <w:spacing w:val="40"/>
          <w:sz w:val="23"/>
        </w:rPr>
        <w:t xml:space="preserve"> </w:t>
      </w:r>
      <w:r w:rsidRPr="00954DC0">
        <w:rPr>
          <w:rFonts w:ascii="Arial" w:hAnsi="Arial"/>
          <w:sz w:val="23"/>
        </w:rPr>
        <w:t>respecto</w:t>
      </w:r>
      <w:r w:rsidRPr="00954DC0">
        <w:rPr>
          <w:rFonts w:ascii="Arial" w:hAnsi="Arial"/>
          <w:spacing w:val="19"/>
          <w:sz w:val="23"/>
        </w:rPr>
        <w:t xml:space="preserve"> </w:t>
      </w:r>
      <w:r w:rsidRPr="00954DC0">
        <w:rPr>
          <w:rFonts w:ascii="Arial" w:hAnsi="Arial"/>
          <w:sz w:val="23"/>
        </w:rPr>
        <w:t>de</w:t>
      </w:r>
      <w:r w:rsidRPr="00954DC0">
        <w:rPr>
          <w:rFonts w:ascii="Arial" w:hAnsi="Arial"/>
          <w:spacing w:val="13"/>
          <w:sz w:val="23"/>
        </w:rPr>
        <w:t xml:space="preserve"> </w:t>
      </w:r>
      <w:r w:rsidRPr="00954DC0">
        <w:rPr>
          <w:rFonts w:ascii="Arial" w:hAnsi="Arial"/>
          <w:sz w:val="23"/>
        </w:rPr>
        <w:t>su</w:t>
      </w:r>
      <w:r w:rsidRPr="00954DC0">
        <w:rPr>
          <w:rFonts w:ascii="Arial" w:hAnsi="Arial"/>
          <w:spacing w:val="11"/>
          <w:sz w:val="23"/>
        </w:rPr>
        <w:t xml:space="preserve"> </w:t>
      </w:r>
      <w:r w:rsidRPr="00954DC0">
        <w:rPr>
          <w:rFonts w:ascii="Arial" w:hAnsi="Arial"/>
          <w:sz w:val="23"/>
        </w:rPr>
        <w:t>observación</w:t>
      </w:r>
      <w:r w:rsidRPr="00954DC0">
        <w:rPr>
          <w:rFonts w:ascii="Arial" w:hAnsi="Arial"/>
          <w:spacing w:val="26"/>
          <w:sz w:val="23"/>
        </w:rPr>
        <w:t xml:space="preserve"> </w:t>
      </w:r>
      <w:r w:rsidRPr="00954DC0">
        <w:rPr>
          <w:rFonts w:ascii="Arial" w:hAnsi="Arial"/>
          <w:sz w:val="23"/>
        </w:rPr>
        <w:t>del</w:t>
      </w:r>
      <w:r w:rsidRPr="00954DC0">
        <w:rPr>
          <w:rFonts w:ascii="Arial" w:hAnsi="Arial"/>
          <w:w w:val="103"/>
          <w:sz w:val="23"/>
        </w:rPr>
        <w:t xml:space="preserve"> </w:t>
      </w:r>
      <w:r w:rsidRPr="00954DC0">
        <w:rPr>
          <w:rFonts w:ascii="Arial" w:hAnsi="Arial"/>
          <w:sz w:val="23"/>
        </w:rPr>
        <w:t>funcionam</w:t>
      </w:r>
      <w:r w:rsidRPr="00954DC0">
        <w:rPr>
          <w:rFonts w:ascii="Arial" w:hAnsi="Arial"/>
          <w:spacing w:val="14"/>
          <w:sz w:val="23"/>
        </w:rPr>
        <w:t>i</w:t>
      </w:r>
      <w:r w:rsidRPr="00954DC0">
        <w:rPr>
          <w:rFonts w:ascii="Arial" w:hAnsi="Arial"/>
          <w:sz w:val="23"/>
        </w:rPr>
        <w:t>ento</w:t>
      </w:r>
      <w:r w:rsidRPr="00954DC0">
        <w:rPr>
          <w:rFonts w:ascii="Arial" w:hAnsi="Arial"/>
          <w:spacing w:val="21"/>
          <w:sz w:val="23"/>
        </w:rPr>
        <w:t xml:space="preserve"> </w:t>
      </w:r>
      <w:r w:rsidRPr="00954DC0">
        <w:rPr>
          <w:rFonts w:ascii="Arial" w:hAnsi="Arial"/>
          <w:sz w:val="23"/>
        </w:rPr>
        <w:t>de</w:t>
      </w:r>
      <w:r w:rsidRPr="00954DC0">
        <w:rPr>
          <w:rFonts w:ascii="Arial" w:hAnsi="Arial"/>
          <w:spacing w:val="28"/>
          <w:sz w:val="23"/>
        </w:rPr>
        <w:t xml:space="preserve"> </w:t>
      </w:r>
      <w:r w:rsidRPr="00954DC0">
        <w:rPr>
          <w:rFonts w:ascii="Arial" w:hAnsi="Arial"/>
          <w:sz w:val="23"/>
        </w:rPr>
        <w:t>los</w:t>
      </w:r>
      <w:r w:rsidRPr="00954DC0">
        <w:rPr>
          <w:rFonts w:ascii="Arial" w:hAnsi="Arial"/>
          <w:spacing w:val="13"/>
          <w:sz w:val="23"/>
        </w:rPr>
        <w:t xml:space="preserve"> </w:t>
      </w:r>
      <w:r w:rsidRPr="00954DC0">
        <w:rPr>
          <w:rFonts w:ascii="Arial" w:hAnsi="Arial"/>
          <w:sz w:val="23"/>
        </w:rPr>
        <w:t>SERVICIOS,</w:t>
      </w:r>
      <w:r w:rsidRPr="00954DC0">
        <w:rPr>
          <w:rFonts w:ascii="Arial" w:hAnsi="Arial"/>
          <w:spacing w:val="48"/>
          <w:sz w:val="23"/>
        </w:rPr>
        <w:t xml:space="preserve"> </w:t>
      </w:r>
      <w:r w:rsidRPr="00954DC0">
        <w:rPr>
          <w:rFonts w:ascii="Arial" w:hAnsi="Arial"/>
          <w:sz w:val="23"/>
        </w:rPr>
        <w:t>al</w:t>
      </w:r>
      <w:r w:rsidRPr="00954DC0">
        <w:rPr>
          <w:rFonts w:ascii="Arial" w:hAnsi="Arial"/>
          <w:spacing w:val="13"/>
          <w:sz w:val="23"/>
        </w:rPr>
        <w:t xml:space="preserve"> </w:t>
      </w:r>
      <w:r w:rsidRPr="00954DC0">
        <w:rPr>
          <w:rFonts w:ascii="Arial" w:hAnsi="Arial"/>
          <w:sz w:val="23"/>
        </w:rPr>
        <w:t>día</w:t>
      </w:r>
      <w:r w:rsidRPr="00954DC0">
        <w:rPr>
          <w:rFonts w:ascii="Arial" w:hAnsi="Arial"/>
          <w:spacing w:val="29"/>
          <w:sz w:val="23"/>
        </w:rPr>
        <w:t xml:space="preserve"> </w:t>
      </w:r>
      <w:r w:rsidRPr="00954DC0">
        <w:rPr>
          <w:rFonts w:ascii="Arial" w:hAnsi="Arial"/>
          <w:sz w:val="23"/>
        </w:rPr>
        <w:t>hábil</w:t>
      </w:r>
      <w:r w:rsidRPr="00954DC0">
        <w:rPr>
          <w:rFonts w:ascii="Arial" w:hAnsi="Arial"/>
          <w:spacing w:val="12"/>
          <w:sz w:val="23"/>
        </w:rPr>
        <w:t xml:space="preserve"> </w:t>
      </w:r>
      <w:r w:rsidRPr="00954DC0">
        <w:rPr>
          <w:rFonts w:ascii="Arial" w:hAnsi="Arial"/>
          <w:sz w:val="23"/>
        </w:rPr>
        <w:t>siguiente</w:t>
      </w:r>
      <w:r w:rsidRPr="00954DC0">
        <w:rPr>
          <w:rFonts w:ascii="Arial" w:hAnsi="Arial"/>
          <w:spacing w:val="38"/>
          <w:sz w:val="23"/>
        </w:rPr>
        <w:t xml:space="preserve"> </w:t>
      </w:r>
      <w:r w:rsidRPr="00954DC0">
        <w:rPr>
          <w:rFonts w:ascii="Arial" w:hAnsi="Arial"/>
          <w:sz w:val="23"/>
        </w:rPr>
        <w:t>a</w:t>
      </w:r>
      <w:r w:rsidRPr="00954DC0">
        <w:rPr>
          <w:rFonts w:ascii="Arial" w:hAnsi="Arial"/>
          <w:spacing w:val="32"/>
          <w:sz w:val="23"/>
        </w:rPr>
        <w:t xml:space="preserve"> </w:t>
      </w:r>
      <w:r w:rsidRPr="00954DC0">
        <w:rPr>
          <w:rFonts w:ascii="Arial" w:hAnsi="Arial"/>
          <w:sz w:val="23"/>
        </w:rPr>
        <w:t>la</w:t>
      </w:r>
      <w:r w:rsidRPr="00954DC0">
        <w:rPr>
          <w:rFonts w:ascii="Arial" w:hAnsi="Arial"/>
          <w:spacing w:val="6"/>
          <w:sz w:val="23"/>
        </w:rPr>
        <w:t xml:space="preserve"> </w:t>
      </w:r>
      <w:r w:rsidRPr="00954DC0">
        <w:rPr>
          <w:rFonts w:ascii="Arial" w:hAnsi="Arial"/>
          <w:sz w:val="23"/>
        </w:rPr>
        <w:t>fecha</w:t>
      </w:r>
      <w:r w:rsidRPr="00954DC0">
        <w:rPr>
          <w:rFonts w:ascii="Arial" w:hAnsi="Arial"/>
          <w:spacing w:val="31"/>
          <w:sz w:val="23"/>
        </w:rPr>
        <w:t xml:space="preserve"> </w:t>
      </w:r>
      <w:r w:rsidRPr="00954DC0">
        <w:rPr>
          <w:rFonts w:ascii="Arial" w:hAnsi="Arial"/>
          <w:sz w:val="23"/>
        </w:rPr>
        <w:t>de</w:t>
      </w:r>
      <w:r w:rsidRPr="00954DC0">
        <w:rPr>
          <w:rFonts w:ascii="Arial" w:hAnsi="Arial"/>
          <w:spacing w:val="18"/>
          <w:sz w:val="23"/>
        </w:rPr>
        <w:t xml:space="preserve"> </w:t>
      </w:r>
      <w:r w:rsidRPr="00954DC0">
        <w:rPr>
          <w:rFonts w:ascii="Arial" w:hAnsi="Arial"/>
          <w:sz w:val="23"/>
        </w:rPr>
        <w:t>entrega</w:t>
      </w:r>
      <w:r w:rsidRPr="00954DC0">
        <w:rPr>
          <w:rFonts w:ascii="Arial" w:hAnsi="Arial"/>
          <w:spacing w:val="30"/>
          <w:sz w:val="23"/>
        </w:rPr>
        <w:t xml:space="preserve"> </w:t>
      </w:r>
      <w:r w:rsidRPr="00954DC0">
        <w:rPr>
          <w:rFonts w:ascii="Arial" w:hAnsi="Arial"/>
          <w:sz w:val="23"/>
        </w:rPr>
        <w:t>de</w:t>
      </w:r>
      <w:r w:rsidRPr="00954DC0">
        <w:rPr>
          <w:rFonts w:ascii="Arial" w:hAnsi="Arial"/>
          <w:w w:val="103"/>
          <w:sz w:val="23"/>
        </w:rPr>
        <w:t xml:space="preserve"> </w:t>
      </w:r>
      <w:r w:rsidRPr="00954DC0">
        <w:rPr>
          <w:rFonts w:ascii="Arial" w:hAnsi="Arial"/>
          <w:sz w:val="23"/>
        </w:rPr>
        <w:t>los</w:t>
      </w:r>
      <w:r w:rsidRPr="00954DC0">
        <w:rPr>
          <w:rFonts w:ascii="Arial" w:hAnsi="Arial"/>
          <w:spacing w:val="12"/>
          <w:sz w:val="23"/>
        </w:rPr>
        <w:t xml:space="preserve"> </w:t>
      </w:r>
      <w:r w:rsidRPr="00954DC0">
        <w:rPr>
          <w:rFonts w:ascii="Arial" w:hAnsi="Arial"/>
          <w:sz w:val="23"/>
        </w:rPr>
        <w:t>mismos</w:t>
      </w:r>
      <w:r w:rsidRPr="00954DC0">
        <w:rPr>
          <w:rFonts w:ascii="Arial" w:hAnsi="Arial"/>
          <w:spacing w:val="20"/>
          <w:sz w:val="23"/>
        </w:rPr>
        <w:t xml:space="preserve"> </w:t>
      </w:r>
      <w:r w:rsidRPr="00954DC0">
        <w:rPr>
          <w:rFonts w:ascii="Arial" w:hAnsi="Arial"/>
          <w:sz w:val="23"/>
        </w:rPr>
        <w:t>se</w:t>
      </w:r>
      <w:r w:rsidRPr="00954DC0">
        <w:rPr>
          <w:rFonts w:ascii="Arial" w:hAnsi="Arial"/>
          <w:spacing w:val="18"/>
          <w:sz w:val="23"/>
        </w:rPr>
        <w:t xml:space="preserve"> </w:t>
      </w:r>
      <w:r w:rsidRPr="00954DC0">
        <w:rPr>
          <w:rFonts w:ascii="Arial" w:hAnsi="Arial"/>
          <w:sz w:val="23"/>
        </w:rPr>
        <w:t>acreditará</w:t>
      </w:r>
      <w:r w:rsidRPr="00954DC0">
        <w:rPr>
          <w:rFonts w:ascii="Arial" w:hAnsi="Arial"/>
          <w:spacing w:val="37"/>
          <w:sz w:val="23"/>
        </w:rPr>
        <w:t xml:space="preserve"> </w:t>
      </w:r>
      <w:r w:rsidRPr="00954DC0">
        <w:rPr>
          <w:rFonts w:ascii="Arial" w:hAnsi="Arial"/>
          <w:sz w:val="23"/>
        </w:rPr>
        <w:t>que</w:t>
      </w:r>
      <w:r w:rsidRPr="00954DC0">
        <w:rPr>
          <w:rFonts w:ascii="Arial" w:hAnsi="Arial"/>
          <w:spacing w:val="14"/>
          <w:sz w:val="23"/>
        </w:rPr>
        <w:t xml:space="preserve"> </w:t>
      </w:r>
      <w:r w:rsidRPr="00954DC0">
        <w:rPr>
          <w:rFonts w:ascii="Arial" w:hAnsi="Arial"/>
          <w:sz w:val="23"/>
        </w:rPr>
        <w:t>éstos</w:t>
      </w:r>
      <w:r w:rsidRPr="00954DC0">
        <w:rPr>
          <w:rFonts w:ascii="Arial" w:hAnsi="Arial"/>
          <w:spacing w:val="29"/>
          <w:sz w:val="23"/>
        </w:rPr>
        <w:t xml:space="preserve"> </w:t>
      </w:r>
      <w:r w:rsidRPr="00954DC0">
        <w:rPr>
          <w:rFonts w:ascii="Arial" w:hAnsi="Arial"/>
          <w:sz w:val="23"/>
        </w:rPr>
        <w:t>no</w:t>
      </w:r>
      <w:r w:rsidRPr="00954DC0">
        <w:rPr>
          <w:rFonts w:ascii="Arial" w:hAnsi="Arial"/>
          <w:spacing w:val="8"/>
          <w:sz w:val="23"/>
        </w:rPr>
        <w:t xml:space="preserve"> </w:t>
      </w:r>
      <w:r w:rsidRPr="00954DC0">
        <w:rPr>
          <w:rFonts w:ascii="Arial" w:hAnsi="Arial"/>
          <w:sz w:val="23"/>
        </w:rPr>
        <w:t>cumplen</w:t>
      </w:r>
      <w:r w:rsidRPr="00954DC0">
        <w:rPr>
          <w:rFonts w:ascii="Arial" w:hAnsi="Arial"/>
          <w:spacing w:val="26"/>
          <w:sz w:val="23"/>
        </w:rPr>
        <w:t xml:space="preserve"> </w:t>
      </w:r>
      <w:r w:rsidRPr="00954DC0">
        <w:rPr>
          <w:rFonts w:ascii="Arial" w:hAnsi="Arial"/>
          <w:sz w:val="23"/>
        </w:rPr>
        <w:t>con</w:t>
      </w:r>
      <w:r w:rsidRPr="00954DC0">
        <w:rPr>
          <w:rFonts w:ascii="Arial" w:hAnsi="Arial"/>
          <w:spacing w:val="23"/>
          <w:sz w:val="23"/>
        </w:rPr>
        <w:t xml:space="preserve"> </w:t>
      </w:r>
      <w:r w:rsidRPr="00954DC0">
        <w:rPr>
          <w:rFonts w:ascii="Arial" w:hAnsi="Arial"/>
          <w:sz w:val="23"/>
        </w:rPr>
        <w:t>las</w:t>
      </w:r>
      <w:r w:rsidRPr="00954DC0">
        <w:rPr>
          <w:rFonts w:ascii="Arial" w:hAnsi="Arial"/>
          <w:spacing w:val="13"/>
          <w:sz w:val="23"/>
        </w:rPr>
        <w:t xml:space="preserve"> </w:t>
      </w:r>
      <w:r w:rsidRPr="00954DC0">
        <w:rPr>
          <w:rFonts w:ascii="Arial" w:hAnsi="Arial"/>
          <w:sz w:val="23"/>
        </w:rPr>
        <w:t>características</w:t>
      </w:r>
      <w:r w:rsidRPr="00954DC0">
        <w:rPr>
          <w:rFonts w:ascii="Arial" w:hAnsi="Arial"/>
          <w:spacing w:val="37"/>
          <w:sz w:val="23"/>
        </w:rPr>
        <w:t xml:space="preserve"> </w:t>
      </w:r>
      <w:r w:rsidRPr="00954DC0">
        <w:rPr>
          <w:rFonts w:ascii="Arial" w:hAnsi="Arial"/>
          <w:sz w:val="23"/>
        </w:rPr>
        <w:t>solicitadas,</w:t>
      </w:r>
      <w:r w:rsidRPr="00954DC0">
        <w:rPr>
          <w:rFonts w:ascii="Arial" w:hAnsi="Arial"/>
          <w:w w:val="98"/>
          <w:sz w:val="23"/>
        </w:rPr>
        <w:t xml:space="preserve"> </w:t>
      </w:r>
      <w:r w:rsidRPr="00954DC0">
        <w:rPr>
          <w:rFonts w:ascii="Arial" w:hAnsi="Arial"/>
          <w:sz w:val="23"/>
        </w:rPr>
        <w:t>se</w:t>
      </w:r>
      <w:r w:rsidRPr="00954DC0">
        <w:rPr>
          <w:rFonts w:ascii="Arial" w:hAnsi="Arial"/>
          <w:spacing w:val="6"/>
          <w:sz w:val="23"/>
        </w:rPr>
        <w:t xml:space="preserve"> </w:t>
      </w:r>
      <w:r w:rsidRPr="00954DC0">
        <w:rPr>
          <w:rFonts w:ascii="Arial" w:hAnsi="Arial"/>
          <w:sz w:val="23"/>
        </w:rPr>
        <w:t>entenderá</w:t>
      </w:r>
      <w:r w:rsidRPr="00954DC0">
        <w:rPr>
          <w:rFonts w:ascii="Arial" w:hAnsi="Arial"/>
          <w:spacing w:val="24"/>
          <w:sz w:val="23"/>
        </w:rPr>
        <w:t xml:space="preserve"> </w:t>
      </w:r>
      <w:r w:rsidRPr="00954DC0">
        <w:rPr>
          <w:rFonts w:ascii="Arial" w:hAnsi="Arial"/>
          <w:sz w:val="23"/>
        </w:rPr>
        <w:t>que</w:t>
      </w:r>
      <w:r w:rsidRPr="00954DC0">
        <w:rPr>
          <w:rFonts w:ascii="Arial" w:hAnsi="Arial"/>
          <w:spacing w:val="12"/>
          <w:sz w:val="23"/>
        </w:rPr>
        <w:t xml:space="preserve"> </w:t>
      </w:r>
      <w:r w:rsidRPr="00954DC0">
        <w:rPr>
          <w:rFonts w:ascii="Arial" w:hAnsi="Arial"/>
          <w:sz w:val="23"/>
        </w:rPr>
        <w:t>es</w:t>
      </w:r>
      <w:r w:rsidRPr="00954DC0">
        <w:rPr>
          <w:rFonts w:ascii="Arial" w:hAnsi="Arial"/>
          <w:spacing w:val="20"/>
          <w:sz w:val="23"/>
        </w:rPr>
        <w:t xml:space="preserve"> </w:t>
      </w:r>
      <w:r w:rsidRPr="00954DC0">
        <w:rPr>
          <w:rFonts w:ascii="Arial" w:hAnsi="Arial"/>
          <w:sz w:val="23"/>
        </w:rPr>
        <w:t>una</w:t>
      </w:r>
      <w:r w:rsidRPr="00954DC0">
        <w:rPr>
          <w:rFonts w:ascii="Arial" w:hAnsi="Arial"/>
          <w:spacing w:val="-4"/>
          <w:sz w:val="23"/>
        </w:rPr>
        <w:t xml:space="preserve"> </w:t>
      </w:r>
      <w:r w:rsidRPr="00954DC0">
        <w:rPr>
          <w:rFonts w:ascii="Arial" w:hAnsi="Arial"/>
          <w:sz w:val="23"/>
        </w:rPr>
        <w:t>falla</w:t>
      </w:r>
      <w:r w:rsidRPr="00954DC0">
        <w:rPr>
          <w:rFonts w:ascii="Arial" w:hAnsi="Arial"/>
          <w:spacing w:val="16"/>
          <w:sz w:val="23"/>
        </w:rPr>
        <w:t xml:space="preserve"> </w:t>
      </w:r>
      <w:r w:rsidRPr="00954DC0">
        <w:rPr>
          <w:rFonts w:ascii="Arial" w:hAnsi="Arial"/>
          <w:sz w:val="23"/>
        </w:rPr>
        <w:t>en</w:t>
      </w:r>
      <w:r w:rsidRPr="00954DC0">
        <w:rPr>
          <w:rFonts w:ascii="Arial" w:hAnsi="Arial"/>
          <w:spacing w:val="16"/>
          <w:sz w:val="23"/>
        </w:rPr>
        <w:t xml:space="preserve"> </w:t>
      </w:r>
      <w:r w:rsidRPr="00954DC0">
        <w:rPr>
          <w:rFonts w:ascii="Arial" w:hAnsi="Arial"/>
          <w:sz w:val="23"/>
        </w:rPr>
        <w:t>la</w:t>
      </w:r>
      <w:r w:rsidRPr="00954DC0">
        <w:rPr>
          <w:rFonts w:ascii="Arial" w:hAnsi="Arial"/>
          <w:spacing w:val="7"/>
          <w:sz w:val="23"/>
        </w:rPr>
        <w:t xml:space="preserve"> </w:t>
      </w:r>
      <w:r w:rsidRPr="00954DC0">
        <w:rPr>
          <w:rFonts w:ascii="Arial" w:hAnsi="Arial"/>
          <w:sz w:val="23"/>
        </w:rPr>
        <w:t>continuidad</w:t>
      </w:r>
      <w:r w:rsidRPr="00954DC0">
        <w:rPr>
          <w:rFonts w:ascii="Arial" w:hAnsi="Arial"/>
          <w:spacing w:val="29"/>
          <w:sz w:val="23"/>
        </w:rPr>
        <w:t xml:space="preserve"> </w:t>
      </w:r>
      <w:r w:rsidRPr="00954DC0">
        <w:rPr>
          <w:rFonts w:ascii="Arial" w:hAnsi="Arial"/>
          <w:sz w:val="23"/>
        </w:rPr>
        <w:t>de</w:t>
      </w:r>
      <w:r w:rsidRPr="00954DC0">
        <w:rPr>
          <w:rFonts w:ascii="Arial" w:hAnsi="Arial"/>
          <w:spacing w:val="20"/>
          <w:sz w:val="23"/>
        </w:rPr>
        <w:t xml:space="preserve"> </w:t>
      </w:r>
      <w:r w:rsidRPr="00954DC0">
        <w:rPr>
          <w:rFonts w:ascii="Arial" w:hAnsi="Arial"/>
          <w:sz w:val="23"/>
        </w:rPr>
        <w:t>los</w:t>
      </w:r>
      <w:r w:rsidRPr="00954DC0">
        <w:rPr>
          <w:rFonts w:ascii="Arial" w:hAnsi="Arial"/>
          <w:spacing w:val="15"/>
          <w:sz w:val="23"/>
        </w:rPr>
        <w:t xml:space="preserve"> </w:t>
      </w:r>
      <w:r w:rsidRPr="00954DC0">
        <w:rPr>
          <w:rFonts w:ascii="Arial" w:hAnsi="Arial"/>
          <w:sz w:val="23"/>
        </w:rPr>
        <w:t>SERVICIOS</w:t>
      </w:r>
      <w:r w:rsidRPr="00954DC0">
        <w:rPr>
          <w:rFonts w:ascii="Arial" w:hAnsi="Arial"/>
          <w:spacing w:val="18"/>
          <w:sz w:val="23"/>
        </w:rPr>
        <w:t xml:space="preserve"> </w:t>
      </w:r>
      <w:r w:rsidRPr="00954DC0">
        <w:rPr>
          <w:rFonts w:ascii="Arial" w:hAnsi="Arial"/>
          <w:sz w:val="23"/>
        </w:rPr>
        <w:t>y</w:t>
      </w:r>
      <w:r w:rsidRPr="00954DC0">
        <w:rPr>
          <w:rFonts w:ascii="Arial" w:hAnsi="Arial"/>
          <w:spacing w:val="20"/>
          <w:sz w:val="23"/>
        </w:rPr>
        <w:t xml:space="preserve"> </w:t>
      </w:r>
      <w:r w:rsidRPr="00954DC0">
        <w:rPr>
          <w:rFonts w:ascii="Arial" w:hAnsi="Arial"/>
          <w:sz w:val="23"/>
        </w:rPr>
        <w:t>se</w:t>
      </w:r>
      <w:r w:rsidRPr="00954DC0">
        <w:rPr>
          <w:rFonts w:ascii="Arial" w:hAnsi="Arial"/>
          <w:spacing w:val="10"/>
          <w:sz w:val="23"/>
        </w:rPr>
        <w:t xml:space="preserve"> </w:t>
      </w:r>
      <w:r w:rsidRPr="00954DC0">
        <w:rPr>
          <w:rFonts w:ascii="Arial" w:hAnsi="Arial"/>
          <w:sz w:val="23"/>
        </w:rPr>
        <w:t>aplicará</w:t>
      </w:r>
      <w:r w:rsidRPr="00954DC0">
        <w:rPr>
          <w:rFonts w:ascii="Arial" w:hAnsi="Arial"/>
          <w:spacing w:val="35"/>
          <w:sz w:val="23"/>
        </w:rPr>
        <w:t xml:space="preserve"> </w:t>
      </w:r>
      <w:r w:rsidRPr="00954DC0">
        <w:rPr>
          <w:rFonts w:ascii="Arial" w:hAnsi="Arial"/>
          <w:sz w:val="23"/>
        </w:rPr>
        <w:t>lo</w:t>
      </w:r>
      <w:r w:rsidRPr="00954DC0">
        <w:rPr>
          <w:rFonts w:ascii="Arial" w:hAnsi="Arial"/>
          <w:w w:val="97"/>
          <w:sz w:val="23"/>
        </w:rPr>
        <w:t xml:space="preserve"> </w:t>
      </w:r>
      <w:r w:rsidRPr="00954DC0">
        <w:rPr>
          <w:rFonts w:ascii="Arial" w:hAnsi="Arial"/>
          <w:sz w:val="23"/>
        </w:rPr>
        <w:t>dispuesto</w:t>
      </w:r>
      <w:r w:rsidRPr="00954DC0">
        <w:rPr>
          <w:rFonts w:ascii="Arial" w:hAnsi="Arial"/>
          <w:spacing w:val="16"/>
          <w:sz w:val="23"/>
        </w:rPr>
        <w:t xml:space="preserve"> </w:t>
      </w:r>
      <w:r w:rsidRPr="00954DC0">
        <w:rPr>
          <w:rFonts w:ascii="Arial" w:hAnsi="Arial"/>
          <w:sz w:val="23"/>
        </w:rPr>
        <w:t>en</w:t>
      </w:r>
      <w:r w:rsidRPr="00954DC0">
        <w:rPr>
          <w:rFonts w:ascii="Arial" w:hAnsi="Arial"/>
          <w:spacing w:val="5"/>
          <w:sz w:val="23"/>
        </w:rPr>
        <w:t xml:space="preserve"> </w:t>
      </w:r>
      <w:r w:rsidRPr="00954DC0">
        <w:rPr>
          <w:rFonts w:ascii="Arial" w:hAnsi="Arial"/>
          <w:sz w:val="23"/>
        </w:rPr>
        <w:t>la</w:t>
      </w:r>
      <w:r w:rsidRPr="00954DC0">
        <w:rPr>
          <w:rFonts w:ascii="Arial" w:hAnsi="Arial"/>
          <w:spacing w:val="-4"/>
          <w:sz w:val="23"/>
        </w:rPr>
        <w:t xml:space="preserve"> </w:t>
      </w:r>
      <w:r w:rsidRPr="00954DC0">
        <w:rPr>
          <w:rFonts w:ascii="Arial" w:hAnsi="Arial"/>
          <w:sz w:val="23"/>
        </w:rPr>
        <w:t>cláusula</w:t>
      </w:r>
      <w:r w:rsidRPr="00954DC0">
        <w:rPr>
          <w:rFonts w:ascii="Arial" w:hAnsi="Arial"/>
          <w:spacing w:val="23"/>
          <w:sz w:val="23"/>
        </w:rPr>
        <w:t xml:space="preserve"> </w:t>
      </w:r>
      <w:r w:rsidRPr="00954DC0">
        <w:rPr>
          <w:rFonts w:ascii="Arial" w:hAnsi="Arial"/>
          <w:sz w:val="23"/>
        </w:rPr>
        <w:t>Décima</w:t>
      </w:r>
      <w:r w:rsidRPr="00954DC0">
        <w:rPr>
          <w:rFonts w:ascii="Arial" w:hAnsi="Arial"/>
          <w:spacing w:val="5"/>
          <w:sz w:val="23"/>
        </w:rPr>
        <w:t xml:space="preserve"> </w:t>
      </w:r>
      <w:r w:rsidRPr="00954DC0">
        <w:rPr>
          <w:rFonts w:ascii="Arial" w:hAnsi="Arial"/>
          <w:sz w:val="23"/>
        </w:rPr>
        <w:t>Segunda</w:t>
      </w:r>
      <w:r w:rsidRPr="00954DC0">
        <w:rPr>
          <w:rFonts w:ascii="Arial" w:hAnsi="Arial"/>
          <w:spacing w:val="17"/>
          <w:sz w:val="23"/>
        </w:rPr>
        <w:t xml:space="preserve"> </w:t>
      </w:r>
      <w:r w:rsidRPr="00954DC0">
        <w:rPr>
          <w:rFonts w:ascii="Arial" w:hAnsi="Arial"/>
          <w:sz w:val="23"/>
        </w:rPr>
        <w:t>del</w:t>
      </w:r>
      <w:r w:rsidRPr="00954DC0">
        <w:rPr>
          <w:rFonts w:ascii="Arial" w:hAnsi="Arial"/>
          <w:spacing w:val="-1"/>
          <w:sz w:val="23"/>
        </w:rPr>
        <w:t xml:space="preserve"> </w:t>
      </w:r>
      <w:r w:rsidRPr="00954DC0">
        <w:rPr>
          <w:rFonts w:ascii="Arial" w:hAnsi="Arial"/>
          <w:sz w:val="23"/>
        </w:rPr>
        <w:t>CONVENIO.</w:t>
      </w:r>
    </w:p>
    <w:p w:rsidR="007A4BDD" w:rsidRPr="00954DC0" w:rsidRDefault="007A4BDD">
      <w:pPr>
        <w:spacing w:before="1"/>
        <w:rPr>
          <w:rFonts w:ascii="Arial" w:eastAsia="Arial" w:hAnsi="Arial" w:cs="Arial"/>
          <w:sz w:val="27"/>
          <w:szCs w:val="27"/>
        </w:rPr>
      </w:pPr>
    </w:p>
    <w:p w:rsidR="007A4BDD" w:rsidRPr="00954DC0" w:rsidRDefault="00B80A62">
      <w:pPr>
        <w:tabs>
          <w:tab w:val="left" w:pos="3139"/>
        </w:tabs>
        <w:ind w:left="1713"/>
        <w:rPr>
          <w:rFonts w:ascii="Arial" w:eastAsia="Arial" w:hAnsi="Arial" w:cs="Arial"/>
          <w:sz w:val="23"/>
          <w:szCs w:val="23"/>
        </w:rPr>
      </w:pPr>
      <w:r w:rsidRPr="00954DC0">
        <w:rPr>
          <w:rFonts w:ascii="Arial"/>
          <w:b/>
          <w:sz w:val="23"/>
        </w:rPr>
        <w:t>OCTAVA.</w:t>
      </w:r>
      <w:r w:rsidRPr="00954DC0">
        <w:rPr>
          <w:rFonts w:ascii="Arial"/>
          <w:b/>
          <w:sz w:val="23"/>
        </w:rPr>
        <w:tab/>
        <w:t>PROPIEDAD</w:t>
      </w:r>
      <w:r w:rsidRPr="00954DC0">
        <w:rPr>
          <w:rFonts w:ascii="Arial"/>
          <w:b/>
          <w:spacing w:val="52"/>
          <w:sz w:val="23"/>
        </w:rPr>
        <w:t xml:space="preserve"> </w:t>
      </w:r>
      <w:r w:rsidRPr="00954DC0">
        <w:rPr>
          <w:rFonts w:ascii="Arial"/>
          <w:b/>
          <w:sz w:val="23"/>
        </w:rPr>
        <w:t>DE</w:t>
      </w:r>
      <w:r w:rsidRPr="00954DC0">
        <w:rPr>
          <w:rFonts w:ascii="Arial"/>
          <w:b/>
          <w:spacing w:val="22"/>
          <w:sz w:val="23"/>
        </w:rPr>
        <w:t xml:space="preserve"> </w:t>
      </w:r>
      <w:r w:rsidRPr="00954DC0">
        <w:rPr>
          <w:rFonts w:ascii="Arial"/>
          <w:b/>
          <w:sz w:val="23"/>
        </w:rPr>
        <w:t>LA</w:t>
      </w:r>
      <w:r w:rsidRPr="00954DC0">
        <w:rPr>
          <w:rFonts w:ascii="Arial"/>
          <w:b/>
          <w:spacing w:val="32"/>
          <w:sz w:val="23"/>
        </w:rPr>
        <w:t xml:space="preserve"> </w:t>
      </w:r>
      <w:r w:rsidRPr="00954DC0">
        <w:rPr>
          <w:rFonts w:ascii="Arial"/>
          <w:b/>
          <w:sz w:val="23"/>
        </w:rPr>
        <w:t>INFRAESTRUCTURA</w:t>
      </w:r>
      <w:r w:rsidRPr="00954DC0">
        <w:rPr>
          <w:rFonts w:ascii="Arial"/>
          <w:b/>
          <w:spacing w:val="58"/>
          <w:sz w:val="23"/>
        </w:rPr>
        <w:t xml:space="preserve"> </w:t>
      </w:r>
      <w:r w:rsidRPr="00954DC0">
        <w:rPr>
          <w:rFonts w:ascii="Arial"/>
          <w:b/>
          <w:sz w:val="23"/>
        </w:rPr>
        <w:t>Y</w:t>
      </w:r>
      <w:r w:rsidRPr="00954DC0">
        <w:rPr>
          <w:rFonts w:ascii="Arial"/>
          <w:b/>
          <w:spacing w:val="51"/>
          <w:sz w:val="23"/>
        </w:rPr>
        <w:t xml:space="preserve"> </w:t>
      </w:r>
      <w:r w:rsidRPr="00954DC0">
        <w:rPr>
          <w:rFonts w:ascii="Arial"/>
          <w:b/>
          <w:sz w:val="23"/>
        </w:rPr>
        <w:t>RESPONSABILIDAD</w:t>
      </w:r>
    </w:p>
    <w:p w:rsidR="007A4BDD" w:rsidRPr="00954DC0" w:rsidRDefault="007A4BDD">
      <w:pPr>
        <w:spacing w:before="6"/>
        <w:rPr>
          <w:rFonts w:ascii="Arial" w:eastAsia="Arial" w:hAnsi="Arial" w:cs="Arial"/>
          <w:b/>
          <w:bCs/>
          <w:sz w:val="32"/>
          <w:szCs w:val="32"/>
        </w:rPr>
      </w:pPr>
    </w:p>
    <w:p w:rsidR="007A4BDD" w:rsidRPr="00954DC0" w:rsidRDefault="00B80A62">
      <w:pPr>
        <w:spacing w:line="288" w:lineRule="auto"/>
        <w:ind w:left="2419" w:right="1121" w:hanging="706"/>
        <w:jc w:val="both"/>
        <w:rPr>
          <w:rFonts w:ascii="Arial" w:eastAsia="Arial" w:hAnsi="Arial" w:cs="Arial"/>
          <w:sz w:val="23"/>
          <w:szCs w:val="23"/>
        </w:rPr>
      </w:pPr>
      <w:r w:rsidRPr="00954DC0">
        <w:rPr>
          <w:rFonts w:ascii="Arial" w:hAnsi="Arial"/>
          <w:b/>
          <w:sz w:val="23"/>
        </w:rPr>
        <w:t>8.1</w:t>
      </w:r>
      <w:r w:rsidRPr="00954DC0">
        <w:rPr>
          <w:rFonts w:ascii="Arial" w:hAnsi="Arial"/>
          <w:b/>
          <w:spacing w:val="23"/>
          <w:sz w:val="23"/>
        </w:rPr>
        <w:t xml:space="preserve"> </w:t>
      </w:r>
      <w:r w:rsidRPr="00954DC0">
        <w:rPr>
          <w:rFonts w:ascii="Arial" w:hAnsi="Arial"/>
          <w:sz w:val="23"/>
        </w:rPr>
        <w:t>Los</w:t>
      </w:r>
      <w:r w:rsidRPr="00954DC0">
        <w:rPr>
          <w:rFonts w:ascii="Arial" w:hAnsi="Arial"/>
          <w:spacing w:val="5"/>
          <w:sz w:val="23"/>
        </w:rPr>
        <w:t xml:space="preserve"> </w:t>
      </w:r>
      <w:r w:rsidRPr="00954DC0">
        <w:rPr>
          <w:rFonts w:ascii="Arial" w:hAnsi="Arial"/>
          <w:sz w:val="23"/>
        </w:rPr>
        <w:t>equipos,</w:t>
      </w:r>
      <w:r w:rsidRPr="00954DC0">
        <w:rPr>
          <w:rFonts w:ascii="Arial" w:hAnsi="Arial"/>
          <w:spacing w:val="32"/>
          <w:sz w:val="23"/>
        </w:rPr>
        <w:t xml:space="preserve"> </w:t>
      </w:r>
      <w:r w:rsidRPr="00954DC0">
        <w:rPr>
          <w:rFonts w:ascii="Arial" w:hAnsi="Arial"/>
          <w:sz w:val="23"/>
        </w:rPr>
        <w:t>aparatos,</w:t>
      </w:r>
      <w:r w:rsidRPr="00954DC0">
        <w:rPr>
          <w:rFonts w:ascii="Arial" w:hAnsi="Arial"/>
          <w:spacing w:val="36"/>
          <w:sz w:val="23"/>
        </w:rPr>
        <w:t xml:space="preserve"> </w:t>
      </w:r>
      <w:r w:rsidRPr="00954DC0">
        <w:rPr>
          <w:rFonts w:ascii="Arial" w:hAnsi="Arial"/>
          <w:sz w:val="23"/>
        </w:rPr>
        <w:t>accesorios,</w:t>
      </w:r>
      <w:r w:rsidRPr="00954DC0">
        <w:rPr>
          <w:rFonts w:ascii="Arial" w:hAnsi="Arial"/>
          <w:spacing w:val="39"/>
          <w:sz w:val="23"/>
        </w:rPr>
        <w:t xml:space="preserve"> </w:t>
      </w:r>
      <w:r w:rsidRPr="00954DC0">
        <w:rPr>
          <w:rFonts w:ascii="Arial" w:hAnsi="Arial"/>
          <w:sz w:val="23"/>
        </w:rPr>
        <w:t>dispositivos,</w:t>
      </w:r>
      <w:r w:rsidRPr="00954DC0">
        <w:rPr>
          <w:rFonts w:ascii="Arial" w:hAnsi="Arial"/>
          <w:spacing w:val="39"/>
          <w:sz w:val="23"/>
        </w:rPr>
        <w:t xml:space="preserve"> </w:t>
      </w:r>
      <w:r w:rsidRPr="00954DC0">
        <w:rPr>
          <w:rFonts w:ascii="Arial" w:hAnsi="Arial"/>
          <w:sz w:val="23"/>
        </w:rPr>
        <w:t>fibras</w:t>
      </w:r>
      <w:r w:rsidRPr="00954DC0">
        <w:rPr>
          <w:rFonts w:ascii="Arial" w:hAnsi="Arial"/>
          <w:spacing w:val="32"/>
          <w:sz w:val="23"/>
        </w:rPr>
        <w:t xml:space="preserve"> </w:t>
      </w:r>
      <w:r w:rsidRPr="00954DC0">
        <w:rPr>
          <w:rFonts w:ascii="Arial" w:hAnsi="Arial"/>
          <w:sz w:val="23"/>
        </w:rPr>
        <w:t xml:space="preserve">ópticas, </w:t>
      </w:r>
      <w:r w:rsidRPr="00954DC0">
        <w:rPr>
          <w:rFonts w:ascii="Arial" w:hAnsi="Arial"/>
          <w:spacing w:val="38"/>
          <w:sz w:val="23"/>
        </w:rPr>
        <w:t xml:space="preserve"> </w:t>
      </w:r>
      <w:r w:rsidRPr="00954DC0">
        <w:rPr>
          <w:rFonts w:ascii="Arial" w:hAnsi="Arial"/>
          <w:sz w:val="23"/>
        </w:rPr>
        <w:t xml:space="preserve">nodos </w:t>
      </w:r>
      <w:r w:rsidRPr="00954DC0">
        <w:rPr>
          <w:rFonts w:ascii="Arial" w:hAnsi="Arial"/>
          <w:spacing w:val="19"/>
          <w:sz w:val="23"/>
        </w:rPr>
        <w:t xml:space="preserve"> </w:t>
      </w:r>
      <w:r w:rsidRPr="00954DC0">
        <w:rPr>
          <w:rFonts w:ascii="Arial" w:hAnsi="Arial"/>
          <w:sz w:val="23"/>
        </w:rPr>
        <w:t>de</w:t>
      </w:r>
      <w:r w:rsidRPr="00954DC0">
        <w:rPr>
          <w:rFonts w:ascii="Arial" w:hAnsi="Arial"/>
          <w:w w:val="103"/>
          <w:sz w:val="23"/>
        </w:rPr>
        <w:t xml:space="preserve"> </w:t>
      </w:r>
      <w:r w:rsidRPr="00954DC0">
        <w:rPr>
          <w:rFonts w:ascii="Arial" w:hAnsi="Arial"/>
          <w:sz w:val="23"/>
        </w:rPr>
        <w:t>conmutación</w:t>
      </w:r>
      <w:r w:rsidRPr="00954DC0">
        <w:rPr>
          <w:rFonts w:ascii="Arial" w:hAnsi="Arial"/>
          <w:spacing w:val="43"/>
          <w:sz w:val="23"/>
        </w:rPr>
        <w:t xml:space="preserve"> </w:t>
      </w:r>
      <w:r w:rsidRPr="00954DC0">
        <w:rPr>
          <w:rFonts w:ascii="Arial" w:hAnsi="Arial"/>
          <w:sz w:val="23"/>
        </w:rPr>
        <w:t>y</w:t>
      </w:r>
      <w:r w:rsidRPr="00954DC0">
        <w:rPr>
          <w:rFonts w:ascii="Arial" w:hAnsi="Arial"/>
          <w:spacing w:val="34"/>
          <w:sz w:val="23"/>
        </w:rPr>
        <w:t xml:space="preserve"> </w:t>
      </w:r>
      <w:r w:rsidRPr="00954DC0">
        <w:rPr>
          <w:rFonts w:ascii="Arial" w:hAnsi="Arial"/>
          <w:sz w:val="23"/>
        </w:rPr>
        <w:t>transmisión,</w:t>
      </w:r>
      <w:r w:rsidRPr="00954DC0">
        <w:rPr>
          <w:rFonts w:ascii="Arial" w:hAnsi="Arial"/>
          <w:spacing w:val="48"/>
          <w:sz w:val="23"/>
        </w:rPr>
        <w:t xml:space="preserve"> </w:t>
      </w:r>
      <w:r w:rsidRPr="00954DC0">
        <w:rPr>
          <w:rFonts w:ascii="Arial" w:hAnsi="Arial"/>
          <w:sz w:val="23"/>
        </w:rPr>
        <w:t>enlaces</w:t>
      </w:r>
      <w:r w:rsidRPr="00954DC0">
        <w:rPr>
          <w:rFonts w:ascii="Arial" w:hAnsi="Arial"/>
          <w:spacing w:val="42"/>
          <w:sz w:val="23"/>
        </w:rPr>
        <w:t xml:space="preserve"> </w:t>
      </w:r>
      <w:r w:rsidRPr="00954DC0">
        <w:rPr>
          <w:rFonts w:ascii="Arial" w:hAnsi="Arial"/>
          <w:sz w:val="23"/>
        </w:rPr>
        <w:t>de</w:t>
      </w:r>
      <w:r w:rsidRPr="00954DC0">
        <w:rPr>
          <w:rFonts w:ascii="Arial" w:hAnsi="Arial"/>
          <w:spacing w:val="16"/>
          <w:sz w:val="23"/>
        </w:rPr>
        <w:t xml:space="preserve"> </w:t>
      </w:r>
      <w:r w:rsidRPr="00954DC0">
        <w:rPr>
          <w:rFonts w:ascii="Arial" w:hAnsi="Arial"/>
          <w:sz w:val="23"/>
        </w:rPr>
        <w:t>transmisión</w:t>
      </w:r>
      <w:r w:rsidRPr="00954DC0">
        <w:rPr>
          <w:rFonts w:ascii="Arial" w:hAnsi="Arial"/>
          <w:spacing w:val="58"/>
          <w:sz w:val="23"/>
        </w:rPr>
        <w:t xml:space="preserve"> </w:t>
      </w:r>
      <w:r w:rsidRPr="00954DC0">
        <w:rPr>
          <w:rFonts w:ascii="Arial" w:hAnsi="Arial"/>
          <w:sz w:val="23"/>
        </w:rPr>
        <w:t>y</w:t>
      </w:r>
      <w:r w:rsidRPr="00954DC0">
        <w:rPr>
          <w:rFonts w:ascii="Arial" w:hAnsi="Arial"/>
          <w:spacing w:val="34"/>
          <w:sz w:val="23"/>
        </w:rPr>
        <w:t xml:space="preserve"> </w:t>
      </w:r>
      <w:r w:rsidRPr="00954DC0">
        <w:rPr>
          <w:rFonts w:ascii="Arial" w:hAnsi="Arial"/>
          <w:sz w:val="23"/>
        </w:rPr>
        <w:t>demás</w:t>
      </w:r>
      <w:r w:rsidRPr="00954DC0">
        <w:rPr>
          <w:rFonts w:ascii="Arial" w:hAnsi="Arial"/>
          <w:spacing w:val="36"/>
          <w:sz w:val="23"/>
        </w:rPr>
        <w:t xml:space="preserve"> </w:t>
      </w:r>
      <w:r w:rsidRPr="00954DC0">
        <w:rPr>
          <w:rFonts w:ascii="Arial" w:hAnsi="Arial"/>
          <w:sz w:val="23"/>
        </w:rPr>
        <w:t>elementos</w:t>
      </w:r>
      <w:r w:rsidRPr="00954DC0">
        <w:rPr>
          <w:rFonts w:ascii="Arial" w:hAnsi="Arial"/>
          <w:spacing w:val="51"/>
          <w:sz w:val="23"/>
        </w:rPr>
        <w:t xml:space="preserve"> </w:t>
      </w:r>
      <w:r w:rsidRPr="00954DC0">
        <w:rPr>
          <w:rFonts w:ascii="Arial" w:hAnsi="Arial"/>
          <w:sz w:val="23"/>
        </w:rPr>
        <w:t>que</w:t>
      </w:r>
      <w:r w:rsidRPr="00954DC0">
        <w:rPr>
          <w:rFonts w:ascii="Arial" w:hAnsi="Arial"/>
          <w:w w:val="103"/>
          <w:sz w:val="23"/>
        </w:rPr>
        <w:t xml:space="preserve"> </w:t>
      </w:r>
      <w:r w:rsidRPr="00954DC0">
        <w:rPr>
          <w:rFonts w:ascii="Arial" w:hAnsi="Arial"/>
          <w:sz w:val="23"/>
        </w:rPr>
        <w:t>compongan</w:t>
      </w:r>
      <w:r w:rsidRPr="00954DC0">
        <w:rPr>
          <w:rFonts w:ascii="Arial" w:hAnsi="Arial"/>
          <w:spacing w:val="1"/>
          <w:sz w:val="23"/>
        </w:rPr>
        <w:t xml:space="preserve"> </w:t>
      </w:r>
      <w:r w:rsidRPr="00954DC0">
        <w:rPr>
          <w:rFonts w:ascii="Arial" w:hAnsi="Arial"/>
          <w:sz w:val="23"/>
        </w:rPr>
        <w:t>las</w:t>
      </w:r>
      <w:r w:rsidRPr="00954DC0">
        <w:rPr>
          <w:rFonts w:ascii="Arial" w:hAnsi="Arial"/>
          <w:spacing w:val="44"/>
          <w:sz w:val="23"/>
        </w:rPr>
        <w:t xml:space="preserve"> </w:t>
      </w:r>
      <w:r w:rsidRPr="00954DC0">
        <w:rPr>
          <w:rFonts w:ascii="Arial" w:hAnsi="Arial"/>
          <w:sz w:val="23"/>
        </w:rPr>
        <w:t>instalaciones</w:t>
      </w:r>
      <w:r w:rsidRPr="00954DC0">
        <w:rPr>
          <w:rFonts w:ascii="Arial" w:hAnsi="Arial"/>
          <w:spacing w:val="62"/>
          <w:sz w:val="23"/>
        </w:rPr>
        <w:t xml:space="preserve"> </w:t>
      </w:r>
      <w:r w:rsidRPr="00954DC0">
        <w:rPr>
          <w:rFonts w:ascii="Arial" w:hAnsi="Arial"/>
          <w:sz w:val="23"/>
        </w:rPr>
        <w:t>necesarias</w:t>
      </w:r>
      <w:r w:rsidRPr="00954DC0">
        <w:rPr>
          <w:rFonts w:ascii="Arial" w:hAnsi="Arial"/>
          <w:spacing w:val="50"/>
          <w:sz w:val="23"/>
        </w:rPr>
        <w:t xml:space="preserve"> </w:t>
      </w:r>
      <w:r w:rsidRPr="00954DC0">
        <w:rPr>
          <w:rFonts w:ascii="Arial" w:hAnsi="Arial"/>
          <w:sz w:val="23"/>
        </w:rPr>
        <w:t>para</w:t>
      </w:r>
      <w:r w:rsidRPr="00954DC0">
        <w:rPr>
          <w:rFonts w:ascii="Arial" w:hAnsi="Arial"/>
          <w:spacing w:val="44"/>
          <w:sz w:val="23"/>
        </w:rPr>
        <w:t xml:space="preserve"> </w:t>
      </w:r>
      <w:r w:rsidRPr="00954DC0">
        <w:rPr>
          <w:rFonts w:ascii="Arial" w:hAnsi="Arial"/>
          <w:sz w:val="23"/>
        </w:rPr>
        <w:t>la</w:t>
      </w:r>
      <w:r w:rsidRPr="00954DC0">
        <w:rPr>
          <w:rFonts w:ascii="Arial" w:hAnsi="Arial"/>
          <w:spacing w:val="32"/>
          <w:sz w:val="23"/>
        </w:rPr>
        <w:t xml:space="preserve"> </w:t>
      </w:r>
      <w:r w:rsidRPr="00954DC0">
        <w:rPr>
          <w:rFonts w:ascii="Arial" w:hAnsi="Arial"/>
          <w:sz w:val="23"/>
        </w:rPr>
        <w:t>prestación</w:t>
      </w:r>
      <w:r w:rsidRPr="00954DC0">
        <w:rPr>
          <w:rFonts w:ascii="Arial" w:hAnsi="Arial"/>
          <w:spacing w:val="44"/>
          <w:sz w:val="23"/>
        </w:rPr>
        <w:t xml:space="preserve"> </w:t>
      </w:r>
      <w:r w:rsidRPr="00954DC0">
        <w:rPr>
          <w:rFonts w:ascii="Arial" w:hAnsi="Arial"/>
          <w:sz w:val="23"/>
        </w:rPr>
        <w:t>de</w:t>
      </w:r>
      <w:r w:rsidRPr="00954DC0">
        <w:rPr>
          <w:rFonts w:ascii="Arial" w:hAnsi="Arial"/>
          <w:spacing w:val="43"/>
          <w:sz w:val="23"/>
        </w:rPr>
        <w:t xml:space="preserve"> </w:t>
      </w:r>
      <w:r w:rsidRPr="00954DC0">
        <w:rPr>
          <w:rFonts w:ascii="Arial" w:hAnsi="Arial"/>
          <w:sz w:val="23"/>
        </w:rPr>
        <w:t>los</w:t>
      </w:r>
      <w:r w:rsidRPr="00954DC0">
        <w:rPr>
          <w:rFonts w:ascii="Arial" w:hAnsi="Arial"/>
          <w:spacing w:val="25"/>
          <w:sz w:val="23"/>
        </w:rPr>
        <w:t xml:space="preserve"> </w:t>
      </w:r>
      <w:r w:rsidRPr="00954DC0">
        <w:rPr>
          <w:rFonts w:ascii="Arial" w:hAnsi="Arial"/>
          <w:sz w:val="23"/>
        </w:rPr>
        <w:t>SERVICIOS</w:t>
      </w:r>
      <w:r w:rsidRPr="00954DC0">
        <w:rPr>
          <w:rFonts w:ascii="Arial" w:hAnsi="Arial"/>
          <w:spacing w:val="51"/>
          <w:sz w:val="23"/>
        </w:rPr>
        <w:t xml:space="preserve"> </w:t>
      </w:r>
      <w:r w:rsidRPr="00954DC0">
        <w:rPr>
          <w:rFonts w:ascii="Arial" w:hAnsi="Arial"/>
          <w:sz w:val="23"/>
        </w:rPr>
        <w:t>y</w:t>
      </w:r>
      <w:r w:rsidRPr="00954DC0">
        <w:rPr>
          <w:rFonts w:ascii="Arial" w:hAnsi="Arial"/>
          <w:w w:val="99"/>
          <w:sz w:val="23"/>
        </w:rPr>
        <w:t xml:space="preserve"> </w:t>
      </w:r>
      <w:r w:rsidRPr="00954DC0">
        <w:rPr>
          <w:rFonts w:ascii="Arial" w:hAnsi="Arial"/>
          <w:sz w:val="23"/>
        </w:rPr>
        <w:t>que</w:t>
      </w:r>
      <w:r w:rsidRPr="00954DC0">
        <w:rPr>
          <w:rFonts w:ascii="Arial" w:hAnsi="Arial"/>
          <w:spacing w:val="26"/>
          <w:sz w:val="23"/>
        </w:rPr>
        <w:t xml:space="preserve"> </w:t>
      </w:r>
      <w:r w:rsidRPr="00954DC0">
        <w:rPr>
          <w:rFonts w:ascii="Arial" w:hAnsi="Arial"/>
          <w:sz w:val="23"/>
        </w:rPr>
        <w:t>sean</w:t>
      </w:r>
      <w:r w:rsidRPr="00954DC0">
        <w:rPr>
          <w:rFonts w:ascii="Arial" w:hAnsi="Arial"/>
          <w:spacing w:val="21"/>
          <w:sz w:val="23"/>
        </w:rPr>
        <w:t xml:space="preserve"> </w:t>
      </w:r>
      <w:r w:rsidRPr="00954DC0">
        <w:rPr>
          <w:rFonts w:ascii="Arial" w:hAnsi="Arial"/>
          <w:sz w:val="23"/>
        </w:rPr>
        <w:t>suministrados</w:t>
      </w:r>
      <w:r w:rsidRPr="00954DC0">
        <w:rPr>
          <w:rFonts w:ascii="Arial" w:hAnsi="Arial"/>
          <w:spacing w:val="59"/>
          <w:sz w:val="23"/>
        </w:rPr>
        <w:t xml:space="preserve"> </w:t>
      </w:r>
      <w:r w:rsidRPr="00954DC0">
        <w:rPr>
          <w:rFonts w:ascii="Arial" w:hAnsi="Arial"/>
          <w:sz w:val="23"/>
        </w:rPr>
        <w:t>por</w:t>
      </w:r>
      <w:r w:rsidRPr="00954DC0">
        <w:rPr>
          <w:rFonts w:ascii="Arial" w:hAnsi="Arial"/>
          <w:spacing w:val="11"/>
          <w:sz w:val="23"/>
        </w:rPr>
        <w:t xml:space="preserve"> </w:t>
      </w:r>
      <w:r w:rsidRPr="00954DC0">
        <w:rPr>
          <w:rFonts w:ascii="Arial" w:hAnsi="Arial"/>
          <w:sz w:val="23"/>
        </w:rPr>
        <w:t>TELNOR,</w:t>
      </w:r>
      <w:r w:rsidRPr="00954DC0">
        <w:rPr>
          <w:rFonts w:ascii="Arial" w:hAnsi="Arial"/>
          <w:spacing w:val="48"/>
          <w:sz w:val="23"/>
        </w:rPr>
        <w:t xml:space="preserve"> </w:t>
      </w:r>
      <w:r w:rsidRPr="00954DC0">
        <w:rPr>
          <w:rFonts w:ascii="Arial" w:hAnsi="Arial"/>
          <w:sz w:val="23"/>
        </w:rPr>
        <w:t>son</w:t>
      </w:r>
      <w:r w:rsidRPr="00954DC0">
        <w:rPr>
          <w:rFonts w:ascii="Arial" w:hAnsi="Arial"/>
          <w:spacing w:val="20"/>
          <w:sz w:val="23"/>
        </w:rPr>
        <w:t xml:space="preserve"> </w:t>
      </w:r>
      <w:r w:rsidRPr="00954DC0">
        <w:rPr>
          <w:rFonts w:ascii="Arial" w:hAnsi="Arial"/>
          <w:sz w:val="23"/>
        </w:rPr>
        <w:t>de</w:t>
      </w:r>
      <w:r w:rsidRPr="00954DC0">
        <w:rPr>
          <w:rFonts w:ascii="Arial" w:hAnsi="Arial"/>
          <w:spacing w:val="28"/>
          <w:sz w:val="23"/>
        </w:rPr>
        <w:t xml:space="preserve"> </w:t>
      </w:r>
      <w:r w:rsidRPr="00954DC0">
        <w:rPr>
          <w:rFonts w:ascii="Arial" w:hAnsi="Arial"/>
          <w:sz w:val="23"/>
        </w:rPr>
        <w:t>la</w:t>
      </w:r>
      <w:r w:rsidRPr="00954DC0">
        <w:rPr>
          <w:rFonts w:ascii="Arial" w:hAnsi="Arial"/>
          <w:spacing w:val="12"/>
          <w:sz w:val="23"/>
        </w:rPr>
        <w:t xml:space="preserve"> </w:t>
      </w:r>
      <w:r w:rsidRPr="00954DC0">
        <w:rPr>
          <w:rFonts w:ascii="Arial" w:hAnsi="Arial"/>
          <w:sz w:val="23"/>
        </w:rPr>
        <w:t>exclusiva</w:t>
      </w:r>
      <w:r w:rsidRPr="00954DC0">
        <w:rPr>
          <w:rFonts w:ascii="Arial" w:hAnsi="Arial"/>
          <w:spacing w:val="51"/>
          <w:sz w:val="23"/>
        </w:rPr>
        <w:t xml:space="preserve"> </w:t>
      </w:r>
      <w:r w:rsidRPr="00954DC0">
        <w:rPr>
          <w:rFonts w:ascii="Arial" w:hAnsi="Arial"/>
          <w:sz w:val="23"/>
        </w:rPr>
        <w:t>propiedad</w:t>
      </w:r>
      <w:r w:rsidRPr="00954DC0">
        <w:rPr>
          <w:rFonts w:ascii="Arial" w:hAnsi="Arial"/>
          <w:spacing w:val="31"/>
          <w:sz w:val="23"/>
        </w:rPr>
        <w:t xml:space="preserve"> </w:t>
      </w:r>
      <w:r w:rsidRPr="00954DC0">
        <w:rPr>
          <w:rFonts w:ascii="Arial" w:hAnsi="Arial"/>
          <w:sz w:val="23"/>
        </w:rPr>
        <w:t>de</w:t>
      </w:r>
      <w:r w:rsidRPr="00954DC0">
        <w:rPr>
          <w:rFonts w:ascii="Arial" w:hAnsi="Arial"/>
          <w:spacing w:val="10"/>
          <w:sz w:val="23"/>
        </w:rPr>
        <w:t xml:space="preserve"> </w:t>
      </w:r>
      <w:r w:rsidRPr="00954DC0">
        <w:rPr>
          <w:rFonts w:ascii="Arial" w:hAnsi="Arial"/>
          <w:sz w:val="23"/>
        </w:rPr>
        <w:t>éste.</w:t>
      </w:r>
    </w:p>
    <w:p w:rsidR="007A4BDD" w:rsidRPr="00954DC0" w:rsidRDefault="007A4BDD">
      <w:pPr>
        <w:spacing w:before="6"/>
        <w:rPr>
          <w:rFonts w:ascii="Arial" w:eastAsia="Arial" w:hAnsi="Arial" w:cs="Arial"/>
          <w:sz w:val="27"/>
          <w:szCs w:val="27"/>
        </w:rPr>
      </w:pPr>
    </w:p>
    <w:p w:rsidR="007A4BDD" w:rsidRPr="00954DC0" w:rsidRDefault="00B80A62">
      <w:pPr>
        <w:numPr>
          <w:ilvl w:val="1"/>
          <w:numId w:val="17"/>
        </w:numPr>
        <w:tabs>
          <w:tab w:val="left" w:pos="2429"/>
        </w:tabs>
        <w:spacing w:line="284" w:lineRule="auto"/>
        <w:ind w:right="1119" w:hanging="706"/>
        <w:jc w:val="both"/>
        <w:rPr>
          <w:rFonts w:ascii="Arial" w:eastAsia="Arial" w:hAnsi="Arial" w:cs="Arial"/>
          <w:sz w:val="23"/>
          <w:szCs w:val="23"/>
        </w:rPr>
      </w:pPr>
      <w:r w:rsidRPr="00954DC0">
        <w:rPr>
          <w:rFonts w:ascii="Arial" w:hAnsi="Arial"/>
          <w:sz w:val="23"/>
        </w:rPr>
        <w:t>En</w:t>
      </w:r>
      <w:r w:rsidRPr="00954DC0">
        <w:rPr>
          <w:rFonts w:ascii="Arial" w:hAnsi="Arial"/>
          <w:spacing w:val="46"/>
          <w:sz w:val="23"/>
        </w:rPr>
        <w:t xml:space="preserve"> </w:t>
      </w:r>
      <w:r w:rsidRPr="00954DC0">
        <w:rPr>
          <w:rFonts w:ascii="Arial" w:hAnsi="Arial"/>
          <w:sz w:val="23"/>
        </w:rPr>
        <w:t>consecuencia,</w:t>
      </w:r>
      <w:r w:rsidRPr="00954DC0">
        <w:rPr>
          <w:rFonts w:ascii="Arial" w:hAnsi="Arial"/>
          <w:spacing w:val="16"/>
          <w:sz w:val="23"/>
        </w:rPr>
        <w:t xml:space="preserve"> </w:t>
      </w:r>
      <w:r w:rsidRPr="00954DC0">
        <w:rPr>
          <w:rFonts w:ascii="Arial" w:hAnsi="Arial"/>
          <w:sz w:val="23"/>
        </w:rPr>
        <w:t>el</w:t>
      </w:r>
      <w:r w:rsidRPr="00954DC0">
        <w:rPr>
          <w:rFonts w:ascii="Arial" w:hAnsi="Arial"/>
          <w:spacing w:val="55"/>
          <w:sz w:val="23"/>
        </w:rPr>
        <w:t xml:space="preserve"> </w:t>
      </w:r>
      <w:r w:rsidRPr="00954DC0">
        <w:rPr>
          <w:rFonts w:ascii="Arial" w:hAnsi="Arial"/>
          <w:sz w:val="23"/>
        </w:rPr>
        <w:t>CONCESIONARIO</w:t>
      </w:r>
      <w:r w:rsidRPr="00954DC0">
        <w:rPr>
          <w:rFonts w:ascii="Arial" w:hAnsi="Arial"/>
          <w:spacing w:val="27"/>
          <w:sz w:val="23"/>
        </w:rPr>
        <w:t xml:space="preserve"> </w:t>
      </w:r>
      <w:r w:rsidRPr="00954DC0">
        <w:rPr>
          <w:rFonts w:ascii="Arial" w:hAnsi="Arial"/>
          <w:sz w:val="23"/>
        </w:rPr>
        <w:t>SOLICITANTE</w:t>
      </w:r>
      <w:r w:rsidRPr="00954DC0">
        <w:rPr>
          <w:rFonts w:ascii="Arial" w:hAnsi="Arial"/>
          <w:spacing w:val="17"/>
          <w:sz w:val="23"/>
        </w:rPr>
        <w:t xml:space="preserve"> </w:t>
      </w:r>
      <w:r w:rsidRPr="00954DC0">
        <w:rPr>
          <w:rFonts w:ascii="Arial" w:hAnsi="Arial"/>
          <w:sz w:val="23"/>
        </w:rPr>
        <w:t>se</w:t>
      </w:r>
      <w:r w:rsidRPr="00954DC0">
        <w:rPr>
          <w:rFonts w:ascii="Arial" w:hAnsi="Arial"/>
          <w:spacing w:val="63"/>
          <w:sz w:val="23"/>
        </w:rPr>
        <w:t xml:space="preserve"> </w:t>
      </w:r>
      <w:r w:rsidRPr="00954DC0">
        <w:rPr>
          <w:rFonts w:ascii="Arial" w:hAnsi="Arial"/>
          <w:sz w:val="23"/>
        </w:rPr>
        <w:t>constituye</w:t>
      </w:r>
      <w:r w:rsidRPr="00954DC0">
        <w:rPr>
          <w:rFonts w:ascii="Arial" w:hAnsi="Arial"/>
          <w:spacing w:val="17"/>
          <w:sz w:val="23"/>
        </w:rPr>
        <w:t xml:space="preserve"> </w:t>
      </w:r>
      <w:r w:rsidRPr="00954DC0">
        <w:rPr>
          <w:rFonts w:ascii="Arial" w:hAnsi="Arial"/>
          <w:sz w:val="23"/>
        </w:rPr>
        <w:t>como</w:t>
      </w:r>
      <w:r w:rsidRPr="00954DC0">
        <w:rPr>
          <w:rFonts w:ascii="Arial" w:hAnsi="Arial"/>
          <w:w w:val="103"/>
          <w:sz w:val="23"/>
        </w:rPr>
        <w:t xml:space="preserve"> </w:t>
      </w:r>
      <w:r w:rsidRPr="00954DC0">
        <w:rPr>
          <w:rFonts w:ascii="Arial" w:hAnsi="Arial"/>
          <w:sz w:val="23"/>
        </w:rPr>
        <w:t>depositario</w:t>
      </w:r>
      <w:r w:rsidRPr="00954DC0">
        <w:rPr>
          <w:rFonts w:ascii="Arial" w:hAnsi="Arial"/>
          <w:spacing w:val="12"/>
          <w:sz w:val="23"/>
        </w:rPr>
        <w:t xml:space="preserve"> </w:t>
      </w:r>
      <w:r w:rsidRPr="00954DC0">
        <w:rPr>
          <w:rFonts w:ascii="Arial" w:hAnsi="Arial"/>
          <w:sz w:val="23"/>
        </w:rPr>
        <w:t>responsable</w:t>
      </w:r>
      <w:r w:rsidRPr="00954DC0">
        <w:rPr>
          <w:rFonts w:ascii="Arial" w:hAnsi="Arial"/>
          <w:spacing w:val="8"/>
          <w:sz w:val="23"/>
        </w:rPr>
        <w:t xml:space="preserve"> </w:t>
      </w:r>
      <w:r w:rsidRPr="00954DC0">
        <w:rPr>
          <w:rFonts w:ascii="Arial" w:hAnsi="Arial"/>
          <w:sz w:val="23"/>
        </w:rPr>
        <w:t>del</w:t>
      </w:r>
      <w:r w:rsidRPr="00954DC0">
        <w:rPr>
          <w:rFonts w:ascii="Arial" w:hAnsi="Arial"/>
          <w:spacing w:val="57"/>
          <w:sz w:val="23"/>
        </w:rPr>
        <w:t xml:space="preserve"> </w:t>
      </w:r>
      <w:r w:rsidRPr="00954DC0">
        <w:rPr>
          <w:rFonts w:ascii="Arial" w:hAnsi="Arial"/>
          <w:sz w:val="23"/>
        </w:rPr>
        <w:t>buen</w:t>
      </w:r>
      <w:r w:rsidRPr="00954DC0">
        <w:rPr>
          <w:rFonts w:ascii="Arial" w:hAnsi="Arial"/>
          <w:spacing w:val="58"/>
          <w:sz w:val="23"/>
        </w:rPr>
        <w:t xml:space="preserve"> </w:t>
      </w:r>
      <w:r w:rsidRPr="00954DC0">
        <w:rPr>
          <w:rFonts w:ascii="Arial" w:hAnsi="Arial"/>
          <w:sz w:val="23"/>
        </w:rPr>
        <w:t>uso</w:t>
      </w:r>
      <w:r w:rsidRPr="00954DC0">
        <w:rPr>
          <w:rFonts w:ascii="Arial" w:hAnsi="Arial"/>
          <w:spacing w:val="42"/>
          <w:sz w:val="23"/>
        </w:rPr>
        <w:t xml:space="preserve"> </w:t>
      </w:r>
      <w:r w:rsidRPr="00954DC0">
        <w:rPr>
          <w:rFonts w:ascii="Arial" w:hAnsi="Arial"/>
          <w:sz w:val="23"/>
        </w:rPr>
        <w:t>y</w:t>
      </w:r>
      <w:r w:rsidRPr="00954DC0">
        <w:rPr>
          <w:rFonts w:ascii="Arial" w:hAnsi="Arial"/>
          <w:spacing w:val="52"/>
          <w:sz w:val="23"/>
        </w:rPr>
        <w:t xml:space="preserve"> </w:t>
      </w:r>
      <w:r w:rsidRPr="00954DC0">
        <w:rPr>
          <w:rFonts w:ascii="Arial" w:hAnsi="Arial"/>
          <w:sz w:val="23"/>
        </w:rPr>
        <w:t>conservación</w:t>
      </w:r>
      <w:r w:rsidRPr="00954DC0">
        <w:rPr>
          <w:rFonts w:ascii="Arial" w:hAnsi="Arial"/>
          <w:spacing w:val="10"/>
          <w:sz w:val="23"/>
        </w:rPr>
        <w:t xml:space="preserve"> </w:t>
      </w:r>
      <w:r w:rsidRPr="00954DC0">
        <w:rPr>
          <w:rFonts w:ascii="Arial" w:hAnsi="Arial"/>
          <w:sz w:val="23"/>
        </w:rPr>
        <w:t>de</w:t>
      </w:r>
      <w:r w:rsidRPr="00954DC0">
        <w:rPr>
          <w:rFonts w:ascii="Arial" w:hAnsi="Arial"/>
          <w:spacing w:val="57"/>
          <w:sz w:val="23"/>
        </w:rPr>
        <w:t xml:space="preserve"> </w:t>
      </w:r>
      <w:r w:rsidRPr="00954DC0">
        <w:rPr>
          <w:rFonts w:ascii="Arial" w:hAnsi="Arial"/>
          <w:sz w:val="23"/>
        </w:rPr>
        <w:t>los</w:t>
      </w:r>
      <w:r w:rsidRPr="00954DC0">
        <w:rPr>
          <w:rFonts w:ascii="Arial" w:hAnsi="Arial"/>
          <w:spacing w:val="39"/>
          <w:sz w:val="23"/>
        </w:rPr>
        <w:t xml:space="preserve"> </w:t>
      </w:r>
      <w:r w:rsidRPr="00954DC0">
        <w:rPr>
          <w:rFonts w:ascii="Arial" w:hAnsi="Arial"/>
          <w:sz w:val="23"/>
        </w:rPr>
        <w:t>equipos,</w:t>
      </w:r>
      <w:r w:rsidRPr="00954DC0">
        <w:rPr>
          <w:rFonts w:ascii="Arial" w:hAnsi="Arial"/>
          <w:spacing w:val="6"/>
          <w:sz w:val="23"/>
        </w:rPr>
        <w:t xml:space="preserve"> </w:t>
      </w:r>
      <w:r w:rsidRPr="00954DC0">
        <w:rPr>
          <w:rFonts w:ascii="Arial" w:hAnsi="Arial"/>
          <w:sz w:val="23"/>
        </w:rPr>
        <w:t>aparatos,</w:t>
      </w:r>
      <w:r w:rsidRPr="00954DC0">
        <w:rPr>
          <w:rFonts w:ascii="Arial" w:hAnsi="Arial"/>
          <w:w w:val="101"/>
          <w:sz w:val="23"/>
        </w:rPr>
        <w:t xml:space="preserve"> </w:t>
      </w:r>
      <w:r w:rsidRPr="00954DC0">
        <w:rPr>
          <w:rFonts w:ascii="Arial" w:hAnsi="Arial"/>
          <w:sz w:val="23"/>
        </w:rPr>
        <w:t>accesorios,</w:t>
      </w:r>
      <w:r w:rsidRPr="00954DC0">
        <w:rPr>
          <w:rFonts w:ascii="Arial" w:hAnsi="Arial"/>
          <w:spacing w:val="57"/>
          <w:sz w:val="23"/>
        </w:rPr>
        <w:t xml:space="preserve"> </w:t>
      </w:r>
      <w:r w:rsidRPr="00954DC0">
        <w:rPr>
          <w:rFonts w:ascii="Arial" w:hAnsi="Arial"/>
          <w:sz w:val="23"/>
        </w:rPr>
        <w:t>dispositivos, fibras</w:t>
      </w:r>
      <w:r w:rsidRPr="00954DC0">
        <w:rPr>
          <w:rFonts w:ascii="Arial" w:hAnsi="Arial"/>
          <w:spacing w:val="57"/>
          <w:sz w:val="23"/>
        </w:rPr>
        <w:t xml:space="preserve"> </w:t>
      </w:r>
      <w:r w:rsidRPr="00954DC0">
        <w:rPr>
          <w:rFonts w:ascii="Arial" w:hAnsi="Arial"/>
          <w:sz w:val="23"/>
        </w:rPr>
        <w:t>ópticas</w:t>
      </w:r>
      <w:r w:rsidRPr="00954DC0">
        <w:rPr>
          <w:rFonts w:ascii="Arial" w:hAnsi="Arial"/>
          <w:spacing w:val="56"/>
          <w:sz w:val="23"/>
        </w:rPr>
        <w:t xml:space="preserve"> </w:t>
      </w:r>
      <w:r w:rsidRPr="00954DC0">
        <w:rPr>
          <w:rFonts w:ascii="Arial" w:hAnsi="Arial"/>
          <w:sz w:val="23"/>
        </w:rPr>
        <w:t>y</w:t>
      </w:r>
      <w:r w:rsidRPr="00954DC0">
        <w:rPr>
          <w:rFonts w:ascii="Arial" w:hAnsi="Arial"/>
          <w:spacing w:val="46"/>
          <w:sz w:val="23"/>
        </w:rPr>
        <w:t xml:space="preserve"> </w:t>
      </w:r>
      <w:r w:rsidRPr="00954DC0">
        <w:rPr>
          <w:rFonts w:ascii="Arial" w:hAnsi="Arial"/>
          <w:sz w:val="23"/>
        </w:rPr>
        <w:t>enlaces</w:t>
      </w:r>
      <w:r w:rsidRPr="00954DC0">
        <w:rPr>
          <w:rFonts w:ascii="Arial" w:hAnsi="Arial"/>
          <w:spacing w:val="55"/>
          <w:sz w:val="23"/>
        </w:rPr>
        <w:t xml:space="preserve"> </w:t>
      </w:r>
      <w:r w:rsidRPr="00954DC0">
        <w:rPr>
          <w:rFonts w:ascii="Arial" w:hAnsi="Arial"/>
          <w:sz w:val="23"/>
        </w:rPr>
        <w:t>de</w:t>
      </w:r>
      <w:r w:rsidRPr="00954DC0">
        <w:rPr>
          <w:rFonts w:ascii="Arial" w:hAnsi="Arial"/>
          <w:spacing w:val="39"/>
          <w:sz w:val="23"/>
        </w:rPr>
        <w:t xml:space="preserve"> </w:t>
      </w:r>
      <w:r w:rsidRPr="00954DC0">
        <w:rPr>
          <w:rFonts w:ascii="Arial" w:hAnsi="Arial"/>
          <w:sz w:val="23"/>
        </w:rPr>
        <w:t>transmisión</w:t>
      </w:r>
      <w:r w:rsidRPr="00954DC0">
        <w:rPr>
          <w:rFonts w:ascii="Arial" w:hAnsi="Arial"/>
          <w:spacing w:val="1"/>
          <w:sz w:val="23"/>
        </w:rPr>
        <w:t xml:space="preserve"> </w:t>
      </w:r>
      <w:r w:rsidRPr="00954DC0">
        <w:rPr>
          <w:rFonts w:ascii="Arial" w:hAnsi="Arial"/>
          <w:sz w:val="23"/>
        </w:rPr>
        <w:t>que</w:t>
      </w:r>
      <w:r w:rsidRPr="00954DC0">
        <w:rPr>
          <w:rFonts w:ascii="Arial" w:hAnsi="Arial"/>
          <w:spacing w:val="42"/>
          <w:sz w:val="23"/>
        </w:rPr>
        <w:t xml:space="preserve"> </w:t>
      </w:r>
      <w:r w:rsidRPr="00954DC0">
        <w:rPr>
          <w:rFonts w:ascii="Arial" w:hAnsi="Arial"/>
          <w:sz w:val="23"/>
        </w:rPr>
        <w:t>se</w:t>
      </w:r>
      <w:r w:rsidRPr="00954DC0">
        <w:rPr>
          <w:rFonts w:ascii="Arial" w:hAnsi="Arial"/>
          <w:spacing w:val="51"/>
          <w:sz w:val="23"/>
        </w:rPr>
        <w:t xml:space="preserve"> </w:t>
      </w:r>
      <w:r w:rsidRPr="00954DC0">
        <w:rPr>
          <w:rFonts w:ascii="Arial" w:hAnsi="Arial"/>
          <w:sz w:val="23"/>
        </w:rPr>
        <w:t>instalen</w:t>
      </w:r>
      <w:r w:rsidRPr="00954DC0">
        <w:rPr>
          <w:rFonts w:ascii="Arial" w:hAnsi="Arial"/>
          <w:w w:val="102"/>
          <w:sz w:val="23"/>
        </w:rPr>
        <w:t xml:space="preserve"> </w:t>
      </w:r>
      <w:r w:rsidRPr="00954DC0">
        <w:rPr>
          <w:rFonts w:ascii="Arial" w:hAnsi="Arial"/>
          <w:sz w:val="23"/>
        </w:rPr>
        <w:t>en</w:t>
      </w:r>
      <w:r w:rsidRPr="00954DC0">
        <w:rPr>
          <w:rFonts w:ascii="Arial" w:hAnsi="Arial"/>
          <w:spacing w:val="30"/>
          <w:sz w:val="23"/>
        </w:rPr>
        <w:t xml:space="preserve"> </w:t>
      </w:r>
      <w:r w:rsidRPr="00954DC0">
        <w:rPr>
          <w:rFonts w:ascii="Arial" w:hAnsi="Arial"/>
          <w:sz w:val="23"/>
        </w:rPr>
        <w:t>los</w:t>
      </w:r>
      <w:r w:rsidRPr="00954DC0">
        <w:rPr>
          <w:rFonts w:ascii="Arial" w:hAnsi="Arial"/>
          <w:spacing w:val="22"/>
          <w:sz w:val="23"/>
        </w:rPr>
        <w:t xml:space="preserve"> </w:t>
      </w:r>
      <w:r w:rsidRPr="00954DC0">
        <w:rPr>
          <w:rFonts w:ascii="Arial" w:hAnsi="Arial"/>
          <w:sz w:val="23"/>
        </w:rPr>
        <w:t>sitios</w:t>
      </w:r>
      <w:r w:rsidRPr="00954DC0">
        <w:rPr>
          <w:rFonts w:ascii="Arial" w:hAnsi="Arial"/>
          <w:spacing w:val="31"/>
          <w:sz w:val="23"/>
        </w:rPr>
        <w:t xml:space="preserve"> </w:t>
      </w:r>
      <w:r w:rsidRPr="00954DC0">
        <w:rPr>
          <w:rFonts w:ascii="Arial" w:hAnsi="Arial"/>
          <w:sz w:val="23"/>
        </w:rPr>
        <w:t>del</w:t>
      </w:r>
      <w:r w:rsidRPr="00954DC0">
        <w:rPr>
          <w:rFonts w:ascii="Arial" w:hAnsi="Arial"/>
          <w:spacing w:val="28"/>
          <w:sz w:val="23"/>
        </w:rPr>
        <w:t xml:space="preserve"> </w:t>
      </w:r>
      <w:r w:rsidRPr="00954DC0">
        <w:rPr>
          <w:rFonts w:ascii="Arial" w:hAnsi="Arial"/>
          <w:sz w:val="23"/>
        </w:rPr>
        <w:t>CONCESIONARIO</w:t>
      </w:r>
      <w:r w:rsidRPr="00954DC0">
        <w:rPr>
          <w:rFonts w:ascii="Arial" w:hAnsi="Arial"/>
          <w:spacing w:val="9"/>
          <w:sz w:val="23"/>
        </w:rPr>
        <w:t xml:space="preserve"> </w:t>
      </w:r>
      <w:r w:rsidRPr="00954DC0">
        <w:rPr>
          <w:rFonts w:ascii="Arial" w:hAnsi="Arial"/>
          <w:sz w:val="23"/>
        </w:rPr>
        <w:t>SOLICITANTE</w:t>
      </w:r>
      <w:r w:rsidRPr="00954DC0">
        <w:rPr>
          <w:rFonts w:ascii="Arial" w:hAnsi="Arial"/>
          <w:spacing w:val="52"/>
          <w:sz w:val="23"/>
        </w:rPr>
        <w:t xml:space="preserve"> </w:t>
      </w:r>
      <w:r w:rsidRPr="00954DC0">
        <w:rPr>
          <w:rFonts w:ascii="Arial" w:hAnsi="Arial"/>
          <w:sz w:val="23"/>
        </w:rPr>
        <w:t>para</w:t>
      </w:r>
      <w:r w:rsidRPr="00954DC0">
        <w:rPr>
          <w:rFonts w:ascii="Arial" w:hAnsi="Arial"/>
          <w:spacing w:val="29"/>
          <w:sz w:val="23"/>
        </w:rPr>
        <w:t xml:space="preserve"> </w:t>
      </w:r>
      <w:r w:rsidRPr="00954DC0">
        <w:rPr>
          <w:rFonts w:ascii="Arial" w:hAnsi="Arial"/>
          <w:sz w:val="23"/>
        </w:rPr>
        <w:t xml:space="preserve">el </w:t>
      </w:r>
      <w:r w:rsidRPr="00954DC0">
        <w:rPr>
          <w:rFonts w:ascii="Arial" w:hAnsi="Arial"/>
          <w:spacing w:val="28"/>
          <w:sz w:val="23"/>
        </w:rPr>
        <w:t xml:space="preserve"> </w:t>
      </w:r>
      <w:r w:rsidRPr="00954DC0">
        <w:rPr>
          <w:rFonts w:ascii="Arial" w:hAnsi="Arial"/>
          <w:sz w:val="23"/>
        </w:rPr>
        <w:t xml:space="preserve">uso </w:t>
      </w:r>
      <w:r w:rsidRPr="00954DC0">
        <w:rPr>
          <w:rFonts w:ascii="Arial" w:hAnsi="Arial"/>
          <w:spacing w:val="20"/>
          <w:sz w:val="23"/>
        </w:rPr>
        <w:t xml:space="preserve"> </w:t>
      </w:r>
      <w:r w:rsidRPr="00954DC0">
        <w:rPr>
          <w:rFonts w:ascii="Arial" w:hAnsi="Arial"/>
          <w:sz w:val="23"/>
        </w:rPr>
        <w:t xml:space="preserve">de </w:t>
      </w:r>
      <w:r w:rsidRPr="00954DC0">
        <w:rPr>
          <w:rFonts w:ascii="Arial" w:hAnsi="Arial"/>
          <w:spacing w:val="33"/>
          <w:sz w:val="23"/>
        </w:rPr>
        <w:t xml:space="preserve"> </w:t>
      </w:r>
      <w:r w:rsidRPr="00954DC0">
        <w:rPr>
          <w:rFonts w:ascii="Arial" w:hAnsi="Arial"/>
          <w:sz w:val="23"/>
        </w:rPr>
        <w:t>los</w:t>
      </w:r>
      <w:r w:rsidRPr="00954DC0">
        <w:rPr>
          <w:rFonts w:ascii="Arial" w:hAnsi="Arial"/>
          <w:w w:val="101"/>
          <w:sz w:val="23"/>
        </w:rPr>
        <w:t xml:space="preserve"> </w:t>
      </w:r>
      <w:r w:rsidRPr="00954DC0">
        <w:rPr>
          <w:rFonts w:ascii="Arial" w:hAnsi="Arial"/>
          <w:sz w:val="23"/>
        </w:rPr>
        <w:t>SERVICIOS</w:t>
      </w:r>
      <w:r w:rsidRPr="00954DC0">
        <w:rPr>
          <w:rFonts w:ascii="Arial" w:hAnsi="Arial"/>
          <w:spacing w:val="2"/>
          <w:sz w:val="23"/>
        </w:rPr>
        <w:t xml:space="preserve"> </w:t>
      </w:r>
      <w:r w:rsidRPr="00954DC0">
        <w:rPr>
          <w:rFonts w:ascii="Arial" w:hAnsi="Arial"/>
          <w:sz w:val="23"/>
        </w:rPr>
        <w:t>contratados. TELNOR</w:t>
      </w:r>
      <w:r w:rsidRPr="00954DC0">
        <w:rPr>
          <w:rFonts w:ascii="Arial" w:hAnsi="Arial"/>
          <w:spacing w:val="14"/>
          <w:sz w:val="23"/>
        </w:rPr>
        <w:t xml:space="preserve"> </w:t>
      </w:r>
      <w:r w:rsidRPr="00954DC0">
        <w:rPr>
          <w:rFonts w:ascii="Arial" w:hAnsi="Arial"/>
          <w:sz w:val="23"/>
        </w:rPr>
        <w:t>podrá</w:t>
      </w:r>
      <w:r w:rsidRPr="00954DC0">
        <w:rPr>
          <w:rFonts w:ascii="Arial" w:hAnsi="Arial"/>
          <w:spacing w:val="52"/>
          <w:sz w:val="23"/>
        </w:rPr>
        <w:t xml:space="preserve"> </w:t>
      </w:r>
      <w:r w:rsidRPr="00954DC0">
        <w:rPr>
          <w:rFonts w:ascii="Arial" w:hAnsi="Arial"/>
          <w:sz w:val="23"/>
        </w:rPr>
        <w:t>recoger</w:t>
      </w:r>
      <w:r w:rsidRPr="00954DC0">
        <w:rPr>
          <w:rFonts w:ascii="Arial" w:hAnsi="Arial"/>
          <w:spacing w:val="54"/>
          <w:sz w:val="23"/>
        </w:rPr>
        <w:t xml:space="preserve"> </w:t>
      </w:r>
      <w:r w:rsidRPr="00954DC0">
        <w:rPr>
          <w:rFonts w:ascii="Arial" w:hAnsi="Arial"/>
          <w:sz w:val="23"/>
        </w:rPr>
        <w:t>sus</w:t>
      </w:r>
      <w:r w:rsidRPr="00954DC0">
        <w:rPr>
          <w:rFonts w:ascii="Arial" w:hAnsi="Arial"/>
          <w:spacing w:val="49"/>
          <w:sz w:val="23"/>
        </w:rPr>
        <w:t xml:space="preserve"> </w:t>
      </w:r>
      <w:r w:rsidRPr="00954DC0">
        <w:rPr>
          <w:rFonts w:ascii="Arial" w:hAnsi="Arial"/>
          <w:sz w:val="23"/>
        </w:rPr>
        <w:t>equipos</w:t>
      </w:r>
      <w:r w:rsidRPr="00954DC0">
        <w:rPr>
          <w:rFonts w:ascii="Arial" w:hAnsi="Arial"/>
          <w:spacing w:val="54"/>
          <w:sz w:val="23"/>
        </w:rPr>
        <w:t xml:space="preserve"> </w:t>
      </w:r>
      <w:r w:rsidRPr="00954DC0">
        <w:rPr>
          <w:rFonts w:ascii="Arial" w:hAnsi="Arial"/>
          <w:sz w:val="23"/>
        </w:rPr>
        <w:t>en</w:t>
      </w:r>
      <w:r w:rsidRPr="00954DC0">
        <w:rPr>
          <w:rFonts w:ascii="Arial" w:hAnsi="Arial"/>
          <w:spacing w:val="45"/>
          <w:sz w:val="23"/>
        </w:rPr>
        <w:t xml:space="preserve"> </w:t>
      </w:r>
      <w:r w:rsidRPr="00954DC0">
        <w:rPr>
          <w:rFonts w:ascii="Arial" w:hAnsi="Arial"/>
          <w:sz w:val="23"/>
        </w:rPr>
        <w:t>cualquier</w:t>
      </w:r>
      <w:r w:rsidRPr="00954DC0">
        <w:rPr>
          <w:rFonts w:ascii="Arial" w:hAnsi="Arial"/>
          <w:w w:val="103"/>
          <w:sz w:val="23"/>
        </w:rPr>
        <w:t xml:space="preserve"> </w:t>
      </w:r>
      <w:r w:rsidRPr="00954DC0">
        <w:rPr>
          <w:rFonts w:ascii="Arial" w:hAnsi="Arial"/>
          <w:sz w:val="23"/>
        </w:rPr>
        <w:t>momento</w:t>
      </w:r>
      <w:r w:rsidRPr="00954DC0">
        <w:rPr>
          <w:rFonts w:ascii="Arial" w:hAnsi="Arial"/>
          <w:spacing w:val="62"/>
          <w:sz w:val="23"/>
        </w:rPr>
        <w:t xml:space="preserve"> </w:t>
      </w:r>
      <w:r w:rsidRPr="00954DC0">
        <w:rPr>
          <w:rFonts w:ascii="Arial" w:hAnsi="Arial"/>
          <w:sz w:val="23"/>
        </w:rPr>
        <w:t>posterior</w:t>
      </w:r>
      <w:r w:rsidRPr="00954DC0">
        <w:rPr>
          <w:rFonts w:ascii="Arial" w:hAnsi="Arial"/>
          <w:spacing w:val="61"/>
          <w:sz w:val="23"/>
        </w:rPr>
        <w:t xml:space="preserve"> </w:t>
      </w:r>
      <w:r w:rsidRPr="00954DC0">
        <w:rPr>
          <w:rFonts w:ascii="Arial" w:hAnsi="Arial"/>
          <w:sz w:val="23"/>
        </w:rPr>
        <w:t>a</w:t>
      </w:r>
      <w:r w:rsidRPr="00954DC0">
        <w:rPr>
          <w:rFonts w:ascii="Arial" w:hAnsi="Arial"/>
          <w:spacing w:val="53"/>
          <w:sz w:val="23"/>
        </w:rPr>
        <w:t xml:space="preserve"> </w:t>
      </w:r>
      <w:r w:rsidRPr="00954DC0">
        <w:rPr>
          <w:rFonts w:ascii="Arial" w:hAnsi="Arial"/>
          <w:sz w:val="23"/>
        </w:rPr>
        <w:t>la</w:t>
      </w:r>
      <w:r w:rsidRPr="00954DC0">
        <w:rPr>
          <w:rFonts w:ascii="Arial" w:hAnsi="Arial"/>
          <w:spacing w:val="55"/>
          <w:sz w:val="23"/>
        </w:rPr>
        <w:t xml:space="preserve"> </w:t>
      </w:r>
      <w:r w:rsidRPr="00954DC0">
        <w:rPr>
          <w:rFonts w:ascii="Arial" w:hAnsi="Arial"/>
          <w:sz w:val="23"/>
        </w:rPr>
        <w:t>notificación</w:t>
      </w:r>
      <w:r w:rsidRPr="00954DC0">
        <w:rPr>
          <w:rFonts w:ascii="Arial" w:hAnsi="Arial"/>
          <w:spacing w:val="56"/>
          <w:sz w:val="23"/>
        </w:rPr>
        <w:t xml:space="preserve"> </w:t>
      </w:r>
      <w:r w:rsidRPr="00954DC0">
        <w:rPr>
          <w:rFonts w:ascii="Arial" w:hAnsi="Arial"/>
          <w:sz w:val="23"/>
        </w:rPr>
        <w:t>de</w:t>
      </w:r>
      <w:r w:rsidRPr="00954DC0">
        <w:rPr>
          <w:rFonts w:ascii="Arial" w:hAnsi="Arial"/>
          <w:spacing w:val="61"/>
          <w:sz w:val="23"/>
        </w:rPr>
        <w:t xml:space="preserve"> </w:t>
      </w:r>
      <w:r w:rsidRPr="00954DC0">
        <w:rPr>
          <w:rFonts w:ascii="Arial" w:hAnsi="Arial"/>
          <w:sz w:val="23"/>
        </w:rPr>
        <w:t>BAJA</w:t>
      </w:r>
      <w:r w:rsidRPr="00954DC0">
        <w:rPr>
          <w:rFonts w:ascii="Arial" w:hAnsi="Arial"/>
          <w:spacing w:val="51"/>
          <w:sz w:val="23"/>
        </w:rPr>
        <w:t xml:space="preserve"> </w:t>
      </w:r>
      <w:r w:rsidRPr="00954DC0">
        <w:rPr>
          <w:rFonts w:ascii="Arial" w:hAnsi="Arial"/>
          <w:sz w:val="23"/>
        </w:rPr>
        <w:t>de</w:t>
      </w:r>
      <w:r w:rsidRPr="00954DC0">
        <w:rPr>
          <w:rFonts w:ascii="Arial" w:hAnsi="Arial"/>
          <w:spacing w:val="61"/>
          <w:sz w:val="23"/>
        </w:rPr>
        <w:t xml:space="preserve"> </w:t>
      </w:r>
      <w:r w:rsidRPr="00954DC0">
        <w:rPr>
          <w:rFonts w:ascii="Arial" w:hAnsi="Arial"/>
          <w:sz w:val="23"/>
        </w:rPr>
        <w:t>los</w:t>
      </w:r>
      <w:r w:rsidRPr="00954DC0">
        <w:rPr>
          <w:rFonts w:ascii="Arial" w:hAnsi="Arial"/>
          <w:spacing w:val="56"/>
          <w:sz w:val="23"/>
        </w:rPr>
        <w:t xml:space="preserve"> </w:t>
      </w:r>
      <w:r w:rsidRPr="00954DC0">
        <w:rPr>
          <w:rFonts w:ascii="Arial" w:hAnsi="Arial"/>
          <w:sz w:val="23"/>
        </w:rPr>
        <w:t>SERVICIOS,</w:t>
      </w:r>
      <w:r w:rsidRPr="00954DC0">
        <w:rPr>
          <w:rFonts w:ascii="Arial" w:hAnsi="Arial"/>
          <w:spacing w:val="21"/>
          <w:sz w:val="23"/>
        </w:rPr>
        <w:t xml:space="preserve"> </w:t>
      </w:r>
      <w:r w:rsidRPr="00954DC0">
        <w:rPr>
          <w:rFonts w:ascii="Arial" w:hAnsi="Arial"/>
          <w:sz w:val="23"/>
        </w:rPr>
        <w:t>hasta</w:t>
      </w:r>
      <w:r w:rsidRPr="00954DC0">
        <w:rPr>
          <w:rFonts w:ascii="Arial" w:hAnsi="Arial"/>
          <w:spacing w:val="58"/>
          <w:sz w:val="23"/>
        </w:rPr>
        <w:t xml:space="preserve"> </w:t>
      </w:r>
      <w:r w:rsidRPr="00954DC0">
        <w:rPr>
          <w:rFonts w:ascii="Arial" w:hAnsi="Arial"/>
          <w:sz w:val="23"/>
        </w:rPr>
        <w:t>por</w:t>
      </w:r>
      <w:r w:rsidRPr="00954DC0">
        <w:rPr>
          <w:rFonts w:ascii="Arial" w:hAnsi="Arial"/>
          <w:spacing w:val="61"/>
          <w:sz w:val="23"/>
        </w:rPr>
        <w:t xml:space="preserve"> </w:t>
      </w:r>
      <w:r w:rsidRPr="00954DC0">
        <w:rPr>
          <w:rFonts w:ascii="Arial" w:hAnsi="Arial"/>
          <w:sz w:val="23"/>
        </w:rPr>
        <w:t>un</w:t>
      </w:r>
      <w:r w:rsidRPr="00954DC0">
        <w:rPr>
          <w:rFonts w:ascii="Arial" w:hAnsi="Arial"/>
          <w:w w:val="102"/>
          <w:sz w:val="23"/>
        </w:rPr>
        <w:t xml:space="preserve"> </w:t>
      </w:r>
      <w:r w:rsidRPr="00954DC0">
        <w:rPr>
          <w:rFonts w:ascii="Arial" w:hAnsi="Arial"/>
          <w:sz w:val="23"/>
        </w:rPr>
        <w:t>máximo</w:t>
      </w:r>
      <w:r w:rsidRPr="00954DC0">
        <w:rPr>
          <w:rFonts w:ascii="Arial" w:hAnsi="Arial"/>
          <w:spacing w:val="38"/>
          <w:sz w:val="23"/>
        </w:rPr>
        <w:t xml:space="preserve"> </w:t>
      </w:r>
      <w:r w:rsidRPr="00954DC0">
        <w:rPr>
          <w:rFonts w:ascii="Arial" w:hAnsi="Arial"/>
          <w:sz w:val="23"/>
        </w:rPr>
        <w:t>de</w:t>
      </w:r>
      <w:r w:rsidRPr="00954DC0">
        <w:rPr>
          <w:rFonts w:ascii="Arial" w:hAnsi="Arial"/>
          <w:spacing w:val="33"/>
          <w:sz w:val="23"/>
        </w:rPr>
        <w:t xml:space="preserve"> </w:t>
      </w:r>
      <w:r w:rsidRPr="00954DC0">
        <w:rPr>
          <w:rFonts w:ascii="Times New Roman" w:hAnsi="Times New Roman"/>
          <w:sz w:val="25"/>
        </w:rPr>
        <w:t>20</w:t>
      </w:r>
      <w:r w:rsidRPr="00954DC0">
        <w:rPr>
          <w:rFonts w:ascii="Times New Roman" w:hAnsi="Times New Roman"/>
          <w:spacing w:val="43"/>
          <w:sz w:val="25"/>
        </w:rPr>
        <w:t xml:space="preserve"> </w:t>
      </w:r>
      <w:r w:rsidRPr="00954DC0">
        <w:rPr>
          <w:rFonts w:ascii="Arial" w:hAnsi="Arial"/>
          <w:sz w:val="23"/>
        </w:rPr>
        <w:t>(veinte)</w:t>
      </w:r>
      <w:r w:rsidRPr="00954DC0">
        <w:rPr>
          <w:rFonts w:ascii="Arial" w:hAnsi="Arial"/>
          <w:spacing w:val="48"/>
          <w:sz w:val="23"/>
        </w:rPr>
        <w:t xml:space="preserve"> </w:t>
      </w:r>
      <w:r w:rsidRPr="00954DC0">
        <w:rPr>
          <w:rFonts w:ascii="Arial" w:hAnsi="Arial"/>
          <w:sz w:val="23"/>
        </w:rPr>
        <w:t>días</w:t>
      </w:r>
      <w:r w:rsidRPr="00954DC0">
        <w:rPr>
          <w:rFonts w:ascii="Arial" w:hAnsi="Arial"/>
          <w:spacing w:val="51"/>
          <w:sz w:val="23"/>
        </w:rPr>
        <w:t xml:space="preserve"> </w:t>
      </w:r>
      <w:r w:rsidRPr="00954DC0">
        <w:rPr>
          <w:rFonts w:ascii="Arial" w:hAnsi="Arial"/>
          <w:sz w:val="23"/>
        </w:rPr>
        <w:t>hábiles</w:t>
      </w:r>
      <w:r w:rsidRPr="00954DC0">
        <w:rPr>
          <w:rFonts w:ascii="Arial" w:hAnsi="Arial"/>
          <w:spacing w:val="35"/>
          <w:sz w:val="23"/>
        </w:rPr>
        <w:t xml:space="preserve"> </w:t>
      </w:r>
      <w:r w:rsidRPr="00954DC0">
        <w:rPr>
          <w:rFonts w:ascii="Arial" w:hAnsi="Arial"/>
          <w:sz w:val="23"/>
        </w:rPr>
        <w:t>o,</w:t>
      </w:r>
      <w:r w:rsidRPr="00954DC0">
        <w:rPr>
          <w:rFonts w:ascii="Arial" w:hAnsi="Arial"/>
          <w:spacing w:val="35"/>
          <w:sz w:val="23"/>
        </w:rPr>
        <w:t xml:space="preserve"> </w:t>
      </w:r>
      <w:r w:rsidRPr="00954DC0">
        <w:rPr>
          <w:rFonts w:ascii="Arial" w:hAnsi="Arial"/>
          <w:sz w:val="23"/>
        </w:rPr>
        <w:t>en</w:t>
      </w:r>
      <w:r w:rsidRPr="00954DC0">
        <w:rPr>
          <w:rFonts w:ascii="Arial" w:hAnsi="Arial"/>
          <w:spacing w:val="35"/>
          <w:sz w:val="23"/>
        </w:rPr>
        <w:t xml:space="preserve"> </w:t>
      </w:r>
      <w:r w:rsidRPr="00954DC0">
        <w:rPr>
          <w:rFonts w:ascii="Arial" w:hAnsi="Arial"/>
          <w:sz w:val="23"/>
        </w:rPr>
        <w:t>caso</w:t>
      </w:r>
      <w:r w:rsidRPr="00954DC0">
        <w:rPr>
          <w:rFonts w:ascii="Arial" w:hAnsi="Arial"/>
          <w:spacing w:val="36"/>
          <w:sz w:val="23"/>
        </w:rPr>
        <w:t xml:space="preserve"> </w:t>
      </w:r>
      <w:r w:rsidRPr="00954DC0">
        <w:rPr>
          <w:rFonts w:ascii="Arial" w:hAnsi="Arial"/>
          <w:sz w:val="23"/>
        </w:rPr>
        <w:t>contrario,</w:t>
      </w:r>
      <w:r w:rsidRPr="00954DC0">
        <w:rPr>
          <w:rFonts w:ascii="Arial" w:hAnsi="Arial"/>
          <w:spacing w:val="50"/>
          <w:sz w:val="23"/>
        </w:rPr>
        <w:t xml:space="preserve"> </w:t>
      </w:r>
      <w:r w:rsidRPr="00954DC0">
        <w:rPr>
          <w:rFonts w:ascii="Arial" w:hAnsi="Arial"/>
          <w:sz w:val="23"/>
        </w:rPr>
        <w:t>en</w:t>
      </w:r>
      <w:r w:rsidRPr="00954DC0">
        <w:rPr>
          <w:rFonts w:ascii="Arial" w:hAnsi="Arial"/>
          <w:spacing w:val="41"/>
          <w:sz w:val="23"/>
        </w:rPr>
        <w:t xml:space="preserve"> </w:t>
      </w:r>
      <w:r w:rsidRPr="00954DC0">
        <w:rPr>
          <w:rFonts w:ascii="Arial" w:hAnsi="Arial"/>
          <w:sz w:val="23"/>
        </w:rPr>
        <w:t>la</w:t>
      </w:r>
      <w:r w:rsidRPr="00954DC0">
        <w:rPr>
          <w:rFonts w:ascii="Arial" w:hAnsi="Arial"/>
          <w:spacing w:val="19"/>
          <w:sz w:val="23"/>
        </w:rPr>
        <w:t xml:space="preserve"> </w:t>
      </w:r>
      <w:r w:rsidRPr="00954DC0">
        <w:rPr>
          <w:rFonts w:ascii="Arial" w:hAnsi="Arial"/>
          <w:sz w:val="23"/>
        </w:rPr>
        <w:t>fecha</w:t>
      </w:r>
      <w:r w:rsidRPr="00954DC0">
        <w:rPr>
          <w:rFonts w:ascii="Arial" w:hAnsi="Arial"/>
          <w:spacing w:val="50"/>
          <w:sz w:val="23"/>
        </w:rPr>
        <w:t xml:space="preserve"> </w:t>
      </w:r>
      <w:r w:rsidRPr="00954DC0">
        <w:rPr>
          <w:rFonts w:ascii="Arial" w:hAnsi="Arial"/>
          <w:sz w:val="23"/>
        </w:rPr>
        <w:t>o</w:t>
      </w:r>
      <w:r w:rsidRPr="00954DC0">
        <w:rPr>
          <w:rFonts w:ascii="Arial" w:hAnsi="Arial"/>
          <w:spacing w:val="37"/>
          <w:sz w:val="23"/>
        </w:rPr>
        <w:t xml:space="preserve"> </w:t>
      </w:r>
      <w:r w:rsidRPr="00954DC0">
        <w:rPr>
          <w:rFonts w:ascii="Arial" w:hAnsi="Arial"/>
          <w:sz w:val="23"/>
        </w:rPr>
        <w:t>mediante</w:t>
      </w:r>
      <w:r w:rsidRPr="00954DC0">
        <w:rPr>
          <w:rFonts w:ascii="Arial" w:hAnsi="Arial"/>
          <w:w w:val="102"/>
          <w:sz w:val="23"/>
        </w:rPr>
        <w:t xml:space="preserve"> </w:t>
      </w:r>
      <w:r w:rsidRPr="00954DC0">
        <w:rPr>
          <w:rFonts w:ascii="Arial" w:hAnsi="Arial"/>
          <w:sz w:val="23"/>
        </w:rPr>
        <w:t>los</w:t>
      </w:r>
      <w:r w:rsidRPr="00954DC0">
        <w:rPr>
          <w:rFonts w:ascii="Arial" w:hAnsi="Arial"/>
          <w:spacing w:val="55"/>
          <w:sz w:val="23"/>
        </w:rPr>
        <w:t xml:space="preserve"> </w:t>
      </w:r>
      <w:r w:rsidRPr="00954DC0">
        <w:rPr>
          <w:rFonts w:ascii="Arial" w:hAnsi="Arial"/>
          <w:sz w:val="23"/>
        </w:rPr>
        <w:t>procedimientos</w:t>
      </w:r>
      <w:r w:rsidRPr="00954DC0">
        <w:rPr>
          <w:rFonts w:ascii="Arial" w:hAnsi="Arial"/>
          <w:spacing w:val="15"/>
          <w:sz w:val="23"/>
        </w:rPr>
        <w:t xml:space="preserve"> </w:t>
      </w:r>
      <w:r w:rsidRPr="00954DC0">
        <w:rPr>
          <w:rFonts w:ascii="Arial" w:hAnsi="Arial"/>
          <w:sz w:val="23"/>
        </w:rPr>
        <w:t>que</w:t>
      </w:r>
      <w:r w:rsidRPr="00954DC0">
        <w:rPr>
          <w:rFonts w:ascii="Arial" w:hAnsi="Arial"/>
          <w:spacing w:val="1"/>
          <w:sz w:val="23"/>
        </w:rPr>
        <w:t xml:space="preserve"> </w:t>
      </w:r>
      <w:r w:rsidRPr="00954DC0">
        <w:rPr>
          <w:rFonts w:ascii="Arial" w:hAnsi="Arial"/>
          <w:sz w:val="23"/>
        </w:rPr>
        <w:t>para</w:t>
      </w:r>
      <w:r w:rsidRPr="00954DC0">
        <w:rPr>
          <w:rFonts w:ascii="Arial" w:hAnsi="Arial"/>
          <w:spacing w:val="46"/>
          <w:sz w:val="23"/>
        </w:rPr>
        <w:t xml:space="preserve"> </w:t>
      </w:r>
      <w:r w:rsidRPr="00954DC0">
        <w:rPr>
          <w:rFonts w:ascii="Arial" w:hAnsi="Arial"/>
          <w:sz w:val="23"/>
        </w:rPr>
        <w:t>tal</w:t>
      </w:r>
      <w:r w:rsidRPr="00954DC0">
        <w:rPr>
          <w:rFonts w:ascii="Arial" w:hAnsi="Arial"/>
          <w:spacing w:val="59"/>
          <w:sz w:val="23"/>
        </w:rPr>
        <w:t xml:space="preserve"> </w:t>
      </w:r>
      <w:r w:rsidRPr="00954DC0">
        <w:rPr>
          <w:rFonts w:ascii="Arial" w:hAnsi="Arial"/>
          <w:sz w:val="23"/>
        </w:rPr>
        <w:t>efecto</w:t>
      </w:r>
      <w:r w:rsidRPr="00954DC0">
        <w:rPr>
          <w:rFonts w:ascii="Arial" w:hAnsi="Arial"/>
          <w:spacing w:val="5"/>
          <w:sz w:val="23"/>
        </w:rPr>
        <w:t xml:space="preserve"> </w:t>
      </w:r>
      <w:r w:rsidRPr="00954DC0">
        <w:rPr>
          <w:rFonts w:ascii="Arial" w:hAnsi="Arial"/>
          <w:sz w:val="23"/>
        </w:rPr>
        <w:t>acuerde</w:t>
      </w:r>
      <w:r w:rsidRPr="00954DC0">
        <w:rPr>
          <w:rFonts w:ascii="Arial" w:hAnsi="Arial"/>
          <w:spacing w:val="16"/>
          <w:sz w:val="23"/>
        </w:rPr>
        <w:t xml:space="preserve"> </w:t>
      </w:r>
      <w:r w:rsidRPr="00954DC0">
        <w:rPr>
          <w:rFonts w:ascii="Arial" w:hAnsi="Arial"/>
          <w:sz w:val="23"/>
        </w:rPr>
        <w:t>con</w:t>
      </w:r>
      <w:r w:rsidRPr="00954DC0">
        <w:rPr>
          <w:rFonts w:ascii="Arial" w:hAnsi="Arial"/>
          <w:spacing w:val="63"/>
          <w:sz w:val="23"/>
        </w:rPr>
        <w:t xml:space="preserve"> </w:t>
      </w:r>
      <w:r w:rsidRPr="00954DC0">
        <w:rPr>
          <w:rFonts w:ascii="Arial" w:hAnsi="Arial"/>
          <w:sz w:val="23"/>
        </w:rPr>
        <w:t>el</w:t>
      </w:r>
      <w:r w:rsidRPr="00954DC0">
        <w:rPr>
          <w:rFonts w:ascii="Arial" w:hAnsi="Arial"/>
          <w:spacing w:val="57"/>
          <w:sz w:val="23"/>
        </w:rPr>
        <w:t xml:space="preserve"> </w:t>
      </w:r>
      <w:r w:rsidRPr="00954DC0">
        <w:rPr>
          <w:rFonts w:ascii="Arial" w:hAnsi="Arial"/>
          <w:sz w:val="23"/>
        </w:rPr>
        <w:t>CONCESIONARIO</w:t>
      </w:r>
      <w:r w:rsidRPr="00954DC0">
        <w:rPr>
          <w:rFonts w:ascii="Arial" w:hAnsi="Arial"/>
          <w:w w:val="102"/>
          <w:sz w:val="23"/>
        </w:rPr>
        <w:t xml:space="preserve"> </w:t>
      </w:r>
      <w:r w:rsidRPr="00954DC0">
        <w:rPr>
          <w:rFonts w:ascii="Arial" w:hAnsi="Arial"/>
          <w:sz w:val="23"/>
        </w:rPr>
        <w:t>SOLICITANTE.</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8"/>
        <w:rPr>
          <w:rFonts w:ascii="Arial" w:eastAsia="Arial" w:hAnsi="Arial" w:cs="Arial"/>
          <w:sz w:val="21"/>
          <w:szCs w:val="21"/>
        </w:rPr>
      </w:pPr>
    </w:p>
    <w:p w:rsidR="007A4BDD" w:rsidRPr="00954DC0" w:rsidRDefault="00B80A62">
      <w:pPr>
        <w:ind w:left="1830" w:right="1225"/>
        <w:jc w:val="center"/>
        <w:rPr>
          <w:rFonts w:ascii="Times New Roman" w:eastAsia="Times New Roman" w:hAnsi="Times New Roman" w:cs="Times New Roman"/>
          <w:sz w:val="19"/>
          <w:szCs w:val="19"/>
        </w:rPr>
      </w:pPr>
      <w:r w:rsidRPr="00954DC0">
        <w:rPr>
          <w:rFonts w:ascii="Times New Roman"/>
          <w:w w:val="110"/>
          <w:sz w:val="19"/>
        </w:rPr>
        <w:t>12</w:t>
      </w:r>
    </w:p>
    <w:p w:rsidR="007A4BDD" w:rsidRPr="00954DC0" w:rsidRDefault="007A4BDD">
      <w:pPr>
        <w:jc w:val="center"/>
        <w:rPr>
          <w:rFonts w:ascii="Times New Roman" w:eastAsia="Times New Roman" w:hAnsi="Times New Roman" w:cs="Times New Roman"/>
          <w:sz w:val="19"/>
          <w:szCs w:val="19"/>
        </w:rPr>
        <w:sectPr w:rsidR="007A4BDD" w:rsidRPr="00954DC0">
          <w:pgSz w:w="12260" w:h="15860"/>
          <w:pgMar w:top="0" w:right="0" w:bottom="0" w:left="0" w:header="720" w:footer="720" w:gutter="0"/>
          <w:cols w:space="720"/>
        </w:sectPr>
      </w:pPr>
    </w:p>
    <w:p w:rsidR="007A4BDD" w:rsidRPr="00954DC0" w:rsidRDefault="007A4BDD">
      <w:pPr>
        <w:spacing w:before="2"/>
        <w:rPr>
          <w:rFonts w:ascii="Arial" w:eastAsia="Arial" w:hAnsi="Arial" w:cs="Arial"/>
          <w:sz w:val="14"/>
          <w:szCs w:val="14"/>
        </w:rPr>
      </w:pPr>
    </w:p>
    <w:p w:rsidR="007A4BDD" w:rsidRPr="00954DC0" w:rsidRDefault="00B80A62">
      <w:pPr>
        <w:pStyle w:val="Textoindependiente"/>
        <w:numPr>
          <w:ilvl w:val="1"/>
          <w:numId w:val="17"/>
        </w:numPr>
        <w:tabs>
          <w:tab w:val="left" w:pos="2458"/>
        </w:tabs>
        <w:spacing w:before="69" w:line="277" w:lineRule="auto"/>
        <w:ind w:left="2443" w:right="1094" w:hanging="706"/>
        <w:jc w:val="both"/>
      </w:pPr>
      <w:r w:rsidRPr="00954DC0">
        <w:t>En</w:t>
      </w:r>
      <w:r w:rsidRPr="00954DC0">
        <w:rPr>
          <w:spacing w:val="60"/>
        </w:rPr>
        <w:t xml:space="preserve"> </w:t>
      </w:r>
      <w:r w:rsidRPr="00954DC0">
        <w:t>caso</w:t>
      </w:r>
      <w:r w:rsidRPr="00954DC0">
        <w:rPr>
          <w:spacing w:val="6"/>
        </w:rPr>
        <w:t xml:space="preserve"> </w:t>
      </w:r>
      <w:r w:rsidRPr="00954DC0">
        <w:t>de</w:t>
      </w:r>
      <w:r w:rsidRPr="00954DC0">
        <w:rPr>
          <w:spacing w:val="1"/>
        </w:rPr>
        <w:t xml:space="preserve"> </w:t>
      </w:r>
      <w:r w:rsidRPr="00954DC0">
        <w:t>daño,</w:t>
      </w:r>
      <w:r w:rsidRPr="00954DC0">
        <w:rPr>
          <w:spacing w:val="19"/>
        </w:rPr>
        <w:t xml:space="preserve"> </w:t>
      </w:r>
      <w:r w:rsidRPr="00954DC0">
        <w:t>robo</w:t>
      </w:r>
      <w:r w:rsidRPr="00954DC0">
        <w:rPr>
          <w:spacing w:val="4"/>
        </w:rPr>
        <w:t xml:space="preserve"> </w:t>
      </w:r>
      <w:r w:rsidRPr="00954DC0">
        <w:t>o</w:t>
      </w:r>
      <w:r w:rsidRPr="00954DC0">
        <w:rPr>
          <w:spacing w:val="66"/>
        </w:rPr>
        <w:t xml:space="preserve"> </w:t>
      </w:r>
      <w:r w:rsidRPr="00954DC0">
        <w:t>destrucción</w:t>
      </w:r>
      <w:r w:rsidRPr="00954DC0">
        <w:rPr>
          <w:spacing w:val="27"/>
        </w:rPr>
        <w:t xml:space="preserve"> </w:t>
      </w:r>
      <w:r w:rsidRPr="00954DC0">
        <w:t>a</w:t>
      </w:r>
      <w:r w:rsidRPr="00954DC0">
        <w:rPr>
          <w:spacing w:val="8"/>
        </w:rPr>
        <w:t xml:space="preserve"> </w:t>
      </w:r>
      <w:r w:rsidRPr="00954DC0">
        <w:t>las</w:t>
      </w:r>
      <w:r w:rsidRPr="00954DC0">
        <w:rPr>
          <w:spacing w:val="10"/>
        </w:rPr>
        <w:t xml:space="preserve"> </w:t>
      </w:r>
      <w:r w:rsidRPr="00954DC0">
        <w:t>instalaciones,</w:t>
      </w:r>
      <w:r w:rsidRPr="00954DC0">
        <w:rPr>
          <w:spacing w:val="35"/>
        </w:rPr>
        <w:t xml:space="preserve"> </w:t>
      </w:r>
      <w:r w:rsidRPr="00954DC0">
        <w:t>infraestructura</w:t>
      </w:r>
      <w:r w:rsidRPr="00954DC0">
        <w:rPr>
          <w:spacing w:val="16"/>
        </w:rPr>
        <w:t xml:space="preserve"> </w:t>
      </w:r>
      <w:r w:rsidRPr="00954DC0">
        <w:t>y</w:t>
      </w:r>
      <w:r w:rsidRPr="00954DC0">
        <w:rPr>
          <w:w w:val="95"/>
        </w:rPr>
        <w:t xml:space="preserve"> </w:t>
      </w:r>
      <w:r w:rsidRPr="00954DC0">
        <w:t>equipos,</w:t>
      </w:r>
      <w:r w:rsidRPr="00954DC0">
        <w:rPr>
          <w:spacing w:val="43"/>
        </w:rPr>
        <w:t xml:space="preserve"> </w:t>
      </w:r>
      <w:r w:rsidRPr="00954DC0">
        <w:t>propiedad</w:t>
      </w:r>
      <w:r w:rsidRPr="00954DC0">
        <w:rPr>
          <w:spacing w:val="40"/>
        </w:rPr>
        <w:t xml:space="preserve"> </w:t>
      </w:r>
      <w:r w:rsidRPr="00954DC0">
        <w:t>de</w:t>
      </w:r>
      <w:r w:rsidRPr="00954DC0">
        <w:rPr>
          <w:spacing w:val="25"/>
        </w:rPr>
        <w:t xml:space="preserve"> </w:t>
      </w:r>
      <w:r w:rsidRPr="00954DC0">
        <w:t>TELNOR,</w:t>
      </w:r>
      <w:r w:rsidRPr="00954DC0">
        <w:rPr>
          <w:spacing w:val="48"/>
        </w:rPr>
        <w:t xml:space="preserve"> </w:t>
      </w:r>
      <w:r w:rsidRPr="00954DC0">
        <w:t>asociados</w:t>
      </w:r>
      <w:r w:rsidRPr="00954DC0">
        <w:rPr>
          <w:spacing w:val="46"/>
        </w:rPr>
        <w:t xml:space="preserve"> </w:t>
      </w:r>
      <w:r w:rsidRPr="00954DC0">
        <w:t>a</w:t>
      </w:r>
      <w:r w:rsidRPr="00954DC0">
        <w:rPr>
          <w:spacing w:val="35"/>
        </w:rPr>
        <w:t xml:space="preserve"> </w:t>
      </w:r>
      <w:r w:rsidRPr="00954DC0">
        <w:t>la</w:t>
      </w:r>
      <w:r w:rsidRPr="00954DC0">
        <w:rPr>
          <w:spacing w:val="26"/>
        </w:rPr>
        <w:t xml:space="preserve"> </w:t>
      </w:r>
      <w:r w:rsidRPr="00954DC0">
        <w:t>operación</w:t>
      </w:r>
      <w:r w:rsidRPr="00954DC0">
        <w:rPr>
          <w:spacing w:val="48"/>
        </w:rPr>
        <w:t xml:space="preserve"> </w:t>
      </w:r>
      <w:r w:rsidRPr="00954DC0">
        <w:t>de</w:t>
      </w:r>
      <w:r w:rsidRPr="00954DC0">
        <w:rPr>
          <w:spacing w:val="38"/>
        </w:rPr>
        <w:t xml:space="preserve"> </w:t>
      </w:r>
      <w:r w:rsidRPr="00954DC0">
        <w:t>los</w:t>
      </w:r>
      <w:r w:rsidRPr="00954DC0">
        <w:rPr>
          <w:spacing w:val="31"/>
        </w:rPr>
        <w:t xml:space="preserve"> </w:t>
      </w:r>
      <w:r w:rsidRPr="00954DC0">
        <w:t>SERVICIOS</w:t>
      </w:r>
      <w:r w:rsidRPr="00954DC0">
        <w:rPr>
          <w:w w:val="97"/>
        </w:rPr>
        <w:t xml:space="preserve"> </w:t>
      </w:r>
      <w:r w:rsidRPr="00954DC0">
        <w:t>citados</w:t>
      </w:r>
      <w:r w:rsidRPr="00954DC0">
        <w:rPr>
          <w:spacing w:val="28"/>
        </w:rPr>
        <w:t xml:space="preserve"> </w:t>
      </w:r>
      <w:r w:rsidRPr="00954DC0">
        <w:t>en</w:t>
      </w:r>
      <w:r w:rsidRPr="00954DC0">
        <w:rPr>
          <w:spacing w:val="29"/>
        </w:rPr>
        <w:t xml:space="preserve"> </w:t>
      </w:r>
      <w:r w:rsidRPr="00954DC0">
        <w:t>los</w:t>
      </w:r>
      <w:r w:rsidRPr="00954DC0">
        <w:rPr>
          <w:spacing w:val="16"/>
        </w:rPr>
        <w:t xml:space="preserve"> </w:t>
      </w:r>
      <w:r w:rsidRPr="00954DC0">
        <w:t>dos</w:t>
      </w:r>
      <w:r w:rsidRPr="00954DC0">
        <w:rPr>
          <w:spacing w:val="30"/>
        </w:rPr>
        <w:t xml:space="preserve"> </w:t>
      </w:r>
      <w:r w:rsidRPr="00954DC0">
        <w:t>incisos</w:t>
      </w:r>
      <w:r w:rsidRPr="00954DC0">
        <w:rPr>
          <w:spacing w:val="26"/>
        </w:rPr>
        <w:t xml:space="preserve"> </w:t>
      </w:r>
      <w:r w:rsidRPr="00954DC0">
        <w:t>anteriores,</w:t>
      </w:r>
      <w:r w:rsidRPr="00954DC0">
        <w:rPr>
          <w:spacing w:val="31"/>
        </w:rPr>
        <w:t xml:space="preserve"> </w:t>
      </w:r>
      <w:r w:rsidRPr="00954DC0">
        <w:t>y</w:t>
      </w:r>
      <w:r w:rsidRPr="00954DC0">
        <w:rPr>
          <w:spacing w:val="22"/>
        </w:rPr>
        <w:t xml:space="preserve"> </w:t>
      </w:r>
      <w:r w:rsidRPr="00954DC0">
        <w:t>que</w:t>
      </w:r>
      <w:r w:rsidRPr="00954DC0">
        <w:rPr>
          <w:spacing w:val="27"/>
        </w:rPr>
        <w:t xml:space="preserve"> </w:t>
      </w:r>
      <w:r w:rsidRPr="00954DC0">
        <w:t>le</w:t>
      </w:r>
      <w:r w:rsidRPr="00954DC0">
        <w:rPr>
          <w:spacing w:val="14"/>
        </w:rPr>
        <w:t xml:space="preserve"> </w:t>
      </w:r>
      <w:r w:rsidRPr="00954DC0">
        <w:t>sean</w:t>
      </w:r>
      <w:r w:rsidRPr="00954DC0">
        <w:rPr>
          <w:spacing w:val="19"/>
        </w:rPr>
        <w:t xml:space="preserve"> </w:t>
      </w:r>
      <w:r w:rsidRPr="00954DC0">
        <w:t>directamente</w:t>
      </w:r>
      <w:r w:rsidRPr="00954DC0">
        <w:rPr>
          <w:spacing w:val="42"/>
        </w:rPr>
        <w:t xml:space="preserve"> </w:t>
      </w:r>
      <w:r w:rsidRPr="00954DC0">
        <w:t>imputables</w:t>
      </w:r>
      <w:r w:rsidRPr="00954DC0">
        <w:rPr>
          <w:spacing w:val="33"/>
        </w:rPr>
        <w:t xml:space="preserve"> </w:t>
      </w:r>
      <w:r w:rsidRPr="00954DC0">
        <w:t>al</w:t>
      </w:r>
      <w:r w:rsidRPr="00954DC0">
        <w:rPr>
          <w:w w:val="99"/>
        </w:rPr>
        <w:t xml:space="preserve"> </w:t>
      </w:r>
      <w:r w:rsidRPr="00954DC0">
        <w:t>CONCESIONARIO</w:t>
      </w:r>
      <w:r w:rsidRPr="00954DC0">
        <w:rPr>
          <w:spacing w:val="26"/>
        </w:rPr>
        <w:t xml:space="preserve"> </w:t>
      </w:r>
      <w:r w:rsidRPr="00954DC0">
        <w:t>SOLICITANTE,</w:t>
      </w:r>
      <w:r w:rsidRPr="00954DC0">
        <w:rPr>
          <w:spacing w:val="9"/>
        </w:rPr>
        <w:t xml:space="preserve"> </w:t>
      </w:r>
      <w:r w:rsidRPr="00954DC0">
        <w:t>sus</w:t>
      </w:r>
      <w:r w:rsidRPr="00954DC0">
        <w:rPr>
          <w:spacing w:val="55"/>
        </w:rPr>
        <w:t xml:space="preserve"> </w:t>
      </w:r>
      <w:r w:rsidRPr="00954DC0">
        <w:t>subsidiarias,</w:t>
      </w:r>
      <w:r w:rsidRPr="00954DC0">
        <w:rPr>
          <w:spacing w:val="1"/>
        </w:rPr>
        <w:t xml:space="preserve"> </w:t>
      </w:r>
      <w:r w:rsidRPr="00954DC0">
        <w:t>filiales</w:t>
      </w:r>
      <w:r w:rsidRPr="00954DC0">
        <w:rPr>
          <w:spacing w:val="59"/>
        </w:rPr>
        <w:t xml:space="preserve"> </w:t>
      </w:r>
      <w:r w:rsidRPr="00954DC0">
        <w:t>y</w:t>
      </w:r>
      <w:r w:rsidRPr="00954DC0">
        <w:rPr>
          <w:spacing w:val="57"/>
        </w:rPr>
        <w:t xml:space="preserve"> </w:t>
      </w:r>
      <w:r w:rsidRPr="00954DC0">
        <w:t>clientes,  el</w:t>
      </w:r>
      <w:r w:rsidRPr="00954DC0">
        <w:rPr>
          <w:w w:val="99"/>
        </w:rPr>
        <w:t xml:space="preserve"> </w:t>
      </w:r>
      <w:r w:rsidRPr="00954DC0">
        <w:t>CONCESIONARIO</w:t>
      </w:r>
      <w:r w:rsidRPr="00954DC0">
        <w:rPr>
          <w:spacing w:val="6"/>
        </w:rPr>
        <w:t xml:space="preserve"> </w:t>
      </w:r>
      <w:r w:rsidRPr="00954DC0">
        <w:t>SOLICITANTE</w:t>
      </w:r>
      <w:r w:rsidRPr="00954DC0">
        <w:rPr>
          <w:spacing w:val="48"/>
        </w:rPr>
        <w:t xml:space="preserve"> </w:t>
      </w:r>
      <w:r w:rsidRPr="00954DC0">
        <w:t>se</w:t>
      </w:r>
      <w:r w:rsidRPr="00954DC0">
        <w:rPr>
          <w:spacing w:val="33"/>
        </w:rPr>
        <w:t xml:space="preserve"> </w:t>
      </w:r>
      <w:r w:rsidRPr="00954DC0">
        <w:t>obliga</w:t>
      </w:r>
      <w:r w:rsidRPr="00954DC0">
        <w:rPr>
          <w:spacing w:val="43"/>
        </w:rPr>
        <w:t xml:space="preserve"> </w:t>
      </w:r>
      <w:r w:rsidRPr="00954DC0">
        <w:t>a</w:t>
      </w:r>
      <w:r w:rsidRPr="00954DC0">
        <w:rPr>
          <w:spacing w:val="38"/>
        </w:rPr>
        <w:t xml:space="preserve"> </w:t>
      </w:r>
      <w:r w:rsidRPr="00954DC0">
        <w:t>indemnizar</w:t>
      </w:r>
      <w:r w:rsidRPr="00954DC0">
        <w:rPr>
          <w:spacing w:val="51"/>
        </w:rPr>
        <w:t xml:space="preserve"> </w:t>
      </w:r>
      <w:r w:rsidRPr="00954DC0">
        <w:t>a</w:t>
      </w:r>
      <w:r w:rsidRPr="00954DC0">
        <w:rPr>
          <w:spacing w:val="31"/>
        </w:rPr>
        <w:t xml:space="preserve"> </w:t>
      </w:r>
      <w:r w:rsidRPr="00954DC0">
        <w:t>TELNOR</w:t>
      </w:r>
      <w:r w:rsidRPr="00954DC0">
        <w:rPr>
          <w:spacing w:val="54"/>
        </w:rPr>
        <w:t xml:space="preserve"> </w:t>
      </w:r>
      <w:r w:rsidRPr="00954DC0">
        <w:t>las</w:t>
      </w:r>
      <w:r w:rsidRPr="00954DC0">
        <w:rPr>
          <w:w w:val="98"/>
        </w:rPr>
        <w:t xml:space="preserve"> </w:t>
      </w:r>
      <w:r w:rsidRPr="00954DC0">
        <w:t>cantidades</w:t>
      </w:r>
      <w:r w:rsidRPr="00954DC0">
        <w:rPr>
          <w:spacing w:val="42"/>
        </w:rPr>
        <w:t xml:space="preserve"> </w:t>
      </w:r>
      <w:r w:rsidRPr="00954DC0">
        <w:t>que</w:t>
      </w:r>
      <w:r w:rsidRPr="00954DC0">
        <w:rPr>
          <w:spacing w:val="31"/>
        </w:rPr>
        <w:t xml:space="preserve"> </w:t>
      </w:r>
      <w:r w:rsidRPr="00954DC0">
        <w:t>resulten</w:t>
      </w:r>
      <w:r w:rsidRPr="00954DC0">
        <w:rPr>
          <w:spacing w:val="25"/>
        </w:rPr>
        <w:t xml:space="preserve"> </w:t>
      </w:r>
      <w:r w:rsidRPr="00954DC0">
        <w:t>de</w:t>
      </w:r>
      <w:r w:rsidRPr="00954DC0">
        <w:rPr>
          <w:spacing w:val="32"/>
        </w:rPr>
        <w:t xml:space="preserve"> </w:t>
      </w:r>
      <w:r w:rsidRPr="00954DC0">
        <w:t>la</w:t>
      </w:r>
      <w:r w:rsidRPr="00954DC0">
        <w:rPr>
          <w:spacing w:val="20"/>
        </w:rPr>
        <w:t xml:space="preserve"> </w:t>
      </w:r>
      <w:r w:rsidRPr="00954DC0">
        <w:t>cuantificación,</w:t>
      </w:r>
      <w:r w:rsidRPr="00954DC0">
        <w:rPr>
          <w:spacing w:val="49"/>
        </w:rPr>
        <w:t xml:space="preserve"> </w:t>
      </w:r>
      <w:r w:rsidRPr="00954DC0">
        <w:t>previa</w:t>
      </w:r>
      <w:r w:rsidRPr="00954DC0">
        <w:rPr>
          <w:spacing w:val="30"/>
        </w:rPr>
        <w:t xml:space="preserve"> </w:t>
      </w:r>
      <w:r w:rsidRPr="00954DC0">
        <w:t>investigación</w:t>
      </w:r>
      <w:r w:rsidRPr="00954DC0">
        <w:rPr>
          <w:spacing w:val="38"/>
        </w:rPr>
        <w:t xml:space="preserve"> </w:t>
      </w:r>
      <w:r w:rsidRPr="00954DC0">
        <w:t>que</w:t>
      </w:r>
      <w:r w:rsidRPr="00954DC0">
        <w:rPr>
          <w:spacing w:val="28"/>
        </w:rPr>
        <w:t xml:space="preserve"> </w:t>
      </w:r>
      <w:r w:rsidRPr="00954DC0">
        <w:t>al</w:t>
      </w:r>
      <w:r w:rsidRPr="00954DC0">
        <w:rPr>
          <w:spacing w:val="19"/>
        </w:rPr>
        <w:t xml:space="preserve"> </w:t>
      </w:r>
      <w:r w:rsidRPr="00954DC0">
        <w:t>efecto</w:t>
      </w:r>
      <w:r w:rsidRPr="00954DC0">
        <w:rPr>
          <w:w w:val="97"/>
        </w:rPr>
        <w:t xml:space="preserve"> </w:t>
      </w:r>
      <w:r w:rsidRPr="00954DC0">
        <w:t>realicen</w:t>
      </w:r>
      <w:r w:rsidRPr="00954DC0">
        <w:rPr>
          <w:spacing w:val="62"/>
        </w:rPr>
        <w:t xml:space="preserve"> </w:t>
      </w:r>
      <w:r w:rsidRPr="00954DC0">
        <w:t>las</w:t>
      </w:r>
      <w:r w:rsidRPr="00954DC0">
        <w:rPr>
          <w:spacing w:val="52"/>
        </w:rPr>
        <w:t xml:space="preserve"> </w:t>
      </w:r>
      <w:r w:rsidRPr="00954DC0">
        <w:t>PARTES</w:t>
      </w:r>
      <w:r w:rsidRPr="00954DC0">
        <w:rPr>
          <w:spacing w:val="62"/>
        </w:rPr>
        <w:t xml:space="preserve"> </w:t>
      </w:r>
      <w:r w:rsidRPr="00954DC0">
        <w:t>respecto</w:t>
      </w:r>
      <w:r w:rsidRPr="00954DC0">
        <w:rPr>
          <w:spacing w:val="47"/>
        </w:rPr>
        <w:t xml:space="preserve"> </w:t>
      </w:r>
      <w:r w:rsidRPr="00954DC0">
        <w:t>del</w:t>
      </w:r>
      <w:r w:rsidRPr="00954DC0">
        <w:rPr>
          <w:spacing w:val="48"/>
        </w:rPr>
        <w:t xml:space="preserve"> </w:t>
      </w:r>
      <w:r w:rsidRPr="00954DC0">
        <w:t>origen</w:t>
      </w:r>
      <w:r w:rsidRPr="00954DC0">
        <w:rPr>
          <w:spacing w:val="53"/>
        </w:rPr>
        <w:t xml:space="preserve"> </w:t>
      </w:r>
      <w:r w:rsidRPr="00954DC0">
        <w:t>e</w:t>
      </w:r>
      <w:r w:rsidRPr="00954DC0">
        <w:rPr>
          <w:spacing w:val="53"/>
        </w:rPr>
        <w:t xml:space="preserve"> </w:t>
      </w:r>
      <w:r w:rsidRPr="00954DC0">
        <w:t>imputabilidad</w:t>
      </w:r>
      <w:r w:rsidRPr="00954DC0">
        <w:rPr>
          <w:spacing w:val="52"/>
        </w:rPr>
        <w:t xml:space="preserve"> </w:t>
      </w:r>
      <w:r w:rsidRPr="00954DC0">
        <w:t>de</w:t>
      </w:r>
      <w:r w:rsidRPr="00954DC0">
        <w:rPr>
          <w:spacing w:val="58"/>
        </w:rPr>
        <w:t xml:space="preserve"> </w:t>
      </w:r>
      <w:r w:rsidRPr="00954DC0">
        <w:t>los</w:t>
      </w:r>
      <w:r w:rsidRPr="00954DC0">
        <w:rPr>
          <w:spacing w:val="42"/>
        </w:rPr>
        <w:t xml:space="preserve"> </w:t>
      </w:r>
      <w:r w:rsidRPr="00954DC0">
        <w:t>daños</w:t>
      </w:r>
      <w:r w:rsidRPr="00954DC0">
        <w:rPr>
          <w:w w:val="98"/>
        </w:rPr>
        <w:t xml:space="preserve"> </w:t>
      </w:r>
      <w:r w:rsidRPr="00954DC0">
        <w:t>ocasionados</w:t>
      </w:r>
      <w:r w:rsidRPr="00954DC0">
        <w:rPr>
          <w:spacing w:val="-6"/>
        </w:rPr>
        <w:t xml:space="preserve"> </w:t>
      </w:r>
      <w:r w:rsidRPr="00954DC0">
        <w:t>por</w:t>
      </w:r>
      <w:r w:rsidRPr="00954DC0">
        <w:rPr>
          <w:spacing w:val="-30"/>
        </w:rPr>
        <w:t xml:space="preserve"> </w:t>
      </w:r>
      <w:r w:rsidRPr="00954DC0">
        <w:t>tales</w:t>
      </w:r>
      <w:r w:rsidRPr="00954DC0">
        <w:rPr>
          <w:spacing w:val="-15"/>
        </w:rPr>
        <w:t xml:space="preserve"> </w:t>
      </w:r>
      <w:r w:rsidRPr="00954DC0">
        <w:t>circunstancias.</w:t>
      </w:r>
    </w:p>
    <w:p w:rsidR="007A4BDD" w:rsidRPr="00954DC0" w:rsidRDefault="007A4BDD">
      <w:pPr>
        <w:spacing w:before="10"/>
        <w:rPr>
          <w:rFonts w:ascii="Arial" w:eastAsia="Arial" w:hAnsi="Arial" w:cs="Arial"/>
          <w:sz w:val="27"/>
          <w:szCs w:val="27"/>
        </w:rPr>
      </w:pPr>
    </w:p>
    <w:p w:rsidR="007A4BDD" w:rsidRPr="00954DC0" w:rsidRDefault="00B80A62">
      <w:pPr>
        <w:pStyle w:val="Textoindependiente"/>
        <w:spacing w:line="276" w:lineRule="auto"/>
        <w:ind w:left="2433" w:right="1102" w:hanging="696"/>
        <w:jc w:val="both"/>
      </w:pPr>
      <w:r w:rsidRPr="00954DC0">
        <w:rPr>
          <w:b/>
          <w:sz w:val="23"/>
        </w:rPr>
        <w:t>8.4</w:t>
      </w:r>
      <w:r w:rsidRPr="00954DC0">
        <w:rPr>
          <w:b/>
          <w:spacing w:val="34"/>
          <w:sz w:val="23"/>
        </w:rPr>
        <w:t xml:space="preserve"> </w:t>
      </w:r>
      <w:r w:rsidRPr="00954DC0">
        <w:t>Si</w:t>
      </w:r>
      <w:r w:rsidRPr="00954DC0">
        <w:rPr>
          <w:spacing w:val="4"/>
        </w:rPr>
        <w:t xml:space="preserve"> </w:t>
      </w:r>
      <w:r w:rsidRPr="00954DC0">
        <w:t>durante</w:t>
      </w:r>
      <w:r w:rsidRPr="00954DC0">
        <w:rPr>
          <w:spacing w:val="21"/>
        </w:rPr>
        <w:t xml:space="preserve"> </w:t>
      </w:r>
      <w:r w:rsidRPr="00954DC0">
        <w:t>el</w:t>
      </w:r>
      <w:r w:rsidRPr="00954DC0">
        <w:rPr>
          <w:spacing w:val="15"/>
        </w:rPr>
        <w:t xml:space="preserve"> </w:t>
      </w:r>
      <w:r w:rsidRPr="00954DC0">
        <w:t>proceso</w:t>
      </w:r>
      <w:r w:rsidRPr="00954DC0">
        <w:rPr>
          <w:spacing w:val="16"/>
        </w:rPr>
        <w:t xml:space="preserve"> </w:t>
      </w:r>
      <w:r w:rsidRPr="00954DC0">
        <w:t>de</w:t>
      </w:r>
      <w:r w:rsidRPr="00954DC0">
        <w:rPr>
          <w:spacing w:val="13"/>
        </w:rPr>
        <w:t xml:space="preserve"> </w:t>
      </w:r>
      <w:r w:rsidRPr="00954DC0">
        <w:t>instalación</w:t>
      </w:r>
      <w:r w:rsidRPr="00954DC0">
        <w:rPr>
          <w:spacing w:val="24"/>
        </w:rPr>
        <w:t xml:space="preserve"> </w:t>
      </w:r>
      <w:r w:rsidRPr="00954DC0">
        <w:t>de</w:t>
      </w:r>
      <w:r w:rsidRPr="00954DC0">
        <w:rPr>
          <w:spacing w:val="14"/>
        </w:rPr>
        <w:t xml:space="preserve"> </w:t>
      </w:r>
      <w:r w:rsidRPr="00954DC0">
        <w:t>los</w:t>
      </w:r>
      <w:r w:rsidRPr="00954DC0">
        <w:rPr>
          <w:spacing w:val="9"/>
        </w:rPr>
        <w:t xml:space="preserve"> </w:t>
      </w:r>
      <w:r w:rsidRPr="00954DC0">
        <w:t>equipos,</w:t>
      </w:r>
      <w:r w:rsidRPr="00954DC0">
        <w:rPr>
          <w:spacing w:val="21"/>
        </w:rPr>
        <w:t xml:space="preserve"> </w:t>
      </w:r>
      <w:r w:rsidRPr="00954DC0">
        <w:t>aparatos,</w:t>
      </w:r>
      <w:r w:rsidRPr="00954DC0">
        <w:rPr>
          <w:spacing w:val="33"/>
        </w:rPr>
        <w:t xml:space="preserve"> </w:t>
      </w:r>
      <w:r w:rsidRPr="00954DC0">
        <w:t>accesorios,</w:t>
      </w:r>
      <w:r w:rsidRPr="00954DC0">
        <w:rPr>
          <w:w w:val="97"/>
        </w:rPr>
        <w:t xml:space="preserve"> </w:t>
      </w:r>
      <w:r w:rsidRPr="00954DC0">
        <w:t>dispositivos,</w:t>
      </w:r>
      <w:r w:rsidRPr="00954DC0">
        <w:rPr>
          <w:spacing w:val="34"/>
        </w:rPr>
        <w:t xml:space="preserve"> </w:t>
      </w:r>
      <w:r w:rsidRPr="00954DC0">
        <w:t>fibras</w:t>
      </w:r>
      <w:r w:rsidRPr="00954DC0">
        <w:rPr>
          <w:spacing w:val="33"/>
        </w:rPr>
        <w:t xml:space="preserve"> </w:t>
      </w:r>
      <w:r w:rsidRPr="00954DC0">
        <w:t>ópticas,</w:t>
      </w:r>
      <w:r w:rsidRPr="00954DC0">
        <w:rPr>
          <w:spacing w:val="41"/>
        </w:rPr>
        <w:t xml:space="preserve"> </w:t>
      </w:r>
      <w:r w:rsidRPr="00954DC0">
        <w:t>nodos</w:t>
      </w:r>
      <w:r w:rsidRPr="00954DC0">
        <w:rPr>
          <w:spacing w:val="18"/>
        </w:rPr>
        <w:t xml:space="preserve"> </w:t>
      </w:r>
      <w:r w:rsidRPr="00954DC0">
        <w:t>de</w:t>
      </w:r>
      <w:r w:rsidRPr="00954DC0">
        <w:rPr>
          <w:spacing w:val="21"/>
        </w:rPr>
        <w:t xml:space="preserve"> </w:t>
      </w:r>
      <w:r w:rsidRPr="00954DC0">
        <w:t>conmutación</w:t>
      </w:r>
      <w:r w:rsidRPr="00954DC0">
        <w:rPr>
          <w:spacing w:val="39"/>
        </w:rPr>
        <w:t xml:space="preserve"> </w:t>
      </w:r>
      <w:r w:rsidRPr="00954DC0">
        <w:t>y</w:t>
      </w:r>
      <w:r w:rsidRPr="00954DC0">
        <w:rPr>
          <w:spacing w:val="17"/>
        </w:rPr>
        <w:t xml:space="preserve"> </w:t>
      </w:r>
      <w:r w:rsidRPr="00954DC0">
        <w:t>transmisión</w:t>
      </w:r>
      <w:r w:rsidRPr="00954DC0">
        <w:rPr>
          <w:spacing w:val="33"/>
        </w:rPr>
        <w:t xml:space="preserve"> </w:t>
      </w:r>
      <w:r w:rsidRPr="00954DC0">
        <w:t>y</w:t>
      </w:r>
      <w:r w:rsidRPr="00954DC0">
        <w:rPr>
          <w:spacing w:val="25"/>
        </w:rPr>
        <w:t xml:space="preserve"> </w:t>
      </w:r>
      <w:r w:rsidRPr="00954DC0">
        <w:t>demás</w:t>
      </w:r>
      <w:r w:rsidRPr="00954DC0">
        <w:rPr>
          <w:w w:val="98"/>
        </w:rPr>
        <w:t xml:space="preserve"> </w:t>
      </w:r>
      <w:r w:rsidRPr="00954DC0">
        <w:t>elementos</w:t>
      </w:r>
      <w:r w:rsidRPr="00954DC0">
        <w:rPr>
          <w:spacing w:val="12"/>
        </w:rPr>
        <w:t xml:space="preserve"> </w:t>
      </w:r>
      <w:r w:rsidRPr="00954DC0">
        <w:t>necesarios</w:t>
      </w:r>
      <w:r w:rsidRPr="00954DC0">
        <w:rPr>
          <w:spacing w:val="9"/>
        </w:rPr>
        <w:t xml:space="preserve"> </w:t>
      </w:r>
      <w:r w:rsidRPr="00954DC0">
        <w:t>para la</w:t>
      </w:r>
      <w:r w:rsidRPr="00954DC0">
        <w:rPr>
          <w:spacing w:val="61"/>
        </w:rPr>
        <w:t xml:space="preserve"> </w:t>
      </w:r>
      <w:r w:rsidRPr="00954DC0">
        <w:t>prestación  de</w:t>
      </w:r>
      <w:r w:rsidRPr="00954DC0">
        <w:rPr>
          <w:spacing w:val="2"/>
        </w:rPr>
        <w:t xml:space="preserve"> </w:t>
      </w:r>
      <w:r w:rsidRPr="00954DC0">
        <w:t>los</w:t>
      </w:r>
      <w:r w:rsidRPr="00954DC0">
        <w:rPr>
          <w:spacing w:val="60"/>
        </w:rPr>
        <w:t xml:space="preserve"> </w:t>
      </w:r>
      <w:r w:rsidRPr="00954DC0">
        <w:t>SERVICIOS</w:t>
      </w:r>
      <w:r w:rsidRPr="00954DC0">
        <w:rPr>
          <w:spacing w:val="16"/>
        </w:rPr>
        <w:t xml:space="preserve"> </w:t>
      </w:r>
      <w:r w:rsidRPr="00954DC0">
        <w:t>que</w:t>
      </w:r>
      <w:r w:rsidRPr="00954DC0">
        <w:rPr>
          <w:spacing w:val="65"/>
        </w:rPr>
        <w:t xml:space="preserve"> </w:t>
      </w:r>
      <w:r w:rsidRPr="00954DC0">
        <w:t>sean</w:t>
      </w:r>
      <w:r w:rsidRPr="00954DC0">
        <w:rPr>
          <w:w w:val="98"/>
        </w:rPr>
        <w:t xml:space="preserve"> </w:t>
      </w:r>
      <w:r w:rsidRPr="00954DC0">
        <w:t>suministrados</w:t>
      </w:r>
      <w:r w:rsidRPr="00954DC0">
        <w:rPr>
          <w:spacing w:val="40"/>
        </w:rPr>
        <w:t xml:space="preserve"> </w:t>
      </w:r>
      <w:r w:rsidRPr="00954DC0">
        <w:t>por</w:t>
      </w:r>
      <w:r w:rsidRPr="00954DC0">
        <w:rPr>
          <w:spacing w:val="65"/>
        </w:rPr>
        <w:t xml:space="preserve"> </w:t>
      </w:r>
      <w:r w:rsidRPr="00954DC0">
        <w:t>TELNOR,</w:t>
      </w:r>
      <w:r w:rsidRPr="00954DC0">
        <w:rPr>
          <w:spacing w:val="27"/>
        </w:rPr>
        <w:t xml:space="preserve"> </w:t>
      </w:r>
      <w:r w:rsidRPr="00954DC0">
        <w:t>sus</w:t>
      </w:r>
      <w:r w:rsidRPr="00954DC0">
        <w:rPr>
          <w:spacing w:val="11"/>
        </w:rPr>
        <w:t xml:space="preserve"> </w:t>
      </w:r>
      <w:r w:rsidRPr="00954DC0">
        <w:t>subsidiarias</w:t>
      </w:r>
      <w:r w:rsidRPr="00954DC0">
        <w:rPr>
          <w:spacing w:val="29"/>
        </w:rPr>
        <w:t xml:space="preserve"> </w:t>
      </w:r>
      <w:r w:rsidRPr="00954DC0">
        <w:t>y</w:t>
      </w:r>
      <w:r w:rsidRPr="00954DC0">
        <w:rPr>
          <w:spacing w:val="9"/>
        </w:rPr>
        <w:t xml:space="preserve"> </w:t>
      </w:r>
      <w:r w:rsidRPr="00954DC0">
        <w:t>filiales,</w:t>
      </w:r>
      <w:r w:rsidRPr="00954DC0">
        <w:rPr>
          <w:spacing w:val="26"/>
        </w:rPr>
        <w:t xml:space="preserve"> </w:t>
      </w:r>
      <w:r w:rsidRPr="00954DC0">
        <w:t>dañen,</w:t>
      </w:r>
      <w:r w:rsidRPr="00954DC0">
        <w:rPr>
          <w:spacing w:val="15"/>
        </w:rPr>
        <w:t xml:space="preserve"> </w:t>
      </w:r>
      <w:r w:rsidRPr="00954DC0">
        <w:t>destruyan</w:t>
      </w:r>
      <w:r w:rsidRPr="00954DC0">
        <w:rPr>
          <w:spacing w:val="23"/>
        </w:rPr>
        <w:t xml:space="preserve"> </w:t>
      </w:r>
      <w:r w:rsidRPr="00954DC0">
        <w:t>o</w:t>
      </w:r>
      <w:r w:rsidRPr="00954DC0">
        <w:rPr>
          <w:w w:val="97"/>
        </w:rPr>
        <w:t xml:space="preserve"> </w:t>
      </w:r>
      <w:r w:rsidRPr="00954DC0">
        <w:t>interrumpan</w:t>
      </w:r>
      <w:r w:rsidRPr="00954DC0">
        <w:rPr>
          <w:spacing w:val="3"/>
        </w:rPr>
        <w:t xml:space="preserve"> </w:t>
      </w:r>
      <w:r w:rsidRPr="00954DC0">
        <w:t>los</w:t>
      </w:r>
      <w:r w:rsidRPr="00954DC0">
        <w:rPr>
          <w:spacing w:val="-9"/>
        </w:rPr>
        <w:t xml:space="preserve"> </w:t>
      </w:r>
      <w:r w:rsidRPr="00954DC0">
        <w:t>SERVICIOS</w:t>
      </w:r>
      <w:r w:rsidRPr="00954DC0">
        <w:rPr>
          <w:spacing w:val="5"/>
        </w:rPr>
        <w:t xml:space="preserve"> </w:t>
      </w:r>
      <w:r w:rsidRPr="00954DC0">
        <w:t>del</w:t>
      </w:r>
      <w:r w:rsidRPr="00954DC0">
        <w:rPr>
          <w:spacing w:val="-11"/>
        </w:rPr>
        <w:t xml:space="preserve"> </w:t>
      </w:r>
      <w:r w:rsidRPr="00954DC0">
        <w:t>CONCESIONARIO</w:t>
      </w:r>
      <w:r w:rsidRPr="00954DC0">
        <w:rPr>
          <w:spacing w:val="30"/>
        </w:rPr>
        <w:t xml:space="preserve"> </w:t>
      </w:r>
      <w:r w:rsidRPr="00954DC0">
        <w:t>SOLICITANTE</w:t>
      </w:r>
      <w:r w:rsidRPr="00954DC0">
        <w:rPr>
          <w:spacing w:val="7"/>
        </w:rPr>
        <w:t xml:space="preserve"> </w:t>
      </w:r>
      <w:r w:rsidRPr="00954DC0">
        <w:t>y</w:t>
      </w:r>
      <w:r w:rsidRPr="00954DC0">
        <w:rPr>
          <w:spacing w:val="-6"/>
        </w:rPr>
        <w:t xml:space="preserve"> </w:t>
      </w:r>
      <w:r w:rsidRPr="00954DC0">
        <w:t>que</w:t>
      </w:r>
      <w:r w:rsidRPr="00954DC0">
        <w:rPr>
          <w:spacing w:val="-3"/>
        </w:rPr>
        <w:t xml:space="preserve"> </w:t>
      </w:r>
      <w:r w:rsidRPr="00954DC0">
        <w:t>le</w:t>
      </w:r>
      <w:r w:rsidRPr="00954DC0">
        <w:rPr>
          <w:spacing w:val="-16"/>
        </w:rPr>
        <w:t xml:space="preserve"> </w:t>
      </w:r>
      <w:r w:rsidRPr="00954DC0">
        <w:t>sean</w:t>
      </w:r>
      <w:r w:rsidRPr="00954DC0">
        <w:rPr>
          <w:w w:val="99"/>
        </w:rPr>
        <w:t xml:space="preserve"> </w:t>
      </w:r>
      <w:r w:rsidRPr="00954DC0">
        <w:t>directamente</w:t>
      </w:r>
      <w:r w:rsidRPr="00954DC0">
        <w:rPr>
          <w:spacing w:val="39"/>
        </w:rPr>
        <w:t xml:space="preserve"> </w:t>
      </w:r>
      <w:r w:rsidRPr="00954DC0">
        <w:t>imputables</w:t>
      </w:r>
      <w:r w:rsidRPr="00954DC0">
        <w:rPr>
          <w:spacing w:val="36"/>
        </w:rPr>
        <w:t xml:space="preserve"> </w:t>
      </w:r>
      <w:r w:rsidRPr="00954DC0">
        <w:t>a</w:t>
      </w:r>
      <w:r w:rsidRPr="00954DC0">
        <w:rPr>
          <w:spacing w:val="14"/>
        </w:rPr>
        <w:t xml:space="preserve"> </w:t>
      </w:r>
      <w:r w:rsidRPr="00954DC0">
        <w:t>TELNOR,</w:t>
      </w:r>
      <w:r w:rsidRPr="00954DC0">
        <w:rPr>
          <w:spacing w:val="39"/>
        </w:rPr>
        <w:t xml:space="preserve"> </w:t>
      </w:r>
      <w:r w:rsidRPr="00954DC0">
        <w:t>sus</w:t>
      </w:r>
      <w:r w:rsidRPr="00954DC0">
        <w:rPr>
          <w:spacing w:val="27"/>
        </w:rPr>
        <w:t xml:space="preserve"> </w:t>
      </w:r>
      <w:r w:rsidRPr="00954DC0">
        <w:t>subsidiarias</w:t>
      </w:r>
      <w:r w:rsidRPr="00954DC0">
        <w:rPr>
          <w:spacing w:val="37"/>
        </w:rPr>
        <w:t xml:space="preserve"> </w:t>
      </w:r>
      <w:r w:rsidRPr="00954DC0">
        <w:t>y</w:t>
      </w:r>
      <w:r w:rsidRPr="00954DC0">
        <w:rPr>
          <w:spacing w:val="20"/>
        </w:rPr>
        <w:t xml:space="preserve"> </w:t>
      </w:r>
      <w:r w:rsidRPr="00954DC0">
        <w:t>filiales,</w:t>
      </w:r>
      <w:r w:rsidRPr="00954DC0">
        <w:rPr>
          <w:spacing w:val="38"/>
        </w:rPr>
        <w:t xml:space="preserve"> </w:t>
      </w:r>
      <w:r w:rsidRPr="00954DC0">
        <w:t>por</w:t>
      </w:r>
      <w:r w:rsidRPr="00954DC0">
        <w:rPr>
          <w:spacing w:val="25"/>
        </w:rPr>
        <w:t xml:space="preserve"> </w:t>
      </w:r>
      <w:r w:rsidRPr="00954DC0">
        <w:t>no</w:t>
      </w:r>
      <w:r w:rsidRPr="00954DC0">
        <w:rPr>
          <w:spacing w:val="24"/>
        </w:rPr>
        <w:t xml:space="preserve"> </w:t>
      </w:r>
      <w:r w:rsidRPr="00954DC0">
        <w:t>haberse</w:t>
      </w:r>
      <w:r w:rsidRPr="00954DC0">
        <w:rPr>
          <w:w w:val="98"/>
        </w:rPr>
        <w:t xml:space="preserve"> </w:t>
      </w:r>
      <w:r w:rsidRPr="00954DC0">
        <w:t>ajustado</w:t>
      </w:r>
      <w:r w:rsidRPr="00954DC0">
        <w:rPr>
          <w:spacing w:val="19"/>
        </w:rPr>
        <w:t xml:space="preserve"> </w:t>
      </w:r>
      <w:r w:rsidRPr="00954DC0">
        <w:t>a</w:t>
      </w:r>
      <w:r w:rsidRPr="00954DC0">
        <w:rPr>
          <w:spacing w:val="7"/>
        </w:rPr>
        <w:t xml:space="preserve"> </w:t>
      </w:r>
      <w:r w:rsidRPr="00954DC0">
        <w:t>las especificaciones,</w:t>
      </w:r>
      <w:r w:rsidRPr="00954DC0">
        <w:rPr>
          <w:spacing w:val="42"/>
        </w:rPr>
        <w:t xml:space="preserve"> </w:t>
      </w:r>
      <w:r w:rsidRPr="00954DC0">
        <w:t>lineamientos,</w:t>
      </w:r>
      <w:r w:rsidRPr="00954DC0">
        <w:rPr>
          <w:spacing w:val="26"/>
        </w:rPr>
        <w:t xml:space="preserve"> </w:t>
      </w:r>
      <w:r w:rsidRPr="00954DC0">
        <w:t>procedimientos,</w:t>
      </w:r>
      <w:r w:rsidRPr="00954DC0">
        <w:rPr>
          <w:spacing w:val="34"/>
        </w:rPr>
        <w:t xml:space="preserve"> </w:t>
      </w:r>
      <w:r w:rsidRPr="00954DC0">
        <w:t>planos</w:t>
      </w:r>
      <w:r w:rsidRPr="00954DC0">
        <w:rPr>
          <w:spacing w:val="7"/>
        </w:rPr>
        <w:t xml:space="preserve"> </w:t>
      </w:r>
      <w:r w:rsidRPr="00954DC0">
        <w:t>y</w:t>
      </w:r>
      <w:r w:rsidRPr="00954DC0">
        <w:rPr>
          <w:w w:val="91"/>
        </w:rPr>
        <w:t xml:space="preserve"> </w:t>
      </w:r>
      <w:r w:rsidRPr="00954DC0">
        <w:t>diagramas</w:t>
      </w:r>
      <w:r w:rsidRPr="00954DC0">
        <w:rPr>
          <w:spacing w:val="12"/>
        </w:rPr>
        <w:t xml:space="preserve"> </w:t>
      </w:r>
      <w:r w:rsidRPr="00954DC0">
        <w:t>de</w:t>
      </w:r>
      <w:r w:rsidRPr="00954DC0">
        <w:rPr>
          <w:spacing w:val="11"/>
        </w:rPr>
        <w:t xml:space="preserve"> </w:t>
      </w:r>
      <w:r w:rsidRPr="00954DC0">
        <w:t>los</w:t>
      </w:r>
      <w:r w:rsidRPr="00954DC0">
        <w:rPr>
          <w:spacing w:val="-6"/>
        </w:rPr>
        <w:t xml:space="preserve"> </w:t>
      </w:r>
      <w:r w:rsidRPr="00954DC0">
        <w:t>equipos</w:t>
      </w:r>
      <w:r w:rsidRPr="00954DC0">
        <w:rPr>
          <w:spacing w:val="10"/>
        </w:rPr>
        <w:t xml:space="preserve"> </w:t>
      </w:r>
      <w:r w:rsidRPr="00954DC0">
        <w:t>e</w:t>
      </w:r>
      <w:r w:rsidRPr="00954DC0">
        <w:rPr>
          <w:spacing w:val="2"/>
        </w:rPr>
        <w:t xml:space="preserve"> </w:t>
      </w:r>
      <w:r w:rsidRPr="00954DC0">
        <w:t>instalaciones</w:t>
      </w:r>
      <w:r w:rsidRPr="00954DC0">
        <w:rPr>
          <w:spacing w:val="8"/>
        </w:rPr>
        <w:t xml:space="preserve"> </w:t>
      </w:r>
      <w:r w:rsidRPr="00954DC0">
        <w:t>del</w:t>
      </w:r>
      <w:r w:rsidRPr="00954DC0">
        <w:rPr>
          <w:spacing w:val="1"/>
        </w:rPr>
        <w:t xml:space="preserve"> </w:t>
      </w:r>
      <w:r w:rsidRPr="00954DC0">
        <w:t>CONCESIONARIO</w:t>
      </w:r>
      <w:r w:rsidRPr="00954DC0">
        <w:rPr>
          <w:spacing w:val="22"/>
        </w:rPr>
        <w:t xml:space="preserve"> </w:t>
      </w:r>
      <w:r w:rsidRPr="00954DC0">
        <w:t>SOLICITANTE,</w:t>
      </w:r>
      <w:r w:rsidRPr="00954DC0">
        <w:rPr>
          <w:w w:val="97"/>
        </w:rPr>
        <w:t xml:space="preserve"> </w:t>
      </w:r>
      <w:r w:rsidRPr="00954DC0">
        <w:t>que</w:t>
      </w:r>
      <w:r w:rsidRPr="00954DC0">
        <w:rPr>
          <w:spacing w:val="39"/>
        </w:rPr>
        <w:t xml:space="preserve"> </w:t>
      </w:r>
      <w:r w:rsidRPr="00954DC0">
        <w:t>deberán</w:t>
      </w:r>
      <w:r w:rsidRPr="00954DC0">
        <w:rPr>
          <w:spacing w:val="48"/>
        </w:rPr>
        <w:t xml:space="preserve"> </w:t>
      </w:r>
      <w:r w:rsidRPr="00954DC0">
        <w:t>ser</w:t>
      </w:r>
      <w:r w:rsidRPr="00954DC0">
        <w:rPr>
          <w:spacing w:val="49"/>
        </w:rPr>
        <w:t xml:space="preserve"> </w:t>
      </w:r>
      <w:r w:rsidRPr="00954DC0">
        <w:t>provistos</w:t>
      </w:r>
      <w:r w:rsidRPr="00954DC0">
        <w:rPr>
          <w:spacing w:val="46"/>
        </w:rPr>
        <w:t xml:space="preserve"> </w:t>
      </w:r>
      <w:r w:rsidRPr="00954DC0">
        <w:t>a</w:t>
      </w:r>
      <w:r w:rsidRPr="00954DC0">
        <w:rPr>
          <w:spacing w:val="32"/>
        </w:rPr>
        <w:t xml:space="preserve"> </w:t>
      </w:r>
      <w:r w:rsidRPr="00954DC0">
        <w:t>TELNOR</w:t>
      </w:r>
      <w:r w:rsidRPr="00954DC0">
        <w:rPr>
          <w:spacing w:val="65"/>
        </w:rPr>
        <w:t xml:space="preserve"> </w:t>
      </w:r>
      <w:r w:rsidRPr="00954DC0">
        <w:t>previo</w:t>
      </w:r>
      <w:r w:rsidRPr="00954DC0">
        <w:rPr>
          <w:spacing w:val="40"/>
        </w:rPr>
        <w:t xml:space="preserve"> </w:t>
      </w:r>
      <w:r w:rsidRPr="00954DC0">
        <w:t>al</w:t>
      </w:r>
      <w:r w:rsidRPr="00954DC0">
        <w:rPr>
          <w:spacing w:val="39"/>
        </w:rPr>
        <w:t xml:space="preserve"> </w:t>
      </w:r>
      <w:r w:rsidRPr="00954DC0">
        <w:t>proceso</w:t>
      </w:r>
      <w:r w:rsidRPr="00954DC0">
        <w:rPr>
          <w:spacing w:val="37"/>
        </w:rPr>
        <w:t xml:space="preserve"> </w:t>
      </w:r>
      <w:r w:rsidRPr="00954DC0">
        <w:t>de</w:t>
      </w:r>
      <w:r w:rsidRPr="00954DC0">
        <w:rPr>
          <w:spacing w:val="44"/>
        </w:rPr>
        <w:t xml:space="preserve"> </w:t>
      </w:r>
      <w:r w:rsidRPr="00954DC0">
        <w:t>instalación</w:t>
      </w:r>
      <w:r w:rsidRPr="00954DC0">
        <w:rPr>
          <w:spacing w:val="42"/>
        </w:rPr>
        <w:t xml:space="preserve"> </w:t>
      </w:r>
      <w:r w:rsidRPr="00954DC0">
        <w:t>de</w:t>
      </w:r>
      <w:r w:rsidRPr="00954DC0">
        <w:rPr>
          <w:spacing w:val="48"/>
        </w:rPr>
        <w:t xml:space="preserve"> </w:t>
      </w:r>
      <w:r w:rsidRPr="00954DC0">
        <w:t>los</w:t>
      </w:r>
      <w:r w:rsidRPr="00954DC0">
        <w:rPr>
          <w:w w:val="97"/>
        </w:rPr>
        <w:t xml:space="preserve"> </w:t>
      </w:r>
      <w:r w:rsidRPr="00954DC0">
        <w:t>SERVICIOS,</w:t>
      </w:r>
      <w:r w:rsidRPr="00954DC0">
        <w:rPr>
          <w:spacing w:val="6"/>
        </w:rPr>
        <w:t xml:space="preserve"> </w:t>
      </w:r>
      <w:r w:rsidRPr="00954DC0">
        <w:t>TELNOR</w:t>
      </w:r>
      <w:r w:rsidRPr="00954DC0">
        <w:rPr>
          <w:spacing w:val="9"/>
        </w:rPr>
        <w:t xml:space="preserve"> </w:t>
      </w:r>
      <w:r w:rsidRPr="00954DC0">
        <w:t>se</w:t>
      </w:r>
      <w:r w:rsidRPr="00954DC0">
        <w:rPr>
          <w:spacing w:val="53"/>
        </w:rPr>
        <w:t xml:space="preserve"> </w:t>
      </w:r>
      <w:r w:rsidRPr="00954DC0">
        <w:t>obliga a</w:t>
      </w:r>
      <w:r w:rsidRPr="00954DC0">
        <w:rPr>
          <w:spacing w:val="65"/>
        </w:rPr>
        <w:t xml:space="preserve"> </w:t>
      </w:r>
      <w:r w:rsidRPr="00954DC0">
        <w:t>indemnizar</w:t>
      </w:r>
      <w:r w:rsidRPr="00954DC0">
        <w:rPr>
          <w:spacing w:val="66"/>
        </w:rPr>
        <w:t xml:space="preserve"> </w:t>
      </w:r>
      <w:r w:rsidRPr="00954DC0">
        <w:t>al</w:t>
      </w:r>
      <w:r w:rsidRPr="00954DC0">
        <w:rPr>
          <w:spacing w:val="54"/>
        </w:rPr>
        <w:t xml:space="preserve"> </w:t>
      </w:r>
      <w:r w:rsidRPr="00954DC0">
        <w:t>CONCESIONARIO</w:t>
      </w:r>
      <w:r w:rsidRPr="00954DC0">
        <w:rPr>
          <w:w w:val="97"/>
        </w:rPr>
        <w:t xml:space="preserve"> </w:t>
      </w:r>
      <w:r w:rsidRPr="00954DC0">
        <w:t>SOLICITANTE</w:t>
      </w:r>
      <w:r w:rsidRPr="00954DC0">
        <w:rPr>
          <w:spacing w:val="14"/>
        </w:rPr>
        <w:t xml:space="preserve"> </w:t>
      </w:r>
      <w:r w:rsidRPr="00954DC0">
        <w:t>las</w:t>
      </w:r>
      <w:r w:rsidRPr="00954DC0">
        <w:rPr>
          <w:spacing w:val="45"/>
        </w:rPr>
        <w:t xml:space="preserve"> </w:t>
      </w:r>
      <w:r w:rsidRPr="00954DC0">
        <w:t>cantidades</w:t>
      </w:r>
      <w:r w:rsidRPr="00954DC0">
        <w:rPr>
          <w:spacing w:val="64"/>
        </w:rPr>
        <w:t xml:space="preserve"> </w:t>
      </w:r>
      <w:r w:rsidRPr="00954DC0">
        <w:t>que</w:t>
      </w:r>
      <w:r w:rsidRPr="00954DC0">
        <w:rPr>
          <w:spacing w:val="54"/>
        </w:rPr>
        <w:t xml:space="preserve"> </w:t>
      </w:r>
      <w:r w:rsidRPr="00954DC0">
        <w:t>resulten</w:t>
      </w:r>
      <w:r w:rsidRPr="00954DC0">
        <w:rPr>
          <w:spacing w:val="47"/>
        </w:rPr>
        <w:t xml:space="preserve"> </w:t>
      </w:r>
      <w:r w:rsidRPr="00954DC0">
        <w:t>de</w:t>
      </w:r>
      <w:r w:rsidRPr="00954DC0">
        <w:rPr>
          <w:spacing w:val="58"/>
        </w:rPr>
        <w:t xml:space="preserve"> </w:t>
      </w:r>
      <w:r w:rsidRPr="00954DC0">
        <w:t>la</w:t>
      </w:r>
      <w:r w:rsidRPr="00954DC0">
        <w:rPr>
          <w:spacing w:val="46"/>
        </w:rPr>
        <w:t xml:space="preserve"> </w:t>
      </w:r>
      <w:r w:rsidRPr="00954DC0">
        <w:t>cuantificación</w:t>
      </w:r>
      <w:r w:rsidRPr="00954DC0">
        <w:rPr>
          <w:spacing w:val="60"/>
        </w:rPr>
        <w:t xml:space="preserve"> </w:t>
      </w:r>
      <w:r w:rsidRPr="00954DC0">
        <w:t>de</w:t>
      </w:r>
      <w:r w:rsidRPr="00954DC0">
        <w:rPr>
          <w:spacing w:val="57"/>
        </w:rPr>
        <w:t xml:space="preserve"> </w:t>
      </w:r>
      <w:r w:rsidRPr="00954DC0">
        <w:t>los</w:t>
      </w:r>
      <w:r w:rsidRPr="00954DC0">
        <w:rPr>
          <w:spacing w:val="43"/>
        </w:rPr>
        <w:t xml:space="preserve"> </w:t>
      </w:r>
      <w:r w:rsidRPr="00954DC0">
        <w:t>daños</w:t>
      </w:r>
      <w:r w:rsidRPr="00954DC0">
        <w:rPr>
          <w:w w:val="98"/>
        </w:rPr>
        <w:t xml:space="preserve"> </w:t>
      </w:r>
      <w:r w:rsidRPr="00954DC0">
        <w:t>ocasionados</w:t>
      </w:r>
      <w:r w:rsidRPr="00954DC0">
        <w:rPr>
          <w:spacing w:val="27"/>
        </w:rPr>
        <w:t xml:space="preserve"> </w:t>
      </w:r>
      <w:r w:rsidRPr="00954DC0">
        <w:t>por tales</w:t>
      </w:r>
      <w:r w:rsidRPr="00954DC0">
        <w:rPr>
          <w:spacing w:val="20"/>
        </w:rPr>
        <w:t xml:space="preserve"> </w:t>
      </w:r>
      <w:r w:rsidRPr="00954DC0">
        <w:t>circunstancias,</w:t>
      </w:r>
      <w:r w:rsidRPr="00954DC0">
        <w:rPr>
          <w:spacing w:val="35"/>
        </w:rPr>
        <w:t xml:space="preserve"> </w:t>
      </w:r>
      <w:r w:rsidRPr="00954DC0">
        <w:t>previa</w:t>
      </w:r>
      <w:r w:rsidRPr="00954DC0">
        <w:rPr>
          <w:spacing w:val="18"/>
        </w:rPr>
        <w:t xml:space="preserve"> </w:t>
      </w:r>
      <w:r w:rsidRPr="00954DC0">
        <w:t>investigación</w:t>
      </w:r>
      <w:r w:rsidRPr="00954DC0">
        <w:rPr>
          <w:spacing w:val="18"/>
        </w:rPr>
        <w:t xml:space="preserve"> </w:t>
      </w:r>
      <w:r w:rsidRPr="00954DC0">
        <w:t>que</w:t>
      </w:r>
      <w:r w:rsidRPr="00954DC0">
        <w:rPr>
          <w:spacing w:val="9"/>
        </w:rPr>
        <w:t xml:space="preserve"> </w:t>
      </w:r>
      <w:r w:rsidRPr="00954DC0">
        <w:t>al</w:t>
      </w:r>
      <w:r w:rsidRPr="00954DC0">
        <w:rPr>
          <w:spacing w:val="4"/>
        </w:rPr>
        <w:t xml:space="preserve"> </w:t>
      </w:r>
      <w:r w:rsidRPr="00954DC0">
        <w:t>efecto</w:t>
      </w:r>
      <w:r w:rsidRPr="00954DC0">
        <w:rPr>
          <w:spacing w:val="24"/>
        </w:rPr>
        <w:t xml:space="preserve"> </w:t>
      </w:r>
      <w:r w:rsidRPr="00954DC0">
        <w:t>realicen</w:t>
      </w:r>
      <w:r w:rsidRPr="00954DC0">
        <w:rPr>
          <w:w w:val="98"/>
        </w:rPr>
        <w:t xml:space="preserve"> </w:t>
      </w:r>
      <w:r w:rsidRPr="00954DC0">
        <w:t>las</w:t>
      </w:r>
      <w:r w:rsidRPr="00954DC0">
        <w:rPr>
          <w:spacing w:val="32"/>
        </w:rPr>
        <w:t xml:space="preserve"> </w:t>
      </w:r>
      <w:r w:rsidRPr="00954DC0">
        <w:t>PARTES</w:t>
      </w:r>
      <w:r w:rsidRPr="00954DC0">
        <w:rPr>
          <w:spacing w:val="36"/>
        </w:rPr>
        <w:t xml:space="preserve"> </w:t>
      </w:r>
      <w:r w:rsidRPr="00954DC0">
        <w:t>respecto</w:t>
      </w:r>
      <w:r w:rsidRPr="00954DC0">
        <w:rPr>
          <w:spacing w:val="32"/>
        </w:rPr>
        <w:t xml:space="preserve"> </w:t>
      </w:r>
      <w:r w:rsidRPr="00954DC0">
        <w:t>del</w:t>
      </w:r>
      <w:r w:rsidRPr="00954DC0">
        <w:rPr>
          <w:spacing w:val="28"/>
        </w:rPr>
        <w:t xml:space="preserve"> </w:t>
      </w:r>
      <w:r w:rsidRPr="00954DC0">
        <w:t>origen</w:t>
      </w:r>
      <w:r w:rsidRPr="00954DC0">
        <w:rPr>
          <w:spacing w:val="36"/>
        </w:rPr>
        <w:t xml:space="preserve"> </w:t>
      </w:r>
      <w:r w:rsidRPr="00954DC0">
        <w:t>e</w:t>
      </w:r>
      <w:r w:rsidRPr="00954DC0">
        <w:rPr>
          <w:spacing w:val="34"/>
        </w:rPr>
        <w:t xml:space="preserve"> </w:t>
      </w:r>
      <w:r w:rsidRPr="00954DC0">
        <w:t>imputabilidad</w:t>
      </w:r>
      <w:r w:rsidRPr="00954DC0">
        <w:rPr>
          <w:spacing w:val="33"/>
        </w:rPr>
        <w:t xml:space="preserve"> </w:t>
      </w:r>
      <w:r w:rsidRPr="00954DC0">
        <w:t>de</w:t>
      </w:r>
      <w:r w:rsidRPr="00954DC0">
        <w:rPr>
          <w:spacing w:val="29"/>
        </w:rPr>
        <w:t xml:space="preserve"> </w:t>
      </w:r>
      <w:r w:rsidRPr="00954DC0">
        <w:t>dichos</w:t>
      </w:r>
      <w:r w:rsidRPr="00954DC0">
        <w:rPr>
          <w:spacing w:val="31"/>
        </w:rPr>
        <w:t xml:space="preserve"> </w:t>
      </w:r>
      <w:r w:rsidRPr="00954DC0">
        <w:t>daños.</w:t>
      </w:r>
      <w:r w:rsidRPr="00954DC0">
        <w:rPr>
          <w:spacing w:val="48"/>
        </w:rPr>
        <w:t xml:space="preserve"> </w:t>
      </w:r>
      <w:r w:rsidRPr="00954DC0">
        <w:t>En</w:t>
      </w:r>
      <w:r w:rsidRPr="00954DC0">
        <w:rPr>
          <w:spacing w:val="20"/>
        </w:rPr>
        <w:t xml:space="preserve"> </w:t>
      </w:r>
      <w:r w:rsidRPr="00954DC0">
        <w:t>caso</w:t>
      </w:r>
      <w:r w:rsidRPr="00954DC0">
        <w:rPr>
          <w:spacing w:val="29"/>
        </w:rPr>
        <w:t xml:space="preserve"> </w:t>
      </w:r>
      <w:r w:rsidRPr="00954DC0">
        <w:t>de</w:t>
      </w:r>
      <w:r w:rsidRPr="00954DC0">
        <w:rPr>
          <w:w w:val="98"/>
        </w:rPr>
        <w:t xml:space="preserve"> </w:t>
      </w:r>
      <w:r w:rsidRPr="00954DC0">
        <w:t>que</w:t>
      </w:r>
      <w:r w:rsidRPr="00954DC0">
        <w:rPr>
          <w:spacing w:val="34"/>
        </w:rPr>
        <w:t xml:space="preserve"> </w:t>
      </w:r>
      <w:r w:rsidRPr="00954DC0">
        <w:t>las</w:t>
      </w:r>
      <w:r w:rsidRPr="00954DC0">
        <w:rPr>
          <w:spacing w:val="16"/>
        </w:rPr>
        <w:t xml:space="preserve"> </w:t>
      </w:r>
      <w:r w:rsidRPr="00954DC0">
        <w:t>especificaciones,</w:t>
      </w:r>
      <w:r w:rsidRPr="00954DC0">
        <w:rPr>
          <w:spacing w:val="58"/>
        </w:rPr>
        <w:t xml:space="preserve"> </w:t>
      </w:r>
      <w:r w:rsidRPr="00954DC0">
        <w:t>lineamientos,</w:t>
      </w:r>
      <w:r w:rsidRPr="00954DC0">
        <w:rPr>
          <w:spacing w:val="39"/>
        </w:rPr>
        <w:t xml:space="preserve"> </w:t>
      </w:r>
      <w:r w:rsidRPr="00954DC0">
        <w:t>procedimientos,</w:t>
      </w:r>
      <w:r w:rsidRPr="00954DC0">
        <w:rPr>
          <w:spacing w:val="51"/>
        </w:rPr>
        <w:t xml:space="preserve"> </w:t>
      </w:r>
      <w:r w:rsidRPr="00954DC0">
        <w:t>planos</w:t>
      </w:r>
      <w:r w:rsidRPr="00954DC0">
        <w:rPr>
          <w:spacing w:val="19"/>
        </w:rPr>
        <w:t xml:space="preserve"> </w:t>
      </w:r>
      <w:r w:rsidRPr="00954DC0">
        <w:t>y</w:t>
      </w:r>
      <w:r w:rsidRPr="00954DC0">
        <w:rPr>
          <w:spacing w:val="24"/>
        </w:rPr>
        <w:t xml:space="preserve"> </w:t>
      </w:r>
      <w:r w:rsidRPr="00954DC0">
        <w:t>diagramas</w:t>
      </w:r>
      <w:r w:rsidRPr="00954DC0">
        <w:rPr>
          <w:spacing w:val="35"/>
        </w:rPr>
        <w:t xml:space="preserve"> </w:t>
      </w:r>
      <w:r w:rsidRPr="00954DC0">
        <w:t>de los</w:t>
      </w:r>
      <w:r w:rsidRPr="00954DC0">
        <w:rPr>
          <w:spacing w:val="-5"/>
        </w:rPr>
        <w:t xml:space="preserve"> </w:t>
      </w:r>
      <w:r w:rsidRPr="00954DC0">
        <w:t>equipos</w:t>
      </w:r>
      <w:r w:rsidRPr="00954DC0">
        <w:rPr>
          <w:spacing w:val="8"/>
        </w:rPr>
        <w:t xml:space="preserve"> </w:t>
      </w:r>
      <w:r w:rsidRPr="00954DC0">
        <w:t>e</w:t>
      </w:r>
      <w:r w:rsidRPr="00954DC0">
        <w:rPr>
          <w:spacing w:val="7"/>
        </w:rPr>
        <w:t xml:space="preserve"> </w:t>
      </w:r>
      <w:r w:rsidRPr="00954DC0">
        <w:t>instalaciones</w:t>
      </w:r>
      <w:r w:rsidRPr="00954DC0">
        <w:rPr>
          <w:spacing w:val="13"/>
        </w:rPr>
        <w:t xml:space="preserve"> </w:t>
      </w:r>
      <w:r w:rsidRPr="00954DC0">
        <w:t>del</w:t>
      </w:r>
      <w:r w:rsidRPr="00954DC0">
        <w:rPr>
          <w:spacing w:val="4"/>
        </w:rPr>
        <w:t xml:space="preserve"> </w:t>
      </w:r>
      <w:r w:rsidRPr="00954DC0">
        <w:t>CONCESIONARIO</w:t>
      </w:r>
      <w:r w:rsidRPr="00954DC0">
        <w:rPr>
          <w:spacing w:val="35"/>
        </w:rPr>
        <w:t xml:space="preserve"> </w:t>
      </w:r>
      <w:r w:rsidRPr="00954DC0">
        <w:t>SOLICITANTE</w:t>
      </w:r>
      <w:r w:rsidRPr="00954DC0">
        <w:rPr>
          <w:spacing w:val="30"/>
        </w:rPr>
        <w:t xml:space="preserve"> </w:t>
      </w:r>
      <w:r w:rsidRPr="00954DC0">
        <w:t>no</w:t>
      </w:r>
      <w:r w:rsidRPr="00954DC0">
        <w:rPr>
          <w:spacing w:val="2"/>
        </w:rPr>
        <w:t xml:space="preserve"> </w:t>
      </w:r>
      <w:r w:rsidRPr="00954DC0">
        <w:t>hayan</w:t>
      </w:r>
      <w:r w:rsidRPr="00954DC0">
        <w:rPr>
          <w:spacing w:val="4"/>
        </w:rPr>
        <w:t xml:space="preserve"> </w:t>
      </w:r>
      <w:r w:rsidRPr="00954DC0">
        <w:t>sido</w:t>
      </w:r>
      <w:r w:rsidRPr="00954DC0">
        <w:rPr>
          <w:w w:val="98"/>
        </w:rPr>
        <w:t xml:space="preserve"> </w:t>
      </w:r>
      <w:r w:rsidRPr="00954DC0">
        <w:t>entregados</w:t>
      </w:r>
      <w:r w:rsidRPr="00954DC0">
        <w:rPr>
          <w:spacing w:val="50"/>
        </w:rPr>
        <w:t xml:space="preserve"> </w:t>
      </w:r>
      <w:r w:rsidRPr="00954DC0">
        <w:t>a</w:t>
      </w:r>
      <w:r w:rsidRPr="00954DC0">
        <w:rPr>
          <w:spacing w:val="30"/>
        </w:rPr>
        <w:t xml:space="preserve"> </w:t>
      </w:r>
      <w:r w:rsidRPr="00954DC0">
        <w:t>TELNOR,</w:t>
      </w:r>
      <w:r w:rsidRPr="00954DC0">
        <w:rPr>
          <w:spacing w:val="57"/>
        </w:rPr>
        <w:t xml:space="preserve"> </w:t>
      </w:r>
      <w:r w:rsidRPr="00954DC0">
        <w:t>ésta</w:t>
      </w:r>
      <w:r w:rsidRPr="00954DC0">
        <w:rPr>
          <w:spacing w:val="51"/>
        </w:rPr>
        <w:t xml:space="preserve"> </w:t>
      </w:r>
      <w:r w:rsidRPr="00954DC0">
        <w:t>no</w:t>
      </w:r>
      <w:r w:rsidRPr="00954DC0">
        <w:rPr>
          <w:spacing w:val="31"/>
        </w:rPr>
        <w:t xml:space="preserve"> </w:t>
      </w:r>
      <w:r w:rsidRPr="00954DC0">
        <w:t>será</w:t>
      </w:r>
      <w:r w:rsidRPr="00954DC0">
        <w:rPr>
          <w:spacing w:val="47"/>
        </w:rPr>
        <w:t xml:space="preserve"> </w:t>
      </w:r>
      <w:r w:rsidRPr="00954DC0">
        <w:t>responsable</w:t>
      </w:r>
      <w:r w:rsidRPr="00954DC0">
        <w:rPr>
          <w:spacing w:val="50"/>
        </w:rPr>
        <w:t xml:space="preserve"> </w:t>
      </w:r>
      <w:r w:rsidRPr="00954DC0">
        <w:t>de</w:t>
      </w:r>
      <w:r w:rsidRPr="00954DC0">
        <w:rPr>
          <w:spacing w:val="47"/>
        </w:rPr>
        <w:t xml:space="preserve"> </w:t>
      </w:r>
      <w:r w:rsidRPr="00954DC0">
        <w:t>los</w:t>
      </w:r>
      <w:r w:rsidRPr="00954DC0">
        <w:rPr>
          <w:spacing w:val="23"/>
        </w:rPr>
        <w:t xml:space="preserve"> </w:t>
      </w:r>
      <w:r w:rsidRPr="00954DC0">
        <w:t>daños</w:t>
      </w:r>
      <w:r w:rsidRPr="00954DC0">
        <w:rPr>
          <w:spacing w:val="41"/>
        </w:rPr>
        <w:t xml:space="preserve"> </w:t>
      </w:r>
      <w:r w:rsidRPr="00954DC0">
        <w:t>que</w:t>
      </w:r>
      <w:r w:rsidRPr="00954DC0">
        <w:rPr>
          <w:spacing w:val="37"/>
        </w:rPr>
        <w:t xml:space="preserve"> </w:t>
      </w:r>
      <w:r w:rsidRPr="00954DC0">
        <w:t>se</w:t>
      </w:r>
      <w:r w:rsidRPr="00954DC0">
        <w:rPr>
          <w:w w:val="98"/>
        </w:rPr>
        <w:t xml:space="preserve"> </w:t>
      </w:r>
      <w:r w:rsidRPr="00954DC0">
        <w:t>ocasionen.</w:t>
      </w:r>
    </w:p>
    <w:p w:rsidR="007A4BDD" w:rsidRPr="00954DC0" w:rsidRDefault="007A4BDD">
      <w:pPr>
        <w:spacing w:before="5"/>
        <w:rPr>
          <w:rFonts w:ascii="Arial" w:eastAsia="Arial" w:hAnsi="Arial" w:cs="Arial"/>
          <w:sz w:val="21"/>
          <w:szCs w:val="21"/>
        </w:rPr>
      </w:pPr>
    </w:p>
    <w:p w:rsidR="007A4BDD" w:rsidRPr="00954DC0" w:rsidRDefault="00B80A62">
      <w:pPr>
        <w:pStyle w:val="Textoindependiente"/>
        <w:spacing w:before="69" w:line="275" w:lineRule="auto"/>
        <w:ind w:left="2438" w:right="1105" w:hanging="10"/>
        <w:jc w:val="both"/>
      </w:pPr>
      <w:r w:rsidRPr="00954DC0">
        <w:t>Asimismo,</w:t>
      </w:r>
      <w:r w:rsidRPr="00954DC0">
        <w:rPr>
          <w:spacing w:val="32"/>
        </w:rPr>
        <w:t xml:space="preserve"> </w:t>
      </w:r>
      <w:r w:rsidRPr="00954DC0">
        <w:t>las</w:t>
      </w:r>
      <w:r w:rsidRPr="00954DC0">
        <w:rPr>
          <w:spacing w:val="2"/>
        </w:rPr>
        <w:t xml:space="preserve"> </w:t>
      </w:r>
      <w:r w:rsidRPr="00954DC0">
        <w:t>PARTES</w:t>
      </w:r>
      <w:r w:rsidRPr="00954DC0">
        <w:rPr>
          <w:spacing w:val="6"/>
        </w:rPr>
        <w:t xml:space="preserve"> </w:t>
      </w:r>
      <w:r w:rsidRPr="00954DC0">
        <w:t>procederán</w:t>
      </w:r>
      <w:r w:rsidRPr="00954DC0">
        <w:rPr>
          <w:spacing w:val="11"/>
        </w:rPr>
        <w:t xml:space="preserve"> </w:t>
      </w:r>
      <w:r w:rsidRPr="00954DC0">
        <w:t>a</w:t>
      </w:r>
      <w:r w:rsidRPr="00954DC0">
        <w:rPr>
          <w:spacing w:val="2"/>
        </w:rPr>
        <w:t xml:space="preserve"> </w:t>
      </w:r>
      <w:r w:rsidRPr="00954DC0">
        <w:t>la</w:t>
      </w:r>
      <w:r w:rsidRPr="00954DC0">
        <w:rPr>
          <w:spacing w:val="53"/>
        </w:rPr>
        <w:t xml:space="preserve"> </w:t>
      </w:r>
      <w:r w:rsidRPr="00954DC0">
        <w:t>elaboración</w:t>
      </w:r>
      <w:r w:rsidRPr="00954DC0">
        <w:rPr>
          <w:spacing w:val="7"/>
        </w:rPr>
        <w:t xml:space="preserve"> </w:t>
      </w:r>
      <w:r w:rsidRPr="00954DC0">
        <w:t>del</w:t>
      </w:r>
      <w:r w:rsidRPr="00954DC0">
        <w:rPr>
          <w:spacing w:val="65"/>
        </w:rPr>
        <w:t xml:space="preserve"> </w:t>
      </w:r>
      <w:r w:rsidRPr="00954DC0">
        <w:t>acta</w:t>
      </w:r>
      <w:r w:rsidRPr="00954DC0">
        <w:rPr>
          <w:spacing w:val="7"/>
        </w:rPr>
        <w:t xml:space="preserve"> </w:t>
      </w:r>
      <w:r w:rsidRPr="00954DC0">
        <w:t>administrativa</w:t>
      </w:r>
      <w:r w:rsidRPr="00954DC0">
        <w:rPr>
          <w:w w:val="97"/>
        </w:rPr>
        <w:t xml:space="preserve"> </w:t>
      </w:r>
      <w:r w:rsidRPr="00954DC0">
        <w:t>correspondiente,</w:t>
      </w:r>
      <w:r w:rsidRPr="00954DC0">
        <w:rPr>
          <w:spacing w:val="11"/>
        </w:rPr>
        <w:t xml:space="preserve"> </w:t>
      </w:r>
      <w:r w:rsidRPr="00954DC0">
        <w:t>con</w:t>
      </w:r>
      <w:r w:rsidRPr="00954DC0">
        <w:rPr>
          <w:spacing w:val="52"/>
        </w:rPr>
        <w:t xml:space="preserve"> </w:t>
      </w:r>
      <w:r w:rsidRPr="00954DC0">
        <w:t>la</w:t>
      </w:r>
      <w:r w:rsidRPr="00954DC0">
        <w:rPr>
          <w:spacing w:val="33"/>
        </w:rPr>
        <w:t xml:space="preserve"> </w:t>
      </w:r>
      <w:r w:rsidRPr="00954DC0">
        <w:t>finalidad</w:t>
      </w:r>
      <w:r w:rsidRPr="00954DC0">
        <w:rPr>
          <w:spacing w:val="60"/>
        </w:rPr>
        <w:t xml:space="preserve"> </w:t>
      </w:r>
      <w:r w:rsidRPr="00954DC0">
        <w:t>de</w:t>
      </w:r>
      <w:r w:rsidRPr="00954DC0">
        <w:rPr>
          <w:spacing w:val="45"/>
        </w:rPr>
        <w:t xml:space="preserve"> </w:t>
      </w:r>
      <w:r w:rsidRPr="00954DC0">
        <w:t>establecer</w:t>
      </w:r>
      <w:r w:rsidRPr="00954DC0">
        <w:rPr>
          <w:spacing w:val="3"/>
        </w:rPr>
        <w:t xml:space="preserve"> </w:t>
      </w:r>
      <w:r w:rsidRPr="00954DC0">
        <w:t>en</w:t>
      </w:r>
      <w:r w:rsidRPr="00954DC0">
        <w:rPr>
          <w:spacing w:val="43"/>
        </w:rPr>
        <w:t xml:space="preserve"> </w:t>
      </w:r>
      <w:r w:rsidRPr="00954DC0">
        <w:t>forma</w:t>
      </w:r>
      <w:r w:rsidRPr="00954DC0">
        <w:rPr>
          <w:spacing w:val="64"/>
        </w:rPr>
        <w:t xml:space="preserve"> </w:t>
      </w:r>
      <w:r w:rsidRPr="00954DC0">
        <w:t>clara</w:t>
      </w:r>
      <w:r w:rsidRPr="00954DC0">
        <w:rPr>
          <w:spacing w:val="47"/>
        </w:rPr>
        <w:t xml:space="preserve"> </w:t>
      </w:r>
      <w:r w:rsidRPr="00954DC0">
        <w:t>y</w:t>
      </w:r>
      <w:r w:rsidRPr="00954DC0">
        <w:rPr>
          <w:spacing w:val="49"/>
        </w:rPr>
        <w:t xml:space="preserve"> </w:t>
      </w:r>
      <w:r w:rsidRPr="00954DC0">
        <w:t>detallada</w:t>
      </w:r>
      <w:r w:rsidRPr="00954DC0">
        <w:rPr>
          <w:spacing w:val="7"/>
        </w:rPr>
        <w:t xml:space="preserve"> </w:t>
      </w:r>
      <w:r w:rsidRPr="00954DC0">
        <w:t>la</w:t>
      </w:r>
      <w:r w:rsidRPr="00954DC0">
        <w:rPr>
          <w:w w:val="96"/>
        </w:rPr>
        <w:t xml:space="preserve"> </w:t>
      </w:r>
      <w:r w:rsidRPr="00954DC0">
        <w:t>cuantificación</w:t>
      </w:r>
      <w:r w:rsidRPr="00954DC0">
        <w:rPr>
          <w:spacing w:val="-2"/>
        </w:rPr>
        <w:t xml:space="preserve"> </w:t>
      </w:r>
      <w:r w:rsidRPr="00954DC0">
        <w:t>de</w:t>
      </w:r>
      <w:r w:rsidRPr="00954DC0">
        <w:rPr>
          <w:spacing w:val="-10"/>
        </w:rPr>
        <w:t xml:space="preserve"> </w:t>
      </w:r>
      <w:r w:rsidRPr="00954DC0">
        <w:t>los</w:t>
      </w:r>
      <w:r w:rsidRPr="00954DC0">
        <w:rPr>
          <w:spacing w:val="-23"/>
        </w:rPr>
        <w:t xml:space="preserve"> </w:t>
      </w:r>
      <w:r w:rsidRPr="00954DC0">
        <w:t>daños</w:t>
      </w:r>
      <w:r w:rsidRPr="00954DC0">
        <w:rPr>
          <w:spacing w:val="-14"/>
        </w:rPr>
        <w:t xml:space="preserve"> </w:t>
      </w:r>
      <w:r w:rsidRPr="00954DC0">
        <w:t>antes</w:t>
      </w:r>
      <w:r w:rsidRPr="00954DC0">
        <w:rPr>
          <w:spacing w:val="-11"/>
        </w:rPr>
        <w:t xml:space="preserve"> </w:t>
      </w:r>
      <w:r w:rsidRPr="00954DC0">
        <w:t>mencionados.</w:t>
      </w:r>
    </w:p>
    <w:p w:rsidR="007A4BDD" w:rsidRPr="00954DC0" w:rsidRDefault="007A4BDD">
      <w:pPr>
        <w:spacing w:before="5"/>
        <w:rPr>
          <w:rFonts w:ascii="Arial" w:eastAsia="Arial" w:hAnsi="Arial" w:cs="Arial"/>
          <w:sz w:val="28"/>
          <w:szCs w:val="28"/>
        </w:rPr>
      </w:pPr>
    </w:p>
    <w:p w:rsidR="007A4BDD" w:rsidRPr="00954DC0" w:rsidRDefault="00B80A62">
      <w:pPr>
        <w:tabs>
          <w:tab w:val="left" w:pos="3143"/>
        </w:tabs>
        <w:ind w:left="1732"/>
        <w:rPr>
          <w:rFonts w:ascii="Arial" w:eastAsia="Arial" w:hAnsi="Arial" w:cs="Arial"/>
          <w:sz w:val="23"/>
          <w:szCs w:val="23"/>
        </w:rPr>
      </w:pPr>
      <w:r w:rsidRPr="00954DC0">
        <w:rPr>
          <w:rFonts w:ascii="Arial" w:hAnsi="Arial"/>
          <w:b/>
          <w:sz w:val="23"/>
        </w:rPr>
        <w:t>NOVENA.</w:t>
      </w:r>
      <w:r w:rsidRPr="00954DC0">
        <w:rPr>
          <w:rFonts w:ascii="Arial" w:hAnsi="Arial"/>
          <w:b/>
          <w:sz w:val="23"/>
        </w:rPr>
        <w:tab/>
        <w:t xml:space="preserve">GARANTÍAS </w:t>
      </w:r>
      <w:r w:rsidRPr="00954DC0">
        <w:rPr>
          <w:rFonts w:ascii="Arial" w:hAnsi="Arial"/>
          <w:b/>
          <w:spacing w:val="3"/>
          <w:sz w:val="23"/>
        </w:rPr>
        <w:t xml:space="preserve"> </w:t>
      </w:r>
      <w:r w:rsidRPr="00954DC0">
        <w:rPr>
          <w:rFonts w:ascii="Arial" w:hAnsi="Arial"/>
          <w:b/>
          <w:sz w:val="23"/>
        </w:rPr>
        <w:t>DEL</w:t>
      </w:r>
      <w:r w:rsidRPr="00954DC0">
        <w:rPr>
          <w:rFonts w:ascii="Arial" w:hAnsi="Arial"/>
          <w:b/>
          <w:spacing w:val="25"/>
          <w:sz w:val="23"/>
        </w:rPr>
        <w:t xml:space="preserve"> </w:t>
      </w:r>
      <w:r w:rsidRPr="00954DC0">
        <w:rPr>
          <w:rFonts w:ascii="Arial" w:hAnsi="Arial"/>
          <w:b/>
          <w:sz w:val="23"/>
        </w:rPr>
        <w:t>CONVENIO</w:t>
      </w:r>
    </w:p>
    <w:p w:rsidR="007A4BDD" w:rsidRPr="00954DC0" w:rsidRDefault="007A4BDD">
      <w:pPr>
        <w:spacing w:before="5"/>
        <w:rPr>
          <w:rFonts w:ascii="Arial" w:eastAsia="Arial" w:hAnsi="Arial" w:cs="Arial"/>
          <w:b/>
          <w:bCs/>
          <w:sz w:val="30"/>
          <w:szCs w:val="30"/>
        </w:rPr>
      </w:pPr>
    </w:p>
    <w:p w:rsidR="007A4BDD" w:rsidRPr="00954DC0" w:rsidRDefault="00B80A62">
      <w:pPr>
        <w:pStyle w:val="Textoindependiente"/>
        <w:numPr>
          <w:ilvl w:val="1"/>
          <w:numId w:val="16"/>
        </w:numPr>
        <w:tabs>
          <w:tab w:val="left" w:pos="2439"/>
        </w:tabs>
        <w:spacing w:line="275" w:lineRule="auto"/>
        <w:ind w:right="1104" w:hanging="700"/>
        <w:jc w:val="both"/>
      </w:pPr>
      <w:r w:rsidRPr="00954DC0">
        <w:rPr>
          <w:b/>
          <w:sz w:val="23"/>
        </w:rPr>
        <w:t>FIANZA</w:t>
      </w:r>
      <w:r w:rsidRPr="00954DC0">
        <w:rPr>
          <w:b/>
          <w:spacing w:val="21"/>
          <w:sz w:val="23"/>
        </w:rPr>
        <w:t xml:space="preserve"> </w:t>
      </w:r>
      <w:r w:rsidRPr="00954DC0">
        <w:rPr>
          <w:b/>
          <w:sz w:val="23"/>
        </w:rPr>
        <w:t>PARA</w:t>
      </w:r>
      <w:r w:rsidRPr="00954DC0">
        <w:rPr>
          <w:b/>
          <w:spacing w:val="13"/>
          <w:sz w:val="23"/>
        </w:rPr>
        <w:t xml:space="preserve"> </w:t>
      </w:r>
      <w:r w:rsidRPr="00954DC0">
        <w:rPr>
          <w:b/>
          <w:sz w:val="23"/>
        </w:rPr>
        <w:t>EL</w:t>
      </w:r>
      <w:r w:rsidRPr="00954DC0">
        <w:rPr>
          <w:b/>
          <w:spacing w:val="6"/>
          <w:sz w:val="23"/>
        </w:rPr>
        <w:t xml:space="preserve"> </w:t>
      </w:r>
      <w:r w:rsidRPr="00954DC0">
        <w:rPr>
          <w:b/>
          <w:sz w:val="23"/>
        </w:rPr>
        <w:t>PAGO</w:t>
      </w:r>
      <w:r w:rsidRPr="00954DC0">
        <w:rPr>
          <w:b/>
          <w:spacing w:val="10"/>
          <w:sz w:val="23"/>
        </w:rPr>
        <w:t xml:space="preserve"> </w:t>
      </w:r>
      <w:r w:rsidRPr="00954DC0">
        <w:rPr>
          <w:b/>
          <w:sz w:val="23"/>
        </w:rPr>
        <w:t>DE</w:t>
      </w:r>
      <w:r w:rsidRPr="00954DC0">
        <w:rPr>
          <w:b/>
          <w:spacing w:val="6"/>
          <w:sz w:val="23"/>
        </w:rPr>
        <w:t xml:space="preserve"> </w:t>
      </w:r>
      <w:r w:rsidRPr="00954DC0">
        <w:rPr>
          <w:b/>
          <w:sz w:val="23"/>
        </w:rPr>
        <w:t>LAS</w:t>
      </w:r>
      <w:r w:rsidRPr="00954DC0">
        <w:rPr>
          <w:b/>
          <w:spacing w:val="3"/>
          <w:sz w:val="23"/>
        </w:rPr>
        <w:t xml:space="preserve"> </w:t>
      </w:r>
      <w:r w:rsidRPr="00954DC0">
        <w:rPr>
          <w:b/>
          <w:sz w:val="23"/>
        </w:rPr>
        <w:t>CONTRAPRESTACIONES.</w:t>
      </w:r>
      <w:r w:rsidRPr="00954DC0">
        <w:rPr>
          <w:b/>
          <w:spacing w:val="59"/>
          <w:sz w:val="23"/>
        </w:rPr>
        <w:t xml:space="preserve"> </w:t>
      </w:r>
      <w:r w:rsidRPr="00954DC0">
        <w:t>Mientras</w:t>
      </w:r>
      <w:r w:rsidRPr="00954DC0">
        <w:rPr>
          <w:spacing w:val="63"/>
        </w:rPr>
        <w:t xml:space="preserve"> </w:t>
      </w:r>
      <w:r w:rsidRPr="00954DC0">
        <w:t>esté</w:t>
      </w:r>
      <w:r w:rsidRPr="00954DC0">
        <w:rPr>
          <w:w w:val="99"/>
        </w:rPr>
        <w:t xml:space="preserve"> </w:t>
      </w:r>
      <w:r w:rsidRPr="00954DC0">
        <w:t>vigente</w:t>
      </w:r>
      <w:r w:rsidRPr="00954DC0">
        <w:rPr>
          <w:spacing w:val="50"/>
        </w:rPr>
        <w:t xml:space="preserve"> </w:t>
      </w:r>
      <w:r w:rsidRPr="00954DC0">
        <w:t>este</w:t>
      </w:r>
      <w:r w:rsidRPr="00954DC0">
        <w:rPr>
          <w:spacing w:val="41"/>
        </w:rPr>
        <w:t xml:space="preserve"> </w:t>
      </w:r>
      <w:r w:rsidRPr="00954DC0">
        <w:t>CONVENIO,</w:t>
      </w:r>
      <w:r w:rsidRPr="00954DC0">
        <w:rPr>
          <w:spacing w:val="52"/>
        </w:rPr>
        <w:t xml:space="preserve"> </w:t>
      </w:r>
      <w:r w:rsidRPr="00954DC0">
        <w:t>el</w:t>
      </w:r>
      <w:r w:rsidRPr="00954DC0">
        <w:rPr>
          <w:spacing w:val="39"/>
        </w:rPr>
        <w:t xml:space="preserve"> </w:t>
      </w:r>
      <w:r w:rsidRPr="00954DC0">
        <w:t>CONCESIONARIO</w:t>
      </w:r>
      <w:r w:rsidRPr="00954DC0">
        <w:rPr>
          <w:spacing w:val="4"/>
        </w:rPr>
        <w:t xml:space="preserve"> </w:t>
      </w:r>
      <w:r w:rsidRPr="00954DC0">
        <w:t>SOLICITANTE mantendrá</w:t>
      </w:r>
      <w:r w:rsidRPr="00954DC0">
        <w:rPr>
          <w:w w:val="97"/>
        </w:rPr>
        <w:t xml:space="preserve"> </w:t>
      </w:r>
      <w:r w:rsidRPr="00954DC0">
        <w:t>constituida</w:t>
      </w:r>
      <w:r w:rsidRPr="00954DC0">
        <w:rPr>
          <w:spacing w:val="27"/>
        </w:rPr>
        <w:t xml:space="preserve"> </w:t>
      </w:r>
      <w:r w:rsidRPr="00954DC0">
        <w:t>una</w:t>
      </w:r>
      <w:r w:rsidRPr="00954DC0">
        <w:rPr>
          <w:spacing w:val="2"/>
        </w:rPr>
        <w:t xml:space="preserve"> </w:t>
      </w:r>
      <w:r w:rsidRPr="00954DC0">
        <w:t>fianza</w:t>
      </w:r>
      <w:r w:rsidRPr="00954DC0">
        <w:rPr>
          <w:spacing w:val="26"/>
        </w:rPr>
        <w:t xml:space="preserve"> </w:t>
      </w:r>
      <w:r w:rsidRPr="00954DC0">
        <w:t>o</w:t>
      </w:r>
      <w:r w:rsidRPr="00954DC0">
        <w:rPr>
          <w:spacing w:val="13"/>
        </w:rPr>
        <w:t xml:space="preserve"> </w:t>
      </w:r>
      <w:r w:rsidRPr="00954DC0">
        <w:t>carta</w:t>
      </w:r>
      <w:r w:rsidRPr="00954DC0">
        <w:rPr>
          <w:spacing w:val="14"/>
        </w:rPr>
        <w:t xml:space="preserve"> </w:t>
      </w:r>
      <w:r w:rsidRPr="00954DC0">
        <w:t>de</w:t>
      </w:r>
      <w:r w:rsidRPr="00954DC0">
        <w:rPr>
          <w:spacing w:val="19"/>
        </w:rPr>
        <w:t xml:space="preserve"> </w:t>
      </w:r>
      <w:r w:rsidRPr="00954DC0">
        <w:t>crédito,</w:t>
      </w:r>
      <w:r w:rsidRPr="00954DC0">
        <w:rPr>
          <w:spacing w:val="20"/>
        </w:rPr>
        <w:t xml:space="preserve"> </w:t>
      </w:r>
      <w:r w:rsidRPr="00954DC0">
        <w:t>a</w:t>
      </w:r>
      <w:r w:rsidRPr="00954DC0">
        <w:rPr>
          <w:spacing w:val="7"/>
        </w:rPr>
        <w:t xml:space="preserve"> </w:t>
      </w:r>
      <w:r w:rsidRPr="00954DC0">
        <w:t>su</w:t>
      </w:r>
      <w:r w:rsidRPr="00954DC0">
        <w:rPr>
          <w:spacing w:val="8"/>
        </w:rPr>
        <w:t xml:space="preserve"> </w:t>
      </w:r>
      <w:r w:rsidRPr="00954DC0">
        <w:t>elección,</w:t>
      </w:r>
      <w:r w:rsidRPr="00954DC0">
        <w:rPr>
          <w:spacing w:val="20"/>
        </w:rPr>
        <w:t xml:space="preserve"> </w:t>
      </w:r>
      <w:r w:rsidRPr="00954DC0">
        <w:t>en</w:t>
      </w:r>
      <w:r w:rsidRPr="00954DC0">
        <w:rPr>
          <w:spacing w:val="13"/>
        </w:rPr>
        <w:t xml:space="preserve"> </w:t>
      </w:r>
      <w:r w:rsidRPr="00954DC0">
        <w:t>garantía</w:t>
      </w:r>
      <w:r w:rsidRPr="00954DC0">
        <w:rPr>
          <w:spacing w:val="22"/>
        </w:rPr>
        <w:t xml:space="preserve"> </w:t>
      </w:r>
      <w:r w:rsidRPr="00954DC0">
        <w:t>del</w:t>
      </w:r>
      <w:r w:rsidRPr="00954DC0">
        <w:rPr>
          <w:spacing w:val="19"/>
        </w:rPr>
        <w:t xml:space="preserve"> </w:t>
      </w:r>
      <w:r w:rsidRPr="00954DC0">
        <w:t>pago</w:t>
      </w:r>
      <w:r w:rsidRPr="00954DC0">
        <w:rPr>
          <w:spacing w:val="8"/>
        </w:rPr>
        <w:t xml:space="preserve"> </w:t>
      </w:r>
      <w:r w:rsidRPr="00954DC0">
        <w:t>de</w:t>
      </w:r>
      <w:r w:rsidRPr="00954DC0">
        <w:rPr>
          <w:w w:val="98"/>
        </w:rPr>
        <w:t xml:space="preserve"> </w:t>
      </w:r>
      <w:r w:rsidRPr="00954DC0">
        <w:t>las</w:t>
      </w:r>
      <w:r w:rsidRPr="00954DC0">
        <w:rPr>
          <w:spacing w:val="19"/>
        </w:rPr>
        <w:t xml:space="preserve"> </w:t>
      </w:r>
      <w:r w:rsidRPr="00954DC0">
        <w:t>contraprestaciones</w:t>
      </w:r>
      <w:r w:rsidRPr="00954DC0">
        <w:rPr>
          <w:spacing w:val="48"/>
        </w:rPr>
        <w:t xml:space="preserve"> </w:t>
      </w:r>
      <w:r w:rsidRPr="00954DC0">
        <w:t>a</w:t>
      </w:r>
      <w:r w:rsidRPr="00954DC0">
        <w:rPr>
          <w:spacing w:val="30"/>
        </w:rPr>
        <w:t xml:space="preserve"> </w:t>
      </w:r>
      <w:r w:rsidRPr="00954DC0">
        <w:t>su</w:t>
      </w:r>
      <w:r w:rsidRPr="00954DC0">
        <w:rPr>
          <w:spacing w:val="21"/>
        </w:rPr>
        <w:t xml:space="preserve"> </w:t>
      </w:r>
      <w:r w:rsidRPr="00954DC0">
        <w:t>cargo</w:t>
      </w:r>
      <w:r w:rsidRPr="00954DC0">
        <w:rPr>
          <w:spacing w:val="32"/>
        </w:rPr>
        <w:t xml:space="preserve"> </w:t>
      </w:r>
      <w:r w:rsidRPr="00954DC0">
        <w:t>en</w:t>
      </w:r>
      <w:r w:rsidRPr="00954DC0">
        <w:rPr>
          <w:spacing w:val="31"/>
        </w:rPr>
        <w:t xml:space="preserve"> </w:t>
      </w:r>
      <w:r w:rsidRPr="00954DC0">
        <w:t>los</w:t>
      </w:r>
      <w:r w:rsidRPr="00954DC0">
        <w:rPr>
          <w:spacing w:val="15"/>
        </w:rPr>
        <w:t xml:space="preserve"> </w:t>
      </w:r>
      <w:r w:rsidRPr="00954DC0">
        <w:t>términos</w:t>
      </w:r>
      <w:r w:rsidRPr="00954DC0">
        <w:rPr>
          <w:spacing w:val="40"/>
        </w:rPr>
        <w:t xml:space="preserve"> </w:t>
      </w:r>
      <w:r w:rsidRPr="00954DC0">
        <w:t>de</w:t>
      </w:r>
      <w:r w:rsidRPr="00954DC0">
        <w:rPr>
          <w:spacing w:val="20"/>
        </w:rPr>
        <w:t xml:space="preserve"> </w:t>
      </w:r>
      <w:r w:rsidRPr="00954DC0">
        <w:t>este</w:t>
      </w:r>
      <w:r w:rsidRPr="00954DC0">
        <w:rPr>
          <w:spacing w:val="29"/>
        </w:rPr>
        <w:t xml:space="preserve"> </w:t>
      </w:r>
      <w:r w:rsidRPr="00954DC0">
        <w:t>CONVENIO,</w:t>
      </w:r>
      <w:r w:rsidRPr="00954DC0">
        <w:rPr>
          <w:spacing w:val="53"/>
        </w:rPr>
        <w:t xml:space="preserve"> </w:t>
      </w:r>
      <w:r w:rsidRPr="00954DC0">
        <w:t>por</w:t>
      </w:r>
      <w:r w:rsidRPr="00954DC0">
        <w:rPr>
          <w:spacing w:val="30"/>
        </w:rPr>
        <w:t xml:space="preserve"> </w:t>
      </w:r>
      <w:r w:rsidRPr="00954DC0">
        <w:t>un</w:t>
      </w:r>
      <w:r w:rsidRPr="00954DC0">
        <w:rPr>
          <w:w w:val="98"/>
        </w:rPr>
        <w:t xml:space="preserve"> </w:t>
      </w:r>
      <w:r w:rsidRPr="00954DC0">
        <w:t>monto</w:t>
      </w:r>
      <w:r w:rsidRPr="00954DC0">
        <w:rPr>
          <w:spacing w:val="-2"/>
        </w:rPr>
        <w:t xml:space="preserve"> </w:t>
      </w:r>
      <w:r w:rsidRPr="00954DC0">
        <w:t>que</w:t>
      </w:r>
      <w:r w:rsidRPr="00954DC0">
        <w:rPr>
          <w:spacing w:val="-1"/>
        </w:rPr>
        <w:t xml:space="preserve"> </w:t>
      </w:r>
      <w:r w:rsidRPr="00954DC0">
        <w:t>cubra</w:t>
      </w:r>
      <w:r w:rsidRPr="00954DC0">
        <w:rPr>
          <w:spacing w:val="10"/>
        </w:rPr>
        <w:t xml:space="preserve"> </w:t>
      </w:r>
      <w:r w:rsidRPr="00954DC0">
        <w:t>por lo</w:t>
      </w:r>
      <w:r w:rsidRPr="00954DC0">
        <w:rPr>
          <w:spacing w:val="-4"/>
        </w:rPr>
        <w:t xml:space="preserve"> </w:t>
      </w:r>
      <w:r w:rsidRPr="00954DC0">
        <w:t>menos</w:t>
      </w:r>
      <w:r w:rsidRPr="00954DC0">
        <w:rPr>
          <w:spacing w:val="8"/>
        </w:rPr>
        <w:t xml:space="preserve"> </w:t>
      </w:r>
      <w:r w:rsidRPr="00954DC0">
        <w:t>un</w:t>
      </w:r>
      <w:r w:rsidRPr="00954DC0">
        <w:rPr>
          <w:spacing w:val="-5"/>
        </w:rPr>
        <w:t xml:space="preserve"> </w:t>
      </w:r>
      <w:r w:rsidRPr="00954DC0">
        <w:t>promedio</w:t>
      </w:r>
      <w:r w:rsidRPr="00954DC0">
        <w:rPr>
          <w:spacing w:val="3"/>
        </w:rPr>
        <w:t xml:space="preserve"> </w:t>
      </w:r>
      <w:r w:rsidRPr="00954DC0">
        <w:t>de</w:t>
      </w:r>
      <w:r w:rsidRPr="00954DC0">
        <w:rPr>
          <w:spacing w:val="-2"/>
        </w:rPr>
        <w:t xml:space="preserve"> </w:t>
      </w:r>
      <w:r w:rsidRPr="00954DC0">
        <w:t>contraprestaciones</w:t>
      </w:r>
      <w:r w:rsidRPr="00954DC0">
        <w:rPr>
          <w:spacing w:val="29"/>
        </w:rPr>
        <w:t xml:space="preserve"> </w:t>
      </w:r>
      <w:r w:rsidRPr="00954DC0">
        <w:t>equivalente</w:t>
      </w:r>
      <w:r w:rsidRPr="00954DC0">
        <w:rPr>
          <w:spacing w:val="9"/>
        </w:rPr>
        <w:t xml:space="preserve"> </w:t>
      </w:r>
      <w:r w:rsidRPr="00954DC0">
        <w:t>al</w:t>
      </w:r>
      <w:r w:rsidRPr="00954DC0">
        <w:rPr>
          <w:w w:val="99"/>
        </w:rPr>
        <w:t xml:space="preserve"> </w:t>
      </w:r>
      <w:r w:rsidRPr="00954DC0">
        <w:t>120%</w:t>
      </w:r>
      <w:r w:rsidRPr="00954DC0">
        <w:rPr>
          <w:spacing w:val="-12"/>
        </w:rPr>
        <w:t xml:space="preserve"> </w:t>
      </w:r>
      <w:r w:rsidRPr="00954DC0">
        <w:t>de</w:t>
      </w:r>
      <w:r w:rsidRPr="00954DC0">
        <w:rPr>
          <w:spacing w:val="2"/>
        </w:rPr>
        <w:t xml:space="preserve"> </w:t>
      </w:r>
      <w:r w:rsidRPr="00954DC0">
        <w:t>tres</w:t>
      </w:r>
      <w:r w:rsidRPr="00954DC0">
        <w:rPr>
          <w:spacing w:val="12"/>
        </w:rPr>
        <w:t xml:space="preserve"> </w:t>
      </w:r>
      <w:r w:rsidRPr="00954DC0">
        <w:t>meses</w:t>
      </w:r>
      <w:r w:rsidRPr="00954DC0">
        <w:rPr>
          <w:spacing w:val="18"/>
        </w:rPr>
        <w:t xml:space="preserve"> </w:t>
      </w:r>
      <w:r w:rsidRPr="00954DC0">
        <w:t>,</w:t>
      </w:r>
      <w:r w:rsidRPr="00954DC0">
        <w:rPr>
          <w:spacing w:val="1"/>
        </w:rPr>
        <w:t xml:space="preserve"> </w:t>
      </w:r>
      <w:r w:rsidRPr="00954DC0">
        <w:t>incluyendo</w:t>
      </w:r>
      <w:r w:rsidRPr="00954DC0">
        <w:rPr>
          <w:spacing w:val="16"/>
        </w:rPr>
        <w:t xml:space="preserve"> </w:t>
      </w:r>
      <w:r w:rsidRPr="00954DC0">
        <w:t>accesorios</w:t>
      </w:r>
      <w:r w:rsidRPr="00954DC0">
        <w:rPr>
          <w:spacing w:val="20"/>
        </w:rPr>
        <w:t xml:space="preserve"> </w:t>
      </w:r>
      <w:r w:rsidRPr="00954DC0">
        <w:t>y</w:t>
      </w:r>
      <w:r w:rsidRPr="00954DC0">
        <w:rPr>
          <w:spacing w:val="9"/>
        </w:rPr>
        <w:t xml:space="preserve"> </w:t>
      </w:r>
      <w:r w:rsidRPr="00954DC0">
        <w:t>cualquier</w:t>
      </w:r>
      <w:r w:rsidRPr="00954DC0">
        <w:rPr>
          <w:spacing w:val="22"/>
        </w:rPr>
        <w:t xml:space="preserve"> </w:t>
      </w:r>
      <w:r w:rsidRPr="00954DC0">
        <w:t>otro</w:t>
      </w:r>
      <w:r w:rsidRPr="00954DC0">
        <w:rPr>
          <w:spacing w:val="15"/>
        </w:rPr>
        <w:t xml:space="preserve"> </w:t>
      </w:r>
      <w:r w:rsidRPr="00954DC0">
        <w:t>cargo.</w:t>
      </w:r>
      <w:r w:rsidRPr="00954DC0">
        <w:rPr>
          <w:spacing w:val="25"/>
        </w:rPr>
        <w:t xml:space="preserve"> </w:t>
      </w:r>
      <w:r w:rsidRPr="00954DC0">
        <w:t>El</w:t>
      </w:r>
      <w:r w:rsidRPr="00954DC0">
        <w:rPr>
          <w:spacing w:val="-3"/>
        </w:rPr>
        <w:t xml:space="preserve"> </w:t>
      </w:r>
      <w:r w:rsidRPr="00954DC0">
        <w:t>monto</w:t>
      </w:r>
      <w:r w:rsidRPr="00954DC0">
        <w:rPr>
          <w:spacing w:val="8"/>
        </w:rPr>
        <w:t xml:space="preserve"> </w:t>
      </w:r>
      <w:r w:rsidRPr="00954DC0">
        <w:t>de</w:t>
      </w:r>
      <w:r w:rsidRPr="00954DC0">
        <w:rPr>
          <w:w w:val="98"/>
        </w:rPr>
        <w:t xml:space="preserve"> </w:t>
      </w:r>
      <w:r w:rsidRPr="00954DC0">
        <w:t>la</w:t>
      </w:r>
      <w:r w:rsidRPr="00954DC0">
        <w:rPr>
          <w:spacing w:val="-1"/>
        </w:rPr>
        <w:t xml:space="preserve"> </w:t>
      </w:r>
      <w:r w:rsidRPr="00954DC0">
        <w:t>fianza</w:t>
      </w:r>
      <w:r w:rsidRPr="00954DC0">
        <w:rPr>
          <w:spacing w:val="26"/>
        </w:rPr>
        <w:t xml:space="preserve"> </w:t>
      </w:r>
      <w:r w:rsidRPr="00954DC0">
        <w:t>o</w:t>
      </w:r>
      <w:r w:rsidRPr="00954DC0">
        <w:rPr>
          <w:spacing w:val="9"/>
        </w:rPr>
        <w:t xml:space="preserve"> </w:t>
      </w:r>
      <w:r w:rsidRPr="00954DC0">
        <w:t>carta</w:t>
      </w:r>
      <w:r w:rsidRPr="00954DC0">
        <w:rPr>
          <w:spacing w:val="13"/>
        </w:rPr>
        <w:t xml:space="preserve"> </w:t>
      </w:r>
      <w:r w:rsidRPr="00954DC0">
        <w:t>de</w:t>
      </w:r>
      <w:r w:rsidRPr="00954DC0">
        <w:rPr>
          <w:spacing w:val="10"/>
        </w:rPr>
        <w:t xml:space="preserve"> </w:t>
      </w:r>
      <w:r w:rsidRPr="00954DC0">
        <w:t>crédito</w:t>
      </w:r>
      <w:r w:rsidRPr="00954DC0">
        <w:rPr>
          <w:spacing w:val="13"/>
        </w:rPr>
        <w:t xml:space="preserve"> </w:t>
      </w:r>
      <w:r w:rsidRPr="00954DC0">
        <w:t>de</w:t>
      </w:r>
      <w:r w:rsidRPr="00954DC0">
        <w:rPr>
          <w:spacing w:val="19"/>
        </w:rPr>
        <w:t xml:space="preserve"> </w:t>
      </w:r>
      <w:r w:rsidRPr="00954DC0">
        <w:t>un</w:t>
      </w:r>
      <w:r w:rsidRPr="00954DC0">
        <w:rPr>
          <w:spacing w:val="3"/>
        </w:rPr>
        <w:t xml:space="preserve"> </w:t>
      </w:r>
      <w:r w:rsidRPr="00954DC0">
        <w:t>CONCESIONARIO</w:t>
      </w:r>
      <w:r w:rsidRPr="00954DC0">
        <w:rPr>
          <w:spacing w:val="48"/>
        </w:rPr>
        <w:t xml:space="preserve"> </w:t>
      </w:r>
      <w:r w:rsidRPr="00954DC0">
        <w:t>SOLICITANTE</w:t>
      </w:r>
      <w:r w:rsidRPr="00954DC0">
        <w:rPr>
          <w:spacing w:val="34"/>
        </w:rPr>
        <w:t xml:space="preserve"> </w:t>
      </w:r>
      <w:r w:rsidRPr="00954DC0">
        <w:t>que</w:t>
      </w:r>
      <w:r w:rsidRPr="00954DC0">
        <w:rPr>
          <w:spacing w:val="14"/>
        </w:rPr>
        <w:t xml:space="preserve"> </w:t>
      </w:r>
      <w:r w:rsidRPr="00954DC0">
        <w:t>realice</w:t>
      </w:r>
      <w:r w:rsidRPr="00954DC0">
        <w:rPr>
          <w:w w:val="99"/>
        </w:rPr>
        <w:t xml:space="preserve"> </w:t>
      </w:r>
      <w:r w:rsidRPr="00954DC0">
        <w:t>por</w:t>
      </w:r>
      <w:r w:rsidRPr="00954DC0">
        <w:rPr>
          <w:spacing w:val="6"/>
        </w:rPr>
        <w:t xml:space="preserve"> </w:t>
      </w:r>
      <w:r w:rsidRPr="00954DC0">
        <w:t>primera</w:t>
      </w:r>
      <w:r w:rsidRPr="00954DC0">
        <w:rPr>
          <w:spacing w:val="15"/>
        </w:rPr>
        <w:t xml:space="preserve"> </w:t>
      </w:r>
      <w:r w:rsidRPr="00954DC0">
        <w:t>vez</w:t>
      </w:r>
      <w:r w:rsidRPr="00954DC0">
        <w:rPr>
          <w:spacing w:val="19"/>
        </w:rPr>
        <w:t xml:space="preserve"> </w:t>
      </w:r>
      <w:r w:rsidRPr="00954DC0">
        <w:t>la</w:t>
      </w:r>
      <w:r w:rsidRPr="00954DC0">
        <w:rPr>
          <w:spacing w:val="3"/>
        </w:rPr>
        <w:t xml:space="preserve"> </w:t>
      </w:r>
      <w:r w:rsidRPr="00954DC0">
        <w:t>contratación</w:t>
      </w:r>
      <w:r w:rsidRPr="00954DC0">
        <w:rPr>
          <w:spacing w:val="31"/>
        </w:rPr>
        <w:t xml:space="preserve"> </w:t>
      </w:r>
      <w:r w:rsidRPr="00954DC0">
        <w:t>de</w:t>
      </w:r>
      <w:r w:rsidRPr="00954DC0">
        <w:rPr>
          <w:spacing w:val="15"/>
        </w:rPr>
        <w:t xml:space="preserve"> </w:t>
      </w:r>
      <w:r w:rsidRPr="00954DC0">
        <w:t>SERVICIOS,</w:t>
      </w:r>
      <w:r w:rsidRPr="00954DC0">
        <w:rPr>
          <w:spacing w:val="25"/>
        </w:rPr>
        <w:t xml:space="preserve"> </w:t>
      </w:r>
      <w:r w:rsidRPr="00954DC0">
        <w:t>es</w:t>
      </w:r>
      <w:r w:rsidRPr="00954DC0">
        <w:rPr>
          <w:spacing w:val="10"/>
        </w:rPr>
        <w:t xml:space="preserve"> </w:t>
      </w:r>
      <w:r w:rsidRPr="00954DC0">
        <w:t>acordada</w:t>
      </w:r>
      <w:r w:rsidRPr="00954DC0">
        <w:rPr>
          <w:spacing w:val="24"/>
        </w:rPr>
        <w:t xml:space="preserve"> </w:t>
      </w:r>
      <w:r w:rsidRPr="00954DC0">
        <w:t>entre</w:t>
      </w:r>
      <w:r w:rsidRPr="00954DC0">
        <w:rPr>
          <w:spacing w:val="19"/>
        </w:rPr>
        <w:t xml:space="preserve"> </w:t>
      </w:r>
      <w:r w:rsidRPr="00954DC0">
        <w:t>las</w:t>
      </w:r>
      <w:r w:rsidRPr="00954DC0">
        <w:rPr>
          <w:spacing w:val="15"/>
        </w:rPr>
        <w:t xml:space="preserve"> </w:t>
      </w:r>
      <w:r w:rsidRPr="00954DC0">
        <w:t>PARTES</w:t>
      </w:r>
    </w:p>
    <w:p w:rsidR="007A4BDD" w:rsidRPr="00954DC0" w:rsidRDefault="007A4BDD">
      <w:pPr>
        <w:rPr>
          <w:rFonts w:ascii="Arial" w:eastAsia="Arial" w:hAnsi="Arial" w:cs="Arial"/>
          <w:sz w:val="20"/>
          <w:szCs w:val="20"/>
        </w:rPr>
      </w:pPr>
    </w:p>
    <w:p w:rsidR="007A4BDD" w:rsidRPr="00954DC0" w:rsidRDefault="007A4BDD">
      <w:pPr>
        <w:spacing w:before="8"/>
        <w:rPr>
          <w:rFonts w:ascii="Arial" w:eastAsia="Arial" w:hAnsi="Arial" w:cs="Arial"/>
          <w:sz w:val="16"/>
          <w:szCs w:val="16"/>
        </w:rPr>
      </w:pPr>
    </w:p>
    <w:p w:rsidR="007A4BDD" w:rsidRPr="00954DC0" w:rsidRDefault="00B80A62">
      <w:pPr>
        <w:ind w:left="1854" w:right="1225"/>
        <w:jc w:val="center"/>
        <w:rPr>
          <w:rFonts w:ascii="Arial" w:eastAsia="Arial" w:hAnsi="Arial" w:cs="Arial"/>
          <w:sz w:val="18"/>
          <w:szCs w:val="18"/>
        </w:rPr>
      </w:pPr>
      <w:r w:rsidRPr="00954DC0">
        <w:rPr>
          <w:rFonts w:ascii="Arial"/>
          <w:sz w:val="18"/>
        </w:rPr>
        <w:t>13</w:t>
      </w:r>
    </w:p>
    <w:p w:rsidR="007A4BDD" w:rsidRPr="00954DC0" w:rsidRDefault="007A4BDD">
      <w:pPr>
        <w:jc w:val="center"/>
        <w:rPr>
          <w:rFonts w:ascii="Arial" w:eastAsia="Arial" w:hAnsi="Arial" w:cs="Arial"/>
          <w:sz w:val="18"/>
          <w:szCs w:val="18"/>
        </w:rPr>
        <w:sectPr w:rsidR="007A4BDD" w:rsidRPr="00954DC0">
          <w:pgSz w:w="12260" w:h="15870"/>
          <w:pgMar w:top="0" w:right="0" w:bottom="0" w:left="0" w:header="720" w:footer="720" w:gutter="0"/>
          <w:cols w:space="720"/>
        </w:sectPr>
      </w:pPr>
    </w:p>
    <w:p w:rsidR="007A4BDD" w:rsidRPr="00954DC0" w:rsidRDefault="00B80A62">
      <w:pPr>
        <w:rPr>
          <w:rFonts w:ascii="Arial" w:eastAsia="Arial" w:hAnsi="Arial" w:cs="Arial"/>
          <w:sz w:val="24"/>
          <w:szCs w:val="24"/>
        </w:rPr>
      </w:pPr>
      <w:r w:rsidRPr="00954DC0">
        <w:lastRenderedPageBreak/>
        <w:br w:type="column"/>
      </w:r>
    </w:p>
    <w:p w:rsidR="007A4BDD" w:rsidRPr="00954DC0" w:rsidRDefault="00B80A62">
      <w:pPr>
        <w:pStyle w:val="Textoindependiente"/>
        <w:tabs>
          <w:tab w:val="left" w:pos="4524"/>
        </w:tabs>
        <w:spacing w:before="154" w:line="276" w:lineRule="auto"/>
        <w:ind w:left="803" w:right="1087" w:firstLine="19"/>
        <w:jc w:val="both"/>
      </w:pPr>
      <w:r w:rsidRPr="00954DC0">
        <w:t>por</w:t>
      </w:r>
      <w:r w:rsidRPr="00954DC0">
        <w:rPr>
          <w:spacing w:val="13"/>
        </w:rPr>
        <w:t xml:space="preserve"> </w:t>
      </w:r>
      <w:r w:rsidRPr="00954DC0">
        <w:t>la</w:t>
      </w:r>
      <w:r w:rsidRPr="00954DC0">
        <w:rPr>
          <w:spacing w:val="3"/>
        </w:rPr>
        <w:t xml:space="preserve"> </w:t>
      </w:r>
      <w:r w:rsidRPr="00954DC0">
        <w:t>cantidad</w:t>
      </w:r>
      <w:r w:rsidRPr="00954DC0">
        <w:rPr>
          <w:spacing w:val="18"/>
        </w:rPr>
        <w:t xml:space="preserve"> </w:t>
      </w:r>
      <w:r w:rsidRPr="00954DC0">
        <w:t>de</w:t>
      </w:r>
      <w:r w:rsidRPr="00954DC0">
        <w:rPr>
          <w:spacing w:val="10"/>
        </w:rPr>
        <w:t xml:space="preserve"> </w:t>
      </w:r>
      <w:r w:rsidRPr="00954DC0">
        <w:t>[</w:t>
      </w:r>
      <w:r w:rsidRPr="00954DC0">
        <w:tab/>
        <w:t>]</w:t>
      </w:r>
      <w:r w:rsidRPr="00954DC0">
        <w:rPr>
          <w:spacing w:val="3"/>
        </w:rPr>
        <w:t xml:space="preserve"> </w:t>
      </w:r>
      <w:r w:rsidRPr="00954DC0">
        <w:t>y</w:t>
      </w:r>
      <w:r w:rsidRPr="00954DC0">
        <w:rPr>
          <w:spacing w:val="8"/>
        </w:rPr>
        <w:t xml:space="preserve"> </w:t>
      </w:r>
      <w:r w:rsidRPr="00954DC0">
        <w:t>deberá</w:t>
      </w:r>
      <w:r w:rsidRPr="00954DC0">
        <w:rPr>
          <w:spacing w:val="16"/>
        </w:rPr>
        <w:t xml:space="preserve"> </w:t>
      </w:r>
      <w:r w:rsidRPr="00954DC0">
        <w:t>ser</w:t>
      </w:r>
      <w:r w:rsidRPr="00954DC0">
        <w:rPr>
          <w:spacing w:val="13"/>
        </w:rPr>
        <w:t xml:space="preserve"> </w:t>
      </w:r>
      <w:r w:rsidRPr="00954DC0">
        <w:t>expedida</w:t>
      </w:r>
      <w:r w:rsidRPr="00954DC0">
        <w:rPr>
          <w:spacing w:val="27"/>
        </w:rPr>
        <w:t xml:space="preserve"> </w:t>
      </w:r>
      <w:r w:rsidRPr="00954DC0">
        <w:t>por</w:t>
      </w:r>
      <w:r w:rsidRPr="00954DC0">
        <w:rPr>
          <w:spacing w:val="12"/>
        </w:rPr>
        <w:t xml:space="preserve"> </w:t>
      </w:r>
      <w:r w:rsidRPr="00954DC0">
        <w:t>una</w:t>
      </w:r>
      <w:r w:rsidRPr="00954DC0">
        <w:rPr>
          <w:spacing w:val="11"/>
        </w:rPr>
        <w:t xml:space="preserve"> </w:t>
      </w:r>
      <w:r w:rsidRPr="00954DC0">
        <w:t>Institución</w:t>
      </w:r>
      <w:r w:rsidRPr="00954DC0">
        <w:rPr>
          <w:spacing w:val="8"/>
        </w:rPr>
        <w:t xml:space="preserve"> </w:t>
      </w:r>
      <w:r w:rsidRPr="00954DC0">
        <w:t>de</w:t>
      </w:r>
      <w:r w:rsidRPr="00954DC0">
        <w:rPr>
          <w:w w:val="98"/>
        </w:rPr>
        <w:t xml:space="preserve"> </w:t>
      </w:r>
      <w:r w:rsidRPr="00954DC0">
        <w:t>Fianzas</w:t>
      </w:r>
      <w:r w:rsidRPr="00954DC0">
        <w:rPr>
          <w:spacing w:val="28"/>
        </w:rPr>
        <w:t xml:space="preserve"> </w:t>
      </w:r>
      <w:r w:rsidRPr="00954DC0">
        <w:t>o</w:t>
      </w:r>
      <w:r w:rsidRPr="00954DC0">
        <w:rPr>
          <w:spacing w:val="32"/>
        </w:rPr>
        <w:t xml:space="preserve"> </w:t>
      </w:r>
      <w:r w:rsidRPr="00954DC0">
        <w:t>una</w:t>
      </w:r>
      <w:r w:rsidRPr="00954DC0">
        <w:rPr>
          <w:spacing w:val="33"/>
        </w:rPr>
        <w:t xml:space="preserve"> </w:t>
      </w:r>
      <w:r w:rsidRPr="00954DC0">
        <w:t>Institución</w:t>
      </w:r>
      <w:r w:rsidRPr="00954DC0">
        <w:rPr>
          <w:spacing w:val="41"/>
        </w:rPr>
        <w:t xml:space="preserve"> </w:t>
      </w:r>
      <w:r w:rsidRPr="00954DC0">
        <w:t>Bancaria,</w:t>
      </w:r>
      <w:r w:rsidRPr="00954DC0">
        <w:rPr>
          <w:spacing w:val="35"/>
        </w:rPr>
        <w:t xml:space="preserve"> </w:t>
      </w:r>
      <w:r w:rsidRPr="00954DC0">
        <w:t>según</w:t>
      </w:r>
      <w:r w:rsidRPr="00954DC0">
        <w:rPr>
          <w:spacing w:val="33"/>
        </w:rPr>
        <w:t xml:space="preserve"> </w:t>
      </w:r>
      <w:r w:rsidRPr="00954DC0">
        <w:t>sea</w:t>
      </w:r>
      <w:r w:rsidRPr="00954DC0">
        <w:rPr>
          <w:spacing w:val="32"/>
        </w:rPr>
        <w:t xml:space="preserve"> </w:t>
      </w:r>
      <w:r w:rsidRPr="00954DC0">
        <w:t>el</w:t>
      </w:r>
      <w:r w:rsidRPr="00954DC0">
        <w:rPr>
          <w:spacing w:val="21"/>
        </w:rPr>
        <w:t xml:space="preserve"> </w:t>
      </w:r>
      <w:r w:rsidRPr="00954DC0">
        <w:t>caso,</w:t>
      </w:r>
      <w:r w:rsidRPr="00954DC0">
        <w:rPr>
          <w:spacing w:val="30"/>
        </w:rPr>
        <w:t xml:space="preserve"> </w:t>
      </w:r>
      <w:r w:rsidRPr="00954DC0">
        <w:t>de</w:t>
      </w:r>
      <w:r w:rsidRPr="00954DC0">
        <w:rPr>
          <w:spacing w:val="33"/>
        </w:rPr>
        <w:t xml:space="preserve"> </w:t>
      </w:r>
      <w:r w:rsidRPr="00954DC0">
        <w:t>los</w:t>
      </w:r>
      <w:r w:rsidRPr="00954DC0">
        <w:rPr>
          <w:spacing w:val="31"/>
        </w:rPr>
        <w:t xml:space="preserve"> </w:t>
      </w:r>
      <w:r w:rsidRPr="00954DC0">
        <w:t>Estados</w:t>
      </w:r>
      <w:r w:rsidRPr="00954DC0">
        <w:rPr>
          <w:spacing w:val="31"/>
        </w:rPr>
        <w:t xml:space="preserve"> </w:t>
      </w:r>
      <w:r w:rsidRPr="00954DC0">
        <w:t>Unidos</w:t>
      </w:r>
      <w:r w:rsidRPr="00954DC0">
        <w:rPr>
          <w:w w:val="97"/>
        </w:rPr>
        <w:t xml:space="preserve"> </w:t>
      </w:r>
      <w:r w:rsidRPr="00954DC0">
        <w:t>Mexicanos.</w:t>
      </w:r>
      <w:r w:rsidRPr="00954DC0">
        <w:rPr>
          <w:spacing w:val="20"/>
        </w:rPr>
        <w:t xml:space="preserve"> </w:t>
      </w:r>
      <w:r w:rsidRPr="00954DC0">
        <w:t>La</w:t>
      </w:r>
      <w:r w:rsidRPr="00954DC0">
        <w:rPr>
          <w:spacing w:val="56"/>
        </w:rPr>
        <w:t xml:space="preserve"> </w:t>
      </w:r>
      <w:r w:rsidRPr="00954DC0">
        <w:t>fianza</w:t>
      </w:r>
      <w:r w:rsidRPr="00954DC0">
        <w:rPr>
          <w:spacing w:val="20"/>
        </w:rPr>
        <w:t xml:space="preserve"> </w:t>
      </w:r>
      <w:r w:rsidRPr="00954DC0">
        <w:t>o</w:t>
      </w:r>
      <w:r w:rsidRPr="00954DC0">
        <w:rPr>
          <w:spacing w:val="63"/>
        </w:rPr>
        <w:t xml:space="preserve"> </w:t>
      </w:r>
      <w:r w:rsidRPr="00954DC0">
        <w:t>carta</w:t>
      </w:r>
      <w:r w:rsidRPr="00954DC0">
        <w:rPr>
          <w:spacing w:val="66"/>
        </w:rPr>
        <w:t xml:space="preserve"> </w:t>
      </w:r>
      <w:r w:rsidRPr="00954DC0">
        <w:t>de</w:t>
      </w:r>
      <w:r w:rsidRPr="00954DC0">
        <w:rPr>
          <w:spacing w:val="2"/>
        </w:rPr>
        <w:t xml:space="preserve"> </w:t>
      </w:r>
      <w:r w:rsidRPr="00954DC0">
        <w:t>crédito</w:t>
      </w:r>
      <w:r w:rsidRPr="00954DC0">
        <w:rPr>
          <w:spacing w:val="7"/>
        </w:rPr>
        <w:t xml:space="preserve"> </w:t>
      </w:r>
      <w:r w:rsidRPr="00954DC0">
        <w:t>se</w:t>
      </w:r>
      <w:r w:rsidRPr="00954DC0">
        <w:rPr>
          <w:spacing w:val="66"/>
        </w:rPr>
        <w:t xml:space="preserve"> </w:t>
      </w:r>
      <w:r w:rsidRPr="00954DC0">
        <w:t>sujetarán</w:t>
      </w:r>
      <w:r w:rsidRPr="00954DC0">
        <w:rPr>
          <w:spacing w:val="18"/>
        </w:rPr>
        <w:t xml:space="preserve"> </w:t>
      </w:r>
      <w:r w:rsidRPr="00954DC0">
        <w:t>a</w:t>
      </w:r>
      <w:r w:rsidRPr="00954DC0">
        <w:rPr>
          <w:spacing w:val="8"/>
        </w:rPr>
        <w:t xml:space="preserve"> </w:t>
      </w:r>
      <w:r w:rsidRPr="00954DC0">
        <w:t>los</w:t>
      </w:r>
      <w:r w:rsidRPr="00954DC0">
        <w:rPr>
          <w:spacing w:val="60"/>
        </w:rPr>
        <w:t xml:space="preserve"> </w:t>
      </w:r>
      <w:r w:rsidRPr="00954DC0">
        <w:t>términos</w:t>
      </w:r>
      <w:r w:rsidRPr="00954DC0">
        <w:rPr>
          <w:spacing w:val="13"/>
        </w:rPr>
        <w:t xml:space="preserve"> </w:t>
      </w:r>
      <w:r w:rsidRPr="00954DC0">
        <w:t>de</w:t>
      </w:r>
      <w:r w:rsidRPr="00954DC0">
        <w:rPr>
          <w:spacing w:val="11"/>
        </w:rPr>
        <w:t xml:space="preserve"> </w:t>
      </w:r>
      <w:r w:rsidRPr="00954DC0">
        <w:t>la</w:t>
      </w:r>
      <w:r w:rsidRPr="00954DC0">
        <w:rPr>
          <w:w w:val="96"/>
        </w:rPr>
        <w:t xml:space="preserve"> </w:t>
      </w:r>
      <w:r w:rsidRPr="00954DC0">
        <w:t>Legislación</w:t>
      </w:r>
      <w:r w:rsidRPr="00954DC0">
        <w:rPr>
          <w:spacing w:val="5"/>
        </w:rPr>
        <w:t xml:space="preserve"> </w:t>
      </w:r>
      <w:r w:rsidRPr="00954DC0">
        <w:t>vigente</w:t>
      </w:r>
      <w:r w:rsidRPr="00954DC0">
        <w:rPr>
          <w:spacing w:val="20"/>
        </w:rPr>
        <w:t xml:space="preserve"> </w:t>
      </w:r>
      <w:r w:rsidRPr="00954DC0">
        <w:t>en</w:t>
      </w:r>
      <w:r w:rsidRPr="00954DC0">
        <w:rPr>
          <w:spacing w:val="16"/>
        </w:rPr>
        <w:t xml:space="preserve"> </w:t>
      </w:r>
      <w:r w:rsidRPr="00954DC0">
        <w:t>la</w:t>
      </w:r>
      <w:r w:rsidRPr="00954DC0">
        <w:rPr>
          <w:spacing w:val="3"/>
        </w:rPr>
        <w:t xml:space="preserve"> </w:t>
      </w:r>
      <w:r w:rsidRPr="00954DC0">
        <w:rPr>
          <w:spacing w:val="-1"/>
        </w:rPr>
        <w:t>materia,</w:t>
      </w:r>
      <w:r w:rsidRPr="00954DC0">
        <w:rPr>
          <w:spacing w:val="3"/>
        </w:rPr>
        <w:t xml:space="preserve"> </w:t>
      </w:r>
      <w:r w:rsidRPr="00954DC0">
        <w:t>en</w:t>
      </w:r>
      <w:r w:rsidRPr="00954DC0">
        <w:rPr>
          <w:spacing w:val="11"/>
        </w:rPr>
        <w:t xml:space="preserve"> </w:t>
      </w:r>
      <w:r w:rsidRPr="00954DC0">
        <w:t>lo</w:t>
      </w:r>
      <w:r w:rsidRPr="00954DC0">
        <w:rPr>
          <w:spacing w:val="8"/>
        </w:rPr>
        <w:t xml:space="preserve"> </w:t>
      </w:r>
      <w:r w:rsidRPr="00954DC0">
        <w:t>no previsto</w:t>
      </w:r>
      <w:r w:rsidRPr="00954DC0">
        <w:rPr>
          <w:spacing w:val="17"/>
        </w:rPr>
        <w:t xml:space="preserve"> </w:t>
      </w:r>
      <w:r w:rsidRPr="00954DC0">
        <w:t>por</w:t>
      </w:r>
      <w:r w:rsidRPr="00954DC0">
        <w:rPr>
          <w:spacing w:val="-3"/>
        </w:rPr>
        <w:t xml:space="preserve"> </w:t>
      </w:r>
      <w:r w:rsidRPr="00954DC0">
        <w:t>ésta,</w:t>
      </w:r>
      <w:r w:rsidRPr="00954DC0">
        <w:rPr>
          <w:spacing w:val="16"/>
        </w:rPr>
        <w:t xml:space="preserve"> </w:t>
      </w:r>
      <w:r w:rsidRPr="00954DC0">
        <w:t>a</w:t>
      </w:r>
      <w:r w:rsidRPr="00954DC0">
        <w:rPr>
          <w:spacing w:val="11"/>
        </w:rPr>
        <w:t xml:space="preserve"> </w:t>
      </w:r>
      <w:r w:rsidRPr="00954DC0">
        <w:t>lo</w:t>
      </w:r>
      <w:r w:rsidRPr="00954DC0">
        <w:rPr>
          <w:spacing w:val="-5"/>
        </w:rPr>
        <w:t xml:space="preserve"> </w:t>
      </w:r>
      <w:r w:rsidRPr="00954DC0">
        <w:t>dispuesto</w:t>
      </w:r>
      <w:r w:rsidRPr="00954DC0">
        <w:rPr>
          <w:spacing w:val="20"/>
        </w:rPr>
        <w:t xml:space="preserve"> </w:t>
      </w:r>
      <w:r w:rsidRPr="00954DC0">
        <w:t>en</w:t>
      </w:r>
      <w:r w:rsidRPr="00954DC0">
        <w:rPr>
          <w:spacing w:val="3"/>
        </w:rPr>
        <w:t xml:space="preserve"> </w:t>
      </w:r>
      <w:r w:rsidRPr="00954DC0">
        <w:t>el</w:t>
      </w:r>
      <w:r w:rsidRPr="00954DC0">
        <w:rPr>
          <w:spacing w:val="22"/>
          <w:w w:val="99"/>
        </w:rPr>
        <w:t xml:space="preserve"> </w:t>
      </w:r>
      <w:r w:rsidRPr="00954DC0">
        <w:t>Título</w:t>
      </w:r>
      <w:r w:rsidRPr="00954DC0">
        <w:rPr>
          <w:spacing w:val="49"/>
        </w:rPr>
        <w:t xml:space="preserve"> </w:t>
      </w:r>
      <w:r w:rsidRPr="00954DC0">
        <w:t>Decimotercero</w:t>
      </w:r>
      <w:r w:rsidRPr="00954DC0">
        <w:rPr>
          <w:spacing w:val="44"/>
        </w:rPr>
        <w:t xml:space="preserve"> </w:t>
      </w:r>
      <w:r w:rsidRPr="00954DC0">
        <w:t>del</w:t>
      </w:r>
      <w:r w:rsidRPr="00954DC0">
        <w:rPr>
          <w:spacing w:val="33"/>
        </w:rPr>
        <w:t xml:space="preserve"> </w:t>
      </w:r>
      <w:r w:rsidRPr="00954DC0">
        <w:t>Código</w:t>
      </w:r>
      <w:r w:rsidRPr="00954DC0">
        <w:rPr>
          <w:spacing w:val="42"/>
        </w:rPr>
        <w:t xml:space="preserve"> </w:t>
      </w:r>
      <w:r w:rsidRPr="00954DC0">
        <w:t>Civil</w:t>
      </w:r>
      <w:r w:rsidRPr="00954DC0">
        <w:rPr>
          <w:spacing w:val="42"/>
        </w:rPr>
        <w:t xml:space="preserve"> </w:t>
      </w:r>
      <w:r w:rsidRPr="00954DC0">
        <w:t>Federal,</w:t>
      </w:r>
      <w:r w:rsidRPr="00954DC0">
        <w:rPr>
          <w:spacing w:val="40"/>
        </w:rPr>
        <w:t xml:space="preserve"> </w:t>
      </w:r>
      <w:r w:rsidRPr="00954DC0">
        <w:t>garantizando</w:t>
      </w:r>
      <w:r w:rsidRPr="00954DC0">
        <w:rPr>
          <w:spacing w:val="58"/>
        </w:rPr>
        <w:t xml:space="preserve"> </w:t>
      </w:r>
      <w:r w:rsidRPr="00954DC0">
        <w:t>la</w:t>
      </w:r>
      <w:r w:rsidRPr="00954DC0">
        <w:rPr>
          <w:spacing w:val="38"/>
        </w:rPr>
        <w:t xml:space="preserve"> </w:t>
      </w:r>
      <w:r w:rsidRPr="00954DC0">
        <w:t>Institución</w:t>
      </w:r>
      <w:r w:rsidRPr="00954DC0">
        <w:rPr>
          <w:w w:val="97"/>
        </w:rPr>
        <w:t xml:space="preserve"> </w:t>
      </w:r>
      <w:r w:rsidRPr="00954DC0">
        <w:t>correspondiente</w:t>
      </w:r>
      <w:r w:rsidRPr="00954DC0">
        <w:rPr>
          <w:spacing w:val="37"/>
        </w:rPr>
        <w:t xml:space="preserve"> </w:t>
      </w:r>
      <w:r w:rsidRPr="00954DC0">
        <w:t>el</w:t>
      </w:r>
      <w:r w:rsidRPr="00954DC0">
        <w:rPr>
          <w:spacing w:val="10"/>
        </w:rPr>
        <w:t xml:space="preserve"> </w:t>
      </w:r>
      <w:r w:rsidRPr="00954DC0">
        <w:t>pago</w:t>
      </w:r>
      <w:r w:rsidRPr="00954DC0">
        <w:rPr>
          <w:spacing w:val="7"/>
        </w:rPr>
        <w:t xml:space="preserve"> </w:t>
      </w:r>
      <w:r w:rsidRPr="00954DC0">
        <w:t>de</w:t>
      </w:r>
      <w:r w:rsidRPr="00954DC0">
        <w:rPr>
          <w:spacing w:val="19"/>
        </w:rPr>
        <w:t xml:space="preserve"> </w:t>
      </w:r>
      <w:r w:rsidRPr="00954DC0">
        <w:t>las</w:t>
      </w:r>
      <w:r w:rsidRPr="00954DC0">
        <w:rPr>
          <w:spacing w:val="6"/>
        </w:rPr>
        <w:t xml:space="preserve"> </w:t>
      </w:r>
      <w:r w:rsidRPr="00954DC0">
        <w:t>contraprestaciones</w:t>
      </w:r>
      <w:r w:rsidRPr="00954DC0">
        <w:rPr>
          <w:spacing w:val="44"/>
        </w:rPr>
        <w:t xml:space="preserve"> </w:t>
      </w:r>
      <w:r w:rsidRPr="00954DC0">
        <w:t>que</w:t>
      </w:r>
      <w:r w:rsidRPr="00954DC0">
        <w:rPr>
          <w:spacing w:val="11"/>
        </w:rPr>
        <w:t xml:space="preserve"> </w:t>
      </w:r>
      <w:r w:rsidRPr="00954DC0">
        <w:t>se</w:t>
      </w:r>
      <w:r w:rsidRPr="00954DC0">
        <w:rPr>
          <w:spacing w:val="15"/>
        </w:rPr>
        <w:t xml:space="preserve"> </w:t>
      </w:r>
      <w:r w:rsidRPr="00954DC0">
        <w:t>pactan</w:t>
      </w:r>
      <w:r w:rsidRPr="00954DC0">
        <w:rPr>
          <w:spacing w:val="12"/>
        </w:rPr>
        <w:t xml:space="preserve"> </w:t>
      </w:r>
      <w:r w:rsidRPr="00954DC0">
        <w:t>en</w:t>
      </w:r>
      <w:r w:rsidRPr="00954DC0">
        <w:rPr>
          <w:spacing w:val="7"/>
        </w:rPr>
        <w:t xml:space="preserve"> </w:t>
      </w:r>
      <w:r w:rsidRPr="00954DC0">
        <w:t>este</w:t>
      </w:r>
      <w:r w:rsidRPr="00954DC0">
        <w:rPr>
          <w:w w:val="97"/>
        </w:rPr>
        <w:t xml:space="preserve"> </w:t>
      </w:r>
      <w:r w:rsidRPr="00954DC0">
        <w:t>CONVENIO</w:t>
      </w:r>
      <w:r w:rsidRPr="00954DC0">
        <w:rPr>
          <w:spacing w:val="26"/>
        </w:rPr>
        <w:t xml:space="preserve"> </w:t>
      </w:r>
      <w:r w:rsidRPr="00954DC0">
        <w:t>a</w:t>
      </w:r>
      <w:r w:rsidRPr="00954DC0">
        <w:rPr>
          <w:spacing w:val="13"/>
        </w:rPr>
        <w:t xml:space="preserve"> </w:t>
      </w:r>
      <w:r w:rsidRPr="00954DC0">
        <w:t>cargo</w:t>
      </w:r>
      <w:r w:rsidRPr="00954DC0">
        <w:rPr>
          <w:spacing w:val="15"/>
        </w:rPr>
        <w:t xml:space="preserve"> </w:t>
      </w:r>
      <w:r w:rsidRPr="00954DC0">
        <w:t>del</w:t>
      </w:r>
      <w:r w:rsidRPr="00954DC0">
        <w:rPr>
          <w:spacing w:val="16"/>
        </w:rPr>
        <w:t xml:space="preserve"> </w:t>
      </w:r>
      <w:r w:rsidRPr="00954DC0">
        <w:t>CONCESIONARIO</w:t>
      </w:r>
      <w:r w:rsidRPr="00954DC0">
        <w:rPr>
          <w:spacing w:val="41"/>
        </w:rPr>
        <w:t xml:space="preserve"> </w:t>
      </w:r>
      <w:r w:rsidRPr="00954DC0">
        <w:t>SOLICITANTE,</w:t>
      </w:r>
      <w:r w:rsidRPr="00954DC0">
        <w:rPr>
          <w:spacing w:val="36"/>
        </w:rPr>
        <w:t xml:space="preserve"> </w:t>
      </w:r>
      <w:r w:rsidRPr="00954DC0">
        <w:t>y</w:t>
      </w:r>
      <w:r w:rsidRPr="00954DC0">
        <w:rPr>
          <w:spacing w:val="11"/>
        </w:rPr>
        <w:t xml:space="preserve"> </w:t>
      </w:r>
      <w:r w:rsidRPr="00954DC0">
        <w:t>todos</w:t>
      </w:r>
      <w:r w:rsidRPr="00954DC0">
        <w:rPr>
          <w:spacing w:val="23"/>
        </w:rPr>
        <w:t xml:space="preserve"> </w:t>
      </w:r>
      <w:r w:rsidRPr="00954DC0">
        <w:t>y</w:t>
      </w:r>
      <w:r w:rsidRPr="00954DC0">
        <w:rPr>
          <w:spacing w:val="15"/>
        </w:rPr>
        <w:t xml:space="preserve"> </w:t>
      </w:r>
      <w:r w:rsidRPr="00954DC0">
        <w:t>cada</w:t>
      </w:r>
      <w:r w:rsidRPr="00954DC0">
        <w:rPr>
          <w:spacing w:val="24"/>
        </w:rPr>
        <w:t xml:space="preserve"> </w:t>
      </w:r>
      <w:r w:rsidRPr="00954DC0">
        <w:t>uno</w:t>
      </w:r>
      <w:r w:rsidRPr="00954DC0">
        <w:rPr>
          <w:w w:val="99"/>
        </w:rPr>
        <w:t xml:space="preserve"> </w:t>
      </w:r>
      <w:r w:rsidRPr="00954DC0">
        <w:t>de</w:t>
      </w:r>
      <w:r w:rsidRPr="00954DC0">
        <w:rPr>
          <w:spacing w:val="27"/>
        </w:rPr>
        <w:t xml:space="preserve"> </w:t>
      </w:r>
      <w:r w:rsidRPr="00954DC0">
        <w:t>los</w:t>
      </w:r>
      <w:r w:rsidRPr="00954DC0">
        <w:rPr>
          <w:spacing w:val="14"/>
        </w:rPr>
        <w:t xml:space="preserve"> </w:t>
      </w:r>
      <w:r w:rsidRPr="00954DC0">
        <w:t>gastos</w:t>
      </w:r>
      <w:r w:rsidRPr="00954DC0">
        <w:rPr>
          <w:spacing w:val="32"/>
        </w:rPr>
        <w:t xml:space="preserve"> </w:t>
      </w:r>
      <w:r w:rsidRPr="00954DC0">
        <w:t>en</w:t>
      </w:r>
      <w:r w:rsidRPr="00954DC0">
        <w:rPr>
          <w:spacing w:val="22"/>
        </w:rPr>
        <w:t xml:space="preserve"> </w:t>
      </w:r>
      <w:r w:rsidRPr="00954DC0">
        <w:t>que</w:t>
      </w:r>
      <w:r w:rsidRPr="00954DC0">
        <w:rPr>
          <w:spacing w:val="24"/>
        </w:rPr>
        <w:t xml:space="preserve"> </w:t>
      </w:r>
      <w:r w:rsidRPr="00954DC0">
        <w:t>incurra</w:t>
      </w:r>
      <w:r w:rsidRPr="00954DC0">
        <w:rPr>
          <w:spacing w:val="25"/>
        </w:rPr>
        <w:t xml:space="preserve"> </w:t>
      </w:r>
      <w:r w:rsidRPr="00954DC0">
        <w:t>TELNOR</w:t>
      </w:r>
      <w:r w:rsidRPr="00954DC0">
        <w:rPr>
          <w:spacing w:val="42"/>
        </w:rPr>
        <w:t xml:space="preserve"> </w:t>
      </w:r>
      <w:r w:rsidRPr="00954DC0">
        <w:t>al</w:t>
      </w:r>
      <w:r w:rsidRPr="00954DC0">
        <w:rPr>
          <w:spacing w:val="20"/>
        </w:rPr>
        <w:t xml:space="preserve"> </w:t>
      </w:r>
      <w:r w:rsidRPr="00954DC0">
        <w:t>exigir</w:t>
      </w:r>
      <w:r w:rsidRPr="00954DC0">
        <w:rPr>
          <w:spacing w:val="30"/>
        </w:rPr>
        <w:t xml:space="preserve"> </w:t>
      </w:r>
      <w:r w:rsidRPr="00954DC0">
        <w:t>dicho</w:t>
      </w:r>
      <w:r w:rsidRPr="00954DC0">
        <w:rPr>
          <w:spacing w:val="24"/>
        </w:rPr>
        <w:t xml:space="preserve"> </w:t>
      </w:r>
      <w:r w:rsidRPr="00954DC0">
        <w:t>derecho</w:t>
      </w:r>
      <w:r w:rsidRPr="00954DC0">
        <w:rPr>
          <w:spacing w:val="34"/>
        </w:rPr>
        <w:t xml:space="preserve"> </w:t>
      </w:r>
      <w:r w:rsidRPr="00954DC0">
        <w:t>conforme</w:t>
      </w:r>
      <w:r w:rsidRPr="00954DC0">
        <w:rPr>
          <w:spacing w:val="32"/>
        </w:rPr>
        <w:t xml:space="preserve"> </w:t>
      </w:r>
      <w:r w:rsidRPr="00954DC0">
        <w:t>a</w:t>
      </w:r>
      <w:r w:rsidRPr="00954DC0">
        <w:rPr>
          <w:spacing w:val="21"/>
        </w:rPr>
        <w:t xml:space="preserve"> </w:t>
      </w:r>
      <w:r w:rsidRPr="00954DC0">
        <w:t>este</w:t>
      </w:r>
      <w:r w:rsidRPr="00954DC0">
        <w:rPr>
          <w:w w:val="97"/>
        </w:rPr>
        <w:t xml:space="preserve"> </w:t>
      </w:r>
      <w:r w:rsidRPr="00954DC0">
        <w:t>CONVENIO.</w:t>
      </w:r>
    </w:p>
    <w:p w:rsidR="007A4BDD" w:rsidRPr="00954DC0" w:rsidRDefault="007A4BDD">
      <w:pPr>
        <w:spacing w:before="6"/>
        <w:rPr>
          <w:rFonts w:ascii="Arial" w:eastAsia="Arial" w:hAnsi="Arial" w:cs="Arial"/>
          <w:sz w:val="27"/>
          <w:szCs w:val="27"/>
        </w:rPr>
      </w:pPr>
    </w:p>
    <w:p w:rsidR="007A4BDD" w:rsidRPr="00954DC0" w:rsidRDefault="00B80A62">
      <w:pPr>
        <w:pStyle w:val="Textoindependiente"/>
        <w:numPr>
          <w:ilvl w:val="1"/>
          <w:numId w:val="16"/>
        </w:numPr>
        <w:tabs>
          <w:tab w:val="left" w:pos="823"/>
          <w:tab w:val="left" w:pos="1952"/>
          <w:tab w:val="left" w:pos="2723"/>
          <w:tab w:val="left" w:pos="3921"/>
          <w:tab w:val="left" w:pos="4854"/>
          <w:tab w:val="left" w:pos="5817"/>
          <w:tab w:val="left" w:pos="6406"/>
          <w:tab w:val="left" w:pos="8173"/>
        </w:tabs>
        <w:spacing w:line="270" w:lineRule="auto"/>
        <w:ind w:left="803" w:right="1109" w:hanging="699"/>
        <w:jc w:val="left"/>
      </w:pPr>
      <w:r w:rsidRPr="00954DC0">
        <w:t xml:space="preserve">En </w:t>
      </w:r>
      <w:r w:rsidRPr="00954DC0">
        <w:rPr>
          <w:spacing w:val="24"/>
        </w:rPr>
        <w:t xml:space="preserve"> </w:t>
      </w:r>
      <w:r w:rsidRPr="00954DC0">
        <w:t>todo</w:t>
      </w:r>
      <w:r w:rsidRPr="00954DC0">
        <w:tab/>
      </w:r>
      <w:r w:rsidRPr="00954DC0">
        <w:rPr>
          <w:w w:val="95"/>
        </w:rPr>
        <w:t>caso,</w:t>
      </w:r>
      <w:r w:rsidRPr="00954DC0">
        <w:rPr>
          <w:w w:val="95"/>
        </w:rPr>
        <w:tab/>
      </w:r>
      <w:r w:rsidRPr="00954DC0">
        <w:t xml:space="preserve">la </w:t>
      </w:r>
      <w:r w:rsidRPr="00954DC0">
        <w:rPr>
          <w:spacing w:val="19"/>
        </w:rPr>
        <w:t xml:space="preserve"> </w:t>
      </w:r>
      <w:r w:rsidRPr="00954DC0">
        <w:t>fianza</w:t>
      </w:r>
      <w:r w:rsidRPr="00954DC0">
        <w:tab/>
      </w:r>
      <w:r w:rsidRPr="00954DC0">
        <w:rPr>
          <w:w w:val="95"/>
        </w:rPr>
        <w:t>deberá</w:t>
      </w:r>
      <w:r w:rsidRPr="00954DC0">
        <w:rPr>
          <w:w w:val="95"/>
        </w:rPr>
        <w:tab/>
        <w:t>cumplir</w:t>
      </w:r>
      <w:r w:rsidRPr="00954DC0">
        <w:rPr>
          <w:w w:val="95"/>
        </w:rPr>
        <w:tab/>
        <w:t>con</w:t>
      </w:r>
      <w:r w:rsidRPr="00954DC0">
        <w:rPr>
          <w:w w:val="95"/>
        </w:rPr>
        <w:tab/>
      </w:r>
      <w:r w:rsidRPr="00954DC0">
        <w:t xml:space="preserve">los </w:t>
      </w:r>
      <w:r w:rsidRPr="00954DC0">
        <w:rPr>
          <w:spacing w:val="15"/>
        </w:rPr>
        <w:t xml:space="preserve"> </w:t>
      </w:r>
      <w:r w:rsidRPr="00954DC0">
        <w:t>siguientes</w:t>
      </w:r>
      <w:r w:rsidRPr="00954DC0">
        <w:tab/>
        <w:t xml:space="preserve">requisitos </w:t>
      </w:r>
      <w:r w:rsidRPr="00954DC0">
        <w:rPr>
          <w:spacing w:val="25"/>
        </w:rPr>
        <w:t xml:space="preserve"> </w:t>
      </w:r>
      <w:r w:rsidRPr="00954DC0">
        <w:t>y</w:t>
      </w:r>
      <w:r w:rsidRPr="00954DC0">
        <w:rPr>
          <w:w w:val="95"/>
        </w:rPr>
        <w:t xml:space="preserve"> </w:t>
      </w:r>
      <w:r w:rsidRPr="00954DC0">
        <w:t>estipulaciones</w:t>
      </w:r>
      <w:r w:rsidRPr="00954DC0">
        <w:rPr>
          <w:spacing w:val="-13"/>
        </w:rPr>
        <w:t xml:space="preserve"> </w:t>
      </w:r>
      <w:r w:rsidRPr="00954DC0">
        <w:t>mínimas,</w:t>
      </w:r>
      <w:r w:rsidRPr="00954DC0">
        <w:rPr>
          <w:spacing w:val="-11"/>
        </w:rPr>
        <w:t xml:space="preserve"> </w:t>
      </w:r>
      <w:r w:rsidRPr="00954DC0">
        <w:t>a</w:t>
      </w:r>
      <w:r w:rsidRPr="00954DC0">
        <w:rPr>
          <w:spacing w:val="-16"/>
        </w:rPr>
        <w:t xml:space="preserve"> </w:t>
      </w:r>
      <w:r w:rsidRPr="00954DC0">
        <w:t>satisfacción</w:t>
      </w:r>
      <w:r w:rsidRPr="00954DC0">
        <w:rPr>
          <w:spacing w:val="-7"/>
        </w:rPr>
        <w:t xml:space="preserve"> </w:t>
      </w:r>
      <w:r w:rsidRPr="00954DC0">
        <w:t>de</w:t>
      </w:r>
      <w:r w:rsidRPr="00954DC0">
        <w:rPr>
          <w:spacing w:val="-23"/>
        </w:rPr>
        <w:t xml:space="preserve"> </w:t>
      </w:r>
      <w:r w:rsidRPr="00954DC0">
        <w:t>TELNOR:</w:t>
      </w:r>
    </w:p>
    <w:p w:rsidR="007A4BDD" w:rsidRPr="00954DC0" w:rsidRDefault="007A4BDD">
      <w:pPr>
        <w:spacing w:before="5"/>
        <w:rPr>
          <w:rFonts w:ascii="Arial" w:eastAsia="Arial" w:hAnsi="Arial" w:cs="Arial"/>
          <w:sz w:val="28"/>
          <w:szCs w:val="28"/>
        </w:rPr>
      </w:pPr>
    </w:p>
    <w:p w:rsidR="007A4BDD" w:rsidRPr="00954DC0" w:rsidRDefault="00B80A62">
      <w:pPr>
        <w:pStyle w:val="Textoindependiente"/>
        <w:numPr>
          <w:ilvl w:val="2"/>
          <w:numId w:val="16"/>
        </w:numPr>
        <w:tabs>
          <w:tab w:val="left" w:pos="1546"/>
        </w:tabs>
        <w:spacing w:line="277" w:lineRule="auto"/>
        <w:ind w:right="1106" w:hanging="727"/>
        <w:jc w:val="both"/>
      </w:pPr>
      <w:r w:rsidRPr="00954DC0">
        <w:t>Deberá</w:t>
      </w:r>
      <w:r w:rsidRPr="00954DC0">
        <w:rPr>
          <w:spacing w:val="43"/>
        </w:rPr>
        <w:t xml:space="preserve"> </w:t>
      </w:r>
      <w:r w:rsidRPr="00954DC0">
        <w:t>ser</w:t>
      </w:r>
      <w:r w:rsidRPr="00954DC0">
        <w:rPr>
          <w:spacing w:val="46"/>
        </w:rPr>
        <w:t xml:space="preserve"> </w:t>
      </w:r>
      <w:r w:rsidRPr="00954DC0">
        <w:t>otorgada</w:t>
      </w:r>
      <w:r w:rsidRPr="00954DC0">
        <w:rPr>
          <w:spacing w:val="58"/>
        </w:rPr>
        <w:t xml:space="preserve"> </w:t>
      </w:r>
      <w:r w:rsidRPr="00954DC0">
        <w:t>por</w:t>
      </w:r>
      <w:r w:rsidRPr="00954DC0">
        <w:rPr>
          <w:spacing w:val="43"/>
        </w:rPr>
        <w:t xml:space="preserve"> </w:t>
      </w:r>
      <w:r w:rsidRPr="00954DC0">
        <w:t>una</w:t>
      </w:r>
      <w:r w:rsidRPr="00954DC0">
        <w:rPr>
          <w:spacing w:val="49"/>
        </w:rPr>
        <w:t xml:space="preserve"> </w:t>
      </w:r>
      <w:r w:rsidRPr="00954DC0">
        <w:t>Institución</w:t>
      </w:r>
      <w:r w:rsidRPr="00954DC0">
        <w:rPr>
          <w:spacing w:val="40"/>
        </w:rPr>
        <w:t xml:space="preserve"> </w:t>
      </w:r>
      <w:r w:rsidRPr="00954DC0">
        <w:t>de</w:t>
      </w:r>
      <w:r w:rsidRPr="00954DC0">
        <w:rPr>
          <w:spacing w:val="50"/>
        </w:rPr>
        <w:t xml:space="preserve"> </w:t>
      </w:r>
      <w:r w:rsidRPr="00954DC0">
        <w:t>Fianzas</w:t>
      </w:r>
      <w:r w:rsidRPr="00954DC0">
        <w:rPr>
          <w:spacing w:val="49"/>
        </w:rPr>
        <w:t xml:space="preserve"> </w:t>
      </w:r>
      <w:r w:rsidRPr="00954DC0">
        <w:t>Mexicana</w:t>
      </w:r>
      <w:r w:rsidRPr="00954DC0">
        <w:rPr>
          <w:spacing w:val="43"/>
        </w:rPr>
        <w:t xml:space="preserve"> </w:t>
      </w:r>
      <w:r w:rsidRPr="00954DC0">
        <w:t>de</w:t>
      </w:r>
      <w:r w:rsidRPr="00954DC0">
        <w:rPr>
          <w:w w:val="98"/>
        </w:rPr>
        <w:t xml:space="preserve"> </w:t>
      </w:r>
      <w:r w:rsidRPr="00954DC0">
        <w:t>reconocido</w:t>
      </w:r>
      <w:r w:rsidRPr="00954DC0">
        <w:rPr>
          <w:spacing w:val="32"/>
        </w:rPr>
        <w:t xml:space="preserve"> </w:t>
      </w:r>
      <w:r w:rsidRPr="00954DC0">
        <w:t>prestigio</w:t>
      </w:r>
      <w:r w:rsidRPr="00954DC0">
        <w:rPr>
          <w:spacing w:val="22"/>
        </w:rPr>
        <w:t xml:space="preserve"> </w:t>
      </w:r>
      <w:r w:rsidRPr="00954DC0">
        <w:t>que</w:t>
      </w:r>
      <w:r w:rsidRPr="00954DC0">
        <w:rPr>
          <w:spacing w:val="18"/>
        </w:rPr>
        <w:t xml:space="preserve"> </w:t>
      </w:r>
      <w:r w:rsidRPr="00954DC0">
        <w:t>no</w:t>
      </w:r>
      <w:r w:rsidRPr="00954DC0">
        <w:rPr>
          <w:spacing w:val="13"/>
        </w:rPr>
        <w:t xml:space="preserve"> </w:t>
      </w:r>
      <w:r w:rsidRPr="00954DC0">
        <w:t>pertenezca</w:t>
      </w:r>
      <w:r w:rsidRPr="00954DC0">
        <w:rPr>
          <w:spacing w:val="25"/>
        </w:rPr>
        <w:t xml:space="preserve"> </w:t>
      </w:r>
      <w:r w:rsidRPr="00954DC0">
        <w:t>al</w:t>
      </w:r>
      <w:r w:rsidRPr="00954DC0">
        <w:rPr>
          <w:spacing w:val="19"/>
        </w:rPr>
        <w:t xml:space="preserve"> </w:t>
      </w:r>
      <w:r w:rsidRPr="00954DC0">
        <w:t>mismo</w:t>
      </w:r>
      <w:r w:rsidRPr="00954DC0">
        <w:rPr>
          <w:spacing w:val="18"/>
        </w:rPr>
        <w:t xml:space="preserve"> </w:t>
      </w:r>
      <w:r w:rsidRPr="00954DC0">
        <w:t>grupo</w:t>
      </w:r>
      <w:r w:rsidRPr="00954DC0">
        <w:rPr>
          <w:spacing w:val="27"/>
        </w:rPr>
        <w:t xml:space="preserve"> </w:t>
      </w:r>
      <w:r w:rsidRPr="00954DC0">
        <w:t>corporativo</w:t>
      </w:r>
      <w:r w:rsidRPr="00954DC0">
        <w:rPr>
          <w:spacing w:val="35"/>
        </w:rPr>
        <w:t xml:space="preserve"> </w:t>
      </w:r>
      <w:r w:rsidRPr="00954DC0">
        <w:t>o</w:t>
      </w:r>
      <w:r w:rsidRPr="00954DC0">
        <w:rPr>
          <w:spacing w:val="12"/>
        </w:rPr>
        <w:t xml:space="preserve"> </w:t>
      </w:r>
      <w:r w:rsidRPr="00954DC0">
        <w:t>de</w:t>
      </w:r>
      <w:r w:rsidRPr="00954DC0">
        <w:rPr>
          <w:w w:val="98"/>
        </w:rPr>
        <w:t xml:space="preserve"> </w:t>
      </w:r>
      <w:r w:rsidRPr="00954DC0">
        <w:t>interés</w:t>
      </w:r>
      <w:r w:rsidRPr="00954DC0">
        <w:rPr>
          <w:spacing w:val="16"/>
        </w:rPr>
        <w:t xml:space="preserve"> </w:t>
      </w:r>
      <w:r w:rsidRPr="00954DC0">
        <w:t>del</w:t>
      </w:r>
      <w:r w:rsidRPr="00954DC0">
        <w:rPr>
          <w:spacing w:val="6"/>
        </w:rPr>
        <w:t xml:space="preserve"> </w:t>
      </w:r>
      <w:r w:rsidRPr="00954DC0">
        <w:t>fiado</w:t>
      </w:r>
      <w:r w:rsidRPr="00954DC0">
        <w:rPr>
          <w:spacing w:val="20"/>
        </w:rPr>
        <w:t xml:space="preserve"> </w:t>
      </w:r>
      <w:r w:rsidRPr="00954DC0">
        <w:t>y</w:t>
      </w:r>
      <w:r w:rsidRPr="00954DC0">
        <w:rPr>
          <w:spacing w:val="18"/>
        </w:rPr>
        <w:t xml:space="preserve"> </w:t>
      </w:r>
      <w:r w:rsidRPr="00954DC0">
        <w:t>que</w:t>
      </w:r>
      <w:r w:rsidRPr="00954DC0">
        <w:rPr>
          <w:spacing w:val="14"/>
        </w:rPr>
        <w:t xml:space="preserve"> </w:t>
      </w:r>
      <w:r w:rsidRPr="00954DC0">
        <w:t>esté</w:t>
      </w:r>
      <w:r w:rsidRPr="00954DC0">
        <w:rPr>
          <w:spacing w:val="15"/>
        </w:rPr>
        <w:t xml:space="preserve"> </w:t>
      </w:r>
      <w:r w:rsidRPr="00954DC0">
        <w:t>debidamente</w:t>
      </w:r>
      <w:r w:rsidRPr="00954DC0">
        <w:rPr>
          <w:spacing w:val="38"/>
        </w:rPr>
        <w:t xml:space="preserve"> </w:t>
      </w:r>
      <w:r w:rsidRPr="00954DC0">
        <w:t>autorizada</w:t>
      </w:r>
      <w:r w:rsidRPr="00954DC0">
        <w:rPr>
          <w:spacing w:val="32"/>
        </w:rPr>
        <w:t xml:space="preserve"> </w:t>
      </w:r>
      <w:r w:rsidRPr="00954DC0">
        <w:t>por</w:t>
      </w:r>
      <w:r w:rsidRPr="00954DC0">
        <w:rPr>
          <w:spacing w:val="18"/>
        </w:rPr>
        <w:t xml:space="preserve"> </w:t>
      </w:r>
      <w:r w:rsidRPr="00954DC0">
        <w:t>la</w:t>
      </w:r>
      <w:r w:rsidRPr="00954DC0">
        <w:rPr>
          <w:spacing w:val="12"/>
        </w:rPr>
        <w:t xml:space="preserve"> </w:t>
      </w:r>
      <w:r w:rsidRPr="00954DC0">
        <w:t>Secretaría</w:t>
      </w:r>
      <w:r w:rsidRPr="00954DC0">
        <w:rPr>
          <w:spacing w:val="24"/>
        </w:rPr>
        <w:t xml:space="preserve"> </w:t>
      </w:r>
      <w:r w:rsidRPr="00954DC0">
        <w:t>de</w:t>
      </w:r>
      <w:r w:rsidRPr="00954DC0">
        <w:rPr>
          <w:w w:val="98"/>
        </w:rPr>
        <w:t xml:space="preserve"> </w:t>
      </w:r>
      <w:r w:rsidRPr="00954DC0">
        <w:t>Hacienda</w:t>
      </w:r>
      <w:r w:rsidRPr="00954DC0">
        <w:rPr>
          <w:spacing w:val="-18"/>
        </w:rPr>
        <w:t xml:space="preserve"> </w:t>
      </w:r>
      <w:r w:rsidRPr="00954DC0">
        <w:t>y</w:t>
      </w:r>
      <w:r w:rsidRPr="00954DC0">
        <w:rPr>
          <w:spacing w:val="-12"/>
        </w:rPr>
        <w:t xml:space="preserve"> </w:t>
      </w:r>
      <w:r w:rsidRPr="00954DC0">
        <w:t>Crédito</w:t>
      </w:r>
      <w:r w:rsidRPr="00954DC0">
        <w:rPr>
          <w:spacing w:val="-5"/>
        </w:rPr>
        <w:t xml:space="preserve"> </w:t>
      </w:r>
      <w:r w:rsidRPr="00954DC0">
        <w:t>Público.</w:t>
      </w:r>
    </w:p>
    <w:p w:rsidR="007A4BDD" w:rsidRPr="00954DC0" w:rsidRDefault="007A4BDD">
      <w:pPr>
        <w:spacing w:before="4"/>
        <w:rPr>
          <w:rFonts w:ascii="Arial" w:eastAsia="Arial" w:hAnsi="Arial" w:cs="Arial"/>
          <w:sz w:val="27"/>
          <w:szCs w:val="27"/>
        </w:rPr>
      </w:pPr>
    </w:p>
    <w:p w:rsidR="007A4BDD" w:rsidRPr="00954DC0" w:rsidRDefault="00B80A62">
      <w:pPr>
        <w:pStyle w:val="Textoindependiente"/>
        <w:numPr>
          <w:ilvl w:val="2"/>
          <w:numId w:val="16"/>
        </w:numPr>
        <w:tabs>
          <w:tab w:val="left" w:pos="1546"/>
        </w:tabs>
        <w:spacing w:line="275" w:lineRule="auto"/>
        <w:ind w:left="1531" w:right="1101" w:hanging="709"/>
        <w:jc w:val="both"/>
      </w:pPr>
      <w:r w:rsidRPr="00954DC0">
        <w:t>Deberá</w:t>
      </w:r>
      <w:r w:rsidRPr="00954DC0">
        <w:rPr>
          <w:spacing w:val="35"/>
        </w:rPr>
        <w:t xml:space="preserve"> </w:t>
      </w:r>
      <w:r w:rsidRPr="00954DC0">
        <w:t>señalar</w:t>
      </w:r>
      <w:r w:rsidRPr="00954DC0">
        <w:rPr>
          <w:spacing w:val="35"/>
        </w:rPr>
        <w:t xml:space="preserve"> </w:t>
      </w:r>
      <w:r w:rsidRPr="00954DC0">
        <w:t>que</w:t>
      </w:r>
      <w:r w:rsidRPr="00954DC0">
        <w:rPr>
          <w:spacing w:val="40"/>
        </w:rPr>
        <w:t xml:space="preserve"> </w:t>
      </w:r>
      <w:r w:rsidRPr="00954DC0">
        <w:t>la</w:t>
      </w:r>
      <w:r w:rsidRPr="00954DC0">
        <w:rPr>
          <w:spacing w:val="34"/>
        </w:rPr>
        <w:t xml:space="preserve"> </w:t>
      </w:r>
      <w:r w:rsidRPr="00954DC0">
        <w:t>Institución</w:t>
      </w:r>
      <w:r w:rsidRPr="00954DC0">
        <w:rPr>
          <w:spacing w:val="25"/>
        </w:rPr>
        <w:t xml:space="preserve"> </w:t>
      </w:r>
      <w:r w:rsidRPr="00954DC0">
        <w:t>de</w:t>
      </w:r>
      <w:r w:rsidRPr="00954DC0">
        <w:rPr>
          <w:spacing w:val="41"/>
        </w:rPr>
        <w:t xml:space="preserve"> </w:t>
      </w:r>
      <w:r w:rsidRPr="00954DC0">
        <w:t>Fianzas</w:t>
      </w:r>
      <w:r w:rsidRPr="00954DC0">
        <w:rPr>
          <w:spacing w:val="32"/>
        </w:rPr>
        <w:t xml:space="preserve"> </w:t>
      </w:r>
      <w:r w:rsidRPr="00954DC0">
        <w:t>acepta</w:t>
      </w:r>
      <w:r w:rsidRPr="00954DC0">
        <w:rPr>
          <w:spacing w:val="42"/>
        </w:rPr>
        <w:t xml:space="preserve"> </w:t>
      </w:r>
      <w:r w:rsidRPr="00954DC0">
        <w:t>someterse</w:t>
      </w:r>
      <w:r w:rsidRPr="00954DC0">
        <w:rPr>
          <w:spacing w:val="54"/>
        </w:rPr>
        <w:t xml:space="preserve"> </w:t>
      </w:r>
      <w:r w:rsidRPr="00954DC0">
        <w:t>al</w:t>
      </w:r>
      <w:r w:rsidRPr="00954DC0">
        <w:rPr>
          <w:w w:val="99"/>
        </w:rPr>
        <w:t xml:space="preserve"> </w:t>
      </w:r>
      <w:r w:rsidRPr="00954DC0">
        <w:t>procedimiento</w:t>
      </w:r>
      <w:r w:rsidRPr="00954DC0">
        <w:rPr>
          <w:spacing w:val="36"/>
        </w:rPr>
        <w:t xml:space="preserve"> </w:t>
      </w:r>
      <w:r w:rsidRPr="00954DC0">
        <w:t>establecido</w:t>
      </w:r>
      <w:r w:rsidRPr="00954DC0">
        <w:rPr>
          <w:spacing w:val="32"/>
        </w:rPr>
        <w:t xml:space="preserve"> </w:t>
      </w:r>
      <w:r w:rsidRPr="00954DC0">
        <w:t>en</w:t>
      </w:r>
      <w:r w:rsidRPr="00954DC0">
        <w:rPr>
          <w:spacing w:val="25"/>
        </w:rPr>
        <w:t xml:space="preserve"> </w:t>
      </w:r>
      <w:r w:rsidRPr="00954DC0">
        <w:t>los</w:t>
      </w:r>
      <w:r w:rsidRPr="00954DC0">
        <w:rPr>
          <w:spacing w:val="10"/>
        </w:rPr>
        <w:t xml:space="preserve"> </w:t>
      </w:r>
      <w:r w:rsidRPr="00954DC0">
        <w:t>artículos</w:t>
      </w:r>
      <w:r w:rsidRPr="00954DC0">
        <w:rPr>
          <w:spacing w:val="32"/>
        </w:rPr>
        <w:t xml:space="preserve"> </w:t>
      </w:r>
      <w:r w:rsidRPr="00954DC0">
        <w:t>93,</w:t>
      </w:r>
      <w:r w:rsidRPr="00954DC0">
        <w:rPr>
          <w:spacing w:val="33"/>
        </w:rPr>
        <w:t xml:space="preserve"> </w:t>
      </w:r>
      <w:r w:rsidRPr="00954DC0">
        <w:t>118</w:t>
      </w:r>
      <w:r w:rsidRPr="00954DC0">
        <w:rPr>
          <w:spacing w:val="13"/>
        </w:rPr>
        <w:t xml:space="preserve"> </w:t>
      </w:r>
      <w:r w:rsidRPr="00954DC0">
        <w:t>Bis</w:t>
      </w:r>
      <w:r w:rsidRPr="00954DC0">
        <w:rPr>
          <w:spacing w:val="9"/>
        </w:rPr>
        <w:t xml:space="preserve"> </w:t>
      </w:r>
      <w:r w:rsidRPr="00954DC0">
        <w:t>y</w:t>
      </w:r>
      <w:r w:rsidRPr="00954DC0">
        <w:rPr>
          <w:spacing w:val="14"/>
        </w:rPr>
        <w:t xml:space="preserve"> </w:t>
      </w:r>
      <w:r w:rsidRPr="00954DC0">
        <w:t>demás</w:t>
      </w:r>
      <w:r w:rsidRPr="00954DC0">
        <w:rPr>
          <w:spacing w:val="30"/>
        </w:rPr>
        <w:t xml:space="preserve"> </w:t>
      </w:r>
      <w:r w:rsidRPr="00954DC0">
        <w:t>relativos</w:t>
      </w:r>
      <w:r w:rsidRPr="00954DC0">
        <w:rPr>
          <w:w w:val="97"/>
        </w:rPr>
        <w:t xml:space="preserve"> </w:t>
      </w:r>
      <w:r w:rsidRPr="00954DC0">
        <w:t>de</w:t>
      </w:r>
      <w:r w:rsidRPr="00954DC0">
        <w:rPr>
          <w:spacing w:val="-4"/>
        </w:rPr>
        <w:t xml:space="preserve"> </w:t>
      </w:r>
      <w:r w:rsidRPr="00954DC0">
        <w:t>la</w:t>
      </w:r>
      <w:r w:rsidRPr="00954DC0">
        <w:rPr>
          <w:spacing w:val="-10"/>
        </w:rPr>
        <w:t xml:space="preserve"> </w:t>
      </w:r>
      <w:r w:rsidRPr="00954DC0">
        <w:t>Ley</w:t>
      </w:r>
      <w:r w:rsidRPr="00954DC0">
        <w:rPr>
          <w:spacing w:val="-3"/>
        </w:rPr>
        <w:t xml:space="preserve"> </w:t>
      </w:r>
      <w:r w:rsidRPr="00954DC0">
        <w:t>Federal</w:t>
      </w:r>
      <w:r w:rsidRPr="00954DC0">
        <w:rPr>
          <w:spacing w:val="-10"/>
        </w:rPr>
        <w:t xml:space="preserve"> </w:t>
      </w:r>
      <w:r w:rsidRPr="00954DC0">
        <w:t>de</w:t>
      </w:r>
      <w:r w:rsidRPr="00954DC0">
        <w:rPr>
          <w:spacing w:val="-3"/>
        </w:rPr>
        <w:t xml:space="preserve"> </w:t>
      </w:r>
      <w:r w:rsidRPr="00954DC0">
        <w:t>Instituciones de</w:t>
      </w:r>
      <w:r w:rsidRPr="00954DC0">
        <w:rPr>
          <w:spacing w:val="-8"/>
        </w:rPr>
        <w:t xml:space="preserve"> </w:t>
      </w:r>
      <w:r w:rsidRPr="00954DC0">
        <w:t>Fianzas.</w:t>
      </w:r>
    </w:p>
    <w:p w:rsidR="007A4BDD" w:rsidRPr="00954DC0" w:rsidRDefault="007A4BDD">
      <w:pPr>
        <w:spacing w:line="275" w:lineRule="auto"/>
        <w:jc w:val="both"/>
        <w:sectPr w:rsidR="007A4BDD" w:rsidRPr="00954DC0">
          <w:pgSz w:w="12240" w:h="15830"/>
          <w:pgMar w:top="640" w:right="0" w:bottom="0" w:left="360" w:header="720" w:footer="720" w:gutter="0"/>
          <w:cols w:num="2" w:space="720" w:equalWidth="0">
            <w:col w:w="905" w:space="374"/>
            <w:col w:w="10601"/>
          </w:cols>
        </w:sectPr>
      </w:pPr>
    </w:p>
    <w:p w:rsidR="007A4BDD" w:rsidRPr="00954DC0" w:rsidRDefault="007A4BDD">
      <w:pPr>
        <w:spacing w:before="2"/>
        <w:rPr>
          <w:rFonts w:ascii="Arial" w:eastAsia="Arial" w:hAnsi="Arial" w:cs="Arial"/>
          <w:sz w:val="21"/>
          <w:szCs w:val="21"/>
        </w:rPr>
      </w:pPr>
    </w:p>
    <w:p w:rsidR="007A4BDD" w:rsidRPr="00954DC0" w:rsidRDefault="00B80A62">
      <w:pPr>
        <w:pStyle w:val="Textoindependiente"/>
        <w:numPr>
          <w:ilvl w:val="2"/>
          <w:numId w:val="16"/>
        </w:numPr>
        <w:tabs>
          <w:tab w:val="left" w:pos="2820"/>
        </w:tabs>
        <w:spacing w:before="69" w:line="279" w:lineRule="auto"/>
        <w:ind w:left="2810" w:right="1113" w:hanging="719"/>
        <w:jc w:val="left"/>
      </w:pPr>
      <w:r w:rsidRPr="00954DC0">
        <w:t>Para</w:t>
      </w:r>
      <w:r w:rsidRPr="00954DC0">
        <w:rPr>
          <w:spacing w:val="-8"/>
        </w:rPr>
        <w:t xml:space="preserve"> </w:t>
      </w:r>
      <w:r w:rsidRPr="00954DC0">
        <w:t>cancelar</w:t>
      </w:r>
      <w:r w:rsidRPr="00954DC0">
        <w:rPr>
          <w:spacing w:val="12"/>
        </w:rPr>
        <w:t xml:space="preserve"> </w:t>
      </w:r>
      <w:r w:rsidRPr="00954DC0">
        <w:t>la</w:t>
      </w:r>
      <w:r w:rsidRPr="00954DC0">
        <w:rPr>
          <w:spacing w:val="-23"/>
        </w:rPr>
        <w:t xml:space="preserve"> </w:t>
      </w:r>
      <w:r w:rsidRPr="00954DC0">
        <w:t>fianza,</w:t>
      </w:r>
      <w:r w:rsidRPr="00954DC0">
        <w:rPr>
          <w:spacing w:val="9"/>
        </w:rPr>
        <w:t xml:space="preserve"> </w:t>
      </w:r>
      <w:r w:rsidRPr="00954DC0">
        <w:t>será</w:t>
      </w:r>
      <w:r w:rsidRPr="00954DC0">
        <w:rPr>
          <w:spacing w:val="4"/>
        </w:rPr>
        <w:t xml:space="preserve"> </w:t>
      </w:r>
      <w:r w:rsidRPr="00954DC0">
        <w:t>requisito</w:t>
      </w:r>
      <w:r w:rsidRPr="00954DC0">
        <w:rPr>
          <w:spacing w:val="-3"/>
        </w:rPr>
        <w:t xml:space="preserve"> </w:t>
      </w:r>
      <w:r w:rsidRPr="00954DC0">
        <w:t>que</w:t>
      </w:r>
      <w:r w:rsidRPr="00954DC0">
        <w:rPr>
          <w:spacing w:val="-4"/>
        </w:rPr>
        <w:t xml:space="preserve"> </w:t>
      </w:r>
      <w:r w:rsidRPr="00954DC0">
        <w:t>el</w:t>
      </w:r>
      <w:r w:rsidRPr="00954DC0">
        <w:rPr>
          <w:spacing w:val="-16"/>
        </w:rPr>
        <w:t xml:space="preserve"> </w:t>
      </w:r>
      <w:r w:rsidRPr="00954DC0">
        <w:t>fiado</w:t>
      </w:r>
      <w:r w:rsidRPr="00954DC0">
        <w:rPr>
          <w:spacing w:val="4"/>
        </w:rPr>
        <w:t xml:space="preserve"> </w:t>
      </w:r>
      <w:r w:rsidRPr="00954DC0">
        <w:t>presente</w:t>
      </w:r>
      <w:r w:rsidRPr="00954DC0">
        <w:rPr>
          <w:spacing w:val="-5"/>
        </w:rPr>
        <w:t xml:space="preserve"> </w:t>
      </w:r>
      <w:r w:rsidRPr="00954DC0">
        <w:t>a</w:t>
      </w:r>
      <w:r w:rsidRPr="00954DC0">
        <w:rPr>
          <w:spacing w:val="-2"/>
        </w:rPr>
        <w:t xml:space="preserve"> </w:t>
      </w:r>
      <w:r w:rsidRPr="00954DC0">
        <w:t>la</w:t>
      </w:r>
      <w:r w:rsidRPr="00954DC0">
        <w:rPr>
          <w:spacing w:val="1"/>
        </w:rPr>
        <w:t xml:space="preserve"> </w:t>
      </w:r>
      <w:r w:rsidRPr="00954DC0">
        <w:t>Institución</w:t>
      </w:r>
      <w:r w:rsidRPr="00954DC0">
        <w:rPr>
          <w:w w:val="97"/>
        </w:rPr>
        <w:t xml:space="preserve"> </w:t>
      </w:r>
      <w:r w:rsidRPr="00954DC0">
        <w:t>de</w:t>
      </w:r>
      <w:r w:rsidRPr="00954DC0">
        <w:rPr>
          <w:spacing w:val="-6"/>
        </w:rPr>
        <w:t xml:space="preserve"> </w:t>
      </w:r>
      <w:r w:rsidRPr="00954DC0">
        <w:t>Fianzas</w:t>
      </w:r>
      <w:r w:rsidRPr="00954DC0">
        <w:rPr>
          <w:spacing w:val="-10"/>
        </w:rPr>
        <w:t xml:space="preserve"> </w:t>
      </w:r>
      <w:r w:rsidRPr="00954DC0">
        <w:t>la</w:t>
      </w:r>
      <w:r w:rsidRPr="00954DC0">
        <w:rPr>
          <w:spacing w:val="-19"/>
        </w:rPr>
        <w:t xml:space="preserve"> </w:t>
      </w:r>
      <w:r w:rsidRPr="00954DC0">
        <w:t>autorización</w:t>
      </w:r>
      <w:r w:rsidRPr="00954DC0">
        <w:rPr>
          <w:spacing w:val="2"/>
        </w:rPr>
        <w:t xml:space="preserve"> </w:t>
      </w:r>
      <w:r w:rsidRPr="00954DC0">
        <w:t>por</w:t>
      </w:r>
      <w:r w:rsidRPr="00954DC0">
        <w:rPr>
          <w:spacing w:val="-14"/>
        </w:rPr>
        <w:t xml:space="preserve"> </w:t>
      </w:r>
      <w:r w:rsidRPr="00954DC0">
        <w:t>escrito</w:t>
      </w:r>
      <w:r w:rsidRPr="00954DC0">
        <w:rPr>
          <w:spacing w:val="-9"/>
        </w:rPr>
        <w:t xml:space="preserve"> </w:t>
      </w:r>
      <w:r w:rsidRPr="00954DC0">
        <w:t>de</w:t>
      </w:r>
      <w:r w:rsidRPr="00954DC0">
        <w:rPr>
          <w:spacing w:val="-16"/>
        </w:rPr>
        <w:t xml:space="preserve"> </w:t>
      </w:r>
      <w:r w:rsidRPr="00954DC0">
        <w:t>TELNOR.</w:t>
      </w:r>
    </w:p>
    <w:p w:rsidR="007A4BDD" w:rsidRPr="00954DC0" w:rsidRDefault="007A4BDD">
      <w:pPr>
        <w:spacing w:before="9"/>
        <w:rPr>
          <w:rFonts w:ascii="Arial" w:eastAsia="Arial" w:hAnsi="Arial" w:cs="Arial"/>
          <w:sz w:val="26"/>
          <w:szCs w:val="26"/>
        </w:rPr>
      </w:pPr>
    </w:p>
    <w:p w:rsidR="007A4BDD" w:rsidRPr="00954DC0" w:rsidRDefault="00B80A62">
      <w:pPr>
        <w:pStyle w:val="Textoindependiente"/>
        <w:spacing w:line="275" w:lineRule="auto"/>
        <w:ind w:left="2072" w:right="1106" w:firstLine="23"/>
        <w:jc w:val="both"/>
      </w:pPr>
      <w:r w:rsidRPr="00954DC0">
        <w:t>Se</w:t>
      </w:r>
      <w:r w:rsidRPr="00954DC0">
        <w:rPr>
          <w:spacing w:val="40"/>
        </w:rPr>
        <w:t xml:space="preserve"> </w:t>
      </w:r>
      <w:r w:rsidRPr="00954DC0">
        <w:t>otorgará</w:t>
      </w:r>
      <w:r w:rsidRPr="00954DC0">
        <w:rPr>
          <w:spacing w:val="64"/>
        </w:rPr>
        <w:t xml:space="preserve"> </w:t>
      </w:r>
      <w:r w:rsidRPr="00954DC0">
        <w:t>una</w:t>
      </w:r>
      <w:r w:rsidRPr="00954DC0">
        <w:rPr>
          <w:spacing w:val="50"/>
        </w:rPr>
        <w:t xml:space="preserve"> </w:t>
      </w:r>
      <w:r w:rsidRPr="00954DC0">
        <w:t>nueva</w:t>
      </w:r>
      <w:r w:rsidRPr="00954DC0">
        <w:rPr>
          <w:spacing w:val="40"/>
        </w:rPr>
        <w:t xml:space="preserve"> </w:t>
      </w:r>
      <w:r w:rsidRPr="00954DC0">
        <w:t>garantía</w:t>
      </w:r>
      <w:r w:rsidRPr="00954DC0">
        <w:rPr>
          <w:spacing w:val="55"/>
        </w:rPr>
        <w:t xml:space="preserve"> </w:t>
      </w:r>
      <w:r w:rsidRPr="00954DC0">
        <w:t>anualmente</w:t>
      </w:r>
      <w:r w:rsidRPr="00954DC0">
        <w:rPr>
          <w:spacing w:val="64"/>
        </w:rPr>
        <w:t xml:space="preserve"> </w:t>
      </w:r>
      <w:r w:rsidRPr="00954DC0">
        <w:t>por</w:t>
      </w:r>
      <w:r w:rsidRPr="00954DC0">
        <w:rPr>
          <w:spacing w:val="47"/>
        </w:rPr>
        <w:t xml:space="preserve"> </w:t>
      </w:r>
      <w:r w:rsidRPr="00954DC0">
        <w:t>una</w:t>
      </w:r>
      <w:r w:rsidRPr="00954DC0">
        <w:rPr>
          <w:spacing w:val="43"/>
        </w:rPr>
        <w:t xml:space="preserve"> </w:t>
      </w:r>
      <w:r w:rsidRPr="00954DC0">
        <w:t>cantidad</w:t>
      </w:r>
      <w:r w:rsidRPr="00954DC0">
        <w:rPr>
          <w:spacing w:val="48"/>
        </w:rPr>
        <w:t xml:space="preserve"> </w:t>
      </w:r>
      <w:r w:rsidRPr="00954DC0">
        <w:t>equivalente</w:t>
      </w:r>
      <w:r w:rsidRPr="00954DC0">
        <w:rPr>
          <w:spacing w:val="63"/>
        </w:rPr>
        <w:t xml:space="preserve"> </w:t>
      </w:r>
      <w:r w:rsidRPr="00954DC0">
        <w:t>al</w:t>
      </w:r>
      <w:r w:rsidRPr="00954DC0">
        <w:rPr>
          <w:w w:val="99"/>
        </w:rPr>
        <w:t xml:space="preserve"> </w:t>
      </w:r>
      <w:r w:rsidRPr="00954DC0">
        <w:t>120%</w:t>
      </w:r>
      <w:r w:rsidRPr="00954DC0">
        <w:rPr>
          <w:spacing w:val="-12"/>
        </w:rPr>
        <w:t xml:space="preserve"> </w:t>
      </w:r>
      <w:r w:rsidRPr="00954DC0">
        <w:t>del</w:t>
      </w:r>
      <w:r w:rsidRPr="00954DC0">
        <w:rPr>
          <w:spacing w:val="3"/>
        </w:rPr>
        <w:t xml:space="preserve"> </w:t>
      </w:r>
      <w:r w:rsidRPr="00954DC0">
        <w:t>importe total de</w:t>
      </w:r>
      <w:r w:rsidRPr="00954DC0">
        <w:rPr>
          <w:spacing w:val="8"/>
        </w:rPr>
        <w:t xml:space="preserve"> </w:t>
      </w:r>
      <w:r w:rsidRPr="00954DC0">
        <w:t>los SERVICIOS</w:t>
      </w:r>
      <w:r w:rsidRPr="00954DC0">
        <w:rPr>
          <w:spacing w:val="14"/>
        </w:rPr>
        <w:t xml:space="preserve"> </w:t>
      </w:r>
      <w:r w:rsidRPr="00954DC0">
        <w:t>objeto</w:t>
      </w:r>
      <w:r w:rsidRPr="00954DC0">
        <w:rPr>
          <w:spacing w:val="7"/>
        </w:rPr>
        <w:t xml:space="preserve"> </w:t>
      </w:r>
      <w:r w:rsidRPr="00954DC0">
        <w:t>de</w:t>
      </w:r>
      <w:r w:rsidRPr="00954DC0">
        <w:rPr>
          <w:spacing w:val="-4"/>
        </w:rPr>
        <w:t xml:space="preserve"> </w:t>
      </w:r>
      <w:r w:rsidRPr="00954DC0">
        <w:t>este</w:t>
      </w:r>
      <w:r w:rsidRPr="00954DC0">
        <w:rPr>
          <w:spacing w:val="7"/>
        </w:rPr>
        <w:t xml:space="preserve"> </w:t>
      </w:r>
      <w:r w:rsidRPr="00954DC0">
        <w:t>CONVENIO</w:t>
      </w:r>
      <w:r w:rsidRPr="00954DC0">
        <w:rPr>
          <w:spacing w:val="7"/>
        </w:rPr>
        <w:t xml:space="preserve"> </w:t>
      </w:r>
      <w:r w:rsidRPr="00954DC0">
        <w:t>facturados</w:t>
      </w:r>
      <w:r w:rsidRPr="00954DC0">
        <w:rPr>
          <w:w w:val="97"/>
        </w:rPr>
        <w:t xml:space="preserve"> </w:t>
      </w:r>
      <w:r w:rsidRPr="00954DC0">
        <w:t>por</w:t>
      </w:r>
      <w:r w:rsidRPr="00954DC0">
        <w:rPr>
          <w:spacing w:val="28"/>
        </w:rPr>
        <w:t xml:space="preserve"> </w:t>
      </w:r>
      <w:r w:rsidRPr="00954DC0">
        <w:t>TELNOR</w:t>
      </w:r>
      <w:r w:rsidRPr="00954DC0">
        <w:rPr>
          <w:spacing w:val="52"/>
        </w:rPr>
        <w:t xml:space="preserve"> </w:t>
      </w:r>
      <w:r w:rsidRPr="00954DC0">
        <w:t>al</w:t>
      </w:r>
      <w:r w:rsidRPr="00954DC0">
        <w:rPr>
          <w:spacing w:val="31"/>
        </w:rPr>
        <w:t xml:space="preserve"> </w:t>
      </w:r>
      <w:r w:rsidRPr="00954DC0">
        <w:t>CONCESIONARIO</w:t>
      </w:r>
      <w:r w:rsidRPr="00954DC0">
        <w:rPr>
          <w:spacing w:val="63"/>
        </w:rPr>
        <w:t xml:space="preserve"> </w:t>
      </w:r>
      <w:r w:rsidRPr="00954DC0">
        <w:t>SOLICITANTE</w:t>
      </w:r>
      <w:r w:rsidRPr="00954DC0">
        <w:rPr>
          <w:spacing w:val="54"/>
        </w:rPr>
        <w:t xml:space="preserve"> </w:t>
      </w:r>
      <w:r w:rsidRPr="00954DC0">
        <w:t>durante</w:t>
      </w:r>
      <w:r w:rsidRPr="00954DC0">
        <w:rPr>
          <w:spacing w:val="39"/>
        </w:rPr>
        <w:t xml:space="preserve"> </w:t>
      </w:r>
      <w:r w:rsidRPr="00954DC0">
        <w:t>3</w:t>
      </w:r>
      <w:r w:rsidRPr="00954DC0">
        <w:rPr>
          <w:spacing w:val="38"/>
        </w:rPr>
        <w:t xml:space="preserve"> </w:t>
      </w:r>
      <w:r w:rsidRPr="00954DC0">
        <w:t>(tres)</w:t>
      </w:r>
      <w:r w:rsidRPr="00954DC0">
        <w:rPr>
          <w:spacing w:val="44"/>
        </w:rPr>
        <w:t xml:space="preserve"> </w:t>
      </w:r>
      <w:r w:rsidRPr="00954DC0">
        <w:t>meses</w:t>
      </w:r>
      <w:r w:rsidRPr="00954DC0">
        <w:rPr>
          <w:spacing w:val="34"/>
        </w:rPr>
        <w:t xml:space="preserve"> </w:t>
      </w:r>
      <w:r w:rsidRPr="00954DC0">
        <w:t>del año</w:t>
      </w:r>
      <w:r w:rsidRPr="00954DC0">
        <w:rPr>
          <w:spacing w:val="-7"/>
        </w:rPr>
        <w:t xml:space="preserve"> </w:t>
      </w:r>
      <w:r w:rsidRPr="00954DC0">
        <w:t>calendario</w:t>
      </w:r>
      <w:r w:rsidRPr="00954DC0">
        <w:rPr>
          <w:spacing w:val="6"/>
        </w:rPr>
        <w:t xml:space="preserve"> </w:t>
      </w:r>
      <w:r w:rsidRPr="00954DC0">
        <w:t>inmediato</w:t>
      </w:r>
      <w:r w:rsidRPr="00954DC0">
        <w:rPr>
          <w:spacing w:val="-5"/>
        </w:rPr>
        <w:t xml:space="preserve"> </w:t>
      </w:r>
      <w:r w:rsidRPr="00954DC0">
        <w:t>anterior</w:t>
      </w:r>
      <w:r w:rsidRPr="00954DC0">
        <w:rPr>
          <w:spacing w:val="-5"/>
        </w:rPr>
        <w:t xml:space="preserve"> </w:t>
      </w:r>
      <w:r w:rsidRPr="00954DC0">
        <w:t>o</w:t>
      </w:r>
      <w:r w:rsidRPr="00954DC0">
        <w:rPr>
          <w:spacing w:val="-13"/>
        </w:rPr>
        <w:t xml:space="preserve"> </w:t>
      </w:r>
      <w:r w:rsidRPr="00954DC0">
        <w:t>el</w:t>
      </w:r>
      <w:r w:rsidRPr="00954DC0">
        <w:rPr>
          <w:spacing w:val="-20"/>
        </w:rPr>
        <w:t xml:space="preserve"> </w:t>
      </w:r>
      <w:r w:rsidRPr="00954DC0">
        <w:t>estimado de</w:t>
      </w:r>
      <w:r w:rsidRPr="00954DC0">
        <w:rPr>
          <w:spacing w:val="-9"/>
        </w:rPr>
        <w:t xml:space="preserve"> </w:t>
      </w:r>
      <w:r w:rsidRPr="00954DC0">
        <w:t>SERVICIOS</w:t>
      </w:r>
      <w:r w:rsidRPr="00954DC0">
        <w:rPr>
          <w:spacing w:val="4"/>
        </w:rPr>
        <w:t xml:space="preserve"> </w:t>
      </w:r>
      <w:r w:rsidRPr="00954DC0">
        <w:t>correspondientes</w:t>
      </w:r>
      <w:r w:rsidRPr="00954DC0">
        <w:rPr>
          <w:w w:val="97"/>
        </w:rPr>
        <w:t xml:space="preserve"> </w:t>
      </w:r>
      <w:r w:rsidRPr="00954DC0">
        <w:t>a</w:t>
      </w:r>
      <w:r w:rsidRPr="00954DC0">
        <w:rPr>
          <w:spacing w:val="-4"/>
        </w:rPr>
        <w:t xml:space="preserve"> </w:t>
      </w:r>
      <w:r w:rsidRPr="00954DC0">
        <w:t>3</w:t>
      </w:r>
      <w:r w:rsidRPr="00954DC0">
        <w:rPr>
          <w:spacing w:val="-4"/>
        </w:rPr>
        <w:t xml:space="preserve"> </w:t>
      </w:r>
      <w:r w:rsidRPr="00954DC0">
        <w:t>(tres)</w:t>
      </w:r>
      <w:r w:rsidRPr="00954DC0">
        <w:rPr>
          <w:spacing w:val="57"/>
        </w:rPr>
        <w:t xml:space="preserve"> </w:t>
      </w:r>
      <w:r w:rsidRPr="00954DC0">
        <w:t>meses</w:t>
      </w:r>
      <w:r w:rsidRPr="00954DC0">
        <w:rPr>
          <w:spacing w:val="-5"/>
        </w:rPr>
        <w:t xml:space="preserve"> </w:t>
      </w:r>
      <w:r w:rsidRPr="00954DC0">
        <w:t>del</w:t>
      </w:r>
      <w:r w:rsidRPr="00954DC0">
        <w:rPr>
          <w:spacing w:val="-9"/>
        </w:rPr>
        <w:t xml:space="preserve"> </w:t>
      </w:r>
      <w:r w:rsidRPr="00954DC0">
        <w:t>siguiente</w:t>
      </w:r>
      <w:r w:rsidRPr="00954DC0">
        <w:rPr>
          <w:spacing w:val="8"/>
        </w:rPr>
        <w:t xml:space="preserve"> </w:t>
      </w:r>
      <w:r w:rsidRPr="00954DC0">
        <w:t>año,</w:t>
      </w:r>
      <w:r w:rsidRPr="00954DC0">
        <w:rPr>
          <w:spacing w:val="-4"/>
        </w:rPr>
        <w:t xml:space="preserve"> </w:t>
      </w:r>
      <w:r w:rsidRPr="00954DC0">
        <w:t>el</w:t>
      </w:r>
      <w:r w:rsidRPr="00954DC0">
        <w:rPr>
          <w:spacing w:val="-9"/>
        </w:rPr>
        <w:t xml:space="preserve"> </w:t>
      </w:r>
      <w:r w:rsidRPr="00954DC0">
        <w:t>monto</w:t>
      </w:r>
      <w:r w:rsidRPr="00954DC0">
        <w:rPr>
          <w:spacing w:val="-9"/>
        </w:rPr>
        <w:t xml:space="preserve"> </w:t>
      </w:r>
      <w:r w:rsidRPr="00954DC0">
        <w:t>que</w:t>
      </w:r>
      <w:r w:rsidRPr="00954DC0">
        <w:rPr>
          <w:spacing w:val="-1"/>
        </w:rPr>
        <w:t xml:space="preserve"> </w:t>
      </w:r>
      <w:r w:rsidRPr="00954DC0">
        <w:t>resulte</w:t>
      </w:r>
      <w:r w:rsidRPr="00954DC0">
        <w:rPr>
          <w:spacing w:val="-6"/>
        </w:rPr>
        <w:t xml:space="preserve"> </w:t>
      </w:r>
      <w:r w:rsidRPr="00954DC0">
        <w:t>mayor.</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6" w:lineRule="auto"/>
        <w:ind w:left="2077" w:right="1110" w:firstLine="19"/>
        <w:jc w:val="both"/>
      </w:pPr>
      <w:r w:rsidRPr="00954DC0">
        <w:t>La</w:t>
      </w:r>
      <w:r w:rsidRPr="00954DC0">
        <w:rPr>
          <w:spacing w:val="2"/>
        </w:rPr>
        <w:t xml:space="preserve"> </w:t>
      </w:r>
      <w:r w:rsidRPr="00954DC0">
        <w:t>garantía</w:t>
      </w:r>
      <w:r w:rsidRPr="00954DC0">
        <w:rPr>
          <w:spacing w:val="20"/>
        </w:rPr>
        <w:t xml:space="preserve"> </w:t>
      </w:r>
      <w:r w:rsidRPr="00954DC0">
        <w:t>deberá</w:t>
      </w:r>
      <w:r w:rsidRPr="00954DC0">
        <w:rPr>
          <w:spacing w:val="16"/>
        </w:rPr>
        <w:t xml:space="preserve"> </w:t>
      </w:r>
      <w:r w:rsidRPr="00954DC0">
        <w:t>ser</w:t>
      </w:r>
      <w:r w:rsidRPr="00954DC0">
        <w:rPr>
          <w:spacing w:val="10"/>
        </w:rPr>
        <w:t xml:space="preserve"> </w:t>
      </w:r>
      <w:r w:rsidRPr="00954DC0">
        <w:t>constituida</w:t>
      </w:r>
      <w:r w:rsidRPr="00954DC0">
        <w:rPr>
          <w:spacing w:val="21"/>
        </w:rPr>
        <w:t xml:space="preserve"> </w:t>
      </w:r>
      <w:r w:rsidRPr="00954DC0">
        <w:t>dentro</w:t>
      </w:r>
      <w:r w:rsidRPr="00954DC0">
        <w:rPr>
          <w:spacing w:val="15"/>
        </w:rPr>
        <w:t xml:space="preserve"> </w:t>
      </w:r>
      <w:r w:rsidRPr="00954DC0">
        <w:t>de</w:t>
      </w:r>
      <w:r w:rsidRPr="00954DC0">
        <w:rPr>
          <w:spacing w:val="13"/>
        </w:rPr>
        <w:t xml:space="preserve"> </w:t>
      </w:r>
      <w:r w:rsidRPr="00954DC0">
        <w:t>los</w:t>
      </w:r>
      <w:r w:rsidRPr="00954DC0">
        <w:rPr>
          <w:spacing w:val="10"/>
        </w:rPr>
        <w:t xml:space="preserve"> </w:t>
      </w:r>
      <w:r w:rsidRPr="00954DC0">
        <w:t>30</w:t>
      </w:r>
      <w:r w:rsidRPr="00954DC0">
        <w:rPr>
          <w:spacing w:val="10"/>
        </w:rPr>
        <w:t xml:space="preserve"> </w:t>
      </w:r>
      <w:r w:rsidRPr="00954DC0">
        <w:t>(treinta)</w:t>
      </w:r>
      <w:r w:rsidRPr="00954DC0">
        <w:rPr>
          <w:spacing w:val="11"/>
        </w:rPr>
        <w:t xml:space="preserve"> </w:t>
      </w:r>
      <w:r w:rsidRPr="00954DC0">
        <w:t>días</w:t>
      </w:r>
      <w:r w:rsidRPr="00954DC0">
        <w:rPr>
          <w:spacing w:val="14"/>
        </w:rPr>
        <w:t xml:space="preserve"> </w:t>
      </w:r>
      <w:r w:rsidRPr="00954DC0">
        <w:t>siguientes</w:t>
      </w:r>
      <w:r w:rsidRPr="00954DC0">
        <w:rPr>
          <w:spacing w:val="23"/>
        </w:rPr>
        <w:t xml:space="preserve"> </w:t>
      </w:r>
      <w:r w:rsidRPr="00954DC0">
        <w:t>a</w:t>
      </w:r>
      <w:r w:rsidRPr="00954DC0">
        <w:rPr>
          <w:spacing w:val="15"/>
        </w:rPr>
        <w:t xml:space="preserve"> </w:t>
      </w:r>
      <w:r w:rsidRPr="00954DC0">
        <w:t>la</w:t>
      </w:r>
      <w:r w:rsidRPr="00954DC0">
        <w:rPr>
          <w:w w:val="93"/>
        </w:rPr>
        <w:t xml:space="preserve"> </w:t>
      </w:r>
      <w:r w:rsidRPr="00954DC0">
        <w:t>fecha</w:t>
      </w:r>
      <w:r w:rsidRPr="00954DC0">
        <w:rPr>
          <w:spacing w:val="10"/>
        </w:rPr>
        <w:t xml:space="preserve"> </w:t>
      </w:r>
      <w:r w:rsidRPr="00954DC0">
        <w:t>de</w:t>
      </w:r>
      <w:r w:rsidRPr="00954DC0">
        <w:rPr>
          <w:spacing w:val="-10"/>
        </w:rPr>
        <w:t xml:space="preserve"> </w:t>
      </w:r>
      <w:r w:rsidRPr="00954DC0">
        <w:t>firma</w:t>
      </w:r>
      <w:r w:rsidRPr="00954DC0">
        <w:rPr>
          <w:spacing w:val="7"/>
        </w:rPr>
        <w:t xml:space="preserve"> </w:t>
      </w:r>
      <w:r w:rsidRPr="00954DC0">
        <w:t>del presente</w:t>
      </w:r>
      <w:r w:rsidRPr="00954DC0">
        <w:rPr>
          <w:spacing w:val="3"/>
        </w:rPr>
        <w:t xml:space="preserve"> </w:t>
      </w:r>
      <w:r w:rsidRPr="00954DC0">
        <w:t>CONVENIO</w:t>
      </w:r>
      <w:r w:rsidRPr="00954DC0">
        <w:rPr>
          <w:spacing w:val="13"/>
        </w:rPr>
        <w:t xml:space="preserve"> </w:t>
      </w:r>
      <w:r w:rsidRPr="00954DC0">
        <w:t>o</w:t>
      </w:r>
      <w:r w:rsidRPr="00954DC0">
        <w:rPr>
          <w:spacing w:val="-5"/>
        </w:rPr>
        <w:t xml:space="preserve"> </w:t>
      </w:r>
      <w:r w:rsidRPr="00954DC0">
        <w:t>a</w:t>
      </w:r>
      <w:r w:rsidRPr="00954DC0">
        <w:rPr>
          <w:spacing w:val="-1"/>
        </w:rPr>
        <w:t xml:space="preserve"> </w:t>
      </w:r>
      <w:r w:rsidRPr="00954DC0">
        <w:t>requerimiento</w:t>
      </w:r>
      <w:r w:rsidRPr="00954DC0">
        <w:rPr>
          <w:spacing w:val="14"/>
        </w:rPr>
        <w:t xml:space="preserve"> </w:t>
      </w:r>
      <w:r w:rsidRPr="00954DC0">
        <w:t>de</w:t>
      </w:r>
      <w:r w:rsidRPr="00954DC0">
        <w:rPr>
          <w:spacing w:val="-7"/>
        </w:rPr>
        <w:t xml:space="preserve"> </w:t>
      </w:r>
      <w:r w:rsidRPr="00954DC0">
        <w:t>TELNOR,</w:t>
      </w:r>
      <w:r w:rsidRPr="00954DC0">
        <w:rPr>
          <w:spacing w:val="12"/>
        </w:rPr>
        <w:t xml:space="preserve"> </w:t>
      </w:r>
      <w:r w:rsidRPr="00954DC0">
        <w:t>según el</w:t>
      </w:r>
      <w:r w:rsidRPr="00954DC0">
        <w:rPr>
          <w:w w:val="102"/>
        </w:rPr>
        <w:t xml:space="preserve"> </w:t>
      </w:r>
      <w:r w:rsidRPr="00954DC0">
        <w:t>caso,</w:t>
      </w:r>
      <w:r w:rsidRPr="00954DC0">
        <w:rPr>
          <w:spacing w:val="54"/>
        </w:rPr>
        <w:t xml:space="preserve"> </w:t>
      </w:r>
      <w:r w:rsidRPr="00954DC0">
        <w:t>quedando</w:t>
      </w:r>
      <w:r w:rsidRPr="00954DC0">
        <w:rPr>
          <w:spacing w:val="58"/>
        </w:rPr>
        <w:t xml:space="preserve"> </w:t>
      </w:r>
      <w:r w:rsidRPr="00954DC0">
        <w:t>TELNOR</w:t>
      </w:r>
      <w:r w:rsidRPr="00954DC0">
        <w:rPr>
          <w:spacing w:val="64"/>
        </w:rPr>
        <w:t xml:space="preserve"> </w:t>
      </w:r>
      <w:r w:rsidRPr="00954DC0">
        <w:t>facultada</w:t>
      </w:r>
      <w:r w:rsidRPr="00954DC0">
        <w:rPr>
          <w:spacing w:val="6"/>
        </w:rPr>
        <w:t xml:space="preserve"> </w:t>
      </w:r>
      <w:r w:rsidRPr="00954DC0">
        <w:t>para</w:t>
      </w:r>
      <w:r w:rsidRPr="00954DC0">
        <w:rPr>
          <w:spacing w:val="55"/>
        </w:rPr>
        <w:t xml:space="preserve"> </w:t>
      </w:r>
      <w:r w:rsidRPr="00954DC0">
        <w:t>rescindir</w:t>
      </w:r>
      <w:r w:rsidRPr="00954DC0">
        <w:rPr>
          <w:spacing w:val="53"/>
        </w:rPr>
        <w:t xml:space="preserve"> </w:t>
      </w:r>
      <w:r w:rsidRPr="00954DC0">
        <w:t>el</w:t>
      </w:r>
      <w:r w:rsidRPr="00954DC0">
        <w:rPr>
          <w:spacing w:val="49"/>
        </w:rPr>
        <w:t xml:space="preserve"> </w:t>
      </w:r>
      <w:r w:rsidRPr="00954DC0">
        <w:t>mismo</w:t>
      </w:r>
      <w:r w:rsidRPr="00954DC0">
        <w:rPr>
          <w:spacing w:val="53"/>
        </w:rPr>
        <w:t xml:space="preserve"> </w:t>
      </w:r>
      <w:r w:rsidRPr="00954DC0">
        <w:t>en</w:t>
      </w:r>
      <w:r w:rsidRPr="00954DC0">
        <w:rPr>
          <w:spacing w:val="48"/>
        </w:rPr>
        <w:t xml:space="preserve"> </w:t>
      </w:r>
      <w:r w:rsidRPr="00954DC0">
        <w:t>caso</w:t>
      </w:r>
      <w:r w:rsidRPr="00954DC0">
        <w:rPr>
          <w:spacing w:val="48"/>
        </w:rPr>
        <w:t xml:space="preserve"> </w:t>
      </w:r>
      <w:r w:rsidRPr="00954DC0">
        <w:t>de</w:t>
      </w:r>
      <w:r w:rsidRPr="00954DC0">
        <w:rPr>
          <w:spacing w:val="48"/>
        </w:rPr>
        <w:t xml:space="preserve"> </w:t>
      </w:r>
      <w:r w:rsidRPr="00954DC0">
        <w:t>que</w:t>
      </w:r>
      <w:r w:rsidRPr="00954DC0">
        <w:rPr>
          <w:w w:val="98"/>
        </w:rPr>
        <w:t xml:space="preserve"> </w:t>
      </w:r>
      <w:r w:rsidRPr="00954DC0">
        <w:t>dicha</w:t>
      </w:r>
      <w:r w:rsidRPr="00954DC0">
        <w:rPr>
          <w:spacing w:val="10"/>
        </w:rPr>
        <w:t xml:space="preserve"> </w:t>
      </w:r>
      <w:r w:rsidRPr="00954DC0">
        <w:t>garantía</w:t>
      </w:r>
      <w:r w:rsidRPr="00954DC0">
        <w:rPr>
          <w:spacing w:val="25"/>
        </w:rPr>
        <w:t xml:space="preserve"> </w:t>
      </w:r>
      <w:r w:rsidRPr="00954DC0">
        <w:t>no sea</w:t>
      </w:r>
      <w:r w:rsidRPr="00954DC0">
        <w:rPr>
          <w:spacing w:val="11"/>
        </w:rPr>
        <w:t xml:space="preserve"> </w:t>
      </w:r>
      <w:r w:rsidRPr="00954DC0">
        <w:t>otorgada</w:t>
      </w:r>
      <w:r w:rsidRPr="00954DC0">
        <w:rPr>
          <w:spacing w:val="23"/>
        </w:rPr>
        <w:t xml:space="preserve"> </w:t>
      </w:r>
      <w:r w:rsidRPr="00954DC0">
        <w:t>por</w:t>
      </w:r>
      <w:r w:rsidRPr="00954DC0">
        <w:rPr>
          <w:spacing w:val="4"/>
        </w:rPr>
        <w:t xml:space="preserve"> </w:t>
      </w:r>
      <w:r w:rsidRPr="00954DC0">
        <w:t>el CONCESIONARIO</w:t>
      </w:r>
      <w:r w:rsidRPr="00954DC0">
        <w:rPr>
          <w:spacing w:val="40"/>
        </w:rPr>
        <w:t xml:space="preserve"> </w:t>
      </w:r>
      <w:r w:rsidRPr="00954DC0">
        <w:t>SOLICITANTE</w:t>
      </w:r>
      <w:r w:rsidRPr="00954DC0">
        <w:rPr>
          <w:spacing w:val="24"/>
        </w:rPr>
        <w:t xml:space="preserve"> </w:t>
      </w:r>
      <w:r w:rsidRPr="00954DC0">
        <w:t>dentro</w:t>
      </w:r>
      <w:r w:rsidRPr="00954DC0">
        <w:rPr>
          <w:w w:val="96"/>
        </w:rPr>
        <w:t xml:space="preserve"> </w:t>
      </w:r>
      <w:r w:rsidRPr="00954DC0">
        <w:t>de</w:t>
      </w:r>
      <w:r w:rsidRPr="00954DC0">
        <w:rPr>
          <w:spacing w:val="-12"/>
        </w:rPr>
        <w:t xml:space="preserve"> </w:t>
      </w:r>
      <w:r w:rsidRPr="00954DC0">
        <w:t>dicho</w:t>
      </w:r>
      <w:r w:rsidRPr="00954DC0">
        <w:rPr>
          <w:spacing w:val="-1"/>
        </w:rPr>
        <w:t xml:space="preserve"> </w:t>
      </w:r>
      <w:r w:rsidRPr="00954DC0">
        <w:t>plazo.</w:t>
      </w:r>
    </w:p>
    <w:p w:rsidR="007A4BDD" w:rsidRPr="00954DC0" w:rsidRDefault="007A4BDD">
      <w:pPr>
        <w:spacing w:before="8"/>
        <w:rPr>
          <w:rFonts w:ascii="Arial" w:eastAsia="Arial" w:hAnsi="Arial" w:cs="Arial"/>
          <w:sz w:val="26"/>
          <w:szCs w:val="26"/>
        </w:rPr>
      </w:pPr>
    </w:p>
    <w:p w:rsidR="007A4BDD" w:rsidRPr="00954DC0" w:rsidRDefault="00B80A62">
      <w:pPr>
        <w:pStyle w:val="Textoindependiente"/>
        <w:spacing w:line="277" w:lineRule="auto"/>
        <w:ind w:left="2077" w:right="1125" w:firstLine="14"/>
        <w:jc w:val="both"/>
      </w:pPr>
      <w:r w:rsidRPr="00954DC0">
        <w:t>En</w:t>
      </w:r>
      <w:r w:rsidRPr="00954DC0">
        <w:rPr>
          <w:spacing w:val="27"/>
        </w:rPr>
        <w:t xml:space="preserve"> </w:t>
      </w:r>
      <w:r w:rsidRPr="00954DC0">
        <w:t>caso</w:t>
      </w:r>
      <w:r w:rsidRPr="00954DC0">
        <w:rPr>
          <w:spacing w:val="40"/>
        </w:rPr>
        <w:t xml:space="preserve"> </w:t>
      </w:r>
      <w:r w:rsidRPr="00954DC0">
        <w:t>de</w:t>
      </w:r>
      <w:r w:rsidRPr="00954DC0">
        <w:rPr>
          <w:spacing w:val="38"/>
        </w:rPr>
        <w:t xml:space="preserve"> </w:t>
      </w:r>
      <w:r w:rsidRPr="00954DC0">
        <w:t>que</w:t>
      </w:r>
      <w:r w:rsidRPr="00954DC0">
        <w:rPr>
          <w:spacing w:val="35"/>
        </w:rPr>
        <w:t xml:space="preserve"> </w:t>
      </w:r>
      <w:r w:rsidRPr="00954DC0">
        <w:t>el</w:t>
      </w:r>
      <w:r w:rsidRPr="00954DC0">
        <w:rPr>
          <w:spacing w:val="33"/>
        </w:rPr>
        <w:t xml:space="preserve"> </w:t>
      </w:r>
      <w:r w:rsidRPr="00954DC0">
        <w:t>CONCESIONARIO</w:t>
      </w:r>
      <w:r w:rsidRPr="00954DC0">
        <w:rPr>
          <w:spacing w:val="63"/>
        </w:rPr>
        <w:t xml:space="preserve"> </w:t>
      </w:r>
      <w:r w:rsidRPr="00954DC0">
        <w:t>SOLICITANTE</w:t>
      </w:r>
      <w:r w:rsidRPr="00954DC0">
        <w:rPr>
          <w:spacing w:val="66"/>
        </w:rPr>
        <w:t xml:space="preserve"> </w:t>
      </w:r>
      <w:r w:rsidRPr="00954DC0">
        <w:t>no</w:t>
      </w:r>
      <w:r w:rsidRPr="00954DC0">
        <w:rPr>
          <w:spacing w:val="31"/>
        </w:rPr>
        <w:t xml:space="preserve"> </w:t>
      </w:r>
      <w:r w:rsidRPr="00954DC0">
        <w:t>otorgase</w:t>
      </w:r>
      <w:r w:rsidRPr="00954DC0">
        <w:rPr>
          <w:spacing w:val="55"/>
        </w:rPr>
        <w:t xml:space="preserve"> </w:t>
      </w:r>
      <w:r w:rsidRPr="00954DC0">
        <w:t>una</w:t>
      </w:r>
      <w:r w:rsidRPr="00954DC0">
        <w:rPr>
          <w:spacing w:val="40"/>
        </w:rPr>
        <w:t xml:space="preserve"> </w:t>
      </w:r>
      <w:r w:rsidRPr="00954DC0">
        <w:t>nueva</w:t>
      </w:r>
      <w:r w:rsidRPr="00954DC0">
        <w:rPr>
          <w:w w:val="97"/>
        </w:rPr>
        <w:t xml:space="preserve"> </w:t>
      </w:r>
      <w:r w:rsidRPr="00954DC0">
        <w:t>garantía</w:t>
      </w:r>
      <w:r w:rsidRPr="00954DC0">
        <w:rPr>
          <w:spacing w:val="20"/>
        </w:rPr>
        <w:t xml:space="preserve"> </w:t>
      </w:r>
      <w:r w:rsidRPr="00954DC0">
        <w:t>dentro</w:t>
      </w:r>
      <w:r w:rsidRPr="00954DC0">
        <w:rPr>
          <w:spacing w:val="15"/>
        </w:rPr>
        <w:t xml:space="preserve"> </w:t>
      </w:r>
      <w:r w:rsidRPr="00954DC0">
        <w:t>de</w:t>
      </w:r>
      <w:r w:rsidRPr="00954DC0">
        <w:rPr>
          <w:spacing w:val="13"/>
        </w:rPr>
        <w:t xml:space="preserve"> </w:t>
      </w:r>
      <w:r w:rsidRPr="00954DC0">
        <w:t>los</w:t>
      </w:r>
      <w:r w:rsidRPr="00954DC0">
        <w:rPr>
          <w:spacing w:val="1"/>
        </w:rPr>
        <w:t xml:space="preserve"> </w:t>
      </w:r>
      <w:r w:rsidRPr="00954DC0">
        <w:t>30</w:t>
      </w:r>
      <w:r w:rsidRPr="00954DC0">
        <w:rPr>
          <w:spacing w:val="11"/>
        </w:rPr>
        <w:t xml:space="preserve"> </w:t>
      </w:r>
      <w:r w:rsidRPr="00954DC0">
        <w:t>(treinta)</w:t>
      </w:r>
      <w:r w:rsidRPr="00954DC0">
        <w:rPr>
          <w:spacing w:val="7"/>
        </w:rPr>
        <w:t xml:space="preserve"> </w:t>
      </w:r>
      <w:r w:rsidRPr="00954DC0">
        <w:t>días</w:t>
      </w:r>
      <w:r w:rsidRPr="00954DC0">
        <w:rPr>
          <w:spacing w:val="14"/>
        </w:rPr>
        <w:t xml:space="preserve"> </w:t>
      </w:r>
      <w:r w:rsidRPr="00954DC0">
        <w:t>posteriores</w:t>
      </w:r>
      <w:r w:rsidRPr="00954DC0">
        <w:rPr>
          <w:spacing w:val="21"/>
        </w:rPr>
        <w:t xml:space="preserve"> </w:t>
      </w:r>
      <w:r w:rsidRPr="00954DC0">
        <w:t>al</w:t>
      </w:r>
      <w:r w:rsidRPr="00954DC0">
        <w:rPr>
          <w:spacing w:val="2"/>
        </w:rPr>
        <w:t xml:space="preserve"> </w:t>
      </w:r>
      <w:r w:rsidRPr="00954DC0">
        <w:t>vencimiento</w:t>
      </w:r>
      <w:r w:rsidRPr="00954DC0">
        <w:rPr>
          <w:spacing w:val="24"/>
        </w:rPr>
        <w:t xml:space="preserve"> </w:t>
      </w:r>
      <w:r w:rsidRPr="00954DC0">
        <w:t>de</w:t>
      </w:r>
      <w:r w:rsidRPr="00954DC0">
        <w:rPr>
          <w:spacing w:val="14"/>
        </w:rPr>
        <w:t xml:space="preserve"> </w:t>
      </w:r>
      <w:r w:rsidRPr="00954DC0">
        <w:t>la</w:t>
      </w:r>
      <w:r w:rsidRPr="00954DC0">
        <w:rPr>
          <w:spacing w:val="-2"/>
        </w:rPr>
        <w:t xml:space="preserve"> </w:t>
      </w:r>
      <w:r w:rsidRPr="00954DC0">
        <w:t>garantía</w:t>
      </w:r>
      <w:r w:rsidRPr="00954DC0">
        <w:rPr>
          <w:w w:val="97"/>
        </w:rPr>
        <w:t xml:space="preserve"> </w:t>
      </w:r>
      <w:r w:rsidRPr="00954DC0">
        <w:t>anterior,</w:t>
      </w:r>
      <w:r w:rsidRPr="00954DC0">
        <w:rPr>
          <w:spacing w:val="62"/>
        </w:rPr>
        <w:t xml:space="preserve"> </w:t>
      </w:r>
      <w:r w:rsidRPr="00954DC0">
        <w:t>TELNOR</w:t>
      </w:r>
      <w:r w:rsidRPr="00954DC0">
        <w:rPr>
          <w:spacing w:val="16"/>
        </w:rPr>
        <w:t xml:space="preserve"> </w:t>
      </w:r>
      <w:r w:rsidRPr="00954DC0">
        <w:t>podrá</w:t>
      </w:r>
      <w:r w:rsidRPr="00954DC0">
        <w:rPr>
          <w:spacing w:val="65"/>
        </w:rPr>
        <w:t xml:space="preserve"> </w:t>
      </w:r>
      <w:r w:rsidRPr="00954DC0">
        <w:t>rescindir</w:t>
      </w:r>
      <w:r w:rsidRPr="00954DC0">
        <w:rPr>
          <w:spacing w:val="60"/>
        </w:rPr>
        <w:t xml:space="preserve"> </w:t>
      </w:r>
      <w:r w:rsidRPr="00954DC0">
        <w:t>el</w:t>
      </w:r>
      <w:r w:rsidRPr="00954DC0">
        <w:rPr>
          <w:spacing w:val="56"/>
        </w:rPr>
        <w:t xml:space="preserve"> </w:t>
      </w:r>
      <w:r w:rsidRPr="00954DC0">
        <w:t>presente</w:t>
      </w:r>
      <w:r w:rsidRPr="00954DC0">
        <w:rPr>
          <w:spacing w:val="62"/>
        </w:rPr>
        <w:t xml:space="preserve"> </w:t>
      </w:r>
      <w:r w:rsidRPr="00954DC0">
        <w:t>CONVENIO</w:t>
      </w:r>
      <w:r w:rsidRPr="00954DC0">
        <w:rPr>
          <w:spacing w:val="9"/>
        </w:rPr>
        <w:t xml:space="preserve"> </w:t>
      </w:r>
      <w:r w:rsidRPr="00954DC0">
        <w:t>sin</w:t>
      </w:r>
      <w:r w:rsidRPr="00954DC0">
        <w:rPr>
          <w:spacing w:val="64"/>
        </w:rPr>
        <w:t xml:space="preserve"> </w:t>
      </w:r>
      <w:r w:rsidRPr="00954DC0">
        <w:t>necesidad</w:t>
      </w:r>
      <w:r w:rsidRPr="00954DC0">
        <w:rPr>
          <w:spacing w:val="63"/>
        </w:rPr>
        <w:t xml:space="preserve"> </w:t>
      </w:r>
      <w:r w:rsidRPr="00954DC0">
        <w:t>de</w:t>
      </w:r>
      <w:r w:rsidRPr="00954DC0">
        <w:rPr>
          <w:w w:val="98"/>
        </w:rPr>
        <w:t xml:space="preserve"> </w:t>
      </w:r>
      <w:r w:rsidRPr="00954DC0">
        <w:rPr>
          <w:w w:val="95"/>
        </w:rPr>
        <w:t>declaración</w:t>
      </w:r>
      <w:r w:rsidRPr="00954DC0">
        <w:rPr>
          <w:spacing w:val="57"/>
          <w:w w:val="95"/>
        </w:rPr>
        <w:t xml:space="preserve"> </w:t>
      </w:r>
      <w:r w:rsidRPr="00954DC0">
        <w:rPr>
          <w:w w:val="95"/>
        </w:rPr>
        <w:t>judicial.</w:t>
      </w:r>
    </w:p>
    <w:p w:rsidR="007A4BDD" w:rsidRPr="00954DC0" w:rsidRDefault="007A4BDD">
      <w:pPr>
        <w:spacing w:before="10"/>
        <w:rPr>
          <w:rFonts w:ascii="Arial" w:eastAsia="Arial" w:hAnsi="Arial" w:cs="Arial"/>
          <w:sz w:val="28"/>
          <w:szCs w:val="28"/>
        </w:rPr>
      </w:pPr>
    </w:p>
    <w:p w:rsidR="007A4BDD" w:rsidRPr="00954DC0" w:rsidRDefault="00B80A62">
      <w:pPr>
        <w:spacing w:before="77"/>
        <w:ind w:left="250"/>
        <w:jc w:val="center"/>
        <w:rPr>
          <w:rFonts w:ascii="Arial" w:eastAsia="Arial" w:hAnsi="Arial" w:cs="Arial"/>
          <w:sz w:val="18"/>
          <w:szCs w:val="18"/>
        </w:rPr>
      </w:pPr>
      <w:r w:rsidRPr="00954DC0">
        <w:rPr>
          <w:rFonts w:ascii="Arial"/>
          <w:w w:val="105"/>
          <w:sz w:val="18"/>
        </w:rPr>
        <w:t>14</w:t>
      </w:r>
    </w:p>
    <w:p w:rsidR="007A4BDD" w:rsidRPr="00954DC0" w:rsidRDefault="007A4BDD">
      <w:pPr>
        <w:jc w:val="center"/>
        <w:rPr>
          <w:rFonts w:ascii="Arial" w:eastAsia="Arial" w:hAnsi="Arial" w:cs="Arial"/>
          <w:sz w:val="18"/>
          <w:szCs w:val="18"/>
        </w:rPr>
        <w:sectPr w:rsidR="007A4BDD" w:rsidRPr="00954DC0">
          <w:type w:val="continuous"/>
          <w:pgSz w:w="12240" w:h="15830"/>
          <w:pgMar w:top="0" w:right="0" w:bottom="0" w:left="360" w:header="720" w:footer="720" w:gutter="0"/>
          <w:cols w:space="720"/>
        </w:sectPr>
      </w:pPr>
    </w:p>
    <w:p w:rsidR="007A4BDD" w:rsidRPr="00954DC0" w:rsidRDefault="007A4BDD" w:rsidP="001D6B3C">
      <w:pPr>
        <w:spacing w:before="1"/>
        <w:ind w:left="104"/>
        <w:rPr>
          <w:rFonts w:ascii="Times New Roman" w:eastAsia="Times New Roman" w:hAnsi="Times New Roman" w:cs="Times New Roman"/>
        </w:rPr>
      </w:pPr>
    </w:p>
    <w:p w:rsidR="007A4BDD" w:rsidRPr="00954DC0" w:rsidRDefault="00B80A62">
      <w:pPr>
        <w:numPr>
          <w:ilvl w:val="1"/>
          <w:numId w:val="15"/>
        </w:numPr>
        <w:tabs>
          <w:tab w:val="left" w:pos="2034"/>
        </w:tabs>
        <w:spacing w:before="70" w:line="289" w:lineRule="auto"/>
        <w:ind w:right="103"/>
        <w:jc w:val="both"/>
        <w:rPr>
          <w:rFonts w:ascii="Arial" w:eastAsia="Arial" w:hAnsi="Arial" w:cs="Arial"/>
          <w:sz w:val="23"/>
          <w:szCs w:val="23"/>
        </w:rPr>
      </w:pPr>
      <w:r w:rsidRPr="00954DC0">
        <w:rPr>
          <w:rFonts w:ascii="Arial" w:hAnsi="Arial"/>
          <w:b/>
          <w:sz w:val="23"/>
        </w:rPr>
        <w:t>MODIFICACIÓN</w:t>
      </w:r>
      <w:r w:rsidRPr="00954DC0">
        <w:rPr>
          <w:rFonts w:ascii="Arial" w:hAnsi="Arial"/>
          <w:b/>
          <w:spacing w:val="14"/>
          <w:sz w:val="23"/>
        </w:rPr>
        <w:t xml:space="preserve"> </w:t>
      </w:r>
      <w:r w:rsidRPr="00954DC0">
        <w:rPr>
          <w:rFonts w:ascii="Arial" w:hAnsi="Arial"/>
          <w:b/>
          <w:sz w:val="23"/>
        </w:rPr>
        <w:t>DE</w:t>
      </w:r>
      <w:r w:rsidRPr="00954DC0">
        <w:rPr>
          <w:rFonts w:ascii="Arial" w:hAnsi="Arial"/>
          <w:b/>
          <w:spacing w:val="48"/>
          <w:sz w:val="23"/>
        </w:rPr>
        <w:t xml:space="preserve"> </w:t>
      </w:r>
      <w:r w:rsidRPr="00954DC0">
        <w:rPr>
          <w:rFonts w:ascii="Arial" w:hAnsi="Arial"/>
          <w:b/>
          <w:sz w:val="23"/>
        </w:rPr>
        <w:t>LAS</w:t>
      </w:r>
      <w:r w:rsidRPr="00954DC0">
        <w:rPr>
          <w:rFonts w:ascii="Arial" w:hAnsi="Arial"/>
          <w:b/>
          <w:spacing w:val="44"/>
          <w:sz w:val="23"/>
        </w:rPr>
        <w:t xml:space="preserve"> </w:t>
      </w:r>
      <w:r w:rsidRPr="00954DC0">
        <w:rPr>
          <w:rFonts w:ascii="Arial" w:hAnsi="Arial"/>
          <w:b/>
          <w:sz w:val="23"/>
        </w:rPr>
        <w:t>GARANTÍAS.</w:t>
      </w:r>
      <w:r w:rsidRPr="00954DC0">
        <w:rPr>
          <w:rFonts w:ascii="Arial" w:hAnsi="Arial"/>
          <w:b/>
          <w:spacing w:val="21"/>
          <w:sz w:val="23"/>
        </w:rPr>
        <w:t xml:space="preserve"> </w:t>
      </w:r>
      <w:r w:rsidRPr="00954DC0">
        <w:rPr>
          <w:rFonts w:ascii="Arial" w:hAnsi="Arial"/>
          <w:sz w:val="23"/>
        </w:rPr>
        <w:t>No</w:t>
      </w:r>
      <w:r w:rsidRPr="00954DC0">
        <w:rPr>
          <w:rFonts w:ascii="Arial" w:hAnsi="Arial"/>
          <w:spacing w:val="45"/>
          <w:sz w:val="23"/>
        </w:rPr>
        <w:t xml:space="preserve"> </w:t>
      </w:r>
      <w:r w:rsidRPr="00954DC0">
        <w:rPr>
          <w:rFonts w:ascii="Arial" w:hAnsi="Arial"/>
          <w:sz w:val="23"/>
        </w:rPr>
        <w:t>obstante</w:t>
      </w:r>
      <w:r w:rsidRPr="00954DC0">
        <w:rPr>
          <w:rFonts w:ascii="Arial" w:hAnsi="Arial"/>
          <w:spacing w:val="3"/>
          <w:sz w:val="23"/>
        </w:rPr>
        <w:t xml:space="preserve"> </w:t>
      </w:r>
      <w:r w:rsidRPr="00954DC0">
        <w:rPr>
          <w:rFonts w:ascii="Arial" w:hAnsi="Arial"/>
          <w:sz w:val="23"/>
        </w:rPr>
        <w:t>lo</w:t>
      </w:r>
      <w:r w:rsidRPr="00954DC0">
        <w:rPr>
          <w:rFonts w:ascii="Arial" w:hAnsi="Arial"/>
          <w:spacing w:val="41"/>
          <w:sz w:val="23"/>
        </w:rPr>
        <w:t xml:space="preserve"> </w:t>
      </w:r>
      <w:r w:rsidRPr="00954DC0">
        <w:rPr>
          <w:rFonts w:ascii="Arial" w:hAnsi="Arial"/>
          <w:sz w:val="23"/>
        </w:rPr>
        <w:t>anterior,</w:t>
      </w:r>
      <w:r w:rsidRPr="00954DC0">
        <w:rPr>
          <w:rFonts w:ascii="Arial" w:hAnsi="Arial"/>
          <w:spacing w:val="4"/>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CONCESIONARIO</w:t>
      </w:r>
      <w:r w:rsidRPr="00954DC0">
        <w:rPr>
          <w:rFonts w:ascii="Arial" w:hAnsi="Arial"/>
          <w:spacing w:val="10"/>
          <w:sz w:val="23"/>
        </w:rPr>
        <w:t xml:space="preserve"> </w:t>
      </w:r>
      <w:r w:rsidRPr="00954DC0">
        <w:rPr>
          <w:rFonts w:ascii="Arial" w:hAnsi="Arial"/>
          <w:sz w:val="23"/>
        </w:rPr>
        <w:t>SOLICITANTE</w:t>
      </w:r>
      <w:r w:rsidRPr="00954DC0">
        <w:rPr>
          <w:rFonts w:ascii="Arial" w:hAnsi="Arial"/>
          <w:spacing w:val="57"/>
          <w:sz w:val="23"/>
        </w:rPr>
        <w:t xml:space="preserve"> </w:t>
      </w:r>
      <w:r w:rsidRPr="00954DC0">
        <w:rPr>
          <w:rFonts w:ascii="Arial" w:hAnsi="Arial"/>
          <w:sz w:val="23"/>
        </w:rPr>
        <w:t>deberá,</w:t>
      </w:r>
      <w:r w:rsidRPr="00954DC0">
        <w:rPr>
          <w:rFonts w:ascii="Arial" w:hAnsi="Arial"/>
          <w:spacing w:val="54"/>
          <w:sz w:val="23"/>
        </w:rPr>
        <w:t xml:space="preserve"> </w:t>
      </w:r>
      <w:r w:rsidRPr="00954DC0">
        <w:rPr>
          <w:rFonts w:ascii="Arial" w:hAnsi="Arial"/>
          <w:sz w:val="23"/>
        </w:rPr>
        <w:t>a</w:t>
      </w:r>
      <w:r w:rsidRPr="00954DC0">
        <w:rPr>
          <w:rFonts w:ascii="Arial" w:hAnsi="Arial"/>
          <w:spacing w:val="39"/>
          <w:sz w:val="23"/>
        </w:rPr>
        <w:t xml:space="preserve"> </w:t>
      </w:r>
      <w:r w:rsidRPr="00954DC0">
        <w:rPr>
          <w:rFonts w:ascii="Arial" w:hAnsi="Arial"/>
          <w:sz w:val="23"/>
        </w:rPr>
        <w:t>solicitud</w:t>
      </w:r>
      <w:r w:rsidRPr="00954DC0">
        <w:rPr>
          <w:rFonts w:ascii="Arial" w:hAnsi="Arial"/>
          <w:spacing w:val="51"/>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z w:val="23"/>
        </w:rPr>
        <w:t xml:space="preserve">TELNOR, </w:t>
      </w:r>
      <w:r w:rsidRPr="00954DC0">
        <w:rPr>
          <w:rFonts w:ascii="Arial" w:hAnsi="Arial"/>
          <w:spacing w:val="2"/>
          <w:sz w:val="23"/>
        </w:rPr>
        <w:t xml:space="preserve"> </w:t>
      </w:r>
      <w:r w:rsidRPr="00954DC0">
        <w:rPr>
          <w:rFonts w:ascii="Arial" w:hAnsi="Arial"/>
          <w:sz w:val="23"/>
        </w:rPr>
        <w:t>actualizar</w:t>
      </w:r>
      <w:r w:rsidRPr="00954DC0">
        <w:rPr>
          <w:rFonts w:ascii="Arial" w:hAnsi="Arial"/>
          <w:w w:val="101"/>
          <w:sz w:val="23"/>
        </w:rPr>
        <w:t xml:space="preserve"> </w:t>
      </w:r>
      <w:r w:rsidRPr="00954DC0">
        <w:rPr>
          <w:rFonts w:ascii="Arial" w:hAnsi="Arial"/>
          <w:sz w:val="23"/>
        </w:rPr>
        <w:t>la</w:t>
      </w:r>
      <w:r w:rsidRPr="00954DC0">
        <w:rPr>
          <w:rFonts w:ascii="Arial" w:hAnsi="Arial"/>
          <w:spacing w:val="20"/>
          <w:sz w:val="23"/>
        </w:rPr>
        <w:t xml:space="preserve"> </w:t>
      </w:r>
      <w:r w:rsidRPr="00954DC0">
        <w:rPr>
          <w:rFonts w:ascii="Arial" w:hAnsi="Arial"/>
          <w:sz w:val="23"/>
        </w:rPr>
        <w:t>garantía</w:t>
      </w:r>
      <w:r w:rsidRPr="00954DC0">
        <w:rPr>
          <w:rFonts w:ascii="Arial" w:hAnsi="Arial"/>
          <w:spacing w:val="49"/>
          <w:sz w:val="23"/>
        </w:rPr>
        <w:t xml:space="preserve"> </w:t>
      </w:r>
      <w:r w:rsidRPr="00954DC0">
        <w:rPr>
          <w:rFonts w:ascii="Arial" w:hAnsi="Arial"/>
          <w:sz w:val="23"/>
        </w:rPr>
        <w:t>a</w:t>
      </w:r>
      <w:r w:rsidRPr="00954DC0">
        <w:rPr>
          <w:rFonts w:ascii="Arial" w:hAnsi="Arial"/>
          <w:spacing w:val="31"/>
          <w:sz w:val="23"/>
        </w:rPr>
        <w:t xml:space="preserve"> </w:t>
      </w:r>
      <w:r w:rsidRPr="00954DC0">
        <w:rPr>
          <w:rFonts w:ascii="Arial" w:hAnsi="Arial"/>
          <w:sz w:val="23"/>
        </w:rPr>
        <w:t>que</w:t>
      </w:r>
      <w:r w:rsidRPr="00954DC0">
        <w:rPr>
          <w:rFonts w:ascii="Arial" w:hAnsi="Arial"/>
          <w:spacing w:val="42"/>
          <w:sz w:val="23"/>
        </w:rPr>
        <w:t xml:space="preserve"> </w:t>
      </w:r>
      <w:r w:rsidRPr="00954DC0">
        <w:rPr>
          <w:rFonts w:ascii="Arial" w:hAnsi="Arial"/>
          <w:sz w:val="23"/>
        </w:rPr>
        <w:t>hace</w:t>
      </w:r>
      <w:r w:rsidRPr="00954DC0">
        <w:rPr>
          <w:rFonts w:ascii="Arial" w:hAnsi="Arial"/>
          <w:spacing w:val="32"/>
          <w:sz w:val="23"/>
        </w:rPr>
        <w:t xml:space="preserve"> </w:t>
      </w:r>
      <w:r w:rsidRPr="00954DC0">
        <w:rPr>
          <w:rFonts w:ascii="Arial" w:hAnsi="Arial"/>
          <w:sz w:val="23"/>
        </w:rPr>
        <w:t>referencia</w:t>
      </w:r>
      <w:r w:rsidRPr="00954DC0">
        <w:rPr>
          <w:rFonts w:ascii="Arial" w:hAnsi="Arial"/>
          <w:spacing w:val="30"/>
          <w:sz w:val="23"/>
        </w:rPr>
        <w:t xml:space="preserve"> </w:t>
      </w:r>
      <w:r w:rsidRPr="00954DC0">
        <w:rPr>
          <w:rFonts w:ascii="Arial" w:hAnsi="Arial"/>
          <w:sz w:val="23"/>
        </w:rPr>
        <w:t>esta</w:t>
      </w:r>
      <w:r w:rsidRPr="00954DC0">
        <w:rPr>
          <w:rFonts w:ascii="Arial" w:hAnsi="Arial"/>
          <w:spacing w:val="37"/>
          <w:sz w:val="23"/>
        </w:rPr>
        <w:t xml:space="preserve"> </w:t>
      </w:r>
      <w:r w:rsidRPr="00954DC0">
        <w:rPr>
          <w:rFonts w:ascii="Arial" w:hAnsi="Arial"/>
          <w:sz w:val="23"/>
        </w:rPr>
        <w:t>Cláusula</w:t>
      </w:r>
      <w:r w:rsidRPr="00954DC0">
        <w:rPr>
          <w:rFonts w:ascii="Arial" w:hAnsi="Arial"/>
          <w:spacing w:val="48"/>
          <w:sz w:val="23"/>
        </w:rPr>
        <w:t xml:space="preserve"> </w:t>
      </w:r>
      <w:r w:rsidRPr="00954DC0">
        <w:rPr>
          <w:rFonts w:ascii="Arial" w:hAnsi="Arial"/>
          <w:sz w:val="23"/>
        </w:rPr>
        <w:t>Sexta</w:t>
      </w:r>
      <w:r w:rsidRPr="00954DC0">
        <w:rPr>
          <w:rFonts w:ascii="Arial" w:hAnsi="Arial"/>
          <w:spacing w:val="44"/>
          <w:sz w:val="23"/>
        </w:rPr>
        <w:t xml:space="preserve"> </w:t>
      </w:r>
      <w:r w:rsidRPr="00954DC0">
        <w:rPr>
          <w:rFonts w:ascii="Arial" w:hAnsi="Arial"/>
          <w:sz w:val="23"/>
        </w:rPr>
        <w:t>con</w:t>
      </w:r>
      <w:r w:rsidRPr="00954DC0">
        <w:rPr>
          <w:rFonts w:ascii="Arial" w:hAnsi="Arial"/>
          <w:spacing w:val="45"/>
          <w:sz w:val="23"/>
        </w:rPr>
        <w:t xml:space="preserve"> </w:t>
      </w:r>
      <w:r w:rsidRPr="00954DC0">
        <w:rPr>
          <w:rFonts w:ascii="Arial" w:hAnsi="Arial"/>
          <w:sz w:val="23"/>
        </w:rPr>
        <w:t>la</w:t>
      </w:r>
      <w:r w:rsidRPr="00954DC0">
        <w:rPr>
          <w:rFonts w:ascii="Arial" w:hAnsi="Arial"/>
          <w:spacing w:val="14"/>
          <w:sz w:val="23"/>
        </w:rPr>
        <w:t xml:space="preserve"> </w:t>
      </w:r>
      <w:r w:rsidRPr="00954DC0">
        <w:rPr>
          <w:rFonts w:ascii="Arial" w:hAnsi="Arial"/>
          <w:sz w:val="23"/>
        </w:rPr>
        <w:t>finalidad</w:t>
      </w:r>
      <w:r w:rsidRPr="00954DC0">
        <w:rPr>
          <w:rFonts w:ascii="Arial" w:hAnsi="Arial"/>
          <w:spacing w:val="45"/>
          <w:sz w:val="23"/>
        </w:rPr>
        <w:t xml:space="preserve"> </w:t>
      </w:r>
      <w:r w:rsidRPr="00954DC0">
        <w:rPr>
          <w:rFonts w:ascii="Arial" w:hAnsi="Arial"/>
          <w:sz w:val="23"/>
        </w:rPr>
        <w:t>de</w:t>
      </w:r>
      <w:r w:rsidRPr="00954DC0">
        <w:rPr>
          <w:rFonts w:ascii="Arial" w:hAnsi="Arial"/>
          <w:spacing w:val="28"/>
          <w:sz w:val="23"/>
        </w:rPr>
        <w:t xml:space="preserve"> </w:t>
      </w:r>
      <w:r w:rsidRPr="00954DC0">
        <w:rPr>
          <w:rFonts w:ascii="Arial" w:hAnsi="Arial"/>
          <w:sz w:val="23"/>
        </w:rPr>
        <w:t>que</w:t>
      </w:r>
    </w:p>
    <w:p w:rsidR="007A4BDD" w:rsidRPr="00954DC0" w:rsidRDefault="00B80A62">
      <w:pPr>
        <w:numPr>
          <w:ilvl w:val="2"/>
          <w:numId w:val="15"/>
        </w:numPr>
        <w:tabs>
          <w:tab w:val="left" w:pos="2317"/>
        </w:tabs>
        <w:spacing w:before="4" w:line="291" w:lineRule="auto"/>
        <w:ind w:right="107" w:firstLine="5"/>
        <w:jc w:val="both"/>
        <w:rPr>
          <w:rFonts w:ascii="Arial" w:eastAsia="Arial" w:hAnsi="Arial" w:cs="Arial"/>
          <w:sz w:val="23"/>
          <w:szCs w:val="23"/>
        </w:rPr>
      </w:pPr>
      <w:r w:rsidRPr="00954DC0">
        <w:rPr>
          <w:rFonts w:ascii="Arial" w:hAnsi="Arial"/>
          <w:sz w:val="23"/>
        </w:rPr>
        <w:t>sea</w:t>
      </w:r>
      <w:r w:rsidRPr="00954DC0">
        <w:rPr>
          <w:rFonts w:ascii="Arial" w:hAnsi="Arial"/>
          <w:spacing w:val="34"/>
          <w:sz w:val="23"/>
        </w:rPr>
        <w:t xml:space="preserve"> </w:t>
      </w:r>
      <w:r w:rsidRPr="00954DC0">
        <w:rPr>
          <w:rFonts w:ascii="Arial" w:hAnsi="Arial"/>
          <w:sz w:val="23"/>
        </w:rPr>
        <w:t>equivalente</w:t>
      </w:r>
      <w:r w:rsidRPr="00954DC0">
        <w:rPr>
          <w:rFonts w:ascii="Arial" w:hAnsi="Arial"/>
          <w:spacing w:val="52"/>
          <w:sz w:val="23"/>
        </w:rPr>
        <w:t xml:space="preserve"> </w:t>
      </w:r>
      <w:r w:rsidRPr="00954DC0">
        <w:rPr>
          <w:rFonts w:ascii="Arial" w:hAnsi="Arial"/>
          <w:sz w:val="23"/>
        </w:rPr>
        <w:t>al</w:t>
      </w:r>
      <w:r w:rsidRPr="00954DC0">
        <w:rPr>
          <w:rFonts w:ascii="Arial" w:hAnsi="Arial"/>
          <w:spacing w:val="44"/>
          <w:sz w:val="23"/>
        </w:rPr>
        <w:t xml:space="preserve"> </w:t>
      </w:r>
      <w:r w:rsidRPr="00954DC0">
        <w:rPr>
          <w:rFonts w:ascii="Arial" w:hAnsi="Arial"/>
          <w:sz w:val="23"/>
        </w:rPr>
        <w:t>120%</w:t>
      </w:r>
      <w:r w:rsidRPr="00954DC0">
        <w:rPr>
          <w:rFonts w:ascii="Arial" w:hAnsi="Arial"/>
          <w:spacing w:val="14"/>
          <w:sz w:val="23"/>
        </w:rPr>
        <w:t xml:space="preserve"> </w:t>
      </w:r>
      <w:r w:rsidRPr="00954DC0">
        <w:rPr>
          <w:rFonts w:ascii="Arial" w:hAnsi="Arial"/>
          <w:sz w:val="23"/>
        </w:rPr>
        <w:t>del</w:t>
      </w:r>
      <w:r w:rsidRPr="00954DC0">
        <w:rPr>
          <w:rFonts w:ascii="Arial" w:hAnsi="Arial"/>
          <w:spacing w:val="19"/>
          <w:sz w:val="23"/>
        </w:rPr>
        <w:t xml:space="preserve"> </w:t>
      </w:r>
      <w:r w:rsidRPr="00954DC0">
        <w:rPr>
          <w:rFonts w:ascii="Arial" w:hAnsi="Arial"/>
          <w:sz w:val="23"/>
        </w:rPr>
        <w:t>valor</w:t>
      </w:r>
      <w:r w:rsidRPr="00954DC0">
        <w:rPr>
          <w:rFonts w:ascii="Arial" w:hAnsi="Arial"/>
          <w:spacing w:val="43"/>
          <w:sz w:val="23"/>
        </w:rPr>
        <w:t xml:space="preserve"> </w:t>
      </w:r>
      <w:r w:rsidRPr="00954DC0">
        <w:rPr>
          <w:rFonts w:ascii="Arial" w:hAnsi="Arial"/>
          <w:sz w:val="23"/>
        </w:rPr>
        <w:t>de</w:t>
      </w:r>
      <w:r w:rsidRPr="00954DC0">
        <w:rPr>
          <w:rFonts w:ascii="Arial" w:hAnsi="Arial"/>
          <w:spacing w:val="37"/>
          <w:sz w:val="23"/>
        </w:rPr>
        <w:t xml:space="preserve"> </w:t>
      </w:r>
      <w:r w:rsidRPr="00954DC0">
        <w:rPr>
          <w:rFonts w:ascii="Arial" w:hAnsi="Arial"/>
          <w:sz w:val="23"/>
        </w:rPr>
        <w:t>los</w:t>
      </w:r>
      <w:r w:rsidRPr="00954DC0">
        <w:rPr>
          <w:rFonts w:ascii="Arial" w:hAnsi="Arial"/>
          <w:spacing w:val="25"/>
          <w:sz w:val="23"/>
        </w:rPr>
        <w:t xml:space="preserve"> </w:t>
      </w:r>
      <w:r w:rsidRPr="00954DC0">
        <w:rPr>
          <w:rFonts w:ascii="Arial" w:hAnsi="Arial"/>
          <w:sz w:val="23"/>
        </w:rPr>
        <w:t>3</w:t>
      </w:r>
      <w:r w:rsidRPr="00954DC0">
        <w:rPr>
          <w:rFonts w:ascii="Arial" w:hAnsi="Arial"/>
          <w:spacing w:val="32"/>
          <w:sz w:val="23"/>
        </w:rPr>
        <w:t xml:space="preserve"> </w:t>
      </w:r>
      <w:r w:rsidRPr="00954DC0">
        <w:rPr>
          <w:rFonts w:ascii="Arial" w:hAnsi="Arial"/>
          <w:sz w:val="23"/>
        </w:rPr>
        <w:t>(tres)</w:t>
      </w:r>
      <w:r w:rsidRPr="00954DC0">
        <w:rPr>
          <w:rFonts w:ascii="Arial" w:hAnsi="Arial"/>
          <w:spacing w:val="42"/>
          <w:sz w:val="23"/>
        </w:rPr>
        <w:t xml:space="preserve"> </w:t>
      </w:r>
      <w:r w:rsidRPr="00954DC0">
        <w:rPr>
          <w:rFonts w:ascii="Arial" w:hAnsi="Arial"/>
          <w:sz w:val="23"/>
        </w:rPr>
        <w:t>meses</w:t>
      </w:r>
      <w:r w:rsidRPr="00954DC0">
        <w:rPr>
          <w:rFonts w:ascii="Arial" w:hAnsi="Arial"/>
          <w:spacing w:val="28"/>
          <w:sz w:val="23"/>
        </w:rPr>
        <w:t xml:space="preserve"> </w:t>
      </w:r>
      <w:r w:rsidRPr="00954DC0">
        <w:rPr>
          <w:rFonts w:ascii="Arial" w:hAnsi="Arial"/>
          <w:sz w:val="23"/>
        </w:rPr>
        <w:t>del</w:t>
      </w:r>
      <w:r w:rsidRPr="00954DC0">
        <w:rPr>
          <w:rFonts w:ascii="Arial" w:hAnsi="Arial"/>
          <w:spacing w:val="32"/>
          <w:sz w:val="23"/>
        </w:rPr>
        <w:t xml:space="preserve"> </w:t>
      </w:r>
      <w:r w:rsidRPr="00954DC0">
        <w:rPr>
          <w:rFonts w:ascii="Arial" w:hAnsi="Arial"/>
          <w:sz w:val="23"/>
        </w:rPr>
        <w:t>año</w:t>
      </w:r>
      <w:r w:rsidRPr="00954DC0">
        <w:rPr>
          <w:rFonts w:ascii="Arial" w:hAnsi="Arial"/>
          <w:spacing w:val="31"/>
          <w:sz w:val="23"/>
        </w:rPr>
        <w:t xml:space="preserve"> </w:t>
      </w:r>
      <w:r w:rsidRPr="00954DC0">
        <w:rPr>
          <w:rFonts w:ascii="Arial" w:hAnsi="Arial"/>
          <w:sz w:val="23"/>
        </w:rPr>
        <w:t>calendario</w:t>
      </w:r>
      <w:r w:rsidRPr="00954DC0">
        <w:rPr>
          <w:rFonts w:ascii="Arial" w:hAnsi="Arial"/>
          <w:w w:val="102"/>
          <w:sz w:val="23"/>
        </w:rPr>
        <w:t xml:space="preserve"> </w:t>
      </w:r>
      <w:r w:rsidRPr="00954DC0">
        <w:rPr>
          <w:rFonts w:ascii="Arial" w:hAnsi="Arial"/>
          <w:sz w:val="23"/>
        </w:rPr>
        <w:t>inmediato</w:t>
      </w:r>
      <w:r w:rsidRPr="00954DC0">
        <w:rPr>
          <w:rFonts w:ascii="Arial" w:hAnsi="Arial"/>
          <w:spacing w:val="54"/>
          <w:sz w:val="23"/>
        </w:rPr>
        <w:t xml:space="preserve"> </w:t>
      </w:r>
      <w:r w:rsidRPr="00954DC0">
        <w:rPr>
          <w:rFonts w:ascii="Arial" w:hAnsi="Arial"/>
          <w:sz w:val="23"/>
        </w:rPr>
        <w:t>anterior</w:t>
      </w:r>
      <w:r w:rsidRPr="00954DC0">
        <w:rPr>
          <w:rFonts w:ascii="Arial" w:hAnsi="Arial"/>
          <w:spacing w:val="55"/>
          <w:sz w:val="23"/>
        </w:rPr>
        <w:t xml:space="preserve"> </w:t>
      </w:r>
      <w:r w:rsidRPr="00954DC0">
        <w:rPr>
          <w:rFonts w:ascii="Arial" w:hAnsi="Arial"/>
          <w:sz w:val="23"/>
        </w:rPr>
        <w:t>de</w:t>
      </w:r>
      <w:r w:rsidRPr="00954DC0">
        <w:rPr>
          <w:rFonts w:ascii="Arial" w:hAnsi="Arial"/>
          <w:spacing w:val="50"/>
          <w:sz w:val="23"/>
        </w:rPr>
        <w:t xml:space="preserve"> </w:t>
      </w:r>
      <w:r w:rsidRPr="00954DC0">
        <w:rPr>
          <w:rFonts w:ascii="Arial" w:hAnsi="Arial"/>
          <w:sz w:val="23"/>
        </w:rPr>
        <w:t>mayor</w:t>
      </w:r>
      <w:r w:rsidRPr="00954DC0">
        <w:rPr>
          <w:rFonts w:ascii="Arial" w:hAnsi="Arial"/>
          <w:spacing w:val="50"/>
          <w:sz w:val="23"/>
        </w:rPr>
        <w:t xml:space="preserve"> </w:t>
      </w:r>
      <w:r w:rsidRPr="00954DC0">
        <w:rPr>
          <w:rFonts w:ascii="Arial" w:hAnsi="Arial"/>
          <w:sz w:val="23"/>
        </w:rPr>
        <w:t>consumo</w:t>
      </w:r>
      <w:r w:rsidRPr="00954DC0">
        <w:rPr>
          <w:rFonts w:ascii="Arial" w:hAnsi="Arial"/>
          <w:spacing w:val="9"/>
          <w:sz w:val="23"/>
        </w:rPr>
        <w:t xml:space="preserve"> </w:t>
      </w:r>
      <w:r w:rsidRPr="00954DC0">
        <w:rPr>
          <w:rFonts w:ascii="Arial" w:hAnsi="Arial"/>
          <w:sz w:val="23"/>
        </w:rPr>
        <w:t>,</w:t>
      </w:r>
      <w:r w:rsidRPr="00954DC0">
        <w:rPr>
          <w:rFonts w:ascii="Arial" w:hAnsi="Arial"/>
          <w:spacing w:val="38"/>
          <w:sz w:val="23"/>
        </w:rPr>
        <w:t xml:space="preserve"> </w:t>
      </w:r>
      <w:r w:rsidRPr="00954DC0">
        <w:rPr>
          <w:rFonts w:ascii="Arial" w:hAnsi="Arial"/>
          <w:sz w:val="23"/>
        </w:rPr>
        <w:t>y;</w:t>
      </w:r>
      <w:r w:rsidRPr="00954DC0">
        <w:rPr>
          <w:rFonts w:ascii="Arial" w:hAnsi="Arial"/>
          <w:spacing w:val="63"/>
          <w:sz w:val="23"/>
        </w:rPr>
        <w:t xml:space="preserve"> </w:t>
      </w:r>
      <w:r w:rsidRPr="00954DC0">
        <w:rPr>
          <w:rFonts w:ascii="Arial" w:hAnsi="Arial"/>
          <w:sz w:val="23"/>
        </w:rPr>
        <w:t>(ii)</w:t>
      </w:r>
      <w:r w:rsidRPr="00954DC0">
        <w:rPr>
          <w:rFonts w:ascii="Arial" w:hAnsi="Arial"/>
          <w:spacing w:val="50"/>
          <w:sz w:val="23"/>
        </w:rPr>
        <w:t xml:space="preserve"> </w:t>
      </w:r>
      <w:r w:rsidRPr="00954DC0">
        <w:rPr>
          <w:rFonts w:ascii="Arial" w:hAnsi="Arial"/>
          <w:sz w:val="23"/>
        </w:rPr>
        <w:t>refleje</w:t>
      </w:r>
      <w:r w:rsidRPr="00954DC0">
        <w:rPr>
          <w:rFonts w:ascii="Arial" w:hAnsi="Arial"/>
          <w:spacing w:val="56"/>
          <w:sz w:val="23"/>
        </w:rPr>
        <w:t xml:space="preserve"> </w:t>
      </w:r>
      <w:r w:rsidRPr="00954DC0">
        <w:rPr>
          <w:rFonts w:ascii="Arial" w:hAnsi="Arial"/>
          <w:sz w:val="23"/>
        </w:rPr>
        <w:t>la</w:t>
      </w:r>
      <w:r w:rsidRPr="00954DC0">
        <w:rPr>
          <w:rFonts w:ascii="Arial" w:hAnsi="Arial"/>
          <w:spacing w:val="37"/>
          <w:sz w:val="23"/>
        </w:rPr>
        <w:t xml:space="preserve"> </w:t>
      </w:r>
      <w:r w:rsidRPr="00954DC0">
        <w:rPr>
          <w:rFonts w:ascii="Arial" w:hAnsi="Arial"/>
          <w:sz w:val="23"/>
        </w:rPr>
        <w:t>solvencia</w:t>
      </w:r>
      <w:r w:rsidRPr="00954DC0">
        <w:rPr>
          <w:rFonts w:ascii="Arial" w:hAnsi="Arial"/>
          <w:spacing w:val="61"/>
          <w:sz w:val="23"/>
        </w:rPr>
        <w:t xml:space="preserve"> </w:t>
      </w:r>
      <w:r w:rsidRPr="00954DC0">
        <w:rPr>
          <w:rFonts w:ascii="Arial" w:hAnsi="Arial"/>
          <w:sz w:val="23"/>
        </w:rPr>
        <w:t>y</w:t>
      </w:r>
      <w:r w:rsidRPr="00954DC0">
        <w:rPr>
          <w:rFonts w:ascii="Arial" w:hAnsi="Arial"/>
          <w:spacing w:val="45"/>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comportamiento  crediticio</w:t>
      </w:r>
      <w:r w:rsidRPr="00954DC0">
        <w:rPr>
          <w:rFonts w:ascii="Arial" w:hAnsi="Arial"/>
          <w:spacing w:val="40"/>
          <w:sz w:val="23"/>
        </w:rPr>
        <w:t xml:space="preserve"> </w:t>
      </w:r>
      <w:r w:rsidRPr="00954DC0">
        <w:rPr>
          <w:rFonts w:ascii="Arial" w:hAnsi="Arial"/>
          <w:sz w:val="23"/>
        </w:rPr>
        <w:t>del</w:t>
      </w:r>
      <w:r w:rsidRPr="00954DC0">
        <w:rPr>
          <w:rFonts w:ascii="Arial" w:hAnsi="Arial"/>
          <w:spacing w:val="30"/>
          <w:sz w:val="23"/>
        </w:rPr>
        <w:t xml:space="preserve"> </w:t>
      </w:r>
      <w:r w:rsidRPr="00954DC0">
        <w:rPr>
          <w:rFonts w:ascii="Arial" w:hAnsi="Arial"/>
          <w:sz w:val="23"/>
        </w:rPr>
        <w:t xml:space="preserve">CONCESIONARIO </w:t>
      </w:r>
      <w:r w:rsidRPr="00954DC0">
        <w:rPr>
          <w:rFonts w:ascii="Arial" w:hAnsi="Arial"/>
          <w:spacing w:val="23"/>
          <w:sz w:val="23"/>
        </w:rPr>
        <w:t xml:space="preserve"> </w:t>
      </w:r>
      <w:r w:rsidRPr="00954DC0">
        <w:rPr>
          <w:rFonts w:ascii="Arial" w:hAnsi="Arial"/>
          <w:sz w:val="23"/>
        </w:rPr>
        <w:t>SOLICITANTE.</w:t>
      </w:r>
    </w:p>
    <w:p w:rsidR="007A4BDD" w:rsidRPr="00954DC0" w:rsidRDefault="007A4BDD">
      <w:pPr>
        <w:spacing w:before="3"/>
        <w:rPr>
          <w:rFonts w:ascii="Arial" w:eastAsia="Arial" w:hAnsi="Arial" w:cs="Arial"/>
          <w:sz w:val="27"/>
          <w:szCs w:val="27"/>
        </w:rPr>
      </w:pPr>
    </w:p>
    <w:p w:rsidR="007A4BDD" w:rsidRPr="00954DC0" w:rsidRDefault="00B80A62">
      <w:pPr>
        <w:ind w:left="982"/>
        <w:rPr>
          <w:rFonts w:ascii="Arial" w:eastAsia="Arial" w:hAnsi="Arial" w:cs="Arial"/>
          <w:sz w:val="23"/>
          <w:szCs w:val="23"/>
        </w:rPr>
      </w:pPr>
      <w:r w:rsidRPr="00954DC0">
        <w:rPr>
          <w:rFonts w:ascii="Arial" w:hAnsi="Arial"/>
          <w:b/>
          <w:sz w:val="23"/>
        </w:rPr>
        <w:t>DÉCIMA.</w:t>
      </w:r>
      <w:r w:rsidRPr="00954DC0">
        <w:rPr>
          <w:rFonts w:ascii="Arial" w:hAnsi="Arial"/>
          <w:b/>
          <w:spacing w:val="20"/>
          <w:sz w:val="23"/>
        </w:rPr>
        <w:t xml:space="preserve"> </w:t>
      </w:r>
      <w:r w:rsidRPr="00954DC0">
        <w:rPr>
          <w:rFonts w:ascii="Arial" w:hAnsi="Arial"/>
          <w:b/>
          <w:sz w:val="23"/>
        </w:rPr>
        <w:t>PROCESO</w:t>
      </w:r>
      <w:r w:rsidRPr="00954DC0">
        <w:rPr>
          <w:rFonts w:ascii="Arial" w:hAnsi="Arial"/>
          <w:b/>
          <w:spacing w:val="23"/>
          <w:sz w:val="23"/>
        </w:rPr>
        <w:t xml:space="preserve"> </w:t>
      </w:r>
      <w:r w:rsidRPr="00954DC0">
        <w:rPr>
          <w:rFonts w:ascii="Arial" w:hAnsi="Arial"/>
          <w:b/>
          <w:sz w:val="23"/>
        </w:rPr>
        <w:t>DE</w:t>
      </w:r>
      <w:r w:rsidRPr="00954DC0">
        <w:rPr>
          <w:rFonts w:ascii="Arial" w:hAnsi="Arial"/>
          <w:b/>
          <w:spacing w:val="-3"/>
          <w:sz w:val="23"/>
        </w:rPr>
        <w:t xml:space="preserve"> </w:t>
      </w:r>
      <w:r w:rsidRPr="00954DC0">
        <w:rPr>
          <w:rFonts w:ascii="Arial" w:hAnsi="Arial"/>
          <w:b/>
          <w:sz w:val="23"/>
        </w:rPr>
        <w:t>BAJAS</w:t>
      </w:r>
    </w:p>
    <w:p w:rsidR="007A4BDD" w:rsidRPr="00954DC0" w:rsidRDefault="007A4BDD">
      <w:pPr>
        <w:spacing w:before="8"/>
        <w:rPr>
          <w:rFonts w:ascii="Arial" w:eastAsia="Arial" w:hAnsi="Arial" w:cs="Arial"/>
          <w:b/>
          <w:bCs/>
          <w:sz w:val="31"/>
          <w:szCs w:val="31"/>
        </w:rPr>
      </w:pPr>
    </w:p>
    <w:p w:rsidR="007A4BDD" w:rsidRPr="00954DC0" w:rsidRDefault="00B80A62">
      <w:pPr>
        <w:numPr>
          <w:ilvl w:val="1"/>
          <w:numId w:val="14"/>
        </w:numPr>
        <w:tabs>
          <w:tab w:val="left" w:pos="1708"/>
        </w:tabs>
        <w:spacing w:line="289" w:lineRule="auto"/>
        <w:ind w:right="118" w:hanging="720"/>
        <w:jc w:val="both"/>
        <w:rPr>
          <w:rFonts w:ascii="Arial" w:eastAsia="Arial" w:hAnsi="Arial" w:cs="Arial"/>
          <w:sz w:val="23"/>
          <w:szCs w:val="23"/>
        </w:rPr>
      </w:pPr>
      <w:r w:rsidRPr="00954DC0">
        <w:rPr>
          <w:rFonts w:ascii="Arial" w:hAnsi="Arial"/>
          <w:sz w:val="23"/>
        </w:rPr>
        <w:t>Para</w:t>
      </w:r>
      <w:r w:rsidRPr="00954DC0">
        <w:rPr>
          <w:rFonts w:ascii="Arial" w:hAnsi="Arial"/>
          <w:spacing w:val="44"/>
          <w:sz w:val="23"/>
        </w:rPr>
        <w:t xml:space="preserve"> </w:t>
      </w:r>
      <w:r w:rsidRPr="00954DC0">
        <w:rPr>
          <w:rFonts w:ascii="Arial" w:hAnsi="Arial"/>
          <w:sz w:val="23"/>
        </w:rPr>
        <w:t>la</w:t>
      </w:r>
      <w:r w:rsidRPr="00954DC0">
        <w:rPr>
          <w:rFonts w:ascii="Arial" w:hAnsi="Arial"/>
          <w:spacing w:val="48"/>
          <w:sz w:val="23"/>
        </w:rPr>
        <w:t xml:space="preserve"> </w:t>
      </w:r>
      <w:r w:rsidRPr="00954DC0">
        <w:rPr>
          <w:rFonts w:ascii="Arial" w:hAnsi="Arial"/>
          <w:sz w:val="23"/>
        </w:rPr>
        <w:t>BAJA</w:t>
      </w:r>
      <w:r w:rsidRPr="00954DC0">
        <w:rPr>
          <w:rFonts w:ascii="Arial" w:hAnsi="Arial"/>
          <w:spacing w:val="46"/>
          <w:sz w:val="23"/>
        </w:rPr>
        <w:t xml:space="preserve"> </w:t>
      </w:r>
      <w:r w:rsidRPr="00954DC0">
        <w:rPr>
          <w:rFonts w:ascii="Arial" w:hAnsi="Arial"/>
          <w:sz w:val="23"/>
        </w:rPr>
        <w:t>de</w:t>
      </w:r>
      <w:r w:rsidRPr="00954DC0">
        <w:rPr>
          <w:rFonts w:ascii="Arial" w:hAnsi="Arial"/>
          <w:spacing w:val="51"/>
          <w:sz w:val="23"/>
        </w:rPr>
        <w:t xml:space="preserve"> </w:t>
      </w:r>
      <w:r w:rsidRPr="00954DC0">
        <w:rPr>
          <w:rFonts w:ascii="Arial" w:hAnsi="Arial"/>
          <w:sz w:val="23"/>
        </w:rPr>
        <w:t>un</w:t>
      </w:r>
      <w:r w:rsidRPr="00954DC0">
        <w:rPr>
          <w:rFonts w:ascii="Arial" w:hAnsi="Arial"/>
          <w:spacing w:val="43"/>
          <w:sz w:val="23"/>
        </w:rPr>
        <w:t xml:space="preserve"> </w:t>
      </w:r>
      <w:r w:rsidRPr="00954DC0">
        <w:rPr>
          <w:rFonts w:ascii="Arial" w:hAnsi="Arial"/>
          <w:sz w:val="23"/>
        </w:rPr>
        <w:t>SERVICIO</w:t>
      </w:r>
      <w:r w:rsidRPr="00954DC0">
        <w:rPr>
          <w:rFonts w:ascii="Arial" w:hAnsi="Arial"/>
          <w:spacing w:val="60"/>
          <w:sz w:val="23"/>
        </w:rPr>
        <w:t xml:space="preserve"> </w:t>
      </w:r>
      <w:r w:rsidRPr="00954DC0">
        <w:rPr>
          <w:rFonts w:ascii="Arial" w:hAnsi="Arial"/>
          <w:sz w:val="23"/>
        </w:rPr>
        <w:t>el</w:t>
      </w:r>
      <w:r w:rsidRPr="00954DC0">
        <w:rPr>
          <w:rFonts w:ascii="Arial" w:hAnsi="Arial"/>
          <w:spacing w:val="46"/>
          <w:sz w:val="23"/>
        </w:rPr>
        <w:t xml:space="preserve"> </w:t>
      </w:r>
      <w:r w:rsidRPr="00954DC0">
        <w:rPr>
          <w:rFonts w:ascii="Arial" w:hAnsi="Arial"/>
          <w:sz w:val="23"/>
        </w:rPr>
        <w:t>CONCESIONARIO</w:t>
      </w:r>
      <w:r w:rsidRPr="00954DC0">
        <w:rPr>
          <w:rFonts w:ascii="Arial" w:hAnsi="Arial"/>
          <w:spacing w:val="10"/>
          <w:sz w:val="23"/>
        </w:rPr>
        <w:t xml:space="preserve"> </w:t>
      </w:r>
      <w:r w:rsidRPr="00954DC0">
        <w:rPr>
          <w:rFonts w:ascii="Arial" w:hAnsi="Arial"/>
          <w:sz w:val="23"/>
        </w:rPr>
        <w:t>SOLICITANTE</w:t>
      </w:r>
      <w:r w:rsidRPr="00954DC0">
        <w:rPr>
          <w:rFonts w:ascii="Arial" w:hAnsi="Arial"/>
          <w:spacing w:val="59"/>
          <w:sz w:val="23"/>
        </w:rPr>
        <w:t xml:space="preserve"> </w:t>
      </w:r>
      <w:r w:rsidRPr="00954DC0">
        <w:rPr>
          <w:rFonts w:ascii="Arial" w:hAnsi="Arial"/>
          <w:sz w:val="23"/>
        </w:rPr>
        <w:t>debe</w:t>
      </w:r>
      <w:r w:rsidRPr="00954DC0">
        <w:rPr>
          <w:rFonts w:ascii="Arial" w:hAnsi="Arial"/>
          <w:w w:val="101"/>
          <w:sz w:val="23"/>
        </w:rPr>
        <w:t xml:space="preserve"> </w:t>
      </w:r>
      <w:r w:rsidRPr="00954DC0">
        <w:rPr>
          <w:rFonts w:ascii="Arial" w:hAnsi="Arial"/>
          <w:sz w:val="23"/>
        </w:rPr>
        <w:t>presentar</w:t>
      </w:r>
      <w:r w:rsidRPr="00954DC0">
        <w:rPr>
          <w:rFonts w:ascii="Arial" w:hAnsi="Arial"/>
          <w:spacing w:val="14"/>
          <w:sz w:val="23"/>
        </w:rPr>
        <w:t xml:space="preserve"> </w:t>
      </w:r>
      <w:r w:rsidRPr="00954DC0">
        <w:rPr>
          <w:rFonts w:ascii="Arial" w:hAnsi="Arial"/>
          <w:sz w:val="23"/>
        </w:rPr>
        <w:t>la</w:t>
      </w:r>
      <w:r w:rsidRPr="00954DC0">
        <w:rPr>
          <w:rFonts w:ascii="Arial" w:hAnsi="Arial"/>
          <w:spacing w:val="54"/>
          <w:sz w:val="23"/>
        </w:rPr>
        <w:t xml:space="preserve"> </w:t>
      </w:r>
      <w:r w:rsidRPr="00954DC0">
        <w:rPr>
          <w:rFonts w:ascii="Arial" w:hAnsi="Arial"/>
          <w:sz w:val="23"/>
        </w:rPr>
        <w:t>solicitud</w:t>
      </w:r>
      <w:r w:rsidRPr="00954DC0">
        <w:rPr>
          <w:rFonts w:ascii="Arial" w:hAnsi="Arial"/>
          <w:spacing w:val="6"/>
          <w:sz w:val="23"/>
        </w:rPr>
        <w:t xml:space="preserve"> </w:t>
      </w:r>
      <w:r w:rsidRPr="00954DC0">
        <w:rPr>
          <w:rFonts w:ascii="Arial" w:hAnsi="Arial"/>
          <w:sz w:val="23"/>
        </w:rPr>
        <w:t>oficial de</w:t>
      </w:r>
      <w:r w:rsidRPr="00954DC0">
        <w:rPr>
          <w:rFonts w:ascii="Arial" w:hAnsi="Arial"/>
          <w:spacing w:val="7"/>
          <w:sz w:val="23"/>
        </w:rPr>
        <w:t xml:space="preserve"> </w:t>
      </w:r>
      <w:r w:rsidRPr="00954DC0">
        <w:rPr>
          <w:rFonts w:ascii="Arial" w:hAnsi="Arial"/>
          <w:sz w:val="23"/>
        </w:rPr>
        <w:t>BAJA</w:t>
      </w:r>
      <w:r w:rsidRPr="00954DC0">
        <w:rPr>
          <w:rFonts w:ascii="Arial" w:hAnsi="Arial"/>
          <w:spacing w:val="62"/>
          <w:sz w:val="23"/>
        </w:rPr>
        <w:t xml:space="preserve"> </w:t>
      </w:r>
      <w:r w:rsidRPr="00954DC0">
        <w:rPr>
          <w:rFonts w:ascii="Arial" w:hAnsi="Arial"/>
          <w:sz w:val="23"/>
        </w:rPr>
        <w:t>a</w:t>
      </w:r>
      <w:r w:rsidRPr="00954DC0">
        <w:rPr>
          <w:rFonts w:ascii="Arial" w:hAnsi="Arial"/>
          <w:spacing w:val="54"/>
          <w:sz w:val="23"/>
        </w:rPr>
        <w:t xml:space="preserve"> </w:t>
      </w:r>
      <w:r w:rsidRPr="00954DC0">
        <w:rPr>
          <w:rFonts w:ascii="Arial" w:hAnsi="Arial"/>
          <w:sz w:val="23"/>
        </w:rPr>
        <w:t>TELNOR</w:t>
      </w:r>
      <w:r w:rsidRPr="00954DC0">
        <w:rPr>
          <w:rFonts w:ascii="Arial" w:hAnsi="Arial"/>
          <w:spacing w:val="15"/>
          <w:sz w:val="23"/>
        </w:rPr>
        <w:t xml:space="preserve"> </w:t>
      </w:r>
      <w:r w:rsidRPr="00954DC0">
        <w:rPr>
          <w:rFonts w:ascii="Arial" w:hAnsi="Arial"/>
          <w:sz w:val="23"/>
        </w:rPr>
        <w:t>en</w:t>
      </w:r>
      <w:r w:rsidRPr="00954DC0">
        <w:rPr>
          <w:rFonts w:ascii="Arial" w:hAnsi="Arial"/>
          <w:spacing w:val="54"/>
          <w:sz w:val="23"/>
        </w:rPr>
        <w:t xml:space="preserve"> </w:t>
      </w:r>
      <w:r w:rsidRPr="00954DC0">
        <w:rPr>
          <w:rFonts w:ascii="Arial" w:hAnsi="Arial"/>
          <w:sz w:val="23"/>
        </w:rPr>
        <w:t>el</w:t>
      </w:r>
      <w:r w:rsidRPr="00954DC0">
        <w:rPr>
          <w:rFonts w:ascii="Arial" w:hAnsi="Arial"/>
          <w:spacing w:val="47"/>
          <w:sz w:val="23"/>
        </w:rPr>
        <w:t xml:space="preserve"> </w:t>
      </w:r>
      <w:r w:rsidRPr="00954DC0">
        <w:rPr>
          <w:rFonts w:ascii="Arial" w:hAnsi="Arial"/>
          <w:sz w:val="23"/>
        </w:rPr>
        <w:t>formato</w:t>
      </w:r>
      <w:r w:rsidRPr="00954DC0">
        <w:rPr>
          <w:rFonts w:ascii="Arial" w:hAnsi="Arial"/>
          <w:spacing w:val="11"/>
          <w:sz w:val="23"/>
        </w:rPr>
        <w:t xml:space="preserve"> </w:t>
      </w:r>
      <w:r w:rsidRPr="00954DC0">
        <w:rPr>
          <w:rFonts w:ascii="Arial" w:hAnsi="Arial"/>
          <w:sz w:val="23"/>
        </w:rPr>
        <w:t>de</w:t>
      </w:r>
      <w:r w:rsidRPr="00954DC0">
        <w:rPr>
          <w:rFonts w:ascii="Arial" w:hAnsi="Arial"/>
          <w:spacing w:val="47"/>
          <w:sz w:val="23"/>
        </w:rPr>
        <w:t xml:space="preserve"> </w:t>
      </w:r>
      <w:r w:rsidRPr="00954DC0">
        <w:rPr>
          <w:rFonts w:ascii="Arial" w:hAnsi="Arial"/>
          <w:sz w:val="23"/>
        </w:rPr>
        <w:t>ACUERDO ESPECÍFICO</w:t>
      </w:r>
      <w:r w:rsidRPr="00954DC0">
        <w:rPr>
          <w:rFonts w:ascii="Arial" w:hAnsi="Arial"/>
          <w:spacing w:val="21"/>
          <w:sz w:val="23"/>
        </w:rPr>
        <w:t xml:space="preserve"> </w:t>
      </w:r>
      <w:r w:rsidRPr="00954DC0">
        <w:rPr>
          <w:rFonts w:ascii="Arial" w:hAnsi="Arial"/>
          <w:sz w:val="23"/>
        </w:rPr>
        <w:t>que</w:t>
      </w:r>
      <w:r w:rsidRPr="00954DC0">
        <w:rPr>
          <w:rFonts w:ascii="Arial" w:hAnsi="Arial"/>
          <w:spacing w:val="-1"/>
          <w:sz w:val="23"/>
        </w:rPr>
        <w:t xml:space="preserve"> </w:t>
      </w:r>
      <w:r w:rsidRPr="00954DC0">
        <w:rPr>
          <w:rFonts w:ascii="Arial" w:hAnsi="Arial"/>
          <w:sz w:val="23"/>
        </w:rPr>
        <w:t>se</w:t>
      </w:r>
      <w:r w:rsidRPr="00954DC0">
        <w:rPr>
          <w:rFonts w:ascii="Arial" w:hAnsi="Arial"/>
          <w:spacing w:val="-1"/>
          <w:sz w:val="23"/>
        </w:rPr>
        <w:t xml:space="preserve"> </w:t>
      </w:r>
      <w:r w:rsidRPr="00954DC0">
        <w:rPr>
          <w:rFonts w:ascii="Arial" w:hAnsi="Arial"/>
          <w:sz w:val="23"/>
        </w:rPr>
        <w:t>adjunta</w:t>
      </w:r>
      <w:r w:rsidRPr="00954DC0">
        <w:rPr>
          <w:rFonts w:ascii="Arial" w:hAnsi="Arial"/>
          <w:spacing w:val="11"/>
          <w:sz w:val="23"/>
        </w:rPr>
        <w:t xml:space="preserve"> </w:t>
      </w:r>
      <w:r w:rsidRPr="00954DC0">
        <w:rPr>
          <w:rFonts w:ascii="Arial" w:hAnsi="Arial"/>
          <w:sz w:val="23"/>
        </w:rPr>
        <w:t>como</w:t>
      </w:r>
      <w:r w:rsidRPr="00954DC0">
        <w:rPr>
          <w:rFonts w:ascii="Arial" w:hAnsi="Arial"/>
          <w:spacing w:val="-5"/>
          <w:sz w:val="23"/>
        </w:rPr>
        <w:t xml:space="preserve"> </w:t>
      </w:r>
      <w:r w:rsidRPr="00954DC0">
        <w:rPr>
          <w:rFonts w:ascii="Arial" w:hAnsi="Arial"/>
          <w:sz w:val="23"/>
        </w:rPr>
        <w:t>Anexo</w:t>
      </w:r>
      <w:r w:rsidRPr="00954DC0">
        <w:rPr>
          <w:rFonts w:ascii="Arial" w:hAnsi="Arial"/>
          <w:spacing w:val="15"/>
          <w:sz w:val="23"/>
        </w:rPr>
        <w:t xml:space="preserve"> </w:t>
      </w:r>
      <w:r w:rsidRPr="00954DC0">
        <w:rPr>
          <w:rFonts w:ascii="Arial" w:hAnsi="Arial"/>
          <w:sz w:val="23"/>
        </w:rPr>
        <w:t>"A"</w:t>
      </w:r>
      <w:r w:rsidRPr="00954DC0">
        <w:rPr>
          <w:rFonts w:ascii="Arial" w:hAnsi="Arial"/>
          <w:spacing w:val="-4"/>
          <w:sz w:val="23"/>
        </w:rPr>
        <w:t xml:space="preserve"> </w:t>
      </w:r>
      <w:r w:rsidRPr="00954DC0">
        <w:rPr>
          <w:rFonts w:ascii="Arial" w:hAnsi="Arial"/>
          <w:sz w:val="23"/>
        </w:rPr>
        <w:t>de</w:t>
      </w:r>
      <w:r w:rsidRPr="00954DC0">
        <w:rPr>
          <w:rFonts w:ascii="Arial" w:hAnsi="Arial"/>
          <w:spacing w:val="7"/>
          <w:sz w:val="23"/>
        </w:rPr>
        <w:t xml:space="preserve"> </w:t>
      </w:r>
      <w:r w:rsidRPr="00954DC0">
        <w:rPr>
          <w:rFonts w:ascii="Arial" w:hAnsi="Arial"/>
          <w:sz w:val="23"/>
        </w:rPr>
        <w:t>la</w:t>
      </w:r>
      <w:r w:rsidRPr="00954DC0">
        <w:rPr>
          <w:rFonts w:ascii="Arial" w:hAnsi="Arial"/>
          <w:spacing w:val="-3"/>
          <w:sz w:val="23"/>
        </w:rPr>
        <w:t xml:space="preserve"> </w:t>
      </w:r>
      <w:r w:rsidRPr="00954DC0">
        <w:rPr>
          <w:rFonts w:ascii="Arial" w:hAnsi="Arial"/>
          <w:sz w:val="23"/>
        </w:rPr>
        <w:t>Oferta.</w:t>
      </w:r>
    </w:p>
    <w:p w:rsidR="007A4BDD" w:rsidRPr="00954DC0" w:rsidRDefault="007A4BDD">
      <w:pPr>
        <w:spacing w:before="10"/>
        <w:rPr>
          <w:rFonts w:ascii="Arial" w:eastAsia="Arial" w:hAnsi="Arial" w:cs="Arial"/>
          <w:sz w:val="27"/>
          <w:szCs w:val="27"/>
        </w:rPr>
      </w:pPr>
    </w:p>
    <w:p w:rsidR="007A4BDD" w:rsidRPr="00954DC0" w:rsidRDefault="00B80A62">
      <w:pPr>
        <w:numPr>
          <w:ilvl w:val="1"/>
          <w:numId w:val="14"/>
        </w:numPr>
        <w:tabs>
          <w:tab w:val="left" w:pos="1708"/>
        </w:tabs>
        <w:spacing w:line="289" w:lineRule="auto"/>
        <w:ind w:left="1688" w:right="106" w:hanging="706"/>
        <w:jc w:val="both"/>
        <w:rPr>
          <w:rFonts w:ascii="Arial" w:eastAsia="Arial" w:hAnsi="Arial" w:cs="Arial"/>
          <w:sz w:val="23"/>
          <w:szCs w:val="23"/>
        </w:rPr>
      </w:pPr>
      <w:r w:rsidRPr="00954DC0">
        <w:rPr>
          <w:rFonts w:ascii="Arial" w:hAnsi="Arial"/>
          <w:sz w:val="23"/>
        </w:rPr>
        <w:t>El</w:t>
      </w:r>
      <w:r w:rsidRPr="00954DC0">
        <w:rPr>
          <w:rFonts w:ascii="Arial" w:hAnsi="Arial"/>
          <w:spacing w:val="62"/>
          <w:sz w:val="23"/>
        </w:rPr>
        <w:t xml:space="preserve"> </w:t>
      </w:r>
      <w:r w:rsidRPr="00954DC0">
        <w:rPr>
          <w:rFonts w:ascii="Arial" w:hAnsi="Arial"/>
          <w:sz w:val="23"/>
        </w:rPr>
        <w:t>CONCESIONARIO</w:t>
      </w:r>
      <w:r w:rsidRPr="00954DC0">
        <w:rPr>
          <w:rFonts w:ascii="Arial" w:hAnsi="Arial"/>
          <w:spacing w:val="40"/>
          <w:sz w:val="23"/>
        </w:rPr>
        <w:t xml:space="preserve"> </w:t>
      </w:r>
      <w:r w:rsidRPr="00954DC0">
        <w:rPr>
          <w:rFonts w:ascii="Arial" w:hAnsi="Arial"/>
          <w:sz w:val="23"/>
        </w:rPr>
        <w:t>SOLICITANTE</w:t>
      </w:r>
      <w:r w:rsidRPr="00954DC0">
        <w:rPr>
          <w:rFonts w:ascii="Arial" w:hAnsi="Arial"/>
          <w:spacing w:val="15"/>
          <w:sz w:val="23"/>
        </w:rPr>
        <w:t xml:space="preserve"> </w:t>
      </w:r>
      <w:r w:rsidRPr="00954DC0">
        <w:rPr>
          <w:rFonts w:ascii="Arial" w:hAnsi="Arial"/>
          <w:sz w:val="23"/>
        </w:rPr>
        <w:t>tendrá</w:t>
      </w:r>
      <w:r w:rsidRPr="00954DC0">
        <w:rPr>
          <w:rFonts w:ascii="Arial" w:hAnsi="Arial"/>
          <w:spacing w:val="31"/>
          <w:sz w:val="23"/>
        </w:rPr>
        <w:t xml:space="preserve"> </w:t>
      </w:r>
      <w:r w:rsidRPr="00954DC0">
        <w:rPr>
          <w:rFonts w:ascii="Arial" w:hAnsi="Arial"/>
          <w:sz w:val="23"/>
        </w:rPr>
        <w:t>un</w:t>
      </w:r>
      <w:r w:rsidRPr="00954DC0">
        <w:rPr>
          <w:rFonts w:ascii="Arial" w:hAnsi="Arial"/>
          <w:spacing w:val="8"/>
          <w:sz w:val="23"/>
        </w:rPr>
        <w:t xml:space="preserve"> </w:t>
      </w:r>
      <w:r w:rsidRPr="00954DC0">
        <w:rPr>
          <w:rFonts w:ascii="Arial" w:hAnsi="Arial"/>
          <w:sz w:val="23"/>
        </w:rPr>
        <w:t>plazo</w:t>
      </w:r>
      <w:r w:rsidRPr="00954DC0">
        <w:rPr>
          <w:rFonts w:ascii="Arial" w:hAnsi="Arial"/>
          <w:spacing w:val="8"/>
          <w:sz w:val="23"/>
        </w:rPr>
        <w:t xml:space="preserve"> </w:t>
      </w:r>
      <w:r w:rsidRPr="00954DC0">
        <w:rPr>
          <w:rFonts w:ascii="Arial" w:hAnsi="Arial"/>
          <w:sz w:val="23"/>
        </w:rPr>
        <w:t>de</w:t>
      </w:r>
      <w:r w:rsidRPr="00954DC0">
        <w:rPr>
          <w:rFonts w:ascii="Arial" w:hAnsi="Arial"/>
          <w:spacing w:val="6"/>
          <w:sz w:val="23"/>
        </w:rPr>
        <w:t xml:space="preserve"> </w:t>
      </w:r>
      <w:r w:rsidRPr="00954DC0">
        <w:rPr>
          <w:rFonts w:ascii="Arial" w:hAnsi="Arial"/>
          <w:sz w:val="23"/>
        </w:rPr>
        <w:t>2</w:t>
      </w:r>
      <w:r w:rsidRPr="00954DC0">
        <w:rPr>
          <w:rFonts w:ascii="Arial" w:hAnsi="Arial"/>
          <w:spacing w:val="17"/>
          <w:sz w:val="23"/>
        </w:rPr>
        <w:t xml:space="preserve"> </w:t>
      </w:r>
      <w:r w:rsidRPr="00954DC0">
        <w:rPr>
          <w:rFonts w:ascii="Arial" w:hAnsi="Arial"/>
          <w:sz w:val="23"/>
        </w:rPr>
        <w:t>(dos)</w:t>
      </w:r>
      <w:r w:rsidRPr="00954DC0">
        <w:rPr>
          <w:rFonts w:ascii="Arial" w:hAnsi="Arial"/>
          <w:spacing w:val="16"/>
          <w:sz w:val="23"/>
        </w:rPr>
        <w:t xml:space="preserve"> </w:t>
      </w:r>
      <w:r w:rsidRPr="00954DC0">
        <w:rPr>
          <w:rFonts w:ascii="Arial" w:hAnsi="Arial"/>
          <w:sz w:val="23"/>
        </w:rPr>
        <w:t>días</w:t>
      </w:r>
      <w:r w:rsidRPr="00954DC0">
        <w:rPr>
          <w:rFonts w:ascii="Arial" w:hAnsi="Arial"/>
          <w:spacing w:val="22"/>
          <w:sz w:val="23"/>
        </w:rPr>
        <w:t xml:space="preserve"> </w:t>
      </w:r>
      <w:r w:rsidRPr="00954DC0">
        <w:rPr>
          <w:rFonts w:ascii="Arial" w:hAnsi="Arial"/>
          <w:sz w:val="23"/>
        </w:rPr>
        <w:t>hábiles</w:t>
      </w:r>
      <w:r w:rsidRPr="00954DC0">
        <w:rPr>
          <w:rFonts w:ascii="Arial" w:hAnsi="Arial"/>
          <w:w w:val="99"/>
          <w:sz w:val="23"/>
        </w:rPr>
        <w:t xml:space="preserve"> </w:t>
      </w:r>
      <w:r w:rsidRPr="00954DC0">
        <w:rPr>
          <w:rFonts w:ascii="Arial" w:hAnsi="Arial"/>
          <w:sz w:val="23"/>
        </w:rPr>
        <w:t>posteriores</w:t>
      </w:r>
      <w:r w:rsidRPr="00954DC0">
        <w:rPr>
          <w:rFonts w:ascii="Arial" w:hAnsi="Arial"/>
          <w:spacing w:val="54"/>
          <w:sz w:val="23"/>
        </w:rPr>
        <w:t xml:space="preserve"> </w:t>
      </w:r>
      <w:r w:rsidRPr="00954DC0">
        <w:rPr>
          <w:rFonts w:ascii="Arial" w:hAnsi="Arial"/>
          <w:sz w:val="23"/>
        </w:rPr>
        <w:t>a</w:t>
      </w:r>
      <w:r w:rsidRPr="00954DC0">
        <w:rPr>
          <w:rFonts w:ascii="Arial" w:hAnsi="Arial"/>
          <w:spacing w:val="54"/>
          <w:sz w:val="23"/>
        </w:rPr>
        <w:t xml:space="preserve"> </w:t>
      </w:r>
      <w:r w:rsidRPr="00954DC0">
        <w:rPr>
          <w:rFonts w:ascii="Arial" w:hAnsi="Arial"/>
          <w:sz w:val="23"/>
        </w:rPr>
        <w:t>la</w:t>
      </w:r>
      <w:r w:rsidRPr="00954DC0">
        <w:rPr>
          <w:rFonts w:ascii="Arial" w:hAnsi="Arial"/>
          <w:spacing w:val="44"/>
          <w:sz w:val="23"/>
        </w:rPr>
        <w:t xml:space="preserve"> </w:t>
      </w:r>
      <w:r w:rsidRPr="00954DC0">
        <w:rPr>
          <w:rFonts w:ascii="Arial" w:hAnsi="Arial"/>
          <w:sz w:val="23"/>
        </w:rPr>
        <w:t>presentación</w:t>
      </w:r>
      <w:r w:rsidRPr="00954DC0">
        <w:rPr>
          <w:rFonts w:ascii="Arial" w:hAnsi="Arial"/>
          <w:spacing w:val="57"/>
          <w:sz w:val="23"/>
        </w:rPr>
        <w:t xml:space="preserve"> </w:t>
      </w:r>
      <w:r w:rsidRPr="00954DC0">
        <w:rPr>
          <w:rFonts w:ascii="Arial" w:hAnsi="Arial"/>
          <w:sz w:val="23"/>
        </w:rPr>
        <w:t>del</w:t>
      </w:r>
      <w:r w:rsidRPr="00954DC0">
        <w:rPr>
          <w:rFonts w:ascii="Arial" w:hAnsi="Arial"/>
          <w:spacing w:val="28"/>
          <w:sz w:val="23"/>
        </w:rPr>
        <w:t xml:space="preserve"> </w:t>
      </w:r>
      <w:r w:rsidRPr="00954DC0">
        <w:rPr>
          <w:rFonts w:ascii="Arial" w:hAnsi="Arial"/>
          <w:sz w:val="23"/>
        </w:rPr>
        <w:t>ACUERDO</w:t>
      </w:r>
      <w:r w:rsidRPr="00954DC0">
        <w:rPr>
          <w:rFonts w:ascii="Arial" w:hAnsi="Arial"/>
          <w:spacing w:val="14"/>
          <w:sz w:val="23"/>
        </w:rPr>
        <w:t xml:space="preserve"> </w:t>
      </w:r>
      <w:r w:rsidRPr="00954DC0">
        <w:rPr>
          <w:rFonts w:ascii="Arial" w:hAnsi="Arial"/>
          <w:sz w:val="23"/>
        </w:rPr>
        <w:t>ESPECÍFICO</w:t>
      </w:r>
      <w:r w:rsidRPr="00954DC0">
        <w:rPr>
          <w:rFonts w:ascii="Arial" w:hAnsi="Arial"/>
          <w:spacing w:val="61"/>
          <w:sz w:val="23"/>
        </w:rPr>
        <w:t xml:space="preserve"> </w:t>
      </w:r>
      <w:r w:rsidRPr="00954DC0">
        <w:rPr>
          <w:rFonts w:ascii="Arial" w:hAnsi="Arial"/>
          <w:sz w:val="23"/>
        </w:rPr>
        <w:t>para</w:t>
      </w:r>
      <w:r w:rsidRPr="00954DC0">
        <w:rPr>
          <w:rFonts w:ascii="Arial" w:hAnsi="Arial"/>
          <w:spacing w:val="45"/>
          <w:sz w:val="23"/>
        </w:rPr>
        <w:t xml:space="preserve"> </w:t>
      </w:r>
      <w:r w:rsidRPr="00954DC0">
        <w:rPr>
          <w:rFonts w:ascii="Arial" w:hAnsi="Arial"/>
          <w:sz w:val="23"/>
        </w:rPr>
        <w:t>reconsiderar</w:t>
      </w:r>
      <w:r w:rsidRPr="00954DC0">
        <w:rPr>
          <w:rFonts w:ascii="Arial" w:hAnsi="Arial"/>
          <w:spacing w:val="53"/>
          <w:sz w:val="23"/>
        </w:rPr>
        <w:t xml:space="preserve"> </w:t>
      </w:r>
      <w:r w:rsidRPr="00954DC0">
        <w:rPr>
          <w:rFonts w:ascii="Arial" w:hAnsi="Arial"/>
          <w:sz w:val="23"/>
        </w:rPr>
        <w:t>su</w:t>
      </w:r>
      <w:r w:rsidRPr="00954DC0">
        <w:rPr>
          <w:rFonts w:ascii="Arial" w:hAnsi="Arial"/>
          <w:w w:val="101"/>
          <w:sz w:val="23"/>
        </w:rPr>
        <w:t xml:space="preserve"> </w:t>
      </w:r>
      <w:r w:rsidRPr="00954DC0">
        <w:rPr>
          <w:rFonts w:ascii="Arial" w:hAnsi="Arial"/>
          <w:sz w:val="23"/>
        </w:rPr>
        <w:t>petición</w:t>
      </w:r>
      <w:r w:rsidRPr="00954DC0">
        <w:rPr>
          <w:rFonts w:ascii="Arial" w:hAnsi="Arial"/>
          <w:spacing w:val="28"/>
          <w:sz w:val="23"/>
        </w:rPr>
        <w:t xml:space="preserve"> </w:t>
      </w:r>
      <w:r w:rsidRPr="00954DC0">
        <w:rPr>
          <w:rFonts w:ascii="Arial" w:hAnsi="Arial"/>
          <w:sz w:val="23"/>
        </w:rPr>
        <w:t>y</w:t>
      </w:r>
      <w:r w:rsidRPr="00954DC0">
        <w:rPr>
          <w:rFonts w:ascii="Arial" w:hAnsi="Arial"/>
          <w:spacing w:val="35"/>
          <w:sz w:val="23"/>
        </w:rPr>
        <w:t xml:space="preserve"> </w:t>
      </w:r>
      <w:r w:rsidRPr="00954DC0">
        <w:rPr>
          <w:rFonts w:ascii="Arial" w:hAnsi="Arial"/>
          <w:sz w:val="23"/>
        </w:rPr>
        <w:t>solicitar</w:t>
      </w:r>
      <w:r w:rsidRPr="00954DC0">
        <w:rPr>
          <w:rFonts w:ascii="Arial" w:hAnsi="Arial"/>
          <w:spacing w:val="41"/>
          <w:sz w:val="23"/>
        </w:rPr>
        <w:t xml:space="preserve"> </w:t>
      </w:r>
      <w:r w:rsidRPr="00954DC0">
        <w:rPr>
          <w:rFonts w:ascii="Arial" w:hAnsi="Arial"/>
          <w:sz w:val="23"/>
        </w:rPr>
        <w:t>la</w:t>
      </w:r>
      <w:r w:rsidRPr="00954DC0">
        <w:rPr>
          <w:rFonts w:ascii="Arial" w:hAnsi="Arial"/>
          <w:spacing w:val="28"/>
          <w:sz w:val="23"/>
        </w:rPr>
        <w:t xml:space="preserve"> </w:t>
      </w:r>
      <w:r w:rsidRPr="00954DC0">
        <w:rPr>
          <w:rFonts w:ascii="Arial" w:hAnsi="Arial"/>
          <w:sz w:val="23"/>
        </w:rPr>
        <w:t>reconexión.</w:t>
      </w:r>
      <w:r w:rsidRPr="00954DC0">
        <w:rPr>
          <w:rFonts w:ascii="Arial" w:hAnsi="Arial"/>
          <w:spacing w:val="17"/>
          <w:sz w:val="23"/>
        </w:rPr>
        <w:t xml:space="preserve"> </w:t>
      </w:r>
      <w:r w:rsidRPr="00954DC0">
        <w:rPr>
          <w:rFonts w:ascii="Arial" w:hAnsi="Arial"/>
          <w:sz w:val="23"/>
        </w:rPr>
        <w:t>Para</w:t>
      </w:r>
      <w:r w:rsidRPr="00954DC0">
        <w:rPr>
          <w:rFonts w:ascii="Arial" w:hAnsi="Arial"/>
          <w:spacing w:val="23"/>
          <w:sz w:val="23"/>
        </w:rPr>
        <w:t xml:space="preserve"> </w:t>
      </w:r>
      <w:r w:rsidRPr="00954DC0">
        <w:rPr>
          <w:rFonts w:ascii="Arial" w:hAnsi="Arial"/>
          <w:sz w:val="23"/>
        </w:rPr>
        <w:t>este</w:t>
      </w:r>
      <w:r w:rsidRPr="00954DC0">
        <w:rPr>
          <w:rFonts w:ascii="Arial" w:hAnsi="Arial"/>
          <w:spacing w:val="23"/>
          <w:sz w:val="23"/>
        </w:rPr>
        <w:t xml:space="preserve"> </w:t>
      </w:r>
      <w:r w:rsidRPr="00954DC0">
        <w:rPr>
          <w:rFonts w:ascii="Arial" w:hAnsi="Arial"/>
          <w:sz w:val="23"/>
        </w:rPr>
        <w:t>caso,</w:t>
      </w:r>
      <w:r w:rsidRPr="00954DC0">
        <w:rPr>
          <w:rFonts w:ascii="Arial" w:hAnsi="Arial"/>
          <w:spacing w:val="40"/>
          <w:sz w:val="23"/>
        </w:rPr>
        <w:t xml:space="preserve"> </w:t>
      </w:r>
      <w:r w:rsidRPr="00954DC0">
        <w:rPr>
          <w:rFonts w:ascii="Arial" w:hAnsi="Arial"/>
          <w:sz w:val="23"/>
        </w:rPr>
        <w:t>no</w:t>
      </w:r>
      <w:r w:rsidRPr="00954DC0">
        <w:rPr>
          <w:rFonts w:ascii="Arial" w:hAnsi="Arial"/>
          <w:spacing w:val="25"/>
          <w:sz w:val="23"/>
        </w:rPr>
        <w:t xml:space="preserve"> </w:t>
      </w:r>
      <w:r w:rsidRPr="00954DC0">
        <w:rPr>
          <w:rFonts w:ascii="Arial" w:hAnsi="Arial"/>
          <w:sz w:val="23"/>
        </w:rPr>
        <w:t>se</w:t>
      </w:r>
      <w:r w:rsidRPr="00954DC0">
        <w:rPr>
          <w:rFonts w:ascii="Arial" w:hAnsi="Arial"/>
          <w:spacing w:val="32"/>
          <w:sz w:val="23"/>
        </w:rPr>
        <w:t xml:space="preserve"> </w:t>
      </w:r>
      <w:r w:rsidRPr="00954DC0">
        <w:rPr>
          <w:rFonts w:ascii="Arial" w:hAnsi="Arial"/>
          <w:sz w:val="23"/>
        </w:rPr>
        <w:t>aplicarán</w:t>
      </w:r>
      <w:r w:rsidRPr="00954DC0">
        <w:rPr>
          <w:rFonts w:ascii="Arial" w:hAnsi="Arial"/>
          <w:spacing w:val="50"/>
          <w:sz w:val="23"/>
        </w:rPr>
        <w:t xml:space="preserve"> </w:t>
      </w:r>
      <w:r w:rsidRPr="00954DC0">
        <w:rPr>
          <w:rFonts w:ascii="Arial" w:hAnsi="Arial"/>
          <w:sz w:val="23"/>
        </w:rPr>
        <w:t>los</w:t>
      </w:r>
      <w:r w:rsidRPr="00954DC0">
        <w:rPr>
          <w:rFonts w:ascii="Arial" w:hAnsi="Arial"/>
          <w:spacing w:val="31"/>
          <w:sz w:val="23"/>
        </w:rPr>
        <w:t xml:space="preserve"> </w:t>
      </w:r>
      <w:r w:rsidRPr="00954DC0">
        <w:rPr>
          <w:rFonts w:ascii="Arial" w:hAnsi="Arial"/>
          <w:sz w:val="23"/>
        </w:rPr>
        <w:t>cargos</w:t>
      </w:r>
      <w:r w:rsidRPr="00954DC0">
        <w:rPr>
          <w:rFonts w:ascii="Arial" w:hAnsi="Arial"/>
          <w:spacing w:val="46"/>
          <w:sz w:val="23"/>
        </w:rPr>
        <w:t xml:space="preserve"> </w:t>
      </w:r>
      <w:r w:rsidRPr="00954DC0">
        <w:rPr>
          <w:rFonts w:ascii="Arial" w:hAnsi="Arial"/>
          <w:sz w:val="23"/>
        </w:rPr>
        <w:t>por</w:t>
      </w:r>
      <w:r w:rsidRPr="00954DC0">
        <w:rPr>
          <w:rFonts w:ascii="Arial" w:hAnsi="Arial"/>
          <w:w w:val="101"/>
          <w:sz w:val="23"/>
        </w:rPr>
        <w:t xml:space="preserve"> </w:t>
      </w:r>
      <w:r w:rsidRPr="00954DC0">
        <w:rPr>
          <w:rFonts w:ascii="Arial" w:hAnsi="Arial"/>
          <w:sz w:val="23"/>
        </w:rPr>
        <w:t>gastos</w:t>
      </w:r>
      <w:r w:rsidRPr="00954DC0">
        <w:rPr>
          <w:rFonts w:ascii="Arial" w:hAnsi="Arial"/>
          <w:spacing w:val="45"/>
          <w:sz w:val="23"/>
        </w:rPr>
        <w:t xml:space="preserve"> </w:t>
      </w:r>
      <w:r w:rsidRPr="00954DC0">
        <w:rPr>
          <w:rFonts w:ascii="Arial" w:hAnsi="Arial"/>
          <w:sz w:val="23"/>
        </w:rPr>
        <w:t>de</w:t>
      </w:r>
      <w:r w:rsidRPr="00954DC0">
        <w:rPr>
          <w:rFonts w:ascii="Arial" w:hAnsi="Arial"/>
          <w:spacing w:val="37"/>
          <w:sz w:val="23"/>
        </w:rPr>
        <w:t xml:space="preserve"> </w:t>
      </w:r>
      <w:r w:rsidRPr="00954DC0">
        <w:rPr>
          <w:rFonts w:ascii="Arial" w:hAnsi="Arial"/>
          <w:sz w:val="23"/>
        </w:rPr>
        <w:t>instalación</w:t>
      </w:r>
      <w:r w:rsidRPr="00954DC0">
        <w:rPr>
          <w:rFonts w:ascii="Arial" w:hAnsi="Arial"/>
          <w:spacing w:val="36"/>
          <w:sz w:val="23"/>
        </w:rPr>
        <w:t xml:space="preserve"> </w:t>
      </w:r>
      <w:r w:rsidRPr="00954DC0">
        <w:rPr>
          <w:rFonts w:ascii="Arial" w:hAnsi="Arial"/>
          <w:sz w:val="23"/>
        </w:rPr>
        <w:t>y</w:t>
      </w:r>
      <w:r w:rsidRPr="00954DC0">
        <w:rPr>
          <w:rFonts w:ascii="Arial" w:hAnsi="Arial"/>
          <w:spacing w:val="38"/>
          <w:sz w:val="23"/>
        </w:rPr>
        <w:t xml:space="preserve"> </w:t>
      </w:r>
      <w:r w:rsidRPr="00954DC0">
        <w:rPr>
          <w:rFonts w:ascii="Arial" w:hAnsi="Arial"/>
          <w:sz w:val="23"/>
        </w:rPr>
        <w:t>se</w:t>
      </w:r>
      <w:r w:rsidRPr="00954DC0">
        <w:rPr>
          <w:rFonts w:ascii="Arial" w:hAnsi="Arial"/>
          <w:spacing w:val="39"/>
          <w:sz w:val="23"/>
        </w:rPr>
        <w:t xml:space="preserve"> </w:t>
      </w:r>
      <w:r w:rsidRPr="00954DC0">
        <w:rPr>
          <w:rFonts w:ascii="Arial" w:hAnsi="Arial"/>
          <w:sz w:val="23"/>
        </w:rPr>
        <w:t>mantendrá</w:t>
      </w:r>
      <w:r w:rsidRPr="00954DC0">
        <w:rPr>
          <w:rFonts w:ascii="Arial" w:hAnsi="Arial"/>
          <w:spacing w:val="41"/>
          <w:sz w:val="23"/>
        </w:rPr>
        <w:t xml:space="preserve"> </w:t>
      </w:r>
      <w:r w:rsidRPr="00954DC0">
        <w:rPr>
          <w:rFonts w:ascii="Arial" w:hAnsi="Arial"/>
          <w:sz w:val="23"/>
        </w:rPr>
        <w:t>el</w:t>
      </w:r>
      <w:r w:rsidRPr="00954DC0">
        <w:rPr>
          <w:rFonts w:ascii="Arial" w:hAnsi="Arial"/>
          <w:spacing w:val="33"/>
          <w:sz w:val="23"/>
        </w:rPr>
        <w:t xml:space="preserve"> </w:t>
      </w:r>
      <w:r w:rsidRPr="00954DC0">
        <w:rPr>
          <w:rFonts w:ascii="Arial" w:hAnsi="Arial"/>
          <w:sz w:val="23"/>
        </w:rPr>
        <w:t>SERVICIO</w:t>
      </w:r>
      <w:r w:rsidRPr="00954DC0">
        <w:rPr>
          <w:rFonts w:ascii="Arial" w:hAnsi="Arial"/>
          <w:spacing w:val="47"/>
          <w:sz w:val="23"/>
        </w:rPr>
        <w:t xml:space="preserve"> </w:t>
      </w:r>
      <w:r w:rsidRPr="00954DC0">
        <w:rPr>
          <w:rFonts w:ascii="Arial" w:hAnsi="Arial"/>
          <w:sz w:val="23"/>
        </w:rPr>
        <w:t>en</w:t>
      </w:r>
      <w:r w:rsidRPr="00954DC0">
        <w:rPr>
          <w:rFonts w:ascii="Arial" w:hAnsi="Arial"/>
          <w:spacing w:val="30"/>
          <w:sz w:val="23"/>
        </w:rPr>
        <w:t xml:space="preserve"> </w:t>
      </w:r>
      <w:r w:rsidRPr="00954DC0">
        <w:rPr>
          <w:rFonts w:ascii="Arial" w:hAnsi="Arial"/>
          <w:sz w:val="23"/>
        </w:rPr>
        <w:t>operación</w:t>
      </w:r>
      <w:r w:rsidRPr="00954DC0">
        <w:rPr>
          <w:rFonts w:ascii="Arial" w:hAnsi="Arial"/>
          <w:spacing w:val="45"/>
          <w:sz w:val="23"/>
        </w:rPr>
        <w:t xml:space="preserve"> </w:t>
      </w:r>
      <w:r w:rsidRPr="00954DC0">
        <w:rPr>
          <w:rFonts w:ascii="Arial" w:hAnsi="Arial"/>
          <w:sz w:val="23"/>
        </w:rPr>
        <w:t>así</w:t>
      </w:r>
      <w:r w:rsidRPr="00954DC0">
        <w:rPr>
          <w:rFonts w:ascii="Arial" w:hAnsi="Arial"/>
          <w:spacing w:val="38"/>
          <w:sz w:val="23"/>
        </w:rPr>
        <w:t xml:space="preserve"> </w:t>
      </w:r>
      <w:r w:rsidRPr="00954DC0">
        <w:rPr>
          <w:rFonts w:ascii="Arial" w:hAnsi="Arial"/>
          <w:sz w:val="23"/>
        </w:rPr>
        <w:t>como</w:t>
      </w:r>
      <w:r w:rsidRPr="00954DC0">
        <w:rPr>
          <w:rFonts w:ascii="Arial" w:hAnsi="Arial"/>
          <w:spacing w:val="36"/>
          <w:sz w:val="23"/>
        </w:rPr>
        <w:t xml:space="preserve"> </w:t>
      </w:r>
      <w:r w:rsidRPr="00954DC0">
        <w:rPr>
          <w:rFonts w:ascii="Arial" w:hAnsi="Arial"/>
          <w:sz w:val="23"/>
        </w:rPr>
        <w:t>en</w:t>
      </w:r>
      <w:r w:rsidRPr="00954DC0">
        <w:rPr>
          <w:rFonts w:ascii="Arial" w:hAnsi="Arial"/>
          <w:spacing w:val="39"/>
          <w:sz w:val="23"/>
        </w:rPr>
        <w:t xml:space="preserve"> </w:t>
      </w:r>
      <w:r w:rsidRPr="00954DC0">
        <w:rPr>
          <w:rFonts w:ascii="Arial" w:hAnsi="Arial"/>
          <w:sz w:val="23"/>
        </w:rPr>
        <w:t>la</w:t>
      </w:r>
      <w:r w:rsidRPr="00954DC0">
        <w:rPr>
          <w:rFonts w:ascii="Arial" w:hAnsi="Arial"/>
          <w:w w:val="97"/>
          <w:sz w:val="23"/>
        </w:rPr>
        <w:t xml:space="preserve"> </w:t>
      </w:r>
      <w:r w:rsidRPr="00954DC0">
        <w:rPr>
          <w:rFonts w:ascii="Arial" w:hAnsi="Arial"/>
          <w:sz w:val="23"/>
        </w:rPr>
        <w:t>facturación</w:t>
      </w:r>
      <w:r w:rsidRPr="00954DC0">
        <w:rPr>
          <w:rFonts w:ascii="Arial" w:hAnsi="Arial"/>
          <w:spacing w:val="8"/>
          <w:sz w:val="23"/>
        </w:rPr>
        <w:t xml:space="preserve"> </w:t>
      </w:r>
      <w:r w:rsidRPr="00954DC0">
        <w:rPr>
          <w:rFonts w:ascii="Arial" w:hAnsi="Arial"/>
          <w:spacing w:val="1"/>
          <w:sz w:val="23"/>
        </w:rPr>
        <w:t>correspondiente.</w:t>
      </w:r>
    </w:p>
    <w:p w:rsidR="007A4BDD" w:rsidRPr="00954DC0" w:rsidRDefault="007A4BDD">
      <w:pPr>
        <w:spacing w:before="1"/>
        <w:rPr>
          <w:rFonts w:ascii="Arial" w:eastAsia="Arial" w:hAnsi="Arial" w:cs="Arial"/>
          <w:sz w:val="27"/>
          <w:szCs w:val="27"/>
        </w:rPr>
      </w:pPr>
    </w:p>
    <w:p w:rsidR="007A4BDD" w:rsidRPr="00954DC0" w:rsidRDefault="00B80A62">
      <w:pPr>
        <w:numPr>
          <w:ilvl w:val="1"/>
          <w:numId w:val="14"/>
        </w:numPr>
        <w:tabs>
          <w:tab w:val="left" w:pos="1703"/>
        </w:tabs>
        <w:spacing w:line="291" w:lineRule="auto"/>
        <w:ind w:left="1692" w:right="108" w:hanging="710"/>
        <w:jc w:val="both"/>
        <w:rPr>
          <w:rFonts w:ascii="Arial" w:eastAsia="Arial" w:hAnsi="Arial" w:cs="Arial"/>
          <w:sz w:val="23"/>
          <w:szCs w:val="23"/>
        </w:rPr>
      </w:pPr>
      <w:r w:rsidRPr="00954DC0">
        <w:rPr>
          <w:rFonts w:ascii="Arial" w:hAnsi="Arial"/>
          <w:sz w:val="23"/>
        </w:rPr>
        <w:t>La</w:t>
      </w:r>
      <w:r w:rsidRPr="00954DC0">
        <w:rPr>
          <w:rFonts w:ascii="Arial" w:hAnsi="Arial"/>
          <w:spacing w:val="15"/>
          <w:sz w:val="23"/>
        </w:rPr>
        <w:t xml:space="preserve"> </w:t>
      </w:r>
      <w:r w:rsidRPr="00954DC0">
        <w:rPr>
          <w:rFonts w:ascii="Arial" w:hAnsi="Arial"/>
          <w:sz w:val="23"/>
        </w:rPr>
        <w:t>eliminación</w:t>
      </w:r>
      <w:r w:rsidRPr="00954DC0">
        <w:rPr>
          <w:rFonts w:ascii="Arial" w:hAnsi="Arial"/>
          <w:spacing w:val="47"/>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z w:val="23"/>
        </w:rPr>
        <w:t>cargos</w:t>
      </w:r>
      <w:r w:rsidRPr="00954DC0">
        <w:rPr>
          <w:rFonts w:ascii="Arial" w:hAnsi="Arial"/>
          <w:spacing w:val="31"/>
          <w:sz w:val="23"/>
        </w:rPr>
        <w:t xml:space="preserve"> </w:t>
      </w:r>
      <w:r w:rsidRPr="00954DC0">
        <w:rPr>
          <w:rFonts w:ascii="Arial" w:hAnsi="Arial"/>
          <w:sz w:val="23"/>
        </w:rPr>
        <w:t>y</w:t>
      </w:r>
      <w:r w:rsidRPr="00954DC0">
        <w:rPr>
          <w:rFonts w:ascii="Arial" w:hAnsi="Arial"/>
          <w:spacing w:val="31"/>
          <w:sz w:val="23"/>
        </w:rPr>
        <w:t xml:space="preserve"> </w:t>
      </w:r>
      <w:r w:rsidRPr="00954DC0">
        <w:rPr>
          <w:rFonts w:ascii="Arial" w:hAnsi="Arial"/>
          <w:sz w:val="23"/>
        </w:rPr>
        <w:t>del</w:t>
      </w:r>
      <w:r w:rsidRPr="00954DC0">
        <w:rPr>
          <w:rFonts w:ascii="Arial" w:hAnsi="Arial"/>
          <w:spacing w:val="33"/>
          <w:sz w:val="23"/>
        </w:rPr>
        <w:t xml:space="preserve"> </w:t>
      </w:r>
      <w:r w:rsidRPr="00954DC0">
        <w:rPr>
          <w:rFonts w:ascii="Arial" w:hAnsi="Arial"/>
          <w:sz w:val="23"/>
        </w:rPr>
        <w:t>proceso</w:t>
      </w:r>
      <w:r w:rsidRPr="00954DC0">
        <w:rPr>
          <w:rFonts w:ascii="Arial" w:hAnsi="Arial"/>
          <w:spacing w:val="29"/>
          <w:sz w:val="23"/>
        </w:rPr>
        <w:t xml:space="preserve"> </w:t>
      </w:r>
      <w:r w:rsidRPr="00954DC0">
        <w:rPr>
          <w:rFonts w:ascii="Arial" w:hAnsi="Arial"/>
          <w:sz w:val="23"/>
        </w:rPr>
        <w:t>de</w:t>
      </w:r>
      <w:r w:rsidRPr="00954DC0">
        <w:rPr>
          <w:rFonts w:ascii="Arial" w:hAnsi="Arial"/>
          <w:spacing w:val="16"/>
          <w:sz w:val="23"/>
        </w:rPr>
        <w:t xml:space="preserve"> </w:t>
      </w:r>
      <w:r w:rsidRPr="00954DC0">
        <w:rPr>
          <w:rFonts w:ascii="Arial" w:hAnsi="Arial"/>
          <w:sz w:val="23"/>
        </w:rPr>
        <w:t>facturación</w:t>
      </w:r>
      <w:r w:rsidRPr="00954DC0">
        <w:rPr>
          <w:rFonts w:ascii="Arial" w:hAnsi="Arial"/>
          <w:spacing w:val="47"/>
          <w:sz w:val="23"/>
        </w:rPr>
        <w:t xml:space="preserve"> </w:t>
      </w:r>
      <w:r w:rsidRPr="00954DC0">
        <w:rPr>
          <w:rFonts w:ascii="Arial" w:hAnsi="Arial"/>
          <w:sz w:val="23"/>
        </w:rPr>
        <w:t>de</w:t>
      </w:r>
      <w:r w:rsidRPr="00954DC0">
        <w:rPr>
          <w:rFonts w:ascii="Arial" w:hAnsi="Arial"/>
          <w:spacing w:val="35"/>
          <w:sz w:val="23"/>
        </w:rPr>
        <w:t xml:space="preserve"> </w:t>
      </w:r>
      <w:r w:rsidRPr="00954DC0">
        <w:rPr>
          <w:rFonts w:ascii="Arial" w:hAnsi="Arial"/>
          <w:sz w:val="23"/>
        </w:rPr>
        <w:t>un</w:t>
      </w:r>
      <w:r w:rsidRPr="00954DC0">
        <w:rPr>
          <w:rFonts w:ascii="Arial" w:hAnsi="Arial"/>
          <w:spacing w:val="28"/>
          <w:sz w:val="23"/>
        </w:rPr>
        <w:t xml:space="preserve"> </w:t>
      </w:r>
      <w:r w:rsidRPr="00954DC0">
        <w:rPr>
          <w:rFonts w:ascii="Arial" w:hAnsi="Arial"/>
          <w:sz w:val="23"/>
        </w:rPr>
        <w:t>SERVICIO</w:t>
      </w:r>
      <w:r w:rsidRPr="00954DC0">
        <w:rPr>
          <w:rFonts w:ascii="Arial" w:hAnsi="Arial"/>
          <w:spacing w:val="47"/>
          <w:sz w:val="23"/>
        </w:rPr>
        <w:t xml:space="preserve"> </w:t>
      </w:r>
      <w:r w:rsidRPr="00954DC0">
        <w:rPr>
          <w:rFonts w:ascii="Arial" w:hAnsi="Arial"/>
          <w:sz w:val="23"/>
        </w:rPr>
        <w:t>se</w:t>
      </w:r>
      <w:r w:rsidRPr="00954DC0">
        <w:rPr>
          <w:rFonts w:ascii="Arial" w:hAnsi="Arial"/>
          <w:spacing w:val="33"/>
          <w:sz w:val="23"/>
        </w:rPr>
        <w:t xml:space="preserve"> </w:t>
      </w:r>
      <w:r w:rsidRPr="00954DC0">
        <w:rPr>
          <w:rFonts w:ascii="Arial" w:hAnsi="Arial"/>
          <w:sz w:val="23"/>
        </w:rPr>
        <w:t>harán</w:t>
      </w:r>
      <w:r w:rsidRPr="00954DC0">
        <w:rPr>
          <w:rFonts w:ascii="Arial" w:hAnsi="Arial"/>
          <w:w w:val="101"/>
          <w:sz w:val="23"/>
        </w:rPr>
        <w:t xml:space="preserve"> </w:t>
      </w:r>
      <w:r w:rsidRPr="00954DC0">
        <w:rPr>
          <w:rFonts w:ascii="Arial" w:hAnsi="Arial"/>
          <w:sz w:val="23"/>
        </w:rPr>
        <w:t>efectivas</w:t>
      </w:r>
      <w:r w:rsidRPr="00954DC0">
        <w:rPr>
          <w:rFonts w:ascii="Arial" w:hAnsi="Arial"/>
          <w:spacing w:val="18"/>
          <w:sz w:val="23"/>
        </w:rPr>
        <w:t xml:space="preserve"> </w:t>
      </w:r>
      <w:r w:rsidRPr="00954DC0">
        <w:rPr>
          <w:rFonts w:ascii="Arial" w:hAnsi="Arial"/>
          <w:sz w:val="23"/>
        </w:rPr>
        <w:t>15</w:t>
      </w:r>
      <w:r w:rsidRPr="00954DC0">
        <w:rPr>
          <w:rFonts w:ascii="Arial" w:hAnsi="Arial"/>
          <w:spacing w:val="38"/>
          <w:sz w:val="23"/>
        </w:rPr>
        <w:t xml:space="preserve"> </w:t>
      </w:r>
      <w:r w:rsidRPr="00954DC0">
        <w:rPr>
          <w:rFonts w:ascii="Arial" w:hAnsi="Arial"/>
          <w:sz w:val="23"/>
        </w:rPr>
        <w:t>(quince)</w:t>
      </w:r>
      <w:r w:rsidRPr="00954DC0">
        <w:rPr>
          <w:rFonts w:ascii="Arial" w:hAnsi="Arial"/>
          <w:spacing w:val="53"/>
          <w:sz w:val="23"/>
        </w:rPr>
        <w:t xml:space="preserve"> </w:t>
      </w:r>
      <w:r w:rsidRPr="00954DC0">
        <w:rPr>
          <w:rFonts w:ascii="Arial" w:hAnsi="Arial"/>
          <w:sz w:val="23"/>
        </w:rPr>
        <w:t>días</w:t>
      </w:r>
      <w:r w:rsidRPr="00954DC0">
        <w:rPr>
          <w:rFonts w:ascii="Arial" w:hAnsi="Arial"/>
          <w:spacing w:val="61"/>
          <w:sz w:val="23"/>
        </w:rPr>
        <w:t xml:space="preserve"> </w:t>
      </w:r>
      <w:r w:rsidRPr="00954DC0">
        <w:rPr>
          <w:rFonts w:ascii="Arial" w:hAnsi="Arial"/>
          <w:sz w:val="23"/>
        </w:rPr>
        <w:t>naturales</w:t>
      </w:r>
      <w:r w:rsidRPr="00954DC0">
        <w:rPr>
          <w:rFonts w:ascii="Arial" w:hAnsi="Arial"/>
          <w:spacing w:val="49"/>
          <w:sz w:val="23"/>
        </w:rPr>
        <w:t xml:space="preserve"> </w:t>
      </w:r>
      <w:r w:rsidRPr="00954DC0">
        <w:rPr>
          <w:rFonts w:ascii="Arial" w:hAnsi="Arial"/>
          <w:sz w:val="23"/>
        </w:rPr>
        <w:t>después</w:t>
      </w:r>
      <w:r w:rsidRPr="00954DC0">
        <w:rPr>
          <w:rFonts w:ascii="Arial" w:hAnsi="Arial"/>
          <w:spacing w:val="63"/>
          <w:sz w:val="23"/>
        </w:rPr>
        <w:t xml:space="preserve"> </w:t>
      </w:r>
      <w:r w:rsidRPr="00954DC0">
        <w:rPr>
          <w:rFonts w:ascii="Arial" w:hAnsi="Arial"/>
          <w:sz w:val="23"/>
        </w:rPr>
        <w:t>de</w:t>
      </w:r>
      <w:r w:rsidRPr="00954DC0">
        <w:rPr>
          <w:rFonts w:ascii="Arial" w:hAnsi="Arial"/>
          <w:spacing w:val="54"/>
          <w:sz w:val="23"/>
        </w:rPr>
        <w:t xml:space="preserve"> </w:t>
      </w:r>
      <w:r w:rsidRPr="00954DC0">
        <w:rPr>
          <w:rFonts w:ascii="Arial" w:hAnsi="Arial"/>
          <w:sz w:val="23"/>
        </w:rPr>
        <w:t>la</w:t>
      </w:r>
      <w:r w:rsidRPr="00954DC0">
        <w:rPr>
          <w:rFonts w:ascii="Arial" w:hAnsi="Arial"/>
          <w:spacing w:val="43"/>
          <w:sz w:val="23"/>
        </w:rPr>
        <w:t xml:space="preserve"> </w:t>
      </w:r>
      <w:r w:rsidRPr="00954DC0">
        <w:rPr>
          <w:rFonts w:ascii="Arial" w:hAnsi="Arial"/>
          <w:sz w:val="23"/>
        </w:rPr>
        <w:t>solicitud</w:t>
      </w:r>
      <w:r w:rsidRPr="00954DC0">
        <w:rPr>
          <w:rFonts w:ascii="Arial" w:hAnsi="Arial"/>
          <w:spacing w:val="58"/>
          <w:sz w:val="23"/>
        </w:rPr>
        <w:t xml:space="preserve"> </w:t>
      </w:r>
      <w:r w:rsidRPr="00954DC0">
        <w:rPr>
          <w:rFonts w:ascii="Arial" w:hAnsi="Arial"/>
          <w:sz w:val="23"/>
        </w:rPr>
        <w:t>oficial</w:t>
      </w:r>
      <w:r w:rsidRPr="00954DC0">
        <w:rPr>
          <w:rFonts w:ascii="Arial" w:hAnsi="Arial"/>
          <w:spacing w:val="47"/>
          <w:sz w:val="23"/>
        </w:rPr>
        <w:t xml:space="preserve"> </w:t>
      </w:r>
      <w:r w:rsidRPr="00954DC0">
        <w:rPr>
          <w:rFonts w:ascii="Arial" w:hAnsi="Arial"/>
          <w:sz w:val="23"/>
        </w:rPr>
        <w:t>de</w:t>
      </w:r>
      <w:r w:rsidRPr="00954DC0">
        <w:rPr>
          <w:rFonts w:ascii="Arial" w:hAnsi="Arial"/>
          <w:spacing w:val="54"/>
          <w:sz w:val="23"/>
        </w:rPr>
        <w:t xml:space="preserve"> </w:t>
      </w:r>
      <w:r w:rsidRPr="00954DC0">
        <w:rPr>
          <w:rFonts w:ascii="Arial" w:hAnsi="Arial"/>
          <w:sz w:val="23"/>
        </w:rPr>
        <w:t>BAJA</w:t>
      </w:r>
      <w:r w:rsidRPr="00954DC0">
        <w:rPr>
          <w:rFonts w:ascii="Arial" w:hAnsi="Arial"/>
          <w:spacing w:val="50"/>
          <w:sz w:val="23"/>
        </w:rPr>
        <w:t xml:space="preserve"> </w:t>
      </w:r>
      <w:r w:rsidRPr="00954DC0">
        <w:rPr>
          <w:rFonts w:ascii="Arial" w:hAnsi="Arial"/>
          <w:sz w:val="23"/>
        </w:rPr>
        <w:t>del</w:t>
      </w:r>
      <w:r w:rsidRPr="00954DC0">
        <w:rPr>
          <w:rFonts w:ascii="Arial" w:hAnsi="Arial"/>
          <w:w w:val="101"/>
          <w:sz w:val="23"/>
        </w:rPr>
        <w:t xml:space="preserve"> </w:t>
      </w:r>
      <w:r w:rsidRPr="00954DC0">
        <w:rPr>
          <w:rFonts w:ascii="Arial" w:hAnsi="Arial"/>
          <w:sz w:val="23"/>
        </w:rPr>
        <w:t>mismo</w:t>
      </w:r>
      <w:r w:rsidRPr="00954DC0">
        <w:rPr>
          <w:rFonts w:ascii="Arial" w:hAnsi="Arial"/>
          <w:spacing w:val="7"/>
          <w:sz w:val="23"/>
        </w:rPr>
        <w:t xml:space="preserve"> </w:t>
      </w:r>
      <w:r w:rsidRPr="00954DC0">
        <w:rPr>
          <w:rFonts w:ascii="Arial" w:hAnsi="Arial"/>
          <w:sz w:val="23"/>
        </w:rPr>
        <w:t>por</w:t>
      </w:r>
      <w:r w:rsidRPr="00954DC0">
        <w:rPr>
          <w:rFonts w:ascii="Arial" w:hAnsi="Arial"/>
          <w:spacing w:val="8"/>
          <w:sz w:val="23"/>
        </w:rPr>
        <w:t xml:space="preserve"> </w:t>
      </w:r>
      <w:r w:rsidRPr="00954DC0">
        <w:rPr>
          <w:rFonts w:ascii="Arial" w:hAnsi="Arial"/>
          <w:sz w:val="23"/>
        </w:rPr>
        <w:t>parte</w:t>
      </w:r>
      <w:r w:rsidRPr="00954DC0">
        <w:rPr>
          <w:rFonts w:ascii="Arial" w:hAnsi="Arial"/>
          <w:spacing w:val="2"/>
          <w:sz w:val="23"/>
        </w:rPr>
        <w:t xml:space="preserve"> </w:t>
      </w:r>
      <w:r w:rsidRPr="00954DC0">
        <w:rPr>
          <w:rFonts w:ascii="Arial" w:hAnsi="Arial"/>
          <w:sz w:val="23"/>
        </w:rPr>
        <w:t>del</w:t>
      </w:r>
      <w:r w:rsidRPr="00954DC0">
        <w:rPr>
          <w:rFonts w:ascii="Arial" w:hAnsi="Arial"/>
          <w:spacing w:val="9"/>
          <w:sz w:val="23"/>
        </w:rPr>
        <w:t xml:space="preserve"> </w:t>
      </w:r>
      <w:r w:rsidRPr="00954DC0">
        <w:rPr>
          <w:rFonts w:ascii="Arial" w:hAnsi="Arial"/>
          <w:sz w:val="23"/>
        </w:rPr>
        <w:t>CONCESIONARIO</w:t>
      </w:r>
      <w:r w:rsidRPr="00954DC0">
        <w:rPr>
          <w:rFonts w:ascii="Arial" w:hAnsi="Arial"/>
          <w:spacing w:val="34"/>
          <w:sz w:val="23"/>
        </w:rPr>
        <w:t xml:space="preserve"> </w:t>
      </w:r>
      <w:r w:rsidRPr="00954DC0">
        <w:rPr>
          <w:rFonts w:ascii="Arial" w:hAnsi="Arial"/>
          <w:sz w:val="23"/>
        </w:rPr>
        <w:t>SOLICITANTE.</w:t>
      </w:r>
    </w:p>
    <w:p w:rsidR="007A4BDD" w:rsidRPr="00954DC0" w:rsidRDefault="007A4BDD">
      <w:pPr>
        <w:spacing w:before="10"/>
        <w:rPr>
          <w:rFonts w:ascii="Arial" w:eastAsia="Arial" w:hAnsi="Arial" w:cs="Arial"/>
          <w:sz w:val="26"/>
          <w:szCs w:val="26"/>
        </w:rPr>
      </w:pPr>
    </w:p>
    <w:p w:rsidR="007A4BDD" w:rsidRPr="00954DC0" w:rsidRDefault="00B80A62">
      <w:pPr>
        <w:numPr>
          <w:ilvl w:val="1"/>
          <w:numId w:val="14"/>
        </w:numPr>
        <w:tabs>
          <w:tab w:val="left" w:pos="1703"/>
        </w:tabs>
        <w:spacing w:line="289" w:lineRule="auto"/>
        <w:ind w:left="1692" w:right="107" w:hanging="710"/>
        <w:jc w:val="both"/>
        <w:rPr>
          <w:rFonts w:ascii="Arial" w:eastAsia="Arial" w:hAnsi="Arial" w:cs="Arial"/>
          <w:sz w:val="23"/>
          <w:szCs w:val="23"/>
        </w:rPr>
      </w:pPr>
      <w:r w:rsidRPr="00954DC0">
        <w:rPr>
          <w:rFonts w:ascii="Arial" w:hAnsi="Arial"/>
          <w:sz w:val="23"/>
        </w:rPr>
        <w:t>En</w:t>
      </w:r>
      <w:r w:rsidRPr="00954DC0">
        <w:rPr>
          <w:rFonts w:ascii="Arial" w:hAnsi="Arial"/>
          <w:spacing w:val="18"/>
          <w:sz w:val="23"/>
        </w:rPr>
        <w:t xml:space="preserve"> </w:t>
      </w:r>
      <w:r w:rsidRPr="00954DC0">
        <w:rPr>
          <w:rFonts w:ascii="Arial" w:hAnsi="Arial"/>
          <w:sz w:val="23"/>
        </w:rPr>
        <w:t>caso</w:t>
      </w:r>
      <w:r w:rsidRPr="00954DC0">
        <w:rPr>
          <w:rFonts w:ascii="Arial" w:hAnsi="Arial"/>
          <w:spacing w:val="30"/>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que</w:t>
      </w:r>
      <w:r w:rsidRPr="00954DC0">
        <w:rPr>
          <w:rFonts w:ascii="Arial" w:hAnsi="Arial"/>
          <w:spacing w:val="30"/>
          <w:sz w:val="23"/>
        </w:rPr>
        <w:t xml:space="preserve"> </w:t>
      </w:r>
      <w:r w:rsidRPr="00954DC0">
        <w:rPr>
          <w:rFonts w:ascii="Arial" w:hAnsi="Arial"/>
          <w:sz w:val="23"/>
        </w:rPr>
        <w:t>transcurriera</w:t>
      </w:r>
      <w:r w:rsidRPr="00954DC0">
        <w:rPr>
          <w:rFonts w:ascii="Arial" w:hAnsi="Arial"/>
          <w:spacing w:val="62"/>
          <w:sz w:val="23"/>
        </w:rPr>
        <w:t xml:space="preserve"> </w:t>
      </w:r>
      <w:r w:rsidRPr="00954DC0">
        <w:rPr>
          <w:rFonts w:ascii="Arial" w:hAnsi="Arial"/>
          <w:sz w:val="23"/>
        </w:rPr>
        <w:t>el</w:t>
      </w:r>
      <w:r w:rsidRPr="00954DC0">
        <w:rPr>
          <w:rFonts w:ascii="Arial" w:hAnsi="Arial"/>
          <w:spacing w:val="27"/>
          <w:sz w:val="23"/>
        </w:rPr>
        <w:t xml:space="preserve"> </w:t>
      </w:r>
      <w:r w:rsidRPr="00954DC0">
        <w:rPr>
          <w:rFonts w:ascii="Arial" w:hAnsi="Arial"/>
          <w:sz w:val="23"/>
        </w:rPr>
        <w:t>período</w:t>
      </w:r>
      <w:r w:rsidRPr="00954DC0">
        <w:rPr>
          <w:rFonts w:ascii="Arial" w:hAnsi="Arial"/>
          <w:spacing w:val="38"/>
          <w:sz w:val="23"/>
        </w:rPr>
        <w:t xml:space="preserve"> </w:t>
      </w:r>
      <w:r w:rsidRPr="00954DC0">
        <w:rPr>
          <w:rFonts w:ascii="Arial" w:hAnsi="Arial"/>
          <w:sz w:val="23"/>
        </w:rPr>
        <w:t>señalado</w:t>
      </w:r>
      <w:r w:rsidRPr="00954DC0">
        <w:rPr>
          <w:rFonts w:ascii="Arial" w:hAnsi="Arial"/>
          <w:spacing w:val="2"/>
          <w:sz w:val="23"/>
        </w:rPr>
        <w:t xml:space="preserve"> </w:t>
      </w:r>
      <w:r w:rsidRPr="00954DC0">
        <w:rPr>
          <w:rFonts w:ascii="Arial" w:hAnsi="Arial"/>
          <w:sz w:val="23"/>
        </w:rPr>
        <w:t>15</w:t>
      </w:r>
      <w:r w:rsidRPr="00954DC0">
        <w:rPr>
          <w:rFonts w:ascii="Arial" w:hAnsi="Arial"/>
          <w:spacing w:val="23"/>
          <w:sz w:val="23"/>
        </w:rPr>
        <w:t xml:space="preserve"> </w:t>
      </w:r>
      <w:r w:rsidRPr="00954DC0">
        <w:rPr>
          <w:rFonts w:ascii="Arial" w:hAnsi="Arial"/>
          <w:sz w:val="23"/>
        </w:rPr>
        <w:t>(quince)</w:t>
      </w:r>
      <w:r w:rsidRPr="00954DC0">
        <w:rPr>
          <w:rFonts w:ascii="Arial" w:hAnsi="Arial"/>
          <w:spacing w:val="43"/>
          <w:sz w:val="23"/>
        </w:rPr>
        <w:t xml:space="preserve"> </w:t>
      </w:r>
      <w:r w:rsidRPr="00954DC0">
        <w:rPr>
          <w:rFonts w:ascii="Arial" w:hAnsi="Arial"/>
          <w:sz w:val="23"/>
        </w:rPr>
        <w:t>días</w:t>
      </w:r>
      <w:r w:rsidRPr="00954DC0">
        <w:rPr>
          <w:rFonts w:ascii="Arial" w:hAnsi="Arial"/>
          <w:spacing w:val="42"/>
          <w:sz w:val="23"/>
        </w:rPr>
        <w:t xml:space="preserve"> </w:t>
      </w:r>
      <w:r w:rsidRPr="00954DC0">
        <w:rPr>
          <w:rFonts w:ascii="Arial" w:hAnsi="Arial"/>
          <w:sz w:val="23"/>
        </w:rPr>
        <w:t>naturales</w:t>
      </w:r>
      <w:r w:rsidRPr="00954DC0">
        <w:rPr>
          <w:rFonts w:ascii="Arial" w:hAnsi="Arial"/>
          <w:spacing w:val="35"/>
          <w:sz w:val="23"/>
        </w:rPr>
        <w:t xml:space="preserve"> </w:t>
      </w:r>
      <w:r w:rsidRPr="00954DC0">
        <w:rPr>
          <w:rFonts w:ascii="Arial" w:hAnsi="Arial"/>
          <w:sz w:val="23"/>
        </w:rPr>
        <w:t>y</w:t>
      </w:r>
      <w:r w:rsidRPr="00954DC0">
        <w:rPr>
          <w:rFonts w:ascii="Arial" w:hAnsi="Arial"/>
          <w:spacing w:val="31"/>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SERVICIO</w:t>
      </w:r>
      <w:r w:rsidRPr="00954DC0">
        <w:rPr>
          <w:rFonts w:ascii="Arial" w:hAnsi="Arial"/>
          <w:spacing w:val="23"/>
          <w:sz w:val="23"/>
        </w:rPr>
        <w:t xml:space="preserve"> </w:t>
      </w:r>
      <w:r w:rsidRPr="00954DC0">
        <w:rPr>
          <w:rFonts w:ascii="Arial" w:hAnsi="Arial"/>
          <w:sz w:val="23"/>
        </w:rPr>
        <w:t>continuara</w:t>
      </w:r>
      <w:r w:rsidRPr="00954DC0">
        <w:rPr>
          <w:rFonts w:ascii="Arial" w:hAnsi="Arial"/>
          <w:spacing w:val="16"/>
          <w:sz w:val="23"/>
        </w:rPr>
        <w:t xml:space="preserve"> </w:t>
      </w:r>
      <w:r w:rsidRPr="00954DC0">
        <w:rPr>
          <w:rFonts w:ascii="Arial" w:hAnsi="Arial"/>
          <w:sz w:val="23"/>
        </w:rPr>
        <w:t>facturándose,</w:t>
      </w:r>
      <w:r w:rsidRPr="00954DC0">
        <w:rPr>
          <w:rFonts w:ascii="Arial" w:hAnsi="Arial"/>
          <w:spacing w:val="26"/>
          <w:sz w:val="23"/>
        </w:rPr>
        <w:t xml:space="preserve"> </w:t>
      </w:r>
      <w:r w:rsidRPr="00954DC0">
        <w:rPr>
          <w:rFonts w:ascii="Arial" w:hAnsi="Arial"/>
          <w:sz w:val="23"/>
        </w:rPr>
        <w:t>se</w:t>
      </w:r>
      <w:r w:rsidRPr="00954DC0">
        <w:rPr>
          <w:rFonts w:ascii="Arial" w:hAnsi="Arial"/>
          <w:spacing w:val="1"/>
          <w:sz w:val="23"/>
        </w:rPr>
        <w:t xml:space="preserve"> </w:t>
      </w:r>
      <w:r w:rsidRPr="00954DC0">
        <w:rPr>
          <w:rFonts w:ascii="Arial" w:hAnsi="Arial"/>
          <w:sz w:val="23"/>
        </w:rPr>
        <w:t>procederá</w:t>
      </w:r>
      <w:r w:rsidRPr="00954DC0">
        <w:rPr>
          <w:rFonts w:ascii="Arial" w:hAnsi="Arial"/>
          <w:spacing w:val="9"/>
          <w:sz w:val="23"/>
        </w:rPr>
        <w:t xml:space="preserve"> </w:t>
      </w:r>
      <w:r w:rsidRPr="00954DC0">
        <w:rPr>
          <w:rFonts w:ascii="Arial" w:hAnsi="Arial"/>
          <w:sz w:val="23"/>
        </w:rPr>
        <w:t>a</w:t>
      </w:r>
      <w:r w:rsidRPr="00954DC0">
        <w:rPr>
          <w:rFonts w:ascii="Arial" w:hAnsi="Arial"/>
          <w:spacing w:val="6"/>
          <w:sz w:val="23"/>
        </w:rPr>
        <w:t xml:space="preserve"> </w:t>
      </w:r>
      <w:r w:rsidRPr="00954DC0">
        <w:rPr>
          <w:rFonts w:ascii="Arial" w:hAnsi="Arial"/>
          <w:sz w:val="23"/>
        </w:rPr>
        <w:t>realizar</w:t>
      </w:r>
      <w:r w:rsidRPr="00954DC0">
        <w:rPr>
          <w:rFonts w:ascii="Arial" w:hAnsi="Arial"/>
          <w:spacing w:val="1"/>
          <w:sz w:val="23"/>
        </w:rPr>
        <w:t xml:space="preserve"> </w:t>
      </w:r>
      <w:r w:rsidRPr="00954DC0">
        <w:rPr>
          <w:rFonts w:ascii="Arial" w:hAnsi="Arial"/>
          <w:sz w:val="23"/>
        </w:rPr>
        <w:t>el</w:t>
      </w:r>
      <w:r w:rsidRPr="00954DC0">
        <w:rPr>
          <w:rFonts w:ascii="Arial" w:hAnsi="Arial"/>
          <w:spacing w:val="59"/>
          <w:sz w:val="23"/>
        </w:rPr>
        <w:t xml:space="preserve"> </w:t>
      </w:r>
      <w:r w:rsidRPr="00954DC0">
        <w:rPr>
          <w:rFonts w:ascii="Arial" w:hAnsi="Arial"/>
          <w:sz w:val="23"/>
        </w:rPr>
        <w:t>ajuste</w:t>
      </w:r>
      <w:r w:rsidRPr="00954DC0">
        <w:rPr>
          <w:rFonts w:ascii="Arial" w:hAnsi="Arial"/>
          <w:w w:val="98"/>
          <w:sz w:val="23"/>
        </w:rPr>
        <w:t xml:space="preserve"> </w:t>
      </w:r>
      <w:r w:rsidRPr="00954DC0">
        <w:rPr>
          <w:rFonts w:ascii="Arial" w:hAnsi="Arial"/>
          <w:sz w:val="23"/>
        </w:rPr>
        <w:t>correspondiente.</w:t>
      </w:r>
    </w:p>
    <w:p w:rsidR="007A4BDD" w:rsidRPr="00954DC0" w:rsidRDefault="007A4BDD">
      <w:pPr>
        <w:spacing w:before="1"/>
        <w:rPr>
          <w:rFonts w:ascii="Arial" w:eastAsia="Arial" w:hAnsi="Arial" w:cs="Arial"/>
          <w:sz w:val="27"/>
          <w:szCs w:val="27"/>
        </w:rPr>
      </w:pPr>
    </w:p>
    <w:p w:rsidR="007A4BDD" w:rsidRPr="00954DC0" w:rsidRDefault="00B80A62">
      <w:pPr>
        <w:numPr>
          <w:ilvl w:val="1"/>
          <w:numId w:val="14"/>
        </w:numPr>
        <w:tabs>
          <w:tab w:val="left" w:pos="1703"/>
        </w:tabs>
        <w:spacing w:line="287" w:lineRule="auto"/>
        <w:ind w:left="1688" w:right="107" w:hanging="706"/>
        <w:jc w:val="both"/>
        <w:rPr>
          <w:rFonts w:ascii="Arial" w:eastAsia="Arial" w:hAnsi="Arial" w:cs="Arial"/>
          <w:sz w:val="23"/>
          <w:szCs w:val="23"/>
        </w:rPr>
      </w:pPr>
      <w:r w:rsidRPr="00954DC0">
        <w:rPr>
          <w:rFonts w:ascii="Arial" w:hAnsi="Arial"/>
          <w:sz w:val="23"/>
        </w:rPr>
        <w:t>En</w:t>
      </w:r>
      <w:r w:rsidRPr="00954DC0">
        <w:rPr>
          <w:rFonts w:ascii="Arial" w:hAnsi="Arial"/>
          <w:spacing w:val="20"/>
          <w:sz w:val="23"/>
        </w:rPr>
        <w:t xml:space="preserve"> </w:t>
      </w:r>
      <w:r w:rsidRPr="00954DC0">
        <w:rPr>
          <w:rFonts w:ascii="Arial" w:hAnsi="Arial"/>
          <w:sz w:val="23"/>
        </w:rPr>
        <w:t>caso</w:t>
      </w:r>
      <w:r w:rsidRPr="00954DC0">
        <w:rPr>
          <w:rFonts w:ascii="Arial" w:hAnsi="Arial"/>
          <w:spacing w:val="37"/>
          <w:sz w:val="23"/>
        </w:rPr>
        <w:t xml:space="preserve"> </w:t>
      </w:r>
      <w:r w:rsidRPr="00954DC0">
        <w:rPr>
          <w:rFonts w:ascii="Arial" w:hAnsi="Arial"/>
          <w:sz w:val="23"/>
        </w:rPr>
        <w:t>de</w:t>
      </w:r>
      <w:r w:rsidRPr="00954DC0">
        <w:rPr>
          <w:rFonts w:ascii="Arial" w:hAnsi="Arial"/>
          <w:spacing w:val="33"/>
          <w:sz w:val="23"/>
        </w:rPr>
        <w:t xml:space="preserve"> </w:t>
      </w:r>
      <w:r w:rsidRPr="00954DC0">
        <w:rPr>
          <w:rFonts w:ascii="Arial" w:hAnsi="Arial"/>
          <w:sz w:val="23"/>
        </w:rPr>
        <w:t>que</w:t>
      </w:r>
      <w:r w:rsidRPr="00954DC0">
        <w:rPr>
          <w:rFonts w:ascii="Arial" w:hAnsi="Arial"/>
          <w:spacing w:val="30"/>
          <w:sz w:val="23"/>
        </w:rPr>
        <w:t xml:space="preserve"> </w:t>
      </w:r>
      <w:r w:rsidRPr="00954DC0">
        <w:rPr>
          <w:rFonts w:ascii="Arial" w:hAnsi="Arial"/>
          <w:sz w:val="23"/>
        </w:rPr>
        <w:t>el</w:t>
      </w:r>
      <w:r w:rsidRPr="00954DC0">
        <w:rPr>
          <w:rFonts w:ascii="Arial" w:hAnsi="Arial"/>
          <w:spacing w:val="33"/>
          <w:sz w:val="23"/>
        </w:rPr>
        <w:t xml:space="preserve"> </w:t>
      </w:r>
      <w:r w:rsidRPr="00954DC0">
        <w:rPr>
          <w:rFonts w:ascii="Arial" w:hAnsi="Arial"/>
          <w:sz w:val="23"/>
        </w:rPr>
        <w:t>CONCESIONARIO</w:t>
      </w:r>
      <w:r w:rsidRPr="00954DC0">
        <w:rPr>
          <w:rFonts w:ascii="Arial" w:hAnsi="Arial"/>
          <w:spacing w:val="17"/>
          <w:sz w:val="23"/>
        </w:rPr>
        <w:t xml:space="preserve"> </w:t>
      </w:r>
      <w:r w:rsidRPr="00954DC0">
        <w:rPr>
          <w:rFonts w:ascii="Arial" w:hAnsi="Arial"/>
          <w:sz w:val="23"/>
        </w:rPr>
        <w:t>SOLICITANTE</w:t>
      </w:r>
      <w:r w:rsidRPr="00954DC0">
        <w:rPr>
          <w:rFonts w:ascii="Arial" w:hAnsi="Arial"/>
          <w:spacing w:val="58"/>
          <w:sz w:val="23"/>
        </w:rPr>
        <w:t xml:space="preserve"> </w:t>
      </w:r>
      <w:r w:rsidRPr="00954DC0">
        <w:rPr>
          <w:rFonts w:ascii="Arial" w:hAnsi="Arial"/>
          <w:sz w:val="23"/>
        </w:rPr>
        <w:t>solicite</w:t>
      </w:r>
      <w:r w:rsidRPr="00954DC0">
        <w:rPr>
          <w:rFonts w:ascii="Arial" w:hAnsi="Arial"/>
          <w:spacing w:val="57"/>
          <w:sz w:val="23"/>
        </w:rPr>
        <w:t xml:space="preserve"> </w:t>
      </w:r>
      <w:r w:rsidRPr="00954DC0">
        <w:rPr>
          <w:rFonts w:ascii="Arial" w:hAnsi="Arial"/>
          <w:sz w:val="23"/>
        </w:rPr>
        <w:t>una</w:t>
      </w:r>
      <w:r w:rsidRPr="00954DC0">
        <w:rPr>
          <w:rFonts w:ascii="Arial" w:hAnsi="Arial"/>
          <w:spacing w:val="43"/>
          <w:sz w:val="23"/>
        </w:rPr>
        <w:t xml:space="preserve"> </w:t>
      </w:r>
      <w:r w:rsidRPr="00954DC0">
        <w:rPr>
          <w:rFonts w:ascii="Arial" w:hAnsi="Arial"/>
          <w:sz w:val="23"/>
        </w:rPr>
        <w:t>reconexión</w:t>
      </w:r>
      <w:r w:rsidRPr="00954DC0">
        <w:rPr>
          <w:rFonts w:ascii="Arial" w:hAnsi="Arial"/>
          <w:spacing w:val="45"/>
          <w:sz w:val="23"/>
        </w:rPr>
        <w:t xml:space="preserve"> </w:t>
      </w:r>
      <w:r w:rsidRPr="00954DC0">
        <w:rPr>
          <w:rFonts w:ascii="Arial" w:hAnsi="Arial"/>
          <w:sz w:val="23"/>
        </w:rPr>
        <w:t>del</w:t>
      </w:r>
      <w:r w:rsidRPr="00954DC0">
        <w:rPr>
          <w:rFonts w:ascii="Arial" w:hAnsi="Arial"/>
          <w:w w:val="101"/>
          <w:sz w:val="23"/>
        </w:rPr>
        <w:t xml:space="preserve"> </w:t>
      </w:r>
      <w:r w:rsidRPr="00954DC0">
        <w:rPr>
          <w:rFonts w:ascii="Arial" w:hAnsi="Arial"/>
          <w:sz w:val="23"/>
        </w:rPr>
        <w:t>SERVICIO</w:t>
      </w:r>
      <w:r w:rsidRPr="00954DC0">
        <w:rPr>
          <w:rFonts w:ascii="Arial" w:hAnsi="Arial"/>
          <w:spacing w:val="45"/>
          <w:sz w:val="23"/>
        </w:rPr>
        <w:t xml:space="preserve"> </w:t>
      </w:r>
      <w:r w:rsidRPr="00954DC0">
        <w:rPr>
          <w:rFonts w:ascii="Arial" w:hAnsi="Arial"/>
          <w:sz w:val="23"/>
        </w:rPr>
        <w:t>posterior</w:t>
      </w:r>
      <w:r w:rsidRPr="00954DC0">
        <w:rPr>
          <w:rFonts w:ascii="Arial" w:hAnsi="Arial"/>
          <w:spacing w:val="30"/>
          <w:sz w:val="23"/>
        </w:rPr>
        <w:t xml:space="preserve"> </w:t>
      </w:r>
      <w:r w:rsidRPr="00954DC0">
        <w:rPr>
          <w:rFonts w:ascii="Arial" w:hAnsi="Arial"/>
          <w:sz w:val="23"/>
        </w:rPr>
        <w:t>a</w:t>
      </w:r>
      <w:r w:rsidRPr="00954DC0">
        <w:rPr>
          <w:rFonts w:ascii="Arial" w:hAnsi="Arial"/>
          <w:spacing w:val="31"/>
          <w:sz w:val="23"/>
        </w:rPr>
        <w:t xml:space="preserve"> </w:t>
      </w:r>
      <w:r w:rsidRPr="00954DC0">
        <w:rPr>
          <w:rFonts w:ascii="Arial" w:hAnsi="Arial"/>
          <w:sz w:val="23"/>
        </w:rPr>
        <w:t>los</w:t>
      </w:r>
      <w:r w:rsidRPr="00954DC0">
        <w:rPr>
          <w:rFonts w:ascii="Arial" w:hAnsi="Arial"/>
          <w:spacing w:val="19"/>
          <w:sz w:val="23"/>
        </w:rPr>
        <w:t xml:space="preserve"> </w:t>
      </w:r>
      <w:r w:rsidRPr="00954DC0">
        <w:rPr>
          <w:rFonts w:ascii="Arial" w:hAnsi="Arial"/>
          <w:sz w:val="23"/>
        </w:rPr>
        <w:t>2</w:t>
      </w:r>
      <w:r w:rsidRPr="00954DC0">
        <w:rPr>
          <w:rFonts w:ascii="Arial" w:hAnsi="Arial"/>
          <w:spacing w:val="34"/>
          <w:sz w:val="23"/>
        </w:rPr>
        <w:t xml:space="preserve"> </w:t>
      </w:r>
      <w:r w:rsidRPr="00954DC0">
        <w:rPr>
          <w:rFonts w:ascii="Arial" w:hAnsi="Arial"/>
          <w:sz w:val="23"/>
        </w:rPr>
        <w:t>(dos)</w:t>
      </w:r>
      <w:r w:rsidRPr="00954DC0">
        <w:rPr>
          <w:rFonts w:ascii="Arial" w:hAnsi="Arial"/>
          <w:spacing w:val="27"/>
          <w:sz w:val="23"/>
        </w:rPr>
        <w:t xml:space="preserve"> </w:t>
      </w:r>
      <w:r w:rsidRPr="00954DC0">
        <w:rPr>
          <w:rFonts w:ascii="Arial" w:hAnsi="Arial"/>
          <w:sz w:val="23"/>
        </w:rPr>
        <w:t>días</w:t>
      </w:r>
      <w:r w:rsidRPr="00954DC0">
        <w:rPr>
          <w:rFonts w:ascii="Arial" w:hAnsi="Arial"/>
          <w:spacing w:val="34"/>
          <w:sz w:val="23"/>
        </w:rPr>
        <w:t xml:space="preserve"> </w:t>
      </w:r>
      <w:r w:rsidRPr="00954DC0">
        <w:rPr>
          <w:rFonts w:ascii="Arial" w:hAnsi="Arial"/>
          <w:sz w:val="23"/>
        </w:rPr>
        <w:t>hábiles</w:t>
      </w:r>
      <w:r w:rsidRPr="00954DC0">
        <w:rPr>
          <w:rFonts w:ascii="Arial" w:hAnsi="Arial"/>
          <w:spacing w:val="32"/>
          <w:sz w:val="23"/>
        </w:rPr>
        <w:t xml:space="preserve"> </w:t>
      </w:r>
      <w:r w:rsidRPr="00954DC0">
        <w:rPr>
          <w:rFonts w:ascii="Arial" w:hAnsi="Arial"/>
          <w:sz w:val="23"/>
        </w:rPr>
        <w:t>mencionados</w:t>
      </w:r>
      <w:r w:rsidRPr="00954DC0">
        <w:rPr>
          <w:rFonts w:ascii="Arial" w:hAnsi="Arial"/>
          <w:spacing w:val="33"/>
          <w:sz w:val="23"/>
        </w:rPr>
        <w:t xml:space="preserve"> </w:t>
      </w:r>
      <w:r w:rsidRPr="00954DC0">
        <w:rPr>
          <w:rFonts w:ascii="Arial" w:hAnsi="Arial"/>
          <w:sz w:val="23"/>
        </w:rPr>
        <w:t>en</w:t>
      </w:r>
      <w:r w:rsidRPr="00954DC0">
        <w:rPr>
          <w:rFonts w:ascii="Arial" w:hAnsi="Arial"/>
          <w:spacing w:val="20"/>
          <w:sz w:val="23"/>
        </w:rPr>
        <w:t xml:space="preserve"> </w:t>
      </w:r>
      <w:r w:rsidRPr="00954DC0">
        <w:rPr>
          <w:rFonts w:ascii="Arial" w:hAnsi="Arial"/>
          <w:sz w:val="23"/>
        </w:rPr>
        <w:t>el</w:t>
      </w:r>
      <w:r w:rsidRPr="00954DC0">
        <w:rPr>
          <w:rFonts w:ascii="Arial" w:hAnsi="Arial"/>
          <w:spacing w:val="23"/>
          <w:sz w:val="23"/>
        </w:rPr>
        <w:t xml:space="preserve"> </w:t>
      </w:r>
      <w:r w:rsidRPr="00954DC0">
        <w:rPr>
          <w:rFonts w:ascii="Arial" w:hAnsi="Arial"/>
          <w:sz w:val="23"/>
        </w:rPr>
        <w:t>punto</w:t>
      </w:r>
      <w:r w:rsidRPr="00954DC0">
        <w:rPr>
          <w:rFonts w:ascii="Arial" w:hAnsi="Arial"/>
          <w:spacing w:val="34"/>
          <w:sz w:val="23"/>
        </w:rPr>
        <w:t xml:space="preserve"> </w:t>
      </w:r>
      <w:r w:rsidRPr="00954DC0">
        <w:rPr>
          <w:rFonts w:ascii="Arial" w:hAnsi="Arial"/>
          <w:sz w:val="23"/>
        </w:rPr>
        <w:t>10.2.2</w:t>
      </w:r>
      <w:r w:rsidRPr="00954DC0">
        <w:rPr>
          <w:rFonts w:ascii="Arial" w:hAnsi="Arial"/>
          <w:spacing w:val="36"/>
          <w:sz w:val="23"/>
        </w:rPr>
        <w:t xml:space="preserve"> </w:t>
      </w:r>
      <w:r w:rsidRPr="00954DC0">
        <w:rPr>
          <w:rFonts w:ascii="Arial" w:hAnsi="Arial"/>
          <w:sz w:val="23"/>
        </w:rPr>
        <w:t>y</w:t>
      </w:r>
      <w:r w:rsidRPr="00954DC0">
        <w:rPr>
          <w:rFonts w:ascii="Arial" w:hAnsi="Arial"/>
          <w:w w:val="99"/>
          <w:sz w:val="23"/>
        </w:rPr>
        <w:t xml:space="preserve"> </w:t>
      </w:r>
      <w:r w:rsidRPr="00954DC0">
        <w:rPr>
          <w:rFonts w:ascii="Arial" w:hAnsi="Arial"/>
          <w:sz w:val="23"/>
        </w:rPr>
        <w:t>antes</w:t>
      </w:r>
      <w:r w:rsidRPr="00954DC0">
        <w:rPr>
          <w:rFonts w:ascii="Arial" w:hAnsi="Arial"/>
          <w:spacing w:val="36"/>
          <w:sz w:val="23"/>
        </w:rPr>
        <w:t xml:space="preserve"> </w:t>
      </w:r>
      <w:r w:rsidRPr="00954DC0">
        <w:rPr>
          <w:rFonts w:ascii="Arial" w:hAnsi="Arial"/>
          <w:sz w:val="23"/>
        </w:rPr>
        <w:t>de</w:t>
      </w:r>
      <w:r w:rsidRPr="00954DC0">
        <w:rPr>
          <w:rFonts w:ascii="Arial" w:hAnsi="Arial"/>
          <w:spacing w:val="32"/>
          <w:sz w:val="23"/>
        </w:rPr>
        <w:t xml:space="preserve"> </w:t>
      </w:r>
      <w:r w:rsidRPr="00954DC0">
        <w:rPr>
          <w:rFonts w:ascii="Arial" w:hAnsi="Arial"/>
          <w:sz w:val="23"/>
        </w:rPr>
        <w:t>los</w:t>
      </w:r>
      <w:r w:rsidRPr="00954DC0">
        <w:rPr>
          <w:rFonts w:ascii="Arial" w:hAnsi="Arial"/>
          <w:spacing w:val="38"/>
          <w:sz w:val="23"/>
        </w:rPr>
        <w:t xml:space="preserve"> </w:t>
      </w:r>
      <w:r w:rsidRPr="00954DC0">
        <w:rPr>
          <w:rFonts w:ascii="Arial" w:hAnsi="Arial"/>
          <w:sz w:val="23"/>
        </w:rPr>
        <w:t>15</w:t>
      </w:r>
      <w:r w:rsidRPr="00954DC0">
        <w:rPr>
          <w:rFonts w:ascii="Arial" w:hAnsi="Arial"/>
          <w:spacing w:val="16"/>
          <w:sz w:val="23"/>
        </w:rPr>
        <w:t xml:space="preserve"> </w:t>
      </w:r>
      <w:r w:rsidRPr="00954DC0">
        <w:rPr>
          <w:rFonts w:ascii="Arial" w:hAnsi="Arial"/>
          <w:sz w:val="23"/>
        </w:rPr>
        <w:t>(quince)</w:t>
      </w:r>
      <w:r w:rsidRPr="00954DC0">
        <w:rPr>
          <w:rFonts w:ascii="Arial" w:hAnsi="Arial"/>
          <w:spacing w:val="31"/>
          <w:sz w:val="23"/>
        </w:rPr>
        <w:t xml:space="preserve"> </w:t>
      </w:r>
      <w:r w:rsidRPr="00954DC0">
        <w:rPr>
          <w:rFonts w:ascii="Arial" w:hAnsi="Arial"/>
          <w:sz w:val="23"/>
        </w:rPr>
        <w:t>días</w:t>
      </w:r>
      <w:r w:rsidRPr="00954DC0">
        <w:rPr>
          <w:rFonts w:ascii="Arial" w:hAnsi="Arial"/>
          <w:spacing w:val="39"/>
          <w:sz w:val="23"/>
        </w:rPr>
        <w:t xml:space="preserve"> </w:t>
      </w:r>
      <w:r w:rsidRPr="00954DC0">
        <w:rPr>
          <w:rFonts w:ascii="Arial" w:hAnsi="Arial"/>
          <w:sz w:val="23"/>
        </w:rPr>
        <w:t>naturales</w:t>
      </w:r>
      <w:r w:rsidRPr="00954DC0">
        <w:rPr>
          <w:rFonts w:ascii="Arial" w:hAnsi="Arial"/>
          <w:spacing w:val="27"/>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z w:val="23"/>
        </w:rPr>
        <w:t>la</w:t>
      </w:r>
      <w:r w:rsidRPr="00954DC0">
        <w:rPr>
          <w:rFonts w:ascii="Arial" w:hAnsi="Arial"/>
          <w:spacing w:val="16"/>
          <w:sz w:val="23"/>
        </w:rPr>
        <w:t xml:space="preserve"> </w:t>
      </w:r>
      <w:r w:rsidRPr="00954DC0">
        <w:rPr>
          <w:rFonts w:ascii="Arial" w:hAnsi="Arial"/>
          <w:sz w:val="23"/>
        </w:rPr>
        <w:t>desincorporación</w:t>
      </w:r>
      <w:r w:rsidRPr="00954DC0">
        <w:rPr>
          <w:rFonts w:ascii="Arial" w:hAnsi="Arial"/>
          <w:spacing w:val="44"/>
          <w:sz w:val="23"/>
        </w:rPr>
        <w:t xml:space="preserve"> </w:t>
      </w:r>
      <w:r w:rsidRPr="00954DC0">
        <w:rPr>
          <w:rFonts w:ascii="Arial" w:hAnsi="Arial"/>
          <w:sz w:val="23"/>
        </w:rPr>
        <w:t>a</w:t>
      </w:r>
      <w:r w:rsidRPr="00954DC0">
        <w:rPr>
          <w:rFonts w:ascii="Arial" w:hAnsi="Arial"/>
          <w:spacing w:val="29"/>
          <w:sz w:val="23"/>
        </w:rPr>
        <w:t xml:space="preserve"> </w:t>
      </w:r>
      <w:r w:rsidRPr="00954DC0">
        <w:rPr>
          <w:rFonts w:ascii="Arial" w:hAnsi="Arial"/>
          <w:sz w:val="23"/>
        </w:rPr>
        <w:t>la</w:t>
      </w:r>
      <w:r w:rsidRPr="00954DC0">
        <w:rPr>
          <w:rFonts w:ascii="Arial" w:hAnsi="Arial"/>
          <w:spacing w:val="11"/>
          <w:sz w:val="23"/>
        </w:rPr>
        <w:t xml:space="preserve"> </w:t>
      </w:r>
      <w:r w:rsidRPr="00954DC0">
        <w:rPr>
          <w:rFonts w:ascii="Arial" w:hAnsi="Arial"/>
          <w:sz w:val="23"/>
        </w:rPr>
        <w:t>facturación,</w:t>
      </w:r>
      <w:r w:rsidRPr="00954DC0">
        <w:rPr>
          <w:rFonts w:ascii="Arial" w:hAnsi="Arial"/>
          <w:spacing w:val="48"/>
          <w:sz w:val="23"/>
        </w:rPr>
        <w:t xml:space="preserve"> </w:t>
      </w:r>
      <w:r w:rsidRPr="00954DC0">
        <w:rPr>
          <w:rFonts w:ascii="Arial" w:hAnsi="Arial"/>
          <w:sz w:val="23"/>
        </w:rPr>
        <w:t>el</w:t>
      </w:r>
      <w:r w:rsidRPr="00954DC0">
        <w:rPr>
          <w:rFonts w:ascii="Arial" w:hAnsi="Arial"/>
          <w:w w:val="104"/>
          <w:sz w:val="23"/>
        </w:rPr>
        <w:t xml:space="preserve"> </w:t>
      </w:r>
      <w:r w:rsidRPr="00954DC0">
        <w:rPr>
          <w:rFonts w:ascii="Arial" w:hAnsi="Arial"/>
          <w:sz w:val="23"/>
        </w:rPr>
        <w:t>CONCESIONARIO</w:t>
      </w:r>
      <w:r w:rsidRPr="00954DC0">
        <w:rPr>
          <w:rFonts w:ascii="Arial" w:hAnsi="Arial"/>
          <w:spacing w:val="58"/>
          <w:sz w:val="23"/>
        </w:rPr>
        <w:t xml:space="preserve"> </w:t>
      </w:r>
      <w:r w:rsidRPr="00954DC0">
        <w:rPr>
          <w:rFonts w:ascii="Arial" w:hAnsi="Arial"/>
          <w:sz w:val="23"/>
        </w:rPr>
        <w:t>SOLICITANTE</w:t>
      </w:r>
      <w:r w:rsidRPr="00954DC0">
        <w:rPr>
          <w:rFonts w:ascii="Arial" w:hAnsi="Arial"/>
          <w:spacing w:val="50"/>
          <w:sz w:val="23"/>
        </w:rPr>
        <w:t xml:space="preserve"> </w:t>
      </w:r>
      <w:r w:rsidRPr="00954DC0">
        <w:rPr>
          <w:rFonts w:ascii="Arial" w:hAnsi="Arial"/>
          <w:sz w:val="23"/>
        </w:rPr>
        <w:t>enviará</w:t>
      </w:r>
      <w:r w:rsidRPr="00954DC0">
        <w:rPr>
          <w:rFonts w:ascii="Arial" w:hAnsi="Arial"/>
          <w:spacing w:val="44"/>
          <w:sz w:val="23"/>
        </w:rPr>
        <w:t xml:space="preserve"> </w:t>
      </w:r>
      <w:r w:rsidRPr="00954DC0">
        <w:rPr>
          <w:rFonts w:ascii="Arial" w:hAnsi="Arial"/>
          <w:sz w:val="23"/>
        </w:rPr>
        <w:t>un</w:t>
      </w:r>
      <w:r w:rsidRPr="00954DC0">
        <w:rPr>
          <w:rFonts w:ascii="Arial" w:hAnsi="Arial"/>
          <w:spacing w:val="23"/>
          <w:sz w:val="23"/>
        </w:rPr>
        <w:t xml:space="preserve"> </w:t>
      </w:r>
      <w:r w:rsidRPr="00954DC0">
        <w:rPr>
          <w:rFonts w:ascii="Arial" w:hAnsi="Arial"/>
          <w:sz w:val="23"/>
        </w:rPr>
        <w:t>nuevo</w:t>
      </w:r>
      <w:r w:rsidRPr="00954DC0">
        <w:rPr>
          <w:rFonts w:ascii="Arial" w:hAnsi="Arial"/>
          <w:spacing w:val="11"/>
          <w:sz w:val="23"/>
        </w:rPr>
        <w:t xml:space="preserve"> </w:t>
      </w:r>
      <w:r w:rsidRPr="00954DC0">
        <w:rPr>
          <w:rFonts w:ascii="Arial" w:hAnsi="Arial"/>
          <w:sz w:val="23"/>
        </w:rPr>
        <w:t>ACUERDO ESPECÍFICO</w:t>
      </w:r>
      <w:r w:rsidRPr="00954DC0">
        <w:rPr>
          <w:rFonts w:ascii="Arial" w:hAnsi="Arial"/>
          <w:spacing w:val="46"/>
          <w:sz w:val="23"/>
        </w:rPr>
        <w:t xml:space="preserve"> </w:t>
      </w:r>
      <w:r w:rsidRPr="00954DC0">
        <w:rPr>
          <w:rFonts w:ascii="Arial" w:hAnsi="Arial"/>
          <w:sz w:val="23"/>
        </w:rPr>
        <w:t>en</w:t>
      </w:r>
      <w:r w:rsidRPr="00954DC0">
        <w:rPr>
          <w:rFonts w:ascii="Arial" w:hAnsi="Arial"/>
          <w:w w:val="102"/>
          <w:sz w:val="23"/>
        </w:rPr>
        <w:t xml:space="preserve"> </w:t>
      </w:r>
      <w:r w:rsidRPr="00954DC0">
        <w:rPr>
          <w:rFonts w:ascii="Arial" w:hAnsi="Arial"/>
          <w:sz w:val="23"/>
        </w:rPr>
        <w:t>el</w:t>
      </w:r>
      <w:r w:rsidRPr="00954DC0">
        <w:rPr>
          <w:rFonts w:ascii="Arial" w:hAnsi="Arial"/>
          <w:spacing w:val="9"/>
          <w:sz w:val="23"/>
        </w:rPr>
        <w:t xml:space="preserve"> </w:t>
      </w:r>
      <w:r w:rsidRPr="00954DC0">
        <w:rPr>
          <w:rFonts w:ascii="Arial" w:hAnsi="Arial"/>
          <w:sz w:val="23"/>
        </w:rPr>
        <w:t>entendido</w:t>
      </w:r>
      <w:r w:rsidRPr="00954DC0">
        <w:rPr>
          <w:rFonts w:ascii="Arial" w:hAnsi="Arial"/>
          <w:spacing w:val="29"/>
          <w:sz w:val="23"/>
        </w:rPr>
        <w:t xml:space="preserve"> </w:t>
      </w:r>
      <w:r w:rsidRPr="00954DC0">
        <w:rPr>
          <w:rFonts w:ascii="Arial" w:hAnsi="Arial"/>
          <w:sz w:val="23"/>
        </w:rPr>
        <w:t>que</w:t>
      </w:r>
      <w:r w:rsidRPr="00954DC0">
        <w:rPr>
          <w:rFonts w:ascii="Arial" w:hAnsi="Arial"/>
          <w:spacing w:val="15"/>
          <w:sz w:val="23"/>
        </w:rPr>
        <w:t xml:space="preserve"> </w:t>
      </w:r>
      <w:r w:rsidRPr="00954DC0">
        <w:rPr>
          <w:rFonts w:ascii="Arial" w:hAnsi="Arial"/>
          <w:sz w:val="23"/>
        </w:rPr>
        <w:t>el</w:t>
      </w:r>
      <w:r w:rsidRPr="00954DC0">
        <w:rPr>
          <w:rFonts w:ascii="Arial" w:hAnsi="Arial"/>
          <w:spacing w:val="13"/>
          <w:sz w:val="23"/>
        </w:rPr>
        <w:t xml:space="preserve"> </w:t>
      </w:r>
      <w:r w:rsidRPr="00954DC0">
        <w:rPr>
          <w:rFonts w:ascii="Arial" w:hAnsi="Arial"/>
          <w:sz w:val="23"/>
        </w:rPr>
        <w:t>CONCESIONARIO</w:t>
      </w:r>
      <w:r w:rsidRPr="00954DC0">
        <w:rPr>
          <w:rFonts w:ascii="Arial" w:hAnsi="Arial"/>
          <w:spacing w:val="61"/>
          <w:sz w:val="23"/>
        </w:rPr>
        <w:t xml:space="preserve"> </w:t>
      </w:r>
      <w:r w:rsidRPr="00954DC0">
        <w:rPr>
          <w:rFonts w:ascii="Arial" w:hAnsi="Arial"/>
          <w:sz w:val="23"/>
        </w:rPr>
        <w:t>SOLICITANTE</w:t>
      </w:r>
      <w:r w:rsidRPr="00954DC0">
        <w:rPr>
          <w:rFonts w:ascii="Arial" w:hAnsi="Arial"/>
          <w:spacing w:val="37"/>
          <w:sz w:val="23"/>
        </w:rPr>
        <w:t xml:space="preserve"> </w:t>
      </w:r>
      <w:r w:rsidRPr="00954DC0">
        <w:rPr>
          <w:rFonts w:ascii="Arial" w:hAnsi="Arial"/>
          <w:sz w:val="23"/>
        </w:rPr>
        <w:t>deberá</w:t>
      </w:r>
      <w:r w:rsidRPr="00954DC0">
        <w:rPr>
          <w:rFonts w:ascii="Arial" w:hAnsi="Arial"/>
          <w:spacing w:val="36"/>
          <w:sz w:val="23"/>
        </w:rPr>
        <w:t xml:space="preserve"> </w:t>
      </w:r>
      <w:r w:rsidRPr="00954DC0">
        <w:rPr>
          <w:rFonts w:ascii="Arial" w:hAnsi="Arial"/>
          <w:sz w:val="23"/>
        </w:rPr>
        <w:t>pagar</w:t>
      </w:r>
      <w:r w:rsidRPr="00954DC0">
        <w:rPr>
          <w:rFonts w:ascii="Arial" w:hAnsi="Arial"/>
          <w:spacing w:val="29"/>
          <w:sz w:val="23"/>
        </w:rPr>
        <w:t xml:space="preserve"> </w:t>
      </w:r>
      <w:r w:rsidRPr="00954DC0">
        <w:rPr>
          <w:rFonts w:ascii="Arial" w:hAnsi="Arial"/>
          <w:sz w:val="23"/>
        </w:rPr>
        <w:t>los</w:t>
      </w:r>
      <w:r w:rsidRPr="00954DC0">
        <w:rPr>
          <w:rFonts w:ascii="Arial" w:hAnsi="Arial"/>
          <w:spacing w:val="8"/>
          <w:sz w:val="23"/>
        </w:rPr>
        <w:t xml:space="preserve"> </w:t>
      </w:r>
      <w:r w:rsidRPr="00954DC0">
        <w:rPr>
          <w:rFonts w:ascii="Arial" w:hAnsi="Arial"/>
          <w:sz w:val="23"/>
        </w:rPr>
        <w:t>gastos</w:t>
      </w:r>
      <w:r w:rsidRPr="00954DC0">
        <w:rPr>
          <w:rFonts w:ascii="Arial" w:hAnsi="Arial"/>
          <w:spacing w:val="26"/>
          <w:sz w:val="23"/>
        </w:rPr>
        <w:t xml:space="preserve"> </w:t>
      </w:r>
      <w:r w:rsidRPr="00954DC0">
        <w:rPr>
          <w:rFonts w:ascii="Arial" w:hAnsi="Arial"/>
          <w:sz w:val="23"/>
        </w:rPr>
        <w:t>de</w:t>
      </w:r>
      <w:r w:rsidRPr="00954DC0">
        <w:rPr>
          <w:rFonts w:ascii="Arial" w:hAnsi="Arial"/>
          <w:w w:val="101"/>
          <w:sz w:val="23"/>
        </w:rPr>
        <w:t xml:space="preserve"> </w:t>
      </w:r>
      <w:r w:rsidRPr="00954DC0">
        <w:rPr>
          <w:rFonts w:ascii="Arial" w:hAnsi="Arial"/>
          <w:sz w:val="23"/>
        </w:rPr>
        <w:t>instalación</w:t>
      </w:r>
      <w:r w:rsidRPr="00954DC0">
        <w:rPr>
          <w:rFonts w:ascii="Arial" w:hAnsi="Arial"/>
          <w:spacing w:val="7"/>
          <w:sz w:val="23"/>
        </w:rPr>
        <w:t xml:space="preserve"> </w:t>
      </w:r>
      <w:r w:rsidRPr="00954DC0">
        <w:rPr>
          <w:rFonts w:ascii="Arial" w:hAnsi="Arial"/>
          <w:sz w:val="23"/>
        </w:rPr>
        <w:t>de</w:t>
      </w:r>
      <w:r w:rsidRPr="00954DC0">
        <w:rPr>
          <w:rFonts w:ascii="Arial" w:hAnsi="Arial"/>
          <w:spacing w:val="-3"/>
          <w:sz w:val="23"/>
        </w:rPr>
        <w:t xml:space="preserve"> </w:t>
      </w:r>
      <w:r w:rsidRPr="00954DC0">
        <w:rPr>
          <w:rFonts w:ascii="Arial" w:hAnsi="Arial"/>
          <w:sz w:val="23"/>
        </w:rPr>
        <w:t>este</w:t>
      </w:r>
      <w:r w:rsidRPr="00954DC0">
        <w:rPr>
          <w:rFonts w:ascii="Arial" w:hAnsi="Arial"/>
          <w:spacing w:val="3"/>
          <w:sz w:val="23"/>
        </w:rPr>
        <w:t xml:space="preserve"> </w:t>
      </w:r>
      <w:r w:rsidRPr="00954DC0">
        <w:rPr>
          <w:rFonts w:ascii="Arial" w:hAnsi="Arial"/>
          <w:sz w:val="23"/>
        </w:rPr>
        <w:t>SERVICIO</w:t>
      </w:r>
      <w:r w:rsidRPr="00954DC0">
        <w:rPr>
          <w:rFonts w:ascii="Arial" w:hAnsi="Arial"/>
          <w:spacing w:val="16"/>
          <w:sz w:val="23"/>
        </w:rPr>
        <w:t xml:space="preserve"> </w:t>
      </w:r>
      <w:r w:rsidRPr="00954DC0">
        <w:rPr>
          <w:rFonts w:ascii="Arial" w:hAnsi="Arial"/>
          <w:sz w:val="23"/>
        </w:rPr>
        <w:t>de manera</w:t>
      </w:r>
      <w:r w:rsidRPr="00954DC0">
        <w:rPr>
          <w:rFonts w:ascii="Arial" w:hAnsi="Arial"/>
          <w:spacing w:val="17"/>
          <w:sz w:val="23"/>
        </w:rPr>
        <w:t xml:space="preserve"> </w:t>
      </w:r>
      <w:r w:rsidRPr="00954DC0">
        <w:rPr>
          <w:rFonts w:ascii="Arial" w:hAnsi="Arial"/>
          <w:sz w:val="23"/>
        </w:rPr>
        <w:t>inmediata.</w:t>
      </w:r>
    </w:p>
    <w:p w:rsidR="007A4BDD" w:rsidRPr="00954DC0" w:rsidRDefault="007A4BDD">
      <w:pPr>
        <w:spacing w:before="3"/>
        <w:rPr>
          <w:rFonts w:ascii="Arial" w:eastAsia="Arial" w:hAnsi="Arial" w:cs="Arial"/>
          <w:sz w:val="27"/>
          <w:szCs w:val="27"/>
        </w:rPr>
      </w:pPr>
    </w:p>
    <w:p w:rsidR="007A4BDD" w:rsidRPr="00954DC0" w:rsidRDefault="00B80A62">
      <w:pPr>
        <w:numPr>
          <w:ilvl w:val="1"/>
          <w:numId w:val="14"/>
        </w:numPr>
        <w:tabs>
          <w:tab w:val="left" w:pos="1693"/>
        </w:tabs>
        <w:spacing w:line="288" w:lineRule="auto"/>
        <w:ind w:left="1688" w:right="116" w:hanging="711"/>
        <w:jc w:val="both"/>
        <w:rPr>
          <w:rFonts w:ascii="Arial" w:eastAsia="Arial" w:hAnsi="Arial" w:cs="Arial"/>
          <w:sz w:val="23"/>
          <w:szCs w:val="23"/>
        </w:rPr>
      </w:pPr>
      <w:r w:rsidRPr="00954DC0">
        <w:rPr>
          <w:rFonts w:ascii="Arial" w:hAnsi="Arial"/>
          <w:sz w:val="23"/>
        </w:rPr>
        <w:t>Si</w:t>
      </w:r>
      <w:r w:rsidRPr="00954DC0">
        <w:rPr>
          <w:rFonts w:ascii="Arial" w:hAnsi="Arial"/>
          <w:spacing w:val="57"/>
          <w:sz w:val="23"/>
        </w:rPr>
        <w:t xml:space="preserve"> </w:t>
      </w:r>
      <w:r w:rsidRPr="00954DC0">
        <w:rPr>
          <w:rFonts w:ascii="Arial" w:hAnsi="Arial"/>
          <w:sz w:val="23"/>
        </w:rPr>
        <w:t>el</w:t>
      </w:r>
      <w:r w:rsidRPr="00954DC0">
        <w:rPr>
          <w:rFonts w:ascii="Arial" w:hAnsi="Arial"/>
          <w:spacing w:val="3"/>
          <w:sz w:val="23"/>
        </w:rPr>
        <w:t xml:space="preserve"> </w:t>
      </w:r>
      <w:r w:rsidRPr="00954DC0">
        <w:rPr>
          <w:rFonts w:ascii="Arial" w:hAnsi="Arial"/>
          <w:sz w:val="23"/>
        </w:rPr>
        <w:t>CONCESIONARIO</w:t>
      </w:r>
      <w:r w:rsidRPr="00954DC0">
        <w:rPr>
          <w:rFonts w:ascii="Arial" w:hAnsi="Arial"/>
          <w:spacing w:val="37"/>
          <w:sz w:val="23"/>
        </w:rPr>
        <w:t xml:space="preserve"> </w:t>
      </w:r>
      <w:r w:rsidRPr="00954DC0">
        <w:rPr>
          <w:rFonts w:ascii="Arial" w:hAnsi="Arial"/>
          <w:sz w:val="23"/>
        </w:rPr>
        <w:t>SOLICITANTE</w:t>
      </w:r>
      <w:r w:rsidRPr="00954DC0">
        <w:rPr>
          <w:rFonts w:ascii="Arial" w:hAnsi="Arial"/>
          <w:spacing w:val="27"/>
          <w:sz w:val="23"/>
        </w:rPr>
        <w:t xml:space="preserve"> </w:t>
      </w:r>
      <w:r w:rsidRPr="00954DC0">
        <w:rPr>
          <w:rFonts w:ascii="Arial" w:hAnsi="Arial"/>
          <w:sz w:val="23"/>
        </w:rPr>
        <w:t>requiere</w:t>
      </w:r>
      <w:r w:rsidRPr="00954DC0">
        <w:rPr>
          <w:rFonts w:ascii="Arial" w:hAnsi="Arial"/>
          <w:spacing w:val="19"/>
          <w:sz w:val="23"/>
        </w:rPr>
        <w:t xml:space="preserve"> </w:t>
      </w:r>
      <w:r w:rsidRPr="00954DC0">
        <w:rPr>
          <w:rFonts w:ascii="Arial" w:hAnsi="Arial"/>
          <w:sz w:val="23"/>
        </w:rPr>
        <w:t>la</w:t>
      </w:r>
      <w:r w:rsidRPr="00954DC0">
        <w:rPr>
          <w:rFonts w:ascii="Arial" w:hAnsi="Arial"/>
          <w:spacing w:val="6"/>
          <w:sz w:val="23"/>
        </w:rPr>
        <w:t xml:space="preserve"> </w:t>
      </w:r>
      <w:r w:rsidRPr="00954DC0">
        <w:rPr>
          <w:rFonts w:ascii="Arial" w:hAnsi="Arial"/>
          <w:sz w:val="23"/>
        </w:rPr>
        <w:t>BAJA</w:t>
      </w:r>
      <w:r w:rsidRPr="00954DC0">
        <w:rPr>
          <w:rFonts w:ascii="Arial" w:hAnsi="Arial"/>
          <w:spacing w:val="9"/>
          <w:sz w:val="23"/>
        </w:rPr>
        <w:t xml:space="preserve"> </w:t>
      </w:r>
      <w:r w:rsidRPr="00954DC0">
        <w:rPr>
          <w:rFonts w:ascii="Arial" w:hAnsi="Arial"/>
          <w:sz w:val="23"/>
        </w:rPr>
        <w:t>de</w:t>
      </w:r>
      <w:r w:rsidRPr="00954DC0">
        <w:rPr>
          <w:rFonts w:ascii="Arial" w:hAnsi="Arial"/>
          <w:spacing w:val="8"/>
          <w:sz w:val="23"/>
        </w:rPr>
        <w:t xml:space="preserve"> </w:t>
      </w:r>
      <w:r w:rsidRPr="00954DC0">
        <w:rPr>
          <w:rFonts w:ascii="Arial" w:hAnsi="Arial"/>
          <w:sz w:val="23"/>
        </w:rPr>
        <w:t xml:space="preserve">algún </w:t>
      </w:r>
      <w:r w:rsidRPr="00954DC0">
        <w:rPr>
          <w:rFonts w:ascii="Arial" w:hAnsi="Arial"/>
          <w:spacing w:val="10"/>
          <w:sz w:val="23"/>
        </w:rPr>
        <w:t xml:space="preserve"> </w:t>
      </w:r>
      <w:r w:rsidRPr="00954DC0">
        <w:rPr>
          <w:rFonts w:ascii="Arial" w:hAnsi="Arial"/>
          <w:sz w:val="23"/>
        </w:rPr>
        <w:t>SERVICIO</w:t>
      </w:r>
      <w:r w:rsidRPr="00954DC0">
        <w:rPr>
          <w:rFonts w:ascii="Arial" w:hAnsi="Arial"/>
          <w:w w:val="99"/>
          <w:sz w:val="23"/>
        </w:rPr>
        <w:t xml:space="preserve"> </w:t>
      </w:r>
      <w:r w:rsidRPr="00954DC0">
        <w:rPr>
          <w:rFonts w:ascii="Arial" w:hAnsi="Arial"/>
          <w:sz w:val="23"/>
        </w:rPr>
        <w:t>antes</w:t>
      </w:r>
      <w:r w:rsidRPr="00954DC0">
        <w:rPr>
          <w:rFonts w:ascii="Arial" w:hAnsi="Arial"/>
          <w:spacing w:val="24"/>
          <w:sz w:val="23"/>
        </w:rPr>
        <w:t xml:space="preserve"> </w:t>
      </w:r>
      <w:r w:rsidRPr="00954DC0">
        <w:rPr>
          <w:rFonts w:ascii="Arial" w:hAnsi="Arial"/>
          <w:sz w:val="23"/>
        </w:rPr>
        <w:t>de</w:t>
      </w:r>
      <w:r w:rsidRPr="00954DC0">
        <w:rPr>
          <w:rFonts w:ascii="Arial" w:hAnsi="Arial"/>
          <w:spacing w:val="20"/>
          <w:sz w:val="23"/>
        </w:rPr>
        <w:t xml:space="preserve"> </w:t>
      </w:r>
      <w:r w:rsidRPr="00954DC0">
        <w:rPr>
          <w:rFonts w:ascii="Arial" w:hAnsi="Arial"/>
          <w:sz w:val="23"/>
        </w:rPr>
        <w:t>que</w:t>
      </w:r>
      <w:r w:rsidRPr="00954DC0">
        <w:rPr>
          <w:rFonts w:ascii="Arial" w:hAnsi="Arial"/>
          <w:spacing w:val="18"/>
          <w:sz w:val="23"/>
        </w:rPr>
        <w:t xml:space="preserve"> </w:t>
      </w:r>
      <w:r w:rsidRPr="00954DC0">
        <w:rPr>
          <w:rFonts w:ascii="Arial" w:hAnsi="Arial"/>
          <w:sz w:val="23"/>
        </w:rPr>
        <w:t>concluya</w:t>
      </w:r>
      <w:r w:rsidRPr="00954DC0">
        <w:rPr>
          <w:rFonts w:ascii="Arial" w:hAnsi="Arial"/>
          <w:spacing w:val="30"/>
          <w:sz w:val="23"/>
        </w:rPr>
        <w:t xml:space="preserve"> </w:t>
      </w:r>
      <w:r w:rsidRPr="00954DC0">
        <w:rPr>
          <w:rFonts w:ascii="Arial" w:hAnsi="Arial"/>
          <w:sz w:val="23"/>
        </w:rPr>
        <w:t>el</w:t>
      </w:r>
      <w:r w:rsidRPr="00954DC0">
        <w:rPr>
          <w:rFonts w:ascii="Arial" w:hAnsi="Arial"/>
          <w:spacing w:val="15"/>
          <w:sz w:val="23"/>
        </w:rPr>
        <w:t xml:space="preserve"> </w:t>
      </w:r>
      <w:r w:rsidRPr="00954DC0">
        <w:rPr>
          <w:rFonts w:ascii="Arial" w:hAnsi="Arial"/>
          <w:sz w:val="23"/>
        </w:rPr>
        <w:t>periodo</w:t>
      </w:r>
      <w:r w:rsidRPr="00954DC0">
        <w:rPr>
          <w:rFonts w:ascii="Arial" w:hAnsi="Arial"/>
          <w:spacing w:val="23"/>
          <w:sz w:val="23"/>
        </w:rPr>
        <w:t xml:space="preserve"> </w:t>
      </w:r>
      <w:r w:rsidRPr="00954DC0">
        <w:rPr>
          <w:rFonts w:ascii="Arial" w:hAnsi="Arial"/>
          <w:sz w:val="23"/>
        </w:rPr>
        <w:t>contratado,</w:t>
      </w:r>
      <w:r w:rsidRPr="00954DC0">
        <w:rPr>
          <w:rFonts w:ascii="Arial" w:hAnsi="Arial"/>
          <w:spacing w:val="33"/>
          <w:sz w:val="23"/>
        </w:rPr>
        <w:t xml:space="preserve"> </w:t>
      </w:r>
      <w:r w:rsidRPr="00954DC0">
        <w:rPr>
          <w:rFonts w:ascii="Arial" w:hAnsi="Arial"/>
          <w:sz w:val="23"/>
        </w:rPr>
        <w:t>si</w:t>
      </w:r>
      <w:r w:rsidRPr="00954DC0">
        <w:rPr>
          <w:rFonts w:ascii="Arial" w:hAnsi="Arial"/>
          <w:spacing w:val="18"/>
          <w:sz w:val="23"/>
        </w:rPr>
        <w:t xml:space="preserve"> </w:t>
      </w:r>
      <w:r w:rsidRPr="00954DC0">
        <w:rPr>
          <w:rFonts w:ascii="Arial" w:hAnsi="Arial"/>
          <w:sz w:val="23"/>
        </w:rPr>
        <w:t>es</w:t>
      </w:r>
      <w:r w:rsidRPr="00954DC0">
        <w:rPr>
          <w:rFonts w:ascii="Arial" w:hAnsi="Arial"/>
          <w:spacing w:val="17"/>
          <w:sz w:val="23"/>
        </w:rPr>
        <w:t xml:space="preserve"> </w:t>
      </w:r>
      <w:r w:rsidRPr="00954DC0">
        <w:rPr>
          <w:rFonts w:ascii="Arial" w:hAnsi="Arial"/>
          <w:sz w:val="23"/>
        </w:rPr>
        <w:t>que</w:t>
      </w:r>
      <w:r w:rsidRPr="00954DC0">
        <w:rPr>
          <w:rFonts w:ascii="Arial" w:hAnsi="Arial"/>
          <w:spacing w:val="22"/>
          <w:sz w:val="23"/>
        </w:rPr>
        <w:t xml:space="preserve"> </w:t>
      </w:r>
      <w:r w:rsidRPr="00954DC0">
        <w:rPr>
          <w:rFonts w:ascii="Arial" w:hAnsi="Arial"/>
          <w:sz w:val="23"/>
        </w:rPr>
        <w:t>éste</w:t>
      </w:r>
      <w:r w:rsidRPr="00954DC0">
        <w:rPr>
          <w:rFonts w:ascii="Arial" w:hAnsi="Arial"/>
          <w:spacing w:val="18"/>
          <w:sz w:val="23"/>
        </w:rPr>
        <w:t xml:space="preserve"> </w:t>
      </w:r>
      <w:r w:rsidRPr="00954DC0">
        <w:rPr>
          <w:rFonts w:ascii="Arial" w:hAnsi="Arial"/>
          <w:sz w:val="23"/>
        </w:rPr>
        <w:t>es</w:t>
      </w:r>
      <w:r w:rsidRPr="00954DC0">
        <w:rPr>
          <w:rFonts w:ascii="Arial" w:hAnsi="Arial"/>
          <w:spacing w:val="22"/>
          <w:sz w:val="23"/>
        </w:rPr>
        <w:t xml:space="preserve"> </w:t>
      </w:r>
      <w:r w:rsidRPr="00954DC0">
        <w:rPr>
          <w:rFonts w:ascii="Arial" w:hAnsi="Arial"/>
          <w:sz w:val="23"/>
        </w:rPr>
        <w:t>mayor</w:t>
      </w:r>
      <w:r w:rsidRPr="00954DC0">
        <w:rPr>
          <w:rFonts w:ascii="Arial" w:hAnsi="Arial"/>
          <w:spacing w:val="23"/>
          <w:sz w:val="23"/>
        </w:rPr>
        <w:t xml:space="preserve"> </w:t>
      </w:r>
      <w:r w:rsidRPr="00954DC0">
        <w:rPr>
          <w:rFonts w:ascii="Arial" w:hAnsi="Arial"/>
          <w:sz w:val="23"/>
        </w:rPr>
        <w:t>a</w:t>
      </w:r>
      <w:r w:rsidRPr="00954DC0">
        <w:rPr>
          <w:rFonts w:ascii="Arial" w:hAnsi="Arial"/>
          <w:spacing w:val="13"/>
          <w:sz w:val="23"/>
        </w:rPr>
        <w:t xml:space="preserve"> </w:t>
      </w:r>
      <w:r w:rsidRPr="00954DC0">
        <w:rPr>
          <w:rFonts w:ascii="Arial" w:hAnsi="Arial"/>
          <w:sz w:val="23"/>
        </w:rPr>
        <w:t>dos</w:t>
      </w:r>
      <w:r w:rsidRPr="00954DC0">
        <w:rPr>
          <w:rFonts w:ascii="Arial" w:hAnsi="Arial"/>
          <w:spacing w:val="21"/>
          <w:sz w:val="23"/>
        </w:rPr>
        <w:t xml:space="preserve"> </w:t>
      </w:r>
      <w:r w:rsidRPr="00954DC0">
        <w:rPr>
          <w:rFonts w:ascii="Arial" w:hAnsi="Arial"/>
          <w:sz w:val="23"/>
        </w:rPr>
        <w:t>años,</w:t>
      </w:r>
      <w:r w:rsidRPr="00954DC0">
        <w:rPr>
          <w:rFonts w:ascii="Arial" w:hAnsi="Arial"/>
          <w:w w:val="99"/>
          <w:sz w:val="23"/>
        </w:rPr>
        <w:t xml:space="preserve"> </w:t>
      </w:r>
      <w:r w:rsidRPr="00954DC0">
        <w:rPr>
          <w:rFonts w:ascii="Arial" w:hAnsi="Arial"/>
          <w:sz w:val="23"/>
        </w:rPr>
        <w:t>el</w:t>
      </w:r>
      <w:r w:rsidRPr="00954DC0">
        <w:rPr>
          <w:rFonts w:ascii="Arial" w:hAnsi="Arial"/>
          <w:spacing w:val="58"/>
          <w:sz w:val="23"/>
        </w:rPr>
        <w:t xml:space="preserve"> </w:t>
      </w:r>
      <w:r w:rsidRPr="00954DC0">
        <w:rPr>
          <w:rFonts w:ascii="Arial" w:hAnsi="Arial"/>
          <w:sz w:val="23"/>
        </w:rPr>
        <w:t>CONCESIONARIO</w:t>
      </w:r>
      <w:r w:rsidRPr="00954DC0">
        <w:rPr>
          <w:rFonts w:ascii="Arial" w:hAnsi="Arial"/>
          <w:spacing w:val="29"/>
          <w:sz w:val="23"/>
        </w:rPr>
        <w:t xml:space="preserve"> </w:t>
      </w:r>
      <w:r w:rsidRPr="00954DC0">
        <w:rPr>
          <w:rFonts w:ascii="Arial" w:hAnsi="Arial"/>
          <w:sz w:val="23"/>
        </w:rPr>
        <w:t>SOLICITANTE</w:t>
      </w:r>
      <w:r w:rsidRPr="00954DC0">
        <w:rPr>
          <w:rFonts w:ascii="Arial" w:hAnsi="Arial"/>
          <w:spacing w:val="9"/>
          <w:sz w:val="23"/>
        </w:rPr>
        <w:t xml:space="preserve"> </w:t>
      </w:r>
      <w:r w:rsidRPr="00954DC0">
        <w:rPr>
          <w:rFonts w:ascii="Arial" w:hAnsi="Arial"/>
          <w:sz w:val="23"/>
        </w:rPr>
        <w:t>deberá</w:t>
      </w:r>
      <w:r w:rsidRPr="00954DC0">
        <w:rPr>
          <w:rFonts w:ascii="Arial" w:hAnsi="Arial"/>
          <w:spacing w:val="14"/>
          <w:sz w:val="23"/>
        </w:rPr>
        <w:t xml:space="preserve"> </w:t>
      </w:r>
      <w:r w:rsidRPr="00954DC0">
        <w:rPr>
          <w:rFonts w:ascii="Arial" w:hAnsi="Arial"/>
          <w:sz w:val="23"/>
        </w:rPr>
        <w:t>cubrir</w:t>
      </w:r>
      <w:r w:rsidRPr="00954DC0">
        <w:rPr>
          <w:rFonts w:ascii="Arial" w:hAnsi="Arial"/>
          <w:spacing w:val="14"/>
          <w:sz w:val="23"/>
        </w:rPr>
        <w:t xml:space="preserve"> </w:t>
      </w:r>
      <w:r w:rsidRPr="00954DC0">
        <w:rPr>
          <w:rFonts w:ascii="Arial" w:hAnsi="Arial"/>
          <w:sz w:val="23"/>
        </w:rPr>
        <w:t>los</w:t>
      </w:r>
      <w:r w:rsidRPr="00954DC0">
        <w:rPr>
          <w:rFonts w:ascii="Arial" w:hAnsi="Arial"/>
          <w:spacing w:val="60"/>
          <w:sz w:val="23"/>
        </w:rPr>
        <w:t xml:space="preserve"> </w:t>
      </w:r>
      <w:r w:rsidRPr="00954DC0">
        <w:rPr>
          <w:rFonts w:ascii="Arial" w:hAnsi="Arial"/>
          <w:sz w:val="23"/>
        </w:rPr>
        <w:t>cargos</w:t>
      </w:r>
      <w:r w:rsidRPr="00954DC0">
        <w:rPr>
          <w:rFonts w:ascii="Arial" w:hAnsi="Arial"/>
          <w:spacing w:val="13"/>
          <w:sz w:val="23"/>
        </w:rPr>
        <w:t xml:space="preserve"> </w:t>
      </w:r>
      <w:r w:rsidRPr="00954DC0">
        <w:rPr>
          <w:rFonts w:ascii="Arial" w:hAnsi="Arial"/>
          <w:sz w:val="23"/>
        </w:rPr>
        <w:t>por</w:t>
      </w:r>
      <w:r w:rsidRPr="00954DC0">
        <w:rPr>
          <w:rFonts w:ascii="Arial" w:hAnsi="Arial"/>
          <w:spacing w:val="57"/>
          <w:sz w:val="23"/>
        </w:rPr>
        <w:t xml:space="preserve"> </w:t>
      </w:r>
      <w:r w:rsidRPr="00954DC0">
        <w:rPr>
          <w:rFonts w:ascii="Arial" w:hAnsi="Arial"/>
          <w:sz w:val="23"/>
        </w:rPr>
        <w:t>concepto</w:t>
      </w:r>
      <w:r w:rsidRPr="00954DC0">
        <w:rPr>
          <w:rFonts w:ascii="Arial" w:hAnsi="Arial"/>
          <w:spacing w:val="3"/>
          <w:sz w:val="23"/>
        </w:rPr>
        <w:t xml:space="preserve"> </w:t>
      </w:r>
      <w:r w:rsidRPr="00954DC0">
        <w:rPr>
          <w:rFonts w:ascii="Arial" w:hAnsi="Arial"/>
          <w:sz w:val="23"/>
        </w:rPr>
        <w:t>de</w:t>
      </w:r>
      <w:r w:rsidRPr="00954DC0">
        <w:rPr>
          <w:rFonts w:ascii="Arial" w:hAnsi="Arial"/>
          <w:w w:val="103"/>
          <w:sz w:val="23"/>
        </w:rPr>
        <w:t xml:space="preserve"> </w:t>
      </w:r>
      <w:r w:rsidRPr="00954DC0">
        <w:rPr>
          <w:rFonts w:ascii="Arial" w:hAnsi="Arial"/>
          <w:sz w:val="23"/>
        </w:rPr>
        <w:t>gastos</w:t>
      </w:r>
      <w:r w:rsidRPr="00954DC0">
        <w:rPr>
          <w:rFonts w:ascii="Arial" w:hAnsi="Arial"/>
          <w:spacing w:val="6"/>
          <w:sz w:val="23"/>
        </w:rPr>
        <w:t xml:space="preserve"> </w:t>
      </w:r>
      <w:r w:rsidRPr="00954DC0">
        <w:rPr>
          <w:rFonts w:ascii="Arial" w:hAnsi="Arial"/>
          <w:sz w:val="23"/>
        </w:rPr>
        <w:t>de</w:t>
      </w:r>
      <w:r w:rsidRPr="00954DC0">
        <w:rPr>
          <w:rFonts w:ascii="Arial" w:hAnsi="Arial"/>
          <w:spacing w:val="10"/>
          <w:sz w:val="23"/>
        </w:rPr>
        <w:t xml:space="preserve"> </w:t>
      </w:r>
      <w:r w:rsidRPr="00954DC0">
        <w:rPr>
          <w:rFonts w:ascii="Arial" w:hAnsi="Arial"/>
          <w:sz w:val="23"/>
        </w:rPr>
        <w:t>instalación</w:t>
      </w:r>
      <w:r w:rsidRPr="00954DC0">
        <w:rPr>
          <w:rFonts w:ascii="Arial" w:hAnsi="Arial"/>
          <w:spacing w:val="18"/>
          <w:sz w:val="23"/>
        </w:rPr>
        <w:t xml:space="preserve"> </w:t>
      </w:r>
      <w:r w:rsidRPr="00954DC0">
        <w:rPr>
          <w:rFonts w:ascii="Arial" w:hAnsi="Arial"/>
          <w:sz w:val="23"/>
        </w:rPr>
        <w:t>indicados</w:t>
      </w:r>
      <w:r w:rsidRPr="00954DC0">
        <w:rPr>
          <w:rFonts w:ascii="Arial" w:hAnsi="Arial"/>
          <w:spacing w:val="8"/>
          <w:sz w:val="23"/>
        </w:rPr>
        <w:t xml:space="preserve"> </w:t>
      </w:r>
      <w:r w:rsidRPr="00954DC0">
        <w:rPr>
          <w:rFonts w:ascii="Arial" w:hAnsi="Arial"/>
          <w:sz w:val="23"/>
        </w:rPr>
        <w:t>en</w:t>
      </w:r>
      <w:r w:rsidRPr="00954DC0">
        <w:rPr>
          <w:rFonts w:ascii="Arial" w:hAnsi="Arial"/>
          <w:spacing w:val="-3"/>
          <w:sz w:val="23"/>
        </w:rPr>
        <w:t xml:space="preserve"> </w:t>
      </w:r>
      <w:r w:rsidRPr="00954DC0">
        <w:rPr>
          <w:rFonts w:ascii="Arial" w:hAnsi="Arial"/>
          <w:sz w:val="23"/>
        </w:rPr>
        <w:t>el</w:t>
      </w:r>
      <w:r w:rsidRPr="00954DC0">
        <w:rPr>
          <w:rFonts w:ascii="Arial" w:hAnsi="Arial"/>
          <w:spacing w:val="-13"/>
          <w:sz w:val="23"/>
        </w:rPr>
        <w:t xml:space="preserve"> </w:t>
      </w:r>
      <w:r w:rsidRPr="00954DC0">
        <w:rPr>
          <w:rFonts w:ascii="Arial" w:hAnsi="Arial"/>
          <w:sz w:val="23"/>
        </w:rPr>
        <w:t>Anexo</w:t>
      </w:r>
      <w:r w:rsidRPr="00954DC0">
        <w:rPr>
          <w:rFonts w:ascii="Arial" w:hAnsi="Arial"/>
          <w:spacing w:val="17"/>
          <w:sz w:val="23"/>
        </w:rPr>
        <w:t xml:space="preserve"> </w:t>
      </w:r>
      <w:r w:rsidRPr="00954DC0">
        <w:rPr>
          <w:rFonts w:ascii="Arial" w:hAnsi="Arial"/>
          <w:sz w:val="23"/>
        </w:rPr>
        <w:t>"A" del</w:t>
      </w:r>
      <w:r w:rsidRPr="00954DC0">
        <w:rPr>
          <w:rFonts w:ascii="Arial" w:hAnsi="Arial"/>
          <w:spacing w:val="6"/>
          <w:sz w:val="23"/>
        </w:rPr>
        <w:t xml:space="preserve"> </w:t>
      </w:r>
      <w:r w:rsidRPr="00954DC0">
        <w:rPr>
          <w:rFonts w:ascii="Arial" w:hAnsi="Arial"/>
          <w:sz w:val="23"/>
        </w:rPr>
        <w:t>presente</w:t>
      </w:r>
      <w:r w:rsidRPr="00954DC0">
        <w:rPr>
          <w:rFonts w:ascii="Arial" w:hAnsi="Arial"/>
          <w:spacing w:val="13"/>
          <w:sz w:val="23"/>
        </w:rPr>
        <w:t xml:space="preserve"> </w:t>
      </w:r>
      <w:r w:rsidRPr="00954DC0">
        <w:rPr>
          <w:rFonts w:ascii="Arial" w:hAnsi="Arial"/>
          <w:sz w:val="23"/>
        </w:rPr>
        <w:t>CONVENIO.</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spacing w:before="3"/>
        <w:rPr>
          <w:rFonts w:ascii="Arial" w:eastAsia="Arial" w:hAnsi="Arial" w:cs="Arial"/>
          <w:sz w:val="25"/>
          <w:szCs w:val="25"/>
        </w:rPr>
      </w:pPr>
    </w:p>
    <w:p w:rsidR="007A4BDD" w:rsidRPr="00954DC0" w:rsidRDefault="00B80A62">
      <w:pPr>
        <w:ind w:left="857"/>
        <w:jc w:val="center"/>
        <w:rPr>
          <w:rFonts w:ascii="Arial" w:eastAsia="Arial" w:hAnsi="Arial" w:cs="Arial"/>
          <w:sz w:val="17"/>
          <w:szCs w:val="17"/>
        </w:rPr>
      </w:pPr>
      <w:r w:rsidRPr="00954DC0">
        <w:rPr>
          <w:rFonts w:ascii="Arial"/>
          <w:w w:val="105"/>
          <w:sz w:val="17"/>
        </w:rPr>
        <w:t>15</w:t>
      </w:r>
    </w:p>
    <w:p w:rsidR="007A4BDD" w:rsidRPr="00954DC0" w:rsidRDefault="007A4BDD">
      <w:pPr>
        <w:jc w:val="center"/>
        <w:rPr>
          <w:rFonts w:ascii="Arial" w:eastAsia="Arial" w:hAnsi="Arial" w:cs="Arial"/>
          <w:sz w:val="17"/>
          <w:szCs w:val="17"/>
        </w:rPr>
        <w:sectPr w:rsidR="007A4BDD" w:rsidRPr="00954DC0">
          <w:pgSz w:w="12270" w:h="15860"/>
          <w:pgMar w:top="500" w:right="1000" w:bottom="280" w:left="760" w:header="720" w:footer="720" w:gutter="0"/>
          <w:cols w:space="720"/>
        </w:sectPr>
      </w:pPr>
    </w:p>
    <w:p w:rsidR="007A4BDD" w:rsidRPr="00954DC0" w:rsidRDefault="007A4BDD">
      <w:pPr>
        <w:spacing w:before="7"/>
        <w:rPr>
          <w:rFonts w:ascii="Arial" w:eastAsia="Arial" w:hAnsi="Arial" w:cs="Arial"/>
          <w:sz w:val="19"/>
          <w:szCs w:val="19"/>
        </w:rPr>
      </w:pPr>
    </w:p>
    <w:p w:rsidR="007A4BDD" w:rsidRPr="00954DC0" w:rsidRDefault="00B80A62">
      <w:pPr>
        <w:ind w:left="1762"/>
        <w:jc w:val="both"/>
        <w:rPr>
          <w:rFonts w:ascii="Arial" w:eastAsia="Arial" w:hAnsi="Arial" w:cs="Arial"/>
          <w:sz w:val="23"/>
          <w:szCs w:val="23"/>
        </w:rPr>
      </w:pPr>
      <w:r w:rsidRPr="00954DC0">
        <w:rPr>
          <w:rFonts w:ascii="Arial" w:hAnsi="Arial"/>
          <w:b/>
          <w:sz w:val="23"/>
        </w:rPr>
        <w:t>DÉCIMA</w:t>
      </w:r>
      <w:r w:rsidRPr="00954DC0">
        <w:rPr>
          <w:rFonts w:ascii="Arial" w:hAnsi="Arial"/>
          <w:b/>
          <w:spacing w:val="30"/>
          <w:sz w:val="23"/>
        </w:rPr>
        <w:t xml:space="preserve"> </w:t>
      </w:r>
      <w:r w:rsidRPr="00954DC0">
        <w:rPr>
          <w:rFonts w:ascii="Arial" w:hAnsi="Arial"/>
          <w:b/>
          <w:sz w:val="23"/>
        </w:rPr>
        <w:t xml:space="preserve">PRIMERA.          </w:t>
      </w:r>
      <w:r w:rsidRPr="00954DC0">
        <w:rPr>
          <w:rFonts w:ascii="Arial" w:hAnsi="Arial"/>
          <w:b/>
          <w:spacing w:val="3"/>
          <w:sz w:val="23"/>
        </w:rPr>
        <w:t xml:space="preserve"> </w:t>
      </w:r>
      <w:r w:rsidRPr="00954DC0">
        <w:rPr>
          <w:rFonts w:ascii="Arial" w:hAnsi="Arial"/>
          <w:b/>
          <w:sz w:val="23"/>
        </w:rPr>
        <w:t>CESIÓN</w:t>
      </w:r>
      <w:r w:rsidRPr="00954DC0">
        <w:rPr>
          <w:rFonts w:ascii="Arial" w:hAnsi="Arial"/>
          <w:b/>
          <w:spacing w:val="25"/>
          <w:sz w:val="23"/>
        </w:rPr>
        <w:t xml:space="preserve"> </w:t>
      </w:r>
      <w:r w:rsidRPr="00954DC0">
        <w:rPr>
          <w:rFonts w:ascii="Arial" w:hAnsi="Arial"/>
          <w:b/>
          <w:sz w:val="23"/>
        </w:rPr>
        <w:t>DE</w:t>
      </w:r>
      <w:r w:rsidRPr="00954DC0">
        <w:rPr>
          <w:rFonts w:ascii="Arial" w:hAnsi="Arial"/>
          <w:b/>
          <w:spacing w:val="14"/>
          <w:sz w:val="23"/>
        </w:rPr>
        <w:t xml:space="preserve"> </w:t>
      </w:r>
      <w:r w:rsidRPr="00954DC0">
        <w:rPr>
          <w:rFonts w:ascii="Arial" w:hAnsi="Arial"/>
          <w:b/>
          <w:sz w:val="23"/>
        </w:rPr>
        <w:t>DERECHOS</w:t>
      </w:r>
    </w:p>
    <w:p w:rsidR="007A4BDD" w:rsidRPr="00954DC0" w:rsidRDefault="007A4BDD">
      <w:pPr>
        <w:spacing w:before="7"/>
        <w:rPr>
          <w:rFonts w:ascii="Arial" w:eastAsia="Arial" w:hAnsi="Arial" w:cs="Arial"/>
          <w:b/>
          <w:bCs/>
          <w:sz w:val="31"/>
          <w:szCs w:val="31"/>
        </w:rPr>
      </w:pPr>
    </w:p>
    <w:p w:rsidR="007A4BDD" w:rsidRPr="00954DC0" w:rsidRDefault="00B80A62">
      <w:pPr>
        <w:pStyle w:val="Textoindependiente"/>
        <w:spacing w:line="276" w:lineRule="auto"/>
        <w:ind w:left="1743" w:right="1100" w:firstLine="4"/>
        <w:jc w:val="both"/>
      </w:pPr>
      <w:r w:rsidRPr="00954DC0">
        <w:t>Tanto</w:t>
      </w:r>
      <w:r w:rsidRPr="00954DC0">
        <w:rPr>
          <w:spacing w:val="25"/>
        </w:rPr>
        <w:t xml:space="preserve"> </w:t>
      </w:r>
      <w:r w:rsidRPr="00954DC0">
        <w:t>TELNOR</w:t>
      </w:r>
      <w:r w:rsidRPr="00954DC0">
        <w:rPr>
          <w:spacing w:val="45"/>
        </w:rPr>
        <w:t xml:space="preserve"> </w:t>
      </w:r>
      <w:r w:rsidRPr="00954DC0">
        <w:t>como</w:t>
      </w:r>
      <w:r w:rsidRPr="00954DC0">
        <w:rPr>
          <w:spacing w:val="30"/>
        </w:rPr>
        <w:t xml:space="preserve"> </w:t>
      </w:r>
      <w:r w:rsidRPr="00954DC0">
        <w:t>el</w:t>
      </w:r>
      <w:r w:rsidRPr="00954DC0">
        <w:rPr>
          <w:spacing w:val="22"/>
        </w:rPr>
        <w:t xml:space="preserve"> </w:t>
      </w:r>
      <w:r w:rsidRPr="00954DC0">
        <w:t>CONCESIONARIO</w:t>
      </w:r>
      <w:r w:rsidRPr="00954DC0">
        <w:rPr>
          <w:spacing w:val="53"/>
        </w:rPr>
        <w:t xml:space="preserve"> </w:t>
      </w:r>
      <w:r w:rsidRPr="00954DC0">
        <w:t>SOLICITANTE</w:t>
      </w:r>
      <w:r w:rsidRPr="00954DC0">
        <w:rPr>
          <w:spacing w:val="43"/>
        </w:rPr>
        <w:t xml:space="preserve"> </w:t>
      </w:r>
      <w:r w:rsidRPr="00954DC0">
        <w:t>deberán</w:t>
      </w:r>
      <w:r w:rsidRPr="00954DC0">
        <w:rPr>
          <w:spacing w:val="33"/>
        </w:rPr>
        <w:t xml:space="preserve"> </w:t>
      </w:r>
      <w:r w:rsidRPr="00954DC0">
        <w:t>cumplir</w:t>
      </w:r>
      <w:r w:rsidRPr="00954DC0">
        <w:rPr>
          <w:spacing w:val="35"/>
        </w:rPr>
        <w:t xml:space="preserve"> </w:t>
      </w:r>
      <w:r w:rsidRPr="00954DC0">
        <w:t>sus</w:t>
      </w:r>
      <w:r w:rsidRPr="00954DC0">
        <w:rPr>
          <w:w w:val="97"/>
        </w:rPr>
        <w:t xml:space="preserve"> </w:t>
      </w:r>
      <w:r w:rsidRPr="00954DC0">
        <w:t>obligaciones</w:t>
      </w:r>
      <w:r w:rsidRPr="00954DC0">
        <w:rPr>
          <w:spacing w:val="45"/>
        </w:rPr>
        <w:t xml:space="preserve"> </w:t>
      </w:r>
      <w:r w:rsidRPr="00954DC0">
        <w:t>objeto</w:t>
      </w:r>
      <w:r w:rsidRPr="00954DC0">
        <w:rPr>
          <w:spacing w:val="34"/>
        </w:rPr>
        <w:t xml:space="preserve"> </w:t>
      </w:r>
      <w:r w:rsidRPr="00954DC0">
        <w:t>del</w:t>
      </w:r>
      <w:r w:rsidRPr="00954DC0">
        <w:rPr>
          <w:spacing w:val="26"/>
        </w:rPr>
        <w:t xml:space="preserve"> </w:t>
      </w:r>
      <w:r w:rsidRPr="00954DC0">
        <w:t>presente</w:t>
      </w:r>
      <w:r w:rsidRPr="00954DC0">
        <w:rPr>
          <w:spacing w:val="36"/>
        </w:rPr>
        <w:t xml:space="preserve"> </w:t>
      </w:r>
      <w:r w:rsidRPr="00954DC0">
        <w:t>CONVENIO</w:t>
      </w:r>
      <w:r w:rsidRPr="00954DC0">
        <w:rPr>
          <w:spacing w:val="43"/>
        </w:rPr>
        <w:t xml:space="preserve"> </w:t>
      </w:r>
      <w:r w:rsidRPr="00954DC0">
        <w:t>por</w:t>
      </w:r>
      <w:r w:rsidRPr="00954DC0">
        <w:rPr>
          <w:spacing w:val="22"/>
        </w:rPr>
        <w:t xml:space="preserve"> </w:t>
      </w:r>
      <w:r w:rsidRPr="00954DC0">
        <w:t>sí</w:t>
      </w:r>
      <w:r w:rsidRPr="00954DC0">
        <w:rPr>
          <w:spacing w:val="28"/>
        </w:rPr>
        <w:t xml:space="preserve"> </w:t>
      </w:r>
      <w:r w:rsidRPr="00954DC0">
        <w:t>mismos,</w:t>
      </w:r>
      <w:r w:rsidRPr="00954DC0">
        <w:rPr>
          <w:spacing w:val="30"/>
        </w:rPr>
        <w:t xml:space="preserve"> </w:t>
      </w:r>
      <w:r w:rsidRPr="00954DC0">
        <w:t>y,</w:t>
      </w:r>
      <w:r w:rsidRPr="00954DC0">
        <w:rPr>
          <w:spacing w:val="32"/>
        </w:rPr>
        <w:t xml:space="preserve"> </w:t>
      </w:r>
      <w:r w:rsidRPr="00954DC0">
        <w:t>en</w:t>
      </w:r>
      <w:r w:rsidRPr="00954DC0">
        <w:rPr>
          <w:spacing w:val="24"/>
        </w:rPr>
        <w:t xml:space="preserve"> </w:t>
      </w:r>
      <w:r w:rsidRPr="00954DC0">
        <w:t>consecuencia,</w:t>
      </w:r>
      <w:r w:rsidRPr="00954DC0">
        <w:rPr>
          <w:spacing w:val="58"/>
        </w:rPr>
        <w:t xml:space="preserve"> </w:t>
      </w:r>
      <w:r w:rsidRPr="00954DC0">
        <w:t>los</w:t>
      </w:r>
      <w:r w:rsidRPr="00954DC0">
        <w:rPr>
          <w:w w:val="95"/>
        </w:rPr>
        <w:t xml:space="preserve"> </w:t>
      </w:r>
      <w:r w:rsidRPr="00954DC0">
        <w:t>derechos</w:t>
      </w:r>
      <w:r w:rsidRPr="00954DC0">
        <w:rPr>
          <w:spacing w:val="61"/>
        </w:rPr>
        <w:t xml:space="preserve"> </w:t>
      </w:r>
      <w:r w:rsidRPr="00954DC0">
        <w:t>y</w:t>
      </w:r>
      <w:r w:rsidRPr="00954DC0">
        <w:rPr>
          <w:spacing w:val="54"/>
        </w:rPr>
        <w:t xml:space="preserve"> </w:t>
      </w:r>
      <w:r w:rsidRPr="00954DC0">
        <w:t>obligaciones</w:t>
      </w:r>
      <w:r w:rsidRPr="00954DC0">
        <w:rPr>
          <w:spacing w:val="7"/>
        </w:rPr>
        <w:t xml:space="preserve"> </w:t>
      </w:r>
      <w:r w:rsidRPr="00954DC0">
        <w:t>derivados  del</w:t>
      </w:r>
      <w:r w:rsidRPr="00954DC0">
        <w:rPr>
          <w:spacing w:val="53"/>
        </w:rPr>
        <w:t xml:space="preserve"> </w:t>
      </w:r>
      <w:r w:rsidRPr="00954DC0">
        <w:t>mismo</w:t>
      </w:r>
      <w:r w:rsidRPr="00954DC0">
        <w:rPr>
          <w:spacing w:val="59"/>
        </w:rPr>
        <w:t xml:space="preserve"> </w:t>
      </w:r>
      <w:r w:rsidRPr="00954DC0">
        <w:t>en</w:t>
      </w:r>
      <w:r w:rsidRPr="00954DC0">
        <w:rPr>
          <w:spacing w:val="61"/>
        </w:rPr>
        <w:t xml:space="preserve"> </w:t>
      </w:r>
      <w:r w:rsidRPr="00954DC0">
        <w:t>ningún</w:t>
      </w:r>
      <w:r w:rsidRPr="00954DC0">
        <w:rPr>
          <w:spacing w:val="60"/>
        </w:rPr>
        <w:t xml:space="preserve"> </w:t>
      </w:r>
      <w:r w:rsidRPr="00954DC0">
        <w:t>caso</w:t>
      </w:r>
      <w:r w:rsidRPr="00954DC0">
        <w:rPr>
          <w:spacing w:val="58"/>
        </w:rPr>
        <w:t xml:space="preserve"> </w:t>
      </w:r>
      <w:r w:rsidRPr="00954DC0">
        <w:t>podrán</w:t>
      </w:r>
      <w:r w:rsidRPr="00954DC0">
        <w:rPr>
          <w:spacing w:val="55"/>
        </w:rPr>
        <w:t xml:space="preserve"> </w:t>
      </w:r>
      <w:r w:rsidRPr="00954DC0">
        <w:t>ser</w:t>
      </w:r>
      <w:r w:rsidRPr="00954DC0">
        <w:rPr>
          <w:spacing w:val="59"/>
        </w:rPr>
        <w:t xml:space="preserve"> </w:t>
      </w:r>
      <w:r w:rsidRPr="00954DC0">
        <w:t>cedidos,</w:t>
      </w:r>
      <w:r w:rsidRPr="00954DC0">
        <w:rPr>
          <w:w w:val="96"/>
        </w:rPr>
        <w:t xml:space="preserve"> </w:t>
      </w:r>
      <w:r w:rsidRPr="00954DC0">
        <w:t>gravados</w:t>
      </w:r>
      <w:r w:rsidRPr="00954DC0">
        <w:rPr>
          <w:spacing w:val="12"/>
        </w:rPr>
        <w:t xml:space="preserve"> </w:t>
      </w:r>
      <w:r w:rsidRPr="00954DC0">
        <w:t>o</w:t>
      </w:r>
      <w:r w:rsidRPr="00954DC0">
        <w:rPr>
          <w:spacing w:val="-9"/>
        </w:rPr>
        <w:t xml:space="preserve"> </w:t>
      </w:r>
      <w:r w:rsidRPr="00954DC0">
        <w:t>transmitidos</w:t>
      </w:r>
      <w:r w:rsidRPr="00954DC0">
        <w:rPr>
          <w:spacing w:val="17"/>
        </w:rPr>
        <w:t xml:space="preserve"> </w:t>
      </w:r>
      <w:r w:rsidRPr="00954DC0">
        <w:t>en</w:t>
      </w:r>
      <w:r w:rsidRPr="00954DC0">
        <w:rPr>
          <w:spacing w:val="-14"/>
        </w:rPr>
        <w:t xml:space="preserve"> </w:t>
      </w:r>
      <w:r w:rsidRPr="00954DC0">
        <w:t>forma</w:t>
      </w:r>
      <w:r w:rsidRPr="00954DC0">
        <w:rPr>
          <w:spacing w:val="10"/>
        </w:rPr>
        <w:t xml:space="preserve"> </w:t>
      </w:r>
      <w:r w:rsidRPr="00954DC0">
        <w:t>alguna</w:t>
      </w:r>
      <w:r w:rsidRPr="00954DC0">
        <w:rPr>
          <w:spacing w:val="2"/>
        </w:rPr>
        <w:t xml:space="preserve"> </w:t>
      </w:r>
      <w:r w:rsidRPr="00954DC0">
        <w:t>sin</w:t>
      </w:r>
      <w:r w:rsidRPr="00954DC0">
        <w:rPr>
          <w:spacing w:val="5"/>
        </w:rPr>
        <w:t xml:space="preserve"> </w:t>
      </w:r>
      <w:r w:rsidRPr="00954DC0">
        <w:t>la</w:t>
      </w:r>
      <w:r w:rsidRPr="00954DC0">
        <w:rPr>
          <w:spacing w:val="-6"/>
        </w:rPr>
        <w:t xml:space="preserve"> </w:t>
      </w:r>
      <w:r w:rsidRPr="00954DC0">
        <w:t>autorización</w:t>
      </w:r>
      <w:r w:rsidRPr="00954DC0">
        <w:rPr>
          <w:spacing w:val="21"/>
        </w:rPr>
        <w:t xml:space="preserve"> </w:t>
      </w:r>
      <w:r w:rsidRPr="00954DC0">
        <w:t>previa</w:t>
      </w:r>
      <w:r w:rsidRPr="00954DC0">
        <w:rPr>
          <w:spacing w:val="6"/>
        </w:rPr>
        <w:t xml:space="preserve"> </w:t>
      </w:r>
      <w:r w:rsidRPr="00954DC0">
        <w:t>por</w:t>
      </w:r>
      <w:r w:rsidRPr="00954DC0">
        <w:rPr>
          <w:spacing w:val="-4"/>
        </w:rPr>
        <w:t xml:space="preserve"> </w:t>
      </w:r>
      <w:r w:rsidRPr="00954DC0">
        <w:t>escrito</w:t>
      </w:r>
      <w:r w:rsidRPr="00954DC0">
        <w:rPr>
          <w:spacing w:val="6"/>
        </w:rPr>
        <w:t xml:space="preserve"> </w:t>
      </w:r>
      <w:r w:rsidRPr="00954DC0">
        <w:t>de</w:t>
      </w:r>
      <w:r w:rsidRPr="00954DC0">
        <w:rPr>
          <w:spacing w:val="5"/>
        </w:rPr>
        <w:t xml:space="preserve"> </w:t>
      </w:r>
      <w:r w:rsidRPr="00954DC0">
        <w:t>la</w:t>
      </w:r>
      <w:r w:rsidRPr="00954DC0">
        <w:rPr>
          <w:spacing w:val="-9"/>
        </w:rPr>
        <w:t xml:space="preserve"> </w:t>
      </w:r>
      <w:r w:rsidRPr="00954DC0">
        <w:t>otra</w:t>
      </w:r>
      <w:r w:rsidRPr="00954DC0">
        <w:rPr>
          <w:w w:val="96"/>
        </w:rPr>
        <w:t xml:space="preserve"> </w:t>
      </w:r>
      <w:r w:rsidRPr="00954DC0">
        <w:t>parte,</w:t>
      </w:r>
      <w:r w:rsidRPr="00954DC0">
        <w:rPr>
          <w:spacing w:val="-5"/>
        </w:rPr>
        <w:t xml:space="preserve"> </w:t>
      </w:r>
      <w:r w:rsidRPr="00954DC0">
        <w:t>autorización</w:t>
      </w:r>
      <w:r w:rsidRPr="00954DC0">
        <w:rPr>
          <w:spacing w:val="15"/>
        </w:rPr>
        <w:t xml:space="preserve"> </w:t>
      </w:r>
      <w:r w:rsidRPr="00954DC0">
        <w:t>que</w:t>
      </w:r>
      <w:r w:rsidRPr="00954DC0">
        <w:rPr>
          <w:spacing w:val="6"/>
        </w:rPr>
        <w:t xml:space="preserve"> </w:t>
      </w:r>
      <w:r w:rsidRPr="00954DC0">
        <w:t>no</w:t>
      </w:r>
      <w:r w:rsidRPr="00954DC0">
        <w:rPr>
          <w:spacing w:val="-10"/>
        </w:rPr>
        <w:t xml:space="preserve"> </w:t>
      </w:r>
      <w:r w:rsidRPr="00954DC0">
        <w:t>será</w:t>
      </w:r>
      <w:r w:rsidRPr="00954DC0">
        <w:rPr>
          <w:spacing w:val="3"/>
        </w:rPr>
        <w:t xml:space="preserve"> </w:t>
      </w:r>
      <w:r w:rsidRPr="00954DC0">
        <w:t>negada</w:t>
      </w:r>
      <w:r w:rsidRPr="00954DC0">
        <w:rPr>
          <w:spacing w:val="3"/>
        </w:rPr>
        <w:t xml:space="preserve"> </w:t>
      </w:r>
      <w:r w:rsidRPr="00954DC0">
        <w:t>sin</w:t>
      </w:r>
      <w:r w:rsidRPr="00954DC0">
        <w:rPr>
          <w:spacing w:val="3"/>
        </w:rPr>
        <w:t xml:space="preserve"> </w:t>
      </w:r>
      <w:r w:rsidRPr="00954DC0">
        <w:t>razón</w:t>
      </w:r>
      <w:r w:rsidRPr="00954DC0">
        <w:rPr>
          <w:spacing w:val="-16"/>
        </w:rPr>
        <w:t xml:space="preserve"> </w:t>
      </w:r>
      <w:r w:rsidRPr="00954DC0">
        <w:t>justificada.</w:t>
      </w:r>
      <w:r w:rsidRPr="00954DC0">
        <w:rPr>
          <w:spacing w:val="29"/>
        </w:rPr>
        <w:t xml:space="preserve"> </w:t>
      </w:r>
      <w:r w:rsidRPr="00954DC0">
        <w:t>Sin</w:t>
      </w:r>
      <w:r w:rsidRPr="00954DC0">
        <w:rPr>
          <w:spacing w:val="-8"/>
        </w:rPr>
        <w:t xml:space="preserve"> </w:t>
      </w:r>
      <w:r w:rsidRPr="00954DC0">
        <w:t>embargo,</w:t>
      </w:r>
      <w:r w:rsidRPr="00954DC0">
        <w:rPr>
          <w:spacing w:val="15"/>
        </w:rPr>
        <w:t xml:space="preserve"> </w:t>
      </w:r>
      <w:r w:rsidRPr="00954DC0">
        <w:t>las</w:t>
      </w:r>
      <w:r w:rsidRPr="00954DC0">
        <w:rPr>
          <w:spacing w:val="-1"/>
        </w:rPr>
        <w:t xml:space="preserve"> </w:t>
      </w:r>
      <w:r w:rsidRPr="00954DC0">
        <w:t>PARTES</w:t>
      </w:r>
      <w:r w:rsidRPr="00954DC0">
        <w:rPr>
          <w:w w:val="97"/>
        </w:rPr>
        <w:t xml:space="preserve"> </w:t>
      </w:r>
      <w:r w:rsidRPr="00954DC0">
        <w:t>acuerdan</w:t>
      </w:r>
      <w:r w:rsidRPr="00954DC0">
        <w:rPr>
          <w:spacing w:val="4"/>
        </w:rPr>
        <w:t xml:space="preserve"> </w:t>
      </w:r>
      <w:r w:rsidRPr="00954DC0">
        <w:t>que</w:t>
      </w:r>
      <w:r w:rsidRPr="00954DC0">
        <w:rPr>
          <w:spacing w:val="3"/>
        </w:rPr>
        <w:t xml:space="preserve"> </w:t>
      </w:r>
      <w:r w:rsidRPr="00954DC0">
        <w:t>las</w:t>
      </w:r>
      <w:r w:rsidRPr="00954DC0">
        <w:rPr>
          <w:spacing w:val="-7"/>
        </w:rPr>
        <w:t xml:space="preserve"> </w:t>
      </w:r>
      <w:r w:rsidRPr="00954DC0">
        <w:t>cuentas</w:t>
      </w:r>
      <w:r w:rsidRPr="00954DC0">
        <w:rPr>
          <w:spacing w:val="4"/>
        </w:rPr>
        <w:t xml:space="preserve"> </w:t>
      </w:r>
      <w:r w:rsidRPr="00954DC0">
        <w:t>por</w:t>
      </w:r>
      <w:r w:rsidRPr="00954DC0">
        <w:rPr>
          <w:spacing w:val="-14"/>
        </w:rPr>
        <w:t xml:space="preserve"> </w:t>
      </w:r>
      <w:r w:rsidRPr="00954DC0">
        <w:t>cobrar</w:t>
      </w:r>
      <w:r w:rsidRPr="00954DC0">
        <w:rPr>
          <w:spacing w:val="3"/>
        </w:rPr>
        <w:t xml:space="preserve"> </w:t>
      </w:r>
      <w:r w:rsidRPr="00954DC0">
        <w:t>al</w:t>
      </w:r>
      <w:r w:rsidRPr="00954DC0">
        <w:rPr>
          <w:spacing w:val="-11"/>
        </w:rPr>
        <w:t xml:space="preserve"> </w:t>
      </w:r>
      <w:r w:rsidRPr="00954DC0">
        <w:t>CONCESIONARIO</w:t>
      </w:r>
      <w:r w:rsidRPr="00954DC0">
        <w:rPr>
          <w:spacing w:val="26"/>
        </w:rPr>
        <w:t xml:space="preserve"> </w:t>
      </w:r>
      <w:r w:rsidRPr="00954DC0">
        <w:t>SOLICITANTE y</w:t>
      </w:r>
      <w:r w:rsidRPr="00954DC0">
        <w:rPr>
          <w:spacing w:val="-7"/>
        </w:rPr>
        <w:t xml:space="preserve"> </w:t>
      </w:r>
      <w:r w:rsidRPr="00954DC0">
        <w:t>en</w:t>
      </w:r>
      <w:r w:rsidRPr="00954DC0">
        <w:rPr>
          <w:spacing w:val="-17"/>
        </w:rPr>
        <w:t xml:space="preserve"> </w:t>
      </w:r>
      <w:r w:rsidRPr="00954DC0">
        <w:t>favor</w:t>
      </w:r>
      <w:r w:rsidRPr="00954DC0">
        <w:rPr>
          <w:spacing w:val="8"/>
        </w:rPr>
        <w:t xml:space="preserve"> </w:t>
      </w:r>
      <w:r w:rsidRPr="00954DC0">
        <w:t>de TELNOR,</w:t>
      </w:r>
      <w:r w:rsidRPr="00954DC0">
        <w:rPr>
          <w:spacing w:val="52"/>
        </w:rPr>
        <w:t xml:space="preserve"> </w:t>
      </w:r>
      <w:r w:rsidRPr="00954DC0">
        <w:t>presentes</w:t>
      </w:r>
      <w:r w:rsidRPr="00954DC0">
        <w:rPr>
          <w:spacing w:val="26"/>
        </w:rPr>
        <w:t xml:space="preserve"> </w:t>
      </w:r>
      <w:r w:rsidRPr="00954DC0">
        <w:t>o</w:t>
      </w:r>
      <w:r w:rsidRPr="00954DC0">
        <w:rPr>
          <w:spacing w:val="21"/>
        </w:rPr>
        <w:t xml:space="preserve"> </w:t>
      </w:r>
      <w:r w:rsidRPr="00954DC0">
        <w:t>futuras,</w:t>
      </w:r>
      <w:r w:rsidRPr="00954DC0">
        <w:rPr>
          <w:spacing w:val="44"/>
        </w:rPr>
        <w:t xml:space="preserve"> </w:t>
      </w:r>
      <w:r w:rsidRPr="00954DC0">
        <w:t>podrán</w:t>
      </w:r>
      <w:r w:rsidRPr="00954DC0">
        <w:rPr>
          <w:spacing w:val="23"/>
        </w:rPr>
        <w:t xml:space="preserve"> </w:t>
      </w:r>
      <w:r w:rsidRPr="00954DC0">
        <w:t>ser</w:t>
      </w:r>
      <w:r w:rsidRPr="00954DC0">
        <w:rPr>
          <w:spacing w:val="32"/>
        </w:rPr>
        <w:t xml:space="preserve"> </w:t>
      </w:r>
      <w:r w:rsidRPr="00954DC0">
        <w:t>cedidas</w:t>
      </w:r>
      <w:r w:rsidRPr="00954DC0">
        <w:rPr>
          <w:spacing w:val="41"/>
        </w:rPr>
        <w:t xml:space="preserve"> </w:t>
      </w:r>
      <w:r w:rsidRPr="00954DC0">
        <w:t>por</w:t>
      </w:r>
      <w:r w:rsidRPr="00954DC0">
        <w:rPr>
          <w:spacing w:val="25"/>
        </w:rPr>
        <w:t xml:space="preserve"> </w:t>
      </w:r>
      <w:r w:rsidRPr="00954DC0">
        <w:t>cualquier</w:t>
      </w:r>
      <w:r w:rsidRPr="00954DC0">
        <w:rPr>
          <w:spacing w:val="42"/>
        </w:rPr>
        <w:t xml:space="preserve"> </w:t>
      </w:r>
      <w:r w:rsidRPr="00954DC0">
        <w:t>medio</w:t>
      </w:r>
      <w:r w:rsidRPr="00954DC0">
        <w:rPr>
          <w:spacing w:val="29"/>
        </w:rPr>
        <w:t xml:space="preserve"> </w:t>
      </w:r>
      <w:r w:rsidRPr="00954DC0">
        <w:t>legal</w:t>
      </w:r>
      <w:r w:rsidRPr="00954DC0">
        <w:rPr>
          <w:spacing w:val="21"/>
        </w:rPr>
        <w:t xml:space="preserve"> </w:t>
      </w:r>
      <w:r w:rsidRPr="00954DC0">
        <w:t>a</w:t>
      </w:r>
      <w:r w:rsidRPr="00954DC0">
        <w:rPr>
          <w:w w:val="94"/>
        </w:rPr>
        <w:t xml:space="preserve"> </w:t>
      </w:r>
      <w:r w:rsidRPr="00954DC0">
        <w:t>instituciones</w:t>
      </w:r>
      <w:r w:rsidRPr="00954DC0">
        <w:rPr>
          <w:spacing w:val="7"/>
        </w:rPr>
        <w:t xml:space="preserve"> </w:t>
      </w:r>
      <w:r w:rsidRPr="00954DC0">
        <w:t>de</w:t>
      </w:r>
      <w:r w:rsidRPr="00954DC0">
        <w:rPr>
          <w:spacing w:val="-2"/>
        </w:rPr>
        <w:t xml:space="preserve"> </w:t>
      </w:r>
      <w:r w:rsidRPr="00954DC0">
        <w:t>crédito,</w:t>
      </w:r>
      <w:r w:rsidRPr="00954DC0">
        <w:rPr>
          <w:spacing w:val="1"/>
        </w:rPr>
        <w:t xml:space="preserve"> </w:t>
      </w:r>
      <w:r w:rsidRPr="00954DC0">
        <w:t>fideicomisos</w:t>
      </w:r>
      <w:r w:rsidRPr="00954DC0">
        <w:rPr>
          <w:spacing w:val="27"/>
        </w:rPr>
        <w:t xml:space="preserve"> </w:t>
      </w:r>
      <w:r w:rsidRPr="00954DC0">
        <w:t>u</w:t>
      </w:r>
      <w:r w:rsidRPr="00954DC0">
        <w:rPr>
          <w:spacing w:val="-14"/>
        </w:rPr>
        <w:t xml:space="preserve"> </w:t>
      </w:r>
      <w:r w:rsidRPr="00954DC0">
        <w:t>organizaciones</w:t>
      </w:r>
      <w:r w:rsidRPr="00954DC0">
        <w:rPr>
          <w:spacing w:val="19"/>
        </w:rPr>
        <w:t xml:space="preserve"> </w:t>
      </w:r>
      <w:r w:rsidRPr="00954DC0">
        <w:t>auxiliares</w:t>
      </w:r>
      <w:r w:rsidRPr="00954DC0">
        <w:rPr>
          <w:spacing w:val="10"/>
        </w:rPr>
        <w:t xml:space="preserve"> </w:t>
      </w:r>
      <w:r w:rsidRPr="00954DC0">
        <w:t>de</w:t>
      </w:r>
      <w:r w:rsidRPr="00954DC0">
        <w:rPr>
          <w:spacing w:val="3"/>
        </w:rPr>
        <w:t xml:space="preserve"> </w:t>
      </w:r>
      <w:r w:rsidRPr="00954DC0">
        <w:t>crédito,</w:t>
      </w:r>
      <w:r w:rsidRPr="00954DC0">
        <w:rPr>
          <w:spacing w:val="8"/>
        </w:rPr>
        <w:t xml:space="preserve"> </w:t>
      </w:r>
      <w:r w:rsidRPr="00954DC0">
        <w:t>o</w:t>
      </w:r>
      <w:r w:rsidRPr="00954DC0">
        <w:rPr>
          <w:spacing w:val="-3"/>
        </w:rPr>
        <w:t xml:space="preserve"> </w:t>
      </w:r>
      <w:r w:rsidRPr="00954DC0">
        <w:t>cualquier</w:t>
      </w:r>
      <w:r w:rsidRPr="00954DC0">
        <w:rPr>
          <w:w w:val="97"/>
        </w:rPr>
        <w:t xml:space="preserve"> </w:t>
      </w:r>
      <w:r w:rsidRPr="00954DC0">
        <w:t>otra</w:t>
      </w:r>
      <w:r w:rsidRPr="00954DC0">
        <w:rPr>
          <w:spacing w:val="29"/>
        </w:rPr>
        <w:t xml:space="preserve"> </w:t>
      </w:r>
      <w:r w:rsidRPr="00954DC0">
        <w:t>persona</w:t>
      </w:r>
      <w:r w:rsidRPr="00954DC0">
        <w:rPr>
          <w:spacing w:val="27"/>
        </w:rPr>
        <w:t xml:space="preserve"> </w:t>
      </w:r>
      <w:r w:rsidRPr="00954DC0">
        <w:t>o</w:t>
      </w:r>
      <w:r w:rsidRPr="00954DC0">
        <w:rPr>
          <w:spacing w:val="17"/>
        </w:rPr>
        <w:t xml:space="preserve"> </w:t>
      </w:r>
      <w:r w:rsidRPr="00954DC0">
        <w:t>vehículo,</w:t>
      </w:r>
      <w:r w:rsidRPr="00954DC0">
        <w:rPr>
          <w:spacing w:val="31"/>
        </w:rPr>
        <w:t xml:space="preserve"> </w:t>
      </w:r>
      <w:r w:rsidRPr="00954DC0">
        <w:t>tanto</w:t>
      </w:r>
      <w:r w:rsidRPr="00954DC0">
        <w:rPr>
          <w:spacing w:val="32"/>
        </w:rPr>
        <w:t xml:space="preserve"> </w:t>
      </w:r>
      <w:r w:rsidRPr="00954DC0">
        <w:t>nacionales</w:t>
      </w:r>
      <w:r w:rsidRPr="00954DC0">
        <w:rPr>
          <w:spacing w:val="29"/>
        </w:rPr>
        <w:t xml:space="preserve"> </w:t>
      </w:r>
      <w:r w:rsidRPr="00954DC0">
        <w:t>como</w:t>
      </w:r>
      <w:r w:rsidRPr="00954DC0">
        <w:rPr>
          <w:spacing w:val="24"/>
        </w:rPr>
        <w:t xml:space="preserve"> </w:t>
      </w:r>
      <w:r w:rsidRPr="00954DC0">
        <w:t>extranjeras.</w:t>
      </w:r>
      <w:r w:rsidRPr="00954DC0">
        <w:rPr>
          <w:spacing w:val="39"/>
        </w:rPr>
        <w:t xml:space="preserve"> </w:t>
      </w:r>
      <w:r w:rsidRPr="00954DC0">
        <w:t>Queda</w:t>
      </w:r>
      <w:r w:rsidRPr="00954DC0">
        <w:rPr>
          <w:spacing w:val="21"/>
        </w:rPr>
        <w:t xml:space="preserve"> </w:t>
      </w:r>
      <w:r w:rsidRPr="00954DC0">
        <w:t>exceptuada</w:t>
      </w:r>
      <w:r w:rsidRPr="00954DC0">
        <w:rPr>
          <w:spacing w:val="37"/>
        </w:rPr>
        <w:t xml:space="preserve"> </w:t>
      </w:r>
      <w:r w:rsidRPr="00954DC0">
        <w:t>de</w:t>
      </w:r>
      <w:r w:rsidRPr="00954DC0">
        <w:rPr>
          <w:spacing w:val="26"/>
        </w:rPr>
        <w:t xml:space="preserve"> </w:t>
      </w:r>
      <w:r w:rsidRPr="00954DC0">
        <w:t>lo</w:t>
      </w:r>
      <w:r w:rsidRPr="00954DC0">
        <w:rPr>
          <w:w w:val="95"/>
        </w:rPr>
        <w:t xml:space="preserve"> </w:t>
      </w:r>
      <w:r w:rsidRPr="00954DC0">
        <w:t>previsto</w:t>
      </w:r>
      <w:r w:rsidRPr="00954DC0">
        <w:rPr>
          <w:spacing w:val="8"/>
        </w:rPr>
        <w:t xml:space="preserve"> </w:t>
      </w:r>
      <w:r w:rsidRPr="00954DC0">
        <w:t>en</w:t>
      </w:r>
      <w:r w:rsidRPr="00954DC0">
        <w:rPr>
          <w:spacing w:val="3"/>
        </w:rPr>
        <w:t xml:space="preserve"> </w:t>
      </w:r>
      <w:r w:rsidRPr="00954DC0">
        <w:t>esta</w:t>
      </w:r>
      <w:r w:rsidRPr="00954DC0">
        <w:rPr>
          <w:spacing w:val="17"/>
        </w:rPr>
        <w:t xml:space="preserve"> </w:t>
      </w:r>
      <w:r w:rsidRPr="00954DC0">
        <w:rPr>
          <w:spacing w:val="-3"/>
        </w:rPr>
        <w:t>Cl</w:t>
      </w:r>
      <w:r w:rsidRPr="00954DC0">
        <w:rPr>
          <w:spacing w:val="-4"/>
        </w:rPr>
        <w:t>áusula</w:t>
      </w:r>
      <w:r w:rsidRPr="00954DC0">
        <w:rPr>
          <w:spacing w:val="22"/>
        </w:rPr>
        <w:t xml:space="preserve"> </w:t>
      </w:r>
      <w:r w:rsidRPr="00954DC0">
        <w:t>la</w:t>
      </w:r>
      <w:r w:rsidRPr="00954DC0">
        <w:rPr>
          <w:spacing w:val="-2"/>
        </w:rPr>
        <w:t xml:space="preserve"> </w:t>
      </w:r>
      <w:r w:rsidRPr="00954DC0">
        <w:t>cesión</w:t>
      </w:r>
      <w:r w:rsidRPr="00954DC0">
        <w:rPr>
          <w:spacing w:val="12"/>
        </w:rPr>
        <w:t xml:space="preserve"> </w:t>
      </w:r>
      <w:r w:rsidRPr="00954DC0">
        <w:t>que</w:t>
      </w:r>
      <w:r w:rsidRPr="00954DC0">
        <w:rPr>
          <w:spacing w:val="4"/>
        </w:rPr>
        <w:t xml:space="preserve"> </w:t>
      </w:r>
      <w:r w:rsidRPr="00954DC0">
        <w:t>el</w:t>
      </w:r>
      <w:r w:rsidRPr="00954DC0">
        <w:rPr>
          <w:spacing w:val="1"/>
        </w:rPr>
        <w:t xml:space="preserve"> </w:t>
      </w:r>
      <w:r w:rsidRPr="00954DC0">
        <w:t>CONCESIONARIO</w:t>
      </w:r>
      <w:r w:rsidRPr="00954DC0">
        <w:rPr>
          <w:spacing w:val="39"/>
        </w:rPr>
        <w:t xml:space="preserve"> </w:t>
      </w:r>
      <w:r w:rsidRPr="00954DC0">
        <w:t>SOLICITANTE</w:t>
      </w:r>
      <w:r w:rsidRPr="00954DC0">
        <w:rPr>
          <w:spacing w:val="25"/>
        </w:rPr>
        <w:t xml:space="preserve"> </w:t>
      </w:r>
      <w:r w:rsidRPr="00954DC0">
        <w:t>efectúe</w:t>
      </w:r>
      <w:r w:rsidRPr="00954DC0">
        <w:rPr>
          <w:spacing w:val="16"/>
        </w:rPr>
        <w:t xml:space="preserve"> </w:t>
      </w:r>
      <w:r w:rsidRPr="00954DC0">
        <w:t>a</w:t>
      </w:r>
      <w:r w:rsidRPr="00954DC0">
        <w:rPr>
          <w:spacing w:val="21"/>
          <w:w w:val="94"/>
        </w:rPr>
        <w:t xml:space="preserve"> </w:t>
      </w:r>
      <w:r w:rsidRPr="00954DC0">
        <w:t>sus</w:t>
      </w:r>
      <w:r w:rsidRPr="00954DC0">
        <w:rPr>
          <w:spacing w:val="55"/>
        </w:rPr>
        <w:t xml:space="preserve"> </w:t>
      </w:r>
      <w:r w:rsidRPr="00954DC0">
        <w:t>filiales,</w:t>
      </w:r>
      <w:r w:rsidRPr="00954DC0">
        <w:rPr>
          <w:spacing w:val="11"/>
        </w:rPr>
        <w:t xml:space="preserve"> </w:t>
      </w:r>
      <w:r w:rsidRPr="00954DC0">
        <w:t>afiliadas,</w:t>
      </w:r>
      <w:r w:rsidRPr="00954DC0">
        <w:rPr>
          <w:spacing w:val="64"/>
        </w:rPr>
        <w:t xml:space="preserve"> </w:t>
      </w:r>
      <w:r w:rsidRPr="00954DC0">
        <w:t>subsidiarias</w:t>
      </w:r>
      <w:r w:rsidRPr="00954DC0">
        <w:rPr>
          <w:spacing w:val="7"/>
        </w:rPr>
        <w:t xml:space="preserve"> </w:t>
      </w:r>
      <w:r w:rsidRPr="00954DC0">
        <w:t>o</w:t>
      </w:r>
      <w:r w:rsidRPr="00954DC0">
        <w:rPr>
          <w:spacing w:val="54"/>
        </w:rPr>
        <w:t xml:space="preserve"> </w:t>
      </w:r>
      <w:r w:rsidRPr="00954DC0">
        <w:t>Controladora,</w:t>
      </w:r>
      <w:r w:rsidRPr="00954DC0">
        <w:rPr>
          <w:spacing w:val="11"/>
        </w:rPr>
        <w:t xml:space="preserve"> </w:t>
      </w:r>
      <w:r w:rsidRPr="00954DC0">
        <w:t>la</w:t>
      </w:r>
      <w:r w:rsidRPr="00954DC0">
        <w:rPr>
          <w:spacing w:val="53"/>
        </w:rPr>
        <w:t xml:space="preserve"> </w:t>
      </w:r>
      <w:r w:rsidRPr="00954DC0">
        <w:t>cual</w:t>
      </w:r>
      <w:r w:rsidRPr="00954DC0">
        <w:rPr>
          <w:spacing w:val="59"/>
        </w:rPr>
        <w:t xml:space="preserve"> </w:t>
      </w:r>
      <w:r w:rsidRPr="00954DC0">
        <w:t>requerirá</w:t>
      </w:r>
      <w:r w:rsidRPr="00954DC0">
        <w:rPr>
          <w:spacing w:val="65"/>
        </w:rPr>
        <w:t xml:space="preserve"> </w:t>
      </w:r>
      <w:r w:rsidRPr="00954DC0">
        <w:t>exclusivamente</w:t>
      </w:r>
      <w:r w:rsidRPr="00954DC0">
        <w:rPr>
          <w:w w:val="97"/>
        </w:rPr>
        <w:t xml:space="preserve"> </w:t>
      </w:r>
      <w:r w:rsidRPr="00954DC0">
        <w:t>previa</w:t>
      </w:r>
      <w:r w:rsidRPr="00954DC0">
        <w:rPr>
          <w:spacing w:val="-9"/>
        </w:rPr>
        <w:t xml:space="preserve"> </w:t>
      </w:r>
      <w:r w:rsidRPr="00954DC0">
        <w:t>notificación por</w:t>
      </w:r>
      <w:r w:rsidRPr="00954DC0">
        <w:rPr>
          <w:spacing w:val="-23"/>
        </w:rPr>
        <w:t xml:space="preserve"> </w:t>
      </w:r>
      <w:r w:rsidRPr="00954DC0">
        <w:t>escrito</w:t>
      </w:r>
      <w:r w:rsidRPr="00954DC0">
        <w:rPr>
          <w:spacing w:val="-9"/>
        </w:rPr>
        <w:t xml:space="preserve"> </w:t>
      </w:r>
      <w:r w:rsidRPr="00954DC0">
        <w:t>a</w:t>
      </w:r>
      <w:r w:rsidRPr="00954DC0">
        <w:rPr>
          <w:spacing w:val="-20"/>
        </w:rPr>
        <w:t xml:space="preserve"> </w:t>
      </w:r>
      <w:r w:rsidRPr="00954DC0">
        <w:t>TELNOR.</w:t>
      </w:r>
    </w:p>
    <w:p w:rsidR="007A4BDD" w:rsidRPr="00954DC0" w:rsidRDefault="007A4BDD">
      <w:pPr>
        <w:spacing w:before="8"/>
        <w:rPr>
          <w:rFonts w:ascii="Arial" w:eastAsia="Arial" w:hAnsi="Arial" w:cs="Arial"/>
          <w:sz w:val="21"/>
          <w:szCs w:val="21"/>
        </w:rPr>
      </w:pPr>
    </w:p>
    <w:p w:rsidR="007A4BDD" w:rsidRPr="00954DC0" w:rsidRDefault="007A4BDD">
      <w:pPr>
        <w:rPr>
          <w:rFonts w:ascii="Arial" w:eastAsia="Arial" w:hAnsi="Arial" w:cs="Arial"/>
          <w:sz w:val="21"/>
          <w:szCs w:val="21"/>
        </w:rPr>
        <w:sectPr w:rsidR="007A4BDD" w:rsidRPr="00954DC0">
          <w:pgSz w:w="12260" w:h="15840"/>
          <w:pgMar w:top="0" w:right="0" w:bottom="0" w:left="0" w:header="720" w:footer="720" w:gutter="0"/>
          <w:cols w:space="720"/>
        </w:sectPr>
      </w:pPr>
    </w:p>
    <w:p w:rsidR="007A4BDD" w:rsidRPr="00954DC0" w:rsidRDefault="00B80A62">
      <w:pPr>
        <w:spacing w:before="75" w:line="287" w:lineRule="auto"/>
        <w:ind w:left="1752" w:hanging="5"/>
        <w:rPr>
          <w:rFonts w:ascii="Arial" w:eastAsia="Arial" w:hAnsi="Arial" w:cs="Arial"/>
          <w:sz w:val="23"/>
          <w:szCs w:val="23"/>
        </w:rPr>
      </w:pPr>
      <w:r w:rsidRPr="00954DC0">
        <w:rPr>
          <w:rFonts w:ascii="Arial" w:hAnsi="Arial"/>
          <w:b/>
          <w:sz w:val="23"/>
        </w:rPr>
        <w:t>DÉCIMA</w:t>
      </w:r>
      <w:r w:rsidRPr="00954DC0">
        <w:rPr>
          <w:rFonts w:ascii="Arial" w:hAnsi="Arial"/>
          <w:b/>
          <w:spacing w:val="33"/>
          <w:sz w:val="23"/>
        </w:rPr>
        <w:t xml:space="preserve"> </w:t>
      </w:r>
      <w:r w:rsidRPr="00954DC0">
        <w:rPr>
          <w:rFonts w:ascii="Arial" w:hAnsi="Arial"/>
          <w:b/>
          <w:sz w:val="23"/>
        </w:rPr>
        <w:t>SEGUNDA.</w:t>
      </w:r>
      <w:r w:rsidRPr="00954DC0">
        <w:rPr>
          <w:rFonts w:ascii="Arial" w:hAnsi="Arial"/>
          <w:b/>
          <w:w w:val="101"/>
          <w:sz w:val="23"/>
        </w:rPr>
        <w:t xml:space="preserve"> </w:t>
      </w:r>
      <w:r w:rsidRPr="00954DC0">
        <w:rPr>
          <w:rFonts w:ascii="Arial" w:hAnsi="Arial"/>
          <w:b/>
          <w:sz w:val="23"/>
        </w:rPr>
        <w:t>LOS</w:t>
      </w:r>
      <w:r w:rsidRPr="00954DC0">
        <w:rPr>
          <w:rFonts w:ascii="Arial" w:hAnsi="Arial"/>
          <w:b/>
          <w:spacing w:val="27"/>
          <w:sz w:val="23"/>
        </w:rPr>
        <w:t xml:space="preserve"> </w:t>
      </w:r>
      <w:r w:rsidRPr="00954DC0">
        <w:rPr>
          <w:rFonts w:ascii="Arial" w:hAnsi="Arial"/>
          <w:b/>
          <w:sz w:val="23"/>
        </w:rPr>
        <w:t>SERVICIOS</w:t>
      </w:r>
    </w:p>
    <w:p w:rsidR="007A4BDD" w:rsidRPr="00954DC0" w:rsidRDefault="00B80A62">
      <w:pPr>
        <w:spacing w:before="70"/>
        <w:ind w:left="552"/>
        <w:rPr>
          <w:rFonts w:ascii="Arial" w:eastAsia="Arial" w:hAnsi="Arial" w:cs="Arial"/>
          <w:sz w:val="23"/>
          <w:szCs w:val="23"/>
        </w:rPr>
      </w:pPr>
      <w:r w:rsidRPr="00954DC0">
        <w:br w:type="column"/>
      </w:r>
      <w:r w:rsidRPr="00954DC0">
        <w:rPr>
          <w:rFonts w:ascii="Arial" w:hAnsi="Arial"/>
          <w:b/>
          <w:sz w:val="23"/>
        </w:rPr>
        <w:t>CONTINUIDAD</w:t>
      </w:r>
      <w:r w:rsidRPr="00954DC0">
        <w:rPr>
          <w:rFonts w:ascii="Arial" w:hAnsi="Arial"/>
          <w:b/>
          <w:spacing w:val="63"/>
          <w:sz w:val="23"/>
        </w:rPr>
        <w:t xml:space="preserve"> </w:t>
      </w:r>
      <w:r w:rsidRPr="00954DC0">
        <w:rPr>
          <w:rFonts w:ascii="Arial" w:hAnsi="Arial"/>
          <w:b/>
          <w:sz w:val="23"/>
        </w:rPr>
        <w:t>Y</w:t>
      </w:r>
      <w:r w:rsidRPr="00954DC0">
        <w:rPr>
          <w:rFonts w:ascii="Arial" w:hAnsi="Arial"/>
          <w:b/>
          <w:spacing w:val="53"/>
          <w:sz w:val="23"/>
        </w:rPr>
        <w:t xml:space="preserve"> </w:t>
      </w:r>
      <w:r w:rsidRPr="00954DC0">
        <w:rPr>
          <w:rFonts w:ascii="Arial" w:hAnsi="Arial"/>
          <w:b/>
          <w:sz w:val="23"/>
        </w:rPr>
        <w:t xml:space="preserve">CONDICIONES </w:t>
      </w:r>
      <w:r w:rsidRPr="00954DC0">
        <w:rPr>
          <w:rFonts w:ascii="Arial" w:hAnsi="Arial"/>
          <w:b/>
          <w:spacing w:val="15"/>
          <w:sz w:val="23"/>
        </w:rPr>
        <w:t xml:space="preserve"> </w:t>
      </w:r>
      <w:r w:rsidRPr="00954DC0">
        <w:rPr>
          <w:rFonts w:ascii="Arial" w:hAnsi="Arial"/>
          <w:b/>
          <w:sz w:val="23"/>
        </w:rPr>
        <w:t>DE</w:t>
      </w:r>
      <w:r w:rsidRPr="00954DC0">
        <w:rPr>
          <w:rFonts w:ascii="Arial" w:hAnsi="Arial"/>
          <w:b/>
          <w:spacing w:val="39"/>
          <w:sz w:val="23"/>
        </w:rPr>
        <w:t xml:space="preserve"> </w:t>
      </w:r>
      <w:r w:rsidRPr="00954DC0">
        <w:rPr>
          <w:rFonts w:ascii="Arial" w:hAnsi="Arial"/>
          <w:b/>
          <w:sz w:val="23"/>
        </w:rPr>
        <w:t xml:space="preserve">RECUPERACIÓN </w:t>
      </w:r>
      <w:r w:rsidRPr="00954DC0">
        <w:rPr>
          <w:rFonts w:ascii="Arial" w:hAnsi="Arial"/>
          <w:b/>
          <w:spacing w:val="3"/>
          <w:sz w:val="23"/>
        </w:rPr>
        <w:t xml:space="preserve"> </w:t>
      </w:r>
      <w:r w:rsidRPr="00954DC0">
        <w:rPr>
          <w:rFonts w:ascii="Arial" w:hAnsi="Arial"/>
          <w:b/>
          <w:sz w:val="23"/>
        </w:rPr>
        <w:t>DE</w:t>
      </w:r>
    </w:p>
    <w:p w:rsidR="007A4BDD" w:rsidRPr="00954DC0" w:rsidRDefault="007A4BDD">
      <w:pPr>
        <w:rPr>
          <w:rFonts w:ascii="Arial" w:eastAsia="Arial" w:hAnsi="Arial" w:cs="Arial"/>
          <w:sz w:val="23"/>
          <w:szCs w:val="23"/>
        </w:rPr>
        <w:sectPr w:rsidR="007A4BDD" w:rsidRPr="00954DC0">
          <w:type w:val="continuous"/>
          <w:pgSz w:w="12260" w:h="15840"/>
          <w:pgMar w:top="0" w:right="0" w:bottom="0" w:left="0" w:header="720" w:footer="720" w:gutter="0"/>
          <w:cols w:num="2" w:space="720" w:equalWidth="0">
            <w:col w:w="3987" w:space="40"/>
            <w:col w:w="8233"/>
          </w:cols>
        </w:sectPr>
      </w:pPr>
    </w:p>
    <w:p w:rsidR="007A4BDD" w:rsidRPr="00954DC0" w:rsidRDefault="007A4BDD">
      <w:pPr>
        <w:spacing w:before="9"/>
        <w:rPr>
          <w:rFonts w:ascii="Arial" w:eastAsia="Arial" w:hAnsi="Arial" w:cs="Arial"/>
          <w:b/>
          <w:bCs/>
          <w:sz w:val="20"/>
          <w:szCs w:val="20"/>
        </w:rPr>
      </w:pPr>
    </w:p>
    <w:p w:rsidR="007A4BDD" w:rsidRPr="00954DC0" w:rsidRDefault="00B80A62">
      <w:pPr>
        <w:pStyle w:val="Textoindependiente"/>
        <w:spacing w:before="69" w:line="277" w:lineRule="auto"/>
        <w:ind w:left="1738" w:right="1106" w:firstLine="14"/>
        <w:jc w:val="both"/>
      </w:pPr>
      <w:r w:rsidRPr="00954DC0">
        <w:t>En</w:t>
      </w:r>
      <w:r w:rsidRPr="00954DC0">
        <w:rPr>
          <w:spacing w:val="13"/>
        </w:rPr>
        <w:t xml:space="preserve"> </w:t>
      </w:r>
      <w:r w:rsidRPr="00954DC0">
        <w:t>caso</w:t>
      </w:r>
      <w:r w:rsidRPr="00954DC0">
        <w:rPr>
          <w:spacing w:val="29"/>
        </w:rPr>
        <w:t xml:space="preserve"> </w:t>
      </w:r>
      <w:r w:rsidRPr="00954DC0">
        <w:t>de</w:t>
      </w:r>
      <w:r w:rsidRPr="00954DC0">
        <w:rPr>
          <w:spacing w:val="29"/>
        </w:rPr>
        <w:t xml:space="preserve"> </w:t>
      </w:r>
      <w:r w:rsidRPr="00954DC0">
        <w:t>interrupción</w:t>
      </w:r>
      <w:r w:rsidRPr="00954DC0">
        <w:rPr>
          <w:spacing w:val="37"/>
        </w:rPr>
        <w:t xml:space="preserve"> </w:t>
      </w:r>
      <w:r w:rsidRPr="00954DC0">
        <w:t>de</w:t>
      </w:r>
      <w:r w:rsidRPr="00954DC0">
        <w:rPr>
          <w:spacing w:val="29"/>
        </w:rPr>
        <w:t xml:space="preserve"> </w:t>
      </w:r>
      <w:r w:rsidRPr="00954DC0">
        <w:t>cualquiera</w:t>
      </w:r>
      <w:r w:rsidRPr="00954DC0">
        <w:rPr>
          <w:spacing w:val="42"/>
        </w:rPr>
        <w:t xml:space="preserve"> </w:t>
      </w:r>
      <w:r w:rsidRPr="00954DC0">
        <w:t>de</w:t>
      </w:r>
      <w:r w:rsidRPr="00954DC0">
        <w:rPr>
          <w:spacing w:val="29"/>
        </w:rPr>
        <w:t xml:space="preserve"> </w:t>
      </w:r>
      <w:r w:rsidRPr="00954DC0">
        <w:t>los</w:t>
      </w:r>
      <w:r w:rsidRPr="00954DC0">
        <w:rPr>
          <w:spacing w:val="25"/>
        </w:rPr>
        <w:t xml:space="preserve"> </w:t>
      </w:r>
      <w:r w:rsidRPr="00954DC0">
        <w:t>SERVICIOS,</w:t>
      </w:r>
      <w:r w:rsidRPr="00954DC0">
        <w:rPr>
          <w:spacing w:val="48"/>
        </w:rPr>
        <w:t xml:space="preserve"> </w:t>
      </w:r>
      <w:r w:rsidRPr="00954DC0">
        <w:t>por</w:t>
      </w:r>
      <w:r w:rsidRPr="00954DC0">
        <w:rPr>
          <w:spacing w:val="11"/>
        </w:rPr>
        <w:t xml:space="preserve"> </w:t>
      </w:r>
      <w:r w:rsidRPr="00954DC0">
        <w:t>fallas</w:t>
      </w:r>
      <w:r w:rsidRPr="00954DC0">
        <w:rPr>
          <w:spacing w:val="42"/>
        </w:rPr>
        <w:t xml:space="preserve"> </w:t>
      </w:r>
      <w:r w:rsidRPr="00954DC0">
        <w:t>atribuibles</w:t>
      </w:r>
      <w:r w:rsidRPr="00954DC0">
        <w:rPr>
          <w:spacing w:val="36"/>
        </w:rPr>
        <w:t xml:space="preserve"> </w:t>
      </w:r>
      <w:r w:rsidRPr="00954DC0">
        <w:t>a</w:t>
      </w:r>
      <w:r w:rsidRPr="00954DC0">
        <w:rPr>
          <w:spacing w:val="31"/>
        </w:rPr>
        <w:t xml:space="preserve"> </w:t>
      </w:r>
      <w:r w:rsidRPr="00954DC0">
        <w:t>los</w:t>
      </w:r>
      <w:r w:rsidRPr="00954DC0">
        <w:rPr>
          <w:w w:val="96"/>
        </w:rPr>
        <w:t xml:space="preserve"> </w:t>
      </w:r>
      <w:r w:rsidRPr="00954DC0">
        <w:t>equipos</w:t>
      </w:r>
      <w:r w:rsidRPr="00954DC0">
        <w:rPr>
          <w:spacing w:val="20"/>
        </w:rPr>
        <w:t xml:space="preserve"> </w:t>
      </w:r>
      <w:r w:rsidRPr="00954DC0">
        <w:t>y</w:t>
      </w:r>
      <w:r w:rsidRPr="00954DC0">
        <w:rPr>
          <w:spacing w:val="12"/>
        </w:rPr>
        <w:t xml:space="preserve"> </w:t>
      </w:r>
      <w:r w:rsidRPr="00954DC0">
        <w:t>cableados</w:t>
      </w:r>
      <w:r w:rsidRPr="00954DC0">
        <w:rPr>
          <w:spacing w:val="24"/>
        </w:rPr>
        <w:t xml:space="preserve"> </w:t>
      </w:r>
      <w:r w:rsidRPr="00954DC0">
        <w:t>de</w:t>
      </w:r>
      <w:r w:rsidRPr="00954DC0">
        <w:rPr>
          <w:spacing w:val="9"/>
        </w:rPr>
        <w:t xml:space="preserve"> </w:t>
      </w:r>
      <w:r w:rsidRPr="00954DC0">
        <w:t>TELNOR,</w:t>
      </w:r>
      <w:r w:rsidRPr="00954DC0">
        <w:rPr>
          <w:spacing w:val="25"/>
        </w:rPr>
        <w:t xml:space="preserve"> </w:t>
      </w:r>
      <w:r w:rsidRPr="00954DC0">
        <w:t>el</w:t>
      </w:r>
      <w:r w:rsidRPr="00954DC0">
        <w:rPr>
          <w:spacing w:val="9"/>
        </w:rPr>
        <w:t xml:space="preserve"> </w:t>
      </w:r>
      <w:r w:rsidRPr="00954DC0">
        <w:t>restablecimiento</w:t>
      </w:r>
      <w:r w:rsidRPr="00954DC0">
        <w:rPr>
          <w:spacing w:val="26"/>
        </w:rPr>
        <w:t xml:space="preserve"> </w:t>
      </w:r>
      <w:r w:rsidRPr="00954DC0">
        <w:t>de</w:t>
      </w:r>
      <w:r w:rsidRPr="00954DC0">
        <w:rPr>
          <w:spacing w:val="16"/>
        </w:rPr>
        <w:t xml:space="preserve"> </w:t>
      </w:r>
      <w:r w:rsidRPr="00954DC0">
        <w:t>los</w:t>
      </w:r>
      <w:r w:rsidRPr="00954DC0">
        <w:rPr>
          <w:spacing w:val="4"/>
        </w:rPr>
        <w:t xml:space="preserve"> </w:t>
      </w:r>
      <w:r w:rsidRPr="00954DC0">
        <w:t>mismos</w:t>
      </w:r>
      <w:r w:rsidRPr="00954DC0">
        <w:rPr>
          <w:spacing w:val="12"/>
        </w:rPr>
        <w:t xml:space="preserve"> </w:t>
      </w:r>
      <w:r w:rsidRPr="00954DC0">
        <w:t>se</w:t>
      </w:r>
      <w:r w:rsidRPr="00954DC0">
        <w:rPr>
          <w:spacing w:val="14"/>
        </w:rPr>
        <w:t xml:space="preserve"> </w:t>
      </w:r>
      <w:r w:rsidRPr="00954DC0">
        <w:t>llevará</w:t>
      </w:r>
      <w:r w:rsidRPr="00954DC0">
        <w:rPr>
          <w:spacing w:val="12"/>
        </w:rPr>
        <w:t xml:space="preserve"> </w:t>
      </w:r>
      <w:r w:rsidRPr="00954DC0">
        <w:t>a</w:t>
      </w:r>
      <w:r w:rsidRPr="00954DC0">
        <w:rPr>
          <w:spacing w:val="7"/>
        </w:rPr>
        <w:t xml:space="preserve"> </w:t>
      </w:r>
      <w:r w:rsidRPr="00954DC0">
        <w:t>cabo</w:t>
      </w:r>
      <w:r w:rsidRPr="00954DC0">
        <w:rPr>
          <w:w w:val="98"/>
        </w:rPr>
        <w:t xml:space="preserve"> </w:t>
      </w:r>
      <w:r w:rsidRPr="00954DC0">
        <w:t>de</w:t>
      </w:r>
      <w:r w:rsidRPr="00954DC0">
        <w:rPr>
          <w:spacing w:val="8"/>
        </w:rPr>
        <w:t xml:space="preserve"> </w:t>
      </w:r>
      <w:r w:rsidRPr="00954DC0">
        <w:t>conformidad</w:t>
      </w:r>
      <w:r w:rsidRPr="00954DC0">
        <w:rPr>
          <w:spacing w:val="31"/>
        </w:rPr>
        <w:t xml:space="preserve"> </w:t>
      </w:r>
      <w:r w:rsidRPr="00954DC0">
        <w:t>con</w:t>
      </w:r>
      <w:r w:rsidRPr="00954DC0">
        <w:rPr>
          <w:spacing w:val="19"/>
        </w:rPr>
        <w:t xml:space="preserve"> </w:t>
      </w:r>
      <w:r w:rsidRPr="00954DC0">
        <w:t>lo</w:t>
      </w:r>
      <w:r w:rsidRPr="00954DC0">
        <w:rPr>
          <w:spacing w:val="7"/>
        </w:rPr>
        <w:t xml:space="preserve"> </w:t>
      </w:r>
      <w:r w:rsidRPr="00954DC0">
        <w:t>previsto</w:t>
      </w:r>
      <w:r w:rsidRPr="00954DC0">
        <w:rPr>
          <w:spacing w:val="11"/>
        </w:rPr>
        <w:t xml:space="preserve"> </w:t>
      </w:r>
      <w:r w:rsidRPr="00954DC0">
        <w:t>en</w:t>
      </w:r>
      <w:r w:rsidRPr="00954DC0">
        <w:rPr>
          <w:spacing w:val="11"/>
        </w:rPr>
        <w:t xml:space="preserve"> </w:t>
      </w:r>
      <w:r w:rsidRPr="00954DC0">
        <w:t>el</w:t>
      </w:r>
      <w:r w:rsidRPr="00954DC0">
        <w:rPr>
          <w:spacing w:val="65"/>
        </w:rPr>
        <w:t xml:space="preserve"> </w:t>
      </w:r>
      <w:r w:rsidRPr="00954DC0">
        <w:t>Anexo</w:t>
      </w:r>
      <w:r w:rsidRPr="00954DC0">
        <w:rPr>
          <w:spacing w:val="27"/>
        </w:rPr>
        <w:t xml:space="preserve"> </w:t>
      </w:r>
      <w:r w:rsidRPr="00954DC0">
        <w:t>"C"</w:t>
      </w:r>
      <w:r w:rsidRPr="00954DC0">
        <w:rPr>
          <w:spacing w:val="15"/>
        </w:rPr>
        <w:t xml:space="preserve"> </w:t>
      </w:r>
      <w:r w:rsidRPr="00954DC0">
        <w:t>(Suministro</w:t>
      </w:r>
      <w:r w:rsidRPr="00954DC0">
        <w:rPr>
          <w:spacing w:val="12"/>
        </w:rPr>
        <w:t xml:space="preserve"> </w:t>
      </w:r>
      <w:r w:rsidRPr="00954DC0">
        <w:t>y</w:t>
      </w:r>
      <w:r w:rsidRPr="00954DC0">
        <w:rPr>
          <w:spacing w:val="17"/>
        </w:rPr>
        <w:t xml:space="preserve"> </w:t>
      </w:r>
      <w:r w:rsidRPr="00954DC0">
        <w:t>Calidad</w:t>
      </w:r>
      <w:r w:rsidRPr="00954DC0">
        <w:rPr>
          <w:spacing w:val="15"/>
        </w:rPr>
        <w:t xml:space="preserve"> </w:t>
      </w:r>
      <w:r w:rsidRPr="00954DC0">
        <w:t>del</w:t>
      </w:r>
      <w:r w:rsidRPr="00954DC0">
        <w:rPr>
          <w:spacing w:val="13"/>
        </w:rPr>
        <w:t xml:space="preserve"> </w:t>
      </w:r>
      <w:r w:rsidRPr="00954DC0">
        <w:t>Servicio)</w:t>
      </w:r>
      <w:r w:rsidRPr="00954DC0">
        <w:rPr>
          <w:spacing w:val="20"/>
        </w:rPr>
        <w:t xml:space="preserve"> </w:t>
      </w:r>
      <w:r w:rsidRPr="00954DC0">
        <w:t xml:space="preserve">de </w:t>
      </w:r>
      <w:r w:rsidRPr="00954DC0">
        <w:rPr>
          <w:w w:val="95"/>
        </w:rPr>
        <w:t>los</w:t>
      </w:r>
      <w:r w:rsidRPr="00954DC0">
        <w:rPr>
          <w:spacing w:val="28"/>
          <w:w w:val="95"/>
        </w:rPr>
        <w:t xml:space="preserve"> </w:t>
      </w:r>
      <w:r w:rsidRPr="00954DC0">
        <w:rPr>
          <w:w w:val="95"/>
        </w:rPr>
        <w:t>ACUERDOS.</w:t>
      </w:r>
    </w:p>
    <w:p w:rsidR="007A4BDD" w:rsidRPr="00954DC0" w:rsidRDefault="007A4BDD">
      <w:pPr>
        <w:spacing w:before="2"/>
        <w:rPr>
          <w:rFonts w:ascii="Arial" w:eastAsia="Arial" w:hAnsi="Arial" w:cs="Arial"/>
          <w:sz w:val="28"/>
          <w:szCs w:val="28"/>
        </w:rPr>
      </w:pPr>
    </w:p>
    <w:p w:rsidR="007A4BDD" w:rsidRPr="00954DC0" w:rsidRDefault="00B80A62">
      <w:pPr>
        <w:tabs>
          <w:tab w:val="left" w:pos="4635"/>
        </w:tabs>
        <w:ind w:left="1747"/>
        <w:jc w:val="both"/>
        <w:rPr>
          <w:rFonts w:ascii="Arial" w:eastAsia="Arial" w:hAnsi="Arial" w:cs="Arial"/>
          <w:sz w:val="23"/>
          <w:szCs w:val="23"/>
        </w:rPr>
      </w:pPr>
      <w:r w:rsidRPr="00954DC0">
        <w:rPr>
          <w:rFonts w:ascii="Arial" w:hAnsi="Arial"/>
          <w:b/>
          <w:sz w:val="23"/>
        </w:rPr>
        <w:t>DÉCIMA</w:t>
      </w:r>
      <w:r w:rsidRPr="00954DC0">
        <w:rPr>
          <w:rFonts w:ascii="Arial" w:hAnsi="Arial"/>
          <w:b/>
          <w:spacing w:val="44"/>
          <w:sz w:val="23"/>
        </w:rPr>
        <w:t xml:space="preserve"> </w:t>
      </w:r>
      <w:r w:rsidRPr="00954DC0">
        <w:rPr>
          <w:rFonts w:ascii="Arial" w:hAnsi="Arial"/>
          <w:b/>
          <w:sz w:val="23"/>
        </w:rPr>
        <w:t>TERCERA.</w:t>
      </w:r>
      <w:r w:rsidRPr="00954DC0">
        <w:rPr>
          <w:rFonts w:ascii="Arial" w:hAnsi="Arial"/>
          <w:b/>
          <w:sz w:val="23"/>
        </w:rPr>
        <w:tab/>
        <w:t>ACCESO</w:t>
      </w:r>
      <w:r w:rsidRPr="00954DC0">
        <w:rPr>
          <w:rFonts w:ascii="Arial" w:hAnsi="Arial"/>
          <w:b/>
          <w:spacing w:val="32"/>
          <w:sz w:val="23"/>
        </w:rPr>
        <w:t xml:space="preserve"> </w:t>
      </w:r>
      <w:r w:rsidRPr="00954DC0">
        <w:rPr>
          <w:rFonts w:ascii="Arial" w:hAnsi="Arial"/>
          <w:b/>
          <w:sz w:val="23"/>
        </w:rPr>
        <w:t>A</w:t>
      </w:r>
      <w:r w:rsidRPr="00954DC0">
        <w:rPr>
          <w:rFonts w:ascii="Arial" w:hAnsi="Arial"/>
          <w:b/>
          <w:spacing w:val="32"/>
          <w:sz w:val="23"/>
        </w:rPr>
        <w:t xml:space="preserve"> </w:t>
      </w:r>
      <w:r w:rsidRPr="00954DC0">
        <w:rPr>
          <w:rFonts w:ascii="Arial" w:hAnsi="Arial"/>
          <w:b/>
          <w:sz w:val="23"/>
        </w:rPr>
        <w:t>LOS</w:t>
      </w:r>
      <w:r w:rsidRPr="00954DC0">
        <w:rPr>
          <w:rFonts w:ascii="Arial" w:hAnsi="Arial"/>
          <w:b/>
          <w:spacing w:val="11"/>
          <w:sz w:val="23"/>
        </w:rPr>
        <w:t xml:space="preserve"> </w:t>
      </w:r>
      <w:r w:rsidRPr="00954DC0">
        <w:rPr>
          <w:rFonts w:ascii="Arial" w:hAnsi="Arial"/>
          <w:b/>
          <w:sz w:val="23"/>
        </w:rPr>
        <w:t>SITIOS</w:t>
      </w:r>
    </w:p>
    <w:p w:rsidR="007A4BDD" w:rsidRPr="00954DC0" w:rsidRDefault="007A4BDD">
      <w:pPr>
        <w:spacing w:before="9"/>
        <w:rPr>
          <w:rFonts w:ascii="Arial" w:eastAsia="Arial" w:hAnsi="Arial" w:cs="Arial"/>
          <w:b/>
          <w:bCs/>
          <w:sz w:val="30"/>
          <w:szCs w:val="30"/>
        </w:rPr>
      </w:pPr>
    </w:p>
    <w:p w:rsidR="007A4BDD" w:rsidRPr="00954DC0" w:rsidRDefault="00B80A62">
      <w:pPr>
        <w:pStyle w:val="Textoindependiente"/>
        <w:spacing w:line="275" w:lineRule="auto"/>
        <w:ind w:left="1728" w:right="1113" w:firstLine="23"/>
        <w:jc w:val="both"/>
      </w:pPr>
      <w:r w:rsidRPr="00954DC0">
        <w:t>Para</w:t>
      </w:r>
      <w:r w:rsidRPr="00954DC0">
        <w:rPr>
          <w:spacing w:val="51"/>
        </w:rPr>
        <w:t xml:space="preserve"> </w:t>
      </w:r>
      <w:r w:rsidRPr="00954DC0">
        <w:t>los</w:t>
      </w:r>
      <w:r w:rsidRPr="00954DC0">
        <w:rPr>
          <w:spacing w:val="34"/>
        </w:rPr>
        <w:t xml:space="preserve"> </w:t>
      </w:r>
      <w:r w:rsidRPr="00954DC0">
        <w:t>efectos</w:t>
      </w:r>
      <w:r w:rsidRPr="00954DC0">
        <w:rPr>
          <w:spacing w:val="46"/>
        </w:rPr>
        <w:t xml:space="preserve"> </w:t>
      </w:r>
      <w:r w:rsidRPr="00954DC0">
        <w:t>de</w:t>
      </w:r>
      <w:r w:rsidRPr="00954DC0">
        <w:rPr>
          <w:spacing w:val="46"/>
        </w:rPr>
        <w:t xml:space="preserve"> </w:t>
      </w:r>
      <w:r w:rsidRPr="00954DC0">
        <w:t>inspección,</w:t>
      </w:r>
      <w:r w:rsidRPr="00954DC0">
        <w:rPr>
          <w:spacing w:val="51"/>
        </w:rPr>
        <w:t xml:space="preserve"> </w:t>
      </w:r>
      <w:r w:rsidRPr="00954DC0">
        <w:t>arreglo,</w:t>
      </w:r>
      <w:r w:rsidRPr="00954DC0">
        <w:rPr>
          <w:spacing w:val="57"/>
        </w:rPr>
        <w:t xml:space="preserve"> </w:t>
      </w:r>
      <w:r w:rsidRPr="00954DC0">
        <w:t>retiro</w:t>
      </w:r>
      <w:r w:rsidRPr="00954DC0">
        <w:rPr>
          <w:spacing w:val="38"/>
        </w:rPr>
        <w:t xml:space="preserve"> </w:t>
      </w:r>
      <w:r w:rsidRPr="00954DC0">
        <w:t>y/o</w:t>
      </w:r>
      <w:r w:rsidRPr="00954DC0">
        <w:rPr>
          <w:spacing w:val="52"/>
        </w:rPr>
        <w:t xml:space="preserve"> </w:t>
      </w:r>
      <w:r w:rsidRPr="00954DC0">
        <w:t>reparación</w:t>
      </w:r>
      <w:r w:rsidRPr="00954DC0">
        <w:rPr>
          <w:spacing w:val="53"/>
        </w:rPr>
        <w:t xml:space="preserve"> </w:t>
      </w:r>
      <w:r w:rsidRPr="00954DC0">
        <w:t>de</w:t>
      </w:r>
      <w:r w:rsidRPr="00954DC0">
        <w:rPr>
          <w:spacing w:val="47"/>
        </w:rPr>
        <w:t xml:space="preserve"> </w:t>
      </w:r>
      <w:r w:rsidRPr="00954DC0">
        <w:t>las</w:t>
      </w:r>
      <w:r w:rsidRPr="00954DC0">
        <w:rPr>
          <w:spacing w:val="42"/>
        </w:rPr>
        <w:t xml:space="preserve"> </w:t>
      </w:r>
      <w:r w:rsidRPr="00954DC0">
        <w:t>instalaciones</w:t>
      </w:r>
      <w:r w:rsidRPr="00954DC0">
        <w:rPr>
          <w:spacing w:val="55"/>
        </w:rPr>
        <w:t xml:space="preserve"> </w:t>
      </w:r>
      <w:r w:rsidRPr="00954DC0">
        <w:t>o</w:t>
      </w:r>
      <w:r w:rsidRPr="00954DC0">
        <w:rPr>
          <w:w w:val="97"/>
        </w:rPr>
        <w:t xml:space="preserve"> </w:t>
      </w:r>
      <w:r w:rsidRPr="00954DC0">
        <w:t>infraestructura</w:t>
      </w:r>
      <w:r w:rsidRPr="00954DC0">
        <w:rPr>
          <w:spacing w:val="36"/>
        </w:rPr>
        <w:t xml:space="preserve"> </w:t>
      </w:r>
      <w:r w:rsidRPr="00954DC0">
        <w:t>propiedad</w:t>
      </w:r>
      <w:r w:rsidRPr="00954DC0">
        <w:rPr>
          <w:spacing w:val="18"/>
        </w:rPr>
        <w:t xml:space="preserve"> </w:t>
      </w:r>
      <w:r w:rsidRPr="00954DC0">
        <w:t>de</w:t>
      </w:r>
      <w:r w:rsidRPr="00954DC0">
        <w:rPr>
          <w:spacing w:val="15"/>
        </w:rPr>
        <w:t xml:space="preserve"> </w:t>
      </w:r>
      <w:r w:rsidRPr="00954DC0">
        <w:t>TELNOR,</w:t>
      </w:r>
      <w:r w:rsidRPr="00954DC0">
        <w:rPr>
          <w:spacing w:val="38"/>
        </w:rPr>
        <w:t xml:space="preserve"> </w:t>
      </w:r>
      <w:r w:rsidRPr="00954DC0">
        <w:t>el</w:t>
      </w:r>
      <w:r w:rsidRPr="00954DC0">
        <w:rPr>
          <w:spacing w:val="14"/>
        </w:rPr>
        <w:t xml:space="preserve"> </w:t>
      </w:r>
      <w:r w:rsidRPr="00954DC0">
        <w:t>CONCESIONARIO</w:t>
      </w:r>
      <w:r w:rsidRPr="00954DC0">
        <w:rPr>
          <w:spacing w:val="47"/>
        </w:rPr>
        <w:t xml:space="preserve"> </w:t>
      </w:r>
      <w:r w:rsidRPr="00954DC0">
        <w:t>SOLICITANTE</w:t>
      </w:r>
      <w:r w:rsidRPr="00954DC0">
        <w:rPr>
          <w:spacing w:val="36"/>
        </w:rPr>
        <w:t xml:space="preserve"> </w:t>
      </w:r>
      <w:r w:rsidRPr="00954DC0">
        <w:t>conviene</w:t>
      </w:r>
      <w:r w:rsidRPr="00954DC0">
        <w:rPr>
          <w:w w:val="98"/>
        </w:rPr>
        <w:t xml:space="preserve"> </w:t>
      </w:r>
      <w:r w:rsidRPr="00954DC0">
        <w:t>en</w:t>
      </w:r>
      <w:r w:rsidRPr="00954DC0">
        <w:rPr>
          <w:spacing w:val="3"/>
        </w:rPr>
        <w:t xml:space="preserve"> </w:t>
      </w:r>
      <w:r w:rsidRPr="00954DC0">
        <w:t>permitir</w:t>
      </w:r>
      <w:r w:rsidRPr="00954DC0">
        <w:rPr>
          <w:spacing w:val="9"/>
        </w:rPr>
        <w:t xml:space="preserve"> </w:t>
      </w:r>
      <w:r w:rsidRPr="00954DC0">
        <w:t>a</w:t>
      </w:r>
      <w:r w:rsidRPr="00954DC0">
        <w:rPr>
          <w:spacing w:val="7"/>
        </w:rPr>
        <w:t xml:space="preserve"> </w:t>
      </w:r>
      <w:r w:rsidRPr="00954DC0">
        <w:t>los</w:t>
      </w:r>
      <w:r w:rsidRPr="00954DC0">
        <w:rPr>
          <w:spacing w:val="5"/>
        </w:rPr>
        <w:t xml:space="preserve"> </w:t>
      </w:r>
      <w:r w:rsidRPr="00954DC0">
        <w:t>inspectores,</w:t>
      </w:r>
      <w:r w:rsidRPr="00954DC0">
        <w:rPr>
          <w:spacing w:val="9"/>
        </w:rPr>
        <w:t xml:space="preserve"> </w:t>
      </w:r>
      <w:r w:rsidRPr="00954DC0">
        <w:t>trabajadores</w:t>
      </w:r>
      <w:r w:rsidRPr="00954DC0">
        <w:rPr>
          <w:spacing w:val="21"/>
        </w:rPr>
        <w:t xml:space="preserve"> </w:t>
      </w:r>
      <w:r w:rsidRPr="00954DC0">
        <w:t>o contratistas</w:t>
      </w:r>
      <w:r w:rsidRPr="00954DC0">
        <w:rPr>
          <w:spacing w:val="16"/>
        </w:rPr>
        <w:t xml:space="preserve"> </w:t>
      </w:r>
      <w:r w:rsidRPr="00954DC0">
        <w:t>de</w:t>
      </w:r>
      <w:r w:rsidRPr="00954DC0">
        <w:rPr>
          <w:spacing w:val="-3"/>
        </w:rPr>
        <w:t xml:space="preserve"> </w:t>
      </w:r>
      <w:r w:rsidRPr="00954DC0">
        <w:t>TELNOR,</w:t>
      </w:r>
      <w:r w:rsidRPr="00954DC0">
        <w:rPr>
          <w:spacing w:val="17"/>
        </w:rPr>
        <w:t xml:space="preserve"> </w:t>
      </w:r>
      <w:r w:rsidRPr="00954DC0">
        <w:t>el</w:t>
      </w:r>
      <w:r w:rsidRPr="00954DC0">
        <w:rPr>
          <w:spacing w:val="2"/>
        </w:rPr>
        <w:t xml:space="preserve"> </w:t>
      </w:r>
      <w:r w:rsidRPr="00954DC0">
        <w:t>libre</w:t>
      </w:r>
      <w:r w:rsidRPr="00954DC0">
        <w:rPr>
          <w:spacing w:val="-3"/>
        </w:rPr>
        <w:t xml:space="preserve"> </w:t>
      </w:r>
      <w:r w:rsidRPr="00954DC0">
        <w:t>acceso</w:t>
      </w:r>
      <w:r w:rsidRPr="00954DC0">
        <w:rPr>
          <w:spacing w:val="10"/>
        </w:rPr>
        <w:t xml:space="preserve"> </w:t>
      </w:r>
      <w:r w:rsidRPr="00954DC0">
        <w:t>al</w:t>
      </w:r>
      <w:r w:rsidRPr="00954DC0">
        <w:rPr>
          <w:w w:val="99"/>
        </w:rPr>
        <w:t xml:space="preserve"> </w:t>
      </w:r>
      <w:r w:rsidRPr="00954DC0">
        <w:t>sitio</w:t>
      </w:r>
      <w:r w:rsidRPr="00954DC0">
        <w:rPr>
          <w:spacing w:val="10"/>
        </w:rPr>
        <w:t xml:space="preserve"> </w:t>
      </w:r>
      <w:r w:rsidRPr="00954DC0">
        <w:t>en</w:t>
      </w:r>
      <w:r w:rsidRPr="00954DC0">
        <w:rPr>
          <w:spacing w:val="3"/>
        </w:rPr>
        <w:t xml:space="preserve"> </w:t>
      </w:r>
      <w:r w:rsidRPr="00954DC0">
        <w:t>donde</w:t>
      </w:r>
      <w:r w:rsidRPr="00954DC0">
        <w:rPr>
          <w:spacing w:val="9"/>
        </w:rPr>
        <w:t xml:space="preserve"> </w:t>
      </w:r>
      <w:r w:rsidRPr="00954DC0">
        <w:t>estén</w:t>
      </w:r>
      <w:r w:rsidRPr="00954DC0">
        <w:rPr>
          <w:spacing w:val="14"/>
        </w:rPr>
        <w:t xml:space="preserve"> </w:t>
      </w:r>
      <w:r w:rsidRPr="00954DC0">
        <w:t>instaladas</w:t>
      </w:r>
      <w:r w:rsidRPr="00954DC0">
        <w:rPr>
          <w:spacing w:val="19"/>
        </w:rPr>
        <w:t xml:space="preserve"> </w:t>
      </w:r>
      <w:r w:rsidRPr="00954DC0">
        <w:t>las</w:t>
      </w:r>
      <w:r w:rsidRPr="00954DC0">
        <w:rPr>
          <w:spacing w:val="5"/>
        </w:rPr>
        <w:t xml:space="preserve"> </w:t>
      </w:r>
      <w:r w:rsidRPr="00954DC0">
        <w:t>mismas</w:t>
      </w:r>
      <w:r w:rsidRPr="00954DC0">
        <w:rPr>
          <w:spacing w:val="16"/>
        </w:rPr>
        <w:t xml:space="preserve"> </w:t>
      </w:r>
      <w:r w:rsidRPr="00954DC0">
        <w:t>preferentemente</w:t>
      </w:r>
      <w:r w:rsidRPr="00954DC0">
        <w:rPr>
          <w:spacing w:val="20"/>
        </w:rPr>
        <w:t xml:space="preserve"> </w:t>
      </w:r>
      <w:r w:rsidRPr="00954DC0">
        <w:t>las 24</w:t>
      </w:r>
      <w:r w:rsidRPr="00954DC0">
        <w:rPr>
          <w:spacing w:val="10"/>
        </w:rPr>
        <w:t xml:space="preserve"> </w:t>
      </w:r>
      <w:r w:rsidRPr="00954DC0">
        <w:t>(veinticuatro)</w:t>
      </w:r>
      <w:r w:rsidRPr="00954DC0">
        <w:rPr>
          <w:spacing w:val="28"/>
        </w:rPr>
        <w:t xml:space="preserve"> </w:t>
      </w:r>
      <w:r w:rsidRPr="00954DC0">
        <w:t>horas</w:t>
      </w:r>
      <w:r w:rsidRPr="00954DC0">
        <w:rPr>
          <w:w w:val="97"/>
        </w:rPr>
        <w:t xml:space="preserve"> </w:t>
      </w:r>
      <w:r w:rsidRPr="00954DC0">
        <w:t>del</w:t>
      </w:r>
      <w:r w:rsidRPr="00954DC0">
        <w:rPr>
          <w:spacing w:val="21"/>
        </w:rPr>
        <w:t xml:space="preserve"> </w:t>
      </w:r>
      <w:r w:rsidRPr="00954DC0">
        <w:t>día,</w:t>
      </w:r>
      <w:r w:rsidRPr="00954DC0">
        <w:rPr>
          <w:spacing w:val="35"/>
        </w:rPr>
        <w:t xml:space="preserve"> </w:t>
      </w:r>
      <w:r w:rsidRPr="00954DC0">
        <w:t>los</w:t>
      </w:r>
      <w:r w:rsidRPr="00954DC0">
        <w:rPr>
          <w:spacing w:val="28"/>
        </w:rPr>
        <w:t xml:space="preserve"> </w:t>
      </w:r>
      <w:r w:rsidRPr="00954DC0">
        <w:t>365</w:t>
      </w:r>
      <w:r w:rsidRPr="00954DC0">
        <w:rPr>
          <w:spacing w:val="33"/>
        </w:rPr>
        <w:t xml:space="preserve"> </w:t>
      </w:r>
      <w:r w:rsidRPr="00954DC0">
        <w:t>(trescientos</w:t>
      </w:r>
      <w:r w:rsidRPr="00954DC0">
        <w:rPr>
          <w:spacing w:val="39"/>
        </w:rPr>
        <w:t xml:space="preserve"> </w:t>
      </w:r>
      <w:r w:rsidRPr="00954DC0">
        <w:t>sesenta</w:t>
      </w:r>
      <w:r w:rsidRPr="00954DC0">
        <w:rPr>
          <w:spacing w:val="29"/>
        </w:rPr>
        <w:t xml:space="preserve"> </w:t>
      </w:r>
      <w:r w:rsidRPr="00954DC0">
        <w:t>y</w:t>
      </w:r>
      <w:r w:rsidRPr="00954DC0">
        <w:rPr>
          <w:spacing w:val="30"/>
        </w:rPr>
        <w:t xml:space="preserve"> </w:t>
      </w:r>
      <w:r w:rsidRPr="00954DC0">
        <w:t>cinco)</w:t>
      </w:r>
      <w:r w:rsidRPr="00954DC0">
        <w:rPr>
          <w:spacing w:val="35"/>
        </w:rPr>
        <w:t xml:space="preserve"> </w:t>
      </w:r>
      <w:r w:rsidRPr="00954DC0">
        <w:t>días</w:t>
      </w:r>
      <w:r w:rsidRPr="00954DC0">
        <w:rPr>
          <w:spacing w:val="26"/>
        </w:rPr>
        <w:t xml:space="preserve"> </w:t>
      </w:r>
      <w:r w:rsidRPr="00954DC0">
        <w:t>del</w:t>
      </w:r>
      <w:r w:rsidRPr="00954DC0">
        <w:rPr>
          <w:spacing w:val="25"/>
        </w:rPr>
        <w:t xml:space="preserve"> </w:t>
      </w:r>
      <w:r w:rsidRPr="00954DC0">
        <w:t>año,</w:t>
      </w:r>
      <w:r w:rsidRPr="00954DC0">
        <w:rPr>
          <w:spacing w:val="31"/>
        </w:rPr>
        <w:t xml:space="preserve"> </w:t>
      </w:r>
      <w:r w:rsidRPr="00954DC0">
        <w:t>previa</w:t>
      </w:r>
      <w:r w:rsidRPr="00954DC0">
        <w:rPr>
          <w:spacing w:val="29"/>
        </w:rPr>
        <w:t xml:space="preserve"> </w:t>
      </w:r>
      <w:r w:rsidRPr="00954DC0">
        <w:t>presentación</w:t>
      </w:r>
      <w:r w:rsidRPr="00954DC0">
        <w:rPr>
          <w:spacing w:val="41"/>
        </w:rPr>
        <w:t xml:space="preserve"> </w:t>
      </w:r>
      <w:r w:rsidRPr="00954DC0">
        <w:t>de</w:t>
      </w:r>
      <w:r w:rsidRPr="00954DC0">
        <w:rPr>
          <w:spacing w:val="31"/>
        </w:rPr>
        <w:t xml:space="preserve"> </w:t>
      </w:r>
      <w:r w:rsidRPr="00954DC0">
        <w:t>la</w:t>
      </w:r>
      <w:r w:rsidRPr="00954DC0">
        <w:rPr>
          <w:w w:val="96"/>
        </w:rPr>
        <w:t xml:space="preserve"> </w:t>
      </w:r>
      <w:r w:rsidRPr="00954DC0">
        <w:t>identificación</w:t>
      </w:r>
      <w:r w:rsidRPr="00954DC0">
        <w:rPr>
          <w:spacing w:val="8"/>
        </w:rPr>
        <w:t xml:space="preserve"> </w:t>
      </w:r>
      <w:r w:rsidRPr="00954DC0">
        <w:t>vigente</w:t>
      </w:r>
      <w:r w:rsidRPr="00954DC0">
        <w:rPr>
          <w:spacing w:val="11"/>
        </w:rPr>
        <w:t xml:space="preserve"> </w:t>
      </w:r>
      <w:r w:rsidRPr="00954DC0">
        <w:t>de</w:t>
      </w:r>
      <w:r w:rsidRPr="00954DC0">
        <w:rPr>
          <w:spacing w:val="9"/>
        </w:rPr>
        <w:t xml:space="preserve"> </w:t>
      </w:r>
      <w:r w:rsidRPr="00954DC0">
        <w:t>los</w:t>
      </w:r>
      <w:r w:rsidRPr="00954DC0">
        <w:rPr>
          <w:spacing w:val="-2"/>
        </w:rPr>
        <w:t xml:space="preserve"> </w:t>
      </w:r>
      <w:r w:rsidRPr="00954DC0">
        <w:t>empleados</w:t>
      </w:r>
      <w:r w:rsidRPr="00954DC0">
        <w:rPr>
          <w:spacing w:val="15"/>
        </w:rPr>
        <w:t xml:space="preserve"> </w:t>
      </w:r>
      <w:r w:rsidRPr="00954DC0">
        <w:t>o contratistas</w:t>
      </w:r>
      <w:r w:rsidRPr="00954DC0">
        <w:rPr>
          <w:spacing w:val="16"/>
        </w:rPr>
        <w:t xml:space="preserve"> </w:t>
      </w:r>
      <w:r w:rsidRPr="00954DC0">
        <w:t>de</w:t>
      </w:r>
      <w:r w:rsidRPr="00954DC0">
        <w:rPr>
          <w:spacing w:val="-7"/>
        </w:rPr>
        <w:t xml:space="preserve"> </w:t>
      </w:r>
      <w:r w:rsidRPr="00954DC0">
        <w:t>TELNOR,</w:t>
      </w:r>
      <w:r w:rsidRPr="00954DC0">
        <w:rPr>
          <w:spacing w:val="13"/>
        </w:rPr>
        <w:t xml:space="preserve"> </w:t>
      </w:r>
      <w:r w:rsidRPr="00954DC0">
        <w:t>en</w:t>
      </w:r>
      <w:r w:rsidRPr="00954DC0">
        <w:rPr>
          <w:spacing w:val="3"/>
        </w:rPr>
        <w:t xml:space="preserve"> </w:t>
      </w:r>
      <w:r w:rsidRPr="00954DC0">
        <w:t>caso</w:t>
      </w:r>
      <w:r w:rsidRPr="00954DC0">
        <w:rPr>
          <w:spacing w:val="5"/>
        </w:rPr>
        <w:t xml:space="preserve"> </w:t>
      </w:r>
      <w:r w:rsidRPr="00954DC0">
        <w:t>contrario</w:t>
      </w:r>
      <w:r w:rsidRPr="00954DC0">
        <w:rPr>
          <w:spacing w:val="8"/>
        </w:rPr>
        <w:t xml:space="preserve"> </w:t>
      </w:r>
      <w:r w:rsidRPr="00954DC0">
        <w:t>el</w:t>
      </w:r>
      <w:r w:rsidRPr="00954DC0">
        <w:rPr>
          <w:w w:val="102"/>
        </w:rPr>
        <w:t xml:space="preserve"> </w:t>
      </w:r>
      <w:r w:rsidRPr="00954DC0">
        <w:t>CONCESIONARIO</w:t>
      </w:r>
      <w:r w:rsidRPr="00954DC0">
        <w:rPr>
          <w:spacing w:val="45"/>
        </w:rPr>
        <w:t xml:space="preserve"> </w:t>
      </w:r>
      <w:r w:rsidRPr="00954DC0">
        <w:t>SOLICITANTE</w:t>
      </w:r>
      <w:r w:rsidRPr="00954DC0">
        <w:rPr>
          <w:spacing w:val="31"/>
        </w:rPr>
        <w:t xml:space="preserve"> </w:t>
      </w:r>
      <w:r w:rsidRPr="00954DC0">
        <w:t>indicará</w:t>
      </w:r>
      <w:r w:rsidRPr="00954DC0">
        <w:rPr>
          <w:spacing w:val="19"/>
        </w:rPr>
        <w:t xml:space="preserve"> </w:t>
      </w:r>
      <w:r w:rsidRPr="00954DC0">
        <w:t>la</w:t>
      </w:r>
      <w:r w:rsidRPr="00954DC0">
        <w:rPr>
          <w:spacing w:val="6"/>
        </w:rPr>
        <w:t xml:space="preserve"> </w:t>
      </w:r>
      <w:r w:rsidRPr="00954DC0">
        <w:t>fecha</w:t>
      </w:r>
      <w:r w:rsidRPr="00954DC0">
        <w:rPr>
          <w:spacing w:val="19"/>
        </w:rPr>
        <w:t xml:space="preserve"> </w:t>
      </w:r>
      <w:r w:rsidRPr="00954DC0">
        <w:t>y</w:t>
      </w:r>
      <w:r w:rsidRPr="00954DC0">
        <w:rPr>
          <w:spacing w:val="19"/>
        </w:rPr>
        <w:t xml:space="preserve"> </w:t>
      </w:r>
      <w:r w:rsidRPr="00954DC0">
        <w:t>horario</w:t>
      </w:r>
      <w:r w:rsidRPr="00954DC0">
        <w:rPr>
          <w:spacing w:val="11"/>
        </w:rPr>
        <w:t xml:space="preserve"> </w:t>
      </w:r>
      <w:r w:rsidRPr="00954DC0">
        <w:t>dentro</w:t>
      </w:r>
      <w:r w:rsidRPr="00954DC0">
        <w:rPr>
          <w:spacing w:val="22"/>
        </w:rPr>
        <w:t xml:space="preserve"> </w:t>
      </w:r>
      <w:r w:rsidRPr="00954DC0">
        <w:t>del</w:t>
      </w:r>
      <w:r w:rsidRPr="00954DC0">
        <w:rPr>
          <w:spacing w:val="13"/>
        </w:rPr>
        <w:t xml:space="preserve"> </w:t>
      </w:r>
      <w:r w:rsidRPr="00954DC0">
        <w:t>cual</w:t>
      </w:r>
      <w:r w:rsidRPr="00954DC0">
        <w:rPr>
          <w:spacing w:val="11"/>
        </w:rPr>
        <w:t xml:space="preserve"> </w:t>
      </w:r>
      <w:r w:rsidRPr="00954DC0">
        <w:t>se</w:t>
      </w:r>
      <w:r w:rsidRPr="00954DC0">
        <w:rPr>
          <w:spacing w:val="18"/>
        </w:rPr>
        <w:t xml:space="preserve"> </w:t>
      </w:r>
      <w:r w:rsidRPr="00954DC0">
        <w:t>podrá</w:t>
      </w:r>
      <w:r w:rsidRPr="00954DC0">
        <w:rPr>
          <w:w w:val="97"/>
        </w:rPr>
        <w:t xml:space="preserve"> </w:t>
      </w:r>
      <w:r w:rsidRPr="00954DC0">
        <w:t>acceder</w:t>
      </w:r>
      <w:r w:rsidRPr="00954DC0">
        <w:rPr>
          <w:spacing w:val="11"/>
        </w:rPr>
        <w:t xml:space="preserve"> </w:t>
      </w:r>
      <w:r w:rsidRPr="00954DC0">
        <w:t>al</w:t>
      </w:r>
      <w:r w:rsidRPr="00954DC0">
        <w:rPr>
          <w:spacing w:val="-5"/>
        </w:rPr>
        <w:t xml:space="preserve"> </w:t>
      </w:r>
      <w:r w:rsidRPr="00954DC0">
        <w:t>sitio,</w:t>
      </w:r>
      <w:r w:rsidRPr="00954DC0">
        <w:rPr>
          <w:spacing w:val="1"/>
        </w:rPr>
        <w:t xml:space="preserve"> </w:t>
      </w:r>
      <w:r w:rsidRPr="00954DC0">
        <w:t>en</w:t>
      </w:r>
      <w:r w:rsidRPr="00954DC0">
        <w:rPr>
          <w:spacing w:val="-2"/>
        </w:rPr>
        <w:t xml:space="preserve"> </w:t>
      </w:r>
      <w:r w:rsidRPr="00954DC0">
        <w:t>el</w:t>
      </w:r>
      <w:r w:rsidRPr="00954DC0">
        <w:rPr>
          <w:spacing w:val="-9"/>
        </w:rPr>
        <w:t xml:space="preserve"> </w:t>
      </w:r>
      <w:r w:rsidRPr="00954DC0">
        <w:t>entendido</w:t>
      </w:r>
      <w:r w:rsidRPr="00954DC0">
        <w:rPr>
          <w:spacing w:val="11"/>
        </w:rPr>
        <w:t xml:space="preserve"> </w:t>
      </w:r>
      <w:r w:rsidRPr="00954DC0">
        <w:t>de</w:t>
      </w:r>
      <w:r w:rsidRPr="00954DC0">
        <w:rPr>
          <w:spacing w:val="-1"/>
        </w:rPr>
        <w:t xml:space="preserve"> </w:t>
      </w:r>
      <w:r w:rsidRPr="00954DC0">
        <w:t>que</w:t>
      </w:r>
      <w:r w:rsidRPr="00954DC0">
        <w:rPr>
          <w:spacing w:val="-2"/>
        </w:rPr>
        <w:t xml:space="preserve"> </w:t>
      </w:r>
      <w:r w:rsidRPr="00954DC0">
        <w:t>si</w:t>
      </w:r>
      <w:r w:rsidRPr="00954DC0">
        <w:rPr>
          <w:spacing w:val="-2"/>
        </w:rPr>
        <w:t xml:space="preserve"> </w:t>
      </w:r>
      <w:r w:rsidRPr="00954DC0">
        <w:t>por</w:t>
      </w:r>
      <w:r w:rsidRPr="00954DC0">
        <w:rPr>
          <w:spacing w:val="-2"/>
        </w:rPr>
        <w:t xml:space="preserve"> </w:t>
      </w:r>
      <w:r w:rsidRPr="00954DC0">
        <w:t>causas</w:t>
      </w:r>
      <w:r w:rsidRPr="00954DC0">
        <w:rPr>
          <w:spacing w:val="10"/>
        </w:rPr>
        <w:t xml:space="preserve"> </w:t>
      </w:r>
      <w:r w:rsidRPr="00954DC0">
        <w:t>imputables</w:t>
      </w:r>
      <w:r w:rsidRPr="00954DC0">
        <w:rPr>
          <w:spacing w:val="13"/>
        </w:rPr>
        <w:t xml:space="preserve"> </w:t>
      </w:r>
      <w:r w:rsidRPr="00954DC0">
        <w:t>al</w:t>
      </w:r>
      <w:r w:rsidRPr="00954DC0">
        <w:rPr>
          <w:spacing w:val="-1"/>
        </w:rPr>
        <w:t xml:space="preserve"> </w:t>
      </w:r>
      <w:r w:rsidRPr="00954DC0">
        <w:t>CONCESIONARIO</w:t>
      </w:r>
      <w:r w:rsidRPr="00954DC0">
        <w:rPr>
          <w:w w:val="97"/>
        </w:rPr>
        <w:t xml:space="preserve"> </w:t>
      </w:r>
      <w:r w:rsidRPr="00954DC0">
        <w:t>SOLICITANTE</w:t>
      </w:r>
      <w:r w:rsidRPr="00954DC0">
        <w:rPr>
          <w:spacing w:val="28"/>
        </w:rPr>
        <w:t xml:space="preserve"> </w:t>
      </w:r>
      <w:r w:rsidRPr="00954DC0">
        <w:t>o</w:t>
      </w:r>
      <w:r w:rsidRPr="00954DC0">
        <w:rPr>
          <w:spacing w:val="2"/>
        </w:rPr>
        <w:t xml:space="preserve"> </w:t>
      </w:r>
      <w:r w:rsidRPr="00954DC0">
        <w:t>a</w:t>
      </w:r>
      <w:r w:rsidRPr="00954DC0">
        <w:rPr>
          <w:spacing w:val="6"/>
        </w:rPr>
        <w:t xml:space="preserve"> </w:t>
      </w:r>
      <w:r w:rsidRPr="00954DC0">
        <w:t>su</w:t>
      </w:r>
      <w:r w:rsidRPr="00954DC0">
        <w:rPr>
          <w:spacing w:val="8"/>
        </w:rPr>
        <w:t xml:space="preserve"> </w:t>
      </w:r>
      <w:r w:rsidRPr="00954DC0">
        <w:t>cliente</w:t>
      </w:r>
      <w:r w:rsidRPr="00954DC0">
        <w:rPr>
          <w:spacing w:val="15"/>
        </w:rPr>
        <w:t xml:space="preserve"> </w:t>
      </w:r>
      <w:r w:rsidRPr="00954DC0">
        <w:t>se</w:t>
      </w:r>
      <w:r w:rsidRPr="00954DC0">
        <w:rPr>
          <w:spacing w:val="13"/>
        </w:rPr>
        <w:t xml:space="preserve"> </w:t>
      </w:r>
      <w:r w:rsidRPr="00954DC0">
        <w:t>le restringiera</w:t>
      </w:r>
      <w:r w:rsidRPr="00954DC0">
        <w:rPr>
          <w:spacing w:val="12"/>
        </w:rPr>
        <w:t xml:space="preserve"> </w:t>
      </w:r>
      <w:r w:rsidRPr="00954DC0">
        <w:t>o</w:t>
      </w:r>
      <w:r w:rsidRPr="00954DC0">
        <w:rPr>
          <w:spacing w:val="6"/>
        </w:rPr>
        <w:t xml:space="preserve"> </w:t>
      </w:r>
      <w:r w:rsidRPr="00954DC0">
        <w:t>negara</w:t>
      </w:r>
      <w:r w:rsidRPr="00954DC0">
        <w:rPr>
          <w:spacing w:val="7"/>
        </w:rPr>
        <w:t xml:space="preserve"> </w:t>
      </w:r>
      <w:r w:rsidRPr="00954DC0">
        <w:t>el</w:t>
      </w:r>
      <w:r w:rsidRPr="00954DC0">
        <w:rPr>
          <w:spacing w:val="4"/>
        </w:rPr>
        <w:t xml:space="preserve"> </w:t>
      </w:r>
      <w:r w:rsidRPr="00954DC0">
        <w:t>acceso</w:t>
      </w:r>
      <w:r w:rsidRPr="00954DC0">
        <w:rPr>
          <w:spacing w:val="12"/>
        </w:rPr>
        <w:t xml:space="preserve"> </w:t>
      </w:r>
      <w:r w:rsidRPr="00954DC0">
        <w:t>al sitio</w:t>
      </w:r>
      <w:r w:rsidRPr="00954DC0">
        <w:rPr>
          <w:spacing w:val="9"/>
        </w:rPr>
        <w:t xml:space="preserve"> </w:t>
      </w:r>
      <w:r w:rsidRPr="00954DC0">
        <w:t>del</w:t>
      </w:r>
      <w:r w:rsidRPr="00954DC0">
        <w:rPr>
          <w:spacing w:val="3"/>
        </w:rPr>
        <w:t xml:space="preserve"> </w:t>
      </w:r>
      <w:r w:rsidRPr="00954DC0">
        <w:t>cliente</w:t>
      </w:r>
      <w:r w:rsidRPr="00954DC0">
        <w:rPr>
          <w:spacing w:val="8"/>
        </w:rPr>
        <w:t xml:space="preserve"> </w:t>
      </w:r>
      <w:r w:rsidRPr="00954DC0">
        <w:t>en</w:t>
      </w:r>
      <w:r w:rsidRPr="00954DC0">
        <w:rPr>
          <w:w w:val="99"/>
        </w:rPr>
        <w:t xml:space="preserve"> </w:t>
      </w:r>
      <w:r w:rsidRPr="00954DC0">
        <w:t>donde</w:t>
      </w:r>
      <w:r w:rsidRPr="00954DC0">
        <w:rPr>
          <w:spacing w:val="-1"/>
        </w:rPr>
        <w:t xml:space="preserve"> </w:t>
      </w:r>
      <w:r w:rsidRPr="00954DC0">
        <w:t>se</w:t>
      </w:r>
      <w:r w:rsidRPr="00954DC0">
        <w:rPr>
          <w:spacing w:val="-7"/>
        </w:rPr>
        <w:t xml:space="preserve"> </w:t>
      </w:r>
      <w:r w:rsidRPr="00954DC0">
        <w:t>encuentren</w:t>
      </w:r>
      <w:r w:rsidRPr="00954DC0">
        <w:rPr>
          <w:spacing w:val="14"/>
        </w:rPr>
        <w:t xml:space="preserve"> </w:t>
      </w:r>
      <w:r w:rsidRPr="00954DC0">
        <w:t>las</w:t>
      </w:r>
      <w:r w:rsidRPr="00954DC0">
        <w:rPr>
          <w:spacing w:val="-9"/>
        </w:rPr>
        <w:t xml:space="preserve"> </w:t>
      </w:r>
      <w:r w:rsidRPr="00954DC0">
        <w:t>instalaciones,</w:t>
      </w:r>
      <w:r w:rsidRPr="00954DC0">
        <w:rPr>
          <w:spacing w:val="4"/>
        </w:rPr>
        <w:t xml:space="preserve"> </w:t>
      </w:r>
      <w:r w:rsidRPr="00954DC0">
        <w:t>dichos</w:t>
      </w:r>
      <w:r w:rsidRPr="00954DC0">
        <w:rPr>
          <w:spacing w:val="6"/>
        </w:rPr>
        <w:t xml:space="preserve"> </w:t>
      </w:r>
      <w:r w:rsidRPr="00954DC0">
        <w:t>retrasos</w:t>
      </w:r>
      <w:r w:rsidRPr="00954DC0">
        <w:rPr>
          <w:spacing w:val="-3"/>
        </w:rPr>
        <w:t xml:space="preserve"> </w:t>
      </w:r>
      <w:r w:rsidRPr="00954DC0">
        <w:t>en</w:t>
      </w:r>
      <w:r w:rsidRPr="00954DC0">
        <w:rPr>
          <w:spacing w:val="-4"/>
        </w:rPr>
        <w:t xml:space="preserve"> </w:t>
      </w:r>
      <w:r w:rsidRPr="00954DC0">
        <w:t>la</w:t>
      </w:r>
      <w:r w:rsidRPr="00954DC0">
        <w:rPr>
          <w:spacing w:val="-3"/>
        </w:rPr>
        <w:t xml:space="preserve"> </w:t>
      </w:r>
      <w:r w:rsidRPr="00954DC0">
        <w:t>instalación</w:t>
      </w:r>
      <w:r w:rsidRPr="00954DC0">
        <w:rPr>
          <w:spacing w:val="1"/>
        </w:rPr>
        <w:t xml:space="preserve"> </w:t>
      </w:r>
      <w:r w:rsidRPr="00954DC0">
        <w:t>o</w:t>
      </w:r>
      <w:r w:rsidRPr="00954DC0">
        <w:rPr>
          <w:spacing w:val="-2"/>
        </w:rPr>
        <w:t xml:space="preserve"> </w:t>
      </w:r>
      <w:r w:rsidRPr="00954DC0">
        <w:t>reparación</w:t>
      </w:r>
      <w:r w:rsidRPr="00954DC0">
        <w:rPr>
          <w:spacing w:val="5"/>
        </w:rPr>
        <w:t xml:space="preserve"> </w:t>
      </w:r>
      <w:r w:rsidRPr="00954DC0">
        <w:t>no</w:t>
      </w:r>
      <w:r w:rsidRPr="00954DC0">
        <w:rPr>
          <w:w w:val="97"/>
        </w:rPr>
        <w:t xml:space="preserve"> </w:t>
      </w:r>
      <w:r w:rsidRPr="00954DC0">
        <w:t>se</w:t>
      </w:r>
      <w:r w:rsidRPr="00954DC0">
        <w:rPr>
          <w:spacing w:val="1"/>
        </w:rPr>
        <w:t xml:space="preserve"> </w:t>
      </w:r>
      <w:r w:rsidRPr="00954DC0">
        <w:t>tomarán</w:t>
      </w:r>
      <w:r w:rsidRPr="00954DC0">
        <w:rPr>
          <w:spacing w:val="13"/>
        </w:rPr>
        <w:t xml:space="preserve"> </w:t>
      </w:r>
      <w:r w:rsidRPr="00954DC0">
        <w:t>en</w:t>
      </w:r>
      <w:r w:rsidRPr="00954DC0">
        <w:rPr>
          <w:spacing w:val="2"/>
        </w:rPr>
        <w:t xml:space="preserve"> </w:t>
      </w:r>
      <w:r w:rsidRPr="00954DC0">
        <w:t>cuenta</w:t>
      </w:r>
      <w:r w:rsidRPr="00954DC0">
        <w:rPr>
          <w:spacing w:val="12"/>
        </w:rPr>
        <w:t xml:space="preserve"> </w:t>
      </w:r>
      <w:r w:rsidRPr="00954DC0">
        <w:t>para</w:t>
      </w:r>
      <w:r w:rsidRPr="00954DC0">
        <w:rPr>
          <w:spacing w:val="6"/>
        </w:rPr>
        <w:t xml:space="preserve"> </w:t>
      </w:r>
      <w:r w:rsidRPr="00954DC0">
        <w:t>la</w:t>
      </w:r>
      <w:r w:rsidRPr="00954DC0">
        <w:rPr>
          <w:spacing w:val="-4"/>
        </w:rPr>
        <w:t xml:space="preserve"> </w:t>
      </w:r>
      <w:r w:rsidRPr="00954DC0">
        <w:t>medición</w:t>
      </w:r>
      <w:r w:rsidRPr="00954DC0">
        <w:rPr>
          <w:spacing w:val="4"/>
        </w:rPr>
        <w:t xml:space="preserve"> </w:t>
      </w:r>
      <w:r w:rsidRPr="00954DC0">
        <w:t>del</w:t>
      </w:r>
      <w:r w:rsidRPr="00954DC0">
        <w:rPr>
          <w:spacing w:val="5"/>
        </w:rPr>
        <w:t xml:space="preserve"> </w:t>
      </w:r>
      <w:r w:rsidRPr="00954DC0">
        <w:t>cumplimento</w:t>
      </w:r>
      <w:r w:rsidRPr="00954DC0">
        <w:rPr>
          <w:spacing w:val="17"/>
        </w:rPr>
        <w:t xml:space="preserve"> </w:t>
      </w:r>
      <w:r w:rsidRPr="00954DC0">
        <w:t>de</w:t>
      </w:r>
      <w:r w:rsidRPr="00954DC0">
        <w:rPr>
          <w:spacing w:val="3"/>
        </w:rPr>
        <w:t xml:space="preserve"> </w:t>
      </w:r>
      <w:r w:rsidRPr="00954DC0">
        <w:t>los</w:t>
      </w:r>
      <w:r w:rsidRPr="00954DC0">
        <w:rPr>
          <w:spacing w:val="-1"/>
        </w:rPr>
        <w:t xml:space="preserve"> </w:t>
      </w:r>
      <w:r w:rsidRPr="00954DC0">
        <w:t>plazos</w:t>
      </w:r>
      <w:r w:rsidRPr="00954DC0">
        <w:rPr>
          <w:spacing w:val="2"/>
        </w:rPr>
        <w:t xml:space="preserve"> </w:t>
      </w:r>
      <w:r w:rsidRPr="00954DC0">
        <w:t>de</w:t>
      </w:r>
      <w:r w:rsidRPr="00954DC0">
        <w:rPr>
          <w:spacing w:val="3"/>
        </w:rPr>
        <w:t xml:space="preserve"> </w:t>
      </w:r>
      <w:r w:rsidRPr="00954DC0">
        <w:t>reparación</w:t>
      </w:r>
      <w:r w:rsidRPr="00954DC0">
        <w:rPr>
          <w:spacing w:val="10"/>
        </w:rPr>
        <w:t xml:space="preserve"> </w:t>
      </w:r>
      <w:r w:rsidRPr="00954DC0">
        <w:t>de</w:t>
      </w:r>
      <w:r w:rsidRPr="00954DC0">
        <w:rPr>
          <w:w w:val="98"/>
        </w:rPr>
        <w:t xml:space="preserve"> </w:t>
      </w:r>
      <w:r w:rsidRPr="00954DC0">
        <w:t>incidencias</w:t>
      </w:r>
      <w:r w:rsidRPr="00954DC0">
        <w:rPr>
          <w:spacing w:val="-1"/>
        </w:rPr>
        <w:t xml:space="preserve"> </w:t>
      </w:r>
      <w:r w:rsidRPr="00954DC0">
        <w:t>previstos</w:t>
      </w:r>
      <w:r w:rsidRPr="00954DC0">
        <w:rPr>
          <w:spacing w:val="-1"/>
        </w:rPr>
        <w:t xml:space="preserve"> </w:t>
      </w:r>
      <w:r w:rsidRPr="00954DC0">
        <w:t>en</w:t>
      </w:r>
      <w:r w:rsidRPr="00954DC0">
        <w:rPr>
          <w:spacing w:val="-12"/>
        </w:rPr>
        <w:t xml:space="preserve"> </w:t>
      </w:r>
      <w:r w:rsidRPr="00954DC0">
        <w:t>el</w:t>
      </w:r>
      <w:r w:rsidRPr="00954DC0">
        <w:rPr>
          <w:spacing w:val="-22"/>
        </w:rPr>
        <w:t xml:space="preserve"> </w:t>
      </w:r>
      <w:r w:rsidRPr="00954DC0">
        <w:t>Anexo</w:t>
      </w:r>
      <w:r w:rsidRPr="00954DC0">
        <w:rPr>
          <w:spacing w:val="5"/>
        </w:rPr>
        <w:t xml:space="preserve"> </w:t>
      </w:r>
      <w:r w:rsidRPr="00954DC0">
        <w:t>"F"</w:t>
      </w:r>
      <w:r w:rsidRPr="00954DC0">
        <w:rPr>
          <w:spacing w:val="-12"/>
        </w:rPr>
        <w:t xml:space="preserve"> </w:t>
      </w:r>
      <w:r w:rsidRPr="00954DC0">
        <w:t>de</w:t>
      </w:r>
      <w:r w:rsidRPr="00954DC0">
        <w:rPr>
          <w:spacing w:val="-7"/>
        </w:rPr>
        <w:t xml:space="preserve"> </w:t>
      </w:r>
      <w:r w:rsidRPr="00954DC0">
        <w:t>la</w:t>
      </w:r>
      <w:r w:rsidRPr="00954DC0">
        <w:rPr>
          <w:spacing w:val="-12"/>
        </w:rPr>
        <w:t xml:space="preserve"> </w:t>
      </w:r>
      <w:r w:rsidRPr="00954DC0">
        <w:t>Oferta.</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9"/>
        <w:rPr>
          <w:rFonts w:ascii="Arial" w:eastAsia="Arial" w:hAnsi="Arial" w:cs="Arial"/>
          <w:sz w:val="19"/>
          <w:szCs w:val="19"/>
        </w:rPr>
      </w:pPr>
    </w:p>
    <w:p w:rsidR="007A4BDD" w:rsidRPr="00954DC0" w:rsidRDefault="00B80A62">
      <w:pPr>
        <w:spacing w:before="75"/>
        <w:ind w:left="1841" w:right="1225"/>
        <w:jc w:val="center"/>
        <w:rPr>
          <w:rFonts w:ascii="Times New Roman" w:eastAsia="Times New Roman" w:hAnsi="Times New Roman" w:cs="Times New Roman"/>
          <w:sz w:val="19"/>
          <w:szCs w:val="19"/>
        </w:rPr>
      </w:pPr>
      <w:r w:rsidRPr="00954DC0">
        <w:rPr>
          <w:rFonts w:ascii="Times New Roman"/>
          <w:w w:val="105"/>
          <w:sz w:val="19"/>
        </w:rPr>
        <w:t>16</w:t>
      </w:r>
    </w:p>
    <w:p w:rsidR="007A4BDD" w:rsidRPr="00954DC0" w:rsidRDefault="007A4BDD">
      <w:pPr>
        <w:jc w:val="center"/>
        <w:rPr>
          <w:rFonts w:ascii="Times New Roman" w:eastAsia="Times New Roman" w:hAnsi="Times New Roman" w:cs="Times New Roman"/>
          <w:sz w:val="19"/>
          <w:szCs w:val="19"/>
        </w:rPr>
        <w:sectPr w:rsidR="007A4BDD" w:rsidRPr="00954DC0">
          <w:type w:val="continuous"/>
          <w:pgSz w:w="12260" w:h="15840"/>
          <w:pgMar w:top="0" w:right="0" w:bottom="0" w:left="0" w:header="720" w:footer="720" w:gutter="0"/>
          <w:cols w:space="720"/>
        </w:sectPr>
      </w:pPr>
    </w:p>
    <w:p w:rsidR="007A4BDD" w:rsidRPr="00954DC0" w:rsidRDefault="007A4BDD">
      <w:pPr>
        <w:spacing w:line="20" w:lineRule="atLeast"/>
        <w:ind w:left="50"/>
        <w:rPr>
          <w:rFonts w:ascii="Times New Roman" w:eastAsia="Times New Roman" w:hAnsi="Times New Roman" w:cs="Times New Roman"/>
          <w:sz w:val="2"/>
          <w:szCs w:val="2"/>
        </w:rPr>
      </w:pPr>
    </w:p>
    <w:p w:rsidR="007A4BDD" w:rsidRPr="00954DC0" w:rsidRDefault="007A4BDD">
      <w:pPr>
        <w:spacing w:before="2"/>
        <w:rPr>
          <w:rFonts w:ascii="Times New Roman" w:eastAsia="Times New Roman" w:hAnsi="Times New Roman" w:cs="Times New Roman"/>
          <w:sz w:val="18"/>
          <w:szCs w:val="18"/>
        </w:rPr>
      </w:pPr>
    </w:p>
    <w:p w:rsidR="007A4BDD" w:rsidRPr="00954DC0" w:rsidRDefault="00BD6A9B">
      <w:pPr>
        <w:tabs>
          <w:tab w:val="left" w:pos="4605"/>
        </w:tabs>
        <w:ind w:left="1786"/>
        <w:jc w:val="both"/>
        <w:rPr>
          <w:rFonts w:ascii="Arial" w:eastAsia="Arial" w:hAnsi="Arial" w:cs="Arial"/>
          <w:sz w:val="23"/>
          <w:szCs w:val="23"/>
        </w:rPr>
      </w:pPr>
      <w:r>
        <w:rPr>
          <w:noProof/>
          <w:lang w:eastAsia="es-MX"/>
        </w:rPr>
        <mc:AlternateContent>
          <mc:Choice Requires="wpg">
            <w:drawing>
              <wp:anchor distT="0" distB="0" distL="114300" distR="114300" simplePos="0" relativeHeight="8848" behindDoc="0" locked="0" layoutInCell="1" allowOverlap="1">
                <wp:simplePos x="0" y="0"/>
                <wp:positionH relativeFrom="page">
                  <wp:posOffset>7776845</wp:posOffset>
                </wp:positionH>
                <wp:positionV relativeFrom="paragraph">
                  <wp:posOffset>-78740</wp:posOffset>
                </wp:positionV>
                <wp:extent cx="1270" cy="598805"/>
                <wp:effectExtent l="13970" t="9525" r="3810" b="10795"/>
                <wp:wrapNone/>
                <wp:docPr id="8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8805"/>
                          <a:chOff x="12247" y="-124"/>
                          <a:chExt cx="2" cy="943"/>
                        </a:xfrm>
                      </wpg:grpSpPr>
                      <wps:wsp>
                        <wps:cNvPr id="81" name="Freeform 144"/>
                        <wps:cNvSpPr>
                          <a:spLocks/>
                        </wps:cNvSpPr>
                        <wps:spPr bwMode="auto">
                          <a:xfrm>
                            <a:off x="12247" y="-124"/>
                            <a:ext cx="2" cy="943"/>
                          </a:xfrm>
                          <a:custGeom>
                            <a:avLst/>
                            <a:gdLst>
                              <a:gd name="T0" fmla="+- 0 819 -124"/>
                              <a:gd name="T1" fmla="*/ 819 h 943"/>
                              <a:gd name="T2" fmla="+- 0 -124 -124"/>
                              <a:gd name="T3" fmla="*/ -124 h 943"/>
                            </a:gdLst>
                            <a:ahLst/>
                            <a:cxnLst>
                              <a:cxn ang="0">
                                <a:pos x="0" y="T1"/>
                              </a:cxn>
                              <a:cxn ang="0">
                                <a:pos x="0" y="T3"/>
                              </a:cxn>
                            </a:cxnLst>
                            <a:rect l="0" t="0" r="r" b="b"/>
                            <a:pathLst>
                              <a:path h="943">
                                <a:moveTo>
                                  <a:pt x="0" y="943"/>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CC01C" id="Group 143" o:spid="_x0000_s1026" style="position:absolute;margin-left:612.35pt;margin-top:-6.2pt;width:.1pt;height:47.15pt;z-index:8848;mso-position-horizontal-relative:page" coordorigin="12247,-124" coordsize="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">
                <v:shape id="Freeform 144" o:spid="_x0000_s1027" style="position:absolute;left:12247;top:-124;width:2;height:9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LAMYA&#10;AADbAAAADwAAAGRycy9kb3ducmV2LnhtbESPQWvCQBSE74X+h+UVvBSziYcSUjcipYogUqoVPD6z&#10;zySYfRt3V03/fbdQ6HGYmW+Y6WwwnbiR861lBVmSgiCurG65VvC1W4xzED4ga+wsk4Jv8jArHx+m&#10;WGh750+6bUMtIoR9gQqaEPpCSl81ZNAntieO3sk6gyFKV0vt8B7hppOTNH2RBluOCw329NZQdd5e&#10;jYLDx2G52e/cfv3sJ+74fs6HS1YpNXoa5q8gAg3hP/zXXmkFeQa/X+IP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hLAMYAAADbAAAADwAAAAAAAAAAAAAAAACYAgAAZHJz&#10;L2Rvd25yZXYueG1sUEsFBgAAAAAEAAQA9QAAAIsDAAAAAA==&#10;" path="m,943l,e" filled="f" strokeweight=".08428mm">
                  <v:path arrowok="t" o:connecttype="custom" o:connectlocs="0,819;0,-124" o:connectangles="0,0"/>
                </v:shape>
                <w10:wrap anchorx="page"/>
              </v:group>
            </w:pict>
          </mc:Fallback>
        </mc:AlternateContent>
      </w:r>
      <w:r w:rsidR="00B80A62" w:rsidRPr="00954DC0">
        <w:rPr>
          <w:rFonts w:ascii="Arial" w:hAnsi="Arial"/>
          <w:b/>
          <w:sz w:val="23"/>
        </w:rPr>
        <w:t>DÉCIMA</w:t>
      </w:r>
      <w:r w:rsidR="00B80A62" w:rsidRPr="00954DC0">
        <w:rPr>
          <w:rFonts w:ascii="Arial" w:hAnsi="Arial"/>
          <w:b/>
          <w:spacing w:val="33"/>
          <w:sz w:val="23"/>
        </w:rPr>
        <w:t xml:space="preserve"> </w:t>
      </w:r>
      <w:r w:rsidR="00B80A62" w:rsidRPr="00954DC0">
        <w:rPr>
          <w:rFonts w:ascii="Arial" w:hAnsi="Arial"/>
          <w:b/>
          <w:sz w:val="23"/>
        </w:rPr>
        <w:t>CUARTA.</w:t>
      </w:r>
      <w:r w:rsidR="00B80A62" w:rsidRPr="00954DC0">
        <w:rPr>
          <w:rFonts w:ascii="Arial" w:hAnsi="Arial"/>
          <w:b/>
          <w:sz w:val="23"/>
        </w:rPr>
        <w:tab/>
        <w:t>CAUSAS</w:t>
      </w:r>
      <w:r w:rsidR="00B80A62" w:rsidRPr="00954DC0">
        <w:rPr>
          <w:rFonts w:ascii="Arial" w:hAnsi="Arial"/>
          <w:b/>
          <w:spacing w:val="35"/>
          <w:sz w:val="23"/>
        </w:rPr>
        <w:t xml:space="preserve"> </w:t>
      </w:r>
      <w:r w:rsidR="00B80A62" w:rsidRPr="00954DC0">
        <w:rPr>
          <w:rFonts w:ascii="Arial" w:hAnsi="Arial"/>
          <w:b/>
          <w:sz w:val="23"/>
        </w:rPr>
        <w:t>DE</w:t>
      </w:r>
      <w:r w:rsidR="00B80A62" w:rsidRPr="00954DC0">
        <w:rPr>
          <w:rFonts w:ascii="Arial" w:hAnsi="Arial"/>
          <w:b/>
          <w:spacing w:val="16"/>
          <w:sz w:val="23"/>
        </w:rPr>
        <w:t xml:space="preserve"> </w:t>
      </w:r>
      <w:r w:rsidR="00B80A62" w:rsidRPr="00954DC0">
        <w:rPr>
          <w:rFonts w:ascii="Arial" w:hAnsi="Arial"/>
          <w:b/>
          <w:sz w:val="23"/>
        </w:rPr>
        <w:t>FUERZA</w:t>
      </w:r>
      <w:r w:rsidR="00B80A62" w:rsidRPr="00954DC0">
        <w:rPr>
          <w:rFonts w:ascii="Arial" w:hAnsi="Arial"/>
          <w:b/>
          <w:spacing w:val="35"/>
          <w:sz w:val="23"/>
        </w:rPr>
        <w:t xml:space="preserve"> </w:t>
      </w:r>
      <w:r w:rsidR="00B80A62" w:rsidRPr="00954DC0">
        <w:rPr>
          <w:rFonts w:ascii="Arial" w:hAnsi="Arial"/>
          <w:b/>
          <w:sz w:val="23"/>
        </w:rPr>
        <w:t>MAYOR</w:t>
      </w:r>
      <w:r w:rsidR="00B80A62" w:rsidRPr="00954DC0">
        <w:rPr>
          <w:rFonts w:ascii="Arial" w:hAnsi="Arial"/>
          <w:b/>
          <w:spacing w:val="17"/>
          <w:sz w:val="23"/>
        </w:rPr>
        <w:t xml:space="preserve"> </w:t>
      </w:r>
      <w:r w:rsidR="00B80A62" w:rsidRPr="00954DC0">
        <w:rPr>
          <w:rFonts w:ascii="Arial" w:hAnsi="Arial"/>
          <w:b/>
          <w:sz w:val="23"/>
        </w:rPr>
        <w:t>Y/O</w:t>
      </w:r>
      <w:r w:rsidR="00B80A62" w:rsidRPr="00954DC0">
        <w:rPr>
          <w:rFonts w:ascii="Arial" w:hAnsi="Arial"/>
          <w:b/>
          <w:spacing w:val="28"/>
          <w:sz w:val="23"/>
        </w:rPr>
        <w:t xml:space="preserve"> </w:t>
      </w:r>
      <w:r w:rsidR="00B80A62" w:rsidRPr="00954DC0">
        <w:rPr>
          <w:rFonts w:ascii="Arial" w:hAnsi="Arial"/>
          <w:b/>
          <w:sz w:val="23"/>
        </w:rPr>
        <w:t>CASO</w:t>
      </w:r>
      <w:r w:rsidR="00B80A62" w:rsidRPr="00954DC0">
        <w:rPr>
          <w:rFonts w:ascii="Arial" w:hAnsi="Arial"/>
          <w:b/>
          <w:spacing w:val="31"/>
          <w:sz w:val="23"/>
        </w:rPr>
        <w:t xml:space="preserve"> </w:t>
      </w:r>
      <w:r w:rsidR="00B80A62" w:rsidRPr="00954DC0">
        <w:rPr>
          <w:rFonts w:ascii="Arial" w:hAnsi="Arial"/>
          <w:b/>
          <w:sz w:val="23"/>
        </w:rPr>
        <w:t>FORTUITO</w:t>
      </w:r>
    </w:p>
    <w:p w:rsidR="007A4BDD" w:rsidRPr="00954DC0" w:rsidRDefault="007A4BDD">
      <w:pPr>
        <w:spacing w:before="11"/>
        <w:rPr>
          <w:rFonts w:ascii="Arial" w:eastAsia="Arial" w:hAnsi="Arial" w:cs="Arial"/>
          <w:b/>
          <w:bCs/>
          <w:sz w:val="31"/>
          <w:szCs w:val="31"/>
        </w:rPr>
      </w:pPr>
    </w:p>
    <w:p w:rsidR="007A4BDD" w:rsidRPr="00954DC0" w:rsidRDefault="00B80A62">
      <w:pPr>
        <w:spacing w:line="288" w:lineRule="auto"/>
        <w:ind w:left="1777" w:right="1090" w:firstLine="14"/>
        <w:jc w:val="both"/>
        <w:rPr>
          <w:rFonts w:ascii="Arial" w:eastAsia="Arial" w:hAnsi="Arial" w:cs="Arial"/>
          <w:sz w:val="23"/>
          <w:szCs w:val="23"/>
        </w:rPr>
      </w:pPr>
      <w:r w:rsidRPr="00954DC0">
        <w:rPr>
          <w:rFonts w:ascii="Arial" w:hAnsi="Arial"/>
          <w:sz w:val="23"/>
        </w:rPr>
        <w:t>Ninguna</w:t>
      </w:r>
      <w:r w:rsidRPr="00954DC0">
        <w:rPr>
          <w:rFonts w:ascii="Arial" w:hAnsi="Arial"/>
          <w:spacing w:val="58"/>
          <w:sz w:val="23"/>
        </w:rPr>
        <w:t xml:space="preserve"> </w:t>
      </w:r>
      <w:r w:rsidRPr="00954DC0">
        <w:rPr>
          <w:rFonts w:ascii="Arial" w:hAnsi="Arial"/>
          <w:sz w:val="23"/>
        </w:rPr>
        <w:t>de</w:t>
      </w:r>
      <w:r w:rsidRPr="00954DC0">
        <w:rPr>
          <w:rFonts w:ascii="Arial" w:hAnsi="Arial"/>
          <w:spacing w:val="2"/>
          <w:sz w:val="23"/>
        </w:rPr>
        <w:t xml:space="preserve"> </w:t>
      </w:r>
      <w:r w:rsidRPr="00954DC0">
        <w:rPr>
          <w:rFonts w:ascii="Arial" w:hAnsi="Arial"/>
          <w:sz w:val="23"/>
        </w:rPr>
        <w:t>las PARTES</w:t>
      </w:r>
      <w:r w:rsidRPr="00954DC0">
        <w:rPr>
          <w:rFonts w:ascii="Arial" w:hAnsi="Arial"/>
          <w:spacing w:val="62"/>
          <w:sz w:val="23"/>
        </w:rPr>
        <w:t xml:space="preserve"> </w:t>
      </w:r>
      <w:r w:rsidRPr="00954DC0">
        <w:rPr>
          <w:rFonts w:ascii="Arial" w:hAnsi="Arial"/>
          <w:sz w:val="23"/>
        </w:rPr>
        <w:t>será</w:t>
      </w:r>
      <w:r w:rsidRPr="00954DC0">
        <w:rPr>
          <w:rFonts w:ascii="Arial" w:hAnsi="Arial"/>
          <w:spacing w:val="12"/>
          <w:sz w:val="23"/>
        </w:rPr>
        <w:t xml:space="preserve"> </w:t>
      </w:r>
      <w:r w:rsidRPr="00954DC0">
        <w:rPr>
          <w:rFonts w:ascii="Arial" w:hAnsi="Arial"/>
          <w:sz w:val="23"/>
        </w:rPr>
        <w:t>responsable</w:t>
      </w:r>
      <w:r w:rsidRPr="00954DC0">
        <w:rPr>
          <w:rFonts w:ascii="Arial" w:hAnsi="Arial"/>
          <w:spacing w:val="12"/>
          <w:sz w:val="23"/>
        </w:rPr>
        <w:t xml:space="preserve"> </w:t>
      </w:r>
      <w:r w:rsidRPr="00954DC0">
        <w:rPr>
          <w:rFonts w:ascii="Arial" w:hAnsi="Arial"/>
          <w:sz w:val="23"/>
        </w:rPr>
        <w:t>por</w:t>
      </w:r>
      <w:r w:rsidRPr="00954DC0">
        <w:rPr>
          <w:rFonts w:ascii="Arial" w:hAnsi="Arial"/>
          <w:spacing w:val="56"/>
          <w:sz w:val="23"/>
        </w:rPr>
        <w:t xml:space="preserve"> </w:t>
      </w:r>
      <w:r w:rsidRPr="00954DC0">
        <w:rPr>
          <w:rFonts w:ascii="Arial" w:hAnsi="Arial"/>
          <w:sz w:val="23"/>
        </w:rPr>
        <w:t>caso</w:t>
      </w:r>
      <w:r w:rsidRPr="00954DC0">
        <w:rPr>
          <w:rFonts w:ascii="Arial" w:hAnsi="Arial"/>
          <w:spacing w:val="55"/>
          <w:sz w:val="23"/>
        </w:rPr>
        <w:t xml:space="preserve"> </w:t>
      </w:r>
      <w:r w:rsidRPr="00954DC0">
        <w:rPr>
          <w:rFonts w:ascii="Arial" w:hAnsi="Arial"/>
          <w:sz w:val="23"/>
        </w:rPr>
        <w:t>fortuito</w:t>
      </w:r>
      <w:r w:rsidRPr="00954DC0">
        <w:rPr>
          <w:rFonts w:ascii="Arial" w:hAnsi="Arial"/>
          <w:spacing w:val="2"/>
          <w:sz w:val="23"/>
        </w:rPr>
        <w:t xml:space="preserve"> </w:t>
      </w:r>
      <w:r w:rsidRPr="00954DC0">
        <w:rPr>
          <w:rFonts w:ascii="Arial" w:hAnsi="Arial"/>
          <w:sz w:val="23"/>
        </w:rPr>
        <w:t>y/o</w:t>
      </w:r>
      <w:r w:rsidRPr="00954DC0">
        <w:rPr>
          <w:rFonts w:ascii="Arial" w:hAnsi="Arial"/>
          <w:spacing w:val="56"/>
          <w:sz w:val="23"/>
        </w:rPr>
        <w:t xml:space="preserve"> </w:t>
      </w:r>
      <w:r w:rsidRPr="00954DC0">
        <w:rPr>
          <w:rFonts w:ascii="Arial" w:hAnsi="Arial"/>
          <w:sz w:val="23"/>
        </w:rPr>
        <w:t xml:space="preserve">fuerza </w:t>
      </w:r>
      <w:r w:rsidRPr="00954DC0">
        <w:rPr>
          <w:rFonts w:ascii="Arial" w:hAnsi="Arial"/>
          <w:spacing w:val="17"/>
          <w:sz w:val="23"/>
        </w:rPr>
        <w:t xml:space="preserve"> </w:t>
      </w:r>
      <w:r w:rsidRPr="00954DC0">
        <w:rPr>
          <w:rFonts w:ascii="Arial" w:hAnsi="Arial"/>
          <w:sz w:val="23"/>
        </w:rPr>
        <w:t>mayor,</w:t>
      </w:r>
      <w:r w:rsidRPr="00954DC0">
        <w:rPr>
          <w:rFonts w:ascii="Arial" w:hAnsi="Arial"/>
          <w:w w:val="101"/>
          <w:sz w:val="23"/>
        </w:rPr>
        <w:t xml:space="preserve"> </w:t>
      </w:r>
      <w:r w:rsidRPr="00954DC0">
        <w:rPr>
          <w:rFonts w:ascii="Arial" w:hAnsi="Arial"/>
          <w:sz w:val="23"/>
        </w:rPr>
        <w:t>incluyendo</w:t>
      </w:r>
      <w:r w:rsidRPr="00954DC0">
        <w:rPr>
          <w:rFonts w:ascii="Arial" w:hAnsi="Arial"/>
          <w:spacing w:val="18"/>
          <w:sz w:val="23"/>
        </w:rPr>
        <w:t xml:space="preserve"> </w:t>
      </w:r>
      <w:r w:rsidRPr="00954DC0">
        <w:rPr>
          <w:rFonts w:ascii="Arial" w:hAnsi="Arial"/>
          <w:sz w:val="23"/>
        </w:rPr>
        <w:t>sin</w:t>
      </w:r>
      <w:r w:rsidRPr="00954DC0">
        <w:rPr>
          <w:rFonts w:ascii="Arial" w:hAnsi="Arial"/>
          <w:spacing w:val="12"/>
          <w:sz w:val="23"/>
        </w:rPr>
        <w:t xml:space="preserve"> </w:t>
      </w:r>
      <w:r w:rsidRPr="00954DC0">
        <w:rPr>
          <w:rFonts w:ascii="Arial" w:hAnsi="Arial"/>
          <w:sz w:val="23"/>
        </w:rPr>
        <w:t>limitar,</w:t>
      </w:r>
      <w:r w:rsidRPr="00954DC0">
        <w:rPr>
          <w:rFonts w:ascii="Arial" w:hAnsi="Arial"/>
          <w:spacing w:val="13"/>
          <w:sz w:val="23"/>
        </w:rPr>
        <w:t xml:space="preserve"> </w:t>
      </w:r>
      <w:r w:rsidRPr="00954DC0">
        <w:rPr>
          <w:rFonts w:ascii="Arial" w:hAnsi="Arial"/>
          <w:sz w:val="23"/>
        </w:rPr>
        <w:t>explosiones,</w:t>
      </w:r>
      <w:r w:rsidRPr="00954DC0">
        <w:rPr>
          <w:rFonts w:ascii="Arial" w:hAnsi="Arial"/>
          <w:spacing w:val="28"/>
          <w:sz w:val="23"/>
        </w:rPr>
        <w:t xml:space="preserve"> </w:t>
      </w:r>
      <w:r w:rsidRPr="00954DC0">
        <w:rPr>
          <w:rFonts w:ascii="Arial" w:hAnsi="Arial"/>
          <w:sz w:val="23"/>
        </w:rPr>
        <w:t>sismos,</w:t>
      </w:r>
      <w:r w:rsidRPr="00954DC0">
        <w:rPr>
          <w:rFonts w:ascii="Arial" w:hAnsi="Arial"/>
          <w:spacing w:val="15"/>
          <w:sz w:val="23"/>
        </w:rPr>
        <w:t xml:space="preserve"> </w:t>
      </w:r>
      <w:r w:rsidRPr="00954DC0">
        <w:rPr>
          <w:rFonts w:ascii="Arial" w:hAnsi="Arial"/>
          <w:sz w:val="23"/>
        </w:rPr>
        <w:t>fenómenos</w:t>
      </w:r>
      <w:r w:rsidRPr="00954DC0">
        <w:rPr>
          <w:rFonts w:ascii="Arial" w:hAnsi="Arial"/>
          <w:spacing w:val="44"/>
          <w:sz w:val="23"/>
        </w:rPr>
        <w:t xml:space="preserve"> </w:t>
      </w:r>
      <w:r w:rsidRPr="00954DC0">
        <w:rPr>
          <w:rFonts w:ascii="Arial" w:hAnsi="Arial"/>
          <w:sz w:val="23"/>
        </w:rPr>
        <w:t>naturales,</w:t>
      </w:r>
      <w:r w:rsidRPr="00954DC0">
        <w:rPr>
          <w:rFonts w:ascii="Arial" w:hAnsi="Arial"/>
          <w:spacing w:val="34"/>
          <w:sz w:val="23"/>
        </w:rPr>
        <w:t xml:space="preserve"> </w:t>
      </w:r>
      <w:r w:rsidRPr="00954DC0">
        <w:rPr>
          <w:rFonts w:ascii="Arial" w:hAnsi="Arial"/>
          <w:sz w:val="23"/>
        </w:rPr>
        <w:t>huelgas,</w:t>
      </w:r>
      <w:r w:rsidRPr="00954DC0">
        <w:rPr>
          <w:rFonts w:ascii="Arial" w:hAnsi="Arial"/>
          <w:spacing w:val="18"/>
          <w:sz w:val="23"/>
        </w:rPr>
        <w:t xml:space="preserve"> </w:t>
      </w:r>
      <w:r w:rsidRPr="00954DC0">
        <w:rPr>
          <w:rFonts w:ascii="Arial" w:hAnsi="Arial"/>
          <w:sz w:val="23"/>
        </w:rPr>
        <w:t>revueltas</w:t>
      </w:r>
      <w:r w:rsidRPr="00954DC0">
        <w:rPr>
          <w:rFonts w:ascii="Arial" w:hAnsi="Arial"/>
          <w:w w:val="101"/>
          <w:sz w:val="23"/>
        </w:rPr>
        <w:t xml:space="preserve"> </w:t>
      </w:r>
      <w:r w:rsidRPr="00954DC0">
        <w:rPr>
          <w:rFonts w:ascii="Arial" w:hAnsi="Arial"/>
          <w:sz w:val="23"/>
        </w:rPr>
        <w:t>civiles,</w:t>
      </w:r>
      <w:r w:rsidRPr="00954DC0">
        <w:rPr>
          <w:rFonts w:ascii="Arial" w:hAnsi="Arial"/>
          <w:spacing w:val="44"/>
          <w:sz w:val="23"/>
        </w:rPr>
        <w:t xml:space="preserve"> </w:t>
      </w:r>
      <w:r w:rsidRPr="00954DC0">
        <w:rPr>
          <w:rFonts w:ascii="Arial" w:hAnsi="Arial"/>
          <w:sz w:val="23"/>
        </w:rPr>
        <w:t>sabotaje,</w:t>
      </w:r>
      <w:r w:rsidRPr="00954DC0">
        <w:rPr>
          <w:rFonts w:ascii="Arial" w:hAnsi="Arial"/>
          <w:spacing w:val="44"/>
          <w:sz w:val="23"/>
        </w:rPr>
        <w:t xml:space="preserve"> </w:t>
      </w:r>
      <w:r w:rsidRPr="00954DC0">
        <w:rPr>
          <w:rFonts w:ascii="Arial" w:hAnsi="Arial"/>
          <w:sz w:val="23"/>
        </w:rPr>
        <w:t>terrorismo,  inundaciones,</w:t>
      </w:r>
      <w:r w:rsidRPr="00954DC0">
        <w:rPr>
          <w:rFonts w:ascii="Arial" w:hAnsi="Arial"/>
          <w:spacing w:val="40"/>
          <w:sz w:val="23"/>
        </w:rPr>
        <w:t xml:space="preserve"> </w:t>
      </w:r>
      <w:r w:rsidRPr="00954DC0">
        <w:rPr>
          <w:rFonts w:ascii="Arial" w:hAnsi="Arial"/>
          <w:sz w:val="23"/>
        </w:rPr>
        <w:t>guerras,</w:t>
      </w:r>
      <w:r w:rsidRPr="00954DC0">
        <w:rPr>
          <w:rFonts w:ascii="Arial" w:hAnsi="Arial"/>
          <w:spacing w:val="55"/>
          <w:sz w:val="23"/>
        </w:rPr>
        <w:t xml:space="preserve"> </w:t>
      </w:r>
      <w:r w:rsidRPr="00954DC0">
        <w:rPr>
          <w:rFonts w:ascii="Arial" w:hAnsi="Arial"/>
          <w:sz w:val="23"/>
        </w:rPr>
        <w:t>huracanes,</w:t>
      </w:r>
      <w:r w:rsidRPr="00954DC0">
        <w:rPr>
          <w:rFonts w:ascii="Arial" w:hAnsi="Arial"/>
          <w:spacing w:val="50"/>
          <w:sz w:val="23"/>
        </w:rPr>
        <w:t xml:space="preserve"> </w:t>
      </w:r>
      <w:r w:rsidRPr="00954DC0">
        <w:rPr>
          <w:rFonts w:ascii="Arial" w:hAnsi="Arial"/>
          <w:sz w:val="23"/>
        </w:rPr>
        <w:t>incendios,</w:t>
      </w:r>
      <w:r w:rsidRPr="00954DC0">
        <w:rPr>
          <w:rFonts w:ascii="Arial" w:hAnsi="Arial"/>
          <w:spacing w:val="35"/>
          <w:sz w:val="23"/>
        </w:rPr>
        <w:t xml:space="preserve"> </w:t>
      </w:r>
      <w:r w:rsidRPr="00954DC0">
        <w:rPr>
          <w:rFonts w:ascii="Arial" w:hAnsi="Arial"/>
          <w:sz w:val="23"/>
        </w:rPr>
        <w:t>terremotos</w:t>
      </w:r>
      <w:r w:rsidRPr="00954DC0">
        <w:rPr>
          <w:rFonts w:ascii="Arial" w:hAnsi="Arial"/>
          <w:spacing w:val="62"/>
          <w:sz w:val="23"/>
        </w:rPr>
        <w:t xml:space="preserve"> </w:t>
      </w:r>
      <w:r w:rsidRPr="00954DC0">
        <w:rPr>
          <w:rFonts w:ascii="Arial" w:hAnsi="Arial"/>
          <w:sz w:val="23"/>
        </w:rPr>
        <w:t>u</w:t>
      </w:r>
      <w:r w:rsidRPr="00954DC0">
        <w:rPr>
          <w:rFonts w:ascii="Arial" w:hAnsi="Arial"/>
          <w:w w:val="102"/>
          <w:sz w:val="23"/>
        </w:rPr>
        <w:t xml:space="preserve"> </w:t>
      </w:r>
      <w:r w:rsidRPr="00954DC0">
        <w:rPr>
          <w:rFonts w:ascii="Arial" w:hAnsi="Arial"/>
          <w:sz w:val="23"/>
        </w:rPr>
        <w:t>otras</w:t>
      </w:r>
      <w:r w:rsidRPr="00954DC0">
        <w:rPr>
          <w:rFonts w:ascii="Arial" w:hAnsi="Arial"/>
          <w:spacing w:val="23"/>
          <w:sz w:val="23"/>
        </w:rPr>
        <w:t xml:space="preserve"> </w:t>
      </w:r>
      <w:r w:rsidRPr="00954DC0">
        <w:rPr>
          <w:rFonts w:ascii="Arial" w:hAnsi="Arial"/>
          <w:sz w:val="23"/>
        </w:rPr>
        <w:t>situaciones</w:t>
      </w:r>
      <w:r w:rsidRPr="00954DC0">
        <w:rPr>
          <w:rFonts w:ascii="Arial" w:hAnsi="Arial"/>
          <w:spacing w:val="37"/>
          <w:sz w:val="23"/>
        </w:rPr>
        <w:t xml:space="preserve"> </w:t>
      </w:r>
      <w:r w:rsidRPr="00954DC0">
        <w:rPr>
          <w:rFonts w:ascii="Arial" w:hAnsi="Arial"/>
          <w:sz w:val="23"/>
        </w:rPr>
        <w:t>similares.</w:t>
      </w:r>
    </w:p>
    <w:p w:rsidR="007A4BDD" w:rsidRPr="00954DC0" w:rsidRDefault="007A4BDD">
      <w:pPr>
        <w:spacing w:before="10"/>
        <w:rPr>
          <w:rFonts w:ascii="Arial" w:eastAsia="Arial" w:hAnsi="Arial" w:cs="Arial"/>
          <w:sz w:val="27"/>
          <w:szCs w:val="27"/>
        </w:rPr>
      </w:pPr>
    </w:p>
    <w:p w:rsidR="007A4BDD" w:rsidRPr="00954DC0" w:rsidRDefault="00B80A62">
      <w:pPr>
        <w:spacing w:line="287" w:lineRule="auto"/>
        <w:ind w:left="1767" w:right="1103"/>
        <w:jc w:val="both"/>
        <w:rPr>
          <w:rFonts w:ascii="Arial" w:eastAsia="Arial" w:hAnsi="Arial" w:cs="Arial"/>
          <w:sz w:val="23"/>
          <w:szCs w:val="23"/>
        </w:rPr>
      </w:pPr>
      <w:r w:rsidRPr="00954DC0">
        <w:rPr>
          <w:rFonts w:ascii="Arial" w:hAnsi="Arial"/>
          <w:sz w:val="23"/>
        </w:rPr>
        <w:t>TELNOR</w:t>
      </w:r>
      <w:r w:rsidRPr="00954DC0">
        <w:rPr>
          <w:rFonts w:ascii="Arial" w:hAnsi="Arial"/>
          <w:spacing w:val="45"/>
          <w:sz w:val="23"/>
        </w:rPr>
        <w:t xml:space="preserve"> </w:t>
      </w:r>
      <w:r w:rsidRPr="00954DC0">
        <w:rPr>
          <w:rFonts w:ascii="Arial" w:hAnsi="Arial"/>
          <w:sz w:val="23"/>
        </w:rPr>
        <w:t>tampoco</w:t>
      </w:r>
      <w:r w:rsidRPr="00954DC0">
        <w:rPr>
          <w:rFonts w:ascii="Arial" w:hAnsi="Arial"/>
          <w:spacing w:val="50"/>
          <w:sz w:val="23"/>
        </w:rPr>
        <w:t xml:space="preserve"> </w:t>
      </w:r>
      <w:r w:rsidRPr="00954DC0">
        <w:rPr>
          <w:rFonts w:ascii="Arial" w:hAnsi="Arial"/>
          <w:sz w:val="23"/>
        </w:rPr>
        <w:t>será</w:t>
      </w:r>
      <w:r w:rsidRPr="00954DC0">
        <w:rPr>
          <w:rFonts w:ascii="Arial" w:hAnsi="Arial"/>
          <w:spacing w:val="47"/>
          <w:sz w:val="23"/>
        </w:rPr>
        <w:t xml:space="preserve"> </w:t>
      </w:r>
      <w:r w:rsidRPr="00954DC0">
        <w:rPr>
          <w:rFonts w:ascii="Arial" w:hAnsi="Arial"/>
          <w:sz w:val="23"/>
        </w:rPr>
        <w:t>responsable</w:t>
      </w:r>
      <w:r w:rsidRPr="00954DC0">
        <w:rPr>
          <w:rFonts w:ascii="Arial" w:hAnsi="Arial"/>
          <w:spacing w:val="48"/>
          <w:sz w:val="23"/>
        </w:rPr>
        <w:t xml:space="preserve"> </w:t>
      </w:r>
      <w:r w:rsidRPr="00954DC0">
        <w:rPr>
          <w:rFonts w:ascii="Arial" w:hAnsi="Arial"/>
          <w:sz w:val="23"/>
        </w:rPr>
        <w:t>por</w:t>
      </w:r>
      <w:r w:rsidRPr="00954DC0">
        <w:rPr>
          <w:rFonts w:ascii="Arial" w:hAnsi="Arial"/>
          <w:spacing w:val="24"/>
          <w:sz w:val="23"/>
        </w:rPr>
        <w:t xml:space="preserve"> </w:t>
      </w:r>
      <w:r w:rsidRPr="00954DC0">
        <w:rPr>
          <w:rFonts w:ascii="Arial" w:hAnsi="Arial"/>
          <w:sz w:val="23"/>
        </w:rPr>
        <w:t>causas</w:t>
      </w:r>
      <w:r w:rsidRPr="00954DC0">
        <w:rPr>
          <w:rFonts w:ascii="Arial" w:hAnsi="Arial"/>
          <w:spacing w:val="37"/>
          <w:sz w:val="23"/>
        </w:rPr>
        <w:t xml:space="preserve"> </w:t>
      </w:r>
      <w:r w:rsidRPr="00954DC0">
        <w:rPr>
          <w:rFonts w:ascii="Arial" w:hAnsi="Arial"/>
          <w:sz w:val="23"/>
        </w:rPr>
        <w:t>que</w:t>
      </w:r>
      <w:r w:rsidRPr="00954DC0">
        <w:rPr>
          <w:rFonts w:ascii="Arial" w:hAnsi="Arial"/>
          <w:spacing w:val="45"/>
          <w:sz w:val="23"/>
        </w:rPr>
        <w:t xml:space="preserve"> </w:t>
      </w:r>
      <w:r w:rsidRPr="00954DC0">
        <w:rPr>
          <w:rFonts w:ascii="Arial" w:hAnsi="Arial"/>
          <w:sz w:val="23"/>
        </w:rPr>
        <w:t>no</w:t>
      </w:r>
      <w:r w:rsidRPr="00954DC0">
        <w:rPr>
          <w:rFonts w:ascii="Arial" w:hAnsi="Arial"/>
          <w:spacing w:val="29"/>
          <w:sz w:val="23"/>
        </w:rPr>
        <w:t xml:space="preserve"> </w:t>
      </w:r>
      <w:r w:rsidRPr="00954DC0">
        <w:rPr>
          <w:rFonts w:ascii="Arial" w:hAnsi="Arial"/>
          <w:sz w:val="23"/>
        </w:rPr>
        <w:t>le</w:t>
      </w:r>
      <w:r w:rsidRPr="00954DC0">
        <w:rPr>
          <w:rFonts w:ascii="Arial" w:hAnsi="Arial"/>
          <w:spacing w:val="21"/>
          <w:sz w:val="23"/>
        </w:rPr>
        <w:t xml:space="preserve"> </w:t>
      </w:r>
      <w:r w:rsidRPr="00954DC0">
        <w:rPr>
          <w:rFonts w:ascii="Arial" w:hAnsi="Arial"/>
          <w:sz w:val="23"/>
        </w:rPr>
        <w:t>sean</w:t>
      </w:r>
      <w:r w:rsidRPr="00954DC0">
        <w:rPr>
          <w:rFonts w:ascii="Arial" w:hAnsi="Arial"/>
          <w:spacing w:val="49"/>
          <w:sz w:val="23"/>
        </w:rPr>
        <w:t xml:space="preserve"> </w:t>
      </w:r>
      <w:r w:rsidRPr="00954DC0">
        <w:rPr>
          <w:rFonts w:ascii="Arial" w:hAnsi="Arial"/>
          <w:sz w:val="23"/>
        </w:rPr>
        <w:t>imputables,</w:t>
      </w:r>
      <w:r w:rsidRPr="00954DC0">
        <w:rPr>
          <w:rFonts w:ascii="Arial" w:hAnsi="Arial"/>
          <w:spacing w:val="56"/>
          <w:sz w:val="23"/>
        </w:rPr>
        <w:t xml:space="preserve"> </w:t>
      </w:r>
      <w:r w:rsidRPr="00954DC0">
        <w:rPr>
          <w:rFonts w:ascii="Arial" w:hAnsi="Arial"/>
          <w:sz w:val="23"/>
        </w:rPr>
        <w:t>las</w:t>
      </w:r>
      <w:r w:rsidRPr="00954DC0">
        <w:rPr>
          <w:rFonts w:ascii="Arial" w:hAnsi="Arial"/>
          <w:spacing w:val="27"/>
          <w:sz w:val="23"/>
        </w:rPr>
        <w:t xml:space="preserve"> </w:t>
      </w:r>
      <w:r w:rsidRPr="00954DC0">
        <w:rPr>
          <w:rFonts w:ascii="Arial" w:hAnsi="Arial"/>
          <w:sz w:val="23"/>
        </w:rPr>
        <w:t>que</w:t>
      </w:r>
      <w:r w:rsidRPr="00954DC0">
        <w:rPr>
          <w:rFonts w:ascii="Arial" w:hAnsi="Arial"/>
          <w:spacing w:val="30"/>
          <w:sz w:val="23"/>
        </w:rPr>
        <w:t xml:space="preserve"> </w:t>
      </w:r>
      <w:r w:rsidRPr="00954DC0">
        <w:rPr>
          <w:rFonts w:ascii="Arial" w:hAnsi="Arial"/>
          <w:sz w:val="23"/>
        </w:rPr>
        <w:t>de</w:t>
      </w:r>
      <w:r w:rsidRPr="00954DC0">
        <w:rPr>
          <w:rFonts w:ascii="Arial" w:hAnsi="Arial"/>
          <w:w w:val="102"/>
          <w:sz w:val="23"/>
        </w:rPr>
        <w:t xml:space="preserve"> </w:t>
      </w:r>
      <w:r w:rsidRPr="00954DC0">
        <w:rPr>
          <w:rFonts w:ascii="Arial" w:hAnsi="Arial"/>
          <w:sz w:val="23"/>
        </w:rPr>
        <w:t>manera</w:t>
      </w:r>
      <w:r w:rsidRPr="00954DC0">
        <w:rPr>
          <w:rFonts w:ascii="Arial" w:hAnsi="Arial"/>
          <w:spacing w:val="60"/>
          <w:sz w:val="23"/>
        </w:rPr>
        <w:t xml:space="preserve"> </w:t>
      </w:r>
      <w:r w:rsidRPr="00954DC0">
        <w:rPr>
          <w:rFonts w:ascii="Arial" w:hAnsi="Arial"/>
          <w:sz w:val="23"/>
        </w:rPr>
        <w:t>enunciativa</w:t>
      </w:r>
      <w:r w:rsidRPr="00954DC0">
        <w:rPr>
          <w:rFonts w:ascii="Arial" w:hAnsi="Arial"/>
          <w:spacing w:val="21"/>
          <w:sz w:val="23"/>
        </w:rPr>
        <w:t xml:space="preserve"> </w:t>
      </w:r>
      <w:r w:rsidRPr="00954DC0">
        <w:rPr>
          <w:rFonts w:ascii="Arial" w:hAnsi="Arial"/>
          <w:sz w:val="23"/>
        </w:rPr>
        <w:t>más</w:t>
      </w:r>
      <w:r w:rsidRPr="00954DC0">
        <w:rPr>
          <w:rFonts w:ascii="Arial" w:hAnsi="Arial"/>
          <w:spacing w:val="62"/>
          <w:sz w:val="23"/>
        </w:rPr>
        <w:t xml:space="preserve"> </w:t>
      </w:r>
      <w:r w:rsidRPr="00954DC0">
        <w:rPr>
          <w:rFonts w:ascii="Arial" w:hAnsi="Arial"/>
          <w:sz w:val="23"/>
        </w:rPr>
        <w:t>no</w:t>
      </w:r>
      <w:r w:rsidRPr="00954DC0">
        <w:rPr>
          <w:rFonts w:ascii="Arial" w:hAnsi="Arial"/>
          <w:spacing w:val="61"/>
          <w:sz w:val="23"/>
        </w:rPr>
        <w:t xml:space="preserve"> </w:t>
      </w:r>
      <w:r w:rsidRPr="00954DC0">
        <w:rPr>
          <w:rFonts w:ascii="Arial" w:hAnsi="Arial"/>
          <w:sz w:val="23"/>
        </w:rPr>
        <w:t>limitativa,</w:t>
      </w:r>
      <w:r w:rsidRPr="00954DC0">
        <w:rPr>
          <w:rFonts w:ascii="Arial" w:hAnsi="Arial"/>
          <w:spacing w:val="9"/>
          <w:sz w:val="23"/>
        </w:rPr>
        <w:t xml:space="preserve"> </w:t>
      </w:r>
      <w:r w:rsidRPr="00954DC0">
        <w:rPr>
          <w:rFonts w:ascii="Arial" w:hAnsi="Arial"/>
          <w:sz w:val="23"/>
        </w:rPr>
        <w:t>pueden</w:t>
      </w:r>
      <w:r w:rsidRPr="00954DC0">
        <w:rPr>
          <w:rFonts w:ascii="Arial" w:hAnsi="Arial"/>
          <w:spacing w:val="3"/>
          <w:sz w:val="23"/>
        </w:rPr>
        <w:t xml:space="preserve"> </w:t>
      </w:r>
      <w:r w:rsidRPr="00954DC0">
        <w:rPr>
          <w:rFonts w:ascii="Arial" w:hAnsi="Arial"/>
          <w:sz w:val="23"/>
        </w:rPr>
        <w:t>consistir</w:t>
      </w:r>
      <w:r w:rsidRPr="00954DC0">
        <w:rPr>
          <w:rFonts w:ascii="Arial" w:hAnsi="Arial"/>
          <w:spacing w:val="7"/>
          <w:sz w:val="23"/>
        </w:rPr>
        <w:t xml:space="preserve"> </w:t>
      </w:r>
      <w:r w:rsidRPr="00954DC0">
        <w:rPr>
          <w:rFonts w:ascii="Arial" w:hAnsi="Arial"/>
          <w:sz w:val="23"/>
        </w:rPr>
        <w:t>en:</w:t>
      </w:r>
      <w:r w:rsidRPr="00954DC0">
        <w:rPr>
          <w:rFonts w:ascii="Arial" w:hAnsi="Arial"/>
          <w:spacing w:val="3"/>
          <w:sz w:val="23"/>
        </w:rPr>
        <w:t xml:space="preserve"> </w:t>
      </w:r>
      <w:r w:rsidRPr="00954DC0">
        <w:rPr>
          <w:rFonts w:ascii="Arial" w:hAnsi="Arial"/>
          <w:sz w:val="23"/>
        </w:rPr>
        <w:t>retrasos</w:t>
      </w:r>
      <w:r w:rsidRPr="00954DC0">
        <w:rPr>
          <w:rFonts w:ascii="Arial" w:hAnsi="Arial"/>
          <w:spacing w:val="10"/>
          <w:sz w:val="23"/>
        </w:rPr>
        <w:t xml:space="preserve"> </w:t>
      </w:r>
      <w:r w:rsidRPr="00954DC0">
        <w:rPr>
          <w:rFonts w:ascii="Arial" w:hAnsi="Arial"/>
          <w:sz w:val="23"/>
        </w:rPr>
        <w:t>por</w:t>
      </w:r>
      <w:r w:rsidRPr="00954DC0">
        <w:rPr>
          <w:rFonts w:ascii="Arial" w:hAnsi="Arial"/>
          <w:spacing w:val="61"/>
          <w:sz w:val="23"/>
        </w:rPr>
        <w:t xml:space="preserve"> </w:t>
      </w:r>
      <w:r w:rsidRPr="00954DC0">
        <w:rPr>
          <w:rFonts w:ascii="Arial" w:hAnsi="Arial"/>
          <w:sz w:val="23"/>
        </w:rPr>
        <w:t>permisos</w:t>
      </w:r>
      <w:r w:rsidRPr="00954DC0">
        <w:rPr>
          <w:rFonts w:ascii="Arial" w:hAnsi="Arial"/>
          <w:spacing w:val="1"/>
          <w:sz w:val="23"/>
        </w:rPr>
        <w:t xml:space="preserve"> </w:t>
      </w:r>
      <w:r w:rsidRPr="00954DC0">
        <w:rPr>
          <w:rFonts w:ascii="Arial" w:hAnsi="Arial"/>
          <w:sz w:val="23"/>
        </w:rPr>
        <w:t>de</w:t>
      </w:r>
      <w:r w:rsidRPr="00954DC0">
        <w:rPr>
          <w:rFonts w:ascii="Arial" w:hAnsi="Arial"/>
          <w:w w:val="102"/>
          <w:sz w:val="23"/>
        </w:rPr>
        <w:t xml:space="preserve"> </w:t>
      </w:r>
      <w:r w:rsidRPr="00954DC0">
        <w:rPr>
          <w:rFonts w:ascii="Arial" w:hAnsi="Arial"/>
          <w:sz w:val="23"/>
        </w:rPr>
        <w:t>trabajos</w:t>
      </w:r>
      <w:r w:rsidRPr="00954DC0">
        <w:rPr>
          <w:rFonts w:ascii="Arial" w:hAnsi="Arial"/>
          <w:spacing w:val="15"/>
          <w:sz w:val="23"/>
        </w:rPr>
        <w:t xml:space="preserve"> </w:t>
      </w:r>
      <w:r w:rsidRPr="00954DC0">
        <w:rPr>
          <w:rFonts w:ascii="Arial" w:hAnsi="Arial"/>
          <w:sz w:val="23"/>
        </w:rPr>
        <w:t>en</w:t>
      </w:r>
      <w:r w:rsidRPr="00954DC0">
        <w:rPr>
          <w:rFonts w:ascii="Arial" w:hAnsi="Arial"/>
          <w:spacing w:val="1"/>
          <w:sz w:val="23"/>
        </w:rPr>
        <w:t xml:space="preserve"> </w:t>
      </w:r>
      <w:r w:rsidRPr="00954DC0">
        <w:rPr>
          <w:rFonts w:ascii="Arial" w:hAnsi="Arial"/>
          <w:sz w:val="23"/>
        </w:rPr>
        <w:t>vías</w:t>
      </w:r>
      <w:r w:rsidRPr="00954DC0">
        <w:rPr>
          <w:rFonts w:ascii="Arial" w:hAnsi="Arial"/>
          <w:spacing w:val="16"/>
          <w:sz w:val="23"/>
        </w:rPr>
        <w:t xml:space="preserve"> </w:t>
      </w:r>
      <w:r w:rsidRPr="00954DC0">
        <w:rPr>
          <w:rFonts w:ascii="Arial" w:hAnsi="Arial"/>
          <w:sz w:val="23"/>
        </w:rPr>
        <w:t>públicas</w:t>
      </w:r>
      <w:r w:rsidRPr="00954DC0">
        <w:rPr>
          <w:rFonts w:ascii="Arial" w:hAnsi="Arial"/>
          <w:spacing w:val="13"/>
          <w:sz w:val="23"/>
        </w:rPr>
        <w:t xml:space="preserve"> </w:t>
      </w:r>
      <w:r w:rsidRPr="00954DC0">
        <w:rPr>
          <w:rFonts w:ascii="Arial" w:hAnsi="Arial"/>
          <w:sz w:val="23"/>
        </w:rPr>
        <w:t>(municipales,</w:t>
      </w:r>
      <w:r w:rsidRPr="00954DC0">
        <w:rPr>
          <w:rFonts w:ascii="Arial" w:hAnsi="Arial"/>
          <w:spacing w:val="17"/>
          <w:sz w:val="23"/>
        </w:rPr>
        <w:t xml:space="preserve"> </w:t>
      </w:r>
      <w:r w:rsidRPr="00954DC0">
        <w:rPr>
          <w:rFonts w:ascii="Arial" w:hAnsi="Arial"/>
          <w:sz w:val="23"/>
        </w:rPr>
        <w:t>estatales</w:t>
      </w:r>
      <w:r w:rsidRPr="00954DC0">
        <w:rPr>
          <w:rFonts w:ascii="Arial" w:hAnsi="Arial"/>
          <w:spacing w:val="15"/>
          <w:sz w:val="23"/>
        </w:rPr>
        <w:t xml:space="preserve"> </w:t>
      </w:r>
      <w:r w:rsidRPr="00954DC0">
        <w:rPr>
          <w:rFonts w:ascii="Arial" w:hAnsi="Arial"/>
          <w:sz w:val="23"/>
        </w:rPr>
        <w:t>o</w:t>
      </w:r>
      <w:r w:rsidRPr="00954DC0">
        <w:rPr>
          <w:rFonts w:ascii="Arial" w:hAnsi="Arial"/>
          <w:spacing w:val="55"/>
          <w:sz w:val="23"/>
        </w:rPr>
        <w:t xml:space="preserve"> </w:t>
      </w:r>
      <w:r w:rsidRPr="00954DC0">
        <w:rPr>
          <w:rFonts w:ascii="Arial" w:hAnsi="Arial"/>
          <w:sz w:val="23"/>
        </w:rPr>
        <w:t>federales),</w:t>
      </w:r>
      <w:r w:rsidRPr="00954DC0">
        <w:rPr>
          <w:rFonts w:ascii="Arial" w:hAnsi="Arial"/>
          <w:spacing w:val="26"/>
          <w:sz w:val="23"/>
        </w:rPr>
        <w:t xml:space="preserve"> </w:t>
      </w:r>
      <w:r w:rsidRPr="00954DC0">
        <w:rPr>
          <w:rFonts w:ascii="Arial" w:hAnsi="Arial"/>
          <w:sz w:val="23"/>
        </w:rPr>
        <w:t>cortes</w:t>
      </w:r>
      <w:r w:rsidRPr="00954DC0">
        <w:rPr>
          <w:rFonts w:ascii="Arial" w:hAnsi="Arial"/>
          <w:spacing w:val="14"/>
          <w:sz w:val="23"/>
        </w:rPr>
        <w:t xml:space="preserve"> </w:t>
      </w:r>
      <w:r w:rsidRPr="00954DC0">
        <w:rPr>
          <w:rFonts w:ascii="Arial" w:hAnsi="Arial"/>
          <w:sz w:val="23"/>
        </w:rPr>
        <w:t>de</w:t>
      </w:r>
      <w:r w:rsidRPr="00954DC0">
        <w:rPr>
          <w:rFonts w:ascii="Arial" w:hAnsi="Arial"/>
          <w:spacing w:val="57"/>
          <w:sz w:val="23"/>
        </w:rPr>
        <w:t xml:space="preserve"> </w:t>
      </w:r>
      <w:r w:rsidRPr="00954DC0">
        <w:rPr>
          <w:rFonts w:ascii="Arial" w:hAnsi="Arial"/>
          <w:sz w:val="23"/>
        </w:rPr>
        <w:t>fibra</w:t>
      </w:r>
      <w:r w:rsidRPr="00954DC0">
        <w:rPr>
          <w:rFonts w:ascii="Arial" w:hAnsi="Arial"/>
          <w:spacing w:val="20"/>
          <w:sz w:val="23"/>
        </w:rPr>
        <w:t xml:space="preserve"> </w:t>
      </w:r>
      <w:r w:rsidRPr="00954DC0">
        <w:rPr>
          <w:rFonts w:ascii="Arial" w:hAnsi="Arial"/>
          <w:sz w:val="23"/>
        </w:rPr>
        <w:t>óptica ocasionados</w:t>
      </w:r>
      <w:r w:rsidRPr="00954DC0">
        <w:rPr>
          <w:rFonts w:ascii="Arial" w:hAnsi="Arial"/>
          <w:spacing w:val="10"/>
          <w:sz w:val="23"/>
        </w:rPr>
        <w:t xml:space="preserve"> </w:t>
      </w:r>
      <w:r w:rsidRPr="00954DC0">
        <w:rPr>
          <w:rFonts w:ascii="Arial" w:hAnsi="Arial"/>
          <w:sz w:val="23"/>
        </w:rPr>
        <w:t>por</w:t>
      </w:r>
      <w:r w:rsidRPr="00954DC0">
        <w:rPr>
          <w:rFonts w:ascii="Arial" w:hAnsi="Arial"/>
          <w:spacing w:val="34"/>
          <w:sz w:val="23"/>
        </w:rPr>
        <w:t xml:space="preserve"> </w:t>
      </w:r>
      <w:r w:rsidRPr="00954DC0">
        <w:rPr>
          <w:rFonts w:ascii="Arial" w:hAnsi="Arial"/>
          <w:sz w:val="23"/>
        </w:rPr>
        <w:t>vandalismo</w:t>
      </w:r>
      <w:r w:rsidRPr="00954DC0">
        <w:rPr>
          <w:rFonts w:ascii="Arial" w:hAnsi="Arial"/>
          <w:spacing w:val="7"/>
          <w:sz w:val="23"/>
        </w:rPr>
        <w:t xml:space="preserve"> </w:t>
      </w:r>
      <w:r w:rsidRPr="00954DC0">
        <w:rPr>
          <w:rFonts w:ascii="Arial" w:hAnsi="Arial"/>
          <w:sz w:val="23"/>
        </w:rPr>
        <w:t>o</w:t>
      </w:r>
      <w:r w:rsidRPr="00954DC0">
        <w:rPr>
          <w:rFonts w:ascii="Arial" w:hAnsi="Arial"/>
          <w:spacing w:val="52"/>
          <w:sz w:val="23"/>
        </w:rPr>
        <w:t xml:space="preserve"> </w:t>
      </w:r>
      <w:r w:rsidRPr="00954DC0">
        <w:rPr>
          <w:rFonts w:ascii="Arial" w:hAnsi="Arial"/>
          <w:sz w:val="23"/>
        </w:rPr>
        <w:t>un</w:t>
      </w:r>
      <w:r w:rsidRPr="00954DC0">
        <w:rPr>
          <w:rFonts w:ascii="Arial" w:hAnsi="Arial"/>
          <w:spacing w:val="27"/>
          <w:sz w:val="23"/>
        </w:rPr>
        <w:t xml:space="preserve"> </w:t>
      </w:r>
      <w:r w:rsidRPr="00954DC0">
        <w:rPr>
          <w:rFonts w:ascii="Arial" w:hAnsi="Arial"/>
          <w:sz w:val="23"/>
        </w:rPr>
        <w:t>tercero,</w:t>
      </w:r>
      <w:r w:rsidRPr="00954DC0">
        <w:rPr>
          <w:rFonts w:ascii="Arial" w:hAnsi="Arial"/>
          <w:spacing w:val="1"/>
          <w:sz w:val="23"/>
        </w:rPr>
        <w:t xml:space="preserve"> </w:t>
      </w:r>
      <w:r w:rsidRPr="00954DC0">
        <w:rPr>
          <w:rFonts w:ascii="Arial" w:hAnsi="Arial"/>
          <w:sz w:val="23"/>
        </w:rPr>
        <w:t xml:space="preserve">acondicionamiento </w:t>
      </w:r>
      <w:r w:rsidRPr="00954DC0">
        <w:rPr>
          <w:rFonts w:ascii="Arial" w:hAnsi="Arial"/>
          <w:spacing w:val="24"/>
          <w:sz w:val="23"/>
        </w:rPr>
        <w:t xml:space="preserve"> </w:t>
      </w:r>
      <w:r w:rsidRPr="00954DC0">
        <w:rPr>
          <w:rFonts w:ascii="Arial" w:hAnsi="Arial"/>
          <w:sz w:val="23"/>
        </w:rPr>
        <w:t>de</w:t>
      </w:r>
      <w:r w:rsidRPr="00954DC0">
        <w:rPr>
          <w:rFonts w:ascii="Arial" w:hAnsi="Arial"/>
          <w:spacing w:val="49"/>
          <w:sz w:val="23"/>
        </w:rPr>
        <w:t xml:space="preserve"> </w:t>
      </w:r>
      <w:r w:rsidRPr="00954DC0">
        <w:rPr>
          <w:rFonts w:ascii="Arial" w:hAnsi="Arial"/>
          <w:sz w:val="23"/>
        </w:rPr>
        <w:t>sitios</w:t>
      </w:r>
      <w:r w:rsidRPr="00954DC0">
        <w:rPr>
          <w:rFonts w:ascii="Arial" w:hAnsi="Arial"/>
          <w:spacing w:val="53"/>
          <w:sz w:val="23"/>
        </w:rPr>
        <w:t xml:space="preserve"> </w:t>
      </w:r>
      <w:r w:rsidRPr="00954DC0">
        <w:rPr>
          <w:rFonts w:ascii="Arial" w:hAnsi="Arial"/>
          <w:sz w:val="23"/>
        </w:rPr>
        <w:t>del</w:t>
      </w:r>
      <w:r w:rsidRPr="00954DC0">
        <w:rPr>
          <w:rFonts w:ascii="Arial" w:hAnsi="Arial"/>
          <w:spacing w:val="48"/>
          <w:sz w:val="23"/>
        </w:rPr>
        <w:t xml:space="preserve"> </w:t>
      </w:r>
      <w:r w:rsidRPr="00954DC0">
        <w:rPr>
          <w:rFonts w:ascii="Arial" w:hAnsi="Arial"/>
          <w:sz w:val="23"/>
        </w:rPr>
        <w:t>cliente</w:t>
      </w:r>
      <w:r w:rsidRPr="00954DC0">
        <w:rPr>
          <w:rFonts w:ascii="Arial" w:hAnsi="Arial"/>
          <w:spacing w:val="52"/>
          <w:sz w:val="23"/>
        </w:rPr>
        <w:t xml:space="preserve"> </w:t>
      </w:r>
      <w:r w:rsidRPr="00954DC0">
        <w:rPr>
          <w:rFonts w:ascii="Arial" w:hAnsi="Arial"/>
          <w:sz w:val="23"/>
        </w:rPr>
        <w:t>que</w:t>
      </w:r>
      <w:r w:rsidRPr="00954DC0">
        <w:rPr>
          <w:rFonts w:ascii="Arial" w:hAnsi="Arial"/>
          <w:w w:val="102"/>
          <w:sz w:val="23"/>
        </w:rPr>
        <w:t xml:space="preserve"> </w:t>
      </w:r>
      <w:r w:rsidRPr="00954DC0">
        <w:rPr>
          <w:rFonts w:ascii="Arial" w:hAnsi="Arial"/>
          <w:sz w:val="23"/>
        </w:rPr>
        <w:t>no</w:t>
      </w:r>
      <w:r w:rsidRPr="00954DC0">
        <w:rPr>
          <w:rFonts w:ascii="Arial" w:hAnsi="Arial"/>
          <w:spacing w:val="25"/>
          <w:sz w:val="23"/>
        </w:rPr>
        <w:t xml:space="preserve"> </w:t>
      </w:r>
      <w:r w:rsidRPr="00954DC0">
        <w:rPr>
          <w:rFonts w:ascii="Arial" w:hAnsi="Arial"/>
          <w:sz w:val="23"/>
        </w:rPr>
        <w:t>estén</w:t>
      </w:r>
      <w:r w:rsidRPr="00954DC0">
        <w:rPr>
          <w:rFonts w:ascii="Arial" w:hAnsi="Arial"/>
          <w:spacing w:val="40"/>
          <w:sz w:val="23"/>
        </w:rPr>
        <w:t xml:space="preserve"> </w:t>
      </w:r>
      <w:r w:rsidRPr="00954DC0">
        <w:rPr>
          <w:rFonts w:ascii="Arial" w:hAnsi="Arial"/>
          <w:sz w:val="23"/>
        </w:rPr>
        <w:t>listos,</w:t>
      </w:r>
      <w:r w:rsidRPr="00954DC0">
        <w:rPr>
          <w:rFonts w:ascii="Arial" w:hAnsi="Arial"/>
          <w:spacing w:val="33"/>
          <w:sz w:val="23"/>
        </w:rPr>
        <w:t xml:space="preserve"> </w:t>
      </w:r>
      <w:r w:rsidRPr="00954DC0">
        <w:rPr>
          <w:rFonts w:ascii="Arial" w:hAnsi="Arial"/>
          <w:sz w:val="23"/>
        </w:rPr>
        <w:t>plantones</w:t>
      </w:r>
      <w:r w:rsidRPr="00954DC0">
        <w:rPr>
          <w:rFonts w:ascii="Arial" w:hAnsi="Arial"/>
          <w:spacing w:val="38"/>
          <w:sz w:val="23"/>
        </w:rPr>
        <w:t xml:space="preserve"> </w:t>
      </w:r>
      <w:r w:rsidRPr="00954DC0">
        <w:rPr>
          <w:rFonts w:ascii="Arial" w:hAnsi="Arial"/>
          <w:sz w:val="23"/>
        </w:rPr>
        <w:t>en</w:t>
      </w:r>
      <w:r w:rsidRPr="00954DC0">
        <w:rPr>
          <w:rFonts w:ascii="Arial" w:hAnsi="Arial"/>
          <w:spacing w:val="25"/>
          <w:sz w:val="23"/>
        </w:rPr>
        <w:t xml:space="preserve"> </w:t>
      </w:r>
      <w:r w:rsidRPr="00954DC0">
        <w:rPr>
          <w:rFonts w:ascii="Arial" w:hAnsi="Arial"/>
          <w:sz w:val="23"/>
        </w:rPr>
        <w:t>vía</w:t>
      </w:r>
      <w:r w:rsidRPr="00954DC0">
        <w:rPr>
          <w:rFonts w:ascii="Arial" w:hAnsi="Arial"/>
          <w:spacing w:val="46"/>
          <w:sz w:val="23"/>
        </w:rPr>
        <w:t xml:space="preserve"> </w:t>
      </w:r>
      <w:r w:rsidRPr="00954DC0">
        <w:rPr>
          <w:rFonts w:ascii="Arial" w:hAnsi="Arial"/>
          <w:sz w:val="23"/>
        </w:rPr>
        <w:t>pública</w:t>
      </w:r>
      <w:r w:rsidRPr="00954DC0">
        <w:rPr>
          <w:rFonts w:ascii="Arial" w:hAnsi="Arial"/>
          <w:spacing w:val="35"/>
          <w:sz w:val="23"/>
        </w:rPr>
        <w:t xml:space="preserve"> </w:t>
      </w:r>
      <w:r w:rsidRPr="00954DC0">
        <w:rPr>
          <w:rFonts w:ascii="Arial" w:hAnsi="Arial"/>
          <w:sz w:val="23"/>
        </w:rPr>
        <w:t>y</w:t>
      </w:r>
      <w:r w:rsidRPr="00954DC0">
        <w:rPr>
          <w:rFonts w:ascii="Arial" w:hAnsi="Arial"/>
          <w:spacing w:val="42"/>
          <w:sz w:val="23"/>
        </w:rPr>
        <w:t xml:space="preserve"> </w:t>
      </w:r>
      <w:r w:rsidRPr="00954DC0">
        <w:rPr>
          <w:rFonts w:ascii="Arial" w:hAnsi="Arial"/>
          <w:sz w:val="23"/>
        </w:rPr>
        <w:t>negación</w:t>
      </w:r>
      <w:r w:rsidRPr="00954DC0">
        <w:rPr>
          <w:rFonts w:ascii="Arial" w:hAnsi="Arial"/>
          <w:spacing w:val="31"/>
          <w:sz w:val="23"/>
        </w:rPr>
        <w:t xml:space="preserve"> </w:t>
      </w:r>
      <w:r w:rsidRPr="00954DC0">
        <w:rPr>
          <w:rFonts w:ascii="Arial" w:hAnsi="Arial"/>
          <w:sz w:val="23"/>
        </w:rPr>
        <w:t>de</w:t>
      </w:r>
      <w:r w:rsidRPr="00954DC0">
        <w:rPr>
          <w:rFonts w:ascii="Arial" w:hAnsi="Arial"/>
          <w:spacing w:val="33"/>
          <w:sz w:val="23"/>
        </w:rPr>
        <w:t xml:space="preserve"> </w:t>
      </w:r>
      <w:r w:rsidRPr="00954DC0">
        <w:rPr>
          <w:rFonts w:ascii="Arial" w:hAnsi="Arial"/>
          <w:sz w:val="23"/>
        </w:rPr>
        <w:t>accesos</w:t>
      </w:r>
      <w:r w:rsidRPr="00954DC0">
        <w:rPr>
          <w:rFonts w:ascii="Arial" w:hAnsi="Arial"/>
          <w:spacing w:val="52"/>
          <w:sz w:val="23"/>
        </w:rPr>
        <w:t xml:space="preserve"> </w:t>
      </w:r>
      <w:r w:rsidRPr="00954DC0">
        <w:rPr>
          <w:rFonts w:ascii="Arial" w:hAnsi="Arial"/>
          <w:sz w:val="23"/>
        </w:rPr>
        <w:t>a</w:t>
      </w:r>
      <w:r w:rsidRPr="00954DC0">
        <w:rPr>
          <w:rFonts w:ascii="Arial" w:hAnsi="Arial"/>
          <w:spacing w:val="41"/>
          <w:sz w:val="23"/>
        </w:rPr>
        <w:t xml:space="preserve"> </w:t>
      </w:r>
      <w:r w:rsidRPr="00954DC0">
        <w:rPr>
          <w:rFonts w:ascii="Arial" w:hAnsi="Arial"/>
          <w:sz w:val="23"/>
        </w:rPr>
        <w:t>las</w:t>
      </w:r>
      <w:r w:rsidRPr="00954DC0">
        <w:rPr>
          <w:rFonts w:ascii="Arial" w:hAnsi="Arial"/>
          <w:spacing w:val="33"/>
          <w:sz w:val="23"/>
        </w:rPr>
        <w:t xml:space="preserve"> </w:t>
      </w:r>
      <w:r w:rsidRPr="00954DC0">
        <w:rPr>
          <w:rFonts w:ascii="Arial" w:hAnsi="Arial"/>
          <w:sz w:val="23"/>
        </w:rPr>
        <w:t>instalaciones</w:t>
      </w:r>
      <w:r w:rsidRPr="00954DC0">
        <w:rPr>
          <w:rFonts w:ascii="Arial" w:hAnsi="Arial"/>
          <w:spacing w:val="48"/>
          <w:sz w:val="23"/>
        </w:rPr>
        <w:t xml:space="preserve"> </w:t>
      </w:r>
      <w:r w:rsidRPr="00954DC0">
        <w:rPr>
          <w:rFonts w:ascii="Arial" w:hAnsi="Arial"/>
          <w:sz w:val="23"/>
        </w:rPr>
        <w:t>del</w:t>
      </w:r>
      <w:r w:rsidRPr="00954DC0">
        <w:rPr>
          <w:rFonts w:ascii="Arial" w:hAnsi="Arial"/>
          <w:w w:val="104"/>
          <w:sz w:val="23"/>
        </w:rPr>
        <w:t xml:space="preserve"> </w:t>
      </w:r>
      <w:r w:rsidRPr="00954DC0">
        <w:rPr>
          <w:rFonts w:ascii="Arial" w:hAnsi="Arial"/>
          <w:sz w:val="23"/>
        </w:rPr>
        <w:t>cliente</w:t>
      </w:r>
      <w:r w:rsidRPr="00954DC0">
        <w:rPr>
          <w:rFonts w:ascii="Arial" w:hAnsi="Arial"/>
          <w:spacing w:val="19"/>
          <w:sz w:val="23"/>
        </w:rPr>
        <w:t xml:space="preserve"> </w:t>
      </w:r>
      <w:r w:rsidRPr="00954DC0">
        <w:rPr>
          <w:rFonts w:ascii="Arial" w:hAnsi="Arial"/>
          <w:sz w:val="23"/>
        </w:rPr>
        <w:t>final.</w:t>
      </w:r>
    </w:p>
    <w:p w:rsidR="007A4BDD" w:rsidRPr="00954DC0" w:rsidRDefault="007A4BDD">
      <w:pPr>
        <w:spacing w:before="4"/>
        <w:rPr>
          <w:rFonts w:ascii="Arial" w:eastAsia="Arial" w:hAnsi="Arial" w:cs="Arial"/>
          <w:sz w:val="28"/>
          <w:szCs w:val="28"/>
        </w:rPr>
      </w:pPr>
    </w:p>
    <w:p w:rsidR="007A4BDD" w:rsidRPr="00954DC0" w:rsidRDefault="00B80A62">
      <w:pPr>
        <w:ind w:left="1777"/>
        <w:jc w:val="both"/>
        <w:rPr>
          <w:rFonts w:ascii="Arial" w:eastAsia="Arial" w:hAnsi="Arial" w:cs="Arial"/>
          <w:sz w:val="23"/>
          <w:szCs w:val="23"/>
        </w:rPr>
      </w:pPr>
      <w:r w:rsidRPr="00954DC0">
        <w:rPr>
          <w:rFonts w:ascii="Arial" w:hAnsi="Arial"/>
          <w:b/>
          <w:sz w:val="23"/>
        </w:rPr>
        <w:t>DÉCIMA</w:t>
      </w:r>
      <w:r w:rsidRPr="00954DC0">
        <w:rPr>
          <w:rFonts w:ascii="Arial" w:hAnsi="Arial"/>
          <w:b/>
          <w:spacing w:val="24"/>
          <w:sz w:val="23"/>
        </w:rPr>
        <w:t xml:space="preserve"> </w:t>
      </w:r>
      <w:r w:rsidRPr="00954DC0">
        <w:rPr>
          <w:rFonts w:ascii="Arial" w:hAnsi="Arial"/>
          <w:b/>
          <w:sz w:val="23"/>
        </w:rPr>
        <w:t xml:space="preserve">QUINTA. </w:t>
      </w:r>
      <w:r w:rsidRPr="00954DC0">
        <w:rPr>
          <w:rFonts w:ascii="Arial" w:hAnsi="Arial"/>
          <w:b/>
          <w:spacing w:val="20"/>
          <w:sz w:val="23"/>
        </w:rPr>
        <w:t xml:space="preserve"> </w:t>
      </w:r>
      <w:r w:rsidRPr="00954DC0">
        <w:rPr>
          <w:rFonts w:ascii="Arial" w:hAnsi="Arial"/>
          <w:b/>
          <w:sz w:val="23"/>
        </w:rPr>
        <w:t>VIGENCIA</w:t>
      </w:r>
    </w:p>
    <w:p w:rsidR="007A4BDD" w:rsidRPr="00954DC0" w:rsidRDefault="007A4BDD">
      <w:pPr>
        <w:spacing w:before="4"/>
        <w:rPr>
          <w:rFonts w:ascii="Arial" w:eastAsia="Arial" w:hAnsi="Arial" w:cs="Arial"/>
          <w:b/>
          <w:bCs/>
          <w:sz w:val="32"/>
          <w:szCs w:val="32"/>
        </w:rPr>
      </w:pPr>
    </w:p>
    <w:p w:rsidR="007A4BDD" w:rsidRPr="00954DC0" w:rsidRDefault="00B80A62">
      <w:pPr>
        <w:numPr>
          <w:ilvl w:val="1"/>
          <w:numId w:val="13"/>
        </w:numPr>
        <w:tabs>
          <w:tab w:val="left" w:pos="2480"/>
        </w:tabs>
        <w:ind w:hanging="707"/>
        <w:jc w:val="both"/>
        <w:rPr>
          <w:rFonts w:ascii="Arial" w:eastAsia="Arial" w:hAnsi="Arial" w:cs="Arial"/>
          <w:sz w:val="23"/>
          <w:szCs w:val="23"/>
        </w:rPr>
      </w:pPr>
      <w:r w:rsidRPr="00954DC0">
        <w:rPr>
          <w:rFonts w:ascii="Arial" w:hAnsi="Arial"/>
          <w:b/>
          <w:sz w:val="23"/>
        </w:rPr>
        <w:t>DURACIÓN</w:t>
      </w:r>
      <w:r w:rsidRPr="00954DC0">
        <w:rPr>
          <w:rFonts w:ascii="Arial" w:hAnsi="Arial"/>
          <w:b/>
          <w:spacing w:val="10"/>
          <w:sz w:val="23"/>
        </w:rPr>
        <w:t xml:space="preserve"> </w:t>
      </w:r>
      <w:r w:rsidRPr="00954DC0">
        <w:rPr>
          <w:rFonts w:ascii="Arial" w:hAnsi="Arial"/>
          <w:b/>
          <w:sz w:val="23"/>
        </w:rPr>
        <w:t>DEL</w:t>
      </w:r>
      <w:r w:rsidRPr="00954DC0">
        <w:rPr>
          <w:rFonts w:ascii="Arial" w:hAnsi="Arial"/>
          <w:b/>
          <w:spacing w:val="-4"/>
          <w:sz w:val="23"/>
        </w:rPr>
        <w:t xml:space="preserve"> </w:t>
      </w:r>
      <w:r w:rsidRPr="00954DC0">
        <w:rPr>
          <w:rFonts w:ascii="Arial" w:hAnsi="Arial"/>
          <w:b/>
          <w:sz w:val="23"/>
        </w:rPr>
        <w:t>CONVENIO</w:t>
      </w:r>
    </w:p>
    <w:p w:rsidR="007A4BDD" w:rsidRPr="00954DC0" w:rsidRDefault="007A4BDD">
      <w:pPr>
        <w:spacing w:before="2"/>
        <w:rPr>
          <w:rFonts w:ascii="Arial" w:eastAsia="Arial" w:hAnsi="Arial" w:cs="Arial"/>
          <w:b/>
          <w:bCs/>
          <w:sz w:val="31"/>
          <w:szCs w:val="31"/>
        </w:rPr>
      </w:pPr>
    </w:p>
    <w:p w:rsidR="007A4BDD" w:rsidRPr="00954DC0" w:rsidRDefault="00B80A62">
      <w:pPr>
        <w:spacing w:line="282" w:lineRule="auto"/>
        <w:ind w:left="1772" w:right="1108" w:firstLine="4"/>
        <w:jc w:val="both"/>
        <w:rPr>
          <w:rFonts w:ascii="Arial" w:eastAsia="Arial" w:hAnsi="Arial" w:cs="Arial"/>
          <w:sz w:val="23"/>
          <w:szCs w:val="23"/>
        </w:rPr>
      </w:pPr>
      <w:r w:rsidRPr="00954DC0">
        <w:rPr>
          <w:rFonts w:ascii="Arial" w:hAnsi="Arial"/>
          <w:sz w:val="23"/>
        </w:rPr>
        <w:t>El</w:t>
      </w:r>
      <w:r w:rsidRPr="00954DC0">
        <w:rPr>
          <w:rFonts w:ascii="Arial" w:hAnsi="Arial"/>
          <w:spacing w:val="42"/>
          <w:sz w:val="23"/>
        </w:rPr>
        <w:t xml:space="preserve"> </w:t>
      </w:r>
      <w:r w:rsidRPr="00954DC0">
        <w:rPr>
          <w:rFonts w:ascii="Arial" w:hAnsi="Arial"/>
          <w:sz w:val="23"/>
        </w:rPr>
        <w:t>presente</w:t>
      </w:r>
      <w:r w:rsidRPr="00954DC0">
        <w:rPr>
          <w:rFonts w:ascii="Arial" w:hAnsi="Arial"/>
          <w:spacing w:val="54"/>
          <w:sz w:val="23"/>
        </w:rPr>
        <w:t xml:space="preserve"> </w:t>
      </w:r>
      <w:r w:rsidRPr="00954DC0">
        <w:rPr>
          <w:rFonts w:ascii="Arial" w:hAnsi="Arial"/>
          <w:sz w:val="23"/>
        </w:rPr>
        <w:t>CONVENIO</w:t>
      </w:r>
      <w:r w:rsidRPr="00954DC0">
        <w:rPr>
          <w:rFonts w:ascii="Arial" w:hAnsi="Arial"/>
          <w:spacing w:val="58"/>
          <w:sz w:val="23"/>
        </w:rPr>
        <w:t xml:space="preserve"> </w:t>
      </w:r>
      <w:r w:rsidRPr="00954DC0">
        <w:rPr>
          <w:rFonts w:ascii="Arial" w:hAnsi="Arial"/>
          <w:sz w:val="23"/>
        </w:rPr>
        <w:t>estará</w:t>
      </w:r>
      <w:r w:rsidRPr="00954DC0">
        <w:rPr>
          <w:rFonts w:ascii="Arial" w:hAnsi="Arial"/>
          <w:spacing w:val="51"/>
          <w:sz w:val="23"/>
        </w:rPr>
        <w:t xml:space="preserve"> </w:t>
      </w:r>
      <w:r w:rsidRPr="00954DC0">
        <w:rPr>
          <w:rFonts w:ascii="Arial" w:hAnsi="Arial"/>
          <w:sz w:val="23"/>
        </w:rPr>
        <w:t>vigente</w:t>
      </w:r>
      <w:r w:rsidRPr="00954DC0">
        <w:rPr>
          <w:rFonts w:ascii="Arial" w:hAnsi="Arial"/>
          <w:spacing w:val="59"/>
          <w:sz w:val="23"/>
        </w:rPr>
        <w:t xml:space="preserve"> </w:t>
      </w:r>
      <w:r w:rsidRPr="00954DC0">
        <w:rPr>
          <w:rFonts w:ascii="Arial" w:hAnsi="Arial"/>
          <w:sz w:val="23"/>
        </w:rPr>
        <w:t>a</w:t>
      </w:r>
      <w:r w:rsidRPr="00954DC0">
        <w:rPr>
          <w:rFonts w:ascii="Arial" w:hAnsi="Arial"/>
          <w:spacing w:val="48"/>
          <w:sz w:val="23"/>
        </w:rPr>
        <w:t xml:space="preserve"> </w:t>
      </w:r>
      <w:r w:rsidRPr="00954DC0">
        <w:rPr>
          <w:rFonts w:ascii="Arial" w:hAnsi="Arial"/>
          <w:sz w:val="23"/>
        </w:rPr>
        <w:t>partir</w:t>
      </w:r>
      <w:r w:rsidRPr="00954DC0">
        <w:rPr>
          <w:rFonts w:ascii="Arial" w:hAnsi="Arial"/>
          <w:spacing w:val="47"/>
          <w:sz w:val="23"/>
        </w:rPr>
        <w:t xml:space="preserve"> </w:t>
      </w:r>
      <w:r w:rsidRPr="00954DC0">
        <w:rPr>
          <w:rFonts w:ascii="Arial" w:hAnsi="Arial"/>
          <w:sz w:val="23"/>
        </w:rPr>
        <w:t>de</w:t>
      </w:r>
      <w:r w:rsidRPr="00954DC0">
        <w:rPr>
          <w:rFonts w:ascii="Arial" w:hAnsi="Arial"/>
          <w:spacing w:val="51"/>
          <w:sz w:val="23"/>
        </w:rPr>
        <w:t xml:space="preserve"> </w:t>
      </w:r>
      <w:r w:rsidRPr="00954DC0">
        <w:rPr>
          <w:rFonts w:ascii="Arial" w:hAnsi="Arial"/>
          <w:sz w:val="23"/>
        </w:rPr>
        <w:t>la</w:t>
      </w:r>
      <w:r w:rsidRPr="00954DC0">
        <w:rPr>
          <w:rFonts w:ascii="Arial" w:hAnsi="Arial"/>
          <w:spacing w:val="39"/>
          <w:sz w:val="23"/>
        </w:rPr>
        <w:t xml:space="preserve"> </w:t>
      </w:r>
      <w:r w:rsidRPr="00954DC0">
        <w:rPr>
          <w:rFonts w:ascii="Arial" w:hAnsi="Arial"/>
          <w:sz w:val="23"/>
        </w:rPr>
        <w:t>fecha</w:t>
      </w:r>
      <w:r w:rsidRPr="00954DC0">
        <w:rPr>
          <w:rFonts w:ascii="Arial" w:hAnsi="Arial"/>
          <w:spacing w:val="60"/>
          <w:sz w:val="23"/>
        </w:rPr>
        <w:t xml:space="preserve"> </w:t>
      </w:r>
      <w:r w:rsidRPr="00954DC0">
        <w:rPr>
          <w:rFonts w:ascii="Arial" w:hAnsi="Arial"/>
          <w:sz w:val="23"/>
        </w:rPr>
        <w:t>de</w:t>
      </w:r>
      <w:r w:rsidRPr="00954DC0">
        <w:rPr>
          <w:rFonts w:ascii="Arial" w:hAnsi="Arial"/>
          <w:spacing w:val="38"/>
          <w:sz w:val="23"/>
        </w:rPr>
        <w:t xml:space="preserve"> </w:t>
      </w:r>
      <w:r w:rsidRPr="00954DC0">
        <w:rPr>
          <w:rFonts w:ascii="Arial" w:hAnsi="Arial"/>
          <w:sz w:val="23"/>
        </w:rPr>
        <w:t>firma</w:t>
      </w:r>
      <w:r w:rsidRPr="00954DC0">
        <w:rPr>
          <w:rFonts w:ascii="Arial" w:hAnsi="Arial"/>
          <w:spacing w:val="59"/>
          <w:sz w:val="23"/>
        </w:rPr>
        <w:t xml:space="preserve"> </w:t>
      </w:r>
      <w:r w:rsidRPr="00954DC0">
        <w:rPr>
          <w:rFonts w:ascii="Arial" w:hAnsi="Arial"/>
          <w:sz w:val="23"/>
        </w:rPr>
        <w:t>y</w:t>
      </w:r>
      <w:r w:rsidRPr="00954DC0">
        <w:rPr>
          <w:rFonts w:ascii="Arial" w:hAnsi="Arial"/>
          <w:spacing w:val="56"/>
          <w:sz w:val="23"/>
        </w:rPr>
        <w:t xml:space="preserve"> </w:t>
      </w:r>
      <w:r w:rsidRPr="00954DC0">
        <w:rPr>
          <w:rFonts w:ascii="Arial" w:hAnsi="Arial"/>
          <w:sz w:val="23"/>
        </w:rPr>
        <w:t>hasta</w:t>
      </w:r>
      <w:r w:rsidRPr="00954DC0">
        <w:rPr>
          <w:rFonts w:ascii="Arial" w:hAnsi="Arial"/>
          <w:spacing w:val="45"/>
          <w:sz w:val="23"/>
        </w:rPr>
        <w:t xml:space="preserve"> </w:t>
      </w:r>
      <w:r w:rsidRPr="00954DC0">
        <w:rPr>
          <w:rFonts w:ascii="Arial" w:hAnsi="Arial"/>
          <w:sz w:val="23"/>
        </w:rPr>
        <w:t>el</w:t>
      </w:r>
      <w:r w:rsidRPr="00954DC0">
        <w:rPr>
          <w:rFonts w:ascii="Arial" w:hAnsi="Arial"/>
          <w:spacing w:val="48"/>
          <w:sz w:val="23"/>
        </w:rPr>
        <w:t xml:space="preserve"> </w:t>
      </w:r>
      <w:r w:rsidRPr="00954DC0">
        <w:rPr>
          <w:rFonts w:ascii="Times New Roman" w:hAnsi="Times New Roman"/>
          <w:sz w:val="24"/>
        </w:rPr>
        <w:t>31</w:t>
      </w:r>
      <w:r w:rsidRPr="00954DC0">
        <w:rPr>
          <w:rFonts w:ascii="Times New Roman" w:hAnsi="Times New Roman"/>
          <w:spacing w:val="55"/>
          <w:sz w:val="24"/>
        </w:rPr>
        <w:t xml:space="preserve"> </w:t>
      </w:r>
      <w:r w:rsidRPr="00954DC0">
        <w:rPr>
          <w:rFonts w:ascii="Arial" w:hAnsi="Arial"/>
          <w:sz w:val="23"/>
        </w:rPr>
        <w:t>de</w:t>
      </w:r>
      <w:r w:rsidRPr="00954DC0">
        <w:rPr>
          <w:rFonts w:ascii="Arial" w:hAnsi="Arial"/>
          <w:w w:val="102"/>
          <w:sz w:val="23"/>
        </w:rPr>
        <w:t xml:space="preserve"> </w:t>
      </w:r>
      <w:r w:rsidRPr="00954DC0">
        <w:rPr>
          <w:rFonts w:ascii="Arial" w:hAnsi="Arial"/>
          <w:sz w:val="23"/>
        </w:rPr>
        <w:t>Diciembre</w:t>
      </w:r>
      <w:r w:rsidRPr="00954DC0">
        <w:rPr>
          <w:rFonts w:ascii="Arial" w:hAnsi="Arial"/>
          <w:spacing w:val="5"/>
          <w:sz w:val="23"/>
        </w:rPr>
        <w:t xml:space="preserve"> </w:t>
      </w:r>
      <w:r w:rsidRPr="00954DC0">
        <w:rPr>
          <w:rFonts w:ascii="Arial" w:hAnsi="Arial"/>
          <w:sz w:val="23"/>
        </w:rPr>
        <w:t>del 2018.</w:t>
      </w:r>
    </w:p>
    <w:p w:rsidR="007A4BDD" w:rsidRPr="00954DC0" w:rsidRDefault="007A4BDD">
      <w:pPr>
        <w:spacing w:before="5"/>
        <w:rPr>
          <w:rFonts w:ascii="Arial" w:eastAsia="Arial" w:hAnsi="Arial" w:cs="Arial"/>
          <w:sz w:val="28"/>
          <w:szCs w:val="28"/>
        </w:rPr>
      </w:pPr>
    </w:p>
    <w:p w:rsidR="007A4BDD" w:rsidRPr="00954DC0" w:rsidRDefault="00B80A62">
      <w:pPr>
        <w:numPr>
          <w:ilvl w:val="1"/>
          <w:numId w:val="13"/>
        </w:numPr>
        <w:tabs>
          <w:tab w:val="left" w:pos="2470"/>
        </w:tabs>
        <w:ind w:left="2470" w:hanging="698"/>
        <w:jc w:val="both"/>
        <w:rPr>
          <w:rFonts w:ascii="Arial" w:eastAsia="Arial" w:hAnsi="Arial" w:cs="Arial"/>
          <w:sz w:val="23"/>
          <w:szCs w:val="23"/>
        </w:rPr>
      </w:pPr>
      <w:r w:rsidRPr="00954DC0">
        <w:rPr>
          <w:rFonts w:ascii="Arial" w:hAnsi="Arial"/>
          <w:b/>
          <w:sz w:val="23"/>
        </w:rPr>
        <w:t>TERMINACIÓN</w:t>
      </w:r>
      <w:r w:rsidRPr="00954DC0">
        <w:rPr>
          <w:rFonts w:ascii="Arial" w:hAnsi="Arial"/>
          <w:b/>
          <w:spacing w:val="56"/>
          <w:sz w:val="23"/>
        </w:rPr>
        <w:t xml:space="preserve"> </w:t>
      </w:r>
      <w:r w:rsidRPr="00954DC0">
        <w:rPr>
          <w:rFonts w:ascii="Arial" w:hAnsi="Arial"/>
          <w:b/>
          <w:sz w:val="23"/>
        </w:rPr>
        <w:t>ANTICIPADA</w:t>
      </w:r>
    </w:p>
    <w:p w:rsidR="007A4BDD" w:rsidRPr="00954DC0" w:rsidRDefault="007A4BDD">
      <w:pPr>
        <w:spacing w:before="4"/>
        <w:rPr>
          <w:rFonts w:ascii="Arial" w:eastAsia="Arial" w:hAnsi="Arial" w:cs="Arial"/>
          <w:b/>
          <w:bCs/>
          <w:sz w:val="32"/>
          <w:szCs w:val="32"/>
        </w:rPr>
      </w:pPr>
    </w:p>
    <w:p w:rsidR="007A4BDD" w:rsidRPr="00954DC0" w:rsidRDefault="00B80A62">
      <w:pPr>
        <w:spacing w:line="287" w:lineRule="auto"/>
        <w:ind w:left="1758" w:right="1112" w:firstLine="81"/>
        <w:jc w:val="both"/>
        <w:rPr>
          <w:rFonts w:ascii="Arial" w:eastAsia="Arial" w:hAnsi="Arial" w:cs="Arial"/>
          <w:sz w:val="23"/>
          <w:szCs w:val="23"/>
        </w:rPr>
      </w:pPr>
      <w:r w:rsidRPr="00954DC0">
        <w:rPr>
          <w:rFonts w:ascii="Arial" w:hAnsi="Arial"/>
          <w:sz w:val="23"/>
        </w:rPr>
        <w:t>El</w:t>
      </w:r>
      <w:r w:rsidRPr="00954DC0">
        <w:rPr>
          <w:rFonts w:ascii="Arial" w:hAnsi="Arial"/>
          <w:spacing w:val="11"/>
          <w:sz w:val="23"/>
        </w:rPr>
        <w:t xml:space="preserve"> </w:t>
      </w:r>
      <w:r w:rsidRPr="00954DC0">
        <w:rPr>
          <w:rFonts w:ascii="Arial" w:hAnsi="Arial"/>
          <w:sz w:val="23"/>
        </w:rPr>
        <w:t>presente</w:t>
      </w:r>
      <w:r w:rsidRPr="00954DC0">
        <w:rPr>
          <w:rFonts w:ascii="Arial" w:hAnsi="Arial"/>
          <w:spacing w:val="23"/>
          <w:sz w:val="23"/>
        </w:rPr>
        <w:t xml:space="preserve"> </w:t>
      </w:r>
      <w:r w:rsidRPr="00954DC0">
        <w:rPr>
          <w:rFonts w:ascii="Arial" w:hAnsi="Arial"/>
          <w:sz w:val="23"/>
        </w:rPr>
        <w:t>CONVENIO</w:t>
      </w:r>
      <w:r w:rsidRPr="00954DC0">
        <w:rPr>
          <w:rFonts w:ascii="Arial" w:hAnsi="Arial"/>
          <w:spacing w:val="37"/>
          <w:sz w:val="23"/>
        </w:rPr>
        <w:t xml:space="preserve"> </w:t>
      </w:r>
      <w:r w:rsidRPr="00954DC0">
        <w:rPr>
          <w:rFonts w:ascii="Arial" w:hAnsi="Arial"/>
          <w:sz w:val="23"/>
        </w:rPr>
        <w:t>podrá</w:t>
      </w:r>
      <w:r w:rsidRPr="00954DC0">
        <w:rPr>
          <w:rFonts w:ascii="Arial" w:hAnsi="Arial"/>
          <w:spacing w:val="14"/>
          <w:sz w:val="23"/>
        </w:rPr>
        <w:t xml:space="preserve"> </w:t>
      </w:r>
      <w:r w:rsidRPr="00954DC0">
        <w:rPr>
          <w:rFonts w:ascii="Arial" w:hAnsi="Arial"/>
          <w:sz w:val="23"/>
        </w:rPr>
        <w:t>terminarse</w:t>
      </w:r>
      <w:r w:rsidRPr="00954DC0">
        <w:rPr>
          <w:rFonts w:ascii="Arial" w:hAnsi="Arial"/>
          <w:spacing w:val="32"/>
          <w:sz w:val="23"/>
        </w:rPr>
        <w:t xml:space="preserve"> </w:t>
      </w:r>
      <w:r w:rsidRPr="00954DC0">
        <w:rPr>
          <w:rFonts w:ascii="Arial" w:hAnsi="Arial"/>
          <w:sz w:val="23"/>
        </w:rPr>
        <w:t>de</w:t>
      </w:r>
      <w:r w:rsidRPr="00954DC0">
        <w:rPr>
          <w:rFonts w:ascii="Arial" w:hAnsi="Arial"/>
          <w:spacing w:val="25"/>
          <w:sz w:val="23"/>
        </w:rPr>
        <w:t xml:space="preserve"> </w:t>
      </w:r>
      <w:r w:rsidRPr="00954DC0">
        <w:rPr>
          <w:rFonts w:ascii="Arial" w:hAnsi="Arial"/>
          <w:sz w:val="23"/>
        </w:rPr>
        <w:t>manera</w:t>
      </w:r>
      <w:r w:rsidRPr="00954DC0">
        <w:rPr>
          <w:rFonts w:ascii="Arial" w:hAnsi="Arial"/>
          <w:spacing w:val="28"/>
          <w:sz w:val="23"/>
        </w:rPr>
        <w:t xml:space="preserve"> </w:t>
      </w:r>
      <w:r w:rsidRPr="00954DC0">
        <w:rPr>
          <w:rFonts w:ascii="Arial" w:hAnsi="Arial"/>
          <w:sz w:val="23"/>
        </w:rPr>
        <w:t>anticipada,</w:t>
      </w:r>
      <w:r w:rsidRPr="00954DC0">
        <w:rPr>
          <w:rFonts w:ascii="Arial" w:hAnsi="Arial"/>
          <w:spacing w:val="36"/>
          <w:sz w:val="23"/>
        </w:rPr>
        <w:t xml:space="preserve"> </w:t>
      </w:r>
      <w:r w:rsidRPr="00954DC0">
        <w:rPr>
          <w:rFonts w:ascii="Arial" w:hAnsi="Arial"/>
          <w:sz w:val="23"/>
        </w:rPr>
        <w:t>ya</w:t>
      </w:r>
      <w:r w:rsidRPr="00954DC0">
        <w:rPr>
          <w:rFonts w:ascii="Arial" w:hAnsi="Arial"/>
          <w:spacing w:val="25"/>
          <w:sz w:val="23"/>
        </w:rPr>
        <w:t xml:space="preserve"> </w:t>
      </w:r>
      <w:r w:rsidRPr="00954DC0">
        <w:rPr>
          <w:rFonts w:ascii="Arial" w:hAnsi="Arial"/>
          <w:sz w:val="23"/>
        </w:rPr>
        <w:t>sea</w:t>
      </w:r>
      <w:r w:rsidRPr="00954DC0">
        <w:rPr>
          <w:rFonts w:ascii="Arial" w:hAnsi="Arial"/>
          <w:spacing w:val="34"/>
          <w:sz w:val="23"/>
        </w:rPr>
        <w:t xml:space="preserve"> </w:t>
      </w:r>
      <w:r w:rsidRPr="00954DC0">
        <w:rPr>
          <w:rFonts w:ascii="Arial" w:hAnsi="Arial"/>
          <w:sz w:val="23"/>
        </w:rPr>
        <w:t>por</w:t>
      </w:r>
      <w:r w:rsidRPr="00954DC0">
        <w:rPr>
          <w:rFonts w:ascii="Arial" w:hAnsi="Arial"/>
          <w:spacing w:val="14"/>
          <w:sz w:val="23"/>
        </w:rPr>
        <w:t xml:space="preserve"> </w:t>
      </w:r>
      <w:r w:rsidRPr="00954DC0">
        <w:rPr>
          <w:rFonts w:ascii="Arial" w:hAnsi="Arial"/>
          <w:sz w:val="23"/>
        </w:rPr>
        <w:t>acuerdo</w:t>
      </w:r>
      <w:r w:rsidRPr="00954DC0">
        <w:rPr>
          <w:rFonts w:ascii="Arial" w:hAnsi="Arial"/>
          <w:spacing w:val="24"/>
          <w:sz w:val="23"/>
        </w:rPr>
        <w:t xml:space="preserve"> </w:t>
      </w:r>
      <w:r w:rsidRPr="00954DC0">
        <w:rPr>
          <w:rFonts w:ascii="Arial" w:hAnsi="Arial"/>
          <w:sz w:val="23"/>
        </w:rPr>
        <w:t>de</w:t>
      </w:r>
      <w:r w:rsidRPr="00954DC0">
        <w:rPr>
          <w:rFonts w:ascii="Arial" w:hAnsi="Arial"/>
          <w:w w:val="102"/>
          <w:sz w:val="23"/>
        </w:rPr>
        <w:t xml:space="preserve"> </w:t>
      </w:r>
      <w:r w:rsidRPr="00954DC0">
        <w:rPr>
          <w:rFonts w:ascii="Arial" w:hAnsi="Arial"/>
          <w:sz w:val="23"/>
        </w:rPr>
        <w:t>las</w:t>
      </w:r>
      <w:r w:rsidRPr="00954DC0">
        <w:rPr>
          <w:rFonts w:ascii="Arial" w:hAnsi="Arial"/>
          <w:spacing w:val="56"/>
          <w:sz w:val="23"/>
        </w:rPr>
        <w:t xml:space="preserve"> </w:t>
      </w:r>
      <w:r w:rsidRPr="00954DC0">
        <w:rPr>
          <w:rFonts w:ascii="Arial" w:hAnsi="Arial"/>
          <w:sz w:val="23"/>
        </w:rPr>
        <w:t>PARTES</w:t>
      </w:r>
      <w:r w:rsidRPr="00954DC0">
        <w:rPr>
          <w:rFonts w:ascii="Arial" w:hAnsi="Arial"/>
          <w:spacing w:val="44"/>
          <w:sz w:val="23"/>
        </w:rPr>
        <w:t xml:space="preserve"> </w:t>
      </w:r>
      <w:r w:rsidRPr="00954DC0">
        <w:rPr>
          <w:rFonts w:ascii="Arial" w:hAnsi="Arial"/>
          <w:sz w:val="23"/>
        </w:rPr>
        <w:t>firmado</w:t>
      </w:r>
      <w:r w:rsidRPr="00954DC0">
        <w:rPr>
          <w:rFonts w:ascii="Arial" w:hAnsi="Arial"/>
          <w:spacing w:val="6"/>
          <w:sz w:val="23"/>
        </w:rPr>
        <w:t xml:space="preserve"> </w:t>
      </w:r>
      <w:r w:rsidRPr="00954DC0">
        <w:rPr>
          <w:rFonts w:ascii="Arial" w:hAnsi="Arial"/>
          <w:sz w:val="23"/>
        </w:rPr>
        <w:t>por</w:t>
      </w:r>
      <w:r w:rsidRPr="00954DC0">
        <w:rPr>
          <w:rFonts w:ascii="Arial" w:hAnsi="Arial"/>
          <w:spacing w:val="44"/>
          <w:sz w:val="23"/>
        </w:rPr>
        <w:t xml:space="preserve"> </w:t>
      </w:r>
      <w:r w:rsidRPr="00954DC0">
        <w:rPr>
          <w:rFonts w:ascii="Arial" w:hAnsi="Arial"/>
          <w:sz w:val="23"/>
        </w:rPr>
        <w:t>sus respectivos apoderados</w:t>
      </w:r>
      <w:r w:rsidRPr="00954DC0">
        <w:rPr>
          <w:rFonts w:ascii="Arial" w:hAnsi="Arial"/>
          <w:spacing w:val="3"/>
          <w:sz w:val="23"/>
        </w:rPr>
        <w:t xml:space="preserve"> </w:t>
      </w:r>
      <w:r w:rsidRPr="00954DC0">
        <w:rPr>
          <w:rFonts w:ascii="Arial" w:hAnsi="Arial"/>
          <w:sz w:val="23"/>
        </w:rPr>
        <w:t>o</w:t>
      </w:r>
      <w:r w:rsidRPr="00954DC0">
        <w:rPr>
          <w:rFonts w:ascii="Arial" w:hAnsi="Arial"/>
          <w:spacing w:val="55"/>
          <w:sz w:val="23"/>
        </w:rPr>
        <w:t xml:space="preserve"> </w:t>
      </w:r>
      <w:r w:rsidRPr="00954DC0">
        <w:rPr>
          <w:rFonts w:ascii="Arial" w:hAnsi="Arial"/>
          <w:sz w:val="23"/>
        </w:rPr>
        <w:t>previa</w:t>
      </w:r>
      <w:r w:rsidRPr="00954DC0">
        <w:rPr>
          <w:rFonts w:ascii="Arial" w:hAnsi="Arial"/>
          <w:spacing w:val="63"/>
          <w:sz w:val="23"/>
        </w:rPr>
        <w:t xml:space="preserve"> </w:t>
      </w:r>
      <w:r w:rsidRPr="00954DC0">
        <w:rPr>
          <w:rFonts w:ascii="Arial" w:hAnsi="Arial"/>
          <w:sz w:val="23"/>
        </w:rPr>
        <w:t>notificación</w:t>
      </w:r>
      <w:r w:rsidRPr="00954DC0">
        <w:rPr>
          <w:rFonts w:ascii="Arial" w:hAnsi="Arial"/>
          <w:spacing w:val="7"/>
          <w:sz w:val="23"/>
        </w:rPr>
        <w:t xml:space="preserve"> </w:t>
      </w:r>
      <w:r w:rsidRPr="00954DC0">
        <w:rPr>
          <w:rFonts w:ascii="Arial" w:hAnsi="Arial"/>
          <w:sz w:val="23"/>
        </w:rPr>
        <w:t>por</w:t>
      </w:r>
      <w:r w:rsidRPr="00954DC0">
        <w:rPr>
          <w:rFonts w:ascii="Arial" w:hAnsi="Arial"/>
          <w:spacing w:val="46"/>
          <w:sz w:val="23"/>
        </w:rPr>
        <w:t xml:space="preserve"> </w:t>
      </w:r>
      <w:r w:rsidRPr="00954DC0">
        <w:rPr>
          <w:rFonts w:ascii="Arial" w:hAnsi="Arial"/>
          <w:sz w:val="23"/>
        </w:rPr>
        <w:t>escrito</w:t>
      </w:r>
      <w:r w:rsidRPr="00954DC0">
        <w:rPr>
          <w:rFonts w:ascii="Arial" w:hAnsi="Arial"/>
          <w:w w:val="98"/>
          <w:sz w:val="23"/>
        </w:rPr>
        <w:t xml:space="preserve"> </w:t>
      </w:r>
      <w:r w:rsidRPr="00954DC0">
        <w:rPr>
          <w:rFonts w:ascii="Arial" w:hAnsi="Arial"/>
          <w:sz w:val="23"/>
        </w:rPr>
        <w:t>enviada</w:t>
      </w:r>
      <w:r w:rsidRPr="00954DC0">
        <w:rPr>
          <w:rFonts w:ascii="Arial" w:hAnsi="Arial"/>
          <w:spacing w:val="28"/>
          <w:sz w:val="23"/>
        </w:rPr>
        <w:t xml:space="preserve"> </w:t>
      </w:r>
      <w:r w:rsidRPr="00954DC0">
        <w:rPr>
          <w:rFonts w:ascii="Arial" w:hAnsi="Arial"/>
          <w:sz w:val="23"/>
        </w:rPr>
        <w:t>por</w:t>
      </w:r>
      <w:r w:rsidRPr="00954DC0">
        <w:rPr>
          <w:rFonts w:ascii="Arial" w:hAnsi="Arial"/>
          <w:spacing w:val="14"/>
          <w:sz w:val="23"/>
        </w:rPr>
        <w:t xml:space="preserve"> </w:t>
      </w:r>
      <w:r w:rsidRPr="00954DC0">
        <w:rPr>
          <w:rFonts w:ascii="Arial" w:hAnsi="Arial"/>
          <w:sz w:val="23"/>
        </w:rPr>
        <w:t>alguna</w:t>
      </w:r>
      <w:r w:rsidRPr="00954DC0">
        <w:rPr>
          <w:rFonts w:ascii="Arial" w:hAnsi="Arial"/>
          <w:spacing w:val="27"/>
          <w:sz w:val="23"/>
        </w:rPr>
        <w:t xml:space="preserve"> </w:t>
      </w:r>
      <w:r w:rsidRPr="00954DC0">
        <w:rPr>
          <w:rFonts w:ascii="Arial" w:hAnsi="Arial"/>
          <w:sz w:val="23"/>
        </w:rPr>
        <w:t>de</w:t>
      </w:r>
      <w:r w:rsidRPr="00954DC0">
        <w:rPr>
          <w:rFonts w:ascii="Arial" w:hAnsi="Arial"/>
          <w:spacing w:val="27"/>
          <w:sz w:val="23"/>
        </w:rPr>
        <w:t xml:space="preserve"> </w:t>
      </w:r>
      <w:r w:rsidRPr="00954DC0">
        <w:rPr>
          <w:rFonts w:ascii="Arial" w:hAnsi="Arial"/>
          <w:sz w:val="23"/>
        </w:rPr>
        <w:t>las</w:t>
      </w:r>
      <w:r w:rsidRPr="00954DC0">
        <w:rPr>
          <w:rFonts w:ascii="Arial" w:hAnsi="Arial"/>
          <w:spacing w:val="28"/>
          <w:sz w:val="23"/>
        </w:rPr>
        <w:t xml:space="preserve"> </w:t>
      </w:r>
      <w:r w:rsidRPr="00954DC0">
        <w:rPr>
          <w:rFonts w:ascii="Arial" w:hAnsi="Arial"/>
          <w:sz w:val="23"/>
        </w:rPr>
        <w:t>PARTES</w:t>
      </w:r>
      <w:r w:rsidRPr="00954DC0">
        <w:rPr>
          <w:rFonts w:ascii="Arial" w:hAnsi="Arial"/>
          <w:spacing w:val="23"/>
          <w:sz w:val="23"/>
        </w:rPr>
        <w:t xml:space="preserve"> </w:t>
      </w:r>
      <w:r w:rsidRPr="00954DC0">
        <w:rPr>
          <w:rFonts w:ascii="Arial" w:hAnsi="Arial"/>
          <w:sz w:val="23"/>
        </w:rPr>
        <w:t>a</w:t>
      </w:r>
      <w:r w:rsidRPr="00954DC0">
        <w:rPr>
          <w:rFonts w:ascii="Arial" w:hAnsi="Arial"/>
          <w:spacing w:val="23"/>
          <w:sz w:val="23"/>
        </w:rPr>
        <w:t xml:space="preserve"> </w:t>
      </w:r>
      <w:r w:rsidRPr="00954DC0">
        <w:rPr>
          <w:rFonts w:ascii="Arial" w:hAnsi="Arial"/>
          <w:sz w:val="23"/>
        </w:rPr>
        <w:t>la</w:t>
      </w:r>
      <w:r w:rsidRPr="00954DC0">
        <w:rPr>
          <w:rFonts w:ascii="Arial" w:hAnsi="Arial"/>
          <w:spacing w:val="9"/>
          <w:sz w:val="23"/>
        </w:rPr>
        <w:t xml:space="preserve"> </w:t>
      </w:r>
      <w:r w:rsidRPr="00954DC0">
        <w:rPr>
          <w:rFonts w:ascii="Arial" w:hAnsi="Arial"/>
          <w:sz w:val="23"/>
        </w:rPr>
        <w:t>otra</w:t>
      </w:r>
      <w:r w:rsidRPr="00954DC0">
        <w:rPr>
          <w:rFonts w:ascii="Arial" w:hAnsi="Arial"/>
          <w:spacing w:val="24"/>
          <w:sz w:val="23"/>
        </w:rPr>
        <w:t xml:space="preserve"> </w:t>
      </w:r>
      <w:r w:rsidRPr="00954DC0">
        <w:rPr>
          <w:rFonts w:ascii="Arial" w:hAnsi="Arial"/>
          <w:sz w:val="23"/>
        </w:rPr>
        <w:t>con</w:t>
      </w:r>
      <w:r w:rsidRPr="00954DC0">
        <w:rPr>
          <w:rFonts w:ascii="Arial" w:hAnsi="Arial"/>
          <w:spacing w:val="24"/>
          <w:sz w:val="23"/>
        </w:rPr>
        <w:t xml:space="preserve"> </w:t>
      </w:r>
      <w:r w:rsidRPr="00954DC0">
        <w:rPr>
          <w:rFonts w:ascii="Arial" w:hAnsi="Arial"/>
          <w:sz w:val="23"/>
        </w:rPr>
        <w:t>una</w:t>
      </w:r>
      <w:r w:rsidRPr="00954DC0">
        <w:rPr>
          <w:rFonts w:ascii="Arial" w:hAnsi="Arial"/>
          <w:spacing w:val="18"/>
          <w:sz w:val="23"/>
        </w:rPr>
        <w:t xml:space="preserve"> </w:t>
      </w:r>
      <w:r w:rsidRPr="00954DC0">
        <w:rPr>
          <w:rFonts w:ascii="Arial" w:hAnsi="Arial"/>
          <w:sz w:val="23"/>
        </w:rPr>
        <w:t>anticipación</w:t>
      </w:r>
      <w:r w:rsidRPr="00954DC0">
        <w:rPr>
          <w:rFonts w:ascii="Arial" w:hAnsi="Arial"/>
          <w:spacing w:val="33"/>
          <w:sz w:val="23"/>
        </w:rPr>
        <w:t xml:space="preserve"> </w:t>
      </w:r>
      <w:r w:rsidRPr="00954DC0">
        <w:rPr>
          <w:rFonts w:ascii="Arial" w:hAnsi="Arial"/>
          <w:sz w:val="23"/>
        </w:rPr>
        <w:t>mínima</w:t>
      </w:r>
      <w:r w:rsidRPr="00954DC0">
        <w:rPr>
          <w:rFonts w:ascii="Arial" w:hAnsi="Arial"/>
          <w:spacing w:val="22"/>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30</w:t>
      </w:r>
      <w:r w:rsidRPr="00954DC0">
        <w:rPr>
          <w:rFonts w:ascii="Arial" w:hAnsi="Arial"/>
          <w:spacing w:val="21"/>
          <w:sz w:val="23"/>
        </w:rPr>
        <w:t xml:space="preserve"> </w:t>
      </w:r>
      <w:r w:rsidRPr="00954DC0">
        <w:rPr>
          <w:rFonts w:ascii="Arial" w:hAnsi="Arial"/>
          <w:sz w:val="23"/>
        </w:rPr>
        <w:t>(treinta)</w:t>
      </w:r>
      <w:r w:rsidRPr="00954DC0">
        <w:rPr>
          <w:rFonts w:ascii="Arial" w:hAnsi="Arial"/>
          <w:w w:val="98"/>
          <w:sz w:val="23"/>
        </w:rPr>
        <w:t xml:space="preserve"> </w:t>
      </w:r>
      <w:r w:rsidRPr="00954DC0">
        <w:rPr>
          <w:rFonts w:ascii="Arial" w:hAnsi="Arial"/>
          <w:sz w:val="23"/>
        </w:rPr>
        <w:t>días</w:t>
      </w:r>
      <w:r w:rsidRPr="00954DC0">
        <w:rPr>
          <w:rFonts w:ascii="Arial" w:hAnsi="Arial"/>
          <w:spacing w:val="29"/>
          <w:sz w:val="23"/>
        </w:rPr>
        <w:t xml:space="preserve"> </w:t>
      </w:r>
      <w:r w:rsidRPr="00954DC0">
        <w:rPr>
          <w:rFonts w:ascii="Arial" w:hAnsi="Arial"/>
          <w:sz w:val="23"/>
        </w:rPr>
        <w:t>naturales</w:t>
      </w:r>
      <w:r w:rsidRPr="00954DC0">
        <w:rPr>
          <w:rFonts w:ascii="Arial" w:hAnsi="Arial"/>
          <w:spacing w:val="15"/>
          <w:sz w:val="23"/>
        </w:rPr>
        <w:t xml:space="preserve"> </w:t>
      </w:r>
      <w:r w:rsidRPr="00954DC0">
        <w:rPr>
          <w:rFonts w:ascii="Arial" w:hAnsi="Arial"/>
          <w:sz w:val="23"/>
        </w:rPr>
        <w:t>previos</w:t>
      </w:r>
      <w:r w:rsidRPr="00954DC0">
        <w:rPr>
          <w:rFonts w:ascii="Arial" w:hAnsi="Arial"/>
          <w:spacing w:val="22"/>
          <w:sz w:val="23"/>
        </w:rPr>
        <w:t xml:space="preserve"> </w:t>
      </w:r>
      <w:r w:rsidRPr="00954DC0">
        <w:rPr>
          <w:rFonts w:ascii="Arial" w:hAnsi="Arial"/>
          <w:sz w:val="23"/>
        </w:rPr>
        <w:t>a</w:t>
      </w:r>
      <w:r w:rsidRPr="00954DC0">
        <w:rPr>
          <w:rFonts w:ascii="Arial" w:hAnsi="Arial"/>
          <w:spacing w:val="27"/>
          <w:sz w:val="23"/>
        </w:rPr>
        <w:t xml:space="preserve"> </w:t>
      </w:r>
      <w:r w:rsidRPr="00954DC0">
        <w:rPr>
          <w:rFonts w:ascii="Arial" w:hAnsi="Arial"/>
          <w:sz w:val="23"/>
        </w:rPr>
        <w:t>la</w:t>
      </w:r>
      <w:r w:rsidRPr="00954DC0">
        <w:rPr>
          <w:rFonts w:ascii="Arial" w:hAnsi="Arial"/>
          <w:spacing w:val="5"/>
          <w:sz w:val="23"/>
        </w:rPr>
        <w:t xml:space="preserve"> </w:t>
      </w:r>
      <w:r w:rsidRPr="00954DC0">
        <w:rPr>
          <w:rFonts w:ascii="Arial" w:hAnsi="Arial"/>
          <w:sz w:val="23"/>
        </w:rPr>
        <w:t>fecha</w:t>
      </w:r>
      <w:r w:rsidRPr="00954DC0">
        <w:rPr>
          <w:rFonts w:ascii="Arial" w:hAnsi="Arial"/>
          <w:spacing w:val="26"/>
          <w:sz w:val="23"/>
        </w:rPr>
        <w:t xml:space="preserve"> </w:t>
      </w:r>
      <w:r w:rsidRPr="00954DC0">
        <w:rPr>
          <w:rFonts w:ascii="Arial" w:hAnsi="Arial"/>
          <w:sz w:val="23"/>
        </w:rPr>
        <w:t>efectiva</w:t>
      </w:r>
      <w:r w:rsidRPr="00954DC0">
        <w:rPr>
          <w:rFonts w:ascii="Arial" w:hAnsi="Arial"/>
          <w:spacing w:val="21"/>
          <w:sz w:val="23"/>
        </w:rPr>
        <w:t xml:space="preserve"> </w:t>
      </w:r>
      <w:r w:rsidRPr="00954DC0">
        <w:rPr>
          <w:rFonts w:ascii="Arial" w:hAnsi="Arial"/>
          <w:sz w:val="23"/>
        </w:rPr>
        <w:t>de</w:t>
      </w:r>
      <w:r w:rsidRPr="00954DC0">
        <w:rPr>
          <w:rFonts w:ascii="Arial" w:hAnsi="Arial"/>
          <w:spacing w:val="7"/>
          <w:sz w:val="23"/>
        </w:rPr>
        <w:t xml:space="preserve"> </w:t>
      </w:r>
      <w:r w:rsidRPr="00954DC0">
        <w:rPr>
          <w:rFonts w:ascii="Arial" w:hAnsi="Arial"/>
          <w:sz w:val="23"/>
        </w:rPr>
        <w:t>terminación,</w:t>
      </w:r>
      <w:r w:rsidRPr="00954DC0">
        <w:rPr>
          <w:rFonts w:ascii="Arial" w:hAnsi="Arial"/>
          <w:spacing w:val="43"/>
          <w:sz w:val="23"/>
        </w:rPr>
        <w:t xml:space="preserve"> </w:t>
      </w:r>
      <w:r w:rsidRPr="00954DC0">
        <w:rPr>
          <w:rFonts w:ascii="Arial" w:hAnsi="Arial"/>
          <w:sz w:val="23"/>
        </w:rPr>
        <w:t>cuando</w:t>
      </w:r>
      <w:r w:rsidRPr="00954DC0">
        <w:rPr>
          <w:rFonts w:ascii="Arial" w:hAnsi="Arial"/>
          <w:spacing w:val="25"/>
          <w:sz w:val="23"/>
        </w:rPr>
        <w:t xml:space="preserve"> </w:t>
      </w:r>
      <w:r w:rsidRPr="00954DC0">
        <w:rPr>
          <w:rFonts w:ascii="Arial" w:hAnsi="Arial"/>
          <w:sz w:val="23"/>
        </w:rPr>
        <w:t>se</w:t>
      </w:r>
      <w:r w:rsidRPr="00954DC0">
        <w:rPr>
          <w:rFonts w:ascii="Arial" w:hAnsi="Arial"/>
          <w:spacing w:val="20"/>
          <w:sz w:val="23"/>
        </w:rPr>
        <w:t xml:space="preserve"> </w:t>
      </w:r>
      <w:r w:rsidRPr="00954DC0">
        <w:rPr>
          <w:rFonts w:ascii="Arial" w:hAnsi="Arial"/>
          <w:sz w:val="23"/>
        </w:rPr>
        <w:t>presente</w:t>
      </w:r>
      <w:r w:rsidRPr="00954DC0">
        <w:rPr>
          <w:rFonts w:ascii="Arial" w:hAnsi="Arial"/>
          <w:spacing w:val="32"/>
          <w:sz w:val="23"/>
        </w:rPr>
        <w:t xml:space="preserve"> </w:t>
      </w:r>
      <w:r w:rsidRPr="00954DC0">
        <w:rPr>
          <w:rFonts w:ascii="Arial" w:hAnsi="Arial"/>
          <w:sz w:val="23"/>
        </w:rPr>
        <w:t>una</w:t>
      </w:r>
      <w:r w:rsidRPr="00954DC0">
        <w:rPr>
          <w:rFonts w:ascii="Arial" w:hAnsi="Arial"/>
          <w:spacing w:val="17"/>
          <w:sz w:val="23"/>
        </w:rPr>
        <w:t xml:space="preserve"> </w:t>
      </w:r>
      <w:r w:rsidRPr="00954DC0">
        <w:rPr>
          <w:rFonts w:ascii="Arial" w:hAnsi="Arial"/>
          <w:sz w:val="23"/>
        </w:rPr>
        <w:t>o</w:t>
      </w:r>
      <w:r w:rsidRPr="00954DC0">
        <w:rPr>
          <w:rFonts w:ascii="Arial" w:hAnsi="Arial"/>
          <w:spacing w:val="16"/>
          <w:sz w:val="23"/>
        </w:rPr>
        <w:t xml:space="preserve"> </w:t>
      </w:r>
      <w:r w:rsidRPr="00954DC0">
        <w:rPr>
          <w:rFonts w:ascii="Arial" w:hAnsi="Arial"/>
          <w:sz w:val="23"/>
        </w:rPr>
        <w:t>más</w:t>
      </w:r>
      <w:r w:rsidRPr="00954DC0">
        <w:rPr>
          <w:rFonts w:ascii="Arial" w:hAnsi="Arial"/>
          <w:w w:val="102"/>
          <w:sz w:val="23"/>
        </w:rPr>
        <w:t xml:space="preserve"> </w:t>
      </w:r>
      <w:r w:rsidRPr="00954DC0">
        <w:rPr>
          <w:rFonts w:ascii="Arial" w:hAnsi="Arial"/>
          <w:sz w:val="23"/>
        </w:rPr>
        <w:t>de</w:t>
      </w:r>
      <w:r w:rsidRPr="00954DC0">
        <w:rPr>
          <w:rFonts w:ascii="Arial" w:hAnsi="Arial"/>
          <w:spacing w:val="-1"/>
          <w:sz w:val="23"/>
        </w:rPr>
        <w:t xml:space="preserve"> </w:t>
      </w:r>
      <w:r w:rsidRPr="00954DC0">
        <w:rPr>
          <w:rFonts w:ascii="Arial" w:hAnsi="Arial"/>
          <w:sz w:val="23"/>
        </w:rPr>
        <w:t>las</w:t>
      </w:r>
      <w:r w:rsidRPr="00954DC0">
        <w:rPr>
          <w:rFonts w:ascii="Arial" w:hAnsi="Arial"/>
          <w:spacing w:val="-10"/>
          <w:sz w:val="23"/>
        </w:rPr>
        <w:t xml:space="preserve"> </w:t>
      </w:r>
      <w:r w:rsidRPr="00954DC0">
        <w:rPr>
          <w:rFonts w:ascii="Arial" w:hAnsi="Arial"/>
          <w:sz w:val="23"/>
        </w:rPr>
        <w:t>causales</w:t>
      </w:r>
      <w:r w:rsidRPr="00954DC0">
        <w:rPr>
          <w:rFonts w:ascii="Arial" w:hAnsi="Arial"/>
          <w:spacing w:val="10"/>
          <w:sz w:val="23"/>
        </w:rPr>
        <w:t xml:space="preserve"> </w:t>
      </w:r>
      <w:r w:rsidRPr="00954DC0">
        <w:rPr>
          <w:rFonts w:ascii="Arial" w:hAnsi="Arial"/>
          <w:sz w:val="23"/>
        </w:rPr>
        <w:t>siguientes:</w:t>
      </w:r>
    </w:p>
    <w:p w:rsidR="007A4BDD" w:rsidRPr="00954DC0" w:rsidRDefault="007A4BDD">
      <w:pPr>
        <w:spacing w:before="6"/>
        <w:rPr>
          <w:rFonts w:ascii="Arial" w:eastAsia="Arial" w:hAnsi="Arial" w:cs="Arial"/>
          <w:sz w:val="27"/>
          <w:szCs w:val="27"/>
        </w:rPr>
      </w:pPr>
    </w:p>
    <w:p w:rsidR="007A4BDD" w:rsidRPr="00954DC0" w:rsidRDefault="00B80A62">
      <w:pPr>
        <w:numPr>
          <w:ilvl w:val="2"/>
          <w:numId w:val="13"/>
        </w:numPr>
        <w:tabs>
          <w:tab w:val="left" w:pos="2485"/>
        </w:tabs>
        <w:ind w:hanging="364"/>
        <w:rPr>
          <w:rFonts w:ascii="Arial" w:eastAsia="Arial" w:hAnsi="Arial" w:cs="Arial"/>
          <w:sz w:val="23"/>
          <w:szCs w:val="23"/>
        </w:rPr>
      </w:pPr>
      <w:r w:rsidRPr="00954DC0">
        <w:rPr>
          <w:rFonts w:ascii="Arial" w:hAnsi="Arial"/>
          <w:sz w:val="23"/>
        </w:rPr>
        <w:t>Revocación</w:t>
      </w:r>
      <w:r w:rsidRPr="00954DC0">
        <w:rPr>
          <w:rFonts w:ascii="Arial" w:hAnsi="Arial"/>
          <w:spacing w:val="7"/>
          <w:sz w:val="23"/>
        </w:rPr>
        <w:t xml:space="preserve"> </w:t>
      </w:r>
      <w:r w:rsidRPr="00954DC0">
        <w:rPr>
          <w:rFonts w:ascii="Arial" w:hAnsi="Arial"/>
          <w:sz w:val="23"/>
        </w:rPr>
        <w:t>del</w:t>
      </w:r>
      <w:r w:rsidRPr="00954DC0">
        <w:rPr>
          <w:rFonts w:ascii="Arial" w:hAnsi="Arial"/>
          <w:spacing w:val="-8"/>
          <w:sz w:val="23"/>
        </w:rPr>
        <w:t xml:space="preserve"> </w:t>
      </w:r>
      <w:r w:rsidRPr="00954DC0">
        <w:rPr>
          <w:rFonts w:ascii="Arial" w:hAnsi="Arial"/>
          <w:sz w:val="23"/>
        </w:rPr>
        <w:t>título</w:t>
      </w:r>
      <w:r w:rsidRPr="00954DC0">
        <w:rPr>
          <w:rFonts w:ascii="Arial" w:hAnsi="Arial"/>
          <w:spacing w:val="9"/>
          <w:sz w:val="23"/>
        </w:rPr>
        <w:t xml:space="preserve"> </w:t>
      </w:r>
      <w:r w:rsidRPr="00954DC0">
        <w:rPr>
          <w:rFonts w:ascii="Arial" w:hAnsi="Arial"/>
          <w:sz w:val="23"/>
        </w:rPr>
        <w:t>de</w:t>
      </w:r>
      <w:r w:rsidRPr="00954DC0">
        <w:rPr>
          <w:rFonts w:ascii="Arial" w:hAnsi="Arial"/>
          <w:spacing w:val="3"/>
          <w:sz w:val="23"/>
        </w:rPr>
        <w:t xml:space="preserve"> </w:t>
      </w:r>
      <w:r w:rsidRPr="00954DC0">
        <w:rPr>
          <w:rFonts w:ascii="Arial" w:hAnsi="Arial"/>
          <w:sz w:val="23"/>
        </w:rPr>
        <w:t>concesión</w:t>
      </w:r>
      <w:r w:rsidRPr="00954DC0">
        <w:rPr>
          <w:rFonts w:ascii="Arial" w:hAnsi="Arial"/>
          <w:spacing w:val="7"/>
          <w:sz w:val="23"/>
        </w:rPr>
        <w:t xml:space="preserve"> </w:t>
      </w:r>
      <w:r w:rsidRPr="00954DC0">
        <w:rPr>
          <w:rFonts w:ascii="Arial" w:hAnsi="Arial"/>
          <w:sz w:val="23"/>
        </w:rPr>
        <w:t>de</w:t>
      </w:r>
      <w:r w:rsidRPr="00954DC0">
        <w:rPr>
          <w:rFonts w:ascii="Arial" w:hAnsi="Arial"/>
          <w:spacing w:val="3"/>
          <w:sz w:val="23"/>
        </w:rPr>
        <w:t xml:space="preserve"> </w:t>
      </w:r>
      <w:r w:rsidRPr="00954DC0">
        <w:rPr>
          <w:rFonts w:ascii="Arial" w:hAnsi="Arial"/>
          <w:sz w:val="23"/>
        </w:rPr>
        <w:t>cualquiera</w:t>
      </w:r>
      <w:r w:rsidRPr="00954DC0">
        <w:rPr>
          <w:rFonts w:ascii="Arial" w:hAnsi="Arial"/>
          <w:spacing w:val="19"/>
          <w:sz w:val="23"/>
        </w:rPr>
        <w:t xml:space="preserve"> </w:t>
      </w:r>
      <w:r w:rsidRPr="00954DC0">
        <w:rPr>
          <w:rFonts w:ascii="Arial" w:hAnsi="Arial"/>
          <w:sz w:val="23"/>
        </w:rPr>
        <w:t>de</w:t>
      </w:r>
      <w:r w:rsidRPr="00954DC0">
        <w:rPr>
          <w:rFonts w:ascii="Arial" w:hAnsi="Arial"/>
          <w:spacing w:val="7"/>
          <w:sz w:val="23"/>
        </w:rPr>
        <w:t xml:space="preserve"> </w:t>
      </w:r>
      <w:r w:rsidRPr="00954DC0">
        <w:rPr>
          <w:rFonts w:ascii="Arial" w:hAnsi="Arial"/>
          <w:sz w:val="23"/>
        </w:rPr>
        <w:t>las</w:t>
      </w:r>
      <w:r w:rsidRPr="00954DC0">
        <w:rPr>
          <w:rFonts w:ascii="Arial" w:hAnsi="Arial"/>
          <w:spacing w:val="5"/>
          <w:sz w:val="23"/>
        </w:rPr>
        <w:t xml:space="preserve"> </w:t>
      </w:r>
      <w:r w:rsidRPr="00954DC0">
        <w:rPr>
          <w:rFonts w:ascii="Arial" w:hAnsi="Arial"/>
          <w:sz w:val="23"/>
        </w:rPr>
        <w:t>PARTES;</w:t>
      </w:r>
    </w:p>
    <w:p w:rsidR="007A4BDD" w:rsidRPr="00954DC0" w:rsidRDefault="007A4BDD">
      <w:pPr>
        <w:spacing w:before="11"/>
        <w:rPr>
          <w:rFonts w:ascii="Arial" w:eastAsia="Arial" w:hAnsi="Arial" w:cs="Arial"/>
          <w:sz w:val="31"/>
          <w:szCs w:val="31"/>
        </w:rPr>
      </w:pPr>
    </w:p>
    <w:p w:rsidR="007A4BDD" w:rsidRPr="00954DC0" w:rsidRDefault="00BD6A9B">
      <w:pPr>
        <w:numPr>
          <w:ilvl w:val="2"/>
          <w:numId w:val="13"/>
        </w:numPr>
        <w:tabs>
          <w:tab w:val="left" w:pos="2480"/>
        </w:tabs>
        <w:spacing w:line="277" w:lineRule="auto"/>
        <w:ind w:right="1147" w:hanging="349"/>
        <w:rPr>
          <w:rFonts w:ascii="Arial" w:eastAsia="Arial" w:hAnsi="Arial" w:cs="Arial"/>
          <w:sz w:val="23"/>
          <w:szCs w:val="23"/>
        </w:rPr>
      </w:pPr>
      <w:r>
        <w:rPr>
          <w:noProof/>
          <w:lang w:eastAsia="es-MX"/>
        </w:rPr>
        <mc:AlternateContent>
          <mc:Choice Requires="wpg">
            <w:drawing>
              <wp:anchor distT="0" distB="0" distL="114300" distR="114300" simplePos="0" relativeHeight="8896" behindDoc="0" locked="0" layoutInCell="1" allowOverlap="1">
                <wp:simplePos x="0" y="0"/>
                <wp:positionH relativeFrom="page">
                  <wp:posOffset>1270</wp:posOffset>
                </wp:positionH>
                <wp:positionV relativeFrom="paragraph">
                  <wp:posOffset>100330</wp:posOffset>
                </wp:positionV>
                <wp:extent cx="1270" cy="2820035"/>
                <wp:effectExtent l="10795" t="12700" r="6985" b="5715"/>
                <wp:wrapNone/>
                <wp:docPr id="7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820035"/>
                          <a:chOff x="2" y="158"/>
                          <a:chExt cx="2" cy="4441"/>
                        </a:xfrm>
                      </wpg:grpSpPr>
                      <wps:wsp>
                        <wps:cNvPr id="79" name="Freeform 140"/>
                        <wps:cNvSpPr>
                          <a:spLocks/>
                        </wps:cNvSpPr>
                        <wps:spPr bwMode="auto">
                          <a:xfrm>
                            <a:off x="2" y="158"/>
                            <a:ext cx="2" cy="4441"/>
                          </a:xfrm>
                          <a:custGeom>
                            <a:avLst/>
                            <a:gdLst>
                              <a:gd name="T0" fmla="+- 0 4599 158"/>
                              <a:gd name="T1" fmla="*/ 4599 h 4441"/>
                              <a:gd name="T2" fmla="+- 0 158 158"/>
                              <a:gd name="T3" fmla="*/ 158 h 4441"/>
                            </a:gdLst>
                            <a:ahLst/>
                            <a:cxnLst>
                              <a:cxn ang="0">
                                <a:pos x="0" y="T1"/>
                              </a:cxn>
                              <a:cxn ang="0">
                                <a:pos x="0" y="T3"/>
                              </a:cxn>
                            </a:cxnLst>
                            <a:rect l="0" t="0" r="r" b="b"/>
                            <a:pathLst>
                              <a:path h="4441">
                                <a:moveTo>
                                  <a:pt x="0" y="4441"/>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03BA1" id="Group 139" o:spid="_x0000_s1026" style="position:absolute;margin-left:.1pt;margin-top:7.9pt;width:.1pt;height:222.05pt;z-index:8896;mso-position-horizontal-relative:page" coordorigin="2,158" coordsize="2,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">
                <v:shape id="Freeform 140" o:spid="_x0000_s1027" style="position:absolute;left:2;top:158;width:2;height:4441;visibility:visible;mso-wrap-style:square;v-text-anchor:top" coordsize="2,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keMIA&#10;AADbAAAADwAAAGRycy9kb3ducmV2LnhtbESP3YrCMBSE74V9h3AW9k5Td8GfahRXEL1Y8fcBDs2x&#10;LTYnJYm1vr1ZELwcZuYbZjpvTSUacr60rKDfS0AQZ1aXnCs4n1bdEQgfkDVWlknBgzzMZx+dKaba&#10;3vlAzTHkIkLYp6igCKFOpfRZQQZ9z9bE0btYZzBE6XKpHd4j3FTyO0kG0mDJcaHAmpYFZdfjzSig&#10;vvlpBmvc0m6fL8e/f3vtTgulvj7bxQREoDa8w6/2RisYjuH/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uR4wgAAANsAAAAPAAAAAAAAAAAAAAAAAJgCAABkcnMvZG93&#10;bnJldi54bWxQSwUGAAAAAAQABAD1AAAAhwMAAAAA&#10;" path="m,4441l,e" filled="f" strokeweight=".08428mm">
                  <v:path arrowok="t" o:connecttype="custom" o:connectlocs="0,4599;0,158" o:connectangles="0,0"/>
                </v:shape>
                <w10:wrap anchorx="page"/>
              </v:group>
            </w:pict>
          </mc:Fallback>
        </mc:AlternateContent>
      </w:r>
      <w:r w:rsidR="00B80A62" w:rsidRPr="00954DC0">
        <w:rPr>
          <w:rFonts w:ascii="Arial" w:hAnsi="Arial"/>
          <w:sz w:val="23"/>
        </w:rPr>
        <w:t>Declaración</w:t>
      </w:r>
      <w:r w:rsidR="00B80A62" w:rsidRPr="00954DC0">
        <w:rPr>
          <w:rFonts w:ascii="Arial" w:hAnsi="Arial"/>
          <w:spacing w:val="21"/>
          <w:sz w:val="23"/>
        </w:rPr>
        <w:t xml:space="preserve"> </w:t>
      </w:r>
      <w:r w:rsidR="00B80A62" w:rsidRPr="00954DC0">
        <w:rPr>
          <w:rFonts w:ascii="Arial" w:hAnsi="Arial"/>
          <w:sz w:val="23"/>
        </w:rPr>
        <w:t>judicial</w:t>
      </w:r>
      <w:r w:rsidR="00B80A62" w:rsidRPr="00954DC0">
        <w:rPr>
          <w:rFonts w:ascii="Arial" w:hAnsi="Arial"/>
          <w:spacing w:val="55"/>
          <w:sz w:val="23"/>
        </w:rPr>
        <w:t xml:space="preserve"> </w:t>
      </w:r>
      <w:r w:rsidR="00B80A62" w:rsidRPr="00954DC0">
        <w:rPr>
          <w:rFonts w:ascii="Arial" w:hAnsi="Arial"/>
          <w:sz w:val="23"/>
        </w:rPr>
        <w:t>o</w:t>
      </w:r>
      <w:r w:rsidR="00B80A62" w:rsidRPr="00954DC0">
        <w:rPr>
          <w:rFonts w:ascii="Arial" w:hAnsi="Arial"/>
          <w:spacing w:val="35"/>
          <w:sz w:val="23"/>
        </w:rPr>
        <w:t xml:space="preserve"> </w:t>
      </w:r>
      <w:r w:rsidR="00B80A62" w:rsidRPr="00954DC0">
        <w:rPr>
          <w:rFonts w:ascii="Arial" w:hAnsi="Arial"/>
          <w:sz w:val="23"/>
        </w:rPr>
        <w:t>resolución</w:t>
      </w:r>
      <w:r w:rsidR="00B80A62" w:rsidRPr="00954DC0">
        <w:rPr>
          <w:rFonts w:ascii="Arial" w:hAnsi="Arial"/>
          <w:spacing w:val="40"/>
          <w:sz w:val="23"/>
        </w:rPr>
        <w:t xml:space="preserve"> </w:t>
      </w:r>
      <w:r w:rsidR="00B80A62" w:rsidRPr="00954DC0">
        <w:rPr>
          <w:rFonts w:ascii="Arial" w:hAnsi="Arial"/>
          <w:sz w:val="23"/>
        </w:rPr>
        <w:t>administrativa</w:t>
      </w:r>
      <w:r w:rsidR="00B80A62" w:rsidRPr="00954DC0">
        <w:rPr>
          <w:rFonts w:ascii="Arial" w:hAnsi="Arial"/>
          <w:spacing w:val="53"/>
          <w:sz w:val="23"/>
        </w:rPr>
        <w:t xml:space="preserve"> </w:t>
      </w:r>
      <w:r w:rsidR="00B80A62" w:rsidRPr="00954DC0">
        <w:rPr>
          <w:rFonts w:ascii="Arial" w:hAnsi="Arial"/>
          <w:sz w:val="23"/>
        </w:rPr>
        <w:t>emitida</w:t>
      </w:r>
      <w:r w:rsidR="00B80A62" w:rsidRPr="00954DC0">
        <w:rPr>
          <w:rFonts w:ascii="Arial" w:hAnsi="Arial"/>
          <w:spacing w:val="45"/>
          <w:sz w:val="23"/>
        </w:rPr>
        <w:t xml:space="preserve"> </w:t>
      </w:r>
      <w:r w:rsidR="00B80A62" w:rsidRPr="00954DC0">
        <w:rPr>
          <w:rFonts w:ascii="Arial" w:hAnsi="Arial"/>
          <w:sz w:val="23"/>
        </w:rPr>
        <w:t>por</w:t>
      </w:r>
      <w:r w:rsidR="00B80A62" w:rsidRPr="00954DC0">
        <w:rPr>
          <w:rFonts w:ascii="Arial" w:hAnsi="Arial"/>
          <w:spacing w:val="31"/>
          <w:sz w:val="23"/>
        </w:rPr>
        <w:t xml:space="preserve"> </w:t>
      </w:r>
      <w:r w:rsidR="00B80A62" w:rsidRPr="00954DC0">
        <w:rPr>
          <w:rFonts w:ascii="Arial" w:hAnsi="Arial"/>
          <w:sz w:val="23"/>
        </w:rPr>
        <w:t>autoridad</w:t>
      </w:r>
      <w:r w:rsidR="00B80A62" w:rsidRPr="00954DC0">
        <w:rPr>
          <w:rFonts w:ascii="Arial" w:hAnsi="Arial"/>
          <w:spacing w:val="46"/>
          <w:sz w:val="23"/>
        </w:rPr>
        <w:t xml:space="preserve"> </w:t>
      </w:r>
      <w:r w:rsidR="00B80A62" w:rsidRPr="00954DC0">
        <w:rPr>
          <w:rFonts w:ascii="Arial" w:hAnsi="Arial"/>
          <w:sz w:val="23"/>
        </w:rPr>
        <w:t>competente</w:t>
      </w:r>
      <w:r w:rsidR="00B80A62" w:rsidRPr="00954DC0">
        <w:rPr>
          <w:rFonts w:ascii="Arial" w:hAnsi="Arial"/>
          <w:w w:val="99"/>
          <w:sz w:val="23"/>
        </w:rPr>
        <w:t xml:space="preserve"> </w:t>
      </w:r>
      <w:r w:rsidR="00B80A62" w:rsidRPr="00954DC0">
        <w:rPr>
          <w:rFonts w:ascii="Arial" w:hAnsi="Arial"/>
          <w:sz w:val="23"/>
        </w:rPr>
        <w:t>que</w:t>
      </w:r>
      <w:r w:rsidR="00B80A62" w:rsidRPr="00954DC0">
        <w:rPr>
          <w:rFonts w:ascii="Arial" w:hAnsi="Arial"/>
          <w:spacing w:val="-3"/>
          <w:sz w:val="23"/>
        </w:rPr>
        <w:t xml:space="preserve"> </w:t>
      </w:r>
      <w:r w:rsidR="00B80A62" w:rsidRPr="00954DC0">
        <w:rPr>
          <w:rFonts w:ascii="Arial" w:hAnsi="Arial"/>
          <w:sz w:val="23"/>
        </w:rPr>
        <w:t>así</w:t>
      </w:r>
      <w:r w:rsidR="00B80A62" w:rsidRPr="00954DC0">
        <w:rPr>
          <w:rFonts w:ascii="Arial" w:hAnsi="Arial"/>
          <w:spacing w:val="11"/>
          <w:sz w:val="23"/>
        </w:rPr>
        <w:t xml:space="preserve"> </w:t>
      </w:r>
      <w:r w:rsidR="00B80A62" w:rsidRPr="00954DC0">
        <w:rPr>
          <w:rFonts w:ascii="Arial" w:hAnsi="Arial"/>
          <w:sz w:val="23"/>
        </w:rPr>
        <w:t>lo</w:t>
      </w:r>
      <w:r w:rsidR="00B80A62" w:rsidRPr="00954DC0">
        <w:rPr>
          <w:rFonts w:ascii="Arial" w:hAnsi="Arial"/>
          <w:spacing w:val="-7"/>
          <w:sz w:val="23"/>
        </w:rPr>
        <w:t xml:space="preserve"> </w:t>
      </w:r>
      <w:r w:rsidR="00B80A62" w:rsidRPr="00954DC0">
        <w:rPr>
          <w:rFonts w:ascii="Arial" w:hAnsi="Arial"/>
          <w:sz w:val="23"/>
        </w:rPr>
        <w:t>ordene;</w:t>
      </w:r>
    </w:p>
    <w:p w:rsidR="007A4BDD" w:rsidRPr="00954DC0" w:rsidRDefault="007A4BDD">
      <w:pPr>
        <w:spacing w:before="5"/>
        <w:rPr>
          <w:rFonts w:ascii="Arial" w:eastAsia="Arial" w:hAnsi="Arial" w:cs="Arial"/>
          <w:sz w:val="28"/>
          <w:szCs w:val="28"/>
        </w:rPr>
      </w:pPr>
    </w:p>
    <w:p w:rsidR="007A4BDD" w:rsidRPr="00954DC0" w:rsidRDefault="00B80A62">
      <w:pPr>
        <w:numPr>
          <w:ilvl w:val="2"/>
          <w:numId w:val="13"/>
        </w:numPr>
        <w:tabs>
          <w:tab w:val="left" w:pos="2475"/>
        </w:tabs>
        <w:ind w:left="2474" w:hanging="363"/>
        <w:rPr>
          <w:rFonts w:ascii="Arial" w:eastAsia="Arial" w:hAnsi="Arial" w:cs="Arial"/>
          <w:sz w:val="23"/>
          <w:szCs w:val="23"/>
        </w:rPr>
      </w:pPr>
      <w:r w:rsidRPr="00954DC0">
        <w:rPr>
          <w:rFonts w:ascii="Arial" w:hAnsi="Arial"/>
          <w:sz w:val="23"/>
        </w:rPr>
        <w:t>Novación</w:t>
      </w:r>
      <w:r w:rsidRPr="00954DC0">
        <w:rPr>
          <w:rFonts w:ascii="Arial" w:hAnsi="Arial"/>
          <w:spacing w:val="2"/>
          <w:sz w:val="23"/>
        </w:rPr>
        <w:t xml:space="preserve"> </w:t>
      </w:r>
      <w:r w:rsidRPr="00954DC0">
        <w:rPr>
          <w:rFonts w:ascii="Arial" w:hAnsi="Arial"/>
          <w:sz w:val="23"/>
        </w:rPr>
        <w:t>de</w:t>
      </w:r>
      <w:r w:rsidRPr="00954DC0">
        <w:rPr>
          <w:rFonts w:ascii="Arial" w:hAnsi="Arial"/>
          <w:spacing w:val="-2"/>
          <w:sz w:val="23"/>
        </w:rPr>
        <w:t xml:space="preserve"> </w:t>
      </w:r>
      <w:r w:rsidRPr="00954DC0">
        <w:rPr>
          <w:rFonts w:ascii="Arial" w:hAnsi="Arial"/>
          <w:sz w:val="23"/>
        </w:rPr>
        <w:t>los</w:t>
      </w:r>
      <w:r w:rsidRPr="00954DC0">
        <w:rPr>
          <w:rFonts w:ascii="Arial" w:hAnsi="Arial"/>
          <w:spacing w:val="-15"/>
          <w:sz w:val="23"/>
        </w:rPr>
        <w:t xml:space="preserve"> </w:t>
      </w:r>
      <w:r w:rsidRPr="00954DC0">
        <w:rPr>
          <w:rFonts w:ascii="Arial" w:hAnsi="Arial"/>
          <w:sz w:val="23"/>
        </w:rPr>
        <w:t>términos,</w:t>
      </w:r>
      <w:r w:rsidRPr="00954DC0">
        <w:rPr>
          <w:rFonts w:ascii="Arial" w:hAnsi="Arial"/>
          <w:spacing w:val="10"/>
          <w:sz w:val="23"/>
        </w:rPr>
        <w:t xml:space="preserve"> </w:t>
      </w:r>
      <w:r w:rsidRPr="00954DC0">
        <w:rPr>
          <w:rFonts w:ascii="Arial" w:hAnsi="Arial"/>
          <w:sz w:val="23"/>
        </w:rPr>
        <w:t>condiciones,</w:t>
      </w:r>
      <w:r w:rsidRPr="00954DC0">
        <w:rPr>
          <w:rFonts w:ascii="Arial" w:hAnsi="Arial"/>
          <w:spacing w:val="14"/>
          <w:sz w:val="23"/>
        </w:rPr>
        <w:t xml:space="preserve"> </w:t>
      </w:r>
      <w:r w:rsidRPr="00954DC0">
        <w:rPr>
          <w:rFonts w:ascii="Arial" w:hAnsi="Arial"/>
          <w:sz w:val="23"/>
        </w:rPr>
        <w:t>derechos</w:t>
      </w:r>
      <w:r w:rsidRPr="00954DC0">
        <w:rPr>
          <w:rFonts w:ascii="Arial" w:hAnsi="Arial"/>
          <w:spacing w:val="5"/>
          <w:sz w:val="23"/>
        </w:rPr>
        <w:t xml:space="preserve"> </w:t>
      </w:r>
      <w:r w:rsidRPr="00954DC0">
        <w:rPr>
          <w:rFonts w:ascii="Arial" w:hAnsi="Arial"/>
          <w:sz w:val="23"/>
        </w:rPr>
        <w:t>y</w:t>
      </w:r>
      <w:r w:rsidRPr="00954DC0">
        <w:rPr>
          <w:rFonts w:ascii="Arial" w:hAnsi="Arial"/>
          <w:spacing w:val="-2"/>
          <w:sz w:val="23"/>
        </w:rPr>
        <w:t xml:space="preserve"> </w:t>
      </w:r>
      <w:r w:rsidRPr="00954DC0">
        <w:rPr>
          <w:rFonts w:ascii="Arial" w:hAnsi="Arial"/>
          <w:sz w:val="23"/>
        </w:rPr>
        <w:t>obligaciones</w:t>
      </w:r>
      <w:r w:rsidRPr="00954DC0">
        <w:rPr>
          <w:rFonts w:ascii="Arial" w:hAnsi="Arial"/>
          <w:spacing w:val="23"/>
          <w:sz w:val="23"/>
        </w:rPr>
        <w:t xml:space="preserve"> </w:t>
      </w:r>
      <w:r w:rsidRPr="00954DC0">
        <w:rPr>
          <w:rFonts w:ascii="Arial" w:hAnsi="Arial"/>
          <w:sz w:val="23"/>
        </w:rPr>
        <w:t>contractuales;</w:t>
      </w:r>
    </w:p>
    <w:p w:rsidR="007A4BDD" w:rsidRPr="00954DC0" w:rsidRDefault="007A4BDD">
      <w:pPr>
        <w:spacing w:before="11"/>
        <w:rPr>
          <w:rFonts w:ascii="Arial" w:eastAsia="Arial" w:hAnsi="Arial" w:cs="Arial"/>
          <w:sz w:val="31"/>
          <w:szCs w:val="31"/>
        </w:rPr>
      </w:pPr>
    </w:p>
    <w:p w:rsidR="007A4BDD" w:rsidRPr="00954DC0" w:rsidRDefault="00B80A62">
      <w:pPr>
        <w:numPr>
          <w:ilvl w:val="2"/>
          <w:numId w:val="13"/>
        </w:numPr>
        <w:tabs>
          <w:tab w:val="left" w:pos="2480"/>
        </w:tabs>
        <w:ind w:left="2479" w:hanging="363"/>
        <w:rPr>
          <w:rFonts w:ascii="Arial" w:eastAsia="Arial" w:hAnsi="Arial" w:cs="Arial"/>
          <w:sz w:val="23"/>
          <w:szCs w:val="23"/>
        </w:rPr>
      </w:pPr>
      <w:r w:rsidRPr="00954DC0">
        <w:rPr>
          <w:rFonts w:ascii="Arial" w:hAnsi="Arial"/>
          <w:sz w:val="23"/>
        </w:rPr>
        <w:t>Utilización</w:t>
      </w:r>
      <w:r w:rsidRPr="00954DC0">
        <w:rPr>
          <w:rFonts w:ascii="Arial" w:hAnsi="Arial"/>
          <w:spacing w:val="11"/>
          <w:sz w:val="23"/>
        </w:rPr>
        <w:t xml:space="preserve"> </w:t>
      </w:r>
      <w:r w:rsidRPr="00954DC0">
        <w:rPr>
          <w:rFonts w:ascii="Arial" w:hAnsi="Arial"/>
          <w:sz w:val="23"/>
        </w:rPr>
        <w:t>los</w:t>
      </w:r>
      <w:r w:rsidRPr="00954DC0">
        <w:rPr>
          <w:rFonts w:ascii="Arial" w:hAnsi="Arial"/>
          <w:spacing w:val="-13"/>
          <w:sz w:val="23"/>
        </w:rPr>
        <w:t xml:space="preserve"> </w:t>
      </w:r>
      <w:r w:rsidRPr="00954DC0">
        <w:rPr>
          <w:rFonts w:ascii="Arial" w:hAnsi="Arial"/>
          <w:sz w:val="23"/>
        </w:rPr>
        <w:t>servicios</w:t>
      </w:r>
      <w:r w:rsidRPr="00954DC0">
        <w:rPr>
          <w:rFonts w:ascii="Arial" w:hAnsi="Arial"/>
          <w:spacing w:val="6"/>
          <w:sz w:val="23"/>
        </w:rPr>
        <w:t xml:space="preserve"> </w:t>
      </w:r>
      <w:r w:rsidRPr="00954DC0">
        <w:rPr>
          <w:rFonts w:ascii="Arial" w:hAnsi="Arial"/>
          <w:sz w:val="23"/>
        </w:rPr>
        <w:t>de</w:t>
      </w:r>
      <w:r w:rsidRPr="00954DC0">
        <w:rPr>
          <w:rFonts w:ascii="Arial" w:hAnsi="Arial"/>
          <w:spacing w:val="-16"/>
          <w:sz w:val="23"/>
        </w:rPr>
        <w:t xml:space="preserve"> </w:t>
      </w:r>
      <w:r w:rsidRPr="00954DC0">
        <w:rPr>
          <w:rFonts w:ascii="Arial" w:hAnsi="Arial"/>
          <w:sz w:val="23"/>
        </w:rPr>
        <w:t>TELNOR</w:t>
      </w:r>
      <w:r w:rsidRPr="00954DC0">
        <w:rPr>
          <w:rFonts w:ascii="Arial" w:hAnsi="Arial"/>
          <w:spacing w:val="16"/>
          <w:sz w:val="23"/>
        </w:rPr>
        <w:t xml:space="preserve"> </w:t>
      </w:r>
      <w:r w:rsidRPr="00954DC0">
        <w:rPr>
          <w:rFonts w:ascii="Arial" w:hAnsi="Arial"/>
          <w:sz w:val="23"/>
        </w:rPr>
        <w:t>con</w:t>
      </w:r>
      <w:r w:rsidRPr="00954DC0">
        <w:rPr>
          <w:rFonts w:ascii="Arial" w:hAnsi="Arial"/>
          <w:spacing w:val="-14"/>
          <w:sz w:val="23"/>
        </w:rPr>
        <w:t xml:space="preserve"> </w:t>
      </w:r>
      <w:r w:rsidRPr="00954DC0">
        <w:rPr>
          <w:rFonts w:ascii="Arial" w:hAnsi="Arial"/>
          <w:sz w:val="23"/>
        </w:rPr>
        <w:t>fines</w:t>
      </w:r>
      <w:r w:rsidRPr="00954DC0">
        <w:rPr>
          <w:rFonts w:ascii="Arial" w:hAnsi="Arial"/>
          <w:spacing w:val="10"/>
          <w:sz w:val="23"/>
        </w:rPr>
        <w:t xml:space="preserve"> </w:t>
      </w:r>
      <w:r w:rsidRPr="00954DC0">
        <w:rPr>
          <w:rFonts w:ascii="Arial" w:hAnsi="Arial"/>
          <w:sz w:val="23"/>
        </w:rPr>
        <w:t>ilícitos;</w:t>
      </w:r>
    </w:p>
    <w:p w:rsidR="007A4BDD" w:rsidRPr="00954DC0" w:rsidRDefault="007A4BDD">
      <w:pPr>
        <w:spacing w:before="11"/>
        <w:rPr>
          <w:rFonts w:ascii="Arial" w:eastAsia="Arial" w:hAnsi="Arial" w:cs="Arial"/>
          <w:sz w:val="31"/>
          <w:szCs w:val="31"/>
        </w:rPr>
      </w:pPr>
    </w:p>
    <w:p w:rsidR="007A4BDD" w:rsidRPr="00954DC0" w:rsidRDefault="00B80A62">
      <w:pPr>
        <w:numPr>
          <w:ilvl w:val="2"/>
          <w:numId w:val="13"/>
        </w:numPr>
        <w:tabs>
          <w:tab w:val="left" w:pos="2470"/>
        </w:tabs>
        <w:spacing w:line="286" w:lineRule="auto"/>
        <w:ind w:right="1128" w:hanging="354"/>
        <w:rPr>
          <w:rFonts w:ascii="Arial" w:eastAsia="Arial" w:hAnsi="Arial" w:cs="Arial"/>
          <w:sz w:val="23"/>
          <w:szCs w:val="23"/>
        </w:rPr>
      </w:pPr>
      <w:r w:rsidRPr="00954DC0">
        <w:rPr>
          <w:rFonts w:ascii="Arial" w:hAnsi="Arial"/>
          <w:sz w:val="23"/>
        </w:rPr>
        <w:t xml:space="preserve">Cambio </w:t>
      </w:r>
      <w:r w:rsidRPr="00954DC0">
        <w:rPr>
          <w:rFonts w:ascii="Arial" w:hAnsi="Arial"/>
          <w:spacing w:val="2"/>
          <w:sz w:val="23"/>
        </w:rPr>
        <w:t xml:space="preserve"> </w:t>
      </w:r>
      <w:r w:rsidRPr="00954DC0">
        <w:rPr>
          <w:rFonts w:ascii="Arial" w:hAnsi="Arial"/>
          <w:spacing w:val="-2"/>
          <w:sz w:val="23"/>
        </w:rPr>
        <w:t>radical</w:t>
      </w:r>
      <w:r w:rsidRPr="00954DC0">
        <w:rPr>
          <w:rFonts w:ascii="Arial" w:hAnsi="Arial"/>
          <w:spacing w:val="52"/>
          <w:sz w:val="23"/>
        </w:rPr>
        <w:t xml:space="preserve"> </w:t>
      </w:r>
      <w:r w:rsidRPr="00954DC0">
        <w:rPr>
          <w:rFonts w:ascii="Arial" w:hAnsi="Arial"/>
          <w:sz w:val="23"/>
        </w:rPr>
        <w:t>de  las</w:t>
      </w:r>
      <w:r w:rsidRPr="00954DC0">
        <w:rPr>
          <w:rFonts w:ascii="Arial" w:hAnsi="Arial"/>
          <w:spacing w:val="46"/>
          <w:sz w:val="23"/>
        </w:rPr>
        <w:t xml:space="preserve"> </w:t>
      </w:r>
      <w:r w:rsidRPr="00954DC0">
        <w:rPr>
          <w:rFonts w:ascii="Arial" w:hAnsi="Arial"/>
          <w:sz w:val="23"/>
        </w:rPr>
        <w:t xml:space="preserve">condiciones </w:t>
      </w:r>
      <w:r w:rsidRPr="00954DC0">
        <w:rPr>
          <w:rFonts w:ascii="Arial" w:hAnsi="Arial"/>
          <w:spacing w:val="12"/>
          <w:sz w:val="23"/>
        </w:rPr>
        <w:t xml:space="preserve"> </w:t>
      </w:r>
      <w:r w:rsidRPr="00954DC0">
        <w:rPr>
          <w:rFonts w:ascii="Arial" w:hAnsi="Arial"/>
          <w:sz w:val="23"/>
        </w:rPr>
        <w:t xml:space="preserve">económicas </w:t>
      </w:r>
      <w:r w:rsidRPr="00954DC0">
        <w:rPr>
          <w:rFonts w:ascii="Arial" w:hAnsi="Arial"/>
          <w:spacing w:val="3"/>
          <w:sz w:val="23"/>
        </w:rPr>
        <w:t xml:space="preserve"> </w:t>
      </w:r>
      <w:r w:rsidRPr="00954DC0">
        <w:rPr>
          <w:rFonts w:ascii="Arial" w:hAnsi="Arial"/>
          <w:sz w:val="23"/>
        </w:rPr>
        <w:t xml:space="preserve">que </w:t>
      </w:r>
      <w:r w:rsidRPr="00954DC0">
        <w:rPr>
          <w:rFonts w:ascii="Arial" w:hAnsi="Arial"/>
          <w:spacing w:val="1"/>
          <w:sz w:val="23"/>
        </w:rPr>
        <w:t xml:space="preserve"> </w:t>
      </w:r>
      <w:r w:rsidRPr="00954DC0">
        <w:rPr>
          <w:rFonts w:ascii="Arial" w:hAnsi="Arial"/>
          <w:sz w:val="23"/>
        </w:rPr>
        <w:t>rigen</w:t>
      </w:r>
      <w:r w:rsidRPr="00954DC0">
        <w:rPr>
          <w:rFonts w:ascii="Arial" w:hAnsi="Arial"/>
          <w:spacing w:val="61"/>
          <w:sz w:val="23"/>
        </w:rPr>
        <w:t xml:space="preserve"> </w:t>
      </w:r>
      <w:r w:rsidRPr="00954DC0">
        <w:rPr>
          <w:rFonts w:ascii="Arial" w:hAnsi="Arial"/>
          <w:sz w:val="23"/>
        </w:rPr>
        <w:t>los</w:t>
      </w:r>
      <w:r w:rsidRPr="00954DC0">
        <w:rPr>
          <w:rFonts w:ascii="Arial" w:hAnsi="Arial"/>
          <w:spacing w:val="51"/>
          <w:sz w:val="23"/>
        </w:rPr>
        <w:t xml:space="preserve"> </w:t>
      </w:r>
      <w:r w:rsidRPr="00954DC0">
        <w:rPr>
          <w:rFonts w:ascii="Arial" w:hAnsi="Arial"/>
          <w:sz w:val="23"/>
        </w:rPr>
        <w:t xml:space="preserve">serv1c1os, </w:t>
      </w:r>
      <w:r w:rsidRPr="00954DC0">
        <w:rPr>
          <w:rFonts w:ascii="Arial" w:hAnsi="Arial"/>
          <w:spacing w:val="17"/>
          <w:sz w:val="23"/>
        </w:rPr>
        <w:t xml:space="preserve"> </w:t>
      </w:r>
      <w:r w:rsidRPr="00954DC0">
        <w:rPr>
          <w:rFonts w:ascii="Arial" w:hAnsi="Arial"/>
          <w:sz w:val="23"/>
        </w:rPr>
        <w:t>de</w:t>
      </w:r>
      <w:r w:rsidRPr="00954DC0">
        <w:rPr>
          <w:rFonts w:ascii="Arial" w:hAnsi="Arial"/>
          <w:spacing w:val="51"/>
          <w:sz w:val="23"/>
        </w:rPr>
        <w:t xml:space="preserve"> </w:t>
      </w:r>
      <w:r w:rsidRPr="00954DC0">
        <w:rPr>
          <w:rFonts w:ascii="Arial" w:hAnsi="Arial"/>
          <w:sz w:val="23"/>
        </w:rPr>
        <w:t>tal</w:t>
      </w:r>
      <w:r w:rsidRPr="00954DC0">
        <w:rPr>
          <w:rFonts w:ascii="Arial" w:hAnsi="Arial"/>
          <w:spacing w:val="25"/>
          <w:sz w:val="23"/>
        </w:rPr>
        <w:t xml:space="preserve"> </w:t>
      </w:r>
      <w:r w:rsidRPr="00954DC0">
        <w:rPr>
          <w:rFonts w:ascii="Arial" w:hAnsi="Arial"/>
          <w:sz w:val="23"/>
        </w:rPr>
        <w:t>manera</w:t>
      </w:r>
      <w:r w:rsidRPr="00954DC0">
        <w:rPr>
          <w:rFonts w:ascii="Arial" w:hAnsi="Arial"/>
          <w:spacing w:val="-2"/>
          <w:sz w:val="23"/>
        </w:rPr>
        <w:t xml:space="preserve"> </w:t>
      </w:r>
      <w:r w:rsidRPr="00954DC0">
        <w:rPr>
          <w:rFonts w:ascii="Arial" w:hAnsi="Arial"/>
          <w:sz w:val="23"/>
        </w:rPr>
        <w:t>que</w:t>
      </w:r>
      <w:r w:rsidRPr="00954DC0">
        <w:rPr>
          <w:rFonts w:ascii="Arial" w:hAnsi="Arial"/>
          <w:spacing w:val="2"/>
          <w:sz w:val="23"/>
        </w:rPr>
        <w:t xml:space="preserve"> </w:t>
      </w:r>
      <w:r w:rsidRPr="00954DC0">
        <w:rPr>
          <w:rFonts w:ascii="Arial" w:hAnsi="Arial"/>
          <w:sz w:val="23"/>
        </w:rPr>
        <w:t>se</w:t>
      </w:r>
      <w:r w:rsidRPr="00954DC0">
        <w:rPr>
          <w:rFonts w:ascii="Arial" w:hAnsi="Arial"/>
          <w:spacing w:val="-8"/>
          <w:sz w:val="23"/>
        </w:rPr>
        <w:t xml:space="preserve"> </w:t>
      </w:r>
      <w:r w:rsidRPr="00954DC0">
        <w:rPr>
          <w:rFonts w:ascii="Arial" w:hAnsi="Arial"/>
          <w:sz w:val="23"/>
        </w:rPr>
        <w:t>vuelva</w:t>
      </w:r>
      <w:r w:rsidRPr="00954DC0">
        <w:rPr>
          <w:rFonts w:ascii="Arial" w:hAnsi="Arial"/>
          <w:spacing w:val="13"/>
          <w:sz w:val="23"/>
        </w:rPr>
        <w:t xml:space="preserve"> </w:t>
      </w:r>
      <w:r w:rsidRPr="00954DC0">
        <w:rPr>
          <w:rFonts w:ascii="Arial" w:hAnsi="Arial"/>
          <w:sz w:val="23"/>
        </w:rPr>
        <w:t>económicamente</w:t>
      </w:r>
      <w:r w:rsidRPr="00954DC0">
        <w:rPr>
          <w:rFonts w:ascii="Arial" w:hAnsi="Arial"/>
          <w:spacing w:val="31"/>
          <w:sz w:val="23"/>
        </w:rPr>
        <w:t xml:space="preserve"> </w:t>
      </w:r>
      <w:r w:rsidRPr="00954DC0">
        <w:rPr>
          <w:rFonts w:ascii="Arial" w:hAnsi="Arial"/>
          <w:sz w:val="23"/>
        </w:rPr>
        <w:t>inviable</w:t>
      </w:r>
      <w:r w:rsidRPr="00954DC0">
        <w:rPr>
          <w:rFonts w:ascii="Arial" w:hAnsi="Arial"/>
          <w:spacing w:val="8"/>
          <w:sz w:val="23"/>
        </w:rPr>
        <w:t xml:space="preserve"> </w:t>
      </w:r>
      <w:r w:rsidRPr="00954DC0">
        <w:rPr>
          <w:rFonts w:ascii="Arial" w:hAnsi="Arial"/>
          <w:sz w:val="23"/>
        </w:rPr>
        <w:t>la</w:t>
      </w:r>
      <w:r w:rsidRPr="00954DC0">
        <w:rPr>
          <w:rFonts w:ascii="Arial" w:hAnsi="Arial"/>
          <w:spacing w:val="-3"/>
          <w:sz w:val="23"/>
        </w:rPr>
        <w:t xml:space="preserve"> </w:t>
      </w:r>
      <w:r w:rsidRPr="00954DC0">
        <w:rPr>
          <w:rFonts w:ascii="Arial" w:hAnsi="Arial"/>
          <w:sz w:val="23"/>
        </w:rPr>
        <w:t>prestación</w:t>
      </w:r>
      <w:r w:rsidRPr="00954DC0">
        <w:rPr>
          <w:rFonts w:ascii="Arial" w:hAnsi="Arial"/>
          <w:spacing w:val="7"/>
          <w:sz w:val="23"/>
        </w:rPr>
        <w:t xml:space="preserve"> </w:t>
      </w:r>
      <w:r w:rsidRPr="00954DC0">
        <w:rPr>
          <w:rFonts w:ascii="Arial" w:hAnsi="Arial"/>
          <w:sz w:val="23"/>
        </w:rPr>
        <w:t>de</w:t>
      </w:r>
      <w:r w:rsidRPr="00954DC0">
        <w:rPr>
          <w:rFonts w:ascii="Arial" w:hAnsi="Arial"/>
          <w:spacing w:val="8"/>
          <w:sz w:val="23"/>
        </w:rPr>
        <w:t xml:space="preserve"> </w:t>
      </w:r>
      <w:r w:rsidRPr="00954DC0">
        <w:rPr>
          <w:rFonts w:ascii="Arial" w:hAnsi="Arial"/>
          <w:sz w:val="23"/>
        </w:rPr>
        <w:t>los</w:t>
      </w:r>
      <w:r w:rsidRPr="00954DC0">
        <w:rPr>
          <w:rFonts w:ascii="Arial" w:hAnsi="Arial"/>
          <w:spacing w:val="-6"/>
          <w:sz w:val="23"/>
        </w:rPr>
        <w:t xml:space="preserve"> </w:t>
      </w:r>
      <w:r w:rsidRPr="00954DC0">
        <w:rPr>
          <w:rFonts w:ascii="Arial" w:hAnsi="Arial"/>
          <w:sz w:val="23"/>
        </w:rPr>
        <w:t>mismos;</w:t>
      </w:r>
    </w:p>
    <w:p w:rsidR="007A4BDD" w:rsidRPr="00954DC0" w:rsidRDefault="007A4BDD">
      <w:pPr>
        <w:rPr>
          <w:rFonts w:ascii="Arial" w:eastAsia="Arial" w:hAnsi="Arial" w:cs="Arial"/>
        </w:rPr>
      </w:pPr>
    </w:p>
    <w:p w:rsidR="007A4BDD" w:rsidRPr="00954DC0" w:rsidRDefault="007A4BDD">
      <w:pPr>
        <w:rPr>
          <w:rFonts w:ascii="Arial" w:eastAsia="Arial" w:hAnsi="Arial" w:cs="Arial"/>
        </w:rPr>
      </w:pPr>
    </w:p>
    <w:p w:rsidR="007A4BDD" w:rsidRPr="00954DC0" w:rsidRDefault="007A4BDD">
      <w:pPr>
        <w:spacing w:before="8"/>
        <w:rPr>
          <w:rFonts w:ascii="Arial" w:eastAsia="Arial" w:hAnsi="Arial" w:cs="Arial"/>
          <w:sz w:val="19"/>
          <w:szCs w:val="19"/>
        </w:rPr>
      </w:pPr>
    </w:p>
    <w:p w:rsidR="007A4BDD" w:rsidRPr="00954DC0" w:rsidRDefault="00B80A62">
      <w:pPr>
        <w:ind w:left="1852" w:right="1225"/>
        <w:jc w:val="center"/>
        <w:rPr>
          <w:rFonts w:ascii="Arial" w:eastAsia="Arial" w:hAnsi="Arial" w:cs="Arial"/>
          <w:sz w:val="18"/>
          <w:szCs w:val="18"/>
        </w:rPr>
      </w:pPr>
      <w:r w:rsidRPr="00954DC0">
        <w:rPr>
          <w:rFonts w:ascii="Arial"/>
          <w:sz w:val="18"/>
        </w:rPr>
        <w:t>17</w:t>
      </w:r>
    </w:p>
    <w:p w:rsidR="007A4BDD" w:rsidRPr="00954DC0" w:rsidRDefault="007A4BDD">
      <w:pPr>
        <w:jc w:val="center"/>
        <w:rPr>
          <w:rFonts w:ascii="Arial" w:eastAsia="Arial" w:hAnsi="Arial" w:cs="Arial"/>
          <w:sz w:val="18"/>
          <w:szCs w:val="18"/>
        </w:rPr>
        <w:sectPr w:rsidR="007A4BDD" w:rsidRPr="00954DC0">
          <w:pgSz w:w="12260" w:h="15870"/>
          <w:pgMar w:top="0" w:right="0" w:bottom="0" w:left="0" w:header="720" w:footer="720" w:gutter="0"/>
          <w:cols w:space="720"/>
        </w:sectPr>
      </w:pPr>
    </w:p>
    <w:p w:rsidR="007A4BDD" w:rsidRPr="00954DC0" w:rsidRDefault="00B80A62">
      <w:pPr>
        <w:numPr>
          <w:ilvl w:val="2"/>
          <w:numId w:val="13"/>
        </w:numPr>
        <w:tabs>
          <w:tab w:val="left" w:pos="2504"/>
        </w:tabs>
        <w:spacing w:before="170" w:line="290" w:lineRule="auto"/>
        <w:ind w:left="2498" w:right="117" w:hanging="349"/>
        <w:rPr>
          <w:rFonts w:ascii="Arial" w:eastAsia="Arial" w:hAnsi="Arial" w:cs="Arial"/>
          <w:sz w:val="23"/>
          <w:szCs w:val="23"/>
        </w:rPr>
      </w:pPr>
      <w:r w:rsidRPr="00954DC0">
        <w:rPr>
          <w:rFonts w:ascii="Arial" w:hAnsi="Arial"/>
          <w:sz w:val="23"/>
        </w:rPr>
        <w:lastRenderedPageBreak/>
        <w:t>Se</w:t>
      </w:r>
      <w:r w:rsidRPr="00954DC0">
        <w:rPr>
          <w:rFonts w:ascii="Arial" w:hAnsi="Arial"/>
          <w:spacing w:val="15"/>
          <w:sz w:val="23"/>
        </w:rPr>
        <w:t xml:space="preserve"> </w:t>
      </w:r>
      <w:r w:rsidRPr="00954DC0">
        <w:rPr>
          <w:rFonts w:ascii="Arial" w:hAnsi="Arial"/>
          <w:sz w:val="23"/>
        </w:rPr>
        <w:t>presente</w:t>
      </w:r>
      <w:r w:rsidRPr="00954DC0">
        <w:rPr>
          <w:rFonts w:ascii="Arial" w:hAnsi="Arial"/>
          <w:spacing w:val="25"/>
          <w:sz w:val="23"/>
        </w:rPr>
        <w:t xml:space="preserve"> </w:t>
      </w:r>
      <w:r w:rsidRPr="00954DC0">
        <w:rPr>
          <w:rFonts w:ascii="Arial" w:hAnsi="Arial"/>
          <w:sz w:val="23"/>
        </w:rPr>
        <w:t>un</w:t>
      </w:r>
      <w:r w:rsidRPr="00954DC0">
        <w:rPr>
          <w:rFonts w:ascii="Arial" w:hAnsi="Arial"/>
          <w:spacing w:val="5"/>
          <w:sz w:val="23"/>
        </w:rPr>
        <w:t xml:space="preserve"> </w:t>
      </w:r>
      <w:r w:rsidRPr="00954DC0">
        <w:rPr>
          <w:rFonts w:ascii="Arial" w:hAnsi="Arial"/>
          <w:sz w:val="23"/>
        </w:rPr>
        <w:t>estado</w:t>
      </w:r>
      <w:r w:rsidRPr="00954DC0">
        <w:rPr>
          <w:rFonts w:ascii="Arial" w:hAnsi="Arial"/>
          <w:spacing w:val="24"/>
          <w:sz w:val="23"/>
        </w:rPr>
        <w:t xml:space="preserve"> </w:t>
      </w:r>
      <w:r w:rsidRPr="00954DC0">
        <w:rPr>
          <w:rFonts w:ascii="Arial" w:hAnsi="Arial"/>
          <w:sz w:val="23"/>
        </w:rPr>
        <w:t>de</w:t>
      </w:r>
      <w:r w:rsidRPr="00954DC0">
        <w:rPr>
          <w:rFonts w:ascii="Arial" w:hAnsi="Arial"/>
          <w:spacing w:val="10"/>
          <w:sz w:val="23"/>
        </w:rPr>
        <w:t xml:space="preserve"> </w:t>
      </w:r>
      <w:r w:rsidRPr="00954DC0">
        <w:rPr>
          <w:rFonts w:ascii="Arial" w:hAnsi="Arial"/>
          <w:sz w:val="23"/>
        </w:rPr>
        <w:t>excepción</w:t>
      </w:r>
      <w:r w:rsidRPr="00954DC0">
        <w:rPr>
          <w:rFonts w:ascii="Arial" w:hAnsi="Arial"/>
          <w:spacing w:val="32"/>
          <w:sz w:val="23"/>
        </w:rPr>
        <w:t xml:space="preserve"> </w:t>
      </w:r>
      <w:r w:rsidRPr="00954DC0">
        <w:rPr>
          <w:rFonts w:ascii="Arial" w:hAnsi="Arial"/>
          <w:sz w:val="23"/>
        </w:rPr>
        <w:t>como</w:t>
      </w:r>
      <w:r w:rsidRPr="00954DC0">
        <w:rPr>
          <w:rFonts w:ascii="Arial" w:hAnsi="Arial"/>
          <w:spacing w:val="17"/>
          <w:sz w:val="23"/>
        </w:rPr>
        <w:t xml:space="preserve"> </w:t>
      </w:r>
      <w:r w:rsidRPr="00954DC0">
        <w:rPr>
          <w:rFonts w:ascii="Arial" w:hAnsi="Arial"/>
          <w:sz w:val="23"/>
        </w:rPr>
        <w:t>guerra,</w:t>
      </w:r>
      <w:r w:rsidRPr="00954DC0">
        <w:rPr>
          <w:rFonts w:ascii="Arial" w:hAnsi="Arial"/>
          <w:spacing w:val="38"/>
          <w:sz w:val="23"/>
        </w:rPr>
        <w:t xml:space="preserve"> </w:t>
      </w:r>
      <w:r w:rsidRPr="00954DC0">
        <w:rPr>
          <w:rFonts w:ascii="Arial" w:hAnsi="Arial"/>
          <w:sz w:val="23"/>
        </w:rPr>
        <w:t>invasión,</w:t>
      </w:r>
      <w:r w:rsidRPr="00954DC0">
        <w:rPr>
          <w:rFonts w:ascii="Arial" w:hAnsi="Arial"/>
          <w:spacing w:val="26"/>
          <w:sz w:val="23"/>
        </w:rPr>
        <w:t xml:space="preserve"> </w:t>
      </w:r>
      <w:r w:rsidRPr="00954DC0">
        <w:rPr>
          <w:rFonts w:ascii="Arial" w:hAnsi="Arial"/>
          <w:sz w:val="23"/>
        </w:rPr>
        <w:t>conflicto</w:t>
      </w:r>
      <w:r w:rsidRPr="00954DC0">
        <w:rPr>
          <w:rFonts w:ascii="Arial" w:hAnsi="Arial"/>
          <w:spacing w:val="31"/>
          <w:sz w:val="23"/>
        </w:rPr>
        <w:t xml:space="preserve"> </w:t>
      </w:r>
      <w:r w:rsidRPr="00954DC0">
        <w:rPr>
          <w:rFonts w:ascii="Arial" w:hAnsi="Arial"/>
          <w:sz w:val="23"/>
        </w:rPr>
        <w:t>armado,</w:t>
      </w:r>
      <w:r w:rsidRPr="00954DC0">
        <w:rPr>
          <w:rFonts w:ascii="Arial" w:hAnsi="Arial"/>
          <w:spacing w:val="37"/>
          <w:sz w:val="23"/>
        </w:rPr>
        <w:t xml:space="preserve"> </w:t>
      </w:r>
      <w:r w:rsidRPr="00954DC0">
        <w:rPr>
          <w:rFonts w:ascii="Arial" w:hAnsi="Arial"/>
          <w:sz w:val="23"/>
        </w:rPr>
        <w:t>por</w:t>
      </w:r>
      <w:r w:rsidRPr="00954DC0">
        <w:rPr>
          <w:rFonts w:ascii="Arial" w:hAnsi="Arial"/>
          <w:w w:val="99"/>
          <w:sz w:val="23"/>
        </w:rPr>
        <w:t xml:space="preserve"> </w:t>
      </w:r>
      <w:r w:rsidRPr="00954DC0">
        <w:rPr>
          <w:rFonts w:ascii="Arial" w:hAnsi="Arial"/>
          <w:sz w:val="23"/>
        </w:rPr>
        <w:t>el</w:t>
      </w:r>
      <w:r w:rsidRPr="00954DC0">
        <w:rPr>
          <w:rFonts w:ascii="Arial" w:hAnsi="Arial"/>
          <w:spacing w:val="-6"/>
          <w:sz w:val="23"/>
        </w:rPr>
        <w:t xml:space="preserve"> </w:t>
      </w:r>
      <w:r w:rsidRPr="00954DC0">
        <w:rPr>
          <w:rFonts w:ascii="Arial" w:hAnsi="Arial"/>
          <w:sz w:val="23"/>
        </w:rPr>
        <w:t>cual,</w:t>
      </w:r>
      <w:r w:rsidRPr="00954DC0">
        <w:rPr>
          <w:rFonts w:ascii="Arial" w:hAnsi="Arial"/>
          <w:spacing w:val="7"/>
          <w:sz w:val="23"/>
        </w:rPr>
        <w:t xml:space="preserve"> </w:t>
      </w:r>
      <w:r w:rsidRPr="00954DC0">
        <w:rPr>
          <w:rFonts w:ascii="Arial" w:hAnsi="Arial"/>
          <w:sz w:val="23"/>
        </w:rPr>
        <w:t>no</w:t>
      </w:r>
      <w:r w:rsidRPr="00954DC0">
        <w:rPr>
          <w:rFonts w:ascii="Arial" w:hAnsi="Arial"/>
          <w:spacing w:val="-12"/>
          <w:sz w:val="23"/>
        </w:rPr>
        <w:t xml:space="preserve"> </w:t>
      </w:r>
      <w:r w:rsidRPr="00954DC0">
        <w:rPr>
          <w:rFonts w:ascii="Arial" w:hAnsi="Arial"/>
          <w:sz w:val="23"/>
        </w:rPr>
        <w:t>se</w:t>
      </w:r>
      <w:r w:rsidRPr="00954DC0">
        <w:rPr>
          <w:rFonts w:ascii="Arial" w:hAnsi="Arial"/>
          <w:spacing w:val="-2"/>
          <w:sz w:val="23"/>
        </w:rPr>
        <w:t xml:space="preserve"> </w:t>
      </w:r>
      <w:r w:rsidRPr="00954DC0">
        <w:rPr>
          <w:rFonts w:ascii="Arial" w:hAnsi="Arial"/>
          <w:sz w:val="23"/>
        </w:rPr>
        <w:t>puedan</w:t>
      </w:r>
      <w:r w:rsidRPr="00954DC0">
        <w:rPr>
          <w:rFonts w:ascii="Arial" w:hAnsi="Arial"/>
          <w:spacing w:val="-5"/>
          <w:sz w:val="23"/>
        </w:rPr>
        <w:t xml:space="preserve"> </w:t>
      </w:r>
      <w:r w:rsidRPr="00954DC0">
        <w:rPr>
          <w:rFonts w:ascii="Arial" w:hAnsi="Arial"/>
          <w:sz w:val="23"/>
        </w:rPr>
        <w:t>salvaguardar</w:t>
      </w:r>
      <w:r w:rsidRPr="00954DC0">
        <w:rPr>
          <w:rFonts w:ascii="Arial" w:hAnsi="Arial"/>
          <w:spacing w:val="26"/>
          <w:sz w:val="23"/>
        </w:rPr>
        <w:t xml:space="preserve"> </w:t>
      </w:r>
      <w:r w:rsidRPr="00954DC0">
        <w:rPr>
          <w:rFonts w:ascii="Arial" w:hAnsi="Arial"/>
          <w:sz w:val="23"/>
        </w:rPr>
        <w:t>las</w:t>
      </w:r>
      <w:r w:rsidRPr="00954DC0">
        <w:rPr>
          <w:rFonts w:ascii="Arial" w:hAnsi="Arial"/>
          <w:spacing w:val="-8"/>
          <w:sz w:val="23"/>
        </w:rPr>
        <w:t xml:space="preserve"> </w:t>
      </w:r>
      <w:r w:rsidRPr="00954DC0">
        <w:rPr>
          <w:rFonts w:ascii="Arial" w:hAnsi="Arial"/>
          <w:sz w:val="23"/>
        </w:rPr>
        <w:t>garantías</w:t>
      </w:r>
      <w:r w:rsidRPr="00954DC0">
        <w:rPr>
          <w:rFonts w:ascii="Arial" w:hAnsi="Arial"/>
          <w:spacing w:val="20"/>
          <w:sz w:val="23"/>
        </w:rPr>
        <w:t xml:space="preserve"> </w:t>
      </w:r>
      <w:r w:rsidRPr="00954DC0">
        <w:rPr>
          <w:rFonts w:ascii="Arial" w:hAnsi="Arial"/>
          <w:sz w:val="23"/>
        </w:rPr>
        <w:t>individuales.</w:t>
      </w:r>
    </w:p>
    <w:p w:rsidR="007A4BDD" w:rsidRPr="00954DC0" w:rsidRDefault="007A4BDD">
      <w:pPr>
        <w:spacing w:before="9"/>
        <w:rPr>
          <w:rFonts w:ascii="Arial" w:eastAsia="Arial" w:hAnsi="Arial" w:cs="Arial"/>
          <w:sz w:val="26"/>
          <w:szCs w:val="26"/>
        </w:rPr>
      </w:pPr>
    </w:p>
    <w:p w:rsidR="007A4BDD" w:rsidRPr="00954DC0" w:rsidRDefault="00B80A62">
      <w:pPr>
        <w:numPr>
          <w:ilvl w:val="1"/>
          <w:numId w:val="13"/>
        </w:numPr>
        <w:tabs>
          <w:tab w:val="left" w:pos="2494"/>
        </w:tabs>
        <w:ind w:left="2493" w:hanging="702"/>
        <w:jc w:val="both"/>
        <w:rPr>
          <w:rFonts w:ascii="Arial" w:eastAsia="Arial" w:hAnsi="Arial" w:cs="Arial"/>
          <w:sz w:val="23"/>
          <w:szCs w:val="23"/>
        </w:rPr>
      </w:pPr>
      <w:r w:rsidRPr="00954DC0">
        <w:rPr>
          <w:rFonts w:ascii="Arial" w:hAnsi="Arial"/>
          <w:b/>
          <w:sz w:val="23"/>
        </w:rPr>
        <w:t>DURACIÓN</w:t>
      </w:r>
      <w:r w:rsidRPr="00954DC0">
        <w:rPr>
          <w:rFonts w:ascii="Arial" w:hAnsi="Arial"/>
          <w:b/>
          <w:spacing w:val="10"/>
          <w:sz w:val="23"/>
        </w:rPr>
        <w:t xml:space="preserve"> </w:t>
      </w:r>
      <w:r w:rsidRPr="00954DC0">
        <w:rPr>
          <w:rFonts w:ascii="Arial" w:hAnsi="Arial"/>
          <w:b/>
          <w:sz w:val="23"/>
        </w:rPr>
        <w:t>DE LOS</w:t>
      </w:r>
      <w:r w:rsidRPr="00954DC0">
        <w:rPr>
          <w:rFonts w:ascii="Arial" w:hAnsi="Arial"/>
          <w:b/>
          <w:spacing w:val="-3"/>
          <w:sz w:val="23"/>
        </w:rPr>
        <w:t xml:space="preserve"> </w:t>
      </w:r>
      <w:r w:rsidRPr="00954DC0">
        <w:rPr>
          <w:rFonts w:ascii="Arial" w:hAnsi="Arial"/>
          <w:b/>
          <w:sz w:val="23"/>
        </w:rPr>
        <w:t>SERVICIOS</w:t>
      </w:r>
    </w:p>
    <w:p w:rsidR="007A4BDD" w:rsidRPr="00954DC0" w:rsidRDefault="007A4BDD">
      <w:pPr>
        <w:spacing w:before="9"/>
        <w:rPr>
          <w:rFonts w:ascii="Arial" w:eastAsia="Arial" w:hAnsi="Arial" w:cs="Arial"/>
          <w:b/>
          <w:bCs/>
          <w:sz w:val="32"/>
          <w:szCs w:val="32"/>
        </w:rPr>
      </w:pPr>
    </w:p>
    <w:p w:rsidR="007A4BDD" w:rsidRPr="00954DC0" w:rsidRDefault="00B80A62">
      <w:pPr>
        <w:spacing w:line="288" w:lineRule="auto"/>
        <w:ind w:left="1762" w:right="101" w:firstLine="23"/>
        <w:jc w:val="both"/>
        <w:rPr>
          <w:rFonts w:ascii="Arial" w:eastAsia="Arial" w:hAnsi="Arial" w:cs="Arial"/>
          <w:sz w:val="23"/>
          <w:szCs w:val="23"/>
        </w:rPr>
      </w:pPr>
      <w:r w:rsidRPr="00954DC0">
        <w:rPr>
          <w:rFonts w:ascii="Arial" w:hAnsi="Arial"/>
          <w:sz w:val="23"/>
        </w:rPr>
        <w:t>No</w:t>
      </w:r>
      <w:r w:rsidRPr="00954DC0">
        <w:rPr>
          <w:rFonts w:ascii="Arial" w:hAnsi="Arial"/>
          <w:spacing w:val="-8"/>
          <w:sz w:val="23"/>
        </w:rPr>
        <w:t xml:space="preserve"> </w:t>
      </w:r>
      <w:r w:rsidRPr="00954DC0">
        <w:rPr>
          <w:rFonts w:ascii="Arial" w:hAnsi="Arial"/>
          <w:sz w:val="23"/>
        </w:rPr>
        <w:t>obstante</w:t>
      </w:r>
      <w:r w:rsidRPr="00954DC0">
        <w:rPr>
          <w:rFonts w:ascii="Arial" w:hAnsi="Arial"/>
          <w:spacing w:val="13"/>
          <w:sz w:val="23"/>
        </w:rPr>
        <w:t xml:space="preserve"> </w:t>
      </w:r>
      <w:r w:rsidRPr="00954DC0">
        <w:rPr>
          <w:rFonts w:ascii="Arial" w:hAnsi="Arial"/>
          <w:sz w:val="23"/>
        </w:rPr>
        <w:t>lo</w:t>
      </w:r>
      <w:r w:rsidRPr="00954DC0">
        <w:rPr>
          <w:rFonts w:ascii="Arial" w:hAnsi="Arial"/>
          <w:spacing w:val="-11"/>
          <w:sz w:val="23"/>
        </w:rPr>
        <w:t xml:space="preserve"> </w:t>
      </w:r>
      <w:r w:rsidRPr="00954DC0">
        <w:rPr>
          <w:rFonts w:ascii="Arial" w:hAnsi="Arial"/>
          <w:sz w:val="23"/>
        </w:rPr>
        <w:t>establecido</w:t>
      </w:r>
      <w:r w:rsidRPr="00954DC0">
        <w:rPr>
          <w:rFonts w:ascii="Arial" w:hAnsi="Arial"/>
          <w:spacing w:val="13"/>
          <w:sz w:val="23"/>
        </w:rPr>
        <w:t xml:space="preserve"> </w:t>
      </w:r>
      <w:r w:rsidRPr="00954DC0">
        <w:rPr>
          <w:rFonts w:ascii="Arial" w:hAnsi="Arial"/>
          <w:sz w:val="23"/>
        </w:rPr>
        <w:t>en</w:t>
      </w:r>
      <w:r w:rsidRPr="00954DC0">
        <w:rPr>
          <w:rFonts w:ascii="Arial" w:hAnsi="Arial"/>
          <w:spacing w:val="2"/>
          <w:sz w:val="23"/>
        </w:rPr>
        <w:t xml:space="preserve"> </w:t>
      </w:r>
      <w:r w:rsidRPr="00954DC0">
        <w:rPr>
          <w:rFonts w:ascii="Arial" w:hAnsi="Arial"/>
          <w:sz w:val="23"/>
        </w:rPr>
        <w:t>los</w:t>
      </w:r>
      <w:r w:rsidRPr="00954DC0">
        <w:rPr>
          <w:rFonts w:ascii="Arial" w:hAnsi="Arial"/>
          <w:spacing w:val="2"/>
          <w:sz w:val="23"/>
        </w:rPr>
        <w:t xml:space="preserve"> </w:t>
      </w:r>
      <w:r w:rsidRPr="00954DC0">
        <w:rPr>
          <w:rFonts w:ascii="Arial" w:hAnsi="Arial"/>
          <w:sz w:val="23"/>
        </w:rPr>
        <w:t>numerales</w:t>
      </w:r>
      <w:r w:rsidRPr="00954DC0">
        <w:rPr>
          <w:rFonts w:ascii="Arial" w:hAnsi="Arial"/>
          <w:spacing w:val="27"/>
          <w:sz w:val="23"/>
        </w:rPr>
        <w:t xml:space="preserve"> </w:t>
      </w:r>
      <w:r w:rsidRPr="00954DC0">
        <w:rPr>
          <w:rFonts w:ascii="Arial" w:hAnsi="Arial"/>
          <w:sz w:val="23"/>
        </w:rPr>
        <w:t>15.1</w:t>
      </w:r>
      <w:r w:rsidRPr="00954DC0">
        <w:rPr>
          <w:rFonts w:ascii="Arial" w:hAnsi="Arial"/>
          <w:spacing w:val="-18"/>
          <w:sz w:val="23"/>
        </w:rPr>
        <w:t xml:space="preserve"> </w:t>
      </w:r>
      <w:r w:rsidRPr="00954DC0">
        <w:rPr>
          <w:rFonts w:ascii="Arial" w:hAnsi="Arial"/>
        </w:rPr>
        <w:t>y</w:t>
      </w:r>
      <w:r w:rsidRPr="00954DC0">
        <w:rPr>
          <w:rFonts w:ascii="Arial" w:hAnsi="Arial"/>
          <w:spacing w:val="19"/>
        </w:rPr>
        <w:t xml:space="preserve"> </w:t>
      </w:r>
      <w:r w:rsidRPr="00954DC0">
        <w:rPr>
          <w:rFonts w:ascii="Arial" w:hAnsi="Arial"/>
          <w:sz w:val="23"/>
        </w:rPr>
        <w:t>15.2</w:t>
      </w:r>
      <w:r w:rsidRPr="00954DC0">
        <w:rPr>
          <w:rFonts w:ascii="Arial" w:hAnsi="Arial"/>
          <w:spacing w:val="-9"/>
          <w:sz w:val="23"/>
        </w:rPr>
        <w:t xml:space="preserve"> </w:t>
      </w:r>
      <w:r w:rsidRPr="00954DC0">
        <w:rPr>
          <w:rFonts w:ascii="Arial" w:hAnsi="Arial"/>
          <w:sz w:val="23"/>
        </w:rPr>
        <w:t>anteriores,</w:t>
      </w:r>
      <w:r w:rsidRPr="00954DC0">
        <w:rPr>
          <w:rFonts w:ascii="Arial" w:hAnsi="Arial"/>
          <w:spacing w:val="24"/>
          <w:sz w:val="23"/>
        </w:rPr>
        <w:t xml:space="preserve"> </w:t>
      </w:r>
      <w:r w:rsidRPr="00954DC0">
        <w:rPr>
          <w:rFonts w:ascii="Arial" w:hAnsi="Arial"/>
          <w:sz w:val="23"/>
        </w:rPr>
        <w:t>los</w:t>
      </w:r>
      <w:r w:rsidRPr="00954DC0">
        <w:rPr>
          <w:rFonts w:ascii="Arial" w:hAnsi="Arial"/>
          <w:spacing w:val="-2"/>
          <w:sz w:val="23"/>
        </w:rPr>
        <w:t xml:space="preserve"> </w:t>
      </w:r>
      <w:r w:rsidRPr="00954DC0">
        <w:rPr>
          <w:rFonts w:ascii="Arial" w:hAnsi="Arial"/>
          <w:sz w:val="23"/>
        </w:rPr>
        <w:t>SERVICIOS</w:t>
      </w:r>
      <w:r w:rsidRPr="00954DC0">
        <w:rPr>
          <w:rFonts w:ascii="Arial" w:hAnsi="Arial"/>
          <w:spacing w:val="16"/>
          <w:sz w:val="23"/>
        </w:rPr>
        <w:t xml:space="preserve"> </w:t>
      </w:r>
      <w:r w:rsidRPr="00954DC0">
        <w:rPr>
          <w:rFonts w:ascii="Arial" w:hAnsi="Arial"/>
          <w:sz w:val="23"/>
        </w:rPr>
        <w:t>objeto</w:t>
      </w:r>
      <w:r w:rsidRPr="00954DC0">
        <w:rPr>
          <w:rFonts w:ascii="Arial" w:hAnsi="Arial"/>
          <w:w w:val="98"/>
          <w:sz w:val="23"/>
        </w:rPr>
        <w:t xml:space="preserve"> </w:t>
      </w:r>
      <w:r w:rsidRPr="00954DC0">
        <w:rPr>
          <w:rFonts w:ascii="Arial" w:hAnsi="Arial"/>
          <w:sz w:val="23"/>
        </w:rPr>
        <w:t>del</w:t>
      </w:r>
      <w:r w:rsidRPr="00954DC0">
        <w:rPr>
          <w:rFonts w:ascii="Arial" w:hAnsi="Arial"/>
          <w:spacing w:val="12"/>
          <w:sz w:val="23"/>
        </w:rPr>
        <w:t xml:space="preserve"> </w:t>
      </w:r>
      <w:r w:rsidRPr="00954DC0">
        <w:rPr>
          <w:rFonts w:ascii="Arial" w:hAnsi="Arial"/>
          <w:sz w:val="23"/>
        </w:rPr>
        <w:t>CONVENIO</w:t>
      </w:r>
      <w:r w:rsidRPr="00954DC0">
        <w:rPr>
          <w:rFonts w:ascii="Arial" w:hAnsi="Arial"/>
          <w:spacing w:val="29"/>
          <w:sz w:val="23"/>
        </w:rPr>
        <w:t xml:space="preserve"> </w:t>
      </w:r>
      <w:r w:rsidRPr="00954DC0">
        <w:rPr>
          <w:rFonts w:ascii="Arial" w:hAnsi="Arial"/>
          <w:sz w:val="23"/>
        </w:rPr>
        <w:t>que</w:t>
      </w:r>
      <w:r w:rsidRPr="00954DC0">
        <w:rPr>
          <w:rFonts w:ascii="Arial" w:hAnsi="Arial"/>
          <w:spacing w:val="7"/>
          <w:sz w:val="23"/>
        </w:rPr>
        <w:t xml:space="preserve"> </w:t>
      </w:r>
      <w:r w:rsidRPr="00954DC0">
        <w:rPr>
          <w:rFonts w:ascii="Arial" w:hAnsi="Arial"/>
          <w:sz w:val="23"/>
        </w:rPr>
        <w:t>el</w:t>
      </w:r>
      <w:r w:rsidRPr="00954DC0">
        <w:rPr>
          <w:rFonts w:ascii="Arial" w:hAnsi="Arial"/>
          <w:spacing w:val="5"/>
          <w:sz w:val="23"/>
        </w:rPr>
        <w:t xml:space="preserve"> </w:t>
      </w:r>
      <w:r w:rsidRPr="00954DC0">
        <w:rPr>
          <w:rFonts w:ascii="Arial" w:hAnsi="Arial"/>
          <w:sz w:val="23"/>
        </w:rPr>
        <w:t>CONCESIONARIO</w:t>
      </w:r>
      <w:r w:rsidRPr="00954DC0">
        <w:rPr>
          <w:rFonts w:ascii="Arial" w:hAnsi="Arial"/>
          <w:spacing w:val="45"/>
          <w:sz w:val="23"/>
        </w:rPr>
        <w:t xml:space="preserve"> </w:t>
      </w:r>
      <w:r w:rsidRPr="00954DC0">
        <w:rPr>
          <w:rFonts w:ascii="Arial" w:hAnsi="Arial"/>
          <w:sz w:val="23"/>
        </w:rPr>
        <w:t>SOLICITANTE</w:t>
      </w:r>
      <w:r w:rsidRPr="00954DC0">
        <w:rPr>
          <w:rFonts w:ascii="Arial" w:hAnsi="Arial"/>
          <w:spacing w:val="39"/>
          <w:sz w:val="23"/>
        </w:rPr>
        <w:t xml:space="preserve"> </w:t>
      </w:r>
      <w:r w:rsidRPr="00954DC0">
        <w:rPr>
          <w:rFonts w:ascii="Arial" w:hAnsi="Arial"/>
          <w:sz w:val="23"/>
        </w:rPr>
        <w:t>hubiera</w:t>
      </w:r>
      <w:r w:rsidRPr="00954DC0">
        <w:rPr>
          <w:rFonts w:ascii="Arial" w:hAnsi="Arial"/>
          <w:spacing w:val="20"/>
          <w:sz w:val="23"/>
        </w:rPr>
        <w:t xml:space="preserve"> </w:t>
      </w:r>
      <w:r w:rsidRPr="00954DC0">
        <w:rPr>
          <w:rFonts w:ascii="Arial" w:hAnsi="Arial"/>
          <w:sz w:val="23"/>
        </w:rPr>
        <w:t>requerido</w:t>
      </w:r>
      <w:r w:rsidRPr="00954DC0">
        <w:rPr>
          <w:rFonts w:ascii="Arial" w:hAnsi="Arial"/>
          <w:spacing w:val="11"/>
          <w:sz w:val="23"/>
        </w:rPr>
        <w:t xml:space="preserve"> </w:t>
      </w:r>
      <w:r w:rsidRPr="00954DC0">
        <w:rPr>
          <w:rFonts w:ascii="Arial" w:hAnsi="Arial"/>
          <w:sz w:val="23"/>
        </w:rPr>
        <w:t>a</w:t>
      </w:r>
      <w:r w:rsidRPr="00954DC0">
        <w:rPr>
          <w:rFonts w:ascii="Arial" w:hAnsi="Arial"/>
          <w:spacing w:val="2"/>
          <w:sz w:val="23"/>
        </w:rPr>
        <w:t xml:space="preserve"> </w:t>
      </w:r>
      <w:r w:rsidRPr="00954DC0">
        <w:rPr>
          <w:rFonts w:ascii="Arial" w:hAnsi="Arial"/>
          <w:sz w:val="23"/>
        </w:rPr>
        <w:t>TELNOR</w:t>
      </w:r>
      <w:r w:rsidRPr="00954DC0">
        <w:rPr>
          <w:rFonts w:ascii="Arial" w:hAnsi="Arial"/>
          <w:spacing w:val="26"/>
          <w:sz w:val="23"/>
        </w:rPr>
        <w:t xml:space="preserve"> </w:t>
      </w:r>
      <w:r w:rsidRPr="00954DC0">
        <w:rPr>
          <w:rFonts w:ascii="Arial" w:hAnsi="Arial"/>
          <w:sz w:val="23"/>
        </w:rPr>
        <w:t>a</w:t>
      </w:r>
      <w:r w:rsidRPr="00954DC0">
        <w:rPr>
          <w:rFonts w:ascii="Arial" w:hAnsi="Arial"/>
          <w:w w:val="98"/>
          <w:sz w:val="23"/>
        </w:rPr>
        <w:t xml:space="preserve"> </w:t>
      </w:r>
      <w:r w:rsidRPr="00954DC0">
        <w:rPr>
          <w:rFonts w:ascii="Arial" w:hAnsi="Arial"/>
          <w:sz w:val="23"/>
        </w:rPr>
        <w:t>través</w:t>
      </w:r>
      <w:r w:rsidRPr="00954DC0">
        <w:rPr>
          <w:rFonts w:ascii="Arial" w:hAnsi="Arial"/>
          <w:spacing w:val="34"/>
          <w:sz w:val="23"/>
        </w:rPr>
        <w:t xml:space="preserve"> </w:t>
      </w:r>
      <w:r w:rsidRPr="00954DC0">
        <w:rPr>
          <w:rFonts w:ascii="Arial" w:hAnsi="Arial"/>
          <w:sz w:val="23"/>
        </w:rPr>
        <w:t>de</w:t>
      </w:r>
      <w:r w:rsidRPr="00954DC0">
        <w:rPr>
          <w:rFonts w:ascii="Arial" w:hAnsi="Arial"/>
          <w:spacing w:val="32"/>
          <w:sz w:val="23"/>
        </w:rPr>
        <w:t xml:space="preserve"> </w:t>
      </w:r>
      <w:r w:rsidRPr="00954DC0">
        <w:rPr>
          <w:rFonts w:ascii="Arial" w:hAnsi="Arial"/>
          <w:sz w:val="23"/>
        </w:rPr>
        <w:t>los</w:t>
      </w:r>
      <w:r w:rsidRPr="00954DC0">
        <w:rPr>
          <w:rFonts w:ascii="Arial" w:hAnsi="Arial"/>
          <w:spacing w:val="13"/>
          <w:sz w:val="23"/>
        </w:rPr>
        <w:t xml:space="preserve"> </w:t>
      </w:r>
      <w:r w:rsidRPr="00954DC0">
        <w:rPr>
          <w:rFonts w:ascii="Arial" w:hAnsi="Arial"/>
          <w:sz w:val="23"/>
        </w:rPr>
        <w:t>ACUERDOS</w:t>
      </w:r>
      <w:r w:rsidRPr="00954DC0">
        <w:rPr>
          <w:rFonts w:ascii="Arial" w:hAnsi="Arial"/>
          <w:spacing w:val="60"/>
          <w:sz w:val="23"/>
        </w:rPr>
        <w:t xml:space="preserve"> </w:t>
      </w:r>
      <w:r w:rsidRPr="00954DC0">
        <w:rPr>
          <w:rFonts w:ascii="Arial" w:hAnsi="Arial"/>
          <w:sz w:val="23"/>
        </w:rPr>
        <w:t>ESPECIFICOS</w:t>
      </w:r>
      <w:r w:rsidRPr="00954DC0">
        <w:rPr>
          <w:rFonts w:ascii="Arial" w:hAnsi="Arial"/>
          <w:spacing w:val="42"/>
          <w:sz w:val="23"/>
        </w:rPr>
        <w:t xml:space="preserve"> </w:t>
      </w:r>
      <w:r w:rsidRPr="00954DC0">
        <w:rPr>
          <w:rFonts w:ascii="Arial" w:hAnsi="Arial"/>
          <w:sz w:val="23"/>
        </w:rPr>
        <w:t>correspondientes,</w:t>
      </w:r>
      <w:r w:rsidRPr="00954DC0">
        <w:rPr>
          <w:rFonts w:ascii="Arial" w:hAnsi="Arial"/>
          <w:spacing w:val="54"/>
          <w:sz w:val="23"/>
        </w:rPr>
        <w:t xml:space="preserve"> </w:t>
      </w:r>
      <w:r w:rsidRPr="00954DC0">
        <w:rPr>
          <w:rFonts w:ascii="Arial" w:hAnsi="Arial"/>
          <w:sz w:val="23"/>
        </w:rPr>
        <w:t>tendrán</w:t>
      </w:r>
      <w:r w:rsidRPr="00954DC0">
        <w:rPr>
          <w:rFonts w:ascii="Arial" w:hAnsi="Arial"/>
          <w:spacing w:val="51"/>
          <w:sz w:val="23"/>
        </w:rPr>
        <w:t xml:space="preserve"> </w:t>
      </w:r>
      <w:r w:rsidRPr="00954DC0">
        <w:rPr>
          <w:rFonts w:ascii="Arial" w:hAnsi="Arial"/>
          <w:sz w:val="23"/>
        </w:rPr>
        <w:t>la</w:t>
      </w:r>
      <w:r w:rsidRPr="00954DC0">
        <w:rPr>
          <w:rFonts w:ascii="Arial" w:hAnsi="Arial"/>
          <w:spacing w:val="20"/>
          <w:sz w:val="23"/>
        </w:rPr>
        <w:t xml:space="preserve"> </w:t>
      </w:r>
      <w:r w:rsidRPr="00954DC0">
        <w:rPr>
          <w:rFonts w:ascii="Arial" w:hAnsi="Arial"/>
          <w:spacing w:val="1"/>
          <w:sz w:val="23"/>
        </w:rPr>
        <w:t>vigencia</w:t>
      </w:r>
      <w:r w:rsidRPr="00954DC0">
        <w:rPr>
          <w:rFonts w:ascii="Arial" w:hAnsi="Arial"/>
          <w:spacing w:val="29"/>
          <w:sz w:val="23"/>
        </w:rPr>
        <w:t xml:space="preserve"> </w:t>
      </w:r>
      <w:r w:rsidRPr="00954DC0">
        <w:rPr>
          <w:rFonts w:ascii="Arial" w:hAnsi="Arial"/>
          <w:spacing w:val="-1"/>
          <w:sz w:val="23"/>
        </w:rPr>
        <w:t>mínima</w:t>
      </w:r>
      <w:r w:rsidRPr="00954DC0">
        <w:rPr>
          <w:rFonts w:ascii="Arial" w:hAnsi="Arial"/>
          <w:spacing w:val="24"/>
          <w:w w:val="102"/>
          <w:sz w:val="23"/>
        </w:rPr>
        <w:t xml:space="preserve"> </w:t>
      </w:r>
      <w:r w:rsidRPr="00954DC0">
        <w:rPr>
          <w:rFonts w:ascii="Arial" w:hAnsi="Arial"/>
          <w:sz w:val="23"/>
        </w:rPr>
        <w:t>forzosa</w:t>
      </w:r>
      <w:r w:rsidRPr="00954DC0">
        <w:rPr>
          <w:rFonts w:ascii="Arial" w:hAnsi="Arial"/>
          <w:spacing w:val="26"/>
          <w:sz w:val="23"/>
        </w:rPr>
        <w:t xml:space="preserve"> </w:t>
      </w:r>
      <w:r w:rsidRPr="00954DC0">
        <w:rPr>
          <w:rFonts w:ascii="Arial" w:hAnsi="Arial"/>
          <w:sz w:val="23"/>
        </w:rPr>
        <w:t>que</w:t>
      </w:r>
      <w:r w:rsidRPr="00954DC0">
        <w:rPr>
          <w:rFonts w:ascii="Arial" w:hAnsi="Arial"/>
          <w:spacing w:val="19"/>
          <w:sz w:val="23"/>
        </w:rPr>
        <w:t xml:space="preserve"> </w:t>
      </w:r>
      <w:r w:rsidRPr="00954DC0">
        <w:rPr>
          <w:rFonts w:ascii="Arial" w:hAnsi="Arial"/>
          <w:sz w:val="23"/>
        </w:rPr>
        <w:t>para</w:t>
      </w:r>
      <w:r w:rsidRPr="00954DC0">
        <w:rPr>
          <w:rFonts w:ascii="Arial" w:hAnsi="Arial"/>
          <w:spacing w:val="9"/>
          <w:sz w:val="23"/>
        </w:rPr>
        <w:t xml:space="preserve"> </w:t>
      </w:r>
      <w:r w:rsidRPr="00954DC0">
        <w:rPr>
          <w:rFonts w:ascii="Arial" w:hAnsi="Arial"/>
          <w:sz w:val="23"/>
        </w:rPr>
        <w:t>cada</w:t>
      </w:r>
      <w:r w:rsidRPr="00954DC0">
        <w:rPr>
          <w:rFonts w:ascii="Arial" w:hAnsi="Arial"/>
          <w:spacing w:val="19"/>
          <w:sz w:val="23"/>
        </w:rPr>
        <w:t xml:space="preserve"> </w:t>
      </w:r>
      <w:r w:rsidRPr="00954DC0">
        <w:rPr>
          <w:rFonts w:ascii="Arial" w:hAnsi="Arial"/>
          <w:sz w:val="23"/>
        </w:rPr>
        <w:t>uno</w:t>
      </w:r>
      <w:r w:rsidRPr="00954DC0">
        <w:rPr>
          <w:rFonts w:ascii="Arial" w:hAnsi="Arial"/>
          <w:spacing w:val="5"/>
          <w:sz w:val="23"/>
        </w:rPr>
        <w:t xml:space="preserve"> </w:t>
      </w:r>
      <w:r w:rsidRPr="00954DC0">
        <w:rPr>
          <w:rFonts w:ascii="Arial" w:hAnsi="Arial"/>
          <w:sz w:val="23"/>
        </w:rPr>
        <w:t>de</w:t>
      </w:r>
      <w:r w:rsidRPr="00954DC0">
        <w:rPr>
          <w:rFonts w:ascii="Arial" w:hAnsi="Arial"/>
          <w:spacing w:val="8"/>
          <w:sz w:val="23"/>
        </w:rPr>
        <w:t xml:space="preserve"> </w:t>
      </w:r>
      <w:r w:rsidRPr="00954DC0">
        <w:rPr>
          <w:rFonts w:ascii="Arial" w:hAnsi="Arial"/>
          <w:sz w:val="23"/>
        </w:rPr>
        <w:t>éstos</w:t>
      </w:r>
      <w:r w:rsidRPr="00954DC0">
        <w:rPr>
          <w:rFonts w:ascii="Arial" w:hAnsi="Arial"/>
          <w:spacing w:val="21"/>
          <w:sz w:val="23"/>
        </w:rPr>
        <w:t xml:space="preserve"> </w:t>
      </w:r>
      <w:r w:rsidRPr="00954DC0">
        <w:rPr>
          <w:rFonts w:ascii="Arial" w:hAnsi="Arial"/>
          <w:sz w:val="23"/>
        </w:rPr>
        <w:t>se</w:t>
      </w:r>
      <w:r w:rsidRPr="00954DC0">
        <w:rPr>
          <w:rFonts w:ascii="Arial" w:hAnsi="Arial"/>
          <w:spacing w:val="9"/>
          <w:sz w:val="23"/>
        </w:rPr>
        <w:t xml:space="preserve"> </w:t>
      </w:r>
      <w:r w:rsidRPr="00954DC0">
        <w:rPr>
          <w:rFonts w:ascii="Arial" w:hAnsi="Arial"/>
          <w:sz w:val="23"/>
        </w:rPr>
        <w:t>determine</w:t>
      </w:r>
      <w:r w:rsidRPr="00954DC0">
        <w:rPr>
          <w:rFonts w:ascii="Arial" w:hAnsi="Arial"/>
          <w:spacing w:val="22"/>
          <w:sz w:val="23"/>
        </w:rPr>
        <w:t xml:space="preserve"> </w:t>
      </w:r>
      <w:r w:rsidRPr="00954DC0">
        <w:rPr>
          <w:rFonts w:ascii="Arial" w:hAnsi="Arial"/>
          <w:sz w:val="23"/>
        </w:rPr>
        <w:t>en</w:t>
      </w:r>
      <w:r w:rsidRPr="00954DC0">
        <w:rPr>
          <w:rFonts w:ascii="Arial" w:hAnsi="Arial"/>
          <w:spacing w:val="20"/>
          <w:sz w:val="23"/>
        </w:rPr>
        <w:t xml:space="preserve"> </w:t>
      </w:r>
      <w:r w:rsidRPr="00954DC0">
        <w:rPr>
          <w:rFonts w:ascii="Arial" w:hAnsi="Arial"/>
          <w:sz w:val="23"/>
        </w:rPr>
        <w:t>los</w:t>
      </w:r>
      <w:r w:rsidRPr="00954DC0">
        <w:rPr>
          <w:rFonts w:ascii="Arial" w:hAnsi="Arial"/>
          <w:spacing w:val="7"/>
          <w:sz w:val="23"/>
        </w:rPr>
        <w:t xml:space="preserve"> </w:t>
      </w:r>
      <w:r w:rsidRPr="00954DC0">
        <w:rPr>
          <w:rFonts w:ascii="Arial" w:hAnsi="Arial"/>
          <w:sz w:val="23"/>
        </w:rPr>
        <w:t>mismos</w:t>
      </w:r>
      <w:r w:rsidRPr="00954DC0">
        <w:rPr>
          <w:rFonts w:ascii="Arial" w:hAnsi="Arial"/>
          <w:spacing w:val="9"/>
          <w:sz w:val="23"/>
        </w:rPr>
        <w:t xml:space="preserve"> </w:t>
      </w:r>
      <w:r w:rsidRPr="00954DC0">
        <w:rPr>
          <w:rFonts w:ascii="Arial" w:hAnsi="Arial"/>
        </w:rPr>
        <w:t>y</w:t>
      </w:r>
      <w:r w:rsidRPr="00954DC0">
        <w:rPr>
          <w:rFonts w:ascii="Arial" w:hAnsi="Arial"/>
          <w:spacing w:val="25"/>
        </w:rPr>
        <w:t xml:space="preserve"> </w:t>
      </w:r>
      <w:r w:rsidRPr="00954DC0">
        <w:rPr>
          <w:rFonts w:ascii="Arial" w:hAnsi="Arial"/>
          <w:sz w:val="23"/>
        </w:rPr>
        <w:t>la</w:t>
      </w:r>
      <w:r w:rsidRPr="00954DC0">
        <w:rPr>
          <w:rFonts w:ascii="Arial" w:hAnsi="Arial"/>
          <w:spacing w:val="-5"/>
          <w:sz w:val="23"/>
        </w:rPr>
        <w:t xml:space="preserve"> </w:t>
      </w:r>
      <w:r w:rsidRPr="00954DC0">
        <w:rPr>
          <w:rFonts w:ascii="Arial" w:hAnsi="Arial"/>
          <w:sz w:val="23"/>
        </w:rPr>
        <w:t>tarifa</w:t>
      </w:r>
      <w:r w:rsidRPr="00954DC0">
        <w:rPr>
          <w:rFonts w:ascii="Arial" w:hAnsi="Arial"/>
          <w:spacing w:val="16"/>
          <w:sz w:val="23"/>
        </w:rPr>
        <w:t xml:space="preserve"> </w:t>
      </w:r>
      <w:r w:rsidRPr="00954DC0">
        <w:rPr>
          <w:rFonts w:ascii="Arial" w:hAnsi="Arial"/>
          <w:sz w:val="23"/>
        </w:rPr>
        <w:t>aplicable</w:t>
      </w:r>
      <w:r w:rsidRPr="00954DC0">
        <w:rPr>
          <w:rFonts w:ascii="Arial" w:hAnsi="Arial"/>
          <w:spacing w:val="17"/>
          <w:sz w:val="23"/>
        </w:rPr>
        <w:t xml:space="preserve"> </w:t>
      </w:r>
      <w:r w:rsidRPr="00954DC0">
        <w:rPr>
          <w:rFonts w:ascii="Arial" w:hAnsi="Arial"/>
          <w:sz w:val="23"/>
        </w:rPr>
        <w:t>a</w:t>
      </w:r>
      <w:r w:rsidRPr="00954DC0">
        <w:rPr>
          <w:rFonts w:ascii="Arial" w:hAnsi="Arial"/>
          <w:spacing w:val="19"/>
          <w:sz w:val="23"/>
        </w:rPr>
        <w:t xml:space="preserve"> </w:t>
      </w:r>
      <w:r w:rsidRPr="00954DC0">
        <w:rPr>
          <w:rFonts w:ascii="Arial" w:hAnsi="Arial"/>
          <w:sz w:val="23"/>
        </w:rPr>
        <w:t>los</w:t>
      </w:r>
      <w:r w:rsidRPr="00954DC0">
        <w:rPr>
          <w:rFonts w:ascii="Arial" w:hAnsi="Arial"/>
          <w:w w:val="99"/>
          <w:sz w:val="23"/>
        </w:rPr>
        <w:t xml:space="preserve"> </w:t>
      </w:r>
      <w:r w:rsidRPr="00954DC0">
        <w:rPr>
          <w:rFonts w:ascii="Arial" w:hAnsi="Arial"/>
          <w:sz w:val="23"/>
        </w:rPr>
        <w:t>mismos</w:t>
      </w:r>
      <w:r w:rsidRPr="00954DC0">
        <w:rPr>
          <w:rFonts w:ascii="Arial" w:hAnsi="Arial"/>
          <w:spacing w:val="18"/>
          <w:sz w:val="23"/>
        </w:rPr>
        <w:t xml:space="preserve"> </w:t>
      </w:r>
      <w:r w:rsidRPr="00954DC0">
        <w:rPr>
          <w:rFonts w:ascii="Arial" w:hAnsi="Arial"/>
          <w:sz w:val="23"/>
        </w:rPr>
        <w:t>regirá</w:t>
      </w:r>
      <w:r w:rsidRPr="00954DC0">
        <w:rPr>
          <w:rFonts w:ascii="Arial" w:hAnsi="Arial"/>
          <w:spacing w:val="15"/>
          <w:sz w:val="23"/>
        </w:rPr>
        <w:t xml:space="preserve"> </w:t>
      </w:r>
      <w:r w:rsidRPr="00954DC0">
        <w:rPr>
          <w:rFonts w:ascii="Arial" w:hAnsi="Arial"/>
          <w:sz w:val="23"/>
        </w:rPr>
        <w:t>hasta</w:t>
      </w:r>
      <w:r w:rsidRPr="00954DC0">
        <w:rPr>
          <w:rFonts w:ascii="Arial" w:hAnsi="Arial"/>
          <w:spacing w:val="1"/>
          <w:sz w:val="23"/>
        </w:rPr>
        <w:t xml:space="preserve"> </w:t>
      </w:r>
      <w:r w:rsidRPr="00954DC0">
        <w:rPr>
          <w:rFonts w:ascii="Arial" w:hAnsi="Arial"/>
          <w:sz w:val="23"/>
        </w:rPr>
        <w:t>el</w:t>
      </w:r>
      <w:r w:rsidRPr="00954DC0">
        <w:rPr>
          <w:rFonts w:ascii="Arial" w:hAnsi="Arial"/>
          <w:spacing w:val="61"/>
          <w:sz w:val="23"/>
        </w:rPr>
        <w:t xml:space="preserve"> </w:t>
      </w:r>
      <w:r w:rsidRPr="00954DC0">
        <w:rPr>
          <w:rFonts w:ascii="Arial" w:hAnsi="Arial"/>
          <w:sz w:val="23"/>
        </w:rPr>
        <w:t>término</w:t>
      </w:r>
      <w:r w:rsidRPr="00954DC0">
        <w:rPr>
          <w:rFonts w:ascii="Arial" w:hAnsi="Arial"/>
          <w:spacing w:val="18"/>
          <w:sz w:val="23"/>
        </w:rPr>
        <w:t xml:space="preserve"> </w:t>
      </w:r>
      <w:r w:rsidRPr="00954DC0">
        <w:rPr>
          <w:rFonts w:ascii="Arial" w:hAnsi="Arial"/>
          <w:sz w:val="23"/>
        </w:rPr>
        <w:t>de</w:t>
      </w:r>
      <w:r w:rsidRPr="00954DC0">
        <w:rPr>
          <w:rFonts w:ascii="Arial" w:hAnsi="Arial"/>
          <w:spacing w:val="6"/>
          <w:sz w:val="23"/>
        </w:rPr>
        <w:t xml:space="preserve"> </w:t>
      </w:r>
      <w:r w:rsidRPr="00954DC0">
        <w:rPr>
          <w:rFonts w:ascii="Arial" w:hAnsi="Arial"/>
          <w:sz w:val="23"/>
        </w:rPr>
        <w:t>cada</w:t>
      </w:r>
      <w:r w:rsidRPr="00954DC0">
        <w:rPr>
          <w:rFonts w:ascii="Arial" w:hAnsi="Arial"/>
          <w:spacing w:val="56"/>
          <w:sz w:val="23"/>
        </w:rPr>
        <w:t xml:space="preserve"> </w:t>
      </w:r>
      <w:r w:rsidRPr="00954DC0">
        <w:rPr>
          <w:rFonts w:ascii="Arial" w:hAnsi="Arial"/>
          <w:sz w:val="23"/>
        </w:rPr>
        <w:t>ACUERDO</w:t>
      </w:r>
      <w:r w:rsidRPr="00954DC0">
        <w:rPr>
          <w:rFonts w:ascii="Arial" w:hAnsi="Arial"/>
          <w:spacing w:val="36"/>
          <w:sz w:val="23"/>
        </w:rPr>
        <w:t xml:space="preserve"> </w:t>
      </w:r>
      <w:r w:rsidRPr="00954DC0">
        <w:rPr>
          <w:rFonts w:ascii="Arial" w:hAnsi="Arial"/>
          <w:sz w:val="23"/>
        </w:rPr>
        <w:t>ESPECIFICO.</w:t>
      </w:r>
      <w:r w:rsidRPr="00954DC0">
        <w:rPr>
          <w:rFonts w:ascii="Arial" w:hAnsi="Arial"/>
          <w:spacing w:val="34"/>
          <w:sz w:val="23"/>
        </w:rPr>
        <w:t xml:space="preserve"> </w:t>
      </w:r>
      <w:r w:rsidRPr="00954DC0">
        <w:rPr>
          <w:rFonts w:ascii="Arial" w:hAnsi="Arial"/>
          <w:sz w:val="23"/>
        </w:rPr>
        <w:t>En</w:t>
      </w:r>
      <w:r w:rsidRPr="00954DC0">
        <w:rPr>
          <w:rFonts w:ascii="Arial" w:hAnsi="Arial"/>
          <w:spacing w:val="61"/>
          <w:sz w:val="23"/>
        </w:rPr>
        <w:t xml:space="preserve"> </w:t>
      </w:r>
      <w:r w:rsidRPr="00954DC0">
        <w:rPr>
          <w:rFonts w:ascii="Arial" w:hAnsi="Arial"/>
          <w:sz w:val="23"/>
        </w:rPr>
        <w:t>caso</w:t>
      </w:r>
      <w:r w:rsidRPr="00954DC0">
        <w:rPr>
          <w:rFonts w:ascii="Arial" w:hAnsi="Arial"/>
          <w:spacing w:val="10"/>
          <w:sz w:val="23"/>
        </w:rPr>
        <w:t xml:space="preserve"> </w:t>
      </w:r>
      <w:r w:rsidRPr="00954DC0">
        <w:rPr>
          <w:rFonts w:ascii="Arial" w:hAnsi="Arial"/>
          <w:sz w:val="23"/>
        </w:rPr>
        <w:t>de</w:t>
      </w:r>
      <w:r w:rsidRPr="00954DC0">
        <w:rPr>
          <w:rFonts w:ascii="Arial" w:hAnsi="Arial"/>
          <w:spacing w:val="5"/>
          <w:sz w:val="23"/>
        </w:rPr>
        <w:t xml:space="preserve"> </w:t>
      </w:r>
      <w:r w:rsidRPr="00954DC0">
        <w:rPr>
          <w:rFonts w:ascii="Arial" w:hAnsi="Arial"/>
          <w:sz w:val="23"/>
        </w:rPr>
        <w:t>que</w:t>
      </w:r>
      <w:r w:rsidRPr="00954DC0">
        <w:rPr>
          <w:rFonts w:ascii="Arial" w:hAnsi="Arial"/>
          <w:w w:val="102"/>
          <w:sz w:val="23"/>
        </w:rPr>
        <w:t xml:space="preserve"> </w:t>
      </w:r>
      <w:r w:rsidRPr="00954DC0">
        <w:rPr>
          <w:rFonts w:ascii="Arial" w:hAnsi="Arial"/>
          <w:sz w:val="23"/>
        </w:rPr>
        <w:t>TELNOR</w:t>
      </w:r>
      <w:r w:rsidRPr="00954DC0">
        <w:rPr>
          <w:rFonts w:ascii="Arial" w:hAnsi="Arial"/>
          <w:spacing w:val="33"/>
          <w:sz w:val="23"/>
        </w:rPr>
        <w:t xml:space="preserve"> </w:t>
      </w:r>
      <w:r w:rsidRPr="00954DC0">
        <w:rPr>
          <w:rFonts w:ascii="Arial" w:hAnsi="Arial"/>
          <w:sz w:val="23"/>
        </w:rPr>
        <w:t>de</w:t>
      </w:r>
      <w:r w:rsidRPr="00954DC0">
        <w:rPr>
          <w:rFonts w:ascii="Arial" w:hAnsi="Arial"/>
          <w:spacing w:val="16"/>
          <w:sz w:val="23"/>
        </w:rPr>
        <w:t xml:space="preserve"> </w:t>
      </w:r>
      <w:r w:rsidRPr="00954DC0">
        <w:rPr>
          <w:rFonts w:ascii="Arial" w:hAnsi="Arial"/>
          <w:sz w:val="23"/>
        </w:rPr>
        <w:t>por</w:t>
      </w:r>
      <w:r w:rsidRPr="00954DC0">
        <w:rPr>
          <w:rFonts w:ascii="Arial" w:hAnsi="Arial"/>
          <w:spacing w:val="4"/>
          <w:sz w:val="23"/>
        </w:rPr>
        <w:t xml:space="preserve"> </w:t>
      </w:r>
      <w:r w:rsidRPr="00954DC0">
        <w:rPr>
          <w:rFonts w:ascii="Arial" w:hAnsi="Arial"/>
          <w:sz w:val="23"/>
        </w:rPr>
        <w:t>terminado</w:t>
      </w:r>
      <w:r w:rsidRPr="00954DC0">
        <w:rPr>
          <w:rFonts w:ascii="Arial" w:hAnsi="Arial"/>
          <w:spacing w:val="28"/>
          <w:sz w:val="23"/>
        </w:rPr>
        <w:t xml:space="preserve"> </w:t>
      </w:r>
      <w:r w:rsidRPr="00954DC0">
        <w:rPr>
          <w:rFonts w:ascii="Arial" w:hAnsi="Arial"/>
          <w:sz w:val="23"/>
        </w:rPr>
        <w:t>de</w:t>
      </w:r>
      <w:r w:rsidRPr="00954DC0">
        <w:rPr>
          <w:rFonts w:ascii="Arial" w:hAnsi="Arial"/>
          <w:spacing w:val="59"/>
          <w:sz w:val="23"/>
        </w:rPr>
        <w:t xml:space="preserve"> </w:t>
      </w:r>
      <w:r w:rsidRPr="00954DC0">
        <w:rPr>
          <w:rFonts w:ascii="Arial" w:hAnsi="Arial"/>
          <w:sz w:val="23"/>
        </w:rPr>
        <w:t>forma</w:t>
      </w:r>
      <w:r w:rsidRPr="00954DC0">
        <w:rPr>
          <w:rFonts w:ascii="Arial" w:hAnsi="Arial"/>
          <w:spacing w:val="21"/>
          <w:sz w:val="23"/>
        </w:rPr>
        <w:t xml:space="preserve"> </w:t>
      </w:r>
      <w:r w:rsidRPr="00954DC0">
        <w:rPr>
          <w:rFonts w:ascii="Arial" w:hAnsi="Arial"/>
          <w:sz w:val="23"/>
        </w:rPr>
        <w:t>anticipada</w:t>
      </w:r>
      <w:r w:rsidRPr="00954DC0">
        <w:rPr>
          <w:rFonts w:ascii="Arial" w:hAnsi="Arial"/>
          <w:spacing w:val="26"/>
          <w:sz w:val="23"/>
        </w:rPr>
        <w:t xml:space="preserve"> </w:t>
      </w:r>
      <w:r w:rsidRPr="00954DC0">
        <w:rPr>
          <w:rFonts w:ascii="Arial" w:hAnsi="Arial"/>
          <w:sz w:val="23"/>
        </w:rPr>
        <w:t>el</w:t>
      </w:r>
      <w:r w:rsidRPr="00954DC0">
        <w:rPr>
          <w:rFonts w:ascii="Arial" w:hAnsi="Arial"/>
          <w:spacing w:val="5"/>
          <w:sz w:val="23"/>
        </w:rPr>
        <w:t xml:space="preserve"> </w:t>
      </w:r>
      <w:r w:rsidRPr="00954DC0">
        <w:rPr>
          <w:rFonts w:ascii="Arial" w:hAnsi="Arial"/>
          <w:sz w:val="23"/>
        </w:rPr>
        <w:t>presente</w:t>
      </w:r>
      <w:r w:rsidRPr="00954DC0">
        <w:rPr>
          <w:rFonts w:ascii="Arial" w:hAnsi="Arial"/>
          <w:spacing w:val="20"/>
          <w:sz w:val="23"/>
        </w:rPr>
        <w:t xml:space="preserve"> </w:t>
      </w:r>
      <w:r w:rsidRPr="00954DC0">
        <w:rPr>
          <w:rFonts w:ascii="Arial" w:hAnsi="Arial"/>
          <w:sz w:val="23"/>
        </w:rPr>
        <w:t>CONVENIO,</w:t>
      </w:r>
      <w:r w:rsidRPr="00954DC0">
        <w:rPr>
          <w:rFonts w:ascii="Arial" w:hAnsi="Arial"/>
          <w:spacing w:val="38"/>
          <w:sz w:val="23"/>
        </w:rPr>
        <w:t xml:space="preserve"> </w:t>
      </w:r>
      <w:r w:rsidRPr="00954DC0">
        <w:rPr>
          <w:rFonts w:ascii="Arial" w:hAnsi="Arial"/>
          <w:sz w:val="23"/>
        </w:rPr>
        <w:t>no</w:t>
      </w:r>
      <w:r w:rsidRPr="00954DC0">
        <w:rPr>
          <w:rFonts w:ascii="Arial" w:hAnsi="Arial"/>
          <w:spacing w:val="4"/>
          <w:sz w:val="23"/>
        </w:rPr>
        <w:t xml:space="preserve"> </w:t>
      </w:r>
      <w:r w:rsidRPr="00954DC0">
        <w:rPr>
          <w:rFonts w:ascii="Arial" w:hAnsi="Arial"/>
          <w:sz w:val="23"/>
        </w:rPr>
        <w:t>estará obligada</w:t>
      </w:r>
      <w:r w:rsidRPr="00954DC0">
        <w:rPr>
          <w:rFonts w:ascii="Arial" w:hAnsi="Arial"/>
          <w:spacing w:val="4"/>
          <w:sz w:val="23"/>
        </w:rPr>
        <w:t xml:space="preserve"> </w:t>
      </w:r>
      <w:r w:rsidRPr="00954DC0">
        <w:rPr>
          <w:rFonts w:ascii="Arial" w:hAnsi="Arial"/>
          <w:sz w:val="23"/>
        </w:rPr>
        <w:t>a</w:t>
      </w:r>
      <w:r w:rsidRPr="00954DC0">
        <w:rPr>
          <w:rFonts w:ascii="Arial" w:hAnsi="Arial"/>
          <w:spacing w:val="55"/>
          <w:sz w:val="23"/>
        </w:rPr>
        <w:t xml:space="preserve"> </w:t>
      </w:r>
      <w:r w:rsidRPr="00954DC0">
        <w:rPr>
          <w:rFonts w:ascii="Arial" w:hAnsi="Arial"/>
          <w:sz w:val="23"/>
        </w:rPr>
        <w:t>proporcionar</w:t>
      </w:r>
      <w:r w:rsidRPr="00954DC0">
        <w:rPr>
          <w:rFonts w:ascii="Arial" w:hAnsi="Arial"/>
          <w:spacing w:val="11"/>
          <w:sz w:val="23"/>
        </w:rPr>
        <w:t xml:space="preserve"> </w:t>
      </w:r>
      <w:r w:rsidRPr="00954DC0">
        <w:rPr>
          <w:rFonts w:ascii="Arial" w:hAnsi="Arial"/>
          <w:sz w:val="23"/>
        </w:rPr>
        <w:t>al</w:t>
      </w:r>
      <w:r w:rsidRPr="00954DC0">
        <w:rPr>
          <w:rFonts w:ascii="Arial" w:hAnsi="Arial"/>
          <w:spacing w:val="47"/>
          <w:sz w:val="23"/>
        </w:rPr>
        <w:t xml:space="preserve"> </w:t>
      </w:r>
      <w:r w:rsidRPr="00954DC0">
        <w:rPr>
          <w:rFonts w:ascii="Arial" w:hAnsi="Arial"/>
          <w:sz w:val="23"/>
        </w:rPr>
        <w:t>CONCESIONARIO</w:t>
      </w:r>
      <w:r w:rsidRPr="00954DC0">
        <w:rPr>
          <w:rFonts w:ascii="Arial" w:hAnsi="Arial"/>
          <w:spacing w:val="24"/>
          <w:sz w:val="23"/>
        </w:rPr>
        <w:t xml:space="preserve"> </w:t>
      </w:r>
      <w:r w:rsidRPr="00954DC0">
        <w:rPr>
          <w:rFonts w:ascii="Arial" w:hAnsi="Arial"/>
          <w:sz w:val="23"/>
        </w:rPr>
        <w:t>SOLICITANTE</w:t>
      </w:r>
      <w:r w:rsidRPr="00954DC0">
        <w:rPr>
          <w:rFonts w:ascii="Arial" w:hAnsi="Arial"/>
          <w:spacing w:val="15"/>
          <w:sz w:val="23"/>
        </w:rPr>
        <w:t xml:space="preserve"> </w:t>
      </w:r>
      <w:r w:rsidRPr="00954DC0">
        <w:rPr>
          <w:rFonts w:ascii="Arial" w:hAnsi="Arial"/>
          <w:sz w:val="23"/>
        </w:rPr>
        <w:t>los</w:t>
      </w:r>
      <w:r w:rsidRPr="00954DC0">
        <w:rPr>
          <w:rFonts w:ascii="Arial" w:hAnsi="Arial"/>
          <w:spacing w:val="47"/>
          <w:sz w:val="23"/>
        </w:rPr>
        <w:t xml:space="preserve"> </w:t>
      </w:r>
      <w:r w:rsidRPr="00954DC0">
        <w:rPr>
          <w:rFonts w:ascii="Arial" w:hAnsi="Arial"/>
          <w:sz w:val="23"/>
        </w:rPr>
        <w:t xml:space="preserve">servicios </w:t>
      </w:r>
      <w:r w:rsidRPr="00954DC0">
        <w:rPr>
          <w:rFonts w:ascii="Arial" w:hAnsi="Arial"/>
          <w:spacing w:val="2"/>
          <w:sz w:val="23"/>
        </w:rPr>
        <w:t xml:space="preserve"> </w:t>
      </w:r>
      <w:r w:rsidRPr="00954DC0">
        <w:rPr>
          <w:rFonts w:ascii="Arial" w:hAnsi="Arial"/>
          <w:sz w:val="23"/>
        </w:rPr>
        <w:t>adicionales</w:t>
      </w:r>
      <w:r w:rsidRPr="00954DC0">
        <w:rPr>
          <w:rFonts w:ascii="Arial" w:hAnsi="Arial"/>
          <w:w w:val="102"/>
          <w:sz w:val="23"/>
        </w:rPr>
        <w:t xml:space="preserve"> </w:t>
      </w:r>
      <w:r w:rsidRPr="00954DC0">
        <w:rPr>
          <w:rFonts w:ascii="Arial" w:hAnsi="Arial"/>
          <w:sz w:val="23"/>
        </w:rPr>
        <w:t>que requiera</w:t>
      </w:r>
      <w:r w:rsidRPr="00954DC0">
        <w:rPr>
          <w:rFonts w:ascii="Arial" w:hAnsi="Arial"/>
          <w:spacing w:val="61"/>
          <w:sz w:val="23"/>
        </w:rPr>
        <w:t xml:space="preserve"> </w:t>
      </w:r>
      <w:r w:rsidRPr="00954DC0">
        <w:rPr>
          <w:rFonts w:ascii="Arial" w:hAnsi="Arial"/>
          <w:sz w:val="23"/>
        </w:rPr>
        <w:t>dicho concesionario</w:t>
      </w:r>
      <w:r w:rsidRPr="00954DC0">
        <w:rPr>
          <w:rFonts w:ascii="Arial" w:hAnsi="Arial"/>
          <w:spacing w:val="19"/>
          <w:sz w:val="23"/>
        </w:rPr>
        <w:t xml:space="preserve"> </w:t>
      </w:r>
      <w:r w:rsidRPr="00954DC0">
        <w:rPr>
          <w:rFonts w:ascii="Arial" w:hAnsi="Arial"/>
          <w:sz w:val="23"/>
        </w:rPr>
        <w:t>a</w:t>
      </w:r>
      <w:r w:rsidRPr="00954DC0">
        <w:rPr>
          <w:rFonts w:ascii="Arial" w:hAnsi="Arial"/>
          <w:spacing w:val="60"/>
          <w:sz w:val="23"/>
        </w:rPr>
        <w:t xml:space="preserve"> </w:t>
      </w:r>
      <w:r w:rsidRPr="00954DC0">
        <w:rPr>
          <w:rFonts w:ascii="Arial" w:hAnsi="Arial"/>
          <w:sz w:val="23"/>
        </w:rPr>
        <w:t>partir</w:t>
      </w:r>
      <w:r w:rsidRPr="00954DC0">
        <w:rPr>
          <w:rFonts w:ascii="Arial" w:hAnsi="Arial"/>
          <w:spacing w:val="53"/>
          <w:sz w:val="23"/>
        </w:rPr>
        <w:t xml:space="preserve"> </w:t>
      </w:r>
      <w:r w:rsidRPr="00954DC0">
        <w:rPr>
          <w:rFonts w:ascii="Arial" w:hAnsi="Arial"/>
          <w:sz w:val="23"/>
        </w:rPr>
        <w:t>de</w:t>
      </w:r>
      <w:r w:rsidRPr="00954DC0">
        <w:rPr>
          <w:rFonts w:ascii="Arial" w:hAnsi="Arial"/>
          <w:spacing w:val="63"/>
          <w:sz w:val="23"/>
        </w:rPr>
        <w:t xml:space="preserve"> </w:t>
      </w:r>
      <w:r w:rsidRPr="00954DC0">
        <w:rPr>
          <w:rFonts w:ascii="Arial" w:hAnsi="Arial"/>
          <w:sz w:val="23"/>
        </w:rPr>
        <w:t>la</w:t>
      </w:r>
      <w:r w:rsidRPr="00954DC0">
        <w:rPr>
          <w:rFonts w:ascii="Arial" w:hAnsi="Arial"/>
          <w:spacing w:val="42"/>
          <w:sz w:val="23"/>
        </w:rPr>
        <w:t xml:space="preserve"> </w:t>
      </w:r>
      <w:r w:rsidRPr="00954DC0">
        <w:rPr>
          <w:rFonts w:ascii="Arial" w:hAnsi="Arial"/>
          <w:sz w:val="23"/>
        </w:rPr>
        <w:t>fecha</w:t>
      </w:r>
      <w:r w:rsidRPr="00954DC0">
        <w:rPr>
          <w:rFonts w:ascii="Arial" w:hAnsi="Arial"/>
          <w:spacing w:val="9"/>
          <w:sz w:val="23"/>
        </w:rPr>
        <w:t xml:space="preserve"> </w:t>
      </w:r>
      <w:r w:rsidRPr="00954DC0">
        <w:rPr>
          <w:rFonts w:ascii="Arial" w:hAnsi="Arial"/>
          <w:sz w:val="23"/>
        </w:rPr>
        <w:t>efectiva</w:t>
      </w:r>
      <w:r w:rsidRPr="00954DC0">
        <w:rPr>
          <w:rFonts w:ascii="Arial" w:hAnsi="Arial"/>
          <w:spacing w:val="7"/>
          <w:sz w:val="23"/>
        </w:rPr>
        <w:t xml:space="preserve"> </w:t>
      </w:r>
      <w:r w:rsidRPr="00954DC0">
        <w:rPr>
          <w:rFonts w:ascii="Arial" w:hAnsi="Arial"/>
          <w:sz w:val="23"/>
        </w:rPr>
        <w:t>en</w:t>
      </w:r>
      <w:r w:rsidRPr="00954DC0">
        <w:rPr>
          <w:rFonts w:ascii="Arial" w:hAnsi="Arial"/>
          <w:spacing w:val="55"/>
          <w:sz w:val="23"/>
        </w:rPr>
        <w:t xml:space="preserve"> </w:t>
      </w:r>
      <w:r w:rsidRPr="00954DC0">
        <w:rPr>
          <w:rFonts w:ascii="Arial" w:hAnsi="Arial"/>
          <w:sz w:val="23"/>
        </w:rPr>
        <w:t>que</w:t>
      </w:r>
      <w:r w:rsidRPr="00954DC0">
        <w:rPr>
          <w:rFonts w:ascii="Arial" w:hAnsi="Arial"/>
          <w:spacing w:val="62"/>
          <w:sz w:val="23"/>
        </w:rPr>
        <w:t xml:space="preserve"> </w:t>
      </w:r>
      <w:r w:rsidRPr="00954DC0">
        <w:rPr>
          <w:rFonts w:ascii="Arial" w:hAnsi="Arial"/>
          <w:sz w:val="23"/>
        </w:rPr>
        <w:t>el</w:t>
      </w:r>
      <w:r w:rsidRPr="00954DC0">
        <w:rPr>
          <w:rFonts w:ascii="Arial" w:hAnsi="Arial"/>
          <w:spacing w:val="53"/>
          <w:sz w:val="23"/>
        </w:rPr>
        <w:t xml:space="preserve"> </w:t>
      </w:r>
      <w:r w:rsidRPr="00954DC0">
        <w:rPr>
          <w:rFonts w:ascii="Arial" w:hAnsi="Arial"/>
          <w:sz w:val="23"/>
        </w:rPr>
        <w:t>CONVENIO</w:t>
      </w:r>
      <w:r w:rsidRPr="00954DC0">
        <w:rPr>
          <w:rFonts w:ascii="Arial" w:hAnsi="Arial"/>
          <w:w w:val="101"/>
          <w:sz w:val="23"/>
        </w:rPr>
        <w:t xml:space="preserve"> </w:t>
      </w:r>
      <w:r w:rsidRPr="00954DC0">
        <w:rPr>
          <w:rFonts w:ascii="Arial" w:hAnsi="Arial"/>
          <w:sz w:val="23"/>
        </w:rPr>
        <w:t>termine</w:t>
      </w:r>
      <w:r w:rsidRPr="00954DC0">
        <w:rPr>
          <w:rFonts w:ascii="Arial" w:hAnsi="Arial"/>
          <w:spacing w:val="34"/>
          <w:sz w:val="23"/>
        </w:rPr>
        <w:t xml:space="preserve"> </w:t>
      </w:r>
      <w:r w:rsidRPr="00954DC0">
        <w:rPr>
          <w:rFonts w:ascii="Arial" w:hAnsi="Arial"/>
          <w:sz w:val="23"/>
        </w:rPr>
        <w:t>sus</w:t>
      </w:r>
      <w:r w:rsidRPr="00954DC0">
        <w:rPr>
          <w:rFonts w:ascii="Arial" w:hAnsi="Arial"/>
          <w:spacing w:val="23"/>
          <w:sz w:val="23"/>
        </w:rPr>
        <w:t xml:space="preserve"> </w:t>
      </w:r>
      <w:r w:rsidRPr="00954DC0">
        <w:rPr>
          <w:rFonts w:ascii="Arial" w:hAnsi="Arial"/>
          <w:sz w:val="23"/>
        </w:rPr>
        <w:t>efectos,</w:t>
      </w:r>
      <w:r w:rsidRPr="00954DC0">
        <w:rPr>
          <w:rFonts w:ascii="Arial" w:hAnsi="Arial"/>
          <w:spacing w:val="28"/>
          <w:sz w:val="23"/>
        </w:rPr>
        <w:t xml:space="preserve"> </w:t>
      </w:r>
      <w:r w:rsidRPr="00954DC0">
        <w:rPr>
          <w:rFonts w:ascii="Arial" w:hAnsi="Arial"/>
          <w:sz w:val="23"/>
        </w:rPr>
        <w:t>es</w:t>
      </w:r>
      <w:r w:rsidRPr="00954DC0">
        <w:rPr>
          <w:rFonts w:ascii="Arial" w:hAnsi="Arial"/>
          <w:spacing w:val="15"/>
          <w:sz w:val="23"/>
        </w:rPr>
        <w:t xml:space="preserve"> </w:t>
      </w:r>
      <w:r w:rsidRPr="00954DC0">
        <w:rPr>
          <w:rFonts w:ascii="Arial" w:hAnsi="Arial"/>
          <w:sz w:val="23"/>
        </w:rPr>
        <w:t>decir,</w:t>
      </w:r>
      <w:r w:rsidRPr="00954DC0">
        <w:rPr>
          <w:rFonts w:ascii="Arial" w:hAnsi="Arial"/>
          <w:spacing w:val="36"/>
          <w:sz w:val="23"/>
        </w:rPr>
        <w:t xml:space="preserve"> </w:t>
      </w:r>
      <w:r w:rsidRPr="00954DC0">
        <w:rPr>
          <w:rFonts w:ascii="Arial" w:hAnsi="Arial"/>
          <w:sz w:val="23"/>
        </w:rPr>
        <w:t>una</w:t>
      </w:r>
      <w:r w:rsidRPr="00954DC0">
        <w:rPr>
          <w:rFonts w:ascii="Arial" w:hAnsi="Arial"/>
          <w:spacing w:val="10"/>
          <w:sz w:val="23"/>
        </w:rPr>
        <w:t xml:space="preserve"> </w:t>
      </w:r>
      <w:r w:rsidRPr="00954DC0">
        <w:rPr>
          <w:rFonts w:ascii="Arial" w:hAnsi="Arial"/>
          <w:sz w:val="23"/>
        </w:rPr>
        <w:t>vez</w:t>
      </w:r>
      <w:r w:rsidRPr="00954DC0">
        <w:rPr>
          <w:rFonts w:ascii="Arial" w:hAnsi="Arial"/>
          <w:spacing w:val="32"/>
          <w:sz w:val="23"/>
        </w:rPr>
        <w:t xml:space="preserve"> </w:t>
      </w:r>
      <w:r w:rsidRPr="00954DC0">
        <w:rPr>
          <w:rFonts w:ascii="Arial" w:hAnsi="Arial"/>
          <w:sz w:val="23"/>
        </w:rPr>
        <w:t>concluido</w:t>
      </w:r>
      <w:r w:rsidRPr="00954DC0">
        <w:rPr>
          <w:rFonts w:ascii="Arial" w:hAnsi="Arial"/>
          <w:spacing w:val="33"/>
          <w:sz w:val="23"/>
        </w:rPr>
        <w:t xml:space="preserve"> </w:t>
      </w:r>
      <w:r w:rsidRPr="00954DC0">
        <w:rPr>
          <w:rFonts w:ascii="Arial" w:hAnsi="Arial"/>
          <w:sz w:val="23"/>
        </w:rPr>
        <w:t>el</w:t>
      </w:r>
      <w:r w:rsidRPr="00954DC0">
        <w:rPr>
          <w:rFonts w:ascii="Arial" w:hAnsi="Arial"/>
          <w:spacing w:val="17"/>
          <w:sz w:val="23"/>
        </w:rPr>
        <w:t xml:space="preserve"> </w:t>
      </w:r>
      <w:r w:rsidRPr="00954DC0">
        <w:rPr>
          <w:rFonts w:ascii="Arial" w:hAnsi="Arial"/>
          <w:sz w:val="23"/>
        </w:rPr>
        <w:t>plazo</w:t>
      </w:r>
      <w:r w:rsidRPr="00954DC0">
        <w:rPr>
          <w:rFonts w:ascii="Arial" w:hAnsi="Arial"/>
          <w:spacing w:val="18"/>
          <w:sz w:val="23"/>
        </w:rPr>
        <w:t xml:space="preserve"> </w:t>
      </w:r>
      <w:r w:rsidRPr="00954DC0">
        <w:rPr>
          <w:rFonts w:ascii="Arial" w:hAnsi="Arial"/>
          <w:sz w:val="23"/>
        </w:rPr>
        <w:t>de</w:t>
      </w:r>
      <w:r w:rsidRPr="00954DC0">
        <w:rPr>
          <w:rFonts w:ascii="Arial" w:hAnsi="Arial"/>
          <w:spacing w:val="23"/>
          <w:sz w:val="23"/>
        </w:rPr>
        <w:t xml:space="preserve"> </w:t>
      </w:r>
      <w:r w:rsidRPr="00954DC0">
        <w:rPr>
          <w:rFonts w:ascii="Arial" w:hAnsi="Arial"/>
          <w:sz w:val="23"/>
        </w:rPr>
        <w:t>30</w:t>
      </w:r>
      <w:r w:rsidRPr="00954DC0">
        <w:rPr>
          <w:rFonts w:ascii="Arial" w:hAnsi="Arial"/>
          <w:spacing w:val="22"/>
          <w:sz w:val="23"/>
        </w:rPr>
        <w:t xml:space="preserve"> </w:t>
      </w:r>
      <w:r w:rsidRPr="00954DC0">
        <w:rPr>
          <w:rFonts w:ascii="Arial" w:hAnsi="Arial"/>
          <w:sz w:val="23"/>
        </w:rPr>
        <w:t>(treinta)</w:t>
      </w:r>
      <w:r w:rsidRPr="00954DC0">
        <w:rPr>
          <w:rFonts w:ascii="Arial" w:hAnsi="Arial"/>
          <w:spacing w:val="25"/>
          <w:sz w:val="23"/>
        </w:rPr>
        <w:t xml:space="preserve"> </w:t>
      </w:r>
      <w:r w:rsidRPr="00954DC0">
        <w:rPr>
          <w:rFonts w:ascii="Arial" w:hAnsi="Arial"/>
          <w:sz w:val="23"/>
        </w:rPr>
        <w:t>días</w:t>
      </w:r>
      <w:r w:rsidRPr="00954DC0">
        <w:rPr>
          <w:rFonts w:ascii="Arial" w:hAnsi="Arial"/>
          <w:spacing w:val="27"/>
          <w:sz w:val="23"/>
        </w:rPr>
        <w:t xml:space="preserve"> </w:t>
      </w:r>
      <w:r w:rsidRPr="00954DC0">
        <w:rPr>
          <w:rFonts w:ascii="Arial" w:hAnsi="Arial"/>
          <w:sz w:val="23"/>
        </w:rPr>
        <w:t>a</w:t>
      </w:r>
      <w:r w:rsidRPr="00954DC0">
        <w:rPr>
          <w:rFonts w:ascii="Arial" w:hAnsi="Arial"/>
          <w:spacing w:val="19"/>
          <w:sz w:val="23"/>
        </w:rPr>
        <w:t xml:space="preserve"> </w:t>
      </w:r>
      <w:r w:rsidRPr="00954DC0">
        <w:rPr>
          <w:rFonts w:ascii="Arial" w:hAnsi="Arial"/>
          <w:sz w:val="23"/>
        </w:rPr>
        <w:t>que</w:t>
      </w:r>
      <w:r w:rsidRPr="00954DC0">
        <w:rPr>
          <w:rFonts w:ascii="Arial" w:hAnsi="Arial"/>
          <w:spacing w:val="25"/>
          <w:sz w:val="23"/>
        </w:rPr>
        <w:t xml:space="preserve"> </w:t>
      </w:r>
      <w:r w:rsidRPr="00954DC0">
        <w:rPr>
          <w:rFonts w:ascii="Arial" w:hAnsi="Arial"/>
          <w:sz w:val="23"/>
        </w:rPr>
        <w:t>hace</w:t>
      </w:r>
      <w:r w:rsidRPr="00954DC0">
        <w:rPr>
          <w:rFonts w:ascii="Arial" w:hAnsi="Arial"/>
          <w:w w:val="103"/>
          <w:sz w:val="23"/>
        </w:rPr>
        <w:t xml:space="preserve"> </w:t>
      </w:r>
      <w:r w:rsidRPr="00954DC0">
        <w:rPr>
          <w:rFonts w:ascii="Arial" w:hAnsi="Arial"/>
          <w:sz w:val="23"/>
        </w:rPr>
        <w:t>referencia</w:t>
      </w:r>
      <w:r w:rsidRPr="00954DC0">
        <w:rPr>
          <w:rFonts w:ascii="Arial" w:hAnsi="Arial"/>
          <w:spacing w:val="23"/>
          <w:sz w:val="23"/>
        </w:rPr>
        <w:t xml:space="preserve"> </w:t>
      </w:r>
      <w:r w:rsidRPr="00954DC0">
        <w:rPr>
          <w:rFonts w:ascii="Arial" w:hAnsi="Arial"/>
          <w:sz w:val="23"/>
        </w:rPr>
        <w:t>el</w:t>
      </w:r>
      <w:r w:rsidRPr="00954DC0">
        <w:rPr>
          <w:rFonts w:ascii="Arial" w:hAnsi="Arial"/>
          <w:spacing w:val="22"/>
          <w:sz w:val="23"/>
        </w:rPr>
        <w:t xml:space="preserve"> </w:t>
      </w:r>
      <w:r w:rsidRPr="00954DC0">
        <w:rPr>
          <w:rFonts w:ascii="Arial" w:hAnsi="Arial"/>
          <w:sz w:val="23"/>
        </w:rPr>
        <w:t>numeral</w:t>
      </w:r>
      <w:r w:rsidRPr="00954DC0">
        <w:rPr>
          <w:rFonts w:ascii="Arial" w:hAnsi="Arial"/>
          <w:spacing w:val="41"/>
          <w:sz w:val="23"/>
        </w:rPr>
        <w:t xml:space="preserve"> </w:t>
      </w:r>
      <w:r w:rsidRPr="00954DC0">
        <w:rPr>
          <w:rFonts w:ascii="Arial" w:hAnsi="Arial"/>
          <w:sz w:val="23"/>
        </w:rPr>
        <w:t>15.2</w:t>
      </w:r>
      <w:r w:rsidRPr="00954DC0">
        <w:rPr>
          <w:rFonts w:ascii="Arial" w:hAnsi="Arial"/>
          <w:spacing w:val="5"/>
          <w:sz w:val="23"/>
        </w:rPr>
        <w:t xml:space="preserve"> </w:t>
      </w:r>
      <w:r w:rsidRPr="00954DC0">
        <w:rPr>
          <w:rFonts w:ascii="Arial" w:hAnsi="Arial"/>
          <w:sz w:val="23"/>
        </w:rPr>
        <w:t>anterior.</w:t>
      </w:r>
    </w:p>
    <w:p w:rsidR="007A4BDD" w:rsidRPr="00954DC0" w:rsidRDefault="007A4BDD">
      <w:pPr>
        <w:spacing w:before="1"/>
        <w:rPr>
          <w:rFonts w:ascii="Arial" w:eastAsia="Arial" w:hAnsi="Arial" w:cs="Arial"/>
          <w:sz w:val="27"/>
          <w:szCs w:val="27"/>
        </w:rPr>
      </w:pPr>
    </w:p>
    <w:p w:rsidR="007A4BDD" w:rsidRPr="00954DC0" w:rsidRDefault="00B80A62">
      <w:pPr>
        <w:numPr>
          <w:ilvl w:val="1"/>
          <w:numId w:val="13"/>
        </w:numPr>
        <w:tabs>
          <w:tab w:val="left" w:pos="2499"/>
          <w:tab w:val="left" w:pos="7787"/>
        </w:tabs>
        <w:spacing w:line="290" w:lineRule="auto"/>
        <w:ind w:right="117" w:hanging="707"/>
        <w:rPr>
          <w:rFonts w:ascii="Arial" w:eastAsia="Arial" w:hAnsi="Arial" w:cs="Arial"/>
          <w:sz w:val="23"/>
          <w:szCs w:val="23"/>
        </w:rPr>
      </w:pPr>
      <w:r w:rsidRPr="00954DC0">
        <w:rPr>
          <w:rFonts w:ascii="Arial" w:hAnsi="Arial"/>
          <w:sz w:val="23"/>
        </w:rPr>
        <w:t xml:space="preserve">Las </w:t>
      </w:r>
      <w:r w:rsidRPr="00954DC0">
        <w:rPr>
          <w:rFonts w:ascii="Arial" w:hAnsi="Arial"/>
          <w:spacing w:val="44"/>
          <w:sz w:val="23"/>
        </w:rPr>
        <w:t xml:space="preserve"> </w:t>
      </w:r>
      <w:r w:rsidRPr="00954DC0">
        <w:rPr>
          <w:rFonts w:ascii="Arial" w:hAnsi="Arial"/>
          <w:sz w:val="23"/>
        </w:rPr>
        <w:t xml:space="preserve">PARTES </w:t>
      </w:r>
      <w:r w:rsidRPr="00954DC0">
        <w:rPr>
          <w:rFonts w:ascii="Arial" w:hAnsi="Arial"/>
          <w:spacing w:val="37"/>
          <w:sz w:val="23"/>
        </w:rPr>
        <w:t xml:space="preserve"> </w:t>
      </w:r>
      <w:r w:rsidRPr="00954DC0">
        <w:rPr>
          <w:rFonts w:ascii="Arial" w:hAnsi="Arial"/>
          <w:sz w:val="23"/>
        </w:rPr>
        <w:t xml:space="preserve">acuerdan </w:t>
      </w:r>
      <w:r w:rsidRPr="00954DC0">
        <w:rPr>
          <w:rFonts w:ascii="Arial" w:hAnsi="Arial"/>
          <w:spacing w:val="49"/>
          <w:sz w:val="23"/>
        </w:rPr>
        <w:t xml:space="preserve"> </w:t>
      </w:r>
      <w:r w:rsidRPr="00954DC0">
        <w:rPr>
          <w:rFonts w:ascii="Arial" w:hAnsi="Arial"/>
          <w:sz w:val="23"/>
        </w:rPr>
        <w:t xml:space="preserve">que </w:t>
      </w:r>
      <w:r w:rsidRPr="00954DC0">
        <w:rPr>
          <w:rFonts w:ascii="Arial" w:hAnsi="Arial"/>
          <w:spacing w:val="46"/>
          <w:sz w:val="23"/>
        </w:rPr>
        <w:t xml:space="preserve"> </w:t>
      </w:r>
      <w:r w:rsidRPr="00954DC0">
        <w:rPr>
          <w:rFonts w:ascii="Arial" w:hAnsi="Arial"/>
          <w:sz w:val="23"/>
        </w:rPr>
        <w:t xml:space="preserve">los </w:t>
      </w:r>
      <w:r w:rsidRPr="00954DC0">
        <w:rPr>
          <w:rFonts w:ascii="Arial" w:hAnsi="Arial"/>
          <w:spacing w:val="19"/>
          <w:sz w:val="23"/>
        </w:rPr>
        <w:t xml:space="preserve"> </w:t>
      </w:r>
      <w:r w:rsidRPr="00954DC0">
        <w:rPr>
          <w:rFonts w:ascii="Arial" w:hAnsi="Arial"/>
          <w:sz w:val="23"/>
        </w:rPr>
        <w:t>ACUERDOS</w:t>
      </w:r>
      <w:r w:rsidRPr="00954DC0">
        <w:rPr>
          <w:rFonts w:ascii="Arial" w:hAnsi="Arial"/>
          <w:sz w:val="23"/>
        </w:rPr>
        <w:tab/>
        <w:t xml:space="preserve">ESPECIFICOS  </w:t>
      </w:r>
      <w:r w:rsidRPr="00954DC0">
        <w:rPr>
          <w:rFonts w:ascii="Arial" w:hAnsi="Arial"/>
          <w:spacing w:val="7"/>
          <w:sz w:val="23"/>
        </w:rPr>
        <w:t xml:space="preserve"> </w:t>
      </w:r>
      <w:r w:rsidRPr="00954DC0">
        <w:rPr>
          <w:rFonts w:ascii="Arial" w:hAnsi="Arial"/>
          <w:sz w:val="23"/>
        </w:rPr>
        <w:t xml:space="preserve">respectivos </w:t>
      </w:r>
      <w:r w:rsidRPr="00954DC0">
        <w:rPr>
          <w:rFonts w:ascii="Arial" w:hAnsi="Arial"/>
          <w:spacing w:val="48"/>
          <w:sz w:val="23"/>
        </w:rPr>
        <w:t xml:space="preserve"> </w:t>
      </w:r>
      <w:r w:rsidRPr="00954DC0">
        <w:rPr>
          <w:rFonts w:ascii="Arial" w:hAnsi="Arial"/>
          <w:sz w:val="23"/>
        </w:rPr>
        <w:t>se</w:t>
      </w:r>
      <w:r w:rsidRPr="00954DC0">
        <w:rPr>
          <w:rFonts w:ascii="Arial" w:hAnsi="Arial"/>
          <w:w w:val="102"/>
          <w:sz w:val="23"/>
        </w:rPr>
        <w:t xml:space="preserve"> </w:t>
      </w:r>
      <w:r w:rsidRPr="00954DC0">
        <w:rPr>
          <w:rFonts w:ascii="Arial" w:hAnsi="Arial"/>
          <w:sz w:val="23"/>
        </w:rPr>
        <w:t>sujetarán</w:t>
      </w:r>
      <w:r w:rsidRPr="00954DC0">
        <w:rPr>
          <w:rFonts w:ascii="Arial" w:hAnsi="Arial"/>
          <w:spacing w:val="27"/>
          <w:sz w:val="23"/>
        </w:rPr>
        <w:t xml:space="preserve"> </w:t>
      </w:r>
      <w:r w:rsidRPr="00954DC0">
        <w:rPr>
          <w:rFonts w:ascii="Arial" w:hAnsi="Arial"/>
          <w:sz w:val="23"/>
        </w:rPr>
        <w:t>a</w:t>
      </w:r>
      <w:r w:rsidRPr="00954DC0">
        <w:rPr>
          <w:rFonts w:ascii="Arial" w:hAnsi="Arial"/>
          <w:spacing w:val="26"/>
          <w:sz w:val="23"/>
        </w:rPr>
        <w:t xml:space="preserve"> </w:t>
      </w:r>
      <w:r w:rsidRPr="00954DC0">
        <w:rPr>
          <w:rFonts w:ascii="Arial" w:hAnsi="Arial"/>
          <w:sz w:val="23"/>
        </w:rPr>
        <w:t>lo</w:t>
      </w:r>
      <w:r w:rsidRPr="00954DC0">
        <w:rPr>
          <w:rFonts w:ascii="Arial" w:hAnsi="Arial"/>
          <w:spacing w:val="5"/>
          <w:sz w:val="23"/>
        </w:rPr>
        <w:t xml:space="preserve"> </w:t>
      </w:r>
      <w:r w:rsidRPr="00954DC0">
        <w:rPr>
          <w:rFonts w:ascii="Arial" w:hAnsi="Arial"/>
          <w:sz w:val="23"/>
        </w:rPr>
        <w:t>establecido</w:t>
      </w:r>
      <w:r w:rsidRPr="00954DC0">
        <w:rPr>
          <w:rFonts w:ascii="Arial" w:hAnsi="Arial"/>
          <w:spacing w:val="37"/>
          <w:sz w:val="23"/>
        </w:rPr>
        <w:t xml:space="preserve"> </w:t>
      </w:r>
      <w:r w:rsidRPr="00954DC0">
        <w:rPr>
          <w:rFonts w:ascii="Arial" w:hAnsi="Arial"/>
          <w:sz w:val="23"/>
        </w:rPr>
        <w:t>en</w:t>
      </w:r>
      <w:r w:rsidRPr="00954DC0">
        <w:rPr>
          <w:rFonts w:ascii="Arial" w:hAnsi="Arial"/>
          <w:spacing w:val="17"/>
          <w:sz w:val="23"/>
        </w:rPr>
        <w:t xml:space="preserve"> </w:t>
      </w:r>
      <w:r w:rsidRPr="00954DC0">
        <w:rPr>
          <w:rFonts w:ascii="Arial" w:hAnsi="Arial"/>
          <w:sz w:val="23"/>
        </w:rPr>
        <w:t>el</w:t>
      </w:r>
      <w:r w:rsidRPr="00954DC0">
        <w:rPr>
          <w:rFonts w:ascii="Arial" w:hAnsi="Arial"/>
          <w:spacing w:val="13"/>
          <w:sz w:val="23"/>
        </w:rPr>
        <w:t xml:space="preserve"> </w:t>
      </w:r>
      <w:r w:rsidRPr="00954DC0">
        <w:rPr>
          <w:rFonts w:ascii="Arial" w:hAnsi="Arial"/>
          <w:sz w:val="23"/>
        </w:rPr>
        <w:t>presente</w:t>
      </w:r>
      <w:r w:rsidRPr="00954DC0">
        <w:rPr>
          <w:rFonts w:ascii="Arial" w:hAnsi="Arial"/>
          <w:spacing w:val="32"/>
          <w:sz w:val="23"/>
        </w:rPr>
        <w:t xml:space="preserve"> </w:t>
      </w:r>
      <w:r w:rsidRPr="00954DC0">
        <w:rPr>
          <w:rFonts w:ascii="Arial" w:hAnsi="Arial"/>
          <w:sz w:val="23"/>
        </w:rPr>
        <w:t>CONVENIO.</w:t>
      </w:r>
    </w:p>
    <w:p w:rsidR="007A4BDD" w:rsidRPr="00954DC0" w:rsidRDefault="007A4BDD">
      <w:pPr>
        <w:spacing w:before="2"/>
        <w:rPr>
          <w:rFonts w:ascii="Arial" w:eastAsia="Arial" w:hAnsi="Arial" w:cs="Arial"/>
          <w:sz w:val="27"/>
          <w:szCs w:val="27"/>
        </w:rPr>
      </w:pPr>
    </w:p>
    <w:p w:rsidR="007A4BDD" w:rsidRPr="00954DC0" w:rsidRDefault="00B80A62">
      <w:pPr>
        <w:numPr>
          <w:ilvl w:val="1"/>
          <w:numId w:val="13"/>
        </w:numPr>
        <w:tabs>
          <w:tab w:val="left" w:pos="2494"/>
          <w:tab w:val="left" w:pos="4557"/>
          <w:tab w:val="left" w:pos="7930"/>
        </w:tabs>
        <w:spacing w:line="286" w:lineRule="auto"/>
        <w:ind w:right="133" w:hanging="712"/>
        <w:rPr>
          <w:rFonts w:ascii="Arial" w:eastAsia="Arial" w:hAnsi="Arial" w:cs="Arial"/>
          <w:sz w:val="23"/>
          <w:szCs w:val="23"/>
        </w:rPr>
      </w:pPr>
      <w:r w:rsidRPr="00954DC0">
        <w:rPr>
          <w:rFonts w:ascii="Arial" w:hAnsi="Arial"/>
          <w:sz w:val="23"/>
        </w:rPr>
        <w:t xml:space="preserve">Las  </w:t>
      </w:r>
      <w:r w:rsidRPr="00954DC0">
        <w:rPr>
          <w:rFonts w:ascii="Arial" w:hAnsi="Arial"/>
          <w:spacing w:val="11"/>
          <w:sz w:val="23"/>
        </w:rPr>
        <w:t xml:space="preserve"> </w:t>
      </w:r>
      <w:r w:rsidRPr="00954DC0">
        <w:rPr>
          <w:rFonts w:ascii="Arial" w:hAnsi="Arial"/>
          <w:sz w:val="23"/>
        </w:rPr>
        <w:t>obligaciones</w:t>
      </w:r>
      <w:r w:rsidRPr="00954DC0">
        <w:rPr>
          <w:rFonts w:ascii="Arial" w:hAnsi="Arial"/>
          <w:sz w:val="23"/>
        </w:rPr>
        <w:tab/>
        <w:t xml:space="preserve">pendientes  </w:t>
      </w:r>
      <w:r w:rsidRPr="00954DC0">
        <w:rPr>
          <w:rFonts w:ascii="Arial" w:hAnsi="Arial"/>
          <w:spacing w:val="13"/>
          <w:sz w:val="23"/>
        </w:rPr>
        <w:t xml:space="preserve"> </w:t>
      </w:r>
      <w:r w:rsidRPr="00954DC0">
        <w:rPr>
          <w:rFonts w:ascii="Arial" w:hAnsi="Arial"/>
          <w:sz w:val="23"/>
        </w:rPr>
        <w:t xml:space="preserve">de  </w:t>
      </w:r>
      <w:r w:rsidRPr="00954DC0">
        <w:rPr>
          <w:rFonts w:ascii="Arial" w:hAnsi="Arial"/>
          <w:spacing w:val="6"/>
          <w:sz w:val="23"/>
        </w:rPr>
        <w:t xml:space="preserve"> </w:t>
      </w:r>
      <w:r w:rsidRPr="00954DC0">
        <w:rPr>
          <w:rFonts w:ascii="Arial" w:hAnsi="Arial"/>
          <w:sz w:val="23"/>
        </w:rPr>
        <w:t>cumplimiento</w:t>
      </w:r>
      <w:r w:rsidRPr="00954DC0">
        <w:rPr>
          <w:rFonts w:ascii="Arial" w:hAnsi="Arial"/>
          <w:sz w:val="23"/>
        </w:rPr>
        <w:tab/>
        <w:t xml:space="preserve">por  </w:t>
      </w:r>
      <w:r w:rsidRPr="00954DC0">
        <w:rPr>
          <w:rFonts w:ascii="Arial" w:hAnsi="Arial"/>
          <w:spacing w:val="4"/>
          <w:sz w:val="23"/>
        </w:rPr>
        <w:t xml:space="preserve"> </w:t>
      </w:r>
      <w:r w:rsidRPr="00954DC0">
        <w:rPr>
          <w:rFonts w:ascii="Arial" w:hAnsi="Arial"/>
          <w:sz w:val="23"/>
        </w:rPr>
        <w:t xml:space="preserve">las  </w:t>
      </w:r>
      <w:r w:rsidRPr="00954DC0">
        <w:rPr>
          <w:rFonts w:ascii="Arial" w:hAnsi="Arial"/>
          <w:spacing w:val="11"/>
          <w:sz w:val="23"/>
        </w:rPr>
        <w:t xml:space="preserve"> </w:t>
      </w:r>
      <w:r w:rsidRPr="00954DC0">
        <w:rPr>
          <w:rFonts w:ascii="Arial" w:hAnsi="Arial"/>
          <w:sz w:val="23"/>
        </w:rPr>
        <w:t xml:space="preserve">PARTES,  </w:t>
      </w:r>
      <w:r w:rsidRPr="00954DC0">
        <w:rPr>
          <w:rFonts w:ascii="Arial" w:hAnsi="Arial"/>
          <w:spacing w:val="11"/>
          <w:sz w:val="23"/>
        </w:rPr>
        <w:t xml:space="preserve"> </w:t>
      </w:r>
      <w:r w:rsidRPr="00954DC0">
        <w:rPr>
          <w:rFonts w:ascii="Arial" w:hAnsi="Arial"/>
          <w:sz w:val="23"/>
        </w:rPr>
        <w:t>quedarán</w:t>
      </w:r>
      <w:r w:rsidRPr="00954DC0">
        <w:rPr>
          <w:rFonts w:ascii="Arial" w:hAnsi="Arial"/>
          <w:w w:val="102"/>
          <w:sz w:val="23"/>
        </w:rPr>
        <w:t xml:space="preserve"> </w:t>
      </w:r>
      <w:r w:rsidRPr="00954DC0">
        <w:rPr>
          <w:rFonts w:ascii="Arial" w:hAnsi="Arial"/>
          <w:sz w:val="23"/>
        </w:rPr>
        <w:t>subsistentes</w:t>
      </w:r>
      <w:r w:rsidRPr="00954DC0">
        <w:rPr>
          <w:rFonts w:ascii="Arial" w:hAnsi="Arial"/>
          <w:spacing w:val="52"/>
          <w:sz w:val="23"/>
        </w:rPr>
        <w:t xml:space="preserve"> </w:t>
      </w:r>
      <w:r w:rsidRPr="00954DC0">
        <w:rPr>
          <w:rFonts w:ascii="Arial" w:hAnsi="Arial"/>
          <w:sz w:val="23"/>
        </w:rPr>
        <w:t>hasta</w:t>
      </w:r>
      <w:r w:rsidRPr="00954DC0">
        <w:rPr>
          <w:rFonts w:ascii="Arial" w:hAnsi="Arial"/>
          <w:spacing w:val="18"/>
          <w:sz w:val="23"/>
        </w:rPr>
        <w:t xml:space="preserve"> </w:t>
      </w:r>
      <w:r w:rsidRPr="00954DC0">
        <w:rPr>
          <w:rFonts w:ascii="Arial" w:hAnsi="Arial"/>
          <w:sz w:val="23"/>
        </w:rPr>
        <w:t>su</w:t>
      </w:r>
      <w:r w:rsidRPr="00954DC0">
        <w:rPr>
          <w:rFonts w:ascii="Arial" w:hAnsi="Arial"/>
          <w:spacing w:val="6"/>
          <w:sz w:val="23"/>
        </w:rPr>
        <w:t xml:space="preserve"> </w:t>
      </w:r>
      <w:r w:rsidRPr="00954DC0">
        <w:rPr>
          <w:rFonts w:ascii="Arial" w:hAnsi="Arial"/>
          <w:sz w:val="23"/>
        </w:rPr>
        <w:t>total</w:t>
      </w:r>
      <w:r w:rsidRPr="00954DC0">
        <w:rPr>
          <w:rFonts w:ascii="Arial" w:hAnsi="Arial"/>
          <w:spacing w:val="26"/>
          <w:sz w:val="23"/>
        </w:rPr>
        <w:t xml:space="preserve"> </w:t>
      </w:r>
      <w:r w:rsidRPr="00954DC0">
        <w:rPr>
          <w:rFonts w:ascii="Arial" w:hAnsi="Arial"/>
          <w:sz w:val="23"/>
        </w:rPr>
        <w:t>cumplimiento.</w:t>
      </w:r>
    </w:p>
    <w:p w:rsidR="007A4BDD" w:rsidRPr="00954DC0" w:rsidRDefault="007A4BDD">
      <w:pPr>
        <w:spacing w:before="7"/>
        <w:rPr>
          <w:rFonts w:ascii="Arial" w:eastAsia="Arial" w:hAnsi="Arial" w:cs="Arial"/>
          <w:sz w:val="27"/>
          <w:szCs w:val="27"/>
        </w:rPr>
      </w:pPr>
    </w:p>
    <w:p w:rsidR="007A4BDD" w:rsidRPr="00954DC0" w:rsidRDefault="00B80A62">
      <w:pPr>
        <w:ind w:left="1772"/>
        <w:jc w:val="both"/>
        <w:rPr>
          <w:rFonts w:ascii="Arial" w:eastAsia="Arial" w:hAnsi="Arial" w:cs="Arial"/>
          <w:sz w:val="23"/>
          <w:szCs w:val="23"/>
        </w:rPr>
      </w:pPr>
      <w:r w:rsidRPr="00954DC0">
        <w:rPr>
          <w:rFonts w:ascii="Arial" w:hAnsi="Arial"/>
          <w:b/>
          <w:sz w:val="23"/>
        </w:rPr>
        <w:t>DÉCIMA</w:t>
      </w:r>
      <w:r w:rsidRPr="00954DC0">
        <w:rPr>
          <w:rFonts w:ascii="Arial" w:hAnsi="Arial"/>
          <w:b/>
          <w:spacing w:val="5"/>
          <w:sz w:val="23"/>
        </w:rPr>
        <w:t xml:space="preserve"> </w:t>
      </w:r>
      <w:r w:rsidRPr="00954DC0">
        <w:rPr>
          <w:rFonts w:ascii="Arial" w:hAnsi="Arial"/>
          <w:b/>
          <w:sz w:val="23"/>
        </w:rPr>
        <w:t>SEXTA.</w:t>
      </w:r>
      <w:r w:rsidRPr="00954DC0">
        <w:rPr>
          <w:rFonts w:ascii="Arial" w:hAnsi="Arial"/>
          <w:b/>
          <w:spacing w:val="18"/>
          <w:sz w:val="23"/>
        </w:rPr>
        <w:t xml:space="preserve"> </w:t>
      </w:r>
      <w:r w:rsidRPr="00954DC0">
        <w:rPr>
          <w:rFonts w:ascii="Arial" w:hAnsi="Arial"/>
          <w:b/>
          <w:sz w:val="23"/>
        </w:rPr>
        <w:t>RESCISIÓN</w:t>
      </w:r>
      <w:r w:rsidRPr="00954DC0">
        <w:rPr>
          <w:rFonts w:ascii="Arial" w:hAnsi="Arial"/>
          <w:b/>
          <w:spacing w:val="13"/>
          <w:sz w:val="23"/>
        </w:rPr>
        <w:t xml:space="preserve"> </w:t>
      </w:r>
      <w:r w:rsidRPr="00954DC0">
        <w:rPr>
          <w:rFonts w:ascii="Arial" w:hAnsi="Arial"/>
          <w:b/>
          <w:sz w:val="23"/>
        </w:rPr>
        <w:t>DEL</w:t>
      </w:r>
      <w:r w:rsidRPr="00954DC0">
        <w:rPr>
          <w:rFonts w:ascii="Arial" w:hAnsi="Arial"/>
          <w:b/>
          <w:spacing w:val="-10"/>
          <w:sz w:val="23"/>
        </w:rPr>
        <w:t xml:space="preserve"> </w:t>
      </w:r>
      <w:r w:rsidRPr="00954DC0">
        <w:rPr>
          <w:rFonts w:ascii="Arial" w:hAnsi="Arial"/>
          <w:b/>
          <w:sz w:val="23"/>
        </w:rPr>
        <w:t>CONVENIO</w:t>
      </w:r>
    </w:p>
    <w:p w:rsidR="007A4BDD" w:rsidRPr="00954DC0" w:rsidRDefault="007A4BDD">
      <w:pPr>
        <w:spacing w:before="11"/>
        <w:rPr>
          <w:rFonts w:ascii="Arial" w:eastAsia="Arial" w:hAnsi="Arial" w:cs="Arial"/>
          <w:b/>
          <w:bCs/>
          <w:sz w:val="31"/>
          <w:szCs w:val="31"/>
        </w:rPr>
      </w:pPr>
    </w:p>
    <w:p w:rsidR="007A4BDD" w:rsidRPr="00954DC0" w:rsidRDefault="00BD6A9B">
      <w:pPr>
        <w:spacing w:line="287" w:lineRule="auto"/>
        <w:ind w:left="1748" w:right="111" w:firstLine="23"/>
        <w:jc w:val="both"/>
        <w:rPr>
          <w:rFonts w:ascii="Arial" w:eastAsia="Arial" w:hAnsi="Arial" w:cs="Arial"/>
          <w:sz w:val="23"/>
          <w:szCs w:val="23"/>
        </w:rPr>
      </w:pPr>
      <w:r>
        <w:rPr>
          <w:noProof/>
          <w:lang w:eastAsia="es-MX"/>
        </w:rPr>
        <mc:AlternateContent>
          <mc:Choice Requires="wpg">
            <w:drawing>
              <wp:anchor distT="0" distB="0" distL="114300" distR="114300" simplePos="0" relativeHeight="8920" behindDoc="0" locked="0" layoutInCell="1" allowOverlap="1">
                <wp:simplePos x="0" y="0"/>
                <wp:positionH relativeFrom="page">
                  <wp:posOffset>1270</wp:posOffset>
                </wp:positionH>
                <wp:positionV relativeFrom="paragraph">
                  <wp:posOffset>231140</wp:posOffset>
                </wp:positionV>
                <wp:extent cx="1270" cy="4108450"/>
                <wp:effectExtent l="10795" t="13335" r="6985" b="12065"/>
                <wp:wrapNone/>
                <wp:docPr id="7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08450"/>
                          <a:chOff x="2" y="364"/>
                          <a:chExt cx="2" cy="6470"/>
                        </a:xfrm>
                      </wpg:grpSpPr>
                      <wps:wsp>
                        <wps:cNvPr id="77" name="Freeform 138"/>
                        <wps:cNvSpPr>
                          <a:spLocks/>
                        </wps:cNvSpPr>
                        <wps:spPr bwMode="auto">
                          <a:xfrm>
                            <a:off x="2" y="364"/>
                            <a:ext cx="2" cy="6470"/>
                          </a:xfrm>
                          <a:custGeom>
                            <a:avLst/>
                            <a:gdLst>
                              <a:gd name="T0" fmla="+- 0 6834 364"/>
                              <a:gd name="T1" fmla="*/ 6834 h 6470"/>
                              <a:gd name="T2" fmla="+- 0 364 364"/>
                              <a:gd name="T3" fmla="*/ 364 h 6470"/>
                            </a:gdLst>
                            <a:ahLst/>
                            <a:cxnLst>
                              <a:cxn ang="0">
                                <a:pos x="0" y="T1"/>
                              </a:cxn>
                              <a:cxn ang="0">
                                <a:pos x="0" y="T3"/>
                              </a:cxn>
                            </a:cxnLst>
                            <a:rect l="0" t="0" r="r" b="b"/>
                            <a:pathLst>
                              <a:path h="6470">
                                <a:moveTo>
                                  <a:pt x="0" y="6470"/>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CE311" id="Group 137" o:spid="_x0000_s1026" style="position:absolute;margin-left:.1pt;margin-top:18.2pt;width:.1pt;height:323.5pt;z-index:8920;mso-position-horizontal-relative:page" coordorigin="2,364" coordsize="2,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">
                <v:shape id="Freeform 138" o:spid="_x0000_s1027" style="position:absolute;left:2;top:364;width:2;height:6470;visibility:visible;mso-wrap-style:square;v-text-anchor:top" coordsize="2,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uNsQA&#10;AADbAAAADwAAAGRycy9kb3ducmV2LnhtbESPzWrDMBCE74W8g9hALyWR20MTnCghBGx6rNPS5Lix&#10;NraJtTKS/NO3rwqFHoeZ+YbZ7ifTioGcbywreF4mIIhLqxuuFHx+ZIs1CB+QNbaWScE3edjvZg9b&#10;TLUduaDhFCoRIexTVFCH0KVS+rImg35pO+Lo3awzGKJ0ldQOxwg3rXxJkldpsOG4UGNHx5rK+6k3&#10;Cjj4Q68v+SVzeC3y89PXe1nkSj3Op8MGRKAp/If/2m9awWo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bjbEAAAA2wAAAA8AAAAAAAAAAAAAAAAAmAIAAGRycy9k&#10;b3ducmV2LnhtbFBLBQYAAAAABAAEAPUAAACJAwAAAAA=&#10;" path="m,6470l,e" filled="f" strokeweight=".08428mm">
                  <v:path arrowok="t" o:connecttype="custom" o:connectlocs="0,6834;0,364" o:connectangles="0,0"/>
                </v:shape>
                <w10:wrap anchorx="page"/>
              </v:group>
            </w:pict>
          </mc:Fallback>
        </mc:AlternateContent>
      </w:r>
      <w:r w:rsidR="00B80A62" w:rsidRPr="00954DC0">
        <w:rPr>
          <w:rFonts w:ascii="Arial" w:hAnsi="Arial"/>
          <w:sz w:val="23"/>
        </w:rPr>
        <w:t>La</w:t>
      </w:r>
      <w:r w:rsidR="00B80A62" w:rsidRPr="00954DC0">
        <w:rPr>
          <w:rFonts w:ascii="Arial" w:hAnsi="Arial"/>
          <w:spacing w:val="63"/>
          <w:sz w:val="23"/>
        </w:rPr>
        <w:t xml:space="preserve"> </w:t>
      </w:r>
      <w:r w:rsidR="00B80A62" w:rsidRPr="00954DC0">
        <w:rPr>
          <w:rFonts w:ascii="Arial" w:hAnsi="Arial"/>
          <w:sz w:val="23"/>
        </w:rPr>
        <w:t>PARTE</w:t>
      </w:r>
      <w:r w:rsidR="00B80A62" w:rsidRPr="00954DC0">
        <w:rPr>
          <w:rFonts w:ascii="Arial" w:hAnsi="Arial"/>
          <w:spacing w:val="59"/>
          <w:sz w:val="23"/>
        </w:rPr>
        <w:t xml:space="preserve"> </w:t>
      </w:r>
      <w:r w:rsidR="00B80A62" w:rsidRPr="00954DC0">
        <w:rPr>
          <w:rFonts w:ascii="Arial" w:hAnsi="Arial"/>
          <w:sz w:val="23"/>
        </w:rPr>
        <w:t>que</w:t>
      </w:r>
      <w:r w:rsidR="00B80A62" w:rsidRPr="00954DC0">
        <w:rPr>
          <w:rFonts w:ascii="Arial" w:hAnsi="Arial"/>
          <w:spacing w:val="9"/>
          <w:sz w:val="23"/>
        </w:rPr>
        <w:t xml:space="preserve"> </w:t>
      </w:r>
      <w:r w:rsidR="00B80A62" w:rsidRPr="00954DC0">
        <w:rPr>
          <w:rFonts w:ascii="Arial" w:hAnsi="Arial"/>
          <w:sz w:val="23"/>
        </w:rPr>
        <w:t>resulte afectada</w:t>
      </w:r>
      <w:r w:rsidR="00B80A62" w:rsidRPr="00954DC0">
        <w:rPr>
          <w:rFonts w:ascii="Arial" w:hAnsi="Arial"/>
          <w:spacing w:val="21"/>
          <w:sz w:val="23"/>
        </w:rPr>
        <w:t xml:space="preserve"> </w:t>
      </w:r>
      <w:r w:rsidR="00B80A62" w:rsidRPr="00954DC0">
        <w:rPr>
          <w:rFonts w:ascii="Arial" w:hAnsi="Arial"/>
          <w:sz w:val="23"/>
        </w:rPr>
        <w:t>por</w:t>
      </w:r>
      <w:r w:rsidR="00B80A62" w:rsidRPr="00954DC0">
        <w:rPr>
          <w:rFonts w:ascii="Arial" w:hAnsi="Arial"/>
          <w:spacing w:val="57"/>
          <w:sz w:val="23"/>
        </w:rPr>
        <w:t xml:space="preserve"> </w:t>
      </w:r>
      <w:r w:rsidR="00B80A62" w:rsidRPr="00954DC0">
        <w:rPr>
          <w:rFonts w:ascii="Arial" w:hAnsi="Arial"/>
          <w:sz w:val="23"/>
        </w:rPr>
        <w:t>el</w:t>
      </w:r>
      <w:r w:rsidR="00B80A62" w:rsidRPr="00954DC0">
        <w:rPr>
          <w:rFonts w:ascii="Arial" w:hAnsi="Arial"/>
          <w:spacing w:val="59"/>
          <w:sz w:val="23"/>
        </w:rPr>
        <w:t xml:space="preserve"> </w:t>
      </w:r>
      <w:r w:rsidR="00B80A62" w:rsidRPr="00954DC0">
        <w:rPr>
          <w:rFonts w:ascii="Arial" w:hAnsi="Arial"/>
          <w:sz w:val="23"/>
        </w:rPr>
        <w:t>incumplimiento</w:t>
      </w:r>
      <w:r w:rsidR="00B80A62" w:rsidRPr="00954DC0">
        <w:rPr>
          <w:rFonts w:ascii="Arial" w:hAnsi="Arial"/>
          <w:spacing w:val="15"/>
          <w:sz w:val="23"/>
        </w:rPr>
        <w:t xml:space="preserve"> </w:t>
      </w:r>
      <w:r w:rsidR="00B80A62" w:rsidRPr="00954DC0">
        <w:rPr>
          <w:rFonts w:ascii="Arial" w:hAnsi="Arial"/>
          <w:sz w:val="23"/>
        </w:rPr>
        <w:t>de</w:t>
      </w:r>
      <w:r w:rsidR="00B80A62" w:rsidRPr="00954DC0">
        <w:rPr>
          <w:rFonts w:ascii="Arial" w:hAnsi="Arial"/>
          <w:spacing w:val="4"/>
          <w:sz w:val="23"/>
        </w:rPr>
        <w:t xml:space="preserve"> </w:t>
      </w:r>
      <w:r w:rsidR="00B80A62" w:rsidRPr="00954DC0">
        <w:rPr>
          <w:rFonts w:ascii="Arial" w:hAnsi="Arial"/>
          <w:sz w:val="23"/>
        </w:rPr>
        <w:t>la</w:t>
      </w:r>
      <w:r w:rsidR="00B80A62" w:rsidRPr="00954DC0">
        <w:rPr>
          <w:rFonts w:ascii="Arial" w:hAnsi="Arial"/>
          <w:spacing w:val="49"/>
          <w:sz w:val="23"/>
        </w:rPr>
        <w:t xml:space="preserve"> </w:t>
      </w:r>
      <w:r w:rsidR="00B80A62" w:rsidRPr="00954DC0">
        <w:rPr>
          <w:rFonts w:ascii="Arial" w:hAnsi="Arial"/>
          <w:sz w:val="23"/>
        </w:rPr>
        <w:t>otra a</w:t>
      </w:r>
      <w:r w:rsidR="00B80A62" w:rsidRPr="00954DC0">
        <w:rPr>
          <w:rFonts w:ascii="Arial" w:hAnsi="Arial"/>
          <w:spacing w:val="2"/>
          <w:sz w:val="23"/>
        </w:rPr>
        <w:t xml:space="preserve"> </w:t>
      </w:r>
      <w:r w:rsidR="00B80A62" w:rsidRPr="00954DC0">
        <w:rPr>
          <w:rFonts w:ascii="Arial" w:hAnsi="Arial"/>
          <w:sz w:val="23"/>
        </w:rPr>
        <w:t xml:space="preserve">cualquiera </w:t>
      </w:r>
      <w:r w:rsidR="00B80A62" w:rsidRPr="00954DC0">
        <w:rPr>
          <w:rFonts w:ascii="Arial" w:hAnsi="Arial"/>
          <w:spacing w:val="10"/>
          <w:sz w:val="23"/>
        </w:rPr>
        <w:t xml:space="preserve"> </w:t>
      </w:r>
      <w:r w:rsidR="00B80A62" w:rsidRPr="00954DC0">
        <w:rPr>
          <w:rFonts w:ascii="Arial" w:hAnsi="Arial"/>
          <w:sz w:val="23"/>
        </w:rPr>
        <w:t>de,  o</w:t>
      </w:r>
      <w:r w:rsidR="00B80A62" w:rsidRPr="00954DC0">
        <w:rPr>
          <w:rFonts w:ascii="Arial" w:hAnsi="Arial"/>
          <w:w w:val="101"/>
          <w:sz w:val="23"/>
        </w:rPr>
        <w:t xml:space="preserve"> </w:t>
      </w:r>
      <w:r w:rsidR="00B80A62" w:rsidRPr="00954DC0">
        <w:rPr>
          <w:rFonts w:ascii="Arial" w:hAnsi="Arial"/>
          <w:sz w:val="23"/>
        </w:rPr>
        <w:t>todas</w:t>
      </w:r>
      <w:r w:rsidR="00B80A62" w:rsidRPr="00954DC0">
        <w:rPr>
          <w:rFonts w:ascii="Arial" w:hAnsi="Arial"/>
          <w:spacing w:val="38"/>
          <w:sz w:val="23"/>
        </w:rPr>
        <w:t xml:space="preserve"> </w:t>
      </w:r>
      <w:r w:rsidR="00B80A62" w:rsidRPr="00954DC0">
        <w:rPr>
          <w:rFonts w:ascii="Arial" w:hAnsi="Arial"/>
          <w:sz w:val="23"/>
        </w:rPr>
        <w:t>sus</w:t>
      </w:r>
      <w:r w:rsidR="00B80A62" w:rsidRPr="00954DC0">
        <w:rPr>
          <w:rFonts w:ascii="Arial" w:hAnsi="Arial"/>
          <w:spacing w:val="29"/>
          <w:sz w:val="23"/>
        </w:rPr>
        <w:t xml:space="preserve"> </w:t>
      </w:r>
      <w:r w:rsidR="00B80A62" w:rsidRPr="00954DC0">
        <w:rPr>
          <w:rFonts w:ascii="Arial" w:hAnsi="Arial"/>
          <w:sz w:val="23"/>
        </w:rPr>
        <w:t>obligaciones</w:t>
      </w:r>
      <w:r w:rsidR="00B80A62" w:rsidRPr="00954DC0">
        <w:rPr>
          <w:rFonts w:ascii="Arial" w:hAnsi="Arial"/>
          <w:spacing w:val="56"/>
          <w:sz w:val="23"/>
        </w:rPr>
        <w:t xml:space="preserve"> </w:t>
      </w:r>
      <w:r w:rsidR="00B80A62" w:rsidRPr="00954DC0">
        <w:rPr>
          <w:rFonts w:ascii="Arial" w:hAnsi="Arial"/>
          <w:sz w:val="23"/>
        </w:rPr>
        <w:t>contenidas</w:t>
      </w:r>
      <w:r w:rsidR="00B80A62" w:rsidRPr="00954DC0">
        <w:rPr>
          <w:rFonts w:ascii="Arial" w:hAnsi="Arial"/>
          <w:spacing w:val="41"/>
          <w:sz w:val="23"/>
        </w:rPr>
        <w:t xml:space="preserve"> </w:t>
      </w:r>
      <w:r w:rsidR="00B80A62" w:rsidRPr="00954DC0">
        <w:rPr>
          <w:rFonts w:ascii="Arial" w:hAnsi="Arial"/>
          <w:sz w:val="23"/>
        </w:rPr>
        <w:t>en</w:t>
      </w:r>
      <w:r w:rsidR="00B80A62" w:rsidRPr="00954DC0">
        <w:rPr>
          <w:rFonts w:ascii="Arial" w:hAnsi="Arial"/>
          <w:spacing w:val="22"/>
          <w:sz w:val="23"/>
        </w:rPr>
        <w:t xml:space="preserve"> </w:t>
      </w:r>
      <w:r w:rsidR="00B80A62" w:rsidRPr="00954DC0">
        <w:rPr>
          <w:rFonts w:ascii="Arial" w:hAnsi="Arial"/>
          <w:sz w:val="23"/>
        </w:rPr>
        <w:t>el</w:t>
      </w:r>
      <w:r w:rsidR="00B80A62" w:rsidRPr="00954DC0">
        <w:rPr>
          <w:rFonts w:ascii="Arial" w:hAnsi="Arial"/>
          <w:spacing w:val="19"/>
          <w:sz w:val="23"/>
        </w:rPr>
        <w:t xml:space="preserve"> </w:t>
      </w:r>
      <w:r w:rsidR="00B80A62" w:rsidRPr="00954DC0">
        <w:rPr>
          <w:rFonts w:ascii="Arial" w:hAnsi="Arial"/>
          <w:sz w:val="23"/>
        </w:rPr>
        <w:t>presente</w:t>
      </w:r>
      <w:r w:rsidR="00B80A62" w:rsidRPr="00954DC0">
        <w:rPr>
          <w:rFonts w:ascii="Arial" w:hAnsi="Arial"/>
          <w:spacing w:val="28"/>
          <w:sz w:val="23"/>
        </w:rPr>
        <w:t xml:space="preserve"> </w:t>
      </w:r>
      <w:r w:rsidR="00B80A62" w:rsidRPr="00954DC0">
        <w:rPr>
          <w:rFonts w:ascii="Arial" w:hAnsi="Arial"/>
          <w:sz w:val="23"/>
        </w:rPr>
        <w:t>CONVENIO,</w:t>
      </w:r>
      <w:r w:rsidR="00B80A62" w:rsidRPr="00954DC0">
        <w:rPr>
          <w:rFonts w:ascii="Arial" w:hAnsi="Arial"/>
          <w:spacing w:val="53"/>
          <w:sz w:val="23"/>
        </w:rPr>
        <w:t xml:space="preserve"> </w:t>
      </w:r>
      <w:r w:rsidR="00B80A62" w:rsidRPr="00954DC0">
        <w:rPr>
          <w:rFonts w:ascii="Arial" w:hAnsi="Arial"/>
          <w:sz w:val="23"/>
        </w:rPr>
        <w:t>podrá</w:t>
      </w:r>
      <w:r w:rsidR="00B80A62" w:rsidRPr="00954DC0">
        <w:rPr>
          <w:rFonts w:ascii="Arial" w:hAnsi="Arial"/>
          <w:spacing w:val="35"/>
          <w:sz w:val="23"/>
        </w:rPr>
        <w:t xml:space="preserve"> </w:t>
      </w:r>
      <w:r w:rsidR="00B80A62" w:rsidRPr="00954DC0">
        <w:rPr>
          <w:rFonts w:ascii="Arial" w:hAnsi="Arial"/>
          <w:sz w:val="23"/>
        </w:rPr>
        <w:t>rescindir</w:t>
      </w:r>
      <w:r w:rsidR="00B80A62" w:rsidRPr="00954DC0">
        <w:rPr>
          <w:rFonts w:ascii="Arial" w:hAnsi="Arial"/>
          <w:spacing w:val="30"/>
          <w:sz w:val="23"/>
        </w:rPr>
        <w:t xml:space="preserve"> </w:t>
      </w:r>
      <w:r w:rsidR="00B80A62" w:rsidRPr="00954DC0">
        <w:rPr>
          <w:rFonts w:ascii="Arial" w:hAnsi="Arial"/>
          <w:sz w:val="23"/>
        </w:rPr>
        <w:t>de</w:t>
      </w:r>
      <w:r w:rsidR="00B80A62" w:rsidRPr="00954DC0">
        <w:rPr>
          <w:rFonts w:ascii="Arial" w:hAnsi="Arial"/>
          <w:spacing w:val="19"/>
          <w:sz w:val="23"/>
        </w:rPr>
        <w:t xml:space="preserve"> </w:t>
      </w:r>
      <w:r w:rsidR="00B80A62" w:rsidRPr="00954DC0">
        <w:rPr>
          <w:rFonts w:ascii="Arial" w:hAnsi="Arial"/>
          <w:sz w:val="23"/>
        </w:rPr>
        <w:t>forma</w:t>
      </w:r>
      <w:r w:rsidR="00B80A62" w:rsidRPr="00954DC0">
        <w:rPr>
          <w:rFonts w:ascii="Arial" w:hAnsi="Arial"/>
          <w:w w:val="101"/>
          <w:sz w:val="23"/>
        </w:rPr>
        <w:t xml:space="preserve"> </w:t>
      </w:r>
      <w:r w:rsidR="00B80A62" w:rsidRPr="00954DC0">
        <w:rPr>
          <w:rFonts w:ascii="Arial" w:hAnsi="Arial"/>
          <w:sz w:val="23"/>
        </w:rPr>
        <w:t>inmediata</w:t>
      </w:r>
      <w:r w:rsidR="00B80A62" w:rsidRPr="00954DC0">
        <w:rPr>
          <w:rFonts w:ascii="Arial" w:hAnsi="Arial"/>
          <w:spacing w:val="8"/>
          <w:sz w:val="23"/>
        </w:rPr>
        <w:t xml:space="preserve"> </w:t>
      </w:r>
      <w:r w:rsidR="00B80A62" w:rsidRPr="00954DC0">
        <w:rPr>
          <w:rFonts w:ascii="Arial" w:hAnsi="Arial"/>
          <w:sz w:val="23"/>
        </w:rPr>
        <w:t>el</w:t>
      </w:r>
      <w:r w:rsidR="00B80A62" w:rsidRPr="00954DC0">
        <w:rPr>
          <w:rFonts w:ascii="Arial" w:hAnsi="Arial"/>
          <w:spacing w:val="63"/>
          <w:sz w:val="23"/>
        </w:rPr>
        <w:t xml:space="preserve"> </w:t>
      </w:r>
      <w:r w:rsidR="00B80A62" w:rsidRPr="00954DC0">
        <w:rPr>
          <w:rFonts w:ascii="Arial" w:hAnsi="Arial"/>
          <w:sz w:val="23"/>
        </w:rPr>
        <w:t>mismo,</w:t>
      </w:r>
      <w:r w:rsidR="00B80A62" w:rsidRPr="00954DC0">
        <w:rPr>
          <w:rFonts w:ascii="Arial" w:hAnsi="Arial"/>
          <w:spacing w:val="7"/>
          <w:sz w:val="23"/>
        </w:rPr>
        <w:t xml:space="preserve"> </w:t>
      </w:r>
      <w:r w:rsidR="00B80A62" w:rsidRPr="00954DC0">
        <w:rPr>
          <w:rFonts w:ascii="Arial" w:hAnsi="Arial"/>
          <w:sz w:val="23"/>
        </w:rPr>
        <w:t>sin</w:t>
      </w:r>
      <w:r w:rsidR="00B80A62" w:rsidRPr="00954DC0">
        <w:rPr>
          <w:rFonts w:ascii="Arial" w:hAnsi="Arial"/>
          <w:spacing w:val="9"/>
          <w:sz w:val="23"/>
        </w:rPr>
        <w:t xml:space="preserve"> </w:t>
      </w:r>
      <w:r w:rsidR="00B80A62" w:rsidRPr="00954DC0">
        <w:rPr>
          <w:rFonts w:ascii="Arial" w:hAnsi="Arial"/>
          <w:sz w:val="23"/>
        </w:rPr>
        <w:t>necesidad</w:t>
      </w:r>
      <w:r w:rsidR="00B80A62" w:rsidRPr="00954DC0">
        <w:rPr>
          <w:rFonts w:ascii="Arial" w:hAnsi="Arial"/>
          <w:spacing w:val="4"/>
          <w:sz w:val="23"/>
        </w:rPr>
        <w:t xml:space="preserve"> </w:t>
      </w:r>
      <w:r w:rsidR="00B80A62" w:rsidRPr="00954DC0">
        <w:rPr>
          <w:rFonts w:ascii="Arial" w:hAnsi="Arial"/>
          <w:sz w:val="23"/>
        </w:rPr>
        <w:t>de</w:t>
      </w:r>
      <w:r w:rsidR="00B80A62" w:rsidRPr="00954DC0">
        <w:rPr>
          <w:rFonts w:ascii="Arial" w:hAnsi="Arial"/>
          <w:spacing w:val="63"/>
          <w:sz w:val="23"/>
        </w:rPr>
        <w:t xml:space="preserve"> </w:t>
      </w:r>
      <w:r w:rsidR="00B80A62" w:rsidRPr="00954DC0">
        <w:rPr>
          <w:rFonts w:ascii="Arial" w:hAnsi="Arial"/>
          <w:sz w:val="23"/>
        </w:rPr>
        <w:t>declaración</w:t>
      </w:r>
      <w:r w:rsidR="00B80A62" w:rsidRPr="00954DC0">
        <w:rPr>
          <w:rFonts w:ascii="Arial" w:hAnsi="Arial"/>
          <w:spacing w:val="60"/>
          <w:sz w:val="23"/>
        </w:rPr>
        <w:t xml:space="preserve"> </w:t>
      </w:r>
      <w:r w:rsidR="00B80A62" w:rsidRPr="00954DC0">
        <w:rPr>
          <w:rFonts w:ascii="Arial" w:hAnsi="Arial"/>
          <w:sz w:val="23"/>
        </w:rPr>
        <w:t>judicial</w:t>
      </w:r>
      <w:r w:rsidR="00B80A62" w:rsidRPr="00954DC0">
        <w:rPr>
          <w:rFonts w:ascii="Arial" w:hAnsi="Arial"/>
          <w:spacing w:val="25"/>
          <w:sz w:val="23"/>
        </w:rPr>
        <w:t xml:space="preserve"> </w:t>
      </w:r>
      <w:r w:rsidR="00B80A62" w:rsidRPr="00954DC0">
        <w:rPr>
          <w:rFonts w:ascii="Arial" w:hAnsi="Arial"/>
          <w:sz w:val="23"/>
        </w:rPr>
        <w:t>o</w:t>
      </w:r>
      <w:r w:rsidR="00B80A62" w:rsidRPr="00954DC0">
        <w:rPr>
          <w:rFonts w:ascii="Arial" w:hAnsi="Arial"/>
          <w:spacing w:val="61"/>
          <w:sz w:val="23"/>
        </w:rPr>
        <w:t xml:space="preserve"> </w:t>
      </w:r>
      <w:r w:rsidR="00B80A62" w:rsidRPr="00954DC0">
        <w:rPr>
          <w:rFonts w:ascii="Arial" w:hAnsi="Arial"/>
          <w:sz w:val="23"/>
        </w:rPr>
        <w:t>administrativa,</w:t>
      </w:r>
      <w:r w:rsidR="00B80A62" w:rsidRPr="00954DC0">
        <w:rPr>
          <w:rFonts w:ascii="Arial" w:hAnsi="Arial"/>
          <w:spacing w:val="32"/>
          <w:sz w:val="23"/>
        </w:rPr>
        <w:t xml:space="preserve"> </w:t>
      </w:r>
      <w:r w:rsidR="00B80A62" w:rsidRPr="00954DC0">
        <w:rPr>
          <w:rFonts w:ascii="Arial" w:hAnsi="Arial"/>
          <w:sz w:val="23"/>
        </w:rPr>
        <w:t>mediante</w:t>
      </w:r>
      <w:r w:rsidR="00B80A62" w:rsidRPr="00954DC0">
        <w:rPr>
          <w:rFonts w:ascii="Arial" w:hAnsi="Arial"/>
          <w:w w:val="101"/>
          <w:sz w:val="23"/>
        </w:rPr>
        <w:t xml:space="preserve"> </w:t>
      </w:r>
      <w:r w:rsidR="00B80A62" w:rsidRPr="00954DC0">
        <w:rPr>
          <w:rFonts w:ascii="Arial" w:hAnsi="Arial"/>
          <w:sz w:val="23"/>
        </w:rPr>
        <w:t>simple</w:t>
      </w:r>
      <w:r w:rsidR="00B80A62" w:rsidRPr="00954DC0">
        <w:rPr>
          <w:rFonts w:ascii="Arial" w:hAnsi="Arial"/>
          <w:spacing w:val="54"/>
          <w:sz w:val="23"/>
        </w:rPr>
        <w:t xml:space="preserve"> </w:t>
      </w:r>
      <w:r w:rsidR="00B80A62" w:rsidRPr="00954DC0">
        <w:rPr>
          <w:rFonts w:ascii="Arial" w:hAnsi="Arial"/>
          <w:sz w:val="23"/>
        </w:rPr>
        <w:t>notificación</w:t>
      </w:r>
      <w:r w:rsidR="00B80A62" w:rsidRPr="00954DC0">
        <w:rPr>
          <w:rFonts w:ascii="Arial" w:hAnsi="Arial"/>
          <w:spacing w:val="58"/>
          <w:sz w:val="23"/>
        </w:rPr>
        <w:t xml:space="preserve"> </w:t>
      </w:r>
      <w:r w:rsidR="00B80A62" w:rsidRPr="00954DC0">
        <w:rPr>
          <w:rFonts w:ascii="Arial" w:hAnsi="Arial"/>
          <w:sz w:val="23"/>
        </w:rPr>
        <w:t>por</w:t>
      </w:r>
      <w:r w:rsidR="00B80A62" w:rsidRPr="00954DC0">
        <w:rPr>
          <w:rFonts w:ascii="Arial" w:hAnsi="Arial"/>
          <w:spacing w:val="36"/>
          <w:sz w:val="23"/>
        </w:rPr>
        <w:t xml:space="preserve"> </w:t>
      </w:r>
      <w:r w:rsidR="00B80A62" w:rsidRPr="00954DC0">
        <w:rPr>
          <w:rFonts w:ascii="Arial" w:hAnsi="Arial"/>
          <w:sz w:val="23"/>
        </w:rPr>
        <w:t>escrito</w:t>
      </w:r>
      <w:r w:rsidR="00B80A62" w:rsidRPr="00954DC0">
        <w:rPr>
          <w:rFonts w:ascii="Arial" w:hAnsi="Arial"/>
          <w:spacing w:val="48"/>
          <w:sz w:val="23"/>
        </w:rPr>
        <w:t xml:space="preserve"> </w:t>
      </w:r>
      <w:r w:rsidR="00B80A62" w:rsidRPr="00954DC0">
        <w:rPr>
          <w:rFonts w:ascii="Arial" w:hAnsi="Arial"/>
          <w:sz w:val="23"/>
        </w:rPr>
        <w:t>que</w:t>
      </w:r>
      <w:r w:rsidR="00B80A62" w:rsidRPr="00954DC0">
        <w:rPr>
          <w:rFonts w:ascii="Arial" w:hAnsi="Arial"/>
          <w:spacing w:val="41"/>
          <w:sz w:val="23"/>
        </w:rPr>
        <w:t xml:space="preserve"> </w:t>
      </w:r>
      <w:r w:rsidR="00B80A62" w:rsidRPr="00954DC0">
        <w:rPr>
          <w:rFonts w:ascii="Arial" w:hAnsi="Arial"/>
          <w:sz w:val="23"/>
        </w:rPr>
        <w:t>dirija</w:t>
      </w:r>
      <w:r w:rsidR="00B80A62" w:rsidRPr="00954DC0">
        <w:rPr>
          <w:rFonts w:ascii="Arial" w:hAnsi="Arial"/>
          <w:spacing w:val="48"/>
          <w:sz w:val="23"/>
        </w:rPr>
        <w:t xml:space="preserve"> </w:t>
      </w:r>
      <w:r w:rsidR="00B80A62" w:rsidRPr="00954DC0">
        <w:rPr>
          <w:rFonts w:ascii="Arial" w:hAnsi="Arial"/>
          <w:sz w:val="23"/>
        </w:rPr>
        <w:t>a</w:t>
      </w:r>
      <w:r w:rsidR="00B80A62" w:rsidRPr="00954DC0">
        <w:rPr>
          <w:rFonts w:ascii="Arial" w:hAnsi="Arial"/>
          <w:spacing w:val="50"/>
          <w:sz w:val="23"/>
        </w:rPr>
        <w:t xml:space="preserve"> </w:t>
      </w:r>
      <w:r w:rsidR="00B80A62" w:rsidRPr="00954DC0">
        <w:rPr>
          <w:rFonts w:ascii="Arial" w:hAnsi="Arial"/>
          <w:sz w:val="23"/>
        </w:rPr>
        <w:t>la</w:t>
      </w:r>
      <w:r w:rsidR="00B80A62" w:rsidRPr="00954DC0">
        <w:rPr>
          <w:rFonts w:ascii="Arial" w:hAnsi="Arial"/>
          <w:spacing w:val="38"/>
          <w:sz w:val="23"/>
        </w:rPr>
        <w:t xml:space="preserve"> </w:t>
      </w:r>
      <w:r w:rsidR="00B80A62" w:rsidRPr="00954DC0">
        <w:rPr>
          <w:rFonts w:ascii="Arial" w:hAnsi="Arial"/>
          <w:sz w:val="23"/>
        </w:rPr>
        <w:t>parte</w:t>
      </w:r>
      <w:r w:rsidR="00B80A62" w:rsidRPr="00954DC0">
        <w:rPr>
          <w:rFonts w:ascii="Arial" w:hAnsi="Arial"/>
          <w:spacing w:val="29"/>
          <w:sz w:val="23"/>
        </w:rPr>
        <w:t xml:space="preserve"> </w:t>
      </w:r>
      <w:r w:rsidR="00B80A62" w:rsidRPr="00954DC0">
        <w:rPr>
          <w:rFonts w:ascii="Arial" w:hAnsi="Arial"/>
          <w:sz w:val="23"/>
        </w:rPr>
        <w:t>que</w:t>
      </w:r>
      <w:r w:rsidR="00B80A62" w:rsidRPr="00954DC0">
        <w:rPr>
          <w:rFonts w:ascii="Arial" w:hAnsi="Arial"/>
          <w:spacing w:val="47"/>
          <w:sz w:val="23"/>
        </w:rPr>
        <w:t xml:space="preserve"> </w:t>
      </w:r>
      <w:r w:rsidR="00B80A62" w:rsidRPr="00954DC0">
        <w:rPr>
          <w:rFonts w:ascii="Arial" w:hAnsi="Arial"/>
          <w:sz w:val="23"/>
        </w:rPr>
        <w:t>incumplió</w:t>
      </w:r>
      <w:r w:rsidR="00B80A62" w:rsidRPr="00954DC0">
        <w:rPr>
          <w:rFonts w:ascii="Arial" w:hAnsi="Arial"/>
          <w:spacing w:val="49"/>
          <w:sz w:val="23"/>
        </w:rPr>
        <w:t xml:space="preserve"> </w:t>
      </w:r>
      <w:r w:rsidR="00B80A62" w:rsidRPr="00954DC0">
        <w:rPr>
          <w:rFonts w:ascii="Arial" w:hAnsi="Arial"/>
          <w:sz w:val="23"/>
        </w:rPr>
        <w:t>con</w:t>
      </w:r>
      <w:r w:rsidR="00B80A62" w:rsidRPr="00954DC0">
        <w:rPr>
          <w:rFonts w:ascii="Arial" w:hAnsi="Arial"/>
          <w:spacing w:val="46"/>
          <w:sz w:val="23"/>
        </w:rPr>
        <w:t xml:space="preserve"> </w:t>
      </w:r>
      <w:r w:rsidR="00B80A62" w:rsidRPr="00954DC0">
        <w:rPr>
          <w:rFonts w:ascii="Arial" w:hAnsi="Arial"/>
          <w:sz w:val="23"/>
        </w:rPr>
        <w:t>por</w:t>
      </w:r>
      <w:r w:rsidR="00B80A62" w:rsidRPr="00954DC0">
        <w:rPr>
          <w:rFonts w:ascii="Arial" w:hAnsi="Arial"/>
          <w:spacing w:val="45"/>
          <w:sz w:val="23"/>
        </w:rPr>
        <w:t xml:space="preserve"> </w:t>
      </w:r>
      <w:r w:rsidR="00B80A62" w:rsidRPr="00954DC0">
        <w:rPr>
          <w:rFonts w:ascii="Arial" w:hAnsi="Arial"/>
          <w:sz w:val="23"/>
        </w:rPr>
        <w:t>lo</w:t>
      </w:r>
      <w:r w:rsidR="00B80A62" w:rsidRPr="00954DC0">
        <w:rPr>
          <w:rFonts w:ascii="Arial" w:hAnsi="Arial"/>
          <w:spacing w:val="34"/>
          <w:sz w:val="23"/>
        </w:rPr>
        <w:t xml:space="preserve"> </w:t>
      </w:r>
      <w:r w:rsidR="00B80A62" w:rsidRPr="00954DC0">
        <w:rPr>
          <w:rFonts w:ascii="Arial" w:hAnsi="Arial"/>
          <w:sz w:val="23"/>
        </w:rPr>
        <w:t>menos 15</w:t>
      </w:r>
      <w:r w:rsidR="00B80A62" w:rsidRPr="00954DC0">
        <w:rPr>
          <w:rFonts w:ascii="Arial" w:hAnsi="Arial"/>
          <w:w w:val="101"/>
          <w:sz w:val="23"/>
        </w:rPr>
        <w:t xml:space="preserve"> </w:t>
      </w:r>
      <w:r w:rsidR="00B80A62" w:rsidRPr="00954DC0">
        <w:rPr>
          <w:rFonts w:ascii="Arial" w:hAnsi="Arial"/>
          <w:sz w:val="23"/>
        </w:rPr>
        <w:t>(quince)</w:t>
      </w:r>
      <w:r w:rsidR="00B80A62" w:rsidRPr="00954DC0">
        <w:rPr>
          <w:rFonts w:ascii="Arial" w:hAnsi="Arial"/>
          <w:spacing w:val="23"/>
          <w:sz w:val="23"/>
        </w:rPr>
        <w:t xml:space="preserve"> </w:t>
      </w:r>
      <w:r w:rsidR="00B80A62" w:rsidRPr="00954DC0">
        <w:rPr>
          <w:rFonts w:ascii="Arial" w:hAnsi="Arial"/>
          <w:sz w:val="23"/>
        </w:rPr>
        <w:t>días</w:t>
      </w:r>
      <w:r w:rsidR="00B80A62" w:rsidRPr="00954DC0">
        <w:rPr>
          <w:rFonts w:ascii="Arial" w:hAnsi="Arial"/>
          <w:spacing w:val="33"/>
          <w:sz w:val="23"/>
        </w:rPr>
        <w:t xml:space="preserve"> </w:t>
      </w:r>
      <w:r w:rsidR="00B80A62" w:rsidRPr="00954DC0">
        <w:rPr>
          <w:rFonts w:ascii="Arial" w:hAnsi="Arial"/>
          <w:sz w:val="23"/>
        </w:rPr>
        <w:t>naturales</w:t>
      </w:r>
      <w:r w:rsidR="00B80A62" w:rsidRPr="00954DC0">
        <w:rPr>
          <w:rFonts w:ascii="Arial" w:hAnsi="Arial"/>
          <w:spacing w:val="16"/>
          <w:sz w:val="23"/>
        </w:rPr>
        <w:t xml:space="preserve"> </w:t>
      </w:r>
      <w:r w:rsidR="00B80A62" w:rsidRPr="00954DC0">
        <w:rPr>
          <w:rFonts w:ascii="Arial" w:hAnsi="Arial"/>
          <w:sz w:val="23"/>
        </w:rPr>
        <w:t>de</w:t>
      </w:r>
      <w:r w:rsidR="00B80A62" w:rsidRPr="00954DC0">
        <w:rPr>
          <w:rFonts w:ascii="Arial" w:hAnsi="Arial"/>
          <w:spacing w:val="22"/>
          <w:sz w:val="23"/>
        </w:rPr>
        <w:t xml:space="preserve"> </w:t>
      </w:r>
      <w:r w:rsidR="00B80A62" w:rsidRPr="00954DC0">
        <w:rPr>
          <w:rFonts w:ascii="Arial" w:hAnsi="Arial"/>
          <w:sz w:val="23"/>
        </w:rPr>
        <w:t>anticipación</w:t>
      </w:r>
      <w:r w:rsidR="00B80A62" w:rsidRPr="00954DC0">
        <w:rPr>
          <w:rFonts w:ascii="Arial" w:hAnsi="Arial"/>
          <w:spacing w:val="35"/>
          <w:sz w:val="23"/>
        </w:rPr>
        <w:t xml:space="preserve"> </w:t>
      </w:r>
      <w:r w:rsidR="00B80A62" w:rsidRPr="00954DC0">
        <w:rPr>
          <w:rFonts w:ascii="Arial" w:hAnsi="Arial"/>
          <w:sz w:val="23"/>
        </w:rPr>
        <w:t>a</w:t>
      </w:r>
      <w:r w:rsidR="00B80A62" w:rsidRPr="00954DC0">
        <w:rPr>
          <w:rFonts w:ascii="Arial" w:hAnsi="Arial"/>
          <w:spacing w:val="24"/>
          <w:sz w:val="23"/>
        </w:rPr>
        <w:t xml:space="preserve"> </w:t>
      </w:r>
      <w:r w:rsidR="00B80A62" w:rsidRPr="00954DC0">
        <w:rPr>
          <w:rFonts w:ascii="Arial" w:hAnsi="Arial"/>
          <w:sz w:val="23"/>
        </w:rPr>
        <w:t>la</w:t>
      </w:r>
      <w:r w:rsidR="00B80A62" w:rsidRPr="00954DC0">
        <w:rPr>
          <w:rFonts w:ascii="Arial" w:hAnsi="Arial"/>
          <w:spacing w:val="2"/>
          <w:sz w:val="23"/>
        </w:rPr>
        <w:t xml:space="preserve"> </w:t>
      </w:r>
      <w:r w:rsidR="00B80A62" w:rsidRPr="00954DC0">
        <w:rPr>
          <w:rFonts w:ascii="Arial" w:hAnsi="Arial"/>
          <w:sz w:val="23"/>
        </w:rPr>
        <w:t>fecha</w:t>
      </w:r>
      <w:r w:rsidR="00B80A62" w:rsidRPr="00954DC0">
        <w:rPr>
          <w:rFonts w:ascii="Arial" w:hAnsi="Arial"/>
          <w:spacing w:val="31"/>
          <w:sz w:val="23"/>
        </w:rPr>
        <w:t xml:space="preserve"> </w:t>
      </w:r>
      <w:r w:rsidR="00B80A62" w:rsidRPr="00954DC0">
        <w:rPr>
          <w:rFonts w:ascii="Arial" w:hAnsi="Arial"/>
          <w:sz w:val="23"/>
        </w:rPr>
        <w:t>en</w:t>
      </w:r>
      <w:r w:rsidR="00B80A62" w:rsidRPr="00954DC0">
        <w:rPr>
          <w:rFonts w:ascii="Arial" w:hAnsi="Arial"/>
          <w:spacing w:val="14"/>
          <w:sz w:val="23"/>
        </w:rPr>
        <w:t xml:space="preserve"> </w:t>
      </w:r>
      <w:r w:rsidR="00B80A62" w:rsidRPr="00954DC0">
        <w:rPr>
          <w:rFonts w:ascii="Arial" w:hAnsi="Arial"/>
          <w:sz w:val="23"/>
        </w:rPr>
        <w:t>que</w:t>
      </w:r>
      <w:r w:rsidR="00B80A62" w:rsidRPr="00954DC0">
        <w:rPr>
          <w:rFonts w:ascii="Arial" w:hAnsi="Arial"/>
          <w:spacing w:val="19"/>
          <w:sz w:val="23"/>
        </w:rPr>
        <w:t xml:space="preserve"> </w:t>
      </w:r>
      <w:r w:rsidR="00B80A62" w:rsidRPr="00954DC0">
        <w:rPr>
          <w:rFonts w:ascii="Arial" w:hAnsi="Arial"/>
          <w:sz w:val="23"/>
        </w:rPr>
        <w:t>surtirá</w:t>
      </w:r>
      <w:r w:rsidR="00B80A62" w:rsidRPr="00954DC0">
        <w:rPr>
          <w:rFonts w:ascii="Arial" w:hAnsi="Arial"/>
          <w:spacing w:val="29"/>
          <w:sz w:val="23"/>
        </w:rPr>
        <w:t xml:space="preserve"> </w:t>
      </w:r>
      <w:r w:rsidR="00B80A62" w:rsidRPr="00954DC0">
        <w:rPr>
          <w:rFonts w:ascii="Arial" w:hAnsi="Arial"/>
          <w:sz w:val="23"/>
        </w:rPr>
        <w:t>sus</w:t>
      </w:r>
      <w:r w:rsidR="00B80A62" w:rsidRPr="00954DC0">
        <w:rPr>
          <w:rFonts w:ascii="Arial" w:hAnsi="Arial"/>
          <w:spacing w:val="13"/>
          <w:sz w:val="23"/>
        </w:rPr>
        <w:t xml:space="preserve"> </w:t>
      </w:r>
      <w:r w:rsidR="00B80A62" w:rsidRPr="00954DC0">
        <w:rPr>
          <w:rFonts w:ascii="Arial" w:hAnsi="Arial"/>
          <w:sz w:val="23"/>
        </w:rPr>
        <w:t>efectos</w:t>
      </w:r>
      <w:r w:rsidR="00B80A62" w:rsidRPr="00954DC0">
        <w:rPr>
          <w:rFonts w:ascii="Arial" w:hAnsi="Arial"/>
          <w:spacing w:val="33"/>
          <w:sz w:val="23"/>
        </w:rPr>
        <w:t xml:space="preserve"> </w:t>
      </w:r>
      <w:r w:rsidR="00B80A62" w:rsidRPr="00954DC0">
        <w:rPr>
          <w:rFonts w:ascii="Arial" w:hAnsi="Arial"/>
          <w:sz w:val="23"/>
        </w:rPr>
        <w:t>la</w:t>
      </w:r>
      <w:r w:rsidR="00B80A62" w:rsidRPr="00954DC0">
        <w:rPr>
          <w:rFonts w:ascii="Arial" w:hAnsi="Arial"/>
          <w:spacing w:val="17"/>
          <w:sz w:val="23"/>
        </w:rPr>
        <w:t xml:space="preserve"> </w:t>
      </w:r>
      <w:r w:rsidR="00B80A62" w:rsidRPr="00954DC0">
        <w:rPr>
          <w:rFonts w:ascii="Arial" w:hAnsi="Arial"/>
          <w:sz w:val="23"/>
        </w:rPr>
        <w:t>rescisión. De</w:t>
      </w:r>
      <w:r w:rsidR="00B80A62" w:rsidRPr="00954DC0">
        <w:rPr>
          <w:rFonts w:ascii="Arial" w:hAnsi="Arial"/>
          <w:spacing w:val="50"/>
          <w:sz w:val="23"/>
        </w:rPr>
        <w:t xml:space="preserve"> </w:t>
      </w:r>
      <w:r w:rsidR="00B80A62" w:rsidRPr="00954DC0">
        <w:rPr>
          <w:rFonts w:ascii="Arial" w:hAnsi="Arial"/>
          <w:sz w:val="23"/>
        </w:rPr>
        <w:t>igual</w:t>
      </w:r>
      <w:r w:rsidR="00B80A62" w:rsidRPr="00954DC0">
        <w:rPr>
          <w:rFonts w:ascii="Arial" w:hAnsi="Arial"/>
          <w:spacing w:val="36"/>
          <w:sz w:val="23"/>
        </w:rPr>
        <w:t xml:space="preserve"> </w:t>
      </w:r>
      <w:r w:rsidR="00B80A62" w:rsidRPr="00954DC0">
        <w:rPr>
          <w:rFonts w:ascii="Arial" w:hAnsi="Arial"/>
          <w:sz w:val="23"/>
        </w:rPr>
        <w:t>forma</w:t>
      </w:r>
      <w:r w:rsidR="00B80A62" w:rsidRPr="00954DC0">
        <w:rPr>
          <w:rFonts w:ascii="Arial" w:hAnsi="Arial"/>
          <w:spacing w:val="13"/>
          <w:sz w:val="23"/>
        </w:rPr>
        <w:t xml:space="preserve"> </w:t>
      </w:r>
      <w:r w:rsidR="00B80A62" w:rsidRPr="00954DC0">
        <w:rPr>
          <w:rFonts w:ascii="Arial" w:hAnsi="Arial"/>
          <w:sz w:val="23"/>
        </w:rPr>
        <w:t>la</w:t>
      </w:r>
      <w:r w:rsidR="00B80A62" w:rsidRPr="00954DC0">
        <w:rPr>
          <w:rFonts w:ascii="Arial" w:hAnsi="Arial"/>
          <w:spacing w:val="52"/>
          <w:sz w:val="23"/>
        </w:rPr>
        <w:t xml:space="preserve"> </w:t>
      </w:r>
      <w:r w:rsidR="00B80A62" w:rsidRPr="00954DC0">
        <w:rPr>
          <w:rFonts w:ascii="Arial" w:hAnsi="Arial"/>
          <w:sz w:val="23"/>
        </w:rPr>
        <w:t>parte</w:t>
      </w:r>
      <w:r w:rsidR="00B80A62" w:rsidRPr="00954DC0">
        <w:rPr>
          <w:rFonts w:ascii="Arial" w:hAnsi="Arial"/>
          <w:spacing w:val="55"/>
          <w:sz w:val="23"/>
        </w:rPr>
        <w:t xml:space="preserve"> </w:t>
      </w:r>
      <w:r w:rsidR="00B80A62" w:rsidRPr="00954DC0">
        <w:rPr>
          <w:rFonts w:ascii="Arial" w:hAnsi="Arial"/>
          <w:sz w:val="23"/>
        </w:rPr>
        <w:t>afectada</w:t>
      </w:r>
      <w:r w:rsidR="00B80A62" w:rsidRPr="00954DC0">
        <w:rPr>
          <w:rFonts w:ascii="Arial" w:hAnsi="Arial"/>
          <w:spacing w:val="10"/>
          <w:sz w:val="23"/>
        </w:rPr>
        <w:t xml:space="preserve"> </w:t>
      </w:r>
      <w:r w:rsidR="00B80A62" w:rsidRPr="00954DC0">
        <w:rPr>
          <w:rFonts w:ascii="Arial" w:hAnsi="Arial"/>
          <w:sz w:val="23"/>
        </w:rPr>
        <w:t>dará</w:t>
      </w:r>
      <w:r w:rsidR="00B80A62" w:rsidRPr="00954DC0">
        <w:rPr>
          <w:rFonts w:ascii="Arial" w:hAnsi="Arial"/>
          <w:spacing w:val="54"/>
          <w:sz w:val="23"/>
        </w:rPr>
        <w:t xml:space="preserve"> </w:t>
      </w:r>
      <w:r w:rsidR="00B80A62" w:rsidRPr="00954DC0">
        <w:rPr>
          <w:rFonts w:ascii="Arial" w:hAnsi="Arial"/>
          <w:sz w:val="23"/>
        </w:rPr>
        <w:t>aviso</w:t>
      </w:r>
      <w:r w:rsidR="00B80A62" w:rsidRPr="00954DC0">
        <w:rPr>
          <w:rFonts w:ascii="Arial" w:hAnsi="Arial"/>
          <w:spacing w:val="3"/>
          <w:sz w:val="23"/>
        </w:rPr>
        <w:t xml:space="preserve"> </w:t>
      </w:r>
      <w:r w:rsidR="00B80A62" w:rsidRPr="00954DC0">
        <w:rPr>
          <w:rFonts w:ascii="Arial" w:hAnsi="Arial"/>
          <w:sz w:val="23"/>
        </w:rPr>
        <w:t>por</w:t>
      </w:r>
      <w:r w:rsidR="00B80A62" w:rsidRPr="00954DC0">
        <w:rPr>
          <w:rFonts w:ascii="Arial" w:hAnsi="Arial"/>
          <w:spacing w:val="50"/>
          <w:sz w:val="23"/>
        </w:rPr>
        <w:t xml:space="preserve"> </w:t>
      </w:r>
      <w:r w:rsidR="00B80A62" w:rsidRPr="00954DC0">
        <w:rPr>
          <w:rFonts w:ascii="Arial" w:hAnsi="Arial"/>
          <w:sz w:val="23"/>
        </w:rPr>
        <w:t>escrito</w:t>
      </w:r>
      <w:r w:rsidR="00B80A62" w:rsidRPr="00954DC0">
        <w:rPr>
          <w:rFonts w:ascii="Arial" w:hAnsi="Arial"/>
          <w:spacing w:val="4"/>
          <w:sz w:val="23"/>
        </w:rPr>
        <w:t xml:space="preserve"> </w:t>
      </w:r>
      <w:r w:rsidR="00B80A62" w:rsidRPr="00954DC0">
        <w:rPr>
          <w:rFonts w:ascii="Arial" w:hAnsi="Arial"/>
          <w:sz w:val="23"/>
        </w:rPr>
        <w:t>al</w:t>
      </w:r>
      <w:r w:rsidR="00B80A62" w:rsidRPr="00954DC0">
        <w:rPr>
          <w:rFonts w:ascii="Arial" w:hAnsi="Arial"/>
          <w:spacing w:val="62"/>
          <w:sz w:val="23"/>
        </w:rPr>
        <w:t xml:space="preserve"> </w:t>
      </w:r>
      <w:r w:rsidR="00B80A62" w:rsidRPr="00954DC0">
        <w:rPr>
          <w:rFonts w:ascii="Arial" w:hAnsi="Arial"/>
          <w:sz w:val="23"/>
        </w:rPr>
        <w:t>Instituto</w:t>
      </w:r>
      <w:r w:rsidR="00B80A62" w:rsidRPr="00954DC0">
        <w:rPr>
          <w:rFonts w:ascii="Arial" w:hAnsi="Arial"/>
          <w:spacing w:val="48"/>
          <w:sz w:val="23"/>
        </w:rPr>
        <w:t xml:space="preserve"> </w:t>
      </w:r>
      <w:r w:rsidR="00B80A62" w:rsidRPr="00954DC0">
        <w:rPr>
          <w:rFonts w:ascii="Arial" w:hAnsi="Arial"/>
          <w:sz w:val="23"/>
        </w:rPr>
        <w:t>sobre</w:t>
      </w:r>
      <w:r w:rsidR="00B80A62" w:rsidRPr="00954DC0">
        <w:rPr>
          <w:rFonts w:ascii="Arial" w:hAnsi="Arial"/>
          <w:spacing w:val="7"/>
          <w:sz w:val="23"/>
        </w:rPr>
        <w:t xml:space="preserve"> </w:t>
      </w:r>
      <w:r w:rsidR="00B80A62" w:rsidRPr="00954DC0">
        <w:rPr>
          <w:rFonts w:ascii="Arial" w:hAnsi="Arial"/>
          <w:sz w:val="23"/>
        </w:rPr>
        <w:t>la</w:t>
      </w:r>
      <w:r w:rsidR="00B80A62" w:rsidRPr="00954DC0">
        <w:rPr>
          <w:rFonts w:ascii="Arial" w:hAnsi="Arial"/>
          <w:spacing w:val="53"/>
          <w:sz w:val="23"/>
        </w:rPr>
        <w:t xml:space="preserve"> </w:t>
      </w:r>
      <w:r w:rsidR="00B80A62" w:rsidRPr="00954DC0">
        <w:rPr>
          <w:rFonts w:ascii="Arial" w:hAnsi="Arial"/>
          <w:sz w:val="23"/>
        </w:rPr>
        <w:t>rescisión</w:t>
      </w:r>
      <w:r w:rsidR="00B80A62" w:rsidRPr="00954DC0">
        <w:rPr>
          <w:rFonts w:ascii="Arial" w:hAnsi="Arial"/>
          <w:w w:val="102"/>
          <w:sz w:val="23"/>
        </w:rPr>
        <w:t xml:space="preserve"> </w:t>
      </w:r>
      <w:r w:rsidR="00B80A62" w:rsidRPr="00954DC0">
        <w:rPr>
          <w:rFonts w:ascii="Arial" w:hAnsi="Arial"/>
          <w:sz w:val="23"/>
        </w:rPr>
        <w:t>notificada.</w:t>
      </w:r>
      <w:r w:rsidR="00B80A62" w:rsidRPr="00954DC0">
        <w:rPr>
          <w:rFonts w:ascii="Arial" w:hAnsi="Arial"/>
          <w:spacing w:val="13"/>
          <w:sz w:val="23"/>
        </w:rPr>
        <w:t xml:space="preserve"> </w:t>
      </w:r>
      <w:r w:rsidR="00B80A62" w:rsidRPr="00954DC0">
        <w:rPr>
          <w:rFonts w:ascii="Arial" w:hAnsi="Arial"/>
          <w:sz w:val="23"/>
        </w:rPr>
        <w:t>El</w:t>
      </w:r>
      <w:r w:rsidR="00B80A62" w:rsidRPr="00954DC0">
        <w:rPr>
          <w:rFonts w:ascii="Arial" w:hAnsi="Arial"/>
          <w:spacing w:val="41"/>
          <w:sz w:val="23"/>
        </w:rPr>
        <w:t xml:space="preserve"> </w:t>
      </w:r>
      <w:r w:rsidR="00B80A62" w:rsidRPr="00954DC0">
        <w:rPr>
          <w:rFonts w:ascii="Arial" w:hAnsi="Arial"/>
          <w:sz w:val="23"/>
        </w:rPr>
        <w:t>efecto</w:t>
      </w:r>
      <w:r w:rsidR="00B80A62" w:rsidRPr="00954DC0">
        <w:rPr>
          <w:rFonts w:ascii="Arial" w:hAnsi="Arial"/>
          <w:spacing w:val="7"/>
          <w:sz w:val="23"/>
        </w:rPr>
        <w:t xml:space="preserve"> </w:t>
      </w:r>
      <w:r w:rsidR="00B80A62" w:rsidRPr="00954DC0">
        <w:rPr>
          <w:rFonts w:ascii="Arial" w:hAnsi="Arial"/>
          <w:sz w:val="23"/>
        </w:rPr>
        <w:t>inmediato</w:t>
      </w:r>
      <w:r w:rsidR="00B80A62" w:rsidRPr="00954DC0">
        <w:rPr>
          <w:rFonts w:ascii="Arial" w:hAnsi="Arial"/>
          <w:spacing w:val="61"/>
          <w:sz w:val="23"/>
        </w:rPr>
        <w:t xml:space="preserve"> </w:t>
      </w:r>
      <w:r w:rsidR="00B80A62" w:rsidRPr="00954DC0">
        <w:rPr>
          <w:rFonts w:ascii="Arial" w:hAnsi="Arial"/>
          <w:sz w:val="23"/>
        </w:rPr>
        <w:t>de</w:t>
      </w:r>
      <w:r w:rsidR="00B80A62" w:rsidRPr="00954DC0">
        <w:rPr>
          <w:rFonts w:ascii="Arial" w:hAnsi="Arial"/>
          <w:spacing w:val="62"/>
          <w:sz w:val="23"/>
        </w:rPr>
        <w:t xml:space="preserve"> </w:t>
      </w:r>
      <w:r w:rsidR="00B80A62" w:rsidRPr="00954DC0">
        <w:rPr>
          <w:rFonts w:ascii="Arial" w:hAnsi="Arial"/>
          <w:sz w:val="23"/>
        </w:rPr>
        <w:t>la</w:t>
      </w:r>
      <w:r w:rsidR="00B80A62" w:rsidRPr="00954DC0">
        <w:rPr>
          <w:rFonts w:ascii="Arial" w:hAnsi="Arial"/>
          <w:spacing w:val="58"/>
          <w:sz w:val="23"/>
        </w:rPr>
        <w:t xml:space="preserve"> </w:t>
      </w:r>
      <w:r w:rsidR="00B80A62" w:rsidRPr="00954DC0">
        <w:rPr>
          <w:rFonts w:ascii="Arial" w:hAnsi="Arial"/>
          <w:sz w:val="23"/>
        </w:rPr>
        <w:t>rescisión</w:t>
      </w:r>
      <w:r w:rsidR="00B80A62" w:rsidRPr="00954DC0">
        <w:rPr>
          <w:rFonts w:ascii="Arial" w:hAnsi="Arial"/>
          <w:spacing w:val="57"/>
          <w:sz w:val="23"/>
        </w:rPr>
        <w:t xml:space="preserve"> </w:t>
      </w:r>
      <w:r w:rsidR="00B80A62" w:rsidRPr="00954DC0">
        <w:rPr>
          <w:rFonts w:ascii="Arial" w:hAnsi="Arial"/>
          <w:sz w:val="23"/>
        </w:rPr>
        <w:t>tiene</w:t>
      </w:r>
      <w:r w:rsidR="00B80A62" w:rsidRPr="00954DC0">
        <w:rPr>
          <w:rFonts w:ascii="Arial" w:hAnsi="Arial"/>
          <w:spacing w:val="10"/>
          <w:sz w:val="23"/>
        </w:rPr>
        <w:t xml:space="preserve"> </w:t>
      </w:r>
      <w:r w:rsidR="00B80A62" w:rsidRPr="00954DC0">
        <w:rPr>
          <w:rFonts w:ascii="Arial" w:hAnsi="Arial"/>
          <w:sz w:val="23"/>
        </w:rPr>
        <w:t>como</w:t>
      </w:r>
      <w:r w:rsidR="00B80A62" w:rsidRPr="00954DC0">
        <w:rPr>
          <w:rFonts w:ascii="Arial" w:hAnsi="Arial"/>
          <w:spacing w:val="2"/>
          <w:sz w:val="23"/>
        </w:rPr>
        <w:t xml:space="preserve"> </w:t>
      </w:r>
      <w:r w:rsidR="00B80A62" w:rsidRPr="00954DC0">
        <w:rPr>
          <w:rFonts w:ascii="Arial" w:hAnsi="Arial"/>
          <w:sz w:val="23"/>
        </w:rPr>
        <w:t>consecuencia</w:t>
      </w:r>
      <w:r w:rsidR="00B80A62" w:rsidRPr="00954DC0">
        <w:rPr>
          <w:rFonts w:ascii="Arial" w:hAnsi="Arial"/>
          <w:spacing w:val="21"/>
          <w:sz w:val="23"/>
        </w:rPr>
        <w:t xml:space="preserve"> </w:t>
      </w:r>
      <w:r w:rsidR="00B80A62" w:rsidRPr="00954DC0">
        <w:rPr>
          <w:rFonts w:ascii="Arial" w:hAnsi="Arial"/>
          <w:sz w:val="23"/>
        </w:rPr>
        <w:t>que</w:t>
      </w:r>
      <w:r w:rsidR="00B80A62" w:rsidRPr="00954DC0">
        <w:rPr>
          <w:rFonts w:ascii="Arial" w:hAnsi="Arial"/>
          <w:spacing w:val="6"/>
          <w:sz w:val="23"/>
        </w:rPr>
        <w:t xml:space="preserve"> </w:t>
      </w:r>
      <w:r w:rsidR="00B80A62" w:rsidRPr="00954DC0">
        <w:rPr>
          <w:rFonts w:ascii="Arial" w:hAnsi="Arial"/>
          <w:sz w:val="23"/>
        </w:rPr>
        <w:t>la</w:t>
      </w:r>
      <w:r w:rsidR="00B80A62" w:rsidRPr="00954DC0">
        <w:rPr>
          <w:rFonts w:ascii="Arial" w:hAnsi="Arial"/>
          <w:spacing w:val="53"/>
          <w:sz w:val="23"/>
        </w:rPr>
        <w:t xml:space="preserve"> </w:t>
      </w:r>
      <w:r w:rsidR="00B80A62" w:rsidRPr="00954DC0">
        <w:rPr>
          <w:rFonts w:ascii="Arial" w:hAnsi="Arial"/>
          <w:sz w:val="23"/>
        </w:rPr>
        <w:t>parte</w:t>
      </w:r>
      <w:r w:rsidR="00B80A62" w:rsidRPr="00954DC0">
        <w:rPr>
          <w:rFonts w:ascii="Arial" w:hAnsi="Arial"/>
          <w:w w:val="101"/>
          <w:sz w:val="23"/>
        </w:rPr>
        <w:t xml:space="preserve"> </w:t>
      </w:r>
      <w:r w:rsidR="00B80A62" w:rsidRPr="00954DC0">
        <w:rPr>
          <w:rFonts w:ascii="Arial" w:hAnsi="Arial"/>
          <w:sz w:val="23"/>
        </w:rPr>
        <w:t>afectada</w:t>
      </w:r>
      <w:r w:rsidR="00B80A62" w:rsidRPr="00954DC0">
        <w:rPr>
          <w:rFonts w:ascii="Arial" w:hAnsi="Arial"/>
          <w:spacing w:val="14"/>
          <w:sz w:val="23"/>
        </w:rPr>
        <w:t xml:space="preserve"> </w:t>
      </w:r>
      <w:r w:rsidR="00B80A62" w:rsidRPr="00954DC0">
        <w:rPr>
          <w:rFonts w:ascii="Arial" w:hAnsi="Arial"/>
          <w:sz w:val="23"/>
        </w:rPr>
        <w:t>por</w:t>
      </w:r>
      <w:r w:rsidR="00B80A62" w:rsidRPr="00954DC0">
        <w:rPr>
          <w:rFonts w:ascii="Arial" w:hAnsi="Arial"/>
          <w:spacing w:val="55"/>
          <w:sz w:val="23"/>
        </w:rPr>
        <w:t xml:space="preserve"> </w:t>
      </w:r>
      <w:r w:rsidR="00B80A62" w:rsidRPr="00954DC0">
        <w:rPr>
          <w:rFonts w:ascii="Arial" w:hAnsi="Arial"/>
          <w:sz w:val="23"/>
        </w:rPr>
        <w:t>el</w:t>
      </w:r>
      <w:r w:rsidR="00B80A62" w:rsidRPr="00954DC0">
        <w:rPr>
          <w:rFonts w:ascii="Arial" w:hAnsi="Arial"/>
          <w:spacing w:val="61"/>
          <w:sz w:val="23"/>
        </w:rPr>
        <w:t xml:space="preserve"> </w:t>
      </w:r>
      <w:r w:rsidR="00B80A62" w:rsidRPr="00954DC0">
        <w:rPr>
          <w:rFonts w:ascii="Arial" w:hAnsi="Arial"/>
          <w:sz w:val="23"/>
        </w:rPr>
        <w:t>incumplimiento</w:t>
      </w:r>
      <w:r w:rsidR="00B80A62" w:rsidRPr="00954DC0">
        <w:rPr>
          <w:rFonts w:ascii="Arial" w:hAnsi="Arial"/>
          <w:spacing w:val="30"/>
          <w:sz w:val="23"/>
        </w:rPr>
        <w:t xml:space="preserve"> </w:t>
      </w:r>
      <w:r w:rsidR="00B80A62" w:rsidRPr="00954DC0">
        <w:rPr>
          <w:rFonts w:ascii="Arial" w:hAnsi="Arial"/>
          <w:sz w:val="23"/>
        </w:rPr>
        <w:t>no</w:t>
      </w:r>
      <w:r w:rsidR="00B80A62" w:rsidRPr="00954DC0">
        <w:rPr>
          <w:rFonts w:ascii="Arial" w:hAnsi="Arial"/>
          <w:spacing w:val="43"/>
          <w:sz w:val="23"/>
        </w:rPr>
        <w:t xml:space="preserve"> </w:t>
      </w:r>
      <w:r w:rsidR="00B80A62" w:rsidRPr="00954DC0">
        <w:rPr>
          <w:rFonts w:ascii="Arial" w:hAnsi="Arial"/>
          <w:sz w:val="23"/>
        </w:rPr>
        <w:t>tendrá</w:t>
      </w:r>
      <w:r w:rsidR="00B80A62" w:rsidRPr="00954DC0">
        <w:rPr>
          <w:rFonts w:ascii="Arial" w:hAnsi="Arial"/>
          <w:spacing w:val="19"/>
          <w:sz w:val="23"/>
        </w:rPr>
        <w:t xml:space="preserve"> </w:t>
      </w:r>
      <w:r w:rsidR="00B80A62" w:rsidRPr="00954DC0">
        <w:rPr>
          <w:rFonts w:ascii="Arial" w:hAnsi="Arial"/>
          <w:sz w:val="23"/>
        </w:rPr>
        <w:t>la</w:t>
      </w:r>
      <w:r w:rsidR="00B80A62" w:rsidRPr="00954DC0">
        <w:rPr>
          <w:rFonts w:ascii="Arial" w:hAnsi="Arial"/>
          <w:spacing w:val="52"/>
          <w:sz w:val="23"/>
        </w:rPr>
        <w:t xml:space="preserve"> </w:t>
      </w:r>
      <w:r w:rsidR="00B80A62" w:rsidRPr="00954DC0">
        <w:rPr>
          <w:rFonts w:ascii="Arial" w:hAnsi="Arial"/>
          <w:sz w:val="23"/>
        </w:rPr>
        <w:t>obligación</w:t>
      </w:r>
      <w:r w:rsidR="00B80A62" w:rsidRPr="00954DC0">
        <w:rPr>
          <w:rFonts w:ascii="Arial" w:hAnsi="Arial"/>
          <w:spacing w:val="16"/>
          <w:sz w:val="23"/>
        </w:rPr>
        <w:t xml:space="preserve"> </w:t>
      </w:r>
      <w:r w:rsidR="00B80A62" w:rsidRPr="00954DC0">
        <w:rPr>
          <w:rFonts w:ascii="Arial" w:hAnsi="Arial"/>
          <w:sz w:val="23"/>
        </w:rPr>
        <w:t>de</w:t>
      </w:r>
      <w:r w:rsidR="00B80A62" w:rsidRPr="00954DC0">
        <w:rPr>
          <w:rFonts w:ascii="Arial" w:hAnsi="Arial"/>
          <w:spacing w:val="61"/>
          <w:sz w:val="23"/>
        </w:rPr>
        <w:t xml:space="preserve"> </w:t>
      </w:r>
      <w:r w:rsidR="00B80A62" w:rsidRPr="00954DC0">
        <w:rPr>
          <w:rFonts w:ascii="Arial" w:hAnsi="Arial"/>
          <w:sz w:val="23"/>
        </w:rPr>
        <w:t>entregar</w:t>
      </w:r>
      <w:r w:rsidR="00B80A62" w:rsidRPr="00954DC0">
        <w:rPr>
          <w:rFonts w:ascii="Arial" w:hAnsi="Arial"/>
          <w:spacing w:val="22"/>
          <w:sz w:val="23"/>
        </w:rPr>
        <w:t xml:space="preserve"> </w:t>
      </w:r>
      <w:r w:rsidR="00B80A62" w:rsidRPr="00954DC0">
        <w:rPr>
          <w:rFonts w:ascii="Arial" w:hAnsi="Arial"/>
          <w:sz w:val="23"/>
        </w:rPr>
        <w:t>los</w:t>
      </w:r>
      <w:r w:rsidR="00B80A62" w:rsidRPr="00954DC0">
        <w:rPr>
          <w:rFonts w:ascii="Arial" w:hAnsi="Arial"/>
          <w:spacing w:val="57"/>
          <w:sz w:val="23"/>
        </w:rPr>
        <w:t xml:space="preserve"> </w:t>
      </w:r>
      <w:r w:rsidR="00B80A62" w:rsidRPr="00954DC0">
        <w:rPr>
          <w:rFonts w:ascii="Arial" w:hAnsi="Arial"/>
          <w:sz w:val="23"/>
        </w:rPr>
        <w:t>servicios</w:t>
      </w:r>
      <w:r w:rsidR="00B80A62" w:rsidRPr="00954DC0">
        <w:rPr>
          <w:rFonts w:ascii="Arial" w:hAnsi="Arial"/>
          <w:spacing w:val="6"/>
          <w:sz w:val="23"/>
        </w:rPr>
        <w:t xml:space="preserve"> </w:t>
      </w:r>
      <w:r w:rsidR="00B80A62" w:rsidRPr="00954DC0">
        <w:rPr>
          <w:rFonts w:ascii="Arial" w:hAnsi="Arial"/>
          <w:sz w:val="23"/>
        </w:rPr>
        <w:t>que</w:t>
      </w:r>
      <w:r w:rsidR="00B80A62" w:rsidRPr="00954DC0">
        <w:rPr>
          <w:rFonts w:ascii="Arial" w:hAnsi="Arial"/>
          <w:w w:val="104"/>
          <w:sz w:val="23"/>
        </w:rPr>
        <w:t xml:space="preserve"> </w:t>
      </w:r>
      <w:r w:rsidR="00B80A62" w:rsidRPr="00954DC0">
        <w:rPr>
          <w:rFonts w:ascii="Arial" w:hAnsi="Arial"/>
          <w:sz w:val="23"/>
        </w:rPr>
        <w:t>hubiesen</w:t>
      </w:r>
      <w:r w:rsidR="00B80A62" w:rsidRPr="00954DC0">
        <w:rPr>
          <w:rFonts w:ascii="Arial" w:hAnsi="Arial"/>
          <w:spacing w:val="33"/>
          <w:sz w:val="23"/>
        </w:rPr>
        <w:t xml:space="preserve"> </w:t>
      </w:r>
      <w:r w:rsidR="00B80A62" w:rsidRPr="00954DC0">
        <w:rPr>
          <w:rFonts w:ascii="Arial" w:hAnsi="Arial"/>
          <w:sz w:val="23"/>
        </w:rPr>
        <w:t>sido</w:t>
      </w:r>
      <w:r w:rsidR="00B80A62" w:rsidRPr="00954DC0">
        <w:rPr>
          <w:rFonts w:ascii="Arial" w:hAnsi="Arial"/>
          <w:spacing w:val="26"/>
          <w:sz w:val="23"/>
        </w:rPr>
        <w:t xml:space="preserve"> </w:t>
      </w:r>
      <w:r w:rsidR="00B80A62" w:rsidRPr="00954DC0">
        <w:rPr>
          <w:rFonts w:ascii="Arial" w:hAnsi="Arial"/>
          <w:sz w:val="23"/>
        </w:rPr>
        <w:t>solicitados</w:t>
      </w:r>
      <w:r w:rsidR="00B80A62" w:rsidRPr="00954DC0">
        <w:rPr>
          <w:rFonts w:ascii="Arial" w:hAnsi="Arial"/>
          <w:spacing w:val="50"/>
          <w:sz w:val="23"/>
        </w:rPr>
        <w:t xml:space="preserve"> </w:t>
      </w:r>
      <w:r w:rsidR="00B80A62" w:rsidRPr="00954DC0">
        <w:rPr>
          <w:rFonts w:ascii="Arial" w:hAnsi="Arial"/>
          <w:sz w:val="23"/>
        </w:rPr>
        <w:t>por</w:t>
      </w:r>
      <w:r w:rsidR="00B80A62" w:rsidRPr="00954DC0">
        <w:rPr>
          <w:rFonts w:ascii="Arial" w:hAnsi="Arial"/>
          <w:spacing w:val="25"/>
          <w:sz w:val="23"/>
        </w:rPr>
        <w:t xml:space="preserve"> </w:t>
      </w:r>
      <w:r w:rsidR="00B80A62" w:rsidRPr="00954DC0">
        <w:rPr>
          <w:rFonts w:ascii="Arial" w:hAnsi="Arial"/>
          <w:sz w:val="23"/>
        </w:rPr>
        <w:t>la</w:t>
      </w:r>
      <w:r w:rsidR="00B80A62" w:rsidRPr="00954DC0">
        <w:rPr>
          <w:rFonts w:ascii="Arial" w:hAnsi="Arial"/>
          <w:spacing w:val="23"/>
          <w:sz w:val="23"/>
        </w:rPr>
        <w:t xml:space="preserve"> </w:t>
      </w:r>
      <w:r w:rsidR="00B80A62" w:rsidRPr="00954DC0">
        <w:rPr>
          <w:rFonts w:ascii="Arial" w:hAnsi="Arial"/>
          <w:sz w:val="23"/>
        </w:rPr>
        <w:t>parte</w:t>
      </w:r>
      <w:r w:rsidR="00B80A62" w:rsidRPr="00954DC0">
        <w:rPr>
          <w:rFonts w:ascii="Arial" w:hAnsi="Arial"/>
          <w:spacing w:val="31"/>
          <w:sz w:val="23"/>
        </w:rPr>
        <w:t xml:space="preserve"> </w:t>
      </w:r>
      <w:r w:rsidR="00B80A62" w:rsidRPr="00954DC0">
        <w:rPr>
          <w:rFonts w:ascii="Arial" w:hAnsi="Arial"/>
          <w:sz w:val="23"/>
        </w:rPr>
        <w:t>incumplida</w:t>
      </w:r>
      <w:r w:rsidR="00B80A62" w:rsidRPr="00954DC0">
        <w:rPr>
          <w:rFonts w:ascii="Arial" w:hAnsi="Arial"/>
          <w:spacing w:val="37"/>
          <w:sz w:val="23"/>
        </w:rPr>
        <w:t xml:space="preserve"> </w:t>
      </w:r>
      <w:r w:rsidR="00B80A62" w:rsidRPr="00954DC0">
        <w:rPr>
          <w:rFonts w:ascii="Arial" w:hAnsi="Arial"/>
          <w:sz w:val="23"/>
        </w:rPr>
        <w:t>con</w:t>
      </w:r>
      <w:r w:rsidR="00B80A62" w:rsidRPr="00954DC0">
        <w:rPr>
          <w:rFonts w:ascii="Arial" w:hAnsi="Arial"/>
          <w:spacing w:val="24"/>
          <w:sz w:val="23"/>
        </w:rPr>
        <w:t xml:space="preserve"> </w:t>
      </w:r>
      <w:r w:rsidR="00B80A62" w:rsidRPr="00954DC0">
        <w:rPr>
          <w:rFonts w:ascii="Arial" w:hAnsi="Arial"/>
          <w:sz w:val="23"/>
        </w:rPr>
        <w:t>anterioridad</w:t>
      </w:r>
      <w:r w:rsidR="00B80A62" w:rsidRPr="00954DC0">
        <w:rPr>
          <w:rFonts w:ascii="Arial" w:hAnsi="Arial"/>
          <w:spacing w:val="51"/>
          <w:sz w:val="23"/>
        </w:rPr>
        <w:t xml:space="preserve"> </w:t>
      </w:r>
      <w:r w:rsidR="00B80A62" w:rsidRPr="00954DC0">
        <w:rPr>
          <w:rFonts w:ascii="Arial" w:hAnsi="Arial"/>
          <w:sz w:val="23"/>
        </w:rPr>
        <w:t>a</w:t>
      </w:r>
      <w:r w:rsidR="00B80A62" w:rsidRPr="00954DC0">
        <w:rPr>
          <w:rFonts w:ascii="Arial" w:hAnsi="Arial"/>
          <w:spacing w:val="33"/>
          <w:sz w:val="23"/>
        </w:rPr>
        <w:t xml:space="preserve"> </w:t>
      </w:r>
      <w:r w:rsidR="00B80A62" w:rsidRPr="00954DC0">
        <w:rPr>
          <w:rFonts w:ascii="Arial" w:hAnsi="Arial"/>
          <w:sz w:val="23"/>
        </w:rPr>
        <w:t>la</w:t>
      </w:r>
      <w:r w:rsidR="00B80A62" w:rsidRPr="00954DC0">
        <w:rPr>
          <w:rFonts w:ascii="Arial" w:hAnsi="Arial"/>
          <w:spacing w:val="12"/>
          <w:sz w:val="23"/>
        </w:rPr>
        <w:t xml:space="preserve"> </w:t>
      </w:r>
      <w:r w:rsidR="00B80A62" w:rsidRPr="00954DC0">
        <w:rPr>
          <w:rFonts w:ascii="Arial" w:hAnsi="Arial"/>
          <w:sz w:val="23"/>
        </w:rPr>
        <w:t>fecha</w:t>
      </w:r>
      <w:r w:rsidR="00B80A62" w:rsidRPr="00954DC0">
        <w:rPr>
          <w:rFonts w:ascii="Arial" w:hAnsi="Arial"/>
          <w:spacing w:val="35"/>
          <w:sz w:val="23"/>
        </w:rPr>
        <w:t xml:space="preserve"> </w:t>
      </w:r>
      <w:r w:rsidR="00B80A62" w:rsidRPr="00954DC0">
        <w:rPr>
          <w:rFonts w:ascii="Arial" w:hAnsi="Arial"/>
          <w:sz w:val="23"/>
        </w:rPr>
        <w:t>efectiva</w:t>
      </w:r>
      <w:r w:rsidR="00B80A62" w:rsidRPr="00954DC0">
        <w:rPr>
          <w:rFonts w:ascii="Arial" w:hAnsi="Arial"/>
          <w:spacing w:val="36"/>
          <w:sz w:val="23"/>
        </w:rPr>
        <w:t xml:space="preserve"> </w:t>
      </w:r>
      <w:r w:rsidR="00B80A62" w:rsidRPr="00954DC0">
        <w:rPr>
          <w:rFonts w:ascii="Arial" w:hAnsi="Arial"/>
          <w:sz w:val="23"/>
        </w:rPr>
        <w:t>de</w:t>
      </w:r>
      <w:r w:rsidR="00B80A62" w:rsidRPr="00954DC0">
        <w:rPr>
          <w:rFonts w:ascii="Arial" w:hAnsi="Arial"/>
          <w:w w:val="104"/>
          <w:sz w:val="23"/>
        </w:rPr>
        <w:t xml:space="preserve"> </w:t>
      </w:r>
      <w:r w:rsidR="00B80A62" w:rsidRPr="00954DC0">
        <w:rPr>
          <w:rFonts w:ascii="Arial" w:hAnsi="Arial"/>
          <w:sz w:val="23"/>
        </w:rPr>
        <w:t>rescisión</w:t>
      </w:r>
      <w:r w:rsidR="00B80A62" w:rsidRPr="00954DC0">
        <w:rPr>
          <w:rFonts w:ascii="Arial" w:hAnsi="Arial"/>
          <w:spacing w:val="28"/>
          <w:sz w:val="23"/>
        </w:rPr>
        <w:t xml:space="preserve"> </w:t>
      </w:r>
      <w:r w:rsidR="00B80A62" w:rsidRPr="00954DC0">
        <w:rPr>
          <w:rFonts w:ascii="Arial" w:hAnsi="Arial"/>
        </w:rPr>
        <w:t>y</w:t>
      </w:r>
      <w:r w:rsidR="00B80A62" w:rsidRPr="00954DC0">
        <w:rPr>
          <w:rFonts w:ascii="Arial" w:hAnsi="Arial"/>
          <w:spacing w:val="32"/>
        </w:rPr>
        <w:t xml:space="preserve"> </w:t>
      </w:r>
      <w:r w:rsidR="00B80A62" w:rsidRPr="00954DC0">
        <w:rPr>
          <w:rFonts w:ascii="Arial" w:hAnsi="Arial"/>
          <w:sz w:val="23"/>
        </w:rPr>
        <w:t>que</w:t>
      </w:r>
      <w:r w:rsidR="00B80A62" w:rsidRPr="00954DC0">
        <w:rPr>
          <w:rFonts w:ascii="Arial" w:hAnsi="Arial"/>
          <w:spacing w:val="36"/>
          <w:sz w:val="23"/>
        </w:rPr>
        <w:t xml:space="preserve"> </w:t>
      </w:r>
      <w:r w:rsidR="00B80A62" w:rsidRPr="00954DC0">
        <w:rPr>
          <w:rFonts w:ascii="Arial" w:hAnsi="Arial"/>
          <w:sz w:val="23"/>
        </w:rPr>
        <w:t>no</w:t>
      </w:r>
      <w:r w:rsidR="00B80A62" w:rsidRPr="00954DC0">
        <w:rPr>
          <w:rFonts w:ascii="Arial" w:hAnsi="Arial"/>
          <w:spacing w:val="32"/>
          <w:sz w:val="23"/>
        </w:rPr>
        <w:t xml:space="preserve"> </w:t>
      </w:r>
      <w:r w:rsidR="00B80A62" w:rsidRPr="00954DC0">
        <w:rPr>
          <w:rFonts w:ascii="Arial" w:hAnsi="Arial"/>
          <w:sz w:val="23"/>
        </w:rPr>
        <w:t>hubiesen</w:t>
      </w:r>
      <w:r w:rsidR="00B80A62" w:rsidRPr="00954DC0">
        <w:rPr>
          <w:rFonts w:ascii="Arial" w:hAnsi="Arial"/>
          <w:spacing w:val="37"/>
          <w:sz w:val="23"/>
        </w:rPr>
        <w:t xml:space="preserve"> </w:t>
      </w:r>
      <w:r w:rsidR="00B80A62" w:rsidRPr="00954DC0">
        <w:rPr>
          <w:rFonts w:ascii="Arial" w:hAnsi="Arial"/>
          <w:sz w:val="23"/>
        </w:rPr>
        <w:t>sido</w:t>
      </w:r>
      <w:r w:rsidR="00B80A62" w:rsidRPr="00954DC0">
        <w:rPr>
          <w:rFonts w:ascii="Arial" w:hAnsi="Arial"/>
          <w:spacing w:val="27"/>
          <w:sz w:val="23"/>
        </w:rPr>
        <w:t xml:space="preserve"> </w:t>
      </w:r>
      <w:r w:rsidR="00B80A62" w:rsidRPr="00954DC0">
        <w:rPr>
          <w:rFonts w:ascii="Arial" w:hAnsi="Arial"/>
          <w:sz w:val="23"/>
        </w:rPr>
        <w:t>entregados</w:t>
      </w:r>
      <w:r w:rsidR="00B80A62" w:rsidRPr="00954DC0">
        <w:rPr>
          <w:rFonts w:ascii="Arial" w:hAnsi="Arial"/>
          <w:spacing w:val="52"/>
          <w:sz w:val="23"/>
        </w:rPr>
        <w:t xml:space="preserve"> </w:t>
      </w:r>
      <w:r w:rsidR="00B80A62" w:rsidRPr="00954DC0">
        <w:rPr>
          <w:rFonts w:ascii="Arial" w:hAnsi="Arial"/>
          <w:sz w:val="23"/>
        </w:rPr>
        <w:t>materialmente</w:t>
      </w:r>
      <w:r w:rsidR="00B80A62" w:rsidRPr="00954DC0">
        <w:rPr>
          <w:rFonts w:ascii="Arial" w:hAnsi="Arial"/>
          <w:spacing w:val="43"/>
          <w:sz w:val="23"/>
        </w:rPr>
        <w:t xml:space="preserve"> </w:t>
      </w:r>
      <w:r w:rsidR="00B80A62" w:rsidRPr="00954DC0">
        <w:rPr>
          <w:rFonts w:ascii="Arial" w:hAnsi="Arial"/>
          <w:sz w:val="23"/>
        </w:rPr>
        <w:t>por</w:t>
      </w:r>
      <w:r w:rsidR="00B80A62" w:rsidRPr="00954DC0">
        <w:rPr>
          <w:rFonts w:ascii="Arial" w:hAnsi="Arial"/>
          <w:spacing w:val="34"/>
          <w:sz w:val="23"/>
        </w:rPr>
        <w:t xml:space="preserve"> </w:t>
      </w:r>
      <w:r w:rsidR="00B80A62" w:rsidRPr="00954DC0">
        <w:rPr>
          <w:rFonts w:ascii="Arial" w:hAnsi="Arial"/>
          <w:sz w:val="23"/>
        </w:rPr>
        <w:t>la</w:t>
      </w:r>
      <w:r w:rsidR="00B80A62" w:rsidRPr="00954DC0">
        <w:rPr>
          <w:rFonts w:ascii="Arial" w:hAnsi="Arial"/>
          <w:spacing w:val="24"/>
          <w:sz w:val="23"/>
        </w:rPr>
        <w:t xml:space="preserve"> </w:t>
      </w:r>
      <w:r w:rsidR="00B80A62" w:rsidRPr="00954DC0">
        <w:rPr>
          <w:rFonts w:ascii="Arial" w:hAnsi="Arial"/>
          <w:sz w:val="23"/>
        </w:rPr>
        <w:t>parte</w:t>
      </w:r>
      <w:r w:rsidR="00B80A62" w:rsidRPr="00954DC0">
        <w:rPr>
          <w:rFonts w:ascii="Arial" w:hAnsi="Arial"/>
          <w:spacing w:val="28"/>
          <w:sz w:val="23"/>
        </w:rPr>
        <w:t xml:space="preserve"> </w:t>
      </w:r>
      <w:r w:rsidR="00B80A62" w:rsidRPr="00954DC0">
        <w:rPr>
          <w:rFonts w:ascii="Arial" w:hAnsi="Arial"/>
          <w:sz w:val="23"/>
        </w:rPr>
        <w:t>afectada</w:t>
      </w:r>
      <w:r w:rsidR="00B80A62" w:rsidRPr="00954DC0">
        <w:rPr>
          <w:rFonts w:ascii="Arial" w:hAnsi="Arial"/>
          <w:spacing w:val="48"/>
          <w:sz w:val="23"/>
        </w:rPr>
        <w:t xml:space="preserve"> </w:t>
      </w:r>
      <w:r w:rsidR="00B80A62" w:rsidRPr="00954DC0">
        <w:rPr>
          <w:rFonts w:ascii="Arial" w:hAnsi="Arial"/>
          <w:sz w:val="23"/>
        </w:rPr>
        <w:t>por</w:t>
      </w:r>
      <w:r w:rsidR="00B80A62" w:rsidRPr="00954DC0">
        <w:rPr>
          <w:rFonts w:ascii="Arial" w:hAnsi="Arial"/>
          <w:spacing w:val="21"/>
          <w:sz w:val="23"/>
        </w:rPr>
        <w:t xml:space="preserve"> </w:t>
      </w:r>
      <w:r w:rsidR="00B80A62" w:rsidRPr="00954DC0">
        <w:rPr>
          <w:rFonts w:ascii="Arial" w:hAnsi="Arial"/>
          <w:sz w:val="23"/>
        </w:rPr>
        <w:t>el</w:t>
      </w:r>
      <w:r w:rsidR="00B80A62" w:rsidRPr="00954DC0">
        <w:rPr>
          <w:rFonts w:ascii="Arial" w:hAnsi="Arial"/>
          <w:w w:val="106"/>
          <w:sz w:val="23"/>
        </w:rPr>
        <w:t xml:space="preserve"> </w:t>
      </w:r>
      <w:r w:rsidR="00B80A62" w:rsidRPr="00954DC0">
        <w:rPr>
          <w:rFonts w:ascii="Arial" w:hAnsi="Arial"/>
          <w:sz w:val="23"/>
        </w:rPr>
        <w:t>incumplimiento,</w:t>
      </w:r>
      <w:r w:rsidR="00B80A62" w:rsidRPr="00954DC0">
        <w:rPr>
          <w:rFonts w:ascii="Arial" w:hAnsi="Arial"/>
          <w:spacing w:val="46"/>
          <w:sz w:val="23"/>
        </w:rPr>
        <w:t xml:space="preserve"> </w:t>
      </w:r>
      <w:r w:rsidR="00B80A62" w:rsidRPr="00954DC0">
        <w:rPr>
          <w:rFonts w:ascii="Arial" w:hAnsi="Arial"/>
          <w:sz w:val="23"/>
        </w:rPr>
        <w:t>así</w:t>
      </w:r>
      <w:r w:rsidR="00B80A62" w:rsidRPr="00954DC0">
        <w:rPr>
          <w:rFonts w:ascii="Arial" w:hAnsi="Arial"/>
          <w:spacing w:val="22"/>
          <w:sz w:val="23"/>
        </w:rPr>
        <w:t xml:space="preserve"> </w:t>
      </w:r>
      <w:r w:rsidR="00B80A62" w:rsidRPr="00954DC0">
        <w:rPr>
          <w:rFonts w:ascii="Arial" w:hAnsi="Arial"/>
          <w:sz w:val="23"/>
        </w:rPr>
        <w:t>como</w:t>
      </w:r>
      <w:r w:rsidR="00B80A62" w:rsidRPr="00954DC0">
        <w:rPr>
          <w:rFonts w:ascii="Arial" w:hAnsi="Arial"/>
          <w:spacing w:val="26"/>
          <w:sz w:val="23"/>
        </w:rPr>
        <w:t xml:space="preserve"> </w:t>
      </w:r>
      <w:r w:rsidR="00B80A62" w:rsidRPr="00954DC0">
        <w:rPr>
          <w:rFonts w:ascii="Arial" w:hAnsi="Arial"/>
          <w:sz w:val="23"/>
        </w:rPr>
        <w:t>también</w:t>
      </w:r>
      <w:r w:rsidR="00B80A62" w:rsidRPr="00954DC0">
        <w:rPr>
          <w:rFonts w:ascii="Arial" w:hAnsi="Arial"/>
          <w:spacing w:val="25"/>
          <w:sz w:val="23"/>
        </w:rPr>
        <w:t xml:space="preserve"> </w:t>
      </w:r>
      <w:r w:rsidR="00B80A62" w:rsidRPr="00954DC0">
        <w:rPr>
          <w:rFonts w:ascii="Arial" w:hAnsi="Arial"/>
          <w:sz w:val="23"/>
        </w:rPr>
        <w:t>dará</w:t>
      </w:r>
      <w:r w:rsidR="00B80A62" w:rsidRPr="00954DC0">
        <w:rPr>
          <w:rFonts w:ascii="Arial" w:hAnsi="Arial"/>
          <w:spacing w:val="40"/>
          <w:sz w:val="23"/>
        </w:rPr>
        <w:t xml:space="preserve"> </w:t>
      </w:r>
      <w:r w:rsidR="00B80A62" w:rsidRPr="00954DC0">
        <w:rPr>
          <w:rFonts w:ascii="Arial" w:hAnsi="Arial"/>
          <w:sz w:val="23"/>
        </w:rPr>
        <w:t>lugar</w:t>
      </w:r>
      <w:r w:rsidR="00B80A62" w:rsidRPr="00954DC0">
        <w:rPr>
          <w:rFonts w:ascii="Arial" w:hAnsi="Arial"/>
          <w:spacing w:val="27"/>
          <w:sz w:val="23"/>
        </w:rPr>
        <w:t xml:space="preserve"> </w:t>
      </w:r>
      <w:r w:rsidR="00B80A62" w:rsidRPr="00954DC0">
        <w:rPr>
          <w:rFonts w:ascii="Arial" w:hAnsi="Arial"/>
          <w:sz w:val="23"/>
        </w:rPr>
        <w:t>a</w:t>
      </w:r>
      <w:r w:rsidR="00B80A62" w:rsidRPr="00954DC0">
        <w:rPr>
          <w:rFonts w:ascii="Arial" w:hAnsi="Arial"/>
          <w:spacing w:val="9"/>
          <w:sz w:val="23"/>
        </w:rPr>
        <w:t xml:space="preserve"> </w:t>
      </w:r>
      <w:r w:rsidR="00B80A62" w:rsidRPr="00954DC0">
        <w:rPr>
          <w:rFonts w:ascii="Arial" w:hAnsi="Arial"/>
          <w:sz w:val="23"/>
        </w:rPr>
        <w:t>que</w:t>
      </w:r>
      <w:r w:rsidR="00B80A62" w:rsidRPr="00954DC0">
        <w:rPr>
          <w:rFonts w:ascii="Arial" w:hAnsi="Arial"/>
          <w:spacing w:val="29"/>
          <w:sz w:val="23"/>
        </w:rPr>
        <w:t xml:space="preserve"> </w:t>
      </w:r>
      <w:r w:rsidR="00B80A62" w:rsidRPr="00954DC0">
        <w:rPr>
          <w:rFonts w:ascii="Arial" w:hAnsi="Arial"/>
          <w:sz w:val="23"/>
        </w:rPr>
        <w:t>la</w:t>
      </w:r>
      <w:r w:rsidR="00B80A62" w:rsidRPr="00954DC0">
        <w:rPr>
          <w:rFonts w:ascii="Arial" w:hAnsi="Arial"/>
          <w:spacing w:val="14"/>
          <w:sz w:val="23"/>
        </w:rPr>
        <w:t xml:space="preserve"> </w:t>
      </w:r>
      <w:r w:rsidR="00B80A62" w:rsidRPr="00954DC0">
        <w:rPr>
          <w:rFonts w:ascii="Arial" w:hAnsi="Arial"/>
          <w:sz w:val="23"/>
        </w:rPr>
        <w:t>parte</w:t>
      </w:r>
      <w:r w:rsidR="00B80A62" w:rsidRPr="00954DC0">
        <w:rPr>
          <w:rFonts w:ascii="Arial" w:hAnsi="Arial"/>
          <w:spacing w:val="30"/>
          <w:sz w:val="23"/>
        </w:rPr>
        <w:t xml:space="preserve"> </w:t>
      </w:r>
      <w:r w:rsidR="00B80A62" w:rsidRPr="00954DC0">
        <w:rPr>
          <w:rFonts w:ascii="Arial" w:hAnsi="Arial"/>
          <w:sz w:val="23"/>
        </w:rPr>
        <w:t xml:space="preserve">incumplida </w:t>
      </w:r>
      <w:r w:rsidR="00B80A62" w:rsidRPr="00954DC0">
        <w:rPr>
          <w:rFonts w:ascii="Arial" w:hAnsi="Arial"/>
          <w:spacing w:val="38"/>
          <w:sz w:val="23"/>
        </w:rPr>
        <w:t xml:space="preserve"> </w:t>
      </w:r>
      <w:r w:rsidR="00B80A62" w:rsidRPr="00954DC0">
        <w:rPr>
          <w:rFonts w:ascii="Arial" w:hAnsi="Arial"/>
          <w:sz w:val="23"/>
        </w:rPr>
        <w:t xml:space="preserve">no </w:t>
      </w:r>
      <w:r w:rsidR="00B80A62" w:rsidRPr="00954DC0">
        <w:rPr>
          <w:rFonts w:ascii="Arial" w:hAnsi="Arial"/>
          <w:spacing w:val="16"/>
          <w:sz w:val="23"/>
        </w:rPr>
        <w:t xml:space="preserve"> </w:t>
      </w:r>
      <w:r w:rsidR="00B80A62" w:rsidRPr="00954DC0">
        <w:rPr>
          <w:rFonts w:ascii="Arial" w:hAnsi="Arial"/>
          <w:sz w:val="23"/>
        </w:rPr>
        <w:t>pueda</w:t>
      </w:r>
      <w:r w:rsidR="00B80A62" w:rsidRPr="00954DC0">
        <w:rPr>
          <w:rFonts w:ascii="Arial" w:hAnsi="Arial"/>
          <w:spacing w:val="23"/>
          <w:w w:val="102"/>
          <w:sz w:val="23"/>
        </w:rPr>
        <w:t xml:space="preserve"> </w:t>
      </w:r>
      <w:r w:rsidR="00B80A62" w:rsidRPr="00954DC0">
        <w:rPr>
          <w:rFonts w:ascii="Arial" w:hAnsi="Arial"/>
          <w:sz w:val="23"/>
        </w:rPr>
        <w:t>solicitar</w:t>
      </w:r>
      <w:r w:rsidR="00B80A62" w:rsidRPr="00954DC0">
        <w:rPr>
          <w:rFonts w:ascii="Arial" w:hAnsi="Arial"/>
          <w:spacing w:val="8"/>
          <w:sz w:val="23"/>
        </w:rPr>
        <w:t xml:space="preserve"> </w:t>
      </w:r>
      <w:r w:rsidR="00B80A62" w:rsidRPr="00954DC0">
        <w:rPr>
          <w:rFonts w:ascii="Arial" w:hAnsi="Arial"/>
          <w:sz w:val="23"/>
        </w:rPr>
        <w:t>la</w:t>
      </w:r>
      <w:r w:rsidR="00B80A62" w:rsidRPr="00954DC0">
        <w:rPr>
          <w:rFonts w:ascii="Arial" w:hAnsi="Arial"/>
          <w:spacing w:val="47"/>
          <w:sz w:val="23"/>
        </w:rPr>
        <w:t xml:space="preserve"> </w:t>
      </w:r>
      <w:r w:rsidR="00B80A62" w:rsidRPr="00954DC0">
        <w:rPr>
          <w:rFonts w:ascii="Arial" w:hAnsi="Arial"/>
          <w:sz w:val="23"/>
        </w:rPr>
        <w:t>contratación  de</w:t>
      </w:r>
      <w:r w:rsidR="00B80A62" w:rsidRPr="00954DC0">
        <w:rPr>
          <w:rFonts w:ascii="Arial" w:hAnsi="Arial"/>
          <w:spacing w:val="51"/>
          <w:sz w:val="23"/>
        </w:rPr>
        <w:t xml:space="preserve"> </w:t>
      </w:r>
      <w:r w:rsidR="00B80A62" w:rsidRPr="00954DC0">
        <w:rPr>
          <w:rFonts w:ascii="Arial" w:hAnsi="Arial"/>
          <w:sz w:val="23"/>
        </w:rPr>
        <w:t>servicios</w:t>
      </w:r>
      <w:r w:rsidR="00B80A62" w:rsidRPr="00954DC0">
        <w:rPr>
          <w:rFonts w:ascii="Arial" w:hAnsi="Arial"/>
          <w:spacing w:val="9"/>
          <w:sz w:val="23"/>
        </w:rPr>
        <w:t xml:space="preserve"> </w:t>
      </w:r>
      <w:r w:rsidR="00B80A62" w:rsidRPr="00954DC0">
        <w:rPr>
          <w:rFonts w:ascii="Arial" w:hAnsi="Arial"/>
          <w:sz w:val="23"/>
        </w:rPr>
        <w:t>adicionales</w:t>
      </w:r>
      <w:r w:rsidR="00B80A62" w:rsidRPr="00954DC0">
        <w:rPr>
          <w:rFonts w:ascii="Arial" w:hAnsi="Arial"/>
          <w:spacing w:val="3"/>
          <w:sz w:val="23"/>
        </w:rPr>
        <w:t xml:space="preserve"> </w:t>
      </w:r>
      <w:r w:rsidR="00B80A62" w:rsidRPr="00954DC0">
        <w:rPr>
          <w:rFonts w:ascii="Arial" w:hAnsi="Arial"/>
          <w:sz w:val="23"/>
        </w:rPr>
        <w:t>y</w:t>
      </w:r>
      <w:r w:rsidR="00B80A62" w:rsidRPr="00954DC0">
        <w:rPr>
          <w:rFonts w:ascii="Arial" w:hAnsi="Arial"/>
          <w:spacing w:val="50"/>
          <w:sz w:val="23"/>
        </w:rPr>
        <w:t xml:space="preserve"> </w:t>
      </w:r>
      <w:r w:rsidR="00B80A62" w:rsidRPr="00954DC0">
        <w:rPr>
          <w:rFonts w:ascii="Arial" w:hAnsi="Arial"/>
          <w:sz w:val="23"/>
        </w:rPr>
        <w:t>que</w:t>
      </w:r>
      <w:r w:rsidR="00B80A62" w:rsidRPr="00954DC0">
        <w:rPr>
          <w:rFonts w:ascii="Arial" w:hAnsi="Arial"/>
          <w:spacing w:val="56"/>
          <w:sz w:val="23"/>
        </w:rPr>
        <w:t xml:space="preserve"> </w:t>
      </w:r>
      <w:r w:rsidR="00B80A62" w:rsidRPr="00954DC0">
        <w:rPr>
          <w:rFonts w:ascii="Arial" w:hAnsi="Arial"/>
          <w:sz w:val="23"/>
        </w:rPr>
        <w:t>la</w:t>
      </w:r>
      <w:r w:rsidR="00B80A62" w:rsidRPr="00954DC0">
        <w:rPr>
          <w:rFonts w:ascii="Arial" w:hAnsi="Arial"/>
          <w:spacing w:val="51"/>
          <w:sz w:val="23"/>
        </w:rPr>
        <w:t xml:space="preserve"> </w:t>
      </w:r>
      <w:r w:rsidR="00B80A62" w:rsidRPr="00954DC0">
        <w:rPr>
          <w:rFonts w:ascii="Arial" w:hAnsi="Arial"/>
          <w:sz w:val="23"/>
        </w:rPr>
        <w:t>parte</w:t>
      </w:r>
      <w:r w:rsidR="00B80A62" w:rsidRPr="00954DC0">
        <w:rPr>
          <w:rFonts w:ascii="Arial" w:hAnsi="Arial"/>
          <w:spacing w:val="49"/>
          <w:sz w:val="23"/>
        </w:rPr>
        <w:t xml:space="preserve"> </w:t>
      </w:r>
      <w:r w:rsidR="00B80A62" w:rsidRPr="00954DC0">
        <w:rPr>
          <w:rFonts w:ascii="Arial" w:hAnsi="Arial"/>
          <w:sz w:val="23"/>
        </w:rPr>
        <w:t>afectada</w:t>
      </w:r>
      <w:r w:rsidR="00B80A62" w:rsidRPr="00954DC0">
        <w:rPr>
          <w:rFonts w:ascii="Arial" w:hAnsi="Arial"/>
          <w:spacing w:val="10"/>
          <w:sz w:val="23"/>
        </w:rPr>
        <w:t xml:space="preserve"> </w:t>
      </w:r>
      <w:r w:rsidR="00B80A62" w:rsidRPr="00954DC0">
        <w:rPr>
          <w:rFonts w:ascii="Arial" w:hAnsi="Arial"/>
          <w:sz w:val="23"/>
        </w:rPr>
        <w:t>por</w:t>
      </w:r>
      <w:r w:rsidR="00B80A62" w:rsidRPr="00954DC0">
        <w:rPr>
          <w:rFonts w:ascii="Arial" w:hAnsi="Arial"/>
          <w:spacing w:val="43"/>
          <w:sz w:val="23"/>
        </w:rPr>
        <w:t xml:space="preserve"> </w:t>
      </w:r>
      <w:r w:rsidR="00B80A62" w:rsidRPr="00954DC0">
        <w:rPr>
          <w:rFonts w:ascii="Arial" w:hAnsi="Arial"/>
          <w:sz w:val="23"/>
        </w:rPr>
        <w:t>el</w:t>
      </w:r>
      <w:r w:rsidR="00B80A62" w:rsidRPr="00954DC0">
        <w:rPr>
          <w:rFonts w:ascii="Arial" w:hAnsi="Arial"/>
          <w:w w:val="106"/>
          <w:sz w:val="23"/>
        </w:rPr>
        <w:t xml:space="preserve"> </w:t>
      </w:r>
      <w:r w:rsidR="00B80A62" w:rsidRPr="00954DC0">
        <w:rPr>
          <w:rFonts w:ascii="Arial" w:hAnsi="Arial"/>
          <w:sz w:val="23"/>
        </w:rPr>
        <w:t>incumplimiento</w:t>
      </w:r>
      <w:r w:rsidR="00B80A62" w:rsidRPr="00954DC0">
        <w:rPr>
          <w:rFonts w:ascii="Arial" w:hAnsi="Arial"/>
          <w:spacing w:val="47"/>
          <w:sz w:val="23"/>
        </w:rPr>
        <w:t xml:space="preserve"> </w:t>
      </w:r>
      <w:r w:rsidR="00B80A62" w:rsidRPr="00954DC0">
        <w:rPr>
          <w:rFonts w:ascii="Arial" w:hAnsi="Arial"/>
          <w:sz w:val="23"/>
        </w:rPr>
        <w:t>no</w:t>
      </w:r>
      <w:r w:rsidR="00B80A62" w:rsidRPr="00954DC0">
        <w:rPr>
          <w:rFonts w:ascii="Arial" w:hAnsi="Arial"/>
          <w:spacing w:val="5"/>
          <w:sz w:val="23"/>
        </w:rPr>
        <w:t xml:space="preserve"> </w:t>
      </w:r>
      <w:r w:rsidR="00B80A62" w:rsidRPr="00954DC0">
        <w:rPr>
          <w:rFonts w:ascii="Arial" w:hAnsi="Arial"/>
          <w:sz w:val="23"/>
        </w:rPr>
        <w:t>esté</w:t>
      </w:r>
      <w:r w:rsidR="00B80A62" w:rsidRPr="00954DC0">
        <w:rPr>
          <w:rFonts w:ascii="Arial" w:hAnsi="Arial"/>
          <w:spacing w:val="14"/>
          <w:sz w:val="23"/>
        </w:rPr>
        <w:t xml:space="preserve"> </w:t>
      </w:r>
      <w:r w:rsidR="00B80A62" w:rsidRPr="00954DC0">
        <w:rPr>
          <w:rFonts w:ascii="Arial" w:hAnsi="Arial"/>
          <w:sz w:val="23"/>
        </w:rPr>
        <w:t>obligada</w:t>
      </w:r>
      <w:r w:rsidR="00B80A62" w:rsidRPr="00954DC0">
        <w:rPr>
          <w:rFonts w:ascii="Arial" w:hAnsi="Arial"/>
          <w:spacing w:val="30"/>
          <w:sz w:val="23"/>
        </w:rPr>
        <w:t xml:space="preserve"> </w:t>
      </w:r>
      <w:r w:rsidR="00B80A62" w:rsidRPr="00954DC0">
        <w:rPr>
          <w:rFonts w:ascii="Arial" w:hAnsi="Arial"/>
          <w:sz w:val="23"/>
        </w:rPr>
        <w:t>a</w:t>
      </w:r>
      <w:r w:rsidR="00B80A62" w:rsidRPr="00954DC0">
        <w:rPr>
          <w:rFonts w:ascii="Arial" w:hAnsi="Arial"/>
          <w:spacing w:val="26"/>
          <w:sz w:val="23"/>
        </w:rPr>
        <w:t xml:space="preserve"> </w:t>
      </w:r>
      <w:r w:rsidR="00B80A62" w:rsidRPr="00954DC0">
        <w:rPr>
          <w:rFonts w:ascii="Arial" w:hAnsi="Arial"/>
          <w:sz w:val="23"/>
        </w:rPr>
        <w:t>la</w:t>
      </w:r>
      <w:r w:rsidR="00B80A62" w:rsidRPr="00954DC0">
        <w:rPr>
          <w:rFonts w:ascii="Arial" w:hAnsi="Arial"/>
          <w:spacing w:val="15"/>
          <w:sz w:val="23"/>
        </w:rPr>
        <w:t xml:space="preserve"> </w:t>
      </w:r>
      <w:r w:rsidR="00B80A62" w:rsidRPr="00954DC0">
        <w:rPr>
          <w:rFonts w:ascii="Arial" w:hAnsi="Arial"/>
          <w:sz w:val="23"/>
        </w:rPr>
        <w:t>prestación</w:t>
      </w:r>
      <w:r w:rsidR="00B80A62" w:rsidRPr="00954DC0">
        <w:rPr>
          <w:rFonts w:ascii="Arial" w:hAnsi="Arial"/>
          <w:spacing w:val="30"/>
          <w:sz w:val="23"/>
        </w:rPr>
        <w:t xml:space="preserve"> </w:t>
      </w:r>
      <w:r w:rsidR="00B80A62" w:rsidRPr="00954DC0">
        <w:rPr>
          <w:rFonts w:ascii="Arial" w:hAnsi="Arial"/>
          <w:sz w:val="23"/>
        </w:rPr>
        <w:t>de</w:t>
      </w:r>
      <w:r w:rsidR="00B80A62" w:rsidRPr="00954DC0">
        <w:rPr>
          <w:rFonts w:ascii="Arial" w:hAnsi="Arial"/>
          <w:spacing w:val="25"/>
          <w:sz w:val="23"/>
        </w:rPr>
        <w:t xml:space="preserve"> </w:t>
      </w:r>
      <w:r w:rsidR="00B80A62" w:rsidRPr="00954DC0">
        <w:rPr>
          <w:rFonts w:ascii="Arial" w:hAnsi="Arial"/>
          <w:sz w:val="23"/>
        </w:rPr>
        <w:t>los</w:t>
      </w:r>
      <w:r w:rsidR="00B80A62" w:rsidRPr="00954DC0">
        <w:rPr>
          <w:rFonts w:ascii="Arial" w:hAnsi="Arial"/>
          <w:spacing w:val="13"/>
          <w:sz w:val="23"/>
        </w:rPr>
        <w:t xml:space="preserve"> </w:t>
      </w:r>
      <w:r w:rsidR="00B80A62" w:rsidRPr="00954DC0">
        <w:rPr>
          <w:rFonts w:ascii="Arial" w:hAnsi="Arial"/>
          <w:sz w:val="23"/>
        </w:rPr>
        <w:t>mismos.</w:t>
      </w:r>
    </w:p>
    <w:p w:rsidR="007A4BDD" w:rsidRPr="00954DC0" w:rsidRDefault="007A4BDD">
      <w:pPr>
        <w:spacing w:before="6"/>
        <w:rPr>
          <w:rFonts w:ascii="Arial" w:eastAsia="Arial" w:hAnsi="Arial" w:cs="Arial"/>
          <w:sz w:val="27"/>
          <w:szCs w:val="27"/>
        </w:rPr>
      </w:pPr>
    </w:p>
    <w:p w:rsidR="007A4BDD" w:rsidRPr="00954DC0" w:rsidRDefault="00B80A62">
      <w:pPr>
        <w:spacing w:line="286" w:lineRule="auto"/>
        <w:ind w:left="1748" w:right="137" w:firstLine="9"/>
        <w:jc w:val="both"/>
        <w:rPr>
          <w:rFonts w:ascii="Arial" w:eastAsia="Arial" w:hAnsi="Arial" w:cs="Arial"/>
          <w:sz w:val="23"/>
          <w:szCs w:val="23"/>
        </w:rPr>
      </w:pPr>
      <w:r w:rsidRPr="00954DC0">
        <w:rPr>
          <w:rFonts w:ascii="Arial" w:hAnsi="Arial"/>
          <w:sz w:val="23"/>
        </w:rPr>
        <w:t>Las</w:t>
      </w:r>
      <w:r w:rsidRPr="00954DC0">
        <w:rPr>
          <w:rFonts w:ascii="Arial" w:hAnsi="Arial"/>
          <w:spacing w:val="43"/>
          <w:sz w:val="23"/>
        </w:rPr>
        <w:t xml:space="preserve"> </w:t>
      </w:r>
      <w:r w:rsidRPr="00954DC0">
        <w:rPr>
          <w:rFonts w:ascii="Arial" w:hAnsi="Arial"/>
          <w:sz w:val="23"/>
        </w:rPr>
        <w:t>contraprestaciones</w:t>
      </w:r>
      <w:r w:rsidRPr="00954DC0">
        <w:rPr>
          <w:rFonts w:ascii="Arial" w:hAnsi="Arial"/>
          <w:spacing w:val="20"/>
          <w:sz w:val="23"/>
        </w:rPr>
        <w:t xml:space="preserve"> </w:t>
      </w:r>
      <w:r w:rsidRPr="00954DC0">
        <w:rPr>
          <w:rFonts w:ascii="Arial" w:hAnsi="Arial"/>
          <w:sz w:val="23"/>
        </w:rPr>
        <w:t>que</w:t>
      </w:r>
      <w:r w:rsidRPr="00954DC0">
        <w:rPr>
          <w:rFonts w:ascii="Arial" w:hAnsi="Arial"/>
          <w:spacing w:val="50"/>
          <w:sz w:val="23"/>
        </w:rPr>
        <w:t xml:space="preserve"> </w:t>
      </w:r>
      <w:r w:rsidRPr="00954DC0">
        <w:rPr>
          <w:rFonts w:ascii="Arial" w:hAnsi="Arial"/>
          <w:sz w:val="23"/>
        </w:rPr>
        <w:t>quedaren</w:t>
      </w:r>
      <w:r w:rsidRPr="00954DC0">
        <w:rPr>
          <w:rFonts w:ascii="Arial" w:hAnsi="Arial"/>
          <w:spacing w:val="5"/>
          <w:sz w:val="23"/>
        </w:rPr>
        <w:t xml:space="preserve"> </w:t>
      </w:r>
      <w:r w:rsidRPr="00954DC0">
        <w:rPr>
          <w:rFonts w:ascii="Arial" w:hAnsi="Arial"/>
          <w:spacing w:val="-1"/>
          <w:sz w:val="23"/>
        </w:rPr>
        <w:t>pendientes</w:t>
      </w:r>
      <w:r w:rsidRPr="00954DC0">
        <w:rPr>
          <w:rFonts w:ascii="Arial" w:hAnsi="Arial"/>
          <w:spacing w:val="55"/>
          <w:sz w:val="23"/>
        </w:rPr>
        <w:t xml:space="preserve"> </w:t>
      </w:r>
      <w:r w:rsidRPr="00954DC0">
        <w:rPr>
          <w:rFonts w:ascii="Arial" w:hAnsi="Arial"/>
          <w:sz w:val="23"/>
        </w:rPr>
        <w:t>al</w:t>
      </w:r>
      <w:r w:rsidRPr="00954DC0">
        <w:rPr>
          <w:rFonts w:ascii="Arial" w:hAnsi="Arial"/>
          <w:spacing w:val="36"/>
          <w:sz w:val="23"/>
        </w:rPr>
        <w:t xml:space="preserve"> </w:t>
      </w:r>
      <w:r w:rsidRPr="00954DC0">
        <w:rPr>
          <w:rFonts w:ascii="Arial" w:hAnsi="Arial"/>
          <w:sz w:val="23"/>
        </w:rPr>
        <w:t>término</w:t>
      </w:r>
      <w:r w:rsidRPr="00954DC0">
        <w:rPr>
          <w:rFonts w:ascii="Arial" w:hAnsi="Arial"/>
          <w:spacing w:val="63"/>
          <w:sz w:val="23"/>
        </w:rPr>
        <w:t xml:space="preserve"> </w:t>
      </w:r>
      <w:r w:rsidRPr="00954DC0">
        <w:rPr>
          <w:rFonts w:ascii="Arial" w:hAnsi="Arial"/>
          <w:sz w:val="23"/>
        </w:rPr>
        <w:t>del</w:t>
      </w:r>
      <w:r w:rsidRPr="00954DC0">
        <w:rPr>
          <w:rFonts w:ascii="Arial" w:hAnsi="Arial"/>
          <w:spacing w:val="51"/>
          <w:sz w:val="23"/>
        </w:rPr>
        <w:t xml:space="preserve"> </w:t>
      </w:r>
      <w:r w:rsidRPr="00954DC0">
        <w:rPr>
          <w:rFonts w:ascii="Arial" w:hAnsi="Arial"/>
          <w:sz w:val="23"/>
        </w:rPr>
        <w:t>presente</w:t>
      </w:r>
      <w:r w:rsidRPr="00954DC0">
        <w:rPr>
          <w:rFonts w:ascii="Arial" w:hAnsi="Arial"/>
          <w:spacing w:val="55"/>
          <w:sz w:val="23"/>
        </w:rPr>
        <w:t xml:space="preserve"> </w:t>
      </w:r>
      <w:r w:rsidRPr="00954DC0">
        <w:rPr>
          <w:rFonts w:ascii="Arial" w:hAnsi="Arial"/>
          <w:sz w:val="23"/>
        </w:rPr>
        <w:t>instrumento,</w:t>
      </w:r>
      <w:r w:rsidRPr="00954DC0">
        <w:rPr>
          <w:rFonts w:ascii="Arial" w:hAnsi="Arial"/>
          <w:spacing w:val="23"/>
          <w:w w:val="101"/>
          <w:sz w:val="23"/>
        </w:rPr>
        <w:t xml:space="preserve"> </w:t>
      </w:r>
      <w:r w:rsidRPr="00954DC0">
        <w:rPr>
          <w:rFonts w:ascii="Arial" w:hAnsi="Arial"/>
          <w:sz w:val="23"/>
        </w:rPr>
        <w:t>deberán</w:t>
      </w:r>
      <w:r w:rsidRPr="00954DC0">
        <w:rPr>
          <w:rFonts w:ascii="Arial" w:hAnsi="Arial"/>
          <w:spacing w:val="38"/>
          <w:sz w:val="23"/>
        </w:rPr>
        <w:t xml:space="preserve"> </w:t>
      </w:r>
      <w:r w:rsidRPr="00954DC0">
        <w:rPr>
          <w:rFonts w:ascii="Arial" w:hAnsi="Arial"/>
          <w:sz w:val="23"/>
        </w:rPr>
        <w:t>ser</w:t>
      </w:r>
      <w:r w:rsidRPr="00954DC0">
        <w:rPr>
          <w:rFonts w:ascii="Arial" w:hAnsi="Arial"/>
          <w:spacing w:val="37"/>
          <w:sz w:val="23"/>
        </w:rPr>
        <w:t xml:space="preserve"> </w:t>
      </w:r>
      <w:r w:rsidRPr="00954DC0">
        <w:rPr>
          <w:rFonts w:ascii="Arial" w:hAnsi="Arial"/>
          <w:sz w:val="23"/>
        </w:rPr>
        <w:t>cubiertas</w:t>
      </w:r>
      <w:r w:rsidRPr="00954DC0">
        <w:rPr>
          <w:rFonts w:ascii="Arial" w:hAnsi="Arial"/>
          <w:spacing w:val="59"/>
          <w:sz w:val="23"/>
        </w:rPr>
        <w:t xml:space="preserve"> </w:t>
      </w:r>
      <w:r w:rsidRPr="00954DC0">
        <w:rPr>
          <w:rFonts w:ascii="Arial" w:hAnsi="Arial"/>
          <w:sz w:val="23"/>
        </w:rPr>
        <w:t>por</w:t>
      </w:r>
      <w:r w:rsidRPr="00954DC0">
        <w:rPr>
          <w:rFonts w:ascii="Arial" w:hAnsi="Arial"/>
          <w:spacing w:val="27"/>
          <w:sz w:val="23"/>
        </w:rPr>
        <w:t xml:space="preserve"> </w:t>
      </w:r>
      <w:r w:rsidRPr="00954DC0">
        <w:rPr>
          <w:rFonts w:ascii="Arial" w:hAnsi="Arial"/>
          <w:sz w:val="23"/>
        </w:rPr>
        <w:t>el</w:t>
      </w:r>
      <w:r w:rsidRPr="00954DC0">
        <w:rPr>
          <w:rFonts w:ascii="Arial" w:hAnsi="Arial"/>
          <w:spacing w:val="29"/>
          <w:sz w:val="23"/>
        </w:rPr>
        <w:t xml:space="preserve"> </w:t>
      </w:r>
      <w:r w:rsidRPr="00954DC0">
        <w:rPr>
          <w:rFonts w:ascii="Arial" w:hAnsi="Arial"/>
          <w:sz w:val="23"/>
        </w:rPr>
        <w:t>CONCESIONARIO</w:t>
      </w:r>
      <w:r w:rsidRPr="00954DC0">
        <w:rPr>
          <w:rFonts w:ascii="Arial" w:hAnsi="Arial"/>
          <w:spacing w:val="6"/>
          <w:sz w:val="23"/>
        </w:rPr>
        <w:t xml:space="preserve"> </w:t>
      </w:r>
      <w:r w:rsidRPr="00954DC0">
        <w:rPr>
          <w:rFonts w:ascii="Arial" w:hAnsi="Arial"/>
          <w:sz w:val="23"/>
        </w:rPr>
        <w:t>SOLICITANTE</w:t>
      </w:r>
      <w:r w:rsidRPr="00954DC0">
        <w:rPr>
          <w:rFonts w:ascii="Arial" w:hAnsi="Arial"/>
          <w:spacing w:val="51"/>
          <w:sz w:val="23"/>
        </w:rPr>
        <w:t xml:space="preserve"> </w:t>
      </w:r>
      <w:r w:rsidRPr="00954DC0">
        <w:rPr>
          <w:rFonts w:ascii="Arial" w:hAnsi="Arial"/>
          <w:sz w:val="23"/>
        </w:rPr>
        <w:t>a</w:t>
      </w:r>
      <w:r w:rsidRPr="00954DC0">
        <w:rPr>
          <w:rFonts w:ascii="Arial" w:hAnsi="Arial"/>
          <w:spacing w:val="36"/>
          <w:sz w:val="23"/>
        </w:rPr>
        <w:t xml:space="preserve"> </w:t>
      </w:r>
      <w:r w:rsidRPr="00954DC0">
        <w:rPr>
          <w:rFonts w:ascii="Arial" w:hAnsi="Arial"/>
          <w:sz w:val="23"/>
        </w:rPr>
        <w:t>más</w:t>
      </w:r>
      <w:r w:rsidRPr="00954DC0">
        <w:rPr>
          <w:rFonts w:ascii="Arial" w:hAnsi="Arial"/>
          <w:spacing w:val="24"/>
          <w:sz w:val="23"/>
        </w:rPr>
        <w:t xml:space="preserve"> </w:t>
      </w:r>
      <w:r w:rsidRPr="00954DC0">
        <w:rPr>
          <w:rFonts w:ascii="Arial" w:hAnsi="Arial"/>
          <w:sz w:val="23"/>
        </w:rPr>
        <w:t>tardar</w:t>
      </w:r>
      <w:r w:rsidRPr="00954DC0">
        <w:rPr>
          <w:rFonts w:ascii="Arial" w:hAnsi="Arial"/>
          <w:spacing w:val="48"/>
          <w:sz w:val="23"/>
        </w:rPr>
        <w:t xml:space="preserve"> </w:t>
      </w:r>
      <w:r w:rsidRPr="00954DC0">
        <w:rPr>
          <w:rFonts w:ascii="Arial" w:hAnsi="Arial"/>
          <w:sz w:val="23"/>
        </w:rPr>
        <w:t>dentro</w:t>
      </w:r>
      <w:r w:rsidRPr="00954DC0">
        <w:rPr>
          <w:rFonts w:ascii="Arial" w:hAnsi="Arial"/>
          <w:spacing w:val="42"/>
          <w:sz w:val="23"/>
        </w:rPr>
        <w:t xml:space="preserve"> </w:t>
      </w:r>
      <w:r w:rsidRPr="00954DC0">
        <w:rPr>
          <w:rFonts w:ascii="Arial" w:hAnsi="Arial"/>
          <w:sz w:val="23"/>
        </w:rPr>
        <w:t>de</w:t>
      </w:r>
      <w:r w:rsidRPr="00954DC0">
        <w:rPr>
          <w:rFonts w:ascii="Arial" w:hAnsi="Arial"/>
          <w:w w:val="102"/>
          <w:sz w:val="23"/>
        </w:rPr>
        <w:t xml:space="preserve"> </w:t>
      </w:r>
      <w:r w:rsidRPr="00954DC0">
        <w:rPr>
          <w:rFonts w:ascii="Arial" w:hAnsi="Arial"/>
          <w:sz w:val="23"/>
        </w:rPr>
        <w:t>los</w:t>
      </w:r>
      <w:r w:rsidRPr="00954DC0">
        <w:rPr>
          <w:rFonts w:ascii="Arial" w:hAnsi="Arial"/>
          <w:spacing w:val="25"/>
          <w:sz w:val="23"/>
        </w:rPr>
        <w:t xml:space="preserve"> </w:t>
      </w:r>
      <w:r w:rsidRPr="00954DC0">
        <w:rPr>
          <w:rFonts w:ascii="Arial" w:hAnsi="Arial"/>
          <w:sz w:val="23"/>
        </w:rPr>
        <w:t>15</w:t>
      </w:r>
      <w:r w:rsidRPr="00954DC0">
        <w:rPr>
          <w:rFonts w:ascii="Arial" w:hAnsi="Arial"/>
          <w:spacing w:val="8"/>
          <w:sz w:val="23"/>
        </w:rPr>
        <w:t xml:space="preserve"> </w:t>
      </w:r>
      <w:r w:rsidRPr="00954DC0">
        <w:rPr>
          <w:rFonts w:ascii="Arial" w:hAnsi="Arial"/>
          <w:sz w:val="23"/>
        </w:rPr>
        <w:t>(quince)</w:t>
      </w:r>
      <w:r w:rsidRPr="00954DC0">
        <w:rPr>
          <w:rFonts w:ascii="Arial" w:hAnsi="Arial"/>
          <w:spacing w:val="27"/>
          <w:sz w:val="23"/>
        </w:rPr>
        <w:t xml:space="preserve"> </w:t>
      </w:r>
      <w:r w:rsidRPr="00954DC0">
        <w:rPr>
          <w:rFonts w:ascii="Arial" w:hAnsi="Arial"/>
          <w:sz w:val="23"/>
        </w:rPr>
        <w:t>días</w:t>
      </w:r>
      <w:r w:rsidRPr="00954DC0">
        <w:rPr>
          <w:rFonts w:ascii="Arial" w:hAnsi="Arial"/>
          <w:spacing w:val="26"/>
          <w:sz w:val="23"/>
        </w:rPr>
        <w:t xml:space="preserve"> </w:t>
      </w:r>
      <w:r w:rsidRPr="00954DC0">
        <w:rPr>
          <w:rFonts w:ascii="Arial" w:hAnsi="Arial"/>
          <w:sz w:val="23"/>
        </w:rPr>
        <w:t>hábiles</w:t>
      </w:r>
      <w:r w:rsidRPr="00954DC0">
        <w:rPr>
          <w:rFonts w:ascii="Arial" w:hAnsi="Arial"/>
          <w:spacing w:val="27"/>
          <w:sz w:val="23"/>
        </w:rPr>
        <w:t xml:space="preserve"> </w:t>
      </w:r>
      <w:r w:rsidRPr="00954DC0">
        <w:rPr>
          <w:rFonts w:ascii="Arial" w:hAnsi="Arial"/>
          <w:sz w:val="23"/>
        </w:rPr>
        <w:t>posteriores</w:t>
      </w:r>
      <w:r w:rsidRPr="00954DC0">
        <w:rPr>
          <w:rFonts w:ascii="Arial" w:hAnsi="Arial"/>
          <w:spacing w:val="25"/>
          <w:sz w:val="23"/>
        </w:rPr>
        <w:t xml:space="preserve"> </w:t>
      </w:r>
      <w:r w:rsidRPr="00954DC0">
        <w:rPr>
          <w:rFonts w:ascii="Arial" w:hAnsi="Arial"/>
          <w:sz w:val="23"/>
        </w:rPr>
        <w:t>a</w:t>
      </w:r>
      <w:r w:rsidRPr="00954DC0">
        <w:rPr>
          <w:rFonts w:ascii="Arial" w:hAnsi="Arial"/>
          <w:spacing w:val="19"/>
          <w:sz w:val="23"/>
        </w:rPr>
        <w:t xml:space="preserve"> </w:t>
      </w:r>
      <w:r w:rsidRPr="00954DC0">
        <w:rPr>
          <w:rFonts w:ascii="Arial" w:hAnsi="Arial"/>
          <w:sz w:val="23"/>
        </w:rPr>
        <w:t>la</w:t>
      </w:r>
      <w:r w:rsidRPr="00954DC0">
        <w:rPr>
          <w:rFonts w:ascii="Arial" w:hAnsi="Arial"/>
          <w:spacing w:val="16"/>
          <w:sz w:val="23"/>
        </w:rPr>
        <w:t xml:space="preserve"> </w:t>
      </w:r>
      <w:r w:rsidRPr="00954DC0">
        <w:rPr>
          <w:rFonts w:ascii="Arial" w:hAnsi="Arial"/>
          <w:sz w:val="23"/>
        </w:rPr>
        <w:t>notificación</w:t>
      </w:r>
      <w:r w:rsidRPr="00954DC0">
        <w:rPr>
          <w:rFonts w:ascii="Arial" w:hAnsi="Arial"/>
          <w:spacing w:val="27"/>
          <w:sz w:val="23"/>
        </w:rPr>
        <w:t xml:space="preserve"> </w:t>
      </w:r>
      <w:r w:rsidRPr="00954DC0">
        <w:rPr>
          <w:rFonts w:ascii="Arial" w:hAnsi="Arial"/>
          <w:sz w:val="23"/>
        </w:rPr>
        <w:t>de</w:t>
      </w:r>
      <w:r w:rsidRPr="00954DC0">
        <w:rPr>
          <w:rFonts w:ascii="Arial" w:hAnsi="Arial"/>
          <w:spacing w:val="22"/>
          <w:sz w:val="23"/>
        </w:rPr>
        <w:t xml:space="preserve"> </w:t>
      </w:r>
      <w:r w:rsidRPr="00954DC0">
        <w:rPr>
          <w:rFonts w:ascii="Arial" w:hAnsi="Arial"/>
          <w:sz w:val="23"/>
        </w:rPr>
        <w:t>la</w:t>
      </w:r>
      <w:r w:rsidRPr="00954DC0">
        <w:rPr>
          <w:rFonts w:ascii="Arial" w:hAnsi="Arial"/>
          <w:spacing w:val="17"/>
          <w:sz w:val="23"/>
        </w:rPr>
        <w:t xml:space="preserve"> </w:t>
      </w:r>
      <w:r w:rsidRPr="00954DC0">
        <w:rPr>
          <w:rFonts w:ascii="Arial" w:hAnsi="Arial"/>
          <w:sz w:val="23"/>
        </w:rPr>
        <w:t>rescisión.</w:t>
      </w:r>
    </w:p>
    <w:p w:rsidR="007A4BDD" w:rsidRPr="00954DC0" w:rsidRDefault="007A4BDD">
      <w:pPr>
        <w:rPr>
          <w:rFonts w:ascii="Arial" w:eastAsia="Arial" w:hAnsi="Arial" w:cs="Arial"/>
        </w:rPr>
      </w:pPr>
    </w:p>
    <w:p w:rsidR="007A4BDD" w:rsidRPr="00954DC0" w:rsidRDefault="00B80A62">
      <w:pPr>
        <w:spacing w:before="155"/>
        <w:ind w:left="1628"/>
        <w:jc w:val="center"/>
        <w:rPr>
          <w:rFonts w:ascii="Times New Roman" w:eastAsia="Times New Roman" w:hAnsi="Times New Roman" w:cs="Times New Roman"/>
          <w:sz w:val="19"/>
          <w:szCs w:val="19"/>
        </w:rPr>
      </w:pPr>
      <w:r w:rsidRPr="00954DC0">
        <w:rPr>
          <w:rFonts w:ascii="Times New Roman"/>
          <w:w w:val="110"/>
          <w:sz w:val="19"/>
        </w:rPr>
        <w:t>18</w:t>
      </w:r>
    </w:p>
    <w:p w:rsidR="007A4BDD" w:rsidRPr="00954DC0" w:rsidRDefault="007A4BDD">
      <w:pPr>
        <w:jc w:val="center"/>
        <w:rPr>
          <w:rFonts w:ascii="Times New Roman" w:eastAsia="Times New Roman" w:hAnsi="Times New Roman" w:cs="Times New Roman"/>
          <w:sz w:val="19"/>
          <w:szCs w:val="19"/>
        </w:rPr>
        <w:sectPr w:rsidR="007A4BDD" w:rsidRPr="00954DC0">
          <w:pgSz w:w="12240" w:h="15840"/>
          <w:pgMar w:top="540" w:right="980" w:bottom="0" w:left="0" w:header="720" w:footer="720" w:gutter="0"/>
          <w:cols w:space="720"/>
        </w:sectPr>
      </w:pPr>
    </w:p>
    <w:p w:rsidR="007A4BDD" w:rsidRPr="00954DC0" w:rsidRDefault="007A4BDD">
      <w:pPr>
        <w:spacing w:before="7"/>
        <w:rPr>
          <w:rFonts w:ascii="Times New Roman" w:eastAsia="Times New Roman" w:hAnsi="Times New Roman" w:cs="Times New Roman"/>
          <w:sz w:val="11"/>
          <w:szCs w:val="11"/>
        </w:rPr>
      </w:pPr>
    </w:p>
    <w:p w:rsidR="007A4BDD" w:rsidRPr="00954DC0" w:rsidRDefault="00B80A62">
      <w:pPr>
        <w:tabs>
          <w:tab w:val="left" w:pos="2979"/>
        </w:tabs>
        <w:spacing w:before="75"/>
        <w:ind w:left="142"/>
        <w:jc w:val="both"/>
        <w:rPr>
          <w:rFonts w:ascii="Arial" w:eastAsia="Arial" w:hAnsi="Arial" w:cs="Arial"/>
          <w:sz w:val="23"/>
          <w:szCs w:val="23"/>
        </w:rPr>
      </w:pPr>
      <w:r w:rsidRPr="00954DC0">
        <w:rPr>
          <w:rFonts w:ascii="Arial" w:hAnsi="Arial"/>
          <w:b/>
          <w:sz w:val="23"/>
        </w:rPr>
        <w:t>DÉCIMA</w:t>
      </w:r>
      <w:r w:rsidRPr="00954DC0">
        <w:rPr>
          <w:rFonts w:ascii="Arial" w:hAnsi="Arial"/>
          <w:b/>
          <w:spacing w:val="44"/>
          <w:sz w:val="23"/>
        </w:rPr>
        <w:t xml:space="preserve"> </w:t>
      </w:r>
      <w:r w:rsidRPr="00954DC0">
        <w:rPr>
          <w:rFonts w:ascii="Arial" w:hAnsi="Arial"/>
          <w:b/>
          <w:sz w:val="23"/>
        </w:rPr>
        <w:t>SÉPTIMA.</w:t>
      </w:r>
      <w:r w:rsidRPr="00954DC0">
        <w:rPr>
          <w:rFonts w:ascii="Arial" w:hAnsi="Arial"/>
          <w:b/>
          <w:sz w:val="23"/>
        </w:rPr>
        <w:tab/>
        <w:t>PERJUICIO</w:t>
      </w:r>
      <w:r w:rsidRPr="00954DC0">
        <w:rPr>
          <w:rFonts w:ascii="Arial" w:hAnsi="Arial"/>
          <w:b/>
          <w:spacing w:val="33"/>
          <w:sz w:val="23"/>
        </w:rPr>
        <w:t xml:space="preserve"> </w:t>
      </w:r>
      <w:r w:rsidRPr="00954DC0">
        <w:rPr>
          <w:rFonts w:ascii="Arial" w:hAnsi="Arial"/>
          <w:b/>
          <w:sz w:val="23"/>
        </w:rPr>
        <w:t>A</w:t>
      </w:r>
      <w:r w:rsidRPr="00954DC0">
        <w:rPr>
          <w:rFonts w:ascii="Arial" w:hAnsi="Arial"/>
          <w:b/>
          <w:spacing w:val="36"/>
          <w:sz w:val="23"/>
        </w:rPr>
        <w:t xml:space="preserve"> </w:t>
      </w:r>
      <w:r w:rsidRPr="00954DC0">
        <w:rPr>
          <w:rFonts w:ascii="Arial" w:hAnsi="Arial"/>
          <w:b/>
          <w:sz w:val="23"/>
        </w:rPr>
        <w:t>TERCEROS</w:t>
      </w:r>
    </w:p>
    <w:p w:rsidR="007A4BDD" w:rsidRPr="00954DC0" w:rsidRDefault="007A4BDD">
      <w:pPr>
        <w:spacing w:before="8"/>
        <w:rPr>
          <w:rFonts w:ascii="Arial" w:eastAsia="Arial" w:hAnsi="Arial" w:cs="Arial"/>
          <w:b/>
          <w:bCs/>
          <w:sz w:val="31"/>
          <w:szCs w:val="31"/>
        </w:rPr>
      </w:pPr>
    </w:p>
    <w:p w:rsidR="007A4BDD" w:rsidRPr="00954DC0" w:rsidRDefault="00B80A62">
      <w:pPr>
        <w:numPr>
          <w:ilvl w:val="1"/>
          <w:numId w:val="12"/>
        </w:numPr>
        <w:tabs>
          <w:tab w:val="left" w:pos="844"/>
        </w:tabs>
        <w:spacing w:line="287" w:lineRule="auto"/>
        <w:ind w:right="117" w:hanging="696"/>
        <w:jc w:val="both"/>
        <w:rPr>
          <w:rFonts w:ascii="Arial" w:eastAsia="Arial" w:hAnsi="Arial" w:cs="Arial"/>
          <w:sz w:val="23"/>
          <w:szCs w:val="23"/>
        </w:rPr>
      </w:pPr>
      <w:r w:rsidRPr="00954DC0">
        <w:rPr>
          <w:rFonts w:ascii="Arial" w:hAnsi="Arial"/>
          <w:sz w:val="23"/>
        </w:rPr>
        <w:t>Si con</w:t>
      </w:r>
      <w:r w:rsidRPr="00954DC0">
        <w:rPr>
          <w:rFonts w:ascii="Arial" w:hAnsi="Arial"/>
          <w:spacing w:val="13"/>
          <w:sz w:val="23"/>
        </w:rPr>
        <w:t xml:space="preserve"> </w:t>
      </w:r>
      <w:r w:rsidRPr="00954DC0">
        <w:rPr>
          <w:rFonts w:ascii="Arial" w:hAnsi="Arial"/>
          <w:sz w:val="23"/>
        </w:rPr>
        <w:t>motivo</w:t>
      </w:r>
      <w:r w:rsidRPr="00954DC0">
        <w:rPr>
          <w:rFonts w:ascii="Arial" w:hAnsi="Arial"/>
          <w:spacing w:val="14"/>
          <w:sz w:val="23"/>
        </w:rPr>
        <w:t xml:space="preserve"> </w:t>
      </w:r>
      <w:r w:rsidRPr="00954DC0">
        <w:rPr>
          <w:rFonts w:ascii="Arial" w:hAnsi="Arial"/>
          <w:sz w:val="23"/>
        </w:rPr>
        <w:t>del</w:t>
      </w:r>
      <w:r w:rsidRPr="00954DC0">
        <w:rPr>
          <w:rFonts w:ascii="Arial" w:hAnsi="Arial"/>
          <w:spacing w:val="6"/>
          <w:sz w:val="23"/>
        </w:rPr>
        <w:t xml:space="preserve"> </w:t>
      </w:r>
      <w:r w:rsidRPr="00954DC0">
        <w:rPr>
          <w:rFonts w:ascii="Arial" w:hAnsi="Arial"/>
          <w:sz w:val="23"/>
        </w:rPr>
        <w:t>traslado</w:t>
      </w:r>
      <w:r w:rsidRPr="00954DC0">
        <w:rPr>
          <w:rFonts w:ascii="Arial" w:hAnsi="Arial"/>
          <w:spacing w:val="27"/>
          <w:sz w:val="23"/>
        </w:rPr>
        <w:t xml:space="preserve"> </w:t>
      </w:r>
      <w:r w:rsidRPr="00954DC0">
        <w:rPr>
          <w:rFonts w:ascii="Arial" w:hAnsi="Arial"/>
          <w:sz w:val="23"/>
        </w:rPr>
        <w:t>de</w:t>
      </w:r>
      <w:r w:rsidRPr="00954DC0">
        <w:rPr>
          <w:rFonts w:ascii="Arial" w:hAnsi="Arial"/>
          <w:spacing w:val="15"/>
          <w:sz w:val="23"/>
        </w:rPr>
        <w:t xml:space="preserve"> </w:t>
      </w:r>
      <w:r w:rsidRPr="00954DC0">
        <w:rPr>
          <w:rFonts w:ascii="Arial" w:hAnsi="Arial"/>
          <w:sz w:val="23"/>
        </w:rPr>
        <w:t>los</w:t>
      </w:r>
      <w:r w:rsidRPr="00954DC0">
        <w:rPr>
          <w:rFonts w:ascii="Arial" w:hAnsi="Arial"/>
          <w:spacing w:val="6"/>
          <w:sz w:val="23"/>
        </w:rPr>
        <w:t xml:space="preserve"> </w:t>
      </w:r>
      <w:r w:rsidRPr="00954DC0">
        <w:rPr>
          <w:rFonts w:ascii="Arial" w:hAnsi="Arial"/>
          <w:sz w:val="23"/>
        </w:rPr>
        <w:t>equipos</w:t>
      </w:r>
      <w:r w:rsidRPr="00954DC0">
        <w:rPr>
          <w:rFonts w:ascii="Arial" w:hAnsi="Arial"/>
          <w:spacing w:val="16"/>
          <w:sz w:val="23"/>
        </w:rPr>
        <w:t xml:space="preserve"> </w:t>
      </w:r>
      <w:r w:rsidRPr="00954DC0">
        <w:rPr>
          <w:rFonts w:ascii="Arial" w:hAnsi="Arial"/>
          <w:sz w:val="23"/>
        </w:rPr>
        <w:t>que</w:t>
      </w:r>
      <w:r w:rsidRPr="00954DC0">
        <w:rPr>
          <w:rFonts w:ascii="Arial" w:hAnsi="Arial"/>
          <w:spacing w:val="9"/>
          <w:sz w:val="23"/>
        </w:rPr>
        <w:t xml:space="preserve"> </w:t>
      </w:r>
      <w:r w:rsidRPr="00954DC0">
        <w:rPr>
          <w:rFonts w:ascii="Arial" w:hAnsi="Arial"/>
          <w:sz w:val="23"/>
        </w:rPr>
        <w:t>va</w:t>
      </w:r>
      <w:r w:rsidRPr="00954DC0">
        <w:rPr>
          <w:rFonts w:ascii="Arial" w:hAnsi="Arial"/>
          <w:spacing w:val="23"/>
          <w:sz w:val="23"/>
        </w:rPr>
        <w:t xml:space="preserve"> </w:t>
      </w:r>
      <w:r w:rsidRPr="00954DC0">
        <w:rPr>
          <w:rFonts w:ascii="Arial" w:hAnsi="Arial"/>
          <w:sz w:val="23"/>
        </w:rPr>
        <w:t>a</w:t>
      </w:r>
      <w:r w:rsidRPr="00954DC0">
        <w:rPr>
          <w:rFonts w:ascii="Arial" w:hAnsi="Arial"/>
          <w:spacing w:val="15"/>
          <w:sz w:val="23"/>
        </w:rPr>
        <w:t xml:space="preserve"> </w:t>
      </w:r>
      <w:r w:rsidRPr="00954DC0">
        <w:rPr>
          <w:rFonts w:ascii="Arial" w:hAnsi="Arial"/>
          <w:sz w:val="23"/>
        </w:rPr>
        <w:t>suministrar</w:t>
      </w:r>
      <w:r w:rsidRPr="00954DC0">
        <w:rPr>
          <w:rFonts w:ascii="Arial" w:hAnsi="Arial"/>
          <w:spacing w:val="31"/>
          <w:sz w:val="23"/>
        </w:rPr>
        <w:t xml:space="preserve"> </w:t>
      </w:r>
      <w:r w:rsidRPr="00954DC0">
        <w:rPr>
          <w:rFonts w:ascii="Arial" w:hAnsi="Arial"/>
          <w:sz w:val="23"/>
        </w:rPr>
        <w:t xml:space="preserve">TELNOR </w:t>
      </w:r>
      <w:r w:rsidRPr="00954DC0">
        <w:rPr>
          <w:rFonts w:ascii="Arial" w:hAnsi="Arial"/>
          <w:spacing w:val="36"/>
          <w:sz w:val="23"/>
        </w:rPr>
        <w:t xml:space="preserve"> </w:t>
      </w:r>
      <w:r w:rsidRPr="00954DC0">
        <w:rPr>
          <w:rFonts w:ascii="Arial" w:hAnsi="Arial"/>
          <w:sz w:val="23"/>
        </w:rPr>
        <w:t>se</w:t>
      </w:r>
      <w:r w:rsidRPr="00954DC0">
        <w:rPr>
          <w:rFonts w:ascii="Arial" w:hAnsi="Arial"/>
          <w:w w:val="102"/>
          <w:sz w:val="23"/>
        </w:rPr>
        <w:t xml:space="preserve"> </w:t>
      </w:r>
      <w:r w:rsidRPr="00954DC0">
        <w:rPr>
          <w:rFonts w:ascii="Arial" w:hAnsi="Arial"/>
          <w:sz w:val="23"/>
        </w:rPr>
        <w:t>causara</w:t>
      </w:r>
      <w:r w:rsidRPr="00954DC0">
        <w:rPr>
          <w:rFonts w:ascii="Arial" w:hAnsi="Arial"/>
          <w:spacing w:val="62"/>
          <w:sz w:val="23"/>
        </w:rPr>
        <w:t xml:space="preserve"> </w:t>
      </w:r>
      <w:r w:rsidRPr="00954DC0">
        <w:rPr>
          <w:rFonts w:ascii="Arial" w:hAnsi="Arial"/>
          <w:sz w:val="23"/>
        </w:rPr>
        <w:t>perjuicio</w:t>
      </w:r>
      <w:r w:rsidRPr="00954DC0">
        <w:rPr>
          <w:rFonts w:ascii="Arial" w:hAnsi="Arial"/>
          <w:spacing w:val="48"/>
          <w:sz w:val="23"/>
        </w:rPr>
        <w:t xml:space="preserve"> </w:t>
      </w:r>
      <w:r w:rsidRPr="00954DC0">
        <w:rPr>
          <w:rFonts w:ascii="Arial" w:hAnsi="Arial"/>
          <w:sz w:val="23"/>
        </w:rPr>
        <w:t>a</w:t>
      </w:r>
      <w:r w:rsidRPr="00954DC0">
        <w:rPr>
          <w:rFonts w:ascii="Arial" w:hAnsi="Arial"/>
          <w:spacing w:val="36"/>
          <w:sz w:val="23"/>
        </w:rPr>
        <w:t xml:space="preserve"> </w:t>
      </w:r>
      <w:r w:rsidRPr="00954DC0">
        <w:rPr>
          <w:rFonts w:ascii="Arial" w:hAnsi="Arial"/>
          <w:sz w:val="23"/>
        </w:rPr>
        <w:t>terceros,</w:t>
      </w:r>
      <w:r w:rsidRPr="00954DC0">
        <w:rPr>
          <w:rFonts w:ascii="Arial" w:hAnsi="Arial"/>
          <w:spacing w:val="57"/>
          <w:sz w:val="23"/>
        </w:rPr>
        <w:t xml:space="preserve"> </w:t>
      </w:r>
      <w:r w:rsidRPr="00954DC0">
        <w:rPr>
          <w:rFonts w:ascii="Arial" w:hAnsi="Arial"/>
          <w:sz w:val="23"/>
        </w:rPr>
        <w:t>TELNOR</w:t>
      </w:r>
      <w:r w:rsidRPr="00954DC0">
        <w:rPr>
          <w:rFonts w:ascii="Arial" w:hAnsi="Arial"/>
          <w:spacing w:val="62"/>
          <w:sz w:val="23"/>
        </w:rPr>
        <w:t xml:space="preserve"> </w:t>
      </w:r>
      <w:r w:rsidRPr="00954DC0">
        <w:rPr>
          <w:rFonts w:ascii="Arial" w:hAnsi="Arial"/>
        </w:rPr>
        <w:t>y</w:t>
      </w:r>
      <w:r w:rsidRPr="00954DC0">
        <w:rPr>
          <w:rFonts w:ascii="Arial" w:hAnsi="Arial"/>
          <w:spacing w:val="48"/>
        </w:rPr>
        <w:t xml:space="preserve"> </w:t>
      </w:r>
      <w:r w:rsidRPr="00954DC0">
        <w:rPr>
          <w:rFonts w:ascii="Arial" w:hAnsi="Arial"/>
          <w:sz w:val="23"/>
        </w:rPr>
        <w:t>sus</w:t>
      </w:r>
      <w:r w:rsidRPr="00954DC0">
        <w:rPr>
          <w:rFonts w:ascii="Arial" w:hAnsi="Arial"/>
          <w:spacing w:val="51"/>
          <w:sz w:val="23"/>
        </w:rPr>
        <w:t xml:space="preserve"> </w:t>
      </w:r>
      <w:r w:rsidRPr="00954DC0">
        <w:rPr>
          <w:rFonts w:ascii="Arial" w:hAnsi="Arial"/>
          <w:sz w:val="23"/>
        </w:rPr>
        <w:t>proveedores,</w:t>
      </w:r>
      <w:r w:rsidRPr="00954DC0">
        <w:rPr>
          <w:rFonts w:ascii="Arial" w:hAnsi="Arial"/>
          <w:spacing w:val="52"/>
          <w:sz w:val="23"/>
        </w:rPr>
        <w:t xml:space="preserve"> </w:t>
      </w:r>
      <w:r w:rsidRPr="00954DC0">
        <w:rPr>
          <w:rFonts w:ascii="Arial" w:hAnsi="Arial"/>
          <w:sz w:val="23"/>
        </w:rPr>
        <w:t>en</w:t>
      </w:r>
      <w:r w:rsidRPr="00954DC0">
        <w:rPr>
          <w:rFonts w:ascii="Arial" w:hAnsi="Arial"/>
          <w:spacing w:val="34"/>
          <w:sz w:val="23"/>
        </w:rPr>
        <w:t xml:space="preserve"> </w:t>
      </w:r>
      <w:r w:rsidRPr="00954DC0">
        <w:rPr>
          <w:rFonts w:ascii="Arial" w:hAnsi="Arial"/>
          <w:sz w:val="23"/>
        </w:rPr>
        <w:t>su</w:t>
      </w:r>
      <w:r w:rsidRPr="00954DC0">
        <w:rPr>
          <w:rFonts w:ascii="Arial" w:hAnsi="Arial"/>
          <w:spacing w:val="36"/>
          <w:sz w:val="23"/>
        </w:rPr>
        <w:t xml:space="preserve"> </w:t>
      </w:r>
      <w:r w:rsidRPr="00954DC0">
        <w:rPr>
          <w:rFonts w:ascii="Arial" w:hAnsi="Arial"/>
          <w:sz w:val="23"/>
        </w:rPr>
        <w:t>caso,</w:t>
      </w:r>
      <w:r w:rsidRPr="00954DC0">
        <w:rPr>
          <w:rFonts w:ascii="Arial" w:hAnsi="Arial"/>
          <w:spacing w:val="47"/>
          <w:sz w:val="23"/>
        </w:rPr>
        <w:t xml:space="preserve"> </w:t>
      </w:r>
      <w:r w:rsidRPr="00954DC0">
        <w:rPr>
          <w:rFonts w:ascii="Arial" w:hAnsi="Arial"/>
          <w:sz w:val="23"/>
        </w:rPr>
        <w:t>se</w:t>
      </w:r>
      <w:r w:rsidRPr="00954DC0">
        <w:rPr>
          <w:rFonts w:ascii="Arial" w:hAnsi="Arial"/>
          <w:w w:val="102"/>
          <w:sz w:val="23"/>
        </w:rPr>
        <w:t xml:space="preserve"> </w:t>
      </w:r>
      <w:r w:rsidRPr="00954DC0">
        <w:rPr>
          <w:rFonts w:ascii="Arial" w:hAnsi="Arial"/>
          <w:sz w:val="23"/>
        </w:rPr>
        <w:t>obligarán</w:t>
      </w:r>
      <w:r w:rsidRPr="00954DC0">
        <w:rPr>
          <w:rFonts w:ascii="Arial" w:hAnsi="Arial"/>
          <w:spacing w:val="54"/>
          <w:sz w:val="23"/>
        </w:rPr>
        <w:t xml:space="preserve"> </w:t>
      </w:r>
      <w:r w:rsidRPr="00954DC0">
        <w:rPr>
          <w:rFonts w:ascii="Arial" w:hAnsi="Arial"/>
          <w:sz w:val="23"/>
        </w:rPr>
        <w:t>a</w:t>
      </w:r>
      <w:r w:rsidRPr="00954DC0">
        <w:rPr>
          <w:rFonts w:ascii="Arial" w:hAnsi="Arial"/>
          <w:spacing w:val="48"/>
          <w:sz w:val="23"/>
        </w:rPr>
        <w:t xml:space="preserve"> </w:t>
      </w:r>
      <w:r w:rsidRPr="00954DC0">
        <w:rPr>
          <w:rFonts w:ascii="Arial" w:hAnsi="Arial"/>
          <w:sz w:val="23"/>
        </w:rPr>
        <w:t>responder</w:t>
      </w:r>
      <w:r w:rsidRPr="00954DC0">
        <w:rPr>
          <w:rFonts w:ascii="Arial" w:hAnsi="Arial"/>
          <w:spacing w:val="55"/>
          <w:sz w:val="23"/>
        </w:rPr>
        <w:t xml:space="preserve"> </w:t>
      </w:r>
      <w:r w:rsidRPr="00954DC0">
        <w:rPr>
          <w:rFonts w:ascii="Arial" w:hAnsi="Arial"/>
          <w:sz w:val="23"/>
        </w:rPr>
        <w:t>de</w:t>
      </w:r>
      <w:r w:rsidRPr="00954DC0">
        <w:rPr>
          <w:rFonts w:ascii="Arial" w:hAnsi="Arial"/>
          <w:spacing w:val="34"/>
          <w:sz w:val="23"/>
        </w:rPr>
        <w:t xml:space="preserve"> </w:t>
      </w:r>
      <w:r w:rsidRPr="00954DC0">
        <w:rPr>
          <w:rFonts w:ascii="Arial" w:hAnsi="Arial"/>
          <w:sz w:val="23"/>
        </w:rPr>
        <w:t>ello</w:t>
      </w:r>
      <w:r w:rsidRPr="00954DC0">
        <w:rPr>
          <w:rFonts w:ascii="Arial" w:hAnsi="Arial"/>
          <w:spacing w:val="37"/>
          <w:sz w:val="23"/>
        </w:rPr>
        <w:t xml:space="preserve"> </w:t>
      </w:r>
      <w:r w:rsidRPr="00954DC0">
        <w:rPr>
          <w:rFonts w:ascii="Arial" w:hAnsi="Arial"/>
        </w:rPr>
        <w:t>y</w:t>
      </w:r>
      <w:r w:rsidRPr="00954DC0">
        <w:rPr>
          <w:rFonts w:ascii="Arial" w:hAnsi="Arial"/>
          <w:spacing w:val="59"/>
        </w:rPr>
        <w:t xml:space="preserve"> </w:t>
      </w:r>
      <w:r w:rsidRPr="00954DC0">
        <w:rPr>
          <w:rFonts w:ascii="Arial" w:hAnsi="Arial"/>
          <w:sz w:val="23"/>
        </w:rPr>
        <w:t>a</w:t>
      </w:r>
      <w:r w:rsidRPr="00954DC0">
        <w:rPr>
          <w:rFonts w:ascii="Arial" w:hAnsi="Arial"/>
          <w:spacing w:val="44"/>
          <w:sz w:val="23"/>
        </w:rPr>
        <w:t xml:space="preserve"> </w:t>
      </w:r>
      <w:r w:rsidRPr="00954DC0">
        <w:rPr>
          <w:rFonts w:ascii="Arial" w:hAnsi="Arial"/>
          <w:sz w:val="23"/>
        </w:rPr>
        <w:t>eximir</w:t>
      </w:r>
      <w:r w:rsidRPr="00954DC0">
        <w:rPr>
          <w:rFonts w:ascii="Arial" w:hAnsi="Arial"/>
          <w:spacing w:val="48"/>
          <w:sz w:val="23"/>
        </w:rPr>
        <w:t xml:space="preserve"> </w:t>
      </w:r>
      <w:r w:rsidRPr="00954DC0">
        <w:rPr>
          <w:rFonts w:ascii="Arial" w:hAnsi="Arial"/>
          <w:sz w:val="23"/>
        </w:rPr>
        <w:t>de</w:t>
      </w:r>
      <w:r w:rsidRPr="00954DC0">
        <w:rPr>
          <w:rFonts w:ascii="Arial" w:hAnsi="Arial"/>
          <w:spacing w:val="34"/>
          <w:sz w:val="23"/>
        </w:rPr>
        <w:t xml:space="preserve"> </w:t>
      </w:r>
      <w:r w:rsidRPr="00954DC0">
        <w:rPr>
          <w:rFonts w:ascii="Arial" w:hAnsi="Arial"/>
          <w:sz w:val="23"/>
        </w:rPr>
        <w:t>toda</w:t>
      </w:r>
      <w:r w:rsidRPr="00954DC0">
        <w:rPr>
          <w:rFonts w:ascii="Arial" w:hAnsi="Arial"/>
          <w:spacing w:val="60"/>
          <w:sz w:val="23"/>
        </w:rPr>
        <w:t xml:space="preserve"> </w:t>
      </w:r>
      <w:r w:rsidRPr="00954DC0">
        <w:rPr>
          <w:rFonts w:ascii="Arial" w:hAnsi="Arial"/>
          <w:sz w:val="23"/>
        </w:rPr>
        <w:t>responsabilidad</w:t>
      </w:r>
      <w:r w:rsidRPr="00954DC0">
        <w:rPr>
          <w:rFonts w:ascii="Arial" w:hAnsi="Arial"/>
          <w:spacing w:val="58"/>
          <w:sz w:val="23"/>
        </w:rPr>
        <w:t xml:space="preserve"> </w:t>
      </w:r>
      <w:r w:rsidRPr="00954DC0">
        <w:rPr>
          <w:rFonts w:ascii="Arial" w:hAnsi="Arial"/>
          <w:sz w:val="23"/>
        </w:rPr>
        <w:t>al</w:t>
      </w:r>
      <w:r w:rsidRPr="00954DC0">
        <w:rPr>
          <w:rFonts w:ascii="Arial" w:hAnsi="Arial"/>
          <w:w w:val="104"/>
          <w:sz w:val="23"/>
        </w:rPr>
        <w:t xml:space="preserve"> </w:t>
      </w:r>
      <w:r w:rsidRPr="00954DC0">
        <w:rPr>
          <w:rFonts w:ascii="Arial" w:hAnsi="Arial"/>
          <w:sz w:val="23"/>
        </w:rPr>
        <w:t xml:space="preserve">CONCESIONARIO </w:t>
      </w:r>
      <w:r w:rsidRPr="00954DC0">
        <w:rPr>
          <w:rFonts w:ascii="Arial" w:hAnsi="Arial"/>
          <w:spacing w:val="30"/>
          <w:sz w:val="23"/>
        </w:rPr>
        <w:t xml:space="preserve"> </w:t>
      </w:r>
      <w:r w:rsidRPr="00954DC0">
        <w:rPr>
          <w:rFonts w:ascii="Arial" w:hAnsi="Arial"/>
          <w:sz w:val="23"/>
        </w:rPr>
        <w:t>SOLICITANTE.</w:t>
      </w:r>
    </w:p>
    <w:p w:rsidR="007A4BDD" w:rsidRPr="00954DC0" w:rsidRDefault="007A4BDD">
      <w:pPr>
        <w:spacing w:before="8"/>
        <w:rPr>
          <w:rFonts w:ascii="Arial" w:eastAsia="Arial" w:hAnsi="Arial" w:cs="Arial"/>
          <w:sz w:val="27"/>
          <w:szCs w:val="27"/>
        </w:rPr>
      </w:pPr>
    </w:p>
    <w:p w:rsidR="007A4BDD" w:rsidRPr="00954DC0" w:rsidRDefault="00B80A62">
      <w:pPr>
        <w:numPr>
          <w:ilvl w:val="1"/>
          <w:numId w:val="12"/>
        </w:numPr>
        <w:tabs>
          <w:tab w:val="left" w:pos="839"/>
        </w:tabs>
        <w:spacing w:line="291" w:lineRule="auto"/>
        <w:ind w:left="828" w:right="119" w:hanging="691"/>
        <w:jc w:val="both"/>
        <w:rPr>
          <w:rFonts w:ascii="Arial" w:eastAsia="Arial" w:hAnsi="Arial" w:cs="Arial"/>
          <w:sz w:val="23"/>
          <w:szCs w:val="23"/>
        </w:rPr>
      </w:pPr>
      <w:r w:rsidRPr="00954DC0">
        <w:rPr>
          <w:rFonts w:ascii="Arial" w:hAnsi="Arial"/>
          <w:sz w:val="23"/>
        </w:rPr>
        <w:t>Si</w:t>
      </w:r>
      <w:r w:rsidRPr="00954DC0">
        <w:rPr>
          <w:rFonts w:ascii="Arial" w:hAnsi="Arial"/>
          <w:spacing w:val="13"/>
          <w:sz w:val="23"/>
        </w:rPr>
        <w:t xml:space="preserve"> </w:t>
      </w:r>
      <w:r w:rsidRPr="00954DC0">
        <w:rPr>
          <w:rFonts w:ascii="Arial" w:hAnsi="Arial"/>
          <w:sz w:val="23"/>
        </w:rPr>
        <w:t>con</w:t>
      </w:r>
      <w:r w:rsidRPr="00954DC0">
        <w:rPr>
          <w:rFonts w:ascii="Arial" w:hAnsi="Arial"/>
          <w:spacing w:val="30"/>
          <w:sz w:val="23"/>
        </w:rPr>
        <w:t xml:space="preserve"> </w:t>
      </w:r>
      <w:r w:rsidRPr="00954DC0">
        <w:rPr>
          <w:rFonts w:ascii="Arial" w:hAnsi="Arial"/>
          <w:sz w:val="23"/>
        </w:rPr>
        <w:t>motivo</w:t>
      </w:r>
      <w:r w:rsidRPr="00954DC0">
        <w:rPr>
          <w:rFonts w:ascii="Arial" w:hAnsi="Arial"/>
          <w:spacing w:val="24"/>
          <w:sz w:val="23"/>
        </w:rPr>
        <w:t xml:space="preserve"> </w:t>
      </w:r>
      <w:r w:rsidRPr="00954DC0">
        <w:rPr>
          <w:rFonts w:ascii="Arial" w:hAnsi="Arial"/>
          <w:sz w:val="23"/>
        </w:rPr>
        <w:t>de</w:t>
      </w:r>
      <w:r w:rsidRPr="00954DC0">
        <w:rPr>
          <w:rFonts w:ascii="Arial" w:hAnsi="Arial"/>
          <w:spacing w:val="32"/>
          <w:sz w:val="23"/>
        </w:rPr>
        <w:t xml:space="preserve"> </w:t>
      </w:r>
      <w:r w:rsidRPr="00954DC0">
        <w:rPr>
          <w:rFonts w:ascii="Arial" w:hAnsi="Arial"/>
          <w:sz w:val="23"/>
        </w:rPr>
        <w:t>la</w:t>
      </w:r>
      <w:r w:rsidRPr="00954DC0">
        <w:rPr>
          <w:rFonts w:ascii="Arial" w:hAnsi="Arial"/>
          <w:spacing w:val="16"/>
          <w:sz w:val="23"/>
        </w:rPr>
        <w:t xml:space="preserve"> </w:t>
      </w:r>
      <w:r w:rsidRPr="00954DC0">
        <w:rPr>
          <w:rFonts w:ascii="Arial" w:hAnsi="Arial"/>
          <w:sz w:val="23"/>
        </w:rPr>
        <w:t>operación</w:t>
      </w:r>
      <w:r w:rsidRPr="00954DC0">
        <w:rPr>
          <w:rFonts w:ascii="Arial" w:hAnsi="Arial"/>
          <w:spacing w:val="45"/>
          <w:sz w:val="23"/>
        </w:rPr>
        <w:t xml:space="preserve"> </w:t>
      </w:r>
      <w:r w:rsidRPr="00954DC0">
        <w:rPr>
          <w:rFonts w:ascii="Arial" w:hAnsi="Arial"/>
          <w:sz w:val="23"/>
        </w:rPr>
        <w:t>de</w:t>
      </w:r>
      <w:r w:rsidRPr="00954DC0">
        <w:rPr>
          <w:rFonts w:ascii="Arial" w:hAnsi="Arial"/>
          <w:spacing w:val="31"/>
          <w:sz w:val="23"/>
        </w:rPr>
        <w:t xml:space="preserve"> </w:t>
      </w:r>
      <w:r w:rsidRPr="00954DC0">
        <w:rPr>
          <w:rFonts w:ascii="Arial" w:hAnsi="Arial"/>
          <w:sz w:val="23"/>
        </w:rPr>
        <w:t>los</w:t>
      </w:r>
      <w:r w:rsidRPr="00954DC0">
        <w:rPr>
          <w:rFonts w:ascii="Arial" w:hAnsi="Arial"/>
          <w:spacing w:val="21"/>
          <w:sz w:val="23"/>
        </w:rPr>
        <w:t xml:space="preserve"> </w:t>
      </w:r>
      <w:r w:rsidRPr="00954DC0">
        <w:rPr>
          <w:rFonts w:ascii="Arial" w:hAnsi="Arial"/>
          <w:sz w:val="23"/>
        </w:rPr>
        <w:t>SERVICIOS</w:t>
      </w:r>
      <w:r w:rsidRPr="00954DC0">
        <w:rPr>
          <w:rFonts w:ascii="Arial" w:hAnsi="Arial"/>
          <w:spacing w:val="45"/>
          <w:sz w:val="23"/>
        </w:rPr>
        <w:t xml:space="preserve"> </w:t>
      </w:r>
      <w:r w:rsidRPr="00954DC0">
        <w:rPr>
          <w:rFonts w:ascii="Arial" w:hAnsi="Arial"/>
          <w:sz w:val="23"/>
        </w:rPr>
        <w:t>se</w:t>
      </w:r>
      <w:r w:rsidRPr="00954DC0">
        <w:rPr>
          <w:rFonts w:ascii="Arial" w:hAnsi="Arial"/>
          <w:spacing w:val="28"/>
          <w:sz w:val="23"/>
        </w:rPr>
        <w:t xml:space="preserve"> </w:t>
      </w:r>
      <w:r w:rsidRPr="00954DC0">
        <w:rPr>
          <w:rFonts w:ascii="Arial" w:hAnsi="Arial"/>
          <w:sz w:val="23"/>
        </w:rPr>
        <w:t>causara</w:t>
      </w:r>
      <w:r w:rsidRPr="00954DC0">
        <w:rPr>
          <w:rFonts w:ascii="Arial" w:hAnsi="Arial"/>
          <w:spacing w:val="39"/>
          <w:sz w:val="23"/>
        </w:rPr>
        <w:t xml:space="preserve"> </w:t>
      </w:r>
      <w:r w:rsidRPr="00954DC0">
        <w:rPr>
          <w:rFonts w:ascii="Arial" w:hAnsi="Arial"/>
          <w:sz w:val="23"/>
        </w:rPr>
        <w:t>perjuicio</w:t>
      </w:r>
      <w:r w:rsidRPr="00954DC0">
        <w:rPr>
          <w:rFonts w:ascii="Arial" w:hAnsi="Arial"/>
          <w:spacing w:val="33"/>
          <w:sz w:val="23"/>
        </w:rPr>
        <w:t xml:space="preserve"> </w:t>
      </w:r>
      <w:r w:rsidRPr="00954DC0">
        <w:rPr>
          <w:rFonts w:ascii="Arial" w:hAnsi="Arial"/>
          <w:sz w:val="23"/>
        </w:rPr>
        <w:t>a</w:t>
      </w:r>
      <w:r w:rsidRPr="00954DC0">
        <w:rPr>
          <w:rFonts w:ascii="Arial" w:hAnsi="Arial"/>
          <w:spacing w:val="19"/>
          <w:sz w:val="23"/>
        </w:rPr>
        <w:t xml:space="preserve"> </w:t>
      </w:r>
      <w:r w:rsidRPr="00954DC0">
        <w:rPr>
          <w:rFonts w:ascii="Arial" w:hAnsi="Arial"/>
          <w:sz w:val="23"/>
        </w:rPr>
        <w:t>terceros,</w:t>
      </w:r>
      <w:r w:rsidRPr="00954DC0">
        <w:rPr>
          <w:rFonts w:ascii="Arial" w:hAnsi="Arial"/>
          <w:w w:val="102"/>
          <w:sz w:val="23"/>
        </w:rPr>
        <w:t xml:space="preserve"> </w:t>
      </w:r>
      <w:r w:rsidRPr="00954DC0">
        <w:rPr>
          <w:rFonts w:ascii="Arial" w:hAnsi="Arial"/>
          <w:sz w:val="23"/>
        </w:rPr>
        <w:t>y</w:t>
      </w:r>
      <w:r w:rsidRPr="00954DC0">
        <w:rPr>
          <w:rFonts w:ascii="Arial" w:hAnsi="Arial"/>
          <w:spacing w:val="24"/>
          <w:sz w:val="23"/>
        </w:rPr>
        <w:t xml:space="preserve"> </w:t>
      </w:r>
      <w:r w:rsidRPr="00954DC0">
        <w:rPr>
          <w:rFonts w:ascii="Arial" w:hAnsi="Arial"/>
          <w:sz w:val="23"/>
        </w:rPr>
        <w:t>se</w:t>
      </w:r>
      <w:r w:rsidRPr="00954DC0">
        <w:rPr>
          <w:rFonts w:ascii="Arial" w:hAnsi="Arial"/>
          <w:spacing w:val="25"/>
          <w:sz w:val="23"/>
        </w:rPr>
        <w:t xml:space="preserve"> </w:t>
      </w:r>
      <w:r w:rsidRPr="00954DC0">
        <w:rPr>
          <w:rFonts w:ascii="Arial" w:hAnsi="Arial"/>
          <w:sz w:val="23"/>
        </w:rPr>
        <w:t>comprueba</w:t>
      </w:r>
      <w:r w:rsidRPr="00954DC0">
        <w:rPr>
          <w:rFonts w:ascii="Arial" w:hAnsi="Arial"/>
          <w:spacing w:val="53"/>
          <w:sz w:val="23"/>
        </w:rPr>
        <w:t xml:space="preserve"> </w:t>
      </w:r>
      <w:r w:rsidRPr="00954DC0">
        <w:rPr>
          <w:rFonts w:ascii="Arial" w:hAnsi="Arial"/>
          <w:sz w:val="23"/>
        </w:rPr>
        <w:t>la</w:t>
      </w:r>
      <w:r w:rsidRPr="00954DC0">
        <w:rPr>
          <w:rFonts w:ascii="Arial" w:hAnsi="Arial"/>
          <w:spacing w:val="19"/>
          <w:sz w:val="23"/>
        </w:rPr>
        <w:t xml:space="preserve"> </w:t>
      </w:r>
      <w:r w:rsidRPr="00954DC0">
        <w:rPr>
          <w:rFonts w:ascii="Arial" w:hAnsi="Arial"/>
          <w:sz w:val="23"/>
        </w:rPr>
        <w:t>responsabilidad</w:t>
      </w:r>
      <w:r w:rsidRPr="00954DC0">
        <w:rPr>
          <w:rFonts w:ascii="Arial" w:hAnsi="Arial"/>
          <w:spacing w:val="50"/>
          <w:sz w:val="23"/>
        </w:rPr>
        <w:t xml:space="preserve"> </w:t>
      </w:r>
      <w:r w:rsidRPr="00954DC0">
        <w:rPr>
          <w:rFonts w:ascii="Arial" w:hAnsi="Arial"/>
          <w:sz w:val="23"/>
        </w:rPr>
        <w:t>directa</w:t>
      </w:r>
      <w:r w:rsidRPr="00954DC0">
        <w:rPr>
          <w:rFonts w:ascii="Arial" w:hAnsi="Arial"/>
          <w:spacing w:val="28"/>
          <w:sz w:val="23"/>
        </w:rPr>
        <w:t xml:space="preserve"> </w:t>
      </w:r>
      <w:r w:rsidRPr="00954DC0">
        <w:rPr>
          <w:rFonts w:ascii="Arial" w:hAnsi="Arial"/>
          <w:sz w:val="23"/>
        </w:rPr>
        <w:t>del</w:t>
      </w:r>
      <w:r w:rsidRPr="00954DC0">
        <w:rPr>
          <w:rFonts w:ascii="Arial" w:hAnsi="Arial"/>
          <w:spacing w:val="30"/>
          <w:sz w:val="23"/>
        </w:rPr>
        <w:t xml:space="preserve"> </w:t>
      </w:r>
      <w:r w:rsidRPr="00954DC0">
        <w:rPr>
          <w:rFonts w:ascii="Arial" w:hAnsi="Arial"/>
          <w:sz w:val="23"/>
        </w:rPr>
        <w:t>CONCESIONARIO</w:t>
      </w:r>
      <w:r w:rsidRPr="00954DC0">
        <w:rPr>
          <w:rFonts w:ascii="Arial" w:hAnsi="Arial"/>
          <w:spacing w:val="58"/>
          <w:sz w:val="23"/>
        </w:rPr>
        <w:t xml:space="preserve"> </w:t>
      </w:r>
      <w:r w:rsidRPr="00954DC0">
        <w:rPr>
          <w:rFonts w:ascii="Arial" w:hAnsi="Arial"/>
          <w:sz w:val="23"/>
        </w:rPr>
        <w:t>SOLICITANTE,</w:t>
      </w:r>
      <w:r w:rsidRPr="00954DC0">
        <w:rPr>
          <w:rFonts w:ascii="Arial" w:hAnsi="Arial"/>
          <w:w w:val="101"/>
          <w:sz w:val="23"/>
        </w:rPr>
        <w:t xml:space="preserve"> </w:t>
      </w:r>
      <w:r w:rsidRPr="00954DC0">
        <w:rPr>
          <w:rFonts w:ascii="Arial" w:hAnsi="Arial"/>
          <w:sz w:val="23"/>
        </w:rPr>
        <w:t>ésta</w:t>
      </w:r>
      <w:r w:rsidRPr="00954DC0">
        <w:rPr>
          <w:rFonts w:ascii="Arial" w:hAnsi="Arial"/>
          <w:spacing w:val="34"/>
          <w:sz w:val="23"/>
        </w:rPr>
        <w:t xml:space="preserve"> </w:t>
      </w:r>
      <w:r w:rsidRPr="00954DC0">
        <w:rPr>
          <w:rFonts w:ascii="Arial" w:hAnsi="Arial"/>
          <w:sz w:val="23"/>
        </w:rPr>
        <w:t>se</w:t>
      </w:r>
      <w:r w:rsidRPr="00954DC0">
        <w:rPr>
          <w:rFonts w:ascii="Arial" w:hAnsi="Arial"/>
          <w:spacing w:val="29"/>
          <w:sz w:val="23"/>
        </w:rPr>
        <w:t xml:space="preserve"> </w:t>
      </w:r>
      <w:r w:rsidRPr="00954DC0">
        <w:rPr>
          <w:rFonts w:ascii="Arial" w:hAnsi="Arial"/>
          <w:sz w:val="23"/>
        </w:rPr>
        <w:t>obligará</w:t>
      </w:r>
      <w:r w:rsidRPr="00954DC0">
        <w:rPr>
          <w:rFonts w:ascii="Arial" w:hAnsi="Arial"/>
          <w:spacing w:val="51"/>
          <w:sz w:val="23"/>
        </w:rPr>
        <w:t xml:space="preserve"> </w:t>
      </w:r>
      <w:r w:rsidRPr="00954DC0">
        <w:rPr>
          <w:rFonts w:ascii="Arial" w:hAnsi="Arial"/>
          <w:sz w:val="23"/>
        </w:rPr>
        <w:t>a</w:t>
      </w:r>
      <w:r w:rsidRPr="00954DC0">
        <w:rPr>
          <w:rFonts w:ascii="Arial" w:hAnsi="Arial"/>
          <w:spacing w:val="42"/>
          <w:sz w:val="23"/>
        </w:rPr>
        <w:t xml:space="preserve"> </w:t>
      </w:r>
      <w:r w:rsidRPr="00954DC0">
        <w:rPr>
          <w:rFonts w:ascii="Arial" w:hAnsi="Arial"/>
          <w:sz w:val="23"/>
        </w:rPr>
        <w:t>responder</w:t>
      </w:r>
      <w:r w:rsidRPr="00954DC0">
        <w:rPr>
          <w:rFonts w:ascii="Arial" w:hAnsi="Arial"/>
          <w:spacing w:val="35"/>
          <w:sz w:val="23"/>
        </w:rPr>
        <w:t xml:space="preserve"> </w:t>
      </w:r>
      <w:r w:rsidRPr="00954DC0">
        <w:rPr>
          <w:rFonts w:ascii="Arial" w:hAnsi="Arial"/>
          <w:sz w:val="23"/>
        </w:rPr>
        <w:t>de</w:t>
      </w:r>
      <w:r w:rsidRPr="00954DC0">
        <w:rPr>
          <w:rFonts w:ascii="Arial" w:hAnsi="Arial"/>
          <w:spacing w:val="26"/>
          <w:sz w:val="23"/>
        </w:rPr>
        <w:t xml:space="preserve"> </w:t>
      </w:r>
      <w:r w:rsidRPr="00954DC0">
        <w:rPr>
          <w:rFonts w:ascii="Arial" w:hAnsi="Arial"/>
          <w:sz w:val="23"/>
        </w:rPr>
        <w:t>ello</w:t>
      </w:r>
      <w:r w:rsidRPr="00954DC0">
        <w:rPr>
          <w:rFonts w:ascii="Arial" w:hAnsi="Arial"/>
          <w:spacing w:val="31"/>
          <w:sz w:val="23"/>
        </w:rPr>
        <w:t xml:space="preserve"> </w:t>
      </w:r>
      <w:r w:rsidRPr="00954DC0">
        <w:rPr>
          <w:rFonts w:ascii="Arial" w:hAnsi="Arial"/>
        </w:rPr>
        <w:t>y</w:t>
      </w:r>
      <w:r w:rsidRPr="00954DC0">
        <w:rPr>
          <w:rFonts w:ascii="Arial" w:hAnsi="Arial"/>
          <w:spacing w:val="37"/>
        </w:rPr>
        <w:t xml:space="preserve"> </w:t>
      </w:r>
      <w:r w:rsidRPr="00954DC0">
        <w:rPr>
          <w:rFonts w:ascii="Arial" w:hAnsi="Arial"/>
          <w:sz w:val="23"/>
        </w:rPr>
        <w:t>a</w:t>
      </w:r>
      <w:r w:rsidRPr="00954DC0">
        <w:rPr>
          <w:rFonts w:ascii="Arial" w:hAnsi="Arial"/>
          <w:spacing w:val="25"/>
          <w:sz w:val="23"/>
        </w:rPr>
        <w:t xml:space="preserve"> </w:t>
      </w:r>
      <w:r w:rsidRPr="00954DC0">
        <w:rPr>
          <w:rFonts w:ascii="Arial" w:hAnsi="Arial"/>
          <w:sz w:val="23"/>
        </w:rPr>
        <w:t>eximir</w:t>
      </w:r>
      <w:r w:rsidRPr="00954DC0">
        <w:rPr>
          <w:rFonts w:ascii="Arial" w:hAnsi="Arial"/>
          <w:spacing w:val="37"/>
          <w:sz w:val="23"/>
        </w:rPr>
        <w:t xml:space="preserve"> </w:t>
      </w:r>
      <w:r w:rsidRPr="00954DC0">
        <w:rPr>
          <w:rFonts w:ascii="Arial" w:hAnsi="Arial"/>
          <w:sz w:val="23"/>
        </w:rPr>
        <w:t>de</w:t>
      </w:r>
      <w:r w:rsidRPr="00954DC0">
        <w:rPr>
          <w:rFonts w:ascii="Arial" w:hAnsi="Arial"/>
          <w:spacing w:val="21"/>
          <w:sz w:val="23"/>
        </w:rPr>
        <w:t xml:space="preserve"> </w:t>
      </w:r>
      <w:r w:rsidRPr="00954DC0">
        <w:rPr>
          <w:rFonts w:ascii="Arial" w:hAnsi="Arial"/>
          <w:sz w:val="23"/>
        </w:rPr>
        <w:t>toda</w:t>
      </w:r>
      <w:r w:rsidRPr="00954DC0">
        <w:rPr>
          <w:rFonts w:ascii="Arial" w:hAnsi="Arial"/>
          <w:spacing w:val="52"/>
          <w:sz w:val="23"/>
        </w:rPr>
        <w:t xml:space="preserve"> </w:t>
      </w:r>
      <w:r w:rsidRPr="00954DC0">
        <w:rPr>
          <w:rFonts w:ascii="Arial" w:hAnsi="Arial"/>
          <w:sz w:val="23"/>
        </w:rPr>
        <w:t>responsabilidad</w:t>
      </w:r>
      <w:r w:rsidRPr="00954DC0">
        <w:rPr>
          <w:rFonts w:ascii="Arial" w:hAnsi="Arial"/>
          <w:spacing w:val="55"/>
          <w:sz w:val="23"/>
        </w:rPr>
        <w:t xml:space="preserve"> </w:t>
      </w:r>
      <w:r w:rsidRPr="00954DC0">
        <w:rPr>
          <w:rFonts w:ascii="Arial" w:hAnsi="Arial"/>
          <w:sz w:val="23"/>
        </w:rPr>
        <w:t>a</w:t>
      </w:r>
      <w:r w:rsidRPr="00954DC0">
        <w:rPr>
          <w:rFonts w:ascii="Arial" w:hAnsi="Arial"/>
          <w:w w:val="103"/>
          <w:sz w:val="23"/>
        </w:rPr>
        <w:t xml:space="preserve"> </w:t>
      </w:r>
      <w:r w:rsidRPr="00954DC0">
        <w:rPr>
          <w:rFonts w:ascii="Arial" w:hAnsi="Arial"/>
          <w:sz w:val="23"/>
        </w:rPr>
        <w:t>TELNOR.</w:t>
      </w:r>
    </w:p>
    <w:p w:rsidR="007A4BDD" w:rsidRPr="00954DC0" w:rsidRDefault="007A4BDD">
      <w:pPr>
        <w:spacing w:before="10"/>
        <w:rPr>
          <w:rFonts w:ascii="Arial" w:eastAsia="Arial" w:hAnsi="Arial" w:cs="Arial"/>
          <w:sz w:val="26"/>
          <w:szCs w:val="26"/>
        </w:rPr>
      </w:pPr>
    </w:p>
    <w:p w:rsidR="007A4BDD" w:rsidRPr="00954DC0" w:rsidRDefault="00B80A62">
      <w:pPr>
        <w:ind w:left="132"/>
        <w:jc w:val="both"/>
        <w:rPr>
          <w:rFonts w:ascii="Arial" w:eastAsia="Arial" w:hAnsi="Arial" w:cs="Arial"/>
          <w:sz w:val="23"/>
          <w:szCs w:val="23"/>
        </w:rPr>
      </w:pPr>
      <w:r w:rsidRPr="00954DC0">
        <w:rPr>
          <w:rFonts w:ascii="Arial" w:hAnsi="Arial"/>
          <w:b/>
          <w:sz w:val="23"/>
        </w:rPr>
        <w:t>DÉCIMA</w:t>
      </w:r>
      <w:r w:rsidRPr="00954DC0">
        <w:rPr>
          <w:rFonts w:ascii="Arial" w:hAnsi="Arial"/>
          <w:b/>
          <w:spacing w:val="46"/>
          <w:sz w:val="23"/>
        </w:rPr>
        <w:t xml:space="preserve"> </w:t>
      </w:r>
      <w:r w:rsidRPr="00954DC0">
        <w:rPr>
          <w:rFonts w:ascii="Arial" w:hAnsi="Arial"/>
          <w:b/>
          <w:sz w:val="23"/>
        </w:rPr>
        <w:t xml:space="preserve">OCTAVA. OBLIGACIONES </w:t>
      </w:r>
      <w:r w:rsidRPr="00954DC0">
        <w:rPr>
          <w:rFonts w:ascii="Arial" w:hAnsi="Arial"/>
          <w:b/>
          <w:spacing w:val="7"/>
          <w:sz w:val="23"/>
        </w:rPr>
        <w:t xml:space="preserve"> </w:t>
      </w:r>
      <w:r w:rsidRPr="00954DC0">
        <w:rPr>
          <w:rFonts w:ascii="Arial" w:hAnsi="Arial"/>
          <w:b/>
          <w:sz w:val="23"/>
        </w:rPr>
        <w:t>FISCALES</w:t>
      </w:r>
    </w:p>
    <w:p w:rsidR="007A4BDD" w:rsidRPr="00954DC0" w:rsidRDefault="007A4BDD">
      <w:pPr>
        <w:spacing w:before="1"/>
        <w:rPr>
          <w:rFonts w:ascii="Arial" w:eastAsia="Arial" w:hAnsi="Arial" w:cs="Arial"/>
          <w:b/>
          <w:bCs/>
          <w:sz w:val="32"/>
          <w:szCs w:val="32"/>
        </w:rPr>
      </w:pPr>
    </w:p>
    <w:p w:rsidR="007A4BDD" w:rsidRPr="00954DC0" w:rsidRDefault="00B80A62">
      <w:pPr>
        <w:spacing w:line="291" w:lineRule="auto"/>
        <w:ind w:left="128" w:right="132" w:hanging="15"/>
        <w:rPr>
          <w:rFonts w:ascii="Arial" w:eastAsia="Arial" w:hAnsi="Arial" w:cs="Arial"/>
          <w:sz w:val="23"/>
          <w:szCs w:val="23"/>
        </w:rPr>
      </w:pPr>
      <w:r w:rsidRPr="00954DC0">
        <w:rPr>
          <w:rFonts w:ascii="Arial" w:hAnsi="Arial"/>
          <w:sz w:val="23"/>
        </w:rPr>
        <w:t xml:space="preserve">Ambas </w:t>
      </w:r>
      <w:r w:rsidRPr="00954DC0">
        <w:rPr>
          <w:rFonts w:ascii="Arial" w:hAnsi="Arial"/>
          <w:spacing w:val="2"/>
          <w:sz w:val="23"/>
        </w:rPr>
        <w:t xml:space="preserve"> </w:t>
      </w:r>
      <w:r w:rsidRPr="00954DC0">
        <w:rPr>
          <w:rFonts w:ascii="Arial" w:hAnsi="Arial"/>
          <w:sz w:val="23"/>
        </w:rPr>
        <w:t>PARTES</w:t>
      </w:r>
      <w:r w:rsidRPr="00954DC0">
        <w:rPr>
          <w:rFonts w:ascii="Arial" w:hAnsi="Arial"/>
          <w:spacing w:val="28"/>
          <w:sz w:val="23"/>
        </w:rPr>
        <w:t xml:space="preserve"> </w:t>
      </w:r>
      <w:r w:rsidRPr="00954DC0">
        <w:rPr>
          <w:rFonts w:ascii="Arial" w:hAnsi="Arial"/>
          <w:sz w:val="23"/>
        </w:rPr>
        <w:t>están</w:t>
      </w:r>
      <w:r w:rsidRPr="00954DC0">
        <w:rPr>
          <w:rFonts w:ascii="Arial" w:hAnsi="Arial"/>
          <w:spacing w:val="26"/>
          <w:sz w:val="23"/>
        </w:rPr>
        <w:t xml:space="preserve"> </w:t>
      </w:r>
      <w:r w:rsidRPr="00954DC0">
        <w:rPr>
          <w:rFonts w:ascii="Arial" w:hAnsi="Arial"/>
          <w:sz w:val="23"/>
        </w:rPr>
        <w:t>de</w:t>
      </w:r>
      <w:r w:rsidRPr="00954DC0">
        <w:rPr>
          <w:rFonts w:ascii="Arial" w:hAnsi="Arial"/>
          <w:spacing w:val="30"/>
          <w:sz w:val="23"/>
        </w:rPr>
        <w:t xml:space="preserve"> </w:t>
      </w:r>
      <w:r w:rsidRPr="00954DC0">
        <w:rPr>
          <w:rFonts w:ascii="Arial" w:hAnsi="Arial"/>
          <w:sz w:val="23"/>
        </w:rPr>
        <w:t>acuerdo</w:t>
      </w:r>
      <w:r w:rsidRPr="00954DC0">
        <w:rPr>
          <w:rFonts w:ascii="Arial" w:hAnsi="Arial"/>
          <w:spacing w:val="37"/>
          <w:sz w:val="23"/>
        </w:rPr>
        <w:t xml:space="preserve"> </w:t>
      </w:r>
      <w:r w:rsidRPr="00954DC0">
        <w:rPr>
          <w:rFonts w:ascii="Arial" w:hAnsi="Arial"/>
          <w:sz w:val="23"/>
        </w:rPr>
        <w:t>en</w:t>
      </w:r>
      <w:r w:rsidRPr="00954DC0">
        <w:rPr>
          <w:rFonts w:ascii="Arial" w:hAnsi="Arial"/>
          <w:spacing w:val="27"/>
          <w:sz w:val="23"/>
        </w:rPr>
        <w:t xml:space="preserve"> </w:t>
      </w:r>
      <w:r w:rsidRPr="00954DC0">
        <w:rPr>
          <w:rFonts w:ascii="Arial" w:hAnsi="Arial"/>
          <w:sz w:val="23"/>
        </w:rPr>
        <w:t>cumplir</w:t>
      </w:r>
      <w:r w:rsidRPr="00954DC0">
        <w:rPr>
          <w:rFonts w:ascii="Arial" w:hAnsi="Arial"/>
          <w:spacing w:val="39"/>
          <w:sz w:val="23"/>
        </w:rPr>
        <w:t xml:space="preserve"> </w:t>
      </w:r>
      <w:r w:rsidRPr="00954DC0">
        <w:rPr>
          <w:rFonts w:ascii="Arial" w:hAnsi="Arial"/>
          <w:sz w:val="23"/>
        </w:rPr>
        <w:t>con</w:t>
      </w:r>
      <w:r w:rsidRPr="00954DC0">
        <w:rPr>
          <w:rFonts w:ascii="Arial" w:hAnsi="Arial"/>
          <w:spacing w:val="34"/>
          <w:sz w:val="23"/>
        </w:rPr>
        <w:t xml:space="preserve"> </w:t>
      </w:r>
      <w:r w:rsidRPr="00954DC0">
        <w:rPr>
          <w:rFonts w:ascii="Arial" w:hAnsi="Arial"/>
          <w:sz w:val="23"/>
        </w:rPr>
        <w:t>las</w:t>
      </w:r>
      <w:r w:rsidRPr="00954DC0">
        <w:rPr>
          <w:rFonts w:ascii="Arial" w:hAnsi="Arial"/>
          <w:spacing w:val="24"/>
          <w:sz w:val="23"/>
        </w:rPr>
        <w:t xml:space="preserve"> </w:t>
      </w:r>
      <w:r w:rsidRPr="00954DC0">
        <w:rPr>
          <w:rFonts w:ascii="Arial" w:hAnsi="Arial"/>
          <w:sz w:val="23"/>
        </w:rPr>
        <w:t>obligaciones</w:t>
      </w:r>
      <w:r w:rsidRPr="00954DC0">
        <w:rPr>
          <w:rFonts w:ascii="Arial" w:hAnsi="Arial"/>
          <w:spacing w:val="38"/>
          <w:sz w:val="23"/>
        </w:rPr>
        <w:t xml:space="preserve"> </w:t>
      </w:r>
      <w:r w:rsidRPr="00954DC0">
        <w:rPr>
          <w:rFonts w:ascii="Arial" w:hAnsi="Arial"/>
          <w:sz w:val="23"/>
        </w:rPr>
        <w:t>fiscales</w:t>
      </w:r>
      <w:r w:rsidRPr="00954DC0">
        <w:rPr>
          <w:rFonts w:ascii="Arial" w:hAnsi="Arial"/>
          <w:spacing w:val="44"/>
          <w:sz w:val="23"/>
        </w:rPr>
        <w:t xml:space="preserve"> </w:t>
      </w:r>
      <w:r w:rsidRPr="00954DC0">
        <w:rPr>
          <w:rFonts w:ascii="Arial" w:hAnsi="Arial"/>
          <w:sz w:val="23"/>
        </w:rPr>
        <w:t>establecidas</w:t>
      </w:r>
      <w:r w:rsidRPr="00954DC0">
        <w:rPr>
          <w:rFonts w:ascii="Arial" w:hAnsi="Arial"/>
          <w:w w:val="102"/>
          <w:sz w:val="23"/>
        </w:rPr>
        <w:t xml:space="preserve"> </w:t>
      </w:r>
      <w:r w:rsidRPr="00954DC0">
        <w:rPr>
          <w:rFonts w:ascii="Arial" w:hAnsi="Arial"/>
          <w:sz w:val="23"/>
        </w:rPr>
        <w:t>a</w:t>
      </w:r>
      <w:r w:rsidRPr="00954DC0">
        <w:rPr>
          <w:rFonts w:ascii="Arial" w:hAnsi="Arial"/>
          <w:spacing w:val="21"/>
          <w:sz w:val="23"/>
        </w:rPr>
        <w:t xml:space="preserve"> </w:t>
      </w:r>
      <w:r w:rsidRPr="00954DC0">
        <w:rPr>
          <w:rFonts w:ascii="Arial" w:hAnsi="Arial"/>
          <w:sz w:val="23"/>
        </w:rPr>
        <w:t>su</w:t>
      </w:r>
      <w:r w:rsidRPr="00954DC0">
        <w:rPr>
          <w:rFonts w:ascii="Arial" w:hAnsi="Arial"/>
          <w:spacing w:val="15"/>
          <w:sz w:val="23"/>
        </w:rPr>
        <w:t xml:space="preserve"> </w:t>
      </w:r>
      <w:r w:rsidRPr="00954DC0">
        <w:rPr>
          <w:rFonts w:ascii="Arial" w:hAnsi="Arial"/>
          <w:sz w:val="23"/>
        </w:rPr>
        <w:t>cargo</w:t>
      </w:r>
      <w:r w:rsidRPr="00954DC0">
        <w:rPr>
          <w:rFonts w:ascii="Arial" w:hAnsi="Arial"/>
          <w:spacing w:val="26"/>
          <w:sz w:val="23"/>
        </w:rPr>
        <w:t xml:space="preserve"> </w:t>
      </w:r>
      <w:r w:rsidRPr="00954DC0">
        <w:rPr>
          <w:rFonts w:ascii="Arial" w:hAnsi="Arial"/>
          <w:sz w:val="23"/>
        </w:rPr>
        <w:t>por</w:t>
      </w:r>
      <w:r w:rsidRPr="00954DC0">
        <w:rPr>
          <w:rFonts w:ascii="Arial" w:hAnsi="Arial"/>
          <w:spacing w:val="21"/>
          <w:sz w:val="23"/>
        </w:rPr>
        <w:t xml:space="preserve"> </w:t>
      </w:r>
      <w:r w:rsidRPr="00954DC0">
        <w:rPr>
          <w:rFonts w:ascii="Arial" w:hAnsi="Arial"/>
          <w:sz w:val="23"/>
        </w:rPr>
        <w:t>la</w:t>
      </w:r>
      <w:r w:rsidRPr="00954DC0">
        <w:rPr>
          <w:rFonts w:ascii="Arial" w:hAnsi="Arial"/>
          <w:spacing w:val="20"/>
          <w:sz w:val="23"/>
        </w:rPr>
        <w:t xml:space="preserve"> </w:t>
      </w:r>
      <w:r w:rsidRPr="00954DC0">
        <w:rPr>
          <w:rFonts w:ascii="Arial" w:hAnsi="Arial"/>
          <w:sz w:val="23"/>
        </w:rPr>
        <w:t>legislación</w:t>
      </w:r>
      <w:r w:rsidRPr="00954DC0">
        <w:rPr>
          <w:rFonts w:ascii="Arial" w:hAnsi="Arial"/>
          <w:spacing w:val="25"/>
          <w:sz w:val="23"/>
        </w:rPr>
        <w:t xml:space="preserve"> </w:t>
      </w:r>
      <w:r w:rsidRPr="00954DC0">
        <w:rPr>
          <w:rFonts w:ascii="Arial" w:hAnsi="Arial"/>
          <w:sz w:val="23"/>
        </w:rPr>
        <w:t>fiscal</w:t>
      </w:r>
      <w:r w:rsidRPr="00954DC0">
        <w:rPr>
          <w:rFonts w:ascii="Arial" w:hAnsi="Arial"/>
          <w:spacing w:val="26"/>
          <w:sz w:val="23"/>
        </w:rPr>
        <w:t xml:space="preserve"> </w:t>
      </w:r>
      <w:r w:rsidRPr="00954DC0">
        <w:rPr>
          <w:rFonts w:ascii="Arial" w:hAnsi="Arial"/>
          <w:sz w:val="23"/>
        </w:rPr>
        <w:t>vigente.</w:t>
      </w:r>
    </w:p>
    <w:p w:rsidR="007A4BDD" w:rsidRPr="00954DC0" w:rsidRDefault="007A4BDD">
      <w:pPr>
        <w:spacing w:before="8"/>
        <w:rPr>
          <w:rFonts w:ascii="Arial" w:eastAsia="Arial" w:hAnsi="Arial" w:cs="Arial"/>
          <w:sz w:val="27"/>
          <w:szCs w:val="27"/>
        </w:rPr>
      </w:pPr>
    </w:p>
    <w:p w:rsidR="007A4BDD" w:rsidRPr="00954DC0" w:rsidRDefault="00B80A62">
      <w:pPr>
        <w:ind w:left="132"/>
        <w:jc w:val="both"/>
        <w:rPr>
          <w:rFonts w:ascii="Arial" w:eastAsia="Arial" w:hAnsi="Arial" w:cs="Arial"/>
          <w:sz w:val="23"/>
          <w:szCs w:val="23"/>
        </w:rPr>
      </w:pPr>
      <w:r w:rsidRPr="00954DC0">
        <w:rPr>
          <w:rFonts w:ascii="Arial" w:hAnsi="Arial"/>
          <w:b/>
          <w:sz w:val="23"/>
        </w:rPr>
        <w:t xml:space="preserve">DÉCIMA </w:t>
      </w:r>
      <w:r w:rsidRPr="00954DC0">
        <w:rPr>
          <w:rFonts w:ascii="Arial" w:hAnsi="Arial"/>
          <w:b/>
          <w:spacing w:val="7"/>
          <w:sz w:val="23"/>
        </w:rPr>
        <w:t xml:space="preserve"> </w:t>
      </w:r>
      <w:r w:rsidRPr="00954DC0">
        <w:rPr>
          <w:rFonts w:ascii="Arial" w:hAnsi="Arial"/>
          <w:b/>
          <w:sz w:val="23"/>
        </w:rPr>
        <w:t xml:space="preserve">NOVENA.ACUERDO </w:t>
      </w:r>
      <w:r w:rsidRPr="00954DC0">
        <w:rPr>
          <w:rFonts w:ascii="Arial" w:hAnsi="Arial"/>
          <w:b/>
          <w:spacing w:val="20"/>
          <w:sz w:val="23"/>
        </w:rPr>
        <w:t xml:space="preserve"> </w:t>
      </w:r>
      <w:r w:rsidRPr="00954DC0">
        <w:rPr>
          <w:rFonts w:ascii="Arial" w:hAnsi="Arial"/>
          <w:b/>
          <w:sz w:val="23"/>
        </w:rPr>
        <w:t>INTEGRAL</w:t>
      </w:r>
    </w:p>
    <w:p w:rsidR="007A4BDD" w:rsidRPr="00954DC0" w:rsidRDefault="007A4BDD">
      <w:pPr>
        <w:spacing w:before="1"/>
        <w:rPr>
          <w:rFonts w:ascii="Arial" w:eastAsia="Arial" w:hAnsi="Arial" w:cs="Arial"/>
          <w:b/>
          <w:bCs/>
          <w:sz w:val="32"/>
          <w:szCs w:val="32"/>
        </w:rPr>
      </w:pPr>
    </w:p>
    <w:p w:rsidR="007A4BDD" w:rsidRPr="00954DC0" w:rsidRDefault="00B80A62">
      <w:pPr>
        <w:spacing w:line="270" w:lineRule="auto"/>
        <w:ind w:left="123" w:right="121" w:firstLine="9"/>
        <w:jc w:val="both"/>
        <w:rPr>
          <w:rFonts w:ascii="Arial" w:eastAsia="Arial" w:hAnsi="Arial" w:cs="Arial"/>
          <w:sz w:val="23"/>
          <w:szCs w:val="23"/>
        </w:rPr>
      </w:pPr>
      <w:r w:rsidRPr="00954DC0">
        <w:rPr>
          <w:rFonts w:ascii="Arial" w:hAnsi="Arial"/>
          <w:sz w:val="23"/>
        </w:rPr>
        <w:t>El</w:t>
      </w:r>
      <w:r w:rsidRPr="00954DC0">
        <w:rPr>
          <w:rFonts w:ascii="Arial" w:hAnsi="Arial"/>
          <w:spacing w:val="14"/>
          <w:sz w:val="23"/>
        </w:rPr>
        <w:t xml:space="preserve"> </w:t>
      </w:r>
      <w:r w:rsidRPr="00954DC0">
        <w:rPr>
          <w:rFonts w:ascii="Arial" w:hAnsi="Arial"/>
          <w:sz w:val="23"/>
        </w:rPr>
        <w:t>presente</w:t>
      </w:r>
      <w:r w:rsidRPr="00954DC0">
        <w:rPr>
          <w:rFonts w:ascii="Arial" w:hAnsi="Arial"/>
          <w:spacing w:val="34"/>
          <w:sz w:val="23"/>
        </w:rPr>
        <w:t xml:space="preserve"> </w:t>
      </w:r>
      <w:r w:rsidRPr="00954DC0">
        <w:rPr>
          <w:rFonts w:ascii="Arial" w:hAnsi="Arial"/>
          <w:sz w:val="23"/>
        </w:rPr>
        <w:t>CONVENIO,</w:t>
      </w:r>
      <w:r w:rsidRPr="00954DC0">
        <w:rPr>
          <w:rFonts w:ascii="Arial" w:hAnsi="Arial"/>
          <w:spacing w:val="46"/>
          <w:sz w:val="23"/>
        </w:rPr>
        <w:t xml:space="preserve"> </w:t>
      </w:r>
      <w:r w:rsidRPr="00954DC0">
        <w:rPr>
          <w:rFonts w:ascii="Arial" w:hAnsi="Arial"/>
          <w:sz w:val="23"/>
        </w:rPr>
        <w:t>así</w:t>
      </w:r>
      <w:r w:rsidRPr="00954DC0">
        <w:rPr>
          <w:rFonts w:ascii="Arial" w:hAnsi="Arial"/>
          <w:spacing w:val="29"/>
          <w:sz w:val="23"/>
        </w:rPr>
        <w:t xml:space="preserve"> </w:t>
      </w:r>
      <w:r w:rsidRPr="00954DC0">
        <w:rPr>
          <w:rFonts w:ascii="Arial" w:hAnsi="Arial"/>
          <w:sz w:val="23"/>
        </w:rPr>
        <w:t>como</w:t>
      </w:r>
      <w:r w:rsidRPr="00954DC0">
        <w:rPr>
          <w:rFonts w:ascii="Arial" w:hAnsi="Arial"/>
          <w:spacing w:val="30"/>
          <w:sz w:val="23"/>
        </w:rPr>
        <w:t xml:space="preserve"> </w:t>
      </w:r>
      <w:r w:rsidRPr="00954DC0">
        <w:rPr>
          <w:rFonts w:ascii="Arial" w:hAnsi="Arial"/>
          <w:sz w:val="23"/>
        </w:rPr>
        <w:t>cualquier</w:t>
      </w:r>
      <w:r w:rsidRPr="00954DC0">
        <w:rPr>
          <w:rFonts w:ascii="Arial" w:hAnsi="Arial"/>
          <w:spacing w:val="43"/>
          <w:sz w:val="23"/>
        </w:rPr>
        <w:t xml:space="preserve"> </w:t>
      </w:r>
      <w:r w:rsidRPr="00954DC0">
        <w:rPr>
          <w:rFonts w:ascii="Arial" w:hAnsi="Arial"/>
          <w:sz w:val="23"/>
        </w:rPr>
        <w:t>documento</w:t>
      </w:r>
      <w:r w:rsidRPr="00954DC0">
        <w:rPr>
          <w:rFonts w:ascii="Arial" w:hAnsi="Arial"/>
          <w:spacing w:val="56"/>
          <w:sz w:val="23"/>
        </w:rPr>
        <w:t xml:space="preserve"> </w:t>
      </w:r>
      <w:r w:rsidRPr="00954DC0">
        <w:rPr>
          <w:rFonts w:ascii="Arial" w:hAnsi="Arial"/>
          <w:sz w:val="23"/>
        </w:rPr>
        <w:t>que</w:t>
      </w:r>
      <w:r w:rsidRPr="00954DC0">
        <w:rPr>
          <w:rFonts w:ascii="Arial" w:hAnsi="Arial"/>
          <w:spacing w:val="22"/>
          <w:sz w:val="23"/>
        </w:rPr>
        <w:t xml:space="preserve"> </w:t>
      </w:r>
      <w:r w:rsidRPr="00954DC0">
        <w:rPr>
          <w:rFonts w:ascii="Arial" w:hAnsi="Arial"/>
          <w:sz w:val="23"/>
        </w:rPr>
        <w:t>deba</w:t>
      </w:r>
      <w:r w:rsidRPr="00954DC0">
        <w:rPr>
          <w:rFonts w:ascii="Arial" w:hAnsi="Arial"/>
          <w:spacing w:val="30"/>
          <w:sz w:val="23"/>
        </w:rPr>
        <w:t xml:space="preserve"> </w:t>
      </w:r>
      <w:r w:rsidRPr="00954DC0">
        <w:rPr>
          <w:rFonts w:ascii="Arial" w:hAnsi="Arial"/>
          <w:sz w:val="23"/>
        </w:rPr>
        <w:t>ser</w:t>
      </w:r>
      <w:r w:rsidRPr="00954DC0">
        <w:rPr>
          <w:rFonts w:ascii="Arial" w:hAnsi="Arial"/>
          <w:spacing w:val="26"/>
          <w:sz w:val="23"/>
        </w:rPr>
        <w:t xml:space="preserve"> </w:t>
      </w:r>
      <w:r w:rsidRPr="00954DC0">
        <w:rPr>
          <w:rFonts w:ascii="Arial" w:hAnsi="Arial"/>
          <w:sz w:val="23"/>
        </w:rPr>
        <w:t>otorgado</w:t>
      </w:r>
      <w:r w:rsidRPr="00954DC0">
        <w:rPr>
          <w:rFonts w:ascii="Arial" w:hAnsi="Arial"/>
          <w:spacing w:val="35"/>
          <w:sz w:val="23"/>
        </w:rPr>
        <w:t xml:space="preserve"> </w:t>
      </w:r>
      <w:r w:rsidRPr="00954DC0">
        <w:rPr>
          <w:rFonts w:ascii="Arial" w:hAnsi="Arial"/>
          <w:sz w:val="23"/>
        </w:rPr>
        <w:t>o</w:t>
      </w:r>
      <w:r w:rsidRPr="00954DC0">
        <w:rPr>
          <w:rFonts w:ascii="Arial" w:hAnsi="Arial"/>
          <w:w w:val="101"/>
          <w:sz w:val="23"/>
        </w:rPr>
        <w:t xml:space="preserve"> </w:t>
      </w:r>
      <w:r w:rsidRPr="00954DC0">
        <w:rPr>
          <w:rFonts w:ascii="Arial" w:hAnsi="Arial"/>
          <w:sz w:val="23"/>
        </w:rPr>
        <w:t>entregado</w:t>
      </w:r>
      <w:r w:rsidRPr="00954DC0">
        <w:rPr>
          <w:rFonts w:ascii="Arial" w:hAnsi="Arial"/>
          <w:spacing w:val="43"/>
          <w:sz w:val="23"/>
        </w:rPr>
        <w:t xml:space="preserve"> </w:t>
      </w:r>
      <w:r w:rsidRPr="00954DC0">
        <w:rPr>
          <w:rFonts w:ascii="Arial" w:hAnsi="Arial"/>
          <w:sz w:val="23"/>
        </w:rPr>
        <w:t>de</w:t>
      </w:r>
      <w:r w:rsidRPr="00954DC0">
        <w:rPr>
          <w:rFonts w:ascii="Arial" w:hAnsi="Arial"/>
          <w:spacing w:val="38"/>
          <w:sz w:val="23"/>
        </w:rPr>
        <w:t xml:space="preserve"> </w:t>
      </w:r>
      <w:r w:rsidRPr="00954DC0">
        <w:rPr>
          <w:rFonts w:ascii="Arial" w:hAnsi="Arial"/>
          <w:sz w:val="23"/>
        </w:rPr>
        <w:t>acuerdo</w:t>
      </w:r>
      <w:r w:rsidRPr="00954DC0">
        <w:rPr>
          <w:rFonts w:ascii="Arial" w:hAnsi="Arial"/>
          <w:spacing w:val="47"/>
          <w:sz w:val="23"/>
        </w:rPr>
        <w:t xml:space="preserve"> </w:t>
      </w:r>
      <w:r w:rsidRPr="00954DC0">
        <w:rPr>
          <w:rFonts w:ascii="Arial" w:hAnsi="Arial"/>
          <w:sz w:val="23"/>
        </w:rPr>
        <w:t>con</w:t>
      </w:r>
      <w:r w:rsidRPr="00954DC0">
        <w:rPr>
          <w:rFonts w:ascii="Arial" w:hAnsi="Arial"/>
          <w:spacing w:val="42"/>
          <w:sz w:val="23"/>
        </w:rPr>
        <w:t xml:space="preserve"> </w:t>
      </w:r>
      <w:r w:rsidRPr="00954DC0">
        <w:rPr>
          <w:rFonts w:ascii="Arial" w:hAnsi="Arial"/>
          <w:sz w:val="23"/>
        </w:rPr>
        <w:t>lo</w:t>
      </w:r>
      <w:r w:rsidRPr="00954DC0">
        <w:rPr>
          <w:rFonts w:ascii="Arial" w:hAnsi="Arial"/>
          <w:spacing w:val="20"/>
          <w:sz w:val="23"/>
        </w:rPr>
        <w:t xml:space="preserve"> </w:t>
      </w:r>
      <w:r w:rsidRPr="00954DC0">
        <w:rPr>
          <w:rFonts w:ascii="Arial" w:hAnsi="Arial"/>
          <w:sz w:val="23"/>
        </w:rPr>
        <w:t>que</w:t>
      </w:r>
      <w:r w:rsidRPr="00954DC0">
        <w:rPr>
          <w:rFonts w:ascii="Arial" w:hAnsi="Arial"/>
          <w:spacing w:val="37"/>
          <w:sz w:val="23"/>
        </w:rPr>
        <w:t xml:space="preserve"> </w:t>
      </w:r>
      <w:r w:rsidRPr="00954DC0">
        <w:rPr>
          <w:rFonts w:ascii="Arial" w:hAnsi="Arial"/>
          <w:sz w:val="23"/>
        </w:rPr>
        <w:t>aquí</w:t>
      </w:r>
      <w:r w:rsidRPr="00954DC0">
        <w:rPr>
          <w:rFonts w:ascii="Arial" w:hAnsi="Arial"/>
          <w:spacing w:val="43"/>
          <w:sz w:val="23"/>
        </w:rPr>
        <w:t xml:space="preserve"> </w:t>
      </w:r>
      <w:r w:rsidRPr="00954DC0">
        <w:rPr>
          <w:rFonts w:ascii="Arial" w:hAnsi="Arial"/>
          <w:sz w:val="23"/>
        </w:rPr>
        <w:t>se</w:t>
      </w:r>
      <w:r w:rsidRPr="00954DC0">
        <w:rPr>
          <w:rFonts w:ascii="Arial" w:hAnsi="Arial"/>
          <w:spacing w:val="29"/>
          <w:sz w:val="23"/>
        </w:rPr>
        <w:t xml:space="preserve"> </w:t>
      </w:r>
      <w:r w:rsidRPr="00954DC0">
        <w:rPr>
          <w:rFonts w:ascii="Arial" w:hAnsi="Arial"/>
          <w:sz w:val="23"/>
        </w:rPr>
        <w:t>establece,</w:t>
      </w:r>
      <w:r w:rsidRPr="00954DC0">
        <w:rPr>
          <w:rFonts w:ascii="Arial" w:hAnsi="Arial"/>
          <w:spacing w:val="50"/>
          <w:sz w:val="23"/>
        </w:rPr>
        <w:t xml:space="preserve"> </w:t>
      </w:r>
      <w:r w:rsidRPr="00954DC0">
        <w:rPr>
          <w:rFonts w:ascii="Arial" w:hAnsi="Arial"/>
          <w:sz w:val="23"/>
        </w:rPr>
        <w:t>contiene</w:t>
      </w:r>
      <w:r w:rsidRPr="00954DC0">
        <w:rPr>
          <w:rFonts w:ascii="Arial" w:hAnsi="Arial"/>
          <w:spacing w:val="41"/>
          <w:sz w:val="23"/>
        </w:rPr>
        <w:t xml:space="preserve"> </w:t>
      </w:r>
      <w:r w:rsidRPr="00954DC0">
        <w:rPr>
          <w:rFonts w:ascii="Arial" w:hAnsi="Arial"/>
          <w:sz w:val="23"/>
        </w:rPr>
        <w:t>el</w:t>
      </w:r>
      <w:r w:rsidRPr="00954DC0">
        <w:rPr>
          <w:rFonts w:ascii="Arial" w:hAnsi="Arial"/>
          <w:spacing w:val="28"/>
          <w:sz w:val="23"/>
        </w:rPr>
        <w:t xml:space="preserve"> </w:t>
      </w:r>
      <w:r w:rsidRPr="00954DC0">
        <w:rPr>
          <w:rFonts w:ascii="Arial" w:hAnsi="Arial"/>
          <w:sz w:val="23"/>
        </w:rPr>
        <w:t>acuerdo</w:t>
      </w:r>
      <w:r w:rsidRPr="00954DC0">
        <w:rPr>
          <w:rFonts w:ascii="Arial" w:hAnsi="Arial"/>
          <w:spacing w:val="41"/>
          <w:sz w:val="23"/>
        </w:rPr>
        <w:t xml:space="preserve"> </w:t>
      </w:r>
      <w:r w:rsidRPr="00954DC0">
        <w:rPr>
          <w:rFonts w:ascii="Arial" w:hAnsi="Arial"/>
          <w:sz w:val="23"/>
        </w:rPr>
        <w:t>total</w:t>
      </w:r>
      <w:r w:rsidRPr="00954DC0">
        <w:rPr>
          <w:rFonts w:ascii="Arial" w:hAnsi="Arial"/>
          <w:spacing w:val="33"/>
          <w:sz w:val="23"/>
        </w:rPr>
        <w:t xml:space="preserve"> </w:t>
      </w:r>
      <w:r w:rsidRPr="00954DC0">
        <w:rPr>
          <w:rFonts w:ascii="Arial" w:hAnsi="Arial"/>
          <w:sz w:val="23"/>
        </w:rPr>
        <w:t>entre</w:t>
      </w:r>
      <w:r w:rsidRPr="00954DC0">
        <w:rPr>
          <w:rFonts w:ascii="Arial" w:hAnsi="Arial"/>
          <w:spacing w:val="53"/>
          <w:sz w:val="23"/>
        </w:rPr>
        <w:t xml:space="preserve"> </w:t>
      </w:r>
      <w:r w:rsidRPr="00954DC0">
        <w:rPr>
          <w:rFonts w:ascii="Arial" w:hAnsi="Arial"/>
          <w:sz w:val="23"/>
        </w:rPr>
        <w:t>las</w:t>
      </w:r>
      <w:r w:rsidRPr="00954DC0">
        <w:rPr>
          <w:rFonts w:ascii="Arial" w:hAnsi="Arial"/>
          <w:w w:val="101"/>
          <w:sz w:val="23"/>
        </w:rPr>
        <w:t xml:space="preserve"> </w:t>
      </w:r>
      <w:r w:rsidRPr="00954DC0">
        <w:rPr>
          <w:rFonts w:ascii="Arial" w:hAnsi="Arial"/>
          <w:sz w:val="23"/>
        </w:rPr>
        <w:t>PARTES</w:t>
      </w:r>
      <w:r w:rsidRPr="00954DC0">
        <w:rPr>
          <w:rFonts w:ascii="Arial" w:hAnsi="Arial"/>
          <w:spacing w:val="19"/>
          <w:sz w:val="23"/>
        </w:rPr>
        <w:t xml:space="preserve"> </w:t>
      </w:r>
      <w:r w:rsidRPr="00954DC0">
        <w:rPr>
          <w:rFonts w:ascii="Arial" w:hAnsi="Arial"/>
          <w:sz w:val="23"/>
        </w:rPr>
        <w:t>con</w:t>
      </w:r>
      <w:r w:rsidRPr="00954DC0">
        <w:rPr>
          <w:rFonts w:ascii="Arial" w:hAnsi="Arial"/>
          <w:spacing w:val="27"/>
          <w:sz w:val="23"/>
        </w:rPr>
        <w:t xml:space="preserve"> </w:t>
      </w:r>
      <w:r w:rsidRPr="00954DC0">
        <w:rPr>
          <w:rFonts w:ascii="Arial" w:hAnsi="Arial"/>
          <w:sz w:val="23"/>
        </w:rPr>
        <w:t>respecto</w:t>
      </w:r>
      <w:r w:rsidRPr="00954DC0">
        <w:rPr>
          <w:rFonts w:ascii="Arial" w:hAnsi="Arial"/>
          <w:spacing w:val="20"/>
          <w:sz w:val="23"/>
        </w:rPr>
        <w:t xml:space="preserve"> </w:t>
      </w:r>
      <w:r w:rsidRPr="00954DC0">
        <w:rPr>
          <w:rFonts w:ascii="Arial" w:hAnsi="Arial"/>
          <w:sz w:val="23"/>
        </w:rPr>
        <w:t>a</w:t>
      </w:r>
      <w:r w:rsidRPr="00954DC0">
        <w:rPr>
          <w:rFonts w:ascii="Arial" w:hAnsi="Arial"/>
          <w:spacing w:val="26"/>
          <w:sz w:val="23"/>
        </w:rPr>
        <w:t xml:space="preserve"> </w:t>
      </w:r>
      <w:r w:rsidRPr="00954DC0">
        <w:rPr>
          <w:rFonts w:ascii="Arial" w:hAnsi="Arial"/>
          <w:sz w:val="23"/>
        </w:rPr>
        <w:t>las</w:t>
      </w:r>
      <w:r w:rsidRPr="00954DC0">
        <w:rPr>
          <w:rFonts w:ascii="Arial" w:hAnsi="Arial"/>
          <w:spacing w:val="10"/>
          <w:sz w:val="23"/>
        </w:rPr>
        <w:t xml:space="preserve"> </w:t>
      </w:r>
      <w:r w:rsidRPr="00954DC0">
        <w:rPr>
          <w:rFonts w:ascii="Arial" w:hAnsi="Arial"/>
          <w:sz w:val="23"/>
        </w:rPr>
        <w:t>materias</w:t>
      </w:r>
      <w:r w:rsidRPr="00954DC0">
        <w:rPr>
          <w:rFonts w:ascii="Arial" w:hAnsi="Arial"/>
          <w:spacing w:val="20"/>
          <w:sz w:val="23"/>
        </w:rPr>
        <w:t xml:space="preserve"> </w:t>
      </w:r>
      <w:r w:rsidRPr="00954DC0">
        <w:rPr>
          <w:rFonts w:ascii="Arial" w:hAnsi="Arial"/>
          <w:sz w:val="23"/>
        </w:rPr>
        <w:t>aquí</w:t>
      </w:r>
      <w:r w:rsidRPr="00954DC0">
        <w:rPr>
          <w:rFonts w:ascii="Arial" w:hAnsi="Arial"/>
          <w:spacing w:val="31"/>
          <w:sz w:val="23"/>
        </w:rPr>
        <w:t xml:space="preserve"> </w:t>
      </w:r>
      <w:r w:rsidRPr="00954DC0">
        <w:rPr>
          <w:rFonts w:ascii="Arial" w:hAnsi="Arial"/>
          <w:sz w:val="23"/>
        </w:rPr>
        <w:t>incluidas</w:t>
      </w:r>
      <w:r w:rsidRPr="00954DC0">
        <w:rPr>
          <w:rFonts w:ascii="Arial" w:hAnsi="Arial"/>
          <w:spacing w:val="26"/>
          <w:sz w:val="23"/>
        </w:rPr>
        <w:t xml:space="preserve"> </w:t>
      </w:r>
      <w:r w:rsidRPr="00954DC0">
        <w:rPr>
          <w:rFonts w:ascii="Times New Roman" w:hAnsi="Times New Roman"/>
          <w:sz w:val="27"/>
        </w:rPr>
        <w:t>y</w:t>
      </w:r>
      <w:r w:rsidRPr="00954DC0">
        <w:rPr>
          <w:rFonts w:ascii="Times New Roman" w:hAnsi="Times New Roman"/>
          <w:spacing w:val="18"/>
          <w:sz w:val="27"/>
        </w:rPr>
        <w:t xml:space="preserve"> </w:t>
      </w:r>
      <w:r w:rsidRPr="00954DC0">
        <w:rPr>
          <w:rFonts w:ascii="Arial" w:hAnsi="Arial"/>
          <w:sz w:val="23"/>
        </w:rPr>
        <w:t>sobre</w:t>
      </w:r>
      <w:r w:rsidRPr="00954DC0">
        <w:rPr>
          <w:rFonts w:ascii="Arial" w:hAnsi="Arial"/>
          <w:spacing w:val="24"/>
          <w:sz w:val="23"/>
        </w:rPr>
        <w:t xml:space="preserve"> </w:t>
      </w:r>
      <w:r w:rsidRPr="00954DC0">
        <w:rPr>
          <w:rFonts w:ascii="Arial" w:hAnsi="Arial"/>
          <w:sz w:val="23"/>
        </w:rPr>
        <w:t>éste.</w:t>
      </w:r>
    </w:p>
    <w:p w:rsidR="007A4BDD" w:rsidRPr="00954DC0" w:rsidRDefault="007A4BDD">
      <w:pPr>
        <w:spacing w:before="4"/>
        <w:rPr>
          <w:rFonts w:ascii="Arial" w:eastAsia="Arial" w:hAnsi="Arial" w:cs="Arial"/>
          <w:sz w:val="28"/>
          <w:szCs w:val="28"/>
        </w:rPr>
      </w:pPr>
    </w:p>
    <w:p w:rsidR="007A4BDD" w:rsidRPr="00954DC0" w:rsidRDefault="00B80A62">
      <w:pPr>
        <w:ind w:left="113"/>
        <w:jc w:val="both"/>
        <w:rPr>
          <w:rFonts w:ascii="Arial" w:eastAsia="Arial" w:hAnsi="Arial" w:cs="Arial"/>
          <w:sz w:val="23"/>
          <w:szCs w:val="23"/>
        </w:rPr>
      </w:pPr>
      <w:r w:rsidRPr="00954DC0">
        <w:rPr>
          <w:rFonts w:ascii="Arial" w:hAnsi="Arial"/>
          <w:b/>
          <w:sz w:val="23"/>
        </w:rPr>
        <w:t xml:space="preserve">VIGÉSIMA.   </w:t>
      </w:r>
      <w:r w:rsidRPr="00954DC0">
        <w:rPr>
          <w:rFonts w:ascii="Arial" w:hAnsi="Arial"/>
          <w:b/>
          <w:spacing w:val="8"/>
          <w:sz w:val="23"/>
        </w:rPr>
        <w:t xml:space="preserve"> </w:t>
      </w:r>
      <w:r w:rsidRPr="00954DC0">
        <w:rPr>
          <w:rFonts w:ascii="Arial" w:hAnsi="Arial"/>
          <w:b/>
          <w:sz w:val="23"/>
        </w:rPr>
        <w:t>DOMICILIOS.</w:t>
      </w:r>
    </w:p>
    <w:p w:rsidR="007A4BDD" w:rsidRPr="00954DC0" w:rsidRDefault="007A4BDD">
      <w:pPr>
        <w:spacing w:before="8"/>
        <w:rPr>
          <w:rFonts w:ascii="Arial" w:eastAsia="Arial" w:hAnsi="Arial" w:cs="Arial"/>
          <w:b/>
          <w:bCs/>
          <w:sz w:val="31"/>
          <w:szCs w:val="31"/>
        </w:rPr>
      </w:pPr>
    </w:p>
    <w:p w:rsidR="007A4BDD" w:rsidRPr="00954DC0" w:rsidRDefault="00B80A62">
      <w:pPr>
        <w:numPr>
          <w:ilvl w:val="1"/>
          <w:numId w:val="11"/>
        </w:numPr>
        <w:tabs>
          <w:tab w:val="left" w:pos="853"/>
        </w:tabs>
        <w:spacing w:line="289" w:lineRule="auto"/>
        <w:ind w:right="126" w:hanging="715"/>
        <w:jc w:val="both"/>
        <w:rPr>
          <w:rFonts w:ascii="Arial" w:eastAsia="Arial" w:hAnsi="Arial" w:cs="Arial"/>
          <w:sz w:val="23"/>
          <w:szCs w:val="23"/>
        </w:rPr>
      </w:pPr>
      <w:r w:rsidRPr="00954DC0">
        <w:rPr>
          <w:rFonts w:ascii="Arial" w:hAnsi="Arial"/>
          <w:sz w:val="23"/>
        </w:rPr>
        <w:t>Las</w:t>
      </w:r>
      <w:r w:rsidRPr="00954DC0">
        <w:rPr>
          <w:rFonts w:ascii="Arial" w:hAnsi="Arial"/>
          <w:spacing w:val="26"/>
          <w:sz w:val="23"/>
        </w:rPr>
        <w:t xml:space="preserve"> </w:t>
      </w:r>
      <w:r w:rsidRPr="00954DC0">
        <w:rPr>
          <w:rFonts w:ascii="Arial" w:hAnsi="Arial"/>
          <w:sz w:val="23"/>
        </w:rPr>
        <w:t>PARTES</w:t>
      </w:r>
      <w:r w:rsidRPr="00954DC0">
        <w:rPr>
          <w:rFonts w:ascii="Arial" w:hAnsi="Arial"/>
          <w:spacing w:val="30"/>
          <w:sz w:val="23"/>
        </w:rPr>
        <w:t xml:space="preserve"> </w:t>
      </w:r>
      <w:r w:rsidRPr="00954DC0">
        <w:rPr>
          <w:rFonts w:ascii="Arial" w:hAnsi="Arial"/>
          <w:sz w:val="23"/>
        </w:rPr>
        <w:t>convienen</w:t>
      </w:r>
      <w:r w:rsidRPr="00954DC0">
        <w:rPr>
          <w:rFonts w:ascii="Arial" w:hAnsi="Arial"/>
          <w:spacing w:val="31"/>
          <w:sz w:val="23"/>
        </w:rPr>
        <w:t xml:space="preserve"> </w:t>
      </w:r>
      <w:r w:rsidRPr="00954DC0">
        <w:rPr>
          <w:rFonts w:ascii="Arial" w:hAnsi="Arial"/>
          <w:sz w:val="23"/>
        </w:rPr>
        <w:t>que</w:t>
      </w:r>
      <w:r w:rsidRPr="00954DC0">
        <w:rPr>
          <w:rFonts w:ascii="Arial" w:hAnsi="Arial"/>
          <w:spacing w:val="29"/>
          <w:sz w:val="23"/>
        </w:rPr>
        <w:t xml:space="preserve"> </w:t>
      </w:r>
      <w:r w:rsidRPr="00954DC0">
        <w:rPr>
          <w:rFonts w:ascii="Arial" w:hAnsi="Arial"/>
          <w:sz w:val="23"/>
        </w:rPr>
        <w:t>cualesquier</w:t>
      </w:r>
      <w:r w:rsidRPr="00954DC0">
        <w:rPr>
          <w:rFonts w:ascii="Arial" w:hAnsi="Arial"/>
          <w:spacing w:val="41"/>
          <w:sz w:val="23"/>
        </w:rPr>
        <w:t xml:space="preserve"> </w:t>
      </w:r>
      <w:r w:rsidRPr="00954DC0">
        <w:rPr>
          <w:rFonts w:ascii="Arial" w:hAnsi="Arial"/>
          <w:sz w:val="23"/>
        </w:rPr>
        <w:t>solicitudes</w:t>
      </w:r>
      <w:r w:rsidRPr="00954DC0">
        <w:rPr>
          <w:rFonts w:ascii="Arial" w:hAnsi="Arial"/>
          <w:spacing w:val="40"/>
          <w:sz w:val="23"/>
        </w:rPr>
        <w:t xml:space="preserve"> </w:t>
      </w:r>
      <w:r w:rsidRPr="00954DC0">
        <w:rPr>
          <w:rFonts w:ascii="Arial" w:hAnsi="Arial"/>
          <w:sz w:val="23"/>
        </w:rPr>
        <w:t>o</w:t>
      </w:r>
      <w:r w:rsidRPr="00954DC0">
        <w:rPr>
          <w:rFonts w:ascii="Arial" w:hAnsi="Arial"/>
          <w:spacing w:val="31"/>
          <w:sz w:val="23"/>
        </w:rPr>
        <w:t xml:space="preserve"> </w:t>
      </w:r>
      <w:r w:rsidRPr="00954DC0">
        <w:rPr>
          <w:rFonts w:ascii="Arial" w:hAnsi="Arial"/>
          <w:sz w:val="23"/>
        </w:rPr>
        <w:t>notificaciones</w:t>
      </w:r>
      <w:r w:rsidRPr="00954DC0">
        <w:rPr>
          <w:rFonts w:ascii="Arial" w:hAnsi="Arial"/>
          <w:spacing w:val="37"/>
          <w:sz w:val="23"/>
        </w:rPr>
        <w:t xml:space="preserve"> </w:t>
      </w:r>
      <w:r w:rsidRPr="00954DC0">
        <w:rPr>
          <w:rFonts w:ascii="Arial" w:hAnsi="Arial"/>
          <w:sz w:val="23"/>
        </w:rPr>
        <w:t>deberán</w:t>
      </w:r>
      <w:r w:rsidRPr="00954DC0">
        <w:rPr>
          <w:rFonts w:ascii="Arial" w:hAnsi="Arial"/>
          <w:w w:val="102"/>
          <w:sz w:val="23"/>
        </w:rPr>
        <w:t xml:space="preserve"> </w:t>
      </w:r>
      <w:r w:rsidRPr="00954DC0">
        <w:rPr>
          <w:rFonts w:ascii="Arial" w:hAnsi="Arial"/>
          <w:sz w:val="23"/>
        </w:rPr>
        <w:t>hacerse</w:t>
      </w:r>
      <w:r w:rsidRPr="00954DC0">
        <w:rPr>
          <w:rFonts w:ascii="Arial" w:hAnsi="Arial"/>
          <w:spacing w:val="14"/>
          <w:sz w:val="23"/>
        </w:rPr>
        <w:t xml:space="preserve"> </w:t>
      </w:r>
      <w:r w:rsidRPr="00954DC0">
        <w:rPr>
          <w:rFonts w:ascii="Arial" w:hAnsi="Arial"/>
          <w:sz w:val="23"/>
        </w:rPr>
        <w:t>de</w:t>
      </w:r>
      <w:r w:rsidRPr="00954DC0">
        <w:rPr>
          <w:rFonts w:ascii="Arial" w:hAnsi="Arial"/>
          <w:spacing w:val="8"/>
          <w:sz w:val="23"/>
        </w:rPr>
        <w:t xml:space="preserve"> </w:t>
      </w:r>
      <w:r w:rsidRPr="00954DC0">
        <w:rPr>
          <w:rFonts w:ascii="Arial" w:hAnsi="Arial"/>
          <w:sz w:val="23"/>
        </w:rPr>
        <w:t>forma</w:t>
      </w:r>
      <w:r w:rsidRPr="00954DC0">
        <w:rPr>
          <w:rFonts w:ascii="Arial" w:hAnsi="Arial"/>
          <w:spacing w:val="29"/>
          <w:sz w:val="23"/>
        </w:rPr>
        <w:t xml:space="preserve"> </w:t>
      </w:r>
      <w:r w:rsidRPr="00954DC0">
        <w:rPr>
          <w:rFonts w:ascii="Arial" w:hAnsi="Arial"/>
          <w:sz w:val="23"/>
        </w:rPr>
        <w:t>escrita</w:t>
      </w:r>
      <w:r w:rsidRPr="00954DC0">
        <w:rPr>
          <w:rFonts w:ascii="Arial" w:hAnsi="Arial"/>
          <w:spacing w:val="28"/>
          <w:sz w:val="23"/>
        </w:rPr>
        <w:t xml:space="preserve"> </w:t>
      </w:r>
      <w:r w:rsidRPr="00954DC0">
        <w:rPr>
          <w:rFonts w:ascii="Arial" w:hAnsi="Arial"/>
          <w:sz w:val="23"/>
        </w:rPr>
        <w:t>o</w:t>
      </w:r>
      <w:r w:rsidRPr="00954DC0">
        <w:rPr>
          <w:rFonts w:ascii="Arial" w:hAnsi="Arial"/>
          <w:spacing w:val="18"/>
          <w:sz w:val="23"/>
        </w:rPr>
        <w:t xml:space="preserve"> </w:t>
      </w:r>
      <w:r w:rsidRPr="00954DC0">
        <w:rPr>
          <w:rFonts w:ascii="Arial" w:hAnsi="Arial"/>
          <w:sz w:val="23"/>
        </w:rPr>
        <w:t>a</w:t>
      </w:r>
      <w:r w:rsidRPr="00954DC0">
        <w:rPr>
          <w:rFonts w:ascii="Arial" w:hAnsi="Arial"/>
          <w:spacing w:val="7"/>
          <w:sz w:val="23"/>
        </w:rPr>
        <w:t xml:space="preserve"> </w:t>
      </w:r>
      <w:r w:rsidRPr="00954DC0">
        <w:rPr>
          <w:rFonts w:ascii="Arial" w:hAnsi="Arial"/>
          <w:sz w:val="23"/>
        </w:rPr>
        <w:t>través</w:t>
      </w:r>
      <w:r w:rsidRPr="00954DC0">
        <w:rPr>
          <w:rFonts w:ascii="Arial" w:hAnsi="Arial"/>
          <w:spacing w:val="26"/>
          <w:sz w:val="23"/>
        </w:rPr>
        <w:t xml:space="preserve"> </w:t>
      </w:r>
      <w:r w:rsidRPr="00954DC0">
        <w:rPr>
          <w:rFonts w:ascii="Arial" w:hAnsi="Arial"/>
          <w:sz w:val="23"/>
        </w:rPr>
        <w:t>de</w:t>
      </w:r>
      <w:r w:rsidRPr="00954DC0">
        <w:rPr>
          <w:rFonts w:ascii="Arial" w:hAnsi="Arial"/>
          <w:spacing w:val="12"/>
          <w:sz w:val="23"/>
        </w:rPr>
        <w:t xml:space="preserve"> </w:t>
      </w:r>
      <w:r w:rsidRPr="00954DC0">
        <w:rPr>
          <w:rFonts w:ascii="Arial" w:hAnsi="Arial"/>
          <w:sz w:val="23"/>
        </w:rPr>
        <w:t>cualquier</w:t>
      </w:r>
      <w:r w:rsidRPr="00954DC0">
        <w:rPr>
          <w:rFonts w:ascii="Arial" w:hAnsi="Arial"/>
          <w:spacing w:val="28"/>
          <w:sz w:val="23"/>
        </w:rPr>
        <w:t xml:space="preserve"> </w:t>
      </w:r>
      <w:r w:rsidRPr="00954DC0">
        <w:rPr>
          <w:rFonts w:ascii="Arial" w:hAnsi="Arial"/>
          <w:sz w:val="23"/>
        </w:rPr>
        <w:t>otro</w:t>
      </w:r>
      <w:r w:rsidRPr="00954DC0">
        <w:rPr>
          <w:rFonts w:ascii="Arial" w:hAnsi="Arial"/>
          <w:spacing w:val="23"/>
          <w:sz w:val="23"/>
        </w:rPr>
        <w:t xml:space="preserve"> </w:t>
      </w:r>
      <w:r w:rsidRPr="00954DC0">
        <w:rPr>
          <w:rFonts w:ascii="Arial" w:hAnsi="Arial"/>
          <w:sz w:val="23"/>
        </w:rPr>
        <w:t>medio</w:t>
      </w:r>
      <w:r w:rsidRPr="00954DC0">
        <w:rPr>
          <w:rFonts w:ascii="Arial" w:hAnsi="Arial"/>
          <w:spacing w:val="16"/>
          <w:sz w:val="23"/>
        </w:rPr>
        <w:t xml:space="preserve"> </w:t>
      </w:r>
      <w:r w:rsidRPr="00954DC0">
        <w:rPr>
          <w:rFonts w:ascii="Arial" w:hAnsi="Arial"/>
          <w:sz w:val="23"/>
        </w:rPr>
        <w:t>electrónico,</w:t>
      </w:r>
      <w:r w:rsidRPr="00954DC0">
        <w:rPr>
          <w:rFonts w:ascii="Arial" w:hAnsi="Arial"/>
          <w:spacing w:val="39"/>
          <w:sz w:val="23"/>
        </w:rPr>
        <w:t xml:space="preserve"> </w:t>
      </w:r>
      <w:r w:rsidRPr="00954DC0">
        <w:rPr>
          <w:rFonts w:ascii="Arial" w:hAnsi="Arial"/>
          <w:sz w:val="23"/>
        </w:rPr>
        <w:t>de</w:t>
      </w:r>
      <w:r w:rsidRPr="00954DC0">
        <w:rPr>
          <w:rFonts w:ascii="Arial" w:hAnsi="Arial"/>
          <w:w w:val="103"/>
          <w:sz w:val="23"/>
        </w:rPr>
        <w:t xml:space="preserve"> </w:t>
      </w:r>
      <w:r w:rsidRPr="00954DC0">
        <w:rPr>
          <w:rFonts w:ascii="Arial" w:hAnsi="Arial"/>
          <w:sz w:val="23"/>
        </w:rPr>
        <w:t>cómputo</w:t>
      </w:r>
      <w:r w:rsidRPr="00954DC0">
        <w:rPr>
          <w:rFonts w:ascii="Arial" w:hAnsi="Arial"/>
          <w:spacing w:val="32"/>
          <w:sz w:val="23"/>
        </w:rPr>
        <w:t xml:space="preserve"> </w:t>
      </w:r>
      <w:r w:rsidRPr="00954DC0">
        <w:rPr>
          <w:rFonts w:ascii="Arial" w:hAnsi="Arial"/>
          <w:sz w:val="23"/>
        </w:rPr>
        <w:t>o</w:t>
      </w:r>
      <w:r w:rsidRPr="00954DC0">
        <w:rPr>
          <w:rFonts w:ascii="Arial" w:hAnsi="Arial"/>
          <w:spacing w:val="13"/>
          <w:sz w:val="23"/>
        </w:rPr>
        <w:t xml:space="preserve"> </w:t>
      </w:r>
      <w:r w:rsidRPr="00954DC0">
        <w:rPr>
          <w:rFonts w:ascii="Arial" w:hAnsi="Arial"/>
          <w:sz w:val="23"/>
        </w:rPr>
        <w:t>telecomunicación</w:t>
      </w:r>
      <w:r w:rsidRPr="00954DC0">
        <w:rPr>
          <w:rFonts w:ascii="Arial" w:hAnsi="Arial"/>
          <w:spacing w:val="47"/>
          <w:sz w:val="23"/>
        </w:rPr>
        <w:t xml:space="preserve"> </w:t>
      </w:r>
      <w:r w:rsidRPr="00954DC0">
        <w:rPr>
          <w:rFonts w:ascii="Arial" w:hAnsi="Arial"/>
          <w:sz w:val="23"/>
        </w:rPr>
        <w:t>aceptado</w:t>
      </w:r>
      <w:r w:rsidRPr="00954DC0">
        <w:rPr>
          <w:rFonts w:ascii="Arial" w:hAnsi="Arial"/>
          <w:spacing w:val="48"/>
          <w:sz w:val="23"/>
        </w:rPr>
        <w:t xml:space="preserve"> </w:t>
      </w:r>
      <w:r w:rsidRPr="00954DC0">
        <w:rPr>
          <w:rFonts w:ascii="Arial" w:hAnsi="Arial"/>
          <w:sz w:val="23"/>
        </w:rPr>
        <w:t>por</w:t>
      </w:r>
      <w:r w:rsidRPr="00954DC0">
        <w:rPr>
          <w:rFonts w:ascii="Arial" w:hAnsi="Arial"/>
          <w:spacing w:val="28"/>
          <w:sz w:val="23"/>
        </w:rPr>
        <w:t xml:space="preserve"> </w:t>
      </w:r>
      <w:r w:rsidRPr="00954DC0">
        <w:rPr>
          <w:rFonts w:ascii="Arial" w:hAnsi="Arial"/>
          <w:sz w:val="23"/>
        </w:rPr>
        <w:t>las</w:t>
      </w:r>
      <w:r w:rsidRPr="00954DC0">
        <w:rPr>
          <w:rFonts w:ascii="Arial" w:hAnsi="Arial"/>
          <w:spacing w:val="28"/>
          <w:sz w:val="23"/>
        </w:rPr>
        <w:t xml:space="preserve"> </w:t>
      </w:r>
      <w:r w:rsidRPr="00954DC0">
        <w:rPr>
          <w:rFonts w:ascii="Arial" w:hAnsi="Arial"/>
          <w:sz w:val="23"/>
        </w:rPr>
        <w:t>PARTES</w:t>
      </w:r>
      <w:r w:rsidRPr="00954DC0">
        <w:rPr>
          <w:rFonts w:ascii="Arial" w:hAnsi="Arial"/>
          <w:spacing w:val="22"/>
          <w:sz w:val="23"/>
        </w:rPr>
        <w:t xml:space="preserve"> </w:t>
      </w:r>
      <w:r w:rsidRPr="00954DC0">
        <w:rPr>
          <w:rFonts w:ascii="Arial" w:hAnsi="Arial"/>
          <w:sz w:val="23"/>
        </w:rPr>
        <w:t xml:space="preserve">del </w:t>
      </w:r>
      <w:r w:rsidRPr="00954DC0">
        <w:rPr>
          <w:rFonts w:ascii="Arial" w:hAnsi="Arial"/>
          <w:spacing w:val="18"/>
          <w:sz w:val="23"/>
        </w:rPr>
        <w:t xml:space="preserve"> </w:t>
      </w:r>
      <w:r w:rsidRPr="00954DC0">
        <w:rPr>
          <w:rFonts w:ascii="Arial" w:hAnsi="Arial"/>
          <w:sz w:val="23"/>
        </w:rPr>
        <w:t xml:space="preserve">cual </w:t>
      </w:r>
      <w:r w:rsidRPr="00954DC0">
        <w:rPr>
          <w:rFonts w:ascii="Arial" w:hAnsi="Arial"/>
          <w:spacing w:val="17"/>
          <w:sz w:val="23"/>
        </w:rPr>
        <w:t xml:space="preserve"> </w:t>
      </w:r>
      <w:r w:rsidRPr="00954DC0">
        <w:rPr>
          <w:rFonts w:ascii="Arial" w:hAnsi="Arial"/>
          <w:sz w:val="23"/>
        </w:rPr>
        <w:t>quede</w:t>
      </w:r>
      <w:r w:rsidRPr="00954DC0">
        <w:rPr>
          <w:rFonts w:ascii="Arial" w:hAnsi="Arial"/>
          <w:w w:val="101"/>
          <w:sz w:val="23"/>
        </w:rPr>
        <w:t xml:space="preserve"> </w:t>
      </w:r>
      <w:r w:rsidRPr="00954DC0">
        <w:rPr>
          <w:rFonts w:ascii="Arial" w:hAnsi="Arial"/>
          <w:sz w:val="23"/>
        </w:rPr>
        <w:t>constancia</w:t>
      </w:r>
      <w:r w:rsidRPr="00954DC0">
        <w:rPr>
          <w:rFonts w:ascii="Arial" w:hAnsi="Arial"/>
          <w:spacing w:val="12"/>
          <w:sz w:val="23"/>
        </w:rPr>
        <w:t xml:space="preserve"> </w:t>
      </w:r>
      <w:r w:rsidRPr="00954DC0">
        <w:rPr>
          <w:rFonts w:ascii="Arial" w:hAnsi="Arial"/>
          <w:sz w:val="23"/>
        </w:rPr>
        <w:t>de</w:t>
      </w:r>
      <w:r w:rsidRPr="00954DC0">
        <w:rPr>
          <w:rFonts w:ascii="Arial" w:hAnsi="Arial"/>
          <w:spacing w:val="48"/>
          <w:sz w:val="23"/>
        </w:rPr>
        <w:t xml:space="preserve"> </w:t>
      </w:r>
      <w:r w:rsidRPr="00954DC0">
        <w:rPr>
          <w:rFonts w:ascii="Arial" w:hAnsi="Arial"/>
          <w:sz w:val="23"/>
        </w:rPr>
        <w:t>su</w:t>
      </w:r>
      <w:r w:rsidRPr="00954DC0">
        <w:rPr>
          <w:rFonts w:ascii="Arial" w:hAnsi="Arial"/>
          <w:spacing w:val="57"/>
          <w:sz w:val="23"/>
        </w:rPr>
        <w:t xml:space="preserve"> </w:t>
      </w:r>
      <w:r w:rsidRPr="00954DC0">
        <w:rPr>
          <w:rFonts w:ascii="Arial" w:hAnsi="Arial"/>
          <w:sz w:val="23"/>
        </w:rPr>
        <w:t>realización</w:t>
      </w:r>
      <w:r w:rsidRPr="00954DC0">
        <w:rPr>
          <w:rFonts w:ascii="Arial" w:hAnsi="Arial"/>
          <w:spacing w:val="2"/>
          <w:sz w:val="23"/>
        </w:rPr>
        <w:t xml:space="preserve"> </w:t>
      </w:r>
      <w:r w:rsidRPr="00954DC0">
        <w:rPr>
          <w:rFonts w:ascii="Arial" w:hAnsi="Arial"/>
          <w:sz w:val="23"/>
        </w:rPr>
        <w:t>con</w:t>
      </w:r>
      <w:r w:rsidRPr="00954DC0">
        <w:rPr>
          <w:rFonts w:ascii="Arial" w:hAnsi="Arial"/>
          <w:spacing w:val="54"/>
          <w:sz w:val="23"/>
        </w:rPr>
        <w:t xml:space="preserve"> </w:t>
      </w:r>
      <w:r w:rsidRPr="00954DC0">
        <w:rPr>
          <w:rFonts w:ascii="Arial" w:hAnsi="Arial"/>
          <w:sz w:val="23"/>
        </w:rPr>
        <w:t>acuse</w:t>
      </w:r>
      <w:r w:rsidRPr="00954DC0">
        <w:rPr>
          <w:rFonts w:ascii="Arial" w:hAnsi="Arial"/>
          <w:spacing w:val="50"/>
          <w:sz w:val="23"/>
        </w:rPr>
        <w:t xml:space="preserve"> </w:t>
      </w:r>
      <w:r w:rsidRPr="00954DC0">
        <w:rPr>
          <w:rFonts w:ascii="Arial" w:hAnsi="Arial"/>
          <w:sz w:val="23"/>
        </w:rPr>
        <w:t>de</w:t>
      </w:r>
      <w:r w:rsidRPr="00954DC0">
        <w:rPr>
          <w:rFonts w:ascii="Arial" w:hAnsi="Arial"/>
          <w:spacing w:val="52"/>
          <w:sz w:val="23"/>
        </w:rPr>
        <w:t xml:space="preserve"> </w:t>
      </w:r>
      <w:r w:rsidRPr="00954DC0">
        <w:rPr>
          <w:rFonts w:ascii="Arial" w:hAnsi="Arial"/>
          <w:sz w:val="23"/>
        </w:rPr>
        <w:t>recibo.  Para</w:t>
      </w:r>
      <w:r w:rsidRPr="00954DC0">
        <w:rPr>
          <w:rFonts w:ascii="Arial" w:hAnsi="Arial"/>
          <w:spacing w:val="42"/>
          <w:sz w:val="23"/>
        </w:rPr>
        <w:t xml:space="preserve"> </w:t>
      </w:r>
      <w:r w:rsidRPr="00954DC0">
        <w:rPr>
          <w:rFonts w:ascii="Arial" w:hAnsi="Arial"/>
          <w:sz w:val="23"/>
        </w:rPr>
        <w:t>tal</w:t>
      </w:r>
      <w:r w:rsidRPr="00954DC0">
        <w:rPr>
          <w:rFonts w:ascii="Arial" w:hAnsi="Arial"/>
          <w:spacing w:val="55"/>
          <w:sz w:val="23"/>
        </w:rPr>
        <w:t xml:space="preserve"> </w:t>
      </w:r>
      <w:r w:rsidRPr="00954DC0">
        <w:rPr>
          <w:rFonts w:ascii="Arial" w:hAnsi="Arial"/>
          <w:sz w:val="23"/>
        </w:rPr>
        <w:t>efecto</w:t>
      </w:r>
      <w:r w:rsidRPr="00954DC0">
        <w:rPr>
          <w:rFonts w:ascii="Arial" w:hAnsi="Arial"/>
          <w:spacing w:val="61"/>
          <w:sz w:val="23"/>
        </w:rPr>
        <w:t xml:space="preserve"> </w:t>
      </w:r>
      <w:r w:rsidRPr="00954DC0">
        <w:rPr>
          <w:rFonts w:ascii="Arial" w:hAnsi="Arial"/>
          <w:sz w:val="23"/>
        </w:rPr>
        <w:t>las</w:t>
      </w:r>
      <w:r w:rsidRPr="00954DC0">
        <w:rPr>
          <w:rFonts w:ascii="Arial" w:hAnsi="Arial"/>
          <w:spacing w:val="53"/>
          <w:sz w:val="23"/>
        </w:rPr>
        <w:t xml:space="preserve"> </w:t>
      </w:r>
      <w:r w:rsidRPr="00954DC0">
        <w:rPr>
          <w:rFonts w:ascii="Arial" w:hAnsi="Arial"/>
          <w:sz w:val="23"/>
        </w:rPr>
        <w:t>PARTES</w:t>
      </w:r>
      <w:r w:rsidRPr="00954DC0">
        <w:rPr>
          <w:rFonts w:ascii="Arial" w:hAnsi="Arial"/>
          <w:w w:val="102"/>
          <w:sz w:val="23"/>
        </w:rPr>
        <w:t xml:space="preserve"> </w:t>
      </w:r>
      <w:r w:rsidRPr="00954DC0">
        <w:rPr>
          <w:rFonts w:ascii="Arial" w:hAnsi="Arial"/>
          <w:sz w:val="23"/>
        </w:rPr>
        <w:t>señalan</w:t>
      </w:r>
      <w:r w:rsidRPr="00954DC0">
        <w:rPr>
          <w:rFonts w:ascii="Arial" w:hAnsi="Arial"/>
          <w:spacing w:val="36"/>
          <w:sz w:val="23"/>
        </w:rPr>
        <w:t xml:space="preserve"> </w:t>
      </w:r>
      <w:r w:rsidRPr="00954DC0">
        <w:rPr>
          <w:rFonts w:ascii="Arial" w:hAnsi="Arial"/>
          <w:sz w:val="23"/>
        </w:rPr>
        <w:t>como</w:t>
      </w:r>
      <w:r w:rsidRPr="00954DC0">
        <w:rPr>
          <w:rFonts w:ascii="Arial" w:hAnsi="Arial"/>
          <w:spacing w:val="31"/>
          <w:sz w:val="23"/>
        </w:rPr>
        <w:t xml:space="preserve"> </w:t>
      </w:r>
      <w:r w:rsidRPr="00954DC0">
        <w:rPr>
          <w:rFonts w:ascii="Arial" w:hAnsi="Arial"/>
          <w:sz w:val="23"/>
        </w:rPr>
        <w:t>sus</w:t>
      </w:r>
      <w:r w:rsidRPr="00954DC0">
        <w:rPr>
          <w:rFonts w:ascii="Arial" w:hAnsi="Arial"/>
          <w:spacing w:val="23"/>
          <w:sz w:val="23"/>
        </w:rPr>
        <w:t xml:space="preserve"> </w:t>
      </w:r>
      <w:r w:rsidRPr="00954DC0">
        <w:rPr>
          <w:rFonts w:ascii="Arial" w:hAnsi="Arial"/>
          <w:sz w:val="23"/>
        </w:rPr>
        <w:t>domicilios</w:t>
      </w:r>
      <w:r w:rsidRPr="00954DC0">
        <w:rPr>
          <w:rFonts w:ascii="Arial" w:hAnsi="Arial"/>
          <w:spacing w:val="56"/>
          <w:sz w:val="23"/>
        </w:rPr>
        <w:t xml:space="preserve"> </w:t>
      </w:r>
      <w:r w:rsidRPr="00954DC0">
        <w:rPr>
          <w:rFonts w:ascii="Arial" w:hAnsi="Arial"/>
          <w:sz w:val="23"/>
        </w:rPr>
        <w:t>los</w:t>
      </w:r>
      <w:r w:rsidRPr="00954DC0">
        <w:rPr>
          <w:rFonts w:ascii="Arial" w:hAnsi="Arial"/>
          <w:spacing w:val="17"/>
          <w:sz w:val="23"/>
        </w:rPr>
        <w:t xml:space="preserve"> </w:t>
      </w:r>
      <w:r w:rsidRPr="00954DC0">
        <w:rPr>
          <w:rFonts w:ascii="Arial" w:hAnsi="Arial"/>
          <w:sz w:val="23"/>
        </w:rPr>
        <w:t>siguientes:</w:t>
      </w:r>
    </w:p>
    <w:p w:rsidR="007A4BDD" w:rsidRPr="00954DC0" w:rsidRDefault="007A4BDD">
      <w:pPr>
        <w:spacing w:before="1"/>
        <w:rPr>
          <w:rFonts w:ascii="Arial" w:eastAsia="Arial" w:hAnsi="Arial" w:cs="Arial"/>
          <w:sz w:val="27"/>
          <w:szCs w:val="27"/>
        </w:rPr>
      </w:pPr>
    </w:p>
    <w:p w:rsidR="007A4BDD" w:rsidRPr="00954DC0" w:rsidRDefault="00B80A62">
      <w:pPr>
        <w:ind w:left="1898" w:right="1948"/>
        <w:jc w:val="center"/>
        <w:rPr>
          <w:rFonts w:ascii="Arial" w:eastAsia="Arial" w:hAnsi="Arial" w:cs="Arial"/>
          <w:sz w:val="23"/>
          <w:szCs w:val="23"/>
        </w:rPr>
      </w:pPr>
      <w:r w:rsidRPr="00954DC0">
        <w:rPr>
          <w:rFonts w:ascii="Arial"/>
          <w:sz w:val="23"/>
        </w:rPr>
        <w:t>TELNOR</w:t>
      </w:r>
    </w:p>
    <w:p w:rsidR="007A4BDD" w:rsidRPr="00954DC0" w:rsidRDefault="00B80A62">
      <w:pPr>
        <w:spacing w:before="47"/>
        <w:ind w:left="1898" w:right="1926"/>
        <w:jc w:val="center"/>
        <w:rPr>
          <w:rFonts w:ascii="Arial" w:eastAsia="Arial" w:hAnsi="Arial" w:cs="Arial"/>
          <w:sz w:val="23"/>
          <w:szCs w:val="23"/>
        </w:rPr>
      </w:pPr>
      <w:r w:rsidRPr="00954DC0">
        <w:rPr>
          <w:rFonts w:ascii="Arial" w:hAnsi="Arial"/>
          <w:sz w:val="23"/>
        </w:rPr>
        <w:t>Parque</w:t>
      </w:r>
      <w:r w:rsidRPr="00954DC0">
        <w:rPr>
          <w:rFonts w:ascii="Arial" w:hAnsi="Arial"/>
          <w:spacing w:val="5"/>
          <w:sz w:val="23"/>
        </w:rPr>
        <w:t xml:space="preserve"> </w:t>
      </w:r>
      <w:r w:rsidRPr="00954DC0">
        <w:rPr>
          <w:rFonts w:ascii="Arial" w:hAnsi="Arial"/>
          <w:sz w:val="23"/>
        </w:rPr>
        <w:t>Vía</w:t>
      </w:r>
      <w:r w:rsidRPr="00954DC0">
        <w:rPr>
          <w:rFonts w:ascii="Arial" w:hAnsi="Arial"/>
          <w:spacing w:val="38"/>
          <w:sz w:val="23"/>
        </w:rPr>
        <w:t xml:space="preserve"> </w:t>
      </w:r>
      <w:r w:rsidRPr="00954DC0">
        <w:rPr>
          <w:rFonts w:ascii="Arial" w:hAnsi="Arial"/>
          <w:sz w:val="23"/>
        </w:rPr>
        <w:t>No.</w:t>
      </w:r>
      <w:r w:rsidRPr="00954DC0">
        <w:rPr>
          <w:rFonts w:ascii="Arial" w:hAnsi="Arial"/>
          <w:spacing w:val="24"/>
          <w:sz w:val="23"/>
        </w:rPr>
        <w:t xml:space="preserve"> </w:t>
      </w:r>
      <w:r w:rsidRPr="00954DC0">
        <w:rPr>
          <w:rFonts w:ascii="Arial" w:hAnsi="Arial"/>
          <w:sz w:val="23"/>
        </w:rPr>
        <w:t>190</w:t>
      </w:r>
      <w:r w:rsidRPr="00954DC0">
        <w:rPr>
          <w:rFonts w:ascii="Arial" w:hAnsi="Arial"/>
          <w:spacing w:val="14"/>
          <w:sz w:val="23"/>
        </w:rPr>
        <w:t xml:space="preserve"> </w:t>
      </w:r>
      <w:r w:rsidRPr="00954DC0">
        <w:rPr>
          <w:rFonts w:ascii="Arial" w:hAnsi="Arial"/>
          <w:sz w:val="23"/>
        </w:rPr>
        <w:t>Piso</w:t>
      </w:r>
      <w:r w:rsidRPr="00954DC0">
        <w:rPr>
          <w:rFonts w:ascii="Arial" w:hAnsi="Arial"/>
          <w:spacing w:val="11"/>
          <w:sz w:val="23"/>
        </w:rPr>
        <w:t xml:space="preserve"> </w:t>
      </w:r>
      <w:r w:rsidRPr="00954DC0">
        <w:rPr>
          <w:rFonts w:ascii="Arial" w:hAnsi="Arial"/>
          <w:sz w:val="23"/>
        </w:rPr>
        <w:t>9</w:t>
      </w:r>
    </w:p>
    <w:p w:rsidR="007A4BDD" w:rsidRPr="00954DC0" w:rsidRDefault="00B80A62">
      <w:pPr>
        <w:spacing w:before="57" w:line="570" w:lineRule="auto"/>
        <w:ind w:left="1898" w:right="1938"/>
        <w:jc w:val="center"/>
        <w:rPr>
          <w:rFonts w:ascii="Arial" w:eastAsia="Arial" w:hAnsi="Arial" w:cs="Arial"/>
          <w:sz w:val="23"/>
          <w:szCs w:val="23"/>
        </w:rPr>
      </w:pPr>
      <w:r w:rsidRPr="00954DC0">
        <w:rPr>
          <w:rFonts w:ascii="Arial" w:hAnsi="Arial"/>
          <w:sz w:val="23"/>
        </w:rPr>
        <w:t>Col.</w:t>
      </w:r>
      <w:r w:rsidRPr="00954DC0">
        <w:rPr>
          <w:rFonts w:ascii="Arial" w:hAnsi="Arial"/>
          <w:spacing w:val="31"/>
          <w:sz w:val="23"/>
        </w:rPr>
        <w:t xml:space="preserve"> </w:t>
      </w:r>
      <w:r w:rsidRPr="00954DC0">
        <w:rPr>
          <w:rFonts w:ascii="Arial" w:hAnsi="Arial"/>
          <w:sz w:val="23"/>
        </w:rPr>
        <w:t>Cuauhtémoc,</w:t>
      </w:r>
      <w:r w:rsidRPr="00954DC0">
        <w:rPr>
          <w:rFonts w:ascii="Arial" w:hAnsi="Arial"/>
          <w:spacing w:val="50"/>
          <w:sz w:val="23"/>
        </w:rPr>
        <w:t xml:space="preserve"> </w:t>
      </w:r>
      <w:r w:rsidRPr="00954DC0">
        <w:rPr>
          <w:rFonts w:ascii="Arial" w:hAnsi="Arial"/>
          <w:sz w:val="23"/>
        </w:rPr>
        <w:t>Ciudad</w:t>
      </w:r>
      <w:r w:rsidRPr="00954DC0">
        <w:rPr>
          <w:rFonts w:ascii="Arial" w:hAnsi="Arial"/>
          <w:spacing w:val="25"/>
          <w:sz w:val="23"/>
        </w:rPr>
        <w:t xml:space="preserve"> </w:t>
      </w:r>
      <w:r w:rsidRPr="00954DC0">
        <w:rPr>
          <w:rFonts w:ascii="Arial" w:hAnsi="Arial"/>
          <w:sz w:val="23"/>
        </w:rPr>
        <w:t>de</w:t>
      </w:r>
      <w:r w:rsidRPr="00954DC0">
        <w:rPr>
          <w:rFonts w:ascii="Arial" w:hAnsi="Arial"/>
          <w:spacing w:val="25"/>
          <w:sz w:val="23"/>
        </w:rPr>
        <w:t xml:space="preserve"> </w:t>
      </w:r>
      <w:r w:rsidRPr="00954DC0">
        <w:rPr>
          <w:rFonts w:ascii="Arial" w:hAnsi="Arial"/>
          <w:sz w:val="23"/>
        </w:rPr>
        <w:t>México,</w:t>
      </w:r>
      <w:r w:rsidRPr="00954DC0">
        <w:rPr>
          <w:rFonts w:ascii="Arial" w:hAnsi="Arial"/>
          <w:spacing w:val="34"/>
          <w:sz w:val="23"/>
        </w:rPr>
        <w:t xml:space="preserve"> </w:t>
      </w:r>
      <w:r w:rsidRPr="00954DC0">
        <w:rPr>
          <w:rFonts w:ascii="Arial" w:hAnsi="Arial"/>
          <w:sz w:val="23"/>
        </w:rPr>
        <w:t>CP</w:t>
      </w:r>
      <w:r w:rsidRPr="00954DC0">
        <w:rPr>
          <w:rFonts w:ascii="Arial" w:hAnsi="Arial"/>
          <w:spacing w:val="16"/>
          <w:sz w:val="23"/>
        </w:rPr>
        <w:t xml:space="preserve"> </w:t>
      </w:r>
      <w:r w:rsidRPr="00954DC0">
        <w:rPr>
          <w:rFonts w:ascii="Arial" w:hAnsi="Arial"/>
          <w:sz w:val="23"/>
        </w:rPr>
        <w:t>06500</w:t>
      </w:r>
      <w:r w:rsidRPr="00954DC0">
        <w:rPr>
          <w:rFonts w:ascii="Arial" w:hAnsi="Arial"/>
          <w:w w:val="103"/>
          <w:sz w:val="23"/>
        </w:rPr>
        <w:t xml:space="preserve"> </w:t>
      </w:r>
      <w:r w:rsidRPr="00954DC0">
        <w:rPr>
          <w:rFonts w:ascii="Arial" w:hAnsi="Arial"/>
          <w:sz w:val="23"/>
        </w:rPr>
        <w:t xml:space="preserve">CONCESIONARIO </w:t>
      </w:r>
      <w:r w:rsidRPr="00954DC0">
        <w:rPr>
          <w:rFonts w:ascii="Arial" w:hAnsi="Arial"/>
          <w:spacing w:val="41"/>
          <w:sz w:val="23"/>
        </w:rPr>
        <w:t xml:space="preserve"> </w:t>
      </w:r>
      <w:r w:rsidRPr="00954DC0">
        <w:rPr>
          <w:rFonts w:ascii="Arial" w:hAnsi="Arial"/>
          <w:sz w:val="23"/>
        </w:rPr>
        <w:t>SOLICITANTE</w:t>
      </w:r>
    </w:p>
    <w:p w:rsidR="007A4BDD" w:rsidRPr="00954DC0" w:rsidRDefault="00B80A62">
      <w:pPr>
        <w:spacing w:before="15"/>
        <w:ind w:left="1898" w:right="1948"/>
        <w:jc w:val="center"/>
        <w:rPr>
          <w:rFonts w:ascii="Arial" w:eastAsia="Arial" w:hAnsi="Arial" w:cs="Arial"/>
          <w:sz w:val="23"/>
          <w:szCs w:val="23"/>
        </w:rPr>
      </w:pPr>
      <w:r w:rsidRPr="00954DC0">
        <w:rPr>
          <w:rFonts w:ascii="Arial" w:hAnsi="Arial"/>
          <w:w w:val="105"/>
          <w:sz w:val="23"/>
        </w:rPr>
        <w:t>Dirección</w:t>
      </w:r>
      <w:r w:rsidRPr="00954DC0">
        <w:rPr>
          <w:rFonts w:ascii="Arial" w:hAnsi="Arial"/>
          <w:spacing w:val="-14"/>
          <w:w w:val="105"/>
          <w:sz w:val="23"/>
        </w:rPr>
        <w:t xml:space="preserve"> </w:t>
      </w:r>
      <w:r w:rsidRPr="00954DC0">
        <w:rPr>
          <w:rFonts w:ascii="Arial" w:hAnsi="Arial"/>
          <w:w w:val="105"/>
          <w:sz w:val="23"/>
        </w:rPr>
        <w:t>de</w:t>
      </w:r>
      <w:r w:rsidRPr="00954DC0">
        <w:rPr>
          <w:rFonts w:ascii="Arial" w:hAnsi="Arial"/>
          <w:spacing w:val="-13"/>
          <w:w w:val="105"/>
          <w:sz w:val="23"/>
        </w:rPr>
        <w:t xml:space="preserve"> </w:t>
      </w:r>
      <w:r w:rsidRPr="00954DC0">
        <w:rPr>
          <w:rFonts w:ascii="Arial" w:hAnsi="Arial"/>
          <w:w w:val="105"/>
          <w:sz w:val="23"/>
        </w:rPr>
        <w:t>correo</w:t>
      </w:r>
      <w:r w:rsidRPr="00954DC0">
        <w:rPr>
          <w:rFonts w:ascii="Arial" w:hAnsi="Arial"/>
          <w:spacing w:val="-9"/>
          <w:w w:val="105"/>
          <w:sz w:val="23"/>
        </w:rPr>
        <w:t xml:space="preserve"> </w:t>
      </w:r>
      <w:r w:rsidRPr="00954DC0">
        <w:rPr>
          <w:rFonts w:ascii="Arial" w:hAnsi="Arial"/>
          <w:w w:val="105"/>
          <w:sz w:val="23"/>
        </w:rPr>
        <w:t>electrónico</w:t>
      </w:r>
      <w:r w:rsidRPr="00954DC0">
        <w:rPr>
          <w:rFonts w:ascii="Arial" w:hAnsi="Arial"/>
          <w:spacing w:val="2"/>
          <w:w w:val="105"/>
          <w:sz w:val="23"/>
        </w:rPr>
        <w:t xml:space="preserve"> </w:t>
      </w:r>
      <w:r w:rsidRPr="00954DC0">
        <w:rPr>
          <w:rFonts w:ascii="Arial" w:hAnsi="Arial"/>
          <w:w w:val="105"/>
          <w:sz w:val="23"/>
        </w:rPr>
        <w:t>para</w:t>
      </w:r>
      <w:r w:rsidRPr="00954DC0">
        <w:rPr>
          <w:rFonts w:ascii="Arial" w:hAnsi="Arial"/>
          <w:spacing w:val="-17"/>
          <w:w w:val="105"/>
          <w:sz w:val="23"/>
        </w:rPr>
        <w:t xml:space="preserve"> </w:t>
      </w:r>
      <w:r w:rsidRPr="00954DC0">
        <w:rPr>
          <w:rFonts w:ascii="Arial" w:hAnsi="Arial"/>
          <w:w w:val="105"/>
          <w:sz w:val="23"/>
        </w:rPr>
        <w:t>envío</w:t>
      </w:r>
      <w:r w:rsidRPr="00954DC0">
        <w:rPr>
          <w:rFonts w:ascii="Arial" w:hAnsi="Arial"/>
          <w:spacing w:val="-13"/>
          <w:w w:val="105"/>
          <w:sz w:val="23"/>
        </w:rPr>
        <w:t xml:space="preserve"> </w:t>
      </w:r>
      <w:r w:rsidRPr="00954DC0">
        <w:rPr>
          <w:rFonts w:ascii="Arial" w:hAnsi="Arial"/>
          <w:w w:val="105"/>
          <w:sz w:val="23"/>
        </w:rPr>
        <w:t>de</w:t>
      </w:r>
      <w:r w:rsidRPr="00954DC0">
        <w:rPr>
          <w:rFonts w:ascii="Arial" w:hAnsi="Arial"/>
          <w:spacing w:val="-21"/>
          <w:w w:val="105"/>
          <w:sz w:val="23"/>
        </w:rPr>
        <w:t xml:space="preserve"> </w:t>
      </w:r>
      <w:r w:rsidRPr="00954DC0">
        <w:rPr>
          <w:rFonts w:ascii="Arial" w:hAnsi="Arial"/>
          <w:w w:val="105"/>
          <w:sz w:val="23"/>
        </w:rPr>
        <w:t>facturas:</w:t>
      </w: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10"/>
        <w:rPr>
          <w:rFonts w:ascii="Arial" w:eastAsia="Arial" w:hAnsi="Arial" w:cs="Arial"/>
          <w:sz w:val="28"/>
          <w:szCs w:val="28"/>
        </w:rPr>
      </w:pPr>
    </w:p>
    <w:p w:rsidR="007A4BDD" w:rsidRPr="00954DC0" w:rsidRDefault="00B80A62">
      <w:pPr>
        <w:spacing w:before="76"/>
        <w:ind w:left="1898" w:right="1905"/>
        <w:jc w:val="center"/>
        <w:rPr>
          <w:rFonts w:ascii="Times New Roman" w:eastAsia="Times New Roman" w:hAnsi="Times New Roman" w:cs="Times New Roman"/>
          <w:sz w:val="18"/>
          <w:szCs w:val="18"/>
        </w:rPr>
      </w:pPr>
      <w:r w:rsidRPr="00954DC0">
        <w:rPr>
          <w:rFonts w:ascii="Times New Roman"/>
          <w:w w:val="115"/>
          <w:sz w:val="18"/>
        </w:rPr>
        <w:t>19</w:t>
      </w:r>
    </w:p>
    <w:p w:rsidR="007A4BDD" w:rsidRPr="00954DC0" w:rsidRDefault="007A4BDD">
      <w:pPr>
        <w:jc w:val="center"/>
        <w:rPr>
          <w:rFonts w:ascii="Times New Roman" w:eastAsia="Times New Roman" w:hAnsi="Times New Roman" w:cs="Times New Roman"/>
          <w:sz w:val="18"/>
          <w:szCs w:val="18"/>
        </w:rPr>
        <w:sectPr w:rsidR="007A4BDD" w:rsidRPr="00954DC0">
          <w:pgSz w:w="12270" w:h="15840"/>
          <w:pgMar w:top="1500" w:right="1000" w:bottom="280" w:left="1600" w:header="720" w:footer="720" w:gutter="0"/>
          <w:cols w:space="720"/>
        </w:sectPr>
      </w:pP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B80A62">
      <w:pPr>
        <w:pStyle w:val="Textoindependiente"/>
        <w:numPr>
          <w:ilvl w:val="1"/>
          <w:numId w:val="11"/>
        </w:numPr>
        <w:tabs>
          <w:tab w:val="left" w:pos="2495"/>
        </w:tabs>
        <w:spacing w:before="211" w:line="277" w:lineRule="auto"/>
        <w:ind w:left="2480" w:right="1101" w:hanging="713"/>
        <w:jc w:val="both"/>
      </w:pPr>
      <w:r w:rsidRPr="00954DC0">
        <w:t>En</w:t>
      </w:r>
      <w:r w:rsidRPr="00954DC0">
        <w:rPr>
          <w:spacing w:val="63"/>
        </w:rPr>
        <w:t xml:space="preserve"> </w:t>
      </w:r>
      <w:r w:rsidRPr="00954DC0">
        <w:t>caso</w:t>
      </w:r>
      <w:r w:rsidRPr="00954DC0">
        <w:rPr>
          <w:spacing w:val="2"/>
        </w:rPr>
        <w:t xml:space="preserve"> </w:t>
      </w:r>
      <w:r w:rsidRPr="00954DC0">
        <w:t>de</w:t>
      </w:r>
      <w:r w:rsidRPr="00954DC0">
        <w:rPr>
          <w:spacing w:val="64"/>
        </w:rPr>
        <w:t xml:space="preserve"> </w:t>
      </w:r>
      <w:r w:rsidRPr="00954DC0">
        <w:t>que</w:t>
      </w:r>
      <w:r w:rsidRPr="00954DC0">
        <w:rPr>
          <w:spacing w:val="6"/>
        </w:rPr>
        <w:t xml:space="preserve"> </w:t>
      </w:r>
      <w:r w:rsidRPr="00954DC0">
        <w:t>cualquiera</w:t>
      </w:r>
      <w:r w:rsidRPr="00954DC0">
        <w:rPr>
          <w:spacing w:val="6"/>
        </w:rPr>
        <w:t xml:space="preserve"> </w:t>
      </w:r>
      <w:r w:rsidRPr="00954DC0">
        <w:t>de</w:t>
      </w:r>
      <w:r w:rsidRPr="00954DC0">
        <w:rPr>
          <w:spacing w:val="7"/>
        </w:rPr>
        <w:t xml:space="preserve"> </w:t>
      </w:r>
      <w:r w:rsidRPr="00954DC0">
        <w:t>las</w:t>
      </w:r>
      <w:r w:rsidRPr="00954DC0">
        <w:rPr>
          <w:spacing w:val="2"/>
        </w:rPr>
        <w:t xml:space="preserve"> </w:t>
      </w:r>
      <w:r w:rsidRPr="00954DC0">
        <w:t>PARTES</w:t>
      </w:r>
      <w:r w:rsidRPr="00954DC0">
        <w:rPr>
          <w:spacing w:val="8"/>
        </w:rPr>
        <w:t xml:space="preserve"> </w:t>
      </w:r>
      <w:r w:rsidRPr="00954DC0">
        <w:t>cambiara</w:t>
      </w:r>
      <w:r w:rsidRPr="00954DC0">
        <w:rPr>
          <w:spacing w:val="14"/>
        </w:rPr>
        <w:t xml:space="preserve"> </w:t>
      </w:r>
      <w:r w:rsidRPr="00954DC0">
        <w:t>de</w:t>
      </w:r>
      <w:r w:rsidRPr="00954DC0">
        <w:rPr>
          <w:spacing w:val="65"/>
        </w:rPr>
        <w:t xml:space="preserve"> </w:t>
      </w:r>
      <w:r w:rsidRPr="00954DC0">
        <w:t>domicilio,</w:t>
      </w:r>
      <w:r w:rsidRPr="00954DC0">
        <w:rPr>
          <w:spacing w:val="20"/>
        </w:rPr>
        <w:t xml:space="preserve"> </w:t>
      </w:r>
      <w:r w:rsidRPr="00954DC0">
        <w:t>deberá</w:t>
      </w:r>
      <w:r w:rsidRPr="00954DC0">
        <w:rPr>
          <w:w w:val="97"/>
        </w:rPr>
        <w:t xml:space="preserve"> </w:t>
      </w:r>
      <w:r w:rsidRPr="00954DC0">
        <w:t>notificarlo</w:t>
      </w:r>
      <w:r w:rsidRPr="00954DC0">
        <w:rPr>
          <w:spacing w:val="25"/>
        </w:rPr>
        <w:t xml:space="preserve"> </w:t>
      </w:r>
      <w:r w:rsidRPr="00954DC0">
        <w:t>a</w:t>
      </w:r>
      <w:r w:rsidRPr="00954DC0">
        <w:rPr>
          <w:spacing w:val="19"/>
        </w:rPr>
        <w:t xml:space="preserve"> </w:t>
      </w:r>
      <w:r w:rsidRPr="00954DC0">
        <w:t>la</w:t>
      </w:r>
      <w:r w:rsidRPr="00954DC0">
        <w:rPr>
          <w:spacing w:val="6"/>
        </w:rPr>
        <w:t xml:space="preserve"> </w:t>
      </w:r>
      <w:r w:rsidRPr="00954DC0">
        <w:t>otra</w:t>
      </w:r>
      <w:r w:rsidRPr="00954DC0">
        <w:rPr>
          <w:spacing w:val="20"/>
        </w:rPr>
        <w:t xml:space="preserve"> </w:t>
      </w:r>
      <w:r w:rsidRPr="00954DC0">
        <w:t>parte</w:t>
      </w:r>
      <w:r w:rsidRPr="00954DC0">
        <w:rPr>
          <w:spacing w:val="12"/>
        </w:rPr>
        <w:t xml:space="preserve"> </w:t>
      </w:r>
      <w:r w:rsidRPr="00954DC0">
        <w:t>con</w:t>
      </w:r>
      <w:r w:rsidRPr="00954DC0">
        <w:rPr>
          <w:spacing w:val="16"/>
        </w:rPr>
        <w:t xml:space="preserve"> </w:t>
      </w:r>
      <w:r w:rsidRPr="00954DC0">
        <w:t>cuando</w:t>
      </w:r>
      <w:r w:rsidRPr="00954DC0">
        <w:rPr>
          <w:spacing w:val="25"/>
        </w:rPr>
        <w:t xml:space="preserve"> </w:t>
      </w:r>
      <w:r w:rsidRPr="00954DC0">
        <w:t>menos</w:t>
      </w:r>
      <w:r w:rsidRPr="00954DC0">
        <w:rPr>
          <w:spacing w:val="30"/>
        </w:rPr>
        <w:t xml:space="preserve"> </w:t>
      </w:r>
      <w:r w:rsidRPr="00954DC0">
        <w:t>15</w:t>
      </w:r>
      <w:r w:rsidRPr="00954DC0">
        <w:rPr>
          <w:spacing w:val="8"/>
        </w:rPr>
        <w:t xml:space="preserve"> </w:t>
      </w:r>
      <w:r w:rsidRPr="00954DC0">
        <w:t>(quince)</w:t>
      </w:r>
      <w:r w:rsidRPr="00954DC0">
        <w:rPr>
          <w:spacing w:val="20"/>
        </w:rPr>
        <w:t xml:space="preserve"> </w:t>
      </w:r>
      <w:r w:rsidRPr="00954DC0">
        <w:t>días</w:t>
      </w:r>
      <w:r w:rsidRPr="00954DC0">
        <w:rPr>
          <w:spacing w:val="27"/>
        </w:rPr>
        <w:t xml:space="preserve"> </w:t>
      </w:r>
      <w:r w:rsidRPr="00954DC0">
        <w:t>hábiles</w:t>
      </w:r>
      <w:r w:rsidRPr="00954DC0">
        <w:rPr>
          <w:spacing w:val="14"/>
        </w:rPr>
        <w:t xml:space="preserve"> </w:t>
      </w:r>
      <w:r w:rsidRPr="00954DC0">
        <w:t>de</w:t>
      </w:r>
      <w:r w:rsidRPr="00954DC0">
        <w:rPr>
          <w:w w:val="98"/>
        </w:rPr>
        <w:t xml:space="preserve"> </w:t>
      </w:r>
      <w:r w:rsidRPr="00954DC0">
        <w:t>anticipación</w:t>
      </w:r>
      <w:r w:rsidRPr="00954DC0">
        <w:rPr>
          <w:spacing w:val="16"/>
        </w:rPr>
        <w:t xml:space="preserve"> </w:t>
      </w:r>
      <w:r w:rsidRPr="00954DC0">
        <w:t>a</w:t>
      </w:r>
      <w:r w:rsidRPr="00954DC0">
        <w:rPr>
          <w:spacing w:val="4"/>
        </w:rPr>
        <w:t xml:space="preserve"> </w:t>
      </w:r>
      <w:r w:rsidRPr="00954DC0">
        <w:t>la</w:t>
      </w:r>
      <w:r w:rsidRPr="00954DC0">
        <w:rPr>
          <w:spacing w:val="-12"/>
        </w:rPr>
        <w:t xml:space="preserve"> </w:t>
      </w:r>
      <w:r w:rsidRPr="00954DC0">
        <w:t>fecha</w:t>
      </w:r>
      <w:r w:rsidRPr="00954DC0">
        <w:rPr>
          <w:spacing w:val="5"/>
        </w:rPr>
        <w:t xml:space="preserve"> </w:t>
      </w:r>
      <w:r w:rsidRPr="00954DC0">
        <w:t>en</w:t>
      </w:r>
      <w:r w:rsidRPr="00954DC0">
        <w:rPr>
          <w:spacing w:val="-7"/>
        </w:rPr>
        <w:t xml:space="preserve"> </w:t>
      </w:r>
      <w:r w:rsidRPr="00954DC0">
        <w:t>que</w:t>
      </w:r>
      <w:r w:rsidRPr="00954DC0">
        <w:rPr>
          <w:spacing w:val="-5"/>
        </w:rPr>
        <w:t xml:space="preserve"> </w:t>
      </w:r>
      <w:r w:rsidRPr="00954DC0">
        <w:t>ocurra</w:t>
      </w:r>
      <w:r w:rsidRPr="00954DC0">
        <w:rPr>
          <w:spacing w:val="2"/>
        </w:rPr>
        <w:t xml:space="preserve"> </w:t>
      </w:r>
      <w:r w:rsidRPr="00954DC0">
        <w:t>tal</w:t>
      </w:r>
      <w:r w:rsidRPr="00954DC0">
        <w:rPr>
          <w:spacing w:val="-4"/>
        </w:rPr>
        <w:t xml:space="preserve"> </w:t>
      </w:r>
      <w:r w:rsidRPr="00954DC0">
        <w:t>evento,</w:t>
      </w:r>
      <w:r w:rsidRPr="00954DC0">
        <w:rPr>
          <w:spacing w:val="5"/>
        </w:rPr>
        <w:t xml:space="preserve"> </w:t>
      </w:r>
      <w:r w:rsidRPr="00954DC0">
        <w:t>de</w:t>
      </w:r>
      <w:r w:rsidRPr="00954DC0">
        <w:rPr>
          <w:spacing w:val="2"/>
        </w:rPr>
        <w:t xml:space="preserve"> </w:t>
      </w:r>
      <w:r w:rsidRPr="00954DC0">
        <w:t>lo</w:t>
      </w:r>
      <w:r w:rsidRPr="00954DC0">
        <w:rPr>
          <w:spacing w:val="-7"/>
        </w:rPr>
        <w:t xml:space="preserve"> </w:t>
      </w:r>
      <w:r w:rsidRPr="00954DC0">
        <w:t>contrario</w:t>
      </w:r>
      <w:r w:rsidRPr="00954DC0">
        <w:rPr>
          <w:spacing w:val="5"/>
        </w:rPr>
        <w:t xml:space="preserve"> </w:t>
      </w:r>
      <w:r w:rsidRPr="00954DC0">
        <w:t>se</w:t>
      </w:r>
      <w:r w:rsidRPr="00954DC0">
        <w:rPr>
          <w:spacing w:val="-4"/>
        </w:rPr>
        <w:t xml:space="preserve"> </w:t>
      </w:r>
      <w:r w:rsidRPr="00954DC0">
        <w:t>entenderá</w:t>
      </w:r>
      <w:r w:rsidRPr="00954DC0">
        <w:rPr>
          <w:spacing w:val="13"/>
        </w:rPr>
        <w:t xml:space="preserve"> </w:t>
      </w:r>
      <w:r w:rsidRPr="00954DC0">
        <w:t>que los</w:t>
      </w:r>
      <w:r w:rsidRPr="00954DC0">
        <w:rPr>
          <w:spacing w:val="35"/>
        </w:rPr>
        <w:t xml:space="preserve"> </w:t>
      </w:r>
      <w:r w:rsidRPr="00954DC0">
        <w:t>avisos,</w:t>
      </w:r>
      <w:r w:rsidRPr="00954DC0">
        <w:rPr>
          <w:spacing w:val="52"/>
        </w:rPr>
        <w:t xml:space="preserve"> </w:t>
      </w:r>
      <w:r w:rsidRPr="00954DC0">
        <w:t>notificaciones</w:t>
      </w:r>
      <w:r w:rsidRPr="00954DC0">
        <w:rPr>
          <w:spacing w:val="52"/>
        </w:rPr>
        <w:t xml:space="preserve"> </w:t>
      </w:r>
      <w:r w:rsidRPr="00954DC0">
        <w:t>o</w:t>
      </w:r>
      <w:r w:rsidRPr="00954DC0">
        <w:rPr>
          <w:spacing w:val="35"/>
        </w:rPr>
        <w:t xml:space="preserve"> </w:t>
      </w:r>
      <w:r w:rsidRPr="00954DC0">
        <w:t>comunicaciones</w:t>
      </w:r>
      <w:r w:rsidRPr="00954DC0">
        <w:rPr>
          <w:spacing w:val="42"/>
        </w:rPr>
        <w:t xml:space="preserve"> </w:t>
      </w:r>
      <w:r w:rsidRPr="00954DC0">
        <w:t>que</w:t>
      </w:r>
      <w:r w:rsidRPr="00954DC0">
        <w:rPr>
          <w:spacing w:val="40"/>
        </w:rPr>
        <w:t xml:space="preserve"> </w:t>
      </w:r>
      <w:r w:rsidRPr="00954DC0">
        <w:t>conforme</w:t>
      </w:r>
      <w:r w:rsidRPr="00954DC0">
        <w:rPr>
          <w:spacing w:val="48"/>
        </w:rPr>
        <w:t xml:space="preserve"> </w:t>
      </w:r>
      <w:r w:rsidRPr="00954DC0">
        <w:t>a</w:t>
      </w:r>
      <w:r w:rsidRPr="00954DC0">
        <w:rPr>
          <w:spacing w:val="33"/>
        </w:rPr>
        <w:t xml:space="preserve"> </w:t>
      </w:r>
      <w:r w:rsidRPr="00954DC0">
        <w:t>este</w:t>
      </w:r>
      <w:r w:rsidRPr="00954DC0">
        <w:rPr>
          <w:spacing w:val="47"/>
        </w:rPr>
        <w:t xml:space="preserve"> </w:t>
      </w:r>
      <w:r w:rsidRPr="00954DC0">
        <w:t>CONVENIO</w:t>
      </w:r>
      <w:r w:rsidRPr="00954DC0">
        <w:rPr>
          <w:spacing w:val="25"/>
          <w:w w:val="97"/>
        </w:rPr>
        <w:t xml:space="preserve"> </w:t>
      </w:r>
      <w:r w:rsidRPr="00954DC0">
        <w:t>deban</w:t>
      </w:r>
      <w:r w:rsidRPr="00954DC0">
        <w:rPr>
          <w:spacing w:val="33"/>
        </w:rPr>
        <w:t xml:space="preserve"> </w:t>
      </w:r>
      <w:r w:rsidRPr="00954DC0">
        <w:t>darse,</w:t>
      </w:r>
      <w:r w:rsidRPr="00954DC0">
        <w:rPr>
          <w:spacing w:val="39"/>
        </w:rPr>
        <w:t xml:space="preserve"> </w:t>
      </w:r>
      <w:r w:rsidRPr="00954DC0">
        <w:t>surtirán</w:t>
      </w:r>
      <w:r w:rsidRPr="00954DC0">
        <w:rPr>
          <w:spacing w:val="38"/>
        </w:rPr>
        <w:t xml:space="preserve"> </w:t>
      </w:r>
      <w:r w:rsidRPr="00954DC0">
        <w:t>efectos</w:t>
      </w:r>
      <w:r w:rsidRPr="00954DC0">
        <w:rPr>
          <w:spacing w:val="44"/>
        </w:rPr>
        <w:t xml:space="preserve"> </w:t>
      </w:r>
      <w:r w:rsidRPr="00954DC0">
        <w:t>legales</w:t>
      </w:r>
      <w:r w:rsidRPr="00954DC0">
        <w:rPr>
          <w:spacing w:val="30"/>
        </w:rPr>
        <w:t xml:space="preserve"> </w:t>
      </w:r>
      <w:r w:rsidRPr="00954DC0">
        <w:t>en</w:t>
      </w:r>
      <w:r w:rsidRPr="00954DC0">
        <w:rPr>
          <w:spacing w:val="28"/>
        </w:rPr>
        <w:t xml:space="preserve"> </w:t>
      </w:r>
      <w:r w:rsidRPr="00954DC0">
        <w:t>el</w:t>
      </w:r>
      <w:r w:rsidRPr="00954DC0">
        <w:rPr>
          <w:spacing w:val="35"/>
        </w:rPr>
        <w:t xml:space="preserve"> </w:t>
      </w:r>
      <w:r w:rsidRPr="00954DC0">
        <w:t>último</w:t>
      </w:r>
      <w:r w:rsidRPr="00954DC0">
        <w:rPr>
          <w:spacing w:val="33"/>
        </w:rPr>
        <w:t xml:space="preserve"> </w:t>
      </w:r>
      <w:r w:rsidRPr="00954DC0">
        <w:t>domicilio</w:t>
      </w:r>
      <w:r w:rsidRPr="00954DC0">
        <w:rPr>
          <w:spacing w:val="45"/>
        </w:rPr>
        <w:t xml:space="preserve"> </w:t>
      </w:r>
      <w:r w:rsidRPr="00954DC0">
        <w:t>así</w:t>
      </w:r>
      <w:r w:rsidRPr="00954DC0">
        <w:rPr>
          <w:spacing w:val="37"/>
        </w:rPr>
        <w:t xml:space="preserve"> </w:t>
      </w:r>
      <w:r w:rsidRPr="00954DC0">
        <w:t>informado</w:t>
      </w:r>
      <w:r w:rsidRPr="00954DC0">
        <w:rPr>
          <w:spacing w:val="40"/>
        </w:rPr>
        <w:t xml:space="preserve"> </w:t>
      </w:r>
      <w:r w:rsidRPr="00954DC0">
        <w:t>a</w:t>
      </w:r>
      <w:r w:rsidRPr="00954DC0">
        <w:rPr>
          <w:spacing w:val="35"/>
        </w:rPr>
        <w:t xml:space="preserve"> </w:t>
      </w:r>
      <w:r w:rsidRPr="00954DC0">
        <w:t>la</w:t>
      </w:r>
      <w:r w:rsidRPr="00954DC0">
        <w:rPr>
          <w:w w:val="96"/>
        </w:rPr>
        <w:t xml:space="preserve"> </w:t>
      </w:r>
      <w:r w:rsidRPr="00954DC0">
        <w:t>otra</w:t>
      </w:r>
      <w:r w:rsidRPr="00954DC0">
        <w:rPr>
          <w:spacing w:val="-20"/>
        </w:rPr>
        <w:t xml:space="preserve"> </w:t>
      </w:r>
      <w:r w:rsidRPr="00954DC0">
        <w:t>parte.</w:t>
      </w:r>
    </w:p>
    <w:p w:rsidR="007A4BDD" w:rsidRPr="00954DC0" w:rsidRDefault="007A4BDD">
      <w:pPr>
        <w:spacing w:before="9"/>
        <w:rPr>
          <w:rFonts w:ascii="Arial" w:eastAsia="Arial" w:hAnsi="Arial" w:cs="Arial"/>
          <w:sz w:val="27"/>
          <w:szCs w:val="27"/>
        </w:rPr>
      </w:pPr>
    </w:p>
    <w:p w:rsidR="007A4BDD" w:rsidRPr="00954DC0" w:rsidRDefault="00B80A62">
      <w:pPr>
        <w:ind w:left="1752"/>
        <w:jc w:val="both"/>
        <w:rPr>
          <w:rFonts w:ascii="Arial" w:eastAsia="Arial" w:hAnsi="Arial" w:cs="Arial"/>
          <w:sz w:val="23"/>
          <w:szCs w:val="23"/>
        </w:rPr>
      </w:pPr>
      <w:r w:rsidRPr="00954DC0">
        <w:rPr>
          <w:rFonts w:ascii="Arial" w:hAnsi="Arial"/>
          <w:b/>
          <w:sz w:val="23"/>
        </w:rPr>
        <w:t>VIGÉSIMA</w:t>
      </w:r>
      <w:r w:rsidRPr="00954DC0">
        <w:rPr>
          <w:rFonts w:ascii="Arial" w:hAnsi="Arial"/>
          <w:b/>
          <w:spacing w:val="53"/>
          <w:sz w:val="23"/>
        </w:rPr>
        <w:t xml:space="preserve"> </w:t>
      </w:r>
      <w:r w:rsidRPr="00954DC0">
        <w:rPr>
          <w:rFonts w:ascii="Arial" w:hAnsi="Arial"/>
          <w:b/>
          <w:sz w:val="23"/>
        </w:rPr>
        <w:t xml:space="preserve">PRIMERA.      </w:t>
      </w:r>
      <w:r w:rsidRPr="00954DC0">
        <w:rPr>
          <w:rFonts w:ascii="Arial" w:hAnsi="Arial"/>
          <w:b/>
          <w:spacing w:val="26"/>
          <w:sz w:val="23"/>
        </w:rPr>
        <w:t xml:space="preserve"> </w:t>
      </w:r>
      <w:r w:rsidRPr="00954DC0">
        <w:rPr>
          <w:rFonts w:ascii="Arial" w:hAnsi="Arial"/>
          <w:b/>
          <w:sz w:val="23"/>
        </w:rPr>
        <w:t>JURISDICCIÓN</w:t>
      </w:r>
      <w:r w:rsidRPr="00954DC0">
        <w:rPr>
          <w:rFonts w:ascii="Arial" w:hAnsi="Arial"/>
          <w:b/>
          <w:spacing w:val="46"/>
          <w:sz w:val="23"/>
        </w:rPr>
        <w:t xml:space="preserve"> </w:t>
      </w:r>
      <w:r w:rsidRPr="00954DC0">
        <w:rPr>
          <w:rFonts w:ascii="Arial" w:hAnsi="Arial"/>
          <w:b/>
          <w:sz w:val="23"/>
        </w:rPr>
        <w:t>APLICABLE</w:t>
      </w:r>
    </w:p>
    <w:p w:rsidR="007A4BDD" w:rsidRPr="00954DC0" w:rsidRDefault="007A4BDD">
      <w:pPr>
        <w:spacing w:before="7"/>
        <w:rPr>
          <w:rFonts w:ascii="Arial" w:eastAsia="Arial" w:hAnsi="Arial" w:cs="Arial"/>
          <w:b/>
          <w:bCs/>
          <w:sz w:val="31"/>
          <w:szCs w:val="31"/>
        </w:rPr>
      </w:pPr>
    </w:p>
    <w:p w:rsidR="007A4BDD" w:rsidRPr="00954DC0" w:rsidRDefault="00B80A62">
      <w:pPr>
        <w:pStyle w:val="Textoindependiente"/>
        <w:spacing w:line="276" w:lineRule="auto"/>
        <w:ind w:left="1757" w:right="1102" w:firstLine="14"/>
        <w:jc w:val="both"/>
      </w:pPr>
      <w:r w:rsidRPr="00954DC0">
        <w:t>Para</w:t>
      </w:r>
      <w:r w:rsidRPr="00954DC0">
        <w:rPr>
          <w:spacing w:val="14"/>
        </w:rPr>
        <w:t xml:space="preserve"> </w:t>
      </w:r>
      <w:r w:rsidRPr="00954DC0">
        <w:t>la</w:t>
      </w:r>
      <w:r w:rsidRPr="00954DC0">
        <w:rPr>
          <w:spacing w:val="12"/>
        </w:rPr>
        <w:t xml:space="preserve"> </w:t>
      </w:r>
      <w:r w:rsidRPr="00954DC0">
        <w:t>interpretación</w:t>
      </w:r>
      <w:r w:rsidRPr="00954DC0">
        <w:rPr>
          <w:spacing w:val="24"/>
        </w:rPr>
        <w:t xml:space="preserve"> </w:t>
      </w:r>
      <w:r w:rsidRPr="00954DC0">
        <w:t>y</w:t>
      </w:r>
      <w:r w:rsidRPr="00954DC0">
        <w:rPr>
          <w:spacing w:val="15"/>
        </w:rPr>
        <w:t xml:space="preserve"> </w:t>
      </w:r>
      <w:r w:rsidRPr="00954DC0">
        <w:t>cumplimiento</w:t>
      </w:r>
      <w:r w:rsidRPr="00954DC0">
        <w:rPr>
          <w:spacing w:val="30"/>
        </w:rPr>
        <w:t xml:space="preserve"> </w:t>
      </w:r>
      <w:r w:rsidRPr="00954DC0">
        <w:t>del</w:t>
      </w:r>
      <w:r w:rsidRPr="00954DC0">
        <w:rPr>
          <w:spacing w:val="14"/>
        </w:rPr>
        <w:t xml:space="preserve"> </w:t>
      </w:r>
      <w:r w:rsidRPr="00954DC0">
        <w:t>CONVENIO,</w:t>
      </w:r>
      <w:r w:rsidRPr="00954DC0">
        <w:rPr>
          <w:spacing w:val="38"/>
        </w:rPr>
        <w:t xml:space="preserve"> </w:t>
      </w:r>
      <w:r w:rsidRPr="00954DC0">
        <w:t>las</w:t>
      </w:r>
      <w:r w:rsidRPr="00954DC0">
        <w:rPr>
          <w:spacing w:val="20"/>
        </w:rPr>
        <w:t xml:space="preserve"> </w:t>
      </w:r>
      <w:r w:rsidRPr="00954DC0">
        <w:t>PARTES</w:t>
      </w:r>
      <w:r w:rsidRPr="00954DC0">
        <w:rPr>
          <w:spacing w:val="13"/>
        </w:rPr>
        <w:t xml:space="preserve"> </w:t>
      </w:r>
      <w:r w:rsidRPr="00954DC0">
        <w:t>se</w:t>
      </w:r>
      <w:r w:rsidRPr="00954DC0">
        <w:rPr>
          <w:spacing w:val="12"/>
        </w:rPr>
        <w:t xml:space="preserve"> </w:t>
      </w:r>
      <w:r w:rsidRPr="00954DC0">
        <w:t>someten</w:t>
      </w:r>
      <w:r w:rsidRPr="00954DC0">
        <w:rPr>
          <w:w w:val="97"/>
        </w:rPr>
        <w:t xml:space="preserve"> </w:t>
      </w:r>
      <w:r w:rsidRPr="00954DC0">
        <w:t>expresamente</w:t>
      </w:r>
      <w:r w:rsidRPr="00954DC0">
        <w:rPr>
          <w:spacing w:val="65"/>
        </w:rPr>
        <w:t xml:space="preserve"> </w:t>
      </w:r>
      <w:r w:rsidRPr="00954DC0">
        <w:t>a</w:t>
      </w:r>
      <w:r w:rsidRPr="00954DC0">
        <w:rPr>
          <w:spacing w:val="43"/>
        </w:rPr>
        <w:t xml:space="preserve"> </w:t>
      </w:r>
      <w:r w:rsidRPr="00954DC0">
        <w:t>las</w:t>
      </w:r>
      <w:r w:rsidRPr="00954DC0">
        <w:rPr>
          <w:spacing w:val="38"/>
        </w:rPr>
        <w:t xml:space="preserve"> </w:t>
      </w:r>
      <w:r w:rsidRPr="00954DC0">
        <w:t>leyes</w:t>
      </w:r>
      <w:r w:rsidRPr="00954DC0">
        <w:rPr>
          <w:spacing w:val="38"/>
        </w:rPr>
        <w:t xml:space="preserve"> </w:t>
      </w:r>
      <w:r w:rsidRPr="00954DC0">
        <w:t>aplicables</w:t>
      </w:r>
      <w:r w:rsidRPr="00954DC0">
        <w:rPr>
          <w:spacing w:val="47"/>
        </w:rPr>
        <w:t xml:space="preserve"> </w:t>
      </w:r>
      <w:r w:rsidRPr="00954DC0">
        <w:t>y</w:t>
      </w:r>
      <w:r w:rsidRPr="00954DC0">
        <w:rPr>
          <w:spacing w:val="42"/>
        </w:rPr>
        <w:t xml:space="preserve"> </w:t>
      </w:r>
      <w:r w:rsidRPr="00954DC0">
        <w:t>a</w:t>
      </w:r>
      <w:r w:rsidRPr="00954DC0">
        <w:rPr>
          <w:spacing w:val="48"/>
        </w:rPr>
        <w:t xml:space="preserve"> </w:t>
      </w:r>
      <w:r w:rsidRPr="00954DC0">
        <w:t>los</w:t>
      </w:r>
      <w:r w:rsidRPr="00954DC0">
        <w:rPr>
          <w:spacing w:val="31"/>
        </w:rPr>
        <w:t xml:space="preserve"> </w:t>
      </w:r>
      <w:r w:rsidRPr="00954DC0">
        <w:t>tribunales</w:t>
      </w:r>
      <w:r w:rsidRPr="00954DC0">
        <w:rPr>
          <w:spacing w:val="49"/>
        </w:rPr>
        <w:t xml:space="preserve"> </w:t>
      </w:r>
      <w:r w:rsidRPr="00954DC0">
        <w:t>federales</w:t>
      </w:r>
      <w:r w:rsidRPr="00954DC0">
        <w:rPr>
          <w:spacing w:val="53"/>
        </w:rPr>
        <w:t xml:space="preserve"> </w:t>
      </w:r>
      <w:r w:rsidRPr="00954DC0">
        <w:t>competentes</w:t>
      </w:r>
      <w:r w:rsidRPr="00954DC0">
        <w:rPr>
          <w:spacing w:val="57"/>
        </w:rPr>
        <w:t xml:space="preserve"> </w:t>
      </w:r>
      <w:r w:rsidRPr="00954DC0">
        <w:t>de</w:t>
      </w:r>
      <w:r w:rsidRPr="00954DC0">
        <w:rPr>
          <w:spacing w:val="46"/>
        </w:rPr>
        <w:t xml:space="preserve"> </w:t>
      </w:r>
      <w:r w:rsidRPr="00954DC0">
        <w:t>la</w:t>
      </w:r>
      <w:r w:rsidRPr="00954DC0">
        <w:rPr>
          <w:w w:val="96"/>
        </w:rPr>
        <w:t xml:space="preserve"> </w:t>
      </w:r>
      <w:r w:rsidRPr="00954DC0">
        <w:t>Ciudad</w:t>
      </w:r>
      <w:r w:rsidRPr="00954DC0">
        <w:rPr>
          <w:spacing w:val="2"/>
        </w:rPr>
        <w:t xml:space="preserve"> </w:t>
      </w:r>
      <w:r w:rsidRPr="00954DC0">
        <w:t>de</w:t>
      </w:r>
      <w:r w:rsidRPr="00954DC0">
        <w:rPr>
          <w:spacing w:val="9"/>
        </w:rPr>
        <w:t xml:space="preserve"> </w:t>
      </w:r>
      <w:r w:rsidRPr="00954DC0">
        <w:t>México,</w:t>
      </w:r>
      <w:r w:rsidRPr="00954DC0">
        <w:rPr>
          <w:spacing w:val="11"/>
        </w:rPr>
        <w:t xml:space="preserve"> </w:t>
      </w:r>
      <w:r w:rsidRPr="00954DC0">
        <w:t>renunciando</w:t>
      </w:r>
      <w:r w:rsidRPr="00954DC0">
        <w:rPr>
          <w:spacing w:val="14"/>
        </w:rPr>
        <w:t xml:space="preserve"> </w:t>
      </w:r>
      <w:r w:rsidRPr="00954DC0">
        <w:t>expresamente</w:t>
      </w:r>
      <w:r w:rsidRPr="00954DC0">
        <w:rPr>
          <w:spacing w:val="23"/>
        </w:rPr>
        <w:t xml:space="preserve"> </w:t>
      </w:r>
      <w:r w:rsidRPr="00954DC0">
        <w:t>al</w:t>
      </w:r>
      <w:r w:rsidRPr="00954DC0">
        <w:rPr>
          <w:spacing w:val="-6"/>
        </w:rPr>
        <w:t xml:space="preserve"> </w:t>
      </w:r>
      <w:r w:rsidRPr="00954DC0">
        <w:t>fuero</w:t>
      </w:r>
      <w:r w:rsidRPr="00954DC0">
        <w:rPr>
          <w:spacing w:val="7"/>
        </w:rPr>
        <w:t xml:space="preserve"> </w:t>
      </w:r>
      <w:r w:rsidRPr="00954DC0">
        <w:t>que</w:t>
      </w:r>
      <w:r w:rsidRPr="00954DC0">
        <w:rPr>
          <w:spacing w:val="3"/>
        </w:rPr>
        <w:t xml:space="preserve"> </w:t>
      </w:r>
      <w:r w:rsidRPr="00954DC0">
        <w:t>pudiere</w:t>
      </w:r>
      <w:r w:rsidRPr="00954DC0">
        <w:rPr>
          <w:spacing w:val="2"/>
        </w:rPr>
        <w:t xml:space="preserve"> </w:t>
      </w:r>
      <w:r w:rsidRPr="00954DC0">
        <w:t>corresponderles</w:t>
      </w:r>
      <w:r w:rsidRPr="00954DC0">
        <w:rPr>
          <w:spacing w:val="23"/>
        </w:rPr>
        <w:t xml:space="preserve"> </w:t>
      </w:r>
      <w:r w:rsidRPr="00954DC0">
        <w:t>en</w:t>
      </w:r>
      <w:r w:rsidRPr="00954DC0">
        <w:rPr>
          <w:w w:val="99"/>
        </w:rPr>
        <w:t xml:space="preserve"> </w:t>
      </w:r>
      <w:r w:rsidRPr="00954DC0">
        <w:t>razón</w:t>
      </w:r>
      <w:r w:rsidRPr="00954DC0">
        <w:rPr>
          <w:spacing w:val="-8"/>
        </w:rPr>
        <w:t xml:space="preserve"> </w:t>
      </w:r>
      <w:r w:rsidRPr="00954DC0">
        <w:t>de</w:t>
      </w:r>
      <w:r w:rsidRPr="00954DC0">
        <w:rPr>
          <w:spacing w:val="-6"/>
        </w:rPr>
        <w:t xml:space="preserve"> </w:t>
      </w:r>
      <w:r w:rsidRPr="00954DC0">
        <w:t>su</w:t>
      </w:r>
      <w:r w:rsidRPr="00954DC0">
        <w:rPr>
          <w:spacing w:val="-11"/>
        </w:rPr>
        <w:t xml:space="preserve"> </w:t>
      </w:r>
      <w:r w:rsidRPr="00954DC0">
        <w:t>domicilio</w:t>
      </w:r>
      <w:r w:rsidRPr="00954DC0">
        <w:rPr>
          <w:spacing w:val="13"/>
        </w:rPr>
        <w:t xml:space="preserve"> </w:t>
      </w:r>
      <w:r w:rsidRPr="00954DC0">
        <w:t>presente o</w:t>
      </w:r>
      <w:r w:rsidRPr="00954DC0">
        <w:rPr>
          <w:spacing w:val="-16"/>
        </w:rPr>
        <w:t xml:space="preserve"> </w:t>
      </w:r>
      <w:r w:rsidRPr="00954DC0">
        <w:t>futuro</w:t>
      </w:r>
      <w:r w:rsidRPr="00954DC0">
        <w:rPr>
          <w:spacing w:val="3"/>
        </w:rPr>
        <w:t xml:space="preserve"> </w:t>
      </w:r>
      <w:r w:rsidRPr="00954DC0">
        <w:t>o</w:t>
      </w:r>
      <w:r w:rsidRPr="00954DC0">
        <w:rPr>
          <w:spacing w:val="-12"/>
        </w:rPr>
        <w:t xml:space="preserve"> </w:t>
      </w:r>
      <w:r w:rsidRPr="00954DC0">
        <w:t>por</w:t>
      </w:r>
      <w:r w:rsidRPr="00954DC0">
        <w:rPr>
          <w:spacing w:val="-13"/>
        </w:rPr>
        <w:t xml:space="preserve"> </w:t>
      </w:r>
      <w:r w:rsidRPr="00954DC0">
        <w:t>cualquier</w:t>
      </w:r>
      <w:r w:rsidRPr="00954DC0">
        <w:rPr>
          <w:spacing w:val="4"/>
        </w:rPr>
        <w:t xml:space="preserve"> </w:t>
      </w:r>
      <w:r w:rsidRPr="00954DC0">
        <w:t>otra</w:t>
      </w:r>
      <w:r w:rsidRPr="00954DC0">
        <w:rPr>
          <w:spacing w:val="-6"/>
        </w:rPr>
        <w:t xml:space="preserve"> </w:t>
      </w:r>
      <w:r w:rsidRPr="00954DC0">
        <w:t>causa.</w:t>
      </w:r>
    </w:p>
    <w:p w:rsidR="007A4BDD" w:rsidRPr="00954DC0" w:rsidRDefault="007A4BDD">
      <w:pPr>
        <w:spacing w:before="11"/>
        <w:rPr>
          <w:rFonts w:ascii="Arial" w:eastAsia="Arial" w:hAnsi="Arial" w:cs="Arial"/>
        </w:rPr>
      </w:pPr>
    </w:p>
    <w:p w:rsidR="007A4BDD" w:rsidRPr="00954DC0" w:rsidRDefault="00B80A62">
      <w:pPr>
        <w:spacing w:before="70"/>
        <w:ind w:left="1747"/>
        <w:jc w:val="both"/>
        <w:rPr>
          <w:rFonts w:ascii="Arial" w:eastAsia="Arial" w:hAnsi="Arial" w:cs="Arial"/>
          <w:sz w:val="23"/>
          <w:szCs w:val="23"/>
        </w:rPr>
      </w:pPr>
      <w:r w:rsidRPr="00954DC0">
        <w:rPr>
          <w:rFonts w:ascii="Arial" w:hAnsi="Arial"/>
          <w:b/>
          <w:sz w:val="23"/>
        </w:rPr>
        <w:t>VIGÉSIMA</w:t>
      </w:r>
      <w:r w:rsidRPr="00954DC0">
        <w:rPr>
          <w:rFonts w:ascii="Arial" w:hAnsi="Arial"/>
          <w:b/>
          <w:spacing w:val="46"/>
          <w:sz w:val="23"/>
        </w:rPr>
        <w:t xml:space="preserve"> </w:t>
      </w:r>
      <w:r w:rsidRPr="00954DC0">
        <w:rPr>
          <w:rFonts w:ascii="Arial" w:hAnsi="Arial"/>
          <w:b/>
          <w:sz w:val="23"/>
        </w:rPr>
        <w:t xml:space="preserve">SEGUNDA.     </w:t>
      </w:r>
      <w:r w:rsidRPr="00954DC0">
        <w:rPr>
          <w:rFonts w:ascii="Arial" w:hAnsi="Arial"/>
          <w:b/>
          <w:spacing w:val="7"/>
          <w:sz w:val="23"/>
        </w:rPr>
        <w:t xml:space="preserve"> </w:t>
      </w:r>
      <w:r w:rsidRPr="00954DC0">
        <w:rPr>
          <w:rFonts w:ascii="Arial" w:hAnsi="Arial"/>
          <w:b/>
          <w:sz w:val="23"/>
        </w:rPr>
        <w:t>CONDICIÓN</w:t>
      </w:r>
      <w:r w:rsidRPr="00954DC0">
        <w:rPr>
          <w:rFonts w:ascii="Arial" w:hAnsi="Arial"/>
          <w:b/>
          <w:spacing w:val="42"/>
          <w:sz w:val="23"/>
        </w:rPr>
        <w:t xml:space="preserve"> </w:t>
      </w:r>
      <w:r w:rsidRPr="00954DC0">
        <w:rPr>
          <w:rFonts w:ascii="Arial" w:hAnsi="Arial"/>
          <w:b/>
          <w:sz w:val="23"/>
        </w:rPr>
        <w:t>SUSPENSIVA</w:t>
      </w:r>
    </w:p>
    <w:p w:rsidR="007A4BDD" w:rsidRPr="00954DC0" w:rsidRDefault="007A4BDD">
      <w:pPr>
        <w:spacing w:before="2"/>
        <w:rPr>
          <w:rFonts w:ascii="Arial" w:eastAsia="Arial" w:hAnsi="Arial" w:cs="Arial"/>
          <w:b/>
          <w:bCs/>
          <w:sz w:val="31"/>
          <w:szCs w:val="31"/>
        </w:rPr>
      </w:pPr>
    </w:p>
    <w:p w:rsidR="007A4BDD" w:rsidRPr="00954DC0" w:rsidRDefault="00B80A62">
      <w:pPr>
        <w:pStyle w:val="Textoindependiente"/>
        <w:spacing w:line="276" w:lineRule="auto"/>
        <w:ind w:left="1747" w:right="1106" w:firstLine="19"/>
        <w:jc w:val="both"/>
      </w:pPr>
      <w:r w:rsidRPr="00954DC0">
        <w:t>Las</w:t>
      </w:r>
      <w:r w:rsidRPr="00954DC0">
        <w:rPr>
          <w:spacing w:val="37"/>
        </w:rPr>
        <w:t xml:space="preserve"> </w:t>
      </w:r>
      <w:r w:rsidRPr="00954DC0">
        <w:t>PARTES</w:t>
      </w:r>
      <w:r w:rsidRPr="00954DC0">
        <w:rPr>
          <w:spacing w:val="38"/>
        </w:rPr>
        <w:t xml:space="preserve"> </w:t>
      </w:r>
      <w:r w:rsidRPr="00954DC0">
        <w:t>acuerdan</w:t>
      </w:r>
      <w:r w:rsidRPr="00954DC0">
        <w:rPr>
          <w:spacing w:val="41"/>
        </w:rPr>
        <w:t xml:space="preserve"> </w:t>
      </w:r>
      <w:r w:rsidRPr="00954DC0">
        <w:t>expresamente</w:t>
      </w:r>
      <w:r w:rsidRPr="00954DC0">
        <w:rPr>
          <w:spacing w:val="48"/>
        </w:rPr>
        <w:t xml:space="preserve"> </w:t>
      </w:r>
      <w:r w:rsidRPr="00954DC0">
        <w:t>que</w:t>
      </w:r>
      <w:r w:rsidRPr="00954DC0">
        <w:rPr>
          <w:spacing w:val="35"/>
        </w:rPr>
        <w:t xml:space="preserve"> </w:t>
      </w:r>
      <w:r w:rsidRPr="00954DC0">
        <w:t>el</w:t>
      </w:r>
      <w:r w:rsidRPr="00954DC0">
        <w:rPr>
          <w:spacing w:val="34"/>
        </w:rPr>
        <w:t xml:space="preserve"> </w:t>
      </w:r>
      <w:r w:rsidRPr="00954DC0">
        <w:t>presente</w:t>
      </w:r>
      <w:r w:rsidRPr="00954DC0">
        <w:rPr>
          <w:spacing w:val="38"/>
        </w:rPr>
        <w:t xml:space="preserve"> </w:t>
      </w:r>
      <w:r w:rsidRPr="00954DC0">
        <w:t>CONVENIO</w:t>
      </w:r>
      <w:r w:rsidRPr="00954DC0">
        <w:rPr>
          <w:spacing w:val="40"/>
        </w:rPr>
        <w:t xml:space="preserve"> </w:t>
      </w:r>
      <w:r w:rsidRPr="00954DC0">
        <w:t>y</w:t>
      </w:r>
      <w:r w:rsidRPr="00954DC0">
        <w:rPr>
          <w:spacing w:val="32"/>
        </w:rPr>
        <w:t xml:space="preserve"> </w:t>
      </w:r>
      <w:r w:rsidRPr="00954DC0">
        <w:t>sus</w:t>
      </w:r>
      <w:r w:rsidRPr="00954DC0">
        <w:rPr>
          <w:spacing w:val="37"/>
        </w:rPr>
        <w:t xml:space="preserve"> </w:t>
      </w:r>
      <w:r w:rsidRPr="00954DC0">
        <w:t>efectos</w:t>
      </w:r>
      <w:r w:rsidRPr="00954DC0">
        <w:rPr>
          <w:spacing w:val="42"/>
        </w:rPr>
        <w:t xml:space="preserve"> </w:t>
      </w:r>
      <w:r w:rsidRPr="00954DC0">
        <w:t>se</w:t>
      </w:r>
      <w:r w:rsidRPr="00954DC0">
        <w:rPr>
          <w:w w:val="95"/>
        </w:rPr>
        <w:t xml:space="preserve"> </w:t>
      </w:r>
      <w:r w:rsidRPr="00954DC0">
        <w:t>encuentran</w:t>
      </w:r>
      <w:r w:rsidRPr="00954DC0">
        <w:rPr>
          <w:spacing w:val="39"/>
        </w:rPr>
        <w:t xml:space="preserve"> </w:t>
      </w:r>
      <w:r w:rsidRPr="00954DC0">
        <w:t>sujetos</w:t>
      </w:r>
      <w:r w:rsidRPr="00954DC0">
        <w:rPr>
          <w:spacing w:val="35"/>
        </w:rPr>
        <w:t xml:space="preserve"> </w:t>
      </w:r>
      <w:r w:rsidRPr="00954DC0">
        <w:t>al</w:t>
      </w:r>
      <w:r w:rsidRPr="00954DC0">
        <w:rPr>
          <w:spacing w:val="19"/>
        </w:rPr>
        <w:t xml:space="preserve"> </w:t>
      </w:r>
      <w:r w:rsidRPr="00954DC0">
        <w:t>cumplimiento</w:t>
      </w:r>
      <w:r w:rsidRPr="00954DC0">
        <w:rPr>
          <w:spacing w:val="44"/>
        </w:rPr>
        <w:t xml:space="preserve"> </w:t>
      </w:r>
      <w:r w:rsidRPr="00954DC0">
        <w:t>de</w:t>
      </w:r>
      <w:r w:rsidRPr="00954DC0">
        <w:rPr>
          <w:spacing w:val="28"/>
        </w:rPr>
        <w:t xml:space="preserve"> </w:t>
      </w:r>
      <w:r w:rsidRPr="00954DC0">
        <w:t>la</w:t>
      </w:r>
      <w:r w:rsidRPr="00954DC0">
        <w:rPr>
          <w:spacing w:val="20"/>
        </w:rPr>
        <w:t xml:space="preserve"> </w:t>
      </w:r>
      <w:r w:rsidRPr="00954DC0">
        <w:t>condición</w:t>
      </w:r>
      <w:r w:rsidRPr="00954DC0">
        <w:rPr>
          <w:spacing w:val="38"/>
        </w:rPr>
        <w:t xml:space="preserve"> </w:t>
      </w:r>
      <w:r w:rsidRPr="00954DC0">
        <w:t>suspensiva</w:t>
      </w:r>
      <w:r w:rsidRPr="00954DC0">
        <w:rPr>
          <w:spacing w:val="39"/>
        </w:rPr>
        <w:t xml:space="preserve"> </w:t>
      </w:r>
      <w:r w:rsidRPr="00954DC0">
        <w:t>consistente</w:t>
      </w:r>
      <w:r w:rsidRPr="00954DC0">
        <w:rPr>
          <w:spacing w:val="35"/>
        </w:rPr>
        <w:t xml:space="preserve"> </w:t>
      </w:r>
      <w:r w:rsidRPr="00954DC0">
        <w:t>en</w:t>
      </w:r>
      <w:r w:rsidRPr="00954DC0">
        <w:rPr>
          <w:spacing w:val="24"/>
        </w:rPr>
        <w:t xml:space="preserve"> </w:t>
      </w:r>
      <w:r w:rsidRPr="00954DC0">
        <w:t>que</w:t>
      </w:r>
      <w:r w:rsidRPr="00954DC0">
        <w:rPr>
          <w:spacing w:val="20"/>
        </w:rPr>
        <w:t xml:space="preserve"> </w:t>
      </w:r>
      <w:r w:rsidRPr="00954DC0">
        <w:t>el</w:t>
      </w:r>
      <w:r w:rsidRPr="00954DC0">
        <w:rPr>
          <w:w w:val="99"/>
        </w:rPr>
        <w:t xml:space="preserve"> </w:t>
      </w:r>
      <w:r w:rsidRPr="00954DC0">
        <w:t>CONCESIONARIO</w:t>
      </w:r>
      <w:r w:rsidRPr="00954DC0">
        <w:rPr>
          <w:spacing w:val="15"/>
        </w:rPr>
        <w:t xml:space="preserve"> </w:t>
      </w:r>
      <w:r w:rsidRPr="00954DC0">
        <w:t>SOLICITANTE</w:t>
      </w:r>
      <w:r w:rsidRPr="00954DC0">
        <w:rPr>
          <w:spacing w:val="1"/>
        </w:rPr>
        <w:t xml:space="preserve"> </w:t>
      </w:r>
      <w:r w:rsidRPr="00954DC0">
        <w:t>constituya</w:t>
      </w:r>
      <w:r w:rsidRPr="00954DC0">
        <w:rPr>
          <w:spacing w:val="-2"/>
        </w:rPr>
        <w:t xml:space="preserve"> </w:t>
      </w:r>
      <w:r w:rsidRPr="00954DC0">
        <w:t>a</w:t>
      </w:r>
      <w:r w:rsidRPr="00954DC0">
        <w:rPr>
          <w:spacing w:val="-21"/>
        </w:rPr>
        <w:t xml:space="preserve"> </w:t>
      </w:r>
      <w:r w:rsidRPr="00954DC0">
        <w:t>favor</w:t>
      </w:r>
      <w:r w:rsidRPr="00954DC0">
        <w:rPr>
          <w:spacing w:val="-11"/>
        </w:rPr>
        <w:t xml:space="preserve"> </w:t>
      </w:r>
      <w:r w:rsidRPr="00954DC0">
        <w:t>de</w:t>
      </w:r>
      <w:r w:rsidRPr="00954DC0">
        <w:rPr>
          <w:spacing w:val="-19"/>
        </w:rPr>
        <w:t xml:space="preserve"> </w:t>
      </w:r>
      <w:r w:rsidRPr="00954DC0">
        <w:t>TELNOR</w:t>
      </w:r>
      <w:r w:rsidRPr="00954DC0">
        <w:rPr>
          <w:spacing w:val="8"/>
        </w:rPr>
        <w:t xml:space="preserve"> </w:t>
      </w:r>
      <w:r w:rsidRPr="00954DC0">
        <w:t>la</w:t>
      </w:r>
      <w:r w:rsidRPr="00954DC0">
        <w:rPr>
          <w:spacing w:val="-19"/>
        </w:rPr>
        <w:t xml:space="preserve"> </w:t>
      </w:r>
      <w:r w:rsidRPr="00954DC0">
        <w:t>garantía</w:t>
      </w:r>
      <w:r w:rsidRPr="00954DC0">
        <w:rPr>
          <w:spacing w:val="-5"/>
        </w:rPr>
        <w:t xml:space="preserve"> </w:t>
      </w:r>
      <w:r w:rsidRPr="00954DC0">
        <w:t>a</w:t>
      </w:r>
      <w:r w:rsidRPr="00954DC0">
        <w:rPr>
          <w:spacing w:val="-9"/>
        </w:rPr>
        <w:t xml:space="preserve"> </w:t>
      </w:r>
      <w:r w:rsidRPr="00954DC0">
        <w:t>la</w:t>
      </w:r>
      <w:r w:rsidRPr="00954DC0">
        <w:rPr>
          <w:spacing w:val="-18"/>
        </w:rPr>
        <w:t xml:space="preserve"> </w:t>
      </w:r>
      <w:r w:rsidRPr="00954DC0">
        <w:t>que</w:t>
      </w:r>
      <w:r w:rsidRPr="00954DC0">
        <w:rPr>
          <w:spacing w:val="-11"/>
        </w:rPr>
        <w:t xml:space="preserve"> </w:t>
      </w:r>
      <w:r w:rsidRPr="00954DC0">
        <w:t>se</w:t>
      </w:r>
      <w:r w:rsidRPr="00954DC0">
        <w:rPr>
          <w:w w:val="95"/>
        </w:rPr>
        <w:t xml:space="preserve"> </w:t>
      </w:r>
      <w:r w:rsidRPr="00954DC0">
        <w:t>hace</w:t>
      </w:r>
      <w:r w:rsidRPr="00954DC0">
        <w:rPr>
          <w:spacing w:val="-4"/>
        </w:rPr>
        <w:t xml:space="preserve"> </w:t>
      </w:r>
      <w:r w:rsidRPr="00954DC0">
        <w:rPr>
          <w:spacing w:val="-2"/>
        </w:rPr>
        <w:t>referenci</w:t>
      </w:r>
      <w:r w:rsidRPr="00954DC0">
        <w:rPr>
          <w:spacing w:val="-1"/>
        </w:rPr>
        <w:t>a</w:t>
      </w:r>
      <w:r w:rsidRPr="00954DC0">
        <w:rPr>
          <w:spacing w:val="-10"/>
        </w:rPr>
        <w:t xml:space="preserve"> </w:t>
      </w:r>
      <w:r w:rsidRPr="00954DC0">
        <w:t>en</w:t>
      </w:r>
      <w:r w:rsidRPr="00954DC0">
        <w:rPr>
          <w:spacing w:val="-7"/>
        </w:rPr>
        <w:t xml:space="preserve"> </w:t>
      </w:r>
      <w:r w:rsidRPr="00954DC0">
        <w:t>la</w:t>
      </w:r>
      <w:r w:rsidRPr="00954DC0">
        <w:rPr>
          <w:spacing w:val="-14"/>
        </w:rPr>
        <w:t xml:space="preserve"> </w:t>
      </w:r>
      <w:r w:rsidRPr="00954DC0">
        <w:t>Cláusula</w:t>
      </w:r>
      <w:r w:rsidRPr="00954DC0">
        <w:rPr>
          <w:spacing w:val="4"/>
        </w:rPr>
        <w:t xml:space="preserve"> </w:t>
      </w:r>
      <w:r w:rsidRPr="00954DC0">
        <w:t>Novena</w:t>
      </w:r>
      <w:r w:rsidRPr="00954DC0">
        <w:rPr>
          <w:spacing w:val="-9"/>
        </w:rPr>
        <w:t xml:space="preserve"> </w:t>
      </w:r>
      <w:r w:rsidRPr="00954DC0">
        <w:t>del</w:t>
      </w:r>
      <w:r w:rsidRPr="00954DC0">
        <w:rPr>
          <w:spacing w:val="-5"/>
        </w:rPr>
        <w:t xml:space="preserve"> </w:t>
      </w:r>
      <w:r w:rsidRPr="00954DC0">
        <w:t>presente</w:t>
      </w:r>
      <w:r w:rsidRPr="00954DC0">
        <w:rPr>
          <w:spacing w:val="-3"/>
        </w:rPr>
        <w:t xml:space="preserve"> </w:t>
      </w:r>
      <w:r w:rsidRPr="00954DC0">
        <w:t>CONVENIO,</w:t>
      </w:r>
      <w:r w:rsidRPr="00954DC0">
        <w:rPr>
          <w:spacing w:val="9"/>
        </w:rPr>
        <w:t xml:space="preserve"> </w:t>
      </w:r>
      <w:r w:rsidRPr="00954DC0">
        <w:t>en</w:t>
      </w:r>
      <w:r w:rsidRPr="00954DC0">
        <w:rPr>
          <w:spacing w:val="-9"/>
        </w:rPr>
        <w:t xml:space="preserve"> </w:t>
      </w:r>
      <w:r w:rsidRPr="00954DC0">
        <w:t>el</w:t>
      </w:r>
      <w:r w:rsidRPr="00954DC0">
        <w:rPr>
          <w:spacing w:val="-15"/>
        </w:rPr>
        <w:t xml:space="preserve"> </w:t>
      </w:r>
      <w:r w:rsidRPr="00954DC0">
        <w:t>entendido</w:t>
      </w:r>
      <w:r w:rsidRPr="00954DC0">
        <w:rPr>
          <w:spacing w:val="-1"/>
        </w:rPr>
        <w:t xml:space="preserve"> </w:t>
      </w:r>
      <w:r w:rsidRPr="00954DC0">
        <w:t>de</w:t>
      </w:r>
      <w:r w:rsidRPr="00954DC0">
        <w:rPr>
          <w:spacing w:val="-7"/>
        </w:rPr>
        <w:t xml:space="preserve"> </w:t>
      </w:r>
      <w:r w:rsidRPr="00954DC0">
        <w:t>que</w:t>
      </w:r>
      <w:r w:rsidRPr="00954DC0">
        <w:rPr>
          <w:spacing w:val="29"/>
          <w:w w:val="96"/>
        </w:rPr>
        <w:t xml:space="preserve"> </w:t>
      </w:r>
      <w:r w:rsidRPr="00954DC0">
        <w:t>TELNOR</w:t>
      </w:r>
      <w:r w:rsidRPr="00954DC0">
        <w:rPr>
          <w:spacing w:val="52"/>
        </w:rPr>
        <w:t xml:space="preserve"> </w:t>
      </w:r>
      <w:r w:rsidRPr="00954DC0">
        <w:t>no</w:t>
      </w:r>
      <w:r w:rsidRPr="00954DC0">
        <w:rPr>
          <w:spacing w:val="24"/>
        </w:rPr>
        <w:t xml:space="preserve"> </w:t>
      </w:r>
      <w:r w:rsidRPr="00954DC0">
        <w:t>estará</w:t>
      </w:r>
      <w:r w:rsidRPr="00954DC0">
        <w:rPr>
          <w:spacing w:val="34"/>
        </w:rPr>
        <w:t xml:space="preserve"> </w:t>
      </w:r>
      <w:r w:rsidRPr="00954DC0">
        <w:t>obligada</w:t>
      </w:r>
      <w:r w:rsidRPr="00954DC0">
        <w:rPr>
          <w:spacing w:val="41"/>
        </w:rPr>
        <w:t xml:space="preserve"> </w:t>
      </w:r>
      <w:r w:rsidRPr="00954DC0">
        <w:t>a</w:t>
      </w:r>
      <w:r w:rsidRPr="00954DC0">
        <w:rPr>
          <w:spacing w:val="28"/>
        </w:rPr>
        <w:t xml:space="preserve"> </w:t>
      </w:r>
      <w:r w:rsidRPr="00954DC0">
        <w:t>prestar</w:t>
      </w:r>
      <w:r w:rsidRPr="00954DC0">
        <w:rPr>
          <w:spacing w:val="30"/>
        </w:rPr>
        <w:t xml:space="preserve"> </w:t>
      </w:r>
      <w:r w:rsidRPr="00954DC0">
        <w:t>al</w:t>
      </w:r>
      <w:r w:rsidRPr="00954DC0">
        <w:rPr>
          <w:spacing w:val="27"/>
        </w:rPr>
        <w:t xml:space="preserve"> </w:t>
      </w:r>
      <w:r w:rsidRPr="00954DC0">
        <w:t>CONCESIONARIO</w:t>
      </w:r>
      <w:r w:rsidRPr="00954DC0">
        <w:rPr>
          <w:spacing w:val="66"/>
        </w:rPr>
        <w:t xml:space="preserve"> </w:t>
      </w:r>
      <w:r w:rsidRPr="00954DC0">
        <w:t>SOLICITANTE</w:t>
      </w:r>
      <w:r w:rsidRPr="00954DC0">
        <w:rPr>
          <w:spacing w:val="56"/>
        </w:rPr>
        <w:t xml:space="preserve"> </w:t>
      </w:r>
      <w:r w:rsidRPr="00954DC0">
        <w:t>los</w:t>
      </w:r>
      <w:r w:rsidRPr="00954DC0">
        <w:rPr>
          <w:w w:val="95"/>
        </w:rPr>
        <w:t xml:space="preserve"> </w:t>
      </w:r>
      <w:r w:rsidRPr="00954DC0">
        <w:t>SERVICIOS</w:t>
      </w:r>
      <w:r w:rsidRPr="00954DC0">
        <w:rPr>
          <w:spacing w:val="30"/>
        </w:rPr>
        <w:t xml:space="preserve"> </w:t>
      </w:r>
      <w:r w:rsidRPr="00954DC0">
        <w:t>en</w:t>
      </w:r>
      <w:r w:rsidRPr="00954DC0">
        <w:rPr>
          <w:spacing w:val="12"/>
        </w:rPr>
        <w:t xml:space="preserve"> </w:t>
      </w:r>
      <w:r w:rsidRPr="00954DC0">
        <w:t>tanto</w:t>
      </w:r>
      <w:r w:rsidRPr="00954DC0">
        <w:rPr>
          <w:spacing w:val="27"/>
        </w:rPr>
        <w:t xml:space="preserve"> </w:t>
      </w:r>
      <w:r w:rsidRPr="00954DC0">
        <w:t>dicha</w:t>
      </w:r>
      <w:r w:rsidRPr="00954DC0">
        <w:rPr>
          <w:spacing w:val="23"/>
        </w:rPr>
        <w:t xml:space="preserve"> </w:t>
      </w:r>
      <w:r w:rsidRPr="00954DC0">
        <w:t>garantía</w:t>
      </w:r>
      <w:r w:rsidRPr="00954DC0">
        <w:rPr>
          <w:spacing w:val="34"/>
        </w:rPr>
        <w:t xml:space="preserve"> </w:t>
      </w:r>
      <w:r w:rsidRPr="00954DC0">
        <w:t>no</w:t>
      </w:r>
      <w:r w:rsidRPr="00954DC0">
        <w:rPr>
          <w:spacing w:val="12"/>
        </w:rPr>
        <w:t xml:space="preserve"> </w:t>
      </w:r>
      <w:r w:rsidRPr="00954DC0">
        <w:t>esté</w:t>
      </w:r>
      <w:r w:rsidRPr="00954DC0">
        <w:rPr>
          <w:spacing w:val="27"/>
        </w:rPr>
        <w:t xml:space="preserve"> </w:t>
      </w:r>
      <w:r w:rsidRPr="00954DC0">
        <w:t>plenamente</w:t>
      </w:r>
      <w:r w:rsidRPr="00954DC0">
        <w:rPr>
          <w:spacing w:val="29"/>
        </w:rPr>
        <w:t xml:space="preserve"> </w:t>
      </w:r>
      <w:r w:rsidRPr="00954DC0">
        <w:t>constituida</w:t>
      </w:r>
      <w:r w:rsidRPr="00954DC0">
        <w:rPr>
          <w:spacing w:val="34"/>
        </w:rPr>
        <w:t xml:space="preserve"> </w:t>
      </w:r>
      <w:r w:rsidRPr="00954DC0">
        <w:t>a</w:t>
      </w:r>
      <w:r w:rsidRPr="00954DC0">
        <w:rPr>
          <w:spacing w:val="16"/>
        </w:rPr>
        <w:t xml:space="preserve"> </w:t>
      </w:r>
      <w:r w:rsidRPr="00954DC0">
        <w:t>satisfacción</w:t>
      </w:r>
      <w:r w:rsidRPr="00954DC0">
        <w:rPr>
          <w:spacing w:val="34"/>
        </w:rPr>
        <w:t xml:space="preserve"> </w:t>
      </w:r>
      <w:r w:rsidRPr="00954DC0">
        <w:t>de</w:t>
      </w:r>
      <w:r w:rsidRPr="00954DC0">
        <w:rPr>
          <w:w w:val="98"/>
        </w:rPr>
        <w:t xml:space="preserve"> </w:t>
      </w:r>
      <w:r w:rsidRPr="00954DC0">
        <w:t>TELNOR</w:t>
      </w:r>
      <w:r w:rsidRPr="00954DC0">
        <w:rPr>
          <w:spacing w:val="-5"/>
        </w:rPr>
        <w:t xml:space="preserve"> </w:t>
      </w:r>
      <w:r w:rsidRPr="00954DC0">
        <w:t>de</w:t>
      </w:r>
      <w:r w:rsidRPr="00954DC0">
        <w:rPr>
          <w:spacing w:val="-19"/>
        </w:rPr>
        <w:t xml:space="preserve"> </w:t>
      </w:r>
      <w:r w:rsidRPr="00954DC0">
        <w:t>acuerdo</w:t>
      </w:r>
      <w:r w:rsidRPr="00954DC0">
        <w:rPr>
          <w:spacing w:val="-11"/>
        </w:rPr>
        <w:t xml:space="preserve"> </w:t>
      </w:r>
      <w:r w:rsidRPr="00954DC0">
        <w:t>con</w:t>
      </w:r>
      <w:r w:rsidRPr="00954DC0">
        <w:rPr>
          <w:spacing w:val="-17"/>
        </w:rPr>
        <w:t xml:space="preserve"> </w:t>
      </w:r>
      <w:r w:rsidRPr="00954DC0">
        <w:t>lo</w:t>
      </w:r>
      <w:r w:rsidRPr="00954DC0">
        <w:rPr>
          <w:spacing w:val="-24"/>
        </w:rPr>
        <w:t xml:space="preserve"> </w:t>
      </w:r>
      <w:r w:rsidRPr="00954DC0">
        <w:t>establecido</w:t>
      </w:r>
      <w:r w:rsidRPr="00954DC0">
        <w:rPr>
          <w:spacing w:val="-7"/>
        </w:rPr>
        <w:t xml:space="preserve"> </w:t>
      </w:r>
      <w:r w:rsidRPr="00954DC0">
        <w:t>en</w:t>
      </w:r>
      <w:r w:rsidRPr="00954DC0">
        <w:rPr>
          <w:spacing w:val="-14"/>
        </w:rPr>
        <w:t xml:space="preserve"> </w:t>
      </w:r>
      <w:r w:rsidRPr="00954DC0">
        <w:t>la</w:t>
      </w:r>
      <w:r w:rsidRPr="00954DC0">
        <w:rPr>
          <w:spacing w:val="-24"/>
        </w:rPr>
        <w:t xml:space="preserve"> </w:t>
      </w:r>
      <w:r w:rsidRPr="00954DC0">
        <w:t>cláusula</w:t>
      </w:r>
      <w:r w:rsidRPr="00954DC0">
        <w:rPr>
          <w:spacing w:val="-13"/>
        </w:rPr>
        <w:t xml:space="preserve"> </w:t>
      </w:r>
      <w:r w:rsidRPr="00954DC0">
        <w:t>aplicable.</w:t>
      </w:r>
      <w:r w:rsidRPr="00954DC0">
        <w:rPr>
          <w:spacing w:val="-2"/>
        </w:rPr>
        <w:t xml:space="preserve"> </w:t>
      </w:r>
      <w:r w:rsidRPr="00954DC0">
        <w:t>En</w:t>
      </w:r>
      <w:r w:rsidRPr="00954DC0">
        <w:rPr>
          <w:spacing w:val="-30"/>
        </w:rPr>
        <w:t xml:space="preserve"> </w:t>
      </w:r>
      <w:r w:rsidRPr="00954DC0">
        <w:t>todo</w:t>
      </w:r>
      <w:r w:rsidRPr="00954DC0">
        <w:rPr>
          <w:spacing w:val="-16"/>
        </w:rPr>
        <w:t xml:space="preserve"> </w:t>
      </w:r>
      <w:r w:rsidRPr="00954DC0">
        <w:t>caso,</w:t>
      </w:r>
      <w:r w:rsidRPr="00954DC0">
        <w:rPr>
          <w:spacing w:val="-11"/>
        </w:rPr>
        <w:t xml:space="preserve"> </w:t>
      </w:r>
      <w:r w:rsidRPr="00954DC0">
        <w:t>la</w:t>
      </w:r>
      <w:r w:rsidRPr="00954DC0">
        <w:rPr>
          <w:spacing w:val="-25"/>
        </w:rPr>
        <w:t xml:space="preserve"> </w:t>
      </w:r>
      <w:r w:rsidRPr="00954DC0">
        <w:t>garantía</w:t>
      </w:r>
      <w:r w:rsidRPr="00954DC0">
        <w:rPr>
          <w:w w:val="94"/>
        </w:rPr>
        <w:t xml:space="preserve"> </w:t>
      </w:r>
      <w:r w:rsidRPr="00954DC0">
        <w:t>deberá</w:t>
      </w:r>
      <w:r w:rsidRPr="00954DC0">
        <w:rPr>
          <w:spacing w:val="39"/>
        </w:rPr>
        <w:t xml:space="preserve"> </w:t>
      </w:r>
      <w:r w:rsidRPr="00954DC0">
        <w:t>quedar</w:t>
      </w:r>
      <w:r w:rsidRPr="00954DC0">
        <w:rPr>
          <w:spacing w:val="46"/>
        </w:rPr>
        <w:t xml:space="preserve"> </w:t>
      </w:r>
      <w:r w:rsidRPr="00954DC0">
        <w:t>constituida</w:t>
      </w:r>
      <w:r w:rsidRPr="00954DC0">
        <w:rPr>
          <w:spacing w:val="51"/>
        </w:rPr>
        <w:t xml:space="preserve"> </w:t>
      </w:r>
      <w:r w:rsidRPr="00954DC0">
        <w:t>a</w:t>
      </w:r>
      <w:r w:rsidRPr="00954DC0">
        <w:rPr>
          <w:spacing w:val="37"/>
        </w:rPr>
        <w:t xml:space="preserve"> </w:t>
      </w:r>
      <w:r w:rsidRPr="00954DC0">
        <w:t>más</w:t>
      </w:r>
      <w:r w:rsidRPr="00954DC0">
        <w:rPr>
          <w:spacing w:val="30"/>
        </w:rPr>
        <w:t xml:space="preserve"> </w:t>
      </w:r>
      <w:r w:rsidRPr="00954DC0">
        <w:t>tardar</w:t>
      </w:r>
      <w:r w:rsidRPr="00954DC0">
        <w:rPr>
          <w:spacing w:val="43"/>
        </w:rPr>
        <w:t xml:space="preserve"> </w:t>
      </w:r>
      <w:r w:rsidRPr="00954DC0">
        <w:t>dentro</w:t>
      </w:r>
      <w:r w:rsidRPr="00954DC0">
        <w:rPr>
          <w:spacing w:val="45"/>
        </w:rPr>
        <w:t xml:space="preserve"> </w:t>
      </w:r>
      <w:r w:rsidRPr="00954DC0">
        <w:t>de</w:t>
      </w:r>
      <w:r w:rsidRPr="00954DC0">
        <w:rPr>
          <w:spacing w:val="43"/>
        </w:rPr>
        <w:t xml:space="preserve"> </w:t>
      </w:r>
      <w:r w:rsidRPr="00954DC0">
        <w:t>los</w:t>
      </w:r>
      <w:r w:rsidRPr="00954DC0">
        <w:rPr>
          <w:spacing w:val="31"/>
        </w:rPr>
        <w:t xml:space="preserve"> </w:t>
      </w:r>
      <w:r w:rsidRPr="00954DC0">
        <w:t>siguientes</w:t>
      </w:r>
      <w:r w:rsidRPr="00954DC0">
        <w:rPr>
          <w:spacing w:val="43"/>
        </w:rPr>
        <w:t xml:space="preserve"> </w:t>
      </w:r>
      <w:r w:rsidRPr="00954DC0">
        <w:t>treinta</w:t>
      </w:r>
      <w:r w:rsidRPr="00954DC0">
        <w:rPr>
          <w:spacing w:val="44"/>
        </w:rPr>
        <w:t xml:space="preserve"> </w:t>
      </w:r>
      <w:r w:rsidRPr="00954DC0">
        <w:t>días</w:t>
      </w:r>
      <w:r w:rsidRPr="00954DC0">
        <w:rPr>
          <w:spacing w:val="42"/>
        </w:rPr>
        <w:t xml:space="preserve"> </w:t>
      </w:r>
      <w:r w:rsidRPr="00954DC0">
        <w:t>hábiles</w:t>
      </w:r>
      <w:r w:rsidRPr="00954DC0">
        <w:rPr>
          <w:w w:val="96"/>
        </w:rPr>
        <w:t xml:space="preserve"> </w:t>
      </w:r>
      <w:r w:rsidRPr="00954DC0">
        <w:t>siguientes</w:t>
      </w:r>
      <w:r w:rsidRPr="00954DC0">
        <w:rPr>
          <w:spacing w:val="-27"/>
        </w:rPr>
        <w:t xml:space="preserve"> </w:t>
      </w:r>
      <w:r w:rsidRPr="00954DC0">
        <w:t>a</w:t>
      </w:r>
      <w:r w:rsidRPr="00954DC0">
        <w:rPr>
          <w:spacing w:val="-32"/>
        </w:rPr>
        <w:t xml:space="preserve"> </w:t>
      </w:r>
      <w:r w:rsidRPr="00954DC0">
        <w:t>la</w:t>
      </w:r>
      <w:r w:rsidRPr="00954DC0">
        <w:rPr>
          <w:spacing w:val="-43"/>
        </w:rPr>
        <w:t xml:space="preserve"> </w:t>
      </w:r>
      <w:r w:rsidRPr="00954DC0">
        <w:t>firma</w:t>
      </w:r>
      <w:r w:rsidRPr="00954DC0">
        <w:rPr>
          <w:spacing w:val="-32"/>
        </w:rPr>
        <w:t xml:space="preserve"> </w:t>
      </w:r>
      <w:r w:rsidRPr="00954DC0">
        <w:t>del</w:t>
      </w:r>
      <w:r w:rsidRPr="00954DC0">
        <w:rPr>
          <w:spacing w:val="-35"/>
        </w:rPr>
        <w:t xml:space="preserve"> </w:t>
      </w:r>
      <w:r w:rsidRPr="00954DC0">
        <w:t>presente</w:t>
      </w:r>
      <w:r w:rsidRPr="00954DC0">
        <w:rPr>
          <w:spacing w:val="-34"/>
        </w:rPr>
        <w:t xml:space="preserve"> </w:t>
      </w:r>
      <w:r w:rsidRPr="00954DC0">
        <w:t>CONVENIO.</w:t>
      </w:r>
    </w:p>
    <w:p w:rsidR="007A4BDD" w:rsidRPr="00954DC0" w:rsidRDefault="007A4BDD">
      <w:pPr>
        <w:spacing w:before="8"/>
        <w:rPr>
          <w:rFonts w:ascii="Arial" w:eastAsia="Arial" w:hAnsi="Arial" w:cs="Arial"/>
          <w:sz w:val="28"/>
          <w:szCs w:val="28"/>
        </w:rPr>
      </w:pPr>
    </w:p>
    <w:p w:rsidR="007A4BDD" w:rsidRPr="00954DC0" w:rsidRDefault="00B80A62">
      <w:pPr>
        <w:ind w:left="1743"/>
        <w:jc w:val="both"/>
        <w:rPr>
          <w:rFonts w:ascii="Arial" w:eastAsia="Arial" w:hAnsi="Arial" w:cs="Arial"/>
          <w:sz w:val="23"/>
          <w:szCs w:val="23"/>
        </w:rPr>
      </w:pPr>
      <w:r w:rsidRPr="00954DC0">
        <w:rPr>
          <w:rFonts w:ascii="Arial" w:hAnsi="Arial"/>
          <w:b/>
          <w:sz w:val="23"/>
        </w:rPr>
        <w:t>VIGÉSIMA</w:t>
      </w:r>
      <w:r w:rsidRPr="00954DC0">
        <w:rPr>
          <w:rFonts w:ascii="Arial" w:hAnsi="Arial"/>
          <w:b/>
          <w:spacing w:val="37"/>
          <w:sz w:val="23"/>
        </w:rPr>
        <w:t xml:space="preserve"> </w:t>
      </w:r>
      <w:r w:rsidRPr="00954DC0">
        <w:rPr>
          <w:rFonts w:ascii="Arial" w:hAnsi="Arial"/>
          <w:b/>
          <w:sz w:val="23"/>
        </w:rPr>
        <w:t xml:space="preserve">TERCERA.      </w:t>
      </w:r>
      <w:r w:rsidRPr="00954DC0">
        <w:rPr>
          <w:rFonts w:ascii="Arial" w:hAnsi="Arial"/>
          <w:b/>
          <w:spacing w:val="26"/>
          <w:sz w:val="23"/>
        </w:rPr>
        <w:t xml:space="preserve"> </w:t>
      </w:r>
      <w:r w:rsidRPr="00954DC0">
        <w:rPr>
          <w:rFonts w:ascii="Arial" w:hAnsi="Arial"/>
          <w:b/>
          <w:sz w:val="23"/>
        </w:rPr>
        <w:t>TRATO</w:t>
      </w:r>
      <w:r w:rsidRPr="00954DC0">
        <w:rPr>
          <w:rFonts w:ascii="Arial" w:hAnsi="Arial"/>
          <w:b/>
          <w:spacing w:val="45"/>
          <w:sz w:val="23"/>
        </w:rPr>
        <w:t xml:space="preserve"> </w:t>
      </w:r>
      <w:r w:rsidRPr="00954DC0">
        <w:rPr>
          <w:rFonts w:ascii="Arial" w:hAnsi="Arial"/>
          <w:b/>
          <w:sz w:val="23"/>
        </w:rPr>
        <w:t>NO</w:t>
      </w:r>
      <w:r w:rsidRPr="00954DC0">
        <w:rPr>
          <w:rFonts w:ascii="Arial" w:hAnsi="Arial"/>
          <w:b/>
          <w:spacing w:val="17"/>
          <w:sz w:val="23"/>
        </w:rPr>
        <w:t xml:space="preserve"> </w:t>
      </w:r>
      <w:r w:rsidRPr="00954DC0">
        <w:rPr>
          <w:rFonts w:ascii="Arial" w:hAnsi="Arial"/>
          <w:b/>
          <w:sz w:val="23"/>
        </w:rPr>
        <w:t>DISCRIMINATORIO</w:t>
      </w:r>
    </w:p>
    <w:p w:rsidR="007A4BDD" w:rsidRPr="00954DC0" w:rsidRDefault="007A4BDD">
      <w:pPr>
        <w:spacing w:before="9"/>
        <w:rPr>
          <w:rFonts w:ascii="Arial" w:eastAsia="Arial" w:hAnsi="Arial" w:cs="Arial"/>
          <w:b/>
          <w:bCs/>
          <w:sz w:val="30"/>
          <w:szCs w:val="30"/>
        </w:rPr>
      </w:pPr>
    </w:p>
    <w:p w:rsidR="007A4BDD" w:rsidRPr="00954DC0" w:rsidRDefault="00B80A62">
      <w:pPr>
        <w:pStyle w:val="Textoindependiente"/>
        <w:spacing w:line="277" w:lineRule="auto"/>
        <w:ind w:left="1743" w:right="1124"/>
        <w:jc w:val="both"/>
      </w:pPr>
      <w:r w:rsidRPr="00954DC0">
        <w:t>TELNOR</w:t>
      </w:r>
      <w:r w:rsidRPr="00954DC0">
        <w:rPr>
          <w:spacing w:val="63"/>
        </w:rPr>
        <w:t xml:space="preserve"> </w:t>
      </w:r>
      <w:r w:rsidRPr="00954DC0">
        <w:t>y</w:t>
      </w:r>
      <w:r w:rsidRPr="00954DC0">
        <w:rPr>
          <w:spacing w:val="53"/>
        </w:rPr>
        <w:t xml:space="preserve"> </w:t>
      </w:r>
      <w:r w:rsidRPr="00954DC0">
        <w:t>el</w:t>
      </w:r>
      <w:r w:rsidRPr="00954DC0">
        <w:rPr>
          <w:spacing w:val="53"/>
        </w:rPr>
        <w:t xml:space="preserve"> </w:t>
      </w:r>
      <w:r w:rsidRPr="00954DC0">
        <w:t>CONCESIONARIO</w:t>
      </w:r>
      <w:r w:rsidRPr="00954DC0">
        <w:rPr>
          <w:spacing w:val="13"/>
        </w:rPr>
        <w:t xml:space="preserve"> </w:t>
      </w:r>
      <w:r w:rsidRPr="00954DC0">
        <w:t>SOLICITANTE</w:t>
      </w:r>
      <w:r w:rsidRPr="00954DC0">
        <w:rPr>
          <w:spacing w:val="3"/>
        </w:rPr>
        <w:t xml:space="preserve"> </w:t>
      </w:r>
      <w:r w:rsidRPr="00954DC0">
        <w:t>convienen</w:t>
      </w:r>
      <w:r w:rsidRPr="00954DC0">
        <w:rPr>
          <w:spacing w:val="3"/>
        </w:rPr>
        <w:t xml:space="preserve"> </w:t>
      </w:r>
      <w:r w:rsidRPr="00954DC0">
        <w:t>en</w:t>
      </w:r>
      <w:r w:rsidRPr="00954DC0">
        <w:rPr>
          <w:spacing w:val="46"/>
        </w:rPr>
        <w:t xml:space="preserve"> </w:t>
      </w:r>
      <w:r w:rsidRPr="00954DC0">
        <w:t>que</w:t>
      </w:r>
      <w:r w:rsidRPr="00954DC0">
        <w:rPr>
          <w:spacing w:val="50"/>
        </w:rPr>
        <w:t xml:space="preserve"> </w:t>
      </w:r>
      <w:r w:rsidRPr="00954DC0">
        <w:t>deberán</w:t>
      </w:r>
      <w:r w:rsidRPr="00954DC0">
        <w:rPr>
          <w:spacing w:val="59"/>
        </w:rPr>
        <w:t xml:space="preserve"> </w:t>
      </w:r>
      <w:r w:rsidRPr="00954DC0">
        <w:t>actuar</w:t>
      </w:r>
      <w:r w:rsidRPr="00954DC0">
        <w:rPr>
          <w:w w:val="96"/>
        </w:rPr>
        <w:t xml:space="preserve"> </w:t>
      </w:r>
      <w:r w:rsidRPr="00954DC0">
        <w:t>sobre</w:t>
      </w:r>
      <w:r w:rsidRPr="00954DC0">
        <w:rPr>
          <w:spacing w:val="11"/>
        </w:rPr>
        <w:t xml:space="preserve"> </w:t>
      </w:r>
      <w:r w:rsidRPr="00954DC0">
        <w:t>bases</w:t>
      </w:r>
      <w:r w:rsidRPr="00954DC0">
        <w:rPr>
          <w:spacing w:val="65"/>
        </w:rPr>
        <w:t xml:space="preserve"> </w:t>
      </w:r>
      <w:r w:rsidRPr="00954DC0">
        <w:t>de</w:t>
      </w:r>
      <w:r w:rsidRPr="00954DC0">
        <w:rPr>
          <w:spacing w:val="62"/>
        </w:rPr>
        <w:t xml:space="preserve"> </w:t>
      </w:r>
      <w:r w:rsidRPr="00954DC0">
        <w:t>Trato</w:t>
      </w:r>
      <w:r w:rsidRPr="00954DC0">
        <w:rPr>
          <w:spacing w:val="19"/>
        </w:rPr>
        <w:t xml:space="preserve"> </w:t>
      </w:r>
      <w:r w:rsidRPr="00954DC0">
        <w:t>No</w:t>
      </w:r>
      <w:r w:rsidRPr="00954DC0">
        <w:rPr>
          <w:spacing w:val="3"/>
        </w:rPr>
        <w:t xml:space="preserve"> </w:t>
      </w:r>
      <w:r w:rsidRPr="00954DC0">
        <w:t>Discriminatorio</w:t>
      </w:r>
      <w:r w:rsidRPr="00954DC0">
        <w:rPr>
          <w:spacing w:val="18"/>
        </w:rPr>
        <w:t xml:space="preserve"> </w:t>
      </w:r>
      <w:r w:rsidRPr="00954DC0">
        <w:t>respecto</w:t>
      </w:r>
      <w:r w:rsidRPr="00954DC0">
        <w:rPr>
          <w:spacing w:val="65"/>
        </w:rPr>
        <w:t xml:space="preserve"> </w:t>
      </w:r>
      <w:r w:rsidRPr="00954DC0">
        <w:t>de</w:t>
      </w:r>
      <w:r w:rsidRPr="00954DC0">
        <w:rPr>
          <w:spacing w:val="5"/>
        </w:rPr>
        <w:t xml:space="preserve"> </w:t>
      </w:r>
      <w:r w:rsidRPr="00954DC0">
        <w:t>los</w:t>
      </w:r>
      <w:r w:rsidRPr="00954DC0">
        <w:rPr>
          <w:spacing w:val="62"/>
        </w:rPr>
        <w:t xml:space="preserve"> </w:t>
      </w:r>
      <w:r w:rsidRPr="00954DC0">
        <w:t>servicios</w:t>
      </w:r>
      <w:r w:rsidRPr="00954DC0">
        <w:rPr>
          <w:spacing w:val="20"/>
        </w:rPr>
        <w:t xml:space="preserve"> </w:t>
      </w:r>
      <w:r w:rsidRPr="00954DC0">
        <w:t>mayoristas</w:t>
      </w:r>
      <w:r w:rsidRPr="00954DC0">
        <w:rPr>
          <w:spacing w:val="10"/>
        </w:rPr>
        <w:t xml:space="preserve"> </w:t>
      </w:r>
      <w:r w:rsidRPr="00954DC0">
        <w:t>de arrendamiento</w:t>
      </w:r>
      <w:r w:rsidRPr="00954DC0">
        <w:rPr>
          <w:spacing w:val="24"/>
        </w:rPr>
        <w:t xml:space="preserve"> </w:t>
      </w:r>
      <w:r w:rsidRPr="00954DC0">
        <w:t>de</w:t>
      </w:r>
      <w:r w:rsidRPr="00954DC0">
        <w:rPr>
          <w:spacing w:val="14"/>
        </w:rPr>
        <w:t xml:space="preserve"> </w:t>
      </w:r>
      <w:r w:rsidRPr="00954DC0">
        <w:t>Enlaces</w:t>
      </w:r>
      <w:r w:rsidRPr="00954DC0">
        <w:rPr>
          <w:spacing w:val="17"/>
        </w:rPr>
        <w:t xml:space="preserve"> </w:t>
      </w:r>
      <w:r w:rsidRPr="00954DC0">
        <w:t>Dedicados</w:t>
      </w:r>
      <w:r w:rsidRPr="00954DC0">
        <w:rPr>
          <w:spacing w:val="15"/>
        </w:rPr>
        <w:t xml:space="preserve"> </w:t>
      </w:r>
      <w:r w:rsidRPr="00954DC0">
        <w:t>Locales,</w:t>
      </w:r>
      <w:r w:rsidRPr="00954DC0">
        <w:rPr>
          <w:spacing w:val="9"/>
        </w:rPr>
        <w:t xml:space="preserve"> </w:t>
      </w:r>
      <w:r w:rsidRPr="00954DC0">
        <w:t>entre</w:t>
      </w:r>
      <w:r w:rsidRPr="00954DC0">
        <w:rPr>
          <w:spacing w:val="16"/>
        </w:rPr>
        <w:t xml:space="preserve"> </w:t>
      </w:r>
      <w:r w:rsidRPr="00954DC0">
        <w:t>Localidades</w:t>
      </w:r>
      <w:r w:rsidRPr="00954DC0">
        <w:rPr>
          <w:spacing w:val="19"/>
        </w:rPr>
        <w:t xml:space="preserve"> </w:t>
      </w:r>
      <w:r w:rsidRPr="00954DC0">
        <w:t>o</w:t>
      </w:r>
      <w:r w:rsidRPr="00954DC0">
        <w:rPr>
          <w:spacing w:val="5"/>
        </w:rPr>
        <w:t xml:space="preserve"> </w:t>
      </w:r>
      <w:r w:rsidRPr="00954DC0">
        <w:t>de</w:t>
      </w:r>
      <w:r w:rsidRPr="00954DC0">
        <w:rPr>
          <w:spacing w:val="17"/>
        </w:rPr>
        <w:t xml:space="preserve"> </w:t>
      </w:r>
      <w:r w:rsidRPr="00954DC0">
        <w:t>Larga</w:t>
      </w:r>
      <w:r w:rsidRPr="00954DC0">
        <w:rPr>
          <w:spacing w:val="20"/>
        </w:rPr>
        <w:t xml:space="preserve"> </w:t>
      </w:r>
      <w:r w:rsidRPr="00954DC0">
        <w:t>Distancia</w:t>
      </w:r>
      <w:r w:rsidRPr="00954DC0">
        <w:rPr>
          <w:w w:val="96"/>
        </w:rPr>
        <w:t xml:space="preserve"> </w:t>
      </w:r>
      <w:r w:rsidRPr="00954DC0">
        <w:t>Internacional</w:t>
      </w:r>
      <w:r w:rsidRPr="00954DC0">
        <w:rPr>
          <w:spacing w:val="-18"/>
        </w:rPr>
        <w:t xml:space="preserve"> </w:t>
      </w:r>
      <w:r w:rsidRPr="00954DC0">
        <w:t>que</w:t>
      </w:r>
      <w:r w:rsidRPr="00954DC0">
        <w:rPr>
          <w:spacing w:val="-20"/>
        </w:rPr>
        <w:t xml:space="preserve"> </w:t>
      </w:r>
      <w:r w:rsidRPr="00954DC0">
        <w:t>provean</w:t>
      </w:r>
      <w:r w:rsidRPr="00954DC0">
        <w:rPr>
          <w:spacing w:val="-19"/>
        </w:rPr>
        <w:t xml:space="preserve"> </w:t>
      </w:r>
      <w:r w:rsidRPr="00954DC0">
        <w:t>a</w:t>
      </w:r>
      <w:r w:rsidRPr="00954DC0">
        <w:rPr>
          <w:spacing w:val="-21"/>
        </w:rPr>
        <w:t xml:space="preserve"> </w:t>
      </w:r>
      <w:r w:rsidRPr="00954DC0">
        <w:t>otros</w:t>
      </w:r>
      <w:r w:rsidRPr="00954DC0">
        <w:rPr>
          <w:spacing w:val="-18"/>
        </w:rPr>
        <w:t xml:space="preserve"> </w:t>
      </w:r>
      <w:r w:rsidRPr="00954DC0">
        <w:t>concesionarios.</w:t>
      </w:r>
    </w:p>
    <w:p w:rsidR="007A4BDD" w:rsidRPr="00954DC0" w:rsidRDefault="007A4BDD">
      <w:pPr>
        <w:spacing w:before="1"/>
        <w:rPr>
          <w:rFonts w:ascii="Arial" w:eastAsia="Arial" w:hAnsi="Arial" w:cs="Arial"/>
          <w:sz w:val="26"/>
          <w:szCs w:val="26"/>
        </w:rPr>
      </w:pPr>
    </w:p>
    <w:p w:rsidR="007A4BDD" w:rsidRPr="00954DC0" w:rsidRDefault="00B80A62">
      <w:pPr>
        <w:pStyle w:val="Textoindependiente"/>
        <w:spacing w:line="275" w:lineRule="auto"/>
        <w:ind w:left="1738" w:right="1120" w:firstLine="19"/>
        <w:jc w:val="both"/>
      </w:pPr>
      <w:r w:rsidRPr="00954DC0">
        <w:t>En</w:t>
      </w:r>
      <w:r w:rsidRPr="00954DC0">
        <w:rPr>
          <w:spacing w:val="-11"/>
        </w:rPr>
        <w:t xml:space="preserve"> </w:t>
      </w:r>
      <w:r w:rsidRPr="00954DC0">
        <w:t>caso</w:t>
      </w:r>
      <w:r w:rsidRPr="00954DC0">
        <w:rPr>
          <w:spacing w:val="-1"/>
        </w:rPr>
        <w:t xml:space="preserve"> </w:t>
      </w:r>
      <w:r w:rsidRPr="00954DC0">
        <w:t>de</w:t>
      </w:r>
      <w:r w:rsidRPr="00954DC0">
        <w:rPr>
          <w:spacing w:val="-5"/>
        </w:rPr>
        <w:t xml:space="preserve"> </w:t>
      </w:r>
      <w:r w:rsidRPr="00954DC0">
        <w:t>que</w:t>
      </w:r>
      <w:r w:rsidRPr="00954DC0">
        <w:rPr>
          <w:spacing w:val="-9"/>
        </w:rPr>
        <w:t xml:space="preserve"> </w:t>
      </w:r>
      <w:r w:rsidRPr="00954DC0">
        <w:t>TELNOR</w:t>
      </w:r>
      <w:r w:rsidRPr="00954DC0">
        <w:rPr>
          <w:spacing w:val="18"/>
        </w:rPr>
        <w:t xml:space="preserve"> </w:t>
      </w:r>
      <w:r w:rsidRPr="00954DC0">
        <w:t>haya</w:t>
      </w:r>
      <w:r w:rsidRPr="00954DC0">
        <w:rPr>
          <w:spacing w:val="-5"/>
        </w:rPr>
        <w:t xml:space="preserve"> </w:t>
      </w:r>
      <w:r w:rsidRPr="00954DC0">
        <w:t>otorgado</w:t>
      </w:r>
      <w:r w:rsidRPr="00954DC0">
        <w:rPr>
          <w:spacing w:val="11"/>
        </w:rPr>
        <w:t xml:space="preserve"> </w:t>
      </w:r>
      <w:r w:rsidRPr="00954DC0">
        <w:t>u</w:t>
      </w:r>
      <w:r w:rsidRPr="00954DC0">
        <w:rPr>
          <w:spacing w:val="-13"/>
        </w:rPr>
        <w:t xml:space="preserve"> </w:t>
      </w:r>
      <w:r w:rsidRPr="00954DC0">
        <w:t>otorgue,</w:t>
      </w:r>
      <w:r w:rsidRPr="00954DC0">
        <w:rPr>
          <w:spacing w:val="1"/>
        </w:rPr>
        <w:t xml:space="preserve"> </w:t>
      </w:r>
      <w:r w:rsidRPr="00954DC0">
        <w:t>ya</w:t>
      </w:r>
      <w:r w:rsidRPr="00954DC0">
        <w:rPr>
          <w:spacing w:val="7"/>
        </w:rPr>
        <w:t xml:space="preserve"> </w:t>
      </w:r>
      <w:r w:rsidRPr="00954DC0">
        <w:t>sea</w:t>
      </w:r>
      <w:r w:rsidRPr="00954DC0">
        <w:rPr>
          <w:spacing w:val="5"/>
        </w:rPr>
        <w:t xml:space="preserve"> </w:t>
      </w:r>
      <w:r w:rsidRPr="00954DC0">
        <w:t>por</w:t>
      </w:r>
      <w:r w:rsidRPr="00954DC0">
        <w:rPr>
          <w:spacing w:val="-6"/>
        </w:rPr>
        <w:t xml:space="preserve"> </w:t>
      </w:r>
      <w:r w:rsidRPr="00954DC0">
        <w:t>acuerdo</w:t>
      </w:r>
      <w:r w:rsidRPr="00954DC0">
        <w:rPr>
          <w:spacing w:val="8"/>
        </w:rPr>
        <w:t xml:space="preserve"> </w:t>
      </w:r>
      <w:r w:rsidRPr="00954DC0">
        <w:t>o</w:t>
      </w:r>
      <w:r w:rsidRPr="00954DC0">
        <w:rPr>
          <w:spacing w:val="-3"/>
        </w:rPr>
        <w:t xml:space="preserve"> </w:t>
      </w:r>
      <w:r w:rsidRPr="00954DC0">
        <w:t>por</w:t>
      </w:r>
      <w:r w:rsidRPr="00954DC0">
        <w:rPr>
          <w:spacing w:val="2"/>
        </w:rPr>
        <w:t xml:space="preserve"> </w:t>
      </w:r>
      <w:r w:rsidRPr="00954DC0">
        <w:t>resolución</w:t>
      </w:r>
      <w:r w:rsidRPr="00954DC0">
        <w:rPr>
          <w:w w:val="98"/>
        </w:rPr>
        <w:t xml:space="preserve"> </w:t>
      </w:r>
      <w:r w:rsidRPr="00954DC0">
        <w:t>del</w:t>
      </w:r>
      <w:r w:rsidRPr="00954DC0">
        <w:rPr>
          <w:spacing w:val="18"/>
        </w:rPr>
        <w:t xml:space="preserve"> </w:t>
      </w:r>
      <w:r w:rsidRPr="00954DC0">
        <w:rPr>
          <w:spacing w:val="-3"/>
        </w:rPr>
        <w:t>Insti</w:t>
      </w:r>
      <w:r w:rsidRPr="00954DC0">
        <w:rPr>
          <w:spacing w:val="-4"/>
        </w:rPr>
        <w:t>tuto,</w:t>
      </w:r>
      <w:r w:rsidRPr="00954DC0">
        <w:rPr>
          <w:spacing w:val="13"/>
        </w:rPr>
        <w:t xml:space="preserve"> </w:t>
      </w:r>
      <w:r w:rsidRPr="00954DC0">
        <w:t>términos</w:t>
      </w:r>
      <w:r w:rsidRPr="00954DC0">
        <w:rPr>
          <w:spacing w:val="18"/>
        </w:rPr>
        <w:t xml:space="preserve"> </w:t>
      </w:r>
      <w:r w:rsidRPr="00954DC0">
        <w:t>y</w:t>
      </w:r>
      <w:r w:rsidRPr="00954DC0">
        <w:rPr>
          <w:spacing w:val="16"/>
        </w:rPr>
        <w:t xml:space="preserve"> </w:t>
      </w:r>
      <w:r w:rsidRPr="00954DC0">
        <w:t>condiciones</w:t>
      </w:r>
      <w:r w:rsidRPr="00954DC0">
        <w:rPr>
          <w:spacing w:val="25"/>
        </w:rPr>
        <w:t xml:space="preserve"> </w:t>
      </w:r>
      <w:r w:rsidRPr="00954DC0">
        <w:t>distintos</w:t>
      </w:r>
      <w:r w:rsidRPr="00954DC0">
        <w:rPr>
          <w:spacing w:val="26"/>
        </w:rPr>
        <w:t xml:space="preserve"> </w:t>
      </w:r>
      <w:r w:rsidRPr="00954DC0">
        <w:t>a</w:t>
      </w:r>
      <w:r w:rsidRPr="00954DC0">
        <w:rPr>
          <w:spacing w:val="14"/>
        </w:rPr>
        <w:t xml:space="preserve"> </w:t>
      </w:r>
      <w:r w:rsidRPr="00954DC0">
        <w:t>otros</w:t>
      </w:r>
      <w:r w:rsidRPr="00954DC0">
        <w:rPr>
          <w:spacing w:val="19"/>
        </w:rPr>
        <w:t xml:space="preserve"> </w:t>
      </w:r>
      <w:r w:rsidRPr="00954DC0">
        <w:t>concesionarios</w:t>
      </w:r>
      <w:r w:rsidRPr="00954DC0">
        <w:rPr>
          <w:spacing w:val="36"/>
        </w:rPr>
        <w:t xml:space="preserve"> </w:t>
      </w:r>
      <w:r w:rsidRPr="00954DC0">
        <w:rPr>
          <w:spacing w:val="-1"/>
        </w:rPr>
        <w:t>solicitantes,</w:t>
      </w:r>
      <w:r w:rsidRPr="00954DC0">
        <w:rPr>
          <w:spacing w:val="23"/>
        </w:rPr>
        <w:t xml:space="preserve"> </w:t>
      </w:r>
      <w:r w:rsidRPr="00954DC0">
        <w:t>a</w:t>
      </w:r>
      <w:r w:rsidRPr="00954DC0">
        <w:rPr>
          <w:spacing w:val="14"/>
        </w:rPr>
        <w:t xml:space="preserve"> </w:t>
      </w:r>
      <w:r w:rsidRPr="00954DC0">
        <w:t>sus</w:t>
      </w:r>
      <w:r w:rsidRPr="00954DC0">
        <w:rPr>
          <w:spacing w:val="27"/>
          <w:w w:val="96"/>
        </w:rPr>
        <w:t xml:space="preserve"> </w:t>
      </w:r>
      <w:r w:rsidRPr="00954DC0">
        <w:t>propias</w:t>
      </w:r>
      <w:r w:rsidRPr="00954DC0">
        <w:rPr>
          <w:spacing w:val="3"/>
        </w:rPr>
        <w:t xml:space="preserve"> </w:t>
      </w:r>
      <w:r w:rsidRPr="00954DC0">
        <w:t>operaciones,</w:t>
      </w:r>
      <w:r w:rsidRPr="00954DC0">
        <w:rPr>
          <w:spacing w:val="23"/>
        </w:rPr>
        <w:t xml:space="preserve"> </w:t>
      </w:r>
      <w:r w:rsidRPr="00954DC0">
        <w:t>subsidiarias,</w:t>
      </w:r>
      <w:r w:rsidRPr="00954DC0">
        <w:rPr>
          <w:spacing w:val="11"/>
        </w:rPr>
        <w:t xml:space="preserve"> </w:t>
      </w:r>
      <w:r w:rsidRPr="00954DC0">
        <w:t>filiales</w:t>
      </w:r>
      <w:r w:rsidRPr="00954DC0">
        <w:rPr>
          <w:spacing w:val="18"/>
        </w:rPr>
        <w:t xml:space="preserve"> </w:t>
      </w:r>
      <w:r w:rsidRPr="00954DC0">
        <w:t>o</w:t>
      </w:r>
      <w:r w:rsidRPr="00954DC0">
        <w:rPr>
          <w:spacing w:val="3"/>
        </w:rPr>
        <w:t xml:space="preserve"> </w:t>
      </w:r>
      <w:r w:rsidRPr="00954DC0">
        <w:t>empresas</w:t>
      </w:r>
      <w:r w:rsidRPr="00954DC0">
        <w:rPr>
          <w:spacing w:val="16"/>
        </w:rPr>
        <w:t xml:space="preserve"> </w:t>
      </w:r>
      <w:r w:rsidRPr="00954DC0">
        <w:t>que</w:t>
      </w:r>
      <w:r w:rsidRPr="00954DC0">
        <w:rPr>
          <w:spacing w:val="5"/>
        </w:rPr>
        <w:t xml:space="preserve"> </w:t>
      </w:r>
      <w:r w:rsidRPr="00954DC0">
        <w:t>pertenezcan</w:t>
      </w:r>
      <w:r w:rsidRPr="00954DC0">
        <w:rPr>
          <w:spacing w:val="11"/>
        </w:rPr>
        <w:t xml:space="preserve"> </w:t>
      </w:r>
      <w:r w:rsidRPr="00954DC0">
        <w:t>al</w:t>
      </w:r>
      <w:r w:rsidRPr="00954DC0">
        <w:rPr>
          <w:spacing w:val="5"/>
        </w:rPr>
        <w:t xml:space="preserve"> </w:t>
      </w:r>
      <w:r w:rsidRPr="00954DC0">
        <w:t>mismo</w:t>
      </w:r>
      <w:r w:rsidRPr="00954DC0">
        <w:rPr>
          <w:spacing w:val="5"/>
        </w:rPr>
        <w:t xml:space="preserve"> </w:t>
      </w:r>
      <w:r w:rsidRPr="00954DC0">
        <w:t>grupo</w:t>
      </w:r>
      <w:r w:rsidRPr="00954DC0">
        <w:rPr>
          <w:w w:val="98"/>
        </w:rPr>
        <w:t xml:space="preserve"> </w:t>
      </w:r>
      <w:r w:rsidRPr="00954DC0">
        <w:t>de</w:t>
      </w:r>
      <w:r w:rsidRPr="00954DC0">
        <w:rPr>
          <w:spacing w:val="27"/>
        </w:rPr>
        <w:t xml:space="preserve"> </w:t>
      </w:r>
      <w:r w:rsidRPr="00954DC0">
        <w:t>interés</w:t>
      </w:r>
      <w:r w:rsidRPr="00954DC0">
        <w:rPr>
          <w:spacing w:val="22"/>
        </w:rPr>
        <w:t xml:space="preserve"> </w:t>
      </w:r>
      <w:r w:rsidRPr="00954DC0">
        <w:t>económico</w:t>
      </w:r>
      <w:r w:rsidRPr="00954DC0">
        <w:rPr>
          <w:spacing w:val="34"/>
        </w:rPr>
        <w:t xml:space="preserve"> </w:t>
      </w:r>
      <w:r w:rsidRPr="00954DC0">
        <w:t>respecto</w:t>
      </w:r>
      <w:r w:rsidRPr="00954DC0">
        <w:rPr>
          <w:spacing w:val="18"/>
        </w:rPr>
        <w:t xml:space="preserve"> </w:t>
      </w:r>
      <w:r w:rsidRPr="00954DC0">
        <w:t>de</w:t>
      </w:r>
      <w:r w:rsidRPr="00954DC0">
        <w:rPr>
          <w:spacing w:val="16"/>
        </w:rPr>
        <w:t xml:space="preserve"> </w:t>
      </w:r>
      <w:r w:rsidRPr="00954DC0">
        <w:t>servicios</w:t>
      </w:r>
      <w:r w:rsidRPr="00954DC0">
        <w:rPr>
          <w:spacing w:val="38"/>
        </w:rPr>
        <w:t xml:space="preserve"> </w:t>
      </w:r>
      <w:r w:rsidRPr="00954DC0">
        <w:t>mayoristas</w:t>
      </w:r>
      <w:r w:rsidRPr="00954DC0">
        <w:rPr>
          <w:spacing w:val="33"/>
        </w:rPr>
        <w:t xml:space="preserve"> </w:t>
      </w:r>
      <w:r w:rsidRPr="00954DC0">
        <w:t>de</w:t>
      </w:r>
      <w:r w:rsidRPr="00954DC0">
        <w:rPr>
          <w:spacing w:val="20"/>
        </w:rPr>
        <w:t xml:space="preserve"> </w:t>
      </w:r>
      <w:r w:rsidR="0088438E">
        <w:t>arrendamiento</w:t>
      </w:r>
      <w:r w:rsidRPr="00954DC0">
        <w:rPr>
          <w:spacing w:val="28"/>
        </w:rPr>
        <w:t xml:space="preserve"> </w:t>
      </w:r>
      <w:r w:rsidRPr="00954DC0">
        <w:t>de</w:t>
      </w:r>
      <w:r w:rsidRPr="00954DC0">
        <w:rPr>
          <w:spacing w:val="32"/>
        </w:rPr>
        <w:t xml:space="preserve"> </w:t>
      </w:r>
      <w:r w:rsidRPr="00954DC0">
        <w:t>Enlaces</w:t>
      </w:r>
      <w:r w:rsidRPr="00954DC0">
        <w:rPr>
          <w:w w:val="96"/>
        </w:rPr>
        <w:t xml:space="preserve"> </w:t>
      </w:r>
      <w:r w:rsidRPr="00954DC0">
        <w:t>Dedicados</w:t>
      </w:r>
      <w:r w:rsidRPr="00954DC0">
        <w:rPr>
          <w:spacing w:val="12"/>
        </w:rPr>
        <w:t xml:space="preserve"> </w:t>
      </w:r>
      <w:r w:rsidRPr="00954DC0">
        <w:t>Locales,</w:t>
      </w:r>
      <w:r w:rsidRPr="00954DC0">
        <w:rPr>
          <w:spacing w:val="-3"/>
        </w:rPr>
        <w:t xml:space="preserve"> </w:t>
      </w:r>
      <w:r w:rsidRPr="00954DC0">
        <w:t>entre</w:t>
      </w:r>
      <w:r w:rsidRPr="00954DC0">
        <w:rPr>
          <w:spacing w:val="5"/>
        </w:rPr>
        <w:t xml:space="preserve"> </w:t>
      </w:r>
      <w:r w:rsidRPr="00954DC0">
        <w:t>Localidades</w:t>
      </w:r>
      <w:r w:rsidRPr="00954DC0">
        <w:rPr>
          <w:spacing w:val="4"/>
        </w:rPr>
        <w:t xml:space="preserve"> </w:t>
      </w:r>
      <w:r w:rsidRPr="00954DC0">
        <w:t>o</w:t>
      </w:r>
      <w:r w:rsidRPr="00954DC0">
        <w:rPr>
          <w:spacing w:val="-3"/>
        </w:rPr>
        <w:t xml:space="preserve"> </w:t>
      </w:r>
      <w:r w:rsidRPr="00954DC0">
        <w:t>de</w:t>
      </w:r>
      <w:r w:rsidRPr="00954DC0">
        <w:rPr>
          <w:spacing w:val="2"/>
        </w:rPr>
        <w:t xml:space="preserve"> </w:t>
      </w:r>
      <w:r w:rsidRPr="00954DC0">
        <w:t>Larga</w:t>
      </w:r>
      <w:r w:rsidRPr="00954DC0">
        <w:rPr>
          <w:spacing w:val="2"/>
        </w:rPr>
        <w:t xml:space="preserve"> </w:t>
      </w:r>
      <w:r w:rsidRPr="00954DC0">
        <w:t>Distancia</w:t>
      </w:r>
      <w:r w:rsidRPr="00954DC0">
        <w:rPr>
          <w:spacing w:val="9"/>
        </w:rPr>
        <w:t xml:space="preserve"> </w:t>
      </w:r>
      <w:r w:rsidRPr="00954DC0">
        <w:t>Internacional,</w:t>
      </w:r>
      <w:r w:rsidRPr="00954DC0">
        <w:rPr>
          <w:spacing w:val="9"/>
        </w:rPr>
        <w:t xml:space="preserve"> </w:t>
      </w:r>
      <w:r w:rsidRPr="00954DC0">
        <w:t>deberá</w:t>
      </w:r>
      <w:r w:rsidRPr="00954DC0">
        <w:rPr>
          <w:spacing w:val="9"/>
        </w:rPr>
        <w:t xml:space="preserve"> </w:t>
      </w:r>
      <w:r w:rsidRPr="00954DC0">
        <w:t>hacer</w:t>
      </w:r>
      <w:r w:rsidRPr="00954DC0">
        <w:rPr>
          <w:w w:val="98"/>
        </w:rPr>
        <w:t xml:space="preserve"> </w:t>
      </w:r>
      <w:r w:rsidRPr="00954DC0">
        <w:t>extensivos</w:t>
      </w:r>
      <w:r w:rsidRPr="00954DC0">
        <w:rPr>
          <w:spacing w:val="32"/>
        </w:rPr>
        <w:t xml:space="preserve"> </w:t>
      </w:r>
      <w:r w:rsidRPr="00954DC0">
        <w:t>los</w:t>
      </w:r>
      <w:r w:rsidRPr="00954DC0">
        <w:rPr>
          <w:spacing w:val="18"/>
        </w:rPr>
        <w:t xml:space="preserve"> </w:t>
      </w:r>
      <w:r w:rsidRPr="00954DC0">
        <w:t>mismos</w:t>
      </w:r>
      <w:r w:rsidRPr="00954DC0">
        <w:rPr>
          <w:spacing w:val="20"/>
        </w:rPr>
        <w:t xml:space="preserve"> </w:t>
      </w:r>
      <w:r w:rsidRPr="00954DC0">
        <w:t>términos</w:t>
      </w:r>
      <w:r w:rsidRPr="00954DC0">
        <w:rPr>
          <w:spacing w:val="28"/>
        </w:rPr>
        <w:t xml:space="preserve"> </w:t>
      </w:r>
      <w:r w:rsidRPr="00954DC0">
        <w:t>y</w:t>
      </w:r>
      <w:r w:rsidRPr="00954DC0">
        <w:rPr>
          <w:spacing w:val="17"/>
        </w:rPr>
        <w:t xml:space="preserve"> </w:t>
      </w:r>
      <w:r w:rsidRPr="00954DC0">
        <w:t>condiciones</w:t>
      </w:r>
      <w:r w:rsidRPr="00954DC0">
        <w:rPr>
          <w:spacing w:val="35"/>
        </w:rPr>
        <w:t xml:space="preserve"> </w:t>
      </w:r>
      <w:r w:rsidRPr="00954DC0">
        <w:t>al</w:t>
      </w:r>
      <w:r w:rsidRPr="00954DC0">
        <w:rPr>
          <w:spacing w:val="15"/>
        </w:rPr>
        <w:t xml:space="preserve"> </w:t>
      </w:r>
      <w:r w:rsidRPr="00954DC0">
        <w:t>CONCESIONARIO</w:t>
      </w:r>
      <w:r w:rsidRPr="00954DC0">
        <w:rPr>
          <w:spacing w:val="47"/>
        </w:rPr>
        <w:t xml:space="preserve"> </w:t>
      </w:r>
      <w:r w:rsidRPr="00954DC0">
        <w:t>SOLICITANTE</w:t>
      </w:r>
      <w:r w:rsidRPr="00954DC0">
        <w:rPr>
          <w:spacing w:val="33"/>
        </w:rPr>
        <w:t xml:space="preserve"> </w:t>
      </w:r>
      <w:r w:rsidRPr="00954DC0">
        <w:t>a</w:t>
      </w:r>
      <w:r w:rsidRPr="00954DC0">
        <w:rPr>
          <w:w w:val="98"/>
        </w:rPr>
        <w:t xml:space="preserve"> </w:t>
      </w:r>
      <w:r w:rsidRPr="00954DC0">
        <w:t>partir</w:t>
      </w:r>
      <w:r w:rsidRPr="00954DC0">
        <w:rPr>
          <w:spacing w:val="58"/>
        </w:rPr>
        <w:t xml:space="preserve"> </w:t>
      </w:r>
      <w:r w:rsidRPr="00954DC0">
        <w:t>de</w:t>
      </w:r>
      <w:r w:rsidRPr="00954DC0">
        <w:rPr>
          <w:spacing w:val="64"/>
        </w:rPr>
        <w:t xml:space="preserve"> </w:t>
      </w:r>
      <w:r w:rsidRPr="00954DC0">
        <w:t>la</w:t>
      </w:r>
      <w:r w:rsidRPr="00954DC0">
        <w:rPr>
          <w:spacing w:val="47"/>
        </w:rPr>
        <w:t xml:space="preserve"> </w:t>
      </w:r>
      <w:r w:rsidRPr="00954DC0">
        <w:t>fecha</w:t>
      </w:r>
      <w:r w:rsidRPr="00954DC0">
        <w:rPr>
          <w:spacing w:val="4"/>
        </w:rPr>
        <w:t xml:space="preserve"> </w:t>
      </w:r>
      <w:r w:rsidRPr="00954DC0">
        <w:t>en</w:t>
      </w:r>
      <w:r w:rsidRPr="00954DC0">
        <w:rPr>
          <w:spacing w:val="62"/>
        </w:rPr>
        <w:t xml:space="preserve"> </w:t>
      </w:r>
      <w:r w:rsidRPr="00954DC0">
        <w:t>que</w:t>
      </w:r>
      <w:r w:rsidRPr="00954DC0">
        <w:rPr>
          <w:spacing w:val="59"/>
        </w:rPr>
        <w:t xml:space="preserve"> </w:t>
      </w:r>
      <w:r w:rsidRPr="00954DC0">
        <w:t>se</w:t>
      </w:r>
      <w:r w:rsidRPr="00954DC0">
        <w:rPr>
          <w:spacing w:val="3"/>
        </w:rPr>
        <w:t xml:space="preserve"> </w:t>
      </w:r>
      <w:r w:rsidRPr="00954DC0">
        <w:t>lo</w:t>
      </w:r>
      <w:r w:rsidRPr="00954DC0">
        <w:rPr>
          <w:spacing w:val="48"/>
        </w:rPr>
        <w:t xml:space="preserve"> </w:t>
      </w:r>
      <w:r w:rsidRPr="00954DC0">
        <w:t>soliciten.</w:t>
      </w:r>
      <w:r w:rsidRPr="00954DC0">
        <w:rPr>
          <w:spacing w:val="1"/>
        </w:rPr>
        <w:t xml:space="preserve"> </w:t>
      </w:r>
      <w:r w:rsidRPr="00954DC0">
        <w:t>A</w:t>
      </w:r>
      <w:r w:rsidRPr="00954DC0">
        <w:rPr>
          <w:spacing w:val="4"/>
        </w:rPr>
        <w:t xml:space="preserve"> </w:t>
      </w:r>
      <w:r w:rsidRPr="00954DC0">
        <w:t>petición</w:t>
      </w:r>
      <w:r w:rsidRPr="00954DC0">
        <w:rPr>
          <w:spacing w:val="58"/>
        </w:rPr>
        <w:t xml:space="preserve"> </w:t>
      </w:r>
      <w:r w:rsidRPr="00954DC0">
        <w:t>del</w:t>
      </w:r>
      <w:r w:rsidRPr="00954DC0">
        <w:rPr>
          <w:spacing w:val="59"/>
        </w:rPr>
        <w:t xml:space="preserve"> </w:t>
      </w:r>
      <w:r w:rsidRPr="00954DC0">
        <w:t>CONCESIONARIO</w:t>
      </w:r>
      <w:r w:rsidRPr="00954DC0">
        <w:rPr>
          <w:w w:val="97"/>
        </w:rPr>
        <w:t xml:space="preserve"> </w:t>
      </w:r>
      <w:r w:rsidRPr="00954DC0">
        <w:t>SOLICITANTE,</w:t>
      </w:r>
      <w:r w:rsidRPr="00954DC0">
        <w:rPr>
          <w:spacing w:val="47"/>
        </w:rPr>
        <w:t xml:space="preserve"> </w:t>
      </w:r>
      <w:r w:rsidRPr="00954DC0">
        <w:t>podrán</w:t>
      </w:r>
      <w:r w:rsidRPr="00954DC0">
        <w:rPr>
          <w:spacing w:val="23"/>
        </w:rPr>
        <w:t xml:space="preserve"> </w:t>
      </w:r>
      <w:r w:rsidRPr="00954DC0">
        <w:t>celebrar</w:t>
      </w:r>
      <w:r w:rsidRPr="00954DC0">
        <w:rPr>
          <w:spacing w:val="26"/>
        </w:rPr>
        <w:t xml:space="preserve"> </w:t>
      </w:r>
      <w:r w:rsidRPr="00954DC0">
        <w:t>el</w:t>
      </w:r>
      <w:r w:rsidRPr="00954DC0">
        <w:rPr>
          <w:spacing w:val="18"/>
        </w:rPr>
        <w:t xml:space="preserve"> </w:t>
      </w:r>
      <w:r w:rsidRPr="00954DC0">
        <w:t>convenio</w:t>
      </w:r>
      <w:r w:rsidRPr="00954DC0">
        <w:rPr>
          <w:spacing w:val="30"/>
        </w:rPr>
        <w:t xml:space="preserve"> </w:t>
      </w:r>
      <w:r w:rsidRPr="00954DC0">
        <w:t>o</w:t>
      </w:r>
      <w:r w:rsidRPr="00954DC0">
        <w:rPr>
          <w:spacing w:val="28"/>
        </w:rPr>
        <w:t xml:space="preserve"> </w:t>
      </w:r>
      <w:r w:rsidRPr="00954DC0">
        <w:t>la</w:t>
      </w:r>
      <w:r w:rsidRPr="00954DC0">
        <w:rPr>
          <w:spacing w:val="18"/>
        </w:rPr>
        <w:t xml:space="preserve"> </w:t>
      </w:r>
      <w:r w:rsidRPr="00954DC0">
        <w:t>modificación</w:t>
      </w:r>
      <w:r w:rsidRPr="00954DC0">
        <w:rPr>
          <w:spacing w:val="41"/>
        </w:rPr>
        <w:t xml:space="preserve"> </w:t>
      </w:r>
      <w:r w:rsidRPr="00954DC0">
        <w:t>correspondiente,</w:t>
      </w:r>
      <w:r w:rsidRPr="00954DC0">
        <w:rPr>
          <w:spacing w:val="46"/>
        </w:rPr>
        <w:t xml:space="preserve"> </w:t>
      </w:r>
      <w:r w:rsidRPr="00954DC0">
        <w:t>en</w:t>
      </w:r>
      <w:r w:rsidRPr="00954DC0">
        <w:rPr>
          <w:spacing w:val="27"/>
        </w:rPr>
        <w:t xml:space="preserve"> </w:t>
      </w:r>
      <w:r w:rsidRPr="00954DC0">
        <w:t>un</w:t>
      </w:r>
    </w:p>
    <w:p w:rsidR="007A4BDD" w:rsidRPr="00954DC0" w:rsidRDefault="007A4BDD">
      <w:pPr>
        <w:spacing w:before="9"/>
        <w:rPr>
          <w:rFonts w:ascii="Arial" w:eastAsia="Arial" w:hAnsi="Arial" w:cs="Arial"/>
          <w:sz w:val="29"/>
          <w:szCs w:val="29"/>
        </w:rPr>
      </w:pPr>
    </w:p>
    <w:p w:rsidR="007A4BDD" w:rsidRPr="00954DC0" w:rsidRDefault="00B80A62">
      <w:pPr>
        <w:spacing w:before="75"/>
        <w:ind w:left="5370" w:right="4784"/>
        <w:jc w:val="center"/>
        <w:rPr>
          <w:rFonts w:ascii="Times New Roman" w:eastAsia="Times New Roman" w:hAnsi="Times New Roman" w:cs="Times New Roman"/>
          <w:sz w:val="19"/>
          <w:szCs w:val="19"/>
        </w:rPr>
      </w:pPr>
      <w:r w:rsidRPr="00954DC0">
        <w:rPr>
          <w:rFonts w:ascii="Times New Roman"/>
          <w:sz w:val="19"/>
        </w:rPr>
        <w:t>20</w:t>
      </w:r>
    </w:p>
    <w:p w:rsidR="007A4BDD" w:rsidRPr="00954DC0" w:rsidRDefault="007A4BDD">
      <w:pPr>
        <w:jc w:val="center"/>
        <w:rPr>
          <w:rFonts w:ascii="Times New Roman" w:eastAsia="Times New Roman" w:hAnsi="Times New Roman" w:cs="Times New Roman"/>
          <w:sz w:val="19"/>
          <w:szCs w:val="19"/>
        </w:rPr>
        <w:sectPr w:rsidR="007A4BDD" w:rsidRPr="00954DC0">
          <w:pgSz w:w="12270" w:h="15860"/>
          <w:pgMar w:top="0" w:right="0" w:bottom="0" w:left="0" w:header="720" w:footer="720" w:gutter="0"/>
          <w:cols w:space="720"/>
        </w:sectPr>
      </w:pPr>
    </w:p>
    <w:p w:rsidR="007A4BDD" w:rsidRPr="00954DC0" w:rsidRDefault="00B80A62">
      <w:pPr>
        <w:pStyle w:val="Textoindependiente"/>
        <w:spacing w:before="69"/>
        <w:ind w:left="1742"/>
        <w:jc w:val="both"/>
      </w:pPr>
      <w:r w:rsidRPr="00954DC0">
        <w:lastRenderedPageBreak/>
        <w:t>plazo</w:t>
      </w:r>
      <w:r w:rsidRPr="00954DC0">
        <w:rPr>
          <w:spacing w:val="-2"/>
        </w:rPr>
        <w:t xml:space="preserve"> </w:t>
      </w:r>
      <w:r w:rsidRPr="00954DC0">
        <w:t>no</w:t>
      </w:r>
      <w:r w:rsidRPr="00954DC0">
        <w:rPr>
          <w:spacing w:val="-8"/>
        </w:rPr>
        <w:t xml:space="preserve"> </w:t>
      </w:r>
      <w:r w:rsidRPr="00954DC0">
        <w:t>mayor</w:t>
      </w:r>
      <w:r w:rsidRPr="00954DC0">
        <w:rPr>
          <w:spacing w:val="-4"/>
        </w:rPr>
        <w:t xml:space="preserve"> </w:t>
      </w:r>
      <w:r w:rsidRPr="00954DC0">
        <w:t>a</w:t>
      </w:r>
      <w:r w:rsidRPr="00954DC0">
        <w:rPr>
          <w:spacing w:val="7"/>
        </w:rPr>
        <w:t xml:space="preserve"> </w:t>
      </w:r>
      <w:r w:rsidRPr="00954DC0">
        <w:t>15</w:t>
      </w:r>
      <w:r w:rsidRPr="00954DC0">
        <w:rPr>
          <w:spacing w:val="-14"/>
        </w:rPr>
        <w:t xml:space="preserve"> </w:t>
      </w:r>
      <w:r w:rsidRPr="00954DC0">
        <w:t>(quince) días</w:t>
      </w:r>
      <w:r w:rsidRPr="00954DC0">
        <w:rPr>
          <w:spacing w:val="5"/>
        </w:rPr>
        <w:t xml:space="preserve"> </w:t>
      </w:r>
      <w:r w:rsidRPr="00954DC0">
        <w:t>hábiles</w:t>
      </w:r>
      <w:r w:rsidRPr="00954DC0">
        <w:rPr>
          <w:spacing w:val="-5"/>
        </w:rPr>
        <w:t xml:space="preserve"> </w:t>
      </w:r>
      <w:r w:rsidRPr="00954DC0">
        <w:t>contados</w:t>
      </w:r>
      <w:r w:rsidRPr="00954DC0">
        <w:rPr>
          <w:spacing w:val="4"/>
        </w:rPr>
        <w:t xml:space="preserve"> </w:t>
      </w:r>
      <w:r w:rsidRPr="00954DC0">
        <w:t>a</w:t>
      </w:r>
      <w:r w:rsidRPr="00954DC0">
        <w:rPr>
          <w:spacing w:val="-4"/>
        </w:rPr>
        <w:t xml:space="preserve"> </w:t>
      </w:r>
      <w:r w:rsidRPr="00954DC0">
        <w:t>partir</w:t>
      </w:r>
      <w:r w:rsidRPr="00954DC0">
        <w:rPr>
          <w:spacing w:val="-7"/>
        </w:rPr>
        <w:t xml:space="preserve"> </w:t>
      </w:r>
      <w:r w:rsidRPr="00954DC0">
        <w:t>de</w:t>
      </w:r>
      <w:r w:rsidRPr="00954DC0">
        <w:rPr>
          <w:spacing w:val="-2"/>
        </w:rPr>
        <w:t xml:space="preserve"> </w:t>
      </w:r>
      <w:r w:rsidRPr="00954DC0">
        <w:t>la</w:t>
      </w:r>
      <w:r w:rsidRPr="00954DC0">
        <w:rPr>
          <w:spacing w:val="-17"/>
        </w:rPr>
        <w:t xml:space="preserve"> </w:t>
      </w:r>
      <w:r w:rsidRPr="00954DC0">
        <w:t>fecha</w:t>
      </w:r>
      <w:r w:rsidRPr="00954DC0">
        <w:rPr>
          <w:spacing w:val="9"/>
        </w:rPr>
        <w:t xml:space="preserve"> </w:t>
      </w:r>
      <w:r w:rsidRPr="00954DC0">
        <w:t>de</w:t>
      </w:r>
      <w:r w:rsidRPr="00954DC0">
        <w:rPr>
          <w:spacing w:val="-6"/>
        </w:rPr>
        <w:t xml:space="preserve"> </w:t>
      </w:r>
      <w:r w:rsidRPr="00954DC0">
        <w:t>solicitud.</w:t>
      </w:r>
    </w:p>
    <w:p w:rsidR="007A4BDD" w:rsidRPr="00954DC0" w:rsidRDefault="007A4BDD">
      <w:pPr>
        <w:spacing w:before="9"/>
        <w:rPr>
          <w:rFonts w:ascii="Arial" w:eastAsia="Arial" w:hAnsi="Arial" w:cs="Arial"/>
          <w:sz w:val="32"/>
          <w:szCs w:val="32"/>
        </w:rPr>
      </w:pPr>
    </w:p>
    <w:p w:rsidR="007A4BDD" w:rsidRPr="00954DC0" w:rsidRDefault="00B80A62">
      <w:pPr>
        <w:ind w:left="1728"/>
        <w:jc w:val="both"/>
        <w:rPr>
          <w:rFonts w:ascii="Arial" w:eastAsia="Arial" w:hAnsi="Arial" w:cs="Arial"/>
          <w:sz w:val="23"/>
          <w:szCs w:val="23"/>
        </w:rPr>
      </w:pPr>
      <w:r w:rsidRPr="00954DC0">
        <w:rPr>
          <w:rFonts w:ascii="Arial" w:hAnsi="Arial"/>
          <w:b/>
          <w:sz w:val="23"/>
        </w:rPr>
        <w:t xml:space="preserve">VIGÉSIMA </w:t>
      </w:r>
      <w:r w:rsidRPr="00954DC0">
        <w:rPr>
          <w:rFonts w:ascii="Arial" w:hAnsi="Arial"/>
          <w:b/>
          <w:spacing w:val="8"/>
          <w:sz w:val="23"/>
        </w:rPr>
        <w:t xml:space="preserve"> </w:t>
      </w:r>
      <w:r w:rsidRPr="00954DC0">
        <w:rPr>
          <w:rFonts w:ascii="Arial" w:hAnsi="Arial"/>
          <w:b/>
          <w:sz w:val="23"/>
        </w:rPr>
        <w:t>CUARTA.</w:t>
      </w:r>
      <w:r w:rsidRPr="00954DC0">
        <w:rPr>
          <w:rFonts w:ascii="Arial" w:hAnsi="Arial"/>
          <w:b/>
          <w:spacing w:val="45"/>
          <w:sz w:val="23"/>
        </w:rPr>
        <w:t xml:space="preserve"> </w:t>
      </w:r>
      <w:r w:rsidRPr="00954DC0">
        <w:rPr>
          <w:rFonts w:ascii="Arial" w:hAnsi="Arial"/>
          <w:b/>
          <w:sz w:val="23"/>
        </w:rPr>
        <w:t>SUSPENSIÓN</w:t>
      </w:r>
      <w:r w:rsidRPr="00954DC0">
        <w:rPr>
          <w:rFonts w:ascii="Arial" w:hAnsi="Arial"/>
          <w:b/>
          <w:spacing w:val="62"/>
          <w:sz w:val="23"/>
        </w:rPr>
        <w:t xml:space="preserve"> </w:t>
      </w:r>
      <w:r w:rsidRPr="00954DC0">
        <w:rPr>
          <w:rFonts w:ascii="Arial" w:hAnsi="Arial"/>
          <w:b/>
          <w:sz w:val="23"/>
        </w:rPr>
        <w:t>DE</w:t>
      </w:r>
      <w:r w:rsidRPr="00954DC0">
        <w:rPr>
          <w:rFonts w:ascii="Arial" w:hAnsi="Arial"/>
          <w:b/>
          <w:spacing w:val="23"/>
          <w:sz w:val="23"/>
        </w:rPr>
        <w:t xml:space="preserve"> </w:t>
      </w:r>
      <w:r w:rsidRPr="00954DC0">
        <w:rPr>
          <w:rFonts w:ascii="Arial" w:hAnsi="Arial"/>
          <w:b/>
          <w:sz w:val="23"/>
        </w:rPr>
        <w:t>MEDIDAS</w:t>
      </w:r>
      <w:r w:rsidRPr="00954DC0">
        <w:rPr>
          <w:rFonts w:ascii="Arial" w:hAnsi="Arial"/>
          <w:b/>
          <w:spacing w:val="43"/>
          <w:sz w:val="23"/>
        </w:rPr>
        <w:t xml:space="preserve"> </w:t>
      </w:r>
      <w:r w:rsidRPr="00954DC0">
        <w:rPr>
          <w:rFonts w:ascii="Arial" w:hAnsi="Arial"/>
          <w:b/>
          <w:sz w:val="23"/>
        </w:rPr>
        <w:t>DE</w:t>
      </w:r>
      <w:r w:rsidRPr="00954DC0">
        <w:rPr>
          <w:rFonts w:ascii="Arial" w:hAnsi="Arial"/>
          <w:b/>
          <w:spacing w:val="27"/>
          <w:sz w:val="23"/>
        </w:rPr>
        <w:t xml:space="preserve"> </w:t>
      </w:r>
      <w:r w:rsidRPr="00954DC0">
        <w:rPr>
          <w:rFonts w:ascii="Arial" w:hAnsi="Arial"/>
          <w:b/>
          <w:sz w:val="23"/>
        </w:rPr>
        <w:t>PREPONDERANCIA.</w:t>
      </w:r>
    </w:p>
    <w:p w:rsidR="007A4BDD" w:rsidRPr="00954DC0" w:rsidRDefault="007A4BDD">
      <w:pPr>
        <w:spacing w:before="3"/>
        <w:rPr>
          <w:rFonts w:ascii="Arial" w:eastAsia="Arial" w:hAnsi="Arial" w:cs="Arial"/>
          <w:b/>
          <w:bCs/>
          <w:sz w:val="31"/>
          <w:szCs w:val="31"/>
        </w:rPr>
      </w:pPr>
    </w:p>
    <w:p w:rsidR="007A4BDD" w:rsidRPr="00954DC0" w:rsidRDefault="00B80A62">
      <w:pPr>
        <w:pStyle w:val="Textoindependiente"/>
        <w:spacing w:line="277" w:lineRule="auto"/>
        <w:ind w:left="1732" w:right="1079" w:firstLine="14"/>
        <w:jc w:val="both"/>
      </w:pPr>
      <w:r w:rsidRPr="00954DC0">
        <w:t>En el</w:t>
      </w:r>
      <w:r w:rsidRPr="00954DC0">
        <w:rPr>
          <w:spacing w:val="8"/>
        </w:rPr>
        <w:t xml:space="preserve"> </w:t>
      </w:r>
      <w:r w:rsidRPr="00954DC0">
        <w:t>momento</w:t>
      </w:r>
      <w:r w:rsidRPr="00954DC0">
        <w:rPr>
          <w:spacing w:val="15"/>
        </w:rPr>
        <w:t xml:space="preserve"> </w:t>
      </w:r>
      <w:r w:rsidRPr="00954DC0">
        <w:t>en</w:t>
      </w:r>
      <w:r w:rsidRPr="00954DC0">
        <w:rPr>
          <w:spacing w:val="6"/>
        </w:rPr>
        <w:t xml:space="preserve"> </w:t>
      </w:r>
      <w:r w:rsidRPr="00954DC0">
        <w:t>el</w:t>
      </w:r>
      <w:r w:rsidRPr="00954DC0">
        <w:rPr>
          <w:spacing w:val="-1"/>
        </w:rPr>
        <w:t xml:space="preserve"> </w:t>
      </w:r>
      <w:r w:rsidRPr="00954DC0">
        <w:t>que</w:t>
      </w:r>
      <w:r w:rsidRPr="00954DC0">
        <w:rPr>
          <w:spacing w:val="10"/>
        </w:rPr>
        <w:t xml:space="preserve"> </w:t>
      </w:r>
      <w:r w:rsidRPr="00954DC0">
        <w:t>el</w:t>
      </w:r>
      <w:r w:rsidRPr="00954DC0">
        <w:rPr>
          <w:spacing w:val="12"/>
        </w:rPr>
        <w:t xml:space="preserve"> </w:t>
      </w:r>
      <w:r w:rsidRPr="00954DC0">
        <w:t>Instituto</w:t>
      </w:r>
      <w:r w:rsidRPr="00954DC0">
        <w:rPr>
          <w:spacing w:val="11"/>
        </w:rPr>
        <w:t xml:space="preserve"> </w:t>
      </w:r>
      <w:r w:rsidRPr="00954DC0">
        <w:t>notifique</w:t>
      </w:r>
      <w:r w:rsidRPr="00954DC0">
        <w:rPr>
          <w:spacing w:val="14"/>
        </w:rPr>
        <w:t xml:space="preserve"> </w:t>
      </w:r>
      <w:r w:rsidRPr="00954DC0">
        <w:t>a</w:t>
      </w:r>
      <w:r w:rsidRPr="00954DC0">
        <w:rPr>
          <w:spacing w:val="6"/>
        </w:rPr>
        <w:t xml:space="preserve"> </w:t>
      </w:r>
      <w:r w:rsidRPr="00954DC0">
        <w:t>TELNOR</w:t>
      </w:r>
      <w:r w:rsidRPr="00954DC0">
        <w:rPr>
          <w:spacing w:val="26"/>
        </w:rPr>
        <w:t xml:space="preserve"> </w:t>
      </w:r>
      <w:r w:rsidRPr="00954DC0">
        <w:t>que</w:t>
      </w:r>
      <w:r w:rsidRPr="00954DC0">
        <w:rPr>
          <w:spacing w:val="14"/>
        </w:rPr>
        <w:t xml:space="preserve"> </w:t>
      </w:r>
      <w:r w:rsidRPr="00954DC0">
        <w:t>ha dejado</w:t>
      </w:r>
      <w:r w:rsidRPr="00954DC0">
        <w:rPr>
          <w:spacing w:val="17"/>
        </w:rPr>
        <w:t xml:space="preserve"> </w:t>
      </w:r>
      <w:r w:rsidRPr="00954DC0">
        <w:t>de</w:t>
      </w:r>
      <w:r w:rsidRPr="00954DC0">
        <w:rPr>
          <w:spacing w:val="10"/>
        </w:rPr>
        <w:t xml:space="preserve"> </w:t>
      </w:r>
      <w:r w:rsidRPr="00954DC0">
        <w:t>ser</w:t>
      </w:r>
      <w:r w:rsidRPr="00954DC0">
        <w:rPr>
          <w:spacing w:val="-1"/>
        </w:rPr>
        <w:t xml:space="preserve"> </w:t>
      </w:r>
      <w:r w:rsidRPr="00954DC0">
        <w:t>Agente</w:t>
      </w:r>
      <w:r w:rsidRPr="00954DC0">
        <w:rPr>
          <w:w w:val="97"/>
        </w:rPr>
        <w:t xml:space="preserve"> </w:t>
      </w:r>
      <w:r w:rsidRPr="00954DC0">
        <w:t>Económico</w:t>
      </w:r>
      <w:r w:rsidRPr="00954DC0">
        <w:rPr>
          <w:spacing w:val="22"/>
        </w:rPr>
        <w:t xml:space="preserve"> </w:t>
      </w:r>
      <w:r w:rsidRPr="00954DC0">
        <w:t>Preponderante</w:t>
      </w:r>
      <w:r w:rsidRPr="00954DC0">
        <w:rPr>
          <w:spacing w:val="29"/>
        </w:rPr>
        <w:t xml:space="preserve"> </w:t>
      </w:r>
      <w:r w:rsidRPr="00954DC0">
        <w:t>en</w:t>
      </w:r>
      <w:r w:rsidRPr="00954DC0">
        <w:rPr>
          <w:spacing w:val="1"/>
        </w:rPr>
        <w:t xml:space="preserve"> </w:t>
      </w:r>
      <w:r w:rsidRPr="00954DC0">
        <w:t>telecomunicaciones</w:t>
      </w:r>
      <w:r w:rsidRPr="00954DC0">
        <w:rPr>
          <w:spacing w:val="48"/>
        </w:rPr>
        <w:t xml:space="preserve"> </w:t>
      </w:r>
      <w:r w:rsidRPr="00954DC0">
        <w:t>y</w:t>
      </w:r>
      <w:r w:rsidRPr="00954DC0">
        <w:rPr>
          <w:spacing w:val="18"/>
        </w:rPr>
        <w:t xml:space="preserve"> </w:t>
      </w:r>
      <w:r w:rsidRPr="00954DC0">
        <w:t>por</w:t>
      </w:r>
      <w:r w:rsidRPr="00954DC0">
        <w:rPr>
          <w:spacing w:val="4"/>
        </w:rPr>
        <w:t xml:space="preserve"> </w:t>
      </w:r>
      <w:r w:rsidRPr="00954DC0">
        <w:t>ende</w:t>
      </w:r>
      <w:r w:rsidRPr="00954DC0">
        <w:rPr>
          <w:spacing w:val="17"/>
        </w:rPr>
        <w:t xml:space="preserve"> </w:t>
      </w:r>
      <w:r w:rsidRPr="00954DC0">
        <w:t>le</w:t>
      </w:r>
      <w:r w:rsidRPr="00954DC0">
        <w:rPr>
          <w:spacing w:val="11"/>
        </w:rPr>
        <w:t xml:space="preserve"> </w:t>
      </w:r>
      <w:r w:rsidRPr="00954DC0">
        <w:t>han</w:t>
      </w:r>
      <w:r w:rsidRPr="00954DC0">
        <w:rPr>
          <w:spacing w:val="6"/>
        </w:rPr>
        <w:t xml:space="preserve"> </w:t>
      </w:r>
      <w:r w:rsidRPr="00954DC0">
        <w:t>dejado</w:t>
      </w:r>
      <w:r w:rsidRPr="00954DC0">
        <w:rPr>
          <w:spacing w:val="21"/>
        </w:rPr>
        <w:t xml:space="preserve"> </w:t>
      </w:r>
      <w:r w:rsidRPr="00954DC0">
        <w:t>de</w:t>
      </w:r>
      <w:r w:rsidRPr="00954DC0">
        <w:rPr>
          <w:spacing w:val="15"/>
        </w:rPr>
        <w:t xml:space="preserve"> </w:t>
      </w:r>
      <w:r w:rsidRPr="00954DC0">
        <w:t>aplicar</w:t>
      </w:r>
      <w:r w:rsidRPr="00954DC0">
        <w:rPr>
          <w:w w:val="97"/>
        </w:rPr>
        <w:t xml:space="preserve"> </w:t>
      </w:r>
      <w:r w:rsidRPr="00954DC0">
        <w:t>las</w:t>
      </w:r>
      <w:r w:rsidRPr="00954DC0">
        <w:rPr>
          <w:spacing w:val="48"/>
        </w:rPr>
        <w:t xml:space="preserve"> </w:t>
      </w:r>
      <w:r w:rsidRPr="00954DC0">
        <w:t>Medidas</w:t>
      </w:r>
      <w:r w:rsidRPr="00954DC0">
        <w:rPr>
          <w:spacing w:val="47"/>
        </w:rPr>
        <w:t xml:space="preserve"> </w:t>
      </w:r>
      <w:r w:rsidRPr="00954DC0">
        <w:t>de</w:t>
      </w:r>
      <w:r w:rsidRPr="00954DC0">
        <w:rPr>
          <w:spacing w:val="50"/>
        </w:rPr>
        <w:t xml:space="preserve"> </w:t>
      </w:r>
      <w:r w:rsidRPr="00954DC0">
        <w:t>Preponderancia</w:t>
      </w:r>
      <w:r w:rsidRPr="00954DC0">
        <w:rPr>
          <w:spacing w:val="63"/>
        </w:rPr>
        <w:t xml:space="preserve"> </w:t>
      </w:r>
      <w:r w:rsidRPr="00954DC0">
        <w:t>a</w:t>
      </w:r>
      <w:r w:rsidRPr="00954DC0">
        <w:rPr>
          <w:spacing w:val="39"/>
        </w:rPr>
        <w:t xml:space="preserve"> </w:t>
      </w:r>
      <w:r w:rsidRPr="00954DC0">
        <w:t>que</w:t>
      </w:r>
      <w:r w:rsidRPr="00954DC0">
        <w:rPr>
          <w:spacing w:val="41"/>
        </w:rPr>
        <w:t xml:space="preserve"> </w:t>
      </w:r>
      <w:r w:rsidRPr="00954DC0">
        <w:t>se</w:t>
      </w:r>
      <w:r w:rsidRPr="00954DC0">
        <w:rPr>
          <w:spacing w:val="54"/>
        </w:rPr>
        <w:t xml:space="preserve"> </w:t>
      </w:r>
      <w:r w:rsidRPr="00954DC0">
        <w:t>refieren</w:t>
      </w:r>
      <w:r w:rsidRPr="00954DC0">
        <w:rPr>
          <w:spacing w:val="49"/>
        </w:rPr>
        <w:t xml:space="preserve"> </w:t>
      </w:r>
      <w:r w:rsidRPr="00954DC0">
        <w:t>las</w:t>
      </w:r>
      <w:r w:rsidRPr="00954DC0">
        <w:rPr>
          <w:spacing w:val="46"/>
        </w:rPr>
        <w:t xml:space="preserve"> </w:t>
      </w:r>
      <w:r w:rsidRPr="00954DC0">
        <w:t>Resoluciones</w:t>
      </w:r>
      <w:r w:rsidRPr="00954DC0">
        <w:rPr>
          <w:w w:val="98"/>
        </w:rPr>
        <w:t xml:space="preserve"> </w:t>
      </w:r>
      <w:r w:rsidRPr="00954DC0">
        <w:t>P/IFT/EXT/060314/76</w:t>
      </w:r>
      <w:r w:rsidRPr="00954DC0">
        <w:rPr>
          <w:spacing w:val="38"/>
        </w:rPr>
        <w:t xml:space="preserve"> </w:t>
      </w:r>
      <w:r w:rsidRPr="00954DC0">
        <w:t>de</w:t>
      </w:r>
      <w:r w:rsidRPr="00954DC0">
        <w:rPr>
          <w:spacing w:val="2"/>
        </w:rPr>
        <w:t xml:space="preserve"> </w:t>
      </w:r>
      <w:r w:rsidRPr="00954DC0">
        <w:t>fecha</w:t>
      </w:r>
      <w:r w:rsidRPr="00954DC0">
        <w:rPr>
          <w:spacing w:val="21"/>
        </w:rPr>
        <w:t xml:space="preserve"> </w:t>
      </w:r>
      <w:r w:rsidRPr="00954DC0">
        <w:t>6</w:t>
      </w:r>
      <w:r w:rsidRPr="00954DC0">
        <w:rPr>
          <w:spacing w:val="3"/>
        </w:rPr>
        <w:t xml:space="preserve"> </w:t>
      </w:r>
      <w:r w:rsidRPr="00954DC0">
        <w:t>de</w:t>
      </w:r>
      <w:r w:rsidRPr="00954DC0">
        <w:rPr>
          <w:spacing w:val="10"/>
        </w:rPr>
        <w:t xml:space="preserve"> </w:t>
      </w:r>
      <w:r w:rsidRPr="00954DC0">
        <w:t>marzo</w:t>
      </w:r>
      <w:r w:rsidRPr="00954DC0">
        <w:rPr>
          <w:spacing w:val="7"/>
        </w:rPr>
        <w:t xml:space="preserve"> </w:t>
      </w:r>
      <w:r w:rsidRPr="00954DC0">
        <w:t>de</w:t>
      </w:r>
      <w:r w:rsidRPr="00954DC0">
        <w:rPr>
          <w:spacing w:val="10"/>
        </w:rPr>
        <w:t xml:space="preserve"> </w:t>
      </w:r>
      <w:r w:rsidRPr="00954DC0">
        <w:t>2014</w:t>
      </w:r>
      <w:r w:rsidRPr="00954DC0">
        <w:rPr>
          <w:spacing w:val="8"/>
        </w:rPr>
        <w:t xml:space="preserve"> </w:t>
      </w:r>
      <w:r w:rsidRPr="00954DC0">
        <w:t>y</w:t>
      </w:r>
      <w:r w:rsidRPr="00954DC0">
        <w:rPr>
          <w:spacing w:val="17"/>
        </w:rPr>
        <w:t xml:space="preserve"> </w:t>
      </w:r>
      <w:r w:rsidRPr="00954DC0">
        <w:t>P/IFT/EXT/270217/119</w:t>
      </w:r>
      <w:r w:rsidRPr="00954DC0">
        <w:rPr>
          <w:spacing w:val="25"/>
        </w:rPr>
        <w:t xml:space="preserve"> </w:t>
      </w:r>
      <w:r w:rsidRPr="00954DC0">
        <w:t>de</w:t>
      </w:r>
      <w:r w:rsidRPr="00954DC0">
        <w:rPr>
          <w:spacing w:val="-2"/>
        </w:rPr>
        <w:t xml:space="preserve"> </w:t>
      </w:r>
      <w:r w:rsidRPr="00954DC0">
        <w:t>fecha</w:t>
      </w:r>
      <w:r w:rsidRPr="00954DC0">
        <w:rPr>
          <w:w w:val="96"/>
        </w:rPr>
        <w:t xml:space="preserve"> </w:t>
      </w:r>
      <w:r w:rsidRPr="00954DC0">
        <w:t>27</w:t>
      </w:r>
      <w:r w:rsidRPr="00954DC0">
        <w:rPr>
          <w:spacing w:val="4"/>
        </w:rPr>
        <w:t xml:space="preserve"> </w:t>
      </w:r>
      <w:r w:rsidRPr="00954DC0">
        <w:t>de</w:t>
      </w:r>
      <w:r w:rsidRPr="00954DC0">
        <w:rPr>
          <w:spacing w:val="-5"/>
        </w:rPr>
        <w:t xml:space="preserve"> </w:t>
      </w:r>
      <w:r w:rsidRPr="00954DC0">
        <w:t>febrero</w:t>
      </w:r>
      <w:r w:rsidRPr="00954DC0">
        <w:rPr>
          <w:spacing w:val="11"/>
        </w:rPr>
        <w:t xml:space="preserve"> </w:t>
      </w:r>
      <w:r w:rsidRPr="00954DC0">
        <w:t>de 2017,</w:t>
      </w:r>
      <w:r w:rsidRPr="00954DC0">
        <w:rPr>
          <w:spacing w:val="11"/>
        </w:rPr>
        <w:t xml:space="preserve"> </w:t>
      </w:r>
      <w:r w:rsidRPr="00954DC0">
        <w:t>por</w:t>
      </w:r>
      <w:r w:rsidRPr="00954DC0">
        <w:rPr>
          <w:spacing w:val="5"/>
        </w:rPr>
        <w:t xml:space="preserve"> </w:t>
      </w:r>
      <w:r w:rsidRPr="00954DC0">
        <w:t>haber</w:t>
      </w:r>
      <w:r w:rsidRPr="00954DC0">
        <w:rPr>
          <w:spacing w:val="6"/>
        </w:rPr>
        <w:t xml:space="preserve"> </w:t>
      </w:r>
      <w:r w:rsidRPr="00954DC0">
        <w:t>obtenido</w:t>
      </w:r>
      <w:r w:rsidRPr="00954DC0">
        <w:rPr>
          <w:spacing w:val="7"/>
        </w:rPr>
        <w:t xml:space="preserve"> </w:t>
      </w:r>
      <w:r w:rsidRPr="00954DC0">
        <w:t>TELNOR</w:t>
      </w:r>
      <w:r w:rsidRPr="00954DC0">
        <w:rPr>
          <w:spacing w:val="27"/>
        </w:rPr>
        <w:t xml:space="preserve"> </w:t>
      </w:r>
      <w:r w:rsidRPr="00954DC0">
        <w:t>resolución</w:t>
      </w:r>
      <w:r w:rsidRPr="00954DC0">
        <w:rPr>
          <w:spacing w:val="9"/>
        </w:rPr>
        <w:t xml:space="preserve"> </w:t>
      </w:r>
      <w:r w:rsidRPr="00954DC0">
        <w:t>favorable</w:t>
      </w:r>
      <w:r w:rsidRPr="00954DC0">
        <w:rPr>
          <w:spacing w:val="16"/>
        </w:rPr>
        <w:t xml:space="preserve"> </w:t>
      </w:r>
      <w:r w:rsidRPr="00954DC0">
        <w:t>en</w:t>
      </w:r>
      <w:r w:rsidRPr="00954DC0">
        <w:rPr>
          <w:spacing w:val="10"/>
        </w:rPr>
        <w:t xml:space="preserve"> </w:t>
      </w:r>
      <w:r w:rsidRPr="00954DC0">
        <w:t>los</w:t>
      </w:r>
      <w:r w:rsidRPr="00954DC0">
        <w:rPr>
          <w:spacing w:val="-2"/>
        </w:rPr>
        <w:t xml:space="preserve"> </w:t>
      </w:r>
      <w:r w:rsidRPr="00954DC0">
        <w:t>Juicios</w:t>
      </w:r>
      <w:r w:rsidRPr="00954DC0">
        <w:rPr>
          <w:w w:val="98"/>
        </w:rPr>
        <w:t xml:space="preserve"> </w:t>
      </w:r>
      <w:r w:rsidRPr="00954DC0">
        <w:t>promovidos</w:t>
      </w:r>
      <w:r w:rsidRPr="00954DC0">
        <w:rPr>
          <w:spacing w:val="40"/>
        </w:rPr>
        <w:t xml:space="preserve"> </w:t>
      </w:r>
      <w:r w:rsidRPr="00954DC0">
        <w:t>en</w:t>
      </w:r>
      <w:r w:rsidRPr="00954DC0">
        <w:rPr>
          <w:spacing w:val="28"/>
        </w:rPr>
        <w:t xml:space="preserve"> </w:t>
      </w:r>
      <w:r w:rsidRPr="00954DC0">
        <w:t>contra</w:t>
      </w:r>
      <w:r w:rsidRPr="00954DC0">
        <w:rPr>
          <w:spacing w:val="36"/>
        </w:rPr>
        <w:t xml:space="preserve"> </w:t>
      </w:r>
      <w:r w:rsidRPr="00954DC0">
        <w:t>de</w:t>
      </w:r>
      <w:r w:rsidRPr="00954DC0">
        <w:rPr>
          <w:spacing w:val="40"/>
        </w:rPr>
        <w:t xml:space="preserve"> </w:t>
      </w:r>
      <w:r w:rsidRPr="00954DC0">
        <w:t>las</w:t>
      </w:r>
      <w:r w:rsidRPr="00954DC0">
        <w:rPr>
          <w:spacing w:val="33"/>
        </w:rPr>
        <w:t xml:space="preserve"> </w:t>
      </w:r>
      <w:r w:rsidRPr="00954DC0">
        <w:t>Resoluciones</w:t>
      </w:r>
      <w:r w:rsidRPr="00954DC0">
        <w:rPr>
          <w:spacing w:val="37"/>
        </w:rPr>
        <w:t xml:space="preserve"> </w:t>
      </w:r>
      <w:r w:rsidRPr="00954DC0">
        <w:t>citadas,</w:t>
      </w:r>
      <w:r w:rsidRPr="00954DC0">
        <w:rPr>
          <w:spacing w:val="35"/>
        </w:rPr>
        <w:t xml:space="preserve"> </w:t>
      </w:r>
      <w:r w:rsidRPr="00954DC0">
        <w:t>en</w:t>
      </w:r>
      <w:r w:rsidRPr="00954DC0">
        <w:rPr>
          <w:spacing w:val="32"/>
        </w:rPr>
        <w:t xml:space="preserve"> </w:t>
      </w:r>
      <w:r w:rsidRPr="00954DC0">
        <w:t>la</w:t>
      </w:r>
      <w:r w:rsidRPr="00954DC0">
        <w:rPr>
          <w:spacing w:val="22"/>
        </w:rPr>
        <w:t xml:space="preserve"> </w:t>
      </w:r>
      <w:r w:rsidRPr="00954DC0">
        <w:t>que</w:t>
      </w:r>
      <w:r w:rsidRPr="00954DC0">
        <w:rPr>
          <w:spacing w:val="26"/>
        </w:rPr>
        <w:t xml:space="preserve"> </w:t>
      </w:r>
      <w:r w:rsidRPr="00954DC0">
        <w:t>se</w:t>
      </w:r>
      <w:r w:rsidRPr="00954DC0">
        <w:rPr>
          <w:spacing w:val="20"/>
        </w:rPr>
        <w:t xml:space="preserve"> </w:t>
      </w:r>
      <w:r w:rsidRPr="00954DC0">
        <w:t>declare</w:t>
      </w:r>
      <w:r w:rsidRPr="00954DC0">
        <w:rPr>
          <w:spacing w:val="44"/>
        </w:rPr>
        <w:t xml:space="preserve"> </w:t>
      </w:r>
      <w:r w:rsidRPr="00954DC0">
        <w:t>la</w:t>
      </w:r>
      <w:r w:rsidRPr="00954DC0">
        <w:rPr>
          <w:spacing w:val="32"/>
        </w:rPr>
        <w:t xml:space="preserve"> </w:t>
      </w:r>
      <w:r w:rsidRPr="00954DC0">
        <w:t>nulidad</w:t>
      </w:r>
      <w:r w:rsidRPr="00954DC0">
        <w:rPr>
          <w:spacing w:val="33"/>
        </w:rPr>
        <w:t xml:space="preserve"> </w:t>
      </w:r>
      <w:r w:rsidRPr="00954DC0">
        <w:t>o</w:t>
      </w:r>
      <w:r w:rsidRPr="00954DC0">
        <w:rPr>
          <w:w w:val="97"/>
        </w:rPr>
        <w:t xml:space="preserve"> </w:t>
      </w:r>
      <w:r w:rsidRPr="00954DC0">
        <w:t>ilegalidad</w:t>
      </w:r>
      <w:r w:rsidRPr="00954DC0">
        <w:rPr>
          <w:spacing w:val="36"/>
        </w:rPr>
        <w:t xml:space="preserve"> </w:t>
      </w:r>
      <w:r w:rsidRPr="00954DC0">
        <w:t>de</w:t>
      </w:r>
      <w:r w:rsidRPr="00954DC0">
        <w:rPr>
          <w:spacing w:val="29"/>
        </w:rPr>
        <w:t xml:space="preserve"> </w:t>
      </w:r>
      <w:r w:rsidRPr="00954DC0">
        <w:t>éstas</w:t>
      </w:r>
      <w:r w:rsidRPr="00954DC0">
        <w:rPr>
          <w:spacing w:val="40"/>
        </w:rPr>
        <w:t xml:space="preserve"> </w:t>
      </w:r>
      <w:r w:rsidRPr="00954DC0">
        <w:t>o</w:t>
      </w:r>
      <w:r w:rsidRPr="00954DC0">
        <w:rPr>
          <w:spacing w:val="32"/>
        </w:rPr>
        <w:t xml:space="preserve"> </w:t>
      </w:r>
      <w:r w:rsidRPr="00954DC0">
        <w:t>por</w:t>
      </w:r>
      <w:r w:rsidRPr="00954DC0">
        <w:rPr>
          <w:spacing w:val="30"/>
        </w:rPr>
        <w:t xml:space="preserve"> </w:t>
      </w:r>
      <w:r w:rsidRPr="00954DC0">
        <w:t>que</w:t>
      </w:r>
      <w:r w:rsidRPr="00954DC0">
        <w:rPr>
          <w:spacing w:val="33"/>
        </w:rPr>
        <w:t xml:space="preserve"> </w:t>
      </w:r>
      <w:r w:rsidRPr="00954DC0">
        <w:t>el</w:t>
      </w:r>
      <w:r w:rsidRPr="00954DC0">
        <w:rPr>
          <w:spacing w:val="42"/>
        </w:rPr>
        <w:t xml:space="preserve"> </w:t>
      </w:r>
      <w:r w:rsidRPr="00954DC0">
        <w:t>Instituto</w:t>
      </w:r>
      <w:r w:rsidRPr="00954DC0">
        <w:rPr>
          <w:spacing w:val="34"/>
        </w:rPr>
        <w:t xml:space="preserve"> </w:t>
      </w:r>
      <w:r w:rsidRPr="00954DC0">
        <w:t>así</w:t>
      </w:r>
      <w:r w:rsidRPr="00954DC0">
        <w:rPr>
          <w:spacing w:val="41"/>
        </w:rPr>
        <w:t xml:space="preserve"> </w:t>
      </w:r>
      <w:r w:rsidRPr="00954DC0">
        <w:t>lo</w:t>
      </w:r>
      <w:r w:rsidRPr="00954DC0">
        <w:rPr>
          <w:spacing w:val="27"/>
        </w:rPr>
        <w:t xml:space="preserve"> </w:t>
      </w:r>
      <w:r w:rsidRPr="00954DC0">
        <w:t>determine,</w:t>
      </w:r>
      <w:r w:rsidRPr="00954DC0">
        <w:rPr>
          <w:spacing w:val="60"/>
        </w:rPr>
        <w:t xml:space="preserve"> </w:t>
      </w:r>
      <w:r w:rsidRPr="00954DC0">
        <w:t>las</w:t>
      </w:r>
      <w:r w:rsidRPr="00954DC0">
        <w:rPr>
          <w:spacing w:val="36"/>
        </w:rPr>
        <w:t xml:space="preserve"> </w:t>
      </w:r>
      <w:r w:rsidRPr="00954DC0">
        <w:t>PARTES</w:t>
      </w:r>
      <w:r w:rsidRPr="00954DC0">
        <w:rPr>
          <w:spacing w:val="33"/>
        </w:rPr>
        <w:t xml:space="preserve"> </w:t>
      </w:r>
      <w:r w:rsidRPr="00954DC0">
        <w:t>se</w:t>
      </w:r>
      <w:r w:rsidRPr="00954DC0">
        <w:rPr>
          <w:spacing w:val="29"/>
        </w:rPr>
        <w:t xml:space="preserve"> </w:t>
      </w:r>
      <w:r w:rsidRPr="00954DC0">
        <w:t>obligan</w:t>
      </w:r>
      <w:r w:rsidRPr="00954DC0">
        <w:rPr>
          <w:spacing w:val="37"/>
        </w:rPr>
        <w:t xml:space="preserve"> </w:t>
      </w:r>
      <w:r w:rsidRPr="00954DC0">
        <w:t>a</w:t>
      </w:r>
      <w:r w:rsidRPr="00954DC0">
        <w:rPr>
          <w:w w:val="94"/>
        </w:rPr>
        <w:t xml:space="preserve"> </w:t>
      </w:r>
      <w:r w:rsidRPr="00954DC0">
        <w:t>negociar</w:t>
      </w:r>
      <w:r w:rsidRPr="00954DC0">
        <w:rPr>
          <w:spacing w:val="49"/>
        </w:rPr>
        <w:t xml:space="preserve"> </w:t>
      </w:r>
      <w:r w:rsidRPr="00954DC0">
        <w:t>de</w:t>
      </w:r>
      <w:r w:rsidRPr="00954DC0">
        <w:rPr>
          <w:spacing w:val="51"/>
        </w:rPr>
        <w:t xml:space="preserve"> </w:t>
      </w:r>
      <w:r w:rsidRPr="00954DC0">
        <w:t>buena</w:t>
      </w:r>
      <w:r w:rsidRPr="00954DC0">
        <w:rPr>
          <w:spacing w:val="37"/>
        </w:rPr>
        <w:t xml:space="preserve"> </w:t>
      </w:r>
      <w:r w:rsidRPr="00954DC0">
        <w:t>fe</w:t>
      </w:r>
      <w:r w:rsidRPr="00954DC0">
        <w:rPr>
          <w:spacing w:val="47"/>
        </w:rPr>
        <w:t xml:space="preserve"> </w:t>
      </w:r>
      <w:r w:rsidRPr="00954DC0">
        <w:t>durante</w:t>
      </w:r>
      <w:r w:rsidRPr="00954DC0">
        <w:rPr>
          <w:spacing w:val="61"/>
        </w:rPr>
        <w:t xml:space="preserve"> </w:t>
      </w:r>
      <w:r w:rsidRPr="00954DC0">
        <w:t>un</w:t>
      </w:r>
      <w:r w:rsidRPr="00954DC0">
        <w:rPr>
          <w:spacing w:val="43"/>
        </w:rPr>
        <w:t xml:space="preserve"> </w:t>
      </w:r>
      <w:r w:rsidRPr="00954DC0">
        <w:t>periodo</w:t>
      </w:r>
      <w:r w:rsidRPr="00954DC0">
        <w:rPr>
          <w:spacing w:val="48"/>
        </w:rPr>
        <w:t xml:space="preserve"> </w:t>
      </w:r>
      <w:r w:rsidRPr="00954DC0">
        <w:t>de</w:t>
      </w:r>
      <w:r w:rsidRPr="00954DC0">
        <w:rPr>
          <w:spacing w:val="59"/>
        </w:rPr>
        <w:t xml:space="preserve"> </w:t>
      </w:r>
      <w:r w:rsidRPr="00954DC0">
        <w:t>120</w:t>
      </w:r>
      <w:r w:rsidRPr="00954DC0">
        <w:rPr>
          <w:spacing w:val="34"/>
        </w:rPr>
        <w:t xml:space="preserve"> </w:t>
      </w:r>
      <w:r w:rsidRPr="00954DC0">
        <w:t>(ciento</w:t>
      </w:r>
      <w:r w:rsidRPr="00954DC0">
        <w:rPr>
          <w:spacing w:val="50"/>
        </w:rPr>
        <w:t xml:space="preserve"> </w:t>
      </w:r>
      <w:r w:rsidRPr="00954DC0">
        <w:t>veinte)</w:t>
      </w:r>
      <w:r w:rsidRPr="00954DC0">
        <w:rPr>
          <w:spacing w:val="59"/>
        </w:rPr>
        <w:t xml:space="preserve"> </w:t>
      </w:r>
      <w:r w:rsidRPr="00954DC0">
        <w:t>días</w:t>
      </w:r>
      <w:r w:rsidRPr="00954DC0">
        <w:rPr>
          <w:spacing w:val="59"/>
        </w:rPr>
        <w:t xml:space="preserve"> </w:t>
      </w:r>
      <w:r w:rsidRPr="00954DC0">
        <w:t>naturales,</w:t>
      </w:r>
      <w:r w:rsidRPr="00954DC0">
        <w:rPr>
          <w:spacing w:val="58"/>
        </w:rPr>
        <w:t xml:space="preserve"> </w:t>
      </w:r>
      <w:r w:rsidRPr="00954DC0">
        <w:t>los</w:t>
      </w:r>
      <w:r w:rsidRPr="00954DC0">
        <w:rPr>
          <w:w w:val="98"/>
        </w:rPr>
        <w:t xml:space="preserve"> </w:t>
      </w:r>
      <w:r w:rsidRPr="00954DC0">
        <w:t>nuevos</w:t>
      </w:r>
      <w:r w:rsidRPr="00954DC0">
        <w:rPr>
          <w:spacing w:val="12"/>
        </w:rPr>
        <w:t xml:space="preserve"> </w:t>
      </w:r>
      <w:r w:rsidRPr="00954DC0">
        <w:t>términos</w:t>
      </w:r>
      <w:r w:rsidRPr="00954DC0">
        <w:rPr>
          <w:spacing w:val="22"/>
        </w:rPr>
        <w:t xml:space="preserve"> </w:t>
      </w:r>
      <w:r w:rsidRPr="00954DC0">
        <w:t>y</w:t>
      </w:r>
      <w:r w:rsidRPr="00954DC0">
        <w:rPr>
          <w:spacing w:val="18"/>
        </w:rPr>
        <w:t xml:space="preserve"> </w:t>
      </w:r>
      <w:r w:rsidRPr="00954DC0">
        <w:t>condiciones</w:t>
      </w:r>
      <w:r w:rsidRPr="00954DC0">
        <w:rPr>
          <w:spacing w:val="36"/>
        </w:rPr>
        <w:t xml:space="preserve"> </w:t>
      </w:r>
      <w:r w:rsidRPr="00954DC0">
        <w:t>aplicables</w:t>
      </w:r>
      <w:r w:rsidRPr="00954DC0">
        <w:rPr>
          <w:spacing w:val="30"/>
        </w:rPr>
        <w:t xml:space="preserve"> </w:t>
      </w:r>
      <w:r w:rsidRPr="00954DC0">
        <w:t>a</w:t>
      </w:r>
      <w:r w:rsidRPr="00954DC0">
        <w:rPr>
          <w:spacing w:val="20"/>
        </w:rPr>
        <w:t xml:space="preserve"> </w:t>
      </w:r>
      <w:r w:rsidRPr="00954DC0">
        <w:t>los</w:t>
      </w:r>
      <w:r w:rsidRPr="00954DC0">
        <w:rPr>
          <w:spacing w:val="14"/>
        </w:rPr>
        <w:t xml:space="preserve"> </w:t>
      </w:r>
      <w:r w:rsidRPr="00954DC0">
        <w:t>SERVICIOS</w:t>
      </w:r>
      <w:r w:rsidRPr="00954DC0">
        <w:rPr>
          <w:spacing w:val="36"/>
        </w:rPr>
        <w:t xml:space="preserve"> </w:t>
      </w:r>
      <w:r w:rsidRPr="00954DC0">
        <w:t>objeto</w:t>
      </w:r>
      <w:r w:rsidRPr="00954DC0">
        <w:rPr>
          <w:spacing w:val="24"/>
        </w:rPr>
        <w:t xml:space="preserve"> </w:t>
      </w:r>
      <w:r w:rsidRPr="00954DC0">
        <w:t>del</w:t>
      </w:r>
      <w:r w:rsidRPr="00954DC0">
        <w:rPr>
          <w:spacing w:val="17"/>
        </w:rPr>
        <w:t xml:space="preserve"> </w:t>
      </w:r>
      <w:r w:rsidRPr="00954DC0">
        <w:t>presente</w:t>
      </w:r>
      <w:r w:rsidRPr="00954DC0">
        <w:rPr>
          <w:w w:val="97"/>
        </w:rPr>
        <w:t xml:space="preserve"> </w:t>
      </w:r>
      <w:r w:rsidRPr="00954DC0">
        <w:t>CONVENIO</w:t>
      </w:r>
      <w:r w:rsidRPr="00954DC0">
        <w:rPr>
          <w:spacing w:val="59"/>
        </w:rPr>
        <w:t xml:space="preserve"> </w:t>
      </w:r>
      <w:r w:rsidRPr="00954DC0">
        <w:t>que</w:t>
      </w:r>
      <w:r w:rsidRPr="00954DC0">
        <w:rPr>
          <w:spacing w:val="50"/>
        </w:rPr>
        <w:t xml:space="preserve"> </w:t>
      </w:r>
      <w:r w:rsidRPr="00954DC0">
        <w:t>reflejen</w:t>
      </w:r>
      <w:r w:rsidRPr="00954DC0">
        <w:rPr>
          <w:spacing w:val="47"/>
        </w:rPr>
        <w:t xml:space="preserve"> </w:t>
      </w:r>
      <w:r w:rsidRPr="00954DC0">
        <w:t>la</w:t>
      </w:r>
      <w:r w:rsidRPr="00954DC0">
        <w:rPr>
          <w:spacing w:val="42"/>
        </w:rPr>
        <w:t xml:space="preserve"> </w:t>
      </w:r>
      <w:r w:rsidRPr="00954DC0">
        <w:t>nueva</w:t>
      </w:r>
      <w:r w:rsidRPr="00954DC0">
        <w:rPr>
          <w:spacing w:val="43"/>
        </w:rPr>
        <w:t xml:space="preserve"> </w:t>
      </w:r>
      <w:r w:rsidRPr="00954DC0">
        <w:t>situación</w:t>
      </w:r>
      <w:r w:rsidRPr="00954DC0">
        <w:rPr>
          <w:spacing w:val="43"/>
        </w:rPr>
        <w:t xml:space="preserve"> </w:t>
      </w:r>
      <w:r w:rsidRPr="00954DC0">
        <w:t>jurídica</w:t>
      </w:r>
      <w:r w:rsidRPr="00954DC0">
        <w:rPr>
          <w:spacing w:val="9"/>
        </w:rPr>
        <w:t xml:space="preserve"> </w:t>
      </w:r>
      <w:r w:rsidRPr="00954DC0">
        <w:t>aplicable</w:t>
      </w:r>
      <w:r w:rsidRPr="00954DC0">
        <w:rPr>
          <w:spacing w:val="59"/>
        </w:rPr>
        <w:t xml:space="preserve"> </w:t>
      </w:r>
      <w:r w:rsidRPr="00954DC0">
        <w:t>a</w:t>
      </w:r>
      <w:r w:rsidRPr="00954DC0">
        <w:rPr>
          <w:spacing w:val="39"/>
        </w:rPr>
        <w:t xml:space="preserve"> </w:t>
      </w:r>
      <w:r w:rsidRPr="00954DC0">
        <w:t>dichos</w:t>
      </w:r>
      <w:r w:rsidRPr="00954DC0">
        <w:rPr>
          <w:spacing w:val="52"/>
        </w:rPr>
        <w:t xml:space="preserve"> </w:t>
      </w:r>
      <w:r w:rsidRPr="00954DC0">
        <w:t>SERVICIOS,</w:t>
      </w:r>
      <w:r w:rsidRPr="00954DC0">
        <w:rPr>
          <w:w w:val="97"/>
        </w:rPr>
        <w:t xml:space="preserve"> </w:t>
      </w:r>
      <w:r w:rsidRPr="00954DC0">
        <w:t>plazo</w:t>
      </w:r>
      <w:r w:rsidRPr="00954DC0">
        <w:rPr>
          <w:spacing w:val="-1"/>
        </w:rPr>
        <w:t xml:space="preserve"> </w:t>
      </w:r>
      <w:r w:rsidRPr="00954DC0">
        <w:t>durante</w:t>
      </w:r>
      <w:r w:rsidRPr="00954DC0">
        <w:rPr>
          <w:spacing w:val="6"/>
        </w:rPr>
        <w:t xml:space="preserve"> </w:t>
      </w:r>
      <w:r w:rsidRPr="00954DC0">
        <w:t>el</w:t>
      </w:r>
      <w:r w:rsidRPr="00954DC0">
        <w:rPr>
          <w:spacing w:val="-2"/>
        </w:rPr>
        <w:t xml:space="preserve"> </w:t>
      </w:r>
      <w:r w:rsidRPr="00954DC0">
        <w:t>cual</w:t>
      </w:r>
      <w:r w:rsidRPr="00954DC0">
        <w:rPr>
          <w:spacing w:val="5"/>
        </w:rPr>
        <w:t xml:space="preserve"> </w:t>
      </w:r>
      <w:r w:rsidRPr="00954DC0">
        <w:t>permanecerán</w:t>
      </w:r>
      <w:r w:rsidRPr="00954DC0">
        <w:rPr>
          <w:spacing w:val="17"/>
        </w:rPr>
        <w:t xml:space="preserve"> </w:t>
      </w:r>
      <w:r w:rsidRPr="00954DC0">
        <w:t>vigentes</w:t>
      </w:r>
      <w:r w:rsidRPr="00954DC0">
        <w:rPr>
          <w:spacing w:val="20"/>
        </w:rPr>
        <w:t xml:space="preserve"> </w:t>
      </w:r>
      <w:r w:rsidRPr="00954DC0">
        <w:t>las</w:t>
      </w:r>
      <w:r w:rsidRPr="00954DC0">
        <w:rPr>
          <w:spacing w:val="6"/>
        </w:rPr>
        <w:t xml:space="preserve"> </w:t>
      </w:r>
      <w:r w:rsidRPr="00954DC0">
        <w:t>últimas</w:t>
      </w:r>
      <w:r w:rsidRPr="00954DC0">
        <w:rPr>
          <w:spacing w:val="-6"/>
        </w:rPr>
        <w:t xml:space="preserve"> </w:t>
      </w:r>
      <w:r w:rsidRPr="00954DC0">
        <w:t>tarifas,</w:t>
      </w:r>
      <w:r w:rsidRPr="00954DC0">
        <w:rPr>
          <w:spacing w:val="12"/>
        </w:rPr>
        <w:t xml:space="preserve"> </w:t>
      </w:r>
      <w:r w:rsidRPr="00954DC0">
        <w:t>términos</w:t>
      </w:r>
      <w:r w:rsidRPr="00954DC0">
        <w:rPr>
          <w:spacing w:val="14"/>
        </w:rPr>
        <w:t xml:space="preserve"> </w:t>
      </w:r>
      <w:r w:rsidRPr="00954DC0">
        <w:t>y</w:t>
      </w:r>
      <w:r w:rsidRPr="00954DC0">
        <w:rPr>
          <w:spacing w:val="2"/>
        </w:rPr>
        <w:t xml:space="preserve"> </w:t>
      </w:r>
      <w:r w:rsidRPr="00954DC0">
        <w:t>condiciones</w:t>
      </w:r>
      <w:r w:rsidRPr="00954DC0">
        <w:rPr>
          <w:w w:val="98"/>
        </w:rPr>
        <w:t xml:space="preserve"> </w:t>
      </w:r>
      <w:r w:rsidRPr="00954DC0">
        <w:t>suscritos</w:t>
      </w:r>
      <w:r w:rsidRPr="00954DC0">
        <w:rPr>
          <w:spacing w:val="-9"/>
        </w:rPr>
        <w:t xml:space="preserve"> </w:t>
      </w:r>
      <w:r w:rsidRPr="00954DC0">
        <w:t>entre</w:t>
      </w:r>
      <w:r w:rsidRPr="00954DC0">
        <w:rPr>
          <w:spacing w:val="-7"/>
        </w:rPr>
        <w:t xml:space="preserve"> </w:t>
      </w:r>
      <w:r w:rsidRPr="00954DC0">
        <w:t>las</w:t>
      </w:r>
      <w:r w:rsidRPr="00954DC0">
        <w:rPr>
          <w:spacing w:val="-16"/>
        </w:rPr>
        <w:t xml:space="preserve"> </w:t>
      </w:r>
      <w:r w:rsidRPr="00954DC0">
        <w:t>PARTES.</w:t>
      </w:r>
    </w:p>
    <w:p w:rsidR="007A4BDD" w:rsidRPr="00954DC0" w:rsidRDefault="007A4BDD">
      <w:pPr>
        <w:spacing w:before="8"/>
        <w:rPr>
          <w:rFonts w:ascii="Arial" w:eastAsia="Arial" w:hAnsi="Arial" w:cs="Arial"/>
          <w:sz w:val="28"/>
          <w:szCs w:val="28"/>
        </w:rPr>
      </w:pPr>
    </w:p>
    <w:p w:rsidR="007A4BDD" w:rsidRPr="00954DC0" w:rsidRDefault="00B80A62">
      <w:pPr>
        <w:ind w:left="1723"/>
        <w:jc w:val="both"/>
        <w:rPr>
          <w:rFonts w:ascii="Arial" w:eastAsia="Arial" w:hAnsi="Arial" w:cs="Arial"/>
          <w:sz w:val="23"/>
          <w:szCs w:val="23"/>
        </w:rPr>
      </w:pPr>
      <w:r w:rsidRPr="00954DC0">
        <w:rPr>
          <w:rFonts w:ascii="Arial" w:hAnsi="Arial"/>
          <w:b/>
          <w:sz w:val="23"/>
        </w:rPr>
        <w:t xml:space="preserve">VIGÉSIMA </w:t>
      </w:r>
      <w:r w:rsidRPr="00954DC0">
        <w:rPr>
          <w:rFonts w:ascii="Arial" w:hAnsi="Arial"/>
          <w:b/>
          <w:spacing w:val="5"/>
          <w:sz w:val="23"/>
        </w:rPr>
        <w:t xml:space="preserve"> </w:t>
      </w:r>
      <w:r w:rsidRPr="00954DC0">
        <w:rPr>
          <w:rFonts w:ascii="Arial" w:hAnsi="Arial"/>
          <w:b/>
          <w:sz w:val="23"/>
        </w:rPr>
        <w:t>QUINTA.</w:t>
      </w:r>
      <w:r w:rsidRPr="00954DC0">
        <w:rPr>
          <w:rFonts w:ascii="Arial" w:hAnsi="Arial"/>
          <w:b/>
          <w:spacing w:val="62"/>
          <w:sz w:val="23"/>
        </w:rPr>
        <w:t xml:space="preserve"> </w:t>
      </w:r>
      <w:r w:rsidRPr="00954DC0">
        <w:rPr>
          <w:rFonts w:ascii="Arial" w:hAnsi="Arial"/>
          <w:b/>
          <w:sz w:val="23"/>
        </w:rPr>
        <w:t>DATOS</w:t>
      </w:r>
      <w:r w:rsidRPr="00954DC0">
        <w:rPr>
          <w:rFonts w:ascii="Arial" w:hAnsi="Arial"/>
          <w:b/>
          <w:spacing w:val="33"/>
          <w:sz w:val="23"/>
        </w:rPr>
        <w:t xml:space="preserve"> </w:t>
      </w:r>
      <w:r w:rsidRPr="00954DC0">
        <w:rPr>
          <w:rFonts w:ascii="Arial" w:hAnsi="Arial"/>
          <w:b/>
          <w:sz w:val="23"/>
        </w:rPr>
        <w:t>PERSONALES.</w:t>
      </w:r>
    </w:p>
    <w:p w:rsidR="007A4BDD" w:rsidRPr="00954DC0" w:rsidRDefault="007A4BDD">
      <w:pPr>
        <w:spacing w:before="10"/>
        <w:rPr>
          <w:rFonts w:ascii="Arial" w:eastAsia="Arial" w:hAnsi="Arial" w:cs="Arial"/>
          <w:b/>
          <w:bCs/>
          <w:sz w:val="30"/>
          <w:szCs w:val="30"/>
        </w:rPr>
      </w:pPr>
    </w:p>
    <w:p w:rsidR="007A4BDD" w:rsidRPr="00954DC0" w:rsidRDefault="00B80A62">
      <w:pPr>
        <w:pStyle w:val="Textoindependiente"/>
        <w:spacing w:line="278" w:lineRule="auto"/>
        <w:ind w:left="1732" w:right="1087" w:firstLine="9"/>
        <w:jc w:val="both"/>
      </w:pPr>
      <w:r w:rsidRPr="00954DC0">
        <w:t>El</w:t>
      </w:r>
      <w:r w:rsidRPr="00954DC0">
        <w:rPr>
          <w:spacing w:val="39"/>
        </w:rPr>
        <w:t xml:space="preserve"> </w:t>
      </w:r>
      <w:r w:rsidRPr="00954DC0">
        <w:t>CONCESIONARIO</w:t>
      </w:r>
      <w:r w:rsidRPr="00954DC0">
        <w:rPr>
          <w:spacing w:val="20"/>
        </w:rPr>
        <w:t xml:space="preserve"> </w:t>
      </w:r>
      <w:r w:rsidRPr="00954DC0">
        <w:t>SOLICITANTE</w:t>
      </w:r>
      <w:r w:rsidRPr="00954DC0">
        <w:rPr>
          <w:spacing w:val="8"/>
        </w:rPr>
        <w:t xml:space="preserve"> </w:t>
      </w:r>
      <w:r w:rsidRPr="00954DC0">
        <w:t>es</w:t>
      </w:r>
      <w:r w:rsidRPr="00954DC0">
        <w:rPr>
          <w:spacing w:val="54"/>
        </w:rPr>
        <w:t xml:space="preserve"> </w:t>
      </w:r>
      <w:r w:rsidRPr="00954DC0">
        <w:t>responsable</w:t>
      </w:r>
      <w:r w:rsidRPr="00954DC0">
        <w:rPr>
          <w:spacing w:val="54"/>
        </w:rPr>
        <w:t xml:space="preserve"> </w:t>
      </w:r>
      <w:r w:rsidRPr="00954DC0">
        <w:t>del</w:t>
      </w:r>
      <w:r w:rsidRPr="00954DC0">
        <w:rPr>
          <w:spacing w:val="45"/>
        </w:rPr>
        <w:t xml:space="preserve"> </w:t>
      </w:r>
      <w:r w:rsidRPr="00954DC0">
        <w:t>tratamiento</w:t>
      </w:r>
      <w:r w:rsidRPr="00954DC0">
        <w:rPr>
          <w:spacing w:val="64"/>
        </w:rPr>
        <w:t xml:space="preserve"> </w:t>
      </w:r>
      <w:r w:rsidRPr="00954DC0">
        <w:t>y</w:t>
      </w:r>
      <w:r w:rsidRPr="00954DC0">
        <w:rPr>
          <w:spacing w:val="58"/>
        </w:rPr>
        <w:t xml:space="preserve"> </w:t>
      </w:r>
      <w:r w:rsidRPr="00954DC0">
        <w:t>manejo</w:t>
      </w:r>
      <w:r w:rsidRPr="00954DC0">
        <w:rPr>
          <w:w w:val="98"/>
        </w:rPr>
        <w:t xml:space="preserve"> </w:t>
      </w:r>
      <w:r w:rsidRPr="00954DC0">
        <w:t>adecuado</w:t>
      </w:r>
      <w:r w:rsidRPr="00954DC0">
        <w:rPr>
          <w:spacing w:val="55"/>
        </w:rPr>
        <w:t xml:space="preserve"> </w:t>
      </w:r>
      <w:r w:rsidRPr="00954DC0">
        <w:t>de</w:t>
      </w:r>
      <w:r w:rsidRPr="00954DC0">
        <w:rPr>
          <w:spacing w:val="45"/>
        </w:rPr>
        <w:t xml:space="preserve"> </w:t>
      </w:r>
      <w:r w:rsidRPr="00954DC0">
        <w:t>los</w:t>
      </w:r>
      <w:r w:rsidRPr="00954DC0">
        <w:rPr>
          <w:spacing w:val="37"/>
        </w:rPr>
        <w:t xml:space="preserve"> </w:t>
      </w:r>
      <w:r w:rsidRPr="00954DC0">
        <w:t>datos</w:t>
      </w:r>
      <w:r w:rsidRPr="00954DC0">
        <w:rPr>
          <w:spacing w:val="54"/>
        </w:rPr>
        <w:t xml:space="preserve"> </w:t>
      </w:r>
      <w:r w:rsidRPr="00954DC0">
        <w:t>personales</w:t>
      </w:r>
      <w:r w:rsidRPr="00954DC0">
        <w:rPr>
          <w:spacing w:val="54"/>
        </w:rPr>
        <w:t xml:space="preserve"> </w:t>
      </w:r>
      <w:r w:rsidRPr="00954DC0">
        <w:t>que</w:t>
      </w:r>
      <w:r w:rsidRPr="00954DC0">
        <w:rPr>
          <w:spacing w:val="36"/>
        </w:rPr>
        <w:t xml:space="preserve"> </w:t>
      </w:r>
      <w:r w:rsidRPr="00954DC0">
        <w:t>obtenga</w:t>
      </w:r>
      <w:r w:rsidRPr="00954DC0">
        <w:rPr>
          <w:spacing w:val="57"/>
        </w:rPr>
        <w:t xml:space="preserve"> </w:t>
      </w:r>
      <w:r w:rsidRPr="00954DC0">
        <w:t>con</w:t>
      </w:r>
      <w:r w:rsidRPr="00954DC0">
        <w:rPr>
          <w:spacing w:val="44"/>
        </w:rPr>
        <w:t xml:space="preserve"> </w:t>
      </w:r>
      <w:r w:rsidRPr="00954DC0">
        <w:t>motivo</w:t>
      </w:r>
      <w:r w:rsidRPr="00954DC0">
        <w:rPr>
          <w:spacing w:val="40"/>
        </w:rPr>
        <w:t xml:space="preserve"> </w:t>
      </w:r>
      <w:r w:rsidRPr="00954DC0">
        <w:t>de</w:t>
      </w:r>
      <w:r w:rsidRPr="00954DC0">
        <w:rPr>
          <w:spacing w:val="37"/>
        </w:rPr>
        <w:t xml:space="preserve"> </w:t>
      </w:r>
      <w:r w:rsidRPr="00954DC0">
        <w:t>su</w:t>
      </w:r>
      <w:r w:rsidRPr="00954DC0">
        <w:rPr>
          <w:spacing w:val="42"/>
        </w:rPr>
        <w:t xml:space="preserve"> </w:t>
      </w:r>
      <w:r w:rsidRPr="00954DC0">
        <w:t>operación,</w:t>
      </w:r>
      <w:r w:rsidRPr="00954DC0">
        <w:rPr>
          <w:w w:val="96"/>
        </w:rPr>
        <w:t xml:space="preserve"> </w:t>
      </w:r>
      <w:r w:rsidRPr="00954DC0">
        <w:t>cumpliendo</w:t>
      </w:r>
      <w:r w:rsidRPr="00954DC0">
        <w:rPr>
          <w:spacing w:val="62"/>
        </w:rPr>
        <w:t xml:space="preserve"> </w:t>
      </w:r>
      <w:r w:rsidRPr="00954DC0">
        <w:t>al</w:t>
      </w:r>
      <w:r w:rsidRPr="00954DC0">
        <w:rPr>
          <w:spacing w:val="31"/>
        </w:rPr>
        <w:t xml:space="preserve"> </w:t>
      </w:r>
      <w:r w:rsidRPr="00954DC0">
        <w:t>efecto</w:t>
      </w:r>
      <w:r w:rsidRPr="00954DC0">
        <w:rPr>
          <w:spacing w:val="44"/>
        </w:rPr>
        <w:t xml:space="preserve"> </w:t>
      </w:r>
      <w:r w:rsidRPr="00954DC0">
        <w:t>con</w:t>
      </w:r>
      <w:r w:rsidRPr="00954DC0">
        <w:rPr>
          <w:spacing w:val="47"/>
        </w:rPr>
        <w:t xml:space="preserve"> </w:t>
      </w:r>
      <w:r w:rsidRPr="00954DC0">
        <w:t>la</w:t>
      </w:r>
      <w:r w:rsidRPr="00954DC0">
        <w:rPr>
          <w:spacing w:val="40"/>
        </w:rPr>
        <w:t xml:space="preserve"> </w:t>
      </w:r>
      <w:r w:rsidRPr="00954DC0">
        <w:t>legislación</w:t>
      </w:r>
      <w:r w:rsidRPr="00954DC0">
        <w:rPr>
          <w:spacing w:val="49"/>
        </w:rPr>
        <w:t xml:space="preserve"> </w:t>
      </w:r>
      <w:r w:rsidRPr="00954DC0">
        <w:t>aplicable</w:t>
      </w:r>
      <w:r w:rsidRPr="00954DC0">
        <w:rPr>
          <w:spacing w:val="49"/>
        </w:rPr>
        <w:t xml:space="preserve"> </w:t>
      </w:r>
      <w:r w:rsidRPr="00954DC0">
        <w:t>y</w:t>
      </w:r>
      <w:r w:rsidRPr="00954DC0">
        <w:rPr>
          <w:spacing w:val="38"/>
        </w:rPr>
        <w:t xml:space="preserve"> </w:t>
      </w:r>
      <w:r w:rsidRPr="00954DC0">
        <w:t>su</w:t>
      </w:r>
      <w:r w:rsidRPr="00954DC0">
        <w:rPr>
          <w:spacing w:val="36"/>
        </w:rPr>
        <w:t xml:space="preserve"> </w:t>
      </w:r>
      <w:r w:rsidRPr="00954DC0">
        <w:t>aviso</w:t>
      </w:r>
      <w:r w:rsidRPr="00954DC0">
        <w:rPr>
          <w:spacing w:val="46"/>
        </w:rPr>
        <w:t xml:space="preserve"> </w:t>
      </w:r>
      <w:r w:rsidRPr="00954DC0">
        <w:t>de</w:t>
      </w:r>
      <w:r w:rsidRPr="00954DC0">
        <w:rPr>
          <w:spacing w:val="44"/>
        </w:rPr>
        <w:t xml:space="preserve"> </w:t>
      </w:r>
      <w:r w:rsidRPr="00954DC0">
        <w:t>privacidad</w:t>
      </w:r>
      <w:r w:rsidRPr="00954DC0">
        <w:rPr>
          <w:spacing w:val="50"/>
        </w:rPr>
        <w:t xml:space="preserve"> </w:t>
      </w:r>
      <w:r w:rsidRPr="00954DC0">
        <w:t>en</w:t>
      </w:r>
      <w:r w:rsidRPr="00954DC0">
        <w:rPr>
          <w:w w:val="99"/>
        </w:rPr>
        <w:t xml:space="preserve"> </w:t>
      </w:r>
      <w:r w:rsidRPr="00954DC0">
        <w:t>cumplimiento</w:t>
      </w:r>
      <w:r w:rsidRPr="00954DC0">
        <w:rPr>
          <w:spacing w:val="8"/>
        </w:rPr>
        <w:t xml:space="preserve"> </w:t>
      </w:r>
      <w:r w:rsidRPr="00954DC0">
        <w:t>con</w:t>
      </w:r>
      <w:r w:rsidRPr="00954DC0">
        <w:rPr>
          <w:spacing w:val="-4"/>
        </w:rPr>
        <w:t xml:space="preserve"> </w:t>
      </w:r>
      <w:r w:rsidRPr="00954DC0">
        <w:t>la</w:t>
      </w:r>
      <w:r w:rsidRPr="00954DC0">
        <w:rPr>
          <w:spacing w:val="-14"/>
        </w:rPr>
        <w:t xml:space="preserve"> </w:t>
      </w:r>
      <w:r w:rsidRPr="00954DC0">
        <w:t>Ley</w:t>
      </w:r>
      <w:r w:rsidRPr="00954DC0">
        <w:rPr>
          <w:spacing w:val="-16"/>
        </w:rPr>
        <w:t xml:space="preserve"> </w:t>
      </w:r>
      <w:r w:rsidRPr="00954DC0">
        <w:t>de</w:t>
      </w:r>
      <w:r w:rsidRPr="00954DC0">
        <w:rPr>
          <w:spacing w:val="-6"/>
        </w:rPr>
        <w:t xml:space="preserve"> </w:t>
      </w:r>
      <w:r w:rsidRPr="00954DC0">
        <w:t>Datos</w:t>
      </w:r>
      <w:r w:rsidRPr="00954DC0">
        <w:rPr>
          <w:spacing w:val="-4"/>
        </w:rPr>
        <w:t xml:space="preserve"> </w:t>
      </w:r>
      <w:r w:rsidRPr="00954DC0">
        <w:t>Personales</w:t>
      </w:r>
      <w:r w:rsidRPr="00954DC0">
        <w:rPr>
          <w:spacing w:val="-9"/>
        </w:rPr>
        <w:t xml:space="preserve"> </w:t>
      </w:r>
      <w:r w:rsidRPr="00954DC0">
        <w:t>y</w:t>
      </w:r>
      <w:r w:rsidRPr="00954DC0">
        <w:rPr>
          <w:spacing w:val="-11"/>
        </w:rPr>
        <w:t xml:space="preserve"> </w:t>
      </w:r>
      <w:r w:rsidRPr="00954DC0">
        <w:t>su</w:t>
      </w:r>
      <w:r w:rsidRPr="00954DC0">
        <w:rPr>
          <w:spacing w:val="-1"/>
        </w:rPr>
        <w:t xml:space="preserve"> </w:t>
      </w:r>
      <w:r w:rsidRPr="00954DC0">
        <w:t>Reglamento.</w:t>
      </w:r>
    </w:p>
    <w:p w:rsidR="007A4BDD" w:rsidRPr="00954DC0" w:rsidRDefault="007A4BDD">
      <w:pPr>
        <w:spacing w:before="11"/>
        <w:rPr>
          <w:rFonts w:ascii="Arial" w:eastAsia="Arial" w:hAnsi="Arial" w:cs="Arial"/>
          <w:sz w:val="26"/>
          <w:szCs w:val="26"/>
        </w:rPr>
      </w:pPr>
    </w:p>
    <w:p w:rsidR="007A4BDD" w:rsidRPr="00954DC0" w:rsidRDefault="00B80A62">
      <w:pPr>
        <w:pStyle w:val="Textoindependiente"/>
        <w:spacing w:line="276" w:lineRule="auto"/>
        <w:ind w:left="1728" w:right="1085" w:firstLine="14"/>
        <w:jc w:val="both"/>
      </w:pPr>
      <w:r w:rsidRPr="00954DC0">
        <w:t>En</w:t>
      </w:r>
      <w:r w:rsidRPr="00954DC0">
        <w:rPr>
          <w:spacing w:val="35"/>
        </w:rPr>
        <w:t xml:space="preserve"> </w:t>
      </w:r>
      <w:r w:rsidRPr="00954DC0">
        <w:t>relación</w:t>
      </w:r>
      <w:r w:rsidRPr="00954DC0">
        <w:rPr>
          <w:spacing w:val="48"/>
        </w:rPr>
        <w:t xml:space="preserve"> </w:t>
      </w:r>
      <w:r w:rsidRPr="00954DC0">
        <w:t>con</w:t>
      </w:r>
      <w:r w:rsidRPr="00954DC0">
        <w:rPr>
          <w:spacing w:val="46"/>
        </w:rPr>
        <w:t xml:space="preserve"> </w:t>
      </w:r>
      <w:r w:rsidRPr="00954DC0">
        <w:t>lo</w:t>
      </w:r>
      <w:r w:rsidRPr="00954DC0">
        <w:rPr>
          <w:spacing w:val="32"/>
        </w:rPr>
        <w:t xml:space="preserve"> </w:t>
      </w:r>
      <w:r w:rsidRPr="00954DC0">
        <w:t>anterior,</w:t>
      </w:r>
      <w:r w:rsidRPr="00954DC0">
        <w:rPr>
          <w:spacing w:val="52"/>
        </w:rPr>
        <w:t xml:space="preserve"> </w:t>
      </w:r>
      <w:r w:rsidRPr="00954DC0">
        <w:t>el</w:t>
      </w:r>
      <w:r w:rsidRPr="00954DC0">
        <w:rPr>
          <w:spacing w:val="38"/>
        </w:rPr>
        <w:t xml:space="preserve"> </w:t>
      </w:r>
      <w:r w:rsidRPr="00954DC0">
        <w:t>CONCESIONARIO</w:t>
      </w:r>
      <w:r w:rsidRPr="00954DC0">
        <w:rPr>
          <w:spacing w:val="4"/>
        </w:rPr>
        <w:t xml:space="preserve"> </w:t>
      </w:r>
      <w:r w:rsidRPr="00954DC0">
        <w:t>SOLICITANTE</w:t>
      </w:r>
      <w:r w:rsidRPr="00954DC0">
        <w:rPr>
          <w:spacing w:val="53"/>
        </w:rPr>
        <w:t xml:space="preserve"> </w:t>
      </w:r>
      <w:r w:rsidRPr="00954DC0">
        <w:t>declara</w:t>
      </w:r>
      <w:r w:rsidRPr="00954DC0">
        <w:rPr>
          <w:spacing w:val="51"/>
        </w:rPr>
        <w:t xml:space="preserve"> </w:t>
      </w:r>
      <w:r w:rsidRPr="00954DC0">
        <w:t>que:</w:t>
      </w:r>
      <w:r w:rsidRPr="00954DC0">
        <w:rPr>
          <w:spacing w:val="49"/>
        </w:rPr>
        <w:t xml:space="preserve"> </w:t>
      </w:r>
      <w:r w:rsidRPr="00954DC0">
        <w:rPr>
          <w:spacing w:val="-4"/>
        </w:rPr>
        <w:t>(i)</w:t>
      </w:r>
      <w:r w:rsidRPr="00954DC0">
        <w:rPr>
          <w:spacing w:val="43"/>
        </w:rPr>
        <w:t xml:space="preserve"> </w:t>
      </w:r>
      <w:r w:rsidRPr="00954DC0">
        <w:t>ha</w:t>
      </w:r>
      <w:r w:rsidRPr="00954DC0">
        <w:rPr>
          <w:spacing w:val="22"/>
          <w:w w:val="96"/>
        </w:rPr>
        <w:t xml:space="preserve"> </w:t>
      </w:r>
      <w:r w:rsidRPr="00954DC0">
        <w:t>informado</w:t>
      </w:r>
      <w:r w:rsidRPr="00954DC0">
        <w:rPr>
          <w:spacing w:val="14"/>
        </w:rPr>
        <w:t xml:space="preserve"> </w:t>
      </w:r>
      <w:r w:rsidRPr="00954DC0">
        <w:t>a</w:t>
      </w:r>
      <w:r w:rsidRPr="00954DC0">
        <w:rPr>
          <w:spacing w:val="9"/>
        </w:rPr>
        <w:t xml:space="preserve"> </w:t>
      </w:r>
      <w:r w:rsidRPr="00954DC0">
        <w:t>los</w:t>
      </w:r>
      <w:r w:rsidRPr="00954DC0">
        <w:rPr>
          <w:spacing w:val="-4"/>
        </w:rPr>
        <w:t xml:space="preserve"> </w:t>
      </w:r>
      <w:r w:rsidRPr="00954DC0">
        <w:t>titulares,</w:t>
      </w:r>
      <w:r w:rsidRPr="00954DC0">
        <w:rPr>
          <w:spacing w:val="25"/>
        </w:rPr>
        <w:t xml:space="preserve"> </w:t>
      </w:r>
      <w:r w:rsidRPr="00954DC0">
        <w:t>a</w:t>
      </w:r>
      <w:r w:rsidRPr="00954DC0">
        <w:rPr>
          <w:spacing w:val="-3"/>
        </w:rPr>
        <w:t xml:space="preserve"> </w:t>
      </w:r>
      <w:r w:rsidRPr="00954DC0">
        <w:t>través</w:t>
      </w:r>
      <w:r w:rsidRPr="00954DC0">
        <w:rPr>
          <w:spacing w:val="12"/>
        </w:rPr>
        <w:t xml:space="preserve"> </w:t>
      </w:r>
      <w:r w:rsidRPr="00954DC0">
        <w:t>de</w:t>
      </w:r>
      <w:r w:rsidRPr="00954DC0">
        <w:rPr>
          <w:spacing w:val="3"/>
        </w:rPr>
        <w:t xml:space="preserve"> </w:t>
      </w:r>
      <w:r w:rsidRPr="00954DC0">
        <w:t>su</w:t>
      </w:r>
      <w:r w:rsidRPr="00954DC0">
        <w:rPr>
          <w:spacing w:val="5"/>
        </w:rPr>
        <w:t xml:space="preserve"> </w:t>
      </w:r>
      <w:r w:rsidRPr="00954DC0">
        <w:t>aviso</w:t>
      </w:r>
      <w:r w:rsidRPr="00954DC0">
        <w:rPr>
          <w:spacing w:val="8"/>
        </w:rPr>
        <w:t xml:space="preserve"> </w:t>
      </w:r>
      <w:r w:rsidRPr="00954DC0">
        <w:t>de</w:t>
      </w:r>
      <w:r w:rsidRPr="00954DC0">
        <w:rPr>
          <w:spacing w:val="7"/>
        </w:rPr>
        <w:t xml:space="preserve"> </w:t>
      </w:r>
      <w:r w:rsidRPr="00954DC0">
        <w:t>privacidad,</w:t>
      </w:r>
      <w:r w:rsidRPr="00954DC0">
        <w:rPr>
          <w:spacing w:val="22"/>
        </w:rPr>
        <w:t xml:space="preserve"> </w:t>
      </w:r>
      <w:r w:rsidRPr="00954DC0">
        <w:t>sobre</w:t>
      </w:r>
      <w:r w:rsidRPr="00954DC0">
        <w:rPr>
          <w:spacing w:val="16"/>
        </w:rPr>
        <w:t xml:space="preserve"> </w:t>
      </w:r>
      <w:r w:rsidRPr="00954DC0">
        <w:t>la</w:t>
      </w:r>
      <w:r w:rsidRPr="00954DC0">
        <w:rPr>
          <w:spacing w:val="-4"/>
        </w:rPr>
        <w:t xml:space="preserve"> </w:t>
      </w:r>
      <w:r w:rsidRPr="00954DC0">
        <w:t>transferencia</w:t>
      </w:r>
      <w:r w:rsidRPr="00954DC0">
        <w:rPr>
          <w:spacing w:val="34"/>
        </w:rPr>
        <w:t xml:space="preserve"> </w:t>
      </w:r>
      <w:r w:rsidRPr="00954DC0">
        <w:t>que</w:t>
      </w:r>
      <w:r w:rsidRPr="00954DC0">
        <w:rPr>
          <w:w w:val="97"/>
        </w:rPr>
        <w:t xml:space="preserve"> </w:t>
      </w:r>
      <w:r w:rsidRPr="00954DC0">
        <w:t>realizará de</w:t>
      </w:r>
      <w:r w:rsidRPr="00954DC0">
        <w:rPr>
          <w:spacing w:val="-1"/>
        </w:rPr>
        <w:t xml:space="preserve"> </w:t>
      </w:r>
      <w:r w:rsidRPr="00954DC0">
        <w:t>sus</w:t>
      </w:r>
      <w:r w:rsidRPr="00954DC0">
        <w:rPr>
          <w:spacing w:val="-5"/>
        </w:rPr>
        <w:t xml:space="preserve"> </w:t>
      </w:r>
      <w:r w:rsidRPr="00954DC0">
        <w:t>datos</w:t>
      </w:r>
      <w:r w:rsidRPr="00954DC0">
        <w:rPr>
          <w:spacing w:val="9"/>
        </w:rPr>
        <w:t xml:space="preserve"> </w:t>
      </w:r>
      <w:r w:rsidRPr="00954DC0">
        <w:t>personales</w:t>
      </w:r>
      <w:r w:rsidRPr="00954DC0">
        <w:rPr>
          <w:spacing w:val="10"/>
        </w:rPr>
        <w:t xml:space="preserve"> </w:t>
      </w:r>
      <w:r w:rsidRPr="00954DC0">
        <w:t>a</w:t>
      </w:r>
      <w:r w:rsidRPr="00954DC0">
        <w:rPr>
          <w:spacing w:val="-8"/>
        </w:rPr>
        <w:t xml:space="preserve"> </w:t>
      </w:r>
      <w:r w:rsidRPr="00954DC0">
        <w:t>TELNOR</w:t>
      </w:r>
      <w:r w:rsidRPr="00954DC0">
        <w:rPr>
          <w:spacing w:val="18"/>
        </w:rPr>
        <w:t xml:space="preserve"> </w:t>
      </w:r>
      <w:r w:rsidRPr="00954DC0">
        <w:t>para</w:t>
      </w:r>
      <w:r w:rsidRPr="00954DC0">
        <w:rPr>
          <w:spacing w:val="4"/>
        </w:rPr>
        <w:t xml:space="preserve"> </w:t>
      </w:r>
      <w:r w:rsidRPr="00954DC0">
        <w:t>las</w:t>
      </w:r>
      <w:r w:rsidRPr="00954DC0">
        <w:rPr>
          <w:spacing w:val="-12"/>
        </w:rPr>
        <w:t xml:space="preserve"> </w:t>
      </w:r>
      <w:r w:rsidRPr="00954DC0">
        <w:t>finalidades</w:t>
      </w:r>
      <w:r w:rsidRPr="00954DC0">
        <w:rPr>
          <w:spacing w:val="10"/>
        </w:rPr>
        <w:t xml:space="preserve"> </w:t>
      </w:r>
      <w:r w:rsidRPr="00954DC0">
        <w:t>derivadas</w:t>
      </w:r>
      <w:r w:rsidRPr="00954DC0">
        <w:rPr>
          <w:spacing w:val="11"/>
        </w:rPr>
        <w:t xml:space="preserve"> </w:t>
      </w:r>
      <w:r w:rsidRPr="00954DC0">
        <w:t>del</w:t>
      </w:r>
      <w:r w:rsidRPr="00954DC0">
        <w:rPr>
          <w:spacing w:val="-3"/>
        </w:rPr>
        <w:t xml:space="preserve"> </w:t>
      </w:r>
      <w:r w:rsidRPr="00954DC0">
        <w:t>servicio</w:t>
      </w:r>
      <w:r w:rsidRPr="00954DC0">
        <w:rPr>
          <w:w w:val="97"/>
        </w:rPr>
        <w:t xml:space="preserve"> </w:t>
      </w:r>
      <w:r w:rsidRPr="00954DC0">
        <w:t>contratado</w:t>
      </w:r>
      <w:r w:rsidRPr="00954DC0">
        <w:rPr>
          <w:spacing w:val="12"/>
        </w:rPr>
        <w:t xml:space="preserve"> </w:t>
      </w:r>
      <w:r w:rsidRPr="00954DC0">
        <w:t>y,</w:t>
      </w:r>
      <w:r w:rsidRPr="00954DC0">
        <w:rPr>
          <w:spacing w:val="10"/>
        </w:rPr>
        <w:t xml:space="preserve"> </w:t>
      </w:r>
      <w:r w:rsidRPr="00954DC0">
        <w:t>(ii)</w:t>
      </w:r>
      <w:r w:rsidRPr="00954DC0">
        <w:rPr>
          <w:spacing w:val="-4"/>
        </w:rPr>
        <w:t xml:space="preserve"> </w:t>
      </w:r>
      <w:r w:rsidRPr="00954DC0">
        <w:t>que</w:t>
      </w:r>
      <w:r w:rsidRPr="00954DC0">
        <w:rPr>
          <w:spacing w:val="4"/>
        </w:rPr>
        <w:t xml:space="preserve"> </w:t>
      </w:r>
      <w:r w:rsidRPr="00954DC0">
        <w:t>ha</w:t>
      </w:r>
      <w:r w:rsidRPr="00954DC0">
        <w:rPr>
          <w:spacing w:val="-3"/>
        </w:rPr>
        <w:t xml:space="preserve"> </w:t>
      </w:r>
      <w:r w:rsidRPr="00954DC0">
        <w:t>obtenido</w:t>
      </w:r>
      <w:r w:rsidRPr="00954DC0">
        <w:rPr>
          <w:spacing w:val="3"/>
        </w:rPr>
        <w:t xml:space="preserve"> </w:t>
      </w:r>
      <w:r w:rsidRPr="00954DC0">
        <w:t>el</w:t>
      </w:r>
      <w:r w:rsidRPr="00954DC0">
        <w:rPr>
          <w:spacing w:val="-8"/>
        </w:rPr>
        <w:t xml:space="preserve"> </w:t>
      </w:r>
      <w:r w:rsidRPr="00954DC0">
        <w:t>consentimiento</w:t>
      </w:r>
      <w:r w:rsidRPr="00954DC0">
        <w:rPr>
          <w:spacing w:val="20"/>
        </w:rPr>
        <w:t xml:space="preserve"> </w:t>
      </w:r>
      <w:r w:rsidRPr="00954DC0">
        <w:t>de</w:t>
      </w:r>
      <w:r w:rsidRPr="00954DC0">
        <w:rPr>
          <w:spacing w:val="5"/>
        </w:rPr>
        <w:t xml:space="preserve"> </w:t>
      </w:r>
      <w:r w:rsidRPr="00954DC0">
        <w:t>los</w:t>
      </w:r>
      <w:r w:rsidRPr="00954DC0">
        <w:rPr>
          <w:spacing w:val="-11"/>
        </w:rPr>
        <w:t xml:space="preserve"> </w:t>
      </w:r>
      <w:r w:rsidRPr="00954DC0">
        <w:t>titulares</w:t>
      </w:r>
      <w:r w:rsidRPr="00954DC0">
        <w:rPr>
          <w:spacing w:val="12"/>
        </w:rPr>
        <w:t xml:space="preserve"> </w:t>
      </w:r>
      <w:r w:rsidRPr="00954DC0">
        <w:t>para</w:t>
      </w:r>
      <w:r w:rsidRPr="00954DC0">
        <w:rPr>
          <w:spacing w:val="3"/>
        </w:rPr>
        <w:t xml:space="preserve"> </w:t>
      </w:r>
      <w:r w:rsidRPr="00954DC0">
        <w:t>la</w:t>
      </w:r>
      <w:r w:rsidRPr="00954DC0">
        <w:rPr>
          <w:spacing w:val="-11"/>
        </w:rPr>
        <w:t xml:space="preserve"> </w:t>
      </w:r>
      <w:r w:rsidRPr="00954DC0">
        <w:t>transferencia</w:t>
      </w:r>
      <w:r w:rsidRPr="00954DC0">
        <w:rPr>
          <w:w w:val="97"/>
        </w:rPr>
        <w:t xml:space="preserve"> </w:t>
      </w:r>
      <w:r w:rsidRPr="00954DC0">
        <w:t>de</w:t>
      </w:r>
      <w:r w:rsidRPr="00954DC0">
        <w:rPr>
          <w:spacing w:val="23"/>
        </w:rPr>
        <w:t xml:space="preserve"> </w:t>
      </w:r>
      <w:r w:rsidRPr="00954DC0">
        <w:t>sus</w:t>
      </w:r>
      <w:r w:rsidRPr="00954DC0">
        <w:rPr>
          <w:spacing w:val="24"/>
        </w:rPr>
        <w:t xml:space="preserve"> </w:t>
      </w:r>
      <w:r w:rsidRPr="00954DC0">
        <w:t>datos</w:t>
      </w:r>
      <w:r w:rsidRPr="00954DC0">
        <w:rPr>
          <w:spacing w:val="31"/>
        </w:rPr>
        <w:t xml:space="preserve"> </w:t>
      </w:r>
      <w:r w:rsidRPr="00954DC0">
        <w:t>personales</w:t>
      </w:r>
      <w:r w:rsidRPr="00954DC0">
        <w:rPr>
          <w:spacing w:val="28"/>
        </w:rPr>
        <w:t xml:space="preserve"> </w:t>
      </w:r>
      <w:r w:rsidRPr="00954DC0">
        <w:t>a</w:t>
      </w:r>
      <w:r w:rsidRPr="00954DC0">
        <w:rPr>
          <w:spacing w:val="17"/>
        </w:rPr>
        <w:t xml:space="preserve"> </w:t>
      </w:r>
      <w:r w:rsidRPr="00954DC0">
        <w:t>TELNOR</w:t>
      </w:r>
      <w:r w:rsidRPr="00954DC0">
        <w:rPr>
          <w:spacing w:val="39"/>
        </w:rPr>
        <w:t xml:space="preserve"> </w:t>
      </w:r>
      <w:r w:rsidRPr="00954DC0">
        <w:t>para</w:t>
      </w:r>
      <w:r w:rsidRPr="00954DC0">
        <w:rPr>
          <w:spacing w:val="30"/>
        </w:rPr>
        <w:t xml:space="preserve"> </w:t>
      </w:r>
      <w:r w:rsidRPr="00954DC0">
        <w:t>las</w:t>
      </w:r>
      <w:r w:rsidRPr="00954DC0">
        <w:rPr>
          <w:spacing w:val="9"/>
        </w:rPr>
        <w:t xml:space="preserve"> </w:t>
      </w:r>
      <w:r w:rsidRPr="00954DC0">
        <w:t>finalidades</w:t>
      </w:r>
      <w:r w:rsidRPr="00954DC0">
        <w:rPr>
          <w:spacing w:val="36"/>
        </w:rPr>
        <w:t xml:space="preserve"> </w:t>
      </w:r>
      <w:r w:rsidRPr="00954DC0">
        <w:t>derivadas</w:t>
      </w:r>
      <w:r w:rsidRPr="00954DC0">
        <w:rPr>
          <w:spacing w:val="37"/>
        </w:rPr>
        <w:t xml:space="preserve"> </w:t>
      </w:r>
      <w:r w:rsidRPr="00954DC0">
        <w:t>del</w:t>
      </w:r>
      <w:r w:rsidRPr="00954DC0">
        <w:rPr>
          <w:spacing w:val="18"/>
        </w:rPr>
        <w:t xml:space="preserve"> </w:t>
      </w:r>
      <w:r w:rsidRPr="00954DC0">
        <w:t>servicio</w:t>
      </w:r>
      <w:r w:rsidRPr="00954DC0">
        <w:rPr>
          <w:w w:val="98"/>
        </w:rPr>
        <w:t xml:space="preserve"> </w:t>
      </w:r>
      <w:r w:rsidRPr="00954DC0">
        <w:t>contratado.</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5" w:lineRule="auto"/>
        <w:ind w:left="1723" w:right="1085" w:firstLine="14"/>
        <w:jc w:val="both"/>
      </w:pPr>
      <w:r w:rsidRPr="00954DC0">
        <w:t>En</w:t>
      </w:r>
      <w:r w:rsidRPr="00954DC0">
        <w:rPr>
          <w:spacing w:val="21"/>
        </w:rPr>
        <w:t xml:space="preserve"> </w:t>
      </w:r>
      <w:r w:rsidRPr="00954DC0">
        <w:t>caso</w:t>
      </w:r>
      <w:r w:rsidRPr="00954DC0">
        <w:rPr>
          <w:spacing w:val="34"/>
        </w:rPr>
        <w:t xml:space="preserve"> </w:t>
      </w:r>
      <w:r w:rsidRPr="00954DC0">
        <w:t>de</w:t>
      </w:r>
      <w:r w:rsidRPr="00954DC0">
        <w:rPr>
          <w:spacing w:val="38"/>
        </w:rPr>
        <w:t xml:space="preserve"> </w:t>
      </w:r>
      <w:r w:rsidRPr="00954DC0">
        <w:t>reclamo</w:t>
      </w:r>
      <w:r w:rsidRPr="00954DC0">
        <w:rPr>
          <w:spacing w:val="44"/>
        </w:rPr>
        <w:t xml:space="preserve"> </w:t>
      </w:r>
      <w:r w:rsidRPr="00954DC0">
        <w:t>relacionado</w:t>
      </w:r>
      <w:r w:rsidRPr="00954DC0">
        <w:rPr>
          <w:spacing w:val="44"/>
        </w:rPr>
        <w:t xml:space="preserve"> </w:t>
      </w:r>
      <w:r w:rsidRPr="00954DC0">
        <w:t>con</w:t>
      </w:r>
      <w:r w:rsidRPr="00954DC0">
        <w:rPr>
          <w:spacing w:val="29"/>
        </w:rPr>
        <w:t xml:space="preserve"> </w:t>
      </w:r>
      <w:r w:rsidRPr="00954DC0">
        <w:t>el</w:t>
      </w:r>
      <w:r w:rsidRPr="00954DC0">
        <w:rPr>
          <w:spacing w:val="17"/>
        </w:rPr>
        <w:t xml:space="preserve"> </w:t>
      </w:r>
      <w:r w:rsidRPr="00954DC0">
        <w:t>tratamiento</w:t>
      </w:r>
      <w:r w:rsidRPr="00954DC0">
        <w:rPr>
          <w:spacing w:val="47"/>
        </w:rPr>
        <w:t xml:space="preserve"> </w:t>
      </w:r>
      <w:r w:rsidRPr="00954DC0">
        <w:t>de</w:t>
      </w:r>
      <w:r w:rsidRPr="00954DC0">
        <w:rPr>
          <w:spacing w:val="30"/>
        </w:rPr>
        <w:t xml:space="preserve"> </w:t>
      </w:r>
      <w:r w:rsidRPr="00954DC0">
        <w:t>datos</w:t>
      </w:r>
      <w:r w:rsidRPr="00954DC0">
        <w:rPr>
          <w:spacing w:val="46"/>
        </w:rPr>
        <w:t xml:space="preserve"> </w:t>
      </w:r>
      <w:r w:rsidRPr="00954DC0">
        <w:t>personales</w:t>
      </w:r>
      <w:r w:rsidRPr="00954DC0">
        <w:rPr>
          <w:spacing w:val="36"/>
        </w:rPr>
        <w:t xml:space="preserve"> </w:t>
      </w:r>
      <w:r w:rsidRPr="00954DC0">
        <w:t>conforme</w:t>
      </w:r>
      <w:r w:rsidRPr="00954DC0">
        <w:rPr>
          <w:spacing w:val="49"/>
        </w:rPr>
        <w:t xml:space="preserve"> </w:t>
      </w:r>
      <w:r w:rsidRPr="00954DC0">
        <w:t>al</w:t>
      </w:r>
      <w:r w:rsidRPr="00954DC0">
        <w:rPr>
          <w:w w:val="99"/>
        </w:rPr>
        <w:t xml:space="preserve"> </w:t>
      </w:r>
      <w:r w:rsidRPr="00954DC0">
        <w:t>cumplimiento</w:t>
      </w:r>
      <w:r w:rsidRPr="00954DC0">
        <w:rPr>
          <w:spacing w:val="61"/>
        </w:rPr>
        <w:t xml:space="preserve"> </w:t>
      </w:r>
      <w:r w:rsidRPr="00954DC0">
        <w:t>de</w:t>
      </w:r>
      <w:r w:rsidRPr="00954DC0">
        <w:rPr>
          <w:spacing w:val="41"/>
        </w:rPr>
        <w:t xml:space="preserve"> </w:t>
      </w:r>
      <w:r w:rsidRPr="00954DC0">
        <w:t>este</w:t>
      </w:r>
      <w:r w:rsidRPr="00954DC0">
        <w:rPr>
          <w:spacing w:val="41"/>
        </w:rPr>
        <w:t xml:space="preserve"> </w:t>
      </w:r>
      <w:r w:rsidRPr="00954DC0">
        <w:t>CONVENIO,</w:t>
      </w:r>
      <w:r w:rsidRPr="00954DC0">
        <w:rPr>
          <w:spacing w:val="58"/>
        </w:rPr>
        <w:t xml:space="preserve"> </w:t>
      </w:r>
      <w:r w:rsidRPr="00954DC0">
        <w:t>el</w:t>
      </w:r>
      <w:r w:rsidRPr="00954DC0">
        <w:rPr>
          <w:spacing w:val="41"/>
        </w:rPr>
        <w:t xml:space="preserve"> </w:t>
      </w:r>
      <w:r w:rsidRPr="00954DC0">
        <w:t>CONCESIONARIO</w:t>
      </w:r>
      <w:r w:rsidRPr="00954DC0">
        <w:rPr>
          <w:spacing w:val="9"/>
        </w:rPr>
        <w:t xml:space="preserve"> </w:t>
      </w:r>
      <w:r w:rsidRPr="00954DC0">
        <w:t>SOLICITANTE</w:t>
      </w:r>
      <w:r w:rsidRPr="00954DC0">
        <w:rPr>
          <w:spacing w:val="65"/>
        </w:rPr>
        <w:t xml:space="preserve"> </w:t>
      </w:r>
      <w:r w:rsidRPr="00954DC0">
        <w:t>deberá</w:t>
      </w:r>
      <w:r w:rsidRPr="00954DC0">
        <w:rPr>
          <w:w w:val="97"/>
        </w:rPr>
        <w:t xml:space="preserve"> </w:t>
      </w:r>
      <w:r w:rsidRPr="00954DC0">
        <w:t>indemnizar,</w:t>
      </w:r>
      <w:r w:rsidRPr="00954DC0">
        <w:rPr>
          <w:spacing w:val="18"/>
        </w:rPr>
        <w:t xml:space="preserve"> </w:t>
      </w:r>
      <w:r w:rsidRPr="00954DC0">
        <w:t>defender</w:t>
      </w:r>
      <w:r w:rsidRPr="00954DC0">
        <w:rPr>
          <w:spacing w:val="12"/>
        </w:rPr>
        <w:t xml:space="preserve"> </w:t>
      </w:r>
      <w:r w:rsidRPr="00954DC0">
        <w:t>y</w:t>
      </w:r>
      <w:r w:rsidRPr="00954DC0">
        <w:rPr>
          <w:spacing w:val="7"/>
        </w:rPr>
        <w:t xml:space="preserve"> </w:t>
      </w:r>
      <w:r w:rsidRPr="00954DC0">
        <w:t>sacar</w:t>
      </w:r>
      <w:r w:rsidRPr="00954DC0">
        <w:rPr>
          <w:spacing w:val="12"/>
        </w:rPr>
        <w:t xml:space="preserve"> </w:t>
      </w:r>
      <w:r w:rsidRPr="00954DC0">
        <w:t>en</w:t>
      </w:r>
      <w:r w:rsidRPr="00954DC0">
        <w:rPr>
          <w:spacing w:val="1"/>
        </w:rPr>
        <w:t xml:space="preserve"> </w:t>
      </w:r>
      <w:r w:rsidRPr="00954DC0">
        <w:t>paz y</w:t>
      </w:r>
      <w:r w:rsidRPr="00954DC0">
        <w:rPr>
          <w:spacing w:val="11"/>
        </w:rPr>
        <w:t xml:space="preserve"> </w:t>
      </w:r>
      <w:r w:rsidRPr="00954DC0">
        <w:t>a</w:t>
      </w:r>
      <w:r w:rsidRPr="00954DC0">
        <w:rPr>
          <w:spacing w:val="6"/>
        </w:rPr>
        <w:t xml:space="preserve"> </w:t>
      </w:r>
      <w:r w:rsidRPr="00954DC0">
        <w:t>salvo</w:t>
      </w:r>
      <w:r w:rsidRPr="00954DC0">
        <w:rPr>
          <w:spacing w:val="14"/>
        </w:rPr>
        <w:t xml:space="preserve"> </w:t>
      </w:r>
      <w:r w:rsidRPr="00954DC0">
        <w:t>a</w:t>
      </w:r>
      <w:r w:rsidRPr="00954DC0">
        <w:rPr>
          <w:spacing w:val="2"/>
        </w:rPr>
        <w:t xml:space="preserve"> </w:t>
      </w:r>
      <w:r w:rsidRPr="00954DC0">
        <w:t>TELNOR</w:t>
      </w:r>
      <w:r w:rsidRPr="00954DC0">
        <w:rPr>
          <w:spacing w:val="24"/>
        </w:rPr>
        <w:t xml:space="preserve"> </w:t>
      </w:r>
      <w:r w:rsidRPr="00954DC0">
        <w:t>de</w:t>
      </w:r>
      <w:r w:rsidRPr="00954DC0">
        <w:rPr>
          <w:spacing w:val="4"/>
        </w:rPr>
        <w:t xml:space="preserve"> </w:t>
      </w:r>
      <w:r w:rsidRPr="00954DC0">
        <w:t>cualquier</w:t>
      </w:r>
      <w:r w:rsidRPr="00954DC0">
        <w:rPr>
          <w:spacing w:val="19"/>
        </w:rPr>
        <w:t xml:space="preserve"> </w:t>
      </w:r>
      <w:r w:rsidRPr="00954DC0">
        <w:t>monto</w:t>
      </w:r>
      <w:r w:rsidRPr="00954DC0">
        <w:rPr>
          <w:spacing w:val="5"/>
        </w:rPr>
        <w:t xml:space="preserve"> </w:t>
      </w:r>
      <w:r w:rsidRPr="00954DC0">
        <w:t>que</w:t>
      </w:r>
      <w:r w:rsidRPr="00954DC0">
        <w:rPr>
          <w:spacing w:val="3"/>
        </w:rPr>
        <w:t xml:space="preserve"> </w:t>
      </w:r>
      <w:r w:rsidRPr="00954DC0">
        <w:t>este</w:t>
      </w:r>
      <w:r w:rsidRPr="00954DC0">
        <w:rPr>
          <w:w w:val="96"/>
        </w:rPr>
        <w:t xml:space="preserve"> </w:t>
      </w:r>
      <w:r w:rsidRPr="00954DC0">
        <w:t>último</w:t>
      </w:r>
      <w:r w:rsidRPr="00954DC0">
        <w:rPr>
          <w:spacing w:val="6"/>
        </w:rPr>
        <w:t xml:space="preserve"> </w:t>
      </w:r>
      <w:r w:rsidRPr="00954DC0">
        <w:t>tenga</w:t>
      </w:r>
      <w:r w:rsidRPr="00954DC0">
        <w:rPr>
          <w:spacing w:val="25"/>
        </w:rPr>
        <w:t xml:space="preserve"> </w:t>
      </w:r>
      <w:r w:rsidRPr="00954DC0">
        <w:t>que</w:t>
      </w:r>
      <w:r w:rsidRPr="00954DC0">
        <w:rPr>
          <w:spacing w:val="21"/>
        </w:rPr>
        <w:t xml:space="preserve"> </w:t>
      </w:r>
      <w:r w:rsidRPr="00954DC0">
        <w:t>pagar</w:t>
      </w:r>
      <w:r w:rsidRPr="00954DC0">
        <w:rPr>
          <w:spacing w:val="18"/>
        </w:rPr>
        <w:t xml:space="preserve"> </w:t>
      </w:r>
      <w:r w:rsidRPr="00954DC0">
        <w:t>por</w:t>
      </w:r>
      <w:r w:rsidRPr="00954DC0">
        <w:rPr>
          <w:spacing w:val="17"/>
        </w:rPr>
        <w:t xml:space="preserve"> </w:t>
      </w:r>
      <w:r w:rsidRPr="00954DC0">
        <w:t>multas</w:t>
      </w:r>
      <w:r w:rsidRPr="00954DC0">
        <w:rPr>
          <w:spacing w:val="14"/>
        </w:rPr>
        <w:t xml:space="preserve"> </w:t>
      </w:r>
      <w:r w:rsidRPr="00954DC0">
        <w:t>y/o</w:t>
      </w:r>
      <w:r w:rsidRPr="00954DC0">
        <w:rPr>
          <w:spacing w:val="26"/>
        </w:rPr>
        <w:t xml:space="preserve"> </w:t>
      </w:r>
      <w:r w:rsidRPr="00954DC0">
        <w:t>indemnizaciones</w:t>
      </w:r>
      <w:r w:rsidRPr="00954DC0">
        <w:rPr>
          <w:spacing w:val="40"/>
        </w:rPr>
        <w:t xml:space="preserve"> </w:t>
      </w:r>
      <w:r w:rsidRPr="00954DC0">
        <w:t>o</w:t>
      </w:r>
      <w:r w:rsidRPr="00954DC0">
        <w:rPr>
          <w:spacing w:val="19"/>
        </w:rPr>
        <w:t xml:space="preserve"> </w:t>
      </w:r>
      <w:r w:rsidRPr="00954DC0">
        <w:t>por</w:t>
      </w:r>
      <w:r w:rsidRPr="00954DC0">
        <w:rPr>
          <w:spacing w:val="8"/>
        </w:rPr>
        <w:t xml:space="preserve"> </w:t>
      </w:r>
      <w:r w:rsidRPr="00954DC0">
        <w:t>cualquier</w:t>
      </w:r>
      <w:r w:rsidRPr="00954DC0">
        <w:rPr>
          <w:spacing w:val="28"/>
        </w:rPr>
        <w:t xml:space="preserve"> </w:t>
      </w:r>
      <w:r w:rsidRPr="00954DC0">
        <w:t>otro</w:t>
      </w:r>
      <w:r w:rsidRPr="00954DC0">
        <w:rPr>
          <w:spacing w:val="17"/>
        </w:rPr>
        <w:t xml:space="preserve"> </w:t>
      </w:r>
      <w:r w:rsidRPr="00954DC0">
        <w:t>concepto,</w:t>
      </w:r>
      <w:r w:rsidRPr="00954DC0">
        <w:rPr>
          <w:w w:val="97"/>
        </w:rPr>
        <w:t xml:space="preserve"> </w:t>
      </w:r>
      <w:r w:rsidRPr="00954DC0">
        <w:t>derivadas</w:t>
      </w:r>
      <w:r w:rsidRPr="00954DC0">
        <w:rPr>
          <w:spacing w:val="38"/>
        </w:rPr>
        <w:t xml:space="preserve"> </w:t>
      </w:r>
      <w:r w:rsidRPr="00954DC0">
        <w:t>de</w:t>
      </w:r>
      <w:r w:rsidRPr="00954DC0">
        <w:rPr>
          <w:spacing w:val="29"/>
        </w:rPr>
        <w:t xml:space="preserve"> </w:t>
      </w:r>
      <w:r w:rsidRPr="00954DC0">
        <w:t>procesos</w:t>
      </w:r>
      <w:r w:rsidRPr="00954DC0">
        <w:rPr>
          <w:spacing w:val="32"/>
        </w:rPr>
        <w:t xml:space="preserve"> </w:t>
      </w:r>
      <w:r w:rsidRPr="00954DC0">
        <w:t>administrativos,</w:t>
      </w:r>
      <w:r w:rsidRPr="00954DC0">
        <w:rPr>
          <w:spacing w:val="56"/>
        </w:rPr>
        <w:t xml:space="preserve"> </w:t>
      </w:r>
      <w:r w:rsidRPr="00954DC0">
        <w:t>civiles</w:t>
      </w:r>
      <w:r w:rsidRPr="00954DC0">
        <w:rPr>
          <w:spacing w:val="30"/>
        </w:rPr>
        <w:t xml:space="preserve"> </w:t>
      </w:r>
      <w:r w:rsidRPr="00954DC0">
        <w:t>o</w:t>
      </w:r>
      <w:r w:rsidRPr="00954DC0">
        <w:rPr>
          <w:spacing w:val="19"/>
        </w:rPr>
        <w:t xml:space="preserve"> </w:t>
      </w:r>
      <w:r w:rsidRPr="00954DC0">
        <w:t>transacciones</w:t>
      </w:r>
      <w:r w:rsidRPr="00954DC0">
        <w:rPr>
          <w:spacing w:val="56"/>
        </w:rPr>
        <w:t xml:space="preserve"> </w:t>
      </w:r>
      <w:r w:rsidRPr="00954DC0">
        <w:t>que</w:t>
      </w:r>
      <w:r w:rsidRPr="00954DC0">
        <w:rPr>
          <w:spacing w:val="33"/>
        </w:rPr>
        <w:t xml:space="preserve"> </w:t>
      </w:r>
      <w:r w:rsidRPr="00954DC0">
        <w:t>resuelvan</w:t>
      </w:r>
      <w:r w:rsidRPr="00954DC0">
        <w:rPr>
          <w:spacing w:val="30"/>
        </w:rPr>
        <w:t xml:space="preserve"> </w:t>
      </w:r>
      <w:r w:rsidRPr="00954DC0">
        <w:t>el</w:t>
      </w:r>
      <w:r w:rsidRPr="00954DC0">
        <w:rPr>
          <w:spacing w:val="21"/>
        </w:rPr>
        <w:t xml:space="preserve"> </w:t>
      </w:r>
      <w:r w:rsidRPr="00954DC0">
        <w:t>o</w:t>
      </w:r>
      <w:r w:rsidRPr="00954DC0">
        <w:rPr>
          <w:spacing w:val="32"/>
        </w:rPr>
        <w:t xml:space="preserve"> </w:t>
      </w:r>
      <w:r w:rsidRPr="00954DC0">
        <w:t>los</w:t>
      </w:r>
      <w:r w:rsidRPr="00954DC0">
        <w:rPr>
          <w:w w:val="98"/>
        </w:rPr>
        <w:t xml:space="preserve"> </w:t>
      </w:r>
      <w:r w:rsidRPr="00954DC0">
        <w:t>reclamos</w:t>
      </w:r>
      <w:r w:rsidRPr="00954DC0">
        <w:rPr>
          <w:spacing w:val="26"/>
        </w:rPr>
        <w:t xml:space="preserve"> </w:t>
      </w:r>
      <w:r w:rsidRPr="00954DC0">
        <w:t>correspondientes.</w:t>
      </w:r>
      <w:r w:rsidRPr="00954DC0">
        <w:rPr>
          <w:spacing w:val="59"/>
        </w:rPr>
        <w:t xml:space="preserve"> </w:t>
      </w:r>
      <w:r w:rsidRPr="00954DC0">
        <w:t>Esta</w:t>
      </w:r>
      <w:r w:rsidRPr="00954DC0">
        <w:rPr>
          <w:spacing w:val="30"/>
        </w:rPr>
        <w:t xml:space="preserve"> </w:t>
      </w:r>
      <w:r w:rsidRPr="00954DC0">
        <w:t>responsabilidad</w:t>
      </w:r>
      <w:r w:rsidRPr="00954DC0">
        <w:rPr>
          <w:spacing w:val="40"/>
        </w:rPr>
        <w:t xml:space="preserve"> </w:t>
      </w:r>
      <w:r w:rsidRPr="00954DC0">
        <w:t>de</w:t>
      </w:r>
      <w:r w:rsidRPr="00954DC0">
        <w:rPr>
          <w:spacing w:val="26"/>
        </w:rPr>
        <w:t xml:space="preserve"> </w:t>
      </w:r>
      <w:r w:rsidRPr="00954DC0">
        <w:t>indemnizar,</w:t>
      </w:r>
      <w:r w:rsidRPr="00954DC0">
        <w:rPr>
          <w:spacing w:val="36"/>
        </w:rPr>
        <w:t xml:space="preserve"> </w:t>
      </w:r>
      <w:r w:rsidRPr="00954DC0">
        <w:t>defender</w:t>
      </w:r>
      <w:r w:rsidRPr="00954DC0">
        <w:rPr>
          <w:spacing w:val="32"/>
        </w:rPr>
        <w:t xml:space="preserve"> </w:t>
      </w:r>
      <w:r w:rsidRPr="00954DC0">
        <w:t>y</w:t>
      </w:r>
      <w:r w:rsidRPr="00954DC0">
        <w:rPr>
          <w:spacing w:val="27"/>
        </w:rPr>
        <w:t xml:space="preserve"> </w:t>
      </w:r>
      <w:r w:rsidRPr="00954DC0">
        <w:t>sacar</w:t>
      </w:r>
      <w:r w:rsidRPr="00954DC0">
        <w:rPr>
          <w:spacing w:val="29"/>
        </w:rPr>
        <w:t xml:space="preserve"> </w:t>
      </w:r>
      <w:r w:rsidRPr="00954DC0">
        <w:t>en</w:t>
      </w:r>
      <w:r w:rsidRPr="00954DC0">
        <w:rPr>
          <w:w w:val="99"/>
        </w:rPr>
        <w:t xml:space="preserve"> </w:t>
      </w:r>
      <w:r w:rsidRPr="00954DC0">
        <w:t>paz</w:t>
      </w:r>
      <w:r w:rsidRPr="00954DC0">
        <w:rPr>
          <w:spacing w:val="45"/>
        </w:rPr>
        <w:t xml:space="preserve"> </w:t>
      </w:r>
      <w:r w:rsidRPr="00954DC0">
        <w:t>y</w:t>
      </w:r>
      <w:r w:rsidRPr="00954DC0">
        <w:rPr>
          <w:spacing w:val="58"/>
        </w:rPr>
        <w:t xml:space="preserve"> </w:t>
      </w:r>
      <w:r w:rsidRPr="00954DC0">
        <w:t>a</w:t>
      </w:r>
      <w:r w:rsidRPr="00954DC0">
        <w:rPr>
          <w:spacing w:val="48"/>
        </w:rPr>
        <w:t xml:space="preserve"> </w:t>
      </w:r>
      <w:r w:rsidRPr="00954DC0">
        <w:t>salvo</w:t>
      </w:r>
      <w:r w:rsidRPr="00954DC0">
        <w:rPr>
          <w:spacing w:val="59"/>
        </w:rPr>
        <w:t xml:space="preserve"> </w:t>
      </w:r>
      <w:r w:rsidRPr="00954DC0">
        <w:t>a</w:t>
      </w:r>
      <w:r w:rsidRPr="00954DC0">
        <w:rPr>
          <w:spacing w:val="48"/>
        </w:rPr>
        <w:t xml:space="preserve"> </w:t>
      </w:r>
      <w:r w:rsidRPr="00954DC0">
        <w:t>TELNOR</w:t>
      </w:r>
      <w:r w:rsidRPr="00954DC0">
        <w:rPr>
          <w:spacing w:val="9"/>
        </w:rPr>
        <w:t xml:space="preserve"> </w:t>
      </w:r>
      <w:r w:rsidRPr="00954DC0">
        <w:t>la</w:t>
      </w:r>
      <w:r w:rsidRPr="00954DC0">
        <w:rPr>
          <w:spacing w:val="46"/>
        </w:rPr>
        <w:t xml:space="preserve"> </w:t>
      </w:r>
      <w:r w:rsidRPr="00954DC0">
        <w:t>otorga</w:t>
      </w:r>
      <w:r w:rsidRPr="00954DC0">
        <w:rPr>
          <w:spacing w:val="58"/>
        </w:rPr>
        <w:t xml:space="preserve"> </w:t>
      </w:r>
      <w:r w:rsidRPr="00954DC0">
        <w:t>el</w:t>
      </w:r>
      <w:r w:rsidRPr="00954DC0">
        <w:rPr>
          <w:spacing w:val="45"/>
        </w:rPr>
        <w:t xml:space="preserve"> </w:t>
      </w:r>
      <w:r w:rsidRPr="00954DC0">
        <w:t>CONCESIONARIO</w:t>
      </w:r>
      <w:r w:rsidRPr="00954DC0">
        <w:rPr>
          <w:spacing w:val="24"/>
        </w:rPr>
        <w:t xml:space="preserve"> </w:t>
      </w:r>
      <w:r w:rsidRPr="00954DC0">
        <w:t>SOLICITANTE</w:t>
      </w:r>
      <w:r w:rsidRPr="00954DC0">
        <w:rPr>
          <w:spacing w:val="13"/>
        </w:rPr>
        <w:t xml:space="preserve"> </w:t>
      </w:r>
      <w:r w:rsidRPr="00954DC0">
        <w:t>sin</w:t>
      </w:r>
      <w:r w:rsidRPr="00954DC0">
        <w:rPr>
          <w:spacing w:val="58"/>
        </w:rPr>
        <w:t xml:space="preserve"> </w:t>
      </w:r>
      <w:r w:rsidRPr="00954DC0">
        <w:t>límite</w:t>
      </w:r>
      <w:r w:rsidRPr="00954DC0">
        <w:rPr>
          <w:w w:val="97"/>
        </w:rPr>
        <w:t xml:space="preserve"> </w:t>
      </w:r>
      <w:r w:rsidRPr="00954DC0">
        <w:t>alguno.</w:t>
      </w:r>
    </w:p>
    <w:p w:rsidR="007A4BDD" w:rsidRPr="00954DC0" w:rsidRDefault="007A4BDD">
      <w:pPr>
        <w:spacing w:before="9"/>
        <w:rPr>
          <w:rFonts w:ascii="Arial" w:eastAsia="Arial" w:hAnsi="Arial" w:cs="Arial"/>
          <w:sz w:val="26"/>
          <w:szCs w:val="26"/>
        </w:rPr>
      </w:pPr>
    </w:p>
    <w:p w:rsidR="007A4BDD" w:rsidRPr="00954DC0" w:rsidRDefault="00BD6A9B">
      <w:pPr>
        <w:pStyle w:val="Textoindependiente"/>
        <w:ind w:left="1737"/>
        <w:jc w:val="both"/>
      </w:pPr>
      <w:r>
        <w:rPr>
          <w:noProof/>
          <w:lang w:eastAsia="es-MX"/>
        </w:rPr>
        <mc:AlternateContent>
          <mc:Choice Requires="wpg">
            <w:drawing>
              <wp:anchor distT="0" distB="0" distL="114300" distR="114300" simplePos="0" relativeHeight="9088" behindDoc="0" locked="0" layoutInCell="1" allowOverlap="1">
                <wp:simplePos x="0" y="0"/>
                <wp:positionH relativeFrom="page">
                  <wp:posOffset>7767955</wp:posOffset>
                </wp:positionH>
                <wp:positionV relativeFrom="paragraph">
                  <wp:posOffset>118745</wp:posOffset>
                </wp:positionV>
                <wp:extent cx="1270" cy="1015365"/>
                <wp:effectExtent l="5080" t="12700" r="12700" b="10160"/>
                <wp:wrapNone/>
                <wp:docPr id="7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15365"/>
                          <a:chOff x="12233" y="187"/>
                          <a:chExt cx="2" cy="1599"/>
                        </a:xfrm>
                      </wpg:grpSpPr>
                      <wps:wsp>
                        <wps:cNvPr id="75" name="Freeform 121"/>
                        <wps:cNvSpPr>
                          <a:spLocks/>
                        </wps:cNvSpPr>
                        <wps:spPr bwMode="auto">
                          <a:xfrm>
                            <a:off x="12233" y="187"/>
                            <a:ext cx="2" cy="1599"/>
                          </a:xfrm>
                          <a:custGeom>
                            <a:avLst/>
                            <a:gdLst>
                              <a:gd name="T0" fmla="+- 0 1785 187"/>
                              <a:gd name="T1" fmla="*/ 1785 h 1599"/>
                              <a:gd name="T2" fmla="+- 0 187 187"/>
                              <a:gd name="T3" fmla="*/ 187 h 1599"/>
                            </a:gdLst>
                            <a:ahLst/>
                            <a:cxnLst>
                              <a:cxn ang="0">
                                <a:pos x="0" y="T1"/>
                              </a:cxn>
                              <a:cxn ang="0">
                                <a:pos x="0" y="T3"/>
                              </a:cxn>
                            </a:cxnLst>
                            <a:rect l="0" t="0" r="r" b="b"/>
                            <a:pathLst>
                              <a:path h="1599">
                                <a:moveTo>
                                  <a:pt x="0" y="159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E4FC8" id="Group 120" o:spid="_x0000_s1026" style="position:absolute;margin-left:611.65pt;margin-top:9.35pt;width:.1pt;height:79.95pt;z-index:9088;mso-position-horizontal-relative:page" coordorigin="12233,187" coordsize="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">
                <v:shape id="Freeform 121" o:spid="_x0000_s1027" style="position:absolute;left:12233;top:187;width:2;height:1599;visibility:visible;mso-wrap-style:square;v-text-anchor:top" coordsize="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zV8MA&#10;AADbAAAADwAAAGRycy9kb3ducmV2LnhtbESPQWsCMRSE74X+h/AK3mq2grasRilFqQgeXIteH5vn&#10;Jrh5WTZZXf+9EYQeh5n5hpkteleLC7XBelbwMcxAEJdeW64U/O1X718gQkTWWHsmBTcKsJi/vsww&#10;1/7KO7oUsRIJwiFHBSbGJpcylIYchqFviJN38q3DmGRbSd3iNcFdLUdZNpEOLacFgw39GCrPRecU&#10;bLql6Q67kT2WZ9mt7O9WxqVWavDWf09BROrjf/jZXmsFn2N4fE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zV8MAAADbAAAADwAAAAAAAAAAAAAAAACYAgAAZHJzL2Rv&#10;d25yZXYueG1sUEsFBgAAAAAEAAQA9QAAAIgDAAAAAA==&#10;" path="m,1598l,e" filled="f" strokeweight=".72pt">
                  <v:path arrowok="t" o:connecttype="custom" o:connectlocs="0,1785;0,187" o:connectangles="0,0"/>
                </v:shape>
                <w10:wrap anchorx="page"/>
              </v:group>
            </w:pict>
          </mc:Fallback>
        </mc:AlternateContent>
      </w:r>
      <w:r w:rsidR="00B80A62" w:rsidRPr="00954DC0">
        <w:t>En</w:t>
      </w:r>
      <w:r w:rsidR="00B80A62" w:rsidRPr="00954DC0">
        <w:rPr>
          <w:spacing w:val="-18"/>
        </w:rPr>
        <w:t xml:space="preserve"> </w:t>
      </w:r>
      <w:r w:rsidR="00B80A62" w:rsidRPr="00954DC0">
        <w:t>términos</w:t>
      </w:r>
      <w:r w:rsidR="00B80A62" w:rsidRPr="00954DC0">
        <w:rPr>
          <w:spacing w:val="4"/>
        </w:rPr>
        <w:t xml:space="preserve"> </w:t>
      </w:r>
      <w:r w:rsidR="00B80A62" w:rsidRPr="00954DC0">
        <w:t>de</w:t>
      </w:r>
      <w:r w:rsidR="00B80A62" w:rsidRPr="00954DC0">
        <w:rPr>
          <w:spacing w:val="6"/>
        </w:rPr>
        <w:t xml:space="preserve"> </w:t>
      </w:r>
      <w:r w:rsidR="00B80A62" w:rsidRPr="00954DC0">
        <w:t>lo</w:t>
      </w:r>
      <w:r w:rsidR="00B80A62" w:rsidRPr="00954DC0">
        <w:rPr>
          <w:spacing w:val="-8"/>
        </w:rPr>
        <w:t xml:space="preserve"> </w:t>
      </w:r>
      <w:r w:rsidR="00B80A62" w:rsidRPr="00954DC0">
        <w:t>señalado</w:t>
      </w:r>
      <w:r w:rsidR="00B80A62" w:rsidRPr="00954DC0">
        <w:rPr>
          <w:spacing w:val="8"/>
        </w:rPr>
        <w:t xml:space="preserve"> </w:t>
      </w:r>
      <w:r w:rsidR="00B80A62" w:rsidRPr="00954DC0">
        <w:t>por</w:t>
      </w:r>
      <w:r w:rsidR="00B80A62" w:rsidRPr="00954DC0">
        <w:rPr>
          <w:spacing w:val="-7"/>
        </w:rPr>
        <w:t xml:space="preserve"> </w:t>
      </w:r>
      <w:r w:rsidR="00B80A62" w:rsidRPr="00954DC0">
        <w:t>la</w:t>
      </w:r>
      <w:r w:rsidR="00B80A62" w:rsidRPr="00954DC0">
        <w:rPr>
          <w:spacing w:val="-1"/>
        </w:rPr>
        <w:t xml:space="preserve"> </w:t>
      </w:r>
      <w:r w:rsidR="00B80A62" w:rsidRPr="00954DC0">
        <w:t>Ley</w:t>
      </w:r>
      <w:r w:rsidR="00B80A62" w:rsidRPr="00954DC0">
        <w:rPr>
          <w:spacing w:val="-11"/>
        </w:rPr>
        <w:t xml:space="preserve"> </w:t>
      </w:r>
      <w:r w:rsidR="00B80A62" w:rsidRPr="00954DC0">
        <w:t>de</w:t>
      </w:r>
      <w:r w:rsidR="00B80A62" w:rsidRPr="00954DC0">
        <w:rPr>
          <w:spacing w:val="5"/>
        </w:rPr>
        <w:t xml:space="preserve"> </w:t>
      </w:r>
      <w:r w:rsidR="00B80A62" w:rsidRPr="00954DC0">
        <w:t>Datos</w:t>
      </w:r>
      <w:r w:rsidR="00B80A62" w:rsidRPr="00954DC0">
        <w:rPr>
          <w:spacing w:val="4"/>
        </w:rPr>
        <w:t xml:space="preserve"> </w:t>
      </w:r>
      <w:r w:rsidR="00B80A62" w:rsidRPr="00954DC0">
        <w:t>Personales,</w:t>
      </w:r>
      <w:r w:rsidR="00B80A62" w:rsidRPr="00954DC0">
        <w:rPr>
          <w:spacing w:val="13"/>
        </w:rPr>
        <w:t xml:space="preserve"> </w:t>
      </w:r>
      <w:r w:rsidR="00B80A62" w:rsidRPr="00954DC0">
        <w:t>los</w:t>
      </w:r>
      <w:r w:rsidR="00B80A62" w:rsidRPr="00954DC0">
        <w:rPr>
          <w:spacing w:val="-3"/>
        </w:rPr>
        <w:t xml:space="preserve"> </w:t>
      </w:r>
      <w:r w:rsidR="00B80A62" w:rsidRPr="00954DC0">
        <w:t>lineamientos</w:t>
      </w:r>
      <w:r w:rsidR="00B80A62" w:rsidRPr="00954DC0">
        <w:rPr>
          <w:spacing w:val="11"/>
        </w:rPr>
        <w:t xml:space="preserve"> </w:t>
      </w:r>
      <w:r w:rsidR="00B80A62" w:rsidRPr="00954DC0">
        <w:t>expedidos</w:t>
      </w:r>
    </w:p>
    <w:p w:rsidR="007A4BDD" w:rsidRPr="00954DC0" w:rsidRDefault="007A4BDD">
      <w:pPr>
        <w:rPr>
          <w:rFonts w:ascii="Arial" w:eastAsia="Arial" w:hAnsi="Arial" w:cs="Arial"/>
          <w:sz w:val="24"/>
          <w:szCs w:val="24"/>
        </w:rPr>
      </w:pPr>
    </w:p>
    <w:p w:rsidR="007A4BDD" w:rsidRPr="00954DC0" w:rsidRDefault="00B80A62">
      <w:pPr>
        <w:spacing w:before="200"/>
        <w:ind w:left="611"/>
        <w:jc w:val="center"/>
        <w:rPr>
          <w:rFonts w:ascii="Arial" w:eastAsia="Arial" w:hAnsi="Arial" w:cs="Arial"/>
          <w:sz w:val="17"/>
          <w:szCs w:val="17"/>
        </w:rPr>
      </w:pPr>
      <w:r w:rsidRPr="00954DC0">
        <w:rPr>
          <w:rFonts w:ascii="Arial"/>
          <w:w w:val="105"/>
          <w:sz w:val="17"/>
        </w:rPr>
        <w:t>21</w:t>
      </w:r>
    </w:p>
    <w:p w:rsidR="007A4BDD" w:rsidRPr="00954DC0" w:rsidRDefault="007A4BDD">
      <w:pPr>
        <w:jc w:val="center"/>
        <w:rPr>
          <w:rFonts w:ascii="Arial" w:eastAsia="Arial" w:hAnsi="Arial" w:cs="Arial"/>
          <w:sz w:val="17"/>
          <w:szCs w:val="17"/>
        </w:rPr>
        <w:sectPr w:rsidR="007A4BDD" w:rsidRPr="00954DC0">
          <w:pgSz w:w="12240" w:h="15860"/>
          <w:pgMar w:top="0" w:right="0" w:bottom="0" w:left="0" w:header="720" w:footer="720" w:gutter="0"/>
          <w:cols w:space="720"/>
        </w:sectPr>
      </w:pPr>
    </w:p>
    <w:p w:rsidR="007A4BDD" w:rsidRPr="001D6B3C" w:rsidRDefault="007A4BDD" w:rsidP="001D6B3C">
      <w:pPr>
        <w:tabs>
          <w:tab w:val="left" w:pos="1161"/>
        </w:tabs>
        <w:spacing w:before="36"/>
        <w:rPr>
          <w:rFonts w:ascii="Arial" w:eastAsia="Arial" w:hAnsi="Arial" w:cs="Arial"/>
        </w:rPr>
      </w:pPr>
    </w:p>
    <w:p w:rsidR="007A4BDD" w:rsidRPr="00954DC0" w:rsidRDefault="00B80A62">
      <w:pPr>
        <w:pStyle w:val="Textoindependiente"/>
        <w:spacing w:before="192" w:line="281" w:lineRule="auto"/>
        <w:ind w:left="1737" w:right="1082" w:firstLine="9"/>
        <w:jc w:val="both"/>
      </w:pPr>
      <w:r w:rsidRPr="00954DC0">
        <w:t>por</w:t>
      </w:r>
      <w:r w:rsidRPr="00954DC0">
        <w:rPr>
          <w:spacing w:val="1"/>
        </w:rPr>
        <w:t xml:space="preserve"> </w:t>
      </w:r>
      <w:r w:rsidRPr="00954DC0">
        <w:t>el</w:t>
      </w:r>
      <w:r w:rsidRPr="00954DC0">
        <w:rPr>
          <w:spacing w:val="9"/>
        </w:rPr>
        <w:t xml:space="preserve"> </w:t>
      </w:r>
      <w:r w:rsidRPr="00954DC0">
        <w:t>Instituto</w:t>
      </w:r>
      <w:r w:rsidRPr="00954DC0">
        <w:rPr>
          <w:spacing w:val="11"/>
        </w:rPr>
        <w:t xml:space="preserve"> </w:t>
      </w:r>
      <w:r w:rsidRPr="00954DC0">
        <w:t>Federal de</w:t>
      </w:r>
      <w:r w:rsidRPr="00954DC0">
        <w:rPr>
          <w:spacing w:val="-3"/>
        </w:rPr>
        <w:t xml:space="preserve"> </w:t>
      </w:r>
      <w:r w:rsidRPr="00954DC0">
        <w:t>Acceso</w:t>
      </w:r>
      <w:r w:rsidRPr="00954DC0">
        <w:rPr>
          <w:spacing w:val="18"/>
        </w:rPr>
        <w:t xml:space="preserve"> </w:t>
      </w:r>
      <w:r w:rsidRPr="00954DC0">
        <w:t>a</w:t>
      </w:r>
      <w:r w:rsidRPr="00954DC0">
        <w:rPr>
          <w:spacing w:val="11"/>
        </w:rPr>
        <w:t xml:space="preserve"> </w:t>
      </w:r>
      <w:r w:rsidRPr="00954DC0">
        <w:t>la</w:t>
      </w:r>
      <w:r w:rsidRPr="00954DC0">
        <w:rPr>
          <w:spacing w:val="10"/>
        </w:rPr>
        <w:t xml:space="preserve"> </w:t>
      </w:r>
      <w:r w:rsidRPr="00954DC0">
        <w:t>Información</w:t>
      </w:r>
      <w:r w:rsidRPr="00954DC0">
        <w:rPr>
          <w:spacing w:val="13"/>
        </w:rPr>
        <w:t xml:space="preserve"> </w:t>
      </w:r>
      <w:r w:rsidRPr="00954DC0">
        <w:t>y</w:t>
      </w:r>
      <w:r w:rsidRPr="00954DC0">
        <w:rPr>
          <w:spacing w:val="16"/>
        </w:rPr>
        <w:t xml:space="preserve"> </w:t>
      </w:r>
      <w:r w:rsidRPr="00954DC0">
        <w:t>Protección</w:t>
      </w:r>
      <w:r w:rsidRPr="00954DC0">
        <w:rPr>
          <w:spacing w:val="9"/>
        </w:rPr>
        <w:t xml:space="preserve"> </w:t>
      </w:r>
      <w:r w:rsidRPr="00954DC0">
        <w:t>de</w:t>
      </w:r>
      <w:r w:rsidRPr="00954DC0">
        <w:rPr>
          <w:spacing w:val="13"/>
        </w:rPr>
        <w:t xml:space="preserve"> </w:t>
      </w:r>
      <w:r w:rsidRPr="00954DC0">
        <w:t>Datos</w:t>
      </w:r>
      <w:r w:rsidRPr="00954DC0">
        <w:rPr>
          <w:spacing w:val="16"/>
        </w:rPr>
        <w:t xml:space="preserve"> </w:t>
      </w:r>
      <w:r w:rsidRPr="00954DC0">
        <w:t>Personales</w:t>
      </w:r>
      <w:r w:rsidRPr="00954DC0">
        <w:rPr>
          <w:spacing w:val="12"/>
        </w:rPr>
        <w:t xml:space="preserve"> </w:t>
      </w:r>
      <w:r w:rsidRPr="00954DC0">
        <w:t>y</w:t>
      </w:r>
      <w:r w:rsidRPr="00954DC0">
        <w:rPr>
          <w:w w:val="95"/>
        </w:rPr>
        <w:t xml:space="preserve"> </w:t>
      </w:r>
      <w:r w:rsidRPr="00954DC0">
        <w:t>demás</w:t>
      </w:r>
      <w:r w:rsidRPr="00954DC0">
        <w:rPr>
          <w:spacing w:val="61"/>
        </w:rPr>
        <w:t xml:space="preserve"> </w:t>
      </w:r>
      <w:r w:rsidRPr="00954DC0">
        <w:t>normatividad</w:t>
      </w:r>
      <w:r w:rsidRPr="00954DC0">
        <w:rPr>
          <w:spacing w:val="63"/>
        </w:rPr>
        <w:t xml:space="preserve"> </w:t>
      </w:r>
      <w:r w:rsidRPr="00954DC0">
        <w:t>aplicable</w:t>
      </w:r>
      <w:r w:rsidRPr="00954DC0">
        <w:rPr>
          <w:spacing w:val="54"/>
        </w:rPr>
        <w:t xml:space="preserve"> </w:t>
      </w:r>
      <w:r w:rsidRPr="00954DC0">
        <w:t>al</w:t>
      </w:r>
      <w:r w:rsidRPr="00954DC0">
        <w:rPr>
          <w:spacing w:val="45"/>
        </w:rPr>
        <w:t xml:space="preserve"> </w:t>
      </w:r>
      <w:r w:rsidRPr="00954DC0">
        <w:t>CONCESIONARIO</w:t>
      </w:r>
      <w:r w:rsidRPr="00954DC0">
        <w:rPr>
          <w:spacing w:val="17"/>
        </w:rPr>
        <w:t xml:space="preserve"> </w:t>
      </w:r>
      <w:r w:rsidRPr="00954DC0">
        <w:t>SOLICITANTE,</w:t>
      </w:r>
      <w:r w:rsidRPr="00954DC0">
        <w:rPr>
          <w:spacing w:val="8"/>
        </w:rPr>
        <w:t xml:space="preserve"> </w:t>
      </w:r>
      <w:r w:rsidRPr="00954DC0">
        <w:t>se</w:t>
      </w:r>
      <w:r w:rsidRPr="00954DC0">
        <w:rPr>
          <w:spacing w:val="44"/>
        </w:rPr>
        <w:t xml:space="preserve"> </w:t>
      </w:r>
      <w:r w:rsidRPr="00954DC0">
        <w:t>obligue</w:t>
      </w:r>
      <w:r w:rsidRPr="00954DC0">
        <w:rPr>
          <w:spacing w:val="56"/>
        </w:rPr>
        <w:t xml:space="preserve"> </w:t>
      </w:r>
      <w:r w:rsidRPr="00954DC0">
        <w:t>a</w:t>
      </w:r>
      <w:r w:rsidRPr="00954DC0">
        <w:rPr>
          <w:spacing w:val="51"/>
        </w:rPr>
        <w:t xml:space="preserve"> </w:t>
      </w:r>
      <w:r w:rsidRPr="00954DC0">
        <w:t>lo</w:t>
      </w:r>
      <w:r w:rsidRPr="00954DC0">
        <w:rPr>
          <w:w w:val="98"/>
        </w:rPr>
        <w:t xml:space="preserve"> </w:t>
      </w:r>
      <w:r w:rsidRPr="00954DC0">
        <w:t>siguiente:</w:t>
      </w:r>
    </w:p>
    <w:p w:rsidR="007A4BDD" w:rsidRPr="00954DC0" w:rsidRDefault="007A4BDD">
      <w:pPr>
        <w:spacing w:before="2"/>
        <w:rPr>
          <w:rFonts w:ascii="Arial" w:eastAsia="Arial" w:hAnsi="Arial" w:cs="Arial"/>
          <w:sz w:val="26"/>
          <w:szCs w:val="26"/>
        </w:rPr>
      </w:pPr>
    </w:p>
    <w:p w:rsidR="007A4BDD" w:rsidRPr="00954DC0" w:rsidRDefault="00B80A62">
      <w:pPr>
        <w:pStyle w:val="Textoindependiente"/>
        <w:numPr>
          <w:ilvl w:val="2"/>
          <w:numId w:val="11"/>
        </w:numPr>
        <w:tabs>
          <w:tab w:val="left" w:pos="2832"/>
        </w:tabs>
        <w:spacing w:line="276" w:lineRule="auto"/>
        <w:ind w:right="1084" w:hanging="710"/>
        <w:jc w:val="both"/>
      </w:pPr>
      <w:r w:rsidRPr="00954DC0">
        <w:t>Poner</w:t>
      </w:r>
      <w:r w:rsidRPr="00954DC0">
        <w:rPr>
          <w:spacing w:val="11"/>
        </w:rPr>
        <w:t xml:space="preserve"> </w:t>
      </w:r>
      <w:r w:rsidRPr="00954DC0">
        <w:t>a</w:t>
      </w:r>
      <w:r w:rsidRPr="00954DC0">
        <w:rPr>
          <w:spacing w:val="10"/>
        </w:rPr>
        <w:t xml:space="preserve"> </w:t>
      </w:r>
      <w:r w:rsidRPr="00954DC0">
        <w:t>disposición</w:t>
      </w:r>
      <w:r w:rsidRPr="00954DC0">
        <w:rPr>
          <w:spacing w:val="32"/>
        </w:rPr>
        <w:t xml:space="preserve"> </w:t>
      </w:r>
      <w:r w:rsidRPr="00954DC0">
        <w:t>de</w:t>
      </w:r>
      <w:r w:rsidRPr="00954DC0">
        <w:rPr>
          <w:spacing w:val="22"/>
        </w:rPr>
        <w:t xml:space="preserve"> </w:t>
      </w:r>
      <w:r w:rsidRPr="00954DC0">
        <w:t>los</w:t>
      </w:r>
      <w:r w:rsidRPr="00954DC0">
        <w:rPr>
          <w:spacing w:val="4"/>
        </w:rPr>
        <w:t xml:space="preserve"> </w:t>
      </w:r>
      <w:r w:rsidRPr="00954DC0">
        <w:t>titulares</w:t>
      </w:r>
      <w:r w:rsidRPr="00954DC0">
        <w:rPr>
          <w:spacing w:val="41"/>
        </w:rPr>
        <w:t xml:space="preserve"> </w:t>
      </w:r>
      <w:r w:rsidRPr="00954DC0">
        <w:t>los</w:t>
      </w:r>
      <w:r w:rsidRPr="00954DC0">
        <w:rPr>
          <w:spacing w:val="11"/>
        </w:rPr>
        <w:t xml:space="preserve"> </w:t>
      </w:r>
      <w:r w:rsidRPr="00954DC0">
        <w:t>avisos</w:t>
      </w:r>
      <w:r w:rsidRPr="00954DC0">
        <w:rPr>
          <w:spacing w:val="22"/>
        </w:rPr>
        <w:t xml:space="preserve"> </w:t>
      </w:r>
      <w:r w:rsidRPr="00954DC0">
        <w:t>de</w:t>
      </w:r>
      <w:r w:rsidRPr="00954DC0">
        <w:rPr>
          <w:spacing w:val="13"/>
        </w:rPr>
        <w:t xml:space="preserve"> </w:t>
      </w:r>
      <w:r w:rsidRPr="00954DC0">
        <w:t>privacidad</w:t>
      </w:r>
      <w:r w:rsidRPr="00954DC0">
        <w:rPr>
          <w:spacing w:val="23"/>
        </w:rPr>
        <w:t xml:space="preserve"> </w:t>
      </w:r>
      <w:r w:rsidRPr="00954DC0">
        <w:t>que</w:t>
      </w:r>
      <w:r w:rsidRPr="00954DC0">
        <w:rPr>
          <w:w w:val="99"/>
        </w:rPr>
        <w:t xml:space="preserve"> </w:t>
      </w:r>
      <w:r w:rsidRPr="00954DC0">
        <w:t>correspondan</w:t>
      </w:r>
      <w:r w:rsidRPr="00954DC0">
        <w:rPr>
          <w:spacing w:val="55"/>
        </w:rPr>
        <w:t xml:space="preserve"> </w:t>
      </w:r>
      <w:r w:rsidRPr="00954DC0">
        <w:t>que</w:t>
      </w:r>
      <w:r w:rsidRPr="00954DC0">
        <w:rPr>
          <w:spacing w:val="42"/>
        </w:rPr>
        <w:t xml:space="preserve"> </w:t>
      </w:r>
      <w:r w:rsidRPr="00954DC0">
        <w:t>como</w:t>
      </w:r>
      <w:r w:rsidRPr="00954DC0">
        <w:rPr>
          <w:spacing w:val="46"/>
        </w:rPr>
        <w:t xml:space="preserve"> </w:t>
      </w:r>
      <w:r w:rsidRPr="00954DC0">
        <w:t>mínimo</w:t>
      </w:r>
      <w:r w:rsidRPr="00954DC0">
        <w:rPr>
          <w:spacing w:val="40"/>
        </w:rPr>
        <w:t xml:space="preserve"> </w:t>
      </w:r>
      <w:r w:rsidRPr="00954DC0">
        <w:t>deben</w:t>
      </w:r>
      <w:r w:rsidRPr="00954DC0">
        <w:rPr>
          <w:spacing w:val="57"/>
        </w:rPr>
        <w:t xml:space="preserve"> </w:t>
      </w:r>
      <w:r w:rsidRPr="00954DC0">
        <w:t>incluir:</w:t>
      </w:r>
      <w:r w:rsidRPr="00954DC0">
        <w:rPr>
          <w:spacing w:val="53"/>
        </w:rPr>
        <w:t xml:space="preserve"> </w:t>
      </w:r>
      <w:r w:rsidRPr="00954DC0">
        <w:t>(i)</w:t>
      </w:r>
      <w:r w:rsidRPr="00954DC0">
        <w:rPr>
          <w:spacing w:val="49"/>
        </w:rPr>
        <w:t xml:space="preserve"> </w:t>
      </w:r>
      <w:r w:rsidRPr="00954DC0">
        <w:t>Identidad</w:t>
      </w:r>
      <w:r w:rsidRPr="00954DC0">
        <w:rPr>
          <w:spacing w:val="35"/>
        </w:rPr>
        <w:t xml:space="preserve"> </w:t>
      </w:r>
      <w:r w:rsidRPr="00954DC0">
        <w:t>y</w:t>
      </w:r>
      <w:r w:rsidRPr="00954DC0">
        <w:rPr>
          <w:spacing w:val="41"/>
        </w:rPr>
        <w:t xml:space="preserve"> </w:t>
      </w:r>
      <w:r w:rsidRPr="00954DC0">
        <w:t>domicilio</w:t>
      </w:r>
      <w:r w:rsidRPr="00954DC0">
        <w:rPr>
          <w:spacing w:val="56"/>
        </w:rPr>
        <w:t xml:space="preserve"> </w:t>
      </w:r>
      <w:r w:rsidRPr="00954DC0">
        <w:t>del</w:t>
      </w:r>
      <w:r w:rsidRPr="00954DC0">
        <w:rPr>
          <w:w w:val="99"/>
        </w:rPr>
        <w:t xml:space="preserve"> </w:t>
      </w:r>
      <w:r w:rsidRPr="00954DC0">
        <w:t>responsable;</w:t>
      </w:r>
      <w:r w:rsidRPr="00954DC0">
        <w:rPr>
          <w:spacing w:val="66"/>
        </w:rPr>
        <w:t xml:space="preserve"> </w:t>
      </w:r>
      <w:r w:rsidRPr="00954DC0">
        <w:t>(ii)</w:t>
      </w:r>
      <w:r w:rsidRPr="00954DC0">
        <w:rPr>
          <w:spacing w:val="60"/>
        </w:rPr>
        <w:t xml:space="preserve"> </w:t>
      </w:r>
      <w:r w:rsidRPr="00954DC0">
        <w:t>Finalidades</w:t>
      </w:r>
      <w:r w:rsidRPr="00954DC0">
        <w:rPr>
          <w:spacing w:val="55"/>
        </w:rPr>
        <w:t xml:space="preserve"> </w:t>
      </w:r>
      <w:r w:rsidRPr="00954DC0">
        <w:t>del</w:t>
      </w:r>
      <w:r w:rsidRPr="00954DC0">
        <w:rPr>
          <w:spacing w:val="48"/>
        </w:rPr>
        <w:t xml:space="preserve"> </w:t>
      </w:r>
      <w:r w:rsidRPr="00954DC0">
        <w:t>tratamiento</w:t>
      </w:r>
      <w:r w:rsidRPr="00954DC0">
        <w:rPr>
          <w:spacing w:val="14"/>
        </w:rPr>
        <w:t xml:space="preserve"> </w:t>
      </w:r>
      <w:r w:rsidRPr="00954DC0">
        <w:t>de</w:t>
      </w:r>
      <w:r w:rsidRPr="00954DC0">
        <w:rPr>
          <w:spacing w:val="61"/>
        </w:rPr>
        <w:t xml:space="preserve"> </w:t>
      </w:r>
      <w:r w:rsidRPr="00954DC0">
        <w:t>los</w:t>
      </w:r>
      <w:r w:rsidRPr="00954DC0">
        <w:rPr>
          <w:spacing w:val="52"/>
        </w:rPr>
        <w:t xml:space="preserve"> </w:t>
      </w:r>
      <w:r w:rsidRPr="00954DC0">
        <w:t>datos</w:t>
      </w:r>
      <w:r w:rsidRPr="00954DC0">
        <w:rPr>
          <w:spacing w:val="2"/>
        </w:rPr>
        <w:t xml:space="preserve"> </w:t>
      </w:r>
      <w:r w:rsidRPr="00954DC0">
        <w:t>personales;</w:t>
      </w:r>
      <w:r w:rsidRPr="00954DC0">
        <w:rPr>
          <w:spacing w:val="9"/>
        </w:rPr>
        <w:t xml:space="preserve"> </w:t>
      </w:r>
      <w:r w:rsidRPr="00954DC0">
        <w:t>(iii)</w:t>
      </w:r>
      <w:r w:rsidRPr="00954DC0">
        <w:rPr>
          <w:w w:val="95"/>
        </w:rPr>
        <w:t xml:space="preserve"> </w:t>
      </w:r>
      <w:r w:rsidRPr="00954DC0">
        <w:t>Identificación</w:t>
      </w:r>
      <w:r w:rsidRPr="00954DC0">
        <w:rPr>
          <w:spacing w:val="7"/>
        </w:rPr>
        <w:t xml:space="preserve"> </w:t>
      </w:r>
      <w:r w:rsidRPr="00954DC0">
        <w:t>de</w:t>
      </w:r>
      <w:r w:rsidRPr="00954DC0">
        <w:rPr>
          <w:spacing w:val="13"/>
        </w:rPr>
        <w:t xml:space="preserve"> </w:t>
      </w:r>
      <w:r w:rsidRPr="00954DC0">
        <w:t>la</w:t>
      </w:r>
      <w:r w:rsidRPr="00954DC0">
        <w:rPr>
          <w:spacing w:val="9"/>
        </w:rPr>
        <w:t xml:space="preserve"> </w:t>
      </w:r>
      <w:r w:rsidRPr="00954DC0">
        <w:t>información</w:t>
      </w:r>
      <w:r w:rsidRPr="00954DC0">
        <w:rPr>
          <w:spacing w:val="14"/>
        </w:rPr>
        <w:t xml:space="preserve"> </w:t>
      </w:r>
      <w:r w:rsidRPr="00954DC0">
        <w:t>que</w:t>
      </w:r>
      <w:r w:rsidRPr="00954DC0">
        <w:rPr>
          <w:spacing w:val="10"/>
        </w:rPr>
        <w:t xml:space="preserve"> </w:t>
      </w:r>
      <w:r w:rsidRPr="00954DC0">
        <w:t>se</w:t>
      </w:r>
      <w:r w:rsidRPr="00954DC0">
        <w:rPr>
          <w:spacing w:val="17"/>
        </w:rPr>
        <w:t xml:space="preserve"> </w:t>
      </w:r>
      <w:r w:rsidRPr="00954DC0">
        <w:t>recaba</w:t>
      </w:r>
      <w:r w:rsidRPr="00954DC0">
        <w:rPr>
          <w:spacing w:val="11"/>
        </w:rPr>
        <w:t xml:space="preserve"> </w:t>
      </w:r>
      <w:r w:rsidRPr="00954DC0">
        <w:t>de</w:t>
      </w:r>
      <w:r w:rsidRPr="00954DC0">
        <w:rPr>
          <w:spacing w:val="18"/>
        </w:rPr>
        <w:t xml:space="preserve"> </w:t>
      </w:r>
      <w:r w:rsidRPr="00954DC0">
        <w:t>los</w:t>
      </w:r>
      <w:r w:rsidRPr="00954DC0">
        <w:rPr>
          <w:spacing w:val="62"/>
        </w:rPr>
        <w:t xml:space="preserve"> </w:t>
      </w:r>
      <w:r w:rsidRPr="00954DC0">
        <w:t>titulares;</w:t>
      </w:r>
      <w:r w:rsidRPr="00954DC0">
        <w:rPr>
          <w:spacing w:val="33"/>
        </w:rPr>
        <w:t xml:space="preserve"> </w:t>
      </w:r>
      <w:r w:rsidRPr="00954DC0">
        <w:t>(iv)</w:t>
      </w:r>
      <w:r w:rsidRPr="00954DC0">
        <w:rPr>
          <w:spacing w:val="17"/>
        </w:rPr>
        <w:t xml:space="preserve"> </w:t>
      </w:r>
      <w:r w:rsidRPr="00954DC0">
        <w:t>Las</w:t>
      </w:r>
      <w:r w:rsidRPr="00954DC0">
        <w:rPr>
          <w:w w:val="98"/>
        </w:rPr>
        <w:t xml:space="preserve"> </w:t>
      </w:r>
      <w:r w:rsidRPr="00954DC0">
        <w:t>opciones</w:t>
      </w:r>
      <w:r w:rsidRPr="00954DC0">
        <w:rPr>
          <w:spacing w:val="31"/>
        </w:rPr>
        <w:t xml:space="preserve"> </w:t>
      </w:r>
      <w:r w:rsidRPr="00954DC0">
        <w:t>y</w:t>
      </w:r>
      <w:r w:rsidRPr="00954DC0">
        <w:rPr>
          <w:spacing w:val="33"/>
        </w:rPr>
        <w:t xml:space="preserve"> </w:t>
      </w:r>
      <w:r w:rsidRPr="00954DC0">
        <w:t>medios</w:t>
      </w:r>
      <w:r w:rsidRPr="00954DC0">
        <w:rPr>
          <w:spacing w:val="25"/>
        </w:rPr>
        <w:t xml:space="preserve"> </w:t>
      </w:r>
      <w:r w:rsidRPr="00954DC0">
        <w:t>que</w:t>
      </w:r>
      <w:r w:rsidRPr="00954DC0">
        <w:rPr>
          <w:spacing w:val="29"/>
        </w:rPr>
        <w:t xml:space="preserve"> </w:t>
      </w:r>
      <w:r w:rsidRPr="00954DC0">
        <w:t>el</w:t>
      </w:r>
      <w:r w:rsidRPr="00954DC0">
        <w:rPr>
          <w:spacing w:val="30"/>
        </w:rPr>
        <w:t xml:space="preserve"> </w:t>
      </w:r>
      <w:r w:rsidRPr="00954DC0">
        <w:t>responsable</w:t>
      </w:r>
      <w:r w:rsidRPr="00954DC0">
        <w:rPr>
          <w:spacing w:val="41"/>
        </w:rPr>
        <w:t xml:space="preserve"> </w:t>
      </w:r>
      <w:r w:rsidRPr="00954DC0">
        <w:t>ofrezca</w:t>
      </w:r>
      <w:r w:rsidRPr="00954DC0">
        <w:rPr>
          <w:spacing w:val="42"/>
        </w:rPr>
        <w:t xml:space="preserve"> </w:t>
      </w:r>
      <w:r w:rsidRPr="00954DC0">
        <w:t>a</w:t>
      </w:r>
      <w:r w:rsidRPr="00954DC0">
        <w:rPr>
          <w:spacing w:val="35"/>
        </w:rPr>
        <w:t xml:space="preserve"> </w:t>
      </w:r>
      <w:r w:rsidRPr="00954DC0">
        <w:t>los</w:t>
      </w:r>
      <w:r w:rsidRPr="00954DC0">
        <w:rPr>
          <w:spacing w:val="17"/>
        </w:rPr>
        <w:t xml:space="preserve"> </w:t>
      </w:r>
      <w:r w:rsidRPr="00954DC0">
        <w:t>titulares</w:t>
      </w:r>
      <w:r w:rsidRPr="00954DC0">
        <w:rPr>
          <w:spacing w:val="50"/>
        </w:rPr>
        <w:t xml:space="preserve"> </w:t>
      </w:r>
      <w:r w:rsidRPr="00954DC0">
        <w:t>para</w:t>
      </w:r>
      <w:r w:rsidRPr="00954DC0">
        <w:rPr>
          <w:spacing w:val="36"/>
        </w:rPr>
        <w:t xml:space="preserve"> </w:t>
      </w:r>
      <w:r w:rsidRPr="00954DC0">
        <w:t>limitar</w:t>
      </w:r>
      <w:r w:rsidRPr="00954DC0">
        <w:rPr>
          <w:spacing w:val="30"/>
        </w:rPr>
        <w:t xml:space="preserve"> </w:t>
      </w:r>
      <w:r w:rsidRPr="00954DC0">
        <w:t>el</w:t>
      </w:r>
      <w:r w:rsidRPr="00954DC0">
        <w:rPr>
          <w:w w:val="102"/>
        </w:rPr>
        <w:t xml:space="preserve"> </w:t>
      </w:r>
      <w:r w:rsidRPr="00954DC0">
        <w:t>uso</w:t>
      </w:r>
      <w:r w:rsidRPr="00954DC0">
        <w:rPr>
          <w:spacing w:val="24"/>
        </w:rPr>
        <w:t xml:space="preserve"> </w:t>
      </w:r>
      <w:r w:rsidRPr="00954DC0">
        <w:t>o</w:t>
      </w:r>
      <w:r w:rsidRPr="00954DC0">
        <w:rPr>
          <w:spacing w:val="27"/>
        </w:rPr>
        <w:t xml:space="preserve"> </w:t>
      </w:r>
      <w:r w:rsidRPr="00954DC0">
        <w:t>divulgación</w:t>
      </w:r>
      <w:r w:rsidRPr="00954DC0">
        <w:rPr>
          <w:spacing w:val="48"/>
        </w:rPr>
        <w:t xml:space="preserve"> </w:t>
      </w:r>
      <w:r w:rsidRPr="00954DC0">
        <w:t>de</w:t>
      </w:r>
      <w:r w:rsidRPr="00954DC0">
        <w:rPr>
          <w:spacing w:val="39"/>
        </w:rPr>
        <w:t xml:space="preserve"> </w:t>
      </w:r>
      <w:r w:rsidRPr="00954DC0">
        <w:t>los</w:t>
      </w:r>
      <w:r w:rsidRPr="00954DC0">
        <w:rPr>
          <w:spacing w:val="23"/>
        </w:rPr>
        <w:t xml:space="preserve"> </w:t>
      </w:r>
      <w:r w:rsidRPr="00954DC0">
        <w:t>datos</w:t>
      </w:r>
      <w:r w:rsidRPr="00954DC0">
        <w:rPr>
          <w:spacing w:val="42"/>
        </w:rPr>
        <w:t xml:space="preserve"> </w:t>
      </w:r>
      <w:r w:rsidRPr="00954DC0">
        <w:t>personales;</w:t>
      </w:r>
      <w:r w:rsidRPr="00954DC0">
        <w:rPr>
          <w:spacing w:val="41"/>
        </w:rPr>
        <w:t xml:space="preserve"> </w:t>
      </w:r>
      <w:r w:rsidRPr="00954DC0">
        <w:t>(v)</w:t>
      </w:r>
      <w:r w:rsidRPr="00954DC0">
        <w:rPr>
          <w:spacing w:val="38"/>
        </w:rPr>
        <w:t xml:space="preserve"> </w:t>
      </w:r>
      <w:r w:rsidRPr="00954DC0">
        <w:t>Los</w:t>
      </w:r>
      <w:r w:rsidRPr="00954DC0">
        <w:rPr>
          <w:spacing w:val="33"/>
        </w:rPr>
        <w:t xml:space="preserve"> </w:t>
      </w:r>
      <w:r w:rsidRPr="00954DC0">
        <w:t>medios</w:t>
      </w:r>
      <w:r w:rsidRPr="00954DC0">
        <w:rPr>
          <w:spacing w:val="37"/>
        </w:rPr>
        <w:t xml:space="preserve"> </w:t>
      </w:r>
      <w:r w:rsidRPr="00954DC0">
        <w:t>para</w:t>
      </w:r>
      <w:r w:rsidRPr="00954DC0">
        <w:rPr>
          <w:spacing w:val="27"/>
        </w:rPr>
        <w:t xml:space="preserve"> </w:t>
      </w:r>
      <w:r w:rsidRPr="00954DC0">
        <w:t>ejercer</w:t>
      </w:r>
      <w:r w:rsidRPr="00954DC0">
        <w:rPr>
          <w:spacing w:val="51"/>
        </w:rPr>
        <w:t xml:space="preserve"> </w:t>
      </w:r>
      <w:r w:rsidRPr="00954DC0">
        <w:t>los</w:t>
      </w:r>
      <w:r w:rsidRPr="00954DC0">
        <w:rPr>
          <w:w w:val="97"/>
        </w:rPr>
        <w:t xml:space="preserve"> </w:t>
      </w:r>
      <w:r w:rsidRPr="00954DC0">
        <w:t>derechos</w:t>
      </w:r>
      <w:r w:rsidRPr="00954DC0">
        <w:rPr>
          <w:spacing w:val="30"/>
        </w:rPr>
        <w:t xml:space="preserve"> </w:t>
      </w:r>
      <w:r w:rsidRPr="00954DC0">
        <w:t>de</w:t>
      </w:r>
      <w:r w:rsidRPr="00954DC0">
        <w:rPr>
          <w:spacing w:val="19"/>
        </w:rPr>
        <w:t xml:space="preserve"> </w:t>
      </w:r>
      <w:r w:rsidRPr="00954DC0">
        <w:t>acceso,</w:t>
      </w:r>
      <w:r w:rsidRPr="00954DC0">
        <w:rPr>
          <w:spacing w:val="33"/>
        </w:rPr>
        <w:t xml:space="preserve"> </w:t>
      </w:r>
      <w:r w:rsidRPr="00954DC0">
        <w:t>rectificación,</w:t>
      </w:r>
      <w:r w:rsidRPr="00954DC0">
        <w:rPr>
          <w:spacing w:val="33"/>
        </w:rPr>
        <w:t xml:space="preserve"> </w:t>
      </w:r>
      <w:r w:rsidRPr="00954DC0">
        <w:t>cancelación</w:t>
      </w:r>
      <w:r w:rsidRPr="00954DC0">
        <w:rPr>
          <w:spacing w:val="32"/>
        </w:rPr>
        <w:t xml:space="preserve"> </w:t>
      </w:r>
      <w:r w:rsidRPr="00954DC0">
        <w:t>u  oposición;</w:t>
      </w:r>
      <w:r w:rsidRPr="00954DC0">
        <w:rPr>
          <w:spacing w:val="40"/>
        </w:rPr>
        <w:t xml:space="preserve"> </w:t>
      </w:r>
      <w:r w:rsidRPr="00954DC0">
        <w:t>(vi)</w:t>
      </w:r>
      <w:r w:rsidRPr="00954DC0">
        <w:rPr>
          <w:spacing w:val="28"/>
        </w:rPr>
        <w:t xml:space="preserve"> </w:t>
      </w:r>
      <w:r w:rsidRPr="00954DC0">
        <w:t>La</w:t>
      </w:r>
      <w:r w:rsidRPr="00954DC0">
        <w:rPr>
          <w:w w:val="98"/>
        </w:rPr>
        <w:t xml:space="preserve"> </w:t>
      </w:r>
      <w:r w:rsidRPr="00954DC0">
        <w:t>transferencia</w:t>
      </w:r>
      <w:r w:rsidRPr="00954DC0">
        <w:rPr>
          <w:spacing w:val="28"/>
        </w:rPr>
        <w:t xml:space="preserve"> </w:t>
      </w:r>
      <w:r w:rsidRPr="00954DC0">
        <w:t>de</w:t>
      </w:r>
      <w:r w:rsidRPr="00954DC0">
        <w:rPr>
          <w:spacing w:val="-2"/>
        </w:rPr>
        <w:t xml:space="preserve"> </w:t>
      </w:r>
      <w:r w:rsidRPr="00954DC0">
        <w:t>datos</w:t>
      </w:r>
      <w:r w:rsidRPr="00954DC0">
        <w:rPr>
          <w:spacing w:val="6"/>
        </w:rPr>
        <w:t xml:space="preserve"> </w:t>
      </w:r>
      <w:r w:rsidRPr="00954DC0">
        <w:t>personales,</w:t>
      </w:r>
      <w:r w:rsidRPr="00954DC0">
        <w:rPr>
          <w:spacing w:val="1"/>
        </w:rPr>
        <w:t xml:space="preserve"> </w:t>
      </w:r>
      <w:r w:rsidRPr="00954DC0">
        <w:t>en</w:t>
      </w:r>
      <w:r w:rsidRPr="00954DC0">
        <w:rPr>
          <w:spacing w:val="-4"/>
        </w:rPr>
        <w:t xml:space="preserve"> </w:t>
      </w:r>
      <w:r w:rsidRPr="00954DC0">
        <w:t>caso</w:t>
      </w:r>
      <w:r w:rsidRPr="00954DC0">
        <w:rPr>
          <w:spacing w:val="3"/>
        </w:rPr>
        <w:t xml:space="preserve"> </w:t>
      </w:r>
      <w:r w:rsidRPr="00954DC0">
        <w:t>de</w:t>
      </w:r>
      <w:r w:rsidRPr="00954DC0">
        <w:rPr>
          <w:spacing w:val="-1"/>
        </w:rPr>
        <w:t xml:space="preserve"> </w:t>
      </w:r>
      <w:r w:rsidRPr="00954DC0">
        <w:t>que</w:t>
      </w:r>
      <w:r w:rsidRPr="00954DC0">
        <w:rPr>
          <w:spacing w:val="-5"/>
        </w:rPr>
        <w:t xml:space="preserve"> </w:t>
      </w:r>
      <w:r w:rsidRPr="00954DC0">
        <w:t>ésta</w:t>
      </w:r>
      <w:r w:rsidRPr="00954DC0">
        <w:rPr>
          <w:spacing w:val="3"/>
        </w:rPr>
        <w:t xml:space="preserve"> </w:t>
      </w:r>
      <w:r w:rsidRPr="00954DC0">
        <w:t>se</w:t>
      </w:r>
      <w:r w:rsidRPr="00954DC0">
        <w:rPr>
          <w:spacing w:val="5"/>
        </w:rPr>
        <w:t xml:space="preserve"> </w:t>
      </w:r>
      <w:r w:rsidRPr="00954DC0">
        <w:t>pretenda</w:t>
      </w:r>
      <w:r w:rsidRPr="00954DC0">
        <w:rPr>
          <w:spacing w:val="4"/>
        </w:rPr>
        <w:t xml:space="preserve"> </w:t>
      </w:r>
      <w:r w:rsidRPr="00954DC0">
        <w:t>efectuar,</w:t>
      </w:r>
      <w:r w:rsidRPr="00954DC0">
        <w:rPr>
          <w:w w:val="97"/>
        </w:rPr>
        <w:t xml:space="preserve"> </w:t>
      </w:r>
      <w:r w:rsidRPr="00954DC0">
        <w:t>y</w:t>
      </w:r>
      <w:r w:rsidRPr="00954DC0">
        <w:rPr>
          <w:spacing w:val="24"/>
        </w:rPr>
        <w:t xml:space="preserve"> </w:t>
      </w:r>
      <w:r w:rsidRPr="00954DC0">
        <w:t>(vii)</w:t>
      </w:r>
      <w:r w:rsidRPr="00954DC0">
        <w:rPr>
          <w:spacing w:val="27"/>
        </w:rPr>
        <w:t xml:space="preserve"> </w:t>
      </w:r>
      <w:r w:rsidRPr="00954DC0">
        <w:t>El</w:t>
      </w:r>
      <w:r w:rsidRPr="00954DC0">
        <w:rPr>
          <w:spacing w:val="11"/>
        </w:rPr>
        <w:t xml:space="preserve"> </w:t>
      </w:r>
      <w:r w:rsidRPr="00954DC0">
        <w:t>procedimiento</w:t>
      </w:r>
      <w:r w:rsidRPr="00954DC0">
        <w:rPr>
          <w:spacing w:val="37"/>
        </w:rPr>
        <w:t xml:space="preserve"> </w:t>
      </w:r>
      <w:r w:rsidRPr="00954DC0">
        <w:t>y</w:t>
      </w:r>
      <w:r w:rsidRPr="00954DC0">
        <w:rPr>
          <w:spacing w:val="29"/>
        </w:rPr>
        <w:t xml:space="preserve"> </w:t>
      </w:r>
      <w:r w:rsidRPr="00954DC0">
        <w:t>medio</w:t>
      </w:r>
      <w:r w:rsidRPr="00954DC0">
        <w:rPr>
          <w:spacing w:val="26"/>
        </w:rPr>
        <w:t xml:space="preserve"> </w:t>
      </w:r>
      <w:r w:rsidRPr="00954DC0">
        <w:t>por</w:t>
      </w:r>
      <w:r w:rsidRPr="00954DC0">
        <w:rPr>
          <w:spacing w:val="11"/>
        </w:rPr>
        <w:t xml:space="preserve"> </w:t>
      </w:r>
      <w:r w:rsidRPr="00954DC0">
        <w:t>el</w:t>
      </w:r>
      <w:r w:rsidRPr="00954DC0">
        <w:rPr>
          <w:spacing w:val="16"/>
        </w:rPr>
        <w:t xml:space="preserve"> </w:t>
      </w:r>
      <w:r w:rsidRPr="00954DC0">
        <w:t>cual</w:t>
      </w:r>
      <w:r w:rsidRPr="00954DC0">
        <w:rPr>
          <w:spacing w:val="11"/>
        </w:rPr>
        <w:t xml:space="preserve"> </w:t>
      </w:r>
      <w:r w:rsidRPr="00954DC0">
        <w:t>el</w:t>
      </w:r>
      <w:r w:rsidRPr="00954DC0">
        <w:rPr>
          <w:spacing w:val="24"/>
        </w:rPr>
        <w:t xml:space="preserve"> </w:t>
      </w:r>
      <w:r w:rsidRPr="00954DC0">
        <w:t>responsable</w:t>
      </w:r>
      <w:r w:rsidRPr="00954DC0">
        <w:rPr>
          <w:spacing w:val="37"/>
        </w:rPr>
        <w:t xml:space="preserve"> </w:t>
      </w:r>
      <w:r w:rsidRPr="00954DC0">
        <w:t>comunicará</w:t>
      </w:r>
      <w:r w:rsidRPr="00954DC0">
        <w:rPr>
          <w:spacing w:val="34"/>
        </w:rPr>
        <w:t xml:space="preserve"> </w:t>
      </w:r>
      <w:r w:rsidRPr="00954DC0">
        <w:t>a</w:t>
      </w:r>
      <w:r w:rsidRPr="00954DC0">
        <w:rPr>
          <w:spacing w:val="22"/>
        </w:rPr>
        <w:t xml:space="preserve"> </w:t>
      </w:r>
      <w:r w:rsidRPr="00954DC0">
        <w:t>los</w:t>
      </w:r>
      <w:r w:rsidRPr="00954DC0">
        <w:rPr>
          <w:w w:val="98"/>
        </w:rPr>
        <w:t xml:space="preserve"> </w:t>
      </w:r>
      <w:r w:rsidRPr="00954DC0">
        <w:t>titulares</w:t>
      </w:r>
      <w:r w:rsidRPr="00954DC0">
        <w:rPr>
          <w:spacing w:val="41"/>
        </w:rPr>
        <w:t xml:space="preserve"> </w:t>
      </w:r>
      <w:r w:rsidRPr="00954DC0">
        <w:t>de</w:t>
      </w:r>
      <w:r w:rsidRPr="00954DC0">
        <w:rPr>
          <w:spacing w:val="27"/>
        </w:rPr>
        <w:t xml:space="preserve"> </w:t>
      </w:r>
      <w:r w:rsidRPr="00954DC0">
        <w:t>cambios</w:t>
      </w:r>
      <w:r w:rsidRPr="00954DC0">
        <w:rPr>
          <w:spacing w:val="40"/>
        </w:rPr>
        <w:t xml:space="preserve"> </w:t>
      </w:r>
      <w:r w:rsidRPr="00954DC0">
        <w:t>al</w:t>
      </w:r>
      <w:r w:rsidRPr="00954DC0">
        <w:rPr>
          <w:spacing w:val="28"/>
        </w:rPr>
        <w:t xml:space="preserve"> </w:t>
      </w:r>
      <w:r w:rsidRPr="00954DC0">
        <w:t>aviso</w:t>
      </w:r>
      <w:r w:rsidRPr="00954DC0">
        <w:rPr>
          <w:spacing w:val="36"/>
        </w:rPr>
        <w:t xml:space="preserve"> </w:t>
      </w:r>
      <w:r w:rsidRPr="00954DC0">
        <w:t>de</w:t>
      </w:r>
      <w:r w:rsidRPr="00954DC0">
        <w:rPr>
          <w:spacing w:val="32"/>
        </w:rPr>
        <w:t xml:space="preserve"> </w:t>
      </w:r>
      <w:r w:rsidRPr="00954DC0">
        <w:t>privacidad.</w:t>
      </w:r>
      <w:r w:rsidRPr="00954DC0">
        <w:rPr>
          <w:spacing w:val="55"/>
        </w:rPr>
        <w:t xml:space="preserve"> </w:t>
      </w:r>
      <w:r w:rsidRPr="00954DC0">
        <w:t>Recabar</w:t>
      </w:r>
      <w:r w:rsidRPr="00954DC0">
        <w:rPr>
          <w:spacing w:val="24"/>
        </w:rPr>
        <w:t xml:space="preserve"> </w:t>
      </w:r>
      <w:r w:rsidRPr="00954DC0">
        <w:t>el</w:t>
      </w:r>
      <w:r w:rsidRPr="00954DC0">
        <w:rPr>
          <w:spacing w:val="26"/>
        </w:rPr>
        <w:t xml:space="preserve"> </w:t>
      </w:r>
      <w:r w:rsidRPr="00954DC0">
        <w:t>consentimiento</w:t>
      </w:r>
      <w:r w:rsidRPr="00954DC0">
        <w:rPr>
          <w:spacing w:val="52"/>
        </w:rPr>
        <w:t xml:space="preserve"> </w:t>
      </w:r>
      <w:r w:rsidRPr="00954DC0">
        <w:t>que</w:t>
      </w:r>
      <w:r w:rsidRPr="00954DC0">
        <w:rPr>
          <w:w w:val="99"/>
        </w:rPr>
        <w:t xml:space="preserve"> </w:t>
      </w:r>
      <w:r w:rsidRPr="00954DC0">
        <w:t>sea</w:t>
      </w:r>
      <w:r w:rsidRPr="00954DC0">
        <w:rPr>
          <w:spacing w:val="44"/>
        </w:rPr>
        <w:t xml:space="preserve"> </w:t>
      </w:r>
      <w:r w:rsidRPr="00954DC0">
        <w:t>necesario</w:t>
      </w:r>
      <w:r w:rsidRPr="00954DC0">
        <w:rPr>
          <w:spacing w:val="34"/>
        </w:rPr>
        <w:t xml:space="preserve"> </w:t>
      </w:r>
      <w:r w:rsidRPr="00954DC0">
        <w:t>de</w:t>
      </w:r>
      <w:r w:rsidRPr="00954DC0">
        <w:rPr>
          <w:spacing w:val="33"/>
        </w:rPr>
        <w:t xml:space="preserve"> </w:t>
      </w:r>
      <w:r w:rsidRPr="00954DC0">
        <w:t>los</w:t>
      </w:r>
      <w:r w:rsidRPr="00954DC0">
        <w:rPr>
          <w:spacing w:val="28"/>
        </w:rPr>
        <w:t xml:space="preserve"> </w:t>
      </w:r>
      <w:r w:rsidRPr="00954DC0">
        <w:t>usuarios</w:t>
      </w:r>
      <w:r w:rsidRPr="00954DC0">
        <w:rPr>
          <w:spacing w:val="27"/>
        </w:rPr>
        <w:t xml:space="preserve"> </w:t>
      </w:r>
      <w:r w:rsidRPr="00954DC0">
        <w:t>finales</w:t>
      </w:r>
      <w:r w:rsidRPr="00954DC0">
        <w:rPr>
          <w:spacing w:val="36"/>
        </w:rPr>
        <w:t xml:space="preserve"> </w:t>
      </w:r>
      <w:r w:rsidRPr="00954DC0">
        <w:t>de</w:t>
      </w:r>
      <w:r w:rsidRPr="00954DC0">
        <w:rPr>
          <w:spacing w:val="33"/>
        </w:rPr>
        <w:t xml:space="preserve"> </w:t>
      </w:r>
      <w:r w:rsidRPr="00954DC0">
        <w:t>los</w:t>
      </w:r>
      <w:r w:rsidRPr="00954DC0">
        <w:rPr>
          <w:spacing w:val="23"/>
        </w:rPr>
        <w:t xml:space="preserve"> </w:t>
      </w:r>
      <w:r w:rsidRPr="00954DC0">
        <w:t>datos</w:t>
      </w:r>
      <w:r w:rsidRPr="00954DC0">
        <w:rPr>
          <w:spacing w:val="36"/>
        </w:rPr>
        <w:t xml:space="preserve"> </w:t>
      </w:r>
      <w:r w:rsidRPr="00954DC0">
        <w:t>personales</w:t>
      </w:r>
      <w:r w:rsidRPr="00954DC0">
        <w:rPr>
          <w:spacing w:val="36"/>
        </w:rPr>
        <w:t xml:space="preserve"> </w:t>
      </w:r>
      <w:r w:rsidRPr="00954DC0">
        <w:t>que</w:t>
      </w:r>
      <w:r w:rsidRPr="00954DC0">
        <w:rPr>
          <w:spacing w:val="34"/>
        </w:rPr>
        <w:t xml:space="preserve"> </w:t>
      </w:r>
      <w:r w:rsidRPr="00954DC0">
        <w:t>requiera</w:t>
      </w:r>
      <w:r w:rsidRPr="00954DC0">
        <w:rPr>
          <w:w w:val="97"/>
        </w:rPr>
        <w:t xml:space="preserve"> </w:t>
      </w:r>
      <w:r w:rsidRPr="00954DC0">
        <w:t>tener</w:t>
      </w:r>
      <w:r w:rsidRPr="00954DC0">
        <w:rPr>
          <w:spacing w:val="2"/>
        </w:rPr>
        <w:t xml:space="preserve"> </w:t>
      </w:r>
      <w:r w:rsidRPr="00954DC0">
        <w:t>para</w:t>
      </w:r>
      <w:r w:rsidRPr="00954DC0">
        <w:rPr>
          <w:spacing w:val="-6"/>
        </w:rPr>
        <w:t xml:space="preserve"> </w:t>
      </w:r>
      <w:r w:rsidRPr="00954DC0">
        <w:t>cumplir</w:t>
      </w:r>
      <w:r w:rsidRPr="00954DC0">
        <w:rPr>
          <w:spacing w:val="5"/>
        </w:rPr>
        <w:t xml:space="preserve"> </w:t>
      </w:r>
      <w:r w:rsidRPr="00954DC0">
        <w:t>con</w:t>
      </w:r>
      <w:r w:rsidRPr="00954DC0">
        <w:rPr>
          <w:spacing w:val="-2"/>
        </w:rPr>
        <w:t xml:space="preserve"> </w:t>
      </w:r>
      <w:r w:rsidRPr="00954DC0">
        <w:t>las</w:t>
      </w:r>
      <w:r w:rsidRPr="00954DC0">
        <w:rPr>
          <w:spacing w:val="-13"/>
        </w:rPr>
        <w:t xml:space="preserve"> </w:t>
      </w:r>
      <w:r w:rsidRPr="00954DC0">
        <w:t>obligaciones</w:t>
      </w:r>
      <w:r w:rsidRPr="00954DC0">
        <w:rPr>
          <w:spacing w:val="12"/>
        </w:rPr>
        <w:t xml:space="preserve"> </w:t>
      </w:r>
      <w:r w:rsidRPr="00954DC0">
        <w:t>objeto</w:t>
      </w:r>
      <w:r w:rsidRPr="00954DC0">
        <w:rPr>
          <w:spacing w:val="-7"/>
        </w:rPr>
        <w:t xml:space="preserve"> </w:t>
      </w:r>
      <w:r w:rsidRPr="00954DC0">
        <w:t>del</w:t>
      </w:r>
      <w:r w:rsidRPr="00954DC0">
        <w:rPr>
          <w:spacing w:val="-9"/>
        </w:rPr>
        <w:t xml:space="preserve"> </w:t>
      </w:r>
      <w:r w:rsidRPr="00954DC0">
        <w:t>contrato.</w:t>
      </w:r>
    </w:p>
    <w:p w:rsidR="007A4BDD" w:rsidRPr="00954DC0" w:rsidRDefault="007A4BDD">
      <w:pPr>
        <w:spacing w:before="6"/>
        <w:rPr>
          <w:rFonts w:ascii="Arial" w:eastAsia="Arial" w:hAnsi="Arial" w:cs="Arial"/>
          <w:sz w:val="27"/>
          <w:szCs w:val="27"/>
        </w:rPr>
      </w:pPr>
    </w:p>
    <w:p w:rsidR="007A4BDD" w:rsidRPr="00954DC0" w:rsidRDefault="00B80A62">
      <w:pPr>
        <w:pStyle w:val="Textoindependiente"/>
        <w:numPr>
          <w:ilvl w:val="2"/>
          <w:numId w:val="11"/>
        </w:numPr>
        <w:tabs>
          <w:tab w:val="left" w:pos="2789"/>
        </w:tabs>
        <w:spacing w:line="275" w:lineRule="auto"/>
        <w:ind w:left="2827" w:right="1108" w:hanging="725"/>
        <w:jc w:val="both"/>
      </w:pPr>
      <w:r w:rsidRPr="00954DC0">
        <w:t>Atender</w:t>
      </w:r>
      <w:r w:rsidRPr="00954DC0">
        <w:rPr>
          <w:spacing w:val="32"/>
        </w:rPr>
        <w:t xml:space="preserve"> </w:t>
      </w:r>
      <w:r w:rsidRPr="00954DC0">
        <w:t>las solicitudes</w:t>
      </w:r>
      <w:r w:rsidRPr="00954DC0">
        <w:rPr>
          <w:spacing w:val="22"/>
        </w:rPr>
        <w:t xml:space="preserve"> </w:t>
      </w:r>
      <w:r w:rsidRPr="00954DC0">
        <w:t>que</w:t>
      </w:r>
      <w:r w:rsidRPr="00954DC0">
        <w:rPr>
          <w:spacing w:val="22"/>
        </w:rPr>
        <w:t xml:space="preserve"> </w:t>
      </w:r>
      <w:r w:rsidRPr="00954DC0">
        <w:t>los</w:t>
      </w:r>
      <w:r w:rsidRPr="00954DC0">
        <w:rPr>
          <w:spacing w:val="-3"/>
        </w:rPr>
        <w:t xml:space="preserve"> </w:t>
      </w:r>
      <w:r w:rsidRPr="00954DC0">
        <w:t>titulares</w:t>
      </w:r>
      <w:r w:rsidRPr="00954DC0">
        <w:rPr>
          <w:spacing w:val="23"/>
        </w:rPr>
        <w:t xml:space="preserve"> </w:t>
      </w:r>
      <w:r w:rsidRPr="00954DC0">
        <w:t>de</w:t>
      </w:r>
      <w:r w:rsidRPr="00954DC0">
        <w:rPr>
          <w:spacing w:val="7"/>
        </w:rPr>
        <w:t xml:space="preserve"> </w:t>
      </w:r>
      <w:r w:rsidRPr="00954DC0">
        <w:t>datos</w:t>
      </w:r>
      <w:r w:rsidRPr="00954DC0">
        <w:rPr>
          <w:spacing w:val="17"/>
        </w:rPr>
        <w:t xml:space="preserve"> </w:t>
      </w:r>
      <w:r w:rsidRPr="00954DC0">
        <w:t>personales</w:t>
      </w:r>
      <w:r w:rsidRPr="00954DC0">
        <w:rPr>
          <w:spacing w:val="16"/>
        </w:rPr>
        <w:t xml:space="preserve"> </w:t>
      </w:r>
      <w:r w:rsidRPr="00954DC0">
        <w:t>pudieran</w:t>
      </w:r>
      <w:r w:rsidRPr="00954DC0">
        <w:rPr>
          <w:spacing w:val="11"/>
        </w:rPr>
        <w:t xml:space="preserve"> </w:t>
      </w:r>
      <w:r w:rsidRPr="00954DC0">
        <w:t>ejercer</w:t>
      </w:r>
      <w:r w:rsidRPr="00954DC0">
        <w:rPr>
          <w:w w:val="98"/>
        </w:rPr>
        <w:t xml:space="preserve"> </w:t>
      </w:r>
      <w:r w:rsidRPr="00954DC0">
        <w:t>respecto</w:t>
      </w:r>
      <w:r w:rsidRPr="00954DC0">
        <w:rPr>
          <w:spacing w:val="-12"/>
        </w:rPr>
        <w:t xml:space="preserve"> </w:t>
      </w:r>
      <w:r w:rsidRPr="00954DC0">
        <w:t>de</w:t>
      </w:r>
      <w:r w:rsidRPr="00954DC0">
        <w:rPr>
          <w:spacing w:val="-8"/>
        </w:rPr>
        <w:t xml:space="preserve"> </w:t>
      </w:r>
      <w:r w:rsidRPr="00954DC0">
        <w:t>los</w:t>
      </w:r>
      <w:r w:rsidRPr="00954DC0">
        <w:rPr>
          <w:spacing w:val="-15"/>
        </w:rPr>
        <w:t xml:space="preserve"> </w:t>
      </w:r>
      <w:r w:rsidRPr="00954DC0">
        <w:t>derechos</w:t>
      </w:r>
      <w:r w:rsidRPr="00954DC0">
        <w:rPr>
          <w:spacing w:val="-4"/>
        </w:rPr>
        <w:t xml:space="preserve"> </w:t>
      </w:r>
      <w:r w:rsidRPr="00954DC0">
        <w:t>de</w:t>
      </w:r>
      <w:r w:rsidRPr="00954DC0">
        <w:rPr>
          <w:spacing w:val="-22"/>
        </w:rPr>
        <w:t xml:space="preserve"> </w:t>
      </w:r>
      <w:r w:rsidRPr="00954DC0">
        <w:t>Acceso,</w:t>
      </w:r>
      <w:r w:rsidRPr="00954DC0">
        <w:rPr>
          <w:spacing w:val="12"/>
        </w:rPr>
        <w:t xml:space="preserve"> </w:t>
      </w:r>
      <w:r w:rsidRPr="00954DC0">
        <w:t>Rectificación,</w:t>
      </w:r>
      <w:r w:rsidRPr="00954DC0">
        <w:rPr>
          <w:spacing w:val="8"/>
        </w:rPr>
        <w:t xml:space="preserve"> </w:t>
      </w:r>
      <w:r w:rsidRPr="00954DC0">
        <w:t>Cancelación</w:t>
      </w:r>
      <w:r w:rsidRPr="00954DC0">
        <w:rPr>
          <w:spacing w:val="-4"/>
        </w:rPr>
        <w:t xml:space="preserve"> </w:t>
      </w:r>
      <w:r w:rsidRPr="00954DC0">
        <w:t>y</w:t>
      </w:r>
      <w:r w:rsidRPr="00954DC0">
        <w:rPr>
          <w:spacing w:val="-8"/>
        </w:rPr>
        <w:t xml:space="preserve"> </w:t>
      </w:r>
      <w:r w:rsidRPr="00954DC0">
        <w:t>Oposición.</w:t>
      </w:r>
    </w:p>
    <w:p w:rsidR="007A4BDD" w:rsidRPr="00954DC0" w:rsidRDefault="007A4BDD">
      <w:pPr>
        <w:spacing w:before="1"/>
        <w:rPr>
          <w:rFonts w:ascii="Arial" w:eastAsia="Arial" w:hAnsi="Arial" w:cs="Arial"/>
          <w:sz w:val="28"/>
          <w:szCs w:val="28"/>
        </w:rPr>
      </w:pPr>
    </w:p>
    <w:p w:rsidR="007A4BDD" w:rsidRPr="00954DC0" w:rsidRDefault="00B80A62">
      <w:pPr>
        <w:pStyle w:val="Textoindependiente"/>
        <w:numPr>
          <w:ilvl w:val="2"/>
          <w:numId w:val="11"/>
        </w:numPr>
        <w:tabs>
          <w:tab w:val="left" w:pos="2823"/>
        </w:tabs>
        <w:spacing w:line="277" w:lineRule="auto"/>
        <w:ind w:left="2817" w:right="1094" w:hanging="720"/>
        <w:jc w:val="both"/>
      </w:pPr>
      <w:r w:rsidRPr="00954DC0">
        <w:t>Guardar</w:t>
      </w:r>
      <w:r w:rsidRPr="00954DC0">
        <w:rPr>
          <w:spacing w:val="18"/>
        </w:rPr>
        <w:t xml:space="preserve"> </w:t>
      </w:r>
      <w:r w:rsidRPr="00954DC0">
        <w:t>estricta</w:t>
      </w:r>
      <w:r w:rsidRPr="00954DC0">
        <w:rPr>
          <w:spacing w:val="23"/>
        </w:rPr>
        <w:t xml:space="preserve"> </w:t>
      </w:r>
      <w:r w:rsidRPr="00954DC0">
        <w:t>confidencialidad</w:t>
      </w:r>
      <w:r w:rsidRPr="00954DC0">
        <w:rPr>
          <w:spacing w:val="48"/>
        </w:rPr>
        <w:t xml:space="preserve"> </w:t>
      </w:r>
      <w:r w:rsidRPr="00954DC0">
        <w:t>respecto</w:t>
      </w:r>
      <w:r w:rsidRPr="00954DC0">
        <w:rPr>
          <w:spacing w:val="21"/>
        </w:rPr>
        <w:t xml:space="preserve"> </w:t>
      </w:r>
      <w:r w:rsidRPr="00954DC0">
        <w:t>de</w:t>
      </w:r>
      <w:r w:rsidRPr="00954DC0">
        <w:rPr>
          <w:spacing w:val="23"/>
        </w:rPr>
        <w:t xml:space="preserve"> </w:t>
      </w:r>
      <w:r w:rsidRPr="00954DC0">
        <w:t>los</w:t>
      </w:r>
      <w:r w:rsidRPr="00954DC0">
        <w:rPr>
          <w:spacing w:val="8"/>
        </w:rPr>
        <w:t xml:space="preserve"> </w:t>
      </w:r>
      <w:r w:rsidRPr="00954DC0">
        <w:t>datos</w:t>
      </w:r>
      <w:r w:rsidRPr="00954DC0">
        <w:rPr>
          <w:spacing w:val="29"/>
        </w:rPr>
        <w:t xml:space="preserve"> </w:t>
      </w:r>
      <w:r w:rsidRPr="00954DC0">
        <w:t>personales</w:t>
      </w:r>
      <w:r w:rsidRPr="00954DC0">
        <w:rPr>
          <w:spacing w:val="22"/>
        </w:rPr>
        <w:t xml:space="preserve"> </w:t>
      </w:r>
      <w:r w:rsidRPr="00954DC0">
        <w:t>que obtengan,</w:t>
      </w:r>
      <w:r w:rsidRPr="00954DC0">
        <w:rPr>
          <w:spacing w:val="24"/>
        </w:rPr>
        <w:t xml:space="preserve"> </w:t>
      </w:r>
      <w:r w:rsidRPr="00954DC0">
        <w:t>usen</w:t>
      </w:r>
      <w:r w:rsidRPr="00954DC0">
        <w:rPr>
          <w:spacing w:val="3"/>
        </w:rPr>
        <w:t xml:space="preserve"> </w:t>
      </w:r>
      <w:r w:rsidRPr="00954DC0">
        <w:t>y/o</w:t>
      </w:r>
      <w:r w:rsidRPr="00954DC0">
        <w:rPr>
          <w:spacing w:val="15"/>
        </w:rPr>
        <w:t xml:space="preserve"> </w:t>
      </w:r>
      <w:r w:rsidRPr="00954DC0">
        <w:t>manejen,</w:t>
      </w:r>
      <w:r w:rsidRPr="00954DC0">
        <w:rPr>
          <w:spacing w:val="15"/>
        </w:rPr>
        <w:t xml:space="preserve"> </w:t>
      </w:r>
      <w:r w:rsidRPr="00954DC0">
        <w:t>en</w:t>
      </w:r>
      <w:r w:rsidRPr="00954DC0">
        <w:rPr>
          <w:spacing w:val="3"/>
        </w:rPr>
        <w:t xml:space="preserve"> </w:t>
      </w:r>
      <w:r w:rsidRPr="00954DC0">
        <w:t>términos</w:t>
      </w:r>
      <w:r w:rsidRPr="00954DC0">
        <w:rPr>
          <w:spacing w:val="22"/>
        </w:rPr>
        <w:t xml:space="preserve"> </w:t>
      </w:r>
      <w:r w:rsidRPr="00954DC0">
        <w:t>de</w:t>
      </w:r>
      <w:r w:rsidRPr="00954DC0">
        <w:rPr>
          <w:spacing w:val="15"/>
        </w:rPr>
        <w:t xml:space="preserve"> </w:t>
      </w:r>
      <w:r w:rsidRPr="00954DC0">
        <w:t>lo</w:t>
      </w:r>
      <w:r w:rsidRPr="00954DC0">
        <w:rPr>
          <w:spacing w:val="4"/>
        </w:rPr>
        <w:t xml:space="preserve"> </w:t>
      </w:r>
      <w:r w:rsidRPr="00954DC0">
        <w:t>señalado</w:t>
      </w:r>
      <w:r w:rsidRPr="00954DC0">
        <w:rPr>
          <w:spacing w:val="22"/>
        </w:rPr>
        <w:t xml:space="preserve"> </w:t>
      </w:r>
      <w:r w:rsidRPr="00954DC0">
        <w:t>en</w:t>
      </w:r>
      <w:r w:rsidRPr="00954DC0">
        <w:rPr>
          <w:spacing w:val="-1"/>
        </w:rPr>
        <w:t xml:space="preserve"> </w:t>
      </w:r>
      <w:r w:rsidRPr="00954DC0">
        <w:t>el</w:t>
      </w:r>
      <w:r w:rsidRPr="00954DC0">
        <w:rPr>
          <w:spacing w:val="1"/>
        </w:rPr>
        <w:t xml:space="preserve"> </w:t>
      </w:r>
      <w:r w:rsidRPr="00954DC0">
        <w:t>artículo</w:t>
      </w:r>
      <w:r w:rsidRPr="00954DC0">
        <w:rPr>
          <w:spacing w:val="19"/>
        </w:rPr>
        <w:t xml:space="preserve"> </w:t>
      </w:r>
      <w:r w:rsidRPr="00954DC0">
        <w:t>21</w:t>
      </w:r>
      <w:r w:rsidRPr="00954DC0">
        <w:rPr>
          <w:spacing w:val="6"/>
        </w:rPr>
        <w:t xml:space="preserve"> </w:t>
      </w:r>
      <w:r w:rsidRPr="00954DC0">
        <w:t>de la</w:t>
      </w:r>
      <w:r w:rsidRPr="00954DC0">
        <w:rPr>
          <w:spacing w:val="-11"/>
        </w:rPr>
        <w:t xml:space="preserve"> </w:t>
      </w:r>
      <w:r w:rsidRPr="00954DC0">
        <w:t>Ley</w:t>
      </w:r>
      <w:r w:rsidRPr="00954DC0">
        <w:rPr>
          <w:spacing w:val="-19"/>
        </w:rPr>
        <w:t xml:space="preserve"> </w:t>
      </w:r>
      <w:r w:rsidRPr="00954DC0">
        <w:t>de</w:t>
      </w:r>
      <w:r w:rsidRPr="00954DC0">
        <w:rPr>
          <w:spacing w:val="-5"/>
        </w:rPr>
        <w:t xml:space="preserve"> </w:t>
      </w:r>
      <w:r w:rsidRPr="00954DC0">
        <w:t>Datos</w:t>
      </w:r>
      <w:r w:rsidRPr="00954DC0">
        <w:rPr>
          <w:spacing w:val="-4"/>
        </w:rPr>
        <w:t xml:space="preserve"> </w:t>
      </w:r>
      <w:r w:rsidRPr="00954DC0">
        <w:t>Personales.</w:t>
      </w:r>
    </w:p>
    <w:p w:rsidR="007A4BDD" w:rsidRPr="00954DC0" w:rsidRDefault="007A4BDD">
      <w:pPr>
        <w:rPr>
          <w:rFonts w:ascii="Arial" w:eastAsia="Arial" w:hAnsi="Arial" w:cs="Arial"/>
          <w:sz w:val="24"/>
          <w:szCs w:val="24"/>
        </w:rPr>
      </w:pPr>
    </w:p>
    <w:p w:rsidR="007A4BDD" w:rsidRPr="00954DC0" w:rsidRDefault="00B80A62">
      <w:pPr>
        <w:pStyle w:val="Textoindependiente"/>
        <w:numPr>
          <w:ilvl w:val="2"/>
          <w:numId w:val="11"/>
        </w:numPr>
        <w:tabs>
          <w:tab w:val="left" w:pos="2808"/>
        </w:tabs>
        <w:spacing w:before="178" w:line="276" w:lineRule="auto"/>
        <w:ind w:left="2817" w:right="1092" w:hanging="720"/>
        <w:jc w:val="both"/>
      </w:pPr>
      <w:r w:rsidRPr="00954DC0">
        <w:t>Adoptar</w:t>
      </w:r>
      <w:r w:rsidRPr="00954DC0">
        <w:rPr>
          <w:spacing w:val="9"/>
        </w:rPr>
        <w:t xml:space="preserve"> </w:t>
      </w:r>
      <w:r w:rsidRPr="00954DC0">
        <w:t>las</w:t>
      </w:r>
      <w:r w:rsidRPr="00954DC0">
        <w:rPr>
          <w:spacing w:val="58"/>
        </w:rPr>
        <w:t xml:space="preserve"> </w:t>
      </w:r>
      <w:r w:rsidRPr="00954DC0">
        <w:t>medidas</w:t>
      </w:r>
      <w:r w:rsidRPr="00954DC0">
        <w:rPr>
          <w:spacing w:val="59"/>
        </w:rPr>
        <w:t xml:space="preserve"> </w:t>
      </w:r>
      <w:r w:rsidRPr="00954DC0">
        <w:t>de</w:t>
      </w:r>
      <w:r w:rsidRPr="00954DC0">
        <w:rPr>
          <w:spacing w:val="52"/>
        </w:rPr>
        <w:t xml:space="preserve"> </w:t>
      </w:r>
      <w:r w:rsidRPr="00954DC0">
        <w:t>seguridad</w:t>
      </w:r>
      <w:r w:rsidRPr="00954DC0">
        <w:rPr>
          <w:spacing w:val="5"/>
        </w:rPr>
        <w:t xml:space="preserve"> </w:t>
      </w:r>
      <w:r w:rsidRPr="00954DC0">
        <w:t>administrativas,</w:t>
      </w:r>
      <w:r w:rsidRPr="00954DC0">
        <w:rPr>
          <w:spacing w:val="10"/>
        </w:rPr>
        <w:t xml:space="preserve"> </w:t>
      </w:r>
      <w:r w:rsidRPr="00954DC0">
        <w:t>técnicas  y</w:t>
      </w:r>
      <w:r w:rsidRPr="00954DC0">
        <w:rPr>
          <w:spacing w:val="47"/>
        </w:rPr>
        <w:t xml:space="preserve"> </w:t>
      </w:r>
      <w:r w:rsidRPr="00954DC0">
        <w:t>físicas</w:t>
      </w:r>
      <w:r w:rsidRPr="00954DC0">
        <w:rPr>
          <w:w w:val="98"/>
        </w:rPr>
        <w:t xml:space="preserve"> </w:t>
      </w:r>
      <w:r w:rsidRPr="00954DC0">
        <w:t>necesarias</w:t>
      </w:r>
      <w:r w:rsidRPr="00954DC0">
        <w:rPr>
          <w:spacing w:val="12"/>
        </w:rPr>
        <w:t xml:space="preserve"> </w:t>
      </w:r>
      <w:r w:rsidRPr="00954DC0">
        <w:t>que</w:t>
      </w:r>
      <w:r w:rsidRPr="00954DC0">
        <w:rPr>
          <w:spacing w:val="6"/>
        </w:rPr>
        <w:t xml:space="preserve"> </w:t>
      </w:r>
      <w:r w:rsidRPr="00954DC0">
        <w:t>permitan</w:t>
      </w:r>
      <w:r w:rsidRPr="00954DC0">
        <w:rPr>
          <w:spacing w:val="14"/>
        </w:rPr>
        <w:t xml:space="preserve"> </w:t>
      </w:r>
      <w:r w:rsidRPr="00954DC0">
        <w:t>proteger</w:t>
      </w:r>
      <w:r w:rsidRPr="00954DC0">
        <w:rPr>
          <w:spacing w:val="15"/>
        </w:rPr>
        <w:t xml:space="preserve"> </w:t>
      </w:r>
      <w:r w:rsidRPr="00954DC0">
        <w:t>los</w:t>
      </w:r>
      <w:r w:rsidRPr="00954DC0">
        <w:rPr>
          <w:spacing w:val="-6"/>
        </w:rPr>
        <w:t xml:space="preserve"> </w:t>
      </w:r>
      <w:r w:rsidRPr="00954DC0">
        <w:t>datos</w:t>
      </w:r>
      <w:r w:rsidRPr="00954DC0">
        <w:rPr>
          <w:spacing w:val="13"/>
        </w:rPr>
        <w:t xml:space="preserve"> </w:t>
      </w:r>
      <w:r w:rsidRPr="00954DC0">
        <w:t>personales</w:t>
      </w:r>
      <w:r w:rsidRPr="00954DC0">
        <w:rPr>
          <w:spacing w:val="7"/>
        </w:rPr>
        <w:t xml:space="preserve"> </w:t>
      </w:r>
      <w:r w:rsidRPr="00954DC0">
        <w:t>de</w:t>
      </w:r>
      <w:r w:rsidRPr="00954DC0">
        <w:rPr>
          <w:spacing w:val="10"/>
        </w:rPr>
        <w:t xml:space="preserve"> </w:t>
      </w:r>
      <w:r w:rsidRPr="00954DC0">
        <w:t>los</w:t>
      </w:r>
      <w:r w:rsidRPr="00954DC0">
        <w:rPr>
          <w:spacing w:val="-10"/>
        </w:rPr>
        <w:t xml:space="preserve"> </w:t>
      </w:r>
      <w:r w:rsidRPr="00954DC0">
        <w:t>titulares</w:t>
      </w:r>
      <w:r w:rsidRPr="00954DC0">
        <w:rPr>
          <w:spacing w:val="22"/>
        </w:rPr>
        <w:t xml:space="preserve"> </w:t>
      </w:r>
      <w:r w:rsidRPr="00954DC0">
        <w:t>contra</w:t>
      </w:r>
      <w:r w:rsidRPr="00954DC0">
        <w:rPr>
          <w:w w:val="96"/>
        </w:rPr>
        <w:t xml:space="preserve"> </w:t>
      </w:r>
      <w:r w:rsidRPr="00954DC0">
        <w:t>daño,</w:t>
      </w:r>
      <w:r w:rsidRPr="00954DC0">
        <w:rPr>
          <w:spacing w:val="59"/>
        </w:rPr>
        <w:t xml:space="preserve"> </w:t>
      </w:r>
      <w:r w:rsidRPr="00954DC0">
        <w:t>pérdida,</w:t>
      </w:r>
      <w:r w:rsidRPr="00954DC0">
        <w:rPr>
          <w:spacing w:val="55"/>
        </w:rPr>
        <w:t xml:space="preserve"> </w:t>
      </w:r>
      <w:r w:rsidRPr="00954DC0">
        <w:t>alteración,</w:t>
      </w:r>
      <w:r w:rsidRPr="00954DC0">
        <w:rPr>
          <w:spacing w:val="63"/>
        </w:rPr>
        <w:t xml:space="preserve"> </w:t>
      </w:r>
      <w:r w:rsidRPr="00954DC0">
        <w:t>destrucción</w:t>
      </w:r>
      <w:r w:rsidRPr="00954DC0">
        <w:rPr>
          <w:spacing w:val="47"/>
        </w:rPr>
        <w:t xml:space="preserve"> </w:t>
      </w:r>
      <w:r w:rsidRPr="00954DC0">
        <w:t>o</w:t>
      </w:r>
      <w:r w:rsidRPr="00954DC0">
        <w:rPr>
          <w:spacing w:val="46"/>
        </w:rPr>
        <w:t xml:space="preserve"> </w:t>
      </w:r>
      <w:r w:rsidRPr="00954DC0">
        <w:t>el</w:t>
      </w:r>
      <w:r w:rsidRPr="00954DC0">
        <w:rPr>
          <w:spacing w:val="51"/>
        </w:rPr>
        <w:t xml:space="preserve"> </w:t>
      </w:r>
      <w:r w:rsidRPr="00954DC0">
        <w:t>uso,</w:t>
      </w:r>
      <w:r w:rsidRPr="00954DC0">
        <w:rPr>
          <w:spacing w:val="52"/>
        </w:rPr>
        <w:t xml:space="preserve"> </w:t>
      </w:r>
      <w:r w:rsidRPr="00954DC0">
        <w:t>acceso</w:t>
      </w:r>
      <w:r w:rsidRPr="00954DC0">
        <w:rPr>
          <w:spacing w:val="62"/>
        </w:rPr>
        <w:t xml:space="preserve"> </w:t>
      </w:r>
      <w:r w:rsidRPr="00954DC0">
        <w:t>o</w:t>
      </w:r>
      <w:r w:rsidRPr="00954DC0">
        <w:rPr>
          <w:spacing w:val="42"/>
        </w:rPr>
        <w:t xml:space="preserve"> </w:t>
      </w:r>
      <w:r w:rsidRPr="00954DC0">
        <w:t>tratamiento</w:t>
      </w:r>
      <w:r w:rsidRPr="00954DC0">
        <w:rPr>
          <w:spacing w:val="7"/>
        </w:rPr>
        <w:t xml:space="preserve"> </w:t>
      </w:r>
      <w:r w:rsidRPr="00954DC0">
        <w:t>no</w:t>
      </w:r>
      <w:r w:rsidRPr="00954DC0">
        <w:rPr>
          <w:w w:val="97"/>
        </w:rPr>
        <w:t xml:space="preserve"> </w:t>
      </w:r>
      <w:r w:rsidRPr="00954DC0">
        <w:t>autorizado.</w:t>
      </w:r>
    </w:p>
    <w:p w:rsidR="007A4BDD" w:rsidRPr="00954DC0" w:rsidRDefault="007A4BDD">
      <w:pPr>
        <w:spacing w:before="1"/>
        <w:rPr>
          <w:rFonts w:ascii="Arial" w:eastAsia="Arial" w:hAnsi="Arial" w:cs="Arial"/>
          <w:sz w:val="27"/>
          <w:szCs w:val="27"/>
        </w:rPr>
      </w:pPr>
    </w:p>
    <w:p w:rsidR="007A4BDD" w:rsidRPr="00954DC0" w:rsidRDefault="00B80A62">
      <w:pPr>
        <w:pStyle w:val="Textoindependiente"/>
        <w:numPr>
          <w:ilvl w:val="2"/>
          <w:numId w:val="11"/>
        </w:numPr>
        <w:tabs>
          <w:tab w:val="left" w:pos="2828"/>
        </w:tabs>
        <w:spacing w:line="279" w:lineRule="auto"/>
        <w:ind w:left="2822" w:right="1090"/>
        <w:jc w:val="both"/>
      </w:pPr>
      <w:r w:rsidRPr="00954DC0">
        <w:t>Resguardar</w:t>
      </w:r>
      <w:r w:rsidRPr="00954DC0">
        <w:rPr>
          <w:spacing w:val="18"/>
        </w:rPr>
        <w:t xml:space="preserve"> </w:t>
      </w:r>
      <w:r w:rsidRPr="00954DC0">
        <w:t>los</w:t>
      </w:r>
      <w:r w:rsidRPr="00954DC0">
        <w:rPr>
          <w:spacing w:val="-5"/>
        </w:rPr>
        <w:t xml:space="preserve"> </w:t>
      </w:r>
      <w:r w:rsidRPr="00954DC0">
        <w:t>datos</w:t>
      </w:r>
      <w:r w:rsidRPr="00954DC0">
        <w:rPr>
          <w:spacing w:val="11"/>
        </w:rPr>
        <w:t xml:space="preserve"> </w:t>
      </w:r>
      <w:r w:rsidRPr="00954DC0">
        <w:t>personales</w:t>
      </w:r>
      <w:r w:rsidRPr="00954DC0">
        <w:rPr>
          <w:spacing w:val="11"/>
        </w:rPr>
        <w:t xml:space="preserve"> </w:t>
      </w:r>
      <w:r w:rsidRPr="00954DC0">
        <w:t>conforme</w:t>
      </w:r>
      <w:r w:rsidRPr="00954DC0">
        <w:rPr>
          <w:spacing w:val="14"/>
        </w:rPr>
        <w:t xml:space="preserve"> </w:t>
      </w:r>
      <w:r w:rsidRPr="00954DC0">
        <w:t>a</w:t>
      </w:r>
      <w:r w:rsidRPr="00954DC0">
        <w:rPr>
          <w:spacing w:val="10"/>
        </w:rPr>
        <w:t xml:space="preserve"> </w:t>
      </w:r>
      <w:r w:rsidRPr="00954DC0">
        <w:t>los</w:t>
      </w:r>
      <w:r w:rsidRPr="00954DC0">
        <w:rPr>
          <w:spacing w:val="-9"/>
        </w:rPr>
        <w:t xml:space="preserve"> </w:t>
      </w:r>
      <w:r w:rsidRPr="00954DC0">
        <w:t>tiempos</w:t>
      </w:r>
      <w:r w:rsidRPr="00954DC0">
        <w:rPr>
          <w:spacing w:val="13"/>
        </w:rPr>
        <w:t xml:space="preserve"> </w:t>
      </w:r>
      <w:r w:rsidRPr="00954DC0">
        <w:t>contemplados</w:t>
      </w:r>
      <w:r w:rsidRPr="00954DC0">
        <w:rPr>
          <w:spacing w:val="18"/>
        </w:rPr>
        <w:t xml:space="preserve"> </w:t>
      </w:r>
      <w:r w:rsidRPr="00954DC0">
        <w:t>en</w:t>
      </w:r>
      <w:r w:rsidRPr="00954DC0">
        <w:rPr>
          <w:spacing w:val="1"/>
        </w:rPr>
        <w:t xml:space="preserve"> </w:t>
      </w:r>
      <w:r w:rsidRPr="00954DC0">
        <w:t>la</w:t>
      </w:r>
      <w:r w:rsidRPr="00954DC0">
        <w:rPr>
          <w:w w:val="96"/>
        </w:rPr>
        <w:t xml:space="preserve"> </w:t>
      </w:r>
      <w:r w:rsidRPr="00954DC0">
        <w:t>legislación</w:t>
      </w:r>
      <w:r w:rsidRPr="00954DC0">
        <w:rPr>
          <w:spacing w:val="-33"/>
        </w:rPr>
        <w:t xml:space="preserve"> </w:t>
      </w:r>
      <w:r w:rsidRPr="00954DC0">
        <w:t>aplicable.</w:t>
      </w:r>
    </w:p>
    <w:p w:rsidR="007A4BDD" w:rsidRPr="00954DC0" w:rsidRDefault="007A4BDD">
      <w:pPr>
        <w:spacing w:before="3"/>
        <w:rPr>
          <w:rFonts w:ascii="Arial" w:eastAsia="Arial" w:hAnsi="Arial" w:cs="Arial"/>
          <w:sz w:val="27"/>
          <w:szCs w:val="27"/>
        </w:rPr>
      </w:pPr>
    </w:p>
    <w:p w:rsidR="007A4BDD" w:rsidRPr="00954DC0" w:rsidRDefault="00B80A62">
      <w:pPr>
        <w:ind w:left="1723"/>
        <w:rPr>
          <w:rFonts w:ascii="Arial" w:eastAsia="Arial" w:hAnsi="Arial" w:cs="Arial"/>
          <w:sz w:val="23"/>
          <w:szCs w:val="23"/>
        </w:rPr>
      </w:pPr>
      <w:r w:rsidRPr="00954DC0">
        <w:rPr>
          <w:rFonts w:ascii="Arial" w:hAnsi="Arial"/>
          <w:b/>
          <w:sz w:val="23"/>
        </w:rPr>
        <w:t xml:space="preserve">VIGÉSIMA </w:t>
      </w:r>
      <w:r w:rsidRPr="00954DC0">
        <w:rPr>
          <w:rFonts w:ascii="Arial" w:hAnsi="Arial"/>
          <w:b/>
          <w:spacing w:val="19"/>
          <w:sz w:val="23"/>
        </w:rPr>
        <w:t xml:space="preserve"> </w:t>
      </w:r>
      <w:r w:rsidRPr="00954DC0">
        <w:rPr>
          <w:rFonts w:ascii="Arial" w:hAnsi="Arial"/>
          <w:b/>
          <w:sz w:val="23"/>
        </w:rPr>
        <w:t>SEXTA.</w:t>
      </w:r>
      <w:r w:rsidRPr="00954DC0">
        <w:rPr>
          <w:rFonts w:ascii="Arial" w:hAnsi="Arial"/>
          <w:b/>
          <w:spacing w:val="42"/>
          <w:sz w:val="23"/>
        </w:rPr>
        <w:t xml:space="preserve"> </w:t>
      </w:r>
      <w:r w:rsidRPr="00954DC0">
        <w:rPr>
          <w:rFonts w:ascii="Arial" w:hAnsi="Arial"/>
          <w:b/>
          <w:sz w:val="23"/>
        </w:rPr>
        <w:t>ANTICORRUPCIÓN</w:t>
      </w:r>
    </w:p>
    <w:p w:rsidR="007A4BDD" w:rsidRPr="00954DC0" w:rsidRDefault="007A4BDD">
      <w:pPr>
        <w:spacing w:before="3"/>
        <w:rPr>
          <w:rFonts w:ascii="Arial" w:eastAsia="Arial" w:hAnsi="Arial" w:cs="Arial"/>
          <w:b/>
          <w:bCs/>
          <w:sz w:val="31"/>
          <w:szCs w:val="31"/>
        </w:rPr>
      </w:pPr>
    </w:p>
    <w:p w:rsidR="007A4BDD" w:rsidRPr="00954DC0" w:rsidRDefault="00B80A62">
      <w:pPr>
        <w:pStyle w:val="Textoindependiente"/>
        <w:ind w:left="1742"/>
      </w:pPr>
      <w:r w:rsidRPr="00954DC0">
        <w:t>El</w:t>
      </w:r>
      <w:r w:rsidRPr="00954DC0">
        <w:rPr>
          <w:spacing w:val="-26"/>
        </w:rPr>
        <w:t xml:space="preserve"> </w:t>
      </w:r>
      <w:r w:rsidRPr="00954DC0">
        <w:t>CONCESIONARIO</w:t>
      </w:r>
      <w:r w:rsidRPr="00954DC0">
        <w:rPr>
          <w:spacing w:val="16"/>
        </w:rPr>
        <w:t xml:space="preserve"> </w:t>
      </w:r>
      <w:r w:rsidRPr="00954DC0">
        <w:t>SOLICITANTE</w:t>
      </w:r>
      <w:r w:rsidRPr="00954DC0">
        <w:rPr>
          <w:spacing w:val="6"/>
        </w:rPr>
        <w:t xml:space="preserve"> </w:t>
      </w:r>
      <w:r w:rsidRPr="00954DC0">
        <w:t>y</w:t>
      </w:r>
      <w:r w:rsidRPr="00954DC0">
        <w:rPr>
          <w:spacing w:val="-18"/>
        </w:rPr>
        <w:t xml:space="preserve"> </w:t>
      </w:r>
      <w:r w:rsidRPr="00954DC0">
        <w:t>TELNOR</w:t>
      </w:r>
      <w:r w:rsidRPr="00954DC0">
        <w:rPr>
          <w:spacing w:val="-4"/>
        </w:rPr>
        <w:t xml:space="preserve"> </w:t>
      </w:r>
      <w:r w:rsidRPr="00954DC0">
        <w:t>en</w:t>
      </w:r>
      <w:r w:rsidRPr="00954DC0">
        <w:rPr>
          <w:spacing w:val="-19"/>
        </w:rPr>
        <w:t xml:space="preserve"> </w:t>
      </w:r>
      <w:r w:rsidRPr="00954DC0">
        <w:t>este</w:t>
      </w:r>
      <w:r w:rsidRPr="00954DC0">
        <w:rPr>
          <w:spacing w:val="-17"/>
        </w:rPr>
        <w:t xml:space="preserve"> </w:t>
      </w:r>
      <w:r w:rsidRPr="00954DC0">
        <w:t>acto</w:t>
      </w:r>
      <w:r w:rsidRPr="00954DC0">
        <w:rPr>
          <w:spacing w:val="-6"/>
        </w:rPr>
        <w:t xml:space="preserve"> </w:t>
      </w:r>
      <w:r w:rsidRPr="00954DC0">
        <w:t>manifiestan lo</w:t>
      </w:r>
      <w:r w:rsidRPr="00954DC0">
        <w:rPr>
          <w:spacing w:val="-19"/>
        </w:rPr>
        <w:t xml:space="preserve"> </w:t>
      </w:r>
      <w:r w:rsidRPr="00954DC0">
        <w:t>siguiente:</w:t>
      </w:r>
    </w:p>
    <w:p w:rsidR="007A4BDD" w:rsidRPr="00954DC0" w:rsidRDefault="007A4BDD">
      <w:pPr>
        <w:spacing w:before="1"/>
        <w:rPr>
          <w:rFonts w:ascii="Arial" w:eastAsia="Arial" w:hAnsi="Arial" w:cs="Arial"/>
          <w:sz w:val="31"/>
          <w:szCs w:val="31"/>
        </w:rPr>
      </w:pPr>
    </w:p>
    <w:p w:rsidR="007A4BDD" w:rsidRPr="00954DC0" w:rsidRDefault="00B80A62">
      <w:pPr>
        <w:pStyle w:val="Textoindependiente"/>
        <w:numPr>
          <w:ilvl w:val="0"/>
          <w:numId w:val="10"/>
        </w:numPr>
        <w:tabs>
          <w:tab w:val="left" w:pos="2453"/>
        </w:tabs>
        <w:spacing w:line="283" w:lineRule="auto"/>
        <w:ind w:right="1103" w:hanging="701"/>
      </w:pPr>
      <w:r w:rsidRPr="00954DC0">
        <w:t>Nadie</w:t>
      </w:r>
      <w:r w:rsidRPr="00954DC0">
        <w:rPr>
          <w:spacing w:val="51"/>
        </w:rPr>
        <w:t xml:space="preserve"> </w:t>
      </w:r>
      <w:r w:rsidRPr="00954DC0">
        <w:t>de</w:t>
      </w:r>
      <w:r w:rsidRPr="00954DC0">
        <w:rPr>
          <w:spacing w:val="54"/>
        </w:rPr>
        <w:t xml:space="preserve"> </w:t>
      </w:r>
      <w:r w:rsidRPr="00954DC0">
        <w:t>su</w:t>
      </w:r>
      <w:r w:rsidRPr="00954DC0">
        <w:rPr>
          <w:spacing w:val="55"/>
        </w:rPr>
        <w:t xml:space="preserve"> </w:t>
      </w:r>
      <w:r w:rsidRPr="00954DC0">
        <w:t>personal</w:t>
      </w:r>
      <w:r w:rsidRPr="00954DC0">
        <w:rPr>
          <w:spacing w:val="57"/>
        </w:rPr>
        <w:t xml:space="preserve"> </w:t>
      </w:r>
      <w:r w:rsidRPr="00954DC0">
        <w:t>ha</w:t>
      </w:r>
      <w:r w:rsidRPr="00954DC0">
        <w:rPr>
          <w:spacing w:val="45"/>
        </w:rPr>
        <w:t xml:space="preserve"> </w:t>
      </w:r>
      <w:r w:rsidRPr="00954DC0">
        <w:t xml:space="preserve">violado </w:t>
      </w:r>
      <w:r w:rsidRPr="00954DC0">
        <w:rPr>
          <w:spacing w:val="13"/>
        </w:rPr>
        <w:t xml:space="preserve"> </w:t>
      </w:r>
      <w:r w:rsidRPr="00954DC0">
        <w:t>las</w:t>
      </w:r>
      <w:r w:rsidRPr="00954DC0">
        <w:rPr>
          <w:spacing w:val="57"/>
        </w:rPr>
        <w:t xml:space="preserve"> </w:t>
      </w:r>
      <w:r w:rsidRPr="00954DC0">
        <w:t>Leyes</w:t>
      </w:r>
      <w:r w:rsidRPr="00954DC0">
        <w:rPr>
          <w:spacing w:val="50"/>
        </w:rPr>
        <w:t xml:space="preserve"> </w:t>
      </w:r>
      <w:r w:rsidRPr="00954DC0">
        <w:t xml:space="preserve">Anticorrupción </w:t>
      </w:r>
      <w:r w:rsidRPr="00954DC0">
        <w:rPr>
          <w:spacing w:val="15"/>
        </w:rPr>
        <w:t xml:space="preserve"> </w:t>
      </w:r>
      <w:r w:rsidRPr="00954DC0">
        <w:t>a</w:t>
      </w:r>
      <w:r w:rsidRPr="00954DC0">
        <w:rPr>
          <w:spacing w:val="56"/>
        </w:rPr>
        <w:t xml:space="preserve"> </w:t>
      </w:r>
      <w:r w:rsidRPr="00954DC0">
        <w:t>su</w:t>
      </w:r>
      <w:r w:rsidRPr="00954DC0">
        <w:rPr>
          <w:spacing w:val="54"/>
        </w:rPr>
        <w:t xml:space="preserve"> </w:t>
      </w:r>
      <w:r w:rsidRPr="00954DC0">
        <w:t>leal</w:t>
      </w:r>
      <w:r w:rsidRPr="00954DC0">
        <w:rPr>
          <w:spacing w:val="52"/>
        </w:rPr>
        <w:t xml:space="preserve"> </w:t>
      </w:r>
      <w:r w:rsidRPr="00954DC0">
        <w:t>saber</w:t>
      </w:r>
      <w:r w:rsidRPr="00954DC0">
        <w:rPr>
          <w:spacing w:val="60"/>
        </w:rPr>
        <w:t xml:space="preserve"> </w:t>
      </w:r>
      <w:r w:rsidRPr="00954DC0">
        <w:t>y</w:t>
      </w:r>
      <w:r w:rsidRPr="00954DC0">
        <w:rPr>
          <w:w w:val="95"/>
        </w:rPr>
        <w:t xml:space="preserve"> </w:t>
      </w:r>
      <w:r w:rsidRPr="00954DC0">
        <w:t>entender.</w:t>
      </w:r>
    </w:p>
    <w:p w:rsidR="007A4BDD" w:rsidRPr="00954DC0" w:rsidRDefault="00B80A62">
      <w:pPr>
        <w:pStyle w:val="Textoindependiente"/>
        <w:numPr>
          <w:ilvl w:val="0"/>
          <w:numId w:val="10"/>
        </w:numPr>
        <w:tabs>
          <w:tab w:val="left" w:pos="2448"/>
        </w:tabs>
        <w:spacing w:line="258" w:lineRule="exact"/>
        <w:ind w:left="2448" w:hanging="706"/>
      </w:pPr>
      <w:r w:rsidRPr="00954DC0">
        <w:t xml:space="preserve">Se </w:t>
      </w:r>
      <w:r w:rsidRPr="00954DC0">
        <w:rPr>
          <w:spacing w:val="10"/>
        </w:rPr>
        <w:t xml:space="preserve"> </w:t>
      </w:r>
      <w:r w:rsidRPr="00954DC0">
        <w:t xml:space="preserve">obligan </w:t>
      </w:r>
      <w:r w:rsidRPr="00954DC0">
        <w:rPr>
          <w:spacing w:val="24"/>
        </w:rPr>
        <w:t xml:space="preserve"> </w:t>
      </w:r>
      <w:r w:rsidRPr="00954DC0">
        <w:t xml:space="preserve">a </w:t>
      </w:r>
      <w:r w:rsidRPr="00954DC0">
        <w:rPr>
          <w:spacing w:val="12"/>
        </w:rPr>
        <w:t xml:space="preserve"> </w:t>
      </w:r>
      <w:r w:rsidRPr="00954DC0">
        <w:t xml:space="preserve">tomar </w:t>
      </w:r>
      <w:r w:rsidRPr="00954DC0">
        <w:rPr>
          <w:spacing w:val="21"/>
        </w:rPr>
        <w:t xml:space="preserve"> </w:t>
      </w:r>
      <w:r w:rsidRPr="00954DC0">
        <w:t xml:space="preserve">todas </w:t>
      </w:r>
      <w:r w:rsidRPr="00954DC0">
        <w:rPr>
          <w:spacing w:val="36"/>
        </w:rPr>
        <w:t xml:space="preserve"> </w:t>
      </w:r>
      <w:r w:rsidRPr="00954DC0">
        <w:t xml:space="preserve">las </w:t>
      </w:r>
      <w:r w:rsidRPr="00954DC0">
        <w:rPr>
          <w:spacing w:val="15"/>
        </w:rPr>
        <w:t xml:space="preserve"> </w:t>
      </w:r>
      <w:r w:rsidRPr="00954DC0">
        <w:t xml:space="preserve">medidas </w:t>
      </w:r>
      <w:r w:rsidRPr="00954DC0">
        <w:rPr>
          <w:spacing w:val="22"/>
        </w:rPr>
        <w:t xml:space="preserve"> </w:t>
      </w:r>
      <w:r w:rsidRPr="00954DC0">
        <w:t xml:space="preserve">necesarias </w:t>
      </w:r>
      <w:r w:rsidRPr="00954DC0">
        <w:rPr>
          <w:spacing w:val="25"/>
        </w:rPr>
        <w:t xml:space="preserve"> </w:t>
      </w:r>
      <w:r w:rsidRPr="00954DC0">
        <w:t xml:space="preserve">para </w:t>
      </w:r>
      <w:r w:rsidRPr="00954DC0">
        <w:rPr>
          <w:spacing w:val="17"/>
        </w:rPr>
        <w:t xml:space="preserve"> </w:t>
      </w:r>
      <w:r w:rsidRPr="00954DC0">
        <w:t xml:space="preserve">garantizar </w:t>
      </w:r>
      <w:r w:rsidRPr="00954DC0">
        <w:rPr>
          <w:spacing w:val="32"/>
        </w:rPr>
        <w:t xml:space="preserve"> </w:t>
      </w:r>
      <w:r w:rsidRPr="00954DC0">
        <w:t xml:space="preserve">que </w:t>
      </w:r>
      <w:r w:rsidRPr="00954DC0">
        <w:rPr>
          <w:spacing w:val="15"/>
        </w:rPr>
        <w:t xml:space="preserve"> </w:t>
      </w:r>
      <w:r w:rsidRPr="00954DC0">
        <w:t>su</w:t>
      </w:r>
    </w:p>
    <w:p w:rsidR="007A4BDD" w:rsidRPr="00954DC0" w:rsidRDefault="00B80A62">
      <w:pPr>
        <w:pStyle w:val="Textoindependiente"/>
        <w:spacing w:before="41"/>
        <w:ind w:left="2448"/>
      </w:pPr>
      <w:r w:rsidRPr="00954DC0">
        <w:t>personal</w:t>
      </w:r>
      <w:r w:rsidRPr="00954DC0">
        <w:rPr>
          <w:spacing w:val="-13"/>
        </w:rPr>
        <w:t xml:space="preserve"> </w:t>
      </w:r>
      <w:r w:rsidRPr="00954DC0">
        <w:t>cumpla</w:t>
      </w:r>
      <w:r w:rsidRPr="00954DC0">
        <w:rPr>
          <w:spacing w:val="-5"/>
        </w:rPr>
        <w:t xml:space="preserve"> </w:t>
      </w:r>
      <w:r w:rsidRPr="00954DC0">
        <w:t>plenamente</w:t>
      </w:r>
      <w:r w:rsidRPr="00954DC0">
        <w:rPr>
          <w:spacing w:val="-2"/>
        </w:rPr>
        <w:t xml:space="preserve"> </w:t>
      </w:r>
      <w:r w:rsidRPr="00954DC0">
        <w:t>con</w:t>
      </w:r>
      <w:r w:rsidRPr="00954DC0">
        <w:rPr>
          <w:spacing w:val="-13"/>
        </w:rPr>
        <w:t xml:space="preserve"> </w:t>
      </w:r>
      <w:r w:rsidRPr="00954DC0">
        <w:t>las</w:t>
      </w:r>
      <w:r w:rsidRPr="00954DC0">
        <w:rPr>
          <w:spacing w:val="-11"/>
        </w:rPr>
        <w:t xml:space="preserve"> </w:t>
      </w:r>
      <w:r w:rsidRPr="00954DC0">
        <w:t>Leyes</w:t>
      </w:r>
      <w:r w:rsidRPr="00954DC0">
        <w:rPr>
          <w:spacing w:val="-22"/>
        </w:rPr>
        <w:t xml:space="preserve"> </w:t>
      </w:r>
      <w:r w:rsidRPr="00954DC0">
        <w:t>Anticorrupción.</w:t>
      </w:r>
    </w:p>
    <w:p w:rsidR="007A4BDD" w:rsidRPr="00954DC0" w:rsidRDefault="00B80A62">
      <w:pPr>
        <w:pStyle w:val="Textoindependiente"/>
        <w:numPr>
          <w:ilvl w:val="0"/>
          <w:numId w:val="10"/>
        </w:numPr>
        <w:tabs>
          <w:tab w:val="left" w:pos="2453"/>
        </w:tabs>
        <w:spacing w:before="41"/>
        <w:ind w:left="2452" w:hanging="710"/>
      </w:pPr>
      <w:r w:rsidRPr="00954DC0">
        <w:t>Llevarán</w:t>
      </w:r>
      <w:r w:rsidRPr="00954DC0">
        <w:rPr>
          <w:spacing w:val="-6"/>
        </w:rPr>
        <w:t xml:space="preserve"> </w:t>
      </w:r>
      <w:r w:rsidRPr="00954DC0">
        <w:t>a</w:t>
      </w:r>
      <w:r w:rsidRPr="00954DC0">
        <w:rPr>
          <w:spacing w:val="-3"/>
        </w:rPr>
        <w:t xml:space="preserve"> </w:t>
      </w:r>
      <w:r w:rsidRPr="00954DC0">
        <w:t>cabo</w:t>
      </w:r>
      <w:r w:rsidRPr="00954DC0">
        <w:rPr>
          <w:spacing w:val="-3"/>
        </w:rPr>
        <w:t xml:space="preserve"> </w:t>
      </w:r>
      <w:r w:rsidRPr="00954DC0">
        <w:t>todos</w:t>
      </w:r>
      <w:r w:rsidRPr="00954DC0">
        <w:rPr>
          <w:spacing w:val="10"/>
        </w:rPr>
        <w:t xml:space="preserve"> </w:t>
      </w:r>
      <w:r w:rsidRPr="00954DC0">
        <w:t>los</w:t>
      </w:r>
      <w:r w:rsidRPr="00954DC0">
        <w:rPr>
          <w:spacing w:val="-8"/>
        </w:rPr>
        <w:t xml:space="preserve"> </w:t>
      </w:r>
      <w:r w:rsidRPr="00954DC0">
        <w:t>actos</w:t>
      </w:r>
      <w:r w:rsidRPr="00954DC0">
        <w:rPr>
          <w:spacing w:val="10"/>
        </w:rPr>
        <w:t xml:space="preserve"> </w:t>
      </w:r>
      <w:r w:rsidRPr="00954DC0">
        <w:t>necesarios</w:t>
      </w:r>
      <w:r w:rsidRPr="00954DC0">
        <w:rPr>
          <w:spacing w:val="9"/>
        </w:rPr>
        <w:t xml:space="preserve"> </w:t>
      </w:r>
      <w:r w:rsidRPr="00954DC0">
        <w:t>para</w:t>
      </w:r>
      <w:r w:rsidRPr="00954DC0">
        <w:rPr>
          <w:spacing w:val="2"/>
        </w:rPr>
        <w:t xml:space="preserve"> </w:t>
      </w:r>
      <w:r w:rsidRPr="00954DC0">
        <w:t>prevenir</w:t>
      </w:r>
      <w:r w:rsidRPr="00954DC0">
        <w:rPr>
          <w:spacing w:val="-1"/>
        </w:rPr>
        <w:t xml:space="preserve"> </w:t>
      </w:r>
      <w:r w:rsidRPr="00954DC0">
        <w:t>que,</w:t>
      </w:r>
      <w:r w:rsidRPr="00954DC0">
        <w:rPr>
          <w:spacing w:val="-4"/>
        </w:rPr>
        <w:t xml:space="preserve"> </w:t>
      </w:r>
      <w:r w:rsidRPr="00954DC0">
        <w:t>se</w:t>
      </w:r>
      <w:r w:rsidRPr="00954DC0">
        <w:rPr>
          <w:spacing w:val="-1"/>
        </w:rPr>
        <w:t xml:space="preserve"> </w:t>
      </w:r>
      <w:r w:rsidRPr="00954DC0">
        <w:t>incumpla</w:t>
      </w:r>
      <w:r w:rsidRPr="00954DC0">
        <w:rPr>
          <w:spacing w:val="10"/>
        </w:rPr>
        <w:t xml:space="preserve"> </w:t>
      </w:r>
      <w:r w:rsidRPr="00954DC0">
        <w:t>la</w:t>
      </w:r>
      <w:r w:rsidRPr="00954DC0">
        <w:rPr>
          <w:spacing w:val="-4"/>
        </w:rPr>
        <w:t xml:space="preserve"> </w:t>
      </w:r>
      <w:r w:rsidRPr="00954DC0">
        <w:t>Ley</w:t>
      </w:r>
    </w:p>
    <w:p w:rsidR="007A4BDD" w:rsidRPr="00954DC0" w:rsidRDefault="007A4BDD">
      <w:pPr>
        <w:spacing w:before="11"/>
        <w:rPr>
          <w:rFonts w:ascii="Arial" w:eastAsia="Arial" w:hAnsi="Arial" w:cs="Arial"/>
          <w:sz w:val="27"/>
          <w:szCs w:val="27"/>
        </w:rPr>
      </w:pPr>
    </w:p>
    <w:p w:rsidR="007A4BDD" w:rsidRPr="00954DC0" w:rsidRDefault="00B80A62">
      <w:pPr>
        <w:ind w:left="1879" w:right="1225"/>
        <w:jc w:val="center"/>
        <w:rPr>
          <w:rFonts w:ascii="Courier New" w:eastAsia="Courier New" w:hAnsi="Courier New" w:cs="Courier New"/>
          <w:sz w:val="21"/>
          <w:szCs w:val="21"/>
        </w:rPr>
      </w:pPr>
      <w:r w:rsidRPr="00954DC0">
        <w:rPr>
          <w:rFonts w:ascii="Courier New"/>
          <w:spacing w:val="-19"/>
          <w:w w:val="110"/>
          <w:sz w:val="21"/>
        </w:rPr>
        <w:t>22</w:t>
      </w:r>
    </w:p>
    <w:p w:rsidR="007A4BDD" w:rsidRPr="00954DC0" w:rsidRDefault="007A4BDD">
      <w:pPr>
        <w:jc w:val="center"/>
        <w:rPr>
          <w:rFonts w:ascii="Courier New" w:eastAsia="Courier New" w:hAnsi="Courier New" w:cs="Courier New"/>
          <w:sz w:val="21"/>
          <w:szCs w:val="21"/>
        </w:rPr>
        <w:sectPr w:rsidR="007A4BDD" w:rsidRPr="00954DC0">
          <w:pgSz w:w="12260" w:h="15860"/>
          <w:pgMar w:top="0" w:right="0" w:bottom="280" w:left="0" w:header="720" w:footer="720" w:gutter="0"/>
          <w:cols w:space="720"/>
        </w:sectPr>
      </w:pPr>
    </w:p>
    <w:p w:rsidR="007A4BDD" w:rsidRPr="00954DC0" w:rsidRDefault="00B80A62">
      <w:pPr>
        <w:pStyle w:val="Textoindependiente"/>
        <w:spacing w:before="85"/>
        <w:ind w:left="2103"/>
      </w:pPr>
      <w:r w:rsidRPr="00954DC0">
        <w:lastRenderedPageBreak/>
        <w:t>Anticorrupción.</w:t>
      </w:r>
    </w:p>
    <w:p w:rsidR="007A4BDD" w:rsidRPr="00954DC0" w:rsidRDefault="007A4BDD">
      <w:pPr>
        <w:spacing w:before="6"/>
        <w:rPr>
          <w:rFonts w:ascii="Arial" w:eastAsia="Arial" w:hAnsi="Arial" w:cs="Arial"/>
          <w:sz w:val="31"/>
          <w:szCs w:val="31"/>
        </w:rPr>
      </w:pPr>
    </w:p>
    <w:p w:rsidR="007A4BDD" w:rsidRPr="00954DC0" w:rsidRDefault="00B80A62">
      <w:pPr>
        <w:pStyle w:val="Textoindependiente"/>
        <w:spacing w:line="276" w:lineRule="auto"/>
        <w:ind w:left="1392" w:right="102" w:firstLine="9"/>
        <w:jc w:val="both"/>
      </w:pPr>
      <w:r w:rsidRPr="00954DC0">
        <w:t>Con excepción</w:t>
      </w:r>
      <w:r w:rsidRPr="00954DC0">
        <w:rPr>
          <w:spacing w:val="13"/>
        </w:rPr>
        <w:t xml:space="preserve"> </w:t>
      </w:r>
      <w:r w:rsidRPr="00954DC0">
        <w:t>de</w:t>
      </w:r>
      <w:r w:rsidRPr="00954DC0">
        <w:rPr>
          <w:spacing w:val="6"/>
        </w:rPr>
        <w:t xml:space="preserve"> </w:t>
      </w:r>
      <w:r w:rsidRPr="00954DC0">
        <w:t>que</w:t>
      </w:r>
      <w:r w:rsidRPr="00954DC0">
        <w:rPr>
          <w:spacing w:val="10"/>
        </w:rPr>
        <w:t xml:space="preserve"> </w:t>
      </w:r>
      <w:r w:rsidRPr="00954DC0">
        <w:t>la</w:t>
      </w:r>
      <w:r w:rsidRPr="00954DC0">
        <w:rPr>
          <w:spacing w:val="-2"/>
        </w:rPr>
        <w:t xml:space="preserve"> </w:t>
      </w:r>
      <w:r w:rsidRPr="00954DC0">
        <w:t>situación</w:t>
      </w:r>
      <w:r w:rsidRPr="00954DC0">
        <w:rPr>
          <w:spacing w:val="19"/>
        </w:rPr>
        <w:t xml:space="preserve"> </w:t>
      </w:r>
      <w:r w:rsidRPr="00954DC0">
        <w:t>contraria</w:t>
      </w:r>
      <w:r w:rsidRPr="00954DC0">
        <w:rPr>
          <w:spacing w:val="10"/>
        </w:rPr>
        <w:t xml:space="preserve"> </w:t>
      </w:r>
      <w:r w:rsidRPr="00954DC0">
        <w:t>se</w:t>
      </w:r>
      <w:r w:rsidRPr="00954DC0">
        <w:rPr>
          <w:spacing w:val="8"/>
        </w:rPr>
        <w:t xml:space="preserve"> </w:t>
      </w:r>
      <w:r w:rsidRPr="00954DC0">
        <w:t>haga del</w:t>
      </w:r>
      <w:r w:rsidRPr="00954DC0">
        <w:rPr>
          <w:spacing w:val="-1"/>
        </w:rPr>
        <w:t xml:space="preserve"> </w:t>
      </w:r>
      <w:r w:rsidRPr="00954DC0">
        <w:t>conocimiento</w:t>
      </w:r>
      <w:r w:rsidRPr="00954DC0">
        <w:rPr>
          <w:spacing w:val="27"/>
        </w:rPr>
        <w:t xml:space="preserve"> </w:t>
      </w:r>
      <w:r w:rsidRPr="00954DC0">
        <w:t>de</w:t>
      </w:r>
      <w:r w:rsidRPr="00954DC0">
        <w:rPr>
          <w:spacing w:val="1"/>
        </w:rPr>
        <w:t xml:space="preserve"> </w:t>
      </w:r>
      <w:r w:rsidRPr="00954DC0">
        <w:t>alguna</w:t>
      </w:r>
      <w:r w:rsidRPr="00954DC0">
        <w:rPr>
          <w:spacing w:val="13"/>
        </w:rPr>
        <w:t xml:space="preserve"> </w:t>
      </w:r>
      <w:r w:rsidRPr="00954DC0">
        <w:t>de</w:t>
      </w:r>
      <w:r w:rsidRPr="00954DC0">
        <w:rPr>
          <w:spacing w:val="13"/>
        </w:rPr>
        <w:t xml:space="preserve"> </w:t>
      </w:r>
      <w:r w:rsidRPr="00954DC0">
        <w:t>las</w:t>
      </w:r>
      <w:r w:rsidRPr="00954DC0">
        <w:rPr>
          <w:w w:val="97"/>
        </w:rPr>
        <w:t xml:space="preserve"> </w:t>
      </w:r>
      <w:r w:rsidRPr="00954DC0">
        <w:t>PARTES,</w:t>
      </w:r>
      <w:r w:rsidRPr="00954DC0">
        <w:rPr>
          <w:spacing w:val="33"/>
        </w:rPr>
        <w:t xml:space="preserve"> </w:t>
      </w:r>
      <w:r w:rsidRPr="00954DC0">
        <w:t>las</w:t>
      </w:r>
      <w:r w:rsidRPr="00954DC0">
        <w:rPr>
          <w:spacing w:val="21"/>
        </w:rPr>
        <w:t xml:space="preserve"> </w:t>
      </w:r>
      <w:r w:rsidRPr="00954DC0">
        <w:t>PARTES</w:t>
      </w:r>
      <w:r w:rsidRPr="00954DC0">
        <w:rPr>
          <w:spacing w:val="24"/>
        </w:rPr>
        <w:t xml:space="preserve"> </w:t>
      </w:r>
      <w:r w:rsidRPr="00954DC0">
        <w:t>declaran</w:t>
      </w:r>
      <w:r w:rsidRPr="00954DC0">
        <w:rPr>
          <w:spacing w:val="20"/>
        </w:rPr>
        <w:t xml:space="preserve"> </w:t>
      </w:r>
      <w:r w:rsidRPr="00954DC0">
        <w:t>que</w:t>
      </w:r>
      <w:r w:rsidRPr="00954DC0">
        <w:rPr>
          <w:spacing w:val="25"/>
        </w:rPr>
        <w:t xml:space="preserve"> </w:t>
      </w:r>
      <w:r w:rsidRPr="00954DC0">
        <w:t>nadie</w:t>
      </w:r>
      <w:r w:rsidRPr="00954DC0">
        <w:rPr>
          <w:spacing w:val="15"/>
        </w:rPr>
        <w:t xml:space="preserve"> </w:t>
      </w:r>
      <w:r w:rsidRPr="00954DC0">
        <w:t>de</w:t>
      </w:r>
      <w:r w:rsidRPr="00954DC0">
        <w:rPr>
          <w:spacing w:val="16"/>
        </w:rPr>
        <w:t xml:space="preserve"> </w:t>
      </w:r>
      <w:r w:rsidRPr="00954DC0">
        <w:t>su</w:t>
      </w:r>
      <w:r w:rsidRPr="00954DC0">
        <w:rPr>
          <w:spacing w:val="17"/>
        </w:rPr>
        <w:t xml:space="preserve"> </w:t>
      </w:r>
      <w:r w:rsidRPr="00954DC0">
        <w:t>personal</w:t>
      </w:r>
      <w:r w:rsidRPr="00954DC0">
        <w:rPr>
          <w:spacing w:val="28"/>
        </w:rPr>
        <w:t xml:space="preserve"> </w:t>
      </w:r>
      <w:r w:rsidRPr="00954DC0">
        <w:t>involucrado</w:t>
      </w:r>
      <w:r w:rsidRPr="00954DC0">
        <w:rPr>
          <w:spacing w:val="18"/>
        </w:rPr>
        <w:t xml:space="preserve"> </w:t>
      </w:r>
      <w:r w:rsidRPr="00954DC0">
        <w:t>en</w:t>
      </w:r>
      <w:r w:rsidRPr="00954DC0">
        <w:rPr>
          <w:spacing w:val="23"/>
        </w:rPr>
        <w:t xml:space="preserve"> </w:t>
      </w:r>
      <w:r w:rsidRPr="00954DC0">
        <w:t>la</w:t>
      </w:r>
      <w:r w:rsidRPr="00954DC0">
        <w:rPr>
          <w:spacing w:val="8"/>
        </w:rPr>
        <w:t xml:space="preserve"> </w:t>
      </w:r>
      <w:r w:rsidRPr="00954DC0">
        <w:t>ejecución</w:t>
      </w:r>
      <w:r w:rsidRPr="00954DC0">
        <w:rPr>
          <w:w w:val="99"/>
        </w:rPr>
        <w:t xml:space="preserve"> </w:t>
      </w:r>
      <w:r w:rsidRPr="00954DC0">
        <w:t>del</w:t>
      </w:r>
      <w:r w:rsidRPr="00954DC0">
        <w:rPr>
          <w:spacing w:val="6"/>
        </w:rPr>
        <w:t xml:space="preserve"> </w:t>
      </w:r>
      <w:r w:rsidRPr="00954DC0">
        <w:t>presente</w:t>
      </w:r>
      <w:r w:rsidRPr="00954DC0">
        <w:rPr>
          <w:spacing w:val="11"/>
        </w:rPr>
        <w:t xml:space="preserve"> </w:t>
      </w:r>
      <w:r w:rsidRPr="00954DC0">
        <w:t>Convenio,</w:t>
      </w:r>
      <w:r w:rsidRPr="00954DC0">
        <w:rPr>
          <w:spacing w:val="10"/>
        </w:rPr>
        <w:t xml:space="preserve"> </w:t>
      </w:r>
      <w:r w:rsidRPr="00954DC0">
        <w:t>es</w:t>
      </w:r>
      <w:r w:rsidRPr="00954DC0">
        <w:rPr>
          <w:spacing w:val="6"/>
        </w:rPr>
        <w:t xml:space="preserve"> </w:t>
      </w:r>
      <w:r w:rsidRPr="00954DC0">
        <w:t>ni</w:t>
      </w:r>
      <w:r w:rsidRPr="00954DC0">
        <w:rPr>
          <w:spacing w:val="-7"/>
        </w:rPr>
        <w:t xml:space="preserve"> </w:t>
      </w:r>
      <w:r w:rsidRPr="00954DC0">
        <w:t>ha</w:t>
      </w:r>
      <w:r w:rsidRPr="00954DC0">
        <w:rPr>
          <w:spacing w:val="-5"/>
        </w:rPr>
        <w:t xml:space="preserve"> </w:t>
      </w:r>
      <w:r w:rsidRPr="00954DC0">
        <w:t>sido</w:t>
      </w:r>
      <w:r w:rsidRPr="00954DC0">
        <w:rPr>
          <w:spacing w:val="1"/>
        </w:rPr>
        <w:t xml:space="preserve"> </w:t>
      </w:r>
      <w:r w:rsidRPr="00954DC0">
        <w:t>servidor</w:t>
      </w:r>
      <w:r w:rsidRPr="00954DC0">
        <w:rPr>
          <w:spacing w:val="19"/>
        </w:rPr>
        <w:t xml:space="preserve"> </w:t>
      </w:r>
      <w:r w:rsidRPr="00954DC0">
        <w:t>público</w:t>
      </w:r>
      <w:r w:rsidRPr="00954DC0">
        <w:rPr>
          <w:spacing w:val="1"/>
        </w:rPr>
        <w:t xml:space="preserve"> </w:t>
      </w:r>
      <w:r w:rsidRPr="00954DC0">
        <w:t>o</w:t>
      </w:r>
      <w:r w:rsidRPr="00954DC0">
        <w:rPr>
          <w:spacing w:val="1"/>
        </w:rPr>
        <w:t xml:space="preserve"> </w:t>
      </w:r>
      <w:r w:rsidRPr="00954DC0">
        <w:t>agente</w:t>
      </w:r>
      <w:r w:rsidRPr="00954DC0">
        <w:rPr>
          <w:spacing w:val="6"/>
        </w:rPr>
        <w:t xml:space="preserve"> </w:t>
      </w:r>
      <w:r w:rsidRPr="00954DC0">
        <w:t>gubernamental.</w:t>
      </w:r>
      <w:r w:rsidRPr="00954DC0">
        <w:rPr>
          <w:spacing w:val="40"/>
        </w:rPr>
        <w:t xml:space="preserve"> </w:t>
      </w:r>
      <w:r w:rsidRPr="00954DC0">
        <w:t>En</w:t>
      </w:r>
      <w:r w:rsidRPr="00954DC0">
        <w:rPr>
          <w:spacing w:val="-10"/>
        </w:rPr>
        <w:t xml:space="preserve"> </w:t>
      </w:r>
      <w:r w:rsidRPr="00954DC0">
        <w:t>caso</w:t>
      </w:r>
      <w:r w:rsidRPr="00954DC0">
        <w:rPr>
          <w:w w:val="98"/>
        </w:rPr>
        <w:t xml:space="preserve"> </w:t>
      </w:r>
      <w:r w:rsidRPr="00954DC0">
        <w:t>de</w:t>
      </w:r>
      <w:r w:rsidRPr="00954DC0">
        <w:rPr>
          <w:spacing w:val="48"/>
        </w:rPr>
        <w:t xml:space="preserve"> </w:t>
      </w:r>
      <w:r w:rsidRPr="00954DC0">
        <w:t>que</w:t>
      </w:r>
      <w:r w:rsidRPr="00954DC0">
        <w:rPr>
          <w:spacing w:val="49"/>
        </w:rPr>
        <w:t xml:space="preserve"> </w:t>
      </w:r>
      <w:r w:rsidRPr="00954DC0">
        <w:t>cualquiera</w:t>
      </w:r>
      <w:r w:rsidRPr="00954DC0">
        <w:rPr>
          <w:spacing w:val="64"/>
        </w:rPr>
        <w:t xml:space="preserve"> </w:t>
      </w:r>
      <w:r w:rsidRPr="00954DC0">
        <w:t>de</w:t>
      </w:r>
      <w:r w:rsidRPr="00954DC0">
        <w:rPr>
          <w:spacing w:val="49"/>
        </w:rPr>
        <w:t xml:space="preserve"> </w:t>
      </w:r>
      <w:r w:rsidRPr="00954DC0">
        <w:t>su</w:t>
      </w:r>
      <w:r w:rsidRPr="00954DC0">
        <w:rPr>
          <w:spacing w:val="50"/>
        </w:rPr>
        <w:t xml:space="preserve"> </w:t>
      </w:r>
      <w:r w:rsidRPr="00954DC0">
        <w:t>personal</w:t>
      </w:r>
      <w:r w:rsidRPr="00954DC0">
        <w:rPr>
          <w:spacing w:val="48"/>
        </w:rPr>
        <w:t xml:space="preserve"> </w:t>
      </w:r>
      <w:r w:rsidRPr="00954DC0">
        <w:t>adquiera</w:t>
      </w:r>
      <w:r w:rsidRPr="00954DC0">
        <w:rPr>
          <w:spacing w:val="66"/>
        </w:rPr>
        <w:t xml:space="preserve"> </w:t>
      </w:r>
      <w:r w:rsidRPr="00954DC0">
        <w:t>la</w:t>
      </w:r>
      <w:r w:rsidRPr="00954DC0">
        <w:rPr>
          <w:spacing w:val="45"/>
        </w:rPr>
        <w:t xml:space="preserve"> </w:t>
      </w:r>
      <w:r w:rsidRPr="00954DC0">
        <w:t>calidad</w:t>
      </w:r>
      <w:r w:rsidRPr="00954DC0">
        <w:rPr>
          <w:spacing w:val="59"/>
        </w:rPr>
        <w:t xml:space="preserve"> </w:t>
      </w:r>
      <w:r w:rsidRPr="00954DC0">
        <w:t>de</w:t>
      </w:r>
      <w:r w:rsidRPr="00954DC0">
        <w:rPr>
          <w:spacing w:val="49"/>
        </w:rPr>
        <w:t xml:space="preserve"> </w:t>
      </w:r>
      <w:r w:rsidRPr="00954DC0">
        <w:t>servidor</w:t>
      </w:r>
      <w:r w:rsidRPr="00954DC0">
        <w:rPr>
          <w:spacing w:val="63"/>
        </w:rPr>
        <w:t xml:space="preserve"> </w:t>
      </w:r>
      <w:r w:rsidRPr="00954DC0">
        <w:t>público</w:t>
      </w:r>
      <w:r w:rsidRPr="00954DC0">
        <w:rPr>
          <w:spacing w:val="55"/>
        </w:rPr>
        <w:t xml:space="preserve"> </w:t>
      </w:r>
      <w:r w:rsidRPr="00954DC0">
        <w:t>o</w:t>
      </w:r>
      <w:r w:rsidRPr="00954DC0">
        <w:rPr>
          <w:spacing w:val="46"/>
        </w:rPr>
        <w:t xml:space="preserve"> </w:t>
      </w:r>
      <w:r w:rsidRPr="00954DC0">
        <w:t>agente</w:t>
      </w:r>
      <w:r w:rsidRPr="00954DC0">
        <w:rPr>
          <w:w w:val="96"/>
        </w:rPr>
        <w:t xml:space="preserve"> </w:t>
      </w:r>
      <w:r w:rsidRPr="00954DC0">
        <w:t>gubernamental,</w:t>
      </w:r>
      <w:r w:rsidRPr="00954DC0">
        <w:rPr>
          <w:spacing w:val="40"/>
        </w:rPr>
        <w:t xml:space="preserve"> </w:t>
      </w:r>
      <w:r w:rsidRPr="00954DC0">
        <w:t>la</w:t>
      </w:r>
      <w:r w:rsidRPr="00954DC0">
        <w:rPr>
          <w:spacing w:val="5"/>
        </w:rPr>
        <w:t xml:space="preserve"> </w:t>
      </w:r>
      <w:r w:rsidRPr="00954DC0">
        <w:t>Parte</w:t>
      </w:r>
      <w:r w:rsidRPr="00954DC0">
        <w:rPr>
          <w:spacing w:val="-2"/>
        </w:rPr>
        <w:t xml:space="preserve"> </w:t>
      </w:r>
      <w:r w:rsidRPr="00954DC0">
        <w:t>de que</w:t>
      </w:r>
      <w:r w:rsidRPr="00954DC0">
        <w:rPr>
          <w:spacing w:val="3"/>
        </w:rPr>
        <w:t xml:space="preserve"> </w:t>
      </w:r>
      <w:r w:rsidRPr="00954DC0">
        <w:t>se</w:t>
      </w:r>
      <w:r w:rsidRPr="00954DC0">
        <w:rPr>
          <w:spacing w:val="-5"/>
        </w:rPr>
        <w:t xml:space="preserve"> </w:t>
      </w:r>
      <w:r w:rsidRPr="00954DC0">
        <w:t>trate</w:t>
      </w:r>
      <w:r w:rsidRPr="00954DC0">
        <w:rPr>
          <w:spacing w:val="6"/>
        </w:rPr>
        <w:t xml:space="preserve"> </w:t>
      </w:r>
      <w:r w:rsidRPr="00954DC0">
        <w:t>deberá</w:t>
      </w:r>
      <w:r w:rsidRPr="00954DC0">
        <w:rPr>
          <w:spacing w:val="22"/>
        </w:rPr>
        <w:t xml:space="preserve"> </w:t>
      </w:r>
      <w:r w:rsidRPr="00954DC0">
        <w:t>hacer del</w:t>
      </w:r>
      <w:r w:rsidRPr="00954DC0">
        <w:rPr>
          <w:spacing w:val="-1"/>
        </w:rPr>
        <w:t xml:space="preserve"> </w:t>
      </w:r>
      <w:r w:rsidRPr="00954DC0">
        <w:t>conocimiento</w:t>
      </w:r>
      <w:r w:rsidRPr="00954DC0">
        <w:rPr>
          <w:spacing w:val="12"/>
        </w:rPr>
        <w:t xml:space="preserve"> </w:t>
      </w:r>
      <w:r w:rsidRPr="00954DC0">
        <w:t>de</w:t>
      </w:r>
      <w:r w:rsidRPr="00954DC0">
        <w:rPr>
          <w:spacing w:val="7"/>
        </w:rPr>
        <w:t xml:space="preserve"> </w:t>
      </w:r>
      <w:r w:rsidRPr="00954DC0">
        <w:t>la</w:t>
      </w:r>
      <w:r w:rsidRPr="00954DC0">
        <w:rPr>
          <w:spacing w:val="-4"/>
        </w:rPr>
        <w:t xml:space="preserve"> </w:t>
      </w:r>
      <w:r w:rsidRPr="00954DC0">
        <w:t>otra</w:t>
      </w:r>
      <w:r w:rsidRPr="00954DC0">
        <w:rPr>
          <w:spacing w:val="13"/>
        </w:rPr>
        <w:t xml:space="preserve"> </w:t>
      </w:r>
      <w:r w:rsidRPr="00954DC0">
        <w:t>Parte</w:t>
      </w:r>
      <w:r w:rsidRPr="00954DC0">
        <w:rPr>
          <w:w w:val="97"/>
        </w:rPr>
        <w:t xml:space="preserve"> </w:t>
      </w:r>
      <w:r w:rsidRPr="00954DC0">
        <w:t>la</w:t>
      </w:r>
      <w:r w:rsidRPr="00954DC0">
        <w:rPr>
          <w:spacing w:val="-27"/>
        </w:rPr>
        <w:t xml:space="preserve"> </w:t>
      </w:r>
      <w:r w:rsidRPr="00954DC0">
        <w:t>circunstancia</w:t>
      </w:r>
      <w:r w:rsidRPr="00954DC0">
        <w:rPr>
          <w:spacing w:val="-9"/>
        </w:rPr>
        <w:t xml:space="preserve"> </w:t>
      </w:r>
      <w:r w:rsidRPr="00954DC0">
        <w:t>antes</w:t>
      </w:r>
      <w:r w:rsidRPr="00954DC0">
        <w:rPr>
          <w:spacing w:val="-20"/>
        </w:rPr>
        <w:t xml:space="preserve"> </w:t>
      </w:r>
      <w:r w:rsidRPr="00954DC0">
        <w:t>mencionada.</w:t>
      </w:r>
    </w:p>
    <w:p w:rsidR="007A4BDD" w:rsidRPr="00954DC0" w:rsidRDefault="007A4BDD">
      <w:pPr>
        <w:spacing w:before="7"/>
        <w:rPr>
          <w:rFonts w:ascii="Arial" w:eastAsia="Arial" w:hAnsi="Arial" w:cs="Arial"/>
          <w:sz w:val="27"/>
          <w:szCs w:val="27"/>
        </w:rPr>
      </w:pPr>
    </w:p>
    <w:p w:rsidR="007A4BDD" w:rsidRPr="00954DC0" w:rsidRDefault="00B80A62">
      <w:pPr>
        <w:pStyle w:val="Textoindependiente"/>
        <w:spacing w:line="278" w:lineRule="auto"/>
        <w:ind w:left="1388" w:right="111" w:firstLine="14"/>
        <w:jc w:val="both"/>
      </w:pPr>
      <w:r w:rsidRPr="00954DC0">
        <w:t>Las</w:t>
      </w:r>
      <w:r w:rsidRPr="00954DC0">
        <w:rPr>
          <w:spacing w:val="36"/>
        </w:rPr>
        <w:t xml:space="preserve"> </w:t>
      </w:r>
      <w:r w:rsidRPr="00954DC0">
        <w:t>PARTES</w:t>
      </w:r>
      <w:r w:rsidRPr="00954DC0">
        <w:rPr>
          <w:spacing w:val="37"/>
        </w:rPr>
        <w:t xml:space="preserve"> </w:t>
      </w:r>
      <w:r w:rsidRPr="00954DC0">
        <w:t>declaran</w:t>
      </w:r>
      <w:r w:rsidRPr="00954DC0">
        <w:rPr>
          <w:spacing w:val="41"/>
        </w:rPr>
        <w:t xml:space="preserve"> </w:t>
      </w:r>
      <w:r w:rsidRPr="00954DC0">
        <w:t>y</w:t>
      </w:r>
      <w:r w:rsidRPr="00954DC0">
        <w:rPr>
          <w:spacing w:val="34"/>
        </w:rPr>
        <w:t xml:space="preserve"> </w:t>
      </w:r>
      <w:r w:rsidRPr="00954DC0">
        <w:t>garantizan</w:t>
      </w:r>
      <w:r w:rsidRPr="00954DC0">
        <w:rPr>
          <w:spacing w:val="47"/>
        </w:rPr>
        <w:t xml:space="preserve"> </w:t>
      </w:r>
      <w:r w:rsidRPr="00954DC0">
        <w:t>que</w:t>
      </w:r>
      <w:r w:rsidRPr="00954DC0">
        <w:rPr>
          <w:spacing w:val="34"/>
        </w:rPr>
        <w:t xml:space="preserve"> </w:t>
      </w:r>
      <w:r w:rsidRPr="00954DC0">
        <w:t>su</w:t>
      </w:r>
      <w:r w:rsidRPr="00954DC0">
        <w:rPr>
          <w:spacing w:val="31"/>
        </w:rPr>
        <w:t xml:space="preserve"> </w:t>
      </w:r>
      <w:r w:rsidRPr="00954DC0">
        <w:t>operación</w:t>
      </w:r>
      <w:r w:rsidRPr="00954DC0">
        <w:rPr>
          <w:spacing w:val="49"/>
        </w:rPr>
        <w:t xml:space="preserve"> </w:t>
      </w:r>
      <w:r w:rsidRPr="00954DC0">
        <w:t>en</w:t>
      </w:r>
      <w:r w:rsidRPr="00954DC0">
        <w:rPr>
          <w:spacing w:val="28"/>
        </w:rPr>
        <w:t xml:space="preserve"> </w:t>
      </w:r>
      <w:r w:rsidRPr="00954DC0">
        <w:t>sí</w:t>
      </w:r>
      <w:r w:rsidRPr="00954DC0">
        <w:rPr>
          <w:spacing w:val="35"/>
        </w:rPr>
        <w:t xml:space="preserve"> </w:t>
      </w:r>
      <w:r w:rsidRPr="00954DC0">
        <w:t>misma</w:t>
      </w:r>
      <w:r w:rsidRPr="00954DC0">
        <w:rPr>
          <w:spacing w:val="28"/>
        </w:rPr>
        <w:t xml:space="preserve"> </w:t>
      </w:r>
      <w:r w:rsidRPr="00954DC0">
        <w:t>es</w:t>
      </w:r>
      <w:r w:rsidRPr="00954DC0">
        <w:rPr>
          <w:spacing w:val="37"/>
        </w:rPr>
        <w:t xml:space="preserve"> </w:t>
      </w:r>
      <w:r w:rsidRPr="00954DC0">
        <w:t>lícita</w:t>
      </w:r>
      <w:r w:rsidRPr="00954DC0">
        <w:rPr>
          <w:spacing w:val="26"/>
        </w:rPr>
        <w:t xml:space="preserve"> </w:t>
      </w:r>
      <w:r w:rsidRPr="00954DC0">
        <w:t>y,</w:t>
      </w:r>
      <w:r w:rsidRPr="00954DC0">
        <w:rPr>
          <w:spacing w:val="40"/>
        </w:rPr>
        <w:t xml:space="preserve"> </w:t>
      </w:r>
      <w:r w:rsidRPr="00954DC0">
        <w:t>por</w:t>
      </w:r>
      <w:r w:rsidRPr="00954DC0">
        <w:rPr>
          <w:spacing w:val="35"/>
        </w:rPr>
        <w:t xml:space="preserve"> </w:t>
      </w:r>
      <w:r w:rsidRPr="00954DC0">
        <w:t>lo</w:t>
      </w:r>
      <w:r w:rsidRPr="00954DC0">
        <w:rPr>
          <w:w w:val="95"/>
        </w:rPr>
        <w:t xml:space="preserve"> </w:t>
      </w:r>
      <w:r w:rsidRPr="00954DC0">
        <w:t>tanto,</w:t>
      </w:r>
      <w:r w:rsidRPr="00954DC0">
        <w:rPr>
          <w:spacing w:val="25"/>
        </w:rPr>
        <w:t xml:space="preserve"> </w:t>
      </w:r>
      <w:r w:rsidRPr="00954DC0">
        <w:t>los</w:t>
      </w:r>
      <w:r w:rsidRPr="00954DC0">
        <w:rPr>
          <w:spacing w:val="3"/>
        </w:rPr>
        <w:t xml:space="preserve"> </w:t>
      </w:r>
      <w:r w:rsidRPr="00954DC0">
        <w:t>recursos</w:t>
      </w:r>
      <w:r w:rsidRPr="00954DC0">
        <w:rPr>
          <w:spacing w:val="16"/>
        </w:rPr>
        <w:t xml:space="preserve"> </w:t>
      </w:r>
      <w:r w:rsidRPr="00954DC0">
        <w:t>con</w:t>
      </w:r>
      <w:r w:rsidRPr="00954DC0">
        <w:rPr>
          <w:spacing w:val="10"/>
        </w:rPr>
        <w:t xml:space="preserve"> </w:t>
      </w:r>
      <w:r w:rsidRPr="00954DC0">
        <w:t>los</w:t>
      </w:r>
      <w:r w:rsidRPr="00954DC0">
        <w:rPr>
          <w:spacing w:val="-1"/>
        </w:rPr>
        <w:t xml:space="preserve"> </w:t>
      </w:r>
      <w:r w:rsidRPr="00954DC0">
        <w:t>que</w:t>
      </w:r>
      <w:r w:rsidRPr="00954DC0">
        <w:rPr>
          <w:spacing w:val="-5"/>
        </w:rPr>
        <w:t xml:space="preserve"> </w:t>
      </w:r>
      <w:r w:rsidRPr="00954DC0">
        <w:t>financian</w:t>
      </w:r>
      <w:r w:rsidRPr="00954DC0">
        <w:rPr>
          <w:spacing w:val="23"/>
        </w:rPr>
        <w:t xml:space="preserve"> </w:t>
      </w:r>
      <w:r w:rsidRPr="00954DC0">
        <w:t>la</w:t>
      </w:r>
      <w:r w:rsidRPr="00954DC0">
        <w:rPr>
          <w:spacing w:val="5"/>
        </w:rPr>
        <w:t xml:space="preserve"> </w:t>
      </w:r>
      <w:r w:rsidRPr="00954DC0">
        <w:t>misma</w:t>
      </w:r>
      <w:r w:rsidRPr="00954DC0">
        <w:rPr>
          <w:spacing w:val="3"/>
        </w:rPr>
        <w:t xml:space="preserve"> </w:t>
      </w:r>
      <w:r w:rsidRPr="00954DC0">
        <w:t>y</w:t>
      </w:r>
      <w:r w:rsidRPr="00954DC0">
        <w:rPr>
          <w:spacing w:val="11"/>
        </w:rPr>
        <w:t xml:space="preserve"> </w:t>
      </w:r>
      <w:r w:rsidRPr="00954DC0">
        <w:t>aquellos</w:t>
      </w:r>
      <w:r w:rsidRPr="00954DC0">
        <w:rPr>
          <w:spacing w:val="17"/>
        </w:rPr>
        <w:t xml:space="preserve"> </w:t>
      </w:r>
      <w:r w:rsidRPr="00954DC0">
        <w:t>con</w:t>
      </w:r>
      <w:r w:rsidRPr="00954DC0">
        <w:rPr>
          <w:spacing w:val="8"/>
        </w:rPr>
        <w:t xml:space="preserve"> </w:t>
      </w:r>
      <w:r w:rsidRPr="00954DC0">
        <w:t>los</w:t>
      </w:r>
      <w:r w:rsidRPr="00954DC0">
        <w:rPr>
          <w:spacing w:val="-1"/>
        </w:rPr>
        <w:t xml:space="preserve"> </w:t>
      </w:r>
      <w:r w:rsidRPr="00954DC0">
        <w:t>que</w:t>
      </w:r>
      <w:r w:rsidRPr="00954DC0">
        <w:rPr>
          <w:spacing w:val="12"/>
        </w:rPr>
        <w:t xml:space="preserve"> </w:t>
      </w:r>
      <w:r w:rsidRPr="00954DC0">
        <w:t>harán</w:t>
      </w:r>
      <w:r w:rsidRPr="00954DC0">
        <w:rPr>
          <w:spacing w:val="-1"/>
        </w:rPr>
        <w:t xml:space="preserve"> </w:t>
      </w:r>
      <w:r w:rsidRPr="00954DC0">
        <w:t>el</w:t>
      </w:r>
      <w:r w:rsidRPr="00954DC0">
        <w:rPr>
          <w:spacing w:val="-1"/>
        </w:rPr>
        <w:t xml:space="preserve"> </w:t>
      </w:r>
      <w:r w:rsidRPr="00954DC0">
        <w:t>pago</w:t>
      </w:r>
      <w:r w:rsidRPr="00954DC0">
        <w:rPr>
          <w:w w:val="99"/>
        </w:rPr>
        <w:t xml:space="preserve"> </w:t>
      </w:r>
      <w:r w:rsidRPr="00954DC0">
        <w:t>de</w:t>
      </w:r>
      <w:r w:rsidRPr="00954DC0">
        <w:rPr>
          <w:spacing w:val="51"/>
        </w:rPr>
        <w:t xml:space="preserve"> </w:t>
      </w:r>
      <w:r w:rsidRPr="00954DC0">
        <w:t>las</w:t>
      </w:r>
      <w:r w:rsidRPr="00954DC0">
        <w:rPr>
          <w:spacing w:val="39"/>
        </w:rPr>
        <w:t xml:space="preserve"> </w:t>
      </w:r>
      <w:r w:rsidRPr="00954DC0">
        <w:t>contraprestaciones</w:t>
      </w:r>
      <w:r w:rsidRPr="00954DC0">
        <w:rPr>
          <w:spacing w:val="17"/>
        </w:rPr>
        <w:t xml:space="preserve"> </w:t>
      </w:r>
      <w:r w:rsidRPr="00954DC0">
        <w:t>previstas</w:t>
      </w:r>
      <w:r w:rsidRPr="00954DC0">
        <w:rPr>
          <w:spacing w:val="46"/>
        </w:rPr>
        <w:t xml:space="preserve"> </w:t>
      </w:r>
      <w:r w:rsidRPr="00954DC0">
        <w:t>en</w:t>
      </w:r>
      <w:r w:rsidRPr="00954DC0">
        <w:rPr>
          <w:spacing w:val="41"/>
        </w:rPr>
        <w:t xml:space="preserve"> </w:t>
      </w:r>
      <w:r w:rsidRPr="00954DC0">
        <w:t>el</w:t>
      </w:r>
      <w:r w:rsidRPr="00954DC0">
        <w:rPr>
          <w:spacing w:val="39"/>
        </w:rPr>
        <w:t xml:space="preserve"> </w:t>
      </w:r>
      <w:r w:rsidRPr="00954DC0">
        <w:t>presente</w:t>
      </w:r>
      <w:r w:rsidRPr="00954DC0">
        <w:rPr>
          <w:spacing w:val="52"/>
        </w:rPr>
        <w:t xml:space="preserve"> </w:t>
      </w:r>
      <w:r w:rsidRPr="00954DC0">
        <w:t>CONVENIO</w:t>
      </w:r>
      <w:r w:rsidRPr="00954DC0">
        <w:rPr>
          <w:spacing w:val="61"/>
        </w:rPr>
        <w:t xml:space="preserve"> </w:t>
      </w:r>
      <w:r w:rsidRPr="00954DC0">
        <w:t>son</w:t>
      </w:r>
      <w:r w:rsidRPr="00954DC0">
        <w:rPr>
          <w:spacing w:val="42"/>
        </w:rPr>
        <w:t xml:space="preserve"> </w:t>
      </w:r>
      <w:r w:rsidRPr="00954DC0">
        <w:t>de</w:t>
      </w:r>
      <w:r w:rsidRPr="00954DC0">
        <w:rPr>
          <w:spacing w:val="43"/>
        </w:rPr>
        <w:t xml:space="preserve"> </w:t>
      </w:r>
      <w:r w:rsidRPr="00954DC0">
        <w:t>procedencia</w:t>
      </w:r>
      <w:r w:rsidRPr="00954DC0">
        <w:rPr>
          <w:w w:val="98"/>
        </w:rPr>
        <w:t xml:space="preserve"> </w:t>
      </w:r>
      <w:r w:rsidRPr="00954DC0">
        <w:t>lícita.</w:t>
      </w:r>
      <w:r w:rsidRPr="00954DC0">
        <w:rPr>
          <w:spacing w:val="18"/>
        </w:rPr>
        <w:t xml:space="preserve"> </w:t>
      </w:r>
      <w:r w:rsidRPr="00954DC0">
        <w:t>Deberán</w:t>
      </w:r>
      <w:r w:rsidRPr="00954DC0">
        <w:rPr>
          <w:spacing w:val="15"/>
        </w:rPr>
        <w:t xml:space="preserve"> </w:t>
      </w:r>
      <w:r w:rsidRPr="00954DC0">
        <w:t>cumplir</w:t>
      </w:r>
      <w:r w:rsidRPr="00954DC0">
        <w:rPr>
          <w:spacing w:val="22"/>
        </w:rPr>
        <w:t xml:space="preserve"> </w:t>
      </w:r>
      <w:r w:rsidRPr="00954DC0">
        <w:t>con</w:t>
      </w:r>
      <w:r w:rsidRPr="00954DC0">
        <w:rPr>
          <w:spacing w:val="11"/>
        </w:rPr>
        <w:t xml:space="preserve"> </w:t>
      </w:r>
      <w:r w:rsidRPr="00954DC0">
        <w:t>la</w:t>
      </w:r>
      <w:r w:rsidRPr="00954DC0">
        <w:rPr>
          <w:spacing w:val="5"/>
        </w:rPr>
        <w:t xml:space="preserve"> </w:t>
      </w:r>
      <w:r w:rsidRPr="00954DC0">
        <w:t>legislación</w:t>
      </w:r>
      <w:r w:rsidRPr="00954DC0">
        <w:rPr>
          <w:spacing w:val="16"/>
        </w:rPr>
        <w:t xml:space="preserve"> </w:t>
      </w:r>
      <w:r w:rsidRPr="00954DC0">
        <w:t>aplicable</w:t>
      </w:r>
      <w:r w:rsidRPr="00954DC0">
        <w:rPr>
          <w:spacing w:val="17"/>
        </w:rPr>
        <w:t xml:space="preserve"> </w:t>
      </w:r>
      <w:r w:rsidRPr="00954DC0">
        <w:t>y</w:t>
      </w:r>
      <w:r w:rsidRPr="00954DC0">
        <w:rPr>
          <w:spacing w:val="12"/>
        </w:rPr>
        <w:t xml:space="preserve"> </w:t>
      </w:r>
      <w:r w:rsidRPr="00954DC0">
        <w:t>proporcionar</w:t>
      </w:r>
      <w:r w:rsidRPr="00954DC0">
        <w:rPr>
          <w:spacing w:val="16"/>
        </w:rPr>
        <w:t xml:space="preserve"> </w:t>
      </w:r>
      <w:r w:rsidRPr="00954DC0">
        <w:t>a</w:t>
      </w:r>
      <w:r w:rsidRPr="00954DC0">
        <w:rPr>
          <w:spacing w:val="1"/>
        </w:rPr>
        <w:t xml:space="preserve"> </w:t>
      </w:r>
      <w:r w:rsidRPr="00954DC0">
        <w:t>su</w:t>
      </w:r>
      <w:r w:rsidRPr="00954DC0">
        <w:rPr>
          <w:spacing w:val="6"/>
        </w:rPr>
        <w:t xml:space="preserve"> </w:t>
      </w:r>
      <w:r w:rsidRPr="00954DC0">
        <w:t>contraparte</w:t>
      </w:r>
      <w:r w:rsidRPr="00954DC0">
        <w:rPr>
          <w:spacing w:val="16"/>
        </w:rPr>
        <w:t xml:space="preserve"> </w:t>
      </w:r>
      <w:r w:rsidRPr="00954DC0">
        <w:t>toda</w:t>
      </w:r>
      <w:r w:rsidRPr="00954DC0">
        <w:rPr>
          <w:w w:val="98"/>
        </w:rPr>
        <w:t xml:space="preserve"> </w:t>
      </w:r>
      <w:r w:rsidRPr="00954DC0">
        <w:t>aquella</w:t>
      </w:r>
      <w:r w:rsidRPr="00954DC0">
        <w:rPr>
          <w:spacing w:val="7"/>
        </w:rPr>
        <w:t xml:space="preserve"> </w:t>
      </w:r>
      <w:r w:rsidRPr="00954DC0">
        <w:t>información</w:t>
      </w:r>
      <w:r w:rsidRPr="00954DC0">
        <w:rPr>
          <w:spacing w:val="-7"/>
        </w:rPr>
        <w:t xml:space="preserve"> </w:t>
      </w:r>
      <w:r w:rsidRPr="00954DC0">
        <w:t>que</w:t>
      </w:r>
      <w:r w:rsidRPr="00954DC0">
        <w:rPr>
          <w:spacing w:val="2"/>
        </w:rPr>
        <w:t xml:space="preserve"> </w:t>
      </w:r>
      <w:r w:rsidRPr="00954DC0">
        <w:t>la</w:t>
      </w:r>
      <w:r w:rsidRPr="00954DC0">
        <w:rPr>
          <w:spacing w:val="-6"/>
        </w:rPr>
        <w:t xml:space="preserve"> </w:t>
      </w:r>
      <w:r w:rsidRPr="00954DC0">
        <w:t>ley</w:t>
      </w:r>
      <w:r w:rsidRPr="00954DC0">
        <w:rPr>
          <w:spacing w:val="-10"/>
        </w:rPr>
        <w:t xml:space="preserve"> </w:t>
      </w:r>
      <w:r w:rsidRPr="00954DC0">
        <w:t>le</w:t>
      </w:r>
      <w:r w:rsidRPr="00954DC0">
        <w:rPr>
          <w:spacing w:val="-10"/>
        </w:rPr>
        <w:t xml:space="preserve"> </w:t>
      </w:r>
      <w:r w:rsidRPr="00954DC0">
        <w:t>requiera</w:t>
      </w:r>
      <w:r w:rsidRPr="00954DC0">
        <w:rPr>
          <w:spacing w:val="1"/>
        </w:rPr>
        <w:t xml:space="preserve"> </w:t>
      </w:r>
      <w:r w:rsidRPr="00954DC0">
        <w:t>para</w:t>
      </w:r>
      <w:r w:rsidRPr="00954DC0">
        <w:rPr>
          <w:spacing w:val="-8"/>
        </w:rPr>
        <w:t xml:space="preserve"> </w:t>
      </w:r>
      <w:r w:rsidRPr="00954DC0">
        <w:t>dar</w:t>
      </w:r>
      <w:r w:rsidRPr="00954DC0">
        <w:rPr>
          <w:spacing w:val="-6"/>
        </w:rPr>
        <w:t xml:space="preserve"> </w:t>
      </w:r>
      <w:r w:rsidRPr="00954DC0">
        <w:t>cumplimiento</w:t>
      </w:r>
      <w:r w:rsidRPr="00954DC0">
        <w:rPr>
          <w:spacing w:val="14"/>
        </w:rPr>
        <w:t xml:space="preserve"> </w:t>
      </w:r>
      <w:r w:rsidRPr="00954DC0">
        <w:t>a</w:t>
      </w:r>
      <w:r w:rsidRPr="00954DC0">
        <w:rPr>
          <w:spacing w:val="-1"/>
        </w:rPr>
        <w:t xml:space="preserve"> </w:t>
      </w:r>
      <w:r w:rsidRPr="00954DC0">
        <w:t>la</w:t>
      </w:r>
      <w:r w:rsidRPr="00954DC0">
        <w:rPr>
          <w:spacing w:val="-10"/>
        </w:rPr>
        <w:t xml:space="preserve"> </w:t>
      </w:r>
      <w:r w:rsidRPr="00954DC0">
        <w:t>misma.</w:t>
      </w:r>
    </w:p>
    <w:p w:rsidR="007A4BDD" w:rsidRPr="00954DC0" w:rsidRDefault="007A4BDD">
      <w:pPr>
        <w:spacing w:before="11"/>
        <w:rPr>
          <w:rFonts w:ascii="Arial" w:eastAsia="Arial" w:hAnsi="Arial" w:cs="Arial"/>
          <w:sz w:val="26"/>
          <w:szCs w:val="26"/>
        </w:rPr>
      </w:pPr>
    </w:p>
    <w:p w:rsidR="007A4BDD" w:rsidRPr="00954DC0" w:rsidRDefault="00B80A62">
      <w:pPr>
        <w:pStyle w:val="Textoindependiente"/>
        <w:spacing w:line="276" w:lineRule="auto"/>
        <w:ind w:left="1378" w:right="117" w:firstLine="19"/>
        <w:jc w:val="both"/>
      </w:pPr>
      <w:r w:rsidRPr="00954DC0">
        <w:t>Leído</w:t>
      </w:r>
      <w:r w:rsidRPr="00954DC0">
        <w:rPr>
          <w:spacing w:val="41"/>
        </w:rPr>
        <w:t xml:space="preserve"> </w:t>
      </w:r>
      <w:r w:rsidRPr="00954DC0">
        <w:t>que</w:t>
      </w:r>
      <w:r w:rsidRPr="00954DC0">
        <w:rPr>
          <w:spacing w:val="37"/>
        </w:rPr>
        <w:t xml:space="preserve"> </w:t>
      </w:r>
      <w:r w:rsidRPr="00954DC0">
        <w:t>fue</w:t>
      </w:r>
      <w:r w:rsidRPr="00954DC0">
        <w:rPr>
          <w:spacing w:val="47"/>
        </w:rPr>
        <w:t xml:space="preserve"> </w:t>
      </w:r>
      <w:r w:rsidRPr="00954DC0">
        <w:t>el</w:t>
      </w:r>
      <w:r w:rsidRPr="00954DC0">
        <w:rPr>
          <w:spacing w:val="41"/>
        </w:rPr>
        <w:t xml:space="preserve"> </w:t>
      </w:r>
      <w:r w:rsidRPr="00954DC0">
        <w:t>presente</w:t>
      </w:r>
      <w:r w:rsidRPr="00954DC0">
        <w:rPr>
          <w:spacing w:val="54"/>
        </w:rPr>
        <w:t xml:space="preserve"> </w:t>
      </w:r>
      <w:r w:rsidRPr="00954DC0">
        <w:t>CONVENIO</w:t>
      </w:r>
      <w:r w:rsidRPr="00954DC0">
        <w:rPr>
          <w:spacing w:val="56"/>
        </w:rPr>
        <w:t xml:space="preserve"> </w:t>
      </w:r>
      <w:r w:rsidRPr="00954DC0">
        <w:t>y</w:t>
      </w:r>
      <w:r w:rsidRPr="00954DC0">
        <w:rPr>
          <w:spacing w:val="41"/>
        </w:rPr>
        <w:t xml:space="preserve"> </w:t>
      </w:r>
      <w:r w:rsidRPr="00954DC0">
        <w:t>enteradas</w:t>
      </w:r>
      <w:r w:rsidRPr="00954DC0">
        <w:rPr>
          <w:spacing w:val="61"/>
        </w:rPr>
        <w:t xml:space="preserve"> </w:t>
      </w:r>
      <w:r w:rsidRPr="00954DC0">
        <w:t>las</w:t>
      </w:r>
      <w:r w:rsidRPr="00954DC0">
        <w:rPr>
          <w:spacing w:val="49"/>
        </w:rPr>
        <w:t xml:space="preserve"> </w:t>
      </w:r>
      <w:r w:rsidRPr="00954DC0">
        <w:t>PARTES</w:t>
      </w:r>
      <w:r w:rsidRPr="00954DC0">
        <w:rPr>
          <w:spacing w:val="45"/>
        </w:rPr>
        <w:t xml:space="preserve"> </w:t>
      </w:r>
      <w:r w:rsidRPr="00954DC0">
        <w:t>de</w:t>
      </w:r>
      <w:r w:rsidRPr="00954DC0">
        <w:rPr>
          <w:spacing w:val="42"/>
        </w:rPr>
        <w:t xml:space="preserve"> </w:t>
      </w:r>
      <w:r w:rsidRPr="00954DC0">
        <w:t>su</w:t>
      </w:r>
      <w:r w:rsidRPr="00954DC0">
        <w:rPr>
          <w:spacing w:val="43"/>
        </w:rPr>
        <w:t xml:space="preserve"> </w:t>
      </w:r>
      <w:r w:rsidRPr="00954DC0">
        <w:t>contenido</w:t>
      </w:r>
      <w:r w:rsidRPr="00954DC0">
        <w:rPr>
          <w:spacing w:val="54"/>
        </w:rPr>
        <w:t xml:space="preserve"> </w:t>
      </w:r>
      <w:r w:rsidRPr="00954DC0">
        <w:t>y</w:t>
      </w:r>
      <w:r w:rsidRPr="00954DC0">
        <w:rPr>
          <w:w w:val="95"/>
        </w:rPr>
        <w:t xml:space="preserve"> </w:t>
      </w:r>
      <w:r w:rsidRPr="00954DC0">
        <w:t>alcance,</w:t>
      </w:r>
      <w:r w:rsidRPr="00954DC0">
        <w:rPr>
          <w:spacing w:val="56"/>
        </w:rPr>
        <w:t xml:space="preserve"> </w:t>
      </w:r>
      <w:r w:rsidRPr="00954DC0">
        <w:t>los</w:t>
      </w:r>
      <w:r w:rsidRPr="00954DC0">
        <w:rPr>
          <w:spacing w:val="42"/>
        </w:rPr>
        <w:t xml:space="preserve"> </w:t>
      </w:r>
      <w:r w:rsidRPr="00954DC0">
        <w:t>representantes</w:t>
      </w:r>
      <w:r w:rsidRPr="00954DC0">
        <w:rPr>
          <w:spacing w:val="55"/>
        </w:rPr>
        <w:t xml:space="preserve"> </w:t>
      </w:r>
      <w:r w:rsidRPr="00954DC0">
        <w:t>debidamente</w:t>
      </w:r>
      <w:r w:rsidRPr="00954DC0">
        <w:rPr>
          <w:spacing w:val="58"/>
        </w:rPr>
        <w:t xml:space="preserve"> </w:t>
      </w:r>
      <w:r w:rsidRPr="00954DC0">
        <w:t>facultados</w:t>
      </w:r>
      <w:r w:rsidRPr="00954DC0">
        <w:rPr>
          <w:spacing w:val="61"/>
        </w:rPr>
        <w:t xml:space="preserve"> </w:t>
      </w:r>
      <w:r w:rsidRPr="00954DC0">
        <w:t>de</w:t>
      </w:r>
      <w:r w:rsidRPr="00954DC0">
        <w:rPr>
          <w:spacing w:val="34"/>
        </w:rPr>
        <w:t xml:space="preserve"> </w:t>
      </w:r>
      <w:r w:rsidRPr="00954DC0">
        <w:t>TELNOR</w:t>
      </w:r>
      <w:r w:rsidRPr="00954DC0">
        <w:rPr>
          <w:spacing w:val="56"/>
        </w:rPr>
        <w:t xml:space="preserve"> </w:t>
      </w:r>
      <w:r w:rsidRPr="00954DC0">
        <w:t>y</w:t>
      </w:r>
      <w:r w:rsidRPr="00954DC0">
        <w:rPr>
          <w:spacing w:val="37"/>
        </w:rPr>
        <w:t xml:space="preserve"> </w:t>
      </w:r>
      <w:r w:rsidRPr="00954DC0">
        <w:t>el</w:t>
      </w:r>
      <w:r w:rsidRPr="00954DC0">
        <w:rPr>
          <w:w w:val="102"/>
        </w:rPr>
        <w:t xml:space="preserve"> </w:t>
      </w:r>
      <w:r w:rsidRPr="00954DC0">
        <w:t>CONCESIONARIO</w:t>
      </w:r>
      <w:r w:rsidRPr="00954DC0">
        <w:rPr>
          <w:spacing w:val="31"/>
        </w:rPr>
        <w:t xml:space="preserve"> </w:t>
      </w:r>
      <w:r w:rsidRPr="00954DC0">
        <w:t>SOLICITANTE</w:t>
      </w:r>
      <w:r w:rsidRPr="00954DC0">
        <w:rPr>
          <w:spacing w:val="9"/>
        </w:rPr>
        <w:t xml:space="preserve"> </w:t>
      </w:r>
      <w:r w:rsidRPr="00954DC0">
        <w:t>lo</w:t>
      </w:r>
      <w:r w:rsidRPr="00954DC0">
        <w:rPr>
          <w:spacing w:val="-21"/>
        </w:rPr>
        <w:t xml:space="preserve"> </w:t>
      </w:r>
      <w:r w:rsidRPr="00954DC0">
        <w:t>firman por</w:t>
      </w:r>
      <w:r w:rsidRPr="00954DC0">
        <w:rPr>
          <w:spacing w:val="-20"/>
        </w:rPr>
        <w:t xml:space="preserve"> </w:t>
      </w:r>
      <w:r w:rsidRPr="00954DC0">
        <w:t>triplicado</w:t>
      </w:r>
      <w:r w:rsidRPr="00954DC0">
        <w:rPr>
          <w:spacing w:val="2"/>
        </w:rPr>
        <w:t xml:space="preserve"> </w:t>
      </w:r>
      <w:r w:rsidRPr="00954DC0">
        <w:t>en</w:t>
      </w:r>
      <w:r w:rsidRPr="00954DC0">
        <w:rPr>
          <w:spacing w:val="-3"/>
        </w:rPr>
        <w:t xml:space="preserve"> </w:t>
      </w:r>
      <w:r w:rsidRPr="00954DC0">
        <w:t>la</w:t>
      </w:r>
      <w:r w:rsidRPr="00954DC0">
        <w:rPr>
          <w:spacing w:val="-11"/>
        </w:rPr>
        <w:t xml:space="preserve"> </w:t>
      </w:r>
      <w:r w:rsidRPr="00954DC0">
        <w:t>Ciudad</w:t>
      </w:r>
      <w:r w:rsidRPr="00954DC0">
        <w:rPr>
          <w:spacing w:val="-3"/>
        </w:rPr>
        <w:t xml:space="preserve"> </w:t>
      </w:r>
      <w:r w:rsidRPr="00954DC0">
        <w:t>de México,</w:t>
      </w:r>
      <w:r w:rsidRPr="00954DC0">
        <w:rPr>
          <w:spacing w:val="-9"/>
        </w:rPr>
        <w:t xml:space="preserve"> </w:t>
      </w:r>
      <w:r w:rsidRPr="00954DC0">
        <w:t>el</w:t>
      </w:r>
      <w:r w:rsidRPr="00954DC0">
        <w:rPr>
          <w:spacing w:val="-16"/>
        </w:rPr>
        <w:t xml:space="preserve"> </w:t>
      </w:r>
      <w:r w:rsidRPr="00954DC0">
        <w:t>día</w:t>
      </w:r>
      <w:r w:rsidRPr="00954DC0">
        <w:rPr>
          <w:w w:val="96"/>
        </w:rPr>
        <w:t xml:space="preserve"> </w:t>
      </w:r>
      <w:r w:rsidRPr="00954DC0">
        <w:t>XX</w:t>
      </w:r>
      <w:r w:rsidRPr="00954DC0">
        <w:rPr>
          <w:spacing w:val="-2"/>
        </w:rPr>
        <w:t xml:space="preserve"> </w:t>
      </w:r>
      <w:r w:rsidRPr="00954DC0">
        <w:t>de</w:t>
      </w:r>
      <w:r w:rsidRPr="00954DC0">
        <w:rPr>
          <w:spacing w:val="-13"/>
        </w:rPr>
        <w:t xml:space="preserve"> </w:t>
      </w:r>
      <w:r w:rsidRPr="00954DC0">
        <w:t>XXXXXXXXXX</w:t>
      </w:r>
      <w:r w:rsidRPr="00954DC0">
        <w:rPr>
          <w:spacing w:val="17"/>
        </w:rPr>
        <w:t xml:space="preserve"> </w:t>
      </w:r>
      <w:r w:rsidRPr="00954DC0">
        <w:t>de</w:t>
      </w:r>
      <w:r w:rsidRPr="00954DC0">
        <w:rPr>
          <w:spacing w:val="-10"/>
        </w:rPr>
        <w:t xml:space="preserve"> </w:t>
      </w:r>
      <w:r w:rsidRPr="00954DC0">
        <w:t>201[</w:t>
      </w:r>
      <w:r w:rsidRPr="00954DC0">
        <w:rPr>
          <w:spacing w:val="-9"/>
        </w:rPr>
        <w:t xml:space="preserve"> </w:t>
      </w:r>
      <w:r w:rsidRPr="00954DC0">
        <w:t>].</w:t>
      </w:r>
    </w:p>
    <w:p w:rsidR="007A4BDD" w:rsidRPr="00954DC0" w:rsidRDefault="007A4BDD">
      <w:pPr>
        <w:spacing w:before="10"/>
        <w:rPr>
          <w:rFonts w:ascii="Arial" w:eastAsia="Arial" w:hAnsi="Arial" w:cs="Arial"/>
          <w:sz w:val="27"/>
          <w:szCs w:val="27"/>
        </w:rPr>
      </w:pPr>
    </w:p>
    <w:p w:rsidR="007A4BDD" w:rsidRPr="00954DC0" w:rsidRDefault="00B80A62">
      <w:pPr>
        <w:spacing w:line="214" w:lineRule="exact"/>
        <w:ind w:left="1738"/>
        <w:rPr>
          <w:rFonts w:ascii="Arial" w:eastAsia="Arial" w:hAnsi="Arial" w:cs="Arial"/>
          <w:sz w:val="23"/>
          <w:szCs w:val="23"/>
        </w:rPr>
      </w:pPr>
      <w:r w:rsidRPr="00954DC0">
        <w:rPr>
          <w:rFonts w:ascii="Arial" w:hAnsi="Arial"/>
          <w:b/>
          <w:sz w:val="23"/>
        </w:rPr>
        <w:t>TELÉFONOS</w:t>
      </w:r>
      <w:r w:rsidRPr="00954DC0">
        <w:rPr>
          <w:rFonts w:ascii="Arial" w:hAnsi="Arial"/>
          <w:b/>
          <w:spacing w:val="57"/>
          <w:sz w:val="23"/>
        </w:rPr>
        <w:t xml:space="preserve"> </w:t>
      </w:r>
      <w:r w:rsidRPr="00954DC0">
        <w:rPr>
          <w:rFonts w:ascii="Arial" w:hAnsi="Arial"/>
          <w:b/>
          <w:sz w:val="23"/>
        </w:rPr>
        <w:t>DEL</w:t>
      </w:r>
      <w:r w:rsidRPr="00954DC0">
        <w:rPr>
          <w:rFonts w:ascii="Arial" w:hAnsi="Arial"/>
          <w:b/>
          <w:spacing w:val="22"/>
          <w:sz w:val="23"/>
        </w:rPr>
        <w:t xml:space="preserve"> </w:t>
      </w:r>
      <w:r w:rsidRPr="00954DC0">
        <w:rPr>
          <w:rFonts w:ascii="Arial" w:hAnsi="Arial"/>
          <w:b/>
          <w:sz w:val="23"/>
        </w:rPr>
        <w:t>NOROESTE,</w:t>
      </w:r>
      <w:r w:rsidRPr="00954DC0">
        <w:rPr>
          <w:rFonts w:ascii="Arial" w:hAnsi="Arial"/>
          <w:b/>
          <w:spacing w:val="45"/>
          <w:sz w:val="23"/>
        </w:rPr>
        <w:t xml:space="preserve"> </w:t>
      </w:r>
      <w:r w:rsidRPr="00954DC0">
        <w:rPr>
          <w:rFonts w:ascii="Arial" w:hAnsi="Arial"/>
          <w:b/>
          <w:sz w:val="23"/>
        </w:rPr>
        <w:t>S.A.</w:t>
      </w:r>
      <w:r w:rsidRPr="00954DC0">
        <w:rPr>
          <w:rFonts w:ascii="Arial" w:hAnsi="Arial"/>
          <w:b/>
          <w:spacing w:val="31"/>
          <w:sz w:val="23"/>
        </w:rPr>
        <w:t xml:space="preserve"> </w:t>
      </w:r>
      <w:r w:rsidRPr="00954DC0">
        <w:rPr>
          <w:rFonts w:ascii="Arial" w:hAnsi="Arial"/>
          <w:b/>
          <w:sz w:val="23"/>
        </w:rPr>
        <w:t>DE</w:t>
      </w:r>
    </w:p>
    <w:p w:rsidR="007A4BDD" w:rsidRPr="00954DC0" w:rsidRDefault="00B80A62" w:rsidP="001D6B3C">
      <w:pPr>
        <w:tabs>
          <w:tab w:val="left" w:pos="6696"/>
        </w:tabs>
        <w:spacing w:after="240" w:line="393" w:lineRule="exact"/>
        <w:ind w:left="3725"/>
        <w:rPr>
          <w:rFonts w:ascii="Arial" w:eastAsia="Arial" w:hAnsi="Arial" w:cs="Arial"/>
          <w:sz w:val="23"/>
          <w:szCs w:val="23"/>
        </w:rPr>
      </w:pPr>
      <w:r w:rsidRPr="00954DC0">
        <w:rPr>
          <w:rFonts w:ascii="Arial"/>
          <w:b/>
          <w:w w:val="85"/>
          <w:position w:val="-15"/>
          <w:sz w:val="32"/>
        </w:rPr>
        <w:t>c.v.</w:t>
      </w:r>
      <w:r w:rsidRPr="00954DC0">
        <w:rPr>
          <w:rFonts w:ascii="Arial"/>
          <w:b/>
          <w:w w:val="85"/>
          <w:position w:val="-15"/>
          <w:sz w:val="32"/>
        </w:rPr>
        <w:tab/>
      </w:r>
      <w:r w:rsidRPr="00954DC0">
        <w:rPr>
          <w:rFonts w:ascii="Arial"/>
          <w:b/>
          <w:sz w:val="23"/>
        </w:rPr>
        <w:t>CONCESIONARIO SOLICITANTE</w:t>
      </w: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1D6B3C" w:rsidRDefault="001D6B3C" w:rsidP="001D6B3C">
      <w:pPr>
        <w:spacing w:before="7"/>
        <w:jc w:val="center"/>
        <w:rPr>
          <w:rFonts w:ascii="Arial" w:eastAsia="Arial" w:hAnsi="Arial" w:cs="Arial"/>
          <w:bCs/>
          <w:sz w:val="28"/>
          <w:szCs w:val="28"/>
        </w:rPr>
      </w:pPr>
      <w:r w:rsidRPr="001D6B3C">
        <w:rPr>
          <w:rFonts w:ascii="Arial" w:eastAsia="Arial" w:hAnsi="Arial" w:cs="Arial"/>
          <w:bCs/>
          <w:sz w:val="28"/>
          <w:szCs w:val="28"/>
        </w:rPr>
        <w:t>__________________________________________________________________</w:t>
      </w:r>
    </w:p>
    <w:p w:rsidR="007A4BDD" w:rsidRPr="00954DC0" w:rsidRDefault="00B80A62">
      <w:pPr>
        <w:tabs>
          <w:tab w:val="right" w:pos="9084"/>
        </w:tabs>
        <w:spacing w:before="58"/>
        <w:ind w:left="2199"/>
        <w:rPr>
          <w:rFonts w:ascii="Arial" w:eastAsia="Arial" w:hAnsi="Arial" w:cs="Arial"/>
          <w:sz w:val="33"/>
          <w:szCs w:val="33"/>
        </w:rPr>
      </w:pPr>
      <w:r w:rsidRPr="00954DC0">
        <w:rPr>
          <w:rFonts w:ascii="Arial"/>
          <w:b/>
          <w:sz w:val="23"/>
        </w:rPr>
        <w:t>ALEJANDRO</w:t>
      </w:r>
      <w:r w:rsidRPr="00954DC0">
        <w:rPr>
          <w:rFonts w:ascii="Arial"/>
          <w:b/>
          <w:spacing w:val="39"/>
          <w:sz w:val="23"/>
        </w:rPr>
        <w:t xml:space="preserve"> </w:t>
      </w:r>
      <w:r w:rsidRPr="00954DC0">
        <w:rPr>
          <w:rFonts w:ascii="Arial"/>
          <w:b/>
          <w:sz w:val="23"/>
        </w:rPr>
        <w:t>COCA</w:t>
      </w:r>
      <w:r w:rsidRPr="00954DC0">
        <w:rPr>
          <w:rFonts w:ascii="Arial"/>
          <w:b/>
          <w:spacing w:val="12"/>
          <w:sz w:val="23"/>
        </w:rPr>
        <w:t xml:space="preserve"> </w:t>
      </w:r>
      <w:r w:rsidRPr="00954DC0">
        <w:rPr>
          <w:rFonts w:ascii="Arial"/>
          <w:b/>
          <w:sz w:val="23"/>
        </w:rPr>
        <w:t>SANCHEZ</w:t>
      </w:r>
      <w:r w:rsidRPr="00954DC0">
        <w:rPr>
          <w:rFonts w:ascii="Arial"/>
          <w:b/>
          <w:sz w:val="33"/>
        </w:rPr>
        <w:tab/>
        <w:t>xxxxxxx</w:t>
      </w: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20"/>
          <w:szCs w:val="20"/>
        </w:rPr>
      </w:pPr>
    </w:p>
    <w:p w:rsidR="007A4BDD" w:rsidRPr="00954DC0" w:rsidRDefault="007A4BDD">
      <w:pPr>
        <w:rPr>
          <w:rFonts w:ascii="Arial" w:eastAsia="Arial" w:hAnsi="Arial" w:cs="Arial"/>
          <w:b/>
          <w:bCs/>
          <w:sz w:val="16"/>
          <w:szCs w:val="16"/>
        </w:rPr>
      </w:pPr>
    </w:p>
    <w:p w:rsidR="007A4BDD" w:rsidRPr="00954DC0" w:rsidRDefault="00B80A62">
      <w:pPr>
        <w:ind w:left="1241"/>
        <w:jc w:val="center"/>
        <w:rPr>
          <w:rFonts w:ascii="Courier New" w:eastAsia="Courier New" w:hAnsi="Courier New" w:cs="Courier New"/>
          <w:sz w:val="20"/>
          <w:szCs w:val="20"/>
        </w:rPr>
      </w:pPr>
      <w:r w:rsidRPr="00954DC0">
        <w:rPr>
          <w:rFonts w:ascii="Courier New"/>
          <w:spacing w:val="-14"/>
          <w:w w:val="105"/>
          <w:sz w:val="20"/>
        </w:rPr>
        <w:t>23</w:t>
      </w:r>
    </w:p>
    <w:p w:rsidR="007A4BDD" w:rsidRPr="00954DC0" w:rsidRDefault="007A4BDD">
      <w:pPr>
        <w:jc w:val="center"/>
        <w:rPr>
          <w:rFonts w:ascii="Courier New" w:eastAsia="Courier New" w:hAnsi="Courier New" w:cs="Courier New"/>
          <w:sz w:val="20"/>
          <w:szCs w:val="20"/>
        </w:rPr>
        <w:sectPr w:rsidR="007A4BDD" w:rsidRPr="00954DC0">
          <w:pgSz w:w="12270" w:h="15860"/>
          <w:pgMar w:top="980" w:right="1000" w:bottom="280" w:left="340" w:header="720" w:footer="720" w:gutter="0"/>
          <w:cols w:space="720"/>
        </w:sectPr>
      </w:pPr>
    </w:p>
    <w:p w:rsidR="007A4BDD" w:rsidRPr="00954DC0" w:rsidRDefault="00BD6A9B" w:rsidP="001D6B3C">
      <w:pPr>
        <w:spacing w:before="46"/>
        <w:ind w:left="111"/>
        <w:rPr>
          <w:rFonts w:ascii="Times New Roman" w:eastAsia="Times New Roman" w:hAnsi="Times New Roman" w:cs="Times New Roman"/>
          <w:sz w:val="20"/>
          <w:szCs w:val="20"/>
        </w:rPr>
      </w:pPr>
      <w:r>
        <w:rPr>
          <w:noProof/>
          <w:lang w:eastAsia="es-MX"/>
        </w:rPr>
        <w:lastRenderedPageBreak/>
        <mc:AlternateContent>
          <mc:Choice Requires="wpg">
            <w:drawing>
              <wp:anchor distT="0" distB="0" distL="114300" distR="114300" simplePos="0" relativeHeight="503086592" behindDoc="1" locked="0" layoutInCell="1" allowOverlap="1">
                <wp:simplePos x="0" y="0"/>
                <wp:positionH relativeFrom="page">
                  <wp:posOffset>-4445</wp:posOffset>
                </wp:positionH>
                <wp:positionV relativeFrom="page">
                  <wp:posOffset>-4445</wp:posOffset>
                </wp:positionV>
                <wp:extent cx="7800340" cy="10076815"/>
                <wp:effectExtent l="5080" t="5080" r="5080" b="5080"/>
                <wp:wrapNone/>
                <wp:docPr id="6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0076815"/>
                          <a:chOff x="-7" y="-7"/>
                          <a:chExt cx="12284" cy="15869"/>
                        </a:xfrm>
                      </wpg:grpSpPr>
                      <wpg:grpSp>
                        <wpg:cNvPr id="70" name="Group 108"/>
                        <wpg:cNvGrpSpPr>
                          <a:grpSpLocks/>
                        </wpg:cNvGrpSpPr>
                        <wpg:grpSpPr bwMode="auto">
                          <a:xfrm>
                            <a:off x="0" y="7"/>
                            <a:ext cx="12269" cy="2"/>
                            <a:chOff x="0" y="7"/>
                            <a:chExt cx="12269" cy="2"/>
                          </a:xfrm>
                        </wpg:grpSpPr>
                        <wps:wsp>
                          <wps:cNvPr id="71" name="Freeform 109"/>
                          <wps:cNvSpPr>
                            <a:spLocks/>
                          </wps:cNvSpPr>
                          <wps:spPr bwMode="auto">
                            <a:xfrm>
                              <a:off x="0" y="7"/>
                              <a:ext cx="12269" cy="2"/>
                            </a:xfrm>
                            <a:custGeom>
                              <a:avLst/>
                              <a:gdLst>
                                <a:gd name="T0" fmla="*/ 0 w 12269"/>
                                <a:gd name="T1" fmla="*/ 12269 w 12269"/>
                              </a:gdLst>
                              <a:ahLst/>
                              <a:cxnLst>
                                <a:cxn ang="0">
                                  <a:pos x="T0" y="0"/>
                                </a:cxn>
                                <a:cxn ang="0">
                                  <a:pos x="T1" y="0"/>
                                </a:cxn>
                              </a:cxnLst>
                              <a:rect l="0" t="0" r="r" b="b"/>
                              <a:pathLst>
                                <a:path w="12269">
                                  <a:moveTo>
                                    <a:pt x="0" y="0"/>
                                  </a:moveTo>
                                  <a:lnTo>
                                    <a:pt x="122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106"/>
                        <wpg:cNvGrpSpPr>
                          <a:grpSpLocks/>
                        </wpg:cNvGrpSpPr>
                        <wpg:grpSpPr bwMode="auto">
                          <a:xfrm>
                            <a:off x="12262" y="0"/>
                            <a:ext cx="2" cy="15855"/>
                            <a:chOff x="12262" y="0"/>
                            <a:chExt cx="2" cy="15855"/>
                          </a:xfrm>
                        </wpg:grpSpPr>
                        <wps:wsp>
                          <wps:cNvPr id="73" name="Freeform 107"/>
                          <wps:cNvSpPr>
                            <a:spLocks/>
                          </wps:cNvSpPr>
                          <wps:spPr bwMode="auto">
                            <a:xfrm>
                              <a:off x="12262" y="0"/>
                              <a:ext cx="2" cy="15855"/>
                            </a:xfrm>
                            <a:custGeom>
                              <a:avLst/>
                              <a:gdLst>
                                <a:gd name="T0" fmla="*/ 15854 h 15855"/>
                                <a:gd name="T1" fmla="*/ 0 h 15855"/>
                              </a:gdLst>
                              <a:ahLst/>
                              <a:cxnLst>
                                <a:cxn ang="0">
                                  <a:pos x="0" y="T0"/>
                                </a:cxn>
                                <a:cxn ang="0">
                                  <a:pos x="0" y="T1"/>
                                </a:cxn>
                              </a:cxnLst>
                              <a:rect l="0" t="0" r="r" b="b"/>
                              <a:pathLst>
                                <a:path h="15855">
                                  <a:moveTo>
                                    <a:pt x="0" y="1585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72E324" id="Group 105" o:spid="_x0000_s1026" style="position:absolute;margin-left:-.35pt;margin-top:-.35pt;width:614.2pt;height:793.45pt;z-index:-229888;mso-position-horizontal-relative:page;mso-position-vertical-relative:page" coordorigin="-7,-7" coordsize="12284,1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">
                <v:group id="Group 108" o:spid="_x0000_s1027" style="position:absolute;top:7;width:12269;height:2" coordorigin=",7" coordsize="12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09" o:spid="_x0000_s1028" style="position:absolute;top:7;width:12269;height:2;visibility:visible;mso-wrap-style:square;v-text-anchor:top" coordsize="1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gMIA&#10;AADbAAAADwAAAGRycy9kb3ducmV2LnhtbESPwWrDMBBE74H+g9hCbomcUCepazmkBUOvjUPPi7S1&#10;ja2VsVTb+fuqUOhxmJk3TH5ebC8mGn3rWMFum4Ag1s60XCu4VeXmBMIHZIO9Y1JwJw/n4mGVY2bc&#10;zB80XUMtIoR9hgqaEIZMSq8bsui3biCO3pcbLYYox1qaEecIt73cJ8lBWmw5LjQ40FtDurt+WwVV&#10;evhkXXbd03DSx+f0Vr/uw0Wp9eNyeQERaAn/4b/2u1Fw3MHvl/g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16AwgAAANsAAAAPAAAAAAAAAAAAAAAAAJgCAABkcnMvZG93&#10;bnJldi54bWxQSwUGAAAAAAQABAD1AAAAhwMAAAAA&#10;" path="m,l12269,e" filled="f" strokeweight=".72pt">
                    <v:path arrowok="t" o:connecttype="custom" o:connectlocs="0,0;12269,0" o:connectangles="0,0"/>
                  </v:shape>
                </v:group>
                <v:group id="Group 106" o:spid="_x0000_s1029" style="position:absolute;left:12262;width:2;height:15855" coordorigin="12262" coordsize="2,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07" o:spid="_x0000_s1030" style="position:absolute;left:12262;width:2;height:15855;visibility:visible;mso-wrap-style:square;v-text-anchor:top" coordsize="2,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yusQA&#10;AADbAAAADwAAAGRycy9kb3ducmV2LnhtbESPT2vCQBTE74LfYXlCb7qxQpXUVWwhKPgHtD30+Mw+&#10;k2j2bciuMf32riB4HGbmN8x03ppSNFS7wrKC4SACQZxaXXCm4Pcn6U9AOI+ssbRMCv7JwXzW7Uwx&#10;1vbGe2oOPhMBwi5GBbn3VSylS3My6Aa2Ig7eydYGfZB1JnWNtwA3pXyPog9psOCwkGNF3zmll8PV&#10;KPiT29E50buva1I2y91yrY9+o5V667WLTxCeWv8KP9srrWA8gse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srrEAAAA2wAAAA8AAAAAAAAAAAAAAAAAmAIAAGRycy9k&#10;b3ducmV2LnhtbFBLBQYAAAAABAAEAPUAAACJAwAAAAA=&#10;" path="m,15854l,e" filled="f" strokeweight=".72pt">
                    <v:path arrowok="t" o:connecttype="custom" o:connectlocs="0,15854;0,0" o:connectangles="0,0"/>
                  </v:shape>
                </v:group>
                <w10:wrap anchorx="page" anchory="page"/>
              </v:group>
            </w:pict>
          </mc:Fallback>
        </mc:AlternateContent>
      </w:r>
      <w:bookmarkStart w:id="22" w:name="Anexo_&quot;A&quot;_Tarifas"/>
      <w:bookmarkEnd w:id="22"/>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7A4BDD">
      <w:pPr>
        <w:rPr>
          <w:rFonts w:ascii="Times New Roman" w:eastAsia="Times New Roman" w:hAnsi="Times New Roman" w:cs="Times New Roman"/>
          <w:sz w:val="20"/>
          <w:szCs w:val="20"/>
        </w:rPr>
      </w:pPr>
    </w:p>
    <w:p w:rsidR="007A4BDD" w:rsidRPr="00954DC0" w:rsidRDefault="007A4BDD">
      <w:pPr>
        <w:spacing w:before="1"/>
        <w:rPr>
          <w:rFonts w:ascii="Times New Roman" w:eastAsia="Times New Roman" w:hAnsi="Times New Roman" w:cs="Times New Roman"/>
        </w:rPr>
      </w:pPr>
    </w:p>
    <w:p w:rsidR="007A4BDD" w:rsidRPr="00954DC0" w:rsidRDefault="00BD6A9B">
      <w:pPr>
        <w:spacing w:before="12"/>
        <w:ind w:left="4175" w:right="2979"/>
        <w:jc w:val="center"/>
        <w:rPr>
          <w:rFonts w:ascii="Arial" w:eastAsia="Arial" w:hAnsi="Arial" w:cs="Arial"/>
          <w:sz w:val="69"/>
          <w:szCs w:val="69"/>
        </w:rPr>
      </w:pPr>
      <w:r>
        <w:rPr>
          <w:noProof/>
          <w:lang w:eastAsia="es-MX"/>
        </w:rPr>
        <mc:AlternateContent>
          <mc:Choice Requires="wpg">
            <w:drawing>
              <wp:anchor distT="0" distB="0" distL="114300" distR="114300" simplePos="0" relativeHeight="503086616" behindDoc="1" locked="0" layoutInCell="1" allowOverlap="1">
                <wp:simplePos x="0" y="0"/>
                <wp:positionH relativeFrom="page">
                  <wp:posOffset>993775</wp:posOffset>
                </wp:positionH>
                <wp:positionV relativeFrom="paragraph">
                  <wp:posOffset>-1306830</wp:posOffset>
                </wp:positionV>
                <wp:extent cx="6151245" cy="8167370"/>
                <wp:effectExtent l="3175" t="2540" r="8255" b="2540"/>
                <wp:wrapNone/>
                <wp:docPr id="3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8167370"/>
                          <a:chOff x="1565" y="-2058"/>
                          <a:chExt cx="9687" cy="12862"/>
                        </a:xfrm>
                      </wpg:grpSpPr>
                      <wpg:grpSp>
                        <wpg:cNvPr id="37" name="Group 103"/>
                        <wpg:cNvGrpSpPr>
                          <a:grpSpLocks/>
                        </wpg:cNvGrpSpPr>
                        <wpg:grpSpPr bwMode="auto">
                          <a:xfrm>
                            <a:off x="1594" y="-1990"/>
                            <a:ext cx="9624" cy="2"/>
                            <a:chOff x="1594" y="-1990"/>
                            <a:chExt cx="9624" cy="2"/>
                          </a:xfrm>
                        </wpg:grpSpPr>
                        <wps:wsp>
                          <wps:cNvPr id="62" name="Freeform 104"/>
                          <wps:cNvSpPr>
                            <a:spLocks/>
                          </wps:cNvSpPr>
                          <wps:spPr bwMode="auto">
                            <a:xfrm>
                              <a:off x="1594" y="-1990"/>
                              <a:ext cx="9624" cy="2"/>
                            </a:xfrm>
                            <a:custGeom>
                              <a:avLst/>
                              <a:gdLst>
                                <a:gd name="T0" fmla="+- 0 1594 1594"/>
                                <a:gd name="T1" fmla="*/ T0 w 9624"/>
                                <a:gd name="T2" fmla="+- 0 11218 1594"/>
                                <a:gd name="T3" fmla="*/ T2 w 9624"/>
                              </a:gdLst>
                              <a:ahLst/>
                              <a:cxnLst>
                                <a:cxn ang="0">
                                  <a:pos x="T1" y="0"/>
                                </a:cxn>
                                <a:cxn ang="0">
                                  <a:pos x="T3" y="0"/>
                                </a:cxn>
                              </a:cxnLst>
                              <a:rect l="0" t="0" r="r" b="b"/>
                              <a:pathLst>
                                <a:path w="9624">
                                  <a:moveTo>
                                    <a:pt x="0" y="0"/>
                                  </a:moveTo>
                                  <a:lnTo>
                                    <a:pt x="9624"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01"/>
                        <wpg:cNvGrpSpPr>
                          <a:grpSpLocks/>
                        </wpg:cNvGrpSpPr>
                        <wpg:grpSpPr bwMode="auto">
                          <a:xfrm>
                            <a:off x="1625" y="-2010"/>
                            <a:ext cx="2" cy="12788"/>
                            <a:chOff x="1625" y="-2010"/>
                            <a:chExt cx="2" cy="12788"/>
                          </a:xfrm>
                        </wpg:grpSpPr>
                        <wps:wsp>
                          <wps:cNvPr id="64" name="Freeform 102"/>
                          <wps:cNvSpPr>
                            <a:spLocks/>
                          </wps:cNvSpPr>
                          <wps:spPr bwMode="auto">
                            <a:xfrm>
                              <a:off x="1625" y="-2010"/>
                              <a:ext cx="2" cy="12788"/>
                            </a:xfrm>
                            <a:custGeom>
                              <a:avLst/>
                              <a:gdLst>
                                <a:gd name="T0" fmla="+- 0 10778 -2010"/>
                                <a:gd name="T1" fmla="*/ 10778 h 12788"/>
                                <a:gd name="T2" fmla="+- 0 -2010 -2010"/>
                                <a:gd name="T3" fmla="*/ -2010 h 12788"/>
                              </a:gdLst>
                              <a:ahLst/>
                              <a:cxnLst>
                                <a:cxn ang="0">
                                  <a:pos x="0" y="T1"/>
                                </a:cxn>
                                <a:cxn ang="0">
                                  <a:pos x="0" y="T3"/>
                                </a:cxn>
                              </a:cxnLst>
                              <a:rect l="0" t="0" r="r" b="b"/>
                              <a:pathLst>
                                <a:path h="12788">
                                  <a:moveTo>
                                    <a:pt x="0" y="12788"/>
                                  </a:moveTo>
                                  <a:lnTo>
                                    <a:pt x="0" y="0"/>
                                  </a:lnTo>
                                </a:path>
                              </a:pathLst>
                            </a:custGeom>
                            <a:noFill/>
                            <a:ln w="33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99"/>
                        <wpg:cNvGrpSpPr>
                          <a:grpSpLocks/>
                        </wpg:cNvGrpSpPr>
                        <wpg:grpSpPr bwMode="auto">
                          <a:xfrm>
                            <a:off x="1598" y="10737"/>
                            <a:ext cx="9624" cy="2"/>
                            <a:chOff x="1598" y="10737"/>
                            <a:chExt cx="9624" cy="2"/>
                          </a:xfrm>
                        </wpg:grpSpPr>
                        <wps:wsp>
                          <wps:cNvPr id="66" name="Freeform 100"/>
                          <wps:cNvSpPr>
                            <a:spLocks/>
                          </wps:cNvSpPr>
                          <wps:spPr bwMode="auto">
                            <a:xfrm>
                              <a:off x="1598" y="10737"/>
                              <a:ext cx="9624" cy="2"/>
                            </a:xfrm>
                            <a:custGeom>
                              <a:avLst/>
                              <a:gdLst>
                                <a:gd name="T0" fmla="+- 0 1598 1598"/>
                                <a:gd name="T1" fmla="*/ T0 w 9624"/>
                                <a:gd name="T2" fmla="+- 0 11222 1598"/>
                                <a:gd name="T3" fmla="*/ T2 w 9624"/>
                              </a:gdLst>
                              <a:ahLst/>
                              <a:cxnLst>
                                <a:cxn ang="0">
                                  <a:pos x="T1" y="0"/>
                                </a:cxn>
                                <a:cxn ang="0">
                                  <a:pos x="T3" y="0"/>
                                </a:cxn>
                              </a:cxnLst>
                              <a:rect l="0" t="0" r="r" b="b"/>
                              <a:pathLst>
                                <a:path w="9624">
                                  <a:moveTo>
                                    <a:pt x="0" y="0"/>
                                  </a:moveTo>
                                  <a:lnTo>
                                    <a:pt x="9624"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97"/>
                        <wpg:cNvGrpSpPr>
                          <a:grpSpLocks/>
                        </wpg:cNvGrpSpPr>
                        <wpg:grpSpPr bwMode="auto">
                          <a:xfrm>
                            <a:off x="11189" y="-2029"/>
                            <a:ext cx="2" cy="12783"/>
                            <a:chOff x="11189" y="-2029"/>
                            <a:chExt cx="2" cy="12783"/>
                          </a:xfrm>
                        </wpg:grpSpPr>
                        <wps:wsp>
                          <wps:cNvPr id="68" name="Freeform 98"/>
                          <wps:cNvSpPr>
                            <a:spLocks/>
                          </wps:cNvSpPr>
                          <wps:spPr bwMode="auto">
                            <a:xfrm>
                              <a:off x="11189" y="-2029"/>
                              <a:ext cx="2" cy="12783"/>
                            </a:xfrm>
                            <a:custGeom>
                              <a:avLst/>
                              <a:gdLst>
                                <a:gd name="T0" fmla="+- 0 10754 -2029"/>
                                <a:gd name="T1" fmla="*/ 10754 h 12783"/>
                                <a:gd name="T2" fmla="+- 0 -2029 -2029"/>
                                <a:gd name="T3" fmla="*/ -2029 h 12783"/>
                              </a:gdLst>
                              <a:ahLst/>
                              <a:cxnLst>
                                <a:cxn ang="0">
                                  <a:pos x="0" y="T1"/>
                                </a:cxn>
                                <a:cxn ang="0">
                                  <a:pos x="0" y="T3"/>
                                </a:cxn>
                              </a:cxnLst>
                              <a:rect l="0" t="0" r="r" b="b"/>
                              <a:pathLst>
                                <a:path h="12783">
                                  <a:moveTo>
                                    <a:pt x="0" y="12783"/>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70F97" id="Group 96" o:spid="_x0000_s1026" style="position:absolute;margin-left:78.25pt;margin-top:-102.9pt;width:484.35pt;height:643.1pt;z-index:-229864;mso-position-horizontal-relative:page" coordorigin="1565,-2058" coordsize="9687,1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">
                <v:group id="Group 103" o:spid="_x0000_s1027" style="position:absolute;left:1594;top:-1990;width:9624;height:2" coordorigin="1594,-1990" coordsize="9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04" o:spid="_x0000_s1028" style="position:absolute;left:1594;top:-1990;width:9624;height:2;visibility:visible;mso-wrap-style:square;v-text-anchor:top" coordsize="9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4+8IA&#10;AADbAAAADwAAAGRycy9kb3ducmV2LnhtbESPW4vCMBSE3xf2P4Sz4NuaKnihGkUKCyKCaAVfD83p&#10;BZuTkmS1/nsjCD4OM/MNs1z3phU3cr6xrGA0TEAQF1Y3XCk453+/cxA+IGtsLZOCB3lYr76/lphq&#10;e+cj3U6hEhHCPkUFdQhdKqUvajLoh7Yjjl5pncEQpaukdniPcNPKcZJMpcGG40KNHWU1FdfTv1Gw&#10;y5Pr/mEnWZjMLhft8kOZHUulBj/9ZgEiUB8+4Xd7qxVMx/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Xj7wgAAANsAAAAPAAAAAAAAAAAAAAAAAJgCAABkcnMvZG93&#10;bnJldi54bWxQSwUGAAAAAAQABAD1AAAAhwMAAAAA&#10;" path="m,l9624,e" filled="f" strokeweight="2.88pt">
                    <v:path arrowok="t" o:connecttype="custom" o:connectlocs="0,0;9624,0" o:connectangles="0,0"/>
                  </v:shape>
                </v:group>
                <v:group id="Group 101" o:spid="_x0000_s1029" style="position:absolute;left:1625;top:-2010;width:2;height:12788" coordorigin="1625,-2010" coordsize="2,1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02" o:spid="_x0000_s1030" style="position:absolute;left:1625;top:-2010;width:2;height:12788;visibility:visible;mso-wrap-style:square;v-text-anchor:top" coordsize="2,1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Z1MYA&#10;AADbAAAADwAAAGRycy9kb3ducmV2LnhtbESPQWvCQBSE70L/w/IKXqRurJLW6Cq2VLTQQquFXh/Z&#10;ZxLMvg3Z1ST/3hUEj8PMfMPMl60pxZlqV1hWMBpGIIhTqwvOFPzt10+vIJxH1lhaJgUdOVguHnpz&#10;TLRt+JfOO5+JAGGXoILc+yqR0qU5GXRDWxEH72Brgz7IOpO6xibATSmfoyiWBgsOCzlW9J5Tetyd&#10;jILP+DTQzbecvnTd/894PPn4etscleo/tqsZCE+tv4dv7a1WEE/g+iX8AL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Z1MYAAADbAAAADwAAAAAAAAAAAAAAAACYAgAAZHJz&#10;L2Rvd25yZXYueG1sUEsFBgAAAAAEAAQA9QAAAIsDAAAAAA==&#10;" path="m,12788l,e" filled="f" strokeweight="2.64pt">
                    <v:path arrowok="t" o:connecttype="custom" o:connectlocs="0,10778;0,-2010" o:connectangles="0,0"/>
                  </v:shape>
                </v:group>
                <v:group id="Group 99" o:spid="_x0000_s1031" style="position:absolute;left:1598;top:10737;width:9624;height:2" coordorigin="1598,10737" coordsize="9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00" o:spid="_x0000_s1032" style="position:absolute;left:1598;top:10737;width:9624;height:2;visibility:visible;mso-wrap-style:square;v-text-anchor:top" coordsize="9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MIA&#10;AADbAAAADwAAAGRycy9kb3ducmV2LnhtbESP3YrCMBSE7xd8h3AE79bUBetSjSIFQURYtAveHprT&#10;H2xOSpLV+vZGWPBymJlvmNVmMJ24kfOtZQWzaQKCuLS65VrBb7H7/AbhA7LGzjIpeJCHzXr0scJM&#10;2zuf6HYOtYgQ9hkqaELoMyl92ZBBP7U9cfQq6wyGKF0ttcN7hJtOfiVJKg22HBca7ClvqLye/4yC&#10;Q5Fcjw87z8N8cbloV/xU+alSajIetksQgYbwDv+391pBmsLrS/w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n74wgAAANsAAAAPAAAAAAAAAAAAAAAAAJgCAABkcnMvZG93&#10;bnJldi54bWxQSwUGAAAAAAQABAD1AAAAhwMAAAAA&#10;" path="m,l9624,e" filled="f" strokeweight="2.88pt">
                    <v:path arrowok="t" o:connecttype="custom" o:connectlocs="0,0;9624,0" o:connectangles="0,0"/>
                  </v:shape>
                </v:group>
                <v:group id="Group 97" o:spid="_x0000_s1033" style="position:absolute;left:11189;top:-2029;width:2;height:12783" coordorigin="11189,-2029" coordsize="2,1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98" o:spid="_x0000_s1034" style="position:absolute;left:11189;top:-2029;width:2;height:12783;visibility:visible;mso-wrap-style:square;v-text-anchor:top" coordsize="2,1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CE8AA&#10;AADbAAAADwAAAGRycy9kb3ducmV2LnhtbERPW2vCMBR+F/YfwhnsTdNJLaMaxTkGvnmZ4OuhOabF&#10;5qQ0Waz79cuD4OPHd1+sBtuKSL1vHCt4n2QgiCunGzYKTj/f4w8QPiBrbB2Tgjt5WC1fRgsstbvx&#10;geIxGJFC2JeooA6hK6X0VU0W/cR1xIm7uN5iSLA3Uvd4S+G2ldMsK6TFhlNDjR1taqqux1+rIDf5&#10;Puaz086b5rOIxfkr8vVPqbfXYT0HEWgIT/HDvdUKij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qCE8AAAADbAAAADwAAAAAAAAAAAAAAAACYAgAAZHJzL2Rvd25y&#10;ZXYueG1sUEsFBgAAAAAEAAQA9QAAAIUDAAAAAA==&#10;" path="m,12783l,e" filled="f" strokeweight="2.88pt">
                    <v:path arrowok="t" o:connecttype="custom" o:connectlocs="0,10754;0,-2029" o:connectangles="0,0"/>
                  </v:shape>
                </v:group>
                <w10:wrap anchorx="page"/>
              </v:group>
            </w:pict>
          </mc:Fallback>
        </mc:AlternateContent>
      </w:r>
      <w:r w:rsidR="00B80A62" w:rsidRPr="00954DC0">
        <w:rPr>
          <w:rFonts w:ascii="Arial"/>
          <w:sz w:val="69"/>
          <w:u w:val="thick" w:color="000000"/>
        </w:rPr>
        <w:t xml:space="preserve">ANEXO </w:t>
      </w:r>
      <w:r w:rsidR="00B80A62" w:rsidRPr="00954DC0">
        <w:rPr>
          <w:rFonts w:ascii="Arial"/>
          <w:spacing w:val="85"/>
          <w:sz w:val="69"/>
          <w:u w:val="thick" w:color="000000"/>
        </w:rPr>
        <w:t xml:space="preserve"> </w:t>
      </w:r>
      <w:r w:rsidR="00B80A62" w:rsidRPr="00954DC0">
        <w:rPr>
          <w:rFonts w:ascii="Arial"/>
          <w:sz w:val="69"/>
          <w:u w:val="thick" w:color="000000"/>
        </w:rPr>
        <w:t>"A"</w:t>
      </w:r>
    </w:p>
    <w:p w:rsidR="007A4BDD" w:rsidRPr="00954DC0" w:rsidRDefault="007A4BDD">
      <w:pPr>
        <w:rPr>
          <w:rFonts w:ascii="Arial" w:eastAsia="Arial" w:hAnsi="Arial" w:cs="Arial"/>
          <w:sz w:val="68"/>
          <w:szCs w:val="68"/>
        </w:rPr>
      </w:pPr>
    </w:p>
    <w:p w:rsidR="007A4BDD" w:rsidRPr="00954DC0" w:rsidRDefault="007A4BDD">
      <w:pPr>
        <w:rPr>
          <w:rFonts w:ascii="Arial" w:eastAsia="Arial" w:hAnsi="Arial" w:cs="Arial"/>
          <w:sz w:val="68"/>
          <w:szCs w:val="68"/>
        </w:rPr>
      </w:pPr>
    </w:p>
    <w:p w:rsidR="007A4BDD" w:rsidRPr="00954DC0" w:rsidRDefault="007A4BDD">
      <w:pPr>
        <w:rPr>
          <w:rFonts w:ascii="Arial" w:eastAsia="Arial" w:hAnsi="Arial" w:cs="Arial"/>
          <w:sz w:val="68"/>
          <w:szCs w:val="68"/>
        </w:rPr>
      </w:pPr>
    </w:p>
    <w:p w:rsidR="007A4BDD" w:rsidRPr="00954DC0" w:rsidRDefault="007A4BDD">
      <w:pPr>
        <w:spacing w:before="8"/>
        <w:rPr>
          <w:rFonts w:ascii="Arial" w:eastAsia="Arial" w:hAnsi="Arial" w:cs="Arial"/>
          <w:sz w:val="87"/>
          <w:szCs w:val="87"/>
        </w:rPr>
      </w:pPr>
    </w:p>
    <w:p w:rsidR="007A4BDD" w:rsidRPr="00954DC0" w:rsidRDefault="00B80A62">
      <w:pPr>
        <w:ind w:left="4175" w:right="2889"/>
        <w:jc w:val="center"/>
        <w:rPr>
          <w:rFonts w:ascii="Arial" w:eastAsia="Arial" w:hAnsi="Arial" w:cs="Arial"/>
          <w:sz w:val="70"/>
          <w:szCs w:val="70"/>
        </w:rPr>
      </w:pPr>
      <w:r w:rsidRPr="00954DC0">
        <w:rPr>
          <w:rFonts w:ascii="Arial"/>
          <w:i/>
          <w:w w:val="105"/>
          <w:sz w:val="70"/>
        </w:rPr>
        <w:t>TAR</w:t>
      </w:r>
      <w:r w:rsidRPr="00954DC0">
        <w:rPr>
          <w:rFonts w:ascii="Arial"/>
          <w:i/>
          <w:spacing w:val="-51"/>
          <w:w w:val="105"/>
          <w:sz w:val="70"/>
        </w:rPr>
        <w:t>I</w:t>
      </w:r>
      <w:r w:rsidRPr="00954DC0">
        <w:rPr>
          <w:rFonts w:ascii="Arial"/>
          <w:i/>
          <w:w w:val="105"/>
          <w:sz w:val="70"/>
        </w:rPr>
        <w:t>FAS</w:t>
      </w: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rPr>
          <w:rFonts w:ascii="Arial" w:eastAsia="Arial" w:hAnsi="Arial" w:cs="Arial"/>
          <w:i/>
          <w:sz w:val="20"/>
          <w:szCs w:val="20"/>
        </w:rPr>
      </w:pPr>
    </w:p>
    <w:p w:rsidR="007A4BDD" w:rsidRPr="00954DC0" w:rsidRDefault="007A4BDD">
      <w:pPr>
        <w:spacing w:before="3"/>
        <w:rPr>
          <w:rFonts w:ascii="Arial" w:eastAsia="Arial" w:hAnsi="Arial" w:cs="Arial"/>
          <w:i/>
          <w:sz w:val="17"/>
          <w:szCs w:val="17"/>
        </w:rPr>
      </w:pPr>
    </w:p>
    <w:p w:rsidR="007A4BDD" w:rsidRPr="00954DC0" w:rsidRDefault="00B80A62">
      <w:pPr>
        <w:pStyle w:val="Textoindependiente"/>
        <w:spacing w:before="69"/>
        <w:ind w:left="0" w:right="190"/>
        <w:jc w:val="right"/>
        <w:rPr>
          <w:rFonts w:ascii="Times New Roman" w:eastAsia="Times New Roman" w:hAnsi="Times New Roman" w:cs="Times New Roman"/>
        </w:rPr>
      </w:pPr>
      <w:r w:rsidRPr="00954DC0">
        <w:rPr>
          <w:rFonts w:ascii="Times New Roman"/>
          <w:w w:val="85"/>
        </w:rPr>
        <w:t>1</w:t>
      </w:r>
    </w:p>
    <w:p w:rsidR="007A4BDD" w:rsidRPr="00954DC0" w:rsidRDefault="007A4BDD">
      <w:pPr>
        <w:jc w:val="right"/>
        <w:rPr>
          <w:rFonts w:ascii="Times New Roman" w:eastAsia="Times New Roman" w:hAnsi="Times New Roman" w:cs="Times New Roman"/>
        </w:rPr>
        <w:sectPr w:rsidR="007A4BDD" w:rsidRPr="00954DC0">
          <w:pgSz w:w="12270" w:h="15860"/>
          <w:pgMar w:top="860" w:right="900" w:bottom="280" w:left="340" w:header="720" w:footer="720" w:gutter="0"/>
          <w:cols w:space="720"/>
        </w:sectPr>
      </w:pPr>
    </w:p>
    <w:p w:rsidR="007A4BDD" w:rsidRPr="003458B1" w:rsidRDefault="007A4BDD" w:rsidP="003458B1">
      <w:pPr>
        <w:spacing w:before="175"/>
        <w:ind w:left="461"/>
        <w:rPr>
          <w:rFonts w:ascii="Arial" w:eastAsia="Arial" w:hAnsi="Arial" w:cs="Arial"/>
        </w:rPr>
      </w:pPr>
    </w:p>
    <w:p w:rsidR="007A4BDD" w:rsidRPr="00E37F01" w:rsidRDefault="00B80A62">
      <w:pPr>
        <w:pStyle w:val="Textoindependiente"/>
        <w:numPr>
          <w:ilvl w:val="0"/>
          <w:numId w:val="9"/>
        </w:numPr>
        <w:tabs>
          <w:tab w:val="left" w:pos="1403"/>
        </w:tabs>
        <w:spacing w:line="324" w:lineRule="exact"/>
        <w:rPr>
          <w:b/>
        </w:rPr>
      </w:pPr>
      <w:r w:rsidRPr="00E37F01">
        <w:rPr>
          <w:b/>
        </w:rPr>
        <w:t>ANEXO</w:t>
      </w:r>
      <w:r w:rsidRPr="00E37F01">
        <w:rPr>
          <w:b/>
          <w:spacing w:val="51"/>
        </w:rPr>
        <w:t xml:space="preserve"> </w:t>
      </w:r>
      <w:r w:rsidRPr="00E37F01">
        <w:rPr>
          <w:b/>
        </w:rPr>
        <w:t>DE</w:t>
      </w:r>
      <w:r w:rsidRPr="00E37F01">
        <w:rPr>
          <w:b/>
          <w:spacing w:val="31"/>
        </w:rPr>
        <w:t xml:space="preserve"> </w:t>
      </w:r>
      <w:r w:rsidRPr="00E37F01">
        <w:rPr>
          <w:b/>
        </w:rPr>
        <w:t>PRECIOS</w:t>
      </w:r>
      <w:r w:rsidRPr="00E37F01">
        <w:rPr>
          <w:b/>
          <w:spacing w:val="34"/>
        </w:rPr>
        <w:t xml:space="preserve"> </w:t>
      </w:r>
      <w:r w:rsidRPr="00E37F01">
        <w:rPr>
          <w:b/>
        </w:rPr>
        <w:t>QUE</w:t>
      </w:r>
      <w:r w:rsidRPr="00E37F01">
        <w:rPr>
          <w:b/>
          <w:spacing w:val="31"/>
        </w:rPr>
        <w:t xml:space="preserve"> </w:t>
      </w:r>
      <w:r w:rsidRPr="00E37F01">
        <w:rPr>
          <w:b/>
        </w:rPr>
        <w:t>SE</w:t>
      </w:r>
      <w:r w:rsidRPr="00E37F01">
        <w:rPr>
          <w:b/>
          <w:spacing w:val="19"/>
        </w:rPr>
        <w:t xml:space="preserve"> </w:t>
      </w:r>
      <w:r w:rsidRPr="00E37F01">
        <w:rPr>
          <w:b/>
        </w:rPr>
        <w:t>ADJUNTA  AL</w:t>
      </w:r>
      <w:r w:rsidRPr="00E37F01">
        <w:rPr>
          <w:b/>
          <w:spacing w:val="39"/>
        </w:rPr>
        <w:t xml:space="preserve"> </w:t>
      </w:r>
      <w:r w:rsidRPr="00E37F01">
        <w:rPr>
          <w:b/>
        </w:rPr>
        <w:t>CONVENIO</w:t>
      </w:r>
      <w:r w:rsidRPr="00E37F01">
        <w:rPr>
          <w:b/>
          <w:spacing w:val="33"/>
        </w:rPr>
        <w:t xml:space="preserve"> </w:t>
      </w:r>
      <w:r w:rsidRPr="00E37F01">
        <w:rPr>
          <w:b/>
        </w:rPr>
        <w:t>PARA</w:t>
      </w:r>
      <w:r w:rsidRPr="00E37F01">
        <w:rPr>
          <w:b/>
          <w:spacing w:val="39"/>
        </w:rPr>
        <w:t xml:space="preserve"> </w:t>
      </w:r>
      <w:r w:rsidRPr="00E37F01">
        <w:rPr>
          <w:b/>
        </w:rPr>
        <w:t>LA</w:t>
      </w:r>
      <w:r w:rsidRPr="00E37F01">
        <w:rPr>
          <w:b/>
          <w:spacing w:val="33"/>
        </w:rPr>
        <w:t xml:space="preserve"> </w:t>
      </w:r>
      <w:r w:rsidRPr="00E37F01">
        <w:rPr>
          <w:b/>
          <w:spacing w:val="1"/>
        </w:rPr>
        <w:t>PRESTACIÓN</w:t>
      </w:r>
    </w:p>
    <w:p w:rsidR="007A4BDD" w:rsidRPr="00E37F01" w:rsidRDefault="00B80A62">
      <w:pPr>
        <w:pStyle w:val="Textoindependiente"/>
        <w:spacing w:before="2"/>
        <w:ind w:left="1412" w:right="112" w:firstLine="4"/>
        <w:jc w:val="both"/>
        <w:rPr>
          <w:b/>
        </w:rPr>
      </w:pPr>
      <w:r w:rsidRPr="00E37F01">
        <w:rPr>
          <w:b/>
        </w:rPr>
        <w:t>DEL</w:t>
      </w:r>
      <w:r w:rsidRPr="00E37F01">
        <w:rPr>
          <w:b/>
          <w:spacing w:val="58"/>
        </w:rPr>
        <w:t xml:space="preserve"> </w:t>
      </w:r>
      <w:r w:rsidRPr="00E37F01">
        <w:rPr>
          <w:b/>
        </w:rPr>
        <w:t>SERVICIO</w:t>
      </w:r>
      <w:r w:rsidRPr="00E37F01">
        <w:rPr>
          <w:b/>
          <w:spacing w:val="2"/>
        </w:rPr>
        <w:t xml:space="preserve"> </w:t>
      </w:r>
      <w:r w:rsidRPr="00E37F01">
        <w:rPr>
          <w:b/>
          <w:spacing w:val="1"/>
        </w:rPr>
        <w:t>MAYORISTA</w:t>
      </w:r>
      <w:r w:rsidRPr="00E37F01">
        <w:rPr>
          <w:b/>
          <w:spacing w:val="15"/>
        </w:rPr>
        <w:t xml:space="preserve"> </w:t>
      </w:r>
      <w:r w:rsidRPr="00E37F01">
        <w:rPr>
          <w:b/>
        </w:rPr>
        <w:t>DE</w:t>
      </w:r>
      <w:r w:rsidRPr="00E37F01">
        <w:rPr>
          <w:b/>
          <w:spacing w:val="48"/>
        </w:rPr>
        <w:t xml:space="preserve"> </w:t>
      </w:r>
      <w:r w:rsidRPr="00E37F01">
        <w:rPr>
          <w:b/>
        </w:rPr>
        <w:t>ARRENDAMI</w:t>
      </w:r>
      <w:r w:rsidRPr="00E37F01">
        <w:rPr>
          <w:b/>
          <w:spacing w:val="-30"/>
        </w:rPr>
        <w:t xml:space="preserve"> </w:t>
      </w:r>
      <w:r w:rsidRPr="00E37F01">
        <w:rPr>
          <w:b/>
        </w:rPr>
        <w:t>ENTO</w:t>
      </w:r>
      <w:r w:rsidRPr="00E37F01">
        <w:rPr>
          <w:b/>
          <w:spacing w:val="4"/>
        </w:rPr>
        <w:t xml:space="preserve"> </w:t>
      </w:r>
      <w:r w:rsidRPr="00E37F01">
        <w:rPr>
          <w:b/>
        </w:rPr>
        <w:t>DE</w:t>
      </w:r>
      <w:r w:rsidRPr="00E37F01">
        <w:rPr>
          <w:b/>
          <w:spacing w:val="61"/>
        </w:rPr>
        <w:t xml:space="preserve"> </w:t>
      </w:r>
      <w:r w:rsidRPr="00E37F01">
        <w:rPr>
          <w:b/>
        </w:rPr>
        <w:t>ENLACES</w:t>
      </w:r>
      <w:r w:rsidRPr="00E37F01">
        <w:rPr>
          <w:b/>
          <w:spacing w:val="13"/>
        </w:rPr>
        <w:t xml:space="preserve"> </w:t>
      </w:r>
      <w:r w:rsidRPr="00E37F01">
        <w:rPr>
          <w:b/>
          <w:spacing w:val="-1"/>
        </w:rPr>
        <w:t>DEDICADOS</w:t>
      </w:r>
      <w:r w:rsidRPr="00E37F01">
        <w:rPr>
          <w:b/>
          <w:spacing w:val="22"/>
          <w:w w:val="99"/>
        </w:rPr>
        <w:t xml:space="preserve"> </w:t>
      </w:r>
      <w:r w:rsidRPr="00E37F01">
        <w:rPr>
          <w:b/>
        </w:rPr>
        <w:t>LOCALES,</w:t>
      </w:r>
      <w:r w:rsidRPr="00E37F01">
        <w:rPr>
          <w:b/>
          <w:spacing w:val="33"/>
        </w:rPr>
        <w:t xml:space="preserve"> </w:t>
      </w:r>
      <w:r w:rsidRPr="00E37F01">
        <w:rPr>
          <w:b/>
        </w:rPr>
        <w:t>ENTRE</w:t>
      </w:r>
      <w:r w:rsidRPr="00E37F01">
        <w:rPr>
          <w:b/>
          <w:spacing w:val="31"/>
        </w:rPr>
        <w:t xml:space="preserve"> </w:t>
      </w:r>
      <w:r w:rsidRPr="00E37F01">
        <w:rPr>
          <w:b/>
        </w:rPr>
        <w:t>LOCALIDADES</w:t>
      </w:r>
      <w:r w:rsidRPr="00E37F01">
        <w:rPr>
          <w:b/>
          <w:spacing w:val="42"/>
        </w:rPr>
        <w:t xml:space="preserve"> </w:t>
      </w:r>
      <w:r w:rsidRPr="00E37F01">
        <w:rPr>
          <w:b/>
        </w:rPr>
        <w:t>Y</w:t>
      </w:r>
      <w:r w:rsidRPr="00E37F01">
        <w:rPr>
          <w:b/>
          <w:spacing w:val="36"/>
        </w:rPr>
        <w:t xml:space="preserve"> </w:t>
      </w:r>
      <w:r w:rsidRPr="00E37F01">
        <w:rPr>
          <w:b/>
        </w:rPr>
        <w:t>DE</w:t>
      </w:r>
      <w:r w:rsidRPr="00E37F01">
        <w:rPr>
          <w:b/>
          <w:spacing w:val="22"/>
        </w:rPr>
        <w:t xml:space="preserve"> </w:t>
      </w:r>
      <w:r w:rsidRPr="00E37F01">
        <w:rPr>
          <w:b/>
        </w:rPr>
        <w:t>LARGA</w:t>
      </w:r>
      <w:r w:rsidRPr="00E37F01">
        <w:rPr>
          <w:b/>
          <w:spacing w:val="40"/>
        </w:rPr>
        <w:t xml:space="preserve"> </w:t>
      </w:r>
      <w:r w:rsidRPr="00E37F01">
        <w:rPr>
          <w:b/>
        </w:rPr>
        <w:t>D</w:t>
      </w:r>
      <w:r w:rsidRPr="00E37F01">
        <w:rPr>
          <w:b/>
          <w:spacing w:val="-7"/>
        </w:rPr>
        <w:t>I</w:t>
      </w:r>
      <w:r w:rsidRPr="00E37F01">
        <w:rPr>
          <w:b/>
        </w:rPr>
        <w:t>STANCIA</w:t>
      </w:r>
      <w:r w:rsidRPr="00E37F01">
        <w:rPr>
          <w:b/>
          <w:spacing w:val="45"/>
        </w:rPr>
        <w:t xml:space="preserve"> </w:t>
      </w:r>
      <w:r w:rsidRPr="00E37F01">
        <w:rPr>
          <w:b/>
          <w:spacing w:val="-21"/>
        </w:rPr>
        <w:t>I</w:t>
      </w:r>
      <w:r w:rsidRPr="00E37F01">
        <w:rPr>
          <w:b/>
        </w:rPr>
        <w:t>NTERNAC</w:t>
      </w:r>
      <w:r w:rsidRPr="00E37F01">
        <w:rPr>
          <w:b/>
          <w:spacing w:val="12"/>
        </w:rPr>
        <w:t>I</w:t>
      </w:r>
      <w:r w:rsidRPr="00E37F01">
        <w:rPr>
          <w:b/>
        </w:rPr>
        <w:t>ONAL</w:t>
      </w:r>
      <w:r w:rsidRPr="00E37F01">
        <w:rPr>
          <w:b/>
          <w:spacing w:val="35"/>
        </w:rPr>
        <w:t xml:space="preserve"> </w:t>
      </w:r>
      <w:r w:rsidRPr="00E37F01">
        <w:rPr>
          <w:b/>
        </w:rPr>
        <w:t>DE</w:t>
      </w:r>
      <w:r w:rsidRPr="00E37F01">
        <w:rPr>
          <w:b/>
          <w:w w:val="99"/>
        </w:rPr>
        <w:t xml:space="preserve"> </w:t>
      </w:r>
      <w:r w:rsidRPr="00E37F01">
        <w:rPr>
          <w:b/>
        </w:rPr>
        <w:t>FECHA</w:t>
      </w:r>
      <w:r w:rsidRPr="00E37F01">
        <w:rPr>
          <w:b/>
          <w:spacing w:val="13"/>
        </w:rPr>
        <w:t xml:space="preserve"> </w:t>
      </w:r>
      <w:r w:rsidRPr="00E37F01">
        <w:rPr>
          <w:b/>
        </w:rPr>
        <w:t>XX</w:t>
      </w:r>
      <w:r w:rsidRPr="00E37F01">
        <w:rPr>
          <w:b/>
          <w:spacing w:val="47"/>
        </w:rPr>
        <w:t xml:space="preserve"> </w:t>
      </w:r>
      <w:r w:rsidRPr="00E37F01">
        <w:rPr>
          <w:b/>
        </w:rPr>
        <w:t>DE XXXX</w:t>
      </w:r>
      <w:r w:rsidRPr="00E37F01">
        <w:rPr>
          <w:b/>
          <w:spacing w:val="44"/>
        </w:rPr>
        <w:t xml:space="preserve"> </w:t>
      </w:r>
      <w:r w:rsidRPr="00E37F01">
        <w:rPr>
          <w:b/>
        </w:rPr>
        <w:t>DE</w:t>
      </w:r>
      <w:r w:rsidRPr="00E37F01">
        <w:rPr>
          <w:b/>
          <w:spacing w:val="4"/>
        </w:rPr>
        <w:t xml:space="preserve"> </w:t>
      </w:r>
      <w:r w:rsidRPr="00E37F01">
        <w:rPr>
          <w:b/>
        </w:rPr>
        <w:t>2018,</w:t>
      </w:r>
      <w:r w:rsidRPr="00E37F01">
        <w:rPr>
          <w:b/>
          <w:spacing w:val="16"/>
        </w:rPr>
        <w:t xml:space="preserve"> </w:t>
      </w:r>
      <w:r w:rsidRPr="00E37F01">
        <w:rPr>
          <w:b/>
        </w:rPr>
        <w:t>QUE</w:t>
      </w:r>
      <w:r w:rsidRPr="00E37F01">
        <w:rPr>
          <w:b/>
          <w:spacing w:val="18"/>
        </w:rPr>
        <w:t xml:space="preserve"> </w:t>
      </w:r>
      <w:r w:rsidRPr="00E37F01">
        <w:rPr>
          <w:b/>
        </w:rPr>
        <w:t>CELEBRAN,</w:t>
      </w:r>
      <w:r w:rsidRPr="00E37F01">
        <w:rPr>
          <w:b/>
          <w:spacing w:val="40"/>
        </w:rPr>
        <w:t xml:space="preserve"> </w:t>
      </w:r>
      <w:r w:rsidRPr="00E37F01">
        <w:rPr>
          <w:b/>
        </w:rPr>
        <w:t>POR</w:t>
      </w:r>
      <w:r w:rsidRPr="00E37F01">
        <w:rPr>
          <w:b/>
          <w:spacing w:val="23"/>
        </w:rPr>
        <w:t xml:space="preserve"> </w:t>
      </w:r>
      <w:r w:rsidRPr="00E37F01">
        <w:rPr>
          <w:b/>
        </w:rPr>
        <w:t>UNA</w:t>
      </w:r>
      <w:r w:rsidRPr="00E37F01">
        <w:rPr>
          <w:b/>
          <w:spacing w:val="26"/>
        </w:rPr>
        <w:t xml:space="preserve"> </w:t>
      </w:r>
      <w:r w:rsidRPr="00E37F01">
        <w:rPr>
          <w:b/>
        </w:rPr>
        <w:t>PARTE,</w:t>
      </w:r>
      <w:r w:rsidRPr="00E37F01">
        <w:rPr>
          <w:b/>
          <w:spacing w:val="9"/>
        </w:rPr>
        <w:t xml:space="preserve"> </w:t>
      </w:r>
      <w:r w:rsidRPr="00E37F01">
        <w:rPr>
          <w:b/>
        </w:rPr>
        <w:t>TELÉFONOS</w:t>
      </w:r>
      <w:r w:rsidRPr="00E37F01">
        <w:rPr>
          <w:b/>
          <w:w w:val="98"/>
        </w:rPr>
        <w:t xml:space="preserve"> </w:t>
      </w:r>
      <w:r w:rsidRPr="00E37F01">
        <w:rPr>
          <w:b/>
        </w:rPr>
        <w:t>DE</w:t>
      </w:r>
      <w:r w:rsidRPr="00E37F01">
        <w:rPr>
          <w:b/>
          <w:spacing w:val="4"/>
        </w:rPr>
        <w:t xml:space="preserve"> </w:t>
      </w:r>
      <w:r w:rsidRPr="00E37F01">
        <w:rPr>
          <w:b/>
        </w:rPr>
        <w:t>NOROESTE,</w:t>
      </w:r>
      <w:r w:rsidRPr="00E37F01">
        <w:rPr>
          <w:b/>
          <w:spacing w:val="15"/>
        </w:rPr>
        <w:t xml:space="preserve"> </w:t>
      </w:r>
      <w:r w:rsidRPr="00E37F01">
        <w:rPr>
          <w:b/>
        </w:rPr>
        <w:t>S.A.</w:t>
      </w:r>
      <w:r w:rsidRPr="00E37F01">
        <w:rPr>
          <w:b/>
          <w:spacing w:val="11"/>
        </w:rPr>
        <w:t xml:space="preserve"> </w:t>
      </w:r>
      <w:r w:rsidRPr="00E37F01">
        <w:rPr>
          <w:b/>
        </w:rPr>
        <w:t xml:space="preserve">DE </w:t>
      </w:r>
      <w:r w:rsidRPr="00E37F01">
        <w:rPr>
          <w:b/>
          <w:spacing w:val="-4"/>
        </w:rPr>
        <w:t>C.V.</w:t>
      </w:r>
      <w:r w:rsidRPr="00E37F01">
        <w:rPr>
          <w:b/>
          <w:spacing w:val="12"/>
        </w:rPr>
        <w:t xml:space="preserve"> </w:t>
      </w:r>
      <w:r w:rsidRPr="00E37F01">
        <w:rPr>
          <w:b/>
        </w:rPr>
        <w:t>(EN</w:t>
      </w:r>
      <w:r w:rsidRPr="00E37F01">
        <w:rPr>
          <w:b/>
          <w:spacing w:val="6"/>
        </w:rPr>
        <w:t xml:space="preserve"> </w:t>
      </w:r>
      <w:r w:rsidRPr="00E37F01">
        <w:rPr>
          <w:b/>
        </w:rPr>
        <w:t>LO</w:t>
      </w:r>
      <w:r w:rsidRPr="00E37F01">
        <w:rPr>
          <w:b/>
          <w:spacing w:val="-2"/>
        </w:rPr>
        <w:t xml:space="preserve"> </w:t>
      </w:r>
      <w:r w:rsidRPr="00E37F01">
        <w:rPr>
          <w:b/>
        </w:rPr>
        <w:t>SUCESIVO</w:t>
      </w:r>
      <w:r w:rsidRPr="00E37F01">
        <w:rPr>
          <w:b/>
          <w:spacing w:val="17"/>
        </w:rPr>
        <w:t xml:space="preserve"> </w:t>
      </w:r>
      <w:r w:rsidRPr="00E37F01">
        <w:rPr>
          <w:b/>
          <w:u w:val="thick" w:color="000000"/>
        </w:rPr>
        <w:t>"</w:t>
      </w:r>
      <w:r w:rsidRPr="00E37F01">
        <w:rPr>
          <w:b/>
        </w:rPr>
        <w:t>TELNOR"),</w:t>
      </w:r>
      <w:r w:rsidRPr="00E37F01">
        <w:rPr>
          <w:b/>
          <w:spacing w:val="16"/>
        </w:rPr>
        <w:t xml:space="preserve"> </w:t>
      </w:r>
      <w:r w:rsidRPr="00E37F01">
        <w:rPr>
          <w:b/>
        </w:rPr>
        <w:t>REPRESENTADA</w:t>
      </w:r>
      <w:r w:rsidRPr="00E37F01">
        <w:rPr>
          <w:b/>
          <w:spacing w:val="52"/>
        </w:rPr>
        <w:t xml:space="preserve"> </w:t>
      </w:r>
      <w:r w:rsidRPr="00E37F01">
        <w:rPr>
          <w:b/>
        </w:rPr>
        <w:t>EN</w:t>
      </w:r>
      <w:r w:rsidRPr="00E37F01">
        <w:rPr>
          <w:b/>
          <w:spacing w:val="25"/>
        </w:rPr>
        <w:t xml:space="preserve"> </w:t>
      </w:r>
      <w:r w:rsidRPr="00E37F01">
        <w:rPr>
          <w:b/>
        </w:rPr>
        <w:t>ESTE</w:t>
      </w:r>
      <w:r w:rsidRPr="00E37F01">
        <w:rPr>
          <w:b/>
          <w:spacing w:val="11"/>
        </w:rPr>
        <w:t xml:space="preserve"> </w:t>
      </w:r>
      <w:r w:rsidRPr="00E37F01">
        <w:rPr>
          <w:b/>
        </w:rPr>
        <w:t>ACTO</w:t>
      </w:r>
      <w:r w:rsidRPr="00E37F01">
        <w:rPr>
          <w:b/>
          <w:spacing w:val="42"/>
        </w:rPr>
        <w:t xml:space="preserve"> </w:t>
      </w:r>
      <w:r w:rsidRPr="00E37F01">
        <w:rPr>
          <w:b/>
        </w:rPr>
        <w:t>POR</w:t>
      </w:r>
      <w:r w:rsidRPr="00E37F01">
        <w:rPr>
          <w:b/>
          <w:spacing w:val="16"/>
        </w:rPr>
        <w:t xml:space="preserve"> </w:t>
      </w:r>
      <w:r w:rsidRPr="00E37F01">
        <w:rPr>
          <w:b/>
        </w:rPr>
        <w:t>XXXXXX,</w:t>
      </w:r>
      <w:r w:rsidRPr="00E37F01">
        <w:rPr>
          <w:b/>
          <w:spacing w:val="47"/>
        </w:rPr>
        <w:t xml:space="preserve"> </w:t>
      </w:r>
      <w:r w:rsidRPr="00E37F01">
        <w:rPr>
          <w:b/>
        </w:rPr>
        <w:t>POR</w:t>
      </w:r>
      <w:r w:rsidRPr="00E37F01">
        <w:rPr>
          <w:b/>
          <w:spacing w:val="25"/>
        </w:rPr>
        <w:t xml:space="preserve"> </w:t>
      </w:r>
      <w:r w:rsidRPr="00E37F01">
        <w:rPr>
          <w:b/>
        </w:rPr>
        <w:t>LA</w:t>
      </w:r>
      <w:r w:rsidRPr="00E37F01">
        <w:rPr>
          <w:b/>
          <w:spacing w:val="13"/>
        </w:rPr>
        <w:t xml:space="preserve"> </w:t>
      </w:r>
      <w:r w:rsidRPr="00E37F01">
        <w:rPr>
          <w:b/>
        </w:rPr>
        <w:t>OTRA</w:t>
      </w:r>
      <w:r w:rsidRPr="00E37F01">
        <w:rPr>
          <w:b/>
          <w:spacing w:val="18"/>
        </w:rPr>
        <w:t xml:space="preserve"> </w:t>
      </w:r>
      <w:r w:rsidRPr="00E37F01">
        <w:rPr>
          <w:b/>
        </w:rPr>
        <w:t>XXXXXX.</w:t>
      </w:r>
      <w:r w:rsidRPr="00E37F01">
        <w:rPr>
          <w:b/>
          <w:spacing w:val="41"/>
        </w:rPr>
        <w:t xml:space="preserve"> </w:t>
      </w:r>
      <w:r w:rsidRPr="00E37F01">
        <w:rPr>
          <w:b/>
        </w:rPr>
        <w:t>(EN</w:t>
      </w:r>
      <w:r w:rsidRPr="00E37F01">
        <w:rPr>
          <w:b/>
          <w:spacing w:val="17"/>
        </w:rPr>
        <w:t xml:space="preserve"> </w:t>
      </w:r>
      <w:r w:rsidRPr="00E37F01">
        <w:rPr>
          <w:b/>
        </w:rPr>
        <w:t>LO</w:t>
      </w:r>
      <w:r w:rsidRPr="00E37F01">
        <w:rPr>
          <w:b/>
          <w:spacing w:val="13"/>
        </w:rPr>
        <w:t xml:space="preserve"> </w:t>
      </w:r>
      <w:r w:rsidRPr="00E37F01">
        <w:rPr>
          <w:b/>
          <w:spacing w:val="-1"/>
        </w:rPr>
        <w:t>SUCESI</w:t>
      </w:r>
      <w:r w:rsidRPr="00E37F01">
        <w:rPr>
          <w:b/>
          <w:spacing w:val="-2"/>
        </w:rPr>
        <w:t>VO</w:t>
      </w:r>
      <w:r w:rsidRPr="00E37F01">
        <w:rPr>
          <w:b/>
          <w:spacing w:val="35"/>
        </w:rPr>
        <w:t xml:space="preserve"> </w:t>
      </w:r>
      <w:r w:rsidRPr="00E37F01">
        <w:rPr>
          <w:b/>
        </w:rPr>
        <w:t>EL</w:t>
      </w:r>
      <w:r w:rsidRPr="00E37F01">
        <w:rPr>
          <w:b/>
          <w:spacing w:val="23"/>
          <w:w w:val="104"/>
        </w:rPr>
        <w:t xml:space="preserve"> </w:t>
      </w:r>
      <w:r w:rsidRPr="00E37F01">
        <w:rPr>
          <w:b/>
          <w:spacing w:val="1"/>
        </w:rPr>
        <w:t>"CONCESIONARIO</w:t>
      </w:r>
      <w:r w:rsidRPr="00E37F01">
        <w:rPr>
          <w:b/>
        </w:rPr>
        <w:t xml:space="preserve">  </w:t>
      </w:r>
      <w:r w:rsidRPr="00E37F01">
        <w:rPr>
          <w:b/>
          <w:spacing w:val="2"/>
        </w:rPr>
        <w:t xml:space="preserve"> </w:t>
      </w:r>
      <w:r w:rsidRPr="00E37F01">
        <w:rPr>
          <w:b/>
        </w:rPr>
        <w:t xml:space="preserve">SOLICITANTE"),  </w:t>
      </w:r>
      <w:r w:rsidRPr="00E37F01">
        <w:rPr>
          <w:b/>
          <w:spacing w:val="19"/>
        </w:rPr>
        <w:t xml:space="preserve"> </w:t>
      </w:r>
      <w:r w:rsidRPr="00E37F01">
        <w:rPr>
          <w:b/>
        </w:rPr>
        <w:t xml:space="preserve">REPRESENTADA  </w:t>
      </w:r>
      <w:r w:rsidRPr="00E37F01">
        <w:rPr>
          <w:b/>
          <w:spacing w:val="34"/>
        </w:rPr>
        <w:t xml:space="preserve"> </w:t>
      </w:r>
      <w:r w:rsidRPr="00E37F01">
        <w:rPr>
          <w:b/>
        </w:rPr>
        <w:t xml:space="preserve">EN </w:t>
      </w:r>
      <w:r w:rsidRPr="00E37F01">
        <w:rPr>
          <w:b/>
          <w:spacing w:val="63"/>
        </w:rPr>
        <w:t xml:space="preserve"> </w:t>
      </w:r>
      <w:r w:rsidRPr="00E37F01">
        <w:rPr>
          <w:b/>
        </w:rPr>
        <w:t xml:space="preserve">ESTE </w:t>
      </w:r>
      <w:r w:rsidRPr="00E37F01">
        <w:rPr>
          <w:b/>
          <w:spacing w:val="62"/>
        </w:rPr>
        <w:t xml:space="preserve"> </w:t>
      </w:r>
      <w:r w:rsidRPr="00E37F01">
        <w:rPr>
          <w:b/>
        </w:rPr>
        <w:t xml:space="preserve">ACTO  </w:t>
      </w:r>
      <w:r w:rsidRPr="00E37F01">
        <w:rPr>
          <w:b/>
          <w:spacing w:val="22"/>
        </w:rPr>
        <w:t xml:space="preserve"> </w:t>
      </w:r>
      <w:r w:rsidRPr="00E37F01">
        <w:rPr>
          <w:b/>
        </w:rPr>
        <w:t>POR</w:t>
      </w:r>
    </w:p>
    <w:p w:rsidR="007A4BDD" w:rsidRPr="00E37F01" w:rsidRDefault="00B80A62">
      <w:pPr>
        <w:pStyle w:val="Ttulo9"/>
        <w:spacing w:line="291" w:lineRule="exact"/>
        <w:ind w:left="1402"/>
        <w:jc w:val="both"/>
        <w:rPr>
          <w:b/>
        </w:rPr>
      </w:pPr>
      <w:r w:rsidRPr="00E37F01">
        <w:rPr>
          <w:b/>
        </w:rPr>
        <w:t>xxxxx.</w:t>
      </w:r>
    </w:p>
    <w:p w:rsidR="007A4BDD" w:rsidRPr="00954DC0" w:rsidRDefault="007A4BDD">
      <w:pPr>
        <w:rPr>
          <w:rFonts w:ascii="Arial" w:eastAsia="Arial" w:hAnsi="Arial" w:cs="Arial"/>
          <w:sz w:val="30"/>
          <w:szCs w:val="30"/>
        </w:rPr>
      </w:pPr>
    </w:p>
    <w:p w:rsidR="007A4BDD" w:rsidRPr="00954DC0" w:rsidRDefault="00B80A62">
      <w:pPr>
        <w:pStyle w:val="Textoindependiente"/>
        <w:numPr>
          <w:ilvl w:val="0"/>
          <w:numId w:val="8"/>
        </w:numPr>
        <w:tabs>
          <w:tab w:val="left" w:pos="2128"/>
        </w:tabs>
        <w:spacing w:before="192" w:line="242" w:lineRule="auto"/>
        <w:ind w:right="131" w:hanging="346"/>
      </w:pPr>
      <w:r w:rsidRPr="00954DC0">
        <w:rPr>
          <w:w w:val="105"/>
        </w:rPr>
        <w:t>Contraprestaciones</w:t>
      </w:r>
      <w:r w:rsidRPr="00954DC0">
        <w:rPr>
          <w:spacing w:val="10"/>
          <w:w w:val="105"/>
        </w:rPr>
        <w:t xml:space="preserve"> </w:t>
      </w:r>
      <w:r w:rsidRPr="00954DC0">
        <w:rPr>
          <w:w w:val="105"/>
        </w:rPr>
        <w:t>que</w:t>
      </w:r>
      <w:r w:rsidRPr="00954DC0">
        <w:rPr>
          <w:spacing w:val="-10"/>
          <w:w w:val="105"/>
        </w:rPr>
        <w:t xml:space="preserve"> </w:t>
      </w:r>
      <w:r w:rsidRPr="00954DC0">
        <w:rPr>
          <w:w w:val="105"/>
        </w:rPr>
        <w:t>el</w:t>
      </w:r>
      <w:r w:rsidRPr="00954DC0">
        <w:rPr>
          <w:spacing w:val="-17"/>
          <w:w w:val="105"/>
        </w:rPr>
        <w:t xml:space="preserve"> </w:t>
      </w:r>
      <w:r w:rsidRPr="00954DC0">
        <w:rPr>
          <w:w w:val="105"/>
        </w:rPr>
        <w:t>CONCESIONARIO</w:t>
      </w:r>
      <w:r w:rsidRPr="00954DC0">
        <w:rPr>
          <w:spacing w:val="-10"/>
          <w:w w:val="105"/>
        </w:rPr>
        <w:t xml:space="preserve"> </w:t>
      </w:r>
      <w:r w:rsidRPr="00954DC0">
        <w:rPr>
          <w:w w:val="105"/>
        </w:rPr>
        <w:t>SOLICITANTE</w:t>
      </w:r>
      <w:r w:rsidRPr="00954DC0">
        <w:rPr>
          <w:spacing w:val="-4"/>
          <w:w w:val="105"/>
        </w:rPr>
        <w:t xml:space="preserve"> </w:t>
      </w:r>
      <w:r w:rsidRPr="00954DC0">
        <w:rPr>
          <w:w w:val="105"/>
        </w:rPr>
        <w:t>deberá</w:t>
      </w:r>
      <w:r w:rsidRPr="00954DC0">
        <w:rPr>
          <w:spacing w:val="3"/>
          <w:w w:val="105"/>
        </w:rPr>
        <w:t xml:space="preserve"> </w:t>
      </w:r>
      <w:r w:rsidRPr="00954DC0">
        <w:rPr>
          <w:w w:val="105"/>
        </w:rPr>
        <w:t>pagar</w:t>
      </w:r>
      <w:r w:rsidRPr="00954DC0">
        <w:rPr>
          <w:spacing w:val="-9"/>
          <w:w w:val="105"/>
        </w:rPr>
        <w:t xml:space="preserve"> </w:t>
      </w:r>
      <w:r w:rsidRPr="00954DC0">
        <w:rPr>
          <w:w w:val="105"/>
        </w:rPr>
        <w:t>a</w:t>
      </w:r>
      <w:r w:rsidRPr="00954DC0">
        <w:rPr>
          <w:spacing w:val="36"/>
          <w:w w:val="98"/>
        </w:rPr>
        <w:t xml:space="preserve"> </w:t>
      </w:r>
      <w:r w:rsidRPr="00954DC0">
        <w:rPr>
          <w:w w:val="105"/>
        </w:rPr>
        <w:t>TELNOR</w:t>
      </w:r>
      <w:r w:rsidRPr="00954DC0">
        <w:rPr>
          <w:spacing w:val="28"/>
          <w:w w:val="105"/>
        </w:rPr>
        <w:t xml:space="preserve"> </w:t>
      </w:r>
      <w:r w:rsidRPr="00954DC0">
        <w:rPr>
          <w:w w:val="105"/>
        </w:rPr>
        <w:t>por</w:t>
      </w:r>
      <w:r w:rsidRPr="00954DC0">
        <w:rPr>
          <w:spacing w:val="3"/>
          <w:w w:val="105"/>
        </w:rPr>
        <w:t xml:space="preserve"> </w:t>
      </w:r>
      <w:r w:rsidRPr="00954DC0">
        <w:rPr>
          <w:w w:val="105"/>
        </w:rPr>
        <w:t>concepto</w:t>
      </w:r>
      <w:r w:rsidRPr="00954DC0">
        <w:rPr>
          <w:spacing w:val="16"/>
          <w:w w:val="105"/>
        </w:rPr>
        <w:t xml:space="preserve"> </w:t>
      </w:r>
      <w:r w:rsidRPr="00954DC0">
        <w:rPr>
          <w:w w:val="105"/>
        </w:rPr>
        <w:t>de</w:t>
      </w:r>
      <w:r w:rsidRPr="00954DC0">
        <w:rPr>
          <w:spacing w:val="6"/>
          <w:w w:val="105"/>
        </w:rPr>
        <w:t xml:space="preserve"> </w:t>
      </w:r>
      <w:r w:rsidRPr="00954DC0">
        <w:rPr>
          <w:w w:val="105"/>
        </w:rPr>
        <w:t>Gastos</w:t>
      </w:r>
      <w:r w:rsidRPr="00954DC0">
        <w:rPr>
          <w:spacing w:val="20"/>
          <w:w w:val="105"/>
        </w:rPr>
        <w:t xml:space="preserve"> </w:t>
      </w:r>
      <w:r w:rsidRPr="00954DC0">
        <w:rPr>
          <w:w w:val="105"/>
        </w:rPr>
        <w:t>de</w:t>
      </w:r>
      <w:r w:rsidRPr="00954DC0">
        <w:rPr>
          <w:spacing w:val="7"/>
          <w:w w:val="105"/>
        </w:rPr>
        <w:t xml:space="preserve"> </w:t>
      </w:r>
      <w:r w:rsidRPr="00954DC0">
        <w:rPr>
          <w:spacing w:val="-28"/>
          <w:w w:val="105"/>
        </w:rPr>
        <w:t>I</w:t>
      </w:r>
      <w:r w:rsidRPr="00954DC0">
        <w:rPr>
          <w:w w:val="105"/>
        </w:rPr>
        <w:t>nsta</w:t>
      </w:r>
      <w:r w:rsidRPr="00954DC0">
        <w:rPr>
          <w:spacing w:val="-6"/>
          <w:w w:val="105"/>
        </w:rPr>
        <w:t>l</w:t>
      </w:r>
      <w:r w:rsidRPr="00954DC0">
        <w:rPr>
          <w:w w:val="105"/>
        </w:rPr>
        <w:t>ac</w:t>
      </w:r>
      <w:r w:rsidRPr="00954DC0">
        <w:rPr>
          <w:spacing w:val="2"/>
          <w:w w:val="105"/>
        </w:rPr>
        <w:t>i</w:t>
      </w:r>
      <w:r w:rsidRPr="00954DC0">
        <w:rPr>
          <w:w w:val="105"/>
        </w:rPr>
        <w:t>ón.</w:t>
      </w:r>
    </w:p>
    <w:p w:rsidR="007A4BDD" w:rsidRPr="00954DC0" w:rsidRDefault="007A4BDD">
      <w:pPr>
        <w:spacing w:before="9"/>
        <w:rPr>
          <w:rFonts w:ascii="Arial" w:eastAsia="Arial" w:hAnsi="Arial" w:cs="Arial"/>
          <w:sz w:val="23"/>
          <w:szCs w:val="23"/>
        </w:rPr>
      </w:pPr>
    </w:p>
    <w:p w:rsidR="007A4BDD" w:rsidRPr="00954DC0" w:rsidRDefault="00B80A62">
      <w:pPr>
        <w:pStyle w:val="Textoindependiente"/>
        <w:spacing w:line="242" w:lineRule="auto"/>
        <w:ind w:left="2117" w:right="126" w:firstLine="19"/>
        <w:jc w:val="both"/>
      </w:pPr>
      <w:r w:rsidRPr="00954DC0">
        <w:t>Las</w:t>
      </w:r>
      <w:r w:rsidRPr="00954DC0">
        <w:rPr>
          <w:spacing w:val="1"/>
        </w:rPr>
        <w:t xml:space="preserve"> </w:t>
      </w:r>
      <w:r w:rsidRPr="00954DC0">
        <w:t>tarifas</w:t>
      </w:r>
      <w:r w:rsidRPr="00954DC0">
        <w:rPr>
          <w:spacing w:val="26"/>
        </w:rPr>
        <w:t xml:space="preserve"> </w:t>
      </w:r>
      <w:r w:rsidRPr="00954DC0">
        <w:t>correspondientes</w:t>
      </w:r>
      <w:r w:rsidRPr="00954DC0">
        <w:rPr>
          <w:spacing w:val="43"/>
        </w:rPr>
        <w:t xml:space="preserve"> </w:t>
      </w:r>
      <w:r w:rsidRPr="00954DC0">
        <w:t>a</w:t>
      </w:r>
      <w:r w:rsidRPr="00954DC0">
        <w:rPr>
          <w:spacing w:val="21"/>
        </w:rPr>
        <w:t xml:space="preserve"> </w:t>
      </w:r>
      <w:r w:rsidRPr="00954DC0">
        <w:t>Gastos</w:t>
      </w:r>
      <w:r w:rsidRPr="00954DC0">
        <w:rPr>
          <w:spacing w:val="17"/>
        </w:rPr>
        <w:t xml:space="preserve"> </w:t>
      </w:r>
      <w:r w:rsidRPr="00954DC0">
        <w:t>de</w:t>
      </w:r>
      <w:r w:rsidRPr="00954DC0">
        <w:rPr>
          <w:spacing w:val="27"/>
        </w:rPr>
        <w:t xml:space="preserve"> </w:t>
      </w:r>
      <w:r w:rsidRPr="00954DC0">
        <w:t>Instalación</w:t>
      </w:r>
      <w:r w:rsidRPr="00954DC0">
        <w:rPr>
          <w:spacing w:val="16"/>
        </w:rPr>
        <w:t xml:space="preserve"> </w:t>
      </w:r>
      <w:r w:rsidRPr="00954DC0">
        <w:t>serán</w:t>
      </w:r>
      <w:r w:rsidRPr="00954DC0">
        <w:rPr>
          <w:spacing w:val="19"/>
        </w:rPr>
        <w:t xml:space="preserve"> </w:t>
      </w:r>
      <w:r w:rsidRPr="00954DC0">
        <w:t>aplicables</w:t>
      </w:r>
      <w:r w:rsidRPr="00954DC0">
        <w:rPr>
          <w:spacing w:val="30"/>
        </w:rPr>
        <w:t xml:space="preserve"> </w:t>
      </w:r>
      <w:r w:rsidRPr="00954DC0">
        <w:t>con</w:t>
      </w:r>
      <w:r w:rsidRPr="00954DC0">
        <w:rPr>
          <w:spacing w:val="19"/>
        </w:rPr>
        <w:t xml:space="preserve"> </w:t>
      </w:r>
      <w:r w:rsidRPr="00954DC0">
        <w:t>base</w:t>
      </w:r>
      <w:r w:rsidRPr="00954DC0">
        <w:rPr>
          <w:w w:val="99"/>
        </w:rPr>
        <w:t xml:space="preserve"> </w:t>
      </w:r>
      <w:r w:rsidRPr="00954DC0">
        <w:t>en</w:t>
      </w:r>
      <w:r w:rsidRPr="00954DC0">
        <w:rPr>
          <w:spacing w:val="13"/>
        </w:rPr>
        <w:t xml:space="preserve"> </w:t>
      </w:r>
      <w:r w:rsidRPr="00954DC0">
        <w:t>el</w:t>
      </w:r>
      <w:r w:rsidRPr="00954DC0">
        <w:rPr>
          <w:spacing w:val="16"/>
        </w:rPr>
        <w:t xml:space="preserve"> </w:t>
      </w:r>
      <w:r w:rsidRPr="00954DC0">
        <w:t>plazo</w:t>
      </w:r>
      <w:r w:rsidRPr="00954DC0">
        <w:rPr>
          <w:spacing w:val="13"/>
        </w:rPr>
        <w:t xml:space="preserve"> </w:t>
      </w:r>
      <w:r w:rsidRPr="00954DC0">
        <w:t>de</w:t>
      </w:r>
      <w:r w:rsidRPr="00954DC0">
        <w:rPr>
          <w:spacing w:val="16"/>
        </w:rPr>
        <w:t xml:space="preserve"> </w:t>
      </w:r>
      <w:r w:rsidRPr="00954DC0">
        <w:t>contratación</w:t>
      </w:r>
      <w:r w:rsidRPr="00954DC0">
        <w:rPr>
          <w:spacing w:val="31"/>
        </w:rPr>
        <w:t xml:space="preserve"> </w:t>
      </w:r>
      <w:r w:rsidRPr="00954DC0">
        <w:t>del</w:t>
      </w:r>
      <w:r w:rsidRPr="00954DC0">
        <w:rPr>
          <w:spacing w:val="15"/>
        </w:rPr>
        <w:t xml:space="preserve"> </w:t>
      </w:r>
      <w:r w:rsidRPr="00954DC0">
        <w:t>servicio</w:t>
      </w:r>
      <w:r w:rsidRPr="00954DC0">
        <w:rPr>
          <w:spacing w:val="30"/>
        </w:rPr>
        <w:t xml:space="preserve"> </w:t>
      </w:r>
      <w:r w:rsidRPr="00954DC0">
        <w:t>o</w:t>
      </w:r>
      <w:r w:rsidRPr="00954DC0">
        <w:rPr>
          <w:spacing w:val="13"/>
        </w:rPr>
        <w:t xml:space="preserve"> </w:t>
      </w:r>
      <w:r w:rsidRPr="00954DC0">
        <w:t>vigencia</w:t>
      </w:r>
      <w:r w:rsidRPr="00954DC0">
        <w:rPr>
          <w:spacing w:val="33"/>
        </w:rPr>
        <w:t xml:space="preserve"> </w:t>
      </w:r>
      <w:r w:rsidRPr="00954DC0">
        <w:t>del</w:t>
      </w:r>
      <w:r w:rsidRPr="00954DC0">
        <w:rPr>
          <w:spacing w:val="15"/>
        </w:rPr>
        <w:t xml:space="preserve"> </w:t>
      </w:r>
      <w:r w:rsidRPr="00954DC0">
        <w:t>Convenio,</w:t>
      </w:r>
      <w:r w:rsidRPr="00954DC0">
        <w:rPr>
          <w:spacing w:val="33"/>
        </w:rPr>
        <w:t xml:space="preserve"> </w:t>
      </w:r>
      <w:r w:rsidRPr="00954DC0">
        <w:t>por</w:t>
      </w:r>
      <w:r w:rsidRPr="00954DC0">
        <w:rPr>
          <w:spacing w:val="17"/>
        </w:rPr>
        <w:t xml:space="preserve"> </w:t>
      </w:r>
      <w:r w:rsidRPr="00954DC0">
        <w:t>lo</w:t>
      </w:r>
      <w:r w:rsidRPr="00954DC0">
        <w:rPr>
          <w:spacing w:val="10"/>
        </w:rPr>
        <w:t xml:space="preserve"> </w:t>
      </w:r>
      <w:r w:rsidRPr="00954DC0">
        <w:t>que,</w:t>
      </w:r>
      <w:r w:rsidRPr="00954DC0">
        <w:rPr>
          <w:spacing w:val="25"/>
        </w:rPr>
        <w:t xml:space="preserve"> </w:t>
      </w:r>
      <w:r w:rsidRPr="00954DC0">
        <w:t>las</w:t>
      </w:r>
      <w:r w:rsidRPr="00954DC0">
        <w:rPr>
          <w:w w:val="98"/>
        </w:rPr>
        <w:t xml:space="preserve"> </w:t>
      </w:r>
      <w:r w:rsidRPr="00954DC0">
        <w:t>siguientes</w:t>
      </w:r>
      <w:r w:rsidRPr="00954DC0">
        <w:rPr>
          <w:spacing w:val="16"/>
        </w:rPr>
        <w:t xml:space="preserve"> </w:t>
      </w:r>
      <w:r w:rsidRPr="00954DC0">
        <w:t>tarifas</w:t>
      </w:r>
      <w:r w:rsidRPr="00954DC0">
        <w:rPr>
          <w:spacing w:val="21"/>
        </w:rPr>
        <w:t xml:space="preserve"> </w:t>
      </w:r>
      <w:r w:rsidRPr="00954DC0">
        <w:t>serán</w:t>
      </w:r>
      <w:r w:rsidRPr="00954DC0">
        <w:rPr>
          <w:spacing w:val="12"/>
        </w:rPr>
        <w:t xml:space="preserve"> </w:t>
      </w:r>
      <w:r w:rsidRPr="00954DC0">
        <w:t>aplicables</w:t>
      </w:r>
      <w:r w:rsidRPr="00954DC0">
        <w:rPr>
          <w:spacing w:val="23"/>
        </w:rPr>
        <w:t xml:space="preserve"> </w:t>
      </w:r>
      <w:r w:rsidRPr="00954DC0">
        <w:t>únicamente</w:t>
      </w:r>
      <w:r w:rsidRPr="00954DC0">
        <w:rPr>
          <w:spacing w:val="18"/>
        </w:rPr>
        <w:t xml:space="preserve"> </w:t>
      </w:r>
      <w:r w:rsidRPr="00954DC0">
        <w:t>en</w:t>
      </w:r>
      <w:r w:rsidRPr="00954DC0">
        <w:rPr>
          <w:spacing w:val="14"/>
        </w:rPr>
        <w:t xml:space="preserve"> </w:t>
      </w:r>
      <w:r w:rsidRPr="00954DC0">
        <w:t>plazos</w:t>
      </w:r>
      <w:r w:rsidRPr="00954DC0">
        <w:rPr>
          <w:spacing w:val="7"/>
        </w:rPr>
        <w:t xml:space="preserve"> </w:t>
      </w:r>
      <w:r w:rsidRPr="00954DC0">
        <w:t>de</w:t>
      </w:r>
      <w:r w:rsidRPr="00954DC0">
        <w:rPr>
          <w:spacing w:val="4"/>
        </w:rPr>
        <w:t xml:space="preserve"> </w:t>
      </w:r>
      <w:r w:rsidRPr="00954DC0">
        <w:t>contratación</w:t>
      </w:r>
      <w:r w:rsidRPr="00954DC0">
        <w:rPr>
          <w:spacing w:val="28"/>
        </w:rPr>
        <w:t xml:space="preserve"> </w:t>
      </w:r>
      <w:r w:rsidRPr="00954DC0">
        <w:t>o</w:t>
      </w:r>
      <w:r w:rsidRPr="00954DC0">
        <w:rPr>
          <w:w w:val="93"/>
        </w:rPr>
        <w:t xml:space="preserve"> </w:t>
      </w:r>
      <w:r w:rsidRPr="00954DC0">
        <w:t>vigencia</w:t>
      </w:r>
      <w:r w:rsidRPr="00954DC0">
        <w:rPr>
          <w:spacing w:val="13"/>
        </w:rPr>
        <w:t xml:space="preserve"> </w:t>
      </w:r>
      <w:r w:rsidRPr="00954DC0">
        <w:t>del</w:t>
      </w:r>
      <w:r w:rsidRPr="00954DC0">
        <w:rPr>
          <w:spacing w:val="-3"/>
        </w:rPr>
        <w:t xml:space="preserve"> </w:t>
      </w:r>
      <w:r w:rsidRPr="00954DC0">
        <w:t>Convenio</w:t>
      </w:r>
      <w:r w:rsidRPr="00954DC0">
        <w:rPr>
          <w:spacing w:val="5"/>
        </w:rPr>
        <w:t xml:space="preserve"> </w:t>
      </w:r>
      <w:r w:rsidRPr="00954DC0">
        <w:t>de</w:t>
      </w:r>
      <w:r w:rsidRPr="00954DC0">
        <w:rPr>
          <w:spacing w:val="-3"/>
        </w:rPr>
        <w:t xml:space="preserve"> </w:t>
      </w:r>
      <w:r w:rsidRPr="00954DC0">
        <w:t>servicios</w:t>
      </w:r>
      <w:r w:rsidRPr="00954DC0">
        <w:rPr>
          <w:spacing w:val="15"/>
        </w:rPr>
        <w:t xml:space="preserve"> </w:t>
      </w:r>
      <w:r w:rsidRPr="00954DC0">
        <w:t>de</w:t>
      </w:r>
      <w:r w:rsidRPr="00954DC0">
        <w:rPr>
          <w:spacing w:val="-2"/>
        </w:rPr>
        <w:t xml:space="preserve"> </w:t>
      </w:r>
      <w:r w:rsidRPr="00954DC0">
        <w:t>un</w:t>
      </w:r>
      <w:r w:rsidRPr="00954DC0">
        <w:rPr>
          <w:spacing w:val="-11"/>
        </w:rPr>
        <w:t xml:space="preserve"> </w:t>
      </w:r>
      <w:r w:rsidRPr="00954DC0">
        <w:t>año</w:t>
      </w:r>
      <w:r w:rsidRPr="00954DC0">
        <w:rPr>
          <w:spacing w:val="-8"/>
        </w:rPr>
        <w:t xml:space="preserve"> </w:t>
      </w:r>
      <w:r w:rsidRPr="00954DC0">
        <w:rPr>
          <w:sz w:val="22"/>
        </w:rPr>
        <w:t>y</w:t>
      </w:r>
      <w:r w:rsidRPr="00954DC0">
        <w:rPr>
          <w:spacing w:val="2"/>
          <w:sz w:val="22"/>
        </w:rPr>
        <w:t xml:space="preserve"> </w:t>
      </w:r>
      <w:r w:rsidRPr="00954DC0">
        <w:t>dos</w:t>
      </w:r>
      <w:r w:rsidRPr="00954DC0">
        <w:rPr>
          <w:spacing w:val="1"/>
        </w:rPr>
        <w:t xml:space="preserve"> </w:t>
      </w:r>
      <w:r w:rsidRPr="00954DC0">
        <w:t>años.</w:t>
      </w:r>
    </w:p>
    <w:p w:rsidR="007A4BDD" w:rsidRPr="00954DC0" w:rsidRDefault="007A4BDD">
      <w:pPr>
        <w:spacing w:before="9"/>
        <w:rPr>
          <w:rFonts w:ascii="Arial" w:eastAsia="Arial" w:hAnsi="Arial" w:cs="Arial"/>
          <w:sz w:val="23"/>
          <w:szCs w:val="23"/>
        </w:rPr>
      </w:pPr>
    </w:p>
    <w:p w:rsidR="007A4BDD" w:rsidRPr="00954DC0" w:rsidRDefault="00B80A62">
      <w:pPr>
        <w:pStyle w:val="Textoindependiente"/>
        <w:ind w:left="2132"/>
        <w:jc w:val="both"/>
      </w:pPr>
      <w:r w:rsidRPr="00954DC0">
        <w:rPr>
          <w:spacing w:val="-32"/>
          <w:w w:val="110"/>
        </w:rPr>
        <w:t>1</w:t>
      </w:r>
      <w:r w:rsidRPr="00954DC0">
        <w:rPr>
          <w:spacing w:val="-21"/>
          <w:w w:val="110"/>
        </w:rPr>
        <w:t>.</w:t>
      </w:r>
      <w:r w:rsidRPr="00954DC0">
        <w:rPr>
          <w:w w:val="110"/>
        </w:rPr>
        <w:t>1</w:t>
      </w:r>
      <w:r w:rsidRPr="00954DC0">
        <w:rPr>
          <w:spacing w:val="-51"/>
          <w:w w:val="110"/>
        </w:rPr>
        <w:t xml:space="preserve"> </w:t>
      </w:r>
      <w:r w:rsidRPr="00954DC0">
        <w:rPr>
          <w:w w:val="110"/>
        </w:rPr>
        <w:t>Gastos</w:t>
      </w:r>
      <w:r w:rsidRPr="00954DC0">
        <w:rPr>
          <w:spacing w:val="-16"/>
          <w:w w:val="110"/>
        </w:rPr>
        <w:t xml:space="preserve"> </w:t>
      </w:r>
      <w:r w:rsidRPr="00954DC0">
        <w:rPr>
          <w:w w:val="110"/>
        </w:rPr>
        <w:t>de</w:t>
      </w:r>
      <w:r w:rsidRPr="00954DC0">
        <w:rPr>
          <w:spacing w:val="-16"/>
          <w:w w:val="110"/>
        </w:rPr>
        <w:t xml:space="preserve"> </w:t>
      </w:r>
      <w:r w:rsidRPr="00954DC0">
        <w:rPr>
          <w:spacing w:val="-23"/>
          <w:w w:val="110"/>
        </w:rPr>
        <w:t>I</w:t>
      </w:r>
      <w:r w:rsidRPr="00954DC0">
        <w:rPr>
          <w:w w:val="110"/>
        </w:rPr>
        <w:t>nstalación</w:t>
      </w:r>
      <w:r w:rsidRPr="00954DC0">
        <w:rPr>
          <w:spacing w:val="-13"/>
          <w:w w:val="110"/>
        </w:rPr>
        <w:t xml:space="preserve"> </w:t>
      </w:r>
      <w:r w:rsidRPr="00954DC0">
        <w:rPr>
          <w:w w:val="110"/>
        </w:rPr>
        <w:t>En</w:t>
      </w:r>
      <w:r w:rsidRPr="00954DC0">
        <w:rPr>
          <w:spacing w:val="-14"/>
          <w:w w:val="110"/>
        </w:rPr>
        <w:t>l</w:t>
      </w:r>
      <w:r w:rsidRPr="00954DC0">
        <w:rPr>
          <w:w w:val="110"/>
        </w:rPr>
        <w:t>ace</w:t>
      </w:r>
      <w:r w:rsidRPr="00954DC0">
        <w:rPr>
          <w:spacing w:val="-15"/>
          <w:w w:val="110"/>
        </w:rPr>
        <w:t xml:space="preserve"> </w:t>
      </w:r>
      <w:r w:rsidRPr="00954DC0">
        <w:rPr>
          <w:w w:val="110"/>
        </w:rPr>
        <w:t>Dedicado</w:t>
      </w:r>
      <w:r w:rsidRPr="00954DC0">
        <w:rPr>
          <w:spacing w:val="-15"/>
          <w:w w:val="110"/>
        </w:rPr>
        <w:t xml:space="preserve"> </w:t>
      </w:r>
      <w:r w:rsidRPr="00954DC0">
        <w:rPr>
          <w:w w:val="110"/>
        </w:rPr>
        <w:t>Local</w:t>
      </w:r>
    </w:p>
    <w:p w:rsidR="007A4BDD" w:rsidRPr="00954DC0" w:rsidRDefault="007A4BDD">
      <w:pPr>
        <w:spacing w:before="5"/>
        <w:rPr>
          <w:rFonts w:ascii="Arial" w:eastAsia="Arial" w:hAnsi="Arial" w:cs="Arial"/>
          <w:sz w:val="24"/>
          <w:szCs w:val="24"/>
        </w:rPr>
      </w:pPr>
    </w:p>
    <w:p w:rsidR="007A4BDD" w:rsidRPr="00954DC0" w:rsidRDefault="00B80A62">
      <w:pPr>
        <w:pStyle w:val="Textoindependiente"/>
        <w:numPr>
          <w:ilvl w:val="1"/>
          <w:numId w:val="8"/>
        </w:numPr>
        <w:tabs>
          <w:tab w:val="left" w:pos="2833"/>
        </w:tabs>
        <w:spacing w:line="242" w:lineRule="auto"/>
        <w:ind w:right="137" w:hanging="283"/>
        <w:jc w:val="both"/>
      </w:pPr>
      <w:r w:rsidRPr="00954DC0">
        <w:t>Enlace</w:t>
      </w:r>
      <w:r w:rsidRPr="00954DC0">
        <w:rPr>
          <w:spacing w:val="10"/>
        </w:rPr>
        <w:t xml:space="preserve"> </w:t>
      </w:r>
      <w:r w:rsidRPr="00954DC0">
        <w:t>Punto</w:t>
      </w:r>
      <w:r w:rsidRPr="00954DC0">
        <w:rPr>
          <w:spacing w:val="1"/>
        </w:rPr>
        <w:t xml:space="preserve"> </w:t>
      </w:r>
      <w:r w:rsidRPr="00954DC0">
        <w:t>a</w:t>
      </w:r>
      <w:r w:rsidRPr="00954DC0">
        <w:rPr>
          <w:spacing w:val="10"/>
        </w:rPr>
        <w:t xml:space="preserve"> </w:t>
      </w:r>
      <w:r w:rsidRPr="00954DC0">
        <w:t>Punto.</w:t>
      </w:r>
      <w:r w:rsidRPr="00954DC0">
        <w:rPr>
          <w:spacing w:val="13"/>
        </w:rPr>
        <w:t xml:space="preserve"> </w:t>
      </w:r>
      <w:r w:rsidRPr="00954DC0">
        <w:t>El</w:t>
      </w:r>
      <w:r w:rsidRPr="00954DC0">
        <w:rPr>
          <w:spacing w:val="-9"/>
        </w:rPr>
        <w:t xml:space="preserve"> </w:t>
      </w:r>
      <w:r w:rsidRPr="00954DC0">
        <w:t>cargo</w:t>
      </w:r>
      <w:r w:rsidRPr="00954DC0">
        <w:rPr>
          <w:spacing w:val="18"/>
        </w:rPr>
        <w:t xml:space="preserve"> </w:t>
      </w:r>
      <w:r w:rsidRPr="00954DC0">
        <w:t>por</w:t>
      </w:r>
      <w:r w:rsidRPr="00954DC0">
        <w:rPr>
          <w:spacing w:val="5"/>
        </w:rPr>
        <w:t xml:space="preserve"> </w:t>
      </w:r>
      <w:r w:rsidRPr="00954DC0">
        <w:t>Gastos</w:t>
      </w:r>
      <w:r w:rsidRPr="00954DC0">
        <w:rPr>
          <w:spacing w:val="8"/>
        </w:rPr>
        <w:t xml:space="preserve"> </w:t>
      </w:r>
      <w:r w:rsidRPr="00954DC0">
        <w:t>de</w:t>
      </w:r>
      <w:r w:rsidRPr="00954DC0">
        <w:rPr>
          <w:spacing w:val="17"/>
        </w:rPr>
        <w:t xml:space="preserve"> </w:t>
      </w:r>
      <w:r w:rsidRPr="00954DC0">
        <w:t>Instalación</w:t>
      </w:r>
      <w:r w:rsidRPr="00954DC0">
        <w:rPr>
          <w:spacing w:val="5"/>
        </w:rPr>
        <w:t xml:space="preserve"> </w:t>
      </w:r>
      <w:r w:rsidRPr="00954DC0">
        <w:t>comprende</w:t>
      </w:r>
      <w:r w:rsidRPr="00954DC0">
        <w:rPr>
          <w:spacing w:val="22"/>
        </w:rPr>
        <w:t xml:space="preserve"> </w:t>
      </w:r>
      <w:r w:rsidRPr="00954DC0">
        <w:t>dos</w:t>
      </w:r>
      <w:r w:rsidRPr="00954DC0">
        <w:rPr>
          <w:w w:val="98"/>
        </w:rPr>
        <w:t xml:space="preserve"> </w:t>
      </w:r>
      <w:r w:rsidRPr="00954DC0">
        <w:t>tramos</w:t>
      </w:r>
      <w:r w:rsidRPr="00954DC0">
        <w:rPr>
          <w:spacing w:val="6"/>
        </w:rPr>
        <w:t xml:space="preserve"> </w:t>
      </w:r>
      <w:r w:rsidRPr="00954DC0">
        <w:t>locales,</w:t>
      </w:r>
      <w:r w:rsidRPr="00954DC0">
        <w:rPr>
          <w:spacing w:val="2"/>
        </w:rPr>
        <w:t xml:space="preserve"> </w:t>
      </w:r>
      <w:r w:rsidRPr="00954DC0">
        <w:t>uno</w:t>
      </w:r>
      <w:r w:rsidRPr="00954DC0">
        <w:rPr>
          <w:spacing w:val="-15"/>
        </w:rPr>
        <w:t xml:space="preserve"> </w:t>
      </w:r>
      <w:r w:rsidRPr="00954DC0">
        <w:t>en</w:t>
      </w:r>
      <w:r w:rsidRPr="00954DC0">
        <w:rPr>
          <w:spacing w:val="-9"/>
        </w:rPr>
        <w:t xml:space="preserve"> </w:t>
      </w:r>
      <w:r w:rsidRPr="00954DC0">
        <w:t>cada</w:t>
      </w:r>
      <w:r w:rsidRPr="00954DC0">
        <w:rPr>
          <w:spacing w:val="-2"/>
        </w:rPr>
        <w:t xml:space="preserve"> </w:t>
      </w:r>
      <w:r w:rsidRPr="00954DC0">
        <w:t>punta.</w:t>
      </w:r>
    </w:p>
    <w:p w:rsidR="007A4BDD" w:rsidRPr="00954DC0" w:rsidRDefault="00B80A62">
      <w:pPr>
        <w:pStyle w:val="Textoindependiente"/>
        <w:numPr>
          <w:ilvl w:val="1"/>
          <w:numId w:val="8"/>
        </w:numPr>
        <w:tabs>
          <w:tab w:val="left" w:pos="2833"/>
        </w:tabs>
        <w:spacing w:line="242" w:lineRule="auto"/>
        <w:ind w:left="2823" w:right="132" w:hanging="283"/>
        <w:jc w:val="both"/>
      </w:pPr>
      <w:r w:rsidRPr="00954DC0">
        <w:t>Enlace</w:t>
      </w:r>
      <w:r w:rsidRPr="00954DC0">
        <w:rPr>
          <w:spacing w:val="66"/>
        </w:rPr>
        <w:t xml:space="preserve"> </w:t>
      </w:r>
      <w:r w:rsidRPr="00954DC0">
        <w:t>Punto</w:t>
      </w:r>
      <w:r w:rsidRPr="00954DC0">
        <w:rPr>
          <w:spacing w:val="59"/>
        </w:rPr>
        <w:t xml:space="preserve"> </w:t>
      </w:r>
      <w:r w:rsidRPr="00954DC0">
        <w:t>a</w:t>
      </w:r>
      <w:r w:rsidRPr="00954DC0">
        <w:rPr>
          <w:spacing w:val="66"/>
        </w:rPr>
        <w:t xml:space="preserve"> </w:t>
      </w:r>
      <w:r w:rsidRPr="00954DC0">
        <w:t>Punto</w:t>
      </w:r>
      <w:r w:rsidRPr="00954DC0">
        <w:rPr>
          <w:spacing w:val="62"/>
        </w:rPr>
        <w:t xml:space="preserve"> </w:t>
      </w:r>
      <w:r w:rsidRPr="00954DC0">
        <w:t>Multipunto.</w:t>
      </w:r>
      <w:r w:rsidRPr="00954DC0">
        <w:rPr>
          <w:spacing w:val="16"/>
        </w:rPr>
        <w:t xml:space="preserve"> </w:t>
      </w:r>
      <w:r w:rsidRPr="00954DC0">
        <w:t>El</w:t>
      </w:r>
      <w:r w:rsidRPr="00954DC0">
        <w:rPr>
          <w:spacing w:val="42"/>
        </w:rPr>
        <w:t xml:space="preserve"> </w:t>
      </w:r>
      <w:r w:rsidRPr="00954DC0">
        <w:t>cargo</w:t>
      </w:r>
      <w:r w:rsidRPr="00954DC0">
        <w:rPr>
          <w:spacing w:val="1"/>
        </w:rPr>
        <w:t xml:space="preserve"> </w:t>
      </w:r>
      <w:r w:rsidRPr="00954DC0">
        <w:t>por</w:t>
      </w:r>
      <w:r w:rsidRPr="00954DC0">
        <w:rPr>
          <w:spacing w:val="60"/>
        </w:rPr>
        <w:t xml:space="preserve"> </w:t>
      </w:r>
      <w:r w:rsidRPr="00954DC0">
        <w:t>Gastos</w:t>
      </w:r>
      <w:r w:rsidRPr="00954DC0">
        <w:rPr>
          <w:spacing w:val="60"/>
        </w:rPr>
        <w:t xml:space="preserve"> </w:t>
      </w:r>
      <w:r w:rsidRPr="00954DC0">
        <w:t>de</w:t>
      </w:r>
      <w:r w:rsidRPr="00954DC0">
        <w:rPr>
          <w:spacing w:val="7"/>
        </w:rPr>
        <w:t xml:space="preserve"> </w:t>
      </w:r>
      <w:r w:rsidRPr="00954DC0">
        <w:t>Instalación</w:t>
      </w:r>
      <w:r w:rsidRPr="00954DC0">
        <w:rPr>
          <w:w w:val="97"/>
        </w:rPr>
        <w:t xml:space="preserve"> </w:t>
      </w:r>
      <w:r w:rsidRPr="00954DC0">
        <w:t>comprende</w:t>
      </w:r>
      <w:r w:rsidRPr="00954DC0">
        <w:rPr>
          <w:spacing w:val="13"/>
        </w:rPr>
        <w:t xml:space="preserve"> </w:t>
      </w:r>
      <w:r w:rsidRPr="00954DC0">
        <w:t>un</w:t>
      </w:r>
      <w:r w:rsidRPr="00954DC0">
        <w:rPr>
          <w:spacing w:val="38"/>
        </w:rPr>
        <w:t xml:space="preserve"> </w:t>
      </w:r>
      <w:r w:rsidRPr="00954DC0">
        <w:t>tamo local</w:t>
      </w:r>
      <w:r w:rsidRPr="00954DC0">
        <w:rPr>
          <w:spacing w:val="42"/>
        </w:rPr>
        <w:t xml:space="preserve"> </w:t>
      </w:r>
      <w:r w:rsidRPr="00954DC0">
        <w:t>en</w:t>
      </w:r>
      <w:r w:rsidRPr="00954DC0">
        <w:rPr>
          <w:spacing w:val="57"/>
        </w:rPr>
        <w:t xml:space="preserve"> </w:t>
      </w:r>
      <w:r w:rsidRPr="00954DC0">
        <w:t>una</w:t>
      </w:r>
      <w:r w:rsidRPr="00954DC0">
        <w:rPr>
          <w:spacing w:val="55"/>
        </w:rPr>
        <w:t xml:space="preserve"> </w:t>
      </w:r>
      <w:r w:rsidRPr="00954DC0">
        <w:t>punta,</w:t>
      </w:r>
      <w:r w:rsidRPr="00954DC0">
        <w:rPr>
          <w:spacing w:val="56"/>
        </w:rPr>
        <w:t xml:space="preserve"> </w:t>
      </w:r>
      <w:r w:rsidRPr="00954DC0">
        <w:t>más</w:t>
      </w:r>
      <w:r w:rsidRPr="00954DC0">
        <w:rPr>
          <w:spacing w:val="43"/>
        </w:rPr>
        <w:t xml:space="preserve"> </w:t>
      </w:r>
      <w:r w:rsidRPr="00954DC0">
        <w:t>el</w:t>
      </w:r>
      <w:r w:rsidRPr="00954DC0">
        <w:rPr>
          <w:spacing w:val="42"/>
        </w:rPr>
        <w:t xml:space="preserve"> </w:t>
      </w:r>
      <w:r w:rsidRPr="00954DC0">
        <w:t>tramo</w:t>
      </w:r>
      <w:r w:rsidRPr="00954DC0">
        <w:rPr>
          <w:spacing w:val="63"/>
        </w:rPr>
        <w:t xml:space="preserve"> </w:t>
      </w:r>
      <w:r w:rsidRPr="00954DC0">
        <w:t>local</w:t>
      </w:r>
      <w:r w:rsidRPr="00954DC0">
        <w:rPr>
          <w:spacing w:val="45"/>
        </w:rPr>
        <w:t xml:space="preserve"> </w:t>
      </w:r>
      <w:r w:rsidRPr="00954DC0">
        <w:t>del</w:t>
      </w:r>
      <w:r w:rsidRPr="00954DC0">
        <w:rPr>
          <w:spacing w:val="58"/>
        </w:rPr>
        <w:t xml:space="preserve"> </w:t>
      </w:r>
      <w:r w:rsidRPr="00954DC0">
        <w:t>Punto</w:t>
      </w:r>
      <w:r w:rsidRPr="00954DC0">
        <w:rPr>
          <w:w w:val="97"/>
        </w:rPr>
        <w:t xml:space="preserve"> </w:t>
      </w:r>
      <w:r w:rsidRPr="00954DC0">
        <w:t>Multipunto</w:t>
      </w:r>
      <w:r w:rsidRPr="00954DC0">
        <w:rPr>
          <w:spacing w:val="-2"/>
        </w:rPr>
        <w:t xml:space="preserve"> </w:t>
      </w:r>
      <w:r w:rsidRPr="00954DC0">
        <w:t>en</w:t>
      </w:r>
      <w:r w:rsidRPr="00954DC0">
        <w:rPr>
          <w:spacing w:val="-6"/>
        </w:rPr>
        <w:t xml:space="preserve"> </w:t>
      </w:r>
      <w:r w:rsidRPr="00954DC0">
        <w:t>la</w:t>
      </w:r>
      <w:r w:rsidRPr="00954DC0">
        <w:rPr>
          <w:spacing w:val="-18"/>
        </w:rPr>
        <w:t xml:space="preserve"> </w:t>
      </w:r>
      <w:r w:rsidRPr="00954DC0">
        <w:t>otra</w:t>
      </w:r>
      <w:r w:rsidRPr="00954DC0">
        <w:rPr>
          <w:spacing w:val="-6"/>
        </w:rPr>
        <w:t xml:space="preserve"> </w:t>
      </w:r>
      <w:r w:rsidRPr="00954DC0">
        <w:t>punta.</w:t>
      </w:r>
    </w:p>
    <w:p w:rsidR="007A4BDD" w:rsidRPr="00954DC0" w:rsidRDefault="00B80A62">
      <w:pPr>
        <w:pStyle w:val="Textoindependiente"/>
        <w:numPr>
          <w:ilvl w:val="1"/>
          <w:numId w:val="8"/>
        </w:numPr>
        <w:tabs>
          <w:tab w:val="left" w:pos="2828"/>
        </w:tabs>
        <w:spacing w:before="1" w:line="274" w:lineRule="exact"/>
        <w:ind w:left="2813" w:right="129" w:hanging="278"/>
        <w:jc w:val="both"/>
      </w:pPr>
      <w:r w:rsidRPr="00954DC0">
        <w:t>Enlace</w:t>
      </w:r>
      <w:r w:rsidRPr="00954DC0">
        <w:rPr>
          <w:spacing w:val="4"/>
        </w:rPr>
        <w:t xml:space="preserve"> </w:t>
      </w:r>
      <w:r w:rsidRPr="00954DC0">
        <w:t>Punto</w:t>
      </w:r>
      <w:r w:rsidRPr="00954DC0">
        <w:rPr>
          <w:spacing w:val="5"/>
        </w:rPr>
        <w:t xml:space="preserve"> </w:t>
      </w:r>
      <w:r w:rsidRPr="00954DC0">
        <w:t>Multipunto.</w:t>
      </w:r>
      <w:r w:rsidRPr="00954DC0">
        <w:rPr>
          <w:spacing w:val="15"/>
        </w:rPr>
        <w:t xml:space="preserve"> </w:t>
      </w:r>
      <w:r w:rsidRPr="00954DC0">
        <w:t>El</w:t>
      </w:r>
      <w:r w:rsidRPr="00954DC0">
        <w:rPr>
          <w:spacing w:val="-19"/>
        </w:rPr>
        <w:t xml:space="preserve"> </w:t>
      </w:r>
      <w:r w:rsidRPr="00954DC0">
        <w:t>cargo</w:t>
      </w:r>
      <w:r w:rsidRPr="00954DC0">
        <w:rPr>
          <w:spacing w:val="6"/>
        </w:rPr>
        <w:t xml:space="preserve"> </w:t>
      </w:r>
      <w:r w:rsidRPr="00954DC0">
        <w:t>por</w:t>
      </w:r>
      <w:r w:rsidRPr="00954DC0">
        <w:rPr>
          <w:spacing w:val="-5"/>
        </w:rPr>
        <w:t xml:space="preserve"> </w:t>
      </w:r>
      <w:r w:rsidRPr="00954DC0">
        <w:t>Gastos</w:t>
      </w:r>
      <w:r w:rsidRPr="00954DC0">
        <w:rPr>
          <w:spacing w:val="5"/>
        </w:rPr>
        <w:t xml:space="preserve"> </w:t>
      </w:r>
      <w:r w:rsidRPr="00954DC0">
        <w:t>de</w:t>
      </w:r>
      <w:r w:rsidRPr="00954DC0">
        <w:rPr>
          <w:spacing w:val="7"/>
        </w:rPr>
        <w:t xml:space="preserve"> </w:t>
      </w:r>
      <w:r w:rsidRPr="00954DC0">
        <w:t>Instalación</w:t>
      </w:r>
      <w:r w:rsidRPr="00954DC0">
        <w:rPr>
          <w:spacing w:val="-1"/>
        </w:rPr>
        <w:t xml:space="preserve"> </w:t>
      </w:r>
      <w:r w:rsidRPr="00954DC0">
        <w:t>comprende</w:t>
      </w:r>
      <w:r w:rsidRPr="00954DC0">
        <w:rPr>
          <w:spacing w:val="13"/>
        </w:rPr>
        <w:t xml:space="preserve"> </w:t>
      </w:r>
      <w:r w:rsidRPr="00954DC0">
        <w:t>el</w:t>
      </w:r>
      <w:r w:rsidRPr="00954DC0">
        <w:rPr>
          <w:w w:val="102"/>
        </w:rPr>
        <w:t xml:space="preserve"> </w:t>
      </w:r>
      <w:r w:rsidRPr="00954DC0">
        <w:t>tramo</w:t>
      </w:r>
      <w:r w:rsidRPr="00954DC0">
        <w:rPr>
          <w:spacing w:val="9"/>
        </w:rPr>
        <w:t xml:space="preserve"> </w:t>
      </w:r>
      <w:r w:rsidRPr="00954DC0">
        <w:t>local</w:t>
      </w:r>
      <w:r w:rsidRPr="00954DC0">
        <w:rPr>
          <w:spacing w:val="-14"/>
        </w:rPr>
        <w:t xml:space="preserve"> </w:t>
      </w:r>
      <w:r w:rsidRPr="00954DC0">
        <w:t>del PMP</w:t>
      </w:r>
      <w:r w:rsidRPr="00954DC0">
        <w:rPr>
          <w:spacing w:val="-10"/>
        </w:rPr>
        <w:t xml:space="preserve"> </w:t>
      </w:r>
      <w:r w:rsidRPr="00954DC0">
        <w:t>o</w:t>
      </w:r>
      <w:r w:rsidRPr="00954DC0">
        <w:rPr>
          <w:spacing w:val="-2"/>
        </w:rPr>
        <w:t xml:space="preserve"> </w:t>
      </w:r>
      <w:r w:rsidRPr="00954DC0">
        <w:t>HUB.</w:t>
      </w:r>
    </w:p>
    <w:p w:rsidR="007A4BDD" w:rsidRPr="00954DC0" w:rsidRDefault="007A4BDD">
      <w:pPr>
        <w:spacing w:before="8"/>
        <w:rPr>
          <w:rFonts w:ascii="Arial" w:eastAsia="Arial" w:hAnsi="Arial" w:cs="Arial"/>
          <w:sz w:val="23"/>
          <w:szCs w:val="23"/>
        </w:rPr>
      </w:pPr>
    </w:p>
    <w:p w:rsidR="007A4BDD" w:rsidRPr="00954DC0" w:rsidRDefault="00B80A62">
      <w:pPr>
        <w:pStyle w:val="Textoindependiente"/>
        <w:numPr>
          <w:ilvl w:val="1"/>
          <w:numId w:val="7"/>
        </w:numPr>
        <w:tabs>
          <w:tab w:val="left" w:pos="2545"/>
        </w:tabs>
        <w:ind w:hanging="388"/>
        <w:jc w:val="both"/>
      </w:pPr>
      <w:r w:rsidRPr="00954DC0">
        <w:rPr>
          <w:w w:val="105"/>
        </w:rPr>
        <w:t>Gastos</w:t>
      </w:r>
      <w:r w:rsidRPr="00954DC0">
        <w:rPr>
          <w:spacing w:val="21"/>
          <w:w w:val="105"/>
        </w:rPr>
        <w:t xml:space="preserve"> </w:t>
      </w:r>
      <w:r w:rsidRPr="00954DC0">
        <w:rPr>
          <w:w w:val="105"/>
        </w:rPr>
        <w:t>de</w:t>
      </w:r>
      <w:r w:rsidRPr="00954DC0">
        <w:rPr>
          <w:spacing w:val="23"/>
          <w:w w:val="105"/>
        </w:rPr>
        <w:t xml:space="preserve"> </w:t>
      </w:r>
      <w:r w:rsidRPr="00954DC0">
        <w:rPr>
          <w:spacing w:val="-22"/>
          <w:w w:val="105"/>
        </w:rPr>
        <w:t>I</w:t>
      </w:r>
      <w:r w:rsidRPr="00954DC0">
        <w:rPr>
          <w:w w:val="105"/>
        </w:rPr>
        <w:t>nsta</w:t>
      </w:r>
      <w:r w:rsidRPr="00954DC0">
        <w:rPr>
          <w:spacing w:val="-1"/>
          <w:w w:val="105"/>
        </w:rPr>
        <w:t>l</w:t>
      </w:r>
      <w:r w:rsidRPr="00954DC0">
        <w:rPr>
          <w:w w:val="105"/>
        </w:rPr>
        <w:t>ación</w:t>
      </w:r>
      <w:r w:rsidRPr="00954DC0">
        <w:rPr>
          <w:spacing w:val="21"/>
          <w:w w:val="105"/>
        </w:rPr>
        <w:t xml:space="preserve"> </w:t>
      </w:r>
      <w:r w:rsidRPr="00954DC0">
        <w:rPr>
          <w:w w:val="105"/>
        </w:rPr>
        <w:t>Enlace</w:t>
      </w:r>
      <w:r w:rsidRPr="00954DC0">
        <w:rPr>
          <w:spacing w:val="22"/>
          <w:w w:val="105"/>
        </w:rPr>
        <w:t xml:space="preserve"> </w:t>
      </w:r>
      <w:r w:rsidRPr="00954DC0">
        <w:rPr>
          <w:w w:val="105"/>
        </w:rPr>
        <w:t>Ded</w:t>
      </w:r>
      <w:r w:rsidRPr="00954DC0">
        <w:rPr>
          <w:spacing w:val="-10"/>
          <w:w w:val="105"/>
        </w:rPr>
        <w:t>i</w:t>
      </w:r>
      <w:r w:rsidRPr="00954DC0">
        <w:rPr>
          <w:w w:val="105"/>
        </w:rPr>
        <w:t>cado</w:t>
      </w:r>
      <w:r w:rsidRPr="00954DC0">
        <w:rPr>
          <w:spacing w:val="27"/>
          <w:w w:val="105"/>
        </w:rPr>
        <w:t xml:space="preserve"> </w:t>
      </w:r>
      <w:r w:rsidRPr="00954DC0">
        <w:rPr>
          <w:w w:val="105"/>
        </w:rPr>
        <w:t>Entre</w:t>
      </w:r>
      <w:r w:rsidRPr="00954DC0">
        <w:rPr>
          <w:spacing w:val="6"/>
          <w:w w:val="105"/>
        </w:rPr>
        <w:t xml:space="preserve"> </w:t>
      </w:r>
      <w:r w:rsidRPr="00954DC0">
        <w:rPr>
          <w:w w:val="105"/>
        </w:rPr>
        <w:t>Localidades</w:t>
      </w:r>
    </w:p>
    <w:p w:rsidR="007A4BDD" w:rsidRPr="00954DC0" w:rsidRDefault="007A4BDD">
      <w:pPr>
        <w:spacing w:before="6"/>
        <w:rPr>
          <w:rFonts w:ascii="Arial" w:eastAsia="Arial" w:hAnsi="Arial" w:cs="Arial"/>
          <w:sz w:val="24"/>
          <w:szCs w:val="24"/>
        </w:rPr>
      </w:pPr>
    </w:p>
    <w:p w:rsidR="007A4BDD" w:rsidRPr="00954DC0" w:rsidRDefault="00B80A62">
      <w:pPr>
        <w:pStyle w:val="Textoindependiente"/>
        <w:numPr>
          <w:ilvl w:val="2"/>
          <w:numId w:val="7"/>
        </w:numPr>
        <w:tabs>
          <w:tab w:val="left" w:pos="2848"/>
        </w:tabs>
        <w:spacing w:line="274" w:lineRule="exact"/>
        <w:ind w:right="142" w:hanging="355"/>
        <w:jc w:val="both"/>
      </w:pPr>
      <w:r w:rsidRPr="00954DC0">
        <w:t>Enlace</w:t>
      </w:r>
      <w:r w:rsidRPr="00954DC0">
        <w:rPr>
          <w:spacing w:val="10"/>
        </w:rPr>
        <w:t xml:space="preserve"> </w:t>
      </w:r>
      <w:r w:rsidRPr="00954DC0">
        <w:t>Punto</w:t>
      </w:r>
      <w:r w:rsidRPr="00954DC0">
        <w:rPr>
          <w:spacing w:val="-2"/>
        </w:rPr>
        <w:t xml:space="preserve"> </w:t>
      </w:r>
      <w:r w:rsidRPr="00954DC0">
        <w:t>a</w:t>
      </w:r>
      <w:r w:rsidRPr="00954DC0">
        <w:rPr>
          <w:spacing w:val="11"/>
        </w:rPr>
        <w:t xml:space="preserve"> </w:t>
      </w:r>
      <w:r w:rsidRPr="00954DC0">
        <w:t>Punto.</w:t>
      </w:r>
      <w:r w:rsidRPr="00954DC0">
        <w:rPr>
          <w:spacing w:val="13"/>
        </w:rPr>
        <w:t xml:space="preserve"> </w:t>
      </w:r>
      <w:r w:rsidRPr="00954DC0">
        <w:t>El</w:t>
      </w:r>
      <w:r w:rsidRPr="00954DC0">
        <w:rPr>
          <w:spacing w:val="-13"/>
        </w:rPr>
        <w:t xml:space="preserve"> </w:t>
      </w:r>
      <w:r w:rsidRPr="00954DC0">
        <w:t>cargo</w:t>
      </w:r>
      <w:r w:rsidRPr="00954DC0">
        <w:rPr>
          <w:spacing w:val="13"/>
        </w:rPr>
        <w:t xml:space="preserve"> </w:t>
      </w:r>
      <w:r w:rsidRPr="00954DC0">
        <w:t>por</w:t>
      </w:r>
      <w:r w:rsidRPr="00954DC0">
        <w:rPr>
          <w:spacing w:val="2"/>
        </w:rPr>
        <w:t xml:space="preserve"> </w:t>
      </w:r>
      <w:r w:rsidRPr="00954DC0">
        <w:t>Gastos</w:t>
      </w:r>
      <w:r w:rsidRPr="00954DC0">
        <w:rPr>
          <w:spacing w:val="9"/>
        </w:rPr>
        <w:t xml:space="preserve"> </w:t>
      </w:r>
      <w:r w:rsidRPr="00954DC0">
        <w:t>de</w:t>
      </w:r>
      <w:r w:rsidRPr="00954DC0">
        <w:rPr>
          <w:spacing w:val="13"/>
        </w:rPr>
        <w:t xml:space="preserve"> </w:t>
      </w:r>
      <w:r w:rsidRPr="00954DC0">
        <w:t>Instalación</w:t>
      </w:r>
      <w:r w:rsidRPr="00954DC0">
        <w:rPr>
          <w:spacing w:val="5"/>
        </w:rPr>
        <w:t xml:space="preserve"> </w:t>
      </w:r>
      <w:r w:rsidRPr="00954DC0">
        <w:t>comprende</w:t>
      </w:r>
      <w:r w:rsidRPr="00954DC0">
        <w:rPr>
          <w:spacing w:val="19"/>
        </w:rPr>
        <w:t xml:space="preserve"> </w:t>
      </w:r>
      <w:r w:rsidRPr="00954DC0">
        <w:t>dos</w:t>
      </w:r>
      <w:r w:rsidRPr="00954DC0">
        <w:rPr>
          <w:w w:val="98"/>
        </w:rPr>
        <w:t xml:space="preserve"> </w:t>
      </w:r>
      <w:r w:rsidRPr="00954DC0">
        <w:t>tramos</w:t>
      </w:r>
      <w:r w:rsidRPr="00954DC0">
        <w:rPr>
          <w:spacing w:val="5"/>
        </w:rPr>
        <w:t xml:space="preserve"> </w:t>
      </w:r>
      <w:r w:rsidRPr="00954DC0">
        <w:t>locales,</w:t>
      </w:r>
      <w:r w:rsidRPr="00954DC0">
        <w:rPr>
          <w:spacing w:val="3"/>
        </w:rPr>
        <w:t xml:space="preserve"> </w:t>
      </w:r>
      <w:r w:rsidRPr="00954DC0">
        <w:t>uno</w:t>
      </w:r>
      <w:r w:rsidRPr="00954DC0">
        <w:rPr>
          <w:spacing w:val="-12"/>
        </w:rPr>
        <w:t xml:space="preserve"> </w:t>
      </w:r>
      <w:r w:rsidRPr="00954DC0">
        <w:t>en</w:t>
      </w:r>
      <w:r w:rsidRPr="00954DC0">
        <w:rPr>
          <w:spacing w:val="-9"/>
        </w:rPr>
        <w:t xml:space="preserve"> </w:t>
      </w:r>
      <w:r w:rsidRPr="00954DC0">
        <w:t>cada</w:t>
      </w:r>
      <w:r w:rsidRPr="00954DC0">
        <w:rPr>
          <w:spacing w:val="-2"/>
        </w:rPr>
        <w:t xml:space="preserve"> </w:t>
      </w:r>
      <w:r w:rsidRPr="00954DC0">
        <w:t>punta,</w:t>
      </w:r>
      <w:r w:rsidRPr="00954DC0">
        <w:rPr>
          <w:spacing w:val="-3"/>
        </w:rPr>
        <w:t xml:space="preserve"> </w:t>
      </w:r>
      <w:r w:rsidRPr="00954DC0">
        <w:t>más</w:t>
      </w:r>
      <w:r w:rsidRPr="00954DC0">
        <w:rPr>
          <w:spacing w:val="-11"/>
        </w:rPr>
        <w:t xml:space="preserve"> </w:t>
      </w:r>
      <w:r w:rsidRPr="00954DC0">
        <w:t>el</w:t>
      </w:r>
      <w:r w:rsidRPr="00954DC0">
        <w:rPr>
          <w:spacing w:val="-19"/>
        </w:rPr>
        <w:t xml:space="preserve"> </w:t>
      </w:r>
      <w:r w:rsidRPr="00954DC0">
        <w:t>tramo</w:t>
      </w:r>
      <w:r w:rsidRPr="00954DC0">
        <w:rPr>
          <w:spacing w:val="-3"/>
        </w:rPr>
        <w:t xml:space="preserve"> </w:t>
      </w:r>
      <w:r w:rsidRPr="00954DC0">
        <w:t>entre localidades.</w:t>
      </w:r>
    </w:p>
    <w:p w:rsidR="007A4BDD" w:rsidRPr="00954DC0" w:rsidRDefault="00B80A62">
      <w:pPr>
        <w:pStyle w:val="Textoindependiente"/>
        <w:numPr>
          <w:ilvl w:val="2"/>
          <w:numId w:val="7"/>
        </w:numPr>
        <w:tabs>
          <w:tab w:val="left" w:pos="2848"/>
        </w:tabs>
        <w:ind w:left="2837" w:right="134" w:hanging="355"/>
        <w:jc w:val="both"/>
      </w:pPr>
      <w:r w:rsidRPr="00954DC0">
        <w:t>Enlace</w:t>
      </w:r>
      <w:r w:rsidRPr="00954DC0">
        <w:rPr>
          <w:spacing w:val="66"/>
        </w:rPr>
        <w:t xml:space="preserve"> </w:t>
      </w:r>
      <w:r w:rsidRPr="00954DC0">
        <w:t>Punto</w:t>
      </w:r>
      <w:r w:rsidRPr="00954DC0">
        <w:rPr>
          <w:spacing w:val="59"/>
        </w:rPr>
        <w:t xml:space="preserve"> </w:t>
      </w:r>
      <w:r w:rsidRPr="00954DC0">
        <w:t>a  Punto</w:t>
      </w:r>
      <w:r w:rsidRPr="00954DC0">
        <w:rPr>
          <w:spacing w:val="63"/>
        </w:rPr>
        <w:t xml:space="preserve"> </w:t>
      </w:r>
      <w:r w:rsidRPr="00954DC0">
        <w:t>Multipunto.</w:t>
      </w:r>
      <w:r w:rsidRPr="00954DC0">
        <w:rPr>
          <w:spacing w:val="11"/>
        </w:rPr>
        <w:t xml:space="preserve"> </w:t>
      </w:r>
      <w:r w:rsidRPr="00954DC0">
        <w:t>El</w:t>
      </w:r>
      <w:r w:rsidRPr="00954DC0">
        <w:rPr>
          <w:spacing w:val="43"/>
        </w:rPr>
        <w:t xml:space="preserve"> </w:t>
      </w:r>
      <w:r w:rsidRPr="00954DC0">
        <w:t>cargo</w:t>
      </w:r>
      <w:r w:rsidRPr="00954DC0">
        <w:rPr>
          <w:spacing w:val="1"/>
        </w:rPr>
        <w:t xml:space="preserve"> </w:t>
      </w:r>
      <w:r w:rsidRPr="00954DC0">
        <w:t>por</w:t>
      </w:r>
      <w:r w:rsidRPr="00954DC0">
        <w:rPr>
          <w:spacing w:val="57"/>
        </w:rPr>
        <w:t xml:space="preserve"> </w:t>
      </w:r>
      <w:r w:rsidRPr="00954DC0">
        <w:t>Gastos</w:t>
      </w:r>
      <w:r w:rsidRPr="00954DC0">
        <w:rPr>
          <w:spacing w:val="55"/>
        </w:rPr>
        <w:t xml:space="preserve"> </w:t>
      </w:r>
      <w:r w:rsidRPr="00954DC0">
        <w:t>de</w:t>
      </w:r>
      <w:r w:rsidRPr="00954DC0">
        <w:rPr>
          <w:spacing w:val="3"/>
        </w:rPr>
        <w:t xml:space="preserve"> </w:t>
      </w:r>
      <w:r w:rsidRPr="00954DC0">
        <w:t>Instalación</w:t>
      </w:r>
      <w:r w:rsidRPr="00954DC0">
        <w:rPr>
          <w:w w:val="98"/>
        </w:rPr>
        <w:t xml:space="preserve"> </w:t>
      </w:r>
      <w:r w:rsidRPr="00954DC0">
        <w:t>comprende</w:t>
      </w:r>
      <w:r w:rsidRPr="00954DC0">
        <w:rPr>
          <w:spacing w:val="42"/>
        </w:rPr>
        <w:t xml:space="preserve"> </w:t>
      </w:r>
      <w:r w:rsidRPr="00954DC0">
        <w:t>un</w:t>
      </w:r>
      <w:r w:rsidRPr="00954DC0">
        <w:rPr>
          <w:spacing w:val="3"/>
        </w:rPr>
        <w:t xml:space="preserve"> </w:t>
      </w:r>
      <w:r w:rsidRPr="00954DC0">
        <w:t>tramo</w:t>
      </w:r>
      <w:r w:rsidRPr="00954DC0">
        <w:rPr>
          <w:spacing w:val="28"/>
        </w:rPr>
        <w:t xml:space="preserve"> </w:t>
      </w:r>
      <w:r w:rsidRPr="00954DC0">
        <w:t>local</w:t>
      </w:r>
      <w:r w:rsidRPr="00954DC0">
        <w:rPr>
          <w:spacing w:val="10"/>
        </w:rPr>
        <w:t xml:space="preserve"> </w:t>
      </w:r>
      <w:r w:rsidRPr="00954DC0">
        <w:t>en</w:t>
      </w:r>
      <w:r w:rsidRPr="00954DC0">
        <w:rPr>
          <w:spacing w:val="26"/>
        </w:rPr>
        <w:t xml:space="preserve"> </w:t>
      </w:r>
      <w:r w:rsidRPr="00954DC0">
        <w:t>una</w:t>
      </w:r>
      <w:r w:rsidRPr="00954DC0">
        <w:rPr>
          <w:spacing w:val="18"/>
        </w:rPr>
        <w:t xml:space="preserve"> </w:t>
      </w:r>
      <w:r w:rsidRPr="00954DC0">
        <w:t>punta,</w:t>
      </w:r>
      <w:r w:rsidRPr="00954DC0">
        <w:rPr>
          <w:spacing w:val="19"/>
        </w:rPr>
        <w:t xml:space="preserve"> </w:t>
      </w:r>
      <w:r w:rsidRPr="00954DC0">
        <w:t>más</w:t>
      </w:r>
      <w:r w:rsidRPr="00954DC0">
        <w:rPr>
          <w:spacing w:val="12"/>
        </w:rPr>
        <w:t xml:space="preserve"> </w:t>
      </w:r>
      <w:r w:rsidRPr="00954DC0">
        <w:t>el</w:t>
      </w:r>
      <w:r w:rsidRPr="00954DC0">
        <w:rPr>
          <w:spacing w:val="7"/>
        </w:rPr>
        <w:t xml:space="preserve"> </w:t>
      </w:r>
      <w:r w:rsidRPr="00954DC0">
        <w:t>tramo</w:t>
      </w:r>
      <w:r w:rsidRPr="00954DC0">
        <w:rPr>
          <w:spacing w:val="24"/>
        </w:rPr>
        <w:t xml:space="preserve"> </w:t>
      </w:r>
      <w:r w:rsidRPr="00954DC0">
        <w:t>entre</w:t>
      </w:r>
      <w:r w:rsidRPr="00954DC0">
        <w:rPr>
          <w:spacing w:val="27"/>
        </w:rPr>
        <w:t xml:space="preserve"> </w:t>
      </w:r>
      <w:r w:rsidRPr="00954DC0">
        <w:t>localidades,</w:t>
      </w:r>
      <w:r w:rsidRPr="00954DC0">
        <w:rPr>
          <w:w w:val="97"/>
        </w:rPr>
        <w:t xml:space="preserve"> </w:t>
      </w:r>
      <w:r w:rsidRPr="00954DC0">
        <w:t>más</w:t>
      </w:r>
      <w:r w:rsidRPr="00954DC0">
        <w:rPr>
          <w:spacing w:val="-12"/>
        </w:rPr>
        <w:t xml:space="preserve"> </w:t>
      </w:r>
      <w:r w:rsidRPr="00954DC0">
        <w:t>el</w:t>
      </w:r>
      <w:r w:rsidRPr="00954DC0">
        <w:rPr>
          <w:spacing w:val="-16"/>
        </w:rPr>
        <w:t xml:space="preserve"> </w:t>
      </w:r>
      <w:r w:rsidRPr="00954DC0">
        <w:t>tramo</w:t>
      </w:r>
      <w:r w:rsidRPr="00954DC0">
        <w:rPr>
          <w:spacing w:val="14"/>
        </w:rPr>
        <w:t xml:space="preserve"> </w:t>
      </w:r>
      <w:r w:rsidRPr="00954DC0">
        <w:t>local</w:t>
      </w:r>
      <w:r w:rsidRPr="00954DC0">
        <w:rPr>
          <w:spacing w:val="-13"/>
        </w:rPr>
        <w:t xml:space="preserve"> </w:t>
      </w:r>
      <w:r w:rsidRPr="00954DC0">
        <w:t>del Punto</w:t>
      </w:r>
      <w:r w:rsidRPr="00954DC0">
        <w:rPr>
          <w:spacing w:val="-1"/>
        </w:rPr>
        <w:t xml:space="preserve"> </w:t>
      </w:r>
      <w:r w:rsidRPr="00954DC0">
        <w:t>Multipunto</w:t>
      </w:r>
      <w:r w:rsidRPr="00954DC0">
        <w:rPr>
          <w:spacing w:val="3"/>
        </w:rPr>
        <w:t xml:space="preserve"> </w:t>
      </w:r>
      <w:r w:rsidRPr="00954DC0">
        <w:t>en</w:t>
      </w:r>
      <w:r w:rsidRPr="00954DC0">
        <w:rPr>
          <w:spacing w:val="-2"/>
        </w:rPr>
        <w:t xml:space="preserve"> </w:t>
      </w:r>
      <w:r w:rsidRPr="00954DC0">
        <w:t>la</w:t>
      </w:r>
      <w:r w:rsidRPr="00954DC0">
        <w:rPr>
          <w:spacing w:val="-11"/>
        </w:rPr>
        <w:t xml:space="preserve"> </w:t>
      </w:r>
      <w:r w:rsidRPr="00954DC0">
        <w:t>otra</w:t>
      </w:r>
      <w:r w:rsidRPr="00954DC0">
        <w:rPr>
          <w:spacing w:val="4"/>
        </w:rPr>
        <w:t xml:space="preserve"> </w:t>
      </w:r>
      <w:r w:rsidRPr="00954DC0">
        <w:t>punta.</w:t>
      </w:r>
    </w:p>
    <w:p w:rsidR="007A4BDD" w:rsidRPr="00954DC0" w:rsidRDefault="007A4BDD">
      <w:pPr>
        <w:rPr>
          <w:rFonts w:ascii="Arial" w:eastAsia="Arial" w:hAnsi="Arial" w:cs="Arial"/>
          <w:sz w:val="24"/>
          <w:szCs w:val="24"/>
        </w:rPr>
      </w:pPr>
    </w:p>
    <w:p w:rsidR="007A4BDD" w:rsidRPr="00954DC0" w:rsidRDefault="00B80A62">
      <w:pPr>
        <w:pStyle w:val="Textoindependiente"/>
        <w:numPr>
          <w:ilvl w:val="1"/>
          <w:numId w:val="7"/>
        </w:numPr>
        <w:tabs>
          <w:tab w:val="left" w:pos="2521"/>
        </w:tabs>
        <w:ind w:hanging="393"/>
        <w:jc w:val="both"/>
      </w:pPr>
      <w:r w:rsidRPr="00954DC0">
        <w:rPr>
          <w:w w:val="105"/>
        </w:rPr>
        <w:t>Gastos</w:t>
      </w:r>
      <w:r w:rsidRPr="00954DC0">
        <w:rPr>
          <w:spacing w:val="24"/>
          <w:w w:val="105"/>
        </w:rPr>
        <w:t xml:space="preserve"> </w:t>
      </w:r>
      <w:r w:rsidRPr="00954DC0">
        <w:rPr>
          <w:w w:val="105"/>
        </w:rPr>
        <w:t>de</w:t>
      </w:r>
      <w:r w:rsidRPr="00954DC0">
        <w:rPr>
          <w:spacing w:val="17"/>
          <w:w w:val="105"/>
        </w:rPr>
        <w:t xml:space="preserve"> </w:t>
      </w:r>
      <w:r w:rsidRPr="00954DC0">
        <w:rPr>
          <w:spacing w:val="-25"/>
          <w:w w:val="105"/>
        </w:rPr>
        <w:t>I</w:t>
      </w:r>
      <w:r w:rsidRPr="00954DC0">
        <w:rPr>
          <w:w w:val="105"/>
        </w:rPr>
        <w:t>nstalación</w:t>
      </w:r>
      <w:r w:rsidRPr="00954DC0">
        <w:rPr>
          <w:spacing w:val="26"/>
          <w:w w:val="105"/>
        </w:rPr>
        <w:t xml:space="preserve"> </w:t>
      </w:r>
      <w:r w:rsidRPr="00954DC0">
        <w:rPr>
          <w:w w:val="105"/>
        </w:rPr>
        <w:t>Enlace</w:t>
      </w:r>
      <w:r w:rsidRPr="00954DC0">
        <w:rPr>
          <w:spacing w:val="16"/>
          <w:w w:val="105"/>
        </w:rPr>
        <w:t xml:space="preserve"> </w:t>
      </w:r>
      <w:r w:rsidRPr="00954DC0">
        <w:rPr>
          <w:w w:val="105"/>
        </w:rPr>
        <w:t>Ded</w:t>
      </w:r>
      <w:r w:rsidRPr="00954DC0">
        <w:rPr>
          <w:spacing w:val="-5"/>
          <w:w w:val="105"/>
        </w:rPr>
        <w:t>i</w:t>
      </w:r>
      <w:r w:rsidRPr="00954DC0">
        <w:rPr>
          <w:w w:val="105"/>
        </w:rPr>
        <w:t>cado</w:t>
      </w:r>
      <w:r w:rsidRPr="00954DC0">
        <w:rPr>
          <w:spacing w:val="16"/>
          <w:w w:val="105"/>
        </w:rPr>
        <w:t xml:space="preserve"> </w:t>
      </w:r>
      <w:r w:rsidRPr="00954DC0">
        <w:rPr>
          <w:w w:val="105"/>
        </w:rPr>
        <w:t>de</w:t>
      </w:r>
      <w:r w:rsidRPr="00954DC0">
        <w:rPr>
          <w:spacing w:val="22"/>
          <w:w w:val="105"/>
        </w:rPr>
        <w:t xml:space="preserve"> </w:t>
      </w:r>
      <w:r w:rsidRPr="00954DC0">
        <w:rPr>
          <w:w w:val="105"/>
        </w:rPr>
        <w:t>Larga</w:t>
      </w:r>
      <w:r w:rsidRPr="00954DC0">
        <w:rPr>
          <w:spacing w:val="22"/>
          <w:w w:val="105"/>
        </w:rPr>
        <w:t xml:space="preserve"> </w:t>
      </w:r>
      <w:r w:rsidRPr="00954DC0">
        <w:rPr>
          <w:w w:val="105"/>
        </w:rPr>
        <w:t>D</w:t>
      </w:r>
      <w:r w:rsidRPr="00954DC0">
        <w:rPr>
          <w:spacing w:val="-15"/>
          <w:w w:val="105"/>
        </w:rPr>
        <w:t>i</w:t>
      </w:r>
      <w:r w:rsidRPr="00954DC0">
        <w:rPr>
          <w:w w:val="105"/>
        </w:rPr>
        <w:t>stanc</w:t>
      </w:r>
      <w:r w:rsidRPr="00954DC0">
        <w:rPr>
          <w:spacing w:val="4"/>
          <w:w w:val="105"/>
        </w:rPr>
        <w:t>i</w:t>
      </w:r>
      <w:r w:rsidRPr="00954DC0">
        <w:rPr>
          <w:w w:val="105"/>
        </w:rPr>
        <w:t>a</w:t>
      </w:r>
      <w:r w:rsidRPr="00954DC0">
        <w:rPr>
          <w:spacing w:val="20"/>
          <w:w w:val="105"/>
        </w:rPr>
        <w:t xml:space="preserve"> </w:t>
      </w:r>
      <w:r w:rsidRPr="00954DC0">
        <w:rPr>
          <w:spacing w:val="-22"/>
          <w:w w:val="105"/>
        </w:rPr>
        <w:t>I</w:t>
      </w:r>
      <w:r w:rsidRPr="00954DC0">
        <w:rPr>
          <w:w w:val="105"/>
        </w:rPr>
        <w:t>nternacional</w:t>
      </w:r>
    </w:p>
    <w:p w:rsidR="007A4BDD" w:rsidRPr="00954DC0" w:rsidRDefault="007A4BDD">
      <w:pPr>
        <w:spacing w:before="8"/>
        <w:rPr>
          <w:rFonts w:ascii="Arial" w:eastAsia="Arial" w:hAnsi="Arial" w:cs="Arial"/>
          <w:sz w:val="23"/>
          <w:szCs w:val="23"/>
        </w:rPr>
      </w:pPr>
    </w:p>
    <w:p w:rsidR="007A4BDD" w:rsidRPr="00954DC0" w:rsidRDefault="00B80A62">
      <w:pPr>
        <w:pStyle w:val="Textoindependiente"/>
        <w:numPr>
          <w:ilvl w:val="2"/>
          <w:numId w:val="7"/>
        </w:numPr>
        <w:tabs>
          <w:tab w:val="left" w:pos="2848"/>
        </w:tabs>
        <w:spacing w:line="274" w:lineRule="exact"/>
        <w:ind w:left="2828" w:right="134" w:hanging="351"/>
        <w:jc w:val="both"/>
      </w:pPr>
      <w:r w:rsidRPr="00954DC0">
        <w:t>Enlace</w:t>
      </w:r>
      <w:r w:rsidRPr="00954DC0">
        <w:rPr>
          <w:spacing w:val="19"/>
        </w:rPr>
        <w:t xml:space="preserve"> </w:t>
      </w:r>
      <w:r w:rsidRPr="00954DC0">
        <w:t>Punto</w:t>
      </w:r>
      <w:r w:rsidRPr="00954DC0">
        <w:rPr>
          <w:spacing w:val="12"/>
        </w:rPr>
        <w:t xml:space="preserve"> </w:t>
      </w:r>
      <w:r w:rsidRPr="00954DC0">
        <w:t>a</w:t>
      </w:r>
      <w:r w:rsidRPr="00954DC0">
        <w:rPr>
          <w:spacing w:val="24"/>
        </w:rPr>
        <w:t xml:space="preserve"> </w:t>
      </w:r>
      <w:r w:rsidRPr="00954DC0">
        <w:t>Punto.</w:t>
      </w:r>
      <w:r w:rsidRPr="00954DC0">
        <w:rPr>
          <w:spacing w:val="24"/>
        </w:rPr>
        <w:t xml:space="preserve"> </w:t>
      </w:r>
      <w:r w:rsidRPr="00954DC0">
        <w:t>El</w:t>
      </w:r>
      <w:r w:rsidRPr="00954DC0">
        <w:rPr>
          <w:spacing w:val="-1"/>
        </w:rPr>
        <w:t xml:space="preserve"> </w:t>
      </w:r>
      <w:r w:rsidRPr="00954DC0">
        <w:t>cargo</w:t>
      </w:r>
      <w:r w:rsidRPr="00954DC0">
        <w:rPr>
          <w:spacing w:val="23"/>
        </w:rPr>
        <w:t xml:space="preserve"> </w:t>
      </w:r>
      <w:r w:rsidRPr="00954DC0">
        <w:t>por</w:t>
      </w:r>
      <w:r w:rsidRPr="00954DC0">
        <w:rPr>
          <w:spacing w:val="11"/>
        </w:rPr>
        <w:t xml:space="preserve"> </w:t>
      </w:r>
      <w:r w:rsidRPr="00954DC0">
        <w:t>Gastos</w:t>
      </w:r>
      <w:r w:rsidRPr="00954DC0">
        <w:rPr>
          <w:spacing w:val="17"/>
        </w:rPr>
        <w:t xml:space="preserve"> </w:t>
      </w:r>
      <w:r w:rsidRPr="00954DC0">
        <w:t>de</w:t>
      </w:r>
      <w:r w:rsidRPr="00954DC0">
        <w:rPr>
          <w:spacing w:val="27"/>
        </w:rPr>
        <w:t xml:space="preserve"> </w:t>
      </w:r>
      <w:r w:rsidRPr="00954DC0">
        <w:t>Instalación</w:t>
      </w:r>
      <w:r w:rsidRPr="00954DC0">
        <w:rPr>
          <w:spacing w:val="13"/>
        </w:rPr>
        <w:t xml:space="preserve"> </w:t>
      </w:r>
      <w:r w:rsidRPr="00954DC0">
        <w:t>comprende</w:t>
      </w:r>
      <w:r w:rsidRPr="00954DC0">
        <w:rPr>
          <w:spacing w:val="37"/>
        </w:rPr>
        <w:t xml:space="preserve"> </w:t>
      </w:r>
      <w:r w:rsidRPr="00954DC0">
        <w:t>un</w:t>
      </w:r>
      <w:r w:rsidRPr="00954DC0">
        <w:rPr>
          <w:w w:val="98"/>
        </w:rPr>
        <w:t xml:space="preserve"> </w:t>
      </w:r>
      <w:r w:rsidRPr="00954DC0">
        <w:t>tramo</w:t>
      </w:r>
      <w:r w:rsidRPr="00954DC0">
        <w:rPr>
          <w:spacing w:val="5"/>
        </w:rPr>
        <w:t xml:space="preserve"> </w:t>
      </w:r>
      <w:r w:rsidRPr="00954DC0">
        <w:t>local,</w:t>
      </w:r>
      <w:r w:rsidRPr="00954DC0">
        <w:rPr>
          <w:spacing w:val="-5"/>
        </w:rPr>
        <w:t xml:space="preserve"> </w:t>
      </w:r>
      <w:r w:rsidRPr="00954DC0">
        <w:t>más</w:t>
      </w:r>
      <w:r w:rsidRPr="00954DC0">
        <w:rPr>
          <w:spacing w:val="-13"/>
        </w:rPr>
        <w:t xml:space="preserve"> </w:t>
      </w:r>
      <w:r w:rsidRPr="00954DC0">
        <w:t>el</w:t>
      </w:r>
      <w:r w:rsidRPr="00954DC0">
        <w:rPr>
          <w:spacing w:val="-18"/>
        </w:rPr>
        <w:t xml:space="preserve"> </w:t>
      </w:r>
      <w:r w:rsidRPr="00954DC0">
        <w:t>tramo</w:t>
      </w:r>
      <w:r w:rsidRPr="00954DC0">
        <w:rPr>
          <w:spacing w:val="-2"/>
        </w:rPr>
        <w:t xml:space="preserve"> </w:t>
      </w:r>
      <w:r w:rsidRPr="00954DC0">
        <w:t>de</w:t>
      </w:r>
      <w:r w:rsidRPr="00954DC0">
        <w:rPr>
          <w:spacing w:val="-1"/>
        </w:rPr>
        <w:t xml:space="preserve"> </w:t>
      </w:r>
      <w:r w:rsidRPr="00954DC0">
        <w:t>larga</w:t>
      </w:r>
      <w:r w:rsidRPr="00954DC0">
        <w:rPr>
          <w:spacing w:val="-8"/>
        </w:rPr>
        <w:t xml:space="preserve"> </w:t>
      </w:r>
      <w:r w:rsidRPr="00954DC0">
        <w:t>distancia</w:t>
      </w:r>
      <w:r w:rsidRPr="00954DC0">
        <w:rPr>
          <w:spacing w:val="8"/>
        </w:rPr>
        <w:t xml:space="preserve"> </w:t>
      </w:r>
      <w:r w:rsidRPr="00954DC0">
        <w:t>más</w:t>
      </w:r>
      <w:r w:rsidRPr="00954DC0">
        <w:rPr>
          <w:spacing w:val="-6"/>
        </w:rPr>
        <w:t xml:space="preserve"> </w:t>
      </w:r>
      <w:r w:rsidRPr="00954DC0">
        <w:t>la</w:t>
      </w:r>
      <w:r w:rsidRPr="00954DC0">
        <w:rPr>
          <w:spacing w:val="-9"/>
        </w:rPr>
        <w:t xml:space="preserve"> </w:t>
      </w:r>
      <w:r w:rsidRPr="00954DC0">
        <w:t>parte</w:t>
      </w:r>
      <w:r w:rsidRPr="00954DC0">
        <w:rPr>
          <w:spacing w:val="-2"/>
        </w:rPr>
        <w:t xml:space="preserve"> </w:t>
      </w:r>
      <w:r w:rsidRPr="00954DC0">
        <w:t>internacional.</w:t>
      </w:r>
    </w:p>
    <w:p w:rsidR="007A4BDD" w:rsidRPr="00954DC0" w:rsidRDefault="00B80A62">
      <w:pPr>
        <w:pStyle w:val="Textoindependiente"/>
        <w:numPr>
          <w:ilvl w:val="2"/>
          <w:numId w:val="7"/>
        </w:numPr>
        <w:tabs>
          <w:tab w:val="left" w:pos="2843"/>
        </w:tabs>
        <w:spacing w:line="242" w:lineRule="auto"/>
        <w:ind w:right="139" w:hanging="355"/>
        <w:jc w:val="both"/>
      </w:pPr>
      <w:r w:rsidRPr="00954DC0">
        <w:t>Enlace</w:t>
      </w:r>
      <w:r w:rsidRPr="00954DC0">
        <w:rPr>
          <w:spacing w:val="59"/>
        </w:rPr>
        <w:t xml:space="preserve"> </w:t>
      </w:r>
      <w:r w:rsidRPr="00954DC0">
        <w:t>Punto</w:t>
      </w:r>
      <w:r w:rsidRPr="00954DC0">
        <w:rPr>
          <w:spacing w:val="54"/>
        </w:rPr>
        <w:t xml:space="preserve"> </w:t>
      </w:r>
      <w:r w:rsidRPr="00954DC0">
        <w:t>a</w:t>
      </w:r>
      <w:r w:rsidRPr="00954DC0">
        <w:rPr>
          <w:spacing w:val="62"/>
        </w:rPr>
        <w:t xml:space="preserve"> </w:t>
      </w:r>
      <w:r w:rsidRPr="00954DC0">
        <w:t>Punto</w:t>
      </w:r>
      <w:r w:rsidRPr="00954DC0">
        <w:rPr>
          <w:spacing w:val="64"/>
        </w:rPr>
        <w:t xml:space="preserve"> </w:t>
      </w:r>
      <w:r w:rsidRPr="00954DC0">
        <w:t>Multipunto.</w:t>
      </w:r>
      <w:r w:rsidRPr="00954DC0">
        <w:rPr>
          <w:spacing w:val="17"/>
        </w:rPr>
        <w:t xml:space="preserve"> </w:t>
      </w:r>
      <w:r w:rsidRPr="00954DC0">
        <w:t>El</w:t>
      </w:r>
      <w:r w:rsidRPr="00954DC0">
        <w:rPr>
          <w:spacing w:val="48"/>
        </w:rPr>
        <w:t xml:space="preserve"> </w:t>
      </w:r>
      <w:r w:rsidRPr="00954DC0">
        <w:t>cargo</w:t>
      </w:r>
      <w:r w:rsidRPr="00954DC0">
        <w:rPr>
          <w:spacing w:val="3"/>
        </w:rPr>
        <w:t xml:space="preserve"> </w:t>
      </w:r>
      <w:r w:rsidRPr="00954DC0">
        <w:t>por</w:t>
      </w:r>
      <w:r w:rsidRPr="00954DC0">
        <w:rPr>
          <w:spacing w:val="57"/>
        </w:rPr>
        <w:t xml:space="preserve"> </w:t>
      </w:r>
      <w:r w:rsidRPr="00954DC0">
        <w:t>Gastos</w:t>
      </w:r>
      <w:r w:rsidRPr="00954DC0">
        <w:rPr>
          <w:spacing w:val="61"/>
        </w:rPr>
        <w:t xml:space="preserve"> </w:t>
      </w:r>
      <w:r w:rsidRPr="00954DC0">
        <w:t>de</w:t>
      </w:r>
      <w:r w:rsidRPr="00954DC0">
        <w:rPr>
          <w:spacing w:val="65"/>
        </w:rPr>
        <w:t xml:space="preserve"> </w:t>
      </w:r>
      <w:r w:rsidRPr="00954DC0">
        <w:t>Instalación</w:t>
      </w:r>
      <w:r w:rsidRPr="00954DC0">
        <w:rPr>
          <w:w w:val="98"/>
        </w:rPr>
        <w:t xml:space="preserve"> </w:t>
      </w:r>
      <w:r w:rsidRPr="00954DC0">
        <w:t>comprende</w:t>
      </w:r>
      <w:r w:rsidRPr="00954DC0">
        <w:rPr>
          <w:spacing w:val="64"/>
        </w:rPr>
        <w:t xml:space="preserve"> </w:t>
      </w:r>
      <w:r w:rsidRPr="00954DC0">
        <w:t>el</w:t>
      </w:r>
      <w:r w:rsidRPr="00954DC0">
        <w:rPr>
          <w:spacing w:val="35"/>
        </w:rPr>
        <w:t xml:space="preserve"> </w:t>
      </w:r>
      <w:r w:rsidRPr="00954DC0">
        <w:t>tramo</w:t>
      </w:r>
      <w:r w:rsidRPr="00954DC0">
        <w:rPr>
          <w:spacing w:val="63"/>
        </w:rPr>
        <w:t xml:space="preserve"> </w:t>
      </w:r>
      <w:r w:rsidRPr="00954DC0">
        <w:t>local</w:t>
      </w:r>
      <w:r w:rsidRPr="00954DC0">
        <w:rPr>
          <w:spacing w:val="40"/>
        </w:rPr>
        <w:t xml:space="preserve"> </w:t>
      </w:r>
      <w:r w:rsidRPr="00954DC0">
        <w:t>del</w:t>
      </w:r>
      <w:r w:rsidRPr="00954DC0">
        <w:rPr>
          <w:spacing w:val="52"/>
        </w:rPr>
        <w:t xml:space="preserve"> </w:t>
      </w:r>
      <w:r w:rsidRPr="00954DC0">
        <w:t>Punto</w:t>
      </w:r>
      <w:r w:rsidRPr="00954DC0">
        <w:rPr>
          <w:spacing w:val="47"/>
        </w:rPr>
        <w:t xml:space="preserve"> </w:t>
      </w:r>
      <w:r w:rsidRPr="00954DC0">
        <w:t>Multipunto,</w:t>
      </w:r>
      <w:r w:rsidRPr="00954DC0">
        <w:rPr>
          <w:spacing w:val="56"/>
        </w:rPr>
        <w:t xml:space="preserve"> </w:t>
      </w:r>
      <w:r w:rsidRPr="00954DC0">
        <w:t>más</w:t>
      </w:r>
      <w:r w:rsidRPr="00954DC0">
        <w:rPr>
          <w:spacing w:val="40"/>
        </w:rPr>
        <w:t xml:space="preserve"> </w:t>
      </w:r>
      <w:r w:rsidRPr="00954DC0">
        <w:t>el</w:t>
      </w:r>
      <w:r w:rsidRPr="00954DC0">
        <w:rPr>
          <w:spacing w:val="35"/>
        </w:rPr>
        <w:t xml:space="preserve"> </w:t>
      </w:r>
      <w:r w:rsidRPr="00954DC0">
        <w:t>tramo</w:t>
      </w:r>
      <w:r w:rsidRPr="00954DC0">
        <w:rPr>
          <w:spacing w:val="49"/>
        </w:rPr>
        <w:t xml:space="preserve"> </w:t>
      </w:r>
      <w:r w:rsidRPr="00954DC0">
        <w:t>de</w:t>
      </w:r>
      <w:r w:rsidRPr="00954DC0">
        <w:rPr>
          <w:spacing w:val="53"/>
        </w:rPr>
        <w:t xml:space="preserve"> </w:t>
      </w:r>
      <w:r w:rsidRPr="00954DC0">
        <w:t>larga</w:t>
      </w:r>
      <w:r w:rsidRPr="00954DC0">
        <w:rPr>
          <w:w w:val="97"/>
        </w:rPr>
        <w:t xml:space="preserve"> </w:t>
      </w:r>
      <w:r w:rsidRPr="00954DC0">
        <w:t>distancia,</w:t>
      </w:r>
      <w:r w:rsidRPr="00954DC0">
        <w:rPr>
          <w:spacing w:val="2"/>
        </w:rPr>
        <w:t xml:space="preserve"> </w:t>
      </w:r>
      <w:r w:rsidRPr="00954DC0">
        <w:t>más</w:t>
      </w:r>
      <w:r w:rsidRPr="00954DC0">
        <w:rPr>
          <w:spacing w:val="-13"/>
        </w:rPr>
        <w:t xml:space="preserve"> </w:t>
      </w:r>
      <w:r w:rsidRPr="00954DC0">
        <w:t>la</w:t>
      </w:r>
      <w:r w:rsidRPr="00954DC0">
        <w:rPr>
          <w:spacing w:val="-19"/>
        </w:rPr>
        <w:t xml:space="preserve"> </w:t>
      </w:r>
      <w:r w:rsidRPr="00954DC0">
        <w:t>parte</w:t>
      </w:r>
      <w:r w:rsidRPr="00954DC0">
        <w:rPr>
          <w:spacing w:val="-16"/>
        </w:rPr>
        <w:t xml:space="preserve"> </w:t>
      </w:r>
      <w:r w:rsidRPr="00954DC0">
        <w:t>internacional.</w:t>
      </w:r>
    </w:p>
    <w:p w:rsidR="007A4BDD" w:rsidRPr="00954DC0" w:rsidRDefault="007A4BDD">
      <w:pPr>
        <w:spacing w:before="4"/>
        <w:rPr>
          <w:rFonts w:ascii="Arial" w:eastAsia="Arial" w:hAnsi="Arial" w:cs="Arial"/>
          <w:sz w:val="23"/>
          <w:szCs w:val="23"/>
        </w:rPr>
      </w:pPr>
    </w:p>
    <w:p w:rsidR="007A4BDD" w:rsidRPr="00954DC0" w:rsidRDefault="00B80A62">
      <w:pPr>
        <w:pStyle w:val="Textoindependiente"/>
        <w:numPr>
          <w:ilvl w:val="1"/>
          <w:numId w:val="7"/>
        </w:numPr>
        <w:tabs>
          <w:tab w:val="left" w:pos="2536"/>
        </w:tabs>
        <w:ind w:right="139" w:hanging="393"/>
        <w:jc w:val="both"/>
      </w:pPr>
      <w:r w:rsidRPr="00954DC0">
        <w:t>Las</w:t>
      </w:r>
      <w:r w:rsidRPr="00954DC0">
        <w:rPr>
          <w:spacing w:val="60"/>
        </w:rPr>
        <w:t xml:space="preserve"> </w:t>
      </w:r>
      <w:r w:rsidRPr="00954DC0">
        <w:t>contraprestaciones</w:t>
      </w:r>
      <w:r w:rsidRPr="00954DC0">
        <w:rPr>
          <w:spacing w:val="25"/>
        </w:rPr>
        <w:t xml:space="preserve"> </w:t>
      </w:r>
      <w:r w:rsidRPr="00954DC0">
        <w:t>que</w:t>
      </w:r>
      <w:r w:rsidRPr="00954DC0">
        <w:rPr>
          <w:spacing w:val="58"/>
        </w:rPr>
        <w:t xml:space="preserve"> </w:t>
      </w:r>
      <w:r w:rsidRPr="00954DC0">
        <w:t>el</w:t>
      </w:r>
      <w:r w:rsidRPr="00954DC0">
        <w:rPr>
          <w:spacing w:val="61"/>
        </w:rPr>
        <w:t xml:space="preserve"> </w:t>
      </w:r>
      <w:r w:rsidRPr="00954DC0">
        <w:t>CONCESIONARIO</w:t>
      </w:r>
      <w:r w:rsidRPr="00954DC0">
        <w:rPr>
          <w:spacing w:val="32"/>
        </w:rPr>
        <w:t xml:space="preserve"> </w:t>
      </w:r>
      <w:r w:rsidRPr="00954DC0">
        <w:t>SOLICITANTE</w:t>
      </w:r>
      <w:r w:rsidRPr="00954DC0">
        <w:rPr>
          <w:spacing w:val="17"/>
        </w:rPr>
        <w:t xml:space="preserve"> </w:t>
      </w:r>
      <w:r w:rsidRPr="00954DC0">
        <w:t>deberá</w:t>
      </w:r>
      <w:r w:rsidRPr="00954DC0">
        <w:rPr>
          <w:w w:val="98"/>
        </w:rPr>
        <w:t xml:space="preserve"> </w:t>
      </w:r>
      <w:r w:rsidRPr="00954DC0">
        <w:t>pagar</w:t>
      </w:r>
      <w:r w:rsidRPr="00954DC0">
        <w:rPr>
          <w:spacing w:val="5"/>
        </w:rPr>
        <w:t xml:space="preserve"> </w:t>
      </w:r>
      <w:r w:rsidRPr="00954DC0">
        <w:t>a TELNOR</w:t>
      </w:r>
      <w:r w:rsidRPr="00954DC0">
        <w:rPr>
          <w:spacing w:val="23"/>
        </w:rPr>
        <w:t xml:space="preserve"> </w:t>
      </w:r>
      <w:r w:rsidRPr="00954DC0">
        <w:t>por concepto</w:t>
      </w:r>
      <w:r w:rsidRPr="00954DC0">
        <w:rPr>
          <w:spacing w:val="4"/>
        </w:rPr>
        <w:t xml:space="preserve"> </w:t>
      </w:r>
      <w:r w:rsidRPr="00954DC0">
        <w:t>de</w:t>
      </w:r>
      <w:r w:rsidRPr="00954DC0">
        <w:rPr>
          <w:spacing w:val="11"/>
        </w:rPr>
        <w:t xml:space="preserve"> </w:t>
      </w:r>
      <w:r w:rsidRPr="00954DC0">
        <w:t>Gastos</w:t>
      </w:r>
      <w:r w:rsidRPr="00954DC0">
        <w:rPr>
          <w:spacing w:val="8"/>
        </w:rPr>
        <w:t xml:space="preserve"> </w:t>
      </w:r>
      <w:r w:rsidRPr="00954DC0">
        <w:t>de</w:t>
      </w:r>
      <w:r w:rsidRPr="00954DC0">
        <w:rPr>
          <w:spacing w:val="14"/>
        </w:rPr>
        <w:t xml:space="preserve"> </w:t>
      </w:r>
      <w:r w:rsidRPr="00954DC0">
        <w:t>Instalación</w:t>
      </w:r>
      <w:r w:rsidRPr="00954DC0">
        <w:rPr>
          <w:spacing w:val="7"/>
        </w:rPr>
        <w:t xml:space="preserve"> </w:t>
      </w:r>
      <w:r w:rsidRPr="00954DC0">
        <w:t>se</w:t>
      </w:r>
      <w:r w:rsidRPr="00954DC0">
        <w:rPr>
          <w:spacing w:val="1"/>
        </w:rPr>
        <w:t xml:space="preserve"> </w:t>
      </w:r>
      <w:r w:rsidRPr="00954DC0">
        <w:t>describen</w:t>
      </w:r>
      <w:r w:rsidRPr="00954DC0">
        <w:rPr>
          <w:spacing w:val="11"/>
        </w:rPr>
        <w:t xml:space="preserve"> </w:t>
      </w:r>
      <w:r w:rsidRPr="00954DC0">
        <w:t>en</w:t>
      </w:r>
      <w:r w:rsidRPr="00954DC0">
        <w:rPr>
          <w:spacing w:val="12"/>
        </w:rPr>
        <w:t xml:space="preserve"> </w:t>
      </w:r>
      <w:r w:rsidRPr="00954DC0">
        <w:t>las</w:t>
      </w:r>
      <w:r w:rsidRPr="00954DC0">
        <w:rPr>
          <w:w w:val="98"/>
        </w:rPr>
        <w:t xml:space="preserve"> </w:t>
      </w:r>
      <w:r w:rsidRPr="00954DC0">
        <w:t>tablas</w:t>
      </w:r>
      <w:r w:rsidRPr="00954DC0">
        <w:rPr>
          <w:spacing w:val="19"/>
        </w:rPr>
        <w:t xml:space="preserve"> </w:t>
      </w:r>
      <w:r w:rsidRPr="00954DC0">
        <w:t>1,</w:t>
      </w:r>
      <w:r w:rsidRPr="00954DC0">
        <w:rPr>
          <w:spacing w:val="-20"/>
        </w:rPr>
        <w:t xml:space="preserve"> </w:t>
      </w:r>
      <w:r w:rsidRPr="00954DC0">
        <w:t>2</w:t>
      </w:r>
      <w:r w:rsidRPr="00954DC0">
        <w:rPr>
          <w:spacing w:val="-10"/>
        </w:rPr>
        <w:t xml:space="preserve"> </w:t>
      </w:r>
      <w:r w:rsidRPr="00954DC0">
        <w:rPr>
          <w:sz w:val="22"/>
        </w:rPr>
        <w:t>y</w:t>
      </w:r>
      <w:r w:rsidRPr="00954DC0">
        <w:rPr>
          <w:spacing w:val="1"/>
          <w:sz w:val="22"/>
        </w:rPr>
        <w:t xml:space="preserve"> </w:t>
      </w:r>
      <w:r w:rsidRPr="00954DC0">
        <w:t>3</w:t>
      </w:r>
      <w:r w:rsidRPr="00954DC0">
        <w:rPr>
          <w:spacing w:val="-12"/>
        </w:rPr>
        <w:t xml:space="preserve"> </w:t>
      </w:r>
      <w:r w:rsidRPr="00954DC0">
        <w:t>siguientes:</w:t>
      </w:r>
    </w:p>
    <w:p w:rsidR="007A4BDD" w:rsidRPr="00954DC0" w:rsidRDefault="007A4BDD">
      <w:pPr>
        <w:rPr>
          <w:rFonts w:ascii="Arial" w:eastAsia="Arial" w:hAnsi="Arial" w:cs="Arial"/>
          <w:sz w:val="20"/>
          <w:szCs w:val="20"/>
        </w:rPr>
      </w:pPr>
    </w:p>
    <w:p w:rsidR="007A4BDD" w:rsidRPr="00954DC0" w:rsidRDefault="00B80A62">
      <w:pPr>
        <w:spacing w:before="70"/>
        <w:ind w:right="146"/>
        <w:jc w:val="right"/>
        <w:rPr>
          <w:rFonts w:ascii="Arial" w:eastAsia="Arial" w:hAnsi="Arial" w:cs="Arial"/>
          <w:sz w:val="23"/>
          <w:szCs w:val="23"/>
        </w:rPr>
      </w:pPr>
      <w:r w:rsidRPr="00954DC0">
        <w:rPr>
          <w:rFonts w:ascii="Arial"/>
          <w:w w:val="85"/>
          <w:sz w:val="23"/>
        </w:rPr>
        <w:t>2</w:t>
      </w:r>
    </w:p>
    <w:p w:rsidR="007A4BDD" w:rsidRPr="00954DC0" w:rsidRDefault="007A4BDD">
      <w:pPr>
        <w:jc w:val="right"/>
        <w:rPr>
          <w:rFonts w:ascii="Arial" w:eastAsia="Arial" w:hAnsi="Arial" w:cs="Arial"/>
          <w:sz w:val="23"/>
          <w:szCs w:val="23"/>
        </w:rPr>
        <w:sectPr w:rsidR="007A4BDD" w:rsidRPr="00954DC0">
          <w:pgSz w:w="12260" w:h="15860"/>
          <w:pgMar w:top="420" w:right="960" w:bottom="280" w:left="340" w:header="720" w:footer="720" w:gutter="0"/>
          <w:cols w:space="720"/>
        </w:sectPr>
      </w:pPr>
    </w:p>
    <w:p w:rsidR="007A4BDD" w:rsidRPr="00954DC0" w:rsidRDefault="007A4BDD">
      <w:pPr>
        <w:rPr>
          <w:rFonts w:ascii="Arial" w:eastAsia="Arial" w:hAnsi="Arial" w:cs="Arial"/>
          <w:sz w:val="20"/>
          <w:szCs w:val="20"/>
        </w:rPr>
      </w:pPr>
    </w:p>
    <w:p w:rsidR="007A4BDD" w:rsidRPr="00954DC0" w:rsidRDefault="00C75342">
      <w:pPr>
        <w:rPr>
          <w:rFonts w:ascii="Arial" w:eastAsia="Arial" w:hAnsi="Arial" w:cs="Arial"/>
          <w:sz w:val="20"/>
          <w:szCs w:val="20"/>
        </w:rPr>
      </w:pPr>
      <w:r>
        <w:rPr>
          <w:rFonts w:cs="Calibri"/>
          <w:b/>
          <w:bCs/>
          <w:color w:val="000000"/>
          <w:szCs w:val="20"/>
        </w:rPr>
        <w:t>Tabla 1. Tarifas de Gastos de Instalación para Tramos Locales</w:t>
      </w:r>
    </w:p>
    <w:p w:rsidR="007A4BDD" w:rsidRPr="00954DC0" w:rsidRDefault="007A4BDD">
      <w:pPr>
        <w:rPr>
          <w:rFonts w:ascii="Arial" w:eastAsia="Arial" w:hAnsi="Arial" w:cs="Arial"/>
          <w:sz w:val="19"/>
          <w:szCs w:val="19"/>
        </w:rPr>
        <w:sectPr w:rsidR="007A4BDD" w:rsidRPr="00954DC0">
          <w:type w:val="continuous"/>
          <w:pgSz w:w="12260" w:h="15860"/>
          <w:pgMar w:top="0" w:right="0" w:bottom="0" w:left="0" w:header="720" w:footer="720" w:gutter="0"/>
          <w:cols w:num="2" w:space="720" w:equalWidth="0">
            <w:col w:w="1367" w:space="1841"/>
            <w:col w:w="9052"/>
          </w:cols>
        </w:sectPr>
      </w:pPr>
    </w:p>
    <w:p w:rsidR="007A4BDD" w:rsidRPr="00954DC0" w:rsidRDefault="007A4BDD">
      <w:pPr>
        <w:spacing w:before="6"/>
        <w:rPr>
          <w:rFonts w:ascii="Arial" w:eastAsia="Arial" w:hAnsi="Arial" w:cs="Arial"/>
        </w:rPr>
      </w:pPr>
    </w:p>
    <w:p w:rsidR="00C75342" w:rsidRPr="00954DC0" w:rsidRDefault="00B80A62">
      <w:pPr>
        <w:tabs>
          <w:tab w:val="left" w:pos="6297"/>
        </w:tabs>
        <w:spacing w:line="200" w:lineRule="atLeast"/>
        <w:ind w:left="2040"/>
        <w:rPr>
          <w:rFonts w:ascii="Arial" w:eastAsia="Arial" w:hAnsi="Arial" w:cs="Arial"/>
          <w:sz w:val="20"/>
          <w:szCs w:val="20"/>
        </w:rPr>
      </w:pPr>
      <w:r w:rsidRPr="00954DC0">
        <w:rPr>
          <w:rFonts w:ascii="Arial"/>
          <w:position w:val="396"/>
          <w:sz w:val="20"/>
        </w:rPr>
        <w:tab/>
      </w:r>
    </w:p>
    <w:tbl>
      <w:tblPr>
        <w:tblW w:w="8816" w:type="dxa"/>
        <w:jc w:val="center"/>
        <w:tblCellMar>
          <w:left w:w="70" w:type="dxa"/>
          <w:right w:w="70" w:type="dxa"/>
        </w:tblCellMar>
        <w:tblLook w:val="00A0" w:firstRow="1" w:lastRow="0" w:firstColumn="1" w:lastColumn="0" w:noHBand="0" w:noVBand="0"/>
      </w:tblPr>
      <w:tblGrid>
        <w:gridCol w:w="2258"/>
        <w:gridCol w:w="1855"/>
        <w:gridCol w:w="190"/>
        <w:gridCol w:w="2642"/>
        <w:gridCol w:w="1871"/>
      </w:tblGrid>
      <w:tr w:rsidR="00C75342" w:rsidTr="00C75342">
        <w:trPr>
          <w:trHeight w:val="285"/>
          <w:jc w:val="center"/>
        </w:trPr>
        <w:tc>
          <w:tcPr>
            <w:tcW w:w="8816" w:type="dxa"/>
            <w:gridSpan w:val="5"/>
            <w:shd w:val="clear" w:color="auto" w:fill="FFFFFF"/>
            <w:noWrap/>
            <w:vAlign w:val="bottom"/>
          </w:tcPr>
          <w:p w:rsidR="00C75342" w:rsidRDefault="00C75342">
            <w:pPr>
              <w:jc w:val="center"/>
              <w:rPr>
                <w:rFonts w:cs="Calibri"/>
                <w:b/>
                <w:bCs/>
                <w:color w:val="000000"/>
                <w:szCs w:val="20"/>
              </w:rPr>
            </w:pPr>
            <w:r>
              <w:rPr>
                <w:rFonts w:cs="Calibri"/>
                <w:b/>
                <w:bCs/>
                <w:color w:val="000000"/>
                <w:szCs w:val="20"/>
              </w:rPr>
              <w:t>Tabla 1. Tarifas de Gastos de Instalación para Tramos Locales</w:t>
            </w:r>
          </w:p>
          <w:p w:rsidR="00C75342" w:rsidRDefault="00C75342">
            <w:pPr>
              <w:jc w:val="center"/>
              <w:rPr>
                <w:rFonts w:cs="Calibri"/>
                <w:b/>
                <w:bCs/>
                <w:color w:val="000000"/>
                <w:sz w:val="20"/>
                <w:szCs w:val="20"/>
              </w:rPr>
            </w:pPr>
          </w:p>
        </w:tc>
      </w:tr>
      <w:tr w:rsidR="00C75342" w:rsidTr="00C75342">
        <w:trPr>
          <w:trHeight w:val="780"/>
          <w:jc w:val="center"/>
        </w:trPr>
        <w:tc>
          <w:tcPr>
            <w:tcW w:w="22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Velocidad</w:t>
            </w:r>
          </w:p>
        </w:tc>
        <w:tc>
          <w:tcPr>
            <w:tcW w:w="1855" w:type="dxa"/>
            <w:tcBorders>
              <w:top w:val="single" w:sz="4" w:space="0" w:color="auto"/>
              <w:left w:val="nil"/>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Gasto de Instalación por Tramo Local</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Velocidad</w:t>
            </w:r>
          </w:p>
        </w:tc>
        <w:tc>
          <w:tcPr>
            <w:tcW w:w="1871" w:type="dxa"/>
            <w:tcBorders>
              <w:top w:val="single" w:sz="4" w:space="0" w:color="auto"/>
              <w:left w:val="nil"/>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Gasto de Instalación por Tramo Local</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64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$12,908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2 Mbps</w:t>
            </w:r>
          </w:p>
        </w:tc>
        <w:tc>
          <w:tcPr>
            <w:tcW w:w="1871"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128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$19,362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4 Mbps</w:t>
            </w:r>
          </w:p>
        </w:tc>
        <w:tc>
          <w:tcPr>
            <w:tcW w:w="1871"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192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$25,816</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6 Mbps</w:t>
            </w:r>
          </w:p>
        </w:tc>
        <w:tc>
          <w:tcPr>
            <w:tcW w:w="1871"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256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$32,270</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8 Mbps</w:t>
            </w:r>
          </w:p>
        </w:tc>
        <w:tc>
          <w:tcPr>
            <w:tcW w:w="1871"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384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$38,724</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10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512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$45,178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20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768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$51,632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30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1024 Kbps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$58,086</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40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E1 (2 Mbps)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$90,971</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50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E2 (8 Mbps)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$363,884</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60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E3 (34 Mbps)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$460,541</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70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E4 (139 Mbps) </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$1,020,026</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80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STM1 (155 Mbps) </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$1,020,026</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90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STM4 (622 Mbps) </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$2,295,058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100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 16 (2.5 Gbps) </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$5,737,645</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STM 64 (10 Gbps)</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$9,180,232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150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STM-256 (40 Gbps) </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$36,720,928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200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 Mbps PMP</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$90,971</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250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34 Mbps PMP</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$460,541</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300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155 Mbps PMP</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$1,020,026</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350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622 Mbps PMP</w:t>
            </w:r>
          </w:p>
        </w:tc>
        <w:tc>
          <w:tcPr>
            <w:tcW w:w="1855"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$2,295,058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400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tcBorders>
              <w:top w:val="single" w:sz="4" w:space="0" w:color="auto"/>
              <w:left w:val="nil"/>
              <w:bottom w:val="nil"/>
              <w:right w:val="nil"/>
            </w:tcBorders>
            <w:shd w:val="clear" w:color="auto" w:fill="FFFFFF"/>
            <w:noWrap/>
            <w:vAlign w:val="bottom"/>
          </w:tcPr>
          <w:p w:rsidR="00C75342" w:rsidRDefault="00C75342">
            <w:pPr>
              <w:jc w:val="center"/>
              <w:rPr>
                <w:rFonts w:cs="Calibri"/>
                <w:color w:val="000000"/>
              </w:rPr>
            </w:pPr>
          </w:p>
        </w:tc>
        <w:tc>
          <w:tcPr>
            <w:tcW w:w="1855" w:type="dxa"/>
            <w:tcBorders>
              <w:top w:val="single" w:sz="4" w:space="0" w:color="auto"/>
              <w:left w:val="nil"/>
              <w:bottom w:val="nil"/>
              <w:right w:val="nil"/>
            </w:tcBorders>
            <w:shd w:val="clear" w:color="auto" w:fill="FFFFFF"/>
            <w:noWrap/>
            <w:vAlign w:val="bottom"/>
          </w:tcPr>
          <w:p w:rsidR="00C75342" w:rsidRDefault="00C75342">
            <w:pPr>
              <w:jc w:val="center"/>
              <w:rPr>
                <w:rFonts w:cs="Calibri"/>
                <w:color w:val="000000"/>
              </w:rPr>
            </w:pP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450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jc w:val="center"/>
              <w:rPr>
                <w:rFonts w:cs="Calibri"/>
                <w:color w:val="000000"/>
              </w:rPr>
            </w:pPr>
          </w:p>
        </w:tc>
        <w:tc>
          <w:tcPr>
            <w:tcW w:w="1855" w:type="dxa"/>
            <w:shd w:val="clear" w:color="auto" w:fill="FFFFFF"/>
            <w:noWrap/>
            <w:vAlign w:val="bottom"/>
          </w:tcPr>
          <w:p w:rsidR="00C75342" w:rsidRDefault="00C75342">
            <w:pPr>
              <w:jc w:val="center"/>
              <w:rPr>
                <w:rFonts w:cs="Calibri"/>
                <w:color w:val="000000"/>
              </w:rPr>
            </w:pP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500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hideMark/>
          </w:tcPr>
          <w:p w:rsidR="00C75342" w:rsidRDefault="00C75342">
            <w:pPr>
              <w:rPr>
                <w:rFonts w:cs="Calibri"/>
                <w:color w:val="000000"/>
              </w:rPr>
            </w:pPr>
            <w:r>
              <w:rPr>
                <w:rFonts w:cs="Calibri"/>
                <w:color w:val="000000"/>
              </w:rPr>
              <w:t> </w:t>
            </w:r>
          </w:p>
        </w:tc>
        <w:tc>
          <w:tcPr>
            <w:tcW w:w="1855"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550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hideMark/>
          </w:tcPr>
          <w:p w:rsidR="00C75342" w:rsidRDefault="00C75342">
            <w:pPr>
              <w:rPr>
                <w:rFonts w:cs="Calibri"/>
                <w:color w:val="000000"/>
              </w:rPr>
            </w:pPr>
            <w:r>
              <w:rPr>
                <w:rFonts w:cs="Calibri"/>
                <w:color w:val="000000"/>
              </w:rPr>
              <w:t> </w:t>
            </w:r>
          </w:p>
        </w:tc>
        <w:tc>
          <w:tcPr>
            <w:tcW w:w="1855"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600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hideMark/>
          </w:tcPr>
          <w:p w:rsidR="00C75342" w:rsidRDefault="00C75342">
            <w:pPr>
              <w:rPr>
                <w:rFonts w:cs="Calibri"/>
                <w:color w:val="000000"/>
              </w:rPr>
            </w:pPr>
            <w:r>
              <w:rPr>
                <w:rFonts w:cs="Calibri"/>
                <w:color w:val="000000"/>
              </w:rPr>
              <w:t> </w:t>
            </w:r>
          </w:p>
        </w:tc>
        <w:tc>
          <w:tcPr>
            <w:tcW w:w="1855"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750 Mbps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hideMark/>
          </w:tcPr>
          <w:p w:rsidR="00C75342" w:rsidRDefault="00C75342">
            <w:pPr>
              <w:rPr>
                <w:rFonts w:cs="Calibri"/>
                <w:color w:val="000000"/>
              </w:rPr>
            </w:pPr>
            <w:r>
              <w:rPr>
                <w:rFonts w:cs="Calibri"/>
                <w:color w:val="000000"/>
              </w:rPr>
              <w:t> </w:t>
            </w:r>
          </w:p>
        </w:tc>
        <w:tc>
          <w:tcPr>
            <w:tcW w:w="1855"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 Gbps</w:t>
            </w:r>
          </w:p>
        </w:tc>
        <w:tc>
          <w:tcPr>
            <w:tcW w:w="1871"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hideMark/>
          </w:tcPr>
          <w:p w:rsidR="00C75342" w:rsidRDefault="00C75342">
            <w:pPr>
              <w:rPr>
                <w:rFonts w:cs="Calibri"/>
                <w:color w:val="000000"/>
              </w:rPr>
            </w:pPr>
            <w:r>
              <w:rPr>
                <w:rFonts w:cs="Calibri"/>
                <w:color w:val="000000"/>
              </w:rPr>
              <w:t> </w:t>
            </w:r>
          </w:p>
        </w:tc>
        <w:tc>
          <w:tcPr>
            <w:tcW w:w="1855"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rPr>
                <w:rFonts w:cs="Calibri"/>
                <w:color w:val="000000"/>
              </w:rPr>
            </w:pPr>
          </w:p>
        </w:tc>
        <w:tc>
          <w:tcPr>
            <w:tcW w:w="1855"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rPr>
                <w:rFonts w:cs="Calibri"/>
                <w:color w:val="000000"/>
              </w:rPr>
            </w:pPr>
          </w:p>
        </w:tc>
        <w:tc>
          <w:tcPr>
            <w:tcW w:w="1855"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6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rPr>
                <w:rFonts w:cs="Calibri"/>
                <w:color w:val="000000"/>
              </w:rPr>
            </w:pPr>
          </w:p>
        </w:tc>
        <w:tc>
          <w:tcPr>
            <w:tcW w:w="1855"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8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rPr>
                <w:rFonts w:cs="Calibri"/>
                <w:color w:val="000000"/>
              </w:rPr>
            </w:pPr>
          </w:p>
        </w:tc>
        <w:tc>
          <w:tcPr>
            <w:tcW w:w="1855"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rPr>
                <w:rFonts w:cs="Calibri"/>
                <w:color w:val="000000"/>
              </w:rPr>
            </w:pPr>
          </w:p>
        </w:tc>
        <w:tc>
          <w:tcPr>
            <w:tcW w:w="1855"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100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rPr>
                <w:rFonts w:cs="Calibri"/>
                <w:color w:val="000000"/>
              </w:rPr>
            </w:pPr>
          </w:p>
        </w:tc>
        <w:tc>
          <w:tcPr>
            <w:tcW w:w="1855"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Hub 1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r w:rsidR="00C75342" w:rsidTr="00C75342">
        <w:trPr>
          <w:trHeight w:val="285"/>
          <w:jc w:val="center"/>
        </w:trPr>
        <w:tc>
          <w:tcPr>
            <w:tcW w:w="2258" w:type="dxa"/>
            <w:shd w:val="clear" w:color="auto" w:fill="FFFFFF"/>
            <w:noWrap/>
            <w:vAlign w:val="bottom"/>
          </w:tcPr>
          <w:p w:rsidR="00C75342" w:rsidRDefault="00C75342">
            <w:pPr>
              <w:rPr>
                <w:rFonts w:cs="Calibri"/>
                <w:color w:val="000000"/>
              </w:rPr>
            </w:pPr>
          </w:p>
        </w:tc>
        <w:tc>
          <w:tcPr>
            <w:tcW w:w="1855"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6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Hub 10 Gbps</w:t>
            </w:r>
          </w:p>
        </w:tc>
        <w:tc>
          <w:tcPr>
            <w:tcW w:w="1871"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$500,000</w:t>
            </w:r>
          </w:p>
        </w:tc>
      </w:tr>
    </w:tbl>
    <w:p w:rsidR="00C75342" w:rsidRDefault="00C75342" w:rsidP="00C75342">
      <w:pPr>
        <w:ind w:left="1134" w:hanging="414"/>
        <w:jc w:val="both"/>
        <w:rPr>
          <w:rFonts w:ascii="Arial" w:hAnsi="Arial" w:cs="Times New Roman"/>
        </w:rPr>
      </w:pPr>
    </w:p>
    <w:p w:rsidR="00C75342" w:rsidRDefault="00C75342" w:rsidP="00C75342">
      <w:pPr>
        <w:ind w:left="720"/>
        <w:jc w:val="both"/>
        <w:rPr>
          <w:rFonts w:ascii="Arial" w:hAnsi="Arial"/>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3"/>
        <w:rPr>
          <w:rFonts w:ascii="Arial" w:eastAsia="Arial" w:hAnsi="Arial" w:cs="Arial"/>
          <w:sz w:val="17"/>
          <w:szCs w:val="17"/>
        </w:rPr>
      </w:pPr>
    </w:p>
    <w:p w:rsidR="007A4BDD" w:rsidRPr="00954DC0" w:rsidRDefault="00BD6A9B">
      <w:pPr>
        <w:spacing w:before="71"/>
        <w:ind w:right="1102"/>
        <w:jc w:val="right"/>
        <w:rPr>
          <w:rFonts w:ascii="Times New Roman" w:eastAsia="Times New Roman" w:hAnsi="Times New Roman" w:cs="Times New Roman"/>
        </w:rPr>
      </w:pPr>
      <w:r>
        <w:rPr>
          <w:noProof/>
          <w:lang w:eastAsia="es-MX"/>
        </w:rPr>
        <mc:AlternateContent>
          <mc:Choice Requires="wpg">
            <w:drawing>
              <wp:anchor distT="0" distB="0" distL="114300" distR="114300" simplePos="0" relativeHeight="9304" behindDoc="0" locked="0" layoutInCell="1" allowOverlap="1">
                <wp:simplePos x="0" y="0"/>
                <wp:positionH relativeFrom="page">
                  <wp:posOffset>0</wp:posOffset>
                </wp:positionH>
                <wp:positionV relativeFrom="paragraph">
                  <wp:posOffset>-7273290</wp:posOffset>
                </wp:positionV>
                <wp:extent cx="18415" cy="7949565"/>
                <wp:effectExtent l="9525" t="11430" r="10160" b="11430"/>
                <wp:wrapNone/>
                <wp:docPr id="1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7949565"/>
                          <a:chOff x="0" y="-11454"/>
                          <a:chExt cx="29" cy="12519"/>
                        </a:xfrm>
                      </wpg:grpSpPr>
                      <wpg:grpSp>
                        <wpg:cNvPr id="21" name="Group 84"/>
                        <wpg:cNvGrpSpPr>
                          <a:grpSpLocks/>
                        </wpg:cNvGrpSpPr>
                        <wpg:grpSpPr bwMode="auto">
                          <a:xfrm>
                            <a:off x="26" y="-11451"/>
                            <a:ext cx="2" cy="878"/>
                            <a:chOff x="26" y="-11451"/>
                            <a:chExt cx="2" cy="878"/>
                          </a:xfrm>
                        </wpg:grpSpPr>
                        <wps:wsp>
                          <wps:cNvPr id="23" name="Freeform 85"/>
                          <wps:cNvSpPr>
                            <a:spLocks/>
                          </wps:cNvSpPr>
                          <wps:spPr bwMode="auto">
                            <a:xfrm>
                              <a:off x="26" y="-11451"/>
                              <a:ext cx="2" cy="878"/>
                            </a:xfrm>
                            <a:custGeom>
                              <a:avLst/>
                              <a:gdLst>
                                <a:gd name="T0" fmla="+- 0 -10574 -11451"/>
                                <a:gd name="T1" fmla="*/ -10574 h 878"/>
                                <a:gd name="T2" fmla="+- 0 -11451 -11451"/>
                                <a:gd name="T3" fmla="*/ -11451 h 878"/>
                              </a:gdLst>
                              <a:ahLst/>
                              <a:cxnLst>
                                <a:cxn ang="0">
                                  <a:pos x="0" y="T1"/>
                                </a:cxn>
                                <a:cxn ang="0">
                                  <a:pos x="0" y="T3"/>
                                </a:cxn>
                              </a:cxnLst>
                              <a:rect l="0" t="0" r="r" b="b"/>
                              <a:pathLst>
                                <a:path h="878">
                                  <a:moveTo>
                                    <a:pt x="0" y="877"/>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82"/>
                        <wpg:cNvGrpSpPr>
                          <a:grpSpLocks/>
                        </wpg:cNvGrpSpPr>
                        <wpg:grpSpPr bwMode="auto">
                          <a:xfrm>
                            <a:off x="2" y="-10574"/>
                            <a:ext cx="2" cy="11637"/>
                            <a:chOff x="2" y="-10574"/>
                            <a:chExt cx="2" cy="11637"/>
                          </a:xfrm>
                        </wpg:grpSpPr>
                        <wps:wsp>
                          <wps:cNvPr id="33" name="Freeform 83"/>
                          <wps:cNvSpPr>
                            <a:spLocks/>
                          </wps:cNvSpPr>
                          <wps:spPr bwMode="auto">
                            <a:xfrm>
                              <a:off x="2" y="-10574"/>
                              <a:ext cx="2" cy="11637"/>
                            </a:xfrm>
                            <a:custGeom>
                              <a:avLst/>
                              <a:gdLst>
                                <a:gd name="T0" fmla="+- 0 1062 -10574"/>
                                <a:gd name="T1" fmla="*/ 1062 h 11637"/>
                                <a:gd name="T2" fmla="+- 0 -10574 -10574"/>
                                <a:gd name="T3" fmla="*/ -10574 h 11637"/>
                              </a:gdLst>
                              <a:ahLst/>
                              <a:cxnLst>
                                <a:cxn ang="0">
                                  <a:pos x="0" y="T1"/>
                                </a:cxn>
                                <a:cxn ang="0">
                                  <a:pos x="0" y="T3"/>
                                </a:cxn>
                              </a:cxnLst>
                              <a:rect l="0" t="0" r="r" b="b"/>
                              <a:pathLst>
                                <a:path h="11637">
                                  <a:moveTo>
                                    <a:pt x="0" y="11636"/>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1E7AAF" id="Group 81" o:spid="_x0000_s1026" style="position:absolute;margin-left:0;margin-top:-572.7pt;width:1.45pt;height:625.95pt;z-index:9304;mso-position-horizontal-relative:page" coordorigin=",-11454" coordsize="29,1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">
                <v:group id="Group 84" o:spid="_x0000_s1027" style="position:absolute;left:26;top:-11451;width:2;height:878" coordorigin="26,-11451" coordsize="2,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85" o:spid="_x0000_s1028" style="position:absolute;left:26;top:-11451;width:2;height:878;visibility:visible;mso-wrap-style:square;v-text-anchor:top" coordsize="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yB8QA&#10;AADbAAAADwAAAGRycy9kb3ducmV2LnhtbESPQWvCQBSE70L/w/IEb3VjRC2pq9hSxZOg7aHH1+xr&#10;NjX7NmTXJP57Vyh4HGbmG2a57m0lWmp86VjBZJyAIM6dLrlQ8PW5fX4B4QOyxsoxKbiSh/XqabDE&#10;TLuOj9SeQiEihH2GCkwIdSalzw1Z9GNXE0fv1zUWQ5RNIXWDXYTbSqZJMpcWS44LBmt6N5SfTxer&#10;4PKdH94WuzZMu78udWaWTDY/H0qNhv3mFUSgPjzC/+29VpBO4f4l/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MgfEAAAA2wAAAA8AAAAAAAAAAAAAAAAAmAIAAGRycy9k&#10;b3ducmV2LnhtbFBLBQYAAAAABAAEAPUAAACJAwAAAAA=&#10;" path="m,877l,e" filled="f" strokeweight=".08447mm">
                    <v:path arrowok="t" o:connecttype="custom" o:connectlocs="0,-10574;0,-11451" o:connectangles="0,0"/>
                  </v:shape>
                </v:group>
                <v:group id="Group 82" o:spid="_x0000_s1029" style="position:absolute;left:2;top:-10574;width:2;height:11637" coordorigin="2,-10574" coordsize="2,1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83" o:spid="_x0000_s1030" style="position:absolute;left:2;top:-10574;width:2;height:11637;visibility:visible;mso-wrap-style:square;v-text-anchor:top" coordsize="2,1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KPsUA&#10;AADbAAAADwAAAGRycy9kb3ducmV2LnhtbESPT2vCQBTE7wW/w/IEb3UTU4pEVwmWgtBe6p+Dt2f2&#10;mYRk38bsmqTfvlso9DjMzG+Y9XY0jeipc5VlBfE8AkGcW11xoeB0fH9egnAeWWNjmRR8k4PtZvK0&#10;xlTbgb+oP/hCBAi7FBWU3replC4vyaCb25Y4eDfbGfRBdoXUHQ4Bbhq5iKJXabDisFBiS7uS8vrw&#10;MApePu4uN4vz6Xx5u2XX+LP2+6RWajYdsxUIT6P/D/+191pBksD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ko+xQAAANsAAAAPAAAAAAAAAAAAAAAAAJgCAABkcnMv&#10;ZG93bnJldi54bWxQSwUGAAAAAAQABAD1AAAAigMAAAAA&#10;" path="m,11636l,e" filled="f" strokeweight=".08447mm">
                    <v:path arrowok="t" o:connecttype="custom" o:connectlocs="0,1062;0,-10574" o:connectangles="0,0"/>
                  </v:shape>
                </v:group>
                <w10:wrap anchorx="page"/>
              </v:group>
            </w:pict>
          </mc:Fallback>
        </mc:AlternateContent>
      </w:r>
      <w:r w:rsidR="00B80A62" w:rsidRPr="00954DC0">
        <w:rPr>
          <w:rFonts w:ascii="Times New Roman"/>
        </w:rPr>
        <w:t>3</w:t>
      </w:r>
    </w:p>
    <w:p w:rsidR="007A4BDD" w:rsidRPr="00954DC0" w:rsidRDefault="007A4BDD">
      <w:pPr>
        <w:jc w:val="right"/>
        <w:rPr>
          <w:rFonts w:ascii="Times New Roman" w:eastAsia="Times New Roman" w:hAnsi="Times New Roman" w:cs="Times New Roman"/>
        </w:rPr>
        <w:sectPr w:rsidR="007A4BDD" w:rsidRPr="00954DC0">
          <w:type w:val="continuous"/>
          <w:pgSz w:w="12260" w:h="15860"/>
          <w:pgMar w:top="0" w:right="0" w:bottom="0" w:left="0" w:header="720" w:footer="720" w:gutter="0"/>
          <w:cols w:space="720"/>
        </w:sectPr>
      </w:pPr>
    </w:p>
    <w:p w:rsidR="007A4BDD" w:rsidRPr="00954DC0" w:rsidRDefault="007A4BDD">
      <w:pPr>
        <w:spacing w:line="20" w:lineRule="atLeast"/>
        <w:ind w:left="21"/>
        <w:rPr>
          <w:rFonts w:ascii="Times New Roman" w:eastAsia="Times New Roman" w:hAnsi="Times New Roman" w:cs="Times New Roman"/>
          <w:sz w:val="2"/>
          <w:szCs w:val="2"/>
        </w:rPr>
      </w:pPr>
    </w:p>
    <w:p w:rsidR="007A4BDD" w:rsidRPr="00954DC0" w:rsidRDefault="007A4BDD" w:rsidP="00C75342">
      <w:pPr>
        <w:tabs>
          <w:tab w:val="left" w:pos="3214"/>
        </w:tabs>
        <w:spacing w:before="169"/>
        <w:rPr>
          <w:rFonts w:ascii="Arial" w:eastAsia="Arial" w:hAnsi="Arial" w:cs="Arial"/>
          <w:sz w:val="19"/>
          <w:szCs w:val="19"/>
        </w:rPr>
      </w:pPr>
    </w:p>
    <w:p w:rsidR="00C75342" w:rsidRPr="00954DC0" w:rsidRDefault="00B80A62">
      <w:pPr>
        <w:spacing w:line="200" w:lineRule="atLeast"/>
        <w:ind w:left="1712"/>
        <w:rPr>
          <w:rFonts w:ascii="Arial" w:eastAsia="Arial" w:hAnsi="Arial" w:cs="Arial"/>
          <w:sz w:val="20"/>
          <w:szCs w:val="20"/>
        </w:rPr>
      </w:pPr>
      <w:r w:rsidRPr="00954DC0">
        <w:rPr>
          <w:rFonts w:ascii="Times New Roman"/>
          <w:spacing w:val="45"/>
          <w:position w:val="457"/>
          <w:sz w:val="20"/>
        </w:rPr>
        <w:t xml:space="preserve"> </w:t>
      </w:r>
    </w:p>
    <w:tbl>
      <w:tblPr>
        <w:tblW w:w="9442" w:type="dxa"/>
        <w:jc w:val="center"/>
        <w:tblCellMar>
          <w:left w:w="70" w:type="dxa"/>
          <w:right w:w="70" w:type="dxa"/>
        </w:tblCellMar>
        <w:tblLook w:val="00A0" w:firstRow="1" w:lastRow="0" w:firstColumn="1" w:lastColumn="0" w:noHBand="0" w:noVBand="0"/>
      </w:tblPr>
      <w:tblGrid>
        <w:gridCol w:w="2146"/>
        <w:gridCol w:w="2243"/>
        <w:gridCol w:w="190"/>
        <w:gridCol w:w="2594"/>
        <w:gridCol w:w="2269"/>
      </w:tblGrid>
      <w:tr w:rsidR="00C75342" w:rsidTr="00C75342">
        <w:trPr>
          <w:trHeight w:val="285"/>
          <w:jc w:val="center"/>
        </w:trPr>
        <w:tc>
          <w:tcPr>
            <w:tcW w:w="9442" w:type="dxa"/>
            <w:gridSpan w:val="5"/>
            <w:shd w:val="clear" w:color="auto" w:fill="FFFFFF"/>
            <w:noWrap/>
            <w:vAlign w:val="bottom"/>
          </w:tcPr>
          <w:p w:rsidR="00C75342" w:rsidRDefault="00C75342">
            <w:pPr>
              <w:jc w:val="center"/>
              <w:rPr>
                <w:rFonts w:cs="Calibri"/>
                <w:b/>
                <w:bCs/>
                <w:color w:val="000000"/>
                <w:szCs w:val="20"/>
              </w:rPr>
            </w:pPr>
            <w:r>
              <w:rPr>
                <w:rFonts w:cs="Calibri"/>
                <w:b/>
                <w:bCs/>
                <w:color w:val="000000"/>
                <w:szCs w:val="20"/>
              </w:rPr>
              <w:t>Tabla 2. Tarifas de Gastos de Instalación para Tramos Entre Localidades</w:t>
            </w:r>
          </w:p>
          <w:p w:rsidR="00C75342" w:rsidRDefault="00C75342">
            <w:pPr>
              <w:jc w:val="center"/>
              <w:rPr>
                <w:rFonts w:cs="Calibri"/>
                <w:b/>
                <w:bCs/>
                <w:color w:val="000000"/>
                <w:sz w:val="20"/>
                <w:szCs w:val="20"/>
              </w:rPr>
            </w:pPr>
          </w:p>
        </w:tc>
      </w:tr>
      <w:tr w:rsidR="00C75342" w:rsidTr="00C75342">
        <w:trPr>
          <w:trHeight w:val="780"/>
          <w:jc w:val="center"/>
        </w:trPr>
        <w:tc>
          <w:tcPr>
            <w:tcW w:w="21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Velocidad</w:t>
            </w:r>
          </w:p>
        </w:tc>
        <w:tc>
          <w:tcPr>
            <w:tcW w:w="2243" w:type="dxa"/>
            <w:tcBorders>
              <w:top w:val="single" w:sz="4" w:space="0" w:color="auto"/>
              <w:left w:val="nil"/>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Gasto de Instalación por Tramo Entre Localidades</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Velocidad</w:t>
            </w:r>
          </w:p>
        </w:tc>
        <w:tc>
          <w:tcPr>
            <w:tcW w:w="2269" w:type="dxa"/>
            <w:tcBorders>
              <w:top w:val="single" w:sz="4" w:space="0" w:color="auto"/>
              <w:left w:val="nil"/>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Gasto de Instalación por Tramo Entre Localidades</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64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$3,688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2 Mbps</w:t>
            </w:r>
          </w:p>
        </w:tc>
        <w:tc>
          <w:tcPr>
            <w:tcW w:w="2269"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128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$4,298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4 Mbps</w:t>
            </w:r>
          </w:p>
        </w:tc>
        <w:tc>
          <w:tcPr>
            <w:tcW w:w="2269"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192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$4,836</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6 Mbps</w:t>
            </w:r>
          </w:p>
        </w:tc>
        <w:tc>
          <w:tcPr>
            <w:tcW w:w="2269"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256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$5,373</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8 Mbps</w:t>
            </w:r>
          </w:p>
        </w:tc>
        <w:tc>
          <w:tcPr>
            <w:tcW w:w="2269"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384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$5,910</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10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512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$6,448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20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768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$6,985</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30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1024 Kbps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$7,522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40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E1 (2 Mbps)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$12,293</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50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E2 (8 Mbps)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$49,172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60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E3 (34 Mbps)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$129,047</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70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E4 (139 Mbps) </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$411,579</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80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STM1 (155 Mbps) </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$411,579</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90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STM4 (622 Mbps) </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$1,333,517</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100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 16 (2.5 Gbps) </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$3,333,793</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STM 64 (10 Gbps)</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$5,334,068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150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STM-256 (40 Gbps) </w:t>
            </w:r>
          </w:p>
        </w:tc>
        <w:tc>
          <w:tcPr>
            <w:tcW w:w="22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$21,336,272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200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250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300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350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400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450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500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550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600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750 Mbps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 Gbps</w:t>
            </w:r>
          </w:p>
        </w:tc>
        <w:tc>
          <w:tcPr>
            <w:tcW w:w="2269"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hideMark/>
          </w:tcPr>
          <w:p w:rsidR="00C75342" w:rsidRDefault="00C75342">
            <w:pPr>
              <w:rPr>
                <w:rFonts w:cs="Calibri"/>
                <w:color w:val="000000"/>
              </w:rPr>
            </w:pPr>
            <w:r>
              <w:rPr>
                <w:rFonts w:cs="Calibri"/>
                <w:color w:val="000000"/>
              </w:rPr>
              <w:t> </w:t>
            </w:r>
          </w:p>
        </w:tc>
        <w:tc>
          <w:tcPr>
            <w:tcW w:w="22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59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 Gbps</w:t>
            </w:r>
          </w:p>
        </w:tc>
        <w:tc>
          <w:tcPr>
            <w:tcW w:w="2269"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tcPr>
          <w:p w:rsidR="00C75342" w:rsidRDefault="00C75342">
            <w:pPr>
              <w:rPr>
                <w:rFonts w:cs="Calibri"/>
                <w:color w:val="000000"/>
              </w:rPr>
            </w:pPr>
          </w:p>
        </w:tc>
        <w:tc>
          <w:tcPr>
            <w:tcW w:w="22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59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 Gbps</w:t>
            </w:r>
          </w:p>
        </w:tc>
        <w:tc>
          <w:tcPr>
            <w:tcW w:w="2269"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tcPr>
          <w:p w:rsidR="00C75342" w:rsidRDefault="00C75342">
            <w:pPr>
              <w:rPr>
                <w:rFonts w:cs="Calibri"/>
                <w:color w:val="000000"/>
              </w:rPr>
            </w:pPr>
          </w:p>
        </w:tc>
        <w:tc>
          <w:tcPr>
            <w:tcW w:w="22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59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6 Gbps</w:t>
            </w:r>
          </w:p>
        </w:tc>
        <w:tc>
          <w:tcPr>
            <w:tcW w:w="2269"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tcPr>
          <w:p w:rsidR="00C75342" w:rsidRDefault="00C75342">
            <w:pPr>
              <w:rPr>
                <w:rFonts w:cs="Calibri"/>
                <w:color w:val="000000"/>
              </w:rPr>
            </w:pPr>
          </w:p>
        </w:tc>
        <w:tc>
          <w:tcPr>
            <w:tcW w:w="22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59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8 Gbps</w:t>
            </w:r>
          </w:p>
        </w:tc>
        <w:tc>
          <w:tcPr>
            <w:tcW w:w="2269"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tcPr>
          <w:p w:rsidR="00C75342" w:rsidRDefault="00C75342">
            <w:pPr>
              <w:rPr>
                <w:rFonts w:cs="Calibri"/>
                <w:color w:val="000000"/>
              </w:rPr>
            </w:pPr>
          </w:p>
        </w:tc>
        <w:tc>
          <w:tcPr>
            <w:tcW w:w="22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59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 Gbps</w:t>
            </w:r>
          </w:p>
        </w:tc>
        <w:tc>
          <w:tcPr>
            <w:tcW w:w="2269"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2146" w:type="dxa"/>
            <w:shd w:val="clear" w:color="auto" w:fill="FFFFFF"/>
            <w:noWrap/>
            <w:vAlign w:val="bottom"/>
          </w:tcPr>
          <w:p w:rsidR="00C75342" w:rsidRDefault="00C75342">
            <w:pPr>
              <w:rPr>
                <w:rFonts w:cs="Calibri"/>
                <w:color w:val="000000"/>
              </w:rPr>
            </w:pPr>
          </w:p>
        </w:tc>
        <w:tc>
          <w:tcPr>
            <w:tcW w:w="22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59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100 Gbps</w:t>
            </w:r>
          </w:p>
        </w:tc>
        <w:tc>
          <w:tcPr>
            <w:tcW w:w="2269"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bl>
    <w:p w:rsidR="00C75342" w:rsidRDefault="00C75342" w:rsidP="00C75342">
      <w:pPr>
        <w:jc w:val="both"/>
        <w:rPr>
          <w:rFonts w:ascii="Arial" w:hAnsi="Arial" w:cs="Times New Roman"/>
          <w:sz w:val="20"/>
          <w:szCs w:val="20"/>
        </w:rPr>
      </w:pPr>
    </w:p>
    <w:p w:rsidR="007A4BDD" w:rsidRPr="00954DC0" w:rsidRDefault="007A4BDD">
      <w:pPr>
        <w:spacing w:line="200" w:lineRule="atLeast"/>
        <w:ind w:left="1712"/>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spacing w:before="1"/>
        <w:rPr>
          <w:rFonts w:ascii="Arial" w:eastAsia="Arial" w:hAnsi="Arial" w:cs="Arial"/>
          <w:sz w:val="28"/>
          <w:szCs w:val="28"/>
        </w:rPr>
      </w:pPr>
    </w:p>
    <w:p w:rsidR="007A4BDD" w:rsidRPr="00954DC0" w:rsidRDefault="00B80A62">
      <w:pPr>
        <w:spacing w:before="70"/>
        <w:ind w:right="1152"/>
        <w:jc w:val="right"/>
        <w:rPr>
          <w:rFonts w:ascii="Arial" w:eastAsia="Arial" w:hAnsi="Arial" w:cs="Arial"/>
          <w:sz w:val="23"/>
          <w:szCs w:val="23"/>
        </w:rPr>
      </w:pPr>
      <w:r w:rsidRPr="00954DC0">
        <w:rPr>
          <w:rFonts w:ascii="Arial"/>
          <w:w w:val="85"/>
          <w:sz w:val="23"/>
        </w:rPr>
        <w:t>4</w:t>
      </w:r>
    </w:p>
    <w:p w:rsidR="007A4BDD" w:rsidRPr="00954DC0" w:rsidRDefault="007A4BDD">
      <w:pPr>
        <w:jc w:val="right"/>
        <w:rPr>
          <w:rFonts w:ascii="Arial" w:eastAsia="Arial" w:hAnsi="Arial" w:cs="Arial"/>
          <w:sz w:val="23"/>
          <w:szCs w:val="23"/>
        </w:rPr>
        <w:sectPr w:rsidR="007A4BDD" w:rsidRPr="00954DC0">
          <w:pgSz w:w="12270" w:h="15830"/>
          <w:pgMar w:top="0" w:right="0" w:bottom="0" w:left="0" w:header="720" w:footer="720" w:gutter="0"/>
          <w:cols w:space="720"/>
        </w:sectPr>
      </w:pPr>
    </w:p>
    <w:p w:rsidR="007A4BDD" w:rsidRPr="00954DC0" w:rsidRDefault="007A4BDD">
      <w:pPr>
        <w:spacing w:line="20" w:lineRule="atLeast"/>
        <w:ind w:left="52"/>
        <w:rPr>
          <w:rFonts w:ascii="Arial" w:eastAsia="Arial" w:hAnsi="Arial" w:cs="Arial"/>
          <w:sz w:val="2"/>
          <w:szCs w:val="2"/>
        </w:rPr>
      </w:pPr>
    </w:p>
    <w:tbl>
      <w:tblPr>
        <w:tblW w:w="9303" w:type="dxa"/>
        <w:jc w:val="center"/>
        <w:tblCellMar>
          <w:left w:w="70" w:type="dxa"/>
          <w:right w:w="70" w:type="dxa"/>
        </w:tblCellMar>
        <w:tblLook w:val="00A0" w:firstRow="1" w:lastRow="0" w:firstColumn="1" w:lastColumn="0" w:noHBand="0" w:noVBand="0"/>
      </w:tblPr>
      <w:tblGrid>
        <w:gridCol w:w="1997"/>
        <w:gridCol w:w="2343"/>
        <w:gridCol w:w="190"/>
        <w:gridCol w:w="2437"/>
        <w:gridCol w:w="2336"/>
      </w:tblGrid>
      <w:tr w:rsidR="00C75342" w:rsidTr="00C75342">
        <w:trPr>
          <w:trHeight w:val="285"/>
          <w:jc w:val="center"/>
        </w:trPr>
        <w:tc>
          <w:tcPr>
            <w:tcW w:w="9303" w:type="dxa"/>
            <w:gridSpan w:val="5"/>
            <w:shd w:val="clear" w:color="auto" w:fill="FFFFFF"/>
            <w:noWrap/>
            <w:vAlign w:val="bottom"/>
          </w:tcPr>
          <w:p w:rsidR="00C75342" w:rsidRDefault="00B80A62">
            <w:pPr>
              <w:jc w:val="center"/>
              <w:rPr>
                <w:rFonts w:cs="Calibri"/>
                <w:b/>
                <w:bCs/>
                <w:color w:val="000000"/>
              </w:rPr>
            </w:pPr>
            <w:r w:rsidRPr="00954DC0">
              <w:rPr>
                <w:rFonts w:ascii="Times New Roman"/>
                <w:spacing w:val="40"/>
                <w:position w:val="457"/>
                <w:sz w:val="20"/>
              </w:rPr>
              <w:t xml:space="preserve"> </w:t>
            </w:r>
            <w:r w:rsidR="00C75342">
              <w:rPr>
                <w:rFonts w:cs="Calibri"/>
                <w:b/>
                <w:bCs/>
                <w:color w:val="000000"/>
              </w:rPr>
              <w:t>Tabla 3. Tarifas de Gastos de Instalación para Tramos de L.D. Internacionales</w:t>
            </w:r>
          </w:p>
          <w:p w:rsidR="00C75342" w:rsidRDefault="00C75342">
            <w:pPr>
              <w:jc w:val="center"/>
              <w:rPr>
                <w:rFonts w:cs="Calibri"/>
                <w:b/>
                <w:bCs/>
                <w:color w:val="000000"/>
              </w:rPr>
            </w:pPr>
          </w:p>
        </w:tc>
      </w:tr>
      <w:tr w:rsidR="00C75342" w:rsidTr="00C75342">
        <w:trPr>
          <w:trHeight w:val="915"/>
          <w:jc w:val="center"/>
        </w:trPr>
        <w:tc>
          <w:tcPr>
            <w:tcW w:w="19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Velocidad</w:t>
            </w:r>
          </w:p>
        </w:tc>
        <w:tc>
          <w:tcPr>
            <w:tcW w:w="2343" w:type="dxa"/>
            <w:tcBorders>
              <w:top w:val="single" w:sz="4" w:space="0" w:color="auto"/>
              <w:left w:val="nil"/>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Gasto de Instalación por</w:t>
            </w:r>
          </w:p>
          <w:p w:rsidR="00C75342" w:rsidRDefault="00C75342">
            <w:pPr>
              <w:jc w:val="center"/>
              <w:rPr>
                <w:rFonts w:cs="Calibri"/>
                <w:b/>
                <w:bCs/>
                <w:color w:val="000000"/>
                <w:sz w:val="20"/>
                <w:szCs w:val="20"/>
              </w:rPr>
            </w:pPr>
            <w:r>
              <w:rPr>
                <w:rFonts w:cs="Calibri"/>
                <w:b/>
                <w:bCs/>
                <w:color w:val="000000"/>
                <w:sz w:val="20"/>
                <w:szCs w:val="20"/>
              </w:rPr>
              <w:t>Tramo L.D. Internacional</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Velocidad</w:t>
            </w:r>
          </w:p>
        </w:tc>
        <w:tc>
          <w:tcPr>
            <w:tcW w:w="2336" w:type="dxa"/>
            <w:tcBorders>
              <w:top w:val="single" w:sz="4" w:space="0" w:color="auto"/>
              <w:left w:val="nil"/>
              <w:bottom w:val="single" w:sz="4" w:space="0" w:color="auto"/>
              <w:right w:val="single" w:sz="4" w:space="0" w:color="auto"/>
            </w:tcBorders>
            <w:shd w:val="clear" w:color="auto" w:fill="FFFFFF"/>
            <w:vAlign w:val="center"/>
            <w:hideMark/>
          </w:tcPr>
          <w:p w:rsidR="00C75342" w:rsidRDefault="00C75342">
            <w:pPr>
              <w:jc w:val="center"/>
              <w:rPr>
                <w:rFonts w:cs="Calibri"/>
                <w:b/>
                <w:bCs/>
                <w:color w:val="000000"/>
                <w:sz w:val="20"/>
                <w:szCs w:val="20"/>
              </w:rPr>
            </w:pPr>
            <w:r>
              <w:rPr>
                <w:rFonts w:cs="Calibri"/>
                <w:b/>
                <w:bCs/>
                <w:color w:val="000000"/>
                <w:sz w:val="20"/>
                <w:szCs w:val="20"/>
              </w:rPr>
              <w:t xml:space="preserve">Gasto de Instalación por </w:t>
            </w:r>
          </w:p>
          <w:p w:rsidR="00C75342" w:rsidRDefault="00C75342">
            <w:pPr>
              <w:rPr>
                <w:rFonts w:cs="Calibri"/>
                <w:b/>
                <w:bCs/>
                <w:color w:val="000000"/>
                <w:sz w:val="20"/>
                <w:szCs w:val="20"/>
              </w:rPr>
            </w:pPr>
            <w:r>
              <w:rPr>
                <w:rFonts w:cs="Calibri"/>
                <w:b/>
                <w:bCs/>
                <w:color w:val="000000"/>
                <w:sz w:val="20"/>
                <w:szCs w:val="20"/>
              </w:rPr>
              <w:t>Tramo L.D.  Internacional</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64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$4,865</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2 Mbps</w:t>
            </w:r>
          </w:p>
        </w:tc>
        <w:tc>
          <w:tcPr>
            <w:tcW w:w="2336"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128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$6,081</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4 Mbps</w:t>
            </w:r>
          </w:p>
        </w:tc>
        <w:tc>
          <w:tcPr>
            <w:tcW w:w="2336"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192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$6,448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6 Mbps</w:t>
            </w:r>
          </w:p>
        </w:tc>
        <w:tc>
          <w:tcPr>
            <w:tcW w:w="2336"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256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$7,522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80 Mbps</w:t>
            </w:r>
          </w:p>
        </w:tc>
        <w:tc>
          <w:tcPr>
            <w:tcW w:w="2336" w:type="dxa"/>
            <w:tcBorders>
              <w:top w:val="nil"/>
              <w:left w:val="nil"/>
              <w:bottom w:val="single" w:sz="4" w:space="0" w:color="auto"/>
              <w:right w:val="single" w:sz="4" w:space="0" w:color="auto"/>
            </w:tcBorders>
            <w:shd w:val="clear" w:color="auto" w:fill="FFFFFF"/>
            <w:noWrap/>
            <w:hideMark/>
          </w:tcPr>
          <w:p w:rsidR="00C75342" w:rsidRDefault="00C75342">
            <w:pPr>
              <w:jc w:val="center"/>
              <w:rPr>
                <w:rFonts w:cs="Calibri"/>
                <w:color w:val="000000"/>
              </w:rPr>
            </w:pPr>
            <w:r>
              <w:rPr>
                <w:rFonts w:cs="Calibri"/>
                <w:color w:val="000000"/>
              </w:rPr>
              <w:t>$62,500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384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$8,597</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10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512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$9,671</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20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768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$10,746</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30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1024 Kbps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$11,821</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40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E1 (2 Mbps)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$18,440</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50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E2 (8 Mbps)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$73,760</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60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E3 (34 Mbps)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N/A</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70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E4 (139 Mbps) </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$411,579</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80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STM1 (155 Mbps) </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$411,579</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90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$125,000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STM4 (622 Mbps) </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$1,333,517</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Ethernet 100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 16 (2.5 Gbps) </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$3,333,793</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STM 64 (10 Gbps)</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$5,334,068</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150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 xml:space="preserve">STM-256 (40 Gbps) </w:t>
            </w:r>
          </w:p>
        </w:tc>
        <w:tc>
          <w:tcPr>
            <w:tcW w:w="2343"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$21,336,272</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200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250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300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350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400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450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500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550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600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750 Mbps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nil"/>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 Gbps</w:t>
            </w:r>
          </w:p>
        </w:tc>
        <w:tc>
          <w:tcPr>
            <w:tcW w:w="2336" w:type="dxa"/>
            <w:tcBorders>
              <w:top w:val="nil"/>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hideMark/>
          </w:tcPr>
          <w:p w:rsidR="00C75342" w:rsidRDefault="00C75342">
            <w:pPr>
              <w:rPr>
                <w:rFonts w:cs="Calibri"/>
                <w:color w:val="000000"/>
              </w:rPr>
            </w:pPr>
            <w:r>
              <w:rPr>
                <w:rFonts w:cs="Calibri"/>
                <w:color w:val="000000"/>
              </w:rPr>
              <w:t> </w:t>
            </w:r>
          </w:p>
        </w:tc>
        <w:tc>
          <w:tcPr>
            <w:tcW w:w="2343" w:type="dxa"/>
            <w:shd w:val="clear" w:color="auto" w:fill="FFFFFF"/>
            <w:noWrap/>
            <w:vAlign w:val="bottom"/>
            <w:hideMark/>
          </w:tcPr>
          <w:p w:rsidR="00C75342" w:rsidRDefault="00C75342">
            <w:pPr>
              <w:rPr>
                <w:rFonts w:cs="Calibri"/>
                <w:color w:val="000000"/>
              </w:rPr>
            </w:pPr>
            <w:r>
              <w:rPr>
                <w:rFonts w:cs="Calibri"/>
                <w:color w:val="000000"/>
              </w:rPr>
              <w:t> </w:t>
            </w:r>
          </w:p>
        </w:tc>
        <w:tc>
          <w:tcPr>
            <w:tcW w:w="190" w:type="dxa"/>
            <w:shd w:val="clear" w:color="auto" w:fill="FFFFFF"/>
            <w:noWrap/>
            <w:vAlign w:val="bottom"/>
            <w:hideMark/>
          </w:tcPr>
          <w:p w:rsidR="00C75342" w:rsidRDefault="00C75342">
            <w:pPr>
              <w:rPr>
                <w:rFonts w:cs="Calibri"/>
                <w:color w:val="000000"/>
              </w:rPr>
            </w:pPr>
            <w:r>
              <w:rPr>
                <w:rFonts w:cs="Calibri"/>
                <w:color w:val="000000"/>
              </w:rPr>
              <w:t> </w:t>
            </w:r>
          </w:p>
        </w:tc>
        <w:tc>
          <w:tcPr>
            <w:tcW w:w="24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2 Gbps</w:t>
            </w:r>
          </w:p>
        </w:tc>
        <w:tc>
          <w:tcPr>
            <w:tcW w:w="2336"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tcPr>
          <w:p w:rsidR="00C75342" w:rsidRDefault="00C75342">
            <w:pPr>
              <w:rPr>
                <w:rFonts w:cs="Calibri"/>
                <w:color w:val="000000"/>
              </w:rPr>
            </w:pPr>
          </w:p>
        </w:tc>
        <w:tc>
          <w:tcPr>
            <w:tcW w:w="23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4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4 Gbps</w:t>
            </w:r>
          </w:p>
        </w:tc>
        <w:tc>
          <w:tcPr>
            <w:tcW w:w="2336"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tcPr>
          <w:p w:rsidR="00C75342" w:rsidRDefault="00C75342">
            <w:pPr>
              <w:rPr>
                <w:rFonts w:cs="Calibri"/>
                <w:color w:val="000000"/>
              </w:rPr>
            </w:pPr>
          </w:p>
        </w:tc>
        <w:tc>
          <w:tcPr>
            <w:tcW w:w="23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4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6 Gbps</w:t>
            </w:r>
          </w:p>
        </w:tc>
        <w:tc>
          <w:tcPr>
            <w:tcW w:w="2336"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tcPr>
          <w:p w:rsidR="00C75342" w:rsidRDefault="00C75342">
            <w:pPr>
              <w:rPr>
                <w:rFonts w:cs="Calibri"/>
                <w:color w:val="000000"/>
              </w:rPr>
            </w:pPr>
          </w:p>
        </w:tc>
        <w:tc>
          <w:tcPr>
            <w:tcW w:w="23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4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8 Gbps</w:t>
            </w:r>
          </w:p>
        </w:tc>
        <w:tc>
          <w:tcPr>
            <w:tcW w:w="2336"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tcPr>
          <w:p w:rsidR="00C75342" w:rsidRDefault="00C75342">
            <w:pPr>
              <w:rPr>
                <w:rFonts w:cs="Calibri"/>
                <w:color w:val="000000"/>
              </w:rPr>
            </w:pPr>
          </w:p>
        </w:tc>
        <w:tc>
          <w:tcPr>
            <w:tcW w:w="23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4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 Gbps</w:t>
            </w:r>
          </w:p>
        </w:tc>
        <w:tc>
          <w:tcPr>
            <w:tcW w:w="2336"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r w:rsidR="00C75342" w:rsidTr="00C75342">
        <w:trPr>
          <w:trHeight w:val="285"/>
          <w:jc w:val="center"/>
        </w:trPr>
        <w:tc>
          <w:tcPr>
            <w:tcW w:w="1997" w:type="dxa"/>
            <w:shd w:val="clear" w:color="auto" w:fill="FFFFFF"/>
            <w:noWrap/>
            <w:vAlign w:val="bottom"/>
          </w:tcPr>
          <w:p w:rsidR="00C75342" w:rsidRDefault="00C75342">
            <w:pPr>
              <w:rPr>
                <w:rFonts w:cs="Calibri"/>
                <w:color w:val="000000"/>
              </w:rPr>
            </w:pPr>
          </w:p>
        </w:tc>
        <w:tc>
          <w:tcPr>
            <w:tcW w:w="2343" w:type="dxa"/>
            <w:shd w:val="clear" w:color="auto" w:fill="FFFFFF"/>
            <w:noWrap/>
            <w:vAlign w:val="bottom"/>
          </w:tcPr>
          <w:p w:rsidR="00C75342" w:rsidRDefault="00C75342">
            <w:pPr>
              <w:rPr>
                <w:rFonts w:cs="Calibri"/>
                <w:color w:val="000000"/>
              </w:rPr>
            </w:pPr>
          </w:p>
        </w:tc>
        <w:tc>
          <w:tcPr>
            <w:tcW w:w="190" w:type="dxa"/>
            <w:shd w:val="clear" w:color="auto" w:fill="FFFFFF"/>
            <w:noWrap/>
            <w:vAlign w:val="bottom"/>
          </w:tcPr>
          <w:p w:rsidR="00C75342" w:rsidRDefault="00C75342">
            <w:pPr>
              <w:rPr>
                <w:rFonts w:cs="Calibri"/>
                <w:color w:val="000000"/>
              </w:rPr>
            </w:pPr>
          </w:p>
        </w:tc>
        <w:tc>
          <w:tcPr>
            <w:tcW w:w="243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GigaEthernet 100 Gbps</w:t>
            </w:r>
          </w:p>
        </w:tc>
        <w:tc>
          <w:tcPr>
            <w:tcW w:w="2336" w:type="dxa"/>
            <w:tcBorders>
              <w:top w:val="single" w:sz="4" w:space="0" w:color="auto"/>
              <w:left w:val="nil"/>
              <w:bottom w:val="single" w:sz="4" w:space="0" w:color="auto"/>
              <w:right w:val="single" w:sz="4" w:space="0" w:color="auto"/>
            </w:tcBorders>
            <w:shd w:val="clear" w:color="auto" w:fill="FFFFFF"/>
            <w:noWrap/>
            <w:vAlign w:val="bottom"/>
            <w:hideMark/>
          </w:tcPr>
          <w:p w:rsidR="00C75342" w:rsidRDefault="00C75342">
            <w:pPr>
              <w:jc w:val="center"/>
              <w:rPr>
                <w:rFonts w:cs="Calibri"/>
                <w:color w:val="000000"/>
              </w:rPr>
            </w:pPr>
            <w:r>
              <w:rPr>
                <w:rFonts w:cs="Calibri"/>
                <w:color w:val="000000"/>
              </w:rPr>
              <w:t>$250,000</w:t>
            </w:r>
          </w:p>
        </w:tc>
      </w:tr>
    </w:tbl>
    <w:p w:rsidR="00C75342" w:rsidRDefault="00C75342" w:rsidP="00C75342">
      <w:pPr>
        <w:jc w:val="both"/>
        <w:rPr>
          <w:rFonts w:ascii="Arial" w:hAnsi="Arial" w:cs="Times New Roman"/>
          <w:sz w:val="18"/>
          <w:szCs w:val="18"/>
        </w:rPr>
      </w:pPr>
    </w:p>
    <w:p w:rsidR="00C75342" w:rsidRDefault="00C75342" w:rsidP="00C75342">
      <w:pPr>
        <w:widowControl/>
        <w:numPr>
          <w:ilvl w:val="1"/>
          <w:numId w:val="86"/>
        </w:numPr>
        <w:ind w:left="1134" w:hanging="425"/>
        <w:jc w:val="both"/>
        <w:rPr>
          <w:rFonts w:ascii="Arial" w:hAnsi="Arial"/>
          <w:b/>
        </w:rPr>
      </w:pPr>
      <w:r>
        <w:rPr>
          <w:rFonts w:ascii="Arial" w:hAnsi="Arial"/>
          <w:b/>
        </w:rPr>
        <w:t>Descuentos en Gastos de Instalación</w:t>
      </w:r>
    </w:p>
    <w:p w:rsidR="00C75342" w:rsidRDefault="00C75342" w:rsidP="00C75342">
      <w:pPr>
        <w:jc w:val="both"/>
        <w:rPr>
          <w:rFonts w:ascii="Arial" w:hAnsi="Arial"/>
        </w:rPr>
      </w:pPr>
    </w:p>
    <w:p w:rsidR="00C75342" w:rsidRDefault="00C75342" w:rsidP="00C75342">
      <w:pPr>
        <w:ind w:left="1080" w:right="912"/>
        <w:jc w:val="both"/>
        <w:rPr>
          <w:rFonts w:ascii="Arial" w:hAnsi="Arial"/>
        </w:rPr>
      </w:pPr>
      <w:r>
        <w:rPr>
          <w:rFonts w:ascii="Arial" w:hAnsi="Arial"/>
        </w:rPr>
        <w:t>Con base en el plazo de contratación de cada uno de los SERVICIOS requeridos por el CONCESIONARIO SOLICITANTE a TELNOR, ésta última aplicará un porcentaje de descuento sobre los Gastos de Instalación por cada Enlaces Dedicado Local, Enlace Dedicado Entre Localidades y Enlace Dedicado de Larga Distancia Internacional contratado, de conformidad con la siguiente Tabla:</w:t>
      </w:r>
    </w:p>
    <w:p w:rsidR="007A4BDD" w:rsidRPr="00954DC0" w:rsidRDefault="007A4BDD">
      <w:pPr>
        <w:spacing w:line="200" w:lineRule="atLeast"/>
        <w:ind w:left="1772"/>
        <w:rPr>
          <w:rFonts w:ascii="Arial" w:eastAsia="Arial" w:hAnsi="Arial" w:cs="Arial"/>
          <w:sz w:val="20"/>
          <w:szCs w:val="20"/>
        </w:rPr>
      </w:pPr>
    </w:p>
    <w:p w:rsidR="007A4BDD" w:rsidRPr="00954DC0" w:rsidRDefault="007A4BDD">
      <w:pPr>
        <w:rPr>
          <w:rFonts w:ascii="Arial" w:eastAsia="Arial" w:hAnsi="Arial" w:cs="Arial"/>
          <w:sz w:val="20"/>
          <w:szCs w:val="20"/>
        </w:rPr>
      </w:pPr>
    </w:p>
    <w:p w:rsidR="007A4BDD" w:rsidRPr="00954DC0" w:rsidRDefault="007A4BDD">
      <w:pPr>
        <w:rPr>
          <w:rFonts w:ascii="Arial" w:eastAsia="Arial" w:hAnsi="Arial" w:cs="Arial"/>
          <w:sz w:val="24"/>
          <w:szCs w:val="24"/>
        </w:rPr>
      </w:pPr>
    </w:p>
    <w:p w:rsidR="007A4BDD" w:rsidRPr="00954DC0" w:rsidRDefault="00B80A62">
      <w:pPr>
        <w:ind w:right="135"/>
        <w:jc w:val="right"/>
        <w:rPr>
          <w:rFonts w:ascii="Times New Roman" w:eastAsia="Times New Roman" w:hAnsi="Times New Roman" w:cs="Times New Roman"/>
          <w:sz w:val="23"/>
          <w:szCs w:val="23"/>
        </w:rPr>
      </w:pPr>
      <w:r w:rsidRPr="00954DC0">
        <w:rPr>
          <w:rFonts w:ascii="Times New Roman"/>
          <w:sz w:val="23"/>
        </w:rPr>
        <w:t>5</w:t>
      </w:r>
    </w:p>
    <w:p w:rsidR="007A4BDD" w:rsidRPr="00954DC0" w:rsidRDefault="007A4BDD">
      <w:pPr>
        <w:jc w:val="right"/>
        <w:rPr>
          <w:rFonts w:ascii="Times New Roman" w:eastAsia="Times New Roman" w:hAnsi="Times New Roman" w:cs="Times New Roman"/>
          <w:sz w:val="23"/>
          <w:szCs w:val="23"/>
        </w:rPr>
        <w:sectPr w:rsidR="007A4BDD" w:rsidRPr="00954DC0">
          <w:pgSz w:w="12240" w:h="15860"/>
          <w:pgMar w:top="0" w:right="980" w:bottom="280" w:left="0" w:header="720" w:footer="720" w:gutter="0"/>
          <w:cols w:space="720"/>
        </w:sectPr>
      </w:pPr>
    </w:p>
    <w:tbl>
      <w:tblPr>
        <w:tblW w:w="5386" w:type="dxa"/>
        <w:jc w:val="center"/>
        <w:tblCellMar>
          <w:left w:w="70" w:type="dxa"/>
          <w:right w:w="70" w:type="dxa"/>
        </w:tblCellMar>
        <w:tblLook w:val="00A0" w:firstRow="1" w:lastRow="0" w:firstColumn="1" w:lastColumn="0" w:noHBand="0" w:noVBand="0"/>
      </w:tblPr>
      <w:tblGrid>
        <w:gridCol w:w="2977"/>
        <w:gridCol w:w="2409"/>
      </w:tblGrid>
      <w:tr w:rsidR="00C75342" w:rsidTr="00C75342">
        <w:trPr>
          <w:trHeight w:val="736"/>
          <w:jc w:val="center"/>
        </w:trPr>
        <w:tc>
          <w:tcPr>
            <w:tcW w:w="2977" w:type="dxa"/>
            <w:tcBorders>
              <w:top w:val="single" w:sz="4" w:space="0" w:color="auto"/>
              <w:left w:val="single" w:sz="4" w:space="0" w:color="auto"/>
              <w:bottom w:val="single" w:sz="4" w:space="0" w:color="auto"/>
              <w:right w:val="single" w:sz="4" w:space="0" w:color="auto"/>
            </w:tcBorders>
            <w:shd w:val="clear" w:color="000000" w:fill="CCFFFF"/>
            <w:vAlign w:val="center"/>
          </w:tcPr>
          <w:p w:rsidR="00C75342" w:rsidRDefault="00C75342" w:rsidP="00C75342">
            <w:pPr>
              <w:jc w:val="center"/>
              <w:rPr>
                <w:rFonts w:ascii="Arial" w:hAnsi="Arial" w:cs="Arial"/>
                <w:b/>
                <w:sz w:val="20"/>
                <w:szCs w:val="20"/>
              </w:rPr>
            </w:pPr>
            <w:r>
              <w:rPr>
                <w:rFonts w:ascii="Arial" w:hAnsi="Arial" w:cs="Arial"/>
                <w:b/>
                <w:sz w:val="20"/>
                <w:szCs w:val="20"/>
              </w:rPr>
              <w:lastRenderedPageBreak/>
              <w:t xml:space="preserve">PLAZO DE </w:t>
            </w:r>
            <w:r w:rsidRPr="00A924D6">
              <w:rPr>
                <w:rFonts w:ascii="Arial" w:hAnsi="Arial" w:cs="Arial"/>
                <w:b/>
                <w:sz w:val="20"/>
                <w:szCs w:val="20"/>
              </w:rPr>
              <w:t>CONTRATACIÓN</w:t>
            </w:r>
          </w:p>
          <w:p w:rsidR="00C75342" w:rsidRPr="00A924D6" w:rsidRDefault="00C75342" w:rsidP="00C75342">
            <w:pPr>
              <w:jc w:val="center"/>
              <w:rPr>
                <w:rFonts w:ascii="Arial" w:hAnsi="Arial" w:cs="Arial"/>
                <w:b/>
                <w:sz w:val="20"/>
                <w:szCs w:val="20"/>
              </w:rPr>
            </w:pPr>
            <w:r>
              <w:rPr>
                <w:rFonts w:ascii="Arial" w:hAnsi="Arial" w:cs="Arial"/>
                <w:b/>
                <w:sz w:val="20"/>
                <w:szCs w:val="20"/>
              </w:rPr>
              <w:t>(</w:t>
            </w:r>
            <w:r w:rsidRPr="00A924D6">
              <w:rPr>
                <w:rFonts w:ascii="Arial" w:hAnsi="Arial" w:cs="Arial"/>
                <w:b/>
                <w:sz w:val="20"/>
                <w:szCs w:val="20"/>
              </w:rPr>
              <w:t>AÑOS)</w:t>
            </w:r>
          </w:p>
        </w:tc>
        <w:tc>
          <w:tcPr>
            <w:tcW w:w="2409" w:type="dxa"/>
            <w:tcBorders>
              <w:top w:val="single" w:sz="4" w:space="0" w:color="auto"/>
              <w:left w:val="nil"/>
              <w:bottom w:val="single" w:sz="4" w:space="0" w:color="auto"/>
              <w:right w:val="single" w:sz="4" w:space="0" w:color="auto"/>
            </w:tcBorders>
            <w:shd w:val="clear" w:color="000000" w:fill="CCFFFF"/>
            <w:vAlign w:val="center"/>
          </w:tcPr>
          <w:p w:rsidR="00C75342" w:rsidRPr="00A924D6" w:rsidRDefault="00C75342" w:rsidP="00C75342">
            <w:pPr>
              <w:jc w:val="center"/>
              <w:rPr>
                <w:rFonts w:ascii="Arial" w:hAnsi="Arial" w:cs="Arial"/>
                <w:b/>
                <w:sz w:val="20"/>
                <w:szCs w:val="20"/>
              </w:rPr>
            </w:pPr>
            <w:r w:rsidRPr="00A924D6">
              <w:rPr>
                <w:rFonts w:ascii="Arial" w:hAnsi="Arial" w:cs="Arial"/>
                <w:b/>
                <w:sz w:val="20"/>
                <w:szCs w:val="20"/>
              </w:rPr>
              <w:t xml:space="preserve">% DESCUENTO </w:t>
            </w:r>
          </w:p>
        </w:tc>
      </w:tr>
      <w:tr w:rsidR="00C75342" w:rsidTr="00C75342">
        <w:trPr>
          <w:trHeight w:val="279"/>
          <w:jc w:val="center"/>
        </w:trPr>
        <w:tc>
          <w:tcPr>
            <w:tcW w:w="2977" w:type="dxa"/>
            <w:tcBorders>
              <w:top w:val="nil"/>
              <w:left w:val="single" w:sz="4" w:space="0" w:color="auto"/>
              <w:bottom w:val="single" w:sz="4" w:space="0" w:color="auto"/>
              <w:right w:val="single" w:sz="4" w:space="0" w:color="auto"/>
            </w:tcBorders>
            <w:shd w:val="clear" w:color="000000" w:fill="FFFFFF"/>
            <w:noWrap/>
            <w:vAlign w:val="bottom"/>
          </w:tcPr>
          <w:p w:rsidR="00C75342" w:rsidRDefault="00C75342" w:rsidP="00C75342">
            <w:pPr>
              <w:jc w:val="center"/>
              <w:rPr>
                <w:rFonts w:ascii="Arial" w:hAnsi="Arial" w:cs="Arial"/>
                <w:sz w:val="20"/>
                <w:szCs w:val="20"/>
              </w:rPr>
            </w:pPr>
            <w:r>
              <w:rPr>
                <w:rFonts w:ascii="Arial" w:hAnsi="Arial" w:cs="Arial"/>
                <w:sz w:val="20"/>
                <w:szCs w:val="20"/>
              </w:rPr>
              <w:t>1</w:t>
            </w:r>
          </w:p>
        </w:tc>
        <w:tc>
          <w:tcPr>
            <w:tcW w:w="2409" w:type="dxa"/>
            <w:tcBorders>
              <w:top w:val="nil"/>
              <w:left w:val="nil"/>
              <w:bottom w:val="single" w:sz="4" w:space="0" w:color="auto"/>
              <w:right w:val="single" w:sz="4" w:space="0" w:color="auto"/>
            </w:tcBorders>
            <w:shd w:val="clear" w:color="000000" w:fill="FFFFFF"/>
            <w:noWrap/>
            <w:vAlign w:val="bottom"/>
          </w:tcPr>
          <w:p w:rsidR="00C75342" w:rsidRDefault="00C75342" w:rsidP="00C75342">
            <w:pPr>
              <w:jc w:val="center"/>
              <w:rPr>
                <w:rFonts w:ascii="Arial" w:hAnsi="Arial" w:cs="Arial"/>
                <w:sz w:val="20"/>
                <w:szCs w:val="20"/>
              </w:rPr>
            </w:pPr>
            <w:r>
              <w:rPr>
                <w:rFonts w:ascii="Arial" w:hAnsi="Arial" w:cs="Arial"/>
                <w:sz w:val="20"/>
                <w:szCs w:val="20"/>
              </w:rPr>
              <w:t>0%</w:t>
            </w:r>
          </w:p>
        </w:tc>
      </w:tr>
      <w:tr w:rsidR="00C75342" w:rsidTr="00C75342">
        <w:trPr>
          <w:trHeight w:val="255"/>
          <w:jc w:val="center"/>
        </w:trPr>
        <w:tc>
          <w:tcPr>
            <w:tcW w:w="2977" w:type="dxa"/>
            <w:tcBorders>
              <w:top w:val="nil"/>
              <w:left w:val="single" w:sz="4" w:space="0" w:color="auto"/>
              <w:bottom w:val="single" w:sz="4" w:space="0" w:color="auto"/>
              <w:right w:val="single" w:sz="4" w:space="0" w:color="auto"/>
            </w:tcBorders>
            <w:shd w:val="clear" w:color="000000" w:fill="FFFFFF"/>
            <w:noWrap/>
            <w:vAlign w:val="bottom"/>
          </w:tcPr>
          <w:p w:rsidR="00C75342" w:rsidRDefault="00C75342" w:rsidP="00C75342">
            <w:pPr>
              <w:jc w:val="center"/>
              <w:rPr>
                <w:rFonts w:ascii="Arial" w:hAnsi="Arial" w:cs="Arial"/>
                <w:sz w:val="20"/>
                <w:szCs w:val="20"/>
              </w:rPr>
            </w:pPr>
            <w:r>
              <w:rPr>
                <w:rFonts w:ascii="Arial" w:hAnsi="Arial" w:cs="Arial"/>
                <w:sz w:val="20"/>
                <w:szCs w:val="20"/>
              </w:rPr>
              <w:t>2</w:t>
            </w:r>
          </w:p>
        </w:tc>
        <w:tc>
          <w:tcPr>
            <w:tcW w:w="2409" w:type="dxa"/>
            <w:tcBorders>
              <w:top w:val="nil"/>
              <w:left w:val="nil"/>
              <w:bottom w:val="single" w:sz="4" w:space="0" w:color="auto"/>
              <w:right w:val="single" w:sz="4" w:space="0" w:color="auto"/>
            </w:tcBorders>
            <w:shd w:val="clear" w:color="000000" w:fill="FFFFFF"/>
            <w:noWrap/>
            <w:vAlign w:val="bottom"/>
          </w:tcPr>
          <w:p w:rsidR="00C75342" w:rsidRDefault="00C75342" w:rsidP="00C75342">
            <w:pPr>
              <w:jc w:val="center"/>
              <w:rPr>
                <w:rFonts w:ascii="Arial" w:hAnsi="Arial" w:cs="Arial"/>
                <w:sz w:val="20"/>
                <w:szCs w:val="20"/>
              </w:rPr>
            </w:pPr>
            <w:r>
              <w:rPr>
                <w:rFonts w:ascii="Arial" w:hAnsi="Arial" w:cs="Arial"/>
                <w:sz w:val="20"/>
                <w:szCs w:val="20"/>
              </w:rPr>
              <w:t>50%</w:t>
            </w:r>
          </w:p>
        </w:tc>
      </w:tr>
      <w:tr w:rsidR="00C75342" w:rsidTr="00C75342">
        <w:trPr>
          <w:trHeight w:val="255"/>
          <w:jc w:val="center"/>
        </w:trPr>
        <w:tc>
          <w:tcPr>
            <w:tcW w:w="2977" w:type="dxa"/>
            <w:tcBorders>
              <w:top w:val="nil"/>
              <w:left w:val="single" w:sz="4" w:space="0" w:color="auto"/>
              <w:bottom w:val="single" w:sz="4" w:space="0" w:color="auto"/>
              <w:right w:val="single" w:sz="4" w:space="0" w:color="auto"/>
            </w:tcBorders>
            <w:shd w:val="clear" w:color="000000" w:fill="FFFFFF"/>
            <w:noWrap/>
            <w:vAlign w:val="bottom"/>
          </w:tcPr>
          <w:p w:rsidR="00C75342" w:rsidRDefault="00C75342" w:rsidP="00C75342">
            <w:pPr>
              <w:jc w:val="center"/>
              <w:rPr>
                <w:rFonts w:ascii="Arial" w:hAnsi="Arial" w:cs="Arial"/>
                <w:sz w:val="20"/>
                <w:szCs w:val="20"/>
              </w:rPr>
            </w:pPr>
            <w:r>
              <w:rPr>
                <w:rFonts w:ascii="Arial" w:hAnsi="Arial" w:cs="Arial"/>
                <w:sz w:val="20"/>
                <w:szCs w:val="20"/>
              </w:rPr>
              <w:t>3 o más</w:t>
            </w:r>
          </w:p>
        </w:tc>
        <w:tc>
          <w:tcPr>
            <w:tcW w:w="2409" w:type="dxa"/>
            <w:tcBorders>
              <w:top w:val="nil"/>
              <w:left w:val="nil"/>
              <w:bottom w:val="single" w:sz="4" w:space="0" w:color="auto"/>
              <w:right w:val="single" w:sz="4" w:space="0" w:color="auto"/>
            </w:tcBorders>
            <w:shd w:val="clear" w:color="000000" w:fill="FFFFFF"/>
            <w:noWrap/>
            <w:vAlign w:val="bottom"/>
          </w:tcPr>
          <w:p w:rsidR="00C75342" w:rsidRDefault="00C75342" w:rsidP="00C75342">
            <w:pPr>
              <w:jc w:val="center"/>
              <w:rPr>
                <w:rFonts w:ascii="Arial" w:hAnsi="Arial" w:cs="Arial"/>
                <w:sz w:val="20"/>
                <w:szCs w:val="20"/>
              </w:rPr>
            </w:pPr>
            <w:r>
              <w:rPr>
                <w:rFonts w:ascii="Arial" w:hAnsi="Arial" w:cs="Arial"/>
                <w:sz w:val="20"/>
                <w:szCs w:val="20"/>
              </w:rPr>
              <w:t>100%</w:t>
            </w:r>
          </w:p>
        </w:tc>
      </w:tr>
    </w:tbl>
    <w:p w:rsidR="007A4BDD" w:rsidRPr="00954DC0" w:rsidRDefault="00BD6A9B" w:rsidP="00C75342">
      <w:pPr>
        <w:spacing w:before="5"/>
        <w:jc w:val="center"/>
        <w:rPr>
          <w:rFonts w:ascii="Times New Roman" w:eastAsia="Times New Roman" w:hAnsi="Times New Roman" w:cs="Times New Roman"/>
          <w:sz w:val="19"/>
          <w:szCs w:val="19"/>
        </w:rPr>
      </w:pPr>
      <w:r>
        <w:rPr>
          <w:noProof/>
          <w:lang w:eastAsia="es-MX"/>
        </w:rPr>
        <mc:AlternateContent>
          <mc:Choice Requires="wpg">
            <w:drawing>
              <wp:anchor distT="0" distB="0" distL="114300" distR="114300" simplePos="0" relativeHeight="503086808" behindDoc="1" locked="0" layoutInCell="1" allowOverlap="1">
                <wp:simplePos x="0" y="0"/>
                <wp:positionH relativeFrom="page">
                  <wp:posOffset>-4445</wp:posOffset>
                </wp:positionH>
                <wp:positionV relativeFrom="page">
                  <wp:posOffset>-4445</wp:posOffset>
                </wp:positionV>
                <wp:extent cx="7800340" cy="10076815"/>
                <wp:effectExtent l="5080" t="5080" r="5080" b="5080"/>
                <wp:wrapNone/>
                <wp:docPr id="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340" cy="10076815"/>
                          <a:chOff x="-7" y="-7"/>
                          <a:chExt cx="12284" cy="15869"/>
                        </a:xfrm>
                      </wpg:grpSpPr>
                      <wpg:grpSp>
                        <wpg:cNvPr id="7" name="Group 67"/>
                        <wpg:cNvGrpSpPr>
                          <a:grpSpLocks/>
                        </wpg:cNvGrpSpPr>
                        <wpg:grpSpPr bwMode="auto">
                          <a:xfrm>
                            <a:off x="0" y="10"/>
                            <a:ext cx="12269" cy="2"/>
                            <a:chOff x="0" y="10"/>
                            <a:chExt cx="12269" cy="2"/>
                          </a:xfrm>
                        </wpg:grpSpPr>
                        <wps:wsp>
                          <wps:cNvPr id="9" name="Freeform 68"/>
                          <wps:cNvSpPr>
                            <a:spLocks/>
                          </wps:cNvSpPr>
                          <wps:spPr bwMode="auto">
                            <a:xfrm>
                              <a:off x="0" y="10"/>
                              <a:ext cx="12269" cy="2"/>
                            </a:xfrm>
                            <a:custGeom>
                              <a:avLst/>
                              <a:gdLst>
                                <a:gd name="T0" fmla="*/ 0 w 12269"/>
                                <a:gd name="T1" fmla="*/ 12269 w 12269"/>
                              </a:gdLst>
                              <a:ahLst/>
                              <a:cxnLst>
                                <a:cxn ang="0">
                                  <a:pos x="T0" y="0"/>
                                </a:cxn>
                                <a:cxn ang="0">
                                  <a:pos x="T1" y="0"/>
                                </a:cxn>
                              </a:cxnLst>
                              <a:rect l="0" t="0" r="r" b="b"/>
                              <a:pathLst>
                                <a:path w="12269">
                                  <a:moveTo>
                                    <a:pt x="0" y="0"/>
                                  </a:moveTo>
                                  <a:lnTo>
                                    <a:pt x="122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65"/>
                        <wpg:cNvGrpSpPr>
                          <a:grpSpLocks/>
                        </wpg:cNvGrpSpPr>
                        <wpg:grpSpPr bwMode="auto">
                          <a:xfrm>
                            <a:off x="12262" y="0"/>
                            <a:ext cx="2" cy="15855"/>
                            <a:chOff x="12262" y="0"/>
                            <a:chExt cx="2" cy="15855"/>
                          </a:xfrm>
                        </wpg:grpSpPr>
                        <wps:wsp>
                          <wps:cNvPr id="13" name="Freeform 66"/>
                          <wps:cNvSpPr>
                            <a:spLocks/>
                          </wps:cNvSpPr>
                          <wps:spPr bwMode="auto">
                            <a:xfrm>
                              <a:off x="12262" y="0"/>
                              <a:ext cx="2" cy="15855"/>
                            </a:xfrm>
                            <a:custGeom>
                              <a:avLst/>
                              <a:gdLst>
                                <a:gd name="T0" fmla="*/ 15854 h 15855"/>
                                <a:gd name="T1" fmla="*/ 0 h 15855"/>
                              </a:gdLst>
                              <a:ahLst/>
                              <a:cxnLst>
                                <a:cxn ang="0">
                                  <a:pos x="0" y="T0"/>
                                </a:cxn>
                                <a:cxn ang="0">
                                  <a:pos x="0" y="T1"/>
                                </a:cxn>
                              </a:cxnLst>
                              <a:rect l="0" t="0" r="r" b="b"/>
                              <a:pathLst>
                                <a:path h="15855">
                                  <a:moveTo>
                                    <a:pt x="0" y="1585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63"/>
                        <wpg:cNvGrpSpPr>
                          <a:grpSpLocks/>
                        </wpg:cNvGrpSpPr>
                        <wpg:grpSpPr bwMode="auto">
                          <a:xfrm>
                            <a:off x="2" y="2112"/>
                            <a:ext cx="2" cy="1181"/>
                            <a:chOff x="2" y="2112"/>
                            <a:chExt cx="2" cy="1181"/>
                          </a:xfrm>
                        </wpg:grpSpPr>
                        <wps:wsp>
                          <wps:cNvPr id="17" name="Freeform 64"/>
                          <wps:cNvSpPr>
                            <a:spLocks/>
                          </wps:cNvSpPr>
                          <wps:spPr bwMode="auto">
                            <a:xfrm>
                              <a:off x="2" y="2112"/>
                              <a:ext cx="2" cy="1181"/>
                            </a:xfrm>
                            <a:custGeom>
                              <a:avLst/>
                              <a:gdLst>
                                <a:gd name="T0" fmla="+- 0 3293 2112"/>
                                <a:gd name="T1" fmla="*/ 3293 h 1181"/>
                                <a:gd name="T2" fmla="+- 0 2112 2112"/>
                                <a:gd name="T3" fmla="*/ 2112 h 1181"/>
                              </a:gdLst>
                              <a:ahLst/>
                              <a:cxnLst>
                                <a:cxn ang="0">
                                  <a:pos x="0" y="T1"/>
                                </a:cxn>
                                <a:cxn ang="0">
                                  <a:pos x="0" y="T3"/>
                                </a:cxn>
                              </a:cxnLst>
                              <a:rect l="0" t="0" r="r" b="b"/>
                              <a:pathLst>
                                <a:path h="1181">
                                  <a:moveTo>
                                    <a:pt x="0" y="118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01BBCC" id="Group 62" o:spid="_x0000_s1026" style="position:absolute;margin-left:-.35pt;margin-top:-.35pt;width:614.2pt;height:793.45pt;z-index:-229672;mso-position-horizontal-relative:page;mso-position-vertical-relative:page" coordorigin="-7,-7" coordsize="12284,1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">
                <v:group id="Group 67" o:spid="_x0000_s1027" style="position:absolute;top:10;width:12269;height:2" coordorigin=",10" coordsize="12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68" o:spid="_x0000_s1028" style="position:absolute;top:10;width:12269;height:2;visibility:visible;mso-wrap-style:square;v-text-anchor:top" coordsize="1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TIMAA&#10;AADaAAAADwAAAGRycy9kb3ducmV2LnhtbESPW4vCMBSE3xf2P4Sz4NuaKuutNhVdEHz1gs+H5NiW&#10;NieliVr/vREEH4eZ+YbJVr1txI06XzlWMBomIIi1MxUXCk7H7e8chA/IBhvHpOBBHlb591eGqXF3&#10;3tPtEAoRIexTVFCG0KZSel2SRT90LXH0Lq6zGKLsCmk6vEe4beQ4SabSYsVxocSW/kvS9eFqFRwn&#10;0zPrbV3/tXM9W0xOxWYc1koNfvr1EkSgPnzC7/bOKFjA60q8AT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ZTIMAAAADaAAAADwAAAAAAAAAAAAAAAACYAgAAZHJzL2Rvd25y&#10;ZXYueG1sUEsFBgAAAAAEAAQA9QAAAIUDAAAAAA==&#10;" path="m,l12269,e" filled="f" strokeweight=".72pt">
                    <v:path arrowok="t" o:connecttype="custom" o:connectlocs="0,0;12269,0" o:connectangles="0,0"/>
                  </v:shape>
                </v:group>
                <v:group id="Group 65" o:spid="_x0000_s1029" style="position:absolute;left:12262;width:2;height:15855" coordorigin="12262" coordsize="2,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66" o:spid="_x0000_s1030" style="position:absolute;left:12262;width:2;height:15855;visibility:visible;mso-wrap-style:square;v-text-anchor:top" coordsize="2,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XGsMA&#10;AADbAAAADwAAAGRycy9kb3ducmV2LnhtbERPTWvCQBC9F/wPywjemo0VSomuUoVgwRpo9OBxmp0m&#10;qdnZkF2T9N93hUJv83ifs9qMphE9da62rGAexSCIC6trLhWcT+njCwjnkTU2lknBDznYrCcPK0y0&#10;HfiD+tyXIoSwS1BB5X2bSOmKigy6yLbEgfuynUEfYFdK3eEQwk0jn+L4WRqsOTRU2NKuouKa34yC&#10;izwuvlOdbW9p0++z/UF/+net1Gw6vi5BeBr9v/jP/abD/AXcfw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XGsMAAADbAAAADwAAAAAAAAAAAAAAAACYAgAAZHJzL2Rv&#10;d25yZXYueG1sUEsFBgAAAAAEAAQA9QAAAIgDAAAAAA==&#10;" path="m,15854l,e" filled="f" strokeweight=".72pt">
                    <v:path arrowok="t" o:connecttype="custom" o:connectlocs="0,15854;0,0" o:connectangles="0,0"/>
                  </v:shape>
                </v:group>
                <v:group id="Group 63" o:spid="_x0000_s1031" style="position:absolute;left:2;top:2112;width:2;height:1181" coordorigin="2,2112" coordsize="2,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4" o:spid="_x0000_s1032" style="position:absolute;left:2;top:2112;width:2;height:1181;visibility:visible;mso-wrap-style:square;v-text-anchor:top" coordsize="2,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Om8AA&#10;AADbAAAADwAAAGRycy9kb3ducmV2LnhtbERPS4vCMBC+C/6HMII3Ta2yajWKFARh9+LrPjRjW20m&#10;pYla99ebhQVv8/E9Z7luTSUe1LjSsoLRMAJBnFldcq7gdNwOZiCcR9ZYWSYFL3KwXnU7S0y0ffKe&#10;HgefixDCLkEFhfd1IqXLCjLohrYmDtzFNgZ9gE0udYPPEG4qGUfRlzRYcmgosKa0oOx2uBsF00l9&#10;2v9+z6/0c05Ll47jmd7GSvV77WYBwlPrP+J/906H+VP4+yU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BOm8AAAADbAAAADwAAAAAAAAAAAAAAAACYAgAAZHJzL2Rvd25y&#10;ZXYueG1sUEsFBgAAAAAEAAQA9QAAAIUDAAAAAA==&#10;" path="m,1181l,e" filled="f" strokeweight=".24pt">
                    <v:path arrowok="t" o:connecttype="custom" o:connectlocs="0,3293;0,2112" o:connectangles="0,0"/>
                  </v:shape>
                </v:group>
                <w10:wrap anchorx="page" anchory="page"/>
              </v:group>
            </w:pict>
          </mc:Fallback>
        </mc:AlternateContent>
      </w:r>
    </w:p>
    <w:p w:rsidR="007A4BDD" w:rsidRPr="00954DC0" w:rsidRDefault="00B80A62">
      <w:pPr>
        <w:numPr>
          <w:ilvl w:val="0"/>
          <w:numId w:val="6"/>
        </w:numPr>
        <w:tabs>
          <w:tab w:val="left" w:pos="2502"/>
        </w:tabs>
        <w:spacing w:before="70"/>
        <w:jc w:val="both"/>
        <w:rPr>
          <w:rFonts w:ascii="Arial" w:eastAsia="Arial" w:hAnsi="Arial" w:cs="Arial"/>
          <w:sz w:val="23"/>
          <w:szCs w:val="23"/>
        </w:rPr>
      </w:pPr>
      <w:r w:rsidRPr="00954DC0">
        <w:rPr>
          <w:rFonts w:ascii="Arial"/>
          <w:b/>
          <w:sz w:val="23"/>
        </w:rPr>
        <w:t>Renta</w:t>
      </w:r>
      <w:r w:rsidRPr="00954DC0">
        <w:rPr>
          <w:rFonts w:ascii="Arial"/>
          <w:b/>
          <w:spacing w:val="48"/>
          <w:sz w:val="23"/>
        </w:rPr>
        <w:t xml:space="preserve"> </w:t>
      </w:r>
      <w:r w:rsidRPr="00954DC0">
        <w:rPr>
          <w:rFonts w:ascii="Arial"/>
          <w:b/>
          <w:sz w:val="23"/>
        </w:rPr>
        <w:t>Mensual</w:t>
      </w:r>
    </w:p>
    <w:p w:rsidR="007A4BDD" w:rsidRPr="00954DC0" w:rsidRDefault="007A4BDD">
      <w:pPr>
        <w:spacing w:before="9"/>
        <w:rPr>
          <w:rFonts w:ascii="Arial" w:eastAsia="Arial" w:hAnsi="Arial" w:cs="Arial"/>
          <w:b/>
          <w:bCs/>
          <w:sz w:val="23"/>
          <w:szCs w:val="23"/>
        </w:rPr>
      </w:pPr>
    </w:p>
    <w:p w:rsidR="007A4BDD" w:rsidRPr="00954DC0" w:rsidRDefault="00B80A62">
      <w:pPr>
        <w:pStyle w:val="Textoindependiente"/>
        <w:ind w:left="2496" w:right="113" w:firstLine="9"/>
        <w:jc w:val="both"/>
      </w:pPr>
      <w:r w:rsidRPr="00954DC0">
        <w:t>El</w:t>
      </w:r>
      <w:r w:rsidRPr="00954DC0">
        <w:rPr>
          <w:spacing w:val="26"/>
        </w:rPr>
        <w:t xml:space="preserve"> </w:t>
      </w:r>
      <w:r w:rsidRPr="00954DC0">
        <w:t>CONCESIONARIO</w:t>
      </w:r>
      <w:r w:rsidRPr="00954DC0">
        <w:rPr>
          <w:spacing w:val="4"/>
        </w:rPr>
        <w:t xml:space="preserve"> </w:t>
      </w:r>
      <w:r w:rsidRPr="00954DC0">
        <w:t>SOLICITANTE</w:t>
      </w:r>
      <w:r w:rsidRPr="00954DC0">
        <w:rPr>
          <w:spacing w:val="32"/>
        </w:rPr>
        <w:t xml:space="preserve"> </w:t>
      </w:r>
      <w:r w:rsidRPr="00954DC0">
        <w:t>pagará</w:t>
      </w:r>
      <w:r w:rsidRPr="00954DC0">
        <w:rPr>
          <w:spacing w:val="40"/>
        </w:rPr>
        <w:t xml:space="preserve"> </w:t>
      </w:r>
      <w:r w:rsidRPr="00954DC0">
        <w:t>a</w:t>
      </w:r>
      <w:r w:rsidRPr="00954DC0">
        <w:rPr>
          <w:spacing w:val="33"/>
        </w:rPr>
        <w:t xml:space="preserve"> </w:t>
      </w:r>
      <w:r w:rsidRPr="00954DC0">
        <w:t>TELNOR</w:t>
      </w:r>
      <w:r w:rsidRPr="00954DC0">
        <w:rPr>
          <w:spacing w:val="61"/>
        </w:rPr>
        <w:t xml:space="preserve"> </w:t>
      </w:r>
      <w:r w:rsidRPr="00954DC0">
        <w:t>por</w:t>
      </w:r>
      <w:r w:rsidRPr="00954DC0">
        <w:rPr>
          <w:spacing w:val="32"/>
        </w:rPr>
        <w:t xml:space="preserve"> </w:t>
      </w:r>
      <w:r w:rsidRPr="00954DC0">
        <w:t>concepto</w:t>
      </w:r>
      <w:r w:rsidRPr="00954DC0">
        <w:rPr>
          <w:spacing w:val="47"/>
        </w:rPr>
        <w:t xml:space="preserve"> </w:t>
      </w:r>
      <w:r w:rsidRPr="00954DC0">
        <w:t>de</w:t>
      </w:r>
      <w:r w:rsidRPr="00954DC0">
        <w:rPr>
          <w:w w:val="98"/>
        </w:rPr>
        <w:t xml:space="preserve"> </w:t>
      </w:r>
      <w:r w:rsidRPr="00954DC0">
        <w:t>Renta</w:t>
      </w:r>
      <w:r w:rsidRPr="00954DC0">
        <w:rPr>
          <w:spacing w:val="15"/>
        </w:rPr>
        <w:t xml:space="preserve"> </w:t>
      </w:r>
      <w:r w:rsidRPr="00954DC0">
        <w:t>Mensual</w:t>
      </w:r>
      <w:r w:rsidRPr="00954DC0">
        <w:rPr>
          <w:spacing w:val="11"/>
        </w:rPr>
        <w:t xml:space="preserve"> </w:t>
      </w:r>
      <w:r w:rsidRPr="00954DC0">
        <w:t>para</w:t>
      </w:r>
      <w:r w:rsidRPr="00954DC0">
        <w:rPr>
          <w:spacing w:val="11"/>
        </w:rPr>
        <w:t xml:space="preserve"> </w:t>
      </w:r>
      <w:r w:rsidRPr="00954DC0">
        <w:t>cada</w:t>
      </w:r>
      <w:r w:rsidRPr="00954DC0">
        <w:rPr>
          <w:spacing w:val="18"/>
        </w:rPr>
        <w:t xml:space="preserve"> </w:t>
      </w:r>
      <w:r w:rsidRPr="00954DC0">
        <w:t>uno</w:t>
      </w:r>
      <w:r w:rsidRPr="00954DC0">
        <w:rPr>
          <w:spacing w:val="1"/>
        </w:rPr>
        <w:t xml:space="preserve"> </w:t>
      </w:r>
      <w:r w:rsidRPr="00954DC0">
        <w:t>de</w:t>
      </w:r>
      <w:r w:rsidRPr="00954DC0">
        <w:rPr>
          <w:spacing w:val="17"/>
        </w:rPr>
        <w:t xml:space="preserve"> </w:t>
      </w:r>
      <w:r w:rsidRPr="00954DC0">
        <w:t>los</w:t>
      </w:r>
      <w:r w:rsidRPr="00954DC0">
        <w:rPr>
          <w:spacing w:val="8"/>
        </w:rPr>
        <w:t xml:space="preserve"> </w:t>
      </w:r>
      <w:r w:rsidRPr="00954DC0">
        <w:t>SERVICIOS</w:t>
      </w:r>
      <w:r w:rsidRPr="00954DC0">
        <w:rPr>
          <w:spacing w:val="30"/>
        </w:rPr>
        <w:t xml:space="preserve"> </w:t>
      </w:r>
      <w:r w:rsidRPr="00954DC0">
        <w:t>contratados</w:t>
      </w:r>
      <w:r w:rsidRPr="00954DC0">
        <w:rPr>
          <w:spacing w:val="28"/>
        </w:rPr>
        <w:t xml:space="preserve"> </w:t>
      </w:r>
      <w:r w:rsidRPr="00954DC0">
        <w:t>al</w:t>
      </w:r>
      <w:r w:rsidRPr="00954DC0">
        <w:rPr>
          <w:spacing w:val="4"/>
        </w:rPr>
        <w:t xml:space="preserve"> </w:t>
      </w:r>
      <w:r w:rsidRPr="00954DC0">
        <w:t>amparo</w:t>
      </w:r>
      <w:r w:rsidRPr="00954DC0">
        <w:rPr>
          <w:spacing w:val="22"/>
        </w:rPr>
        <w:t xml:space="preserve"> </w:t>
      </w:r>
      <w:r w:rsidRPr="00954DC0">
        <w:t>del Convenio,</w:t>
      </w:r>
      <w:r w:rsidRPr="00954DC0">
        <w:rPr>
          <w:spacing w:val="4"/>
        </w:rPr>
        <w:t xml:space="preserve"> </w:t>
      </w:r>
      <w:r w:rsidRPr="00954DC0">
        <w:t>las</w:t>
      </w:r>
      <w:r w:rsidRPr="00954DC0">
        <w:rPr>
          <w:spacing w:val="-16"/>
        </w:rPr>
        <w:t xml:space="preserve"> </w:t>
      </w:r>
      <w:r w:rsidRPr="00954DC0">
        <w:t>cantidades</w:t>
      </w:r>
      <w:r w:rsidRPr="00954DC0">
        <w:rPr>
          <w:spacing w:val="-3"/>
        </w:rPr>
        <w:t xml:space="preserve"> </w:t>
      </w:r>
      <w:r w:rsidRPr="00954DC0">
        <w:t>que</w:t>
      </w:r>
      <w:r w:rsidRPr="00954DC0">
        <w:rPr>
          <w:spacing w:val="-13"/>
        </w:rPr>
        <w:t xml:space="preserve"> </w:t>
      </w:r>
      <w:r w:rsidRPr="00954DC0">
        <w:t>se</w:t>
      </w:r>
      <w:r w:rsidRPr="00954DC0">
        <w:rPr>
          <w:spacing w:val="-17"/>
        </w:rPr>
        <w:t xml:space="preserve"> </w:t>
      </w:r>
      <w:r w:rsidRPr="00954DC0">
        <w:t>describen</w:t>
      </w:r>
      <w:r w:rsidRPr="00954DC0">
        <w:rPr>
          <w:spacing w:val="-2"/>
        </w:rPr>
        <w:t xml:space="preserve"> </w:t>
      </w:r>
      <w:r w:rsidRPr="00954DC0">
        <w:t>a</w:t>
      </w:r>
      <w:r w:rsidRPr="00954DC0">
        <w:rPr>
          <w:spacing w:val="-15"/>
        </w:rPr>
        <w:t xml:space="preserve"> </w:t>
      </w:r>
      <w:r w:rsidRPr="00954DC0">
        <w:t>continuación:</w:t>
      </w:r>
    </w:p>
    <w:p w:rsidR="007A4BDD" w:rsidRPr="00954DC0" w:rsidRDefault="007A4BDD">
      <w:pPr>
        <w:spacing w:before="9"/>
        <w:rPr>
          <w:rFonts w:ascii="Arial" w:eastAsia="Arial" w:hAnsi="Arial" w:cs="Arial"/>
          <w:sz w:val="24"/>
          <w:szCs w:val="24"/>
        </w:rPr>
      </w:pPr>
    </w:p>
    <w:p w:rsidR="007A4BDD" w:rsidRPr="00954DC0" w:rsidRDefault="00B80A62">
      <w:pPr>
        <w:ind w:left="2136"/>
        <w:jc w:val="both"/>
        <w:rPr>
          <w:rFonts w:ascii="Arial" w:eastAsia="Arial" w:hAnsi="Arial" w:cs="Arial"/>
          <w:sz w:val="23"/>
          <w:szCs w:val="23"/>
        </w:rPr>
      </w:pPr>
      <w:r w:rsidRPr="00954DC0">
        <w:rPr>
          <w:rFonts w:ascii="Arial"/>
          <w:b/>
          <w:sz w:val="23"/>
        </w:rPr>
        <w:t>2.1</w:t>
      </w:r>
      <w:r w:rsidRPr="00954DC0">
        <w:rPr>
          <w:rFonts w:ascii="Arial"/>
          <w:b/>
          <w:spacing w:val="33"/>
          <w:sz w:val="23"/>
        </w:rPr>
        <w:t xml:space="preserve"> </w:t>
      </w:r>
      <w:r w:rsidRPr="00954DC0">
        <w:rPr>
          <w:rFonts w:ascii="Arial"/>
          <w:b/>
          <w:sz w:val="23"/>
        </w:rPr>
        <w:t>Renta</w:t>
      </w:r>
      <w:r w:rsidRPr="00954DC0">
        <w:rPr>
          <w:rFonts w:ascii="Arial"/>
          <w:b/>
          <w:spacing w:val="29"/>
          <w:sz w:val="23"/>
        </w:rPr>
        <w:t xml:space="preserve"> </w:t>
      </w:r>
      <w:r w:rsidRPr="00954DC0">
        <w:rPr>
          <w:rFonts w:ascii="Arial"/>
          <w:b/>
          <w:sz w:val="23"/>
        </w:rPr>
        <w:t>Mensual</w:t>
      </w:r>
      <w:r w:rsidRPr="00954DC0">
        <w:rPr>
          <w:rFonts w:ascii="Arial"/>
          <w:b/>
          <w:spacing w:val="33"/>
          <w:sz w:val="23"/>
        </w:rPr>
        <w:t xml:space="preserve"> </w:t>
      </w:r>
      <w:r w:rsidRPr="00954DC0">
        <w:rPr>
          <w:rFonts w:ascii="Arial"/>
          <w:b/>
          <w:sz w:val="23"/>
        </w:rPr>
        <w:t>Enlace</w:t>
      </w:r>
      <w:r w:rsidRPr="00954DC0">
        <w:rPr>
          <w:rFonts w:ascii="Arial"/>
          <w:b/>
          <w:spacing w:val="32"/>
          <w:sz w:val="23"/>
        </w:rPr>
        <w:t xml:space="preserve"> </w:t>
      </w:r>
      <w:r w:rsidRPr="00954DC0">
        <w:rPr>
          <w:rFonts w:ascii="Arial"/>
          <w:b/>
          <w:sz w:val="23"/>
        </w:rPr>
        <w:t>Dedicado</w:t>
      </w:r>
      <w:r w:rsidRPr="00954DC0">
        <w:rPr>
          <w:rFonts w:ascii="Arial"/>
          <w:b/>
          <w:spacing w:val="35"/>
          <w:sz w:val="23"/>
        </w:rPr>
        <w:t xml:space="preserve"> </w:t>
      </w:r>
      <w:r w:rsidRPr="00954DC0">
        <w:rPr>
          <w:rFonts w:ascii="Arial"/>
          <w:b/>
          <w:sz w:val="23"/>
        </w:rPr>
        <w:t>Local</w:t>
      </w:r>
    </w:p>
    <w:p w:rsidR="007A4BDD" w:rsidRPr="00954DC0" w:rsidRDefault="007A4BDD">
      <w:pPr>
        <w:spacing w:before="9"/>
        <w:rPr>
          <w:rFonts w:ascii="Arial" w:eastAsia="Arial" w:hAnsi="Arial" w:cs="Arial"/>
          <w:b/>
          <w:bCs/>
          <w:sz w:val="23"/>
          <w:szCs w:val="23"/>
        </w:rPr>
      </w:pPr>
    </w:p>
    <w:p w:rsidR="007A4BDD" w:rsidRPr="00954DC0" w:rsidRDefault="00B80A62">
      <w:pPr>
        <w:pStyle w:val="Textoindependiente"/>
        <w:numPr>
          <w:ilvl w:val="1"/>
          <w:numId w:val="6"/>
        </w:numPr>
        <w:tabs>
          <w:tab w:val="left" w:pos="2843"/>
        </w:tabs>
        <w:spacing w:line="246" w:lineRule="auto"/>
        <w:ind w:right="130" w:hanging="293"/>
        <w:jc w:val="both"/>
      </w:pPr>
      <w:r w:rsidRPr="00954DC0">
        <w:t>Enlace</w:t>
      </w:r>
      <w:r w:rsidRPr="00954DC0">
        <w:rPr>
          <w:spacing w:val="1"/>
        </w:rPr>
        <w:t xml:space="preserve"> </w:t>
      </w:r>
      <w:r w:rsidRPr="00954DC0">
        <w:t>Punto</w:t>
      </w:r>
      <w:r w:rsidRPr="00954DC0">
        <w:rPr>
          <w:spacing w:val="-6"/>
        </w:rPr>
        <w:t xml:space="preserve"> </w:t>
      </w:r>
      <w:r w:rsidRPr="00954DC0">
        <w:t>a</w:t>
      </w:r>
      <w:r w:rsidRPr="00954DC0">
        <w:rPr>
          <w:spacing w:val="2"/>
        </w:rPr>
        <w:t xml:space="preserve"> </w:t>
      </w:r>
      <w:r w:rsidRPr="00954DC0">
        <w:t>Punto.</w:t>
      </w:r>
      <w:r w:rsidRPr="00954DC0">
        <w:rPr>
          <w:spacing w:val="5"/>
        </w:rPr>
        <w:t xml:space="preserve"> </w:t>
      </w:r>
      <w:r w:rsidRPr="00954DC0">
        <w:t>El</w:t>
      </w:r>
      <w:r w:rsidRPr="00954DC0">
        <w:rPr>
          <w:spacing w:val="-17"/>
        </w:rPr>
        <w:t xml:space="preserve"> </w:t>
      </w:r>
      <w:r w:rsidRPr="00954DC0">
        <w:t>cargo</w:t>
      </w:r>
      <w:r w:rsidRPr="00954DC0">
        <w:rPr>
          <w:spacing w:val="5"/>
        </w:rPr>
        <w:t xml:space="preserve"> </w:t>
      </w:r>
      <w:r w:rsidRPr="00954DC0">
        <w:t>por</w:t>
      </w:r>
      <w:r w:rsidRPr="00954DC0">
        <w:rPr>
          <w:spacing w:val="2"/>
        </w:rPr>
        <w:t xml:space="preserve"> </w:t>
      </w:r>
      <w:r w:rsidRPr="00954DC0">
        <w:t>Renta</w:t>
      </w:r>
      <w:r w:rsidRPr="00954DC0">
        <w:rPr>
          <w:spacing w:val="4"/>
        </w:rPr>
        <w:t xml:space="preserve"> </w:t>
      </w:r>
      <w:r w:rsidRPr="00954DC0">
        <w:t>Mensual</w:t>
      </w:r>
      <w:r w:rsidRPr="00954DC0">
        <w:rPr>
          <w:spacing w:val="-5"/>
        </w:rPr>
        <w:t xml:space="preserve"> </w:t>
      </w:r>
      <w:r w:rsidRPr="00954DC0">
        <w:t>comprende</w:t>
      </w:r>
      <w:r w:rsidRPr="00954DC0">
        <w:rPr>
          <w:spacing w:val="8"/>
        </w:rPr>
        <w:t xml:space="preserve"> </w:t>
      </w:r>
      <w:r w:rsidRPr="00954DC0">
        <w:t>dos</w:t>
      </w:r>
      <w:r w:rsidRPr="00954DC0">
        <w:rPr>
          <w:spacing w:val="-9"/>
        </w:rPr>
        <w:t xml:space="preserve"> </w:t>
      </w:r>
      <w:r w:rsidRPr="00954DC0">
        <w:t>tramos</w:t>
      </w:r>
      <w:r w:rsidRPr="00954DC0">
        <w:rPr>
          <w:w w:val="98"/>
        </w:rPr>
        <w:t xml:space="preserve"> </w:t>
      </w:r>
      <w:r w:rsidRPr="00954DC0">
        <w:t>locales,</w:t>
      </w:r>
      <w:r w:rsidRPr="00954DC0">
        <w:rPr>
          <w:spacing w:val="-3"/>
        </w:rPr>
        <w:t xml:space="preserve"> </w:t>
      </w:r>
      <w:r w:rsidRPr="00954DC0">
        <w:t>uno</w:t>
      </w:r>
      <w:r w:rsidRPr="00954DC0">
        <w:rPr>
          <w:spacing w:val="-15"/>
        </w:rPr>
        <w:t xml:space="preserve"> </w:t>
      </w:r>
      <w:r w:rsidRPr="00954DC0">
        <w:t>en</w:t>
      </w:r>
      <w:r w:rsidRPr="00954DC0">
        <w:rPr>
          <w:spacing w:val="-9"/>
        </w:rPr>
        <w:t xml:space="preserve"> </w:t>
      </w:r>
      <w:r w:rsidRPr="00954DC0">
        <w:t>cada</w:t>
      </w:r>
      <w:r w:rsidRPr="00954DC0">
        <w:rPr>
          <w:spacing w:val="3"/>
        </w:rPr>
        <w:t xml:space="preserve"> </w:t>
      </w:r>
      <w:r w:rsidRPr="00954DC0">
        <w:t>punta.</w:t>
      </w:r>
    </w:p>
    <w:p w:rsidR="007A4BDD" w:rsidRPr="00954DC0" w:rsidRDefault="00B80A62">
      <w:pPr>
        <w:pStyle w:val="Textoindependiente"/>
        <w:numPr>
          <w:ilvl w:val="1"/>
          <w:numId w:val="6"/>
        </w:numPr>
        <w:tabs>
          <w:tab w:val="left" w:pos="2843"/>
        </w:tabs>
        <w:spacing w:line="246" w:lineRule="auto"/>
        <w:ind w:left="2832" w:right="110" w:hanging="283"/>
        <w:jc w:val="both"/>
      </w:pPr>
      <w:r w:rsidRPr="00954DC0">
        <w:t>Enlace</w:t>
      </w:r>
      <w:r w:rsidRPr="00954DC0">
        <w:rPr>
          <w:spacing w:val="8"/>
        </w:rPr>
        <w:t xml:space="preserve"> </w:t>
      </w:r>
      <w:r w:rsidRPr="00954DC0">
        <w:t>Punto</w:t>
      </w:r>
      <w:r w:rsidRPr="00954DC0">
        <w:rPr>
          <w:spacing w:val="1"/>
        </w:rPr>
        <w:t xml:space="preserve"> </w:t>
      </w:r>
      <w:r w:rsidRPr="00954DC0">
        <w:t>a</w:t>
      </w:r>
      <w:r w:rsidRPr="00954DC0">
        <w:rPr>
          <w:spacing w:val="8"/>
        </w:rPr>
        <w:t xml:space="preserve"> </w:t>
      </w:r>
      <w:r w:rsidRPr="00954DC0">
        <w:t>Punto</w:t>
      </w:r>
      <w:r w:rsidRPr="00954DC0">
        <w:rPr>
          <w:spacing w:val="5"/>
        </w:rPr>
        <w:t xml:space="preserve"> </w:t>
      </w:r>
      <w:r w:rsidRPr="00954DC0">
        <w:t>Multipunto.</w:t>
      </w:r>
      <w:r w:rsidRPr="00954DC0">
        <w:rPr>
          <w:spacing w:val="23"/>
        </w:rPr>
        <w:t xml:space="preserve"> </w:t>
      </w:r>
      <w:r w:rsidRPr="00954DC0">
        <w:t>El</w:t>
      </w:r>
      <w:r w:rsidRPr="00954DC0">
        <w:rPr>
          <w:spacing w:val="-11"/>
        </w:rPr>
        <w:t xml:space="preserve"> </w:t>
      </w:r>
      <w:r w:rsidRPr="00954DC0">
        <w:t>cargo</w:t>
      </w:r>
      <w:r w:rsidRPr="00954DC0">
        <w:rPr>
          <w:spacing w:val="15"/>
        </w:rPr>
        <w:t xml:space="preserve"> </w:t>
      </w:r>
      <w:r w:rsidRPr="00954DC0">
        <w:t>por</w:t>
      </w:r>
      <w:r w:rsidRPr="00954DC0">
        <w:rPr>
          <w:spacing w:val="7"/>
        </w:rPr>
        <w:t xml:space="preserve"> </w:t>
      </w:r>
      <w:r w:rsidRPr="00954DC0">
        <w:t>Renta</w:t>
      </w:r>
      <w:r w:rsidRPr="00954DC0">
        <w:rPr>
          <w:spacing w:val="10"/>
        </w:rPr>
        <w:t xml:space="preserve"> </w:t>
      </w:r>
      <w:r w:rsidRPr="00954DC0">
        <w:t>Mensual</w:t>
      </w:r>
      <w:r w:rsidRPr="00954DC0">
        <w:rPr>
          <w:spacing w:val="1"/>
        </w:rPr>
        <w:t xml:space="preserve"> </w:t>
      </w:r>
      <w:r w:rsidRPr="00954DC0">
        <w:t>comprende</w:t>
      </w:r>
      <w:r w:rsidRPr="00954DC0">
        <w:rPr>
          <w:w w:val="98"/>
        </w:rPr>
        <w:t xml:space="preserve"> </w:t>
      </w:r>
      <w:r w:rsidRPr="00954DC0">
        <w:t>un</w:t>
      </w:r>
      <w:r w:rsidRPr="00954DC0">
        <w:rPr>
          <w:spacing w:val="-5"/>
        </w:rPr>
        <w:t xml:space="preserve"> </w:t>
      </w:r>
      <w:r w:rsidRPr="00954DC0">
        <w:t>tamo</w:t>
      </w:r>
      <w:r w:rsidRPr="00954DC0">
        <w:rPr>
          <w:spacing w:val="25"/>
        </w:rPr>
        <w:t xml:space="preserve"> </w:t>
      </w:r>
      <w:r w:rsidRPr="00954DC0">
        <w:t>local</w:t>
      </w:r>
      <w:r w:rsidRPr="00954DC0">
        <w:rPr>
          <w:spacing w:val="-1"/>
        </w:rPr>
        <w:t xml:space="preserve"> </w:t>
      </w:r>
      <w:r w:rsidRPr="00954DC0">
        <w:t>en</w:t>
      </w:r>
      <w:r w:rsidRPr="00954DC0">
        <w:rPr>
          <w:spacing w:val="10"/>
        </w:rPr>
        <w:t xml:space="preserve"> </w:t>
      </w:r>
      <w:r w:rsidRPr="00954DC0">
        <w:t>una</w:t>
      </w:r>
      <w:r w:rsidRPr="00954DC0">
        <w:rPr>
          <w:spacing w:val="8"/>
        </w:rPr>
        <w:t xml:space="preserve"> </w:t>
      </w:r>
      <w:r w:rsidRPr="00954DC0">
        <w:t>punta,</w:t>
      </w:r>
      <w:r w:rsidRPr="00954DC0">
        <w:rPr>
          <w:spacing w:val="9"/>
        </w:rPr>
        <w:t xml:space="preserve"> </w:t>
      </w:r>
      <w:r w:rsidRPr="00954DC0">
        <w:t>más</w:t>
      </w:r>
      <w:r w:rsidRPr="00954DC0">
        <w:rPr>
          <w:spacing w:val="1"/>
        </w:rPr>
        <w:t xml:space="preserve"> </w:t>
      </w:r>
      <w:r w:rsidRPr="00954DC0">
        <w:t>el</w:t>
      </w:r>
      <w:r w:rsidRPr="00954DC0">
        <w:rPr>
          <w:spacing w:val="-1"/>
        </w:rPr>
        <w:t xml:space="preserve"> </w:t>
      </w:r>
      <w:r w:rsidRPr="00954DC0">
        <w:t>tramo</w:t>
      </w:r>
      <w:r w:rsidRPr="00954DC0">
        <w:rPr>
          <w:spacing w:val="26"/>
        </w:rPr>
        <w:t xml:space="preserve"> </w:t>
      </w:r>
      <w:r w:rsidRPr="00954DC0">
        <w:t>local</w:t>
      </w:r>
      <w:r w:rsidRPr="00954DC0">
        <w:rPr>
          <w:spacing w:val="4"/>
        </w:rPr>
        <w:t xml:space="preserve"> </w:t>
      </w:r>
      <w:r w:rsidRPr="00954DC0">
        <w:t>del</w:t>
      </w:r>
      <w:r w:rsidRPr="00954DC0">
        <w:rPr>
          <w:spacing w:val="16"/>
        </w:rPr>
        <w:t xml:space="preserve"> </w:t>
      </w:r>
      <w:r w:rsidRPr="00954DC0">
        <w:t>Punto</w:t>
      </w:r>
      <w:r w:rsidRPr="00954DC0">
        <w:rPr>
          <w:spacing w:val="16"/>
        </w:rPr>
        <w:t xml:space="preserve"> </w:t>
      </w:r>
      <w:r w:rsidRPr="00954DC0">
        <w:t>Multipunto</w:t>
      </w:r>
      <w:r w:rsidRPr="00954DC0">
        <w:rPr>
          <w:spacing w:val="15"/>
        </w:rPr>
        <w:t xml:space="preserve"> </w:t>
      </w:r>
      <w:r w:rsidRPr="00954DC0">
        <w:t>en</w:t>
      </w:r>
      <w:r w:rsidRPr="00954DC0">
        <w:rPr>
          <w:spacing w:val="21"/>
        </w:rPr>
        <w:t xml:space="preserve"> </w:t>
      </w:r>
      <w:r w:rsidRPr="00954DC0">
        <w:t>la</w:t>
      </w:r>
      <w:r w:rsidRPr="00954DC0">
        <w:rPr>
          <w:w w:val="96"/>
        </w:rPr>
        <w:t xml:space="preserve"> </w:t>
      </w:r>
      <w:r w:rsidRPr="00954DC0">
        <w:t>otra</w:t>
      </w:r>
      <w:r w:rsidRPr="00954DC0">
        <w:rPr>
          <w:spacing w:val="-16"/>
        </w:rPr>
        <w:t xml:space="preserve"> </w:t>
      </w:r>
      <w:r w:rsidRPr="00954DC0">
        <w:t>punta.</w:t>
      </w:r>
    </w:p>
    <w:p w:rsidR="007A4BDD" w:rsidRPr="00954DC0" w:rsidRDefault="00B80A62">
      <w:pPr>
        <w:pStyle w:val="Textoindependiente"/>
        <w:numPr>
          <w:ilvl w:val="1"/>
          <w:numId w:val="6"/>
        </w:numPr>
        <w:tabs>
          <w:tab w:val="left" w:pos="2843"/>
        </w:tabs>
        <w:spacing w:line="246" w:lineRule="auto"/>
        <w:ind w:right="130" w:hanging="293"/>
        <w:jc w:val="both"/>
      </w:pPr>
      <w:r w:rsidRPr="00954DC0">
        <w:t>Enlace</w:t>
      </w:r>
      <w:r w:rsidRPr="00954DC0">
        <w:rPr>
          <w:spacing w:val="2"/>
        </w:rPr>
        <w:t xml:space="preserve"> </w:t>
      </w:r>
      <w:r w:rsidRPr="00954DC0">
        <w:t>Punto</w:t>
      </w:r>
      <w:r w:rsidRPr="00954DC0">
        <w:rPr>
          <w:spacing w:val="3"/>
        </w:rPr>
        <w:t xml:space="preserve"> </w:t>
      </w:r>
      <w:r w:rsidRPr="00954DC0">
        <w:t>Multipunto.</w:t>
      </w:r>
      <w:r w:rsidRPr="00954DC0">
        <w:rPr>
          <w:spacing w:val="18"/>
        </w:rPr>
        <w:t xml:space="preserve"> </w:t>
      </w:r>
      <w:r w:rsidRPr="00954DC0">
        <w:t>El</w:t>
      </w:r>
      <w:r w:rsidRPr="00954DC0">
        <w:rPr>
          <w:spacing w:val="-11"/>
        </w:rPr>
        <w:t xml:space="preserve"> </w:t>
      </w:r>
      <w:r w:rsidRPr="00954DC0">
        <w:t>cargo</w:t>
      </w:r>
      <w:r w:rsidRPr="00954DC0">
        <w:rPr>
          <w:spacing w:val="5"/>
        </w:rPr>
        <w:t xml:space="preserve"> </w:t>
      </w:r>
      <w:r w:rsidRPr="00954DC0">
        <w:t>por</w:t>
      </w:r>
      <w:r w:rsidRPr="00954DC0">
        <w:rPr>
          <w:spacing w:val="2"/>
        </w:rPr>
        <w:t xml:space="preserve"> </w:t>
      </w:r>
      <w:r w:rsidRPr="00954DC0">
        <w:t>Renta</w:t>
      </w:r>
      <w:r w:rsidRPr="00954DC0">
        <w:rPr>
          <w:spacing w:val="5"/>
        </w:rPr>
        <w:t xml:space="preserve"> </w:t>
      </w:r>
      <w:r w:rsidRPr="00954DC0">
        <w:t>Mensual</w:t>
      </w:r>
      <w:r w:rsidRPr="00954DC0">
        <w:rPr>
          <w:spacing w:val="-1"/>
        </w:rPr>
        <w:t xml:space="preserve"> </w:t>
      </w:r>
      <w:r w:rsidRPr="00954DC0">
        <w:t>comprende</w:t>
      </w:r>
      <w:r w:rsidRPr="00954DC0">
        <w:rPr>
          <w:spacing w:val="15"/>
        </w:rPr>
        <w:t xml:space="preserve"> </w:t>
      </w:r>
      <w:r w:rsidRPr="00954DC0">
        <w:t>el</w:t>
      </w:r>
      <w:r w:rsidRPr="00954DC0">
        <w:rPr>
          <w:spacing w:val="-11"/>
        </w:rPr>
        <w:t xml:space="preserve"> </w:t>
      </w:r>
      <w:r w:rsidRPr="00954DC0">
        <w:t>tramo</w:t>
      </w:r>
      <w:r w:rsidRPr="00954DC0">
        <w:rPr>
          <w:w w:val="97"/>
        </w:rPr>
        <w:t xml:space="preserve"> </w:t>
      </w:r>
      <w:r w:rsidRPr="00954DC0">
        <w:t>local</w:t>
      </w:r>
      <w:r w:rsidRPr="00954DC0">
        <w:rPr>
          <w:spacing w:val="-11"/>
        </w:rPr>
        <w:t xml:space="preserve"> </w:t>
      </w:r>
      <w:r w:rsidRPr="00954DC0">
        <w:t>del</w:t>
      </w:r>
      <w:r w:rsidRPr="00954DC0">
        <w:rPr>
          <w:spacing w:val="1"/>
        </w:rPr>
        <w:t xml:space="preserve"> </w:t>
      </w:r>
      <w:r w:rsidRPr="00954DC0">
        <w:t>PMP</w:t>
      </w:r>
      <w:r w:rsidRPr="00954DC0">
        <w:rPr>
          <w:spacing w:val="-8"/>
        </w:rPr>
        <w:t xml:space="preserve"> </w:t>
      </w:r>
      <w:r w:rsidRPr="00954DC0">
        <w:t>o</w:t>
      </w:r>
      <w:r w:rsidRPr="00954DC0">
        <w:rPr>
          <w:spacing w:val="1"/>
        </w:rPr>
        <w:t xml:space="preserve"> </w:t>
      </w:r>
      <w:r w:rsidRPr="00954DC0">
        <w:t>HUB.</w:t>
      </w:r>
    </w:p>
    <w:p w:rsidR="007A4BDD" w:rsidRPr="00954DC0" w:rsidRDefault="007A4BDD">
      <w:pPr>
        <w:spacing w:before="9"/>
        <w:rPr>
          <w:rFonts w:ascii="Arial" w:eastAsia="Arial" w:hAnsi="Arial" w:cs="Arial"/>
          <w:sz w:val="23"/>
          <w:szCs w:val="23"/>
        </w:rPr>
      </w:pPr>
    </w:p>
    <w:p w:rsidR="007A4BDD" w:rsidRPr="00954DC0" w:rsidRDefault="00B80A62">
      <w:pPr>
        <w:numPr>
          <w:ilvl w:val="1"/>
          <w:numId w:val="5"/>
        </w:numPr>
        <w:tabs>
          <w:tab w:val="left" w:pos="2540"/>
        </w:tabs>
        <w:jc w:val="both"/>
        <w:rPr>
          <w:rFonts w:ascii="Arial" w:eastAsia="Arial" w:hAnsi="Arial" w:cs="Arial"/>
          <w:sz w:val="23"/>
          <w:szCs w:val="23"/>
        </w:rPr>
      </w:pPr>
      <w:r w:rsidRPr="00954DC0">
        <w:rPr>
          <w:rFonts w:ascii="Arial"/>
          <w:b/>
          <w:sz w:val="23"/>
        </w:rPr>
        <w:t>Renta</w:t>
      </w:r>
      <w:r w:rsidRPr="00954DC0">
        <w:rPr>
          <w:rFonts w:ascii="Arial"/>
          <w:b/>
          <w:spacing w:val="29"/>
          <w:sz w:val="23"/>
        </w:rPr>
        <w:t xml:space="preserve"> </w:t>
      </w:r>
      <w:r w:rsidRPr="00954DC0">
        <w:rPr>
          <w:rFonts w:ascii="Arial"/>
          <w:b/>
          <w:sz w:val="23"/>
        </w:rPr>
        <w:t>Mensual</w:t>
      </w:r>
      <w:r w:rsidRPr="00954DC0">
        <w:rPr>
          <w:rFonts w:ascii="Arial"/>
          <w:b/>
          <w:spacing w:val="40"/>
          <w:sz w:val="23"/>
        </w:rPr>
        <w:t xml:space="preserve"> </w:t>
      </w:r>
      <w:r w:rsidRPr="00954DC0">
        <w:rPr>
          <w:rFonts w:ascii="Arial"/>
          <w:b/>
          <w:sz w:val="23"/>
        </w:rPr>
        <w:t>Enlace</w:t>
      </w:r>
      <w:r w:rsidRPr="00954DC0">
        <w:rPr>
          <w:rFonts w:ascii="Arial"/>
          <w:b/>
          <w:spacing w:val="31"/>
          <w:sz w:val="23"/>
        </w:rPr>
        <w:t xml:space="preserve"> </w:t>
      </w:r>
      <w:r w:rsidRPr="00954DC0">
        <w:rPr>
          <w:rFonts w:ascii="Arial"/>
          <w:b/>
          <w:sz w:val="23"/>
        </w:rPr>
        <w:t>Dedicado</w:t>
      </w:r>
      <w:r w:rsidRPr="00954DC0">
        <w:rPr>
          <w:rFonts w:ascii="Arial"/>
          <w:b/>
          <w:spacing w:val="49"/>
          <w:sz w:val="23"/>
        </w:rPr>
        <w:t xml:space="preserve"> </w:t>
      </w:r>
      <w:r w:rsidRPr="00954DC0">
        <w:rPr>
          <w:rFonts w:ascii="Arial"/>
          <w:b/>
          <w:sz w:val="23"/>
        </w:rPr>
        <w:t>Entre</w:t>
      </w:r>
      <w:r w:rsidRPr="00954DC0">
        <w:rPr>
          <w:rFonts w:ascii="Arial"/>
          <w:b/>
          <w:spacing w:val="30"/>
          <w:sz w:val="23"/>
        </w:rPr>
        <w:t xml:space="preserve"> </w:t>
      </w:r>
      <w:r w:rsidRPr="00954DC0">
        <w:rPr>
          <w:rFonts w:ascii="Arial"/>
          <w:b/>
          <w:sz w:val="23"/>
        </w:rPr>
        <w:t>Localidades</w:t>
      </w:r>
    </w:p>
    <w:p w:rsidR="007A4BDD" w:rsidRPr="00954DC0" w:rsidRDefault="007A4BDD">
      <w:pPr>
        <w:spacing w:before="2"/>
        <w:rPr>
          <w:rFonts w:ascii="Arial" w:eastAsia="Arial" w:hAnsi="Arial" w:cs="Arial"/>
          <w:b/>
          <w:bCs/>
          <w:sz w:val="24"/>
          <w:szCs w:val="24"/>
        </w:rPr>
      </w:pPr>
    </w:p>
    <w:p w:rsidR="007A4BDD" w:rsidRPr="00954DC0" w:rsidRDefault="00B80A62">
      <w:pPr>
        <w:pStyle w:val="Textoindependiente"/>
        <w:numPr>
          <w:ilvl w:val="2"/>
          <w:numId w:val="5"/>
        </w:numPr>
        <w:tabs>
          <w:tab w:val="left" w:pos="2843"/>
        </w:tabs>
        <w:spacing w:line="246" w:lineRule="auto"/>
        <w:ind w:right="130" w:hanging="293"/>
        <w:jc w:val="both"/>
      </w:pPr>
      <w:r w:rsidRPr="00954DC0">
        <w:t>Enlace Punto</w:t>
      </w:r>
      <w:r w:rsidRPr="00954DC0">
        <w:rPr>
          <w:spacing w:val="-2"/>
        </w:rPr>
        <w:t xml:space="preserve"> </w:t>
      </w:r>
      <w:r w:rsidRPr="00954DC0">
        <w:t>a</w:t>
      </w:r>
      <w:r w:rsidRPr="00954DC0">
        <w:rPr>
          <w:spacing w:val="6"/>
        </w:rPr>
        <w:t xml:space="preserve"> </w:t>
      </w:r>
      <w:r w:rsidRPr="00954DC0">
        <w:t>Punto.</w:t>
      </w:r>
      <w:r w:rsidRPr="00954DC0">
        <w:rPr>
          <w:spacing w:val="-1"/>
        </w:rPr>
        <w:t xml:space="preserve"> </w:t>
      </w:r>
      <w:r w:rsidRPr="00954DC0">
        <w:t>El</w:t>
      </w:r>
      <w:r w:rsidRPr="00954DC0">
        <w:rPr>
          <w:spacing w:val="-18"/>
        </w:rPr>
        <w:t xml:space="preserve"> </w:t>
      </w:r>
      <w:r w:rsidRPr="00954DC0">
        <w:t>cargo</w:t>
      </w:r>
      <w:r w:rsidRPr="00954DC0">
        <w:rPr>
          <w:spacing w:val="3"/>
        </w:rPr>
        <w:t xml:space="preserve"> </w:t>
      </w:r>
      <w:r w:rsidRPr="00954DC0">
        <w:t>por</w:t>
      </w:r>
      <w:r w:rsidRPr="00954DC0">
        <w:rPr>
          <w:spacing w:val="-1"/>
        </w:rPr>
        <w:t xml:space="preserve"> </w:t>
      </w:r>
      <w:r w:rsidRPr="00954DC0">
        <w:t>Renta</w:t>
      </w:r>
      <w:r w:rsidRPr="00954DC0">
        <w:rPr>
          <w:spacing w:val="-1"/>
        </w:rPr>
        <w:t xml:space="preserve"> </w:t>
      </w:r>
      <w:r w:rsidRPr="00954DC0">
        <w:t>Mensual</w:t>
      </w:r>
      <w:r w:rsidRPr="00954DC0">
        <w:rPr>
          <w:spacing w:val="-3"/>
        </w:rPr>
        <w:t xml:space="preserve"> </w:t>
      </w:r>
      <w:r w:rsidRPr="00954DC0">
        <w:t>comprende</w:t>
      </w:r>
      <w:r w:rsidRPr="00954DC0">
        <w:rPr>
          <w:spacing w:val="13"/>
        </w:rPr>
        <w:t xml:space="preserve"> </w:t>
      </w:r>
      <w:r w:rsidRPr="00954DC0">
        <w:t>dos</w:t>
      </w:r>
      <w:r w:rsidRPr="00954DC0">
        <w:rPr>
          <w:spacing w:val="-6"/>
        </w:rPr>
        <w:t xml:space="preserve"> </w:t>
      </w:r>
      <w:r w:rsidRPr="00954DC0">
        <w:t>tramos</w:t>
      </w:r>
      <w:r w:rsidRPr="00954DC0">
        <w:rPr>
          <w:w w:val="98"/>
        </w:rPr>
        <w:t xml:space="preserve"> </w:t>
      </w:r>
      <w:r w:rsidRPr="00954DC0">
        <w:t>locales,</w:t>
      </w:r>
      <w:r w:rsidRPr="00954DC0">
        <w:rPr>
          <w:spacing w:val="3"/>
        </w:rPr>
        <w:t xml:space="preserve"> </w:t>
      </w:r>
      <w:r w:rsidRPr="00954DC0">
        <w:t>uno</w:t>
      </w:r>
      <w:r w:rsidRPr="00954DC0">
        <w:rPr>
          <w:spacing w:val="-15"/>
        </w:rPr>
        <w:t xml:space="preserve"> </w:t>
      </w:r>
      <w:r w:rsidRPr="00954DC0">
        <w:t>en</w:t>
      </w:r>
      <w:r w:rsidRPr="00954DC0">
        <w:rPr>
          <w:spacing w:val="-5"/>
        </w:rPr>
        <w:t xml:space="preserve"> </w:t>
      </w:r>
      <w:r w:rsidRPr="00954DC0">
        <w:t>cada</w:t>
      </w:r>
      <w:r w:rsidRPr="00954DC0">
        <w:rPr>
          <w:spacing w:val="-1"/>
        </w:rPr>
        <w:t xml:space="preserve"> </w:t>
      </w:r>
      <w:r w:rsidRPr="00954DC0">
        <w:t>punta,</w:t>
      </w:r>
      <w:r w:rsidRPr="00954DC0">
        <w:rPr>
          <w:spacing w:val="-6"/>
        </w:rPr>
        <w:t xml:space="preserve"> </w:t>
      </w:r>
      <w:r w:rsidRPr="00954DC0">
        <w:t>más</w:t>
      </w:r>
      <w:r w:rsidRPr="00954DC0">
        <w:rPr>
          <w:spacing w:val="-18"/>
        </w:rPr>
        <w:t xml:space="preserve"> </w:t>
      </w:r>
      <w:r w:rsidRPr="00954DC0">
        <w:t>el</w:t>
      </w:r>
      <w:r w:rsidRPr="00954DC0">
        <w:rPr>
          <w:spacing w:val="-19"/>
        </w:rPr>
        <w:t xml:space="preserve"> </w:t>
      </w:r>
      <w:r w:rsidRPr="00954DC0">
        <w:t>tramo</w:t>
      </w:r>
      <w:r w:rsidRPr="00954DC0">
        <w:rPr>
          <w:spacing w:val="2"/>
        </w:rPr>
        <w:t xml:space="preserve"> </w:t>
      </w:r>
      <w:r w:rsidRPr="00954DC0">
        <w:t>entre</w:t>
      </w:r>
      <w:r w:rsidRPr="00954DC0">
        <w:rPr>
          <w:spacing w:val="5"/>
        </w:rPr>
        <w:t xml:space="preserve"> </w:t>
      </w:r>
      <w:r w:rsidRPr="00954DC0">
        <w:t>localidades.</w:t>
      </w:r>
    </w:p>
    <w:p w:rsidR="007A4BDD" w:rsidRPr="00954DC0" w:rsidRDefault="00B80A62">
      <w:pPr>
        <w:pStyle w:val="Textoindependiente"/>
        <w:numPr>
          <w:ilvl w:val="2"/>
          <w:numId w:val="5"/>
        </w:numPr>
        <w:tabs>
          <w:tab w:val="left" w:pos="2843"/>
        </w:tabs>
        <w:ind w:right="129" w:hanging="288"/>
        <w:jc w:val="both"/>
      </w:pPr>
      <w:r w:rsidRPr="00954DC0">
        <w:t>Enlace</w:t>
      </w:r>
      <w:r w:rsidRPr="00954DC0">
        <w:rPr>
          <w:spacing w:val="7"/>
        </w:rPr>
        <w:t xml:space="preserve"> </w:t>
      </w:r>
      <w:r w:rsidRPr="00954DC0">
        <w:t>Punto a</w:t>
      </w:r>
      <w:r w:rsidRPr="00954DC0">
        <w:rPr>
          <w:spacing w:val="8"/>
        </w:rPr>
        <w:t xml:space="preserve"> </w:t>
      </w:r>
      <w:r w:rsidRPr="00954DC0">
        <w:t>Punto</w:t>
      </w:r>
      <w:r w:rsidRPr="00954DC0">
        <w:rPr>
          <w:spacing w:val="4"/>
        </w:rPr>
        <w:t xml:space="preserve"> </w:t>
      </w:r>
      <w:r w:rsidRPr="00954DC0">
        <w:t>Multipunto.</w:t>
      </w:r>
      <w:r w:rsidRPr="00954DC0">
        <w:rPr>
          <w:spacing w:val="21"/>
        </w:rPr>
        <w:t xml:space="preserve"> </w:t>
      </w:r>
      <w:r w:rsidRPr="00954DC0">
        <w:t>El</w:t>
      </w:r>
      <w:r w:rsidRPr="00954DC0">
        <w:rPr>
          <w:spacing w:val="-11"/>
        </w:rPr>
        <w:t xml:space="preserve"> </w:t>
      </w:r>
      <w:r w:rsidRPr="00954DC0">
        <w:t>cargo</w:t>
      </w:r>
      <w:r w:rsidRPr="00954DC0">
        <w:rPr>
          <w:spacing w:val="14"/>
        </w:rPr>
        <w:t xml:space="preserve"> </w:t>
      </w:r>
      <w:r w:rsidRPr="00954DC0">
        <w:t>por</w:t>
      </w:r>
      <w:r w:rsidRPr="00954DC0">
        <w:rPr>
          <w:spacing w:val="12"/>
        </w:rPr>
        <w:t xml:space="preserve"> </w:t>
      </w:r>
      <w:r w:rsidRPr="00954DC0">
        <w:t>Renta</w:t>
      </w:r>
      <w:r w:rsidRPr="00954DC0">
        <w:rPr>
          <w:spacing w:val="5"/>
        </w:rPr>
        <w:t xml:space="preserve"> </w:t>
      </w:r>
      <w:r w:rsidRPr="00954DC0">
        <w:t>Mensual comprende</w:t>
      </w:r>
      <w:r w:rsidRPr="00954DC0">
        <w:rPr>
          <w:w w:val="98"/>
        </w:rPr>
        <w:t xml:space="preserve"> </w:t>
      </w:r>
      <w:r w:rsidRPr="00954DC0">
        <w:t>un</w:t>
      </w:r>
      <w:r w:rsidRPr="00954DC0">
        <w:rPr>
          <w:spacing w:val="-14"/>
        </w:rPr>
        <w:t xml:space="preserve"> </w:t>
      </w:r>
      <w:r w:rsidRPr="00954DC0">
        <w:t>tramo</w:t>
      </w:r>
      <w:r w:rsidRPr="00954DC0">
        <w:rPr>
          <w:spacing w:val="13"/>
        </w:rPr>
        <w:t xml:space="preserve"> </w:t>
      </w:r>
      <w:r w:rsidRPr="00954DC0">
        <w:t>local</w:t>
      </w:r>
      <w:r w:rsidRPr="00954DC0">
        <w:rPr>
          <w:spacing w:val="-10"/>
        </w:rPr>
        <w:t xml:space="preserve"> </w:t>
      </w:r>
      <w:r w:rsidRPr="00954DC0">
        <w:t>en</w:t>
      </w:r>
      <w:r w:rsidRPr="00954DC0">
        <w:rPr>
          <w:spacing w:val="5"/>
        </w:rPr>
        <w:t xml:space="preserve"> </w:t>
      </w:r>
      <w:r w:rsidRPr="00954DC0">
        <w:t>una</w:t>
      </w:r>
      <w:r w:rsidRPr="00954DC0">
        <w:rPr>
          <w:spacing w:val="-1"/>
        </w:rPr>
        <w:t xml:space="preserve"> </w:t>
      </w:r>
      <w:r w:rsidRPr="00954DC0">
        <w:t>punta,</w:t>
      </w:r>
      <w:r w:rsidRPr="00954DC0">
        <w:rPr>
          <w:spacing w:val="5"/>
        </w:rPr>
        <w:t xml:space="preserve"> </w:t>
      </w:r>
      <w:r w:rsidRPr="00954DC0">
        <w:t>más</w:t>
      </w:r>
      <w:r w:rsidRPr="00954DC0">
        <w:rPr>
          <w:spacing w:val="-9"/>
        </w:rPr>
        <w:t xml:space="preserve"> </w:t>
      </w:r>
      <w:r w:rsidRPr="00954DC0">
        <w:t>el</w:t>
      </w:r>
      <w:r w:rsidRPr="00954DC0">
        <w:rPr>
          <w:spacing w:val="-9"/>
        </w:rPr>
        <w:t xml:space="preserve"> </w:t>
      </w:r>
      <w:r w:rsidRPr="00954DC0">
        <w:t>tramo</w:t>
      </w:r>
      <w:r w:rsidRPr="00954DC0">
        <w:rPr>
          <w:spacing w:val="4"/>
        </w:rPr>
        <w:t xml:space="preserve"> </w:t>
      </w:r>
      <w:r w:rsidRPr="00954DC0">
        <w:t>de</w:t>
      </w:r>
      <w:r w:rsidRPr="00954DC0">
        <w:rPr>
          <w:spacing w:val="3"/>
        </w:rPr>
        <w:t xml:space="preserve"> </w:t>
      </w:r>
      <w:r w:rsidRPr="00954DC0">
        <w:t>larga</w:t>
      </w:r>
      <w:r w:rsidRPr="00954DC0">
        <w:rPr>
          <w:spacing w:val="-1"/>
        </w:rPr>
        <w:t xml:space="preserve"> </w:t>
      </w:r>
      <w:r w:rsidRPr="00954DC0">
        <w:t>distancia,</w:t>
      </w:r>
      <w:r w:rsidRPr="00954DC0">
        <w:rPr>
          <w:spacing w:val="19"/>
        </w:rPr>
        <w:t xml:space="preserve"> </w:t>
      </w:r>
      <w:r w:rsidRPr="00954DC0">
        <w:t>más</w:t>
      </w:r>
      <w:r w:rsidRPr="00954DC0">
        <w:rPr>
          <w:spacing w:val="-9"/>
        </w:rPr>
        <w:t xml:space="preserve"> </w:t>
      </w:r>
      <w:r w:rsidRPr="00954DC0">
        <w:t>el</w:t>
      </w:r>
      <w:r w:rsidRPr="00954DC0">
        <w:rPr>
          <w:spacing w:val="-14"/>
        </w:rPr>
        <w:t xml:space="preserve"> </w:t>
      </w:r>
      <w:r w:rsidRPr="00954DC0">
        <w:t>tramo</w:t>
      </w:r>
      <w:r w:rsidRPr="00954DC0">
        <w:rPr>
          <w:w w:val="98"/>
        </w:rPr>
        <w:t xml:space="preserve"> </w:t>
      </w:r>
      <w:r w:rsidRPr="00954DC0">
        <w:t>local</w:t>
      </w:r>
      <w:r w:rsidRPr="00954DC0">
        <w:rPr>
          <w:spacing w:val="-15"/>
        </w:rPr>
        <w:t xml:space="preserve"> </w:t>
      </w:r>
      <w:r w:rsidRPr="00954DC0">
        <w:t>del</w:t>
      </w:r>
      <w:r w:rsidRPr="00954DC0">
        <w:rPr>
          <w:spacing w:val="-2"/>
        </w:rPr>
        <w:t xml:space="preserve"> </w:t>
      </w:r>
      <w:r w:rsidRPr="00954DC0">
        <w:t>Punto</w:t>
      </w:r>
      <w:r w:rsidRPr="00954DC0">
        <w:rPr>
          <w:spacing w:val="-5"/>
        </w:rPr>
        <w:t xml:space="preserve"> </w:t>
      </w:r>
      <w:r w:rsidRPr="00954DC0">
        <w:t>Multipunto</w:t>
      </w:r>
      <w:r w:rsidRPr="00954DC0">
        <w:rPr>
          <w:spacing w:val="-2"/>
        </w:rPr>
        <w:t xml:space="preserve"> </w:t>
      </w:r>
      <w:r w:rsidRPr="00954DC0">
        <w:t>en la</w:t>
      </w:r>
      <w:r w:rsidRPr="00954DC0">
        <w:rPr>
          <w:spacing w:val="-13"/>
        </w:rPr>
        <w:t xml:space="preserve"> </w:t>
      </w:r>
      <w:r w:rsidRPr="00954DC0">
        <w:t>otra punta.</w:t>
      </w:r>
    </w:p>
    <w:p w:rsidR="007A4BDD" w:rsidRPr="00954DC0" w:rsidRDefault="007A4BDD">
      <w:pPr>
        <w:spacing w:before="10"/>
        <w:rPr>
          <w:rFonts w:ascii="Arial" w:eastAsia="Arial" w:hAnsi="Arial" w:cs="Arial"/>
        </w:rPr>
      </w:pPr>
    </w:p>
    <w:p w:rsidR="007A4BDD" w:rsidRPr="00954DC0" w:rsidRDefault="00B80A62">
      <w:pPr>
        <w:numPr>
          <w:ilvl w:val="1"/>
          <w:numId w:val="4"/>
        </w:numPr>
        <w:tabs>
          <w:tab w:val="left" w:pos="2540"/>
        </w:tabs>
        <w:jc w:val="both"/>
        <w:rPr>
          <w:rFonts w:ascii="Arial" w:eastAsia="Arial" w:hAnsi="Arial" w:cs="Arial"/>
          <w:sz w:val="23"/>
          <w:szCs w:val="23"/>
        </w:rPr>
      </w:pPr>
      <w:r w:rsidRPr="00954DC0">
        <w:rPr>
          <w:rFonts w:ascii="Arial"/>
          <w:b/>
          <w:sz w:val="23"/>
        </w:rPr>
        <w:t>Renta</w:t>
      </w:r>
      <w:r w:rsidRPr="00954DC0">
        <w:rPr>
          <w:rFonts w:ascii="Arial"/>
          <w:b/>
          <w:spacing w:val="28"/>
          <w:sz w:val="23"/>
        </w:rPr>
        <w:t xml:space="preserve"> </w:t>
      </w:r>
      <w:r w:rsidRPr="00954DC0">
        <w:rPr>
          <w:rFonts w:ascii="Arial"/>
          <w:b/>
          <w:sz w:val="23"/>
        </w:rPr>
        <w:t>Mensual</w:t>
      </w:r>
      <w:r w:rsidRPr="00954DC0">
        <w:rPr>
          <w:rFonts w:ascii="Arial"/>
          <w:b/>
          <w:spacing w:val="36"/>
          <w:sz w:val="23"/>
        </w:rPr>
        <w:t xml:space="preserve"> </w:t>
      </w:r>
      <w:r w:rsidRPr="00954DC0">
        <w:rPr>
          <w:rFonts w:ascii="Arial"/>
          <w:b/>
          <w:sz w:val="23"/>
        </w:rPr>
        <w:t>Enlace</w:t>
      </w:r>
      <w:r w:rsidRPr="00954DC0">
        <w:rPr>
          <w:rFonts w:ascii="Arial"/>
          <w:b/>
          <w:spacing w:val="32"/>
          <w:sz w:val="23"/>
        </w:rPr>
        <w:t xml:space="preserve"> </w:t>
      </w:r>
      <w:r w:rsidRPr="00954DC0">
        <w:rPr>
          <w:rFonts w:ascii="Arial"/>
          <w:b/>
          <w:sz w:val="23"/>
        </w:rPr>
        <w:t>Dedicado</w:t>
      </w:r>
      <w:r w:rsidRPr="00954DC0">
        <w:rPr>
          <w:rFonts w:ascii="Arial"/>
          <w:b/>
          <w:spacing w:val="33"/>
          <w:sz w:val="23"/>
        </w:rPr>
        <w:t xml:space="preserve"> </w:t>
      </w:r>
      <w:r w:rsidRPr="00954DC0">
        <w:rPr>
          <w:rFonts w:ascii="Arial"/>
          <w:b/>
          <w:sz w:val="23"/>
        </w:rPr>
        <w:t>de</w:t>
      </w:r>
      <w:r w:rsidRPr="00954DC0">
        <w:rPr>
          <w:rFonts w:ascii="Arial"/>
          <w:b/>
          <w:spacing w:val="33"/>
          <w:sz w:val="23"/>
        </w:rPr>
        <w:t xml:space="preserve"> </w:t>
      </w:r>
      <w:r w:rsidRPr="00954DC0">
        <w:rPr>
          <w:rFonts w:ascii="Arial"/>
          <w:b/>
          <w:sz w:val="23"/>
        </w:rPr>
        <w:t>Larga</w:t>
      </w:r>
      <w:r w:rsidRPr="00954DC0">
        <w:rPr>
          <w:rFonts w:ascii="Arial"/>
          <w:b/>
          <w:spacing w:val="32"/>
          <w:sz w:val="23"/>
        </w:rPr>
        <w:t xml:space="preserve"> </w:t>
      </w:r>
      <w:r w:rsidRPr="00954DC0">
        <w:rPr>
          <w:rFonts w:ascii="Arial"/>
          <w:b/>
          <w:sz w:val="23"/>
        </w:rPr>
        <w:t>Distancia</w:t>
      </w:r>
      <w:r w:rsidRPr="00954DC0">
        <w:rPr>
          <w:rFonts w:ascii="Arial"/>
          <w:b/>
          <w:spacing w:val="42"/>
          <w:sz w:val="23"/>
        </w:rPr>
        <w:t xml:space="preserve"> </w:t>
      </w:r>
      <w:r w:rsidRPr="00954DC0">
        <w:rPr>
          <w:rFonts w:ascii="Arial"/>
          <w:b/>
          <w:sz w:val="23"/>
        </w:rPr>
        <w:t>Internacional</w:t>
      </w:r>
    </w:p>
    <w:p w:rsidR="007A4BDD" w:rsidRPr="00954DC0" w:rsidRDefault="007A4BDD">
      <w:pPr>
        <w:spacing w:before="8"/>
        <w:rPr>
          <w:rFonts w:ascii="Arial" w:eastAsia="Arial" w:hAnsi="Arial" w:cs="Arial"/>
          <w:b/>
          <w:bCs/>
          <w:sz w:val="23"/>
          <w:szCs w:val="23"/>
        </w:rPr>
      </w:pPr>
    </w:p>
    <w:p w:rsidR="007A4BDD" w:rsidRPr="00954DC0" w:rsidRDefault="00B80A62">
      <w:pPr>
        <w:pStyle w:val="Textoindependiente"/>
        <w:numPr>
          <w:ilvl w:val="2"/>
          <w:numId w:val="4"/>
        </w:numPr>
        <w:tabs>
          <w:tab w:val="left" w:pos="2838"/>
        </w:tabs>
        <w:spacing w:line="242" w:lineRule="auto"/>
        <w:ind w:right="134" w:hanging="292"/>
        <w:jc w:val="both"/>
      </w:pPr>
      <w:r w:rsidRPr="00954DC0">
        <w:t>Enlace</w:t>
      </w:r>
      <w:r w:rsidRPr="00954DC0">
        <w:rPr>
          <w:spacing w:val="22"/>
        </w:rPr>
        <w:t xml:space="preserve"> </w:t>
      </w:r>
      <w:r w:rsidRPr="00954DC0">
        <w:t>Punto</w:t>
      </w:r>
      <w:r w:rsidRPr="00954DC0">
        <w:rPr>
          <w:spacing w:val="17"/>
        </w:rPr>
        <w:t xml:space="preserve"> </w:t>
      </w:r>
      <w:r w:rsidRPr="00954DC0">
        <w:t>a</w:t>
      </w:r>
      <w:r w:rsidRPr="00954DC0">
        <w:rPr>
          <w:spacing w:val="28"/>
        </w:rPr>
        <w:t xml:space="preserve"> </w:t>
      </w:r>
      <w:r w:rsidRPr="00954DC0">
        <w:t>Punto.</w:t>
      </w:r>
      <w:r w:rsidRPr="00954DC0">
        <w:rPr>
          <w:spacing w:val="28"/>
        </w:rPr>
        <w:t xml:space="preserve"> </w:t>
      </w:r>
      <w:r w:rsidRPr="00954DC0">
        <w:t>El</w:t>
      </w:r>
      <w:r w:rsidRPr="00954DC0">
        <w:rPr>
          <w:spacing w:val="4"/>
        </w:rPr>
        <w:t xml:space="preserve"> </w:t>
      </w:r>
      <w:r w:rsidRPr="00954DC0">
        <w:t>cargo</w:t>
      </w:r>
      <w:r w:rsidRPr="00954DC0">
        <w:rPr>
          <w:spacing w:val="26"/>
        </w:rPr>
        <w:t xml:space="preserve"> </w:t>
      </w:r>
      <w:r w:rsidRPr="00954DC0">
        <w:t>por</w:t>
      </w:r>
      <w:r w:rsidRPr="00954DC0">
        <w:rPr>
          <w:spacing w:val="22"/>
        </w:rPr>
        <w:t xml:space="preserve"> </w:t>
      </w:r>
      <w:r w:rsidRPr="00954DC0">
        <w:t>Renta</w:t>
      </w:r>
      <w:r w:rsidRPr="00954DC0">
        <w:rPr>
          <w:spacing w:val="21"/>
        </w:rPr>
        <w:t xml:space="preserve"> </w:t>
      </w:r>
      <w:r w:rsidRPr="00954DC0">
        <w:t>Mensual</w:t>
      </w:r>
      <w:r w:rsidRPr="00954DC0">
        <w:rPr>
          <w:spacing w:val="20"/>
        </w:rPr>
        <w:t xml:space="preserve"> </w:t>
      </w:r>
      <w:r w:rsidRPr="00954DC0">
        <w:t>comprende</w:t>
      </w:r>
      <w:r w:rsidRPr="00954DC0">
        <w:rPr>
          <w:spacing w:val="41"/>
        </w:rPr>
        <w:t xml:space="preserve"> </w:t>
      </w:r>
      <w:r w:rsidRPr="00954DC0">
        <w:t>un</w:t>
      </w:r>
      <w:r w:rsidRPr="00954DC0">
        <w:rPr>
          <w:spacing w:val="1"/>
        </w:rPr>
        <w:t xml:space="preserve"> </w:t>
      </w:r>
      <w:r w:rsidRPr="00954DC0">
        <w:t>tramo</w:t>
      </w:r>
      <w:r w:rsidRPr="00954DC0">
        <w:rPr>
          <w:w w:val="98"/>
        </w:rPr>
        <w:t xml:space="preserve"> </w:t>
      </w:r>
      <w:r w:rsidRPr="00954DC0">
        <w:t>local,</w:t>
      </w:r>
      <w:r w:rsidRPr="00954DC0">
        <w:rPr>
          <w:spacing w:val="-7"/>
        </w:rPr>
        <w:t xml:space="preserve"> </w:t>
      </w:r>
      <w:r w:rsidRPr="00954DC0">
        <w:t>más</w:t>
      </w:r>
      <w:r w:rsidRPr="00954DC0">
        <w:rPr>
          <w:spacing w:val="-15"/>
        </w:rPr>
        <w:t xml:space="preserve"> </w:t>
      </w:r>
      <w:r w:rsidRPr="00954DC0">
        <w:t>el</w:t>
      </w:r>
      <w:r w:rsidRPr="00954DC0">
        <w:rPr>
          <w:spacing w:val="-19"/>
        </w:rPr>
        <w:t xml:space="preserve"> </w:t>
      </w:r>
      <w:r w:rsidRPr="00954DC0">
        <w:t>tramo</w:t>
      </w:r>
      <w:r w:rsidRPr="00954DC0">
        <w:rPr>
          <w:spacing w:val="-3"/>
        </w:rPr>
        <w:t xml:space="preserve"> </w:t>
      </w:r>
      <w:r w:rsidRPr="00954DC0">
        <w:t>de</w:t>
      </w:r>
      <w:r w:rsidRPr="00954DC0">
        <w:rPr>
          <w:spacing w:val="-3"/>
        </w:rPr>
        <w:t xml:space="preserve"> </w:t>
      </w:r>
      <w:r w:rsidRPr="00954DC0">
        <w:t>larga</w:t>
      </w:r>
      <w:r w:rsidRPr="00954DC0">
        <w:rPr>
          <w:spacing w:val="-7"/>
        </w:rPr>
        <w:t xml:space="preserve"> </w:t>
      </w:r>
      <w:r w:rsidRPr="00954DC0">
        <w:t>distancia,</w:t>
      </w:r>
      <w:r w:rsidRPr="00954DC0">
        <w:rPr>
          <w:spacing w:val="11"/>
        </w:rPr>
        <w:t xml:space="preserve"> </w:t>
      </w:r>
      <w:r w:rsidRPr="00954DC0">
        <w:t>más</w:t>
      </w:r>
      <w:r w:rsidRPr="00954DC0">
        <w:rPr>
          <w:spacing w:val="-3"/>
        </w:rPr>
        <w:t xml:space="preserve"> </w:t>
      </w:r>
      <w:r w:rsidRPr="00954DC0">
        <w:t>la</w:t>
      </w:r>
      <w:r w:rsidRPr="00954DC0">
        <w:rPr>
          <w:spacing w:val="-11"/>
        </w:rPr>
        <w:t xml:space="preserve"> </w:t>
      </w:r>
      <w:r w:rsidRPr="00954DC0">
        <w:t>parte</w:t>
      </w:r>
      <w:r w:rsidRPr="00954DC0">
        <w:rPr>
          <w:spacing w:val="-3"/>
        </w:rPr>
        <w:t xml:space="preserve"> </w:t>
      </w:r>
      <w:r w:rsidRPr="00954DC0">
        <w:t>internacional.</w:t>
      </w:r>
    </w:p>
    <w:p w:rsidR="007A4BDD" w:rsidRPr="00954DC0" w:rsidRDefault="00B80A62">
      <w:pPr>
        <w:pStyle w:val="Textoindependiente"/>
        <w:numPr>
          <w:ilvl w:val="2"/>
          <w:numId w:val="4"/>
        </w:numPr>
        <w:tabs>
          <w:tab w:val="left" w:pos="2833"/>
        </w:tabs>
        <w:ind w:left="2823" w:right="119" w:hanging="279"/>
        <w:jc w:val="both"/>
      </w:pPr>
      <w:r w:rsidRPr="00954DC0">
        <w:t>Enlace</w:t>
      </w:r>
      <w:r w:rsidRPr="00954DC0">
        <w:rPr>
          <w:spacing w:val="6"/>
        </w:rPr>
        <w:t xml:space="preserve"> </w:t>
      </w:r>
      <w:r w:rsidRPr="00954DC0">
        <w:t>Punto</w:t>
      </w:r>
      <w:r w:rsidRPr="00954DC0">
        <w:rPr>
          <w:spacing w:val="2"/>
        </w:rPr>
        <w:t xml:space="preserve"> </w:t>
      </w:r>
      <w:r w:rsidRPr="00954DC0">
        <w:t>a</w:t>
      </w:r>
      <w:r w:rsidRPr="00954DC0">
        <w:rPr>
          <w:spacing w:val="9"/>
        </w:rPr>
        <w:t xml:space="preserve"> </w:t>
      </w:r>
      <w:r w:rsidRPr="00954DC0">
        <w:t>Punto</w:t>
      </w:r>
      <w:r w:rsidRPr="00954DC0">
        <w:rPr>
          <w:spacing w:val="6"/>
        </w:rPr>
        <w:t xml:space="preserve"> </w:t>
      </w:r>
      <w:r w:rsidRPr="00954DC0">
        <w:t>Multipunto.</w:t>
      </w:r>
      <w:r w:rsidRPr="00954DC0">
        <w:rPr>
          <w:spacing w:val="24"/>
        </w:rPr>
        <w:t xml:space="preserve"> </w:t>
      </w:r>
      <w:r w:rsidRPr="00954DC0">
        <w:t>El</w:t>
      </w:r>
      <w:r w:rsidRPr="00954DC0">
        <w:rPr>
          <w:spacing w:val="-10"/>
        </w:rPr>
        <w:t xml:space="preserve"> </w:t>
      </w:r>
      <w:r w:rsidRPr="00954DC0">
        <w:t>cargo</w:t>
      </w:r>
      <w:r w:rsidRPr="00954DC0">
        <w:rPr>
          <w:spacing w:val="11"/>
        </w:rPr>
        <w:t xml:space="preserve"> </w:t>
      </w:r>
      <w:r w:rsidRPr="00954DC0">
        <w:t>por</w:t>
      </w:r>
      <w:r w:rsidRPr="00954DC0">
        <w:rPr>
          <w:spacing w:val="9"/>
        </w:rPr>
        <w:t xml:space="preserve"> </w:t>
      </w:r>
      <w:r w:rsidRPr="00954DC0">
        <w:t>Renta</w:t>
      </w:r>
      <w:r w:rsidRPr="00954DC0">
        <w:rPr>
          <w:spacing w:val="12"/>
        </w:rPr>
        <w:t xml:space="preserve"> </w:t>
      </w:r>
      <w:r w:rsidRPr="00954DC0">
        <w:t>Mensual</w:t>
      </w:r>
      <w:r w:rsidRPr="00954DC0">
        <w:rPr>
          <w:spacing w:val="1"/>
        </w:rPr>
        <w:t xml:space="preserve"> </w:t>
      </w:r>
      <w:r w:rsidRPr="00954DC0">
        <w:t>comprende</w:t>
      </w:r>
      <w:r w:rsidRPr="00954DC0">
        <w:rPr>
          <w:w w:val="98"/>
        </w:rPr>
        <w:t xml:space="preserve"> </w:t>
      </w:r>
      <w:r w:rsidRPr="00954DC0">
        <w:t>el</w:t>
      </w:r>
      <w:r w:rsidRPr="00954DC0">
        <w:rPr>
          <w:spacing w:val="7"/>
        </w:rPr>
        <w:t xml:space="preserve"> </w:t>
      </w:r>
      <w:r w:rsidRPr="00954DC0">
        <w:t>tramo</w:t>
      </w:r>
      <w:r w:rsidRPr="00954DC0">
        <w:rPr>
          <w:spacing w:val="29"/>
        </w:rPr>
        <w:t xml:space="preserve"> </w:t>
      </w:r>
      <w:r w:rsidRPr="00954DC0">
        <w:t>local</w:t>
      </w:r>
      <w:r w:rsidRPr="00954DC0">
        <w:rPr>
          <w:spacing w:val="11"/>
        </w:rPr>
        <w:t xml:space="preserve"> </w:t>
      </w:r>
      <w:r w:rsidRPr="00954DC0">
        <w:t>del</w:t>
      </w:r>
      <w:r w:rsidRPr="00954DC0">
        <w:rPr>
          <w:spacing w:val="23"/>
        </w:rPr>
        <w:t xml:space="preserve"> </w:t>
      </w:r>
      <w:r w:rsidRPr="00954DC0">
        <w:t>Punto</w:t>
      </w:r>
      <w:r w:rsidRPr="00954DC0">
        <w:rPr>
          <w:spacing w:val="18"/>
        </w:rPr>
        <w:t xml:space="preserve"> </w:t>
      </w:r>
      <w:r w:rsidRPr="00954DC0">
        <w:t>Multipunto,</w:t>
      </w:r>
      <w:r w:rsidRPr="00954DC0">
        <w:rPr>
          <w:spacing w:val="34"/>
        </w:rPr>
        <w:t xml:space="preserve"> </w:t>
      </w:r>
      <w:r w:rsidRPr="00954DC0">
        <w:t>más</w:t>
      </w:r>
      <w:r w:rsidRPr="00954DC0">
        <w:rPr>
          <w:spacing w:val="12"/>
        </w:rPr>
        <w:t xml:space="preserve"> </w:t>
      </w:r>
      <w:r w:rsidRPr="00954DC0">
        <w:t>el</w:t>
      </w:r>
      <w:r w:rsidRPr="00954DC0">
        <w:rPr>
          <w:spacing w:val="3"/>
        </w:rPr>
        <w:t xml:space="preserve"> </w:t>
      </w:r>
      <w:r w:rsidRPr="00954DC0">
        <w:t>tramo</w:t>
      </w:r>
      <w:r w:rsidRPr="00954DC0">
        <w:rPr>
          <w:spacing w:val="19"/>
        </w:rPr>
        <w:t xml:space="preserve"> </w:t>
      </w:r>
      <w:r w:rsidRPr="00954DC0">
        <w:t>de</w:t>
      </w:r>
      <w:r w:rsidRPr="00954DC0">
        <w:rPr>
          <w:spacing w:val="21"/>
        </w:rPr>
        <w:t xml:space="preserve"> </w:t>
      </w:r>
      <w:r w:rsidRPr="00954DC0">
        <w:t>larga</w:t>
      </w:r>
      <w:r w:rsidRPr="00954DC0">
        <w:rPr>
          <w:spacing w:val="14"/>
        </w:rPr>
        <w:t xml:space="preserve"> </w:t>
      </w:r>
      <w:r w:rsidRPr="00954DC0">
        <w:t>distancia,</w:t>
      </w:r>
      <w:r w:rsidRPr="00954DC0">
        <w:rPr>
          <w:spacing w:val="36"/>
        </w:rPr>
        <w:t xml:space="preserve"> </w:t>
      </w:r>
      <w:r w:rsidRPr="00954DC0">
        <w:t>más</w:t>
      </w:r>
      <w:r w:rsidRPr="00954DC0">
        <w:rPr>
          <w:w w:val="99"/>
        </w:rPr>
        <w:t xml:space="preserve"> </w:t>
      </w:r>
      <w:r w:rsidRPr="00954DC0">
        <w:t>la</w:t>
      </w:r>
      <w:r w:rsidRPr="00954DC0">
        <w:rPr>
          <w:spacing w:val="-22"/>
        </w:rPr>
        <w:t xml:space="preserve"> </w:t>
      </w:r>
      <w:r w:rsidRPr="00954DC0">
        <w:t>parte</w:t>
      </w:r>
      <w:r w:rsidRPr="00954DC0">
        <w:rPr>
          <w:spacing w:val="-21"/>
        </w:rPr>
        <w:t xml:space="preserve"> </w:t>
      </w:r>
      <w:r w:rsidRPr="00954DC0">
        <w:t>internacional.</w:t>
      </w:r>
    </w:p>
    <w:p w:rsidR="007A4BDD" w:rsidRPr="00954DC0" w:rsidRDefault="007A4BDD">
      <w:pPr>
        <w:spacing w:before="5"/>
        <w:rPr>
          <w:rFonts w:ascii="Arial" w:eastAsia="Arial" w:hAnsi="Arial" w:cs="Arial"/>
          <w:sz w:val="24"/>
          <w:szCs w:val="24"/>
        </w:rPr>
      </w:pPr>
    </w:p>
    <w:p w:rsidR="007A4BDD" w:rsidRPr="00954DC0" w:rsidRDefault="00B80A62">
      <w:pPr>
        <w:ind w:left="2117"/>
        <w:jc w:val="both"/>
        <w:rPr>
          <w:rFonts w:ascii="Arial" w:eastAsia="Arial" w:hAnsi="Arial" w:cs="Arial"/>
          <w:sz w:val="23"/>
          <w:szCs w:val="23"/>
        </w:rPr>
      </w:pPr>
      <w:r w:rsidRPr="00954DC0">
        <w:rPr>
          <w:rFonts w:ascii="Arial"/>
          <w:b/>
          <w:sz w:val="23"/>
        </w:rPr>
        <w:t>2.4</w:t>
      </w:r>
      <w:r w:rsidRPr="00954DC0">
        <w:rPr>
          <w:rFonts w:ascii="Arial"/>
          <w:b/>
          <w:spacing w:val="20"/>
          <w:sz w:val="23"/>
        </w:rPr>
        <w:t xml:space="preserve"> </w:t>
      </w:r>
      <w:r w:rsidRPr="00954DC0">
        <w:rPr>
          <w:rFonts w:ascii="Arial"/>
          <w:b/>
          <w:sz w:val="23"/>
        </w:rPr>
        <w:t>Contraprestaciones</w:t>
      </w:r>
      <w:r w:rsidRPr="00954DC0">
        <w:rPr>
          <w:rFonts w:ascii="Arial"/>
          <w:b/>
          <w:spacing w:val="59"/>
          <w:sz w:val="23"/>
        </w:rPr>
        <w:t xml:space="preserve"> </w:t>
      </w:r>
      <w:r w:rsidRPr="00954DC0">
        <w:rPr>
          <w:rFonts w:ascii="Arial"/>
          <w:b/>
          <w:sz w:val="23"/>
        </w:rPr>
        <w:t>por</w:t>
      </w:r>
      <w:r w:rsidRPr="00954DC0">
        <w:rPr>
          <w:rFonts w:ascii="Arial"/>
          <w:b/>
          <w:spacing w:val="9"/>
          <w:sz w:val="23"/>
        </w:rPr>
        <w:t xml:space="preserve"> </w:t>
      </w:r>
      <w:r w:rsidRPr="00954DC0">
        <w:rPr>
          <w:rFonts w:ascii="Arial"/>
          <w:b/>
          <w:sz w:val="23"/>
        </w:rPr>
        <w:t>concepto</w:t>
      </w:r>
      <w:r w:rsidRPr="00954DC0">
        <w:rPr>
          <w:rFonts w:ascii="Arial"/>
          <w:b/>
          <w:spacing w:val="43"/>
          <w:sz w:val="23"/>
        </w:rPr>
        <w:t xml:space="preserve"> </w:t>
      </w:r>
      <w:r w:rsidRPr="00954DC0">
        <w:rPr>
          <w:rFonts w:ascii="Arial"/>
          <w:b/>
          <w:sz w:val="23"/>
        </w:rPr>
        <w:t>de</w:t>
      </w:r>
      <w:r w:rsidRPr="00954DC0">
        <w:rPr>
          <w:rFonts w:ascii="Arial"/>
          <w:b/>
          <w:spacing w:val="28"/>
          <w:sz w:val="23"/>
        </w:rPr>
        <w:t xml:space="preserve"> </w:t>
      </w:r>
      <w:r w:rsidRPr="00954DC0">
        <w:rPr>
          <w:rFonts w:ascii="Arial"/>
          <w:b/>
          <w:sz w:val="23"/>
        </w:rPr>
        <w:t>Renta</w:t>
      </w:r>
      <w:r w:rsidRPr="00954DC0">
        <w:rPr>
          <w:rFonts w:ascii="Arial"/>
          <w:b/>
          <w:spacing w:val="30"/>
          <w:sz w:val="23"/>
        </w:rPr>
        <w:t xml:space="preserve"> </w:t>
      </w:r>
      <w:r w:rsidRPr="00954DC0">
        <w:rPr>
          <w:rFonts w:ascii="Arial"/>
          <w:b/>
          <w:sz w:val="23"/>
        </w:rPr>
        <w:t>Mensual</w:t>
      </w:r>
      <w:r w:rsidRPr="00954DC0">
        <w:rPr>
          <w:rFonts w:ascii="Arial"/>
          <w:b/>
          <w:spacing w:val="31"/>
          <w:sz w:val="23"/>
        </w:rPr>
        <w:t xml:space="preserve"> </w:t>
      </w:r>
      <w:r w:rsidRPr="00954DC0">
        <w:rPr>
          <w:rFonts w:ascii="Arial"/>
          <w:b/>
          <w:sz w:val="23"/>
        </w:rPr>
        <w:t>por</w:t>
      </w:r>
      <w:r w:rsidRPr="00954DC0">
        <w:rPr>
          <w:rFonts w:ascii="Arial"/>
          <w:b/>
          <w:spacing w:val="9"/>
          <w:sz w:val="23"/>
        </w:rPr>
        <w:t xml:space="preserve"> </w:t>
      </w:r>
      <w:r w:rsidRPr="00954DC0">
        <w:rPr>
          <w:rFonts w:ascii="Arial"/>
          <w:b/>
          <w:sz w:val="23"/>
        </w:rPr>
        <w:t>tramo</w:t>
      </w:r>
      <w:r w:rsidRPr="00954DC0">
        <w:rPr>
          <w:rFonts w:ascii="Arial"/>
          <w:b/>
          <w:spacing w:val="40"/>
          <w:sz w:val="23"/>
        </w:rPr>
        <w:t xml:space="preserve"> </w:t>
      </w:r>
      <w:r w:rsidRPr="00954DC0">
        <w:rPr>
          <w:rFonts w:ascii="Arial"/>
          <w:b/>
          <w:sz w:val="23"/>
        </w:rPr>
        <w:t>local:</w:t>
      </w:r>
    </w:p>
    <w:p w:rsidR="007A4BDD" w:rsidRPr="00954DC0" w:rsidRDefault="007A4BDD">
      <w:pPr>
        <w:spacing w:before="4"/>
        <w:rPr>
          <w:rFonts w:ascii="Arial" w:eastAsia="Arial" w:hAnsi="Arial" w:cs="Arial"/>
          <w:b/>
          <w:bCs/>
          <w:sz w:val="24"/>
          <w:szCs w:val="24"/>
        </w:rPr>
      </w:pPr>
    </w:p>
    <w:p w:rsidR="007A4BDD" w:rsidRPr="00954DC0" w:rsidRDefault="00B80A62">
      <w:pPr>
        <w:pStyle w:val="Textoindependiente"/>
        <w:spacing w:line="238" w:lineRule="auto"/>
        <w:ind w:left="2108" w:right="119" w:firstLine="14"/>
        <w:jc w:val="both"/>
      </w:pPr>
      <w:r w:rsidRPr="00954DC0">
        <w:t>El</w:t>
      </w:r>
      <w:r w:rsidRPr="00954DC0">
        <w:rPr>
          <w:spacing w:val="13"/>
        </w:rPr>
        <w:t xml:space="preserve"> </w:t>
      </w:r>
      <w:r w:rsidRPr="00954DC0">
        <w:t>CONCESIONARIO</w:t>
      </w:r>
      <w:r w:rsidRPr="00954DC0">
        <w:rPr>
          <w:spacing w:val="58"/>
        </w:rPr>
        <w:t xml:space="preserve"> </w:t>
      </w:r>
      <w:r w:rsidRPr="00954DC0">
        <w:t>SOLICITANTE</w:t>
      </w:r>
      <w:r w:rsidRPr="00954DC0">
        <w:rPr>
          <w:spacing w:val="49"/>
        </w:rPr>
        <w:t xml:space="preserve"> </w:t>
      </w:r>
      <w:r w:rsidRPr="00954DC0">
        <w:t>pagará</w:t>
      </w:r>
      <w:r w:rsidRPr="00954DC0">
        <w:rPr>
          <w:spacing w:val="26"/>
        </w:rPr>
        <w:t xml:space="preserve"> </w:t>
      </w:r>
      <w:r w:rsidRPr="00954DC0">
        <w:t>a</w:t>
      </w:r>
      <w:r w:rsidRPr="00954DC0">
        <w:rPr>
          <w:spacing w:val="19"/>
        </w:rPr>
        <w:t xml:space="preserve"> </w:t>
      </w:r>
      <w:r w:rsidRPr="00954DC0">
        <w:t>TELNOR</w:t>
      </w:r>
      <w:r w:rsidRPr="00954DC0">
        <w:rPr>
          <w:spacing w:val="49"/>
        </w:rPr>
        <w:t xml:space="preserve"> </w:t>
      </w:r>
      <w:r w:rsidRPr="00954DC0">
        <w:t>la</w:t>
      </w:r>
      <w:r w:rsidRPr="00954DC0">
        <w:rPr>
          <w:spacing w:val="27"/>
        </w:rPr>
        <w:t xml:space="preserve"> </w:t>
      </w:r>
      <w:r w:rsidRPr="00954DC0">
        <w:t>Renta</w:t>
      </w:r>
      <w:r w:rsidRPr="00954DC0">
        <w:rPr>
          <w:spacing w:val="29"/>
        </w:rPr>
        <w:t xml:space="preserve"> </w:t>
      </w:r>
      <w:r w:rsidRPr="00954DC0">
        <w:t>Mensual</w:t>
      </w:r>
      <w:r w:rsidRPr="00954DC0">
        <w:rPr>
          <w:spacing w:val="28"/>
        </w:rPr>
        <w:t xml:space="preserve"> </w:t>
      </w:r>
      <w:r w:rsidRPr="00954DC0">
        <w:t>por</w:t>
      </w:r>
      <w:r w:rsidRPr="00954DC0">
        <w:rPr>
          <w:w w:val="97"/>
        </w:rPr>
        <w:t xml:space="preserve"> </w:t>
      </w:r>
      <w:r w:rsidRPr="00954DC0">
        <w:t>tramo</w:t>
      </w:r>
      <w:r w:rsidRPr="00954DC0">
        <w:rPr>
          <w:spacing w:val="17"/>
        </w:rPr>
        <w:t xml:space="preserve"> </w:t>
      </w:r>
      <w:r w:rsidRPr="00954DC0">
        <w:t>local</w:t>
      </w:r>
      <w:r w:rsidRPr="00954DC0">
        <w:rPr>
          <w:spacing w:val="58"/>
        </w:rPr>
        <w:t xml:space="preserve"> </w:t>
      </w:r>
      <w:r w:rsidRPr="00954DC0">
        <w:t>de</w:t>
      </w:r>
      <w:r w:rsidRPr="00954DC0">
        <w:rPr>
          <w:spacing w:val="8"/>
        </w:rPr>
        <w:t xml:space="preserve"> </w:t>
      </w:r>
      <w:r w:rsidRPr="00954DC0">
        <w:t>los</w:t>
      </w:r>
      <w:r w:rsidRPr="00954DC0">
        <w:rPr>
          <w:spacing w:val="8"/>
        </w:rPr>
        <w:t xml:space="preserve"> </w:t>
      </w:r>
      <w:r w:rsidRPr="00954DC0">
        <w:t>Enlaces</w:t>
      </w:r>
      <w:r w:rsidRPr="00954DC0">
        <w:rPr>
          <w:spacing w:val="10"/>
        </w:rPr>
        <w:t xml:space="preserve"> </w:t>
      </w:r>
      <w:r w:rsidRPr="00954DC0">
        <w:t>Dedicados</w:t>
      </w:r>
      <w:r w:rsidRPr="00954DC0">
        <w:rPr>
          <w:spacing w:val="18"/>
        </w:rPr>
        <w:t xml:space="preserve"> </w:t>
      </w:r>
      <w:r w:rsidRPr="00954DC0">
        <w:t>Locales,</w:t>
      </w:r>
      <w:r w:rsidRPr="00954DC0">
        <w:rPr>
          <w:spacing w:val="18"/>
        </w:rPr>
        <w:t xml:space="preserve"> </w:t>
      </w:r>
      <w:r w:rsidRPr="00954DC0">
        <w:t>Enlaces</w:t>
      </w:r>
      <w:r w:rsidRPr="00954DC0">
        <w:rPr>
          <w:spacing w:val="14"/>
        </w:rPr>
        <w:t xml:space="preserve"> </w:t>
      </w:r>
      <w:r w:rsidRPr="00954DC0">
        <w:t>Dedicados</w:t>
      </w:r>
      <w:r w:rsidRPr="00954DC0">
        <w:rPr>
          <w:spacing w:val="18"/>
        </w:rPr>
        <w:t xml:space="preserve"> </w:t>
      </w:r>
      <w:r w:rsidRPr="00954DC0">
        <w:t>Locales</w:t>
      </w:r>
      <w:r w:rsidRPr="00954DC0">
        <w:rPr>
          <w:w w:val="98"/>
        </w:rPr>
        <w:t xml:space="preserve"> </w:t>
      </w:r>
      <w:r w:rsidRPr="00954DC0">
        <w:t>habilitados</w:t>
      </w:r>
      <w:r w:rsidRPr="00954DC0">
        <w:rPr>
          <w:spacing w:val="7"/>
        </w:rPr>
        <w:t xml:space="preserve"> </w:t>
      </w:r>
      <w:r w:rsidRPr="00954DC0">
        <w:t>como</w:t>
      </w:r>
      <w:r w:rsidRPr="00954DC0">
        <w:rPr>
          <w:spacing w:val="10"/>
        </w:rPr>
        <w:t xml:space="preserve"> </w:t>
      </w:r>
      <w:r w:rsidRPr="00954DC0">
        <w:t>Punto</w:t>
      </w:r>
      <w:r w:rsidRPr="00954DC0">
        <w:rPr>
          <w:spacing w:val="2"/>
        </w:rPr>
        <w:t xml:space="preserve"> </w:t>
      </w:r>
      <w:r w:rsidRPr="00954DC0">
        <w:t>Multipunto</w:t>
      </w:r>
      <w:r w:rsidRPr="00954DC0">
        <w:rPr>
          <w:spacing w:val="13"/>
        </w:rPr>
        <w:t xml:space="preserve"> </w:t>
      </w:r>
      <w:r w:rsidRPr="00954DC0">
        <w:t>(PMP),</w:t>
      </w:r>
      <w:r w:rsidRPr="00954DC0">
        <w:rPr>
          <w:spacing w:val="11"/>
        </w:rPr>
        <w:t xml:space="preserve"> </w:t>
      </w:r>
      <w:r w:rsidRPr="00954DC0">
        <w:t>Enlaces</w:t>
      </w:r>
      <w:r w:rsidRPr="00954DC0">
        <w:rPr>
          <w:spacing w:val="6"/>
        </w:rPr>
        <w:t xml:space="preserve"> </w:t>
      </w:r>
      <w:r w:rsidRPr="00954DC0">
        <w:t>Dedicados</w:t>
      </w:r>
      <w:r w:rsidRPr="00954DC0">
        <w:rPr>
          <w:spacing w:val="11"/>
        </w:rPr>
        <w:t xml:space="preserve"> </w:t>
      </w:r>
      <w:r w:rsidRPr="00954DC0">
        <w:t>Entre</w:t>
      </w:r>
      <w:r w:rsidRPr="00954DC0">
        <w:rPr>
          <w:spacing w:val="6"/>
        </w:rPr>
        <w:t xml:space="preserve"> </w:t>
      </w:r>
      <w:r w:rsidRPr="00954DC0">
        <w:t>Localidades</w:t>
      </w:r>
      <w:r w:rsidRPr="00954DC0">
        <w:rPr>
          <w:w w:val="98"/>
        </w:rPr>
        <w:t xml:space="preserve"> </w:t>
      </w:r>
      <w:r w:rsidRPr="00954DC0">
        <w:rPr>
          <w:rFonts w:ascii="Times New Roman" w:hAnsi="Times New Roman"/>
          <w:sz w:val="25"/>
        </w:rPr>
        <w:t>y</w:t>
      </w:r>
      <w:r w:rsidRPr="00954DC0">
        <w:rPr>
          <w:rFonts w:ascii="Times New Roman" w:hAnsi="Times New Roman"/>
          <w:spacing w:val="59"/>
          <w:sz w:val="25"/>
        </w:rPr>
        <w:t xml:space="preserve"> </w:t>
      </w:r>
      <w:r w:rsidRPr="00954DC0">
        <w:t>Enlaces</w:t>
      </w:r>
      <w:r w:rsidRPr="00954DC0">
        <w:rPr>
          <w:spacing w:val="51"/>
        </w:rPr>
        <w:t xml:space="preserve"> </w:t>
      </w:r>
      <w:r w:rsidRPr="00954DC0">
        <w:t>Dedicados</w:t>
      </w:r>
      <w:r w:rsidRPr="00954DC0">
        <w:rPr>
          <w:spacing w:val="49"/>
        </w:rPr>
        <w:t xml:space="preserve"> </w:t>
      </w:r>
      <w:r w:rsidRPr="00954DC0">
        <w:t>de</w:t>
      </w:r>
      <w:r w:rsidRPr="00954DC0">
        <w:rPr>
          <w:spacing w:val="49"/>
        </w:rPr>
        <w:t xml:space="preserve"> </w:t>
      </w:r>
      <w:r w:rsidRPr="00954DC0">
        <w:t>Larga</w:t>
      </w:r>
      <w:r w:rsidRPr="00954DC0">
        <w:rPr>
          <w:spacing w:val="49"/>
        </w:rPr>
        <w:t xml:space="preserve"> </w:t>
      </w:r>
      <w:r w:rsidRPr="00954DC0">
        <w:t>Distancia</w:t>
      </w:r>
      <w:r w:rsidRPr="00954DC0">
        <w:rPr>
          <w:spacing w:val="62"/>
        </w:rPr>
        <w:t xml:space="preserve"> </w:t>
      </w:r>
      <w:r w:rsidRPr="00954DC0">
        <w:t>Internacional</w:t>
      </w:r>
      <w:r w:rsidRPr="00954DC0">
        <w:rPr>
          <w:spacing w:val="38"/>
        </w:rPr>
        <w:t xml:space="preserve"> </w:t>
      </w:r>
      <w:r w:rsidRPr="00954DC0">
        <w:t>de</w:t>
      </w:r>
      <w:r w:rsidRPr="00954DC0">
        <w:rPr>
          <w:spacing w:val="40"/>
        </w:rPr>
        <w:t xml:space="preserve"> </w:t>
      </w:r>
      <w:r w:rsidRPr="00954DC0">
        <w:t>conformidad</w:t>
      </w:r>
      <w:r w:rsidRPr="00954DC0">
        <w:rPr>
          <w:spacing w:val="54"/>
        </w:rPr>
        <w:t xml:space="preserve"> </w:t>
      </w:r>
      <w:r w:rsidRPr="00954DC0">
        <w:t>con</w:t>
      </w:r>
      <w:r w:rsidRPr="00954DC0">
        <w:rPr>
          <w:spacing w:val="47"/>
        </w:rPr>
        <w:t xml:space="preserve"> </w:t>
      </w:r>
      <w:r w:rsidRPr="00954DC0">
        <w:t>la</w:t>
      </w:r>
      <w:r w:rsidRPr="00954DC0">
        <w:rPr>
          <w:w w:val="99"/>
        </w:rPr>
        <w:t xml:space="preserve"> </w:t>
      </w:r>
      <w:r w:rsidRPr="00954DC0">
        <w:t>Tabla</w:t>
      </w:r>
      <w:r w:rsidRPr="00954DC0">
        <w:rPr>
          <w:spacing w:val="-12"/>
        </w:rPr>
        <w:t xml:space="preserve"> </w:t>
      </w:r>
      <w:r w:rsidRPr="00954DC0">
        <w:t>4</w:t>
      </w:r>
      <w:r w:rsidRPr="00954DC0">
        <w:rPr>
          <w:spacing w:val="-19"/>
        </w:rPr>
        <w:t xml:space="preserve"> </w:t>
      </w:r>
      <w:r w:rsidRPr="00954DC0">
        <w:t>siguiente:</w:t>
      </w:r>
    </w:p>
    <w:p w:rsidR="007A4BDD" w:rsidRPr="00954DC0" w:rsidRDefault="007A4BDD">
      <w:pPr>
        <w:rPr>
          <w:rFonts w:ascii="Arial" w:eastAsia="Arial" w:hAnsi="Arial" w:cs="Arial"/>
          <w:sz w:val="24"/>
          <w:szCs w:val="24"/>
        </w:rPr>
      </w:pPr>
    </w:p>
    <w:p w:rsidR="007A4BDD" w:rsidRPr="00954DC0" w:rsidRDefault="007A4BDD">
      <w:pPr>
        <w:rPr>
          <w:rFonts w:ascii="Arial" w:eastAsia="Arial" w:hAnsi="Arial" w:cs="Arial"/>
          <w:sz w:val="24"/>
          <w:szCs w:val="24"/>
        </w:rPr>
      </w:pPr>
    </w:p>
    <w:p w:rsidR="007A4BDD" w:rsidRPr="00954DC0" w:rsidRDefault="007A4BDD">
      <w:pPr>
        <w:rPr>
          <w:rFonts w:ascii="Arial" w:eastAsia="Arial" w:hAnsi="Arial" w:cs="Arial"/>
          <w:b/>
          <w:bCs/>
          <w:sz w:val="20"/>
          <w:szCs w:val="20"/>
        </w:rPr>
      </w:pPr>
    </w:p>
    <w:p w:rsidR="007A4BDD" w:rsidRPr="00954DC0" w:rsidRDefault="007A4BDD">
      <w:pPr>
        <w:spacing w:before="4"/>
        <w:rPr>
          <w:rFonts w:ascii="Arial" w:eastAsia="Arial" w:hAnsi="Arial" w:cs="Arial"/>
          <w:b/>
          <w:bCs/>
          <w:sz w:val="18"/>
          <w:szCs w:val="18"/>
        </w:rPr>
      </w:pPr>
    </w:p>
    <w:p w:rsidR="007A4BDD" w:rsidRPr="00954DC0" w:rsidRDefault="00B80A62">
      <w:pPr>
        <w:spacing w:before="70"/>
        <w:ind w:right="123"/>
        <w:jc w:val="right"/>
        <w:rPr>
          <w:rFonts w:ascii="Times New Roman" w:eastAsia="Times New Roman" w:hAnsi="Times New Roman" w:cs="Times New Roman"/>
          <w:sz w:val="23"/>
          <w:szCs w:val="23"/>
        </w:rPr>
      </w:pPr>
      <w:r w:rsidRPr="00954DC0">
        <w:rPr>
          <w:rFonts w:ascii="Times New Roman"/>
          <w:sz w:val="23"/>
        </w:rPr>
        <w:t>6</w:t>
      </w:r>
    </w:p>
    <w:p w:rsidR="007A4BDD" w:rsidRPr="00954DC0" w:rsidRDefault="007A4BDD">
      <w:pPr>
        <w:jc w:val="right"/>
        <w:rPr>
          <w:rFonts w:ascii="Times New Roman" w:eastAsia="Times New Roman" w:hAnsi="Times New Roman" w:cs="Times New Roman"/>
          <w:sz w:val="23"/>
          <w:szCs w:val="23"/>
        </w:rPr>
        <w:sectPr w:rsidR="007A4BDD" w:rsidRPr="00954DC0">
          <w:pgSz w:w="12270" w:h="15860"/>
          <w:pgMar w:top="860" w:right="980" w:bottom="280" w:left="340" w:header="720" w:footer="720" w:gutter="0"/>
          <w:cols w:space="720"/>
        </w:sectPr>
      </w:pPr>
    </w:p>
    <w:p w:rsidR="007A4BDD" w:rsidRPr="00954DC0" w:rsidRDefault="007A4BDD">
      <w:pPr>
        <w:rPr>
          <w:rFonts w:ascii="Times New Roman" w:eastAsia="Times New Roman" w:hAnsi="Times New Roman" w:cs="Times New Roman"/>
          <w:sz w:val="20"/>
          <w:szCs w:val="20"/>
        </w:rPr>
      </w:pPr>
    </w:p>
    <w:p w:rsidR="00C75342" w:rsidRPr="00954DC0" w:rsidRDefault="00BD6A9B" w:rsidP="00173628">
      <w:pPr>
        <w:spacing w:before="2"/>
        <w:jc w:val="center"/>
        <w:rPr>
          <w:rFonts w:ascii="Arial" w:eastAsia="Arial" w:hAnsi="Arial" w:cs="Arial"/>
          <w:sz w:val="20"/>
          <w:szCs w:val="20"/>
        </w:rPr>
      </w:pPr>
      <w:r>
        <w:rPr>
          <w:noProof/>
          <w:lang w:eastAsia="es-MX"/>
        </w:rPr>
        <mc:AlternateContent>
          <mc:Choice Requires="wpg">
            <w:drawing>
              <wp:anchor distT="0" distB="0" distL="114300" distR="114300" simplePos="0" relativeHeight="9424" behindDoc="0" locked="0" layoutInCell="1" allowOverlap="1">
                <wp:simplePos x="0" y="0"/>
                <wp:positionH relativeFrom="page">
                  <wp:posOffset>0</wp:posOffset>
                </wp:positionH>
                <wp:positionV relativeFrom="page">
                  <wp:posOffset>3175</wp:posOffset>
                </wp:positionV>
                <wp:extent cx="7772400" cy="1270"/>
                <wp:effectExtent l="9525" t="12700" r="9525" b="5080"/>
                <wp:wrapNone/>
                <wp:docPr id="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5"/>
                          <a:chExt cx="12240" cy="2"/>
                        </a:xfrm>
                      </wpg:grpSpPr>
                      <wps:wsp>
                        <wps:cNvPr id="3" name="Freeform 61"/>
                        <wps:cNvSpPr>
                          <a:spLocks/>
                        </wps:cNvSpPr>
                        <wps:spPr bwMode="auto">
                          <a:xfrm>
                            <a:off x="0" y="5"/>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8449B" id="Group 60" o:spid="_x0000_s1026" style="position:absolute;margin-left:0;margin-top:.25pt;width:612pt;height:.1pt;z-index:9424;mso-position-horizontal-relative:page;mso-position-vertical-relative:page" coordorigin=",5" coordsize="1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">
                <v:shape id="Freeform 61" o:spid="_x0000_s1027" style="position:absolute;top:5;width:12240;height:2;visibility:visible;mso-wrap-style:square;v-text-anchor:top" coordsize="1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AicMA&#10;AADaAAAADwAAAGRycy9kb3ducmV2LnhtbESPQWvCQBSE74L/YXmF3nRTBTGpq1ShUAWVag8eH9nX&#10;JDT7dptdY/z3riB4HGbmG2a26EwtWmp8ZVnB2zABQZxbXXGh4Of4OZiC8AFZY22ZFFzJw2Le780w&#10;0/bC39QeQiEihH2GCsoQXCalz0sy6IfWEUfv1zYGQ5RNIXWDlwg3tRwlyUQarDgulOhoVVL+dzgb&#10;Be361B1PyX67SV3q/sdht9w5Uur1pft4BxGoC8/wo/2lFYzhfiXe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FAicMAAADaAAAADwAAAAAAAAAAAAAAAACYAgAAZHJzL2Rv&#10;d25yZXYueG1sUEsFBgAAAAAEAAQA9QAAAIgDAAAAAA==&#10;" path="m,l12240,e" filled="f" strokeweight=".48pt">
                  <v:path arrowok="t" o:connecttype="custom" o:connectlocs="0,0;12240,0" o:connectangles="0,0"/>
                </v:shape>
                <w10:wrap anchorx="page" anchory="page"/>
              </v:group>
            </w:pict>
          </mc:Fallback>
        </mc:AlternateContent>
      </w:r>
      <w:r w:rsidR="00173628" w:rsidRPr="00954DC0">
        <w:rPr>
          <w:rFonts w:ascii="Arial"/>
          <w:b/>
          <w:sz w:val="19"/>
        </w:rPr>
        <w:t>Tabla</w:t>
      </w:r>
      <w:r w:rsidR="00173628" w:rsidRPr="00954DC0">
        <w:rPr>
          <w:rFonts w:ascii="Arial"/>
          <w:b/>
          <w:spacing w:val="-3"/>
          <w:sz w:val="19"/>
        </w:rPr>
        <w:t xml:space="preserve"> </w:t>
      </w:r>
      <w:r w:rsidR="00173628" w:rsidRPr="00954DC0">
        <w:rPr>
          <w:rFonts w:ascii="Arial"/>
          <w:b/>
          <w:sz w:val="19"/>
        </w:rPr>
        <w:t>4.</w:t>
      </w:r>
      <w:r w:rsidR="00173628" w:rsidRPr="00954DC0">
        <w:rPr>
          <w:rFonts w:ascii="Arial"/>
          <w:b/>
          <w:spacing w:val="-6"/>
          <w:sz w:val="19"/>
        </w:rPr>
        <w:t xml:space="preserve"> </w:t>
      </w:r>
      <w:r w:rsidR="00173628" w:rsidRPr="00954DC0">
        <w:rPr>
          <w:rFonts w:ascii="Arial"/>
          <w:b/>
          <w:sz w:val="19"/>
        </w:rPr>
        <w:t>Renta</w:t>
      </w:r>
      <w:r w:rsidR="00173628" w:rsidRPr="00954DC0">
        <w:rPr>
          <w:rFonts w:ascii="Arial"/>
          <w:b/>
          <w:spacing w:val="-5"/>
          <w:sz w:val="19"/>
        </w:rPr>
        <w:t xml:space="preserve"> </w:t>
      </w:r>
      <w:r w:rsidR="00173628" w:rsidRPr="00954DC0">
        <w:rPr>
          <w:rFonts w:ascii="Arial"/>
          <w:b/>
          <w:sz w:val="19"/>
        </w:rPr>
        <w:t>mensual</w:t>
      </w:r>
      <w:r w:rsidR="00173628" w:rsidRPr="00954DC0">
        <w:rPr>
          <w:rFonts w:ascii="Arial"/>
          <w:b/>
          <w:spacing w:val="4"/>
          <w:sz w:val="19"/>
        </w:rPr>
        <w:t xml:space="preserve"> </w:t>
      </w:r>
      <w:r w:rsidR="00173628" w:rsidRPr="00954DC0">
        <w:rPr>
          <w:rFonts w:ascii="Arial"/>
          <w:b/>
          <w:sz w:val="19"/>
        </w:rPr>
        <w:t>por</w:t>
      </w:r>
      <w:r w:rsidR="00173628" w:rsidRPr="00954DC0">
        <w:rPr>
          <w:rFonts w:ascii="Arial"/>
          <w:b/>
          <w:spacing w:val="-17"/>
          <w:sz w:val="19"/>
        </w:rPr>
        <w:t xml:space="preserve"> </w:t>
      </w:r>
      <w:r w:rsidR="00173628" w:rsidRPr="00954DC0">
        <w:rPr>
          <w:rFonts w:ascii="Arial"/>
          <w:b/>
          <w:sz w:val="19"/>
        </w:rPr>
        <w:t>Tramo</w:t>
      </w:r>
      <w:r w:rsidR="00173628" w:rsidRPr="00954DC0">
        <w:rPr>
          <w:rFonts w:ascii="Arial"/>
          <w:b/>
          <w:spacing w:val="2"/>
          <w:sz w:val="19"/>
        </w:rPr>
        <w:t xml:space="preserve"> </w:t>
      </w:r>
      <w:r w:rsidR="00173628" w:rsidRPr="00954DC0">
        <w:rPr>
          <w:rFonts w:ascii="Arial"/>
          <w:b/>
          <w:sz w:val="19"/>
        </w:rPr>
        <w:t>Local</w:t>
      </w:r>
    </w:p>
    <w:tbl>
      <w:tblPr>
        <w:tblW w:w="7780" w:type="dxa"/>
        <w:jc w:val="center"/>
        <w:tblCellMar>
          <w:left w:w="70" w:type="dxa"/>
          <w:right w:w="70" w:type="dxa"/>
        </w:tblCellMar>
        <w:tblLook w:val="00A0" w:firstRow="1" w:lastRow="0" w:firstColumn="1" w:lastColumn="0" w:noHBand="0" w:noVBand="0"/>
      </w:tblPr>
      <w:tblGrid>
        <w:gridCol w:w="2023"/>
        <w:gridCol w:w="1617"/>
        <w:gridCol w:w="190"/>
        <w:gridCol w:w="2384"/>
        <w:gridCol w:w="1566"/>
      </w:tblGrid>
      <w:tr w:rsidR="00C75342" w:rsidTr="00C75342">
        <w:trPr>
          <w:trHeight w:val="300"/>
          <w:jc w:val="center"/>
        </w:trPr>
        <w:tc>
          <w:tcPr>
            <w:tcW w:w="7780" w:type="dxa"/>
            <w:gridSpan w:val="5"/>
            <w:tcBorders>
              <w:top w:val="nil"/>
              <w:left w:val="nil"/>
              <w:bottom w:val="nil"/>
              <w:right w:val="nil"/>
            </w:tcBorders>
            <w:shd w:val="clear" w:color="000000" w:fill="FFFFFF"/>
            <w:noWrap/>
            <w:vAlign w:val="bottom"/>
          </w:tcPr>
          <w:p w:rsidR="00C75342" w:rsidRDefault="00C75342" w:rsidP="00C75342">
            <w:pPr>
              <w:jc w:val="center"/>
              <w:rPr>
                <w:rFonts w:cs="Calibri"/>
                <w:b/>
                <w:bCs/>
                <w:color w:val="000000"/>
              </w:rPr>
            </w:pPr>
          </w:p>
        </w:tc>
      </w:tr>
      <w:tr w:rsidR="00C75342" w:rsidTr="00C75342">
        <w:trPr>
          <w:trHeight w:val="319"/>
          <w:jc w:val="center"/>
        </w:trPr>
        <w:tc>
          <w:tcPr>
            <w:tcW w:w="2023" w:type="dxa"/>
            <w:tcBorders>
              <w:top w:val="single" w:sz="4" w:space="0" w:color="auto"/>
              <w:left w:val="single" w:sz="4" w:space="0" w:color="auto"/>
              <w:bottom w:val="single" w:sz="4" w:space="0" w:color="auto"/>
              <w:right w:val="single" w:sz="4" w:space="0" w:color="auto"/>
            </w:tcBorders>
            <w:vAlign w:val="center"/>
          </w:tcPr>
          <w:p w:rsidR="00C75342" w:rsidRDefault="00C75342" w:rsidP="00C75342">
            <w:pPr>
              <w:jc w:val="center"/>
              <w:rPr>
                <w:rFonts w:cs="Calibri"/>
                <w:b/>
                <w:bCs/>
                <w:color w:val="000000"/>
              </w:rPr>
            </w:pPr>
            <w:r>
              <w:rPr>
                <w:rFonts w:cs="Calibri"/>
                <w:b/>
                <w:bCs/>
                <w:color w:val="000000"/>
              </w:rPr>
              <w:t>Velocidad</w:t>
            </w:r>
          </w:p>
        </w:tc>
        <w:tc>
          <w:tcPr>
            <w:tcW w:w="1617" w:type="dxa"/>
            <w:tcBorders>
              <w:top w:val="single" w:sz="4" w:space="0" w:color="auto"/>
              <w:left w:val="nil"/>
              <w:bottom w:val="single" w:sz="4" w:space="0" w:color="auto"/>
              <w:right w:val="single" w:sz="4" w:space="0" w:color="auto"/>
            </w:tcBorders>
            <w:vAlign w:val="center"/>
          </w:tcPr>
          <w:p w:rsidR="00C75342" w:rsidRDefault="00C75342" w:rsidP="00C75342">
            <w:pPr>
              <w:jc w:val="center"/>
              <w:rPr>
                <w:rFonts w:cs="Calibri"/>
                <w:b/>
                <w:bCs/>
                <w:color w:val="000000"/>
              </w:rPr>
            </w:pPr>
            <w:r>
              <w:rPr>
                <w:rFonts w:cs="Calibri"/>
                <w:b/>
                <w:bCs/>
                <w:color w:val="000000"/>
              </w:rPr>
              <w:t>Renta Mensual</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single" w:sz="4" w:space="0" w:color="auto"/>
              <w:left w:val="single" w:sz="4" w:space="0" w:color="auto"/>
              <w:bottom w:val="single" w:sz="4" w:space="0" w:color="auto"/>
              <w:right w:val="single" w:sz="4" w:space="0" w:color="auto"/>
            </w:tcBorders>
            <w:vAlign w:val="center"/>
          </w:tcPr>
          <w:p w:rsidR="00C75342" w:rsidRDefault="00C75342" w:rsidP="00C75342">
            <w:pPr>
              <w:jc w:val="center"/>
              <w:rPr>
                <w:rFonts w:cs="Calibri"/>
                <w:b/>
                <w:bCs/>
                <w:color w:val="000000"/>
              </w:rPr>
            </w:pPr>
            <w:r>
              <w:rPr>
                <w:rFonts w:cs="Calibri"/>
                <w:b/>
                <w:bCs/>
                <w:color w:val="000000"/>
              </w:rPr>
              <w:t>Velocidad</w:t>
            </w:r>
          </w:p>
        </w:tc>
        <w:tc>
          <w:tcPr>
            <w:tcW w:w="1566" w:type="dxa"/>
            <w:tcBorders>
              <w:top w:val="single" w:sz="4" w:space="0" w:color="auto"/>
              <w:left w:val="nil"/>
              <w:bottom w:val="single" w:sz="4" w:space="0" w:color="auto"/>
              <w:right w:val="single" w:sz="4" w:space="0" w:color="auto"/>
            </w:tcBorders>
            <w:vAlign w:val="center"/>
          </w:tcPr>
          <w:p w:rsidR="00C75342" w:rsidRDefault="00C75342" w:rsidP="00C75342">
            <w:pPr>
              <w:jc w:val="center"/>
              <w:rPr>
                <w:rFonts w:cs="Calibri"/>
                <w:b/>
                <w:bCs/>
                <w:color w:val="000000"/>
              </w:rPr>
            </w:pPr>
            <w:r>
              <w:rPr>
                <w:rFonts w:cs="Calibri"/>
                <w:b/>
                <w:bCs/>
                <w:color w:val="000000"/>
              </w:rPr>
              <w:t>Renta Mensual</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64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$907</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2 Mbps</w:t>
            </w:r>
          </w:p>
        </w:tc>
        <w:tc>
          <w:tcPr>
            <w:tcW w:w="1566" w:type="dxa"/>
            <w:tcBorders>
              <w:top w:val="nil"/>
              <w:left w:val="nil"/>
              <w:bottom w:val="single" w:sz="4" w:space="0" w:color="auto"/>
              <w:right w:val="single" w:sz="4" w:space="0" w:color="auto"/>
            </w:tcBorders>
            <w:shd w:val="clear" w:color="000000" w:fill="FFFFFF"/>
          </w:tcPr>
          <w:p w:rsidR="00C75342" w:rsidRDefault="00C75342" w:rsidP="00C75342">
            <w:pPr>
              <w:jc w:val="center"/>
              <w:rPr>
                <w:rFonts w:cs="Calibri"/>
                <w:color w:val="000000"/>
                <w:sz w:val="20"/>
                <w:szCs w:val="20"/>
              </w:rPr>
            </w:pPr>
            <w:r w:rsidRPr="000E2BF1">
              <w:rPr>
                <w:rFonts w:cs="Calibri"/>
                <w:color w:val="000000"/>
                <w:sz w:val="20"/>
                <w:szCs w:val="20"/>
              </w:rPr>
              <w:t>$5,321</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128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$1,725</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4 Mbps</w:t>
            </w:r>
          </w:p>
        </w:tc>
        <w:tc>
          <w:tcPr>
            <w:tcW w:w="1566" w:type="dxa"/>
            <w:tcBorders>
              <w:top w:val="nil"/>
              <w:left w:val="nil"/>
              <w:bottom w:val="single" w:sz="4" w:space="0" w:color="auto"/>
              <w:right w:val="single" w:sz="4" w:space="0" w:color="auto"/>
            </w:tcBorders>
            <w:shd w:val="clear" w:color="000000" w:fill="FFFFFF"/>
          </w:tcPr>
          <w:p w:rsidR="00C75342" w:rsidRDefault="00C75342" w:rsidP="00C75342">
            <w:pPr>
              <w:jc w:val="center"/>
              <w:rPr>
                <w:rFonts w:cs="Calibri"/>
                <w:color w:val="000000"/>
                <w:sz w:val="20"/>
                <w:szCs w:val="20"/>
              </w:rPr>
            </w:pPr>
            <w:r>
              <w:rPr>
                <w:rFonts w:cs="Calibri"/>
                <w:color w:val="000000"/>
                <w:sz w:val="20"/>
                <w:szCs w:val="20"/>
              </w:rPr>
              <w:t>$9,500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192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$2,042</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6 Mbps</w:t>
            </w:r>
          </w:p>
        </w:tc>
        <w:tc>
          <w:tcPr>
            <w:tcW w:w="1566" w:type="dxa"/>
            <w:tcBorders>
              <w:top w:val="nil"/>
              <w:left w:val="nil"/>
              <w:bottom w:val="single" w:sz="4" w:space="0" w:color="auto"/>
              <w:right w:val="single" w:sz="4" w:space="0" w:color="auto"/>
            </w:tcBorders>
            <w:shd w:val="clear" w:color="000000" w:fill="FFFFFF"/>
          </w:tcPr>
          <w:p w:rsidR="00C75342" w:rsidRDefault="00C75342" w:rsidP="00C75342">
            <w:pPr>
              <w:jc w:val="center"/>
              <w:rPr>
                <w:rFonts w:cs="Calibri"/>
                <w:color w:val="000000"/>
                <w:sz w:val="20"/>
                <w:szCs w:val="20"/>
              </w:rPr>
            </w:pPr>
            <w:r>
              <w:rPr>
                <w:rFonts w:cs="Calibri"/>
                <w:color w:val="000000"/>
                <w:sz w:val="20"/>
                <w:szCs w:val="20"/>
              </w:rPr>
              <w:t>$13,000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256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$2,579</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8 Mbps</w:t>
            </w:r>
          </w:p>
        </w:tc>
        <w:tc>
          <w:tcPr>
            <w:tcW w:w="1566" w:type="dxa"/>
            <w:tcBorders>
              <w:top w:val="nil"/>
              <w:left w:val="nil"/>
              <w:bottom w:val="single" w:sz="4" w:space="0" w:color="auto"/>
              <w:right w:val="single" w:sz="4" w:space="0" w:color="auto"/>
            </w:tcBorders>
            <w:shd w:val="clear" w:color="000000" w:fill="FFFFFF"/>
          </w:tcPr>
          <w:p w:rsidR="00C75342" w:rsidRDefault="00C75342" w:rsidP="00C75342">
            <w:pPr>
              <w:jc w:val="center"/>
              <w:rPr>
                <w:rFonts w:cs="Calibri"/>
                <w:color w:val="000000"/>
                <w:sz w:val="20"/>
                <w:szCs w:val="20"/>
              </w:rPr>
            </w:pPr>
            <w:r>
              <w:rPr>
                <w:rFonts w:cs="Calibri"/>
                <w:color w:val="000000"/>
                <w:sz w:val="20"/>
                <w:szCs w:val="20"/>
              </w:rPr>
              <w:t>$16,500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384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$2,901</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10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$18,500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512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$3,331</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20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$25,500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768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$3,869</w:t>
            </w:r>
          </w:p>
        </w:tc>
        <w:tc>
          <w:tcPr>
            <w:tcW w:w="190" w:type="dxa"/>
            <w:tcBorders>
              <w:top w:val="nil"/>
              <w:left w:val="nil"/>
              <w:bottom w:val="nil"/>
              <w:right w:val="nil"/>
            </w:tcBorders>
            <w:shd w:val="clear" w:color="000000" w:fill="FFFFFF"/>
            <w:vAlign w:val="center"/>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30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$29,800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1024 Kbps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$4,406</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40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$39,400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E1 (2 Mbps)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$5,321</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50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$46,200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E2 (8 Mbps)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$21,284</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60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$50,300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E3 (34 Mbps)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$55,858</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70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$54,600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 xml:space="preserve">E4 (139 Mbps) </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$178,151</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80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$58,900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 xml:space="preserve">STM1 (155 Mbps) </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$178,151</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90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$63,200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 xml:space="preserve">STM4 (622 Mbps) </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$577,210</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Ethernet 100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$65,000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 xml:space="preserve">STM 16 (2.5 Gbps) </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$1,443,025</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100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$65,000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STM 64 (10 Gbps)</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$4,906,285</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150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$95,800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 xml:space="preserve">STM-256 (40 Gbps) </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$19,625,140</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200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$122,600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 Mbps PMP</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$15,981</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250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$144,000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34 Mbps PMP</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$63,852</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300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$165,500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155 Mbps PMP</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$214,704</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350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$187,100</w:t>
            </w:r>
          </w:p>
        </w:tc>
      </w:tr>
      <w:tr w:rsidR="00C75342" w:rsidTr="00C75342">
        <w:trPr>
          <w:trHeight w:val="319"/>
          <w:jc w:val="center"/>
        </w:trPr>
        <w:tc>
          <w:tcPr>
            <w:tcW w:w="2023"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622 Mbps PMP</w:t>
            </w:r>
          </w:p>
        </w:tc>
        <w:tc>
          <w:tcPr>
            <w:tcW w:w="1617"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$781,502</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400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$208,500</w:t>
            </w:r>
          </w:p>
        </w:tc>
      </w:tr>
      <w:tr w:rsidR="00C75342" w:rsidTr="00C75342">
        <w:trPr>
          <w:trHeight w:val="300"/>
          <w:jc w:val="center"/>
        </w:trPr>
        <w:tc>
          <w:tcPr>
            <w:tcW w:w="2023" w:type="dxa"/>
            <w:tcBorders>
              <w:top w:val="single" w:sz="4" w:space="0" w:color="auto"/>
            </w:tcBorders>
            <w:shd w:val="clear" w:color="000000" w:fill="FFFFFF"/>
            <w:noWrap/>
            <w:vAlign w:val="center"/>
          </w:tcPr>
          <w:p w:rsidR="00C75342" w:rsidRDefault="00C75342" w:rsidP="00C75342">
            <w:pPr>
              <w:jc w:val="center"/>
              <w:rPr>
                <w:rFonts w:cs="Calibri"/>
                <w:color w:val="000000"/>
              </w:rPr>
            </w:pPr>
          </w:p>
        </w:tc>
        <w:tc>
          <w:tcPr>
            <w:tcW w:w="1617" w:type="dxa"/>
            <w:tcBorders>
              <w:top w:val="single" w:sz="4" w:space="0" w:color="auto"/>
            </w:tcBorders>
            <w:shd w:val="clear" w:color="000000" w:fill="FFFFFF"/>
            <w:noWrap/>
            <w:vAlign w:val="center"/>
          </w:tcPr>
          <w:p w:rsidR="00C75342" w:rsidRDefault="00C75342" w:rsidP="00C75342">
            <w:pPr>
              <w:jc w:val="cente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450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$230,000</w:t>
            </w:r>
          </w:p>
        </w:tc>
      </w:tr>
      <w:tr w:rsidR="00C75342" w:rsidTr="00C75342">
        <w:trPr>
          <w:trHeight w:val="300"/>
          <w:jc w:val="center"/>
        </w:trPr>
        <w:tc>
          <w:tcPr>
            <w:tcW w:w="2023" w:type="dxa"/>
            <w:shd w:val="clear" w:color="000000" w:fill="FFFFFF"/>
            <w:noWrap/>
            <w:vAlign w:val="center"/>
          </w:tcPr>
          <w:p w:rsidR="00C75342" w:rsidRDefault="00C75342" w:rsidP="00C75342">
            <w:pPr>
              <w:jc w:val="center"/>
              <w:rPr>
                <w:rFonts w:cs="Calibri"/>
                <w:color w:val="000000"/>
              </w:rPr>
            </w:pPr>
          </w:p>
        </w:tc>
        <w:tc>
          <w:tcPr>
            <w:tcW w:w="1617" w:type="dxa"/>
            <w:shd w:val="clear" w:color="000000" w:fill="FFFFFF"/>
            <w:noWrap/>
            <w:vAlign w:val="center"/>
          </w:tcPr>
          <w:p w:rsidR="00C75342" w:rsidRDefault="00C75342" w:rsidP="00C75342">
            <w:pPr>
              <w:jc w:val="cente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500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$251,500</w:t>
            </w:r>
          </w:p>
        </w:tc>
      </w:tr>
      <w:tr w:rsidR="00C75342" w:rsidTr="00C75342">
        <w:trPr>
          <w:trHeight w:val="300"/>
          <w:jc w:val="center"/>
        </w:trPr>
        <w:tc>
          <w:tcPr>
            <w:tcW w:w="2023" w:type="dxa"/>
            <w:tcBorders>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617" w:type="dxa"/>
            <w:tcBorders>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550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$272,900</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600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$294,500</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750 Mbps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$399,700</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nil"/>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1 Gbps</w:t>
            </w:r>
          </w:p>
        </w:tc>
        <w:tc>
          <w:tcPr>
            <w:tcW w:w="1566" w:type="dxa"/>
            <w:tcBorders>
              <w:top w:val="nil"/>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$507,100</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r>
              <w:rPr>
                <w:rFonts w:cs="Calibri"/>
                <w:color w:val="000000"/>
              </w:rPr>
              <w:t> </w:t>
            </w: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2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$576,826</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4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$1,153,652</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6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$1,730,478</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8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$2,224,901</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10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$2,472,111</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GigaEthernet 100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$19,776,888</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Hub 1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$507,100</w:t>
            </w:r>
          </w:p>
        </w:tc>
      </w:tr>
      <w:tr w:rsidR="00C75342" w:rsidTr="00C75342">
        <w:trPr>
          <w:trHeight w:val="300"/>
          <w:jc w:val="center"/>
        </w:trPr>
        <w:tc>
          <w:tcPr>
            <w:tcW w:w="2023"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617"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190" w:type="dxa"/>
            <w:tcBorders>
              <w:top w:val="nil"/>
              <w:left w:val="nil"/>
              <w:bottom w:val="nil"/>
              <w:right w:val="nil"/>
            </w:tcBorders>
            <w:shd w:val="clear" w:color="000000" w:fill="FFFFFF"/>
            <w:noWrap/>
            <w:vAlign w:val="bottom"/>
          </w:tcPr>
          <w:p w:rsidR="00C75342" w:rsidRDefault="00C75342" w:rsidP="00C75342">
            <w:pPr>
              <w:rPr>
                <w:rFonts w:cs="Calibri"/>
                <w:color w:val="000000"/>
              </w:rPr>
            </w:pPr>
          </w:p>
        </w:tc>
        <w:tc>
          <w:tcPr>
            <w:tcW w:w="2384" w:type="dxa"/>
            <w:tcBorders>
              <w:top w:val="single" w:sz="4" w:space="0" w:color="auto"/>
              <w:left w:val="single" w:sz="4" w:space="0" w:color="auto"/>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Hub 10 Gbps</w:t>
            </w:r>
          </w:p>
        </w:tc>
        <w:tc>
          <w:tcPr>
            <w:tcW w:w="1566" w:type="dxa"/>
            <w:tcBorders>
              <w:top w:val="single" w:sz="4" w:space="0" w:color="auto"/>
              <w:left w:val="nil"/>
              <w:bottom w:val="single" w:sz="4" w:space="0" w:color="auto"/>
              <w:right w:val="single" w:sz="4" w:space="0" w:color="auto"/>
            </w:tcBorders>
            <w:shd w:val="clear" w:color="000000" w:fill="FFFFFF"/>
            <w:vAlign w:val="center"/>
          </w:tcPr>
          <w:p w:rsidR="00C75342" w:rsidRDefault="00C75342" w:rsidP="00C75342">
            <w:pPr>
              <w:jc w:val="center"/>
              <w:rPr>
                <w:rFonts w:cs="Calibri"/>
                <w:color w:val="000000"/>
                <w:sz w:val="20"/>
                <w:szCs w:val="20"/>
              </w:rPr>
            </w:pPr>
            <w:r>
              <w:rPr>
                <w:rFonts w:cs="Calibri"/>
                <w:color w:val="000000"/>
                <w:sz w:val="20"/>
                <w:szCs w:val="20"/>
              </w:rPr>
              <w:t>$2,472,111</w:t>
            </w:r>
          </w:p>
        </w:tc>
      </w:tr>
    </w:tbl>
    <w:p w:rsidR="00C75342" w:rsidRDefault="00C75342" w:rsidP="00C75342">
      <w:pPr>
        <w:ind w:left="1134"/>
        <w:jc w:val="both"/>
        <w:rPr>
          <w:rFonts w:ascii="Arial" w:hAnsi="Arial"/>
          <w:b/>
        </w:rPr>
      </w:pPr>
    </w:p>
    <w:p w:rsidR="00A30748" w:rsidRDefault="00A30748" w:rsidP="00C75342">
      <w:pPr>
        <w:ind w:left="1134"/>
        <w:jc w:val="both"/>
        <w:rPr>
          <w:rFonts w:ascii="Arial" w:hAnsi="Arial"/>
          <w:b/>
        </w:rPr>
      </w:pPr>
    </w:p>
    <w:p w:rsidR="00A30748" w:rsidRDefault="00A30748" w:rsidP="00272B40">
      <w:pPr>
        <w:ind w:left="1134" w:right="1061"/>
        <w:jc w:val="right"/>
        <w:rPr>
          <w:rFonts w:ascii="Arial" w:hAnsi="Arial"/>
          <w:b/>
        </w:rPr>
      </w:pPr>
      <w:r w:rsidRPr="00954DC0">
        <w:rPr>
          <w:rFonts w:ascii="Times New Roman"/>
          <w:sz w:val="23"/>
        </w:rPr>
        <w:t>7</w:t>
      </w:r>
    </w:p>
    <w:p w:rsidR="00A30748" w:rsidRDefault="00A30748">
      <w:pPr>
        <w:rPr>
          <w:rFonts w:ascii="Arial" w:eastAsia="Arial" w:hAnsi="Arial" w:cs="Arial"/>
          <w:sz w:val="20"/>
          <w:szCs w:val="20"/>
        </w:rPr>
      </w:pPr>
      <w:r>
        <w:rPr>
          <w:rFonts w:ascii="Arial" w:eastAsia="Arial" w:hAnsi="Arial" w:cs="Arial"/>
          <w:sz w:val="20"/>
          <w:szCs w:val="20"/>
        </w:rPr>
        <w:br w:type="page"/>
      </w:r>
    </w:p>
    <w:p w:rsidR="00A30748" w:rsidRDefault="00A30748" w:rsidP="00A30748">
      <w:pPr>
        <w:ind w:left="2127" w:right="1467"/>
        <w:jc w:val="both"/>
        <w:rPr>
          <w:rFonts w:ascii="Arial" w:hAnsi="Arial"/>
          <w:b/>
        </w:rPr>
      </w:pPr>
      <w:r w:rsidRPr="00667B0A">
        <w:rPr>
          <w:rFonts w:ascii="Arial" w:hAnsi="Arial"/>
          <w:b/>
        </w:rPr>
        <w:lastRenderedPageBreak/>
        <w:t>2.</w:t>
      </w:r>
      <w:r>
        <w:rPr>
          <w:rFonts w:ascii="Arial" w:hAnsi="Arial"/>
          <w:b/>
        </w:rPr>
        <w:t>4.1</w:t>
      </w:r>
      <w:r>
        <w:rPr>
          <w:rFonts w:ascii="Arial" w:hAnsi="Arial"/>
        </w:rPr>
        <w:t xml:space="preserve"> </w:t>
      </w:r>
      <w:r>
        <w:rPr>
          <w:rFonts w:ascii="Arial" w:hAnsi="Arial"/>
          <w:b/>
        </w:rPr>
        <w:t>Descuentos por volumen de facturación mensual por tramos locales de Enlaces Dedicados Locales, Enlaces Dedicados Entre Localidades y Enlaces Dedicados de Larga Distancia Internacional.</w:t>
      </w:r>
    </w:p>
    <w:p w:rsidR="00A30748" w:rsidRDefault="00A30748" w:rsidP="00A30748">
      <w:pPr>
        <w:ind w:left="2520" w:right="1467"/>
        <w:jc w:val="both"/>
        <w:rPr>
          <w:rFonts w:ascii="Arial" w:hAnsi="Arial"/>
          <w:b/>
        </w:rPr>
      </w:pPr>
    </w:p>
    <w:p w:rsidR="00A30748" w:rsidRDefault="00A30748" w:rsidP="00A30748">
      <w:pPr>
        <w:ind w:left="2520" w:right="1467"/>
        <w:jc w:val="both"/>
        <w:rPr>
          <w:rFonts w:ascii="Arial" w:hAnsi="Arial"/>
          <w:b/>
        </w:rPr>
      </w:pPr>
    </w:p>
    <w:p w:rsidR="00A30748" w:rsidRDefault="00A30748" w:rsidP="00A30748">
      <w:pPr>
        <w:ind w:left="2127" w:right="1467"/>
        <w:jc w:val="both"/>
        <w:rPr>
          <w:rFonts w:ascii="Arial" w:hAnsi="Arial"/>
        </w:rPr>
      </w:pPr>
      <w:r>
        <w:rPr>
          <w:rFonts w:ascii="Arial" w:hAnsi="Arial"/>
        </w:rPr>
        <w:t>TEL</w:t>
      </w:r>
      <w:r w:rsidR="00C231B0">
        <w:rPr>
          <w:rFonts w:ascii="Arial" w:hAnsi="Arial"/>
        </w:rPr>
        <w:t>NOR</w:t>
      </w:r>
      <w:r>
        <w:rPr>
          <w:rFonts w:ascii="Arial" w:hAnsi="Arial"/>
        </w:rPr>
        <w:t xml:space="preserve"> otorgará al CONCESIONARIO SOLICITANTE un porcentaje de descuento por volumen de facturación mensual p</w:t>
      </w:r>
      <w:r w:rsidRPr="00437CD6">
        <w:rPr>
          <w:rFonts w:ascii="Arial" w:hAnsi="Arial"/>
        </w:rPr>
        <w:t xml:space="preserve">ara los </w:t>
      </w:r>
      <w:r>
        <w:rPr>
          <w:rFonts w:ascii="Arial" w:hAnsi="Arial"/>
        </w:rPr>
        <w:t>tramos</w:t>
      </w:r>
      <w:r w:rsidRPr="00437CD6">
        <w:rPr>
          <w:rFonts w:ascii="Arial" w:hAnsi="Arial"/>
        </w:rPr>
        <w:t xml:space="preserve"> locales</w:t>
      </w:r>
      <w:r>
        <w:rPr>
          <w:rFonts w:ascii="Arial" w:hAnsi="Arial"/>
        </w:rPr>
        <w:t xml:space="preserve"> </w:t>
      </w:r>
      <w:r w:rsidRPr="00D2162E">
        <w:rPr>
          <w:rFonts w:ascii="Arial" w:hAnsi="Arial"/>
        </w:rPr>
        <w:t xml:space="preserve">de los </w:t>
      </w:r>
      <w:r w:rsidRPr="009D169D">
        <w:rPr>
          <w:rFonts w:ascii="Arial" w:hAnsi="Arial"/>
        </w:rPr>
        <w:t xml:space="preserve">Enlaces Dedicados Locales, Enlaces Dedicados </w:t>
      </w:r>
      <w:r>
        <w:rPr>
          <w:rFonts w:ascii="Arial" w:hAnsi="Arial"/>
        </w:rPr>
        <w:t>Entre Localidades</w:t>
      </w:r>
      <w:r w:rsidRPr="009D169D">
        <w:rPr>
          <w:rFonts w:ascii="Arial" w:hAnsi="Arial"/>
        </w:rPr>
        <w:t xml:space="preserve"> y Enlaces Dedicados de Larga Distancia Internacional</w:t>
      </w:r>
      <w:r w:rsidRPr="00437CD6">
        <w:rPr>
          <w:rFonts w:ascii="Arial" w:hAnsi="Arial"/>
        </w:rPr>
        <w:t xml:space="preserve">, </w:t>
      </w:r>
      <w:r>
        <w:rPr>
          <w:rFonts w:ascii="Arial" w:hAnsi="Arial"/>
        </w:rPr>
        <w:t xml:space="preserve">dicho </w:t>
      </w:r>
      <w:r w:rsidRPr="00437CD6">
        <w:rPr>
          <w:rFonts w:ascii="Arial" w:hAnsi="Arial"/>
        </w:rPr>
        <w:t xml:space="preserve">porcentaje de descuento </w:t>
      </w:r>
      <w:r>
        <w:rPr>
          <w:rFonts w:ascii="Arial" w:hAnsi="Arial"/>
        </w:rPr>
        <w:t>s</w:t>
      </w:r>
      <w:r w:rsidRPr="00437CD6">
        <w:rPr>
          <w:rFonts w:ascii="Arial" w:hAnsi="Arial"/>
        </w:rPr>
        <w:t xml:space="preserve">erá aquel que </w:t>
      </w:r>
      <w:r>
        <w:rPr>
          <w:rFonts w:ascii="Arial" w:hAnsi="Arial"/>
        </w:rPr>
        <w:t xml:space="preserve">corresponda al rango de facturación mensual en Moneda Nacional antes de impuestos y antes de descuentos </w:t>
      </w:r>
      <w:r w:rsidRPr="00437CD6">
        <w:rPr>
          <w:rFonts w:ascii="Arial" w:hAnsi="Arial"/>
        </w:rPr>
        <w:t xml:space="preserve">de conformidad con la </w:t>
      </w:r>
      <w:r>
        <w:rPr>
          <w:rFonts w:ascii="Arial" w:hAnsi="Arial"/>
        </w:rPr>
        <w:t>Tabla 5 que se muestra a continuación:</w:t>
      </w:r>
    </w:p>
    <w:p w:rsidR="00A30748" w:rsidRDefault="00A30748" w:rsidP="00A30748">
      <w:pPr>
        <w:ind w:left="1080"/>
        <w:jc w:val="both"/>
        <w:rPr>
          <w:rFonts w:ascii="Arial" w:hAnsi="Arial"/>
        </w:rPr>
      </w:pPr>
    </w:p>
    <w:p w:rsidR="00A30748" w:rsidRDefault="00A30748" w:rsidP="00A30748">
      <w:pPr>
        <w:ind w:left="1080"/>
        <w:jc w:val="both"/>
        <w:rPr>
          <w:rFonts w:ascii="Arial" w:hAnsi="Arial"/>
        </w:rPr>
      </w:pPr>
    </w:p>
    <w:p w:rsidR="00A30748" w:rsidRDefault="00A30748" w:rsidP="00A30748">
      <w:pPr>
        <w:ind w:left="1080"/>
        <w:jc w:val="both"/>
        <w:rPr>
          <w:rFonts w:ascii="Arial" w:hAnsi="Arial"/>
        </w:rPr>
      </w:pPr>
    </w:p>
    <w:tbl>
      <w:tblPr>
        <w:tblW w:w="6631" w:type="dxa"/>
        <w:jc w:val="center"/>
        <w:tblCellMar>
          <w:left w:w="70" w:type="dxa"/>
          <w:right w:w="70" w:type="dxa"/>
        </w:tblCellMar>
        <w:tblLook w:val="0000" w:firstRow="0" w:lastRow="0" w:firstColumn="0" w:lastColumn="0" w:noHBand="0" w:noVBand="0"/>
      </w:tblPr>
      <w:tblGrid>
        <w:gridCol w:w="2583"/>
        <w:gridCol w:w="2693"/>
        <w:gridCol w:w="1355"/>
      </w:tblGrid>
      <w:tr w:rsidR="00A30748" w:rsidTr="00A30748">
        <w:trPr>
          <w:trHeight w:val="487"/>
          <w:jc w:val="center"/>
        </w:trPr>
        <w:tc>
          <w:tcPr>
            <w:tcW w:w="6631" w:type="dxa"/>
            <w:gridSpan w:val="3"/>
            <w:tcBorders>
              <w:top w:val="single" w:sz="8" w:space="0" w:color="auto"/>
              <w:left w:val="single" w:sz="8" w:space="0" w:color="auto"/>
              <w:bottom w:val="single" w:sz="8" w:space="0" w:color="auto"/>
              <w:right w:val="single" w:sz="8" w:space="0" w:color="auto"/>
            </w:tcBorders>
            <w:shd w:val="clear" w:color="CCCCFF" w:fill="CCFFFF"/>
            <w:vAlign w:val="center"/>
          </w:tcPr>
          <w:p w:rsidR="00A30748" w:rsidRDefault="00A30748" w:rsidP="00A30748">
            <w:pPr>
              <w:jc w:val="center"/>
              <w:rPr>
                <w:b/>
                <w:bCs/>
                <w:color w:val="000000"/>
              </w:rPr>
            </w:pPr>
            <w:r>
              <w:rPr>
                <w:b/>
                <w:bCs/>
                <w:color w:val="000000"/>
              </w:rPr>
              <w:t>Tabla 5</w:t>
            </w:r>
          </w:p>
        </w:tc>
      </w:tr>
      <w:tr w:rsidR="00A30748" w:rsidTr="00A30748">
        <w:trPr>
          <w:trHeight w:val="696"/>
          <w:jc w:val="center"/>
        </w:trPr>
        <w:tc>
          <w:tcPr>
            <w:tcW w:w="2583" w:type="dxa"/>
            <w:tcBorders>
              <w:top w:val="single" w:sz="8" w:space="0" w:color="auto"/>
              <w:left w:val="single" w:sz="8" w:space="0" w:color="auto"/>
              <w:bottom w:val="single" w:sz="8" w:space="0" w:color="auto"/>
              <w:right w:val="single" w:sz="8" w:space="0" w:color="auto"/>
            </w:tcBorders>
            <w:shd w:val="clear" w:color="CCCCFF" w:fill="CCFFFF"/>
            <w:vAlign w:val="center"/>
          </w:tcPr>
          <w:p w:rsidR="00A30748" w:rsidRDefault="00A30748" w:rsidP="00A30748">
            <w:pPr>
              <w:jc w:val="center"/>
              <w:rPr>
                <w:b/>
                <w:bCs/>
                <w:color w:val="000000"/>
              </w:rPr>
            </w:pPr>
            <w:r>
              <w:rPr>
                <w:b/>
                <w:bCs/>
                <w:color w:val="000000"/>
              </w:rPr>
              <w:t>RANGO DE FACTURA INICIAL</w:t>
            </w:r>
          </w:p>
        </w:tc>
        <w:tc>
          <w:tcPr>
            <w:tcW w:w="2693" w:type="dxa"/>
            <w:tcBorders>
              <w:top w:val="single" w:sz="8" w:space="0" w:color="auto"/>
              <w:left w:val="nil"/>
              <w:bottom w:val="single" w:sz="8" w:space="0" w:color="auto"/>
              <w:right w:val="single" w:sz="8" w:space="0" w:color="auto"/>
            </w:tcBorders>
            <w:shd w:val="clear" w:color="CCCCFF" w:fill="CCFFFF"/>
            <w:vAlign w:val="center"/>
          </w:tcPr>
          <w:p w:rsidR="00A30748" w:rsidRDefault="00A30748" w:rsidP="00A30748">
            <w:pPr>
              <w:jc w:val="center"/>
              <w:rPr>
                <w:b/>
                <w:bCs/>
                <w:color w:val="000000"/>
              </w:rPr>
            </w:pPr>
            <w:r>
              <w:rPr>
                <w:b/>
                <w:bCs/>
                <w:color w:val="000000"/>
              </w:rPr>
              <w:t>RANGO DE FACTURA FINAL</w:t>
            </w:r>
          </w:p>
        </w:tc>
        <w:tc>
          <w:tcPr>
            <w:tcW w:w="1355" w:type="dxa"/>
            <w:tcBorders>
              <w:top w:val="single" w:sz="8" w:space="0" w:color="auto"/>
              <w:left w:val="nil"/>
              <w:bottom w:val="single" w:sz="8" w:space="0" w:color="auto"/>
              <w:right w:val="single" w:sz="8" w:space="0" w:color="auto"/>
            </w:tcBorders>
            <w:shd w:val="clear" w:color="CCCCFF" w:fill="CCFFFF"/>
            <w:vAlign w:val="center"/>
          </w:tcPr>
          <w:p w:rsidR="00A30748" w:rsidRDefault="00A30748" w:rsidP="00A30748">
            <w:pPr>
              <w:jc w:val="center"/>
              <w:rPr>
                <w:b/>
                <w:bCs/>
                <w:color w:val="000000"/>
              </w:rPr>
            </w:pPr>
            <w:r>
              <w:rPr>
                <w:b/>
                <w:bCs/>
                <w:color w:val="000000"/>
              </w:rPr>
              <w:t>DESCUENTO OTORGADO</w:t>
            </w:r>
          </w:p>
        </w:tc>
      </w:tr>
      <w:tr w:rsidR="00A30748" w:rsidTr="00A30748">
        <w:trPr>
          <w:trHeight w:val="405"/>
          <w:jc w:val="center"/>
        </w:trPr>
        <w:tc>
          <w:tcPr>
            <w:tcW w:w="5276" w:type="dxa"/>
            <w:gridSpan w:val="2"/>
            <w:tcBorders>
              <w:top w:val="single" w:sz="8" w:space="0" w:color="auto"/>
              <w:left w:val="single" w:sz="8" w:space="0" w:color="auto"/>
              <w:bottom w:val="single" w:sz="4" w:space="0" w:color="auto"/>
              <w:right w:val="single" w:sz="8" w:space="0" w:color="000000"/>
            </w:tcBorders>
            <w:noWrap/>
            <w:vAlign w:val="center"/>
          </w:tcPr>
          <w:p w:rsidR="00A30748" w:rsidRDefault="00A30748" w:rsidP="00A30748">
            <w:pPr>
              <w:jc w:val="center"/>
              <w:rPr>
                <w:color w:val="000000"/>
              </w:rPr>
            </w:pPr>
            <w:r>
              <w:rPr>
                <w:color w:val="000000"/>
              </w:rPr>
              <w:t>Mayor a 500 Millones de pesos</w:t>
            </w:r>
          </w:p>
        </w:tc>
        <w:tc>
          <w:tcPr>
            <w:tcW w:w="1355"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67%</w:t>
            </w:r>
          </w:p>
        </w:tc>
      </w:tr>
      <w:tr w:rsidR="00A30748" w:rsidTr="00A30748">
        <w:trPr>
          <w:trHeight w:val="405"/>
          <w:jc w:val="center"/>
        </w:trPr>
        <w:tc>
          <w:tcPr>
            <w:tcW w:w="2583"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$150 Millones de pesos</w:t>
            </w:r>
          </w:p>
        </w:tc>
        <w:tc>
          <w:tcPr>
            <w:tcW w:w="2693" w:type="dxa"/>
            <w:tcBorders>
              <w:top w:val="nil"/>
              <w:left w:val="single" w:sz="4"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$499.99 Millones de pesos</w:t>
            </w:r>
          </w:p>
        </w:tc>
        <w:tc>
          <w:tcPr>
            <w:tcW w:w="1355"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65%</w:t>
            </w:r>
          </w:p>
        </w:tc>
      </w:tr>
      <w:tr w:rsidR="00A30748" w:rsidTr="00A30748">
        <w:trPr>
          <w:trHeight w:val="405"/>
          <w:jc w:val="center"/>
        </w:trPr>
        <w:tc>
          <w:tcPr>
            <w:tcW w:w="2583"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$50 Millones de pesos</w:t>
            </w:r>
          </w:p>
        </w:tc>
        <w:tc>
          <w:tcPr>
            <w:tcW w:w="2693" w:type="dxa"/>
            <w:tcBorders>
              <w:top w:val="nil"/>
              <w:left w:val="single" w:sz="4"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$149.99 Millones de pesos</w:t>
            </w:r>
          </w:p>
        </w:tc>
        <w:tc>
          <w:tcPr>
            <w:tcW w:w="1355"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62%</w:t>
            </w:r>
          </w:p>
        </w:tc>
      </w:tr>
      <w:tr w:rsidR="00A30748" w:rsidTr="00A30748">
        <w:trPr>
          <w:trHeight w:val="405"/>
          <w:jc w:val="center"/>
        </w:trPr>
        <w:tc>
          <w:tcPr>
            <w:tcW w:w="2583"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$30 Millones de pesos</w:t>
            </w:r>
          </w:p>
        </w:tc>
        <w:tc>
          <w:tcPr>
            <w:tcW w:w="2693" w:type="dxa"/>
            <w:tcBorders>
              <w:top w:val="nil"/>
              <w:left w:val="single" w:sz="4"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$49.99 Millones de pesos</w:t>
            </w:r>
          </w:p>
        </w:tc>
        <w:tc>
          <w:tcPr>
            <w:tcW w:w="1355"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60%</w:t>
            </w:r>
          </w:p>
        </w:tc>
      </w:tr>
      <w:tr w:rsidR="00A30748" w:rsidTr="00A30748">
        <w:trPr>
          <w:trHeight w:val="405"/>
          <w:jc w:val="center"/>
        </w:trPr>
        <w:tc>
          <w:tcPr>
            <w:tcW w:w="2583"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$20 Millones de pesos</w:t>
            </w:r>
          </w:p>
        </w:tc>
        <w:tc>
          <w:tcPr>
            <w:tcW w:w="2693" w:type="dxa"/>
            <w:tcBorders>
              <w:top w:val="nil"/>
              <w:left w:val="single" w:sz="4"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$29.99 Millones de pesos</w:t>
            </w:r>
          </w:p>
        </w:tc>
        <w:tc>
          <w:tcPr>
            <w:tcW w:w="1355"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50%</w:t>
            </w:r>
          </w:p>
        </w:tc>
      </w:tr>
      <w:tr w:rsidR="00A30748" w:rsidTr="00A30748">
        <w:trPr>
          <w:trHeight w:val="405"/>
          <w:jc w:val="center"/>
        </w:trPr>
        <w:tc>
          <w:tcPr>
            <w:tcW w:w="2583"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0</w:t>
            </w:r>
          </w:p>
        </w:tc>
        <w:tc>
          <w:tcPr>
            <w:tcW w:w="2693" w:type="dxa"/>
            <w:tcBorders>
              <w:top w:val="nil"/>
              <w:left w:val="single" w:sz="4"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$19.99 Millones de pesos</w:t>
            </w:r>
          </w:p>
        </w:tc>
        <w:tc>
          <w:tcPr>
            <w:tcW w:w="1355"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40%</w:t>
            </w:r>
          </w:p>
        </w:tc>
      </w:tr>
    </w:tbl>
    <w:p w:rsidR="00A30748" w:rsidRDefault="00A30748" w:rsidP="00A30748">
      <w:pPr>
        <w:ind w:left="1080"/>
        <w:jc w:val="both"/>
        <w:rPr>
          <w:rFonts w:ascii="Arial" w:hAnsi="Arial"/>
        </w:rPr>
      </w:pPr>
    </w:p>
    <w:p w:rsidR="00A30748" w:rsidRDefault="00A30748" w:rsidP="00A30748">
      <w:pPr>
        <w:ind w:left="1134"/>
        <w:jc w:val="both"/>
        <w:rPr>
          <w:rFonts w:ascii="Arial" w:hAnsi="Arial"/>
        </w:rPr>
      </w:pPr>
    </w:p>
    <w:p w:rsidR="00A30748" w:rsidRDefault="00A30748" w:rsidP="00A30748">
      <w:pPr>
        <w:ind w:left="2127" w:right="1467"/>
        <w:jc w:val="both"/>
        <w:rPr>
          <w:rFonts w:ascii="Arial" w:hAnsi="Arial"/>
        </w:rPr>
      </w:pPr>
      <w:r>
        <w:rPr>
          <w:rFonts w:ascii="Arial" w:hAnsi="Arial"/>
        </w:rPr>
        <w:t>El descuento por volumen de facturación se aplicará sobre las tarifas especificadas en la Tabla 4 anterior, y será aquel que le corresponda al CONCESIONARIO SOLICITANTE de acuerdo al volumen de facturación mensual que alcance, es decir, para determinar el porcentaje de descuento, se considerará solamente la facturación de los tramos locales de los siguientes Enlaces:</w:t>
      </w:r>
    </w:p>
    <w:p w:rsidR="00A30748" w:rsidRDefault="00A30748" w:rsidP="00A30748">
      <w:pPr>
        <w:ind w:left="1134"/>
        <w:jc w:val="both"/>
        <w:rPr>
          <w:rFonts w:ascii="Arial" w:hAnsi="Arial"/>
        </w:rPr>
      </w:pPr>
    </w:p>
    <w:p w:rsidR="00A30748" w:rsidRDefault="00A30748" w:rsidP="00A30748">
      <w:pPr>
        <w:widowControl/>
        <w:numPr>
          <w:ilvl w:val="0"/>
          <w:numId w:val="88"/>
        </w:numPr>
        <w:tabs>
          <w:tab w:val="clear" w:pos="1854"/>
        </w:tabs>
        <w:ind w:firstLine="414"/>
        <w:jc w:val="both"/>
        <w:rPr>
          <w:rFonts w:ascii="Arial" w:hAnsi="Arial"/>
        </w:rPr>
      </w:pPr>
      <w:r>
        <w:rPr>
          <w:rFonts w:ascii="Arial" w:hAnsi="Arial"/>
        </w:rPr>
        <w:t>Tramos locales de los Enlaces Dedicados Locales.</w:t>
      </w:r>
    </w:p>
    <w:p w:rsidR="00A30748" w:rsidRDefault="00A30748" w:rsidP="00A30748">
      <w:pPr>
        <w:widowControl/>
        <w:numPr>
          <w:ilvl w:val="0"/>
          <w:numId w:val="88"/>
        </w:numPr>
        <w:ind w:firstLine="414"/>
        <w:jc w:val="both"/>
        <w:rPr>
          <w:rFonts w:ascii="Arial" w:hAnsi="Arial"/>
        </w:rPr>
      </w:pPr>
      <w:r>
        <w:rPr>
          <w:rFonts w:ascii="Arial" w:hAnsi="Arial"/>
        </w:rPr>
        <w:t>Tramos locales de los Enlaces Punto Multipunto o Hub.</w:t>
      </w:r>
    </w:p>
    <w:p w:rsidR="00A30748" w:rsidRDefault="00A30748" w:rsidP="00A30748">
      <w:pPr>
        <w:widowControl/>
        <w:numPr>
          <w:ilvl w:val="0"/>
          <w:numId w:val="88"/>
        </w:numPr>
        <w:ind w:firstLine="414"/>
        <w:jc w:val="both"/>
        <w:rPr>
          <w:rFonts w:ascii="Arial" w:hAnsi="Arial"/>
        </w:rPr>
      </w:pPr>
      <w:r>
        <w:rPr>
          <w:rFonts w:ascii="Arial" w:hAnsi="Arial"/>
        </w:rPr>
        <w:t>Tramos locales de los Enlaces Dedicados Entre Localidades.</w:t>
      </w:r>
    </w:p>
    <w:p w:rsidR="00A30748" w:rsidRDefault="00A30748" w:rsidP="00C231B0">
      <w:pPr>
        <w:widowControl/>
        <w:numPr>
          <w:ilvl w:val="0"/>
          <w:numId w:val="88"/>
        </w:numPr>
        <w:tabs>
          <w:tab w:val="clear" w:pos="1854"/>
          <w:tab w:val="num" w:pos="2835"/>
        </w:tabs>
        <w:ind w:left="2835" w:right="1275" w:hanging="567"/>
        <w:jc w:val="both"/>
        <w:rPr>
          <w:rFonts w:ascii="Arial" w:hAnsi="Arial"/>
        </w:rPr>
      </w:pPr>
      <w:r>
        <w:rPr>
          <w:rFonts w:ascii="Arial" w:hAnsi="Arial"/>
        </w:rPr>
        <w:t>Tramos locales de los Enlaces Dedicados de Larga Distancia Internacional.</w:t>
      </w:r>
    </w:p>
    <w:p w:rsidR="00A30748" w:rsidRDefault="00A30748" w:rsidP="00A30748">
      <w:pPr>
        <w:ind w:left="1134"/>
        <w:jc w:val="both"/>
        <w:rPr>
          <w:rFonts w:ascii="Arial" w:hAnsi="Arial"/>
        </w:rPr>
      </w:pPr>
    </w:p>
    <w:p w:rsidR="00A30748" w:rsidRDefault="00A30748" w:rsidP="00A30748">
      <w:pPr>
        <w:ind w:left="1134"/>
        <w:jc w:val="both"/>
        <w:rPr>
          <w:rFonts w:ascii="Arial" w:hAnsi="Arial"/>
        </w:rPr>
      </w:pPr>
    </w:p>
    <w:p w:rsidR="00A30748" w:rsidRDefault="00A30748" w:rsidP="00A30748">
      <w:pPr>
        <w:ind w:left="2127" w:right="1467"/>
        <w:jc w:val="both"/>
        <w:rPr>
          <w:rFonts w:ascii="Arial" w:hAnsi="Arial"/>
        </w:rPr>
      </w:pPr>
      <w:r>
        <w:rPr>
          <w:rFonts w:ascii="Arial" w:hAnsi="Arial"/>
        </w:rPr>
        <w:t>Con base en lo anterior se seleccionará el nivel de descuento que le corresponda de acuerdo con los rangos establecidos en la Tabla 5 del presente numeral.</w:t>
      </w:r>
    </w:p>
    <w:p w:rsidR="00A30748" w:rsidRDefault="00A30748" w:rsidP="00A30748">
      <w:pPr>
        <w:ind w:left="1134"/>
        <w:jc w:val="both"/>
        <w:rPr>
          <w:rFonts w:ascii="Arial" w:hAnsi="Arial"/>
        </w:rPr>
      </w:pPr>
    </w:p>
    <w:p w:rsidR="00C231B0" w:rsidRDefault="00C231B0" w:rsidP="00A30748">
      <w:pPr>
        <w:ind w:left="2127" w:right="1467"/>
        <w:jc w:val="both"/>
        <w:rPr>
          <w:rFonts w:ascii="Arial" w:hAnsi="Arial"/>
        </w:rPr>
      </w:pPr>
    </w:p>
    <w:p w:rsidR="00C231B0" w:rsidRDefault="00C231B0" w:rsidP="00A30748">
      <w:pPr>
        <w:ind w:left="2127" w:right="1467"/>
        <w:jc w:val="both"/>
        <w:rPr>
          <w:rFonts w:ascii="Arial" w:hAnsi="Arial"/>
        </w:rPr>
      </w:pPr>
    </w:p>
    <w:p w:rsidR="00C231B0" w:rsidRDefault="00C231B0" w:rsidP="00A30748">
      <w:pPr>
        <w:ind w:left="2127" w:right="1467"/>
        <w:jc w:val="both"/>
        <w:rPr>
          <w:rFonts w:ascii="Arial" w:hAnsi="Arial"/>
        </w:rPr>
      </w:pPr>
    </w:p>
    <w:p w:rsidR="00C231B0" w:rsidRDefault="00C231B0" w:rsidP="00A30748">
      <w:pPr>
        <w:ind w:left="2127" w:right="1467"/>
        <w:jc w:val="both"/>
        <w:rPr>
          <w:rFonts w:ascii="Arial" w:hAnsi="Arial"/>
        </w:rPr>
      </w:pPr>
    </w:p>
    <w:p w:rsidR="00C231B0" w:rsidRPr="00C231B0" w:rsidRDefault="00C231B0" w:rsidP="00173628">
      <w:pPr>
        <w:ind w:left="2127" w:right="778"/>
        <w:jc w:val="right"/>
        <w:rPr>
          <w:rFonts w:ascii="Times New Roman" w:hAnsi="Times New Roman" w:cs="Times New Roman"/>
          <w:sz w:val="23"/>
          <w:szCs w:val="23"/>
        </w:rPr>
      </w:pPr>
      <w:r w:rsidRPr="00C231B0">
        <w:rPr>
          <w:rFonts w:ascii="Times New Roman" w:hAnsi="Times New Roman" w:cs="Times New Roman"/>
          <w:sz w:val="23"/>
          <w:szCs w:val="23"/>
        </w:rPr>
        <w:t>8</w:t>
      </w:r>
    </w:p>
    <w:p w:rsidR="00C231B0" w:rsidRDefault="00C231B0" w:rsidP="00A30748">
      <w:pPr>
        <w:ind w:left="2127" w:right="1467"/>
        <w:jc w:val="both"/>
        <w:rPr>
          <w:rFonts w:ascii="Arial" w:hAnsi="Arial"/>
        </w:rPr>
      </w:pPr>
    </w:p>
    <w:p w:rsidR="00C231B0" w:rsidRDefault="00C231B0" w:rsidP="00A30748">
      <w:pPr>
        <w:ind w:left="2127" w:right="1467"/>
        <w:jc w:val="both"/>
        <w:rPr>
          <w:rFonts w:ascii="Arial" w:hAnsi="Arial"/>
        </w:rPr>
      </w:pPr>
    </w:p>
    <w:p w:rsidR="00173628" w:rsidRDefault="00173628" w:rsidP="00A30748">
      <w:pPr>
        <w:ind w:left="2127" w:right="1467"/>
        <w:jc w:val="both"/>
        <w:rPr>
          <w:rFonts w:ascii="Arial" w:hAnsi="Arial"/>
        </w:rPr>
      </w:pPr>
    </w:p>
    <w:p w:rsidR="00173628" w:rsidRDefault="00173628" w:rsidP="00A30748">
      <w:pPr>
        <w:ind w:left="2127" w:right="1467"/>
        <w:jc w:val="both"/>
        <w:rPr>
          <w:rFonts w:ascii="Arial" w:hAnsi="Arial"/>
        </w:rPr>
      </w:pPr>
    </w:p>
    <w:p w:rsidR="00173628" w:rsidRDefault="00173628" w:rsidP="00A30748">
      <w:pPr>
        <w:ind w:left="2127" w:right="1467"/>
        <w:jc w:val="both"/>
        <w:rPr>
          <w:rFonts w:ascii="Arial" w:hAnsi="Arial"/>
        </w:rPr>
      </w:pPr>
    </w:p>
    <w:p w:rsidR="00173628" w:rsidRDefault="00173628" w:rsidP="00A30748">
      <w:pPr>
        <w:ind w:left="2127" w:right="1467"/>
        <w:jc w:val="both"/>
        <w:rPr>
          <w:rFonts w:ascii="Arial" w:hAnsi="Arial"/>
        </w:rPr>
      </w:pPr>
    </w:p>
    <w:p w:rsidR="00A30748" w:rsidRDefault="00A30748" w:rsidP="00173628">
      <w:pPr>
        <w:ind w:left="2127" w:right="1345"/>
        <w:jc w:val="both"/>
        <w:rPr>
          <w:rFonts w:ascii="Arial" w:hAnsi="Arial"/>
        </w:rPr>
      </w:pPr>
      <w:r>
        <w:rPr>
          <w:rFonts w:ascii="Arial" w:hAnsi="Arial"/>
        </w:rPr>
        <w:lastRenderedPageBreak/>
        <w:t>En conclusión, únicamente los tramos locales de cada uno de los Enlaces mencionados anteriormente que sean contratados por el CONCESIONARIO SOLICITANTE servirán como base para obtener el nivel de descuento correspondiente.</w:t>
      </w:r>
    </w:p>
    <w:p w:rsidR="00A30748" w:rsidRDefault="00A30748" w:rsidP="00A30748">
      <w:pPr>
        <w:ind w:left="1134"/>
        <w:jc w:val="both"/>
        <w:rPr>
          <w:rFonts w:ascii="Arial" w:hAnsi="Arial"/>
          <w:b/>
        </w:rPr>
      </w:pPr>
    </w:p>
    <w:p w:rsidR="00A30748" w:rsidRDefault="00A30748" w:rsidP="00A30748">
      <w:pPr>
        <w:ind w:left="1134"/>
        <w:jc w:val="both"/>
        <w:rPr>
          <w:rFonts w:ascii="Arial" w:hAnsi="Arial"/>
          <w:b/>
        </w:rPr>
      </w:pPr>
    </w:p>
    <w:p w:rsidR="00A30748" w:rsidRDefault="00A30748" w:rsidP="00173628">
      <w:pPr>
        <w:ind w:left="2127" w:right="1345"/>
        <w:jc w:val="both"/>
        <w:rPr>
          <w:rFonts w:ascii="Arial" w:hAnsi="Arial"/>
        </w:rPr>
      </w:pPr>
      <w:r w:rsidRPr="008C11CB">
        <w:rPr>
          <w:rFonts w:ascii="Arial" w:hAnsi="Arial"/>
          <w:b/>
        </w:rPr>
        <w:t>2.</w:t>
      </w:r>
      <w:r>
        <w:rPr>
          <w:rFonts w:ascii="Arial" w:hAnsi="Arial"/>
          <w:b/>
        </w:rPr>
        <w:t>5</w:t>
      </w:r>
      <w:r>
        <w:rPr>
          <w:rFonts w:ascii="Arial" w:hAnsi="Arial"/>
        </w:rPr>
        <w:t xml:space="preserve"> </w:t>
      </w:r>
      <w:r w:rsidRPr="00453B4D">
        <w:rPr>
          <w:rFonts w:ascii="Arial" w:hAnsi="Arial"/>
          <w:b/>
        </w:rPr>
        <w:t>Contraprestaciones por</w:t>
      </w:r>
      <w:r>
        <w:rPr>
          <w:rFonts w:ascii="Arial" w:hAnsi="Arial"/>
          <w:b/>
        </w:rPr>
        <w:t xml:space="preserve"> concepto de Renta Mensual por T</w:t>
      </w:r>
      <w:r w:rsidRPr="00453B4D">
        <w:rPr>
          <w:rFonts w:ascii="Arial" w:hAnsi="Arial"/>
          <w:b/>
        </w:rPr>
        <w:t xml:space="preserve">ramo </w:t>
      </w:r>
      <w:r>
        <w:rPr>
          <w:rFonts w:ascii="Arial" w:hAnsi="Arial"/>
          <w:b/>
        </w:rPr>
        <w:t>Entre Localidades</w:t>
      </w:r>
      <w:r w:rsidRPr="00453B4D">
        <w:rPr>
          <w:rFonts w:ascii="Arial" w:hAnsi="Arial"/>
          <w:b/>
        </w:rPr>
        <w:t xml:space="preserve"> y </w:t>
      </w:r>
      <w:r>
        <w:rPr>
          <w:rFonts w:ascii="Arial" w:hAnsi="Arial"/>
          <w:b/>
        </w:rPr>
        <w:t xml:space="preserve">Tramo de </w:t>
      </w:r>
      <w:r w:rsidRPr="00453B4D">
        <w:rPr>
          <w:rFonts w:ascii="Arial" w:hAnsi="Arial"/>
          <w:b/>
        </w:rPr>
        <w:t>Larga Distancia Internacional</w:t>
      </w:r>
      <w:r>
        <w:rPr>
          <w:rFonts w:ascii="Arial" w:hAnsi="Arial"/>
        </w:rPr>
        <w:t>: Para aquellos Enlaces Dedicados Entre Localidades y Enlaces Dedicados de Larga Distancia Internacional, el CONCESIONARIO SOLICITANTE deberá pagar a TEL</w:t>
      </w:r>
      <w:r w:rsidR="005A1660">
        <w:rPr>
          <w:rFonts w:ascii="Arial" w:hAnsi="Arial"/>
        </w:rPr>
        <w:t>NOR</w:t>
      </w:r>
      <w:r>
        <w:rPr>
          <w:rFonts w:ascii="Arial" w:hAnsi="Arial"/>
        </w:rPr>
        <w:t xml:space="preserve"> la Renta Mensual del Tramo Entre Localidades y el Tramo Larga Distancia Internacional, de acuerdo con lo descrito en las Tablas 6, 7, 8, y 9 que se muestran a continuación:</w:t>
      </w:r>
    </w:p>
    <w:p w:rsidR="00A30748" w:rsidRDefault="00A30748" w:rsidP="00A30748">
      <w:pPr>
        <w:ind w:left="1134"/>
        <w:jc w:val="both"/>
        <w:rPr>
          <w:rFonts w:ascii="Arial" w:hAnsi="Arial"/>
        </w:rPr>
      </w:pPr>
    </w:p>
    <w:tbl>
      <w:tblPr>
        <w:tblW w:w="11610" w:type="dxa"/>
        <w:tblInd w:w="315" w:type="dxa"/>
        <w:tblCellMar>
          <w:left w:w="70" w:type="dxa"/>
          <w:right w:w="70" w:type="dxa"/>
        </w:tblCellMar>
        <w:tblLook w:val="00A0" w:firstRow="1" w:lastRow="0" w:firstColumn="1" w:lastColumn="0" w:noHBand="0" w:noVBand="0"/>
      </w:tblPr>
      <w:tblGrid>
        <w:gridCol w:w="1578"/>
        <w:gridCol w:w="1440"/>
        <w:gridCol w:w="1080"/>
        <w:gridCol w:w="1440"/>
        <w:gridCol w:w="1080"/>
        <w:gridCol w:w="1440"/>
        <w:gridCol w:w="1060"/>
        <w:gridCol w:w="1440"/>
        <w:gridCol w:w="1052"/>
      </w:tblGrid>
      <w:tr w:rsidR="00A30748" w:rsidTr="00A30748">
        <w:trPr>
          <w:trHeight w:val="480"/>
        </w:trPr>
        <w:tc>
          <w:tcPr>
            <w:tcW w:w="11610" w:type="dxa"/>
            <w:gridSpan w:val="9"/>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b/>
                <w:bCs/>
                <w:color w:val="000000"/>
              </w:rPr>
            </w:pPr>
            <w:r>
              <w:rPr>
                <w:rFonts w:cs="Calibri"/>
                <w:b/>
                <w:bCs/>
                <w:color w:val="000000"/>
              </w:rPr>
              <w:t>Tabla 6. Renta mensual por Tramo Entre Localidades</w:t>
            </w:r>
          </w:p>
        </w:tc>
      </w:tr>
      <w:tr w:rsidR="00A30748" w:rsidTr="00A30748">
        <w:trPr>
          <w:trHeight w:val="345"/>
        </w:trPr>
        <w:tc>
          <w:tcPr>
            <w:tcW w:w="1578" w:type="dxa"/>
            <w:vMerge w:val="restart"/>
            <w:tcBorders>
              <w:top w:val="nil"/>
              <w:left w:val="single" w:sz="4" w:space="0" w:color="auto"/>
              <w:bottom w:val="single" w:sz="4" w:space="0" w:color="000000"/>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Velocidad</w:t>
            </w:r>
          </w:p>
        </w:tc>
        <w:tc>
          <w:tcPr>
            <w:tcW w:w="2520" w:type="dxa"/>
            <w:gridSpan w:val="2"/>
            <w:tcBorders>
              <w:top w:val="single" w:sz="4" w:space="0" w:color="auto"/>
              <w:left w:val="nil"/>
              <w:bottom w:val="single" w:sz="4" w:space="0" w:color="auto"/>
              <w:right w:val="nil"/>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0-81 KM</w:t>
            </w:r>
          </w:p>
        </w:tc>
        <w:tc>
          <w:tcPr>
            <w:tcW w:w="2520" w:type="dxa"/>
            <w:gridSpan w:val="2"/>
            <w:tcBorders>
              <w:top w:val="single" w:sz="4" w:space="0" w:color="auto"/>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82-161 KM </w:t>
            </w:r>
          </w:p>
        </w:tc>
        <w:tc>
          <w:tcPr>
            <w:tcW w:w="2500" w:type="dxa"/>
            <w:gridSpan w:val="2"/>
            <w:tcBorders>
              <w:top w:val="single" w:sz="4" w:space="0" w:color="auto"/>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162-805 KM </w:t>
            </w:r>
          </w:p>
        </w:tc>
        <w:tc>
          <w:tcPr>
            <w:tcW w:w="2492" w:type="dxa"/>
            <w:gridSpan w:val="2"/>
            <w:tcBorders>
              <w:top w:val="single" w:sz="4" w:space="0" w:color="auto"/>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&gt; 806 KM</w:t>
            </w:r>
          </w:p>
        </w:tc>
      </w:tr>
      <w:tr w:rsidR="00A30748" w:rsidTr="00A30748">
        <w:trPr>
          <w:trHeight w:val="435"/>
        </w:trPr>
        <w:tc>
          <w:tcPr>
            <w:tcW w:w="1578" w:type="dxa"/>
            <w:vMerge/>
            <w:tcBorders>
              <w:top w:val="nil"/>
              <w:left w:val="single" w:sz="4" w:space="0" w:color="auto"/>
              <w:bottom w:val="single" w:sz="4" w:space="0" w:color="000000"/>
              <w:right w:val="single" w:sz="4" w:space="0" w:color="auto"/>
            </w:tcBorders>
            <w:vAlign w:val="center"/>
          </w:tcPr>
          <w:p w:rsidR="00A30748" w:rsidRDefault="00A30748" w:rsidP="00A30748">
            <w:pPr>
              <w:rPr>
                <w:rFonts w:cs="Calibri"/>
                <w:color w:val="000000"/>
                <w:sz w:val="16"/>
                <w:szCs w:val="16"/>
              </w:rPr>
            </w:pP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8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8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6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52"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64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$502.00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$13.00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$1,047.00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$1,956.00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$2,751.00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128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$955.00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$1,990.00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$17.00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$3,714.00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$5,227.00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192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$1,503.00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$3,145.00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$5,838.00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$8,300.00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256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$2,163.00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$51.00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$4,532.00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$8,394.00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$11,982.00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384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$3,483.00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$81.00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$7,305.00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$60.00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$13,506.00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$23.00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$19,345.00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512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$4,802.00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$111.00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$10,079.00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$18,617.00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$31.00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$26,708.00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768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$6,122.00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$140.00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$12,852.00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$23,729.00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$40.00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$34,071.00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$29.00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1024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$7,442.00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$170.00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$15,626.00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$28,841.00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$41,434.00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E1 (2 Mbps)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$9,916.00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$20,830.00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$39,153.00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$55,228.00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$46.00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E2 (8 Mbps)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$39,664.00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$904.00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$83,320.00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$672.00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$156,612.00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$220,912.00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$184.00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E3 (34 Mbps)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$166,164.00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$196.69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$166,164.00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$196.69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$166,164.00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$196.69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$166,164.00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$196.69</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E4 (139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STM1 (155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$320,592.00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STM4 (622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$628,360.00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$743.80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$628,360.00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$743.80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$628,360.00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$743.80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$628,360.00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$743.80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 16 (2.5 Gbps)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STM 64 (10 Gbps)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STM-256 (40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r>
    </w:tbl>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p w:rsidR="00A30748" w:rsidRPr="005A1660" w:rsidRDefault="005A1660" w:rsidP="00173628">
      <w:pPr>
        <w:ind w:left="1134" w:right="636" w:hanging="11"/>
        <w:jc w:val="right"/>
        <w:rPr>
          <w:rFonts w:ascii="Times New Roman" w:hAnsi="Times New Roman" w:cs="Times New Roman"/>
          <w:sz w:val="23"/>
          <w:szCs w:val="23"/>
        </w:rPr>
      </w:pPr>
      <w:r w:rsidRPr="005A1660">
        <w:rPr>
          <w:rFonts w:ascii="Times New Roman" w:hAnsi="Times New Roman" w:cs="Times New Roman"/>
          <w:sz w:val="23"/>
          <w:szCs w:val="23"/>
        </w:rPr>
        <w:t>9</w:t>
      </w:r>
    </w:p>
    <w:p w:rsidR="00A30748" w:rsidRDefault="00A30748" w:rsidP="00A30748">
      <w:pPr>
        <w:ind w:left="1134" w:hanging="11"/>
        <w:jc w:val="center"/>
        <w:rPr>
          <w:rFonts w:ascii="Arial" w:hAnsi="Arial"/>
        </w:rPr>
      </w:pPr>
    </w:p>
    <w:p w:rsidR="00A30748" w:rsidRDefault="00A30748" w:rsidP="00A30748">
      <w:pPr>
        <w:ind w:left="1134" w:hanging="11"/>
        <w:jc w:val="center"/>
        <w:rPr>
          <w:rFonts w:ascii="Arial" w:hAnsi="Arial"/>
        </w:rPr>
      </w:pPr>
    </w:p>
    <w:tbl>
      <w:tblPr>
        <w:tblW w:w="11610" w:type="dxa"/>
        <w:tblInd w:w="315" w:type="dxa"/>
        <w:tblCellMar>
          <w:left w:w="70" w:type="dxa"/>
          <w:right w:w="70" w:type="dxa"/>
        </w:tblCellMar>
        <w:tblLook w:val="00A0" w:firstRow="1" w:lastRow="0" w:firstColumn="1" w:lastColumn="0" w:noHBand="0" w:noVBand="0"/>
      </w:tblPr>
      <w:tblGrid>
        <w:gridCol w:w="1578"/>
        <w:gridCol w:w="1440"/>
        <w:gridCol w:w="1080"/>
        <w:gridCol w:w="1440"/>
        <w:gridCol w:w="1080"/>
        <w:gridCol w:w="1440"/>
        <w:gridCol w:w="1060"/>
        <w:gridCol w:w="1440"/>
        <w:gridCol w:w="1052"/>
      </w:tblGrid>
      <w:tr w:rsidR="00A30748" w:rsidTr="00A30748">
        <w:trPr>
          <w:trHeight w:val="486"/>
        </w:trPr>
        <w:tc>
          <w:tcPr>
            <w:tcW w:w="11610" w:type="dxa"/>
            <w:gridSpan w:val="9"/>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b/>
                <w:bCs/>
                <w:color w:val="000000"/>
              </w:rPr>
            </w:pPr>
            <w:r>
              <w:rPr>
                <w:rFonts w:cs="Calibri"/>
                <w:b/>
                <w:bCs/>
                <w:color w:val="000000"/>
              </w:rPr>
              <w:lastRenderedPageBreak/>
              <w:t>Tabla 7. Renta mensual por Tramo de Larga Distancia Internacional</w:t>
            </w:r>
          </w:p>
        </w:tc>
      </w:tr>
      <w:tr w:rsidR="00A30748" w:rsidTr="00A30748">
        <w:trPr>
          <w:trHeight w:val="285"/>
        </w:trPr>
        <w:tc>
          <w:tcPr>
            <w:tcW w:w="1578" w:type="dxa"/>
            <w:vMerge w:val="restart"/>
            <w:tcBorders>
              <w:top w:val="nil"/>
              <w:left w:val="single" w:sz="4" w:space="0" w:color="auto"/>
              <w:bottom w:val="single" w:sz="4" w:space="0" w:color="000000"/>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Velocidad</w:t>
            </w:r>
          </w:p>
        </w:tc>
        <w:tc>
          <w:tcPr>
            <w:tcW w:w="2520" w:type="dxa"/>
            <w:gridSpan w:val="2"/>
            <w:tcBorders>
              <w:top w:val="single" w:sz="4" w:space="0" w:color="auto"/>
              <w:left w:val="nil"/>
              <w:bottom w:val="single" w:sz="4" w:space="0" w:color="auto"/>
              <w:right w:val="nil"/>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0-81 KM</w:t>
            </w:r>
          </w:p>
        </w:tc>
        <w:tc>
          <w:tcPr>
            <w:tcW w:w="2520" w:type="dxa"/>
            <w:gridSpan w:val="2"/>
            <w:tcBorders>
              <w:top w:val="single" w:sz="4" w:space="0" w:color="auto"/>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82-161 KM </w:t>
            </w:r>
          </w:p>
        </w:tc>
        <w:tc>
          <w:tcPr>
            <w:tcW w:w="2500" w:type="dxa"/>
            <w:gridSpan w:val="2"/>
            <w:tcBorders>
              <w:top w:val="single" w:sz="4" w:space="0" w:color="auto"/>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162-805 KM </w:t>
            </w:r>
          </w:p>
        </w:tc>
        <w:tc>
          <w:tcPr>
            <w:tcW w:w="2492" w:type="dxa"/>
            <w:gridSpan w:val="2"/>
            <w:tcBorders>
              <w:top w:val="single" w:sz="4" w:space="0" w:color="auto"/>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 xml:space="preserve"> &gt; 806 KM</w:t>
            </w:r>
          </w:p>
        </w:tc>
      </w:tr>
      <w:tr w:rsidR="00A30748" w:rsidTr="00A30748">
        <w:trPr>
          <w:trHeight w:val="300"/>
        </w:trPr>
        <w:tc>
          <w:tcPr>
            <w:tcW w:w="1578" w:type="dxa"/>
            <w:vMerge/>
            <w:tcBorders>
              <w:top w:val="nil"/>
              <w:left w:val="single" w:sz="4" w:space="0" w:color="auto"/>
              <w:bottom w:val="single" w:sz="4" w:space="0" w:color="000000"/>
              <w:right w:val="single" w:sz="4" w:space="0" w:color="auto"/>
            </w:tcBorders>
            <w:vAlign w:val="center"/>
          </w:tcPr>
          <w:p w:rsidR="00A30748" w:rsidRDefault="00A30748" w:rsidP="00A30748">
            <w:pPr>
              <w:rPr>
                <w:rFonts w:cs="Calibri"/>
                <w:color w:val="000000"/>
                <w:sz w:val="16"/>
                <w:szCs w:val="16"/>
              </w:rPr>
            </w:pP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8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8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6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c>
          <w:tcPr>
            <w:tcW w:w="1440"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Parte Fija</w:t>
            </w:r>
          </w:p>
        </w:tc>
        <w:tc>
          <w:tcPr>
            <w:tcW w:w="1052" w:type="dxa"/>
            <w:tcBorders>
              <w:top w:val="nil"/>
              <w:left w:val="nil"/>
              <w:bottom w:val="single" w:sz="4" w:space="0" w:color="auto"/>
              <w:right w:val="single" w:sz="4" w:space="0" w:color="auto"/>
            </w:tcBorders>
            <w:vAlign w:val="center"/>
          </w:tcPr>
          <w:p w:rsidR="00A30748" w:rsidRDefault="00A30748" w:rsidP="00A30748">
            <w:pPr>
              <w:jc w:val="center"/>
              <w:rPr>
                <w:rFonts w:cs="Calibri"/>
                <w:color w:val="000000"/>
                <w:sz w:val="16"/>
                <w:szCs w:val="16"/>
              </w:rPr>
            </w:pPr>
            <w:r>
              <w:rPr>
                <w:rFonts w:cs="Calibri"/>
                <w:color w:val="000000"/>
                <w:sz w:val="16"/>
                <w:szCs w:val="16"/>
              </w:rPr>
              <w:t>X Km</w:t>
            </w:r>
          </w:p>
        </w:tc>
      </w:tr>
      <w:tr w:rsidR="00A30748" w:rsidTr="00A30748">
        <w:trPr>
          <w:trHeight w:val="285"/>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64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$4,832.00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$13.00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$5,110.00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$6,047.00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$6,794.00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128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$9,181.00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$9,710.00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$17.00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$11,475.00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$12,908.00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192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$9,230.00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$10,086.00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$12,865.00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$15,209.00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256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$9,594.00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$51.00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$11,593.00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$15,590.00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$19,013.00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384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$11,363.00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$15,929.00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$24,039.00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$34,119.00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$20.00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512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$12,106.00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$123.00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$18,038.00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$91.00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$28,332.00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$39.00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$40,340.00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768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$12,850.00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$149.00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$19,858.00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$110.00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$32,625.00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$46,562.00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$30.00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1024 Kbps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$13,594.00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$174.00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$21,677.00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$129.00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$36,918.00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$51,784.00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$35.00</w:t>
            </w:r>
          </w:p>
        </w:tc>
      </w:tr>
      <w:tr w:rsidR="00A30748" w:rsidTr="00A30748">
        <w:trPr>
          <w:trHeight w:val="300"/>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E1 (2 Mbps)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$16,224.00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$27,581.00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$46,638.00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$63,356.00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$46.00</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E2 (8 Mbps)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$64,896.00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$904.00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$110,324.00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$672.00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$186,552.00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$256.00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$253,424.00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$184.00</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E3 (34 Mbps)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N/A</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E4 (139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STM1 (155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$352,651.00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$379.49</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STM4 (622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$691,196.00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$691,196.00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$743.80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$691,196.00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$743.80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$691,196.00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$743.80</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 16 (2.5 Gbps)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$1,570,900.00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$1,859.50</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STM 64 (10 Gbps)</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$5,341,060.00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$6,322.00</w:t>
            </w:r>
          </w:p>
        </w:tc>
      </w:tr>
      <w:tr w:rsidR="00A30748" w:rsidTr="00A30748">
        <w:trPr>
          <w:trHeight w:val="319"/>
        </w:trPr>
        <w:tc>
          <w:tcPr>
            <w:tcW w:w="1578" w:type="dxa"/>
            <w:tcBorders>
              <w:top w:val="nil"/>
              <w:left w:val="single" w:sz="4" w:space="0" w:color="auto"/>
              <w:bottom w:val="single" w:sz="4" w:space="0" w:color="auto"/>
              <w:right w:val="single" w:sz="4" w:space="0" w:color="auto"/>
            </w:tcBorders>
            <w:noWrap/>
            <w:vAlign w:val="center"/>
          </w:tcPr>
          <w:p w:rsidR="00A30748" w:rsidRPr="005A5BE1" w:rsidRDefault="00A30748" w:rsidP="00A30748">
            <w:pPr>
              <w:jc w:val="center"/>
              <w:rPr>
                <w:rFonts w:cs="Calibri"/>
                <w:color w:val="000000"/>
                <w:sz w:val="18"/>
                <w:szCs w:val="18"/>
              </w:rPr>
            </w:pPr>
            <w:r w:rsidRPr="005A5BE1">
              <w:rPr>
                <w:rFonts w:cs="Calibri"/>
                <w:color w:val="000000"/>
                <w:sz w:val="18"/>
                <w:szCs w:val="18"/>
              </w:rPr>
              <w:t xml:space="preserve">STM-256 (40 Mbps) </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8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6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c>
          <w:tcPr>
            <w:tcW w:w="1440"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$21,364,240.00</w:t>
            </w:r>
          </w:p>
        </w:tc>
        <w:tc>
          <w:tcPr>
            <w:tcW w:w="1052"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$25,288.00</w:t>
            </w:r>
          </w:p>
        </w:tc>
      </w:tr>
    </w:tbl>
    <w:p w:rsidR="00A30748" w:rsidRDefault="00A30748" w:rsidP="00A30748">
      <w:pPr>
        <w:ind w:left="1134" w:hanging="11"/>
        <w:jc w:val="center"/>
        <w:rPr>
          <w:rFonts w:ascii="Arial" w:hAnsi="Arial"/>
        </w:rPr>
      </w:pPr>
    </w:p>
    <w:p w:rsidR="00A30748" w:rsidRDefault="00A30748" w:rsidP="00A30748">
      <w:pPr>
        <w:ind w:left="1134"/>
        <w:jc w:val="both"/>
        <w:rPr>
          <w:rFonts w:ascii="Arial" w:hAnsi="Arial"/>
          <w:b/>
        </w:rPr>
      </w:pPr>
    </w:p>
    <w:tbl>
      <w:tblPr>
        <w:tblW w:w="8338" w:type="dxa"/>
        <w:jc w:val="center"/>
        <w:tblCellMar>
          <w:left w:w="70" w:type="dxa"/>
          <w:right w:w="70" w:type="dxa"/>
        </w:tblCellMar>
        <w:tblLook w:val="00A0" w:firstRow="1" w:lastRow="0" w:firstColumn="1" w:lastColumn="0" w:noHBand="0" w:noVBand="0"/>
      </w:tblPr>
      <w:tblGrid>
        <w:gridCol w:w="2781"/>
        <w:gridCol w:w="785"/>
        <w:gridCol w:w="190"/>
        <w:gridCol w:w="68"/>
        <w:gridCol w:w="190"/>
        <w:gridCol w:w="2878"/>
        <w:gridCol w:w="278"/>
        <w:gridCol w:w="938"/>
        <w:gridCol w:w="230"/>
      </w:tblGrid>
      <w:tr w:rsidR="00A30748" w:rsidTr="00A30748">
        <w:trPr>
          <w:gridAfter w:val="1"/>
          <w:wAfter w:w="230" w:type="dxa"/>
          <w:trHeight w:val="480"/>
          <w:jc w:val="center"/>
        </w:trPr>
        <w:tc>
          <w:tcPr>
            <w:tcW w:w="8108"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A30748" w:rsidRDefault="00A30748" w:rsidP="00A30748">
            <w:pPr>
              <w:jc w:val="center"/>
              <w:rPr>
                <w:rFonts w:cs="Calibri"/>
                <w:b/>
                <w:bCs/>
                <w:color w:val="000000"/>
              </w:rPr>
            </w:pPr>
            <w:r>
              <w:rPr>
                <w:rFonts w:cs="Calibri"/>
                <w:b/>
                <w:bCs/>
                <w:color w:val="000000"/>
              </w:rPr>
              <w:t>Tabla 8. Renta mensual por Tramo Entre Localidades para Enlaces Ethernet</w:t>
            </w:r>
          </w:p>
        </w:tc>
      </w:tr>
      <w:tr w:rsidR="00A30748" w:rsidTr="00A30748">
        <w:trPr>
          <w:gridAfter w:val="1"/>
          <w:wAfter w:w="230" w:type="dxa"/>
          <w:trHeight w:val="345"/>
          <w:jc w:val="center"/>
        </w:trPr>
        <w:tc>
          <w:tcPr>
            <w:tcW w:w="3824" w:type="dxa"/>
            <w:gridSpan w:val="4"/>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Cargo por Km</w:t>
            </w:r>
          </w:p>
        </w:tc>
        <w:tc>
          <w:tcPr>
            <w:tcW w:w="190" w:type="dxa"/>
            <w:tcBorders>
              <w:top w:val="nil"/>
              <w:left w:val="single" w:sz="4" w:space="0" w:color="auto"/>
              <w:bottom w:val="nil"/>
              <w:right w:val="single" w:sz="4" w:space="0" w:color="auto"/>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4094" w:type="dxa"/>
            <w:gridSpan w:val="3"/>
            <w:tcBorders>
              <w:top w:val="single" w:sz="4" w:space="0" w:color="auto"/>
              <w:left w:val="nil"/>
              <w:bottom w:val="single" w:sz="4" w:space="0" w:color="auto"/>
              <w:right w:val="single" w:sz="4" w:space="0" w:color="000000"/>
            </w:tcBorders>
            <w:noWrap/>
            <w:vAlign w:val="center"/>
          </w:tcPr>
          <w:p w:rsidR="00A30748" w:rsidRDefault="00A30748" w:rsidP="00A30748">
            <w:pPr>
              <w:jc w:val="center"/>
              <w:rPr>
                <w:rFonts w:cs="Calibri"/>
                <w:color w:val="000000"/>
                <w:sz w:val="20"/>
                <w:szCs w:val="20"/>
              </w:rPr>
            </w:pPr>
            <w:r>
              <w:rPr>
                <w:rFonts w:cs="Calibri"/>
                <w:color w:val="000000"/>
                <w:sz w:val="20"/>
                <w:szCs w:val="20"/>
              </w:rPr>
              <w:t>Cargo por Km</w:t>
            </w:r>
          </w:p>
        </w:tc>
      </w:tr>
      <w:tr w:rsidR="00A30748" w:rsidTr="00A30748">
        <w:trPr>
          <w:gridAfter w:val="1"/>
          <w:wAfter w:w="230" w:type="dxa"/>
          <w:trHeight w:val="43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2 Mbps</w:t>
            </w:r>
          </w:p>
        </w:tc>
        <w:tc>
          <w:tcPr>
            <w:tcW w:w="1043" w:type="dxa"/>
            <w:gridSpan w:val="3"/>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$75</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250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$488</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4 Mbps</w:t>
            </w:r>
          </w:p>
        </w:tc>
        <w:tc>
          <w:tcPr>
            <w:tcW w:w="1043" w:type="dxa"/>
            <w:gridSpan w:val="3"/>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$75</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300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$585</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6 Mbps</w:t>
            </w:r>
          </w:p>
        </w:tc>
        <w:tc>
          <w:tcPr>
            <w:tcW w:w="1043" w:type="dxa"/>
            <w:gridSpan w:val="3"/>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$87</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350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$683</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8 Mbps</w:t>
            </w:r>
          </w:p>
        </w:tc>
        <w:tc>
          <w:tcPr>
            <w:tcW w:w="1043" w:type="dxa"/>
            <w:gridSpan w:val="3"/>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$102</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400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$780</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10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$114</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450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$878</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20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500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$894</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30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$140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550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$983</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40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$156</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600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$1,073</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50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750 Mbps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$1,341</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60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$198</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 Gbps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$1,625</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70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2 Gbps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$2,843</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80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$216</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4 Gbps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$5,687</w:t>
            </w:r>
          </w:p>
        </w:tc>
      </w:tr>
      <w:tr w:rsidR="00A30748" w:rsidTr="00A30748">
        <w:trPr>
          <w:gridAfter w:val="1"/>
          <w:wAfter w:w="230" w:type="dxa"/>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90 Mbps</w:t>
            </w:r>
          </w:p>
        </w:tc>
        <w:tc>
          <w:tcPr>
            <w:tcW w:w="1043" w:type="dxa"/>
            <w:gridSpan w:val="3"/>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6 Gbps</w:t>
            </w:r>
          </w:p>
        </w:tc>
        <w:tc>
          <w:tcPr>
            <w:tcW w:w="1216"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$8,531</w:t>
            </w:r>
          </w:p>
        </w:tc>
      </w:tr>
      <w:tr w:rsidR="00A30748" w:rsidTr="00A30748">
        <w:trPr>
          <w:gridAfter w:val="1"/>
          <w:wAfter w:w="230" w:type="dxa"/>
          <w:trHeight w:val="285"/>
          <w:jc w:val="center"/>
        </w:trPr>
        <w:tc>
          <w:tcPr>
            <w:tcW w:w="2781"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100 Mbps</w:t>
            </w:r>
          </w:p>
        </w:tc>
        <w:tc>
          <w:tcPr>
            <w:tcW w:w="1043" w:type="dxa"/>
            <w:gridSpan w:val="3"/>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$225</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2878"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8 Gbps</w:t>
            </w:r>
          </w:p>
        </w:tc>
        <w:tc>
          <w:tcPr>
            <w:tcW w:w="1216" w:type="dxa"/>
            <w:gridSpan w:val="2"/>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$10,968</w:t>
            </w:r>
          </w:p>
        </w:tc>
      </w:tr>
      <w:tr w:rsidR="00A30748" w:rsidTr="00A30748">
        <w:trPr>
          <w:gridAfter w:val="1"/>
          <w:wAfter w:w="230" w:type="dxa"/>
          <w:trHeight w:val="285"/>
          <w:jc w:val="center"/>
        </w:trPr>
        <w:tc>
          <w:tcPr>
            <w:tcW w:w="2781"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100 Mbps</w:t>
            </w:r>
          </w:p>
        </w:tc>
        <w:tc>
          <w:tcPr>
            <w:tcW w:w="1043" w:type="dxa"/>
            <w:gridSpan w:val="3"/>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$225</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p>
        </w:tc>
        <w:tc>
          <w:tcPr>
            <w:tcW w:w="2878"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10 Gbps</w:t>
            </w:r>
          </w:p>
        </w:tc>
        <w:tc>
          <w:tcPr>
            <w:tcW w:w="1216" w:type="dxa"/>
            <w:gridSpan w:val="2"/>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$12,188</w:t>
            </w:r>
          </w:p>
        </w:tc>
      </w:tr>
      <w:tr w:rsidR="00A30748" w:rsidTr="00A30748">
        <w:trPr>
          <w:gridAfter w:val="1"/>
          <w:wAfter w:w="230" w:type="dxa"/>
          <w:trHeight w:val="285"/>
          <w:jc w:val="center"/>
        </w:trPr>
        <w:tc>
          <w:tcPr>
            <w:tcW w:w="2781"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150 Mbps</w:t>
            </w:r>
          </w:p>
        </w:tc>
        <w:tc>
          <w:tcPr>
            <w:tcW w:w="1043" w:type="dxa"/>
            <w:gridSpan w:val="3"/>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$315</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p>
        </w:tc>
        <w:tc>
          <w:tcPr>
            <w:tcW w:w="2878"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100 Gbps</w:t>
            </w:r>
          </w:p>
        </w:tc>
        <w:tc>
          <w:tcPr>
            <w:tcW w:w="1216" w:type="dxa"/>
            <w:gridSpan w:val="2"/>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$103,499</w:t>
            </w:r>
          </w:p>
        </w:tc>
      </w:tr>
      <w:tr w:rsidR="00A30748" w:rsidTr="00A30748">
        <w:trPr>
          <w:gridAfter w:val="1"/>
          <w:wAfter w:w="230" w:type="dxa"/>
          <w:trHeight w:val="285"/>
          <w:jc w:val="center"/>
        </w:trPr>
        <w:tc>
          <w:tcPr>
            <w:tcW w:w="2781"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200 Mbps</w:t>
            </w:r>
          </w:p>
        </w:tc>
        <w:tc>
          <w:tcPr>
            <w:tcW w:w="1043" w:type="dxa"/>
            <w:gridSpan w:val="3"/>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$420</w:t>
            </w:r>
          </w:p>
        </w:tc>
        <w:tc>
          <w:tcPr>
            <w:tcW w:w="190" w:type="dxa"/>
            <w:tcBorders>
              <w:top w:val="nil"/>
              <w:left w:val="nil"/>
              <w:bottom w:val="nil"/>
            </w:tcBorders>
            <w:shd w:val="clear" w:color="000000" w:fill="FFFFFF"/>
            <w:noWrap/>
            <w:vAlign w:val="bottom"/>
          </w:tcPr>
          <w:p w:rsidR="00A30748" w:rsidRDefault="00A30748" w:rsidP="00A30748">
            <w:pPr>
              <w:rPr>
                <w:rFonts w:cs="Calibri"/>
                <w:color w:val="000000"/>
              </w:rPr>
            </w:pPr>
          </w:p>
        </w:tc>
        <w:tc>
          <w:tcPr>
            <w:tcW w:w="2878" w:type="dxa"/>
            <w:tcBorders>
              <w:top w:val="single" w:sz="4" w:space="0" w:color="auto"/>
              <w:bottom w:val="nil"/>
            </w:tcBorders>
            <w:noWrap/>
            <w:vAlign w:val="center"/>
          </w:tcPr>
          <w:p w:rsidR="00A30748" w:rsidRDefault="00A30748" w:rsidP="00A30748">
            <w:pPr>
              <w:jc w:val="center"/>
              <w:rPr>
                <w:rFonts w:cs="Calibri"/>
                <w:color w:val="000000"/>
                <w:sz w:val="20"/>
                <w:szCs w:val="20"/>
              </w:rPr>
            </w:pPr>
          </w:p>
        </w:tc>
        <w:tc>
          <w:tcPr>
            <w:tcW w:w="1216" w:type="dxa"/>
            <w:gridSpan w:val="2"/>
            <w:tcBorders>
              <w:top w:val="single" w:sz="4" w:space="0" w:color="auto"/>
              <w:bottom w:val="nil"/>
            </w:tcBorders>
            <w:noWrap/>
            <w:vAlign w:val="center"/>
          </w:tcPr>
          <w:p w:rsidR="00A30748" w:rsidRDefault="00A30748" w:rsidP="00A30748">
            <w:pPr>
              <w:jc w:val="center"/>
              <w:rPr>
                <w:rFonts w:cs="Calibri"/>
                <w:color w:val="000000"/>
                <w:sz w:val="20"/>
                <w:szCs w:val="20"/>
              </w:rPr>
            </w:pPr>
          </w:p>
        </w:tc>
      </w:tr>
      <w:tr w:rsidR="00A30748" w:rsidTr="00A30748">
        <w:trPr>
          <w:gridAfter w:val="1"/>
          <w:wAfter w:w="230" w:type="dxa"/>
          <w:trHeight w:val="285"/>
          <w:jc w:val="center"/>
        </w:trPr>
        <w:tc>
          <w:tcPr>
            <w:tcW w:w="2781" w:type="dxa"/>
            <w:tcBorders>
              <w:top w:val="single" w:sz="4" w:space="0" w:color="auto"/>
            </w:tcBorders>
            <w:noWrap/>
            <w:vAlign w:val="center"/>
          </w:tcPr>
          <w:p w:rsidR="00A30748" w:rsidRDefault="00A30748" w:rsidP="00A30748">
            <w:pPr>
              <w:jc w:val="center"/>
              <w:rPr>
                <w:rFonts w:cs="Calibri"/>
                <w:color w:val="000000"/>
                <w:sz w:val="20"/>
                <w:szCs w:val="20"/>
              </w:rPr>
            </w:pPr>
          </w:p>
        </w:tc>
        <w:tc>
          <w:tcPr>
            <w:tcW w:w="1043" w:type="dxa"/>
            <w:gridSpan w:val="3"/>
            <w:tcBorders>
              <w:top w:val="single" w:sz="4" w:space="0" w:color="auto"/>
            </w:tcBorders>
            <w:noWrap/>
            <w:vAlign w:val="center"/>
          </w:tcPr>
          <w:p w:rsidR="00A30748" w:rsidRDefault="00A30748" w:rsidP="00A30748">
            <w:pPr>
              <w:jc w:val="center"/>
              <w:rPr>
                <w:rFonts w:cs="Calibri"/>
                <w:color w:val="000000"/>
                <w:sz w:val="20"/>
                <w:szCs w:val="20"/>
              </w:rPr>
            </w:pPr>
          </w:p>
        </w:tc>
        <w:tc>
          <w:tcPr>
            <w:tcW w:w="190" w:type="dxa"/>
            <w:tcBorders>
              <w:top w:val="nil"/>
              <w:left w:val="nil"/>
              <w:bottom w:val="nil"/>
            </w:tcBorders>
            <w:shd w:val="clear" w:color="000000" w:fill="FFFFFF"/>
            <w:noWrap/>
            <w:vAlign w:val="bottom"/>
          </w:tcPr>
          <w:p w:rsidR="00A30748" w:rsidRDefault="00A30748" w:rsidP="00A30748">
            <w:pPr>
              <w:rPr>
                <w:rFonts w:cs="Calibri"/>
                <w:color w:val="000000"/>
              </w:rPr>
            </w:pPr>
          </w:p>
        </w:tc>
        <w:tc>
          <w:tcPr>
            <w:tcW w:w="2878" w:type="dxa"/>
            <w:tcBorders>
              <w:top w:val="nil"/>
            </w:tcBorders>
            <w:noWrap/>
            <w:vAlign w:val="center"/>
          </w:tcPr>
          <w:p w:rsidR="00A30748" w:rsidRDefault="00A30748" w:rsidP="00A30748">
            <w:pPr>
              <w:jc w:val="center"/>
              <w:rPr>
                <w:rFonts w:cs="Calibri"/>
                <w:color w:val="000000"/>
                <w:sz w:val="20"/>
                <w:szCs w:val="20"/>
              </w:rPr>
            </w:pPr>
          </w:p>
          <w:p w:rsidR="00A30748" w:rsidRDefault="00A30748" w:rsidP="00A30748">
            <w:pPr>
              <w:jc w:val="center"/>
              <w:rPr>
                <w:rFonts w:cs="Calibri"/>
                <w:color w:val="000000"/>
                <w:sz w:val="20"/>
                <w:szCs w:val="20"/>
              </w:rPr>
            </w:pPr>
          </w:p>
          <w:p w:rsidR="00A30748" w:rsidRDefault="00A30748" w:rsidP="00A30748">
            <w:pPr>
              <w:jc w:val="center"/>
              <w:rPr>
                <w:rFonts w:cs="Calibri"/>
                <w:color w:val="000000"/>
                <w:sz w:val="20"/>
                <w:szCs w:val="20"/>
              </w:rPr>
            </w:pPr>
          </w:p>
          <w:p w:rsidR="00A30748" w:rsidRDefault="000D7EE0" w:rsidP="005A1660">
            <w:pPr>
              <w:jc w:val="right"/>
              <w:rPr>
                <w:rFonts w:cs="Calibri"/>
                <w:color w:val="000000"/>
                <w:sz w:val="20"/>
                <w:szCs w:val="20"/>
              </w:rPr>
            </w:pPr>
            <w:r>
              <w:rPr>
                <w:rFonts w:cs="Calibri"/>
                <w:color w:val="000000"/>
                <w:sz w:val="20"/>
                <w:szCs w:val="20"/>
              </w:rPr>
              <w:t>10</w:t>
            </w:r>
          </w:p>
          <w:p w:rsidR="00A30748" w:rsidRDefault="00A30748" w:rsidP="00A30748">
            <w:pPr>
              <w:jc w:val="center"/>
              <w:rPr>
                <w:rFonts w:cs="Calibri"/>
                <w:color w:val="000000"/>
                <w:sz w:val="20"/>
                <w:szCs w:val="20"/>
              </w:rPr>
            </w:pPr>
          </w:p>
        </w:tc>
        <w:tc>
          <w:tcPr>
            <w:tcW w:w="1216" w:type="dxa"/>
            <w:gridSpan w:val="2"/>
            <w:tcBorders>
              <w:top w:val="nil"/>
            </w:tcBorders>
            <w:noWrap/>
            <w:vAlign w:val="center"/>
          </w:tcPr>
          <w:p w:rsidR="00A30748" w:rsidRDefault="00A30748" w:rsidP="00A30748">
            <w:pPr>
              <w:jc w:val="center"/>
              <w:rPr>
                <w:rFonts w:cs="Calibri"/>
                <w:color w:val="000000"/>
                <w:sz w:val="20"/>
                <w:szCs w:val="20"/>
              </w:rPr>
            </w:pPr>
          </w:p>
        </w:tc>
      </w:tr>
      <w:tr w:rsidR="00A30748" w:rsidTr="00A30748">
        <w:trPr>
          <w:trHeight w:val="285"/>
          <w:jc w:val="center"/>
        </w:trPr>
        <w:tc>
          <w:tcPr>
            <w:tcW w:w="8338"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A30748" w:rsidRDefault="00A30748" w:rsidP="00A30748">
            <w:pPr>
              <w:jc w:val="center"/>
              <w:rPr>
                <w:rFonts w:cs="Calibri"/>
                <w:b/>
                <w:bCs/>
                <w:color w:val="000000"/>
              </w:rPr>
            </w:pPr>
            <w:r>
              <w:rPr>
                <w:rFonts w:cs="Calibri"/>
                <w:b/>
                <w:bCs/>
                <w:color w:val="000000"/>
              </w:rPr>
              <w:lastRenderedPageBreak/>
              <w:t>Tabla 9. Renta mensual por Tramo de Larga Distancia Internacional para Enlaces Ethernet</w:t>
            </w:r>
          </w:p>
        </w:tc>
      </w:tr>
      <w:tr w:rsidR="00A30748" w:rsidTr="00A30748">
        <w:trPr>
          <w:trHeight w:val="285"/>
          <w:jc w:val="center"/>
        </w:trPr>
        <w:tc>
          <w:tcPr>
            <w:tcW w:w="3566" w:type="dxa"/>
            <w:gridSpan w:val="2"/>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Cargo por Km</w:t>
            </w:r>
          </w:p>
        </w:tc>
        <w:tc>
          <w:tcPr>
            <w:tcW w:w="190" w:type="dxa"/>
            <w:tcBorders>
              <w:top w:val="nil"/>
              <w:left w:val="single" w:sz="4" w:space="0" w:color="auto"/>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4582" w:type="dxa"/>
            <w:gridSpan w:val="6"/>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Cargo por Km</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2 Mbps</w:t>
            </w:r>
          </w:p>
        </w:tc>
        <w:tc>
          <w:tcPr>
            <w:tcW w:w="785" w:type="dxa"/>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$75</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200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$420</w:t>
            </w:r>
          </w:p>
        </w:tc>
      </w:tr>
      <w:tr w:rsidR="00A30748" w:rsidTr="00A30748">
        <w:trPr>
          <w:trHeight w:val="285"/>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4 Mbps</w:t>
            </w:r>
          </w:p>
        </w:tc>
        <w:tc>
          <w:tcPr>
            <w:tcW w:w="785" w:type="dxa"/>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$75</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250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$488</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6 Mbps</w:t>
            </w:r>
          </w:p>
        </w:tc>
        <w:tc>
          <w:tcPr>
            <w:tcW w:w="785" w:type="dxa"/>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$87</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300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$585</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8 Mbps</w:t>
            </w:r>
          </w:p>
        </w:tc>
        <w:tc>
          <w:tcPr>
            <w:tcW w:w="785" w:type="dxa"/>
            <w:tcBorders>
              <w:top w:val="nil"/>
              <w:left w:val="nil"/>
              <w:bottom w:val="single" w:sz="4" w:space="0" w:color="auto"/>
              <w:right w:val="single" w:sz="4" w:space="0" w:color="auto"/>
            </w:tcBorders>
            <w:noWrap/>
          </w:tcPr>
          <w:p w:rsidR="00A30748" w:rsidRDefault="00A30748" w:rsidP="00A30748">
            <w:pPr>
              <w:jc w:val="center"/>
              <w:rPr>
                <w:rFonts w:cs="Calibri"/>
                <w:color w:val="000000"/>
                <w:sz w:val="20"/>
                <w:szCs w:val="20"/>
              </w:rPr>
            </w:pPr>
            <w:r>
              <w:rPr>
                <w:rFonts w:cs="Calibri"/>
                <w:color w:val="000000"/>
                <w:sz w:val="20"/>
                <w:szCs w:val="20"/>
              </w:rPr>
              <w:t>$102</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350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$683</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10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$114</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400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$780</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20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$120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450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$878</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30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$140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500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$894</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40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$156</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550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$983</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50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$180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600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$1,073</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60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$198</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r>
              <w:rPr>
                <w:rFonts w:cs="Calibri"/>
                <w:color w:val="000000"/>
              </w:rPr>
              <w:t> </w:t>
            </w: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750 Mbps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$1,341</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70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 Gbps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$1,625</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80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$216</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p>
        </w:tc>
        <w:tc>
          <w:tcPr>
            <w:tcW w:w="3414" w:type="dxa"/>
            <w:gridSpan w:val="4"/>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2 Gbps</w:t>
            </w:r>
          </w:p>
        </w:tc>
        <w:tc>
          <w:tcPr>
            <w:tcW w:w="1168" w:type="dxa"/>
            <w:gridSpan w:val="2"/>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$2,843</w:t>
            </w:r>
          </w:p>
        </w:tc>
      </w:tr>
      <w:tr w:rsidR="00A30748" w:rsidTr="00A30748">
        <w:trPr>
          <w:trHeight w:val="300"/>
          <w:jc w:val="center"/>
        </w:trPr>
        <w:tc>
          <w:tcPr>
            <w:tcW w:w="2781" w:type="dxa"/>
            <w:tcBorders>
              <w:top w:val="nil"/>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90 Mbps</w:t>
            </w:r>
          </w:p>
        </w:tc>
        <w:tc>
          <w:tcPr>
            <w:tcW w:w="785" w:type="dxa"/>
            <w:tcBorders>
              <w:top w:val="nil"/>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$220</w:t>
            </w:r>
          </w:p>
        </w:tc>
        <w:tc>
          <w:tcPr>
            <w:tcW w:w="190" w:type="dxa"/>
            <w:tcBorders>
              <w:top w:val="nil"/>
              <w:left w:val="nil"/>
              <w:bottom w:val="nil"/>
              <w:right w:val="nil"/>
            </w:tcBorders>
            <w:shd w:val="clear" w:color="000000" w:fill="FFFFFF"/>
            <w:noWrap/>
            <w:vAlign w:val="bottom"/>
          </w:tcPr>
          <w:p w:rsidR="00A30748" w:rsidRDefault="00A30748" w:rsidP="00A30748">
            <w:pPr>
              <w:rPr>
                <w:rFonts w:cs="Calibri"/>
                <w:color w:val="000000"/>
              </w:rPr>
            </w:pPr>
          </w:p>
        </w:tc>
        <w:tc>
          <w:tcPr>
            <w:tcW w:w="3414" w:type="dxa"/>
            <w:gridSpan w:val="4"/>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4 Gbps</w:t>
            </w:r>
          </w:p>
        </w:tc>
        <w:tc>
          <w:tcPr>
            <w:tcW w:w="1168" w:type="dxa"/>
            <w:gridSpan w:val="2"/>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$5,687</w:t>
            </w:r>
          </w:p>
        </w:tc>
      </w:tr>
      <w:tr w:rsidR="00A30748" w:rsidTr="00A30748">
        <w:trPr>
          <w:trHeight w:val="300"/>
          <w:jc w:val="center"/>
        </w:trPr>
        <w:tc>
          <w:tcPr>
            <w:tcW w:w="2781"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Ethernet 100 Mbps</w:t>
            </w:r>
          </w:p>
        </w:tc>
        <w:tc>
          <w:tcPr>
            <w:tcW w:w="785" w:type="dxa"/>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$225</w:t>
            </w:r>
          </w:p>
        </w:tc>
        <w:tc>
          <w:tcPr>
            <w:tcW w:w="190" w:type="dxa"/>
            <w:tcBorders>
              <w:top w:val="nil"/>
              <w:left w:val="nil"/>
              <w:bottom w:val="nil"/>
              <w:right w:val="single" w:sz="4" w:space="0" w:color="auto"/>
            </w:tcBorders>
            <w:shd w:val="clear" w:color="000000" w:fill="FFFFFF"/>
            <w:noWrap/>
            <w:vAlign w:val="bottom"/>
          </w:tcPr>
          <w:p w:rsidR="00A30748" w:rsidRDefault="00A30748" w:rsidP="00A30748">
            <w:pPr>
              <w:rPr>
                <w:rFonts w:cs="Calibri"/>
                <w:color w:val="000000"/>
              </w:rPr>
            </w:pPr>
          </w:p>
        </w:tc>
        <w:tc>
          <w:tcPr>
            <w:tcW w:w="3414" w:type="dxa"/>
            <w:gridSpan w:val="4"/>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6 Gbps</w:t>
            </w:r>
          </w:p>
        </w:tc>
        <w:tc>
          <w:tcPr>
            <w:tcW w:w="1168" w:type="dxa"/>
            <w:gridSpan w:val="2"/>
            <w:tcBorders>
              <w:top w:val="single" w:sz="4" w:space="0" w:color="auto"/>
              <w:left w:val="single" w:sz="4" w:space="0" w:color="auto"/>
              <w:bottom w:val="single" w:sz="4" w:space="0" w:color="auto"/>
              <w:right w:val="single" w:sz="4" w:space="0" w:color="auto"/>
            </w:tcBorders>
            <w:noWrap/>
          </w:tcPr>
          <w:p w:rsidR="00A30748" w:rsidRDefault="00A30748" w:rsidP="00A30748">
            <w:pPr>
              <w:jc w:val="center"/>
              <w:rPr>
                <w:rFonts w:cs="Calibri"/>
                <w:color w:val="000000"/>
                <w:sz w:val="20"/>
                <w:szCs w:val="20"/>
              </w:rPr>
            </w:pPr>
            <w:r w:rsidRPr="001B4702">
              <w:rPr>
                <w:rFonts w:cs="Calibri"/>
                <w:color w:val="000000"/>
                <w:sz w:val="20"/>
                <w:szCs w:val="20"/>
              </w:rPr>
              <w:t>$</w:t>
            </w:r>
            <w:r>
              <w:rPr>
                <w:rFonts w:cs="Calibri"/>
                <w:color w:val="000000"/>
                <w:sz w:val="20"/>
                <w:szCs w:val="20"/>
              </w:rPr>
              <w:t>8,531</w:t>
            </w:r>
          </w:p>
        </w:tc>
      </w:tr>
      <w:tr w:rsidR="00A30748" w:rsidTr="00A30748">
        <w:trPr>
          <w:trHeight w:val="300"/>
          <w:jc w:val="center"/>
        </w:trPr>
        <w:tc>
          <w:tcPr>
            <w:tcW w:w="2781"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100 Mbps</w:t>
            </w:r>
          </w:p>
        </w:tc>
        <w:tc>
          <w:tcPr>
            <w:tcW w:w="785" w:type="dxa"/>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$225</w:t>
            </w:r>
          </w:p>
        </w:tc>
        <w:tc>
          <w:tcPr>
            <w:tcW w:w="190" w:type="dxa"/>
            <w:tcBorders>
              <w:top w:val="nil"/>
              <w:left w:val="nil"/>
              <w:bottom w:val="nil"/>
              <w:right w:val="single" w:sz="4" w:space="0" w:color="auto"/>
            </w:tcBorders>
            <w:shd w:val="clear" w:color="000000" w:fill="FFFFFF"/>
            <w:noWrap/>
            <w:vAlign w:val="bottom"/>
          </w:tcPr>
          <w:p w:rsidR="00A30748" w:rsidRDefault="00A30748" w:rsidP="00A30748">
            <w:pPr>
              <w:rPr>
                <w:rFonts w:cs="Calibri"/>
                <w:color w:val="000000"/>
              </w:rPr>
            </w:pPr>
          </w:p>
        </w:tc>
        <w:tc>
          <w:tcPr>
            <w:tcW w:w="3414" w:type="dxa"/>
            <w:gridSpan w:val="4"/>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8 Gbps</w:t>
            </w:r>
          </w:p>
        </w:tc>
        <w:tc>
          <w:tcPr>
            <w:tcW w:w="1168" w:type="dxa"/>
            <w:gridSpan w:val="2"/>
            <w:tcBorders>
              <w:top w:val="single" w:sz="4" w:space="0" w:color="auto"/>
              <w:left w:val="single" w:sz="4" w:space="0" w:color="auto"/>
              <w:bottom w:val="single" w:sz="4" w:space="0" w:color="auto"/>
              <w:right w:val="single" w:sz="4" w:space="0" w:color="auto"/>
            </w:tcBorders>
            <w:noWrap/>
          </w:tcPr>
          <w:p w:rsidR="00A30748" w:rsidRDefault="00A30748" w:rsidP="00A30748">
            <w:pPr>
              <w:jc w:val="center"/>
              <w:rPr>
                <w:rFonts w:cs="Calibri"/>
                <w:color w:val="000000"/>
                <w:sz w:val="20"/>
                <w:szCs w:val="20"/>
              </w:rPr>
            </w:pPr>
            <w:r w:rsidRPr="001B4702">
              <w:rPr>
                <w:rFonts w:cs="Calibri"/>
                <w:color w:val="000000"/>
                <w:sz w:val="20"/>
                <w:szCs w:val="20"/>
              </w:rPr>
              <w:t>$1</w:t>
            </w:r>
            <w:r>
              <w:rPr>
                <w:rFonts w:cs="Calibri"/>
                <w:color w:val="000000"/>
                <w:sz w:val="20"/>
                <w:szCs w:val="20"/>
              </w:rPr>
              <w:t>0,968</w:t>
            </w:r>
          </w:p>
        </w:tc>
      </w:tr>
      <w:tr w:rsidR="00A30748" w:rsidTr="00A30748">
        <w:trPr>
          <w:trHeight w:val="300"/>
          <w:jc w:val="center"/>
        </w:trPr>
        <w:tc>
          <w:tcPr>
            <w:tcW w:w="2781" w:type="dxa"/>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150 Mbps</w:t>
            </w:r>
          </w:p>
        </w:tc>
        <w:tc>
          <w:tcPr>
            <w:tcW w:w="785" w:type="dxa"/>
            <w:tcBorders>
              <w:top w:val="single" w:sz="4" w:space="0" w:color="auto"/>
              <w:left w:val="nil"/>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$315</w:t>
            </w:r>
          </w:p>
        </w:tc>
        <w:tc>
          <w:tcPr>
            <w:tcW w:w="190" w:type="dxa"/>
            <w:tcBorders>
              <w:top w:val="nil"/>
              <w:left w:val="nil"/>
              <w:bottom w:val="nil"/>
              <w:right w:val="single" w:sz="4" w:space="0" w:color="auto"/>
            </w:tcBorders>
            <w:shd w:val="clear" w:color="000000" w:fill="FFFFFF"/>
            <w:noWrap/>
            <w:vAlign w:val="bottom"/>
          </w:tcPr>
          <w:p w:rsidR="00A30748" w:rsidRDefault="00A30748" w:rsidP="00A30748">
            <w:pPr>
              <w:rPr>
                <w:rFonts w:cs="Calibri"/>
                <w:color w:val="000000"/>
              </w:rPr>
            </w:pPr>
          </w:p>
        </w:tc>
        <w:tc>
          <w:tcPr>
            <w:tcW w:w="3414" w:type="dxa"/>
            <w:gridSpan w:val="4"/>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10 Gbps</w:t>
            </w:r>
          </w:p>
        </w:tc>
        <w:tc>
          <w:tcPr>
            <w:tcW w:w="1168" w:type="dxa"/>
            <w:gridSpan w:val="2"/>
            <w:tcBorders>
              <w:top w:val="single" w:sz="4" w:space="0" w:color="auto"/>
              <w:left w:val="single" w:sz="4" w:space="0" w:color="auto"/>
              <w:bottom w:val="single" w:sz="4" w:space="0" w:color="auto"/>
              <w:right w:val="single" w:sz="4" w:space="0" w:color="auto"/>
            </w:tcBorders>
            <w:noWrap/>
          </w:tcPr>
          <w:p w:rsidR="00A30748" w:rsidRDefault="00A30748" w:rsidP="00A30748">
            <w:pPr>
              <w:jc w:val="center"/>
              <w:rPr>
                <w:rFonts w:cs="Calibri"/>
                <w:color w:val="000000"/>
                <w:sz w:val="20"/>
                <w:szCs w:val="20"/>
              </w:rPr>
            </w:pPr>
            <w:r w:rsidRPr="001B4702">
              <w:rPr>
                <w:rFonts w:cs="Calibri"/>
                <w:color w:val="000000"/>
                <w:sz w:val="20"/>
                <w:szCs w:val="20"/>
              </w:rPr>
              <w:t>$1</w:t>
            </w:r>
            <w:r>
              <w:rPr>
                <w:rFonts w:cs="Calibri"/>
                <w:color w:val="000000"/>
                <w:sz w:val="20"/>
                <w:szCs w:val="20"/>
              </w:rPr>
              <w:t>2,188</w:t>
            </w:r>
          </w:p>
        </w:tc>
      </w:tr>
      <w:tr w:rsidR="00A30748" w:rsidTr="00A30748">
        <w:trPr>
          <w:trHeight w:val="300"/>
          <w:jc w:val="center"/>
        </w:trPr>
        <w:tc>
          <w:tcPr>
            <w:tcW w:w="2781" w:type="dxa"/>
            <w:tcBorders>
              <w:top w:val="single" w:sz="4" w:space="0" w:color="auto"/>
            </w:tcBorders>
            <w:noWrap/>
            <w:vAlign w:val="center"/>
          </w:tcPr>
          <w:p w:rsidR="00A30748" w:rsidRDefault="00A30748" w:rsidP="00A30748">
            <w:pPr>
              <w:jc w:val="center"/>
              <w:rPr>
                <w:rFonts w:cs="Calibri"/>
                <w:color w:val="000000"/>
                <w:sz w:val="20"/>
                <w:szCs w:val="20"/>
              </w:rPr>
            </w:pPr>
          </w:p>
        </w:tc>
        <w:tc>
          <w:tcPr>
            <w:tcW w:w="785" w:type="dxa"/>
            <w:tcBorders>
              <w:top w:val="single" w:sz="4" w:space="0" w:color="auto"/>
            </w:tcBorders>
            <w:noWrap/>
            <w:vAlign w:val="center"/>
          </w:tcPr>
          <w:p w:rsidR="00A30748" w:rsidRDefault="00A30748" w:rsidP="00A30748">
            <w:pPr>
              <w:jc w:val="center"/>
              <w:rPr>
                <w:rFonts w:cs="Calibri"/>
                <w:color w:val="000000"/>
                <w:sz w:val="20"/>
                <w:szCs w:val="20"/>
              </w:rPr>
            </w:pPr>
          </w:p>
        </w:tc>
        <w:tc>
          <w:tcPr>
            <w:tcW w:w="190" w:type="dxa"/>
            <w:tcBorders>
              <w:top w:val="nil"/>
              <w:left w:val="nil"/>
              <w:bottom w:val="nil"/>
              <w:right w:val="single" w:sz="4" w:space="0" w:color="auto"/>
            </w:tcBorders>
            <w:shd w:val="clear" w:color="000000" w:fill="FFFFFF"/>
            <w:noWrap/>
            <w:vAlign w:val="bottom"/>
          </w:tcPr>
          <w:p w:rsidR="00A30748" w:rsidRDefault="00A30748" w:rsidP="00A30748">
            <w:pPr>
              <w:rPr>
                <w:rFonts w:cs="Calibri"/>
                <w:color w:val="000000"/>
              </w:rPr>
            </w:pPr>
          </w:p>
        </w:tc>
        <w:tc>
          <w:tcPr>
            <w:tcW w:w="3414" w:type="dxa"/>
            <w:gridSpan w:val="4"/>
            <w:tcBorders>
              <w:top w:val="single" w:sz="4" w:space="0" w:color="auto"/>
              <w:left w:val="single" w:sz="4" w:space="0" w:color="auto"/>
              <w:bottom w:val="single" w:sz="4" w:space="0" w:color="auto"/>
              <w:right w:val="single" w:sz="4" w:space="0" w:color="auto"/>
            </w:tcBorders>
            <w:noWrap/>
            <w:vAlign w:val="center"/>
          </w:tcPr>
          <w:p w:rsidR="00A30748" w:rsidRDefault="00A30748" w:rsidP="00A30748">
            <w:pPr>
              <w:jc w:val="center"/>
              <w:rPr>
                <w:rFonts w:cs="Calibri"/>
                <w:color w:val="000000"/>
                <w:sz w:val="20"/>
                <w:szCs w:val="20"/>
              </w:rPr>
            </w:pPr>
            <w:r>
              <w:rPr>
                <w:rFonts w:cs="Calibri"/>
                <w:color w:val="000000"/>
                <w:sz w:val="20"/>
                <w:szCs w:val="20"/>
              </w:rPr>
              <w:t>GigaEthernet 100 Gbps</w:t>
            </w:r>
          </w:p>
        </w:tc>
        <w:tc>
          <w:tcPr>
            <w:tcW w:w="1168" w:type="dxa"/>
            <w:gridSpan w:val="2"/>
            <w:tcBorders>
              <w:top w:val="single" w:sz="4" w:space="0" w:color="auto"/>
              <w:left w:val="single" w:sz="4" w:space="0" w:color="auto"/>
              <w:bottom w:val="single" w:sz="4" w:space="0" w:color="auto"/>
              <w:right w:val="single" w:sz="4" w:space="0" w:color="auto"/>
            </w:tcBorders>
            <w:noWrap/>
          </w:tcPr>
          <w:p w:rsidR="00A30748" w:rsidRPr="001B4702" w:rsidRDefault="00A30748" w:rsidP="00A30748">
            <w:pPr>
              <w:jc w:val="center"/>
              <w:rPr>
                <w:rFonts w:cs="Calibri"/>
                <w:color w:val="000000"/>
                <w:sz w:val="20"/>
                <w:szCs w:val="20"/>
              </w:rPr>
            </w:pPr>
            <w:r>
              <w:rPr>
                <w:rFonts w:cs="Calibri"/>
                <w:color w:val="000000"/>
                <w:sz w:val="20"/>
                <w:szCs w:val="20"/>
              </w:rPr>
              <w:t>$103,499</w:t>
            </w:r>
          </w:p>
        </w:tc>
      </w:tr>
    </w:tbl>
    <w:p w:rsidR="00A30748" w:rsidRDefault="00A30748" w:rsidP="00A30748">
      <w:pPr>
        <w:ind w:left="1134"/>
        <w:jc w:val="both"/>
        <w:rPr>
          <w:rFonts w:ascii="Arial" w:hAnsi="Arial"/>
          <w:b/>
        </w:rPr>
      </w:pPr>
    </w:p>
    <w:p w:rsidR="00A30748" w:rsidRDefault="00A30748" w:rsidP="00A30748">
      <w:pPr>
        <w:ind w:left="1134"/>
        <w:jc w:val="both"/>
        <w:rPr>
          <w:rFonts w:ascii="Arial" w:hAnsi="Arial"/>
          <w:b/>
        </w:rPr>
      </w:pPr>
    </w:p>
    <w:p w:rsidR="00A30748" w:rsidRDefault="00A30748" w:rsidP="00173628">
      <w:pPr>
        <w:tabs>
          <w:tab w:val="left" w:pos="11482"/>
        </w:tabs>
        <w:ind w:left="1843" w:right="920"/>
        <w:jc w:val="both"/>
        <w:rPr>
          <w:rFonts w:ascii="Arial" w:hAnsi="Arial"/>
          <w:b/>
        </w:rPr>
      </w:pPr>
      <w:r>
        <w:rPr>
          <w:rFonts w:ascii="Arial" w:hAnsi="Arial"/>
          <w:b/>
        </w:rPr>
        <w:t>2.5.1. Descuentos por volumen de facturación mensual por tramos de larga distancia de Enlaces Dedicados Entre Localidades y Enlaces Dedicados de Larga Distancia Internacional.</w:t>
      </w:r>
    </w:p>
    <w:p w:rsidR="00A30748" w:rsidRDefault="00A30748" w:rsidP="00A30748">
      <w:pPr>
        <w:ind w:left="1080"/>
        <w:jc w:val="both"/>
        <w:rPr>
          <w:rFonts w:ascii="Arial" w:hAnsi="Arial"/>
          <w:b/>
        </w:rPr>
      </w:pPr>
    </w:p>
    <w:p w:rsidR="00A30748" w:rsidRDefault="00A30748" w:rsidP="00A30748">
      <w:pPr>
        <w:ind w:left="360"/>
        <w:jc w:val="both"/>
        <w:rPr>
          <w:rFonts w:ascii="Arial" w:hAnsi="Arial"/>
          <w:b/>
        </w:rPr>
      </w:pPr>
    </w:p>
    <w:p w:rsidR="00A30748" w:rsidRDefault="00A30748" w:rsidP="00173628">
      <w:pPr>
        <w:ind w:left="1843" w:right="920"/>
        <w:jc w:val="both"/>
        <w:rPr>
          <w:rFonts w:ascii="Arial" w:hAnsi="Arial"/>
        </w:rPr>
      </w:pPr>
      <w:r w:rsidRPr="00437CD6">
        <w:rPr>
          <w:rFonts w:ascii="Arial" w:hAnsi="Arial"/>
        </w:rPr>
        <w:t xml:space="preserve">Para los </w:t>
      </w:r>
      <w:r>
        <w:rPr>
          <w:rFonts w:ascii="Arial" w:hAnsi="Arial"/>
        </w:rPr>
        <w:t>tramos</w:t>
      </w:r>
      <w:r w:rsidRPr="00437CD6">
        <w:rPr>
          <w:rFonts w:ascii="Arial" w:hAnsi="Arial"/>
        </w:rPr>
        <w:t xml:space="preserve"> </w:t>
      </w:r>
      <w:r>
        <w:rPr>
          <w:rFonts w:ascii="Arial" w:hAnsi="Arial"/>
        </w:rPr>
        <w:t>de larga distancia,</w:t>
      </w:r>
      <w:r w:rsidRPr="00437CD6">
        <w:rPr>
          <w:rFonts w:ascii="Arial" w:hAnsi="Arial"/>
        </w:rPr>
        <w:t xml:space="preserve"> el porcentaje de descuento </w:t>
      </w:r>
      <w:r>
        <w:rPr>
          <w:rFonts w:ascii="Arial" w:hAnsi="Arial"/>
        </w:rPr>
        <w:t>por volumen de facturación que TEL</w:t>
      </w:r>
      <w:r w:rsidR="000D7EE0">
        <w:rPr>
          <w:rFonts w:ascii="Arial" w:hAnsi="Arial"/>
        </w:rPr>
        <w:t>NOR</w:t>
      </w:r>
      <w:r>
        <w:rPr>
          <w:rFonts w:ascii="Arial" w:hAnsi="Arial"/>
        </w:rPr>
        <w:t xml:space="preserve"> otorgue al CONCESIONARIO SOLICITANTE s</w:t>
      </w:r>
      <w:r w:rsidRPr="00437CD6">
        <w:rPr>
          <w:rFonts w:ascii="Arial" w:hAnsi="Arial"/>
        </w:rPr>
        <w:t xml:space="preserve">erá aquel que </w:t>
      </w:r>
      <w:r>
        <w:rPr>
          <w:rFonts w:ascii="Arial" w:hAnsi="Arial"/>
        </w:rPr>
        <w:t xml:space="preserve">corresponda al rango de facturación mensual en Moneda Nacional antes de impuestos y antes de descuentos </w:t>
      </w:r>
      <w:r w:rsidRPr="00437CD6">
        <w:rPr>
          <w:rFonts w:ascii="Arial" w:hAnsi="Arial"/>
        </w:rPr>
        <w:t xml:space="preserve">de conformidad con la </w:t>
      </w:r>
      <w:r>
        <w:rPr>
          <w:rFonts w:ascii="Arial" w:hAnsi="Arial"/>
        </w:rPr>
        <w:t>Tabla 10 que se muestra a continuación:</w:t>
      </w:r>
    </w:p>
    <w:p w:rsidR="00A30748" w:rsidRDefault="00A30748" w:rsidP="00A30748">
      <w:pPr>
        <w:ind w:left="1080"/>
        <w:jc w:val="both"/>
        <w:rPr>
          <w:rFonts w:ascii="Arial" w:hAnsi="Arial"/>
        </w:rPr>
      </w:pPr>
    </w:p>
    <w:p w:rsidR="00A30748" w:rsidRDefault="00A30748" w:rsidP="00A30748">
      <w:pPr>
        <w:ind w:left="1080"/>
        <w:jc w:val="both"/>
        <w:rPr>
          <w:rFonts w:ascii="Arial" w:hAnsi="Arial"/>
        </w:rPr>
      </w:pPr>
    </w:p>
    <w:tbl>
      <w:tblPr>
        <w:tblW w:w="6893" w:type="dxa"/>
        <w:jc w:val="center"/>
        <w:tblCellMar>
          <w:left w:w="70" w:type="dxa"/>
          <w:right w:w="70" w:type="dxa"/>
        </w:tblCellMar>
        <w:tblLook w:val="0000" w:firstRow="0" w:lastRow="0" w:firstColumn="0" w:lastColumn="0" w:noHBand="0" w:noVBand="0"/>
      </w:tblPr>
      <w:tblGrid>
        <w:gridCol w:w="2572"/>
        <w:gridCol w:w="2552"/>
        <w:gridCol w:w="1769"/>
      </w:tblGrid>
      <w:tr w:rsidR="00A30748" w:rsidTr="00A30748">
        <w:trPr>
          <w:trHeight w:val="487"/>
          <w:jc w:val="center"/>
        </w:trPr>
        <w:tc>
          <w:tcPr>
            <w:tcW w:w="6893" w:type="dxa"/>
            <w:gridSpan w:val="3"/>
            <w:tcBorders>
              <w:top w:val="single" w:sz="8" w:space="0" w:color="auto"/>
              <w:left w:val="single" w:sz="8" w:space="0" w:color="auto"/>
              <w:bottom w:val="single" w:sz="8" w:space="0" w:color="auto"/>
              <w:right w:val="single" w:sz="8" w:space="0" w:color="auto"/>
            </w:tcBorders>
            <w:shd w:val="clear" w:color="CCCCFF" w:fill="CCFFFF"/>
            <w:vAlign w:val="center"/>
          </w:tcPr>
          <w:p w:rsidR="00A30748" w:rsidRDefault="00A30748" w:rsidP="00A30748">
            <w:pPr>
              <w:jc w:val="center"/>
              <w:rPr>
                <w:b/>
                <w:bCs/>
                <w:color w:val="000000"/>
              </w:rPr>
            </w:pPr>
            <w:r>
              <w:rPr>
                <w:b/>
                <w:bCs/>
                <w:color w:val="000000"/>
              </w:rPr>
              <w:t>Tabla 10</w:t>
            </w:r>
          </w:p>
        </w:tc>
      </w:tr>
      <w:tr w:rsidR="00A30748" w:rsidTr="00A30748">
        <w:trPr>
          <w:trHeight w:val="678"/>
          <w:jc w:val="center"/>
        </w:trPr>
        <w:tc>
          <w:tcPr>
            <w:tcW w:w="2572" w:type="dxa"/>
            <w:tcBorders>
              <w:top w:val="single" w:sz="8" w:space="0" w:color="auto"/>
              <w:left w:val="single" w:sz="8" w:space="0" w:color="auto"/>
              <w:bottom w:val="single" w:sz="8" w:space="0" w:color="auto"/>
              <w:right w:val="nil"/>
            </w:tcBorders>
            <w:shd w:val="clear" w:color="CCCCFF" w:fill="CCFFFF"/>
            <w:vAlign w:val="center"/>
          </w:tcPr>
          <w:p w:rsidR="00A30748" w:rsidRDefault="00A30748" w:rsidP="00A30748">
            <w:pPr>
              <w:jc w:val="center"/>
              <w:rPr>
                <w:b/>
                <w:bCs/>
                <w:color w:val="000000"/>
              </w:rPr>
            </w:pPr>
            <w:r>
              <w:rPr>
                <w:b/>
                <w:bCs/>
                <w:color w:val="000000"/>
              </w:rPr>
              <w:t>RANGO DE FACTURA INICIAL</w:t>
            </w:r>
          </w:p>
        </w:tc>
        <w:tc>
          <w:tcPr>
            <w:tcW w:w="2552" w:type="dxa"/>
            <w:tcBorders>
              <w:top w:val="single" w:sz="8" w:space="0" w:color="auto"/>
              <w:left w:val="single" w:sz="8" w:space="0" w:color="auto"/>
              <w:bottom w:val="single" w:sz="8" w:space="0" w:color="auto"/>
              <w:right w:val="single" w:sz="8" w:space="0" w:color="auto"/>
            </w:tcBorders>
            <w:shd w:val="clear" w:color="CCCCFF" w:fill="CCFFFF"/>
            <w:vAlign w:val="center"/>
          </w:tcPr>
          <w:p w:rsidR="00A30748" w:rsidRDefault="00A30748" w:rsidP="00A30748">
            <w:pPr>
              <w:jc w:val="center"/>
              <w:rPr>
                <w:b/>
                <w:bCs/>
                <w:color w:val="000000"/>
              </w:rPr>
            </w:pPr>
            <w:r>
              <w:rPr>
                <w:b/>
                <w:bCs/>
                <w:color w:val="000000"/>
              </w:rPr>
              <w:t>RANGO DE FACTURA FINAL</w:t>
            </w:r>
          </w:p>
        </w:tc>
        <w:tc>
          <w:tcPr>
            <w:tcW w:w="1769" w:type="dxa"/>
            <w:tcBorders>
              <w:top w:val="single" w:sz="8" w:space="0" w:color="auto"/>
              <w:left w:val="nil"/>
              <w:bottom w:val="single" w:sz="8" w:space="0" w:color="auto"/>
              <w:right w:val="single" w:sz="8" w:space="0" w:color="auto"/>
            </w:tcBorders>
            <w:shd w:val="clear" w:color="CCCCFF" w:fill="CCFFFF"/>
            <w:vAlign w:val="center"/>
          </w:tcPr>
          <w:p w:rsidR="00A30748" w:rsidRDefault="00A30748" w:rsidP="00A30748">
            <w:pPr>
              <w:jc w:val="center"/>
              <w:rPr>
                <w:b/>
                <w:bCs/>
                <w:color w:val="000000"/>
              </w:rPr>
            </w:pPr>
            <w:r>
              <w:rPr>
                <w:b/>
                <w:bCs/>
                <w:color w:val="000000"/>
              </w:rPr>
              <w:t>DESCUENTO OTORGADO</w:t>
            </w:r>
          </w:p>
        </w:tc>
      </w:tr>
      <w:tr w:rsidR="00A30748" w:rsidTr="00A30748">
        <w:trPr>
          <w:trHeight w:val="405"/>
          <w:jc w:val="center"/>
        </w:trPr>
        <w:tc>
          <w:tcPr>
            <w:tcW w:w="5124" w:type="dxa"/>
            <w:gridSpan w:val="2"/>
            <w:tcBorders>
              <w:top w:val="single" w:sz="8" w:space="0" w:color="auto"/>
              <w:left w:val="single" w:sz="8" w:space="0" w:color="auto"/>
              <w:bottom w:val="nil"/>
              <w:right w:val="nil"/>
            </w:tcBorders>
            <w:noWrap/>
            <w:vAlign w:val="center"/>
          </w:tcPr>
          <w:p w:rsidR="00A30748" w:rsidRDefault="00A30748" w:rsidP="00A30748">
            <w:pPr>
              <w:jc w:val="center"/>
              <w:rPr>
                <w:color w:val="000000"/>
              </w:rPr>
            </w:pPr>
            <w:r>
              <w:rPr>
                <w:color w:val="000000"/>
              </w:rPr>
              <w:t>Mayor a $60 Millones de pesos</w:t>
            </w:r>
          </w:p>
        </w:tc>
        <w:tc>
          <w:tcPr>
            <w:tcW w:w="1769"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69%</w:t>
            </w:r>
          </w:p>
        </w:tc>
      </w:tr>
      <w:tr w:rsidR="00A30748" w:rsidTr="00A30748">
        <w:trPr>
          <w:trHeight w:val="405"/>
          <w:jc w:val="center"/>
        </w:trPr>
        <w:tc>
          <w:tcPr>
            <w:tcW w:w="2572" w:type="dxa"/>
            <w:tcBorders>
              <w:top w:val="single" w:sz="4" w:space="0" w:color="auto"/>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$40 Millones de pesos</w:t>
            </w:r>
          </w:p>
        </w:tc>
        <w:tc>
          <w:tcPr>
            <w:tcW w:w="2552" w:type="dxa"/>
            <w:tcBorders>
              <w:top w:val="single" w:sz="4" w:space="0" w:color="auto"/>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$59.99 Millones de pesos</w:t>
            </w:r>
          </w:p>
        </w:tc>
        <w:tc>
          <w:tcPr>
            <w:tcW w:w="1769"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67%</w:t>
            </w:r>
          </w:p>
        </w:tc>
      </w:tr>
      <w:tr w:rsidR="00A30748" w:rsidTr="00A30748">
        <w:trPr>
          <w:trHeight w:val="405"/>
          <w:jc w:val="center"/>
        </w:trPr>
        <w:tc>
          <w:tcPr>
            <w:tcW w:w="2572"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$30 Millones de pesos</w:t>
            </w:r>
          </w:p>
        </w:tc>
        <w:tc>
          <w:tcPr>
            <w:tcW w:w="2552"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$39.99 Millones de pesos</w:t>
            </w:r>
          </w:p>
        </w:tc>
        <w:tc>
          <w:tcPr>
            <w:tcW w:w="1769"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65%</w:t>
            </w:r>
          </w:p>
        </w:tc>
      </w:tr>
      <w:tr w:rsidR="00A30748" w:rsidTr="00A30748">
        <w:trPr>
          <w:trHeight w:val="405"/>
          <w:jc w:val="center"/>
        </w:trPr>
        <w:tc>
          <w:tcPr>
            <w:tcW w:w="2572"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$20 Millones de pesos</w:t>
            </w:r>
          </w:p>
        </w:tc>
        <w:tc>
          <w:tcPr>
            <w:tcW w:w="2552"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$29.99 Millones de pesos</w:t>
            </w:r>
          </w:p>
        </w:tc>
        <w:tc>
          <w:tcPr>
            <w:tcW w:w="1769"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55%</w:t>
            </w:r>
          </w:p>
        </w:tc>
      </w:tr>
      <w:tr w:rsidR="00A30748" w:rsidTr="00A30748">
        <w:trPr>
          <w:trHeight w:val="405"/>
          <w:jc w:val="center"/>
        </w:trPr>
        <w:tc>
          <w:tcPr>
            <w:tcW w:w="2572"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$10 Millones de pesos</w:t>
            </w:r>
          </w:p>
        </w:tc>
        <w:tc>
          <w:tcPr>
            <w:tcW w:w="2552"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$19.99 Millones de pesos</w:t>
            </w:r>
          </w:p>
        </w:tc>
        <w:tc>
          <w:tcPr>
            <w:tcW w:w="1769"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45%</w:t>
            </w:r>
          </w:p>
        </w:tc>
      </w:tr>
      <w:tr w:rsidR="00A30748" w:rsidTr="00A30748">
        <w:trPr>
          <w:trHeight w:val="405"/>
          <w:jc w:val="center"/>
        </w:trPr>
        <w:tc>
          <w:tcPr>
            <w:tcW w:w="2572" w:type="dxa"/>
            <w:tcBorders>
              <w:top w:val="nil"/>
              <w:left w:val="single" w:sz="8" w:space="0" w:color="auto"/>
              <w:bottom w:val="single" w:sz="4" w:space="0" w:color="auto"/>
              <w:right w:val="single" w:sz="8" w:space="0" w:color="auto"/>
            </w:tcBorders>
            <w:noWrap/>
            <w:vAlign w:val="center"/>
          </w:tcPr>
          <w:p w:rsidR="00A30748" w:rsidRDefault="00A30748" w:rsidP="00A30748">
            <w:pPr>
              <w:jc w:val="center"/>
              <w:rPr>
                <w:color w:val="000000"/>
              </w:rPr>
            </w:pPr>
            <w:r>
              <w:rPr>
                <w:color w:val="000000"/>
              </w:rPr>
              <w:t>0</w:t>
            </w:r>
          </w:p>
        </w:tc>
        <w:tc>
          <w:tcPr>
            <w:tcW w:w="2552"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$9.99 Millones de pesos</w:t>
            </w:r>
          </w:p>
        </w:tc>
        <w:tc>
          <w:tcPr>
            <w:tcW w:w="1769" w:type="dxa"/>
            <w:tcBorders>
              <w:top w:val="nil"/>
              <w:left w:val="nil"/>
              <w:bottom w:val="single" w:sz="4" w:space="0" w:color="auto"/>
              <w:right w:val="single" w:sz="8" w:space="0" w:color="auto"/>
            </w:tcBorders>
            <w:noWrap/>
            <w:vAlign w:val="center"/>
          </w:tcPr>
          <w:p w:rsidR="00A30748" w:rsidRDefault="00A30748" w:rsidP="00A30748">
            <w:pPr>
              <w:jc w:val="center"/>
              <w:rPr>
                <w:color w:val="000000"/>
              </w:rPr>
            </w:pPr>
            <w:r>
              <w:rPr>
                <w:color w:val="000000"/>
              </w:rPr>
              <w:t>42%</w:t>
            </w:r>
          </w:p>
        </w:tc>
      </w:tr>
    </w:tbl>
    <w:p w:rsidR="00A30748" w:rsidRDefault="00A30748" w:rsidP="00A30748">
      <w:pPr>
        <w:ind w:left="1080"/>
        <w:jc w:val="both"/>
        <w:rPr>
          <w:rFonts w:ascii="Arial" w:hAnsi="Arial"/>
        </w:rPr>
      </w:pPr>
    </w:p>
    <w:p w:rsidR="00A30748" w:rsidRDefault="00A30748" w:rsidP="00A30748">
      <w:pPr>
        <w:ind w:left="1080"/>
        <w:jc w:val="both"/>
        <w:rPr>
          <w:rFonts w:ascii="Arial" w:hAnsi="Arial"/>
        </w:rPr>
      </w:pPr>
    </w:p>
    <w:p w:rsidR="00A30748" w:rsidRDefault="00A30748" w:rsidP="00A30748">
      <w:pPr>
        <w:ind w:left="1080"/>
        <w:jc w:val="both"/>
        <w:rPr>
          <w:rFonts w:ascii="Arial" w:hAnsi="Arial"/>
        </w:rPr>
      </w:pPr>
    </w:p>
    <w:p w:rsidR="00A30748" w:rsidRDefault="00A30748" w:rsidP="00A30748">
      <w:pPr>
        <w:ind w:left="1080"/>
        <w:jc w:val="both"/>
        <w:rPr>
          <w:rFonts w:ascii="Arial" w:hAnsi="Arial"/>
        </w:rPr>
      </w:pPr>
    </w:p>
    <w:p w:rsidR="00A30748" w:rsidRPr="000D7EE0" w:rsidRDefault="000D7EE0" w:rsidP="00173628">
      <w:pPr>
        <w:ind w:left="1080" w:right="920"/>
        <w:jc w:val="right"/>
        <w:rPr>
          <w:rFonts w:ascii="Times New Roman" w:hAnsi="Times New Roman" w:cs="Times New Roman"/>
          <w:sz w:val="23"/>
          <w:szCs w:val="23"/>
        </w:rPr>
      </w:pPr>
      <w:r w:rsidRPr="000D7EE0">
        <w:rPr>
          <w:rFonts w:ascii="Times New Roman" w:hAnsi="Times New Roman" w:cs="Times New Roman"/>
          <w:sz w:val="23"/>
          <w:szCs w:val="23"/>
        </w:rPr>
        <w:t>11</w:t>
      </w:r>
    </w:p>
    <w:p w:rsidR="00A30748" w:rsidRDefault="00A30748" w:rsidP="00A30748">
      <w:pPr>
        <w:ind w:left="1080"/>
        <w:jc w:val="both"/>
        <w:rPr>
          <w:rFonts w:ascii="Arial" w:hAnsi="Arial"/>
        </w:rPr>
      </w:pPr>
    </w:p>
    <w:p w:rsidR="00A30748" w:rsidRDefault="00A30748" w:rsidP="00A30748">
      <w:pPr>
        <w:ind w:left="1080"/>
        <w:jc w:val="both"/>
        <w:rPr>
          <w:rFonts w:ascii="Arial" w:hAnsi="Arial"/>
        </w:rPr>
      </w:pPr>
    </w:p>
    <w:p w:rsidR="00A30748" w:rsidRDefault="00A30748" w:rsidP="00173628">
      <w:pPr>
        <w:ind w:left="1843" w:right="1203"/>
        <w:jc w:val="both"/>
        <w:rPr>
          <w:rFonts w:ascii="Arial" w:hAnsi="Arial"/>
        </w:rPr>
      </w:pPr>
      <w:r>
        <w:rPr>
          <w:rFonts w:ascii="Arial" w:hAnsi="Arial"/>
        </w:rPr>
        <w:t>El descuento por volumen de facturación se aplicará a las tarifas especificadas en la Tablas 6, 7, 8 y 9 anteriores, y será aquel que le corresponda a CONCESIONARIO SOLICITANTE de acuerdo al volumen de facturación mensual que alcance, esto es, para determinar el porcentaje de descuento, se considerará solamente la facturación del tramo de larga distancia de los siguientes Enlaces:</w:t>
      </w:r>
    </w:p>
    <w:p w:rsidR="00A30748" w:rsidRDefault="00A30748" w:rsidP="00A30748">
      <w:pPr>
        <w:ind w:left="1134"/>
        <w:jc w:val="both"/>
        <w:rPr>
          <w:rFonts w:ascii="Arial" w:hAnsi="Arial"/>
        </w:rPr>
      </w:pPr>
    </w:p>
    <w:p w:rsidR="00A30748" w:rsidRDefault="00A30748" w:rsidP="00F36AED">
      <w:pPr>
        <w:widowControl/>
        <w:numPr>
          <w:ilvl w:val="0"/>
          <w:numId w:val="89"/>
        </w:numPr>
        <w:tabs>
          <w:tab w:val="clear" w:pos="1854"/>
          <w:tab w:val="num" w:pos="2268"/>
        </w:tabs>
        <w:ind w:right="567" w:firstLine="414"/>
        <w:jc w:val="both"/>
        <w:rPr>
          <w:rFonts w:ascii="Arial" w:hAnsi="Arial"/>
        </w:rPr>
      </w:pPr>
      <w:r>
        <w:rPr>
          <w:rFonts w:ascii="Arial" w:hAnsi="Arial"/>
        </w:rPr>
        <w:t>Tramo de larga distancia de los Enlaces Dedicados Entre Localidades.</w:t>
      </w:r>
    </w:p>
    <w:p w:rsidR="00A30748" w:rsidRDefault="00A30748" w:rsidP="00F36AED">
      <w:pPr>
        <w:widowControl/>
        <w:numPr>
          <w:ilvl w:val="0"/>
          <w:numId w:val="89"/>
        </w:numPr>
        <w:tabs>
          <w:tab w:val="clear" w:pos="1854"/>
          <w:tab w:val="num" w:pos="2268"/>
        </w:tabs>
        <w:ind w:left="2835" w:right="567" w:hanging="567"/>
        <w:jc w:val="both"/>
        <w:rPr>
          <w:rFonts w:ascii="Arial" w:hAnsi="Arial"/>
        </w:rPr>
      </w:pPr>
      <w:r>
        <w:rPr>
          <w:rFonts w:ascii="Arial" w:hAnsi="Arial"/>
        </w:rPr>
        <w:t>Tramo de larga distancia de los Enlaces Dedicados de Larga Distancia Internacional.</w:t>
      </w:r>
    </w:p>
    <w:p w:rsidR="00A30748" w:rsidRDefault="00A30748" w:rsidP="00A30748">
      <w:pPr>
        <w:ind w:left="1134"/>
        <w:jc w:val="both"/>
        <w:rPr>
          <w:rFonts w:ascii="Arial" w:hAnsi="Arial"/>
        </w:rPr>
      </w:pPr>
    </w:p>
    <w:p w:rsidR="00A30748" w:rsidRDefault="00A30748" w:rsidP="00173628">
      <w:pPr>
        <w:ind w:left="1843" w:right="1345"/>
        <w:jc w:val="both"/>
        <w:rPr>
          <w:rFonts w:ascii="Arial" w:hAnsi="Arial"/>
        </w:rPr>
      </w:pPr>
      <w:r>
        <w:rPr>
          <w:rFonts w:ascii="Arial" w:hAnsi="Arial"/>
        </w:rPr>
        <w:t>Con base en lo anterior, se seleccionará el nivel de descuento que corresponda de acuerdo con los rangos establecidos en la Tabla 10 del presente numeral.</w:t>
      </w:r>
    </w:p>
    <w:p w:rsidR="00A30748" w:rsidRDefault="00A30748" w:rsidP="00A30748">
      <w:pPr>
        <w:ind w:left="1134"/>
        <w:jc w:val="both"/>
        <w:rPr>
          <w:rFonts w:ascii="Arial" w:hAnsi="Arial"/>
        </w:rPr>
      </w:pPr>
    </w:p>
    <w:p w:rsidR="00A30748" w:rsidRDefault="00A30748" w:rsidP="00173628">
      <w:pPr>
        <w:ind w:left="1843" w:right="1203"/>
        <w:jc w:val="both"/>
        <w:rPr>
          <w:rFonts w:ascii="Arial" w:hAnsi="Arial"/>
        </w:rPr>
      </w:pPr>
      <w:r>
        <w:rPr>
          <w:rFonts w:ascii="Arial" w:hAnsi="Arial"/>
        </w:rPr>
        <w:t>En conclusión, únicamente los tramos de larga distancia de cada uno de los Enlaces contratados por CONCESIONARIO SOLICITANTE  servirán como base para obtener el nivel de descuento correspondiente.</w:t>
      </w:r>
    </w:p>
    <w:p w:rsidR="00A30748" w:rsidRDefault="00A30748" w:rsidP="00A30748">
      <w:pPr>
        <w:ind w:left="1134"/>
        <w:jc w:val="both"/>
        <w:rPr>
          <w:rFonts w:ascii="Arial" w:hAnsi="Arial"/>
          <w:b/>
        </w:rPr>
      </w:pPr>
    </w:p>
    <w:p w:rsidR="00A30748" w:rsidRDefault="00A30748" w:rsidP="00A30748">
      <w:pPr>
        <w:ind w:left="1134"/>
        <w:jc w:val="both"/>
        <w:rPr>
          <w:rFonts w:ascii="Arial" w:hAnsi="Arial"/>
          <w:b/>
        </w:rPr>
      </w:pPr>
    </w:p>
    <w:p w:rsidR="00A30748" w:rsidRPr="00885E80" w:rsidRDefault="00A30748" w:rsidP="00F36AED">
      <w:pPr>
        <w:widowControl/>
        <w:numPr>
          <w:ilvl w:val="0"/>
          <w:numId w:val="87"/>
        </w:numPr>
        <w:ind w:left="1418"/>
        <w:jc w:val="both"/>
        <w:rPr>
          <w:rFonts w:ascii="Arial" w:hAnsi="Arial"/>
          <w:b/>
        </w:rPr>
      </w:pPr>
      <w:r>
        <w:rPr>
          <w:rFonts w:ascii="Arial" w:hAnsi="Arial"/>
          <w:b/>
        </w:rPr>
        <w:t>Cargos por bajas anticipadas</w:t>
      </w:r>
    </w:p>
    <w:p w:rsidR="00A30748" w:rsidRDefault="00A30748" w:rsidP="00A30748">
      <w:pPr>
        <w:rPr>
          <w:rFonts w:ascii="Arial" w:hAnsi="Arial" w:cs="Arial"/>
        </w:rPr>
      </w:pPr>
    </w:p>
    <w:p w:rsidR="00A30748" w:rsidRDefault="00A30748" w:rsidP="00173628">
      <w:pPr>
        <w:ind w:left="1560" w:right="1203"/>
        <w:jc w:val="both"/>
        <w:rPr>
          <w:rFonts w:ascii="Arial" w:hAnsi="Arial" w:cs="Arial"/>
        </w:rPr>
      </w:pPr>
      <w:r>
        <w:rPr>
          <w:rFonts w:ascii="Arial" w:hAnsi="Arial"/>
        </w:rPr>
        <w:t>En caso de que CONCESIONARIO SOLICITANTE</w:t>
      </w:r>
      <w:r w:rsidRPr="00885E80">
        <w:rPr>
          <w:rFonts w:ascii="Arial" w:hAnsi="Arial"/>
        </w:rPr>
        <w:t xml:space="preserve"> </w:t>
      </w:r>
      <w:r>
        <w:rPr>
          <w:rFonts w:ascii="Arial" w:hAnsi="Arial"/>
        </w:rPr>
        <w:t xml:space="preserve">requiera </w:t>
      </w:r>
      <w:r w:rsidRPr="00885E80">
        <w:rPr>
          <w:rFonts w:ascii="Arial" w:hAnsi="Arial"/>
        </w:rPr>
        <w:t>la baja anticipada</w:t>
      </w:r>
      <w:r>
        <w:rPr>
          <w:rFonts w:ascii="Arial" w:hAnsi="Arial"/>
        </w:rPr>
        <w:t xml:space="preserve"> </w:t>
      </w:r>
      <w:r w:rsidRPr="00885E80">
        <w:rPr>
          <w:rFonts w:ascii="Arial" w:hAnsi="Arial"/>
        </w:rPr>
        <w:t xml:space="preserve">de </w:t>
      </w:r>
      <w:r>
        <w:rPr>
          <w:rFonts w:ascii="Arial" w:hAnsi="Arial"/>
        </w:rPr>
        <w:t xml:space="preserve">los </w:t>
      </w:r>
      <w:r w:rsidRPr="00885E80">
        <w:rPr>
          <w:rFonts w:ascii="Arial" w:hAnsi="Arial"/>
        </w:rPr>
        <w:t xml:space="preserve">Enlaces </w:t>
      </w:r>
      <w:r>
        <w:rPr>
          <w:rFonts w:ascii="Arial" w:hAnsi="Arial"/>
        </w:rPr>
        <w:t>Dedicados Locales, Enlaces Dedicados Entre Localidades o Enlaces Dedicados de Larga Distancia Internacional, respecto del plazo originalmente contratado a TEL</w:t>
      </w:r>
      <w:r w:rsidR="000D7EE0">
        <w:rPr>
          <w:rFonts w:ascii="Arial" w:hAnsi="Arial"/>
        </w:rPr>
        <w:t>NOR</w:t>
      </w:r>
      <w:r>
        <w:rPr>
          <w:rFonts w:ascii="Arial" w:hAnsi="Arial"/>
        </w:rPr>
        <w:t xml:space="preserve">, CONCESIONARIO SOLICITANTE </w:t>
      </w:r>
      <w:r w:rsidRPr="00885E80">
        <w:rPr>
          <w:rFonts w:ascii="Arial" w:hAnsi="Arial"/>
        </w:rPr>
        <w:t>pag</w:t>
      </w:r>
      <w:r>
        <w:rPr>
          <w:rFonts w:ascii="Arial" w:hAnsi="Arial"/>
        </w:rPr>
        <w:t>ará los cargos por concepto de G</w:t>
      </w:r>
      <w:r w:rsidRPr="00885E80">
        <w:rPr>
          <w:rFonts w:ascii="Arial" w:hAnsi="Arial"/>
        </w:rPr>
        <w:t>astos de</w:t>
      </w:r>
      <w:r>
        <w:rPr>
          <w:rFonts w:ascii="Arial" w:hAnsi="Arial"/>
        </w:rPr>
        <w:t xml:space="preserve"> Instalación de conformidad con lo establecido en la siguiente Tabla</w:t>
      </w:r>
      <w:r w:rsidRPr="00885E80">
        <w:rPr>
          <w:rFonts w:ascii="Arial" w:hAnsi="Arial"/>
        </w:rPr>
        <w:t>:</w:t>
      </w:r>
    </w:p>
    <w:p w:rsidR="00A30748" w:rsidRDefault="00A30748" w:rsidP="00A30748">
      <w:pPr>
        <w:rPr>
          <w:rFonts w:ascii="Arial" w:hAnsi="Arial" w:cs="Arial"/>
        </w:rPr>
      </w:pPr>
    </w:p>
    <w:tbl>
      <w:tblPr>
        <w:tblpPr w:leftFromText="141" w:rightFromText="141" w:bottomFromText="155" w:vertAnchor="text" w:horzAnchor="margin" w:tblpXSpec="center" w:tblpY="188"/>
        <w:tblW w:w="5220" w:type="dxa"/>
        <w:tblCellMar>
          <w:left w:w="0" w:type="dxa"/>
          <w:right w:w="0" w:type="dxa"/>
        </w:tblCellMar>
        <w:tblLook w:val="00A0" w:firstRow="1" w:lastRow="0" w:firstColumn="1" w:lastColumn="0" w:noHBand="0" w:noVBand="0"/>
      </w:tblPr>
      <w:tblGrid>
        <w:gridCol w:w="2580"/>
        <w:gridCol w:w="2640"/>
      </w:tblGrid>
      <w:tr w:rsidR="00A30748" w:rsidTr="00A30748">
        <w:trPr>
          <w:trHeight w:val="855"/>
        </w:trPr>
        <w:tc>
          <w:tcPr>
            <w:tcW w:w="2580" w:type="dxa"/>
            <w:tcBorders>
              <w:top w:val="single" w:sz="8" w:space="0" w:color="auto"/>
              <w:left w:val="single" w:sz="8" w:space="0" w:color="auto"/>
              <w:bottom w:val="single" w:sz="8" w:space="0" w:color="auto"/>
              <w:right w:val="single" w:sz="8" w:space="0" w:color="auto"/>
            </w:tcBorders>
            <w:shd w:val="clear" w:color="auto" w:fill="CCFFFF"/>
            <w:tcMar>
              <w:top w:w="0" w:type="dxa"/>
              <w:left w:w="70" w:type="dxa"/>
              <w:bottom w:w="0" w:type="dxa"/>
              <w:right w:w="70" w:type="dxa"/>
            </w:tcMar>
            <w:vAlign w:val="center"/>
          </w:tcPr>
          <w:p w:rsidR="00A30748" w:rsidRPr="002002B1" w:rsidRDefault="00A30748" w:rsidP="00A30748">
            <w:pPr>
              <w:jc w:val="center"/>
              <w:rPr>
                <w:rFonts w:ascii="Arial" w:hAnsi="Arial" w:cs="Arial"/>
                <w:b/>
                <w:sz w:val="20"/>
                <w:szCs w:val="20"/>
              </w:rPr>
            </w:pPr>
            <w:r w:rsidRPr="002002B1">
              <w:rPr>
                <w:rFonts w:ascii="Arial" w:hAnsi="Arial" w:cs="Arial"/>
                <w:b/>
                <w:sz w:val="20"/>
                <w:szCs w:val="20"/>
              </w:rPr>
              <w:t>PLAZO DE CONTRATACIÓN</w:t>
            </w:r>
          </w:p>
        </w:tc>
        <w:tc>
          <w:tcPr>
            <w:tcW w:w="2640" w:type="dxa"/>
            <w:tcBorders>
              <w:top w:val="single" w:sz="8" w:space="0" w:color="auto"/>
              <w:left w:val="nil"/>
              <w:bottom w:val="single" w:sz="8" w:space="0" w:color="auto"/>
              <w:right w:val="single" w:sz="8" w:space="0" w:color="auto"/>
            </w:tcBorders>
            <w:shd w:val="clear" w:color="auto" w:fill="CCFFFF"/>
            <w:tcMar>
              <w:top w:w="0" w:type="dxa"/>
              <w:left w:w="70" w:type="dxa"/>
              <w:bottom w:w="0" w:type="dxa"/>
              <w:right w:w="70" w:type="dxa"/>
            </w:tcMar>
            <w:vAlign w:val="center"/>
          </w:tcPr>
          <w:p w:rsidR="00A30748" w:rsidRPr="002002B1" w:rsidRDefault="00A30748" w:rsidP="00A30748">
            <w:pPr>
              <w:jc w:val="center"/>
              <w:rPr>
                <w:rFonts w:ascii="Arial" w:hAnsi="Arial" w:cs="Arial"/>
                <w:b/>
                <w:sz w:val="20"/>
                <w:szCs w:val="20"/>
              </w:rPr>
            </w:pPr>
            <w:r w:rsidRPr="002002B1">
              <w:rPr>
                <w:rFonts w:ascii="Arial" w:hAnsi="Arial" w:cs="Arial"/>
                <w:b/>
                <w:sz w:val="20"/>
                <w:szCs w:val="20"/>
              </w:rPr>
              <w:t>CARGO DE GASTOS DE INSTALACIÓN POR BAJA ANTICIPADA</w:t>
            </w:r>
          </w:p>
        </w:tc>
      </w:tr>
      <w:tr w:rsidR="00A30748" w:rsidTr="00A30748">
        <w:trPr>
          <w:trHeight w:val="300"/>
        </w:trPr>
        <w:tc>
          <w:tcPr>
            <w:tcW w:w="25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A30748" w:rsidRPr="003245AF" w:rsidRDefault="00A30748" w:rsidP="00A30748">
            <w:pPr>
              <w:jc w:val="center"/>
              <w:rPr>
                <w:rFonts w:ascii="Arial" w:hAnsi="Arial" w:cs="Arial"/>
                <w:color w:val="000000"/>
                <w:sz w:val="20"/>
                <w:szCs w:val="20"/>
              </w:rPr>
            </w:pPr>
            <w:r>
              <w:rPr>
                <w:rFonts w:ascii="Arial" w:hAnsi="Arial" w:cs="Arial"/>
                <w:color w:val="000000"/>
                <w:sz w:val="20"/>
                <w:szCs w:val="20"/>
              </w:rPr>
              <w:t>1 año</w:t>
            </w:r>
          </w:p>
        </w:tc>
        <w:tc>
          <w:tcPr>
            <w:tcW w:w="264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A30748" w:rsidRPr="003245AF" w:rsidRDefault="00A30748" w:rsidP="00A30748">
            <w:pPr>
              <w:jc w:val="center"/>
              <w:rPr>
                <w:rFonts w:ascii="Arial" w:hAnsi="Arial" w:cs="Arial"/>
                <w:color w:val="000000"/>
                <w:sz w:val="20"/>
                <w:szCs w:val="20"/>
              </w:rPr>
            </w:pPr>
            <w:r>
              <w:rPr>
                <w:rFonts w:ascii="Arial" w:hAnsi="Arial" w:cs="Arial"/>
                <w:color w:val="000000"/>
                <w:sz w:val="20"/>
                <w:szCs w:val="20"/>
              </w:rPr>
              <w:t>0%</w:t>
            </w:r>
          </w:p>
        </w:tc>
      </w:tr>
      <w:tr w:rsidR="00A30748" w:rsidTr="00A30748">
        <w:trPr>
          <w:trHeight w:val="300"/>
        </w:trPr>
        <w:tc>
          <w:tcPr>
            <w:tcW w:w="25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A30748" w:rsidRPr="003245AF" w:rsidRDefault="00A30748" w:rsidP="00A30748">
            <w:pPr>
              <w:jc w:val="center"/>
              <w:rPr>
                <w:rFonts w:ascii="Arial" w:hAnsi="Arial" w:cs="Arial"/>
                <w:color w:val="000000"/>
                <w:sz w:val="20"/>
                <w:szCs w:val="20"/>
              </w:rPr>
            </w:pPr>
            <w:r>
              <w:rPr>
                <w:rFonts w:ascii="Arial" w:hAnsi="Arial" w:cs="Arial"/>
                <w:color w:val="000000"/>
                <w:sz w:val="20"/>
                <w:szCs w:val="20"/>
              </w:rPr>
              <w:t>2 años</w:t>
            </w:r>
          </w:p>
        </w:tc>
        <w:tc>
          <w:tcPr>
            <w:tcW w:w="264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A30748" w:rsidRPr="003245AF" w:rsidRDefault="00A30748" w:rsidP="00A30748">
            <w:pPr>
              <w:jc w:val="center"/>
              <w:rPr>
                <w:rFonts w:ascii="Arial" w:hAnsi="Arial" w:cs="Arial"/>
                <w:color w:val="000000"/>
                <w:sz w:val="20"/>
                <w:szCs w:val="20"/>
              </w:rPr>
            </w:pPr>
            <w:r>
              <w:rPr>
                <w:rFonts w:ascii="Arial" w:hAnsi="Arial" w:cs="Arial"/>
                <w:color w:val="000000"/>
                <w:sz w:val="20"/>
                <w:szCs w:val="20"/>
              </w:rPr>
              <w:t>50%</w:t>
            </w:r>
          </w:p>
        </w:tc>
      </w:tr>
      <w:tr w:rsidR="00A30748" w:rsidTr="00A30748">
        <w:trPr>
          <w:trHeight w:val="300"/>
        </w:trPr>
        <w:tc>
          <w:tcPr>
            <w:tcW w:w="25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A30748" w:rsidRPr="003245AF" w:rsidRDefault="00A30748" w:rsidP="00A30748">
            <w:pPr>
              <w:jc w:val="center"/>
              <w:rPr>
                <w:rFonts w:ascii="Arial" w:hAnsi="Arial" w:cs="Arial"/>
                <w:color w:val="000000"/>
                <w:sz w:val="20"/>
                <w:szCs w:val="20"/>
              </w:rPr>
            </w:pPr>
            <w:r>
              <w:rPr>
                <w:rFonts w:ascii="Arial" w:hAnsi="Arial" w:cs="Arial"/>
                <w:color w:val="000000"/>
                <w:sz w:val="20"/>
                <w:szCs w:val="20"/>
              </w:rPr>
              <w:t>3 años</w:t>
            </w:r>
          </w:p>
        </w:tc>
        <w:tc>
          <w:tcPr>
            <w:tcW w:w="264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A30748" w:rsidRPr="003245AF" w:rsidRDefault="00A30748" w:rsidP="00A30748">
            <w:pPr>
              <w:jc w:val="center"/>
              <w:rPr>
                <w:rFonts w:ascii="Arial" w:hAnsi="Arial" w:cs="Arial"/>
                <w:color w:val="000000"/>
                <w:sz w:val="20"/>
                <w:szCs w:val="20"/>
              </w:rPr>
            </w:pPr>
            <w:r>
              <w:rPr>
                <w:rFonts w:ascii="Arial" w:hAnsi="Arial" w:cs="Arial"/>
                <w:color w:val="000000"/>
                <w:sz w:val="20"/>
                <w:szCs w:val="20"/>
              </w:rPr>
              <w:t>100%</w:t>
            </w:r>
          </w:p>
        </w:tc>
      </w:tr>
    </w:tbl>
    <w:p w:rsidR="00A30748" w:rsidRDefault="00A30748" w:rsidP="00A30748">
      <w:pPr>
        <w:ind w:left="720"/>
        <w:jc w:val="both"/>
        <w:rPr>
          <w:rFonts w:ascii="Arial" w:hAnsi="Arial"/>
          <w:b/>
        </w:rPr>
      </w:pPr>
    </w:p>
    <w:p w:rsidR="00A30748" w:rsidRDefault="00A30748" w:rsidP="00A30748">
      <w:pPr>
        <w:ind w:left="720"/>
        <w:jc w:val="both"/>
        <w:rPr>
          <w:rFonts w:ascii="Arial" w:hAnsi="Arial"/>
          <w:b/>
        </w:rPr>
      </w:pPr>
    </w:p>
    <w:p w:rsidR="00A30748" w:rsidRDefault="00A30748" w:rsidP="00A30748">
      <w:pPr>
        <w:ind w:left="720"/>
        <w:jc w:val="both"/>
        <w:rPr>
          <w:rFonts w:ascii="Arial" w:hAnsi="Arial"/>
          <w:b/>
        </w:rPr>
      </w:pPr>
    </w:p>
    <w:p w:rsidR="00A30748" w:rsidRDefault="00A30748" w:rsidP="00A30748">
      <w:pPr>
        <w:ind w:left="720"/>
        <w:jc w:val="both"/>
        <w:rPr>
          <w:rFonts w:ascii="Arial" w:hAnsi="Arial"/>
          <w:b/>
        </w:rPr>
      </w:pPr>
    </w:p>
    <w:p w:rsidR="00A30748" w:rsidRDefault="00A30748" w:rsidP="00A30748">
      <w:pPr>
        <w:ind w:left="720"/>
        <w:jc w:val="both"/>
        <w:rPr>
          <w:rFonts w:ascii="Arial" w:hAnsi="Arial"/>
          <w:b/>
        </w:rPr>
      </w:pPr>
    </w:p>
    <w:p w:rsidR="00A30748" w:rsidRDefault="00A30748" w:rsidP="00A30748">
      <w:pPr>
        <w:ind w:left="720"/>
        <w:jc w:val="both"/>
        <w:rPr>
          <w:rFonts w:ascii="Arial" w:hAnsi="Arial"/>
          <w:b/>
        </w:rPr>
      </w:pPr>
    </w:p>
    <w:p w:rsidR="00A30748" w:rsidRDefault="00A30748" w:rsidP="00A30748">
      <w:pPr>
        <w:ind w:left="720"/>
        <w:jc w:val="both"/>
        <w:rPr>
          <w:rFonts w:ascii="Arial" w:hAnsi="Arial"/>
          <w:b/>
        </w:rPr>
      </w:pPr>
    </w:p>
    <w:p w:rsidR="00A30748" w:rsidRDefault="00A30748" w:rsidP="00A30748">
      <w:pPr>
        <w:ind w:left="720"/>
        <w:jc w:val="both"/>
        <w:rPr>
          <w:rFonts w:ascii="Arial" w:hAnsi="Arial"/>
          <w:b/>
        </w:rPr>
      </w:pPr>
    </w:p>
    <w:p w:rsidR="00A30748" w:rsidRDefault="00A30748" w:rsidP="00A30748">
      <w:pPr>
        <w:ind w:left="720"/>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Pr="000D7EE0" w:rsidRDefault="000D7EE0" w:rsidP="00173628">
      <w:pPr>
        <w:ind w:right="778"/>
        <w:jc w:val="right"/>
        <w:rPr>
          <w:rFonts w:ascii="Times New Roman" w:hAnsi="Times New Roman" w:cs="Times New Roman"/>
          <w:sz w:val="23"/>
          <w:szCs w:val="23"/>
        </w:rPr>
      </w:pPr>
      <w:r w:rsidRPr="000D7EE0">
        <w:rPr>
          <w:rFonts w:ascii="Times New Roman" w:hAnsi="Times New Roman" w:cs="Times New Roman"/>
          <w:sz w:val="23"/>
          <w:szCs w:val="23"/>
        </w:rPr>
        <w:t>12</w:t>
      </w: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A30748">
      <w:pPr>
        <w:jc w:val="both"/>
        <w:rPr>
          <w:rFonts w:ascii="Arial" w:hAnsi="Arial"/>
        </w:rPr>
      </w:pPr>
    </w:p>
    <w:p w:rsidR="00A30748" w:rsidRDefault="00A30748" w:rsidP="00173628">
      <w:pPr>
        <w:ind w:left="1560" w:right="1061"/>
        <w:jc w:val="both"/>
        <w:rPr>
          <w:rFonts w:ascii="Arial" w:hAnsi="Arial"/>
        </w:rPr>
      </w:pPr>
      <w:r w:rsidRPr="008544EA">
        <w:rPr>
          <w:rFonts w:ascii="Arial" w:hAnsi="Arial"/>
        </w:rPr>
        <w:t>Las condiciones establecidas en el presente Anexo “</w:t>
      </w:r>
      <w:r>
        <w:rPr>
          <w:rFonts w:ascii="Arial" w:hAnsi="Arial"/>
        </w:rPr>
        <w:t>A</w:t>
      </w:r>
      <w:r w:rsidRPr="008544EA">
        <w:rPr>
          <w:rFonts w:ascii="Arial" w:hAnsi="Arial"/>
        </w:rPr>
        <w:t xml:space="preserve">”, serán vigentes a partir de </w:t>
      </w:r>
      <w:r>
        <w:rPr>
          <w:rFonts w:ascii="Arial" w:hAnsi="Arial"/>
        </w:rPr>
        <w:t xml:space="preserve">la firma del presente </w:t>
      </w:r>
      <w:r w:rsidRPr="008544EA">
        <w:rPr>
          <w:rFonts w:ascii="Arial" w:hAnsi="Arial"/>
        </w:rPr>
        <w:t>y hasta el 31 de diciembre del 201</w:t>
      </w:r>
      <w:r>
        <w:rPr>
          <w:rFonts w:ascii="Arial" w:hAnsi="Arial"/>
        </w:rPr>
        <w:t>8</w:t>
      </w:r>
      <w:r w:rsidRPr="008544EA">
        <w:rPr>
          <w:rFonts w:ascii="Arial" w:hAnsi="Arial"/>
        </w:rPr>
        <w:t>.</w:t>
      </w:r>
    </w:p>
    <w:p w:rsidR="00A30748" w:rsidRDefault="00A30748" w:rsidP="00A30748">
      <w:pPr>
        <w:jc w:val="both"/>
        <w:rPr>
          <w:rFonts w:ascii="Arial" w:hAnsi="Arial"/>
        </w:rPr>
      </w:pPr>
    </w:p>
    <w:p w:rsidR="00A30748" w:rsidRDefault="00A30748" w:rsidP="00173628">
      <w:pPr>
        <w:ind w:left="1560" w:right="1061"/>
        <w:jc w:val="both"/>
        <w:rPr>
          <w:rFonts w:ascii="Arial" w:hAnsi="Arial"/>
        </w:rPr>
      </w:pPr>
      <w:r>
        <w:rPr>
          <w:rFonts w:ascii="Arial" w:hAnsi="Arial"/>
        </w:rPr>
        <w:t xml:space="preserve">Este </w:t>
      </w:r>
      <w:r w:rsidRPr="00734DB6">
        <w:rPr>
          <w:rFonts w:ascii="Arial" w:hAnsi="Arial"/>
        </w:rPr>
        <w:t>Anexo “</w:t>
      </w:r>
      <w:r>
        <w:rPr>
          <w:rFonts w:ascii="Arial" w:hAnsi="Arial"/>
        </w:rPr>
        <w:t>A</w:t>
      </w:r>
      <w:r w:rsidRPr="00734DB6">
        <w:rPr>
          <w:rFonts w:ascii="Arial" w:hAnsi="Arial"/>
        </w:rPr>
        <w:t>”</w:t>
      </w:r>
      <w:r w:rsidRPr="00734DB6">
        <w:rPr>
          <w:rFonts w:ascii="Arial" w:hAnsi="Arial"/>
          <w:i/>
        </w:rPr>
        <w:t xml:space="preserve">, </w:t>
      </w:r>
      <w:r w:rsidRPr="00734DB6">
        <w:rPr>
          <w:rFonts w:ascii="Arial" w:hAnsi="Arial"/>
        </w:rPr>
        <w:t>se</w:t>
      </w:r>
      <w:r>
        <w:rPr>
          <w:rFonts w:ascii="Arial" w:hAnsi="Arial"/>
        </w:rPr>
        <w:t xml:space="preserve"> firma por los responsables debidamente facultados de las partes el XX de XXXX de 2018.</w:t>
      </w:r>
    </w:p>
    <w:p w:rsidR="00A30748" w:rsidRDefault="00A30748" w:rsidP="00A30748">
      <w:pPr>
        <w:jc w:val="both"/>
        <w:rPr>
          <w:rFonts w:ascii="Arial" w:hAnsi="Arial"/>
        </w:rPr>
      </w:pPr>
    </w:p>
    <w:tbl>
      <w:tblPr>
        <w:tblW w:w="9242" w:type="dxa"/>
        <w:jc w:val="center"/>
        <w:tblLayout w:type="fixed"/>
        <w:tblCellMar>
          <w:left w:w="70" w:type="dxa"/>
          <w:right w:w="70" w:type="dxa"/>
        </w:tblCellMar>
        <w:tblLook w:val="01E0" w:firstRow="1" w:lastRow="1" w:firstColumn="1" w:lastColumn="1" w:noHBand="0" w:noVBand="0"/>
      </w:tblPr>
      <w:tblGrid>
        <w:gridCol w:w="4550"/>
        <w:gridCol w:w="4692"/>
      </w:tblGrid>
      <w:tr w:rsidR="00A30748" w:rsidRPr="00DF2A73" w:rsidTr="00F36AED">
        <w:trPr>
          <w:jc w:val="center"/>
        </w:trPr>
        <w:tc>
          <w:tcPr>
            <w:tcW w:w="4550" w:type="dxa"/>
            <w:vAlign w:val="center"/>
          </w:tcPr>
          <w:p w:rsidR="00A30748" w:rsidRDefault="00A30748" w:rsidP="00A30748">
            <w:pPr>
              <w:jc w:val="center"/>
              <w:rPr>
                <w:rFonts w:ascii="Arial" w:hAnsi="Arial" w:cs="Arial"/>
                <w:b/>
                <w:lang w:val="es-ES_tradnl"/>
              </w:rPr>
            </w:pPr>
            <w:r w:rsidRPr="00DF2A73">
              <w:rPr>
                <w:rFonts w:ascii="Arial" w:hAnsi="Arial" w:cs="Arial"/>
                <w:b/>
                <w:lang w:val="es-ES_tradnl"/>
              </w:rPr>
              <w:t>TELÉFONOS DE</w:t>
            </w:r>
            <w:r w:rsidR="000D7EE0">
              <w:rPr>
                <w:rFonts w:ascii="Arial" w:hAnsi="Arial" w:cs="Arial"/>
                <w:b/>
                <w:lang w:val="es-ES_tradnl"/>
              </w:rPr>
              <w:t>L NOROESTE</w:t>
            </w:r>
            <w:r w:rsidRPr="00DF2A73">
              <w:rPr>
                <w:rFonts w:ascii="Arial" w:hAnsi="Arial" w:cs="Arial"/>
                <w:b/>
                <w:lang w:val="es-ES_tradnl"/>
              </w:rPr>
              <w:t>,</w:t>
            </w:r>
          </w:p>
          <w:p w:rsidR="00A30748" w:rsidRPr="00DF2A73" w:rsidRDefault="00A30748" w:rsidP="00A30748">
            <w:pPr>
              <w:jc w:val="center"/>
              <w:rPr>
                <w:rFonts w:ascii="Arial" w:hAnsi="Arial" w:cs="Arial"/>
                <w:lang w:val="es-ES_tradnl"/>
              </w:rPr>
            </w:pPr>
            <w:r w:rsidRPr="00DF2A73">
              <w:rPr>
                <w:rFonts w:ascii="Arial" w:hAnsi="Arial" w:cs="Arial"/>
                <w:b/>
                <w:lang w:val="es-ES_tradnl"/>
              </w:rPr>
              <w:t>S.A.B. DE C.V.</w:t>
            </w:r>
          </w:p>
        </w:tc>
        <w:tc>
          <w:tcPr>
            <w:tcW w:w="4692" w:type="dxa"/>
            <w:vAlign w:val="center"/>
          </w:tcPr>
          <w:p w:rsidR="00A30748" w:rsidRDefault="00A30748" w:rsidP="00A30748">
            <w:pPr>
              <w:jc w:val="center"/>
              <w:rPr>
                <w:rFonts w:ascii="Arial" w:hAnsi="Arial" w:cs="Arial"/>
                <w:b/>
                <w:lang w:val="es-ES_tradnl"/>
              </w:rPr>
            </w:pPr>
            <w:r>
              <w:rPr>
                <w:rFonts w:ascii="Arial" w:hAnsi="Arial" w:cs="Arial"/>
                <w:b/>
                <w:lang w:val="es-ES_tradnl"/>
              </w:rPr>
              <w:t>CONCESIONARIO SOLICITANTE</w:t>
            </w:r>
          </w:p>
          <w:p w:rsidR="00A30748" w:rsidRPr="00DF2A73" w:rsidRDefault="00A30748" w:rsidP="00A30748">
            <w:pPr>
              <w:jc w:val="center"/>
              <w:rPr>
                <w:rFonts w:ascii="Arial" w:hAnsi="Arial" w:cs="Arial"/>
                <w:lang w:val="es-ES_tradnl"/>
              </w:rPr>
            </w:pPr>
            <w:r>
              <w:rPr>
                <w:rFonts w:ascii="Arial" w:hAnsi="Arial" w:cs="Arial"/>
                <w:b/>
                <w:lang w:val="es-ES_tradnl"/>
              </w:rPr>
              <w:t>SOLICITANTE</w:t>
            </w:r>
          </w:p>
        </w:tc>
      </w:tr>
      <w:tr w:rsidR="00A30748" w:rsidRPr="005E75FE" w:rsidTr="00F36AED">
        <w:trPr>
          <w:trHeight w:val="1171"/>
          <w:jc w:val="center"/>
        </w:trPr>
        <w:tc>
          <w:tcPr>
            <w:tcW w:w="4550" w:type="dxa"/>
            <w:tcBorders>
              <w:bottom w:val="single" w:sz="4" w:space="0" w:color="auto"/>
            </w:tcBorders>
          </w:tcPr>
          <w:p w:rsidR="00A30748" w:rsidRPr="005E75FE" w:rsidRDefault="00A30748" w:rsidP="00A30748">
            <w:pPr>
              <w:rPr>
                <w:rFonts w:ascii="Arial" w:hAnsi="Arial" w:cs="Arial"/>
                <w:b/>
                <w:lang w:val="es-ES_tradnl"/>
              </w:rPr>
            </w:pPr>
          </w:p>
        </w:tc>
        <w:tc>
          <w:tcPr>
            <w:tcW w:w="4692" w:type="dxa"/>
            <w:tcBorders>
              <w:bottom w:val="single" w:sz="4" w:space="0" w:color="auto"/>
            </w:tcBorders>
          </w:tcPr>
          <w:p w:rsidR="00A30748" w:rsidRPr="005E75FE" w:rsidRDefault="00A30748" w:rsidP="00A30748">
            <w:pPr>
              <w:rPr>
                <w:rFonts w:ascii="Arial" w:hAnsi="Arial" w:cs="Arial"/>
                <w:b/>
                <w:lang w:val="es-ES_tradnl"/>
              </w:rPr>
            </w:pPr>
          </w:p>
        </w:tc>
      </w:tr>
      <w:tr w:rsidR="00A30748" w:rsidRPr="00087FF2" w:rsidTr="00F36AED">
        <w:trPr>
          <w:jc w:val="center"/>
        </w:trPr>
        <w:tc>
          <w:tcPr>
            <w:tcW w:w="4550" w:type="dxa"/>
            <w:tcBorders>
              <w:top w:val="single" w:sz="4" w:space="0" w:color="auto"/>
            </w:tcBorders>
          </w:tcPr>
          <w:p w:rsidR="00A30748" w:rsidRPr="005E75FE" w:rsidRDefault="00A30748" w:rsidP="00F36AED">
            <w:pPr>
              <w:ind w:left="299"/>
              <w:jc w:val="center"/>
              <w:rPr>
                <w:rFonts w:ascii="Arial" w:hAnsi="Arial" w:cs="Arial"/>
                <w:b/>
                <w:lang w:val="es-ES_tradnl"/>
              </w:rPr>
            </w:pPr>
            <w:r>
              <w:rPr>
                <w:rFonts w:ascii="Arial" w:hAnsi="Arial" w:cs="Arial"/>
                <w:b/>
              </w:rPr>
              <w:t>XXXXXXX</w:t>
            </w:r>
          </w:p>
        </w:tc>
        <w:tc>
          <w:tcPr>
            <w:tcW w:w="4692" w:type="dxa"/>
            <w:tcBorders>
              <w:top w:val="single" w:sz="4" w:space="0" w:color="auto"/>
            </w:tcBorders>
          </w:tcPr>
          <w:p w:rsidR="00A30748" w:rsidRPr="00087FF2" w:rsidRDefault="00A30748" w:rsidP="00A30748">
            <w:pPr>
              <w:jc w:val="center"/>
              <w:rPr>
                <w:rFonts w:ascii="Arial" w:hAnsi="Arial" w:cs="Arial"/>
                <w:b/>
                <w:lang w:val="pt-BR"/>
              </w:rPr>
            </w:pPr>
            <w:r>
              <w:rPr>
                <w:rFonts w:ascii="Arial" w:hAnsi="Arial" w:cs="Arial"/>
                <w:b/>
                <w:lang w:val="pt-BR"/>
              </w:rPr>
              <w:t>XXXXXXX</w:t>
            </w:r>
          </w:p>
        </w:tc>
      </w:tr>
    </w:tbl>
    <w:p w:rsidR="00A30748" w:rsidRDefault="00A30748" w:rsidP="00A30748">
      <w:pPr>
        <w:jc w:val="both"/>
        <w:rPr>
          <w:rFonts w:ascii="Arial" w:hAnsi="Arial" w:cs="Arial"/>
          <w:b/>
          <w:lang w:val="es-ES_tradnl"/>
        </w:rPr>
      </w:pPr>
    </w:p>
    <w:p w:rsidR="00A30748" w:rsidRPr="0012403E" w:rsidRDefault="00A30748" w:rsidP="00A30748">
      <w:pPr>
        <w:autoSpaceDE w:val="0"/>
        <w:autoSpaceDN w:val="0"/>
        <w:adjustRightInd w:val="0"/>
        <w:jc w:val="both"/>
        <w:rPr>
          <w:lang w:eastAsia="es-ES"/>
        </w:rPr>
      </w:pPr>
    </w:p>
    <w:p w:rsidR="007A4BDD" w:rsidRDefault="007A4BDD" w:rsidP="00C75342">
      <w:pPr>
        <w:spacing w:line="200" w:lineRule="atLeast"/>
        <w:ind w:left="1560"/>
        <w:rPr>
          <w:rFonts w:ascii="Arial" w:eastAsia="Arial" w:hAnsi="Arial" w:cs="Arial"/>
          <w:sz w:val="20"/>
          <w:szCs w:val="20"/>
        </w:rPr>
      </w:pPr>
    </w:p>
    <w:p w:rsidR="00173628" w:rsidRPr="00954DC0" w:rsidRDefault="00173628" w:rsidP="00C75342">
      <w:pPr>
        <w:spacing w:line="200" w:lineRule="atLeast"/>
        <w:ind w:left="1560"/>
        <w:rPr>
          <w:rFonts w:ascii="Arial" w:eastAsia="Arial" w:hAnsi="Arial" w:cs="Arial"/>
          <w:sz w:val="20"/>
          <w:szCs w:val="20"/>
        </w:rPr>
      </w:pPr>
    </w:p>
    <w:p w:rsidR="007A4BDD" w:rsidRPr="00954DC0" w:rsidRDefault="007A4BDD">
      <w:pPr>
        <w:rPr>
          <w:rFonts w:ascii="Arial" w:eastAsia="Arial" w:hAnsi="Arial" w:cs="Arial"/>
          <w:b/>
          <w:bCs/>
          <w:sz w:val="20"/>
          <w:szCs w:val="20"/>
        </w:rPr>
      </w:pPr>
    </w:p>
    <w:p w:rsidR="007A4BDD" w:rsidRDefault="007A4BDD">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Default="00173628">
      <w:pPr>
        <w:spacing w:before="4"/>
        <w:rPr>
          <w:rFonts w:ascii="Arial" w:eastAsia="Arial" w:hAnsi="Arial" w:cs="Arial"/>
          <w:b/>
          <w:bCs/>
          <w:sz w:val="16"/>
          <w:szCs w:val="16"/>
        </w:rPr>
      </w:pPr>
    </w:p>
    <w:p w:rsidR="00173628" w:rsidRPr="00173628" w:rsidRDefault="00173628" w:rsidP="00173628">
      <w:pPr>
        <w:spacing w:before="4"/>
        <w:ind w:right="1203"/>
        <w:jc w:val="right"/>
        <w:rPr>
          <w:rFonts w:ascii="Times New Roman" w:eastAsia="Arial" w:hAnsi="Times New Roman" w:cs="Times New Roman"/>
          <w:bCs/>
          <w:sz w:val="23"/>
          <w:szCs w:val="23"/>
        </w:rPr>
      </w:pPr>
      <w:r w:rsidRPr="00173628">
        <w:rPr>
          <w:rFonts w:ascii="Times New Roman" w:eastAsia="Arial" w:hAnsi="Times New Roman" w:cs="Times New Roman"/>
          <w:bCs/>
          <w:sz w:val="23"/>
          <w:szCs w:val="23"/>
        </w:rPr>
        <w:t>13</w:t>
      </w:r>
    </w:p>
    <w:p w:rsidR="007A4BDD" w:rsidRPr="00954DC0" w:rsidRDefault="007A4BDD">
      <w:pPr>
        <w:spacing w:line="20" w:lineRule="atLeast"/>
        <w:ind w:left="50"/>
        <w:rPr>
          <w:rFonts w:ascii="Times New Roman" w:eastAsia="Times New Roman" w:hAnsi="Times New Roman" w:cs="Times New Roman"/>
          <w:sz w:val="2"/>
          <w:szCs w:val="2"/>
        </w:rPr>
      </w:pPr>
    </w:p>
    <w:sectPr w:rsidR="007A4BDD" w:rsidRPr="00954DC0">
      <w:type w:val="continuous"/>
      <w:pgSz w:w="12260" w:h="15870"/>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D68" w:rsidRDefault="00412D68" w:rsidP="00475B67">
      <w:r>
        <w:separator/>
      </w:r>
    </w:p>
  </w:endnote>
  <w:endnote w:type="continuationSeparator" w:id="0">
    <w:p w:rsidR="00412D68" w:rsidRDefault="00412D68" w:rsidP="00475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Avant Garde">
    <w:altName w:val="Century Gothic"/>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D68" w:rsidRDefault="00412D68" w:rsidP="00475B67">
      <w:r>
        <w:separator/>
      </w:r>
    </w:p>
  </w:footnote>
  <w:footnote w:type="continuationSeparator" w:id="0">
    <w:p w:rsidR="00412D68" w:rsidRDefault="00412D68" w:rsidP="00475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748" w:rsidRDefault="00A30748">
    <w:pPr>
      <w:pStyle w:val="Encabezado"/>
    </w:pPr>
  </w:p>
  <w:p w:rsidR="00A30748" w:rsidRDefault="00A307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4BCD"/>
    <w:multiLevelType w:val="multilevel"/>
    <w:tmpl w:val="E45C597E"/>
    <w:lvl w:ilvl="0">
      <w:start w:val="5"/>
      <w:numFmt w:val="decimal"/>
      <w:lvlText w:val="%1."/>
      <w:lvlJc w:val="left"/>
      <w:pPr>
        <w:ind w:left="871" w:hanging="572"/>
      </w:pPr>
      <w:rPr>
        <w:rFonts w:ascii="Arial" w:eastAsia="Arial" w:hAnsi="Arial" w:hint="default"/>
        <w:w w:val="99"/>
        <w:sz w:val="22"/>
        <w:szCs w:val="22"/>
      </w:rPr>
    </w:lvl>
    <w:lvl w:ilvl="1">
      <w:start w:val="1"/>
      <w:numFmt w:val="decimal"/>
      <w:lvlText w:val="%1.%2"/>
      <w:lvlJc w:val="left"/>
      <w:pPr>
        <w:ind w:left="664" w:hanging="370"/>
      </w:pPr>
      <w:rPr>
        <w:rFonts w:ascii="Arial" w:eastAsia="Arial" w:hAnsi="Arial" w:hint="default"/>
        <w:sz w:val="22"/>
        <w:szCs w:val="22"/>
      </w:rPr>
    </w:lvl>
    <w:lvl w:ilvl="2">
      <w:start w:val="1"/>
      <w:numFmt w:val="lowerLetter"/>
      <w:lvlText w:val="%3)"/>
      <w:lvlJc w:val="left"/>
      <w:pPr>
        <w:ind w:left="1000" w:hanging="346"/>
        <w:jc w:val="right"/>
      </w:pPr>
      <w:rPr>
        <w:rFonts w:ascii="Arial" w:eastAsia="Arial" w:hAnsi="Arial" w:hint="default"/>
        <w:w w:val="94"/>
        <w:sz w:val="22"/>
        <w:szCs w:val="22"/>
      </w:rPr>
    </w:lvl>
    <w:lvl w:ilvl="3">
      <w:start w:val="1"/>
      <w:numFmt w:val="bullet"/>
      <w:lvlText w:val="•"/>
      <w:lvlJc w:val="left"/>
      <w:pPr>
        <w:ind w:left="2061" w:hanging="346"/>
      </w:pPr>
      <w:rPr>
        <w:rFonts w:hint="default"/>
      </w:rPr>
    </w:lvl>
    <w:lvl w:ilvl="4">
      <w:start w:val="1"/>
      <w:numFmt w:val="bullet"/>
      <w:lvlText w:val="•"/>
      <w:lvlJc w:val="left"/>
      <w:pPr>
        <w:ind w:left="3122" w:hanging="346"/>
      </w:pPr>
      <w:rPr>
        <w:rFonts w:hint="default"/>
      </w:rPr>
    </w:lvl>
    <w:lvl w:ilvl="5">
      <w:start w:val="1"/>
      <w:numFmt w:val="bullet"/>
      <w:lvlText w:val="•"/>
      <w:lvlJc w:val="left"/>
      <w:pPr>
        <w:ind w:left="4183" w:hanging="346"/>
      </w:pPr>
      <w:rPr>
        <w:rFonts w:hint="default"/>
      </w:rPr>
    </w:lvl>
    <w:lvl w:ilvl="6">
      <w:start w:val="1"/>
      <w:numFmt w:val="bullet"/>
      <w:lvlText w:val="•"/>
      <w:lvlJc w:val="left"/>
      <w:pPr>
        <w:ind w:left="5244" w:hanging="346"/>
      </w:pPr>
      <w:rPr>
        <w:rFonts w:hint="default"/>
      </w:rPr>
    </w:lvl>
    <w:lvl w:ilvl="7">
      <w:start w:val="1"/>
      <w:numFmt w:val="bullet"/>
      <w:lvlText w:val="•"/>
      <w:lvlJc w:val="left"/>
      <w:pPr>
        <w:ind w:left="6305" w:hanging="346"/>
      </w:pPr>
      <w:rPr>
        <w:rFonts w:hint="default"/>
      </w:rPr>
    </w:lvl>
    <w:lvl w:ilvl="8">
      <w:start w:val="1"/>
      <w:numFmt w:val="bullet"/>
      <w:lvlText w:val="•"/>
      <w:lvlJc w:val="left"/>
      <w:pPr>
        <w:ind w:left="7366" w:hanging="346"/>
      </w:pPr>
      <w:rPr>
        <w:rFonts w:hint="default"/>
      </w:rPr>
    </w:lvl>
  </w:abstractNum>
  <w:abstractNum w:abstractNumId="1" w15:restartNumberingAfterBreak="0">
    <w:nsid w:val="01DB625A"/>
    <w:multiLevelType w:val="hybridMultilevel"/>
    <w:tmpl w:val="D506F85E"/>
    <w:lvl w:ilvl="0" w:tplc="CF40754E">
      <w:start w:val="1"/>
      <w:numFmt w:val="lowerLetter"/>
      <w:lvlText w:val="%1)"/>
      <w:lvlJc w:val="left"/>
      <w:pPr>
        <w:ind w:left="847" w:hanging="728"/>
      </w:pPr>
      <w:rPr>
        <w:rFonts w:ascii="Arial" w:eastAsia="Arial" w:hAnsi="Arial" w:hint="default"/>
        <w:b/>
        <w:bCs/>
        <w:w w:val="107"/>
        <w:sz w:val="22"/>
        <w:szCs w:val="22"/>
      </w:rPr>
    </w:lvl>
    <w:lvl w:ilvl="1" w:tplc="C75A61EE">
      <w:start w:val="1"/>
      <w:numFmt w:val="bullet"/>
      <w:lvlText w:val="•"/>
      <w:lvlJc w:val="left"/>
      <w:pPr>
        <w:ind w:left="1827" w:hanging="728"/>
      </w:pPr>
      <w:rPr>
        <w:rFonts w:hint="default"/>
      </w:rPr>
    </w:lvl>
    <w:lvl w:ilvl="2" w:tplc="65BC45D2">
      <w:start w:val="1"/>
      <w:numFmt w:val="bullet"/>
      <w:lvlText w:val="•"/>
      <w:lvlJc w:val="left"/>
      <w:pPr>
        <w:ind w:left="2808" w:hanging="728"/>
      </w:pPr>
      <w:rPr>
        <w:rFonts w:hint="default"/>
      </w:rPr>
    </w:lvl>
    <w:lvl w:ilvl="3" w:tplc="14740C3A">
      <w:start w:val="1"/>
      <w:numFmt w:val="bullet"/>
      <w:lvlText w:val="•"/>
      <w:lvlJc w:val="left"/>
      <w:pPr>
        <w:ind w:left="3789" w:hanging="728"/>
      </w:pPr>
      <w:rPr>
        <w:rFonts w:hint="default"/>
      </w:rPr>
    </w:lvl>
    <w:lvl w:ilvl="4" w:tplc="91864756">
      <w:start w:val="1"/>
      <w:numFmt w:val="bullet"/>
      <w:lvlText w:val="•"/>
      <w:lvlJc w:val="left"/>
      <w:pPr>
        <w:ind w:left="4770" w:hanging="728"/>
      </w:pPr>
      <w:rPr>
        <w:rFonts w:hint="default"/>
      </w:rPr>
    </w:lvl>
    <w:lvl w:ilvl="5" w:tplc="195E9006">
      <w:start w:val="1"/>
      <w:numFmt w:val="bullet"/>
      <w:lvlText w:val="•"/>
      <w:lvlJc w:val="left"/>
      <w:pPr>
        <w:ind w:left="5750" w:hanging="728"/>
      </w:pPr>
      <w:rPr>
        <w:rFonts w:hint="default"/>
      </w:rPr>
    </w:lvl>
    <w:lvl w:ilvl="6" w:tplc="ADE6EE6E">
      <w:start w:val="1"/>
      <w:numFmt w:val="bullet"/>
      <w:lvlText w:val="•"/>
      <w:lvlJc w:val="left"/>
      <w:pPr>
        <w:ind w:left="6731" w:hanging="728"/>
      </w:pPr>
      <w:rPr>
        <w:rFonts w:hint="default"/>
      </w:rPr>
    </w:lvl>
    <w:lvl w:ilvl="7" w:tplc="7636754A">
      <w:start w:val="1"/>
      <w:numFmt w:val="bullet"/>
      <w:lvlText w:val="•"/>
      <w:lvlJc w:val="left"/>
      <w:pPr>
        <w:ind w:left="7712" w:hanging="728"/>
      </w:pPr>
      <w:rPr>
        <w:rFonts w:hint="default"/>
      </w:rPr>
    </w:lvl>
    <w:lvl w:ilvl="8" w:tplc="170A2590">
      <w:start w:val="1"/>
      <w:numFmt w:val="bullet"/>
      <w:lvlText w:val="•"/>
      <w:lvlJc w:val="left"/>
      <w:pPr>
        <w:ind w:left="8692" w:hanging="728"/>
      </w:pPr>
      <w:rPr>
        <w:rFonts w:hint="default"/>
      </w:rPr>
    </w:lvl>
  </w:abstractNum>
  <w:abstractNum w:abstractNumId="2" w15:restartNumberingAfterBreak="0">
    <w:nsid w:val="039B7D95"/>
    <w:multiLevelType w:val="hybridMultilevel"/>
    <w:tmpl w:val="13AE373C"/>
    <w:lvl w:ilvl="0" w:tplc="5F2694C2">
      <w:start w:val="2"/>
      <w:numFmt w:val="decimal"/>
      <w:lvlText w:val="%1."/>
      <w:lvlJc w:val="left"/>
      <w:pPr>
        <w:ind w:left="1279" w:hanging="432"/>
        <w:jc w:val="right"/>
      </w:pPr>
      <w:rPr>
        <w:rFonts w:ascii="Arial" w:eastAsia="Arial" w:hAnsi="Arial" w:hint="default"/>
        <w:w w:val="97"/>
        <w:sz w:val="22"/>
        <w:szCs w:val="22"/>
      </w:rPr>
    </w:lvl>
    <w:lvl w:ilvl="1" w:tplc="49E43886">
      <w:start w:val="2"/>
      <w:numFmt w:val="decimal"/>
      <w:lvlText w:val="%2."/>
      <w:lvlJc w:val="left"/>
      <w:pPr>
        <w:ind w:left="2044" w:hanging="293"/>
        <w:jc w:val="right"/>
      </w:pPr>
      <w:rPr>
        <w:rFonts w:ascii="Arial" w:eastAsia="Arial" w:hAnsi="Arial" w:hint="default"/>
        <w:w w:val="97"/>
        <w:sz w:val="22"/>
        <w:szCs w:val="22"/>
      </w:rPr>
    </w:lvl>
    <w:lvl w:ilvl="2" w:tplc="DDBC3692">
      <w:start w:val="1"/>
      <w:numFmt w:val="bullet"/>
      <w:lvlText w:val="•"/>
      <w:lvlJc w:val="left"/>
      <w:pPr>
        <w:ind w:left="2871" w:hanging="293"/>
      </w:pPr>
      <w:rPr>
        <w:rFonts w:hint="default"/>
      </w:rPr>
    </w:lvl>
    <w:lvl w:ilvl="3" w:tplc="DB389300">
      <w:start w:val="1"/>
      <w:numFmt w:val="bullet"/>
      <w:lvlText w:val="•"/>
      <w:lvlJc w:val="left"/>
      <w:pPr>
        <w:ind w:left="3699" w:hanging="293"/>
      </w:pPr>
      <w:rPr>
        <w:rFonts w:hint="default"/>
      </w:rPr>
    </w:lvl>
    <w:lvl w:ilvl="4" w:tplc="D5A6C776">
      <w:start w:val="1"/>
      <w:numFmt w:val="bullet"/>
      <w:lvlText w:val="•"/>
      <w:lvlJc w:val="left"/>
      <w:pPr>
        <w:ind w:left="4526" w:hanging="293"/>
      </w:pPr>
      <w:rPr>
        <w:rFonts w:hint="default"/>
      </w:rPr>
    </w:lvl>
    <w:lvl w:ilvl="5" w:tplc="A77A64F4">
      <w:start w:val="1"/>
      <w:numFmt w:val="bullet"/>
      <w:lvlText w:val="•"/>
      <w:lvlJc w:val="left"/>
      <w:pPr>
        <w:ind w:left="5353" w:hanging="293"/>
      </w:pPr>
      <w:rPr>
        <w:rFonts w:hint="default"/>
      </w:rPr>
    </w:lvl>
    <w:lvl w:ilvl="6" w:tplc="523AF69E">
      <w:start w:val="1"/>
      <w:numFmt w:val="bullet"/>
      <w:lvlText w:val="•"/>
      <w:lvlJc w:val="left"/>
      <w:pPr>
        <w:ind w:left="6180" w:hanging="293"/>
      </w:pPr>
      <w:rPr>
        <w:rFonts w:hint="default"/>
      </w:rPr>
    </w:lvl>
    <w:lvl w:ilvl="7" w:tplc="CA303FBA">
      <w:start w:val="1"/>
      <w:numFmt w:val="bullet"/>
      <w:lvlText w:val="•"/>
      <w:lvlJc w:val="left"/>
      <w:pPr>
        <w:ind w:left="7007" w:hanging="293"/>
      </w:pPr>
      <w:rPr>
        <w:rFonts w:hint="default"/>
      </w:rPr>
    </w:lvl>
    <w:lvl w:ilvl="8" w:tplc="1A7456A0">
      <w:start w:val="1"/>
      <w:numFmt w:val="bullet"/>
      <w:lvlText w:val="•"/>
      <w:lvlJc w:val="left"/>
      <w:pPr>
        <w:ind w:left="7834" w:hanging="293"/>
      </w:pPr>
      <w:rPr>
        <w:rFonts w:hint="default"/>
      </w:rPr>
    </w:lvl>
  </w:abstractNum>
  <w:abstractNum w:abstractNumId="3" w15:restartNumberingAfterBreak="0">
    <w:nsid w:val="04380F2B"/>
    <w:multiLevelType w:val="hybridMultilevel"/>
    <w:tmpl w:val="37F03C78"/>
    <w:lvl w:ilvl="0" w:tplc="1E363E1C">
      <w:start w:val="1"/>
      <w:numFmt w:val="lowerLetter"/>
      <w:lvlText w:val="%1)"/>
      <w:lvlJc w:val="left"/>
      <w:pPr>
        <w:ind w:left="1752" w:hanging="393"/>
      </w:pPr>
      <w:rPr>
        <w:rFonts w:ascii="Arial" w:eastAsia="Arial" w:hAnsi="Arial" w:hint="default"/>
        <w:w w:val="96"/>
        <w:sz w:val="24"/>
        <w:szCs w:val="24"/>
      </w:rPr>
    </w:lvl>
    <w:lvl w:ilvl="1" w:tplc="34341BEA">
      <w:start w:val="1"/>
      <w:numFmt w:val="bullet"/>
      <w:lvlText w:val="•"/>
      <w:lvlJc w:val="left"/>
      <w:pPr>
        <w:ind w:left="2461" w:hanging="364"/>
      </w:pPr>
      <w:rPr>
        <w:rFonts w:ascii="Arial" w:eastAsia="Arial" w:hAnsi="Arial" w:hint="default"/>
        <w:w w:val="143"/>
        <w:sz w:val="24"/>
        <w:szCs w:val="24"/>
      </w:rPr>
    </w:lvl>
    <w:lvl w:ilvl="2" w:tplc="58B8DD1E">
      <w:start w:val="1"/>
      <w:numFmt w:val="bullet"/>
      <w:lvlText w:val="•"/>
      <w:lvlJc w:val="left"/>
      <w:pPr>
        <w:ind w:left="2503" w:hanging="364"/>
      </w:pPr>
      <w:rPr>
        <w:rFonts w:hint="default"/>
      </w:rPr>
    </w:lvl>
    <w:lvl w:ilvl="3" w:tplc="85A0EA88">
      <w:start w:val="1"/>
      <w:numFmt w:val="bullet"/>
      <w:lvlText w:val="•"/>
      <w:lvlJc w:val="left"/>
      <w:pPr>
        <w:ind w:left="2517" w:hanging="364"/>
      </w:pPr>
      <w:rPr>
        <w:rFonts w:hint="default"/>
      </w:rPr>
    </w:lvl>
    <w:lvl w:ilvl="4" w:tplc="0054D4F8">
      <w:start w:val="1"/>
      <w:numFmt w:val="bullet"/>
      <w:lvlText w:val="•"/>
      <w:lvlJc w:val="left"/>
      <w:pPr>
        <w:ind w:left="3771" w:hanging="364"/>
      </w:pPr>
      <w:rPr>
        <w:rFonts w:hint="default"/>
      </w:rPr>
    </w:lvl>
    <w:lvl w:ilvl="5" w:tplc="E89C554E">
      <w:start w:val="1"/>
      <w:numFmt w:val="bullet"/>
      <w:lvlText w:val="•"/>
      <w:lvlJc w:val="left"/>
      <w:pPr>
        <w:ind w:left="5025" w:hanging="364"/>
      </w:pPr>
      <w:rPr>
        <w:rFonts w:hint="default"/>
      </w:rPr>
    </w:lvl>
    <w:lvl w:ilvl="6" w:tplc="FFAAB660">
      <w:start w:val="1"/>
      <w:numFmt w:val="bullet"/>
      <w:lvlText w:val="•"/>
      <w:lvlJc w:val="left"/>
      <w:pPr>
        <w:ind w:left="6279" w:hanging="364"/>
      </w:pPr>
      <w:rPr>
        <w:rFonts w:hint="default"/>
      </w:rPr>
    </w:lvl>
    <w:lvl w:ilvl="7" w:tplc="34785D88">
      <w:start w:val="1"/>
      <w:numFmt w:val="bullet"/>
      <w:lvlText w:val="•"/>
      <w:lvlJc w:val="left"/>
      <w:pPr>
        <w:ind w:left="7533" w:hanging="364"/>
      </w:pPr>
      <w:rPr>
        <w:rFonts w:hint="default"/>
      </w:rPr>
    </w:lvl>
    <w:lvl w:ilvl="8" w:tplc="C6D8EEA4">
      <w:start w:val="1"/>
      <w:numFmt w:val="bullet"/>
      <w:lvlText w:val="•"/>
      <w:lvlJc w:val="left"/>
      <w:pPr>
        <w:ind w:left="8786" w:hanging="364"/>
      </w:pPr>
      <w:rPr>
        <w:rFonts w:hint="default"/>
      </w:rPr>
    </w:lvl>
  </w:abstractNum>
  <w:abstractNum w:abstractNumId="4" w15:restartNumberingAfterBreak="0">
    <w:nsid w:val="0475284C"/>
    <w:multiLevelType w:val="multilevel"/>
    <w:tmpl w:val="8C7CF67E"/>
    <w:lvl w:ilvl="0">
      <w:start w:val="1"/>
      <w:numFmt w:val="decimal"/>
      <w:lvlText w:val="%1"/>
      <w:lvlJc w:val="left"/>
      <w:pPr>
        <w:ind w:left="2544" w:hanging="413"/>
      </w:pPr>
      <w:rPr>
        <w:rFonts w:hint="default"/>
      </w:rPr>
    </w:lvl>
    <w:lvl w:ilvl="1">
      <w:start w:val="2"/>
      <w:numFmt w:val="decimal"/>
      <w:lvlText w:val="%1.%2"/>
      <w:lvlJc w:val="left"/>
      <w:pPr>
        <w:ind w:left="2520" w:hanging="413"/>
      </w:pPr>
      <w:rPr>
        <w:rFonts w:ascii="Arial" w:eastAsia="Arial" w:hAnsi="Arial" w:hint="default"/>
        <w:spacing w:val="-30"/>
        <w:w w:val="119"/>
        <w:sz w:val="24"/>
        <w:szCs w:val="24"/>
      </w:rPr>
    </w:lvl>
    <w:lvl w:ilvl="2">
      <w:start w:val="1"/>
      <w:numFmt w:val="lowerLetter"/>
      <w:lvlText w:val="%3."/>
      <w:lvlJc w:val="left"/>
      <w:pPr>
        <w:ind w:left="2832" w:hanging="370"/>
      </w:pPr>
      <w:rPr>
        <w:rFonts w:ascii="Arial" w:eastAsia="Arial" w:hAnsi="Arial" w:hint="default"/>
        <w:w w:val="95"/>
        <w:sz w:val="24"/>
        <w:szCs w:val="24"/>
      </w:rPr>
    </w:lvl>
    <w:lvl w:ilvl="3">
      <w:start w:val="1"/>
      <w:numFmt w:val="bullet"/>
      <w:lvlText w:val="•"/>
      <w:lvlJc w:val="left"/>
      <w:pPr>
        <w:ind w:left="2832" w:hanging="370"/>
      </w:pPr>
      <w:rPr>
        <w:rFonts w:hint="default"/>
      </w:rPr>
    </w:lvl>
    <w:lvl w:ilvl="4">
      <w:start w:val="1"/>
      <w:numFmt w:val="bullet"/>
      <w:lvlText w:val="•"/>
      <w:lvlJc w:val="left"/>
      <w:pPr>
        <w:ind w:left="3993" w:hanging="370"/>
      </w:pPr>
      <w:rPr>
        <w:rFonts w:hint="default"/>
      </w:rPr>
    </w:lvl>
    <w:lvl w:ilvl="5">
      <w:start w:val="1"/>
      <w:numFmt w:val="bullet"/>
      <w:lvlText w:val="•"/>
      <w:lvlJc w:val="left"/>
      <w:pPr>
        <w:ind w:left="5153" w:hanging="370"/>
      </w:pPr>
      <w:rPr>
        <w:rFonts w:hint="default"/>
      </w:rPr>
    </w:lvl>
    <w:lvl w:ilvl="6">
      <w:start w:val="1"/>
      <w:numFmt w:val="bullet"/>
      <w:lvlText w:val="•"/>
      <w:lvlJc w:val="left"/>
      <w:pPr>
        <w:ind w:left="6313" w:hanging="370"/>
      </w:pPr>
      <w:rPr>
        <w:rFonts w:hint="default"/>
      </w:rPr>
    </w:lvl>
    <w:lvl w:ilvl="7">
      <w:start w:val="1"/>
      <w:numFmt w:val="bullet"/>
      <w:lvlText w:val="•"/>
      <w:lvlJc w:val="left"/>
      <w:pPr>
        <w:ind w:left="7473" w:hanging="370"/>
      </w:pPr>
      <w:rPr>
        <w:rFonts w:hint="default"/>
      </w:rPr>
    </w:lvl>
    <w:lvl w:ilvl="8">
      <w:start w:val="1"/>
      <w:numFmt w:val="bullet"/>
      <w:lvlText w:val="•"/>
      <w:lvlJc w:val="left"/>
      <w:pPr>
        <w:ind w:left="8633" w:hanging="370"/>
      </w:pPr>
      <w:rPr>
        <w:rFonts w:hint="default"/>
      </w:rPr>
    </w:lvl>
  </w:abstractNum>
  <w:abstractNum w:abstractNumId="5" w15:restartNumberingAfterBreak="0">
    <w:nsid w:val="06B862B8"/>
    <w:multiLevelType w:val="hybridMultilevel"/>
    <w:tmpl w:val="FE7C9BE8"/>
    <w:lvl w:ilvl="0" w:tplc="BB960A52">
      <w:start w:val="1"/>
      <w:numFmt w:val="bullet"/>
      <w:lvlText w:val="•"/>
      <w:lvlJc w:val="left"/>
      <w:pPr>
        <w:ind w:left="2400" w:hanging="365"/>
      </w:pPr>
      <w:rPr>
        <w:rFonts w:ascii="Arial" w:eastAsia="Arial" w:hAnsi="Arial" w:hint="default"/>
        <w:w w:val="145"/>
        <w:sz w:val="21"/>
        <w:szCs w:val="21"/>
      </w:rPr>
    </w:lvl>
    <w:lvl w:ilvl="1" w:tplc="640CB0CC">
      <w:start w:val="1"/>
      <w:numFmt w:val="bullet"/>
      <w:lvlText w:val="•"/>
      <w:lvlJc w:val="left"/>
      <w:pPr>
        <w:ind w:left="2750" w:hanging="346"/>
      </w:pPr>
      <w:rPr>
        <w:rFonts w:ascii="Arial" w:eastAsia="Arial" w:hAnsi="Arial" w:hint="default"/>
        <w:w w:val="145"/>
        <w:sz w:val="21"/>
        <w:szCs w:val="21"/>
      </w:rPr>
    </w:lvl>
    <w:lvl w:ilvl="2" w:tplc="F998C568">
      <w:start w:val="1"/>
      <w:numFmt w:val="bullet"/>
      <w:lvlText w:val="•"/>
      <w:lvlJc w:val="left"/>
      <w:pPr>
        <w:ind w:left="3668" w:hanging="346"/>
      </w:pPr>
      <w:rPr>
        <w:rFonts w:hint="default"/>
      </w:rPr>
    </w:lvl>
    <w:lvl w:ilvl="3" w:tplc="DA9C24C8">
      <w:start w:val="1"/>
      <w:numFmt w:val="bullet"/>
      <w:lvlText w:val="•"/>
      <w:lvlJc w:val="left"/>
      <w:pPr>
        <w:ind w:left="4585" w:hanging="346"/>
      </w:pPr>
      <w:rPr>
        <w:rFonts w:hint="default"/>
      </w:rPr>
    </w:lvl>
    <w:lvl w:ilvl="4" w:tplc="70D290AA">
      <w:start w:val="1"/>
      <w:numFmt w:val="bullet"/>
      <w:lvlText w:val="•"/>
      <w:lvlJc w:val="left"/>
      <w:pPr>
        <w:ind w:left="5503" w:hanging="346"/>
      </w:pPr>
      <w:rPr>
        <w:rFonts w:hint="default"/>
      </w:rPr>
    </w:lvl>
    <w:lvl w:ilvl="5" w:tplc="4D9CC628">
      <w:start w:val="1"/>
      <w:numFmt w:val="bullet"/>
      <w:lvlText w:val="•"/>
      <w:lvlJc w:val="left"/>
      <w:pPr>
        <w:ind w:left="6420" w:hanging="346"/>
      </w:pPr>
      <w:rPr>
        <w:rFonts w:hint="default"/>
      </w:rPr>
    </w:lvl>
    <w:lvl w:ilvl="6" w:tplc="71F64AA8">
      <w:start w:val="1"/>
      <w:numFmt w:val="bullet"/>
      <w:lvlText w:val="•"/>
      <w:lvlJc w:val="left"/>
      <w:pPr>
        <w:ind w:left="7338" w:hanging="346"/>
      </w:pPr>
      <w:rPr>
        <w:rFonts w:hint="default"/>
      </w:rPr>
    </w:lvl>
    <w:lvl w:ilvl="7" w:tplc="64626C58">
      <w:start w:val="1"/>
      <w:numFmt w:val="bullet"/>
      <w:lvlText w:val="•"/>
      <w:lvlJc w:val="left"/>
      <w:pPr>
        <w:ind w:left="8256" w:hanging="346"/>
      </w:pPr>
      <w:rPr>
        <w:rFonts w:hint="default"/>
      </w:rPr>
    </w:lvl>
    <w:lvl w:ilvl="8" w:tplc="DB04C2AC">
      <w:start w:val="1"/>
      <w:numFmt w:val="bullet"/>
      <w:lvlText w:val="•"/>
      <w:lvlJc w:val="left"/>
      <w:pPr>
        <w:ind w:left="9173" w:hanging="346"/>
      </w:pPr>
      <w:rPr>
        <w:rFonts w:hint="default"/>
      </w:rPr>
    </w:lvl>
  </w:abstractNum>
  <w:abstractNum w:abstractNumId="6" w15:restartNumberingAfterBreak="0">
    <w:nsid w:val="07FC0DB9"/>
    <w:multiLevelType w:val="hybridMultilevel"/>
    <w:tmpl w:val="5324E56A"/>
    <w:lvl w:ilvl="0" w:tplc="9AA08FA8">
      <w:start w:val="8"/>
      <w:numFmt w:val="lowerLetter"/>
      <w:lvlText w:val="%1."/>
      <w:lvlJc w:val="left"/>
      <w:pPr>
        <w:ind w:left="2764" w:hanging="351"/>
      </w:pPr>
      <w:rPr>
        <w:rFonts w:ascii="Arial" w:eastAsia="Arial" w:hAnsi="Arial" w:hint="default"/>
        <w:w w:val="106"/>
        <w:sz w:val="22"/>
        <w:szCs w:val="22"/>
      </w:rPr>
    </w:lvl>
    <w:lvl w:ilvl="1" w:tplc="82A0BE44">
      <w:start w:val="1"/>
      <w:numFmt w:val="bullet"/>
      <w:lvlText w:val="•"/>
      <w:lvlJc w:val="left"/>
      <w:pPr>
        <w:ind w:left="3713" w:hanging="351"/>
      </w:pPr>
      <w:rPr>
        <w:rFonts w:hint="default"/>
      </w:rPr>
    </w:lvl>
    <w:lvl w:ilvl="2" w:tplc="D0D62AC4">
      <w:start w:val="1"/>
      <w:numFmt w:val="bullet"/>
      <w:lvlText w:val="•"/>
      <w:lvlJc w:val="left"/>
      <w:pPr>
        <w:ind w:left="4662" w:hanging="351"/>
      </w:pPr>
      <w:rPr>
        <w:rFonts w:hint="default"/>
      </w:rPr>
    </w:lvl>
    <w:lvl w:ilvl="3" w:tplc="225EB65A">
      <w:start w:val="1"/>
      <w:numFmt w:val="bullet"/>
      <w:lvlText w:val="•"/>
      <w:lvlJc w:val="left"/>
      <w:pPr>
        <w:ind w:left="5611" w:hanging="351"/>
      </w:pPr>
      <w:rPr>
        <w:rFonts w:hint="default"/>
      </w:rPr>
    </w:lvl>
    <w:lvl w:ilvl="4" w:tplc="44D6205E">
      <w:start w:val="1"/>
      <w:numFmt w:val="bullet"/>
      <w:lvlText w:val="•"/>
      <w:lvlJc w:val="left"/>
      <w:pPr>
        <w:ind w:left="6560" w:hanging="351"/>
      </w:pPr>
      <w:rPr>
        <w:rFonts w:hint="default"/>
      </w:rPr>
    </w:lvl>
    <w:lvl w:ilvl="5" w:tplc="35BA77CC">
      <w:start w:val="1"/>
      <w:numFmt w:val="bullet"/>
      <w:lvlText w:val="•"/>
      <w:lvlJc w:val="left"/>
      <w:pPr>
        <w:ind w:left="7509" w:hanging="351"/>
      </w:pPr>
      <w:rPr>
        <w:rFonts w:hint="default"/>
      </w:rPr>
    </w:lvl>
    <w:lvl w:ilvl="6" w:tplc="50705440">
      <w:start w:val="1"/>
      <w:numFmt w:val="bullet"/>
      <w:lvlText w:val="•"/>
      <w:lvlJc w:val="left"/>
      <w:pPr>
        <w:ind w:left="8458" w:hanging="351"/>
      </w:pPr>
      <w:rPr>
        <w:rFonts w:hint="default"/>
      </w:rPr>
    </w:lvl>
    <w:lvl w:ilvl="7" w:tplc="74C2B8AC">
      <w:start w:val="1"/>
      <w:numFmt w:val="bullet"/>
      <w:lvlText w:val="•"/>
      <w:lvlJc w:val="left"/>
      <w:pPr>
        <w:ind w:left="9407" w:hanging="351"/>
      </w:pPr>
      <w:rPr>
        <w:rFonts w:hint="default"/>
      </w:rPr>
    </w:lvl>
    <w:lvl w:ilvl="8" w:tplc="397CC516">
      <w:start w:val="1"/>
      <w:numFmt w:val="bullet"/>
      <w:lvlText w:val="•"/>
      <w:lvlJc w:val="left"/>
      <w:pPr>
        <w:ind w:left="10356" w:hanging="351"/>
      </w:pPr>
      <w:rPr>
        <w:rFonts w:hint="default"/>
      </w:rPr>
    </w:lvl>
  </w:abstractNum>
  <w:abstractNum w:abstractNumId="7" w15:restartNumberingAfterBreak="0">
    <w:nsid w:val="086A08A3"/>
    <w:multiLevelType w:val="hybridMultilevel"/>
    <w:tmpl w:val="F02430BA"/>
    <w:lvl w:ilvl="0" w:tplc="CBDADD74">
      <w:start w:val="1"/>
      <w:numFmt w:val="bullet"/>
      <w:lvlText w:val="•"/>
      <w:lvlJc w:val="left"/>
      <w:pPr>
        <w:ind w:left="852" w:hanging="365"/>
      </w:pPr>
      <w:rPr>
        <w:rFonts w:ascii="Arial" w:eastAsia="Arial" w:hAnsi="Arial" w:hint="default"/>
        <w:w w:val="148"/>
        <w:sz w:val="22"/>
        <w:szCs w:val="22"/>
      </w:rPr>
    </w:lvl>
    <w:lvl w:ilvl="1" w:tplc="4A6EBCBC">
      <w:start w:val="1"/>
      <w:numFmt w:val="bullet"/>
      <w:lvlText w:val="•"/>
      <w:lvlJc w:val="left"/>
      <w:pPr>
        <w:ind w:left="1731" w:hanging="365"/>
      </w:pPr>
      <w:rPr>
        <w:rFonts w:hint="default"/>
      </w:rPr>
    </w:lvl>
    <w:lvl w:ilvl="2" w:tplc="1996F8FC">
      <w:start w:val="1"/>
      <w:numFmt w:val="bullet"/>
      <w:lvlText w:val="•"/>
      <w:lvlJc w:val="left"/>
      <w:pPr>
        <w:ind w:left="2611" w:hanging="365"/>
      </w:pPr>
      <w:rPr>
        <w:rFonts w:hint="default"/>
      </w:rPr>
    </w:lvl>
    <w:lvl w:ilvl="3" w:tplc="7F0A3CD6">
      <w:start w:val="1"/>
      <w:numFmt w:val="bullet"/>
      <w:lvlText w:val="•"/>
      <w:lvlJc w:val="left"/>
      <w:pPr>
        <w:ind w:left="3491" w:hanging="365"/>
      </w:pPr>
      <w:rPr>
        <w:rFonts w:hint="default"/>
      </w:rPr>
    </w:lvl>
    <w:lvl w:ilvl="4" w:tplc="2EAA7F4A">
      <w:start w:val="1"/>
      <w:numFmt w:val="bullet"/>
      <w:lvlText w:val="•"/>
      <w:lvlJc w:val="left"/>
      <w:pPr>
        <w:ind w:left="4370" w:hanging="365"/>
      </w:pPr>
      <w:rPr>
        <w:rFonts w:hint="default"/>
      </w:rPr>
    </w:lvl>
    <w:lvl w:ilvl="5" w:tplc="AF2E1392">
      <w:start w:val="1"/>
      <w:numFmt w:val="bullet"/>
      <w:lvlText w:val="•"/>
      <w:lvlJc w:val="left"/>
      <w:pPr>
        <w:ind w:left="5250" w:hanging="365"/>
      </w:pPr>
      <w:rPr>
        <w:rFonts w:hint="default"/>
      </w:rPr>
    </w:lvl>
    <w:lvl w:ilvl="6" w:tplc="2DE875DA">
      <w:start w:val="1"/>
      <w:numFmt w:val="bullet"/>
      <w:lvlText w:val="•"/>
      <w:lvlJc w:val="left"/>
      <w:pPr>
        <w:ind w:left="6130" w:hanging="365"/>
      </w:pPr>
      <w:rPr>
        <w:rFonts w:hint="default"/>
      </w:rPr>
    </w:lvl>
    <w:lvl w:ilvl="7" w:tplc="9A1228A6">
      <w:start w:val="1"/>
      <w:numFmt w:val="bullet"/>
      <w:lvlText w:val="•"/>
      <w:lvlJc w:val="left"/>
      <w:pPr>
        <w:ind w:left="7009" w:hanging="365"/>
      </w:pPr>
      <w:rPr>
        <w:rFonts w:hint="default"/>
      </w:rPr>
    </w:lvl>
    <w:lvl w:ilvl="8" w:tplc="B970A25E">
      <w:start w:val="1"/>
      <w:numFmt w:val="bullet"/>
      <w:lvlText w:val="•"/>
      <w:lvlJc w:val="left"/>
      <w:pPr>
        <w:ind w:left="7889" w:hanging="365"/>
      </w:pPr>
      <w:rPr>
        <w:rFonts w:hint="default"/>
      </w:rPr>
    </w:lvl>
  </w:abstractNum>
  <w:abstractNum w:abstractNumId="8" w15:restartNumberingAfterBreak="0">
    <w:nsid w:val="09AF3E9D"/>
    <w:multiLevelType w:val="multilevel"/>
    <w:tmpl w:val="E52C7420"/>
    <w:lvl w:ilvl="0">
      <w:start w:val="2"/>
      <w:numFmt w:val="decimal"/>
      <w:lvlText w:val="%1"/>
      <w:lvlJc w:val="left"/>
      <w:pPr>
        <w:ind w:left="530" w:hanging="408"/>
      </w:pPr>
      <w:rPr>
        <w:rFonts w:hint="default"/>
      </w:rPr>
    </w:lvl>
    <w:lvl w:ilvl="1">
      <w:start w:val="7"/>
      <w:numFmt w:val="decimal"/>
      <w:lvlText w:val="%1.%2"/>
      <w:lvlJc w:val="left"/>
      <w:pPr>
        <w:ind w:left="530" w:hanging="408"/>
      </w:pPr>
      <w:rPr>
        <w:rFonts w:ascii="Arial" w:eastAsia="Arial" w:hAnsi="Arial" w:hint="default"/>
        <w:b/>
        <w:bCs/>
        <w:w w:val="99"/>
        <w:sz w:val="23"/>
        <w:szCs w:val="23"/>
      </w:rPr>
    </w:lvl>
    <w:lvl w:ilvl="2">
      <w:start w:val="1"/>
      <w:numFmt w:val="decimal"/>
      <w:lvlText w:val="%1.%2.%3"/>
      <w:lvlJc w:val="left"/>
      <w:pPr>
        <w:ind w:left="117" w:hanging="720"/>
      </w:pPr>
      <w:rPr>
        <w:rFonts w:ascii="Arial" w:eastAsia="Arial" w:hAnsi="Arial" w:hint="default"/>
        <w:w w:val="98"/>
        <w:sz w:val="24"/>
        <w:szCs w:val="24"/>
      </w:rPr>
    </w:lvl>
    <w:lvl w:ilvl="3">
      <w:start w:val="1"/>
      <w:numFmt w:val="bullet"/>
      <w:lvlText w:val="•"/>
      <w:lvlJc w:val="left"/>
      <w:pPr>
        <w:ind w:left="2561" w:hanging="720"/>
      </w:pPr>
      <w:rPr>
        <w:rFonts w:hint="default"/>
      </w:rPr>
    </w:lvl>
    <w:lvl w:ilvl="4">
      <w:start w:val="1"/>
      <w:numFmt w:val="bullet"/>
      <w:lvlText w:val="•"/>
      <w:lvlJc w:val="left"/>
      <w:pPr>
        <w:ind w:left="3576" w:hanging="720"/>
      </w:pPr>
      <w:rPr>
        <w:rFonts w:hint="default"/>
      </w:rPr>
    </w:lvl>
    <w:lvl w:ilvl="5">
      <w:start w:val="1"/>
      <w:numFmt w:val="bullet"/>
      <w:lvlText w:val="•"/>
      <w:lvlJc w:val="left"/>
      <w:pPr>
        <w:ind w:left="4591" w:hanging="720"/>
      </w:pPr>
      <w:rPr>
        <w:rFonts w:hint="default"/>
      </w:rPr>
    </w:lvl>
    <w:lvl w:ilvl="6">
      <w:start w:val="1"/>
      <w:numFmt w:val="bullet"/>
      <w:lvlText w:val="•"/>
      <w:lvlJc w:val="left"/>
      <w:pPr>
        <w:ind w:left="5607" w:hanging="720"/>
      </w:pPr>
      <w:rPr>
        <w:rFonts w:hint="default"/>
      </w:rPr>
    </w:lvl>
    <w:lvl w:ilvl="7">
      <w:start w:val="1"/>
      <w:numFmt w:val="bullet"/>
      <w:lvlText w:val="•"/>
      <w:lvlJc w:val="left"/>
      <w:pPr>
        <w:ind w:left="6622" w:hanging="720"/>
      </w:pPr>
      <w:rPr>
        <w:rFonts w:hint="default"/>
      </w:rPr>
    </w:lvl>
    <w:lvl w:ilvl="8">
      <w:start w:val="1"/>
      <w:numFmt w:val="bullet"/>
      <w:lvlText w:val="•"/>
      <w:lvlJc w:val="left"/>
      <w:pPr>
        <w:ind w:left="7638" w:hanging="720"/>
      </w:pPr>
      <w:rPr>
        <w:rFonts w:hint="default"/>
      </w:rPr>
    </w:lvl>
  </w:abstractNum>
  <w:abstractNum w:abstractNumId="9" w15:restartNumberingAfterBreak="0">
    <w:nsid w:val="0A494B71"/>
    <w:multiLevelType w:val="hybridMultilevel"/>
    <w:tmpl w:val="FBF6A602"/>
    <w:lvl w:ilvl="0" w:tplc="19B6BCBC">
      <w:start w:val="1"/>
      <w:numFmt w:val="bullet"/>
      <w:lvlText w:val="•"/>
      <w:lvlJc w:val="left"/>
      <w:pPr>
        <w:ind w:left="1402" w:hanging="1296"/>
      </w:pPr>
      <w:rPr>
        <w:rFonts w:ascii="Times New Roman" w:eastAsia="Times New Roman" w:hAnsi="Times New Roman" w:hint="default"/>
        <w:w w:val="129"/>
        <w:position w:val="10"/>
        <w:sz w:val="30"/>
        <w:szCs w:val="30"/>
      </w:rPr>
    </w:lvl>
    <w:lvl w:ilvl="1" w:tplc="ED94CB50">
      <w:start w:val="1"/>
      <w:numFmt w:val="bullet"/>
      <w:lvlText w:val="•"/>
      <w:lvlJc w:val="left"/>
      <w:pPr>
        <w:ind w:left="3213" w:hanging="2730"/>
      </w:pPr>
      <w:rPr>
        <w:rFonts w:ascii="Arial" w:eastAsia="Arial" w:hAnsi="Arial" w:hint="default"/>
        <w:w w:val="112"/>
        <w:position w:val="8"/>
        <w:sz w:val="34"/>
        <w:szCs w:val="34"/>
      </w:rPr>
    </w:lvl>
    <w:lvl w:ilvl="2" w:tplc="633EAF40">
      <w:start w:val="1"/>
      <w:numFmt w:val="bullet"/>
      <w:lvlText w:val="•"/>
      <w:lvlJc w:val="left"/>
      <w:pPr>
        <w:ind w:left="4073" w:hanging="2730"/>
      </w:pPr>
      <w:rPr>
        <w:rFonts w:hint="default"/>
      </w:rPr>
    </w:lvl>
    <w:lvl w:ilvl="3" w:tplc="9E20C880">
      <w:start w:val="1"/>
      <w:numFmt w:val="bullet"/>
      <w:lvlText w:val="•"/>
      <w:lvlJc w:val="left"/>
      <w:pPr>
        <w:ind w:left="4933" w:hanging="2730"/>
      </w:pPr>
      <w:rPr>
        <w:rFonts w:hint="default"/>
      </w:rPr>
    </w:lvl>
    <w:lvl w:ilvl="4" w:tplc="6BCCC924">
      <w:start w:val="1"/>
      <w:numFmt w:val="bullet"/>
      <w:lvlText w:val="•"/>
      <w:lvlJc w:val="left"/>
      <w:pPr>
        <w:ind w:left="5793" w:hanging="2730"/>
      </w:pPr>
      <w:rPr>
        <w:rFonts w:hint="default"/>
      </w:rPr>
    </w:lvl>
    <w:lvl w:ilvl="5" w:tplc="1AAA470E">
      <w:start w:val="1"/>
      <w:numFmt w:val="bullet"/>
      <w:lvlText w:val="•"/>
      <w:lvlJc w:val="left"/>
      <w:pPr>
        <w:ind w:left="6653" w:hanging="2730"/>
      </w:pPr>
      <w:rPr>
        <w:rFonts w:hint="default"/>
      </w:rPr>
    </w:lvl>
    <w:lvl w:ilvl="6" w:tplc="36B077C6">
      <w:start w:val="1"/>
      <w:numFmt w:val="bullet"/>
      <w:lvlText w:val="•"/>
      <w:lvlJc w:val="left"/>
      <w:pPr>
        <w:ind w:left="7513" w:hanging="2730"/>
      </w:pPr>
      <w:rPr>
        <w:rFonts w:hint="default"/>
      </w:rPr>
    </w:lvl>
    <w:lvl w:ilvl="7" w:tplc="75E0B0CA">
      <w:start w:val="1"/>
      <w:numFmt w:val="bullet"/>
      <w:lvlText w:val="•"/>
      <w:lvlJc w:val="left"/>
      <w:pPr>
        <w:ind w:left="8374" w:hanging="2730"/>
      </w:pPr>
      <w:rPr>
        <w:rFonts w:hint="default"/>
      </w:rPr>
    </w:lvl>
    <w:lvl w:ilvl="8" w:tplc="DE5C1204">
      <w:start w:val="1"/>
      <w:numFmt w:val="bullet"/>
      <w:lvlText w:val="•"/>
      <w:lvlJc w:val="left"/>
      <w:pPr>
        <w:ind w:left="9234" w:hanging="2730"/>
      </w:pPr>
      <w:rPr>
        <w:rFonts w:hint="default"/>
      </w:rPr>
    </w:lvl>
  </w:abstractNum>
  <w:abstractNum w:abstractNumId="10" w15:restartNumberingAfterBreak="0">
    <w:nsid w:val="0AB45AD8"/>
    <w:multiLevelType w:val="hybridMultilevel"/>
    <w:tmpl w:val="D3E4681E"/>
    <w:lvl w:ilvl="0" w:tplc="C554BFEA">
      <w:start w:val="9"/>
      <w:numFmt w:val="lowerLetter"/>
      <w:lvlText w:val="%1."/>
      <w:lvlJc w:val="left"/>
      <w:pPr>
        <w:ind w:left="1015" w:hanging="356"/>
      </w:pPr>
      <w:rPr>
        <w:rFonts w:ascii="Arial" w:eastAsia="Arial" w:hAnsi="Arial" w:hint="default"/>
        <w:w w:val="99"/>
        <w:sz w:val="23"/>
        <w:szCs w:val="23"/>
      </w:rPr>
    </w:lvl>
    <w:lvl w:ilvl="1" w:tplc="1E1803E2">
      <w:start w:val="1"/>
      <w:numFmt w:val="bullet"/>
      <w:lvlText w:val="•"/>
      <w:lvlJc w:val="left"/>
      <w:pPr>
        <w:ind w:left="1862" w:hanging="356"/>
      </w:pPr>
      <w:rPr>
        <w:rFonts w:hint="default"/>
      </w:rPr>
    </w:lvl>
    <w:lvl w:ilvl="2" w:tplc="6B16C8E4">
      <w:start w:val="1"/>
      <w:numFmt w:val="bullet"/>
      <w:lvlText w:val="•"/>
      <w:lvlJc w:val="left"/>
      <w:pPr>
        <w:ind w:left="2709" w:hanging="356"/>
      </w:pPr>
      <w:rPr>
        <w:rFonts w:hint="default"/>
      </w:rPr>
    </w:lvl>
    <w:lvl w:ilvl="3" w:tplc="8A823076">
      <w:start w:val="1"/>
      <w:numFmt w:val="bullet"/>
      <w:lvlText w:val="•"/>
      <w:lvlJc w:val="left"/>
      <w:pPr>
        <w:ind w:left="3557" w:hanging="356"/>
      </w:pPr>
      <w:rPr>
        <w:rFonts w:hint="default"/>
      </w:rPr>
    </w:lvl>
    <w:lvl w:ilvl="4" w:tplc="7460185A">
      <w:start w:val="1"/>
      <w:numFmt w:val="bullet"/>
      <w:lvlText w:val="•"/>
      <w:lvlJc w:val="left"/>
      <w:pPr>
        <w:ind w:left="4404" w:hanging="356"/>
      </w:pPr>
      <w:rPr>
        <w:rFonts w:hint="default"/>
      </w:rPr>
    </w:lvl>
    <w:lvl w:ilvl="5" w:tplc="BBD0AABC">
      <w:start w:val="1"/>
      <w:numFmt w:val="bullet"/>
      <w:lvlText w:val="•"/>
      <w:lvlJc w:val="left"/>
      <w:pPr>
        <w:ind w:left="5252" w:hanging="356"/>
      </w:pPr>
      <w:rPr>
        <w:rFonts w:hint="default"/>
      </w:rPr>
    </w:lvl>
    <w:lvl w:ilvl="6" w:tplc="5F1AD1BC">
      <w:start w:val="1"/>
      <w:numFmt w:val="bullet"/>
      <w:lvlText w:val="•"/>
      <w:lvlJc w:val="left"/>
      <w:pPr>
        <w:ind w:left="6099" w:hanging="356"/>
      </w:pPr>
      <w:rPr>
        <w:rFonts w:hint="default"/>
      </w:rPr>
    </w:lvl>
    <w:lvl w:ilvl="7" w:tplc="8F448648">
      <w:start w:val="1"/>
      <w:numFmt w:val="bullet"/>
      <w:lvlText w:val="•"/>
      <w:lvlJc w:val="left"/>
      <w:pPr>
        <w:ind w:left="6946" w:hanging="356"/>
      </w:pPr>
      <w:rPr>
        <w:rFonts w:hint="default"/>
      </w:rPr>
    </w:lvl>
    <w:lvl w:ilvl="8" w:tplc="EF80CB90">
      <w:start w:val="1"/>
      <w:numFmt w:val="bullet"/>
      <w:lvlText w:val="•"/>
      <w:lvlJc w:val="left"/>
      <w:pPr>
        <w:ind w:left="7794" w:hanging="356"/>
      </w:pPr>
      <w:rPr>
        <w:rFonts w:hint="default"/>
      </w:rPr>
    </w:lvl>
  </w:abstractNum>
  <w:abstractNum w:abstractNumId="11" w15:restartNumberingAfterBreak="0">
    <w:nsid w:val="0B711690"/>
    <w:multiLevelType w:val="hybridMultilevel"/>
    <w:tmpl w:val="80FCB10E"/>
    <w:lvl w:ilvl="0" w:tplc="12827070">
      <w:start w:val="14"/>
      <w:numFmt w:val="lowerLetter"/>
      <w:lvlText w:val="%1."/>
      <w:lvlJc w:val="left"/>
      <w:pPr>
        <w:ind w:left="2769" w:hanging="346"/>
      </w:pPr>
      <w:rPr>
        <w:rFonts w:ascii="Arial" w:eastAsia="Arial" w:hAnsi="Arial" w:hint="default"/>
        <w:w w:val="106"/>
        <w:sz w:val="22"/>
        <w:szCs w:val="22"/>
      </w:rPr>
    </w:lvl>
    <w:lvl w:ilvl="1" w:tplc="15E66016">
      <w:start w:val="1"/>
      <w:numFmt w:val="bullet"/>
      <w:lvlText w:val="•"/>
      <w:lvlJc w:val="left"/>
      <w:pPr>
        <w:ind w:left="3720" w:hanging="346"/>
      </w:pPr>
      <w:rPr>
        <w:rFonts w:hint="default"/>
      </w:rPr>
    </w:lvl>
    <w:lvl w:ilvl="2" w:tplc="8182EB32">
      <w:start w:val="1"/>
      <w:numFmt w:val="bullet"/>
      <w:lvlText w:val="•"/>
      <w:lvlJc w:val="left"/>
      <w:pPr>
        <w:ind w:left="4672" w:hanging="346"/>
      </w:pPr>
      <w:rPr>
        <w:rFonts w:hint="default"/>
      </w:rPr>
    </w:lvl>
    <w:lvl w:ilvl="3" w:tplc="59F6AAEA">
      <w:start w:val="1"/>
      <w:numFmt w:val="bullet"/>
      <w:lvlText w:val="•"/>
      <w:lvlJc w:val="left"/>
      <w:pPr>
        <w:ind w:left="5623" w:hanging="346"/>
      </w:pPr>
      <w:rPr>
        <w:rFonts w:hint="default"/>
      </w:rPr>
    </w:lvl>
    <w:lvl w:ilvl="4" w:tplc="52DE86FC">
      <w:start w:val="1"/>
      <w:numFmt w:val="bullet"/>
      <w:lvlText w:val="•"/>
      <w:lvlJc w:val="left"/>
      <w:pPr>
        <w:ind w:left="6575" w:hanging="346"/>
      </w:pPr>
      <w:rPr>
        <w:rFonts w:hint="default"/>
      </w:rPr>
    </w:lvl>
    <w:lvl w:ilvl="5" w:tplc="FE06F672">
      <w:start w:val="1"/>
      <w:numFmt w:val="bullet"/>
      <w:lvlText w:val="•"/>
      <w:lvlJc w:val="left"/>
      <w:pPr>
        <w:ind w:left="7526" w:hanging="346"/>
      </w:pPr>
      <w:rPr>
        <w:rFonts w:hint="default"/>
      </w:rPr>
    </w:lvl>
    <w:lvl w:ilvl="6" w:tplc="2078F324">
      <w:start w:val="1"/>
      <w:numFmt w:val="bullet"/>
      <w:lvlText w:val="•"/>
      <w:lvlJc w:val="left"/>
      <w:pPr>
        <w:ind w:left="8477" w:hanging="346"/>
      </w:pPr>
      <w:rPr>
        <w:rFonts w:hint="default"/>
      </w:rPr>
    </w:lvl>
    <w:lvl w:ilvl="7" w:tplc="4A3445B6">
      <w:start w:val="1"/>
      <w:numFmt w:val="bullet"/>
      <w:lvlText w:val="•"/>
      <w:lvlJc w:val="left"/>
      <w:pPr>
        <w:ind w:left="9429" w:hanging="346"/>
      </w:pPr>
      <w:rPr>
        <w:rFonts w:hint="default"/>
      </w:rPr>
    </w:lvl>
    <w:lvl w:ilvl="8" w:tplc="AB24F4B2">
      <w:start w:val="1"/>
      <w:numFmt w:val="bullet"/>
      <w:lvlText w:val="•"/>
      <w:lvlJc w:val="left"/>
      <w:pPr>
        <w:ind w:left="10380" w:hanging="346"/>
      </w:pPr>
      <w:rPr>
        <w:rFonts w:hint="default"/>
      </w:rPr>
    </w:lvl>
  </w:abstractNum>
  <w:abstractNum w:abstractNumId="12" w15:restartNumberingAfterBreak="0">
    <w:nsid w:val="0C0963D5"/>
    <w:multiLevelType w:val="multilevel"/>
    <w:tmpl w:val="81DC3D40"/>
    <w:lvl w:ilvl="0">
      <w:start w:val="18"/>
      <w:numFmt w:val="upperLetter"/>
      <w:lvlText w:val="%1"/>
      <w:lvlJc w:val="left"/>
      <w:pPr>
        <w:ind w:left="1483" w:hanging="480"/>
      </w:pPr>
      <w:rPr>
        <w:rFonts w:hint="default"/>
      </w:rPr>
    </w:lvl>
    <w:lvl w:ilvl="1">
      <w:start w:val="6"/>
      <w:numFmt w:val="upperLetter"/>
      <w:lvlText w:val="%1.%2"/>
      <w:lvlJc w:val="left"/>
      <w:pPr>
        <w:ind w:left="1483" w:hanging="480"/>
      </w:pPr>
      <w:rPr>
        <w:rFonts w:hint="default"/>
      </w:rPr>
    </w:lvl>
    <w:lvl w:ilvl="2">
      <w:start w:val="3"/>
      <w:numFmt w:val="upperLetter"/>
      <w:lvlText w:val="%1.%2.%3."/>
      <w:lvlJc w:val="left"/>
      <w:pPr>
        <w:ind w:left="1483" w:hanging="480"/>
      </w:pPr>
      <w:rPr>
        <w:rFonts w:ascii="Arial" w:eastAsia="Arial" w:hAnsi="Arial" w:hint="default"/>
        <w:w w:val="92"/>
        <w:sz w:val="16"/>
        <w:szCs w:val="16"/>
      </w:rPr>
    </w:lvl>
    <w:lvl w:ilvl="3">
      <w:start w:val="1"/>
      <w:numFmt w:val="upperLetter"/>
      <w:lvlText w:val="%4."/>
      <w:lvlJc w:val="left"/>
      <w:pPr>
        <w:ind w:left="2035" w:hanging="288"/>
      </w:pPr>
      <w:rPr>
        <w:rFonts w:ascii="Arial" w:eastAsia="Arial" w:hAnsi="Arial" w:hint="default"/>
        <w:w w:val="101"/>
        <w:sz w:val="22"/>
        <w:szCs w:val="22"/>
      </w:rPr>
    </w:lvl>
    <w:lvl w:ilvl="4">
      <w:start w:val="1"/>
      <w:numFmt w:val="bullet"/>
      <w:lvlText w:val="•"/>
      <w:lvlJc w:val="left"/>
      <w:pPr>
        <w:ind w:left="5441" w:hanging="288"/>
      </w:pPr>
      <w:rPr>
        <w:rFonts w:hint="default"/>
      </w:rPr>
    </w:lvl>
    <w:lvl w:ilvl="5">
      <w:start w:val="1"/>
      <w:numFmt w:val="bullet"/>
      <w:lvlText w:val="•"/>
      <w:lvlJc w:val="left"/>
      <w:pPr>
        <w:ind w:left="6577" w:hanging="288"/>
      </w:pPr>
      <w:rPr>
        <w:rFonts w:hint="default"/>
      </w:rPr>
    </w:lvl>
    <w:lvl w:ilvl="6">
      <w:start w:val="1"/>
      <w:numFmt w:val="bullet"/>
      <w:lvlText w:val="•"/>
      <w:lvlJc w:val="left"/>
      <w:pPr>
        <w:ind w:left="7712" w:hanging="288"/>
      </w:pPr>
      <w:rPr>
        <w:rFonts w:hint="default"/>
      </w:rPr>
    </w:lvl>
    <w:lvl w:ilvl="7">
      <w:start w:val="1"/>
      <w:numFmt w:val="bullet"/>
      <w:lvlText w:val="•"/>
      <w:lvlJc w:val="left"/>
      <w:pPr>
        <w:ind w:left="8848" w:hanging="288"/>
      </w:pPr>
      <w:rPr>
        <w:rFonts w:hint="default"/>
      </w:rPr>
    </w:lvl>
    <w:lvl w:ilvl="8">
      <w:start w:val="1"/>
      <w:numFmt w:val="bullet"/>
      <w:lvlText w:val="•"/>
      <w:lvlJc w:val="left"/>
      <w:pPr>
        <w:ind w:left="9983" w:hanging="288"/>
      </w:pPr>
      <w:rPr>
        <w:rFonts w:hint="default"/>
      </w:rPr>
    </w:lvl>
  </w:abstractNum>
  <w:abstractNum w:abstractNumId="13" w15:restartNumberingAfterBreak="0">
    <w:nsid w:val="13706963"/>
    <w:multiLevelType w:val="multilevel"/>
    <w:tmpl w:val="2218554E"/>
    <w:lvl w:ilvl="0">
      <w:start w:val="8"/>
      <w:numFmt w:val="decimal"/>
      <w:lvlText w:val="%1"/>
      <w:lvlJc w:val="left"/>
      <w:pPr>
        <w:ind w:left="2419" w:hanging="716"/>
      </w:pPr>
      <w:rPr>
        <w:rFonts w:hint="default"/>
      </w:rPr>
    </w:lvl>
    <w:lvl w:ilvl="1">
      <w:start w:val="2"/>
      <w:numFmt w:val="decimal"/>
      <w:lvlText w:val="%1.%2"/>
      <w:lvlJc w:val="left"/>
      <w:pPr>
        <w:ind w:left="2419" w:hanging="716"/>
      </w:pPr>
      <w:rPr>
        <w:rFonts w:ascii="Arial" w:eastAsia="Arial" w:hAnsi="Arial" w:hint="default"/>
        <w:w w:val="102"/>
        <w:sz w:val="23"/>
        <w:szCs w:val="23"/>
      </w:rPr>
    </w:lvl>
    <w:lvl w:ilvl="2">
      <w:start w:val="1"/>
      <w:numFmt w:val="bullet"/>
      <w:lvlText w:val="•"/>
      <w:lvlJc w:val="left"/>
      <w:pPr>
        <w:ind w:left="4386" w:hanging="716"/>
      </w:pPr>
      <w:rPr>
        <w:rFonts w:hint="default"/>
      </w:rPr>
    </w:lvl>
    <w:lvl w:ilvl="3">
      <w:start w:val="1"/>
      <w:numFmt w:val="bullet"/>
      <w:lvlText w:val="•"/>
      <w:lvlJc w:val="left"/>
      <w:pPr>
        <w:ind w:left="5369" w:hanging="716"/>
      </w:pPr>
      <w:rPr>
        <w:rFonts w:hint="default"/>
      </w:rPr>
    </w:lvl>
    <w:lvl w:ilvl="4">
      <w:start w:val="1"/>
      <w:numFmt w:val="bullet"/>
      <w:lvlText w:val="•"/>
      <w:lvlJc w:val="left"/>
      <w:pPr>
        <w:ind w:left="6353" w:hanging="716"/>
      </w:pPr>
      <w:rPr>
        <w:rFonts w:hint="default"/>
      </w:rPr>
    </w:lvl>
    <w:lvl w:ilvl="5">
      <w:start w:val="1"/>
      <w:numFmt w:val="bullet"/>
      <w:lvlText w:val="•"/>
      <w:lvlJc w:val="left"/>
      <w:pPr>
        <w:ind w:left="7336" w:hanging="716"/>
      </w:pPr>
      <w:rPr>
        <w:rFonts w:hint="default"/>
      </w:rPr>
    </w:lvl>
    <w:lvl w:ilvl="6">
      <w:start w:val="1"/>
      <w:numFmt w:val="bullet"/>
      <w:lvlText w:val="•"/>
      <w:lvlJc w:val="left"/>
      <w:pPr>
        <w:ind w:left="8320" w:hanging="716"/>
      </w:pPr>
      <w:rPr>
        <w:rFonts w:hint="default"/>
      </w:rPr>
    </w:lvl>
    <w:lvl w:ilvl="7">
      <w:start w:val="1"/>
      <w:numFmt w:val="bullet"/>
      <w:lvlText w:val="•"/>
      <w:lvlJc w:val="left"/>
      <w:pPr>
        <w:ind w:left="9303" w:hanging="716"/>
      </w:pPr>
      <w:rPr>
        <w:rFonts w:hint="default"/>
      </w:rPr>
    </w:lvl>
    <w:lvl w:ilvl="8">
      <w:start w:val="1"/>
      <w:numFmt w:val="bullet"/>
      <w:lvlText w:val="•"/>
      <w:lvlJc w:val="left"/>
      <w:pPr>
        <w:ind w:left="10287" w:hanging="716"/>
      </w:pPr>
      <w:rPr>
        <w:rFonts w:hint="default"/>
      </w:rPr>
    </w:lvl>
  </w:abstractNum>
  <w:abstractNum w:abstractNumId="14" w15:restartNumberingAfterBreak="0">
    <w:nsid w:val="13EA2B9F"/>
    <w:multiLevelType w:val="multilevel"/>
    <w:tmpl w:val="286E72B8"/>
    <w:lvl w:ilvl="0">
      <w:start w:val="9"/>
      <w:numFmt w:val="decimal"/>
      <w:lvlText w:val="%1"/>
      <w:lvlJc w:val="left"/>
      <w:pPr>
        <w:ind w:left="2033" w:hanging="696"/>
      </w:pPr>
      <w:rPr>
        <w:rFonts w:hint="default"/>
      </w:rPr>
    </w:lvl>
    <w:lvl w:ilvl="1">
      <w:start w:val="3"/>
      <w:numFmt w:val="decimal"/>
      <w:lvlText w:val="%1.%2"/>
      <w:lvlJc w:val="left"/>
      <w:pPr>
        <w:ind w:left="2033" w:hanging="696"/>
      </w:pPr>
      <w:rPr>
        <w:rFonts w:ascii="Arial" w:eastAsia="Arial" w:hAnsi="Arial" w:hint="default"/>
        <w:w w:val="103"/>
        <w:sz w:val="23"/>
        <w:szCs w:val="23"/>
      </w:rPr>
    </w:lvl>
    <w:lvl w:ilvl="2">
      <w:start w:val="1"/>
      <w:numFmt w:val="lowerRoman"/>
      <w:lvlText w:val="(%3)"/>
      <w:lvlJc w:val="left"/>
      <w:pPr>
        <w:ind w:left="2028" w:hanging="284"/>
      </w:pPr>
      <w:rPr>
        <w:rFonts w:ascii="Arial" w:eastAsia="Arial" w:hAnsi="Arial" w:hint="default"/>
        <w:w w:val="101"/>
        <w:sz w:val="23"/>
        <w:szCs w:val="23"/>
      </w:rPr>
    </w:lvl>
    <w:lvl w:ilvl="3">
      <w:start w:val="1"/>
      <w:numFmt w:val="bullet"/>
      <w:lvlText w:val="•"/>
      <w:lvlJc w:val="left"/>
      <w:pPr>
        <w:ind w:left="3916" w:hanging="284"/>
      </w:pPr>
      <w:rPr>
        <w:rFonts w:hint="default"/>
      </w:rPr>
    </w:lvl>
    <w:lvl w:ilvl="4">
      <w:start w:val="1"/>
      <w:numFmt w:val="bullet"/>
      <w:lvlText w:val="•"/>
      <w:lvlJc w:val="left"/>
      <w:pPr>
        <w:ind w:left="4858" w:hanging="284"/>
      </w:pPr>
      <w:rPr>
        <w:rFonts w:hint="default"/>
      </w:rPr>
    </w:lvl>
    <w:lvl w:ilvl="5">
      <w:start w:val="1"/>
      <w:numFmt w:val="bullet"/>
      <w:lvlText w:val="•"/>
      <w:lvlJc w:val="left"/>
      <w:pPr>
        <w:ind w:left="5800" w:hanging="284"/>
      </w:pPr>
      <w:rPr>
        <w:rFonts w:hint="default"/>
      </w:rPr>
    </w:lvl>
    <w:lvl w:ilvl="6">
      <w:start w:val="1"/>
      <w:numFmt w:val="bullet"/>
      <w:lvlText w:val="•"/>
      <w:lvlJc w:val="left"/>
      <w:pPr>
        <w:ind w:left="6742" w:hanging="284"/>
      </w:pPr>
      <w:rPr>
        <w:rFonts w:hint="default"/>
      </w:rPr>
    </w:lvl>
    <w:lvl w:ilvl="7">
      <w:start w:val="1"/>
      <w:numFmt w:val="bullet"/>
      <w:lvlText w:val="•"/>
      <w:lvlJc w:val="left"/>
      <w:pPr>
        <w:ind w:left="7683" w:hanging="284"/>
      </w:pPr>
      <w:rPr>
        <w:rFonts w:hint="default"/>
      </w:rPr>
    </w:lvl>
    <w:lvl w:ilvl="8">
      <w:start w:val="1"/>
      <w:numFmt w:val="bullet"/>
      <w:lvlText w:val="•"/>
      <w:lvlJc w:val="left"/>
      <w:pPr>
        <w:ind w:left="8625" w:hanging="284"/>
      </w:pPr>
      <w:rPr>
        <w:rFonts w:hint="default"/>
      </w:rPr>
    </w:lvl>
  </w:abstractNum>
  <w:abstractNum w:abstractNumId="15" w15:restartNumberingAfterBreak="0">
    <w:nsid w:val="14925494"/>
    <w:multiLevelType w:val="hybridMultilevel"/>
    <w:tmpl w:val="E8B63AB6"/>
    <w:lvl w:ilvl="0" w:tplc="CDD031E0">
      <w:start w:val="1"/>
      <w:numFmt w:val="bullet"/>
      <w:lvlText w:val="•"/>
      <w:lvlJc w:val="left"/>
      <w:pPr>
        <w:ind w:left="2527" w:hanging="368"/>
      </w:pPr>
      <w:rPr>
        <w:rFonts w:ascii="Arial" w:eastAsia="Arial" w:hAnsi="Arial" w:hint="default"/>
        <w:w w:val="142"/>
        <w:sz w:val="24"/>
        <w:szCs w:val="24"/>
      </w:rPr>
    </w:lvl>
    <w:lvl w:ilvl="1" w:tplc="E4F4F252">
      <w:start w:val="1"/>
      <w:numFmt w:val="bullet"/>
      <w:lvlText w:val="•"/>
      <w:lvlJc w:val="left"/>
      <w:pPr>
        <w:ind w:left="3404" w:hanging="368"/>
      </w:pPr>
      <w:rPr>
        <w:rFonts w:hint="default"/>
      </w:rPr>
    </w:lvl>
    <w:lvl w:ilvl="2" w:tplc="FCCA695A">
      <w:start w:val="1"/>
      <w:numFmt w:val="bullet"/>
      <w:lvlText w:val="•"/>
      <w:lvlJc w:val="left"/>
      <w:pPr>
        <w:ind w:left="4280" w:hanging="368"/>
      </w:pPr>
      <w:rPr>
        <w:rFonts w:hint="default"/>
      </w:rPr>
    </w:lvl>
    <w:lvl w:ilvl="3" w:tplc="262CB39C">
      <w:start w:val="1"/>
      <w:numFmt w:val="bullet"/>
      <w:lvlText w:val="•"/>
      <w:lvlJc w:val="left"/>
      <w:pPr>
        <w:ind w:left="5157" w:hanging="368"/>
      </w:pPr>
      <w:rPr>
        <w:rFonts w:hint="default"/>
      </w:rPr>
    </w:lvl>
    <w:lvl w:ilvl="4" w:tplc="091248AA">
      <w:start w:val="1"/>
      <w:numFmt w:val="bullet"/>
      <w:lvlText w:val="•"/>
      <w:lvlJc w:val="left"/>
      <w:pPr>
        <w:ind w:left="6034" w:hanging="368"/>
      </w:pPr>
      <w:rPr>
        <w:rFonts w:hint="default"/>
      </w:rPr>
    </w:lvl>
    <w:lvl w:ilvl="5" w:tplc="F93E6A28">
      <w:start w:val="1"/>
      <w:numFmt w:val="bullet"/>
      <w:lvlText w:val="•"/>
      <w:lvlJc w:val="left"/>
      <w:pPr>
        <w:ind w:left="6910" w:hanging="368"/>
      </w:pPr>
      <w:rPr>
        <w:rFonts w:hint="default"/>
      </w:rPr>
    </w:lvl>
    <w:lvl w:ilvl="6" w:tplc="F506AE2C">
      <w:start w:val="1"/>
      <w:numFmt w:val="bullet"/>
      <w:lvlText w:val="•"/>
      <w:lvlJc w:val="left"/>
      <w:pPr>
        <w:ind w:left="7787" w:hanging="368"/>
      </w:pPr>
      <w:rPr>
        <w:rFonts w:hint="default"/>
      </w:rPr>
    </w:lvl>
    <w:lvl w:ilvl="7" w:tplc="5502928A">
      <w:start w:val="1"/>
      <w:numFmt w:val="bullet"/>
      <w:lvlText w:val="•"/>
      <w:lvlJc w:val="left"/>
      <w:pPr>
        <w:ind w:left="8664" w:hanging="368"/>
      </w:pPr>
      <w:rPr>
        <w:rFonts w:hint="default"/>
      </w:rPr>
    </w:lvl>
    <w:lvl w:ilvl="8" w:tplc="2422796A">
      <w:start w:val="1"/>
      <w:numFmt w:val="bullet"/>
      <w:lvlText w:val="•"/>
      <w:lvlJc w:val="left"/>
      <w:pPr>
        <w:ind w:left="9541" w:hanging="368"/>
      </w:pPr>
      <w:rPr>
        <w:rFonts w:hint="default"/>
      </w:rPr>
    </w:lvl>
  </w:abstractNum>
  <w:abstractNum w:abstractNumId="16" w15:restartNumberingAfterBreak="0">
    <w:nsid w:val="1666007C"/>
    <w:multiLevelType w:val="multilevel"/>
    <w:tmpl w:val="9B00E362"/>
    <w:lvl w:ilvl="0">
      <w:start w:val="2"/>
      <w:numFmt w:val="decimal"/>
      <w:lvlText w:val="%1"/>
      <w:lvlJc w:val="left"/>
      <w:pPr>
        <w:ind w:left="530" w:hanging="408"/>
      </w:pPr>
      <w:rPr>
        <w:rFonts w:hint="default"/>
      </w:rPr>
    </w:lvl>
    <w:lvl w:ilvl="1">
      <w:start w:val="5"/>
      <w:numFmt w:val="decimal"/>
      <w:lvlText w:val="%1.%2"/>
      <w:lvlJc w:val="left"/>
      <w:pPr>
        <w:ind w:left="530" w:hanging="408"/>
      </w:pPr>
      <w:rPr>
        <w:rFonts w:ascii="Arial" w:eastAsia="Arial" w:hAnsi="Arial" w:hint="default"/>
        <w:b/>
        <w:bCs/>
        <w:w w:val="99"/>
        <w:sz w:val="23"/>
        <w:szCs w:val="23"/>
      </w:rPr>
    </w:lvl>
    <w:lvl w:ilvl="2">
      <w:start w:val="1"/>
      <w:numFmt w:val="decimal"/>
      <w:lvlText w:val="%1.%2.%3"/>
      <w:lvlJc w:val="left"/>
      <w:pPr>
        <w:ind w:left="112" w:hanging="624"/>
      </w:pPr>
      <w:rPr>
        <w:rFonts w:ascii="Arial" w:eastAsia="Arial" w:hAnsi="Arial" w:hint="default"/>
        <w:w w:val="98"/>
        <w:sz w:val="24"/>
        <w:szCs w:val="24"/>
      </w:rPr>
    </w:lvl>
    <w:lvl w:ilvl="3">
      <w:start w:val="1"/>
      <w:numFmt w:val="bullet"/>
      <w:lvlText w:val="•"/>
      <w:lvlJc w:val="left"/>
      <w:pPr>
        <w:ind w:left="2561" w:hanging="624"/>
      </w:pPr>
      <w:rPr>
        <w:rFonts w:hint="default"/>
      </w:rPr>
    </w:lvl>
    <w:lvl w:ilvl="4">
      <w:start w:val="1"/>
      <w:numFmt w:val="bullet"/>
      <w:lvlText w:val="•"/>
      <w:lvlJc w:val="left"/>
      <w:pPr>
        <w:ind w:left="3576" w:hanging="624"/>
      </w:pPr>
      <w:rPr>
        <w:rFonts w:hint="default"/>
      </w:rPr>
    </w:lvl>
    <w:lvl w:ilvl="5">
      <w:start w:val="1"/>
      <w:numFmt w:val="bullet"/>
      <w:lvlText w:val="•"/>
      <w:lvlJc w:val="left"/>
      <w:pPr>
        <w:ind w:left="4591" w:hanging="624"/>
      </w:pPr>
      <w:rPr>
        <w:rFonts w:hint="default"/>
      </w:rPr>
    </w:lvl>
    <w:lvl w:ilvl="6">
      <w:start w:val="1"/>
      <w:numFmt w:val="bullet"/>
      <w:lvlText w:val="•"/>
      <w:lvlJc w:val="left"/>
      <w:pPr>
        <w:ind w:left="5607" w:hanging="624"/>
      </w:pPr>
      <w:rPr>
        <w:rFonts w:hint="default"/>
      </w:rPr>
    </w:lvl>
    <w:lvl w:ilvl="7">
      <w:start w:val="1"/>
      <w:numFmt w:val="bullet"/>
      <w:lvlText w:val="•"/>
      <w:lvlJc w:val="left"/>
      <w:pPr>
        <w:ind w:left="6622" w:hanging="624"/>
      </w:pPr>
      <w:rPr>
        <w:rFonts w:hint="default"/>
      </w:rPr>
    </w:lvl>
    <w:lvl w:ilvl="8">
      <w:start w:val="1"/>
      <w:numFmt w:val="bullet"/>
      <w:lvlText w:val="•"/>
      <w:lvlJc w:val="left"/>
      <w:pPr>
        <w:ind w:left="7638" w:hanging="624"/>
      </w:pPr>
      <w:rPr>
        <w:rFonts w:hint="default"/>
      </w:rPr>
    </w:lvl>
  </w:abstractNum>
  <w:abstractNum w:abstractNumId="17" w15:restartNumberingAfterBreak="0">
    <w:nsid w:val="1C355B65"/>
    <w:multiLevelType w:val="hybridMultilevel"/>
    <w:tmpl w:val="F676B85C"/>
    <w:lvl w:ilvl="0" w:tplc="2250C836">
      <w:start w:val="1"/>
      <w:numFmt w:val="decimal"/>
      <w:lvlText w:val="%1."/>
      <w:lvlJc w:val="left"/>
      <w:pPr>
        <w:ind w:left="2479" w:hanging="368"/>
      </w:pPr>
      <w:rPr>
        <w:rFonts w:ascii="Arial" w:eastAsia="Arial" w:hAnsi="Arial" w:hint="default"/>
        <w:w w:val="97"/>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E810DA"/>
    <w:multiLevelType w:val="multilevel"/>
    <w:tmpl w:val="A65EFB9C"/>
    <w:lvl w:ilvl="0">
      <w:start w:val="5"/>
      <w:numFmt w:val="decimal"/>
      <w:lvlText w:val="%1"/>
      <w:lvlJc w:val="left"/>
      <w:pPr>
        <w:ind w:left="2755" w:hanging="716"/>
      </w:pPr>
      <w:rPr>
        <w:rFonts w:hint="default"/>
      </w:rPr>
    </w:lvl>
    <w:lvl w:ilvl="1">
      <w:start w:val="1"/>
      <w:numFmt w:val="decimal"/>
      <w:lvlText w:val="%1.%2"/>
      <w:lvlJc w:val="left"/>
      <w:pPr>
        <w:ind w:left="2755" w:hanging="716"/>
      </w:pPr>
      <w:rPr>
        <w:rFonts w:hint="default"/>
      </w:rPr>
    </w:lvl>
    <w:lvl w:ilvl="2">
      <w:start w:val="1"/>
      <w:numFmt w:val="decimal"/>
      <w:lvlText w:val="%1.%2.%3"/>
      <w:lvlJc w:val="left"/>
      <w:pPr>
        <w:ind w:left="2755" w:hanging="716"/>
        <w:jc w:val="right"/>
      </w:pPr>
      <w:rPr>
        <w:rFonts w:ascii="Arial" w:eastAsia="Arial" w:hAnsi="Arial" w:hint="default"/>
        <w:b/>
        <w:bCs/>
        <w:w w:val="102"/>
        <w:sz w:val="21"/>
        <w:szCs w:val="21"/>
      </w:rPr>
    </w:lvl>
    <w:lvl w:ilvl="3">
      <w:start w:val="1"/>
      <w:numFmt w:val="bullet"/>
      <w:lvlText w:val="•"/>
      <w:lvlJc w:val="left"/>
      <w:pPr>
        <w:ind w:left="2750" w:hanging="428"/>
      </w:pPr>
      <w:rPr>
        <w:rFonts w:ascii="Arial" w:eastAsia="Arial" w:hAnsi="Arial" w:hint="default"/>
        <w:w w:val="145"/>
        <w:sz w:val="21"/>
        <w:szCs w:val="21"/>
      </w:rPr>
    </w:lvl>
    <w:lvl w:ilvl="4">
      <w:start w:val="1"/>
      <w:numFmt w:val="bullet"/>
      <w:lvlText w:val="•"/>
      <w:lvlJc w:val="left"/>
      <w:pPr>
        <w:ind w:left="5916" w:hanging="428"/>
      </w:pPr>
      <w:rPr>
        <w:rFonts w:hint="default"/>
      </w:rPr>
    </w:lvl>
    <w:lvl w:ilvl="5">
      <w:start w:val="1"/>
      <w:numFmt w:val="bullet"/>
      <w:lvlText w:val="•"/>
      <w:lvlJc w:val="left"/>
      <w:pPr>
        <w:ind w:left="6970" w:hanging="428"/>
      </w:pPr>
      <w:rPr>
        <w:rFonts w:hint="default"/>
      </w:rPr>
    </w:lvl>
    <w:lvl w:ilvl="6">
      <w:start w:val="1"/>
      <w:numFmt w:val="bullet"/>
      <w:lvlText w:val="•"/>
      <w:lvlJc w:val="left"/>
      <w:pPr>
        <w:ind w:left="8024" w:hanging="428"/>
      </w:pPr>
      <w:rPr>
        <w:rFonts w:hint="default"/>
      </w:rPr>
    </w:lvl>
    <w:lvl w:ilvl="7">
      <w:start w:val="1"/>
      <w:numFmt w:val="bullet"/>
      <w:lvlText w:val="•"/>
      <w:lvlJc w:val="left"/>
      <w:pPr>
        <w:ind w:left="9078" w:hanging="428"/>
      </w:pPr>
      <w:rPr>
        <w:rFonts w:hint="default"/>
      </w:rPr>
    </w:lvl>
    <w:lvl w:ilvl="8">
      <w:start w:val="1"/>
      <w:numFmt w:val="bullet"/>
      <w:lvlText w:val="•"/>
      <w:lvlJc w:val="left"/>
      <w:pPr>
        <w:ind w:left="10132" w:hanging="428"/>
      </w:pPr>
      <w:rPr>
        <w:rFonts w:hint="default"/>
      </w:rPr>
    </w:lvl>
  </w:abstractNum>
  <w:abstractNum w:abstractNumId="19" w15:restartNumberingAfterBreak="0">
    <w:nsid w:val="1EEC0434"/>
    <w:multiLevelType w:val="hybridMultilevel"/>
    <w:tmpl w:val="D2DCF348"/>
    <w:lvl w:ilvl="0" w:tplc="D88614A0">
      <w:start w:val="3"/>
      <w:numFmt w:val="upperLetter"/>
      <w:lvlText w:val="%1."/>
      <w:lvlJc w:val="left"/>
      <w:pPr>
        <w:ind w:left="836" w:hanging="714"/>
      </w:pPr>
      <w:rPr>
        <w:rFonts w:ascii="Arial" w:eastAsia="Arial" w:hAnsi="Arial" w:hint="default"/>
        <w:b/>
        <w:bCs/>
        <w:w w:val="98"/>
        <w:sz w:val="22"/>
        <w:szCs w:val="22"/>
      </w:rPr>
    </w:lvl>
    <w:lvl w:ilvl="1" w:tplc="C02837FE">
      <w:start w:val="1"/>
      <w:numFmt w:val="decimal"/>
      <w:lvlText w:val="%2."/>
      <w:lvlJc w:val="left"/>
      <w:pPr>
        <w:ind w:left="2479" w:hanging="364"/>
      </w:pPr>
      <w:rPr>
        <w:rFonts w:ascii="Times New Roman" w:eastAsia="Times New Roman" w:hAnsi="Times New Roman" w:hint="default"/>
        <w:w w:val="112"/>
        <w:sz w:val="23"/>
        <w:szCs w:val="23"/>
      </w:rPr>
    </w:lvl>
    <w:lvl w:ilvl="2" w:tplc="99861744">
      <w:start w:val="1"/>
      <w:numFmt w:val="bullet"/>
      <w:lvlText w:val="•"/>
      <w:lvlJc w:val="left"/>
      <w:pPr>
        <w:ind w:left="3245" w:hanging="364"/>
      </w:pPr>
      <w:rPr>
        <w:rFonts w:hint="default"/>
      </w:rPr>
    </w:lvl>
    <w:lvl w:ilvl="3" w:tplc="F83A8506">
      <w:start w:val="1"/>
      <w:numFmt w:val="bullet"/>
      <w:lvlText w:val="•"/>
      <w:lvlJc w:val="left"/>
      <w:pPr>
        <w:ind w:left="4011" w:hanging="364"/>
      </w:pPr>
      <w:rPr>
        <w:rFonts w:hint="default"/>
      </w:rPr>
    </w:lvl>
    <w:lvl w:ilvl="4" w:tplc="AC1058FE">
      <w:start w:val="1"/>
      <w:numFmt w:val="bullet"/>
      <w:lvlText w:val="•"/>
      <w:lvlJc w:val="left"/>
      <w:pPr>
        <w:ind w:left="4777" w:hanging="364"/>
      </w:pPr>
      <w:rPr>
        <w:rFonts w:hint="default"/>
      </w:rPr>
    </w:lvl>
    <w:lvl w:ilvl="5" w:tplc="8EF6ED48">
      <w:start w:val="1"/>
      <w:numFmt w:val="bullet"/>
      <w:lvlText w:val="•"/>
      <w:lvlJc w:val="left"/>
      <w:pPr>
        <w:ind w:left="5543" w:hanging="364"/>
      </w:pPr>
      <w:rPr>
        <w:rFonts w:hint="default"/>
      </w:rPr>
    </w:lvl>
    <w:lvl w:ilvl="6" w:tplc="74FA3384">
      <w:start w:val="1"/>
      <w:numFmt w:val="bullet"/>
      <w:lvlText w:val="•"/>
      <w:lvlJc w:val="left"/>
      <w:pPr>
        <w:ind w:left="6310" w:hanging="364"/>
      </w:pPr>
      <w:rPr>
        <w:rFonts w:hint="default"/>
      </w:rPr>
    </w:lvl>
    <w:lvl w:ilvl="7" w:tplc="BB88EC42">
      <w:start w:val="1"/>
      <w:numFmt w:val="bullet"/>
      <w:lvlText w:val="•"/>
      <w:lvlJc w:val="left"/>
      <w:pPr>
        <w:ind w:left="7076" w:hanging="364"/>
      </w:pPr>
      <w:rPr>
        <w:rFonts w:hint="default"/>
      </w:rPr>
    </w:lvl>
    <w:lvl w:ilvl="8" w:tplc="4F8E91E4">
      <w:start w:val="1"/>
      <w:numFmt w:val="bullet"/>
      <w:lvlText w:val="•"/>
      <w:lvlJc w:val="left"/>
      <w:pPr>
        <w:ind w:left="7842" w:hanging="364"/>
      </w:pPr>
      <w:rPr>
        <w:rFonts w:hint="default"/>
      </w:rPr>
    </w:lvl>
  </w:abstractNum>
  <w:abstractNum w:abstractNumId="20" w15:restartNumberingAfterBreak="0">
    <w:nsid w:val="1EFD0AAC"/>
    <w:multiLevelType w:val="hybridMultilevel"/>
    <w:tmpl w:val="4B067488"/>
    <w:lvl w:ilvl="0" w:tplc="221E3656">
      <w:start w:val="1"/>
      <w:numFmt w:val="bullet"/>
      <w:lvlText w:val="•"/>
      <w:lvlJc w:val="left"/>
      <w:pPr>
        <w:ind w:left="1015" w:hanging="418"/>
      </w:pPr>
      <w:rPr>
        <w:rFonts w:ascii="Arial" w:eastAsia="Arial" w:hAnsi="Arial" w:hint="default"/>
        <w:w w:val="139"/>
        <w:sz w:val="22"/>
        <w:szCs w:val="22"/>
      </w:rPr>
    </w:lvl>
    <w:lvl w:ilvl="1" w:tplc="CAF0E852">
      <w:start w:val="1"/>
      <w:numFmt w:val="bullet"/>
      <w:lvlText w:val="•"/>
      <w:lvlJc w:val="left"/>
      <w:pPr>
        <w:ind w:left="1862" w:hanging="418"/>
      </w:pPr>
      <w:rPr>
        <w:rFonts w:hint="default"/>
      </w:rPr>
    </w:lvl>
    <w:lvl w:ilvl="2" w:tplc="2CAC4774">
      <w:start w:val="1"/>
      <w:numFmt w:val="bullet"/>
      <w:lvlText w:val="•"/>
      <w:lvlJc w:val="left"/>
      <w:pPr>
        <w:ind w:left="2708" w:hanging="418"/>
      </w:pPr>
      <w:rPr>
        <w:rFonts w:hint="default"/>
      </w:rPr>
    </w:lvl>
    <w:lvl w:ilvl="3" w:tplc="9CBA19AA">
      <w:start w:val="1"/>
      <w:numFmt w:val="bullet"/>
      <w:lvlText w:val="•"/>
      <w:lvlJc w:val="left"/>
      <w:pPr>
        <w:ind w:left="3555" w:hanging="418"/>
      </w:pPr>
      <w:rPr>
        <w:rFonts w:hint="default"/>
      </w:rPr>
    </w:lvl>
    <w:lvl w:ilvl="4" w:tplc="CF348050">
      <w:start w:val="1"/>
      <w:numFmt w:val="bullet"/>
      <w:lvlText w:val="•"/>
      <w:lvlJc w:val="left"/>
      <w:pPr>
        <w:ind w:left="4402" w:hanging="418"/>
      </w:pPr>
      <w:rPr>
        <w:rFonts w:hint="default"/>
      </w:rPr>
    </w:lvl>
    <w:lvl w:ilvl="5" w:tplc="F0C67048">
      <w:start w:val="1"/>
      <w:numFmt w:val="bullet"/>
      <w:lvlText w:val="•"/>
      <w:lvlJc w:val="left"/>
      <w:pPr>
        <w:ind w:left="5249" w:hanging="418"/>
      </w:pPr>
      <w:rPr>
        <w:rFonts w:hint="default"/>
      </w:rPr>
    </w:lvl>
    <w:lvl w:ilvl="6" w:tplc="09E84DE0">
      <w:start w:val="1"/>
      <w:numFmt w:val="bullet"/>
      <w:lvlText w:val="•"/>
      <w:lvlJc w:val="left"/>
      <w:pPr>
        <w:ind w:left="6096" w:hanging="418"/>
      </w:pPr>
      <w:rPr>
        <w:rFonts w:hint="default"/>
      </w:rPr>
    </w:lvl>
    <w:lvl w:ilvl="7" w:tplc="0C78A53E">
      <w:start w:val="1"/>
      <w:numFmt w:val="bullet"/>
      <w:lvlText w:val="•"/>
      <w:lvlJc w:val="left"/>
      <w:pPr>
        <w:ind w:left="6942" w:hanging="418"/>
      </w:pPr>
      <w:rPr>
        <w:rFonts w:hint="default"/>
      </w:rPr>
    </w:lvl>
    <w:lvl w:ilvl="8" w:tplc="EA929534">
      <w:start w:val="1"/>
      <w:numFmt w:val="bullet"/>
      <w:lvlText w:val="•"/>
      <w:lvlJc w:val="left"/>
      <w:pPr>
        <w:ind w:left="7789" w:hanging="418"/>
      </w:pPr>
      <w:rPr>
        <w:rFonts w:hint="default"/>
      </w:rPr>
    </w:lvl>
  </w:abstractNum>
  <w:abstractNum w:abstractNumId="21" w15:restartNumberingAfterBreak="0">
    <w:nsid w:val="204648AD"/>
    <w:multiLevelType w:val="hybridMultilevel"/>
    <w:tmpl w:val="CEDA0E9A"/>
    <w:lvl w:ilvl="0" w:tplc="734228A6">
      <w:start w:val="2"/>
      <w:numFmt w:val="decimal"/>
      <w:lvlText w:val="%1."/>
      <w:lvlJc w:val="left"/>
      <w:pPr>
        <w:ind w:left="2501" w:hanging="365"/>
      </w:pPr>
      <w:rPr>
        <w:rFonts w:ascii="Arial" w:eastAsia="Arial" w:hAnsi="Arial" w:hint="default"/>
        <w:b/>
        <w:bCs/>
        <w:w w:val="101"/>
        <w:sz w:val="23"/>
        <w:szCs w:val="23"/>
      </w:rPr>
    </w:lvl>
    <w:lvl w:ilvl="1" w:tplc="F70885E6">
      <w:start w:val="1"/>
      <w:numFmt w:val="lowerLetter"/>
      <w:lvlText w:val="%2."/>
      <w:lvlJc w:val="left"/>
      <w:pPr>
        <w:ind w:left="2837" w:hanging="298"/>
      </w:pPr>
      <w:rPr>
        <w:rFonts w:ascii="Arial" w:eastAsia="Arial" w:hAnsi="Arial" w:hint="default"/>
        <w:w w:val="98"/>
        <w:sz w:val="24"/>
        <w:szCs w:val="24"/>
      </w:rPr>
    </w:lvl>
    <w:lvl w:ilvl="2" w:tplc="3F784928">
      <w:start w:val="1"/>
      <w:numFmt w:val="bullet"/>
      <w:lvlText w:val="•"/>
      <w:lvlJc w:val="left"/>
      <w:pPr>
        <w:ind w:left="2837" w:hanging="298"/>
      </w:pPr>
      <w:rPr>
        <w:rFonts w:hint="default"/>
      </w:rPr>
    </w:lvl>
    <w:lvl w:ilvl="3" w:tplc="D29AFCF4">
      <w:start w:val="1"/>
      <w:numFmt w:val="bullet"/>
      <w:lvlText w:val="•"/>
      <w:lvlJc w:val="left"/>
      <w:pPr>
        <w:ind w:left="3851" w:hanging="298"/>
      </w:pPr>
      <w:rPr>
        <w:rFonts w:hint="default"/>
      </w:rPr>
    </w:lvl>
    <w:lvl w:ilvl="4" w:tplc="C3A662FE">
      <w:start w:val="1"/>
      <w:numFmt w:val="bullet"/>
      <w:lvlText w:val="•"/>
      <w:lvlJc w:val="left"/>
      <w:pPr>
        <w:ind w:left="4865" w:hanging="298"/>
      </w:pPr>
      <w:rPr>
        <w:rFonts w:hint="default"/>
      </w:rPr>
    </w:lvl>
    <w:lvl w:ilvl="5" w:tplc="375883A8">
      <w:start w:val="1"/>
      <w:numFmt w:val="bullet"/>
      <w:lvlText w:val="•"/>
      <w:lvlJc w:val="left"/>
      <w:pPr>
        <w:ind w:left="5879" w:hanging="298"/>
      </w:pPr>
      <w:rPr>
        <w:rFonts w:hint="default"/>
      </w:rPr>
    </w:lvl>
    <w:lvl w:ilvl="6" w:tplc="67D4990C">
      <w:start w:val="1"/>
      <w:numFmt w:val="bullet"/>
      <w:lvlText w:val="•"/>
      <w:lvlJc w:val="left"/>
      <w:pPr>
        <w:ind w:left="6893" w:hanging="298"/>
      </w:pPr>
      <w:rPr>
        <w:rFonts w:hint="default"/>
      </w:rPr>
    </w:lvl>
    <w:lvl w:ilvl="7" w:tplc="DBE0CE2C">
      <w:start w:val="1"/>
      <w:numFmt w:val="bullet"/>
      <w:lvlText w:val="•"/>
      <w:lvlJc w:val="left"/>
      <w:pPr>
        <w:ind w:left="7907" w:hanging="298"/>
      </w:pPr>
      <w:rPr>
        <w:rFonts w:hint="default"/>
      </w:rPr>
    </w:lvl>
    <w:lvl w:ilvl="8" w:tplc="044E7ED4">
      <w:start w:val="1"/>
      <w:numFmt w:val="bullet"/>
      <w:lvlText w:val="•"/>
      <w:lvlJc w:val="left"/>
      <w:pPr>
        <w:ind w:left="8921" w:hanging="298"/>
      </w:pPr>
      <w:rPr>
        <w:rFonts w:hint="default"/>
      </w:rPr>
    </w:lvl>
  </w:abstractNum>
  <w:abstractNum w:abstractNumId="22" w15:restartNumberingAfterBreak="0">
    <w:nsid w:val="21F27CC2"/>
    <w:multiLevelType w:val="hybridMultilevel"/>
    <w:tmpl w:val="FA9605A6"/>
    <w:lvl w:ilvl="0" w:tplc="EEF00C90">
      <w:start w:val="1"/>
      <w:numFmt w:val="lowerLetter"/>
      <w:lvlText w:val="%1)"/>
      <w:lvlJc w:val="left"/>
      <w:pPr>
        <w:ind w:left="1728" w:hanging="336"/>
      </w:pPr>
      <w:rPr>
        <w:rFonts w:ascii="Arial" w:eastAsia="Arial" w:hAnsi="Arial" w:hint="default"/>
        <w:w w:val="93"/>
        <w:sz w:val="24"/>
        <w:szCs w:val="24"/>
      </w:rPr>
    </w:lvl>
    <w:lvl w:ilvl="1" w:tplc="43F6ADB2">
      <w:start w:val="1"/>
      <w:numFmt w:val="bullet"/>
      <w:lvlText w:val="•"/>
      <w:lvlJc w:val="left"/>
      <w:pPr>
        <w:ind w:left="2438" w:hanging="370"/>
      </w:pPr>
      <w:rPr>
        <w:rFonts w:ascii="Arial" w:eastAsia="Arial" w:hAnsi="Arial" w:hint="default"/>
        <w:w w:val="143"/>
        <w:sz w:val="24"/>
        <w:szCs w:val="24"/>
      </w:rPr>
    </w:lvl>
    <w:lvl w:ilvl="2" w:tplc="394A2662">
      <w:start w:val="1"/>
      <w:numFmt w:val="bullet"/>
      <w:lvlText w:val="•"/>
      <w:lvlJc w:val="left"/>
      <w:pPr>
        <w:ind w:left="3306" w:hanging="359"/>
      </w:pPr>
      <w:rPr>
        <w:rFonts w:ascii="Arial" w:eastAsia="Arial" w:hAnsi="Arial" w:hint="default"/>
        <w:w w:val="142"/>
        <w:sz w:val="24"/>
        <w:szCs w:val="24"/>
      </w:rPr>
    </w:lvl>
    <w:lvl w:ilvl="3" w:tplc="C5224D6C">
      <w:start w:val="1"/>
      <w:numFmt w:val="bullet"/>
      <w:lvlText w:val="•"/>
      <w:lvlJc w:val="left"/>
      <w:pPr>
        <w:ind w:left="3306" w:hanging="359"/>
      </w:pPr>
      <w:rPr>
        <w:rFonts w:hint="default"/>
      </w:rPr>
    </w:lvl>
    <w:lvl w:ilvl="4" w:tplc="B9E4D4B0">
      <w:start w:val="1"/>
      <w:numFmt w:val="bullet"/>
      <w:lvlText w:val="•"/>
      <w:lvlJc w:val="left"/>
      <w:pPr>
        <w:ind w:left="4584" w:hanging="359"/>
      </w:pPr>
      <w:rPr>
        <w:rFonts w:hint="default"/>
      </w:rPr>
    </w:lvl>
    <w:lvl w:ilvl="5" w:tplc="21343996">
      <w:start w:val="1"/>
      <w:numFmt w:val="bullet"/>
      <w:lvlText w:val="•"/>
      <w:lvlJc w:val="left"/>
      <w:pPr>
        <w:ind w:left="5862" w:hanging="359"/>
      </w:pPr>
      <w:rPr>
        <w:rFonts w:hint="default"/>
      </w:rPr>
    </w:lvl>
    <w:lvl w:ilvl="6" w:tplc="B83C4466">
      <w:start w:val="1"/>
      <w:numFmt w:val="bullet"/>
      <w:lvlText w:val="•"/>
      <w:lvlJc w:val="left"/>
      <w:pPr>
        <w:ind w:left="7141" w:hanging="359"/>
      </w:pPr>
      <w:rPr>
        <w:rFonts w:hint="default"/>
      </w:rPr>
    </w:lvl>
    <w:lvl w:ilvl="7" w:tplc="6DB88A02">
      <w:start w:val="1"/>
      <w:numFmt w:val="bullet"/>
      <w:lvlText w:val="•"/>
      <w:lvlJc w:val="left"/>
      <w:pPr>
        <w:ind w:left="8419" w:hanging="359"/>
      </w:pPr>
      <w:rPr>
        <w:rFonts w:hint="default"/>
      </w:rPr>
    </w:lvl>
    <w:lvl w:ilvl="8" w:tplc="10480366">
      <w:start w:val="1"/>
      <w:numFmt w:val="bullet"/>
      <w:lvlText w:val="•"/>
      <w:lvlJc w:val="left"/>
      <w:pPr>
        <w:ind w:left="9697" w:hanging="359"/>
      </w:pPr>
      <w:rPr>
        <w:rFonts w:hint="default"/>
      </w:rPr>
    </w:lvl>
  </w:abstractNum>
  <w:abstractNum w:abstractNumId="23" w15:restartNumberingAfterBreak="0">
    <w:nsid w:val="22CA4DC5"/>
    <w:multiLevelType w:val="multilevel"/>
    <w:tmpl w:val="4D0885CC"/>
    <w:lvl w:ilvl="0">
      <w:start w:val="7"/>
      <w:numFmt w:val="decimal"/>
      <w:lvlText w:val="%1"/>
      <w:lvlJc w:val="left"/>
      <w:pPr>
        <w:ind w:left="996" w:hanging="711"/>
      </w:pPr>
      <w:rPr>
        <w:rFonts w:hint="default"/>
      </w:rPr>
    </w:lvl>
    <w:lvl w:ilvl="1">
      <w:start w:val="2"/>
      <w:numFmt w:val="decimal"/>
      <w:lvlText w:val="%1.%2"/>
      <w:lvlJc w:val="left"/>
      <w:pPr>
        <w:ind w:left="996" w:hanging="711"/>
      </w:pPr>
      <w:rPr>
        <w:rFonts w:hint="default"/>
      </w:rPr>
    </w:lvl>
    <w:lvl w:ilvl="2">
      <w:start w:val="1"/>
      <w:numFmt w:val="decimal"/>
      <w:lvlText w:val="%1.%2.%3"/>
      <w:lvlJc w:val="left"/>
      <w:pPr>
        <w:ind w:left="996" w:hanging="711"/>
        <w:jc w:val="right"/>
      </w:pPr>
      <w:rPr>
        <w:rFonts w:ascii="Arial" w:eastAsia="Arial" w:hAnsi="Arial" w:hint="default"/>
        <w:b/>
        <w:bCs/>
        <w:w w:val="95"/>
        <w:sz w:val="22"/>
        <w:szCs w:val="22"/>
      </w:rPr>
    </w:lvl>
    <w:lvl w:ilvl="3">
      <w:start w:val="1"/>
      <w:numFmt w:val="lowerLetter"/>
      <w:lvlText w:val="%4."/>
      <w:lvlJc w:val="left"/>
      <w:pPr>
        <w:ind w:left="996" w:hanging="356"/>
        <w:jc w:val="right"/>
      </w:pPr>
      <w:rPr>
        <w:rFonts w:ascii="Arial" w:eastAsia="Arial" w:hAnsi="Arial" w:hint="default"/>
        <w:w w:val="114"/>
        <w:sz w:val="22"/>
        <w:szCs w:val="22"/>
      </w:rPr>
    </w:lvl>
    <w:lvl w:ilvl="4">
      <w:start w:val="1"/>
      <w:numFmt w:val="bullet"/>
      <w:lvlText w:val="•"/>
      <w:lvlJc w:val="left"/>
      <w:pPr>
        <w:ind w:left="5006" w:hanging="356"/>
      </w:pPr>
      <w:rPr>
        <w:rFonts w:hint="default"/>
      </w:rPr>
    </w:lvl>
    <w:lvl w:ilvl="5">
      <w:start w:val="1"/>
      <w:numFmt w:val="bullet"/>
      <w:lvlText w:val="•"/>
      <w:lvlJc w:val="left"/>
      <w:pPr>
        <w:ind w:left="5756" w:hanging="356"/>
      </w:pPr>
      <w:rPr>
        <w:rFonts w:hint="default"/>
      </w:rPr>
    </w:lvl>
    <w:lvl w:ilvl="6">
      <w:start w:val="1"/>
      <w:numFmt w:val="bullet"/>
      <w:lvlText w:val="•"/>
      <w:lvlJc w:val="left"/>
      <w:pPr>
        <w:ind w:left="6505" w:hanging="356"/>
      </w:pPr>
      <w:rPr>
        <w:rFonts w:hint="default"/>
      </w:rPr>
    </w:lvl>
    <w:lvl w:ilvl="7">
      <w:start w:val="1"/>
      <w:numFmt w:val="bullet"/>
      <w:lvlText w:val="•"/>
      <w:lvlJc w:val="left"/>
      <w:pPr>
        <w:ind w:left="7254" w:hanging="356"/>
      </w:pPr>
      <w:rPr>
        <w:rFonts w:hint="default"/>
      </w:rPr>
    </w:lvl>
    <w:lvl w:ilvl="8">
      <w:start w:val="1"/>
      <w:numFmt w:val="bullet"/>
      <w:lvlText w:val="•"/>
      <w:lvlJc w:val="left"/>
      <w:pPr>
        <w:ind w:left="8004" w:hanging="356"/>
      </w:pPr>
      <w:rPr>
        <w:rFonts w:hint="default"/>
      </w:rPr>
    </w:lvl>
  </w:abstractNum>
  <w:abstractNum w:abstractNumId="24" w15:restartNumberingAfterBreak="0">
    <w:nsid w:val="240A3C9A"/>
    <w:multiLevelType w:val="hybridMultilevel"/>
    <w:tmpl w:val="5F803F4A"/>
    <w:lvl w:ilvl="0" w:tplc="6F28D3FC">
      <w:start w:val="1"/>
      <w:numFmt w:val="bullet"/>
      <w:lvlText w:val="•"/>
      <w:lvlJc w:val="left"/>
      <w:pPr>
        <w:ind w:left="848" w:hanging="370"/>
      </w:pPr>
      <w:rPr>
        <w:rFonts w:ascii="Arial" w:eastAsia="Arial" w:hAnsi="Arial" w:hint="default"/>
        <w:w w:val="149"/>
        <w:sz w:val="23"/>
        <w:szCs w:val="23"/>
      </w:rPr>
    </w:lvl>
    <w:lvl w:ilvl="1" w:tplc="ED22F686">
      <w:start w:val="1"/>
      <w:numFmt w:val="bullet"/>
      <w:lvlText w:val="•"/>
      <w:lvlJc w:val="left"/>
      <w:pPr>
        <w:ind w:left="1731" w:hanging="370"/>
      </w:pPr>
      <w:rPr>
        <w:rFonts w:hint="default"/>
      </w:rPr>
    </w:lvl>
    <w:lvl w:ilvl="2" w:tplc="0106942C">
      <w:start w:val="1"/>
      <w:numFmt w:val="bullet"/>
      <w:lvlText w:val="•"/>
      <w:lvlJc w:val="left"/>
      <w:pPr>
        <w:ind w:left="2613" w:hanging="370"/>
      </w:pPr>
      <w:rPr>
        <w:rFonts w:hint="default"/>
      </w:rPr>
    </w:lvl>
    <w:lvl w:ilvl="3" w:tplc="D6703F26">
      <w:start w:val="1"/>
      <w:numFmt w:val="bullet"/>
      <w:lvlText w:val="•"/>
      <w:lvlJc w:val="left"/>
      <w:pPr>
        <w:ind w:left="3496" w:hanging="370"/>
      </w:pPr>
      <w:rPr>
        <w:rFonts w:hint="default"/>
      </w:rPr>
    </w:lvl>
    <w:lvl w:ilvl="4" w:tplc="209A2B78">
      <w:start w:val="1"/>
      <w:numFmt w:val="bullet"/>
      <w:lvlText w:val="•"/>
      <w:lvlJc w:val="left"/>
      <w:pPr>
        <w:ind w:left="4379" w:hanging="370"/>
      </w:pPr>
      <w:rPr>
        <w:rFonts w:hint="default"/>
      </w:rPr>
    </w:lvl>
    <w:lvl w:ilvl="5" w:tplc="06485844">
      <w:start w:val="1"/>
      <w:numFmt w:val="bullet"/>
      <w:lvlText w:val="•"/>
      <w:lvlJc w:val="left"/>
      <w:pPr>
        <w:ind w:left="5261" w:hanging="370"/>
      </w:pPr>
      <w:rPr>
        <w:rFonts w:hint="default"/>
      </w:rPr>
    </w:lvl>
    <w:lvl w:ilvl="6" w:tplc="9D66CD6C">
      <w:start w:val="1"/>
      <w:numFmt w:val="bullet"/>
      <w:lvlText w:val="•"/>
      <w:lvlJc w:val="left"/>
      <w:pPr>
        <w:ind w:left="6144" w:hanging="370"/>
      </w:pPr>
      <w:rPr>
        <w:rFonts w:hint="default"/>
      </w:rPr>
    </w:lvl>
    <w:lvl w:ilvl="7" w:tplc="28C0D1AA">
      <w:start w:val="1"/>
      <w:numFmt w:val="bullet"/>
      <w:lvlText w:val="•"/>
      <w:lvlJc w:val="left"/>
      <w:pPr>
        <w:ind w:left="7026" w:hanging="370"/>
      </w:pPr>
      <w:rPr>
        <w:rFonts w:hint="default"/>
      </w:rPr>
    </w:lvl>
    <w:lvl w:ilvl="8" w:tplc="F3B2895A">
      <w:start w:val="1"/>
      <w:numFmt w:val="bullet"/>
      <w:lvlText w:val="•"/>
      <w:lvlJc w:val="left"/>
      <w:pPr>
        <w:ind w:left="7909" w:hanging="370"/>
      </w:pPr>
      <w:rPr>
        <w:rFonts w:hint="default"/>
      </w:rPr>
    </w:lvl>
  </w:abstractNum>
  <w:abstractNum w:abstractNumId="25" w15:restartNumberingAfterBreak="0">
    <w:nsid w:val="250914B8"/>
    <w:multiLevelType w:val="hybridMultilevel"/>
    <w:tmpl w:val="18109D8A"/>
    <w:lvl w:ilvl="0" w:tplc="22B2937A">
      <w:start w:val="2"/>
      <w:numFmt w:val="decimal"/>
      <w:lvlText w:val="%1."/>
      <w:lvlJc w:val="left"/>
      <w:pPr>
        <w:ind w:left="1299" w:hanging="432"/>
      </w:pPr>
      <w:rPr>
        <w:rFonts w:ascii="Arial" w:eastAsia="Arial" w:hAnsi="Arial" w:hint="default"/>
        <w:w w:val="93"/>
        <w:sz w:val="23"/>
        <w:szCs w:val="23"/>
      </w:rPr>
    </w:lvl>
    <w:lvl w:ilvl="1" w:tplc="22E4ED68">
      <w:start w:val="1"/>
      <w:numFmt w:val="bullet"/>
      <w:lvlText w:val="•"/>
      <w:lvlJc w:val="left"/>
      <w:pPr>
        <w:ind w:left="2120" w:hanging="432"/>
      </w:pPr>
      <w:rPr>
        <w:rFonts w:hint="default"/>
      </w:rPr>
    </w:lvl>
    <w:lvl w:ilvl="2" w:tplc="4290059A">
      <w:start w:val="1"/>
      <w:numFmt w:val="bullet"/>
      <w:lvlText w:val="•"/>
      <w:lvlJc w:val="left"/>
      <w:pPr>
        <w:ind w:left="2942" w:hanging="432"/>
      </w:pPr>
      <w:rPr>
        <w:rFonts w:hint="default"/>
      </w:rPr>
    </w:lvl>
    <w:lvl w:ilvl="3" w:tplc="36D4D52C">
      <w:start w:val="1"/>
      <w:numFmt w:val="bullet"/>
      <w:lvlText w:val="•"/>
      <w:lvlJc w:val="left"/>
      <w:pPr>
        <w:ind w:left="3763" w:hanging="432"/>
      </w:pPr>
      <w:rPr>
        <w:rFonts w:hint="default"/>
      </w:rPr>
    </w:lvl>
    <w:lvl w:ilvl="4" w:tplc="B524B914">
      <w:start w:val="1"/>
      <w:numFmt w:val="bullet"/>
      <w:lvlText w:val="•"/>
      <w:lvlJc w:val="left"/>
      <w:pPr>
        <w:ind w:left="4585" w:hanging="432"/>
      </w:pPr>
      <w:rPr>
        <w:rFonts w:hint="default"/>
      </w:rPr>
    </w:lvl>
    <w:lvl w:ilvl="5" w:tplc="EA6E045C">
      <w:start w:val="1"/>
      <w:numFmt w:val="bullet"/>
      <w:lvlText w:val="•"/>
      <w:lvlJc w:val="left"/>
      <w:pPr>
        <w:ind w:left="5406" w:hanging="432"/>
      </w:pPr>
      <w:rPr>
        <w:rFonts w:hint="default"/>
      </w:rPr>
    </w:lvl>
    <w:lvl w:ilvl="6" w:tplc="9D0C46D4">
      <w:start w:val="1"/>
      <w:numFmt w:val="bullet"/>
      <w:lvlText w:val="•"/>
      <w:lvlJc w:val="left"/>
      <w:pPr>
        <w:ind w:left="6228" w:hanging="432"/>
      </w:pPr>
      <w:rPr>
        <w:rFonts w:hint="default"/>
      </w:rPr>
    </w:lvl>
    <w:lvl w:ilvl="7" w:tplc="9814DB48">
      <w:start w:val="1"/>
      <w:numFmt w:val="bullet"/>
      <w:lvlText w:val="•"/>
      <w:lvlJc w:val="left"/>
      <w:pPr>
        <w:ind w:left="7049" w:hanging="432"/>
      </w:pPr>
      <w:rPr>
        <w:rFonts w:hint="default"/>
      </w:rPr>
    </w:lvl>
    <w:lvl w:ilvl="8" w:tplc="06BCAEDA">
      <w:start w:val="1"/>
      <w:numFmt w:val="bullet"/>
      <w:lvlText w:val="•"/>
      <w:lvlJc w:val="left"/>
      <w:pPr>
        <w:ind w:left="7871" w:hanging="432"/>
      </w:pPr>
      <w:rPr>
        <w:rFonts w:hint="default"/>
      </w:rPr>
    </w:lvl>
  </w:abstractNum>
  <w:abstractNum w:abstractNumId="26" w15:restartNumberingAfterBreak="0">
    <w:nsid w:val="25491961"/>
    <w:multiLevelType w:val="hybridMultilevel"/>
    <w:tmpl w:val="B5449C94"/>
    <w:lvl w:ilvl="0" w:tplc="40F67490">
      <w:start w:val="6"/>
      <w:numFmt w:val="decimal"/>
      <w:lvlText w:val="%1."/>
      <w:lvlJc w:val="left"/>
      <w:pPr>
        <w:ind w:left="1561" w:hanging="581"/>
        <w:jc w:val="right"/>
      </w:pPr>
      <w:rPr>
        <w:rFonts w:ascii="Arial" w:eastAsia="Arial" w:hAnsi="Arial" w:hint="default"/>
        <w:b/>
        <w:bCs/>
        <w:sz w:val="22"/>
        <w:szCs w:val="22"/>
      </w:rPr>
    </w:lvl>
    <w:lvl w:ilvl="1" w:tplc="4B88EF96">
      <w:start w:val="2"/>
      <w:numFmt w:val="decimal"/>
      <w:lvlText w:val="%2."/>
      <w:lvlJc w:val="left"/>
      <w:pPr>
        <w:ind w:left="2376" w:hanging="356"/>
      </w:pPr>
      <w:rPr>
        <w:rFonts w:ascii="Arial" w:eastAsia="Arial" w:hAnsi="Arial" w:hint="default"/>
        <w:w w:val="97"/>
        <w:sz w:val="22"/>
        <w:szCs w:val="22"/>
      </w:rPr>
    </w:lvl>
    <w:lvl w:ilvl="2" w:tplc="DC9E1F4C">
      <w:start w:val="1"/>
      <w:numFmt w:val="lowerLetter"/>
      <w:lvlText w:val="%3."/>
      <w:lvlJc w:val="left"/>
      <w:pPr>
        <w:ind w:left="2736" w:hanging="351"/>
      </w:pPr>
      <w:rPr>
        <w:rFonts w:ascii="Arial" w:eastAsia="Arial" w:hAnsi="Arial" w:hint="default"/>
        <w:w w:val="114"/>
        <w:sz w:val="22"/>
        <w:szCs w:val="22"/>
      </w:rPr>
    </w:lvl>
    <w:lvl w:ilvl="3" w:tplc="313412C0">
      <w:start w:val="1"/>
      <w:numFmt w:val="decimal"/>
      <w:lvlText w:val="%4."/>
      <w:lvlJc w:val="left"/>
      <w:pPr>
        <w:ind w:left="3014" w:hanging="269"/>
      </w:pPr>
      <w:rPr>
        <w:rFonts w:ascii="Arial" w:eastAsia="Arial" w:hAnsi="Arial" w:hint="default"/>
        <w:w w:val="64"/>
        <w:sz w:val="22"/>
        <w:szCs w:val="22"/>
      </w:rPr>
    </w:lvl>
    <w:lvl w:ilvl="4" w:tplc="A6964C96">
      <w:start w:val="1"/>
      <w:numFmt w:val="bullet"/>
      <w:lvlText w:val="•"/>
      <w:lvlJc w:val="left"/>
      <w:pPr>
        <w:ind w:left="4042" w:hanging="269"/>
      </w:pPr>
      <w:rPr>
        <w:rFonts w:hint="default"/>
      </w:rPr>
    </w:lvl>
    <w:lvl w:ilvl="5" w:tplc="815E847E">
      <w:start w:val="1"/>
      <w:numFmt w:val="bullet"/>
      <w:lvlText w:val="•"/>
      <w:lvlJc w:val="left"/>
      <w:pPr>
        <w:ind w:left="5069" w:hanging="269"/>
      </w:pPr>
      <w:rPr>
        <w:rFonts w:hint="default"/>
      </w:rPr>
    </w:lvl>
    <w:lvl w:ilvl="6" w:tplc="55AAEB44">
      <w:start w:val="1"/>
      <w:numFmt w:val="bullet"/>
      <w:lvlText w:val="•"/>
      <w:lvlJc w:val="left"/>
      <w:pPr>
        <w:ind w:left="6097" w:hanging="269"/>
      </w:pPr>
      <w:rPr>
        <w:rFonts w:hint="default"/>
      </w:rPr>
    </w:lvl>
    <w:lvl w:ilvl="7" w:tplc="50240406">
      <w:start w:val="1"/>
      <w:numFmt w:val="bullet"/>
      <w:lvlText w:val="•"/>
      <w:lvlJc w:val="left"/>
      <w:pPr>
        <w:ind w:left="7125" w:hanging="269"/>
      </w:pPr>
      <w:rPr>
        <w:rFonts w:hint="default"/>
      </w:rPr>
    </w:lvl>
    <w:lvl w:ilvl="8" w:tplc="B026418E">
      <w:start w:val="1"/>
      <w:numFmt w:val="bullet"/>
      <w:lvlText w:val="•"/>
      <w:lvlJc w:val="left"/>
      <w:pPr>
        <w:ind w:left="8153" w:hanging="269"/>
      </w:pPr>
      <w:rPr>
        <w:rFonts w:hint="default"/>
      </w:rPr>
    </w:lvl>
  </w:abstractNum>
  <w:abstractNum w:abstractNumId="27" w15:restartNumberingAfterBreak="0">
    <w:nsid w:val="25962686"/>
    <w:multiLevelType w:val="hybridMultilevel"/>
    <w:tmpl w:val="4D7CE44A"/>
    <w:lvl w:ilvl="0" w:tplc="7A5A5030">
      <w:start w:val="1"/>
      <w:numFmt w:val="bullet"/>
      <w:lvlText w:val="•"/>
      <w:lvlJc w:val="left"/>
      <w:pPr>
        <w:ind w:left="837" w:hanging="663"/>
      </w:pPr>
      <w:rPr>
        <w:rFonts w:ascii="Arial" w:eastAsia="Arial" w:hAnsi="Arial" w:hint="default"/>
        <w:w w:val="139"/>
        <w:sz w:val="22"/>
        <w:szCs w:val="22"/>
      </w:rPr>
    </w:lvl>
    <w:lvl w:ilvl="1" w:tplc="9E6AAF34">
      <w:start w:val="1"/>
      <w:numFmt w:val="bullet"/>
      <w:lvlText w:val="•"/>
      <w:lvlJc w:val="left"/>
      <w:pPr>
        <w:ind w:left="1718" w:hanging="663"/>
      </w:pPr>
      <w:rPr>
        <w:rFonts w:hint="default"/>
      </w:rPr>
    </w:lvl>
    <w:lvl w:ilvl="2" w:tplc="FAF05426">
      <w:start w:val="1"/>
      <w:numFmt w:val="bullet"/>
      <w:lvlText w:val="•"/>
      <w:lvlJc w:val="left"/>
      <w:pPr>
        <w:ind w:left="2599" w:hanging="663"/>
      </w:pPr>
      <w:rPr>
        <w:rFonts w:hint="default"/>
      </w:rPr>
    </w:lvl>
    <w:lvl w:ilvl="3" w:tplc="89B6AF08">
      <w:start w:val="1"/>
      <w:numFmt w:val="bullet"/>
      <w:lvlText w:val="•"/>
      <w:lvlJc w:val="left"/>
      <w:pPr>
        <w:ind w:left="3480" w:hanging="663"/>
      </w:pPr>
      <w:rPr>
        <w:rFonts w:hint="default"/>
      </w:rPr>
    </w:lvl>
    <w:lvl w:ilvl="4" w:tplc="59A0E850">
      <w:start w:val="1"/>
      <w:numFmt w:val="bullet"/>
      <w:lvlText w:val="•"/>
      <w:lvlJc w:val="left"/>
      <w:pPr>
        <w:ind w:left="4362" w:hanging="663"/>
      </w:pPr>
      <w:rPr>
        <w:rFonts w:hint="default"/>
      </w:rPr>
    </w:lvl>
    <w:lvl w:ilvl="5" w:tplc="DD803218">
      <w:start w:val="1"/>
      <w:numFmt w:val="bullet"/>
      <w:lvlText w:val="•"/>
      <w:lvlJc w:val="left"/>
      <w:pPr>
        <w:ind w:left="5243" w:hanging="663"/>
      </w:pPr>
      <w:rPr>
        <w:rFonts w:hint="default"/>
      </w:rPr>
    </w:lvl>
    <w:lvl w:ilvl="6" w:tplc="34A05672">
      <w:start w:val="1"/>
      <w:numFmt w:val="bullet"/>
      <w:lvlText w:val="•"/>
      <w:lvlJc w:val="left"/>
      <w:pPr>
        <w:ind w:left="6124" w:hanging="663"/>
      </w:pPr>
      <w:rPr>
        <w:rFonts w:hint="default"/>
      </w:rPr>
    </w:lvl>
    <w:lvl w:ilvl="7" w:tplc="CCF20414">
      <w:start w:val="1"/>
      <w:numFmt w:val="bullet"/>
      <w:lvlText w:val="•"/>
      <w:lvlJc w:val="left"/>
      <w:pPr>
        <w:ind w:left="7005" w:hanging="663"/>
      </w:pPr>
      <w:rPr>
        <w:rFonts w:hint="default"/>
      </w:rPr>
    </w:lvl>
    <w:lvl w:ilvl="8" w:tplc="AED6E104">
      <w:start w:val="1"/>
      <w:numFmt w:val="bullet"/>
      <w:lvlText w:val="•"/>
      <w:lvlJc w:val="left"/>
      <w:pPr>
        <w:ind w:left="7886" w:hanging="663"/>
      </w:pPr>
      <w:rPr>
        <w:rFonts w:hint="default"/>
      </w:rPr>
    </w:lvl>
  </w:abstractNum>
  <w:abstractNum w:abstractNumId="28" w15:restartNumberingAfterBreak="0">
    <w:nsid w:val="263320B1"/>
    <w:multiLevelType w:val="hybridMultilevel"/>
    <w:tmpl w:val="9E189A96"/>
    <w:lvl w:ilvl="0" w:tplc="DAE6252E">
      <w:start w:val="1"/>
      <w:numFmt w:val="lowerLetter"/>
      <w:lvlText w:val="%1."/>
      <w:lvlJc w:val="left"/>
      <w:pPr>
        <w:ind w:left="1020" w:hanging="356"/>
        <w:jc w:val="right"/>
      </w:pPr>
      <w:rPr>
        <w:rFonts w:ascii="Arial" w:eastAsia="Arial" w:hAnsi="Arial" w:hint="default"/>
        <w:w w:val="114"/>
        <w:sz w:val="22"/>
        <w:szCs w:val="22"/>
      </w:rPr>
    </w:lvl>
    <w:lvl w:ilvl="1" w:tplc="A2DECE86">
      <w:start w:val="1"/>
      <w:numFmt w:val="bullet"/>
      <w:lvlText w:val="•"/>
      <w:lvlJc w:val="left"/>
      <w:pPr>
        <w:ind w:left="1866" w:hanging="356"/>
      </w:pPr>
      <w:rPr>
        <w:rFonts w:hint="default"/>
      </w:rPr>
    </w:lvl>
    <w:lvl w:ilvl="2" w:tplc="90E2944E">
      <w:start w:val="1"/>
      <w:numFmt w:val="bullet"/>
      <w:lvlText w:val="•"/>
      <w:lvlJc w:val="left"/>
      <w:pPr>
        <w:ind w:left="2713" w:hanging="356"/>
      </w:pPr>
      <w:rPr>
        <w:rFonts w:hint="default"/>
      </w:rPr>
    </w:lvl>
    <w:lvl w:ilvl="3" w:tplc="F52650C6">
      <w:start w:val="1"/>
      <w:numFmt w:val="bullet"/>
      <w:lvlText w:val="•"/>
      <w:lvlJc w:val="left"/>
      <w:pPr>
        <w:ind w:left="3560" w:hanging="356"/>
      </w:pPr>
      <w:rPr>
        <w:rFonts w:hint="default"/>
      </w:rPr>
    </w:lvl>
    <w:lvl w:ilvl="4" w:tplc="451E006E">
      <w:start w:val="1"/>
      <w:numFmt w:val="bullet"/>
      <w:lvlText w:val="•"/>
      <w:lvlJc w:val="left"/>
      <w:pPr>
        <w:ind w:left="4407" w:hanging="356"/>
      </w:pPr>
      <w:rPr>
        <w:rFonts w:hint="default"/>
      </w:rPr>
    </w:lvl>
    <w:lvl w:ilvl="5" w:tplc="CC02E690">
      <w:start w:val="1"/>
      <w:numFmt w:val="bullet"/>
      <w:lvlText w:val="•"/>
      <w:lvlJc w:val="left"/>
      <w:pPr>
        <w:ind w:left="5254" w:hanging="356"/>
      </w:pPr>
      <w:rPr>
        <w:rFonts w:hint="default"/>
      </w:rPr>
    </w:lvl>
    <w:lvl w:ilvl="6" w:tplc="DC4251F6">
      <w:start w:val="1"/>
      <w:numFmt w:val="bullet"/>
      <w:lvlText w:val="•"/>
      <w:lvlJc w:val="left"/>
      <w:pPr>
        <w:ind w:left="6101" w:hanging="356"/>
      </w:pPr>
      <w:rPr>
        <w:rFonts w:hint="default"/>
      </w:rPr>
    </w:lvl>
    <w:lvl w:ilvl="7" w:tplc="A7864D64">
      <w:start w:val="1"/>
      <w:numFmt w:val="bullet"/>
      <w:lvlText w:val="•"/>
      <w:lvlJc w:val="left"/>
      <w:pPr>
        <w:ind w:left="6948" w:hanging="356"/>
      </w:pPr>
      <w:rPr>
        <w:rFonts w:hint="default"/>
      </w:rPr>
    </w:lvl>
    <w:lvl w:ilvl="8" w:tplc="6FD0F8C8">
      <w:start w:val="1"/>
      <w:numFmt w:val="bullet"/>
      <w:lvlText w:val="•"/>
      <w:lvlJc w:val="left"/>
      <w:pPr>
        <w:ind w:left="7795" w:hanging="356"/>
      </w:pPr>
      <w:rPr>
        <w:rFonts w:hint="default"/>
      </w:rPr>
    </w:lvl>
  </w:abstractNum>
  <w:abstractNum w:abstractNumId="29" w15:restartNumberingAfterBreak="0">
    <w:nsid w:val="269C664D"/>
    <w:multiLevelType w:val="hybridMultilevel"/>
    <w:tmpl w:val="B11AB888"/>
    <w:lvl w:ilvl="0" w:tplc="D35A9D0E">
      <w:start w:val="1"/>
      <w:numFmt w:val="lowerLetter"/>
      <w:lvlText w:val="%1)"/>
      <w:lvlJc w:val="left"/>
      <w:pPr>
        <w:ind w:left="2446" w:hanging="717"/>
      </w:pPr>
      <w:rPr>
        <w:rFonts w:ascii="Arial" w:eastAsia="Arial" w:hAnsi="Arial" w:hint="default"/>
        <w:w w:val="95"/>
        <w:sz w:val="24"/>
        <w:szCs w:val="24"/>
      </w:rPr>
    </w:lvl>
    <w:lvl w:ilvl="1" w:tplc="92149CB6">
      <w:start w:val="1"/>
      <w:numFmt w:val="bullet"/>
      <w:lvlText w:val="•"/>
      <w:lvlJc w:val="left"/>
      <w:pPr>
        <w:ind w:left="3428" w:hanging="717"/>
      </w:pPr>
      <w:rPr>
        <w:rFonts w:hint="default"/>
      </w:rPr>
    </w:lvl>
    <w:lvl w:ilvl="2" w:tplc="9C423DC8">
      <w:start w:val="1"/>
      <w:numFmt w:val="bullet"/>
      <w:lvlText w:val="•"/>
      <w:lvlJc w:val="left"/>
      <w:pPr>
        <w:ind w:left="4410" w:hanging="717"/>
      </w:pPr>
      <w:rPr>
        <w:rFonts w:hint="default"/>
      </w:rPr>
    </w:lvl>
    <w:lvl w:ilvl="3" w:tplc="AB1CFD38">
      <w:start w:val="1"/>
      <w:numFmt w:val="bullet"/>
      <w:lvlText w:val="•"/>
      <w:lvlJc w:val="left"/>
      <w:pPr>
        <w:ind w:left="5392" w:hanging="717"/>
      </w:pPr>
      <w:rPr>
        <w:rFonts w:hint="default"/>
      </w:rPr>
    </w:lvl>
    <w:lvl w:ilvl="4" w:tplc="F1F4A26A">
      <w:start w:val="1"/>
      <w:numFmt w:val="bullet"/>
      <w:lvlText w:val="•"/>
      <w:lvlJc w:val="left"/>
      <w:pPr>
        <w:ind w:left="6375" w:hanging="717"/>
      </w:pPr>
      <w:rPr>
        <w:rFonts w:hint="default"/>
      </w:rPr>
    </w:lvl>
    <w:lvl w:ilvl="5" w:tplc="66C64E2A">
      <w:start w:val="1"/>
      <w:numFmt w:val="bullet"/>
      <w:lvlText w:val="•"/>
      <w:lvlJc w:val="left"/>
      <w:pPr>
        <w:ind w:left="7357" w:hanging="717"/>
      </w:pPr>
      <w:rPr>
        <w:rFonts w:hint="default"/>
      </w:rPr>
    </w:lvl>
    <w:lvl w:ilvl="6" w:tplc="313043D8">
      <w:start w:val="1"/>
      <w:numFmt w:val="bullet"/>
      <w:lvlText w:val="•"/>
      <w:lvlJc w:val="left"/>
      <w:pPr>
        <w:ind w:left="8339" w:hanging="717"/>
      </w:pPr>
      <w:rPr>
        <w:rFonts w:hint="default"/>
      </w:rPr>
    </w:lvl>
    <w:lvl w:ilvl="7" w:tplc="3A286C9E">
      <w:start w:val="1"/>
      <w:numFmt w:val="bullet"/>
      <w:lvlText w:val="•"/>
      <w:lvlJc w:val="left"/>
      <w:pPr>
        <w:ind w:left="9322" w:hanging="717"/>
      </w:pPr>
      <w:rPr>
        <w:rFonts w:hint="default"/>
      </w:rPr>
    </w:lvl>
    <w:lvl w:ilvl="8" w:tplc="6A06D982">
      <w:start w:val="1"/>
      <w:numFmt w:val="bullet"/>
      <w:lvlText w:val="•"/>
      <w:lvlJc w:val="left"/>
      <w:pPr>
        <w:ind w:left="10304" w:hanging="717"/>
      </w:pPr>
      <w:rPr>
        <w:rFonts w:hint="default"/>
      </w:rPr>
    </w:lvl>
  </w:abstractNum>
  <w:abstractNum w:abstractNumId="30" w15:restartNumberingAfterBreak="0">
    <w:nsid w:val="29863C24"/>
    <w:multiLevelType w:val="multilevel"/>
    <w:tmpl w:val="418C149C"/>
    <w:lvl w:ilvl="0">
      <w:start w:val="17"/>
      <w:numFmt w:val="decimal"/>
      <w:lvlText w:val="%1"/>
      <w:lvlJc w:val="left"/>
      <w:pPr>
        <w:ind w:left="838" w:hanging="701"/>
      </w:pPr>
      <w:rPr>
        <w:rFonts w:hint="default"/>
      </w:rPr>
    </w:lvl>
    <w:lvl w:ilvl="1">
      <w:start w:val="1"/>
      <w:numFmt w:val="decimal"/>
      <w:lvlText w:val="%1.%2"/>
      <w:lvlJc w:val="left"/>
      <w:pPr>
        <w:ind w:left="838" w:hanging="701"/>
      </w:pPr>
      <w:rPr>
        <w:rFonts w:ascii="Arial" w:eastAsia="Arial" w:hAnsi="Arial" w:hint="default"/>
        <w:b/>
        <w:bCs/>
        <w:w w:val="106"/>
        <w:sz w:val="22"/>
        <w:szCs w:val="22"/>
      </w:rPr>
    </w:lvl>
    <w:lvl w:ilvl="2">
      <w:start w:val="1"/>
      <w:numFmt w:val="bullet"/>
      <w:lvlText w:val="•"/>
      <w:lvlJc w:val="left"/>
      <w:pPr>
        <w:ind w:left="2604" w:hanging="701"/>
      </w:pPr>
      <w:rPr>
        <w:rFonts w:hint="default"/>
      </w:rPr>
    </w:lvl>
    <w:lvl w:ilvl="3">
      <w:start w:val="1"/>
      <w:numFmt w:val="bullet"/>
      <w:lvlText w:val="•"/>
      <w:lvlJc w:val="left"/>
      <w:pPr>
        <w:ind w:left="3487" w:hanging="701"/>
      </w:pPr>
      <w:rPr>
        <w:rFonts w:hint="default"/>
      </w:rPr>
    </w:lvl>
    <w:lvl w:ilvl="4">
      <w:start w:val="1"/>
      <w:numFmt w:val="bullet"/>
      <w:lvlText w:val="•"/>
      <w:lvlJc w:val="left"/>
      <w:pPr>
        <w:ind w:left="4370" w:hanging="701"/>
      </w:pPr>
      <w:rPr>
        <w:rFonts w:hint="default"/>
      </w:rPr>
    </w:lvl>
    <w:lvl w:ilvl="5">
      <w:start w:val="1"/>
      <w:numFmt w:val="bullet"/>
      <w:lvlText w:val="•"/>
      <w:lvlJc w:val="left"/>
      <w:pPr>
        <w:ind w:left="5253" w:hanging="701"/>
      </w:pPr>
      <w:rPr>
        <w:rFonts w:hint="default"/>
      </w:rPr>
    </w:lvl>
    <w:lvl w:ilvl="6">
      <w:start w:val="1"/>
      <w:numFmt w:val="bullet"/>
      <w:lvlText w:val="•"/>
      <w:lvlJc w:val="left"/>
      <w:pPr>
        <w:ind w:left="6136" w:hanging="701"/>
      </w:pPr>
      <w:rPr>
        <w:rFonts w:hint="default"/>
      </w:rPr>
    </w:lvl>
    <w:lvl w:ilvl="7">
      <w:start w:val="1"/>
      <w:numFmt w:val="bullet"/>
      <w:lvlText w:val="•"/>
      <w:lvlJc w:val="left"/>
      <w:pPr>
        <w:ind w:left="7019" w:hanging="701"/>
      </w:pPr>
      <w:rPr>
        <w:rFonts w:hint="default"/>
      </w:rPr>
    </w:lvl>
    <w:lvl w:ilvl="8">
      <w:start w:val="1"/>
      <w:numFmt w:val="bullet"/>
      <w:lvlText w:val="•"/>
      <w:lvlJc w:val="left"/>
      <w:pPr>
        <w:ind w:left="7902" w:hanging="701"/>
      </w:pPr>
      <w:rPr>
        <w:rFonts w:hint="default"/>
      </w:rPr>
    </w:lvl>
  </w:abstractNum>
  <w:abstractNum w:abstractNumId="31" w15:restartNumberingAfterBreak="0">
    <w:nsid w:val="2B675936"/>
    <w:multiLevelType w:val="hybridMultilevel"/>
    <w:tmpl w:val="6E32CFCA"/>
    <w:lvl w:ilvl="0" w:tplc="F9EEE256">
      <w:start w:val="1"/>
      <w:numFmt w:val="bullet"/>
      <w:lvlText w:val="•"/>
      <w:lvlJc w:val="left"/>
      <w:pPr>
        <w:ind w:left="2467" w:hanging="437"/>
      </w:pPr>
      <w:rPr>
        <w:rFonts w:ascii="Arial" w:eastAsia="Arial" w:hAnsi="Arial" w:hint="default"/>
        <w:w w:val="133"/>
        <w:sz w:val="23"/>
        <w:szCs w:val="23"/>
      </w:rPr>
    </w:lvl>
    <w:lvl w:ilvl="1" w:tplc="A720F3A0">
      <w:start w:val="1"/>
      <w:numFmt w:val="bullet"/>
      <w:lvlText w:val="•"/>
      <w:lvlJc w:val="left"/>
      <w:pPr>
        <w:ind w:left="3445" w:hanging="437"/>
      </w:pPr>
      <w:rPr>
        <w:rFonts w:hint="default"/>
      </w:rPr>
    </w:lvl>
    <w:lvl w:ilvl="2" w:tplc="D878F7C6">
      <w:start w:val="1"/>
      <w:numFmt w:val="bullet"/>
      <w:lvlText w:val="•"/>
      <w:lvlJc w:val="left"/>
      <w:pPr>
        <w:ind w:left="4424" w:hanging="437"/>
      </w:pPr>
      <w:rPr>
        <w:rFonts w:hint="default"/>
      </w:rPr>
    </w:lvl>
    <w:lvl w:ilvl="3" w:tplc="EB24811A">
      <w:start w:val="1"/>
      <w:numFmt w:val="bullet"/>
      <w:lvlText w:val="•"/>
      <w:lvlJc w:val="left"/>
      <w:pPr>
        <w:ind w:left="5403" w:hanging="437"/>
      </w:pPr>
      <w:rPr>
        <w:rFonts w:hint="default"/>
      </w:rPr>
    </w:lvl>
    <w:lvl w:ilvl="4" w:tplc="4B288BD8">
      <w:start w:val="1"/>
      <w:numFmt w:val="bullet"/>
      <w:lvlText w:val="•"/>
      <w:lvlJc w:val="left"/>
      <w:pPr>
        <w:ind w:left="6382" w:hanging="437"/>
      </w:pPr>
      <w:rPr>
        <w:rFonts w:hint="default"/>
      </w:rPr>
    </w:lvl>
    <w:lvl w:ilvl="5" w:tplc="7E7CDBCE">
      <w:start w:val="1"/>
      <w:numFmt w:val="bullet"/>
      <w:lvlText w:val="•"/>
      <w:lvlJc w:val="left"/>
      <w:pPr>
        <w:ind w:left="7360" w:hanging="437"/>
      </w:pPr>
      <w:rPr>
        <w:rFonts w:hint="default"/>
      </w:rPr>
    </w:lvl>
    <w:lvl w:ilvl="6" w:tplc="12361C74">
      <w:start w:val="1"/>
      <w:numFmt w:val="bullet"/>
      <w:lvlText w:val="•"/>
      <w:lvlJc w:val="left"/>
      <w:pPr>
        <w:ind w:left="8339" w:hanging="437"/>
      </w:pPr>
      <w:rPr>
        <w:rFonts w:hint="default"/>
      </w:rPr>
    </w:lvl>
    <w:lvl w:ilvl="7" w:tplc="CF36D1FA">
      <w:start w:val="1"/>
      <w:numFmt w:val="bullet"/>
      <w:lvlText w:val="•"/>
      <w:lvlJc w:val="left"/>
      <w:pPr>
        <w:ind w:left="9318" w:hanging="437"/>
      </w:pPr>
      <w:rPr>
        <w:rFonts w:hint="default"/>
      </w:rPr>
    </w:lvl>
    <w:lvl w:ilvl="8" w:tplc="EF4255DC">
      <w:start w:val="1"/>
      <w:numFmt w:val="bullet"/>
      <w:lvlText w:val="•"/>
      <w:lvlJc w:val="left"/>
      <w:pPr>
        <w:ind w:left="10296" w:hanging="437"/>
      </w:pPr>
      <w:rPr>
        <w:rFonts w:hint="default"/>
      </w:rPr>
    </w:lvl>
  </w:abstractNum>
  <w:abstractNum w:abstractNumId="32" w15:restartNumberingAfterBreak="0">
    <w:nsid w:val="2BFB6935"/>
    <w:multiLevelType w:val="hybridMultilevel"/>
    <w:tmpl w:val="B5FE6BB0"/>
    <w:lvl w:ilvl="0" w:tplc="0C0A0001">
      <w:start w:val="1"/>
      <w:numFmt w:val="bullet"/>
      <w:lvlText w:val=""/>
      <w:lvlJc w:val="left"/>
      <w:pPr>
        <w:tabs>
          <w:tab w:val="num" w:pos="1854"/>
        </w:tabs>
        <w:ind w:left="1854" w:hanging="360"/>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320948B3"/>
    <w:multiLevelType w:val="hybridMultilevel"/>
    <w:tmpl w:val="7A22D31E"/>
    <w:lvl w:ilvl="0" w:tplc="D3F63D9E">
      <w:start w:val="1"/>
      <w:numFmt w:val="lowerRoman"/>
      <w:lvlText w:val="%1)"/>
      <w:lvlJc w:val="left"/>
      <w:pPr>
        <w:ind w:left="2443" w:hanging="711"/>
      </w:pPr>
      <w:rPr>
        <w:rFonts w:ascii="Arial" w:eastAsia="Arial" w:hAnsi="Arial" w:hint="default"/>
        <w:w w:val="91"/>
        <w:sz w:val="24"/>
        <w:szCs w:val="24"/>
      </w:rPr>
    </w:lvl>
    <w:lvl w:ilvl="1" w:tplc="598E305C">
      <w:start w:val="1"/>
      <w:numFmt w:val="bullet"/>
      <w:lvlText w:val="•"/>
      <w:lvlJc w:val="left"/>
      <w:pPr>
        <w:ind w:left="3424" w:hanging="711"/>
      </w:pPr>
      <w:rPr>
        <w:rFonts w:hint="default"/>
      </w:rPr>
    </w:lvl>
    <w:lvl w:ilvl="2" w:tplc="AA1EC2A0">
      <w:start w:val="1"/>
      <w:numFmt w:val="bullet"/>
      <w:lvlText w:val="•"/>
      <w:lvlJc w:val="left"/>
      <w:pPr>
        <w:ind w:left="4405" w:hanging="711"/>
      </w:pPr>
      <w:rPr>
        <w:rFonts w:hint="default"/>
      </w:rPr>
    </w:lvl>
    <w:lvl w:ilvl="3" w:tplc="1936913E">
      <w:start w:val="1"/>
      <w:numFmt w:val="bullet"/>
      <w:lvlText w:val="•"/>
      <w:lvlJc w:val="left"/>
      <w:pPr>
        <w:ind w:left="5386" w:hanging="711"/>
      </w:pPr>
      <w:rPr>
        <w:rFonts w:hint="default"/>
      </w:rPr>
    </w:lvl>
    <w:lvl w:ilvl="4" w:tplc="936877A0">
      <w:start w:val="1"/>
      <w:numFmt w:val="bullet"/>
      <w:lvlText w:val="•"/>
      <w:lvlJc w:val="left"/>
      <w:pPr>
        <w:ind w:left="6367" w:hanging="711"/>
      </w:pPr>
      <w:rPr>
        <w:rFonts w:hint="default"/>
      </w:rPr>
    </w:lvl>
    <w:lvl w:ilvl="5" w:tplc="A88EC502">
      <w:start w:val="1"/>
      <w:numFmt w:val="bullet"/>
      <w:lvlText w:val="•"/>
      <w:lvlJc w:val="left"/>
      <w:pPr>
        <w:ind w:left="7348" w:hanging="711"/>
      </w:pPr>
      <w:rPr>
        <w:rFonts w:hint="default"/>
      </w:rPr>
    </w:lvl>
    <w:lvl w:ilvl="6" w:tplc="56F6B416">
      <w:start w:val="1"/>
      <w:numFmt w:val="bullet"/>
      <w:lvlText w:val="•"/>
      <w:lvlJc w:val="left"/>
      <w:pPr>
        <w:ind w:left="8329" w:hanging="711"/>
      </w:pPr>
      <w:rPr>
        <w:rFonts w:hint="default"/>
      </w:rPr>
    </w:lvl>
    <w:lvl w:ilvl="7" w:tplc="52C4B02E">
      <w:start w:val="1"/>
      <w:numFmt w:val="bullet"/>
      <w:lvlText w:val="•"/>
      <w:lvlJc w:val="left"/>
      <w:pPr>
        <w:ind w:left="9311" w:hanging="711"/>
      </w:pPr>
      <w:rPr>
        <w:rFonts w:hint="default"/>
      </w:rPr>
    </w:lvl>
    <w:lvl w:ilvl="8" w:tplc="79F2942A">
      <w:start w:val="1"/>
      <w:numFmt w:val="bullet"/>
      <w:lvlText w:val="•"/>
      <w:lvlJc w:val="left"/>
      <w:pPr>
        <w:ind w:left="10292" w:hanging="711"/>
      </w:pPr>
      <w:rPr>
        <w:rFonts w:hint="default"/>
      </w:rPr>
    </w:lvl>
  </w:abstractNum>
  <w:abstractNum w:abstractNumId="34" w15:restartNumberingAfterBreak="0">
    <w:nsid w:val="346F5344"/>
    <w:multiLevelType w:val="multilevel"/>
    <w:tmpl w:val="F4726B00"/>
    <w:lvl w:ilvl="0">
      <w:start w:val="2"/>
      <w:numFmt w:val="decimal"/>
      <w:lvlText w:val="%1"/>
      <w:lvlJc w:val="left"/>
      <w:pPr>
        <w:ind w:left="115" w:hanging="622"/>
      </w:pPr>
      <w:rPr>
        <w:rFonts w:hint="default"/>
      </w:rPr>
    </w:lvl>
    <w:lvl w:ilvl="1">
      <w:start w:val="7"/>
      <w:numFmt w:val="decimal"/>
      <w:lvlText w:val="%1.%2"/>
      <w:lvlJc w:val="left"/>
      <w:pPr>
        <w:ind w:left="115" w:hanging="622"/>
      </w:pPr>
      <w:rPr>
        <w:rFonts w:hint="default"/>
      </w:rPr>
    </w:lvl>
    <w:lvl w:ilvl="2">
      <w:start w:val="3"/>
      <w:numFmt w:val="decimal"/>
      <w:lvlText w:val="%1.%2.%3"/>
      <w:lvlJc w:val="left"/>
      <w:pPr>
        <w:ind w:left="115" w:hanging="622"/>
      </w:pPr>
      <w:rPr>
        <w:rFonts w:ascii="Arial" w:eastAsia="Arial" w:hAnsi="Arial" w:hint="default"/>
        <w:w w:val="99"/>
        <w:sz w:val="23"/>
        <w:szCs w:val="23"/>
      </w:rPr>
    </w:lvl>
    <w:lvl w:ilvl="3">
      <w:start w:val="1"/>
      <w:numFmt w:val="bullet"/>
      <w:lvlText w:val="•"/>
      <w:lvlJc w:val="left"/>
      <w:pPr>
        <w:ind w:left="3272" w:hanging="622"/>
      </w:pPr>
      <w:rPr>
        <w:rFonts w:hint="default"/>
      </w:rPr>
    </w:lvl>
    <w:lvl w:ilvl="4">
      <w:start w:val="1"/>
      <w:numFmt w:val="bullet"/>
      <w:lvlText w:val="•"/>
      <w:lvlJc w:val="left"/>
      <w:pPr>
        <w:ind w:left="4325" w:hanging="622"/>
      </w:pPr>
      <w:rPr>
        <w:rFonts w:hint="default"/>
      </w:rPr>
    </w:lvl>
    <w:lvl w:ilvl="5">
      <w:start w:val="1"/>
      <w:numFmt w:val="bullet"/>
      <w:lvlText w:val="•"/>
      <w:lvlJc w:val="left"/>
      <w:pPr>
        <w:ind w:left="5377" w:hanging="622"/>
      </w:pPr>
      <w:rPr>
        <w:rFonts w:hint="default"/>
      </w:rPr>
    </w:lvl>
    <w:lvl w:ilvl="6">
      <w:start w:val="1"/>
      <w:numFmt w:val="bullet"/>
      <w:lvlText w:val="•"/>
      <w:lvlJc w:val="left"/>
      <w:pPr>
        <w:ind w:left="6430" w:hanging="622"/>
      </w:pPr>
      <w:rPr>
        <w:rFonts w:hint="default"/>
      </w:rPr>
    </w:lvl>
    <w:lvl w:ilvl="7">
      <w:start w:val="1"/>
      <w:numFmt w:val="bullet"/>
      <w:lvlText w:val="•"/>
      <w:lvlJc w:val="left"/>
      <w:pPr>
        <w:ind w:left="7482" w:hanging="622"/>
      </w:pPr>
      <w:rPr>
        <w:rFonts w:hint="default"/>
      </w:rPr>
    </w:lvl>
    <w:lvl w:ilvl="8">
      <w:start w:val="1"/>
      <w:numFmt w:val="bullet"/>
      <w:lvlText w:val="•"/>
      <w:lvlJc w:val="left"/>
      <w:pPr>
        <w:ind w:left="8535" w:hanging="622"/>
      </w:pPr>
      <w:rPr>
        <w:rFonts w:hint="default"/>
      </w:rPr>
    </w:lvl>
  </w:abstractNum>
  <w:abstractNum w:abstractNumId="35" w15:restartNumberingAfterBreak="0">
    <w:nsid w:val="34B65A24"/>
    <w:multiLevelType w:val="multilevel"/>
    <w:tmpl w:val="42507AF6"/>
    <w:lvl w:ilvl="0">
      <w:start w:val="5"/>
      <w:numFmt w:val="decimal"/>
      <w:lvlText w:val="%1"/>
      <w:lvlJc w:val="left"/>
      <w:pPr>
        <w:ind w:left="1720" w:hanging="730"/>
      </w:pPr>
      <w:rPr>
        <w:rFonts w:hint="default"/>
      </w:rPr>
    </w:lvl>
    <w:lvl w:ilvl="1">
      <w:start w:val="1"/>
      <w:numFmt w:val="decimal"/>
      <w:lvlText w:val="%1.%2"/>
      <w:lvlJc w:val="left"/>
      <w:pPr>
        <w:ind w:left="1720" w:hanging="730"/>
      </w:pPr>
      <w:rPr>
        <w:rFonts w:hint="default"/>
      </w:rPr>
    </w:lvl>
    <w:lvl w:ilvl="2">
      <w:start w:val="5"/>
      <w:numFmt w:val="decimal"/>
      <w:lvlText w:val="%1.%2.%3"/>
      <w:lvlJc w:val="left"/>
      <w:pPr>
        <w:ind w:left="1720" w:hanging="730"/>
      </w:pPr>
      <w:rPr>
        <w:rFonts w:ascii="Arial" w:eastAsia="Arial" w:hAnsi="Arial" w:hint="default"/>
        <w:b/>
        <w:bCs/>
        <w:w w:val="98"/>
        <w:sz w:val="22"/>
        <w:szCs w:val="22"/>
      </w:rPr>
    </w:lvl>
    <w:lvl w:ilvl="3">
      <w:start w:val="1"/>
      <w:numFmt w:val="bullet"/>
      <w:lvlText w:val="•"/>
      <w:lvlJc w:val="left"/>
      <w:pPr>
        <w:ind w:left="4266" w:hanging="730"/>
      </w:pPr>
      <w:rPr>
        <w:rFonts w:hint="default"/>
      </w:rPr>
    </w:lvl>
    <w:lvl w:ilvl="4">
      <w:start w:val="1"/>
      <w:numFmt w:val="bullet"/>
      <w:lvlText w:val="•"/>
      <w:lvlJc w:val="left"/>
      <w:pPr>
        <w:ind w:left="5115" w:hanging="730"/>
      </w:pPr>
      <w:rPr>
        <w:rFonts w:hint="default"/>
      </w:rPr>
    </w:lvl>
    <w:lvl w:ilvl="5">
      <w:start w:val="1"/>
      <w:numFmt w:val="bullet"/>
      <w:lvlText w:val="•"/>
      <w:lvlJc w:val="left"/>
      <w:pPr>
        <w:ind w:left="5964" w:hanging="730"/>
      </w:pPr>
      <w:rPr>
        <w:rFonts w:hint="default"/>
      </w:rPr>
    </w:lvl>
    <w:lvl w:ilvl="6">
      <w:start w:val="1"/>
      <w:numFmt w:val="bullet"/>
      <w:lvlText w:val="•"/>
      <w:lvlJc w:val="left"/>
      <w:pPr>
        <w:ind w:left="6813" w:hanging="730"/>
      </w:pPr>
      <w:rPr>
        <w:rFonts w:hint="default"/>
      </w:rPr>
    </w:lvl>
    <w:lvl w:ilvl="7">
      <w:start w:val="1"/>
      <w:numFmt w:val="bullet"/>
      <w:lvlText w:val="•"/>
      <w:lvlJc w:val="left"/>
      <w:pPr>
        <w:ind w:left="7662" w:hanging="730"/>
      </w:pPr>
      <w:rPr>
        <w:rFonts w:hint="default"/>
      </w:rPr>
    </w:lvl>
    <w:lvl w:ilvl="8">
      <w:start w:val="1"/>
      <w:numFmt w:val="bullet"/>
      <w:lvlText w:val="•"/>
      <w:lvlJc w:val="left"/>
      <w:pPr>
        <w:ind w:left="8511" w:hanging="730"/>
      </w:pPr>
      <w:rPr>
        <w:rFonts w:hint="default"/>
      </w:rPr>
    </w:lvl>
  </w:abstractNum>
  <w:abstractNum w:abstractNumId="36" w15:restartNumberingAfterBreak="0">
    <w:nsid w:val="35025725"/>
    <w:multiLevelType w:val="multilevel"/>
    <w:tmpl w:val="8DF68EDE"/>
    <w:lvl w:ilvl="0">
      <w:start w:val="2"/>
      <w:numFmt w:val="decimal"/>
      <w:lvlText w:val="%1"/>
      <w:lvlJc w:val="left"/>
      <w:pPr>
        <w:ind w:left="736" w:hanging="610"/>
      </w:pPr>
      <w:rPr>
        <w:rFonts w:hint="default"/>
      </w:rPr>
    </w:lvl>
    <w:lvl w:ilvl="1">
      <w:start w:val="4"/>
      <w:numFmt w:val="decimal"/>
      <w:lvlText w:val="%1.%2"/>
      <w:lvlJc w:val="left"/>
      <w:pPr>
        <w:ind w:left="736" w:hanging="610"/>
      </w:pPr>
      <w:rPr>
        <w:rFonts w:hint="default"/>
      </w:rPr>
    </w:lvl>
    <w:lvl w:ilvl="2">
      <w:start w:val="1"/>
      <w:numFmt w:val="decimal"/>
      <w:lvlText w:val="%1.%2.%3"/>
      <w:lvlJc w:val="left"/>
      <w:pPr>
        <w:ind w:left="736" w:hanging="610"/>
      </w:pPr>
      <w:rPr>
        <w:rFonts w:ascii="Arial" w:eastAsia="Arial" w:hAnsi="Arial" w:hint="default"/>
        <w:b/>
        <w:bCs/>
        <w:w w:val="101"/>
        <w:sz w:val="23"/>
        <w:szCs w:val="23"/>
      </w:rPr>
    </w:lvl>
    <w:lvl w:ilvl="3">
      <w:start w:val="1"/>
      <w:numFmt w:val="decimal"/>
      <w:lvlText w:val="%1.%2.%3.%4"/>
      <w:lvlJc w:val="left"/>
      <w:pPr>
        <w:ind w:left="122" w:hanging="850"/>
        <w:jc w:val="right"/>
      </w:pPr>
      <w:rPr>
        <w:rFonts w:ascii="Arial" w:eastAsia="Arial" w:hAnsi="Arial" w:hint="default"/>
        <w:w w:val="98"/>
        <w:sz w:val="24"/>
        <w:szCs w:val="24"/>
      </w:rPr>
    </w:lvl>
    <w:lvl w:ilvl="4">
      <w:start w:val="1"/>
      <w:numFmt w:val="decimal"/>
      <w:lvlText w:val="%5)"/>
      <w:lvlJc w:val="left"/>
      <w:pPr>
        <w:ind w:left="698" w:hanging="346"/>
      </w:pPr>
      <w:rPr>
        <w:rFonts w:ascii="Arial" w:eastAsia="Arial" w:hAnsi="Arial" w:hint="default"/>
        <w:w w:val="95"/>
        <w:sz w:val="24"/>
        <w:szCs w:val="24"/>
      </w:rPr>
    </w:lvl>
    <w:lvl w:ilvl="5">
      <w:start w:val="1"/>
      <w:numFmt w:val="bullet"/>
      <w:lvlText w:val="•"/>
      <w:lvlJc w:val="left"/>
      <w:pPr>
        <w:ind w:left="4080" w:hanging="346"/>
      </w:pPr>
      <w:rPr>
        <w:rFonts w:hint="default"/>
      </w:rPr>
    </w:lvl>
    <w:lvl w:ilvl="6">
      <w:start w:val="1"/>
      <w:numFmt w:val="bullet"/>
      <w:lvlText w:val="•"/>
      <w:lvlJc w:val="left"/>
      <w:pPr>
        <w:ind w:left="5195" w:hanging="346"/>
      </w:pPr>
      <w:rPr>
        <w:rFonts w:hint="default"/>
      </w:rPr>
    </w:lvl>
    <w:lvl w:ilvl="7">
      <w:start w:val="1"/>
      <w:numFmt w:val="bullet"/>
      <w:lvlText w:val="•"/>
      <w:lvlJc w:val="left"/>
      <w:pPr>
        <w:ind w:left="6310" w:hanging="346"/>
      </w:pPr>
      <w:rPr>
        <w:rFonts w:hint="default"/>
      </w:rPr>
    </w:lvl>
    <w:lvl w:ilvl="8">
      <w:start w:val="1"/>
      <w:numFmt w:val="bullet"/>
      <w:lvlText w:val="•"/>
      <w:lvlJc w:val="left"/>
      <w:pPr>
        <w:ind w:left="7425" w:hanging="346"/>
      </w:pPr>
      <w:rPr>
        <w:rFonts w:hint="default"/>
      </w:rPr>
    </w:lvl>
  </w:abstractNum>
  <w:abstractNum w:abstractNumId="37" w15:restartNumberingAfterBreak="0">
    <w:nsid w:val="36297CCA"/>
    <w:multiLevelType w:val="multilevel"/>
    <w:tmpl w:val="602E44FA"/>
    <w:lvl w:ilvl="0">
      <w:start w:val="2"/>
      <w:numFmt w:val="decimal"/>
      <w:lvlText w:val="%1"/>
      <w:lvlJc w:val="left"/>
      <w:pPr>
        <w:ind w:left="651" w:hanging="533"/>
      </w:pPr>
      <w:rPr>
        <w:rFonts w:hint="default"/>
      </w:rPr>
    </w:lvl>
    <w:lvl w:ilvl="1">
      <w:start w:val="11"/>
      <w:numFmt w:val="decimal"/>
      <w:lvlText w:val="%1.%2"/>
      <w:lvlJc w:val="left"/>
      <w:pPr>
        <w:ind w:left="651" w:hanging="533"/>
      </w:pPr>
      <w:rPr>
        <w:rFonts w:ascii="Arial" w:eastAsia="Arial" w:hAnsi="Arial" w:hint="default"/>
        <w:b/>
        <w:bCs/>
        <w:w w:val="103"/>
        <w:sz w:val="23"/>
        <w:szCs w:val="23"/>
      </w:rPr>
    </w:lvl>
    <w:lvl w:ilvl="2">
      <w:start w:val="1"/>
      <w:numFmt w:val="lowerLetter"/>
      <w:lvlText w:val="%3)"/>
      <w:lvlJc w:val="left"/>
      <w:pPr>
        <w:ind w:left="838" w:hanging="375"/>
      </w:pPr>
      <w:rPr>
        <w:rFonts w:ascii="Arial" w:eastAsia="Arial" w:hAnsi="Arial" w:hint="default"/>
        <w:w w:val="96"/>
        <w:sz w:val="24"/>
        <w:szCs w:val="24"/>
      </w:rPr>
    </w:lvl>
    <w:lvl w:ilvl="3">
      <w:start w:val="1"/>
      <w:numFmt w:val="bullet"/>
      <w:lvlText w:val="•"/>
      <w:lvlJc w:val="left"/>
      <w:pPr>
        <w:ind w:left="2797" w:hanging="375"/>
      </w:pPr>
      <w:rPr>
        <w:rFonts w:hint="default"/>
      </w:rPr>
    </w:lvl>
    <w:lvl w:ilvl="4">
      <w:start w:val="1"/>
      <w:numFmt w:val="bullet"/>
      <w:lvlText w:val="•"/>
      <w:lvlJc w:val="left"/>
      <w:pPr>
        <w:ind w:left="3777" w:hanging="375"/>
      </w:pPr>
      <w:rPr>
        <w:rFonts w:hint="default"/>
      </w:rPr>
    </w:lvl>
    <w:lvl w:ilvl="5">
      <w:start w:val="1"/>
      <w:numFmt w:val="bullet"/>
      <w:lvlText w:val="•"/>
      <w:lvlJc w:val="left"/>
      <w:pPr>
        <w:ind w:left="4756" w:hanging="375"/>
      </w:pPr>
      <w:rPr>
        <w:rFonts w:hint="default"/>
      </w:rPr>
    </w:lvl>
    <w:lvl w:ilvl="6">
      <w:start w:val="1"/>
      <w:numFmt w:val="bullet"/>
      <w:lvlText w:val="•"/>
      <w:lvlJc w:val="left"/>
      <w:pPr>
        <w:ind w:left="5736" w:hanging="375"/>
      </w:pPr>
      <w:rPr>
        <w:rFonts w:hint="default"/>
      </w:rPr>
    </w:lvl>
    <w:lvl w:ilvl="7">
      <w:start w:val="1"/>
      <w:numFmt w:val="bullet"/>
      <w:lvlText w:val="•"/>
      <w:lvlJc w:val="left"/>
      <w:pPr>
        <w:ind w:left="6715" w:hanging="375"/>
      </w:pPr>
      <w:rPr>
        <w:rFonts w:hint="default"/>
      </w:rPr>
    </w:lvl>
    <w:lvl w:ilvl="8">
      <w:start w:val="1"/>
      <w:numFmt w:val="bullet"/>
      <w:lvlText w:val="•"/>
      <w:lvlJc w:val="left"/>
      <w:pPr>
        <w:ind w:left="7695" w:hanging="375"/>
      </w:pPr>
      <w:rPr>
        <w:rFonts w:hint="default"/>
      </w:rPr>
    </w:lvl>
  </w:abstractNum>
  <w:abstractNum w:abstractNumId="38" w15:restartNumberingAfterBreak="0">
    <w:nsid w:val="37DD54CC"/>
    <w:multiLevelType w:val="hybridMultilevel"/>
    <w:tmpl w:val="BA9C6A6A"/>
    <w:lvl w:ilvl="0" w:tplc="C3E47ACA">
      <w:start w:val="6"/>
      <w:numFmt w:val="lowerLetter"/>
      <w:lvlText w:val="%1."/>
      <w:lvlJc w:val="left"/>
      <w:pPr>
        <w:ind w:left="2745" w:hanging="360"/>
      </w:pPr>
      <w:rPr>
        <w:rFonts w:ascii="Arial" w:eastAsia="Arial" w:hAnsi="Arial" w:hint="default"/>
        <w:w w:val="97"/>
        <w:sz w:val="23"/>
        <w:szCs w:val="23"/>
      </w:rPr>
    </w:lvl>
    <w:lvl w:ilvl="1" w:tplc="F98E56B0">
      <w:start w:val="1"/>
      <w:numFmt w:val="bullet"/>
      <w:lvlText w:val="•"/>
      <w:lvlJc w:val="left"/>
      <w:pPr>
        <w:ind w:left="3100" w:hanging="356"/>
      </w:pPr>
      <w:rPr>
        <w:rFonts w:ascii="Arial" w:eastAsia="Arial" w:hAnsi="Arial" w:hint="default"/>
        <w:w w:val="133"/>
        <w:sz w:val="23"/>
        <w:szCs w:val="23"/>
      </w:rPr>
    </w:lvl>
    <w:lvl w:ilvl="2" w:tplc="F29E4EC6">
      <w:start w:val="1"/>
      <w:numFmt w:val="bullet"/>
      <w:lvlText w:val="•"/>
      <w:lvlJc w:val="left"/>
      <w:pPr>
        <w:ind w:left="4119" w:hanging="356"/>
      </w:pPr>
      <w:rPr>
        <w:rFonts w:hint="default"/>
      </w:rPr>
    </w:lvl>
    <w:lvl w:ilvl="3" w:tplc="90F22598">
      <w:start w:val="1"/>
      <w:numFmt w:val="bullet"/>
      <w:lvlText w:val="•"/>
      <w:lvlJc w:val="left"/>
      <w:pPr>
        <w:ind w:left="5138" w:hanging="356"/>
      </w:pPr>
      <w:rPr>
        <w:rFonts w:hint="default"/>
      </w:rPr>
    </w:lvl>
    <w:lvl w:ilvl="4" w:tplc="94AE4772">
      <w:start w:val="1"/>
      <w:numFmt w:val="bullet"/>
      <w:lvlText w:val="•"/>
      <w:lvlJc w:val="left"/>
      <w:pPr>
        <w:ind w:left="6156" w:hanging="356"/>
      </w:pPr>
      <w:rPr>
        <w:rFonts w:hint="default"/>
      </w:rPr>
    </w:lvl>
    <w:lvl w:ilvl="5" w:tplc="5CF22144">
      <w:start w:val="1"/>
      <w:numFmt w:val="bullet"/>
      <w:lvlText w:val="•"/>
      <w:lvlJc w:val="left"/>
      <w:pPr>
        <w:ind w:left="7175" w:hanging="356"/>
      </w:pPr>
      <w:rPr>
        <w:rFonts w:hint="default"/>
      </w:rPr>
    </w:lvl>
    <w:lvl w:ilvl="6" w:tplc="84F6312A">
      <w:start w:val="1"/>
      <w:numFmt w:val="bullet"/>
      <w:lvlText w:val="•"/>
      <w:lvlJc w:val="left"/>
      <w:pPr>
        <w:ind w:left="8194" w:hanging="356"/>
      </w:pPr>
      <w:rPr>
        <w:rFonts w:hint="default"/>
      </w:rPr>
    </w:lvl>
    <w:lvl w:ilvl="7" w:tplc="656EA2E0">
      <w:start w:val="1"/>
      <w:numFmt w:val="bullet"/>
      <w:lvlText w:val="•"/>
      <w:lvlJc w:val="left"/>
      <w:pPr>
        <w:ind w:left="9212" w:hanging="356"/>
      </w:pPr>
      <w:rPr>
        <w:rFonts w:hint="default"/>
      </w:rPr>
    </w:lvl>
    <w:lvl w:ilvl="8" w:tplc="DFDA5012">
      <w:start w:val="1"/>
      <w:numFmt w:val="bullet"/>
      <w:lvlText w:val="•"/>
      <w:lvlJc w:val="left"/>
      <w:pPr>
        <w:ind w:left="10231" w:hanging="356"/>
      </w:pPr>
      <w:rPr>
        <w:rFonts w:hint="default"/>
      </w:rPr>
    </w:lvl>
  </w:abstractNum>
  <w:abstractNum w:abstractNumId="39" w15:restartNumberingAfterBreak="0">
    <w:nsid w:val="38D45FCA"/>
    <w:multiLevelType w:val="multilevel"/>
    <w:tmpl w:val="C0D0A4A0"/>
    <w:lvl w:ilvl="0">
      <w:start w:val="2"/>
      <w:numFmt w:val="decimal"/>
      <w:lvlText w:val="%1"/>
      <w:lvlJc w:val="left"/>
      <w:pPr>
        <w:ind w:left="847" w:hanging="740"/>
      </w:pPr>
      <w:rPr>
        <w:rFonts w:hint="default"/>
      </w:rPr>
    </w:lvl>
    <w:lvl w:ilvl="1">
      <w:start w:val="4"/>
      <w:numFmt w:val="decimal"/>
      <w:lvlText w:val="%1.%2"/>
      <w:lvlJc w:val="left"/>
      <w:pPr>
        <w:ind w:left="847" w:hanging="740"/>
      </w:pPr>
      <w:rPr>
        <w:rFonts w:hint="default"/>
      </w:rPr>
    </w:lvl>
    <w:lvl w:ilvl="2">
      <w:start w:val="1"/>
      <w:numFmt w:val="decimal"/>
      <w:lvlText w:val="%1.%2.%3"/>
      <w:lvlJc w:val="left"/>
      <w:pPr>
        <w:ind w:left="847" w:hanging="740"/>
      </w:pPr>
      <w:rPr>
        <w:rFonts w:hint="default"/>
      </w:rPr>
    </w:lvl>
    <w:lvl w:ilvl="3">
      <w:start w:val="1"/>
      <w:numFmt w:val="decimal"/>
      <w:lvlText w:val="%1.%2.%3.%4"/>
      <w:lvlJc w:val="left"/>
      <w:pPr>
        <w:ind w:left="847" w:hanging="740"/>
      </w:pPr>
      <w:rPr>
        <w:rFonts w:ascii="Arial" w:eastAsia="Arial" w:hAnsi="Arial" w:hint="default"/>
        <w:w w:val="98"/>
        <w:sz w:val="22"/>
        <w:szCs w:val="22"/>
      </w:rPr>
    </w:lvl>
    <w:lvl w:ilvl="4">
      <w:start w:val="1"/>
      <w:numFmt w:val="lowerLetter"/>
      <w:lvlText w:val="%5)"/>
      <w:lvlJc w:val="left"/>
      <w:pPr>
        <w:ind w:left="179" w:hanging="293"/>
      </w:pPr>
      <w:rPr>
        <w:rFonts w:ascii="Arial" w:eastAsia="Arial" w:hAnsi="Arial" w:hint="default"/>
        <w:w w:val="94"/>
        <w:sz w:val="22"/>
        <w:szCs w:val="22"/>
      </w:rPr>
    </w:lvl>
    <w:lvl w:ilvl="5">
      <w:start w:val="1"/>
      <w:numFmt w:val="bullet"/>
      <w:lvlText w:val="•"/>
      <w:lvlJc w:val="left"/>
      <w:pPr>
        <w:ind w:left="827" w:hanging="365"/>
      </w:pPr>
      <w:rPr>
        <w:rFonts w:ascii="Arial" w:eastAsia="Arial" w:hAnsi="Arial" w:hint="default"/>
        <w:w w:val="139"/>
        <w:sz w:val="22"/>
        <w:szCs w:val="22"/>
      </w:rPr>
    </w:lvl>
    <w:lvl w:ilvl="6">
      <w:start w:val="1"/>
      <w:numFmt w:val="bullet"/>
      <w:lvlText w:val="•"/>
      <w:lvlJc w:val="left"/>
      <w:pPr>
        <w:ind w:left="4610" w:hanging="365"/>
      </w:pPr>
      <w:rPr>
        <w:rFonts w:hint="default"/>
      </w:rPr>
    </w:lvl>
    <w:lvl w:ilvl="7">
      <w:start w:val="1"/>
      <w:numFmt w:val="bullet"/>
      <w:lvlText w:val="•"/>
      <w:lvlJc w:val="left"/>
      <w:pPr>
        <w:ind w:left="5865" w:hanging="365"/>
      </w:pPr>
      <w:rPr>
        <w:rFonts w:hint="default"/>
      </w:rPr>
    </w:lvl>
    <w:lvl w:ilvl="8">
      <w:start w:val="1"/>
      <w:numFmt w:val="bullet"/>
      <w:lvlText w:val="•"/>
      <w:lvlJc w:val="left"/>
      <w:pPr>
        <w:ind w:left="7119" w:hanging="365"/>
      </w:pPr>
      <w:rPr>
        <w:rFonts w:hint="default"/>
      </w:rPr>
    </w:lvl>
  </w:abstractNum>
  <w:abstractNum w:abstractNumId="40" w15:restartNumberingAfterBreak="0">
    <w:nsid w:val="395B1017"/>
    <w:multiLevelType w:val="multilevel"/>
    <w:tmpl w:val="14CC4ACC"/>
    <w:lvl w:ilvl="0">
      <w:start w:val="2"/>
      <w:numFmt w:val="decimal"/>
      <w:lvlText w:val="%1"/>
      <w:lvlJc w:val="left"/>
      <w:pPr>
        <w:ind w:left="117" w:hanging="668"/>
      </w:pPr>
      <w:rPr>
        <w:rFonts w:hint="default"/>
      </w:rPr>
    </w:lvl>
    <w:lvl w:ilvl="1">
      <w:start w:val="5"/>
      <w:numFmt w:val="decimal"/>
      <w:lvlText w:val="%1.%2"/>
      <w:lvlJc w:val="left"/>
      <w:pPr>
        <w:ind w:left="117" w:hanging="668"/>
      </w:pPr>
      <w:rPr>
        <w:rFonts w:hint="default"/>
      </w:rPr>
    </w:lvl>
    <w:lvl w:ilvl="2">
      <w:start w:val="7"/>
      <w:numFmt w:val="decimal"/>
      <w:lvlText w:val="%1.%2.%3"/>
      <w:lvlJc w:val="left"/>
      <w:pPr>
        <w:ind w:left="117" w:hanging="668"/>
      </w:pPr>
      <w:rPr>
        <w:rFonts w:ascii="Arial" w:eastAsia="Arial" w:hAnsi="Arial" w:hint="default"/>
        <w:w w:val="107"/>
        <w:sz w:val="22"/>
        <w:szCs w:val="22"/>
      </w:rPr>
    </w:lvl>
    <w:lvl w:ilvl="3">
      <w:start w:val="1"/>
      <w:numFmt w:val="bullet"/>
      <w:lvlText w:val="•"/>
      <w:lvlJc w:val="left"/>
      <w:pPr>
        <w:ind w:left="2976" w:hanging="668"/>
      </w:pPr>
      <w:rPr>
        <w:rFonts w:hint="default"/>
      </w:rPr>
    </w:lvl>
    <w:lvl w:ilvl="4">
      <w:start w:val="1"/>
      <w:numFmt w:val="bullet"/>
      <w:lvlText w:val="•"/>
      <w:lvlJc w:val="left"/>
      <w:pPr>
        <w:ind w:left="3930" w:hanging="668"/>
      </w:pPr>
      <w:rPr>
        <w:rFonts w:hint="default"/>
      </w:rPr>
    </w:lvl>
    <w:lvl w:ilvl="5">
      <w:start w:val="1"/>
      <w:numFmt w:val="bullet"/>
      <w:lvlText w:val="•"/>
      <w:lvlJc w:val="left"/>
      <w:pPr>
        <w:ind w:left="4883" w:hanging="668"/>
      </w:pPr>
      <w:rPr>
        <w:rFonts w:hint="default"/>
      </w:rPr>
    </w:lvl>
    <w:lvl w:ilvl="6">
      <w:start w:val="1"/>
      <w:numFmt w:val="bullet"/>
      <w:lvlText w:val="•"/>
      <w:lvlJc w:val="left"/>
      <w:pPr>
        <w:ind w:left="5836" w:hanging="668"/>
      </w:pPr>
      <w:rPr>
        <w:rFonts w:hint="default"/>
      </w:rPr>
    </w:lvl>
    <w:lvl w:ilvl="7">
      <w:start w:val="1"/>
      <w:numFmt w:val="bullet"/>
      <w:lvlText w:val="•"/>
      <w:lvlJc w:val="left"/>
      <w:pPr>
        <w:ind w:left="6789" w:hanging="668"/>
      </w:pPr>
      <w:rPr>
        <w:rFonts w:hint="default"/>
      </w:rPr>
    </w:lvl>
    <w:lvl w:ilvl="8">
      <w:start w:val="1"/>
      <w:numFmt w:val="bullet"/>
      <w:lvlText w:val="•"/>
      <w:lvlJc w:val="left"/>
      <w:pPr>
        <w:ind w:left="7742" w:hanging="668"/>
      </w:pPr>
      <w:rPr>
        <w:rFonts w:hint="default"/>
      </w:rPr>
    </w:lvl>
  </w:abstractNum>
  <w:abstractNum w:abstractNumId="41" w15:restartNumberingAfterBreak="0">
    <w:nsid w:val="3D2F73B3"/>
    <w:multiLevelType w:val="hybridMultilevel"/>
    <w:tmpl w:val="E9EA71F4"/>
    <w:lvl w:ilvl="0" w:tplc="FC18F0B0">
      <w:start w:val="9"/>
      <w:numFmt w:val="decimal"/>
      <w:lvlText w:val="%1."/>
      <w:lvlJc w:val="left"/>
      <w:pPr>
        <w:ind w:left="598" w:hanging="279"/>
      </w:pPr>
      <w:rPr>
        <w:rFonts w:ascii="Arial" w:eastAsia="Arial" w:hAnsi="Arial" w:hint="default"/>
        <w:w w:val="92"/>
        <w:sz w:val="23"/>
        <w:szCs w:val="23"/>
      </w:rPr>
    </w:lvl>
    <w:lvl w:ilvl="1" w:tplc="10E446E8">
      <w:start w:val="1"/>
      <w:numFmt w:val="bullet"/>
      <w:lvlText w:val="•"/>
      <w:lvlJc w:val="left"/>
      <w:pPr>
        <w:ind w:left="1025" w:hanging="428"/>
      </w:pPr>
      <w:rPr>
        <w:rFonts w:ascii="Arial" w:eastAsia="Arial" w:hAnsi="Arial" w:hint="default"/>
        <w:w w:val="133"/>
        <w:sz w:val="23"/>
        <w:szCs w:val="23"/>
      </w:rPr>
    </w:lvl>
    <w:lvl w:ilvl="2" w:tplc="83D05A2A">
      <w:start w:val="1"/>
      <w:numFmt w:val="bullet"/>
      <w:lvlText w:val="•"/>
      <w:lvlJc w:val="left"/>
      <w:pPr>
        <w:ind w:left="1968" w:hanging="428"/>
      </w:pPr>
      <w:rPr>
        <w:rFonts w:hint="default"/>
      </w:rPr>
    </w:lvl>
    <w:lvl w:ilvl="3" w:tplc="5F78D722">
      <w:start w:val="1"/>
      <w:numFmt w:val="bullet"/>
      <w:lvlText w:val="•"/>
      <w:lvlJc w:val="left"/>
      <w:pPr>
        <w:ind w:left="2912" w:hanging="428"/>
      </w:pPr>
      <w:rPr>
        <w:rFonts w:hint="default"/>
      </w:rPr>
    </w:lvl>
    <w:lvl w:ilvl="4" w:tplc="EF3440AC">
      <w:start w:val="1"/>
      <w:numFmt w:val="bullet"/>
      <w:lvlText w:val="•"/>
      <w:lvlJc w:val="left"/>
      <w:pPr>
        <w:ind w:left="3855" w:hanging="428"/>
      </w:pPr>
      <w:rPr>
        <w:rFonts w:hint="default"/>
      </w:rPr>
    </w:lvl>
    <w:lvl w:ilvl="5" w:tplc="766A1C4E">
      <w:start w:val="1"/>
      <w:numFmt w:val="bullet"/>
      <w:lvlText w:val="•"/>
      <w:lvlJc w:val="left"/>
      <w:pPr>
        <w:ind w:left="4798" w:hanging="428"/>
      </w:pPr>
      <w:rPr>
        <w:rFonts w:hint="default"/>
      </w:rPr>
    </w:lvl>
    <w:lvl w:ilvl="6" w:tplc="5B204488">
      <w:start w:val="1"/>
      <w:numFmt w:val="bullet"/>
      <w:lvlText w:val="•"/>
      <w:lvlJc w:val="left"/>
      <w:pPr>
        <w:ind w:left="5741" w:hanging="428"/>
      </w:pPr>
      <w:rPr>
        <w:rFonts w:hint="default"/>
      </w:rPr>
    </w:lvl>
    <w:lvl w:ilvl="7" w:tplc="74B49F24">
      <w:start w:val="1"/>
      <w:numFmt w:val="bullet"/>
      <w:lvlText w:val="•"/>
      <w:lvlJc w:val="left"/>
      <w:pPr>
        <w:ind w:left="6684" w:hanging="428"/>
      </w:pPr>
      <w:rPr>
        <w:rFonts w:hint="default"/>
      </w:rPr>
    </w:lvl>
    <w:lvl w:ilvl="8" w:tplc="BD2233FE">
      <w:start w:val="1"/>
      <w:numFmt w:val="bullet"/>
      <w:lvlText w:val="•"/>
      <w:lvlJc w:val="left"/>
      <w:pPr>
        <w:ind w:left="7628" w:hanging="428"/>
      </w:pPr>
      <w:rPr>
        <w:rFonts w:hint="default"/>
      </w:rPr>
    </w:lvl>
  </w:abstractNum>
  <w:abstractNum w:abstractNumId="42" w15:restartNumberingAfterBreak="0">
    <w:nsid w:val="3E12046C"/>
    <w:multiLevelType w:val="hybridMultilevel"/>
    <w:tmpl w:val="A2FAF6A4"/>
    <w:lvl w:ilvl="0" w:tplc="A2EE1918">
      <w:start w:val="2"/>
      <w:numFmt w:val="upperLetter"/>
      <w:lvlText w:val="%1."/>
      <w:lvlJc w:val="left"/>
      <w:pPr>
        <w:ind w:left="2030" w:hanging="274"/>
      </w:pPr>
      <w:rPr>
        <w:rFonts w:ascii="Arial" w:eastAsia="Arial" w:hAnsi="Arial" w:hint="default"/>
        <w:w w:val="111"/>
        <w:sz w:val="21"/>
        <w:szCs w:val="21"/>
      </w:rPr>
    </w:lvl>
    <w:lvl w:ilvl="1" w:tplc="05280AFA">
      <w:start w:val="1"/>
      <w:numFmt w:val="decimal"/>
      <w:lvlText w:val="%2)"/>
      <w:lvlJc w:val="left"/>
      <w:pPr>
        <w:ind w:left="2107" w:hanging="341"/>
      </w:pPr>
      <w:rPr>
        <w:rFonts w:ascii="Arial" w:eastAsia="Arial" w:hAnsi="Arial" w:hint="default"/>
        <w:w w:val="99"/>
        <w:sz w:val="21"/>
        <w:szCs w:val="21"/>
      </w:rPr>
    </w:lvl>
    <w:lvl w:ilvl="2" w:tplc="526C521C">
      <w:start w:val="1"/>
      <w:numFmt w:val="bullet"/>
      <w:lvlText w:val="•"/>
      <w:lvlJc w:val="left"/>
      <w:pPr>
        <w:ind w:left="3234" w:hanging="341"/>
      </w:pPr>
      <w:rPr>
        <w:rFonts w:hint="default"/>
      </w:rPr>
    </w:lvl>
    <w:lvl w:ilvl="3" w:tplc="6F9A0422">
      <w:start w:val="1"/>
      <w:numFmt w:val="bullet"/>
      <w:lvlText w:val="•"/>
      <w:lvlJc w:val="left"/>
      <w:pPr>
        <w:ind w:left="4362" w:hanging="341"/>
      </w:pPr>
      <w:rPr>
        <w:rFonts w:hint="default"/>
      </w:rPr>
    </w:lvl>
    <w:lvl w:ilvl="4" w:tplc="CF5815E8">
      <w:start w:val="1"/>
      <w:numFmt w:val="bullet"/>
      <w:lvlText w:val="•"/>
      <w:lvlJc w:val="left"/>
      <w:pPr>
        <w:ind w:left="5489" w:hanging="341"/>
      </w:pPr>
      <w:rPr>
        <w:rFonts w:hint="default"/>
      </w:rPr>
    </w:lvl>
    <w:lvl w:ilvl="5" w:tplc="C49ABEF8">
      <w:start w:val="1"/>
      <w:numFmt w:val="bullet"/>
      <w:lvlText w:val="•"/>
      <w:lvlJc w:val="left"/>
      <w:pPr>
        <w:ind w:left="6617" w:hanging="341"/>
      </w:pPr>
      <w:rPr>
        <w:rFonts w:hint="default"/>
      </w:rPr>
    </w:lvl>
    <w:lvl w:ilvl="6" w:tplc="A3A68D68">
      <w:start w:val="1"/>
      <w:numFmt w:val="bullet"/>
      <w:lvlText w:val="•"/>
      <w:lvlJc w:val="left"/>
      <w:pPr>
        <w:ind w:left="7744" w:hanging="341"/>
      </w:pPr>
      <w:rPr>
        <w:rFonts w:hint="default"/>
      </w:rPr>
    </w:lvl>
    <w:lvl w:ilvl="7" w:tplc="6450AC8E">
      <w:start w:val="1"/>
      <w:numFmt w:val="bullet"/>
      <w:lvlText w:val="•"/>
      <w:lvlJc w:val="left"/>
      <w:pPr>
        <w:ind w:left="8872" w:hanging="341"/>
      </w:pPr>
      <w:rPr>
        <w:rFonts w:hint="default"/>
      </w:rPr>
    </w:lvl>
    <w:lvl w:ilvl="8" w:tplc="58BA5956">
      <w:start w:val="1"/>
      <w:numFmt w:val="bullet"/>
      <w:lvlText w:val="•"/>
      <w:lvlJc w:val="left"/>
      <w:pPr>
        <w:ind w:left="9999" w:hanging="341"/>
      </w:pPr>
      <w:rPr>
        <w:rFonts w:hint="default"/>
      </w:rPr>
    </w:lvl>
  </w:abstractNum>
  <w:abstractNum w:abstractNumId="43" w15:restartNumberingAfterBreak="0">
    <w:nsid w:val="3F351F36"/>
    <w:multiLevelType w:val="hybridMultilevel"/>
    <w:tmpl w:val="4A24D35E"/>
    <w:lvl w:ilvl="0" w:tplc="6DACC9A2">
      <w:start w:val="14"/>
      <w:numFmt w:val="lowerLetter"/>
      <w:lvlText w:val="%1."/>
      <w:lvlJc w:val="left"/>
      <w:pPr>
        <w:ind w:left="2755" w:hanging="336"/>
      </w:pPr>
      <w:rPr>
        <w:rFonts w:ascii="Arial" w:eastAsia="Arial" w:hAnsi="Arial" w:hint="default"/>
        <w:w w:val="104"/>
        <w:sz w:val="23"/>
        <w:szCs w:val="23"/>
      </w:rPr>
    </w:lvl>
    <w:lvl w:ilvl="1" w:tplc="05EEEFF0">
      <w:start w:val="1"/>
      <w:numFmt w:val="bullet"/>
      <w:lvlText w:val="•"/>
      <w:lvlJc w:val="left"/>
      <w:pPr>
        <w:ind w:left="3705" w:hanging="336"/>
      </w:pPr>
      <w:rPr>
        <w:rFonts w:hint="default"/>
      </w:rPr>
    </w:lvl>
    <w:lvl w:ilvl="2" w:tplc="6788248C">
      <w:start w:val="1"/>
      <w:numFmt w:val="bullet"/>
      <w:lvlText w:val="•"/>
      <w:lvlJc w:val="left"/>
      <w:pPr>
        <w:ind w:left="4655" w:hanging="336"/>
      </w:pPr>
      <w:rPr>
        <w:rFonts w:hint="default"/>
      </w:rPr>
    </w:lvl>
    <w:lvl w:ilvl="3" w:tplc="944A7DAA">
      <w:start w:val="1"/>
      <w:numFmt w:val="bullet"/>
      <w:lvlText w:val="•"/>
      <w:lvlJc w:val="left"/>
      <w:pPr>
        <w:ind w:left="5604" w:hanging="336"/>
      </w:pPr>
      <w:rPr>
        <w:rFonts w:hint="default"/>
      </w:rPr>
    </w:lvl>
    <w:lvl w:ilvl="4" w:tplc="55340354">
      <w:start w:val="1"/>
      <w:numFmt w:val="bullet"/>
      <w:lvlText w:val="•"/>
      <w:lvlJc w:val="left"/>
      <w:pPr>
        <w:ind w:left="6554" w:hanging="336"/>
      </w:pPr>
      <w:rPr>
        <w:rFonts w:hint="default"/>
      </w:rPr>
    </w:lvl>
    <w:lvl w:ilvl="5" w:tplc="0250080A">
      <w:start w:val="1"/>
      <w:numFmt w:val="bullet"/>
      <w:lvlText w:val="•"/>
      <w:lvlJc w:val="left"/>
      <w:pPr>
        <w:ind w:left="7504" w:hanging="336"/>
      </w:pPr>
      <w:rPr>
        <w:rFonts w:hint="default"/>
      </w:rPr>
    </w:lvl>
    <w:lvl w:ilvl="6" w:tplc="C0121C34">
      <w:start w:val="1"/>
      <w:numFmt w:val="bullet"/>
      <w:lvlText w:val="•"/>
      <w:lvlJc w:val="left"/>
      <w:pPr>
        <w:ind w:left="8454" w:hanging="336"/>
      </w:pPr>
      <w:rPr>
        <w:rFonts w:hint="default"/>
      </w:rPr>
    </w:lvl>
    <w:lvl w:ilvl="7" w:tplc="432C82DE">
      <w:start w:val="1"/>
      <w:numFmt w:val="bullet"/>
      <w:lvlText w:val="•"/>
      <w:lvlJc w:val="left"/>
      <w:pPr>
        <w:ind w:left="9404" w:hanging="336"/>
      </w:pPr>
      <w:rPr>
        <w:rFonts w:hint="default"/>
      </w:rPr>
    </w:lvl>
    <w:lvl w:ilvl="8" w:tplc="E6CCCA5E">
      <w:start w:val="1"/>
      <w:numFmt w:val="bullet"/>
      <w:lvlText w:val="•"/>
      <w:lvlJc w:val="left"/>
      <w:pPr>
        <w:ind w:left="10354" w:hanging="336"/>
      </w:pPr>
      <w:rPr>
        <w:rFonts w:hint="default"/>
      </w:rPr>
    </w:lvl>
  </w:abstractNum>
  <w:abstractNum w:abstractNumId="44" w15:restartNumberingAfterBreak="0">
    <w:nsid w:val="406768E4"/>
    <w:multiLevelType w:val="multilevel"/>
    <w:tmpl w:val="F816100A"/>
    <w:lvl w:ilvl="0">
      <w:start w:val="2"/>
      <w:numFmt w:val="decimal"/>
      <w:lvlText w:val="%1"/>
      <w:lvlJc w:val="left"/>
      <w:pPr>
        <w:ind w:left="464" w:hanging="336"/>
      </w:pPr>
      <w:rPr>
        <w:rFonts w:hint="default"/>
      </w:rPr>
    </w:lvl>
    <w:lvl w:ilvl="1">
      <w:start w:val="1"/>
      <w:numFmt w:val="decimal"/>
      <w:lvlText w:val="%1.%2"/>
      <w:lvlJc w:val="left"/>
      <w:pPr>
        <w:ind w:left="464" w:hanging="336"/>
      </w:pPr>
      <w:rPr>
        <w:rFonts w:ascii="Arial" w:eastAsia="Arial" w:hAnsi="Arial" w:hint="default"/>
        <w:b/>
        <w:bCs/>
        <w:w w:val="101"/>
        <w:sz w:val="23"/>
        <w:szCs w:val="23"/>
      </w:rPr>
    </w:lvl>
    <w:lvl w:ilvl="2">
      <w:start w:val="1"/>
      <w:numFmt w:val="lowerLetter"/>
      <w:lvlText w:val="%3)"/>
      <w:lvlJc w:val="left"/>
      <w:pPr>
        <w:ind w:left="843" w:hanging="356"/>
      </w:pPr>
      <w:rPr>
        <w:rFonts w:ascii="Arial" w:eastAsia="Arial" w:hAnsi="Arial" w:hint="default"/>
        <w:w w:val="96"/>
        <w:sz w:val="24"/>
        <w:szCs w:val="24"/>
      </w:rPr>
    </w:lvl>
    <w:lvl w:ilvl="3">
      <w:start w:val="1"/>
      <w:numFmt w:val="bullet"/>
      <w:lvlText w:val="•"/>
      <w:lvlJc w:val="left"/>
      <w:pPr>
        <w:ind w:left="2801" w:hanging="356"/>
      </w:pPr>
      <w:rPr>
        <w:rFonts w:hint="default"/>
      </w:rPr>
    </w:lvl>
    <w:lvl w:ilvl="4">
      <w:start w:val="1"/>
      <w:numFmt w:val="bullet"/>
      <w:lvlText w:val="•"/>
      <w:lvlJc w:val="left"/>
      <w:pPr>
        <w:ind w:left="3780" w:hanging="356"/>
      </w:pPr>
      <w:rPr>
        <w:rFonts w:hint="default"/>
      </w:rPr>
    </w:lvl>
    <w:lvl w:ilvl="5">
      <w:start w:val="1"/>
      <w:numFmt w:val="bullet"/>
      <w:lvlText w:val="•"/>
      <w:lvlJc w:val="left"/>
      <w:pPr>
        <w:ind w:left="4759" w:hanging="356"/>
      </w:pPr>
      <w:rPr>
        <w:rFonts w:hint="default"/>
      </w:rPr>
    </w:lvl>
    <w:lvl w:ilvl="6">
      <w:start w:val="1"/>
      <w:numFmt w:val="bullet"/>
      <w:lvlText w:val="•"/>
      <w:lvlJc w:val="left"/>
      <w:pPr>
        <w:ind w:left="5738" w:hanging="356"/>
      </w:pPr>
      <w:rPr>
        <w:rFonts w:hint="default"/>
      </w:rPr>
    </w:lvl>
    <w:lvl w:ilvl="7">
      <w:start w:val="1"/>
      <w:numFmt w:val="bullet"/>
      <w:lvlText w:val="•"/>
      <w:lvlJc w:val="left"/>
      <w:pPr>
        <w:ind w:left="6717" w:hanging="356"/>
      </w:pPr>
      <w:rPr>
        <w:rFonts w:hint="default"/>
      </w:rPr>
    </w:lvl>
    <w:lvl w:ilvl="8">
      <w:start w:val="1"/>
      <w:numFmt w:val="bullet"/>
      <w:lvlText w:val="•"/>
      <w:lvlJc w:val="left"/>
      <w:pPr>
        <w:ind w:left="7696" w:hanging="356"/>
      </w:pPr>
      <w:rPr>
        <w:rFonts w:hint="default"/>
      </w:rPr>
    </w:lvl>
  </w:abstractNum>
  <w:abstractNum w:abstractNumId="45" w15:restartNumberingAfterBreak="0">
    <w:nsid w:val="419D6F3A"/>
    <w:multiLevelType w:val="hybridMultilevel"/>
    <w:tmpl w:val="AD38A926"/>
    <w:lvl w:ilvl="0" w:tplc="9ADEAF46">
      <w:start w:val="12"/>
      <w:numFmt w:val="lowerLetter"/>
      <w:lvlText w:val="%1."/>
      <w:lvlJc w:val="left"/>
      <w:pPr>
        <w:ind w:left="1294" w:hanging="408"/>
      </w:pPr>
      <w:rPr>
        <w:rFonts w:ascii="Arial" w:eastAsia="Arial" w:hAnsi="Arial" w:hint="default"/>
        <w:w w:val="158"/>
        <w:sz w:val="23"/>
        <w:szCs w:val="23"/>
      </w:rPr>
    </w:lvl>
    <w:lvl w:ilvl="1" w:tplc="BC360278">
      <w:start w:val="12"/>
      <w:numFmt w:val="lowerLetter"/>
      <w:lvlText w:val="%2."/>
      <w:lvlJc w:val="left"/>
      <w:pPr>
        <w:ind w:left="1340" w:hanging="336"/>
      </w:pPr>
      <w:rPr>
        <w:rFonts w:ascii="Arial" w:eastAsia="Arial" w:hAnsi="Arial" w:hint="default"/>
        <w:w w:val="172"/>
        <w:sz w:val="22"/>
        <w:szCs w:val="22"/>
      </w:rPr>
    </w:lvl>
    <w:lvl w:ilvl="2" w:tplc="0F4AF324">
      <w:start w:val="1"/>
      <w:numFmt w:val="lowerLetter"/>
      <w:lvlText w:val="%3."/>
      <w:lvlJc w:val="left"/>
      <w:pPr>
        <w:ind w:left="1700" w:hanging="356"/>
      </w:pPr>
      <w:rPr>
        <w:rFonts w:ascii="Arial" w:eastAsia="Arial" w:hAnsi="Arial" w:hint="default"/>
        <w:w w:val="117"/>
        <w:sz w:val="22"/>
        <w:szCs w:val="22"/>
      </w:rPr>
    </w:lvl>
    <w:lvl w:ilvl="3" w:tplc="5198BD7C">
      <w:start w:val="1"/>
      <w:numFmt w:val="bullet"/>
      <w:lvlText w:val="•"/>
      <w:lvlJc w:val="left"/>
      <w:pPr>
        <w:ind w:left="2677" w:hanging="356"/>
      </w:pPr>
      <w:rPr>
        <w:rFonts w:hint="default"/>
      </w:rPr>
    </w:lvl>
    <w:lvl w:ilvl="4" w:tplc="C1A8FEA2">
      <w:start w:val="1"/>
      <w:numFmt w:val="bullet"/>
      <w:lvlText w:val="•"/>
      <w:lvlJc w:val="left"/>
      <w:pPr>
        <w:ind w:left="3654" w:hanging="356"/>
      </w:pPr>
      <w:rPr>
        <w:rFonts w:hint="default"/>
      </w:rPr>
    </w:lvl>
    <w:lvl w:ilvl="5" w:tplc="4C7816D2">
      <w:start w:val="1"/>
      <w:numFmt w:val="bullet"/>
      <w:lvlText w:val="•"/>
      <w:lvlJc w:val="left"/>
      <w:pPr>
        <w:ind w:left="4630" w:hanging="356"/>
      </w:pPr>
      <w:rPr>
        <w:rFonts w:hint="default"/>
      </w:rPr>
    </w:lvl>
    <w:lvl w:ilvl="6" w:tplc="C90679B2">
      <w:start w:val="1"/>
      <w:numFmt w:val="bullet"/>
      <w:lvlText w:val="•"/>
      <w:lvlJc w:val="left"/>
      <w:pPr>
        <w:ind w:left="5607" w:hanging="356"/>
      </w:pPr>
      <w:rPr>
        <w:rFonts w:hint="default"/>
      </w:rPr>
    </w:lvl>
    <w:lvl w:ilvl="7" w:tplc="22A47742">
      <w:start w:val="1"/>
      <w:numFmt w:val="bullet"/>
      <w:lvlText w:val="•"/>
      <w:lvlJc w:val="left"/>
      <w:pPr>
        <w:ind w:left="6584" w:hanging="356"/>
      </w:pPr>
      <w:rPr>
        <w:rFonts w:hint="default"/>
      </w:rPr>
    </w:lvl>
    <w:lvl w:ilvl="8" w:tplc="885EEEA2">
      <w:start w:val="1"/>
      <w:numFmt w:val="bullet"/>
      <w:lvlText w:val="•"/>
      <w:lvlJc w:val="left"/>
      <w:pPr>
        <w:ind w:left="7561" w:hanging="356"/>
      </w:pPr>
      <w:rPr>
        <w:rFonts w:hint="default"/>
      </w:rPr>
    </w:lvl>
  </w:abstractNum>
  <w:abstractNum w:abstractNumId="46" w15:restartNumberingAfterBreak="0">
    <w:nsid w:val="41C72E3C"/>
    <w:multiLevelType w:val="hybridMultilevel"/>
    <w:tmpl w:val="04162ED4"/>
    <w:lvl w:ilvl="0" w:tplc="D304DA12">
      <w:start w:val="1"/>
      <w:numFmt w:val="decimal"/>
      <w:lvlText w:val="%1."/>
      <w:lvlJc w:val="left"/>
      <w:pPr>
        <w:ind w:left="2122" w:hanging="351"/>
      </w:pPr>
      <w:rPr>
        <w:rFonts w:ascii="Arial" w:eastAsia="Arial" w:hAnsi="Arial" w:hint="default"/>
        <w:spacing w:val="-30"/>
        <w:w w:val="119"/>
        <w:sz w:val="24"/>
        <w:szCs w:val="24"/>
      </w:rPr>
    </w:lvl>
    <w:lvl w:ilvl="1" w:tplc="7096A98E">
      <w:start w:val="1"/>
      <w:numFmt w:val="lowerLetter"/>
      <w:lvlText w:val="%2."/>
      <w:lvlJc w:val="left"/>
      <w:pPr>
        <w:ind w:left="2818" w:hanging="298"/>
      </w:pPr>
      <w:rPr>
        <w:rFonts w:ascii="Arial" w:eastAsia="Arial" w:hAnsi="Arial" w:hint="default"/>
        <w:w w:val="98"/>
        <w:sz w:val="24"/>
        <w:szCs w:val="24"/>
      </w:rPr>
    </w:lvl>
    <w:lvl w:ilvl="2" w:tplc="2978393E">
      <w:start w:val="1"/>
      <w:numFmt w:val="bullet"/>
      <w:lvlText w:val="•"/>
      <w:lvlJc w:val="left"/>
      <w:pPr>
        <w:ind w:left="2818" w:hanging="298"/>
      </w:pPr>
      <w:rPr>
        <w:rFonts w:hint="default"/>
      </w:rPr>
    </w:lvl>
    <w:lvl w:ilvl="3" w:tplc="579EB7CA">
      <w:start w:val="1"/>
      <w:numFmt w:val="bullet"/>
      <w:lvlText w:val="•"/>
      <w:lvlJc w:val="left"/>
      <w:pPr>
        <w:ind w:left="3835" w:hanging="298"/>
      </w:pPr>
      <w:rPr>
        <w:rFonts w:hint="default"/>
      </w:rPr>
    </w:lvl>
    <w:lvl w:ilvl="4" w:tplc="616247DE">
      <w:start w:val="1"/>
      <w:numFmt w:val="bullet"/>
      <w:lvlText w:val="•"/>
      <w:lvlJc w:val="left"/>
      <w:pPr>
        <w:ind w:left="4852" w:hanging="298"/>
      </w:pPr>
      <w:rPr>
        <w:rFonts w:hint="default"/>
      </w:rPr>
    </w:lvl>
    <w:lvl w:ilvl="5" w:tplc="7462438C">
      <w:start w:val="1"/>
      <w:numFmt w:val="bullet"/>
      <w:lvlText w:val="•"/>
      <w:lvlJc w:val="left"/>
      <w:pPr>
        <w:ind w:left="5869" w:hanging="298"/>
      </w:pPr>
      <w:rPr>
        <w:rFonts w:hint="default"/>
      </w:rPr>
    </w:lvl>
    <w:lvl w:ilvl="6" w:tplc="E59666E0">
      <w:start w:val="1"/>
      <w:numFmt w:val="bullet"/>
      <w:lvlText w:val="•"/>
      <w:lvlJc w:val="left"/>
      <w:pPr>
        <w:ind w:left="6886" w:hanging="298"/>
      </w:pPr>
      <w:rPr>
        <w:rFonts w:hint="default"/>
      </w:rPr>
    </w:lvl>
    <w:lvl w:ilvl="7" w:tplc="F50ED080">
      <w:start w:val="1"/>
      <w:numFmt w:val="bullet"/>
      <w:lvlText w:val="•"/>
      <w:lvlJc w:val="left"/>
      <w:pPr>
        <w:ind w:left="7903" w:hanging="298"/>
      </w:pPr>
      <w:rPr>
        <w:rFonts w:hint="default"/>
      </w:rPr>
    </w:lvl>
    <w:lvl w:ilvl="8" w:tplc="4192DB34">
      <w:start w:val="1"/>
      <w:numFmt w:val="bullet"/>
      <w:lvlText w:val="•"/>
      <w:lvlJc w:val="left"/>
      <w:pPr>
        <w:ind w:left="8920" w:hanging="298"/>
      </w:pPr>
      <w:rPr>
        <w:rFonts w:hint="default"/>
      </w:rPr>
    </w:lvl>
  </w:abstractNum>
  <w:abstractNum w:abstractNumId="47" w15:restartNumberingAfterBreak="0">
    <w:nsid w:val="43915910"/>
    <w:multiLevelType w:val="hybridMultilevel"/>
    <w:tmpl w:val="2A0A08F6"/>
    <w:lvl w:ilvl="0" w:tplc="1E9C9026">
      <w:start w:val="4"/>
      <w:numFmt w:val="lowerLetter"/>
      <w:lvlText w:val="%1)"/>
      <w:lvlJc w:val="left"/>
      <w:pPr>
        <w:ind w:left="2441" w:hanging="712"/>
        <w:jc w:val="right"/>
      </w:pPr>
      <w:rPr>
        <w:rFonts w:ascii="Arial" w:eastAsia="Arial" w:hAnsi="Arial" w:hint="default"/>
        <w:sz w:val="24"/>
        <w:szCs w:val="24"/>
      </w:rPr>
    </w:lvl>
    <w:lvl w:ilvl="1" w:tplc="ACE450FC">
      <w:start w:val="1"/>
      <w:numFmt w:val="bullet"/>
      <w:lvlText w:val="•"/>
      <w:lvlJc w:val="left"/>
      <w:pPr>
        <w:ind w:left="3424" w:hanging="712"/>
      </w:pPr>
      <w:rPr>
        <w:rFonts w:hint="default"/>
      </w:rPr>
    </w:lvl>
    <w:lvl w:ilvl="2" w:tplc="35A0A7EE">
      <w:start w:val="1"/>
      <w:numFmt w:val="bullet"/>
      <w:lvlText w:val="•"/>
      <w:lvlJc w:val="left"/>
      <w:pPr>
        <w:ind w:left="4406" w:hanging="712"/>
      </w:pPr>
      <w:rPr>
        <w:rFonts w:hint="default"/>
      </w:rPr>
    </w:lvl>
    <w:lvl w:ilvl="3" w:tplc="E236ED88">
      <w:start w:val="1"/>
      <w:numFmt w:val="bullet"/>
      <w:lvlText w:val="•"/>
      <w:lvlJc w:val="left"/>
      <w:pPr>
        <w:ind w:left="5389" w:hanging="712"/>
      </w:pPr>
      <w:rPr>
        <w:rFonts w:hint="default"/>
      </w:rPr>
    </w:lvl>
    <w:lvl w:ilvl="4" w:tplc="33F6EBA6">
      <w:start w:val="1"/>
      <w:numFmt w:val="bullet"/>
      <w:lvlText w:val="•"/>
      <w:lvlJc w:val="left"/>
      <w:pPr>
        <w:ind w:left="6372" w:hanging="712"/>
      </w:pPr>
      <w:rPr>
        <w:rFonts w:hint="default"/>
      </w:rPr>
    </w:lvl>
    <w:lvl w:ilvl="5" w:tplc="BD7E2E1C">
      <w:start w:val="1"/>
      <w:numFmt w:val="bullet"/>
      <w:lvlText w:val="•"/>
      <w:lvlJc w:val="left"/>
      <w:pPr>
        <w:ind w:left="7355" w:hanging="712"/>
      </w:pPr>
      <w:rPr>
        <w:rFonts w:hint="default"/>
      </w:rPr>
    </w:lvl>
    <w:lvl w:ilvl="6" w:tplc="33209DFE">
      <w:start w:val="1"/>
      <w:numFmt w:val="bullet"/>
      <w:lvlText w:val="•"/>
      <w:lvlJc w:val="left"/>
      <w:pPr>
        <w:ind w:left="8337" w:hanging="712"/>
      </w:pPr>
      <w:rPr>
        <w:rFonts w:hint="default"/>
      </w:rPr>
    </w:lvl>
    <w:lvl w:ilvl="7" w:tplc="A210DCF8">
      <w:start w:val="1"/>
      <w:numFmt w:val="bullet"/>
      <w:lvlText w:val="•"/>
      <w:lvlJc w:val="left"/>
      <w:pPr>
        <w:ind w:left="9320" w:hanging="712"/>
      </w:pPr>
      <w:rPr>
        <w:rFonts w:hint="default"/>
      </w:rPr>
    </w:lvl>
    <w:lvl w:ilvl="8" w:tplc="D14CFAE2">
      <w:start w:val="1"/>
      <w:numFmt w:val="bullet"/>
      <w:lvlText w:val="•"/>
      <w:lvlJc w:val="left"/>
      <w:pPr>
        <w:ind w:left="10303" w:hanging="712"/>
      </w:pPr>
      <w:rPr>
        <w:rFonts w:hint="default"/>
      </w:rPr>
    </w:lvl>
  </w:abstractNum>
  <w:abstractNum w:abstractNumId="48" w15:restartNumberingAfterBreak="0">
    <w:nsid w:val="453D7199"/>
    <w:multiLevelType w:val="hybridMultilevel"/>
    <w:tmpl w:val="86B0B522"/>
    <w:lvl w:ilvl="0" w:tplc="639E1112">
      <w:start w:val="1"/>
      <w:numFmt w:val="decimal"/>
      <w:lvlText w:val="%1."/>
      <w:lvlJc w:val="left"/>
      <w:pPr>
        <w:ind w:left="2467" w:hanging="706"/>
      </w:pPr>
      <w:rPr>
        <w:rFonts w:ascii="Arial" w:eastAsia="Arial" w:hAnsi="Arial" w:hint="default"/>
        <w:spacing w:val="-30"/>
        <w:w w:val="122"/>
        <w:sz w:val="22"/>
        <w:szCs w:val="22"/>
      </w:rPr>
    </w:lvl>
    <w:lvl w:ilvl="1" w:tplc="31760AF0">
      <w:start w:val="1"/>
      <w:numFmt w:val="bullet"/>
      <w:lvlText w:val="•"/>
      <w:lvlJc w:val="left"/>
      <w:pPr>
        <w:ind w:left="2462" w:hanging="360"/>
      </w:pPr>
      <w:rPr>
        <w:rFonts w:ascii="Arial" w:eastAsia="Arial" w:hAnsi="Arial" w:hint="default"/>
        <w:w w:val="139"/>
        <w:sz w:val="22"/>
        <w:szCs w:val="22"/>
      </w:rPr>
    </w:lvl>
    <w:lvl w:ilvl="2" w:tplc="DFF0AB4E">
      <w:start w:val="1"/>
      <w:numFmt w:val="bullet"/>
      <w:lvlText w:val="•"/>
      <w:lvlJc w:val="left"/>
      <w:pPr>
        <w:ind w:left="3554" w:hanging="360"/>
      </w:pPr>
      <w:rPr>
        <w:rFonts w:hint="default"/>
      </w:rPr>
    </w:lvl>
    <w:lvl w:ilvl="3" w:tplc="6EE22E2C">
      <w:start w:val="1"/>
      <w:numFmt w:val="bullet"/>
      <w:lvlText w:val="•"/>
      <w:lvlJc w:val="left"/>
      <w:pPr>
        <w:ind w:left="4642" w:hanging="360"/>
      </w:pPr>
      <w:rPr>
        <w:rFonts w:hint="default"/>
      </w:rPr>
    </w:lvl>
    <w:lvl w:ilvl="4" w:tplc="9AB4944C">
      <w:start w:val="1"/>
      <w:numFmt w:val="bullet"/>
      <w:lvlText w:val="•"/>
      <w:lvlJc w:val="left"/>
      <w:pPr>
        <w:ind w:left="5729" w:hanging="360"/>
      </w:pPr>
      <w:rPr>
        <w:rFonts w:hint="default"/>
      </w:rPr>
    </w:lvl>
    <w:lvl w:ilvl="5" w:tplc="BF6C3E5E">
      <w:start w:val="1"/>
      <w:numFmt w:val="bullet"/>
      <w:lvlText w:val="•"/>
      <w:lvlJc w:val="left"/>
      <w:pPr>
        <w:ind w:left="6817" w:hanging="360"/>
      </w:pPr>
      <w:rPr>
        <w:rFonts w:hint="default"/>
      </w:rPr>
    </w:lvl>
    <w:lvl w:ilvl="6" w:tplc="06BE012A">
      <w:start w:val="1"/>
      <w:numFmt w:val="bullet"/>
      <w:lvlText w:val="•"/>
      <w:lvlJc w:val="left"/>
      <w:pPr>
        <w:ind w:left="7904" w:hanging="360"/>
      </w:pPr>
      <w:rPr>
        <w:rFonts w:hint="default"/>
      </w:rPr>
    </w:lvl>
    <w:lvl w:ilvl="7" w:tplc="F8683AFE">
      <w:start w:val="1"/>
      <w:numFmt w:val="bullet"/>
      <w:lvlText w:val="•"/>
      <w:lvlJc w:val="left"/>
      <w:pPr>
        <w:ind w:left="8992" w:hanging="360"/>
      </w:pPr>
      <w:rPr>
        <w:rFonts w:hint="default"/>
      </w:rPr>
    </w:lvl>
    <w:lvl w:ilvl="8" w:tplc="79BC9F1A">
      <w:start w:val="1"/>
      <w:numFmt w:val="bullet"/>
      <w:lvlText w:val="•"/>
      <w:lvlJc w:val="left"/>
      <w:pPr>
        <w:ind w:left="10079" w:hanging="360"/>
      </w:pPr>
      <w:rPr>
        <w:rFonts w:hint="default"/>
      </w:rPr>
    </w:lvl>
  </w:abstractNum>
  <w:abstractNum w:abstractNumId="49" w15:restartNumberingAfterBreak="0">
    <w:nsid w:val="47111109"/>
    <w:multiLevelType w:val="multilevel"/>
    <w:tmpl w:val="D18C6564"/>
    <w:lvl w:ilvl="0">
      <w:start w:val="15"/>
      <w:numFmt w:val="decimal"/>
      <w:lvlText w:val="%1"/>
      <w:lvlJc w:val="left"/>
      <w:pPr>
        <w:ind w:left="2479" w:hanging="703"/>
      </w:pPr>
      <w:rPr>
        <w:rFonts w:hint="default"/>
      </w:rPr>
    </w:lvl>
    <w:lvl w:ilvl="1">
      <w:start w:val="1"/>
      <w:numFmt w:val="decimal"/>
      <w:lvlText w:val="%1.%2"/>
      <w:lvlJc w:val="left"/>
      <w:pPr>
        <w:ind w:left="2484" w:hanging="703"/>
      </w:pPr>
      <w:rPr>
        <w:rFonts w:ascii="Arial" w:eastAsia="Arial" w:hAnsi="Arial" w:hint="default"/>
        <w:b/>
        <w:bCs/>
        <w:w w:val="99"/>
        <w:sz w:val="23"/>
        <w:szCs w:val="23"/>
      </w:rPr>
    </w:lvl>
    <w:lvl w:ilvl="2">
      <w:start w:val="1"/>
      <w:numFmt w:val="upperLetter"/>
      <w:lvlText w:val="%3)"/>
      <w:lvlJc w:val="left"/>
      <w:pPr>
        <w:ind w:left="2470" w:hanging="378"/>
      </w:pPr>
      <w:rPr>
        <w:rFonts w:ascii="Arial" w:eastAsia="Arial" w:hAnsi="Arial" w:hint="default"/>
        <w:w w:val="98"/>
        <w:sz w:val="23"/>
        <w:szCs w:val="23"/>
      </w:rPr>
    </w:lvl>
    <w:lvl w:ilvl="3">
      <w:start w:val="1"/>
      <w:numFmt w:val="bullet"/>
      <w:lvlText w:val="•"/>
      <w:lvlJc w:val="left"/>
      <w:pPr>
        <w:ind w:left="3705" w:hanging="378"/>
      </w:pPr>
      <w:rPr>
        <w:rFonts w:hint="default"/>
      </w:rPr>
    </w:lvl>
    <w:lvl w:ilvl="4">
      <w:start w:val="1"/>
      <w:numFmt w:val="bullet"/>
      <w:lvlText w:val="•"/>
      <w:lvlJc w:val="left"/>
      <w:pPr>
        <w:ind w:left="4926" w:hanging="378"/>
      </w:pPr>
      <w:rPr>
        <w:rFonts w:hint="default"/>
      </w:rPr>
    </w:lvl>
    <w:lvl w:ilvl="5">
      <w:start w:val="1"/>
      <w:numFmt w:val="bullet"/>
      <w:lvlText w:val="•"/>
      <w:lvlJc w:val="left"/>
      <w:pPr>
        <w:ind w:left="6148" w:hanging="378"/>
      </w:pPr>
      <w:rPr>
        <w:rFonts w:hint="default"/>
      </w:rPr>
    </w:lvl>
    <w:lvl w:ilvl="6">
      <w:start w:val="1"/>
      <w:numFmt w:val="bullet"/>
      <w:lvlText w:val="•"/>
      <w:lvlJc w:val="left"/>
      <w:pPr>
        <w:ind w:left="7369" w:hanging="378"/>
      </w:pPr>
      <w:rPr>
        <w:rFonts w:hint="default"/>
      </w:rPr>
    </w:lvl>
    <w:lvl w:ilvl="7">
      <w:start w:val="1"/>
      <w:numFmt w:val="bullet"/>
      <w:lvlText w:val="•"/>
      <w:lvlJc w:val="left"/>
      <w:pPr>
        <w:ind w:left="8590" w:hanging="378"/>
      </w:pPr>
      <w:rPr>
        <w:rFonts w:hint="default"/>
      </w:rPr>
    </w:lvl>
    <w:lvl w:ilvl="8">
      <w:start w:val="1"/>
      <w:numFmt w:val="bullet"/>
      <w:lvlText w:val="•"/>
      <w:lvlJc w:val="left"/>
      <w:pPr>
        <w:ind w:left="9811" w:hanging="378"/>
      </w:pPr>
      <w:rPr>
        <w:rFonts w:hint="default"/>
      </w:rPr>
    </w:lvl>
  </w:abstractNum>
  <w:abstractNum w:abstractNumId="50" w15:restartNumberingAfterBreak="0">
    <w:nsid w:val="477C1B55"/>
    <w:multiLevelType w:val="hybridMultilevel"/>
    <w:tmpl w:val="99D63268"/>
    <w:lvl w:ilvl="0" w:tplc="267EFC64">
      <w:start w:val="1"/>
      <w:numFmt w:val="decimal"/>
      <w:lvlText w:val="%1."/>
      <w:lvlJc w:val="left"/>
      <w:pPr>
        <w:ind w:left="861" w:hanging="557"/>
      </w:pPr>
      <w:rPr>
        <w:rFonts w:ascii="Arial" w:eastAsia="Arial" w:hAnsi="Arial" w:hint="default"/>
        <w:b/>
        <w:bCs/>
        <w:w w:val="96"/>
        <w:sz w:val="22"/>
        <w:szCs w:val="22"/>
      </w:rPr>
    </w:lvl>
    <w:lvl w:ilvl="1" w:tplc="550E58EA">
      <w:start w:val="1"/>
      <w:numFmt w:val="bullet"/>
      <w:lvlText w:val="•"/>
      <w:lvlJc w:val="left"/>
      <w:pPr>
        <w:ind w:left="1724" w:hanging="557"/>
      </w:pPr>
      <w:rPr>
        <w:rFonts w:hint="default"/>
      </w:rPr>
    </w:lvl>
    <w:lvl w:ilvl="2" w:tplc="9F8E9382">
      <w:start w:val="1"/>
      <w:numFmt w:val="bullet"/>
      <w:lvlText w:val="•"/>
      <w:lvlJc w:val="left"/>
      <w:pPr>
        <w:ind w:left="2587" w:hanging="557"/>
      </w:pPr>
      <w:rPr>
        <w:rFonts w:hint="default"/>
      </w:rPr>
    </w:lvl>
    <w:lvl w:ilvl="3" w:tplc="75584682">
      <w:start w:val="1"/>
      <w:numFmt w:val="bullet"/>
      <w:lvlText w:val="•"/>
      <w:lvlJc w:val="left"/>
      <w:pPr>
        <w:ind w:left="3449" w:hanging="557"/>
      </w:pPr>
      <w:rPr>
        <w:rFonts w:hint="default"/>
      </w:rPr>
    </w:lvl>
    <w:lvl w:ilvl="4" w:tplc="3D4C0A0C">
      <w:start w:val="1"/>
      <w:numFmt w:val="bullet"/>
      <w:lvlText w:val="•"/>
      <w:lvlJc w:val="left"/>
      <w:pPr>
        <w:ind w:left="4312" w:hanging="557"/>
      </w:pPr>
      <w:rPr>
        <w:rFonts w:hint="default"/>
      </w:rPr>
    </w:lvl>
    <w:lvl w:ilvl="5" w:tplc="C8225620">
      <w:start w:val="1"/>
      <w:numFmt w:val="bullet"/>
      <w:lvlText w:val="•"/>
      <w:lvlJc w:val="left"/>
      <w:pPr>
        <w:ind w:left="5175" w:hanging="557"/>
      </w:pPr>
      <w:rPr>
        <w:rFonts w:hint="default"/>
      </w:rPr>
    </w:lvl>
    <w:lvl w:ilvl="6" w:tplc="74BCDD36">
      <w:start w:val="1"/>
      <w:numFmt w:val="bullet"/>
      <w:lvlText w:val="•"/>
      <w:lvlJc w:val="left"/>
      <w:pPr>
        <w:ind w:left="6037" w:hanging="557"/>
      </w:pPr>
      <w:rPr>
        <w:rFonts w:hint="default"/>
      </w:rPr>
    </w:lvl>
    <w:lvl w:ilvl="7" w:tplc="15D0288C">
      <w:start w:val="1"/>
      <w:numFmt w:val="bullet"/>
      <w:lvlText w:val="•"/>
      <w:lvlJc w:val="left"/>
      <w:pPr>
        <w:ind w:left="6900" w:hanging="557"/>
      </w:pPr>
      <w:rPr>
        <w:rFonts w:hint="default"/>
      </w:rPr>
    </w:lvl>
    <w:lvl w:ilvl="8" w:tplc="FD925D96">
      <w:start w:val="1"/>
      <w:numFmt w:val="bullet"/>
      <w:lvlText w:val="•"/>
      <w:lvlJc w:val="left"/>
      <w:pPr>
        <w:ind w:left="7763" w:hanging="557"/>
      </w:pPr>
      <w:rPr>
        <w:rFonts w:hint="default"/>
      </w:rPr>
    </w:lvl>
  </w:abstractNum>
  <w:abstractNum w:abstractNumId="51" w15:restartNumberingAfterBreak="0">
    <w:nsid w:val="4793266C"/>
    <w:multiLevelType w:val="hybridMultilevel"/>
    <w:tmpl w:val="5E3E09F2"/>
    <w:lvl w:ilvl="0" w:tplc="08A884E2">
      <w:start w:val="1"/>
      <w:numFmt w:val="bullet"/>
      <w:lvlText w:val="•"/>
      <w:lvlJc w:val="left"/>
      <w:pPr>
        <w:ind w:left="816" w:hanging="344"/>
      </w:pPr>
      <w:rPr>
        <w:rFonts w:ascii="Arial" w:eastAsia="Arial" w:hAnsi="Arial" w:hint="default"/>
        <w:w w:val="152"/>
        <w:sz w:val="20"/>
        <w:szCs w:val="20"/>
      </w:rPr>
    </w:lvl>
    <w:lvl w:ilvl="1" w:tplc="34D68616">
      <w:start w:val="1"/>
      <w:numFmt w:val="bullet"/>
      <w:lvlText w:val="•"/>
      <w:lvlJc w:val="left"/>
      <w:pPr>
        <w:ind w:left="1676" w:hanging="344"/>
      </w:pPr>
      <w:rPr>
        <w:rFonts w:hint="default"/>
      </w:rPr>
    </w:lvl>
    <w:lvl w:ilvl="2" w:tplc="8DCC6D3A">
      <w:start w:val="1"/>
      <w:numFmt w:val="bullet"/>
      <w:lvlText w:val="•"/>
      <w:lvlJc w:val="left"/>
      <w:pPr>
        <w:ind w:left="2537" w:hanging="344"/>
      </w:pPr>
      <w:rPr>
        <w:rFonts w:hint="default"/>
      </w:rPr>
    </w:lvl>
    <w:lvl w:ilvl="3" w:tplc="ADD2021C">
      <w:start w:val="1"/>
      <w:numFmt w:val="bullet"/>
      <w:lvlText w:val="•"/>
      <w:lvlJc w:val="left"/>
      <w:pPr>
        <w:ind w:left="3397" w:hanging="344"/>
      </w:pPr>
      <w:rPr>
        <w:rFonts w:hint="default"/>
      </w:rPr>
    </w:lvl>
    <w:lvl w:ilvl="4" w:tplc="5130211A">
      <w:start w:val="1"/>
      <w:numFmt w:val="bullet"/>
      <w:lvlText w:val="•"/>
      <w:lvlJc w:val="left"/>
      <w:pPr>
        <w:ind w:left="4257" w:hanging="344"/>
      </w:pPr>
      <w:rPr>
        <w:rFonts w:hint="default"/>
      </w:rPr>
    </w:lvl>
    <w:lvl w:ilvl="5" w:tplc="550C16AE">
      <w:start w:val="1"/>
      <w:numFmt w:val="bullet"/>
      <w:lvlText w:val="•"/>
      <w:lvlJc w:val="left"/>
      <w:pPr>
        <w:ind w:left="5118" w:hanging="344"/>
      </w:pPr>
      <w:rPr>
        <w:rFonts w:hint="default"/>
      </w:rPr>
    </w:lvl>
    <w:lvl w:ilvl="6" w:tplc="8D8837B8">
      <w:start w:val="1"/>
      <w:numFmt w:val="bullet"/>
      <w:lvlText w:val="•"/>
      <w:lvlJc w:val="left"/>
      <w:pPr>
        <w:ind w:left="5978" w:hanging="344"/>
      </w:pPr>
      <w:rPr>
        <w:rFonts w:hint="default"/>
      </w:rPr>
    </w:lvl>
    <w:lvl w:ilvl="7" w:tplc="05BE8F28">
      <w:start w:val="1"/>
      <w:numFmt w:val="bullet"/>
      <w:lvlText w:val="•"/>
      <w:lvlJc w:val="left"/>
      <w:pPr>
        <w:ind w:left="6838" w:hanging="344"/>
      </w:pPr>
      <w:rPr>
        <w:rFonts w:hint="default"/>
      </w:rPr>
    </w:lvl>
    <w:lvl w:ilvl="8" w:tplc="5324EDD6">
      <w:start w:val="1"/>
      <w:numFmt w:val="bullet"/>
      <w:lvlText w:val="•"/>
      <w:lvlJc w:val="left"/>
      <w:pPr>
        <w:ind w:left="7699" w:hanging="344"/>
      </w:pPr>
      <w:rPr>
        <w:rFonts w:hint="default"/>
      </w:rPr>
    </w:lvl>
  </w:abstractNum>
  <w:abstractNum w:abstractNumId="52" w15:restartNumberingAfterBreak="0">
    <w:nsid w:val="48BA4FBA"/>
    <w:multiLevelType w:val="multilevel"/>
    <w:tmpl w:val="A7F00D94"/>
    <w:lvl w:ilvl="0">
      <w:start w:val="1"/>
      <w:numFmt w:val="decimal"/>
      <w:lvlText w:val="%1"/>
      <w:lvlJc w:val="left"/>
      <w:pPr>
        <w:ind w:left="360" w:hanging="360"/>
      </w:pPr>
      <w:rPr>
        <w:rFonts w:cs="Times New Roman"/>
      </w:rPr>
    </w:lvl>
    <w:lvl w:ilvl="1">
      <w:start w:val="5"/>
      <w:numFmt w:val="decimal"/>
      <w:lvlText w:val="%1.%2"/>
      <w:lvlJc w:val="left"/>
      <w:pPr>
        <w:ind w:left="1440" w:hanging="360"/>
      </w:pPr>
      <w:rPr>
        <w:rFonts w:cs="Times New Roman"/>
      </w:rPr>
    </w:lvl>
    <w:lvl w:ilvl="2">
      <w:start w:val="1"/>
      <w:numFmt w:val="decimal"/>
      <w:lvlText w:val="%1.%2.%3"/>
      <w:lvlJc w:val="left"/>
      <w:pPr>
        <w:ind w:left="2880" w:hanging="720"/>
      </w:pPr>
      <w:rPr>
        <w:rFonts w:cs="Times New Roman"/>
      </w:rPr>
    </w:lvl>
    <w:lvl w:ilvl="3">
      <w:start w:val="1"/>
      <w:numFmt w:val="decimal"/>
      <w:lvlText w:val="%1.%2.%3.%4"/>
      <w:lvlJc w:val="left"/>
      <w:pPr>
        <w:ind w:left="4320" w:hanging="1080"/>
      </w:pPr>
      <w:rPr>
        <w:rFonts w:cs="Times New Roman"/>
      </w:rPr>
    </w:lvl>
    <w:lvl w:ilvl="4">
      <w:start w:val="1"/>
      <w:numFmt w:val="decimal"/>
      <w:lvlText w:val="%1.%2.%3.%4.%5"/>
      <w:lvlJc w:val="left"/>
      <w:pPr>
        <w:ind w:left="5400" w:hanging="1080"/>
      </w:pPr>
      <w:rPr>
        <w:rFonts w:cs="Times New Roman"/>
      </w:rPr>
    </w:lvl>
    <w:lvl w:ilvl="5">
      <w:start w:val="1"/>
      <w:numFmt w:val="decimal"/>
      <w:lvlText w:val="%1.%2.%3.%4.%5.%6"/>
      <w:lvlJc w:val="left"/>
      <w:pPr>
        <w:ind w:left="6840" w:hanging="1440"/>
      </w:pPr>
      <w:rPr>
        <w:rFonts w:cs="Times New Roman"/>
      </w:rPr>
    </w:lvl>
    <w:lvl w:ilvl="6">
      <w:start w:val="1"/>
      <w:numFmt w:val="decimal"/>
      <w:lvlText w:val="%1.%2.%3.%4.%5.%6.%7"/>
      <w:lvlJc w:val="left"/>
      <w:pPr>
        <w:ind w:left="7920" w:hanging="1440"/>
      </w:pPr>
      <w:rPr>
        <w:rFonts w:cs="Times New Roman"/>
      </w:rPr>
    </w:lvl>
    <w:lvl w:ilvl="7">
      <w:start w:val="1"/>
      <w:numFmt w:val="decimal"/>
      <w:lvlText w:val="%1.%2.%3.%4.%5.%6.%7.%8"/>
      <w:lvlJc w:val="left"/>
      <w:pPr>
        <w:ind w:left="9360" w:hanging="1800"/>
      </w:pPr>
      <w:rPr>
        <w:rFonts w:cs="Times New Roman"/>
      </w:rPr>
    </w:lvl>
    <w:lvl w:ilvl="8">
      <w:start w:val="1"/>
      <w:numFmt w:val="decimal"/>
      <w:lvlText w:val="%1.%2.%3.%4.%5.%6.%7.%8.%9"/>
      <w:lvlJc w:val="left"/>
      <w:pPr>
        <w:ind w:left="10440" w:hanging="1800"/>
      </w:pPr>
      <w:rPr>
        <w:rFonts w:cs="Times New Roman"/>
      </w:rPr>
    </w:lvl>
  </w:abstractNum>
  <w:abstractNum w:abstractNumId="53" w15:restartNumberingAfterBreak="0">
    <w:nsid w:val="49E34A1D"/>
    <w:multiLevelType w:val="multilevel"/>
    <w:tmpl w:val="05C22830"/>
    <w:lvl w:ilvl="0">
      <w:start w:val="2"/>
      <w:numFmt w:val="decimal"/>
      <w:lvlText w:val="%1"/>
      <w:lvlJc w:val="left"/>
      <w:pPr>
        <w:ind w:left="536" w:hanging="404"/>
      </w:pPr>
      <w:rPr>
        <w:rFonts w:hint="default"/>
      </w:rPr>
    </w:lvl>
    <w:lvl w:ilvl="1">
      <w:start w:val="9"/>
      <w:numFmt w:val="decimal"/>
      <w:lvlText w:val="%1.%2"/>
      <w:lvlJc w:val="left"/>
      <w:pPr>
        <w:ind w:left="536" w:hanging="404"/>
      </w:pPr>
      <w:rPr>
        <w:rFonts w:ascii="Arial" w:eastAsia="Arial" w:hAnsi="Arial" w:hint="default"/>
        <w:b/>
        <w:bCs/>
        <w:w w:val="102"/>
        <w:sz w:val="23"/>
        <w:szCs w:val="23"/>
      </w:rPr>
    </w:lvl>
    <w:lvl w:ilvl="2">
      <w:start w:val="1"/>
      <w:numFmt w:val="bullet"/>
      <w:lvlText w:val="•"/>
      <w:lvlJc w:val="left"/>
      <w:pPr>
        <w:ind w:left="848" w:hanging="365"/>
      </w:pPr>
      <w:rPr>
        <w:rFonts w:ascii="Arial" w:eastAsia="Arial" w:hAnsi="Arial" w:hint="default"/>
        <w:w w:val="135"/>
        <w:sz w:val="24"/>
        <w:szCs w:val="24"/>
      </w:rPr>
    </w:lvl>
    <w:lvl w:ilvl="3">
      <w:start w:val="1"/>
      <w:numFmt w:val="bullet"/>
      <w:lvlText w:val="•"/>
      <w:lvlJc w:val="left"/>
      <w:pPr>
        <w:ind w:left="2804" w:hanging="365"/>
      </w:pPr>
      <w:rPr>
        <w:rFonts w:hint="default"/>
      </w:rPr>
    </w:lvl>
    <w:lvl w:ilvl="4">
      <w:start w:val="1"/>
      <w:numFmt w:val="bullet"/>
      <w:lvlText w:val="•"/>
      <w:lvlJc w:val="left"/>
      <w:pPr>
        <w:ind w:left="3783" w:hanging="365"/>
      </w:pPr>
      <w:rPr>
        <w:rFonts w:hint="default"/>
      </w:rPr>
    </w:lvl>
    <w:lvl w:ilvl="5">
      <w:start w:val="1"/>
      <w:numFmt w:val="bullet"/>
      <w:lvlText w:val="•"/>
      <w:lvlJc w:val="left"/>
      <w:pPr>
        <w:ind w:left="4761" w:hanging="365"/>
      </w:pPr>
      <w:rPr>
        <w:rFonts w:hint="default"/>
      </w:rPr>
    </w:lvl>
    <w:lvl w:ilvl="6">
      <w:start w:val="1"/>
      <w:numFmt w:val="bullet"/>
      <w:lvlText w:val="•"/>
      <w:lvlJc w:val="left"/>
      <w:pPr>
        <w:ind w:left="5740" w:hanging="365"/>
      </w:pPr>
      <w:rPr>
        <w:rFonts w:hint="default"/>
      </w:rPr>
    </w:lvl>
    <w:lvl w:ilvl="7">
      <w:start w:val="1"/>
      <w:numFmt w:val="bullet"/>
      <w:lvlText w:val="•"/>
      <w:lvlJc w:val="left"/>
      <w:pPr>
        <w:ind w:left="6718" w:hanging="365"/>
      </w:pPr>
      <w:rPr>
        <w:rFonts w:hint="default"/>
      </w:rPr>
    </w:lvl>
    <w:lvl w:ilvl="8">
      <w:start w:val="1"/>
      <w:numFmt w:val="bullet"/>
      <w:lvlText w:val="•"/>
      <w:lvlJc w:val="left"/>
      <w:pPr>
        <w:ind w:left="7697" w:hanging="365"/>
      </w:pPr>
      <w:rPr>
        <w:rFonts w:hint="default"/>
      </w:rPr>
    </w:lvl>
  </w:abstractNum>
  <w:abstractNum w:abstractNumId="54" w15:restartNumberingAfterBreak="0">
    <w:nsid w:val="4AC36A30"/>
    <w:multiLevelType w:val="multilevel"/>
    <w:tmpl w:val="16B8134C"/>
    <w:lvl w:ilvl="0">
      <w:start w:val="2"/>
      <w:numFmt w:val="decimal"/>
      <w:lvlText w:val="%1"/>
      <w:lvlJc w:val="left"/>
      <w:pPr>
        <w:ind w:left="2384" w:hanging="609"/>
      </w:pPr>
      <w:rPr>
        <w:rFonts w:hint="default"/>
      </w:rPr>
    </w:lvl>
    <w:lvl w:ilvl="1">
      <w:start w:val="4"/>
      <w:numFmt w:val="decimal"/>
      <w:lvlText w:val="%1.%2"/>
      <w:lvlJc w:val="left"/>
      <w:pPr>
        <w:ind w:left="2384" w:hanging="609"/>
      </w:pPr>
      <w:rPr>
        <w:rFonts w:hint="default"/>
      </w:rPr>
    </w:lvl>
    <w:lvl w:ilvl="2">
      <w:start w:val="2"/>
      <w:numFmt w:val="decimal"/>
      <w:lvlText w:val="%1.%2.%3"/>
      <w:lvlJc w:val="left"/>
      <w:pPr>
        <w:ind w:left="2384" w:hanging="609"/>
      </w:pPr>
      <w:rPr>
        <w:rFonts w:ascii="Arial" w:eastAsia="Arial" w:hAnsi="Arial" w:hint="default"/>
        <w:b/>
        <w:bCs/>
        <w:w w:val="101"/>
        <w:sz w:val="23"/>
        <w:szCs w:val="23"/>
      </w:rPr>
    </w:lvl>
    <w:lvl w:ilvl="3">
      <w:start w:val="1"/>
      <w:numFmt w:val="decimal"/>
      <w:lvlText w:val="%1.%2.%3.%4"/>
      <w:lvlJc w:val="left"/>
      <w:pPr>
        <w:ind w:left="1762" w:hanging="896"/>
      </w:pPr>
      <w:rPr>
        <w:rFonts w:ascii="Arial" w:eastAsia="Arial" w:hAnsi="Arial" w:hint="default"/>
        <w:w w:val="97"/>
        <w:sz w:val="24"/>
        <w:szCs w:val="24"/>
      </w:rPr>
    </w:lvl>
    <w:lvl w:ilvl="4">
      <w:start w:val="1"/>
      <w:numFmt w:val="bullet"/>
      <w:lvlText w:val="•"/>
      <w:lvlJc w:val="left"/>
      <w:pPr>
        <w:ind w:left="4612" w:hanging="896"/>
      </w:pPr>
      <w:rPr>
        <w:rFonts w:hint="default"/>
      </w:rPr>
    </w:lvl>
    <w:lvl w:ilvl="5">
      <w:start w:val="1"/>
      <w:numFmt w:val="bullet"/>
      <w:lvlText w:val="•"/>
      <w:lvlJc w:val="left"/>
      <w:pPr>
        <w:ind w:left="5725" w:hanging="896"/>
      </w:pPr>
      <w:rPr>
        <w:rFonts w:hint="default"/>
      </w:rPr>
    </w:lvl>
    <w:lvl w:ilvl="6">
      <w:start w:val="1"/>
      <w:numFmt w:val="bullet"/>
      <w:lvlText w:val="•"/>
      <w:lvlJc w:val="left"/>
      <w:pPr>
        <w:ind w:left="6839" w:hanging="896"/>
      </w:pPr>
      <w:rPr>
        <w:rFonts w:hint="default"/>
      </w:rPr>
    </w:lvl>
    <w:lvl w:ilvl="7">
      <w:start w:val="1"/>
      <w:numFmt w:val="bullet"/>
      <w:lvlText w:val="•"/>
      <w:lvlJc w:val="left"/>
      <w:pPr>
        <w:ind w:left="7953" w:hanging="896"/>
      </w:pPr>
      <w:rPr>
        <w:rFonts w:hint="default"/>
      </w:rPr>
    </w:lvl>
    <w:lvl w:ilvl="8">
      <w:start w:val="1"/>
      <w:numFmt w:val="bullet"/>
      <w:lvlText w:val="•"/>
      <w:lvlJc w:val="left"/>
      <w:pPr>
        <w:ind w:left="9067" w:hanging="896"/>
      </w:pPr>
      <w:rPr>
        <w:rFonts w:hint="default"/>
      </w:rPr>
    </w:lvl>
  </w:abstractNum>
  <w:abstractNum w:abstractNumId="55" w15:restartNumberingAfterBreak="0">
    <w:nsid w:val="4CFD3BE4"/>
    <w:multiLevelType w:val="hybridMultilevel"/>
    <w:tmpl w:val="9C68E804"/>
    <w:lvl w:ilvl="0" w:tplc="6AFE2A30">
      <w:start w:val="16"/>
      <w:numFmt w:val="lowerLetter"/>
      <w:lvlText w:val="%1."/>
      <w:lvlJc w:val="left"/>
      <w:pPr>
        <w:ind w:left="1015" w:hanging="346"/>
        <w:jc w:val="right"/>
      </w:pPr>
      <w:rPr>
        <w:rFonts w:ascii="Arial" w:eastAsia="Arial" w:hAnsi="Arial" w:hint="default"/>
        <w:w w:val="110"/>
        <w:sz w:val="23"/>
        <w:szCs w:val="23"/>
      </w:rPr>
    </w:lvl>
    <w:lvl w:ilvl="1" w:tplc="02560582">
      <w:start w:val="1"/>
      <w:numFmt w:val="bullet"/>
      <w:lvlText w:val="•"/>
      <w:lvlJc w:val="left"/>
      <w:pPr>
        <w:ind w:left="1591" w:hanging="346"/>
      </w:pPr>
      <w:rPr>
        <w:rFonts w:hint="default"/>
      </w:rPr>
    </w:lvl>
    <w:lvl w:ilvl="2" w:tplc="CAF00B12">
      <w:start w:val="1"/>
      <w:numFmt w:val="bullet"/>
      <w:lvlText w:val="•"/>
      <w:lvlJc w:val="left"/>
      <w:pPr>
        <w:ind w:left="2740" w:hanging="346"/>
      </w:pPr>
      <w:rPr>
        <w:rFonts w:hint="default"/>
      </w:rPr>
    </w:lvl>
    <w:lvl w:ilvl="3" w:tplc="02526548">
      <w:start w:val="1"/>
      <w:numFmt w:val="bullet"/>
      <w:lvlText w:val="•"/>
      <w:lvlJc w:val="left"/>
      <w:pPr>
        <w:ind w:left="3584" w:hanging="346"/>
      </w:pPr>
      <w:rPr>
        <w:rFonts w:hint="default"/>
      </w:rPr>
    </w:lvl>
    <w:lvl w:ilvl="4" w:tplc="F37097F4">
      <w:start w:val="1"/>
      <w:numFmt w:val="bullet"/>
      <w:lvlText w:val="•"/>
      <w:lvlJc w:val="left"/>
      <w:pPr>
        <w:ind w:left="4427" w:hanging="346"/>
      </w:pPr>
      <w:rPr>
        <w:rFonts w:hint="default"/>
      </w:rPr>
    </w:lvl>
    <w:lvl w:ilvl="5" w:tplc="FA32FAB4">
      <w:start w:val="1"/>
      <w:numFmt w:val="bullet"/>
      <w:lvlText w:val="•"/>
      <w:lvlJc w:val="left"/>
      <w:pPr>
        <w:ind w:left="5271" w:hanging="346"/>
      </w:pPr>
      <w:rPr>
        <w:rFonts w:hint="default"/>
      </w:rPr>
    </w:lvl>
    <w:lvl w:ilvl="6" w:tplc="899E1720">
      <w:start w:val="1"/>
      <w:numFmt w:val="bullet"/>
      <w:lvlText w:val="•"/>
      <w:lvlJc w:val="left"/>
      <w:pPr>
        <w:ind w:left="6114" w:hanging="346"/>
      </w:pPr>
      <w:rPr>
        <w:rFonts w:hint="default"/>
      </w:rPr>
    </w:lvl>
    <w:lvl w:ilvl="7" w:tplc="7A0A700C">
      <w:start w:val="1"/>
      <w:numFmt w:val="bullet"/>
      <w:lvlText w:val="•"/>
      <w:lvlJc w:val="left"/>
      <w:pPr>
        <w:ind w:left="6958" w:hanging="346"/>
      </w:pPr>
      <w:rPr>
        <w:rFonts w:hint="default"/>
      </w:rPr>
    </w:lvl>
    <w:lvl w:ilvl="8" w:tplc="D5803F34">
      <w:start w:val="1"/>
      <w:numFmt w:val="bullet"/>
      <w:lvlText w:val="•"/>
      <w:lvlJc w:val="left"/>
      <w:pPr>
        <w:ind w:left="7801" w:hanging="346"/>
      </w:pPr>
      <w:rPr>
        <w:rFonts w:hint="default"/>
      </w:rPr>
    </w:lvl>
  </w:abstractNum>
  <w:abstractNum w:abstractNumId="56" w15:restartNumberingAfterBreak="0">
    <w:nsid w:val="4E5A0ACB"/>
    <w:multiLevelType w:val="multilevel"/>
    <w:tmpl w:val="3244CB4A"/>
    <w:lvl w:ilvl="0">
      <w:start w:val="3"/>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57" w15:restartNumberingAfterBreak="0">
    <w:nsid w:val="4F34390F"/>
    <w:multiLevelType w:val="hybridMultilevel"/>
    <w:tmpl w:val="789C78B0"/>
    <w:lvl w:ilvl="0" w:tplc="73C241A8">
      <w:start w:val="1"/>
      <w:numFmt w:val="decimal"/>
      <w:lvlText w:val="%1."/>
      <w:lvlJc w:val="left"/>
      <w:pPr>
        <w:ind w:left="2428" w:hanging="706"/>
      </w:pPr>
      <w:rPr>
        <w:rFonts w:ascii="Arial" w:eastAsia="Arial" w:hAnsi="Arial" w:hint="default"/>
        <w:w w:val="97"/>
        <w:sz w:val="24"/>
        <w:szCs w:val="24"/>
      </w:rPr>
    </w:lvl>
    <w:lvl w:ilvl="1" w:tplc="2C8EC522">
      <w:start w:val="1"/>
      <w:numFmt w:val="bullet"/>
      <w:lvlText w:val="•"/>
      <w:lvlJc w:val="left"/>
      <w:pPr>
        <w:ind w:left="3411" w:hanging="706"/>
      </w:pPr>
      <w:rPr>
        <w:rFonts w:hint="default"/>
      </w:rPr>
    </w:lvl>
    <w:lvl w:ilvl="2" w:tplc="54EC53F2">
      <w:start w:val="1"/>
      <w:numFmt w:val="bullet"/>
      <w:lvlText w:val="•"/>
      <w:lvlJc w:val="left"/>
      <w:pPr>
        <w:ind w:left="4393" w:hanging="706"/>
      </w:pPr>
      <w:rPr>
        <w:rFonts w:hint="default"/>
      </w:rPr>
    </w:lvl>
    <w:lvl w:ilvl="3" w:tplc="CCBE307A">
      <w:start w:val="1"/>
      <w:numFmt w:val="bullet"/>
      <w:lvlText w:val="•"/>
      <w:lvlJc w:val="left"/>
      <w:pPr>
        <w:ind w:left="5376" w:hanging="706"/>
      </w:pPr>
      <w:rPr>
        <w:rFonts w:hint="default"/>
      </w:rPr>
    </w:lvl>
    <w:lvl w:ilvl="4" w:tplc="3FE6C5CC">
      <w:start w:val="1"/>
      <w:numFmt w:val="bullet"/>
      <w:lvlText w:val="•"/>
      <w:lvlJc w:val="left"/>
      <w:pPr>
        <w:ind w:left="6359" w:hanging="706"/>
      </w:pPr>
      <w:rPr>
        <w:rFonts w:hint="default"/>
      </w:rPr>
    </w:lvl>
    <w:lvl w:ilvl="5" w:tplc="9D46FE9E">
      <w:start w:val="1"/>
      <w:numFmt w:val="bullet"/>
      <w:lvlText w:val="•"/>
      <w:lvlJc w:val="left"/>
      <w:pPr>
        <w:ind w:left="7341" w:hanging="706"/>
      </w:pPr>
      <w:rPr>
        <w:rFonts w:hint="default"/>
      </w:rPr>
    </w:lvl>
    <w:lvl w:ilvl="6" w:tplc="B9B844D8">
      <w:start w:val="1"/>
      <w:numFmt w:val="bullet"/>
      <w:lvlText w:val="•"/>
      <w:lvlJc w:val="left"/>
      <w:pPr>
        <w:ind w:left="8324" w:hanging="706"/>
      </w:pPr>
      <w:rPr>
        <w:rFonts w:hint="default"/>
      </w:rPr>
    </w:lvl>
    <w:lvl w:ilvl="7" w:tplc="706A06AC">
      <w:start w:val="1"/>
      <w:numFmt w:val="bullet"/>
      <w:lvlText w:val="•"/>
      <w:lvlJc w:val="left"/>
      <w:pPr>
        <w:ind w:left="9306" w:hanging="706"/>
      </w:pPr>
      <w:rPr>
        <w:rFonts w:hint="default"/>
      </w:rPr>
    </w:lvl>
    <w:lvl w:ilvl="8" w:tplc="655042E6">
      <w:start w:val="1"/>
      <w:numFmt w:val="bullet"/>
      <w:lvlText w:val="•"/>
      <w:lvlJc w:val="left"/>
      <w:pPr>
        <w:ind w:left="10289" w:hanging="706"/>
      </w:pPr>
      <w:rPr>
        <w:rFonts w:hint="default"/>
      </w:rPr>
    </w:lvl>
  </w:abstractNum>
  <w:abstractNum w:abstractNumId="58" w15:restartNumberingAfterBreak="0">
    <w:nsid w:val="50EE0642"/>
    <w:multiLevelType w:val="hybridMultilevel"/>
    <w:tmpl w:val="A88ED46C"/>
    <w:lvl w:ilvl="0" w:tplc="0C0A0001">
      <w:start w:val="1"/>
      <w:numFmt w:val="bullet"/>
      <w:lvlText w:val=""/>
      <w:lvlJc w:val="left"/>
      <w:pPr>
        <w:tabs>
          <w:tab w:val="num" w:pos="1854"/>
        </w:tabs>
        <w:ind w:left="1854" w:hanging="360"/>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59" w15:restartNumberingAfterBreak="0">
    <w:nsid w:val="53C576AB"/>
    <w:multiLevelType w:val="multilevel"/>
    <w:tmpl w:val="89CE4D78"/>
    <w:lvl w:ilvl="0">
      <w:start w:val="9"/>
      <w:numFmt w:val="decimal"/>
      <w:lvlText w:val="%1"/>
      <w:lvlJc w:val="left"/>
      <w:pPr>
        <w:ind w:left="2428" w:hanging="711"/>
      </w:pPr>
      <w:rPr>
        <w:rFonts w:hint="default"/>
      </w:rPr>
    </w:lvl>
    <w:lvl w:ilvl="1">
      <w:start w:val="1"/>
      <w:numFmt w:val="decimal"/>
      <w:lvlText w:val="%1.%2"/>
      <w:lvlJc w:val="left"/>
      <w:pPr>
        <w:ind w:left="2428" w:hanging="711"/>
        <w:jc w:val="right"/>
      </w:pPr>
      <w:rPr>
        <w:rFonts w:ascii="Arial" w:eastAsia="Arial" w:hAnsi="Arial" w:hint="default"/>
        <w:b/>
        <w:bCs/>
        <w:w w:val="102"/>
        <w:sz w:val="23"/>
        <w:szCs w:val="23"/>
      </w:rPr>
    </w:lvl>
    <w:lvl w:ilvl="2">
      <w:start w:val="1"/>
      <w:numFmt w:val="decimal"/>
      <w:lvlText w:val="%1.%2.%3"/>
      <w:lvlJc w:val="left"/>
      <w:pPr>
        <w:ind w:left="1545" w:hanging="728"/>
        <w:jc w:val="right"/>
      </w:pPr>
      <w:rPr>
        <w:rFonts w:ascii="Arial" w:eastAsia="Arial" w:hAnsi="Arial" w:hint="default"/>
        <w:b/>
        <w:bCs/>
        <w:w w:val="102"/>
        <w:sz w:val="23"/>
        <w:szCs w:val="23"/>
      </w:rPr>
    </w:lvl>
    <w:lvl w:ilvl="3">
      <w:start w:val="1"/>
      <w:numFmt w:val="bullet"/>
      <w:lvlText w:val="•"/>
      <w:lvlJc w:val="left"/>
      <w:pPr>
        <w:ind w:left="4244" w:hanging="728"/>
      </w:pPr>
      <w:rPr>
        <w:rFonts w:hint="default"/>
      </w:rPr>
    </w:lvl>
    <w:lvl w:ilvl="4">
      <w:start w:val="1"/>
      <w:numFmt w:val="bullet"/>
      <w:lvlText w:val="•"/>
      <w:lvlJc w:val="left"/>
      <w:pPr>
        <w:ind w:left="5153" w:hanging="728"/>
      </w:pPr>
      <w:rPr>
        <w:rFonts w:hint="default"/>
      </w:rPr>
    </w:lvl>
    <w:lvl w:ilvl="5">
      <w:start w:val="1"/>
      <w:numFmt w:val="bullet"/>
      <w:lvlText w:val="•"/>
      <w:lvlJc w:val="left"/>
      <w:pPr>
        <w:ind w:left="6061" w:hanging="728"/>
      </w:pPr>
      <w:rPr>
        <w:rFonts w:hint="default"/>
      </w:rPr>
    </w:lvl>
    <w:lvl w:ilvl="6">
      <w:start w:val="1"/>
      <w:numFmt w:val="bullet"/>
      <w:lvlText w:val="•"/>
      <w:lvlJc w:val="left"/>
      <w:pPr>
        <w:ind w:left="6969" w:hanging="728"/>
      </w:pPr>
      <w:rPr>
        <w:rFonts w:hint="default"/>
      </w:rPr>
    </w:lvl>
    <w:lvl w:ilvl="7">
      <w:start w:val="1"/>
      <w:numFmt w:val="bullet"/>
      <w:lvlText w:val="•"/>
      <w:lvlJc w:val="left"/>
      <w:pPr>
        <w:ind w:left="7877" w:hanging="728"/>
      </w:pPr>
      <w:rPr>
        <w:rFonts w:hint="default"/>
      </w:rPr>
    </w:lvl>
    <w:lvl w:ilvl="8">
      <w:start w:val="1"/>
      <w:numFmt w:val="bullet"/>
      <w:lvlText w:val="•"/>
      <w:lvlJc w:val="left"/>
      <w:pPr>
        <w:ind w:left="8785" w:hanging="728"/>
      </w:pPr>
      <w:rPr>
        <w:rFonts w:hint="default"/>
      </w:rPr>
    </w:lvl>
  </w:abstractNum>
  <w:abstractNum w:abstractNumId="60" w15:restartNumberingAfterBreak="0">
    <w:nsid w:val="54CE1BDE"/>
    <w:multiLevelType w:val="hybridMultilevel"/>
    <w:tmpl w:val="A6B6263E"/>
    <w:lvl w:ilvl="0" w:tplc="829C193C">
      <w:start w:val="1"/>
      <w:numFmt w:val="bullet"/>
      <w:lvlText w:val="•"/>
      <w:lvlJc w:val="left"/>
      <w:pPr>
        <w:ind w:left="847" w:hanging="351"/>
      </w:pPr>
      <w:rPr>
        <w:rFonts w:ascii="Arial" w:eastAsia="Arial" w:hAnsi="Arial" w:hint="default"/>
        <w:w w:val="143"/>
        <w:sz w:val="24"/>
        <w:szCs w:val="24"/>
      </w:rPr>
    </w:lvl>
    <w:lvl w:ilvl="1" w:tplc="88F246EE">
      <w:start w:val="1"/>
      <w:numFmt w:val="bullet"/>
      <w:lvlText w:val="•"/>
      <w:lvlJc w:val="left"/>
      <w:pPr>
        <w:ind w:left="1729" w:hanging="351"/>
      </w:pPr>
      <w:rPr>
        <w:rFonts w:hint="default"/>
      </w:rPr>
    </w:lvl>
    <w:lvl w:ilvl="2" w:tplc="9BE631B6">
      <w:start w:val="1"/>
      <w:numFmt w:val="bullet"/>
      <w:lvlText w:val="•"/>
      <w:lvlJc w:val="left"/>
      <w:pPr>
        <w:ind w:left="2611" w:hanging="351"/>
      </w:pPr>
      <w:rPr>
        <w:rFonts w:hint="default"/>
      </w:rPr>
    </w:lvl>
    <w:lvl w:ilvl="3" w:tplc="8F8A2788">
      <w:start w:val="1"/>
      <w:numFmt w:val="bullet"/>
      <w:lvlText w:val="•"/>
      <w:lvlJc w:val="left"/>
      <w:pPr>
        <w:ind w:left="3493" w:hanging="351"/>
      </w:pPr>
      <w:rPr>
        <w:rFonts w:hint="default"/>
      </w:rPr>
    </w:lvl>
    <w:lvl w:ilvl="4" w:tplc="0F0C7DFC">
      <w:start w:val="1"/>
      <w:numFmt w:val="bullet"/>
      <w:lvlText w:val="•"/>
      <w:lvlJc w:val="left"/>
      <w:pPr>
        <w:ind w:left="4375" w:hanging="351"/>
      </w:pPr>
      <w:rPr>
        <w:rFonts w:hint="default"/>
      </w:rPr>
    </w:lvl>
    <w:lvl w:ilvl="5" w:tplc="D368FA4E">
      <w:start w:val="1"/>
      <w:numFmt w:val="bullet"/>
      <w:lvlText w:val="•"/>
      <w:lvlJc w:val="left"/>
      <w:pPr>
        <w:ind w:left="5258" w:hanging="351"/>
      </w:pPr>
      <w:rPr>
        <w:rFonts w:hint="default"/>
      </w:rPr>
    </w:lvl>
    <w:lvl w:ilvl="6" w:tplc="37180BDC">
      <w:start w:val="1"/>
      <w:numFmt w:val="bullet"/>
      <w:lvlText w:val="•"/>
      <w:lvlJc w:val="left"/>
      <w:pPr>
        <w:ind w:left="6140" w:hanging="351"/>
      </w:pPr>
      <w:rPr>
        <w:rFonts w:hint="default"/>
      </w:rPr>
    </w:lvl>
    <w:lvl w:ilvl="7" w:tplc="4CFE3354">
      <w:start w:val="1"/>
      <w:numFmt w:val="bullet"/>
      <w:lvlText w:val="•"/>
      <w:lvlJc w:val="left"/>
      <w:pPr>
        <w:ind w:left="7022" w:hanging="351"/>
      </w:pPr>
      <w:rPr>
        <w:rFonts w:hint="default"/>
      </w:rPr>
    </w:lvl>
    <w:lvl w:ilvl="8" w:tplc="85024600">
      <w:start w:val="1"/>
      <w:numFmt w:val="bullet"/>
      <w:lvlText w:val="•"/>
      <w:lvlJc w:val="left"/>
      <w:pPr>
        <w:ind w:left="7904" w:hanging="351"/>
      </w:pPr>
      <w:rPr>
        <w:rFonts w:hint="default"/>
      </w:rPr>
    </w:lvl>
  </w:abstractNum>
  <w:abstractNum w:abstractNumId="61" w15:restartNumberingAfterBreak="0">
    <w:nsid w:val="558065FC"/>
    <w:multiLevelType w:val="multilevel"/>
    <w:tmpl w:val="6A640D84"/>
    <w:lvl w:ilvl="0">
      <w:start w:val="7"/>
      <w:numFmt w:val="decimal"/>
      <w:lvlText w:val="%1"/>
      <w:lvlJc w:val="left"/>
      <w:pPr>
        <w:ind w:left="2423" w:hanging="719"/>
      </w:pPr>
      <w:rPr>
        <w:rFonts w:hint="default"/>
      </w:rPr>
    </w:lvl>
    <w:lvl w:ilvl="1">
      <w:start w:val="2"/>
      <w:numFmt w:val="decimal"/>
      <w:lvlText w:val="%1.%2"/>
      <w:lvlJc w:val="left"/>
      <w:pPr>
        <w:ind w:left="2423" w:hanging="719"/>
      </w:pPr>
      <w:rPr>
        <w:rFonts w:ascii="Arial" w:eastAsia="Arial" w:hAnsi="Arial" w:hint="default"/>
        <w:b/>
        <w:bCs/>
        <w:spacing w:val="10"/>
        <w:w w:val="96"/>
        <w:sz w:val="24"/>
        <w:szCs w:val="24"/>
      </w:rPr>
    </w:lvl>
    <w:lvl w:ilvl="2">
      <w:start w:val="1"/>
      <w:numFmt w:val="lowerLetter"/>
      <w:lvlText w:val="%3."/>
      <w:lvlJc w:val="left"/>
      <w:pPr>
        <w:ind w:left="3151" w:hanging="369"/>
      </w:pPr>
      <w:rPr>
        <w:rFonts w:ascii="Arial" w:eastAsia="Arial" w:hAnsi="Arial" w:hint="default"/>
        <w:w w:val="95"/>
        <w:sz w:val="24"/>
        <w:szCs w:val="24"/>
      </w:rPr>
    </w:lvl>
    <w:lvl w:ilvl="3">
      <w:start w:val="1"/>
      <w:numFmt w:val="bullet"/>
      <w:lvlText w:val="•"/>
      <w:lvlJc w:val="left"/>
      <w:pPr>
        <w:ind w:left="5173" w:hanging="369"/>
      </w:pPr>
      <w:rPr>
        <w:rFonts w:hint="default"/>
      </w:rPr>
    </w:lvl>
    <w:lvl w:ilvl="4">
      <w:start w:val="1"/>
      <w:numFmt w:val="bullet"/>
      <w:lvlText w:val="•"/>
      <w:lvlJc w:val="left"/>
      <w:pPr>
        <w:ind w:left="6185" w:hanging="369"/>
      </w:pPr>
      <w:rPr>
        <w:rFonts w:hint="default"/>
      </w:rPr>
    </w:lvl>
    <w:lvl w:ilvl="5">
      <w:start w:val="1"/>
      <w:numFmt w:val="bullet"/>
      <w:lvlText w:val="•"/>
      <w:lvlJc w:val="left"/>
      <w:pPr>
        <w:ind w:left="7196" w:hanging="369"/>
      </w:pPr>
      <w:rPr>
        <w:rFonts w:hint="default"/>
      </w:rPr>
    </w:lvl>
    <w:lvl w:ilvl="6">
      <w:start w:val="1"/>
      <w:numFmt w:val="bullet"/>
      <w:lvlText w:val="•"/>
      <w:lvlJc w:val="left"/>
      <w:pPr>
        <w:ind w:left="8208" w:hanging="369"/>
      </w:pPr>
      <w:rPr>
        <w:rFonts w:hint="default"/>
      </w:rPr>
    </w:lvl>
    <w:lvl w:ilvl="7">
      <w:start w:val="1"/>
      <w:numFmt w:val="bullet"/>
      <w:lvlText w:val="•"/>
      <w:lvlJc w:val="left"/>
      <w:pPr>
        <w:ind w:left="9219" w:hanging="369"/>
      </w:pPr>
      <w:rPr>
        <w:rFonts w:hint="default"/>
      </w:rPr>
    </w:lvl>
    <w:lvl w:ilvl="8">
      <w:start w:val="1"/>
      <w:numFmt w:val="bullet"/>
      <w:lvlText w:val="•"/>
      <w:lvlJc w:val="left"/>
      <w:pPr>
        <w:ind w:left="10231" w:hanging="369"/>
      </w:pPr>
      <w:rPr>
        <w:rFonts w:hint="default"/>
      </w:rPr>
    </w:lvl>
  </w:abstractNum>
  <w:abstractNum w:abstractNumId="62" w15:restartNumberingAfterBreak="0">
    <w:nsid w:val="55E85D9D"/>
    <w:multiLevelType w:val="multilevel"/>
    <w:tmpl w:val="C5EEE4E8"/>
    <w:lvl w:ilvl="0">
      <w:start w:val="2"/>
      <w:numFmt w:val="decimal"/>
      <w:lvlText w:val="%1"/>
      <w:lvlJc w:val="left"/>
      <w:pPr>
        <w:ind w:left="2540" w:hanging="408"/>
      </w:pPr>
      <w:rPr>
        <w:rFonts w:hint="default"/>
      </w:rPr>
    </w:lvl>
    <w:lvl w:ilvl="1">
      <w:start w:val="2"/>
      <w:numFmt w:val="decimal"/>
      <w:lvlText w:val="%1.%2"/>
      <w:lvlJc w:val="left"/>
      <w:pPr>
        <w:ind w:left="2540" w:hanging="408"/>
      </w:pPr>
      <w:rPr>
        <w:rFonts w:ascii="Arial" w:eastAsia="Arial" w:hAnsi="Arial" w:hint="default"/>
        <w:b/>
        <w:bCs/>
        <w:sz w:val="23"/>
        <w:szCs w:val="23"/>
      </w:rPr>
    </w:lvl>
    <w:lvl w:ilvl="2">
      <w:start w:val="1"/>
      <w:numFmt w:val="lowerLetter"/>
      <w:lvlText w:val="%3."/>
      <w:lvlJc w:val="left"/>
      <w:pPr>
        <w:ind w:left="2837" w:hanging="298"/>
      </w:pPr>
      <w:rPr>
        <w:rFonts w:ascii="Arial" w:eastAsia="Arial" w:hAnsi="Arial" w:hint="default"/>
        <w:w w:val="95"/>
        <w:sz w:val="24"/>
        <w:szCs w:val="24"/>
      </w:rPr>
    </w:lvl>
    <w:lvl w:ilvl="3">
      <w:start w:val="1"/>
      <w:numFmt w:val="bullet"/>
      <w:lvlText w:val="•"/>
      <w:lvlJc w:val="left"/>
      <w:pPr>
        <w:ind w:left="4640" w:hanging="298"/>
      </w:pPr>
      <w:rPr>
        <w:rFonts w:hint="default"/>
      </w:rPr>
    </w:lvl>
    <w:lvl w:ilvl="4">
      <w:start w:val="1"/>
      <w:numFmt w:val="bullet"/>
      <w:lvlText w:val="•"/>
      <w:lvlJc w:val="left"/>
      <w:pPr>
        <w:ind w:left="5541" w:hanging="298"/>
      </w:pPr>
      <w:rPr>
        <w:rFonts w:hint="default"/>
      </w:rPr>
    </w:lvl>
    <w:lvl w:ilvl="5">
      <w:start w:val="1"/>
      <w:numFmt w:val="bullet"/>
      <w:lvlText w:val="•"/>
      <w:lvlJc w:val="left"/>
      <w:pPr>
        <w:ind w:left="6442" w:hanging="298"/>
      </w:pPr>
      <w:rPr>
        <w:rFonts w:hint="default"/>
      </w:rPr>
    </w:lvl>
    <w:lvl w:ilvl="6">
      <w:start w:val="1"/>
      <w:numFmt w:val="bullet"/>
      <w:lvlText w:val="•"/>
      <w:lvlJc w:val="left"/>
      <w:pPr>
        <w:ind w:left="7343" w:hanging="298"/>
      </w:pPr>
      <w:rPr>
        <w:rFonts w:hint="default"/>
      </w:rPr>
    </w:lvl>
    <w:lvl w:ilvl="7">
      <w:start w:val="1"/>
      <w:numFmt w:val="bullet"/>
      <w:lvlText w:val="•"/>
      <w:lvlJc w:val="left"/>
      <w:pPr>
        <w:ind w:left="8245" w:hanging="298"/>
      </w:pPr>
      <w:rPr>
        <w:rFonts w:hint="default"/>
      </w:rPr>
    </w:lvl>
    <w:lvl w:ilvl="8">
      <w:start w:val="1"/>
      <w:numFmt w:val="bullet"/>
      <w:lvlText w:val="•"/>
      <w:lvlJc w:val="left"/>
      <w:pPr>
        <w:ind w:left="9146" w:hanging="298"/>
      </w:pPr>
      <w:rPr>
        <w:rFonts w:hint="default"/>
      </w:rPr>
    </w:lvl>
  </w:abstractNum>
  <w:abstractNum w:abstractNumId="63" w15:restartNumberingAfterBreak="0">
    <w:nsid w:val="57D71872"/>
    <w:multiLevelType w:val="hybridMultilevel"/>
    <w:tmpl w:val="192E386C"/>
    <w:lvl w:ilvl="0" w:tplc="F9E458A2">
      <w:start w:val="1"/>
      <w:numFmt w:val="bullet"/>
      <w:lvlText w:val="•"/>
      <w:lvlJc w:val="left"/>
      <w:pPr>
        <w:ind w:left="765" w:hanging="658"/>
      </w:pPr>
      <w:rPr>
        <w:rFonts w:ascii="Arial" w:eastAsia="Arial" w:hAnsi="Arial" w:hint="default"/>
        <w:w w:val="139"/>
        <w:sz w:val="22"/>
        <w:szCs w:val="22"/>
      </w:rPr>
    </w:lvl>
    <w:lvl w:ilvl="1" w:tplc="A3962D98">
      <w:start w:val="1"/>
      <w:numFmt w:val="bullet"/>
      <w:lvlText w:val="•"/>
      <w:lvlJc w:val="left"/>
      <w:pPr>
        <w:ind w:left="2462" w:hanging="663"/>
      </w:pPr>
      <w:rPr>
        <w:rFonts w:ascii="Arial" w:eastAsia="Arial" w:hAnsi="Arial" w:hint="default"/>
        <w:w w:val="139"/>
        <w:sz w:val="22"/>
        <w:szCs w:val="22"/>
      </w:rPr>
    </w:lvl>
    <w:lvl w:ilvl="2" w:tplc="6F08E36E">
      <w:start w:val="1"/>
      <w:numFmt w:val="bullet"/>
      <w:lvlText w:val="•"/>
      <w:lvlJc w:val="left"/>
      <w:pPr>
        <w:ind w:left="3260" w:hanging="663"/>
      </w:pPr>
      <w:rPr>
        <w:rFonts w:hint="default"/>
      </w:rPr>
    </w:lvl>
    <w:lvl w:ilvl="3" w:tplc="6E52B3D4">
      <w:start w:val="1"/>
      <w:numFmt w:val="bullet"/>
      <w:lvlText w:val="•"/>
      <w:lvlJc w:val="left"/>
      <w:pPr>
        <w:ind w:left="4059" w:hanging="663"/>
      </w:pPr>
      <w:rPr>
        <w:rFonts w:hint="default"/>
      </w:rPr>
    </w:lvl>
    <w:lvl w:ilvl="4" w:tplc="76D2DCAE">
      <w:start w:val="1"/>
      <w:numFmt w:val="bullet"/>
      <w:lvlText w:val="•"/>
      <w:lvlJc w:val="left"/>
      <w:pPr>
        <w:ind w:left="4857" w:hanging="663"/>
      </w:pPr>
      <w:rPr>
        <w:rFonts w:hint="default"/>
      </w:rPr>
    </w:lvl>
    <w:lvl w:ilvl="5" w:tplc="96408EBA">
      <w:start w:val="1"/>
      <w:numFmt w:val="bullet"/>
      <w:lvlText w:val="•"/>
      <w:lvlJc w:val="left"/>
      <w:pPr>
        <w:ind w:left="5656" w:hanging="663"/>
      </w:pPr>
      <w:rPr>
        <w:rFonts w:hint="default"/>
      </w:rPr>
    </w:lvl>
    <w:lvl w:ilvl="6" w:tplc="FDF8D194">
      <w:start w:val="1"/>
      <w:numFmt w:val="bullet"/>
      <w:lvlText w:val="•"/>
      <w:lvlJc w:val="left"/>
      <w:pPr>
        <w:ind w:left="6454" w:hanging="663"/>
      </w:pPr>
      <w:rPr>
        <w:rFonts w:hint="default"/>
      </w:rPr>
    </w:lvl>
    <w:lvl w:ilvl="7" w:tplc="C6A2B8B6">
      <w:start w:val="1"/>
      <w:numFmt w:val="bullet"/>
      <w:lvlText w:val="•"/>
      <w:lvlJc w:val="left"/>
      <w:pPr>
        <w:ind w:left="7253" w:hanging="663"/>
      </w:pPr>
      <w:rPr>
        <w:rFonts w:hint="default"/>
      </w:rPr>
    </w:lvl>
    <w:lvl w:ilvl="8" w:tplc="C43CBF16">
      <w:start w:val="1"/>
      <w:numFmt w:val="bullet"/>
      <w:lvlText w:val="•"/>
      <w:lvlJc w:val="left"/>
      <w:pPr>
        <w:ind w:left="8051" w:hanging="663"/>
      </w:pPr>
      <w:rPr>
        <w:rFonts w:hint="default"/>
      </w:rPr>
    </w:lvl>
  </w:abstractNum>
  <w:abstractNum w:abstractNumId="64" w15:restartNumberingAfterBreak="0">
    <w:nsid w:val="58296997"/>
    <w:multiLevelType w:val="hybridMultilevel"/>
    <w:tmpl w:val="0224A138"/>
    <w:lvl w:ilvl="0" w:tplc="721C08D0">
      <w:start w:val="9"/>
      <w:numFmt w:val="lowerLetter"/>
      <w:lvlText w:val="%1."/>
      <w:lvlJc w:val="left"/>
      <w:pPr>
        <w:ind w:left="1025" w:hanging="356"/>
      </w:pPr>
      <w:rPr>
        <w:rFonts w:ascii="Arial" w:eastAsia="Arial" w:hAnsi="Arial" w:hint="default"/>
        <w:w w:val="98"/>
        <w:sz w:val="22"/>
        <w:szCs w:val="22"/>
      </w:rPr>
    </w:lvl>
    <w:lvl w:ilvl="1" w:tplc="53A4444E">
      <w:start w:val="1"/>
      <w:numFmt w:val="bullet"/>
      <w:lvlText w:val="•"/>
      <w:lvlJc w:val="left"/>
      <w:pPr>
        <w:ind w:left="1976" w:hanging="356"/>
      </w:pPr>
      <w:rPr>
        <w:rFonts w:hint="default"/>
      </w:rPr>
    </w:lvl>
    <w:lvl w:ilvl="2" w:tplc="CB32C6A8">
      <w:start w:val="1"/>
      <w:numFmt w:val="bullet"/>
      <w:lvlText w:val="•"/>
      <w:lvlJc w:val="left"/>
      <w:pPr>
        <w:ind w:left="2927" w:hanging="356"/>
      </w:pPr>
      <w:rPr>
        <w:rFonts w:hint="default"/>
      </w:rPr>
    </w:lvl>
    <w:lvl w:ilvl="3" w:tplc="C80CFA24">
      <w:start w:val="1"/>
      <w:numFmt w:val="bullet"/>
      <w:lvlText w:val="•"/>
      <w:lvlJc w:val="left"/>
      <w:pPr>
        <w:ind w:left="3878" w:hanging="356"/>
      </w:pPr>
      <w:rPr>
        <w:rFonts w:hint="default"/>
      </w:rPr>
    </w:lvl>
    <w:lvl w:ilvl="4" w:tplc="027001FA">
      <w:start w:val="1"/>
      <w:numFmt w:val="bullet"/>
      <w:lvlText w:val="•"/>
      <w:lvlJc w:val="left"/>
      <w:pPr>
        <w:ind w:left="4829" w:hanging="356"/>
      </w:pPr>
      <w:rPr>
        <w:rFonts w:hint="default"/>
      </w:rPr>
    </w:lvl>
    <w:lvl w:ilvl="5" w:tplc="0FC65D3E">
      <w:start w:val="1"/>
      <w:numFmt w:val="bullet"/>
      <w:lvlText w:val="•"/>
      <w:lvlJc w:val="left"/>
      <w:pPr>
        <w:ind w:left="5780" w:hanging="356"/>
      </w:pPr>
      <w:rPr>
        <w:rFonts w:hint="default"/>
      </w:rPr>
    </w:lvl>
    <w:lvl w:ilvl="6" w:tplc="9C481BE0">
      <w:start w:val="1"/>
      <w:numFmt w:val="bullet"/>
      <w:lvlText w:val="•"/>
      <w:lvlJc w:val="left"/>
      <w:pPr>
        <w:ind w:left="6730" w:hanging="356"/>
      </w:pPr>
      <w:rPr>
        <w:rFonts w:hint="default"/>
      </w:rPr>
    </w:lvl>
    <w:lvl w:ilvl="7" w:tplc="E2AC919C">
      <w:start w:val="1"/>
      <w:numFmt w:val="bullet"/>
      <w:lvlText w:val="•"/>
      <w:lvlJc w:val="left"/>
      <w:pPr>
        <w:ind w:left="7681" w:hanging="356"/>
      </w:pPr>
      <w:rPr>
        <w:rFonts w:hint="default"/>
      </w:rPr>
    </w:lvl>
    <w:lvl w:ilvl="8" w:tplc="8410C334">
      <w:start w:val="1"/>
      <w:numFmt w:val="bullet"/>
      <w:lvlText w:val="•"/>
      <w:lvlJc w:val="left"/>
      <w:pPr>
        <w:ind w:left="8632" w:hanging="356"/>
      </w:pPr>
      <w:rPr>
        <w:rFonts w:hint="default"/>
      </w:rPr>
    </w:lvl>
  </w:abstractNum>
  <w:abstractNum w:abstractNumId="65" w15:restartNumberingAfterBreak="0">
    <w:nsid w:val="5BF9360E"/>
    <w:multiLevelType w:val="multilevel"/>
    <w:tmpl w:val="229E6D4C"/>
    <w:lvl w:ilvl="0">
      <w:start w:val="20"/>
      <w:numFmt w:val="decimal"/>
      <w:lvlText w:val="%1"/>
      <w:lvlJc w:val="left"/>
      <w:pPr>
        <w:ind w:left="838" w:hanging="730"/>
      </w:pPr>
      <w:rPr>
        <w:rFonts w:hint="default"/>
      </w:rPr>
    </w:lvl>
    <w:lvl w:ilvl="1">
      <w:start w:val="1"/>
      <w:numFmt w:val="decimal"/>
      <w:lvlText w:val="%1.%2"/>
      <w:lvlJc w:val="left"/>
      <w:pPr>
        <w:ind w:left="838" w:hanging="730"/>
        <w:jc w:val="right"/>
      </w:pPr>
      <w:rPr>
        <w:rFonts w:ascii="Arial" w:eastAsia="Arial" w:hAnsi="Arial" w:hint="default"/>
        <w:b/>
        <w:bCs/>
        <w:w w:val="106"/>
        <w:sz w:val="22"/>
        <w:szCs w:val="22"/>
      </w:rPr>
    </w:lvl>
    <w:lvl w:ilvl="2">
      <w:start w:val="1"/>
      <w:numFmt w:val="lowerLetter"/>
      <w:lvlText w:val="%3)"/>
      <w:lvlJc w:val="left"/>
      <w:pPr>
        <w:ind w:left="2812" w:hanging="730"/>
      </w:pPr>
      <w:rPr>
        <w:rFonts w:ascii="Arial" w:eastAsia="Arial" w:hAnsi="Arial" w:hint="default"/>
        <w:w w:val="96"/>
        <w:sz w:val="24"/>
        <w:szCs w:val="24"/>
      </w:rPr>
    </w:lvl>
    <w:lvl w:ilvl="3">
      <w:start w:val="1"/>
      <w:numFmt w:val="bullet"/>
      <w:lvlText w:val="•"/>
      <w:lvlJc w:val="left"/>
      <w:pPr>
        <w:ind w:left="4336" w:hanging="730"/>
      </w:pPr>
      <w:rPr>
        <w:rFonts w:hint="default"/>
      </w:rPr>
    </w:lvl>
    <w:lvl w:ilvl="4">
      <w:start w:val="1"/>
      <w:numFmt w:val="bullet"/>
      <w:lvlText w:val="•"/>
      <w:lvlJc w:val="left"/>
      <w:pPr>
        <w:ind w:left="5098" w:hanging="730"/>
      </w:pPr>
      <w:rPr>
        <w:rFonts w:hint="default"/>
      </w:rPr>
    </w:lvl>
    <w:lvl w:ilvl="5">
      <w:start w:val="1"/>
      <w:numFmt w:val="bullet"/>
      <w:lvlText w:val="•"/>
      <w:lvlJc w:val="left"/>
      <w:pPr>
        <w:ind w:left="5859" w:hanging="730"/>
      </w:pPr>
      <w:rPr>
        <w:rFonts w:hint="default"/>
      </w:rPr>
    </w:lvl>
    <w:lvl w:ilvl="6">
      <w:start w:val="1"/>
      <w:numFmt w:val="bullet"/>
      <w:lvlText w:val="•"/>
      <w:lvlJc w:val="left"/>
      <w:pPr>
        <w:ind w:left="6621" w:hanging="730"/>
      </w:pPr>
      <w:rPr>
        <w:rFonts w:hint="default"/>
      </w:rPr>
    </w:lvl>
    <w:lvl w:ilvl="7">
      <w:start w:val="1"/>
      <w:numFmt w:val="bullet"/>
      <w:lvlText w:val="•"/>
      <w:lvlJc w:val="left"/>
      <w:pPr>
        <w:ind w:left="7383" w:hanging="730"/>
      </w:pPr>
      <w:rPr>
        <w:rFonts w:hint="default"/>
      </w:rPr>
    </w:lvl>
    <w:lvl w:ilvl="8">
      <w:start w:val="1"/>
      <w:numFmt w:val="bullet"/>
      <w:lvlText w:val="•"/>
      <w:lvlJc w:val="left"/>
      <w:pPr>
        <w:ind w:left="8145" w:hanging="730"/>
      </w:pPr>
      <w:rPr>
        <w:rFonts w:hint="default"/>
      </w:rPr>
    </w:lvl>
  </w:abstractNum>
  <w:abstractNum w:abstractNumId="66" w15:restartNumberingAfterBreak="0">
    <w:nsid w:val="5DE444EE"/>
    <w:multiLevelType w:val="hybridMultilevel"/>
    <w:tmpl w:val="423C8C8A"/>
    <w:lvl w:ilvl="0" w:tplc="1F8A4E7C">
      <w:start w:val="1"/>
      <w:numFmt w:val="lowerLetter"/>
      <w:lvlText w:val="%1."/>
      <w:lvlJc w:val="left"/>
      <w:pPr>
        <w:ind w:left="1005" w:hanging="351"/>
      </w:pPr>
      <w:rPr>
        <w:rFonts w:ascii="Arial" w:eastAsia="Arial" w:hAnsi="Arial" w:hint="default"/>
        <w:w w:val="114"/>
        <w:sz w:val="22"/>
        <w:szCs w:val="22"/>
      </w:rPr>
    </w:lvl>
    <w:lvl w:ilvl="1" w:tplc="55EEE9D6">
      <w:start w:val="1"/>
      <w:numFmt w:val="bullet"/>
      <w:lvlText w:val="•"/>
      <w:lvlJc w:val="left"/>
      <w:pPr>
        <w:ind w:left="1853" w:hanging="351"/>
      </w:pPr>
      <w:rPr>
        <w:rFonts w:hint="default"/>
      </w:rPr>
    </w:lvl>
    <w:lvl w:ilvl="2" w:tplc="3A228FE2">
      <w:start w:val="1"/>
      <w:numFmt w:val="bullet"/>
      <w:lvlText w:val="•"/>
      <w:lvlJc w:val="left"/>
      <w:pPr>
        <w:ind w:left="2702" w:hanging="351"/>
      </w:pPr>
      <w:rPr>
        <w:rFonts w:hint="default"/>
      </w:rPr>
    </w:lvl>
    <w:lvl w:ilvl="3" w:tplc="5F5CD7D6">
      <w:start w:val="1"/>
      <w:numFmt w:val="bullet"/>
      <w:lvlText w:val="•"/>
      <w:lvlJc w:val="left"/>
      <w:pPr>
        <w:ind w:left="3550" w:hanging="351"/>
      </w:pPr>
      <w:rPr>
        <w:rFonts w:hint="default"/>
      </w:rPr>
    </w:lvl>
    <w:lvl w:ilvl="4" w:tplc="BDF04520">
      <w:start w:val="1"/>
      <w:numFmt w:val="bullet"/>
      <w:lvlText w:val="•"/>
      <w:lvlJc w:val="left"/>
      <w:pPr>
        <w:ind w:left="4398" w:hanging="351"/>
      </w:pPr>
      <w:rPr>
        <w:rFonts w:hint="default"/>
      </w:rPr>
    </w:lvl>
    <w:lvl w:ilvl="5" w:tplc="30940D14">
      <w:start w:val="1"/>
      <w:numFmt w:val="bullet"/>
      <w:lvlText w:val="•"/>
      <w:lvlJc w:val="left"/>
      <w:pPr>
        <w:ind w:left="5247" w:hanging="351"/>
      </w:pPr>
      <w:rPr>
        <w:rFonts w:hint="default"/>
      </w:rPr>
    </w:lvl>
    <w:lvl w:ilvl="6" w:tplc="0ECC1194">
      <w:start w:val="1"/>
      <w:numFmt w:val="bullet"/>
      <w:lvlText w:val="•"/>
      <w:lvlJc w:val="left"/>
      <w:pPr>
        <w:ind w:left="6095" w:hanging="351"/>
      </w:pPr>
      <w:rPr>
        <w:rFonts w:hint="default"/>
      </w:rPr>
    </w:lvl>
    <w:lvl w:ilvl="7" w:tplc="C88AD470">
      <w:start w:val="1"/>
      <w:numFmt w:val="bullet"/>
      <w:lvlText w:val="•"/>
      <w:lvlJc w:val="left"/>
      <w:pPr>
        <w:ind w:left="6943" w:hanging="351"/>
      </w:pPr>
      <w:rPr>
        <w:rFonts w:hint="default"/>
      </w:rPr>
    </w:lvl>
    <w:lvl w:ilvl="8" w:tplc="5C9E84B0">
      <w:start w:val="1"/>
      <w:numFmt w:val="bullet"/>
      <w:lvlText w:val="•"/>
      <w:lvlJc w:val="left"/>
      <w:pPr>
        <w:ind w:left="7792" w:hanging="351"/>
      </w:pPr>
      <w:rPr>
        <w:rFonts w:hint="default"/>
      </w:rPr>
    </w:lvl>
  </w:abstractNum>
  <w:abstractNum w:abstractNumId="67" w15:restartNumberingAfterBreak="0">
    <w:nsid w:val="62F76A8F"/>
    <w:multiLevelType w:val="multilevel"/>
    <w:tmpl w:val="7E04F7B4"/>
    <w:lvl w:ilvl="0">
      <w:start w:val="2"/>
      <w:numFmt w:val="decimal"/>
      <w:lvlText w:val="%1"/>
      <w:lvlJc w:val="left"/>
      <w:pPr>
        <w:ind w:left="525" w:hanging="404"/>
      </w:pPr>
      <w:rPr>
        <w:rFonts w:hint="default"/>
      </w:rPr>
    </w:lvl>
    <w:lvl w:ilvl="1">
      <w:start w:val="6"/>
      <w:numFmt w:val="decimal"/>
      <w:lvlText w:val="%1.%2"/>
      <w:lvlJc w:val="left"/>
      <w:pPr>
        <w:ind w:left="525" w:hanging="404"/>
      </w:pPr>
      <w:rPr>
        <w:rFonts w:ascii="Arial" w:eastAsia="Arial" w:hAnsi="Arial" w:hint="default"/>
        <w:b/>
        <w:bCs/>
        <w:w w:val="101"/>
        <w:sz w:val="23"/>
        <w:szCs w:val="23"/>
      </w:rPr>
    </w:lvl>
    <w:lvl w:ilvl="2">
      <w:start w:val="1"/>
      <w:numFmt w:val="decimal"/>
      <w:lvlText w:val="%1.%2.%3"/>
      <w:lvlJc w:val="left"/>
      <w:pPr>
        <w:ind w:left="117" w:hanging="624"/>
      </w:pPr>
      <w:rPr>
        <w:rFonts w:ascii="Arial" w:eastAsia="Arial" w:hAnsi="Arial" w:hint="default"/>
        <w:w w:val="107"/>
        <w:sz w:val="22"/>
        <w:szCs w:val="22"/>
      </w:rPr>
    </w:lvl>
    <w:lvl w:ilvl="3">
      <w:start w:val="1"/>
      <w:numFmt w:val="bullet"/>
      <w:lvlText w:val="•"/>
      <w:lvlJc w:val="left"/>
      <w:pPr>
        <w:ind w:left="837" w:hanging="360"/>
      </w:pPr>
      <w:rPr>
        <w:rFonts w:ascii="Arial" w:eastAsia="Arial" w:hAnsi="Arial" w:hint="default"/>
        <w:w w:val="148"/>
        <w:sz w:val="22"/>
        <w:szCs w:val="22"/>
      </w:rPr>
    </w:lvl>
    <w:lvl w:ilvl="4">
      <w:start w:val="1"/>
      <w:numFmt w:val="bullet"/>
      <w:lvlText w:val="•"/>
      <w:lvlJc w:val="left"/>
      <w:pPr>
        <w:ind w:left="2481" w:hanging="360"/>
      </w:pPr>
      <w:rPr>
        <w:rFonts w:ascii="Arial" w:eastAsia="Arial" w:hAnsi="Arial" w:hint="default"/>
        <w:w w:val="143"/>
        <w:sz w:val="24"/>
        <w:szCs w:val="24"/>
      </w:rPr>
    </w:lvl>
    <w:lvl w:ilvl="5">
      <w:start w:val="1"/>
      <w:numFmt w:val="bullet"/>
      <w:lvlText w:val="•"/>
      <w:lvlJc w:val="left"/>
      <w:pPr>
        <w:ind w:left="4529" w:hanging="360"/>
      </w:pPr>
      <w:rPr>
        <w:rFonts w:hint="default"/>
      </w:rPr>
    </w:lvl>
    <w:lvl w:ilvl="6">
      <w:start w:val="1"/>
      <w:numFmt w:val="bullet"/>
      <w:lvlText w:val="•"/>
      <w:lvlJc w:val="left"/>
      <w:pPr>
        <w:ind w:left="5553" w:hanging="360"/>
      </w:pPr>
      <w:rPr>
        <w:rFonts w:hint="default"/>
      </w:rPr>
    </w:lvl>
    <w:lvl w:ilvl="7">
      <w:start w:val="1"/>
      <w:numFmt w:val="bullet"/>
      <w:lvlText w:val="•"/>
      <w:lvlJc w:val="left"/>
      <w:pPr>
        <w:ind w:left="6577" w:hanging="360"/>
      </w:pPr>
      <w:rPr>
        <w:rFonts w:hint="default"/>
      </w:rPr>
    </w:lvl>
    <w:lvl w:ilvl="8">
      <w:start w:val="1"/>
      <w:numFmt w:val="bullet"/>
      <w:lvlText w:val="•"/>
      <w:lvlJc w:val="left"/>
      <w:pPr>
        <w:ind w:left="7601" w:hanging="360"/>
      </w:pPr>
      <w:rPr>
        <w:rFonts w:hint="default"/>
      </w:rPr>
    </w:lvl>
  </w:abstractNum>
  <w:abstractNum w:abstractNumId="68" w15:restartNumberingAfterBreak="0">
    <w:nsid w:val="63115D13"/>
    <w:multiLevelType w:val="hybridMultilevel"/>
    <w:tmpl w:val="F300DB14"/>
    <w:lvl w:ilvl="0" w:tplc="3CEA3BB0">
      <w:start w:val="1"/>
      <w:numFmt w:val="bullet"/>
      <w:lvlText w:val="•"/>
      <w:lvlJc w:val="left"/>
      <w:pPr>
        <w:ind w:left="2429" w:hanging="358"/>
      </w:pPr>
      <w:rPr>
        <w:rFonts w:ascii="Arial" w:eastAsia="Arial" w:hAnsi="Arial" w:hint="default"/>
        <w:w w:val="148"/>
        <w:sz w:val="23"/>
        <w:szCs w:val="23"/>
      </w:rPr>
    </w:lvl>
    <w:lvl w:ilvl="1" w:tplc="58DA1EF0">
      <w:start w:val="1"/>
      <w:numFmt w:val="bullet"/>
      <w:lvlText w:val="•"/>
      <w:lvlJc w:val="left"/>
      <w:pPr>
        <w:ind w:left="3410" w:hanging="358"/>
      </w:pPr>
      <w:rPr>
        <w:rFonts w:hint="default"/>
      </w:rPr>
    </w:lvl>
    <w:lvl w:ilvl="2" w:tplc="2222CF50">
      <w:start w:val="1"/>
      <w:numFmt w:val="bullet"/>
      <w:lvlText w:val="•"/>
      <w:lvlJc w:val="left"/>
      <w:pPr>
        <w:ind w:left="4391" w:hanging="358"/>
      </w:pPr>
      <w:rPr>
        <w:rFonts w:hint="default"/>
      </w:rPr>
    </w:lvl>
    <w:lvl w:ilvl="3" w:tplc="EA4E3830">
      <w:start w:val="1"/>
      <w:numFmt w:val="bullet"/>
      <w:lvlText w:val="•"/>
      <w:lvlJc w:val="left"/>
      <w:pPr>
        <w:ind w:left="5372" w:hanging="358"/>
      </w:pPr>
      <w:rPr>
        <w:rFonts w:hint="default"/>
      </w:rPr>
    </w:lvl>
    <w:lvl w:ilvl="4" w:tplc="E2C06B10">
      <w:start w:val="1"/>
      <w:numFmt w:val="bullet"/>
      <w:lvlText w:val="•"/>
      <w:lvlJc w:val="left"/>
      <w:pPr>
        <w:ind w:left="6353" w:hanging="358"/>
      </w:pPr>
      <w:rPr>
        <w:rFonts w:hint="default"/>
      </w:rPr>
    </w:lvl>
    <w:lvl w:ilvl="5" w:tplc="E52A0BDE">
      <w:start w:val="1"/>
      <w:numFmt w:val="bullet"/>
      <w:lvlText w:val="•"/>
      <w:lvlJc w:val="left"/>
      <w:pPr>
        <w:ind w:left="7334" w:hanging="358"/>
      </w:pPr>
      <w:rPr>
        <w:rFonts w:hint="default"/>
      </w:rPr>
    </w:lvl>
    <w:lvl w:ilvl="6" w:tplc="A4F010F6">
      <w:start w:val="1"/>
      <w:numFmt w:val="bullet"/>
      <w:lvlText w:val="•"/>
      <w:lvlJc w:val="left"/>
      <w:pPr>
        <w:ind w:left="8315" w:hanging="358"/>
      </w:pPr>
      <w:rPr>
        <w:rFonts w:hint="default"/>
      </w:rPr>
    </w:lvl>
    <w:lvl w:ilvl="7" w:tplc="0B3EB0F0">
      <w:start w:val="1"/>
      <w:numFmt w:val="bullet"/>
      <w:lvlText w:val="•"/>
      <w:lvlJc w:val="left"/>
      <w:pPr>
        <w:ind w:left="9296" w:hanging="358"/>
      </w:pPr>
      <w:rPr>
        <w:rFonts w:hint="default"/>
      </w:rPr>
    </w:lvl>
    <w:lvl w:ilvl="8" w:tplc="7A360C46">
      <w:start w:val="1"/>
      <w:numFmt w:val="bullet"/>
      <w:lvlText w:val="•"/>
      <w:lvlJc w:val="left"/>
      <w:pPr>
        <w:ind w:left="10277" w:hanging="358"/>
      </w:pPr>
      <w:rPr>
        <w:rFonts w:hint="default"/>
      </w:rPr>
    </w:lvl>
  </w:abstractNum>
  <w:abstractNum w:abstractNumId="69" w15:restartNumberingAfterBreak="0">
    <w:nsid w:val="63CE34DA"/>
    <w:multiLevelType w:val="multilevel"/>
    <w:tmpl w:val="43905594"/>
    <w:lvl w:ilvl="0">
      <w:start w:val="1"/>
      <w:numFmt w:val="decimal"/>
      <w:lvlText w:val="%1."/>
      <w:lvlJc w:val="left"/>
      <w:pPr>
        <w:ind w:left="2078" w:hanging="278"/>
        <w:jc w:val="right"/>
      </w:pPr>
      <w:rPr>
        <w:rFonts w:ascii="Arial" w:eastAsia="Arial" w:hAnsi="Arial" w:hint="default"/>
        <w:b/>
        <w:bCs/>
        <w:w w:val="103"/>
        <w:sz w:val="23"/>
        <w:szCs w:val="23"/>
      </w:rPr>
    </w:lvl>
    <w:lvl w:ilvl="1">
      <w:start w:val="1"/>
      <w:numFmt w:val="decimal"/>
      <w:lvlText w:val="%1.%2"/>
      <w:lvlJc w:val="left"/>
      <w:pPr>
        <w:ind w:left="1791" w:hanging="431"/>
      </w:pPr>
      <w:rPr>
        <w:rFonts w:ascii="Arial" w:eastAsia="Arial" w:hAnsi="Arial" w:hint="default"/>
        <w:w w:val="99"/>
        <w:sz w:val="24"/>
        <w:szCs w:val="24"/>
      </w:rPr>
    </w:lvl>
    <w:lvl w:ilvl="2">
      <w:start w:val="1"/>
      <w:numFmt w:val="bullet"/>
      <w:lvlText w:val="•"/>
      <w:lvlJc w:val="left"/>
      <w:pPr>
        <w:ind w:left="2509" w:hanging="355"/>
      </w:pPr>
      <w:rPr>
        <w:rFonts w:ascii="Arial" w:eastAsia="Arial" w:hAnsi="Arial" w:hint="default"/>
        <w:w w:val="135"/>
        <w:sz w:val="24"/>
        <w:szCs w:val="24"/>
      </w:rPr>
    </w:lvl>
    <w:lvl w:ilvl="3">
      <w:start w:val="1"/>
      <w:numFmt w:val="bullet"/>
      <w:lvlText w:val="•"/>
      <w:lvlJc w:val="left"/>
      <w:pPr>
        <w:ind w:left="2509" w:hanging="355"/>
      </w:pPr>
      <w:rPr>
        <w:rFonts w:hint="default"/>
      </w:rPr>
    </w:lvl>
    <w:lvl w:ilvl="4">
      <w:start w:val="1"/>
      <w:numFmt w:val="bullet"/>
      <w:lvlText w:val="•"/>
      <w:lvlJc w:val="left"/>
      <w:pPr>
        <w:ind w:left="3903" w:hanging="355"/>
      </w:pPr>
      <w:rPr>
        <w:rFonts w:hint="default"/>
      </w:rPr>
    </w:lvl>
    <w:lvl w:ilvl="5">
      <w:start w:val="1"/>
      <w:numFmt w:val="bullet"/>
      <w:lvlText w:val="•"/>
      <w:lvlJc w:val="left"/>
      <w:pPr>
        <w:ind w:left="5297" w:hanging="355"/>
      </w:pPr>
      <w:rPr>
        <w:rFonts w:hint="default"/>
      </w:rPr>
    </w:lvl>
    <w:lvl w:ilvl="6">
      <w:start w:val="1"/>
      <w:numFmt w:val="bullet"/>
      <w:lvlText w:val="•"/>
      <w:lvlJc w:val="left"/>
      <w:pPr>
        <w:ind w:left="6691" w:hanging="355"/>
      </w:pPr>
      <w:rPr>
        <w:rFonts w:hint="default"/>
      </w:rPr>
    </w:lvl>
    <w:lvl w:ilvl="7">
      <w:start w:val="1"/>
      <w:numFmt w:val="bullet"/>
      <w:lvlText w:val="•"/>
      <w:lvlJc w:val="left"/>
      <w:pPr>
        <w:ind w:left="8086" w:hanging="355"/>
      </w:pPr>
      <w:rPr>
        <w:rFonts w:hint="default"/>
      </w:rPr>
    </w:lvl>
    <w:lvl w:ilvl="8">
      <w:start w:val="1"/>
      <w:numFmt w:val="bullet"/>
      <w:lvlText w:val="•"/>
      <w:lvlJc w:val="left"/>
      <w:pPr>
        <w:ind w:left="9480" w:hanging="355"/>
      </w:pPr>
      <w:rPr>
        <w:rFonts w:hint="default"/>
      </w:rPr>
    </w:lvl>
  </w:abstractNum>
  <w:abstractNum w:abstractNumId="70" w15:restartNumberingAfterBreak="0">
    <w:nsid w:val="64183E49"/>
    <w:multiLevelType w:val="multilevel"/>
    <w:tmpl w:val="7DC466CC"/>
    <w:lvl w:ilvl="0">
      <w:start w:val="2"/>
      <w:numFmt w:val="decimal"/>
      <w:lvlText w:val="%1"/>
      <w:lvlJc w:val="left"/>
      <w:pPr>
        <w:ind w:left="2540" w:hanging="408"/>
      </w:pPr>
      <w:rPr>
        <w:rFonts w:hint="default"/>
      </w:rPr>
    </w:lvl>
    <w:lvl w:ilvl="1">
      <w:start w:val="3"/>
      <w:numFmt w:val="decimal"/>
      <w:lvlText w:val="%1.%2"/>
      <w:lvlJc w:val="left"/>
      <w:pPr>
        <w:ind w:left="2540" w:hanging="408"/>
      </w:pPr>
      <w:rPr>
        <w:rFonts w:ascii="Times New Roman" w:eastAsia="Times New Roman" w:hAnsi="Times New Roman" w:hint="default"/>
        <w:w w:val="107"/>
        <w:sz w:val="25"/>
        <w:szCs w:val="25"/>
      </w:rPr>
    </w:lvl>
    <w:lvl w:ilvl="2">
      <w:start w:val="1"/>
      <w:numFmt w:val="lowerLetter"/>
      <w:lvlText w:val="%3."/>
      <w:lvlJc w:val="left"/>
      <w:pPr>
        <w:ind w:left="2832" w:hanging="298"/>
      </w:pPr>
      <w:rPr>
        <w:rFonts w:ascii="Arial" w:eastAsia="Arial" w:hAnsi="Arial" w:hint="default"/>
        <w:w w:val="95"/>
        <w:sz w:val="24"/>
        <w:szCs w:val="24"/>
      </w:rPr>
    </w:lvl>
    <w:lvl w:ilvl="3">
      <w:start w:val="1"/>
      <w:numFmt w:val="bullet"/>
      <w:lvlText w:val="•"/>
      <w:lvlJc w:val="left"/>
      <w:pPr>
        <w:ind w:left="4636" w:hanging="298"/>
      </w:pPr>
      <w:rPr>
        <w:rFonts w:hint="default"/>
      </w:rPr>
    </w:lvl>
    <w:lvl w:ilvl="4">
      <w:start w:val="1"/>
      <w:numFmt w:val="bullet"/>
      <w:lvlText w:val="•"/>
      <w:lvlJc w:val="left"/>
      <w:pPr>
        <w:ind w:left="5538" w:hanging="298"/>
      </w:pPr>
      <w:rPr>
        <w:rFonts w:hint="default"/>
      </w:rPr>
    </w:lvl>
    <w:lvl w:ilvl="5">
      <w:start w:val="1"/>
      <w:numFmt w:val="bullet"/>
      <w:lvlText w:val="•"/>
      <w:lvlJc w:val="left"/>
      <w:pPr>
        <w:ind w:left="6439" w:hanging="298"/>
      </w:pPr>
      <w:rPr>
        <w:rFonts w:hint="default"/>
      </w:rPr>
    </w:lvl>
    <w:lvl w:ilvl="6">
      <w:start w:val="1"/>
      <w:numFmt w:val="bullet"/>
      <w:lvlText w:val="•"/>
      <w:lvlJc w:val="left"/>
      <w:pPr>
        <w:ind w:left="7341" w:hanging="298"/>
      </w:pPr>
      <w:rPr>
        <w:rFonts w:hint="default"/>
      </w:rPr>
    </w:lvl>
    <w:lvl w:ilvl="7">
      <w:start w:val="1"/>
      <w:numFmt w:val="bullet"/>
      <w:lvlText w:val="•"/>
      <w:lvlJc w:val="left"/>
      <w:pPr>
        <w:ind w:left="8243" w:hanging="298"/>
      </w:pPr>
      <w:rPr>
        <w:rFonts w:hint="default"/>
      </w:rPr>
    </w:lvl>
    <w:lvl w:ilvl="8">
      <w:start w:val="1"/>
      <w:numFmt w:val="bullet"/>
      <w:lvlText w:val="•"/>
      <w:lvlJc w:val="left"/>
      <w:pPr>
        <w:ind w:left="9145" w:hanging="298"/>
      </w:pPr>
      <w:rPr>
        <w:rFonts w:hint="default"/>
      </w:rPr>
    </w:lvl>
  </w:abstractNum>
  <w:abstractNum w:abstractNumId="71" w15:restartNumberingAfterBreak="0">
    <w:nsid w:val="645569C6"/>
    <w:multiLevelType w:val="hybridMultilevel"/>
    <w:tmpl w:val="2330420A"/>
    <w:lvl w:ilvl="0" w:tplc="C91256C0">
      <w:start w:val="1"/>
      <w:numFmt w:val="lowerLetter"/>
      <w:lvlText w:val="%1."/>
      <w:lvlJc w:val="left"/>
      <w:pPr>
        <w:ind w:left="991" w:hanging="341"/>
        <w:jc w:val="right"/>
      </w:pPr>
      <w:rPr>
        <w:rFonts w:ascii="Arial" w:eastAsia="Arial" w:hAnsi="Arial" w:hint="default"/>
        <w:w w:val="114"/>
        <w:sz w:val="22"/>
        <w:szCs w:val="22"/>
      </w:rPr>
    </w:lvl>
    <w:lvl w:ilvl="1" w:tplc="71204E48">
      <w:start w:val="1"/>
      <w:numFmt w:val="bullet"/>
      <w:lvlText w:val="•"/>
      <w:lvlJc w:val="left"/>
      <w:pPr>
        <w:ind w:left="1840" w:hanging="341"/>
      </w:pPr>
      <w:rPr>
        <w:rFonts w:hint="default"/>
      </w:rPr>
    </w:lvl>
    <w:lvl w:ilvl="2" w:tplc="74460E70">
      <w:start w:val="1"/>
      <w:numFmt w:val="bullet"/>
      <w:lvlText w:val="•"/>
      <w:lvlJc w:val="left"/>
      <w:pPr>
        <w:ind w:left="2690" w:hanging="341"/>
      </w:pPr>
      <w:rPr>
        <w:rFonts w:hint="default"/>
      </w:rPr>
    </w:lvl>
    <w:lvl w:ilvl="3" w:tplc="3982B268">
      <w:start w:val="1"/>
      <w:numFmt w:val="bullet"/>
      <w:lvlText w:val="•"/>
      <w:lvlJc w:val="left"/>
      <w:pPr>
        <w:ind w:left="3540" w:hanging="341"/>
      </w:pPr>
      <w:rPr>
        <w:rFonts w:hint="default"/>
      </w:rPr>
    </w:lvl>
    <w:lvl w:ilvl="4" w:tplc="B6F6B08A">
      <w:start w:val="1"/>
      <w:numFmt w:val="bullet"/>
      <w:lvlText w:val="•"/>
      <w:lvlJc w:val="left"/>
      <w:pPr>
        <w:ind w:left="4390" w:hanging="341"/>
      </w:pPr>
      <w:rPr>
        <w:rFonts w:hint="default"/>
      </w:rPr>
    </w:lvl>
    <w:lvl w:ilvl="5" w:tplc="27BA60F4">
      <w:start w:val="1"/>
      <w:numFmt w:val="bullet"/>
      <w:lvlText w:val="•"/>
      <w:lvlJc w:val="left"/>
      <w:pPr>
        <w:ind w:left="5240" w:hanging="341"/>
      </w:pPr>
      <w:rPr>
        <w:rFonts w:hint="default"/>
      </w:rPr>
    </w:lvl>
    <w:lvl w:ilvl="6" w:tplc="E416AFDC">
      <w:start w:val="1"/>
      <w:numFmt w:val="bullet"/>
      <w:lvlText w:val="•"/>
      <w:lvlJc w:val="left"/>
      <w:pPr>
        <w:ind w:left="6089" w:hanging="341"/>
      </w:pPr>
      <w:rPr>
        <w:rFonts w:hint="default"/>
      </w:rPr>
    </w:lvl>
    <w:lvl w:ilvl="7" w:tplc="308267D4">
      <w:start w:val="1"/>
      <w:numFmt w:val="bullet"/>
      <w:lvlText w:val="•"/>
      <w:lvlJc w:val="left"/>
      <w:pPr>
        <w:ind w:left="6939" w:hanging="341"/>
      </w:pPr>
      <w:rPr>
        <w:rFonts w:hint="default"/>
      </w:rPr>
    </w:lvl>
    <w:lvl w:ilvl="8" w:tplc="B87CF01A">
      <w:start w:val="1"/>
      <w:numFmt w:val="bullet"/>
      <w:lvlText w:val="•"/>
      <w:lvlJc w:val="left"/>
      <w:pPr>
        <w:ind w:left="7789" w:hanging="341"/>
      </w:pPr>
      <w:rPr>
        <w:rFonts w:hint="default"/>
      </w:rPr>
    </w:lvl>
  </w:abstractNum>
  <w:abstractNum w:abstractNumId="72" w15:restartNumberingAfterBreak="0">
    <w:nsid w:val="676C5781"/>
    <w:multiLevelType w:val="hybridMultilevel"/>
    <w:tmpl w:val="5040F6A2"/>
    <w:lvl w:ilvl="0" w:tplc="485C40E8">
      <w:start w:val="3"/>
      <w:numFmt w:val="lowerLetter"/>
      <w:lvlText w:val="%1."/>
      <w:lvlJc w:val="left"/>
      <w:pPr>
        <w:ind w:left="1025" w:hanging="413"/>
      </w:pPr>
      <w:rPr>
        <w:rFonts w:ascii="Arial" w:eastAsia="Arial" w:hAnsi="Arial" w:hint="default"/>
        <w:w w:val="116"/>
        <w:sz w:val="23"/>
        <w:szCs w:val="23"/>
      </w:rPr>
    </w:lvl>
    <w:lvl w:ilvl="1" w:tplc="539E6D2E">
      <w:start w:val="1"/>
      <w:numFmt w:val="bullet"/>
      <w:lvlText w:val="•"/>
      <w:lvlJc w:val="left"/>
      <w:pPr>
        <w:ind w:left="1976" w:hanging="413"/>
      </w:pPr>
      <w:rPr>
        <w:rFonts w:hint="default"/>
      </w:rPr>
    </w:lvl>
    <w:lvl w:ilvl="2" w:tplc="049AE44A">
      <w:start w:val="1"/>
      <w:numFmt w:val="bullet"/>
      <w:lvlText w:val="•"/>
      <w:lvlJc w:val="left"/>
      <w:pPr>
        <w:ind w:left="2927" w:hanging="413"/>
      </w:pPr>
      <w:rPr>
        <w:rFonts w:hint="default"/>
      </w:rPr>
    </w:lvl>
    <w:lvl w:ilvl="3" w:tplc="9C7CF0EE">
      <w:start w:val="1"/>
      <w:numFmt w:val="bullet"/>
      <w:lvlText w:val="•"/>
      <w:lvlJc w:val="left"/>
      <w:pPr>
        <w:ind w:left="3878" w:hanging="413"/>
      </w:pPr>
      <w:rPr>
        <w:rFonts w:hint="default"/>
      </w:rPr>
    </w:lvl>
    <w:lvl w:ilvl="4" w:tplc="87D0AF0A">
      <w:start w:val="1"/>
      <w:numFmt w:val="bullet"/>
      <w:lvlText w:val="•"/>
      <w:lvlJc w:val="left"/>
      <w:pPr>
        <w:ind w:left="4829" w:hanging="413"/>
      </w:pPr>
      <w:rPr>
        <w:rFonts w:hint="default"/>
      </w:rPr>
    </w:lvl>
    <w:lvl w:ilvl="5" w:tplc="8DF0D958">
      <w:start w:val="1"/>
      <w:numFmt w:val="bullet"/>
      <w:lvlText w:val="•"/>
      <w:lvlJc w:val="left"/>
      <w:pPr>
        <w:ind w:left="5780" w:hanging="413"/>
      </w:pPr>
      <w:rPr>
        <w:rFonts w:hint="default"/>
      </w:rPr>
    </w:lvl>
    <w:lvl w:ilvl="6" w:tplc="9D80B3D6">
      <w:start w:val="1"/>
      <w:numFmt w:val="bullet"/>
      <w:lvlText w:val="•"/>
      <w:lvlJc w:val="left"/>
      <w:pPr>
        <w:ind w:left="6730" w:hanging="413"/>
      </w:pPr>
      <w:rPr>
        <w:rFonts w:hint="default"/>
      </w:rPr>
    </w:lvl>
    <w:lvl w:ilvl="7" w:tplc="A2AE7240">
      <w:start w:val="1"/>
      <w:numFmt w:val="bullet"/>
      <w:lvlText w:val="•"/>
      <w:lvlJc w:val="left"/>
      <w:pPr>
        <w:ind w:left="7681" w:hanging="413"/>
      </w:pPr>
      <w:rPr>
        <w:rFonts w:hint="default"/>
      </w:rPr>
    </w:lvl>
    <w:lvl w:ilvl="8" w:tplc="7536F630">
      <w:start w:val="1"/>
      <w:numFmt w:val="bullet"/>
      <w:lvlText w:val="•"/>
      <w:lvlJc w:val="left"/>
      <w:pPr>
        <w:ind w:left="8632" w:hanging="413"/>
      </w:pPr>
      <w:rPr>
        <w:rFonts w:hint="default"/>
      </w:rPr>
    </w:lvl>
  </w:abstractNum>
  <w:abstractNum w:abstractNumId="73" w15:restartNumberingAfterBreak="0">
    <w:nsid w:val="67FE394D"/>
    <w:multiLevelType w:val="hybridMultilevel"/>
    <w:tmpl w:val="F8A67BB2"/>
    <w:lvl w:ilvl="0" w:tplc="E11A6326">
      <w:start w:val="1"/>
      <w:numFmt w:val="lowerLetter"/>
      <w:lvlText w:val="%1."/>
      <w:lvlJc w:val="left"/>
      <w:pPr>
        <w:ind w:left="2745" w:hanging="356"/>
        <w:jc w:val="right"/>
      </w:pPr>
      <w:rPr>
        <w:rFonts w:ascii="Arial" w:eastAsia="Arial" w:hAnsi="Arial" w:hint="default"/>
        <w:w w:val="114"/>
        <w:sz w:val="22"/>
        <w:szCs w:val="22"/>
      </w:rPr>
    </w:lvl>
    <w:lvl w:ilvl="1" w:tplc="1966D0B0">
      <w:start w:val="1"/>
      <w:numFmt w:val="bullet"/>
      <w:lvlText w:val="•"/>
      <w:lvlJc w:val="left"/>
      <w:pPr>
        <w:ind w:left="3696" w:hanging="356"/>
      </w:pPr>
      <w:rPr>
        <w:rFonts w:hint="default"/>
      </w:rPr>
    </w:lvl>
    <w:lvl w:ilvl="2" w:tplc="83F48CCE">
      <w:start w:val="1"/>
      <w:numFmt w:val="bullet"/>
      <w:lvlText w:val="•"/>
      <w:lvlJc w:val="left"/>
      <w:pPr>
        <w:ind w:left="4647" w:hanging="356"/>
      </w:pPr>
      <w:rPr>
        <w:rFonts w:hint="default"/>
      </w:rPr>
    </w:lvl>
    <w:lvl w:ilvl="3" w:tplc="2012D7CA">
      <w:start w:val="1"/>
      <w:numFmt w:val="bullet"/>
      <w:lvlText w:val="•"/>
      <w:lvlJc w:val="left"/>
      <w:pPr>
        <w:ind w:left="5598" w:hanging="356"/>
      </w:pPr>
      <w:rPr>
        <w:rFonts w:hint="default"/>
      </w:rPr>
    </w:lvl>
    <w:lvl w:ilvl="4" w:tplc="DBB8D45A">
      <w:start w:val="1"/>
      <w:numFmt w:val="bullet"/>
      <w:lvlText w:val="•"/>
      <w:lvlJc w:val="left"/>
      <w:pPr>
        <w:ind w:left="6549" w:hanging="356"/>
      </w:pPr>
      <w:rPr>
        <w:rFonts w:hint="default"/>
      </w:rPr>
    </w:lvl>
    <w:lvl w:ilvl="5" w:tplc="406CF368">
      <w:start w:val="1"/>
      <w:numFmt w:val="bullet"/>
      <w:lvlText w:val="•"/>
      <w:lvlJc w:val="left"/>
      <w:pPr>
        <w:ind w:left="7500" w:hanging="356"/>
      </w:pPr>
      <w:rPr>
        <w:rFonts w:hint="default"/>
      </w:rPr>
    </w:lvl>
    <w:lvl w:ilvl="6" w:tplc="83E42400">
      <w:start w:val="1"/>
      <w:numFmt w:val="bullet"/>
      <w:lvlText w:val="•"/>
      <w:lvlJc w:val="left"/>
      <w:pPr>
        <w:ind w:left="8450" w:hanging="356"/>
      </w:pPr>
      <w:rPr>
        <w:rFonts w:hint="default"/>
      </w:rPr>
    </w:lvl>
    <w:lvl w:ilvl="7" w:tplc="78167920">
      <w:start w:val="1"/>
      <w:numFmt w:val="bullet"/>
      <w:lvlText w:val="•"/>
      <w:lvlJc w:val="left"/>
      <w:pPr>
        <w:ind w:left="9401" w:hanging="356"/>
      </w:pPr>
      <w:rPr>
        <w:rFonts w:hint="default"/>
      </w:rPr>
    </w:lvl>
    <w:lvl w:ilvl="8" w:tplc="3B20AF68">
      <w:start w:val="1"/>
      <w:numFmt w:val="bullet"/>
      <w:lvlText w:val="•"/>
      <w:lvlJc w:val="left"/>
      <w:pPr>
        <w:ind w:left="10352" w:hanging="356"/>
      </w:pPr>
      <w:rPr>
        <w:rFonts w:hint="default"/>
      </w:rPr>
    </w:lvl>
  </w:abstractNum>
  <w:abstractNum w:abstractNumId="74" w15:restartNumberingAfterBreak="0">
    <w:nsid w:val="67FE4935"/>
    <w:multiLevelType w:val="hybridMultilevel"/>
    <w:tmpl w:val="72443ABE"/>
    <w:lvl w:ilvl="0" w:tplc="E60E4966">
      <w:start w:val="4"/>
      <w:numFmt w:val="lowerLetter"/>
      <w:lvlText w:val="%1)"/>
      <w:lvlJc w:val="left"/>
      <w:pPr>
        <w:ind w:left="842" w:hanging="724"/>
      </w:pPr>
      <w:rPr>
        <w:rFonts w:ascii="Arial" w:eastAsia="Arial" w:hAnsi="Arial" w:hint="default"/>
        <w:b/>
        <w:bCs/>
        <w:w w:val="102"/>
        <w:sz w:val="23"/>
        <w:szCs w:val="23"/>
      </w:rPr>
    </w:lvl>
    <w:lvl w:ilvl="1" w:tplc="35EC036A">
      <w:start w:val="1"/>
      <w:numFmt w:val="bullet"/>
      <w:lvlText w:val="•"/>
      <w:lvlJc w:val="left"/>
      <w:pPr>
        <w:ind w:left="858" w:hanging="360"/>
      </w:pPr>
      <w:rPr>
        <w:rFonts w:ascii="Arial" w:eastAsia="Arial" w:hAnsi="Arial" w:hint="default"/>
        <w:w w:val="135"/>
        <w:sz w:val="24"/>
        <w:szCs w:val="24"/>
      </w:rPr>
    </w:lvl>
    <w:lvl w:ilvl="2" w:tplc="7A64DE4C">
      <w:start w:val="1"/>
      <w:numFmt w:val="bullet"/>
      <w:lvlText w:val="•"/>
      <w:lvlJc w:val="left"/>
      <w:pPr>
        <w:ind w:left="1835" w:hanging="360"/>
      </w:pPr>
      <w:rPr>
        <w:rFonts w:hint="default"/>
      </w:rPr>
    </w:lvl>
    <w:lvl w:ilvl="3" w:tplc="952C3E30">
      <w:start w:val="1"/>
      <w:numFmt w:val="bullet"/>
      <w:lvlText w:val="•"/>
      <w:lvlJc w:val="left"/>
      <w:pPr>
        <w:ind w:left="2811" w:hanging="360"/>
      </w:pPr>
      <w:rPr>
        <w:rFonts w:hint="default"/>
      </w:rPr>
    </w:lvl>
    <w:lvl w:ilvl="4" w:tplc="0444F968">
      <w:start w:val="1"/>
      <w:numFmt w:val="bullet"/>
      <w:lvlText w:val="•"/>
      <w:lvlJc w:val="left"/>
      <w:pPr>
        <w:ind w:left="3788" w:hanging="360"/>
      </w:pPr>
      <w:rPr>
        <w:rFonts w:hint="default"/>
      </w:rPr>
    </w:lvl>
    <w:lvl w:ilvl="5" w:tplc="BDDAC9CE">
      <w:start w:val="1"/>
      <w:numFmt w:val="bullet"/>
      <w:lvlText w:val="•"/>
      <w:lvlJc w:val="left"/>
      <w:pPr>
        <w:ind w:left="4765" w:hanging="360"/>
      </w:pPr>
      <w:rPr>
        <w:rFonts w:hint="default"/>
      </w:rPr>
    </w:lvl>
    <w:lvl w:ilvl="6" w:tplc="96D86DA2">
      <w:start w:val="1"/>
      <w:numFmt w:val="bullet"/>
      <w:lvlText w:val="•"/>
      <w:lvlJc w:val="left"/>
      <w:pPr>
        <w:ind w:left="5741" w:hanging="360"/>
      </w:pPr>
      <w:rPr>
        <w:rFonts w:hint="default"/>
      </w:rPr>
    </w:lvl>
    <w:lvl w:ilvl="7" w:tplc="60D89924">
      <w:start w:val="1"/>
      <w:numFmt w:val="bullet"/>
      <w:lvlText w:val="•"/>
      <w:lvlJc w:val="left"/>
      <w:pPr>
        <w:ind w:left="6718" w:hanging="360"/>
      </w:pPr>
      <w:rPr>
        <w:rFonts w:hint="default"/>
      </w:rPr>
    </w:lvl>
    <w:lvl w:ilvl="8" w:tplc="6B8EC78C">
      <w:start w:val="1"/>
      <w:numFmt w:val="bullet"/>
      <w:lvlText w:val="•"/>
      <w:lvlJc w:val="left"/>
      <w:pPr>
        <w:ind w:left="7695" w:hanging="360"/>
      </w:pPr>
      <w:rPr>
        <w:rFonts w:hint="default"/>
      </w:rPr>
    </w:lvl>
  </w:abstractNum>
  <w:abstractNum w:abstractNumId="75" w15:restartNumberingAfterBreak="0">
    <w:nsid w:val="688C7FC8"/>
    <w:multiLevelType w:val="hybridMultilevel"/>
    <w:tmpl w:val="FE466C82"/>
    <w:lvl w:ilvl="0" w:tplc="13667BEA">
      <w:start w:val="1"/>
      <w:numFmt w:val="bullet"/>
      <w:lvlText w:val="•"/>
      <w:lvlJc w:val="left"/>
      <w:pPr>
        <w:ind w:left="2438" w:hanging="447"/>
      </w:pPr>
      <w:rPr>
        <w:rFonts w:ascii="Arial" w:eastAsia="Arial" w:hAnsi="Arial" w:hint="default"/>
        <w:w w:val="139"/>
        <w:sz w:val="22"/>
        <w:szCs w:val="22"/>
      </w:rPr>
    </w:lvl>
    <w:lvl w:ilvl="1" w:tplc="372E32BE">
      <w:start w:val="1"/>
      <w:numFmt w:val="bullet"/>
      <w:lvlText w:val="•"/>
      <w:lvlJc w:val="left"/>
      <w:pPr>
        <w:ind w:left="3420" w:hanging="447"/>
      </w:pPr>
      <w:rPr>
        <w:rFonts w:hint="default"/>
      </w:rPr>
    </w:lvl>
    <w:lvl w:ilvl="2" w:tplc="F7948D7E">
      <w:start w:val="1"/>
      <w:numFmt w:val="bullet"/>
      <w:lvlText w:val="•"/>
      <w:lvlJc w:val="left"/>
      <w:pPr>
        <w:ind w:left="4401" w:hanging="447"/>
      </w:pPr>
      <w:rPr>
        <w:rFonts w:hint="default"/>
      </w:rPr>
    </w:lvl>
    <w:lvl w:ilvl="3" w:tplc="AC828070">
      <w:start w:val="1"/>
      <w:numFmt w:val="bullet"/>
      <w:lvlText w:val="•"/>
      <w:lvlJc w:val="left"/>
      <w:pPr>
        <w:ind w:left="5383" w:hanging="447"/>
      </w:pPr>
      <w:rPr>
        <w:rFonts w:hint="default"/>
      </w:rPr>
    </w:lvl>
    <w:lvl w:ilvl="4" w:tplc="CEE27420">
      <w:start w:val="1"/>
      <w:numFmt w:val="bullet"/>
      <w:lvlText w:val="•"/>
      <w:lvlJc w:val="left"/>
      <w:pPr>
        <w:ind w:left="6364" w:hanging="447"/>
      </w:pPr>
      <w:rPr>
        <w:rFonts w:hint="default"/>
      </w:rPr>
    </w:lvl>
    <w:lvl w:ilvl="5" w:tplc="676899C4">
      <w:start w:val="1"/>
      <w:numFmt w:val="bullet"/>
      <w:lvlText w:val="•"/>
      <w:lvlJc w:val="left"/>
      <w:pPr>
        <w:ind w:left="7346" w:hanging="447"/>
      </w:pPr>
      <w:rPr>
        <w:rFonts w:hint="default"/>
      </w:rPr>
    </w:lvl>
    <w:lvl w:ilvl="6" w:tplc="72DCCC6A">
      <w:start w:val="1"/>
      <w:numFmt w:val="bullet"/>
      <w:lvlText w:val="•"/>
      <w:lvlJc w:val="left"/>
      <w:pPr>
        <w:ind w:left="8328" w:hanging="447"/>
      </w:pPr>
      <w:rPr>
        <w:rFonts w:hint="default"/>
      </w:rPr>
    </w:lvl>
    <w:lvl w:ilvl="7" w:tplc="7706A1A2">
      <w:start w:val="1"/>
      <w:numFmt w:val="bullet"/>
      <w:lvlText w:val="•"/>
      <w:lvlJc w:val="left"/>
      <w:pPr>
        <w:ind w:left="9309" w:hanging="447"/>
      </w:pPr>
      <w:rPr>
        <w:rFonts w:hint="default"/>
      </w:rPr>
    </w:lvl>
    <w:lvl w:ilvl="8" w:tplc="33CCA698">
      <w:start w:val="1"/>
      <w:numFmt w:val="bullet"/>
      <w:lvlText w:val="•"/>
      <w:lvlJc w:val="left"/>
      <w:pPr>
        <w:ind w:left="10291" w:hanging="447"/>
      </w:pPr>
      <w:rPr>
        <w:rFonts w:hint="default"/>
      </w:rPr>
    </w:lvl>
  </w:abstractNum>
  <w:abstractNum w:abstractNumId="76" w15:restartNumberingAfterBreak="0">
    <w:nsid w:val="68B76F8D"/>
    <w:multiLevelType w:val="hybridMultilevel"/>
    <w:tmpl w:val="CD920922"/>
    <w:lvl w:ilvl="0" w:tplc="D04233AA">
      <w:start w:val="2"/>
      <w:numFmt w:val="decimal"/>
      <w:lvlText w:val="%1."/>
      <w:lvlJc w:val="left"/>
      <w:pPr>
        <w:ind w:left="2479" w:hanging="368"/>
      </w:pPr>
      <w:rPr>
        <w:rFonts w:ascii="Arial" w:eastAsia="Arial" w:hAnsi="Arial" w:hint="default"/>
        <w:w w:val="97"/>
        <w:sz w:val="22"/>
        <w:szCs w:val="22"/>
      </w:rPr>
    </w:lvl>
    <w:lvl w:ilvl="1" w:tplc="6016833A">
      <w:start w:val="1"/>
      <w:numFmt w:val="bullet"/>
      <w:lvlText w:val="•"/>
      <w:lvlJc w:val="left"/>
      <w:pPr>
        <w:ind w:left="3331" w:hanging="368"/>
      </w:pPr>
      <w:rPr>
        <w:rFonts w:hint="default"/>
      </w:rPr>
    </w:lvl>
    <w:lvl w:ilvl="2" w:tplc="B13275C8">
      <w:start w:val="1"/>
      <w:numFmt w:val="bullet"/>
      <w:lvlText w:val="•"/>
      <w:lvlJc w:val="left"/>
      <w:pPr>
        <w:ind w:left="4182" w:hanging="368"/>
      </w:pPr>
      <w:rPr>
        <w:rFonts w:hint="default"/>
      </w:rPr>
    </w:lvl>
    <w:lvl w:ilvl="3" w:tplc="07500324">
      <w:start w:val="1"/>
      <w:numFmt w:val="bullet"/>
      <w:lvlText w:val="•"/>
      <w:lvlJc w:val="left"/>
      <w:pPr>
        <w:ind w:left="5034" w:hanging="368"/>
      </w:pPr>
      <w:rPr>
        <w:rFonts w:hint="default"/>
      </w:rPr>
    </w:lvl>
    <w:lvl w:ilvl="4" w:tplc="C2082B64">
      <w:start w:val="1"/>
      <w:numFmt w:val="bullet"/>
      <w:lvlText w:val="•"/>
      <w:lvlJc w:val="left"/>
      <w:pPr>
        <w:ind w:left="5885" w:hanging="368"/>
      </w:pPr>
      <w:rPr>
        <w:rFonts w:hint="default"/>
      </w:rPr>
    </w:lvl>
    <w:lvl w:ilvl="5" w:tplc="23223CEC">
      <w:start w:val="1"/>
      <w:numFmt w:val="bullet"/>
      <w:lvlText w:val="•"/>
      <w:lvlJc w:val="left"/>
      <w:pPr>
        <w:ind w:left="6736" w:hanging="368"/>
      </w:pPr>
      <w:rPr>
        <w:rFonts w:hint="default"/>
      </w:rPr>
    </w:lvl>
    <w:lvl w:ilvl="6" w:tplc="9228A186">
      <w:start w:val="1"/>
      <w:numFmt w:val="bullet"/>
      <w:lvlText w:val="•"/>
      <w:lvlJc w:val="left"/>
      <w:pPr>
        <w:ind w:left="7588" w:hanging="368"/>
      </w:pPr>
      <w:rPr>
        <w:rFonts w:hint="default"/>
      </w:rPr>
    </w:lvl>
    <w:lvl w:ilvl="7" w:tplc="0180FE40">
      <w:start w:val="1"/>
      <w:numFmt w:val="bullet"/>
      <w:lvlText w:val="•"/>
      <w:lvlJc w:val="left"/>
      <w:pPr>
        <w:ind w:left="8439" w:hanging="368"/>
      </w:pPr>
      <w:rPr>
        <w:rFonts w:hint="default"/>
      </w:rPr>
    </w:lvl>
    <w:lvl w:ilvl="8" w:tplc="A0E4EC7E">
      <w:start w:val="1"/>
      <w:numFmt w:val="bullet"/>
      <w:lvlText w:val="•"/>
      <w:lvlJc w:val="left"/>
      <w:pPr>
        <w:ind w:left="9291" w:hanging="368"/>
      </w:pPr>
      <w:rPr>
        <w:rFonts w:hint="default"/>
      </w:rPr>
    </w:lvl>
  </w:abstractNum>
  <w:abstractNum w:abstractNumId="77" w15:restartNumberingAfterBreak="0">
    <w:nsid w:val="69953BEA"/>
    <w:multiLevelType w:val="hybridMultilevel"/>
    <w:tmpl w:val="9CF60A44"/>
    <w:lvl w:ilvl="0" w:tplc="0CDEDDD2">
      <w:start w:val="2"/>
      <w:numFmt w:val="decimal"/>
      <w:lvlText w:val="%1."/>
      <w:lvlJc w:val="left"/>
      <w:pPr>
        <w:ind w:left="1298" w:hanging="293"/>
      </w:pPr>
      <w:rPr>
        <w:rFonts w:ascii="Arial" w:eastAsia="Arial" w:hAnsi="Arial" w:hint="default"/>
        <w:w w:val="94"/>
        <w:sz w:val="22"/>
        <w:szCs w:val="22"/>
      </w:rPr>
    </w:lvl>
    <w:lvl w:ilvl="1" w:tplc="825476BE">
      <w:start w:val="1"/>
      <w:numFmt w:val="bullet"/>
      <w:lvlText w:val="•"/>
      <w:lvlJc w:val="left"/>
      <w:pPr>
        <w:ind w:left="2116" w:hanging="293"/>
      </w:pPr>
      <w:rPr>
        <w:rFonts w:hint="default"/>
      </w:rPr>
    </w:lvl>
    <w:lvl w:ilvl="2" w:tplc="BC5490C4">
      <w:start w:val="1"/>
      <w:numFmt w:val="bullet"/>
      <w:lvlText w:val="•"/>
      <w:lvlJc w:val="left"/>
      <w:pPr>
        <w:ind w:left="2935" w:hanging="293"/>
      </w:pPr>
      <w:rPr>
        <w:rFonts w:hint="default"/>
      </w:rPr>
    </w:lvl>
    <w:lvl w:ilvl="3" w:tplc="1122B86E">
      <w:start w:val="1"/>
      <w:numFmt w:val="bullet"/>
      <w:lvlText w:val="•"/>
      <w:lvlJc w:val="left"/>
      <w:pPr>
        <w:ind w:left="3753" w:hanging="293"/>
      </w:pPr>
      <w:rPr>
        <w:rFonts w:hint="default"/>
      </w:rPr>
    </w:lvl>
    <w:lvl w:ilvl="4" w:tplc="EC7007FE">
      <w:start w:val="1"/>
      <w:numFmt w:val="bullet"/>
      <w:lvlText w:val="•"/>
      <w:lvlJc w:val="left"/>
      <w:pPr>
        <w:ind w:left="4572" w:hanging="293"/>
      </w:pPr>
      <w:rPr>
        <w:rFonts w:hint="default"/>
      </w:rPr>
    </w:lvl>
    <w:lvl w:ilvl="5" w:tplc="0C4C2F64">
      <w:start w:val="1"/>
      <w:numFmt w:val="bullet"/>
      <w:lvlText w:val="•"/>
      <w:lvlJc w:val="left"/>
      <w:pPr>
        <w:ind w:left="5390" w:hanging="293"/>
      </w:pPr>
      <w:rPr>
        <w:rFonts w:hint="default"/>
      </w:rPr>
    </w:lvl>
    <w:lvl w:ilvl="6" w:tplc="9A789AB4">
      <w:start w:val="1"/>
      <w:numFmt w:val="bullet"/>
      <w:lvlText w:val="•"/>
      <w:lvlJc w:val="left"/>
      <w:pPr>
        <w:ind w:left="6209" w:hanging="293"/>
      </w:pPr>
      <w:rPr>
        <w:rFonts w:hint="default"/>
      </w:rPr>
    </w:lvl>
    <w:lvl w:ilvl="7" w:tplc="92C61A48">
      <w:start w:val="1"/>
      <w:numFmt w:val="bullet"/>
      <w:lvlText w:val="•"/>
      <w:lvlJc w:val="left"/>
      <w:pPr>
        <w:ind w:left="7027" w:hanging="293"/>
      </w:pPr>
      <w:rPr>
        <w:rFonts w:hint="default"/>
      </w:rPr>
    </w:lvl>
    <w:lvl w:ilvl="8" w:tplc="9032715C">
      <w:start w:val="1"/>
      <w:numFmt w:val="bullet"/>
      <w:lvlText w:val="•"/>
      <w:lvlJc w:val="left"/>
      <w:pPr>
        <w:ind w:left="7846" w:hanging="293"/>
      </w:pPr>
      <w:rPr>
        <w:rFonts w:hint="default"/>
      </w:rPr>
    </w:lvl>
  </w:abstractNum>
  <w:abstractNum w:abstractNumId="78" w15:restartNumberingAfterBreak="0">
    <w:nsid w:val="6A2568E8"/>
    <w:multiLevelType w:val="hybridMultilevel"/>
    <w:tmpl w:val="D50477BA"/>
    <w:lvl w:ilvl="0" w:tplc="8602980E">
      <w:start w:val="1"/>
      <w:numFmt w:val="lowerLetter"/>
      <w:lvlText w:val="%1)"/>
      <w:lvlJc w:val="left"/>
      <w:pPr>
        <w:ind w:left="127" w:hanging="269"/>
        <w:jc w:val="right"/>
      </w:pPr>
      <w:rPr>
        <w:rFonts w:ascii="Arial" w:eastAsia="Arial" w:hAnsi="Arial" w:hint="default"/>
        <w:w w:val="94"/>
        <w:sz w:val="22"/>
        <w:szCs w:val="22"/>
      </w:rPr>
    </w:lvl>
    <w:lvl w:ilvl="1" w:tplc="EA94C9A8">
      <w:start w:val="1"/>
      <w:numFmt w:val="bullet"/>
      <w:lvlText w:val="•"/>
      <w:lvlJc w:val="left"/>
      <w:pPr>
        <w:ind w:left="828" w:hanging="658"/>
      </w:pPr>
      <w:rPr>
        <w:rFonts w:ascii="Arial" w:eastAsia="Arial" w:hAnsi="Arial" w:hint="default"/>
        <w:w w:val="139"/>
        <w:sz w:val="22"/>
        <w:szCs w:val="22"/>
      </w:rPr>
    </w:lvl>
    <w:lvl w:ilvl="2" w:tplc="D20A66BA">
      <w:start w:val="1"/>
      <w:numFmt w:val="bullet"/>
      <w:lvlText w:val="•"/>
      <w:lvlJc w:val="left"/>
      <w:pPr>
        <w:ind w:left="4012" w:hanging="423"/>
      </w:pPr>
      <w:rPr>
        <w:rFonts w:ascii="Arial" w:eastAsia="Arial" w:hAnsi="Arial" w:hint="default"/>
        <w:w w:val="139"/>
        <w:sz w:val="22"/>
        <w:szCs w:val="22"/>
      </w:rPr>
    </w:lvl>
    <w:lvl w:ilvl="3" w:tplc="46767258">
      <w:start w:val="1"/>
      <w:numFmt w:val="bullet"/>
      <w:lvlText w:val="•"/>
      <w:lvlJc w:val="left"/>
      <w:pPr>
        <w:ind w:left="4012" w:hanging="423"/>
      </w:pPr>
      <w:rPr>
        <w:rFonts w:hint="default"/>
      </w:rPr>
    </w:lvl>
    <w:lvl w:ilvl="4" w:tplc="FA40FAC6">
      <w:start w:val="1"/>
      <w:numFmt w:val="bullet"/>
      <w:lvlText w:val="•"/>
      <w:lvlJc w:val="left"/>
      <w:pPr>
        <w:ind w:left="4817" w:hanging="423"/>
      </w:pPr>
      <w:rPr>
        <w:rFonts w:hint="default"/>
      </w:rPr>
    </w:lvl>
    <w:lvl w:ilvl="5" w:tplc="0CD49BA0">
      <w:start w:val="1"/>
      <w:numFmt w:val="bullet"/>
      <w:lvlText w:val="•"/>
      <w:lvlJc w:val="left"/>
      <w:pPr>
        <w:ind w:left="5623" w:hanging="423"/>
      </w:pPr>
      <w:rPr>
        <w:rFonts w:hint="default"/>
      </w:rPr>
    </w:lvl>
    <w:lvl w:ilvl="6" w:tplc="EB54992C">
      <w:start w:val="1"/>
      <w:numFmt w:val="bullet"/>
      <w:lvlText w:val="•"/>
      <w:lvlJc w:val="left"/>
      <w:pPr>
        <w:ind w:left="6428" w:hanging="423"/>
      </w:pPr>
      <w:rPr>
        <w:rFonts w:hint="default"/>
      </w:rPr>
    </w:lvl>
    <w:lvl w:ilvl="7" w:tplc="96F4965E">
      <w:start w:val="1"/>
      <w:numFmt w:val="bullet"/>
      <w:lvlText w:val="•"/>
      <w:lvlJc w:val="left"/>
      <w:pPr>
        <w:ind w:left="7233" w:hanging="423"/>
      </w:pPr>
      <w:rPr>
        <w:rFonts w:hint="default"/>
      </w:rPr>
    </w:lvl>
    <w:lvl w:ilvl="8" w:tplc="FBA0DFF4">
      <w:start w:val="1"/>
      <w:numFmt w:val="bullet"/>
      <w:lvlText w:val="•"/>
      <w:lvlJc w:val="left"/>
      <w:pPr>
        <w:ind w:left="8038" w:hanging="423"/>
      </w:pPr>
      <w:rPr>
        <w:rFonts w:hint="default"/>
      </w:rPr>
    </w:lvl>
  </w:abstractNum>
  <w:abstractNum w:abstractNumId="79" w15:restartNumberingAfterBreak="0">
    <w:nsid w:val="6B5603C6"/>
    <w:multiLevelType w:val="hybridMultilevel"/>
    <w:tmpl w:val="0A303F26"/>
    <w:lvl w:ilvl="0" w:tplc="F2786DA0">
      <w:start w:val="1"/>
      <w:numFmt w:val="bullet"/>
      <w:lvlText w:val="•"/>
      <w:lvlJc w:val="left"/>
      <w:pPr>
        <w:ind w:left="2462" w:hanging="370"/>
      </w:pPr>
      <w:rPr>
        <w:rFonts w:ascii="Arial" w:eastAsia="Arial" w:hAnsi="Arial" w:hint="default"/>
        <w:w w:val="145"/>
        <w:sz w:val="21"/>
        <w:szCs w:val="21"/>
      </w:rPr>
    </w:lvl>
    <w:lvl w:ilvl="1" w:tplc="F5AE951A">
      <w:start w:val="1"/>
      <w:numFmt w:val="bullet"/>
      <w:lvlText w:val="•"/>
      <w:lvlJc w:val="left"/>
      <w:pPr>
        <w:ind w:left="3441" w:hanging="370"/>
      </w:pPr>
      <w:rPr>
        <w:rFonts w:hint="default"/>
      </w:rPr>
    </w:lvl>
    <w:lvl w:ilvl="2" w:tplc="8A9061CE">
      <w:start w:val="1"/>
      <w:numFmt w:val="bullet"/>
      <w:lvlText w:val="•"/>
      <w:lvlJc w:val="left"/>
      <w:pPr>
        <w:ind w:left="4420" w:hanging="370"/>
      </w:pPr>
      <w:rPr>
        <w:rFonts w:hint="default"/>
      </w:rPr>
    </w:lvl>
    <w:lvl w:ilvl="3" w:tplc="865267B8">
      <w:start w:val="1"/>
      <w:numFmt w:val="bullet"/>
      <w:lvlText w:val="•"/>
      <w:lvlJc w:val="left"/>
      <w:pPr>
        <w:ind w:left="5400" w:hanging="370"/>
      </w:pPr>
      <w:rPr>
        <w:rFonts w:hint="default"/>
      </w:rPr>
    </w:lvl>
    <w:lvl w:ilvl="4" w:tplc="6E80C26A">
      <w:start w:val="1"/>
      <w:numFmt w:val="bullet"/>
      <w:lvlText w:val="•"/>
      <w:lvlJc w:val="left"/>
      <w:pPr>
        <w:ind w:left="6379" w:hanging="370"/>
      </w:pPr>
      <w:rPr>
        <w:rFonts w:hint="default"/>
      </w:rPr>
    </w:lvl>
    <w:lvl w:ilvl="5" w:tplc="DAEAF2BC">
      <w:start w:val="1"/>
      <w:numFmt w:val="bullet"/>
      <w:lvlText w:val="•"/>
      <w:lvlJc w:val="left"/>
      <w:pPr>
        <w:ind w:left="7358" w:hanging="370"/>
      </w:pPr>
      <w:rPr>
        <w:rFonts w:hint="default"/>
      </w:rPr>
    </w:lvl>
    <w:lvl w:ilvl="6" w:tplc="C28CFA5A">
      <w:start w:val="1"/>
      <w:numFmt w:val="bullet"/>
      <w:lvlText w:val="•"/>
      <w:lvlJc w:val="left"/>
      <w:pPr>
        <w:ind w:left="8337" w:hanging="370"/>
      </w:pPr>
      <w:rPr>
        <w:rFonts w:hint="default"/>
      </w:rPr>
    </w:lvl>
    <w:lvl w:ilvl="7" w:tplc="D92E480C">
      <w:start w:val="1"/>
      <w:numFmt w:val="bullet"/>
      <w:lvlText w:val="•"/>
      <w:lvlJc w:val="left"/>
      <w:pPr>
        <w:ind w:left="9316" w:hanging="370"/>
      </w:pPr>
      <w:rPr>
        <w:rFonts w:hint="default"/>
      </w:rPr>
    </w:lvl>
    <w:lvl w:ilvl="8" w:tplc="66265FB8">
      <w:start w:val="1"/>
      <w:numFmt w:val="bullet"/>
      <w:lvlText w:val="•"/>
      <w:lvlJc w:val="left"/>
      <w:pPr>
        <w:ind w:left="10296" w:hanging="370"/>
      </w:pPr>
      <w:rPr>
        <w:rFonts w:hint="default"/>
      </w:rPr>
    </w:lvl>
  </w:abstractNum>
  <w:abstractNum w:abstractNumId="80" w15:restartNumberingAfterBreak="0">
    <w:nsid w:val="6C0546C5"/>
    <w:multiLevelType w:val="multilevel"/>
    <w:tmpl w:val="201C55FE"/>
    <w:lvl w:ilvl="0">
      <w:start w:val="2"/>
      <w:numFmt w:val="decimal"/>
      <w:lvlText w:val="%1"/>
      <w:lvlJc w:val="left"/>
      <w:pPr>
        <w:ind w:left="1720" w:hanging="577"/>
      </w:pPr>
      <w:rPr>
        <w:rFonts w:hint="default"/>
      </w:rPr>
    </w:lvl>
    <w:lvl w:ilvl="1">
      <w:start w:val="6"/>
      <w:numFmt w:val="decimal"/>
      <w:lvlText w:val="%1.%2"/>
      <w:lvlJc w:val="left"/>
      <w:pPr>
        <w:ind w:left="1720" w:hanging="577"/>
      </w:pPr>
      <w:rPr>
        <w:rFonts w:hint="default"/>
      </w:rPr>
    </w:lvl>
    <w:lvl w:ilvl="2">
      <w:start w:val="5"/>
      <w:numFmt w:val="decimal"/>
      <w:lvlText w:val="%1.%2.%3"/>
      <w:lvlJc w:val="left"/>
      <w:pPr>
        <w:ind w:left="1720" w:hanging="577"/>
      </w:pPr>
      <w:rPr>
        <w:rFonts w:ascii="Arial" w:eastAsia="Arial" w:hAnsi="Arial" w:hint="default"/>
        <w:w w:val="98"/>
        <w:sz w:val="23"/>
        <w:szCs w:val="23"/>
      </w:rPr>
    </w:lvl>
    <w:lvl w:ilvl="3">
      <w:start w:val="1"/>
      <w:numFmt w:val="bullet"/>
      <w:lvlText w:val="•"/>
      <w:lvlJc w:val="left"/>
      <w:pPr>
        <w:ind w:left="3116" w:hanging="353"/>
      </w:pPr>
      <w:rPr>
        <w:rFonts w:ascii="Arial" w:eastAsia="Arial" w:hAnsi="Arial" w:hint="default"/>
        <w:w w:val="98"/>
        <w:sz w:val="23"/>
        <w:szCs w:val="23"/>
      </w:rPr>
    </w:lvl>
    <w:lvl w:ilvl="4">
      <w:start w:val="1"/>
      <w:numFmt w:val="bullet"/>
      <w:lvlText w:val="•"/>
      <w:lvlJc w:val="left"/>
      <w:pPr>
        <w:ind w:left="6157" w:hanging="353"/>
      </w:pPr>
      <w:rPr>
        <w:rFonts w:hint="default"/>
      </w:rPr>
    </w:lvl>
    <w:lvl w:ilvl="5">
      <w:start w:val="1"/>
      <w:numFmt w:val="bullet"/>
      <w:lvlText w:val="•"/>
      <w:lvlJc w:val="left"/>
      <w:pPr>
        <w:ind w:left="7171" w:hanging="353"/>
      </w:pPr>
      <w:rPr>
        <w:rFonts w:hint="default"/>
      </w:rPr>
    </w:lvl>
    <w:lvl w:ilvl="6">
      <w:start w:val="1"/>
      <w:numFmt w:val="bullet"/>
      <w:lvlText w:val="•"/>
      <w:lvlJc w:val="left"/>
      <w:pPr>
        <w:ind w:left="8184" w:hanging="353"/>
      </w:pPr>
      <w:rPr>
        <w:rFonts w:hint="default"/>
      </w:rPr>
    </w:lvl>
    <w:lvl w:ilvl="7">
      <w:start w:val="1"/>
      <w:numFmt w:val="bullet"/>
      <w:lvlText w:val="•"/>
      <w:lvlJc w:val="left"/>
      <w:pPr>
        <w:ind w:left="9198" w:hanging="353"/>
      </w:pPr>
      <w:rPr>
        <w:rFonts w:hint="default"/>
      </w:rPr>
    </w:lvl>
    <w:lvl w:ilvl="8">
      <w:start w:val="1"/>
      <w:numFmt w:val="bullet"/>
      <w:lvlText w:val="•"/>
      <w:lvlJc w:val="left"/>
      <w:pPr>
        <w:ind w:left="10212" w:hanging="353"/>
      </w:pPr>
      <w:rPr>
        <w:rFonts w:hint="default"/>
      </w:rPr>
    </w:lvl>
  </w:abstractNum>
  <w:abstractNum w:abstractNumId="81" w15:restartNumberingAfterBreak="0">
    <w:nsid w:val="6C677348"/>
    <w:multiLevelType w:val="hybridMultilevel"/>
    <w:tmpl w:val="B39C1FAE"/>
    <w:lvl w:ilvl="0" w:tplc="AACE165C">
      <w:start w:val="1"/>
      <w:numFmt w:val="bullet"/>
      <w:lvlText w:val="•"/>
      <w:lvlJc w:val="left"/>
      <w:pPr>
        <w:ind w:left="852" w:hanging="365"/>
      </w:pPr>
      <w:rPr>
        <w:rFonts w:ascii="Arial" w:eastAsia="Arial" w:hAnsi="Arial" w:hint="default"/>
        <w:w w:val="139"/>
        <w:sz w:val="22"/>
        <w:szCs w:val="22"/>
      </w:rPr>
    </w:lvl>
    <w:lvl w:ilvl="1" w:tplc="4A5881F8">
      <w:start w:val="1"/>
      <w:numFmt w:val="bullet"/>
      <w:lvlText w:val="•"/>
      <w:lvlJc w:val="left"/>
      <w:pPr>
        <w:ind w:left="1731" w:hanging="365"/>
      </w:pPr>
      <w:rPr>
        <w:rFonts w:hint="default"/>
      </w:rPr>
    </w:lvl>
    <w:lvl w:ilvl="2" w:tplc="74B01AF2">
      <w:start w:val="1"/>
      <w:numFmt w:val="bullet"/>
      <w:lvlText w:val="•"/>
      <w:lvlJc w:val="left"/>
      <w:pPr>
        <w:ind w:left="2611" w:hanging="365"/>
      </w:pPr>
      <w:rPr>
        <w:rFonts w:hint="default"/>
      </w:rPr>
    </w:lvl>
    <w:lvl w:ilvl="3" w:tplc="173813C0">
      <w:start w:val="1"/>
      <w:numFmt w:val="bullet"/>
      <w:lvlText w:val="•"/>
      <w:lvlJc w:val="left"/>
      <w:pPr>
        <w:ind w:left="3491" w:hanging="365"/>
      </w:pPr>
      <w:rPr>
        <w:rFonts w:hint="default"/>
      </w:rPr>
    </w:lvl>
    <w:lvl w:ilvl="4" w:tplc="206079A4">
      <w:start w:val="1"/>
      <w:numFmt w:val="bullet"/>
      <w:lvlText w:val="•"/>
      <w:lvlJc w:val="left"/>
      <w:pPr>
        <w:ind w:left="4370" w:hanging="365"/>
      </w:pPr>
      <w:rPr>
        <w:rFonts w:hint="default"/>
      </w:rPr>
    </w:lvl>
    <w:lvl w:ilvl="5" w:tplc="23F26C34">
      <w:start w:val="1"/>
      <w:numFmt w:val="bullet"/>
      <w:lvlText w:val="•"/>
      <w:lvlJc w:val="left"/>
      <w:pPr>
        <w:ind w:left="5250" w:hanging="365"/>
      </w:pPr>
      <w:rPr>
        <w:rFonts w:hint="default"/>
      </w:rPr>
    </w:lvl>
    <w:lvl w:ilvl="6" w:tplc="8DEE5EBA">
      <w:start w:val="1"/>
      <w:numFmt w:val="bullet"/>
      <w:lvlText w:val="•"/>
      <w:lvlJc w:val="left"/>
      <w:pPr>
        <w:ind w:left="6130" w:hanging="365"/>
      </w:pPr>
      <w:rPr>
        <w:rFonts w:hint="default"/>
      </w:rPr>
    </w:lvl>
    <w:lvl w:ilvl="7" w:tplc="6B44A9F6">
      <w:start w:val="1"/>
      <w:numFmt w:val="bullet"/>
      <w:lvlText w:val="•"/>
      <w:lvlJc w:val="left"/>
      <w:pPr>
        <w:ind w:left="7009" w:hanging="365"/>
      </w:pPr>
      <w:rPr>
        <w:rFonts w:hint="default"/>
      </w:rPr>
    </w:lvl>
    <w:lvl w:ilvl="8" w:tplc="D6283EFC">
      <w:start w:val="1"/>
      <w:numFmt w:val="bullet"/>
      <w:lvlText w:val="•"/>
      <w:lvlJc w:val="left"/>
      <w:pPr>
        <w:ind w:left="7889" w:hanging="365"/>
      </w:pPr>
      <w:rPr>
        <w:rFonts w:hint="default"/>
      </w:rPr>
    </w:lvl>
  </w:abstractNum>
  <w:abstractNum w:abstractNumId="82" w15:restartNumberingAfterBreak="0">
    <w:nsid w:val="6D2314DA"/>
    <w:multiLevelType w:val="multilevel"/>
    <w:tmpl w:val="518E0E2C"/>
    <w:lvl w:ilvl="0">
      <w:start w:val="10"/>
      <w:numFmt w:val="decimal"/>
      <w:lvlText w:val="%1"/>
      <w:lvlJc w:val="left"/>
      <w:pPr>
        <w:ind w:left="1702" w:hanging="725"/>
      </w:pPr>
      <w:rPr>
        <w:rFonts w:hint="default"/>
      </w:rPr>
    </w:lvl>
    <w:lvl w:ilvl="1">
      <w:start w:val="1"/>
      <w:numFmt w:val="decimal"/>
      <w:lvlText w:val="%1.%2"/>
      <w:lvlJc w:val="left"/>
      <w:pPr>
        <w:ind w:left="1702" w:hanging="725"/>
      </w:pPr>
      <w:rPr>
        <w:rFonts w:ascii="Arial" w:eastAsia="Arial" w:hAnsi="Arial" w:hint="default"/>
        <w:b/>
        <w:bCs/>
        <w:w w:val="101"/>
        <w:sz w:val="23"/>
        <w:szCs w:val="23"/>
      </w:rPr>
    </w:lvl>
    <w:lvl w:ilvl="2">
      <w:start w:val="1"/>
      <w:numFmt w:val="bullet"/>
      <w:lvlText w:val="•"/>
      <w:lvlJc w:val="left"/>
      <w:pPr>
        <w:ind w:left="3463" w:hanging="725"/>
      </w:pPr>
      <w:rPr>
        <w:rFonts w:hint="default"/>
      </w:rPr>
    </w:lvl>
    <w:lvl w:ilvl="3">
      <w:start w:val="1"/>
      <w:numFmt w:val="bullet"/>
      <w:lvlText w:val="•"/>
      <w:lvlJc w:val="left"/>
      <w:pPr>
        <w:ind w:left="4344" w:hanging="725"/>
      </w:pPr>
      <w:rPr>
        <w:rFonts w:hint="default"/>
      </w:rPr>
    </w:lvl>
    <w:lvl w:ilvl="4">
      <w:start w:val="1"/>
      <w:numFmt w:val="bullet"/>
      <w:lvlText w:val="•"/>
      <w:lvlJc w:val="left"/>
      <w:pPr>
        <w:ind w:left="5224" w:hanging="725"/>
      </w:pPr>
      <w:rPr>
        <w:rFonts w:hint="default"/>
      </w:rPr>
    </w:lvl>
    <w:lvl w:ilvl="5">
      <w:start w:val="1"/>
      <w:numFmt w:val="bullet"/>
      <w:lvlText w:val="•"/>
      <w:lvlJc w:val="left"/>
      <w:pPr>
        <w:ind w:left="6105" w:hanging="725"/>
      </w:pPr>
      <w:rPr>
        <w:rFonts w:hint="default"/>
      </w:rPr>
    </w:lvl>
    <w:lvl w:ilvl="6">
      <w:start w:val="1"/>
      <w:numFmt w:val="bullet"/>
      <w:lvlText w:val="•"/>
      <w:lvlJc w:val="left"/>
      <w:pPr>
        <w:ind w:left="6986" w:hanging="725"/>
      </w:pPr>
      <w:rPr>
        <w:rFonts w:hint="default"/>
      </w:rPr>
    </w:lvl>
    <w:lvl w:ilvl="7">
      <w:start w:val="1"/>
      <w:numFmt w:val="bullet"/>
      <w:lvlText w:val="•"/>
      <w:lvlJc w:val="left"/>
      <w:pPr>
        <w:ind w:left="7866" w:hanging="725"/>
      </w:pPr>
      <w:rPr>
        <w:rFonts w:hint="default"/>
      </w:rPr>
    </w:lvl>
    <w:lvl w:ilvl="8">
      <w:start w:val="1"/>
      <w:numFmt w:val="bullet"/>
      <w:lvlText w:val="•"/>
      <w:lvlJc w:val="left"/>
      <w:pPr>
        <w:ind w:left="8747" w:hanging="725"/>
      </w:pPr>
      <w:rPr>
        <w:rFonts w:hint="default"/>
      </w:rPr>
    </w:lvl>
  </w:abstractNum>
  <w:abstractNum w:abstractNumId="83" w15:restartNumberingAfterBreak="0">
    <w:nsid w:val="74F06B44"/>
    <w:multiLevelType w:val="multilevel"/>
    <w:tmpl w:val="20C21106"/>
    <w:lvl w:ilvl="0">
      <w:start w:val="2"/>
      <w:numFmt w:val="decimal"/>
      <w:lvlText w:val="%1"/>
      <w:lvlJc w:val="left"/>
      <w:pPr>
        <w:ind w:left="2183" w:hanging="398"/>
      </w:pPr>
      <w:rPr>
        <w:rFonts w:hint="default"/>
      </w:rPr>
    </w:lvl>
    <w:lvl w:ilvl="1">
      <w:start w:val="8"/>
      <w:numFmt w:val="decimal"/>
      <w:lvlText w:val="%1.%2"/>
      <w:lvlJc w:val="left"/>
      <w:pPr>
        <w:ind w:left="2183" w:hanging="398"/>
      </w:pPr>
      <w:rPr>
        <w:rFonts w:ascii="Times New Roman" w:eastAsia="Times New Roman" w:hAnsi="Times New Roman" w:hint="default"/>
        <w:w w:val="104"/>
        <w:sz w:val="25"/>
        <w:szCs w:val="25"/>
      </w:rPr>
    </w:lvl>
    <w:lvl w:ilvl="2">
      <w:start w:val="1"/>
      <w:numFmt w:val="lowerLetter"/>
      <w:lvlText w:val="%3)"/>
      <w:lvlJc w:val="left"/>
      <w:pPr>
        <w:ind w:left="2514" w:hanging="369"/>
      </w:pPr>
      <w:rPr>
        <w:rFonts w:ascii="Arial" w:eastAsia="Arial" w:hAnsi="Arial" w:hint="default"/>
        <w:w w:val="93"/>
        <w:sz w:val="24"/>
        <w:szCs w:val="24"/>
      </w:rPr>
    </w:lvl>
    <w:lvl w:ilvl="3">
      <w:start w:val="1"/>
      <w:numFmt w:val="bullet"/>
      <w:lvlText w:val="•"/>
      <w:lvlJc w:val="left"/>
      <w:pPr>
        <w:ind w:left="4685" w:hanging="369"/>
      </w:pPr>
      <w:rPr>
        <w:rFonts w:hint="default"/>
      </w:rPr>
    </w:lvl>
    <w:lvl w:ilvl="4">
      <w:start w:val="1"/>
      <w:numFmt w:val="bullet"/>
      <w:lvlText w:val="•"/>
      <w:lvlJc w:val="left"/>
      <w:pPr>
        <w:ind w:left="5770" w:hanging="369"/>
      </w:pPr>
      <w:rPr>
        <w:rFonts w:hint="default"/>
      </w:rPr>
    </w:lvl>
    <w:lvl w:ilvl="5">
      <w:start w:val="1"/>
      <w:numFmt w:val="bullet"/>
      <w:lvlText w:val="•"/>
      <w:lvlJc w:val="left"/>
      <w:pPr>
        <w:ind w:left="6855" w:hanging="369"/>
      </w:pPr>
      <w:rPr>
        <w:rFonts w:hint="default"/>
      </w:rPr>
    </w:lvl>
    <w:lvl w:ilvl="6">
      <w:start w:val="1"/>
      <w:numFmt w:val="bullet"/>
      <w:lvlText w:val="•"/>
      <w:lvlJc w:val="left"/>
      <w:pPr>
        <w:ind w:left="7941" w:hanging="369"/>
      </w:pPr>
      <w:rPr>
        <w:rFonts w:hint="default"/>
      </w:rPr>
    </w:lvl>
    <w:lvl w:ilvl="7">
      <w:start w:val="1"/>
      <w:numFmt w:val="bullet"/>
      <w:lvlText w:val="•"/>
      <w:lvlJc w:val="left"/>
      <w:pPr>
        <w:ind w:left="9026" w:hanging="369"/>
      </w:pPr>
      <w:rPr>
        <w:rFonts w:hint="default"/>
      </w:rPr>
    </w:lvl>
    <w:lvl w:ilvl="8">
      <w:start w:val="1"/>
      <w:numFmt w:val="bullet"/>
      <w:lvlText w:val="•"/>
      <w:lvlJc w:val="left"/>
      <w:pPr>
        <w:ind w:left="10112" w:hanging="369"/>
      </w:pPr>
      <w:rPr>
        <w:rFonts w:hint="default"/>
      </w:rPr>
    </w:lvl>
  </w:abstractNum>
  <w:abstractNum w:abstractNumId="84" w15:restartNumberingAfterBreak="0">
    <w:nsid w:val="76C656C6"/>
    <w:multiLevelType w:val="multilevel"/>
    <w:tmpl w:val="95DEE1BA"/>
    <w:lvl w:ilvl="0">
      <w:start w:val="7"/>
      <w:numFmt w:val="decimal"/>
      <w:lvlText w:val="%1"/>
      <w:lvlJc w:val="left"/>
      <w:pPr>
        <w:ind w:left="1572" w:hanging="576"/>
      </w:pPr>
      <w:rPr>
        <w:rFonts w:hint="default"/>
      </w:rPr>
    </w:lvl>
    <w:lvl w:ilvl="1">
      <w:start w:val="3"/>
      <w:numFmt w:val="decimal"/>
      <w:lvlText w:val="%1.%2"/>
      <w:lvlJc w:val="left"/>
      <w:pPr>
        <w:ind w:left="1572" w:hanging="576"/>
      </w:pPr>
      <w:rPr>
        <w:rFonts w:ascii="Arial" w:eastAsia="Arial" w:hAnsi="Arial" w:hint="default"/>
        <w:b/>
        <w:bCs/>
        <w:spacing w:val="7"/>
        <w:sz w:val="22"/>
        <w:szCs w:val="22"/>
      </w:rPr>
    </w:lvl>
    <w:lvl w:ilvl="2">
      <w:start w:val="1"/>
      <w:numFmt w:val="lowerLetter"/>
      <w:lvlText w:val="%3."/>
      <w:lvlJc w:val="left"/>
      <w:pPr>
        <w:ind w:left="1711" w:hanging="341"/>
        <w:jc w:val="right"/>
      </w:pPr>
      <w:rPr>
        <w:rFonts w:ascii="Arial" w:eastAsia="Arial" w:hAnsi="Arial" w:hint="default"/>
        <w:w w:val="117"/>
        <w:sz w:val="22"/>
        <w:szCs w:val="22"/>
      </w:rPr>
    </w:lvl>
    <w:lvl w:ilvl="3">
      <w:start w:val="1"/>
      <w:numFmt w:val="upperLetter"/>
      <w:lvlText w:val="%4)"/>
      <w:lvlJc w:val="left"/>
      <w:pPr>
        <w:ind w:left="2697" w:hanging="149"/>
      </w:pPr>
      <w:rPr>
        <w:rFonts w:ascii="Arial" w:eastAsia="Arial" w:hAnsi="Arial" w:hint="default"/>
        <w:w w:val="97"/>
        <w:sz w:val="11"/>
        <w:szCs w:val="11"/>
      </w:rPr>
    </w:lvl>
    <w:lvl w:ilvl="4">
      <w:start w:val="1"/>
      <w:numFmt w:val="bullet"/>
      <w:lvlText w:val="•"/>
      <w:lvlJc w:val="left"/>
      <w:pPr>
        <w:ind w:left="4571" w:hanging="149"/>
      </w:pPr>
      <w:rPr>
        <w:rFonts w:hint="default"/>
      </w:rPr>
    </w:lvl>
    <w:lvl w:ilvl="5">
      <w:start w:val="1"/>
      <w:numFmt w:val="bullet"/>
      <w:lvlText w:val="•"/>
      <w:lvlJc w:val="left"/>
      <w:pPr>
        <w:ind w:left="5508" w:hanging="149"/>
      </w:pPr>
      <w:rPr>
        <w:rFonts w:hint="default"/>
      </w:rPr>
    </w:lvl>
    <w:lvl w:ilvl="6">
      <w:start w:val="1"/>
      <w:numFmt w:val="bullet"/>
      <w:lvlText w:val="•"/>
      <w:lvlJc w:val="left"/>
      <w:pPr>
        <w:ind w:left="6446" w:hanging="149"/>
      </w:pPr>
      <w:rPr>
        <w:rFonts w:hint="default"/>
      </w:rPr>
    </w:lvl>
    <w:lvl w:ilvl="7">
      <w:start w:val="1"/>
      <w:numFmt w:val="bullet"/>
      <w:lvlText w:val="•"/>
      <w:lvlJc w:val="left"/>
      <w:pPr>
        <w:ind w:left="7383" w:hanging="149"/>
      </w:pPr>
      <w:rPr>
        <w:rFonts w:hint="default"/>
      </w:rPr>
    </w:lvl>
    <w:lvl w:ilvl="8">
      <w:start w:val="1"/>
      <w:numFmt w:val="bullet"/>
      <w:lvlText w:val="•"/>
      <w:lvlJc w:val="left"/>
      <w:pPr>
        <w:ind w:left="8320" w:hanging="149"/>
      </w:pPr>
      <w:rPr>
        <w:rFonts w:hint="default"/>
      </w:rPr>
    </w:lvl>
  </w:abstractNum>
  <w:abstractNum w:abstractNumId="85" w15:restartNumberingAfterBreak="0">
    <w:nsid w:val="77EC7BEB"/>
    <w:multiLevelType w:val="multilevel"/>
    <w:tmpl w:val="3126016E"/>
    <w:lvl w:ilvl="0">
      <w:start w:val="1"/>
      <w:numFmt w:val="decimal"/>
      <w:lvlText w:val="%1."/>
      <w:lvlJc w:val="left"/>
      <w:pPr>
        <w:ind w:left="2294" w:hanging="240"/>
      </w:pPr>
      <w:rPr>
        <w:rFonts w:ascii="Arial" w:eastAsia="Arial" w:hAnsi="Arial" w:hint="default"/>
        <w:b/>
        <w:bCs/>
        <w:w w:val="104"/>
        <w:sz w:val="21"/>
        <w:szCs w:val="21"/>
      </w:rPr>
    </w:lvl>
    <w:lvl w:ilvl="1">
      <w:start w:val="1"/>
      <w:numFmt w:val="decimal"/>
      <w:lvlText w:val="%1.%2."/>
      <w:lvlJc w:val="left"/>
      <w:pPr>
        <w:ind w:left="2472" w:hanging="423"/>
      </w:pPr>
      <w:rPr>
        <w:rFonts w:ascii="Arial" w:eastAsia="Arial" w:hAnsi="Arial" w:hint="default"/>
        <w:b/>
        <w:bCs/>
        <w:w w:val="104"/>
        <w:sz w:val="21"/>
        <w:szCs w:val="21"/>
      </w:rPr>
    </w:lvl>
    <w:lvl w:ilvl="2">
      <w:start w:val="1"/>
      <w:numFmt w:val="bullet"/>
      <w:lvlText w:val="•"/>
      <w:lvlJc w:val="left"/>
      <w:pPr>
        <w:ind w:left="3420" w:hanging="423"/>
      </w:pPr>
      <w:rPr>
        <w:rFonts w:hint="default"/>
      </w:rPr>
    </w:lvl>
    <w:lvl w:ilvl="3">
      <w:start w:val="1"/>
      <w:numFmt w:val="bullet"/>
      <w:lvlText w:val="•"/>
      <w:lvlJc w:val="left"/>
      <w:pPr>
        <w:ind w:left="4369" w:hanging="423"/>
      </w:pPr>
      <w:rPr>
        <w:rFonts w:hint="default"/>
      </w:rPr>
    </w:lvl>
    <w:lvl w:ilvl="4">
      <w:start w:val="1"/>
      <w:numFmt w:val="bullet"/>
      <w:lvlText w:val="•"/>
      <w:lvlJc w:val="left"/>
      <w:pPr>
        <w:ind w:left="5317" w:hanging="423"/>
      </w:pPr>
      <w:rPr>
        <w:rFonts w:hint="default"/>
      </w:rPr>
    </w:lvl>
    <w:lvl w:ilvl="5">
      <w:start w:val="1"/>
      <w:numFmt w:val="bullet"/>
      <w:lvlText w:val="•"/>
      <w:lvlJc w:val="left"/>
      <w:pPr>
        <w:ind w:left="6266" w:hanging="423"/>
      </w:pPr>
      <w:rPr>
        <w:rFonts w:hint="default"/>
      </w:rPr>
    </w:lvl>
    <w:lvl w:ilvl="6">
      <w:start w:val="1"/>
      <w:numFmt w:val="bullet"/>
      <w:lvlText w:val="•"/>
      <w:lvlJc w:val="left"/>
      <w:pPr>
        <w:ind w:left="7214" w:hanging="423"/>
      </w:pPr>
      <w:rPr>
        <w:rFonts w:hint="default"/>
      </w:rPr>
    </w:lvl>
    <w:lvl w:ilvl="7">
      <w:start w:val="1"/>
      <w:numFmt w:val="bullet"/>
      <w:lvlText w:val="•"/>
      <w:lvlJc w:val="left"/>
      <w:pPr>
        <w:ind w:left="8163" w:hanging="423"/>
      </w:pPr>
      <w:rPr>
        <w:rFonts w:hint="default"/>
      </w:rPr>
    </w:lvl>
    <w:lvl w:ilvl="8">
      <w:start w:val="1"/>
      <w:numFmt w:val="bullet"/>
      <w:lvlText w:val="•"/>
      <w:lvlJc w:val="left"/>
      <w:pPr>
        <w:ind w:left="9111" w:hanging="423"/>
      </w:pPr>
      <w:rPr>
        <w:rFonts w:hint="default"/>
      </w:rPr>
    </w:lvl>
  </w:abstractNum>
  <w:abstractNum w:abstractNumId="86" w15:restartNumberingAfterBreak="0">
    <w:nsid w:val="79AE64C9"/>
    <w:multiLevelType w:val="hybridMultilevel"/>
    <w:tmpl w:val="A2D693F6"/>
    <w:lvl w:ilvl="0" w:tplc="E6AAAC5A">
      <w:start w:val="1"/>
      <w:numFmt w:val="lowerLetter"/>
      <w:lvlText w:val="%1."/>
      <w:lvlJc w:val="left"/>
      <w:pPr>
        <w:ind w:left="2755" w:hanging="341"/>
      </w:pPr>
      <w:rPr>
        <w:rFonts w:ascii="Arial" w:eastAsia="Arial" w:hAnsi="Arial" w:hint="default"/>
        <w:w w:val="117"/>
        <w:sz w:val="22"/>
        <w:szCs w:val="22"/>
      </w:rPr>
    </w:lvl>
    <w:lvl w:ilvl="1" w:tplc="6D8E6924">
      <w:start w:val="1"/>
      <w:numFmt w:val="bullet"/>
      <w:lvlText w:val="•"/>
      <w:lvlJc w:val="left"/>
      <w:pPr>
        <w:ind w:left="3705" w:hanging="341"/>
      </w:pPr>
      <w:rPr>
        <w:rFonts w:hint="default"/>
      </w:rPr>
    </w:lvl>
    <w:lvl w:ilvl="2" w:tplc="26CCAB4A">
      <w:start w:val="1"/>
      <w:numFmt w:val="bullet"/>
      <w:lvlText w:val="•"/>
      <w:lvlJc w:val="left"/>
      <w:pPr>
        <w:ind w:left="4655" w:hanging="341"/>
      </w:pPr>
      <w:rPr>
        <w:rFonts w:hint="default"/>
      </w:rPr>
    </w:lvl>
    <w:lvl w:ilvl="3" w:tplc="DA76782E">
      <w:start w:val="1"/>
      <w:numFmt w:val="bullet"/>
      <w:lvlText w:val="•"/>
      <w:lvlJc w:val="left"/>
      <w:pPr>
        <w:ind w:left="5604" w:hanging="341"/>
      </w:pPr>
      <w:rPr>
        <w:rFonts w:hint="default"/>
      </w:rPr>
    </w:lvl>
    <w:lvl w:ilvl="4" w:tplc="0936CB1C">
      <w:start w:val="1"/>
      <w:numFmt w:val="bullet"/>
      <w:lvlText w:val="•"/>
      <w:lvlJc w:val="left"/>
      <w:pPr>
        <w:ind w:left="6554" w:hanging="341"/>
      </w:pPr>
      <w:rPr>
        <w:rFonts w:hint="default"/>
      </w:rPr>
    </w:lvl>
    <w:lvl w:ilvl="5" w:tplc="78C0C74E">
      <w:start w:val="1"/>
      <w:numFmt w:val="bullet"/>
      <w:lvlText w:val="•"/>
      <w:lvlJc w:val="left"/>
      <w:pPr>
        <w:ind w:left="7504" w:hanging="341"/>
      </w:pPr>
      <w:rPr>
        <w:rFonts w:hint="default"/>
      </w:rPr>
    </w:lvl>
    <w:lvl w:ilvl="6" w:tplc="952E7C2A">
      <w:start w:val="1"/>
      <w:numFmt w:val="bullet"/>
      <w:lvlText w:val="•"/>
      <w:lvlJc w:val="left"/>
      <w:pPr>
        <w:ind w:left="8454" w:hanging="341"/>
      </w:pPr>
      <w:rPr>
        <w:rFonts w:hint="default"/>
      </w:rPr>
    </w:lvl>
    <w:lvl w:ilvl="7" w:tplc="F77292BE">
      <w:start w:val="1"/>
      <w:numFmt w:val="bullet"/>
      <w:lvlText w:val="•"/>
      <w:lvlJc w:val="left"/>
      <w:pPr>
        <w:ind w:left="9404" w:hanging="341"/>
      </w:pPr>
      <w:rPr>
        <w:rFonts w:hint="default"/>
      </w:rPr>
    </w:lvl>
    <w:lvl w:ilvl="8" w:tplc="FF8AFB5E">
      <w:start w:val="1"/>
      <w:numFmt w:val="bullet"/>
      <w:lvlText w:val="•"/>
      <w:lvlJc w:val="left"/>
      <w:pPr>
        <w:ind w:left="10354" w:hanging="341"/>
      </w:pPr>
      <w:rPr>
        <w:rFonts w:hint="default"/>
      </w:rPr>
    </w:lvl>
  </w:abstractNum>
  <w:abstractNum w:abstractNumId="87" w15:restartNumberingAfterBreak="0">
    <w:nsid w:val="7C191B23"/>
    <w:multiLevelType w:val="multilevel"/>
    <w:tmpl w:val="2676FCCA"/>
    <w:lvl w:ilvl="0">
      <w:start w:val="3"/>
      <w:numFmt w:val="decimal"/>
      <w:lvlText w:val="%1"/>
      <w:lvlJc w:val="left"/>
      <w:pPr>
        <w:ind w:left="824" w:hanging="716"/>
      </w:pPr>
      <w:rPr>
        <w:rFonts w:hint="default"/>
      </w:rPr>
    </w:lvl>
    <w:lvl w:ilvl="1">
      <w:start w:val="1"/>
      <w:numFmt w:val="decimal"/>
      <w:lvlText w:val="%1.%2"/>
      <w:lvlJc w:val="left"/>
      <w:pPr>
        <w:ind w:left="824" w:hanging="716"/>
      </w:pPr>
      <w:rPr>
        <w:rFonts w:ascii="Arial" w:eastAsia="Arial" w:hAnsi="Arial" w:hint="default"/>
        <w:b/>
        <w:bCs/>
        <w:w w:val="102"/>
        <w:sz w:val="23"/>
        <w:szCs w:val="23"/>
      </w:rPr>
    </w:lvl>
    <w:lvl w:ilvl="2">
      <w:start w:val="1"/>
      <w:numFmt w:val="lowerLetter"/>
      <w:lvlText w:val="%3)"/>
      <w:lvlJc w:val="left"/>
      <w:pPr>
        <w:ind w:left="2465" w:hanging="708"/>
      </w:pPr>
      <w:rPr>
        <w:rFonts w:ascii="Arial" w:eastAsia="Arial" w:hAnsi="Arial" w:hint="default"/>
        <w:b/>
        <w:bCs/>
        <w:w w:val="97"/>
        <w:sz w:val="24"/>
        <w:szCs w:val="24"/>
      </w:rPr>
    </w:lvl>
    <w:lvl w:ilvl="3">
      <w:start w:val="1"/>
      <w:numFmt w:val="bullet"/>
      <w:lvlText w:val="•"/>
      <w:lvlJc w:val="left"/>
      <w:pPr>
        <w:ind w:left="4064" w:hanging="708"/>
      </w:pPr>
      <w:rPr>
        <w:rFonts w:hint="default"/>
      </w:rPr>
    </w:lvl>
    <w:lvl w:ilvl="4">
      <w:start w:val="1"/>
      <w:numFmt w:val="bullet"/>
      <w:lvlText w:val="•"/>
      <w:lvlJc w:val="left"/>
      <w:pPr>
        <w:ind w:left="4863" w:hanging="708"/>
      </w:pPr>
      <w:rPr>
        <w:rFonts w:hint="default"/>
      </w:rPr>
    </w:lvl>
    <w:lvl w:ilvl="5">
      <w:start w:val="1"/>
      <w:numFmt w:val="bullet"/>
      <w:lvlText w:val="•"/>
      <w:lvlJc w:val="left"/>
      <w:pPr>
        <w:ind w:left="5662" w:hanging="708"/>
      </w:pPr>
      <w:rPr>
        <w:rFonts w:hint="default"/>
      </w:rPr>
    </w:lvl>
    <w:lvl w:ilvl="6">
      <w:start w:val="1"/>
      <w:numFmt w:val="bullet"/>
      <w:lvlText w:val="•"/>
      <w:lvlJc w:val="left"/>
      <w:pPr>
        <w:ind w:left="6462" w:hanging="708"/>
      </w:pPr>
      <w:rPr>
        <w:rFonts w:hint="default"/>
      </w:rPr>
    </w:lvl>
    <w:lvl w:ilvl="7">
      <w:start w:val="1"/>
      <w:numFmt w:val="bullet"/>
      <w:lvlText w:val="•"/>
      <w:lvlJc w:val="left"/>
      <w:pPr>
        <w:ind w:left="7261" w:hanging="708"/>
      </w:pPr>
      <w:rPr>
        <w:rFonts w:hint="default"/>
      </w:rPr>
    </w:lvl>
    <w:lvl w:ilvl="8">
      <w:start w:val="1"/>
      <w:numFmt w:val="bullet"/>
      <w:lvlText w:val="•"/>
      <w:lvlJc w:val="left"/>
      <w:pPr>
        <w:ind w:left="8061" w:hanging="708"/>
      </w:pPr>
      <w:rPr>
        <w:rFonts w:hint="default"/>
      </w:rPr>
    </w:lvl>
  </w:abstractNum>
  <w:abstractNum w:abstractNumId="88" w15:restartNumberingAfterBreak="0">
    <w:nsid w:val="7E2513F6"/>
    <w:multiLevelType w:val="hybridMultilevel"/>
    <w:tmpl w:val="D5FE2E74"/>
    <w:lvl w:ilvl="0" w:tplc="85CAF520">
      <w:start w:val="1"/>
      <w:numFmt w:val="lowerLetter"/>
      <w:lvlText w:val="%1."/>
      <w:lvlJc w:val="left"/>
      <w:pPr>
        <w:ind w:left="1005" w:hanging="356"/>
        <w:jc w:val="right"/>
      </w:pPr>
      <w:rPr>
        <w:rFonts w:ascii="Arial" w:eastAsia="Arial" w:hAnsi="Arial" w:hint="default"/>
        <w:w w:val="117"/>
        <w:sz w:val="22"/>
        <w:szCs w:val="22"/>
      </w:rPr>
    </w:lvl>
    <w:lvl w:ilvl="1" w:tplc="6BF8782C">
      <w:start w:val="1"/>
      <w:numFmt w:val="bullet"/>
      <w:lvlText w:val="•"/>
      <w:lvlJc w:val="left"/>
      <w:pPr>
        <w:ind w:left="3760" w:hanging="356"/>
      </w:pPr>
      <w:rPr>
        <w:rFonts w:hint="default"/>
      </w:rPr>
    </w:lvl>
    <w:lvl w:ilvl="2" w:tplc="9BAA6FEA">
      <w:start w:val="1"/>
      <w:numFmt w:val="bullet"/>
      <w:lvlText w:val="•"/>
      <w:lvlJc w:val="left"/>
      <w:pPr>
        <w:ind w:left="4399" w:hanging="356"/>
      </w:pPr>
      <w:rPr>
        <w:rFonts w:hint="default"/>
      </w:rPr>
    </w:lvl>
    <w:lvl w:ilvl="3" w:tplc="C5BC538A">
      <w:start w:val="1"/>
      <w:numFmt w:val="bullet"/>
      <w:lvlText w:val="•"/>
      <w:lvlJc w:val="left"/>
      <w:pPr>
        <w:ind w:left="5038" w:hanging="356"/>
      </w:pPr>
      <w:rPr>
        <w:rFonts w:hint="default"/>
      </w:rPr>
    </w:lvl>
    <w:lvl w:ilvl="4" w:tplc="3A96F83C">
      <w:start w:val="1"/>
      <w:numFmt w:val="bullet"/>
      <w:lvlText w:val="•"/>
      <w:lvlJc w:val="left"/>
      <w:pPr>
        <w:ind w:left="5676" w:hanging="356"/>
      </w:pPr>
      <w:rPr>
        <w:rFonts w:hint="default"/>
      </w:rPr>
    </w:lvl>
    <w:lvl w:ilvl="5" w:tplc="9A6A63CE">
      <w:start w:val="1"/>
      <w:numFmt w:val="bullet"/>
      <w:lvlText w:val="•"/>
      <w:lvlJc w:val="left"/>
      <w:pPr>
        <w:ind w:left="6315" w:hanging="356"/>
      </w:pPr>
      <w:rPr>
        <w:rFonts w:hint="default"/>
      </w:rPr>
    </w:lvl>
    <w:lvl w:ilvl="6" w:tplc="570A891A">
      <w:start w:val="1"/>
      <w:numFmt w:val="bullet"/>
      <w:lvlText w:val="•"/>
      <w:lvlJc w:val="left"/>
      <w:pPr>
        <w:ind w:left="6954" w:hanging="356"/>
      </w:pPr>
      <w:rPr>
        <w:rFonts w:hint="default"/>
      </w:rPr>
    </w:lvl>
    <w:lvl w:ilvl="7" w:tplc="51D6155C">
      <w:start w:val="1"/>
      <w:numFmt w:val="bullet"/>
      <w:lvlText w:val="•"/>
      <w:lvlJc w:val="left"/>
      <w:pPr>
        <w:ind w:left="7592" w:hanging="356"/>
      </w:pPr>
      <w:rPr>
        <w:rFonts w:hint="default"/>
      </w:rPr>
    </w:lvl>
    <w:lvl w:ilvl="8" w:tplc="D30AD220">
      <w:start w:val="1"/>
      <w:numFmt w:val="bullet"/>
      <w:lvlText w:val="•"/>
      <w:lvlJc w:val="left"/>
      <w:pPr>
        <w:ind w:left="8231" w:hanging="356"/>
      </w:pPr>
      <w:rPr>
        <w:rFonts w:hint="default"/>
      </w:rPr>
    </w:lvl>
  </w:abstractNum>
  <w:num w:numId="1">
    <w:abstractNumId w:val="86"/>
  </w:num>
  <w:num w:numId="2">
    <w:abstractNumId w:val="73"/>
  </w:num>
  <w:num w:numId="3">
    <w:abstractNumId w:val="75"/>
  </w:num>
  <w:num w:numId="4">
    <w:abstractNumId w:val="70"/>
  </w:num>
  <w:num w:numId="5">
    <w:abstractNumId w:val="62"/>
  </w:num>
  <w:num w:numId="6">
    <w:abstractNumId w:val="21"/>
  </w:num>
  <w:num w:numId="7">
    <w:abstractNumId w:val="4"/>
  </w:num>
  <w:num w:numId="8">
    <w:abstractNumId w:val="46"/>
  </w:num>
  <w:num w:numId="9">
    <w:abstractNumId w:val="9"/>
  </w:num>
  <w:num w:numId="10">
    <w:abstractNumId w:val="33"/>
  </w:num>
  <w:num w:numId="11">
    <w:abstractNumId w:val="65"/>
  </w:num>
  <w:num w:numId="12">
    <w:abstractNumId w:val="30"/>
  </w:num>
  <w:num w:numId="13">
    <w:abstractNumId w:val="49"/>
  </w:num>
  <w:num w:numId="14">
    <w:abstractNumId w:val="82"/>
  </w:num>
  <w:num w:numId="15">
    <w:abstractNumId w:val="14"/>
  </w:num>
  <w:num w:numId="16">
    <w:abstractNumId w:val="59"/>
  </w:num>
  <w:num w:numId="17">
    <w:abstractNumId w:val="13"/>
  </w:num>
  <w:num w:numId="18">
    <w:abstractNumId w:val="61"/>
  </w:num>
  <w:num w:numId="19">
    <w:abstractNumId w:val="57"/>
  </w:num>
  <w:num w:numId="20">
    <w:abstractNumId w:val="87"/>
  </w:num>
  <w:num w:numId="21">
    <w:abstractNumId w:val="24"/>
  </w:num>
  <w:num w:numId="22">
    <w:abstractNumId w:val="74"/>
  </w:num>
  <w:num w:numId="23">
    <w:abstractNumId w:val="1"/>
  </w:num>
  <w:num w:numId="24">
    <w:abstractNumId w:val="47"/>
  </w:num>
  <w:num w:numId="25">
    <w:abstractNumId w:val="29"/>
  </w:num>
  <w:num w:numId="26">
    <w:abstractNumId w:val="5"/>
  </w:num>
  <w:num w:numId="27">
    <w:abstractNumId w:val="85"/>
  </w:num>
  <w:num w:numId="28">
    <w:abstractNumId w:val="43"/>
  </w:num>
  <w:num w:numId="29">
    <w:abstractNumId w:val="6"/>
  </w:num>
  <w:num w:numId="30">
    <w:abstractNumId w:val="38"/>
  </w:num>
  <w:num w:numId="31">
    <w:abstractNumId w:val="28"/>
  </w:num>
  <w:num w:numId="32">
    <w:abstractNumId w:val="71"/>
  </w:num>
  <w:num w:numId="33">
    <w:abstractNumId w:val="66"/>
  </w:num>
  <w:num w:numId="34">
    <w:abstractNumId w:val="84"/>
  </w:num>
  <w:num w:numId="35">
    <w:abstractNumId w:val="72"/>
  </w:num>
  <w:num w:numId="36">
    <w:abstractNumId w:val="23"/>
  </w:num>
  <w:num w:numId="37">
    <w:abstractNumId w:val="55"/>
  </w:num>
  <w:num w:numId="38">
    <w:abstractNumId w:val="11"/>
  </w:num>
  <w:num w:numId="39">
    <w:abstractNumId w:val="10"/>
  </w:num>
  <w:num w:numId="40">
    <w:abstractNumId w:val="88"/>
  </w:num>
  <w:num w:numId="41">
    <w:abstractNumId w:val="64"/>
  </w:num>
  <w:num w:numId="42">
    <w:abstractNumId w:val="26"/>
  </w:num>
  <w:num w:numId="43">
    <w:abstractNumId w:val="35"/>
  </w:num>
  <w:num w:numId="44">
    <w:abstractNumId w:val="25"/>
  </w:num>
  <w:num w:numId="45">
    <w:abstractNumId w:val="45"/>
  </w:num>
  <w:num w:numId="46">
    <w:abstractNumId w:val="41"/>
  </w:num>
  <w:num w:numId="47">
    <w:abstractNumId w:val="2"/>
  </w:num>
  <w:num w:numId="48">
    <w:abstractNumId w:val="77"/>
  </w:num>
  <w:num w:numId="49">
    <w:abstractNumId w:val="20"/>
  </w:num>
  <w:num w:numId="50">
    <w:abstractNumId w:val="31"/>
  </w:num>
  <w:num w:numId="51">
    <w:abstractNumId w:val="18"/>
  </w:num>
  <w:num w:numId="52">
    <w:abstractNumId w:val="0"/>
  </w:num>
  <w:num w:numId="53">
    <w:abstractNumId w:val="50"/>
  </w:num>
  <w:num w:numId="54">
    <w:abstractNumId w:val="76"/>
  </w:num>
  <w:num w:numId="55">
    <w:abstractNumId w:val="19"/>
  </w:num>
  <w:num w:numId="56">
    <w:abstractNumId w:val="39"/>
  </w:num>
  <w:num w:numId="57">
    <w:abstractNumId w:val="81"/>
  </w:num>
  <w:num w:numId="58">
    <w:abstractNumId w:val="79"/>
  </w:num>
  <w:num w:numId="59">
    <w:abstractNumId w:val="42"/>
  </w:num>
  <w:num w:numId="60">
    <w:abstractNumId w:val="51"/>
  </w:num>
  <w:num w:numId="61">
    <w:abstractNumId w:val="63"/>
  </w:num>
  <w:num w:numId="62">
    <w:abstractNumId w:val="27"/>
  </w:num>
  <w:num w:numId="63">
    <w:abstractNumId w:val="78"/>
  </w:num>
  <w:num w:numId="64">
    <w:abstractNumId w:val="7"/>
  </w:num>
  <w:num w:numId="65">
    <w:abstractNumId w:val="48"/>
  </w:num>
  <w:num w:numId="66">
    <w:abstractNumId w:val="12"/>
  </w:num>
  <w:num w:numId="67">
    <w:abstractNumId w:val="37"/>
  </w:num>
  <w:num w:numId="68">
    <w:abstractNumId w:val="44"/>
  </w:num>
  <w:num w:numId="69">
    <w:abstractNumId w:val="53"/>
  </w:num>
  <w:num w:numId="70">
    <w:abstractNumId w:val="83"/>
  </w:num>
  <w:num w:numId="71">
    <w:abstractNumId w:val="34"/>
  </w:num>
  <w:num w:numId="72">
    <w:abstractNumId w:val="8"/>
  </w:num>
  <w:num w:numId="73">
    <w:abstractNumId w:val="60"/>
  </w:num>
  <w:num w:numId="74">
    <w:abstractNumId w:val="80"/>
  </w:num>
  <w:num w:numId="75">
    <w:abstractNumId w:val="68"/>
  </w:num>
  <w:num w:numId="76">
    <w:abstractNumId w:val="22"/>
  </w:num>
  <w:num w:numId="77">
    <w:abstractNumId w:val="67"/>
  </w:num>
  <w:num w:numId="78">
    <w:abstractNumId w:val="40"/>
  </w:num>
  <w:num w:numId="79">
    <w:abstractNumId w:val="16"/>
  </w:num>
  <w:num w:numId="80">
    <w:abstractNumId w:val="3"/>
  </w:num>
  <w:num w:numId="81">
    <w:abstractNumId w:val="54"/>
  </w:num>
  <w:num w:numId="82">
    <w:abstractNumId w:val="15"/>
  </w:num>
  <w:num w:numId="83">
    <w:abstractNumId w:val="36"/>
  </w:num>
  <w:num w:numId="84">
    <w:abstractNumId w:val="69"/>
  </w:num>
  <w:num w:numId="85">
    <w:abstractNumId w:val="17"/>
  </w:num>
  <w:num w:numId="86">
    <w:abstractNumId w:val="5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6"/>
  </w:num>
  <w:num w:numId="88">
    <w:abstractNumId w:val="58"/>
  </w:num>
  <w:num w:numId="89">
    <w:abstractNumId w:val="3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DD"/>
    <w:rsid w:val="000D7EE0"/>
    <w:rsid w:val="00173628"/>
    <w:rsid w:val="00186586"/>
    <w:rsid w:val="001D6B3C"/>
    <w:rsid w:val="0022046A"/>
    <w:rsid w:val="002401BA"/>
    <w:rsid w:val="00272B40"/>
    <w:rsid w:val="003157F4"/>
    <w:rsid w:val="003458B1"/>
    <w:rsid w:val="003634D2"/>
    <w:rsid w:val="003A6948"/>
    <w:rsid w:val="003B64A7"/>
    <w:rsid w:val="003C7E7C"/>
    <w:rsid w:val="003F612A"/>
    <w:rsid w:val="00412D68"/>
    <w:rsid w:val="00475B67"/>
    <w:rsid w:val="00494E26"/>
    <w:rsid w:val="005A1660"/>
    <w:rsid w:val="00613F05"/>
    <w:rsid w:val="006937E1"/>
    <w:rsid w:val="006A18E6"/>
    <w:rsid w:val="00730775"/>
    <w:rsid w:val="007A4BDD"/>
    <w:rsid w:val="007C16F3"/>
    <w:rsid w:val="0080485F"/>
    <w:rsid w:val="00811D3F"/>
    <w:rsid w:val="008128E3"/>
    <w:rsid w:val="00824B72"/>
    <w:rsid w:val="008820F9"/>
    <w:rsid w:val="0088438E"/>
    <w:rsid w:val="008D184F"/>
    <w:rsid w:val="008E0D16"/>
    <w:rsid w:val="00954DC0"/>
    <w:rsid w:val="009A1AEC"/>
    <w:rsid w:val="00A07B26"/>
    <w:rsid w:val="00A30748"/>
    <w:rsid w:val="00A7208B"/>
    <w:rsid w:val="00AC7A89"/>
    <w:rsid w:val="00B80A62"/>
    <w:rsid w:val="00BD21D0"/>
    <w:rsid w:val="00BD6A9B"/>
    <w:rsid w:val="00C231B0"/>
    <w:rsid w:val="00C75342"/>
    <w:rsid w:val="00CE1C89"/>
    <w:rsid w:val="00D74659"/>
    <w:rsid w:val="00DA67DC"/>
    <w:rsid w:val="00E37F01"/>
    <w:rsid w:val="00EF0381"/>
    <w:rsid w:val="00F36AED"/>
    <w:rsid w:val="00FE7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CD5DB-C904-4965-BD77-B9A0AA62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es-MX"/>
    </w:rPr>
  </w:style>
  <w:style w:type="paragraph" w:styleId="Ttulo1">
    <w:name w:val="heading 1"/>
    <w:basedOn w:val="Normal"/>
    <w:uiPriority w:val="1"/>
    <w:qFormat/>
    <w:pPr>
      <w:ind w:left="219"/>
      <w:outlineLvl w:val="0"/>
    </w:pPr>
    <w:rPr>
      <w:rFonts w:ascii="Arial" w:eastAsia="Arial" w:hAnsi="Arial"/>
      <w:sz w:val="55"/>
      <w:szCs w:val="55"/>
    </w:rPr>
  </w:style>
  <w:style w:type="paragraph" w:styleId="Ttulo2">
    <w:name w:val="heading 2"/>
    <w:basedOn w:val="Normal"/>
    <w:uiPriority w:val="1"/>
    <w:qFormat/>
    <w:pPr>
      <w:spacing w:before="32"/>
      <w:ind w:left="622"/>
      <w:outlineLvl w:val="1"/>
    </w:pPr>
    <w:rPr>
      <w:rFonts w:ascii="Arial" w:eastAsia="Arial" w:hAnsi="Arial"/>
      <w:sz w:val="53"/>
      <w:szCs w:val="53"/>
      <w:u w:val="single"/>
    </w:rPr>
  </w:style>
  <w:style w:type="paragraph" w:styleId="Ttulo3">
    <w:name w:val="heading 3"/>
    <w:basedOn w:val="Normal"/>
    <w:uiPriority w:val="1"/>
    <w:qFormat/>
    <w:pPr>
      <w:ind w:left="629"/>
      <w:outlineLvl w:val="2"/>
    </w:pPr>
    <w:rPr>
      <w:rFonts w:ascii="Arial" w:eastAsia="Arial" w:hAnsi="Arial"/>
      <w:sz w:val="47"/>
      <w:szCs w:val="47"/>
    </w:rPr>
  </w:style>
  <w:style w:type="paragraph" w:styleId="Ttulo4">
    <w:name w:val="heading 4"/>
    <w:basedOn w:val="Normal"/>
    <w:uiPriority w:val="1"/>
    <w:qFormat/>
    <w:pPr>
      <w:spacing w:before="170"/>
      <w:ind w:left="461" w:hanging="1431"/>
      <w:outlineLvl w:val="3"/>
    </w:pPr>
    <w:rPr>
      <w:rFonts w:ascii="Arial" w:eastAsia="Arial" w:hAnsi="Arial"/>
      <w:sz w:val="46"/>
      <w:szCs w:val="46"/>
    </w:rPr>
  </w:style>
  <w:style w:type="paragraph" w:styleId="Ttulo5">
    <w:name w:val="heading 5"/>
    <w:basedOn w:val="Normal"/>
    <w:uiPriority w:val="1"/>
    <w:qFormat/>
    <w:pPr>
      <w:outlineLvl w:val="4"/>
    </w:pPr>
    <w:rPr>
      <w:rFonts w:ascii="Arial" w:eastAsia="Arial" w:hAnsi="Arial"/>
      <w:sz w:val="37"/>
      <w:szCs w:val="37"/>
    </w:rPr>
  </w:style>
  <w:style w:type="paragraph" w:styleId="Ttulo6">
    <w:name w:val="heading 6"/>
    <w:basedOn w:val="Normal"/>
    <w:uiPriority w:val="1"/>
    <w:qFormat/>
    <w:pPr>
      <w:spacing w:before="53"/>
      <w:ind w:left="244"/>
      <w:outlineLvl w:val="5"/>
    </w:pPr>
    <w:rPr>
      <w:rFonts w:ascii="Arial" w:eastAsia="Arial" w:hAnsi="Arial"/>
      <w:sz w:val="36"/>
      <w:szCs w:val="36"/>
    </w:rPr>
  </w:style>
  <w:style w:type="paragraph" w:styleId="Ttulo7">
    <w:name w:val="heading 7"/>
    <w:basedOn w:val="Normal"/>
    <w:uiPriority w:val="1"/>
    <w:qFormat/>
    <w:pPr>
      <w:ind w:left="138"/>
      <w:outlineLvl w:val="6"/>
    </w:pPr>
    <w:rPr>
      <w:rFonts w:ascii="Arial" w:eastAsia="Arial" w:hAnsi="Arial"/>
      <w:sz w:val="35"/>
      <w:szCs w:val="35"/>
    </w:rPr>
  </w:style>
  <w:style w:type="paragraph" w:styleId="Ttulo8">
    <w:name w:val="heading 8"/>
    <w:basedOn w:val="Normal"/>
    <w:uiPriority w:val="1"/>
    <w:qFormat/>
    <w:pPr>
      <w:spacing w:before="60"/>
      <w:ind w:left="1886"/>
      <w:outlineLvl w:val="7"/>
    </w:pPr>
    <w:rPr>
      <w:rFonts w:ascii="Arial" w:eastAsia="Arial" w:hAnsi="Arial"/>
      <w:b/>
      <w:bCs/>
      <w:sz w:val="31"/>
      <w:szCs w:val="31"/>
    </w:rPr>
  </w:style>
  <w:style w:type="paragraph" w:styleId="Ttulo9">
    <w:name w:val="heading 9"/>
    <w:basedOn w:val="Normal"/>
    <w:uiPriority w:val="1"/>
    <w:qFormat/>
    <w:pPr>
      <w:ind w:left="111"/>
      <w:outlineLvl w:val="8"/>
    </w:pPr>
    <w:rPr>
      <w:rFonts w:ascii="Arial" w:eastAsia="Arial" w:hAnsi="Arial"/>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847"/>
    </w:pPr>
    <w:rPr>
      <w:rFonts w:ascii="Arial" w:eastAsia="Arial" w:hAnsi="Arial"/>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75B67"/>
    <w:pPr>
      <w:tabs>
        <w:tab w:val="center" w:pos="4419"/>
        <w:tab w:val="right" w:pos="8838"/>
      </w:tabs>
    </w:pPr>
  </w:style>
  <w:style w:type="character" w:customStyle="1" w:styleId="EncabezadoCar">
    <w:name w:val="Encabezado Car"/>
    <w:basedOn w:val="Fuentedeprrafopredeter"/>
    <w:link w:val="Encabezado"/>
    <w:uiPriority w:val="99"/>
    <w:rsid w:val="00475B67"/>
    <w:rPr>
      <w:lang w:val="es-MX"/>
    </w:rPr>
  </w:style>
  <w:style w:type="paragraph" w:styleId="Piedepgina">
    <w:name w:val="footer"/>
    <w:basedOn w:val="Normal"/>
    <w:link w:val="PiedepginaCar"/>
    <w:uiPriority w:val="99"/>
    <w:unhideWhenUsed/>
    <w:rsid w:val="00475B67"/>
    <w:pPr>
      <w:tabs>
        <w:tab w:val="center" w:pos="4419"/>
        <w:tab w:val="right" w:pos="8838"/>
      </w:tabs>
    </w:pPr>
  </w:style>
  <w:style w:type="character" w:customStyle="1" w:styleId="PiedepginaCar">
    <w:name w:val="Pie de página Car"/>
    <w:basedOn w:val="Fuentedeprrafopredeter"/>
    <w:link w:val="Piedepgina"/>
    <w:uiPriority w:val="99"/>
    <w:rsid w:val="00475B67"/>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83426">
      <w:bodyDiv w:val="1"/>
      <w:marLeft w:val="0"/>
      <w:marRight w:val="0"/>
      <w:marTop w:val="0"/>
      <w:marBottom w:val="0"/>
      <w:divBdr>
        <w:top w:val="none" w:sz="0" w:space="0" w:color="auto"/>
        <w:left w:val="none" w:sz="0" w:space="0" w:color="auto"/>
        <w:bottom w:val="none" w:sz="0" w:space="0" w:color="auto"/>
        <w:right w:val="none" w:sz="0" w:space="0" w:color="auto"/>
      </w:divBdr>
    </w:div>
    <w:div w:id="142432856">
      <w:bodyDiv w:val="1"/>
      <w:marLeft w:val="0"/>
      <w:marRight w:val="0"/>
      <w:marTop w:val="0"/>
      <w:marBottom w:val="0"/>
      <w:divBdr>
        <w:top w:val="none" w:sz="0" w:space="0" w:color="auto"/>
        <w:left w:val="none" w:sz="0" w:space="0" w:color="auto"/>
        <w:bottom w:val="none" w:sz="0" w:space="0" w:color="auto"/>
        <w:right w:val="none" w:sz="0" w:space="0" w:color="auto"/>
      </w:divBdr>
    </w:div>
    <w:div w:id="769202958">
      <w:bodyDiv w:val="1"/>
      <w:marLeft w:val="0"/>
      <w:marRight w:val="0"/>
      <w:marTop w:val="0"/>
      <w:marBottom w:val="0"/>
      <w:divBdr>
        <w:top w:val="none" w:sz="0" w:space="0" w:color="auto"/>
        <w:left w:val="none" w:sz="0" w:space="0" w:color="auto"/>
        <w:bottom w:val="none" w:sz="0" w:space="0" w:color="auto"/>
        <w:right w:val="none" w:sz="0" w:space="0" w:color="auto"/>
      </w:divBdr>
    </w:div>
    <w:div w:id="1495073700">
      <w:bodyDiv w:val="1"/>
      <w:marLeft w:val="0"/>
      <w:marRight w:val="0"/>
      <w:marTop w:val="0"/>
      <w:marBottom w:val="0"/>
      <w:divBdr>
        <w:top w:val="none" w:sz="0" w:space="0" w:color="auto"/>
        <w:left w:val="none" w:sz="0" w:space="0" w:color="auto"/>
        <w:bottom w:val="none" w:sz="0" w:space="0" w:color="auto"/>
        <w:right w:val="none" w:sz="0" w:space="0" w:color="auto"/>
      </w:divBdr>
    </w:div>
    <w:div w:id="1629241682">
      <w:bodyDiv w:val="1"/>
      <w:marLeft w:val="0"/>
      <w:marRight w:val="0"/>
      <w:marTop w:val="0"/>
      <w:marBottom w:val="0"/>
      <w:divBdr>
        <w:top w:val="none" w:sz="0" w:space="0" w:color="auto"/>
        <w:left w:val="none" w:sz="0" w:space="0" w:color="auto"/>
        <w:bottom w:val="none" w:sz="0" w:space="0" w:color="auto"/>
        <w:right w:val="none" w:sz="0" w:space="0" w:color="auto"/>
      </w:divBdr>
    </w:div>
    <w:div w:id="2046516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mailto:solicitudes.enlaces@TELNOR.com"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28674</Words>
  <Characters>157707</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Teoyotl Calderon</dc:creator>
  <cp:lastModifiedBy>Josue Teoyotl Calderon</cp:lastModifiedBy>
  <cp:revision>3</cp:revision>
  <dcterms:created xsi:type="dcterms:W3CDTF">2017-08-30T18:37:00Z</dcterms:created>
  <dcterms:modified xsi:type="dcterms:W3CDTF">2017-08-30T18:37:00Z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2017-08-03T00:00:00Z</vt:filetime>
  </property>
  <property fmtid="{D5CDD505-2E9C-101B-9397-08002B2CF9AE}" pid="3" name="LastSaved">
    <vt:filetime>2017-08-24T00:00:00Z</vt:filetime>
  </property>
</Properties>
</file>